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Default Extension="png" ContentType="image/png"/>
  <Override PartName="/word/header8.xml" ContentType="application/vnd.openxmlformats-officedocument.wordprocessingml.head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2.xml" ContentType="application/vnd.openxmlformats-officedocument.wordprocessingml.header+xml"/>
  <Override PartName="/word/footer23.xml" ContentType="application/vnd.openxmlformats-officedocument.wordprocessingml.footer+xml"/>
  <Override PartName="/word/header23.xml" ContentType="application/vnd.openxmlformats-officedocument.wordprocessingml.header+xml"/>
  <Override PartName="/word/footer24.xml" ContentType="application/vnd.openxmlformats-officedocument.wordprocessingml.footer+xml"/>
  <Override PartName="/word/header24.xml" ContentType="application/vnd.openxmlformats-officedocument.wordprocessingml.header+xml"/>
  <Override PartName="/word/footer25.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header27.xml" ContentType="application/vnd.openxmlformats-officedocument.wordprocessingml.header+xml"/>
  <Override PartName="/word/footer28.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spacing w:val="-1"/>
        </w:rPr>
        <w:t>中山大学硕士学位论文</w:t>
      </w:r>
    </w:p>
    <w:p>
      <w:pPr>
        <w:pStyle w:val="BodyText"/>
        <w:spacing w:before="632"/>
        <w:rPr>
          <w:rFonts w:ascii="黑体"/>
          <w:sz w:val="52"/>
        </w:rPr>
      </w:pPr>
    </w:p>
    <w:p>
      <w:pPr>
        <w:spacing w:before="0"/>
        <w:ind w:left="530" w:right="0" w:firstLine="0"/>
        <w:jc w:val="left"/>
        <w:rPr>
          <w:sz w:val="28"/>
        </w:rPr>
      </w:pPr>
      <w:r>
        <w:rPr>
          <w:rFonts w:ascii="黑体" w:eastAsia="黑体"/>
          <w:sz w:val="28"/>
        </w:rPr>
        <w:t>中文题目：</w:t>
      </w:r>
      <w:r>
        <w:rPr>
          <w:spacing w:val="-7"/>
          <w:sz w:val="28"/>
        </w:rPr>
        <w:t>面向复杂物联网场景的 </w:t>
      </w:r>
      <w:r>
        <w:rPr>
          <w:rFonts w:ascii="Times New Roman" w:eastAsia="Times New Roman"/>
          <w:sz w:val="28"/>
        </w:rPr>
        <w:t>B5G</w:t>
      </w:r>
      <w:r>
        <w:rPr>
          <w:rFonts w:ascii="Times New Roman" w:eastAsia="Times New Roman"/>
          <w:spacing w:val="-2"/>
          <w:sz w:val="28"/>
        </w:rPr>
        <w:t> </w:t>
      </w:r>
      <w:r>
        <w:rPr>
          <w:spacing w:val="-1"/>
          <w:sz w:val="28"/>
        </w:rPr>
        <w:t>接入机制设计与优化研究</w:t>
      </w:r>
    </w:p>
    <w:p>
      <w:pPr>
        <w:spacing w:line="348" w:lineRule="auto" w:before="140"/>
        <w:ind w:left="2046" w:right="599" w:hanging="1517"/>
        <w:jc w:val="left"/>
        <w:rPr>
          <w:rFonts w:ascii="Times New Roman" w:eastAsia="Times New Roman"/>
          <w:sz w:val="28"/>
        </w:rPr>
      </w:pPr>
      <w:r>
        <w:rPr>
          <w:rFonts w:ascii="黑体" w:eastAsia="黑体"/>
          <w:spacing w:val="-12"/>
          <w:sz w:val="28"/>
        </w:rPr>
        <w:t>英文题目： </w:t>
      </w:r>
      <w:r>
        <w:rPr>
          <w:rFonts w:ascii="Times New Roman" w:eastAsia="Times New Roman"/>
          <w:sz w:val="28"/>
        </w:rPr>
        <w:t>Design</w:t>
      </w:r>
      <w:r>
        <w:rPr>
          <w:rFonts w:ascii="Times New Roman" w:eastAsia="Times New Roman"/>
          <w:spacing w:val="-8"/>
          <w:sz w:val="28"/>
        </w:rPr>
        <w:t> </w:t>
      </w:r>
      <w:r>
        <w:rPr>
          <w:rFonts w:ascii="Times New Roman" w:eastAsia="Times New Roman"/>
          <w:sz w:val="28"/>
        </w:rPr>
        <w:t>and</w:t>
      </w:r>
      <w:r>
        <w:rPr>
          <w:rFonts w:ascii="Times New Roman" w:eastAsia="Times New Roman"/>
          <w:spacing w:val="-4"/>
          <w:sz w:val="28"/>
        </w:rPr>
        <w:t> </w:t>
      </w:r>
      <w:r>
        <w:rPr>
          <w:rFonts w:ascii="Times New Roman" w:eastAsia="Times New Roman"/>
          <w:sz w:val="28"/>
        </w:rPr>
        <w:t>Optimization</w:t>
      </w:r>
      <w:r>
        <w:rPr>
          <w:rFonts w:ascii="Times New Roman" w:eastAsia="Times New Roman"/>
          <w:spacing w:val="-4"/>
          <w:sz w:val="28"/>
        </w:rPr>
        <w:t> </w:t>
      </w:r>
      <w:r>
        <w:rPr>
          <w:rFonts w:ascii="Times New Roman" w:eastAsia="Times New Roman"/>
          <w:sz w:val="28"/>
        </w:rPr>
        <w:t>of</w:t>
      </w:r>
      <w:r>
        <w:rPr>
          <w:rFonts w:ascii="Times New Roman" w:eastAsia="Times New Roman"/>
          <w:spacing w:val="-4"/>
          <w:sz w:val="28"/>
        </w:rPr>
        <w:t> </w:t>
      </w:r>
      <w:r>
        <w:rPr>
          <w:rFonts w:ascii="Times New Roman" w:eastAsia="Times New Roman"/>
          <w:sz w:val="28"/>
        </w:rPr>
        <w:t>B5G</w:t>
      </w:r>
      <w:r>
        <w:rPr>
          <w:rFonts w:ascii="Times New Roman" w:eastAsia="Times New Roman"/>
          <w:spacing w:val="-5"/>
          <w:sz w:val="28"/>
        </w:rPr>
        <w:t> </w:t>
      </w:r>
      <w:r>
        <w:rPr>
          <w:rFonts w:ascii="Times New Roman" w:eastAsia="Times New Roman"/>
          <w:sz w:val="28"/>
        </w:rPr>
        <w:t>Random</w:t>
      </w:r>
      <w:r>
        <w:rPr>
          <w:rFonts w:ascii="Times New Roman" w:eastAsia="Times New Roman"/>
          <w:spacing w:val="-4"/>
          <w:sz w:val="28"/>
        </w:rPr>
        <w:t> </w:t>
      </w:r>
      <w:r>
        <w:rPr>
          <w:rFonts w:ascii="Times New Roman" w:eastAsia="Times New Roman"/>
          <w:sz w:val="28"/>
        </w:rPr>
        <w:t>Access</w:t>
      </w:r>
      <w:r>
        <w:rPr>
          <w:rFonts w:ascii="Times New Roman" w:eastAsia="Times New Roman"/>
          <w:spacing w:val="-5"/>
          <w:sz w:val="28"/>
        </w:rPr>
        <w:t> </w:t>
      </w:r>
      <w:r>
        <w:rPr>
          <w:rFonts w:ascii="Times New Roman" w:eastAsia="Times New Roman"/>
          <w:sz w:val="28"/>
        </w:rPr>
        <w:t>Mechanism for Complex IoT Scenarios</w:t>
      </w: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spacing w:before="187"/>
        <w:rPr>
          <w:rFonts w:ascii="Times New Roman"/>
          <w:sz w:val="28"/>
        </w:rPr>
      </w:pPr>
    </w:p>
    <w:p>
      <w:pPr>
        <w:tabs>
          <w:tab w:pos="3873" w:val="left" w:leader="none"/>
        </w:tabs>
        <w:spacing w:before="1"/>
        <w:ind w:left="2802" w:right="0" w:firstLine="0"/>
        <w:jc w:val="left"/>
        <w:rPr>
          <w:sz w:val="28"/>
        </w:rPr>
      </w:pPr>
      <w:r>
        <w:rPr>
          <w:rFonts w:ascii="黑体" w:eastAsia="黑体"/>
          <w:spacing w:val="-10"/>
          <w:sz w:val="28"/>
        </w:rPr>
        <w:t>专</w:t>
      </w:r>
      <w:r>
        <w:rPr>
          <w:rFonts w:ascii="黑体" w:eastAsia="黑体"/>
          <w:sz w:val="28"/>
        </w:rPr>
        <w:tab/>
        <w:t>业：</w:t>
      </w:r>
      <w:r>
        <w:rPr>
          <w:rFonts w:ascii="黑体" w:eastAsia="黑体"/>
          <w:spacing w:val="14"/>
          <w:sz w:val="28"/>
        </w:rPr>
        <w:t>  </w:t>
      </w:r>
      <w:r>
        <w:rPr>
          <w:sz w:val="28"/>
        </w:rPr>
        <w:t>信息与通信工</w:t>
      </w:r>
      <w:r>
        <w:rPr>
          <w:spacing w:val="-10"/>
          <w:sz w:val="28"/>
        </w:rPr>
        <w:t>程</w:t>
      </w:r>
    </w:p>
    <w:p>
      <w:pPr>
        <w:spacing w:before="140"/>
        <w:ind w:left="2802" w:right="0" w:firstLine="0"/>
        <w:jc w:val="left"/>
        <w:rPr>
          <w:sz w:val="28"/>
        </w:rPr>
      </w:pPr>
      <w:r>
        <w:rPr>
          <w:rFonts w:ascii="黑体" w:eastAsia="黑体"/>
          <w:sz w:val="28"/>
        </w:rPr>
        <w:t>学位申请人：</w:t>
      </w:r>
      <w:r>
        <w:rPr>
          <w:rFonts w:ascii="黑体" w:eastAsia="黑体"/>
          <w:spacing w:val="49"/>
          <w:w w:val="150"/>
          <w:sz w:val="28"/>
        </w:rPr>
        <w:t> </w:t>
      </w:r>
      <w:r>
        <w:rPr>
          <w:spacing w:val="-4"/>
          <w:sz w:val="28"/>
        </w:rPr>
        <w:t>朱威龙</w:t>
      </w:r>
    </w:p>
    <w:p>
      <w:pPr>
        <w:spacing w:before="140"/>
        <w:ind w:left="2802" w:right="0" w:firstLine="0"/>
        <w:jc w:val="left"/>
        <w:rPr>
          <w:sz w:val="28"/>
        </w:rPr>
      </w:pPr>
      <w:r>
        <w:rPr>
          <w:rFonts w:ascii="黑体" w:eastAsia="黑体"/>
          <w:spacing w:val="-16"/>
          <w:sz w:val="28"/>
        </w:rPr>
        <w:t>导 师 姓 名：</w:t>
      </w:r>
      <w:r>
        <w:rPr>
          <w:rFonts w:ascii="黑体" w:eastAsia="黑体"/>
          <w:spacing w:val="29"/>
          <w:w w:val="150"/>
          <w:sz w:val="28"/>
        </w:rPr>
        <w:t> </w:t>
      </w:r>
      <w:r>
        <w:rPr>
          <w:spacing w:val="-2"/>
          <w:sz w:val="28"/>
        </w:rPr>
        <w:t>詹文副教授</w:t>
      </w: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355"/>
        <w:rPr>
          <w:sz w:val="28"/>
        </w:rPr>
      </w:pPr>
    </w:p>
    <w:p>
      <w:pPr>
        <w:spacing w:before="0"/>
        <w:ind w:left="0" w:right="5288" w:firstLine="0"/>
        <w:jc w:val="right"/>
        <w:rPr>
          <w:sz w:val="28"/>
        </w:rPr>
      </w:pPr>
      <w:r>
        <w:rPr>
          <w:spacing w:val="-1"/>
          <w:sz w:val="28"/>
        </w:rPr>
        <w:t>论文答辩委员会主席：</w:t>
      </w:r>
    </w:p>
    <w:p>
      <w:pPr>
        <w:pStyle w:val="BodyText"/>
        <w:spacing w:before="10"/>
        <w:rPr>
          <w:sz w:val="4"/>
        </w:rPr>
      </w:pPr>
      <w:r>
        <w:rPr/>
        <mc:AlternateContent>
          <mc:Choice Requires="wps">
            <w:drawing>
              <wp:anchor distT="0" distB="0" distL="0" distR="0" allowOverlap="1" layoutInCell="1" locked="0" behindDoc="1" simplePos="0" relativeHeight="487587840">
                <wp:simplePos x="0" y="0"/>
                <wp:positionH relativeFrom="page">
                  <wp:posOffset>3599980</wp:posOffset>
                </wp:positionH>
                <wp:positionV relativeFrom="paragraph">
                  <wp:posOffset>54861</wp:posOffset>
                </wp:positionV>
                <wp:extent cx="2160270"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2160270" cy="1270"/>
                        </a:xfrm>
                        <a:custGeom>
                          <a:avLst/>
                          <a:gdLst/>
                          <a:ahLst/>
                          <a:cxnLst/>
                          <a:rect l="l" t="t" r="r" b="b"/>
                          <a:pathLst>
                            <a:path w="2160270" h="0">
                              <a:moveTo>
                                <a:pt x="0" y="0"/>
                              </a:moveTo>
                              <a:lnTo>
                                <a:pt x="2159990" y="0"/>
                              </a:lnTo>
                            </a:path>
                          </a:pathLst>
                        </a:custGeom>
                        <a:ln w="711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3.463013pt;margin-top:4.319818pt;width:170.1pt;height:.1pt;mso-position-horizontal-relative:page;mso-position-vertical-relative:paragraph;z-index:-15728640;mso-wrap-distance-left:0;mso-wrap-distance-right:0" id="docshape1" coordorigin="5669,86" coordsize="3402,0" path="m5669,86l9071,86e" filled="false" stroked="true" strokeweight=".560pt" strokecolor="#000000">
                <v:path arrowok="t"/>
                <v:stroke dashstyle="solid"/>
                <w10:wrap type="topAndBottom"/>
              </v:shape>
            </w:pict>
          </mc:Fallback>
        </mc:AlternateContent>
      </w:r>
    </w:p>
    <w:p>
      <w:pPr>
        <w:spacing w:before="78"/>
        <w:ind w:left="0" w:right="5288" w:firstLine="0"/>
        <w:jc w:val="right"/>
        <w:rPr>
          <w:sz w:val="28"/>
        </w:rPr>
      </w:pPr>
      <w:r>
        <w:rPr>
          <w:spacing w:val="-4"/>
          <w:sz w:val="28"/>
        </w:rPr>
        <w:t>成员：</w:t>
      </w:r>
    </w:p>
    <w:p>
      <w:pPr>
        <w:pStyle w:val="BodyText"/>
        <w:spacing w:before="10"/>
        <w:rPr>
          <w:sz w:val="4"/>
        </w:rPr>
      </w:pPr>
      <w:r>
        <w:rPr/>
        <mc:AlternateContent>
          <mc:Choice Requires="wps">
            <w:drawing>
              <wp:anchor distT="0" distB="0" distL="0" distR="0" allowOverlap="1" layoutInCell="1" locked="0" behindDoc="1" simplePos="0" relativeHeight="487588352">
                <wp:simplePos x="0" y="0"/>
                <wp:positionH relativeFrom="page">
                  <wp:posOffset>3599980</wp:posOffset>
                </wp:positionH>
                <wp:positionV relativeFrom="paragraph">
                  <wp:posOffset>54889</wp:posOffset>
                </wp:positionV>
                <wp:extent cx="216027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2160270" cy="1270"/>
                        </a:xfrm>
                        <a:custGeom>
                          <a:avLst/>
                          <a:gdLst/>
                          <a:ahLst/>
                          <a:cxnLst/>
                          <a:rect l="l" t="t" r="r" b="b"/>
                          <a:pathLst>
                            <a:path w="2160270" h="0">
                              <a:moveTo>
                                <a:pt x="0" y="0"/>
                              </a:moveTo>
                              <a:lnTo>
                                <a:pt x="2159990" y="0"/>
                              </a:lnTo>
                            </a:path>
                          </a:pathLst>
                        </a:custGeom>
                        <a:ln w="711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3.463013pt;margin-top:4.322pt;width:170.1pt;height:.1pt;mso-position-horizontal-relative:page;mso-position-vertical-relative:paragraph;z-index:-15728128;mso-wrap-distance-left:0;mso-wrap-distance-right:0" id="docshape2" coordorigin="5669,86" coordsize="3402,0" path="m5669,86l9071,86e" filled="false" stroked="true" strokeweight=".560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588864">
                <wp:simplePos x="0" y="0"/>
                <wp:positionH relativeFrom="page">
                  <wp:posOffset>3599980</wp:posOffset>
                </wp:positionH>
                <wp:positionV relativeFrom="paragraph">
                  <wp:posOffset>393992</wp:posOffset>
                </wp:positionV>
                <wp:extent cx="216027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2160270" cy="1270"/>
                        </a:xfrm>
                        <a:custGeom>
                          <a:avLst/>
                          <a:gdLst/>
                          <a:ahLst/>
                          <a:cxnLst/>
                          <a:rect l="l" t="t" r="r" b="b"/>
                          <a:pathLst>
                            <a:path w="2160270" h="0">
                              <a:moveTo>
                                <a:pt x="0" y="0"/>
                              </a:moveTo>
                              <a:lnTo>
                                <a:pt x="2159990" y="0"/>
                              </a:lnTo>
                            </a:path>
                          </a:pathLst>
                        </a:custGeom>
                        <a:ln w="711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3.463013pt;margin-top:31.023001pt;width:170.1pt;height:.1pt;mso-position-horizontal-relative:page;mso-position-vertical-relative:paragraph;z-index:-15727616;mso-wrap-distance-left:0;mso-wrap-distance-right:0" id="docshape3" coordorigin="5669,620" coordsize="3402,0" path="m5669,620l9071,620e" filled="false" stroked="true" strokeweight=".560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589376">
                <wp:simplePos x="0" y="0"/>
                <wp:positionH relativeFrom="page">
                  <wp:posOffset>3599980</wp:posOffset>
                </wp:positionH>
                <wp:positionV relativeFrom="paragraph">
                  <wp:posOffset>733107</wp:posOffset>
                </wp:positionV>
                <wp:extent cx="216027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2160270" cy="1270"/>
                        </a:xfrm>
                        <a:custGeom>
                          <a:avLst/>
                          <a:gdLst/>
                          <a:ahLst/>
                          <a:cxnLst/>
                          <a:rect l="l" t="t" r="r" b="b"/>
                          <a:pathLst>
                            <a:path w="2160270" h="0">
                              <a:moveTo>
                                <a:pt x="0" y="0"/>
                              </a:moveTo>
                              <a:lnTo>
                                <a:pt x="2159990" y="0"/>
                              </a:lnTo>
                            </a:path>
                          </a:pathLst>
                        </a:custGeom>
                        <a:ln w="711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3.463013pt;margin-top:57.724998pt;width:170.1pt;height:.1pt;mso-position-horizontal-relative:page;mso-position-vertical-relative:paragraph;z-index:-15727104;mso-wrap-distance-left:0;mso-wrap-distance-right:0" id="docshape4" coordorigin="5669,1154" coordsize="3402,0" path="m5669,1154l9071,1154e" filled="false" stroked="true" strokeweight=".560pt" strokecolor="#000000">
                <v:path arrowok="t"/>
                <v:stroke dashstyle="solid"/>
                <w10:wrap type="topAndBottom"/>
              </v:shape>
            </w:pict>
          </mc:Fallback>
        </mc:AlternateContent>
      </w:r>
    </w:p>
    <w:p>
      <w:pPr>
        <w:pStyle w:val="BodyText"/>
        <w:spacing w:before="244"/>
        <w:rPr>
          <w:sz w:val="20"/>
        </w:rPr>
      </w:pPr>
    </w:p>
    <w:p>
      <w:pPr>
        <w:pStyle w:val="BodyText"/>
        <w:spacing w:before="244"/>
        <w:rPr>
          <w:sz w:val="20"/>
        </w:rPr>
      </w:pPr>
    </w:p>
    <w:p>
      <w:pPr>
        <w:pStyle w:val="BodyText"/>
        <w:rPr>
          <w:sz w:val="30"/>
        </w:rPr>
      </w:pPr>
    </w:p>
    <w:p>
      <w:pPr>
        <w:pStyle w:val="BodyText"/>
        <w:rPr>
          <w:sz w:val="30"/>
        </w:rPr>
      </w:pPr>
    </w:p>
    <w:p>
      <w:pPr>
        <w:pStyle w:val="BodyText"/>
        <w:rPr>
          <w:sz w:val="30"/>
        </w:rPr>
      </w:pPr>
    </w:p>
    <w:p>
      <w:pPr>
        <w:pStyle w:val="BodyText"/>
        <w:spacing w:before="38"/>
        <w:rPr>
          <w:sz w:val="30"/>
        </w:rPr>
      </w:pPr>
    </w:p>
    <w:p>
      <w:pPr>
        <w:pStyle w:val="Heading4"/>
        <w:ind w:left="0" w:right="218" w:firstLine="0"/>
        <w:jc w:val="center"/>
        <w:rPr>
          <w:rFonts w:ascii="宋体" w:eastAsia="宋体"/>
        </w:rPr>
      </w:pPr>
      <w:r>
        <w:rPr>
          <w:rFonts w:ascii="宋体" w:eastAsia="宋体"/>
          <w:spacing w:val="-1"/>
        </w:rPr>
        <w:t>二〇二六年四月十一日</w:t>
      </w:r>
    </w:p>
    <w:p>
      <w:pPr>
        <w:spacing w:after="0"/>
        <w:jc w:val="center"/>
        <w:rPr>
          <w:rFonts w:ascii="宋体" w:eastAsia="宋体"/>
        </w:rPr>
        <w:sectPr>
          <w:footerReference w:type="default" r:id="rId5"/>
          <w:type w:val="continuous"/>
          <w:pgSz w:w="11910" w:h="16840"/>
          <w:pgMar w:header="0" w:footer="0" w:top="1920" w:bottom="280" w:left="1200" w:right="980"/>
          <w:pgNumType w:start="1"/>
        </w:sectPr>
      </w:pPr>
    </w:p>
    <w:p>
      <w:pPr>
        <w:pStyle w:val="BodyText"/>
        <w:spacing w:before="5"/>
        <w:rPr>
          <w:sz w:val="15"/>
        </w:rPr>
      </w:pPr>
    </w:p>
    <w:p>
      <w:pPr>
        <w:spacing w:after="0"/>
        <w:rPr>
          <w:sz w:val="15"/>
        </w:rPr>
        <w:sectPr>
          <w:pgSz w:w="11910" w:h="16840"/>
          <w:pgMar w:header="0" w:footer="0" w:top="1920" w:bottom="280" w:left="1200" w:right="980"/>
        </w:sectPr>
      </w:pPr>
    </w:p>
    <w:p>
      <w:pPr>
        <w:pStyle w:val="BodyText"/>
        <w:spacing w:before="262"/>
        <w:ind w:right="218"/>
        <w:jc w:val="center"/>
      </w:pPr>
      <w:r>
        <w:rPr>
          <w:rFonts w:ascii="黑体" w:eastAsia="黑体"/>
        </w:rPr>
        <w:t>论文题目</w:t>
      </w:r>
      <w:r>
        <w:rPr>
          <w:spacing w:val="-12"/>
        </w:rPr>
        <w:t>： 面向复杂物联网场景的 </w:t>
      </w:r>
      <w:r>
        <w:rPr>
          <w:rFonts w:ascii="Times New Roman" w:eastAsia="Times New Roman"/>
        </w:rPr>
        <w:t>B5G</w:t>
      </w:r>
      <w:r>
        <w:rPr>
          <w:rFonts w:ascii="Times New Roman" w:eastAsia="Times New Roman"/>
          <w:spacing w:val="-2"/>
        </w:rPr>
        <w:t> </w:t>
      </w:r>
      <w:r>
        <w:rPr>
          <w:spacing w:val="-1"/>
        </w:rPr>
        <w:t>接入机制设计与优化研究</w:t>
      </w:r>
    </w:p>
    <w:p>
      <w:pPr>
        <w:pStyle w:val="BodyText"/>
        <w:spacing w:line="288" w:lineRule="auto" w:before="63"/>
        <w:ind w:left="3522" w:right="3741"/>
        <w:jc w:val="center"/>
      </w:pPr>
      <w:r>
        <w:rPr>
          <w:rFonts w:ascii="黑体" w:eastAsia="黑体"/>
          <w:spacing w:val="-2"/>
        </w:rPr>
        <w:t>专业</w:t>
      </w:r>
      <w:r>
        <w:rPr>
          <w:spacing w:val="-10"/>
        </w:rPr>
        <w:t>： 信息与通信工程</w:t>
      </w:r>
      <w:r>
        <w:rPr>
          <w:rFonts w:ascii="黑体" w:eastAsia="黑体"/>
        </w:rPr>
        <w:t>硕士生</w:t>
      </w:r>
      <w:r>
        <w:rPr>
          <w:spacing w:val="-10"/>
        </w:rPr>
        <w:t>： 朱威龙</w:t>
      </w:r>
    </w:p>
    <w:p>
      <w:pPr>
        <w:pStyle w:val="BodyText"/>
        <w:ind w:right="218"/>
        <w:jc w:val="center"/>
      </w:pPr>
      <w:r>
        <w:rPr>
          <w:rFonts w:ascii="黑体" w:eastAsia="黑体"/>
        </w:rPr>
        <w:t>指导教师</w:t>
      </w:r>
      <w:r>
        <w:rPr>
          <w:spacing w:val="-11"/>
        </w:rPr>
        <w:t>： 詹文副教授</w:t>
      </w:r>
    </w:p>
    <w:p>
      <w:pPr>
        <w:pStyle w:val="Heading3"/>
        <w:tabs>
          <w:tab w:pos="1079" w:val="left" w:leader="none"/>
        </w:tabs>
        <w:spacing w:before="286"/>
      </w:pPr>
      <w:r>
        <w:rPr>
          <w:spacing w:val="-10"/>
        </w:rPr>
        <w:t>摘</w:t>
      </w:r>
      <w:r>
        <w:rPr/>
        <w:tab/>
      </w:r>
      <w:r>
        <w:rPr>
          <w:spacing w:val="-10"/>
        </w:rPr>
        <w:t>要</w:t>
      </w:r>
    </w:p>
    <w:p>
      <w:pPr>
        <w:pStyle w:val="BodyText"/>
        <w:spacing w:line="288" w:lineRule="auto" w:before="245"/>
        <w:ind w:left="240" w:right="457" w:firstLine="480"/>
        <w:jc w:val="both"/>
      </w:pPr>
      <w:r>
        <w:rPr>
          <w:spacing w:val="-11"/>
        </w:rPr>
        <w:t>随着 </w:t>
      </w:r>
      <w:r>
        <w:rPr>
          <w:rFonts w:ascii="Times New Roman" w:eastAsia="Times New Roman"/>
          <w:spacing w:val="-2"/>
        </w:rPr>
        <w:t>B5G/6G</w:t>
      </w:r>
      <w:r>
        <w:rPr>
          <w:rFonts w:ascii="Times New Roman" w:eastAsia="Times New Roman"/>
          <w:spacing w:val="-5"/>
        </w:rPr>
        <w:t> </w:t>
      </w:r>
      <w:r>
        <w:rPr>
          <w:spacing w:val="-5"/>
        </w:rPr>
        <w:t>网络向海量终端连接与多样化业务需求持续演进，复杂物联网场景下</w:t>
      </w:r>
      <w:r>
        <w:rPr>
          <w:spacing w:val="-4"/>
        </w:rPr>
        <w:t>随机接入过程的性能瓶颈日益突出。当前 </w:t>
      </w:r>
      <w:r>
        <w:rPr>
          <w:rFonts w:ascii="Times New Roman" w:eastAsia="Times New Roman"/>
          <w:spacing w:val="-2"/>
        </w:rPr>
        <w:t>5G</w:t>
      </w:r>
      <w:r>
        <w:rPr>
          <w:rFonts w:ascii="Times New Roman" w:eastAsia="Times New Roman"/>
          <w:spacing w:val="-13"/>
        </w:rPr>
        <w:t> </w:t>
      </w:r>
      <w:r>
        <w:rPr>
          <w:spacing w:val="-2"/>
        </w:rPr>
        <w:t>蜂窝系统中的随机接入机制已沿授权频谱</w:t>
      </w:r>
      <w:r>
        <w:rPr/>
        <w:t>小数据传输（</w:t>
      </w:r>
      <w:r>
        <w:rPr>
          <w:rFonts w:ascii="Times New Roman" w:eastAsia="Times New Roman"/>
        </w:rPr>
        <w:t>Small Data Transmission, SDT</w:t>
      </w:r>
      <w:r>
        <w:rPr/>
        <w:t>）与非授权频谱侦听后发送（</w:t>
      </w:r>
      <w:r>
        <w:rPr>
          <w:rFonts w:ascii="Times New Roman" w:eastAsia="Times New Roman"/>
        </w:rPr>
        <w:t>Listen-Before- </w:t>
      </w:r>
      <w:r>
        <w:rPr>
          <w:rFonts w:ascii="Times New Roman" w:eastAsia="Times New Roman"/>
          <w:spacing w:val="-4"/>
        </w:rPr>
        <w:t>Talk,</w:t>
      </w:r>
      <w:r>
        <w:rPr>
          <w:rFonts w:ascii="Times New Roman" w:eastAsia="Times New Roman"/>
          <w:spacing w:val="-11"/>
        </w:rPr>
        <w:t> </w:t>
      </w:r>
      <w:r>
        <w:rPr>
          <w:rFonts w:ascii="Times New Roman" w:eastAsia="Times New Roman"/>
          <w:spacing w:val="-4"/>
        </w:rPr>
        <w:t>LBT</w:t>
      </w:r>
      <w:r>
        <w:rPr>
          <w:spacing w:val="-4"/>
        </w:rPr>
        <w:t>）两条路径持续演进。然而，在高负载和多业务并存条件下，现有标准方案仍面临接入开销较高、信道利用效率受限以及对动态业务变化适配能力不足等问题，严重制约系统整体性能。这些问题不仅限制了随机接入容量与资源利用效率，也直接影响海</w:t>
      </w:r>
      <w:r>
        <w:rPr>
          <w:spacing w:val="-8"/>
        </w:rPr>
        <w:t>量终端业务承载能力与服务质量保障，已成为 </w:t>
      </w:r>
      <w:r>
        <w:rPr>
          <w:rFonts w:ascii="Times New Roman" w:eastAsia="Times New Roman"/>
          <w:spacing w:val="-2"/>
        </w:rPr>
        <w:t>B5G/6G</w:t>
      </w:r>
      <w:r>
        <w:rPr>
          <w:rFonts w:ascii="Times New Roman" w:eastAsia="Times New Roman"/>
          <w:spacing w:val="-1"/>
        </w:rPr>
        <w:t> </w:t>
      </w:r>
      <w:r>
        <w:rPr>
          <w:spacing w:val="-2"/>
        </w:rPr>
        <w:t>物联网接入系统亟待解决的关键</w:t>
      </w:r>
      <w:r>
        <w:rPr>
          <w:spacing w:val="-4"/>
        </w:rPr>
        <w:t>挑战。</w:t>
      </w:r>
    </w:p>
    <w:p>
      <w:pPr>
        <w:pStyle w:val="BodyText"/>
        <w:spacing w:line="288" w:lineRule="auto" w:before="17"/>
        <w:ind w:left="239" w:right="284" w:firstLine="480"/>
      </w:pPr>
      <w:r>
        <w:rPr/>
        <w:t>面向授权频谱短报文接入场景，当前 </w:t>
      </w:r>
      <w:r>
        <w:rPr>
          <w:rFonts w:ascii="Times New Roman" w:eastAsia="Times New Roman"/>
          <w:spacing w:val="-1"/>
        </w:rPr>
        <w:t>3GP</w:t>
      </w:r>
      <w:r>
        <w:rPr>
          <w:rFonts w:ascii="Times New Roman" w:eastAsia="Times New Roman"/>
        </w:rPr>
        <w:t>P</w:t>
      </w:r>
      <w:r>
        <w:rPr>
          <w:rFonts w:ascii="Times New Roman" w:eastAsia="Times New Roman"/>
          <w:spacing w:val="14"/>
        </w:rPr>
        <w:t> </w:t>
      </w:r>
      <w:r>
        <w:rPr>
          <w:spacing w:val="4"/>
        </w:rPr>
        <w:t>标准中的相关接入过程主要基于时隙 </w:t>
      </w:r>
      <w:r>
        <w:rPr>
          <w:rFonts w:ascii="Times New Roman" w:eastAsia="Times New Roman"/>
          <w:spacing w:val="4"/>
        </w:rPr>
        <w:t>Aloha</w:t>
      </w:r>
      <w:r>
        <w:rPr>
          <w:rFonts w:ascii="Times New Roman" w:eastAsia="Times New Roman"/>
          <w:spacing w:val="12"/>
        </w:rPr>
        <w:t> </w:t>
      </w:r>
      <w:r>
        <w:rPr/>
        <w:t>思想设计，在高负载条件下存在重复竞争开销大、接入效率受限等问题。为此，</w:t>
      </w:r>
      <w:r>
        <w:rPr>
          <w:spacing w:val="-9"/>
        </w:rPr>
        <w:t>本文提出一种与 </w:t>
      </w:r>
      <w:r>
        <w:rPr>
          <w:rFonts w:ascii="Times New Roman" w:eastAsia="Times New Roman"/>
          <w:spacing w:val="-1"/>
        </w:rPr>
        <w:t>3GP</w:t>
      </w:r>
      <w:r>
        <w:rPr>
          <w:rFonts w:ascii="Times New Roman" w:eastAsia="Times New Roman"/>
        </w:rPr>
        <w:t>P</w:t>
      </w:r>
      <w:r>
        <w:rPr>
          <w:rFonts w:ascii="Times New Roman" w:eastAsia="Times New Roman"/>
          <w:spacing w:val="-4"/>
        </w:rPr>
        <w:t> </w:t>
      </w:r>
      <w:r>
        <w:rPr>
          <w:spacing w:val="5"/>
        </w:rPr>
        <w:t>标准兼容的连续传输增强</w:t>
      </w:r>
      <w:r>
        <w:rPr>
          <w:rFonts w:ascii="Times New Roman" w:eastAsia="Times New Roman"/>
        </w:rPr>
        <w:t>Aloha</w:t>
      </w:r>
      <w:r>
        <w:rPr>
          <w:rFonts w:ascii="Times New Roman" w:eastAsia="Times New Roman"/>
          <w:spacing w:val="-5"/>
        </w:rPr>
        <w:t> </w:t>
      </w:r>
      <w:r>
        <w:rPr>
          <w:spacing w:val="-5"/>
        </w:rPr>
        <w:t>接入机制。该机制在保持现有分</w:t>
      </w:r>
      <w:r>
        <w:rPr>
          <w:spacing w:val="1"/>
        </w:rPr>
        <w:t>布式接入框架不变的前提下，引入竞争成功后的连续传输策略，有效降低单位数据传</w:t>
      </w:r>
      <w:r>
        <w:rPr>
          <w:spacing w:val="-6"/>
        </w:rPr>
        <w:t>输的平均开销，实现性能提升与标准兼容性的协同优化。基于休假排队理论，本文构建</w:t>
      </w:r>
      <w:r>
        <w:rPr>
          <w:spacing w:val="-12"/>
        </w:rPr>
        <w:t>了系统性能分析模型，对吞吐量、时延和信令开销等关键指标进行刻画与量化分析，并</w:t>
      </w:r>
      <w:r>
        <w:rPr>
          <w:spacing w:val="-17"/>
        </w:rPr>
        <w:t>通过仿真验证了机制的有效性。结果表明，在保持 </w:t>
      </w:r>
      <w:r>
        <w:rPr>
          <w:rFonts w:ascii="Times New Roman" w:eastAsia="Times New Roman"/>
          <w:spacing w:val="-1"/>
        </w:rPr>
        <w:t>3GP</w:t>
      </w:r>
      <w:r>
        <w:rPr>
          <w:rFonts w:ascii="Times New Roman" w:eastAsia="Times New Roman"/>
        </w:rPr>
        <w:t>P</w:t>
      </w:r>
      <w:r>
        <w:rPr>
          <w:rFonts w:ascii="Times New Roman" w:eastAsia="Times New Roman"/>
          <w:spacing w:val="-4"/>
        </w:rPr>
        <w:t> </w:t>
      </w:r>
      <w:r>
        <w:rPr/>
        <w:t>标准兼容性且不引入额外复杂</w:t>
      </w:r>
      <w:r>
        <w:rPr>
          <w:spacing w:val="-3"/>
        </w:rPr>
        <w:t>控制逻辑的前提下，所提机制可将系统数据吞吐量提升至约 </w:t>
      </w:r>
      <w:r>
        <w:rPr>
          <w:rFonts w:ascii="Times New Roman" w:eastAsia="Times New Roman"/>
        </w:rPr>
        <w:t>0.5</w:t>
      </w:r>
      <w:r>
        <w:rPr>
          <w:spacing w:val="-8"/>
        </w:rPr>
        <w:t>，从而突破传统 </w:t>
      </w:r>
      <w:r>
        <w:rPr>
          <w:rFonts w:ascii="Times New Roman" w:eastAsia="Times New Roman"/>
        </w:rPr>
        <w:t>Slotted Aloha</w:t>
      </w:r>
      <w:r>
        <w:rPr>
          <w:rFonts w:ascii="Times New Roman" w:eastAsia="Times New Roman"/>
          <w:spacing w:val="3"/>
        </w:rPr>
        <w:t> </w:t>
      </w:r>
      <w:r>
        <w:rPr>
          <w:spacing w:val="-3"/>
        </w:rPr>
        <w:t>在不依赖接收端增强技术条件下的性能上限。在 </w:t>
      </w:r>
      <w:r>
        <w:rPr>
          <w:rFonts w:ascii="Times New Roman" w:eastAsia="Times New Roman"/>
          <w:spacing w:val="-1"/>
        </w:rPr>
        <w:t>5</w:t>
      </w:r>
      <w:r>
        <w:rPr>
          <w:rFonts w:ascii="Times New Roman" w:eastAsia="Times New Roman"/>
        </w:rPr>
        <w:t>G</w:t>
      </w:r>
      <w:r>
        <w:rPr>
          <w:rFonts w:ascii="Times New Roman" w:eastAsia="Times New Roman"/>
          <w:spacing w:val="3"/>
        </w:rPr>
        <w:t> </w:t>
      </w:r>
      <w:r>
        <w:rPr/>
        <w:t>小报文传输场景中，该机制也能够显著降低信令开销。</w:t>
      </w:r>
    </w:p>
    <w:p>
      <w:pPr>
        <w:pStyle w:val="BodyText"/>
        <w:spacing w:line="288" w:lineRule="auto" w:before="18"/>
        <w:ind w:left="239" w:right="457" w:firstLine="480"/>
        <w:jc w:val="both"/>
      </w:pPr>
      <w:r>
        <w:rPr>
          <w:spacing w:val="-4"/>
        </w:rPr>
        <w:t>面向非授权频谱 </w:t>
      </w:r>
      <w:r>
        <w:rPr>
          <w:rFonts w:ascii="Times New Roman" w:eastAsia="Times New Roman"/>
        </w:rPr>
        <w:t>LBT</w:t>
      </w:r>
      <w:r>
        <w:rPr>
          <w:rFonts w:ascii="Times New Roman" w:eastAsia="Times New Roman"/>
          <w:spacing w:val="15"/>
        </w:rPr>
        <w:t> </w:t>
      </w:r>
      <w:r>
        <w:rPr>
          <w:spacing w:val="-4"/>
        </w:rPr>
        <w:t>接入场景，当前 </w:t>
      </w:r>
      <w:r>
        <w:rPr>
          <w:rFonts w:ascii="Times New Roman" w:eastAsia="Times New Roman"/>
        </w:rPr>
        <w:t>3GPP</w:t>
      </w:r>
      <w:r>
        <w:rPr>
          <w:rFonts w:ascii="Times New Roman" w:eastAsia="Times New Roman"/>
          <w:spacing w:val="25"/>
        </w:rPr>
        <w:t> </w:t>
      </w:r>
      <w:r>
        <w:rPr/>
        <w:t>标准主要基于载波侦听多址（</w:t>
      </w:r>
      <w:r>
        <w:rPr>
          <w:rFonts w:ascii="Times New Roman" w:eastAsia="Times New Roman"/>
        </w:rPr>
        <w:t>Carrier Sense Multiple Access, CSMA</w:t>
      </w:r>
      <w:r>
        <w:rPr/>
        <w:t>）机制进行设计，但频繁侦听与退避操作导致系统开销较</w:t>
      </w:r>
      <w:r>
        <w:rPr>
          <w:spacing w:val="-1"/>
        </w:rPr>
        <w:t>高、资源利用效率偏低。针对这一问题，本文提出一种连续传输增强的 </w:t>
      </w:r>
      <w:r>
        <w:rPr>
          <w:rFonts w:ascii="Times New Roman" w:eastAsia="Times New Roman"/>
        </w:rPr>
        <w:t>CSMA</w:t>
      </w:r>
      <w:r>
        <w:rPr>
          <w:rFonts w:ascii="Times New Roman" w:eastAsia="Times New Roman"/>
          <w:spacing w:val="3"/>
        </w:rPr>
        <w:t> </w:t>
      </w:r>
      <w:r>
        <w:rPr/>
        <w:t>接入机</w:t>
      </w:r>
      <w:r>
        <w:rPr>
          <w:spacing w:val="-4"/>
        </w:rPr>
        <w:t>制。该机制在保留载波侦听与退避核心流程的基础上，引入连续传输策略，有效降低重复竞争带来的资源消耗与效率损失。针对信道侦听与传输时长异构这一关键问题，本文</w:t>
      </w:r>
      <w:r>
        <w:rPr>
          <w:spacing w:val="-2"/>
        </w:rPr>
        <w:t>构建了基于吸收马尔可夫链和休假排队理论的分析模型，对系统吞吐量与接入公平性</w:t>
      </w:r>
      <w:r>
        <w:rPr>
          <w:spacing w:val="-5"/>
        </w:rPr>
        <w:t>进行刻画和优化分析。理论分析与仿真结果表明，该机制在无需额外复杂控制逻辑的情</w:t>
      </w:r>
      <w:r>
        <w:rPr>
          <w:spacing w:val="-3"/>
        </w:rPr>
        <w:t>况下，相比同等条件下的 </w:t>
      </w:r>
      <w:r>
        <w:rPr>
          <w:rFonts w:ascii="Times New Roman" w:eastAsia="Times New Roman"/>
        </w:rPr>
        <w:t>CSMA</w:t>
      </w:r>
      <w:r>
        <w:rPr>
          <w:rFonts w:ascii="Times New Roman" w:eastAsia="Times New Roman"/>
          <w:spacing w:val="-15"/>
        </w:rPr>
        <w:t> </w:t>
      </w:r>
      <w:r>
        <w:rPr>
          <w:spacing w:val="-5"/>
        </w:rPr>
        <w:t>协议可实现约 </w:t>
      </w:r>
      <w:r>
        <w:rPr>
          <w:rFonts w:ascii="Times New Roman" w:eastAsia="Times New Roman"/>
        </w:rPr>
        <w:t>28.8%</w:t>
      </w:r>
      <w:r>
        <w:rPr>
          <w:rFonts w:ascii="Times New Roman" w:eastAsia="Times New Roman"/>
          <w:spacing w:val="-15"/>
        </w:rPr>
        <w:t> </w:t>
      </w:r>
      <w:r>
        <w:rPr/>
        <w:t>的吞吐量提升。尽管所提机制在</w:t>
      </w:r>
      <w:r>
        <w:rPr>
          <w:spacing w:val="-4"/>
        </w:rPr>
        <w:t>短时间尺度上可能引入一定程度的信道占用不均，但从统计平均意义上看，系统公平性</w:t>
      </w:r>
      <w:r>
        <w:rPr>
          <w:spacing w:val="-6"/>
        </w:rPr>
        <w:t>与传统 </w:t>
      </w:r>
      <w:r>
        <w:rPr>
          <w:rFonts w:ascii="Times New Roman" w:eastAsia="Times New Roman"/>
        </w:rPr>
        <w:t>CSMA </w:t>
      </w:r>
      <w:r>
        <w:rPr/>
        <w:t>机制保持在相近水平。</w:t>
      </w:r>
    </w:p>
    <w:p>
      <w:pPr>
        <w:pStyle w:val="BodyText"/>
        <w:spacing w:line="288" w:lineRule="auto" w:before="17"/>
        <w:ind w:left="239" w:right="457" w:firstLine="480"/>
        <w:jc w:val="both"/>
      </w:pPr>
      <w:r>
        <w:rPr>
          <w:spacing w:val="-2"/>
        </w:rPr>
        <w:t>针对动态业务环境中单一接入机制难以持续适配场景变化、无法兼顾多维性能需</w:t>
      </w:r>
      <w:r>
        <w:rPr>
          <w:spacing w:val="-9"/>
        </w:rPr>
        <w:t>求的问题，本文进一步构建了统一的接入性能评估与自适应决策框架。通过离散事件仿</w:t>
      </w:r>
      <w:r>
        <w:rPr>
          <w:spacing w:val="-1"/>
        </w:rPr>
        <w:t>真生成覆盖多协议和多参数配置的大规模性能数据集，并基于多任务学习模型实现对</w:t>
      </w:r>
    </w:p>
    <w:p>
      <w:pPr>
        <w:spacing w:after="0" w:line="288" w:lineRule="auto"/>
        <w:jc w:val="both"/>
        <w:sectPr>
          <w:headerReference w:type="default" r:id="rId6"/>
          <w:headerReference w:type="even" r:id="rId7"/>
          <w:footerReference w:type="default" r:id="rId8"/>
          <w:footerReference w:type="even" r:id="rId9"/>
          <w:pgSz w:w="11910" w:h="16840"/>
          <w:pgMar w:header="933" w:footer="803" w:top="1160" w:bottom="1000" w:left="1200" w:right="980"/>
          <w:pgNumType w:start="1"/>
        </w:sectPr>
      </w:pPr>
    </w:p>
    <w:p>
      <w:pPr>
        <w:pStyle w:val="BodyText"/>
        <w:spacing w:line="288" w:lineRule="auto" w:before="262"/>
        <w:ind w:left="240" w:right="457"/>
        <w:jc w:val="both"/>
      </w:pPr>
      <w:r>
        <w:rPr>
          <w:spacing w:val="-4"/>
        </w:rPr>
        <w:t>吞吐量、时延、公平性及信令开销等指标的高效预测。在此基础上，设计多目标效用函数，实现接入协议选择与参数配置的协同优化，并提出相应的自适应决策方法。实验结果表明，该方法能够以较低计算开销实现动态场景中的快速决策与稳定性能增益，显著</w:t>
      </w:r>
      <w:r>
        <w:rPr>
          <w:spacing w:val="-2"/>
        </w:rPr>
        <w:t>提升系统对复杂业务环境的适配能力。</w:t>
      </w:r>
    </w:p>
    <w:p>
      <w:pPr>
        <w:pStyle w:val="BodyText"/>
        <w:spacing w:line="288" w:lineRule="auto"/>
        <w:ind w:left="240" w:right="457" w:firstLine="480"/>
        <w:jc w:val="both"/>
      </w:pPr>
      <w:r>
        <w:rPr>
          <w:spacing w:val="-4"/>
        </w:rPr>
        <w:t>综上，本文从接入机制增强与自适应决策两个维度，构建了低开销、高效率、自适</w:t>
      </w:r>
      <w:r>
        <w:rPr>
          <w:spacing w:val="-11"/>
        </w:rPr>
        <w:t>应的 </w:t>
      </w:r>
      <w:r>
        <w:rPr>
          <w:rFonts w:ascii="Times New Roman" w:eastAsia="Times New Roman"/>
          <w:spacing w:val="-2"/>
        </w:rPr>
        <w:t>B5G/6G</w:t>
      </w:r>
      <w:r>
        <w:rPr>
          <w:rFonts w:ascii="Times New Roman" w:eastAsia="Times New Roman"/>
          <w:spacing w:val="-13"/>
        </w:rPr>
        <w:t> </w:t>
      </w:r>
      <w:r>
        <w:rPr>
          <w:spacing w:val="-4"/>
        </w:rPr>
        <w:t>随机接入方案，系统提升了 </w:t>
      </w:r>
      <w:r>
        <w:rPr>
          <w:rFonts w:ascii="Times New Roman" w:eastAsia="Times New Roman"/>
          <w:spacing w:val="-2"/>
        </w:rPr>
        <w:t>B5G/6G</w:t>
      </w:r>
      <w:r>
        <w:rPr>
          <w:rFonts w:ascii="Times New Roman" w:eastAsia="Times New Roman"/>
          <w:spacing w:val="-13"/>
        </w:rPr>
        <w:t> </w:t>
      </w:r>
      <w:r>
        <w:rPr>
          <w:spacing w:val="-2"/>
        </w:rPr>
        <w:t>网络中随机接入的综合性能，为接入机制优化与工程实现提供了理论依据与技术支撑。</w:t>
      </w:r>
    </w:p>
    <w:p>
      <w:pPr>
        <w:pStyle w:val="BodyText"/>
        <w:spacing w:before="37"/>
      </w:pPr>
    </w:p>
    <w:p>
      <w:pPr>
        <w:pStyle w:val="BodyText"/>
        <w:spacing w:line="288" w:lineRule="auto"/>
        <w:ind w:left="240" w:right="458"/>
        <w:jc w:val="both"/>
      </w:pPr>
      <w:bookmarkStart w:name="摘要" w:id="1"/>
      <w:bookmarkEnd w:id="1"/>
      <w:r>
        <w:rPr/>
      </w:r>
      <w:bookmarkStart w:name="_bookmark0" w:id="2"/>
      <w:bookmarkEnd w:id="2"/>
      <w:r>
        <w:rPr/>
      </w:r>
      <w:r>
        <w:rPr>
          <w:rFonts w:ascii="Times New Roman" w:eastAsia="Times New Roman"/>
        </w:rPr>
        <w:t>[</w:t>
      </w:r>
      <w:r>
        <w:rPr>
          <w:rFonts w:ascii="黑体" w:eastAsia="黑体"/>
        </w:rPr>
        <w:t>关键词</w:t>
      </w:r>
      <w:r>
        <w:rPr>
          <w:rFonts w:ascii="Times New Roman" w:eastAsia="Times New Roman"/>
          <w:spacing w:val="-8"/>
        </w:rPr>
        <w:t>] </w:t>
      </w:r>
      <w:r>
        <w:rPr>
          <w:rFonts w:ascii="Times New Roman" w:eastAsia="Times New Roman"/>
        </w:rPr>
        <w:t>5G</w:t>
      </w:r>
      <w:r>
        <w:rPr/>
        <w:t>；随机接入；</w:t>
      </w:r>
      <w:r>
        <w:rPr>
          <w:rFonts w:ascii="Times New Roman" w:eastAsia="Times New Roman"/>
        </w:rPr>
        <w:t>Aloha</w:t>
      </w:r>
      <w:r>
        <w:rPr/>
        <w:t>；</w:t>
      </w:r>
      <w:r>
        <w:rPr>
          <w:rFonts w:ascii="Times New Roman" w:eastAsia="Times New Roman"/>
        </w:rPr>
        <w:t>CSMA/LBT</w:t>
      </w:r>
      <w:r>
        <w:rPr/>
        <w:t>；连续传输；休假排队；多任务学习；自</w:t>
      </w:r>
      <w:r>
        <w:rPr>
          <w:spacing w:val="-4"/>
        </w:rPr>
        <w:t>适应决策</w:t>
      </w:r>
    </w:p>
    <w:p>
      <w:pPr>
        <w:spacing w:after="0" w:line="288" w:lineRule="auto"/>
        <w:jc w:val="both"/>
        <w:sectPr>
          <w:pgSz w:w="11910" w:h="16840"/>
          <w:pgMar w:header="927" w:footer="803" w:top="1160" w:bottom="1000" w:left="1200" w:right="980"/>
        </w:sectPr>
      </w:pPr>
    </w:p>
    <w:p>
      <w:pPr>
        <w:pStyle w:val="BodyText"/>
        <w:spacing w:before="283"/>
        <w:ind w:right="217"/>
        <w:jc w:val="center"/>
        <w:rPr>
          <w:rFonts w:ascii="Times New Roman"/>
        </w:rPr>
      </w:pPr>
      <w:r>
        <w:rPr>
          <w:rFonts w:ascii="Times New Roman"/>
          <w:b/>
        </w:rPr>
        <w:t>Title:</w:t>
      </w:r>
      <w:r>
        <w:rPr>
          <w:rFonts w:ascii="Times New Roman"/>
          <w:b/>
          <w:spacing w:val="38"/>
        </w:rPr>
        <w:t>  </w:t>
      </w:r>
      <w:r>
        <w:rPr>
          <w:rFonts w:ascii="Times New Roman"/>
        </w:rPr>
        <w:t>Design</w:t>
      </w:r>
      <w:r>
        <w:rPr>
          <w:rFonts w:ascii="Times New Roman"/>
          <w:spacing w:val="-3"/>
        </w:rPr>
        <w:t> </w:t>
      </w:r>
      <w:r>
        <w:rPr>
          <w:rFonts w:ascii="Times New Roman"/>
        </w:rPr>
        <w:t>and</w:t>
      </w:r>
      <w:r>
        <w:rPr>
          <w:rFonts w:ascii="Times New Roman"/>
          <w:spacing w:val="-1"/>
        </w:rPr>
        <w:t> </w:t>
      </w:r>
      <w:r>
        <w:rPr>
          <w:rFonts w:ascii="Times New Roman"/>
        </w:rPr>
        <w:t>Optimization</w:t>
      </w:r>
      <w:r>
        <w:rPr>
          <w:rFonts w:ascii="Times New Roman"/>
          <w:spacing w:val="-1"/>
        </w:rPr>
        <w:t> </w:t>
      </w:r>
      <w:r>
        <w:rPr>
          <w:rFonts w:ascii="Times New Roman"/>
        </w:rPr>
        <w:t>of</w:t>
      </w:r>
      <w:r>
        <w:rPr>
          <w:rFonts w:ascii="Times New Roman"/>
          <w:spacing w:val="-1"/>
        </w:rPr>
        <w:t> </w:t>
      </w:r>
      <w:r>
        <w:rPr>
          <w:rFonts w:ascii="Times New Roman"/>
        </w:rPr>
        <w:t>B5G</w:t>
      </w:r>
      <w:r>
        <w:rPr>
          <w:rFonts w:ascii="Times New Roman"/>
          <w:spacing w:val="-2"/>
        </w:rPr>
        <w:t> </w:t>
      </w:r>
      <w:r>
        <w:rPr>
          <w:rFonts w:ascii="Times New Roman"/>
        </w:rPr>
        <w:t>Random</w:t>
      </w:r>
      <w:r>
        <w:rPr>
          <w:rFonts w:ascii="Times New Roman"/>
          <w:spacing w:val="-1"/>
        </w:rPr>
        <w:t> </w:t>
      </w:r>
      <w:r>
        <w:rPr>
          <w:rFonts w:ascii="Times New Roman"/>
        </w:rPr>
        <w:t>Access</w:t>
      </w:r>
      <w:r>
        <w:rPr>
          <w:rFonts w:ascii="Times New Roman"/>
          <w:spacing w:val="-2"/>
        </w:rPr>
        <w:t> Mechanism</w:t>
      </w:r>
    </w:p>
    <w:p>
      <w:pPr>
        <w:pStyle w:val="BodyText"/>
        <w:spacing w:before="98"/>
        <w:ind w:left="1079"/>
        <w:jc w:val="center"/>
        <w:rPr>
          <w:rFonts w:ascii="Times New Roman"/>
        </w:rPr>
      </w:pPr>
      <w:r>
        <w:rPr>
          <w:rFonts w:ascii="Times New Roman"/>
        </w:rPr>
        <w:t>for</w:t>
      </w:r>
      <w:r>
        <w:rPr>
          <w:rFonts w:ascii="Times New Roman"/>
          <w:spacing w:val="-1"/>
        </w:rPr>
        <w:t> </w:t>
      </w:r>
      <w:r>
        <w:rPr>
          <w:rFonts w:ascii="Times New Roman"/>
        </w:rPr>
        <w:t>Complex IoT </w:t>
      </w:r>
      <w:r>
        <w:rPr>
          <w:rFonts w:ascii="Times New Roman"/>
          <w:spacing w:val="-2"/>
        </w:rPr>
        <w:t>Scenarios</w:t>
      </w:r>
    </w:p>
    <w:p>
      <w:pPr>
        <w:pStyle w:val="BodyText"/>
        <w:spacing w:before="99"/>
        <w:ind w:right="218"/>
        <w:jc w:val="center"/>
        <w:rPr>
          <w:rFonts w:ascii="Times New Roman"/>
        </w:rPr>
      </w:pPr>
      <w:r>
        <w:rPr>
          <w:rFonts w:ascii="Times New Roman"/>
          <w:b/>
        </w:rPr>
        <w:t>Major:</w:t>
      </w:r>
      <w:r>
        <w:rPr>
          <w:rFonts w:ascii="Times New Roman"/>
          <w:b/>
          <w:spacing w:val="40"/>
        </w:rPr>
        <w:t>  </w:t>
      </w:r>
      <w:r>
        <w:rPr>
          <w:rFonts w:ascii="Times New Roman"/>
        </w:rPr>
        <w:t>Information and Communication </w:t>
      </w:r>
      <w:r>
        <w:rPr>
          <w:rFonts w:ascii="Times New Roman"/>
          <w:spacing w:val="-2"/>
        </w:rPr>
        <w:t>Engineering</w:t>
      </w:r>
    </w:p>
    <w:p>
      <w:pPr>
        <w:spacing w:before="98"/>
        <w:ind w:left="0" w:right="218" w:firstLine="0"/>
        <w:jc w:val="center"/>
        <w:rPr>
          <w:rFonts w:ascii="Times New Roman"/>
          <w:sz w:val="24"/>
        </w:rPr>
      </w:pPr>
      <w:r>
        <w:rPr>
          <w:rFonts w:ascii="Times New Roman"/>
          <w:b/>
          <w:sz w:val="24"/>
        </w:rPr>
        <w:t>Name:</w:t>
      </w:r>
      <w:r>
        <w:rPr>
          <w:rFonts w:ascii="Times New Roman"/>
          <w:b/>
          <w:spacing w:val="32"/>
          <w:sz w:val="24"/>
        </w:rPr>
        <w:t>  </w:t>
      </w:r>
      <w:r>
        <w:rPr>
          <w:rFonts w:ascii="Times New Roman"/>
          <w:sz w:val="24"/>
        </w:rPr>
        <w:t>Weilong</w:t>
      </w:r>
      <w:r>
        <w:rPr>
          <w:rFonts w:ascii="Times New Roman"/>
          <w:spacing w:val="-5"/>
          <w:sz w:val="24"/>
        </w:rPr>
        <w:t> Zhu</w:t>
      </w:r>
    </w:p>
    <w:p>
      <w:pPr>
        <w:spacing w:before="99"/>
        <w:ind w:left="0" w:right="218" w:firstLine="0"/>
        <w:jc w:val="center"/>
        <w:rPr>
          <w:rFonts w:ascii="Times New Roman"/>
          <w:sz w:val="24"/>
        </w:rPr>
      </w:pPr>
      <w:r>
        <w:rPr>
          <w:rFonts w:ascii="Times New Roman"/>
          <w:b/>
          <w:sz w:val="24"/>
        </w:rPr>
        <w:t>Supervisor:</w:t>
      </w:r>
      <w:r>
        <w:rPr>
          <w:rFonts w:ascii="Times New Roman"/>
          <w:b/>
          <w:spacing w:val="32"/>
          <w:sz w:val="24"/>
        </w:rPr>
        <w:t>  </w:t>
      </w:r>
      <w:r>
        <w:rPr>
          <w:rFonts w:ascii="Times New Roman"/>
          <w:sz w:val="24"/>
        </w:rPr>
        <w:t>Wen</w:t>
      </w:r>
      <w:r>
        <w:rPr>
          <w:rFonts w:ascii="Times New Roman"/>
          <w:spacing w:val="-5"/>
          <w:sz w:val="24"/>
        </w:rPr>
        <w:t> </w:t>
      </w:r>
      <w:r>
        <w:rPr>
          <w:rFonts w:ascii="Times New Roman"/>
          <w:spacing w:val="-4"/>
          <w:sz w:val="24"/>
        </w:rPr>
        <w:t>Zhan</w:t>
      </w:r>
    </w:p>
    <w:p>
      <w:pPr>
        <w:pStyle w:val="BodyText"/>
        <w:spacing w:before="103"/>
        <w:rPr>
          <w:rFonts w:ascii="Times New Roman"/>
        </w:rPr>
      </w:pPr>
    </w:p>
    <w:p>
      <w:pPr>
        <w:pStyle w:val="Heading2"/>
      </w:pPr>
      <w:r>
        <w:rPr>
          <w:spacing w:val="-2"/>
        </w:rPr>
        <w:t>ABSTRACT</w:t>
      </w:r>
    </w:p>
    <w:p>
      <w:pPr>
        <w:pStyle w:val="BodyText"/>
        <w:spacing w:line="324" w:lineRule="auto" w:before="294"/>
        <w:ind w:left="240" w:right="456" w:firstLine="480"/>
        <w:jc w:val="both"/>
        <w:rPr>
          <w:rFonts w:ascii="Times New Roman" w:hAnsi="Times New Roman"/>
        </w:rPr>
      </w:pPr>
      <w:r>
        <w:rPr>
          <w:rFonts w:ascii="Times New Roman" w:hAnsi="Times New Roman"/>
        </w:rPr>
        <w:t>As</w:t>
      </w:r>
      <w:r>
        <w:rPr>
          <w:rFonts w:ascii="Times New Roman" w:hAnsi="Times New Roman"/>
          <w:spacing w:val="-11"/>
        </w:rPr>
        <w:t> </w:t>
      </w:r>
      <w:r>
        <w:rPr>
          <w:rFonts w:ascii="Times New Roman" w:hAnsi="Times New Roman"/>
        </w:rPr>
        <w:t>B5G/6G</w:t>
      </w:r>
      <w:r>
        <w:rPr>
          <w:rFonts w:ascii="Times New Roman" w:hAnsi="Times New Roman"/>
          <w:spacing w:val="-11"/>
        </w:rPr>
        <w:t> </w:t>
      </w:r>
      <w:r>
        <w:rPr>
          <w:rFonts w:ascii="Times New Roman" w:hAnsi="Times New Roman"/>
        </w:rPr>
        <w:t>networks</w:t>
      </w:r>
      <w:r>
        <w:rPr>
          <w:rFonts w:ascii="Times New Roman" w:hAnsi="Times New Roman"/>
          <w:spacing w:val="-11"/>
        </w:rPr>
        <w:t> </w:t>
      </w:r>
      <w:r>
        <w:rPr>
          <w:rFonts w:ascii="Times New Roman" w:hAnsi="Times New Roman"/>
        </w:rPr>
        <w:t>evolve</w:t>
      </w:r>
      <w:r>
        <w:rPr>
          <w:rFonts w:ascii="Times New Roman" w:hAnsi="Times New Roman"/>
          <w:spacing w:val="-11"/>
        </w:rPr>
        <w:t> </w:t>
      </w:r>
      <w:r>
        <w:rPr>
          <w:rFonts w:ascii="Times New Roman" w:hAnsi="Times New Roman"/>
        </w:rPr>
        <w:t>toward</w:t>
      </w:r>
      <w:r>
        <w:rPr>
          <w:rFonts w:ascii="Times New Roman" w:hAnsi="Times New Roman"/>
          <w:spacing w:val="-11"/>
        </w:rPr>
        <w:t> </w:t>
      </w:r>
      <w:r>
        <w:rPr>
          <w:rFonts w:ascii="Times New Roman" w:hAnsi="Times New Roman"/>
        </w:rPr>
        <w:t>massive</w:t>
      </w:r>
      <w:r>
        <w:rPr>
          <w:rFonts w:ascii="Times New Roman" w:hAnsi="Times New Roman"/>
          <w:spacing w:val="-11"/>
        </w:rPr>
        <w:t> </w:t>
      </w:r>
      <w:r>
        <w:rPr>
          <w:rFonts w:ascii="Times New Roman" w:hAnsi="Times New Roman"/>
        </w:rPr>
        <w:t>terminal</w:t>
      </w:r>
      <w:r>
        <w:rPr>
          <w:rFonts w:ascii="Times New Roman" w:hAnsi="Times New Roman"/>
          <w:spacing w:val="-11"/>
        </w:rPr>
        <w:t> </w:t>
      </w:r>
      <w:r>
        <w:rPr>
          <w:rFonts w:ascii="Times New Roman" w:hAnsi="Times New Roman"/>
        </w:rPr>
        <w:t>interconnection</w:t>
      </w:r>
      <w:r>
        <w:rPr>
          <w:rFonts w:ascii="Times New Roman" w:hAnsi="Times New Roman"/>
          <w:spacing w:val="-11"/>
        </w:rPr>
        <w:t> </w:t>
      </w:r>
      <w:r>
        <w:rPr>
          <w:rFonts w:ascii="Times New Roman" w:hAnsi="Times New Roman"/>
        </w:rPr>
        <w:t>and</w:t>
      </w:r>
      <w:r>
        <w:rPr>
          <w:rFonts w:ascii="Times New Roman" w:hAnsi="Times New Roman"/>
          <w:spacing w:val="-11"/>
        </w:rPr>
        <w:t> </w:t>
      </w:r>
      <w:r>
        <w:rPr>
          <w:rFonts w:ascii="Times New Roman" w:hAnsi="Times New Roman"/>
        </w:rPr>
        <w:t>heterogeneous service bearer, the performance bottlenecks of random access in complex Internet of Things (IoT) scenarios have become increasingly prominent.</w:t>
      </w:r>
      <w:r>
        <w:rPr>
          <w:rFonts w:ascii="Times New Roman" w:hAnsi="Times New Roman"/>
          <w:spacing w:val="28"/>
        </w:rPr>
        <w:t> </w:t>
      </w:r>
      <w:r>
        <w:rPr>
          <w:rFonts w:ascii="Times New Roman" w:hAnsi="Times New Roman"/>
        </w:rPr>
        <w:t>The existing 5G random access mecha- nisms have evolved along two paths: small data transmission (SDT) in licensed spectrum and listen-before-talk</w:t>
      </w:r>
      <w:r>
        <w:rPr>
          <w:rFonts w:ascii="Times New Roman" w:hAnsi="Times New Roman"/>
          <w:spacing w:val="-1"/>
        </w:rPr>
        <w:t> </w:t>
      </w:r>
      <w:r>
        <w:rPr>
          <w:rFonts w:ascii="Times New Roman" w:hAnsi="Times New Roman"/>
        </w:rPr>
        <w:t>(LBT)</w:t>
      </w:r>
      <w:r>
        <w:rPr>
          <w:rFonts w:ascii="Times New Roman" w:hAnsi="Times New Roman"/>
          <w:spacing w:val="-1"/>
        </w:rPr>
        <w:t> </w:t>
      </w:r>
      <w:r>
        <w:rPr>
          <w:rFonts w:ascii="Times New Roman" w:hAnsi="Times New Roman"/>
        </w:rPr>
        <w:t>in</w:t>
      </w:r>
      <w:r>
        <w:rPr>
          <w:rFonts w:ascii="Times New Roman" w:hAnsi="Times New Roman"/>
          <w:spacing w:val="-1"/>
        </w:rPr>
        <w:t> </w:t>
      </w:r>
      <w:r>
        <w:rPr>
          <w:rFonts w:ascii="Times New Roman" w:hAnsi="Times New Roman"/>
        </w:rPr>
        <w:t>unlicensed</w:t>
      </w:r>
      <w:r>
        <w:rPr>
          <w:rFonts w:ascii="Times New Roman" w:hAnsi="Times New Roman"/>
          <w:spacing w:val="-1"/>
        </w:rPr>
        <w:t> </w:t>
      </w:r>
      <w:r>
        <w:rPr>
          <w:rFonts w:ascii="Times New Roman" w:hAnsi="Times New Roman"/>
        </w:rPr>
        <w:t>spectrum.</w:t>
      </w:r>
      <w:r>
        <w:rPr>
          <w:rFonts w:ascii="Times New Roman" w:hAnsi="Times New Roman"/>
          <w:spacing w:val="24"/>
        </w:rPr>
        <w:t> </w:t>
      </w:r>
      <w:r>
        <w:rPr>
          <w:rFonts w:ascii="Times New Roman" w:hAnsi="Times New Roman"/>
        </w:rPr>
        <w:t>However,</w:t>
      </w:r>
      <w:r>
        <w:rPr>
          <w:rFonts w:ascii="Times New Roman" w:hAnsi="Times New Roman"/>
          <w:spacing w:val="-1"/>
        </w:rPr>
        <w:t> </w:t>
      </w:r>
      <w:r>
        <w:rPr>
          <w:rFonts w:ascii="Times New Roman" w:hAnsi="Times New Roman"/>
        </w:rPr>
        <w:t>under</w:t>
      </w:r>
      <w:r>
        <w:rPr>
          <w:rFonts w:ascii="Times New Roman" w:hAnsi="Times New Roman"/>
          <w:spacing w:val="-1"/>
        </w:rPr>
        <w:t> </w:t>
      </w:r>
      <w:r>
        <w:rPr>
          <w:rFonts w:ascii="Times New Roman" w:hAnsi="Times New Roman"/>
        </w:rPr>
        <w:t>high-load</w:t>
      </w:r>
      <w:r>
        <w:rPr>
          <w:rFonts w:ascii="Times New Roman" w:hAnsi="Times New Roman"/>
          <w:spacing w:val="-1"/>
        </w:rPr>
        <w:t> </w:t>
      </w:r>
      <w:r>
        <w:rPr>
          <w:rFonts w:ascii="Times New Roman" w:hAnsi="Times New Roman"/>
        </w:rPr>
        <w:t>and</w:t>
      </w:r>
      <w:r>
        <w:rPr>
          <w:rFonts w:ascii="Times New Roman" w:hAnsi="Times New Roman"/>
          <w:spacing w:val="-1"/>
        </w:rPr>
        <w:t> </w:t>
      </w:r>
      <w:r>
        <w:rPr>
          <w:rFonts w:ascii="Times New Roman" w:hAnsi="Times New Roman"/>
        </w:rPr>
        <w:t>multi-service concurrency conditions, they still suffer from high access overhead, low channel utilization, and</w:t>
      </w:r>
      <w:r>
        <w:rPr>
          <w:rFonts w:ascii="Times New Roman" w:hAnsi="Times New Roman"/>
          <w:spacing w:val="-3"/>
        </w:rPr>
        <w:t> </w:t>
      </w:r>
      <w:r>
        <w:rPr>
          <w:rFonts w:ascii="Times New Roman" w:hAnsi="Times New Roman"/>
        </w:rPr>
        <w:t>weak</w:t>
      </w:r>
      <w:r>
        <w:rPr>
          <w:rFonts w:ascii="Times New Roman" w:hAnsi="Times New Roman"/>
          <w:spacing w:val="-3"/>
        </w:rPr>
        <w:t> </w:t>
      </w:r>
      <w:r>
        <w:rPr>
          <w:rFonts w:ascii="Times New Roman" w:hAnsi="Times New Roman"/>
        </w:rPr>
        <w:t>adaptability</w:t>
      </w:r>
      <w:r>
        <w:rPr>
          <w:rFonts w:ascii="Times New Roman" w:hAnsi="Times New Roman"/>
          <w:spacing w:val="-3"/>
        </w:rPr>
        <w:t> </w:t>
      </w:r>
      <w:r>
        <w:rPr>
          <w:rFonts w:ascii="Times New Roman" w:hAnsi="Times New Roman"/>
        </w:rPr>
        <w:t>to</w:t>
      </w:r>
      <w:r>
        <w:rPr>
          <w:rFonts w:ascii="Times New Roman" w:hAnsi="Times New Roman"/>
          <w:spacing w:val="-3"/>
        </w:rPr>
        <w:t> </w:t>
      </w:r>
      <w:r>
        <w:rPr>
          <w:rFonts w:ascii="Times New Roman" w:hAnsi="Times New Roman"/>
        </w:rPr>
        <w:t>dynamic</w:t>
      </w:r>
      <w:r>
        <w:rPr>
          <w:rFonts w:ascii="Times New Roman" w:hAnsi="Times New Roman"/>
          <w:spacing w:val="-3"/>
        </w:rPr>
        <w:t> </w:t>
      </w:r>
      <w:r>
        <w:rPr>
          <w:rFonts w:ascii="Times New Roman" w:hAnsi="Times New Roman"/>
        </w:rPr>
        <w:t>services,</w:t>
      </w:r>
      <w:r>
        <w:rPr>
          <w:rFonts w:ascii="Times New Roman" w:hAnsi="Times New Roman"/>
          <w:spacing w:val="-3"/>
        </w:rPr>
        <w:t> </w:t>
      </w:r>
      <w:r>
        <w:rPr>
          <w:rFonts w:ascii="Times New Roman" w:hAnsi="Times New Roman"/>
        </w:rPr>
        <w:t>which</w:t>
      </w:r>
      <w:r>
        <w:rPr>
          <w:rFonts w:ascii="Times New Roman" w:hAnsi="Times New Roman"/>
          <w:spacing w:val="-3"/>
        </w:rPr>
        <w:t> </w:t>
      </w:r>
      <w:r>
        <w:rPr>
          <w:rFonts w:ascii="Times New Roman" w:hAnsi="Times New Roman"/>
        </w:rPr>
        <w:t>have</w:t>
      </w:r>
      <w:r>
        <w:rPr>
          <w:rFonts w:ascii="Times New Roman" w:hAnsi="Times New Roman"/>
          <w:spacing w:val="-3"/>
        </w:rPr>
        <w:t> </w:t>
      </w:r>
      <w:r>
        <w:rPr>
          <w:rFonts w:ascii="Times New Roman" w:hAnsi="Times New Roman"/>
        </w:rPr>
        <w:t>become</w:t>
      </w:r>
      <w:r>
        <w:rPr>
          <w:rFonts w:ascii="Times New Roman" w:hAnsi="Times New Roman"/>
          <w:spacing w:val="-3"/>
        </w:rPr>
        <w:t> </w:t>
      </w:r>
      <w:r>
        <w:rPr>
          <w:rFonts w:ascii="Times New Roman" w:hAnsi="Times New Roman"/>
        </w:rPr>
        <w:t>core</w:t>
      </w:r>
      <w:r>
        <w:rPr>
          <w:rFonts w:ascii="Times New Roman" w:hAnsi="Times New Roman"/>
          <w:spacing w:val="-3"/>
        </w:rPr>
        <w:t> </w:t>
      </w:r>
      <w:r>
        <w:rPr>
          <w:rFonts w:ascii="Times New Roman" w:hAnsi="Times New Roman"/>
        </w:rPr>
        <w:t>challenges</w:t>
      </w:r>
      <w:r>
        <w:rPr>
          <w:rFonts w:ascii="Times New Roman" w:hAnsi="Times New Roman"/>
          <w:spacing w:val="-3"/>
        </w:rPr>
        <w:t> </w:t>
      </w:r>
      <w:r>
        <w:rPr>
          <w:rFonts w:ascii="Times New Roman" w:hAnsi="Times New Roman"/>
        </w:rPr>
        <w:t>restricting</w:t>
      </w:r>
      <w:r>
        <w:rPr>
          <w:rFonts w:ascii="Times New Roman" w:hAnsi="Times New Roman"/>
          <w:spacing w:val="-3"/>
        </w:rPr>
        <w:t> </w:t>
      </w:r>
      <w:r>
        <w:rPr>
          <w:rFonts w:ascii="Times New Roman" w:hAnsi="Times New Roman"/>
        </w:rPr>
        <w:t>the access</w:t>
      </w:r>
      <w:r>
        <w:rPr>
          <w:rFonts w:ascii="Times New Roman" w:hAnsi="Times New Roman"/>
          <w:spacing w:val="-15"/>
        </w:rPr>
        <w:t> </w:t>
      </w:r>
      <w:r>
        <w:rPr>
          <w:rFonts w:ascii="Times New Roman" w:hAnsi="Times New Roman"/>
        </w:rPr>
        <w:t>performance</w:t>
      </w:r>
      <w:r>
        <w:rPr>
          <w:rFonts w:ascii="Times New Roman" w:hAnsi="Times New Roman"/>
          <w:spacing w:val="-15"/>
        </w:rPr>
        <w:t> </w:t>
      </w:r>
      <w:r>
        <w:rPr>
          <w:rFonts w:ascii="Times New Roman" w:hAnsi="Times New Roman"/>
        </w:rPr>
        <w:t>of</w:t>
      </w:r>
      <w:r>
        <w:rPr>
          <w:rFonts w:ascii="Times New Roman" w:hAnsi="Times New Roman"/>
          <w:spacing w:val="-15"/>
        </w:rPr>
        <w:t> </w:t>
      </w:r>
      <w:r>
        <w:rPr>
          <w:rFonts w:ascii="Times New Roman" w:hAnsi="Times New Roman"/>
        </w:rPr>
        <w:t>B5G/6G</w:t>
      </w:r>
      <w:r>
        <w:rPr>
          <w:rFonts w:ascii="Times New Roman" w:hAnsi="Times New Roman"/>
          <w:spacing w:val="-15"/>
        </w:rPr>
        <w:t> </w:t>
      </w:r>
      <w:r>
        <w:rPr>
          <w:rFonts w:ascii="Times New Roman" w:hAnsi="Times New Roman"/>
        </w:rPr>
        <w:t>IoT</w:t>
      </w:r>
      <w:r>
        <w:rPr>
          <w:rFonts w:ascii="Times New Roman" w:hAnsi="Times New Roman"/>
          <w:spacing w:val="-15"/>
        </w:rPr>
        <w:t> </w:t>
      </w:r>
      <w:r>
        <w:rPr>
          <w:rFonts w:ascii="Times New Roman" w:hAnsi="Times New Roman"/>
        </w:rPr>
        <w:t>systems.</w:t>
      </w:r>
      <w:r>
        <w:rPr>
          <w:rFonts w:ascii="Times New Roman" w:hAnsi="Times New Roman"/>
          <w:spacing w:val="11"/>
        </w:rPr>
        <w:t> </w:t>
      </w:r>
      <w:r>
        <w:rPr>
          <w:rFonts w:ascii="Times New Roman" w:hAnsi="Times New Roman"/>
        </w:rPr>
        <w:t>To</w:t>
      </w:r>
      <w:r>
        <w:rPr>
          <w:rFonts w:ascii="Times New Roman" w:hAnsi="Times New Roman"/>
          <w:spacing w:val="-15"/>
        </w:rPr>
        <w:t> </w:t>
      </w:r>
      <w:r>
        <w:rPr>
          <w:rFonts w:ascii="Times New Roman" w:hAnsi="Times New Roman"/>
        </w:rPr>
        <w:t>address</w:t>
      </w:r>
      <w:r>
        <w:rPr>
          <w:rFonts w:ascii="Times New Roman" w:hAnsi="Times New Roman"/>
          <w:spacing w:val="-15"/>
        </w:rPr>
        <w:t> </w:t>
      </w:r>
      <w:r>
        <w:rPr>
          <w:rFonts w:ascii="Times New Roman" w:hAnsi="Times New Roman"/>
        </w:rPr>
        <w:t>the</w:t>
      </w:r>
      <w:r>
        <w:rPr>
          <w:rFonts w:ascii="Times New Roman" w:hAnsi="Times New Roman"/>
          <w:spacing w:val="-15"/>
        </w:rPr>
        <w:t> </w:t>
      </w:r>
      <w:r>
        <w:rPr>
          <w:rFonts w:ascii="Times New Roman" w:hAnsi="Times New Roman"/>
        </w:rPr>
        <w:t>high</w:t>
      </w:r>
      <w:r>
        <w:rPr>
          <w:rFonts w:ascii="Times New Roman" w:hAnsi="Times New Roman"/>
          <w:spacing w:val="-15"/>
        </w:rPr>
        <w:t> </w:t>
      </w:r>
      <w:r>
        <w:rPr>
          <w:rFonts w:ascii="Times New Roman" w:hAnsi="Times New Roman"/>
        </w:rPr>
        <w:t>repeated</w:t>
      </w:r>
      <w:r>
        <w:rPr>
          <w:rFonts w:ascii="Times New Roman" w:hAnsi="Times New Roman"/>
          <w:spacing w:val="-15"/>
        </w:rPr>
        <w:t> </w:t>
      </w:r>
      <w:r>
        <w:rPr>
          <w:rFonts w:ascii="Times New Roman" w:hAnsi="Times New Roman"/>
        </w:rPr>
        <w:t>contention</w:t>
      </w:r>
      <w:r>
        <w:rPr>
          <w:rFonts w:ascii="Times New Roman" w:hAnsi="Times New Roman"/>
          <w:spacing w:val="-15"/>
        </w:rPr>
        <w:t> </w:t>
      </w:r>
      <w:r>
        <w:rPr>
          <w:rFonts w:ascii="Times New Roman" w:hAnsi="Times New Roman"/>
        </w:rPr>
        <w:t>overhead of</w:t>
      </w:r>
      <w:r>
        <w:rPr>
          <w:rFonts w:ascii="Times New Roman" w:hAnsi="Times New Roman"/>
          <w:spacing w:val="-7"/>
        </w:rPr>
        <w:t> </w:t>
      </w:r>
      <w:r>
        <w:rPr>
          <w:rFonts w:ascii="Times New Roman" w:hAnsi="Times New Roman"/>
        </w:rPr>
        <w:t>slotted</w:t>
      </w:r>
      <w:r>
        <w:rPr>
          <w:rFonts w:ascii="Times New Roman" w:hAnsi="Times New Roman"/>
          <w:spacing w:val="-7"/>
        </w:rPr>
        <w:t> </w:t>
      </w:r>
      <w:r>
        <w:rPr>
          <w:rFonts w:ascii="Times New Roman" w:hAnsi="Times New Roman"/>
        </w:rPr>
        <w:t>Aloha</w:t>
      </w:r>
      <w:r>
        <w:rPr>
          <w:rFonts w:ascii="Times New Roman" w:hAnsi="Times New Roman"/>
          <w:spacing w:val="-7"/>
        </w:rPr>
        <w:t> </w:t>
      </w:r>
      <w:r>
        <w:rPr>
          <w:rFonts w:ascii="Times New Roman" w:hAnsi="Times New Roman"/>
        </w:rPr>
        <w:t>in</w:t>
      </w:r>
      <w:r>
        <w:rPr>
          <w:rFonts w:ascii="Times New Roman" w:hAnsi="Times New Roman"/>
          <w:spacing w:val="-7"/>
        </w:rPr>
        <w:t> </w:t>
      </w:r>
      <w:r>
        <w:rPr>
          <w:rFonts w:ascii="Times New Roman" w:hAnsi="Times New Roman"/>
        </w:rPr>
        <w:t>licensed</w:t>
      </w:r>
      <w:r>
        <w:rPr>
          <w:rFonts w:ascii="Times New Roman" w:hAnsi="Times New Roman"/>
          <w:spacing w:val="-7"/>
        </w:rPr>
        <w:t> </w:t>
      </w:r>
      <w:r>
        <w:rPr>
          <w:rFonts w:ascii="Times New Roman" w:hAnsi="Times New Roman"/>
        </w:rPr>
        <w:t>spectrum</w:t>
      </w:r>
      <w:r>
        <w:rPr>
          <w:rFonts w:ascii="Times New Roman" w:hAnsi="Times New Roman"/>
          <w:spacing w:val="-7"/>
        </w:rPr>
        <w:t> </w:t>
      </w:r>
      <w:r>
        <w:rPr>
          <w:rFonts w:ascii="Times New Roman" w:hAnsi="Times New Roman"/>
        </w:rPr>
        <w:t>short-packet</w:t>
      </w:r>
      <w:r>
        <w:rPr>
          <w:rFonts w:ascii="Times New Roman" w:hAnsi="Times New Roman"/>
          <w:spacing w:val="-7"/>
        </w:rPr>
        <w:t> </w:t>
      </w:r>
      <w:r>
        <w:rPr>
          <w:rFonts w:ascii="Times New Roman" w:hAnsi="Times New Roman"/>
        </w:rPr>
        <w:t>access,</w:t>
      </w:r>
      <w:r>
        <w:rPr>
          <w:rFonts w:ascii="Times New Roman" w:hAnsi="Times New Roman"/>
          <w:spacing w:val="-6"/>
        </w:rPr>
        <w:t> </w:t>
      </w:r>
      <w:r>
        <w:rPr>
          <w:rFonts w:ascii="Times New Roman" w:hAnsi="Times New Roman"/>
        </w:rPr>
        <w:t>a</w:t>
      </w:r>
      <w:r>
        <w:rPr>
          <w:rFonts w:ascii="Times New Roman" w:hAnsi="Times New Roman"/>
          <w:spacing w:val="-7"/>
        </w:rPr>
        <w:t> </w:t>
      </w:r>
      <w:r>
        <w:rPr>
          <w:rFonts w:ascii="Times New Roman" w:hAnsi="Times New Roman"/>
        </w:rPr>
        <w:t>successive-transmission</w:t>
      </w:r>
      <w:r>
        <w:rPr>
          <w:rFonts w:ascii="Times New Roman" w:hAnsi="Times New Roman"/>
          <w:spacing w:val="-7"/>
        </w:rPr>
        <w:t> </w:t>
      </w:r>
      <w:r>
        <w:rPr>
          <w:rFonts w:ascii="Times New Roman" w:hAnsi="Times New Roman"/>
        </w:rPr>
        <w:t>enhanced Aloha</w:t>
      </w:r>
      <w:r>
        <w:rPr>
          <w:rFonts w:ascii="Times New Roman" w:hAnsi="Times New Roman"/>
          <w:spacing w:val="-15"/>
        </w:rPr>
        <w:t> </w:t>
      </w:r>
      <w:r>
        <w:rPr>
          <w:rFonts w:ascii="Times New Roman" w:hAnsi="Times New Roman"/>
        </w:rPr>
        <w:t>mechanism</w:t>
      </w:r>
      <w:r>
        <w:rPr>
          <w:rFonts w:ascii="Times New Roman" w:hAnsi="Times New Roman"/>
          <w:spacing w:val="-15"/>
        </w:rPr>
        <w:t> </w:t>
      </w:r>
      <w:r>
        <w:rPr>
          <w:rFonts w:ascii="Times New Roman" w:hAnsi="Times New Roman"/>
        </w:rPr>
        <w:t>compatible</w:t>
      </w:r>
      <w:r>
        <w:rPr>
          <w:rFonts w:ascii="Times New Roman" w:hAnsi="Times New Roman"/>
          <w:spacing w:val="-15"/>
        </w:rPr>
        <w:t> </w:t>
      </w:r>
      <w:r>
        <w:rPr>
          <w:rFonts w:ascii="Times New Roman" w:hAnsi="Times New Roman"/>
        </w:rPr>
        <w:t>with</w:t>
      </w:r>
      <w:r>
        <w:rPr>
          <w:rFonts w:ascii="Times New Roman" w:hAnsi="Times New Roman"/>
          <w:spacing w:val="-15"/>
        </w:rPr>
        <w:t> </w:t>
      </w:r>
      <w:r>
        <w:rPr>
          <w:rFonts w:ascii="Times New Roman" w:hAnsi="Times New Roman"/>
        </w:rPr>
        <w:t>3GPP</w:t>
      </w:r>
      <w:r>
        <w:rPr>
          <w:rFonts w:ascii="Times New Roman" w:hAnsi="Times New Roman"/>
          <w:spacing w:val="-15"/>
        </w:rPr>
        <w:t> </w:t>
      </w:r>
      <w:r>
        <w:rPr>
          <w:rFonts w:ascii="Times New Roman" w:hAnsi="Times New Roman"/>
        </w:rPr>
        <w:t>standards</w:t>
      </w:r>
      <w:r>
        <w:rPr>
          <w:rFonts w:ascii="Times New Roman" w:hAnsi="Times New Roman"/>
          <w:spacing w:val="-15"/>
        </w:rPr>
        <w:t> </w:t>
      </w:r>
      <w:r>
        <w:rPr>
          <w:rFonts w:ascii="Times New Roman" w:hAnsi="Times New Roman"/>
        </w:rPr>
        <w:t>is</w:t>
      </w:r>
      <w:r>
        <w:rPr>
          <w:rFonts w:ascii="Times New Roman" w:hAnsi="Times New Roman"/>
          <w:spacing w:val="-15"/>
        </w:rPr>
        <w:t> </w:t>
      </w:r>
      <w:r>
        <w:rPr>
          <w:rFonts w:ascii="Times New Roman" w:hAnsi="Times New Roman"/>
        </w:rPr>
        <w:t>proposed.</w:t>
      </w:r>
      <w:r>
        <w:rPr>
          <w:rFonts w:ascii="Times New Roman" w:hAnsi="Times New Roman"/>
          <w:spacing w:val="-15"/>
        </w:rPr>
        <w:t> </w:t>
      </w:r>
      <w:r>
        <w:rPr>
          <w:rFonts w:ascii="Times New Roman" w:hAnsi="Times New Roman"/>
        </w:rPr>
        <w:t>On</w:t>
      </w:r>
      <w:r>
        <w:rPr>
          <w:rFonts w:ascii="Times New Roman" w:hAnsi="Times New Roman"/>
          <w:spacing w:val="-15"/>
        </w:rPr>
        <w:t> </w:t>
      </w:r>
      <w:r>
        <w:rPr>
          <w:rFonts w:ascii="Times New Roman" w:hAnsi="Times New Roman"/>
        </w:rPr>
        <w:t>the</w:t>
      </w:r>
      <w:r>
        <w:rPr>
          <w:rFonts w:ascii="Times New Roman" w:hAnsi="Times New Roman"/>
          <w:spacing w:val="-15"/>
        </w:rPr>
        <w:t> </w:t>
      </w:r>
      <w:r>
        <w:rPr>
          <w:rFonts w:ascii="Times New Roman" w:hAnsi="Times New Roman"/>
        </w:rPr>
        <w:t>premise</w:t>
      </w:r>
      <w:r>
        <w:rPr>
          <w:rFonts w:ascii="Times New Roman" w:hAnsi="Times New Roman"/>
          <w:spacing w:val="-15"/>
        </w:rPr>
        <w:t> </w:t>
      </w:r>
      <w:r>
        <w:rPr>
          <w:rFonts w:ascii="Times New Roman" w:hAnsi="Times New Roman"/>
        </w:rPr>
        <w:t>of</w:t>
      </w:r>
      <w:r>
        <w:rPr>
          <w:rFonts w:ascii="Times New Roman" w:hAnsi="Times New Roman"/>
          <w:spacing w:val="-15"/>
        </w:rPr>
        <w:t> </w:t>
      </w:r>
      <w:r>
        <w:rPr>
          <w:rFonts w:ascii="Times New Roman" w:hAnsi="Times New Roman"/>
        </w:rPr>
        <w:t>retaining</w:t>
      </w:r>
      <w:r>
        <w:rPr>
          <w:rFonts w:ascii="Times New Roman" w:hAnsi="Times New Roman"/>
          <w:spacing w:val="-15"/>
        </w:rPr>
        <w:t> </w:t>
      </w:r>
      <w:r>
        <w:rPr>
          <w:rFonts w:ascii="Times New Roman" w:hAnsi="Times New Roman"/>
        </w:rPr>
        <w:t>the distributed</w:t>
      </w:r>
      <w:r>
        <w:rPr>
          <w:rFonts w:ascii="Times New Roman" w:hAnsi="Times New Roman"/>
          <w:spacing w:val="-2"/>
        </w:rPr>
        <w:t> </w:t>
      </w:r>
      <w:r>
        <w:rPr>
          <w:rFonts w:ascii="Times New Roman" w:hAnsi="Times New Roman"/>
        </w:rPr>
        <w:t>access</w:t>
      </w:r>
      <w:r>
        <w:rPr>
          <w:rFonts w:ascii="Times New Roman" w:hAnsi="Times New Roman"/>
          <w:spacing w:val="-2"/>
        </w:rPr>
        <w:t> </w:t>
      </w:r>
      <w:r>
        <w:rPr>
          <w:rFonts w:ascii="Times New Roman" w:hAnsi="Times New Roman"/>
        </w:rPr>
        <w:t>framework,</w:t>
      </w:r>
      <w:r>
        <w:rPr>
          <w:rFonts w:ascii="Times New Roman" w:hAnsi="Times New Roman"/>
          <w:spacing w:val="-2"/>
        </w:rPr>
        <w:t> </w:t>
      </w:r>
      <w:r>
        <w:rPr>
          <w:rFonts w:ascii="Times New Roman" w:hAnsi="Times New Roman"/>
        </w:rPr>
        <w:t>the</w:t>
      </w:r>
      <w:r>
        <w:rPr>
          <w:rFonts w:ascii="Times New Roman" w:hAnsi="Times New Roman"/>
          <w:spacing w:val="-2"/>
        </w:rPr>
        <w:t> </w:t>
      </w:r>
      <w:r>
        <w:rPr>
          <w:rFonts w:ascii="Times New Roman" w:hAnsi="Times New Roman"/>
        </w:rPr>
        <w:t>successive</w:t>
      </w:r>
      <w:r>
        <w:rPr>
          <w:rFonts w:ascii="Times New Roman" w:hAnsi="Times New Roman"/>
          <w:spacing w:val="-2"/>
        </w:rPr>
        <w:t> </w:t>
      </w:r>
      <w:r>
        <w:rPr>
          <w:rFonts w:ascii="Times New Roman" w:hAnsi="Times New Roman"/>
        </w:rPr>
        <w:t>transmission</w:t>
      </w:r>
      <w:r>
        <w:rPr>
          <w:rFonts w:ascii="Times New Roman" w:hAnsi="Times New Roman"/>
          <w:spacing w:val="-2"/>
        </w:rPr>
        <w:t> </w:t>
      </w:r>
      <w:r>
        <w:rPr>
          <w:rFonts w:ascii="Times New Roman" w:hAnsi="Times New Roman"/>
        </w:rPr>
        <w:t>strategy</w:t>
      </w:r>
      <w:r>
        <w:rPr>
          <w:rFonts w:ascii="Times New Roman" w:hAnsi="Times New Roman"/>
          <w:spacing w:val="-2"/>
        </w:rPr>
        <w:t> </w:t>
      </w:r>
      <w:r>
        <w:rPr>
          <w:rFonts w:ascii="Times New Roman" w:hAnsi="Times New Roman"/>
        </w:rPr>
        <w:t>after</w:t>
      </w:r>
      <w:r>
        <w:rPr>
          <w:rFonts w:ascii="Times New Roman" w:hAnsi="Times New Roman"/>
          <w:spacing w:val="-2"/>
        </w:rPr>
        <w:t> </w:t>
      </w:r>
      <w:r>
        <w:rPr>
          <w:rFonts w:ascii="Times New Roman" w:hAnsi="Times New Roman"/>
        </w:rPr>
        <w:t>successful</w:t>
      </w:r>
      <w:r>
        <w:rPr>
          <w:rFonts w:ascii="Times New Roman" w:hAnsi="Times New Roman"/>
          <w:spacing w:val="-2"/>
        </w:rPr>
        <w:t> </w:t>
      </w:r>
      <w:r>
        <w:rPr>
          <w:rFonts w:ascii="Times New Roman" w:hAnsi="Times New Roman"/>
        </w:rPr>
        <w:t>contention is adopted to reduce the average overhead per data unit.</w:t>
      </w:r>
      <w:r>
        <w:rPr>
          <w:rFonts w:ascii="Times New Roman" w:hAnsi="Times New Roman"/>
          <w:spacing w:val="40"/>
        </w:rPr>
        <w:t> </w:t>
      </w:r>
      <w:r>
        <w:rPr>
          <w:rFonts w:ascii="Times New Roman" w:hAnsi="Times New Roman"/>
        </w:rPr>
        <w:t>Based on vacation queue theory, a system performance analysis model is constructed to quantitatively characterize throughput, delay and signaling overhead.</w:t>
      </w:r>
      <w:r>
        <w:rPr>
          <w:rFonts w:ascii="Times New Roman" w:hAnsi="Times New Roman"/>
          <w:spacing w:val="40"/>
        </w:rPr>
        <w:t> </w:t>
      </w:r>
      <w:r>
        <w:rPr>
          <w:rFonts w:ascii="Times New Roman" w:hAnsi="Times New Roman"/>
        </w:rPr>
        <w:t>Simulation results verify that the proposed mechanism boosts the</w:t>
      </w:r>
      <w:r>
        <w:rPr>
          <w:rFonts w:ascii="Times New Roman" w:hAnsi="Times New Roman"/>
          <w:spacing w:val="-9"/>
        </w:rPr>
        <w:t> </w:t>
      </w:r>
      <w:r>
        <w:rPr>
          <w:rFonts w:ascii="Times New Roman" w:hAnsi="Times New Roman"/>
        </w:rPr>
        <w:t>system</w:t>
      </w:r>
      <w:r>
        <w:rPr>
          <w:rFonts w:ascii="Times New Roman" w:hAnsi="Times New Roman"/>
          <w:spacing w:val="-9"/>
        </w:rPr>
        <w:t> </w:t>
      </w:r>
      <w:r>
        <w:rPr>
          <w:rFonts w:ascii="Times New Roman" w:hAnsi="Times New Roman"/>
        </w:rPr>
        <w:t>data</w:t>
      </w:r>
      <w:r>
        <w:rPr>
          <w:rFonts w:ascii="Times New Roman" w:hAnsi="Times New Roman"/>
          <w:spacing w:val="-9"/>
        </w:rPr>
        <w:t> </w:t>
      </w:r>
      <w:r>
        <w:rPr>
          <w:rFonts w:ascii="Times New Roman" w:hAnsi="Times New Roman"/>
        </w:rPr>
        <w:t>throughput</w:t>
      </w:r>
      <w:r>
        <w:rPr>
          <w:rFonts w:ascii="Times New Roman" w:hAnsi="Times New Roman"/>
          <w:spacing w:val="-9"/>
        </w:rPr>
        <w:t> </w:t>
      </w:r>
      <w:r>
        <w:rPr>
          <w:rFonts w:ascii="Times New Roman" w:hAnsi="Times New Roman"/>
        </w:rPr>
        <w:t>to</w:t>
      </w:r>
      <w:r>
        <w:rPr>
          <w:rFonts w:ascii="Times New Roman" w:hAnsi="Times New Roman"/>
          <w:spacing w:val="-9"/>
        </w:rPr>
        <w:t> </w:t>
      </w:r>
      <w:r>
        <w:rPr>
          <w:rFonts w:ascii="Times New Roman" w:hAnsi="Times New Roman"/>
        </w:rPr>
        <w:t>0.5,</w:t>
      </w:r>
      <w:r>
        <w:rPr>
          <w:rFonts w:ascii="Times New Roman" w:hAnsi="Times New Roman"/>
          <w:spacing w:val="-8"/>
        </w:rPr>
        <w:t> </w:t>
      </w:r>
      <w:r>
        <w:rPr>
          <w:rFonts w:ascii="Times New Roman" w:hAnsi="Times New Roman"/>
        </w:rPr>
        <w:t>breaking</w:t>
      </w:r>
      <w:r>
        <w:rPr>
          <w:rFonts w:ascii="Times New Roman" w:hAnsi="Times New Roman"/>
          <w:spacing w:val="-9"/>
        </w:rPr>
        <w:t> </w:t>
      </w:r>
      <w:r>
        <w:rPr>
          <w:rFonts w:ascii="Times New Roman" w:hAnsi="Times New Roman"/>
        </w:rPr>
        <w:t>the</w:t>
      </w:r>
      <w:r>
        <w:rPr>
          <w:rFonts w:ascii="Times New Roman" w:hAnsi="Times New Roman"/>
          <w:spacing w:val="-9"/>
        </w:rPr>
        <w:t> </w:t>
      </w:r>
      <w:r>
        <w:rPr>
          <w:rFonts w:ascii="Times New Roman" w:hAnsi="Times New Roman"/>
        </w:rPr>
        <w:t>performance</w:t>
      </w:r>
      <w:r>
        <w:rPr>
          <w:rFonts w:ascii="Times New Roman" w:hAnsi="Times New Roman"/>
          <w:spacing w:val="-9"/>
        </w:rPr>
        <w:t> </w:t>
      </w:r>
      <w:r>
        <w:rPr>
          <w:rFonts w:ascii="Times New Roman" w:hAnsi="Times New Roman"/>
        </w:rPr>
        <w:t>upper</w:t>
      </w:r>
      <w:r>
        <w:rPr>
          <w:rFonts w:ascii="Times New Roman" w:hAnsi="Times New Roman"/>
          <w:spacing w:val="-9"/>
        </w:rPr>
        <w:t> </w:t>
      </w:r>
      <w:r>
        <w:rPr>
          <w:rFonts w:ascii="Times New Roman" w:hAnsi="Times New Roman"/>
        </w:rPr>
        <w:t>bound</w:t>
      </w:r>
      <w:r>
        <w:rPr>
          <w:rFonts w:ascii="Times New Roman" w:hAnsi="Times New Roman"/>
          <w:spacing w:val="-9"/>
        </w:rPr>
        <w:t> </w:t>
      </w:r>
      <w:r>
        <w:rPr>
          <w:rFonts w:ascii="Times New Roman" w:hAnsi="Times New Roman"/>
        </w:rPr>
        <w:t>of</w:t>
      </w:r>
      <w:r>
        <w:rPr>
          <w:rFonts w:ascii="Times New Roman" w:hAnsi="Times New Roman"/>
          <w:spacing w:val="-9"/>
        </w:rPr>
        <w:t> </w:t>
      </w:r>
      <w:r>
        <w:rPr>
          <w:rFonts w:ascii="Times New Roman" w:hAnsi="Times New Roman"/>
        </w:rPr>
        <w:t>conventional</w:t>
      </w:r>
      <w:r>
        <w:rPr>
          <w:rFonts w:ascii="Times New Roman" w:hAnsi="Times New Roman"/>
          <w:spacing w:val="-9"/>
        </w:rPr>
        <w:t> </w:t>
      </w:r>
      <w:r>
        <w:rPr>
          <w:rFonts w:ascii="Times New Roman" w:hAnsi="Times New Roman"/>
        </w:rPr>
        <w:t>slot- ted Aloha, and significantly reduces the signaling overhead for 5G small-data transmission. Aiming at the low efficiency caused by frequent sensing and backoff in LBT access for unli- censed spectrum, a successive-transmission enhanced CSMA mechanism is presented.</w:t>
      </w:r>
      <w:r>
        <w:rPr>
          <w:rFonts w:ascii="Times New Roman" w:hAnsi="Times New Roman"/>
          <w:spacing w:val="40"/>
        </w:rPr>
        <w:t> </w:t>
      </w:r>
      <w:r>
        <w:rPr>
          <w:rFonts w:ascii="Times New Roman" w:hAnsi="Times New Roman"/>
        </w:rPr>
        <w:t>It re- tains</w:t>
      </w:r>
      <w:r>
        <w:rPr>
          <w:rFonts w:ascii="Times New Roman" w:hAnsi="Times New Roman"/>
          <w:spacing w:val="-15"/>
        </w:rPr>
        <w:t> </w:t>
      </w:r>
      <w:r>
        <w:rPr>
          <w:rFonts w:ascii="Times New Roman" w:hAnsi="Times New Roman"/>
        </w:rPr>
        <w:t>the</w:t>
      </w:r>
      <w:r>
        <w:rPr>
          <w:rFonts w:ascii="Times New Roman" w:hAnsi="Times New Roman"/>
          <w:spacing w:val="-15"/>
        </w:rPr>
        <w:t> </w:t>
      </w:r>
      <w:r>
        <w:rPr>
          <w:rFonts w:ascii="Times New Roman" w:hAnsi="Times New Roman"/>
        </w:rPr>
        <w:t>core</w:t>
      </w:r>
      <w:r>
        <w:rPr>
          <w:rFonts w:ascii="Times New Roman" w:hAnsi="Times New Roman"/>
          <w:spacing w:val="-15"/>
        </w:rPr>
        <w:t> </w:t>
      </w:r>
      <w:r>
        <w:rPr>
          <w:rFonts w:ascii="Times New Roman" w:hAnsi="Times New Roman"/>
        </w:rPr>
        <w:t>procedures</w:t>
      </w:r>
      <w:r>
        <w:rPr>
          <w:rFonts w:ascii="Times New Roman" w:hAnsi="Times New Roman"/>
          <w:spacing w:val="-15"/>
        </w:rPr>
        <w:t> </w:t>
      </w:r>
      <w:r>
        <w:rPr>
          <w:rFonts w:ascii="Times New Roman" w:hAnsi="Times New Roman"/>
        </w:rPr>
        <w:t>of</w:t>
      </w:r>
      <w:r>
        <w:rPr>
          <w:rFonts w:ascii="Times New Roman" w:hAnsi="Times New Roman"/>
          <w:spacing w:val="-15"/>
        </w:rPr>
        <w:t> </w:t>
      </w:r>
      <w:r>
        <w:rPr>
          <w:rFonts w:ascii="Times New Roman" w:hAnsi="Times New Roman"/>
        </w:rPr>
        <w:t>carrier</w:t>
      </w:r>
      <w:r>
        <w:rPr>
          <w:rFonts w:ascii="Times New Roman" w:hAnsi="Times New Roman"/>
          <w:spacing w:val="-15"/>
        </w:rPr>
        <w:t> </w:t>
      </w:r>
      <w:r>
        <w:rPr>
          <w:rFonts w:ascii="Times New Roman" w:hAnsi="Times New Roman"/>
        </w:rPr>
        <w:t>sensing</w:t>
      </w:r>
      <w:r>
        <w:rPr>
          <w:rFonts w:ascii="Times New Roman" w:hAnsi="Times New Roman"/>
          <w:spacing w:val="-15"/>
        </w:rPr>
        <w:t> </w:t>
      </w:r>
      <w:r>
        <w:rPr>
          <w:rFonts w:ascii="Times New Roman" w:hAnsi="Times New Roman"/>
        </w:rPr>
        <w:t>and</w:t>
      </w:r>
      <w:r>
        <w:rPr>
          <w:rFonts w:ascii="Times New Roman" w:hAnsi="Times New Roman"/>
          <w:spacing w:val="-15"/>
        </w:rPr>
        <w:t> </w:t>
      </w:r>
      <w:r>
        <w:rPr>
          <w:rFonts w:ascii="Times New Roman" w:hAnsi="Times New Roman"/>
        </w:rPr>
        <w:t>backoff,</w:t>
      </w:r>
      <w:r>
        <w:rPr>
          <w:rFonts w:ascii="Times New Roman" w:hAnsi="Times New Roman"/>
          <w:spacing w:val="-15"/>
        </w:rPr>
        <w:t> </w:t>
      </w:r>
      <w:r>
        <w:rPr>
          <w:rFonts w:ascii="Times New Roman" w:hAnsi="Times New Roman"/>
        </w:rPr>
        <w:t>and</w:t>
      </w:r>
      <w:r>
        <w:rPr>
          <w:rFonts w:ascii="Times New Roman" w:hAnsi="Times New Roman"/>
          <w:spacing w:val="-15"/>
        </w:rPr>
        <w:t> </w:t>
      </w:r>
      <w:r>
        <w:rPr>
          <w:rFonts w:ascii="Times New Roman" w:hAnsi="Times New Roman"/>
        </w:rPr>
        <w:t>introduces</w:t>
      </w:r>
      <w:r>
        <w:rPr>
          <w:rFonts w:ascii="Times New Roman" w:hAnsi="Times New Roman"/>
          <w:spacing w:val="-15"/>
        </w:rPr>
        <w:t> </w:t>
      </w:r>
      <w:r>
        <w:rPr>
          <w:rFonts w:ascii="Times New Roman" w:hAnsi="Times New Roman"/>
        </w:rPr>
        <w:t>successive</w:t>
      </w:r>
      <w:r>
        <w:rPr>
          <w:rFonts w:ascii="Times New Roman" w:hAnsi="Times New Roman"/>
          <w:spacing w:val="-15"/>
        </w:rPr>
        <w:t> </w:t>
      </w:r>
      <w:r>
        <w:rPr>
          <w:rFonts w:ascii="Times New Roman" w:hAnsi="Times New Roman"/>
        </w:rPr>
        <w:t>transmission to reduce the resource loss from repeated contention.</w:t>
      </w:r>
      <w:r>
        <w:rPr>
          <w:rFonts w:ascii="Times New Roman" w:hAnsi="Times New Roman"/>
          <w:spacing w:val="40"/>
        </w:rPr>
        <w:t> </w:t>
      </w:r>
      <w:r>
        <w:rPr>
          <w:rFonts w:ascii="Times New Roman" w:hAnsi="Times New Roman"/>
        </w:rPr>
        <w:t>To tackle the heterogeneity of channel sensing and transmission durations, a joint analysis model based on absorbing Markov chain and</w:t>
      </w:r>
      <w:r>
        <w:rPr>
          <w:rFonts w:ascii="Times New Roman" w:hAnsi="Times New Roman"/>
          <w:spacing w:val="-15"/>
        </w:rPr>
        <w:t> </w:t>
      </w:r>
      <w:r>
        <w:rPr>
          <w:rFonts w:ascii="Times New Roman" w:hAnsi="Times New Roman"/>
        </w:rPr>
        <w:t>vacation</w:t>
      </w:r>
      <w:r>
        <w:rPr>
          <w:rFonts w:ascii="Times New Roman" w:hAnsi="Times New Roman"/>
          <w:spacing w:val="-15"/>
        </w:rPr>
        <w:t> </w:t>
      </w:r>
      <w:r>
        <w:rPr>
          <w:rFonts w:ascii="Times New Roman" w:hAnsi="Times New Roman"/>
        </w:rPr>
        <w:t>queue</w:t>
      </w:r>
      <w:r>
        <w:rPr>
          <w:rFonts w:ascii="Times New Roman" w:hAnsi="Times New Roman"/>
          <w:spacing w:val="-15"/>
        </w:rPr>
        <w:t> </w:t>
      </w:r>
      <w:r>
        <w:rPr>
          <w:rFonts w:ascii="Times New Roman" w:hAnsi="Times New Roman"/>
        </w:rPr>
        <w:t>theory</w:t>
      </w:r>
      <w:r>
        <w:rPr>
          <w:rFonts w:ascii="Times New Roman" w:hAnsi="Times New Roman"/>
          <w:spacing w:val="-15"/>
        </w:rPr>
        <w:t> </w:t>
      </w:r>
      <w:r>
        <w:rPr>
          <w:rFonts w:ascii="Times New Roman" w:hAnsi="Times New Roman"/>
        </w:rPr>
        <w:t>is</w:t>
      </w:r>
      <w:r>
        <w:rPr>
          <w:rFonts w:ascii="Times New Roman" w:hAnsi="Times New Roman"/>
          <w:spacing w:val="-15"/>
        </w:rPr>
        <w:t> </w:t>
      </w:r>
      <w:r>
        <w:rPr>
          <w:rFonts w:ascii="Times New Roman" w:hAnsi="Times New Roman"/>
        </w:rPr>
        <w:t>established.</w:t>
      </w:r>
      <w:r>
        <w:rPr>
          <w:rFonts w:ascii="Times New Roman" w:hAnsi="Times New Roman"/>
          <w:spacing w:val="-1"/>
        </w:rPr>
        <w:t> </w:t>
      </w:r>
      <w:r>
        <w:rPr>
          <w:rFonts w:ascii="Times New Roman" w:hAnsi="Times New Roman"/>
        </w:rPr>
        <w:t>Theoretical</w:t>
      </w:r>
      <w:r>
        <w:rPr>
          <w:rFonts w:ascii="Times New Roman" w:hAnsi="Times New Roman"/>
          <w:spacing w:val="-15"/>
        </w:rPr>
        <w:t> </w:t>
      </w:r>
      <w:r>
        <w:rPr>
          <w:rFonts w:ascii="Times New Roman" w:hAnsi="Times New Roman"/>
        </w:rPr>
        <w:t>analysis</w:t>
      </w:r>
      <w:r>
        <w:rPr>
          <w:rFonts w:ascii="Times New Roman" w:hAnsi="Times New Roman"/>
          <w:spacing w:val="-15"/>
        </w:rPr>
        <w:t> </w:t>
      </w:r>
      <w:r>
        <w:rPr>
          <w:rFonts w:ascii="Times New Roman" w:hAnsi="Times New Roman"/>
        </w:rPr>
        <w:t>and</w:t>
      </w:r>
      <w:r>
        <w:rPr>
          <w:rFonts w:ascii="Times New Roman" w:hAnsi="Times New Roman"/>
          <w:spacing w:val="-15"/>
        </w:rPr>
        <w:t> </w:t>
      </w:r>
      <w:r>
        <w:rPr>
          <w:rFonts w:ascii="Times New Roman" w:hAnsi="Times New Roman"/>
        </w:rPr>
        <w:t>simulations</w:t>
      </w:r>
      <w:r>
        <w:rPr>
          <w:rFonts w:ascii="Times New Roman" w:hAnsi="Times New Roman"/>
          <w:spacing w:val="-15"/>
        </w:rPr>
        <w:t> </w:t>
      </w:r>
      <w:r>
        <w:rPr>
          <w:rFonts w:ascii="Times New Roman" w:hAnsi="Times New Roman"/>
        </w:rPr>
        <w:t>demonstrate</w:t>
      </w:r>
      <w:r>
        <w:rPr>
          <w:rFonts w:ascii="Times New Roman" w:hAnsi="Times New Roman"/>
          <w:spacing w:val="-15"/>
        </w:rPr>
        <w:t> </w:t>
      </w:r>
      <w:r>
        <w:rPr>
          <w:rFonts w:ascii="Times New Roman" w:hAnsi="Times New Roman"/>
        </w:rPr>
        <w:t>that the mechanism achieves a 28.8To solve the poor adaptability of a single access mechanism in dynamic</w:t>
      </w:r>
      <w:r>
        <w:rPr>
          <w:rFonts w:ascii="Times New Roman" w:hAnsi="Times New Roman"/>
          <w:spacing w:val="-4"/>
        </w:rPr>
        <w:t> </w:t>
      </w:r>
      <w:r>
        <w:rPr>
          <w:rFonts w:ascii="Times New Roman" w:hAnsi="Times New Roman"/>
        </w:rPr>
        <w:t>traffic</w:t>
      </w:r>
      <w:r>
        <w:rPr>
          <w:rFonts w:ascii="Times New Roman" w:hAnsi="Times New Roman"/>
          <w:spacing w:val="-5"/>
        </w:rPr>
        <w:t> </w:t>
      </w:r>
      <w:r>
        <w:rPr>
          <w:rFonts w:ascii="Times New Roman" w:hAnsi="Times New Roman"/>
        </w:rPr>
        <w:t>environments,</w:t>
      </w:r>
      <w:r>
        <w:rPr>
          <w:rFonts w:ascii="Times New Roman" w:hAnsi="Times New Roman"/>
          <w:spacing w:val="-4"/>
        </w:rPr>
        <w:t> </w:t>
      </w:r>
      <w:r>
        <w:rPr>
          <w:rFonts w:ascii="Times New Roman" w:hAnsi="Times New Roman"/>
        </w:rPr>
        <w:t>a</w:t>
      </w:r>
      <w:r>
        <w:rPr>
          <w:rFonts w:ascii="Times New Roman" w:hAnsi="Times New Roman"/>
          <w:spacing w:val="-4"/>
        </w:rPr>
        <w:t> </w:t>
      </w:r>
      <w:r>
        <w:rPr>
          <w:rFonts w:ascii="Times New Roman" w:hAnsi="Times New Roman"/>
        </w:rPr>
        <w:t>unified</w:t>
      </w:r>
      <w:r>
        <w:rPr>
          <w:rFonts w:ascii="Times New Roman" w:hAnsi="Times New Roman"/>
          <w:spacing w:val="-4"/>
        </w:rPr>
        <w:t> </w:t>
      </w:r>
      <w:r>
        <w:rPr>
          <w:rFonts w:ascii="Times New Roman" w:hAnsi="Times New Roman"/>
        </w:rPr>
        <w:t>access</w:t>
      </w:r>
      <w:r>
        <w:rPr>
          <w:rFonts w:ascii="Times New Roman" w:hAnsi="Times New Roman"/>
          <w:spacing w:val="-5"/>
        </w:rPr>
        <w:t> </w:t>
      </w:r>
      <w:r>
        <w:rPr>
          <w:rFonts w:ascii="Times New Roman" w:hAnsi="Times New Roman"/>
        </w:rPr>
        <w:t>performance</w:t>
      </w:r>
      <w:r>
        <w:rPr>
          <w:rFonts w:ascii="Times New Roman" w:hAnsi="Times New Roman"/>
          <w:spacing w:val="-4"/>
        </w:rPr>
        <w:t> </w:t>
      </w:r>
      <w:r>
        <w:rPr>
          <w:rFonts w:ascii="Times New Roman" w:hAnsi="Times New Roman"/>
        </w:rPr>
        <w:t>evaluation</w:t>
      </w:r>
      <w:r>
        <w:rPr>
          <w:rFonts w:ascii="Times New Roman" w:hAnsi="Times New Roman"/>
          <w:spacing w:val="-4"/>
        </w:rPr>
        <w:t> </w:t>
      </w:r>
      <w:r>
        <w:rPr>
          <w:rFonts w:ascii="Times New Roman" w:hAnsi="Times New Roman"/>
        </w:rPr>
        <w:t>and</w:t>
      </w:r>
      <w:r>
        <w:rPr>
          <w:rFonts w:ascii="Times New Roman" w:hAnsi="Times New Roman"/>
          <w:spacing w:val="-4"/>
        </w:rPr>
        <w:t> </w:t>
      </w:r>
      <w:r>
        <w:rPr>
          <w:rFonts w:ascii="Times New Roman" w:hAnsi="Times New Roman"/>
        </w:rPr>
        <w:t>adaptive</w:t>
      </w:r>
      <w:r>
        <w:rPr>
          <w:rFonts w:ascii="Times New Roman" w:hAnsi="Times New Roman"/>
          <w:spacing w:val="-4"/>
        </w:rPr>
        <w:t> </w:t>
      </w:r>
      <w:r>
        <w:rPr>
          <w:rFonts w:ascii="Times New Roman" w:hAnsi="Times New Roman"/>
        </w:rPr>
        <w:t>decision- making</w:t>
      </w:r>
      <w:r>
        <w:rPr>
          <w:rFonts w:ascii="Times New Roman" w:hAnsi="Times New Roman"/>
          <w:spacing w:val="-15"/>
        </w:rPr>
        <w:t> </w:t>
      </w:r>
      <w:r>
        <w:rPr>
          <w:rFonts w:ascii="Times New Roman" w:hAnsi="Times New Roman"/>
        </w:rPr>
        <w:t>framework</w:t>
      </w:r>
      <w:r>
        <w:rPr>
          <w:rFonts w:ascii="Times New Roman" w:hAnsi="Times New Roman"/>
          <w:spacing w:val="-15"/>
        </w:rPr>
        <w:t> </w:t>
      </w:r>
      <w:r>
        <w:rPr>
          <w:rFonts w:ascii="Times New Roman" w:hAnsi="Times New Roman"/>
        </w:rPr>
        <w:t>is</w:t>
      </w:r>
      <w:r>
        <w:rPr>
          <w:rFonts w:ascii="Times New Roman" w:hAnsi="Times New Roman"/>
          <w:spacing w:val="-15"/>
        </w:rPr>
        <w:t> </w:t>
      </w:r>
      <w:r>
        <w:rPr>
          <w:rFonts w:ascii="Times New Roman" w:hAnsi="Times New Roman"/>
        </w:rPr>
        <w:t>constructed.</w:t>
      </w:r>
      <w:r>
        <w:rPr>
          <w:rFonts w:ascii="Times New Roman" w:hAnsi="Times New Roman"/>
          <w:spacing w:val="11"/>
        </w:rPr>
        <w:t> </w:t>
      </w:r>
      <w:r>
        <w:rPr>
          <w:rFonts w:ascii="Times New Roman" w:hAnsi="Times New Roman"/>
        </w:rPr>
        <w:t>A</w:t>
      </w:r>
      <w:r>
        <w:rPr>
          <w:rFonts w:ascii="Times New Roman" w:hAnsi="Times New Roman"/>
          <w:spacing w:val="-15"/>
        </w:rPr>
        <w:t> </w:t>
      </w:r>
      <w:r>
        <w:rPr>
          <w:rFonts w:ascii="Times New Roman" w:hAnsi="Times New Roman"/>
        </w:rPr>
        <w:t>large-scale</w:t>
      </w:r>
      <w:r>
        <w:rPr>
          <w:rFonts w:ascii="Times New Roman" w:hAnsi="Times New Roman"/>
          <w:spacing w:val="-15"/>
        </w:rPr>
        <w:t> </w:t>
      </w:r>
      <w:r>
        <w:rPr>
          <w:rFonts w:ascii="Times New Roman" w:hAnsi="Times New Roman"/>
        </w:rPr>
        <w:t>multi-protocol</w:t>
      </w:r>
      <w:r>
        <w:rPr>
          <w:rFonts w:ascii="Times New Roman" w:hAnsi="Times New Roman"/>
          <w:spacing w:val="-15"/>
        </w:rPr>
        <w:t> </w:t>
      </w:r>
      <w:r>
        <w:rPr>
          <w:rFonts w:ascii="Times New Roman" w:hAnsi="Times New Roman"/>
        </w:rPr>
        <w:t>performance</w:t>
      </w:r>
      <w:r>
        <w:rPr>
          <w:rFonts w:ascii="Times New Roman" w:hAnsi="Times New Roman"/>
          <w:spacing w:val="-15"/>
        </w:rPr>
        <w:t> </w:t>
      </w:r>
      <w:r>
        <w:rPr>
          <w:rFonts w:ascii="Times New Roman" w:hAnsi="Times New Roman"/>
        </w:rPr>
        <w:t>dataset</w:t>
      </w:r>
      <w:r>
        <w:rPr>
          <w:rFonts w:ascii="Times New Roman" w:hAnsi="Times New Roman"/>
          <w:spacing w:val="-15"/>
        </w:rPr>
        <w:t> </w:t>
      </w:r>
      <w:r>
        <w:rPr>
          <w:rFonts w:ascii="Times New Roman" w:hAnsi="Times New Roman"/>
        </w:rPr>
        <w:t>is</w:t>
      </w:r>
      <w:r>
        <w:rPr>
          <w:rFonts w:ascii="Times New Roman" w:hAnsi="Times New Roman"/>
          <w:spacing w:val="-15"/>
        </w:rPr>
        <w:t> </w:t>
      </w:r>
      <w:r>
        <w:rPr>
          <w:rFonts w:ascii="Times New Roman" w:hAnsi="Times New Roman"/>
        </w:rPr>
        <w:t>built</w:t>
      </w:r>
      <w:r>
        <w:rPr>
          <w:rFonts w:ascii="Times New Roman" w:hAnsi="Times New Roman"/>
          <w:spacing w:val="-15"/>
        </w:rPr>
        <w:t> </w:t>
      </w:r>
      <w:r>
        <w:rPr>
          <w:rFonts w:ascii="Times New Roman" w:hAnsi="Times New Roman"/>
        </w:rPr>
        <w:t>via discrete-event simulation, and multi-task learning is adopted to realize efficient prediction of multi-dimensional</w:t>
      </w:r>
      <w:r>
        <w:rPr>
          <w:rFonts w:ascii="Times New Roman" w:hAnsi="Times New Roman"/>
          <w:spacing w:val="-4"/>
        </w:rPr>
        <w:t> </w:t>
      </w:r>
      <w:r>
        <w:rPr>
          <w:rFonts w:ascii="Times New Roman" w:hAnsi="Times New Roman"/>
        </w:rPr>
        <w:t>performance</w:t>
      </w:r>
      <w:r>
        <w:rPr>
          <w:rFonts w:ascii="Times New Roman" w:hAnsi="Times New Roman"/>
          <w:spacing w:val="-4"/>
        </w:rPr>
        <w:t> </w:t>
      </w:r>
      <w:r>
        <w:rPr>
          <w:rFonts w:ascii="Times New Roman" w:hAnsi="Times New Roman"/>
        </w:rPr>
        <w:t>metrics. Combined</w:t>
      </w:r>
      <w:r>
        <w:rPr>
          <w:rFonts w:ascii="Times New Roman" w:hAnsi="Times New Roman"/>
          <w:spacing w:val="-4"/>
        </w:rPr>
        <w:t> </w:t>
      </w:r>
      <w:r>
        <w:rPr>
          <w:rFonts w:ascii="Times New Roman" w:hAnsi="Times New Roman"/>
        </w:rPr>
        <w:t>with</w:t>
      </w:r>
      <w:r>
        <w:rPr>
          <w:rFonts w:ascii="Times New Roman" w:hAnsi="Times New Roman"/>
          <w:spacing w:val="-4"/>
        </w:rPr>
        <w:t> </w:t>
      </w:r>
      <w:r>
        <w:rPr>
          <w:rFonts w:ascii="Times New Roman" w:hAnsi="Times New Roman"/>
        </w:rPr>
        <w:t>a</w:t>
      </w:r>
      <w:r>
        <w:rPr>
          <w:rFonts w:ascii="Times New Roman" w:hAnsi="Times New Roman"/>
          <w:spacing w:val="-4"/>
        </w:rPr>
        <w:t> </w:t>
      </w:r>
      <w:r>
        <w:rPr>
          <w:rFonts w:ascii="Times New Roman" w:hAnsi="Times New Roman"/>
        </w:rPr>
        <w:t>multi-objective</w:t>
      </w:r>
      <w:r>
        <w:rPr>
          <w:rFonts w:ascii="Times New Roman" w:hAnsi="Times New Roman"/>
          <w:spacing w:val="-4"/>
        </w:rPr>
        <w:t> </w:t>
      </w:r>
      <w:r>
        <w:rPr>
          <w:rFonts w:ascii="Times New Roman" w:hAnsi="Times New Roman"/>
        </w:rPr>
        <w:t>utility</w:t>
      </w:r>
      <w:r>
        <w:rPr>
          <w:rFonts w:ascii="Times New Roman" w:hAnsi="Times New Roman"/>
          <w:spacing w:val="-4"/>
        </w:rPr>
        <w:t> </w:t>
      </w:r>
      <w:r>
        <w:rPr>
          <w:rFonts w:ascii="Times New Roman" w:hAnsi="Times New Roman"/>
        </w:rPr>
        <w:t>function,</w:t>
      </w:r>
      <w:r>
        <w:rPr>
          <w:rFonts w:ascii="Times New Roman" w:hAnsi="Times New Roman"/>
          <w:spacing w:val="-4"/>
        </w:rPr>
        <w:t> </w:t>
      </w:r>
      <w:r>
        <w:rPr>
          <w:rFonts w:ascii="Times New Roman" w:hAnsi="Times New Roman"/>
        </w:rPr>
        <w:t>the collaborative optimization of access protocol selection and parameter configuration is imple- mented.</w:t>
      </w:r>
      <w:r>
        <w:rPr>
          <w:rFonts w:ascii="Times New Roman" w:hAnsi="Times New Roman"/>
          <w:spacing w:val="39"/>
        </w:rPr>
        <w:t> </w:t>
      </w:r>
      <w:r>
        <w:rPr>
          <w:rFonts w:ascii="Times New Roman" w:hAnsi="Times New Roman"/>
        </w:rPr>
        <w:t>Experimental results show that the method enables fast decision-making in dynamic scenarios</w:t>
      </w:r>
      <w:r>
        <w:rPr>
          <w:rFonts w:ascii="Times New Roman" w:hAnsi="Times New Roman"/>
          <w:spacing w:val="-1"/>
        </w:rPr>
        <w:t> </w:t>
      </w:r>
      <w:r>
        <w:rPr>
          <w:rFonts w:ascii="Times New Roman" w:hAnsi="Times New Roman"/>
        </w:rPr>
        <w:t>with low</w:t>
      </w:r>
      <w:r>
        <w:rPr>
          <w:rFonts w:ascii="Times New Roman" w:hAnsi="Times New Roman"/>
          <w:spacing w:val="-1"/>
        </w:rPr>
        <w:t> </w:t>
      </w:r>
      <w:r>
        <w:rPr>
          <w:rFonts w:ascii="Times New Roman" w:hAnsi="Times New Roman"/>
        </w:rPr>
        <w:t>computational</w:t>
      </w:r>
      <w:r>
        <w:rPr>
          <w:rFonts w:ascii="Times New Roman" w:hAnsi="Times New Roman"/>
          <w:spacing w:val="1"/>
        </w:rPr>
        <w:t> </w:t>
      </w:r>
      <w:r>
        <w:rPr>
          <w:rFonts w:ascii="Times New Roman" w:hAnsi="Times New Roman"/>
        </w:rPr>
        <w:t>overhead, and significantly</w:t>
      </w:r>
      <w:r>
        <w:rPr>
          <w:rFonts w:ascii="Times New Roman" w:hAnsi="Times New Roman"/>
          <w:spacing w:val="1"/>
        </w:rPr>
        <w:t> </w:t>
      </w:r>
      <w:r>
        <w:rPr>
          <w:rFonts w:ascii="Times New Roman" w:hAnsi="Times New Roman"/>
        </w:rPr>
        <w:t>improves</w:t>
      </w:r>
      <w:r>
        <w:rPr>
          <w:rFonts w:ascii="Times New Roman" w:hAnsi="Times New Roman"/>
          <w:spacing w:val="-1"/>
        </w:rPr>
        <w:t> </w:t>
      </w:r>
      <w:r>
        <w:rPr>
          <w:rFonts w:ascii="Times New Roman" w:hAnsi="Times New Roman"/>
        </w:rPr>
        <w:t>the system</w:t>
      </w:r>
      <w:r>
        <w:rPr/>
        <w:t>’</w:t>
      </w:r>
      <w:r>
        <w:rPr>
          <w:rFonts w:ascii="Times New Roman" w:hAnsi="Times New Roman"/>
        </w:rPr>
        <w:t>s </w:t>
      </w:r>
      <w:r>
        <w:rPr>
          <w:rFonts w:ascii="Times New Roman" w:hAnsi="Times New Roman"/>
          <w:spacing w:val="-2"/>
        </w:rPr>
        <w:t>service</w:t>
      </w:r>
    </w:p>
    <w:p>
      <w:pPr>
        <w:spacing w:after="0" w:line="324" w:lineRule="auto"/>
        <w:jc w:val="both"/>
        <w:rPr>
          <w:rFonts w:ascii="Times New Roman" w:hAnsi="Times New Roman"/>
        </w:rPr>
        <w:sectPr>
          <w:pgSz w:w="11910" w:h="16840"/>
          <w:pgMar w:header="933" w:footer="803" w:top="1160" w:bottom="1000" w:left="1200" w:right="980"/>
        </w:sectPr>
      </w:pPr>
    </w:p>
    <w:p>
      <w:pPr>
        <w:pStyle w:val="BodyText"/>
        <w:spacing w:before="7"/>
        <w:rPr>
          <w:rFonts w:ascii="Times New Roman"/>
        </w:rPr>
      </w:pPr>
    </w:p>
    <w:p>
      <w:pPr>
        <w:pStyle w:val="BodyText"/>
        <w:spacing w:line="326" w:lineRule="auto"/>
        <w:ind w:left="240" w:right="456"/>
        <w:jc w:val="both"/>
        <w:rPr>
          <w:rFonts w:ascii="Times New Roman"/>
        </w:rPr>
      </w:pPr>
      <w:r>
        <w:rPr>
          <w:rFonts w:ascii="Times New Roman"/>
        </w:rPr>
        <w:t>adaptability.</w:t>
      </w:r>
      <w:r>
        <w:rPr>
          <w:rFonts w:ascii="Times New Roman"/>
          <w:spacing w:val="40"/>
        </w:rPr>
        <w:t> </w:t>
      </w:r>
      <w:r>
        <w:rPr>
          <w:rFonts w:ascii="Times New Roman"/>
        </w:rPr>
        <w:t>In summary, from the two dimensions of access mechanism design and system adaptive decision-making, this work constructs a low-overhead, high-efficiency and adaptive random</w:t>
      </w:r>
      <w:r>
        <w:rPr>
          <w:rFonts w:ascii="Times New Roman"/>
          <w:spacing w:val="-5"/>
        </w:rPr>
        <w:t> </w:t>
      </w:r>
      <w:r>
        <w:rPr>
          <w:rFonts w:ascii="Times New Roman"/>
        </w:rPr>
        <w:t>access</w:t>
      </w:r>
      <w:r>
        <w:rPr>
          <w:rFonts w:ascii="Times New Roman"/>
          <w:spacing w:val="-5"/>
        </w:rPr>
        <w:t> </w:t>
      </w:r>
      <w:r>
        <w:rPr>
          <w:rFonts w:ascii="Times New Roman"/>
        </w:rPr>
        <w:t>solution</w:t>
      </w:r>
      <w:r>
        <w:rPr>
          <w:rFonts w:ascii="Times New Roman"/>
          <w:spacing w:val="-5"/>
        </w:rPr>
        <w:t> </w:t>
      </w:r>
      <w:r>
        <w:rPr>
          <w:rFonts w:ascii="Times New Roman"/>
        </w:rPr>
        <w:t>for</w:t>
      </w:r>
      <w:r>
        <w:rPr>
          <w:rFonts w:ascii="Times New Roman"/>
          <w:spacing w:val="-5"/>
        </w:rPr>
        <w:t> </w:t>
      </w:r>
      <w:r>
        <w:rPr>
          <w:rFonts w:ascii="Times New Roman"/>
        </w:rPr>
        <w:t>B5G/6G</w:t>
      </w:r>
      <w:r>
        <w:rPr>
          <w:rFonts w:ascii="Times New Roman"/>
          <w:spacing w:val="-4"/>
        </w:rPr>
        <w:t> </w:t>
      </w:r>
      <w:r>
        <w:rPr>
          <w:rFonts w:ascii="Times New Roman"/>
        </w:rPr>
        <w:t>in</w:t>
      </w:r>
      <w:r>
        <w:rPr>
          <w:rFonts w:ascii="Times New Roman"/>
          <w:spacing w:val="-5"/>
        </w:rPr>
        <w:t> </w:t>
      </w:r>
      <w:r>
        <w:rPr>
          <w:rFonts w:ascii="Times New Roman"/>
        </w:rPr>
        <w:t>complex</w:t>
      </w:r>
      <w:r>
        <w:rPr>
          <w:rFonts w:ascii="Times New Roman"/>
          <w:spacing w:val="-5"/>
        </w:rPr>
        <w:t> </w:t>
      </w:r>
      <w:r>
        <w:rPr>
          <w:rFonts w:ascii="Times New Roman"/>
        </w:rPr>
        <w:t>IoT</w:t>
      </w:r>
      <w:r>
        <w:rPr>
          <w:rFonts w:ascii="Times New Roman"/>
          <w:spacing w:val="-5"/>
        </w:rPr>
        <w:t> </w:t>
      </w:r>
      <w:r>
        <w:rPr>
          <w:rFonts w:ascii="Times New Roman"/>
        </w:rPr>
        <w:t>scenarios,</w:t>
      </w:r>
      <w:r>
        <w:rPr>
          <w:rFonts w:ascii="Times New Roman"/>
          <w:spacing w:val="-4"/>
        </w:rPr>
        <w:t> </w:t>
      </w:r>
      <w:r>
        <w:rPr>
          <w:rFonts w:ascii="Times New Roman"/>
        </w:rPr>
        <w:t>which</w:t>
      </w:r>
      <w:r>
        <w:rPr>
          <w:rFonts w:ascii="Times New Roman"/>
          <w:spacing w:val="-5"/>
        </w:rPr>
        <w:t> </w:t>
      </w:r>
      <w:r>
        <w:rPr>
          <w:rFonts w:ascii="Times New Roman"/>
        </w:rPr>
        <w:t>systematically</w:t>
      </w:r>
      <w:r>
        <w:rPr>
          <w:rFonts w:ascii="Times New Roman"/>
          <w:spacing w:val="-4"/>
        </w:rPr>
        <w:t> </w:t>
      </w:r>
      <w:r>
        <w:rPr>
          <w:rFonts w:ascii="Times New Roman"/>
        </w:rPr>
        <w:t>improves the</w:t>
      </w:r>
      <w:r>
        <w:rPr>
          <w:rFonts w:ascii="Times New Roman"/>
          <w:spacing w:val="-11"/>
        </w:rPr>
        <w:t> </w:t>
      </w:r>
      <w:r>
        <w:rPr>
          <w:rFonts w:ascii="Times New Roman"/>
        </w:rPr>
        <w:t>comprehensive</w:t>
      </w:r>
      <w:r>
        <w:rPr>
          <w:rFonts w:ascii="Times New Roman"/>
          <w:spacing w:val="-11"/>
        </w:rPr>
        <w:t> </w:t>
      </w:r>
      <w:r>
        <w:rPr>
          <w:rFonts w:ascii="Times New Roman"/>
        </w:rPr>
        <w:t>performance</w:t>
      </w:r>
      <w:r>
        <w:rPr>
          <w:rFonts w:ascii="Times New Roman"/>
          <w:spacing w:val="-11"/>
        </w:rPr>
        <w:t> </w:t>
      </w:r>
      <w:r>
        <w:rPr>
          <w:rFonts w:ascii="Times New Roman"/>
        </w:rPr>
        <w:t>of</w:t>
      </w:r>
      <w:r>
        <w:rPr>
          <w:rFonts w:ascii="Times New Roman"/>
          <w:spacing w:val="-11"/>
        </w:rPr>
        <w:t> </w:t>
      </w:r>
      <w:r>
        <w:rPr>
          <w:rFonts w:ascii="Times New Roman"/>
        </w:rPr>
        <w:t>random</w:t>
      </w:r>
      <w:r>
        <w:rPr>
          <w:rFonts w:ascii="Times New Roman"/>
          <w:spacing w:val="-11"/>
        </w:rPr>
        <w:t> </w:t>
      </w:r>
      <w:r>
        <w:rPr>
          <w:rFonts w:ascii="Times New Roman"/>
        </w:rPr>
        <w:t>access</w:t>
      </w:r>
      <w:r>
        <w:rPr>
          <w:rFonts w:ascii="Times New Roman"/>
          <w:spacing w:val="-11"/>
        </w:rPr>
        <w:t> </w:t>
      </w:r>
      <w:r>
        <w:rPr>
          <w:rFonts w:ascii="Times New Roman"/>
        </w:rPr>
        <w:t>and</w:t>
      </w:r>
      <w:r>
        <w:rPr>
          <w:rFonts w:ascii="Times New Roman"/>
          <w:spacing w:val="-11"/>
        </w:rPr>
        <w:t> </w:t>
      </w:r>
      <w:r>
        <w:rPr>
          <w:rFonts w:ascii="Times New Roman"/>
        </w:rPr>
        <w:t>provides</w:t>
      </w:r>
      <w:r>
        <w:rPr>
          <w:rFonts w:ascii="Times New Roman"/>
          <w:spacing w:val="-11"/>
        </w:rPr>
        <w:t> </w:t>
      </w:r>
      <w:r>
        <w:rPr>
          <w:rFonts w:ascii="Times New Roman"/>
        </w:rPr>
        <w:t>important</w:t>
      </w:r>
      <w:r>
        <w:rPr>
          <w:rFonts w:ascii="Times New Roman"/>
          <w:spacing w:val="-11"/>
        </w:rPr>
        <w:t> </w:t>
      </w:r>
      <w:r>
        <w:rPr>
          <w:rFonts w:ascii="Times New Roman"/>
        </w:rPr>
        <w:t>theoretical</w:t>
      </w:r>
      <w:r>
        <w:rPr>
          <w:rFonts w:ascii="Times New Roman"/>
          <w:spacing w:val="-11"/>
        </w:rPr>
        <w:t> </w:t>
      </w:r>
      <w:r>
        <w:rPr>
          <w:rFonts w:ascii="Times New Roman"/>
        </w:rPr>
        <w:t>basis</w:t>
      </w:r>
      <w:r>
        <w:rPr>
          <w:rFonts w:ascii="Times New Roman"/>
          <w:spacing w:val="-11"/>
        </w:rPr>
        <w:t> </w:t>
      </w:r>
      <w:r>
        <w:rPr>
          <w:rFonts w:ascii="Times New Roman"/>
        </w:rPr>
        <w:t>and technical</w:t>
      </w:r>
      <w:r>
        <w:rPr>
          <w:rFonts w:ascii="Times New Roman"/>
          <w:spacing w:val="-1"/>
        </w:rPr>
        <w:t> </w:t>
      </w:r>
      <w:r>
        <w:rPr>
          <w:rFonts w:ascii="Times New Roman"/>
        </w:rPr>
        <w:t>support for</w:t>
      </w:r>
      <w:r>
        <w:rPr>
          <w:rFonts w:ascii="Times New Roman"/>
          <w:spacing w:val="-1"/>
        </w:rPr>
        <w:t> </w:t>
      </w:r>
      <w:r>
        <w:rPr>
          <w:rFonts w:ascii="Times New Roman"/>
        </w:rPr>
        <w:t>the optimization</w:t>
      </w:r>
      <w:r>
        <w:rPr>
          <w:rFonts w:ascii="Times New Roman"/>
          <w:spacing w:val="-1"/>
        </w:rPr>
        <w:t> </w:t>
      </w:r>
      <w:r>
        <w:rPr>
          <w:rFonts w:ascii="Times New Roman"/>
        </w:rPr>
        <w:t>and engineering</w:t>
      </w:r>
      <w:r>
        <w:rPr>
          <w:rFonts w:ascii="Times New Roman"/>
          <w:spacing w:val="-1"/>
        </w:rPr>
        <w:t> </w:t>
      </w:r>
      <w:r>
        <w:rPr>
          <w:rFonts w:ascii="Times New Roman"/>
        </w:rPr>
        <w:t>implementation of</w:t>
      </w:r>
      <w:r>
        <w:rPr>
          <w:rFonts w:ascii="Times New Roman"/>
          <w:spacing w:val="-1"/>
        </w:rPr>
        <w:t> </w:t>
      </w:r>
      <w:r>
        <w:rPr>
          <w:rFonts w:ascii="Times New Roman"/>
        </w:rPr>
        <w:t>access</w:t>
      </w:r>
      <w:r>
        <w:rPr>
          <w:rFonts w:ascii="Times New Roman"/>
          <w:spacing w:val="-1"/>
        </w:rPr>
        <w:t> </w:t>
      </w:r>
      <w:r>
        <w:rPr>
          <w:rFonts w:ascii="Times New Roman"/>
          <w:spacing w:val="-2"/>
        </w:rPr>
        <w:t>mechanisms.</w:t>
      </w:r>
    </w:p>
    <w:p>
      <w:pPr>
        <w:pStyle w:val="BodyText"/>
        <w:spacing w:before="68"/>
        <w:rPr>
          <w:rFonts w:ascii="Times New Roman"/>
        </w:rPr>
      </w:pPr>
    </w:p>
    <w:p>
      <w:pPr>
        <w:pStyle w:val="BodyText"/>
        <w:spacing w:line="326" w:lineRule="auto"/>
        <w:ind w:left="240" w:right="457"/>
        <w:jc w:val="both"/>
        <w:rPr>
          <w:rFonts w:ascii="Times New Roman"/>
        </w:rPr>
      </w:pPr>
      <w:bookmarkStart w:name="ABSTRACT" w:id="3"/>
      <w:bookmarkEnd w:id="3"/>
      <w:r>
        <w:rPr/>
      </w:r>
      <w:bookmarkStart w:name="_bookmark1" w:id="4"/>
      <w:bookmarkEnd w:id="4"/>
      <w:r>
        <w:rPr/>
      </w:r>
      <w:r>
        <w:rPr>
          <w:rFonts w:ascii="Times New Roman"/>
          <w:b/>
        </w:rPr>
        <w:t>[Keywords]</w:t>
      </w:r>
      <w:r>
        <w:rPr>
          <w:rFonts w:ascii="Times New Roman"/>
          <w:b/>
          <w:spacing w:val="80"/>
        </w:rPr>
        <w:t> </w:t>
      </w:r>
      <w:r>
        <w:rPr>
          <w:rFonts w:ascii="Times New Roman"/>
        </w:rPr>
        <w:t>5G, Random Access, Aloha, CSMA/LBT, Successive Transmission, </w:t>
      </w:r>
      <w:r>
        <w:rPr>
          <w:rFonts w:ascii="Times New Roman"/>
        </w:rPr>
        <w:t>Vacation Queueing Theory, Multi-Task Learning, Adaptive Decision-Making</w:t>
      </w:r>
    </w:p>
    <w:p>
      <w:pPr>
        <w:spacing w:after="0" w:line="326" w:lineRule="auto"/>
        <w:jc w:val="both"/>
        <w:rPr>
          <w:rFonts w:ascii="Times New Roman"/>
        </w:rPr>
        <w:sectPr>
          <w:pgSz w:w="11910" w:h="16840"/>
          <w:pgMar w:header="927" w:footer="803" w:top="1160" w:bottom="1000" w:left="1200" w:right="980"/>
        </w:sectPr>
      </w:pPr>
    </w:p>
    <w:p>
      <w:pPr>
        <w:pStyle w:val="BodyText"/>
        <w:rPr>
          <w:rFonts w:ascii="Times New Roman"/>
          <w:sz w:val="36"/>
        </w:rPr>
      </w:pPr>
    </w:p>
    <w:p>
      <w:pPr>
        <w:pStyle w:val="BodyText"/>
        <w:rPr>
          <w:rFonts w:ascii="Times New Roman"/>
          <w:sz w:val="36"/>
        </w:rPr>
      </w:pPr>
    </w:p>
    <w:p>
      <w:pPr>
        <w:pStyle w:val="BodyText"/>
        <w:spacing w:before="269"/>
        <w:rPr>
          <w:rFonts w:ascii="Times New Roman"/>
          <w:sz w:val="36"/>
        </w:rPr>
      </w:pPr>
    </w:p>
    <w:p>
      <w:pPr>
        <w:pStyle w:val="Heading3"/>
      </w:pPr>
      <w:r>
        <w:rPr>
          <w:spacing w:val="-5"/>
        </w:rPr>
        <w:t>目录</w:t>
      </w:r>
    </w:p>
    <w:p>
      <w:pPr>
        <w:pStyle w:val="BodyText"/>
        <w:rPr>
          <w:rFonts w:ascii="黑体"/>
          <w:sz w:val="36"/>
        </w:rPr>
      </w:pPr>
    </w:p>
    <w:p>
      <w:pPr>
        <w:pStyle w:val="BodyText"/>
        <w:spacing w:before="112"/>
        <w:rPr>
          <w:rFonts w:ascii="黑体"/>
          <w:sz w:val="36"/>
        </w:rPr>
      </w:pPr>
    </w:p>
    <w:p>
      <w:pPr>
        <w:tabs>
          <w:tab w:pos="9078" w:val="left" w:leader="dot"/>
        </w:tabs>
        <w:spacing w:before="1"/>
        <w:ind w:left="240" w:right="0" w:firstLine="0"/>
        <w:jc w:val="left"/>
        <w:rPr>
          <w:rFonts w:ascii="Times New Roman" w:eastAsia="Times New Roman"/>
          <w:sz w:val="28"/>
        </w:rPr>
      </w:pPr>
      <w:hyperlink w:history="true" w:anchor="_bookmark0">
        <w:r>
          <w:rPr>
            <w:rFonts w:ascii="黑体" w:eastAsia="黑体"/>
            <w:sz w:val="28"/>
          </w:rPr>
          <w:t>摘</w:t>
        </w:r>
        <w:r>
          <w:rPr>
            <w:rFonts w:ascii="黑体" w:eastAsia="黑体"/>
            <w:spacing w:val="-10"/>
            <w:sz w:val="28"/>
          </w:rPr>
          <w:t>要</w:t>
        </w:r>
      </w:hyperlink>
      <w:r>
        <w:rPr>
          <w:rFonts w:ascii="Times New Roman" w:eastAsia="Times New Roman"/>
          <w:sz w:val="28"/>
        </w:rPr>
        <w:tab/>
      </w:r>
      <w:r>
        <w:rPr>
          <w:rFonts w:ascii="Times New Roman" w:eastAsia="Times New Roman"/>
          <w:spacing w:val="-5"/>
          <w:sz w:val="28"/>
        </w:rPr>
        <w:t>II</w:t>
      </w:r>
    </w:p>
    <w:p>
      <w:pPr>
        <w:tabs>
          <w:tab w:pos="8969" w:val="left" w:leader="dot"/>
        </w:tabs>
        <w:spacing w:before="298"/>
        <w:ind w:left="240" w:right="0" w:firstLine="0"/>
        <w:jc w:val="left"/>
        <w:rPr>
          <w:rFonts w:ascii="Times New Roman"/>
          <w:sz w:val="28"/>
        </w:rPr>
      </w:pPr>
      <w:hyperlink w:history="true" w:anchor="_bookmark1">
        <w:r>
          <w:rPr>
            <w:rFonts w:ascii="Times New Roman"/>
            <w:spacing w:val="-2"/>
            <w:sz w:val="28"/>
          </w:rPr>
          <w:t>ABSTRACT</w:t>
        </w:r>
      </w:hyperlink>
      <w:r>
        <w:rPr>
          <w:rFonts w:ascii="Times New Roman"/>
          <w:sz w:val="28"/>
        </w:rPr>
        <w:tab/>
      </w:r>
      <w:r>
        <w:rPr>
          <w:rFonts w:ascii="Times New Roman"/>
          <w:spacing w:val="-5"/>
          <w:sz w:val="28"/>
        </w:rPr>
        <w:t>IV</w:t>
      </w:r>
    </w:p>
    <w:p>
      <w:pPr>
        <w:tabs>
          <w:tab w:pos="8969" w:val="left" w:leader="dot"/>
        </w:tabs>
        <w:spacing w:before="292"/>
        <w:ind w:left="240" w:right="0" w:firstLine="0"/>
        <w:jc w:val="left"/>
        <w:rPr>
          <w:rFonts w:ascii="Times New Roman" w:eastAsia="Times New Roman"/>
          <w:sz w:val="28"/>
        </w:rPr>
      </w:pPr>
      <w:hyperlink w:history="true" w:anchor="_bookmark2">
        <w:r>
          <w:rPr>
            <w:rFonts w:ascii="黑体" w:eastAsia="黑体"/>
            <w:sz w:val="28"/>
          </w:rPr>
          <w:t>缩略</w:t>
        </w:r>
        <w:r>
          <w:rPr>
            <w:rFonts w:ascii="黑体" w:eastAsia="黑体"/>
            <w:spacing w:val="-10"/>
            <w:sz w:val="28"/>
          </w:rPr>
          <w:t>语</w:t>
        </w:r>
      </w:hyperlink>
      <w:r>
        <w:rPr>
          <w:rFonts w:ascii="Times New Roman" w:eastAsia="Times New Roman"/>
          <w:sz w:val="28"/>
        </w:rPr>
        <w:tab/>
      </w:r>
      <w:r>
        <w:rPr>
          <w:rFonts w:ascii="Times New Roman" w:eastAsia="Times New Roman"/>
          <w:spacing w:val="-5"/>
          <w:sz w:val="28"/>
        </w:rPr>
        <w:t>XI</w:t>
      </w:r>
    </w:p>
    <w:p>
      <w:pPr>
        <w:tabs>
          <w:tab w:pos="8767" w:val="left" w:leader="dot"/>
        </w:tabs>
        <w:spacing w:before="274"/>
        <w:ind w:left="240" w:right="0" w:firstLine="0"/>
        <w:jc w:val="left"/>
        <w:rPr>
          <w:rFonts w:ascii="Times New Roman" w:eastAsia="Times New Roman"/>
          <w:sz w:val="28"/>
        </w:rPr>
      </w:pPr>
      <w:hyperlink w:history="true" w:anchor="_bookmark3">
        <w:r>
          <w:rPr>
            <w:rFonts w:ascii="黑体" w:eastAsia="黑体"/>
            <w:sz w:val="28"/>
          </w:rPr>
          <w:t>数学符</w:t>
        </w:r>
        <w:r>
          <w:rPr>
            <w:rFonts w:ascii="黑体" w:eastAsia="黑体"/>
            <w:spacing w:val="-10"/>
            <w:sz w:val="28"/>
          </w:rPr>
          <w:t>号</w:t>
        </w:r>
      </w:hyperlink>
      <w:r>
        <w:rPr>
          <w:rFonts w:ascii="Times New Roman" w:eastAsia="Times New Roman"/>
          <w:sz w:val="28"/>
        </w:rPr>
        <w:tab/>
      </w:r>
      <w:r>
        <w:rPr>
          <w:rFonts w:ascii="Times New Roman" w:eastAsia="Times New Roman"/>
          <w:spacing w:val="-5"/>
          <w:sz w:val="28"/>
        </w:rPr>
        <w:t>XIV</w:t>
      </w:r>
    </w:p>
    <w:p>
      <w:pPr>
        <w:tabs>
          <w:tab w:pos="8885" w:val="left" w:leader="dot"/>
        </w:tabs>
        <w:spacing w:before="274"/>
        <w:ind w:left="0" w:right="218" w:firstLine="0"/>
        <w:jc w:val="center"/>
        <w:rPr>
          <w:rFonts w:ascii="Times New Roman" w:eastAsia="Times New Roman"/>
          <w:sz w:val="28"/>
        </w:rPr>
      </w:pPr>
      <w:hyperlink w:history="true" w:anchor="_bookmark4">
        <w:r>
          <w:rPr>
            <w:rFonts w:ascii="黑体" w:eastAsia="黑体"/>
            <w:sz w:val="28"/>
          </w:rPr>
          <w:t>第</w:t>
        </w:r>
        <w:r>
          <w:rPr>
            <w:rFonts w:ascii="黑体" w:eastAsia="黑体"/>
            <w:spacing w:val="-70"/>
            <w:sz w:val="28"/>
          </w:rPr>
          <w:t> </w:t>
        </w:r>
        <w:r>
          <w:rPr>
            <w:rFonts w:ascii="Times New Roman" w:eastAsia="Times New Roman"/>
            <w:sz w:val="28"/>
          </w:rPr>
          <w:t>1 </w:t>
        </w:r>
        <w:r>
          <w:rPr>
            <w:rFonts w:ascii="黑体" w:eastAsia="黑体"/>
            <w:sz w:val="28"/>
          </w:rPr>
          <w:t>章</w:t>
        </w:r>
        <w:r>
          <w:rPr>
            <w:rFonts w:ascii="黑体" w:eastAsia="黑体"/>
            <w:spacing w:val="29"/>
            <w:w w:val="150"/>
            <w:sz w:val="28"/>
          </w:rPr>
          <w:t> </w:t>
        </w:r>
        <w:r>
          <w:rPr>
            <w:rFonts w:ascii="黑体" w:eastAsia="黑体"/>
            <w:sz w:val="28"/>
          </w:rPr>
          <w:t>绪</w:t>
        </w:r>
        <w:r>
          <w:rPr>
            <w:rFonts w:ascii="黑体" w:eastAsia="黑体"/>
            <w:spacing w:val="-10"/>
            <w:sz w:val="28"/>
          </w:rPr>
          <w:t>论</w:t>
        </w:r>
      </w:hyperlink>
      <w:r>
        <w:rPr>
          <w:rFonts w:ascii="Times New Roman" w:eastAsia="Times New Roman"/>
          <w:sz w:val="28"/>
        </w:rPr>
        <w:tab/>
      </w:r>
      <w:r>
        <w:rPr>
          <w:rFonts w:ascii="Times New Roman" w:eastAsia="Times New Roman"/>
          <w:spacing w:val="-10"/>
          <w:sz w:val="28"/>
        </w:rPr>
        <w:t>1</w:t>
      </w:r>
    </w:p>
    <w:p>
      <w:pPr>
        <w:pStyle w:val="BodyText"/>
        <w:spacing w:before="6"/>
        <w:rPr>
          <w:rFonts w:ascii="Times New Roman"/>
          <w:sz w:val="7"/>
        </w:rPr>
      </w:pPr>
    </w:p>
    <w:tbl>
      <w:tblPr>
        <w:tblW w:w="0" w:type="auto"/>
        <w:jc w:val="left"/>
        <w:tblInd w:w="1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16"/>
        <w:gridCol w:w="7697"/>
        <w:gridCol w:w="413"/>
      </w:tblGrid>
      <w:tr>
        <w:trPr>
          <w:trHeight w:val="322" w:hRule="atLeast"/>
        </w:trPr>
        <w:tc>
          <w:tcPr>
            <w:tcW w:w="1016" w:type="dxa"/>
          </w:tcPr>
          <w:p>
            <w:pPr>
              <w:pStyle w:val="TableParagraph"/>
              <w:spacing w:line="266" w:lineRule="exact"/>
              <w:ind w:right="113"/>
              <w:jc w:val="right"/>
              <w:rPr>
                <w:sz w:val="24"/>
              </w:rPr>
            </w:pPr>
            <w:hyperlink w:history="true" w:anchor="_bookmark5">
              <w:r>
                <w:rPr>
                  <w:spacing w:val="-5"/>
                  <w:sz w:val="24"/>
                </w:rPr>
                <w:t>1.1</w:t>
              </w:r>
            </w:hyperlink>
          </w:p>
        </w:tc>
        <w:tc>
          <w:tcPr>
            <w:tcW w:w="7697" w:type="dxa"/>
          </w:tcPr>
          <w:p>
            <w:pPr>
              <w:pStyle w:val="TableParagraph"/>
              <w:spacing w:line="281" w:lineRule="exact"/>
              <w:ind w:left="54"/>
              <w:rPr>
                <w:sz w:val="24"/>
              </w:rPr>
            </w:pPr>
            <w:hyperlink w:history="true" w:anchor="_bookmark5">
              <w:r>
                <w:rPr>
                  <w:rFonts w:ascii="宋体" w:eastAsia="宋体"/>
                  <w:sz w:val="24"/>
                </w:rPr>
                <w:t>研究背景与问题提出</w:t>
              </w:r>
            </w:hyperlink>
            <w:r>
              <w:rPr>
                <w:rFonts w:ascii="宋体" w:eastAsia="宋体"/>
                <w:spacing w:val="35"/>
                <w:w w:val="150"/>
                <w:sz w:val="24"/>
              </w:rPr>
              <w:t> </w:t>
            </w:r>
            <w:r>
              <w:rPr>
                <w:spacing w:val="13"/>
                <w:sz w:val="24"/>
              </w:rPr>
              <w:t>. . . . . . . . . . . . . . . . . . . . . . . . . . . . .</w:t>
            </w:r>
          </w:p>
        </w:tc>
        <w:tc>
          <w:tcPr>
            <w:tcW w:w="413" w:type="dxa"/>
          </w:tcPr>
          <w:p>
            <w:pPr>
              <w:pStyle w:val="TableParagraph"/>
              <w:spacing w:line="266" w:lineRule="exact"/>
              <w:ind w:right="48"/>
              <w:jc w:val="right"/>
              <w:rPr>
                <w:sz w:val="24"/>
              </w:rPr>
            </w:pPr>
            <w:r>
              <w:rPr>
                <w:spacing w:val="-10"/>
                <w:sz w:val="24"/>
              </w:rPr>
              <w:t>1</w:t>
            </w:r>
          </w:p>
        </w:tc>
      </w:tr>
      <w:tr>
        <w:trPr>
          <w:trHeight w:val="379" w:hRule="atLeast"/>
        </w:trPr>
        <w:tc>
          <w:tcPr>
            <w:tcW w:w="1016" w:type="dxa"/>
          </w:tcPr>
          <w:p>
            <w:pPr>
              <w:pStyle w:val="TableParagraph"/>
              <w:spacing w:before="46"/>
              <w:ind w:right="113"/>
              <w:jc w:val="right"/>
              <w:rPr>
                <w:sz w:val="24"/>
              </w:rPr>
            </w:pPr>
            <w:hyperlink w:history="true" w:anchor="_bookmark7">
              <w:r>
                <w:rPr>
                  <w:spacing w:val="-5"/>
                  <w:sz w:val="24"/>
                </w:rPr>
                <w:t>1.2</w:t>
              </w:r>
            </w:hyperlink>
          </w:p>
        </w:tc>
        <w:tc>
          <w:tcPr>
            <w:tcW w:w="7697" w:type="dxa"/>
          </w:tcPr>
          <w:p>
            <w:pPr>
              <w:pStyle w:val="TableParagraph"/>
              <w:spacing w:before="26"/>
              <w:ind w:left="54"/>
              <w:rPr>
                <w:sz w:val="24"/>
              </w:rPr>
            </w:pPr>
            <w:hyperlink w:history="true" w:anchor="_bookmark7">
              <w:r>
                <w:rPr>
                  <w:rFonts w:ascii="宋体" w:eastAsia="宋体"/>
                  <w:sz w:val="24"/>
                </w:rPr>
                <w:t>国内外研究现状</w:t>
              </w:r>
            </w:hyperlink>
            <w:r>
              <w:rPr>
                <w:rFonts w:ascii="宋体" w:eastAsia="宋体"/>
                <w:spacing w:val="35"/>
                <w:sz w:val="24"/>
              </w:rPr>
              <w:t> </w:t>
            </w:r>
            <w:r>
              <w:rPr>
                <w:spacing w:val="10"/>
                <w:sz w:val="24"/>
              </w:rPr>
              <w:t>. . . . . . . . . . . . . . . . . . . . . . . . . . . . . . . .</w:t>
            </w:r>
          </w:p>
        </w:tc>
        <w:tc>
          <w:tcPr>
            <w:tcW w:w="413" w:type="dxa"/>
          </w:tcPr>
          <w:p>
            <w:pPr>
              <w:pStyle w:val="TableParagraph"/>
              <w:spacing w:before="46"/>
              <w:ind w:right="48"/>
              <w:jc w:val="right"/>
              <w:rPr>
                <w:sz w:val="24"/>
              </w:rPr>
            </w:pPr>
            <w:r>
              <w:rPr>
                <w:spacing w:val="-10"/>
                <w:sz w:val="24"/>
              </w:rPr>
              <w:t>5</w:t>
            </w:r>
          </w:p>
        </w:tc>
      </w:tr>
      <w:tr>
        <w:trPr>
          <w:trHeight w:val="379" w:hRule="atLeast"/>
        </w:trPr>
        <w:tc>
          <w:tcPr>
            <w:tcW w:w="1016" w:type="dxa"/>
          </w:tcPr>
          <w:p>
            <w:pPr>
              <w:pStyle w:val="TableParagraph"/>
              <w:spacing w:before="46"/>
              <w:ind w:right="113"/>
              <w:jc w:val="right"/>
              <w:rPr>
                <w:sz w:val="24"/>
              </w:rPr>
            </w:pPr>
            <w:hyperlink w:history="true" w:anchor="_bookmark11">
              <w:r>
                <w:rPr>
                  <w:spacing w:val="-5"/>
                  <w:sz w:val="24"/>
                </w:rPr>
                <w:t>1.3</w:t>
              </w:r>
            </w:hyperlink>
          </w:p>
        </w:tc>
        <w:tc>
          <w:tcPr>
            <w:tcW w:w="7697" w:type="dxa"/>
          </w:tcPr>
          <w:p>
            <w:pPr>
              <w:pStyle w:val="TableParagraph"/>
              <w:spacing w:before="26"/>
              <w:ind w:left="54"/>
              <w:rPr>
                <w:sz w:val="24"/>
              </w:rPr>
            </w:pPr>
            <w:hyperlink w:history="true" w:anchor="_bookmark11">
              <w:r>
                <w:rPr>
                  <w:rFonts w:ascii="宋体" w:eastAsia="宋体"/>
                  <w:sz w:val="24"/>
                </w:rPr>
                <w:t>本文研究目标与内容</w:t>
              </w:r>
            </w:hyperlink>
            <w:r>
              <w:rPr>
                <w:rFonts w:ascii="宋体" w:eastAsia="宋体"/>
                <w:spacing w:val="35"/>
                <w:w w:val="150"/>
                <w:sz w:val="24"/>
              </w:rPr>
              <w:t> </w:t>
            </w:r>
            <w:r>
              <w:rPr>
                <w:spacing w:val="13"/>
                <w:sz w:val="24"/>
              </w:rPr>
              <w:t>. . . . . . . . . . . . . . . . . . . . . . . . . . . . .</w:t>
            </w:r>
          </w:p>
        </w:tc>
        <w:tc>
          <w:tcPr>
            <w:tcW w:w="413" w:type="dxa"/>
          </w:tcPr>
          <w:p>
            <w:pPr>
              <w:pStyle w:val="TableParagraph"/>
              <w:spacing w:before="46"/>
              <w:ind w:right="48"/>
              <w:jc w:val="right"/>
              <w:rPr>
                <w:sz w:val="24"/>
              </w:rPr>
            </w:pPr>
            <w:r>
              <w:rPr>
                <w:spacing w:val="-5"/>
                <w:sz w:val="24"/>
              </w:rPr>
              <w:t>11</w:t>
            </w:r>
          </w:p>
        </w:tc>
      </w:tr>
      <w:tr>
        <w:trPr>
          <w:trHeight w:val="379" w:hRule="atLeast"/>
        </w:trPr>
        <w:tc>
          <w:tcPr>
            <w:tcW w:w="1016" w:type="dxa"/>
          </w:tcPr>
          <w:p>
            <w:pPr>
              <w:pStyle w:val="TableParagraph"/>
              <w:spacing w:before="46"/>
              <w:ind w:right="113"/>
              <w:jc w:val="right"/>
              <w:rPr>
                <w:sz w:val="24"/>
              </w:rPr>
            </w:pPr>
            <w:hyperlink w:history="true" w:anchor="_bookmark12">
              <w:r>
                <w:rPr>
                  <w:spacing w:val="-5"/>
                  <w:sz w:val="24"/>
                </w:rPr>
                <w:t>1.4</w:t>
              </w:r>
            </w:hyperlink>
          </w:p>
        </w:tc>
        <w:tc>
          <w:tcPr>
            <w:tcW w:w="7697" w:type="dxa"/>
          </w:tcPr>
          <w:p>
            <w:pPr>
              <w:pStyle w:val="TableParagraph"/>
              <w:spacing w:before="26"/>
              <w:ind w:left="54"/>
              <w:rPr>
                <w:sz w:val="24"/>
              </w:rPr>
            </w:pPr>
            <w:hyperlink w:history="true" w:anchor="_bookmark12">
              <w:r>
                <w:rPr>
                  <w:rFonts w:ascii="宋体" w:eastAsia="宋体"/>
                  <w:sz w:val="24"/>
                </w:rPr>
                <w:t>本文创新点</w:t>
              </w:r>
            </w:hyperlink>
            <w:r>
              <w:rPr>
                <w:rFonts w:ascii="宋体" w:eastAsia="宋体"/>
                <w:spacing w:val="-25"/>
                <w:sz w:val="24"/>
              </w:rPr>
              <w:t> </w:t>
            </w:r>
            <w:r>
              <w:rPr>
                <w:spacing w:val="7"/>
                <w:sz w:val="24"/>
              </w:rPr>
              <w:t>. . . . . . . . . . . . . . . . . . . . . . . . . . . . . . . . . . .</w:t>
            </w:r>
          </w:p>
        </w:tc>
        <w:tc>
          <w:tcPr>
            <w:tcW w:w="413" w:type="dxa"/>
          </w:tcPr>
          <w:p>
            <w:pPr>
              <w:pStyle w:val="TableParagraph"/>
              <w:spacing w:before="46"/>
              <w:ind w:right="48"/>
              <w:jc w:val="right"/>
              <w:rPr>
                <w:sz w:val="24"/>
              </w:rPr>
            </w:pPr>
            <w:r>
              <w:rPr>
                <w:spacing w:val="-5"/>
                <w:sz w:val="24"/>
              </w:rPr>
              <w:t>12</w:t>
            </w:r>
          </w:p>
        </w:tc>
      </w:tr>
      <w:tr>
        <w:trPr>
          <w:trHeight w:val="490" w:hRule="atLeast"/>
        </w:trPr>
        <w:tc>
          <w:tcPr>
            <w:tcW w:w="1016" w:type="dxa"/>
          </w:tcPr>
          <w:p>
            <w:pPr>
              <w:pStyle w:val="TableParagraph"/>
              <w:spacing w:before="46"/>
              <w:ind w:right="113"/>
              <w:jc w:val="right"/>
              <w:rPr>
                <w:sz w:val="24"/>
              </w:rPr>
            </w:pPr>
            <w:hyperlink w:history="true" w:anchor="_bookmark13">
              <w:r>
                <w:rPr>
                  <w:spacing w:val="-5"/>
                  <w:sz w:val="24"/>
                </w:rPr>
                <w:t>1.5</w:t>
              </w:r>
            </w:hyperlink>
          </w:p>
        </w:tc>
        <w:tc>
          <w:tcPr>
            <w:tcW w:w="7697" w:type="dxa"/>
          </w:tcPr>
          <w:p>
            <w:pPr>
              <w:pStyle w:val="TableParagraph"/>
              <w:spacing w:before="26"/>
              <w:ind w:left="54"/>
              <w:rPr>
                <w:sz w:val="24"/>
              </w:rPr>
            </w:pPr>
            <w:hyperlink w:history="true" w:anchor="_bookmark13">
              <w:r>
                <w:rPr>
                  <w:rFonts w:ascii="宋体" w:eastAsia="宋体"/>
                  <w:sz w:val="24"/>
                </w:rPr>
                <w:t>本文章节安排</w:t>
              </w:r>
            </w:hyperlink>
            <w:r>
              <w:rPr>
                <w:rFonts w:ascii="宋体" w:eastAsia="宋体"/>
                <w:spacing w:val="35"/>
                <w:w w:val="150"/>
                <w:sz w:val="24"/>
              </w:rPr>
              <w:t> </w:t>
            </w:r>
            <w:r>
              <w:rPr>
                <w:spacing w:val="9"/>
                <w:sz w:val="24"/>
              </w:rPr>
              <w:t>. . . . . . . . . . . . . . . . . . . . . . . . . . . . . . . . .</w:t>
            </w:r>
          </w:p>
        </w:tc>
        <w:tc>
          <w:tcPr>
            <w:tcW w:w="413" w:type="dxa"/>
          </w:tcPr>
          <w:p>
            <w:pPr>
              <w:pStyle w:val="TableParagraph"/>
              <w:spacing w:before="46"/>
              <w:ind w:right="48"/>
              <w:jc w:val="right"/>
              <w:rPr>
                <w:sz w:val="24"/>
              </w:rPr>
            </w:pPr>
            <w:r>
              <w:rPr>
                <w:spacing w:val="-5"/>
                <w:sz w:val="24"/>
              </w:rPr>
              <w:t>14</w:t>
            </w:r>
          </w:p>
        </w:tc>
      </w:tr>
      <w:tr>
        <w:trPr>
          <w:trHeight w:val="530" w:hRule="atLeast"/>
        </w:trPr>
        <w:tc>
          <w:tcPr>
            <w:tcW w:w="1016" w:type="dxa"/>
          </w:tcPr>
          <w:p>
            <w:pPr>
              <w:pStyle w:val="TableParagraph"/>
              <w:spacing w:before="132"/>
              <w:ind w:right="125"/>
              <w:jc w:val="right"/>
              <w:rPr>
                <w:rFonts w:ascii="黑体" w:eastAsia="黑体"/>
                <w:sz w:val="28"/>
              </w:rPr>
            </w:pPr>
            <w:hyperlink w:history="true" w:anchor="_bookmark15">
              <w:r>
                <w:rPr>
                  <w:rFonts w:ascii="黑体" w:eastAsia="黑体"/>
                  <w:spacing w:val="-35"/>
                  <w:sz w:val="28"/>
                </w:rPr>
                <w:t>第 </w:t>
              </w:r>
              <w:r>
                <w:rPr>
                  <w:sz w:val="28"/>
                </w:rPr>
                <w:t>2 </w:t>
              </w:r>
              <w:r>
                <w:rPr>
                  <w:rFonts w:ascii="黑体" w:eastAsia="黑体"/>
                  <w:spacing w:val="-10"/>
                  <w:sz w:val="28"/>
                </w:rPr>
                <w:t>章</w:t>
              </w:r>
            </w:hyperlink>
          </w:p>
        </w:tc>
        <w:tc>
          <w:tcPr>
            <w:tcW w:w="7697" w:type="dxa"/>
          </w:tcPr>
          <w:p>
            <w:pPr>
              <w:pStyle w:val="TableParagraph"/>
              <w:spacing w:before="132"/>
              <w:ind w:left="54" w:right="24"/>
              <w:rPr>
                <w:b/>
                <w:sz w:val="24"/>
              </w:rPr>
            </w:pPr>
            <w:hyperlink w:history="true" w:anchor="_bookmark15">
              <w:r>
                <w:rPr>
                  <w:rFonts w:ascii="黑体" w:eastAsia="黑体"/>
                  <w:sz w:val="28"/>
                </w:rPr>
                <w:t>随机接入网络及其建模</w:t>
              </w:r>
            </w:hyperlink>
            <w:r>
              <w:rPr>
                <w:rFonts w:ascii="黑体" w:eastAsia="黑体"/>
                <w:sz w:val="28"/>
              </w:rPr>
              <w:t> </w:t>
            </w:r>
            <w:r>
              <w:rPr>
                <w:b/>
                <w:spacing w:val="16"/>
                <w:sz w:val="24"/>
              </w:rPr>
              <w:t>. . . . . . . . . . . . . . . . . . . . . . . . . .</w:t>
            </w:r>
          </w:p>
        </w:tc>
        <w:tc>
          <w:tcPr>
            <w:tcW w:w="413" w:type="dxa"/>
          </w:tcPr>
          <w:p>
            <w:pPr>
              <w:pStyle w:val="TableParagraph"/>
              <w:spacing w:before="156"/>
              <w:ind w:right="48"/>
              <w:jc w:val="right"/>
              <w:rPr>
                <w:sz w:val="28"/>
              </w:rPr>
            </w:pPr>
            <w:r>
              <w:rPr>
                <w:spacing w:val="-5"/>
                <w:sz w:val="28"/>
              </w:rPr>
              <w:t>17</w:t>
            </w:r>
          </w:p>
        </w:tc>
      </w:tr>
      <w:tr>
        <w:trPr>
          <w:trHeight w:val="374" w:hRule="atLeast"/>
        </w:trPr>
        <w:tc>
          <w:tcPr>
            <w:tcW w:w="1016" w:type="dxa"/>
          </w:tcPr>
          <w:p>
            <w:pPr>
              <w:pStyle w:val="TableParagraph"/>
              <w:spacing w:before="42"/>
              <w:ind w:right="113"/>
              <w:jc w:val="right"/>
              <w:rPr>
                <w:sz w:val="24"/>
              </w:rPr>
            </w:pPr>
            <w:hyperlink w:history="true" w:anchor="_bookmark16">
              <w:r>
                <w:rPr>
                  <w:spacing w:val="-5"/>
                  <w:sz w:val="24"/>
                </w:rPr>
                <w:t>2.1</w:t>
              </w:r>
            </w:hyperlink>
          </w:p>
        </w:tc>
        <w:tc>
          <w:tcPr>
            <w:tcW w:w="7697" w:type="dxa"/>
          </w:tcPr>
          <w:p>
            <w:pPr>
              <w:pStyle w:val="TableParagraph"/>
              <w:spacing w:before="21"/>
              <w:ind w:left="54"/>
              <w:rPr>
                <w:sz w:val="24"/>
              </w:rPr>
            </w:pPr>
            <w:hyperlink w:history="true" w:anchor="_bookmark16">
              <w:r>
                <w:rPr>
                  <w:rFonts w:ascii="宋体" w:eastAsia="宋体"/>
                  <w:sz w:val="24"/>
                </w:rPr>
                <w:t>随机接入标准方案</w:t>
              </w:r>
            </w:hyperlink>
            <w:r>
              <w:rPr>
                <w:rFonts w:ascii="宋体" w:eastAsia="宋体"/>
                <w:spacing w:val="-25"/>
                <w:sz w:val="24"/>
              </w:rPr>
              <w:t> </w:t>
            </w:r>
            <w:r>
              <w:rPr>
                <w:spacing w:val="11"/>
                <w:sz w:val="24"/>
              </w:rPr>
              <w:t>. . . . . . . . . . . . . . . . . . . . . . . . . . . . . . .</w:t>
            </w:r>
          </w:p>
        </w:tc>
        <w:tc>
          <w:tcPr>
            <w:tcW w:w="413" w:type="dxa"/>
          </w:tcPr>
          <w:p>
            <w:pPr>
              <w:pStyle w:val="TableParagraph"/>
              <w:spacing w:before="42"/>
              <w:ind w:right="48"/>
              <w:jc w:val="right"/>
              <w:rPr>
                <w:sz w:val="24"/>
              </w:rPr>
            </w:pPr>
            <w:r>
              <w:rPr>
                <w:spacing w:val="-5"/>
                <w:sz w:val="24"/>
              </w:rPr>
              <w:t>17</w:t>
            </w:r>
          </w:p>
        </w:tc>
      </w:tr>
      <w:tr>
        <w:trPr>
          <w:trHeight w:val="379" w:hRule="atLeast"/>
        </w:trPr>
        <w:tc>
          <w:tcPr>
            <w:tcW w:w="1016" w:type="dxa"/>
          </w:tcPr>
          <w:p>
            <w:pPr>
              <w:pStyle w:val="TableParagraph"/>
              <w:spacing w:before="46"/>
              <w:ind w:right="113"/>
              <w:jc w:val="right"/>
              <w:rPr>
                <w:sz w:val="24"/>
              </w:rPr>
            </w:pPr>
            <w:hyperlink w:history="true" w:anchor="_bookmark20">
              <w:r>
                <w:rPr>
                  <w:spacing w:val="-5"/>
                  <w:sz w:val="24"/>
                </w:rPr>
                <w:t>2.2</w:t>
              </w:r>
            </w:hyperlink>
          </w:p>
        </w:tc>
        <w:tc>
          <w:tcPr>
            <w:tcW w:w="7697" w:type="dxa"/>
          </w:tcPr>
          <w:p>
            <w:pPr>
              <w:pStyle w:val="TableParagraph"/>
              <w:spacing w:before="26"/>
              <w:ind w:left="54"/>
              <w:rPr>
                <w:sz w:val="24"/>
              </w:rPr>
            </w:pPr>
            <w:hyperlink w:history="true" w:anchor="_bookmark20">
              <w:r>
                <w:rPr>
                  <w:rFonts w:ascii="宋体" w:eastAsia="宋体"/>
                  <w:sz w:val="24"/>
                </w:rPr>
                <w:t>系统场景与模型假设</w:t>
              </w:r>
            </w:hyperlink>
            <w:r>
              <w:rPr>
                <w:rFonts w:ascii="宋体" w:eastAsia="宋体"/>
                <w:spacing w:val="35"/>
                <w:w w:val="150"/>
                <w:sz w:val="24"/>
              </w:rPr>
              <w:t> </w:t>
            </w:r>
            <w:r>
              <w:rPr>
                <w:spacing w:val="13"/>
                <w:sz w:val="24"/>
              </w:rPr>
              <w:t>. . . . . . . . . . . . . . . . . . . . . . . . . . . . .</w:t>
            </w:r>
          </w:p>
        </w:tc>
        <w:tc>
          <w:tcPr>
            <w:tcW w:w="413" w:type="dxa"/>
          </w:tcPr>
          <w:p>
            <w:pPr>
              <w:pStyle w:val="TableParagraph"/>
              <w:spacing w:before="46"/>
              <w:ind w:right="48"/>
              <w:jc w:val="right"/>
              <w:rPr>
                <w:sz w:val="24"/>
              </w:rPr>
            </w:pPr>
            <w:r>
              <w:rPr>
                <w:spacing w:val="-5"/>
                <w:sz w:val="24"/>
              </w:rPr>
              <w:t>20</w:t>
            </w:r>
          </w:p>
        </w:tc>
      </w:tr>
      <w:tr>
        <w:trPr>
          <w:trHeight w:val="490" w:hRule="atLeast"/>
        </w:trPr>
        <w:tc>
          <w:tcPr>
            <w:tcW w:w="1016" w:type="dxa"/>
          </w:tcPr>
          <w:p>
            <w:pPr>
              <w:pStyle w:val="TableParagraph"/>
              <w:spacing w:before="46"/>
              <w:ind w:right="113"/>
              <w:jc w:val="right"/>
              <w:rPr>
                <w:sz w:val="24"/>
              </w:rPr>
            </w:pPr>
            <w:hyperlink w:history="true" w:anchor="_bookmark22">
              <w:r>
                <w:rPr>
                  <w:spacing w:val="-5"/>
                  <w:sz w:val="24"/>
                </w:rPr>
                <w:t>2.3</w:t>
              </w:r>
            </w:hyperlink>
          </w:p>
        </w:tc>
        <w:tc>
          <w:tcPr>
            <w:tcW w:w="7697" w:type="dxa"/>
          </w:tcPr>
          <w:p>
            <w:pPr>
              <w:pStyle w:val="TableParagraph"/>
              <w:spacing w:before="26"/>
              <w:ind w:left="54"/>
              <w:rPr>
                <w:sz w:val="24"/>
              </w:rPr>
            </w:pPr>
            <w:hyperlink w:history="true" w:anchor="_bookmark22">
              <w:r>
                <w:rPr>
                  <w:rFonts w:ascii="宋体" w:eastAsia="宋体"/>
                  <w:sz w:val="24"/>
                </w:rPr>
                <w:t>关键性能指标</w:t>
              </w:r>
            </w:hyperlink>
            <w:r>
              <w:rPr>
                <w:rFonts w:ascii="宋体" w:eastAsia="宋体"/>
                <w:spacing w:val="35"/>
                <w:w w:val="150"/>
                <w:sz w:val="24"/>
              </w:rPr>
              <w:t> </w:t>
            </w:r>
            <w:r>
              <w:rPr>
                <w:spacing w:val="9"/>
                <w:sz w:val="24"/>
              </w:rPr>
              <w:t>. . . . . . . . . . . . . . . . . . . . . . . . . . . . . . . . .</w:t>
            </w:r>
          </w:p>
        </w:tc>
        <w:tc>
          <w:tcPr>
            <w:tcW w:w="413" w:type="dxa"/>
          </w:tcPr>
          <w:p>
            <w:pPr>
              <w:pStyle w:val="TableParagraph"/>
              <w:spacing w:before="46"/>
              <w:ind w:right="48"/>
              <w:jc w:val="right"/>
              <w:rPr>
                <w:sz w:val="24"/>
              </w:rPr>
            </w:pPr>
            <w:r>
              <w:rPr>
                <w:spacing w:val="-5"/>
                <w:sz w:val="24"/>
              </w:rPr>
              <w:t>23</w:t>
            </w:r>
          </w:p>
        </w:tc>
      </w:tr>
      <w:tr>
        <w:trPr>
          <w:trHeight w:val="530" w:hRule="atLeast"/>
        </w:trPr>
        <w:tc>
          <w:tcPr>
            <w:tcW w:w="1016" w:type="dxa"/>
          </w:tcPr>
          <w:p>
            <w:pPr>
              <w:pStyle w:val="TableParagraph"/>
              <w:spacing w:before="132"/>
              <w:ind w:right="125"/>
              <w:jc w:val="right"/>
              <w:rPr>
                <w:rFonts w:ascii="黑体" w:eastAsia="黑体"/>
                <w:sz w:val="28"/>
              </w:rPr>
            </w:pPr>
            <w:hyperlink w:history="true" w:anchor="_bookmark23">
              <w:r>
                <w:rPr>
                  <w:rFonts w:ascii="黑体" w:eastAsia="黑体"/>
                  <w:spacing w:val="-35"/>
                  <w:sz w:val="28"/>
                </w:rPr>
                <w:t>第 </w:t>
              </w:r>
              <w:r>
                <w:rPr>
                  <w:sz w:val="28"/>
                </w:rPr>
                <w:t>3 </w:t>
              </w:r>
              <w:r>
                <w:rPr>
                  <w:rFonts w:ascii="黑体" w:eastAsia="黑体"/>
                  <w:spacing w:val="-10"/>
                  <w:sz w:val="28"/>
                </w:rPr>
                <w:t>章</w:t>
              </w:r>
            </w:hyperlink>
          </w:p>
        </w:tc>
        <w:tc>
          <w:tcPr>
            <w:tcW w:w="7697" w:type="dxa"/>
          </w:tcPr>
          <w:p>
            <w:pPr>
              <w:pStyle w:val="TableParagraph"/>
              <w:spacing w:before="132"/>
              <w:ind w:left="54" w:right="24"/>
              <w:rPr>
                <w:b/>
                <w:sz w:val="24"/>
              </w:rPr>
            </w:pPr>
            <w:hyperlink w:history="true" w:anchor="_bookmark23">
              <w:r>
                <w:rPr>
                  <w:rFonts w:ascii="黑体" w:eastAsia="黑体"/>
                  <w:spacing w:val="-24"/>
                  <w:sz w:val="28"/>
                </w:rPr>
                <w:t>面向 </w:t>
              </w:r>
              <w:r>
                <w:rPr>
                  <w:sz w:val="28"/>
                </w:rPr>
                <w:t>Aloha</w:t>
              </w:r>
              <w:r>
                <w:rPr>
                  <w:spacing w:val="-1"/>
                  <w:sz w:val="28"/>
                </w:rPr>
                <w:t> </w:t>
              </w:r>
              <w:r>
                <w:rPr>
                  <w:rFonts w:ascii="黑体" w:eastAsia="黑体"/>
                  <w:sz w:val="28"/>
                </w:rPr>
                <w:t>网络的连续传输机制设计与分析优化</w:t>
              </w:r>
            </w:hyperlink>
            <w:r>
              <w:rPr>
                <w:rFonts w:ascii="黑体" w:eastAsia="黑体"/>
                <w:spacing w:val="-5"/>
                <w:sz w:val="28"/>
              </w:rPr>
              <w:t> </w:t>
            </w:r>
            <w:r>
              <w:rPr>
                <w:b/>
                <w:spacing w:val="23"/>
                <w:sz w:val="24"/>
              </w:rPr>
              <w:t>. . . . . . . . .</w:t>
            </w:r>
          </w:p>
        </w:tc>
        <w:tc>
          <w:tcPr>
            <w:tcW w:w="413" w:type="dxa"/>
          </w:tcPr>
          <w:p>
            <w:pPr>
              <w:pStyle w:val="TableParagraph"/>
              <w:spacing w:before="156"/>
              <w:ind w:right="48"/>
              <w:jc w:val="right"/>
              <w:rPr>
                <w:sz w:val="28"/>
              </w:rPr>
            </w:pPr>
            <w:r>
              <w:rPr>
                <w:spacing w:val="-5"/>
                <w:sz w:val="28"/>
              </w:rPr>
              <w:t>25</w:t>
            </w:r>
          </w:p>
        </w:tc>
      </w:tr>
      <w:tr>
        <w:trPr>
          <w:trHeight w:val="374" w:hRule="atLeast"/>
        </w:trPr>
        <w:tc>
          <w:tcPr>
            <w:tcW w:w="1016" w:type="dxa"/>
          </w:tcPr>
          <w:p>
            <w:pPr>
              <w:pStyle w:val="TableParagraph"/>
              <w:spacing w:before="42"/>
              <w:ind w:right="113"/>
              <w:jc w:val="right"/>
              <w:rPr>
                <w:sz w:val="24"/>
              </w:rPr>
            </w:pPr>
            <w:hyperlink w:history="true" w:anchor="_bookmark24">
              <w:r>
                <w:rPr>
                  <w:spacing w:val="-5"/>
                  <w:sz w:val="24"/>
                </w:rPr>
                <w:t>3.1</w:t>
              </w:r>
            </w:hyperlink>
          </w:p>
        </w:tc>
        <w:tc>
          <w:tcPr>
            <w:tcW w:w="7697" w:type="dxa"/>
          </w:tcPr>
          <w:p>
            <w:pPr>
              <w:pStyle w:val="TableParagraph"/>
              <w:spacing w:before="21"/>
              <w:ind w:left="54"/>
              <w:rPr>
                <w:sz w:val="24"/>
              </w:rPr>
            </w:pPr>
            <w:hyperlink w:history="true" w:anchor="_bookmark24">
              <w:r>
                <w:rPr>
                  <w:sz w:val="24"/>
                </w:rPr>
                <w:t>SAST</w:t>
              </w:r>
              <w:r>
                <w:rPr>
                  <w:spacing w:val="-1"/>
                  <w:sz w:val="24"/>
                </w:rPr>
                <w:t> </w:t>
              </w:r>
              <w:r>
                <w:rPr>
                  <w:rFonts w:ascii="宋体" w:eastAsia="宋体"/>
                  <w:sz w:val="24"/>
                </w:rPr>
                <w:t>系统模型与机制描述</w:t>
              </w:r>
            </w:hyperlink>
            <w:r>
              <w:rPr>
                <w:rFonts w:ascii="宋体" w:eastAsia="宋体"/>
                <w:spacing w:val="-11"/>
                <w:sz w:val="24"/>
              </w:rPr>
              <w:t> </w:t>
            </w:r>
            <w:r>
              <w:rPr>
                <w:spacing w:val="16"/>
                <w:sz w:val="24"/>
              </w:rPr>
              <w:t>. . . . . . . . . . . . . . . . . . . . . . . . . .</w:t>
            </w:r>
          </w:p>
        </w:tc>
        <w:tc>
          <w:tcPr>
            <w:tcW w:w="413" w:type="dxa"/>
          </w:tcPr>
          <w:p>
            <w:pPr>
              <w:pStyle w:val="TableParagraph"/>
              <w:spacing w:before="42"/>
              <w:ind w:right="48"/>
              <w:jc w:val="right"/>
              <w:rPr>
                <w:sz w:val="24"/>
              </w:rPr>
            </w:pPr>
            <w:r>
              <w:rPr>
                <w:spacing w:val="-5"/>
                <w:sz w:val="24"/>
              </w:rPr>
              <w:t>25</w:t>
            </w:r>
          </w:p>
        </w:tc>
      </w:tr>
      <w:tr>
        <w:trPr>
          <w:trHeight w:val="379" w:hRule="atLeast"/>
        </w:trPr>
        <w:tc>
          <w:tcPr>
            <w:tcW w:w="1016" w:type="dxa"/>
          </w:tcPr>
          <w:p>
            <w:pPr>
              <w:pStyle w:val="TableParagraph"/>
              <w:spacing w:before="46"/>
              <w:ind w:right="113"/>
              <w:jc w:val="right"/>
              <w:rPr>
                <w:sz w:val="24"/>
              </w:rPr>
            </w:pPr>
            <w:hyperlink w:history="true" w:anchor="_bookmark26">
              <w:r>
                <w:rPr>
                  <w:spacing w:val="-5"/>
                  <w:sz w:val="24"/>
                </w:rPr>
                <w:t>3.2</w:t>
              </w:r>
            </w:hyperlink>
          </w:p>
        </w:tc>
        <w:tc>
          <w:tcPr>
            <w:tcW w:w="7697" w:type="dxa"/>
          </w:tcPr>
          <w:p>
            <w:pPr>
              <w:pStyle w:val="TableParagraph"/>
              <w:spacing w:before="26"/>
              <w:ind w:left="54"/>
              <w:rPr>
                <w:sz w:val="24"/>
              </w:rPr>
            </w:pPr>
            <w:hyperlink w:history="true" w:anchor="_bookmark26">
              <w:r>
                <w:rPr>
                  <w:rFonts w:ascii="宋体" w:eastAsia="宋体"/>
                  <w:spacing w:val="-6"/>
                  <w:sz w:val="24"/>
                </w:rPr>
                <w:t>基于休假排队模型的 </w:t>
              </w:r>
              <w:r>
                <w:rPr>
                  <w:sz w:val="24"/>
                </w:rPr>
                <w:t>SAST</w:t>
              </w:r>
              <w:r>
                <w:rPr>
                  <w:spacing w:val="-1"/>
                  <w:sz w:val="24"/>
                </w:rPr>
                <w:t> </w:t>
              </w:r>
              <w:r>
                <w:rPr>
                  <w:rFonts w:ascii="宋体" w:eastAsia="宋体"/>
                  <w:sz w:val="24"/>
                </w:rPr>
                <w:t>机制分析</w:t>
              </w:r>
            </w:hyperlink>
            <w:r>
              <w:rPr>
                <w:rFonts w:ascii="宋体" w:eastAsia="宋体"/>
                <w:spacing w:val="49"/>
                <w:sz w:val="24"/>
              </w:rPr>
              <w:t> </w:t>
            </w:r>
            <w:r>
              <w:rPr>
                <w:spacing w:val="22"/>
                <w:sz w:val="24"/>
              </w:rPr>
              <w:t>. . . . . . . . . . . . . . . . . . . .</w:t>
            </w:r>
          </w:p>
        </w:tc>
        <w:tc>
          <w:tcPr>
            <w:tcW w:w="413" w:type="dxa"/>
          </w:tcPr>
          <w:p>
            <w:pPr>
              <w:pStyle w:val="TableParagraph"/>
              <w:spacing w:before="46"/>
              <w:ind w:right="48"/>
              <w:jc w:val="right"/>
              <w:rPr>
                <w:sz w:val="24"/>
              </w:rPr>
            </w:pPr>
            <w:r>
              <w:rPr>
                <w:spacing w:val="-5"/>
                <w:sz w:val="24"/>
              </w:rPr>
              <w:t>26</w:t>
            </w:r>
          </w:p>
        </w:tc>
      </w:tr>
      <w:tr>
        <w:trPr>
          <w:trHeight w:val="379" w:hRule="atLeast"/>
        </w:trPr>
        <w:tc>
          <w:tcPr>
            <w:tcW w:w="1016" w:type="dxa"/>
          </w:tcPr>
          <w:p>
            <w:pPr>
              <w:pStyle w:val="TableParagraph"/>
              <w:spacing w:before="46"/>
              <w:ind w:right="113"/>
              <w:jc w:val="right"/>
              <w:rPr>
                <w:sz w:val="24"/>
              </w:rPr>
            </w:pPr>
            <w:hyperlink w:history="true" w:anchor="_bookmark43">
              <w:r>
                <w:rPr>
                  <w:spacing w:val="-5"/>
                  <w:sz w:val="24"/>
                </w:rPr>
                <w:t>3.3</w:t>
              </w:r>
            </w:hyperlink>
          </w:p>
        </w:tc>
        <w:tc>
          <w:tcPr>
            <w:tcW w:w="7697" w:type="dxa"/>
          </w:tcPr>
          <w:p>
            <w:pPr>
              <w:pStyle w:val="TableParagraph"/>
              <w:spacing w:before="26"/>
              <w:ind w:left="54"/>
              <w:rPr>
                <w:sz w:val="24"/>
              </w:rPr>
            </w:pPr>
            <w:hyperlink w:history="true" w:anchor="_bookmark43">
              <w:r>
                <w:rPr>
                  <w:rFonts w:ascii="宋体" w:eastAsia="宋体"/>
                  <w:sz w:val="24"/>
                </w:rPr>
                <w:t>吞吐量性能分析与优化</w:t>
              </w:r>
            </w:hyperlink>
            <w:r>
              <w:rPr>
                <w:rFonts w:ascii="宋体" w:eastAsia="宋体"/>
                <w:spacing w:val="35"/>
                <w:sz w:val="24"/>
              </w:rPr>
              <w:t> </w:t>
            </w:r>
            <w:r>
              <w:rPr>
                <w:spacing w:val="14"/>
                <w:sz w:val="24"/>
              </w:rPr>
              <w:t>. . . . . . . . . . . . . . . . . . . . . . . . . . . .</w:t>
            </w:r>
          </w:p>
        </w:tc>
        <w:tc>
          <w:tcPr>
            <w:tcW w:w="413" w:type="dxa"/>
          </w:tcPr>
          <w:p>
            <w:pPr>
              <w:pStyle w:val="TableParagraph"/>
              <w:spacing w:before="46"/>
              <w:ind w:right="48"/>
              <w:jc w:val="right"/>
              <w:rPr>
                <w:sz w:val="24"/>
              </w:rPr>
            </w:pPr>
            <w:r>
              <w:rPr>
                <w:spacing w:val="-5"/>
                <w:sz w:val="24"/>
              </w:rPr>
              <w:t>36</w:t>
            </w:r>
          </w:p>
        </w:tc>
      </w:tr>
      <w:tr>
        <w:trPr>
          <w:trHeight w:val="379" w:hRule="atLeast"/>
        </w:trPr>
        <w:tc>
          <w:tcPr>
            <w:tcW w:w="1016" w:type="dxa"/>
          </w:tcPr>
          <w:p>
            <w:pPr>
              <w:pStyle w:val="TableParagraph"/>
              <w:spacing w:before="46"/>
              <w:ind w:right="113"/>
              <w:jc w:val="right"/>
              <w:rPr>
                <w:sz w:val="24"/>
              </w:rPr>
            </w:pPr>
            <w:hyperlink w:history="true" w:anchor="_bookmark45">
              <w:r>
                <w:rPr>
                  <w:spacing w:val="-5"/>
                  <w:sz w:val="24"/>
                </w:rPr>
                <w:t>3.4</w:t>
              </w:r>
            </w:hyperlink>
          </w:p>
        </w:tc>
        <w:tc>
          <w:tcPr>
            <w:tcW w:w="7697" w:type="dxa"/>
          </w:tcPr>
          <w:p>
            <w:pPr>
              <w:pStyle w:val="TableParagraph"/>
              <w:spacing w:before="26"/>
              <w:ind w:left="54"/>
              <w:rPr>
                <w:sz w:val="24"/>
              </w:rPr>
            </w:pPr>
            <w:hyperlink w:history="true" w:anchor="_bookmark45">
              <w:r>
                <w:rPr>
                  <w:rFonts w:ascii="宋体" w:eastAsia="宋体"/>
                  <w:sz w:val="24"/>
                </w:rPr>
                <w:t>时延性能分析与优化</w:t>
              </w:r>
            </w:hyperlink>
            <w:r>
              <w:rPr>
                <w:rFonts w:ascii="宋体" w:eastAsia="宋体"/>
                <w:spacing w:val="35"/>
                <w:w w:val="150"/>
                <w:sz w:val="24"/>
              </w:rPr>
              <w:t> </w:t>
            </w:r>
            <w:r>
              <w:rPr>
                <w:spacing w:val="13"/>
                <w:sz w:val="24"/>
              </w:rPr>
              <w:t>. . . . . . . . . . . . . . . . . . . . . . . . . . . . .</w:t>
            </w:r>
          </w:p>
        </w:tc>
        <w:tc>
          <w:tcPr>
            <w:tcW w:w="413" w:type="dxa"/>
          </w:tcPr>
          <w:p>
            <w:pPr>
              <w:pStyle w:val="TableParagraph"/>
              <w:spacing w:before="46"/>
              <w:ind w:right="48"/>
              <w:jc w:val="right"/>
              <w:rPr>
                <w:sz w:val="24"/>
              </w:rPr>
            </w:pPr>
            <w:r>
              <w:rPr>
                <w:spacing w:val="-5"/>
                <w:sz w:val="24"/>
              </w:rPr>
              <w:t>38</w:t>
            </w:r>
          </w:p>
        </w:tc>
      </w:tr>
      <w:tr>
        <w:trPr>
          <w:trHeight w:val="379" w:hRule="atLeast"/>
        </w:trPr>
        <w:tc>
          <w:tcPr>
            <w:tcW w:w="1016" w:type="dxa"/>
          </w:tcPr>
          <w:p>
            <w:pPr>
              <w:pStyle w:val="TableParagraph"/>
              <w:spacing w:before="46"/>
              <w:ind w:right="113"/>
              <w:jc w:val="right"/>
              <w:rPr>
                <w:sz w:val="24"/>
              </w:rPr>
            </w:pPr>
            <w:hyperlink w:history="true" w:anchor="_bookmark50">
              <w:r>
                <w:rPr>
                  <w:spacing w:val="-5"/>
                  <w:sz w:val="24"/>
                </w:rPr>
                <w:t>3.5</w:t>
              </w:r>
            </w:hyperlink>
          </w:p>
        </w:tc>
        <w:tc>
          <w:tcPr>
            <w:tcW w:w="7697" w:type="dxa"/>
          </w:tcPr>
          <w:p>
            <w:pPr>
              <w:pStyle w:val="TableParagraph"/>
              <w:spacing w:before="26"/>
              <w:ind w:left="54"/>
              <w:rPr>
                <w:sz w:val="24"/>
              </w:rPr>
            </w:pPr>
            <w:hyperlink w:history="true" w:anchor="_bookmark50">
              <w:r>
                <w:rPr>
                  <w:sz w:val="24"/>
                </w:rPr>
                <w:t>SAST</w:t>
              </w:r>
              <w:r>
                <w:rPr>
                  <w:spacing w:val="-2"/>
                  <w:sz w:val="24"/>
                </w:rPr>
                <w:t> </w:t>
              </w:r>
              <w:r>
                <w:rPr>
                  <w:rFonts w:ascii="宋体" w:eastAsia="宋体"/>
                  <w:spacing w:val="-30"/>
                  <w:sz w:val="24"/>
                </w:rPr>
                <w:t>在 </w:t>
              </w:r>
              <w:r>
                <w:rPr>
                  <w:sz w:val="24"/>
                </w:rPr>
                <w:t>5G </w:t>
              </w:r>
              <w:r>
                <w:rPr>
                  <w:rFonts w:ascii="宋体" w:eastAsia="宋体"/>
                  <w:sz w:val="24"/>
                </w:rPr>
                <w:t>网络中的应用与性能对比</w:t>
              </w:r>
            </w:hyperlink>
            <w:r>
              <w:rPr>
                <w:rFonts w:ascii="宋体" w:eastAsia="宋体"/>
                <w:spacing w:val="55"/>
                <w:w w:val="150"/>
                <w:sz w:val="24"/>
              </w:rPr>
              <w:t> </w:t>
            </w:r>
            <w:r>
              <w:rPr>
                <w:spacing w:val="22"/>
                <w:sz w:val="24"/>
              </w:rPr>
              <w:t>. . . . . . . . . . . . . . . . . . .</w:t>
            </w:r>
          </w:p>
        </w:tc>
        <w:tc>
          <w:tcPr>
            <w:tcW w:w="413" w:type="dxa"/>
          </w:tcPr>
          <w:p>
            <w:pPr>
              <w:pStyle w:val="TableParagraph"/>
              <w:spacing w:before="46"/>
              <w:ind w:right="48"/>
              <w:jc w:val="right"/>
              <w:rPr>
                <w:sz w:val="24"/>
              </w:rPr>
            </w:pPr>
            <w:r>
              <w:rPr>
                <w:spacing w:val="-5"/>
                <w:sz w:val="24"/>
              </w:rPr>
              <w:t>42</w:t>
            </w:r>
          </w:p>
        </w:tc>
      </w:tr>
      <w:tr>
        <w:trPr>
          <w:trHeight w:val="490" w:hRule="atLeast"/>
        </w:trPr>
        <w:tc>
          <w:tcPr>
            <w:tcW w:w="1016" w:type="dxa"/>
          </w:tcPr>
          <w:p>
            <w:pPr>
              <w:pStyle w:val="TableParagraph"/>
              <w:spacing w:before="46"/>
              <w:ind w:right="113"/>
              <w:jc w:val="right"/>
              <w:rPr>
                <w:sz w:val="24"/>
              </w:rPr>
            </w:pPr>
            <w:hyperlink w:history="true" w:anchor="_bookmark53">
              <w:r>
                <w:rPr>
                  <w:spacing w:val="-5"/>
                  <w:sz w:val="24"/>
                </w:rPr>
                <w:t>3.6</w:t>
              </w:r>
            </w:hyperlink>
          </w:p>
        </w:tc>
        <w:tc>
          <w:tcPr>
            <w:tcW w:w="7697" w:type="dxa"/>
          </w:tcPr>
          <w:p>
            <w:pPr>
              <w:pStyle w:val="TableParagraph"/>
              <w:spacing w:before="26"/>
              <w:ind w:left="54"/>
              <w:rPr>
                <w:sz w:val="24"/>
              </w:rPr>
            </w:pPr>
            <w:hyperlink w:history="true" w:anchor="_bookmark53">
              <w:r>
                <w:rPr>
                  <w:rFonts w:ascii="宋体" w:eastAsia="宋体"/>
                  <w:sz w:val="24"/>
                </w:rPr>
                <w:t>本章小结</w:t>
              </w:r>
            </w:hyperlink>
            <w:r>
              <w:rPr>
                <w:rFonts w:ascii="宋体" w:eastAsia="宋体"/>
                <w:spacing w:val="35"/>
                <w:sz w:val="24"/>
              </w:rPr>
              <w:t> </w:t>
            </w:r>
            <w:r>
              <w:rPr>
                <w:spacing w:val="6"/>
                <w:sz w:val="24"/>
              </w:rPr>
              <w:t>. . . . . . . . . . . . . . . . . . . . . . . . . . . . . . . . . . . .</w:t>
            </w:r>
          </w:p>
        </w:tc>
        <w:tc>
          <w:tcPr>
            <w:tcW w:w="413" w:type="dxa"/>
          </w:tcPr>
          <w:p>
            <w:pPr>
              <w:pStyle w:val="TableParagraph"/>
              <w:spacing w:before="46"/>
              <w:ind w:right="48"/>
              <w:jc w:val="right"/>
              <w:rPr>
                <w:sz w:val="24"/>
              </w:rPr>
            </w:pPr>
            <w:r>
              <w:rPr>
                <w:spacing w:val="-5"/>
                <w:sz w:val="24"/>
              </w:rPr>
              <w:t>45</w:t>
            </w:r>
          </w:p>
        </w:tc>
      </w:tr>
      <w:tr>
        <w:trPr>
          <w:trHeight w:val="530" w:hRule="atLeast"/>
        </w:trPr>
        <w:tc>
          <w:tcPr>
            <w:tcW w:w="1016" w:type="dxa"/>
          </w:tcPr>
          <w:p>
            <w:pPr>
              <w:pStyle w:val="TableParagraph"/>
              <w:spacing w:before="132"/>
              <w:ind w:right="125"/>
              <w:jc w:val="right"/>
              <w:rPr>
                <w:rFonts w:ascii="黑体" w:eastAsia="黑体"/>
                <w:sz w:val="28"/>
              </w:rPr>
            </w:pPr>
            <w:hyperlink w:history="true" w:anchor="_bookmark54">
              <w:r>
                <w:rPr>
                  <w:rFonts w:ascii="黑体" w:eastAsia="黑体"/>
                  <w:spacing w:val="-35"/>
                  <w:sz w:val="28"/>
                </w:rPr>
                <w:t>第 </w:t>
              </w:r>
              <w:r>
                <w:rPr>
                  <w:sz w:val="28"/>
                </w:rPr>
                <w:t>4 </w:t>
              </w:r>
              <w:r>
                <w:rPr>
                  <w:rFonts w:ascii="黑体" w:eastAsia="黑体"/>
                  <w:spacing w:val="-10"/>
                  <w:sz w:val="28"/>
                </w:rPr>
                <w:t>章</w:t>
              </w:r>
            </w:hyperlink>
          </w:p>
        </w:tc>
        <w:tc>
          <w:tcPr>
            <w:tcW w:w="7697" w:type="dxa"/>
          </w:tcPr>
          <w:p>
            <w:pPr>
              <w:pStyle w:val="TableParagraph"/>
              <w:spacing w:before="132"/>
              <w:ind w:left="54" w:right="24"/>
              <w:rPr>
                <w:b/>
                <w:sz w:val="24"/>
              </w:rPr>
            </w:pPr>
            <w:hyperlink w:history="true" w:anchor="_bookmark54">
              <w:r>
                <w:rPr>
                  <w:rFonts w:ascii="黑体" w:eastAsia="黑体"/>
                  <w:spacing w:val="-24"/>
                  <w:sz w:val="28"/>
                </w:rPr>
                <w:t>面向 </w:t>
              </w:r>
              <w:r>
                <w:rPr>
                  <w:sz w:val="28"/>
                </w:rPr>
                <w:t>CSMA</w:t>
              </w:r>
              <w:r>
                <w:rPr>
                  <w:spacing w:val="-1"/>
                  <w:sz w:val="28"/>
                </w:rPr>
                <w:t> </w:t>
              </w:r>
              <w:r>
                <w:rPr>
                  <w:rFonts w:ascii="黑体" w:eastAsia="黑体"/>
                  <w:sz w:val="28"/>
                </w:rPr>
                <w:t>网络的连续传输机制设计与分析优化</w:t>
              </w:r>
            </w:hyperlink>
            <w:r>
              <w:rPr>
                <w:rFonts w:ascii="黑体" w:eastAsia="黑体"/>
                <w:spacing w:val="66"/>
                <w:sz w:val="28"/>
              </w:rPr>
              <w:t> </w:t>
            </w:r>
            <w:r>
              <w:rPr>
                <w:b/>
                <w:spacing w:val="23"/>
                <w:sz w:val="24"/>
              </w:rPr>
              <w:t>. . . . . . . .</w:t>
            </w:r>
          </w:p>
        </w:tc>
        <w:tc>
          <w:tcPr>
            <w:tcW w:w="413" w:type="dxa"/>
          </w:tcPr>
          <w:p>
            <w:pPr>
              <w:pStyle w:val="TableParagraph"/>
              <w:spacing w:before="156"/>
              <w:ind w:right="48"/>
              <w:jc w:val="right"/>
              <w:rPr>
                <w:sz w:val="28"/>
              </w:rPr>
            </w:pPr>
            <w:r>
              <w:rPr>
                <w:spacing w:val="-5"/>
                <w:sz w:val="28"/>
              </w:rPr>
              <w:t>47</w:t>
            </w:r>
          </w:p>
        </w:tc>
      </w:tr>
      <w:tr>
        <w:trPr>
          <w:trHeight w:val="374" w:hRule="atLeast"/>
        </w:trPr>
        <w:tc>
          <w:tcPr>
            <w:tcW w:w="1016" w:type="dxa"/>
          </w:tcPr>
          <w:p>
            <w:pPr>
              <w:pStyle w:val="TableParagraph"/>
              <w:spacing w:before="42"/>
              <w:ind w:right="113"/>
              <w:jc w:val="right"/>
              <w:rPr>
                <w:sz w:val="24"/>
              </w:rPr>
            </w:pPr>
            <w:hyperlink w:history="true" w:anchor="_bookmark55">
              <w:r>
                <w:rPr>
                  <w:spacing w:val="-5"/>
                  <w:sz w:val="24"/>
                </w:rPr>
                <w:t>4.1</w:t>
              </w:r>
            </w:hyperlink>
          </w:p>
        </w:tc>
        <w:tc>
          <w:tcPr>
            <w:tcW w:w="7697" w:type="dxa"/>
          </w:tcPr>
          <w:p>
            <w:pPr>
              <w:pStyle w:val="TableParagraph"/>
              <w:spacing w:before="21"/>
              <w:ind w:left="54"/>
              <w:rPr>
                <w:sz w:val="24"/>
              </w:rPr>
            </w:pPr>
            <w:hyperlink w:history="true" w:anchor="_bookmark55">
              <w:r>
                <w:rPr>
                  <w:sz w:val="24"/>
                </w:rPr>
                <w:t>CSMAST</w:t>
              </w:r>
              <w:r>
                <w:rPr>
                  <w:spacing w:val="-1"/>
                  <w:sz w:val="24"/>
                </w:rPr>
                <w:t> </w:t>
              </w:r>
              <w:r>
                <w:rPr>
                  <w:rFonts w:ascii="宋体" w:eastAsia="宋体"/>
                  <w:sz w:val="24"/>
                </w:rPr>
                <w:t>系统模型与机制描述</w:t>
              </w:r>
            </w:hyperlink>
            <w:r>
              <w:rPr>
                <w:rFonts w:ascii="宋体" w:eastAsia="宋体"/>
                <w:spacing w:val="-25"/>
                <w:sz w:val="24"/>
              </w:rPr>
              <w:t> </w:t>
            </w:r>
            <w:r>
              <w:rPr>
                <w:spacing w:val="18"/>
                <w:sz w:val="24"/>
              </w:rPr>
              <w:t>. . . . . . . . . . . . . . . . . . . . . . . .</w:t>
            </w:r>
          </w:p>
        </w:tc>
        <w:tc>
          <w:tcPr>
            <w:tcW w:w="413" w:type="dxa"/>
          </w:tcPr>
          <w:p>
            <w:pPr>
              <w:pStyle w:val="TableParagraph"/>
              <w:spacing w:before="42"/>
              <w:ind w:right="48"/>
              <w:jc w:val="right"/>
              <w:rPr>
                <w:sz w:val="24"/>
              </w:rPr>
            </w:pPr>
            <w:r>
              <w:rPr>
                <w:spacing w:val="-5"/>
                <w:sz w:val="24"/>
              </w:rPr>
              <w:t>47</w:t>
            </w:r>
          </w:p>
        </w:tc>
      </w:tr>
      <w:tr>
        <w:trPr>
          <w:trHeight w:val="379" w:hRule="atLeast"/>
        </w:trPr>
        <w:tc>
          <w:tcPr>
            <w:tcW w:w="1016" w:type="dxa"/>
          </w:tcPr>
          <w:p>
            <w:pPr>
              <w:pStyle w:val="TableParagraph"/>
              <w:spacing w:before="46"/>
              <w:ind w:right="113"/>
              <w:jc w:val="right"/>
              <w:rPr>
                <w:sz w:val="24"/>
              </w:rPr>
            </w:pPr>
            <w:hyperlink w:history="true" w:anchor="_bookmark57">
              <w:r>
                <w:rPr>
                  <w:spacing w:val="-5"/>
                  <w:sz w:val="24"/>
                </w:rPr>
                <w:t>4.2</w:t>
              </w:r>
            </w:hyperlink>
          </w:p>
        </w:tc>
        <w:tc>
          <w:tcPr>
            <w:tcW w:w="7697" w:type="dxa"/>
          </w:tcPr>
          <w:p>
            <w:pPr>
              <w:pStyle w:val="TableParagraph"/>
              <w:spacing w:before="26"/>
              <w:ind w:left="54"/>
              <w:rPr>
                <w:sz w:val="24"/>
              </w:rPr>
            </w:pPr>
            <w:hyperlink w:history="true" w:anchor="_bookmark57">
              <w:r>
                <w:rPr>
                  <w:rFonts w:ascii="宋体" w:eastAsia="宋体"/>
                  <w:sz w:val="24"/>
                </w:rPr>
                <w:t>基于休假排队模型的性能指标分析与优化</w:t>
              </w:r>
            </w:hyperlink>
            <w:r>
              <w:rPr>
                <w:rFonts w:ascii="宋体" w:eastAsia="宋体"/>
                <w:spacing w:val="35"/>
                <w:w w:val="150"/>
                <w:sz w:val="24"/>
              </w:rPr>
              <w:t> </w:t>
            </w:r>
            <w:r>
              <w:rPr>
                <w:spacing w:val="22"/>
                <w:sz w:val="24"/>
              </w:rPr>
              <w:t>. . . . . . . . . . . . . . . . .</w:t>
            </w:r>
          </w:p>
        </w:tc>
        <w:tc>
          <w:tcPr>
            <w:tcW w:w="413" w:type="dxa"/>
          </w:tcPr>
          <w:p>
            <w:pPr>
              <w:pStyle w:val="TableParagraph"/>
              <w:spacing w:before="46"/>
              <w:ind w:right="48"/>
              <w:jc w:val="right"/>
              <w:rPr>
                <w:sz w:val="24"/>
              </w:rPr>
            </w:pPr>
            <w:r>
              <w:rPr>
                <w:spacing w:val="-5"/>
                <w:sz w:val="24"/>
              </w:rPr>
              <w:t>50</w:t>
            </w:r>
          </w:p>
        </w:tc>
      </w:tr>
      <w:tr>
        <w:trPr>
          <w:trHeight w:val="322" w:hRule="atLeast"/>
        </w:trPr>
        <w:tc>
          <w:tcPr>
            <w:tcW w:w="1016" w:type="dxa"/>
          </w:tcPr>
          <w:p>
            <w:pPr>
              <w:pStyle w:val="TableParagraph"/>
              <w:spacing w:line="256" w:lineRule="exact" w:before="46"/>
              <w:ind w:right="113"/>
              <w:jc w:val="right"/>
              <w:rPr>
                <w:sz w:val="24"/>
              </w:rPr>
            </w:pPr>
            <w:hyperlink w:history="true" w:anchor="_bookmark61">
              <w:r>
                <w:rPr>
                  <w:spacing w:val="-5"/>
                  <w:sz w:val="24"/>
                </w:rPr>
                <w:t>4.3</w:t>
              </w:r>
            </w:hyperlink>
          </w:p>
        </w:tc>
        <w:tc>
          <w:tcPr>
            <w:tcW w:w="7697" w:type="dxa"/>
          </w:tcPr>
          <w:p>
            <w:pPr>
              <w:pStyle w:val="TableParagraph"/>
              <w:spacing w:line="276" w:lineRule="exact" w:before="26"/>
              <w:ind w:left="54"/>
              <w:rPr>
                <w:sz w:val="24"/>
              </w:rPr>
            </w:pPr>
            <w:hyperlink w:history="true" w:anchor="_bookmark61">
              <w:r>
                <w:rPr>
                  <w:rFonts w:ascii="宋体" w:eastAsia="宋体"/>
                  <w:sz w:val="24"/>
                </w:rPr>
                <w:t>吞吐量与公平性指标的推导与分析</w:t>
              </w:r>
            </w:hyperlink>
            <w:r>
              <w:rPr>
                <w:rFonts w:ascii="宋体" w:eastAsia="宋体"/>
                <w:spacing w:val="35"/>
                <w:w w:val="150"/>
                <w:sz w:val="24"/>
              </w:rPr>
              <w:t> </w:t>
            </w:r>
            <w:r>
              <w:rPr>
                <w:spacing w:val="21"/>
                <w:sz w:val="24"/>
              </w:rPr>
              <w:t>. . . . . . . . . . . . . . . . . . . . .</w:t>
            </w:r>
          </w:p>
        </w:tc>
        <w:tc>
          <w:tcPr>
            <w:tcW w:w="413" w:type="dxa"/>
          </w:tcPr>
          <w:p>
            <w:pPr>
              <w:pStyle w:val="TableParagraph"/>
              <w:spacing w:line="256" w:lineRule="exact" w:before="46"/>
              <w:ind w:right="48"/>
              <w:jc w:val="right"/>
              <w:rPr>
                <w:sz w:val="24"/>
              </w:rPr>
            </w:pPr>
            <w:r>
              <w:rPr>
                <w:spacing w:val="-5"/>
                <w:sz w:val="24"/>
              </w:rPr>
              <w:t>55</w:t>
            </w:r>
          </w:p>
        </w:tc>
      </w:tr>
    </w:tbl>
    <w:p>
      <w:pPr>
        <w:spacing w:after="0" w:line="256" w:lineRule="exact"/>
        <w:jc w:val="right"/>
        <w:rPr>
          <w:sz w:val="24"/>
        </w:rPr>
        <w:sectPr>
          <w:pgSz w:w="11910" w:h="16840"/>
          <w:pgMar w:header="933" w:footer="803" w:top="1160" w:bottom="1000" w:left="1200" w:right="980"/>
        </w:sectPr>
      </w:pPr>
    </w:p>
    <w:p>
      <w:pPr>
        <w:pStyle w:val="BodyText"/>
        <w:spacing w:before="63"/>
        <w:rPr>
          <w:rFonts w:ascii="Times New Roman"/>
          <w:sz w:val="20"/>
        </w:rPr>
      </w:pPr>
    </w:p>
    <w:tbl>
      <w:tblPr>
        <w:tblW w:w="0" w:type="auto"/>
        <w:jc w:val="left"/>
        <w:tblInd w:w="1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16"/>
        <w:gridCol w:w="7697"/>
        <w:gridCol w:w="413"/>
      </w:tblGrid>
      <w:tr>
        <w:trPr>
          <w:trHeight w:val="320" w:hRule="atLeast"/>
        </w:trPr>
        <w:tc>
          <w:tcPr>
            <w:tcW w:w="1016" w:type="dxa"/>
          </w:tcPr>
          <w:p>
            <w:pPr>
              <w:pStyle w:val="TableParagraph"/>
              <w:spacing w:line="266" w:lineRule="exact"/>
              <w:ind w:right="113"/>
              <w:jc w:val="right"/>
              <w:rPr>
                <w:sz w:val="24"/>
              </w:rPr>
            </w:pPr>
            <w:hyperlink w:history="true" w:anchor="_bookmark66">
              <w:r>
                <w:rPr>
                  <w:spacing w:val="-5"/>
                  <w:sz w:val="24"/>
                </w:rPr>
                <w:t>4.4</w:t>
              </w:r>
            </w:hyperlink>
          </w:p>
        </w:tc>
        <w:tc>
          <w:tcPr>
            <w:tcW w:w="7697" w:type="dxa"/>
          </w:tcPr>
          <w:p>
            <w:pPr>
              <w:pStyle w:val="TableParagraph"/>
              <w:spacing w:line="281" w:lineRule="exact"/>
              <w:ind w:left="54"/>
              <w:rPr>
                <w:sz w:val="24"/>
              </w:rPr>
            </w:pPr>
            <w:hyperlink w:history="true" w:anchor="_bookmark66">
              <w:r>
                <w:rPr>
                  <w:rFonts w:ascii="宋体" w:eastAsia="宋体"/>
                  <w:sz w:val="24"/>
                </w:rPr>
                <w:t>仿真结果与分析</w:t>
              </w:r>
            </w:hyperlink>
            <w:r>
              <w:rPr>
                <w:rFonts w:ascii="宋体" w:eastAsia="宋体"/>
                <w:spacing w:val="35"/>
                <w:sz w:val="24"/>
              </w:rPr>
              <w:t> </w:t>
            </w:r>
            <w:r>
              <w:rPr>
                <w:spacing w:val="10"/>
                <w:sz w:val="24"/>
              </w:rPr>
              <w:t>. . . . . . . . . . . . . . . . . . . . . . . . . . . . . . . .</w:t>
            </w:r>
          </w:p>
        </w:tc>
        <w:tc>
          <w:tcPr>
            <w:tcW w:w="413" w:type="dxa"/>
          </w:tcPr>
          <w:p>
            <w:pPr>
              <w:pStyle w:val="TableParagraph"/>
              <w:spacing w:line="266" w:lineRule="exact"/>
              <w:ind w:left="71"/>
              <w:rPr>
                <w:sz w:val="24"/>
              </w:rPr>
            </w:pPr>
            <w:r>
              <w:rPr>
                <w:spacing w:val="-5"/>
                <w:sz w:val="24"/>
              </w:rPr>
              <w:t>57</w:t>
            </w:r>
          </w:p>
        </w:tc>
      </w:tr>
      <w:tr>
        <w:trPr>
          <w:trHeight w:val="476" w:hRule="atLeast"/>
        </w:trPr>
        <w:tc>
          <w:tcPr>
            <w:tcW w:w="1016" w:type="dxa"/>
          </w:tcPr>
          <w:p>
            <w:pPr>
              <w:pStyle w:val="TableParagraph"/>
              <w:spacing w:before="44"/>
              <w:ind w:right="113"/>
              <w:jc w:val="right"/>
              <w:rPr>
                <w:sz w:val="24"/>
              </w:rPr>
            </w:pPr>
            <w:hyperlink w:history="true" w:anchor="_bookmark70">
              <w:r>
                <w:rPr>
                  <w:spacing w:val="-5"/>
                  <w:sz w:val="24"/>
                </w:rPr>
                <w:t>4.5</w:t>
              </w:r>
            </w:hyperlink>
          </w:p>
        </w:tc>
        <w:tc>
          <w:tcPr>
            <w:tcW w:w="7697" w:type="dxa"/>
          </w:tcPr>
          <w:p>
            <w:pPr>
              <w:pStyle w:val="TableParagraph"/>
              <w:spacing w:before="23"/>
              <w:ind w:left="54"/>
              <w:rPr>
                <w:sz w:val="24"/>
              </w:rPr>
            </w:pPr>
            <w:hyperlink w:history="true" w:anchor="_bookmark70">
              <w:r>
                <w:rPr>
                  <w:rFonts w:ascii="宋体" w:eastAsia="宋体"/>
                  <w:sz w:val="24"/>
                </w:rPr>
                <w:t>本章小结</w:t>
              </w:r>
            </w:hyperlink>
            <w:r>
              <w:rPr>
                <w:rFonts w:ascii="宋体" w:eastAsia="宋体"/>
                <w:spacing w:val="35"/>
                <w:sz w:val="24"/>
              </w:rPr>
              <w:t> </w:t>
            </w:r>
            <w:r>
              <w:rPr>
                <w:spacing w:val="6"/>
                <w:sz w:val="24"/>
              </w:rPr>
              <w:t>. . . . . . . . . . . . . . . . . . . . . . . . . . . . . . . . . . . .</w:t>
            </w:r>
          </w:p>
        </w:tc>
        <w:tc>
          <w:tcPr>
            <w:tcW w:w="413" w:type="dxa"/>
          </w:tcPr>
          <w:p>
            <w:pPr>
              <w:pStyle w:val="TableParagraph"/>
              <w:spacing w:before="44"/>
              <w:ind w:left="71"/>
              <w:rPr>
                <w:sz w:val="24"/>
              </w:rPr>
            </w:pPr>
            <w:r>
              <w:rPr>
                <w:spacing w:val="-5"/>
                <w:sz w:val="24"/>
              </w:rPr>
              <w:t>60</w:t>
            </w:r>
          </w:p>
        </w:tc>
      </w:tr>
      <w:tr>
        <w:trPr>
          <w:trHeight w:val="516" w:hRule="atLeast"/>
        </w:trPr>
        <w:tc>
          <w:tcPr>
            <w:tcW w:w="1016" w:type="dxa"/>
          </w:tcPr>
          <w:p>
            <w:pPr>
              <w:pStyle w:val="TableParagraph"/>
              <w:spacing w:before="120"/>
              <w:ind w:right="125"/>
              <w:jc w:val="right"/>
              <w:rPr>
                <w:rFonts w:ascii="黑体" w:eastAsia="黑体"/>
                <w:sz w:val="28"/>
              </w:rPr>
            </w:pPr>
            <w:hyperlink w:history="true" w:anchor="_bookmark71">
              <w:r>
                <w:rPr>
                  <w:rFonts w:ascii="黑体" w:eastAsia="黑体"/>
                  <w:spacing w:val="-35"/>
                  <w:sz w:val="28"/>
                </w:rPr>
                <w:t>第 </w:t>
              </w:r>
              <w:r>
                <w:rPr>
                  <w:sz w:val="28"/>
                </w:rPr>
                <w:t>5 </w:t>
              </w:r>
              <w:r>
                <w:rPr>
                  <w:rFonts w:ascii="黑体" w:eastAsia="黑体"/>
                  <w:spacing w:val="-10"/>
                  <w:sz w:val="28"/>
                </w:rPr>
                <w:t>章</w:t>
              </w:r>
            </w:hyperlink>
          </w:p>
        </w:tc>
        <w:tc>
          <w:tcPr>
            <w:tcW w:w="7697" w:type="dxa"/>
          </w:tcPr>
          <w:p>
            <w:pPr>
              <w:pStyle w:val="TableParagraph"/>
              <w:spacing w:before="120"/>
              <w:ind w:left="54" w:right="24"/>
              <w:rPr>
                <w:b/>
                <w:sz w:val="24"/>
              </w:rPr>
            </w:pPr>
            <w:hyperlink w:history="true" w:anchor="_bookmark71">
              <w:r>
                <w:rPr>
                  <w:rFonts w:ascii="黑体" w:eastAsia="黑体"/>
                  <w:sz w:val="28"/>
                </w:rPr>
                <w:t>基于监督学习的智能协议与参数联合选择方法</w:t>
              </w:r>
            </w:hyperlink>
            <w:r>
              <w:rPr>
                <w:rFonts w:ascii="黑体" w:eastAsia="黑体"/>
                <w:spacing w:val="79"/>
                <w:sz w:val="28"/>
              </w:rPr>
              <w:t> </w:t>
            </w:r>
            <w:r>
              <w:rPr>
                <w:b/>
                <w:spacing w:val="24"/>
                <w:sz w:val="24"/>
              </w:rPr>
              <w:t>. . . . . . . . . .</w:t>
            </w:r>
          </w:p>
        </w:tc>
        <w:tc>
          <w:tcPr>
            <w:tcW w:w="413" w:type="dxa"/>
          </w:tcPr>
          <w:p>
            <w:pPr>
              <w:pStyle w:val="TableParagraph"/>
              <w:spacing w:before="144"/>
              <w:ind w:left="32"/>
              <w:rPr>
                <w:sz w:val="28"/>
              </w:rPr>
            </w:pPr>
            <w:r>
              <w:rPr>
                <w:spacing w:val="-5"/>
                <w:sz w:val="28"/>
              </w:rPr>
              <w:t>61</w:t>
            </w:r>
          </w:p>
        </w:tc>
      </w:tr>
      <w:tr>
        <w:trPr>
          <w:trHeight w:val="370" w:hRule="atLeast"/>
        </w:trPr>
        <w:tc>
          <w:tcPr>
            <w:tcW w:w="1016" w:type="dxa"/>
          </w:tcPr>
          <w:p>
            <w:pPr>
              <w:pStyle w:val="TableParagraph"/>
              <w:spacing w:before="39"/>
              <w:ind w:right="113"/>
              <w:jc w:val="right"/>
              <w:rPr>
                <w:sz w:val="24"/>
              </w:rPr>
            </w:pPr>
            <w:hyperlink w:history="true" w:anchor="_bookmark73">
              <w:r>
                <w:rPr>
                  <w:spacing w:val="-5"/>
                  <w:sz w:val="24"/>
                </w:rPr>
                <w:t>5.1</w:t>
              </w:r>
            </w:hyperlink>
          </w:p>
        </w:tc>
        <w:tc>
          <w:tcPr>
            <w:tcW w:w="7697" w:type="dxa"/>
          </w:tcPr>
          <w:p>
            <w:pPr>
              <w:pStyle w:val="TableParagraph"/>
              <w:spacing w:before="19"/>
              <w:ind w:left="54"/>
              <w:rPr>
                <w:sz w:val="24"/>
              </w:rPr>
            </w:pPr>
            <w:hyperlink w:history="true" w:anchor="_bookmark73">
              <w:r>
                <w:rPr>
                  <w:rFonts w:ascii="宋体" w:eastAsia="宋体"/>
                  <w:sz w:val="24"/>
                </w:rPr>
                <w:t>问题建模与统一接入框架设计</w:t>
              </w:r>
            </w:hyperlink>
            <w:r>
              <w:rPr>
                <w:rFonts w:ascii="宋体" w:eastAsia="宋体"/>
                <w:spacing w:val="35"/>
                <w:sz w:val="24"/>
              </w:rPr>
              <w:t> </w:t>
            </w:r>
            <w:r>
              <w:rPr>
                <w:spacing w:val="18"/>
                <w:sz w:val="24"/>
              </w:rPr>
              <w:t>. . . . . . . . . . . . . . . . . . . . . . . .</w:t>
            </w:r>
          </w:p>
        </w:tc>
        <w:tc>
          <w:tcPr>
            <w:tcW w:w="413" w:type="dxa"/>
          </w:tcPr>
          <w:p>
            <w:pPr>
              <w:pStyle w:val="TableParagraph"/>
              <w:spacing w:before="39"/>
              <w:ind w:left="71"/>
              <w:rPr>
                <w:sz w:val="24"/>
              </w:rPr>
            </w:pPr>
            <w:r>
              <w:rPr>
                <w:spacing w:val="-5"/>
                <w:sz w:val="24"/>
              </w:rPr>
              <w:t>61</w:t>
            </w:r>
          </w:p>
        </w:tc>
      </w:tr>
      <w:tr>
        <w:trPr>
          <w:trHeight w:val="374" w:hRule="atLeast"/>
        </w:trPr>
        <w:tc>
          <w:tcPr>
            <w:tcW w:w="1016" w:type="dxa"/>
          </w:tcPr>
          <w:p>
            <w:pPr>
              <w:pStyle w:val="TableParagraph"/>
              <w:spacing w:before="44"/>
              <w:ind w:right="113"/>
              <w:jc w:val="right"/>
              <w:rPr>
                <w:sz w:val="24"/>
              </w:rPr>
            </w:pPr>
            <w:hyperlink w:history="true" w:anchor="_bookmark84">
              <w:r>
                <w:rPr>
                  <w:spacing w:val="-5"/>
                  <w:sz w:val="24"/>
                </w:rPr>
                <w:t>5.2</w:t>
              </w:r>
            </w:hyperlink>
          </w:p>
        </w:tc>
        <w:tc>
          <w:tcPr>
            <w:tcW w:w="7697" w:type="dxa"/>
          </w:tcPr>
          <w:p>
            <w:pPr>
              <w:pStyle w:val="TableParagraph"/>
              <w:spacing w:before="23"/>
              <w:ind w:left="54"/>
              <w:rPr>
                <w:sz w:val="24"/>
              </w:rPr>
            </w:pPr>
            <w:hyperlink w:history="true" w:anchor="_bookmark84">
              <w:r>
                <w:rPr>
                  <w:rFonts w:ascii="宋体" w:eastAsia="宋体"/>
                  <w:sz w:val="24"/>
                </w:rPr>
                <w:t>基于仿真器的协议数据集构建方法</w:t>
              </w:r>
            </w:hyperlink>
            <w:r>
              <w:rPr>
                <w:rFonts w:ascii="宋体" w:eastAsia="宋体"/>
                <w:spacing w:val="35"/>
                <w:w w:val="150"/>
                <w:sz w:val="24"/>
              </w:rPr>
              <w:t> </w:t>
            </w:r>
            <w:r>
              <w:rPr>
                <w:spacing w:val="21"/>
                <w:sz w:val="24"/>
              </w:rPr>
              <w:t>. . . . . . . . . . . . . . . . . . . . .</w:t>
            </w:r>
          </w:p>
        </w:tc>
        <w:tc>
          <w:tcPr>
            <w:tcW w:w="413" w:type="dxa"/>
          </w:tcPr>
          <w:p>
            <w:pPr>
              <w:pStyle w:val="TableParagraph"/>
              <w:spacing w:before="44"/>
              <w:ind w:left="71"/>
              <w:rPr>
                <w:sz w:val="24"/>
              </w:rPr>
            </w:pPr>
            <w:r>
              <w:rPr>
                <w:spacing w:val="-5"/>
                <w:sz w:val="24"/>
              </w:rPr>
              <w:t>67</w:t>
            </w:r>
          </w:p>
        </w:tc>
      </w:tr>
      <w:tr>
        <w:trPr>
          <w:trHeight w:val="374" w:hRule="atLeast"/>
        </w:trPr>
        <w:tc>
          <w:tcPr>
            <w:tcW w:w="1016" w:type="dxa"/>
          </w:tcPr>
          <w:p>
            <w:pPr>
              <w:pStyle w:val="TableParagraph"/>
              <w:spacing w:before="44"/>
              <w:ind w:right="113"/>
              <w:jc w:val="right"/>
              <w:rPr>
                <w:sz w:val="24"/>
              </w:rPr>
            </w:pPr>
            <w:hyperlink w:history="true" w:anchor="_bookmark90">
              <w:r>
                <w:rPr>
                  <w:spacing w:val="-5"/>
                  <w:sz w:val="24"/>
                </w:rPr>
                <w:t>5.3</w:t>
              </w:r>
            </w:hyperlink>
          </w:p>
        </w:tc>
        <w:tc>
          <w:tcPr>
            <w:tcW w:w="7697" w:type="dxa"/>
          </w:tcPr>
          <w:p>
            <w:pPr>
              <w:pStyle w:val="TableParagraph"/>
              <w:spacing w:before="23"/>
              <w:ind w:left="54"/>
              <w:rPr>
                <w:sz w:val="24"/>
              </w:rPr>
            </w:pPr>
            <w:hyperlink w:history="true" w:anchor="_bookmark90">
              <w:r>
                <w:rPr>
                  <w:rFonts w:ascii="宋体" w:eastAsia="宋体"/>
                  <w:sz w:val="24"/>
                </w:rPr>
                <w:t>基于监督学习的多任务性能预测模型</w:t>
              </w:r>
            </w:hyperlink>
            <w:r>
              <w:rPr>
                <w:rFonts w:ascii="宋体" w:eastAsia="宋体"/>
                <w:spacing w:val="35"/>
                <w:sz w:val="24"/>
              </w:rPr>
              <w:t> </w:t>
            </w:r>
            <w:r>
              <w:rPr>
                <w:spacing w:val="22"/>
                <w:sz w:val="24"/>
              </w:rPr>
              <w:t>. . . . . . . . . . . . . . . . . . . .</w:t>
            </w:r>
          </w:p>
        </w:tc>
        <w:tc>
          <w:tcPr>
            <w:tcW w:w="413" w:type="dxa"/>
          </w:tcPr>
          <w:p>
            <w:pPr>
              <w:pStyle w:val="TableParagraph"/>
              <w:spacing w:before="44"/>
              <w:ind w:left="71"/>
              <w:rPr>
                <w:sz w:val="24"/>
              </w:rPr>
            </w:pPr>
            <w:r>
              <w:rPr>
                <w:spacing w:val="-5"/>
                <w:sz w:val="24"/>
              </w:rPr>
              <w:t>71</w:t>
            </w:r>
          </w:p>
        </w:tc>
      </w:tr>
      <w:tr>
        <w:trPr>
          <w:trHeight w:val="374" w:hRule="atLeast"/>
        </w:trPr>
        <w:tc>
          <w:tcPr>
            <w:tcW w:w="1016" w:type="dxa"/>
          </w:tcPr>
          <w:p>
            <w:pPr>
              <w:pStyle w:val="TableParagraph"/>
              <w:spacing w:before="44"/>
              <w:ind w:right="113"/>
              <w:jc w:val="right"/>
              <w:rPr>
                <w:sz w:val="24"/>
              </w:rPr>
            </w:pPr>
            <w:hyperlink w:history="true" w:anchor="_bookmark100">
              <w:r>
                <w:rPr>
                  <w:spacing w:val="-5"/>
                  <w:sz w:val="24"/>
                </w:rPr>
                <w:t>5.4</w:t>
              </w:r>
            </w:hyperlink>
          </w:p>
        </w:tc>
        <w:tc>
          <w:tcPr>
            <w:tcW w:w="7697" w:type="dxa"/>
          </w:tcPr>
          <w:p>
            <w:pPr>
              <w:pStyle w:val="TableParagraph"/>
              <w:spacing w:before="23"/>
              <w:ind w:left="54"/>
              <w:rPr>
                <w:sz w:val="24"/>
              </w:rPr>
            </w:pPr>
            <w:hyperlink w:history="true" w:anchor="_bookmark100">
              <w:r>
                <w:rPr>
                  <w:rFonts w:ascii="宋体" w:eastAsia="宋体"/>
                  <w:sz w:val="24"/>
                </w:rPr>
                <w:t>基于性能预测模型的快速搜索与预测</w:t>
              </w:r>
            </w:hyperlink>
            <w:r>
              <w:rPr>
                <w:rFonts w:ascii="宋体" w:eastAsia="宋体"/>
                <w:spacing w:val="35"/>
                <w:sz w:val="24"/>
              </w:rPr>
              <w:t> </w:t>
            </w:r>
            <w:r>
              <w:rPr>
                <w:spacing w:val="22"/>
                <w:sz w:val="24"/>
              </w:rPr>
              <w:t>. . . . . . . . . . . . . . . . . . . .</w:t>
            </w:r>
          </w:p>
        </w:tc>
        <w:tc>
          <w:tcPr>
            <w:tcW w:w="413" w:type="dxa"/>
          </w:tcPr>
          <w:p>
            <w:pPr>
              <w:pStyle w:val="TableParagraph"/>
              <w:spacing w:before="44"/>
              <w:ind w:left="71"/>
              <w:rPr>
                <w:sz w:val="24"/>
              </w:rPr>
            </w:pPr>
            <w:r>
              <w:rPr>
                <w:spacing w:val="-5"/>
                <w:sz w:val="24"/>
              </w:rPr>
              <w:t>78</w:t>
            </w:r>
          </w:p>
        </w:tc>
      </w:tr>
      <w:tr>
        <w:trPr>
          <w:trHeight w:val="476" w:hRule="atLeast"/>
        </w:trPr>
        <w:tc>
          <w:tcPr>
            <w:tcW w:w="1016" w:type="dxa"/>
          </w:tcPr>
          <w:p>
            <w:pPr>
              <w:pStyle w:val="TableParagraph"/>
              <w:spacing w:before="44"/>
              <w:ind w:right="113"/>
              <w:jc w:val="right"/>
              <w:rPr>
                <w:sz w:val="24"/>
              </w:rPr>
            </w:pPr>
            <w:hyperlink w:history="true" w:anchor="_bookmark105">
              <w:r>
                <w:rPr>
                  <w:spacing w:val="-5"/>
                  <w:sz w:val="24"/>
                </w:rPr>
                <w:t>5.5</w:t>
              </w:r>
            </w:hyperlink>
          </w:p>
        </w:tc>
        <w:tc>
          <w:tcPr>
            <w:tcW w:w="7697" w:type="dxa"/>
          </w:tcPr>
          <w:p>
            <w:pPr>
              <w:pStyle w:val="TableParagraph"/>
              <w:spacing w:before="23"/>
              <w:ind w:left="54"/>
              <w:rPr>
                <w:sz w:val="24"/>
              </w:rPr>
            </w:pPr>
            <w:hyperlink w:history="true" w:anchor="_bookmark105">
              <w:r>
                <w:rPr>
                  <w:rFonts w:ascii="宋体" w:eastAsia="宋体"/>
                  <w:sz w:val="24"/>
                </w:rPr>
                <w:t>本章小结</w:t>
              </w:r>
            </w:hyperlink>
            <w:r>
              <w:rPr>
                <w:rFonts w:ascii="宋体" w:eastAsia="宋体"/>
                <w:spacing w:val="35"/>
                <w:sz w:val="24"/>
              </w:rPr>
              <w:t> </w:t>
            </w:r>
            <w:r>
              <w:rPr>
                <w:spacing w:val="6"/>
                <w:sz w:val="24"/>
              </w:rPr>
              <w:t>. . . . . . . . . . . . . . . . . . . . . . . . . . . . . . . . . . . .</w:t>
            </w:r>
          </w:p>
        </w:tc>
        <w:tc>
          <w:tcPr>
            <w:tcW w:w="413" w:type="dxa"/>
          </w:tcPr>
          <w:p>
            <w:pPr>
              <w:pStyle w:val="TableParagraph"/>
              <w:spacing w:before="44"/>
              <w:ind w:left="71"/>
              <w:rPr>
                <w:sz w:val="24"/>
              </w:rPr>
            </w:pPr>
            <w:r>
              <w:rPr>
                <w:spacing w:val="-5"/>
                <w:sz w:val="24"/>
              </w:rPr>
              <w:t>82</w:t>
            </w:r>
          </w:p>
        </w:tc>
      </w:tr>
      <w:tr>
        <w:trPr>
          <w:trHeight w:val="516" w:hRule="atLeast"/>
        </w:trPr>
        <w:tc>
          <w:tcPr>
            <w:tcW w:w="1016" w:type="dxa"/>
          </w:tcPr>
          <w:p>
            <w:pPr>
              <w:pStyle w:val="TableParagraph"/>
              <w:spacing w:before="120"/>
              <w:ind w:right="125"/>
              <w:jc w:val="right"/>
              <w:rPr>
                <w:rFonts w:ascii="黑体" w:eastAsia="黑体"/>
                <w:sz w:val="28"/>
              </w:rPr>
            </w:pPr>
            <w:hyperlink w:history="true" w:anchor="_bookmark106">
              <w:r>
                <w:rPr>
                  <w:rFonts w:ascii="黑体" w:eastAsia="黑体"/>
                  <w:spacing w:val="-35"/>
                  <w:sz w:val="28"/>
                </w:rPr>
                <w:t>第 </w:t>
              </w:r>
              <w:r>
                <w:rPr>
                  <w:sz w:val="28"/>
                </w:rPr>
                <w:t>6 </w:t>
              </w:r>
              <w:r>
                <w:rPr>
                  <w:rFonts w:ascii="黑体" w:eastAsia="黑体"/>
                  <w:spacing w:val="-10"/>
                  <w:sz w:val="28"/>
                </w:rPr>
                <w:t>章</w:t>
              </w:r>
            </w:hyperlink>
          </w:p>
        </w:tc>
        <w:tc>
          <w:tcPr>
            <w:tcW w:w="7697" w:type="dxa"/>
          </w:tcPr>
          <w:p>
            <w:pPr>
              <w:pStyle w:val="TableParagraph"/>
              <w:spacing w:before="120"/>
              <w:ind w:left="54" w:right="24"/>
              <w:rPr>
                <w:b/>
                <w:sz w:val="24"/>
              </w:rPr>
            </w:pPr>
            <w:hyperlink w:history="true" w:anchor="_bookmark106">
              <w:r>
                <w:rPr>
                  <w:rFonts w:ascii="黑体" w:eastAsia="黑体"/>
                  <w:sz w:val="28"/>
                </w:rPr>
                <w:t>总结与展望</w:t>
              </w:r>
            </w:hyperlink>
            <w:r>
              <w:rPr>
                <w:rFonts w:ascii="黑体" w:eastAsia="黑体"/>
                <w:spacing w:val="-40"/>
                <w:sz w:val="28"/>
              </w:rPr>
              <w:t> </w:t>
            </w:r>
            <w:r>
              <w:rPr>
                <w:b/>
                <w:spacing w:val="8"/>
                <w:sz w:val="24"/>
              </w:rPr>
              <w:t>. . . . . . . . . . . . . . . . . . . . . . . . . . . . . . . . . .</w:t>
            </w:r>
          </w:p>
        </w:tc>
        <w:tc>
          <w:tcPr>
            <w:tcW w:w="413" w:type="dxa"/>
          </w:tcPr>
          <w:p>
            <w:pPr>
              <w:pStyle w:val="TableParagraph"/>
              <w:spacing w:before="144"/>
              <w:ind w:left="32"/>
              <w:rPr>
                <w:sz w:val="28"/>
              </w:rPr>
            </w:pPr>
            <w:r>
              <w:rPr>
                <w:spacing w:val="-5"/>
                <w:sz w:val="28"/>
              </w:rPr>
              <w:t>83</w:t>
            </w:r>
          </w:p>
        </w:tc>
      </w:tr>
      <w:tr>
        <w:trPr>
          <w:trHeight w:val="370" w:hRule="atLeast"/>
        </w:trPr>
        <w:tc>
          <w:tcPr>
            <w:tcW w:w="1016" w:type="dxa"/>
          </w:tcPr>
          <w:p>
            <w:pPr>
              <w:pStyle w:val="TableParagraph"/>
              <w:spacing w:before="39"/>
              <w:ind w:right="113"/>
              <w:jc w:val="right"/>
              <w:rPr>
                <w:sz w:val="24"/>
              </w:rPr>
            </w:pPr>
            <w:hyperlink w:history="true" w:anchor="_bookmark107">
              <w:r>
                <w:rPr>
                  <w:spacing w:val="-5"/>
                  <w:sz w:val="24"/>
                </w:rPr>
                <w:t>6.1</w:t>
              </w:r>
            </w:hyperlink>
          </w:p>
        </w:tc>
        <w:tc>
          <w:tcPr>
            <w:tcW w:w="7697" w:type="dxa"/>
          </w:tcPr>
          <w:p>
            <w:pPr>
              <w:pStyle w:val="TableParagraph"/>
              <w:spacing w:before="19"/>
              <w:ind w:left="54"/>
              <w:rPr>
                <w:sz w:val="24"/>
              </w:rPr>
            </w:pPr>
            <w:hyperlink w:history="true" w:anchor="_bookmark107">
              <w:r>
                <w:rPr>
                  <w:rFonts w:ascii="宋体" w:eastAsia="宋体"/>
                  <w:sz w:val="24"/>
                </w:rPr>
                <w:t>工作总结</w:t>
              </w:r>
            </w:hyperlink>
            <w:r>
              <w:rPr>
                <w:rFonts w:ascii="宋体" w:eastAsia="宋体"/>
                <w:spacing w:val="35"/>
                <w:sz w:val="24"/>
              </w:rPr>
              <w:t> </w:t>
            </w:r>
            <w:r>
              <w:rPr>
                <w:spacing w:val="6"/>
                <w:sz w:val="24"/>
              </w:rPr>
              <w:t>. . . . . . . . . . . . . . . . . . . . . . . . . . . . . . . . . . . .</w:t>
            </w:r>
          </w:p>
        </w:tc>
        <w:tc>
          <w:tcPr>
            <w:tcW w:w="413" w:type="dxa"/>
          </w:tcPr>
          <w:p>
            <w:pPr>
              <w:pStyle w:val="TableParagraph"/>
              <w:spacing w:before="39"/>
              <w:ind w:left="71"/>
              <w:rPr>
                <w:sz w:val="24"/>
              </w:rPr>
            </w:pPr>
            <w:r>
              <w:rPr>
                <w:spacing w:val="-5"/>
                <w:sz w:val="24"/>
              </w:rPr>
              <w:t>83</w:t>
            </w:r>
          </w:p>
        </w:tc>
      </w:tr>
      <w:tr>
        <w:trPr>
          <w:trHeight w:val="320" w:hRule="atLeast"/>
        </w:trPr>
        <w:tc>
          <w:tcPr>
            <w:tcW w:w="1016" w:type="dxa"/>
          </w:tcPr>
          <w:p>
            <w:pPr>
              <w:pStyle w:val="TableParagraph"/>
              <w:spacing w:line="256" w:lineRule="exact" w:before="44"/>
              <w:ind w:right="113"/>
              <w:jc w:val="right"/>
              <w:rPr>
                <w:sz w:val="24"/>
              </w:rPr>
            </w:pPr>
            <w:hyperlink w:history="true" w:anchor="_bookmark108">
              <w:r>
                <w:rPr>
                  <w:spacing w:val="-5"/>
                  <w:sz w:val="24"/>
                </w:rPr>
                <w:t>6.2</w:t>
              </w:r>
            </w:hyperlink>
          </w:p>
        </w:tc>
        <w:tc>
          <w:tcPr>
            <w:tcW w:w="7697" w:type="dxa"/>
          </w:tcPr>
          <w:p>
            <w:pPr>
              <w:pStyle w:val="TableParagraph"/>
              <w:spacing w:line="276" w:lineRule="exact" w:before="23"/>
              <w:ind w:left="54"/>
              <w:rPr>
                <w:sz w:val="24"/>
              </w:rPr>
            </w:pPr>
            <w:hyperlink w:history="true" w:anchor="_bookmark108">
              <w:r>
                <w:rPr>
                  <w:rFonts w:ascii="宋体" w:eastAsia="宋体"/>
                  <w:sz w:val="24"/>
                </w:rPr>
                <w:t>研究展望</w:t>
              </w:r>
            </w:hyperlink>
            <w:r>
              <w:rPr>
                <w:rFonts w:ascii="宋体" w:eastAsia="宋体"/>
                <w:spacing w:val="35"/>
                <w:sz w:val="24"/>
              </w:rPr>
              <w:t> </w:t>
            </w:r>
            <w:r>
              <w:rPr>
                <w:spacing w:val="6"/>
                <w:sz w:val="24"/>
              </w:rPr>
              <w:t>. . . . . . . . . . . . . . . . . . . . . . . . . . . . . . . . . . . .</w:t>
            </w:r>
          </w:p>
        </w:tc>
        <w:tc>
          <w:tcPr>
            <w:tcW w:w="413" w:type="dxa"/>
          </w:tcPr>
          <w:p>
            <w:pPr>
              <w:pStyle w:val="TableParagraph"/>
              <w:spacing w:line="256" w:lineRule="exact" w:before="44"/>
              <w:ind w:left="71"/>
              <w:rPr>
                <w:sz w:val="24"/>
              </w:rPr>
            </w:pPr>
            <w:r>
              <w:rPr>
                <w:spacing w:val="-5"/>
                <w:sz w:val="24"/>
              </w:rPr>
              <w:t>84</w:t>
            </w:r>
          </w:p>
        </w:tc>
      </w:tr>
    </w:tbl>
    <w:sdt>
      <w:sdtPr>
        <w:docPartObj>
          <w:docPartGallery w:val="Table of Contents"/>
          <w:docPartUnique/>
        </w:docPartObj>
      </w:sdtPr>
      <w:sdtEndPr/>
      <w:sdtContent>
        <w:p>
          <w:pPr>
            <w:pStyle w:val="TOC1"/>
            <w:tabs>
              <w:tab w:pos="9265" w:val="right" w:leader="dot"/>
            </w:tabs>
            <w:spacing w:before="281"/>
            <w:rPr>
              <w:rFonts w:ascii="Times New Roman" w:eastAsia="Times New Roman"/>
            </w:rPr>
          </w:pPr>
          <w:hyperlink w:history="true" w:anchor="_bookmark109">
            <w:r>
              <w:rPr/>
              <w:t>参考文</w:t>
            </w:r>
            <w:r>
              <w:rPr>
                <w:spacing w:val="-10"/>
              </w:rPr>
              <w:t>献</w:t>
            </w:r>
          </w:hyperlink>
          <w:r>
            <w:rPr>
              <w:rFonts w:ascii="Times New Roman" w:eastAsia="Times New Roman"/>
            </w:rPr>
            <w:tab/>
          </w:r>
          <w:r>
            <w:rPr>
              <w:rFonts w:ascii="Times New Roman" w:eastAsia="Times New Roman"/>
              <w:spacing w:val="-5"/>
            </w:rPr>
            <w:t>87</w:t>
          </w:r>
        </w:p>
        <w:p>
          <w:pPr>
            <w:pStyle w:val="TOC1"/>
            <w:tabs>
              <w:tab w:pos="1319" w:val="left" w:leader="none"/>
              <w:tab w:pos="9265" w:val="right" w:leader="dot"/>
            </w:tabs>
            <w:spacing w:before="250"/>
            <w:rPr>
              <w:rFonts w:ascii="Times New Roman" w:eastAsia="Times New Roman"/>
            </w:rPr>
          </w:pPr>
          <w:hyperlink w:history="true" w:anchor="_bookmark186">
            <w:r>
              <w:rPr/>
              <w:t>附录</w:t>
            </w:r>
            <w:r>
              <w:rPr>
                <w:spacing w:val="-70"/>
              </w:rPr>
              <w:t> </w:t>
            </w:r>
            <w:r>
              <w:rPr>
                <w:rFonts w:ascii="Times New Roman" w:eastAsia="Times New Roman"/>
                <w:spacing w:val="-10"/>
              </w:rPr>
              <w:t>A</w:t>
            </w:r>
            <w:r>
              <w:rPr>
                <w:rFonts w:ascii="Times New Roman" w:eastAsia="Times New Roman"/>
              </w:rPr>
              <w:tab/>
            </w:r>
            <w:r>
              <w:rPr/>
              <w:t>类型</w:t>
            </w:r>
            <w:r>
              <w:rPr>
                <w:spacing w:val="-70"/>
              </w:rPr>
              <w:t> </w:t>
            </w:r>
            <w:r>
              <w:rPr>
                <w:rFonts w:ascii="Times New Roman" w:eastAsia="Times New Roman"/>
              </w:rPr>
              <w:t>1</w:t>
            </w:r>
            <w:r>
              <w:rPr>
                <w:rFonts w:ascii="Times New Roman" w:eastAsia="Times New Roman"/>
                <w:spacing w:val="-2"/>
              </w:rPr>
              <w:t> </w:t>
            </w:r>
            <w:r>
              <w:rPr/>
              <w:t>休假期内新包到达过程的</w:t>
            </w:r>
            <w:r>
              <w:rPr>
                <w:spacing w:val="-70"/>
              </w:rPr>
              <w:t> </w:t>
            </w:r>
            <w:r>
              <w:rPr>
                <w:rFonts w:ascii="Times New Roman" w:eastAsia="Times New Roman"/>
              </w:rPr>
              <w:t>PGF </w:t>
            </w:r>
            <w:r>
              <w:rPr/>
              <w:t>推</w:t>
            </w:r>
            <w:r>
              <w:rPr>
                <w:spacing w:val="-10"/>
              </w:rPr>
              <w:t>导</w:t>
            </w:r>
          </w:hyperlink>
          <w:r>
            <w:rPr>
              <w:rFonts w:ascii="Times New Roman" w:eastAsia="Times New Roman"/>
            </w:rPr>
            <w:tab/>
          </w:r>
          <w:r>
            <w:rPr>
              <w:rFonts w:ascii="Times New Roman" w:eastAsia="Times New Roman"/>
              <w:spacing w:val="-5"/>
            </w:rPr>
            <w:t>95</w:t>
          </w:r>
        </w:p>
        <w:p>
          <w:pPr>
            <w:pStyle w:val="TOC1"/>
            <w:tabs>
              <w:tab w:pos="1319" w:val="left" w:leader="none"/>
            </w:tabs>
          </w:pPr>
          <w:hyperlink w:history="true" w:anchor="_bookmark187">
            <w:r>
              <w:rPr/>
              <w:t>附录</w:t>
            </w:r>
            <w:r>
              <w:rPr>
                <w:spacing w:val="-70"/>
              </w:rPr>
              <w:t> </w:t>
            </w:r>
            <w:r>
              <w:rPr>
                <w:rFonts w:ascii="Times New Roman" w:hAnsi="Times New Roman" w:eastAsia="Times New Roman"/>
                <w:spacing w:val="-10"/>
              </w:rPr>
              <w:t>B</w:t>
            </w:r>
            <w:r>
              <w:rPr>
                <w:rFonts w:ascii="Times New Roman" w:hAnsi="Times New Roman" w:eastAsia="Times New Roman"/>
              </w:rPr>
              <w:tab/>
            </w:r>
            <w:r>
              <w:rPr/>
              <w:t>节点在忙期时队列状态</w:t>
            </w:r>
            <w:r>
              <w:rPr>
                <w:spacing w:val="-30"/>
              </w:rPr>
              <w:t> </w:t>
            </w:r>
            <w:r>
              <w:rPr>
                <w:rFonts w:ascii="Times New Roman" w:hAnsi="Times New Roman" w:eastAsia="Times New Roman"/>
                <w:i/>
              </w:rPr>
              <w:t>Q</w:t>
            </w:r>
            <w:r>
              <w:rPr>
                <w:rFonts w:ascii="Times New Roman" w:hAnsi="Times New Roman" w:eastAsia="Times New Roman"/>
                <w:i/>
                <w:spacing w:val="72"/>
              </w:rPr>
              <w:t> </w:t>
            </w:r>
            <w:r>
              <w:rPr>
                <w:rFonts w:ascii="DejaVu Sans" w:hAnsi="DejaVu Sans" w:eastAsia="DejaVu Sans"/>
                <w:i/>
              </w:rPr>
              <w:t>→</w:t>
            </w:r>
            <w:r>
              <w:rPr>
                <w:rFonts w:ascii="DejaVu Sans" w:hAnsi="DejaVu Sans" w:eastAsia="DejaVu Sans"/>
                <w:i/>
                <w:spacing w:val="53"/>
              </w:rPr>
              <w:t> </w:t>
            </w:r>
            <w:r>
              <w:rPr>
                <w:rFonts w:ascii="Times New Roman" w:hAnsi="Times New Roman" w:eastAsia="Times New Roman"/>
                <w:i/>
              </w:rPr>
              <w:t>P</w:t>
            </w:r>
            <w:r>
              <w:rPr>
                <w:rFonts w:ascii="Times New Roman" w:hAnsi="Times New Roman" w:eastAsia="Times New Roman"/>
                <w:i/>
                <w:spacing w:val="56"/>
                <w:w w:val="150"/>
              </w:rPr>
              <w:t> </w:t>
            </w:r>
            <w:r>
              <w:rPr/>
              <w:t>的马尔可夫链建模与概率</w:t>
            </w:r>
            <w:r>
              <w:rPr>
                <w:spacing w:val="-10"/>
              </w:rPr>
              <w:t>生</w:t>
            </w:r>
          </w:hyperlink>
        </w:p>
        <w:p>
          <w:pPr>
            <w:pStyle w:val="TOC3"/>
            <w:tabs>
              <w:tab w:pos="9265" w:val="right" w:leader="dot"/>
            </w:tabs>
            <w:rPr>
              <w:rFonts w:ascii="Times New Roman" w:eastAsia="Times New Roman"/>
            </w:rPr>
          </w:pPr>
          <w:hyperlink w:history="true" w:anchor="_bookmark187">
            <w:r>
              <w:rPr/>
              <w:t>成函数推</w:t>
            </w:r>
            <w:r>
              <w:rPr>
                <w:spacing w:val="-10"/>
              </w:rPr>
              <w:t>导</w:t>
            </w:r>
          </w:hyperlink>
          <w:r>
            <w:rPr>
              <w:rFonts w:ascii="Times New Roman" w:eastAsia="Times New Roman"/>
            </w:rPr>
            <w:tab/>
          </w:r>
          <w:r>
            <w:rPr>
              <w:rFonts w:ascii="Times New Roman" w:eastAsia="Times New Roman"/>
              <w:spacing w:val="-5"/>
            </w:rPr>
            <w:t>97</w:t>
          </w:r>
        </w:p>
        <w:p>
          <w:pPr>
            <w:pStyle w:val="TOC2"/>
            <w:tabs>
              <w:tab w:pos="9265" w:val="right" w:leader="dot"/>
            </w:tabs>
            <w:rPr>
              <w:rFonts w:ascii="Times New Roman" w:eastAsia="Times New Roman"/>
            </w:rPr>
          </w:pPr>
          <w:hyperlink w:history="true" w:anchor="_bookmark188">
            <w:r>
              <w:rPr/>
              <w:t>附</w:t>
            </w:r>
            <w:r>
              <w:rPr>
                <w:spacing w:val="-60"/>
              </w:rPr>
              <w:t> </w:t>
            </w:r>
            <w:r>
              <w:rPr>
                <w:rFonts w:ascii="Times New Roman" w:eastAsia="Times New Roman"/>
              </w:rPr>
              <w:t>B.1</w:t>
            </w:r>
            <w:r>
              <w:rPr>
                <w:rFonts w:ascii="Times New Roman" w:eastAsia="Times New Roman"/>
                <w:spacing w:val="60"/>
              </w:rPr>
              <w:t> </w:t>
            </w:r>
            <w:r>
              <w:rPr/>
              <w:t>构建马尔可夫吸收链模</w:t>
            </w:r>
            <w:r>
              <w:rPr>
                <w:spacing w:val="-10"/>
              </w:rPr>
              <w:t>型</w:t>
            </w:r>
          </w:hyperlink>
          <w:r>
            <w:rPr>
              <w:rFonts w:ascii="Times New Roman" w:eastAsia="Times New Roman"/>
            </w:rPr>
            <w:tab/>
          </w:r>
          <w:r>
            <w:rPr>
              <w:rFonts w:ascii="Times New Roman" w:eastAsia="Times New Roman"/>
              <w:spacing w:val="-5"/>
            </w:rPr>
            <w:t>97</w:t>
          </w:r>
        </w:p>
        <w:p>
          <w:pPr>
            <w:pStyle w:val="TOC2"/>
            <w:tabs>
              <w:tab w:pos="9265" w:val="right" w:leader="dot"/>
            </w:tabs>
            <w:spacing w:before="62"/>
            <w:rPr>
              <w:rFonts w:ascii="Times New Roman" w:eastAsia="Times New Roman"/>
            </w:rPr>
          </w:pPr>
          <w:hyperlink w:history="true" w:anchor="_bookmark190">
            <w:r>
              <w:rPr/>
              <w:t>附</w:t>
            </w:r>
            <w:r>
              <w:rPr>
                <w:spacing w:val="-60"/>
              </w:rPr>
              <w:t> </w:t>
            </w:r>
            <w:r>
              <w:rPr>
                <w:rFonts w:ascii="Times New Roman" w:eastAsia="Times New Roman"/>
              </w:rPr>
              <w:t>B.2</w:t>
            </w:r>
            <w:r>
              <w:rPr>
                <w:rFonts w:ascii="Times New Roman" w:eastAsia="Times New Roman"/>
                <w:spacing w:val="60"/>
              </w:rPr>
              <w:t> </w:t>
            </w:r>
            <w:r>
              <w:rPr/>
              <w:t>分析马尔可夫吸收链的状态转移概</w:t>
            </w:r>
            <w:r>
              <w:rPr>
                <w:spacing w:val="-10"/>
              </w:rPr>
              <w:t>率</w:t>
            </w:r>
          </w:hyperlink>
          <w:r>
            <w:rPr>
              <w:rFonts w:ascii="Times New Roman" w:eastAsia="Times New Roman"/>
            </w:rPr>
            <w:tab/>
          </w:r>
          <w:r>
            <w:rPr>
              <w:rFonts w:ascii="Times New Roman" w:eastAsia="Times New Roman"/>
              <w:spacing w:val="-5"/>
            </w:rPr>
            <w:t>98</w:t>
          </w:r>
        </w:p>
        <w:p>
          <w:pPr>
            <w:pStyle w:val="TOC2"/>
            <w:tabs>
              <w:tab w:pos="9265" w:val="right" w:leader="dot"/>
            </w:tabs>
            <w:spacing w:before="55"/>
            <w:rPr>
              <w:rFonts w:ascii="Times New Roman" w:eastAsia="Times New Roman"/>
            </w:rPr>
          </w:pPr>
          <w:hyperlink w:history="true" w:anchor="_bookmark191">
            <w:r>
              <w:rPr/>
              <w:t>附</w:t>
            </w:r>
            <w:r>
              <w:rPr>
                <w:spacing w:val="-60"/>
              </w:rPr>
              <w:t> </w:t>
            </w:r>
            <w:r>
              <w:rPr>
                <w:rFonts w:ascii="Times New Roman" w:eastAsia="Times New Roman"/>
              </w:rPr>
              <w:t>B.3</w:t>
            </w:r>
            <w:r>
              <w:rPr>
                <w:rFonts w:ascii="Times New Roman" w:eastAsia="Times New Roman"/>
                <w:spacing w:val="58"/>
              </w:rPr>
              <w:t> </w:t>
            </w:r>
            <w:r>
              <w:rPr/>
              <w:t>求解吸收概率</w:t>
            </w:r>
            <w:r>
              <w:rPr>
                <w:spacing w:val="-60"/>
              </w:rPr>
              <w:t> </w:t>
            </w:r>
            <w:r>
              <w:rPr>
                <w:rFonts w:ascii="Times New Roman" w:eastAsia="Times New Roman"/>
                <w:i/>
                <w:w w:val="115"/>
              </w:rPr>
              <w:t>b</w:t>
            </w:r>
            <w:r>
              <w:rPr>
                <w:rFonts w:ascii="Palatino Linotype" w:eastAsia="Palatino Linotype"/>
                <w:i/>
                <w:w w:val="115"/>
                <w:vertAlign w:val="subscript"/>
              </w:rPr>
              <w:t>ij</w:t>
            </w:r>
            <w:r>
              <w:rPr>
                <w:rFonts w:ascii="Palatino Linotype" w:eastAsia="Palatino Linotype"/>
                <w:i/>
                <w:spacing w:val="9"/>
                <w:w w:val="115"/>
                <w:vertAlign w:val="baseline"/>
              </w:rPr>
              <w:t> </w:t>
            </w:r>
            <w:r>
              <w:rPr>
                <w:vertAlign w:val="baseline"/>
              </w:rPr>
              <w:t>的闭式表达</w:t>
            </w:r>
            <w:r>
              <w:rPr>
                <w:spacing w:val="-10"/>
                <w:vertAlign w:val="baseline"/>
              </w:rPr>
              <w:t>式</w:t>
            </w:r>
          </w:hyperlink>
          <w:r>
            <w:rPr>
              <w:rFonts w:ascii="Times New Roman" w:eastAsia="Times New Roman"/>
              <w:vertAlign w:val="baseline"/>
            </w:rPr>
            <w:tab/>
          </w:r>
          <w:r>
            <w:rPr>
              <w:rFonts w:ascii="Times New Roman" w:eastAsia="Times New Roman"/>
              <w:spacing w:val="-5"/>
              <w:vertAlign w:val="baseline"/>
            </w:rPr>
            <w:t>98</w:t>
          </w:r>
        </w:p>
        <w:p>
          <w:pPr>
            <w:pStyle w:val="TOC2"/>
            <w:tabs>
              <w:tab w:pos="9265" w:val="right" w:leader="dot"/>
            </w:tabs>
            <w:spacing w:before="58"/>
            <w:rPr>
              <w:rFonts w:ascii="Times New Roman" w:eastAsia="Times New Roman"/>
            </w:rPr>
          </w:pPr>
          <w:hyperlink w:history="true" w:anchor="_bookmark192">
            <w:r>
              <w:rPr/>
              <w:t>附</w:t>
            </w:r>
            <w:r>
              <w:rPr>
                <w:spacing w:val="-59"/>
              </w:rPr>
              <w:t> </w:t>
            </w:r>
            <w:r>
              <w:rPr>
                <w:rFonts w:ascii="Times New Roman" w:eastAsia="Times New Roman"/>
              </w:rPr>
              <w:t>B.4</w:t>
            </w:r>
            <w:r>
              <w:rPr>
                <w:rFonts w:ascii="Times New Roman" w:eastAsia="Times New Roman"/>
                <w:spacing w:val="64"/>
              </w:rPr>
              <w:t> </w:t>
            </w:r>
            <w:r>
              <w:rPr/>
              <w:t>推导</w:t>
            </w:r>
            <w:r>
              <w:rPr>
                <w:spacing w:val="-58"/>
              </w:rPr>
              <w:t> </w:t>
            </w:r>
            <w:r>
              <w:rPr>
                <w:rFonts w:ascii="Times New Roman" w:eastAsia="Times New Roman"/>
                <w:i/>
              </w:rPr>
              <w:t>P</w:t>
            </w:r>
            <w:r>
              <w:rPr>
                <w:rFonts w:ascii="Times New Roman" w:eastAsia="Times New Roman"/>
                <w:i/>
                <w:spacing w:val="35"/>
              </w:rPr>
              <w:t> </w:t>
            </w:r>
            <w:r>
              <w:rPr/>
              <w:t>对</w:t>
            </w:r>
            <w:r>
              <w:rPr>
                <w:spacing w:val="-58"/>
              </w:rPr>
              <w:t> </w:t>
            </w:r>
            <w:r>
              <w:rPr>
                <w:rFonts w:ascii="Times New Roman" w:eastAsia="Times New Roman"/>
                <w:i/>
              </w:rPr>
              <w:t>Q</w:t>
            </w:r>
            <w:r>
              <w:rPr>
                <w:rFonts w:ascii="Times New Roman" w:eastAsia="Times New Roman"/>
                <w:i/>
                <w:spacing w:val="2"/>
              </w:rPr>
              <w:t> </w:t>
            </w:r>
            <w:r>
              <w:rPr/>
              <w:t>的条件概率分布以及条件</w:t>
            </w:r>
            <w:r>
              <w:rPr>
                <w:spacing w:val="-58"/>
              </w:rPr>
              <w:t> </w:t>
            </w:r>
            <w:r>
              <w:rPr>
                <w:rFonts w:ascii="Times New Roman" w:eastAsia="Times New Roman"/>
                <w:spacing w:val="-5"/>
              </w:rPr>
              <w:t>PGF</w:t>
            </w:r>
          </w:hyperlink>
          <w:r>
            <w:rPr>
              <w:rFonts w:ascii="Times New Roman" w:eastAsia="Times New Roman"/>
            </w:rPr>
            <w:tab/>
          </w:r>
          <w:r>
            <w:rPr>
              <w:rFonts w:ascii="Times New Roman" w:eastAsia="Times New Roman"/>
              <w:spacing w:val="-5"/>
            </w:rPr>
            <w:t>99</w:t>
          </w:r>
        </w:p>
        <w:p>
          <w:pPr>
            <w:pStyle w:val="TOC1"/>
            <w:tabs>
              <w:tab w:pos="1319" w:val="left" w:leader="none"/>
              <w:tab w:pos="9265" w:val="right" w:leader="dot"/>
            </w:tabs>
            <w:spacing w:before="262"/>
            <w:rPr>
              <w:rFonts w:ascii="Times New Roman" w:eastAsia="Times New Roman"/>
            </w:rPr>
          </w:pPr>
          <w:hyperlink w:history="true" w:anchor="_bookmark193">
            <w:r>
              <w:rPr/>
              <w:t>附录</w:t>
            </w:r>
            <w:r>
              <w:rPr>
                <w:spacing w:val="-70"/>
              </w:rPr>
              <w:t> </w:t>
            </w:r>
            <w:r>
              <w:rPr>
                <w:rFonts w:ascii="Times New Roman" w:eastAsia="Times New Roman"/>
                <w:spacing w:val="-10"/>
              </w:rPr>
              <w:t>C</w:t>
            </w:r>
            <w:r>
              <w:rPr>
                <w:rFonts w:ascii="Times New Roman" w:eastAsia="Times New Roman"/>
              </w:rPr>
              <w:tab/>
            </w:r>
            <w:r>
              <w:rPr/>
              <w:t>忙期开始时缓存队列</w:t>
            </w:r>
            <w:r>
              <w:rPr>
                <w:spacing w:val="-63"/>
              </w:rPr>
              <w:t> </w:t>
            </w:r>
            <w:r>
              <w:rPr>
                <w:rFonts w:ascii="Times New Roman" w:eastAsia="Times New Roman"/>
                <w:i/>
              </w:rPr>
              <w:t>Q</w:t>
            </w:r>
            <w:r>
              <w:rPr>
                <w:rFonts w:ascii="Times New Roman" w:eastAsia="Times New Roman"/>
                <w:i/>
                <w:spacing w:val="7"/>
              </w:rPr>
              <w:t> </w:t>
            </w:r>
            <w:r>
              <w:rPr/>
              <w:t>的几何分布性质证</w:t>
            </w:r>
            <w:r>
              <w:rPr>
                <w:spacing w:val="-10"/>
              </w:rPr>
              <w:t>明</w:t>
            </w:r>
          </w:hyperlink>
          <w:r>
            <w:rPr>
              <w:rFonts w:ascii="Times New Roman" w:eastAsia="Times New Roman"/>
            </w:rPr>
            <w:tab/>
          </w:r>
          <w:r>
            <w:rPr>
              <w:rFonts w:ascii="Times New Roman" w:eastAsia="Times New Roman"/>
              <w:spacing w:val="-5"/>
            </w:rPr>
            <w:t>101</w:t>
          </w:r>
        </w:p>
        <w:p>
          <w:pPr>
            <w:pStyle w:val="TOC1"/>
            <w:tabs>
              <w:tab w:pos="1319" w:val="left" w:leader="none"/>
              <w:tab w:pos="9265" w:val="right" w:leader="dot"/>
            </w:tabs>
            <w:rPr>
              <w:rFonts w:ascii="Times New Roman" w:eastAsia="Times New Roman"/>
            </w:rPr>
          </w:pPr>
          <w:hyperlink w:history="true" w:anchor="_bookmark200">
            <w:r>
              <w:rPr/>
              <w:t>附录</w:t>
            </w:r>
            <w:r>
              <w:rPr>
                <w:spacing w:val="-70"/>
              </w:rPr>
              <w:t> </w:t>
            </w:r>
            <w:r>
              <w:rPr>
                <w:rFonts w:ascii="Times New Roman" w:eastAsia="Times New Roman"/>
                <w:spacing w:val="-10"/>
              </w:rPr>
              <w:t>D</w:t>
            </w:r>
            <w:r>
              <w:rPr>
                <w:rFonts w:ascii="Times New Roman" w:eastAsia="Times New Roman"/>
              </w:rPr>
              <w:tab/>
            </w:r>
            <w:r>
              <w:rPr/>
              <w:t>经典</w:t>
            </w:r>
            <w:r>
              <w:rPr>
                <w:spacing w:val="-70"/>
              </w:rPr>
              <w:t> </w:t>
            </w:r>
            <w:r>
              <w:rPr>
                <w:rFonts w:ascii="Times New Roman" w:eastAsia="Times New Roman"/>
              </w:rPr>
              <w:t>CSMA</w:t>
            </w:r>
            <w:r>
              <w:rPr>
                <w:rFonts w:ascii="Times New Roman" w:eastAsia="Times New Roman"/>
                <w:spacing w:val="-3"/>
              </w:rPr>
              <w:t> </w:t>
            </w:r>
            <w:r>
              <w:rPr/>
              <w:t>饱和吞吐量的统一参数推</w:t>
            </w:r>
            <w:r>
              <w:rPr>
                <w:spacing w:val="-10"/>
              </w:rPr>
              <w:t>导</w:t>
            </w:r>
          </w:hyperlink>
          <w:r>
            <w:rPr>
              <w:rFonts w:ascii="Times New Roman" w:eastAsia="Times New Roman"/>
            </w:rPr>
            <w:tab/>
          </w:r>
          <w:r>
            <w:rPr>
              <w:rFonts w:ascii="Times New Roman" w:eastAsia="Times New Roman"/>
              <w:spacing w:val="-5"/>
            </w:rPr>
            <w:t>105</w:t>
          </w:r>
        </w:p>
        <w:p>
          <w:pPr>
            <w:pStyle w:val="TOC2"/>
            <w:tabs>
              <w:tab w:pos="9265" w:val="right" w:leader="dot"/>
            </w:tabs>
            <w:rPr>
              <w:rFonts w:ascii="Times New Roman" w:eastAsia="Times New Roman"/>
            </w:rPr>
          </w:pPr>
          <w:hyperlink w:history="true" w:anchor="_bookmark201">
            <w:r>
              <w:rPr/>
              <w:t>附</w:t>
            </w:r>
            <w:r>
              <w:rPr>
                <w:spacing w:val="-60"/>
              </w:rPr>
              <w:t> </w:t>
            </w:r>
            <w:r>
              <w:rPr>
                <w:rFonts w:ascii="Times New Roman" w:eastAsia="Times New Roman"/>
              </w:rPr>
              <w:t>D.1</w:t>
            </w:r>
            <w:r>
              <w:rPr>
                <w:rFonts w:ascii="Times New Roman" w:eastAsia="Times New Roman"/>
                <w:spacing w:val="60"/>
              </w:rPr>
              <w:t> </w:t>
            </w:r>
            <w:r>
              <w:rPr/>
              <w:t>统一参数表示与模型设</w:t>
            </w:r>
            <w:r>
              <w:rPr>
                <w:spacing w:val="-10"/>
              </w:rPr>
              <w:t>定</w:t>
            </w:r>
          </w:hyperlink>
          <w:r>
            <w:rPr>
              <w:rFonts w:ascii="Times New Roman" w:eastAsia="Times New Roman"/>
            </w:rPr>
            <w:tab/>
          </w:r>
          <w:r>
            <w:rPr>
              <w:rFonts w:ascii="Times New Roman" w:eastAsia="Times New Roman"/>
              <w:spacing w:val="-5"/>
            </w:rPr>
            <w:t>105</w:t>
          </w:r>
        </w:p>
        <w:p>
          <w:pPr>
            <w:pStyle w:val="TOC2"/>
            <w:tabs>
              <w:tab w:pos="9265" w:val="right" w:leader="dot"/>
            </w:tabs>
            <w:spacing w:before="62"/>
            <w:rPr>
              <w:rFonts w:ascii="Times New Roman" w:eastAsia="Times New Roman"/>
            </w:rPr>
          </w:pPr>
          <w:hyperlink w:history="true" w:anchor="_bookmark202">
            <w:r>
              <w:rPr/>
              <w:t>附</w:t>
            </w:r>
            <w:r>
              <w:rPr>
                <w:spacing w:val="-60"/>
              </w:rPr>
              <w:t> </w:t>
            </w:r>
            <w:r>
              <w:rPr>
                <w:rFonts w:ascii="Times New Roman" w:eastAsia="Times New Roman"/>
              </w:rPr>
              <w:t>D.2</w:t>
            </w:r>
            <w:r>
              <w:rPr>
                <w:rFonts w:ascii="Times New Roman" w:eastAsia="Times New Roman"/>
                <w:spacing w:val="60"/>
              </w:rPr>
              <w:t> </w:t>
            </w:r>
            <w:r>
              <w:rPr/>
              <w:t>吞吐量表达式与最优传输概</w:t>
            </w:r>
            <w:r>
              <w:rPr>
                <w:spacing w:val="-10"/>
              </w:rPr>
              <w:t>率</w:t>
            </w:r>
          </w:hyperlink>
          <w:r>
            <w:rPr>
              <w:rFonts w:ascii="Times New Roman" w:eastAsia="Times New Roman"/>
            </w:rPr>
            <w:tab/>
          </w:r>
          <w:r>
            <w:rPr>
              <w:rFonts w:ascii="Times New Roman" w:eastAsia="Times New Roman"/>
              <w:spacing w:val="-5"/>
            </w:rPr>
            <w:t>106</w:t>
          </w:r>
        </w:p>
        <w:p>
          <w:pPr>
            <w:pStyle w:val="TOC1"/>
            <w:tabs>
              <w:tab w:pos="9265" w:val="right" w:leader="dot"/>
            </w:tabs>
            <w:spacing w:before="262"/>
            <w:rPr>
              <w:rFonts w:ascii="Times New Roman" w:eastAsia="Times New Roman"/>
            </w:rPr>
          </w:pPr>
          <w:hyperlink w:history="true" w:anchor="_bookmark204">
            <w:r>
              <w:rPr/>
              <w:t>攻读硕士学位期间相关的科研成果目</w:t>
            </w:r>
            <w:r>
              <w:rPr>
                <w:spacing w:val="-10"/>
              </w:rPr>
              <w:t>录</w:t>
            </w:r>
          </w:hyperlink>
          <w:r>
            <w:rPr>
              <w:rFonts w:ascii="Times New Roman" w:eastAsia="Times New Roman"/>
            </w:rPr>
            <w:tab/>
          </w:r>
          <w:r>
            <w:rPr>
              <w:rFonts w:ascii="Times New Roman" w:eastAsia="Times New Roman"/>
              <w:spacing w:val="-5"/>
            </w:rPr>
            <w:t>107</w:t>
          </w:r>
        </w:p>
      </w:sdtContent>
    </w:sdt>
    <w:p>
      <w:pPr>
        <w:spacing w:after="0"/>
        <w:rPr>
          <w:rFonts w:ascii="Times New Roman" w:eastAsia="Times New Roman"/>
        </w:rPr>
        <w:sectPr>
          <w:pgSz w:w="11910" w:h="16840"/>
          <w:pgMar w:header="927" w:footer="803" w:top="1160" w:bottom="1000" w:left="1200" w:right="980"/>
        </w:sectPr>
      </w:pPr>
    </w:p>
    <w:p>
      <w:pPr>
        <w:pStyle w:val="BodyText"/>
        <w:rPr>
          <w:rFonts w:ascii="Times New Roman"/>
          <w:sz w:val="36"/>
        </w:rPr>
      </w:pPr>
    </w:p>
    <w:p>
      <w:pPr>
        <w:pStyle w:val="BodyText"/>
        <w:rPr>
          <w:rFonts w:ascii="Times New Roman"/>
          <w:sz w:val="36"/>
        </w:rPr>
      </w:pPr>
    </w:p>
    <w:p>
      <w:pPr>
        <w:pStyle w:val="BodyText"/>
        <w:spacing w:before="269"/>
        <w:rPr>
          <w:rFonts w:ascii="Times New Roman"/>
          <w:sz w:val="36"/>
        </w:rPr>
      </w:pPr>
    </w:p>
    <w:p>
      <w:pPr>
        <w:spacing w:before="0"/>
        <w:ind w:left="0" w:right="278" w:firstLine="0"/>
        <w:jc w:val="center"/>
        <w:rPr>
          <w:rFonts w:ascii="黑体" w:eastAsia="黑体"/>
          <w:sz w:val="36"/>
        </w:rPr>
      </w:pPr>
      <w:r>
        <w:rPr>
          <w:rFonts w:ascii="黑体" w:eastAsia="黑体"/>
          <w:spacing w:val="-3"/>
          <w:sz w:val="36"/>
        </w:rPr>
        <w:t>图片目录</w:t>
      </w:r>
    </w:p>
    <w:p>
      <w:pPr>
        <w:pStyle w:val="BodyText"/>
        <w:rPr>
          <w:rFonts w:ascii="黑体"/>
          <w:sz w:val="20"/>
        </w:rPr>
      </w:pPr>
    </w:p>
    <w:p>
      <w:pPr>
        <w:pStyle w:val="BodyText"/>
        <w:rPr>
          <w:rFonts w:ascii="黑体"/>
          <w:sz w:val="20"/>
        </w:rPr>
      </w:pPr>
    </w:p>
    <w:p>
      <w:pPr>
        <w:pStyle w:val="BodyText"/>
        <w:spacing w:before="87"/>
        <w:rPr>
          <w:rFonts w:ascii="黑体"/>
          <w:sz w:val="20"/>
        </w:rPr>
      </w:pPr>
    </w:p>
    <w:tbl>
      <w:tblPr>
        <w:tblW w:w="0" w:type="auto"/>
        <w:jc w:val="left"/>
        <w:tblInd w:w="5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76"/>
        <w:gridCol w:w="7497"/>
        <w:gridCol w:w="393"/>
      </w:tblGrid>
      <w:tr>
        <w:trPr>
          <w:trHeight w:val="325" w:hRule="atLeast"/>
        </w:trPr>
        <w:tc>
          <w:tcPr>
            <w:tcW w:w="876" w:type="dxa"/>
          </w:tcPr>
          <w:p>
            <w:pPr>
              <w:pStyle w:val="TableParagraph"/>
              <w:spacing w:line="281" w:lineRule="exact"/>
              <w:ind w:left="50"/>
              <w:jc w:val="left"/>
              <w:rPr>
                <w:sz w:val="24"/>
              </w:rPr>
            </w:pPr>
            <w:hyperlink w:history="true" w:anchor="_bookmark6">
              <w:r>
                <w:rPr>
                  <w:rFonts w:ascii="宋体" w:eastAsia="宋体"/>
                  <w:spacing w:val="-30"/>
                  <w:sz w:val="24"/>
                </w:rPr>
                <w:t>图 </w:t>
              </w:r>
              <w:r>
                <w:rPr>
                  <w:sz w:val="24"/>
                </w:rPr>
                <w:t>1-</w:t>
              </w:r>
              <w:r>
                <w:rPr>
                  <w:spacing w:val="-10"/>
                  <w:sz w:val="24"/>
                </w:rPr>
                <w:t>1</w:t>
              </w:r>
            </w:hyperlink>
          </w:p>
        </w:tc>
        <w:tc>
          <w:tcPr>
            <w:tcW w:w="7497" w:type="dxa"/>
          </w:tcPr>
          <w:p>
            <w:pPr>
              <w:pStyle w:val="TableParagraph"/>
              <w:spacing w:line="281" w:lineRule="exact"/>
              <w:ind w:left="102"/>
              <w:rPr>
                <w:sz w:val="24"/>
              </w:rPr>
            </w:pPr>
            <w:hyperlink w:history="true" w:anchor="_bookmark6">
              <w:r>
                <w:rPr>
                  <w:rFonts w:ascii="宋体" w:eastAsia="宋体"/>
                  <w:spacing w:val="-6"/>
                  <w:sz w:val="24"/>
                </w:rPr>
                <w:t>复杂物联网业务承载与 </w:t>
              </w:r>
              <w:r>
                <w:rPr>
                  <w:sz w:val="24"/>
                </w:rPr>
                <w:t>B5G/6G</w:t>
              </w:r>
              <w:r>
                <w:rPr>
                  <w:spacing w:val="-1"/>
                  <w:sz w:val="24"/>
                </w:rPr>
                <w:t> </w:t>
              </w:r>
              <w:r>
                <w:rPr>
                  <w:rFonts w:ascii="宋体" w:eastAsia="宋体"/>
                  <w:sz w:val="24"/>
                </w:rPr>
                <w:t>接入面临的核心挑战</w:t>
              </w:r>
            </w:hyperlink>
            <w:r>
              <w:rPr>
                <w:rFonts w:ascii="宋体" w:eastAsia="宋体"/>
                <w:spacing w:val="73"/>
                <w:sz w:val="24"/>
              </w:rPr>
              <w:t> </w:t>
            </w:r>
            <w:r>
              <w:rPr>
                <w:spacing w:val="23"/>
                <w:sz w:val="24"/>
              </w:rPr>
              <w:t>. . . . . . . . .</w:t>
            </w:r>
          </w:p>
        </w:tc>
        <w:tc>
          <w:tcPr>
            <w:tcW w:w="393" w:type="dxa"/>
          </w:tcPr>
          <w:p>
            <w:pPr>
              <w:pStyle w:val="TableParagraph"/>
              <w:spacing w:line="266" w:lineRule="exact"/>
              <w:ind w:right="48"/>
              <w:jc w:val="right"/>
              <w:rPr>
                <w:sz w:val="24"/>
              </w:rPr>
            </w:pPr>
            <w:r>
              <w:rPr>
                <w:spacing w:val="-10"/>
                <w:sz w:val="24"/>
              </w:rPr>
              <w:t>2</w:t>
            </w:r>
          </w:p>
        </w:tc>
      </w:tr>
      <w:tr>
        <w:trPr>
          <w:trHeight w:val="385" w:hRule="atLeast"/>
        </w:trPr>
        <w:tc>
          <w:tcPr>
            <w:tcW w:w="876" w:type="dxa"/>
          </w:tcPr>
          <w:p>
            <w:pPr>
              <w:pStyle w:val="TableParagraph"/>
              <w:spacing w:before="29"/>
              <w:ind w:left="50"/>
              <w:jc w:val="left"/>
              <w:rPr>
                <w:sz w:val="24"/>
              </w:rPr>
            </w:pPr>
            <w:hyperlink w:history="true" w:anchor="_bookmark8">
              <w:r>
                <w:rPr>
                  <w:rFonts w:ascii="宋体" w:eastAsia="宋体"/>
                  <w:spacing w:val="-30"/>
                  <w:sz w:val="24"/>
                </w:rPr>
                <w:t>图 </w:t>
              </w:r>
              <w:r>
                <w:rPr>
                  <w:sz w:val="24"/>
                </w:rPr>
                <w:t>1-</w:t>
              </w:r>
              <w:r>
                <w:rPr>
                  <w:spacing w:val="-10"/>
                  <w:sz w:val="24"/>
                </w:rPr>
                <w:t>2</w:t>
              </w:r>
            </w:hyperlink>
          </w:p>
        </w:tc>
        <w:tc>
          <w:tcPr>
            <w:tcW w:w="7497" w:type="dxa"/>
          </w:tcPr>
          <w:p>
            <w:pPr>
              <w:pStyle w:val="TableParagraph"/>
              <w:spacing w:before="29"/>
              <w:ind w:left="102"/>
              <w:rPr>
                <w:sz w:val="24"/>
              </w:rPr>
            </w:pPr>
            <w:hyperlink w:history="true" w:anchor="_bookmark8">
              <w:r>
                <w:rPr>
                  <w:sz w:val="24"/>
                </w:rPr>
                <w:t>Aloha </w:t>
              </w:r>
              <w:r>
                <w:rPr>
                  <w:rFonts w:ascii="宋体" w:eastAsia="宋体"/>
                  <w:sz w:val="24"/>
                </w:rPr>
                <w:t>类随机接入研究现状与主要技术路线</w:t>
              </w:r>
            </w:hyperlink>
            <w:r>
              <w:rPr>
                <w:rFonts w:ascii="宋体" w:eastAsia="宋体"/>
                <w:spacing w:val="1"/>
                <w:sz w:val="24"/>
              </w:rPr>
              <w:t> </w:t>
            </w:r>
            <w:r>
              <w:rPr>
                <w:spacing w:val="21"/>
                <w:sz w:val="24"/>
              </w:rPr>
              <w:t>. . . . . . . . . . . . . . .</w:t>
            </w:r>
          </w:p>
        </w:tc>
        <w:tc>
          <w:tcPr>
            <w:tcW w:w="393" w:type="dxa"/>
          </w:tcPr>
          <w:p>
            <w:pPr>
              <w:pStyle w:val="TableParagraph"/>
              <w:spacing w:before="49"/>
              <w:ind w:right="48"/>
              <w:jc w:val="right"/>
              <w:rPr>
                <w:sz w:val="24"/>
              </w:rPr>
            </w:pPr>
            <w:r>
              <w:rPr>
                <w:spacing w:val="-10"/>
                <w:sz w:val="24"/>
              </w:rPr>
              <w:t>6</w:t>
            </w:r>
          </w:p>
        </w:tc>
      </w:tr>
      <w:tr>
        <w:trPr>
          <w:trHeight w:val="385" w:hRule="atLeast"/>
        </w:trPr>
        <w:tc>
          <w:tcPr>
            <w:tcW w:w="876" w:type="dxa"/>
          </w:tcPr>
          <w:p>
            <w:pPr>
              <w:pStyle w:val="TableParagraph"/>
              <w:spacing w:before="29"/>
              <w:ind w:left="50"/>
              <w:jc w:val="left"/>
              <w:rPr>
                <w:sz w:val="24"/>
              </w:rPr>
            </w:pPr>
            <w:hyperlink w:history="true" w:anchor="_bookmark9">
              <w:r>
                <w:rPr>
                  <w:rFonts w:ascii="宋体" w:eastAsia="宋体"/>
                  <w:spacing w:val="-30"/>
                  <w:sz w:val="24"/>
                </w:rPr>
                <w:t>图 </w:t>
              </w:r>
              <w:r>
                <w:rPr>
                  <w:sz w:val="24"/>
                </w:rPr>
                <w:t>1-</w:t>
              </w:r>
              <w:r>
                <w:rPr>
                  <w:spacing w:val="-10"/>
                  <w:sz w:val="24"/>
                </w:rPr>
                <w:t>3</w:t>
              </w:r>
            </w:hyperlink>
          </w:p>
        </w:tc>
        <w:tc>
          <w:tcPr>
            <w:tcW w:w="7497" w:type="dxa"/>
          </w:tcPr>
          <w:p>
            <w:pPr>
              <w:pStyle w:val="TableParagraph"/>
              <w:spacing w:before="29"/>
              <w:ind w:left="102"/>
              <w:rPr>
                <w:sz w:val="24"/>
              </w:rPr>
            </w:pPr>
            <w:hyperlink w:history="true" w:anchor="_bookmark9">
              <w:r>
                <w:rPr>
                  <w:sz w:val="24"/>
                </w:rPr>
                <w:t>CSMA/LBT </w:t>
              </w:r>
              <w:r>
                <w:rPr>
                  <w:rFonts w:ascii="宋体" w:eastAsia="宋体"/>
                  <w:sz w:val="24"/>
                </w:rPr>
                <w:t>类随机接入研究现状与主要技术路线</w:t>
              </w:r>
            </w:hyperlink>
            <w:r>
              <w:rPr>
                <w:rFonts w:ascii="宋体" w:eastAsia="宋体"/>
                <w:spacing w:val="47"/>
                <w:w w:val="150"/>
                <w:sz w:val="24"/>
              </w:rPr>
              <w:t> </w:t>
            </w:r>
            <w:r>
              <w:rPr>
                <w:spacing w:val="23"/>
                <w:sz w:val="24"/>
              </w:rPr>
              <w:t>. . . . . . . . . . .</w:t>
            </w:r>
          </w:p>
        </w:tc>
        <w:tc>
          <w:tcPr>
            <w:tcW w:w="393" w:type="dxa"/>
          </w:tcPr>
          <w:p>
            <w:pPr>
              <w:pStyle w:val="TableParagraph"/>
              <w:spacing w:before="49"/>
              <w:ind w:right="48"/>
              <w:jc w:val="right"/>
              <w:rPr>
                <w:sz w:val="24"/>
              </w:rPr>
            </w:pPr>
            <w:r>
              <w:rPr>
                <w:spacing w:val="-10"/>
                <w:sz w:val="24"/>
              </w:rPr>
              <w:t>8</w:t>
            </w:r>
          </w:p>
        </w:tc>
      </w:tr>
      <w:tr>
        <w:trPr>
          <w:trHeight w:val="385" w:hRule="atLeast"/>
        </w:trPr>
        <w:tc>
          <w:tcPr>
            <w:tcW w:w="876" w:type="dxa"/>
          </w:tcPr>
          <w:p>
            <w:pPr>
              <w:pStyle w:val="TableParagraph"/>
              <w:spacing w:before="29"/>
              <w:ind w:left="50"/>
              <w:jc w:val="left"/>
              <w:rPr>
                <w:sz w:val="24"/>
              </w:rPr>
            </w:pPr>
            <w:hyperlink w:history="true" w:anchor="_bookmark10">
              <w:r>
                <w:rPr>
                  <w:rFonts w:ascii="宋体" w:eastAsia="宋体"/>
                  <w:spacing w:val="-30"/>
                  <w:sz w:val="24"/>
                </w:rPr>
                <w:t>图 </w:t>
              </w:r>
              <w:r>
                <w:rPr>
                  <w:sz w:val="24"/>
                </w:rPr>
                <w:t>1-</w:t>
              </w:r>
              <w:r>
                <w:rPr>
                  <w:spacing w:val="-10"/>
                  <w:sz w:val="24"/>
                </w:rPr>
                <w:t>4</w:t>
              </w:r>
            </w:hyperlink>
          </w:p>
        </w:tc>
        <w:tc>
          <w:tcPr>
            <w:tcW w:w="7497" w:type="dxa"/>
          </w:tcPr>
          <w:p>
            <w:pPr>
              <w:pStyle w:val="TableParagraph"/>
              <w:spacing w:before="29"/>
              <w:ind w:left="102"/>
              <w:rPr>
                <w:sz w:val="24"/>
              </w:rPr>
            </w:pPr>
            <w:hyperlink w:history="true" w:anchor="_bookmark10">
              <w:r>
                <w:rPr>
                  <w:sz w:val="24"/>
                </w:rPr>
                <w:t>AI </w:t>
              </w:r>
              <w:r>
                <w:rPr>
                  <w:rFonts w:ascii="宋体" w:eastAsia="宋体"/>
                  <w:sz w:val="24"/>
                </w:rPr>
                <w:t>驱动随机接入研究现状与主要技术路径</w:t>
              </w:r>
            </w:hyperlink>
            <w:r>
              <w:rPr>
                <w:rFonts w:ascii="宋体" w:eastAsia="宋体"/>
                <w:spacing w:val="34"/>
                <w:w w:val="150"/>
                <w:sz w:val="24"/>
              </w:rPr>
              <w:t> </w:t>
            </w:r>
            <w:r>
              <w:rPr>
                <w:spacing w:val="21"/>
                <w:sz w:val="24"/>
              </w:rPr>
              <w:t>. . . . . . . . . . . . . . .</w:t>
            </w:r>
          </w:p>
        </w:tc>
        <w:tc>
          <w:tcPr>
            <w:tcW w:w="393" w:type="dxa"/>
          </w:tcPr>
          <w:p>
            <w:pPr>
              <w:pStyle w:val="TableParagraph"/>
              <w:spacing w:before="49"/>
              <w:ind w:right="48"/>
              <w:jc w:val="right"/>
              <w:rPr>
                <w:sz w:val="24"/>
              </w:rPr>
            </w:pPr>
            <w:r>
              <w:rPr>
                <w:spacing w:val="-10"/>
                <w:sz w:val="24"/>
              </w:rPr>
              <w:t>9</w:t>
            </w:r>
          </w:p>
        </w:tc>
      </w:tr>
      <w:tr>
        <w:trPr>
          <w:trHeight w:val="485" w:hRule="atLeast"/>
        </w:trPr>
        <w:tc>
          <w:tcPr>
            <w:tcW w:w="876" w:type="dxa"/>
          </w:tcPr>
          <w:p>
            <w:pPr>
              <w:pStyle w:val="TableParagraph"/>
              <w:spacing w:before="29"/>
              <w:ind w:left="50"/>
              <w:jc w:val="left"/>
              <w:rPr>
                <w:sz w:val="24"/>
              </w:rPr>
            </w:pPr>
            <w:hyperlink w:history="true" w:anchor="_bookmark14">
              <w:r>
                <w:rPr>
                  <w:rFonts w:ascii="宋体" w:eastAsia="宋体"/>
                  <w:spacing w:val="-30"/>
                  <w:sz w:val="24"/>
                </w:rPr>
                <w:t>图 </w:t>
              </w:r>
              <w:r>
                <w:rPr>
                  <w:sz w:val="24"/>
                </w:rPr>
                <w:t>1-</w:t>
              </w:r>
              <w:r>
                <w:rPr>
                  <w:spacing w:val="-10"/>
                  <w:sz w:val="24"/>
                </w:rPr>
                <w:t>5</w:t>
              </w:r>
            </w:hyperlink>
          </w:p>
        </w:tc>
        <w:tc>
          <w:tcPr>
            <w:tcW w:w="7497" w:type="dxa"/>
          </w:tcPr>
          <w:p>
            <w:pPr>
              <w:pStyle w:val="TableParagraph"/>
              <w:spacing w:before="29"/>
              <w:ind w:left="102"/>
              <w:rPr>
                <w:sz w:val="24"/>
              </w:rPr>
            </w:pPr>
            <w:hyperlink w:history="true" w:anchor="_bookmark14">
              <w:r>
                <w:rPr>
                  <w:rFonts w:ascii="宋体" w:eastAsia="宋体"/>
                  <w:sz w:val="24"/>
                </w:rPr>
                <w:t>论文章节安排</w:t>
              </w:r>
            </w:hyperlink>
            <w:r>
              <w:rPr>
                <w:rFonts w:ascii="宋体" w:eastAsia="宋体"/>
                <w:spacing w:val="-13"/>
                <w:sz w:val="24"/>
              </w:rPr>
              <w:t> </w:t>
            </w:r>
            <w:r>
              <w:rPr>
                <w:spacing w:val="10"/>
                <w:sz w:val="24"/>
              </w:rPr>
              <w:t>. . . . . . . . . . . . . . . . . . . . . . . . . . . . . . . .</w:t>
            </w:r>
          </w:p>
        </w:tc>
        <w:tc>
          <w:tcPr>
            <w:tcW w:w="393" w:type="dxa"/>
          </w:tcPr>
          <w:p>
            <w:pPr>
              <w:pStyle w:val="TableParagraph"/>
              <w:spacing w:before="49"/>
              <w:ind w:right="48"/>
              <w:jc w:val="right"/>
              <w:rPr>
                <w:sz w:val="24"/>
              </w:rPr>
            </w:pPr>
            <w:r>
              <w:rPr>
                <w:spacing w:val="-5"/>
                <w:sz w:val="24"/>
              </w:rPr>
              <w:t>16</w:t>
            </w:r>
          </w:p>
        </w:tc>
      </w:tr>
      <w:tr>
        <w:trPr>
          <w:trHeight w:val="485" w:hRule="atLeast"/>
        </w:trPr>
        <w:tc>
          <w:tcPr>
            <w:tcW w:w="876" w:type="dxa"/>
          </w:tcPr>
          <w:p>
            <w:pPr>
              <w:pStyle w:val="TableParagraph"/>
              <w:spacing w:before="129"/>
              <w:ind w:left="50"/>
              <w:jc w:val="left"/>
              <w:rPr>
                <w:sz w:val="24"/>
              </w:rPr>
            </w:pPr>
            <w:hyperlink w:history="true" w:anchor="_bookmark17">
              <w:r>
                <w:rPr>
                  <w:rFonts w:ascii="宋体" w:eastAsia="宋体"/>
                  <w:spacing w:val="-30"/>
                  <w:sz w:val="24"/>
                </w:rPr>
                <w:t>图 </w:t>
              </w:r>
              <w:r>
                <w:rPr>
                  <w:sz w:val="24"/>
                </w:rPr>
                <w:t>2-</w:t>
              </w:r>
              <w:r>
                <w:rPr>
                  <w:spacing w:val="-10"/>
                  <w:sz w:val="24"/>
                </w:rPr>
                <w:t>1</w:t>
              </w:r>
            </w:hyperlink>
          </w:p>
        </w:tc>
        <w:tc>
          <w:tcPr>
            <w:tcW w:w="7497" w:type="dxa"/>
          </w:tcPr>
          <w:p>
            <w:pPr>
              <w:pStyle w:val="TableParagraph"/>
              <w:spacing w:before="129"/>
              <w:ind w:left="102"/>
              <w:rPr>
                <w:sz w:val="24"/>
              </w:rPr>
            </w:pPr>
            <w:hyperlink w:history="true" w:anchor="_bookmark17">
              <w:r>
                <w:rPr>
                  <w:sz w:val="24"/>
                </w:rPr>
                <w:t>5G</w:t>
              </w:r>
              <w:r>
                <w:rPr>
                  <w:spacing w:val="-2"/>
                  <w:sz w:val="24"/>
                </w:rPr>
                <w:t> </w:t>
              </w:r>
              <w:r>
                <w:rPr>
                  <w:sz w:val="24"/>
                </w:rPr>
                <w:t>NR </w:t>
              </w:r>
              <w:r>
                <w:rPr>
                  <w:rFonts w:ascii="宋体" w:eastAsia="宋体"/>
                  <w:sz w:val="24"/>
                </w:rPr>
                <w:t>两步</w:t>
              </w:r>
              <w:r>
                <w:rPr>
                  <w:sz w:val="24"/>
                </w:rPr>
                <w:t>/</w:t>
              </w:r>
              <w:r>
                <w:rPr>
                  <w:rFonts w:ascii="宋体" w:eastAsia="宋体"/>
                  <w:sz w:val="24"/>
                </w:rPr>
                <w:t>四步竞争式随机接入流程示意图</w:t>
              </w:r>
            </w:hyperlink>
            <w:r>
              <w:rPr>
                <w:rFonts w:ascii="宋体" w:eastAsia="宋体"/>
                <w:spacing w:val="14"/>
                <w:sz w:val="24"/>
              </w:rPr>
              <w:t> </w:t>
            </w:r>
            <w:r>
              <w:rPr>
                <w:spacing w:val="21"/>
                <w:sz w:val="24"/>
              </w:rPr>
              <w:t>. . . . . . . . . . . . . .</w:t>
            </w:r>
          </w:p>
        </w:tc>
        <w:tc>
          <w:tcPr>
            <w:tcW w:w="393" w:type="dxa"/>
          </w:tcPr>
          <w:p>
            <w:pPr>
              <w:pStyle w:val="TableParagraph"/>
              <w:spacing w:before="149"/>
              <w:ind w:right="48"/>
              <w:jc w:val="right"/>
              <w:rPr>
                <w:sz w:val="24"/>
              </w:rPr>
            </w:pPr>
            <w:r>
              <w:rPr>
                <w:spacing w:val="-5"/>
                <w:sz w:val="24"/>
              </w:rPr>
              <w:t>18</w:t>
            </w:r>
          </w:p>
        </w:tc>
      </w:tr>
      <w:tr>
        <w:trPr>
          <w:trHeight w:val="385" w:hRule="atLeast"/>
        </w:trPr>
        <w:tc>
          <w:tcPr>
            <w:tcW w:w="876" w:type="dxa"/>
          </w:tcPr>
          <w:p>
            <w:pPr>
              <w:pStyle w:val="TableParagraph"/>
              <w:spacing w:before="29"/>
              <w:ind w:left="50"/>
              <w:jc w:val="left"/>
              <w:rPr>
                <w:sz w:val="24"/>
              </w:rPr>
            </w:pPr>
            <w:hyperlink w:history="true" w:anchor="_bookmark18">
              <w:r>
                <w:rPr>
                  <w:rFonts w:ascii="宋体" w:eastAsia="宋体"/>
                  <w:spacing w:val="-30"/>
                  <w:sz w:val="24"/>
                </w:rPr>
                <w:t>图 </w:t>
              </w:r>
              <w:r>
                <w:rPr>
                  <w:sz w:val="24"/>
                </w:rPr>
                <w:t>2-</w:t>
              </w:r>
              <w:r>
                <w:rPr>
                  <w:spacing w:val="-10"/>
                  <w:sz w:val="24"/>
                </w:rPr>
                <w:t>2</w:t>
              </w:r>
            </w:hyperlink>
          </w:p>
        </w:tc>
        <w:tc>
          <w:tcPr>
            <w:tcW w:w="7497" w:type="dxa"/>
          </w:tcPr>
          <w:p>
            <w:pPr>
              <w:pStyle w:val="TableParagraph"/>
              <w:spacing w:before="29"/>
              <w:ind w:left="102"/>
              <w:rPr>
                <w:sz w:val="24"/>
              </w:rPr>
            </w:pPr>
            <w:hyperlink w:history="true" w:anchor="_bookmark18">
              <w:r>
                <w:rPr>
                  <w:sz w:val="24"/>
                </w:rPr>
                <w:t>5G</w:t>
              </w:r>
              <w:r>
                <w:rPr>
                  <w:spacing w:val="-2"/>
                  <w:sz w:val="24"/>
                </w:rPr>
                <w:t> </w:t>
              </w:r>
              <w:r>
                <w:rPr>
                  <w:sz w:val="24"/>
                </w:rPr>
                <w:t>NR </w:t>
              </w:r>
              <w:r>
                <w:rPr>
                  <w:rFonts w:ascii="宋体" w:eastAsia="宋体"/>
                  <w:sz w:val="24"/>
                </w:rPr>
                <w:t>四步</w:t>
              </w:r>
              <w:r>
                <w:rPr>
                  <w:sz w:val="24"/>
                </w:rPr>
                <w:t>/</w:t>
              </w:r>
              <w:r>
                <w:rPr>
                  <w:rFonts w:ascii="宋体" w:eastAsia="宋体"/>
                  <w:spacing w:val="-20"/>
                  <w:sz w:val="24"/>
                </w:rPr>
                <w:t>两步 </w:t>
              </w:r>
              <w:r>
                <w:rPr>
                  <w:sz w:val="24"/>
                </w:rPr>
                <w:t>SDT</w:t>
              </w:r>
              <w:r>
                <w:rPr>
                  <w:spacing w:val="-1"/>
                  <w:sz w:val="24"/>
                </w:rPr>
                <w:t> </w:t>
              </w:r>
              <w:r>
                <w:rPr>
                  <w:rFonts w:ascii="宋体" w:eastAsia="宋体"/>
                  <w:sz w:val="24"/>
                </w:rPr>
                <w:t>标准随机接入流程示意图</w:t>
              </w:r>
            </w:hyperlink>
            <w:r>
              <w:rPr>
                <w:rFonts w:ascii="宋体" w:eastAsia="宋体"/>
                <w:spacing w:val="41"/>
                <w:sz w:val="24"/>
              </w:rPr>
              <w:t> </w:t>
            </w:r>
            <w:r>
              <w:rPr>
                <w:spacing w:val="22"/>
                <w:sz w:val="24"/>
              </w:rPr>
              <w:t>. . . . . . . . . . . .</w:t>
            </w:r>
          </w:p>
        </w:tc>
        <w:tc>
          <w:tcPr>
            <w:tcW w:w="393" w:type="dxa"/>
          </w:tcPr>
          <w:p>
            <w:pPr>
              <w:pStyle w:val="TableParagraph"/>
              <w:spacing w:before="49"/>
              <w:ind w:right="48"/>
              <w:jc w:val="right"/>
              <w:rPr>
                <w:sz w:val="24"/>
              </w:rPr>
            </w:pPr>
            <w:r>
              <w:rPr>
                <w:spacing w:val="-5"/>
                <w:sz w:val="24"/>
              </w:rPr>
              <w:t>19</w:t>
            </w:r>
          </w:p>
        </w:tc>
      </w:tr>
      <w:tr>
        <w:trPr>
          <w:trHeight w:val="385" w:hRule="atLeast"/>
        </w:trPr>
        <w:tc>
          <w:tcPr>
            <w:tcW w:w="876" w:type="dxa"/>
          </w:tcPr>
          <w:p>
            <w:pPr>
              <w:pStyle w:val="TableParagraph"/>
              <w:spacing w:before="29"/>
              <w:ind w:left="50"/>
              <w:jc w:val="left"/>
              <w:rPr>
                <w:sz w:val="24"/>
              </w:rPr>
            </w:pPr>
            <w:hyperlink w:history="true" w:anchor="_bookmark19">
              <w:r>
                <w:rPr>
                  <w:rFonts w:ascii="宋体" w:eastAsia="宋体"/>
                  <w:spacing w:val="-30"/>
                  <w:sz w:val="24"/>
                </w:rPr>
                <w:t>图 </w:t>
              </w:r>
              <w:r>
                <w:rPr>
                  <w:sz w:val="24"/>
                </w:rPr>
                <w:t>2-</w:t>
              </w:r>
              <w:r>
                <w:rPr>
                  <w:spacing w:val="-10"/>
                  <w:sz w:val="24"/>
                </w:rPr>
                <w:t>3</w:t>
              </w:r>
            </w:hyperlink>
          </w:p>
        </w:tc>
        <w:tc>
          <w:tcPr>
            <w:tcW w:w="7497" w:type="dxa"/>
          </w:tcPr>
          <w:p>
            <w:pPr>
              <w:pStyle w:val="TableParagraph"/>
              <w:spacing w:before="29"/>
              <w:ind w:left="102"/>
              <w:rPr>
                <w:sz w:val="24"/>
              </w:rPr>
            </w:pPr>
            <w:hyperlink w:history="true" w:anchor="_bookmark19">
              <w:r>
                <w:rPr>
                  <w:sz w:val="24"/>
                </w:rPr>
                <w:t>NR-U</w:t>
              </w:r>
              <w:r>
                <w:rPr>
                  <w:spacing w:val="-1"/>
                  <w:sz w:val="24"/>
                </w:rPr>
                <w:t> </w:t>
              </w:r>
              <w:r>
                <w:rPr>
                  <w:rFonts w:ascii="宋体" w:eastAsia="宋体"/>
                  <w:spacing w:val="-15"/>
                  <w:sz w:val="24"/>
                </w:rPr>
                <w:t>中基于 </w:t>
              </w:r>
              <w:r>
                <w:rPr>
                  <w:sz w:val="24"/>
                </w:rPr>
                <w:t>LBT</w:t>
              </w:r>
              <w:r>
                <w:rPr>
                  <w:spacing w:val="-1"/>
                  <w:sz w:val="24"/>
                </w:rPr>
                <w:t> </w:t>
              </w:r>
              <w:r>
                <w:rPr>
                  <w:rFonts w:ascii="宋体" w:eastAsia="宋体"/>
                  <w:sz w:val="24"/>
                </w:rPr>
                <w:t>的信道接入流程</w:t>
              </w:r>
            </w:hyperlink>
            <w:r>
              <w:rPr>
                <w:rFonts w:ascii="宋体" w:eastAsia="宋体"/>
                <w:spacing w:val="-32"/>
                <w:sz w:val="24"/>
              </w:rPr>
              <w:t> </w:t>
            </w:r>
            <w:r>
              <w:rPr>
                <w:spacing w:val="22"/>
                <w:sz w:val="24"/>
              </w:rPr>
              <w:t>. . . . . . . . . . . . . . . . . . . .</w:t>
            </w:r>
          </w:p>
        </w:tc>
        <w:tc>
          <w:tcPr>
            <w:tcW w:w="393" w:type="dxa"/>
          </w:tcPr>
          <w:p>
            <w:pPr>
              <w:pStyle w:val="TableParagraph"/>
              <w:spacing w:before="49"/>
              <w:ind w:right="48"/>
              <w:jc w:val="right"/>
              <w:rPr>
                <w:sz w:val="24"/>
              </w:rPr>
            </w:pPr>
            <w:r>
              <w:rPr>
                <w:spacing w:val="-5"/>
                <w:sz w:val="24"/>
              </w:rPr>
              <w:t>20</w:t>
            </w:r>
          </w:p>
        </w:tc>
      </w:tr>
      <w:tr>
        <w:trPr>
          <w:trHeight w:val="485" w:hRule="atLeast"/>
        </w:trPr>
        <w:tc>
          <w:tcPr>
            <w:tcW w:w="876" w:type="dxa"/>
          </w:tcPr>
          <w:p>
            <w:pPr>
              <w:pStyle w:val="TableParagraph"/>
              <w:spacing w:before="29"/>
              <w:ind w:left="50"/>
              <w:jc w:val="left"/>
              <w:rPr>
                <w:sz w:val="24"/>
              </w:rPr>
            </w:pPr>
            <w:hyperlink w:history="true" w:anchor="_bookmark21">
              <w:r>
                <w:rPr>
                  <w:rFonts w:ascii="宋体" w:eastAsia="宋体"/>
                  <w:spacing w:val="-30"/>
                  <w:sz w:val="24"/>
                </w:rPr>
                <w:t>图 </w:t>
              </w:r>
              <w:r>
                <w:rPr>
                  <w:sz w:val="24"/>
                </w:rPr>
                <w:t>2-</w:t>
              </w:r>
              <w:r>
                <w:rPr>
                  <w:spacing w:val="-10"/>
                  <w:sz w:val="24"/>
                </w:rPr>
                <w:t>4</w:t>
              </w:r>
            </w:hyperlink>
          </w:p>
        </w:tc>
        <w:tc>
          <w:tcPr>
            <w:tcW w:w="7497" w:type="dxa"/>
          </w:tcPr>
          <w:p>
            <w:pPr>
              <w:pStyle w:val="TableParagraph"/>
              <w:spacing w:before="29"/>
              <w:ind w:left="102"/>
              <w:rPr>
                <w:sz w:val="24"/>
              </w:rPr>
            </w:pPr>
            <w:hyperlink w:history="true" w:anchor="_bookmark21">
              <w:r>
                <w:rPr>
                  <w:rFonts w:ascii="宋体" w:eastAsia="宋体"/>
                  <w:sz w:val="24"/>
                </w:rPr>
                <w:t>通用系统场景示意图</w:t>
              </w:r>
            </w:hyperlink>
            <w:r>
              <w:rPr>
                <w:rFonts w:ascii="宋体" w:eastAsia="宋体"/>
                <w:spacing w:val="-13"/>
                <w:sz w:val="24"/>
              </w:rPr>
              <w:t> </w:t>
            </w:r>
            <w:r>
              <w:rPr>
                <w:spacing w:val="14"/>
                <w:sz w:val="24"/>
              </w:rPr>
              <w:t>. . . . . . . . . . . . . . . . . . . . . . . . . . . .</w:t>
            </w:r>
          </w:p>
        </w:tc>
        <w:tc>
          <w:tcPr>
            <w:tcW w:w="393" w:type="dxa"/>
          </w:tcPr>
          <w:p>
            <w:pPr>
              <w:pStyle w:val="TableParagraph"/>
              <w:spacing w:before="49"/>
              <w:ind w:right="48"/>
              <w:jc w:val="right"/>
              <w:rPr>
                <w:sz w:val="24"/>
              </w:rPr>
            </w:pPr>
            <w:r>
              <w:rPr>
                <w:spacing w:val="-5"/>
                <w:sz w:val="24"/>
              </w:rPr>
              <w:t>21</w:t>
            </w:r>
          </w:p>
        </w:tc>
      </w:tr>
      <w:tr>
        <w:trPr>
          <w:trHeight w:val="425" w:hRule="atLeast"/>
        </w:trPr>
        <w:tc>
          <w:tcPr>
            <w:tcW w:w="876" w:type="dxa"/>
          </w:tcPr>
          <w:p>
            <w:pPr>
              <w:pStyle w:val="TableParagraph"/>
              <w:spacing w:line="276" w:lineRule="exact" w:before="129"/>
              <w:ind w:left="50"/>
              <w:jc w:val="left"/>
              <w:rPr>
                <w:sz w:val="24"/>
              </w:rPr>
            </w:pPr>
            <w:hyperlink w:history="true" w:anchor="_bookmark25">
              <w:r>
                <w:rPr>
                  <w:rFonts w:ascii="宋体" w:eastAsia="宋体"/>
                  <w:spacing w:val="-30"/>
                  <w:sz w:val="24"/>
                </w:rPr>
                <w:t>图 </w:t>
              </w:r>
              <w:r>
                <w:rPr>
                  <w:sz w:val="24"/>
                </w:rPr>
                <w:t>3-</w:t>
              </w:r>
              <w:r>
                <w:rPr>
                  <w:spacing w:val="-10"/>
                  <w:sz w:val="24"/>
                </w:rPr>
                <w:t>1</w:t>
              </w:r>
            </w:hyperlink>
          </w:p>
        </w:tc>
        <w:tc>
          <w:tcPr>
            <w:tcW w:w="7497" w:type="dxa"/>
          </w:tcPr>
          <w:p>
            <w:pPr>
              <w:pStyle w:val="TableParagraph"/>
              <w:spacing w:line="276" w:lineRule="exact" w:before="129"/>
              <w:ind w:left="102"/>
              <w:rPr>
                <w:sz w:val="24"/>
              </w:rPr>
            </w:pPr>
            <w:hyperlink w:history="true" w:anchor="_bookmark25">
              <w:r>
                <w:rPr>
                  <w:rFonts w:ascii="宋体" w:eastAsia="宋体"/>
                  <w:spacing w:val="-15"/>
                  <w:sz w:val="24"/>
                </w:rPr>
                <w:t>两节点 </w:t>
              </w:r>
              <w:r>
                <w:rPr>
                  <w:sz w:val="24"/>
                </w:rPr>
                <w:t>SAST</w:t>
              </w:r>
              <w:r>
                <w:rPr>
                  <w:spacing w:val="-1"/>
                  <w:sz w:val="24"/>
                </w:rPr>
                <w:t> </w:t>
              </w:r>
              <w:r>
                <w:rPr>
                  <w:rFonts w:ascii="宋体" w:eastAsia="宋体"/>
                  <w:sz w:val="24"/>
                </w:rPr>
                <w:t>网络示意图</w:t>
              </w:r>
            </w:hyperlink>
            <w:r>
              <w:rPr>
                <w:rFonts w:ascii="宋体" w:eastAsia="宋体"/>
                <w:spacing w:val="61"/>
                <w:sz w:val="24"/>
              </w:rPr>
              <w:t> </w:t>
            </w:r>
            <w:r>
              <w:rPr>
                <w:spacing w:val="17"/>
                <w:sz w:val="24"/>
              </w:rPr>
              <w:t>. . . . . . . . . . . . . . . . . . . . . . . . .</w:t>
            </w:r>
          </w:p>
        </w:tc>
        <w:tc>
          <w:tcPr>
            <w:tcW w:w="393" w:type="dxa"/>
          </w:tcPr>
          <w:p>
            <w:pPr>
              <w:pStyle w:val="TableParagraph"/>
              <w:spacing w:line="256" w:lineRule="exact" w:before="149"/>
              <w:ind w:right="48"/>
              <w:jc w:val="right"/>
              <w:rPr>
                <w:sz w:val="24"/>
              </w:rPr>
            </w:pPr>
            <w:r>
              <w:rPr>
                <w:spacing w:val="-5"/>
                <w:sz w:val="24"/>
              </w:rPr>
              <w:t>26</w:t>
            </w:r>
          </w:p>
        </w:tc>
      </w:tr>
    </w:tbl>
    <w:p>
      <w:pPr>
        <w:tabs>
          <w:tab w:pos="1631" w:val="left" w:leader="none"/>
        </w:tabs>
        <w:spacing w:before="72"/>
        <w:ind w:left="600" w:right="0" w:firstLine="0"/>
        <w:jc w:val="left"/>
        <w:rPr>
          <w:sz w:val="24"/>
        </w:rPr>
      </w:pPr>
      <w:hyperlink w:history="true" w:anchor="_bookmark42">
        <w:r>
          <w:rPr>
            <w:sz w:val="24"/>
          </w:rPr>
          <w:t>图</w:t>
        </w:r>
        <w:r>
          <w:rPr>
            <w:spacing w:val="-60"/>
            <w:sz w:val="24"/>
          </w:rPr>
          <w:t> </w:t>
        </w:r>
        <w:r>
          <w:rPr>
            <w:rFonts w:ascii="Times New Roman" w:hAnsi="Times New Roman" w:eastAsia="Times New Roman"/>
            <w:sz w:val="24"/>
          </w:rPr>
          <w:t>3-</w:t>
        </w:r>
        <w:r>
          <w:rPr>
            <w:rFonts w:ascii="Times New Roman" w:hAnsi="Times New Roman" w:eastAsia="Times New Roman"/>
            <w:spacing w:val="-10"/>
            <w:sz w:val="24"/>
          </w:rPr>
          <w:t>2</w:t>
        </w:r>
        <w:r>
          <w:rPr>
            <w:rFonts w:ascii="Times New Roman" w:hAnsi="Times New Roman" w:eastAsia="Times New Roman"/>
            <w:sz w:val="24"/>
          </w:rPr>
          <w:tab/>
        </w:r>
        <w:r>
          <w:rPr>
            <w:sz w:val="24"/>
          </w:rPr>
          <w:t>系统参数随传输概</w:t>
        </w:r>
        <w:r>
          <w:rPr>
            <w:spacing w:val="40"/>
            <w:sz w:val="24"/>
          </w:rPr>
          <w:t>率</w:t>
        </w:r>
        <w:r>
          <w:rPr>
            <w:rFonts w:ascii="Times New Roman" w:hAnsi="Times New Roman" w:eastAsia="Times New Roman"/>
            <w:i/>
            <w:sz w:val="24"/>
          </w:rPr>
          <w:t>q</w:t>
        </w:r>
        <w:r>
          <w:rPr>
            <w:rFonts w:ascii="Times New Roman" w:hAnsi="Times New Roman" w:eastAsia="Times New Roman"/>
            <w:i/>
            <w:spacing w:val="-15"/>
            <w:sz w:val="24"/>
          </w:rPr>
          <w:t> </w:t>
        </w:r>
        <w:r>
          <w:rPr>
            <w:sz w:val="24"/>
          </w:rPr>
          <w:t>的变化情</w:t>
        </w:r>
        <w:r>
          <w:rPr>
            <w:spacing w:val="-102"/>
            <w:sz w:val="24"/>
          </w:rPr>
          <w:t>况</w:t>
        </w:r>
        <w:r>
          <w:rPr>
            <w:sz w:val="24"/>
          </w:rPr>
          <w:t>（</w:t>
        </w:r>
        <w:r>
          <w:rPr>
            <w:rFonts w:ascii="Times New Roman" w:hAnsi="Times New Roman" w:eastAsia="Times New Roman"/>
            <w:i/>
            <w:sz w:val="24"/>
          </w:rPr>
          <w:t>n</w:t>
        </w:r>
        <w:r>
          <w:rPr>
            <w:rFonts w:ascii="Times New Roman" w:hAnsi="Times New Roman" w:eastAsia="Times New Roman"/>
            <w:i/>
            <w:spacing w:val="-15"/>
            <w:sz w:val="24"/>
          </w:rPr>
          <w:t> </w:t>
        </w:r>
        <w:r>
          <w:rPr>
            <w:rFonts w:ascii="Garamond" w:hAnsi="Garamond" w:eastAsia="Garamond"/>
            <w:sz w:val="24"/>
          </w:rPr>
          <w:t>=</w:t>
        </w:r>
        <w:r>
          <w:rPr>
            <w:rFonts w:ascii="Garamond" w:hAnsi="Garamond" w:eastAsia="Garamond"/>
            <w:spacing w:val="-15"/>
            <w:sz w:val="24"/>
          </w:rPr>
          <w:t> </w:t>
        </w:r>
        <w:r>
          <w:rPr>
            <w:rFonts w:ascii="Garamond" w:hAnsi="Garamond" w:eastAsia="Garamond"/>
            <w:spacing w:val="29"/>
            <w:w w:val="95"/>
            <w:sz w:val="24"/>
          </w:rPr>
          <w:t>100</w:t>
        </w:r>
        <w:r>
          <w:rPr>
            <w:spacing w:val="-116"/>
            <w:w w:val="91"/>
            <w:sz w:val="24"/>
          </w:rPr>
          <w:t>，</w:t>
        </w:r>
        <w:r>
          <w:rPr>
            <w:rFonts w:ascii="Times New Roman" w:hAnsi="Times New Roman" w:eastAsia="Times New Roman"/>
            <w:i/>
            <w:spacing w:val="29"/>
            <w:w w:val="122"/>
            <w:sz w:val="24"/>
          </w:rPr>
          <w:t>λ</w:t>
        </w:r>
        <w:r>
          <w:rPr>
            <w:rFonts w:ascii="Times New Roman" w:hAnsi="Times New Roman" w:eastAsia="Times New Roman"/>
            <w:i/>
            <w:spacing w:val="-15"/>
            <w:w w:val="99"/>
            <w:sz w:val="24"/>
          </w:rPr>
          <w:t> </w:t>
        </w:r>
        <w:r>
          <w:rPr>
            <w:rFonts w:ascii="Garamond" w:hAnsi="Garamond" w:eastAsia="Garamond"/>
            <w:sz w:val="24"/>
          </w:rPr>
          <w:t>=</w:t>
        </w:r>
        <w:r>
          <w:rPr>
            <w:rFonts w:ascii="Garamond" w:hAnsi="Garamond" w:eastAsia="Garamond"/>
            <w:spacing w:val="-15"/>
            <w:sz w:val="24"/>
          </w:rPr>
          <w:t> </w:t>
        </w:r>
        <w:r>
          <w:rPr>
            <w:rFonts w:ascii="Times New Roman" w:hAnsi="Times New Roman" w:eastAsia="Times New Roman"/>
            <w:i/>
            <w:spacing w:val="-99"/>
            <w:w w:val="108"/>
            <w:sz w:val="24"/>
          </w:rPr>
          <w:t>λ</w:t>
        </w:r>
        <w:r>
          <w:rPr>
            <w:rFonts w:ascii="Garamond" w:hAnsi="Garamond" w:eastAsia="Garamond"/>
            <w:spacing w:val="38"/>
            <w:w w:val="123"/>
            <w:position w:val="6"/>
            <w:sz w:val="24"/>
          </w:rPr>
          <w:t>ˆ</w:t>
        </w:r>
        <w:r>
          <w:rPr>
            <w:rFonts w:ascii="Garamond" w:hAnsi="Garamond" w:eastAsia="Garamond"/>
            <w:spacing w:val="29"/>
            <w:w w:val="74"/>
            <w:sz w:val="24"/>
          </w:rPr>
          <w:t>/</w:t>
        </w:r>
        <w:r>
          <w:rPr>
            <w:rFonts w:ascii="Times New Roman" w:hAnsi="Times New Roman" w:eastAsia="Times New Roman"/>
            <w:i/>
            <w:spacing w:val="29"/>
            <w:w w:val="93"/>
            <w:sz w:val="24"/>
          </w:rPr>
          <w:t>n</w:t>
        </w:r>
        <w:r>
          <w:rPr>
            <w:rFonts w:ascii="Times New Roman" w:hAnsi="Times New Roman" w:eastAsia="Times New Roman"/>
            <w:i/>
            <w:spacing w:val="-9"/>
            <w:w w:val="99"/>
            <w:sz w:val="24"/>
          </w:rPr>
          <w:t> </w:t>
        </w:r>
        <w:r>
          <w:rPr>
            <w:rFonts w:ascii="DejaVu Sans" w:hAnsi="DejaVu Sans" w:eastAsia="DejaVu Sans"/>
            <w:i/>
            <w:sz w:val="24"/>
          </w:rPr>
          <w:t>∈</w:t>
        </w:r>
        <w:r>
          <w:rPr>
            <w:rFonts w:ascii="DejaVu Sans" w:hAnsi="DejaVu Sans" w:eastAsia="DejaVu Sans"/>
            <w:i/>
            <w:spacing w:val="-19"/>
            <w:sz w:val="24"/>
          </w:rPr>
          <w:t> </w:t>
        </w:r>
        <w:r>
          <w:rPr>
            <w:rFonts w:ascii="DejaVu Sans" w:hAnsi="DejaVu Sans" w:eastAsia="DejaVu Sans"/>
            <w:i/>
            <w:sz w:val="24"/>
          </w:rPr>
          <w:t>{</w:t>
        </w:r>
        <w:r>
          <w:rPr>
            <w:rFonts w:ascii="Garamond" w:hAnsi="Garamond" w:eastAsia="Garamond"/>
            <w:sz w:val="24"/>
          </w:rPr>
          <w:t>0</w:t>
        </w:r>
        <w:r>
          <w:rPr>
            <w:rFonts w:ascii="Times New Roman" w:hAnsi="Times New Roman" w:eastAsia="Times New Roman"/>
            <w:i/>
            <w:sz w:val="24"/>
          </w:rPr>
          <w:t>.</w:t>
        </w:r>
        <w:r>
          <w:rPr>
            <w:rFonts w:ascii="Garamond" w:hAnsi="Garamond" w:eastAsia="Garamond"/>
            <w:sz w:val="24"/>
          </w:rPr>
          <w:t>002</w:t>
        </w:r>
        <w:r>
          <w:rPr>
            <w:rFonts w:ascii="Times New Roman" w:hAnsi="Times New Roman" w:eastAsia="Times New Roman"/>
            <w:i/>
            <w:sz w:val="24"/>
          </w:rPr>
          <w:t>,</w:t>
        </w:r>
        <w:r>
          <w:rPr>
            <w:rFonts w:ascii="Times New Roman" w:hAnsi="Times New Roman" w:eastAsia="Times New Roman"/>
            <w:i/>
            <w:spacing w:val="-20"/>
            <w:sz w:val="24"/>
          </w:rPr>
          <w:t> </w:t>
        </w:r>
        <w:r>
          <w:rPr>
            <w:rFonts w:ascii="Garamond" w:hAnsi="Garamond" w:eastAsia="Garamond"/>
            <w:spacing w:val="-2"/>
            <w:sz w:val="24"/>
          </w:rPr>
          <w:t>0</w:t>
        </w:r>
        <w:r>
          <w:rPr>
            <w:rFonts w:ascii="Times New Roman" w:hAnsi="Times New Roman" w:eastAsia="Times New Roman"/>
            <w:i/>
            <w:spacing w:val="-2"/>
            <w:sz w:val="24"/>
          </w:rPr>
          <w:t>.</w:t>
        </w:r>
        <w:r>
          <w:rPr>
            <w:rFonts w:ascii="Garamond" w:hAnsi="Garamond" w:eastAsia="Garamond"/>
            <w:spacing w:val="-2"/>
            <w:sz w:val="24"/>
          </w:rPr>
          <w:t>004</w:t>
        </w:r>
        <w:r>
          <w:rPr>
            <w:rFonts w:ascii="DejaVu Sans" w:hAnsi="DejaVu Sans" w:eastAsia="DejaVu Sans"/>
            <w:i/>
            <w:spacing w:val="-2"/>
            <w:sz w:val="24"/>
          </w:rPr>
          <w:t>}</w:t>
        </w:r>
        <w:r>
          <w:rPr>
            <w:spacing w:val="-2"/>
            <w:sz w:val="24"/>
          </w:rPr>
          <w:t>）</w:t>
        </w:r>
      </w:hyperlink>
    </w:p>
    <w:p>
      <w:pPr>
        <w:pStyle w:val="BodyText"/>
        <w:tabs>
          <w:tab w:pos="9265" w:val="right" w:leader="dot"/>
        </w:tabs>
        <w:spacing w:before="83"/>
        <w:ind w:left="1739"/>
        <w:rPr>
          <w:rFonts w:ascii="Times New Roman"/>
        </w:rPr>
      </w:pPr>
      <w:r>
        <w:rPr>
          <w:rFonts w:ascii="Times New Roman"/>
          <w:spacing w:val="-10"/>
        </w:rPr>
        <w:t>.</w:t>
      </w:r>
      <w:r>
        <w:rPr>
          <w:rFonts w:ascii="Times New Roman"/>
        </w:rPr>
        <w:tab/>
      </w:r>
      <w:r>
        <w:rPr>
          <w:rFonts w:ascii="Times New Roman"/>
          <w:spacing w:val="-5"/>
        </w:rPr>
        <w:t>35</w:t>
      </w:r>
    </w:p>
    <w:p>
      <w:pPr>
        <w:tabs>
          <w:tab w:pos="1631" w:val="left" w:leader="none"/>
          <w:tab w:pos="9265" w:val="right" w:leader="dot"/>
        </w:tabs>
        <w:spacing w:before="89"/>
        <w:ind w:left="600" w:right="0" w:firstLine="0"/>
        <w:jc w:val="left"/>
        <w:rPr>
          <w:rFonts w:ascii="Times New Roman" w:hAnsi="Times New Roman" w:eastAsia="Times New Roman"/>
          <w:sz w:val="24"/>
        </w:rPr>
      </w:pPr>
      <w:hyperlink w:history="true" w:anchor="_bookmark44">
        <w:r>
          <w:rPr>
            <w:sz w:val="24"/>
          </w:rPr>
          <w:t>图</w:t>
        </w:r>
        <w:r>
          <w:rPr>
            <w:spacing w:val="-60"/>
            <w:sz w:val="24"/>
          </w:rPr>
          <w:t> </w:t>
        </w:r>
        <w:r>
          <w:rPr>
            <w:rFonts w:ascii="Times New Roman" w:hAnsi="Times New Roman" w:eastAsia="Times New Roman"/>
            <w:sz w:val="24"/>
          </w:rPr>
          <w:t>3-</w:t>
        </w:r>
        <w:r>
          <w:rPr>
            <w:rFonts w:ascii="Times New Roman" w:hAnsi="Times New Roman" w:eastAsia="Times New Roman"/>
            <w:spacing w:val="-10"/>
            <w:sz w:val="24"/>
          </w:rPr>
          <w:t>3</w:t>
        </w:r>
        <w:r>
          <w:rPr>
            <w:rFonts w:ascii="Times New Roman" w:hAnsi="Times New Roman" w:eastAsia="Times New Roman"/>
            <w:sz w:val="24"/>
          </w:rPr>
          <w:tab/>
        </w:r>
        <w:r>
          <w:rPr>
            <w:spacing w:val="-2"/>
            <w:sz w:val="24"/>
          </w:rPr>
          <w:t>饱和状态下的吞吐量性能随传输概率</w:t>
        </w:r>
        <w:r>
          <w:rPr>
            <w:spacing w:val="-60"/>
            <w:sz w:val="24"/>
          </w:rPr>
          <w:t> </w:t>
        </w:r>
        <w:r>
          <w:rPr>
            <w:rFonts w:ascii="Times New Roman" w:hAnsi="Times New Roman" w:eastAsia="Times New Roman"/>
            <w:i/>
            <w:spacing w:val="-2"/>
            <w:sz w:val="24"/>
          </w:rPr>
          <w:t>q</w:t>
        </w:r>
        <w:r>
          <w:rPr>
            <w:rFonts w:ascii="Times New Roman" w:hAnsi="Times New Roman" w:eastAsia="Times New Roman"/>
            <w:i/>
            <w:spacing w:val="10"/>
            <w:sz w:val="24"/>
          </w:rPr>
          <w:t> </w:t>
        </w:r>
        <w:r>
          <w:rPr>
            <w:spacing w:val="-2"/>
            <w:sz w:val="24"/>
          </w:rPr>
          <w:t>的变化</w:t>
        </w:r>
        <w:r>
          <w:rPr>
            <w:spacing w:val="-60"/>
            <w:sz w:val="24"/>
          </w:rPr>
          <w:t> </w:t>
        </w:r>
        <w:r>
          <w:rPr>
            <w:rFonts w:ascii="Times New Roman" w:hAnsi="Times New Roman" w:eastAsia="Times New Roman"/>
            <w:spacing w:val="-2"/>
            <w:sz w:val="24"/>
          </w:rPr>
          <w:t>(</w:t>
        </w:r>
        <w:r>
          <w:rPr>
            <w:rFonts w:ascii="Times New Roman" w:hAnsi="Times New Roman" w:eastAsia="Times New Roman"/>
            <w:i/>
            <w:spacing w:val="-2"/>
            <w:sz w:val="24"/>
          </w:rPr>
          <w:t>n</w:t>
        </w:r>
        <w:r>
          <w:rPr>
            <w:rFonts w:ascii="Times New Roman" w:hAnsi="Times New Roman" w:eastAsia="Times New Roman"/>
            <w:i/>
            <w:spacing w:val="7"/>
            <w:sz w:val="24"/>
          </w:rPr>
          <w:t> </w:t>
        </w:r>
        <w:r>
          <w:rPr>
            <w:rFonts w:ascii="DejaVu Sans" w:hAnsi="DejaVu Sans" w:eastAsia="DejaVu Sans"/>
            <w:i/>
            <w:spacing w:val="-2"/>
            <w:sz w:val="24"/>
          </w:rPr>
          <w:t>∈</w:t>
        </w:r>
        <w:r>
          <w:rPr>
            <w:rFonts w:ascii="DejaVu Sans" w:hAnsi="DejaVu Sans" w:eastAsia="DejaVu Sans"/>
            <w:i/>
            <w:spacing w:val="-9"/>
            <w:sz w:val="24"/>
          </w:rPr>
          <w:t> </w:t>
        </w:r>
        <w:r>
          <w:rPr>
            <w:rFonts w:ascii="DejaVu Sans" w:hAnsi="DejaVu Sans" w:eastAsia="DejaVu Sans"/>
            <w:i/>
            <w:spacing w:val="-2"/>
            <w:sz w:val="24"/>
          </w:rPr>
          <w:t>{</w:t>
        </w:r>
        <w:r>
          <w:rPr>
            <w:rFonts w:ascii="Garamond" w:hAnsi="Garamond" w:eastAsia="Garamond"/>
            <w:spacing w:val="-2"/>
            <w:sz w:val="24"/>
          </w:rPr>
          <w:t>30</w:t>
        </w:r>
        <w:r>
          <w:rPr>
            <w:rFonts w:ascii="Times New Roman" w:hAnsi="Times New Roman" w:eastAsia="Times New Roman"/>
            <w:i/>
            <w:spacing w:val="-2"/>
            <w:sz w:val="24"/>
          </w:rPr>
          <w:t>,</w:t>
        </w:r>
        <w:r>
          <w:rPr>
            <w:rFonts w:ascii="Times New Roman" w:hAnsi="Times New Roman" w:eastAsia="Times New Roman"/>
            <w:i/>
            <w:spacing w:val="-19"/>
            <w:sz w:val="24"/>
          </w:rPr>
          <w:t> </w:t>
        </w:r>
        <w:r>
          <w:rPr>
            <w:rFonts w:ascii="Garamond" w:hAnsi="Garamond" w:eastAsia="Garamond"/>
            <w:spacing w:val="-2"/>
            <w:sz w:val="24"/>
          </w:rPr>
          <w:t>50</w:t>
        </w:r>
        <w:r>
          <w:rPr>
            <w:rFonts w:ascii="Times New Roman" w:hAnsi="Times New Roman" w:eastAsia="Times New Roman"/>
            <w:i/>
            <w:spacing w:val="-2"/>
            <w:sz w:val="24"/>
          </w:rPr>
          <w:t>,</w:t>
        </w:r>
        <w:r>
          <w:rPr>
            <w:rFonts w:ascii="Times New Roman" w:hAnsi="Times New Roman" w:eastAsia="Times New Roman"/>
            <w:i/>
            <w:spacing w:val="-19"/>
            <w:sz w:val="24"/>
          </w:rPr>
          <w:t> </w:t>
        </w:r>
        <w:r>
          <w:rPr>
            <w:rFonts w:ascii="Garamond" w:hAnsi="Garamond" w:eastAsia="Garamond"/>
            <w:spacing w:val="-2"/>
            <w:sz w:val="24"/>
          </w:rPr>
          <w:t>100</w:t>
        </w:r>
        <w:r>
          <w:rPr>
            <w:rFonts w:ascii="DejaVu Sans" w:hAnsi="DejaVu Sans" w:eastAsia="DejaVu Sans"/>
            <w:i/>
            <w:spacing w:val="-2"/>
            <w:sz w:val="24"/>
          </w:rPr>
          <w:t>}</w:t>
        </w:r>
        <w:r>
          <w:rPr>
            <w:rFonts w:ascii="Times New Roman" w:hAnsi="Times New Roman" w:eastAsia="Times New Roman"/>
            <w:spacing w:val="-2"/>
            <w:sz w:val="24"/>
          </w:rPr>
          <w:t>)</w:t>
        </w:r>
      </w:hyperlink>
      <w:r>
        <w:rPr>
          <w:rFonts w:ascii="Times New Roman" w:hAnsi="Times New Roman" w:eastAsia="Times New Roman"/>
          <w:sz w:val="24"/>
        </w:rPr>
        <w:tab/>
      </w:r>
      <w:r>
        <w:rPr>
          <w:rFonts w:ascii="Times New Roman" w:hAnsi="Times New Roman" w:eastAsia="Times New Roman"/>
          <w:spacing w:val="-5"/>
          <w:sz w:val="24"/>
        </w:rPr>
        <w:t>37</w:t>
      </w:r>
    </w:p>
    <w:p>
      <w:pPr>
        <w:pStyle w:val="BodyText"/>
        <w:tabs>
          <w:tab w:pos="1631" w:val="left" w:leader="none"/>
          <w:tab w:pos="9265" w:val="right" w:leader="dot"/>
        </w:tabs>
        <w:spacing w:before="66"/>
        <w:ind w:left="600"/>
        <w:rPr>
          <w:rFonts w:ascii="Times New Roman" w:eastAsia="Times New Roman"/>
        </w:rPr>
      </w:pPr>
      <w:hyperlink w:history="true" w:anchor="_bookmark46">
        <w:r>
          <w:rPr/>
          <w:t>图</w:t>
        </w:r>
        <w:r>
          <w:rPr>
            <w:spacing w:val="-60"/>
          </w:rPr>
          <w:t> </w:t>
        </w:r>
        <w:r>
          <w:rPr>
            <w:rFonts w:ascii="Times New Roman" w:eastAsia="Times New Roman"/>
          </w:rPr>
          <w:t>3-</w:t>
        </w:r>
        <w:r>
          <w:rPr>
            <w:rFonts w:ascii="Times New Roman" w:eastAsia="Times New Roman"/>
            <w:spacing w:val="-10"/>
          </w:rPr>
          <w:t>4</w:t>
        </w:r>
        <w:r>
          <w:rPr>
            <w:rFonts w:ascii="Times New Roman" w:eastAsia="Times New Roman"/>
          </w:rPr>
          <w:tab/>
        </w:r>
        <w:r>
          <w:rPr/>
          <w:t>节点队列长度在时隙</w:t>
        </w:r>
        <w:r>
          <w:rPr>
            <w:spacing w:val="-35"/>
          </w:rPr>
          <w:t> </w:t>
        </w:r>
        <w:r>
          <w:rPr>
            <w:rFonts w:ascii="Times New Roman" w:eastAsia="Times New Roman"/>
            <w:i/>
          </w:rPr>
          <w:t>t</w:t>
        </w:r>
        <w:r>
          <w:rPr>
            <w:rFonts w:ascii="Times New Roman" w:eastAsia="Times New Roman"/>
            <w:i/>
            <w:spacing w:val="26"/>
          </w:rPr>
          <w:t> </w:t>
        </w:r>
        <w:r>
          <w:rPr/>
          <w:t>的状态转移马尔可夫链</w:t>
        </w:r>
        <w:r>
          <w:rPr>
            <w:spacing w:val="-35"/>
          </w:rPr>
          <w:t> </w:t>
        </w:r>
        <w:r>
          <w:rPr>
            <w:rFonts w:ascii="Garamond" w:eastAsia="Garamond"/>
          </w:rPr>
          <w:t>(</w:t>
        </w:r>
        <w:r>
          <w:rPr>
            <w:rFonts w:ascii="Times New Roman" w:eastAsia="Times New Roman"/>
            <w:i/>
          </w:rPr>
          <w:t>L</w:t>
        </w:r>
        <w:r>
          <w:rPr>
            <w:rFonts w:ascii="Palatino Linotype" w:eastAsia="Palatino Linotype"/>
            <w:i/>
            <w:vertAlign w:val="subscript"/>
          </w:rPr>
          <w:t>t</w:t>
        </w:r>
        <w:r>
          <w:rPr>
            <w:rFonts w:ascii="Times New Roman" w:eastAsia="Times New Roman"/>
            <w:i/>
            <w:vertAlign w:val="baseline"/>
          </w:rPr>
          <w:t>,</w:t>
        </w:r>
        <w:r>
          <w:rPr>
            <w:rFonts w:ascii="Times New Roman" w:eastAsia="Times New Roman"/>
            <w:i/>
            <w:spacing w:val="-4"/>
            <w:vertAlign w:val="baseline"/>
          </w:rPr>
          <w:t> </w:t>
        </w:r>
        <w:r>
          <w:rPr>
            <w:rFonts w:ascii="Times New Roman" w:eastAsia="Times New Roman"/>
            <w:i/>
            <w:spacing w:val="-5"/>
            <w:vertAlign w:val="baseline"/>
          </w:rPr>
          <w:t>K</w:t>
        </w:r>
        <w:r>
          <w:rPr>
            <w:rFonts w:ascii="Palatino Linotype" w:eastAsia="Palatino Linotype"/>
            <w:i/>
            <w:spacing w:val="-5"/>
            <w:vertAlign w:val="subscript"/>
          </w:rPr>
          <w:t>t</w:t>
        </w:r>
        <w:r>
          <w:rPr>
            <w:rFonts w:ascii="Garamond" w:eastAsia="Garamond"/>
            <w:spacing w:val="-5"/>
            <w:vertAlign w:val="baseline"/>
          </w:rPr>
          <w:t>)</w:t>
        </w:r>
      </w:hyperlink>
      <w:r>
        <w:rPr>
          <w:rFonts w:ascii="Times New Roman" w:eastAsia="Times New Roman"/>
          <w:vertAlign w:val="baseline"/>
        </w:rPr>
        <w:tab/>
      </w:r>
      <w:r>
        <w:rPr>
          <w:rFonts w:ascii="Times New Roman" w:eastAsia="Times New Roman"/>
          <w:spacing w:val="-5"/>
          <w:w w:val="110"/>
          <w:vertAlign w:val="baseline"/>
        </w:rPr>
        <w:t>40</w:t>
      </w:r>
    </w:p>
    <w:p>
      <w:pPr>
        <w:tabs>
          <w:tab w:pos="1631" w:val="left" w:leader="none"/>
          <w:tab w:pos="9265" w:val="right" w:leader="none"/>
        </w:tabs>
        <w:spacing w:before="47"/>
        <w:ind w:left="600" w:right="0" w:firstLine="0"/>
        <w:jc w:val="left"/>
        <w:rPr>
          <w:rFonts w:ascii="Times New Roman" w:hAnsi="Times New Roman" w:eastAsia="Times New Roman"/>
          <w:sz w:val="24"/>
        </w:rPr>
      </w:pPr>
      <w:hyperlink w:history="true" w:anchor="_bookmark48">
        <w:r>
          <w:rPr>
            <w:sz w:val="24"/>
          </w:rPr>
          <w:t>图</w:t>
        </w:r>
        <w:r>
          <w:rPr>
            <w:spacing w:val="-60"/>
            <w:sz w:val="24"/>
          </w:rPr>
          <w:t> </w:t>
        </w:r>
        <w:r>
          <w:rPr>
            <w:rFonts w:ascii="Times New Roman" w:hAnsi="Times New Roman" w:eastAsia="Times New Roman"/>
            <w:sz w:val="24"/>
          </w:rPr>
          <w:t>3-</w:t>
        </w:r>
        <w:r>
          <w:rPr>
            <w:rFonts w:ascii="Times New Roman" w:hAnsi="Times New Roman" w:eastAsia="Times New Roman"/>
            <w:spacing w:val="-10"/>
            <w:sz w:val="24"/>
          </w:rPr>
          <w:t>5</w:t>
        </w:r>
        <w:r>
          <w:rPr>
            <w:rFonts w:ascii="Times New Roman" w:hAnsi="Times New Roman" w:eastAsia="Times New Roman"/>
            <w:sz w:val="24"/>
          </w:rPr>
          <w:tab/>
        </w:r>
        <w:r>
          <w:rPr>
            <w:sz w:val="24"/>
          </w:rPr>
          <w:t>时延随传输概率</w:t>
        </w:r>
        <w:r>
          <w:rPr>
            <w:spacing w:val="-59"/>
            <w:sz w:val="24"/>
          </w:rPr>
          <w:t> </w:t>
        </w:r>
        <w:r>
          <w:rPr>
            <w:rFonts w:ascii="Times New Roman" w:hAnsi="Times New Roman" w:eastAsia="Times New Roman"/>
            <w:i/>
            <w:sz w:val="24"/>
          </w:rPr>
          <w:t>q</w:t>
        </w:r>
        <w:r>
          <w:rPr>
            <w:rFonts w:ascii="Times New Roman" w:hAnsi="Times New Roman" w:eastAsia="Times New Roman"/>
            <w:i/>
            <w:spacing w:val="11"/>
            <w:sz w:val="24"/>
          </w:rPr>
          <w:t> </w:t>
        </w:r>
        <w:r>
          <w:rPr>
            <w:sz w:val="24"/>
          </w:rPr>
          <w:t>的变化情况（</w:t>
        </w:r>
        <w:r>
          <w:rPr>
            <w:rFonts w:ascii="Times New Roman" w:hAnsi="Times New Roman" w:eastAsia="Times New Roman"/>
            <w:i/>
            <w:sz w:val="24"/>
          </w:rPr>
          <w:t>n</w:t>
        </w:r>
        <w:r>
          <w:rPr>
            <w:rFonts w:ascii="Times New Roman" w:hAnsi="Times New Roman" w:eastAsia="Times New Roman"/>
            <w:i/>
            <w:spacing w:val="8"/>
            <w:sz w:val="24"/>
          </w:rPr>
          <w:t> </w:t>
        </w:r>
        <w:r>
          <w:rPr>
            <w:rFonts w:ascii="Garamond" w:hAnsi="Garamond" w:eastAsia="Garamond"/>
            <w:sz w:val="24"/>
          </w:rPr>
          <w:t>=</w:t>
        </w:r>
        <w:r>
          <w:rPr>
            <w:rFonts w:ascii="Garamond" w:hAnsi="Garamond" w:eastAsia="Garamond"/>
            <w:spacing w:val="8"/>
            <w:sz w:val="24"/>
          </w:rPr>
          <w:t> </w:t>
        </w:r>
        <w:r>
          <w:rPr>
            <w:rFonts w:ascii="Garamond" w:hAnsi="Garamond" w:eastAsia="Garamond"/>
            <w:sz w:val="24"/>
          </w:rPr>
          <w:t>100</w:t>
        </w:r>
        <w:r>
          <w:rPr>
            <w:sz w:val="24"/>
          </w:rPr>
          <w:t>，</w:t>
        </w:r>
        <w:r>
          <w:rPr>
            <w:rFonts w:ascii="Times New Roman" w:hAnsi="Times New Roman" w:eastAsia="Times New Roman"/>
            <w:i/>
            <w:sz w:val="24"/>
          </w:rPr>
          <w:t>λ</w:t>
        </w:r>
        <w:r>
          <w:rPr>
            <w:rFonts w:ascii="Times New Roman" w:hAnsi="Times New Roman" w:eastAsia="Times New Roman"/>
            <w:i/>
            <w:spacing w:val="8"/>
            <w:sz w:val="24"/>
          </w:rPr>
          <w:t> </w:t>
        </w:r>
        <w:r>
          <w:rPr>
            <w:rFonts w:ascii="Garamond" w:hAnsi="Garamond" w:eastAsia="Garamond"/>
            <w:sz w:val="24"/>
          </w:rPr>
          <w:t>=</w:t>
        </w:r>
        <w:r>
          <w:rPr>
            <w:rFonts w:ascii="Garamond" w:hAnsi="Garamond" w:eastAsia="Garamond"/>
            <w:spacing w:val="8"/>
            <w:sz w:val="24"/>
          </w:rPr>
          <w:t> </w:t>
        </w:r>
        <w:r>
          <w:rPr>
            <w:rFonts w:ascii="Times New Roman" w:hAnsi="Times New Roman" w:eastAsia="Times New Roman"/>
            <w:i/>
            <w:spacing w:val="-99"/>
            <w:w w:val="108"/>
            <w:sz w:val="24"/>
          </w:rPr>
          <w:t>λ</w:t>
        </w:r>
        <w:r>
          <w:rPr>
            <w:rFonts w:ascii="Garamond" w:hAnsi="Garamond" w:eastAsia="Garamond"/>
            <w:spacing w:val="38"/>
            <w:w w:val="123"/>
            <w:position w:val="6"/>
            <w:sz w:val="24"/>
          </w:rPr>
          <w:t>ˆ</w:t>
        </w:r>
        <w:r>
          <w:rPr>
            <w:rFonts w:ascii="Garamond" w:hAnsi="Garamond" w:eastAsia="Garamond"/>
            <w:spacing w:val="29"/>
            <w:w w:val="74"/>
            <w:sz w:val="24"/>
          </w:rPr>
          <w:t>/</w:t>
        </w:r>
        <w:r>
          <w:rPr>
            <w:rFonts w:ascii="Times New Roman" w:hAnsi="Times New Roman" w:eastAsia="Times New Roman"/>
            <w:i/>
            <w:spacing w:val="29"/>
            <w:w w:val="93"/>
            <w:sz w:val="24"/>
          </w:rPr>
          <w:t>n</w:t>
        </w:r>
        <w:r>
          <w:rPr>
            <w:rFonts w:ascii="Times New Roman" w:hAnsi="Times New Roman" w:eastAsia="Times New Roman"/>
            <w:i/>
            <w:spacing w:val="8"/>
            <w:sz w:val="24"/>
          </w:rPr>
          <w:t> </w:t>
        </w:r>
        <w:r>
          <w:rPr>
            <w:rFonts w:ascii="DejaVu Sans" w:hAnsi="DejaVu Sans" w:eastAsia="DejaVu Sans"/>
            <w:i/>
            <w:sz w:val="24"/>
          </w:rPr>
          <w:t>∈</w:t>
        </w:r>
        <w:r>
          <w:rPr>
            <w:rFonts w:ascii="DejaVu Sans" w:hAnsi="DejaVu Sans" w:eastAsia="DejaVu Sans"/>
            <w:i/>
            <w:spacing w:val="-8"/>
            <w:sz w:val="24"/>
          </w:rPr>
          <w:t> </w:t>
        </w:r>
        <w:r>
          <w:rPr>
            <w:rFonts w:ascii="DejaVu Sans" w:hAnsi="DejaVu Sans" w:eastAsia="DejaVu Sans"/>
            <w:i/>
            <w:sz w:val="24"/>
          </w:rPr>
          <w:t>{</w:t>
        </w:r>
        <w:r>
          <w:rPr>
            <w:rFonts w:ascii="Garamond" w:hAnsi="Garamond" w:eastAsia="Garamond"/>
            <w:sz w:val="24"/>
          </w:rPr>
          <w:t>0</w:t>
        </w:r>
        <w:r>
          <w:rPr>
            <w:rFonts w:ascii="Times New Roman" w:hAnsi="Times New Roman" w:eastAsia="Times New Roman"/>
            <w:i/>
            <w:sz w:val="24"/>
          </w:rPr>
          <w:t>.</w:t>
        </w:r>
        <w:r>
          <w:rPr>
            <w:rFonts w:ascii="Garamond" w:hAnsi="Garamond" w:eastAsia="Garamond"/>
            <w:sz w:val="24"/>
          </w:rPr>
          <w:t>002</w:t>
        </w:r>
        <w:r>
          <w:rPr>
            <w:rFonts w:ascii="Times New Roman" w:hAnsi="Times New Roman" w:eastAsia="Times New Roman"/>
            <w:i/>
            <w:sz w:val="24"/>
          </w:rPr>
          <w:t>,</w:t>
        </w:r>
        <w:r>
          <w:rPr>
            <w:rFonts w:ascii="Times New Roman" w:hAnsi="Times New Roman" w:eastAsia="Times New Roman"/>
            <w:i/>
            <w:spacing w:val="-18"/>
            <w:sz w:val="24"/>
          </w:rPr>
          <w:t> </w:t>
        </w:r>
        <w:r>
          <w:rPr>
            <w:rFonts w:ascii="Garamond" w:hAnsi="Garamond" w:eastAsia="Garamond"/>
            <w:spacing w:val="-2"/>
            <w:sz w:val="24"/>
          </w:rPr>
          <w:t>0</w:t>
        </w:r>
        <w:r>
          <w:rPr>
            <w:rFonts w:ascii="Times New Roman" w:hAnsi="Times New Roman" w:eastAsia="Times New Roman"/>
            <w:i/>
            <w:spacing w:val="-2"/>
            <w:sz w:val="24"/>
          </w:rPr>
          <w:t>.</w:t>
        </w:r>
        <w:r>
          <w:rPr>
            <w:rFonts w:ascii="Garamond" w:hAnsi="Garamond" w:eastAsia="Garamond"/>
            <w:spacing w:val="-2"/>
            <w:sz w:val="24"/>
          </w:rPr>
          <w:t>004</w:t>
        </w:r>
        <w:r>
          <w:rPr>
            <w:rFonts w:ascii="DejaVu Sans" w:hAnsi="DejaVu Sans" w:eastAsia="DejaVu Sans"/>
            <w:i/>
            <w:spacing w:val="-2"/>
            <w:sz w:val="24"/>
          </w:rPr>
          <w:t>}</w:t>
        </w:r>
        <w:r>
          <w:rPr>
            <w:spacing w:val="-2"/>
            <w:sz w:val="24"/>
          </w:rPr>
          <w:t>）</w:t>
        </w:r>
      </w:hyperlink>
      <w:r>
        <w:rPr>
          <w:rFonts w:ascii="Times New Roman" w:hAnsi="Times New Roman" w:eastAsia="Times New Roman"/>
          <w:sz w:val="24"/>
        </w:rPr>
        <w:tab/>
      </w:r>
      <w:r>
        <w:rPr>
          <w:rFonts w:ascii="Times New Roman" w:hAnsi="Times New Roman" w:eastAsia="Times New Roman"/>
          <w:spacing w:val="-5"/>
          <w:sz w:val="24"/>
        </w:rPr>
        <w:t>41</w:t>
      </w:r>
    </w:p>
    <w:p>
      <w:pPr>
        <w:pStyle w:val="BodyText"/>
        <w:tabs>
          <w:tab w:pos="1631" w:val="left" w:leader="none"/>
          <w:tab w:pos="9265" w:val="right" w:leader="dot"/>
        </w:tabs>
        <w:spacing w:before="74"/>
        <w:ind w:left="600"/>
        <w:rPr>
          <w:rFonts w:ascii="Times New Roman" w:eastAsia="Times New Roman"/>
        </w:rPr>
      </w:pPr>
      <w:hyperlink w:history="true" w:anchor="_bookmark51">
        <w:r>
          <w:rPr/>
          <w:t>图</w:t>
        </w:r>
        <w:r>
          <w:rPr>
            <w:spacing w:val="-60"/>
          </w:rPr>
          <w:t> </w:t>
        </w:r>
        <w:r>
          <w:rPr>
            <w:rFonts w:ascii="Times New Roman" w:eastAsia="Times New Roman"/>
          </w:rPr>
          <w:t>3-</w:t>
        </w:r>
        <w:r>
          <w:rPr>
            <w:rFonts w:ascii="Times New Roman" w:eastAsia="Times New Roman"/>
            <w:spacing w:val="-10"/>
          </w:rPr>
          <w:t>6</w:t>
        </w:r>
        <w:r>
          <w:rPr>
            <w:rFonts w:ascii="Times New Roman" w:eastAsia="Times New Roman"/>
          </w:rPr>
          <w:tab/>
          <w:t>SAST </w:t>
        </w:r>
        <w:r>
          <w:rPr/>
          <w:t>方案下，用户与基站间的信令交互流</w:t>
        </w:r>
        <w:r>
          <w:rPr>
            <w:spacing w:val="-10"/>
          </w:rPr>
          <w:t>程</w:t>
        </w:r>
      </w:hyperlink>
      <w:r>
        <w:rPr>
          <w:rFonts w:ascii="Times New Roman" w:eastAsia="Times New Roman"/>
        </w:rPr>
        <w:tab/>
      </w:r>
      <w:r>
        <w:rPr>
          <w:rFonts w:ascii="Times New Roman" w:eastAsia="Times New Roman"/>
          <w:spacing w:val="-5"/>
        </w:rPr>
        <w:t>43</w:t>
      </w:r>
    </w:p>
    <w:p>
      <w:pPr>
        <w:pStyle w:val="BodyText"/>
        <w:tabs>
          <w:tab w:pos="1631" w:val="left" w:leader="none"/>
          <w:tab w:pos="9265" w:val="right" w:leader="dot"/>
        </w:tabs>
        <w:spacing w:before="74"/>
        <w:ind w:left="600"/>
        <w:rPr>
          <w:rFonts w:ascii="Times New Roman" w:eastAsia="Times New Roman"/>
        </w:rPr>
      </w:pPr>
      <w:hyperlink w:history="true" w:anchor="_bookmark52">
        <w:r>
          <w:rPr/>
          <w:t>图</w:t>
        </w:r>
        <w:r>
          <w:rPr>
            <w:spacing w:val="-60"/>
          </w:rPr>
          <w:t> </w:t>
        </w:r>
        <w:r>
          <w:rPr>
            <w:rFonts w:ascii="Times New Roman" w:eastAsia="Times New Roman"/>
          </w:rPr>
          <w:t>3-</w:t>
        </w:r>
        <w:r>
          <w:rPr>
            <w:rFonts w:ascii="Times New Roman" w:eastAsia="Times New Roman"/>
            <w:spacing w:val="-10"/>
          </w:rPr>
          <w:t>7</w:t>
        </w:r>
        <w:r>
          <w:rPr>
            <w:rFonts w:ascii="Times New Roman" w:eastAsia="Times New Roman"/>
          </w:rPr>
          <w:tab/>
          <w:t>SAST</w:t>
        </w:r>
        <w:r>
          <w:rPr>
            <w:rFonts w:ascii="Times New Roman" w:eastAsia="Times New Roman"/>
            <w:spacing w:val="9"/>
          </w:rPr>
          <w:t> </w:t>
        </w:r>
        <w:r>
          <w:rPr/>
          <w:t>与</w:t>
        </w:r>
        <w:r>
          <w:rPr>
            <w:spacing w:val="-50"/>
          </w:rPr>
          <w:t> </w:t>
        </w:r>
        <w:r>
          <w:rPr>
            <w:rFonts w:ascii="Times New Roman" w:eastAsia="Times New Roman"/>
          </w:rPr>
          <w:t>2</w:t>
        </w:r>
        <w:r>
          <w:rPr>
            <w:rFonts w:ascii="Times New Roman" w:eastAsia="Times New Roman"/>
            <w:spacing w:val="10"/>
          </w:rPr>
          <w:t> </w:t>
        </w:r>
        <w:r>
          <w:rPr/>
          <w:t>步</w:t>
        </w:r>
        <w:r>
          <w:rPr>
            <w:spacing w:val="-50"/>
          </w:rPr>
          <w:t> </w:t>
        </w:r>
        <w:r>
          <w:rPr>
            <w:rFonts w:ascii="Times New Roman" w:eastAsia="Times New Roman"/>
          </w:rPr>
          <w:t>SDT</w:t>
        </w:r>
        <w:r>
          <w:rPr>
            <w:rFonts w:ascii="Times New Roman" w:eastAsia="Times New Roman"/>
            <w:spacing w:val="9"/>
          </w:rPr>
          <w:t> </w:t>
        </w:r>
        <w:r>
          <w:rPr/>
          <w:t>方案的信令吞吐比性能对比（</w:t>
        </w:r>
        <w:r>
          <w:rPr>
            <w:rFonts w:ascii="Times New Roman" w:eastAsia="Times New Roman"/>
            <w:i/>
          </w:rPr>
          <w:t>n</w:t>
        </w:r>
        <w:r>
          <w:rPr>
            <w:rFonts w:ascii="Times New Roman" w:eastAsia="Times New Roman"/>
            <w:i/>
            <w:spacing w:val="16"/>
          </w:rPr>
          <w:t> </w:t>
        </w:r>
        <w:r>
          <w:rPr>
            <w:rFonts w:ascii="Garamond" w:eastAsia="Garamond"/>
          </w:rPr>
          <w:t>=</w:t>
        </w:r>
        <w:r>
          <w:rPr>
            <w:rFonts w:ascii="Garamond" w:eastAsia="Garamond"/>
            <w:spacing w:val="17"/>
          </w:rPr>
          <w:t> </w:t>
        </w:r>
        <w:r>
          <w:rPr>
            <w:rFonts w:ascii="Garamond" w:eastAsia="Garamond"/>
          </w:rPr>
          <w:t>100</w:t>
        </w:r>
        <w:r>
          <w:rPr>
            <w:rFonts w:ascii="Times New Roman" w:eastAsia="Times New Roman"/>
            <w:i/>
          </w:rPr>
          <w:t>,</w:t>
        </w:r>
        <w:r>
          <w:rPr>
            <w:rFonts w:ascii="Times New Roman" w:eastAsia="Times New Roman"/>
            <w:i/>
            <w:spacing w:val="-14"/>
          </w:rPr>
          <w:t> </w:t>
        </w:r>
        <w:r>
          <w:rPr>
            <w:rFonts w:ascii="Times New Roman" w:eastAsia="Times New Roman"/>
            <w:i/>
          </w:rPr>
          <w:t>s</w:t>
        </w:r>
        <w:r>
          <w:rPr>
            <w:rFonts w:ascii="Times New Roman" w:eastAsia="Times New Roman"/>
            <w:i/>
            <w:spacing w:val="18"/>
          </w:rPr>
          <w:t> </w:t>
        </w:r>
        <w:r>
          <w:rPr>
            <w:rFonts w:ascii="Garamond" w:eastAsia="Garamond"/>
          </w:rPr>
          <w:t>=</w:t>
        </w:r>
        <w:r>
          <w:rPr>
            <w:rFonts w:ascii="Garamond" w:eastAsia="Garamond"/>
            <w:spacing w:val="17"/>
          </w:rPr>
          <w:t> </w:t>
        </w:r>
        <w:r>
          <w:rPr>
            <w:rFonts w:ascii="Garamond" w:eastAsia="Garamond"/>
            <w:spacing w:val="-5"/>
          </w:rPr>
          <w:t>1</w:t>
        </w:r>
        <w:r>
          <w:rPr>
            <w:spacing w:val="-5"/>
          </w:rPr>
          <w:t>）</w:t>
        </w:r>
      </w:hyperlink>
      <w:r>
        <w:rPr>
          <w:rFonts w:ascii="Times New Roman" w:eastAsia="Times New Roman"/>
        </w:rPr>
        <w:tab/>
      </w:r>
      <w:r>
        <w:rPr>
          <w:rFonts w:ascii="Times New Roman" w:eastAsia="Times New Roman"/>
          <w:spacing w:val="-5"/>
        </w:rPr>
        <w:t>44</w:t>
      </w:r>
    </w:p>
    <w:p>
      <w:pPr>
        <w:pStyle w:val="BodyText"/>
        <w:tabs>
          <w:tab w:pos="1631" w:val="left" w:leader="none"/>
        </w:tabs>
        <w:spacing w:before="265"/>
        <w:ind w:left="600"/>
      </w:pPr>
      <w:hyperlink w:history="true" w:anchor="_bookmark56">
        <w:r>
          <w:rPr/>
          <w:t>图</w:t>
        </w:r>
        <w:r>
          <w:rPr>
            <w:spacing w:val="-60"/>
          </w:rPr>
          <w:t> </w:t>
        </w:r>
        <w:r>
          <w:rPr>
            <w:rFonts w:ascii="Times New Roman" w:eastAsia="Times New Roman"/>
          </w:rPr>
          <w:t>4-</w:t>
        </w:r>
        <w:r>
          <w:rPr>
            <w:rFonts w:ascii="Times New Roman" w:eastAsia="Times New Roman"/>
            <w:spacing w:val="-10"/>
          </w:rPr>
          <w:t>1</w:t>
        </w:r>
        <w:r>
          <w:rPr>
            <w:rFonts w:ascii="Times New Roman" w:eastAsia="Times New Roman"/>
          </w:rPr>
          <w:tab/>
          <w:t>CSMAST</w:t>
        </w:r>
        <w:r>
          <w:rPr>
            <w:rFonts w:ascii="Times New Roman" w:eastAsia="Times New Roman"/>
            <w:spacing w:val="27"/>
          </w:rPr>
          <w:t> </w:t>
        </w:r>
        <w:r>
          <w:rPr/>
          <w:t>方案中的信道状态演变示意图。</w:t>
        </w:r>
        <w:r>
          <w:rPr>
            <w:rFonts w:ascii="Times New Roman" w:eastAsia="Times New Roman"/>
            <w:i/>
          </w:rPr>
          <w:t>B</w:t>
        </w:r>
        <w:r>
          <w:rPr>
            <w:rFonts w:ascii="Palatino Linotype" w:eastAsia="Palatino Linotype"/>
            <w:i/>
            <w:vertAlign w:val="subscript"/>
          </w:rPr>
          <w:t>c</w:t>
        </w:r>
        <w:r>
          <w:rPr>
            <w:vertAlign w:val="baseline"/>
          </w:rPr>
          <w:t>、</w:t>
        </w:r>
        <w:r>
          <w:rPr>
            <w:rFonts w:ascii="Times New Roman" w:eastAsia="Times New Roman"/>
            <w:i/>
            <w:vertAlign w:val="baseline"/>
          </w:rPr>
          <w:t>V</w:t>
        </w:r>
        <w:r>
          <w:rPr>
            <w:rFonts w:ascii="Palatino Linotype" w:eastAsia="Palatino Linotype"/>
            <w:i/>
            <w:vertAlign w:val="subscript"/>
          </w:rPr>
          <w:t>c</w:t>
        </w:r>
        <w:r>
          <w:rPr>
            <w:rFonts w:ascii="Palatino Linotype" w:eastAsia="Palatino Linotype"/>
            <w:i/>
            <w:spacing w:val="40"/>
            <w:vertAlign w:val="baseline"/>
          </w:rPr>
          <w:t> </w:t>
        </w:r>
        <w:r>
          <w:rPr>
            <w:vertAlign w:val="baseline"/>
          </w:rPr>
          <w:t>和</w:t>
        </w:r>
        <w:r>
          <w:rPr>
            <w:spacing w:val="-32"/>
            <w:vertAlign w:val="baseline"/>
          </w:rPr>
          <w:t> </w:t>
        </w:r>
        <w:r>
          <w:rPr>
            <w:rFonts w:ascii="Times New Roman" w:eastAsia="Times New Roman"/>
            <w:i/>
            <w:vertAlign w:val="baseline"/>
          </w:rPr>
          <w:t>C</w:t>
        </w:r>
        <w:r>
          <w:rPr>
            <w:rFonts w:ascii="Palatino Linotype" w:eastAsia="Palatino Linotype"/>
            <w:i/>
            <w:vertAlign w:val="subscript"/>
          </w:rPr>
          <w:t>c</w:t>
        </w:r>
        <w:r>
          <w:rPr>
            <w:rFonts w:ascii="Palatino Linotype" w:eastAsia="Palatino Linotype"/>
            <w:i/>
            <w:spacing w:val="40"/>
            <w:vertAlign w:val="baseline"/>
          </w:rPr>
          <w:t> </w:t>
        </w:r>
        <w:r>
          <w:rPr>
            <w:vertAlign w:val="baseline"/>
          </w:rPr>
          <w:t>分别表示</w:t>
        </w:r>
        <w:r>
          <w:rPr>
            <w:spacing w:val="-10"/>
            <w:vertAlign w:val="baseline"/>
          </w:rPr>
          <w:t>信</w:t>
        </w:r>
      </w:hyperlink>
    </w:p>
    <w:p>
      <w:pPr>
        <w:pStyle w:val="BodyText"/>
        <w:tabs>
          <w:tab w:pos="9265" w:val="right" w:leader="dot"/>
        </w:tabs>
        <w:spacing w:before="58"/>
        <w:ind w:left="1632"/>
        <w:rPr>
          <w:rFonts w:ascii="Times New Roman" w:eastAsia="Times New Roman"/>
        </w:rPr>
      </w:pPr>
      <w:hyperlink w:history="true" w:anchor="_bookmark56">
        <w:r>
          <w:rPr/>
          <w:t>道的忙期、假期和周期时间</w:t>
        </w:r>
        <w:r>
          <w:rPr>
            <w:spacing w:val="-10"/>
          </w:rPr>
          <w:t>。</w:t>
        </w:r>
      </w:hyperlink>
      <w:r>
        <w:rPr>
          <w:rFonts w:ascii="Times New Roman" w:eastAsia="Times New Roman"/>
        </w:rPr>
        <w:tab/>
      </w:r>
      <w:r>
        <w:rPr>
          <w:rFonts w:ascii="Times New Roman" w:eastAsia="Times New Roman"/>
          <w:spacing w:val="-5"/>
        </w:rPr>
        <w:t>49</w:t>
      </w:r>
    </w:p>
    <w:p>
      <w:pPr>
        <w:pStyle w:val="BodyText"/>
        <w:tabs>
          <w:tab w:pos="1631" w:val="left" w:leader="none"/>
        </w:tabs>
        <w:spacing w:before="67"/>
        <w:ind w:left="600"/>
      </w:pPr>
      <w:hyperlink w:history="true" w:anchor="_bookmark59">
        <w:r>
          <w:rPr/>
          <w:t>图</w:t>
        </w:r>
        <w:r>
          <w:rPr>
            <w:spacing w:val="-60"/>
          </w:rPr>
          <w:t> </w:t>
        </w:r>
        <w:r>
          <w:rPr>
            <w:rFonts w:ascii="Times New Roman" w:eastAsia="Times New Roman"/>
          </w:rPr>
          <w:t>4-</w:t>
        </w:r>
        <w:r>
          <w:rPr>
            <w:rFonts w:ascii="Times New Roman" w:eastAsia="Times New Roman"/>
            <w:spacing w:val="-10"/>
          </w:rPr>
          <w:t>2</w:t>
        </w:r>
        <w:r>
          <w:rPr>
            <w:rFonts w:ascii="Times New Roman" w:eastAsia="Times New Roman"/>
          </w:rPr>
          <w:tab/>
        </w:r>
        <w:r>
          <w:rPr>
            <w:spacing w:val="-2"/>
          </w:rPr>
          <w:t>描述信道假期</w:t>
        </w:r>
        <w:r>
          <w:rPr>
            <w:spacing w:val="-50"/>
          </w:rPr>
          <w:t> </w:t>
        </w:r>
        <w:r>
          <w:rPr>
            <w:rFonts w:ascii="Times New Roman" w:eastAsia="Times New Roman"/>
            <w:i/>
            <w:spacing w:val="-2"/>
          </w:rPr>
          <w:t>V</w:t>
        </w:r>
        <w:r>
          <w:rPr>
            <w:rFonts w:ascii="Palatino Linotype" w:eastAsia="Palatino Linotype"/>
            <w:i/>
            <w:spacing w:val="-2"/>
            <w:vertAlign w:val="subscript"/>
          </w:rPr>
          <w:t>c</w:t>
        </w:r>
        <w:r>
          <w:rPr>
            <w:rFonts w:ascii="Palatino Linotype" w:eastAsia="Palatino Linotype"/>
            <w:i/>
            <w:spacing w:val="23"/>
            <w:vertAlign w:val="baseline"/>
          </w:rPr>
          <w:t> </w:t>
        </w:r>
        <w:r>
          <w:rPr>
            <w:spacing w:val="-2"/>
            <w:vertAlign w:val="baseline"/>
          </w:rPr>
          <w:t>内状态转移过程的吸收马尔可夫链模型。其中状</w:t>
        </w:r>
        <w:r>
          <w:rPr>
            <w:spacing w:val="-10"/>
            <w:vertAlign w:val="baseline"/>
          </w:rPr>
          <w:t>态</w:t>
        </w:r>
      </w:hyperlink>
    </w:p>
    <w:p>
      <w:pPr>
        <w:pStyle w:val="BodyText"/>
        <w:tabs>
          <w:tab w:pos="9265" w:val="right" w:leader="dot"/>
        </w:tabs>
        <w:spacing w:before="58"/>
        <w:ind w:left="1632"/>
        <w:rPr>
          <w:rFonts w:ascii="Times New Roman" w:eastAsia="Times New Roman"/>
        </w:rPr>
      </w:pPr>
      <w:hyperlink w:history="true" w:anchor="_bookmark59">
        <w:r>
          <w:rPr>
            <w:rFonts w:ascii="Times New Roman" w:eastAsia="Times New Roman"/>
          </w:rPr>
          <w:t>F </w:t>
        </w:r>
        <w:r>
          <w:rPr/>
          <w:t>和</w:t>
        </w:r>
        <w:r>
          <w:rPr>
            <w:spacing w:val="-60"/>
          </w:rPr>
          <w:t> </w:t>
        </w:r>
        <w:r>
          <w:rPr>
            <w:rFonts w:ascii="Times New Roman" w:eastAsia="Times New Roman"/>
          </w:rPr>
          <w:t>I </w:t>
        </w:r>
        <w:r>
          <w:rPr/>
          <w:t>为可转移态，状态</w:t>
        </w:r>
        <w:r>
          <w:rPr>
            <w:spacing w:val="-60"/>
          </w:rPr>
          <w:t> </w:t>
        </w:r>
        <w:r>
          <w:rPr>
            <w:rFonts w:ascii="Times New Roman" w:eastAsia="Times New Roman"/>
          </w:rPr>
          <w:t>S </w:t>
        </w:r>
        <w:r>
          <w:rPr/>
          <w:t>为吸收态</w:t>
        </w:r>
        <w:r>
          <w:rPr>
            <w:spacing w:val="-10"/>
          </w:rPr>
          <w:t>。</w:t>
        </w:r>
      </w:hyperlink>
      <w:r>
        <w:rPr>
          <w:rFonts w:ascii="Times New Roman" w:eastAsia="Times New Roman"/>
        </w:rPr>
        <w:tab/>
      </w:r>
      <w:r>
        <w:rPr>
          <w:rFonts w:ascii="Times New Roman" w:eastAsia="Times New Roman"/>
          <w:spacing w:val="-5"/>
        </w:rPr>
        <w:t>51</w:t>
      </w:r>
    </w:p>
    <w:p>
      <w:pPr>
        <w:pStyle w:val="BodyText"/>
        <w:tabs>
          <w:tab w:pos="1631" w:val="left" w:leader="none"/>
          <w:tab w:pos="9265" w:val="right" w:leader="dot"/>
        </w:tabs>
        <w:spacing w:before="73"/>
        <w:ind w:left="600"/>
        <w:rPr>
          <w:rFonts w:ascii="Times New Roman" w:eastAsia="Times New Roman"/>
        </w:rPr>
      </w:pPr>
      <w:hyperlink w:history="true" w:anchor="_bookmark67">
        <w:r>
          <w:rPr/>
          <w:t>图</w:t>
        </w:r>
        <w:r>
          <w:rPr>
            <w:spacing w:val="-60"/>
          </w:rPr>
          <w:t> </w:t>
        </w:r>
        <w:r>
          <w:rPr>
            <w:rFonts w:ascii="Times New Roman" w:eastAsia="Times New Roman"/>
          </w:rPr>
          <w:t>4-</w:t>
        </w:r>
        <w:r>
          <w:rPr>
            <w:rFonts w:ascii="Times New Roman" w:eastAsia="Times New Roman"/>
            <w:spacing w:val="-10"/>
          </w:rPr>
          <w:t>3</w:t>
        </w:r>
        <w:r>
          <w:rPr>
            <w:rFonts w:ascii="Times New Roman" w:eastAsia="Times New Roman"/>
          </w:rPr>
          <w:tab/>
          <w:t>CSMAST </w:t>
        </w:r>
        <w:r>
          <w:rPr/>
          <w:t>网络吞吐量结</w:t>
        </w:r>
        <w:r>
          <w:rPr>
            <w:spacing w:val="-10"/>
          </w:rPr>
          <w:t>果</w:t>
        </w:r>
      </w:hyperlink>
      <w:r>
        <w:rPr>
          <w:rFonts w:ascii="Times New Roman" w:eastAsia="Times New Roman"/>
        </w:rPr>
        <w:tab/>
      </w:r>
      <w:r>
        <w:rPr>
          <w:rFonts w:ascii="Times New Roman" w:eastAsia="Times New Roman"/>
          <w:spacing w:val="-5"/>
        </w:rPr>
        <w:t>58</w:t>
      </w:r>
    </w:p>
    <w:p>
      <w:pPr>
        <w:pStyle w:val="BodyText"/>
        <w:tabs>
          <w:tab w:pos="1631" w:val="left" w:leader="none"/>
          <w:tab w:pos="9265" w:val="right" w:leader="dot"/>
        </w:tabs>
        <w:spacing w:before="74"/>
        <w:ind w:left="600"/>
        <w:rPr>
          <w:rFonts w:ascii="Times New Roman" w:eastAsia="Times New Roman"/>
        </w:rPr>
      </w:pPr>
      <w:hyperlink w:history="true" w:anchor="_bookmark68">
        <w:r>
          <w:rPr/>
          <w:t>图</w:t>
        </w:r>
        <w:r>
          <w:rPr>
            <w:spacing w:val="-60"/>
          </w:rPr>
          <w:t> </w:t>
        </w:r>
        <w:r>
          <w:rPr>
            <w:rFonts w:ascii="Times New Roman" w:eastAsia="Times New Roman"/>
          </w:rPr>
          <w:t>4-</w:t>
        </w:r>
        <w:r>
          <w:rPr>
            <w:rFonts w:ascii="Times New Roman" w:eastAsia="Times New Roman"/>
            <w:spacing w:val="-10"/>
          </w:rPr>
          <w:t>4</w:t>
        </w:r>
        <w:r>
          <w:rPr>
            <w:rFonts w:ascii="Times New Roman" w:eastAsia="Times New Roman"/>
          </w:rPr>
          <w:tab/>
          <w:t>CSMAST </w:t>
        </w:r>
        <w:r>
          <w:rPr/>
          <w:t>网络公平性结</w:t>
        </w:r>
        <w:r>
          <w:rPr>
            <w:spacing w:val="-10"/>
          </w:rPr>
          <w:t>果</w:t>
        </w:r>
      </w:hyperlink>
      <w:r>
        <w:rPr>
          <w:rFonts w:ascii="Times New Roman" w:eastAsia="Times New Roman"/>
        </w:rPr>
        <w:tab/>
      </w:r>
      <w:r>
        <w:rPr>
          <w:rFonts w:ascii="Times New Roman" w:eastAsia="Times New Roman"/>
          <w:spacing w:val="-5"/>
        </w:rPr>
        <w:t>58</w:t>
      </w:r>
    </w:p>
    <w:p>
      <w:pPr>
        <w:pStyle w:val="BodyText"/>
        <w:tabs>
          <w:tab w:pos="1631" w:val="left" w:leader="none"/>
        </w:tabs>
        <w:spacing w:before="66"/>
        <w:ind w:left="600"/>
        <w:rPr>
          <w:rFonts w:ascii="Garamond" w:hAnsi="Garamond" w:eastAsia="Garamond"/>
        </w:rPr>
      </w:pPr>
      <w:hyperlink w:history="true" w:anchor="_bookmark69">
        <w:r>
          <w:rPr/>
          <w:t>图</w:t>
        </w:r>
        <w:r>
          <w:rPr>
            <w:spacing w:val="-60"/>
          </w:rPr>
          <w:t> </w:t>
        </w:r>
        <w:r>
          <w:rPr>
            <w:rFonts w:ascii="Times New Roman" w:hAnsi="Times New Roman" w:eastAsia="Times New Roman"/>
          </w:rPr>
          <w:t>4-</w:t>
        </w:r>
        <w:r>
          <w:rPr>
            <w:rFonts w:ascii="Times New Roman" w:hAnsi="Times New Roman" w:eastAsia="Times New Roman"/>
            <w:spacing w:val="-10"/>
          </w:rPr>
          <w:t>5</w:t>
        </w:r>
        <w:r>
          <w:rPr>
            <w:rFonts w:ascii="Times New Roman" w:hAnsi="Times New Roman" w:eastAsia="Times New Roman"/>
          </w:rPr>
          <w:tab/>
          <w:t>CSMAST</w:t>
        </w:r>
        <w:r>
          <w:rPr>
            <w:rFonts w:ascii="Times New Roman" w:hAnsi="Times New Roman" w:eastAsia="Times New Roman"/>
            <w:spacing w:val="26"/>
          </w:rPr>
          <w:t> </w:t>
        </w:r>
        <w:r>
          <w:rPr/>
          <w:t>与经典</w:t>
        </w:r>
        <w:r>
          <w:rPr>
            <w:spacing w:val="-34"/>
          </w:rPr>
          <w:t> </w:t>
        </w:r>
        <w:r>
          <w:rPr>
            <w:rFonts w:ascii="Times New Roman" w:hAnsi="Times New Roman" w:eastAsia="Times New Roman"/>
          </w:rPr>
          <w:t>CSMA</w:t>
        </w:r>
        <w:r>
          <w:rPr>
            <w:rFonts w:ascii="Times New Roman" w:hAnsi="Times New Roman" w:eastAsia="Times New Roman"/>
            <w:spacing w:val="27"/>
          </w:rPr>
          <w:t> </w:t>
        </w:r>
        <w:r>
          <w:rPr/>
          <w:t>的吞吐量</w:t>
        </w:r>
        <w:r>
          <w:rPr>
            <w:rFonts w:ascii="Times New Roman" w:hAnsi="Times New Roman" w:eastAsia="Times New Roman"/>
          </w:rPr>
          <w:t>-</w:t>
        </w:r>
        <w:r>
          <w:rPr/>
          <w:t>公平性轨迹对比（</w:t>
        </w:r>
        <w:r>
          <w:rPr>
            <w:rFonts w:ascii="Times New Roman" w:hAnsi="Times New Roman" w:eastAsia="Times New Roman"/>
            <w:i/>
          </w:rPr>
          <w:t>n</w:t>
        </w:r>
        <w:r>
          <w:rPr>
            <w:rFonts w:ascii="Times New Roman" w:hAnsi="Times New Roman" w:eastAsia="Times New Roman"/>
            <w:i/>
            <w:spacing w:val="49"/>
          </w:rPr>
          <w:t> </w:t>
        </w:r>
        <w:r>
          <w:rPr>
            <w:rFonts w:ascii="Garamond" w:hAnsi="Garamond" w:eastAsia="Garamond"/>
          </w:rPr>
          <w:t>=</w:t>
        </w:r>
        <w:r>
          <w:rPr>
            <w:rFonts w:ascii="Garamond" w:hAnsi="Garamond" w:eastAsia="Garamond"/>
            <w:spacing w:val="48"/>
          </w:rPr>
          <w:t> </w:t>
        </w:r>
        <w:r>
          <w:rPr>
            <w:rFonts w:ascii="Garamond" w:hAnsi="Garamond" w:eastAsia="Garamond"/>
          </w:rPr>
          <w:t>100</w:t>
        </w:r>
        <w:r>
          <w:rPr>
            <w:rFonts w:ascii="Times New Roman" w:hAnsi="Times New Roman" w:eastAsia="Times New Roman"/>
            <w:i/>
          </w:rPr>
          <w:t>,</w:t>
        </w:r>
        <w:r>
          <w:rPr>
            <w:rFonts w:ascii="Times New Roman" w:hAnsi="Times New Roman" w:eastAsia="Times New Roman"/>
            <w:i/>
            <w:spacing w:val="-11"/>
          </w:rPr>
          <w:t> </w:t>
        </w:r>
        <w:r>
          <w:rPr>
            <w:rFonts w:ascii="Times New Roman" w:hAnsi="Times New Roman" w:eastAsia="Times New Roman"/>
            <w:i/>
          </w:rPr>
          <w:t>τ</w:t>
        </w:r>
        <w:r>
          <w:rPr>
            <w:rFonts w:ascii="Palatino Linotype" w:hAnsi="Palatino Linotype" w:eastAsia="Palatino Linotype"/>
            <w:i/>
            <w:vertAlign w:val="subscript"/>
          </w:rPr>
          <w:t>S</w:t>
        </w:r>
        <w:r>
          <w:rPr>
            <w:rFonts w:ascii="Palatino Linotype" w:hAnsi="Palatino Linotype" w:eastAsia="Palatino Linotype"/>
            <w:i/>
            <w:spacing w:val="73"/>
            <w:vertAlign w:val="baseline"/>
          </w:rPr>
          <w:t> </w:t>
        </w:r>
        <w:r>
          <w:rPr>
            <w:rFonts w:ascii="Garamond" w:hAnsi="Garamond" w:eastAsia="Garamond"/>
            <w:spacing w:val="-10"/>
            <w:vertAlign w:val="baseline"/>
          </w:rPr>
          <w:t>=</w:t>
        </w:r>
      </w:hyperlink>
    </w:p>
    <w:p>
      <w:pPr>
        <w:tabs>
          <w:tab w:pos="9265" w:val="right" w:leader="dot"/>
        </w:tabs>
        <w:spacing w:before="51"/>
        <w:ind w:left="1632" w:right="0" w:firstLine="0"/>
        <w:jc w:val="left"/>
        <w:rPr>
          <w:rFonts w:ascii="Times New Roman" w:hAnsi="Times New Roman" w:eastAsia="Times New Roman"/>
          <w:sz w:val="24"/>
        </w:rPr>
      </w:pPr>
      <w:hyperlink w:history="true" w:anchor="_bookmark69">
        <w:r>
          <w:rPr>
            <w:rFonts w:ascii="Garamond" w:hAnsi="Garamond" w:eastAsia="Garamond"/>
            <w:w w:val="115"/>
            <w:sz w:val="24"/>
          </w:rPr>
          <w:t>5</w:t>
        </w:r>
        <w:r>
          <w:rPr>
            <w:rFonts w:ascii="Times New Roman" w:hAnsi="Times New Roman" w:eastAsia="Times New Roman"/>
            <w:i/>
            <w:w w:val="115"/>
            <w:sz w:val="24"/>
          </w:rPr>
          <w:t>,</w:t>
        </w:r>
        <w:r>
          <w:rPr>
            <w:rFonts w:ascii="Times New Roman" w:hAnsi="Times New Roman" w:eastAsia="Times New Roman"/>
            <w:i/>
            <w:spacing w:val="-30"/>
            <w:w w:val="115"/>
            <w:sz w:val="24"/>
          </w:rPr>
          <w:t> </w:t>
        </w:r>
        <w:r>
          <w:rPr>
            <w:rFonts w:ascii="Times New Roman" w:hAnsi="Times New Roman" w:eastAsia="Times New Roman"/>
            <w:i/>
            <w:w w:val="115"/>
            <w:sz w:val="24"/>
          </w:rPr>
          <w:t>τ</w:t>
        </w:r>
        <w:r>
          <w:rPr>
            <w:rFonts w:ascii="Palatino Linotype" w:hAnsi="Palatino Linotype" w:eastAsia="Palatino Linotype"/>
            <w:i/>
            <w:w w:val="115"/>
            <w:sz w:val="24"/>
            <w:vertAlign w:val="subscript"/>
          </w:rPr>
          <w:t>F</w:t>
        </w:r>
        <w:r>
          <w:rPr>
            <w:rFonts w:ascii="Palatino Linotype" w:hAnsi="Palatino Linotype" w:eastAsia="Palatino Linotype"/>
            <w:i/>
            <w:spacing w:val="20"/>
            <w:w w:val="115"/>
            <w:sz w:val="24"/>
            <w:vertAlign w:val="baseline"/>
          </w:rPr>
          <w:t> </w:t>
        </w:r>
        <w:r>
          <w:rPr>
            <w:rFonts w:ascii="Garamond" w:hAnsi="Garamond" w:eastAsia="Garamond"/>
            <w:w w:val="115"/>
            <w:sz w:val="24"/>
            <w:vertAlign w:val="baseline"/>
          </w:rPr>
          <w:t>=</w:t>
        </w:r>
        <w:r>
          <w:rPr>
            <w:rFonts w:ascii="Garamond" w:hAnsi="Garamond" w:eastAsia="Garamond"/>
            <w:spacing w:val="-6"/>
            <w:w w:val="115"/>
            <w:sz w:val="24"/>
            <w:vertAlign w:val="baseline"/>
          </w:rPr>
          <w:t> </w:t>
        </w:r>
        <w:r>
          <w:rPr>
            <w:rFonts w:ascii="Garamond" w:hAnsi="Garamond" w:eastAsia="Garamond"/>
            <w:w w:val="115"/>
            <w:sz w:val="24"/>
            <w:vertAlign w:val="baseline"/>
          </w:rPr>
          <w:t>3</w:t>
        </w:r>
        <w:r>
          <w:rPr>
            <w:rFonts w:ascii="Times New Roman" w:hAnsi="Times New Roman" w:eastAsia="Times New Roman"/>
            <w:i/>
            <w:w w:val="115"/>
            <w:sz w:val="24"/>
            <w:vertAlign w:val="baseline"/>
          </w:rPr>
          <w:t>,</w:t>
        </w:r>
        <w:r>
          <w:rPr>
            <w:rFonts w:ascii="Times New Roman" w:hAnsi="Times New Roman" w:eastAsia="Times New Roman"/>
            <w:i/>
            <w:spacing w:val="-30"/>
            <w:w w:val="115"/>
            <w:sz w:val="24"/>
            <w:vertAlign w:val="baseline"/>
          </w:rPr>
          <w:t> </w:t>
        </w:r>
        <w:r>
          <w:rPr>
            <w:rFonts w:ascii="Times New Roman" w:hAnsi="Times New Roman" w:eastAsia="Times New Roman"/>
            <w:i/>
            <w:w w:val="115"/>
            <w:sz w:val="24"/>
            <w:vertAlign w:val="baseline"/>
          </w:rPr>
          <w:t>τ</w:t>
        </w:r>
        <w:r>
          <w:rPr>
            <w:rFonts w:ascii="Palatino Linotype" w:hAnsi="Palatino Linotype" w:eastAsia="Palatino Linotype"/>
            <w:i/>
            <w:w w:val="115"/>
            <w:sz w:val="24"/>
            <w:vertAlign w:val="subscript"/>
          </w:rPr>
          <w:t>I</w:t>
        </w:r>
        <w:r>
          <w:rPr>
            <w:rFonts w:ascii="Palatino Linotype" w:hAnsi="Palatino Linotype" w:eastAsia="Palatino Linotype"/>
            <w:i/>
            <w:spacing w:val="16"/>
            <w:w w:val="115"/>
            <w:sz w:val="24"/>
            <w:vertAlign w:val="baseline"/>
          </w:rPr>
          <w:t> </w:t>
        </w:r>
        <w:r>
          <w:rPr>
            <w:rFonts w:ascii="Garamond" w:hAnsi="Garamond" w:eastAsia="Garamond"/>
            <w:w w:val="115"/>
            <w:sz w:val="24"/>
            <w:vertAlign w:val="baseline"/>
          </w:rPr>
          <w:t>=</w:t>
        </w:r>
        <w:r>
          <w:rPr>
            <w:rFonts w:ascii="Garamond" w:hAnsi="Garamond" w:eastAsia="Garamond"/>
            <w:spacing w:val="-7"/>
            <w:w w:val="115"/>
            <w:sz w:val="24"/>
            <w:vertAlign w:val="baseline"/>
          </w:rPr>
          <w:t> </w:t>
        </w:r>
        <w:r>
          <w:rPr>
            <w:rFonts w:ascii="Garamond" w:hAnsi="Garamond" w:eastAsia="Garamond"/>
            <w:w w:val="115"/>
            <w:sz w:val="24"/>
            <w:vertAlign w:val="baseline"/>
          </w:rPr>
          <w:t>1</w:t>
        </w:r>
        <w:r>
          <w:rPr>
            <w:rFonts w:ascii="Times New Roman" w:hAnsi="Times New Roman" w:eastAsia="Times New Roman"/>
            <w:i/>
            <w:w w:val="115"/>
            <w:sz w:val="24"/>
            <w:vertAlign w:val="baseline"/>
          </w:rPr>
          <w:t>,</w:t>
        </w:r>
        <w:r>
          <w:rPr>
            <w:rFonts w:ascii="Times New Roman" w:hAnsi="Times New Roman" w:eastAsia="Times New Roman"/>
            <w:i/>
            <w:spacing w:val="-30"/>
            <w:w w:val="115"/>
            <w:sz w:val="24"/>
            <w:vertAlign w:val="baseline"/>
          </w:rPr>
          <w:t> </w:t>
        </w:r>
        <w:r>
          <w:rPr>
            <w:rFonts w:ascii="Times New Roman" w:hAnsi="Times New Roman" w:eastAsia="Times New Roman"/>
            <w:i/>
            <w:w w:val="115"/>
            <w:sz w:val="24"/>
            <w:vertAlign w:val="baseline"/>
          </w:rPr>
          <w:t>T</w:t>
        </w:r>
        <w:r>
          <w:rPr>
            <w:rFonts w:ascii="Times New Roman" w:hAnsi="Times New Roman" w:eastAsia="Times New Roman"/>
            <w:i/>
            <w:spacing w:val="26"/>
            <w:w w:val="115"/>
            <w:sz w:val="24"/>
            <w:vertAlign w:val="baseline"/>
          </w:rPr>
          <w:t> </w:t>
        </w:r>
        <w:r>
          <w:rPr>
            <w:rFonts w:ascii="Garamond" w:hAnsi="Garamond" w:eastAsia="Garamond"/>
            <w:w w:val="115"/>
            <w:sz w:val="24"/>
            <w:vertAlign w:val="baseline"/>
          </w:rPr>
          <w:t>=</w:t>
        </w:r>
        <w:r>
          <w:rPr>
            <w:rFonts w:ascii="Garamond" w:hAnsi="Garamond" w:eastAsia="Garamond"/>
            <w:spacing w:val="-7"/>
            <w:w w:val="115"/>
            <w:sz w:val="24"/>
            <w:vertAlign w:val="baseline"/>
          </w:rPr>
          <w:t> </w:t>
        </w:r>
        <w:r>
          <w:rPr>
            <w:rFonts w:ascii="Garamond" w:hAnsi="Garamond" w:eastAsia="Garamond"/>
            <w:spacing w:val="-4"/>
            <w:w w:val="115"/>
            <w:sz w:val="24"/>
            <w:vertAlign w:val="baseline"/>
          </w:rPr>
          <w:t>10</w:t>
        </w:r>
        <w:r>
          <w:rPr>
            <w:rFonts w:ascii="Garamond" w:hAnsi="Garamond" w:eastAsia="Garamond"/>
            <w:spacing w:val="-4"/>
            <w:w w:val="115"/>
            <w:sz w:val="24"/>
            <w:vertAlign w:val="superscript"/>
          </w:rPr>
          <w:t>6</w:t>
        </w:r>
        <w:r>
          <w:rPr>
            <w:spacing w:val="-4"/>
            <w:w w:val="115"/>
            <w:sz w:val="24"/>
            <w:vertAlign w:val="baseline"/>
          </w:rPr>
          <w:t>）</w:t>
        </w:r>
      </w:hyperlink>
      <w:r>
        <w:rPr>
          <w:rFonts w:ascii="Times New Roman" w:hAnsi="Times New Roman" w:eastAsia="Times New Roman"/>
          <w:sz w:val="24"/>
          <w:vertAlign w:val="baseline"/>
        </w:rPr>
        <w:tab/>
      </w:r>
      <w:r>
        <w:rPr>
          <w:rFonts w:ascii="Times New Roman" w:hAnsi="Times New Roman" w:eastAsia="Times New Roman"/>
          <w:spacing w:val="-5"/>
          <w:w w:val="115"/>
          <w:sz w:val="24"/>
          <w:vertAlign w:val="baseline"/>
        </w:rPr>
        <w:t>59</w:t>
      </w:r>
    </w:p>
    <w:p>
      <w:pPr>
        <w:pStyle w:val="BodyText"/>
        <w:tabs>
          <w:tab w:pos="1631" w:val="left" w:leader="none"/>
          <w:tab w:pos="9265" w:val="right" w:leader="dot"/>
        </w:tabs>
        <w:spacing w:before="268"/>
        <w:ind w:left="600"/>
        <w:rPr>
          <w:rFonts w:ascii="Times New Roman" w:eastAsia="Times New Roman"/>
        </w:rPr>
      </w:pPr>
      <w:hyperlink w:history="true" w:anchor="_bookmark74">
        <w:r>
          <w:rPr/>
          <w:t>图</w:t>
        </w:r>
        <w:r>
          <w:rPr>
            <w:spacing w:val="-60"/>
          </w:rPr>
          <w:t> </w:t>
        </w:r>
        <w:r>
          <w:rPr>
            <w:rFonts w:ascii="Times New Roman" w:eastAsia="Times New Roman"/>
          </w:rPr>
          <w:t>5-</w:t>
        </w:r>
        <w:r>
          <w:rPr>
            <w:rFonts w:ascii="Times New Roman" w:eastAsia="Times New Roman"/>
            <w:spacing w:val="-10"/>
          </w:rPr>
          <w:t>1</w:t>
        </w:r>
        <w:r>
          <w:rPr>
            <w:rFonts w:ascii="Times New Roman" w:eastAsia="Times New Roman"/>
          </w:rPr>
          <w:tab/>
        </w:r>
        <w:r>
          <w:rPr/>
          <w:t>统一接入框架与协议选择流</w:t>
        </w:r>
        <w:r>
          <w:rPr>
            <w:spacing w:val="-10"/>
          </w:rPr>
          <w:t>程</w:t>
        </w:r>
      </w:hyperlink>
      <w:r>
        <w:rPr>
          <w:rFonts w:ascii="Times New Roman" w:eastAsia="Times New Roman"/>
        </w:rPr>
        <w:tab/>
      </w:r>
      <w:r>
        <w:rPr>
          <w:rFonts w:ascii="Times New Roman" w:eastAsia="Times New Roman"/>
          <w:spacing w:val="-5"/>
        </w:rPr>
        <w:t>62</w:t>
      </w:r>
    </w:p>
    <w:p>
      <w:pPr>
        <w:pStyle w:val="BodyText"/>
        <w:tabs>
          <w:tab w:pos="1631" w:val="left" w:leader="none"/>
          <w:tab w:pos="9265" w:val="right" w:leader="dot"/>
        </w:tabs>
        <w:spacing w:before="74"/>
        <w:ind w:left="600"/>
        <w:rPr>
          <w:rFonts w:ascii="Times New Roman" w:eastAsia="Times New Roman"/>
        </w:rPr>
      </w:pPr>
      <w:hyperlink w:history="true" w:anchor="_bookmark83">
        <w:r>
          <w:rPr/>
          <w:t>图</w:t>
        </w:r>
        <w:r>
          <w:rPr>
            <w:spacing w:val="-60"/>
          </w:rPr>
          <w:t> </w:t>
        </w:r>
        <w:r>
          <w:rPr>
            <w:rFonts w:ascii="Times New Roman" w:eastAsia="Times New Roman"/>
          </w:rPr>
          <w:t>5-</w:t>
        </w:r>
        <w:r>
          <w:rPr>
            <w:rFonts w:ascii="Times New Roman" w:eastAsia="Times New Roman"/>
            <w:spacing w:val="-10"/>
          </w:rPr>
          <w:t>2</w:t>
        </w:r>
        <w:r>
          <w:rPr>
            <w:rFonts w:ascii="Times New Roman" w:eastAsia="Times New Roman"/>
          </w:rPr>
          <w:tab/>
        </w:r>
        <w:r>
          <w:rPr/>
          <w:t>两阶段参数空间采样策略流程</w:t>
        </w:r>
        <w:r>
          <w:rPr>
            <w:spacing w:val="-10"/>
          </w:rPr>
          <w:t>图</w:t>
        </w:r>
      </w:hyperlink>
      <w:r>
        <w:rPr>
          <w:rFonts w:ascii="Times New Roman" w:eastAsia="Times New Roman"/>
        </w:rPr>
        <w:tab/>
      </w:r>
      <w:r>
        <w:rPr>
          <w:rFonts w:ascii="Times New Roman" w:eastAsia="Times New Roman"/>
          <w:spacing w:val="-5"/>
        </w:rPr>
        <w:t>67</w:t>
      </w:r>
    </w:p>
    <w:p>
      <w:pPr>
        <w:pStyle w:val="BodyText"/>
        <w:tabs>
          <w:tab w:pos="1631" w:val="left" w:leader="none"/>
          <w:tab w:pos="9265" w:val="right" w:leader="dot"/>
        </w:tabs>
        <w:spacing w:before="74"/>
        <w:ind w:left="600"/>
        <w:rPr>
          <w:rFonts w:ascii="Times New Roman" w:eastAsia="Times New Roman"/>
        </w:rPr>
      </w:pPr>
      <w:hyperlink w:history="true" w:anchor="_bookmark87">
        <w:r>
          <w:rPr/>
          <w:t>图</w:t>
        </w:r>
        <w:r>
          <w:rPr>
            <w:spacing w:val="-60"/>
          </w:rPr>
          <w:t> </w:t>
        </w:r>
        <w:r>
          <w:rPr>
            <w:rFonts w:ascii="Times New Roman" w:eastAsia="Times New Roman"/>
          </w:rPr>
          <w:t>5-</w:t>
        </w:r>
        <w:r>
          <w:rPr>
            <w:rFonts w:ascii="Times New Roman" w:eastAsia="Times New Roman"/>
            <w:spacing w:val="-10"/>
          </w:rPr>
          <w:t>3</w:t>
        </w:r>
        <w:r>
          <w:rPr>
            <w:rFonts w:ascii="Times New Roman" w:eastAsia="Times New Roman"/>
          </w:rPr>
          <w:tab/>
        </w:r>
        <w:r>
          <w:rPr/>
          <w:t>统一仿真器设计与实现流程</w:t>
        </w:r>
        <w:r>
          <w:rPr>
            <w:spacing w:val="-10"/>
          </w:rPr>
          <w:t>图</w:t>
        </w:r>
      </w:hyperlink>
      <w:r>
        <w:rPr>
          <w:rFonts w:ascii="Times New Roman" w:eastAsia="Times New Roman"/>
        </w:rPr>
        <w:tab/>
      </w:r>
      <w:r>
        <w:rPr>
          <w:rFonts w:ascii="Times New Roman" w:eastAsia="Times New Roman"/>
          <w:spacing w:val="-5"/>
        </w:rPr>
        <w:t>69</w:t>
      </w:r>
    </w:p>
    <w:p>
      <w:pPr>
        <w:spacing w:after="0"/>
        <w:rPr>
          <w:rFonts w:ascii="Times New Roman" w:eastAsia="Times New Roman"/>
        </w:rPr>
        <w:sectPr>
          <w:pgSz w:w="11910" w:h="16840"/>
          <w:pgMar w:header="933" w:footer="803" w:top="1160" w:bottom="1000" w:left="1200" w:right="980"/>
        </w:sectPr>
      </w:pPr>
    </w:p>
    <w:p>
      <w:pPr>
        <w:pStyle w:val="BodyText"/>
        <w:spacing w:before="63"/>
        <w:rPr>
          <w:rFonts w:ascii="Times New Roman"/>
          <w:sz w:val="20"/>
        </w:rPr>
      </w:pPr>
    </w:p>
    <w:tbl>
      <w:tblPr>
        <w:tblW w:w="0" w:type="auto"/>
        <w:jc w:val="left"/>
        <w:tblInd w:w="5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96"/>
        <w:gridCol w:w="7477"/>
        <w:gridCol w:w="393"/>
      </w:tblGrid>
      <w:tr>
        <w:trPr>
          <w:trHeight w:val="305" w:hRule="atLeast"/>
        </w:trPr>
        <w:tc>
          <w:tcPr>
            <w:tcW w:w="896" w:type="dxa"/>
          </w:tcPr>
          <w:p>
            <w:pPr>
              <w:pStyle w:val="TableParagraph"/>
              <w:spacing w:line="281" w:lineRule="exact"/>
              <w:ind w:left="50"/>
              <w:jc w:val="left"/>
              <w:rPr>
                <w:sz w:val="24"/>
              </w:rPr>
            </w:pPr>
            <w:hyperlink w:history="true" w:anchor="_bookmark92">
              <w:r>
                <w:rPr>
                  <w:rFonts w:ascii="宋体" w:eastAsia="宋体"/>
                  <w:spacing w:val="-30"/>
                  <w:sz w:val="24"/>
                </w:rPr>
                <w:t>图 </w:t>
              </w:r>
              <w:r>
                <w:rPr>
                  <w:sz w:val="24"/>
                </w:rPr>
                <w:t>5-</w:t>
              </w:r>
              <w:r>
                <w:rPr>
                  <w:spacing w:val="-10"/>
                  <w:sz w:val="24"/>
                </w:rPr>
                <w:t>4</w:t>
              </w:r>
            </w:hyperlink>
          </w:p>
        </w:tc>
        <w:tc>
          <w:tcPr>
            <w:tcW w:w="7477" w:type="dxa"/>
          </w:tcPr>
          <w:p>
            <w:pPr>
              <w:pStyle w:val="TableParagraph"/>
              <w:spacing w:line="281" w:lineRule="exact"/>
              <w:ind w:left="185"/>
              <w:jc w:val="left"/>
              <w:rPr>
                <w:sz w:val="24"/>
              </w:rPr>
            </w:pPr>
            <w:hyperlink w:history="true" w:anchor="_bookmark92">
              <w:r>
                <w:rPr>
                  <w:rFonts w:ascii="宋体" w:eastAsia="宋体"/>
                  <w:sz w:val="24"/>
                </w:rPr>
                <w:t>多任务性能预测模型的训练流程示意图</w:t>
              </w:r>
            </w:hyperlink>
            <w:r>
              <w:rPr>
                <w:rFonts w:ascii="宋体" w:eastAsia="宋体"/>
                <w:spacing w:val="47"/>
                <w:sz w:val="24"/>
              </w:rPr>
              <w:t> </w:t>
            </w:r>
            <w:r>
              <w:rPr>
                <w:spacing w:val="22"/>
                <w:sz w:val="24"/>
              </w:rPr>
              <w:t>. . . . . . . . . . . . . . . . .</w:t>
            </w:r>
          </w:p>
        </w:tc>
        <w:tc>
          <w:tcPr>
            <w:tcW w:w="393" w:type="dxa"/>
          </w:tcPr>
          <w:p>
            <w:pPr>
              <w:pStyle w:val="TableParagraph"/>
              <w:spacing w:line="266" w:lineRule="exact"/>
              <w:ind w:left="51"/>
              <w:rPr>
                <w:sz w:val="24"/>
              </w:rPr>
            </w:pPr>
            <w:r>
              <w:rPr>
                <w:spacing w:val="-5"/>
                <w:sz w:val="24"/>
              </w:rPr>
              <w:t>73</w:t>
            </w:r>
          </w:p>
        </w:tc>
      </w:tr>
      <w:tr>
        <w:trPr>
          <w:trHeight w:val="393" w:hRule="atLeast"/>
        </w:trPr>
        <w:tc>
          <w:tcPr>
            <w:tcW w:w="896" w:type="dxa"/>
          </w:tcPr>
          <w:p>
            <w:pPr>
              <w:pStyle w:val="TableParagraph"/>
              <w:spacing w:before="38"/>
              <w:ind w:left="50"/>
              <w:jc w:val="left"/>
              <w:rPr>
                <w:sz w:val="24"/>
              </w:rPr>
            </w:pPr>
            <w:hyperlink w:history="true" w:anchor="_bookmark98">
              <w:r>
                <w:rPr>
                  <w:rFonts w:ascii="宋体" w:eastAsia="宋体"/>
                  <w:spacing w:val="-30"/>
                  <w:sz w:val="24"/>
                </w:rPr>
                <w:t>图 </w:t>
              </w:r>
              <w:r>
                <w:rPr>
                  <w:sz w:val="24"/>
                </w:rPr>
                <w:t>5-</w:t>
              </w:r>
              <w:r>
                <w:rPr>
                  <w:spacing w:val="-10"/>
                  <w:sz w:val="24"/>
                </w:rPr>
                <w:t>5</w:t>
              </w:r>
            </w:hyperlink>
          </w:p>
        </w:tc>
        <w:tc>
          <w:tcPr>
            <w:tcW w:w="7477" w:type="dxa"/>
          </w:tcPr>
          <w:p>
            <w:pPr>
              <w:pStyle w:val="TableParagraph"/>
              <w:spacing w:before="16"/>
              <w:ind w:left="185"/>
              <w:jc w:val="left"/>
              <w:rPr>
                <w:rFonts w:ascii="宋体" w:hAnsi="宋体" w:eastAsia="宋体"/>
                <w:sz w:val="24"/>
              </w:rPr>
            </w:pPr>
            <w:hyperlink w:history="true" w:anchor="_bookmark98">
              <w:r>
                <w:rPr>
                  <w:rFonts w:ascii="宋体" w:hAnsi="宋体" w:eastAsia="宋体"/>
                  <w:spacing w:val="-2"/>
                  <w:sz w:val="24"/>
                </w:rPr>
                <w:t>均匀流量、归一化总到达率 </w:t>
              </w:r>
              <w:r>
                <w:rPr>
                  <w:i/>
                  <w:spacing w:val="-128"/>
                  <w:w w:val="107"/>
                  <w:sz w:val="24"/>
                </w:rPr>
                <w:t>λ</w:t>
              </w:r>
              <w:r>
                <w:rPr>
                  <w:rFonts w:ascii="Garamond" w:hAnsi="Garamond" w:eastAsia="Garamond"/>
                  <w:w w:val="122"/>
                  <w:position w:val="6"/>
                  <w:sz w:val="24"/>
                </w:rPr>
                <w:t>ˆ</w:t>
              </w:r>
              <w:r>
                <w:rPr>
                  <w:rFonts w:ascii="Garamond" w:hAnsi="Garamond" w:eastAsia="Garamond"/>
                  <w:spacing w:val="70"/>
                  <w:w w:val="114"/>
                  <w:position w:val="6"/>
                  <w:sz w:val="24"/>
                </w:rPr>
                <w:t> </w:t>
              </w:r>
              <w:r>
                <w:rPr>
                  <w:rFonts w:ascii="Garamond" w:hAnsi="Garamond" w:eastAsia="Garamond"/>
                  <w:spacing w:val="32"/>
                  <w:sz w:val="24"/>
                </w:rPr>
                <w:t>= </w:t>
              </w:r>
              <w:r>
                <w:rPr>
                  <w:rFonts w:ascii="Garamond" w:hAnsi="Garamond" w:eastAsia="Garamond"/>
                  <w:sz w:val="24"/>
                </w:rPr>
                <w:t>0</w:t>
              </w:r>
              <w:r>
                <w:rPr>
                  <w:i/>
                  <w:sz w:val="24"/>
                </w:rPr>
                <w:t>.</w:t>
              </w:r>
              <w:r>
                <w:rPr>
                  <w:rFonts w:ascii="Garamond" w:hAnsi="Garamond" w:eastAsia="Garamond"/>
                  <w:sz w:val="24"/>
                </w:rPr>
                <w:t>3</w:t>
              </w:r>
              <w:r>
                <w:rPr>
                  <w:rFonts w:ascii="Garamond" w:hAnsi="Garamond" w:eastAsia="Garamond"/>
                  <w:spacing w:val="38"/>
                  <w:sz w:val="24"/>
                </w:rPr>
                <w:t> </w:t>
              </w:r>
              <w:r>
                <w:rPr>
                  <w:rFonts w:ascii="宋体" w:hAnsi="宋体" w:eastAsia="宋体"/>
                  <w:spacing w:val="-1"/>
                  <w:sz w:val="24"/>
                </w:rPr>
                <w:t>场景下的模型预测数值与仿真</w:t>
              </w:r>
            </w:hyperlink>
          </w:p>
        </w:tc>
        <w:tc>
          <w:tcPr>
            <w:tcW w:w="393" w:type="dxa"/>
          </w:tcPr>
          <w:p>
            <w:pPr>
              <w:pStyle w:val="TableParagraph"/>
              <w:jc w:val="left"/>
              <w:rPr>
                <w:sz w:val="22"/>
              </w:rPr>
            </w:pPr>
          </w:p>
        </w:tc>
      </w:tr>
      <w:tr>
        <w:trPr>
          <w:trHeight w:val="359" w:hRule="atLeast"/>
        </w:trPr>
        <w:tc>
          <w:tcPr>
            <w:tcW w:w="896" w:type="dxa"/>
          </w:tcPr>
          <w:p>
            <w:pPr>
              <w:pStyle w:val="TableParagraph"/>
              <w:jc w:val="left"/>
              <w:rPr>
                <w:sz w:val="22"/>
              </w:rPr>
            </w:pPr>
          </w:p>
        </w:tc>
        <w:tc>
          <w:tcPr>
            <w:tcW w:w="7477" w:type="dxa"/>
          </w:tcPr>
          <w:p>
            <w:pPr>
              <w:pStyle w:val="TableParagraph"/>
              <w:spacing w:before="19"/>
              <w:ind w:left="185"/>
              <w:jc w:val="left"/>
              <w:rPr>
                <w:sz w:val="24"/>
              </w:rPr>
            </w:pPr>
            <w:hyperlink w:history="true" w:anchor="_bookmark98">
              <w:r>
                <w:rPr>
                  <w:rFonts w:ascii="宋体" w:eastAsia="宋体"/>
                  <w:spacing w:val="-6"/>
                  <w:w w:val="105"/>
                  <w:sz w:val="24"/>
                </w:rPr>
                <w:t>结果对比。节点数量为 </w:t>
              </w:r>
              <w:r>
                <w:rPr>
                  <w:i/>
                  <w:w w:val="105"/>
                  <w:sz w:val="24"/>
                </w:rPr>
                <w:t>n</w:t>
              </w:r>
              <w:r>
                <w:rPr>
                  <w:i/>
                  <w:spacing w:val="-16"/>
                  <w:w w:val="105"/>
                  <w:sz w:val="24"/>
                </w:rPr>
                <w:t> </w:t>
              </w:r>
              <w:r>
                <w:rPr>
                  <w:rFonts w:ascii="Garamond" w:eastAsia="Garamond"/>
                  <w:spacing w:val="-8"/>
                  <w:w w:val="105"/>
                  <w:sz w:val="24"/>
                </w:rPr>
                <w:t>= </w:t>
              </w:r>
              <w:r>
                <w:rPr>
                  <w:rFonts w:ascii="Garamond" w:eastAsia="Garamond"/>
                  <w:w w:val="105"/>
                  <w:sz w:val="24"/>
                </w:rPr>
                <w:t>100</w:t>
              </w:r>
              <w:r>
                <w:rPr>
                  <w:rFonts w:ascii="宋体" w:eastAsia="宋体"/>
                  <w:spacing w:val="-9"/>
                  <w:w w:val="105"/>
                  <w:sz w:val="24"/>
                </w:rPr>
                <w:t>。时隙总长度为 </w:t>
              </w:r>
              <w:r>
                <w:rPr>
                  <w:i/>
                  <w:w w:val="105"/>
                  <w:sz w:val="24"/>
                </w:rPr>
                <w:t>t</w:t>
              </w:r>
              <w:r>
                <w:rPr>
                  <w:i/>
                  <w:spacing w:val="-15"/>
                  <w:w w:val="105"/>
                  <w:sz w:val="24"/>
                </w:rPr>
                <w:t> </w:t>
              </w:r>
              <w:r>
                <w:rPr>
                  <w:rFonts w:ascii="Garamond" w:eastAsia="Garamond"/>
                  <w:spacing w:val="-3"/>
                  <w:w w:val="105"/>
                  <w:sz w:val="24"/>
                </w:rPr>
                <w:t>= </w:t>
              </w:r>
              <w:r>
                <w:rPr>
                  <w:rFonts w:ascii="Garamond" w:eastAsia="Garamond"/>
                  <w:w w:val="105"/>
                  <w:sz w:val="24"/>
                </w:rPr>
                <w:t>10</w:t>
              </w:r>
              <w:r>
                <w:rPr>
                  <w:rFonts w:ascii="Garamond" w:eastAsia="Garamond"/>
                  <w:w w:val="105"/>
                  <w:sz w:val="24"/>
                  <w:vertAlign w:val="superscript"/>
                </w:rPr>
                <w:t>6</w:t>
              </w:r>
              <w:r>
                <w:rPr>
                  <w:rFonts w:ascii="宋体" w:eastAsia="宋体"/>
                  <w:w w:val="105"/>
                  <w:sz w:val="24"/>
                  <w:vertAlign w:val="baseline"/>
                </w:rPr>
                <w:t>。</w:t>
              </w:r>
            </w:hyperlink>
            <w:r>
              <w:rPr>
                <w:rFonts w:ascii="宋体" w:eastAsia="宋体"/>
                <w:spacing w:val="-58"/>
                <w:w w:val="105"/>
                <w:sz w:val="24"/>
                <w:vertAlign w:val="baseline"/>
              </w:rPr>
              <w:t> </w:t>
            </w:r>
            <w:r>
              <w:rPr>
                <w:spacing w:val="13"/>
                <w:w w:val="105"/>
                <w:sz w:val="24"/>
                <w:vertAlign w:val="baseline"/>
              </w:rPr>
              <w:t>. .</w:t>
            </w:r>
            <w:r>
              <w:rPr>
                <w:spacing w:val="17"/>
                <w:w w:val="105"/>
                <w:sz w:val="24"/>
                <w:vertAlign w:val="baseline"/>
              </w:rPr>
              <w:t> . . . . .</w:t>
            </w:r>
          </w:p>
        </w:tc>
        <w:tc>
          <w:tcPr>
            <w:tcW w:w="393" w:type="dxa"/>
          </w:tcPr>
          <w:p>
            <w:pPr>
              <w:pStyle w:val="TableParagraph"/>
              <w:spacing w:before="40"/>
              <w:ind w:left="51"/>
              <w:rPr>
                <w:sz w:val="24"/>
              </w:rPr>
            </w:pPr>
            <w:r>
              <w:rPr>
                <w:spacing w:val="-5"/>
                <w:sz w:val="24"/>
              </w:rPr>
              <w:t>77</w:t>
            </w:r>
          </w:p>
        </w:tc>
      </w:tr>
      <w:tr>
        <w:trPr>
          <w:trHeight w:val="389" w:hRule="atLeast"/>
        </w:trPr>
        <w:tc>
          <w:tcPr>
            <w:tcW w:w="896" w:type="dxa"/>
          </w:tcPr>
          <w:p>
            <w:pPr>
              <w:pStyle w:val="TableParagraph"/>
              <w:spacing w:before="34"/>
              <w:ind w:left="50"/>
              <w:jc w:val="left"/>
              <w:rPr>
                <w:sz w:val="24"/>
              </w:rPr>
            </w:pPr>
            <w:hyperlink w:history="true" w:anchor="_bookmark99">
              <w:r>
                <w:rPr>
                  <w:rFonts w:ascii="宋体" w:eastAsia="宋体"/>
                  <w:spacing w:val="-30"/>
                  <w:sz w:val="24"/>
                </w:rPr>
                <w:t>图 </w:t>
              </w:r>
              <w:r>
                <w:rPr>
                  <w:sz w:val="24"/>
                </w:rPr>
                <w:t>5-</w:t>
              </w:r>
              <w:r>
                <w:rPr>
                  <w:spacing w:val="-10"/>
                  <w:sz w:val="24"/>
                </w:rPr>
                <w:t>6</w:t>
              </w:r>
            </w:hyperlink>
          </w:p>
        </w:tc>
        <w:tc>
          <w:tcPr>
            <w:tcW w:w="7477" w:type="dxa"/>
          </w:tcPr>
          <w:p>
            <w:pPr>
              <w:pStyle w:val="TableParagraph"/>
              <w:spacing w:before="12"/>
              <w:ind w:left="185"/>
              <w:jc w:val="left"/>
              <w:rPr>
                <w:sz w:val="24"/>
              </w:rPr>
            </w:pPr>
            <w:hyperlink w:history="true" w:anchor="_bookmark99">
              <w:r>
                <w:rPr>
                  <w:rFonts w:ascii="宋体" w:hAnsi="宋体" w:eastAsia="宋体"/>
                  <w:sz w:val="24"/>
                </w:rPr>
                <w:t>均匀流量、</w:t>
              </w:r>
              <w:r>
                <w:rPr>
                  <w:i/>
                  <w:spacing w:val="-128"/>
                  <w:w w:val="107"/>
                  <w:sz w:val="24"/>
                </w:rPr>
                <w:t>λ</w:t>
              </w:r>
              <w:r>
                <w:rPr>
                  <w:rFonts w:ascii="Garamond" w:hAnsi="Garamond" w:eastAsia="Garamond"/>
                  <w:w w:val="122"/>
                  <w:position w:val="6"/>
                  <w:sz w:val="24"/>
                </w:rPr>
                <w:t>ˆ</w:t>
              </w:r>
              <w:r>
                <w:rPr>
                  <w:rFonts w:ascii="Garamond" w:hAnsi="Garamond" w:eastAsia="Garamond"/>
                  <w:spacing w:val="12"/>
                  <w:w w:val="114"/>
                  <w:position w:val="6"/>
                  <w:sz w:val="24"/>
                </w:rPr>
                <w:t> </w:t>
              </w:r>
              <w:r>
                <w:rPr>
                  <w:rFonts w:ascii="Garamond" w:hAnsi="Garamond" w:eastAsia="Garamond"/>
                  <w:spacing w:val="5"/>
                  <w:sz w:val="24"/>
                </w:rPr>
                <w:t>= </w:t>
              </w:r>
              <w:r>
                <w:rPr>
                  <w:rFonts w:ascii="Garamond" w:hAnsi="Garamond" w:eastAsia="Garamond"/>
                  <w:sz w:val="24"/>
                </w:rPr>
                <w:t>0</w:t>
              </w:r>
              <w:r>
                <w:rPr>
                  <w:i/>
                  <w:sz w:val="24"/>
                </w:rPr>
                <w:t>.</w:t>
              </w:r>
              <w:r>
                <w:rPr>
                  <w:rFonts w:ascii="Garamond" w:hAnsi="Garamond" w:eastAsia="Garamond"/>
                  <w:sz w:val="24"/>
                </w:rPr>
                <w:t>3</w:t>
              </w:r>
              <w:r>
                <w:rPr>
                  <w:rFonts w:ascii="Garamond" w:hAnsi="Garamond" w:eastAsia="Garamond"/>
                  <w:spacing w:val="4"/>
                  <w:sz w:val="24"/>
                </w:rPr>
                <w:t> </w:t>
              </w:r>
              <w:r>
                <w:rPr>
                  <w:rFonts w:ascii="宋体" w:hAnsi="宋体" w:eastAsia="宋体"/>
                  <w:spacing w:val="-4"/>
                  <w:sz w:val="24"/>
                </w:rPr>
                <w:t>场景下，不同权重偏好的综合效用 </w:t>
              </w:r>
              <w:r>
                <w:rPr>
                  <w:i/>
                  <w:sz w:val="24"/>
                </w:rPr>
                <w:t>U</w:t>
              </w:r>
              <w:r>
                <w:rPr>
                  <w:i/>
                  <w:spacing w:val="31"/>
                  <w:sz w:val="24"/>
                </w:rPr>
                <w:t> </w:t>
              </w:r>
              <w:r>
                <w:rPr>
                  <w:rFonts w:ascii="宋体" w:hAnsi="宋体" w:eastAsia="宋体"/>
                  <w:sz w:val="24"/>
                </w:rPr>
                <w:t>对比。</w:t>
              </w:r>
            </w:hyperlink>
            <w:r>
              <w:rPr>
                <w:rFonts w:ascii="宋体" w:hAnsi="宋体" w:eastAsia="宋体"/>
                <w:spacing w:val="18"/>
                <w:sz w:val="24"/>
              </w:rPr>
              <w:t> </w:t>
            </w:r>
            <w:r>
              <w:rPr>
                <w:spacing w:val="24"/>
                <w:sz w:val="24"/>
              </w:rPr>
              <w:t>. . .</w:t>
            </w:r>
          </w:p>
        </w:tc>
        <w:tc>
          <w:tcPr>
            <w:tcW w:w="393" w:type="dxa"/>
          </w:tcPr>
          <w:p>
            <w:pPr>
              <w:pStyle w:val="TableParagraph"/>
              <w:spacing w:before="54"/>
              <w:ind w:left="51"/>
              <w:rPr>
                <w:sz w:val="24"/>
              </w:rPr>
            </w:pPr>
            <w:r>
              <w:rPr>
                <w:spacing w:val="-5"/>
                <w:sz w:val="24"/>
              </w:rPr>
              <w:t>78</w:t>
            </w:r>
          </w:p>
        </w:tc>
      </w:tr>
      <w:tr>
        <w:trPr>
          <w:trHeight w:val="374" w:hRule="atLeast"/>
        </w:trPr>
        <w:tc>
          <w:tcPr>
            <w:tcW w:w="896" w:type="dxa"/>
          </w:tcPr>
          <w:p>
            <w:pPr>
              <w:pStyle w:val="TableParagraph"/>
              <w:spacing w:before="19"/>
              <w:ind w:left="50"/>
              <w:jc w:val="left"/>
              <w:rPr>
                <w:sz w:val="24"/>
              </w:rPr>
            </w:pPr>
            <w:hyperlink w:history="true" w:anchor="_bookmark103">
              <w:r>
                <w:rPr>
                  <w:rFonts w:ascii="宋体" w:eastAsia="宋体"/>
                  <w:spacing w:val="-30"/>
                  <w:sz w:val="24"/>
                </w:rPr>
                <w:t>图 </w:t>
              </w:r>
              <w:r>
                <w:rPr>
                  <w:sz w:val="24"/>
                </w:rPr>
                <w:t>5-</w:t>
              </w:r>
              <w:r>
                <w:rPr>
                  <w:spacing w:val="-10"/>
                  <w:sz w:val="24"/>
                </w:rPr>
                <w:t>7</w:t>
              </w:r>
            </w:hyperlink>
          </w:p>
        </w:tc>
        <w:tc>
          <w:tcPr>
            <w:tcW w:w="7477" w:type="dxa"/>
          </w:tcPr>
          <w:p>
            <w:pPr>
              <w:pStyle w:val="TableParagraph"/>
              <w:spacing w:before="19"/>
              <w:ind w:left="185"/>
              <w:jc w:val="left"/>
              <w:rPr>
                <w:rFonts w:ascii="宋体" w:eastAsia="宋体"/>
                <w:sz w:val="24"/>
              </w:rPr>
            </w:pPr>
            <w:hyperlink w:history="true" w:anchor="_bookmark103">
              <w:r>
                <w:rPr>
                  <w:rFonts w:ascii="宋体" w:eastAsia="宋体"/>
                  <w:spacing w:val="9"/>
                  <w:sz w:val="24"/>
                </w:rPr>
                <w:t>场景一中性能预测模型推荐策略与基线策略的效用对比。横坐标</w:t>
              </w:r>
            </w:hyperlink>
          </w:p>
        </w:tc>
        <w:tc>
          <w:tcPr>
            <w:tcW w:w="393" w:type="dxa"/>
          </w:tcPr>
          <w:p>
            <w:pPr>
              <w:pStyle w:val="TableParagraph"/>
              <w:jc w:val="left"/>
              <w:rPr>
                <w:sz w:val="22"/>
              </w:rPr>
            </w:pPr>
          </w:p>
        </w:tc>
      </w:tr>
      <w:tr>
        <w:trPr>
          <w:trHeight w:val="361" w:hRule="atLeast"/>
        </w:trPr>
        <w:tc>
          <w:tcPr>
            <w:tcW w:w="896" w:type="dxa"/>
          </w:tcPr>
          <w:p>
            <w:pPr>
              <w:pStyle w:val="TableParagraph"/>
              <w:jc w:val="left"/>
              <w:rPr>
                <w:sz w:val="22"/>
              </w:rPr>
            </w:pPr>
          </w:p>
        </w:tc>
        <w:tc>
          <w:tcPr>
            <w:tcW w:w="7477" w:type="dxa"/>
          </w:tcPr>
          <w:p>
            <w:pPr>
              <w:pStyle w:val="TableParagraph"/>
              <w:spacing w:before="20"/>
              <w:ind w:left="185"/>
              <w:jc w:val="left"/>
              <w:rPr>
                <w:rFonts w:ascii="宋体" w:eastAsia="宋体"/>
                <w:sz w:val="24"/>
              </w:rPr>
            </w:pPr>
            <w:hyperlink w:history="true" w:anchor="_bookmark103">
              <w:r>
                <w:rPr>
                  <w:rFonts w:ascii="宋体" w:eastAsia="宋体"/>
                  <w:spacing w:val="-1"/>
                  <w:sz w:val="24"/>
                </w:rPr>
                <w:t>表示按时序排列的协议切换窗口编号，纵坐标表示对应的综合效用</w:t>
              </w:r>
            </w:hyperlink>
          </w:p>
        </w:tc>
        <w:tc>
          <w:tcPr>
            <w:tcW w:w="393" w:type="dxa"/>
          </w:tcPr>
          <w:p>
            <w:pPr>
              <w:pStyle w:val="TableParagraph"/>
              <w:jc w:val="left"/>
              <w:rPr>
                <w:sz w:val="22"/>
              </w:rPr>
            </w:pPr>
          </w:p>
        </w:tc>
      </w:tr>
      <w:tr>
        <w:trPr>
          <w:trHeight w:val="387" w:hRule="atLeast"/>
        </w:trPr>
        <w:tc>
          <w:tcPr>
            <w:tcW w:w="896" w:type="dxa"/>
          </w:tcPr>
          <w:p>
            <w:pPr>
              <w:pStyle w:val="TableParagraph"/>
              <w:jc w:val="left"/>
              <w:rPr>
                <w:sz w:val="22"/>
              </w:rPr>
            </w:pPr>
          </w:p>
        </w:tc>
        <w:tc>
          <w:tcPr>
            <w:tcW w:w="7477" w:type="dxa"/>
          </w:tcPr>
          <w:p>
            <w:pPr>
              <w:pStyle w:val="TableParagraph"/>
              <w:spacing w:before="32"/>
              <w:ind w:left="185"/>
              <w:jc w:val="left"/>
              <w:rPr>
                <w:sz w:val="24"/>
              </w:rPr>
            </w:pPr>
            <w:hyperlink w:history="true" w:anchor="_bookmark103">
              <w:r>
                <w:rPr>
                  <w:i/>
                  <w:sz w:val="24"/>
                </w:rPr>
                <w:t>U</w:t>
              </w:r>
              <w:r>
                <w:rPr>
                  <w:i/>
                  <w:spacing w:val="-35"/>
                  <w:sz w:val="24"/>
                </w:rPr>
                <w:t> </w:t>
              </w:r>
              <w:r>
                <w:rPr>
                  <w:rFonts w:ascii="Garamond" w:hAnsi="Garamond" w:eastAsia="Garamond"/>
                  <w:spacing w:val="29"/>
                  <w:w w:val="113"/>
                  <w:sz w:val="24"/>
                </w:rPr>
                <w:t>(</w:t>
              </w:r>
              <w:r>
                <w:rPr>
                  <w:b/>
                  <w:spacing w:val="-90"/>
                  <w:w w:val="83"/>
                  <w:sz w:val="24"/>
                </w:rPr>
                <w:t>y</w:t>
              </w:r>
              <w:r>
                <w:rPr>
                  <w:rFonts w:ascii="Garamond" w:hAnsi="Garamond" w:eastAsia="Garamond"/>
                  <w:spacing w:val="30"/>
                  <w:w w:val="129"/>
                  <w:position w:val="1"/>
                  <w:sz w:val="24"/>
                </w:rPr>
                <w:t>˜</w:t>
              </w:r>
              <w:r>
                <w:rPr>
                  <w:rFonts w:ascii="Garamond" w:hAnsi="Garamond" w:eastAsia="Garamond"/>
                  <w:spacing w:val="29"/>
                  <w:w w:val="113"/>
                  <w:sz w:val="24"/>
                </w:rPr>
                <w:t>)</w:t>
              </w:r>
              <w:r>
                <w:rPr>
                  <w:rFonts w:ascii="宋体" w:hAnsi="宋体" w:eastAsia="宋体"/>
                  <w:sz w:val="24"/>
                </w:rPr>
                <w:t>。</w:t>
              </w:r>
            </w:hyperlink>
            <w:r>
              <w:rPr>
                <w:rFonts w:ascii="宋体" w:hAnsi="宋体" w:eastAsia="宋体"/>
                <w:spacing w:val="-23"/>
                <w:sz w:val="24"/>
              </w:rPr>
              <w:t> </w:t>
            </w:r>
            <w:r>
              <w:rPr>
                <w:spacing w:val="5"/>
                <w:sz w:val="24"/>
              </w:rPr>
              <w:t>. . . . . . . . . . . . . . . . . . . . . . . . . . . . . . . . . . . .</w:t>
            </w:r>
          </w:p>
        </w:tc>
        <w:tc>
          <w:tcPr>
            <w:tcW w:w="393" w:type="dxa"/>
          </w:tcPr>
          <w:p>
            <w:pPr>
              <w:pStyle w:val="TableParagraph"/>
              <w:spacing w:before="53"/>
              <w:ind w:left="51"/>
              <w:rPr>
                <w:sz w:val="24"/>
              </w:rPr>
            </w:pPr>
            <w:r>
              <w:rPr>
                <w:spacing w:val="-5"/>
                <w:sz w:val="24"/>
              </w:rPr>
              <w:t>81</w:t>
            </w:r>
          </w:p>
        </w:tc>
      </w:tr>
      <w:tr>
        <w:trPr>
          <w:trHeight w:val="374" w:hRule="atLeast"/>
        </w:trPr>
        <w:tc>
          <w:tcPr>
            <w:tcW w:w="896" w:type="dxa"/>
          </w:tcPr>
          <w:p>
            <w:pPr>
              <w:pStyle w:val="TableParagraph"/>
              <w:spacing w:before="19"/>
              <w:ind w:left="50"/>
              <w:jc w:val="left"/>
              <w:rPr>
                <w:sz w:val="24"/>
              </w:rPr>
            </w:pPr>
            <w:hyperlink w:history="true" w:anchor="_bookmark104">
              <w:r>
                <w:rPr>
                  <w:rFonts w:ascii="宋体" w:eastAsia="宋体"/>
                  <w:spacing w:val="-30"/>
                  <w:sz w:val="24"/>
                </w:rPr>
                <w:t>图 </w:t>
              </w:r>
              <w:r>
                <w:rPr>
                  <w:sz w:val="24"/>
                </w:rPr>
                <w:t>5-</w:t>
              </w:r>
              <w:r>
                <w:rPr>
                  <w:spacing w:val="-10"/>
                  <w:sz w:val="24"/>
                </w:rPr>
                <w:t>8</w:t>
              </w:r>
            </w:hyperlink>
          </w:p>
        </w:tc>
        <w:tc>
          <w:tcPr>
            <w:tcW w:w="7477" w:type="dxa"/>
          </w:tcPr>
          <w:p>
            <w:pPr>
              <w:pStyle w:val="TableParagraph"/>
              <w:spacing w:before="19"/>
              <w:ind w:left="185"/>
              <w:jc w:val="left"/>
              <w:rPr>
                <w:rFonts w:ascii="宋体" w:eastAsia="宋体"/>
                <w:sz w:val="24"/>
              </w:rPr>
            </w:pPr>
            <w:hyperlink w:history="true" w:anchor="_bookmark104">
              <w:r>
                <w:rPr>
                  <w:rFonts w:ascii="宋体" w:eastAsia="宋体"/>
                  <w:spacing w:val="9"/>
                  <w:sz w:val="24"/>
                </w:rPr>
                <w:t>场景二下性能预测模型推荐策略与基线策略的效用对比。横坐标</w:t>
              </w:r>
            </w:hyperlink>
          </w:p>
        </w:tc>
        <w:tc>
          <w:tcPr>
            <w:tcW w:w="393" w:type="dxa"/>
          </w:tcPr>
          <w:p>
            <w:pPr>
              <w:pStyle w:val="TableParagraph"/>
              <w:jc w:val="left"/>
              <w:rPr>
                <w:sz w:val="22"/>
              </w:rPr>
            </w:pPr>
          </w:p>
        </w:tc>
      </w:tr>
      <w:tr>
        <w:trPr>
          <w:trHeight w:val="361" w:hRule="atLeast"/>
        </w:trPr>
        <w:tc>
          <w:tcPr>
            <w:tcW w:w="896" w:type="dxa"/>
          </w:tcPr>
          <w:p>
            <w:pPr>
              <w:pStyle w:val="TableParagraph"/>
              <w:jc w:val="left"/>
              <w:rPr>
                <w:sz w:val="22"/>
              </w:rPr>
            </w:pPr>
          </w:p>
        </w:tc>
        <w:tc>
          <w:tcPr>
            <w:tcW w:w="7477" w:type="dxa"/>
          </w:tcPr>
          <w:p>
            <w:pPr>
              <w:pStyle w:val="TableParagraph"/>
              <w:spacing w:before="20"/>
              <w:ind w:left="185"/>
              <w:jc w:val="left"/>
              <w:rPr>
                <w:rFonts w:ascii="宋体" w:eastAsia="宋体"/>
                <w:sz w:val="24"/>
              </w:rPr>
            </w:pPr>
            <w:hyperlink w:history="true" w:anchor="_bookmark104">
              <w:r>
                <w:rPr>
                  <w:rFonts w:ascii="宋体" w:eastAsia="宋体"/>
                  <w:spacing w:val="-1"/>
                  <w:sz w:val="24"/>
                </w:rPr>
                <w:t>表示按时序排列的协议切换窗口编号，纵坐标表示对应的综合效用</w:t>
              </w:r>
            </w:hyperlink>
          </w:p>
        </w:tc>
        <w:tc>
          <w:tcPr>
            <w:tcW w:w="393" w:type="dxa"/>
          </w:tcPr>
          <w:p>
            <w:pPr>
              <w:pStyle w:val="TableParagraph"/>
              <w:jc w:val="left"/>
              <w:rPr>
                <w:sz w:val="22"/>
              </w:rPr>
            </w:pPr>
          </w:p>
        </w:tc>
      </w:tr>
      <w:tr>
        <w:trPr>
          <w:trHeight w:val="487" w:hRule="atLeast"/>
        </w:trPr>
        <w:tc>
          <w:tcPr>
            <w:tcW w:w="896" w:type="dxa"/>
          </w:tcPr>
          <w:p>
            <w:pPr>
              <w:pStyle w:val="TableParagraph"/>
              <w:jc w:val="left"/>
              <w:rPr>
                <w:sz w:val="22"/>
              </w:rPr>
            </w:pPr>
          </w:p>
        </w:tc>
        <w:tc>
          <w:tcPr>
            <w:tcW w:w="7477" w:type="dxa"/>
          </w:tcPr>
          <w:p>
            <w:pPr>
              <w:pStyle w:val="TableParagraph"/>
              <w:spacing w:before="32"/>
              <w:ind w:left="185"/>
              <w:jc w:val="left"/>
              <w:rPr>
                <w:sz w:val="24"/>
              </w:rPr>
            </w:pPr>
            <w:hyperlink w:history="true" w:anchor="_bookmark104">
              <w:r>
                <w:rPr>
                  <w:i/>
                  <w:sz w:val="24"/>
                </w:rPr>
                <w:t>U</w:t>
              </w:r>
              <w:r>
                <w:rPr>
                  <w:i/>
                  <w:spacing w:val="-35"/>
                  <w:sz w:val="24"/>
                </w:rPr>
                <w:t> </w:t>
              </w:r>
              <w:r>
                <w:rPr>
                  <w:rFonts w:ascii="Garamond" w:hAnsi="Garamond" w:eastAsia="Garamond"/>
                  <w:spacing w:val="29"/>
                  <w:w w:val="113"/>
                  <w:sz w:val="24"/>
                </w:rPr>
                <w:t>(</w:t>
              </w:r>
              <w:r>
                <w:rPr>
                  <w:b/>
                  <w:spacing w:val="-90"/>
                  <w:w w:val="83"/>
                  <w:sz w:val="24"/>
                </w:rPr>
                <w:t>y</w:t>
              </w:r>
              <w:r>
                <w:rPr>
                  <w:rFonts w:ascii="Garamond" w:hAnsi="Garamond" w:eastAsia="Garamond"/>
                  <w:spacing w:val="30"/>
                  <w:w w:val="129"/>
                  <w:position w:val="1"/>
                  <w:sz w:val="24"/>
                </w:rPr>
                <w:t>˜</w:t>
              </w:r>
              <w:r>
                <w:rPr>
                  <w:rFonts w:ascii="Garamond" w:hAnsi="Garamond" w:eastAsia="Garamond"/>
                  <w:spacing w:val="29"/>
                  <w:w w:val="113"/>
                  <w:sz w:val="24"/>
                </w:rPr>
                <w:t>)</w:t>
              </w:r>
              <w:r>
                <w:rPr>
                  <w:rFonts w:ascii="宋体" w:hAnsi="宋体" w:eastAsia="宋体"/>
                  <w:sz w:val="24"/>
                </w:rPr>
                <w:t>。</w:t>
              </w:r>
            </w:hyperlink>
            <w:r>
              <w:rPr>
                <w:rFonts w:ascii="宋体" w:hAnsi="宋体" w:eastAsia="宋体"/>
                <w:spacing w:val="-23"/>
                <w:sz w:val="24"/>
              </w:rPr>
              <w:t> </w:t>
            </w:r>
            <w:r>
              <w:rPr>
                <w:spacing w:val="5"/>
                <w:sz w:val="24"/>
              </w:rPr>
              <w:t>. . . . . . . . . . . . . . . . . . . . . . . . . . . . . . . . . . . .</w:t>
            </w:r>
          </w:p>
        </w:tc>
        <w:tc>
          <w:tcPr>
            <w:tcW w:w="393" w:type="dxa"/>
          </w:tcPr>
          <w:p>
            <w:pPr>
              <w:pStyle w:val="TableParagraph"/>
              <w:spacing w:before="53"/>
              <w:ind w:left="51"/>
              <w:rPr>
                <w:sz w:val="24"/>
              </w:rPr>
            </w:pPr>
            <w:r>
              <w:rPr>
                <w:spacing w:val="-5"/>
                <w:sz w:val="24"/>
              </w:rPr>
              <w:t>82</w:t>
            </w:r>
          </w:p>
        </w:tc>
      </w:tr>
      <w:tr>
        <w:trPr>
          <w:trHeight w:val="415" w:hRule="atLeast"/>
        </w:trPr>
        <w:tc>
          <w:tcPr>
            <w:tcW w:w="896" w:type="dxa"/>
          </w:tcPr>
          <w:p>
            <w:pPr>
              <w:pStyle w:val="TableParagraph"/>
              <w:spacing w:line="276" w:lineRule="exact" w:before="119"/>
              <w:ind w:left="50"/>
              <w:jc w:val="left"/>
              <w:rPr>
                <w:sz w:val="24"/>
              </w:rPr>
            </w:pPr>
            <w:hyperlink w:history="true" w:anchor="_bookmark189">
              <w:r>
                <w:rPr>
                  <w:rFonts w:ascii="宋体" w:eastAsia="宋体"/>
                  <w:spacing w:val="-30"/>
                  <w:sz w:val="24"/>
                </w:rPr>
                <w:t>图 </w:t>
              </w:r>
              <w:r>
                <w:rPr>
                  <w:sz w:val="24"/>
                </w:rPr>
                <w:t>B-</w:t>
              </w:r>
              <w:r>
                <w:rPr>
                  <w:spacing w:val="-10"/>
                  <w:sz w:val="24"/>
                </w:rPr>
                <w:t>1</w:t>
              </w:r>
            </w:hyperlink>
          </w:p>
        </w:tc>
        <w:tc>
          <w:tcPr>
            <w:tcW w:w="7477" w:type="dxa"/>
          </w:tcPr>
          <w:p>
            <w:pPr>
              <w:pStyle w:val="TableParagraph"/>
              <w:spacing w:line="276" w:lineRule="exact" w:before="119"/>
              <w:ind w:left="185"/>
              <w:jc w:val="left"/>
              <w:rPr>
                <w:sz w:val="24"/>
              </w:rPr>
            </w:pPr>
            <w:hyperlink w:history="true" w:anchor="_bookmark189">
              <w:r>
                <w:rPr>
                  <w:rFonts w:ascii="宋体" w:eastAsia="宋体"/>
                  <w:sz w:val="24"/>
                </w:rPr>
                <w:t>描述忙期内节点缓存队列演化的吸收马尔可夫吸收链状态转移图</w:t>
              </w:r>
            </w:hyperlink>
            <w:r>
              <w:rPr>
                <w:rFonts w:ascii="宋体" w:eastAsia="宋体"/>
                <w:spacing w:val="47"/>
                <w:w w:val="150"/>
                <w:sz w:val="24"/>
              </w:rPr>
              <w:t> </w:t>
            </w:r>
            <w:r>
              <w:rPr>
                <w:spacing w:val="16"/>
                <w:sz w:val="24"/>
              </w:rPr>
              <w:t>. .</w:t>
            </w:r>
          </w:p>
        </w:tc>
        <w:tc>
          <w:tcPr>
            <w:tcW w:w="393" w:type="dxa"/>
          </w:tcPr>
          <w:p>
            <w:pPr>
              <w:pStyle w:val="TableParagraph"/>
              <w:spacing w:line="256" w:lineRule="exact" w:before="139"/>
              <w:ind w:left="51"/>
              <w:rPr>
                <w:sz w:val="24"/>
              </w:rPr>
            </w:pPr>
            <w:r>
              <w:rPr>
                <w:spacing w:val="-5"/>
                <w:sz w:val="24"/>
              </w:rPr>
              <w:t>97</w:t>
            </w:r>
          </w:p>
        </w:tc>
      </w:tr>
    </w:tbl>
    <w:p>
      <w:pPr>
        <w:spacing w:after="0" w:line="256" w:lineRule="exact"/>
        <w:rPr>
          <w:sz w:val="24"/>
        </w:rPr>
        <w:sectPr>
          <w:pgSz w:w="11910" w:h="16840"/>
          <w:pgMar w:header="927" w:footer="803" w:top="1160" w:bottom="1000" w:left="1200" w:right="980"/>
        </w:sectPr>
      </w:pPr>
    </w:p>
    <w:p>
      <w:pPr>
        <w:pStyle w:val="BodyText"/>
        <w:rPr>
          <w:rFonts w:ascii="Times New Roman"/>
          <w:sz w:val="36"/>
        </w:rPr>
      </w:pPr>
    </w:p>
    <w:p>
      <w:pPr>
        <w:pStyle w:val="BodyText"/>
        <w:rPr>
          <w:rFonts w:ascii="Times New Roman"/>
          <w:sz w:val="36"/>
        </w:rPr>
      </w:pPr>
    </w:p>
    <w:p>
      <w:pPr>
        <w:pStyle w:val="BodyText"/>
        <w:spacing w:before="269"/>
        <w:rPr>
          <w:rFonts w:ascii="Times New Roman"/>
          <w:sz w:val="36"/>
        </w:rPr>
      </w:pPr>
    </w:p>
    <w:p>
      <w:pPr>
        <w:spacing w:before="0"/>
        <w:ind w:left="0" w:right="278" w:firstLine="0"/>
        <w:jc w:val="center"/>
        <w:rPr>
          <w:rFonts w:ascii="黑体" w:eastAsia="黑体"/>
          <w:sz w:val="36"/>
        </w:rPr>
      </w:pPr>
      <w:r>
        <w:rPr>
          <w:rFonts w:ascii="黑体" w:eastAsia="黑体"/>
          <w:spacing w:val="-3"/>
          <w:sz w:val="36"/>
        </w:rPr>
        <w:t>表格目录</w:t>
      </w:r>
    </w:p>
    <w:p>
      <w:pPr>
        <w:pStyle w:val="BodyText"/>
        <w:rPr>
          <w:rFonts w:ascii="黑体"/>
          <w:sz w:val="20"/>
        </w:rPr>
      </w:pPr>
    </w:p>
    <w:p>
      <w:pPr>
        <w:pStyle w:val="BodyText"/>
        <w:rPr>
          <w:rFonts w:ascii="黑体"/>
          <w:sz w:val="20"/>
        </w:rPr>
      </w:pPr>
    </w:p>
    <w:p>
      <w:pPr>
        <w:pStyle w:val="BodyText"/>
        <w:spacing w:before="76"/>
        <w:rPr>
          <w:rFonts w:ascii="黑体"/>
          <w:sz w:val="20"/>
        </w:rPr>
      </w:pPr>
    </w:p>
    <w:tbl>
      <w:tblPr>
        <w:tblW w:w="0" w:type="auto"/>
        <w:jc w:val="left"/>
        <w:tblInd w:w="5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76"/>
        <w:gridCol w:w="7497"/>
        <w:gridCol w:w="393"/>
      </w:tblGrid>
      <w:tr>
        <w:trPr>
          <w:trHeight w:val="320" w:hRule="atLeast"/>
        </w:trPr>
        <w:tc>
          <w:tcPr>
            <w:tcW w:w="876" w:type="dxa"/>
          </w:tcPr>
          <w:p>
            <w:pPr>
              <w:pStyle w:val="TableParagraph"/>
              <w:spacing w:line="281" w:lineRule="exact"/>
              <w:ind w:left="50"/>
              <w:jc w:val="left"/>
              <w:rPr>
                <w:sz w:val="24"/>
              </w:rPr>
            </w:pPr>
            <w:hyperlink w:history="true" w:anchor="_bookmark72">
              <w:r>
                <w:rPr>
                  <w:rFonts w:ascii="宋体" w:eastAsia="宋体"/>
                  <w:spacing w:val="-30"/>
                  <w:sz w:val="24"/>
                </w:rPr>
                <w:t>表 </w:t>
              </w:r>
              <w:r>
                <w:rPr>
                  <w:sz w:val="24"/>
                </w:rPr>
                <w:t>5-</w:t>
              </w:r>
              <w:r>
                <w:rPr>
                  <w:spacing w:val="-10"/>
                  <w:sz w:val="24"/>
                </w:rPr>
                <w:t>1</w:t>
              </w:r>
            </w:hyperlink>
          </w:p>
        </w:tc>
        <w:tc>
          <w:tcPr>
            <w:tcW w:w="7497" w:type="dxa"/>
          </w:tcPr>
          <w:p>
            <w:pPr>
              <w:pStyle w:val="TableParagraph"/>
              <w:spacing w:line="281" w:lineRule="exact"/>
              <w:ind w:left="102"/>
              <w:rPr>
                <w:sz w:val="24"/>
              </w:rPr>
            </w:pPr>
            <w:hyperlink w:history="true" w:anchor="_bookmark72">
              <w:r>
                <w:rPr>
                  <w:rFonts w:ascii="宋体" w:eastAsia="宋体"/>
                  <w:sz w:val="24"/>
                </w:rPr>
                <w:t>不同随机接入协议的定性性能对比</w:t>
              </w:r>
            </w:hyperlink>
            <w:r>
              <w:rPr>
                <w:rFonts w:ascii="宋体" w:eastAsia="宋体"/>
                <w:spacing w:val="-13"/>
                <w:sz w:val="24"/>
              </w:rPr>
              <w:t> </w:t>
            </w:r>
            <w:r>
              <w:rPr>
                <w:spacing w:val="22"/>
                <w:sz w:val="24"/>
              </w:rPr>
              <w:t>. . . . . . . . . . . . . . . . . . . .</w:t>
            </w:r>
          </w:p>
        </w:tc>
        <w:tc>
          <w:tcPr>
            <w:tcW w:w="393" w:type="dxa"/>
          </w:tcPr>
          <w:p>
            <w:pPr>
              <w:pStyle w:val="TableParagraph"/>
              <w:spacing w:line="266" w:lineRule="exact"/>
              <w:ind w:left="51"/>
              <w:rPr>
                <w:sz w:val="24"/>
              </w:rPr>
            </w:pPr>
            <w:r>
              <w:rPr>
                <w:spacing w:val="-5"/>
                <w:sz w:val="24"/>
              </w:rPr>
              <w:t>61</w:t>
            </w:r>
          </w:p>
        </w:tc>
      </w:tr>
      <w:tr>
        <w:trPr>
          <w:trHeight w:val="383" w:hRule="atLeast"/>
        </w:trPr>
        <w:tc>
          <w:tcPr>
            <w:tcW w:w="876" w:type="dxa"/>
          </w:tcPr>
          <w:p>
            <w:pPr>
              <w:pStyle w:val="TableParagraph"/>
              <w:spacing w:before="23"/>
              <w:ind w:left="50"/>
              <w:jc w:val="left"/>
              <w:rPr>
                <w:sz w:val="24"/>
              </w:rPr>
            </w:pPr>
            <w:hyperlink w:history="true" w:anchor="_bookmark78">
              <w:r>
                <w:rPr>
                  <w:rFonts w:ascii="宋体" w:eastAsia="宋体"/>
                  <w:spacing w:val="-30"/>
                  <w:sz w:val="24"/>
                </w:rPr>
                <w:t>表 </w:t>
              </w:r>
              <w:r>
                <w:rPr>
                  <w:sz w:val="24"/>
                </w:rPr>
                <w:t>5-</w:t>
              </w:r>
              <w:r>
                <w:rPr>
                  <w:spacing w:val="-10"/>
                  <w:sz w:val="24"/>
                </w:rPr>
                <w:t>2</w:t>
              </w:r>
            </w:hyperlink>
          </w:p>
        </w:tc>
        <w:tc>
          <w:tcPr>
            <w:tcW w:w="7497" w:type="dxa"/>
          </w:tcPr>
          <w:p>
            <w:pPr>
              <w:pStyle w:val="TableParagraph"/>
              <w:spacing w:before="23"/>
              <w:ind w:left="102"/>
              <w:rPr>
                <w:sz w:val="24"/>
              </w:rPr>
            </w:pPr>
            <w:hyperlink w:history="true" w:anchor="_bookmark78">
              <w:r>
                <w:rPr>
                  <w:rFonts w:ascii="宋体" w:eastAsia="宋体"/>
                  <w:spacing w:val="-7"/>
                  <w:sz w:val="24"/>
                </w:rPr>
                <w:t>业务流量特征参数 </w:t>
              </w:r>
              <w:r>
                <w:rPr>
                  <w:b/>
                  <w:sz w:val="24"/>
                </w:rPr>
                <w:t>x</w:t>
              </w:r>
              <w:r>
                <w:rPr>
                  <w:sz w:val="24"/>
                  <w:vertAlign w:val="subscript"/>
                </w:rPr>
                <w:t>traffic</w:t>
              </w:r>
              <w:r>
                <w:rPr>
                  <w:spacing w:val="8"/>
                  <w:sz w:val="24"/>
                  <w:vertAlign w:val="baseline"/>
                </w:rPr>
                <w:t> </w:t>
              </w:r>
              <w:r>
                <w:rPr>
                  <w:rFonts w:ascii="宋体" w:eastAsia="宋体"/>
                  <w:sz w:val="24"/>
                  <w:vertAlign w:val="baseline"/>
                </w:rPr>
                <w:t>的定义与表征含义</w:t>
              </w:r>
            </w:hyperlink>
            <w:r>
              <w:rPr>
                <w:rFonts w:ascii="宋体" w:eastAsia="宋体"/>
                <w:spacing w:val="11"/>
                <w:sz w:val="24"/>
                <w:vertAlign w:val="baseline"/>
              </w:rPr>
              <w:t> </w:t>
            </w:r>
            <w:r>
              <w:rPr>
                <w:spacing w:val="21"/>
                <w:sz w:val="24"/>
                <w:vertAlign w:val="baseline"/>
              </w:rPr>
              <w:t>. . . . . . . . . . . . . . .</w:t>
            </w:r>
          </w:p>
        </w:tc>
        <w:tc>
          <w:tcPr>
            <w:tcW w:w="393" w:type="dxa"/>
          </w:tcPr>
          <w:p>
            <w:pPr>
              <w:pStyle w:val="TableParagraph"/>
              <w:spacing w:before="44"/>
              <w:ind w:left="51"/>
              <w:rPr>
                <w:sz w:val="24"/>
              </w:rPr>
            </w:pPr>
            <w:r>
              <w:rPr>
                <w:spacing w:val="-5"/>
                <w:sz w:val="24"/>
              </w:rPr>
              <w:t>63</w:t>
            </w:r>
          </w:p>
        </w:tc>
      </w:tr>
      <w:tr>
        <w:trPr>
          <w:trHeight w:val="365" w:hRule="atLeast"/>
        </w:trPr>
        <w:tc>
          <w:tcPr>
            <w:tcW w:w="876" w:type="dxa"/>
          </w:tcPr>
          <w:p>
            <w:pPr>
              <w:pStyle w:val="TableParagraph"/>
              <w:spacing w:before="14"/>
              <w:ind w:left="50"/>
              <w:jc w:val="left"/>
              <w:rPr>
                <w:sz w:val="24"/>
              </w:rPr>
            </w:pPr>
            <w:hyperlink w:history="true" w:anchor="_bookmark79">
              <w:r>
                <w:rPr>
                  <w:rFonts w:ascii="宋体" w:eastAsia="宋体"/>
                  <w:spacing w:val="-30"/>
                  <w:sz w:val="24"/>
                </w:rPr>
                <w:t>表 </w:t>
              </w:r>
              <w:r>
                <w:rPr>
                  <w:sz w:val="24"/>
                </w:rPr>
                <w:t>5-</w:t>
              </w:r>
              <w:r>
                <w:rPr>
                  <w:spacing w:val="-10"/>
                  <w:sz w:val="24"/>
                </w:rPr>
                <w:t>3</w:t>
              </w:r>
            </w:hyperlink>
          </w:p>
        </w:tc>
        <w:tc>
          <w:tcPr>
            <w:tcW w:w="7497" w:type="dxa"/>
          </w:tcPr>
          <w:p>
            <w:pPr>
              <w:pStyle w:val="TableParagraph"/>
              <w:spacing w:before="14"/>
              <w:ind w:left="102"/>
              <w:rPr>
                <w:sz w:val="24"/>
              </w:rPr>
            </w:pPr>
            <w:hyperlink w:history="true" w:anchor="_bookmark79">
              <w:r>
                <w:rPr>
                  <w:rFonts w:ascii="宋体" w:eastAsia="宋体"/>
                  <w:sz w:val="24"/>
                </w:rPr>
                <w:t>标准化输入与性能指标摘要</w:t>
              </w:r>
            </w:hyperlink>
            <w:r>
              <w:rPr>
                <w:rFonts w:ascii="宋体" w:eastAsia="宋体"/>
                <w:spacing w:val="-13"/>
                <w:sz w:val="24"/>
              </w:rPr>
              <w:t> </w:t>
            </w:r>
            <w:r>
              <w:rPr>
                <w:spacing w:val="18"/>
                <w:sz w:val="24"/>
              </w:rPr>
              <w:t>. . . . . . . . . . . . . . . . . . . . . . . .</w:t>
            </w:r>
          </w:p>
        </w:tc>
        <w:tc>
          <w:tcPr>
            <w:tcW w:w="393" w:type="dxa"/>
          </w:tcPr>
          <w:p>
            <w:pPr>
              <w:pStyle w:val="TableParagraph"/>
              <w:spacing w:before="35"/>
              <w:ind w:left="51"/>
              <w:rPr>
                <w:sz w:val="24"/>
              </w:rPr>
            </w:pPr>
            <w:r>
              <w:rPr>
                <w:spacing w:val="-5"/>
                <w:sz w:val="24"/>
              </w:rPr>
              <w:t>64</w:t>
            </w:r>
          </w:p>
        </w:tc>
      </w:tr>
      <w:tr>
        <w:trPr>
          <w:trHeight w:val="374" w:hRule="atLeast"/>
        </w:trPr>
        <w:tc>
          <w:tcPr>
            <w:tcW w:w="876" w:type="dxa"/>
          </w:tcPr>
          <w:p>
            <w:pPr>
              <w:pStyle w:val="TableParagraph"/>
              <w:spacing w:before="23"/>
              <w:ind w:left="50"/>
              <w:jc w:val="left"/>
              <w:rPr>
                <w:sz w:val="24"/>
              </w:rPr>
            </w:pPr>
            <w:hyperlink w:history="true" w:anchor="_bookmark88">
              <w:r>
                <w:rPr>
                  <w:rFonts w:ascii="宋体" w:eastAsia="宋体"/>
                  <w:spacing w:val="-30"/>
                  <w:sz w:val="24"/>
                </w:rPr>
                <w:t>表 </w:t>
              </w:r>
              <w:r>
                <w:rPr>
                  <w:sz w:val="24"/>
                </w:rPr>
                <w:t>5-</w:t>
              </w:r>
              <w:r>
                <w:rPr>
                  <w:spacing w:val="-10"/>
                  <w:sz w:val="24"/>
                </w:rPr>
                <w:t>4</w:t>
              </w:r>
            </w:hyperlink>
          </w:p>
        </w:tc>
        <w:tc>
          <w:tcPr>
            <w:tcW w:w="7497" w:type="dxa"/>
          </w:tcPr>
          <w:p>
            <w:pPr>
              <w:pStyle w:val="TableParagraph"/>
              <w:spacing w:before="23"/>
              <w:ind w:left="102"/>
              <w:rPr>
                <w:sz w:val="24"/>
              </w:rPr>
            </w:pPr>
            <w:hyperlink w:history="true" w:anchor="_bookmark88">
              <w:r>
                <w:rPr>
                  <w:rFonts w:ascii="宋体" w:eastAsia="宋体"/>
                  <w:sz w:val="24"/>
                </w:rPr>
                <w:t>仿真数据集关键配置与统计信息</w:t>
              </w:r>
            </w:hyperlink>
            <w:r>
              <w:rPr>
                <w:rFonts w:ascii="宋体" w:eastAsia="宋体"/>
                <w:spacing w:val="47"/>
                <w:sz w:val="24"/>
              </w:rPr>
              <w:t> </w:t>
            </w:r>
            <w:r>
              <w:rPr>
                <w:spacing w:val="21"/>
                <w:sz w:val="24"/>
              </w:rPr>
              <w:t>. . . . . . . . . . . . . . . . . . . . .</w:t>
            </w:r>
          </w:p>
        </w:tc>
        <w:tc>
          <w:tcPr>
            <w:tcW w:w="393" w:type="dxa"/>
          </w:tcPr>
          <w:p>
            <w:pPr>
              <w:pStyle w:val="TableParagraph"/>
              <w:spacing w:before="44"/>
              <w:ind w:left="51"/>
              <w:rPr>
                <w:sz w:val="24"/>
              </w:rPr>
            </w:pPr>
            <w:r>
              <w:rPr>
                <w:spacing w:val="-5"/>
                <w:sz w:val="24"/>
              </w:rPr>
              <w:t>70</w:t>
            </w:r>
          </w:p>
        </w:tc>
      </w:tr>
      <w:tr>
        <w:trPr>
          <w:trHeight w:val="374" w:hRule="atLeast"/>
        </w:trPr>
        <w:tc>
          <w:tcPr>
            <w:tcW w:w="876" w:type="dxa"/>
          </w:tcPr>
          <w:p>
            <w:pPr>
              <w:pStyle w:val="TableParagraph"/>
              <w:spacing w:before="23"/>
              <w:ind w:left="50"/>
              <w:jc w:val="left"/>
              <w:rPr>
                <w:sz w:val="24"/>
              </w:rPr>
            </w:pPr>
            <w:hyperlink w:history="true" w:anchor="_bookmark93">
              <w:r>
                <w:rPr>
                  <w:rFonts w:ascii="宋体" w:eastAsia="宋体"/>
                  <w:spacing w:val="-30"/>
                  <w:sz w:val="24"/>
                </w:rPr>
                <w:t>表 </w:t>
              </w:r>
              <w:r>
                <w:rPr>
                  <w:sz w:val="24"/>
                </w:rPr>
                <w:t>5-</w:t>
              </w:r>
              <w:r>
                <w:rPr>
                  <w:spacing w:val="-10"/>
                  <w:sz w:val="24"/>
                </w:rPr>
                <w:t>5</w:t>
              </w:r>
            </w:hyperlink>
          </w:p>
        </w:tc>
        <w:tc>
          <w:tcPr>
            <w:tcW w:w="7497" w:type="dxa"/>
          </w:tcPr>
          <w:p>
            <w:pPr>
              <w:pStyle w:val="TableParagraph"/>
              <w:spacing w:before="23"/>
              <w:ind w:left="102"/>
              <w:rPr>
                <w:sz w:val="24"/>
              </w:rPr>
            </w:pPr>
            <w:hyperlink w:history="true" w:anchor="_bookmark93">
              <w:r>
                <w:rPr>
                  <w:rFonts w:ascii="宋体" w:eastAsia="宋体"/>
                  <w:sz w:val="24"/>
                </w:rPr>
                <w:t>多任务性能预测模型的神经网络架构</w:t>
              </w:r>
            </w:hyperlink>
            <w:r>
              <w:rPr>
                <w:rFonts w:ascii="宋体" w:eastAsia="宋体"/>
                <w:spacing w:val="47"/>
                <w:w w:val="150"/>
                <w:sz w:val="24"/>
              </w:rPr>
              <w:t> </w:t>
            </w:r>
            <w:r>
              <w:rPr>
                <w:spacing w:val="22"/>
                <w:sz w:val="24"/>
              </w:rPr>
              <w:t>. . . . . . . . . . . . . . . . . .</w:t>
            </w:r>
          </w:p>
        </w:tc>
        <w:tc>
          <w:tcPr>
            <w:tcW w:w="393" w:type="dxa"/>
          </w:tcPr>
          <w:p>
            <w:pPr>
              <w:pStyle w:val="TableParagraph"/>
              <w:spacing w:before="44"/>
              <w:ind w:left="51"/>
              <w:rPr>
                <w:sz w:val="24"/>
              </w:rPr>
            </w:pPr>
            <w:r>
              <w:rPr>
                <w:spacing w:val="-5"/>
                <w:sz w:val="24"/>
              </w:rPr>
              <w:t>74</w:t>
            </w:r>
          </w:p>
        </w:tc>
      </w:tr>
      <w:tr>
        <w:trPr>
          <w:trHeight w:val="374" w:hRule="atLeast"/>
        </w:trPr>
        <w:tc>
          <w:tcPr>
            <w:tcW w:w="876" w:type="dxa"/>
          </w:tcPr>
          <w:p>
            <w:pPr>
              <w:pStyle w:val="TableParagraph"/>
              <w:spacing w:before="23"/>
              <w:ind w:left="50"/>
              <w:jc w:val="left"/>
              <w:rPr>
                <w:sz w:val="24"/>
              </w:rPr>
            </w:pPr>
            <w:hyperlink w:history="true" w:anchor="_bookmark95">
              <w:r>
                <w:rPr>
                  <w:rFonts w:ascii="宋体" w:eastAsia="宋体"/>
                  <w:spacing w:val="-30"/>
                  <w:sz w:val="24"/>
                </w:rPr>
                <w:t>表 </w:t>
              </w:r>
              <w:r>
                <w:rPr>
                  <w:sz w:val="24"/>
                </w:rPr>
                <w:t>5-</w:t>
              </w:r>
              <w:r>
                <w:rPr>
                  <w:spacing w:val="-10"/>
                  <w:sz w:val="24"/>
                </w:rPr>
                <w:t>6</w:t>
              </w:r>
            </w:hyperlink>
          </w:p>
        </w:tc>
        <w:tc>
          <w:tcPr>
            <w:tcW w:w="7497" w:type="dxa"/>
          </w:tcPr>
          <w:p>
            <w:pPr>
              <w:pStyle w:val="TableParagraph"/>
              <w:spacing w:before="23"/>
              <w:ind w:left="102"/>
              <w:rPr>
                <w:sz w:val="24"/>
              </w:rPr>
            </w:pPr>
            <w:hyperlink w:history="true" w:anchor="_bookmark95">
              <w:r>
                <w:rPr>
                  <w:rFonts w:ascii="宋体" w:eastAsia="宋体"/>
                  <w:sz w:val="24"/>
                </w:rPr>
                <w:t>性能预测模型实验配置与预测性能结果</w:t>
              </w:r>
            </w:hyperlink>
            <w:r>
              <w:rPr>
                <w:rFonts w:ascii="宋体" w:eastAsia="宋体"/>
                <w:spacing w:val="47"/>
                <w:sz w:val="24"/>
              </w:rPr>
              <w:t> </w:t>
            </w:r>
            <w:r>
              <w:rPr>
                <w:spacing w:val="22"/>
                <w:sz w:val="24"/>
              </w:rPr>
              <w:t>. . . . . . . . . . . . . . . . .</w:t>
            </w:r>
          </w:p>
        </w:tc>
        <w:tc>
          <w:tcPr>
            <w:tcW w:w="393" w:type="dxa"/>
          </w:tcPr>
          <w:p>
            <w:pPr>
              <w:pStyle w:val="TableParagraph"/>
              <w:spacing w:before="44"/>
              <w:ind w:left="51"/>
              <w:rPr>
                <w:sz w:val="24"/>
              </w:rPr>
            </w:pPr>
            <w:r>
              <w:rPr>
                <w:spacing w:val="-5"/>
                <w:sz w:val="24"/>
              </w:rPr>
              <w:t>75</w:t>
            </w:r>
          </w:p>
        </w:tc>
      </w:tr>
      <w:tr>
        <w:trPr>
          <w:trHeight w:val="374" w:hRule="atLeast"/>
        </w:trPr>
        <w:tc>
          <w:tcPr>
            <w:tcW w:w="876" w:type="dxa"/>
          </w:tcPr>
          <w:p>
            <w:pPr>
              <w:pStyle w:val="TableParagraph"/>
              <w:spacing w:before="23"/>
              <w:ind w:left="50"/>
              <w:jc w:val="left"/>
              <w:rPr>
                <w:sz w:val="24"/>
              </w:rPr>
            </w:pPr>
            <w:hyperlink w:history="true" w:anchor="_bookmark101">
              <w:r>
                <w:rPr>
                  <w:rFonts w:ascii="宋体" w:eastAsia="宋体"/>
                  <w:spacing w:val="-30"/>
                  <w:sz w:val="24"/>
                </w:rPr>
                <w:t>表 </w:t>
              </w:r>
              <w:r>
                <w:rPr>
                  <w:sz w:val="24"/>
                </w:rPr>
                <w:t>5-</w:t>
              </w:r>
              <w:r>
                <w:rPr>
                  <w:spacing w:val="-10"/>
                  <w:sz w:val="24"/>
                </w:rPr>
                <w:t>7</w:t>
              </w:r>
            </w:hyperlink>
          </w:p>
        </w:tc>
        <w:tc>
          <w:tcPr>
            <w:tcW w:w="7497" w:type="dxa"/>
          </w:tcPr>
          <w:p>
            <w:pPr>
              <w:pStyle w:val="TableParagraph"/>
              <w:spacing w:before="23"/>
              <w:ind w:left="102"/>
              <w:rPr>
                <w:sz w:val="24"/>
              </w:rPr>
            </w:pPr>
            <w:hyperlink w:history="true" w:anchor="_bookmark101">
              <w:r>
                <w:rPr>
                  <w:rFonts w:ascii="宋体" w:eastAsia="宋体"/>
                  <w:sz w:val="24"/>
                </w:rPr>
                <w:t>场景一的窗口配置（均匀流量、强度递变）</w:t>
              </w:r>
            </w:hyperlink>
            <w:r>
              <w:rPr>
                <w:rFonts w:ascii="宋体" w:eastAsia="宋体"/>
                <w:spacing w:val="47"/>
                <w:w w:val="150"/>
                <w:sz w:val="24"/>
              </w:rPr>
              <w:t> </w:t>
            </w:r>
            <w:r>
              <w:rPr>
                <w:spacing w:val="21"/>
                <w:sz w:val="24"/>
              </w:rPr>
              <w:t>. . . . . . . . . . . . . .</w:t>
            </w:r>
          </w:p>
        </w:tc>
        <w:tc>
          <w:tcPr>
            <w:tcW w:w="393" w:type="dxa"/>
          </w:tcPr>
          <w:p>
            <w:pPr>
              <w:pStyle w:val="TableParagraph"/>
              <w:spacing w:before="44"/>
              <w:ind w:left="51"/>
              <w:rPr>
                <w:sz w:val="24"/>
              </w:rPr>
            </w:pPr>
            <w:r>
              <w:rPr>
                <w:spacing w:val="-5"/>
                <w:sz w:val="24"/>
              </w:rPr>
              <w:t>79</w:t>
            </w:r>
          </w:p>
        </w:tc>
      </w:tr>
      <w:tr>
        <w:trPr>
          <w:trHeight w:val="320" w:hRule="atLeast"/>
        </w:trPr>
        <w:tc>
          <w:tcPr>
            <w:tcW w:w="876" w:type="dxa"/>
          </w:tcPr>
          <w:p>
            <w:pPr>
              <w:pStyle w:val="TableParagraph"/>
              <w:spacing w:line="276" w:lineRule="exact" w:before="23"/>
              <w:ind w:left="50"/>
              <w:jc w:val="left"/>
              <w:rPr>
                <w:sz w:val="24"/>
              </w:rPr>
            </w:pPr>
            <w:hyperlink w:history="true" w:anchor="_bookmark102">
              <w:r>
                <w:rPr>
                  <w:rFonts w:ascii="宋体" w:eastAsia="宋体"/>
                  <w:spacing w:val="-30"/>
                  <w:sz w:val="24"/>
                </w:rPr>
                <w:t>表 </w:t>
              </w:r>
              <w:r>
                <w:rPr>
                  <w:sz w:val="24"/>
                </w:rPr>
                <w:t>5-</w:t>
              </w:r>
              <w:r>
                <w:rPr>
                  <w:spacing w:val="-10"/>
                  <w:sz w:val="24"/>
                </w:rPr>
                <w:t>8</w:t>
              </w:r>
            </w:hyperlink>
          </w:p>
        </w:tc>
        <w:tc>
          <w:tcPr>
            <w:tcW w:w="7497" w:type="dxa"/>
          </w:tcPr>
          <w:p>
            <w:pPr>
              <w:pStyle w:val="TableParagraph"/>
              <w:spacing w:line="276" w:lineRule="exact" w:before="23"/>
              <w:ind w:left="102"/>
              <w:rPr>
                <w:sz w:val="24"/>
              </w:rPr>
            </w:pPr>
            <w:hyperlink w:history="true" w:anchor="_bookmark102">
              <w:r>
                <w:rPr>
                  <w:rFonts w:ascii="宋体" w:eastAsia="宋体"/>
                  <w:sz w:val="24"/>
                </w:rPr>
                <w:t>场景二的窗口配置（流量类型与强度联合变化）</w:t>
              </w:r>
            </w:hyperlink>
            <w:r>
              <w:rPr>
                <w:rFonts w:ascii="宋体" w:eastAsia="宋体"/>
                <w:spacing w:val="-13"/>
                <w:sz w:val="24"/>
              </w:rPr>
              <w:t> </w:t>
            </w:r>
            <w:r>
              <w:rPr>
                <w:spacing w:val="22"/>
                <w:sz w:val="24"/>
              </w:rPr>
              <w:t>. . . . . . . . . . . .</w:t>
            </w:r>
          </w:p>
        </w:tc>
        <w:tc>
          <w:tcPr>
            <w:tcW w:w="393" w:type="dxa"/>
          </w:tcPr>
          <w:p>
            <w:pPr>
              <w:pStyle w:val="TableParagraph"/>
              <w:spacing w:line="256" w:lineRule="exact" w:before="44"/>
              <w:ind w:left="51"/>
              <w:rPr>
                <w:sz w:val="24"/>
              </w:rPr>
            </w:pPr>
            <w:r>
              <w:rPr>
                <w:spacing w:val="-5"/>
                <w:sz w:val="24"/>
              </w:rPr>
              <w:t>80</w:t>
            </w:r>
          </w:p>
        </w:tc>
      </w:tr>
    </w:tbl>
    <w:p>
      <w:pPr>
        <w:spacing w:after="0" w:line="256" w:lineRule="exact"/>
        <w:rPr>
          <w:sz w:val="24"/>
        </w:rPr>
        <w:sectPr>
          <w:pgSz w:w="11910" w:h="16840"/>
          <w:pgMar w:header="933" w:footer="803" w:top="1160" w:bottom="1000" w:left="1200" w:right="980"/>
        </w:sectPr>
      </w:pPr>
    </w:p>
    <w:p>
      <w:pPr>
        <w:pStyle w:val="BodyText"/>
        <w:spacing w:before="5"/>
        <w:rPr>
          <w:rFonts w:ascii="黑体"/>
          <w:sz w:val="15"/>
        </w:rPr>
      </w:pPr>
    </w:p>
    <w:p>
      <w:pPr>
        <w:spacing w:after="0"/>
        <w:rPr>
          <w:rFonts w:ascii="黑体"/>
          <w:sz w:val="15"/>
        </w:rPr>
        <w:sectPr>
          <w:headerReference w:type="even" r:id="rId10"/>
          <w:footerReference w:type="even" r:id="rId11"/>
          <w:pgSz w:w="11910" w:h="16840"/>
          <w:pgMar w:header="0" w:footer="0" w:top="1920" w:bottom="280" w:left="1200" w:right="980"/>
        </w:sectPr>
      </w:pPr>
    </w:p>
    <w:p>
      <w:pPr>
        <w:pStyle w:val="BodyText"/>
        <w:rPr>
          <w:rFonts w:ascii="黑体"/>
          <w:sz w:val="48"/>
        </w:rPr>
      </w:pPr>
    </w:p>
    <w:p>
      <w:pPr>
        <w:pStyle w:val="BodyText"/>
        <w:spacing w:before="515"/>
        <w:rPr>
          <w:rFonts w:ascii="黑体"/>
          <w:sz w:val="48"/>
        </w:rPr>
      </w:pPr>
    </w:p>
    <w:p>
      <w:pPr>
        <w:pStyle w:val="Heading1"/>
      </w:pPr>
      <w:bookmarkStart w:name="缩略语" w:id="5"/>
      <w:bookmarkEnd w:id="5"/>
      <w:r>
        <w:rPr/>
      </w:r>
      <w:bookmarkStart w:name="_bookmark2" w:id="6"/>
      <w:bookmarkEnd w:id="6"/>
      <w:r>
        <w:rPr/>
      </w:r>
      <w:r>
        <w:rPr>
          <w:spacing w:val="-4"/>
        </w:rPr>
        <w:t>缩略语</w:t>
      </w:r>
    </w:p>
    <w:p>
      <w:pPr>
        <w:pStyle w:val="BodyText"/>
        <w:spacing w:before="347"/>
        <w:rPr>
          <w:rFonts w:ascii="黑体"/>
          <w:sz w:val="48"/>
        </w:rPr>
      </w:pPr>
    </w:p>
    <w:p>
      <w:pPr>
        <w:pStyle w:val="BodyText"/>
        <w:tabs>
          <w:tab w:pos="6790" w:val="left" w:leader="none"/>
        </w:tabs>
        <w:ind w:left="359"/>
        <w:jc w:val="both"/>
        <w:rPr>
          <w:rFonts w:ascii="黑体" w:eastAsia="黑体"/>
        </w:rPr>
      </w:pPr>
      <w:r>
        <w:rPr>
          <w:rFonts w:ascii="黑体" w:eastAsia="黑体"/>
        </w:rPr>
        <w:t>缩略语</w:t>
      </w:r>
      <w:r>
        <w:rPr>
          <w:rFonts w:ascii="黑体" w:eastAsia="黑体"/>
          <w:spacing w:val="54"/>
          <w:w w:val="150"/>
        </w:rPr>
        <w:t>    </w:t>
      </w:r>
      <w:r>
        <w:rPr>
          <w:rFonts w:ascii="黑体" w:eastAsia="黑体"/>
        </w:rPr>
        <w:t>英文全</w:t>
      </w:r>
      <w:r>
        <w:rPr>
          <w:rFonts w:ascii="黑体" w:eastAsia="黑体"/>
          <w:spacing w:val="-10"/>
        </w:rPr>
        <w:t>称</w:t>
      </w:r>
      <w:r>
        <w:rPr>
          <w:rFonts w:ascii="黑体" w:eastAsia="黑体"/>
        </w:rPr>
        <w:tab/>
        <w:t>中文全</w:t>
      </w:r>
      <w:r>
        <w:rPr>
          <w:rFonts w:ascii="黑体" w:eastAsia="黑体"/>
          <w:spacing w:val="-10"/>
        </w:rPr>
        <w:t>称</w:t>
      </w:r>
    </w:p>
    <w:p>
      <w:pPr>
        <w:pStyle w:val="BodyText"/>
        <w:tabs>
          <w:tab w:pos="2015" w:val="left" w:leader="none"/>
          <w:tab w:pos="6790" w:val="left" w:leader="none"/>
        </w:tabs>
        <w:spacing w:before="63"/>
        <w:ind w:left="359"/>
        <w:jc w:val="both"/>
      </w:pPr>
      <w:r>
        <w:rPr>
          <w:rFonts w:ascii="Times New Roman" w:eastAsia="Times New Roman"/>
          <w:spacing w:val="-4"/>
        </w:rPr>
        <w:t>3GPP</w:t>
      </w:r>
      <w:r>
        <w:rPr>
          <w:rFonts w:ascii="Times New Roman" w:eastAsia="Times New Roman"/>
        </w:rPr>
        <w:tab/>
        <w:t>3rd</w:t>
      </w:r>
      <w:r>
        <w:rPr>
          <w:rFonts w:ascii="Times New Roman" w:eastAsia="Times New Roman"/>
          <w:spacing w:val="-1"/>
        </w:rPr>
        <w:t> </w:t>
      </w:r>
      <w:r>
        <w:rPr>
          <w:rFonts w:ascii="Times New Roman" w:eastAsia="Times New Roman"/>
        </w:rPr>
        <w:t>Generation Partnership </w:t>
      </w:r>
      <w:r>
        <w:rPr>
          <w:rFonts w:ascii="Times New Roman" w:eastAsia="Times New Roman"/>
          <w:spacing w:val="-2"/>
        </w:rPr>
        <w:t>Project</w:t>
      </w:r>
      <w:r>
        <w:rPr>
          <w:rFonts w:ascii="Times New Roman" w:eastAsia="Times New Roman"/>
        </w:rPr>
        <w:tab/>
      </w:r>
      <w:r>
        <w:rPr>
          <w:spacing w:val="-1"/>
        </w:rPr>
        <w:t>第三代合作伙伴计划组织</w:t>
      </w:r>
    </w:p>
    <w:p>
      <w:pPr>
        <w:pStyle w:val="BodyText"/>
        <w:tabs>
          <w:tab w:pos="2015" w:val="left" w:leader="none"/>
          <w:tab w:pos="6790" w:val="left" w:leader="none"/>
        </w:tabs>
        <w:spacing w:line="288" w:lineRule="auto" w:before="62"/>
        <w:ind w:left="359" w:right="1253"/>
        <w:jc w:val="both"/>
      </w:pPr>
      <w:r>
        <w:rPr>
          <w:rFonts w:ascii="Times New Roman" w:eastAsia="Times New Roman"/>
          <w:spacing w:val="-6"/>
        </w:rPr>
        <w:t>5G</w:t>
      </w:r>
      <w:r>
        <w:rPr>
          <w:rFonts w:ascii="Times New Roman" w:eastAsia="Times New Roman"/>
        </w:rPr>
        <w:tab/>
        <w:t>Fifth Generation Mobile Communication</w:t>
        <w:tab/>
      </w:r>
      <w:r>
        <w:rPr>
          <w:spacing w:val="-2"/>
        </w:rPr>
        <w:t>第五代移动通</w:t>
      </w:r>
      <w:r>
        <w:rPr>
          <w:spacing w:val="-2"/>
        </w:rPr>
        <w:t>信 </w:t>
      </w:r>
      <w:r>
        <w:rPr>
          <w:rFonts w:ascii="Times New Roman" w:eastAsia="Times New Roman"/>
          <w:spacing w:val="-6"/>
        </w:rPr>
        <w:t>6G</w:t>
      </w:r>
      <w:r>
        <w:rPr>
          <w:rFonts w:ascii="Times New Roman" w:eastAsia="Times New Roman"/>
        </w:rPr>
        <w:tab/>
        <w:t>Sixth Generation Mobile Communication</w:t>
        <w:tab/>
      </w:r>
      <w:r>
        <w:rPr>
          <w:spacing w:val="-2"/>
        </w:rPr>
        <w:t>第六代移动通信 </w:t>
      </w:r>
      <w:r>
        <w:rPr>
          <w:rFonts w:ascii="Times New Roman" w:eastAsia="Times New Roman"/>
          <w:spacing w:val="-6"/>
        </w:rPr>
        <w:t>AI</w:t>
      </w:r>
      <w:r>
        <w:rPr>
          <w:rFonts w:ascii="Times New Roman" w:eastAsia="Times New Roman"/>
        </w:rPr>
        <w:tab/>
        <w:t>Artificial Intelligence</w:t>
        <w:tab/>
      </w:r>
      <w:r>
        <w:rPr>
          <w:spacing w:val="-4"/>
        </w:rPr>
        <w:t>人工智能</w:t>
      </w:r>
    </w:p>
    <w:p>
      <w:pPr>
        <w:pStyle w:val="BodyText"/>
        <w:tabs>
          <w:tab w:pos="2015" w:val="left" w:leader="none"/>
          <w:tab w:pos="6790" w:val="left" w:leader="none"/>
        </w:tabs>
        <w:ind w:left="359"/>
      </w:pPr>
      <w:r>
        <w:rPr>
          <w:rFonts w:ascii="Times New Roman" w:eastAsia="Times New Roman"/>
          <w:spacing w:val="-2"/>
        </w:rPr>
        <w:t>AI/ML</w:t>
      </w:r>
      <w:r>
        <w:rPr>
          <w:rFonts w:ascii="Times New Roman" w:eastAsia="Times New Roman"/>
        </w:rPr>
        <w:tab/>
        <w:t>Artificial</w:t>
      </w:r>
      <w:r>
        <w:rPr>
          <w:rFonts w:ascii="Times New Roman" w:eastAsia="Times New Roman"/>
          <w:spacing w:val="-1"/>
        </w:rPr>
        <w:t> </w:t>
      </w:r>
      <w:r>
        <w:rPr>
          <w:rFonts w:ascii="Times New Roman" w:eastAsia="Times New Roman"/>
        </w:rPr>
        <w:t>Intelligence / Machine </w:t>
      </w:r>
      <w:r>
        <w:rPr>
          <w:rFonts w:ascii="Times New Roman" w:eastAsia="Times New Roman"/>
          <w:spacing w:val="-2"/>
        </w:rPr>
        <w:t>Learning</w:t>
      </w:r>
      <w:r>
        <w:rPr>
          <w:rFonts w:ascii="Times New Roman" w:eastAsia="Times New Roman"/>
        </w:rPr>
        <w:tab/>
      </w:r>
      <w:r>
        <w:rPr/>
        <w:t>人工智能</w:t>
      </w:r>
      <w:r>
        <w:rPr>
          <w:rFonts w:ascii="Times New Roman" w:eastAsia="Times New Roman"/>
        </w:rPr>
        <w:t>/</w:t>
      </w:r>
      <w:r>
        <w:rPr>
          <w:spacing w:val="-3"/>
        </w:rPr>
        <w:t>机器学习</w:t>
      </w:r>
    </w:p>
    <w:p>
      <w:pPr>
        <w:pStyle w:val="BodyText"/>
        <w:tabs>
          <w:tab w:pos="2015" w:val="left" w:leader="none"/>
          <w:tab w:pos="6790" w:val="left" w:leader="none"/>
        </w:tabs>
        <w:spacing w:before="62"/>
        <w:ind w:left="359"/>
      </w:pPr>
      <w:r>
        <w:rPr>
          <w:rFonts w:ascii="Times New Roman" w:eastAsia="Times New Roman"/>
          <w:spacing w:val="-5"/>
        </w:rPr>
        <w:t>B5G</w:t>
      </w:r>
      <w:r>
        <w:rPr>
          <w:rFonts w:ascii="Times New Roman" w:eastAsia="Times New Roman"/>
        </w:rPr>
        <w:tab/>
        <w:t>Beyond</w:t>
      </w:r>
      <w:r>
        <w:rPr>
          <w:rFonts w:ascii="Times New Roman" w:eastAsia="Times New Roman"/>
          <w:spacing w:val="-1"/>
        </w:rPr>
        <w:t> </w:t>
      </w:r>
      <w:r>
        <w:rPr>
          <w:rFonts w:ascii="Times New Roman" w:eastAsia="Times New Roman"/>
          <w:spacing w:val="-5"/>
        </w:rPr>
        <w:t>5G</w:t>
      </w:r>
      <w:r>
        <w:rPr>
          <w:rFonts w:ascii="Times New Roman" w:eastAsia="Times New Roman"/>
        </w:rPr>
        <w:tab/>
        <w:t>5G</w:t>
      </w:r>
      <w:r>
        <w:rPr>
          <w:rFonts w:ascii="Times New Roman" w:eastAsia="Times New Roman"/>
          <w:spacing w:val="-3"/>
        </w:rPr>
        <w:t> </w:t>
      </w:r>
      <w:r>
        <w:rPr/>
        <w:t>后（</w:t>
      </w:r>
      <w:r>
        <w:rPr>
          <w:spacing w:val="-20"/>
        </w:rPr>
        <w:t>超越 </w:t>
      </w:r>
      <w:r>
        <w:rPr>
          <w:rFonts w:ascii="Times New Roman" w:eastAsia="Times New Roman"/>
          <w:spacing w:val="-5"/>
        </w:rPr>
        <w:t>5G</w:t>
      </w:r>
      <w:r>
        <w:rPr>
          <w:spacing w:val="-5"/>
        </w:rPr>
        <w:t>）</w:t>
      </w:r>
    </w:p>
    <w:p>
      <w:pPr>
        <w:pStyle w:val="BodyText"/>
        <w:tabs>
          <w:tab w:pos="2015" w:val="left" w:leader="none"/>
          <w:tab w:pos="6790" w:val="left" w:leader="none"/>
        </w:tabs>
        <w:spacing w:before="63"/>
        <w:ind w:left="359"/>
      </w:pPr>
      <w:r>
        <w:rPr>
          <w:rFonts w:ascii="Times New Roman" w:eastAsia="Times New Roman"/>
          <w:spacing w:val="-5"/>
        </w:rPr>
        <w:t>BEB</w:t>
      </w:r>
      <w:r>
        <w:rPr>
          <w:rFonts w:ascii="Times New Roman" w:eastAsia="Times New Roman"/>
        </w:rPr>
        <w:tab/>
        <w:t>Binary</w:t>
      </w:r>
      <w:r>
        <w:rPr>
          <w:rFonts w:ascii="Times New Roman" w:eastAsia="Times New Roman"/>
          <w:spacing w:val="-1"/>
        </w:rPr>
        <w:t> </w:t>
      </w:r>
      <w:r>
        <w:rPr>
          <w:rFonts w:ascii="Times New Roman" w:eastAsia="Times New Roman"/>
        </w:rPr>
        <w:t>Exponential </w:t>
      </w:r>
      <w:r>
        <w:rPr>
          <w:rFonts w:ascii="Times New Roman" w:eastAsia="Times New Roman"/>
          <w:spacing w:val="-2"/>
        </w:rPr>
        <w:t>Backoff</w:t>
      </w:r>
      <w:r>
        <w:rPr>
          <w:rFonts w:ascii="Times New Roman" w:eastAsia="Times New Roman"/>
        </w:rPr>
        <w:tab/>
      </w:r>
      <w:r>
        <w:rPr>
          <w:spacing w:val="-2"/>
        </w:rPr>
        <w:t>二进制指数退避</w:t>
      </w:r>
    </w:p>
    <w:p>
      <w:pPr>
        <w:pStyle w:val="BodyText"/>
        <w:tabs>
          <w:tab w:pos="2015" w:val="left" w:leader="none"/>
          <w:tab w:pos="6790" w:val="left" w:leader="none"/>
        </w:tabs>
        <w:spacing w:before="62"/>
        <w:ind w:left="359"/>
        <w:rPr>
          <w:rFonts w:ascii="Times New Roman" w:eastAsia="Times New Roman"/>
        </w:rPr>
      </w:pPr>
      <w:r>
        <w:rPr>
          <w:rFonts w:ascii="Times New Roman" w:eastAsia="Times New Roman"/>
          <w:spacing w:val="-5"/>
        </w:rPr>
        <w:t>CBA</w:t>
      </w:r>
      <w:r>
        <w:rPr>
          <w:rFonts w:ascii="Times New Roman" w:eastAsia="Times New Roman"/>
        </w:rPr>
        <w:tab/>
        <w:t>Connection-Based </w:t>
      </w:r>
      <w:r>
        <w:rPr>
          <w:rFonts w:ascii="Times New Roman" w:eastAsia="Times New Roman"/>
          <w:spacing w:val="-2"/>
        </w:rPr>
        <w:t>Aloha</w:t>
      </w:r>
      <w:r>
        <w:rPr>
          <w:rFonts w:ascii="Times New Roman" w:eastAsia="Times New Roman"/>
        </w:rPr>
        <w:tab/>
      </w:r>
      <w:r>
        <w:rPr>
          <w:spacing w:val="-10"/>
        </w:rPr>
        <w:t>基于连接的 </w:t>
      </w:r>
      <w:r>
        <w:rPr>
          <w:rFonts w:ascii="Times New Roman" w:eastAsia="Times New Roman"/>
          <w:spacing w:val="-2"/>
        </w:rPr>
        <w:t>Aloha</w:t>
      </w:r>
    </w:p>
    <w:p>
      <w:pPr>
        <w:pStyle w:val="BodyText"/>
        <w:tabs>
          <w:tab w:pos="2015" w:val="left" w:leader="none"/>
          <w:tab w:pos="6790" w:val="left" w:leader="none"/>
        </w:tabs>
        <w:spacing w:before="63"/>
        <w:ind w:left="359"/>
      </w:pPr>
      <w:r>
        <w:rPr>
          <w:rFonts w:ascii="Times New Roman" w:eastAsia="Times New Roman"/>
          <w:spacing w:val="-5"/>
        </w:rPr>
        <w:t>CCA</w:t>
      </w:r>
      <w:r>
        <w:rPr>
          <w:rFonts w:ascii="Times New Roman" w:eastAsia="Times New Roman"/>
        </w:rPr>
        <w:tab/>
        <w:t>Clear</w:t>
      </w:r>
      <w:r>
        <w:rPr>
          <w:rFonts w:ascii="Times New Roman" w:eastAsia="Times New Roman"/>
          <w:spacing w:val="-1"/>
        </w:rPr>
        <w:t> </w:t>
      </w:r>
      <w:r>
        <w:rPr>
          <w:rFonts w:ascii="Times New Roman" w:eastAsia="Times New Roman"/>
        </w:rPr>
        <w:t>Channel </w:t>
      </w:r>
      <w:r>
        <w:rPr>
          <w:rFonts w:ascii="Times New Roman" w:eastAsia="Times New Roman"/>
          <w:spacing w:val="-2"/>
        </w:rPr>
        <w:t>Assessment</w:t>
      </w:r>
      <w:r>
        <w:rPr>
          <w:rFonts w:ascii="Times New Roman" w:eastAsia="Times New Roman"/>
        </w:rPr>
        <w:tab/>
      </w:r>
      <w:r>
        <w:rPr>
          <w:spacing w:val="-2"/>
        </w:rPr>
        <w:t>空闲信道评估</w:t>
      </w:r>
    </w:p>
    <w:p>
      <w:pPr>
        <w:pStyle w:val="BodyText"/>
        <w:tabs>
          <w:tab w:pos="2015" w:val="left" w:leader="none"/>
          <w:tab w:pos="6790" w:val="left" w:leader="none"/>
        </w:tabs>
        <w:spacing w:before="62"/>
        <w:ind w:left="359"/>
        <w:rPr>
          <w:rFonts w:ascii="Times New Roman" w:eastAsia="Times New Roman"/>
        </w:rPr>
      </w:pPr>
      <w:r>
        <w:rPr>
          <w:rFonts w:ascii="Times New Roman" w:eastAsia="Times New Roman"/>
          <w:spacing w:val="-2"/>
        </w:rPr>
        <w:t>CRDSA</w:t>
      </w:r>
      <w:r>
        <w:rPr>
          <w:rFonts w:ascii="Times New Roman" w:eastAsia="Times New Roman"/>
        </w:rPr>
        <w:tab/>
        <w:t>Contention</w:t>
      </w:r>
      <w:r>
        <w:rPr>
          <w:rFonts w:ascii="Times New Roman" w:eastAsia="Times New Roman"/>
          <w:spacing w:val="-1"/>
        </w:rPr>
        <w:t> </w:t>
      </w:r>
      <w:r>
        <w:rPr>
          <w:rFonts w:ascii="Times New Roman" w:eastAsia="Times New Roman"/>
        </w:rPr>
        <w:t>Resolution Diversity Slotted </w:t>
      </w:r>
      <w:r>
        <w:rPr>
          <w:rFonts w:ascii="Times New Roman" w:eastAsia="Times New Roman"/>
          <w:spacing w:val="-2"/>
        </w:rPr>
        <w:t>Aloha</w:t>
      </w:r>
      <w:r>
        <w:rPr>
          <w:rFonts w:ascii="Times New Roman" w:eastAsia="Times New Roman"/>
        </w:rPr>
        <w:tab/>
      </w:r>
      <w:r>
        <w:rPr>
          <w:spacing w:val="-7"/>
        </w:rPr>
        <w:t>竞争解决分集时隙 </w:t>
      </w:r>
      <w:r>
        <w:rPr>
          <w:rFonts w:ascii="Times New Roman" w:eastAsia="Times New Roman"/>
          <w:spacing w:val="-2"/>
        </w:rPr>
        <w:t>Aloha</w:t>
      </w:r>
    </w:p>
    <w:p>
      <w:pPr>
        <w:spacing w:after="0"/>
        <w:rPr>
          <w:rFonts w:ascii="Times New Roman" w:eastAsia="Times New Roman"/>
        </w:rPr>
        <w:sectPr>
          <w:headerReference w:type="default" r:id="rId12"/>
          <w:headerReference w:type="even" r:id="rId13"/>
          <w:footerReference w:type="default" r:id="rId14"/>
          <w:footerReference w:type="even" r:id="rId15"/>
          <w:pgSz w:w="11910" w:h="16840"/>
          <w:pgMar w:header="933" w:footer="803" w:top="1160" w:bottom="1000" w:left="1200" w:right="980"/>
          <w:pgNumType w:start="11"/>
        </w:sectPr>
      </w:pPr>
    </w:p>
    <w:p>
      <w:pPr>
        <w:pStyle w:val="BodyText"/>
        <w:tabs>
          <w:tab w:pos="2015" w:val="left" w:leader="none"/>
        </w:tabs>
        <w:spacing w:line="326" w:lineRule="auto" w:before="83"/>
        <w:ind w:left="2015" w:hanging="1657"/>
        <w:rPr>
          <w:rFonts w:ascii="Times New Roman"/>
        </w:rPr>
      </w:pPr>
      <w:r>
        <w:rPr>
          <w:rFonts w:ascii="Times New Roman"/>
          <w:spacing w:val="-2"/>
        </w:rPr>
        <w:t>CSMA/CA</w:t>
      </w:r>
      <w:r>
        <w:rPr>
          <w:rFonts w:ascii="Times New Roman"/>
        </w:rPr>
        <w:tab/>
        <w:t>Carrier</w:t>
      </w:r>
      <w:r>
        <w:rPr>
          <w:rFonts w:ascii="Times New Roman"/>
          <w:spacing w:val="29"/>
        </w:rPr>
        <w:t> </w:t>
      </w:r>
      <w:r>
        <w:rPr>
          <w:rFonts w:ascii="Times New Roman"/>
        </w:rPr>
        <w:t>Sense</w:t>
      </w:r>
      <w:r>
        <w:rPr>
          <w:rFonts w:ascii="Times New Roman"/>
          <w:spacing w:val="29"/>
        </w:rPr>
        <w:t> </w:t>
      </w:r>
      <w:r>
        <w:rPr>
          <w:rFonts w:ascii="Times New Roman"/>
        </w:rPr>
        <w:t>Multiple</w:t>
      </w:r>
      <w:r>
        <w:rPr>
          <w:rFonts w:ascii="Times New Roman"/>
          <w:spacing w:val="29"/>
        </w:rPr>
        <w:t> </w:t>
      </w:r>
      <w:r>
        <w:rPr>
          <w:rFonts w:ascii="Times New Roman"/>
        </w:rPr>
        <w:t>Access</w:t>
      </w:r>
      <w:r>
        <w:rPr>
          <w:rFonts w:ascii="Times New Roman"/>
          <w:spacing w:val="29"/>
        </w:rPr>
        <w:t> </w:t>
      </w:r>
      <w:r>
        <w:rPr>
          <w:rFonts w:ascii="Times New Roman"/>
        </w:rPr>
        <w:t>with</w:t>
      </w:r>
      <w:r>
        <w:rPr>
          <w:rFonts w:ascii="Times New Roman"/>
          <w:spacing w:val="29"/>
        </w:rPr>
        <w:t> </w:t>
      </w:r>
      <w:r>
        <w:rPr>
          <w:rFonts w:ascii="Times New Roman"/>
        </w:rPr>
        <w:t>Collision </w:t>
      </w:r>
      <w:r>
        <w:rPr>
          <w:rFonts w:ascii="Times New Roman"/>
          <w:spacing w:val="-2"/>
        </w:rPr>
        <w:t>Avoidance</w:t>
      </w:r>
    </w:p>
    <w:p>
      <w:pPr>
        <w:pStyle w:val="BodyText"/>
        <w:tabs>
          <w:tab w:pos="2016" w:val="left" w:leader="none"/>
        </w:tabs>
        <w:spacing w:line="326" w:lineRule="auto"/>
        <w:ind w:left="2015" w:hanging="1657"/>
        <w:rPr>
          <w:rFonts w:ascii="Times New Roman"/>
        </w:rPr>
      </w:pPr>
      <w:r>
        <w:rPr>
          <w:rFonts w:ascii="Times New Roman"/>
          <w:spacing w:val="-2"/>
        </w:rPr>
        <w:t>CSMA/LBT</w:t>
      </w:r>
      <w:r>
        <w:rPr>
          <w:rFonts w:ascii="Times New Roman"/>
        </w:rPr>
        <w:tab/>
        <w:t>Carrier</w:t>
      </w:r>
      <w:r>
        <w:rPr>
          <w:rFonts w:ascii="Times New Roman"/>
          <w:spacing w:val="40"/>
        </w:rPr>
        <w:t> </w:t>
      </w:r>
      <w:r>
        <w:rPr>
          <w:rFonts w:ascii="Times New Roman"/>
        </w:rPr>
        <w:t>Sense</w:t>
      </w:r>
      <w:r>
        <w:rPr>
          <w:rFonts w:ascii="Times New Roman"/>
          <w:spacing w:val="40"/>
        </w:rPr>
        <w:t> </w:t>
      </w:r>
      <w:r>
        <w:rPr>
          <w:rFonts w:ascii="Times New Roman"/>
        </w:rPr>
        <w:t>Multiple</w:t>
      </w:r>
      <w:r>
        <w:rPr>
          <w:rFonts w:ascii="Times New Roman"/>
          <w:spacing w:val="40"/>
        </w:rPr>
        <w:t> </w:t>
      </w:r>
      <w:r>
        <w:rPr>
          <w:rFonts w:ascii="Times New Roman"/>
        </w:rPr>
        <w:t>Access</w:t>
      </w:r>
      <w:r>
        <w:rPr>
          <w:rFonts w:ascii="Times New Roman"/>
          <w:spacing w:val="40"/>
        </w:rPr>
        <w:t> </w:t>
      </w:r>
      <w:r>
        <w:rPr>
          <w:rFonts w:ascii="Times New Roman"/>
        </w:rPr>
        <w:t>with</w:t>
      </w:r>
      <w:r>
        <w:rPr>
          <w:rFonts w:ascii="Times New Roman"/>
          <w:spacing w:val="40"/>
        </w:rPr>
        <w:t> </w:t>
      </w:r>
      <w:r>
        <w:rPr>
          <w:rFonts w:ascii="Times New Roman"/>
        </w:rPr>
        <w:t>Listen- </w:t>
      </w:r>
      <w:r>
        <w:rPr>
          <w:rFonts w:ascii="Times New Roman"/>
          <w:spacing w:val="-2"/>
        </w:rPr>
        <w:t>Before-Talk</w:t>
      </w:r>
    </w:p>
    <w:p>
      <w:pPr>
        <w:pStyle w:val="BodyText"/>
        <w:tabs>
          <w:tab w:pos="2016" w:val="left" w:leader="none"/>
        </w:tabs>
        <w:spacing w:line="326" w:lineRule="auto"/>
        <w:ind w:left="2015" w:hanging="1657"/>
        <w:rPr>
          <w:rFonts w:ascii="Times New Roman"/>
        </w:rPr>
      </w:pPr>
      <w:r>
        <w:rPr>
          <w:rFonts w:ascii="Times New Roman"/>
          <w:spacing w:val="-2"/>
        </w:rPr>
        <w:t>CSMAST</w:t>
      </w:r>
      <w:r>
        <w:rPr>
          <w:rFonts w:ascii="Times New Roman"/>
        </w:rPr>
        <w:tab/>
        <w:t>Carrier</w:t>
      </w:r>
      <w:r>
        <w:rPr>
          <w:rFonts w:ascii="Times New Roman"/>
          <w:spacing w:val="-6"/>
        </w:rPr>
        <w:t> </w:t>
      </w:r>
      <w:r>
        <w:rPr>
          <w:rFonts w:ascii="Times New Roman"/>
        </w:rPr>
        <w:t>Sense</w:t>
      </w:r>
      <w:r>
        <w:rPr>
          <w:rFonts w:ascii="Times New Roman"/>
          <w:spacing w:val="-6"/>
        </w:rPr>
        <w:t> </w:t>
      </w:r>
      <w:r>
        <w:rPr>
          <w:rFonts w:ascii="Times New Roman"/>
        </w:rPr>
        <w:t>Multiple</w:t>
      </w:r>
      <w:r>
        <w:rPr>
          <w:rFonts w:ascii="Times New Roman"/>
          <w:spacing w:val="-5"/>
        </w:rPr>
        <w:t> </w:t>
      </w:r>
      <w:r>
        <w:rPr>
          <w:rFonts w:ascii="Times New Roman"/>
        </w:rPr>
        <w:t>Access</w:t>
      </w:r>
      <w:r>
        <w:rPr>
          <w:rFonts w:ascii="Times New Roman"/>
          <w:spacing w:val="-6"/>
        </w:rPr>
        <w:t> </w:t>
      </w:r>
      <w:r>
        <w:rPr>
          <w:rFonts w:ascii="Times New Roman"/>
        </w:rPr>
        <w:t>with</w:t>
      </w:r>
      <w:r>
        <w:rPr>
          <w:rFonts w:ascii="Times New Roman"/>
          <w:spacing w:val="-6"/>
        </w:rPr>
        <w:t> </w:t>
      </w:r>
      <w:r>
        <w:rPr>
          <w:rFonts w:ascii="Times New Roman"/>
        </w:rPr>
        <w:t>Successive </w:t>
      </w:r>
      <w:r>
        <w:rPr>
          <w:rFonts w:ascii="Times New Roman"/>
          <w:spacing w:val="-2"/>
        </w:rPr>
        <w:t>Transmission</w:t>
      </w:r>
    </w:p>
    <w:p>
      <w:pPr>
        <w:pStyle w:val="BodyText"/>
        <w:spacing w:line="288" w:lineRule="auto" w:before="62"/>
        <w:ind w:left="198" w:right="98"/>
      </w:pPr>
      <w:r>
        <w:rPr/>
        <w:br w:type="column"/>
      </w:r>
      <w:r>
        <w:rPr>
          <w:spacing w:val="10"/>
        </w:rPr>
        <w:t>载波侦听多路访问</w:t>
      </w:r>
      <w:r>
        <w:rPr>
          <w:rFonts w:ascii="Times New Roman" w:eastAsia="Times New Roman"/>
        </w:rPr>
        <w:t>/</w:t>
      </w:r>
      <w:r>
        <w:rPr>
          <w:spacing w:val="8"/>
        </w:rPr>
        <w:t>冲突避</w:t>
      </w:r>
      <w:r>
        <w:rPr>
          <w:spacing w:val="-10"/>
        </w:rPr>
        <w:t>免</w:t>
      </w:r>
    </w:p>
    <w:p>
      <w:pPr>
        <w:pStyle w:val="BodyText"/>
        <w:spacing w:line="288" w:lineRule="auto"/>
        <w:ind w:left="198" w:right="98"/>
      </w:pPr>
      <w:r>
        <w:rPr>
          <w:spacing w:val="15"/>
        </w:rPr>
        <w:t>先听后发载波侦听多路访</w:t>
      </w:r>
      <w:r>
        <w:rPr>
          <w:spacing w:val="-10"/>
        </w:rPr>
        <w:t>问</w:t>
      </w:r>
    </w:p>
    <w:p>
      <w:pPr>
        <w:pStyle w:val="BodyText"/>
        <w:spacing w:line="288" w:lineRule="auto"/>
        <w:ind w:left="198" w:right="98"/>
      </w:pPr>
      <w:r>
        <w:rPr>
          <w:spacing w:val="15"/>
        </w:rPr>
        <w:t>连续传输增强载波侦听多</w:t>
      </w:r>
      <w:r>
        <w:rPr>
          <w:spacing w:val="-4"/>
        </w:rPr>
        <w:t>路访问</w:t>
      </w:r>
    </w:p>
    <w:p>
      <w:pPr>
        <w:spacing w:after="0" w:line="288" w:lineRule="auto"/>
        <w:sectPr>
          <w:type w:val="continuous"/>
          <w:pgSz w:w="11910" w:h="16840"/>
          <w:pgMar w:header="933" w:footer="803" w:top="1920" w:bottom="280" w:left="1200" w:right="980"/>
          <w:cols w:num="2" w:equalWidth="0">
            <w:col w:w="6553" w:space="40"/>
            <w:col w:w="3137"/>
          </w:cols>
        </w:sectPr>
      </w:pPr>
    </w:p>
    <w:p>
      <w:pPr>
        <w:pStyle w:val="BodyText"/>
        <w:tabs>
          <w:tab w:pos="2015" w:val="left" w:leader="none"/>
          <w:tab w:pos="6790" w:val="left" w:leader="none"/>
        </w:tabs>
        <w:spacing w:line="286" w:lineRule="exact"/>
        <w:ind w:left="359"/>
      </w:pPr>
      <w:r>
        <w:rPr>
          <w:rFonts w:ascii="Times New Roman" w:eastAsia="Times New Roman"/>
          <w:spacing w:val="-5"/>
        </w:rPr>
        <w:t>CW</w:t>
      </w:r>
      <w:r>
        <w:rPr>
          <w:rFonts w:ascii="Times New Roman" w:eastAsia="Times New Roman"/>
        </w:rPr>
        <w:tab/>
        <w:t>Contention</w:t>
      </w:r>
      <w:r>
        <w:rPr>
          <w:rFonts w:ascii="Times New Roman" w:eastAsia="Times New Roman"/>
          <w:spacing w:val="-1"/>
        </w:rPr>
        <w:t> </w:t>
      </w:r>
      <w:r>
        <w:rPr>
          <w:rFonts w:ascii="Times New Roman" w:eastAsia="Times New Roman"/>
          <w:spacing w:val="-2"/>
        </w:rPr>
        <w:t>Window</w:t>
      </w:r>
      <w:r>
        <w:rPr>
          <w:rFonts w:ascii="Times New Roman" w:eastAsia="Times New Roman"/>
        </w:rPr>
        <w:tab/>
      </w:r>
      <w:r>
        <w:rPr>
          <w:spacing w:val="-3"/>
        </w:rPr>
        <w:t>竞争窗口</w:t>
      </w:r>
    </w:p>
    <w:p>
      <w:pPr>
        <w:pStyle w:val="BodyText"/>
        <w:tabs>
          <w:tab w:pos="2015" w:val="left" w:leader="none"/>
          <w:tab w:pos="6790" w:val="left" w:leader="none"/>
        </w:tabs>
        <w:spacing w:before="62"/>
        <w:ind w:left="359"/>
      </w:pPr>
      <w:r>
        <w:rPr>
          <w:rFonts w:ascii="Times New Roman" w:eastAsia="Times New Roman"/>
          <w:spacing w:val="-5"/>
        </w:rPr>
        <w:t>DCF</w:t>
      </w:r>
      <w:r>
        <w:rPr>
          <w:rFonts w:ascii="Times New Roman" w:eastAsia="Times New Roman"/>
        </w:rPr>
        <w:tab/>
        <w:t>Distributed</w:t>
      </w:r>
      <w:r>
        <w:rPr>
          <w:rFonts w:ascii="Times New Roman" w:eastAsia="Times New Roman"/>
          <w:spacing w:val="-3"/>
        </w:rPr>
        <w:t> </w:t>
      </w:r>
      <w:r>
        <w:rPr>
          <w:rFonts w:ascii="Times New Roman" w:eastAsia="Times New Roman"/>
        </w:rPr>
        <w:t>Coordination </w:t>
      </w:r>
      <w:r>
        <w:rPr>
          <w:rFonts w:ascii="Times New Roman" w:eastAsia="Times New Roman"/>
          <w:spacing w:val="-2"/>
        </w:rPr>
        <w:t>Function</w:t>
      </w:r>
      <w:r>
        <w:rPr>
          <w:rFonts w:ascii="Times New Roman" w:eastAsia="Times New Roman"/>
        </w:rPr>
        <w:tab/>
      </w:r>
      <w:r>
        <w:rPr>
          <w:spacing w:val="-2"/>
        </w:rPr>
        <w:t>分布式协调功能</w:t>
      </w:r>
    </w:p>
    <w:p>
      <w:pPr>
        <w:spacing w:after="0"/>
        <w:sectPr>
          <w:type w:val="continuous"/>
          <w:pgSz w:w="11910" w:h="16840"/>
          <w:pgMar w:header="933" w:footer="803" w:top="1920" w:bottom="280" w:left="1200" w:right="980"/>
        </w:sectPr>
      </w:pPr>
    </w:p>
    <w:p>
      <w:pPr>
        <w:pStyle w:val="BodyText"/>
        <w:tabs>
          <w:tab w:pos="2015" w:val="left" w:leader="none"/>
        </w:tabs>
        <w:spacing w:line="326" w:lineRule="auto" w:before="83"/>
        <w:ind w:left="2015" w:hanging="1657"/>
        <w:rPr>
          <w:rFonts w:ascii="Times New Roman"/>
        </w:rPr>
      </w:pPr>
      <w:r>
        <w:rPr>
          <w:rFonts w:ascii="Times New Roman"/>
          <w:spacing w:val="-4"/>
        </w:rPr>
        <w:t>DLMA</w:t>
      </w:r>
      <w:r>
        <w:rPr>
          <w:rFonts w:ascii="Times New Roman"/>
        </w:rPr>
        <w:tab/>
        <w:t>Deep Reinforcement Learning based </w:t>
      </w:r>
      <w:r>
        <w:rPr>
          <w:rFonts w:ascii="Times New Roman"/>
        </w:rPr>
        <w:t>Multiple </w:t>
      </w:r>
      <w:r>
        <w:rPr>
          <w:rFonts w:ascii="Times New Roman"/>
          <w:spacing w:val="-2"/>
        </w:rPr>
        <w:t>Access</w:t>
      </w:r>
    </w:p>
    <w:p>
      <w:pPr>
        <w:pStyle w:val="BodyText"/>
        <w:spacing w:line="288" w:lineRule="auto" w:before="63"/>
        <w:ind w:left="198" w:right="98"/>
      </w:pPr>
      <w:r>
        <w:rPr/>
        <w:br w:type="column"/>
      </w:r>
      <w:r>
        <w:rPr>
          <w:spacing w:val="15"/>
        </w:rPr>
        <w:t>基于深度强化学习的多址</w:t>
      </w:r>
      <w:r>
        <w:rPr>
          <w:spacing w:val="-6"/>
        </w:rPr>
        <w:t>接入</w:t>
      </w:r>
    </w:p>
    <w:p>
      <w:pPr>
        <w:spacing w:after="0" w:line="288" w:lineRule="auto"/>
        <w:sectPr>
          <w:type w:val="continuous"/>
          <w:pgSz w:w="11910" w:h="16840"/>
          <w:pgMar w:header="933" w:footer="803" w:top="1920" w:bottom="280" w:left="1200" w:right="980"/>
          <w:cols w:num="2" w:equalWidth="0">
            <w:col w:w="6553" w:space="40"/>
            <w:col w:w="3137"/>
          </w:cols>
        </w:sectPr>
      </w:pPr>
    </w:p>
    <w:p>
      <w:pPr>
        <w:pStyle w:val="BodyText"/>
        <w:tabs>
          <w:tab w:pos="2015" w:val="left" w:leader="none"/>
          <w:tab w:pos="6790" w:val="left" w:leader="none"/>
        </w:tabs>
        <w:spacing w:line="290" w:lineRule="exact"/>
        <w:ind w:left="359"/>
      </w:pPr>
      <w:r>
        <w:rPr>
          <w:rFonts w:ascii="Times New Roman" w:eastAsia="Times New Roman"/>
          <w:spacing w:val="-5"/>
        </w:rPr>
        <w:t>DNN</w:t>
      </w:r>
      <w:r>
        <w:rPr>
          <w:rFonts w:ascii="Times New Roman" w:eastAsia="Times New Roman"/>
        </w:rPr>
        <w:tab/>
        <w:t>Deep</w:t>
      </w:r>
      <w:r>
        <w:rPr>
          <w:rFonts w:ascii="Times New Roman" w:eastAsia="Times New Roman"/>
          <w:spacing w:val="-1"/>
        </w:rPr>
        <w:t> </w:t>
      </w:r>
      <w:r>
        <w:rPr>
          <w:rFonts w:ascii="Times New Roman" w:eastAsia="Times New Roman"/>
        </w:rPr>
        <w:t>Neural </w:t>
      </w:r>
      <w:r>
        <w:rPr>
          <w:rFonts w:ascii="Times New Roman" w:eastAsia="Times New Roman"/>
          <w:spacing w:val="-2"/>
        </w:rPr>
        <w:t>Network</w:t>
      </w:r>
      <w:r>
        <w:rPr>
          <w:rFonts w:ascii="Times New Roman" w:eastAsia="Times New Roman"/>
        </w:rPr>
        <w:tab/>
      </w:r>
      <w:r>
        <w:rPr>
          <w:spacing w:val="-2"/>
        </w:rPr>
        <w:t>深度神经网络</w:t>
      </w:r>
    </w:p>
    <w:p>
      <w:pPr>
        <w:pStyle w:val="BodyText"/>
        <w:tabs>
          <w:tab w:pos="2015" w:val="left" w:leader="none"/>
          <w:tab w:pos="6790" w:val="left" w:leader="none"/>
        </w:tabs>
        <w:spacing w:before="62"/>
        <w:ind w:left="359"/>
      </w:pPr>
      <w:r>
        <w:rPr>
          <w:rFonts w:ascii="Times New Roman" w:eastAsia="Times New Roman"/>
          <w:spacing w:val="-5"/>
        </w:rPr>
        <w:t>DQN</w:t>
      </w:r>
      <w:r>
        <w:rPr>
          <w:rFonts w:ascii="Times New Roman" w:eastAsia="Times New Roman"/>
        </w:rPr>
        <w:tab/>
        <w:t>Deep</w:t>
      </w:r>
      <w:r>
        <w:rPr>
          <w:rFonts w:ascii="Times New Roman" w:eastAsia="Times New Roman"/>
          <w:spacing w:val="-1"/>
        </w:rPr>
        <w:t> </w:t>
      </w:r>
      <w:r>
        <w:rPr>
          <w:rFonts w:ascii="Times New Roman" w:eastAsia="Times New Roman"/>
        </w:rPr>
        <w:t>Q-</w:t>
      </w:r>
      <w:r>
        <w:rPr>
          <w:rFonts w:ascii="Times New Roman" w:eastAsia="Times New Roman"/>
          <w:spacing w:val="-2"/>
        </w:rPr>
        <w:t>Network</w:t>
      </w:r>
      <w:r>
        <w:rPr>
          <w:rFonts w:ascii="Times New Roman" w:eastAsia="Times New Roman"/>
        </w:rPr>
        <w:tab/>
      </w:r>
      <w:r>
        <w:rPr>
          <w:spacing w:val="-20"/>
        </w:rPr>
        <w:t>深度 </w:t>
      </w:r>
      <w:r>
        <w:rPr>
          <w:rFonts w:ascii="Times New Roman" w:eastAsia="Times New Roman"/>
        </w:rPr>
        <w:t>Q </w:t>
      </w:r>
      <w:r>
        <w:rPr>
          <w:spacing w:val="-5"/>
        </w:rPr>
        <w:t>网络</w:t>
      </w:r>
    </w:p>
    <w:p>
      <w:pPr>
        <w:pStyle w:val="BodyText"/>
        <w:tabs>
          <w:tab w:pos="2015" w:val="left" w:leader="none"/>
          <w:tab w:pos="6790" w:val="left" w:leader="none"/>
        </w:tabs>
        <w:spacing w:before="62"/>
        <w:ind w:left="359"/>
      </w:pPr>
      <w:r>
        <w:rPr>
          <w:rFonts w:ascii="Times New Roman" w:eastAsia="Times New Roman"/>
          <w:spacing w:val="-9"/>
        </w:rPr>
        <w:t>DT-</w:t>
      </w:r>
      <w:r>
        <w:rPr>
          <w:rFonts w:ascii="Times New Roman" w:eastAsia="Times New Roman"/>
          <w:spacing w:val="-4"/>
        </w:rPr>
        <w:t>GFRA</w:t>
      </w:r>
      <w:r>
        <w:rPr>
          <w:rFonts w:ascii="Times New Roman" w:eastAsia="Times New Roman"/>
        </w:rPr>
        <w:tab/>
        <w:t>Dynamic</w:t>
      </w:r>
      <w:r>
        <w:rPr>
          <w:rFonts w:ascii="Times New Roman" w:eastAsia="Times New Roman"/>
          <w:spacing w:val="-5"/>
        </w:rPr>
        <w:t> </w:t>
      </w:r>
      <w:r>
        <w:rPr>
          <w:rFonts w:ascii="Times New Roman" w:eastAsia="Times New Roman"/>
        </w:rPr>
        <w:t>Time</w:t>
      </w:r>
      <w:r>
        <w:rPr>
          <w:rFonts w:ascii="Times New Roman" w:eastAsia="Times New Roman"/>
          <w:spacing w:val="-3"/>
        </w:rPr>
        <w:t> </w:t>
      </w:r>
      <w:r>
        <w:rPr>
          <w:rFonts w:ascii="Times New Roman" w:eastAsia="Times New Roman"/>
        </w:rPr>
        <w:t>Grant-Free</w:t>
      </w:r>
      <w:r>
        <w:rPr>
          <w:rFonts w:ascii="Times New Roman" w:eastAsia="Times New Roman"/>
          <w:spacing w:val="-2"/>
        </w:rPr>
        <w:t> </w:t>
      </w:r>
      <w:r>
        <w:rPr>
          <w:rFonts w:ascii="Times New Roman" w:eastAsia="Times New Roman"/>
        </w:rPr>
        <w:t>Random</w:t>
      </w:r>
      <w:r>
        <w:rPr>
          <w:rFonts w:ascii="Times New Roman" w:eastAsia="Times New Roman"/>
          <w:spacing w:val="-2"/>
        </w:rPr>
        <w:t> Access</w:t>
      </w:r>
      <w:r>
        <w:rPr>
          <w:rFonts w:ascii="Times New Roman" w:eastAsia="Times New Roman"/>
        </w:rPr>
        <w:tab/>
      </w:r>
      <w:r>
        <w:rPr>
          <w:spacing w:val="-1"/>
        </w:rPr>
        <w:t>动态时长免授权随机接入</w:t>
      </w:r>
    </w:p>
    <w:p>
      <w:pPr>
        <w:pStyle w:val="BodyText"/>
        <w:tabs>
          <w:tab w:pos="2015" w:val="left" w:leader="none"/>
          <w:tab w:pos="6790" w:val="left" w:leader="none"/>
        </w:tabs>
        <w:spacing w:before="63"/>
        <w:ind w:left="359"/>
      </w:pPr>
      <w:r>
        <w:rPr>
          <w:rFonts w:ascii="Times New Roman" w:eastAsia="Times New Roman"/>
          <w:spacing w:val="-4"/>
        </w:rPr>
        <w:t>EDCA</w:t>
      </w:r>
      <w:r>
        <w:rPr>
          <w:rFonts w:ascii="Times New Roman" w:eastAsia="Times New Roman"/>
        </w:rPr>
        <w:tab/>
        <w:t>Enhanced</w:t>
      </w:r>
      <w:r>
        <w:rPr>
          <w:rFonts w:ascii="Times New Roman" w:eastAsia="Times New Roman"/>
          <w:spacing w:val="-3"/>
        </w:rPr>
        <w:t> </w:t>
      </w:r>
      <w:r>
        <w:rPr>
          <w:rFonts w:ascii="Times New Roman" w:eastAsia="Times New Roman"/>
        </w:rPr>
        <w:t>Distributed Channel </w:t>
      </w:r>
      <w:r>
        <w:rPr>
          <w:rFonts w:ascii="Times New Roman" w:eastAsia="Times New Roman"/>
          <w:spacing w:val="-2"/>
        </w:rPr>
        <w:t>Access</w:t>
      </w:r>
      <w:r>
        <w:rPr>
          <w:rFonts w:ascii="Times New Roman" w:eastAsia="Times New Roman"/>
        </w:rPr>
        <w:tab/>
      </w:r>
      <w:r>
        <w:rPr>
          <w:spacing w:val="-2"/>
        </w:rPr>
        <w:t>增强分布式信道接入</w:t>
      </w:r>
    </w:p>
    <w:p>
      <w:pPr>
        <w:pStyle w:val="BodyText"/>
        <w:tabs>
          <w:tab w:pos="2015" w:val="left" w:leader="none"/>
          <w:tab w:pos="6790" w:val="left" w:leader="none"/>
        </w:tabs>
        <w:spacing w:before="62"/>
        <w:ind w:left="359"/>
      </w:pPr>
      <w:r>
        <w:rPr>
          <w:rFonts w:ascii="Times New Roman" w:eastAsia="Times New Roman"/>
          <w:spacing w:val="-4"/>
        </w:rPr>
        <w:t>eMTC</w:t>
      </w:r>
      <w:r>
        <w:rPr>
          <w:rFonts w:ascii="Times New Roman" w:eastAsia="Times New Roman"/>
        </w:rPr>
        <w:tab/>
        <w:t>enhanced</w:t>
      </w:r>
      <w:r>
        <w:rPr>
          <w:rFonts w:ascii="Times New Roman" w:eastAsia="Times New Roman"/>
          <w:spacing w:val="-9"/>
        </w:rPr>
        <w:t> </w:t>
      </w:r>
      <w:r>
        <w:rPr>
          <w:rFonts w:ascii="Times New Roman" w:eastAsia="Times New Roman"/>
        </w:rPr>
        <w:t>Machine-Type</w:t>
      </w:r>
      <w:r>
        <w:rPr>
          <w:rFonts w:ascii="Times New Roman" w:eastAsia="Times New Roman"/>
          <w:spacing w:val="-9"/>
        </w:rPr>
        <w:t> </w:t>
      </w:r>
      <w:r>
        <w:rPr>
          <w:rFonts w:ascii="Times New Roman" w:eastAsia="Times New Roman"/>
          <w:spacing w:val="-2"/>
        </w:rPr>
        <w:t>Communication</w:t>
      </w:r>
      <w:r>
        <w:rPr>
          <w:rFonts w:ascii="Times New Roman" w:eastAsia="Times New Roman"/>
        </w:rPr>
        <w:tab/>
      </w:r>
      <w:r>
        <w:rPr>
          <w:spacing w:val="-2"/>
        </w:rPr>
        <w:t>增强机器类型通信</w:t>
      </w:r>
    </w:p>
    <w:p>
      <w:pPr>
        <w:pStyle w:val="BodyText"/>
        <w:tabs>
          <w:tab w:pos="2015" w:val="left" w:leader="none"/>
          <w:tab w:pos="6790" w:val="left" w:leader="none"/>
        </w:tabs>
        <w:spacing w:before="63"/>
        <w:ind w:left="359"/>
      </w:pPr>
      <w:r>
        <w:rPr>
          <w:rFonts w:ascii="Times New Roman" w:eastAsia="Times New Roman"/>
          <w:spacing w:val="-9"/>
        </w:rPr>
        <w:t>FT-</w:t>
      </w:r>
      <w:r>
        <w:rPr>
          <w:rFonts w:ascii="Times New Roman" w:eastAsia="Times New Roman"/>
          <w:spacing w:val="-4"/>
        </w:rPr>
        <w:t>GFRA</w:t>
      </w:r>
      <w:r>
        <w:rPr>
          <w:rFonts w:ascii="Times New Roman" w:eastAsia="Times New Roman"/>
        </w:rPr>
        <w:tab/>
        <w:t>Fixed</w:t>
      </w:r>
      <w:r>
        <w:rPr>
          <w:rFonts w:ascii="Times New Roman" w:eastAsia="Times New Roman"/>
          <w:spacing w:val="-5"/>
        </w:rPr>
        <w:t> </w:t>
      </w:r>
      <w:r>
        <w:rPr>
          <w:rFonts w:ascii="Times New Roman" w:eastAsia="Times New Roman"/>
        </w:rPr>
        <w:t>Time</w:t>
      </w:r>
      <w:r>
        <w:rPr>
          <w:rFonts w:ascii="Times New Roman" w:eastAsia="Times New Roman"/>
          <w:spacing w:val="-3"/>
        </w:rPr>
        <w:t> </w:t>
      </w:r>
      <w:r>
        <w:rPr>
          <w:rFonts w:ascii="Times New Roman" w:eastAsia="Times New Roman"/>
        </w:rPr>
        <w:t>Grant-Free</w:t>
      </w:r>
      <w:r>
        <w:rPr>
          <w:rFonts w:ascii="Times New Roman" w:eastAsia="Times New Roman"/>
          <w:spacing w:val="-2"/>
        </w:rPr>
        <w:t> </w:t>
      </w:r>
      <w:r>
        <w:rPr>
          <w:rFonts w:ascii="Times New Roman" w:eastAsia="Times New Roman"/>
        </w:rPr>
        <w:t>Random</w:t>
      </w:r>
      <w:r>
        <w:rPr>
          <w:rFonts w:ascii="Times New Roman" w:eastAsia="Times New Roman"/>
          <w:spacing w:val="-2"/>
        </w:rPr>
        <w:t> Access</w:t>
      </w:r>
      <w:r>
        <w:rPr>
          <w:rFonts w:ascii="Times New Roman" w:eastAsia="Times New Roman"/>
        </w:rPr>
        <w:tab/>
      </w:r>
      <w:r>
        <w:rPr>
          <w:spacing w:val="-1"/>
        </w:rPr>
        <w:t>固定时长免授权随机接入</w:t>
      </w:r>
    </w:p>
    <w:p>
      <w:pPr>
        <w:pStyle w:val="BodyText"/>
        <w:tabs>
          <w:tab w:pos="2015" w:val="left" w:leader="none"/>
          <w:tab w:pos="6790" w:val="left" w:leader="none"/>
        </w:tabs>
        <w:spacing w:before="62"/>
        <w:ind w:left="359"/>
      </w:pPr>
      <w:r>
        <w:rPr>
          <w:rFonts w:ascii="Times New Roman" w:eastAsia="Times New Roman"/>
          <w:spacing w:val="-4"/>
        </w:rPr>
        <w:t>GBRA</w:t>
      </w:r>
      <w:r>
        <w:rPr>
          <w:rFonts w:ascii="Times New Roman" w:eastAsia="Times New Roman"/>
        </w:rPr>
        <w:tab/>
        <w:t>Grant-Based Random </w:t>
      </w:r>
      <w:r>
        <w:rPr>
          <w:rFonts w:ascii="Times New Roman" w:eastAsia="Times New Roman"/>
          <w:spacing w:val="-2"/>
        </w:rPr>
        <w:t>Access</w:t>
      </w:r>
      <w:r>
        <w:rPr>
          <w:rFonts w:ascii="Times New Roman" w:eastAsia="Times New Roman"/>
        </w:rPr>
        <w:tab/>
      </w:r>
      <w:r>
        <w:rPr>
          <w:spacing w:val="-2"/>
        </w:rPr>
        <w:t>授权式随机接入</w:t>
      </w:r>
    </w:p>
    <w:p>
      <w:pPr>
        <w:pStyle w:val="BodyText"/>
        <w:tabs>
          <w:tab w:pos="2015" w:val="left" w:leader="none"/>
          <w:tab w:pos="6790" w:val="left" w:leader="none"/>
        </w:tabs>
        <w:spacing w:before="62"/>
        <w:ind w:left="359"/>
      </w:pPr>
      <w:r>
        <w:rPr>
          <w:rFonts w:ascii="Times New Roman" w:eastAsia="Times New Roman"/>
          <w:spacing w:val="-4"/>
        </w:rPr>
        <w:t>GFRA</w:t>
      </w:r>
      <w:r>
        <w:rPr>
          <w:rFonts w:ascii="Times New Roman" w:eastAsia="Times New Roman"/>
        </w:rPr>
        <w:tab/>
        <w:t>Grant-Free</w:t>
      </w:r>
      <w:r>
        <w:rPr>
          <w:rFonts w:ascii="Times New Roman" w:eastAsia="Times New Roman"/>
          <w:spacing w:val="-1"/>
        </w:rPr>
        <w:t> </w:t>
      </w:r>
      <w:r>
        <w:rPr>
          <w:rFonts w:ascii="Times New Roman" w:eastAsia="Times New Roman"/>
        </w:rPr>
        <w:t>Random </w:t>
      </w:r>
      <w:r>
        <w:rPr>
          <w:rFonts w:ascii="Times New Roman" w:eastAsia="Times New Roman"/>
          <w:spacing w:val="-2"/>
        </w:rPr>
        <w:t>Access</w:t>
      </w:r>
      <w:r>
        <w:rPr>
          <w:rFonts w:ascii="Times New Roman" w:eastAsia="Times New Roman"/>
        </w:rPr>
        <w:tab/>
      </w:r>
      <w:r>
        <w:rPr>
          <w:spacing w:val="-2"/>
        </w:rPr>
        <w:t>免授权随机接入</w:t>
      </w:r>
    </w:p>
    <w:p>
      <w:pPr>
        <w:spacing w:after="0"/>
        <w:sectPr>
          <w:type w:val="continuous"/>
          <w:pgSz w:w="11910" w:h="16840"/>
          <w:pgMar w:header="933" w:footer="803" w:top="1920" w:bottom="280" w:left="1200" w:right="980"/>
        </w:sectPr>
      </w:pPr>
    </w:p>
    <w:p>
      <w:pPr>
        <w:pStyle w:val="BodyText"/>
        <w:tabs>
          <w:tab w:pos="2015" w:val="left" w:leader="none"/>
          <w:tab w:pos="6790" w:val="left" w:leader="none"/>
        </w:tabs>
        <w:spacing w:before="285"/>
        <w:ind w:left="359"/>
      </w:pPr>
      <w:r>
        <w:rPr>
          <w:rFonts w:ascii="Times New Roman" w:eastAsia="Times New Roman"/>
          <w:spacing w:val="-5"/>
        </w:rPr>
        <w:t>GRU</w:t>
      </w:r>
      <w:r>
        <w:rPr>
          <w:rFonts w:ascii="Times New Roman" w:eastAsia="Times New Roman"/>
        </w:rPr>
        <w:tab/>
        <w:t>Gated</w:t>
      </w:r>
      <w:r>
        <w:rPr>
          <w:rFonts w:ascii="Times New Roman" w:eastAsia="Times New Roman"/>
          <w:spacing w:val="-3"/>
        </w:rPr>
        <w:t> </w:t>
      </w:r>
      <w:r>
        <w:rPr>
          <w:rFonts w:ascii="Times New Roman" w:eastAsia="Times New Roman"/>
        </w:rPr>
        <w:t>Recurrent </w:t>
      </w:r>
      <w:r>
        <w:rPr>
          <w:rFonts w:ascii="Times New Roman" w:eastAsia="Times New Roman"/>
          <w:spacing w:val="-4"/>
        </w:rPr>
        <w:t>Unit</w:t>
      </w:r>
      <w:r>
        <w:rPr>
          <w:rFonts w:ascii="Times New Roman" w:eastAsia="Times New Roman"/>
        </w:rPr>
        <w:tab/>
      </w:r>
      <w:r>
        <w:rPr>
          <w:spacing w:val="-2"/>
        </w:rPr>
        <w:t>门控循环单元</w:t>
      </w:r>
    </w:p>
    <w:p>
      <w:pPr>
        <w:spacing w:after="0"/>
        <w:sectPr>
          <w:pgSz w:w="11910" w:h="16840"/>
          <w:pgMar w:header="927" w:footer="803" w:top="1160" w:bottom="1000" w:left="1200" w:right="980"/>
        </w:sectPr>
      </w:pPr>
    </w:p>
    <w:p>
      <w:pPr>
        <w:pStyle w:val="BodyText"/>
        <w:tabs>
          <w:tab w:pos="2015" w:val="left" w:leader="none"/>
        </w:tabs>
        <w:spacing w:line="326" w:lineRule="auto" w:before="83"/>
        <w:ind w:left="2015" w:hanging="1657"/>
        <w:rPr>
          <w:rFonts w:ascii="Times New Roman"/>
        </w:rPr>
      </w:pPr>
      <w:r>
        <w:rPr>
          <w:rFonts w:ascii="Times New Roman"/>
          <w:spacing w:val="-2"/>
        </w:rPr>
        <w:t>HARQ-ACK</w:t>
      </w:r>
      <w:r>
        <w:rPr>
          <w:rFonts w:ascii="Times New Roman"/>
        </w:rPr>
        <w:tab/>
        <w:t>Hybrid</w:t>
      </w:r>
      <w:r>
        <w:rPr>
          <w:rFonts w:ascii="Times New Roman"/>
          <w:spacing w:val="40"/>
        </w:rPr>
        <w:t> </w:t>
      </w:r>
      <w:r>
        <w:rPr>
          <w:rFonts w:ascii="Times New Roman"/>
        </w:rPr>
        <w:t>Automatic</w:t>
      </w:r>
      <w:r>
        <w:rPr>
          <w:rFonts w:ascii="Times New Roman"/>
          <w:spacing w:val="40"/>
        </w:rPr>
        <w:t> </w:t>
      </w:r>
      <w:r>
        <w:rPr>
          <w:rFonts w:ascii="Times New Roman"/>
        </w:rPr>
        <w:t>Repeat</w:t>
      </w:r>
      <w:r>
        <w:rPr>
          <w:rFonts w:ascii="Times New Roman"/>
          <w:spacing w:val="40"/>
        </w:rPr>
        <w:t> </w:t>
      </w:r>
      <w:r>
        <w:rPr>
          <w:rFonts w:ascii="Times New Roman"/>
        </w:rPr>
        <w:t>reQuest</w:t>
      </w:r>
      <w:r>
        <w:rPr>
          <w:rFonts w:ascii="Times New Roman"/>
          <w:spacing w:val="40"/>
        </w:rPr>
        <w:t> </w:t>
      </w:r>
      <w:r>
        <w:rPr>
          <w:rFonts w:ascii="Times New Roman"/>
        </w:rPr>
        <w:t>Acknowl- </w:t>
      </w:r>
      <w:r>
        <w:rPr>
          <w:rFonts w:ascii="Times New Roman"/>
          <w:spacing w:val="-2"/>
        </w:rPr>
        <w:t>edgement</w:t>
      </w:r>
    </w:p>
    <w:p>
      <w:pPr>
        <w:pStyle w:val="BodyText"/>
        <w:spacing w:before="63"/>
        <w:ind w:left="198"/>
      </w:pPr>
      <w:r>
        <w:rPr/>
        <w:br w:type="column"/>
      </w:r>
      <w:r>
        <w:rPr>
          <w:spacing w:val="-1"/>
        </w:rPr>
        <w:t>混合自动重传请求确认</w:t>
      </w:r>
    </w:p>
    <w:p>
      <w:pPr>
        <w:spacing w:after="0"/>
        <w:sectPr>
          <w:type w:val="continuous"/>
          <w:pgSz w:w="11910" w:h="16840"/>
          <w:pgMar w:header="927" w:footer="803" w:top="1920" w:bottom="280" w:left="1200" w:right="980"/>
          <w:cols w:num="2" w:equalWidth="0">
            <w:col w:w="6552" w:space="40"/>
            <w:col w:w="3138"/>
          </w:cols>
        </w:sectPr>
      </w:pPr>
    </w:p>
    <w:p>
      <w:pPr>
        <w:pStyle w:val="BodyText"/>
        <w:tabs>
          <w:tab w:pos="2015" w:val="left" w:leader="none"/>
          <w:tab w:pos="6790" w:val="left" w:leader="none"/>
        </w:tabs>
        <w:spacing w:line="290" w:lineRule="exact"/>
        <w:ind w:left="359"/>
      </w:pPr>
      <w:r>
        <w:rPr>
          <w:rFonts w:ascii="Times New Roman" w:eastAsia="Times New Roman"/>
          <w:spacing w:val="-4"/>
        </w:rPr>
        <w:t>IEEE</w:t>
      </w:r>
      <w:r>
        <w:rPr>
          <w:rFonts w:ascii="Times New Roman" w:eastAsia="Times New Roman"/>
        </w:rPr>
        <w:tab/>
        <w:t>Institute</w:t>
      </w:r>
      <w:r>
        <w:rPr>
          <w:rFonts w:ascii="Times New Roman" w:eastAsia="Times New Roman"/>
          <w:spacing w:val="-16"/>
        </w:rPr>
        <w:t> </w:t>
      </w:r>
      <w:r>
        <w:rPr>
          <w:rFonts w:ascii="Times New Roman" w:eastAsia="Times New Roman"/>
        </w:rPr>
        <w:t>of</w:t>
      </w:r>
      <w:r>
        <w:rPr>
          <w:rFonts w:ascii="Times New Roman" w:eastAsia="Times New Roman"/>
          <w:spacing w:val="-14"/>
        </w:rPr>
        <w:t> </w:t>
      </w:r>
      <w:r>
        <w:rPr>
          <w:rFonts w:ascii="Times New Roman" w:eastAsia="Times New Roman"/>
        </w:rPr>
        <w:t>Electrical</w:t>
      </w:r>
      <w:r>
        <w:rPr>
          <w:rFonts w:ascii="Times New Roman" w:eastAsia="Times New Roman"/>
          <w:spacing w:val="-14"/>
        </w:rPr>
        <w:t> </w:t>
      </w:r>
      <w:r>
        <w:rPr>
          <w:rFonts w:ascii="Times New Roman" w:eastAsia="Times New Roman"/>
        </w:rPr>
        <w:t>and</w:t>
      </w:r>
      <w:r>
        <w:rPr>
          <w:rFonts w:ascii="Times New Roman" w:eastAsia="Times New Roman"/>
          <w:spacing w:val="-14"/>
        </w:rPr>
        <w:t> </w:t>
      </w:r>
      <w:r>
        <w:rPr>
          <w:rFonts w:ascii="Times New Roman" w:eastAsia="Times New Roman"/>
        </w:rPr>
        <w:t>Electronics</w:t>
      </w:r>
      <w:r>
        <w:rPr>
          <w:rFonts w:ascii="Times New Roman" w:eastAsia="Times New Roman"/>
          <w:spacing w:val="-14"/>
        </w:rPr>
        <w:t> </w:t>
      </w:r>
      <w:r>
        <w:rPr>
          <w:rFonts w:ascii="Times New Roman" w:eastAsia="Times New Roman"/>
          <w:spacing w:val="-2"/>
        </w:rPr>
        <w:t>Engineers</w:t>
      </w:r>
      <w:r>
        <w:rPr>
          <w:rFonts w:ascii="Times New Roman" w:eastAsia="Times New Roman"/>
        </w:rPr>
        <w:tab/>
      </w:r>
      <w:r>
        <w:rPr>
          <w:spacing w:val="-1"/>
        </w:rPr>
        <w:t>电气与电子工程师协会</w:t>
      </w:r>
    </w:p>
    <w:p>
      <w:pPr>
        <w:pStyle w:val="BodyText"/>
        <w:tabs>
          <w:tab w:pos="2015" w:val="left" w:leader="none"/>
          <w:tab w:pos="6790" w:val="left" w:leader="none"/>
        </w:tabs>
        <w:spacing w:before="62"/>
        <w:ind w:left="359"/>
      </w:pPr>
      <w:r>
        <w:rPr>
          <w:rFonts w:ascii="Times New Roman" w:eastAsia="Times New Roman"/>
          <w:spacing w:val="-5"/>
        </w:rPr>
        <w:t>IoT</w:t>
      </w:r>
      <w:r>
        <w:rPr>
          <w:rFonts w:ascii="Times New Roman" w:eastAsia="Times New Roman"/>
        </w:rPr>
        <w:tab/>
        <w:t>Internet</w:t>
      </w:r>
      <w:r>
        <w:rPr>
          <w:rFonts w:ascii="Times New Roman" w:eastAsia="Times New Roman"/>
          <w:spacing w:val="-1"/>
        </w:rPr>
        <w:t> </w:t>
      </w:r>
      <w:r>
        <w:rPr>
          <w:rFonts w:ascii="Times New Roman" w:eastAsia="Times New Roman"/>
        </w:rPr>
        <w:t>of </w:t>
      </w:r>
      <w:r>
        <w:rPr>
          <w:rFonts w:ascii="Times New Roman" w:eastAsia="Times New Roman"/>
          <w:spacing w:val="-2"/>
        </w:rPr>
        <w:t>Things</w:t>
      </w:r>
      <w:r>
        <w:rPr>
          <w:rFonts w:ascii="Times New Roman" w:eastAsia="Times New Roman"/>
        </w:rPr>
        <w:tab/>
      </w:r>
      <w:r>
        <w:rPr>
          <w:spacing w:val="-4"/>
        </w:rPr>
        <w:t>物联网</w:t>
      </w:r>
    </w:p>
    <w:p>
      <w:pPr>
        <w:pStyle w:val="BodyText"/>
        <w:tabs>
          <w:tab w:pos="2015" w:val="left" w:leader="none"/>
          <w:tab w:pos="6790" w:val="left" w:leader="none"/>
        </w:tabs>
        <w:spacing w:before="63"/>
        <w:ind w:left="359"/>
        <w:rPr>
          <w:rFonts w:ascii="Times New Roman" w:eastAsia="Times New Roman"/>
        </w:rPr>
      </w:pPr>
      <w:r>
        <w:rPr>
          <w:rFonts w:ascii="Times New Roman" w:eastAsia="Times New Roman"/>
          <w:spacing w:val="-4"/>
        </w:rPr>
        <w:t>IRSA</w:t>
      </w:r>
      <w:r>
        <w:rPr>
          <w:rFonts w:ascii="Times New Roman" w:eastAsia="Times New Roman"/>
        </w:rPr>
        <w:tab/>
        <w:t>Irregular</w:t>
      </w:r>
      <w:r>
        <w:rPr>
          <w:rFonts w:ascii="Times New Roman" w:eastAsia="Times New Roman"/>
          <w:spacing w:val="-1"/>
        </w:rPr>
        <w:t> </w:t>
      </w:r>
      <w:r>
        <w:rPr>
          <w:rFonts w:ascii="Times New Roman" w:eastAsia="Times New Roman"/>
        </w:rPr>
        <w:t>Repetition Slotted </w:t>
      </w:r>
      <w:r>
        <w:rPr>
          <w:rFonts w:ascii="Times New Roman" w:eastAsia="Times New Roman"/>
          <w:spacing w:val="-2"/>
        </w:rPr>
        <w:t>Aloha</w:t>
      </w:r>
      <w:r>
        <w:rPr>
          <w:rFonts w:ascii="Times New Roman" w:eastAsia="Times New Roman"/>
        </w:rPr>
        <w:tab/>
      </w:r>
      <w:r>
        <w:rPr>
          <w:spacing w:val="-8"/>
        </w:rPr>
        <w:t>不规则重复时隙 </w:t>
      </w:r>
      <w:r>
        <w:rPr>
          <w:rFonts w:ascii="Times New Roman" w:eastAsia="Times New Roman"/>
          <w:spacing w:val="-2"/>
        </w:rPr>
        <w:t>Aloha</w:t>
      </w:r>
    </w:p>
    <w:p>
      <w:pPr>
        <w:spacing w:after="0"/>
        <w:rPr>
          <w:rFonts w:ascii="Times New Roman" w:eastAsia="Times New Roman"/>
        </w:rPr>
        <w:sectPr>
          <w:type w:val="continuous"/>
          <w:pgSz w:w="11910" w:h="16840"/>
          <w:pgMar w:header="927" w:footer="803" w:top="1920" w:bottom="280" w:left="1200" w:right="980"/>
        </w:sectPr>
      </w:pPr>
    </w:p>
    <w:p>
      <w:pPr>
        <w:pStyle w:val="BodyText"/>
        <w:tabs>
          <w:tab w:pos="2015" w:val="left" w:leader="none"/>
        </w:tabs>
        <w:spacing w:line="326" w:lineRule="auto" w:before="82"/>
        <w:ind w:left="2015" w:hanging="1657"/>
        <w:rPr>
          <w:rFonts w:ascii="Times New Roman"/>
        </w:rPr>
      </w:pPr>
      <w:r>
        <w:rPr>
          <w:rFonts w:ascii="Times New Roman"/>
          <w:spacing w:val="-2"/>
        </w:rPr>
        <w:t>ITU-R</w:t>
      </w:r>
      <w:r>
        <w:rPr>
          <w:rFonts w:ascii="Times New Roman"/>
        </w:rPr>
        <w:tab/>
      </w:r>
      <w:r>
        <w:rPr>
          <w:rFonts w:ascii="Times New Roman"/>
          <w:spacing w:val="-2"/>
        </w:rPr>
        <w:t>International Telecommunication Union </w:t>
      </w:r>
      <w:r>
        <w:rPr>
          <w:rFonts w:ascii="Times New Roman"/>
          <w:spacing w:val="-2"/>
        </w:rPr>
        <w:t>Radio- </w:t>
      </w:r>
      <w:r>
        <w:rPr>
          <w:rFonts w:ascii="Times New Roman"/>
        </w:rPr>
        <w:t>communication Sector</w:t>
      </w:r>
    </w:p>
    <w:p>
      <w:pPr>
        <w:pStyle w:val="BodyText"/>
        <w:spacing w:line="288" w:lineRule="auto" w:before="62"/>
        <w:ind w:left="198" w:right="98"/>
      </w:pPr>
      <w:r>
        <w:rPr/>
        <w:br w:type="column"/>
      </w:r>
      <w:r>
        <w:rPr>
          <w:spacing w:val="15"/>
        </w:rPr>
        <w:t>国际电信联盟无线电通信</w:t>
      </w:r>
      <w:r>
        <w:rPr>
          <w:spacing w:val="-6"/>
        </w:rPr>
        <w:t>部门</w:t>
      </w:r>
    </w:p>
    <w:p>
      <w:pPr>
        <w:spacing w:after="0" w:line="288" w:lineRule="auto"/>
        <w:sectPr>
          <w:type w:val="continuous"/>
          <w:pgSz w:w="11910" w:h="16840"/>
          <w:pgMar w:header="927" w:footer="803" w:top="1920" w:bottom="280" w:left="1200" w:right="980"/>
          <w:cols w:num="2" w:equalWidth="0">
            <w:col w:w="6552" w:space="40"/>
            <w:col w:w="3138"/>
          </w:cols>
        </w:sectPr>
      </w:pPr>
    </w:p>
    <w:p>
      <w:pPr>
        <w:pStyle w:val="BodyText"/>
        <w:tabs>
          <w:tab w:pos="2015" w:val="left" w:leader="none"/>
          <w:tab w:pos="6790" w:val="left" w:leader="none"/>
        </w:tabs>
        <w:spacing w:line="290" w:lineRule="exact"/>
        <w:ind w:left="359"/>
      </w:pPr>
      <w:r>
        <w:rPr>
          <w:rFonts w:ascii="Times New Roman" w:hAnsi="Times New Roman" w:eastAsia="Times New Roman"/>
          <w:spacing w:val="-5"/>
        </w:rPr>
        <w:t>JFI</w:t>
      </w:r>
      <w:r>
        <w:rPr>
          <w:rFonts w:ascii="Times New Roman" w:hAnsi="Times New Roman" w:eastAsia="Times New Roman"/>
        </w:rPr>
        <w:tab/>
        <w:t>Jain’s</w:t>
      </w:r>
      <w:r>
        <w:rPr>
          <w:rFonts w:ascii="Times New Roman" w:hAnsi="Times New Roman" w:eastAsia="Times New Roman"/>
          <w:spacing w:val="-14"/>
        </w:rPr>
        <w:t> </w:t>
      </w:r>
      <w:r>
        <w:rPr>
          <w:rFonts w:ascii="Times New Roman" w:hAnsi="Times New Roman" w:eastAsia="Times New Roman"/>
        </w:rPr>
        <w:t>Fairness</w:t>
      </w:r>
      <w:r>
        <w:rPr>
          <w:rFonts w:ascii="Times New Roman" w:hAnsi="Times New Roman" w:eastAsia="Times New Roman"/>
          <w:spacing w:val="-11"/>
        </w:rPr>
        <w:t> </w:t>
      </w:r>
      <w:r>
        <w:rPr>
          <w:rFonts w:ascii="Times New Roman" w:hAnsi="Times New Roman" w:eastAsia="Times New Roman"/>
          <w:spacing w:val="-2"/>
        </w:rPr>
        <w:t>Index</w:t>
      </w:r>
      <w:r>
        <w:rPr>
          <w:rFonts w:ascii="Times New Roman" w:hAnsi="Times New Roman" w:eastAsia="Times New Roman"/>
        </w:rPr>
        <w:tab/>
        <w:t>Jain </w:t>
      </w:r>
      <w:r>
        <w:rPr>
          <w:spacing w:val="-2"/>
        </w:rPr>
        <w:t>公平性指数</w:t>
      </w:r>
    </w:p>
    <w:p>
      <w:pPr>
        <w:pStyle w:val="BodyText"/>
        <w:tabs>
          <w:tab w:pos="2015" w:val="left" w:leader="none"/>
          <w:tab w:pos="6790" w:val="left" w:leader="none"/>
        </w:tabs>
        <w:spacing w:before="62"/>
        <w:ind w:left="359"/>
      </w:pPr>
      <w:r>
        <w:rPr>
          <w:rFonts w:ascii="Times New Roman" w:eastAsia="Times New Roman"/>
          <w:spacing w:val="-5"/>
        </w:rPr>
        <w:t>LBT</w:t>
      </w:r>
      <w:r>
        <w:rPr>
          <w:rFonts w:ascii="Times New Roman" w:eastAsia="Times New Roman"/>
        </w:rPr>
        <w:tab/>
        <w:t>Listen</w:t>
      </w:r>
      <w:r>
        <w:rPr>
          <w:rFonts w:ascii="Times New Roman" w:eastAsia="Times New Roman"/>
          <w:spacing w:val="-1"/>
        </w:rPr>
        <w:t> </w:t>
      </w:r>
      <w:r>
        <w:rPr>
          <w:rFonts w:ascii="Times New Roman" w:eastAsia="Times New Roman"/>
        </w:rPr>
        <w:t>Before </w:t>
      </w:r>
      <w:r>
        <w:rPr>
          <w:rFonts w:ascii="Times New Roman" w:eastAsia="Times New Roman"/>
          <w:spacing w:val="-4"/>
        </w:rPr>
        <w:t>Talk</w:t>
      </w:r>
      <w:r>
        <w:rPr>
          <w:rFonts w:ascii="Times New Roman" w:eastAsia="Times New Roman"/>
        </w:rPr>
        <w:tab/>
      </w:r>
      <w:r>
        <w:rPr>
          <w:spacing w:val="-3"/>
        </w:rPr>
        <w:t>先听后发</w:t>
      </w:r>
    </w:p>
    <w:p>
      <w:pPr>
        <w:pStyle w:val="BodyText"/>
        <w:tabs>
          <w:tab w:pos="2015" w:val="left" w:leader="none"/>
          <w:tab w:pos="6790" w:val="left" w:leader="none"/>
        </w:tabs>
        <w:spacing w:before="63"/>
        <w:ind w:left="359"/>
      </w:pPr>
      <w:r>
        <w:rPr>
          <w:rFonts w:ascii="Times New Roman" w:eastAsia="Times New Roman"/>
          <w:spacing w:val="-5"/>
        </w:rPr>
        <w:t>LTE</w:t>
      </w:r>
      <w:r>
        <w:rPr>
          <w:rFonts w:ascii="Times New Roman" w:eastAsia="Times New Roman"/>
        </w:rPr>
        <w:tab/>
        <w:t>Long</w:t>
      </w:r>
      <w:r>
        <w:rPr>
          <w:rFonts w:ascii="Times New Roman" w:eastAsia="Times New Roman"/>
          <w:spacing w:val="-10"/>
        </w:rPr>
        <w:t> </w:t>
      </w:r>
      <w:r>
        <w:rPr>
          <w:rFonts w:ascii="Times New Roman" w:eastAsia="Times New Roman"/>
        </w:rPr>
        <w:t>Term</w:t>
      </w:r>
      <w:r>
        <w:rPr>
          <w:rFonts w:ascii="Times New Roman" w:eastAsia="Times New Roman"/>
          <w:spacing w:val="-9"/>
        </w:rPr>
        <w:t> </w:t>
      </w:r>
      <w:r>
        <w:rPr>
          <w:rFonts w:ascii="Times New Roman" w:eastAsia="Times New Roman"/>
          <w:spacing w:val="-2"/>
        </w:rPr>
        <w:t>Evolution</w:t>
      </w:r>
      <w:r>
        <w:rPr>
          <w:rFonts w:ascii="Times New Roman" w:eastAsia="Times New Roman"/>
        </w:rPr>
        <w:tab/>
      </w:r>
      <w:r>
        <w:rPr>
          <w:spacing w:val="-3"/>
        </w:rPr>
        <w:t>长期演进</w:t>
      </w:r>
    </w:p>
    <w:p>
      <w:pPr>
        <w:pStyle w:val="BodyText"/>
        <w:tabs>
          <w:tab w:pos="2015" w:val="left" w:leader="none"/>
          <w:tab w:pos="6790" w:val="left" w:leader="none"/>
        </w:tabs>
        <w:spacing w:before="62"/>
        <w:ind w:left="359"/>
      </w:pPr>
      <w:r>
        <w:rPr>
          <w:rFonts w:ascii="Times New Roman" w:eastAsia="Times New Roman"/>
          <w:spacing w:val="-5"/>
        </w:rPr>
        <w:t>MAC</w:t>
      </w:r>
      <w:r>
        <w:rPr>
          <w:rFonts w:ascii="Times New Roman" w:eastAsia="Times New Roman"/>
        </w:rPr>
        <w:tab/>
        <w:t>Medium</w:t>
      </w:r>
      <w:r>
        <w:rPr>
          <w:rFonts w:ascii="Times New Roman" w:eastAsia="Times New Roman"/>
          <w:spacing w:val="-3"/>
        </w:rPr>
        <w:t> </w:t>
      </w:r>
      <w:r>
        <w:rPr>
          <w:rFonts w:ascii="Times New Roman" w:eastAsia="Times New Roman"/>
        </w:rPr>
        <w:t>Access</w:t>
      </w:r>
      <w:r>
        <w:rPr>
          <w:rFonts w:ascii="Times New Roman" w:eastAsia="Times New Roman"/>
          <w:spacing w:val="-3"/>
        </w:rPr>
        <w:t> </w:t>
      </w:r>
      <w:r>
        <w:rPr>
          <w:rFonts w:ascii="Times New Roman" w:eastAsia="Times New Roman"/>
          <w:spacing w:val="-2"/>
        </w:rPr>
        <w:t>Control</w:t>
      </w:r>
      <w:r>
        <w:rPr>
          <w:rFonts w:ascii="Times New Roman" w:eastAsia="Times New Roman"/>
        </w:rPr>
        <w:tab/>
      </w:r>
      <w:r>
        <w:rPr>
          <w:spacing w:val="-2"/>
        </w:rPr>
        <w:t>介质接入控制</w:t>
      </w:r>
    </w:p>
    <w:p>
      <w:pPr>
        <w:pStyle w:val="BodyText"/>
        <w:tabs>
          <w:tab w:pos="2015" w:val="left" w:leader="none"/>
          <w:tab w:pos="6790" w:val="left" w:leader="none"/>
        </w:tabs>
        <w:spacing w:before="62"/>
        <w:ind w:left="359"/>
      </w:pPr>
      <w:r>
        <w:rPr>
          <w:rFonts w:ascii="Times New Roman" w:eastAsia="Times New Roman"/>
          <w:spacing w:val="-2"/>
        </w:rPr>
        <w:t>MAPPO</w:t>
      </w:r>
      <w:r>
        <w:rPr>
          <w:rFonts w:ascii="Times New Roman" w:eastAsia="Times New Roman"/>
        </w:rPr>
        <w:tab/>
        <w:t>Multi-Agent</w:t>
      </w:r>
      <w:r>
        <w:rPr>
          <w:rFonts w:ascii="Times New Roman" w:eastAsia="Times New Roman"/>
          <w:spacing w:val="-1"/>
        </w:rPr>
        <w:t> </w:t>
      </w:r>
      <w:r>
        <w:rPr>
          <w:rFonts w:ascii="Times New Roman" w:eastAsia="Times New Roman"/>
        </w:rPr>
        <w:t>Proximal Policy </w:t>
      </w:r>
      <w:r>
        <w:rPr>
          <w:rFonts w:ascii="Times New Roman" w:eastAsia="Times New Roman"/>
          <w:spacing w:val="-2"/>
        </w:rPr>
        <w:t>Optimization</w:t>
      </w:r>
      <w:r>
        <w:rPr>
          <w:rFonts w:ascii="Times New Roman" w:eastAsia="Times New Roman"/>
        </w:rPr>
        <w:tab/>
      </w:r>
      <w:r>
        <w:rPr>
          <w:spacing w:val="-1"/>
        </w:rPr>
        <w:t>多智能体近端策略优化</w:t>
      </w:r>
    </w:p>
    <w:p>
      <w:pPr>
        <w:pStyle w:val="BodyText"/>
        <w:tabs>
          <w:tab w:pos="2015" w:val="left" w:leader="none"/>
          <w:tab w:pos="6790" w:val="left" w:leader="none"/>
        </w:tabs>
        <w:spacing w:line="288" w:lineRule="auto" w:before="63"/>
        <w:ind w:left="359" w:right="1013"/>
        <w:jc w:val="both"/>
      </w:pPr>
      <w:r>
        <w:rPr>
          <w:rFonts w:ascii="Times New Roman" w:eastAsia="Times New Roman"/>
          <w:spacing w:val="-4"/>
        </w:rPr>
        <w:t>MARL</w:t>
      </w:r>
      <w:r>
        <w:rPr>
          <w:rFonts w:ascii="Times New Roman" w:eastAsia="Times New Roman"/>
        </w:rPr>
        <w:tab/>
        <w:t>Multi-Agent Reinforcement Learning</w:t>
        <w:tab/>
      </w:r>
      <w:r>
        <w:rPr>
          <w:spacing w:val="-2"/>
        </w:rPr>
        <w:t>多智能体强化学</w:t>
      </w:r>
      <w:r>
        <w:rPr>
          <w:spacing w:val="-2"/>
        </w:rPr>
        <w:t>习 </w:t>
      </w:r>
      <w:r>
        <w:rPr>
          <w:rFonts w:ascii="Times New Roman" w:eastAsia="Times New Roman"/>
          <w:spacing w:val="-4"/>
        </w:rPr>
        <w:t>mMTC</w:t>
      </w:r>
      <w:r>
        <w:rPr>
          <w:rFonts w:ascii="Times New Roman" w:eastAsia="Times New Roman"/>
        </w:rPr>
        <w:tab/>
        <w:t>massive Machine-Type Communications</w:t>
        <w:tab/>
      </w:r>
      <w:r>
        <w:rPr>
          <w:spacing w:val="-2"/>
        </w:rPr>
        <w:t>海量机器类型通信 </w:t>
      </w:r>
      <w:r>
        <w:rPr>
          <w:rFonts w:ascii="Times New Roman" w:eastAsia="Times New Roman"/>
          <w:spacing w:val="-6"/>
        </w:rPr>
        <w:t>ML</w:t>
      </w:r>
      <w:r>
        <w:rPr>
          <w:rFonts w:ascii="Times New Roman" w:eastAsia="Times New Roman"/>
        </w:rPr>
        <w:tab/>
        <w:t>Machine Learning</w:t>
        <w:tab/>
      </w:r>
      <w:r>
        <w:rPr>
          <w:spacing w:val="-4"/>
        </w:rPr>
        <w:t>机器学习</w:t>
      </w:r>
    </w:p>
    <w:p>
      <w:pPr>
        <w:pStyle w:val="BodyText"/>
        <w:tabs>
          <w:tab w:pos="2015" w:val="left" w:leader="none"/>
          <w:tab w:pos="6790" w:val="left" w:leader="none"/>
        </w:tabs>
        <w:ind w:left="359"/>
      </w:pPr>
      <w:r>
        <w:rPr>
          <w:rFonts w:ascii="Times New Roman" w:eastAsia="Times New Roman"/>
          <w:spacing w:val="-4"/>
        </w:rPr>
        <w:t>MMPP</w:t>
      </w:r>
      <w:r>
        <w:rPr>
          <w:rFonts w:ascii="Times New Roman" w:eastAsia="Times New Roman"/>
        </w:rPr>
        <w:tab/>
        <w:t>Markov</w:t>
      </w:r>
      <w:r>
        <w:rPr>
          <w:rFonts w:ascii="Times New Roman" w:eastAsia="Times New Roman"/>
          <w:spacing w:val="-1"/>
        </w:rPr>
        <w:t> </w:t>
      </w:r>
      <w:r>
        <w:rPr>
          <w:rFonts w:ascii="Times New Roman" w:eastAsia="Times New Roman"/>
        </w:rPr>
        <w:t>Modulated Poisson </w:t>
      </w:r>
      <w:r>
        <w:rPr>
          <w:rFonts w:ascii="Times New Roman" w:eastAsia="Times New Roman"/>
          <w:spacing w:val="-2"/>
        </w:rPr>
        <w:t>Process</w:t>
      </w:r>
      <w:r>
        <w:rPr>
          <w:rFonts w:ascii="Times New Roman" w:eastAsia="Times New Roman"/>
        </w:rPr>
        <w:tab/>
      </w:r>
      <w:r>
        <w:rPr>
          <w:spacing w:val="-1"/>
        </w:rPr>
        <w:t>马尔可夫调制泊松过程</w:t>
      </w:r>
    </w:p>
    <w:p>
      <w:pPr>
        <w:pStyle w:val="BodyText"/>
        <w:tabs>
          <w:tab w:pos="2015" w:val="left" w:leader="none"/>
          <w:tab w:pos="6790" w:val="left" w:leader="none"/>
        </w:tabs>
        <w:spacing w:before="62"/>
        <w:ind w:left="359"/>
      </w:pPr>
      <w:r>
        <w:rPr>
          <w:rFonts w:ascii="Times New Roman" w:eastAsia="Times New Roman"/>
          <w:spacing w:val="-5"/>
        </w:rPr>
        <w:t>MPR</w:t>
      </w:r>
      <w:r>
        <w:rPr>
          <w:rFonts w:ascii="Times New Roman" w:eastAsia="Times New Roman"/>
        </w:rPr>
        <w:tab/>
        <w:t>Multi-Packet</w:t>
      </w:r>
      <w:r>
        <w:rPr>
          <w:rFonts w:ascii="Times New Roman" w:eastAsia="Times New Roman"/>
          <w:spacing w:val="-1"/>
        </w:rPr>
        <w:t> </w:t>
      </w:r>
      <w:r>
        <w:rPr>
          <w:rFonts w:ascii="Times New Roman" w:eastAsia="Times New Roman"/>
          <w:spacing w:val="-2"/>
        </w:rPr>
        <w:t>Reception</w:t>
      </w:r>
      <w:r>
        <w:rPr>
          <w:rFonts w:ascii="Times New Roman" w:eastAsia="Times New Roman"/>
        </w:rPr>
        <w:tab/>
      </w:r>
      <w:r>
        <w:rPr>
          <w:spacing w:val="-3"/>
        </w:rPr>
        <w:t>多包接收</w:t>
      </w:r>
    </w:p>
    <w:p>
      <w:pPr>
        <w:pStyle w:val="BodyText"/>
        <w:tabs>
          <w:tab w:pos="2015" w:val="left" w:leader="none"/>
          <w:tab w:pos="6790" w:val="left" w:leader="none"/>
        </w:tabs>
        <w:spacing w:line="288" w:lineRule="auto" w:before="63"/>
        <w:ind w:left="359" w:right="1253"/>
      </w:pPr>
      <w:r>
        <w:rPr>
          <w:rFonts w:ascii="Times New Roman" w:eastAsia="Times New Roman"/>
          <w:spacing w:val="-2"/>
        </w:rPr>
        <w:t>NB-IoT</w:t>
      </w:r>
      <w:r>
        <w:rPr>
          <w:rFonts w:ascii="Times New Roman" w:eastAsia="Times New Roman"/>
        </w:rPr>
        <w:tab/>
        <w:t>Narrow Band Internet of Things</w:t>
        <w:tab/>
      </w:r>
      <w:r>
        <w:rPr>
          <w:spacing w:val="-2"/>
        </w:rPr>
        <w:t>窄带物联网 </w:t>
      </w:r>
      <w:r>
        <w:rPr>
          <w:rFonts w:ascii="Times New Roman" w:eastAsia="Times New Roman"/>
          <w:spacing w:val="-4"/>
        </w:rPr>
        <w:t>NOMA</w:t>
      </w:r>
      <w:r>
        <w:rPr>
          <w:rFonts w:ascii="Times New Roman" w:eastAsia="Times New Roman"/>
        </w:rPr>
        <w:tab/>
        <w:t>Non-Orthogonal Multiple Access</w:t>
        <w:tab/>
      </w:r>
      <w:r>
        <w:rPr>
          <w:spacing w:val="-2"/>
        </w:rPr>
        <w:t>非正交多址接</w:t>
      </w:r>
      <w:r>
        <w:rPr>
          <w:spacing w:val="-2"/>
        </w:rPr>
        <w:t>入 </w:t>
      </w:r>
      <w:r>
        <w:rPr>
          <w:rFonts w:ascii="Times New Roman" w:eastAsia="Times New Roman"/>
          <w:spacing w:val="-6"/>
        </w:rPr>
        <w:t>NR</w:t>
      </w:r>
      <w:r>
        <w:rPr>
          <w:rFonts w:ascii="Times New Roman" w:eastAsia="Times New Roman"/>
        </w:rPr>
        <w:tab/>
        <w:t>New Radio</w:t>
        <w:tab/>
      </w:r>
      <w:r>
        <w:rPr>
          <w:spacing w:val="-4"/>
        </w:rPr>
        <w:t>新空口</w:t>
      </w:r>
    </w:p>
    <w:p>
      <w:pPr>
        <w:pStyle w:val="BodyText"/>
        <w:tabs>
          <w:tab w:pos="2015" w:val="left" w:leader="none"/>
          <w:tab w:pos="6790" w:val="left" w:leader="none"/>
        </w:tabs>
        <w:ind w:left="359"/>
      </w:pPr>
      <w:r>
        <w:rPr>
          <w:rFonts w:ascii="Times New Roman" w:eastAsia="Times New Roman"/>
          <w:spacing w:val="-2"/>
        </w:rPr>
        <w:t>NR-</w:t>
      </w:r>
      <w:r>
        <w:rPr>
          <w:rFonts w:ascii="Times New Roman" w:eastAsia="Times New Roman"/>
          <w:spacing w:val="-10"/>
        </w:rPr>
        <w:t>U</w:t>
      </w:r>
      <w:r>
        <w:rPr>
          <w:rFonts w:ascii="Times New Roman" w:eastAsia="Times New Roman"/>
        </w:rPr>
        <w:tab/>
        <w:t>New</w:t>
      </w:r>
      <w:r>
        <w:rPr>
          <w:rFonts w:ascii="Times New Roman" w:eastAsia="Times New Roman"/>
          <w:spacing w:val="-4"/>
        </w:rPr>
        <w:t> </w:t>
      </w:r>
      <w:r>
        <w:rPr>
          <w:rFonts w:ascii="Times New Roman" w:eastAsia="Times New Roman"/>
        </w:rPr>
        <w:t>Radio in</w:t>
      </w:r>
      <w:r>
        <w:rPr>
          <w:rFonts w:ascii="Times New Roman" w:eastAsia="Times New Roman"/>
          <w:spacing w:val="-1"/>
        </w:rPr>
        <w:t> </w:t>
      </w:r>
      <w:r>
        <w:rPr>
          <w:rFonts w:ascii="Times New Roman" w:eastAsia="Times New Roman"/>
        </w:rPr>
        <w:t>Unlicensed </w:t>
      </w:r>
      <w:r>
        <w:rPr>
          <w:rFonts w:ascii="Times New Roman" w:eastAsia="Times New Roman"/>
          <w:spacing w:val="-2"/>
        </w:rPr>
        <w:t>Spectrum</w:t>
      </w:r>
      <w:r>
        <w:rPr>
          <w:rFonts w:ascii="Times New Roman" w:eastAsia="Times New Roman"/>
        </w:rPr>
        <w:tab/>
      </w:r>
      <w:r>
        <w:rPr>
          <w:spacing w:val="-2"/>
        </w:rPr>
        <w:t>非授权频段新空口</w:t>
      </w:r>
    </w:p>
    <w:p>
      <w:pPr>
        <w:pStyle w:val="BodyText"/>
        <w:tabs>
          <w:tab w:pos="2015" w:val="left" w:leader="none"/>
          <w:tab w:pos="6790" w:val="left" w:leader="none"/>
        </w:tabs>
        <w:spacing w:before="62"/>
        <w:ind w:left="359"/>
      </w:pPr>
      <w:r>
        <w:rPr>
          <w:rFonts w:ascii="Times New Roman" w:eastAsia="Times New Roman"/>
          <w:spacing w:val="-2"/>
        </w:rPr>
        <w:t>NWDAF</w:t>
      </w:r>
      <w:r>
        <w:rPr>
          <w:rFonts w:ascii="Times New Roman" w:eastAsia="Times New Roman"/>
        </w:rPr>
        <w:tab/>
        <w:t>Network</w:t>
      </w:r>
      <w:r>
        <w:rPr>
          <w:rFonts w:ascii="Times New Roman" w:eastAsia="Times New Roman"/>
          <w:spacing w:val="-4"/>
        </w:rPr>
        <w:t> </w:t>
      </w:r>
      <w:r>
        <w:rPr>
          <w:rFonts w:ascii="Times New Roman" w:eastAsia="Times New Roman"/>
        </w:rPr>
        <w:t>Data</w:t>
      </w:r>
      <w:r>
        <w:rPr>
          <w:rFonts w:ascii="Times New Roman" w:eastAsia="Times New Roman"/>
          <w:spacing w:val="-3"/>
        </w:rPr>
        <w:t> </w:t>
      </w:r>
      <w:r>
        <w:rPr>
          <w:rFonts w:ascii="Times New Roman" w:eastAsia="Times New Roman"/>
        </w:rPr>
        <w:t>Analytics</w:t>
      </w:r>
      <w:r>
        <w:rPr>
          <w:rFonts w:ascii="Times New Roman" w:eastAsia="Times New Roman"/>
          <w:spacing w:val="-3"/>
        </w:rPr>
        <w:t> </w:t>
      </w:r>
      <w:r>
        <w:rPr>
          <w:rFonts w:ascii="Times New Roman" w:eastAsia="Times New Roman"/>
          <w:spacing w:val="-2"/>
        </w:rPr>
        <w:t>Function</w:t>
      </w:r>
      <w:r>
        <w:rPr>
          <w:rFonts w:ascii="Times New Roman" w:eastAsia="Times New Roman"/>
        </w:rPr>
        <w:tab/>
      </w:r>
      <w:r>
        <w:rPr>
          <w:spacing w:val="-2"/>
        </w:rPr>
        <w:t>网络数据分析功能</w:t>
      </w:r>
    </w:p>
    <w:p>
      <w:pPr>
        <w:spacing w:after="0"/>
        <w:sectPr>
          <w:type w:val="continuous"/>
          <w:pgSz w:w="11910" w:h="16840"/>
          <w:pgMar w:header="927" w:footer="803" w:top="1920" w:bottom="280" w:left="1200" w:right="980"/>
        </w:sectPr>
      </w:pPr>
    </w:p>
    <w:p>
      <w:pPr>
        <w:pStyle w:val="BodyText"/>
        <w:tabs>
          <w:tab w:pos="2015" w:val="left" w:leader="none"/>
        </w:tabs>
        <w:spacing w:line="326" w:lineRule="auto" w:before="83"/>
        <w:ind w:left="2015" w:hanging="1657"/>
        <w:rPr>
          <w:rFonts w:ascii="Times New Roman"/>
        </w:rPr>
      </w:pPr>
      <w:r>
        <w:rPr>
          <w:rFonts w:ascii="Times New Roman"/>
          <w:spacing w:val="-2"/>
        </w:rPr>
        <w:t>OFDMA</w:t>
      </w:r>
      <w:r>
        <w:rPr>
          <w:rFonts w:ascii="Times New Roman"/>
        </w:rPr>
        <w:tab/>
        <w:t>Orthogonal</w:t>
      </w:r>
      <w:r>
        <w:rPr>
          <w:rFonts w:ascii="Times New Roman"/>
          <w:spacing w:val="34"/>
        </w:rPr>
        <w:t> </w:t>
      </w:r>
      <w:r>
        <w:rPr>
          <w:rFonts w:ascii="Times New Roman"/>
        </w:rPr>
        <w:t>Frequency</w:t>
      </w:r>
      <w:r>
        <w:rPr>
          <w:rFonts w:ascii="Times New Roman"/>
          <w:spacing w:val="35"/>
        </w:rPr>
        <w:t> </w:t>
      </w:r>
      <w:r>
        <w:rPr>
          <w:rFonts w:ascii="Times New Roman"/>
        </w:rPr>
        <w:t>Division</w:t>
      </w:r>
      <w:r>
        <w:rPr>
          <w:rFonts w:ascii="Times New Roman"/>
          <w:spacing w:val="34"/>
        </w:rPr>
        <w:t> </w:t>
      </w:r>
      <w:r>
        <w:rPr>
          <w:rFonts w:ascii="Times New Roman"/>
        </w:rPr>
        <w:t>Multiple</w:t>
      </w:r>
      <w:r>
        <w:rPr>
          <w:rFonts w:ascii="Times New Roman"/>
          <w:spacing w:val="35"/>
        </w:rPr>
        <w:t> </w:t>
      </w:r>
      <w:r>
        <w:rPr>
          <w:rFonts w:ascii="Times New Roman"/>
        </w:rPr>
        <w:t>Ac- </w:t>
      </w:r>
      <w:r>
        <w:rPr>
          <w:rFonts w:ascii="Times New Roman"/>
          <w:spacing w:val="-4"/>
        </w:rPr>
        <w:t>cess</w:t>
      </w:r>
    </w:p>
    <w:p>
      <w:pPr>
        <w:pStyle w:val="BodyText"/>
        <w:spacing w:before="62"/>
        <w:ind w:left="198"/>
      </w:pPr>
      <w:r>
        <w:rPr/>
        <w:br w:type="column"/>
      </w:r>
      <w:r>
        <w:rPr>
          <w:spacing w:val="-2"/>
        </w:rPr>
        <w:t>正交频分多址接入</w:t>
      </w:r>
    </w:p>
    <w:p>
      <w:pPr>
        <w:spacing w:after="0"/>
        <w:sectPr>
          <w:type w:val="continuous"/>
          <w:pgSz w:w="11910" w:h="16840"/>
          <w:pgMar w:header="927" w:footer="803" w:top="1920" w:bottom="280" w:left="1200" w:right="980"/>
          <w:cols w:num="2" w:equalWidth="0">
            <w:col w:w="6553" w:space="40"/>
            <w:col w:w="3137"/>
          </w:cols>
        </w:sectPr>
      </w:pPr>
    </w:p>
    <w:p>
      <w:pPr>
        <w:pStyle w:val="BodyText"/>
        <w:tabs>
          <w:tab w:pos="2015" w:val="left" w:leader="none"/>
          <w:tab w:pos="6790" w:val="left" w:leader="none"/>
        </w:tabs>
        <w:spacing w:line="290" w:lineRule="exact"/>
        <w:ind w:left="359"/>
      </w:pPr>
      <w:r>
        <w:rPr>
          <w:rFonts w:ascii="Times New Roman" w:eastAsia="Times New Roman"/>
          <w:spacing w:val="-5"/>
        </w:rPr>
        <w:t>PGF</w:t>
      </w:r>
      <w:r>
        <w:rPr>
          <w:rFonts w:ascii="Times New Roman" w:eastAsia="Times New Roman"/>
        </w:rPr>
        <w:tab/>
        <w:t>Probability</w:t>
      </w:r>
      <w:r>
        <w:rPr>
          <w:rFonts w:ascii="Times New Roman" w:eastAsia="Times New Roman"/>
          <w:spacing w:val="-3"/>
        </w:rPr>
        <w:t> </w:t>
      </w:r>
      <w:r>
        <w:rPr>
          <w:rFonts w:ascii="Times New Roman" w:eastAsia="Times New Roman"/>
        </w:rPr>
        <w:t>Generating </w:t>
      </w:r>
      <w:r>
        <w:rPr>
          <w:rFonts w:ascii="Times New Roman" w:eastAsia="Times New Roman"/>
          <w:spacing w:val="-2"/>
        </w:rPr>
        <w:t>Function</w:t>
      </w:r>
      <w:r>
        <w:rPr>
          <w:rFonts w:ascii="Times New Roman" w:eastAsia="Times New Roman"/>
        </w:rPr>
        <w:tab/>
      </w:r>
      <w:r>
        <w:rPr>
          <w:spacing w:val="-2"/>
        </w:rPr>
        <w:t>概率生成函数</w:t>
      </w:r>
    </w:p>
    <w:p>
      <w:pPr>
        <w:pStyle w:val="BodyText"/>
        <w:tabs>
          <w:tab w:pos="2015" w:val="left" w:leader="none"/>
          <w:tab w:pos="6790" w:val="left" w:leader="none"/>
        </w:tabs>
        <w:spacing w:before="62"/>
        <w:ind w:left="359"/>
      </w:pPr>
      <w:r>
        <w:rPr>
          <w:rFonts w:ascii="Times New Roman" w:eastAsia="Times New Roman"/>
          <w:spacing w:val="-5"/>
        </w:rPr>
        <w:t>PMF</w:t>
      </w:r>
      <w:r>
        <w:rPr>
          <w:rFonts w:ascii="Times New Roman" w:eastAsia="Times New Roman"/>
        </w:rPr>
        <w:tab/>
        <w:t>Probability</w:t>
      </w:r>
      <w:r>
        <w:rPr>
          <w:rFonts w:ascii="Times New Roman" w:eastAsia="Times New Roman"/>
          <w:spacing w:val="-5"/>
        </w:rPr>
        <w:t> </w:t>
      </w:r>
      <w:r>
        <w:rPr>
          <w:rFonts w:ascii="Times New Roman" w:eastAsia="Times New Roman"/>
        </w:rPr>
        <w:t>Mass</w:t>
      </w:r>
      <w:r>
        <w:rPr>
          <w:rFonts w:ascii="Times New Roman" w:eastAsia="Times New Roman"/>
          <w:spacing w:val="-2"/>
        </w:rPr>
        <w:t> Function</w:t>
      </w:r>
      <w:r>
        <w:rPr>
          <w:rFonts w:ascii="Times New Roman" w:eastAsia="Times New Roman"/>
        </w:rPr>
        <w:tab/>
      </w:r>
      <w:r>
        <w:rPr>
          <w:spacing w:val="-2"/>
        </w:rPr>
        <w:t>概率质量函数</w:t>
      </w:r>
    </w:p>
    <w:p>
      <w:pPr>
        <w:pStyle w:val="BodyText"/>
        <w:tabs>
          <w:tab w:pos="2015" w:val="left" w:leader="none"/>
          <w:tab w:pos="6790" w:val="left" w:leader="none"/>
        </w:tabs>
        <w:spacing w:before="63"/>
        <w:ind w:left="359"/>
      </w:pPr>
      <w:r>
        <w:rPr>
          <w:rFonts w:ascii="Times New Roman" w:eastAsia="Times New Roman"/>
          <w:spacing w:val="-5"/>
        </w:rPr>
        <w:t>QoS</w:t>
      </w:r>
      <w:r>
        <w:rPr>
          <w:rFonts w:ascii="Times New Roman" w:eastAsia="Times New Roman"/>
        </w:rPr>
        <w:tab/>
        <w:t>Quality</w:t>
      </w:r>
      <w:r>
        <w:rPr>
          <w:rFonts w:ascii="Times New Roman" w:eastAsia="Times New Roman"/>
          <w:spacing w:val="-1"/>
        </w:rPr>
        <w:t> </w:t>
      </w:r>
      <w:r>
        <w:rPr>
          <w:rFonts w:ascii="Times New Roman" w:eastAsia="Times New Roman"/>
        </w:rPr>
        <w:t>of </w:t>
      </w:r>
      <w:r>
        <w:rPr>
          <w:rFonts w:ascii="Times New Roman" w:eastAsia="Times New Roman"/>
          <w:spacing w:val="-2"/>
        </w:rPr>
        <w:t>Service</w:t>
      </w:r>
      <w:r>
        <w:rPr>
          <w:rFonts w:ascii="Times New Roman" w:eastAsia="Times New Roman"/>
        </w:rPr>
        <w:tab/>
      </w:r>
      <w:r>
        <w:rPr>
          <w:spacing w:val="-3"/>
        </w:rPr>
        <w:t>服务质量</w:t>
      </w:r>
    </w:p>
    <w:p>
      <w:pPr>
        <w:pStyle w:val="BodyText"/>
        <w:tabs>
          <w:tab w:pos="2015" w:val="left" w:leader="none"/>
          <w:tab w:pos="6790" w:val="left" w:leader="none"/>
        </w:tabs>
        <w:spacing w:before="62"/>
        <w:ind w:left="359"/>
      </w:pPr>
      <w:r>
        <w:rPr>
          <w:rFonts w:ascii="Times New Roman" w:eastAsia="Times New Roman"/>
          <w:spacing w:val="-5"/>
        </w:rPr>
        <w:t>RAN</w:t>
      </w:r>
      <w:r>
        <w:rPr>
          <w:rFonts w:ascii="Times New Roman" w:eastAsia="Times New Roman"/>
        </w:rPr>
        <w:tab/>
        <w:t>Radio</w:t>
      </w:r>
      <w:r>
        <w:rPr>
          <w:rFonts w:ascii="Times New Roman" w:eastAsia="Times New Roman"/>
          <w:spacing w:val="-3"/>
        </w:rPr>
        <w:t> </w:t>
      </w:r>
      <w:r>
        <w:rPr>
          <w:rFonts w:ascii="Times New Roman" w:eastAsia="Times New Roman"/>
        </w:rPr>
        <w:t>Access</w:t>
      </w:r>
      <w:r>
        <w:rPr>
          <w:rFonts w:ascii="Times New Roman" w:eastAsia="Times New Roman"/>
          <w:spacing w:val="-3"/>
        </w:rPr>
        <w:t> </w:t>
      </w:r>
      <w:r>
        <w:rPr>
          <w:rFonts w:ascii="Times New Roman" w:eastAsia="Times New Roman"/>
          <w:spacing w:val="-2"/>
        </w:rPr>
        <w:t>Network</w:t>
      </w:r>
      <w:r>
        <w:rPr>
          <w:rFonts w:ascii="Times New Roman" w:eastAsia="Times New Roman"/>
        </w:rPr>
        <w:tab/>
      </w:r>
      <w:r>
        <w:rPr>
          <w:spacing w:val="-2"/>
        </w:rPr>
        <w:t>无线接入网</w:t>
      </w:r>
    </w:p>
    <w:p>
      <w:pPr>
        <w:pStyle w:val="BodyText"/>
        <w:tabs>
          <w:tab w:pos="2015" w:val="left" w:leader="none"/>
          <w:tab w:pos="6790" w:val="left" w:leader="none"/>
        </w:tabs>
        <w:spacing w:before="62"/>
        <w:ind w:left="359"/>
      </w:pPr>
      <w:r>
        <w:rPr>
          <w:rFonts w:ascii="Times New Roman" w:eastAsia="Times New Roman"/>
          <w:spacing w:val="-2"/>
        </w:rPr>
        <w:t>RedCap</w:t>
      </w:r>
      <w:r>
        <w:rPr>
          <w:rFonts w:ascii="Times New Roman" w:eastAsia="Times New Roman"/>
        </w:rPr>
        <w:tab/>
        <w:t>Reduced</w:t>
      </w:r>
      <w:r>
        <w:rPr>
          <w:rFonts w:ascii="Times New Roman" w:eastAsia="Times New Roman"/>
          <w:spacing w:val="-1"/>
        </w:rPr>
        <w:t> </w:t>
      </w:r>
      <w:r>
        <w:rPr>
          <w:rFonts w:ascii="Times New Roman" w:eastAsia="Times New Roman"/>
          <w:spacing w:val="-2"/>
        </w:rPr>
        <w:t>Capability</w:t>
      </w:r>
      <w:r>
        <w:rPr>
          <w:rFonts w:ascii="Times New Roman" w:eastAsia="Times New Roman"/>
        </w:rPr>
        <w:tab/>
      </w:r>
      <w:r>
        <w:rPr>
          <w:spacing w:val="-2"/>
        </w:rPr>
        <w:t>轻量能力终端</w:t>
      </w:r>
    </w:p>
    <w:p>
      <w:pPr>
        <w:pStyle w:val="BodyText"/>
        <w:tabs>
          <w:tab w:pos="2015" w:val="left" w:leader="none"/>
          <w:tab w:pos="6790" w:val="left" w:leader="none"/>
        </w:tabs>
        <w:spacing w:before="63"/>
        <w:ind w:left="359"/>
      </w:pPr>
      <w:r>
        <w:rPr>
          <w:rFonts w:ascii="Times New Roman" w:eastAsia="Times New Roman"/>
          <w:spacing w:val="-5"/>
        </w:rPr>
        <w:t>RL</w:t>
      </w:r>
      <w:r>
        <w:rPr>
          <w:rFonts w:ascii="Times New Roman" w:eastAsia="Times New Roman"/>
        </w:rPr>
        <w:tab/>
        <w:t>Reinforcement </w:t>
      </w:r>
      <w:r>
        <w:rPr>
          <w:rFonts w:ascii="Times New Roman" w:eastAsia="Times New Roman"/>
          <w:spacing w:val="-2"/>
        </w:rPr>
        <w:t>Learning</w:t>
      </w:r>
      <w:r>
        <w:rPr>
          <w:rFonts w:ascii="Times New Roman" w:eastAsia="Times New Roman"/>
        </w:rPr>
        <w:tab/>
      </w:r>
      <w:r>
        <w:rPr>
          <w:spacing w:val="-3"/>
        </w:rPr>
        <w:t>强化学习</w:t>
      </w:r>
    </w:p>
    <w:p>
      <w:pPr>
        <w:pStyle w:val="BodyText"/>
        <w:tabs>
          <w:tab w:pos="2015" w:val="left" w:leader="none"/>
          <w:tab w:pos="6790" w:val="left" w:leader="none"/>
        </w:tabs>
        <w:spacing w:before="62"/>
        <w:ind w:left="359"/>
      </w:pPr>
      <w:r>
        <w:rPr>
          <w:rFonts w:ascii="Times New Roman" w:eastAsia="Times New Roman"/>
          <w:spacing w:val="-5"/>
        </w:rPr>
        <w:t>RRC</w:t>
      </w:r>
      <w:r>
        <w:rPr>
          <w:rFonts w:ascii="Times New Roman" w:eastAsia="Times New Roman"/>
        </w:rPr>
        <w:tab/>
        <w:t>Radio</w:t>
      </w:r>
      <w:r>
        <w:rPr>
          <w:rFonts w:ascii="Times New Roman" w:eastAsia="Times New Roman"/>
          <w:spacing w:val="-1"/>
        </w:rPr>
        <w:t> </w:t>
      </w:r>
      <w:r>
        <w:rPr>
          <w:rFonts w:ascii="Times New Roman" w:eastAsia="Times New Roman"/>
        </w:rPr>
        <w:t>Resource </w:t>
      </w:r>
      <w:r>
        <w:rPr>
          <w:rFonts w:ascii="Times New Roman" w:eastAsia="Times New Roman"/>
          <w:spacing w:val="-2"/>
        </w:rPr>
        <w:t>Control</w:t>
      </w:r>
      <w:r>
        <w:rPr>
          <w:rFonts w:ascii="Times New Roman" w:eastAsia="Times New Roman"/>
        </w:rPr>
        <w:tab/>
      </w:r>
      <w:r>
        <w:rPr>
          <w:spacing w:val="-2"/>
        </w:rPr>
        <w:t>无线资源控制</w:t>
      </w:r>
    </w:p>
    <w:p>
      <w:pPr>
        <w:pStyle w:val="BodyText"/>
        <w:tabs>
          <w:tab w:pos="2015" w:val="left" w:leader="none"/>
          <w:tab w:pos="6790" w:val="left" w:leader="none"/>
        </w:tabs>
        <w:spacing w:before="63"/>
        <w:ind w:left="359"/>
      </w:pPr>
      <w:r>
        <w:rPr>
          <w:rFonts w:ascii="Times New Roman" w:eastAsia="Times New Roman"/>
          <w:spacing w:val="-2"/>
        </w:rPr>
        <w:t>RTS/CTS</w:t>
      </w:r>
      <w:r>
        <w:rPr>
          <w:rFonts w:ascii="Times New Roman" w:eastAsia="Times New Roman"/>
        </w:rPr>
        <w:tab/>
        <w:t>Request</w:t>
      </w:r>
      <w:r>
        <w:rPr>
          <w:rFonts w:ascii="Times New Roman" w:eastAsia="Times New Roman"/>
          <w:spacing w:val="-1"/>
        </w:rPr>
        <w:t> </w:t>
      </w:r>
      <w:r>
        <w:rPr>
          <w:rFonts w:ascii="Times New Roman" w:eastAsia="Times New Roman"/>
        </w:rPr>
        <w:t>to Send / Clear to </w:t>
      </w:r>
      <w:r>
        <w:rPr>
          <w:rFonts w:ascii="Times New Roman" w:eastAsia="Times New Roman"/>
          <w:spacing w:val="-4"/>
        </w:rPr>
        <w:t>Send</w:t>
      </w:r>
      <w:r>
        <w:rPr>
          <w:rFonts w:ascii="Times New Roman" w:eastAsia="Times New Roman"/>
        </w:rPr>
        <w:tab/>
      </w:r>
      <w:r>
        <w:rPr/>
        <w:t>请求发送</w:t>
      </w:r>
      <w:r>
        <w:rPr>
          <w:rFonts w:ascii="Times New Roman" w:eastAsia="Times New Roman"/>
        </w:rPr>
        <w:t>/</w:t>
      </w:r>
      <w:r>
        <w:rPr>
          <w:spacing w:val="-3"/>
        </w:rPr>
        <w:t>允许发送</w:t>
      </w:r>
    </w:p>
    <w:p>
      <w:pPr>
        <w:pStyle w:val="BodyText"/>
        <w:tabs>
          <w:tab w:pos="2015" w:val="left" w:leader="none"/>
          <w:tab w:pos="6790" w:val="left" w:leader="none"/>
        </w:tabs>
        <w:spacing w:before="62"/>
        <w:ind w:left="359"/>
        <w:rPr>
          <w:rFonts w:ascii="Times New Roman" w:eastAsia="Times New Roman"/>
        </w:rPr>
      </w:pPr>
      <w:r>
        <w:rPr>
          <w:rFonts w:ascii="Times New Roman" w:eastAsia="Times New Roman"/>
          <w:spacing w:val="-5"/>
        </w:rPr>
        <w:t>SA</w:t>
      </w:r>
      <w:r>
        <w:rPr>
          <w:rFonts w:ascii="Times New Roman" w:eastAsia="Times New Roman"/>
        </w:rPr>
        <w:tab/>
        <w:t>Slotted</w:t>
      </w:r>
      <w:r>
        <w:rPr>
          <w:rFonts w:ascii="Times New Roman" w:eastAsia="Times New Roman"/>
          <w:spacing w:val="-1"/>
        </w:rPr>
        <w:t> </w:t>
      </w:r>
      <w:r>
        <w:rPr>
          <w:rFonts w:ascii="Times New Roman" w:eastAsia="Times New Roman"/>
          <w:spacing w:val="-2"/>
        </w:rPr>
        <w:t>Aloha</w:t>
      </w:r>
      <w:r>
        <w:rPr>
          <w:rFonts w:ascii="Times New Roman" w:eastAsia="Times New Roman"/>
        </w:rPr>
        <w:tab/>
      </w:r>
      <w:r>
        <w:rPr>
          <w:spacing w:val="-20"/>
        </w:rPr>
        <w:t>时隙 </w:t>
      </w:r>
      <w:r>
        <w:rPr>
          <w:rFonts w:ascii="Times New Roman" w:eastAsia="Times New Roman"/>
          <w:spacing w:val="-2"/>
        </w:rPr>
        <w:t>Aloha</w:t>
      </w:r>
    </w:p>
    <w:p>
      <w:pPr>
        <w:pStyle w:val="BodyText"/>
        <w:tabs>
          <w:tab w:pos="2015" w:val="left" w:leader="none"/>
          <w:tab w:pos="6790" w:val="left" w:leader="none"/>
        </w:tabs>
        <w:spacing w:line="288" w:lineRule="auto" w:before="62"/>
        <w:ind w:left="359" w:right="846"/>
      </w:pPr>
      <w:r>
        <w:rPr>
          <w:rFonts w:ascii="Times New Roman" w:eastAsia="Times New Roman"/>
          <w:spacing w:val="-4"/>
        </w:rPr>
        <w:t>SAST</w:t>
      </w:r>
      <w:r>
        <w:rPr>
          <w:rFonts w:ascii="Times New Roman" w:eastAsia="Times New Roman"/>
        </w:rPr>
        <w:tab/>
        <w:t>Slotted Aloha with Successive Transmission</w:t>
        <w:tab/>
      </w:r>
      <w:r>
        <w:rPr>
          <w:spacing w:val="-2"/>
        </w:rPr>
        <w:t>连续传输时隙</w:t>
      </w:r>
      <w:r>
        <w:rPr>
          <w:spacing w:val="-62"/>
        </w:rPr>
        <w:t> </w:t>
      </w:r>
      <w:r>
        <w:rPr>
          <w:rFonts w:ascii="Times New Roman" w:eastAsia="Times New Roman"/>
          <w:spacing w:val="-2"/>
        </w:rPr>
        <w:t>Aloha </w:t>
      </w:r>
      <w:r>
        <w:rPr>
          <w:rFonts w:ascii="Times New Roman" w:eastAsia="Times New Roman"/>
          <w:spacing w:val="-4"/>
        </w:rPr>
        <w:t>SDT</w:t>
      </w:r>
      <w:r>
        <w:rPr>
          <w:rFonts w:ascii="Times New Roman" w:eastAsia="Times New Roman"/>
        </w:rPr>
        <w:tab/>
        <w:t>Small Data Transmission</w:t>
        <w:tab/>
      </w:r>
      <w:r>
        <w:rPr>
          <w:spacing w:val="-2"/>
        </w:rPr>
        <w:t>小数据传输</w:t>
      </w:r>
    </w:p>
    <w:p>
      <w:pPr>
        <w:pStyle w:val="BodyText"/>
        <w:tabs>
          <w:tab w:pos="2015" w:val="left" w:leader="none"/>
          <w:tab w:pos="6790" w:val="left" w:leader="none"/>
        </w:tabs>
        <w:ind w:left="359"/>
      </w:pPr>
      <w:r>
        <w:rPr>
          <w:rFonts w:ascii="Times New Roman" w:eastAsia="Times New Roman"/>
          <w:spacing w:val="-5"/>
        </w:rPr>
        <w:t>SIC</w:t>
      </w:r>
      <w:r>
        <w:rPr>
          <w:rFonts w:ascii="Times New Roman" w:eastAsia="Times New Roman"/>
        </w:rPr>
        <w:tab/>
        <w:t>Successive</w:t>
      </w:r>
      <w:r>
        <w:rPr>
          <w:rFonts w:ascii="Times New Roman" w:eastAsia="Times New Roman"/>
          <w:spacing w:val="-1"/>
        </w:rPr>
        <w:t> </w:t>
      </w:r>
      <w:r>
        <w:rPr>
          <w:rFonts w:ascii="Times New Roman" w:eastAsia="Times New Roman"/>
        </w:rPr>
        <w:t>Interference </w:t>
      </w:r>
      <w:r>
        <w:rPr>
          <w:rFonts w:ascii="Times New Roman" w:eastAsia="Times New Roman"/>
          <w:spacing w:val="-2"/>
        </w:rPr>
        <w:t>Cancellation</w:t>
      </w:r>
      <w:r>
        <w:rPr>
          <w:rFonts w:ascii="Times New Roman" w:eastAsia="Times New Roman"/>
        </w:rPr>
        <w:tab/>
      </w:r>
      <w:r>
        <w:rPr>
          <w:spacing w:val="-2"/>
        </w:rPr>
        <w:t>连续干扰消除</w:t>
      </w:r>
    </w:p>
    <w:p>
      <w:pPr>
        <w:spacing w:after="0"/>
        <w:sectPr>
          <w:type w:val="continuous"/>
          <w:pgSz w:w="11910" w:h="16840"/>
          <w:pgMar w:header="927" w:footer="803" w:top="1920" w:bottom="280" w:left="1200" w:right="980"/>
        </w:sectPr>
      </w:pPr>
    </w:p>
    <w:p>
      <w:pPr>
        <w:pStyle w:val="BodyText"/>
        <w:spacing w:before="56"/>
        <w:rPr>
          <w:sz w:val="20"/>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25"/>
        <w:gridCol w:w="4628"/>
        <w:gridCol w:w="2257"/>
      </w:tblGrid>
      <w:tr>
        <w:trPr>
          <w:trHeight w:val="320" w:hRule="atLeast"/>
        </w:trPr>
        <w:tc>
          <w:tcPr>
            <w:tcW w:w="1325" w:type="dxa"/>
          </w:tcPr>
          <w:p>
            <w:pPr>
              <w:pStyle w:val="TableParagraph"/>
              <w:spacing w:line="266" w:lineRule="exact"/>
              <w:ind w:left="50"/>
              <w:jc w:val="left"/>
              <w:rPr>
                <w:sz w:val="24"/>
              </w:rPr>
            </w:pPr>
            <w:r>
              <w:rPr>
                <w:spacing w:val="-5"/>
                <w:sz w:val="24"/>
              </w:rPr>
              <w:t>STR</w:t>
            </w:r>
          </w:p>
        </w:tc>
        <w:tc>
          <w:tcPr>
            <w:tcW w:w="4628" w:type="dxa"/>
          </w:tcPr>
          <w:p>
            <w:pPr>
              <w:pStyle w:val="TableParagraph"/>
              <w:spacing w:line="266" w:lineRule="exact"/>
              <w:ind w:left="381"/>
              <w:jc w:val="left"/>
              <w:rPr>
                <w:sz w:val="24"/>
              </w:rPr>
            </w:pPr>
            <w:r>
              <w:rPr>
                <w:sz w:val="24"/>
              </w:rPr>
              <w:t>Signaling-to-Throughput </w:t>
            </w:r>
            <w:r>
              <w:rPr>
                <w:spacing w:val="-2"/>
                <w:sz w:val="24"/>
              </w:rPr>
              <w:t>Ratio</w:t>
            </w:r>
          </w:p>
        </w:tc>
        <w:tc>
          <w:tcPr>
            <w:tcW w:w="2257" w:type="dxa"/>
          </w:tcPr>
          <w:p>
            <w:pPr>
              <w:pStyle w:val="TableParagraph"/>
              <w:spacing w:line="281" w:lineRule="exact"/>
              <w:ind w:right="47"/>
              <w:jc w:val="right"/>
              <w:rPr>
                <w:rFonts w:ascii="宋体" w:eastAsia="宋体"/>
                <w:sz w:val="24"/>
              </w:rPr>
            </w:pPr>
            <w:r>
              <w:rPr>
                <w:rFonts w:ascii="宋体" w:eastAsia="宋体"/>
                <w:spacing w:val="-2"/>
                <w:sz w:val="24"/>
              </w:rPr>
              <w:t>信令开销吞吐比</w:t>
            </w:r>
          </w:p>
        </w:tc>
      </w:tr>
      <w:tr>
        <w:trPr>
          <w:trHeight w:val="320" w:hRule="atLeast"/>
        </w:trPr>
        <w:tc>
          <w:tcPr>
            <w:tcW w:w="1325" w:type="dxa"/>
          </w:tcPr>
          <w:p>
            <w:pPr>
              <w:pStyle w:val="TableParagraph"/>
              <w:spacing w:line="256" w:lineRule="exact" w:before="44"/>
              <w:ind w:left="50"/>
              <w:jc w:val="left"/>
              <w:rPr>
                <w:sz w:val="24"/>
              </w:rPr>
            </w:pPr>
            <w:r>
              <w:rPr>
                <w:sz w:val="24"/>
              </w:rPr>
              <w:t>TB-</w:t>
            </w:r>
            <w:r>
              <w:rPr>
                <w:spacing w:val="-5"/>
                <w:sz w:val="24"/>
              </w:rPr>
              <w:t>MPR</w:t>
            </w:r>
          </w:p>
        </w:tc>
        <w:tc>
          <w:tcPr>
            <w:tcW w:w="4628" w:type="dxa"/>
          </w:tcPr>
          <w:p>
            <w:pPr>
              <w:pStyle w:val="TableParagraph"/>
              <w:spacing w:line="256" w:lineRule="exact" w:before="44"/>
              <w:ind w:left="381"/>
              <w:jc w:val="left"/>
              <w:rPr>
                <w:sz w:val="24"/>
              </w:rPr>
            </w:pPr>
            <w:r>
              <w:rPr>
                <w:sz w:val="24"/>
              </w:rPr>
              <w:t>Trigger-Based</w:t>
            </w:r>
            <w:r>
              <w:rPr>
                <w:spacing w:val="-8"/>
                <w:sz w:val="24"/>
              </w:rPr>
              <w:t> </w:t>
            </w:r>
            <w:r>
              <w:rPr>
                <w:sz w:val="24"/>
              </w:rPr>
              <w:t>Multi-Packet</w:t>
            </w:r>
            <w:r>
              <w:rPr>
                <w:spacing w:val="-7"/>
                <w:sz w:val="24"/>
              </w:rPr>
              <w:t> </w:t>
            </w:r>
            <w:r>
              <w:rPr>
                <w:spacing w:val="-2"/>
                <w:sz w:val="24"/>
              </w:rPr>
              <w:t>Reception</w:t>
            </w:r>
          </w:p>
        </w:tc>
        <w:tc>
          <w:tcPr>
            <w:tcW w:w="2257" w:type="dxa"/>
          </w:tcPr>
          <w:p>
            <w:pPr>
              <w:pStyle w:val="TableParagraph"/>
              <w:spacing w:line="276" w:lineRule="exact" w:before="23"/>
              <w:ind w:right="47"/>
              <w:jc w:val="right"/>
              <w:rPr>
                <w:rFonts w:ascii="宋体" w:eastAsia="宋体"/>
                <w:sz w:val="24"/>
              </w:rPr>
            </w:pPr>
            <w:r>
              <w:rPr>
                <w:rFonts w:ascii="宋体" w:eastAsia="宋体"/>
                <w:spacing w:val="-2"/>
                <w:sz w:val="24"/>
              </w:rPr>
              <w:t>触发式多包接收</w:t>
            </w:r>
          </w:p>
        </w:tc>
      </w:tr>
    </w:tbl>
    <w:p>
      <w:pPr>
        <w:spacing w:after="0" w:line="276" w:lineRule="exact"/>
        <w:jc w:val="right"/>
        <w:rPr>
          <w:rFonts w:ascii="宋体" w:eastAsia="宋体"/>
          <w:sz w:val="24"/>
        </w:rPr>
        <w:sectPr>
          <w:pgSz w:w="11910" w:h="16840"/>
          <w:pgMar w:header="933" w:footer="803" w:top="1160" w:bottom="1000" w:left="1200" w:right="980"/>
        </w:sectPr>
      </w:pPr>
    </w:p>
    <w:p>
      <w:pPr>
        <w:pStyle w:val="BodyText"/>
        <w:rPr>
          <w:sz w:val="48"/>
        </w:rPr>
      </w:pPr>
    </w:p>
    <w:p>
      <w:pPr>
        <w:pStyle w:val="BodyText"/>
        <w:spacing w:before="515"/>
        <w:rPr>
          <w:sz w:val="48"/>
        </w:rPr>
      </w:pPr>
    </w:p>
    <w:p>
      <w:pPr>
        <w:pStyle w:val="Heading1"/>
      </w:pPr>
      <w:bookmarkStart w:name="数学符号" w:id="7"/>
      <w:bookmarkEnd w:id="7"/>
      <w:r>
        <w:rPr/>
      </w:r>
      <w:bookmarkStart w:name="_bookmark3" w:id="8"/>
      <w:bookmarkEnd w:id="8"/>
      <w:r>
        <w:rPr/>
      </w:r>
      <w:r>
        <w:rPr>
          <w:spacing w:val="-3"/>
        </w:rPr>
        <w:t>数学符号</w:t>
      </w:r>
    </w:p>
    <w:p>
      <w:pPr>
        <w:pStyle w:val="BodyText"/>
        <w:rPr>
          <w:rFonts w:ascii="黑体"/>
          <w:sz w:val="20"/>
        </w:rPr>
      </w:pPr>
    </w:p>
    <w:p>
      <w:pPr>
        <w:pStyle w:val="BodyText"/>
        <w:rPr>
          <w:rFonts w:ascii="黑体"/>
          <w:sz w:val="20"/>
        </w:rPr>
      </w:pPr>
    </w:p>
    <w:p>
      <w:pPr>
        <w:pStyle w:val="BodyText"/>
        <w:spacing w:before="173"/>
        <w:rPr>
          <w:rFonts w:ascii="黑体"/>
          <w:sz w:val="20"/>
        </w:rPr>
      </w:pPr>
      <w:r>
        <w:rPr/>
        <mc:AlternateContent>
          <mc:Choice Requires="wps">
            <w:drawing>
              <wp:anchor distT="0" distB="0" distL="0" distR="0" allowOverlap="1" layoutInCell="1" locked="0" behindDoc="1" simplePos="0" relativeHeight="487589888">
                <wp:simplePos x="0" y="0"/>
                <wp:positionH relativeFrom="page">
                  <wp:posOffset>928166</wp:posOffset>
                </wp:positionH>
                <wp:positionV relativeFrom="paragraph">
                  <wp:posOffset>290739</wp:posOffset>
                </wp:positionV>
                <wp:extent cx="5704205"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5704205" cy="1270"/>
                        </a:xfrm>
                        <a:custGeom>
                          <a:avLst/>
                          <a:gdLst/>
                          <a:ahLst/>
                          <a:cxnLst/>
                          <a:rect l="l" t="t" r="r" b="b"/>
                          <a:pathLst>
                            <a:path w="5704205" h="0">
                              <a:moveTo>
                                <a:pt x="0" y="0"/>
                              </a:moveTo>
                              <a:lnTo>
                                <a:pt x="5703658" y="0"/>
                              </a:lnTo>
                            </a:path>
                          </a:pathLst>
                        </a:custGeom>
                        <a:ln w="3048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3.084pt;margin-top:22.892851pt;width:449.15pt;height:.1pt;mso-position-horizontal-relative:page;mso-position-vertical-relative:paragraph;z-index:-15726592;mso-wrap-distance-left:0;mso-wrap-distance-right:0" id="docshape13" coordorigin="1462,458" coordsize="8983,0" path="m1462,458l10444,458e" filled="false" stroked="true" strokeweight="2.4pt" strokecolor="#000000">
                <v:path arrowok="t"/>
                <v:stroke dashstyle="solid"/>
                <w10:wrap type="topAndBottom"/>
              </v:shape>
            </w:pict>
          </mc:Fallback>
        </mc:AlternateContent>
      </w:r>
    </w:p>
    <w:p>
      <w:pPr>
        <w:pStyle w:val="BodyText"/>
        <w:tabs>
          <w:tab w:pos="2887" w:val="left" w:leader="none"/>
        </w:tabs>
        <w:spacing w:before="87"/>
        <w:ind w:left="381"/>
        <w:rPr>
          <w:rFonts w:ascii="黑体" w:eastAsia="黑体"/>
        </w:rPr>
      </w:pPr>
      <w:r>
        <w:rPr>
          <w:rFonts w:ascii="黑体" w:eastAsia="黑体"/>
        </w:rPr>
        <w:t>符</w:t>
      </w:r>
      <w:r>
        <w:rPr>
          <w:rFonts w:ascii="黑体" w:eastAsia="黑体"/>
          <w:spacing w:val="-10"/>
        </w:rPr>
        <w:t>号</w:t>
      </w:r>
      <w:r>
        <w:rPr>
          <w:rFonts w:ascii="黑体" w:eastAsia="黑体"/>
        </w:rPr>
        <w:tab/>
        <w:t>含</w:t>
      </w:r>
      <w:r>
        <w:rPr>
          <w:rFonts w:ascii="黑体" w:eastAsia="黑体"/>
          <w:spacing w:val="-10"/>
        </w:rPr>
        <w:t>义</w:t>
      </w:r>
    </w:p>
    <w:p>
      <w:pPr>
        <w:pStyle w:val="BodyText"/>
        <w:spacing w:before="5"/>
        <w:rPr>
          <w:rFonts w:ascii="黑体"/>
          <w:sz w:val="5"/>
        </w:rPr>
      </w:pPr>
      <w:r>
        <w:rPr/>
        <mc:AlternateContent>
          <mc:Choice Requires="wps">
            <w:drawing>
              <wp:anchor distT="0" distB="0" distL="0" distR="0" allowOverlap="1" layoutInCell="1" locked="0" behindDoc="1" simplePos="0" relativeHeight="487590400">
                <wp:simplePos x="0" y="0"/>
                <wp:positionH relativeFrom="page">
                  <wp:posOffset>928166</wp:posOffset>
                </wp:positionH>
                <wp:positionV relativeFrom="paragraph">
                  <wp:posOffset>59766</wp:posOffset>
                </wp:positionV>
                <wp:extent cx="5704205"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5704205" cy="1270"/>
                        </a:xfrm>
                        <a:custGeom>
                          <a:avLst/>
                          <a:gdLst/>
                          <a:ahLst/>
                          <a:cxnLst/>
                          <a:rect l="l" t="t" r="r" b="b"/>
                          <a:pathLst>
                            <a:path w="5704205" h="0">
                              <a:moveTo>
                                <a:pt x="0" y="0"/>
                              </a:moveTo>
                              <a:lnTo>
                                <a:pt x="5703658"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3.084pt;margin-top:4.706pt;width:449.15pt;height:.1pt;mso-position-horizontal-relative:page;mso-position-vertical-relative:paragraph;z-index:-15726080;mso-wrap-distance-left:0;mso-wrap-distance-right:0" id="docshape14" coordorigin="1462,94" coordsize="8983,0" path="m1462,94l10444,94e" filled="false" stroked="true" strokeweight=".6pt" strokecolor="#000000">
                <v:path arrowok="t"/>
                <v:stroke dashstyle="solid"/>
                <w10:wrap type="topAndBottom"/>
              </v:shape>
            </w:pict>
          </mc:Fallback>
        </mc:AlternateContent>
      </w:r>
    </w:p>
    <w:p>
      <w:pPr>
        <w:tabs>
          <w:tab w:pos="2887" w:val="left" w:leader="none"/>
        </w:tabs>
        <w:spacing w:before="87"/>
        <w:ind w:left="381" w:right="0" w:firstLine="0"/>
        <w:jc w:val="left"/>
        <w:rPr>
          <w:sz w:val="24"/>
        </w:rPr>
      </w:pPr>
      <w:r>
        <w:rPr>
          <w:rFonts w:ascii="Times New Roman" w:eastAsia="Times New Roman"/>
          <w:i/>
          <w:spacing w:val="-10"/>
          <w:sz w:val="24"/>
        </w:rPr>
        <w:t>n</w:t>
      </w:r>
      <w:r>
        <w:rPr>
          <w:rFonts w:ascii="Times New Roman" w:eastAsia="Times New Roman"/>
          <w:i/>
          <w:sz w:val="24"/>
        </w:rPr>
        <w:tab/>
      </w:r>
      <w:r>
        <w:rPr>
          <w:spacing w:val="-2"/>
          <w:sz w:val="24"/>
        </w:rPr>
        <w:t>网络节点总数</w:t>
      </w:r>
    </w:p>
    <w:p>
      <w:pPr>
        <w:tabs>
          <w:tab w:pos="2887" w:val="left" w:leader="none"/>
        </w:tabs>
        <w:spacing w:before="62"/>
        <w:ind w:left="381" w:right="0" w:firstLine="0"/>
        <w:jc w:val="left"/>
        <w:rPr>
          <w:sz w:val="24"/>
        </w:rPr>
      </w:pPr>
      <w:r>
        <w:rPr>
          <w:rFonts w:ascii="Times New Roman" w:hAnsi="Times New Roman" w:eastAsia="Times New Roman"/>
          <w:i/>
          <w:spacing w:val="-10"/>
          <w:w w:val="110"/>
          <w:sz w:val="24"/>
        </w:rPr>
        <w:t>λ</w:t>
      </w:r>
      <w:r>
        <w:rPr>
          <w:rFonts w:ascii="Times New Roman" w:hAnsi="Times New Roman" w:eastAsia="Times New Roman"/>
          <w:i/>
          <w:sz w:val="24"/>
        </w:rPr>
        <w:tab/>
      </w:r>
      <w:r>
        <w:rPr>
          <w:spacing w:val="-2"/>
          <w:sz w:val="24"/>
        </w:rPr>
        <w:t>单节点到达速率</w:t>
      </w:r>
    </w:p>
    <w:p>
      <w:pPr>
        <w:pStyle w:val="BodyText"/>
        <w:tabs>
          <w:tab w:pos="2887" w:val="left" w:leader="none"/>
        </w:tabs>
        <w:spacing w:before="41"/>
        <w:ind w:left="381"/>
      </w:pPr>
      <w:r>
        <w:rPr>
          <w:rFonts w:ascii="Times New Roman" w:hAnsi="Times New Roman" w:eastAsia="Times New Roman"/>
          <w:i/>
          <w:spacing w:val="-139"/>
          <w:w w:val="112"/>
        </w:rPr>
        <w:t>λ</w:t>
      </w:r>
      <w:r>
        <w:rPr>
          <w:rFonts w:ascii="Garamond" w:hAnsi="Garamond" w:eastAsia="Garamond"/>
          <w:spacing w:val="-11"/>
          <w:w w:val="127"/>
          <w:position w:val="6"/>
        </w:rPr>
        <w:t>ˆ</w:t>
      </w:r>
      <w:r>
        <w:rPr>
          <w:rFonts w:ascii="Garamond" w:hAnsi="Garamond" w:eastAsia="Garamond"/>
          <w:position w:val="6"/>
        </w:rPr>
        <w:tab/>
      </w:r>
      <w:r>
        <w:rPr>
          <w:spacing w:val="-1"/>
        </w:rPr>
        <w:t>归一化网络平均到达率</w:t>
      </w:r>
    </w:p>
    <w:p>
      <w:pPr>
        <w:tabs>
          <w:tab w:pos="2887" w:val="left" w:leader="none"/>
        </w:tabs>
        <w:spacing w:before="54"/>
        <w:ind w:left="381" w:right="0" w:firstLine="0"/>
        <w:jc w:val="left"/>
        <w:rPr>
          <w:sz w:val="24"/>
        </w:rPr>
      </w:pPr>
      <w:r>
        <w:rPr>
          <w:rFonts w:ascii="Times New Roman" w:eastAsia="Times New Roman"/>
          <w:i/>
          <w:spacing w:val="-5"/>
          <w:sz w:val="24"/>
        </w:rPr>
        <w:t>p</w:t>
      </w:r>
      <w:r>
        <w:rPr>
          <w:rFonts w:ascii="Palatino Linotype" w:eastAsia="Palatino Linotype"/>
          <w:i/>
          <w:spacing w:val="-5"/>
          <w:sz w:val="24"/>
          <w:vertAlign w:val="subscript"/>
        </w:rPr>
        <w:t>ne</w:t>
      </w:r>
      <w:r>
        <w:rPr>
          <w:rFonts w:ascii="Palatino Linotype" w:eastAsia="Palatino Linotype"/>
          <w:i/>
          <w:sz w:val="24"/>
          <w:vertAlign w:val="baseline"/>
        </w:rPr>
        <w:tab/>
      </w:r>
      <w:r>
        <w:rPr>
          <w:spacing w:val="-2"/>
          <w:sz w:val="24"/>
          <w:vertAlign w:val="baseline"/>
        </w:rPr>
        <w:t>节点缓存非空概率</w:t>
      </w:r>
    </w:p>
    <w:p>
      <w:pPr>
        <w:pStyle w:val="BodyText"/>
        <w:tabs>
          <w:tab w:pos="2887" w:val="left" w:leader="none"/>
        </w:tabs>
        <w:spacing w:before="59"/>
        <w:ind w:left="381"/>
      </w:pPr>
      <w:r>
        <w:rPr>
          <w:rFonts w:ascii="Times New Roman" w:eastAsia="Times New Roman"/>
          <w:i/>
          <w:spacing w:val="-10"/>
        </w:rPr>
        <w:t>q</w:t>
      </w:r>
      <w:r>
        <w:rPr>
          <w:rFonts w:ascii="Times New Roman" w:eastAsia="Times New Roman"/>
          <w:i/>
        </w:rPr>
        <w:tab/>
      </w:r>
      <w:r>
        <w:rPr>
          <w:spacing w:val="-1"/>
        </w:rPr>
        <w:t>节点发起接入尝试的概率</w:t>
      </w:r>
    </w:p>
    <w:p>
      <w:pPr>
        <w:pStyle w:val="BodyText"/>
        <w:tabs>
          <w:tab w:pos="2887" w:val="left" w:leader="none"/>
        </w:tabs>
        <w:spacing w:before="62"/>
        <w:ind w:left="381"/>
      </w:pPr>
      <w:r>
        <w:rPr>
          <w:rFonts w:ascii="Times New Roman" w:eastAsia="Times New Roman"/>
          <w:i/>
          <w:spacing w:val="-10"/>
        </w:rPr>
        <w:t>M</w:t>
      </w:r>
      <w:r>
        <w:rPr>
          <w:rFonts w:ascii="Times New Roman" w:eastAsia="Times New Roman"/>
          <w:i/>
        </w:rPr>
        <w:tab/>
      </w:r>
      <w:r>
        <w:rPr/>
        <w:t>连续传输长度（连续占用的数据包数量</w:t>
      </w:r>
      <w:r>
        <w:rPr>
          <w:spacing w:val="-10"/>
        </w:rPr>
        <w:t>）</w:t>
      </w:r>
    </w:p>
    <w:p>
      <w:pPr>
        <w:tabs>
          <w:tab w:pos="2887" w:val="left" w:leader="none"/>
        </w:tabs>
        <w:spacing w:before="62"/>
        <w:ind w:left="381" w:right="0" w:firstLine="0"/>
        <w:jc w:val="left"/>
        <w:rPr>
          <w:sz w:val="24"/>
        </w:rPr>
      </w:pPr>
      <w:r>
        <w:rPr>
          <w:rFonts w:ascii="Times New Roman" w:eastAsia="Times New Roman"/>
          <w:i/>
          <w:sz w:val="24"/>
        </w:rPr>
        <w:t>B</w:t>
      </w:r>
      <w:r>
        <w:rPr>
          <w:rFonts w:ascii="Times New Roman" w:eastAsia="Times New Roman"/>
          <w:i/>
          <w:spacing w:val="33"/>
          <w:sz w:val="24"/>
        </w:rPr>
        <w:t>, </w:t>
      </w:r>
      <w:r>
        <w:rPr>
          <w:rFonts w:ascii="Times New Roman" w:eastAsia="Times New Roman"/>
          <w:i/>
          <w:sz w:val="24"/>
        </w:rPr>
        <w:t>V</w:t>
      </w:r>
      <w:r>
        <w:rPr>
          <w:rFonts w:ascii="Times New Roman" w:eastAsia="Times New Roman"/>
          <w:i/>
          <w:spacing w:val="33"/>
          <w:sz w:val="24"/>
        </w:rPr>
        <w:t>, </w:t>
      </w:r>
      <w:r>
        <w:rPr>
          <w:rFonts w:ascii="Times New Roman" w:eastAsia="Times New Roman"/>
          <w:i/>
          <w:spacing w:val="-10"/>
          <w:sz w:val="24"/>
        </w:rPr>
        <w:t>C</w:t>
      </w:r>
      <w:r>
        <w:rPr>
          <w:rFonts w:ascii="Times New Roman" w:eastAsia="Times New Roman"/>
          <w:i/>
          <w:sz w:val="24"/>
        </w:rPr>
        <w:tab/>
      </w:r>
      <w:r>
        <w:rPr>
          <w:sz w:val="24"/>
        </w:rPr>
        <w:t>节点忙期</w:t>
      </w:r>
      <w:r>
        <w:rPr>
          <w:rFonts w:ascii="Times New Roman" w:eastAsia="Times New Roman"/>
          <w:sz w:val="24"/>
        </w:rPr>
        <w:t>/</w:t>
      </w:r>
      <w:r>
        <w:rPr>
          <w:sz w:val="24"/>
        </w:rPr>
        <w:t>假期</w:t>
      </w:r>
      <w:r>
        <w:rPr>
          <w:rFonts w:ascii="Times New Roman" w:eastAsia="Times New Roman"/>
          <w:sz w:val="24"/>
        </w:rPr>
        <w:t>/</w:t>
      </w:r>
      <w:r>
        <w:rPr>
          <w:sz w:val="24"/>
        </w:rPr>
        <w:t>周期长度（</w:t>
      </w:r>
      <w:r>
        <w:rPr>
          <w:rFonts w:ascii="Times New Roman" w:eastAsia="Times New Roman"/>
          <w:i/>
          <w:sz w:val="24"/>
        </w:rPr>
        <w:t>C</w:t>
      </w:r>
      <w:r>
        <w:rPr>
          <w:rFonts w:ascii="Times New Roman" w:eastAsia="Times New Roman"/>
          <w:i/>
          <w:spacing w:val="42"/>
          <w:sz w:val="24"/>
        </w:rPr>
        <w:t> </w:t>
      </w:r>
      <w:r>
        <w:rPr>
          <w:rFonts w:ascii="Garamond" w:eastAsia="Garamond"/>
          <w:spacing w:val="10"/>
          <w:sz w:val="24"/>
        </w:rPr>
        <w:t>= </w:t>
      </w:r>
      <w:r>
        <w:rPr>
          <w:rFonts w:ascii="Times New Roman" w:eastAsia="Times New Roman"/>
          <w:i/>
          <w:sz w:val="24"/>
        </w:rPr>
        <w:t>B</w:t>
      </w:r>
      <w:r>
        <w:rPr>
          <w:rFonts w:ascii="Times New Roman" w:eastAsia="Times New Roman"/>
          <w:i/>
          <w:spacing w:val="20"/>
          <w:sz w:val="24"/>
        </w:rPr>
        <w:t> </w:t>
      </w:r>
      <w:r>
        <w:rPr>
          <w:rFonts w:ascii="Garamond" w:eastAsia="Garamond"/>
          <w:spacing w:val="2"/>
          <w:sz w:val="24"/>
        </w:rPr>
        <w:t>+ </w:t>
      </w:r>
      <w:r>
        <w:rPr>
          <w:rFonts w:ascii="Times New Roman" w:eastAsia="Times New Roman"/>
          <w:i/>
          <w:sz w:val="24"/>
        </w:rPr>
        <w:t>V</w:t>
      </w:r>
      <w:r>
        <w:rPr>
          <w:rFonts w:ascii="Times New Roman" w:eastAsia="Times New Roman"/>
          <w:i/>
          <w:spacing w:val="3"/>
          <w:sz w:val="24"/>
        </w:rPr>
        <w:t> </w:t>
      </w:r>
      <w:r>
        <w:rPr>
          <w:spacing w:val="-10"/>
          <w:sz w:val="24"/>
        </w:rPr>
        <w:t>）</w:t>
      </w:r>
    </w:p>
    <w:p>
      <w:pPr>
        <w:spacing w:after="0"/>
        <w:jc w:val="left"/>
        <w:rPr>
          <w:sz w:val="24"/>
        </w:rPr>
        <w:sectPr>
          <w:pgSz w:w="11910" w:h="16840"/>
          <w:pgMar w:header="927" w:footer="803" w:top="1160" w:bottom="1000" w:left="1200" w:right="980"/>
        </w:sectPr>
      </w:pPr>
    </w:p>
    <w:p>
      <w:pPr>
        <w:spacing w:before="55"/>
        <w:ind w:left="381" w:right="0" w:firstLine="0"/>
        <w:jc w:val="left"/>
        <w:rPr>
          <w:rFonts w:ascii="Palatino Linotype" w:hAnsi="Palatino Linotype"/>
          <w:i/>
          <w:sz w:val="24"/>
        </w:rPr>
      </w:pPr>
      <w:r>
        <w:rPr/>
        <mc:AlternateContent>
          <mc:Choice Requires="wps">
            <w:drawing>
              <wp:anchor distT="0" distB="0" distL="0" distR="0" allowOverlap="1" layoutInCell="1" locked="0" behindDoc="1" simplePos="0" relativeHeight="482224640">
                <wp:simplePos x="0" y="0"/>
                <wp:positionH relativeFrom="page">
                  <wp:posOffset>1418793</wp:posOffset>
                </wp:positionH>
                <wp:positionV relativeFrom="paragraph">
                  <wp:posOffset>142754</wp:posOffset>
                </wp:positionV>
                <wp:extent cx="129539" cy="11239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29539" cy="112395"/>
                        </a:xfrm>
                        <a:prstGeom prst="rect">
                          <a:avLst/>
                        </a:prstGeom>
                      </wps:spPr>
                      <wps:txbx>
                        <w:txbxContent>
                          <w:p>
                            <w:pPr>
                              <w:spacing w:line="177" w:lineRule="exact" w:before="0"/>
                              <w:ind w:left="0" w:right="0" w:firstLine="0"/>
                              <w:jc w:val="left"/>
                              <w:rPr>
                                <w:rFonts w:ascii="Times New Roman"/>
                                <w:sz w:val="16"/>
                              </w:rPr>
                            </w:pPr>
                            <w:r>
                              <w:rPr>
                                <w:rFonts w:ascii="Times New Roman"/>
                                <w:spacing w:val="-5"/>
                                <w:sz w:val="16"/>
                              </w:rPr>
                              <w:t>out</w:t>
                            </w:r>
                          </w:p>
                        </w:txbxContent>
                      </wps:txbx>
                      <wps:bodyPr wrap="square" lIns="0" tIns="0" rIns="0" bIns="0" rtlCol="0">
                        <a:noAutofit/>
                      </wps:bodyPr>
                    </wps:wsp>
                  </a:graphicData>
                </a:graphic>
              </wp:anchor>
            </w:drawing>
          </mc:Choice>
          <mc:Fallback>
            <w:pict>
              <v:shape style="position:absolute;margin-left:111.716003pt;margin-top:11.240488pt;width:10.2pt;height:8.85pt;mso-position-horizontal-relative:page;mso-position-vertical-relative:paragraph;z-index:-21091840" type="#_x0000_t202" id="docshape15" filled="false" stroked="false">
                <v:textbox inset="0,0,0,0">
                  <w:txbxContent>
                    <w:p>
                      <w:pPr>
                        <w:spacing w:line="177" w:lineRule="exact" w:before="0"/>
                        <w:ind w:left="0" w:right="0" w:firstLine="0"/>
                        <w:jc w:val="left"/>
                        <w:rPr>
                          <w:rFonts w:ascii="Times New Roman"/>
                          <w:sz w:val="16"/>
                        </w:rPr>
                      </w:pPr>
                      <w:r>
                        <w:rPr>
                          <w:rFonts w:ascii="Times New Roman"/>
                          <w:spacing w:val="-5"/>
                          <w:sz w:val="16"/>
                        </w:rPr>
                        <w:t>out</w:t>
                      </w:r>
                    </w:p>
                  </w:txbxContent>
                </v:textbox>
                <w10:wrap type="none"/>
              </v:shape>
            </w:pict>
          </mc:Fallback>
        </mc:AlternateContent>
      </w:r>
      <w:r>
        <w:rPr>
          <w:rFonts w:ascii="Times New Roman" w:hAnsi="Times New Roman"/>
          <w:i/>
          <w:w w:val="115"/>
          <w:sz w:val="24"/>
        </w:rPr>
        <w:t>λ</w:t>
      </w:r>
      <w:r>
        <w:rPr>
          <w:rFonts w:ascii="Times New Roman" w:hAnsi="Times New Roman"/>
          <w:w w:val="115"/>
          <w:sz w:val="24"/>
          <w:vertAlign w:val="subscript"/>
        </w:rPr>
        <w:t>out</w:t>
      </w:r>
      <w:r>
        <w:rPr>
          <w:rFonts w:ascii="Times New Roman" w:hAnsi="Times New Roman"/>
          <w:i/>
          <w:w w:val="115"/>
          <w:sz w:val="24"/>
          <w:vertAlign w:val="baseline"/>
        </w:rPr>
        <w:t>,</w:t>
      </w:r>
      <w:r>
        <w:rPr>
          <w:rFonts w:ascii="Times New Roman" w:hAnsi="Times New Roman"/>
          <w:i/>
          <w:spacing w:val="18"/>
          <w:w w:val="115"/>
          <w:sz w:val="24"/>
          <w:vertAlign w:val="baseline"/>
        </w:rPr>
        <w:t> </w:t>
      </w:r>
      <w:r>
        <w:rPr>
          <w:rFonts w:ascii="Times New Roman" w:hAnsi="Times New Roman"/>
          <w:i/>
          <w:spacing w:val="-5"/>
          <w:w w:val="115"/>
          <w:sz w:val="24"/>
          <w:vertAlign w:val="baseline"/>
        </w:rPr>
        <w:t>λ</w:t>
      </w:r>
      <w:r>
        <w:rPr>
          <w:rFonts w:ascii="Palatino Linotype" w:hAnsi="Palatino Linotype"/>
          <w:i/>
          <w:spacing w:val="-5"/>
          <w:w w:val="115"/>
          <w:sz w:val="24"/>
          <w:vertAlign w:val="superscript"/>
        </w:rPr>
        <w:t>a</w:t>
      </w:r>
    </w:p>
    <w:p>
      <w:pPr>
        <w:spacing w:line="190" w:lineRule="exact" w:before="52"/>
        <w:ind w:left="381" w:right="0" w:firstLine="0"/>
        <w:jc w:val="left"/>
        <w:rPr>
          <w:rFonts w:ascii="Palatino Linotype"/>
          <w:i/>
          <w:sz w:val="16"/>
        </w:rPr>
      </w:pPr>
      <w:r>
        <w:rPr/>
        <w:br w:type="column"/>
      </w:r>
      <w:r>
        <w:rPr>
          <w:rFonts w:ascii="Palatino Linotype"/>
          <w:i/>
          <w:spacing w:val="-10"/>
          <w:w w:val="110"/>
          <w:sz w:val="16"/>
        </w:rPr>
        <w:t>d</w:t>
      </w:r>
    </w:p>
    <w:p>
      <w:pPr>
        <w:spacing w:line="159" w:lineRule="exact" w:before="0"/>
        <w:ind w:left="381" w:right="0" w:firstLine="0"/>
        <w:jc w:val="left"/>
        <w:rPr>
          <w:rFonts w:ascii="Times New Roman"/>
          <w:sz w:val="16"/>
        </w:rPr>
      </w:pPr>
      <w:r>
        <w:rPr/>
        <mc:AlternateContent>
          <mc:Choice Requires="wps">
            <w:drawing>
              <wp:anchor distT="0" distB="0" distL="0" distR="0" allowOverlap="1" layoutInCell="1" locked="0" behindDoc="0" simplePos="0" relativeHeight="15734784">
                <wp:simplePos x="0" y="0"/>
                <wp:positionH relativeFrom="page">
                  <wp:posOffset>1554467</wp:posOffset>
                </wp:positionH>
                <wp:positionV relativeFrom="paragraph">
                  <wp:posOffset>-72981</wp:posOffset>
                </wp:positionV>
                <wp:extent cx="191770" cy="15240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91770" cy="152400"/>
                        </a:xfrm>
                        <a:prstGeom prst="rect">
                          <a:avLst/>
                        </a:prstGeom>
                      </wps:spPr>
                      <wps:txbx>
                        <w:txbxContent>
                          <w:p>
                            <w:pPr>
                              <w:spacing w:line="232" w:lineRule="exact" w:before="0"/>
                              <w:ind w:left="0" w:right="0" w:firstLine="0"/>
                              <w:jc w:val="left"/>
                              <w:rPr>
                                <w:rFonts w:ascii="Times New Roman" w:hAnsi="Times New Roman"/>
                                <w:i/>
                                <w:sz w:val="24"/>
                              </w:rPr>
                            </w:pPr>
                            <w:r>
                              <w:rPr>
                                <w:rFonts w:ascii="Times New Roman" w:hAnsi="Times New Roman"/>
                                <w:i/>
                                <w:w w:val="125"/>
                                <w:sz w:val="24"/>
                              </w:rPr>
                              <w:t>,</w:t>
                            </w:r>
                            <w:r>
                              <w:rPr>
                                <w:rFonts w:ascii="Times New Roman" w:hAnsi="Times New Roman"/>
                                <w:i/>
                                <w:spacing w:val="13"/>
                                <w:w w:val="125"/>
                                <w:sz w:val="24"/>
                              </w:rPr>
                              <w:t> </w:t>
                            </w:r>
                            <w:r>
                              <w:rPr>
                                <w:rFonts w:ascii="Times New Roman" w:hAnsi="Times New Roman"/>
                                <w:i/>
                                <w:spacing w:val="-12"/>
                                <w:w w:val="125"/>
                                <w:sz w:val="24"/>
                              </w:rPr>
                              <w:t>λ</w:t>
                            </w:r>
                          </w:p>
                        </w:txbxContent>
                      </wps:txbx>
                      <wps:bodyPr wrap="square" lIns="0" tIns="0" rIns="0" bIns="0" rtlCol="0">
                        <a:noAutofit/>
                      </wps:bodyPr>
                    </wps:wsp>
                  </a:graphicData>
                </a:graphic>
              </wp:anchor>
            </w:drawing>
          </mc:Choice>
          <mc:Fallback>
            <w:pict>
              <v:shape style="position:absolute;margin-left:122.399002pt;margin-top:-5.746589pt;width:15.1pt;height:12pt;mso-position-horizontal-relative:page;mso-position-vertical-relative:paragraph;z-index:15734784" type="#_x0000_t202" id="docshape16" filled="false" stroked="false">
                <v:textbox inset="0,0,0,0">
                  <w:txbxContent>
                    <w:p>
                      <w:pPr>
                        <w:spacing w:line="232" w:lineRule="exact" w:before="0"/>
                        <w:ind w:left="0" w:right="0" w:firstLine="0"/>
                        <w:jc w:val="left"/>
                        <w:rPr>
                          <w:rFonts w:ascii="Times New Roman" w:hAnsi="Times New Roman"/>
                          <w:i/>
                          <w:sz w:val="24"/>
                        </w:rPr>
                      </w:pPr>
                      <w:r>
                        <w:rPr>
                          <w:rFonts w:ascii="Times New Roman" w:hAnsi="Times New Roman"/>
                          <w:i/>
                          <w:w w:val="125"/>
                          <w:sz w:val="24"/>
                        </w:rPr>
                        <w:t>,</w:t>
                      </w:r>
                      <w:r>
                        <w:rPr>
                          <w:rFonts w:ascii="Times New Roman" w:hAnsi="Times New Roman"/>
                          <w:i/>
                          <w:spacing w:val="13"/>
                          <w:w w:val="125"/>
                          <w:sz w:val="24"/>
                        </w:rPr>
                        <w:t> </w:t>
                      </w:r>
                      <w:r>
                        <w:rPr>
                          <w:rFonts w:ascii="Times New Roman" w:hAnsi="Times New Roman"/>
                          <w:i/>
                          <w:spacing w:val="-12"/>
                          <w:w w:val="125"/>
                          <w:sz w:val="24"/>
                        </w:rPr>
                        <w:t>λ</w:t>
                      </w:r>
                    </w:p>
                  </w:txbxContent>
                </v:textbox>
                <w10:wrap type="none"/>
              </v:shape>
            </w:pict>
          </mc:Fallback>
        </mc:AlternateContent>
      </w:r>
      <w:r>
        <w:rPr>
          <w:rFonts w:ascii="Times New Roman"/>
          <w:spacing w:val="-5"/>
          <w:sz w:val="16"/>
        </w:rPr>
        <w:t>out</w:t>
      </w:r>
    </w:p>
    <w:p>
      <w:pPr>
        <w:pStyle w:val="BodyText"/>
        <w:spacing w:before="63"/>
        <w:ind w:left="381"/>
      </w:pPr>
      <w:r>
        <w:rPr/>
        <w:br w:type="column"/>
      </w:r>
      <w:r>
        <w:rPr>
          <w:spacing w:val="-1"/>
        </w:rPr>
        <w:t>系统吞吐量；接入吞吐量；数据吞吐量</w:t>
      </w:r>
    </w:p>
    <w:p>
      <w:pPr>
        <w:spacing w:after="0"/>
        <w:sectPr>
          <w:type w:val="continuous"/>
          <w:pgSz w:w="11910" w:h="16840"/>
          <w:pgMar w:header="927" w:footer="803" w:top="1920" w:bottom="280" w:left="1200" w:right="980"/>
          <w:cols w:num="3" w:equalWidth="0">
            <w:col w:w="1125" w:space="44"/>
            <w:col w:w="626" w:space="712"/>
            <w:col w:w="7223"/>
          </w:cols>
        </w:sectPr>
      </w:pPr>
    </w:p>
    <w:p>
      <w:pPr>
        <w:tabs>
          <w:tab w:pos="2887" w:val="left" w:leader="none"/>
        </w:tabs>
        <w:spacing w:line="283" w:lineRule="auto" w:before="29"/>
        <w:ind w:left="2888" w:right="599" w:hanging="2507"/>
        <w:jc w:val="left"/>
        <w:rPr>
          <w:sz w:val="24"/>
        </w:rPr>
      </w:pPr>
      <w:r>
        <w:rPr>
          <w:rFonts w:ascii="Garamond" w:hAnsi="Garamond" w:eastAsia="Garamond"/>
          <w:w w:val="110"/>
          <w:sz w:val="24"/>
        </w:rPr>
        <w:t>Θ</w:t>
      </w:r>
      <w:r>
        <w:rPr>
          <w:rFonts w:ascii="Times New Roman" w:hAnsi="Times New Roman" w:eastAsia="Times New Roman"/>
          <w:i/>
          <w:w w:val="110"/>
          <w:sz w:val="24"/>
        </w:rPr>
        <w:t>,</w:t>
      </w:r>
      <w:r>
        <w:rPr>
          <w:rFonts w:ascii="Times New Roman" w:hAnsi="Times New Roman" w:eastAsia="Times New Roman"/>
          <w:i/>
          <w:w w:val="110"/>
          <w:sz w:val="24"/>
        </w:rPr>
        <w:t> θ,</w:t>
      </w:r>
      <w:r>
        <w:rPr>
          <w:rFonts w:ascii="Times New Roman" w:hAnsi="Times New Roman" w:eastAsia="Times New Roman"/>
          <w:i/>
          <w:w w:val="110"/>
          <w:sz w:val="24"/>
        </w:rPr>
        <w:t> θ</w:t>
      </w:r>
      <w:r>
        <w:rPr>
          <w:rFonts w:ascii="Palatino Linotype" w:hAnsi="Palatino Linotype" w:eastAsia="Palatino Linotype"/>
          <w:i/>
          <w:w w:val="110"/>
          <w:sz w:val="24"/>
          <w:vertAlign w:val="subscript"/>
        </w:rPr>
        <w:t>sa</w:t>
      </w:r>
      <w:r>
        <w:rPr>
          <w:rFonts w:ascii="Palatino Linotype" w:hAnsi="Palatino Linotype" w:eastAsia="Palatino Linotype"/>
          <w:i/>
          <w:sz w:val="24"/>
          <w:vertAlign w:val="baseline"/>
        </w:rPr>
        <w:tab/>
      </w:r>
      <w:r>
        <w:rPr>
          <w:spacing w:val="-2"/>
          <w:sz w:val="24"/>
          <w:vertAlign w:val="baseline"/>
        </w:rPr>
        <w:t>聚合接入请求总数随机变量；尝试速率；饱和状态下的尝试</w:t>
      </w:r>
      <w:r>
        <w:rPr>
          <w:spacing w:val="-6"/>
          <w:w w:val="110"/>
          <w:sz w:val="24"/>
          <w:vertAlign w:val="baseline"/>
        </w:rPr>
        <w:t>速率</w:t>
      </w:r>
    </w:p>
    <w:p>
      <w:pPr>
        <w:tabs>
          <w:tab w:pos="2887" w:val="left" w:leader="none"/>
        </w:tabs>
        <w:spacing w:line="322" w:lineRule="exact" w:before="0"/>
        <w:ind w:left="381" w:right="0" w:firstLine="0"/>
        <w:jc w:val="left"/>
        <w:rPr>
          <w:sz w:val="24"/>
        </w:rPr>
      </w:pPr>
      <w:r>
        <w:rPr/>
        <mc:AlternateContent>
          <mc:Choice Requires="wps">
            <w:drawing>
              <wp:anchor distT="0" distB="0" distL="0" distR="0" allowOverlap="1" layoutInCell="1" locked="0" behindDoc="1" simplePos="0" relativeHeight="482222592">
                <wp:simplePos x="0" y="0"/>
                <wp:positionH relativeFrom="page">
                  <wp:posOffset>1004087</wp:posOffset>
                </wp:positionH>
                <wp:positionV relativeFrom="paragraph">
                  <wp:posOffset>33569</wp:posOffset>
                </wp:positionV>
                <wp:extent cx="121285" cy="127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121285" cy="1270"/>
                        </a:xfrm>
                        <a:custGeom>
                          <a:avLst/>
                          <a:gdLst/>
                          <a:ahLst/>
                          <a:cxnLst/>
                          <a:rect l="l" t="t" r="r" b="b"/>
                          <a:pathLst>
                            <a:path w="121285" h="0">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93888" from="79.061996pt,2.643268pt" to="88.593996pt,2.643268pt" stroked="true" strokeweight=".48pt" strokecolor="#000000">
                <v:stroke dashstyle="solid"/>
                <w10:wrap type="none"/>
              </v:line>
            </w:pict>
          </mc:Fallback>
        </mc:AlternateContent>
      </w:r>
      <w:r>
        <w:rPr/>
        <mc:AlternateContent>
          <mc:Choice Requires="wps">
            <w:drawing>
              <wp:anchor distT="0" distB="0" distL="0" distR="0" allowOverlap="1" layoutInCell="1" locked="0" behindDoc="1" simplePos="0" relativeHeight="482223104">
                <wp:simplePos x="0" y="0"/>
                <wp:positionH relativeFrom="page">
                  <wp:posOffset>1343278</wp:posOffset>
                </wp:positionH>
                <wp:positionV relativeFrom="paragraph">
                  <wp:posOffset>33569</wp:posOffset>
                </wp:positionV>
                <wp:extent cx="120650" cy="127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120650" cy="1270"/>
                        </a:xfrm>
                        <a:custGeom>
                          <a:avLst/>
                          <a:gdLst/>
                          <a:ahLst/>
                          <a:cxnLst/>
                          <a:rect l="l" t="t" r="r" b="b"/>
                          <a:pathLst>
                            <a:path w="120650" h="0">
                              <a:moveTo>
                                <a:pt x="0" y="0"/>
                              </a:moveTo>
                              <a:lnTo>
                                <a:pt x="12015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93376" from="105.769997pt,2.643268pt" to="115.230997pt,2.643268pt" stroked="true" strokeweight=".48pt" strokecolor="#000000">
                <v:stroke dashstyle="solid"/>
                <w10:wrap type="none"/>
              </v:line>
            </w:pict>
          </mc:Fallback>
        </mc:AlternateContent>
      </w:r>
      <w:r>
        <w:rPr>
          <w:rFonts w:ascii="Times New Roman" w:eastAsia="Times New Roman"/>
          <w:i/>
          <w:w w:val="110"/>
          <w:sz w:val="24"/>
        </w:rPr>
        <w:t>B</w:t>
      </w:r>
      <w:r>
        <w:rPr>
          <w:rFonts w:ascii="Palatino Linotype" w:eastAsia="Palatino Linotype"/>
          <w:i/>
          <w:w w:val="110"/>
          <w:sz w:val="24"/>
          <w:vertAlign w:val="subscript"/>
        </w:rPr>
        <w:t>sa</w:t>
      </w:r>
      <w:r>
        <w:rPr>
          <w:rFonts w:ascii="Times New Roman" w:eastAsia="Times New Roman"/>
          <w:i/>
          <w:w w:val="110"/>
          <w:sz w:val="24"/>
          <w:vertAlign w:val="baseline"/>
        </w:rPr>
        <w:t>,</w:t>
      </w:r>
      <w:r>
        <w:rPr>
          <w:rFonts w:ascii="Times New Roman" w:eastAsia="Times New Roman"/>
          <w:i/>
          <w:spacing w:val="67"/>
          <w:w w:val="110"/>
          <w:sz w:val="24"/>
          <w:vertAlign w:val="baseline"/>
        </w:rPr>
        <w:t> </w:t>
      </w:r>
      <w:r>
        <w:rPr>
          <w:rFonts w:ascii="Times New Roman" w:eastAsia="Times New Roman"/>
          <w:i/>
          <w:w w:val="110"/>
          <w:sz w:val="24"/>
          <w:vertAlign w:val="baseline"/>
        </w:rPr>
        <w:t>V</w:t>
      </w:r>
      <w:r>
        <w:rPr>
          <w:rFonts w:ascii="Times New Roman" w:eastAsia="Times New Roman"/>
          <w:i/>
          <w:spacing w:val="-3"/>
          <w:w w:val="120"/>
          <w:sz w:val="24"/>
          <w:vertAlign w:val="baseline"/>
        </w:rPr>
        <w:t> </w:t>
      </w:r>
      <w:r>
        <w:rPr>
          <w:rFonts w:ascii="Palatino Linotype" w:eastAsia="Palatino Linotype"/>
          <w:i/>
          <w:spacing w:val="-4"/>
          <w:w w:val="120"/>
          <w:sz w:val="24"/>
          <w:vertAlign w:val="subscript"/>
        </w:rPr>
        <w:t>c,sa</w:t>
      </w:r>
      <w:r>
        <w:rPr>
          <w:rFonts w:ascii="Palatino Linotype" w:eastAsia="Palatino Linotype"/>
          <w:i/>
          <w:sz w:val="24"/>
          <w:vertAlign w:val="baseline"/>
        </w:rPr>
        <w:tab/>
      </w:r>
      <w:r>
        <w:rPr>
          <w:spacing w:val="-1"/>
          <w:sz w:val="24"/>
          <w:vertAlign w:val="baseline"/>
        </w:rPr>
        <w:t>饱和状态下平均忙期与平均信道假期</w:t>
      </w:r>
    </w:p>
    <w:p>
      <w:pPr>
        <w:tabs>
          <w:tab w:pos="2887" w:val="left" w:leader="none"/>
        </w:tabs>
        <w:spacing w:before="50"/>
        <w:ind w:left="381" w:right="0" w:firstLine="0"/>
        <w:jc w:val="left"/>
        <w:rPr>
          <w:sz w:val="24"/>
        </w:rPr>
      </w:pPr>
      <w:r>
        <w:rPr>
          <w:rFonts w:ascii="Times New Roman" w:eastAsia="Times New Roman"/>
          <w:i/>
          <w:sz w:val="24"/>
        </w:rPr>
        <w:t>A</w:t>
      </w:r>
      <w:r>
        <w:rPr>
          <w:rFonts w:ascii="Palatino Linotype" w:eastAsia="Palatino Linotype"/>
          <w:i/>
          <w:sz w:val="24"/>
          <w:vertAlign w:val="subscript"/>
        </w:rPr>
        <w:t>B</w:t>
      </w:r>
      <w:r>
        <w:rPr>
          <w:rFonts w:ascii="Times New Roman" w:eastAsia="Times New Roman"/>
          <w:i/>
          <w:spacing w:val="23"/>
          <w:sz w:val="24"/>
          <w:vertAlign w:val="baseline"/>
        </w:rPr>
        <w:t>,  </w:t>
      </w:r>
      <w:r>
        <w:rPr>
          <w:rFonts w:ascii="Times New Roman" w:eastAsia="Times New Roman"/>
          <w:i/>
          <w:spacing w:val="-5"/>
          <w:sz w:val="24"/>
          <w:vertAlign w:val="baseline"/>
        </w:rPr>
        <w:t>A</w:t>
      </w:r>
      <w:r>
        <w:rPr>
          <w:rFonts w:ascii="Palatino Linotype" w:eastAsia="Palatino Linotype"/>
          <w:i/>
          <w:spacing w:val="-5"/>
          <w:sz w:val="24"/>
          <w:vertAlign w:val="subscript"/>
        </w:rPr>
        <w:t>V</w:t>
      </w:r>
      <w:r>
        <w:rPr>
          <w:rFonts w:ascii="Palatino Linotype" w:eastAsia="Palatino Linotype"/>
          <w:i/>
          <w:sz w:val="24"/>
          <w:vertAlign w:val="baseline"/>
        </w:rPr>
        <w:tab/>
      </w:r>
      <w:r>
        <w:rPr>
          <w:sz w:val="24"/>
          <w:vertAlign w:val="baseline"/>
        </w:rPr>
        <w:t>节点在忙期</w:t>
      </w:r>
      <w:r>
        <w:rPr>
          <w:rFonts w:ascii="Times New Roman" w:eastAsia="Times New Roman"/>
          <w:sz w:val="24"/>
          <w:vertAlign w:val="baseline"/>
        </w:rPr>
        <w:t>/</w:t>
      </w:r>
      <w:r>
        <w:rPr>
          <w:spacing w:val="-2"/>
          <w:sz w:val="24"/>
          <w:vertAlign w:val="baseline"/>
        </w:rPr>
        <w:t>假期内的新到达包数</w:t>
      </w:r>
    </w:p>
    <w:p>
      <w:pPr>
        <w:tabs>
          <w:tab w:pos="2887" w:val="left" w:leader="none"/>
        </w:tabs>
        <w:spacing w:before="51"/>
        <w:ind w:left="381" w:right="0" w:firstLine="0"/>
        <w:jc w:val="left"/>
        <w:rPr>
          <w:sz w:val="24"/>
        </w:rPr>
      </w:pPr>
      <w:r>
        <w:rPr>
          <w:rFonts w:ascii="Times New Roman" w:eastAsia="Times New Roman"/>
          <w:i/>
          <w:sz w:val="24"/>
        </w:rPr>
        <w:t>A</w:t>
      </w:r>
      <w:r>
        <w:rPr>
          <w:rFonts w:ascii="Palatino Linotype" w:eastAsia="Palatino Linotype"/>
          <w:i/>
          <w:sz w:val="24"/>
          <w:vertAlign w:val="subscript"/>
        </w:rPr>
        <w:t>V</w:t>
      </w:r>
      <w:r>
        <w:rPr>
          <w:rFonts w:ascii="Bookman Old Style" w:eastAsia="Bookman Old Style"/>
          <w:b w:val="0"/>
          <w:position w:val="-5"/>
          <w:sz w:val="12"/>
          <w:vertAlign w:val="baseline"/>
        </w:rPr>
        <w:t>1</w:t>
      </w:r>
      <w:r>
        <w:rPr>
          <w:rFonts w:ascii="Bookman Old Style" w:eastAsia="Bookman Old Style"/>
          <w:b w:val="0"/>
          <w:spacing w:val="-13"/>
          <w:position w:val="-5"/>
          <w:sz w:val="12"/>
          <w:vertAlign w:val="baseline"/>
        </w:rPr>
        <w:t> </w:t>
      </w:r>
      <w:r>
        <w:rPr>
          <w:rFonts w:ascii="Times New Roman" w:eastAsia="Times New Roman"/>
          <w:i/>
          <w:spacing w:val="35"/>
          <w:sz w:val="24"/>
          <w:vertAlign w:val="baseline"/>
        </w:rPr>
        <w:t>, </w:t>
      </w:r>
      <w:r>
        <w:rPr>
          <w:rFonts w:ascii="Times New Roman" w:eastAsia="Times New Roman"/>
          <w:i/>
          <w:spacing w:val="-5"/>
          <w:sz w:val="24"/>
          <w:vertAlign w:val="baseline"/>
        </w:rPr>
        <w:t>A</w:t>
      </w:r>
      <w:r>
        <w:rPr>
          <w:rFonts w:ascii="Palatino Linotype" w:eastAsia="Palatino Linotype"/>
          <w:i/>
          <w:spacing w:val="-5"/>
          <w:sz w:val="24"/>
          <w:vertAlign w:val="subscript"/>
        </w:rPr>
        <w:t>V</w:t>
      </w:r>
      <w:r>
        <w:rPr>
          <w:rFonts w:ascii="Bookman Old Style" w:eastAsia="Bookman Old Style"/>
          <w:b w:val="0"/>
          <w:spacing w:val="-5"/>
          <w:position w:val="-5"/>
          <w:sz w:val="12"/>
          <w:vertAlign w:val="baseline"/>
        </w:rPr>
        <w:t>0</w:t>
      </w:r>
      <w:r>
        <w:rPr>
          <w:rFonts w:ascii="Bookman Old Style" w:eastAsia="Bookman Old Style"/>
          <w:b w:val="0"/>
          <w:position w:val="-5"/>
          <w:sz w:val="12"/>
          <w:vertAlign w:val="baseline"/>
        </w:rPr>
        <w:tab/>
      </w:r>
      <w:r>
        <w:rPr>
          <w:spacing w:val="-20"/>
          <w:sz w:val="24"/>
          <w:vertAlign w:val="baseline"/>
        </w:rPr>
        <w:t>类型 </w:t>
      </w:r>
      <w:r>
        <w:rPr>
          <w:rFonts w:ascii="Times New Roman" w:eastAsia="Times New Roman"/>
          <w:sz w:val="24"/>
          <w:vertAlign w:val="baseline"/>
        </w:rPr>
        <w:t>1/</w:t>
      </w:r>
      <w:r>
        <w:rPr>
          <w:spacing w:val="-20"/>
          <w:sz w:val="24"/>
          <w:vertAlign w:val="baseline"/>
        </w:rPr>
        <w:t>类型 </w:t>
      </w:r>
      <w:r>
        <w:rPr>
          <w:rFonts w:ascii="Times New Roman" w:eastAsia="Times New Roman"/>
          <w:sz w:val="24"/>
          <w:vertAlign w:val="baseline"/>
        </w:rPr>
        <w:t>0</w:t>
      </w:r>
      <w:r>
        <w:rPr>
          <w:rFonts w:ascii="Times New Roman" w:eastAsia="Times New Roman"/>
          <w:spacing w:val="-1"/>
          <w:sz w:val="24"/>
          <w:vertAlign w:val="baseline"/>
        </w:rPr>
        <w:t> </w:t>
      </w:r>
      <w:r>
        <w:rPr>
          <w:spacing w:val="-2"/>
          <w:sz w:val="24"/>
          <w:vertAlign w:val="baseline"/>
        </w:rPr>
        <w:t>假期内的新到达包数</w:t>
      </w:r>
    </w:p>
    <w:p>
      <w:pPr>
        <w:tabs>
          <w:tab w:pos="2887" w:val="left" w:leader="none"/>
        </w:tabs>
        <w:spacing w:before="35"/>
        <w:ind w:left="381" w:right="0" w:firstLine="0"/>
        <w:jc w:val="left"/>
        <w:rPr>
          <w:sz w:val="24"/>
        </w:rPr>
      </w:pPr>
      <w:r>
        <w:rPr>
          <w:rFonts w:ascii="Times New Roman" w:eastAsia="Times New Roman"/>
          <w:i/>
          <w:sz w:val="24"/>
        </w:rPr>
        <w:t>Q</w:t>
      </w:r>
      <w:r>
        <w:rPr>
          <w:rFonts w:ascii="Palatino Linotype" w:eastAsia="Palatino Linotype"/>
          <w:i/>
          <w:sz w:val="24"/>
          <w:vertAlign w:val="subscript"/>
        </w:rPr>
        <w:t>t</w:t>
      </w:r>
      <w:r>
        <w:rPr>
          <w:rFonts w:ascii="Times New Roman" w:eastAsia="Times New Roman"/>
          <w:i/>
          <w:spacing w:val="34"/>
          <w:sz w:val="24"/>
          <w:vertAlign w:val="baseline"/>
        </w:rPr>
        <w:t>, </w:t>
      </w:r>
      <w:r>
        <w:rPr>
          <w:rFonts w:ascii="Times New Roman" w:eastAsia="Times New Roman"/>
          <w:i/>
          <w:sz w:val="24"/>
          <w:vertAlign w:val="baseline"/>
        </w:rPr>
        <w:t>P</w:t>
      </w:r>
      <w:r>
        <w:rPr>
          <w:rFonts w:ascii="Palatino Linotype" w:eastAsia="Palatino Linotype"/>
          <w:i/>
          <w:sz w:val="24"/>
          <w:vertAlign w:val="subscript"/>
        </w:rPr>
        <w:t>t</w:t>
      </w:r>
      <w:r>
        <w:rPr>
          <w:rFonts w:ascii="Times New Roman" w:eastAsia="Times New Roman"/>
          <w:i/>
          <w:spacing w:val="34"/>
          <w:sz w:val="24"/>
          <w:vertAlign w:val="baseline"/>
        </w:rPr>
        <w:t>, </w:t>
      </w:r>
      <w:r>
        <w:rPr>
          <w:rFonts w:ascii="Times New Roman" w:eastAsia="Times New Roman"/>
          <w:i/>
          <w:sz w:val="24"/>
          <w:vertAlign w:val="baseline"/>
        </w:rPr>
        <w:t>Q,</w:t>
      </w:r>
      <w:r>
        <w:rPr>
          <w:rFonts w:ascii="Times New Roman" w:eastAsia="Times New Roman"/>
          <w:i/>
          <w:spacing w:val="70"/>
          <w:sz w:val="24"/>
          <w:vertAlign w:val="baseline"/>
        </w:rPr>
        <w:t> </w:t>
      </w:r>
      <w:r>
        <w:rPr>
          <w:rFonts w:ascii="Times New Roman" w:eastAsia="Times New Roman"/>
          <w:i/>
          <w:spacing w:val="-10"/>
          <w:sz w:val="24"/>
          <w:vertAlign w:val="baseline"/>
        </w:rPr>
        <w:t>P</w:t>
      </w:r>
      <w:r>
        <w:rPr>
          <w:rFonts w:ascii="Times New Roman" w:eastAsia="Times New Roman"/>
          <w:i/>
          <w:sz w:val="24"/>
          <w:vertAlign w:val="baseline"/>
        </w:rPr>
        <w:tab/>
      </w:r>
      <w:r>
        <w:rPr>
          <w:sz w:val="24"/>
          <w:vertAlign w:val="baseline"/>
        </w:rPr>
        <w:t>队列长度随机变量（时变</w:t>
      </w:r>
      <w:r>
        <w:rPr>
          <w:rFonts w:ascii="Times New Roman" w:eastAsia="Times New Roman"/>
          <w:sz w:val="24"/>
          <w:vertAlign w:val="baseline"/>
        </w:rPr>
        <w:t>/</w:t>
      </w:r>
      <w:r>
        <w:rPr>
          <w:sz w:val="24"/>
          <w:vertAlign w:val="baseline"/>
        </w:rPr>
        <w:t>稳态</w:t>
      </w:r>
      <w:r>
        <w:rPr>
          <w:spacing w:val="-10"/>
          <w:sz w:val="24"/>
          <w:vertAlign w:val="baseline"/>
        </w:rPr>
        <w:t>）</w:t>
      </w:r>
    </w:p>
    <w:p>
      <w:pPr>
        <w:tabs>
          <w:tab w:pos="2887" w:val="left" w:leader="none"/>
        </w:tabs>
        <w:spacing w:before="50"/>
        <w:ind w:left="381" w:right="0" w:firstLine="0"/>
        <w:jc w:val="left"/>
        <w:rPr>
          <w:sz w:val="24"/>
        </w:rPr>
      </w:pPr>
      <w:r>
        <w:rPr>
          <w:rFonts w:ascii="Times New Roman" w:eastAsia="Times New Roman"/>
          <w:i/>
          <w:spacing w:val="2"/>
          <w:sz w:val="24"/>
        </w:rPr>
        <w:t>G</w:t>
      </w:r>
      <w:r>
        <w:rPr>
          <w:rFonts w:ascii="Palatino Linotype" w:eastAsia="Palatino Linotype"/>
          <w:i/>
          <w:spacing w:val="2"/>
          <w:sz w:val="24"/>
          <w:vertAlign w:val="subscript"/>
        </w:rPr>
        <w:t>Q</w:t>
      </w:r>
      <w:r>
        <w:rPr>
          <w:rFonts w:ascii="Garamond" w:eastAsia="Garamond"/>
          <w:spacing w:val="2"/>
          <w:sz w:val="24"/>
          <w:vertAlign w:val="baseline"/>
        </w:rPr>
        <w:t>(</w:t>
      </w:r>
      <w:r>
        <w:rPr>
          <w:rFonts w:ascii="Times New Roman" w:eastAsia="Times New Roman"/>
          <w:i/>
          <w:spacing w:val="2"/>
          <w:sz w:val="24"/>
          <w:vertAlign w:val="baseline"/>
        </w:rPr>
        <w:t>z</w:t>
      </w:r>
      <w:r>
        <w:rPr>
          <w:rFonts w:ascii="Garamond" w:eastAsia="Garamond"/>
          <w:spacing w:val="2"/>
          <w:sz w:val="24"/>
          <w:vertAlign w:val="baseline"/>
        </w:rPr>
        <w:t>)</w:t>
      </w:r>
      <w:r>
        <w:rPr>
          <w:rFonts w:ascii="Times New Roman" w:eastAsia="Times New Roman"/>
          <w:i/>
          <w:spacing w:val="25"/>
          <w:sz w:val="24"/>
          <w:vertAlign w:val="baseline"/>
        </w:rPr>
        <w:t>,  </w:t>
      </w:r>
      <w:r>
        <w:rPr>
          <w:rFonts w:ascii="Times New Roman" w:eastAsia="Times New Roman"/>
          <w:i/>
          <w:spacing w:val="2"/>
          <w:sz w:val="24"/>
          <w:vertAlign w:val="baseline"/>
        </w:rPr>
        <w:t>G</w:t>
      </w:r>
      <w:r>
        <w:rPr>
          <w:rFonts w:ascii="Palatino Linotype" w:eastAsia="Palatino Linotype"/>
          <w:i/>
          <w:spacing w:val="2"/>
          <w:sz w:val="24"/>
          <w:vertAlign w:val="subscript"/>
        </w:rPr>
        <w:t>P</w:t>
      </w:r>
      <w:r>
        <w:rPr>
          <w:rFonts w:ascii="Palatino Linotype" w:eastAsia="Palatino Linotype"/>
          <w:i/>
          <w:spacing w:val="5"/>
          <w:sz w:val="24"/>
          <w:vertAlign w:val="baseline"/>
        </w:rPr>
        <w:t> </w:t>
      </w:r>
      <w:r>
        <w:rPr>
          <w:rFonts w:ascii="Garamond" w:eastAsia="Garamond"/>
          <w:spacing w:val="-5"/>
          <w:sz w:val="24"/>
          <w:vertAlign w:val="baseline"/>
        </w:rPr>
        <w:t>(</w:t>
      </w:r>
      <w:r>
        <w:rPr>
          <w:rFonts w:ascii="Times New Roman" w:eastAsia="Times New Roman"/>
          <w:i/>
          <w:spacing w:val="-5"/>
          <w:sz w:val="24"/>
          <w:vertAlign w:val="baseline"/>
        </w:rPr>
        <w:t>z</w:t>
      </w:r>
      <w:r>
        <w:rPr>
          <w:rFonts w:ascii="Garamond" w:eastAsia="Garamond"/>
          <w:spacing w:val="-5"/>
          <w:sz w:val="24"/>
          <w:vertAlign w:val="baseline"/>
        </w:rPr>
        <w:t>)</w:t>
      </w:r>
      <w:r>
        <w:rPr>
          <w:rFonts w:ascii="Garamond" w:eastAsia="Garamond"/>
          <w:sz w:val="24"/>
          <w:vertAlign w:val="baseline"/>
        </w:rPr>
        <w:tab/>
      </w:r>
      <w:r>
        <w:rPr>
          <w:spacing w:val="-11"/>
          <w:sz w:val="24"/>
          <w:vertAlign w:val="baseline"/>
        </w:rPr>
        <w:t>队列变量 </w:t>
      </w:r>
      <w:r>
        <w:rPr>
          <w:rFonts w:ascii="Times New Roman" w:eastAsia="Times New Roman"/>
          <w:i/>
          <w:sz w:val="24"/>
          <w:vertAlign w:val="baseline"/>
        </w:rPr>
        <w:t>Q,</w:t>
      </w:r>
      <w:r>
        <w:rPr>
          <w:rFonts w:ascii="Times New Roman" w:eastAsia="Times New Roman"/>
          <w:i/>
          <w:spacing w:val="-17"/>
          <w:sz w:val="24"/>
          <w:vertAlign w:val="baseline"/>
        </w:rPr>
        <w:t> </w:t>
      </w:r>
      <w:r>
        <w:rPr>
          <w:rFonts w:ascii="Times New Roman" w:eastAsia="Times New Roman"/>
          <w:i/>
          <w:sz w:val="24"/>
          <w:vertAlign w:val="baseline"/>
        </w:rPr>
        <w:t>P</w:t>
      </w:r>
      <w:r>
        <w:rPr>
          <w:rFonts w:ascii="Times New Roman" w:eastAsia="Times New Roman"/>
          <w:i/>
          <w:spacing w:val="43"/>
          <w:sz w:val="24"/>
          <w:vertAlign w:val="baseline"/>
        </w:rPr>
        <w:t> </w:t>
      </w:r>
      <w:r>
        <w:rPr>
          <w:sz w:val="24"/>
          <w:vertAlign w:val="baseline"/>
        </w:rPr>
        <w:t>的概率生成函数</w:t>
      </w:r>
      <w:r>
        <w:rPr>
          <w:spacing w:val="-2"/>
          <w:sz w:val="24"/>
          <w:vertAlign w:val="baseline"/>
        </w:rPr>
        <w:t>（</w:t>
      </w:r>
      <w:r>
        <w:rPr>
          <w:rFonts w:ascii="Times New Roman" w:eastAsia="Times New Roman"/>
          <w:spacing w:val="-2"/>
          <w:sz w:val="24"/>
          <w:vertAlign w:val="baseline"/>
        </w:rPr>
        <w:t>PGF</w:t>
      </w:r>
      <w:r>
        <w:rPr>
          <w:spacing w:val="-2"/>
          <w:sz w:val="24"/>
          <w:vertAlign w:val="baseline"/>
        </w:rPr>
        <w:t>）</w:t>
      </w:r>
    </w:p>
    <w:p>
      <w:pPr>
        <w:tabs>
          <w:tab w:pos="2887" w:val="left" w:leader="none"/>
        </w:tabs>
        <w:spacing w:before="51"/>
        <w:ind w:left="381" w:right="0" w:firstLine="0"/>
        <w:jc w:val="left"/>
        <w:rPr>
          <w:sz w:val="24"/>
        </w:rPr>
      </w:pPr>
      <w:r>
        <w:rPr>
          <w:rFonts w:ascii="Times New Roman" w:eastAsia="Times New Roman"/>
          <w:i/>
          <w:w w:val="115"/>
          <w:sz w:val="24"/>
        </w:rPr>
        <w:t>G</w:t>
      </w:r>
      <w:r>
        <w:rPr>
          <w:rFonts w:ascii="Palatino Linotype" w:eastAsia="Palatino Linotype"/>
          <w:i/>
          <w:w w:val="115"/>
          <w:sz w:val="24"/>
          <w:vertAlign w:val="subscript"/>
        </w:rPr>
        <w:t>A</w:t>
      </w:r>
      <w:r>
        <w:rPr>
          <w:rFonts w:ascii="Bookman Old Style" w:eastAsia="Bookman Old Style"/>
          <w:b w:val="0"/>
          <w:i/>
          <w:w w:val="115"/>
          <w:position w:val="-5"/>
          <w:sz w:val="12"/>
          <w:vertAlign w:val="baseline"/>
        </w:rPr>
        <w:t>B</w:t>
      </w:r>
      <w:r>
        <w:rPr>
          <w:rFonts w:ascii="Bookman Old Style" w:eastAsia="Bookman Old Style"/>
          <w:b w:val="0"/>
          <w:i/>
          <w:spacing w:val="-12"/>
          <w:w w:val="115"/>
          <w:position w:val="-5"/>
          <w:sz w:val="12"/>
          <w:vertAlign w:val="baseline"/>
        </w:rPr>
        <w:t> </w:t>
      </w:r>
      <w:r>
        <w:rPr>
          <w:rFonts w:ascii="Garamond" w:eastAsia="Garamond"/>
          <w:spacing w:val="-5"/>
          <w:w w:val="115"/>
          <w:sz w:val="24"/>
          <w:vertAlign w:val="baseline"/>
        </w:rPr>
        <w:t>(</w:t>
      </w:r>
      <w:r>
        <w:rPr>
          <w:rFonts w:ascii="Times New Roman" w:eastAsia="Times New Roman"/>
          <w:i/>
          <w:spacing w:val="-5"/>
          <w:w w:val="115"/>
          <w:sz w:val="24"/>
          <w:vertAlign w:val="baseline"/>
        </w:rPr>
        <w:t>z</w:t>
      </w:r>
      <w:r>
        <w:rPr>
          <w:rFonts w:ascii="Garamond" w:eastAsia="Garamond"/>
          <w:spacing w:val="-5"/>
          <w:w w:val="115"/>
          <w:sz w:val="24"/>
          <w:vertAlign w:val="baseline"/>
        </w:rPr>
        <w:t>)</w:t>
      </w:r>
      <w:r>
        <w:rPr>
          <w:rFonts w:ascii="Garamond" w:eastAsia="Garamond"/>
          <w:sz w:val="24"/>
          <w:vertAlign w:val="baseline"/>
        </w:rPr>
        <w:tab/>
      </w:r>
      <w:r>
        <w:rPr>
          <w:spacing w:val="-6"/>
          <w:sz w:val="24"/>
          <w:vertAlign w:val="baseline"/>
        </w:rPr>
        <w:t>到达过程 </w:t>
      </w:r>
      <w:r>
        <w:rPr>
          <w:rFonts w:ascii="Times New Roman" w:eastAsia="Times New Roman"/>
          <w:i/>
          <w:sz w:val="24"/>
          <w:vertAlign w:val="baseline"/>
        </w:rPr>
        <w:t>A</w:t>
      </w:r>
      <w:r>
        <w:rPr>
          <w:rFonts w:ascii="Palatino Linotype" w:eastAsia="Palatino Linotype"/>
          <w:i/>
          <w:sz w:val="24"/>
          <w:vertAlign w:val="subscript"/>
        </w:rPr>
        <w:t>B</w:t>
      </w:r>
      <w:r>
        <w:rPr>
          <w:rFonts w:ascii="Palatino Linotype" w:eastAsia="Palatino Linotype"/>
          <w:i/>
          <w:spacing w:val="57"/>
          <w:sz w:val="24"/>
          <w:vertAlign w:val="baseline"/>
        </w:rPr>
        <w:t> </w:t>
      </w:r>
      <w:r>
        <w:rPr>
          <w:spacing w:val="-2"/>
          <w:sz w:val="24"/>
          <w:vertAlign w:val="baseline"/>
        </w:rPr>
        <w:t>的概率生成函数</w:t>
      </w:r>
    </w:p>
    <w:p>
      <w:pPr>
        <w:tabs>
          <w:tab w:pos="2887" w:val="left" w:leader="none"/>
        </w:tabs>
        <w:spacing w:before="34"/>
        <w:ind w:left="381" w:right="0" w:firstLine="0"/>
        <w:jc w:val="left"/>
        <w:rPr>
          <w:sz w:val="24"/>
        </w:rPr>
      </w:pPr>
      <w:r>
        <w:rPr/>
        <mc:AlternateContent>
          <mc:Choice Requires="wps">
            <w:drawing>
              <wp:anchor distT="0" distB="0" distL="0" distR="0" allowOverlap="1" layoutInCell="1" locked="0" behindDoc="1" simplePos="0" relativeHeight="482225664">
                <wp:simplePos x="0" y="0"/>
                <wp:positionH relativeFrom="page">
                  <wp:posOffset>1257731</wp:posOffset>
                </wp:positionH>
                <wp:positionV relativeFrom="paragraph">
                  <wp:posOffset>187758</wp:posOffset>
                </wp:positionV>
                <wp:extent cx="662940" cy="7620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662940" cy="76200"/>
                        </a:xfrm>
                        <a:prstGeom prst="rect">
                          <a:avLst/>
                        </a:prstGeom>
                      </wps:spPr>
                      <wps:txbx>
                        <w:txbxContent>
                          <w:p>
                            <w:pPr>
                              <w:tabs>
                                <w:tab w:pos="970" w:val="left" w:leader="none"/>
                              </w:tabs>
                              <w:spacing w:line="117" w:lineRule="exact" w:before="0"/>
                              <w:ind w:left="0" w:right="0" w:firstLine="0"/>
                              <w:jc w:val="left"/>
                              <w:rPr>
                                <w:rFonts w:ascii="Bookman Old Style"/>
                                <w:b w:val="0"/>
                                <w:sz w:val="12"/>
                              </w:rPr>
                            </w:pPr>
                            <w:r>
                              <w:rPr>
                                <w:rFonts w:ascii="Bookman Old Style"/>
                                <w:b w:val="0"/>
                                <w:spacing w:val="-10"/>
                                <w:sz w:val="12"/>
                              </w:rPr>
                              <w:t>1</w:t>
                            </w:r>
                            <w:r>
                              <w:rPr>
                                <w:rFonts w:ascii="Bookman Old Style"/>
                                <w:b w:val="0"/>
                                <w:sz w:val="12"/>
                              </w:rPr>
                              <w:tab/>
                            </w:r>
                            <w:r>
                              <w:rPr>
                                <w:rFonts w:ascii="Bookman Old Style"/>
                                <w:b w:val="0"/>
                                <w:spacing w:val="-12"/>
                                <w:sz w:val="12"/>
                              </w:rPr>
                              <w:t>0</w:t>
                            </w:r>
                          </w:p>
                        </w:txbxContent>
                      </wps:txbx>
                      <wps:bodyPr wrap="square" lIns="0" tIns="0" rIns="0" bIns="0" rtlCol="0">
                        <a:noAutofit/>
                      </wps:bodyPr>
                    </wps:wsp>
                  </a:graphicData>
                </a:graphic>
              </wp:anchor>
            </w:drawing>
          </mc:Choice>
          <mc:Fallback>
            <w:pict>
              <v:shape style="position:absolute;margin-left:99.033997pt;margin-top:14.784151pt;width:52.2pt;height:6pt;mso-position-horizontal-relative:page;mso-position-vertical-relative:paragraph;z-index:-21090816" type="#_x0000_t202" id="docshape17" filled="false" stroked="false">
                <v:textbox inset="0,0,0,0">
                  <w:txbxContent>
                    <w:p>
                      <w:pPr>
                        <w:tabs>
                          <w:tab w:pos="970" w:val="left" w:leader="none"/>
                        </w:tabs>
                        <w:spacing w:line="117" w:lineRule="exact" w:before="0"/>
                        <w:ind w:left="0" w:right="0" w:firstLine="0"/>
                        <w:jc w:val="left"/>
                        <w:rPr>
                          <w:rFonts w:ascii="Bookman Old Style"/>
                          <w:b w:val="0"/>
                          <w:sz w:val="12"/>
                        </w:rPr>
                      </w:pPr>
                      <w:r>
                        <w:rPr>
                          <w:rFonts w:ascii="Bookman Old Style"/>
                          <w:b w:val="0"/>
                          <w:spacing w:val="-10"/>
                          <w:sz w:val="12"/>
                        </w:rPr>
                        <w:t>1</w:t>
                      </w:r>
                      <w:r>
                        <w:rPr>
                          <w:rFonts w:ascii="Bookman Old Style"/>
                          <w:b w:val="0"/>
                          <w:sz w:val="12"/>
                        </w:rPr>
                        <w:tab/>
                      </w:r>
                      <w:r>
                        <w:rPr>
                          <w:rFonts w:ascii="Bookman Old Style"/>
                          <w:b w:val="0"/>
                          <w:spacing w:val="-12"/>
                          <w:sz w:val="12"/>
                        </w:rPr>
                        <w:t>0</w:t>
                      </w:r>
                    </w:p>
                  </w:txbxContent>
                </v:textbox>
                <w10:wrap type="none"/>
              </v:shape>
            </w:pict>
          </mc:Fallback>
        </mc:AlternateContent>
      </w:r>
      <w:r>
        <w:rPr>
          <w:rFonts w:ascii="Times New Roman" w:eastAsia="Times New Roman"/>
          <w:i/>
          <w:sz w:val="24"/>
        </w:rPr>
        <w:t>G</w:t>
      </w:r>
      <w:r>
        <w:rPr>
          <w:rFonts w:ascii="Palatino Linotype" w:eastAsia="Palatino Linotype"/>
          <w:i/>
          <w:sz w:val="24"/>
          <w:vertAlign w:val="subscript"/>
        </w:rPr>
        <w:t>A</w:t>
      </w:r>
      <w:r>
        <w:rPr>
          <w:rFonts w:ascii="Bookman Old Style" w:eastAsia="Bookman Old Style"/>
          <w:b w:val="0"/>
          <w:i/>
          <w:position w:val="-5"/>
          <w:sz w:val="12"/>
          <w:vertAlign w:val="baseline"/>
        </w:rPr>
        <w:t>V</w:t>
      </w:r>
      <w:r>
        <w:rPr>
          <w:rFonts w:ascii="Bookman Old Style" w:eastAsia="Bookman Old Style"/>
          <w:b w:val="0"/>
          <w:i/>
          <w:spacing w:val="40"/>
          <w:position w:val="-5"/>
          <w:sz w:val="12"/>
          <w:vertAlign w:val="baseline"/>
        </w:rPr>
        <w:t>  </w:t>
      </w:r>
      <w:r>
        <w:rPr>
          <w:rFonts w:ascii="Garamond" w:eastAsia="Garamond"/>
          <w:sz w:val="24"/>
          <w:vertAlign w:val="baseline"/>
        </w:rPr>
        <w:t>(</w:t>
      </w:r>
      <w:r>
        <w:rPr>
          <w:rFonts w:ascii="Times New Roman" w:eastAsia="Times New Roman"/>
          <w:i/>
          <w:sz w:val="24"/>
          <w:vertAlign w:val="baseline"/>
        </w:rPr>
        <w:t>z</w:t>
      </w:r>
      <w:r>
        <w:rPr>
          <w:rFonts w:ascii="Garamond" w:eastAsia="Garamond"/>
          <w:sz w:val="24"/>
          <w:vertAlign w:val="baseline"/>
        </w:rPr>
        <w:t>)</w:t>
      </w:r>
      <w:r>
        <w:rPr>
          <w:rFonts w:ascii="Times New Roman" w:eastAsia="Times New Roman"/>
          <w:i/>
          <w:sz w:val="24"/>
          <w:vertAlign w:val="baseline"/>
        </w:rPr>
        <w:t>,</w:t>
      </w:r>
      <w:r>
        <w:rPr>
          <w:rFonts w:ascii="Times New Roman" w:eastAsia="Times New Roman"/>
          <w:i/>
          <w:spacing w:val="59"/>
          <w:w w:val="150"/>
          <w:sz w:val="24"/>
          <w:vertAlign w:val="baseline"/>
        </w:rPr>
        <w:t> </w:t>
      </w:r>
      <w:r>
        <w:rPr>
          <w:rFonts w:ascii="Times New Roman" w:eastAsia="Times New Roman"/>
          <w:i/>
          <w:sz w:val="24"/>
          <w:vertAlign w:val="baseline"/>
        </w:rPr>
        <w:t>G</w:t>
      </w:r>
      <w:r>
        <w:rPr>
          <w:rFonts w:ascii="Palatino Linotype" w:eastAsia="Palatino Linotype"/>
          <w:i/>
          <w:sz w:val="24"/>
          <w:vertAlign w:val="subscript"/>
        </w:rPr>
        <w:t>A</w:t>
      </w:r>
      <w:r>
        <w:rPr>
          <w:rFonts w:ascii="Bookman Old Style" w:eastAsia="Bookman Old Style"/>
          <w:b w:val="0"/>
          <w:i/>
          <w:position w:val="-5"/>
          <w:sz w:val="12"/>
          <w:vertAlign w:val="baseline"/>
        </w:rPr>
        <w:t>V</w:t>
      </w:r>
      <w:r>
        <w:rPr>
          <w:rFonts w:ascii="Bookman Old Style" w:eastAsia="Bookman Old Style"/>
          <w:b w:val="0"/>
          <w:i/>
          <w:spacing w:val="40"/>
          <w:position w:val="-5"/>
          <w:sz w:val="12"/>
          <w:vertAlign w:val="baseline"/>
        </w:rPr>
        <w:t>  </w:t>
      </w:r>
      <w:r>
        <w:rPr>
          <w:rFonts w:ascii="Garamond" w:eastAsia="Garamond"/>
          <w:spacing w:val="-5"/>
          <w:sz w:val="24"/>
          <w:vertAlign w:val="baseline"/>
        </w:rPr>
        <w:t>(</w:t>
      </w:r>
      <w:r>
        <w:rPr>
          <w:rFonts w:ascii="Times New Roman" w:eastAsia="Times New Roman"/>
          <w:i/>
          <w:spacing w:val="-5"/>
          <w:sz w:val="24"/>
          <w:vertAlign w:val="baseline"/>
        </w:rPr>
        <w:t>z</w:t>
      </w:r>
      <w:r>
        <w:rPr>
          <w:rFonts w:ascii="Garamond" w:eastAsia="Garamond"/>
          <w:spacing w:val="-5"/>
          <w:sz w:val="24"/>
          <w:vertAlign w:val="baseline"/>
        </w:rPr>
        <w:t>)</w:t>
      </w:r>
      <w:r>
        <w:rPr>
          <w:rFonts w:ascii="Garamond" w:eastAsia="Garamond"/>
          <w:sz w:val="24"/>
          <w:vertAlign w:val="baseline"/>
        </w:rPr>
        <w:tab/>
      </w:r>
      <w:r>
        <w:rPr>
          <w:spacing w:val="-20"/>
          <w:sz w:val="24"/>
          <w:vertAlign w:val="baseline"/>
        </w:rPr>
        <w:t>类型 </w:t>
      </w:r>
      <w:r>
        <w:rPr>
          <w:rFonts w:ascii="Times New Roman" w:eastAsia="Times New Roman"/>
          <w:sz w:val="24"/>
          <w:vertAlign w:val="baseline"/>
        </w:rPr>
        <w:t>1/</w:t>
      </w:r>
      <w:r>
        <w:rPr>
          <w:spacing w:val="-20"/>
          <w:sz w:val="24"/>
          <w:vertAlign w:val="baseline"/>
        </w:rPr>
        <w:t>类型 </w:t>
      </w:r>
      <w:r>
        <w:rPr>
          <w:rFonts w:ascii="Times New Roman" w:eastAsia="Times New Roman"/>
          <w:sz w:val="24"/>
          <w:vertAlign w:val="baseline"/>
        </w:rPr>
        <w:t>0</w:t>
      </w:r>
      <w:r>
        <w:rPr>
          <w:rFonts w:ascii="Times New Roman" w:eastAsia="Times New Roman"/>
          <w:spacing w:val="-1"/>
          <w:sz w:val="24"/>
          <w:vertAlign w:val="baseline"/>
        </w:rPr>
        <w:t> </w:t>
      </w:r>
      <w:r>
        <w:rPr>
          <w:spacing w:val="-1"/>
          <w:sz w:val="24"/>
          <w:vertAlign w:val="baseline"/>
        </w:rPr>
        <w:t>假期到达过程的概率生成函数</w:t>
      </w:r>
    </w:p>
    <w:p>
      <w:pPr>
        <w:pStyle w:val="BodyText"/>
        <w:tabs>
          <w:tab w:pos="2887" w:val="left" w:leader="none"/>
        </w:tabs>
        <w:spacing w:before="43"/>
        <w:ind w:left="381"/>
      </w:pPr>
      <w:r>
        <w:rPr>
          <w:rFonts w:ascii="Times New Roman" w:eastAsia="Times New Roman"/>
          <w:i/>
          <w:spacing w:val="-5"/>
        </w:rPr>
        <w:t>p</w:t>
      </w:r>
      <w:r>
        <w:rPr>
          <w:rFonts w:ascii="Garamond" w:eastAsia="Garamond"/>
          <w:spacing w:val="-5"/>
          <w:vertAlign w:val="subscript"/>
        </w:rPr>
        <w:t>0</w:t>
      </w:r>
      <w:r>
        <w:rPr>
          <w:rFonts w:ascii="Garamond" w:eastAsia="Garamond"/>
          <w:vertAlign w:val="baseline"/>
        </w:rPr>
        <w:tab/>
      </w:r>
      <w:r>
        <w:rPr>
          <w:vertAlign w:val="baseline"/>
        </w:rPr>
        <w:t>忙期结束时节点缓存清空概率（第三章</w:t>
      </w:r>
      <w:r>
        <w:rPr>
          <w:spacing w:val="-10"/>
          <w:vertAlign w:val="baseline"/>
        </w:rPr>
        <w:t>）</w:t>
      </w:r>
    </w:p>
    <w:p>
      <w:pPr>
        <w:pStyle w:val="BodyText"/>
        <w:tabs>
          <w:tab w:pos="2887" w:val="left" w:leader="none"/>
        </w:tabs>
        <w:spacing w:before="62"/>
        <w:ind w:left="381"/>
      </w:pPr>
      <w:r>
        <w:rPr>
          <w:rFonts w:ascii="Times New Roman" w:hAnsi="Times New Roman" w:eastAsia="Times New Roman"/>
          <w:i/>
          <w:spacing w:val="-5"/>
        </w:rPr>
        <w:t>q</w:t>
      </w:r>
      <w:r>
        <w:rPr>
          <w:rFonts w:ascii="DejaVu Serif" w:hAnsi="DejaVu Serif" w:eastAsia="DejaVu Serif"/>
          <w:i/>
          <w:spacing w:val="-5"/>
          <w:vertAlign w:val="superscript"/>
        </w:rPr>
        <w:t>∗</w:t>
      </w:r>
      <w:r>
        <w:rPr>
          <w:rFonts w:ascii="DejaVu Serif" w:hAnsi="DejaVu Serif" w:eastAsia="DejaVu Serif"/>
          <w:i/>
          <w:vertAlign w:val="baseline"/>
        </w:rPr>
        <w:tab/>
      </w:r>
      <w:r>
        <w:rPr>
          <w:vertAlign w:val="baseline"/>
        </w:rPr>
        <w:t>最优接入概率（按章节区分不同协议</w:t>
      </w:r>
      <w:r>
        <w:rPr>
          <w:spacing w:val="-10"/>
          <w:vertAlign w:val="baseline"/>
        </w:rPr>
        <w:t>）</w:t>
      </w:r>
    </w:p>
    <w:p>
      <w:pPr>
        <w:tabs>
          <w:tab w:pos="2887" w:val="left" w:leader="none"/>
        </w:tabs>
        <w:spacing w:before="55"/>
        <w:ind w:left="381" w:right="0" w:firstLine="0"/>
        <w:jc w:val="left"/>
        <w:rPr>
          <w:sz w:val="24"/>
        </w:rPr>
      </w:pPr>
      <w:r>
        <w:rPr>
          <w:rFonts w:ascii="Times New Roman" w:eastAsia="Times New Roman"/>
          <w:i/>
          <w:w w:val="110"/>
          <w:sz w:val="24"/>
        </w:rPr>
        <w:t>B</w:t>
      </w:r>
      <w:r>
        <w:rPr>
          <w:rFonts w:ascii="Palatino Linotype" w:eastAsia="Palatino Linotype"/>
          <w:i/>
          <w:w w:val="110"/>
          <w:sz w:val="24"/>
          <w:vertAlign w:val="subscript"/>
        </w:rPr>
        <w:t>c</w:t>
      </w:r>
      <w:r>
        <w:rPr>
          <w:rFonts w:ascii="Times New Roman" w:eastAsia="Times New Roman"/>
          <w:i/>
          <w:w w:val="110"/>
          <w:sz w:val="24"/>
          <w:vertAlign w:val="baseline"/>
        </w:rPr>
        <w:t>,</w:t>
      </w:r>
      <w:r>
        <w:rPr>
          <w:rFonts w:ascii="Times New Roman" w:eastAsia="Times New Roman"/>
          <w:i/>
          <w:spacing w:val="47"/>
          <w:w w:val="110"/>
          <w:sz w:val="24"/>
          <w:vertAlign w:val="baseline"/>
        </w:rPr>
        <w:t> </w:t>
      </w:r>
      <w:r>
        <w:rPr>
          <w:rFonts w:ascii="Times New Roman" w:eastAsia="Times New Roman"/>
          <w:i/>
          <w:w w:val="110"/>
          <w:sz w:val="24"/>
          <w:vertAlign w:val="baseline"/>
        </w:rPr>
        <w:t>V</w:t>
      </w:r>
      <w:r>
        <w:rPr>
          <w:rFonts w:ascii="Palatino Linotype" w:eastAsia="Palatino Linotype"/>
          <w:i/>
          <w:w w:val="110"/>
          <w:sz w:val="24"/>
          <w:vertAlign w:val="subscript"/>
        </w:rPr>
        <w:t>c</w:t>
      </w:r>
      <w:r>
        <w:rPr>
          <w:rFonts w:ascii="Times New Roman" w:eastAsia="Times New Roman"/>
          <w:i/>
          <w:w w:val="110"/>
          <w:sz w:val="24"/>
          <w:vertAlign w:val="baseline"/>
        </w:rPr>
        <w:t>,</w:t>
      </w:r>
      <w:r>
        <w:rPr>
          <w:rFonts w:ascii="Times New Roman" w:eastAsia="Times New Roman"/>
          <w:i/>
          <w:spacing w:val="48"/>
          <w:w w:val="110"/>
          <w:sz w:val="24"/>
          <w:vertAlign w:val="baseline"/>
        </w:rPr>
        <w:t> </w:t>
      </w:r>
      <w:r>
        <w:rPr>
          <w:rFonts w:ascii="Times New Roman" w:eastAsia="Times New Roman"/>
          <w:i/>
          <w:spacing w:val="-5"/>
          <w:w w:val="110"/>
          <w:sz w:val="24"/>
          <w:vertAlign w:val="baseline"/>
        </w:rPr>
        <w:t>C</w:t>
      </w:r>
      <w:r>
        <w:rPr>
          <w:rFonts w:ascii="Palatino Linotype" w:eastAsia="Palatino Linotype"/>
          <w:i/>
          <w:spacing w:val="-5"/>
          <w:w w:val="110"/>
          <w:sz w:val="24"/>
          <w:vertAlign w:val="subscript"/>
        </w:rPr>
        <w:t>c</w:t>
      </w:r>
      <w:r>
        <w:rPr>
          <w:rFonts w:ascii="Palatino Linotype" w:eastAsia="Palatino Linotype"/>
          <w:i/>
          <w:sz w:val="24"/>
          <w:vertAlign w:val="baseline"/>
        </w:rPr>
        <w:tab/>
      </w:r>
      <w:r>
        <w:rPr>
          <w:w w:val="105"/>
          <w:sz w:val="24"/>
          <w:vertAlign w:val="baseline"/>
        </w:rPr>
        <w:t>信道忙期</w:t>
      </w:r>
      <w:r>
        <w:rPr>
          <w:rFonts w:ascii="Times New Roman" w:eastAsia="Times New Roman"/>
          <w:w w:val="105"/>
          <w:sz w:val="24"/>
          <w:vertAlign w:val="baseline"/>
        </w:rPr>
        <w:t>/</w:t>
      </w:r>
      <w:r>
        <w:rPr>
          <w:w w:val="105"/>
          <w:sz w:val="24"/>
          <w:vertAlign w:val="baseline"/>
        </w:rPr>
        <w:t>假期</w:t>
      </w:r>
      <w:r>
        <w:rPr>
          <w:rFonts w:ascii="Times New Roman" w:eastAsia="Times New Roman"/>
          <w:w w:val="105"/>
          <w:sz w:val="24"/>
          <w:vertAlign w:val="baseline"/>
        </w:rPr>
        <w:t>/</w:t>
      </w:r>
      <w:r>
        <w:rPr>
          <w:w w:val="105"/>
          <w:sz w:val="24"/>
          <w:vertAlign w:val="baseline"/>
        </w:rPr>
        <w:t>周期长度（</w:t>
      </w:r>
      <w:r>
        <w:rPr>
          <w:rFonts w:ascii="Times New Roman" w:eastAsia="Times New Roman"/>
          <w:i/>
          <w:w w:val="105"/>
          <w:sz w:val="24"/>
          <w:vertAlign w:val="baseline"/>
        </w:rPr>
        <w:t>C</w:t>
      </w:r>
      <w:r>
        <w:rPr>
          <w:rFonts w:ascii="Palatino Linotype" w:eastAsia="Palatino Linotype"/>
          <w:i/>
          <w:w w:val="105"/>
          <w:sz w:val="24"/>
          <w:vertAlign w:val="subscript"/>
        </w:rPr>
        <w:t>c</w:t>
      </w:r>
      <w:r>
        <w:rPr>
          <w:rFonts w:ascii="Palatino Linotype" w:eastAsia="Palatino Linotype"/>
          <w:i/>
          <w:spacing w:val="-13"/>
          <w:w w:val="105"/>
          <w:sz w:val="24"/>
          <w:vertAlign w:val="baseline"/>
        </w:rPr>
        <w:t> </w:t>
      </w:r>
      <w:r>
        <w:rPr>
          <w:rFonts w:ascii="Garamond" w:eastAsia="Garamond"/>
          <w:spacing w:val="-6"/>
          <w:w w:val="105"/>
          <w:sz w:val="24"/>
          <w:vertAlign w:val="baseline"/>
        </w:rPr>
        <w:t>= </w:t>
      </w:r>
      <w:r>
        <w:rPr>
          <w:rFonts w:ascii="Times New Roman" w:eastAsia="Times New Roman"/>
          <w:i/>
          <w:w w:val="105"/>
          <w:sz w:val="24"/>
          <w:vertAlign w:val="baseline"/>
        </w:rPr>
        <w:t>B</w:t>
      </w:r>
      <w:r>
        <w:rPr>
          <w:rFonts w:ascii="Palatino Linotype" w:eastAsia="Palatino Linotype"/>
          <w:i/>
          <w:w w:val="105"/>
          <w:sz w:val="24"/>
          <w:vertAlign w:val="subscript"/>
        </w:rPr>
        <w:t>c</w:t>
      </w:r>
      <w:r>
        <w:rPr>
          <w:rFonts w:ascii="Palatino Linotype" w:eastAsia="Palatino Linotype"/>
          <w:i/>
          <w:spacing w:val="-16"/>
          <w:w w:val="105"/>
          <w:sz w:val="24"/>
          <w:vertAlign w:val="baseline"/>
        </w:rPr>
        <w:t> </w:t>
      </w:r>
      <w:r>
        <w:rPr>
          <w:rFonts w:ascii="Garamond" w:eastAsia="Garamond"/>
          <w:spacing w:val="-8"/>
          <w:w w:val="105"/>
          <w:sz w:val="24"/>
          <w:vertAlign w:val="baseline"/>
        </w:rPr>
        <w:t>+ </w:t>
      </w:r>
      <w:r>
        <w:rPr>
          <w:rFonts w:ascii="Times New Roman" w:eastAsia="Times New Roman"/>
          <w:i/>
          <w:spacing w:val="-5"/>
          <w:w w:val="105"/>
          <w:sz w:val="24"/>
          <w:vertAlign w:val="baseline"/>
        </w:rPr>
        <w:t>V</w:t>
      </w:r>
      <w:r>
        <w:rPr>
          <w:rFonts w:ascii="Palatino Linotype" w:eastAsia="Palatino Linotype"/>
          <w:i/>
          <w:spacing w:val="-5"/>
          <w:w w:val="105"/>
          <w:sz w:val="24"/>
          <w:vertAlign w:val="subscript"/>
        </w:rPr>
        <w:t>c</w:t>
      </w:r>
      <w:r>
        <w:rPr>
          <w:spacing w:val="-5"/>
          <w:w w:val="105"/>
          <w:sz w:val="24"/>
          <w:vertAlign w:val="baseline"/>
        </w:rPr>
        <w:t>）</w:t>
      </w:r>
    </w:p>
    <w:p>
      <w:pPr>
        <w:tabs>
          <w:tab w:pos="2887" w:val="left" w:leader="none"/>
        </w:tabs>
        <w:spacing w:line="193" w:lineRule="exact" w:before="50"/>
        <w:ind w:left="381" w:right="0" w:firstLine="0"/>
        <w:jc w:val="left"/>
        <w:rPr>
          <w:sz w:val="24"/>
        </w:rPr>
      </w:pPr>
      <w:r>
        <w:rPr/>
        <mc:AlternateContent>
          <mc:Choice Requires="wps">
            <w:drawing>
              <wp:anchor distT="0" distB="0" distL="0" distR="0" allowOverlap="1" layoutInCell="1" locked="0" behindDoc="1" simplePos="0" relativeHeight="482223616">
                <wp:simplePos x="0" y="0"/>
                <wp:positionH relativeFrom="page">
                  <wp:posOffset>1004087</wp:posOffset>
                </wp:positionH>
                <wp:positionV relativeFrom="paragraph">
                  <wp:posOffset>66746</wp:posOffset>
                </wp:positionV>
                <wp:extent cx="121285" cy="127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121285" cy="1270"/>
                        </a:xfrm>
                        <a:custGeom>
                          <a:avLst/>
                          <a:gdLst/>
                          <a:ahLst/>
                          <a:cxnLst/>
                          <a:rect l="l" t="t" r="r" b="b"/>
                          <a:pathLst>
                            <a:path w="121285" h="0">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92864" from="79.061996pt,5.25564pt" to="88.593996pt,5.25564pt" stroked="true" strokeweight=".48pt" strokecolor="#000000">
                <v:stroke dashstyle="solid"/>
                <w10:wrap type="none"/>
              </v:line>
            </w:pict>
          </mc:Fallback>
        </mc:AlternateContent>
      </w:r>
      <w:r>
        <w:rPr/>
        <mc:AlternateContent>
          <mc:Choice Requires="wps">
            <w:drawing>
              <wp:anchor distT="0" distB="0" distL="0" distR="0" allowOverlap="1" layoutInCell="1" locked="0" behindDoc="1" simplePos="0" relativeHeight="482224128">
                <wp:simplePos x="0" y="0"/>
                <wp:positionH relativeFrom="page">
                  <wp:posOffset>1230083</wp:posOffset>
                </wp:positionH>
                <wp:positionV relativeFrom="paragraph">
                  <wp:posOffset>66746</wp:posOffset>
                </wp:positionV>
                <wp:extent cx="120650" cy="127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120650" cy="1270"/>
                        </a:xfrm>
                        <a:custGeom>
                          <a:avLst/>
                          <a:gdLst/>
                          <a:ahLst/>
                          <a:cxnLst/>
                          <a:rect l="l" t="t" r="r" b="b"/>
                          <a:pathLst>
                            <a:path w="120650" h="0">
                              <a:moveTo>
                                <a:pt x="0" y="0"/>
                              </a:moveTo>
                              <a:lnTo>
                                <a:pt x="120167"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92352" from="96.857002pt,5.25564pt" to="106.319002pt,5.25564pt" stroked="true" strokeweight=".48pt" strokecolor="#000000">
                <v:stroke dashstyle="solid"/>
                <w10:wrap type="none"/>
              </v:line>
            </w:pict>
          </mc:Fallback>
        </mc:AlternateContent>
      </w:r>
      <w:r>
        <w:rPr>
          <w:rFonts w:ascii="Times New Roman" w:hAnsi="Times New Roman" w:eastAsia="Times New Roman"/>
          <w:i/>
          <w:sz w:val="24"/>
        </w:rPr>
        <w:t>B</w:t>
      </w:r>
      <w:r>
        <w:rPr>
          <w:rFonts w:ascii="Times New Roman" w:hAnsi="Times New Roman" w:eastAsia="Times New Roman"/>
          <w:i/>
          <w:spacing w:val="32"/>
          <w:sz w:val="24"/>
        </w:rPr>
        <w:t>, </w:t>
      </w:r>
      <w:r>
        <w:rPr>
          <w:rFonts w:ascii="Times New Roman" w:hAnsi="Times New Roman" w:eastAsia="Times New Roman"/>
          <w:i/>
          <w:sz w:val="24"/>
        </w:rPr>
        <w:t>V</w:t>
      </w:r>
      <w:r>
        <w:rPr>
          <w:rFonts w:ascii="Times New Roman" w:hAnsi="Times New Roman" w:eastAsia="Times New Roman"/>
          <w:i/>
          <w:spacing w:val="6"/>
          <w:sz w:val="24"/>
        </w:rPr>
        <w:t> </w:t>
      </w:r>
      <w:r>
        <w:rPr>
          <w:rFonts w:ascii="Palatino Linotype" w:hAnsi="Palatino Linotype" w:eastAsia="Palatino Linotype"/>
          <w:i/>
          <w:sz w:val="24"/>
          <w:vertAlign w:val="subscript"/>
        </w:rPr>
        <w:t>c</w:t>
      </w:r>
      <w:r>
        <w:rPr>
          <w:rFonts w:ascii="Times New Roman" w:hAnsi="Times New Roman" w:eastAsia="Times New Roman"/>
          <w:i/>
          <w:spacing w:val="32"/>
          <w:sz w:val="24"/>
          <w:vertAlign w:val="baseline"/>
        </w:rPr>
        <w:t>, </w:t>
      </w:r>
      <w:r>
        <w:rPr>
          <w:rFonts w:ascii="Times New Roman" w:hAnsi="Times New Roman" w:eastAsia="Times New Roman"/>
          <w:i/>
          <w:sz w:val="24"/>
          <w:vertAlign w:val="baseline"/>
        </w:rPr>
        <w:t>σ</w:t>
      </w:r>
      <w:r>
        <w:rPr>
          <w:rFonts w:ascii="Garamond" w:hAnsi="Garamond" w:eastAsia="Garamond"/>
          <w:sz w:val="24"/>
          <w:vertAlign w:val="superscript"/>
        </w:rPr>
        <w:t>2</w:t>
      </w:r>
      <w:r>
        <w:rPr>
          <w:rFonts w:ascii="Garamond" w:hAnsi="Garamond" w:eastAsia="Garamond"/>
          <w:spacing w:val="6"/>
          <w:sz w:val="24"/>
          <w:vertAlign w:val="baseline"/>
        </w:rPr>
        <w:t> </w:t>
      </w:r>
      <w:r>
        <w:rPr>
          <w:rFonts w:ascii="Times New Roman" w:hAnsi="Times New Roman" w:eastAsia="Times New Roman"/>
          <w:i/>
          <w:spacing w:val="32"/>
          <w:sz w:val="24"/>
          <w:vertAlign w:val="baseline"/>
        </w:rPr>
        <w:t>, </w:t>
      </w:r>
      <w:r>
        <w:rPr>
          <w:rFonts w:ascii="Times New Roman" w:hAnsi="Times New Roman" w:eastAsia="Times New Roman"/>
          <w:i/>
          <w:spacing w:val="-5"/>
          <w:sz w:val="24"/>
          <w:vertAlign w:val="baseline"/>
        </w:rPr>
        <w:t>σ</w:t>
      </w:r>
      <w:r>
        <w:rPr>
          <w:rFonts w:ascii="Garamond" w:hAnsi="Garamond" w:eastAsia="Garamond"/>
          <w:spacing w:val="-5"/>
          <w:sz w:val="24"/>
          <w:vertAlign w:val="superscript"/>
        </w:rPr>
        <w:t>2</w:t>
      </w:r>
      <w:r>
        <w:rPr>
          <w:rFonts w:ascii="Garamond" w:hAnsi="Garamond" w:eastAsia="Garamond"/>
          <w:sz w:val="24"/>
          <w:vertAlign w:val="baseline"/>
        </w:rPr>
        <w:tab/>
      </w:r>
      <w:r>
        <w:rPr>
          <w:sz w:val="24"/>
          <w:vertAlign w:val="baseline"/>
        </w:rPr>
        <w:t>信道忙期</w:t>
      </w:r>
      <w:r>
        <w:rPr>
          <w:rFonts w:ascii="Times New Roman" w:hAnsi="Times New Roman" w:eastAsia="Times New Roman"/>
          <w:sz w:val="24"/>
          <w:vertAlign w:val="baseline"/>
        </w:rPr>
        <w:t>/</w:t>
      </w:r>
      <w:r>
        <w:rPr>
          <w:spacing w:val="-2"/>
          <w:sz w:val="24"/>
          <w:vertAlign w:val="baseline"/>
        </w:rPr>
        <w:t>假期均值及其方差</w:t>
      </w:r>
    </w:p>
    <w:p>
      <w:pPr>
        <w:tabs>
          <w:tab w:pos="1752" w:val="left" w:leader="none"/>
        </w:tabs>
        <w:spacing w:line="168" w:lineRule="exact" w:before="0"/>
        <w:ind w:left="1308" w:right="0" w:firstLine="0"/>
        <w:jc w:val="left"/>
        <w:rPr>
          <w:rFonts w:ascii="Bookman Old Style"/>
          <w:b w:val="0"/>
          <w:i/>
          <w:sz w:val="12"/>
        </w:rPr>
      </w:pPr>
      <w:r>
        <w:rPr>
          <w:rFonts w:ascii="Palatino Linotype"/>
          <w:i/>
          <w:spacing w:val="-10"/>
          <w:w w:val="120"/>
          <w:position w:val="2"/>
          <w:sz w:val="16"/>
        </w:rPr>
        <w:t>B</w:t>
      </w:r>
      <w:r>
        <w:rPr>
          <w:rFonts w:ascii="Palatino Linotype"/>
          <w:i/>
          <w:position w:val="2"/>
          <w:sz w:val="16"/>
        </w:rPr>
        <w:tab/>
      </w:r>
      <w:r>
        <w:rPr>
          <w:rFonts w:ascii="Palatino Linotype"/>
          <w:i/>
          <w:spacing w:val="-5"/>
          <w:w w:val="120"/>
          <w:position w:val="2"/>
          <w:sz w:val="16"/>
        </w:rPr>
        <w:t>V</w:t>
      </w:r>
      <w:r>
        <w:rPr>
          <w:rFonts w:ascii="Bookman Old Style"/>
          <w:b w:val="0"/>
          <w:i/>
          <w:spacing w:val="-5"/>
          <w:w w:val="120"/>
          <w:sz w:val="12"/>
        </w:rPr>
        <w:t>c</w:t>
      </w:r>
    </w:p>
    <w:p>
      <w:pPr>
        <w:pStyle w:val="BodyText"/>
        <w:tabs>
          <w:tab w:pos="2887" w:val="left" w:leader="none"/>
        </w:tabs>
        <w:spacing w:line="288" w:lineRule="auto" w:before="22"/>
        <w:ind w:left="2888" w:right="599" w:hanging="2507"/>
      </w:pPr>
      <w:r>
        <w:rPr>
          <w:rFonts w:ascii="Times New Roman" w:eastAsia="Times New Roman"/>
          <w:i/>
        </w:rPr>
        <w:t>p</w:t>
      </w:r>
      <w:r>
        <w:rPr>
          <w:rFonts w:ascii="Garamond" w:eastAsia="Garamond"/>
          <w:vertAlign w:val="subscript"/>
        </w:rPr>
        <w:t>0</w:t>
      </w:r>
      <w:r>
        <w:rPr>
          <w:rFonts w:ascii="Times New Roman" w:eastAsia="Times New Roman"/>
          <w:i/>
          <w:spacing w:val="20"/>
          <w:vertAlign w:val="baseline"/>
        </w:rPr>
        <w:t>, </w:t>
      </w:r>
      <w:r>
        <w:rPr>
          <w:rFonts w:ascii="Times New Roman" w:eastAsia="Times New Roman"/>
          <w:i/>
          <w:vertAlign w:val="baseline"/>
        </w:rPr>
        <w:t>p</w:t>
      </w:r>
      <w:r>
        <w:rPr>
          <w:rFonts w:ascii="Garamond" w:eastAsia="Garamond"/>
          <w:vertAlign w:val="subscript"/>
        </w:rPr>
        <w:t>1</w:t>
      </w:r>
      <w:r>
        <w:rPr>
          <w:rFonts w:ascii="Times New Roman" w:eastAsia="Times New Roman"/>
          <w:i/>
          <w:spacing w:val="20"/>
          <w:vertAlign w:val="baseline"/>
        </w:rPr>
        <w:t>, </w:t>
      </w:r>
      <w:r>
        <w:rPr>
          <w:rFonts w:ascii="Times New Roman" w:eastAsia="Times New Roman"/>
          <w:i/>
          <w:vertAlign w:val="baseline"/>
        </w:rPr>
        <w:t>p</w:t>
      </w:r>
      <w:r>
        <w:rPr>
          <w:rFonts w:ascii="Garamond" w:eastAsia="Garamond"/>
          <w:vertAlign w:val="subscript"/>
        </w:rPr>
        <w:t>2</w:t>
      </w:r>
      <w:r>
        <w:rPr>
          <w:rFonts w:ascii="Garamond" w:eastAsia="Garamond"/>
          <w:vertAlign w:val="baseline"/>
        </w:rPr>
        <w:tab/>
      </w:r>
      <w:r>
        <w:rPr>
          <w:spacing w:val="-4"/>
          <w:vertAlign w:val="baseline"/>
        </w:rPr>
        <w:t>无节点发送（注意与第三章的定义不同</w:t>
      </w:r>
      <w:r>
        <w:rPr>
          <w:spacing w:val="-85"/>
          <w:vertAlign w:val="baseline"/>
        </w:rPr>
        <w:t>）</w:t>
      </w:r>
      <w:r>
        <w:rPr>
          <w:spacing w:val="-15"/>
          <w:vertAlign w:val="baseline"/>
        </w:rPr>
        <w:t>；恰一节点发送；至</w:t>
      </w:r>
      <w:r>
        <w:rPr>
          <w:spacing w:val="-2"/>
          <w:vertAlign w:val="baseline"/>
        </w:rPr>
        <w:t>少两节点发送的概率</w:t>
      </w:r>
    </w:p>
    <w:p>
      <w:pPr>
        <w:tabs>
          <w:tab w:pos="2887" w:val="left" w:leader="none"/>
        </w:tabs>
        <w:spacing w:before="0"/>
        <w:ind w:left="381" w:right="0" w:firstLine="0"/>
        <w:jc w:val="left"/>
        <w:rPr>
          <w:sz w:val="24"/>
        </w:rPr>
      </w:pPr>
      <w:r>
        <w:rPr>
          <w:rFonts w:ascii="Times New Roman" w:eastAsia="Times New Roman"/>
          <w:i/>
          <w:sz w:val="24"/>
        </w:rPr>
        <w:t>x,</w:t>
      </w:r>
      <w:r>
        <w:rPr>
          <w:rFonts w:ascii="Times New Roman" w:eastAsia="Times New Roman"/>
          <w:i/>
          <w:spacing w:val="70"/>
          <w:sz w:val="24"/>
        </w:rPr>
        <w:t> </w:t>
      </w:r>
      <w:r>
        <w:rPr>
          <w:rFonts w:ascii="Times New Roman" w:eastAsia="Times New Roman"/>
          <w:i/>
          <w:spacing w:val="-10"/>
          <w:sz w:val="24"/>
        </w:rPr>
        <w:t>y</w:t>
      </w:r>
      <w:r>
        <w:rPr>
          <w:rFonts w:ascii="Times New Roman" w:eastAsia="Times New Roman"/>
          <w:i/>
          <w:sz w:val="24"/>
        </w:rPr>
        <w:tab/>
      </w:r>
      <w:r>
        <w:rPr>
          <w:spacing w:val="-1"/>
          <w:sz w:val="24"/>
        </w:rPr>
        <w:t>碰撞检测所需时隙数；成功传输时隙数</w:t>
      </w:r>
    </w:p>
    <w:p>
      <w:pPr>
        <w:tabs>
          <w:tab w:pos="2887" w:val="left" w:leader="none"/>
        </w:tabs>
        <w:spacing w:before="54"/>
        <w:ind w:left="381" w:right="0" w:firstLine="0"/>
        <w:jc w:val="left"/>
        <w:rPr>
          <w:sz w:val="24"/>
        </w:rPr>
      </w:pPr>
      <w:r>
        <w:rPr>
          <w:rFonts w:ascii="Times New Roman" w:hAnsi="Times New Roman" w:eastAsia="Times New Roman"/>
          <w:i/>
          <w:w w:val="110"/>
          <w:sz w:val="24"/>
        </w:rPr>
        <w:t>τ</w:t>
      </w:r>
      <w:r>
        <w:rPr>
          <w:rFonts w:ascii="Palatino Linotype" w:hAnsi="Palatino Linotype" w:eastAsia="Palatino Linotype"/>
          <w:i/>
          <w:w w:val="110"/>
          <w:sz w:val="24"/>
          <w:vertAlign w:val="subscript"/>
        </w:rPr>
        <w:t>I</w:t>
      </w:r>
      <w:r>
        <w:rPr>
          <w:rFonts w:ascii="Times New Roman" w:hAnsi="Times New Roman" w:eastAsia="Times New Roman"/>
          <w:i/>
          <w:w w:val="110"/>
          <w:sz w:val="24"/>
          <w:vertAlign w:val="baseline"/>
        </w:rPr>
        <w:t>,</w:t>
      </w:r>
      <w:r>
        <w:rPr>
          <w:rFonts w:ascii="Times New Roman" w:hAnsi="Times New Roman" w:eastAsia="Times New Roman"/>
          <w:i/>
          <w:spacing w:val="65"/>
          <w:w w:val="110"/>
          <w:sz w:val="24"/>
          <w:vertAlign w:val="baseline"/>
        </w:rPr>
        <w:t> </w:t>
      </w:r>
      <w:r>
        <w:rPr>
          <w:rFonts w:ascii="Times New Roman" w:hAnsi="Times New Roman" w:eastAsia="Times New Roman"/>
          <w:i/>
          <w:w w:val="110"/>
          <w:sz w:val="24"/>
          <w:vertAlign w:val="baseline"/>
        </w:rPr>
        <w:t>τ</w:t>
      </w:r>
      <w:r>
        <w:rPr>
          <w:rFonts w:ascii="Palatino Linotype" w:hAnsi="Palatino Linotype" w:eastAsia="Palatino Linotype"/>
          <w:i/>
          <w:w w:val="110"/>
          <w:sz w:val="24"/>
          <w:vertAlign w:val="subscript"/>
        </w:rPr>
        <w:t>F</w:t>
      </w:r>
      <w:r>
        <w:rPr>
          <w:rFonts w:ascii="Palatino Linotype" w:hAnsi="Palatino Linotype" w:eastAsia="Palatino Linotype"/>
          <w:i/>
          <w:spacing w:val="-22"/>
          <w:w w:val="110"/>
          <w:sz w:val="24"/>
          <w:vertAlign w:val="baseline"/>
        </w:rPr>
        <w:t> </w:t>
      </w:r>
      <w:r>
        <w:rPr>
          <w:rFonts w:ascii="Times New Roman" w:hAnsi="Times New Roman" w:eastAsia="Times New Roman"/>
          <w:i/>
          <w:w w:val="110"/>
          <w:sz w:val="24"/>
          <w:vertAlign w:val="baseline"/>
        </w:rPr>
        <w:t>,</w:t>
      </w:r>
      <w:r>
        <w:rPr>
          <w:rFonts w:ascii="Times New Roman" w:hAnsi="Times New Roman" w:eastAsia="Times New Roman"/>
          <w:i/>
          <w:spacing w:val="65"/>
          <w:w w:val="110"/>
          <w:sz w:val="24"/>
          <w:vertAlign w:val="baseline"/>
        </w:rPr>
        <w:t> </w:t>
      </w:r>
      <w:r>
        <w:rPr>
          <w:rFonts w:ascii="Times New Roman" w:hAnsi="Times New Roman" w:eastAsia="Times New Roman"/>
          <w:i/>
          <w:spacing w:val="-5"/>
          <w:w w:val="110"/>
          <w:sz w:val="24"/>
          <w:vertAlign w:val="baseline"/>
        </w:rPr>
        <w:t>τ</w:t>
      </w:r>
      <w:r>
        <w:rPr>
          <w:rFonts w:ascii="Palatino Linotype" w:hAnsi="Palatino Linotype" w:eastAsia="Palatino Linotype"/>
          <w:i/>
          <w:spacing w:val="-5"/>
          <w:w w:val="110"/>
          <w:sz w:val="24"/>
          <w:vertAlign w:val="subscript"/>
        </w:rPr>
        <w:t>S</w:t>
      </w:r>
      <w:r>
        <w:rPr>
          <w:rFonts w:ascii="Palatino Linotype" w:hAnsi="Palatino Linotype" w:eastAsia="Palatino Linotype"/>
          <w:i/>
          <w:sz w:val="24"/>
          <w:vertAlign w:val="baseline"/>
        </w:rPr>
        <w:tab/>
      </w:r>
      <w:r>
        <w:rPr>
          <w:sz w:val="24"/>
          <w:vertAlign w:val="baseline"/>
        </w:rPr>
        <w:t>空闲侦听</w:t>
      </w:r>
      <w:r>
        <w:rPr>
          <w:rFonts w:ascii="Times New Roman" w:hAnsi="Times New Roman" w:eastAsia="Times New Roman"/>
          <w:sz w:val="24"/>
          <w:vertAlign w:val="baseline"/>
        </w:rPr>
        <w:t>/</w:t>
      </w:r>
      <w:r>
        <w:rPr>
          <w:sz w:val="24"/>
          <w:vertAlign w:val="baseline"/>
        </w:rPr>
        <w:t>碰撞失败</w:t>
      </w:r>
      <w:r>
        <w:rPr>
          <w:rFonts w:ascii="Times New Roman" w:hAnsi="Times New Roman" w:eastAsia="Times New Roman"/>
          <w:sz w:val="24"/>
          <w:vertAlign w:val="baseline"/>
        </w:rPr>
        <w:t>/</w:t>
      </w:r>
      <w:r>
        <w:rPr>
          <w:spacing w:val="-2"/>
          <w:sz w:val="24"/>
          <w:vertAlign w:val="baseline"/>
        </w:rPr>
        <w:t>成功状态持续时长</w:t>
      </w:r>
    </w:p>
    <w:p>
      <w:pPr>
        <w:tabs>
          <w:tab w:pos="2887" w:val="left" w:leader="none"/>
        </w:tabs>
        <w:spacing w:before="59"/>
        <w:ind w:left="381" w:right="0" w:firstLine="0"/>
        <w:jc w:val="left"/>
        <w:rPr>
          <w:sz w:val="24"/>
        </w:rPr>
      </w:pPr>
      <w:r>
        <w:rPr>
          <w:rFonts w:ascii="Times New Roman" w:eastAsia="Times New Roman"/>
          <w:b/>
          <w:sz w:val="24"/>
        </w:rPr>
        <w:t>P</w:t>
      </w:r>
      <w:r>
        <w:rPr>
          <w:rFonts w:ascii="Times New Roman" w:eastAsia="Times New Roman"/>
          <w:i/>
          <w:spacing w:val="22"/>
          <w:sz w:val="24"/>
        </w:rPr>
        <w:t>, </w:t>
      </w:r>
      <w:r>
        <w:rPr>
          <w:rFonts w:ascii="Times New Roman" w:eastAsia="Times New Roman"/>
          <w:b/>
          <w:sz w:val="24"/>
        </w:rPr>
        <w:t>T</w:t>
      </w:r>
      <w:r>
        <w:rPr>
          <w:rFonts w:ascii="Times New Roman" w:eastAsia="Times New Roman"/>
          <w:i/>
          <w:spacing w:val="22"/>
          <w:sz w:val="24"/>
        </w:rPr>
        <w:t>, </w:t>
      </w:r>
      <w:r>
        <w:rPr>
          <w:rFonts w:ascii="Times New Roman" w:eastAsia="Times New Roman"/>
          <w:b/>
          <w:spacing w:val="-10"/>
          <w:sz w:val="24"/>
        </w:rPr>
        <w:t>R</w:t>
      </w:r>
      <w:r>
        <w:rPr>
          <w:rFonts w:ascii="Times New Roman" w:eastAsia="Times New Roman"/>
          <w:b/>
          <w:sz w:val="24"/>
        </w:rPr>
        <w:tab/>
      </w:r>
      <w:r>
        <w:rPr>
          <w:spacing w:val="-1"/>
          <w:sz w:val="24"/>
        </w:rPr>
        <w:t>吸收马尔可夫链转移矩阵及其分块</w:t>
      </w:r>
    </w:p>
    <w:p>
      <w:pPr>
        <w:pStyle w:val="BodyText"/>
        <w:spacing w:before="4"/>
        <w:rPr>
          <w:sz w:val="5"/>
        </w:rPr>
      </w:pPr>
      <w:r>
        <w:rPr/>
        <mc:AlternateContent>
          <mc:Choice Requires="wps">
            <w:drawing>
              <wp:anchor distT="0" distB="0" distL="0" distR="0" allowOverlap="1" layoutInCell="1" locked="0" behindDoc="1" simplePos="0" relativeHeight="487590912">
                <wp:simplePos x="0" y="0"/>
                <wp:positionH relativeFrom="page">
                  <wp:posOffset>928166</wp:posOffset>
                </wp:positionH>
                <wp:positionV relativeFrom="paragraph">
                  <wp:posOffset>59448</wp:posOffset>
                </wp:positionV>
                <wp:extent cx="5704205" cy="127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5704205" cy="1270"/>
                        </a:xfrm>
                        <a:custGeom>
                          <a:avLst/>
                          <a:gdLst/>
                          <a:ahLst/>
                          <a:cxnLst/>
                          <a:rect l="l" t="t" r="r" b="b"/>
                          <a:pathLst>
                            <a:path w="5704205" h="0">
                              <a:moveTo>
                                <a:pt x="0" y="0"/>
                              </a:moveTo>
                              <a:lnTo>
                                <a:pt x="5703658"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3.084pt;margin-top:4.68102pt;width:449.15pt;height:.1pt;mso-position-horizontal-relative:page;mso-position-vertical-relative:paragraph;z-index:-15725568;mso-wrap-distance-left:0;mso-wrap-distance-right:0" id="docshape18" coordorigin="1462,94" coordsize="8983,0" path="m1462,94l10444,94e" filled="false" stroked="true" strokeweight=".6pt" strokecolor="#000000">
                <v:path arrowok="t"/>
                <v:stroke dashstyle="solid"/>
                <w10:wrap type="topAndBottom"/>
              </v:shape>
            </w:pict>
          </mc:Fallback>
        </mc:AlternateContent>
      </w:r>
    </w:p>
    <w:p>
      <w:pPr>
        <w:spacing w:before="118"/>
        <w:ind w:left="0" w:right="480" w:firstLine="0"/>
        <w:jc w:val="right"/>
        <w:rPr>
          <w:sz w:val="21"/>
        </w:rPr>
      </w:pPr>
      <w:r>
        <w:rPr>
          <w:sz w:val="21"/>
        </w:rPr>
        <w:t>（续表</w:t>
      </w:r>
      <w:r>
        <w:rPr>
          <w:spacing w:val="-10"/>
          <w:sz w:val="21"/>
        </w:rPr>
        <w:t>）</w:t>
      </w:r>
    </w:p>
    <w:p>
      <w:pPr>
        <w:spacing w:after="0"/>
        <w:jc w:val="right"/>
        <w:rPr>
          <w:sz w:val="21"/>
        </w:rPr>
        <w:sectPr>
          <w:type w:val="continuous"/>
          <w:pgSz w:w="11910" w:h="16840"/>
          <w:pgMar w:header="927" w:footer="803" w:top="1920" w:bottom="280" w:left="1200" w:right="980"/>
        </w:sectPr>
      </w:pPr>
    </w:p>
    <w:p>
      <w:pPr>
        <w:pStyle w:val="BodyText"/>
        <w:spacing w:before="32"/>
        <w:rPr>
          <w:sz w:val="20"/>
        </w:rPr>
      </w:pPr>
    </w:p>
    <w:p>
      <w:pPr>
        <w:pStyle w:val="BodyText"/>
        <w:spacing w:line="20" w:lineRule="exact"/>
        <w:ind w:left="261"/>
        <w:rPr>
          <w:sz w:val="2"/>
        </w:rPr>
      </w:pPr>
      <w:r>
        <w:rPr>
          <w:sz w:val="2"/>
        </w:rPr>
        <mc:AlternateContent>
          <mc:Choice Requires="wps">
            <w:drawing>
              <wp:inline distT="0" distB="0" distL="0" distR="0">
                <wp:extent cx="5704205" cy="30480"/>
                <wp:effectExtent l="19050" t="0" r="10795" b="7620"/>
                <wp:docPr id="27" name="Group 27"/>
                <wp:cNvGraphicFramePr>
                  <a:graphicFrameLocks/>
                </wp:cNvGraphicFramePr>
                <a:graphic>
                  <a:graphicData uri="http://schemas.microsoft.com/office/word/2010/wordprocessingGroup">
                    <wpg:wgp>
                      <wpg:cNvPr id="27" name="Group 27"/>
                      <wpg:cNvGrpSpPr/>
                      <wpg:grpSpPr>
                        <a:xfrm>
                          <a:off x="0" y="0"/>
                          <a:ext cx="5704205" cy="30480"/>
                          <a:chExt cx="5704205" cy="30480"/>
                        </a:xfrm>
                      </wpg:grpSpPr>
                      <wps:wsp>
                        <wps:cNvPr id="28" name="Graphic 28"/>
                        <wps:cNvSpPr/>
                        <wps:spPr>
                          <a:xfrm>
                            <a:off x="0" y="15240"/>
                            <a:ext cx="5704205" cy="1270"/>
                          </a:xfrm>
                          <a:custGeom>
                            <a:avLst/>
                            <a:gdLst/>
                            <a:ahLst/>
                            <a:cxnLst/>
                            <a:rect l="l" t="t" r="r" b="b"/>
                            <a:pathLst>
                              <a:path w="5704205" h="0">
                                <a:moveTo>
                                  <a:pt x="0" y="0"/>
                                </a:moveTo>
                                <a:lnTo>
                                  <a:pt x="5703658" y="0"/>
                                </a:lnTo>
                              </a:path>
                            </a:pathLst>
                          </a:custGeom>
                          <a:ln w="3048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9.15pt;height:2.4pt;mso-position-horizontal-relative:char;mso-position-vertical-relative:line" id="docshapegroup19" coordorigin="0,0" coordsize="8983,48">
                <v:line style="position:absolute" from="0,24" to="8982,24" stroked="true" strokeweight="2.4pt" strokecolor="#000000">
                  <v:stroke dashstyle="solid"/>
                </v:line>
              </v:group>
            </w:pict>
          </mc:Fallback>
        </mc:AlternateContent>
      </w:r>
      <w:r>
        <w:rPr>
          <w:sz w:val="2"/>
        </w:rPr>
      </w:r>
    </w:p>
    <w:p>
      <w:pPr>
        <w:pStyle w:val="BodyText"/>
        <w:tabs>
          <w:tab w:pos="2887" w:val="left" w:leader="none"/>
        </w:tabs>
        <w:spacing w:before="91"/>
        <w:ind w:left="381"/>
        <w:rPr>
          <w:rFonts w:ascii="黑体" w:eastAsia="黑体"/>
        </w:rPr>
      </w:pPr>
      <w:r>
        <w:rPr>
          <w:rFonts w:ascii="黑体" w:eastAsia="黑体"/>
        </w:rPr>
        <w:t>符</w:t>
      </w:r>
      <w:r>
        <w:rPr>
          <w:rFonts w:ascii="黑体" w:eastAsia="黑体"/>
          <w:spacing w:val="-10"/>
        </w:rPr>
        <w:t>号</w:t>
      </w:r>
      <w:r>
        <w:rPr>
          <w:rFonts w:ascii="黑体" w:eastAsia="黑体"/>
        </w:rPr>
        <w:tab/>
        <w:t>含</w:t>
      </w:r>
      <w:r>
        <w:rPr>
          <w:rFonts w:ascii="黑体" w:eastAsia="黑体"/>
          <w:spacing w:val="-10"/>
        </w:rPr>
        <w:t>义</w:t>
      </w:r>
    </w:p>
    <w:p>
      <w:pPr>
        <w:pStyle w:val="BodyText"/>
        <w:spacing w:before="5"/>
        <w:rPr>
          <w:rFonts w:ascii="黑体"/>
          <w:sz w:val="5"/>
        </w:rPr>
      </w:pPr>
      <w:r>
        <w:rPr/>
        <mc:AlternateContent>
          <mc:Choice Requires="wps">
            <w:drawing>
              <wp:anchor distT="0" distB="0" distL="0" distR="0" allowOverlap="1" layoutInCell="1" locked="0" behindDoc="1" simplePos="0" relativeHeight="487595520">
                <wp:simplePos x="0" y="0"/>
                <wp:positionH relativeFrom="page">
                  <wp:posOffset>928166</wp:posOffset>
                </wp:positionH>
                <wp:positionV relativeFrom="paragraph">
                  <wp:posOffset>59753</wp:posOffset>
                </wp:positionV>
                <wp:extent cx="5704205" cy="127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5704205" cy="1270"/>
                        </a:xfrm>
                        <a:custGeom>
                          <a:avLst/>
                          <a:gdLst/>
                          <a:ahLst/>
                          <a:cxnLst/>
                          <a:rect l="l" t="t" r="r" b="b"/>
                          <a:pathLst>
                            <a:path w="5704205" h="0">
                              <a:moveTo>
                                <a:pt x="0" y="0"/>
                              </a:moveTo>
                              <a:lnTo>
                                <a:pt x="5703658"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3.084pt;margin-top:4.705pt;width:449.15pt;height:.1pt;mso-position-horizontal-relative:page;mso-position-vertical-relative:paragraph;z-index:-15720960;mso-wrap-distance-left:0;mso-wrap-distance-right:0" id="docshape20" coordorigin="1462,94" coordsize="8983,0" path="m1462,94l10444,94e" filled="false" stroked="true" strokeweight=".6pt" strokecolor="#000000">
                <v:path arrowok="t"/>
                <v:stroke dashstyle="solid"/>
                <w10:wrap type="topAndBottom"/>
              </v:shape>
            </w:pict>
          </mc:Fallback>
        </mc:AlternateContent>
      </w:r>
    </w:p>
    <w:p>
      <w:pPr>
        <w:tabs>
          <w:tab w:pos="2887" w:val="left" w:leader="none"/>
        </w:tabs>
        <w:spacing w:before="87"/>
        <w:ind w:left="381" w:right="0" w:firstLine="0"/>
        <w:jc w:val="left"/>
        <w:rPr>
          <w:sz w:val="24"/>
        </w:rPr>
      </w:pPr>
      <w:r>
        <w:rPr>
          <w:rFonts w:ascii="Times New Roman" w:hAnsi="Times New Roman" w:eastAsia="Times New Roman"/>
          <w:b/>
          <w:spacing w:val="-10"/>
          <w:sz w:val="24"/>
        </w:rPr>
        <w:t>N</w:t>
      </w:r>
      <w:r>
        <w:rPr>
          <w:rFonts w:ascii="Times New Roman" w:hAnsi="Times New Roman" w:eastAsia="Times New Roman"/>
          <w:b/>
          <w:sz w:val="24"/>
        </w:rPr>
        <w:tab/>
      </w:r>
      <w:r>
        <w:rPr>
          <w:sz w:val="24"/>
        </w:rPr>
        <w:t>基本矩阵（</w:t>
      </w:r>
      <w:r>
        <w:rPr>
          <w:rFonts w:ascii="Times New Roman" w:hAnsi="Times New Roman" w:eastAsia="Times New Roman"/>
          <w:b/>
          <w:sz w:val="24"/>
        </w:rPr>
        <w:t>N</w:t>
      </w:r>
      <w:r>
        <w:rPr>
          <w:rFonts w:ascii="Times New Roman" w:hAnsi="Times New Roman" w:eastAsia="Times New Roman"/>
          <w:b/>
          <w:spacing w:val="13"/>
          <w:sz w:val="24"/>
        </w:rPr>
        <w:t> </w:t>
      </w:r>
      <w:r>
        <w:rPr>
          <w:rFonts w:ascii="Garamond" w:hAnsi="Garamond" w:eastAsia="Garamond"/>
          <w:spacing w:val="4"/>
          <w:sz w:val="24"/>
        </w:rPr>
        <w:t>= (</w:t>
      </w:r>
      <w:r>
        <w:rPr>
          <w:rFonts w:ascii="Times New Roman" w:hAnsi="Times New Roman" w:eastAsia="Times New Roman"/>
          <w:b/>
          <w:sz w:val="24"/>
        </w:rPr>
        <w:t>I</w:t>
      </w:r>
      <w:r>
        <w:rPr>
          <w:rFonts w:ascii="Times New Roman" w:hAnsi="Times New Roman" w:eastAsia="Times New Roman"/>
          <w:b/>
          <w:spacing w:val="-1"/>
          <w:sz w:val="24"/>
        </w:rPr>
        <w:t> </w:t>
      </w:r>
      <w:r>
        <w:rPr>
          <w:rFonts w:ascii="DejaVu Sans" w:hAnsi="DejaVu Sans" w:eastAsia="DejaVu Sans"/>
          <w:i/>
          <w:spacing w:val="-9"/>
          <w:sz w:val="24"/>
        </w:rPr>
        <w:t>− </w:t>
      </w:r>
      <w:r>
        <w:rPr>
          <w:rFonts w:ascii="Times New Roman" w:hAnsi="Times New Roman" w:eastAsia="Times New Roman"/>
          <w:b/>
          <w:spacing w:val="-4"/>
          <w:sz w:val="24"/>
        </w:rPr>
        <w:t>T</w:t>
      </w:r>
      <w:r>
        <w:rPr>
          <w:rFonts w:ascii="Garamond" w:hAnsi="Garamond" w:eastAsia="Garamond"/>
          <w:spacing w:val="-4"/>
          <w:sz w:val="24"/>
        </w:rPr>
        <w:t>)</w:t>
      </w:r>
      <w:r>
        <w:rPr>
          <w:rFonts w:ascii="DejaVu Serif" w:hAnsi="DejaVu Serif" w:eastAsia="DejaVu Serif"/>
          <w:i/>
          <w:spacing w:val="-4"/>
          <w:sz w:val="24"/>
          <w:vertAlign w:val="superscript"/>
        </w:rPr>
        <w:t>−</w:t>
      </w:r>
      <w:r>
        <w:rPr>
          <w:rFonts w:ascii="Garamond" w:hAnsi="Garamond" w:eastAsia="Garamond"/>
          <w:spacing w:val="-4"/>
          <w:sz w:val="24"/>
          <w:vertAlign w:val="superscript"/>
        </w:rPr>
        <w:t>1</w:t>
      </w:r>
      <w:r>
        <w:rPr>
          <w:spacing w:val="-4"/>
          <w:sz w:val="24"/>
          <w:vertAlign w:val="baseline"/>
        </w:rPr>
        <w:t>）</w:t>
      </w:r>
    </w:p>
    <w:p>
      <w:pPr>
        <w:tabs>
          <w:tab w:pos="2887" w:val="left" w:leader="none"/>
        </w:tabs>
        <w:spacing w:line="412" w:lineRule="exact" w:before="28"/>
        <w:ind w:left="381" w:right="0" w:firstLine="0"/>
        <w:jc w:val="left"/>
        <w:rPr>
          <w:sz w:val="24"/>
        </w:rPr>
      </w:pPr>
      <w:r>
        <w:rPr>
          <w:rFonts w:ascii="Euclid" w:hAnsi="Euclid" w:eastAsia="Euclid"/>
          <w:b/>
          <w:i/>
          <w:sz w:val="24"/>
        </w:rPr>
        <w:t>µ</w:t>
      </w:r>
      <w:r>
        <w:rPr>
          <w:rFonts w:ascii="Times New Roman" w:hAnsi="Times New Roman" w:eastAsia="Times New Roman"/>
          <w:i/>
          <w:spacing w:val="21"/>
          <w:sz w:val="24"/>
        </w:rPr>
        <w:t>, </w:t>
      </w:r>
      <w:r>
        <w:rPr>
          <w:rFonts w:ascii="Times New Roman" w:hAnsi="Times New Roman" w:eastAsia="Times New Roman"/>
          <w:b/>
          <w:spacing w:val="-10"/>
          <w:sz w:val="24"/>
        </w:rPr>
        <w:t>F</w:t>
      </w:r>
      <w:r>
        <w:rPr>
          <w:rFonts w:ascii="Times New Roman" w:hAnsi="Times New Roman" w:eastAsia="Times New Roman"/>
          <w:b/>
          <w:sz w:val="24"/>
        </w:rPr>
        <w:tab/>
      </w:r>
      <w:r>
        <w:rPr>
          <w:spacing w:val="-1"/>
          <w:sz w:val="24"/>
        </w:rPr>
        <w:t>驻留时长向量及其一阶时间矩向量</w:t>
      </w:r>
    </w:p>
    <w:p>
      <w:pPr>
        <w:pStyle w:val="BodyText"/>
        <w:tabs>
          <w:tab w:pos="2887" w:val="left" w:leader="none"/>
        </w:tabs>
        <w:spacing w:line="309" w:lineRule="exact"/>
        <w:ind w:left="381"/>
      </w:pPr>
      <w:r>
        <w:rPr>
          <w:rFonts w:ascii="Times New Roman" w:eastAsia="Times New Roman"/>
          <w:b/>
        </w:rPr>
        <w:t>m</w:t>
      </w:r>
      <w:r>
        <w:rPr>
          <w:rFonts w:ascii="Garamond" w:eastAsia="Garamond"/>
          <w:vertAlign w:val="subscript"/>
        </w:rPr>
        <w:t>2</w:t>
      </w:r>
      <w:r>
        <w:rPr>
          <w:rFonts w:ascii="Times New Roman" w:eastAsia="Times New Roman"/>
          <w:i/>
          <w:spacing w:val="31"/>
          <w:vertAlign w:val="baseline"/>
        </w:rPr>
        <w:t>, </w:t>
      </w:r>
      <w:r>
        <w:rPr>
          <w:rFonts w:ascii="Times New Roman" w:eastAsia="Times New Roman"/>
          <w:b/>
          <w:spacing w:val="-10"/>
          <w:vertAlign w:val="baseline"/>
        </w:rPr>
        <w:t>G</w:t>
      </w:r>
      <w:r>
        <w:rPr>
          <w:rFonts w:ascii="Times New Roman" w:eastAsia="Times New Roman"/>
          <w:b/>
          <w:vertAlign w:val="baseline"/>
        </w:rPr>
        <w:tab/>
      </w:r>
      <w:r>
        <w:rPr>
          <w:spacing w:val="-1"/>
          <w:vertAlign w:val="baseline"/>
        </w:rPr>
        <w:t>瞬态驻留时间二阶矩向量；总时间二阶矩向量</w:t>
      </w:r>
    </w:p>
    <w:p>
      <w:pPr>
        <w:tabs>
          <w:tab w:pos="2887" w:val="left" w:leader="none"/>
        </w:tabs>
        <w:spacing w:before="55"/>
        <w:ind w:left="381" w:right="0" w:firstLine="0"/>
        <w:jc w:val="left"/>
        <w:rPr>
          <w:sz w:val="24"/>
        </w:rPr>
      </w:pPr>
      <w:r>
        <w:rPr>
          <w:rFonts w:ascii="Times New Roman" w:eastAsia="Times New Roman"/>
          <w:i/>
          <w:w w:val="120"/>
          <w:sz w:val="24"/>
        </w:rPr>
        <w:t>N</w:t>
      </w:r>
      <w:r>
        <w:rPr>
          <w:rFonts w:ascii="Palatino Linotype" w:eastAsia="Palatino Linotype"/>
          <w:i/>
          <w:w w:val="120"/>
          <w:sz w:val="24"/>
          <w:vertAlign w:val="subscript"/>
        </w:rPr>
        <w:t>FF</w:t>
      </w:r>
      <w:r>
        <w:rPr>
          <w:rFonts w:ascii="Palatino Linotype" w:eastAsia="Palatino Linotype"/>
          <w:i/>
          <w:spacing w:val="-30"/>
          <w:w w:val="120"/>
          <w:sz w:val="24"/>
          <w:vertAlign w:val="baseline"/>
        </w:rPr>
        <w:t> </w:t>
      </w:r>
      <w:r>
        <w:rPr>
          <w:rFonts w:ascii="Times New Roman" w:eastAsia="Times New Roman"/>
          <w:i/>
          <w:w w:val="120"/>
          <w:sz w:val="24"/>
          <w:vertAlign w:val="baseline"/>
        </w:rPr>
        <w:t>,</w:t>
      </w:r>
      <w:r>
        <w:rPr>
          <w:rFonts w:ascii="Times New Roman" w:eastAsia="Times New Roman"/>
          <w:i/>
          <w:spacing w:val="55"/>
          <w:w w:val="120"/>
          <w:sz w:val="24"/>
          <w:vertAlign w:val="baseline"/>
        </w:rPr>
        <w:t> </w:t>
      </w:r>
      <w:r>
        <w:rPr>
          <w:rFonts w:ascii="Times New Roman" w:eastAsia="Times New Roman"/>
          <w:i/>
          <w:spacing w:val="-5"/>
          <w:w w:val="120"/>
          <w:sz w:val="24"/>
          <w:vertAlign w:val="baseline"/>
        </w:rPr>
        <w:t>N</w:t>
      </w:r>
      <w:r>
        <w:rPr>
          <w:rFonts w:ascii="Palatino Linotype" w:eastAsia="Palatino Linotype"/>
          <w:i/>
          <w:spacing w:val="-5"/>
          <w:w w:val="120"/>
          <w:sz w:val="24"/>
          <w:vertAlign w:val="subscript"/>
        </w:rPr>
        <w:t>FI</w:t>
      </w:r>
      <w:r>
        <w:rPr>
          <w:rFonts w:ascii="Palatino Linotype" w:eastAsia="Palatino Linotype"/>
          <w:i/>
          <w:sz w:val="24"/>
          <w:vertAlign w:val="baseline"/>
        </w:rPr>
        <w:tab/>
      </w:r>
      <w:r>
        <w:rPr>
          <w:spacing w:val="-3"/>
          <w:sz w:val="24"/>
          <w:vertAlign w:val="baseline"/>
        </w:rPr>
        <w:t>基本矩阵对应分量，表示吸收前访问状态 </w:t>
      </w:r>
      <w:r>
        <w:rPr>
          <w:rFonts w:ascii="Times New Roman" w:eastAsia="Times New Roman"/>
          <w:i/>
          <w:sz w:val="24"/>
          <w:vertAlign w:val="baseline"/>
        </w:rPr>
        <w:t>F</w:t>
      </w:r>
      <w:r>
        <w:rPr>
          <w:rFonts w:ascii="Times New Roman" w:eastAsia="Times New Roman"/>
          <w:i/>
          <w:spacing w:val="-24"/>
          <w:sz w:val="24"/>
          <w:vertAlign w:val="baseline"/>
        </w:rPr>
        <w:t> </w:t>
      </w:r>
      <w:r>
        <w:rPr>
          <w:rFonts w:ascii="Garamond" w:eastAsia="Garamond"/>
          <w:sz w:val="24"/>
          <w:vertAlign w:val="baseline"/>
        </w:rPr>
        <w:t>/</w:t>
      </w:r>
      <w:r>
        <w:rPr>
          <w:rFonts w:ascii="Times New Roman" w:eastAsia="Times New Roman"/>
          <w:i/>
          <w:sz w:val="24"/>
          <w:vertAlign w:val="baseline"/>
        </w:rPr>
        <w:t>I</w:t>
      </w:r>
      <w:r>
        <w:rPr>
          <w:rFonts w:ascii="Times New Roman" w:eastAsia="Times New Roman"/>
          <w:i/>
          <w:spacing w:val="30"/>
          <w:sz w:val="24"/>
          <w:vertAlign w:val="baseline"/>
        </w:rPr>
        <w:t> </w:t>
      </w:r>
      <w:r>
        <w:rPr>
          <w:spacing w:val="-2"/>
          <w:sz w:val="24"/>
          <w:vertAlign w:val="baseline"/>
        </w:rPr>
        <w:t>的期望次数</w:t>
      </w:r>
    </w:p>
    <w:p>
      <w:pPr>
        <w:pStyle w:val="BodyText"/>
        <w:tabs>
          <w:tab w:pos="2887" w:val="left" w:leader="none"/>
        </w:tabs>
        <w:spacing w:before="58"/>
        <w:ind w:left="381"/>
      </w:pPr>
      <w:r>
        <w:rPr>
          <w:rFonts w:ascii="Times New Roman" w:hAnsi="Times New Roman" w:eastAsia="Times New Roman"/>
          <w:i/>
          <w:spacing w:val="-10"/>
        </w:rPr>
        <w:t>η</w:t>
      </w:r>
      <w:r>
        <w:rPr>
          <w:rFonts w:ascii="Times New Roman" w:hAnsi="Times New Roman" w:eastAsia="Times New Roman"/>
          <w:i/>
        </w:rPr>
        <w:tab/>
      </w:r>
      <w:r>
        <w:rPr>
          <w:spacing w:val="-1"/>
        </w:rPr>
        <w:t>有效吞吐时间修正因子</w:t>
      </w:r>
    </w:p>
    <w:p>
      <w:pPr>
        <w:tabs>
          <w:tab w:pos="2887" w:val="left" w:leader="none"/>
        </w:tabs>
        <w:spacing w:before="62"/>
        <w:ind w:left="381" w:right="0" w:firstLine="0"/>
        <w:jc w:val="left"/>
        <w:rPr>
          <w:sz w:val="24"/>
        </w:rPr>
      </w:pPr>
      <w:r>
        <w:rPr>
          <w:rFonts w:ascii="Times New Roman" w:eastAsia="Times New Roman"/>
          <w:i/>
          <w:spacing w:val="-10"/>
          <w:sz w:val="24"/>
        </w:rPr>
        <w:t>D</w:t>
      </w:r>
      <w:r>
        <w:rPr>
          <w:rFonts w:ascii="Times New Roman" w:eastAsia="Times New Roman"/>
          <w:i/>
          <w:sz w:val="24"/>
        </w:rPr>
        <w:tab/>
      </w:r>
      <w:r>
        <w:rPr>
          <w:spacing w:val="-2"/>
          <w:sz w:val="24"/>
        </w:rPr>
        <w:t>平均数据包时延</w:t>
      </w:r>
    </w:p>
    <w:p>
      <w:pPr>
        <w:pStyle w:val="BodyText"/>
        <w:tabs>
          <w:tab w:pos="2887" w:val="left" w:leader="none"/>
        </w:tabs>
        <w:spacing w:before="55"/>
        <w:ind w:left="381"/>
      </w:pPr>
      <w:r>
        <w:rPr>
          <w:rFonts w:ascii="Times New Roman" w:eastAsia="Times New Roman"/>
          <w:i/>
          <w:spacing w:val="-5"/>
        </w:rPr>
        <w:t>J</w:t>
      </w:r>
      <w:r>
        <w:rPr>
          <w:rFonts w:ascii="Palatino Linotype" w:eastAsia="Palatino Linotype"/>
          <w:i/>
          <w:spacing w:val="-5"/>
          <w:vertAlign w:val="subscript"/>
        </w:rPr>
        <w:t>T</w:t>
      </w:r>
      <w:r>
        <w:rPr>
          <w:rFonts w:ascii="Palatino Linotype" w:eastAsia="Palatino Linotype"/>
          <w:i/>
          <w:vertAlign w:val="baseline"/>
        </w:rPr>
        <w:tab/>
      </w:r>
      <w:r>
        <w:rPr>
          <w:vertAlign w:val="baseline"/>
        </w:rPr>
        <w:t>公平性指标（</w:t>
      </w:r>
      <w:r>
        <w:rPr>
          <w:rFonts w:ascii="Times New Roman" w:eastAsia="Times New Roman"/>
          <w:vertAlign w:val="baseline"/>
        </w:rPr>
        <w:t>Jain </w:t>
      </w:r>
      <w:r>
        <w:rPr>
          <w:vertAlign w:val="baseline"/>
        </w:rPr>
        <w:t>指数</w:t>
      </w:r>
      <w:r>
        <w:rPr>
          <w:spacing w:val="-10"/>
          <w:vertAlign w:val="baseline"/>
        </w:rPr>
        <w:t>）</w:t>
      </w:r>
    </w:p>
    <w:p>
      <w:pPr>
        <w:pStyle w:val="BodyText"/>
        <w:tabs>
          <w:tab w:pos="2887" w:val="left" w:leader="none"/>
        </w:tabs>
        <w:spacing w:before="58"/>
        <w:ind w:left="381"/>
      </w:pPr>
      <w:r>
        <w:rPr>
          <w:rFonts w:ascii="Times New Roman" w:eastAsia="Times New Roman"/>
          <w:i/>
          <w:spacing w:val="-10"/>
        </w:rPr>
        <w:t>T</w:t>
      </w:r>
      <w:r>
        <w:rPr>
          <w:rFonts w:ascii="Times New Roman" w:eastAsia="Times New Roman"/>
          <w:i/>
        </w:rPr>
        <w:tab/>
      </w:r>
      <w:r>
        <w:rPr>
          <w:spacing w:val="-2"/>
        </w:rPr>
        <w:t>仿真或观测总时隙数</w:t>
      </w:r>
    </w:p>
    <w:p>
      <w:pPr>
        <w:pStyle w:val="BodyText"/>
        <w:tabs>
          <w:tab w:pos="2887" w:val="left" w:leader="none"/>
        </w:tabs>
        <w:spacing w:before="63"/>
        <w:ind w:left="381"/>
      </w:pPr>
      <w:r>
        <w:rPr>
          <w:rFonts w:ascii="Times New Roman" w:eastAsia="Times New Roman"/>
          <w:b/>
          <w:spacing w:val="-5"/>
        </w:rPr>
        <w:t>X</w:t>
      </w:r>
      <w:r>
        <w:rPr>
          <w:rFonts w:ascii="Times New Roman" w:eastAsia="Times New Roman"/>
          <w:spacing w:val="-5"/>
          <w:vertAlign w:val="subscript"/>
        </w:rPr>
        <w:t>in</w:t>
      </w:r>
      <w:r>
        <w:rPr>
          <w:rFonts w:ascii="Times New Roman" w:eastAsia="Times New Roman"/>
          <w:vertAlign w:val="baseline"/>
        </w:rPr>
        <w:tab/>
      </w:r>
      <w:r>
        <w:rPr>
          <w:spacing w:val="-2"/>
          <w:vertAlign w:val="baseline"/>
        </w:rPr>
        <w:t>标准化输入向量</w:t>
      </w:r>
    </w:p>
    <w:p>
      <w:pPr>
        <w:tabs>
          <w:tab w:pos="2887" w:val="left" w:leader="none"/>
        </w:tabs>
        <w:spacing w:before="62"/>
        <w:ind w:left="381" w:right="0" w:firstLine="0"/>
        <w:jc w:val="left"/>
        <w:rPr>
          <w:sz w:val="24"/>
        </w:rPr>
      </w:pPr>
      <w:r>
        <w:rPr>
          <w:rFonts w:ascii="Times New Roman" w:eastAsia="Times New Roman"/>
          <w:b/>
          <w:w w:val="110"/>
          <w:sz w:val="24"/>
        </w:rPr>
        <w:t>A</w:t>
      </w:r>
      <w:r>
        <w:rPr>
          <w:rFonts w:ascii="Times New Roman" w:eastAsia="Times New Roman"/>
          <w:i/>
          <w:w w:val="110"/>
          <w:sz w:val="24"/>
        </w:rPr>
        <w:t>,</w:t>
      </w:r>
      <w:r>
        <w:rPr>
          <w:rFonts w:ascii="Times New Roman" w:eastAsia="Times New Roman"/>
          <w:i/>
          <w:spacing w:val="14"/>
          <w:w w:val="110"/>
          <w:sz w:val="24"/>
        </w:rPr>
        <w:t> </w:t>
      </w:r>
      <w:r>
        <w:rPr>
          <w:rFonts w:ascii="Times New Roman" w:eastAsia="Times New Roman"/>
          <w:i/>
          <w:spacing w:val="-4"/>
          <w:w w:val="110"/>
          <w:sz w:val="24"/>
        </w:rPr>
        <w:t>X</w:t>
      </w:r>
      <w:r>
        <w:rPr>
          <w:rFonts w:ascii="Garamond" w:eastAsia="Garamond"/>
          <w:spacing w:val="-4"/>
          <w:w w:val="110"/>
          <w:sz w:val="24"/>
        </w:rPr>
        <w:t>(</w:t>
      </w:r>
      <w:r>
        <w:rPr>
          <w:rFonts w:ascii="Times New Roman" w:eastAsia="Times New Roman"/>
          <w:i/>
          <w:spacing w:val="-4"/>
          <w:w w:val="110"/>
          <w:sz w:val="24"/>
        </w:rPr>
        <w:t>t</w:t>
      </w:r>
      <w:r>
        <w:rPr>
          <w:rFonts w:ascii="Garamond" w:eastAsia="Garamond"/>
          <w:spacing w:val="-4"/>
          <w:w w:val="110"/>
          <w:sz w:val="24"/>
        </w:rPr>
        <w:t>)</w:t>
      </w:r>
      <w:r>
        <w:rPr>
          <w:rFonts w:ascii="Garamond" w:eastAsia="Garamond"/>
          <w:sz w:val="24"/>
        </w:rPr>
        <w:tab/>
      </w:r>
      <w:r>
        <w:rPr>
          <w:spacing w:val="-1"/>
          <w:sz w:val="24"/>
        </w:rPr>
        <w:t>到达矩阵；网络聚合到达序列</w:t>
      </w:r>
    </w:p>
    <w:p>
      <w:pPr>
        <w:tabs>
          <w:tab w:pos="2887" w:val="left" w:leader="none"/>
        </w:tabs>
        <w:spacing w:before="55"/>
        <w:ind w:left="381" w:right="0" w:firstLine="0"/>
        <w:jc w:val="left"/>
        <w:rPr>
          <w:sz w:val="24"/>
        </w:rPr>
      </w:pPr>
      <w:r>
        <w:rPr/>
        <mc:AlternateContent>
          <mc:Choice Requires="wps">
            <w:drawing>
              <wp:anchor distT="0" distB="0" distL="0" distR="0" allowOverlap="1" layoutInCell="1" locked="0" behindDoc="1" simplePos="0" relativeHeight="482227712">
                <wp:simplePos x="0" y="0"/>
                <wp:positionH relativeFrom="page">
                  <wp:posOffset>1413217</wp:posOffset>
                </wp:positionH>
                <wp:positionV relativeFrom="paragraph">
                  <wp:posOffset>41396</wp:posOffset>
                </wp:positionV>
                <wp:extent cx="142875" cy="10160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42875" cy="101600"/>
                        </a:xfrm>
                        <a:prstGeom prst="rect">
                          <a:avLst/>
                        </a:prstGeom>
                      </wps:spPr>
                      <wps:txbx>
                        <w:txbxContent>
                          <w:p>
                            <w:pPr>
                              <w:spacing w:line="159" w:lineRule="exact" w:before="0"/>
                              <w:ind w:left="0" w:right="0" w:firstLine="0"/>
                              <w:jc w:val="left"/>
                              <w:rPr>
                                <w:rFonts w:ascii="Garamond"/>
                                <w:sz w:val="16"/>
                              </w:rPr>
                            </w:pPr>
                            <w:r>
                              <w:rPr>
                                <w:rFonts w:ascii="Garamond"/>
                                <w:spacing w:val="-5"/>
                                <w:w w:val="130"/>
                                <w:sz w:val="16"/>
                              </w:rPr>
                              <w:t>(</w:t>
                            </w:r>
                            <w:r>
                              <w:rPr>
                                <w:rFonts w:ascii="Palatino Linotype"/>
                                <w:i/>
                                <w:spacing w:val="-5"/>
                                <w:w w:val="130"/>
                                <w:sz w:val="16"/>
                              </w:rPr>
                              <w:t>k</w:t>
                            </w:r>
                            <w:r>
                              <w:rPr>
                                <w:rFonts w:ascii="Garamond"/>
                                <w:spacing w:val="-5"/>
                                <w:w w:val="130"/>
                                <w:sz w:val="16"/>
                              </w:rPr>
                              <w:t>)</w:t>
                            </w:r>
                          </w:p>
                        </w:txbxContent>
                      </wps:txbx>
                      <wps:bodyPr wrap="square" lIns="0" tIns="0" rIns="0" bIns="0" rtlCol="0">
                        <a:noAutofit/>
                      </wps:bodyPr>
                    </wps:wsp>
                  </a:graphicData>
                </a:graphic>
              </wp:anchor>
            </w:drawing>
          </mc:Choice>
          <mc:Fallback>
            <w:pict>
              <v:shape style="position:absolute;margin-left:111.277pt;margin-top:3.259548pt;width:11.25pt;height:8pt;mso-position-horizontal-relative:page;mso-position-vertical-relative:paragraph;z-index:-21088768" type="#_x0000_t202" id="docshape21" filled="false" stroked="false">
                <v:textbox inset="0,0,0,0">
                  <w:txbxContent>
                    <w:p>
                      <w:pPr>
                        <w:spacing w:line="159" w:lineRule="exact" w:before="0"/>
                        <w:ind w:left="0" w:right="0" w:firstLine="0"/>
                        <w:jc w:val="left"/>
                        <w:rPr>
                          <w:rFonts w:ascii="Garamond"/>
                          <w:sz w:val="16"/>
                        </w:rPr>
                      </w:pPr>
                      <w:r>
                        <w:rPr>
                          <w:rFonts w:ascii="Garamond"/>
                          <w:spacing w:val="-5"/>
                          <w:w w:val="130"/>
                          <w:sz w:val="16"/>
                        </w:rPr>
                        <w:t>(</w:t>
                      </w:r>
                      <w:r>
                        <w:rPr>
                          <w:rFonts w:ascii="Palatino Linotype"/>
                          <w:i/>
                          <w:spacing w:val="-5"/>
                          <w:w w:val="130"/>
                          <w:sz w:val="16"/>
                        </w:rPr>
                        <w:t>k</w:t>
                      </w:r>
                      <w:r>
                        <w:rPr>
                          <w:rFonts w:ascii="Garamond"/>
                          <w:spacing w:val="-5"/>
                          <w:w w:val="130"/>
                          <w:sz w:val="16"/>
                        </w:rPr>
                        <w:t>)</w:t>
                      </w:r>
                    </w:p>
                  </w:txbxContent>
                </v:textbox>
                <w10:wrap type="none"/>
              </v:shape>
            </w:pict>
          </mc:Fallback>
        </mc:AlternateContent>
      </w:r>
      <w:r>
        <w:rPr>
          <w:rFonts w:ascii="DejaVu Sans" w:hAnsi="DejaVu Sans" w:eastAsia="DejaVu Sans"/>
          <w:i/>
          <w:w w:val="110"/>
          <w:sz w:val="24"/>
        </w:rPr>
        <w:t>T</w:t>
      </w:r>
      <w:r>
        <w:rPr>
          <w:rFonts w:ascii="Palatino Linotype" w:hAnsi="Palatino Linotype" w:eastAsia="Palatino Linotype"/>
          <w:i/>
          <w:w w:val="110"/>
          <w:sz w:val="24"/>
          <w:vertAlign w:val="subscript"/>
        </w:rPr>
        <w:t>i</w:t>
      </w:r>
      <w:r>
        <w:rPr>
          <w:rFonts w:ascii="Times New Roman" w:hAnsi="Times New Roman" w:eastAsia="Times New Roman"/>
          <w:i/>
          <w:w w:val="110"/>
          <w:sz w:val="24"/>
          <w:vertAlign w:val="baseline"/>
        </w:rPr>
        <w:t>,</w:t>
      </w:r>
      <w:r>
        <w:rPr>
          <w:rFonts w:ascii="Times New Roman" w:hAnsi="Times New Roman" w:eastAsia="Times New Roman"/>
          <w:i/>
          <w:spacing w:val="26"/>
          <w:w w:val="110"/>
          <w:sz w:val="24"/>
          <w:vertAlign w:val="baseline"/>
        </w:rPr>
        <w:t> </w:t>
      </w:r>
      <w:r>
        <w:rPr>
          <w:rFonts w:ascii="Garamond" w:hAnsi="Garamond" w:eastAsia="Garamond"/>
          <w:spacing w:val="-5"/>
          <w:w w:val="110"/>
          <w:sz w:val="24"/>
          <w:vertAlign w:val="baseline"/>
        </w:rPr>
        <w:t>∆</w:t>
      </w:r>
      <w:r>
        <w:rPr>
          <w:rFonts w:ascii="Times New Roman" w:hAnsi="Times New Roman" w:eastAsia="Times New Roman"/>
          <w:i/>
          <w:spacing w:val="-5"/>
          <w:w w:val="110"/>
          <w:sz w:val="24"/>
          <w:vertAlign w:val="baseline"/>
        </w:rPr>
        <w:t>t</w:t>
      </w:r>
      <w:r>
        <w:rPr>
          <w:rFonts w:ascii="Palatino Linotype" w:hAnsi="Palatino Linotype" w:eastAsia="Palatino Linotype"/>
          <w:i/>
          <w:spacing w:val="-5"/>
          <w:w w:val="110"/>
          <w:position w:val="-5"/>
          <w:sz w:val="16"/>
          <w:vertAlign w:val="baseline"/>
        </w:rPr>
        <w:t>i</w:t>
      </w:r>
      <w:r>
        <w:rPr>
          <w:rFonts w:ascii="Palatino Linotype" w:hAnsi="Palatino Linotype" w:eastAsia="Palatino Linotype"/>
          <w:i/>
          <w:position w:val="-5"/>
          <w:sz w:val="16"/>
          <w:vertAlign w:val="baseline"/>
        </w:rPr>
        <w:tab/>
      </w:r>
      <w:r>
        <w:rPr>
          <w:spacing w:val="-18"/>
          <w:sz w:val="24"/>
          <w:vertAlign w:val="baseline"/>
        </w:rPr>
        <w:t>节点 </w:t>
      </w:r>
      <w:r>
        <w:rPr>
          <w:rFonts w:ascii="Times New Roman" w:hAnsi="Times New Roman" w:eastAsia="Times New Roman"/>
          <w:i/>
          <w:sz w:val="24"/>
          <w:vertAlign w:val="baseline"/>
        </w:rPr>
        <w:t>i</w:t>
      </w:r>
      <w:r>
        <w:rPr>
          <w:rFonts w:ascii="Times New Roman" w:hAnsi="Times New Roman" w:eastAsia="Times New Roman"/>
          <w:i/>
          <w:spacing w:val="7"/>
          <w:sz w:val="24"/>
          <w:vertAlign w:val="baseline"/>
        </w:rPr>
        <w:t> </w:t>
      </w:r>
      <w:r>
        <w:rPr>
          <w:spacing w:val="-1"/>
          <w:sz w:val="24"/>
          <w:vertAlign w:val="baseline"/>
        </w:rPr>
        <w:t>的到达时刻集合；到达间隔序列</w:t>
      </w:r>
    </w:p>
    <w:p>
      <w:pPr>
        <w:pStyle w:val="BodyText"/>
        <w:tabs>
          <w:tab w:pos="2887" w:val="left" w:leader="none"/>
        </w:tabs>
        <w:spacing w:before="22"/>
        <w:ind w:left="381"/>
      </w:pPr>
      <w:r>
        <w:rPr>
          <w:rFonts w:ascii="Times New Roman" w:eastAsia="Times New Roman"/>
        </w:rPr>
        <w:t>BI</w:t>
      </w:r>
      <w:r>
        <w:rPr>
          <w:rFonts w:ascii="Times New Roman" w:eastAsia="Times New Roman"/>
          <w:vertAlign w:val="subscript"/>
        </w:rPr>
        <w:t>net</w:t>
      </w:r>
      <w:r>
        <w:rPr>
          <w:rFonts w:ascii="Times New Roman" w:eastAsia="Times New Roman"/>
          <w:i/>
          <w:spacing w:val="25"/>
          <w:vertAlign w:val="baseline"/>
        </w:rPr>
        <w:t>, </w:t>
      </w:r>
      <w:r>
        <w:rPr>
          <w:rFonts w:ascii="Times New Roman" w:eastAsia="Times New Roman"/>
          <w:spacing w:val="-2"/>
          <w:vertAlign w:val="baseline"/>
        </w:rPr>
        <w:t>BI</w:t>
      </w:r>
      <w:r>
        <w:rPr>
          <w:rFonts w:ascii="Times New Roman" w:eastAsia="Times New Roman"/>
          <w:spacing w:val="-2"/>
          <w:vertAlign w:val="subscript"/>
        </w:rPr>
        <w:t>node</w:t>
      </w:r>
      <w:r>
        <w:rPr>
          <w:rFonts w:ascii="Times New Roman" w:eastAsia="Times New Roman"/>
          <w:vertAlign w:val="baseline"/>
        </w:rPr>
        <w:tab/>
      </w:r>
      <w:r>
        <w:rPr>
          <w:spacing w:val="-1"/>
          <w:vertAlign w:val="baseline"/>
        </w:rPr>
        <w:t>网络突发度指标；节点突发度指标</w:t>
      </w:r>
    </w:p>
    <w:p>
      <w:pPr>
        <w:pStyle w:val="BodyText"/>
        <w:tabs>
          <w:tab w:pos="2887" w:val="left" w:leader="none"/>
        </w:tabs>
        <w:spacing w:before="62"/>
        <w:ind w:left="381"/>
      </w:pPr>
      <w:r>
        <w:rPr>
          <w:rFonts w:ascii="Garamond" w:hAnsi="Garamond" w:eastAsia="Garamond"/>
        </w:rPr>
        <w:t>Ψ</w:t>
      </w:r>
      <w:r>
        <w:rPr>
          <w:rFonts w:ascii="Times New Roman" w:hAnsi="Times New Roman" w:eastAsia="Times New Roman"/>
          <w:vertAlign w:val="subscript"/>
        </w:rPr>
        <w:t>net</w:t>
      </w:r>
      <w:r>
        <w:rPr>
          <w:rFonts w:ascii="Times New Roman" w:hAnsi="Times New Roman" w:eastAsia="Times New Roman"/>
          <w:i/>
          <w:spacing w:val="25"/>
          <w:vertAlign w:val="baseline"/>
        </w:rPr>
        <w:t>, </w:t>
      </w:r>
      <w:r>
        <w:rPr>
          <w:rFonts w:ascii="Garamond" w:hAnsi="Garamond" w:eastAsia="Garamond"/>
          <w:spacing w:val="-2"/>
          <w:vertAlign w:val="baseline"/>
        </w:rPr>
        <w:t>Ψ</w:t>
      </w:r>
      <w:r>
        <w:rPr>
          <w:rFonts w:ascii="Times New Roman" w:hAnsi="Times New Roman" w:eastAsia="Times New Roman"/>
          <w:spacing w:val="-2"/>
          <w:vertAlign w:val="subscript"/>
        </w:rPr>
        <w:t>node</w:t>
      </w:r>
      <w:r>
        <w:rPr>
          <w:rFonts w:ascii="Times New Roman" w:hAnsi="Times New Roman" w:eastAsia="Times New Roman"/>
          <w:vertAlign w:val="baseline"/>
        </w:rPr>
        <w:tab/>
      </w:r>
      <w:r>
        <w:rPr>
          <w:spacing w:val="-1"/>
          <w:vertAlign w:val="baseline"/>
        </w:rPr>
        <w:t>网络周期性强度；节点周期性强度</w:t>
      </w:r>
    </w:p>
    <w:p>
      <w:pPr>
        <w:pStyle w:val="BodyText"/>
        <w:tabs>
          <w:tab w:pos="2887" w:val="left" w:leader="none"/>
        </w:tabs>
        <w:spacing w:line="288" w:lineRule="auto" w:before="63"/>
        <w:ind w:left="381" w:right="2289"/>
      </w:pPr>
      <w:r>
        <w:rPr>
          <w:rFonts w:ascii="Times New Roman" w:eastAsia="Times New Roman"/>
        </w:rPr>
        <w:t>CV</w:t>
      </w:r>
      <w:r>
        <w:rPr>
          <w:rFonts w:ascii="Times New Roman" w:eastAsia="Times New Roman"/>
          <w:i/>
        </w:rPr>
        <w:t>,</w:t>
      </w:r>
      <w:r>
        <w:rPr>
          <w:rFonts w:ascii="Times New Roman" w:eastAsia="Times New Roman"/>
          <w:i/>
          <w:spacing w:val="40"/>
        </w:rPr>
        <w:t> </w:t>
      </w:r>
      <w:r>
        <w:rPr>
          <w:rFonts w:ascii="Times New Roman" w:eastAsia="Times New Roman"/>
        </w:rPr>
        <w:t>ID</w:t>
        <w:tab/>
      </w:r>
      <w:r>
        <w:rPr/>
        <w:t>变异系数；离散指数（</w:t>
      </w:r>
      <w:r>
        <w:rPr>
          <w:rFonts w:ascii="Times New Roman" w:eastAsia="Times New Roman"/>
        </w:rPr>
        <w:t>Index</w:t>
      </w:r>
      <w:r>
        <w:rPr>
          <w:rFonts w:ascii="Times New Roman" w:eastAsia="Times New Roman"/>
          <w:spacing w:val="-15"/>
        </w:rPr>
        <w:t> </w:t>
      </w:r>
      <w:r>
        <w:rPr>
          <w:rFonts w:ascii="Times New Roman" w:eastAsia="Times New Roman"/>
        </w:rPr>
        <w:t>of</w:t>
      </w:r>
      <w:r>
        <w:rPr>
          <w:rFonts w:ascii="Times New Roman" w:eastAsia="Times New Roman"/>
          <w:spacing w:val="-15"/>
        </w:rPr>
        <w:t> </w:t>
      </w:r>
      <w:r>
        <w:rPr>
          <w:rFonts w:ascii="Times New Roman" w:eastAsia="Times New Roman"/>
        </w:rPr>
        <w:t>Dispersion</w:t>
      </w:r>
      <w:r>
        <w:rPr/>
        <w:t>） </w:t>
      </w:r>
      <w:r>
        <w:rPr>
          <w:rFonts w:ascii="Times New Roman" w:eastAsia="Times New Roman"/>
          <w:b/>
        </w:rPr>
        <w:t>x</w:t>
      </w:r>
      <w:r>
        <w:rPr>
          <w:rFonts w:ascii="Times New Roman" w:eastAsia="Times New Roman"/>
          <w:vertAlign w:val="subscript"/>
        </w:rPr>
        <w:t>traffic</w:t>
      </w:r>
      <w:r>
        <w:rPr>
          <w:rFonts w:ascii="Times New Roman" w:eastAsia="Times New Roman"/>
          <w:i/>
          <w:vertAlign w:val="baseline"/>
        </w:rPr>
        <w:t>,</w:t>
      </w:r>
      <w:r>
        <w:rPr>
          <w:rFonts w:ascii="Times New Roman" w:eastAsia="Times New Roman"/>
          <w:i/>
          <w:spacing w:val="40"/>
          <w:vertAlign w:val="baseline"/>
        </w:rPr>
        <w:t> </w:t>
      </w:r>
      <w:r>
        <w:rPr>
          <w:rFonts w:ascii="Times New Roman" w:eastAsia="Times New Roman"/>
          <w:b/>
          <w:vertAlign w:val="baseline"/>
        </w:rPr>
        <w:t>x</w:t>
      </w:r>
      <w:r>
        <w:rPr>
          <w:rFonts w:ascii="Times New Roman" w:eastAsia="Times New Roman"/>
          <w:vertAlign w:val="subscript"/>
        </w:rPr>
        <w:t>common</w:t>
      </w:r>
      <w:r>
        <w:rPr>
          <w:rFonts w:ascii="Times New Roman" w:eastAsia="Times New Roman"/>
          <w:vertAlign w:val="baseline"/>
        </w:rPr>
        <w:tab/>
      </w:r>
      <w:r>
        <w:rPr>
          <w:spacing w:val="-2"/>
          <w:vertAlign w:val="baseline"/>
        </w:rPr>
        <w:t>业务流量特征向量；通用网络参数向量 </w:t>
      </w:r>
      <w:r>
        <w:rPr>
          <w:rFonts w:ascii="Times New Roman" w:eastAsia="Times New Roman"/>
          <w:b/>
          <w:vertAlign w:val="baseline"/>
        </w:rPr>
        <w:t>x</w:t>
      </w:r>
      <w:r>
        <w:rPr>
          <w:rFonts w:ascii="Times New Roman" w:eastAsia="Times New Roman"/>
          <w:vertAlign w:val="subscript"/>
        </w:rPr>
        <w:t>proto</w:t>
      </w:r>
      <w:r>
        <w:rPr>
          <w:rFonts w:ascii="Times New Roman" w:eastAsia="Times New Roman"/>
          <w:i/>
          <w:vertAlign w:val="baseline"/>
        </w:rPr>
        <w:t>,</w:t>
      </w:r>
      <w:r>
        <w:rPr>
          <w:rFonts w:ascii="Times New Roman" w:eastAsia="Times New Roman"/>
          <w:i/>
          <w:spacing w:val="40"/>
          <w:vertAlign w:val="baseline"/>
        </w:rPr>
        <w:t> </w:t>
      </w:r>
      <w:r>
        <w:rPr>
          <w:rFonts w:ascii="Times New Roman" w:eastAsia="Times New Roman"/>
          <w:b/>
          <w:vertAlign w:val="baseline"/>
        </w:rPr>
        <w:t>m</w:t>
        <w:tab/>
      </w:r>
      <w:r>
        <w:rPr>
          <w:spacing w:val="-2"/>
          <w:vertAlign w:val="baseline"/>
        </w:rPr>
        <w:t>协议专属参数向量；有效性掩码向量</w:t>
      </w:r>
    </w:p>
    <w:p>
      <w:pPr>
        <w:spacing w:after="0" w:line="288" w:lineRule="auto"/>
        <w:sectPr>
          <w:pgSz w:w="11910" w:h="16840"/>
          <w:pgMar w:header="933" w:footer="803" w:top="1160" w:bottom="1000" w:left="1200" w:right="980"/>
        </w:sectPr>
      </w:pPr>
    </w:p>
    <w:p>
      <w:pPr>
        <w:spacing w:before="20"/>
        <w:ind w:left="381" w:right="0" w:firstLine="0"/>
        <w:jc w:val="left"/>
        <w:rPr>
          <w:rFonts w:ascii="Garamond" w:hAnsi="Garamond"/>
          <w:sz w:val="24"/>
        </w:rPr>
      </w:pPr>
      <w:r>
        <w:rPr>
          <w:rFonts w:ascii="Times New Roman" w:hAnsi="Times New Roman"/>
          <w:b/>
          <w:spacing w:val="-14"/>
          <w:w w:val="115"/>
          <w:sz w:val="24"/>
        </w:rPr>
        <w:t>y</w:t>
      </w:r>
      <w:r>
        <w:rPr>
          <w:rFonts w:ascii="Times New Roman" w:hAnsi="Times New Roman"/>
          <w:i/>
          <w:spacing w:val="-14"/>
          <w:w w:val="115"/>
          <w:sz w:val="24"/>
        </w:rPr>
        <w:t>,</w:t>
      </w:r>
      <w:r>
        <w:rPr>
          <w:rFonts w:ascii="Times New Roman" w:hAnsi="Times New Roman"/>
          <w:i/>
          <w:w w:val="115"/>
          <w:sz w:val="24"/>
        </w:rPr>
        <w:t> </w:t>
      </w:r>
      <w:r>
        <w:rPr>
          <w:rFonts w:ascii="Times New Roman" w:hAnsi="Times New Roman"/>
          <w:b/>
          <w:spacing w:val="-94"/>
          <w:w w:val="97"/>
          <w:sz w:val="24"/>
        </w:rPr>
        <w:t>y</w:t>
      </w:r>
      <w:r>
        <w:rPr>
          <w:rFonts w:ascii="Garamond" w:hAnsi="Garamond"/>
          <w:spacing w:val="26"/>
          <w:w w:val="143"/>
          <w:position w:val="1"/>
          <w:sz w:val="24"/>
        </w:rPr>
        <w:t>˜</w:t>
      </w:r>
      <w:r>
        <w:rPr>
          <w:rFonts w:ascii="Times New Roman" w:hAnsi="Times New Roman"/>
          <w:i/>
          <w:spacing w:val="25"/>
          <w:w w:val="105"/>
          <w:sz w:val="24"/>
        </w:rPr>
        <w:t>,</w:t>
      </w:r>
      <w:r>
        <w:rPr>
          <w:rFonts w:ascii="Times New Roman" w:hAnsi="Times New Roman"/>
          <w:i/>
          <w:w w:val="115"/>
          <w:sz w:val="24"/>
        </w:rPr>
        <w:t> </w:t>
      </w:r>
      <w:r>
        <w:rPr>
          <w:rFonts w:ascii="Times New Roman" w:hAnsi="Times New Roman"/>
          <w:b/>
          <w:spacing w:val="-130"/>
          <w:w w:val="92"/>
          <w:sz w:val="24"/>
        </w:rPr>
        <w:t>y</w:t>
      </w:r>
      <w:r>
        <w:rPr>
          <w:rFonts w:ascii="Garamond" w:hAnsi="Garamond"/>
          <w:spacing w:val="-11"/>
          <w:w w:val="138"/>
          <w:position w:val="1"/>
          <w:sz w:val="24"/>
        </w:rPr>
        <w:t>ˆ</w:t>
      </w:r>
    </w:p>
    <w:p>
      <w:pPr>
        <w:pStyle w:val="BodyText"/>
        <w:ind w:left="381"/>
      </w:pPr>
      <w:r>
        <w:rPr/>
        <w:br w:type="column"/>
      </w:r>
      <w:r>
        <w:rPr>
          <w:spacing w:val="-1"/>
        </w:rPr>
        <w:t>性能指标向量；归一化指标向量；模型预测向量</w:t>
      </w:r>
    </w:p>
    <w:p>
      <w:pPr>
        <w:spacing w:after="0"/>
        <w:sectPr>
          <w:type w:val="continuous"/>
          <w:pgSz w:w="11910" w:h="16840"/>
          <w:pgMar w:header="933" w:footer="803" w:top="1920" w:bottom="280" w:left="1200" w:right="980"/>
          <w:cols w:num="2" w:equalWidth="0">
            <w:col w:w="1111" w:space="1396"/>
            <w:col w:w="7223"/>
          </w:cols>
        </w:sectPr>
      </w:pPr>
    </w:p>
    <w:p>
      <w:pPr>
        <w:spacing w:before="55"/>
        <w:ind w:left="381" w:right="0" w:firstLine="0"/>
        <w:jc w:val="left"/>
        <w:rPr>
          <w:rFonts w:ascii="Times New Roman" w:hAnsi="Times New Roman"/>
          <w:i/>
          <w:sz w:val="24"/>
        </w:rPr>
      </w:pPr>
      <w:r>
        <w:rPr>
          <w:rFonts w:ascii="Times New Roman" w:hAnsi="Times New Roman"/>
          <w:i/>
          <w:spacing w:val="-101"/>
          <w:w w:val="106"/>
          <w:sz w:val="24"/>
        </w:rPr>
        <w:t>y</w:t>
      </w:r>
      <w:r>
        <w:rPr>
          <w:rFonts w:ascii="Garamond" w:hAnsi="Garamond"/>
          <w:spacing w:val="-21"/>
          <w:w w:val="145"/>
          <w:sz w:val="24"/>
        </w:rPr>
        <w:t>ˆ</w:t>
      </w:r>
      <w:r>
        <w:rPr>
          <w:rFonts w:ascii="Palatino Linotype" w:hAnsi="Palatino Linotype"/>
          <w:i/>
          <w:spacing w:val="12"/>
          <w:w w:val="140"/>
          <w:sz w:val="24"/>
          <w:vertAlign w:val="subscript"/>
        </w:rPr>
        <w:t>k</w:t>
      </w:r>
      <w:r>
        <w:rPr>
          <w:rFonts w:ascii="Times New Roman" w:hAnsi="Times New Roman"/>
          <w:i/>
          <w:spacing w:val="-2"/>
          <w:w w:val="107"/>
          <w:sz w:val="24"/>
          <w:vertAlign w:val="baseline"/>
        </w:rPr>
        <w:t>,</w:t>
      </w:r>
    </w:p>
    <w:p>
      <w:pPr>
        <w:tabs>
          <w:tab w:pos="2184" w:val="left" w:leader="none"/>
        </w:tabs>
        <w:spacing w:before="55"/>
        <w:ind w:left="60" w:right="0" w:firstLine="0"/>
        <w:jc w:val="left"/>
        <w:rPr>
          <w:sz w:val="24"/>
        </w:rPr>
      </w:pPr>
      <w:r>
        <w:rPr/>
        <w:br w:type="column"/>
      </w:r>
      <w:r>
        <w:rPr>
          <w:rFonts w:ascii="Times New Roman" w:hAnsi="Times New Roman" w:eastAsia="Times New Roman"/>
          <w:i/>
          <w:spacing w:val="-5"/>
          <w:w w:val="110"/>
          <w:sz w:val="24"/>
        </w:rPr>
        <w:t>y</w:t>
      </w:r>
      <w:r>
        <w:rPr>
          <w:rFonts w:ascii="Garamond" w:hAnsi="Garamond" w:eastAsia="Garamond"/>
          <w:spacing w:val="-5"/>
          <w:w w:val="110"/>
          <w:sz w:val="24"/>
        </w:rPr>
        <w:t>˜</w:t>
      </w:r>
      <w:r>
        <w:rPr>
          <w:rFonts w:ascii="Palatino Linotype" w:hAnsi="Palatino Linotype" w:eastAsia="Palatino Linotype"/>
          <w:i/>
          <w:spacing w:val="-5"/>
          <w:w w:val="110"/>
          <w:sz w:val="24"/>
          <w:vertAlign w:val="subscript"/>
        </w:rPr>
        <w:t>k</w:t>
      </w:r>
      <w:r>
        <w:rPr>
          <w:rFonts w:ascii="Palatino Linotype" w:hAnsi="Palatino Linotype" w:eastAsia="Palatino Linotype"/>
          <w:i/>
          <w:sz w:val="24"/>
          <w:vertAlign w:val="baseline"/>
        </w:rPr>
        <w:tab/>
      </w:r>
      <w:r>
        <w:rPr>
          <w:spacing w:val="-27"/>
          <w:sz w:val="24"/>
          <w:vertAlign w:val="baseline"/>
        </w:rPr>
        <w:t>第 </w:t>
      </w:r>
      <w:r>
        <w:rPr>
          <w:rFonts w:ascii="Times New Roman" w:hAnsi="Times New Roman" w:eastAsia="Times New Roman"/>
          <w:i/>
          <w:sz w:val="24"/>
          <w:vertAlign w:val="baseline"/>
        </w:rPr>
        <w:t>k</w:t>
      </w:r>
      <w:r>
        <w:rPr>
          <w:rFonts w:ascii="Times New Roman" w:hAnsi="Times New Roman" w:eastAsia="Times New Roman"/>
          <w:i/>
          <w:spacing w:val="15"/>
          <w:sz w:val="24"/>
          <w:vertAlign w:val="baseline"/>
        </w:rPr>
        <w:t> </w:t>
      </w:r>
      <w:r>
        <w:rPr>
          <w:spacing w:val="-6"/>
          <w:sz w:val="24"/>
          <w:vertAlign w:val="baseline"/>
        </w:rPr>
        <w:t>个任务预测值；第 </w:t>
      </w:r>
      <w:r>
        <w:rPr>
          <w:rFonts w:ascii="Times New Roman" w:hAnsi="Times New Roman" w:eastAsia="Times New Roman"/>
          <w:i/>
          <w:sz w:val="24"/>
          <w:vertAlign w:val="baseline"/>
        </w:rPr>
        <w:t>k</w:t>
      </w:r>
      <w:r>
        <w:rPr>
          <w:rFonts w:ascii="Times New Roman" w:hAnsi="Times New Roman" w:eastAsia="Times New Roman"/>
          <w:i/>
          <w:spacing w:val="16"/>
          <w:sz w:val="24"/>
          <w:vertAlign w:val="baseline"/>
        </w:rPr>
        <w:t> </w:t>
      </w:r>
      <w:r>
        <w:rPr>
          <w:spacing w:val="-2"/>
          <w:sz w:val="24"/>
          <w:vertAlign w:val="baseline"/>
        </w:rPr>
        <w:t>个任务归一化标签</w:t>
      </w:r>
    </w:p>
    <w:p>
      <w:pPr>
        <w:spacing w:after="0"/>
        <w:jc w:val="left"/>
        <w:rPr>
          <w:sz w:val="24"/>
        </w:rPr>
        <w:sectPr>
          <w:type w:val="continuous"/>
          <w:pgSz w:w="11910" w:h="16840"/>
          <w:pgMar w:header="933" w:footer="803" w:top="1920" w:bottom="280" w:left="1200" w:right="980"/>
          <w:cols w:num="2" w:equalWidth="0">
            <w:col w:w="664" w:space="40"/>
            <w:col w:w="9026"/>
          </w:cols>
        </w:sectPr>
      </w:pPr>
    </w:p>
    <w:p>
      <w:pPr>
        <w:tabs>
          <w:tab w:pos="2887" w:val="left" w:leader="none"/>
        </w:tabs>
        <w:spacing w:before="50"/>
        <w:ind w:left="381" w:right="0" w:firstLine="0"/>
        <w:jc w:val="left"/>
        <w:rPr>
          <w:sz w:val="24"/>
          <w:szCs w:val="24"/>
        </w:rPr>
      </w:pPr>
      <w:r>
        <w:rPr>
          <w:rFonts w:ascii="Times New Roman" w:hAnsi="Times New Roman" w:cs="Times New Roman" w:eastAsia="Times New Roman"/>
          <w:i/>
          <w:iCs/>
          <w:sz w:val="24"/>
          <w:szCs w:val="24"/>
        </w:rPr>
        <w:t>S</w:t>
      </w:r>
      <w:r>
        <w:rPr>
          <w:rFonts w:ascii="Garamond" w:hAnsi="Garamond" w:cs="Garamond" w:eastAsia="Garamond"/>
          <w:sz w:val="24"/>
          <w:szCs w:val="24"/>
        </w:rPr>
        <w:t>(</w:t>
      </w:r>
      <w:r>
        <w:rPr>
          <w:rFonts w:ascii="DejaVu Sans" w:hAnsi="DejaVu Sans" w:cs="DejaVu Sans" w:eastAsia="DejaVu Sans"/>
          <w:i/>
          <w:iCs/>
          <w:sz w:val="24"/>
          <w:szCs w:val="24"/>
        </w:rPr>
        <w:t>·</w:t>
      </w:r>
      <w:r>
        <w:rPr>
          <w:rFonts w:ascii="Garamond" w:hAnsi="Garamond" w:cs="Garamond" w:eastAsia="Garamond"/>
          <w:sz w:val="24"/>
          <w:szCs w:val="24"/>
        </w:rPr>
        <w:t>)</w:t>
      </w:r>
      <w:r>
        <w:rPr>
          <w:rFonts w:ascii="Times New Roman" w:hAnsi="Times New Roman" w:cs="Times New Roman" w:eastAsia="Times New Roman"/>
          <w:i/>
          <w:iCs/>
          <w:spacing w:val="17"/>
          <w:sz w:val="24"/>
          <w:szCs w:val="24"/>
        </w:rPr>
        <w:t>,  </w:t>
      </w:r>
      <w:r>
        <w:rPr>
          <w:rFonts w:ascii="Times New Roman" w:hAnsi="Times New Roman" w:cs="Times New Roman" w:eastAsia="Times New Roman"/>
          <w:i/>
          <w:iCs/>
          <w:spacing w:val="-2"/>
          <w:sz w:val="24"/>
          <w:szCs w:val="24"/>
        </w:rPr>
        <w:t>f</w:t>
      </w:r>
      <w:r>
        <w:rPr>
          <w:rFonts w:ascii="Palatino Linotype" w:hAnsi="Palatino Linotype" w:cs="Palatino Linotype" w:eastAsia="Palatino Linotype"/>
          <w:i/>
          <w:iCs/>
          <w:spacing w:val="-2"/>
          <w:sz w:val="24"/>
          <w:szCs w:val="24"/>
          <w:vertAlign w:val="subscript"/>
        </w:rPr>
        <w:t>ϕ</w:t>
      </w:r>
      <w:r>
        <w:rPr>
          <w:rFonts w:ascii="Garamond" w:hAnsi="Garamond" w:cs="Garamond" w:eastAsia="Garamond"/>
          <w:spacing w:val="-2"/>
          <w:sz w:val="24"/>
          <w:szCs w:val="24"/>
          <w:vertAlign w:val="baseline"/>
        </w:rPr>
        <w:t>(</w:t>
      </w:r>
      <w:r>
        <w:rPr>
          <w:rFonts w:ascii="DejaVu Sans" w:hAnsi="DejaVu Sans" w:cs="DejaVu Sans" w:eastAsia="DejaVu Sans"/>
          <w:i/>
          <w:iCs/>
          <w:spacing w:val="-2"/>
          <w:sz w:val="24"/>
          <w:szCs w:val="24"/>
          <w:vertAlign w:val="baseline"/>
        </w:rPr>
        <w:t>·</w:t>
      </w:r>
      <w:r>
        <w:rPr>
          <w:rFonts w:ascii="Garamond" w:hAnsi="Garamond" w:cs="Garamond" w:eastAsia="Garamond"/>
          <w:spacing w:val="-2"/>
          <w:sz w:val="24"/>
          <w:szCs w:val="24"/>
          <w:vertAlign w:val="baseline"/>
        </w:rPr>
        <w:t>)</w:t>
      </w:r>
      <w:r>
        <w:rPr>
          <w:rFonts w:ascii="Garamond" w:hAnsi="Garamond" w:cs="Garamond" w:eastAsia="Garamond"/>
          <w:sz w:val="24"/>
          <w:szCs w:val="24"/>
          <w:vertAlign w:val="baseline"/>
        </w:rPr>
        <w:tab/>
      </w:r>
      <w:r>
        <w:rPr>
          <w:spacing w:val="-1"/>
          <w:sz w:val="24"/>
          <w:szCs w:val="24"/>
          <w:vertAlign w:val="baseline"/>
        </w:rPr>
        <w:t>统一仿真映射；监督学习性能预测映射</w:t>
      </w:r>
    </w:p>
    <w:p>
      <w:pPr>
        <w:pStyle w:val="BodyText"/>
        <w:tabs>
          <w:tab w:pos="2887" w:val="left" w:leader="none"/>
        </w:tabs>
        <w:spacing w:before="58"/>
        <w:ind w:left="381"/>
      </w:pPr>
      <w:r>
        <w:rPr>
          <w:rFonts w:ascii="Times New Roman" w:hAnsi="Times New Roman" w:eastAsia="Times New Roman"/>
          <w:spacing w:val="-2"/>
        </w:rPr>
        <w:t>norm</w:t>
      </w:r>
      <w:r>
        <w:rPr>
          <w:rFonts w:ascii="Garamond" w:hAnsi="Garamond" w:eastAsia="Garamond"/>
          <w:spacing w:val="-2"/>
        </w:rPr>
        <w:t>(</w:t>
      </w:r>
      <w:r>
        <w:rPr>
          <w:rFonts w:ascii="DejaVu Sans" w:hAnsi="DejaVu Sans" w:eastAsia="DejaVu Sans"/>
          <w:i/>
          <w:spacing w:val="-2"/>
        </w:rPr>
        <w:t>·</w:t>
      </w:r>
      <w:r>
        <w:rPr>
          <w:rFonts w:ascii="Garamond" w:hAnsi="Garamond" w:eastAsia="Garamond"/>
          <w:spacing w:val="-2"/>
        </w:rPr>
        <w:t>)</w:t>
      </w:r>
      <w:r>
        <w:rPr>
          <w:rFonts w:ascii="Garamond" w:hAnsi="Garamond" w:eastAsia="Garamond"/>
        </w:rPr>
        <w:tab/>
      </w:r>
      <w:r>
        <w:rPr>
          <w:spacing w:val="-2"/>
        </w:rPr>
        <w:t>指标归一化算子</w:t>
      </w:r>
    </w:p>
    <w:p>
      <w:pPr>
        <w:tabs>
          <w:tab w:pos="2887" w:val="left" w:leader="none"/>
        </w:tabs>
        <w:spacing w:before="63"/>
        <w:ind w:left="381" w:right="0" w:firstLine="0"/>
        <w:jc w:val="left"/>
        <w:rPr>
          <w:sz w:val="24"/>
        </w:rPr>
      </w:pPr>
      <w:r>
        <w:rPr>
          <w:rFonts w:ascii="Times New Roman" w:hAnsi="Times New Roman" w:eastAsia="Times New Roman"/>
          <w:i/>
          <w:w w:val="90"/>
          <w:sz w:val="24"/>
        </w:rPr>
        <w:t>U</w:t>
      </w:r>
      <w:r>
        <w:rPr>
          <w:rFonts w:ascii="Times New Roman" w:hAnsi="Times New Roman" w:eastAsia="Times New Roman"/>
          <w:i/>
          <w:spacing w:val="-26"/>
          <w:w w:val="90"/>
          <w:sz w:val="24"/>
        </w:rPr>
        <w:t> </w:t>
      </w:r>
      <w:r>
        <w:rPr>
          <w:rFonts w:ascii="Garamond" w:hAnsi="Garamond" w:eastAsia="Garamond"/>
          <w:spacing w:val="-5"/>
          <w:sz w:val="24"/>
        </w:rPr>
        <w:t>(</w:t>
      </w:r>
      <w:r>
        <w:rPr>
          <w:rFonts w:ascii="DejaVu Sans" w:hAnsi="DejaVu Sans" w:eastAsia="DejaVu Sans"/>
          <w:i/>
          <w:spacing w:val="-5"/>
          <w:sz w:val="24"/>
        </w:rPr>
        <w:t>·</w:t>
      </w:r>
      <w:r>
        <w:rPr>
          <w:rFonts w:ascii="Garamond" w:hAnsi="Garamond" w:eastAsia="Garamond"/>
          <w:spacing w:val="-5"/>
          <w:sz w:val="24"/>
        </w:rPr>
        <w:t>)</w:t>
      </w:r>
      <w:r>
        <w:rPr>
          <w:rFonts w:ascii="Garamond" w:hAnsi="Garamond" w:eastAsia="Garamond"/>
          <w:sz w:val="24"/>
        </w:rPr>
        <w:tab/>
      </w:r>
      <w:r>
        <w:rPr>
          <w:spacing w:val="-2"/>
          <w:sz w:val="24"/>
        </w:rPr>
        <w:t>综合效用函数</w:t>
      </w:r>
    </w:p>
    <w:p>
      <w:pPr>
        <w:tabs>
          <w:tab w:pos="2887" w:val="left" w:leader="none"/>
        </w:tabs>
        <w:spacing w:before="55"/>
        <w:ind w:left="381" w:right="0" w:firstLine="0"/>
        <w:jc w:val="left"/>
        <w:rPr>
          <w:sz w:val="24"/>
        </w:rPr>
      </w:pPr>
      <w:r>
        <w:rPr>
          <w:rFonts w:ascii="Times New Roman" w:hAnsi="Times New Roman" w:eastAsia="Times New Roman"/>
          <w:b/>
          <w:sz w:val="24"/>
        </w:rPr>
        <w:t>w</w:t>
      </w:r>
      <w:r>
        <w:rPr>
          <w:rFonts w:ascii="Times New Roman" w:hAnsi="Times New Roman" w:eastAsia="Times New Roman"/>
          <w:i/>
          <w:spacing w:val="30"/>
          <w:sz w:val="24"/>
        </w:rPr>
        <w:t>, </w:t>
      </w:r>
      <w:r>
        <w:rPr>
          <w:rFonts w:ascii="Times New Roman" w:hAnsi="Times New Roman" w:eastAsia="Times New Roman"/>
          <w:i/>
          <w:sz w:val="24"/>
        </w:rPr>
        <w:t>w</w:t>
      </w:r>
      <w:r>
        <w:rPr>
          <w:rFonts w:ascii="Palatino Linotype" w:hAnsi="Palatino Linotype" w:eastAsia="Palatino Linotype"/>
          <w:i/>
          <w:sz w:val="24"/>
          <w:vertAlign w:val="subscript"/>
        </w:rPr>
        <w:t>i</w:t>
      </w:r>
      <w:r>
        <w:rPr>
          <w:rFonts w:ascii="Times New Roman" w:hAnsi="Times New Roman" w:eastAsia="Times New Roman"/>
          <w:i/>
          <w:spacing w:val="30"/>
          <w:sz w:val="24"/>
          <w:vertAlign w:val="baseline"/>
        </w:rPr>
        <w:t>, </w:t>
      </w:r>
      <w:r>
        <w:rPr>
          <w:rFonts w:ascii="Times New Roman" w:hAnsi="Times New Roman" w:eastAsia="Times New Roman"/>
          <w:i/>
          <w:spacing w:val="-5"/>
          <w:sz w:val="24"/>
          <w:vertAlign w:val="baseline"/>
        </w:rPr>
        <w:t>ω</w:t>
      </w:r>
      <w:r>
        <w:rPr>
          <w:rFonts w:ascii="Palatino Linotype" w:hAnsi="Palatino Linotype" w:eastAsia="Palatino Linotype"/>
          <w:i/>
          <w:spacing w:val="-5"/>
          <w:sz w:val="24"/>
          <w:vertAlign w:val="subscript"/>
        </w:rPr>
        <w:t>k</w:t>
      </w:r>
      <w:r>
        <w:rPr>
          <w:rFonts w:ascii="Palatino Linotype" w:hAnsi="Palatino Linotype" w:eastAsia="Palatino Linotype"/>
          <w:i/>
          <w:sz w:val="24"/>
          <w:vertAlign w:val="baseline"/>
        </w:rPr>
        <w:tab/>
      </w:r>
      <w:r>
        <w:rPr>
          <w:spacing w:val="-1"/>
          <w:sz w:val="24"/>
          <w:vertAlign w:val="baseline"/>
        </w:rPr>
        <w:t>效用权重向量及其分量；任务权重系数</w:t>
      </w:r>
    </w:p>
    <w:p>
      <w:pPr>
        <w:pStyle w:val="BodyText"/>
        <w:tabs>
          <w:tab w:pos="2887" w:val="left" w:leader="none"/>
        </w:tabs>
        <w:spacing w:before="58"/>
        <w:ind w:left="381"/>
      </w:pPr>
      <w:r>
        <w:rPr>
          <w:rFonts w:ascii="Times New Roman" w:eastAsia="Times New Roman"/>
          <w:i/>
          <w:spacing w:val="-4"/>
        </w:rPr>
        <w:t>d</w:t>
      </w:r>
      <w:r>
        <w:rPr>
          <w:rFonts w:ascii="Times New Roman" w:eastAsia="Times New Roman"/>
          <w:spacing w:val="-4"/>
          <w:vertAlign w:val="subscript"/>
        </w:rPr>
        <w:t>max</w:t>
      </w:r>
      <w:r>
        <w:rPr>
          <w:rFonts w:ascii="Times New Roman" w:eastAsia="Times New Roman"/>
          <w:vertAlign w:val="baseline"/>
        </w:rPr>
        <w:tab/>
      </w:r>
      <w:r>
        <w:rPr>
          <w:spacing w:val="-1"/>
          <w:vertAlign w:val="baseline"/>
        </w:rPr>
        <w:t>统一协议参数向量的最大维度</w:t>
      </w:r>
    </w:p>
    <w:p>
      <w:pPr>
        <w:tabs>
          <w:tab w:pos="2887" w:val="left" w:leader="none"/>
        </w:tabs>
        <w:spacing w:before="62"/>
        <w:ind w:left="381" w:right="0" w:firstLine="0"/>
        <w:jc w:val="left"/>
        <w:rPr>
          <w:sz w:val="24"/>
        </w:rPr>
      </w:pPr>
      <w:r>
        <w:rPr>
          <w:rFonts w:ascii="Times New Roman" w:eastAsia="Times New Roman"/>
          <w:i/>
          <w:sz w:val="24"/>
        </w:rPr>
        <w:t>a,</w:t>
      </w:r>
      <w:r>
        <w:rPr>
          <w:rFonts w:ascii="Times New Roman" w:eastAsia="Times New Roman"/>
          <w:i/>
          <w:spacing w:val="47"/>
          <w:sz w:val="24"/>
        </w:rPr>
        <w:t> </w:t>
      </w:r>
      <w:r>
        <w:rPr>
          <w:rFonts w:ascii="DejaVu Sans" w:eastAsia="DejaVu Sans"/>
          <w:i/>
          <w:spacing w:val="-10"/>
          <w:sz w:val="24"/>
        </w:rPr>
        <w:t>P</w:t>
      </w:r>
      <w:r>
        <w:rPr>
          <w:rFonts w:ascii="DejaVu Sans" w:eastAsia="DejaVu Sans"/>
          <w:i/>
          <w:sz w:val="24"/>
        </w:rPr>
        <w:tab/>
      </w:r>
      <w:r>
        <w:rPr>
          <w:spacing w:val="-1"/>
          <w:sz w:val="24"/>
        </w:rPr>
        <w:t>候选协议类型标识；候选协议集合</w:t>
      </w:r>
    </w:p>
    <w:p>
      <w:pPr>
        <w:spacing w:after="0"/>
        <w:jc w:val="left"/>
        <w:rPr>
          <w:sz w:val="24"/>
        </w:rPr>
        <w:sectPr>
          <w:type w:val="continuous"/>
          <w:pgSz w:w="11910" w:h="16840"/>
          <w:pgMar w:header="933" w:footer="803" w:top="1920" w:bottom="280" w:left="1200" w:right="980"/>
        </w:sectPr>
      </w:pPr>
    </w:p>
    <w:p>
      <w:pPr>
        <w:spacing w:line="166" w:lineRule="exact" w:before="72"/>
        <w:ind w:left="501" w:right="0" w:firstLine="0"/>
        <w:jc w:val="left"/>
        <w:rPr>
          <w:rFonts w:ascii="DejaVu Serif" w:hAnsi="DejaVu Serif"/>
          <w:i/>
          <w:sz w:val="16"/>
        </w:rPr>
      </w:pPr>
      <w:r>
        <w:rPr/>
        <mc:AlternateContent>
          <mc:Choice Requires="wps">
            <w:drawing>
              <wp:anchor distT="0" distB="0" distL="0" distR="0" allowOverlap="1" layoutInCell="1" locked="0" behindDoc="0" simplePos="0" relativeHeight="15737856">
                <wp:simplePos x="0" y="0"/>
                <wp:positionH relativeFrom="page">
                  <wp:posOffset>1004087</wp:posOffset>
                </wp:positionH>
                <wp:positionV relativeFrom="paragraph">
                  <wp:posOffset>59426</wp:posOffset>
                </wp:positionV>
                <wp:extent cx="76200" cy="16891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76200" cy="168910"/>
                        </a:xfrm>
                        <a:prstGeom prst="rect">
                          <a:avLst/>
                        </a:prstGeom>
                      </wps:spPr>
                      <wps:txbx>
                        <w:txbxContent>
                          <w:p>
                            <w:pPr>
                              <w:spacing w:line="266" w:lineRule="exact" w:before="0"/>
                              <w:ind w:left="0" w:right="0" w:firstLine="0"/>
                              <w:jc w:val="left"/>
                              <w:rPr>
                                <w:rFonts w:ascii="Times New Roman"/>
                                <w:b/>
                                <w:sz w:val="24"/>
                              </w:rPr>
                            </w:pPr>
                            <w:r>
                              <w:rPr>
                                <w:rFonts w:ascii="Times New Roman"/>
                                <w:b/>
                                <w:spacing w:val="-10"/>
                                <w:sz w:val="24"/>
                              </w:rPr>
                              <w:t>x</w:t>
                            </w:r>
                          </w:p>
                        </w:txbxContent>
                      </wps:txbx>
                      <wps:bodyPr wrap="square" lIns="0" tIns="0" rIns="0" bIns="0" rtlCol="0">
                        <a:noAutofit/>
                      </wps:bodyPr>
                    </wps:wsp>
                  </a:graphicData>
                </a:graphic>
              </wp:anchor>
            </w:drawing>
          </mc:Choice>
          <mc:Fallback>
            <w:pict>
              <v:shape style="position:absolute;margin-left:79.061996pt;margin-top:4.679217pt;width:6pt;height:13.3pt;mso-position-horizontal-relative:page;mso-position-vertical-relative:paragraph;z-index:15737856" type="#_x0000_t202" id="docshape22" filled="false" stroked="false">
                <v:textbox inset="0,0,0,0">
                  <w:txbxContent>
                    <w:p>
                      <w:pPr>
                        <w:spacing w:line="266" w:lineRule="exact" w:before="0"/>
                        <w:ind w:left="0" w:right="0" w:firstLine="0"/>
                        <w:jc w:val="left"/>
                        <w:rPr>
                          <w:rFonts w:ascii="Times New Roman"/>
                          <w:b/>
                          <w:sz w:val="24"/>
                        </w:rPr>
                      </w:pPr>
                      <w:r>
                        <w:rPr>
                          <w:rFonts w:ascii="Times New Roman"/>
                          <w:b/>
                          <w:spacing w:val="-10"/>
                          <w:sz w:val="24"/>
                        </w:rPr>
                        <w:t>x</w:t>
                      </w:r>
                    </w:p>
                  </w:txbxContent>
                </v:textbox>
                <w10:wrap type="none"/>
              </v:shape>
            </w:pict>
          </mc:Fallback>
        </mc:AlternateContent>
      </w:r>
      <w:r>
        <w:rPr>
          <w:rFonts w:ascii="DejaVu Serif" w:hAnsi="DejaVu Serif"/>
          <w:i/>
          <w:spacing w:val="-10"/>
          <w:w w:val="85"/>
          <w:sz w:val="16"/>
        </w:rPr>
        <w:t>∗</w:t>
      </w:r>
    </w:p>
    <w:p>
      <w:pPr>
        <w:spacing w:line="164" w:lineRule="exact" w:before="0"/>
        <w:ind w:left="501" w:right="0" w:firstLine="0"/>
        <w:jc w:val="left"/>
        <w:rPr>
          <w:rFonts w:ascii="Times New Roman"/>
          <w:sz w:val="16"/>
        </w:rPr>
      </w:pPr>
      <w:r>
        <w:rPr>
          <w:rFonts w:ascii="Times New Roman"/>
          <w:spacing w:val="-2"/>
          <w:sz w:val="16"/>
        </w:rPr>
        <w:t>proto</w:t>
      </w:r>
    </w:p>
    <w:p>
      <w:pPr>
        <w:pStyle w:val="BodyText"/>
        <w:spacing w:before="63"/>
        <w:ind w:left="501"/>
      </w:pPr>
      <w:r>
        <w:rPr/>
        <w:br w:type="column"/>
      </w:r>
      <w:r>
        <w:rPr/>
        <w:t>最优统一参数配置（包含最优协议类型及其参数</w:t>
      </w:r>
      <w:r>
        <w:rPr>
          <w:spacing w:val="-10"/>
        </w:rPr>
        <w:t>）</w:t>
      </w:r>
    </w:p>
    <w:p>
      <w:pPr>
        <w:spacing w:after="0"/>
        <w:sectPr>
          <w:type w:val="continuous"/>
          <w:pgSz w:w="11910" w:h="16840"/>
          <w:pgMar w:header="933" w:footer="803" w:top="1920" w:bottom="280" w:left="1200" w:right="980"/>
          <w:cols w:num="2" w:equalWidth="0">
            <w:col w:w="878" w:space="1509"/>
            <w:col w:w="7343"/>
          </w:cols>
        </w:sectPr>
      </w:pPr>
    </w:p>
    <w:p>
      <w:pPr>
        <w:tabs>
          <w:tab w:pos="2887" w:val="left" w:leader="none"/>
        </w:tabs>
        <w:spacing w:before="28"/>
        <w:ind w:left="381" w:right="0" w:firstLine="0"/>
        <w:jc w:val="left"/>
        <w:rPr>
          <w:sz w:val="24"/>
        </w:rPr>
      </w:pPr>
      <w:r>
        <w:rPr>
          <w:rFonts w:ascii="DejaVu Sans" w:eastAsia="DejaVu Sans"/>
          <w:i/>
          <w:spacing w:val="-5"/>
          <w:sz w:val="24"/>
        </w:rPr>
        <w:t>X</w:t>
      </w:r>
      <w:r>
        <w:rPr>
          <w:rFonts w:ascii="Palatino Linotype" w:eastAsia="Palatino Linotype"/>
          <w:i/>
          <w:spacing w:val="-5"/>
          <w:sz w:val="24"/>
          <w:vertAlign w:val="subscript"/>
        </w:rPr>
        <w:t>a</w:t>
      </w:r>
      <w:r>
        <w:rPr>
          <w:rFonts w:ascii="Palatino Linotype" w:eastAsia="Palatino Linotype"/>
          <w:i/>
          <w:sz w:val="24"/>
          <w:vertAlign w:val="baseline"/>
        </w:rPr>
        <w:tab/>
      </w:r>
      <w:r>
        <w:rPr>
          <w:spacing w:val="-20"/>
          <w:sz w:val="24"/>
          <w:vertAlign w:val="baseline"/>
        </w:rPr>
        <w:t>协议 </w:t>
      </w:r>
      <w:r>
        <w:rPr>
          <w:rFonts w:ascii="Times New Roman" w:eastAsia="Times New Roman"/>
          <w:i/>
          <w:sz w:val="24"/>
          <w:vertAlign w:val="baseline"/>
        </w:rPr>
        <w:t>a</w:t>
      </w:r>
      <w:r>
        <w:rPr>
          <w:rFonts w:ascii="Times New Roman" w:eastAsia="Times New Roman"/>
          <w:i/>
          <w:spacing w:val="1"/>
          <w:sz w:val="24"/>
          <w:vertAlign w:val="baseline"/>
        </w:rPr>
        <w:t> </w:t>
      </w:r>
      <w:r>
        <w:rPr>
          <w:spacing w:val="-2"/>
          <w:sz w:val="24"/>
          <w:vertAlign w:val="baseline"/>
        </w:rPr>
        <w:t>的合法参数空间</w:t>
      </w:r>
    </w:p>
    <w:p>
      <w:pPr>
        <w:pStyle w:val="ListParagraph"/>
        <w:numPr>
          <w:ilvl w:val="0"/>
          <w:numId w:val="1"/>
        </w:numPr>
        <w:tabs>
          <w:tab w:pos="2887" w:val="left" w:leader="none"/>
        </w:tabs>
        <w:spacing w:line="240" w:lineRule="auto" w:before="58" w:after="0"/>
        <w:ind w:left="2887" w:right="0" w:hanging="2506"/>
        <w:jc w:val="left"/>
        <w:rPr>
          <w:i/>
          <w:sz w:val="24"/>
        </w:rPr>
      </w:pPr>
      <w:r>
        <w:rPr>
          <w:rFonts w:ascii="宋体" w:eastAsia="宋体"/>
          <w:spacing w:val="-2"/>
          <w:sz w:val="24"/>
        </w:rPr>
        <w:t>神经网络隐藏层数</w:t>
      </w:r>
    </w:p>
    <w:p>
      <w:pPr>
        <w:tabs>
          <w:tab w:pos="2887" w:val="left" w:leader="none"/>
        </w:tabs>
        <w:spacing w:before="55"/>
        <w:ind w:left="381" w:right="0" w:firstLine="0"/>
        <w:jc w:val="left"/>
        <w:rPr>
          <w:sz w:val="24"/>
        </w:rPr>
      </w:pPr>
      <w:r>
        <w:rPr>
          <w:rFonts w:ascii="Times New Roman" w:hAnsi="Times New Roman" w:eastAsia="Times New Roman"/>
          <w:b/>
          <w:sz w:val="24"/>
        </w:rPr>
        <w:t>h</w:t>
      </w:r>
      <w:r>
        <w:rPr>
          <w:rFonts w:ascii="Garamond" w:hAnsi="Garamond" w:eastAsia="Garamond"/>
          <w:sz w:val="24"/>
          <w:vertAlign w:val="superscript"/>
        </w:rPr>
        <w:t>(</w:t>
      </w:r>
      <w:r>
        <w:rPr>
          <w:rFonts w:ascii="Palatino Linotype" w:hAnsi="Palatino Linotype" w:eastAsia="Palatino Linotype"/>
          <w:i/>
          <w:sz w:val="24"/>
          <w:vertAlign w:val="superscript"/>
        </w:rPr>
        <w:t>ℓ</w:t>
      </w:r>
      <w:r>
        <w:rPr>
          <w:rFonts w:ascii="Garamond" w:hAnsi="Garamond" w:eastAsia="Garamond"/>
          <w:sz w:val="24"/>
          <w:vertAlign w:val="superscript"/>
        </w:rPr>
        <w:t>)</w:t>
      </w:r>
      <w:r>
        <w:rPr>
          <w:rFonts w:ascii="Times New Roman" w:hAnsi="Times New Roman" w:eastAsia="Times New Roman"/>
          <w:i/>
          <w:sz w:val="24"/>
          <w:vertAlign w:val="baseline"/>
        </w:rPr>
        <w:t>,</w:t>
      </w:r>
      <w:r>
        <w:rPr>
          <w:rFonts w:ascii="Times New Roman" w:hAnsi="Times New Roman" w:eastAsia="Times New Roman"/>
          <w:i/>
          <w:spacing w:val="72"/>
          <w:w w:val="150"/>
          <w:sz w:val="24"/>
          <w:vertAlign w:val="baseline"/>
        </w:rPr>
        <w:t> </w:t>
      </w:r>
      <w:r>
        <w:rPr>
          <w:rFonts w:ascii="Times New Roman" w:hAnsi="Times New Roman" w:eastAsia="Times New Roman"/>
          <w:b/>
          <w:sz w:val="24"/>
          <w:vertAlign w:val="baseline"/>
        </w:rPr>
        <w:t>W</w:t>
      </w:r>
      <w:r>
        <w:rPr>
          <w:rFonts w:ascii="Garamond" w:hAnsi="Garamond" w:eastAsia="Garamond"/>
          <w:sz w:val="24"/>
          <w:vertAlign w:val="superscript"/>
        </w:rPr>
        <w:t>(</w:t>
      </w:r>
      <w:r>
        <w:rPr>
          <w:rFonts w:ascii="Palatino Linotype" w:hAnsi="Palatino Linotype" w:eastAsia="Palatino Linotype"/>
          <w:i/>
          <w:sz w:val="24"/>
          <w:vertAlign w:val="superscript"/>
        </w:rPr>
        <w:t>ℓ</w:t>
      </w:r>
      <w:r>
        <w:rPr>
          <w:rFonts w:ascii="Garamond" w:hAnsi="Garamond" w:eastAsia="Garamond"/>
          <w:sz w:val="24"/>
          <w:vertAlign w:val="superscript"/>
        </w:rPr>
        <w:t>)</w:t>
      </w:r>
      <w:r>
        <w:rPr>
          <w:rFonts w:ascii="Times New Roman" w:hAnsi="Times New Roman" w:eastAsia="Times New Roman"/>
          <w:i/>
          <w:sz w:val="24"/>
          <w:vertAlign w:val="baseline"/>
        </w:rPr>
        <w:t>,</w:t>
      </w:r>
      <w:r>
        <w:rPr>
          <w:rFonts w:ascii="Times New Roman" w:hAnsi="Times New Roman" w:eastAsia="Times New Roman"/>
          <w:i/>
          <w:spacing w:val="72"/>
          <w:w w:val="150"/>
          <w:sz w:val="24"/>
          <w:vertAlign w:val="baseline"/>
        </w:rPr>
        <w:t> </w:t>
      </w:r>
      <w:r>
        <w:rPr>
          <w:rFonts w:ascii="Times New Roman" w:hAnsi="Times New Roman" w:eastAsia="Times New Roman"/>
          <w:b/>
          <w:spacing w:val="-4"/>
          <w:sz w:val="24"/>
          <w:vertAlign w:val="baseline"/>
        </w:rPr>
        <w:t>b</w:t>
      </w:r>
      <w:r>
        <w:rPr>
          <w:rFonts w:ascii="Garamond" w:hAnsi="Garamond" w:eastAsia="Garamond"/>
          <w:spacing w:val="-4"/>
          <w:sz w:val="24"/>
          <w:vertAlign w:val="superscript"/>
        </w:rPr>
        <w:t>(</w:t>
      </w:r>
      <w:r>
        <w:rPr>
          <w:rFonts w:ascii="Palatino Linotype" w:hAnsi="Palatino Linotype" w:eastAsia="Palatino Linotype"/>
          <w:i/>
          <w:spacing w:val="-4"/>
          <w:sz w:val="24"/>
          <w:vertAlign w:val="superscript"/>
        </w:rPr>
        <w:t>ℓ</w:t>
      </w:r>
      <w:r>
        <w:rPr>
          <w:rFonts w:ascii="Garamond" w:hAnsi="Garamond" w:eastAsia="Garamond"/>
          <w:spacing w:val="-4"/>
          <w:sz w:val="24"/>
          <w:vertAlign w:val="superscript"/>
        </w:rPr>
        <w:t>)</w:t>
      </w:r>
      <w:r>
        <w:rPr>
          <w:rFonts w:ascii="Garamond" w:hAnsi="Garamond" w:eastAsia="Garamond"/>
          <w:sz w:val="24"/>
          <w:vertAlign w:val="baseline"/>
        </w:rPr>
        <w:tab/>
      </w:r>
      <w:r>
        <w:rPr>
          <w:spacing w:val="-30"/>
          <w:sz w:val="24"/>
          <w:vertAlign w:val="baseline"/>
        </w:rPr>
        <w:t>第 </w:t>
      </w:r>
      <w:r>
        <w:rPr>
          <w:rFonts w:ascii="Times New Roman" w:hAnsi="Times New Roman" w:eastAsia="Times New Roman"/>
          <w:i/>
          <w:spacing w:val="-2"/>
          <w:sz w:val="24"/>
          <w:vertAlign w:val="baseline"/>
        </w:rPr>
        <w:t>ℓ </w:t>
      </w:r>
      <w:r>
        <w:rPr>
          <w:spacing w:val="-8"/>
          <w:sz w:val="24"/>
          <w:vertAlign w:val="baseline"/>
        </w:rPr>
        <w:t>层隐藏特征；第 </w:t>
      </w:r>
      <w:r>
        <w:rPr>
          <w:rFonts w:ascii="Times New Roman" w:hAnsi="Times New Roman" w:eastAsia="Times New Roman"/>
          <w:i/>
          <w:spacing w:val="-1"/>
          <w:sz w:val="24"/>
          <w:vertAlign w:val="baseline"/>
        </w:rPr>
        <w:t>ℓ </w:t>
      </w:r>
      <w:r>
        <w:rPr>
          <w:spacing w:val="-8"/>
          <w:sz w:val="24"/>
          <w:vertAlign w:val="baseline"/>
        </w:rPr>
        <w:t>层权重矩阵；第 </w:t>
      </w:r>
      <w:r>
        <w:rPr>
          <w:rFonts w:ascii="Times New Roman" w:hAnsi="Times New Roman" w:eastAsia="Times New Roman"/>
          <w:i/>
          <w:spacing w:val="-1"/>
          <w:sz w:val="24"/>
          <w:vertAlign w:val="baseline"/>
        </w:rPr>
        <w:t>ℓ </w:t>
      </w:r>
      <w:r>
        <w:rPr>
          <w:spacing w:val="-2"/>
          <w:sz w:val="24"/>
          <w:vertAlign w:val="baseline"/>
        </w:rPr>
        <w:t>层偏置向量</w:t>
      </w:r>
    </w:p>
    <w:p>
      <w:pPr>
        <w:tabs>
          <w:tab w:pos="2887" w:val="left" w:leader="none"/>
        </w:tabs>
        <w:spacing w:before="51"/>
        <w:ind w:left="381" w:right="0" w:firstLine="0"/>
        <w:jc w:val="left"/>
        <w:rPr>
          <w:sz w:val="24"/>
        </w:rPr>
      </w:pPr>
      <w:r>
        <w:rPr>
          <w:rFonts w:ascii="Times New Roman" w:eastAsia="Times New Roman"/>
          <w:i/>
          <w:spacing w:val="-5"/>
          <w:sz w:val="24"/>
        </w:rPr>
        <w:t>b</w:t>
      </w:r>
      <w:r>
        <w:rPr>
          <w:rFonts w:ascii="Palatino Linotype" w:eastAsia="Palatino Linotype"/>
          <w:i/>
          <w:spacing w:val="-5"/>
          <w:sz w:val="24"/>
          <w:vertAlign w:val="subscript"/>
        </w:rPr>
        <w:t>k</w:t>
      </w:r>
      <w:r>
        <w:rPr>
          <w:rFonts w:ascii="Palatino Linotype" w:eastAsia="Palatino Linotype"/>
          <w:i/>
          <w:sz w:val="24"/>
          <w:vertAlign w:val="baseline"/>
        </w:rPr>
        <w:tab/>
      </w:r>
      <w:r>
        <w:rPr>
          <w:spacing w:val="-27"/>
          <w:sz w:val="24"/>
          <w:vertAlign w:val="baseline"/>
        </w:rPr>
        <w:t>第 </w:t>
      </w:r>
      <w:r>
        <w:rPr>
          <w:rFonts w:ascii="Times New Roman" w:eastAsia="Times New Roman"/>
          <w:i/>
          <w:sz w:val="24"/>
          <w:vertAlign w:val="baseline"/>
        </w:rPr>
        <w:t>k</w:t>
      </w:r>
      <w:r>
        <w:rPr>
          <w:rFonts w:ascii="Times New Roman" w:eastAsia="Times New Roman"/>
          <w:i/>
          <w:spacing w:val="15"/>
          <w:sz w:val="24"/>
          <w:vertAlign w:val="baseline"/>
        </w:rPr>
        <w:t> </w:t>
      </w:r>
      <w:r>
        <w:rPr>
          <w:spacing w:val="-1"/>
          <w:sz w:val="24"/>
          <w:vertAlign w:val="baseline"/>
        </w:rPr>
        <w:t>个任务输出头的偏置项</w:t>
      </w:r>
    </w:p>
    <w:p>
      <w:pPr>
        <w:pStyle w:val="BodyText"/>
        <w:tabs>
          <w:tab w:pos="2887" w:val="left" w:leader="none"/>
        </w:tabs>
        <w:spacing w:before="58"/>
        <w:ind w:left="381"/>
      </w:pPr>
      <w:r>
        <w:rPr>
          <w:rFonts w:ascii="DejaVu Sans" w:eastAsia="DejaVu Sans"/>
          <w:i/>
          <w:spacing w:val="-2"/>
        </w:rPr>
        <w:t>L</w:t>
      </w:r>
      <w:r>
        <w:rPr>
          <w:rFonts w:ascii="Times New Roman" w:eastAsia="Times New Roman"/>
          <w:spacing w:val="-2"/>
          <w:vertAlign w:val="subscript"/>
        </w:rPr>
        <w:t>total</w:t>
      </w:r>
      <w:r>
        <w:rPr>
          <w:rFonts w:ascii="Times New Roman" w:eastAsia="Times New Roman"/>
          <w:vertAlign w:val="baseline"/>
        </w:rPr>
        <w:tab/>
      </w:r>
      <w:r>
        <w:rPr>
          <w:spacing w:val="-2"/>
          <w:vertAlign w:val="baseline"/>
        </w:rPr>
        <w:t>多任务总损失函数</w:t>
      </w:r>
    </w:p>
    <w:p>
      <w:pPr>
        <w:pStyle w:val="BodyText"/>
        <w:tabs>
          <w:tab w:pos="2887" w:val="left" w:leader="none"/>
        </w:tabs>
        <w:spacing w:before="55"/>
        <w:ind w:left="381"/>
      </w:pPr>
      <w:r>
        <w:rPr>
          <w:rFonts w:ascii="Times New Roman" w:hAnsi="Times New Roman" w:eastAsia="Times New Roman"/>
          <w:i/>
          <w:spacing w:val="-2"/>
        </w:rPr>
        <w:t>ℓ</w:t>
      </w:r>
      <w:r>
        <w:rPr>
          <w:rFonts w:ascii="Palatino Linotype" w:hAnsi="Palatino Linotype" w:eastAsia="Palatino Linotype"/>
          <w:i/>
          <w:spacing w:val="-2"/>
          <w:vertAlign w:val="subscript"/>
        </w:rPr>
        <w:t>β</w:t>
      </w:r>
      <w:r>
        <w:rPr>
          <w:rFonts w:ascii="Garamond" w:hAnsi="Garamond" w:eastAsia="Garamond"/>
          <w:spacing w:val="-2"/>
          <w:vertAlign w:val="baseline"/>
        </w:rPr>
        <w:t>(</w:t>
      </w:r>
      <w:r>
        <w:rPr>
          <w:rFonts w:ascii="DejaVu Sans" w:hAnsi="DejaVu Sans" w:eastAsia="DejaVu Sans"/>
          <w:i/>
          <w:spacing w:val="-2"/>
          <w:vertAlign w:val="baseline"/>
        </w:rPr>
        <w:t>·</w:t>
      </w:r>
      <w:r>
        <w:rPr>
          <w:rFonts w:ascii="Garamond" w:hAnsi="Garamond" w:eastAsia="Garamond"/>
          <w:spacing w:val="-2"/>
          <w:vertAlign w:val="baseline"/>
        </w:rPr>
        <w:t>)</w:t>
      </w:r>
      <w:r>
        <w:rPr>
          <w:rFonts w:ascii="Garamond" w:hAnsi="Garamond" w:eastAsia="Garamond"/>
          <w:vertAlign w:val="baseline"/>
        </w:rPr>
        <w:tab/>
      </w:r>
      <w:r>
        <w:rPr>
          <w:rFonts w:ascii="Times New Roman" w:hAnsi="Times New Roman" w:eastAsia="Times New Roman"/>
          <w:vertAlign w:val="baseline"/>
        </w:rPr>
        <w:t>Smooth</w:t>
      </w:r>
      <w:r>
        <w:rPr>
          <w:rFonts w:ascii="Times New Roman" w:hAnsi="Times New Roman" w:eastAsia="Times New Roman"/>
          <w:spacing w:val="-1"/>
          <w:vertAlign w:val="baseline"/>
        </w:rPr>
        <w:t> </w:t>
      </w:r>
      <w:r>
        <w:rPr>
          <w:rFonts w:ascii="Times New Roman" w:hAnsi="Times New Roman" w:eastAsia="Times New Roman"/>
          <w:vertAlign w:val="baseline"/>
        </w:rPr>
        <w:t>L1 </w:t>
      </w:r>
      <w:r>
        <w:rPr>
          <w:spacing w:val="-3"/>
          <w:vertAlign w:val="baseline"/>
        </w:rPr>
        <w:t>损失函数</w:t>
      </w:r>
    </w:p>
    <w:p>
      <w:pPr>
        <w:pStyle w:val="BodyText"/>
        <w:tabs>
          <w:tab w:pos="2887" w:val="left" w:leader="none"/>
        </w:tabs>
        <w:spacing w:before="58"/>
        <w:ind w:left="381"/>
      </w:pPr>
      <w:r>
        <w:rPr>
          <w:rFonts w:ascii="Times New Roman" w:hAnsi="Times New Roman" w:eastAsia="Times New Roman"/>
          <w:i/>
          <w:spacing w:val="-10"/>
        </w:rPr>
        <w:t>β</w:t>
      </w:r>
      <w:r>
        <w:rPr>
          <w:rFonts w:ascii="Times New Roman" w:hAnsi="Times New Roman" w:eastAsia="Times New Roman"/>
          <w:i/>
        </w:rPr>
        <w:tab/>
      </w:r>
      <w:r>
        <w:rPr>
          <w:spacing w:val="-32"/>
        </w:rPr>
        <w:t>第 </w:t>
      </w:r>
      <w:r>
        <w:rPr>
          <w:rFonts w:ascii="Times New Roman" w:hAnsi="Times New Roman" w:eastAsia="Times New Roman"/>
        </w:rPr>
        <w:t>5</w:t>
      </w:r>
      <w:r>
        <w:rPr>
          <w:rFonts w:ascii="Times New Roman" w:hAnsi="Times New Roman" w:eastAsia="Times New Roman"/>
          <w:spacing w:val="-11"/>
        </w:rPr>
        <w:t> </w:t>
      </w:r>
      <w:r>
        <w:rPr>
          <w:spacing w:val="19"/>
        </w:rPr>
        <w:t>章中为</w:t>
      </w:r>
      <w:r>
        <w:rPr>
          <w:rFonts w:ascii="Times New Roman" w:hAnsi="Times New Roman" w:eastAsia="Times New Roman"/>
        </w:rPr>
        <w:t>Smooth</w:t>
      </w:r>
      <w:r>
        <w:rPr>
          <w:rFonts w:ascii="Times New Roman" w:hAnsi="Times New Roman" w:eastAsia="Times New Roman"/>
          <w:spacing w:val="-7"/>
        </w:rPr>
        <w:t> </w:t>
      </w:r>
      <w:r>
        <w:rPr>
          <w:rFonts w:ascii="Times New Roman" w:hAnsi="Times New Roman" w:eastAsia="Times New Roman"/>
        </w:rPr>
        <w:t>L1</w:t>
      </w:r>
      <w:r>
        <w:rPr>
          <w:rFonts w:ascii="Times New Roman" w:hAnsi="Times New Roman" w:eastAsia="Times New Roman"/>
          <w:spacing w:val="-7"/>
        </w:rPr>
        <w:t> </w:t>
      </w:r>
      <w:r>
        <w:rPr>
          <w:spacing w:val="9"/>
        </w:rPr>
        <w:t>超参数；附录</w:t>
      </w:r>
      <w:r>
        <w:rPr>
          <w:rFonts w:ascii="Times New Roman" w:hAnsi="Times New Roman" w:eastAsia="Times New Roman"/>
        </w:rPr>
        <w:t>C</w:t>
      </w:r>
      <w:r>
        <w:rPr>
          <w:rFonts w:ascii="Times New Roman" w:hAnsi="Times New Roman" w:eastAsia="Times New Roman"/>
          <w:spacing w:val="-6"/>
        </w:rPr>
        <w:t> </w:t>
      </w:r>
      <w:r>
        <w:rPr>
          <w:spacing w:val="-2"/>
        </w:rPr>
        <w:t>中为固定点推导参数</w:t>
      </w:r>
    </w:p>
    <w:p>
      <w:pPr>
        <w:pStyle w:val="BodyText"/>
        <w:tabs>
          <w:tab w:pos="2887" w:val="left" w:leader="none"/>
        </w:tabs>
        <w:spacing w:before="62"/>
        <w:ind w:left="381"/>
      </w:pPr>
      <w:r>
        <w:rPr>
          <w:rFonts w:ascii="Times New Roman" w:eastAsia="Times New Roman"/>
        </w:rPr>
        <w:t>MSE</w:t>
      </w:r>
      <w:r>
        <w:rPr>
          <w:rFonts w:ascii="Times New Roman" w:eastAsia="Times New Roman"/>
          <w:i/>
          <w:spacing w:val="21"/>
        </w:rPr>
        <w:t>, </w:t>
      </w:r>
      <w:r>
        <w:rPr>
          <w:rFonts w:ascii="Times New Roman" w:eastAsia="Times New Roman"/>
          <w:spacing w:val="-5"/>
        </w:rPr>
        <w:t>MAE</w:t>
      </w:r>
      <w:r>
        <w:rPr>
          <w:rFonts w:ascii="Times New Roman" w:eastAsia="Times New Roman"/>
        </w:rPr>
        <w:tab/>
      </w:r>
      <w:r>
        <w:rPr>
          <w:spacing w:val="-1"/>
        </w:rPr>
        <w:t>均方误差；平均绝对误差</w:t>
      </w:r>
    </w:p>
    <w:p>
      <w:pPr>
        <w:pStyle w:val="ListParagraph"/>
        <w:numPr>
          <w:ilvl w:val="0"/>
          <w:numId w:val="1"/>
        </w:numPr>
        <w:tabs>
          <w:tab w:pos="2887" w:val="left" w:leader="none"/>
        </w:tabs>
        <w:spacing w:line="240" w:lineRule="auto" w:before="63" w:after="0"/>
        <w:ind w:left="2887" w:right="0" w:hanging="2506"/>
        <w:jc w:val="left"/>
        <w:rPr>
          <w:b/>
          <w:sz w:val="24"/>
        </w:rPr>
      </w:pPr>
      <w:r>
        <w:rPr>
          <w:rFonts w:ascii="宋体" w:eastAsia="宋体"/>
          <w:spacing w:val="-1"/>
          <w:sz w:val="24"/>
        </w:rPr>
        <w:t>忙期队列演化的马尔可夫吸收链全转移矩阵</w:t>
      </w:r>
    </w:p>
    <w:p>
      <w:pPr>
        <w:pStyle w:val="BodyText"/>
        <w:spacing w:before="4"/>
        <w:rPr>
          <w:sz w:val="5"/>
        </w:rPr>
      </w:pPr>
      <w:r>
        <w:rPr/>
        <mc:AlternateContent>
          <mc:Choice Requires="wps">
            <w:drawing>
              <wp:anchor distT="0" distB="0" distL="0" distR="0" allowOverlap="1" layoutInCell="1" locked="0" behindDoc="1" simplePos="0" relativeHeight="487596032">
                <wp:simplePos x="0" y="0"/>
                <wp:positionH relativeFrom="page">
                  <wp:posOffset>928166</wp:posOffset>
                </wp:positionH>
                <wp:positionV relativeFrom="paragraph">
                  <wp:posOffset>59429</wp:posOffset>
                </wp:positionV>
                <wp:extent cx="5704205" cy="127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5704205" cy="1270"/>
                        </a:xfrm>
                        <a:custGeom>
                          <a:avLst/>
                          <a:gdLst/>
                          <a:ahLst/>
                          <a:cxnLst/>
                          <a:rect l="l" t="t" r="r" b="b"/>
                          <a:pathLst>
                            <a:path w="5704205" h="0">
                              <a:moveTo>
                                <a:pt x="0" y="0"/>
                              </a:moveTo>
                              <a:lnTo>
                                <a:pt x="5703658"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3.084pt;margin-top:4.679523pt;width:449.15pt;height:.1pt;mso-position-horizontal-relative:page;mso-position-vertical-relative:paragraph;z-index:-15720448;mso-wrap-distance-left:0;mso-wrap-distance-right:0" id="docshape23" coordorigin="1462,94" coordsize="8983,0" path="m1462,94l10444,94e" filled="false" stroked="true" strokeweight=".6pt" strokecolor="#000000">
                <v:path arrowok="t"/>
                <v:stroke dashstyle="solid"/>
                <w10:wrap type="topAndBottom"/>
              </v:shape>
            </w:pict>
          </mc:Fallback>
        </mc:AlternateContent>
      </w:r>
    </w:p>
    <w:p>
      <w:pPr>
        <w:spacing w:before="118"/>
        <w:ind w:left="0" w:right="480" w:firstLine="0"/>
        <w:jc w:val="right"/>
        <w:rPr>
          <w:sz w:val="21"/>
        </w:rPr>
      </w:pPr>
      <w:r>
        <w:rPr>
          <w:sz w:val="21"/>
        </w:rPr>
        <w:t>（续表</w:t>
      </w:r>
      <w:r>
        <w:rPr>
          <w:spacing w:val="-10"/>
          <w:sz w:val="21"/>
        </w:rPr>
        <w:t>）</w:t>
      </w:r>
    </w:p>
    <w:p>
      <w:pPr>
        <w:spacing w:after="0"/>
        <w:jc w:val="right"/>
        <w:rPr>
          <w:sz w:val="21"/>
        </w:rPr>
        <w:sectPr>
          <w:type w:val="continuous"/>
          <w:pgSz w:w="11910" w:h="16840"/>
          <w:pgMar w:header="933" w:footer="803" w:top="1920" w:bottom="280" w:left="1200" w:right="980"/>
        </w:sectPr>
      </w:pPr>
    </w:p>
    <w:p>
      <w:pPr>
        <w:pStyle w:val="BodyText"/>
        <w:spacing w:before="32"/>
        <w:rPr>
          <w:sz w:val="20"/>
        </w:rPr>
      </w:pPr>
    </w:p>
    <w:p>
      <w:pPr>
        <w:pStyle w:val="BodyText"/>
        <w:spacing w:line="20" w:lineRule="exact"/>
        <w:ind w:left="261"/>
        <w:rPr>
          <w:sz w:val="2"/>
        </w:rPr>
      </w:pPr>
      <w:r>
        <w:rPr>
          <w:sz w:val="2"/>
        </w:rPr>
        <mc:AlternateContent>
          <mc:Choice Requires="wps">
            <w:drawing>
              <wp:inline distT="0" distB="0" distL="0" distR="0">
                <wp:extent cx="5704205" cy="30480"/>
                <wp:effectExtent l="19050" t="0" r="10795" b="7620"/>
                <wp:docPr id="33" name="Group 33"/>
                <wp:cNvGraphicFramePr>
                  <a:graphicFrameLocks/>
                </wp:cNvGraphicFramePr>
                <a:graphic>
                  <a:graphicData uri="http://schemas.microsoft.com/office/word/2010/wordprocessingGroup">
                    <wpg:wgp>
                      <wpg:cNvPr id="33" name="Group 33"/>
                      <wpg:cNvGrpSpPr/>
                      <wpg:grpSpPr>
                        <a:xfrm>
                          <a:off x="0" y="0"/>
                          <a:ext cx="5704205" cy="30480"/>
                          <a:chExt cx="5704205" cy="30480"/>
                        </a:xfrm>
                      </wpg:grpSpPr>
                      <wps:wsp>
                        <wps:cNvPr id="34" name="Graphic 34"/>
                        <wps:cNvSpPr/>
                        <wps:spPr>
                          <a:xfrm>
                            <a:off x="0" y="15240"/>
                            <a:ext cx="5704205" cy="1270"/>
                          </a:xfrm>
                          <a:custGeom>
                            <a:avLst/>
                            <a:gdLst/>
                            <a:ahLst/>
                            <a:cxnLst/>
                            <a:rect l="l" t="t" r="r" b="b"/>
                            <a:pathLst>
                              <a:path w="5704205" h="0">
                                <a:moveTo>
                                  <a:pt x="0" y="0"/>
                                </a:moveTo>
                                <a:lnTo>
                                  <a:pt x="5703658" y="0"/>
                                </a:lnTo>
                              </a:path>
                            </a:pathLst>
                          </a:custGeom>
                          <a:ln w="3048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9.15pt;height:2.4pt;mso-position-horizontal-relative:char;mso-position-vertical-relative:line" id="docshapegroup24" coordorigin="0,0" coordsize="8983,48">
                <v:line style="position:absolute" from="0,24" to="8982,24" stroked="true" strokeweight="2.4pt" strokecolor="#000000">
                  <v:stroke dashstyle="solid"/>
                </v:line>
              </v:group>
            </w:pict>
          </mc:Fallback>
        </mc:AlternateContent>
      </w:r>
      <w:r>
        <w:rPr>
          <w:sz w:val="2"/>
        </w:rPr>
      </w:r>
    </w:p>
    <w:p>
      <w:pPr>
        <w:pStyle w:val="BodyText"/>
        <w:tabs>
          <w:tab w:pos="2887" w:val="left" w:leader="none"/>
        </w:tabs>
        <w:spacing w:before="91"/>
        <w:ind w:left="381"/>
        <w:rPr>
          <w:rFonts w:ascii="黑体" w:eastAsia="黑体"/>
        </w:rPr>
      </w:pPr>
      <w:r>
        <w:rPr>
          <w:rFonts w:ascii="黑体" w:eastAsia="黑体"/>
        </w:rPr>
        <w:t>符</w:t>
      </w:r>
      <w:r>
        <w:rPr>
          <w:rFonts w:ascii="黑体" w:eastAsia="黑体"/>
          <w:spacing w:val="-10"/>
        </w:rPr>
        <w:t>号</w:t>
      </w:r>
      <w:r>
        <w:rPr>
          <w:rFonts w:ascii="黑体" w:eastAsia="黑体"/>
        </w:rPr>
        <w:tab/>
        <w:t>含</w:t>
      </w:r>
      <w:r>
        <w:rPr>
          <w:rFonts w:ascii="黑体" w:eastAsia="黑体"/>
          <w:spacing w:val="-10"/>
        </w:rPr>
        <w:t>义</w:t>
      </w:r>
    </w:p>
    <w:p>
      <w:pPr>
        <w:pStyle w:val="BodyText"/>
        <w:spacing w:before="5"/>
        <w:rPr>
          <w:rFonts w:ascii="黑体"/>
          <w:sz w:val="5"/>
        </w:rPr>
      </w:pPr>
      <w:r>
        <w:rPr/>
        <mc:AlternateContent>
          <mc:Choice Requires="wps">
            <w:drawing>
              <wp:anchor distT="0" distB="0" distL="0" distR="0" allowOverlap="1" layoutInCell="1" locked="0" behindDoc="1" simplePos="0" relativeHeight="487598080">
                <wp:simplePos x="0" y="0"/>
                <wp:positionH relativeFrom="page">
                  <wp:posOffset>928166</wp:posOffset>
                </wp:positionH>
                <wp:positionV relativeFrom="paragraph">
                  <wp:posOffset>59753</wp:posOffset>
                </wp:positionV>
                <wp:extent cx="5704205" cy="127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5704205" cy="1270"/>
                        </a:xfrm>
                        <a:custGeom>
                          <a:avLst/>
                          <a:gdLst/>
                          <a:ahLst/>
                          <a:cxnLst/>
                          <a:rect l="l" t="t" r="r" b="b"/>
                          <a:pathLst>
                            <a:path w="5704205" h="0">
                              <a:moveTo>
                                <a:pt x="0" y="0"/>
                              </a:moveTo>
                              <a:lnTo>
                                <a:pt x="5703658"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3.084pt;margin-top:4.705pt;width:449.15pt;height:.1pt;mso-position-horizontal-relative:page;mso-position-vertical-relative:paragraph;z-index:-15718400;mso-wrap-distance-left:0;mso-wrap-distance-right:0" id="docshape25" coordorigin="1462,94" coordsize="8983,0" path="m1462,94l10444,94e" filled="false" stroked="true" strokeweight=".6pt" strokecolor="#000000">
                <v:path arrowok="t"/>
                <v:stroke dashstyle="solid"/>
                <w10:wrap type="topAndBottom"/>
              </v:shape>
            </w:pict>
          </mc:Fallback>
        </mc:AlternateContent>
      </w:r>
    </w:p>
    <w:p>
      <w:pPr>
        <w:pStyle w:val="BodyText"/>
        <w:tabs>
          <w:tab w:pos="2887" w:val="left" w:leader="none"/>
        </w:tabs>
        <w:spacing w:line="283" w:lineRule="auto" w:before="80"/>
        <w:ind w:left="2888" w:right="599" w:hanging="2507"/>
      </w:pPr>
      <w:r>
        <w:rPr>
          <w:rFonts w:ascii="Times New Roman" w:eastAsia="Times New Roman"/>
          <w:i/>
        </w:rPr>
        <w:t>L</w:t>
      </w:r>
      <w:r>
        <w:rPr>
          <w:rFonts w:ascii="Palatino Linotype" w:eastAsia="Palatino Linotype"/>
          <w:i/>
          <w:vertAlign w:val="subscript"/>
        </w:rPr>
        <w:t>t</w:t>
      </w:r>
      <w:r>
        <w:rPr>
          <w:rFonts w:ascii="Times New Roman" w:eastAsia="Times New Roman"/>
          <w:i/>
          <w:spacing w:val="20"/>
          <w:vertAlign w:val="baseline"/>
        </w:rPr>
        <w:t>, </w:t>
      </w:r>
      <w:r>
        <w:rPr>
          <w:rFonts w:ascii="Times New Roman" w:eastAsia="Times New Roman"/>
          <w:i/>
          <w:vertAlign w:val="baseline"/>
        </w:rPr>
        <w:t>K</w:t>
      </w:r>
      <w:r>
        <w:rPr>
          <w:rFonts w:ascii="Palatino Linotype" w:eastAsia="Palatino Linotype"/>
          <w:i/>
          <w:vertAlign w:val="subscript"/>
        </w:rPr>
        <w:t>t</w:t>
      </w:r>
      <w:r>
        <w:rPr>
          <w:rFonts w:ascii="Palatino Linotype" w:eastAsia="Palatino Linotype"/>
          <w:i/>
          <w:vertAlign w:val="baseline"/>
        </w:rPr>
        <w:tab/>
      </w:r>
      <w:r>
        <w:rPr>
          <w:spacing w:val="13"/>
          <w:vertAlign w:val="baseline"/>
        </w:rPr>
        <w:t>附录</w:t>
      </w:r>
      <w:r>
        <w:rPr>
          <w:rFonts w:ascii="Times New Roman" w:eastAsia="Times New Roman"/>
          <w:vertAlign w:val="baseline"/>
        </w:rPr>
        <w:t>B</w:t>
      </w:r>
      <w:r>
        <w:rPr>
          <w:rFonts w:ascii="Times New Roman" w:eastAsia="Times New Roman"/>
          <w:spacing w:val="-15"/>
          <w:vertAlign w:val="baseline"/>
        </w:rPr>
        <w:t> </w:t>
      </w:r>
      <w:r>
        <w:rPr>
          <w:vertAlign w:val="baseline"/>
        </w:rPr>
        <w:t>中马尔可夫链状态变量（队列长度状态与忙期保持状</w:t>
      </w:r>
      <w:r>
        <w:rPr>
          <w:spacing w:val="-6"/>
          <w:w w:val="105"/>
          <w:vertAlign w:val="baseline"/>
        </w:rPr>
        <w:t>态）</w:t>
      </w:r>
    </w:p>
    <w:p>
      <w:pPr>
        <w:pStyle w:val="BodyText"/>
        <w:tabs>
          <w:tab w:pos="2887" w:val="left" w:leader="none"/>
        </w:tabs>
        <w:spacing w:line="322" w:lineRule="exact"/>
        <w:ind w:left="381"/>
      </w:pPr>
      <w:r>
        <w:rPr>
          <w:rFonts w:ascii="Times New Roman" w:eastAsia="Times New Roman"/>
          <w:i/>
          <w:spacing w:val="-5"/>
          <w:w w:val="115"/>
        </w:rPr>
        <w:t>b</w:t>
      </w:r>
      <w:r>
        <w:rPr>
          <w:rFonts w:ascii="Palatino Linotype" w:eastAsia="Palatino Linotype"/>
          <w:i/>
          <w:spacing w:val="-5"/>
          <w:w w:val="115"/>
          <w:vertAlign w:val="subscript"/>
        </w:rPr>
        <w:t>ij</w:t>
      </w:r>
      <w:r>
        <w:rPr>
          <w:rFonts w:ascii="Palatino Linotype" w:eastAsia="Palatino Linotype"/>
          <w:i/>
          <w:vertAlign w:val="baseline"/>
        </w:rPr>
        <w:tab/>
      </w:r>
      <w:r>
        <w:rPr>
          <w:spacing w:val="-20"/>
          <w:vertAlign w:val="baseline"/>
        </w:rPr>
        <w:t>附录 </w:t>
      </w:r>
      <w:r>
        <w:rPr>
          <w:rFonts w:ascii="Times New Roman" w:eastAsia="Times New Roman"/>
          <w:vertAlign w:val="baseline"/>
        </w:rPr>
        <w:t>B </w:t>
      </w:r>
      <w:r>
        <w:rPr>
          <w:spacing w:val="-1"/>
          <w:vertAlign w:val="baseline"/>
        </w:rPr>
        <w:t>中从瞬态到吸收态的吸收概率</w:t>
      </w:r>
    </w:p>
    <w:p>
      <w:pPr>
        <w:pStyle w:val="BodyText"/>
        <w:tabs>
          <w:tab w:pos="2887" w:val="left" w:leader="none"/>
        </w:tabs>
        <w:spacing w:before="58"/>
        <w:ind w:left="381"/>
      </w:pPr>
      <w:r>
        <w:rPr>
          <w:rFonts w:ascii="Times New Roman" w:hAnsi="Times New Roman" w:eastAsia="Times New Roman"/>
          <w:i/>
          <w:spacing w:val="-10"/>
        </w:rPr>
        <w:t>α</w:t>
      </w:r>
      <w:r>
        <w:rPr>
          <w:rFonts w:ascii="Times New Roman" w:hAnsi="Times New Roman" w:eastAsia="Times New Roman"/>
          <w:i/>
        </w:rPr>
        <w:tab/>
      </w:r>
      <w:r>
        <w:rPr>
          <w:spacing w:val="-1"/>
        </w:rPr>
        <w:t>忙期开始时队列长度几何分布参数</w:t>
      </w:r>
    </w:p>
    <w:p>
      <w:pPr>
        <w:pStyle w:val="BodyText"/>
        <w:tabs>
          <w:tab w:pos="2887" w:val="left" w:leader="none"/>
        </w:tabs>
        <w:spacing w:before="62"/>
        <w:ind w:left="381"/>
      </w:pPr>
      <w:r>
        <w:rPr>
          <w:rFonts w:ascii="Times New Roman" w:eastAsia="Times New Roman"/>
          <w:i/>
          <w:spacing w:val="-10"/>
        </w:rPr>
        <w:t>a</w:t>
      </w:r>
      <w:r>
        <w:rPr>
          <w:rFonts w:ascii="Times New Roman" w:eastAsia="Times New Roman"/>
          <w:i/>
        </w:rPr>
        <w:tab/>
      </w:r>
      <w:r>
        <w:rPr>
          <w:spacing w:val="-2"/>
        </w:rPr>
        <w:t>归一化传播时延参数</w:t>
      </w:r>
    </w:p>
    <w:p>
      <w:pPr>
        <w:pStyle w:val="BodyText"/>
        <w:spacing w:before="7"/>
        <w:rPr>
          <w:sz w:val="6"/>
        </w:rPr>
      </w:pPr>
      <w:r>
        <w:rPr/>
        <mc:AlternateContent>
          <mc:Choice Requires="wps">
            <w:drawing>
              <wp:anchor distT="0" distB="0" distL="0" distR="0" allowOverlap="1" layoutInCell="1" locked="0" behindDoc="1" simplePos="0" relativeHeight="487598592">
                <wp:simplePos x="0" y="0"/>
                <wp:positionH relativeFrom="page">
                  <wp:posOffset>1004087</wp:posOffset>
                </wp:positionH>
                <wp:positionV relativeFrom="paragraph">
                  <wp:posOffset>69214</wp:posOffset>
                </wp:positionV>
                <wp:extent cx="121285" cy="127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121285" cy="1270"/>
                        </a:xfrm>
                        <a:custGeom>
                          <a:avLst/>
                          <a:gdLst/>
                          <a:ahLst/>
                          <a:cxnLst/>
                          <a:rect l="l" t="t" r="r" b="b"/>
                          <a:pathLst>
                            <a:path w="121285" h="0">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9.061996pt;margin-top:5.45pt;width:9.550pt;height:.1pt;mso-position-horizontal-relative:page;mso-position-vertical-relative:paragraph;z-index:-15717888;mso-wrap-distance-left:0;mso-wrap-distance-right:0" id="docshape26" coordorigin="1581,109" coordsize="191,0" path="m1581,109l1772,109e" filled="false" stroked="true" strokeweight=".48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599104">
                <wp:simplePos x="0" y="0"/>
                <wp:positionH relativeFrom="page">
                  <wp:posOffset>1324991</wp:posOffset>
                </wp:positionH>
                <wp:positionV relativeFrom="paragraph">
                  <wp:posOffset>69214</wp:posOffset>
                </wp:positionV>
                <wp:extent cx="121285" cy="1270"/>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121285" cy="1270"/>
                        </a:xfrm>
                        <a:custGeom>
                          <a:avLst/>
                          <a:gdLst/>
                          <a:ahLst/>
                          <a:cxnLst/>
                          <a:rect l="l" t="t" r="r" b="b"/>
                          <a:pathLst>
                            <a:path w="121285" h="0">
                              <a:moveTo>
                                <a:pt x="0" y="0"/>
                              </a:moveTo>
                              <a:lnTo>
                                <a:pt x="12104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4.330002pt;margin-top:5.45pt;width:9.550pt;height:.1pt;mso-position-horizontal-relative:page;mso-position-vertical-relative:paragraph;z-index:-15717376;mso-wrap-distance-left:0;mso-wrap-distance-right:0" id="docshape27" coordorigin="2087,109" coordsize="191,0" path="m2087,109l2277,109e" filled="false" stroked="true" strokeweight=".48pt" strokecolor="#000000">
                <v:path arrowok="t"/>
                <v:stroke dashstyle="solid"/>
                <w10:wrap type="topAndBottom"/>
              </v:shape>
            </w:pict>
          </mc:Fallback>
        </mc:AlternateContent>
      </w:r>
    </w:p>
    <w:p>
      <w:pPr>
        <w:tabs>
          <w:tab w:pos="2887" w:val="left" w:leader="none"/>
        </w:tabs>
        <w:spacing w:before="0"/>
        <w:ind w:left="381" w:right="0" w:firstLine="0"/>
        <w:jc w:val="left"/>
        <w:rPr>
          <w:sz w:val="24"/>
        </w:rPr>
      </w:pPr>
      <w:r>
        <w:rPr>
          <w:rFonts w:ascii="Times New Roman" w:eastAsia="Times New Roman"/>
          <w:i/>
          <w:sz w:val="24"/>
        </w:rPr>
        <w:t>B</w:t>
      </w:r>
      <w:r>
        <w:rPr>
          <w:rFonts w:ascii="Palatino Linotype" w:eastAsia="Palatino Linotype"/>
          <w:i/>
          <w:sz w:val="24"/>
          <w:vertAlign w:val="subscript"/>
        </w:rPr>
        <w:t>st</w:t>
      </w:r>
      <w:r>
        <w:rPr>
          <w:rFonts w:ascii="Times New Roman" w:eastAsia="Times New Roman"/>
          <w:i/>
          <w:spacing w:val="24"/>
          <w:sz w:val="24"/>
          <w:vertAlign w:val="baseline"/>
        </w:rPr>
        <w:t>,  </w:t>
      </w:r>
      <w:r>
        <w:rPr>
          <w:rFonts w:ascii="Times New Roman" w:eastAsia="Times New Roman"/>
          <w:i/>
          <w:spacing w:val="-5"/>
          <w:sz w:val="24"/>
          <w:vertAlign w:val="baseline"/>
        </w:rPr>
        <w:t>B</w:t>
      </w:r>
      <w:r>
        <w:rPr>
          <w:rFonts w:ascii="Palatino Linotype" w:eastAsia="Palatino Linotype"/>
          <w:i/>
          <w:spacing w:val="-5"/>
          <w:sz w:val="24"/>
          <w:vertAlign w:val="subscript"/>
        </w:rPr>
        <w:t>cl</w:t>
      </w:r>
      <w:r>
        <w:rPr>
          <w:rFonts w:ascii="Palatino Linotype" w:eastAsia="Palatino Linotype"/>
          <w:i/>
          <w:sz w:val="24"/>
          <w:vertAlign w:val="baseline"/>
        </w:rPr>
        <w:tab/>
      </w:r>
      <w:r>
        <w:rPr>
          <w:rFonts w:ascii="Times New Roman" w:eastAsia="Times New Roman"/>
          <w:sz w:val="24"/>
          <w:vertAlign w:val="baseline"/>
        </w:rPr>
        <w:t>CSMAST/</w:t>
      </w:r>
      <w:r>
        <w:rPr>
          <w:spacing w:val="-20"/>
          <w:sz w:val="24"/>
          <w:vertAlign w:val="baseline"/>
        </w:rPr>
        <w:t>经典 </w:t>
      </w:r>
      <w:r>
        <w:rPr>
          <w:rFonts w:ascii="Times New Roman" w:eastAsia="Times New Roman"/>
          <w:sz w:val="24"/>
          <w:vertAlign w:val="baseline"/>
        </w:rPr>
        <w:t>CSMA</w:t>
      </w:r>
      <w:r>
        <w:rPr>
          <w:rFonts w:ascii="Times New Roman" w:eastAsia="Times New Roman"/>
          <w:spacing w:val="-4"/>
          <w:sz w:val="24"/>
          <w:vertAlign w:val="baseline"/>
        </w:rPr>
        <w:t> </w:t>
      </w:r>
      <w:r>
        <w:rPr>
          <w:spacing w:val="-2"/>
          <w:sz w:val="24"/>
          <w:vertAlign w:val="baseline"/>
        </w:rPr>
        <w:t>的平均忙期</w:t>
      </w:r>
    </w:p>
    <w:p>
      <w:pPr>
        <w:spacing w:after="0"/>
        <w:jc w:val="left"/>
        <w:rPr>
          <w:sz w:val="24"/>
        </w:rPr>
        <w:sectPr>
          <w:pgSz w:w="11910" w:h="16840"/>
          <w:pgMar w:header="927" w:footer="803" w:top="1160" w:bottom="1000" w:left="1200" w:right="980"/>
        </w:sectPr>
      </w:pPr>
    </w:p>
    <w:p>
      <w:pPr>
        <w:spacing w:line="197" w:lineRule="exact" w:before="0"/>
        <w:ind w:left="391" w:right="0" w:firstLine="0"/>
        <w:jc w:val="left"/>
        <w:rPr>
          <w:rFonts w:ascii="Times New Roman" w:hAnsi="Times New Roman"/>
          <w:sz w:val="16"/>
        </w:rPr>
      </w:pPr>
      <w:r>
        <w:rPr/>
        <mc:AlternateContent>
          <mc:Choice Requires="wps">
            <w:drawing>
              <wp:anchor distT="0" distB="0" distL="0" distR="0" allowOverlap="1" layoutInCell="1" locked="0" behindDoc="0" simplePos="0" relativeHeight="15740928">
                <wp:simplePos x="0" y="0"/>
                <wp:positionH relativeFrom="page">
                  <wp:posOffset>1004087</wp:posOffset>
                </wp:positionH>
                <wp:positionV relativeFrom="paragraph">
                  <wp:posOffset>40691</wp:posOffset>
                </wp:positionV>
                <wp:extent cx="6350" cy="15240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6350" cy="152400"/>
                        </a:xfrm>
                        <a:prstGeom prst="rect">
                          <a:avLst/>
                        </a:prstGeom>
                      </wps:spPr>
                      <wps:txbx>
                        <w:txbxContent>
                          <w:p>
                            <w:pPr>
                              <w:spacing w:line="232" w:lineRule="exact" w:before="0"/>
                              <w:ind w:left="0" w:right="0" w:firstLine="0"/>
                              <w:jc w:val="left"/>
                              <w:rPr>
                                <w:rFonts w:ascii="Times New Roman" w:hAnsi="Times New Roman"/>
                                <w:i/>
                                <w:sz w:val="24"/>
                              </w:rPr>
                            </w:pPr>
                            <w:r>
                              <w:rPr>
                                <w:rFonts w:ascii="Times New Roman" w:hAnsi="Times New Roman"/>
                                <w:i/>
                                <w:spacing w:val="-137"/>
                                <w:w w:val="130"/>
                                <w:sz w:val="24"/>
                              </w:rPr>
                              <w:t>λ</w:t>
                            </w:r>
                          </w:p>
                        </w:txbxContent>
                      </wps:txbx>
                      <wps:bodyPr wrap="square" lIns="0" tIns="0" rIns="0" bIns="0" rtlCol="0">
                        <a:noAutofit/>
                      </wps:bodyPr>
                    </wps:wsp>
                  </a:graphicData>
                </a:graphic>
              </wp:anchor>
            </w:drawing>
          </mc:Choice>
          <mc:Fallback>
            <w:pict>
              <v:shape style="position:absolute;margin-left:79.061996pt;margin-top:3.204091pt;width:.5pt;height:12pt;mso-position-horizontal-relative:page;mso-position-vertical-relative:paragraph;z-index:15740928" type="#_x0000_t202" id="docshape28" filled="false" stroked="false">
                <v:textbox inset="0,0,0,0">
                  <w:txbxContent>
                    <w:p>
                      <w:pPr>
                        <w:spacing w:line="232" w:lineRule="exact" w:before="0"/>
                        <w:ind w:left="0" w:right="0" w:firstLine="0"/>
                        <w:jc w:val="left"/>
                        <w:rPr>
                          <w:rFonts w:ascii="Times New Roman" w:hAnsi="Times New Roman"/>
                          <w:i/>
                          <w:sz w:val="24"/>
                        </w:rPr>
                      </w:pPr>
                      <w:r>
                        <w:rPr>
                          <w:rFonts w:ascii="Times New Roman" w:hAnsi="Times New Roman"/>
                          <w:i/>
                          <w:spacing w:val="-137"/>
                          <w:w w:val="130"/>
                          <w:sz w:val="24"/>
                        </w:rPr>
                        <w:t>λ</w:t>
                      </w:r>
                    </w:p>
                  </w:txbxContent>
                </v:textbox>
                <w10:wrap type="none"/>
              </v:shape>
            </w:pict>
          </mc:Fallback>
        </mc:AlternateContent>
      </w:r>
      <w:r>
        <w:rPr>
          <w:rFonts w:ascii="Garamond" w:hAnsi="Garamond"/>
          <w:spacing w:val="-5"/>
          <w:w w:val="115"/>
          <w:position w:val="-1"/>
          <w:sz w:val="24"/>
        </w:rPr>
        <w:t>ˆ</w:t>
      </w:r>
      <w:r>
        <w:rPr>
          <w:rFonts w:ascii="Times New Roman" w:hAnsi="Times New Roman"/>
          <w:spacing w:val="-5"/>
          <w:w w:val="115"/>
          <w:sz w:val="16"/>
        </w:rPr>
        <w:t>cl</w:t>
      </w:r>
    </w:p>
    <w:p>
      <w:pPr>
        <w:spacing w:line="141" w:lineRule="exact" w:before="0"/>
        <w:ind w:left="0" w:right="38" w:firstLine="0"/>
        <w:jc w:val="right"/>
        <w:rPr>
          <w:rFonts w:ascii="Times New Roman"/>
          <w:sz w:val="16"/>
        </w:rPr>
      </w:pPr>
      <w:r>
        <w:rPr>
          <w:rFonts w:ascii="Times New Roman"/>
          <w:spacing w:val="-5"/>
          <w:sz w:val="16"/>
        </w:rPr>
        <w:t>out</w:t>
      </w:r>
    </w:p>
    <w:p>
      <w:pPr>
        <w:pStyle w:val="BodyText"/>
        <w:spacing w:line="312" w:lineRule="exact"/>
        <w:ind w:left="391"/>
      </w:pPr>
      <w:r>
        <w:rPr/>
        <w:br w:type="column"/>
      </w:r>
      <w:r>
        <w:rPr>
          <w:spacing w:val="-20"/>
        </w:rPr>
        <w:t>经典 </w:t>
      </w:r>
      <w:r>
        <w:rPr>
          <w:rFonts w:ascii="Times New Roman" w:eastAsia="Times New Roman"/>
        </w:rPr>
        <w:t>CSMA</w:t>
      </w:r>
      <w:r>
        <w:rPr>
          <w:rFonts w:ascii="Times New Roman" w:eastAsia="Times New Roman"/>
          <w:spacing w:val="-3"/>
        </w:rPr>
        <w:t> </w:t>
      </w:r>
      <w:r>
        <w:rPr>
          <w:spacing w:val="-1"/>
        </w:rPr>
        <w:t>在饱和状态下的吞吐量</w:t>
      </w:r>
    </w:p>
    <w:p>
      <w:pPr>
        <w:spacing w:after="0" w:line="312" w:lineRule="exact"/>
        <w:sectPr>
          <w:type w:val="continuous"/>
          <w:pgSz w:w="11910" w:h="16840"/>
          <w:pgMar w:header="927" w:footer="803" w:top="1920" w:bottom="280" w:left="1200" w:right="980"/>
          <w:cols w:num="2" w:equalWidth="0">
            <w:col w:w="763" w:space="1734"/>
            <w:col w:w="7233"/>
          </w:cols>
        </w:sectPr>
      </w:pPr>
    </w:p>
    <w:p>
      <w:pPr>
        <w:pStyle w:val="BodyText"/>
        <w:tabs>
          <w:tab w:pos="2887" w:val="left" w:leader="none"/>
        </w:tabs>
        <w:spacing w:before="36"/>
        <w:ind w:left="381"/>
      </w:pPr>
      <w:r>
        <w:rPr>
          <w:rFonts w:ascii="Times New Roman" w:hAnsi="Times New Roman" w:eastAsia="Times New Roman"/>
          <w:i/>
          <w:spacing w:val="-2"/>
        </w:rPr>
        <w:t>W</w:t>
      </w:r>
      <w:r>
        <w:rPr>
          <w:rFonts w:ascii="Garamond" w:hAnsi="Garamond" w:eastAsia="Garamond"/>
          <w:spacing w:val="-2"/>
          <w:vertAlign w:val="subscript"/>
        </w:rPr>
        <w:t>0</w:t>
      </w:r>
      <w:r>
        <w:rPr>
          <w:rFonts w:ascii="Garamond" w:hAnsi="Garamond" w:eastAsia="Garamond"/>
          <w:spacing w:val="-2"/>
          <w:vertAlign w:val="baseline"/>
        </w:rPr>
        <w:t>(</w:t>
      </w:r>
      <w:r>
        <w:rPr>
          <w:rFonts w:ascii="DejaVu Sans" w:hAnsi="DejaVu Sans" w:eastAsia="DejaVu Sans"/>
          <w:i/>
          <w:spacing w:val="-2"/>
          <w:vertAlign w:val="baseline"/>
        </w:rPr>
        <w:t>·</w:t>
      </w:r>
      <w:r>
        <w:rPr>
          <w:rFonts w:ascii="Garamond" w:hAnsi="Garamond" w:eastAsia="Garamond"/>
          <w:spacing w:val="-2"/>
          <w:vertAlign w:val="baseline"/>
        </w:rPr>
        <w:t>)</w:t>
      </w:r>
      <w:r>
        <w:rPr>
          <w:rFonts w:ascii="Garamond" w:hAnsi="Garamond" w:eastAsia="Garamond"/>
          <w:vertAlign w:val="baseline"/>
        </w:rPr>
        <w:tab/>
      </w:r>
      <w:r>
        <w:rPr>
          <w:rFonts w:ascii="Times New Roman" w:hAnsi="Times New Roman" w:eastAsia="Times New Roman"/>
          <w:vertAlign w:val="baseline"/>
        </w:rPr>
        <w:t>Lambert</w:t>
      </w:r>
      <w:r>
        <w:rPr>
          <w:rFonts w:ascii="Times New Roman" w:hAnsi="Times New Roman" w:eastAsia="Times New Roman"/>
          <w:spacing w:val="-3"/>
          <w:vertAlign w:val="baseline"/>
        </w:rPr>
        <w:t> </w:t>
      </w:r>
      <w:r>
        <w:rPr>
          <w:rFonts w:ascii="Times New Roman" w:hAnsi="Times New Roman" w:eastAsia="Times New Roman"/>
          <w:vertAlign w:val="baseline"/>
        </w:rPr>
        <w:t>W</w:t>
      </w:r>
      <w:r>
        <w:rPr>
          <w:rFonts w:ascii="Times New Roman" w:hAnsi="Times New Roman" w:eastAsia="Times New Roman"/>
          <w:spacing w:val="-1"/>
          <w:vertAlign w:val="baseline"/>
        </w:rPr>
        <w:t> </w:t>
      </w:r>
      <w:r>
        <w:rPr>
          <w:spacing w:val="-3"/>
          <w:vertAlign w:val="baseline"/>
        </w:rPr>
        <w:t>函数主支</w:t>
      </w:r>
    </w:p>
    <w:p>
      <w:pPr>
        <w:pStyle w:val="BodyText"/>
        <w:spacing w:before="9"/>
        <w:rPr>
          <w:sz w:val="6"/>
        </w:rPr>
      </w:pPr>
      <w:r>
        <w:rPr/>
        <mc:AlternateContent>
          <mc:Choice Requires="wps">
            <w:drawing>
              <wp:anchor distT="0" distB="0" distL="0" distR="0" allowOverlap="1" layoutInCell="1" locked="0" behindDoc="1" simplePos="0" relativeHeight="487599616">
                <wp:simplePos x="0" y="0"/>
                <wp:positionH relativeFrom="page">
                  <wp:posOffset>928166</wp:posOffset>
                </wp:positionH>
                <wp:positionV relativeFrom="paragraph">
                  <wp:posOffset>70936</wp:posOffset>
                </wp:positionV>
                <wp:extent cx="5704205" cy="127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5704205" cy="1270"/>
                        </a:xfrm>
                        <a:custGeom>
                          <a:avLst/>
                          <a:gdLst/>
                          <a:ahLst/>
                          <a:cxnLst/>
                          <a:rect l="l" t="t" r="r" b="b"/>
                          <a:pathLst>
                            <a:path w="5704205" h="0">
                              <a:moveTo>
                                <a:pt x="0" y="0"/>
                              </a:moveTo>
                              <a:lnTo>
                                <a:pt x="5703658" y="0"/>
                              </a:lnTo>
                            </a:path>
                          </a:pathLst>
                        </a:custGeom>
                        <a:ln w="3048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3.084pt;margin-top:5.58556pt;width:449.15pt;height:.1pt;mso-position-horizontal-relative:page;mso-position-vertical-relative:paragraph;z-index:-15716864;mso-wrap-distance-left:0;mso-wrap-distance-right:0" id="docshape29" coordorigin="1462,112" coordsize="8983,0" path="m1462,112l10444,112e" filled="false" stroked="true" strokeweight="2.4pt" strokecolor="#000000">
                <v:path arrowok="t"/>
                <v:stroke dashstyle="solid"/>
                <w10:wrap type="topAndBottom"/>
              </v:shape>
            </w:pict>
          </mc:Fallback>
        </mc:AlternateContent>
      </w:r>
    </w:p>
    <w:p>
      <w:pPr>
        <w:spacing w:after="0"/>
        <w:rPr>
          <w:sz w:val="6"/>
        </w:rPr>
        <w:sectPr>
          <w:type w:val="continuous"/>
          <w:pgSz w:w="11910" w:h="16840"/>
          <w:pgMar w:header="927" w:footer="803" w:top="1920" w:bottom="280" w:left="1200" w:right="980"/>
        </w:sectPr>
      </w:pPr>
    </w:p>
    <w:p>
      <w:pPr>
        <w:pStyle w:val="BodyText"/>
        <w:rPr>
          <w:sz w:val="36"/>
        </w:rPr>
      </w:pPr>
    </w:p>
    <w:p>
      <w:pPr>
        <w:pStyle w:val="BodyText"/>
        <w:spacing w:before="65"/>
        <w:rPr>
          <w:sz w:val="36"/>
        </w:rPr>
      </w:pPr>
    </w:p>
    <w:p>
      <w:pPr>
        <w:pStyle w:val="Heading3"/>
      </w:pPr>
      <w:bookmarkStart w:name="绪论" w:id="9"/>
      <w:bookmarkEnd w:id="9"/>
      <w:r>
        <w:rPr/>
      </w:r>
      <w:bookmarkStart w:name="_bookmark4" w:id="10"/>
      <w:bookmarkEnd w:id="10"/>
      <w:r>
        <w:rPr/>
      </w:r>
      <w:r>
        <w:rPr>
          <w:spacing w:val="-45"/>
        </w:rPr>
        <w:t>第 </w:t>
      </w:r>
      <w:r>
        <w:rPr>
          <w:rFonts w:ascii="Times New Roman" w:eastAsia="Times New Roman"/>
        </w:rPr>
        <w:t>1 </w:t>
      </w:r>
      <w:r>
        <w:rPr>
          <w:spacing w:val="11"/>
        </w:rPr>
        <w:t>章 绪论</w:t>
      </w:r>
    </w:p>
    <w:p>
      <w:pPr>
        <w:pStyle w:val="BodyText"/>
        <w:spacing w:before="156"/>
        <w:rPr>
          <w:rFonts w:ascii="黑体"/>
          <w:sz w:val="30"/>
        </w:rPr>
      </w:pPr>
    </w:p>
    <w:p>
      <w:pPr>
        <w:pStyle w:val="Heading4"/>
        <w:numPr>
          <w:ilvl w:val="1"/>
          <w:numId w:val="2"/>
        </w:numPr>
        <w:tabs>
          <w:tab w:pos="854" w:val="left" w:leader="none"/>
        </w:tabs>
        <w:spacing w:line="240" w:lineRule="auto" w:before="0" w:after="0"/>
        <w:ind w:left="854" w:right="0" w:hanging="614"/>
        <w:jc w:val="left"/>
      </w:pPr>
      <w:bookmarkStart w:name="研究背景与问题提出" w:id="11"/>
      <w:bookmarkEnd w:id="11"/>
      <w:r>
        <w:rPr/>
      </w:r>
      <w:bookmarkStart w:name="_bookmark5" w:id="12"/>
      <w:bookmarkEnd w:id="12"/>
      <w:r>
        <w:rPr/>
      </w:r>
      <w:r>
        <w:rPr>
          <w:spacing w:val="-2"/>
        </w:rPr>
        <w:t>研究背景与问题提出</w:t>
      </w:r>
    </w:p>
    <w:p>
      <w:pPr>
        <w:pStyle w:val="BodyText"/>
        <w:spacing w:line="331" w:lineRule="auto" w:before="316"/>
        <w:ind w:left="240" w:right="303" w:firstLine="480"/>
      </w:pPr>
      <w:r>
        <w:rPr>
          <w:spacing w:val="6"/>
        </w:rPr>
        <w:t>根据国际电信联盟无线电通信部门</w:t>
      </w:r>
      <w:r>
        <w:rPr/>
        <w:t>（</w:t>
      </w:r>
      <w:r>
        <w:rPr>
          <w:rFonts w:ascii="Times New Roman" w:hAnsi="Times New Roman" w:eastAsia="Times New Roman"/>
        </w:rPr>
        <w:t>International</w:t>
      </w:r>
      <w:r>
        <w:rPr>
          <w:rFonts w:ascii="Times New Roman" w:hAnsi="Times New Roman" w:eastAsia="Times New Roman"/>
          <w:spacing w:val="16"/>
        </w:rPr>
        <w:t> </w:t>
      </w:r>
      <w:r>
        <w:rPr>
          <w:rFonts w:ascii="Times New Roman" w:hAnsi="Times New Roman" w:eastAsia="Times New Roman"/>
          <w:spacing w:val="-17"/>
        </w:rPr>
        <w:t>T</w:t>
      </w:r>
      <w:r>
        <w:rPr>
          <w:rFonts w:ascii="Times New Roman" w:hAnsi="Times New Roman" w:eastAsia="Times New Roman"/>
        </w:rPr>
        <w:t>elecommunication</w:t>
      </w:r>
      <w:r>
        <w:rPr>
          <w:rFonts w:ascii="Times New Roman" w:hAnsi="Times New Roman" w:eastAsia="Times New Roman"/>
          <w:spacing w:val="16"/>
        </w:rPr>
        <w:t> </w:t>
      </w:r>
      <w:r>
        <w:rPr>
          <w:rFonts w:ascii="Times New Roman" w:hAnsi="Times New Roman" w:eastAsia="Times New Roman"/>
        </w:rPr>
        <w:t>Union</w:t>
      </w:r>
      <w:r>
        <w:rPr>
          <w:rFonts w:ascii="Times New Roman" w:hAnsi="Times New Roman" w:eastAsia="Times New Roman"/>
          <w:spacing w:val="17"/>
        </w:rPr>
        <w:t> </w:t>
      </w:r>
      <w:r>
        <w:rPr>
          <w:rFonts w:ascii="Times New Roman" w:hAnsi="Times New Roman" w:eastAsia="Times New Roman"/>
        </w:rPr>
        <w:t>Radio- communication</w:t>
      </w:r>
      <w:r>
        <w:rPr>
          <w:rFonts w:ascii="Times New Roman" w:hAnsi="Times New Roman" w:eastAsia="Times New Roman"/>
          <w:spacing w:val="-12"/>
        </w:rPr>
        <w:t> </w:t>
      </w:r>
      <w:r>
        <w:rPr>
          <w:rFonts w:ascii="Times New Roman" w:hAnsi="Times New Roman" w:eastAsia="Times New Roman"/>
        </w:rPr>
        <w:t>Secto</w:t>
      </w:r>
      <w:r>
        <w:rPr>
          <w:rFonts w:ascii="Times New Roman" w:hAnsi="Times New Roman" w:eastAsia="Times New Roman"/>
          <w:spacing w:val="-10"/>
        </w:rPr>
        <w:t>r</w:t>
      </w:r>
      <w:r>
        <w:rPr>
          <w:rFonts w:ascii="Times New Roman" w:hAnsi="Times New Roman" w:eastAsia="Times New Roman"/>
          <w:spacing w:val="-5"/>
        </w:rPr>
        <w:t>, </w:t>
      </w:r>
      <w:r>
        <w:rPr>
          <w:rFonts w:ascii="Times New Roman" w:hAnsi="Times New Roman" w:eastAsia="Times New Roman"/>
        </w:rPr>
        <w:t>ITU-R</w:t>
      </w:r>
      <w:r>
        <w:rPr>
          <w:spacing w:val="-58"/>
        </w:rPr>
        <w:t>）</w:t>
      </w:r>
      <w:r>
        <w:rPr>
          <w:spacing w:val="-6"/>
        </w:rPr>
        <w:t>及第三代合作伙伴计划</w:t>
      </w:r>
      <w:r>
        <w:rPr/>
        <w:t>（</w:t>
      </w:r>
      <w:r>
        <w:rPr>
          <w:rFonts w:ascii="Times New Roman" w:hAnsi="Times New Roman" w:eastAsia="Times New Roman"/>
        </w:rPr>
        <w:t>3rd</w:t>
      </w:r>
      <w:r>
        <w:rPr>
          <w:rFonts w:ascii="Times New Roman" w:hAnsi="Times New Roman" w:eastAsia="Times New Roman"/>
          <w:spacing w:val="-12"/>
        </w:rPr>
        <w:t> </w:t>
      </w:r>
      <w:r>
        <w:rPr>
          <w:rFonts w:ascii="Times New Roman" w:hAnsi="Times New Roman" w:eastAsia="Times New Roman"/>
        </w:rPr>
        <w:t>Generation</w:t>
      </w:r>
      <w:r>
        <w:rPr>
          <w:rFonts w:ascii="Times New Roman" w:hAnsi="Times New Roman" w:eastAsia="Times New Roman"/>
          <w:spacing w:val="-12"/>
        </w:rPr>
        <w:t> </w:t>
      </w:r>
      <w:r>
        <w:rPr>
          <w:rFonts w:ascii="Times New Roman" w:hAnsi="Times New Roman" w:eastAsia="Times New Roman"/>
        </w:rPr>
        <w:t>Partnership</w:t>
      </w:r>
      <w:r>
        <w:rPr>
          <w:rFonts w:ascii="Times New Roman" w:hAnsi="Times New Roman" w:eastAsia="Times New Roman"/>
          <w:spacing w:val="-12"/>
        </w:rPr>
        <w:t> </w:t>
      </w:r>
      <w:r>
        <w:rPr>
          <w:rFonts w:ascii="Times New Roman" w:hAnsi="Times New Roman" w:eastAsia="Times New Roman"/>
        </w:rPr>
        <w:t>Project, </w:t>
      </w:r>
      <w:r>
        <w:rPr>
          <w:rFonts w:ascii="Times New Roman" w:hAnsi="Times New Roman" w:eastAsia="Times New Roman"/>
          <w:spacing w:val="-1"/>
        </w:rPr>
        <w:t>3GP</w:t>
      </w:r>
      <w:r>
        <w:rPr>
          <w:rFonts w:ascii="Times New Roman" w:hAnsi="Times New Roman" w:eastAsia="Times New Roman"/>
        </w:rPr>
        <w:t>P</w:t>
      </w:r>
      <w:r>
        <w:rPr/>
        <w:t>）</w:t>
      </w:r>
      <w:r>
        <w:rPr>
          <w:spacing w:val="-15"/>
        </w:rPr>
        <w:t>发布的 </w:t>
      </w:r>
      <w:r>
        <w:rPr>
          <w:rFonts w:ascii="Times New Roman" w:hAnsi="Times New Roman" w:eastAsia="Times New Roman"/>
          <w:spacing w:val="-1"/>
        </w:rPr>
        <w:t>6</w:t>
      </w:r>
      <w:r>
        <w:rPr>
          <w:rFonts w:ascii="Times New Roman" w:hAnsi="Times New Roman" w:eastAsia="Times New Roman"/>
        </w:rPr>
        <w:t>G</w:t>
      </w:r>
      <w:r>
        <w:rPr>
          <w:rFonts w:ascii="Times New Roman" w:hAnsi="Times New Roman" w:eastAsia="Times New Roman"/>
          <w:spacing w:val="2"/>
        </w:rPr>
        <w:t> </w:t>
      </w:r>
      <w:r>
        <w:rPr>
          <w:spacing w:val="1"/>
        </w:rPr>
        <w:t>技术框架与演进路线规划</w:t>
      </w:r>
      <w:r>
        <w:rPr>
          <w:rFonts w:ascii="Times New Roman" w:hAnsi="Times New Roman" w:eastAsia="Times New Roman"/>
          <w:w w:val="99"/>
          <w:vertAlign w:val="superscript"/>
        </w:rPr>
        <w:t>[</w:t>
      </w:r>
      <w:hyperlink w:history="true" w:anchor="_bookmark110">
        <w:r>
          <w:rPr>
            <w:rFonts w:ascii="Times New Roman" w:hAnsi="Times New Roman" w:eastAsia="Times New Roman"/>
            <w:w w:val="99"/>
            <w:vertAlign w:val="superscript"/>
          </w:rPr>
          <w:t>1</w:t>
        </w:r>
      </w:hyperlink>
      <w:r>
        <w:rPr>
          <w:rFonts w:ascii="Times New Roman" w:hAnsi="Times New Roman" w:eastAsia="Times New Roman"/>
          <w:w w:val="99"/>
          <w:vertAlign w:val="superscript"/>
        </w:rPr>
        <w:t>;</w:t>
      </w:r>
      <w:hyperlink w:history="true" w:anchor="_bookmark111">
        <w:r>
          <w:rPr>
            <w:rFonts w:ascii="Times New Roman" w:hAnsi="Times New Roman" w:eastAsia="Times New Roman"/>
            <w:w w:val="99"/>
            <w:vertAlign w:val="superscript"/>
          </w:rPr>
          <w:t>2</w:t>
        </w:r>
      </w:hyperlink>
      <w:r>
        <w:rPr>
          <w:rFonts w:ascii="Times New Roman" w:hAnsi="Times New Roman" w:eastAsia="Times New Roman"/>
          <w:spacing w:val="9"/>
          <w:w w:val="99"/>
          <w:vertAlign w:val="superscript"/>
        </w:rPr>
        <w:t>]</w:t>
      </w:r>
      <w:r>
        <w:rPr>
          <w:vertAlign w:val="baseline"/>
        </w:rPr>
        <w:t>，移动通信系统正由以信息传输为核心</w:t>
      </w:r>
      <w:r>
        <w:rPr>
          <w:spacing w:val="-1"/>
          <w:vertAlign w:val="baseline"/>
        </w:rPr>
        <w:t>的连接基础设施，演进为融合通信、感知、计算与人工智能（</w:t>
      </w:r>
      <w:r>
        <w:rPr>
          <w:rFonts w:ascii="Times New Roman" w:hAnsi="Times New Roman" w:eastAsia="Times New Roman"/>
          <w:vertAlign w:val="baseline"/>
        </w:rPr>
        <w:t>Artificial</w:t>
      </w:r>
      <w:r>
        <w:rPr>
          <w:rFonts w:ascii="Times New Roman" w:hAnsi="Times New Roman" w:eastAsia="Times New Roman"/>
          <w:spacing w:val="-1"/>
          <w:vertAlign w:val="baseline"/>
        </w:rPr>
        <w:t> </w:t>
      </w:r>
      <w:r>
        <w:rPr>
          <w:rFonts w:ascii="Times New Roman" w:hAnsi="Times New Roman" w:eastAsia="Times New Roman"/>
          <w:vertAlign w:val="baseline"/>
        </w:rPr>
        <w:t>Intelligence,</w:t>
      </w:r>
      <w:r>
        <w:rPr>
          <w:rFonts w:ascii="Times New Roman" w:hAnsi="Times New Roman" w:eastAsia="Times New Roman"/>
          <w:spacing w:val="-1"/>
          <w:vertAlign w:val="baseline"/>
        </w:rPr>
        <w:t> </w:t>
      </w:r>
      <w:r>
        <w:rPr>
          <w:rFonts w:ascii="Times New Roman" w:hAnsi="Times New Roman" w:eastAsia="Times New Roman"/>
          <w:vertAlign w:val="baseline"/>
        </w:rPr>
        <w:t>A</w:t>
      </w:r>
      <w:r>
        <w:rPr>
          <w:rFonts w:ascii="Times New Roman" w:hAnsi="Times New Roman" w:eastAsia="Times New Roman"/>
          <w:spacing w:val="-1"/>
          <w:vertAlign w:val="baseline"/>
        </w:rPr>
        <w:t>I</w:t>
      </w:r>
      <w:r>
        <w:rPr>
          <w:vertAlign w:val="baseline"/>
        </w:rPr>
        <w:t>）</w:t>
      </w:r>
      <w:r>
        <w:rPr>
          <w:spacing w:val="-9"/>
          <w:vertAlign w:val="baseline"/>
        </w:rPr>
        <w:t>的泛在智能系统。在该演进趋势下，网络需同时支撑工业级确定性业务与百万级节点密</w:t>
      </w:r>
      <w:r>
        <w:rPr>
          <w:spacing w:val="2"/>
          <w:vertAlign w:val="baseline"/>
        </w:rPr>
        <w:t>度的海量机器类通信</w:t>
      </w:r>
      <w:r>
        <w:rPr>
          <w:vertAlign w:val="baseline"/>
        </w:rPr>
        <w:t>（</w:t>
      </w:r>
      <w:r>
        <w:rPr>
          <w:rFonts w:ascii="Times New Roman" w:hAnsi="Times New Roman" w:eastAsia="Times New Roman"/>
          <w:vertAlign w:val="baseline"/>
        </w:rPr>
        <w:t>massive</w:t>
      </w:r>
      <w:r>
        <w:rPr>
          <w:rFonts w:ascii="Times New Roman" w:hAnsi="Times New Roman" w:eastAsia="Times New Roman"/>
          <w:spacing w:val="6"/>
          <w:vertAlign w:val="baseline"/>
        </w:rPr>
        <w:t> </w:t>
      </w:r>
      <w:r>
        <w:rPr>
          <w:rFonts w:ascii="Times New Roman" w:hAnsi="Times New Roman" w:eastAsia="Times New Roman"/>
          <w:vertAlign w:val="baseline"/>
        </w:rPr>
        <w:t>Machine</w:t>
      </w:r>
      <w:r>
        <w:rPr>
          <w:rFonts w:ascii="Times New Roman" w:hAnsi="Times New Roman" w:eastAsia="Times New Roman"/>
          <w:spacing w:val="6"/>
          <w:vertAlign w:val="baseline"/>
        </w:rPr>
        <w:t> </w:t>
      </w:r>
      <w:r>
        <w:rPr>
          <w:rFonts w:ascii="Times New Roman" w:hAnsi="Times New Roman" w:eastAsia="Times New Roman"/>
          <w:spacing w:val="-17"/>
          <w:vertAlign w:val="baseline"/>
        </w:rPr>
        <w:t>T</w:t>
      </w:r>
      <w:r>
        <w:rPr>
          <w:rFonts w:ascii="Times New Roman" w:hAnsi="Times New Roman" w:eastAsia="Times New Roman"/>
          <w:vertAlign w:val="baseline"/>
        </w:rPr>
        <w:t>ype</w:t>
      </w:r>
      <w:r>
        <w:rPr>
          <w:rFonts w:ascii="Times New Roman" w:hAnsi="Times New Roman" w:eastAsia="Times New Roman"/>
          <w:spacing w:val="6"/>
          <w:vertAlign w:val="baseline"/>
        </w:rPr>
        <w:t> </w:t>
      </w:r>
      <w:r>
        <w:rPr>
          <w:rFonts w:ascii="Times New Roman" w:hAnsi="Times New Roman" w:eastAsia="Times New Roman"/>
          <w:vertAlign w:val="baseline"/>
        </w:rPr>
        <w:t>Communications,</w:t>
      </w:r>
      <w:r>
        <w:rPr>
          <w:rFonts w:ascii="Times New Roman" w:hAnsi="Times New Roman" w:eastAsia="Times New Roman"/>
          <w:spacing w:val="8"/>
          <w:vertAlign w:val="baseline"/>
        </w:rPr>
        <w:t> </w:t>
      </w:r>
      <w:r>
        <w:rPr>
          <w:rFonts w:ascii="Times New Roman" w:hAnsi="Times New Roman" w:eastAsia="Times New Roman"/>
          <w:vertAlign w:val="baseline"/>
        </w:rPr>
        <w:t>mMT</w:t>
      </w:r>
      <w:r>
        <w:rPr>
          <w:rFonts w:ascii="Times New Roman" w:hAnsi="Times New Roman" w:eastAsia="Times New Roman"/>
          <w:spacing w:val="-1"/>
          <w:vertAlign w:val="baseline"/>
        </w:rPr>
        <w:t>C</w:t>
      </w:r>
      <w:r>
        <w:rPr>
          <w:spacing w:val="-94"/>
          <w:vertAlign w:val="baseline"/>
        </w:rPr>
        <w:t>）</w:t>
      </w:r>
      <w:r>
        <w:rPr>
          <w:spacing w:val="1"/>
          <w:vertAlign w:val="baseline"/>
        </w:rPr>
        <w:t>，从而对空口接</w:t>
      </w:r>
      <w:r>
        <w:rPr>
          <w:vertAlign w:val="baseline"/>
        </w:rPr>
        <w:t>入机制在高密度、异构业务场景下的可扩展性、低开销性与高可靠性提出本质性约束。</w:t>
      </w:r>
      <w:r>
        <w:rPr>
          <w:spacing w:val="2"/>
          <w:vertAlign w:val="baseline"/>
        </w:rPr>
        <w:t>相较于以峰值速率为主导的传统性能指标体系，系统设计目标已转向复杂业务耦合场景中的接入效率、资源利用效率与系统级协同能力</w:t>
      </w:r>
      <w:r>
        <w:rPr>
          <w:rFonts w:ascii="Times New Roman" w:hAnsi="Times New Roman" w:eastAsia="Times New Roman"/>
          <w:w w:val="99"/>
          <w:vertAlign w:val="superscript"/>
        </w:rPr>
        <w:t>[</w:t>
      </w:r>
      <w:hyperlink w:history="true" w:anchor="_bookmark112">
        <w:r>
          <w:rPr>
            <w:rFonts w:ascii="Times New Roman" w:hAnsi="Times New Roman" w:eastAsia="Times New Roman"/>
            <w:w w:val="99"/>
            <w:vertAlign w:val="superscript"/>
          </w:rPr>
          <w:t>3</w:t>
        </w:r>
      </w:hyperlink>
      <w:r>
        <w:rPr>
          <w:rFonts w:ascii="Times New Roman" w:hAnsi="Times New Roman" w:eastAsia="Times New Roman"/>
          <w:w w:val="99"/>
          <w:vertAlign w:val="superscript"/>
        </w:rPr>
        <w:t>–</w:t>
      </w:r>
      <w:hyperlink w:history="true" w:anchor="_bookmark113">
        <w:r>
          <w:rPr>
            <w:rFonts w:ascii="Times New Roman" w:hAnsi="Times New Roman" w:eastAsia="Times New Roman"/>
            <w:w w:val="99"/>
            <w:vertAlign w:val="superscript"/>
          </w:rPr>
          <w:t>5</w:t>
        </w:r>
      </w:hyperlink>
      <w:r>
        <w:rPr>
          <w:rFonts w:ascii="Times New Roman" w:hAnsi="Times New Roman" w:eastAsia="Times New Roman"/>
          <w:spacing w:val="9"/>
          <w:w w:val="99"/>
          <w:vertAlign w:val="superscript"/>
        </w:rPr>
        <w:t>]</w:t>
      </w:r>
      <w:r>
        <w:rPr>
          <w:vertAlign w:val="baseline"/>
        </w:rPr>
        <w:t>。</w:t>
      </w:r>
    </w:p>
    <w:p>
      <w:pPr>
        <w:pStyle w:val="BodyText"/>
        <w:spacing w:line="331" w:lineRule="auto" w:before="27"/>
        <w:ind w:left="240" w:right="284" w:firstLine="480"/>
      </w:pPr>
      <w:r>
        <w:rPr>
          <w:spacing w:val="-6"/>
        </w:rPr>
        <w:t>在以上战略需求的驱动下，物联网</w:t>
      </w:r>
      <w:r>
        <w:rPr/>
        <w:t>（</w:t>
      </w:r>
      <w:r>
        <w:rPr>
          <w:rFonts w:ascii="Times New Roman" w:hAnsi="Times New Roman" w:eastAsia="Times New Roman"/>
        </w:rPr>
        <w:t>Internet</w:t>
      </w:r>
      <w:r>
        <w:rPr>
          <w:rFonts w:ascii="Times New Roman" w:hAnsi="Times New Roman" w:eastAsia="Times New Roman"/>
          <w:spacing w:val="-13"/>
        </w:rPr>
        <w:t> </w:t>
      </w:r>
      <w:r>
        <w:rPr>
          <w:rFonts w:ascii="Times New Roman" w:hAnsi="Times New Roman" w:eastAsia="Times New Roman"/>
        </w:rPr>
        <w:t>of</w:t>
      </w:r>
      <w:r>
        <w:rPr>
          <w:rFonts w:ascii="Times New Roman" w:hAnsi="Times New Roman" w:eastAsia="Times New Roman"/>
          <w:spacing w:val="-13"/>
        </w:rPr>
        <w:t> </w:t>
      </w:r>
      <w:r>
        <w:rPr>
          <w:rFonts w:ascii="Times New Roman" w:hAnsi="Times New Roman" w:eastAsia="Times New Roman"/>
        </w:rPr>
        <w:t>Things,</w:t>
      </w:r>
      <w:r>
        <w:rPr>
          <w:rFonts w:ascii="Times New Roman" w:hAnsi="Times New Roman" w:eastAsia="Times New Roman"/>
          <w:spacing w:val="-11"/>
        </w:rPr>
        <w:t> </w:t>
      </w:r>
      <w:r>
        <w:rPr>
          <w:rFonts w:ascii="Times New Roman" w:hAnsi="Times New Roman" w:eastAsia="Times New Roman"/>
          <w:spacing w:val="13"/>
        </w:rPr>
        <w:t>Io</w:t>
      </w:r>
      <w:r>
        <w:rPr>
          <w:rFonts w:ascii="Times New Roman" w:hAnsi="Times New Roman" w:eastAsia="Times New Roman"/>
          <w:spacing w:val="12"/>
        </w:rPr>
        <w:t>T</w:t>
      </w:r>
      <w:r>
        <w:rPr>
          <w:spacing w:val="-104"/>
        </w:rPr>
        <w:t>）</w:t>
      </w:r>
      <w:r>
        <w:rPr>
          <w:rFonts w:ascii="Times New Roman" w:hAnsi="Times New Roman" w:eastAsia="Times New Roman"/>
          <w:spacing w:val="13"/>
          <w:w w:val="99"/>
          <w:vertAlign w:val="superscript"/>
        </w:rPr>
        <w:t>[</w:t>
      </w:r>
      <w:hyperlink w:history="true" w:anchor="_bookmark114">
        <w:r>
          <w:rPr>
            <w:rFonts w:ascii="Times New Roman" w:hAnsi="Times New Roman" w:eastAsia="Times New Roman"/>
            <w:spacing w:val="13"/>
            <w:w w:val="99"/>
            <w:vertAlign w:val="superscript"/>
          </w:rPr>
          <w:t>6</w:t>
        </w:r>
      </w:hyperlink>
      <w:r>
        <w:rPr>
          <w:rFonts w:ascii="Times New Roman" w:hAnsi="Times New Roman" w:eastAsia="Times New Roman"/>
          <w:spacing w:val="13"/>
          <w:w w:val="99"/>
          <w:vertAlign w:val="superscript"/>
        </w:rPr>
        <w:t>–</w:t>
      </w:r>
      <w:hyperlink w:history="true" w:anchor="_bookmark115">
        <w:r>
          <w:rPr>
            <w:rFonts w:ascii="Times New Roman" w:hAnsi="Times New Roman" w:eastAsia="Times New Roman"/>
            <w:spacing w:val="13"/>
            <w:w w:val="99"/>
            <w:vertAlign w:val="superscript"/>
          </w:rPr>
          <w:t>9</w:t>
        </w:r>
      </w:hyperlink>
      <w:r>
        <w:rPr>
          <w:rFonts w:ascii="Times New Roman" w:hAnsi="Times New Roman" w:eastAsia="Times New Roman"/>
          <w:spacing w:val="5"/>
          <w:w w:val="99"/>
          <w:vertAlign w:val="superscript"/>
        </w:rPr>
        <w:t>] </w:t>
      </w:r>
      <w:r>
        <w:rPr>
          <w:spacing w:val="-7"/>
          <w:vertAlign w:val="superscript"/>
        </w:rPr>
        <w:t>作为工业互联网、智</w:t>
      </w:r>
      <w:r>
        <w:rPr>
          <w:spacing w:val="-2"/>
          <w:vertAlign w:val="superscript"/>
        </w:rPr>
        <w:t>能家居、车联网等垂直行业数字化闭环的核心数据入口，其上行接入性能直接决定了系</w:t>
      </w:r>
      <w:r>
        <w:rPr>
          <w:spacing w:val="-6"/>
          <w:vertAlign w:val="superscript"/>
        </w:rPr>
        <w:t>统闭环运行的时效性与稳定性，已成为新型工业网络建设的关键支撑环节。随着应用需</w:t>
      </w:r>
      <w:r>
        <w:rPr>
          <w:vertAlign w:val="superscript"/>
        </w:rPr>
        <w:t>求向高密度、高实时性、强异构性持续演进，物联网业务形态呈现显著分化</w:t>
      </w:r>
      <w:r>
        <w:rPr>
          <w:rFonts w:ascii="Times New Roman" w:hAnsi="Times New Roman" w:eastAsia="Times New Roman"/>
          <w:vertAlign w:val="superscript"/>
        </w:rPr>
        <w:t>[</w:t>
      </w:r>
      <w:hyperlink w:history="true" w:anchor="_bookmark116">
        <w:r>
          <w:rPr>
            <w:rFonts w:ascii="Times New Roman" w:hAnsi="Times New Roman" w:eastAsia="Times New Roman"/>
            <w:vertAlign w:val="superscript"/>
          </w:rPr>
          <w:t>10</w:t>
        </w:r>
      </w:hyperlink>
      <w:r>
        <w:rPr>
          <w:rFonts w:ascii="Times New Roman" w:hAnsi="Times New Roman" w:eastAsia="Times New Roman"/>
          <w:vertAlign w:val="superscript"/>
        </w:rPr>
        <w:t>;</w:t>
      </w:r>
      <w:hyperlink w:history="true" w:anchor="_bookmark117">
        <w:r>
          <w:rPr>
            <w:rFonts w:ascii="Times New Roman" w:hAnsi="Times New Roman" w:eastAsia="Times New Roman"/>
            <w:vertAlign w:val="superscript"/>
          </w:rPr>
          <w:t>11</w:t>
        </w:r>
      </w:hyperlink>
      <w:r>
        <w:rPr>
          <w:rFonts w:ascii="Times New Roman" w:hAnsi="Times New Roman" w:eastAsia="Times New Roman"/>
          <w:vertAlign w:val="superscript"/>
        </w:rPr>
        <w:t>]</w:t>
      </w:r>
      <w:r>
        <w:rPr>
          <w:vertAlign w:val="baseline"/>
        </w:rPr>
        <w:t>。一类</w:t>
      </w:r>
      <w:r>
        <w:rPr>
          <w:spacing w:val="-2"/>
          <w:vertAlign w:val="baseline"/>
        </w:rPr>
        <w:t>业务以环境监测、设备抄表和低功耗传感为代表的感知类业务，通常具有终端规模大、</w:t>
      </w:r>
      <w:r>
        <w:rPr>
          <w:vertAlign w:val="baseline"/>
        </w:rPr>
        <w:t>单次数据量小、上报周期随机和能耗受限等特点；另一类业务</w:t>
      </w:r>
      <w:r>
        <w:rPr>
          <w:rFonts w:ascii="Times New Roman" w:hAnsi="Times New Roman" w:eastAsia="Times New Roman"/>
          <w:vertAlign w:val="superscript"/>
        </w:rPr>
        <w:t>[</w:t>
      </w:r>
      <w:hyperlink w:history="true" w:anchor="_bookmark118">
        <w:r>
          <w:rPr>
            <w:rFonts w:ascii="Times New Roman" w:hAnsi="Times New Roman" w:eastAsia="Times New Roman"/>
            <w:vertAlign w:val="superscript"/>
          </w:rPr>
          <w:t>12</w:t>
        </w:r>
      </w:hyperlink>
      <w:r>
        <w:rPr>
          <w:rFonts w:ascii="Times New Roman" w:hAnsi="Times New Roman" w:eastAsia="Times New Roman"/>
          <w:vertAlign w:val="superscript"/>
        </w:rPr>
        <w:t>] </w:t>
      </w:r>
      <w:r>
        <w:rPr>
          <w:vertAlign w:val="superscript"/>
        </w:rPr>
        <w:t>则以工业控制、协同</w:t>
      </w:r>
      <w:r>
        <w:rPr>
          <w:spacing w:val="-2"/>
          <w:vertAlign w:val="superscript"/>
        </w:rPr>
        <w:t>驾驶、机器人协作和实时告警为代表的控制与交互类业务，对低时延、高可靠与确定性</w:t>
      </w:r>
      <w:r>
        <w:rPr>
          <w:spacing w:val="-5"/>
          <w:vertAlign w:val="superscript"/>
        </w:rPr>
        <w:t>传输提出严格约束。多类业务在统一网络中的并存，使接入过程同时面临海量连接与服</w:t>
      </w:r>
      <w:r>
        <w:rPr>
          <w:vertAlign w:val="superscript"/>
        </w:rPr>
        <w:t>务质量（</w:t>
      </w:r>
      <w:r>
        <w:rPr>
          <w:rFonts w:ascii="Times New Roman" w:hAnsi="Times New Roman" w:eastAsia="Times New Roman"/>
          <w:vertAlign w:val="superscript"/>
        </w:rPr>
        <w:t>Quality of Service, QoS</w:t>
      </w:r>
      <w:r>
        <w:rPr>
          <w:vertAlign w:val="superscript"/>
        </w:rPr>
        <w:t>）需求的双重压力，进而表现出高密度接入、短报文主</w:t>
      </w:r>
      <w:r>
        <w:rPr>
          <w:spacing w:val="-2"/>
          <w:vertAlign w:val="superscript"/>
        </w:rPr>
        <w:t>导、时空相关性增强及负载动态演化等典型特征。而上述压力的核心承载与化解环节，</w:t>
      </w:r>
      <w:r>
        <w:rPr>
          <w:vertAlign w:val="superscript"/>
        </w:rPr>
        <w:t>正是通信网络的媒体接入控制（</w:t>
      </w:r>
      <w:r>
        <w:rPr>
          <w:rFonts w:ascii="Times New Roman" w:hAnsi="Times New Roman" w:eastAsia="Times New Roman"/>
          <w:vertAlign w:val="superscript"/>
        </w:rPr>
        <w:t>Medium Access Control, MAC</w:t>
      </w:r>
      <w:r>
        <w:rPr>
          <w:vertAlign w:val="superscript"/>
        </w:rPr>
        <w:t>）层。</w:t>
      </w:r>
    </w:p>
    <w:p>
      <w:pPr>
        <w:pStyle w:val="BodyText"/>
        <w:spacing w:line="331" w:lineRule="auto" w:before="30"/>
        <w:ind w:left="240" w:right="303" w:firstLine="480"/>
      </w:pPr>
      <w:r>
        <w:rPr>
          <w:rFonts w:ascii="Times New Roman" w:eastAsia="Times New Roman"/>
        </w:rPr>
        <w:t>MAC</w:t>
      </w:r>
      <w:r>
        <w:rPr>
          <w:rFonts w:ascii="Times New Roman" w:eastAsia="Times New Roman"/>
          <w:spacing w:val="-11"/>
        </w:rPr>
        <w:t> </w:t>
      </w:r>
      <w:r>
        <w:rPr>
          <w:spacing w:val="19"/>
        </w:rPr>
        <w:t>层</w:t>
      </w:r>
      <w:r>
        <w:rPr>
          <w:rFonts w:ascii="Times New Roman" w:eastAsia="Times New Roman"/>
          <w:w w:val="99"/>
          <w:vertAlign w:val="superscript"/>
        </w:rPr>
        <w:t>[</w:t>
      </w:r>
      <w:hyperlink w:history="true" w:anchor="_bookmark119">
        <w:r>
          <w:rPr>
            <w:rFonts w:ascii="Times New Roman" w:eastAsia="Times New Roman"/>
            <w:w w:val="99"/>
            <w:vertAlign w:val="superscript"/>
          </w:rPr>
          <w:t>13</w:t>
        </w:r>
      </w:hyperlink>
      <w:r>
        <w:rPr>
          <w:rFonts w:ascii="Times New Roman" w:eastAsia="Times New Roman"/>
          <w:w w:val="99"/>
          <w:vertAlign w:val="superscript"/>
        </w:rPr>
        <w:t>]</w:t>
      </w:r>
      <w:r>
        <w:rPr>
          <w:rFonts w:ascii="Times New Roman" w:eastAsia="Times New Roman"/>
          <w:spacing w:val="-1"/>
          <w:vertAlign w:val="baseline"/>
        </w:rPr>
        <w:t> </w:t>
      </w:r>
      <w:r>
        <w:rPr>
          <w:spacing w:val="-3"/>
          <w:vertAlign w:val="baseline"/>
        </w:rPr>
        <w:t>作为无线通信协议栈中实现多用户共享信道接入控制的核心功能层，承</w:t>
      </w:r>
      <w:r>
        <w:rPr>
          <w:vertAlign w:val="baseline"/>
        </w:rPr>
        <w:t>担着连接上层业务需求与底层物理资源的重要作用，其设计直接影响系统的接入效率、冲突行为及整体容量。从功能上看，</w:t>
      </w:r>
      <w:r>
        <w:rPr>
          <w:rFonts w:ascii="Times New Roman" w:eastAsia="Times New Roman"/>
          <w:vertAlign w:val="baseline"/>
        </w:rPr>
        <w:t>MAC</w:t>
      </w:r>
      <w:r>
        <w:rPr>
          <w:rFonts w:ascii="Times New Roman" w:eastAsia="Times New Roman"/>
          <w:spacing w:val="1"/>
          <w:vertAlign w:val="baseline"/>
        </w:rPr>
        <w:t> </w:t>
      </w:r>
      <w:r>
        <w:rPr>
          <w:vertAlign w:val="baseline"/>
        </w:rPr>
        <w:t>层在终端业务触发后，对有限的时频资源进</w:t>
      </w:r>
      <w:r>
        <w:rPr>
          <w:spacing w:val="-8"/>
          <w:vertAlign w:val="baseline"/>
        </w:rPr>
        <w:t>行组织与协调，通过接入控制与冲突处理机制，实现多终端对信道的有序访问。依据资源控制方式的不同，</w:t>
      </w:r>
      <w:r>
        <w:rPr>
          <w:rFonts w:ascii="Times New Roman" w:eastAsia="Times New Roman"/>
          <w:spacing w:val="-8"/>
          <w:vertAlign w:val="baseline"/>
        </w:rPr>
        <w:t>MAC</w:t>
      </w:r>
      <w:r>
        <w:rPr>
          <w:rFonts w:ascii="Times New Roman" w:eastAsia="Times New Roman"/>
          <w:spacing w:val="1"/>
          <w:vertAlign w:val="baseline"/>
        </w:rPr>
        <w:t> </w:t>
      </w:r>
      <w:r>
        <w:rPr>
          <w:vertAlign w:val="baseline"/>
        </w:rPr>
        <w:t>接入机制通常分为集中式与分布式两类：前者由中心节点统</w:t>
      </w:r>
      <w:r>
        <w:rPr>
          <w:spacing w:val="1"/>
          <w:vertAlign w:val="baseline"/>
        </w:rPr>
        <w:t>一调度资源，具备较高的可控性与资源利用效率，但依赖全局信息并引入较高信令开</w:t>
      </w:r>
      <w:r>
        <w:rPr>
          <w:spacing w:val="-9"/>
          <w:vertAlign w:val="baseline"/>
        </w:rPr>
        <w:t>销；后者由终端基于局部信息自主决策接入行为，具有实现简单、扩展性强及适应突发</w:t>
      </w:r>
    </w:p>
    <w:p>
      <w:pPr>
        <w:spacing w:after="0" w:line="331" w:lineRule="auto"/>
        <w:sectPr>
          <w:headerReference w:type="default" r:id="rId16"/>
          <w:headerReference w:type="even" r:id="rId17"/>
          <w:footerReference w:type="default" r:id="rId18"/>
          <w:footerReference w:type="even" r:id="rId19"/>
          <w:pgSz w:w="11910" w:h="16840"/>
          <w:pgMar w:header="933" w:footer="803" w:top="1160" w:bottom="1000" w:left="1200" w:right="980"/>
          <w:pgNumType w:start="1"/>
        </w:sectPr>
      </w:pPr>
    </w:p>
    <w:p>
      <w:pPr>
        <w:pStyle w:val="BodyText"/>
        <w:spacing w:before="236"/>
        <w:rPr>
          <w:sz w:val="20"/>
        </w:rPr>
      </w:pPr>
    </w:p>
    <w:p>
      <w:pPr>
        <w:pStyle w:val="BodyText"/>
        <w:ind w:left="612"/>
        <w:rPr>
          <w:sz w:val="20"/>
        </w:rPr>
      </w:pPr>
      <w:r>
        <w:rPr>
          <w:sz w:val="20"/>
        </w:rPr>
        <mc:AlternateContent>
          <mc:Choice Requires="wps">
            <w:drawing>
              <wp:inline distT="0" distB="0" distL="0" distR="0">
                <wp:extent cx="5259070" cy="3424554"/>
                <wp:effectExtent l="0" t="0" r="0" b="4445"/>
                <wp:docPr id="46" name="Group 46"/>
                <wp:cNvGraphicFramePr>
                  <a:graphicFrameLocks/>
                </wp:cNvGraphicFramePr>
                <a:graphic>
                  <a:graphicData uri="http://schemas.microsoft.com/office/word/2010/wordprocessingGroup">
                    <wpg:wgp>
                      <wpg:cNvPr id="46" name="Group 46"/>
                      <wpg:cNvGrpSpPr/>
                      <wpg:grpSpPr>
                        <a:xfrm>
                          <a:off x="0" y="0"/>
                          <a:ext cx="5259070" cy="3424554"/>
                          <a:chExt cx="5259070" cy="3424554"/>
                        </a:xfrm>
                      </wpg:grpSpPr>
                      <wps:wsp>
                        <wps:cNvPr id="47" name="Graphic 47"/>
                        <wps:cNvSpPr/>
                        <wps:spPr>
                          <a:xfrm>
                            <a:off x="14005" y="3501"/>
                            <a:ext cx="5231130" cy="1050925"/>
                          </a:xfrm>
                          <a:custGeom>
                            <a:avLst/>
                            <a:gdLst/>
                            <a:ahLst/>
                            <a:cxnLst/>
                            <a:rect l="l" t="t" r="r" b="b"/>
                            <a:pathLst>
                              <a:path w="5231130" h="1050925">
                                <a:moveTo>
                                  <a:pt x="5073473" y="1050408"/>
                                </a:moveTo>
                                <a:lnTo>
                                  <a:pt x="157561" y="1050408"/>
                                </a:lnTo>
                                <a:lnTo>
                                  <a:pt x="149820" y="1050219"/>
                                </a:lnTo>
                                <a:lnTo>
                                  <a:pt x="111823" y="1043625"/>
                                </a:lnTo>
                                <a:lnTo>
                                  <a:pt x="76566" y="1027997"/>
                                </a:lnTo>
                                <a:lnTo>
                                  <a:pt x="46148" y="1004259"/>
                                </a:lnTo>
                                <a:lnTo>
                                  <a:pt x="22410" y="973842"/>
                                </a:lnTo>
                                <a:lnTo>
                                  <a:pt x="6782" y="938585"/>
                                </a:lnTo>
                                <a:lnTo>
                                  <a:pt x="189" y="900587"/>
                                </a:lnTo>
                                <a:lnTo>
                                  <a:pt x="0" y="892847"/>
                                </a:lnTo>
                                <a:lnTo>
                                  <a:pt x="0" y="157561"/>
                                </a:lnTo>
                                <a:lnTo>
                                  <a:pt x="4723" y="119267"/>
                                </a:lnTo>
                                <a:lnTo>
                                  <a:pt x="18602" y="83286"/>
                                </a:lnTo>
                                <a:lnTo>
                                  <a:pt x="40808" y="51755"/>
                                </a:lnTo>
                                <a:lnTo>
                                  <a:pt x="70024" y="26553"/>
                                </a:lnTo>
                                <a:lnTo>
                                  <a:pt x="104488" y="9206"/>
                                </a:lnTo>
                                <a:lnTo>
                                  <a:pt x="142117" y="756"/>
                                </a:lnTo>
                                <a:lnTo>
                                  <a:pt x="157561" y="0"/>
                                </a:lnTo>
                                <a:lnTo>
                                  <a:pt x="5073473" y="0"/>
                                </a:lnTo>
                                <a:lnTo>
                                  <a:pt x="5111766" y="4723"/>
                                </a:lnTo>
                                <a:lnTo>
                                  <a:pt x="5147747" y="18603"/>
                                </a:lnTo>
                                <a:lnTo>
                                  <a:pt x="5179278" y="40809"/>
                                </a:lnTo>
                                <a:lnTo>
                                  <a:pt x="5204479" y="70024"/>
                                </a:lnTo>
                                <a:lnTo>
                                  <a:pt x="5221827" y="104488"/>
                                </a:lnTo>
                                <a:lnTo>
                                  <a:pt x="5230277" y="142117"/>
                                </a:lnTo>
                                <a:lnTo>
                                  <a:pt x="5231034" y="157561"/>
                                </a:lnTo>
                                <a:lnTo>
                                  <a:pt x="5231034" y="892847"/>
                                </a:lnTo>
                                <a:lnTo>
                                  <a:pt x="5226310" y="931140"/>
                                </a:lnTo>
                                <a:lnTo>
                                  <a:pt x="5212430" y="967121"/>
                                </a:lnTo>
                                <a:lnTo>
                                  <a:pt x="5190224" y="998652"/>
                                </a:lnTo>
                                <a:lnTo>
                                  <a:pt x="5161008" y="1023854"/>
                                </a:lnTo>
                                <a:lnTo>
                                  <a:pt x="5126545" y="1041202"/>
                                </a:lnTo>
                                <a:lnTo>
                                  <a:pt x="5088916" y="1049651"/>
                                </a:lnTo>
                                <a:lnTo>
                                  <a:pt x="5073473" y="1050408"/>
                                </a:lnTo>
                                <a:close/>
                              </a:path>
                            </a:pathLst>
                          </a:custGeom>
                          <a:solidFill>
                            <a:srgbClr val="D5E7D4"/>
                          </a:solidFill>
                        </wps:spPr>
                        <wps:bodyPr wrap="square" lIns="0" tIns="0" rIns="0" bIns="0" rtlCol="0">
                          <a:prstTxWarp prst="textNoShape">
                            <a:avLst/>
                          </a:prstTxWarp>
                          <a:noAutofit/>
                        </wps:bodyPr>
                      </wps:wsp>
                      <wps:wsp>
                        <wps:cNvPr id="48" name="Graphic 48"/>
                        <wps:cNvSpPr/>
                        <wps:spPr>
                          <a:xfrm>
                            <a:off x="10504" y="0"/>
                            <a:ext cx="5238115" cy="1057910"/>
                          </a:xfrm>
                          <a:custGeom>
                            <a:avLst/>
                            <a:gdLst/>
                            <a:ahLst/>
                            <a:cxnLst/>
                            <a:rect l="l" t="t" r="r" b="b"/>
                            <a:pathLst>
                              <a:path w="5238115" h="1057910">
                                <a:moveTo>
                                  <a:pt x="224087" y="7002"/>
                                </a:moveTo>
                                <a:lnTo>
                                  <a:pt x="203078" y="7002"/>
                                </a:lnTo>
                                <a:lnTo>
                                  <a:pt x="203078" y="0"/>
                                </a:lnTo>
                                <a:lnTo>
                                  <a:pt x="224087" y="0"/>
                                </a:lnTo>
                                <a:lnTo>
                                  <a:pt x="224087" y="7002"/>
                                </a:lnTo>
                                <a:close/>
                              </a:path>
                              <a:path w="5238115" h="1057910">
                                <a:moveTo>
                                  <a:pt x="266103" y="7002"/>
                                </a:moveTo>
                                <a:lnTo>
                                  <a:pt x="245095" y="7002"/>
                                </a:lnTo>
                                <a:lnTo>
                                  <a:pt x="245095" y="0"/>
                                </a:lnTo>
                                <a:lnTo>
                                  <a:pt x="266103" y="0"/>
                                </a:lnTo>
                                <a:lnTo>
                                  <a:pt x="266103" y="7002"/>
                                </a:lnTo>
                                <a:close/>
                              </a:path>
                              <a:path w="5238115" h="1057910">
                                <a:moveTo>
                                  <a:pt x="308119" y="7002"/>
                                </a:moveTo>
                                <a:lnTo>
                                  <a:pt x="287111" y="7002"/>
                                </a:lnTo>
                                <a:lnTo>
                                  <a:pt x="287111" y="0"/>
                                </a:lnTo>
                                <a:lnTo>
                                  <a:pt x="308119" y="0"/>
                                </a:lnTo>
                                <a:lnTo>
                                  <a:pt x="308119" y="7002"/>
                                </a:lnTo>
                                <a:close/>
                              </a:path>
                              <a:path w="5238115" h="1057910">
                                <a:moveTo>
                                  <a:pt x="350136" y="7002"/>
                                </a:moveTo>
                                <a:lnTo>
                                  <a:pt x="329128" y="7002"/>
                                </a:lnTo>
                                <a:lnTo>
                                  <a:pt x="329128" y="0"/>
                                </a:lnTo>
                                <a:lnTo>
                                  <a:pt x="350136" y="0"/>
                                </a:lnTo>
                                <a:lnTo>
                                  <a:pt x="350136" y="7002"/>
                                </a:lnTo>
                                <a:close/>
                              </a:path>
                              <a:path w="5238115" h="1057910">
                                <a:moveTo>
                                  <a:pt x="392152" y="7002"/>
                                </a:moveTo>
                                <a:lnTo>
                                  <a:pt x="371144" y="7002"/>
                                </a:lnTo>
                                <a:lnTo>
                                  <a:pt x="371144" y="0"/>
                                </a:lnTo>
                                <a:lnTo>
                                  <a:pt x="392152" y="0"/>
                                </a:lnTo>
                                <a:lnTo>
                                  <a:pt x="392152" y="7002"/>
                                </a:lnTo>
                                <a:close/>
                              </a:path>
                              <a:path w="5238115" h="1057910">
                                <a:moveTo>
                                  <a:pt x="434168" y="7002"/>
                                </a:moveTo>
                                <a:lnTo>
                                  <a:pt x="413160" y="7002"/>
                                </a:lnTo>
                                <a:lnTo>
                                  <a:pt x="413160" y="0"/>
                                </a:lnTo>
                                <a:lnTo>
                                  <a:pt x="434168" y="0"/>
                                </a:lnTo>
                                <a:lnTo>
                                  <a:pt x="434168" y="7002"/>
                                </a:lnTo>
                                <a:close/>
                              </a:path>
                              <a:path w="5238115" h="1057910">
                                <a:moveTo>
                                  <a:pt x="476185" y="7002"/>
                                </a:moveTo>
                                <a:lnTo>
                                  <a:pt x="455177" y="7002"/>
                                </a:lnTo>
                                <a:lnTo>
                                  <a:pt x="455177" y="0"/>
                                </a:lnTo>
                                <a:lnTo>
                                  <a:pt x="476185" y="0"/>
                                </a:lnTo>
                                <a:lnTo>
                                  <a:pt x="476185" y="7002"/>
                                </a:lnTo>
                                <a:close/>
                              </a:path>
                              <a:path w="5238115" h="1057910">
                                <a:moveTo>
                                  <a:pt x="518201" y="7002"/>
                                </a:moveTo>
                                <a:lnTo>
                                  <a:pt x="497193" y="7002"/>
                                </a:lnTo>
                                <a:lnTo>
                                  <a:pt x="497193" y="0"/>
                                </a:lnTo>
                                <a:lnTo>
                                  <a:pt x="518201" y="0"/>
                                </a:lnTo>
                                <a:lnTo>
                                  <a:pt x="518201" y="7002"/>
                                </a:lnTo>
                                <a:close/>
                              </a:path>
                              <a:path w="5238115" h="1057910">
                                <a:moveTo>
                                  <a:pt x="560217" y="7002"/>
                                </a:moveTo>
                                <a:lnTo>
                                  <a:pt x="539209" y="7002"/>
                                </a:lnTo>
                                <a:lnTo>
                                  <a:pt x="539209" y="0"/>
                                </a:lnTo>
                                <a:lnTo>
                                  <a:pt x="560217" y="0"/>
                                </a:lnTo>
                                <a:lnTo>
                                  <a:pt x="560217" y="7002"/>
                                </a:lnTo>
                                <a:close/>
                              </a:path>
                              <a:path w="5238115" h="1057910">
                                <a:moveTo>
                                  <a:pt x="602234" y="7002"/>
                                </a:moveTo>
                                <a:lnTo>
                                  <a:pt x="581226" y="7002"/>
                                </a:lnTo>
                                <a:lnTo>
                                  <a:pt x="581226" y="0"/>
                                </a:lnTo>
                                <a:lnTo>
                                  <a:pt x="602234" y="0"/>
                                </a:lnTo>
                                <a:lnTo>
                                  <a:pt x="602234" y="7002"/>
                                </a:lnTo>
                                <a:close/>
                              </a:path>
                              <a:path w="5238115" h="1057910">
                                <a:moveTo>
                                  <a:pt x="644250" y="7002"/>
                                </a:moveTo>
                                <a:lnTo>
                                  <a:pt x="623242" y="7002"/>
                                </a:lnTo>
                                <a:lnTo>
                                  <a:pt x="623242" y="0"/>
                                </a:lnTo>
                                <a:lnTo>
                                  <a:pt x="644250" y="0"/>
                                </a:lnTo>
                                <a:lnTo>
                                  <a:pt x="644250" y="7002"/>
                                </a:lnTo>
                                <a:close/>
                              </a:path>
                              <a:path w="5238115" h="1057910">
                                <a:moveTo>
                                  <a:pt x="686266" y="7002"/>
                                </a:moveTo>
                                <a:lnTo>
                                  <a:pt x="665258" y="7002"/>
                                </a:lnTo>
                                <a:lnTo>
                                  <a:pt x="665258" y="0"/>
                                </a:lnTo>
                                <a:lnTo>
                                  <a:pt x="686266" y="0"/>
                                </a:lnTo>
                                <a:lnTo>
                                  <a:pt x="686266" y="7002"/>
                                </a:lnTo>
                                <a:close/>
                              </a:path>
                              <a:path w="5238115" h="1057910">
                                <a:moveTo>
                                  <a:pt x="728283" y="7002"/>
                                </a:moveTo>
                                <a:lnTo>
                                  <a:pt x="707275" y="7002"/>
                                </a:lnTo>
                                <a:lnTo>
                                  <a:pt x="707275" y="0"/>
                                </a:lnTo>
                                <a:lnTo>
                                  <a:pt x="728283" y="0"/>
                                </a:lnTo>
                                <a:lnTo>
                                  <a:pt x="728283" y="7002"/>
                                </a:lnTo>
                                <a:close/>
                              </a:path>
                              <a:path w="5238115" h="1057910">
                                <a:moveTo>
                                  <a:pt x="770299" y="7002"/>
                                </a:moveTo>
                                <a:lnTo>
                                  <a:pt x="749291" y="7002"/>
                                </a:lnTo>
                                <a:lnTo>
                                  <a:pt x="749291" y="0"/>
                                </a:lnTo>
                                <a:lnTo>
                                  <a:pt x="770299" y="0"/>
                                </a:lnTo>
                                <a:lnTo>
                                  <a:pt x="770299" y="7002"/>
                                </a:lnTo>
                                <a:close/>
                              </a:path>
                              <a:path w="5238115" h="1057910">
                                <a:moveTo>
                                  <a:pt x="812315" y="7002"/>
                                </a:moveTo>
                                <a:lnTo>
                                  <a:pt x="791307" y="7002"/>
                                </a:lnTo>
                                <a:lnTo>
                                  <a:pt x="791307" y="0"/>
                                </a:lnTo>
                                <a:lnTo>
                                  <a:pt x="812315" y="0"/>
                                </a:lnTo>
                                <a:lnTo>
                                  <a:pt x="812315" y="7002"/>
                                </a:lnTo>
                                <a:close/>
                              </a:path>
                              <a:path w="5238115" h="1057910">
                                <a:moveTo>
                                  <a:pt x="854332" y="7002"/>
                                </a:moveTo>
                                <a:lnTo>
                                  <a:pt x="833324" y="7002"/>
                                </a:lnTo>
                                <a:lnTo>
                                  <a:pt x="833324" y="0"/>
                                </a:lnTo>
                                <a:lnTo>
                                  <a:pt x="854332" y="0"/>
                                </a:lnTo>
                                <a:lnTo>
                                  <a:pt x="854332" y="7002"/>
                                </a:lnTo>
                                <a:close/>
                              </a:path>
                              <a:path w="5238115" h="1057910">
                                <a:moveTo>
                                  <a:pt x="896348" y="7002"/>
                                </a:moveTo>
                                <a:lnTo>
                                  <a:pt x="875340" y="7002"/>
                                </a:lnTo>
                                <a:lnTo>
                                  <a:pt x="875340" y="0"/>
                                </a:lnTo>
                                <a:lnTo>
                                  <a:pt x="896348" y="0"/>
                                </a:lnTo>
                                <a:lnTo>
                                  <a:pt x="896348" y="7002"/>
                                </a:lnTo>
                                <a:close/>
                              </a:path>
                              <a:path w="5238115" h="1057910">
                                <a:moveTo>
                                  <a:pt x="938365" y="7002"/>
                                </a:moveTo>
                                <a:lnTo>
                                  <a:pt x="917356" y="7002"/>
                                </a:lnTo>
                                <a:lnTo>
                                  <a:pt x="917356" y="0"/>
                                </a:lnTo>
                                <a:lnTo>
                                  <a:pt x="938365" y="0"/>
                                </a:lnTo>
                                <a:lnTo>
                                  <a:pt x="938365" y="7002"/>
                                </a:lnTo>
                                <a:close/>
                              </a:path>
                              <a:path w="5238115" h="1057910">
                                <a:moveTo>
                                  <a:pt x="980381" y="7002"/>
                                </a:moveTo>
                                <a:lnTo>
                                  <a:pt x="959373" y="7002"/>
                                </a:lnTo>
                                <a:lnTo>
                                  <a:pt x="959373" y="0"/>
                                </a:lnTo>
                                <a:lnTo>
                                  <a:pt x="980381" y="0"/>
                                </a:lnTo>
                                <a:lnTo>
                                  <a:pt x="980381" y="7002"/>
                                </a:lnTo>
                                <a:close/>
                              </a:path>
                              <a:path w="5238115" h="1057910">
                                <a:moveTo>
                                  <a:pt x="1022397" y="7002"/>
                                </a:moveTo>
                                <a:lnTo>
                                  <a:pt x="1001389" y="7002"/>
                                </a:lnTo>
                                <a:lnTo>
                                  <a:pt x="1001389" y="0"/>
                                </a:lnTo>
                                <a:lnTo>
                                  <a:pt x="1022397" y="0"/>
                                </a:lnTo>
                                <a:lnTo>
                                  <a:pt x="1022397" y="7002"/>
                                </a:lnTo>
                                <a:close/>
                              </a:path>
                              <a:path w="5238115" h="1057910">
                                <a:moveTo>
                                  <a:pt x="1064414" y="7002"/>
                                </a:moveTo>
                                <a:lnTo>
                                  <a:pt x="1043405" y="7002"/>
                                </a:lnTo>
                                <a:lnTo>
                                  <a:pt x="1043405" y="0"/>
                                </a:lnTo>
                                <a:lnTo>
                                  <a:pt x="1064414" y="0"/>
                                </a:lnTo>
                                <a:lnTo>
                                  <a:pt x="1064414" y="7002"/>
                                </a:lnTo>
                                <a:close/>
                              </a:path>
                              <a:path w="5238115" h="1057910">
                                <a:moveTo>
                                  <a:pt x="1106430" y="7002"/>
                                </a:moveTo>
                                <a:lnTo>
                                  <a:pt x="1085422" y="7002"/>
                                </a:lnTo>
                                <a:lnTo>
                                  <a:pt x="1085422" y="0"/>
                                </a:lnTo>
                                <a:lnTo>
                                  <a:pt x="1106430" y="0"/>
                                </a:lnTo>
                                <a:lnTo>
                                  <a:pt x="1106430" y="7002"/>
                                </a:lnTo>
                                <a:close/>
                              </a:path>
                              <a:path w="5238115" h="1057910">
                                <a:moveTo>
                                  <a:pt x="1148446" y="7002"/>
                                </a:moveTo>
                                <a:lnTo>
                                  <a:pt x="1127438" y="7002"/>
                                </a:lnTo>
                                <a:lnTo>
                                  <a:pt x="1127438" y="0"/>
                                </a:lnTo>
                                <a:lnTo>
                                  <a:pt x="1148446" y="0"/>
                                </a:lnTo>
                                <a:lnTo>
                                  <a:pt x="1148446" y="7002"/>
                                </a:lnTo>
                                <a:close/>
                              </a:path>
                              <a:path w="5238115" h="1057910">
                                <a:moveTo>
                                  <a:pt x="1190463" y="7002"/>
                                </a:moveTo>
                                <a:lnTo>
                                  <a:pt x="1169454" y="7002"/>
                                </a:lnTo>
                                <a:lnTo>
                                  <a:pt x="1169454" y="0"/>
                                </a:lnTo>
                                <a:lnTo>
                                  <a:pt x="1190463" y="0"/>
                                </a:lnTo>
                                <a:lnTo>
                                  <a:pt x="1190463" y="7002"/>
                                </a:lnTo>
                                <a:close/>
                              </a:path>
                              <a:path w="5238115" h="1057910">
                                <a:moveTo>
                                  <a:pt x="1232479" y="7002"/>
                                </a:moveTo>
                                <a:lnTo>
                                  <a:pt x="1211471" y="7002"/>
                                </a:lnTo>
                                <a:lnTo>
                                  <a:pt x="1211471" y="0"/>
                                </a:lnTo>
                                <a:lnTo>
                                  <a:pt x="1232479" y="0"/>
                                </a:lnTo>
                                <a:lnTo>
                                  <a:pt x="1232479" y="7002"/>
                                </a:lnTo>
                                <a:close/>
                              </a:path>
                              <a:path w="5238115" h="1057910">
                                <a:moveTo>
                                  <a:pt x="1274495" y="7002"/>
                                </a:moveTo>
                                <a:lnTo>
                                  <a:pt x="1253487" y="7002"/>
                                </a:lnTo>
                                <a:lnTo>
                                  <a:pt x="1253487" y="0"/>
                                </a:lnTo>
                                <a:lnTo>
                                  <a:pt x="1274495" y="0"/>
                                </a:lnTo>
                                <a:lnTo>
                                  <a:pt x="1274495" y="7002"/>
                                </a:lnTo>
                                <a:close/>
                              </a:path>
                              <a:path w="5238115" h="1057910">
                                <a:moveTo>
                                  <a:pt x="1316512" y="7002"/>
                                </a:moveTo>
                                <a:lnTo>
                                  <a:pt x="1295503" y="7002"/>
                                </a:lnTo>
                                <a:lnTo>
                                  <a:pt x="1295503" y="0"/>
                                </a:lnTo>
                                <a:lnTo>
                                  <a:pt x="1316512" y="0"/>
                                </a:lnTo>
                                <a:lnTo>
                                  <a:pt x="1316512" y="7002"/>
                                </a:lnTo>
                                <a:close/>
                              </a:path>
                              <a:path w="5238115" h="1057910">
                                <a:moveTo>
                                  <a:pt x="1358528" y="7002"/>
                                </a:moveTo>
                                <a:lnTo>
                                  <a:pt x="1337520" y="7002"/>
                                </a:lnTo>
                                <a:lnTo>
                                  <a:pt x="1337520" y="0"/>
                                </a:lnTo>
                                <a:lnTo>
                                  <a:pt x="1358528" y="0"/>
                                </a:lnTo>
                                <a:lnTo>
                                  <a:pt x="1358528" y="7002"/>
                                </a:lnTo>
                                <a:close/>
                              </a:path>
                              <a:path w="5238115" h="1057910">
                                <a:moveTo>
                                  <a:pt x="1400544" y="7002"/>
                                </a:moveTo>
                                <a:lnTo>
                                  <a:pt x="1379536" y="7002"/>
                                </a:lnTo>
                                <a:lnTo>
                                  <a:pt x="1379536" y="0"/>
                                </a:lnTo>
                                <a:lnTo>
                                  <a:pt x="1400544" y="0"/>
                                </a:lnTo>
                                <a:lnTo>
                                  <a:pt x="1400544" y="7002"/>
                                </a:lnTo>
                                <a:close/>
                              </a:path>
                              <a:path w="5238115" h="1057910">
                                <a:moveTo>
                                  <a:pt x="1442561" y="7002"/>
                                </a:moveTo>
                                <a:lnTo>
                                  <a:pt x="1421553" y="7002"/>
                                </a:lnTo>
                                <a:lnTo>
                                  <a:pt x="1421553" y="0"/>
                                </a:lnTo>
                                <a:lnTo>
                                  <a:pt x="1442561" y="0"/>
                                </a:lnTo>
                                <a:lnTo>
                                  <a:pt x="1442561" y="7002"/>
                                </a:lnTo>
                                <a:close/>
                              </a:path>
                              <a:path w="5238115" h="1057910">
                                <a:moveTo>
                                  <a:pt x="1484577" y="7002"/>
                                </a:moveTo>
                                <a:lnTo>
                                  <a:pt x="1463569" y="7002"/>
                                </a:lnTo>
                                <a:lnTo>
                                  <a:pt x="1463569" y="0"/>
                                </a:lnTo>
                                <a:lnTo>
                                  <a:pt x="1484577" y="0"/>
                                </a:lnTo>
                                <a:lnTo>
                                  <a:pt x="1484577" y="7002"/>
                                </a:lnTo>
                                <a:close/>
                              </a:path>
                              <a:path w="5238115" h="1057910">
                                <a:moveTo>
                                  <a:pt x="1526593" y="7002"/>
                                </a:moveTo>
                                <a:lnTo>
                                  <a:pt x="1505585" y="7002"/>
                                </a:lnTo>
                                <a:lnTo>
                                  <a:pt x="1505585" y="0"/>
                                </a:lnTo>
                                <a:lnTo>
                                  <a:pt x="1526593" y="0"/>
                                </a:lnTo>
                                <a:lnTo>
                                  <a:pt x="1526593" y="7002"/>
                                </a:lnTo>
                                <a:close/>
                              </a:path>
                              <a:path w="5238115" h="1057910">
                                <a:moveTo>
                                  <a:pt x="1568610" y="7002"/>
                                </a:moveTo>
                                <a:lnTo>
                                  <a:pt x="1547602" y="7002"/>
                                </a:lnTo>
                                <a:lnTo>
                                  <a:pt x="1547602" y="0"/>
                                </a:lnTo>
                                <a:lnTo>
                                  <a:pt x="1568610" y="0"/>
                                </a:lnTo>
                                <a:lnTo>
                                  <a:pt x="1568610" y="7002"/>
                                </a:lnTo>
                                <a:close/>
                              </a:path>
                              <a:path w="5238115" h="1057910">
                                <a:moveTo>
                                  <a:pt x="1610626" y="7002"/>
                                </a:moveTo>
                                <a:lnTo>
                                  <a:pt x="1589618" y="7002"/>
                                </a:lnTo>
                                <a:lnTo>
                                  <a:pt x="1589618" y="0"/>
                                </a:lnTo>
                                <a:lnTo>
                                  <a:pt x="1610626" y="0"/>
                                </a:lnTo>
                                <a:lnTo>
                                  <a:pt x="1610626" y="7002"/>
                                </a:lnTo>
                                <a:close/>
                              </a:path>
                              <a:path w="5238115" h="1057910">
                                <a:moveTo>
                                  <a:pt x="1652642" y="7002"/>
                                </a:moveTo>
                                <a:lnTo>
                                  <a:pt x="1631634" y="7002"/>
                                </a:lnTo>
                                <a:lnTo>
                                  <a:pt x="1631634" y="0"/>
                                </a:lnTo>
                                <a:lnTo>
                                  <a:pt x="1652642" y="0"/>
                                </a:lnTo>
                                <a:lnTo>
                                  <a:pt x="1652642" y="7002"/>
                                </a:lnTo>
                                <a:close/>
                              </a:path>
                              <a:path w="5238115" h="1057910">
                                <a:moveTo>
                                  <a:pt x="1694659" y="7002"/>
                                </a:moveTo>
                                <a:lnTo>
                                  <a:pt x="1673651" y="7002"/>
                                </a:lnTo>
                                <a:lnTo>
                                  <a:pt x="1673651" y="0"/>
                                </a:lnTo>
                                <a:lnTo>
                                  <a:pt x="1694659" y="0"/>
                                </a:lnTo>
                                <a:lnTo>
                                  <a:pt x="1694659" y="7002"/>
                                </a:lnTo>
                                <a:close/>
                              </a:path>
                              <a:path w="5238115" h="1057910">
                                <a:moveTo>
                                  <a:pt x="1736675" y="7002"/>
                                </a:moveTo>
                                <a:lnTo>
                                  <a:pt x="1715667" y="7002"/>
                                </a:lnTo>
                                <a:lnTo>
                                  <a:pt x="1715667" y="0"/>
                                </a:lnTo>
                                <a:lnTo>
                                  <a:pt x="1736675" y="0"/>
                                </a:lnTo>
                                <a:lnTo>
                                  <a:pt x="1736675" y="7002"/>
                                </a:lnTo>
                                <a:close/>
                              </a:path>
                              <a:path w="5238115" h="1057910">
                                <a:moveTo>
                                  <a:pt x="1778691" y="7002"/>
                                </a:moveTo>
                                <a:lnTo>
                                  <a:pt x="1757683" y="7002"/>
                                </a:lnTo>
                                <a:lnTo>
                                  <a:pt x="1757683" y="0"/>
                                </a:lnTo>
                                <a:lnTo>
                                  <a:pt x="1778691" y="0"/>
                                </a:lnTo>
                                <a:lnTo>
                                  <a:pt x="1778691" y="7002"/>
                                </a:lnTo>
                                <a:close/>
                              </a:path>
                              <a:path w="5238115" h="1057910">
                                <a:moveTo>
                                  <a:pt x="1820708" y="7002"/>
                                </a:moveTo>
                                <a:lnTo>
                                  <a:pt x="1799700" y="7002"/>
                                </a:lnTo>
                                <a:lnTo>
                                  <a:pt x="1799700" y="0"/>
                                </a:lnTo>
                                <a:lnTo>
                                  <a:pt x="1820708" y="0"/>
                                </a:lnTo>
                                <a:lnTo>
                                  <a:pt x="1820708" y="7002"/>
                                </a:lnTo>
                                <a:close/>
                              </a:path>
                              <a:path w="5238115" h="1057910">
                                <a:moveTo>
                                  <a:pt x="1862724" y="7002"/>
                                </a:moveTo>
                                <a:lnTo>
                                  <a:pt x="1841716" y="7002"/>
                                </a:lnTo>
                                <a:lnTo>
                                  <a:pt x="1841716" y="0"/>
                                </a:lnTo>
                                <a:lnTo>
                                  <a:pt x="1862724" y="0"/>
                                </a:lnTo>
                                <a:lnTo>
                                  <a:pt x="1862724" y="7002"/>
                                </a:lnTo>
                                <a:close/>
                              </a:path>
                              <a:path w="5238115" h="1057910">
                                <a:moveTo>
                                  <a:pt x="1904740" y="7002"/>
                                </a:moveTo>
                                <a:lnTo>
                                  <a:pt x="1883732" y="7002"/>
                                </a:lnTo>
                                <a:lnTo>
                                  <a:pt x="1883732" y="0"/>
                                </a:lnTo>
                                <a:lnTo>
                                  <a:pt x="1904740" y="0"/>
                                </a:lnTo>
                                <a:lnTo>
                                  <a:pt x="1904740" y="7002"/>
                                </a:lnTo>
                                <a:close/>
                              </a:path>
                              <a:path w="5238115" h="1057910">
                                <a:moveTo>
                                  <a:pt x="1946757" y="7002"/>
                                </a:moveTo>
                                <a:lnTo>
                                  <a:pt x="1925749" y="7002"/>
                                </a:lnTo>
                                <a:lnTo>
                                  <a:pt x="1925749" y="0"/>
                                </a:lnTo>
                                <a:lnTo>
                                  <a:pt x="1946757" y="0"/>
                                </a:lnTo>
                                <a:lnTo>
                                  <a:pt x="1946757" y="7002"/>
                                </a:lnTo>
                                <a:close/>
                              </a:path>
                              <a:path w="5238115" h="1057910">
                                <a:moveTo>
                                  <a:pt x="1988773" y="7002"/>
                                </a:moveTo>
                                <a:lnTo>
                                  <a:pt x="1967765" y="7002"/>
                                </a:lnTo>
                                <a:lnTo>
                                  <a:pt x="1967765" y="0"/>
                                </a:lnTo>
                                <a:lnTo>
                                  <a:pt x="1988773" y="0"/>
                                </a:lnTo>
                                <a:lnTo>
                                  <a:pt x="1988773" y="7002"/>
                                </a:lnTo>
                                <a:close/>
                              </a:path>
                              <a:path w="5238115" h="1057910">
                                <a:moveTo>
                                  <a:pt x="2030789" y="7002"/>
                                </a:moveTo>
                                <a:lnTo>
                                  <a:pt x="2009781" y="7002"/>
                                </a:lnTo>
                                <a:lnTo>
                                  <a:pt x="2009781" y="0"/>
                                </a:lnTo>
                                <a:lnTo>
                                  <a:pt x="2030789" y="0"/>
                                </a:lnTo>
                                <a:lnTo>
                                  <a:pt x="2030789" y="7002"/>
                                </a:lnTo>
                                <a:close/>
                              </a:path>
                              <a:path w="5238115" h="1057910">
                                <a:moveTo>
                                  <a:pt x="2072806" y="7002"/>
                                </a:moveTo>
                                <a:lnTo>
                                  <a:pt x="2051798" y="7002"/>
                                </a:lnTo>
                                <a:lnTo>
                                  <a:pt x="2051798" y="0"/>
                                </a:lnTo>
                                <a:lnTo>
                                  <a:pt x="2072806" y="0"/>
                                </a:lnTo>
                                <a:lnTo>
                                  <a:pt x="2072806" y="7002"/>
                                </a:lnTo>
                                <a:close/>
                              </a:path>
                              <a:path w="5238115" h="1057910">
                                <a:moveTo>
                                  <a:pt x="2114822" y="7002"/>
                                </a:moveTo>
                                <a:lnTo>
                                  <a:pt x="2093814" y="7002"/>
                                </a:lnTo>
                                <a:lnTo>
                                  <a:pt x="2093814" y="0"/>
                                </a:lnTo>
                                <a:lnTo>
                                  <a:pt x="2114822" y="0"/>
                                </a:lnTo>
                                <a:lnTo>
                                  <a:pt x="2114822" y="7002"/>
                                </a:lnTo>
                                <a:close/>
                              </a:path>
                              <a:path w="5238115" h="1057910">
                                <a:moveTo>
                                  <a:pt x="2156838" y="7002"/>
                                </a:moveTo>
                                <a:lnTo>
                                  <a:pt x="2135830" y="7002"/>
                                </a:lnTo>
                                <a:lnTo>
                                  <a:pt x="2135830" y="0"/>
                                </a:lnTo>
                                <a:lnTo>
                                  <a:pt x="2156838" y="0"/>
                                </a:lnTo>
                                <a:lnTo>
                                  <a:pt x="2156838" y="7002"/>
                                </a:lnTo>
                                <a:close/>
                              </a:path>
                              <a:path w="5238115" h="1057910">
                                <a:moveTo>
                                  <a:pt x="2198855" y="7002"/>
                                </a:moveTo>
                                <a:lnTo>
                                  <a:pt x="2177847" y="7002"/>
                                </a:lnTo>
                                <a:lnTo>
                                  <a:pt x="2177847" y="0"/>
                                </a:lnTo>
                                <a:lnTo>
                                  <a:pt x="2198855" y="0"/>
                                </a:lnTo>
                                <a:lnTo>
                                  <a:pt x="2198855" y="7002"/>
                                </a:lnTo>
                                <a:close/>
                              </a:path>
                              <a:path w="5238115" h="1057910">
                                <a:moveTo>
                                  <a:pt x="2240871" y="7002"/>
                                </a:moveTo>
                                <a:lnTo>
                                  <a:pt x="2219863" y="7002"/>
                                </a:lnTo>
                                <a:lnTo>
                                  <a:pt x="2219863" y="0"/>
                                </a:lnTo>
                                <a:lnTo>
                                  <a:pt x="2240871" y="0"/>
                                </a:lnTo>
                                <a:lnTo>
                                  <a:pt x="2240871" y="7002"/>
                                </a:lnTo>
                                <a:close/>
                              </a:path>
                              <a:path w="5238115" h="1057910">
                                <a:moveTo>
                                  <a:pt x="2282887" y="7002"/>
                                </a:moveTo>
                                <a:lnTo>
                                  <a:pt x="2261879" y="7002"/>
                                </a:lnTo>
                                <a:lnTo>
                                  <a:pt x="2261879" y="0"/>
                                </a:lnTo>
                                <a:lnTo>
                                  <a:pt x="2282887" y="0"/>
                                </a:lnTo>
                                <a:lnTo>
                                  <a:pt x="2282887" y="7002"/>
                                </a:lnTo>
                                <a:close/>
                              </a:path>
                              <a:path w="5238115" h="1057910">
                                <a:moveTo>
                                  <a:pt x="2324904" y="7002"/>
                                </a:moveTo>
                                <a:lnTo>
                                  <a:pt x="2303896" y="7002"/>
                                </a:lnTo>
                                <a:lnTo>
                                  <a:pt x="2303896" y="0"/>
                                </a:lnTo>
                                <a:lnTo>
                                  <a:pt x="2324904" y="0"/>
                                </a:lnTo>
                                <a:lnTo>
                                  <a:pt x="2324904" y="7002"/>
                                </a:lnTo>
                                <a:close/>
                              </a:path>
                              <a:path w="5238115" h="1057910">
                                <a:moveTo>
                                  <a:pt x="2366920" y="7002"/>
                                </a:moveTo>
                                <a:lnTo>
                                  <a:pt x="2345912" y="7002"/>
                                </a:lnTo>
                                <a:lnTo>
                                  <a:pt x="2345912" y="0"/>
                                </a:lnTo>
                                <a:lnTo>
                                  <a:pt x="2366920" y="0"/>
                                </a:lnTo>
                                <a:lnTo>
                                  <a:pt x="2366920" y="7002"/>
                                </a:lnTo>
                                <a:close/>
                              </a:path>
                              <a:path w="5238115" h="1057910">
                                <a:moveTo>
                                  <a:pt x="2408937" y="7002"/>
                                </a:moveTo>
                                <a:lnTo>
                                  <a:pt x="2387928" y="7002"/>
                                </a:lnTo>
                                <a:lnTo>
                                  <a:pt x="2387928" y="0"/>
                                </a:lnTo>
                                <a:lnTo>
                                  <a:pt x="2408937" y="0"/>
                                </a:lnTo>
                                <a:lnTo>
                                  <a:pt x="2408937" y="7002"/>
                                </a:lnTo>
                                <a:close/>
                              </a:path>
                              <a:path w="5238115" h="1057910">
                                <a:moveTo>
                                  <a:pt x="2450953" y="7002"/>
                                </a:moveTo>
                                <a:lnTo>
                                  <a:pt x="2429945" y="7002"/>
                                </a:lnTo>
                                <a:lnTo>
                                  <a:pt x="2429945" y="0"/>
                                </a:lnTo>
                                <a:lnTo>
                                  <a:pt x="2450953" y="0"/>
                                </a:lnTo>
                                <a:lnTo>
                                  <a:pt x="2450953" y="7002"/>
                                </a:lnTo>
                                <a:close/>
                              </a:path>
                              <a:path w="5238115" h="1057910">
                                <a:moveTo>
                                  <a:pt x="2492969" y="7002"/>
                                </a:moveTo>
                                <a:lnTo>
                                  <a:pt x="2471961" y="7002"/>
                                </a:lnTo>
                                <a:lnTo>
                                  <a:pt x="2471961" y="0"/>
                                </a:lnTo>
                                <a:lnTo>
                                  <a:pt x="2492969" y="0"/>
                                </a:lnTo>
                                <a:lnTo>
                                  <a:pt x="2492969" y="7002"/>
                                </a:lnTo>
                                <a:close/>
                              </a:path>
                              <a:path w="5238115" h="1057910">
                                <a:moveTo>
                                  <a:pt x="2534986" y="7002"/>
                                </a:moveTo>
                                <a:lnTo>
                                  <a:pt x="2513977" y="7002"/>
                                </a:lnTo>
                                <a:lnTo>
                                  <a:pt x="2513977" y="0"/>
                                </a:lnTo>
                                <a:lnTo>
                                  <a:pt x="2534986" y="0"/>
                                </a:lnTo>
                                <a:lnTo>
                                  <a:pt x="2534986" y="7002"/>
                                </a:lnTo>
                                <a:close/>
                              </a:path>
                              <a:path w="5238115" h="1057910">
                                <a:moveTo>
                                  <a:pt x="2577002" y="7002"/>
                                </a:moveTo>
                                <a:lnTo>
                                  <a:pt x="2555994" y="7002"/>
                                </a:lnTo>
                                <a:lnTo>
                                  <a:pt x="2555994" y="0"/>
                                </a:lnTo>
                                <a:lnTo>
                                  <a:pt x="2577002" y="0"/>
                                </a:lnTo>
                                <a:lnTo>
                                  <a:pt x="2577002" y="7002"/>
                                </a:lnTo>
                                <a:close/>
                              </a:path>
                              <a:path w="5238115" h="1057910">
                                <a:moveTo>
                                  <a:pt x="2619018" y="7002"/>
                                </a:moveTo>
                                <a:lnTo>
                                  <a:pt x="2598010" y="7002"/>
                                </a:lnTo>
                                <a:lnTo>
                                  <a:pt x="2598010" y="0"/>
                                </a:lnTo>
                                <a:lnTo>
                                  <a:pt x="2619018" y="0"/>
                                </a:lnTo>
                                <a:lnTo>
                                  <a:pt x="2619018" y="7002"/>
                                </a:lnTo>
                                <a:close/>
                              </a:path>
                              <a:path w="5238115" h="1057910">
                                <a:moveTo>
                                  <a:pt x="2661035" y="7002"/>
                                </a:moveTo>
                                <a:lnTo>
                                  <a:pt x="2640027" y="7002"/>
                                </a:lnTo>
                                <a:lnTo>
                                  <a:pt x="2640027" y="0"/>
                                </a:lnTo>
                                <a:lnTo>
                                  <a:pt x="2661035" y="0"/>
                                </a:lnTo>
                                <a:lnTo>
                                  <a:pt x="2661035" y="7002"/>
                                </a:lnTo>
                                <a:close/>
                              </a:path>
                              <a:path w="5238115" h="1057910">
                                <a:moveTo>
                                  <a:pt x="2703051" y="7002"/>
                                </a:moveTo>
                                <a:lnTo>
                                  <a:pt x="2682043" y="7002"/>
                                </a:lnTo>
                                <a:lnTo>
                                  <a:pt x="2682043" y="0"/>
                                </a:lnTo>
                                <a:lnTo>
                                  <a:pt x="2703051" y="0"/>
                                </a:lnTo>
                                <a:lnTo>
                                  <a:pt x="2703051" y="7002"/>
                                </a:lnTo>
                                <a:close/>
                              </a:path>
                              <a:path w="5238115" h="1057910">
                                <a:moveTo>
                                  <a:pt x="2745067" y="7002"/>
                                </a:moveTo>
                                <a:lnTo>
                                  <a:pt x="2724059" y="7002"/>
                                </a:lnTo>
                                <a:lnTo>
                                  <a:pt x="2724059" y="0"/>
                                </a:lnTo>
                                <a:lnTo>
                                  <a:pt x="2745067" y="0"/>
                                </a:lnTo>
                                <a:lnTo>
                                  <a:pt x="2745067" y="7002"/>
                                </a:lnTo>
                                <a:close/>
                              </a:path>
                              <a:path w="5238115" h="1057910">
                                <a:moveTo>
                                  <a:pt x="2787084" y="7002"/>
                                </a:moveTo>
                                <a:lnTo>
                                  <a:pt x="2766076" y="7002"/>
                                </a:lnTo>
                                <a:lnTo>
                                  <a:pt x="2766076" y="0"/>
                                </a:lnTo>
                                <a:lnTo>
                                  <a:pt x="2787084" y="0"/>
                                </a:lnTo>
                                <a:lnTo>
                                  <a:pt x="2787084" y="7002"/>
                                </a:lnTo>
                                <a:close/>
                              </a:path>
                              <a:path w="5238115" h="1057910">
                                <a:moveTo>
                                  <a:pt x="2829100" y="7002"/>
                                </a:moveTo>
                                <a:lnTo>
                                  <a:pt x="2808092" y="7002"/>
                                </a:lnTo>
                                <a:lnTo>
                                  <a:pt x="2808092" y="0"/>
                                </a:lnTo>
                                <a:lnTo>
                                  <a:pt x="2829100" y="0"/>
                                </a:lnTo>
                                <a:lnTo>
                                  <a:pt x="2829100" y="7002"/>
                                </a:lnTo>
                                <a:close/>
                              </a:path>
                              <a:path w="5238115" h="1057910">
                                <a:moveTo>
                                  <a:pt x="2871116" y="7002"/>
                                </a:moveTo>
                                <a:lnTo>
                                  <a:pt x="2850108" y="7002"/>
                                </a:lnTo>
                                <a:lnTo>
                                  <a:pt x="2850108" y="0"/>
                                </a:lnTo>
                                <a:lnTo>
                                  <a:pt x="2871116" y="0"/>
                                </a:lnTo>
                                <a:lnTo>
                                  <a:pt x="2871116" y="7002"/>
                                </a:lnTo>
                                <a:close/>
                              </a:path>
                              <a:path w="5238115" h="1057910">
                                <a:moveTo>
                                  <a:pt x="2913133" y="7002"/>
                                </a:moveTo>
                                <a:lnTo>
                                  <a:pt x="2892125" y="7002"/>
                                </a:lnTo>
                                <a:lnTo>
                                  <a:pt x="2892125" y="0"/>
                                </a:lnTo>
                                <a:lnTo>
                                  <a:pt x="2913133" y="0"/>
                                </a:lnTo>
                                <a:lnTo>
                                  <a:pt x="2913133" y="7002"/>
                                </a:lnTo>
                                <a:close/>
                              </a:path>
                              <a:path w="5238115" h="1057910">
                                <a:moveTo>
                                  <a:pt x="2955149" y="7002"/>
                                </a:moveTo>
                                <a:lnTo>
                                  <a:pt x="2934141" y="7002"/>
                                </a:lnTo>
                                <a:lnTo>
                                  <a:pt x="2934141" y="0"/>
                                </a:lnTo>
                                <a:lnTo>
                                  <a:pt x="2955149" y="0"/>
                                </a:lnTo>
                                <a:lnTo>
                                  <a:pt x="2955149" y="7002"/>
                                </a:lnTo>
                                <a:close/>
                              </a:path>
                              <a:path w="5238115" h="1057910">
                                <a:moveTo>
                                  <a:pt x="2997165" y="7002"/>
                                </a:moveTo>
                                <a:lnTo>
                                  <a:pt x="2976157" y="7002"/>
                                </a:lnTo>
                                <a:lnTo>
                                  <a:pt x="2976157" y="0"/>
                                </a:lnTo>
                                <a:lnTo>
                                  <a:pt x="2997165" y="0"/>
                                </a:lnTo>
                                <a:lnTo>
                                  <a:pt x="2997165" y="7002"/>
                                </a:lnTo>
                                <a:close/>
                              </a:path>
                              <a:path w="5238115" h="1057910">
                                <a:moveTo>
                                  <a:pt x="3039182" y="7002"/>
                                </a:moveTo>
                                <a:lnTo>
                                  <a:pt x="3018174" y="7002"/>
                                </a:lnTo>
                                <a:lnTo>
                                  <a:pt x="3018174" y="0"/>
                                </a:lnTo>
                                <a:lnTo>
                                  <a:pt x="3039182" y="0"/>
                                </a:lnTo>
                                <a:lnTo>
                                  <a:pt x="3039182" y="7002"/>
                                </a:lnTo>
                                <a:close/>
                              </a:path>
                              <a:path w="5238115" h="1057910">
                                <a:moveTo>
                                  <a:pt x="3081198" y="7002"/>
                                </a:moveTo>
                                <a:lnTo>
                                  <a:pt x="3060190" y="7002"/>
                                </a:lnTo>
                                <a:lnTo>
                                  <a:pt x="3060190" y="0"/>
                                </a:lnTo>
                                <a:lnTo>
                                  <a:pt x="3081198" y="0"/>
                                </a:lnTo>
                                <a:lnTo>
                                  <a:pt x="3081198" y="7002"/>
                                </a:lnTo>
                                <a:close/>
                              </a:path>
                              <a:path w="5238115" h="1057910">
                                <a:moveTo>
                                  <a:pt x="3123214" y="7002"/>
                                </a:moveTo>
                                <a:lnTo>
                                  <a:pt x="3102206" y="7002"/>
                                </a:lnTo>
                                <a:lnTo>
                                  <a:pt x="3102206" y="0"/>
                                </a:lnTo>
                                <a:lnTo>
                                  <a:pt x="3123214" y="0"/>
                                </a:lnTo>
                                <a:lnTo>
                                  <a:pt x="3123214" y="7002"/>
                                </a:lnTo>
                                <a:close/>
                              </a:path>
                              <a:path w="5238115" h="1057910">
                                <a:moveTo>
                                  <a:pt x="3165231" y="7002"/>
                                </a:moveTo>
                                <a:lnTo>
                                  <a:pt x="3144223" y="7002"/>
                                </a:lnTo>
                                <a:lnTo>
                                  <a:pt x="3144223" y="0"/>
                                </a:lnTo>
                                <a:lnTo>
                                  <a:pt x="3165231" y="0"/>
                                </a:lnTo>
                                <a:lnTo>
                                  <a:pt x="3165231" y="7002"/>
                                </a:lnTo>
                                <a:close/>
                              </a:path>
                              <a:path w="5238115" h="1057910">
                                <a:moveTo>
                                  <a:pt x="3207247" y="7002"/>
                                </a:moveTo>
                                <a:lnTo>
                                  <a:pt x="3186239" y="7002"/>
                                </a:lnTo>
                                <a:lnTo>
                                  <a:pt x="3186239" y="0"/>
                                </a:lnTo>
                                <a:lnTo>
                                  <a:pt x="3207247" y="0"/>
                                </a:lnTo>
                                <a:lnTo>
                                  <a:pt x="3207247" y="7002"/>
                                </a:lnTo>
                                <a:close/>
                              </a:path>
                              <a:path w="5238115" h="1057910">
                                <a:moveTo>
                                  <a:pt x="3249263" y="7002"/>
                                </a:moveTo>
                                <a:lnTo>
                                  <a:pt x="3228255" y="7002"/>
                                </a:lnTo>
                                <a:lnTo>
                                  <a:pt x="3228255" y="0"/>
                                </a:lnTo>
                                <a:lnTo>
                                  <a:pt x="3249263" y="0"/>
                                </a:lnTo>
                                <a:lnTo>
                                  <a:pt x="3249263" y="7002"/>
                                </a:lnTo>
                                <a:close/>
                              </a:path>
                              <a:path w="5238115" h="1057910">
                                <a:moveTo>
                                  <a:pt x="3291280" y="7002"/>
                                </a:moveTo>
                                <a:lnTo>
                                  <a:pt x="3270272" y="7002"/>
                                </a:lnTo>
                                <a:lnTo>
                                  <a:pt x="3270272" y="0"/>
                                </a:lnTo>
                                <a:lnTo>
                                  <a:pt x="3291280" y="0"/>
                                </a:lnTo>
                                <a:lnTo>
                                  <a:pt x="3291280" y="7002"/>
                                </a:lnTo>
                                <a:close/>
                              </a:path>
                              <a:path w="5238115" h="1057910">
                                <a:moveTo>
                                  <a:pt x="3333296" y="7002"/>
                                </a:moveTo>
                                <a:lnTo>
                                  <a:pt x="3312288" y="7002"/>
                                </a:lnTo>
                                <a:lnTo>
                                  <a:pt x="3312288" y="0"/>
                                </a:lnTo>
                                <a:lnTo>
                                  <a:pt x="3333296" y="0"/>
                                </a:lnTo>
                                <a:lnTo>
                                  <a:pt x="3333296" y="7002"/>
                                </a:lnTo>
                                <a:close/>
                              </a:path>
                              <a:path w="5238115" h="1057910">
                                <a:moveTo>
                                  <a:pt x="3375312" y="7002"/>
                                </a:moveTo>
                                <a:lnTo>
                                  <a:pt x="3354304" y="7002"/>
                                </a:lnTo>
                                <a:lnTo>
                                  <a:pt x="3354304" y="0"/>
                                </a:lnTo>
                                <a:lnTo>
                                  <a:pt x="3375312" y="0"/>
                                </a:lnTo>
                                <a:lnTo>
                                  <a:pt x="3375312" y="7002"/>
                                </a:lnTo>
                                <a:close/>
                              </a:path>
                              <a:path w="5238115" h="1057910">
                                <a:moveTo>
                                  <a:pt x="3417329" y="7002"/>
                                </a:moveTo>
                                <a:lnTo>
                                  <a:pt x="3396321" y="7002"/>
                                </a:lnTo>
                                <a:lnTo>
                                  <a:pt x="3396321" y="0"/>
                                </a:lnTo>
                                <a:lnTo>
                                  <a:pt x="3417329" y="0"/>
                                </a:lnTo>
                                <a:lnTo>
                                  <a:pt x="3417329" y="7002"/>
                                </a:lnTo>
                                <a:close/>
                              </a:path>
                              <a:path w="5238115" h="1057910">
                                <a:moveTo>
                                  <a:pt x="3459345" y="7002"/>
                                </a:moveTo>
                                <a:lnTo>
                                  <a:pt x="3438337" y="7002"/>
                                </a:lnTo>
                                <a:lnTo>
                                  <a:pt x="3438337" y="0"/>
                                </a:lnTo>
                                <a:lnTo>
                                  <a:pt x="3459345" y="0"/>
                                </a:lnTo>
                                <a:lnTo>
                                  <a:pt x="3459345" y="7002"/>
                                </a:lnTo>
                                <a:close/>
                              </a:path>
                              <a:path w="5238115" h="1057910">
                                <a:moveTo>
                                  <a:pt x="3501361" y="7002"/>
                                </a:moveTo>
                                <a:lnTo>
                                  <a:pt x="3480353" y="7002"/>
                                </a:lnTo>
                                <a:lnTo>
                                  <a:pt x="3480353" y="0"/>
                                </a:lnTo>
                                <a:lnTo>
                                  <a:pt x="3501361" y="0"/>
                                </a:lnTo>
                                <a:lnTo>
                                  <a:pt x="3501361" y="7002"/>
                                </a:lnTo>
                                <a:close/>
                              </a:path>
                              <a:path w="5238115" h="1057910">
                                <a:moveTo>
                                  <a:pt x="3543378" y="7002"/>
                                </a:moveTo>
                                <a:lnTo>
                                  <a:pt x="3522370" y="7002"/>
                                </a:lnTo>
                                <a:lnTo>
                                  <a:pt x="3522370" y="0"/>
                                </a:lnTo>
                                <a:lnTo>
                                  <a:pt x="3543378" y="0"/>
                                </a:lnTo>
                                <a:lnTo>
                                  <a:pt x="3543378" y="7002"/>
                                </a:lnTo>
                                <a:close/>
                              </a:path>
                              <a:path w="5238115" h="1057910">
                                <a:moveTo>
                                  <a:pt x="3585394" y="7002"/>
                                </a:moveTo>
                                <a:lnTo>
                                  <a:pt x="3564386" y="7002"/>
                                </a:lnTo>
                                <a:lnTo>
                                  <a:pt x="3564386" y="0"/>
                                </a:lnTo>
                                <a:lnTo>
                                  <a:pt x="3585394" y="0"/>
                                </a:lnTo>
                                <a:lnTo>
                                  <a:pt x="3585394" y="7002"/>
                                </a:lnTo>
                                <a:close/>
                              </a:path>
                              <a:path w="5238115" h="1057910">
                                <a:moveTo>
                                  <a:pt x="3627410" y="7002"/>
                                </a:moveTo>
                                <a:lnTo>
                                  <a:pt x="3606402" y="7002"/>
                                </a:lnTo>
                                <a:lnTo>
                                  <a:pt x="3606402" y="0"/>
                                </a:lnTo>
                                <a:lnTo>
                                  <a:pt x="3627410" y="0"/>
                                </a:lnTo>
                                <a:lnTo>
                                  <a:pt x="3627410" y="7002"/>
                                </a:lnTo>
                                <a:close/>
                              </a:path>
                              <a:path w="5238115" h="1057910">
                                <a:moveTo>
                                  <a:pt x="3669427" y="7002"/>
                                </a:moveTo>
                                <a:lnTo>
                                  <a:pt x="3648419" y="7002"/>
                                </a:lnTo>
                                <a:lnTo>
                                  <a:pt x="3648419" y="0"/>
                                </a:lnTo>
                                <a:lnTo>
                                  <a:pt x="3669427" y="0"/>
                                </a:lnTo>
                                <a:lnTo>
                                  <a:pt x="3669427" y="7002"/>
                                </a:lnTo>
                                <a:close/>
                              </a:path>
                              <a:path w="5238115" h="1057910">
                                <a:moveTo>
                                  <a:pt x="3711443" y="7002"/>
                                </a:moveTo>
                                <a:lnTo>
                                  <a:pt x="3690435" y="7002"/>
                                </a:lnTo>
                                <a:lnTo>
                                  <a:pt x="3690435" y="0"/>
                                </a:lnTo>
                                <a:lnTo>
                                  <a:pt x="3711443" y="0"/>
                                </a:lnTo>
                                <a:lnTo>
                                  <a:pt x="3711443" y="7002"/>
                                </a:lnTo>
                                <a:close/>
                              </a:path>
                              <a:path w="5238115" h="1057910">
                                <a:moveTo>
                                  <a:pt x="3753460" y="7002"/>
                                </a:moveTo>
                                <a:lnTo>
                                  <a:pt x="3732451" y="7002"/>
                                </a:lnTo>
                                <a:lnTo>
                                  <a:pt x="3732451" y="0"/>
                                </a:lnTo>
                                <a:lnTo>
                                  <a:pt x="3753460" y="0"/>
                                </a:lnTo>
                                <a:lnTo>
                                  <a:pt x="3753460" y="7002"/>
                                </a:lnTo>
                                <a:close/>
                              </a:path>
                              <a:path w="5238115" h="1057910">
                                <a:moveTo>
                                  <a:pt x="3795476" y="7002"/>
                                </a:moveTo>
                                <a:lnTo>
                                  <a:pt x="3774468" y="7002"/>
                                </a:lnTo>
                                <a:lnTo>
                                  <a:pt x="3774468" y="0"/>
                                </a:lnTo>
                                <a:lnTo>
                                  <a:pt x="3795476" y="0"/>
                                </a:lnTo>
                                <a:lnTo>
                                  <a:pt x="3795476" y="7002"/>
                                </a:lnTo>
                                <a:close/>
                              </a:path>
                              <a:path w="5238115" h="1057910">
                                <a:moveTo>
                                  <a:pt x="3837492" y="7002"/>
                                </a:moveTo>
                                <a:lnTo>
                                  <a:pt x="3816484" y="7002"/>
                                </a:lnTo>
                                <a:lnTo>
                                  <a:pt x="3816484" y="0"/>
                                </a:lnTo>
                                <a:lnTo>
                                  <a:pt x="3837492" y="0"/>
                                </a:lnTo>
                                <a:lnTo>
                                  <a:pt x="3837492" y="7002"/>
                                </a:lnTo>
                                <a:close/>
                              </a:path>
                              <a:path w="5238115" h="1057910">
                                <a:moveTo>
                                  <a:pt x="3879509" y="7002"/>
                                </a:moveTo>
                                <a:lnTo>
                                  <a:pt x="3858500" y="7002"/>
                                </a:lnTo>
                                <a:lnTo>
                                  <a:pt x="3858500" y="0"/>
                                </a:lnTo>
                                <a:lnTo>
                                  <a:pt x="3879509" y="0"/>
                                </a:lnTo>
                                <a:lnTo>
                                  <a:pt x="3879509" y="7002"/>
                                </a:lnTo>
                                <a:close/>
                              </a:path>
                              <a:path w="5238115" h="1057910">
                                <a:moveTo>
                                  <a:pt x="3921525" y="7002"/>
                                </a:moveTo>
                                <a:lnTo>
                                  <a:pt x="3900517" y="7002"/>
                                </a:lnTo>
                                <a:lnTo>
                                  <a:pt x="3900517" y="0"/>
                                </a:lnTo>
                                <a:lnTo>
                                  <a:pt x="3921525" y="0"/>
                                </a:lnTo>
                                <a:lnTo>
                                  <a:pt x="3921525" y="7002"/>
                                </a:lnTo>
                                <a:close/>
                              </a:path>
                              <a:path w="5238115" h="1057910">
                                <a:moveTo>
                                  <a:pt x="3963541" y="7002"/>
                                </a:moveTo>
                                <a:lnTo>
                                  <a:pt x="3942533" y="7002"/>
                                </a:lnTo>
                                <a:lnTo>
                                  <a:pt x="3942533" y="0"/>
                                </a:lnTo>
                                <a:lnTo>
                                  <a:pt x="3963541" y="0"/>
                                </a:lnTo>
                                <a:lnTo>
                                  <a:pt x="3963541" y="7002"/>
                                </a:lnTo>
                                <a:close/>
                              </a:path>
                              <a:path w="5238115" h="1057910">
                                <a:moveTo>
                                  <a:pt x="4005558" y="7002"/>
                                </a:moveTo>
                                <a:lnTo>
                                  <a:pt x="3984549" y="7002"/>
                                </a:lnTo>
                                <a:lnTo>
                                  <a:pt x="3984549" y="0"/>
                                </a:lnTo>
                                <a:lnTo>
                                  <a:pt x="4005558" y="0"/>
                                </a:lnTo>
                                <a:lnTo>
                                  <a:pt x="4005558" y="7002"/>
                                </a:lnTo>
                                <a:close/>
                              </a:path>
                              <a:path w="5238115" h="1057910">
                                <a:moveTo>
                                  <a:pt x="4047574" y="7002"/>
                                </a:moveTo>
                                <a:lnTo>
                                  <a:pt x="4026566" y="7002"/>
                                </a:lnTo>
                                <a:lnTo>
                                  <a:pt x="4026566" y="0"/>
                                </a:lnTo>
                                <a:lnTo>
                                  <a:pt x="4047574" y="0"/>
                                </a:lnTo>
                                <a:lnTo>
                                  <a:pt x="4047574" y="7002"/>
                                </a:lnTo>
                                <a:close/>
                              </a:path>
                              <a:path w="5238115" h="1057910">
                                <a:moveTo>
                                  <a:pt x="4089590" y="7002"/>
                                </a:moveTo>
                                <a:lnTo>
                                  <a:pt x="4068582" y="7002"/>
                                </a:lnTo>
                                <a:lnTo>
                                  <a:pt x="4068582" y="0"/>
                                </a:lnTo>
                                <a:lnTo>
                                  <a:pt x="4089590" y="0"/>
                                </a:lnTo>
                                <a:lnTo>
                                  <a:pt x="4089590" y="7002"/>
                                </a:lnTo>
                                <a:close/>
                              </a:path>
                              <a:path w="5238115" h="1057910">
                                <a:moveTo>
                                  <a:pt x="4131607" y="7002"/>
                                </a:moveTo>
                                <a:lnTo>
                                  <a:pt x="4110598" y="7002"/>
                                </a:lnTo>
                                <a:lnTo>
                                  <a:pt x="4110598" y="0"/>
                                </a:lnTo>
                                <a:lnTo>
                                  <a:pt x="4131607" y="0"/>
                                </a:lnTo>
                                <a:lnTo>
                                  <a:pt x="4131607" y="7002"/>
                                </a:lnTo>
                                <a:close/>
                              </a:path>
                              <a:path w="5238115" h="1057910">
                                <a:moveTo>
                                  <a:pt x="4173623" y="7002"/>
                                </a:moveTo>
                                <a:lnTo>
                                  <a:pt x="4152615" y="7002"/>
                                </a:lnTo>
                                <a:lnTo>
                                  <a:pt x="4152615" y="0"/>
                                </a:lnTo>
                                <a:lnTo>
                                  <a:pt x="4173623" y="0"/>
                                </a:lnTo>
                                <a:lnTo>
                                  <a:pt x="4173623" y="7002"/>
                                </a:lnTo>
                                <a:close/>
                              </a:path>
                              <a:path w="5238115" h="1057910">
                                <a:moveTo>
                                  <a:pt x="4215639" y="7002"/>
                                </a:moveTo>
                                <a:lnTo>
                                  <a:pt x="4194631" y="7002"/>
                                </a:lnTo>
                                <a:lnTo>
                                  <a:pt x="4194631" y="0"/>
                                </a:lnTo>
                                <a:lnTo>
                                  <a:pt x="4215639" y="0"/>
                                </a:lnTo>
                                <a:lnTo>
                                  <a:pt x="4215639" y="7002"/>
                                </a:lnTo>
                                <a:close/>
                              </a:path>
                              <a:path w="5238115" h="1057910">
                                <a:moveTo>
                                  <a:pt x="4257656" y="7002"/>
                                </a:moveTo>
                                <a:lnTo>
                                  <a:pt x="4236647" y="7002"/>
                                </a:lnTo>
                                <a:lnTo>
                                  <a:pt x="4236647" y="0"/>
                                </a:lnTo>
                                <a:lnTo>
                                  <a:pt x="4257656" y="0"/>
                                </a:lnTo>
                                <a:lnTo>
                                  <a:pt x="4257656" y="7002"/>
                                </a:lnTo>
                                <a:close/>
                              </a:path>
                              <a:path w="5238115" h="1057910">
                                <a:moveTo>
                                  <a:pt x="4299672" y="7002"/>
                                </a:moveTo>
                                <a:lnTo>
                                  <a:pt x="4278664" y="7002"/>
                                </a:lnTo>
                                <a:lnTo>
                                  <a:pt x="4278664" y="0"/>
                                </a:lnTo>
                                <a:lnTo>
                                  <a:pt x="4299672" y="0"/>
                                </a:lnTo>
                                <a:lnTo>
                                  <a:pt x="4299672" y="7002"/>
                                </a:lnTo>
                                <a:close/>
                              </a:path>
                              <a:path w="5238115" h="1057910">
                                <a:moveTo>
                                  <a:pt x="4341688" y="7002"/>
                                </a:moveTo>
                                <a:lnTo>
                                  <a:pt x="4320680" y="7002"/>
                                </a:lnTo>
                                <a:lnTo>
                                  <a:pt x="4320680" y="0"/>
                                </a:lnTo>
                                <a:lnTo>
                                  <a:pt x="4341688" y="0"/>
                                </a:lnTo>
                                <a:lnTo>
                                  <a:pt x="4341688" y="7002"/>
                                </a:lnTo>
                                <a:close/>
                              </a:path>
                              <a:path w="5238115" h="1057910">
                                <a:moveTo>
                                  <a:pt x="4383705" y="7002"/>
                                </a:moveTo>
                                <a:lnTo>
                                  <a:pt x="4362696" y="7002"/>
                                </a:lnTo>
                                <a:lnTo>
                                  <a:pt x="4362696" y="0"/>
                                </a:lnTo>
                                <a:lnTo>
                                  <a:pt x="4383705" y="0"/>
                                </a:lnTo>
                                <a:lnTo>
                                  <a:pt x="4383705" y="7002"/>
                                </a:lnTo>
                                <a:close/>
                              </a:path>
                              <a:path w="5238115" h="1057910">
                                <a:moveTo>
                                  <a:pt x="4425721" y="7002"/>
                                </a:moveTo>
                                <a:lnTo>
                                  <a:pt x="4404713" y="7002"/>
                                </a:lnTo>
                                <a:lnTo>
                                  <a:pt x="4404713" y="0"/>
                                </a:lnTo>
                                <a:lnTo>
                                  <a:pt x="4425721" y="0"/>
                                </a:lnTo>
                                <a:lnTo>
                                  <a:pt x="4425721" y="7002"/>
                                </a:lnTo>
                                <a:close/>
                              </a:path>
                              <a:path w="5238115" h="1057910">
                                <a:moveTo>
                                  <a:pt x="4467737" y="7002"/>
                                </a:moveTo>
                                <a:lnTo>
                                  <a:pt x="4446729" y="7002"/>
                                </a:lnTo>
                                <a:lnTo>
                                  <a:pt x="4446729" y="0"/>
                                </a:lnTo>
                                <a:lnTo>
                                  <a:pt x="4467737" y="0"/>
                                </a:lnTo>
                                <a:lnTo>
                                  <a:pt x="4467737" y="7002"/>
                                </a:lnTo>
                                <a:close/>
                              </a:path>
                              <a:path w="5238115" h="1057910">
                                <a:moveTo>
                                  <a:pt x="4509754" y="7002"/>
                                </a:moveTo>
                                <a:lnTo>
                                  <a:pt x="4488746" y="7002"/>
                                </a:lnTo>
                                <a:lnTo>
                                  <a:pt x="4488746" y="0"/>
                                </a:lnTo>
                                <a:lnTo>
                                  <a:pt x="4509754" y="0"/>
                                </a:lnTo>
                                <a:lnTo>
                                  <a:pt x="4509754" y="7002"/>
                                </a:lnTo>
                                <a:close/>
                              </a:path>
                              <a:path w="5238115" h="1057910">
                                <a:moveTo>
                                  <a:pt x="4551770" y="7002"/>
                                </a:moveTo>
                                <a:lnTo>
                                  <a:pt x="4530762" y="7002"/>
                                </a:lnTo>
                                <a:lnTo>
                                  <a:pt x="4530762" y="0"/>
                                </a:lnTo>
                                <a:lnTo>
                                  <a:pt x="4551770" y="0"/>
                                </a:lnTo>
                                <a:lnTo>
                                  <a:pt x="4551770" y="7002"/>
                                </a:lnTo>
                                <a:close/>
                              </a:path>
                              <a:path w="5238115" h="1057910">
                                <a:moveTo>
                                  <a:pt x="4593786" y="7002"/>
                                </a:moveTo>
                                <a:lnTo>
                                  <a:pt x="4572778" y="7002"/>
                                </a:lnTo>
                                <a:lnTo>
                                  <a:pt x="4572778" y="0"/>
                                </a:lnTo>
                                <a:lnTo>
                                  <a:pt x="4593786" y="0"/>
                                </a:lnTo>
                                <a:lnTo>
                                  <a:pt x="4593786" y="7002"/>
                                </a:lnTo>
                                <a:close/>
                              </a:path>
                              <a:path w="5238115" h="1057910">
                                <a:moveTo>
                                  <a:pt x="4635803" y="7002"/>
                                </a:moveTo>
                                <a:lnTo>
                                  <a:pt x="4614795" y="7002"/>
                                </a:lnTo>
                                <a:lnTo>
                                  <a:pt x="4614795" y="0"/>
                                </a:lnTo>
                                <a:lnTo>
                                  <a:pt x="4635803" y="0"/>
                                </a:lnTo>
                                <a:lnTo>
                                  <a:pt x="4635803" y="7002"/>
                                </a:lnTo>
                                <a:close/>
                              </a:path>
                              <a:path w="5238115" h="1057910">
                                <a:moveTo>
                                  <a:pt x="4677819" y="7002"/>
                                </a:moveTo>
                                <a:lnTo>
                                  <a:pt x="4656811" y="7002"/>
                                </a:lnTo>
                                <a:lnTo>
                                  <a:pt x="4656811" y="0"/>
                                </a:lnTo>
                                <a:lnTo>
                                  <a:pt x="4677819" y="0"/>
                                </a:lnTo>
                                <a:lnTo>
                                  <a:pt x="4677819" y="7002"/>
                                </a:lnTo>
                                <a:close/>
                              </a:path>
                              <a:path w="5238115" h="1057910">
                                <a:moveTo>
                                  <a:pt x="4719835" y="7002"/>
                                </a:moveTo>
                                <a:lnTo>
                                  <a:pt x="4698827" y="7002"/>
                                </a:lnTo>
                                <a:lnTo>
                                  <a:pt x="4698827" y="0"/>
                                </a:lnTo>
                                <a:lnTo>
                                  <a:pt x="4719835" y="0"/>
                                </a:lnTo>
                                <a:lnTo>
                                  <a:pt x="4719835" y="7002"/>
                                </a:lnTo>
                                <a:close/>
                              </a:path>
                              <a:path w="5238115" h="1057910">
                                <a:moveTo>
                                  <a:pt x="4761852" y="7002"/>
                                </a:moveTo>
                                <a:lnTo>
                                  <a:pt x="4740844" y="7002"/>
                                </a:lnTo>
                                <a:lnTo>
                                  <a:pt x="4740844" y="0"/>
                                </a:lnTo>
                                <a:lnTo>
                                  <a:pt x="4761852" y="0"/>
                                </a:lnTo>
                                <a:lnTo>
                                  <a:pt x="4761852" y="7002"/>
                                </a:lnTo>
                                <a:close/>
                              </a:path>
                              <a:path w="5238115" h="1057910">
                                <a:moveTo>
                                  <a:pt x="4803868" y="7002"/>
                                </a:moveTo>
                                <a:lnTo>
                                  <a:pt x="4782860" y="7002"/>
                                </a:lnTo>
                                <a:lnTo>
                                  <a:pt x="4782860" y="0"/>
                                </a:lnTo>
                                <a:lnTo>
                                  <a:pt x="4803868" y="0"/>
                                </a:lnTo>
                                <a:lnTo>
                                  <a:pt x="4803868" y="7002"/>
                                </a:lnTo>
                                <a:close/>
                              </a:path>
                              <a:path w="5238115" h="1057910">
                                <a:moveTo>
                                  <a:pt x="4845884" y="7002"/>
                                </a:moveTo>
                                <a:lnTo>
                                  <a:pt x="4824876" y="7002"/>
                                </a:lnTo>
                                <a:lnTo>
                                  <a:pt x="4824876" y="0"/>
                                </a:lnTo>
                                <a:lnTo>
                                  <a:pt x="4845884" y="0"/>
                                </a:lnTo>
                                <a:lnTo>
                                  <a:pt x="4845884" y="7002"/>
                                </a:lnTo>
                                <a:close/>
                              </a:path>
                              <a:path w="5238115" h="1057910">
                                <a:moveTo>
                                  <a:pt x="4887901" y="7002"/>
                                </a:moveTo>
                                <a:lnTo>
                                  <a:pt x="4866893" y="7002"/>
                                </a:lnTo>
                                <a:lnTo>
                                  <a:pt x="4866893" y="0"/>
                                </a:lnTo>
                                <a:lnTo>
                                  <a:pt x="4887901" y="0"/>
                                </a:lnTo>
                                <a:lnTo>
                                  <a:pt x="4887901" y="7002"/>
                                </a:lnTo>
                                <a:close/>
                              </a:path>
                              <a:path w="5238115" h="1057910">
                                <a:moveTo>
                                  <a:pt x="4929917" y="7002"/>
                                </a:moveTo>
                                <a:lnTo>
                                  <a:pt x="4908909" y="7002"/>
                                </a:lnTo>
                                <a:lnTo>
                                  <a:pt x="4908909" y="0"/>
                                </a:lnTo>
                                <a:lnTo>
                                  <a:pt x="4929917" y="0"/>
                                </a:lnTo>
                                <a:lnTo>
                                  <a:pt x="4929917" y="7002"/>
                                </a:lnTo>
                                <a:close/>
                              </a:path>
                              <a:path w="5238115" h="1057910">
                                <a:moveTo>
                                  <a:pt x="4971933" y="7002"/>
                                </a:moveTo>
                                <a:lnTo>
                                  <a:pt x="4950925" y="7002"/>
                                </a:lnTo>
                                <a:lnTo>
                                  <a:pt x="4950925" y="0"/>
                                </a:lnTo>
                                <a:lnTo>
                                  <a:pt x="4971933" y="0"/>
                                </a:lnTo>
                                <a:lnTo>
                                  <a:pt x="4971933" y="7002"/>
                                </a:lnTo>
                                <a:close/>
                              </a:path>
                              <a:path w="5238115" h="1057910">
                                <a:moveTo>
                                  <a:pt x="5013950" y="7002"/>
                                </a:moveTo>
                                <a:lnTo>
                                  <a:pt x="4992942" y="7002"/>
                                </a:lnTo>
                                <a:lnTo>
                                  <a:pt x="4992942" y="0"/>
                                </a:lnTo>
                                <a:lnTo>
                                  <a:pt x="5013950" y="0"/>
                                </a:lnTo>
                                <a:lnTo>
                                  <a:pt x="5013950" y="7002"/>
                                </a:lnTo>
                                <a:close/>
                              </a:path>
                              <a:path w="5238115" h="1057910">
                                <a:moveTo>
                                  <a:pt x="5055966" y="7002"/>
                                </a:moveTo>
                                <a:lnTo>
                                  <a:pt x="5034958" y="7002"/>
                                </a:lnTo>
                                <a:lnTo>
                                  <a:pt x="5034958" y="0"/>
                                </a:lnTo>
                                <a:lnTo>
                                  <a:pt x="5055966" y="0"/>
                                </a:lnTo>
                                <a:lnTo>
                                  <a:pt x="5055966" y="7002"/>
                                </a:lnTo>
                                <a:close/>
                              </a:path>
                              <a:path w="5238115" h="1057910">
                                <a:moveTo>
                                  <a:pt x="5096790" y="8282"/>
                                </a:moveTo>
                                <a:lnTo>
                                  <a:pt x="5090213" y="7429"/>
                                </a:lnTo>
                                <a:lnTo>
                                  <a:pt x="5083607" y="7002"/>
                                </a:lnTo>
                                <a:lnTo>
                                  <a:pt x="5076974" y="7002"/>
                                </a:lnTo>
                                <a:lnTo>
                                  <a:pt x="5076974" y="0"/>
                                </a:lnTo>
                                <a:lnTo>
                                  <a:pt x="5083909" y="0"/>
                                </a:lnTo>
                                <a:lnTo>
                                  <a:pt x="5090814" y="445"/>
                                </a:lnTo>
                                <a:lnTo>
                                  <a:pt x="5097691" y="1337"/>
                                </a:lnTo>
                                <a:lnTo>
                                  <a:pt x="5096790" y="8282"/>
                                </a:lnTo>
                                <a:close/>
                              </a:path>
                              <a:path w="5238115" h="1057910">
                                <a:moveTo>
                                  <a:pt x="5137219" y="19270"/>
                                </a:moveTo>
                                <a:lnTo>
                                  <a:pt x="5130692" y="16497"/>
                                </a:lnTo>
                                <a:lnTo>
                                  <a:pt x="5124005" y="14185"/>
                                </a:lnTo>
                                <a:lnTo>
                                  <a:pt x="5117158" y="12335"/>
                                </a:lnTo>
                                <a:lnTo>
                                  <a:pt x="5118985" y="5575"/>
                                </a:lnTo>
                                <a:lnTo>
                                  <a:pt x="5126142" y="7509"/>
                                </a:lnTo>
                                <a:lnTo>
                                  <a:pt x="5133132" y="9925"/>
                                </a:lnTo>
                                <a:lnTo>
                                  <a:pt x="5139957" y="12825"/>
                                </a:lnTo>
                                <a:lnTo>
                                  <a:pt x="5137219" y="19270"/>
                                </a:lnTo>
                                <a:close/>
                              </a:path>
                              <a:path w="5238115" h="1057910">
                                <a:moveTo>
                                  <a:pt x="5172577" y="40254"/>
                                </a:moveTo>
                                <a:lnTo>
                                  <a:pt x="5167133" y="35946"/>
                                </a:lnTo>
                                <a:lnTo>
                                  <a:pt x="5161424" y="32024"/>
                                </a:lnTo>
                                <a:lnTo>
                                  <a:pt x="5155451" y="28488"/>
                                </a:lnTo>
                                <a:lnTo>
                                  <a:pt x="5159018" y="22462"/>
                                </a:lnTo>
                                <a:lnTo>
                                  <a:pt x="5165264" y="26159"/>
                                </a:lnTo>
                                <a:lnTo>
                                  <a:pt x="5171232" y="30259"/>
                                </a:lnTo>
                                <a:lnTo>
                                  <a:pt x="5176923" y="34763"/>
                                </a:lnTo>
                                <a:lnTo>
                                  <a:pt x="5172577" y="40254"/>
                                </a:lnTo>
                                <a:close/>
                              </a:path>
                              <a:path w="5238115" h="1057910">
                                <a:moveTo>
                                  <a:pt x="5201507" y="70365"/>
                                </a:moveTo>
                                <a:lnTo>
                                  <a:pt x="5197394" y="64717"/>
                                </a:lnTo>
                                <a:lnTo>
                                  <a:pt x="5192917" y="59374"/>
                                </a:lnTo>
                                <a:lnTo>
                                  <a:pt x="5188077" y="54335"/>
                                </a:lnTo>
                                <a:lnTo>
                                  <a:pt x="5193127" y="49484"/>
                                </a:lnTo>
                                <a:lnTo>
                                  <a:pt x="5198187" y="54751"/>
                                </a:lnTo>
                                <a:lnTo>
                                  <a:pt x="5202868" y="60338"/>
                                </a:lnTo>
                                <a:lnTo>
                                  <a:pt x="5207168" y="66242"/>
                                </a:lnTo>
                                <a:lnTo>
                                  <a:pt x="5201507" y="70365"/>
                                </a:lnTo>
                                <a:close/>
                              </a:path>
                              <a:path w="5238115" h="1057910">
                                <a:moveTo>
                                  <a:pt x="5221045" y="106491"/>
                                </a:moveTo>
                                <a:lnTo>
                                  <a:pt x="5218623" y="100096"/>
                                </a:lnTo>
                                <a:lnTo>
                                  <a:pt x="5215788" y="93890"/>
                                </a:lnTo>
                                <a:lnTo>
                                  <a:pt x="5212539" y="87873"/>
                                </a:lnTo>
                                <a:lnTo>
                                  <a:pt x="5218701" y="84546"/>
                                </a:lnTo>
                                <a:lnTo>
                                  <a:pt x="5222098" y="90837"/>
                                </a:lnTo>
                                <a:lnTo>
                                  <a:pt x="5225062" y="97325"/>
                                </a:lnTo>
                                <a:lnTo>
                                  <a:pt x="5227594" y="104011"/>
                                </a:lnTo>
                                <a:lnTo>
                                  <a:pt x="5221045" y="106491"/>
                                </a:lnTo>
                                <a:close/>
                              </a:path>
                              <a:path w="5238115" h="1057910">
                                <a:moveTo>
                                  <a:pt x="5230406" y="147171"/>
                                </a:moveTo>
                                <a:lnTo>
                                  <a:pt x="5229788" y="140345"/>
                                </a:lnTo>
                                <a:lnTo>
                                  <a:pt x="5228720" y="133592"/>
                                </a:lnTo>
                                <a:lnTo>
                                  <a:pt x="5227202" y="126912"/>
                                </a:lnTo>
                                <a:lnTo>
                                  <a:pt x="5234030" y="125360"/>
                                </a:lnTo>
                                <a:lnTo>
                                  <a:pt x="5235618" y="132346"/>
                                </a:lnTo>
                                <a:lnTo>
                                  <a:pt x="5236735" y="139406"/>
                                </a:lnTo>
                                <a:lnTo>
                                  <a:pt x="5237381" y="146539"/>
                                </a:lnTo>
                                <a:lnTo>
                                  <a:pt x="5230406" y="147171"/>
                                </a:lnTo>
                                <a:close/>
                              </a:path>
                              <a:path w="5238115" h="1057910">
                                <a:moveTo>
                                  <a:pt x="5238037" y="188267"/>
                                </a:moveTo>
                                <a:lnTo>
                                  <a:pt x="5231034" y="188267"/>
                                </a:lnTo>
                                <a:lnTo>
                                  <a:pt x="5231034" y="167259"/>
                                </a:lnTo>
                                <a:lnTo>
                                  <a:pt x="5238037" y="167259"/>
                                </a:lnTo>
                                <a:lnTo>
                                  <a:pt x="5238037" y="188267"/>
                                </a:lnTo>
                                <a:close/>
                              </a:path>
                              <a:path w="5238115" h="1057910">
                                <a:moveTo>
                                  <a:pt x="5238037" y="230283"/>
                                </a:moveTo>
                                <a:lnTo>
                                  <a:pt x="5231034" y="230283"/>
                                </a:lnTo>
                                <a:lnTo>
                                  <a:pt x="5231034" y="209275"/>
                                </a:lnTo>
                                <a:lnTo>
                                  <a:pt x="5238037" y="209275"/>
                                </a:lnTo>
                                <a:lnTo>
                                  <a:pt x="5238037" y="230283"/>
                                </a:lnTo>
                                <a:close/>
                              </a:path>
                              <a:path w="5238115" h="1057910">
                                <a:moveTo>
                                  <a:pt x="5238037" y="272300"/>
                                </a:moveTo>
                                <a:lnTo>
                                  <a:pt x="5231034" y="272300"/>
                                </a:lnTo>
                                <a:lnTo>
                                  <a:pt x="5231034" y="251291"/>
                                </a:lnTo>
                                <a:lnTo>
                                  <a:pt x="5238037" y="251291"/>
                                </a:lnTo>
                                <a:lnTo>
                                  <a:pt x="5238037" y="272300"/>
                                </a:lnTo>
                                <a:close/>
                              </a:path>
                              <a:path w="5238115" h="1057910">
                                <a:moveTo>
                                  <a:pt x="5238037" y="314316"/>
                                </a:moveTo>
                                <a:lnTo>
                                  <a:pt x="5231034" y="314316"/>
                                </a:lnTo>
                                <a:lnTo>
                                  <a:pt x="5231034" y="293308"/>
                                </a:lnTo>
                                <a:lnTo>
                                  <a:pt x="5238037" y="293308"/>
                                </a:lnTo>
                                <a:lnTo>
                                  <a:pt x="5238037" y="314316"/>
                                </a:lnTo>
                                <a:close/>
                              </a:path>
                              <a:path w="5238115" h="1057910">
                                <a:moveTo>
                                  <a:pt x="5238037" y="356332"/>
                                </a:moveTo>
                                <a:lnTo>
                                  <a:pt x="5231034" y="356332"/>
                                </a:lnTo>
                                <a:lnTo>
                                  <a:pt x="5231034" y="335324"/>
                                </a:lnTo>
                                <a:lnTo>
                                  <a:pt x="5238037" y="335324"/>
                                </a:lnTo>
                                <a:lnTo>
                                  <a:pt x="5238037" y="356332"/>
                                </a:lnTo>
                                <a:close/>
                              </a:path>
                              <a:path w="5238115" h="1057910">
                                <a:moveTo>
                                  <a:pt x="5238037" y="398349"/>
                                </a:moveTo>
                                <a:lnTo>
                                  <a:pt x="5231034" y="398349"/>
                                </a:lnTo>
                                <a:lnTo>
                                  <a:pt x="5231034" y="377341"/>
                                </a:lnTo>
                                <a:lnTo>
                                  <a:pt x="5238037" y="377341"/>
                                </a:lnTo>
                                <a:lnTo>
                                  <a:pt x="5238037" y="398349"/>
                                </a:lnTo>
                                <a:close/>
                              </a:path>
                              <a:path w="5238115" h="1057910">
                                <a:moveTo>
                                  <a:pt x="5238037" y="440365"/>
                                </a:moveTo>
                                <a:lnTo>
                                  <a:pt x="5231034" y="440365"/>
                                </a:lnTo>
                                <a:lnTo>
                                  <a:pt x="5231034" y="419357"/>
                                </a:lnTo>
                                <a:lnTo>
                                  <a:pt x="5238037" y="419357"/>
                                </a:lnTo>
                                <a:lnTo>
                                  <a:pt x="5238037" y="440365"/>
                                </a:lnTo>
                                <a:close/>
                              </a:path>
                              <a:path w="5238115" h="1057910">
                                <a:moveTo>
                                  <a:pt x="5238037" y="482381"/>
                                </a:moveTo>
                                <a:lnTo>
                                  <a:pt x="5231034" y="482381"/>
                                </a:lnTo>
                                <a:lnTo>
                                  <a:pt x="5231034" y="461373"/>
                                </a:lnTo>
                                <a:lnTo>
                                  <a:pt x="5238037" y="461373"/>
                                </a:lnTo>
                                <a:lnTo>
                                  <a:pt x="5238037" y="482381"/>
                                </a:lnTo>
                                <a:close/>
                              </a:path>
                              <a:path w="5238115" h="1057910">
                                <a:moveTo>
                                  <a:pt x="5238037" y="524398"/>
                                </a:moveTo>
                                <a:lnTo>
                                  <a:pt x="5231034" y="524398"/>
                                </a:lnTo>
                                <a:lnTo>
                                  <a:pt x="5231034" y="503390"/>
                                </a:lnTo>
                                <a:lnTo>
                                  <a:pt x="5238037" y="503390"/>
                                </a:lnTo>
                                <a:lnTo>
                                  <a:pt x="5238037" y="524398"/>
                                </a:lnTo>
                                <a:close/>
                              </a:path>
                              <a:path w="5238115" h="1057910">
                                <a:moveTo>
                                  <a:pt x="5238037" y="566414"/>
                                </a:moveTo>
                                <a:lnTo>
                                  <a:pt x="5231034" y="566414"/>
                                </a:lnTo>
                                <a:lnTo>
                                  <a:pt x="5231034" y="545406"/>
                                </a:lnTo>
                                <a:lnTo>
                                  <a:pt x="5238037" y="545406"/>
                                </a:lnTo>
                                <a:lnTo>
                                  <a:pt x="5238037" y="566414"/>
                                </a:lnTo>
                                <a:close/>
                              </a:path>
                              <a:path w="5238115" h="1057910">
                                <a:moveTo>
                                  <a:pt x="5238037" y="608430"/>
                                </a:moveTo>
                                <a:lnTo>
                                  <a:pt x="5231034" y="608430"/>
                                </a:lnTo>
                                <a:lnTo>
                                  <a:pt x="5231034" y="587422"/>
                                </a:lnTo>
                                <a:lnTo>
                                  <a:pt x="5238037" y="587422"/>
                                </a:lnTo>
                                <a:lnTo>
                                  <a:pt x="5238037" y="608430"/>
                                </a:lnTo>
                                <a:close/>
                              </a:path>
                              <a:path w="5238115" h="1057910">
                                <a:moveTo>
                                  <a:pt x="5238037" y="650447"/>
                                </a:moveTo>
                                <a:lnTo>
                                  <a:pt x="5231034" y="650447"/>
                                </a:lnTo>
                                <a:lnTo>
                                  <a:pt x="5231034" y="629439"/>
                                </a:lnTo>
                                <a:lnTo>
                                  <a:pt x="5238037" y="629439"/>
                                </a:lnTo>
                                <a:lnTo>
                                  <a:pt x="5238037" y="650447"/>
                                </a:lnTo>
                                <a:close/>
                              </a:path>
                              <a:path w="5238115" h="1057910">
                                <a:moveTo>
                                  <a:pt x="5238037" y="692463"/>
                                </a:moveTo>
                                <a:lnTo>
                                  <a:pt x="5231034" y="692463"/>
                                </a:lnTo>
                                <a:lnTo>
                                  <a:pt x="5231034" y="671455"/>
                                </a:lnTo>
                                <a:lnTo>
                                  <a:pt x="5238037" y="671455"/>
                                </a:lnTo>
                                <a:lnTo>
                                  <a:pt x="5238037" y="692463"/>
                                </a:lnTo>
                                <a:close/>
                              </a:path>
                              <a:path w="5238115" h="1057910">
                                <a:moveTo>
                                  <a:pt x="5238037" y="734479"/>
                                </a:moveTo>
                                <a:lnTo>
                                  <a:pt x="5231034" y="734479"/>
                                </a:lnTo>
                                <a:lnTo>
                                  <a:pt x="5231034" y="713471"/>
                                </a:lnTo>
                                <a:lnTo>
                                  <a:pt x="5238037" y="713471"/>
                                </a:lnTo>
                                <a:lnTo>
                                  <a:pt x="5238037" y="734479"/>
                                </a:lnTo>
                                <a:close/>
                              </a:path>
                              <a:path w="5238115" h="1057910">
                                <a:moveTo>
                                  <a:pt x="5238037" y="776496"/>
                                </a:moveTo>
                                <a:lnTo>
                                  <a:pt x="5231034" y="776496"/>
                                </a:lnTo>
                                <a:lnTo>
                                  <a:pt x="5231034" y="755488"/>
                                </a:lnTo>
                                <a:lnTo>
                                  <a:pt x="5238037" y="755488"/>
                                </a:lnTo>
                                <a:lnTo>
                                  <a:pt x="5238037" y="776496"/>
                                </a:lnTo>
                                <a:close/>
                              </a:path>
                              <a:path w="5238115" h="1057910">
                                <a:moveTo>
                                  <a:pt x="5238037" y="818512"/>
                                </a:moveTo>
                                <a:lnTo>
                                  <a:pt x="5231034" y="818512"/>
                                </a:lnTo>
                                <a:lnTo>
                                  <a:pt x="5231034" y="797504"/>
                                </a:lnTo>
                                <a:lnTo>
                                  <a:pt x="5238037" y="797504"/>
                                </a:lnTo>
                                <a:lnTo>
                                  <a:pt x="5238037" y="818512"/>
                                </a:lnTo>
                                <a:close/>
                              </a:path>
                              <a:path w="5238115" h="1057910">
                                <a:moveTo>
                                  <a:pt x="5238037" y="860528"/>
                                </a:moveTo>
                                <a:lnTo>
                                  <a:pt x="5231034" y="860528"/>
                                </a:lnTo>
                                <a:lnTo>
                                  <a:pt x="5231034" y="839520"/>
                                </a:lnTo>
                                <a:lnTo>
                                  <a:pt x="5238037" y="839520"/>
                                </a:lnTo>
                                <a:lnTo>
                                  <a:pt x="5238037" y="860528"/>
                                </a:lnTo>
                                <a:close/>
                              </a:path>
                              <a:path w="5238115" h="1057910">
                                <a:moveTo>
                                  <a:pt x="5237924" y="902369"/>
                                </a:moveTo>
                                <a:lnTo>
                                  <a:pt x="5230927" y="902107"/>
                                </a:lnTo>
                                <a:lnTo>
                                  <a:pt x="5231034" y="881537"/>
                                </a:lnTo>
                                <a:lnTo>
                                  <a:pt x="5238037" y="881537"/>
                                </a:lnTo>
                                <a:lnTo>
                                  <a:pt x="5237924" y="902369"/>
                                </a:lnTo>
                                <a:close/>
                              </a:path>
                              <a:path w="5238115" h="1057910">
                                <a:moveTo>
                                  <a:pt x="5230619" y="944665"/>
                                </a:moveTo>
                                <a:lnTo>
                                  <a:pt x="5223938" y="942564"/>
                                </a:lnTo>
                                <a:lnTo>
                                  <a:pt x="5226045" y="935867"/>
                                </a:lnTo>
                                <a:lnTo>
                                  <a:pt x="5227686" y="929058"/>
                                </a:lnTo>
                                <a:lnTo>
                                  <a:pt x="5228861" y="922138"/>
                                </a:lnTo>
                                <a:lnTo>
                                  <a:pt x="5235764" y="923311"/>
                                </a:lnTo>
                                <a:lnTo>
                                  <a:pt x="5234535" y="930548"/>
                                </a:lnTo>
                                <a:lnTo>
                                  <a:pt x="5232820" y="937666"/>
                                </a:lnTo>
                                <a:lnTo>
                                  <a:pt x="5230619" y="944665"/>
                                </a:lnTo>
                                <a:close/>
                              </a:path>
                              <a:path w="5238115" h="1057910">
                                <a:moveTo>
                                  <a:pt x="5212215" y="983819"/>
                                </a:moveTo>
                                <a:lnTo>
                                  <a:pt x="5206335" y="980015"/>
                                </a:lnTo>
                                <a:lnTo>
                                  <a:pt x="5210064" y="974250"/>
                                </a:lnTo>
                                <a:lnTo>
                                  <a:pt x="5213392" y="968263"/>
                                </a:lnTo>
                                <a:lnTo>
                                  <a:pt x="5216320" y="962053"/>
                                </a:lnTo>
                                <a:lnTo>
                                  <a:pt x="5222654" y="965040"/>
                                </a:lnTo>
                                <a:lnTo>
                                  <a:pt x="5219593" y="971532"/>
                                </a:lnTo>
                                <a:lnTo>
                                  <a:pt x="5216114" y="977792"/>
                                </a:lnTo>
                                <a:lnTo>
                                  <a:pt x="5212215" y="983819"/>
                                </a:lnTo>
                                <a:close/>
                              </a:path>
                              <a:path w="5238115" h="1057910">
                                <a:moveTo>
                                  <a:pt x="5183801" y="1016885"/>
                                </a:moveTo>
                                <a:lnTo>
                                  <a:pt x="5179157" y="1011644"/>
                                </a:lnTo>
                                <a:lnTo>
                                  <a:pt x="5184396" y="1007001"/>
                                </a:lnTo>
                                <a:lnTo>
                                  <a:pt x="5189295" y="1002024"/>
                                </a:lnTo>
                                <a:lnTo>
                                  <a:pt x="5193856" y="996713"/>
                                </a:lnTo>
                                <a:lnTo>
                                  <a:pt x="5199169" y="1001275"/>
                                </a:lnTo>
                                <a:lnTo>
                                  <a:pt x="5194401" y="1006827"/>
                                </a:lnTo>
                                <a:lnTo>
                                  <a:pt x="5189279" y="1012030"/>
                                </a:lnTo>
                                <a:lnTo>
                                  <a:pt x="5183801" y="1016885"/>
                                </a:lnTo>
                                <a:close/>
                              </a:path>
                              <a:path w="5238115" h="1057910">
                                <a:moveTo>
                                  <a:pt x="5147877" y="1040965"/>
                                </a:moveTo>
                                <a:lnTo>
                                  <a:pt x="5144795" y="1034677"/>
                                </a:lnTo>
                                <a:lnTo>
                                  <a:pt x="5150973" y="1031648"/>
                                </a:lnTo>
                                <a:lnTo>
                                  <a:pt x="5156921" y="1028221"/>
                                </a:lnTo>
                                <a:lnTo>
                                  <a:pt x="5162639" y="1024395"/>
                                </a:lnTo>
                                <a:lnTo>
                                  <a:pt x="5166533" y="1030216"/>
                                </a:lnTo>
                                <a:lnTo>
                                  <a:pt x="5160554" y="1034215"/>
                                </a:lnTo>
                                <a:lnTo>
                                  <a:pt x="5154336" y="1037798"/>
                                </a:lnTo>
                                <a:lnTo>
                                  <a:pt x="5147877" y="1040965"/>
                                </a:lnTo>
                                <a:close/>
                              </a:path>
                              <a:path w="5238115" h="1057910">
                                <a:moveTo>
                                  <a:pt x="5106385" y="1054703"/>
                                </a:moveTo>
                                <a:lnTo>
                                  <a:pt x="5105106" y="1047818"/>
                                </a:lnTo>
                                <a:lnTo>
                                  <a:pt x="5112039" y="1046530"/>
                                </a:lnTo>
                                <a:lnTo>
                                  <a:pt x="5118851" y="1044775"/>
                                </a:lnTo>
                                <a:lnTo>
                                  <a:pt x="5125542" y="1042552"/>
                                </a:lnTo>
                                <a:lnTo>
                                  <a:pt x="5127749" y="1049198"/>
                                </a:lnTo>
                                <a:lnTo>
                                  <a:pt x="5120753" y="1051522"/>
                                </a:lnTo>
                                <a:lnTo>
                                  <a:pt x="5113632" y="1053357"/>
                                </a:lnTo>
                                <a:lnTo>
                                  <a:pt x="5106385" y="1054703"/>
                                </a:lnTo>
                                <a:close/>
                              </a:path>
                              <a:path w="5238115" h="1057910">
                                <a:moveTo>
                                  <a:pt x="5079773" y="1057411"/>
                                </a:moveTo>
                                <a:lnTo>
                                  <a:pt x="5064582" y="1057411"/>
                                </a:lnTo>
                                <a:lnTo>
                                  <a:pt x="5064582" y="1050408"/>
                                </a:lnTo>
                                <a:lnTo>
                                  <a:pt x="5079653" y="1050408"/>
                                </a:lnTo>
                                <a:lnTo>
                                  <a:pt x="5082329" y="1050338"/>
                                </a:lnTo>
                                <a:lnTo>
                                  <a:pt x="5085002" y="1050199"/>
                                </a:lnTo>
                                <a:lnTo>
                                  <a:pt x="5085367" y="1057192"/>
                                </a:lnTo>
                                <a:lnTo>
                                  <a:pt x="5082571" y="1057338"/>
                                </a:lnTo>
                                <a:lnTo>
                                  <a:pt x="5079773" y="1057411"/>
                                </a:lnTo>
                                <a:close/>
                              </a:path>
                              <a:path w="5238115" h="1057910">
                                <a:moveTo>
                                  <a:pt x="5043573" y="1057411"/>
                                </a:moveTo>
                                <a:lnTo>
                                  <a:pt x="5022565" y="1057411"/>
                                </a:lnTo>
                                <a:lnTo>
                                  <a:pt x="5022565" y="1050408"/>
                                </a:lnTo>
                                <a:lnTo>
                                  <a:pt x="5043573" y="1050408"/>
                                </a:lnTo>
                                <a:lnTo>
                                  <a:pt x="5043573" y="1057411"/>
                                </a:lnTo>
                                <a:close/>
                              </a:path>
                              <a:path w="5238115" h="1057910">
                                <a:moveTo>
                                  <a:pt x="5001557" y="1057411"/>
                                </a:moveTo>
                                <a:lnTo>
                                  <a:pt x="4980549" y="1057411"/>
                                </a:lnTo>
                                <a:lnTo>
                                  <a:pt x="4980549" y="1050408"/>
                                </a:lnTo>
                                <a:lnTo>
                                  <a:pt x="5001557" y="1050408"/>
                                </a:lnTo>
                                <a:lnTo>
                                  <a:pt x="5001557" y="1057411"/>
                                </a:lnTo>
                                <a:close/>
                              </a:path>
                              <a:path w="5238115" h="1057910">
                                <a:moveTo>
                                  <a:pt x="4959541" y="1057411"/>
                                </a:moveTo>
                                <a:lnTo>
                                  <a:pt x="4938533" y="1057411"/>
                                </a:lnTo>
                                <a:lnTo>
                                  <a:pt x="4938533" y="1050408"/>
                                </a:lnTo>
                                <a:lnTo>
                                  <a:pt x="4959541" y="1050408"/>
                                </a:lnTo>
                                <a:lnTo>
                                  <a:pt x="4959541" y="1057411"/>
                                </a:lnTo>
                                <a:close/>
                              </a:path>
                              <a:path w="5238115" h="1057910">
                                <a:moveTo>
                                  <a:pt x="4917524" y="1057411"/>
                                </a:moveTo>
                                <a:lnTo>
                                  <a:pt x="4896516" y="1057411"/>
                                </a:lnTo>
                                <a:lnTo>
                                  <a:pt x="4896516" y="1050408"/>
                                </a:lnTo>
                                <a:lnTo>
                                  <a:pt x="4917524" y="1050408"/>
                                </a:lnTo>
                                <a:lnTo>
                                  <a:pt x="4917524" y="1057411"/>
                                </a:lnTo>
                                <a:close/>
                              </a:path>
                              <a:path w="5238115" h="1057910">
                                <a:moveTo>
                                  <a:pt x="4875508" y="1057411"/>
                                </a:moveTo>
                                <a:lnTo>
                                  <a:pt x="4854500" y="1057411"/>
                                </a:lnTo>
                                <a:lnTo>
                                  <a:pt x="4854500" y="1050408"/>
                                </a:lnTo>
                                <a:lnTo>
                                  <a:pt x="4875508" y="1050408"/>
                                </a:lnTo>
                                <a:lnTo>
                                  <a:pt x="4875508" y="1057411"/>
                                </a:lnTo>
                                <a:close/>
                              </a:path>
                              <a:path w="5238115" h="1057910">
                                <a:moveTo>
                                  <a:pt x="4833492" y="1057411"/>
                                </a:moveTo>
                                <a:lnTo>
                                  <a:pt x="4812483" y="1057411"/>
                                </a:lnTo>
                                <a:lnTo>
                                  <a:pt x="4812483" y="1050408"/>
                                </a:lnTo>
                                <a:lnTo>
                                  <a:pt x="4833492" y="1050408"/>
                                </a:lnTo>
                                <a:lnTo>
                                  <a:pt x="4833492" y="1057411"/>
                                </a:lnTo>
                                <a:close/>
                              </a:path>
                              <a:path w="5238115" h="1057910">
                                <a:moveTo>
                                  <a:pt x="4791475" y="1057411"/>
                                </a:moveTo>
                                <a:lnTo>
                                  <a:pt x="4770467" y="1057411"/>
                                </a:lnTo>
                                <a:lnTo>
                                  <a:pt x="4770467" y="1050408"/>
                                </a:lnTo>
                                <a:lnTo>
                                  <a:pt x="4791475" y="1050408"/>
                                </a:lnTo>
                                <a:lnTo>
                                  <a:pt x="4791475" y="1057411"/>
                                </a:lnTo>
                                <a:close/>
                              </a:path>
                              <a:path w="5238115" h="1057910">
                                <a:moveTo>
                                  <a:pt x="4749459" y="1057411"/>
                                </a:moveTo>
                                <a:lnTo>
                                  <a:pt x="4728451" y="1057411"/>
                                </a:lnTo>
                                <a:lnTo>
                                  <a:pt x="4728451" y="1050408"/>
                                </a:lnTo>
                                <a:lnTo>
                                  <a:pt x="4749459" y="1050408"/>
                                </a:lnTo>
                                <a:lnTo>
                                  <a:pt x="4749459" y="1057411"/>
                                </a:lnTo>
                                <a:close/>
                              </a:path>
                              <a:path w="5238115" h="1057910">
                                <a:moveTo>
                                  <a:pt x="4707443" y="1057411"/>
                                </a:moveTo>
                                <a:lnTo>
                                  <a:pt x="4686434" y="1057411"/>
                                </a:lnTo>
                                <a:lnTo>
                                  <a:pt x="4686434" y="1050408"/>
                                </a:lnTo>
                                <a:lnTo>
                                  <a:pt x="4707443" y="1050408"/>
                                </a:lnTo>
                                <a:lnTo>
                                  <a:pt x="4707443" y="1057411"/>
                                </a:lnTo>
                                <a:close/>
                              </a:path>
                              <a:path w="5238115" h="1057910">
                                <a:moveTo>
                                  <a:pt x="4665426" y="1057411"/>
                                </a:moveTo>
                                <a:lnTo>
                                  <a:pt x="4644418" y="1057411"/>
                                </a:lnTo>
                                <a:lnTo>
                                  <a:pt x="4644418" y="1050408"/>
                                </a:lnTo>
                                <a:lnTo>
                                  <a:pt x="4665426" y="1050408"/>
                                </a:lnTo>
                                <a:lnTo>
                                  <a:pt x="4665426" y="1057411"/>
                                </a:lnTo>
                                <a:close/>
                              </a:path>
                              <a:path w="5238115" h="1057910">
                                <a:moveTo>
                                  <a:pt x="4623410" y="1057411"/>
                                </a:moveTo>
                                <a:lnTo>
                                  <a:pt x="4602402" y="1057411"/>
                                </a:lnTo>
                                <a:lnTo>
                                  <a:pt x="4602402" y="1050408"/>
                                </a:lnTo>
                                <a:lnTo>
                                  <a:pt x="4623410" y="1050408"/>
                                </a:lnTo>
                                <a:lnTo>
                                  <a:pt x="4623410" y="1057411"/>
                                </a:lnTo>
                                <a:close/>
                              </a:path>
                              <a:path w="5238115" h="1057910">
                                <a:moveTo>
                                  <a:pt x="4581394" y="1057411"/>
                                </a:moveTo>
                                <a:lnTo>
                                  <a:pt x="4560385" y="1057411"/>
                                </a:lnTo>
                                <a:lnTo>
                                  <a:pt x="4560385" y="1050408"/>
                                </a:lnTo>
                                <a:lnTo>
                                  <a:pt x="4581394" y="1050408"/>
                                </a:lnTo>
                                <a:lnTo>
                                  <a:pt x="4581394" y="1057411"/>
                                </a:lnTo>
                                <a:close/>
                              </a:path>
                              <a:path w="5238115" h="1057910">
                                <a:moveTo>
                                  <a:pt x="4539377" y="1057411"/>
                                </a:moveTo>
                                <a:lnTo>
                                  <a:pt x="4518369" y="1057411"/>
                                </a:lnTo>
                                <a:lnTo>
                                  <a:pt x="4518369" y="1050408"/>
                                </a:lnTo>
                                <a:lnTo>
                                  <a:pt x="4539377" y="1050408"/>
                                </a:lnTo>
                                <a:lnTo>
                                  <a:pt x="4539377" y="1057411"/>
                                </a:lnTo>
                                <a:close/>
                              </a:path>
                              <a:path w="5238115" h="1057910">
                                <a:moveTo>
                                  <a:pt x="4497361" y="1057411"/>
                                </a:moveTo>
                                <a:lnTo>
                                  <a:pt x="4476353" y="1057411"/>
                                </a:lnTo>
                                <a:lnTo>
                                  <a:pt x="4476353" y="1050408"/>
                                </a:lnTo>
                                <a:lnTo>
                                  <a:pt x="4497361" y="1050408"/>
                                </a:lnTo>
                                <a:lnTo>
                                  <a:pt x="4497361" y="1057411"/>
                                </a:lnTo>
                                <a:close/>
                              </a:path>
                              <a:path w="5238115" h="1057910">
                                <a:moveTo>
                                  <a:pt x="4455345" y="1057411"/>
                                </a:moveTo>
                                <a:lnTo>
                                  <a:pt x="4434336" y="1057411"/>
                                </a:lnTo>
                                <a:lnTo>
                                  <a:pt x="4434336" y="1050408"/>
                                </a:lnTo>
                                <a:lnTo>
                                  <a:pt x="4455345" y="1050408"/>
                                </a:lnTo>
                                <a:lnTo>
                                  <a:pt x="4455345" y="1057411"/>
                                </a:lnTo>
                                <a:close/>
                              </a:path>
                              <a:path w="5238115" h="1057910">
                                <a:moveTo>
                                  <a:pt x="4413328" y="1057411"/>
                                </a:moveTo>
                                <a:lnTo>
                                  <a:pt x="4392320" y="1057411"/>
                                </a:lnTo>
                                <a:lnTo>
                                  <a:pt x="4392320" y="1050408"/>
                                </a:lnTo>
                                <a:lnTo>
                                  <a:pt x="4413328" y="1050408"/>
                                </a:lnTo>
                                <a:lnTo>
                                  <a:pt x="4413328" y="1057411"/>
                                </a:lnTo>
                                <a:close/>
                              </a:path>
                              <a:path w="5238115" h="1057910">
                                <a:moveTo>
                                  <a:pt x="4371312" y="1057411"/>
                                </a:moveTo>
                                <a:lnTo>
                                  <a:pt x="4350304" y="1057411"/>
                                </a:lnTo>
                                <a:lnTo>
                                  <a:pt x="4350304" y="1050408"/>
                                </a:lnTo>
                                <a:lnTo>
                                  <a:pt x="4371312" y="1050408"/>
                                </a:lnTo>
                                <a:lnTo>
                                  <a:pt x="4371312" y="1057411"/>
                                </a:lnTo>
                                <a:close/>
                              </a:path>
                              <a:path w="5238115" h="1057910">
                                <a:moveTo>
                                  <a:pt x="4329296" y="1057411"/>
                                </a:moveTo>
                                <a:lnTo>
                                  <a:pt x="4308287" y="1057411"/>
                                </a:lnTo>
                                <a:lnTo>
                                  <a:pt x="4308287" y="1050408"/>
                                </a:lnTo>
                                <a:lnTo>
                                  <a:pt x="4329296" y="1050408"/>
                                </a:lnTo>
                                <a:lnTo>
                                  <a:pt x="4329296" y="1057411"/>
                                </a:lnTo>
                                <a:close/>
                              </a:path>
                              <a:path w="5238115" h="1057910">
                                <a:moveTo>
                                  <a:pt x="4287279" y="1057411"/>
                                </a:moveTo>
                                <a:lnTo>
                                  <a:pt x="4266271" y="1057411"/>
                                </a:lnTo>
                                <a:lnTo>
                                  <a:pt x="4266271" y="1050408"/>
                                </a:lnTo>
                                <a:lnTo>
                                  <a:pt x="4287279" y="1050408"/>
                                </a:lnTo>
                                <a:lnTo>
                                  <a:pt x="4287279" y="1057411"/>
                                </a:lnTo>
                                <a:close/>
                              </a:path>
                              <a:path w="5238115" h="1057910">
                                <a:moveTo>
                                  <a:pt x="4245263" y="1057411"/>
                                </a:moveTo>
                                <a:lnTo>
                                  <a:pt x="4224255" y="1057411"/>
                                </a:lnTo>
                                <a:lnTo>
                                  <a:pt x="4224255" y="1050408"/>
                                </a:lnTo>
                                <a:lnTo>
                                  <a:pt x="4245263" y="1050408"/>
                                </a:lnTo>
                                <a:lnTo>
                                  <a:pt x="4245263" y="1057411"/>
                                </a:lnTo>
                                <a:close/>
                              </a:path>
                              <a:path w="5238115" h="1057910">
                                <a:moveTo>
                                  <a:pt x="4203246" y="1057411"/>
                                </a:moveTo>
                                <a:lnTo>
                                  <a:pt x="4182238" y="1057411"/>
                                </a:lnTo>
                                <a:lnTo>
                                  <a:pt x="4182238" y="1050408"/>
                                </a:lnTo>
                                <a:lnTo>
                                  <a:pt x="4203246" y="1050408"/>
                                </a:lnTo>
                                <a:lnTo>
                                  <a:pt x="4203246" y="1057411"/>
                                </a:lnTo>
                                <a:close/>
                              </a:path>
                              <a:path w="5238115" h="1057910">
                                <a:moveTo>
                                  <a:pt x="4161230" y="1057411"/>
                                </a:moveTo>
                                <a:lnTo>
                                  <a:pt x="4140222" y="1057411"/>
                                </a:lnTo>
                                <a:lnTo>
                                  <a:pt x="4140222" y="1050408"/>
                                </a:lnTo>
                                <a:lnTo>
                                  <a:pt x="4161230" y="1050408"/>
                                </a:lnTo>
                                <a:lnTo>
                                  <a:pt x="4161230" y="1057411"/>
                                </a:lnTo>
                                <a:close/>
                              </a:path>
                              <a:path w="5238115" h="1057910">
                                <a:moveTo>
                                  <a:pt x="4119214" y="1057411"/>
                                </a:moveTo>
                                <a:lnTo>
                                  <a:pt x="4098206" y="1057411"/>
                                </a:lnTo>
                                <a:lnTo>
                                  <a:pt x="4098206" y="1050408"/>
                                </a:lnTo>
                                <a:lnTo>
                                  <a:pt x="4119214" y="1050408"/>
                                </a:lnTo>
                                <a:lnTo>
                                  <a:pt x="4119214" y="1057411"/>
                                </a:lnTo>
                                <a:close/>
                              </a:path>
                              <a:path w="5238115" h="1057910">
                                <a:moveTo>
                                  <a:pt x="4077197" y="1057411"/>
                                </a:moveTo>
                                <a:lnTo>
                                  <a:pt x="4056189" y="1057411"/>
                                </a:lnTo>
                                <a:lnTo>
                                  <a:pt x="4056189" y="1050408"/>
                                </a:lnTo>
                                <a:lnTo>
                                  <a:pt x="4077197" y="1050408"/>
                                </a:lnTo>
                                <a:lnTo>
                                  <a:pt x="4077197" y="1057411"/>
                                </a:lnTo>
                                <a:close/>
                              </a:path>
                              <a:path w="5238115" h="1057910">
                                <a:moveTo>
                                  <a:pt x="4035181" y="1057411"/>
                                </a:moveTo>
                                <a:lnTo>
                                  <a:pt x="4014173" y="1057411"/>
                                </a:lnTo>
                                <a:lnTo>
                                  <a:pt x="4014173" y="1050408"/>
                                </a:lnTo>
                                <a:lnTo>
                                  <a:pt x="4035181" y="1050408"/>
                                </a:lnTo>
                                <a:lnTo>
                                  <a:pt x="4035181" y="1057411"/>
                                </a:lnTo>
                                <a:close/>
                              </a:path>
                              <a:path w="5238115" h="1057910">
                                <a:moveTo>
                                  <a:pt x="3993165" y="1057411"/>
                                </a:moveTo>
                                <a:lnTo>
                                  <a:pt x="3972157" y="1057411"/>
                                </a:lnTo>
                                <a:lnTo>
                                  <a:pt x="3972157" y="1050408"/>
                                </a:lnTo>
                                <a:lnTo>
                                  <a:pt x="3993165" y="1050408"/>
                                </a:lnTo>
                                <a:lnTo>
                                  <a:pt x="3993165" y="1057411"/>
                                </a:lnTo>
                                <a:close/>
                              </a:path>
                              <a:path w="5238115" h="1057910">
                                <a:moveTo>
                                  <a:pt x="3951148" y="1057411"/>
                                </a:moveTo>
                                <a:lnTo>
                                  <a:pt x="3930140" y="1057411"/>
                                </a:lnTo>
                                <a:lnTo>
                                  <a:pt x="3930140" y="1050408"/>
                                </a:lnTo>
                                <a:lnTo>
                                  <a:pt x="3951148" y="1050408"/>
                                </a:lnTo>
                                <a:lnTo>
                                  <a:pt x="3951148" y="1057411"/>
                                </a:lnTo>
                                <a:close/>
                              </a:path>
                              <a:path w="5238115" h="1057910">
                                <a:moveTo>
                                  <a:pt x="3909132" y="1057411"/>
                                </a:moveTo>
                                <a:lnTo>
                                  <a:pt x="3888124" y="1057411"/>
                                </a:lnTo>
                                <a:lnTo>
                                  <a:pt x="3888124" y="1050408"/>
                                </a:lnTo>
                                <a:lnTo>
                                  <a:pt x="3909132" y="1050408"/>
                                </a:lnTo>
                                <a:lnTo>
                                  <a:pt x="3909132" y="1057411"/>
                                </a:lnTo>
                                <a:close/>
                              </a:path>
                              <a:path w="5238115" h="1057910">
                                <a:moveTo>
                                  <a:pt x="3867116" y="1057411"/>
                                </a:moveTo>
                                <a:lnTo>
                                  <a:pt x="3846107" y="1057411"/>
                                </a:lnTo>
                                <a:lnTo>
                                  <a:pt x="3846107" y="1050408"/>
                                </a:lnTo>
                                <a:lnTo>
                                  <a:pt x="3867116" y="1050408"/>
                                </a:lnTo>
                                <a:lnTo>
                                  <a:pt x="3867116" y="1057411"/>
                                </a:lnTo>
                                <a:close/>
                              </a:path>
                              <a:path w="5238115" h="1057910">
                                <a:moveTo>
                                  <a:pt x="3825099" y="1057411"/>
                                </a:moveTo>
                                <a:lnTo>
                                  <a:pt x="3804091" y="1057411"/>
                                </a:lnTo>
                                <a:lnTo>
                                  <a:pt x="3804091" y="1050408"/>
                                </a:lnTo>
                                <a:lnTo>
                                  <a:pt x="3825099" y="1050408"/>
                                </a:lnTo>
                                <a:lnTo>
                                  <a:pt x="3825099" y="1057411"/>
                                </a:lnTo>
                                <a:close/>
                              </a:path>
                              <a:path w="5238115" h="1057910">
                                <a:moveTo>
                                  <a:pt x="3783083" y="1057411"/>
                                </a:moveTo>
                                <a:lnTo>
                                  <a:pt x="3762075" y="1057411"/>
                                </a:lnTo>
                                <a:lnTo>
                                  <a:pt x="3762075" y="1050408"/>
                                </a:lnTo>
                                <a:lnTo>
                                  <a:pt x="3783083" y="1050408"/>
                                </a:lnTo>
                                <a:lnTo>
                                  <a:pt x="3783083" y="1057411"/>
                                </a:lnTo>
                                <a:close/>
                              </a:path>
                              <a:path w="5238115" h="1057910">
                                <a:moveTo>
                                  <a:pt x="3741067" y="1057411"/>
                                </a:moveTo>
                                <a:lnTo>
                                  <a:pt x="3720059" y="1057411"/>
                                </a:lnTo>
                                <a:lnTo>
                                  <a:pt x="3720059" y="1050408"/>
                                </a:lnTo>
                                <a:lnTo>
                                  <a:pt x="3741067" y="1050408"/>
                                </a:lnTo>
                                <a:lnTo>
                                  <a:pt x="3741067" y="1057411"/>
                                </a:lnTo>
                                <a:close/>
                              </a:path>
                              <a:path w="5238115" h="1057910">
                                <a:moveTo>
                                  <a:pt x="3699050" y="1057411"/>
                                </a:moveTo>
                                <a:lnTo>
                                  <a:pt x="3678042" y="1057411"/>
                                </a:lnTo>
                                <a:lnTo>
                                  <a:pt x="3678042" y="1050408"/>
                                </a:lnTo>
                                <a:lnTo>
                                  <a:pt x="3699050" y="1050408"/>
                                </a:lnTo>
                                <a:lnTo>
                                  <a:pt x="3699050" y="1057411"/>
                                </a:lnTo>
                                <a:close/>
                              </a:path>
                              <a:path w="5238115" h="1057910">
                                <a:moveTo>
                                  <a:pt x="3657034" y="1057411"/>
                                </a:moveTo>
                                <a:lnTo>
                                  <a:pt x="3636026" y="1057411"/>
                                </a:lnTo>
                                <a:lnTo>
                                  <a:pt x="3636026" y="1050408"/>
                                </a:lnTo>
                                <a:lnTo>
                                  <a:pt x="3657034" y="1050408"/>
                                </a:lnTo>
                                <a:lnTo>
                                  <a:pt x="3657034" y="1057411"/>
                                </a:lnTo>
                                <a:close/>
                              </a:path>
                              <a:path w="5238115" h="1057910">
                                <a:moveTo>
                                  <a:pt x="3615018" y="1057411"/>
                                </a:moveTo>
                                <a:lnTo>
                                  <a:pt x="3594010" y="1057411"/>
                                </a:lnTo>
                                <a:lnTo>
                                  <a:pt x="3594010" y="1050408"/>
                                </a:lnTo>
                                <a:lnTo>
                                  <a:pt x="3615018" y="1050408"/>
                                </a:lnTo>
                                <a:lnTo>
                                  <a:pt x="3615018" y="1057411"/>
                                </a:lnTo>
                                <a:close/>
                              </a:path>
                              <a:path w="5238115" h="1057910">
                                <a:moveTo>
                                  <a:pt x="3573001" y="1057411"/>
                                </a:moveTo>
                                <a:lnTo>
                                  <a:pt x="3551993" y="1057411"/>
                                </a:lnTo>
                                <a:lnTo>
                                  <a:pt x="3551993" y="1050408"/>
                                </a:lnTo>
                                <a:lnTo>
                                  <a:pt x="3573001" y="1050408"/>
                                </a:lnTo>
                                <a:lnTo>
                                  <a:pt x="3573001" y="1057411"/>
                                </a:lnTo>
                                <a:close/>
                              </a:path>
                              <a:path w="5238115" h="1057910">
                                <a:moveTo>
                                  <a:pt x="3530985" y="1057411"/>
                                </a:moveTo>
                                <a:lnTo>
                                  <a:pt x="3509977" y="1057411"/>
                                </a:lnTo>
                                <a:lnTo>
                                  <a:pt x="3509977" y="1050408"/>
                                </a:lnTo>
                                <a:lnTo>
                                  <a:pt x="3530985" y="1050408"/>
                                </a:lnTo>
                                <a:lnTo>
                                  <a:pt x="3530985" y="1057411"/>
                                </a:lnTo>
                                <a:close/>
                              </a:path>
                              <a:path w="5238115" h="1057910">
                                <a:moveTo>
                                  <a:pt x="3488969" y="1057411"/>
                                </a:moveTo>
                                <a:lnTo>
                                  <a:pt x="3467960" y="1057411"/>
                                </a:lnTo>
                                <a:lnTo>
                                  <a:pt x="3467960" y="1050408"/>
                                </a:lnTo>
                                <a:lnTo>
                                  <a:pt x="3488969" y="1050408"/>
                                </a:lnTo>
                                <a:lnTo>
                                  <a:pt x="3488969" y="1057411"/>
                                </a:lnTo>
                                <a:close/>
                              </a:path>
                              <a:path w="5238115" h="1057910">
                                <a:moveTo>
                                  <a:pt x="3446952" y="1057411"/>
                                </a:moveTo>
                                <a:lnTo>
                                  <a:pt x="3425944" y="1057411"/>
                                </a:lnTo>
                                <a:lnTo>
                                  <a:pt x="3425944" y="1050408"/>
                                </a:lnTo>
                                <a:lnTo>
                                  <a:pt x="3446952" y="1050408"/>
                                </a:lnTo>
                                <a:lnTo>
                                  <a:pt x="3446952" y="1057411"/>
                                </a:lnTo>
                                <a:close/>
                              </a:path>
                              <a:path w="5238115" h="1057910">
                                <a:moveTo>
                                  <a:pt x="3404936" y="1057411"/>
                                </a:moveTo>
                                <a:lnTo>
                                  <a:pt x="3383928" y="1057411"/>
                                </a:lnTo>
                                <a:lnTo>
                                  <a:pt x="3383928" y="1050408"/>
                                </a:lnTo>
                                <a:lnTo>
                                  <a:pt x="3404936" y="1050408"/>
                                </a:lnTo>
                                <a:lnTo>
                                  <a:pt x="3404936" y="1057411"/>
                                </a:lnTo>
                                <a:close/>
                              </a:path>
                              <a:path w="5238115" h="1057910">
                                <a:moveTo>
                                  <a:pt x="3362920" y="1057411"/>
                                </a:moveTo>
                                <a:lnTo>
                                  <a:pt x="3341911" y="1057411"/>
                                </a:lnTo>
                                <a:lnTo>
                                  <a:pt x="3341911" y="1050408"/>
                                </a:lnTo>
                                <a:lnTo>
                                  <a:pt x="3362920" y="1050408"/>
                                </a:lnTo>
                                <a:lnTo>
                                  <a:pt x="3362920" y="1057411"/>
                                </a:lnTo>
                                <a:close/>
                              </a:path>
                              <a:path w="5238115" h="1057910">
                                <a:moveTo>
                                  <a:pt x="3320903" y="1057411"/>
                                </a:moveTo>
                                <a:lnTo>
                                  <a:pt x="3299895" y="1057411"/>
                                </a:lnTo>
                                <a:lnTo>
                                  <a:pt x="3299895" y="1050408"/>
                                </a:lnTo>
                                <a:lnTo>
                                  <a:pt x="3320903" y="1050408"/>
                                </a:lnTo>
                                <a:lnTo>
                                  <a:pt x="3320903" y="1057411"/>
                                </a:lnTo>
                                <a:close/>
                              </a:path>
                              <a:path w="5238115" h="1057910">
                                <a:moveTo>
                                  <a:pt x="3278887" y="1057411"/>
                                </a:moveTo>
                                <a:lnTo>
                                  <a:pt x="3257879" y="1057411"/>
                                </a:lnTo>
                                <a:lnTo>
                                  <a:pt x="3257879" y="1050408"/>
                                </a:lnTo>
                                <a:lnTo>
                                  <a:pt x="3278887" y="1050408"/>
                                </a:lnTo>
                                <a:lnTo>
                                  <a:pt x="3278887" y="1057411"/>
                                </a:lnTo>
                                <a:close/>
                              </a:path>
                              <a:path w="5238115" h="1057910">
                                <a:moveTo>
                                  <a:pt x="3236870" y="1057411"/>
                                </a:moveTo>
                                <a:lnTo>
                                  <a:pt x="3215862" y="1057411"/>
                                </a:lnTo>
                                <a:lnTo>
                                  <a:pt x="3215862" y="1050408"/>
                                </a:lnTo>
                                <a:lnTo>
                                  <a:pt x="3236870" y="1050408"/>
                                </a:lnTo>
                                <a:lnTo>
                                  <a:pt x="3236870" y="1057411"/>
                                </a:lnTo>
                                <a:close/>
                              </a:path>
                              <a:path w="5238115" h="1057910">
                                <a:moveTo>
                                  <a:pt x="3194854" y="1057411"/>
                                </a:moveTo>
                                <a:lnTo>
                                  <a:pt x="3173846" y="1057411"/>
                                </a:lnTo>
                                <a:lnTo>
                                  <a:pt x="3173846" y="1050408"/>
                                </a:lnTo>
                                <a:lnTo>
                                  <a:pt x="3194854" y="1050408"/>
                                </a:lnTo>
                                <a:lnTo>
                                  <a:pt x="3194854" y="1057411"/>
                                </a:lnTo>
                                <a:close/>
                              </a:path>
                              <a:path w="5238115" h="1057910">
                                <a:moveTo>
                                  <a:pt x="3152838" y="1057411"/>
                                </a:moveTo>
                                <a:lnTo>
                                  <a:pt x="3131830" y="1057411"/>
                                </a:lnTo>
                                <a:lnTo>
                                  <a:pt x="3131830" y="1050408"/>
                                </a:lnTo>
                                <a:lnTo>
                                  <a:pt x="3152838" y="1050408"/>
                                </a:lnTo>
                                <a:lnTo>
                                  <a:pt x="3152838" y="1057411"/>
                                </a:lnTo>
                                <a:close/>
                              </a:path>
                              <a:path w="5238115" h="1057910">
                                <a:moveTo>
                                  <a:pt x="3110821" y="1057411"/>
                                </a:moveTo>
                                <a:lnTo>
                                  <a:pt x="3089813" y="1057411"/>
                                </a:lnTo>
                                <a:lnTo>
                                  <a:pt x="3089813" y="1050408"/>
                                </a:lnTo>
                                <a:lnTo>
                                  <a:pt x="3110821" y="1050408"/>
                                </a:lnTo>
                                <a:lnTo>
                                  <a:pt x="3110821" y="1057411"/>
                                </a:lnTo>
                                <a:close/>
                              </a:path>
                              <a:path w="5238115" h="1057910">
                                <a:moveTo>
                                  <a:pt x="3068805" y="1057411"/>
                                </a:moveTo>
                                <a:lnTo>
                                  <a:pt x="3047797" y="1057411"/>
                                </a:lnTo>
                                <a:lnTo>
                                  <a:pt x="3047797" y="1050408"/>
                                </a:lnTo>
                                <a:lnTo>
                                  <a:pt x="3068805" y="1050408"/>
                                </a:lnTo>
                                <a:lnTo>
                                  <a:pt x="3068805" y="1057411"/>
                                </a:lnTo>
                                <a:close/>
                              </a:path>
                              <a:path w="5238115" h="1057910">
                                <a:moveTo>
                                  <a:pt x="3026789" y="1057411"/>
                                </a:moveTo>
                                <a:lnTo>
                                  <a:pt x="3005781" y="1057411"/>
                                </a:lnTo>
                                <a:lnTo>
                                  <a:pt x="3005781" y="1050408"/>
                                </a:lnTo>
                                <a:lnTo>
                                  <a:pt x="3026789" y="1050408"/>
                                </a:lnTo>
                                <a:lnTo>
                                  <a:pt x="3026789" y="1057411"/>
                                </a:lnTo>
                                <a:close/>
                              </a:path>
                              <a:path w="5238115" h="1057910">
                                <a:moveTo>
                                  <a:pt x="2984772" y="1057411"/>
                                </a:moveTo>
                                <a:lnTo>
                                  <a:pt x="2963764" y="1057411"/>
                                </a:lnTo>
                                <a:lnTo>
                                  <a:pt x="2963764" y="1050408"/>
                                </a:lnTo>
                                <a:lnTo>
                                  <a:pt x="2984772" y="1050408"/>
                                </a:lnTo>
                                <a:lnTo>
                                  <a:pt x="2984772" y="1057411"/>
                                </a:lnTo>
                                <a:close/>
                              </a:path>
                              <a:path w="5238115" h="1057910">
                                <a:moveTo>
                                  <a:pt x="2942756" y="1057411"/>
                                </a:moveTo>
                                <a:lnTo>
                                  <a:pt x="2921748" y="1057411"/>
                                </a:lnTo>
                                <a:lnTo>
                                  <a:pt x="2921748" y="1050408"/>
                                </a:lnTo>
                                <a:lnTo>
                                  <a:pt x="2942756" y="1050408"/>
                                </a:lnTo>
                                <a:lnTo>
                                  <a:pt x="2942756" y="1057411"/>
                                </a:lnTo>
                                <a:close/>
                              </a:path>
                              <a:path w="5238115" h="1057910">
                                <a:moveTo>
                                  <a:pt x="2900740" y="1057411"/>
                                </a:moveTo>
                                <a:lnTo>
                                  <a:pt x="2879731" y="1057411"/>
                                </a:lnTo>
                                <a:lnTo>
                                  <a:pt x="2879731" y="1050408"/>
                                </a:lnTo>
                                <a:lnTo>
                                  <a:pt x="2900740" y="1050408"/>
                                </a:lnTo>
                                <a:lnTo>
                                  <a:pt x="2900740" y="1057411"/>
                                </a:lnTo>
                                <a:close/>
                              </a:path>
                              <a:path w="5238115" h="1057910">
                                <a:moveTo>
                                  <a:pt x="2858723" y="1057411"/>
                                </a:moveTo>
                                <a:lnTo>
                                  <a:pt x="2837715" y="1057411"/>
                                </a:lnTo>
                                <a:lnTo>
                                  <a:pt x="2837715" y="1050408"/>
                                </a:lnTo>
                                <a:lnTo>
                                  <a:pt x="2858723" y="1050408"/>
                                </a:lnTo>
                                <a:lnTo>
                                  <a:pt x="2858723" y="1057411"/>
                                </a:lnTo>
                                <a:close/>
                              </a:path>
                              <a:path w="5238115" h="1057910">
                                <a:moveTo>
                                  <a:pt x="2816707" y="1057411"/>
                                </a:moveTo>
                                <a:lnTo>
                                  <a:pt x="2795699" y="1057411"/>
                                </a:lnTo>
                                <a:lnTo>
                                  <a:pt x="2795699" y="1050408"/>
                                </a:lnTo>
                                <a:lnTo>
                                  <a:pt x="2816707" y="1050408"/>
                                </a:lnTo>
                                <a:lnTo>
                                  <a:pt x="2816707" y="1057411"/>
                                </a:lnTo>
                                <a:close/>
                              </a:path>
                              <a:path w="5238115" h="1057910">
                                <a:moveTo>
                                  <a:pt x="2774691" y="1057411"/>
                                </a:moveTo>
                                <a:lnTo>
                                  <a:pt x="2753682" y="1057411"/>
                                </a:lnTo>
                                <a:lnTo>
                                  <a:pt x="2753682" y="1050408"/>
                                </a:lnTo>
                                <a:lnTo>
                                  <a:pt x="2774691" y="1050408"/>
                                </a:lnTo>
                                <a:lnTo>
                                  <a:pt x="2774691" y="1057411"/>
                                </a:lnTo>
                                <a:close/>
                              </a:path>
                              <a:path w="5238115" h="1057910">
                                <a:moveTo>
                                  <a:pt x="2732674" y="1057411"/>
                                </a:moveTo>
                                <a:lnTo>
                                  <a:pt x="2711666" y="1057411"/>
                                </a:lnTo>
                                <a:lnTo>
                                  <a:pt x="2711666" y="1050408"/>
                                </a:lnTo>
                                <a:lnTo>
                                  <a:pt x="2732674" y="1050408"/>
                                </a:lnTo>
                                <a:lnTo>
                                  <a:pt x="2732674" y="1057411"/>
                                </a:lnTo>
                                <a:close/>
                              </a:path>
                              <a:path w="5238115" h="1057910">
                                <a:moveTo>
                                  <a:pt x="2690658" y="1057411"/>
                                </a:moveTo>
                                <a:lnTo>
                                  <a:pt x="2669650" y="1057411"/>
                                </a:lnTo>
                                <a:lnTo>
                                  <a:pt x="2669650" y="1050408"/>
                                </a:lnTo>
                                <a:lnTo>
                                  <a:pt x="2690658" y="1050408"/>
                                </a:lnTo>
                                <a:lnTo>
                                  <a:pt x="2690658" y="1057411"/>
                                </a:lnTo>
                                <a:close/>
                              </a:path>
                              <a:path w="5238115" h="1057910">
                                <a:moveTo>
                                  <a:pt x="2648642" y="1057411"/>
                                </a:moveTo>
                                <a:lnTo>
                                  <a:pt x="2627633" y="1057411"/>
                                </a:lnTo>
                                <a:lnTo>
                                  <a:pt x="2627633" y="1050408"/>
                                </a:lnTo>
                                <a:lnTo>
                                  <a:pt x="2648642" y="1050408"/>
                                </a:lnTo>
                                <a:lnTo>
                                  <a:pt x="2648642" y="1057411"/>
                                </a:lnTo>
                                <a:close/>
                              </a:path>
                              <a:path w="5238115" h="1057910">
                                <a:moveTo>
                                  <a:pt x="2606625" y="1057411"/>
                                </a:moveTo>
                                <a:lnTo>
                                  <a:pt x="2585617" y="1057411"/>
                                </a:lnTo>
                                <a:lnTo>
                                  <a:pt x="2585617" y="1050408"/>
                                </a:lnTo>
                                <a:lnTo>
                                  <a:pt x="2606625" y="1050408"/>
                                </a:lnTo>
                                <a:lnTo>
                                  <a:pt x="2606625" y="1057411"/>
                                </a:lnTo>
                                <a:close/>
                              </a:path>
                              <a:path w="5238115" h="1057910">
                                <a:moveTo>
                                  <a:pt x="2564609" y="1057411"/>
                                </a:moveTo>
                                <a:lnTo>
                                  <a:pt x="2543601" y="1057411"/>
                                </a:lnTo>
                                <a:lnTo>
                                  <a:pt x="2543601" y="1050408"/>
                                </a:lnTo>
                                <a:lnTo>
                                  <a:pt x="2564609" y="1050408"/>
                                </a:lnTo>
                                <a:lnTo>
                                  <a:pt x="2564609" y="1057411"/>
                                </a:lnTo>
                                <a:close/>
                              </a:path>
                              <a:path w="5238115" h="1057910">
                                <a:moveTo>
                                  <a:pt x="2522593" y="1057411"/>
                                </a:moveTo>
                                <a:lnTo>
                                  <a:pt x="2501584" y="1057411"/>
                                </a:lnTo>
                                <a:lnTo>
                                  <a:pt x="2501584" y="1050408"/>
                                </a:lnTo>
                                <a:lnTo>
                                  <a:pt x="2522593" y="1050408"/>
                                </a:lnTo>
                                <a:lnTo>
                                  <a:pt x="2522593" y="1057411"/>
                                </a:lnTo>
                                <a:close/>
                              </a:path>
                              <a:path w="5238115" h="1057910">
                                <a:moveTo>
                                  <a:pt x="2480576" y="1057411"/>
                                </a:moveTo>
                                <a:lnTo>
                                  <a:pt x="2459568" y="1057411"/>
                                </a:lnTo>
                                <a:lnTo>
                                  <a:pt x="2459568" y="1050408"/>
                                </a:lnTo>
                                <a:lnTo>
                                  <a:pt x="2480576" y="1050408"/>
                                </a:lnTo>
                                <a:lnTo>
                                  <a:pt x="2480576" y="1057411"/>
                                </a:lnTo>
                                <a:close/>
                              </a:path>
                              <a:path w="5238115" h="1057910">
                                <a:moveTo>
                                  <a:pt x="2438560" y="1057411"/>
                                </a:moveTo>
                                <a:lnTo>
                                  <a:pt x="2417552" y="1057411"/>
                                </a:lnTo>
                                <a:lnTo>
                                  <a:pt x="2417552" y="1050408"/>
                                </a:lnTo>
                                <a:lnTo>
                                  <a:pt x="2438560" y="1050408"/>
                                </a:lnTo>
                                <a:lnTo>
                                  <a:pt x="2438560" y="1057411"/>
                                </a:lnTo>
                                <a:close/>
                              </a:path>
                              <a:path w="5238115" h="1057910">
                                <a:moveTo>
                                  <a:pt x="2396543" y="1057411"/>
                                </a:moveTo>
                                <a:lnTo>
                                  <a:pt x="2375535" y="1057411"/>
                                </a:lnTo>
                                <a:lnTo>
                                  <a:pt x="2375535" y="1050408"/>
                                </a:lnTo>
                                <a:lnTo>
                                  <a:pt x="2396543" y="1050408"/>
                                </a:lnTo>
                                <a:lnTo>
                                  <a:pt x="2396543" y="1057411"/>
                                </a:lnTo>
                                <a:close/>
                              </a:path>
                              <a:path w="5238115" h="1057910">
                                <a:moveTo>
                                  <a:pt x="2354527" y="1057411"/>
                                </a:moveTo>
                                <a:lnTo>
                                  <a:pt x="2333519" y="1057411"/>
                                </a:lnTo>
                                <a:lnTo>
                                  <a:pt x="2333519" y="1050408"/>
                                </a:lnTo>
                                <a:lnTo>
                                  <a:pt x="2354527" y="1050408"/>
                                </a:lnTo>
                                <a:lnTo>
                                  <a:pt x="2354527" y="1057411"/>
                                </a:lnTo>
                                <a:close/>
                              </a:path>
                              <a:path w="5238115" h="1057910">
                                <a:moveTo>
                                  <a:pt x="2312511" y="1057411"/>
                                </a:moveTo>
                                <a:lnTo>
                                  <a:pt x="2291503" y="1057411"/>
                                </a:lnTo>
                                <a:lnTo>
                                  <a:pt x="2291503" y="1050408"/>
                                </a:lnTo>
                                <a:lnTo>
                                  <a:pt x="2312511" y="1050408"/>
                                </a:lnTo>
                                <a:lnTo>
                                  <a:pt x="2312511" y="1057411"/>
                                </a:lnTo>
                                <a:close/>
                              </a:path>
                              <a:path w="5238115" h="1057910">
                                <a:moveTo>
                                  <a:pt x="2270494" y="1057411"/>
                                </a:moveTo>
                                <a:lnTo>
                                  <a:pt x="2249486" y="1057411"/>
                                </a:lnTo>
                                <a:lnTo>
                                  <a:pt x="2249486" y="1050408"/>
                                </a:lnTo>
                                <a:lnTo>
                                  <a:pt x="2270494" y="1050408"/>
                                </a:lnTo>
                                <a:lnTo>
                                  <a:pt x="2270494" y="1057411"/>
                                </a:lnTo>
                                <a:close/>
                              </a:path>
                              <a:path w="5238115" h="1057910">
                                <a:moveTo>
                                  <a:pt x="2228478" y="1057411"/>
                                </a:moveTo>
                                <a:lnTo>
                                  <a:pt x="2207470" y="1057411"/>
                                </a:lnTo>
                                <a:lnTo>
                                  <a:pt x="2207470" y="1050408"/>
                                </a:lnTo>
                                <a:lnTo>
                                  <a:pt x="2228478" y="1050408"/>
                                </a:lnTo>
                                <a:lnTo>
                                  <a:pt x="2228478" y="1057411"/>
                                </a:lnTo>
                                <a:close/>
                              </a:path>
                              <a:path w="5238115" h="1057910">
                                <a:moveTo>
                                  <a:pt x="2186462" y="1057411"/>
                                </a:moveTo>
                                <a:lnTo>
                                  <a:pt x="2165454" y="1057411"/>
                                </a:lnTo>
                                <a:lnTo>
                                  <a:pt x="2165454" y="1050408"/>
                                </a:lnTo>
                                <a:lnTo>
                                  <a:pt x="2186462" y="1050408"/>
                                </a:lnTo>
                                <a:lnTo>
                                  <a:pt x="2186462" y="1057411"/>
                                </a:lnTo>
                                <a:close/>
                              </a:path>
                              <a:path w="5238115" h="1057910">
                                <a:moveTo>
                                  <a:pt x="2144445" y="1057411"/>
                                </a:moveTo>
                                <a:lnTo>
                                  <a:pt x="2123437" y="1057411"/>
                                </a:lnTo>
                                <a:lnTo>
                                  <a:pt x="2123437" y="1050408"/>
                                </a:lnTo>
                                <a:lnTo>
                                  <a:pt x="2144445" y="1050408"/>
                                </a:lnTo>
                                <a:lnTo>
                                  <a:pt x="2144445" y="1057411"/>
                                </a:lnTo>
                                <a:close/>
                              </a:path>
                              <a:path w="5238115" h="1057910">
                                <a:moveTo>
                                  <a:pt x="2102429" y="1057411"/>
                                </a:moveTo>
                                <a:lnTo>
                                  <a:pt x="2081421" y="1057411"/>
                                </a:lnTo>
                                <a:lnTo>
                                  <a:pt x="2081421" y="1050408"/>
                                </a:lnTo>
                                <a:lnTo>
                                  <a:pt x="2102429" y="1050408"/>
                                </a:lnTo>
                                <a:lnTo>
                                  <a:pt x="2102429" y="1057411"/>
                                </a:lnTo>
                                <a:close/>
                              </a:path>
                              <a:path w="5238115" h="1057910">
                                <a:moveTo>
                                  <a:pt x="2060412" y="1057411"/>
                                </a:moveTo>
                                <a:lnTo>
                                  <a:pt x="2039405" y="1057411"/>
                                </a:lnTo>
                                <a:lnTo>
                                  <a:pt x="2039405" y="1050408"/>
                                </a:lnTo>
                                <a:lnTo>
                                  <a:pt x="2060412" y="1050408"/>
                                </a:lnTo>
                                <a:lnTo>
                                  <a:pt x="2060412" y="1057411"/>
                                </a:lnTo>
                                <a:close/>
                              </a:path>
                              <a:path w="5238115" h="1057910">
                                <a:moveTo>
                                  <a:pt x="2018396" y="1057411"/>
                                </a:moveTo>
                                <a:lnTo>
                                  <a:pt x="1997388" y="1057411"/>
                                </a:lnTo>
                                <a:lnTo>
                                  <a:pt x="1997388" y="1050408"/>
                                </a:lnTo>
                                <a:lnTo>
                                  <a:pt x="2018396" y="1050408"/>
                                </a:lnTo>
                                <a:lnTo>
                                  <a:pt x="2018396" y="1057411"/>
                                </a:lnTo>
                                <a:close/>
                              </a:path>
                              <a:path w="5238115" h="1057910">
                                <a:moveTo>
                                  <a:pt x="1976380" y="1057411"/>
                                </a:moveTo>
                                <a:lnTo>
                                  <a:pt x="1955372" y="1057411"/>
                                </a:lnTo>
                                <a:lnTo>
                                  <a:pt x="1955372" y="1050408"/>
                                </a:lnTo>
                                <a:lnTo>
                                  <a:pt x="1976380" y="1050408"/>
                                </a:lnTo>
                                <a:lnTo>
                                  <a:pt x="1976380" y="1057411"/>
                                </a:lnTo>
                                <a:close/>
                              </a:path>
                              <a:path w="5238115" h="1057910">
                                <a:moveTo>
                                  <a:pt x="1934363" y="1057411"/>
                                </a:moveTo>
                                <a:lnTo>
                                  <a:pt x="1913356" y="1057411"/>
                                </a:lnTo>
                                <a:lnTo>
                                  <a:pt x="1913356" y="1050408"/>
                                </a:lnTo>
                                <a:lnTo>
                                  <a:pt x="1934363" y="1050408"/>
                                </a:lnTo>
                                <a:lnTo>
                                  <a:pt x="1934363" y="1057411"/>
                                </a:lnTo>
                                <a:close/>
                              </a:path>
                              <a:path w="5238115" h="1057910">
                                <a:moveTo>
                                  <a:pt x="1892347" y="1057411"/>
                                </a:moveTo>
                                <a:lnTo>
                                  <a:pt x="1871339" y="1057411"/>
                                </a:lnTo>
                                <a:lnTo>
                                  <a:pt x="1871339" y="1050408"/>
                                </a:lnTo>
                                <a:lnTo>
                                  <a:pt x="1892347" y="1050408"/>
                                </a:lnTo>
                                <a:lnTo>
                                  <a:pt x="1892347" y="1057411"/>
                                </a:lnTo>
                                <a:close/>
                              </a:path>
                              <a:path w="5238115" h="1057910">
                                <a:moveTo>
                                  <a:pt x="1850331" y="1057411"/>
                                </a:moveTo>
                                <a:lnTo>
                                  <a:pt x="1829323" y="1057411"/>
                                </a:lnTo>
                                <a:lnTo>
                                  <a:pt x="1829323" y="1050408"/>
                                </a:lnTo>
                                <a:lnTo>
                                  <a:pt x="1850331" y="1050408"/>
                                </a:lnTo>
                                <a:lnTo>
                                  <a:pt x="1850331" y="1057411"/>
                                </a:lnTo>
                                <a:close/>
                              </a:path>
                              <a:path w="5238115" h="1057910">
                                <a:moveTo>
                                  <a:pt x="1808314" y="1057411"/>
                                </a:moveTo>
                                <a:lnTo>
                                  <a:pt x="1787307" y="1057411"/>
                                </a:lnTo>
                                <a:lnTo>
                                  <a:pt x="1787307" y="1050408"/>
                                </a:lnTo>
                                <a:lnTo>
                                  <a:pt x="1808314" y="1050408"/>
                                </a:lnTo>
                                <a:lnTo>
                                  <a:pt x="1808314" y="1057411"/>
                                </a:lnTo>
                                <a:close/>
                              </a:path>
                              <a:path w="5238115" h="1057910">
                                <a:moveTo>
                                  <a:pt x="1766298" y="1057411"/>
                                </a:moveTo>
                                <a:lnTo>
                                  <a:pt x="1745290" y="1057411"/>
                                </a:lnTo>
                                <a:lnTo>
                                  <a:pt x="1745290" y="1050408"/>
                                </a:lnTo>
                                <a:lnTo>
                                  <a:pt x="1766298" y="1050408"/>
                                </a:lnTo>
                                <a:lnTo>
                                  <a:pt x="1766298" y="1057411"/>
                                </a:lnTo>
                                <a:close/>
                              </a:path>
                              <a:path w="5238115" h="1057910">
                                <a:moveTo>
                                  <a:pt x="1724282" y="1057411"/>
                                </a:moveTo>
                                <a:lnTo>
                                  <a:pt x="1703274" y="1057411"/>
                                </a:lnTo>
                                <a:lnTo>
                                  <a:pt x="1703274" y="1050408"/>
                                </a:lnTo>
                                <a:lnTo>
                                  <a:pt x="1724282" y="1050408"/>
                                </a:lnTo>
                                <a:lnTo>
                                  <a:pt x="1724282" y="1057411"/>
                                </a:lnTo>
                                <a:close/>
                              </a:path>
                              <a:path w="5238115" h="1057910">
                                <a:moveTo>
                                  <a:pt x="1682265" y="1057411"/>
                                </a:moveTo>
                                <a:lnTo>
                                  <a:pt x="1661258" y="1057411"/>
                                </a:lnTo>
                                <a:lnTo>
                                  <a:pt x="1661258" y="1050408"/>
                                </a:lnTo>
                                <a:lnTo>
                                  <a:pt x="1682265" y="1050408"/>
                                </a:lnTo>
                                <a:lnTo>
                                  <a:pt x="1682265" y="1057411"/>
                                </a:lnTo>
                                <a:close/>
                              </a:path>
                              <a:path w="5238115" h="1057910">
                                <a:moveTo>
                                  <a:pt x="1640249" y="1057411"/>
                                </a:moveTo>
                                <a:lnTo>
                                  <a:pt x="1619241" y="1057411"/>
                                </a:lnTo>
                                <a:lnTo>
                                  <a:pt x="1619241" y="1050408"/>
                                </a:lnTo>
                                <a:lnTo>
                                  <a:pt x="1640249" y="1050408"/>
                                </a:lnTo>
                                <a:lnTo>
                                  <a:pt x="1640249" y="1057411"/>
                                </a:lnTo>
                                <a:close/>
                              </a:path>
                              <a:path w="5238115" h="1057910">
                                <a:moveTo>
                                  <a:pt x="1598233" y="1057411"/>
                                </a:moveTo>
                                <a:lnTo>
                                  <a:pt x="1577225" y="1057411"/>
                                </a:lnTo>
                                <a:lnTo>
                                  <a:pt x="1577225" y="1050408"/>
                                </a:lnTo>
                                <a:lnTo>
                                  <a:pt x="1598233" y="1050408"/>
                                </a:lnTo>
                                <a:lnTo>
                                  <a:pt x="1598233" y="1057411"/>
                                </a:lnTo>
                                <a:close/>
                              </a:path>
                              <a:path w="5238115" h="1057910">
                                <a:moveTo>
                                  <a:pt x="1556217" y="1057411"/>
                                </a:moveTo>
                                <a:lnTo>
                                  <a:pt x="1535208" y="1057411"/>
                                </a:lnTo>
                                <a:lnTo>
                                  <a:pt x="1535208" y="1050408"/>
                                </a:lnTo>
                                <a:lnTo>
                                  <a:pt x="1556217" y="1050408"/>
                                </a:lnTo>
                                <a:lnTo>
                                  <a:pt x="1556217" y="1057411"/>
                                </a:lnTo>
                                <a:close/>
                              </a:path>
                              <a:path w="5238115" h="1057910">
                                <a:moveTo>
                                  <a:pt x="1514200" y="1057411"/>
                                </a:moveTo>
                                <a:lnTo>
                                  <a:pt x="1493192" y="1057411"/>
                                </a:lnTo>
                                <a:lnTo>
                                  <a:pt x="1493192" y="1050408"/>
                                </a:lnTo>
                                <a:lnTo>
                                  <a:pt x="1514200" y="1050408"/>
                                </a:lnTo>
                                <a:lnTo>
                                  <a:pt x="1514200" y="1057411"/>
                                </a:lnTo>
                                <a:close/>
                              </a:path>
                              <a:path w="5238115" h="1057910">
                                <a:moveTo>
                                  <a:pt x="1472184" y="1057411"/>
                                </a:moveTo>
                                <a:lnTo>
                                  <a:pt x="1451176" y="1057411"/>
                                </a:lnTo>
                                <a:lnTo>
                                  <a:pt x="1451176" y="1050408"/>
                                </a:lnTo>
                                <a:lnTo>
                                  <a:pt x="1472184" y="1050408"/>
                                </a:lnTo>
                                <a:lnTo>
                                  <a:pt x="1472184" y="1057411"/>
                                </a:lnTo>
                                <a:close/>
                              </a:path>
                              <a:path w="5238115" h="1057910">
                                <a:moveTo>
                                  <a:pt x="1430167" y="1057411"/>
                                </a:moveTo>
                                <a:lnTo>
                                  <a:pt x="1409159" y="1057411"/>
                                </a:lnTo>
                                <a:lnTo>
                                  <a:pt x="1409159" y="1050408"/>
                                </a:lnTo>
                                <a:lnTo>
                                  <a:pt x="1430167" y="1050408"/>
                                </a:lnTo>
                                <a:lnTo>
                                  <a:pt x="1430167" y="1057411"/>
                                </a:lnTo>
                                <a:close/>
                              </a:path>
                              <a:path w="5238115" h="1057910">
                                <a:moveTo>
                                  <a:pt x="1388151" y="1057411"/>
                                </a:moveTo>
                                <a:lnTo>
                                  <a:pt x="1367143" y="1057411"/>
                                </a:lnTo>
                                <a:lnTo>
                                  <a:pt x="1367143" y="1050408"/>
                                </a:lnTo>
                                <a:lnTo>
                                  <a:pt x="1388151" y="1050408"/>
                                </a:lnTo>
                                <a:lnTo>
                                  <a:pt x="1388151" y="1057411"/>
                                </a:lnTo>
                                <a:close/>
                              </a:path>
                              <a:path w="5238115" h="1057910">
                                <a:moveTo>
                                  <a:pt x="1346135" y="1057411"/>
                                </a:moveTo>
                                <a:lnTo>
                                  <a:pt x="1325126" y="1057411"/>
                                </a:lnTo>
                                <a:lnTo>
                                  <a:pt x="1325126" y="1050408"/>
                                </a:lnTo>
                                <a:lnTo>
                                  <a:pt x="1346135" y="1050408"/>
                                </a:lnTo>
                                <a:lnTo>
                                  <a:pt x="1346135" y="1057411"/>
                                </a:lnTo>
                                <a:close/>
                              </a:path>
                              <a:path w="5238115" h="1057910">
                                <a:moveTo>
                                  <a:pt x="1304118" y="1057411"/>
                                </a:moveTo>
                                <a:lnTo>
                                  <a:pt x="1283110" y="1057411"/>
                                </a:lnTo>
                                <a:lnTo>
                                  <a:pt x="1283110" y="1050408"/>
                                </a:lnTo>
                                <a:lnTo>
                                  <a:pt x="1304118" y="1050408"/>
                                </a:lnTo>
                                <a:lnTo>
                                  <a:pt x="1304118" y="1057411"/>
                                </a:lnTo>
                                <a:close/>
                              </a:path>
                              <a:path w="5238115" h="1057910">
                                <a:moveTo>
                                  <a:pt x="1262102" y="1057411"/>
                                </a:moveTo>
                                <a:lnTo>
                                  <a:pt x="1241094" y="1057411"/>
                                </a:lnTo>
                                <a:lnTo>
                                  <a:pt x="1241094" y="1050408"/>
                                </a:lnTo>
                                <a:lnTo>
                                  <a:pt x="1262102" y="1050408"/>
                                </a:lnTo>
                                <a:lnTo>
                                  <a:pt x="1262102" y="1057411"/>
                                </a:lnTo>
                                <a:close/>
                              </a:path>
                              <a:path w="5238115" h="1057910">
                                <a:moveTo>
                                  <a:pt x="1220086" y="1057411"/>
                                </a:moveTo>
                                <a:lnTo>
                                  <a:pt x="1199077" y="1057411"/>
                                </a:lnTo>
                                <a:lnTo>
                                  <a:pt x="1199077" y="1050408"/>
                                </a:lnTo>
                                <a:lnTo>
                                  <a:pt x="1220086" y="1050408"/>
                                </a:lnTo>
                                <a:lnTo>
                                  <a:pt x="1220086" y="1057411"/>
                                </a:lnTo>
                                <a:close/>
                              </a:path>
                              <a:path w="5238115" h="1057910">
                                <a:moveTo>
                                  <a:pt x="1178069" y="1057411"/>
                                </a:moveTo>
                                <a:lnTo>
                                  <a:pt x="1157061" y="1057411"/>
                                </a:lnTo>
                                <a:lnTo>
                                  <a:pt x="1157061" y="1050408"/>
                                </a:lnTo>
                                <a:lnTo>
                                  <a:pt x="1178069" y="1050408"/>
                                </a:lnTo>
                                <a:lnTo>
                                  <a:pt x="1178069" y="1057411"/>
                                </a:lnTo>
                                <a:close/>
                              </a:path>
                              <a:path w="5238115" h="1057910">
                                <a:moveTo>
                                  <a:pt x="1136053" y="1057411"/>
                                </a:moveTo>
                                <a:lnTo>
                                  <a:pt x="1115045" y="1057411"/>
                                </a:lnTo>
                                <a:lnTo>
                                  <a:pt x="1115045" y="1050408"/>
                                </a:lnTo>
                                <a:lnTo>
                                  <a:pt x="1136053" y="1050408"/>
                                </a:lnTo>
                                <a:lnTo>
                                  <a:pt x="1136053" y="1057411"/>
                                </a:lnTo>
                                <a:close/>
                              </a:path>
                              <a:path w="5238115" h="1057910">
                                <a:moveTo>
                                  <a:pt x="1094037" y="1057411"/>
                                </a:moveTo>
                                <a:lnTo>
                                  <a:pt x="1073028" y="1057411"/>
                                </a:lnTo>
                                <a:lnTo>
                                  <a:pt x="1073028" y="1050408"/>
                                </a:lnTo>
                                <a:lnTo>
                                  <a:pt x="1094037" y="1050408"/>
                                </a:lnTo>
                                <a:lnTo>
                                  <a:pt x="1094037" y="1057411"/>
                                </a:lnTo>
                                <a:close/>
                              </a:path>
                              <a:path w="5238115" h="1057910">
                                <a:moveTo>
                                  <a:pt x="1052020" y="1057411"/>
                                </a:moveTo>
                                <a:lnTo>
                                  <a:pt x="1031012" y="1057411"/>
                                </a:lnTo>
                                <a:lnTo>
                                  <a:pt x="1031012" y="1050408"/>
                                </a:lnTo>
                                <a:lnTo>
                                  <a:pt x="1052020" y="1050408"/>
                                </a:lnTo>
                                <a:lnTo>
                                  <a:pt x="1052020" y="1057411"/>
                                </a:lnTo>
                                <a:close/>
                              </a:path>
                              <a:path w="5238115" h="1057910">
                                <a:moveTo>
                                  <a:pt x="1010004" y="1057411"/>
                                </a:moveTo>
                                <a:lnTo>
                                  <a:pt x="988996" y="1057411"/>
                                </a:lnTo>
                                <a:lnTo>
                                  <a:pt x="988996" y="1050408"/>
                                </a:lnTo>
                                <a:lnTo>
                                  <a:pt x="1010004" y="1050408"/>
                                </a:lnTo>
                                <a:lnTo>
                                  <a:pt x="1010004" y="1057411"/>
                                </a:lnTo>
                                <a:close/>
                              </a:path>
                              <a:path w="5238115" h="1057910">
                                <a:moveTo>
                                  <a:pt x="967988" y="1057411"/>
                                </a:moveTo>
                                <a:lnTo>
                                  <a:pt x="946979" y="1057411"/>
                                </a:lnTo>
                                <a:lnTo>
                                  <a:pt x="946979" y="1050408"/>
                                </a:lnTo>
                                <a:lnTo>
                                  <a:pt x="967988" y="1050408"/>
                                </a:lnTo>
                                <a:lnTo>
                                  <a:pt x="967988" y="1057411"/>
                                </a:lnTo>
                                <a:close/>
                              </a:path>
                              <a:path w="5238115" h="1057910">
                                <a:moveTo>
                                  <a:pt x="925971" y="1057411"/>
                                </a:moveTo>
                                <a:lnTo>
                                  <a:pt x="904963" y="1057411"/>
                                </a:lnTo>
                                <a:lnTo>
                                  <a:pt x="904963" y="1050408"/>
                                </a:lnTo>
                                <a:lnTo>
                                  <a:pt x="925971" y="1050408"/>
                                </a:lnTo>
                                <a:lnTo>
                                  <a:pt x="925971" y="1057411"/>
                                </a:lnTo>
                                <a:close/>
                              </a:path>
                              <a:path w="5238115" h="1057910">
                                <a:moveTo>
                                  <a:pt x="883955" y="1057411"/>
                                </a:moveTo>
                                <a:lnTo>
                                  <a:pt x="862947" y="1057411"/>
                                </a:lnTo>
                                <a:lnTo>
                                  <a:pt x="862947" y="1050408"/>
                                </a:lnTo>
                                <a:lnTo>
                                  <a:pt x="883955" y="1050408"/>
                                </a:lnTo>
                                <a:lnTo>
                                  <a:pt x="883955" y="1057411"/>
                                </a:lnTo>
                                <a:close/>
                              </a:path>
                              <a:path w="5238115" h="1057910">
                                <a:moveTo>
                                  <a:pt x="841939" y="1057411"/>
                                </a:moveTo>
                                <a:lnTo>
                                  <a:pt x="820930" y="1057411"/>
                                </a:lnTo>
                                <a:lnTo>
                                  <a:pt x="820930" y="1050408"/>
                                </a:lnTo>
                                <a:lnTo>
                                  <a:pt x="841939" y="1050408"/>
                                </a:lnTo>
                                <a:lnTo>
                                  <a:pt x="841939" y="1057411"/>
                                </a:lnTo>
                                <a:close/>
                              </a:path>
                              <a:path w="5238115" h="1057910">
                                <a:moveTo>
                                  <a:pt x="799922" y="1057411"/>
                                </a:moveTo>
                                <a:lnTo>
                                  <a:pt x="778914" y="1057411"/>
                                </a:lnTo>
                                <a:lnTo>
                                  <a:pt x="778914" y="1050408"/>
                                </a:lnTo>
                                <a:lnTo>
                                  <a:pt x="799922" y="1050408"/>
                                </a:lnTo>
                                <a:lnTo>
                                  <a:pt x="799922" y="1057411"/>
                                </a:lnTo>
                                <a:close/>
                              </a:path>
                              <a:path w="5238115" h="1057910">
                                <a:moveTo>
                                  <a:pt x="757906" y="1057411"/>
                                </a:moveTo>
                                <a:lnTo>
                                  <a:pt x="736898" y="1057411"/>
                                </a:lnTo>
                                <a:lnTo>
                                  <a:pt x="736898" y="1050408"/>
                                </a:lnTo>
                                <a:lnTo>
                                  <a:pt x="757906" y="1050408"/>
                                </a:lnTo>
                                <a:lnTo>
                                  <a:pt x="757906" y="1057411"/>
                                </a:lnTo>
                                <a:close/>
                              </a:path>
                              <a:path w="5238115" h="1057910">
                                <a:moveTo>
                                  <a:pt x="715890" y="1057411"/>
                                </a:moveTo>
                                <a:lnTo>
                                  <a:pt x="694881" y="1057411"/>
                                </a:lnTo>
                                <a:lnTo>
                                  <a:pt x="694881" y="1050408"/>
                                </a:lnTo>
                                <a:lnTo>
                                  <a:pt x="715890" y="1050408"/>
                                </a:lnTo>
                                <a:lnTo>
                                  <a:pt x="715890" y="1057411"/>
                                </a:lnTo>
                                <a:close/>
                              </a:path>
                              <a:path w="5238115" h="1057910">
                                <a:moveTo>
                                  <a:pt x="673873" y="1057411"/>
                                </a:moveTo>
                                <a:lnTo>
                                  <a:pt x="652865" y="1057411"/>
                                </a:lnTo>
                                <a:lnTo>
                                  <a:pt x="652865" y="1050408"/>
                                </a:lnTo>
                                <a:lnTo>
                                  <a:pt x="673873" y="1050408"/>
                                </a:lnTo>
                                <a:lnTo>
                                  <a:pt x="673873" y="1057411"/>
                                </a:lnTo>
                                <a:close/>
                              </a:path>
                              <a:path w="5238115" h="1057910">
                                <a:moveTo>
                                  <a:pt x="631857" y="1057411"/>
                                </a:moveTo>
                                <a:lnTo>
                                  <a:pt x="610849" y="1057411"/>
                                </a:lnTo>
                                <a:lnTo>
                                  <a:pt x="610849" y="1050408"/>
                                </a:lnTo>
                                <a:lnTo>
                                  <a:pt x="631857" y="1050408"/>
                                </a:lnTo>
                                <a:lnTo>
                                  <a:pt x="631857" y="1057411"/>
                                </a:lnTo>
                                <a:close/>
                              </a:path>
                              <a:path w="5238115" h="1057910">
                                <a:moveTo>
                                  <a:pt x="589841" y="1057411"/>
                                </a:moveTo>
                                <a:lnTo>
                                  <a:pt x="568832" y="1057411"/>
                                </a:lnTo>
                                <a:lnTo>
                                  <a:pt x="568832" y="1050408"/>
                                </a:lnTo>
                                <a:lnTo>
                                  <a:pt x="589841" y="1050408"/>
                                </a:lnTo>
                                <a:lnTo>
                                  <a:pt x="589841" y="1057411"/>
                                </a:lnTo>
                                <a:close/>
                              </a:path>
                              <a:path w="5238115" h="1057910">
                                <a:moveTo>
                                  <a:pt x="547824" y="1057411"/>
                                </a:moveTo>
                                <a:lnTo>
                                  <a:pt x="526816" y="1057411"/>
                                </a:lnTo>
                                <a:lnTo>
                                  <a:pt x="526816" y="1050408"/>
                                </a:lnTo>
                                <a:lnTo>
                                  <a:pt x="547824" y="1050408"/>
                                </a:lnTo>
                                <a:lnTo>
                                  <a:pt x="547824" y="1057411"/>
                                </a:lnTo>
                                <a:close/>
                              </a:path>
                              <a:path w="5238115" h="1057910">
                                <a:moveTo>
                                  <a:pt x="505808" y="1057411"/>
                                </a:moveTo>
                                <a:lnTo>
                                  <a:pt x="484800" y="1057411"/>
                                </a:lnTo>
                                <a:lnTo>
                                  <a:pt x="484800" y="1050408"/>
                                </a:lnTo>
                                <a:lnTo>
                                  <a:pt x="505808" y="1050408"/>
                                </a:lnTo>
                                <a:lnTo>
                                  <a:pt x="505808" y="1057411"/>
                                </a:lnTo>
                                <a:close/>
                              </a:path>
                              <a:path w="5238115" h="1057910">
                                <a:moveTo>
                                  <a:pt x="463791" y="1057411"/>
                                </a:moveTo>
                                <a:lnTo>
                                  <a:pt x="442783" y="1057411"/>
                                </a:lnTo>
                                <a:lnTo>
                                  <a:pt x="442783" y="1050408"/>
                                </a:lnTo>
                                <a:lnTo>
                                  <a:pt x="463791" y="1050408"/>
                                </a:lnTo>
                                <a:lnTo>
                                  <a:pt x="463791" y="1057411"/>
                                </a:lnTo>
                                <a:close/>
                              </a:path>
                              <a:path w="5238115" h="1057910">
                                <a:moveTo>
                                  <a:pt x="421775" y="1057411"/>
                                </a:moveTo>
                                <a:lnTo>
                                  <a:pt x="400767" y="1057411"/>
                                </a:lnTo>
                                <a:lnTo>
                                  <a:pt x="400767" y="1050408"/>
                                </a:lnTo>
                                <a:lnTo>
                                  <a:pt x="421775" y="1050408"/>
                                </a:lnTo>
                                <a:lnTo>
                                  <a:pt x="421775" y="1057411"/>
                                </a:lnTo>
                                <a:close/>
                              </a:path>
                              <a:path w="5238115" h="1057910">
                                <a:moveTo>
                                  <a:pt x="379759" y="1057411"/>
                                </a:moveTo>
                                <a:lnTo>
                                  <a:pt x="358751" y="1057411"/>
                                </a:lnTo>
                                <a:lnTo>
                                  <a:pt x="358751" y="1050408"/>
                                </a:lnTo>
                                <a:lnTo>
                                  <a:pt x="379759" y="1050408"/>
                                </a:lnTo>
                                <a:lnTo>
                                  <a:pt x="379759" y="1057411"/>
                                </a:lnTo>
                                <a:close/>
                              </a:path>
                              <a:path w="5238115" h="1057910">
                                <a:moveTo>
                                  <a:pt x="337742" y="1057411"/>
                                </a:moveTo>
                                <a:lnTo>
                                  <a:pt x="316734" y="1057411"/>
                                </a:lnTo>
                                <a:lnTo>
                                  <a:pt x="316734" y="1050408"/>
                                </a:lnTo>
                                <a:lnTo>
                                  <a:pt x="337742" y="1050408"/>
                                </a:lnTo>
                                <a:lnTo>
                                  <a:pt x="337742" y="1057411"/>
                                </a:lnTo>
                                <a:close/>
                              </a:path>
                              <a:path w="5238115" h="1057910">
                                <a:moveTo>
                                  <a:pt x="295726" y="1057411"/>
                                </a:moveTo>
                                <a:lnTo>
                                  <a:pt x="274718" y="1057411"/>
                                </a:lnTo>
                                <a:lnTo>
                                  <a:pt x="274718" y="1050408"/>
                                </a:lnTo>
                                <a:lnTo>
                                  <a:pt x="295726" y="1050408"/>
                                </a:lnTo>
                                <a:lnTo>
                                  <a:pt x="295726" y="1057411"/>
                                </a:lnTo>
                                <a:close/>
                              </a:path>
                              <a:path w="5238115" h="1057910">
                                <a:moveTo>
                                  <a:pt x="253710" y="1057411"/>
                                </a:moveTo>
                                <a:lnTo>
                                  <a:pt x="232702" y="1057411"/>
                                </a:lnTo>
                                <a:lnTo>
                                  <a:pt x="232702" y="1050408"/>
                                </a:lnTo>
                                <a:lnTo>
                                  <a:pt x="253710" y="1050408"/>
                                </a:lnTo>
                                <a:lnTo>
                                  <a:pt x="253710" y="1057411"/>
                                </a:lnTo>
                                <a:close/>
                              </a:path>
                              <a:path w="5238115" h="1057910">
                                <a:moveTo>
                                  <a:pt x="211693" y="1057411"/>
                                </a:moveTo>
                                <a:lnTo>
                                  <a:pt x="190685" y="1057411"/>
                                </a:lnTo>
                                <a:lnTo>
                                  <a:pt x="190685" y="1050408"/>
                                </a:lnTo>
                                <a:lnTo>
                                  <a:pt x="211693" y="1050408"/>
                                </a:lnTo>
                                <a:lnTo>
                                  <a:pt x="211693" y="1057411"/>
                                </a:lnTo>
                                <a:close/>
                              </a:path>
                              <a:path w="5238115" h="1057910">
                                <a:moveTo>
                                  <a:pt x="169677" y="1057411"/>
                                </a:moveTo>
                                <a:lnTo>
                                  <a:pt x="157016" y="1057411"/>
                                </a:lnTo>
                                <a:lnTo>
                                  <a:pt x="152975" y="1057258"/>
                                </a:lnTo>
                                <a:lnTo>
                                  <a:pt x="148940" y="1056954"/>
                                </a:lnTo>
                                <a:lnTo>
                                  <a:pt x="149467" y="1049971"/>
                                </a:lnTo>
                                <a:lnTo>
                                  <a:pt x="153327" y="1050262"/>
                                </a:lnTo>
                                <a:lnTo>
                                  <a:pt x="157192" y="1050408"/>
                                </a:lnTo>
                                <a:lnTo>
                                  <a:pt x="169677" y="1050408"/>
                                </a:lnTo>
                                <a:lnTo>
                                  <a:pt x="169677" y="1057411"/>
                                </a:lnTo>
                                <a:close/>
                              </a:path>
                              <a:path w="5238115" h="1057910">
                                <a:moveTo>
                                  <a:pt x="127818" y="1053943"/>
                                </a:moveTo>
                                <a:lnTo>
                                  <a:pt x="120557" y="1052411"/>
                                </a:lnTo>
                                <a:lnTo>
                                  <a:pt x="113436" y="1050387"/>
                                </a:lnTo>
                                <a:lnTo>
                                  <a:pt x="106456" y="1047872"/>
                                </a:lnTo>
                                <a:lnTo>
                                  <a:pt x="108830" y="1041284"/>
                                </a:lnTo>
                                <a:lnTo>
                                  <a:pt x="115507" y="1043690"/>
                                </a:lnTo>
                                <a:lnTo>
                                  <a:pt x="122318" y="1045626"/>
                                </a:lnTo>
                                <a:lnTo>
                                  <a:pt x="129263" y="1047091"/>
                                </a:lnTo>
                                <a:lnTo>
                                  <a:pt x="127818" y="1053943"/>
                                </a:lnTo>
                                <a:close/>
                              </a:path>
                              <a:path w="5238115" h="1057910">
                                <a:moveTo>
                                  <a:pt x="86727" y="1039231"/>
                                </a:moveTo>
                                <a:lnTo>
                                  <a:pt x="80326" y="1035901"/>
                                </a:lnTo>
                                <a:lnTo>
                                  <a:pt x="74177" y="1032158"/>
                                </a:lnTo>
                                <a:lnTo>
                                  <a:pt x="68280" y="1028002"/>
                                </a:lnTo>
                                <a:lnTo>
                                  <a:pt x="72314" y="1022278"/>
                                </a:lnTo>
                                <a:lnTo>
                                  <a:pt x="77955" y="1026253"/>
                                </a:lnTo>
                                <a:lnTo>
                                  <a:pt x="83837" y="1029833"/>
                                </a:lnTo>
                                <a:lnTo>
                                  <a:pt x="89959" y="1033019"/>
                                </a:lnTo>
                                <a:lnTo>
                                  <a:pt x="86727" y="1039231"/>
                                </a:lnTo>
                                <a:close/>
                              </a:path>
                              <a:path w="5238115" h="1057910">
                                <a:moveTo>
                                  <a:pt x="51317" y="1014234"/>
                                </a:moveTo>
                                <a:lnTo>
                                  <a:pt x="45962" y="1009249"/>
                                </a:lnTo>
                                <a:lnTo>
                                  <a:pt x="40969" y="1003923"/>
                                </a:lnTo>
                                <a:lnTo>
                                  <a:pt x="36339" y="998257"/>
                                </a:lnTo>
                                <a:lnTo>
                                  <a:pt x="41762" y="993826"/>
                                </a:lnTo>
                                <a:lnTo>
                                  <a:pt x="46190" y="999246"/>
                                </a:lnTo>
                                <a:lnTo>
                                  <a:pt x="50966" y="1004340"/>
                                </a:lnTo>
                                <a:lnTo>
                                  <a:pt x="56088" y="1009109"/>
                                </a:lnTo>
                                <a:lnTo>
                                  <a:pt x="51317" y="1014234"/>
                                </a:lnTo>
                                <a:close/>
                              </a:path>
                              <a:path w="5238115" h="1057910">
                                <a:moveTo>
                                  <a:pt x="23745" y="980522"/>
                                </a:moveTo>
                                <a:lnTo>
                                  <a:pt x="20007" y="974424"/>
                                </a:lnTo>
                                <a:lnTo>
                                  <a:pt x="16690" y="968105"/>
                                </a:lnTo>
                                <a:lnTo>
                                  <a:pt x="13794" y="961565"/>
                                </a:lnTo>
                                <a:lnTo>
                                  <a:pt x="20197" y="958730"/>
                                </a:lnTo>
                                <a:lnTo>
                                  <a:pt x="22967" y="964985"/>
                                </a:lnTo>
                                <a:lnTo>
                                  <a:pt x="26140" y="971030"/>
                                </a:lnTo>
                                <a:lnTo>
                                  <a:pt x="29716" y="976863"/>
                                </a:lnTo>
                                <a:lnTo>
                                  <a:pt x="23745" y="980522"/>
                                </a:lnTo>
                                <a:close/>
                              </a:path>
                              <a:path w="5238115" h="1057910">
                                <a:moveTo>
                                  <a:pt x="6261" y="940820"/>
                                </a:moveTo>
                                <a:lnTo>
                                  <a:pt x="4249" y="933816"/>
                                </a:lnTo>
                                <a:lnTo>
                                  <a:pt x="2719" y="926708"/>
                                </a:lnTo>
                                <a:lnTo>
                                  <a:pt x="1672" y="919496"/>
                                </a:lnTo>
                                <a:lnTo>
                                  <a:pt x="8602" y="918490"/>
                                </a:lnTo>
                                <a:lnTo>
                                  <a:pt x="9603" y="925388"/>
                                </a:lnTo>
                                <a:lnTo>
                                  <a:pt x="11067" y="932187"/>
                                </a:lnTo>
                                <a:lnTo>
                                  <a:pt x="12991" y="938887"/>
                                </a:lnTo>
                                <a:lnTo>
                                  <a:pt x="6261" y="940820"/>
                                </a:lnTo>
                                <a:close/>
                              </a:path>
                              <a:path w="5238115" h="1057910">
                                <a:moveTo>
                                  <a:pt x="16" y="898687"/>
                                </a:moveTo>
                                <a:lnTo>
                                  <a:pt x="0" y="877757"/>
                                </a:lnTo>
                                <a:lnTo>
                                  <a:pt x="7002" y="877757"/>
                                </a:lnTo>
                                <a:lnTo>
                                  <a:pt x="7018" y="898585"/>
                                </a:lnTo>
                                <a:lnTo>
                                  <a:pt x="16" y="898687"/>
                                </a:lnTo>
                                <a:close/>
                              </a:path>
                              <a:path w="5238115" h="1057910">
                                <a:moveTo>
                                  <a:pt x="7002" y="856749"/>
                                </a:moveTo>
                                <a:lnTo>
                                  <a:pt x="0" y="856749"/>
                                </a:lnTo>
                                <a:lnTo>
                                  <a:pt x="0" y="835741"/>
                                </a:lnTo>
                                <a:lnTo>
                                  <a:pt x="7002" y="835741"/>
                                </a:lnTo>
                                <a:lnTo>
                                  <a:pt x="7002" y="856749"/>
                                </a:lnTo>
                                <a:close/>
                              </a:path>
                              <a:path w="5238115" h="1057910">
                                <a:moveTo>
                                  <a:pt x="7002" y="814733"/>
                                </a:moveTo>
                                <a:lnTo>
                                  <a:pt x="0" y="814733"/>
                                </a:lnTo>
                                <a:lnTo>
                                  <a:pt x="0" y="793725"/>
                                </a:lnTo>
                                <a:lnTo>
                                  <a:pt x="7002" y="793725"/>
                                </a:lnTo>
                                <a:lnTo>
                                  <a:pt x="7002" y="814733"/>
                                </a:lnTo>
                                <a:close/>
                              </a:path>
                              <a:path w="5238115" h="1057910">
                                <a:moveTo>
                                  <a:pt x="7002" y="772717"/>
                                </a:moveTo>
                                <a:lnTo>
                                  <a:pt x="0" y="772717"/>
                                </a:lnTo>
                                <a:lnTo>
                                  <a:pt x="0" y="751708"/>
                                </a:lnTo>
                                <a:lnTo>
                                  <a:pt x="7002" y="751708"/>
                                </a:lnTo>
                                <a:lnTo>
                                  <a:pt x="7002" y="772717"/>
                                </a:lnTo>
                                <a:close/>
                              </a:path>
                              <a:path w="5238115" h="1057910">
                                <a:moveTo>
                                  <a:pt x="7002" y="730700"/>
                                </a:moveTo>
                                <a:lnTo>
                                  <a:pt x="0" y="730700"/>
                                </a:lnTo>
                                <a:lnTo>
                                  <a:pt x="0" y="709692"/>
                                </a:lnTo>
                                <a:lnTo>
                                  <a:pt x="7002" y="709692"/>
                                </a:lnTo>
                                <a:lnTo>
                                  <a:pt x="7002" y="730700"/>
                                </a:lnTo>
                                <a:close/>
                              </a:path>
                              <a:path w="5238115" h="1057910">
                                <a:moveTo>
                                  <a:pt x="7002" y="688684"/>
                                </a:moveTo>
                                <a:lnTo>
                                  <a:pt x="0" y="688684"/>
                                </a:lnTo>
                                <a:lnTo>
                                  <a:pt x="0" y="667676"/>
                                </a:lnTo>
                                <a:lnTo>
                                  <a:pt x="7002" y="667676"/>
                                </a:lnTo>
                                <a:lnTo>
                                  <a:pt x="7002" y="688684"/>
                                </a:lnTo>
                                <a:close/>
                              </a:path>
                              <a:path w="5238115" h="1057910">
                                <a:moveTo>
                                  <a:pt x="7002" y="646668"/>
                                </a:moveTo>
                                <a:lnTo>
                                  <a:pt x="0" y="646668"/>
                                </a:lnTo>
                                <a:lnTo>
                                  <a:pt x="0" y="625659"/>
                                </a:lnTo>
                                <a:lnTo>
                                  <a:pt x="7002" y="625659"/>
                                </a:lnTo>
                                <a:lnTo>
                                  <a:pt x="7002" y="646668"/>
                                </a:lnTo>
                                <a:close/>
                              </a:path>
                              <a:path w="5238115" h="1057910">
                                <a:moveTo>
                                  <a:pt x="7002" y="604651"/>
                                </a:moveTo>
                                <a:lnTo>
                                  <a:pt x="0" y="604651"/>
                                </a:lnTo>
                                <a:lnTo>
                                  <a:pt x="0" y="583643"/>
                                </a:lnTo>
                                <a:lnTo>
                                  <a:pt x="7002" y="583643"/>
                                </a:lnTo>
                                <a:lnTo>
                                  <a:pt x="7002" y="604651"/>
                                </a:lnTo>
                                <a:close/>
                              </a:path>
                              <a:path w="5238115" h="1057910">
                                <a:moveTo>
                                  <a:pt x="7002" y="562635"/>
                                </a:moveTo>
                                <a:lnTo>
                                  <a:pt x="0" y="562635"/>
                                </a:lnTo>
                                <a:lnTo>
                                  <a:pt x="0" y="541627"/>
                                </a:lnTo>
                                <a:lnTo>
                                  <a:pt x="7002" y="541627"/>
                                </a:lnTo>
                                <a:lnTo>
                                  <a:pt x="7002" y="562635"/>
                                </a:lnTo>
                                <a:close/>
                              </a:path>
                              <a:path w="5238115" h="1057910">
                                <a:moveTo>
                                  <a:pt x="7002" y="520619"/>
                                </a:moveTo>
                                <a:lnTo>
                                  <a:pt x="0" y="520619"/>
                                </a:lnTo>
                                <a:lnTo>
                                  <a:pt x="0" y="499610"/>
                                </a:lnTo>
                                <a:lnTo>
                                  <a:pt x="7002" y="499610"/>
                                </a:lnTo>
                                <a:lnTo>
                                  <a:pt x="7002" y="520619"/>
                                </a:lnTo>
                                <a:close/>
                              </a:path>
                              <a:path w="5238115" h="1057910">
                                <a:moveTo>
                                  <a:pt x="7002" y="478602"/>
                                </a:moveTo>
                                <a:lnTo>
                                  <a:pt x="0" y="478602"/>
                                </a:lnTo>
                                <a:lnTo>
                                  <a:pt x="0" y="457594"/>
                                </a:lnTo>
                                <a:lnTo>
                                  <a:pt x="7002" y="457594"/>
                                </a:lnTo>
                                <a:lnTo>
                                  <a:pt x="7002" y="478602"/>
                                </a:lnTo>
                                <a:close/>
                              </a:path>
                              <a:path w="5238115" h="1057910">
                                <a:moveTo>
                                  <a:pt x="7002" y="436586"/>
                                </a:moveTo>
                                <a:lnTo>
                                  <a:pt x="0" y="436586"/>
                                </a:lnTo>
                                <a:lnTo>
                                  <a:pt x="0" y="415578"/>
                                </a:lnTo>
                                <a:lnTo>
                                  <a:pt x="7002" y="415578"/>
                                </a:lnTo>
                                <a:lnTo>
                                  <a:pt x="7002" y="436586"/>
                                </a:lnTo>
                                <a:close/>
                              </a:path>
                              <a:path w="5238115" h="1057910">
                                <a:moveTo>
                                  <a:pt x="7002" y="394569"/>
                                </a:moveTo>
                                <a:lnTo>
                                  <a:pt x="0" y="394569"/>
                                </a:lnTo>
                                <a:lnTo>
                                  <a:pt x="0" y="373561"/>
                                </a:lnTo>
                                <a:lnTo>
                                  <a:pt x="7002" y="373561"/>
                                </a:lnTo>
                                <a:lnTo>
                                  <a:pt x="7002" y="394569"/>
                                </a:lnTo>
                                <a:close/>
                              </a:path>
                              <a:path w="5238115" h="1057910">
                                <a:moveTo>
                                  <a:pt x="7002" y="352553"/>
                                </a:moveTo>
                                <a:lnTo>
                                  <a:pt x="0" y="352553"/>
                                </a:lnTo>
                                <a:lnTo>
                                  <a:pt x="0" y="331545"/>
                                </a:lnTo>
                                <a:lnTo>
                                  <a:pt x="7002" y="331545"/>
                                </a:lnTo>
                                <a:lnTo>
                                  <a:pt x="7002" y="352553"/>
                                </a:lnTo>
                                <a:close/>
                              </a:path>
                              <a:path w="5238115" h="1057910">
                                <a:moveTo>
                                  <a:pt x="7002" y="310537"/>
                                </a:moveTo>
                                <a:lnTo>
                                  <a:pt x="0" y="310537"/>
                                </a:lnTo>
                                <a:lnTo>
                                  <a:pt x="0" y="289529"/>
                                </a:lnTo>
                                <a:lnTo>
                                  <a:pt x="7002" y="289529"/>
                                </a:lnTo>
                                <a:lnTo>
                                  <a:pt x="7002" y="310537"/>
                                </a:lnTo>
                                <a:close/>
                              </a:path>
                              <a:path w="5238115" h="1057910">
                                <a:moveTo>
                                  <a:pt x="7002" y="268520"/>
                                </a:moveTo>
                                <a:lnTo>
                                  <a:pt x="0" y="268520"/>
                                </a:lnTo>
                                <a:lnTo>
                                  <a:pt x="0" y="247512"/>
                                </a:lnTo>
                                <a:lnTo>
                                  <a:pt x="7002" y="247512"/>
                                </a:lnTo>
                                <a:lnTo>
                                  <a:pt x="7002" y="268520"/>
                                </a:lnTo>
                                <a:close/>
                              </a:path>
                              <a:path w="5238115" h="1057910">
                                <a:moveTo>
                                  <a:pt x="7002" y="226504"/>
                                </a:moveTo>
                                <a:lnTo>
                                  <a:pt x="0" y="226504"/>
                                </a:lnTo>
                                <a:lnTo>
                                  <a:pt x="0" y="205496"/>
                                </a:lnTo>
                                <a:lnTo>
                                  <a:pt x="7002" y="205496"/>
                                </a:lnTo>
                                <a:lnTo>
                                  <a:pt x="7002" y="226504"/>
                                </a:lnTo>
                                <a:close/>
                              </a:path>
                              <a:path w="5238115" h="1057910">
                                <a:moveTo>
                                  <a:pt x="7002" y="184488"/>
                                </a:moveTo>
                                <a:lnTo>
                                  <a:pt x="0" y="184488"/>
                                </a:lnTo>
                                <a:lnTo>
                                  <a:pt x="0" y="163480"/>
                                </a:lnTo>
                                <a:lnTo>
                                  <a:pt x="7002" y="163480"/>
                                </a:lnTo>
                                <a:lnTo>
                                  <a:pt x="7002" y="184488"/>
                                </a:lnTo>
                                <a:close/>
                              </a:path>
                              <a:path w="5238115" h="1057910">
                                <a:moveTo>
                                  <a:pt x="7999" y="143564"/>
                                </a:moveTo>
                                <a:lnTo>
                                  <a:pt x="1042" y="142768"/>
                                </a:lnTo>
                                <a:lnTo>
                                  <a:pt x="1862" y="135596"/>
                                </a:lnTo>
                                <a:lnTo>
                                  <a:pt x="3158" y="128511"/>
                                </a:lnTo>
                                <a:lnTo>
                                  <a:pt x="4931" y="121513"/>
                                </a:lnTo>
                                <a:lnTo>
                                  <a:pt x="11719" y="123233"/>
                                </a:lnTo>
                                <a:lnTo>
                                  <a:pt x="10023" y="129926"/>
                                </a:lnTo>
                                <a:lnTo>
                                  <a:pt x="8784" y="136703"/>
                                </a:lnTo>
                                <a:lnTo>
                                  <a:pt x="7999" y="143564"/>
                                </a:lnTo>
                                <a:close/>
                              </a:path>
                              <a:path w="5238115" h="1057910">
                                <a:moveTo>
                                  <a:pt x="18378" y="102962"/>
                                </a:moveTo>
                                <a:lnTo>
                                  <a:pt x="11892" y="100321"/>
                                </a:lnTo>
                                <a:lnTo>
                                  <a:pt x="14576" y="93729"/>
                                </a:lnTo>
                                <a:lnTo>
                                  <a:pt x="17684" y="87343"/>
                                </a:lnTo>
                                <a:lnTo>
                                  <a:pt x="21215" y="81163"/>
                                </a:lnTo>
                                <a:lnTo>
                                  <a:pt x="27295" y="84637"/>
                                </a:lnTo>
                                <a:lnTo>
                                  <a:pt x="23918" y="90548"/>
                                </a:lnTo>
                                <a:lnTo>
                                  <a:pt x="20945" y="96657"/>
                                </a:lnTo>
                                <a:lnTo>
                                  <a:pt x="18378" y="102962"/>
                                </a:lnTo>
                                <a:close/>
                              </a:path>
                              <a:path w="5238115" h="1057910">
                                <a:moveTo>
                                  <a:pt x="38777" y="67357"/>
                                </a:moveTo>
                                <a:lnTo>
                                  <a:pt x="33218" y="63098"/>
                                </a:lnTo>
                                <a:lnTo>
                                  <a:pt x="37665" y="57294"/>
                                </a:lnTo>
                                <a:lnTo>
                                  <a:pt x="42485" y="51819"/>
                                </a:lnTo>
                                <a:lnTo>
                                  <a:pt x="47678" y="46672"/>
                                </a:lnTo>
                                <a:lnTo>
                                  <a:pt x="52607" y="51645"/>
                                </a:lnTo>
                                <a:lnTo>
                                  <a:pt x="47641" y="56569"/>
                                </a:lnTo>
                                <a:lnTo>
                                  <a:pt x="43030" y="61806"/>
                                </a:lnTo>
                                <a:lnTo>
                                  <a:pt x="38777" y="67357"/>
                                </a:lnTo>
                                <a:close/>
                              </a:path>
                              <a:path w="5238115" h="1057910">
                                <a:moveTo>
                                  <a:pt x="68435" y="37958"/>
                                </a:moveTo>
                                <a:lnTo>
                                  <a:pt x="64225" y="32362"/>
                                </a:lnTo>
                                <a:lnTo>
                                  <a:pt x="70010" y="28009"/>
                                </a:lnTo>
                                <a:lnTo>
                                  <a:pt x="76061" y="24064"/>
                                </a:lnTo>
                                <a:lnTo>
                                  <a:pt x="82379" y="20527"/>
                                </a:lnTo>
                                <a:lnTo>
                                  <a:pt x="85800" y="26637"/>
                                </a:lnTo>
                                <a:lnTo>
                                  <a:pt x="79757" y="30021"/>
                                </a:lnTo>
                                <a:lnTo>
                                  <a:pt x="73969" y="33794"/>
                                </a:lnTo>
                                <a:lnTo>
                                  <a:pt x="68435" y="37958"/>
                                </a:lnTo>
                                <a:close/>
                              </a:path>
                              <a:path w="5238115" h="1057910">
                                <a:moveTo>
                                  <a:pt x="104174" y="17890"/>
                                </a:moveTo>
                                <a:lnTo>
                                  <a:pt x="101588" y="11382"/>
                                </a:lnTo>
                                <a:lnTo>
                                  <a:pt x="108534" y="8622"/>
                                </a:lnTo>
                                <a:lnTo>
                                  <a:pt x="115638" y="6357"/>
                                </a:lnTo>
                                <a:lnTo>
                                  <a:pt x="122900" y="4586"/>
                                </a:lnTo>
                                <a:lnTo>
                                  <a:pt x="124559" y="11389"/>
                                </a:lnTo>
                                <a:lnTo>
                                  <a:pt x="117613" y="13083"/>
                                </a:lnTo>
                                <a:lnTo>
                                  <a:pt x="110818" y="15250"/>
                                </a:lnTo>
                                <a:lnTo>
                                  <a:pt x="104174" y="17890"/>
                                </a:lnTo>
                                <a:close/>
                              </a:path>
                              <a:path w="5238115" h="1057910">
                                <a:moveTo>
                                  <a:pt x="144867" y="7856"/>
                                </a:moveTo>
                                <a:lnTo>
                                  <a:pt x="144131" y="892"/>
                                </a:lnTo>
                                <a:lnTo>
                                  <a:pt x="149759" y="297"/>
                                </a:lnTo>
                                <a:lnTo>
                                  <a:pt x="155403" y="0"/>
                                </a:lnTo>
                                <a:lnTo>
                                  <a:pt x="182070" y="0"/>
                                </a:lnTo>
                                <a:lnTo>
                                  <a:pt x="182070" y="7002"/>
                                </a:lnTo>
                                <a:lnTo>
                                  <a:pt x="155648" y="7002"/>
                                </a:lnTo>
                                <a:lnTo>
                                  <a:pt x="150250" y="7287"/>
                                </a:lnTo>
                                <a:lnTo>
                                  <a:pt x="144867" y="7856"/>
                                </a:lnTo>
                                <a:close/>
                              </a:path>
                              <a:path w="5238115" h="1057910">
                                <a:moveTo>
                                  <a:pt x="182070" y="7002"/>
                                </a:moveTo>
                                <a:lnTo>
                                  <a:pt x="155649" y="7002"/>
                                </a:lnTo>
                                <a:lnTo>
                                  <a:pt x="182070" y="7002"/>
                                </a:lnTo>
                                <a:close/>
                              </a:path>
                            </a:pathLst>
                          </a:custGeom>
                          <a:solidFill>
                            <a:srgbClr val="81B366"/>
                          </a:solidFill>
                        </wps:spPr>
                        <wps:bodyPr wrap="square" lIns="0" tIns="0" rIns="0" bIns="0" rtlCol="0">
                          <a:prstTxWarp prst="textNoShape">
                            <a:avLst/>
                          </a:prstTxWarp>
                          <a:noAutofit/>
                        </wps:bodyPr>
                      </wps:wsp>
                      <wps:wsp>
                        <wps:cNvPr id="49" name="Graphic 49"/>
                        <wps:cNvSpPr/>
                        <wps:spPr>
                          <a:xfrm>
                            <a:off x="2629522" y="1053909"/>
                            <a:ext cx="1270" cy="95885"/>
                          </a:xfrm>
                          <a:custGeom>
                            <a:avLst/>
                            <a:gdLst/>
                            <a:ahLst/>
                            <a:cxnLst/>
                            <a:rect l="l" t="t" r="r" b="b"/>
                            <a:pathLst>
                              <a:path w="0" h="95885">
                                <a:moveTo>
                                  <a:pt x="0" y="0"/>
                                </a:moveTo>
                                <a:lnTo>
                                  <a:pt x="0" y="95447"/>
                                </a:lnTo>
                              </a:path>
                            </a:pathLst>
                          </a:custGeom>
                          <a:ln w="7002">
                            <a:solidFill>
                              <a:srgbClr val="000000"/>
                            </a:solidFill>
                            <a:prstDash val="solid"/>
                          </a:ln>
                        </wps:spPr>
                        <wps:bodyPr wrap="square" lIns="0" tIns="0" rIns="0" bIns="0" rtlCol="0">
                          <a:prstTxWarp prst="textNoShape">
                            <a:avLst/>
                          </a:prstTxWarp>
                          <a:noAutofit/>
                        </wps:bodyPr>
                      </wps:wsp>
                      <wps:wsp>
                        <wps:cNvPr id="50" name="Graphic 50"/>
                        <wps:cNvSpPr/>
                        <wps:spPr>
                          <a:xfrm>
                            <a:off x="2605013" y="1137102"/>
                            <a:ext cx="49530" cy="49530"/>
                          </a:xfrm>
                          <a:custGeom>
                            <a:avLst/>
                            <a:gdLst/>
                            <a:ahLst/>
                            <a:cxnLst/>
                            <a:rect l="l" t="t" r="r" b="b"/>
                            <a:pathLst>
                              <a:path w="49530" h="49530">
                                <a:moveTo>
                                  <a:pt x="24509" y="49019"/>
                                </a:moveTo>
                                <a:lnTo>
                                  <a:pt x="0" y="0"/>
                                </a:lnTo>
                                <a:lnTo>
                                  <a:pt x="24509" y="12254"/>
                                </a:lnTo>
                                <a:lnTo>
                                  <a:pt x="49019" y="0"/>
                                </a:lnTo>
                                <a:lnTo>
                                  <a:pt x="24509" y="49019"/>
                                </a:lnTo>
                                <a:close/>
                              </a:path>
                            </a:pathLst>
                          </a:custGeom>
                          <a:solidFill>
                            <a:srgbClr val="000000"/>
                          </a:solidFill>
                        </wps:spPr>
                        <wps:bodyPr wrap="square" lIns="0" tIns="0" rIns="0" bIns="0" rtlCol="0">
                          <a:prstTxWarp prst="textNoShape">
                            <a:avLst/>
                          </a:prstTxWarp>
                          <a:noAutofit/>
                        </wps:bodyPr>
                      </wps:wsp>
                      <wps:wsp>
                        <wps:cNvPr id="51" name="Graphic 51"/>
                        <wps:cNvSpPr/>
                        <wps:spPr>
                          <a:xfrm>
                            <a:off x="2605013" y="1137102"/>
                            <a:ext cx="49530" cy="49530"/>
                          </a:xfrm>
                          <a:custGeom>
                            <a:avLst/>
                            <a:gdLst/>
                            <a:ahLst/>
                            <a:cxnLst/>
                            <a:rect l="l" t="t" r="r" b="b"/>
                            <a:pathLst>
                              <a:path w="49530" h="49530">
                                <a:moveTo>
                                  <a:pt x="24509" y="49019"/>
                                </a:moveTo>
                                <a:lnTo>
                                  <a:pt x="0" y="0"/>
                                </a:lnTo>
                                <a:lnTo>
                                  <a:pt x="24509" y="12254"/>
                                </a:lnTo>
                                <a:lnTo>
                                  <a:pt x="49019" y="0"/>
                                </a:lnTo>
                                <a:lnTo>
                                  <a:pt x="24509" y="49019"/>
                                </a:lnTo>
                                <a:close/>
                              </a:path>
                            </a:pathLst>
                          </a:custGeom>
                          <a:ln w="7002">
                            <a:solidFill>
                              <a:srgbClr val="000000"/>
                            </a:solidFill>
                            <a:prstDash val="solid"/>
                          </a:ln>
                        </wps:spPr>
                        <wps:bodyPr wrap="square" lIns="0" tIns="0" rIns="0" bIns="0" rtlCol="0">
                          <a:prstTxWarp prst="textNoShape">
                            <a:avLst/>
                          </a:prstTxWarp>
                          <a:noAutofit/>
                        </wps:bodyPr>
                      </wps:wsp>
                      <wps:wsp>
                        <wps:cNvPr id="52" name="Graphic 52"/>
                        <wps:cNvSpPr/>
                        <wps:spPr>
                          <a:xfrm>
                            <a:off x="3501" y="1193964"/>
                            <a:ext cx="5252085" cy="1050925"/>
                          </a:xfrm>
                          <a:custGeom>
                            <a:avLst/>
                            <a:gdLst/>
                            <a:ahLst/>
                            <a:cxnLst/>
                            <a:rect l="l" t="t" r="r" b="b"/>
                            <a:pathLst>
                              <a:path w="5252085" h="1050925">
                                <a:moveTo>
                                  <a:pt x="5094481" y="1050408"/>
                                </a:moveTo>
                                <a:lnTo>
                                  <a:pt x="157561" y="1050408"/>
                                </a:lnTo>
                                <a:lnTo>
                                  <a:pt x="149820" y="1050219"/>
                                </a:lnTo>
                                <a:lnTo>
                                  <a:pt x="111823" y="1043625"/>
                                </a:lnTo>
                                <a:lnTo>
                                  <a:pt x="76566" y="1027997"/>
                                </a:lnTo>
                                <a:lnTo>
                                  <a:pt x="46148" y="1004259"/>
                                </a:lnTo>
                                <a:lnTo>
                                  <a:pt x="22410" y="973842"/>
                                </a:lnTo>
                                <a:lnTo>
                                  <a:pt x="6782" y="938585"/>
                                </a:lnTo>
                                <a:lnTo>
                                  <a:pt x="189" y="900587"/>
                                </a:lnTo>
                                <a:lnTo>
                                  <a:pt x="0" y="892847"/>
                                </a:lnTo>
                                <a:lnTo>
                                  <a:pt x="0" y="157561"/>
                                </a:lnTo>
                                <a:lnTo>
                                  <a:pt x="4723" y="119267"/>
                                </a:lnTo>
                                <a:lnTo>
                                  <a:pt x="18602" y="83286"/>
                                </a:lnTo>
                                <a:lnTo>
                                  <a:pt x="40808" y="51755"/>
                                </a:lnTo>
                                <a:lnTo>
                                  <a:pt x="70024" y="26553"/>
                                </a:lnTo>
                                <a:lnTo>
                                  <a:pt x="104488" y="9206"/>
                                </a:lnTo>
                                <a:lnTo>
                                  <a:pt x="142117" y="756"/>
                                </a:lnTo>
                                <a:lnTo>
                                  <a:pt x="157561" y="0"/>
                                </a:lnTo>
                                <a:lnTo>
                                  <a:pt x="5094481" y="0"/>
                                </a:lnTo>
                                <a:lnTo>
                                  <a:pt x="5132774" y="4723"/>
                                </a:lnTo>
                                <a:lnTo>
                                  <a:pt x="5168755" y="18602"/>
                                </a:lnTo>
                                <a:lnTo>
                                  <a:pt x="5200286" y="40808"/>
                                </a:lnTo>
                                <a:lnTo>
                                  <a:pt x="5225488" y="70024"/>
                                </a:lnTo>
                                <a:lnTo>
                                  <a:pt x="5242836" y="104488"/>
                                </a:lnTo>
                                <a:lnTo>
                                  <a:pt x="5251285" y="142117"/>
                                </a:lnTo>
                                <a:lnTo>
                                  <a:pt x="5252043" y="157561"/>
                                </a:lnTo>
                                <a:lnTo>
                                  <a:pt x="5252043" y="892847"/>
                                </a:lnTo>
                                <a:lnTo>
                                  <a:pt x="5247319" y="931140"/>
                                </a:lnTo>
                                <a:lnTo>
                                  <a:pt x="5233439" y="967121"/>
                                </a:lnTo>
                                <a:lnTo>
                                  <a:pt x="5211233" y="998652"/>
                                </a:lnTo>
                                <a:lnTo>
                                  <a:pt x="5182017" y="1023854"/>
                                </a:lnTo>
                                <a:lnTo>
                                  <a:pt x="5147553" y="1041202"/>
                                </a:lnTo>
                                <a:lnTo>
                                  <a:pt x="5109925" y="1049651"/>
                                </a:lnTo>
                                <a:lnTo>
                                  <a:pt x="5094481" y="1050408"/>
                                </a:lnTo>
                                <a:close/>
                              </a:path>
                            </a:pathLst>
                          </a:custGeom>
                          <a:solidFill>
                            <a:srgbClr val="FFE6CC"/>
                          </a:solidFill>
                        </wps:spPr>
                        <wps:bodyPr wrap="square" lIns="0" tIns="0" rIns="0" bIns="0" rtlCol="0">
                          <a:prstTxWarp prst="textNoShape">
                            <a:avLst/>
                          </a:prstTxWarp>
                          <a:noAutofit/>
                        </wps:bodyPr>
                      </wps:wsp>
                      <wps:wsp>
                        <wps:cNvPr id="53" name="Graphic 53"/>
                        <wps:cNvSpPr/>
                        <wps:spPr>
                          <a:xfrm>
                            <a:off x="0" y="1190463"/>
                            <a:ext cx="5259070" cy="1057910"/>
                          </a:xfrm>
                          <a:custGeom>
                            <a:avLst/>
                            <a:gdLst/>
                            <a:ahLst/>
                            <a:cxnLst/>
                            <a:rect l="l" t="t" r="r" b="b"/>
                            <a:pathLst>
                              <a:path w="5259070" h="1057910">
                                <a:moveTo>
                                  <a:pt x="224087" y="7002"/>
                                </a:moveTo>
                                <a:lnTo>
                                  <a:pt x="203078" y="7002"/>
                                </a:lnTo>
                                <a:lnTo>
                                  <a:pt x="203078" y="0"/>
                                </a:lnTo>
                                <a:lnTo>
                                  <a:pt x="224087" y="0"/>
                                </a:lnTo>
                                <a:lnTo>
                                  <a:pt x="224087" y="7002"/>
                                </a:lnTo>
                                <a:close/>
                              </a:path>
                              <a:path w="5259070" h="1057910">
                                <a:moveTo>
                                  <a:pt x="266103" y="7002"/>
                                </a:moveTo>
                                <a:lnTo>
                                  <a:pt x="245095" y="7002"/>
                                </a:lnTo>
                                <a:lnTo>
                                  <a:pt x="245095" y="0"/>
                                </a:lnTo>
                                <a:lnTo>
                                  <a:pt x="266103" y="0"/>
                                </a:lnTo>
                                <a:lnTo>
                                  <a:pt x="266103" y="7002"/>
                                </a:lnTo>
                                <a:close/>
                              </a:path>
                              <a:path w="5259070" h="1057910">
                                <a:moveTo>
                                  <a:pt x="308119" y="7002"/>
                                </a:moveTo>
                                <a:lnTo>
                                  <a:pt x="287111" y="7002"/>
                                </a:lnTo>
                                <a:lnTo>
                                  <a:pt x="287111" y="0"/>
                                </a:lnTo>
                                <a:lnTo>
                                  <a:pt x="308119" y="0"/>
                                </a:lnTo>
                                <a:lnTo>
                                  <a:pt x="308119" y="7002"/>
                                </a:lnTo>
                                <a:close/>
                              </a:path>
                              <a:path w="5259070" h="1057910">
                                <a:moveTo>
                                  <a:pt x="350136" y="7002"/>
                                </a:moveTo>
                                <a:lnTo>
                                  <a:pt x="329128" y="7002"/>
                                </a:lnTo>
                                <a:lnTo>
                                  <a:pt x="329128" y="0"/>
                                </a:lnTo>
                                <a:lnTo>
                                  <a:pt x="350136" y="0"/>
                                </a:lnTo>
                                <a:lnTo>
                                  <a:pt x="350136" y="7002"/>
                                </a:lnTo>
                                <a:close/>
                              </a:path>
                              <a:path w="5259070" h="1057910">
                                <a:moveTo>
                                  <a:pt x="392152" y="7002"/>
                                </a:moveTo>
                                <a:lnTo>
                                  <a:pt x="371144" y="7002"/>
                                </a:lnTo>
                                <a:lnTo>
                                  <a:pt x="371144" y="0"/>
                                </a:lnTo>
                                <a:lnTo>
                                  <a:pt x="392152" y="0"/>
                                </a:lnTo>
                                <a:lnTo>
                                  <a:pt x="392152" y="7002"/>
                                </a:lnTo>
                                <a:close/>
                              </a:path>
                              <a:path w="5259070" h="1057910">
                                <a:moveTo>
                                  <a:pt x="434168" y="7002"/>
                                </a:moveTo>
                                <a:lnTo>
                                  <a:pt x="413160" y="7002"/>
                                </a:lnTo>
                                <a:lnTo>
                                  <a:pt x="413160" y="0"/>
                                </a:lnTo>
                                <a:lnTo>
                                  <a:pt x="434168" y="0"/>
                                </a:lnTo>
                                <a:lnTo>
                                  <a:pt x="434168" y="7002"/>
                                </a:lnTo>
                                <a:close/>
                              </a:path>
                              <a:path w="5259070" h="1057910">
                                <a:moveTo>
                                  <a:pt x="476185" y="7002"/>
                                </a:moveTo>
                                <a:lnTo>
                                  <a:pt x="455177" y="7002"/>
                                </a:lnTo>
                                <a:lnTo>
                                  <a:pt x="455177" y="0"/>
                                </a:lnTo>
                                <a:lnTo>
                                  <a:pt x="476185" y="0"/>
                                </a:lnTo>
                                <a:lnTo>
                                  <a:pt x="476185" y="7002"/>
                                </a:lnTo>
                                <a:close/>
                              </a:path>
                              <a:path w="5259070" h="1057910">
                                <a:moveTo>
                                  <a:pt x="518201" y="7002"/>
                                </a:moveTo>
                                <a:lnTo>
                                  <a:pt x="497193" y="7002"/>
                                </a:lnTo>
                                <a:lnTo>
                                  <a:pt x="497193" y="0"/>
                                </a:lnTo>
                                <a:lnTo>
                                  <a:pt x="518201" y="0"/>
                                </a:lnTo>
                                <a:lnTo>
                                  <a:pt x="518201" y="7002"/>
                                </a:lnTo>
                                <a:close/>
                              </a:path>
                              <a:path w="5259070" h="1057910">
                                <a:moveTo>
                                  <a:pt x="560217" y="7002"/>
                                </a:moveTo>
                                <a:lnTo>
                                  <a:pt x="539209" y="7002"/>
                                </a:lnTo>
                                <a:lnTo>
                                  <a:pt x="539209" y="0"/>
                                </a:lnTo>
                                <a:lnTo>
                                  <a:pt x="560217" y="0"/>
                                </a:lnTo>
                                <a:lnTo>
                                  <a:pt x="560217" y="7002"/>
                                </a:lnTo>
                                <a:close/>
                              </a:path>
                              <a:path w="5259070" h="1057910">
                                <a:moveTo>
                                  <a:pt x="602234" y="7002"/>
                                </a:moveTo>
                                <a:lnTo>
                                  <a:pt x="581226" y="7002"/>
                                </a:lnTo>
                                <a:lnTo>
                                  <a:pt x="581226" y="0"/>
                                </a:lnTo>
                                <a:lnTo>
                                  <a:pt x="602234" y="0"/>
                                </a:lnTo>
                                <a:lnTo>
                                  <a:pt x="602234" y="7002"/>
                                </a:lnTo>
                                <a:close/>
                              </a:path>
                              <a:path w="5259070" h="1057910">
                                <a:moveTo>
                                  <a:pt x="644250" y="7002"/>
                                </a:moveTo>
                                <a:lnTo>
                                  <a:pt x="623242" y="7002"/>
                                </a:lnTo>
                                <a:lnTo>
                                  <a:pt x="623242" y="0"/>
                                </a:lnTo>
                                <a:lnTo>
                                  <a:pt x="644250" y="0"/>
                                </a:lnTo>
                                <a:lnTo>
                                  <a:pt x="644250" y="7002"/>
                                </a:lnTo>
                                <a:close/>
                              </a:path>
                              <a:path w="5259070" h="1057910">
                                <a:moveTo>
                                  <a:pt x="686266" y="7002"/>
                                </a:moveTo>
                                <a:lnTo>
                                  <a:pt x="665258" y="7002"/>
                                </a:lnTo>
                                <a:lnTo>
                                  <a:pt x="665258" y="0"/>
                                </a:lnTo>
                                <a:lnTo>
                                  <a:pt x="686266" y="0"/>
                                </a:lnTo>
                                <a:lnTo>
                                  <a:pt x="686266" y="7002"/>
                                </a:lnTo>
                                <a:close/>
                              </a:path>
                              <a:path w="5259070" h="1057910">
                                <a:moveTo>
                                  <a:pt x="728283" y="7002"/>
                                </a:moveTo>
                                <a:lnTo>
                                  <a:pt x="707275" y="7002"/>
                                </a:lnTo>
                                <a:lnTo>
                                  <a:pt x="707275" y="0"/>
                                </a:lnTo>
                                <a:lnTo>
                                  <a:pt x="728283" y="0"/>
                                </a:lnTo>
                                <a:lnTo>
                                  <a:pt x="728283" y="7002"/>
                                </a:lnTo>
                                <a:close/>
                              </a:path>
                              <a:path w="5259070" h="1057910">
                                <a:moveTo>
                                  <a:pt x="770299" y="7002"/>
                                </a:moveTo>
                                <a:lnTo>
                                  <a:pt x="749291" y="7002"/>
                                </a:lnTo>
                                <a:lnTo>
                                  <a:pt x="749291" y="0"/>
                                </a:lnTo>
                                <a:lnTo>
                                  <a:pt x="770299" y="0"/>
                                </a:lnTo>
                                <a:lnTo>
                                  <a:pt x="770299" y="7002"/>
                                </a:lnTo>
                                <a:close/>
                              </a:path>
                              <a:path w="5259070" h="1057910">
                                <a:moveTo>
                                  <a:pt x="812315" y="7002"/>
                                </a:moveTo>
                                <a:lnTo>
                                  <a:pt x="791307" y="7002"/>
                                </a:lnTo>
                                <a:lnTo>
                                  <a:pt x="791307" y="0"/>
                                </a:lnTo>
                                <a:lnTo>
                                  <a:pt x="812315" y="0"/>
                                </a:lnTo>
                                <a:lnTo>
                                  <a:pt x="812315" y="7002"/>
                                </a:lnTo>
                                <a:close/>
                              </a:path>
                              <a:path w="5259070" h="1057910">
                                <a:moveTo>
                                  <a:pt x="854332" y="7002"/>
                                </a:moveTo>
                                <a:lnTo>
                                  <a:pt x="833324" y="7002"/>
                                </a:lnTo>
                                <a:lnTo>
                                  <a:pt x="833324" y="0"/>
                                </a:lnTo>
                                <a:lnTo>
                                  <a:pt x="854332" y="0"/>
                                </a:lnTo>
                                <a:lnTo>
                                  <a:pt x="854332" y="7002"/>
                                </a:lnTo>
                                <a:close/>
                              </a:path>
                              <a:path w="5259070" h="1057910">
                                <a:moveTo>
                                  <a:pt x="896348" y="7002"/>
                                </a:moveTo>
                                <a:lnTo>
                                  <a:pt x="875340" y="7002"/>
                                </a:lnTo>
                                <a:lnTo>
                                  <a:pt x="875340" y="0"/>
                                </a:lnTo>
                                <a:lnTo>
                                  <a:pt x="896348" y="0"/>
                                </a:lnTo>
                                <a:lnTo>
                                  <a:pt x="896348" y="7002"/>
                                </a:lnTo>
                                <a:close/>
                              </a:path>
                              <a:path w="5259070" h="1057910">
                                <a:moveTo>
                                  <a:pt x="938365" y="7002"/>
                                </a:moveTo>
                                <a:lnTo>
                                  <a:pt x="917356" y="7002"/>
                                </a:lnTo>
                                <a:lnTo>
                                  <a:pt x="917356" y="0"/>
                                </a:lnTo>
                                <a:lnTo>
                                  <a:pt x="938365" y="0"/>
                                </a:lnTo>
                                <a:lnTo>
                                  <a:pt x="938365" y="7002"/>
                                </a:lnTo>
                                <a:close/>
                              </a:path>
                              <a:path w="5259070" h="1057910">
                                <a:moveTo>
                                  <a:pt x="980381" y="7002"/>
                                </a:moveTo>
                                <a:lnTo>
                                  <a:pt x="959373" y="7002"/>
                                </a:lnTo>
                                <a:lnTo>
                                  <a:pt x="959373" y="0"/>
                                </a:lnTo>
                                <a:lnTo>
                                  <a:pt x="980381" y="0"/>
                                </a:lnTo>
                                <a:lnTo>
                                  <a:pt x="980381" y="7002"/>
                                </a:lnTo>
                                <a:close/>
                              </a:path>
                              <a:path w="5259070" h="1057910">
                                <a:moveTo>
                                  <a:pt x="1022397" y="7002"/>
                                </a:moveTo>
                                <a:lnTo>
                                  <a:pt x="1001389" y="7002"/>
                                </a:lnTo>
                                <a:lnTo>
                                  <a:pt x="1001389" y="0"/>
                                </a:lnTo>
                                <a:lnTo>
                                  <a:pt x="1022397" y="0"/>
                                </a:lnTo>
                                <a:lnTo>
                                  <a:pt x="1022397" y="7002"/>
                                </a:lnTo>
                                <a:close/>
                              </a:path>
                              <a:path w="5259070" h="1057910">
                                <a:moveTo>
                                  <a:pt x="1064414" y="7002"/>
                                </a:moveTo>
                                <a:lnTo>
                                  <a:pt x="1043405" y="7002"/>
                                </a:lnTo>
                                <a:lnTo>
                                  <a:pt x="1043405" y="0"/>
                                </a:lnTo>
                                <a:lnTo>
                                  <a:pt x="1064414" y="0"/>
                                </a:lnTo>
                                <a:lnTo>
                                  <a:pt x="1064414" y="7002"/>
                                </a:lnTo>
                                <a:close/>
                              </a:path>
                              <a:path w="5259070" h="1057910">
                                <a:moveTo>
                                  <a:pt x="1106430" y="7002"/>
                                </a:moveTo>
                                <a:lnTo>
                                  <a:pt x="1085422" y="7002"/>
                                </a:lnTo>
                                <a:lnTo>
                                  <a:pt x="1085422" y="0"/>
                                </a:lnTo>
                                <a:lnTo>
                                  <a:pt x="1106430" y="0"/>
                                </a:lnTo>
                                <a:lnTo>
                                  <a:pt x="1106430" y="7002"/>
                                </a:lnTo>
                                <a:close/>
                              </a:path>
                              <a:path w="5259070" h="1057910">
                                <a:moveTo>
                                  <a:pt x="1148446" y="7002"/>
                                </a:moveTo>
                                <a:lnTo>
                                  <a:pt x="1127438" y="7002"/>
                                </a:lnTo>
                                <a:lnTo>
                                  <a:pt x="1127438" y="0"/>
                                </a:lnTo>
                                <a:lnTo>
                                  <a:pt x="1148446" y="0"/>
                                </a:lnTo>
                                <a:lnTo>
                                  <a:pt x="1148446" y="7002"/>
                                </a:lnTo>
                                <a:close/>
                              </a:path>
                              <a:path w="5259070" h="1057910">
                                <a:moveTo>
                                  <a:pt x="1190463" y="7002"/>
                                </a:moveTo>
                                <a:lnTo>
                                  <a:pt x="1169454" y="7002"/>
                                </a:lnTo>
                                <a:lnTo>
                                  <a:pt x="1169454" y="0"/>
                                </a:lnTo>
                                <a:lnTo>
                                  <a:pt x="1190463" y="0"/>
                                </a:lnTo>
                                <a:lnTo>
                                  <a:pt x="1190463" y="7002"/>
                                </a:lnTo>
                                <a:close/>
                              </a:path>
                              <a:path w="5259070" h="1057910">
                                <a:moveTo>
                                  <a:pt x="1232479" y="7002"/>
                                </a:moveTo>
                                <a:lnTo>
                                  <a:pt x="1211471" y="7002"/>
                                </a:lnTo>
                                <a:lnTo>
                                  <a:pt x="1211471" y="0"/>
                                </a:lnTo>
                                <a:lnTo>
                                  <a:pt x="1232479" y="0"/>
                                </a:lnTo>
                                <a:lnTo>
                                  <a:pt x="1232479" y="7002"/>
                                </a:lnTo>
                                <a:close/>
                              </a:path>
                              <a:path w="5259070" h="1057910">
                                <a:moveTo>
                                  <a:pt x="1274495" y="7002"/>
                                </a:moveTo>
                                <a:lnTo>
                                  <a:pt x="1253487" y="7002"/>
                                </a:lnTo>
                                <a:lnTo>
                                  <a:pt x="1253487" y="0"/>
                                </a:lnTo>
                                <a:lnTo>
                                  <a:pt x="1274495" y="0"/>
                                </a:lnTo>
                                <a:lnTo>
                                  <a:pt x="1274495" y="7002"/>
                                </a:lnTo>
                                <a:close/>
                              </a:path>
                              <a:path w="5259070" h="1057910">
                                <a:moveTo>
                                  <a:pt x="1316512" y="7002"/>
                                </a:moveTo>
                                <a:lnTo>
                                  <a:pt x="1295503" y="7002"/>
                                </a:lnTo>
                                <a:lnTo>
                                  <a:pt x="1295503" y="0"/>
                                </a:lnTo>
                                <a:lnTo>
                                  <a:pt x="1316512" y="0"/>
                                </a:lnTo>
                                <a:lnTo>
                                  <a:pt x="1316512" y="7002"/>
                                </a:lnTo>
                                <a:close/>
                              </a:path>
                              <a:path w="5259070" h="1057910">
                                <a:moveTo>
                                  <a:pt x="1358528" y="7002"/>
                                </a:moveTo>
                                <a:lnTo>
                                  <a:pt x="1337520" y="7002"/>
                                </a:lnTo>
                                <a:lnTo>
                                  <a:pt x="1337520" y="0"/>
                                </a:lnTo>
                                <a:lnTo>
                                  <a:pt x="1358528" y="0"/>
                                </a:lnTo>
                                <a:lnTo>
                                  <a:pt x="1358528" y="7002"/>
                                </a:lnTo>
                                <a:close/>
                              </a:path>
                              <a:path w="5259070" h="1057910">
                                <a:moveTo>
                                  <a:pt x="1400544" y="7002"/>
                                </a:moveTo>
                                <a:lnTo>
                                  <a:pt x="1379536" y="7002"/>
                                </a:lnTo>
                                <a:lnTo>
                                  <a:pt x="1379536" y="0"/>
                                </a:lnTo>
                                <a:lnTo>
                                  <a:pt x="1400544" y="0"/>
                                </a:lnTo>
                                <a:lnTo>
                                  <a:pt x="1400544" y="7002"/>
                                </a:lnTo>
                                <a:close/>
                              </a:path>
                              <a:path w="5259070" h="1057910">
                                <a:moveTo>
                                  <a:pt x="1442561" y="7002"/>
                                </a:moveTo>
                                <a:lnTo>
                                  <a:pt x="1421552" y="7002"/>
                                </a:lnTo>
                                <a:lnTo>
                                  <a:pt x="1421552" y="0"/>
                                </a:lnTo>
                                <a:lnTo>
                                  <a:pt x="1442561" y="0"/>
                                </a:lnTo>
                                <a:lnTo>
                                  <a:pt x="1442561" y="7002"/>
                                </a:lnTo>
                                <a:close/>
                              </a:path>
                              <a:path w="5259070" h="1057910">
                                <a:moveTo>
                                  <a:pt x="1484577" y="7002"/>
                                </a:moveTo>
                                <a:lnTo>
                                  <a:pt x="1463569" y="7002"/>
                                </a:lnTo>
                                <a:lnTo>
                                  <a:pt x="1463569" y="0"/>
                                </a:lnTo>
                                <a:lnTo>
                                  <a:pt x="1484577" y="0"/>
                                </a:lnTo>
                                <a:lnTo>
                                  <a:pt x="1484577" y="7002"/>
                                </a:lnTo>
                                <a:close/>
                              </a:path>
                              <a:path w="5259070" h="1057910">
                                <a:moveTo>
                                  <a:pt x="1526593" y="7002"/>
                                </a:moveTo>
                                <a:lnTo>
                                  <a:pt x="1505585" y="7002"/>
                                </a:lnTo>
                                <a:lnTo>
                                  <a:pt x="1505585" y="0"/>
                                </a:lnTo>
                                <a:lnTo>
                                  <a:pt x="1526593" y="0"/>
                                </a:lnTo>
                                <a:lnTo>
                                  <a:pt x="1526593" y="7002"/>
                                </a:lnTo>
                                <a:close/>
                              </a:path>
                              <a:path w="5259070" h="1057910">
                                <a:moveTo>
                                  <a:pt x="1568610" y="7002"/>
                                </a:moveTo>
                                <a:lnTo>
                                  <a:pt x="1547601" y="7002"/>
                                </a:lnTo>
                                <a:lnTo>
                                  <a:pt x="1547601" y="0"/>
                                </a:lnTo>
                                <a:lnTo>
                                  <a:pt x="1568610" y="0"/>
                                </a:lnTo>
                                <a:lnTo>
                                  <a:pt x="1568610" y="7002"/>
                                </a:lnTo>
                                <a:close/>
                              </a:path>
                              <a:path w="5259070" h="1057910">
                                <a:moveTo>
                                  <a:pt x="1610626" y="7002"/>
                                </a:moveTo>
                                <a:lnTo>
                                  <a:pt x="1589618" y="7002"/>
                                </a:lnTo>
                                <a:lnTo>
                                  <a:pt x="1589618" y="0"/>
                                </a:lnTo>
                                <a:lnTo>
                                  <a:pt x="1610626" y="0"/>
                                </a:lnTo>
                                <a:lnTo>
                                  <a:pt x="1610626" y="7002"/>
                                </a:lnTo>
                                <a:close/>
                              </a:path>
                              <a:path w="5259070" h="1057910">
                                <a:moveTo>
                                  <a:pt x="1652642" y="7002"/>
                                </a:moveTo>
                                <a:lnTo>
                                  <a:pt x="1631634" y="7002"/>
                                </a:lnTo>
                                <a:lnTo>
                                  <a:pt x="1631634" y="0"/>
                                </a:lnTo>
                                <a:lnTo>
                                  <a:pt x="1652642" y="0"/>
                                </a:lnTo>
                                <a:lnTo>
                                  <a:pt x="1652642" y="7002"/>
                                </a:lnTo>
                                <a:close/>
                              </a:path>
                              <a:path w="5259070" h="1057910">
                                <a:moveTo>
                                  <a:pt x="1694659" y="7002"/>
                                </a:moveTo>
                                <a:lnTo>
                                  <a:pt x="1673651" y="7002"/>
                                </a:lnTo>
                                <a:lnTo>
                                  <a:pt x="1673651" y="0"/>
                                </a:lnTo>
                                <a:lnTo>
                                  <a:pt x="1694659" y="0"/>
                                </a:lnTo>
                                <a:lnTo>
                                  <a:pt x="1694659" y="7002"/>
                                </a:lnTo>
                                <a:close/>
                              </a:path>
                              <a:path w="5259070" h="1057910">
                                <a:moveTo>
                                  <a:pt x="1736675" y="7002"/>
                                </a:moveTo>
                                <a:lnTo>
                                  <a:pt x="1715667" y="7002"/>
                                </a:lnTo>
                                <a:lnTo>
                                  <a:pt x="1715667" y="0"/>
                                </a:lnTo>
                                <a:lnTo>
                                  <a:pt x="1736675" y="0"/>
                                </a:lnTo>
                                <a:lnTo>
                                  <a:pt x="1736675" y="7002"/>
                                </a:lnTo>
                                <a:close/>
                              </a:path>
                              <a:path w="5259070" h="1057910">
                                <a:moveTo>
                                  <a:pt x="1778691" y="7002"/>
                                </a:moveTo>
                                <a:lnTo>
                                  <a:pt x="1757683" y="7002"/>
                                </a:lnTo>
                                <a:lnTo>
                                  <a:pt x="1757683" y="0"/>
                                </a:lnTo>
                                <a:lnTo>
                                  <a:pt x="1778691" y="0"/>
                                </a:lnTo>
                                <a:lnTo>
                                  <a:pt x="1778691" y="7002"/>
                                </a:lnTo>
                                <a:close/>
                              </a:path>
                              <a:path w="5259070" h="1057910">
                                <a:moveTo>
                                  <a:pt x="1820708" y="7002"/>
                                </a:moveTo>
                                <a:lnTo>
                                  <a:pt x="1799700" y="7002"/>
                                </a:lnTo>
                                <a:lnTo>
                                  <a:pt x="1799700" y="0"/>
                                </a:lnTo>
                                <a:lnTo>
                                  <a:pt x="1820708" y="0"/>
                                </a:lnTo>
                                <a:lnTo>
                                  <a:pt x="1820708" y="7002"/>
                                </a:lnTo>
                                <a:close/>
                              </a:path>
                              <a:path w="5259070" h="1057910">
                                <a:moveTo>
                                  <a:pt x="1862724" y="7002"/>
                                </a:moveTo>
                                <a:lnTo>
                                  <a:pt x="1841716" y="7002"/>
                                </a:lnTo>
                                <a:lnTo>
                                  <a:pt x="1841716" y="0"/>
                                </a:lnTo>
                                <a:lnTo>
                                  <a:pt x="1862724" y="0"/>
                                </a:lnTo>
                                <a:lnTo>
                                  <a:pt x="1862724" y="7002"/>
                                </a:lnTo>
                                <a:close/>
                              </a:path>
                              <a:path w="5259070" h="1057910">
                                <a:moveTo>
                                  <a:pt x="1904740" y="7002"/>
                                </a:moveTo>
                                <a:lnTo>
                                  <a:pt x="1883732" y="7002"/>
                                </a:lnTo>
                                <a:lnTo>
                                  <a:pt x="1883732" y="0"/>
                                </a:lnTo>
                                <a:lnTo>
                                  <a:pt x="1904740" y="0"/>
                                </a:lnTo>
                                <a:lnTo>
                                  <a:pt x="1904740" y="7002"/>
                                </a:lnTo>
                                <a:close/>
                              </a:path>
                              <a:path w="5259070" h="1057910">
                                <a:moveTo>
                                  <a:pt x="1946757" y="7002"/>
                                </a:moveTo>
                                <a:lnTo>
                                  <a:pt x="1925749" y="7002"/>
                                </a:lnTo>
                                <a:lnTo>
                                  <a:pt x="1925749" y="0"/>
                                </a:lnTo>
                                <a:lnTo>
                                  <a:pt x="1946757" y="0"/>
                                </a:lnTo>
                                <a:lnTo>
                                  <a:pt x="1946757" y="7002"/>
                                </a:lnTo>
                                <a:close/>
                              </a:path>
                              <a:path w="5259070" h="1057910">
                                <a:moveTo>
                                  <a:pt x="1988773" y="7002"/>
                                </a:moveTo>
                                <a:lnTo>
                                  <a:pt x="1967765" y="7002"/>
                                </a:lnTo>
                                <a:lnTo>
                                  <a:pt x="1967765" y="0"/>
                                </a:lnTo>
                                <a:lnTo>
                                  <a:pt x="1988773" y="0"/>
                                </a:lnTo>
                                <a:lnTo>
                                  <a:pt x="1988773" y="7002"/>
                                </a:lnTo>
                                <a:close/>
                              </a:path>
                              <a:path w="5259070" h="1057910">
                                <a:moveTo>
                                  <a:pt x="2030789" y="7002"/>
                                </a:moveTo>
                                <a:lnTo>
                                  <a:pt x="2009781" y="7002"/>
                                </a:lnTo>
                                <a:lnTo>
                                  <a:pt x="2009781" y="0"/>
                                </a:lnTo>
                                <a:lnTo>
                                  <a:pt x="2030789" y="0"/>
                                </a:lnTo>
                                <a:lnTo>
                                  <a:pt x="2030789" y="7002"/>
                                </a:lnTo>
                                <a:close/>
                              </a:path>
                              <a:path w="5259070" h="1057910">
                                <a:moveTo>
                                  <a:pt x="2072806" y="7002"/>
                                </a:moveTo>
                                <a:lnTo>
                                  <a:pt x="2051798" y="7002"/>
                                </a:lnTo>
                                <a:lnTo>
                                  <a:pt x="2051798" y="0"/>
                                </a:lnTo>
                                <a:lnTo>
                                  <a:pt x="2072806" y="0"/>
                                </a:lnTo>
                                <a:lnTo>
                                  <a:pt x="2072806" y="7002"/>
                                </a:lnTo>
                                <a:close/>
                              </a:path>
                              <a:path w="5259070" h="1057910">
                                <a:moveTo>
                                  <a:pt x="2114822" y="7002"/>
                                </a:moveTo>
                                <a:lnTo>
                                  <a:pt x="2093814" y="7002"/>
                                </a:lnTo>
                                <a:lnTo>
                                  <a:pt x="2093814" y="0"/>
                                </a:lnTo>
                                <a:lnTo>
                                  <a:pt x="2114822" y="0"/>
                                </a:lnTo>
                                <a:lnTo>
                                  <a:pt x="2114822" y="7002"/>
                                </a:lnTo>
                                <a:close/>
                              </a:path>
                              <a:path w="5259070" h="1057910">
                                <a:moveTo>
                                  <a:pt x="2156838" y="7002"/>
                                </a:moveTo>
                                <a:lnTo>
                                  <a:pt x="2135830" y="7002"/>
                                </a:lnTo>
                                <a:lnTo>
                                  <a:pt x="2135830" y="0"/>
                                </a:lnTo>
                                <a:lnTo>
                                  <a:pt x="2156838" y="0"/>
                                </a:lnTo>
                                <a:lnTo>
                                  <a:pt x="2156838" y="7002"/>
                                </a:lnTo>
                                <a:close/>
                              </a:path>
                              <a:path w="5259070" h="1057910">
                                <a:moveTo>
                                  <a:pt x="2198855" y="7002"/>
                                </a:moveTo>
                                <a:lnTo>
                                  <a:pt x="2177847" y="7002"/>
                                </a:lnTo>
                                <a:lnTo>
                                  <a:pt x="2177847" y="0"/>
                                </a:lnTo>
                                <a:lnTo>
                                  <a:pt x="2198855" y="0"/>
                                </a:lnTo>
                                <a:lnTo>
                                  <a:pt x="2198855" y="7002"/>
                                </a:lnTo>
                                <a:close/>
                              </a:path>
                              <a:path w="5259070" h="1057910">
                                <a:moveTo>
                                  <a:pt x="2240871" y="7002"/>
                                </a:moveTo>
                                <a:lnTo>
                                  <a:pt x="2219863" y="7002"/>
                                </a:lnTo>
                                <a:lnTo>
                                  <a:pt x="2219863" y="0"/>
                                </a:lnTo>
                                <a:lnTo>
                                  <a:pt x="2240871" y="0"/>
                                </a:lnTo>
                                <a:lnTo>
                                  <a:pt x="2240871" y="7002"/>
                                </a:lnTo>
                                <a:close/>
                              </a:path>
                              <a:path w="5259070" h="1057910">
                                <a:moveTo>
                                  <a:pt x="2282887" y="7002"/>
                                </a:moveTo>
                                <a:lnTo>
                                  <a:pt x="2261879" y="7002"/>
                                </a:lnTo>
                                <a:lnTo>
                                  <a:pt x="2261879" y="0"/>
                                </a:lnTo>
                                <a:lnTo>
                                  <a:pt x="2282887" y="0"/>
                                </a:lnTo>
                                <a:lnTo>
                                  <a:pt x="2282887" y="7002"/>
                                </a:lnTo>
                                <a:close/>
                              </a:path>
                              <a:path w="5259070" h="1057910">
                                <a:moveTo>
                                  <a:pt x="2324904" y="7002"/>
                                </a:moveTo>
                                <a:lnTo>
                                  <a:pt x="2303896" y="7002"/>
                                </a:lnTo>
                                <a:lnTo>
                                  <a:pt x="2303896" y="0"/>
                                </a:lnTo>
                                <a:lnTo>
                                  <a:pt x="2324904" y="0"/>
                                </a:lnTo>
                                <a:lnTo>
                                  <a:pt x="2324904" y="7002"/>
                                </a:lnTo>
                                <a:close/>
                              </a:path>
                              <a:path w="5259070" h="1057910">
                                <a:moveTo>
                                  <a:pt x="2366920" y="7002"/>
                                </a:moveTo>
                                <a:lnTo>
                                  <a:pt x="2345912" y="7002"/>
                                </a:lnTo>
                                <a:lnTo>
                                  <a:pt x="2345912" y="0"/>
                                </a:lnTo>
                                <a:lnTo>
                                  <a:pt x="2366920" y="0"/>
                                </a:lnTo>
                                <a:lnTo>
                                  <a:pt x="2366920" y="7002"/>
                                </a:lnTo>
                                <a:close/>
                              </a:path>
                              <a:path w="5259070" h="1057910">
                                <a:moveTo>
                                  <a:pt x="2408937" y="7002"/>
                                </a:moveTo>
                                <a:lnTo>
                                  <a:pt x="2387928" y="7002"/>
                                </a:lnTo>
                                <a:lnTo>
                                  <a:pt x="2387928" y="0"/>
                                </a:lnTo>
                                <a:lnTo>
                                  <a:pt x="2408937" y="0"/>
                                </a:lnTo>
                                <a:lnTo>
                                  <a:pt x="2408937" y="7002"/>
                                </a:lnTo>
                                <a:close/>
                              </a:path>
                              <a:path w="5259070" h="1057910">
                                <a:moveTo>
                                  <a:pt x="2450953" y="7002"/>
                                </a:moveTo>
                                <a:lnTo>
                                  <a:pt x="2429945" y="7002"/>
                                </a:lnTo>
                                <a:lnTo>
                                  <a:pt x="2429945" y="0"/>
                                </a:lnTo>
                                <a:lnTo>
                                  <a:pt x="2450953" y="0"/>
                                </a:lnTo>
                                <a:lnTo>
                                  <a:pt x="2450953" y="7002"/>
                                </a:lnTo>
                                <a:close/>
                              </a:path>
                              <a:path w="5259070" h="1057910">
                                <a:moveTo>
                                  <a:pt x="2492969" y="7002"/>
                                </a:moveTo>
                                <a:lnTo>
                                  <a:pt x="2471961" y="7002"/>
                                </a:lnTo>
                                <a:lnTo>
                                  <a:pt x="2471961" y="0"/>
                                </a:lnTo>
                                <a:lnTo>
                                  <a:pt x="2492969" y="0"/>
                                </a:lnTo>
                                <a:lnTo>
                                  <a:pt x="2492969" y="7002"/>
                                </a:lnTo>
                                <a:close/>
                              </a:path>
                              <a:path w="5259070" h="1057910">
                                <a:moveTo>
                                  <a:pt x="2534986" y="7002"/>
                                </a:moveTo>
                                <a:lnTo>
                                  <a:pt x="2513977" y="7002"/>
                                </a:lnTo>
                                <a:lnTo>
                                  <a:pt x="2513977" y="0"/>
                                </a:lnTo>
                                <a:lnTo>
                                  <a:pt x="2534986" y="0"/>
                                </a:lnTo>
                                <a:lnTo>
                                  <a:pt x="2534986" y="7002"/>
                                </a:lnTo>
                                <a:close/>
                              </a:path>
                              <a:path w="5259070" h="1057910">
                                <a:moveTo>
                                  <a:pt x="2577002" y="7002"/>
                                </a:moveTo>
                                <a:lnTo>
                                  <a:pt x="2555994" y="7002"/>
                                </a:lnTo>
                                <a:lnTo>
                                  <a:pt x="2555994" y="0"/>
                                </a:lnTo>
                                <a:lnTo>
                                  <a:pt x="2577002" y="0"/>
                                </a:lnTo>
                                <a:lnTo>
                                  <a:pt x="2577002" y="7002"/>
                                </a:lnTo>
                                <a:close/>
                              </a:path>
                              <a:path w="5259070" h="1057910">
                                <a:moveTo>
                                  <a:pt x="2619018" y="7002"/>
                                </a:moveTo>
                                <a:lnTo>
                                  <a:pt x="2598010" y="7002"/>
                                </a:lnTo>
                                <a:lnTo>
                                  <a:pt x="2598010" y="0"/>
                                </a:lnTo>
                                <a:lnTo>
                                  <a:pt x="2619018" y="0"/>
                                </a:lnTo>
                                <a:lnTo>
                                  <a:pt x="2619018" y="7002"/>
                                </a:lnTo>
                                <a:close/>
                              </a:path>
                              <a:path w="5259070" h="1057910">
                                <a:moveTo>
                                  <a:pt x="2661035" y="7002"/>
                                </a:moveTo>
                                <a:lnTo>
                                  <a:pt x="2640026" y="7002"/>
                                </a:lnTo>
                                <a:lnTo>
                                  <a:pt x="2640026" y="0"/>
                                </a:lnTo>
                                <a:lnTo>
                                  <a:pt x="2661035" y="0"/>
                                </a:lnTo>
                                <a:lnTo>
                                  <a:pt x="2661035" y="7002"/>
                                </a:lnTo>
                                <a:close/>
                              </a:path>
                              <a:path w="5259070" h="1057910">
                                <a:moveTo>
                                  <a:pt x="2703051" y="7002"/>
                                </a:moveTo>
                                <a:lnTo>
                                  <a:pt x="2682043" y="7002"/>
                                </a:lnTo>
                                <a:lnTo>
                                  <a:pt x="2682043" y="0"/>
                                </a:lnTo>
                                <a:lnTo>
                                  <a:pt x="2703051" y="0"/>
                                </a:lnTo>
                                <a:lnTo>
                                  <a:pt x="2703051" y="7002"/>
                                </a:lnTo>
                                <a:close/>
                              </a:path>
                              <a:path w="5259070" h="1057910">
                                <a:moveTo>
                                  <a:pt x="2745067" y="7002"/>
                                </a:moveTo>
                                <a:lnTo>
                                  <a:pt x="2724059" y="7002"/>
                                </a:lnTo>
                                <a:lnTo>
                                  <a:pt x="2724059" y="0"/>
                                </a:lnTo>
                                <a:lnTo>
                                  <a:pt x="2745067" y="0"/>
                                </a:lnTo>
                                <a:lnTo>
                                  <a:pt x="2745067" y="7002"/>
                                </a:lnTo>
                                <a:close/>
                              </a:path>
                              <a:path w="5259070" h="1057910">
                                <a:moveTo>
                                  <a:pt x="2787084" y="7002"/>
                                </a:moveTo>
                                <a:lnTo>
                                  <a:pt x="2766075" y="7002"/>
                                </a:lnTo>
                                <a:lnTo>
                                  <a:pt x="2766075" y="0"/>
                                </a:lnTo>
                                <a:lnTo>
                                  <a:pt x="2787084" y="0"/>
                                </a:lnTo>
                                <a:lnTo>
                                  <a:pt x="2787084" y="7002"/>
                                </a:lnTo>
                                <a:close/>
                              </a:path>
                              <a:path w="5259070" h="1057910">
                                <a:moveTo>
                                  <a:pt x="2829100" y="7002"/>
                                </a:moveTo>
                                <a:lnTo>
                                  <a:pt x="2808092" y="7002"/>
                                </a:lnTo>
                                <a:lnTo>
                                  <a:pt x="2808092" y="0"/>
                                </a:lnTo>
                                <a:lnTo>
                                  <a:pt x="2829100" y="0"/>
                                </a:lnTo>
                                <a:lnTo>
                                  <a:pt x="2829100" y="7002"/>
                                </a:lnTo>
                                <a:close/>
                              </a:path>
                              <a:path w="5259070" h="1057910">
                                <a:moveTo>
                                  <a:pt x="2871116" y="7002"/>
                                </a:moveTo>
                                <a:lnTo>
                                  <a:pt x="2850108" y="7002"/>
                                </a:lnTo>
                                <a:lnTo>
                                  <a:pt x="2850108" y="0"/>
                                </a:lnTo>
                                <a:lnTo>
                                  <a:pt x="2871116" y="0"/>
                                </a:lnTo>
                                <a:lnTo>
                                  <a:pt x="2871116" y="7002"/>
                                </a:lnTo>
                                <a:close/>
                              </a:path>
                              <a:path w="5259070" h="1057910">
                                <a:moveTo>
                                  <a:pt x="2913133" y="7002"/>
                                </a:moveTo>
                                <a:lnTo>
                                  <a:pt x="2892124" y="7002"/>
                                </a:lnTo>
                                <a:lnTo>
                                  <a:pt x="2892124" y="0"/>
                                </a:lnTo>
                                <a:lnTo>
                                  <a:pt x="2913133" y="0"/>
                                </a:lnTo>
                                <a:lnTo>
                                  <a:pt x="2913133" y="7002"/>
                                </a:lnTo>
                                <a:close/>
                              </a:path>
                              <a:path w="5259070" h="1057910">
                                <a:moveTo>
                                  <a:pt x="2955149" y="7002"/>
                                </a:moveTo>
                                <a:lnTo>
                                  <a:pt x="2934141" y="7002"/>
                                </a:lnTo>
                                <a:lnTo>
                                  <a:pt x="2934141" y="0"/>
                                </a:lnTo>
                                <a:lnTo>
                                  <a:pt x="2955149" y="0"/>
                                </a:lnTo>
                                <a:lnTo>
                                  <a:pt x="2955149" y="7002"/>
                                </a:lnTo>
                                <a:close/>
                              </a:path>
                              <a:path w="5259070" h="1057910">
                                <a:moveTo>
                                  <a:pt x="2997165" y="7002"/>
                                </a:moveTo>
                                <a:lnTo>
                                  <a:pt x="2976157" y="7002"/>
                                </a:lnTo>
                                <a:lnTo>
                                  <a:pt x="2976157" y="0"/>
                                </a:lnTo>
                                <a:lnTo>
                                  <a:pt x="2997165" y="0"/>
                                </a:lnTo>
                                <a:lnTo>
                                  <a:pt x="2997165" y="7002"/>
                                </a:lnTo>
                                <a:close/>
                              </a:path>
                              <a:path w="5259070" h="1057910">
                                <a:moveTo>
                                  <a:pt x="3039182" y="7002"/>
                                </a:moveTo>
                                <a:lnTo>
                                  <a:pt x="3018174" y="7002"/>
                                </a:lnTo>
                                <a:lnTo>
                                  <a:pt x="3018174" y="0"/>
                                </a:lnTo>
                                <a:lnTo>
                                  <a:pt x="3039182" y="0"/>
                                </a:lnTo>
                                <a:lnTo>
                                  <a:pt x="3039182" y="7002"/>
                                </a:lnTo>
                                <a:close/>
                              </a:path>
                              <a:path w="5259070" h="1057910">
                                <a:moveTo>
                                  <a:pt x="3081198" y="7002"/>
                                </a:moveTo>
                                <a:lnTo>
                                  <a:pt x="3060190" y="7002"/>
                                </a:lnTo>
                                <a:lnTo>
                                  <a:pt x="3060190" y="0"/>
                                </a:lnTo>
                                <a:lnTo>
                                  <a:pt x="3081198" y="0"/>
                                </a:lnTo>
                                <a:lnTo>
                                  <a:pt x="3081198" y="7002"/>
                                </a:lnTo>
                                <a:close/>
                              </a:path>
                              <a:path w="5259070" h="1057910">
                                <a:moveTo>
                                  <a:pt x="3123215" y="7002"/>
                                </a:moveTo>
                                <a:lnTo>
                                  <a:pt x="3102206" y="7002"/>
                                </a:lnTo>
                                <a:lnTo>
                                  <a:pt x="3102206" y="0"/>
                                </a:lnTo>
                                <a:lnTo>
                                  <a:pt x="3123215" y="0"/>
                                </a:lnTo>
                                <a:lnTo>
                                  <a:pt x="3123215" y="7002"/>
                                </a:lnTo>
                                <a:close/>
                              </a:path>
                              <a:path w="5259070" h="1057910">
                                <a:moveTo>
                                  <a:pt x="3165230" y="7002"/>
                                </a:moveTo>
                                <a:lnTo>
                                  <a:pt x="3144223" y="7002"/>
                                </a:lnTo>
                                <a:lnTo>
                                  <a:pt x="3144223" y="0"/>
                                </a:lnTo>
                                <a:lnTo>
                                  <a:pt x="3165230" y="0"/>
                                </a:lnTo>
                                <a:lnTo>
                                  <a:pt x="3165230" y="7002"/>
                                </a:lnTo>
                                <a:close/>
                              </a:path>
                              <a:path w="5259070" h="1057910">
                                <a:moveTo>
                                  <a:pt x="3207247" y="7002"/>
                                </a:moveTo>
                                <a:lnTo>
                                  <a:pt x="3186239" y="7002"/>
                                </a:lnTo>
                                <a:lnTo>
                                  <a:pt x="3186239" y="0"/>
                                </a:lnTo>
                                <a:lnTo>
                                  <a:pt x="3207247" y="0"/>
                                </a:lnTo>
                                <a:lnTo>
                                  <a:pt x="3207247" y="7002"/>
                                </a:lnTo>
                                <a:close/>
                              </a:path>
                              <a:path w="5259070" h="1057910">
                                <a:moveTo>
                                  <a:pt x="3249263" y="7002"/>
                                </a:moveTo>
                                <a:lnTo>
                                  <a:pt x="3228255" y="7002"/>
                                </a:lnTo>
                                <a:lnTo>
                                  <a:pt x="3228255" y="0"/>
                                </a:lnTo>
                                <a:lnTo>
                                  <a:pt x="3249263" y="0"/>
                                </a:lnTo>
                                <a:lnTo>
                                  <a:pt x="3249263" y="7002"/>
                                </a:lnTo>
                                <a:close/>
                              </a:path>
                              <a:path w="5259070" h="1057910">
                                <a:moveTo>
                                  <a:pt x="3291280" y="7002"/>
                                </a:moveTo>
                                <a:lnTo>
                                  <a:pt x="3270271" y="7002"/>
                                </a:lnTo>
                                <a:lnTo>
                                  <a:pt x="3270271" y="0"/>
                                </a:lnTo>
                                <a:lnTo>
                                  <a:pt x="3291280" y="0"/>
                                </a:lnTo>
                                <a:lnTo>
                                  <a:pt x="3291280" y="7002"/>
                                </a:lnTo>
                                <a:close/>
                              </a:path>
                              <a:path w="5259070" h="1057910">
                                <a:moveTo>
                                  <a:pt x="3333296" y="7002"/>
                                </a:moveTo>
                                <a:lnTo>
                                  <a:pt x="3312288" y="7002"/>
                                </a:lnTo>
                                <a:lnTo>
                                  <a:pt x="3312288" y="0"/>
                                </a:lnTo>
                                <a:lnTo>
                                  <a:pt x="3333296" y="0"/>
                                </a:lnTo>
                                <a:lnTo>
                                  <a:pt x="3333296" y="7002"/>
                                </a:lnTo>
                                <a:close/>
                              </a:path>
                              <a:path w="5259070" h="1057910">
                                <a:moveTo>
                                  <a:pt x="3375313" y="7002"/>
                                </a:moveTo>
                                <a:lnTo>
                                  <a:pt x="3354304" y="7002"/>
                                </a:lnTo>
                                <a:lnTo>
                                  <a:pt x="3354304" y="0"/>
                                </a:lnTo>
                                <a:lnTo>
                                  <a:pt x="3375313" y="0"/>
                                </a:lnTo>
                                <a:lnTo>
                                  <a:pt x="3375313" y="7002"/>
                                </a:lnTo>
                                <a:close/>
                              </a:path>
                              <a:path w="5259070" h="1057910">
                                <a:moveTo>
                                  <a:pt x="3417329" y="7002"/>
                                </a:moveTo>
                                <a:lnTo>
                                  <a:pt x="3396321" y="7002"/>
                                </a:lnTo>
                                <a:lnTo>
                                  <a:pt x="3396321" y="0"/>
                                </a:lnTo>
                                <a:lnTo>
                                  <a:pt x="3417329" y="0"/>
                                </a:lnTo>
                                <a:lnTo>
                                  <a:pt x="3417329" y="7002"/>
                                </a:lnTo>
                                <a:close/>
                              </a:path>
                              <a:path w="5259070" h="1057910">
                                <a:moveTo>
                                  <a:pt x="3459345" y="7002"/>
                                </a:moveTo>
                                <a:lnTo>
                                  <a:pt x="3438337" y="7002"/>
                                </a:lnTo>
                                <a:lnTo>
                                  <a:pt x="3438337" y="0"/>
                                </a:lnTo>
                                <a:lnTo>
                                  <a:pt x="3459345" y="0"/>
                                </a:lnTo>
                                <a:lnTo>
                                  <a:pt x="3459345" y="7002"/>
                                </a:lnTo>
                                <a:close/>
                              </a:path>
                              <a:path w="5259070" h="1057910">
                                <a:moveTo>
                                  <a:pt x="3501361" y="7002"/>
                                </a:moveTo>
                                <a:lnTo>
                                  <a:pt x="3480353" y="7002"/>
                                </a:lnTo>
                                <a:lnTo>
                                  <a:pt x="3480353" y="0"/>
                                </a:lnTo>
                                <a:lnTo>
                                  <a:pt x="3501361" y="0"/>
                                </a:lnTo>
                                <a:lnTo>
                                  <a:pt x="3501361" y="7002"/>
                                </a:lnTo>
                                <a:close/>
                              </a:path>
                              <a:path w="5259070" h="1057910">
                                <a:moveTo>
                                  <a:pt x="3543378" y="7002"/>
                                </a:moveTo>
                                <a:lnTo>
                                  <a:pt x="3522370" y="7002"/>
                                </a:lnTo>
                                <a:lnTo>
                                  <a:pt x="3522370" y="0"/>
                                </a:lnTo>
                                <a:lnTo>
                                  <a:pt x="3543378" y="0"/>
                                </a:lnTo>
                                <a:lnTo>
                                  <a:pt x="3543378" y="7002"/>
                                </a:lnTo>
                                <a:close/>
                              </a:path>
                              <a:path w="5259070" h="1057910">
                                <a:moveTo>
                                  <a:pt x="3585394" y="7002"/>
                                </a:moveTo>
                                <a:lnTo>
                                  <a:pt x="3564386" y="7002"/>
                                </a:lnTo>
                                <a:lnTo>
                                  <a:pt x="3564386" y="0"/>
                                </a:lnTo>
                                <a:lnTo>
                                  <a:pt x="3585394" y="0"/>
                                </a:lnTo>
                                <a:lnTo>
                                  <a:pt x="3585394" y="7002"/>
                                </a:lnTo>
                                <a:close/>
                              </a:path>
                              <a:path w="5259070" h="1057910">
                                <a:moveTo>
                                  <a:pt x="3627410" y="7002"/>
                                </a:moveTo>
                                <a:lnTo>
                                  <a:pt x="3606402" y="7002"/>
                                </a:lnTo>
                                <a:lnTo>
                                  <a:pt x="3606402" y="0"/>
                                </a:lnTo>
                                <a:lnTo>
                                  <a:pt x="3627410" y="0"/>
                                </a:lnTo>
                                <a:lnTo>
                                  <a:pt x="3627410" y="7002"/>
                                </a:lnTo>
                                <a:close/>
                              </a:path>
                              <a:path w="5259070" h="1057910">
                                <a:moveTo>
                                  <a:pt x="3669427" y="7002"/>
                                </a:moveTo>
                                <a:lnTo>
                                  <a:pt x="3648419" y="7002"/>
                                </a:lnTo>
                                <a:lnTo>
                                  <a:pt x="3648419" y="0"/>
                                </a:lnTo>
                                <a:lnTo>
                                  <a:pt x="3669427" y="0"/>
                                </a:lnTo>
                                <a:lnTo>
                                  <a:pt x="3669427" y="7002"/>
                                </a:lnTo>
                                <a:close/>
                              </a:path>
                              <a:path w="5259070" h="1057910">
                                <a:moveTo>
                                  <a:pt x="3711443" y="7002"/>
                                </a:moveTo>
                                <a:lnTo>
                                  <a:pt x="3690435" y="7002"/>
                                </a:lnTo>
                                <a:lnTo>
                                  <a:pt x="3690435" y="0"/>
                                </a:lnTo>
                                <a:lnTo>
                                  <a:pt x="3711443" y="0"/>
                                </a:lnTo>
                                <a:lnTo>
                                  <a:pt x="3711443" y="7002"/>
                                </a:lnTo>
                                <a:close/>
                              </a:path>
                              <a:path w="5259070" h="1057910">
                                <a:moveTo>
                                  <a:pt x="3753460" y="7002"/>
                                </a:moveTo>
                                <a:lnTo>
                                  <a:pt x="3732451" y="7002"/>
                                </a:lnTo>
                                <a:lnTo>
                                  <a:pt x="3732451" y="0"/>
                                </a:lnTo>
                                <a:lnTo>
                                  <a:pt x="3753460" y="0"/>
                                </a:lnTo>
                                <a:lnTo>
                                  <a:pt x="3753460" y="7002"/>
                                </a:lnTo>
                                <a:close/>
                              </a:path>
                              <a:path w="5259070" h="1057910">
                                <a:moveTo>
                                  <a:pt x="3795476" y="7002"/>
                                </a:moveTo>
                                <a:lnTo>
                                  <a:pt x="3774468" y="7002"/>
                                </a:lnTo>
                                <a:lnTo>
                                  <a:pt x="3774468" y="0"/>
                                </a:lnTo>
                                <a:lnTo>
                                  <a:pt x="3795476" y="0"/>
                                </a:lnTo>
                                <a:lnTo>
                                  <a:pt x="3795476" y="7002"/>
                                </a:lnTo>
                                <a:close/>
                              </a:path>
                              <a:path w="5259070" h="1057910">
                                <a:moveTo>
                                  <a:pt x="3837492" y="7002"/>
                                </a:moveTo>
                                <a:lnTo>
                                  <a:pt x="3816484" y="7002"/>
                                </a:lnTo>
                                <a:lnTo>
                                  <a:pt x="3816484" y="0"/>
                                </a:lnTo>
                                <a:lnTo>
                                  <a:pt x="3837492" y="0"/>
                                </a:lnTo>
                                <a:lnTo>
                                  <a:pt x="3837492" y="7002"/>
                                </a:lnTo>
                                <a:close/>
                              </a:path>
                              <a:path w="5259070" h="1057910">
                                <a:moveTo>
                                  <a:pt x="3879509" y="7002"/>
                                </a:moveTo>
                                <a:lnTo>
                                  <a:pt x="3858500" y="7002"/>
                                </a:lnTo>
                                <a:lnTo>
                                  <a:pt x="3858500" y="0"/>
                                </a:lnTo>
                                <a:lnTo>
                                  <a:pt x="3879509" y="0"/>
                                </a:lnTo>
                                <a:lnTo>
                                  <a:pt x="3879509" y="7002"/>
                                </a:lnTo>
                                <a:close/>
                              </a:path>
                              <a:path w="5259070" h="1057910">
                                <a:moveTo>
                                  <a:pt x="3921525" y="7002"/>
                                </a:moveTo>
                                <a:lnTo>
                                  <a:pt x="3900517" y="7002"/>
                                </a:lnTo>
                                <a:lnTo>
                                  <a:pt x="3900517" y="0"/>
                                </a:lnTo>
                                <a:lnTo>
                                  <a:pt x="3921525" y="0"/>
                                </a:lnTo>
                                <a:lnTo>
                                  <a:pt x="3921525" y="7002"/>
                                </a:lnTo>
                                <a:close/>
                              </a:path>
                              <a:path w="5259070" h="1057910">
                                <a:moveTo>
                                  <a:pt x="3963541" y="7002"/>
                                </a:moveTo>
                                <a:lnTo>
                                  <a:pt x="3942533" y="7002"/>
                                </a:lnTo>
                                <a:lnTo>
                                  <a:pt x="3942533" y="0"/>
                                </a:lnTo>
                                <a:lnTo>
                                  <a:pt x="3963541" y="0"/>
                                </a:lnTo>
                                <a:lnTo>
                                  <a:pt x="3963541" y="7002"/>
                                </a:lnTo>
                                <a:close/>
                              </a:path>
                              <a:path w="5259070" h="1057910">
                                <a:moveTo>
                                  <a:pt x="4005558" y="7002"/>
                                </a:moveTo>
                                <a:lnTo>
                                  <a:pt x="3984549" y="7002"/>
                                </a:lnTo>
                                <a:lnTo>
                                  <a:pt x="3984549" y="0"/>
                                </a:lnTo>
                                <a:lnTo>
                                  <a:pt x="4005558" y="0"/>
                                </a:lnTo>
                                <a:lnTo>
                                  <a:pt x="4005558" y="7002"/>
                                </a:lnTo>
                                <a:close/>
                              </a:path>
                              <a:path w="5259070" h="1057910">
                                <a:moveTo>
                                  <a:pt x="4047574" y="7002"/>
                                </a:moveTo>
                                <a:lnTo>
                                  <a:pt x="4026566" y="7002"/>
                                </a:lnTo>
                                <a:lnTo>
                                  <a:pt x="4026566" y="0"/>
                                </a:lnTo>
                                <a:lnTo>
                                  <a:pt x="4047574" y="0"/>
                                </a:lnTo>
                                <a:lnTo>
                                  <a:pt x="4047574" y="7002"/>
                                </a:lnTo>
                                <a:close/>
                              </a:path>
                              <a:path w="5259070" h="1057910">
                                <a:moveTo>
                                  <a:pt x="4089590" y="7002"/>
                                </a:moveTo>
                                <a:lnTo>
                                  <a:pt x="4068582" y="7002"/>
                                </a:lnTo>
                                <a:lnTo>
                                  <a:pt x="4068582" y="0"/>
                                </a:lnTo>
                                <a:lnTo>
                                  <a:pt x="4089590" y="0"/>
                                </a:lnTo>
                                <a:lnTo>
                                  <a:pt x="4089590" y="7002"/>
                                </a:lnTo>
                                <a:close/>
                              </a:path>
                              <a:path w="5259070" h="1057910">
                                <a:moveTo>
                                  <a:pt x="4131607" y="7002"/>
                                </a:moveTo>
                                <a:lnTo>
                                  <a:pt x="4110598" y="7002"/>
                                </a:lnTo>
                                <a:lnTo>
                                  <a:pt x="4110598" y="0"/>
                                </a:lnTo>
                                <a:lnTo>
                                  <a:pt x="4131607" y="0"/>
                                </a:lnTo>
                                <a:lnTo>
                                  <a:pt x="4131607" y="7002"/>
                                </a:lnTo>
                                <a:close/>
                              </a:path>
                              <a:path w="5259070" h="1057910">
                                <a:moveTo>
                                  <a:pt x="4173623" y="7002"/>
                                </a:moveTo>
                                <a:lnTo>
                                  <a:pt x="4152615" y="7002"/>
                                </a:lnTo>
                                <a:lnTo>
                                  <a:pt x="4152615" y="0"/>
                                </a:lnTo>
                                <a:lnTo>
                                  <a:pt x="4173623" y="0"/>
                                </a:lnTo>
                                <a:lnTo>
                                  <a:pt x="4173623" y="7002"/>
                                </a:lnTo>
                                <a:close/>
                              </a:path>
                              <a:path w="5259070" h="1057910">
                                <a:moveTo>
                                  <a:pt x="4215639" y="7002"/>
                                </a:moveTo>
                                <a:lnTo>
                                  <a:pt x="4194631" y="7002"/>
                                </a:lnTo>
                                <a:lnTo>
                                  <a:pt x="4194631" y="0"/>
                                </a:lnTo>
                                <a:lnTo>
                                  <a:pt x="4215639" y="0"/>
                                </a:lnTo>
                                <a:lnTo>
                                  <a:pt x="4215639" y="7002"/>
                                </a:lnTo>
                                <a:close/>
                              </a:path>
                              <a:path w="5259070" h="1057910">
                                <a:moveTo>
                                  <a:pt x="4257656" y="7002"/>
                                </a:moveTo>
                                <a:lnTo>
                                  <a:pt x="4236647" y="7002"/>
                                </a:lnTo>
                                <a:lnTo>
                                  <a:pt x="4236647" y="0"/>
                                </a:lnTo>
                                <a:lnTo>
                                  <a:pt x="4257656" y="0"/>
                                </a:lnTo>
                                <a:lnTo>
                                  <a:pt x="4257656" y="7002"/>
                                </a:lnTo>
                                <a:close/>
                              </a:path>
                              <a:path w="5259070" h="1057910">
                                <a:moveTo>
                                  <a:pt x="4299672" y="7002"/>
                                </a:moveTo>
                                <a:lnTo>
                                  <a:pt x="4278664" y="7002"/>
                                </a:lnTo>
                                <a:lnTo>
                                  <a:pt x="4278664" y="0"/>
                                </a:lnTo>
                                <a:lnTo>
                                  <a:pt x="4299672" y="0"/>
                                </a:lnTo>
                                <a:lnTo>
                                  <a:pt x="4299672" y="7002"/>
                                </a:lnTo>
                                <a:close/>
                              </a:path>
                              <a:path w="5259070" h="1057910">
                                <a:moveTo>
                                  <a:pt x="4341688" y="7002"/>
                                </a:moveTo>
                                <a:lnTo>
                                  <a:pt x="4320680" y="7002"/>
                                </a:lnTo>
                                <a:lnTo>
                                  <a:pt x="4320680" y="0"/>
                                </a:lnTo>
                                <a:lnTo>
                                  <a:pt x="4341688" y="0"/>
                                </a:lnTo>
                                <a:lnTo>
                                  <a:pt x="4341688" y="7002"/>
                                </a:lnTo>
                                <a:close/>
                              </a:path>
                              <a:path w="5259070" h="1057910">
                                <a:moveTo>
                                  <a:pt x="4383705" y="7002"/>
                                </a:moveTo>
                                <a:lnTo>
                                  <a:pt x="4362696" y="7002"/>
                                </a:lnTo>
                                <a:lnTo>
                                  <a:pt x="4362696" y="0"/>
                                </a:lnTo>
                                <a:lnTo>
                                  <a:pt x="4383705" y="0"/>
                                </a:lnTo>
                                <a:lnTo>
                                  <a:pt x="4383705" y="7002"/>
                                </a:lnTo>
                                <a:close/>
                              </a:path>
                              <a:path w="5259070" h="1057910">
                                <a:moveTo>
                                  <a:pt x="4425721" y="7002"/>
                                </a:moveTo>
                                <a:lnTo>
                                  <a:pt x="4404713" y="7002"/>
                                </a:lnTo>
                                <a:lnTo>
                                  <a:pt x="4404713" y="0"/>
                                </a:lnTo>
                                <a:lnTo>
                                  <a:pt x="4425721" y="0"/>
                                </a:lnTo>
                                <a:lnTo>
                                  <a:pt x="4425721" y="7002"/>
                                </a:lnTo>
                                <a:close/>
                              </a:path>
                              <a:path w="5259070" h="1057910">
                                <a:moveTo>
                                  <a:pt x="4467737" y="7002"/>
                                </a:moveTo>
                                <a:lnTo>
                                  <a:pt x="4446729" y="7002"/>
                                </a:lnTo>
                                <a:lnTo>
                                  <a:pt x="4446729" y="0"/>
                                </a:lnTo>
                                <a:lnTo>
                                  <a:pt x="4467737" y="0"/>
                                </a:lnTo>
                                <a:lnTo>
                                  <a:pt x="4467737" y="7002"/>
                                </a:lnTo>
                                <a:close/>
                              </a:path>
                              <a:path w="5259070" h="1057910">
                                <a:moveTo>
                                  <a:pt x="4509754" y="7002"/>
                                </a:moveTo>
                                <a:lnTo>
                                  <a:pt x="4488746" y="7002"/>
                                </a:lnTo>
                                <a:lnTo>
                                  <a:pt x="4488746" y="0"/>
                                </a:lnTo>
                                <a:lnTo>
                                  <a:pt x="4509754" y="0"/>
                                </a:lnTo>
                                <a:lnTo>
                                  <a:pt x="4509754" y="7002"/>
                                </a:lnTo>
                                <a:close/>
                              </a:path>
                              <a:path w="5259070" h="1057910">
                                <a:moveTo>
                                  <a:pt x="4551770" y="7002"/>
                                </a:moveTo>
                                <a:lnTo>
                                  <a:pt x="4530762" y="7002"/>
                                </a:lnTo>
                                <a:lnTo>
                                  <a:pt x="4530762" y="0"/>
                                </a:lnTo>
                                <a:lnTo>
                                  <a:pt x="4551770" y="0"/>
                                </a:lnTo>
                                <a:lnTo>
                                  <a:pt x="4551770" y="7002"/>
                                </a:lnTo>
                                <a:close/>
                              </a:path>
                              <a:path w="5259070" h="1057910">
                                <a:moveTo>
                                  <a:pt x="4593786" y="7002"/>
                                </a:moveTo>
                                <a:lnTo>
                                  <a:pt x="4572778" y="7002"/>
                                </a:lnTo>
                                <a:lnTo>
                                  <a:pt x="4572778" y="0"/>
                                </a:lnTo>
                                <a:lnTo>
                                  <a:pt x="4593786" y="0"/>
                                </a:lnTo>
                                <a:lnTo>
                                  <a:pt x="4593786" y="7002"/>
                                </a:lnTo>
                                <a:close/>
                              </a:path>
                              <a:path w="5259070" h="1057910">
                                <a:moveTo>
                                  <a:pt x="4635803" y="7002"/>
                                </a:moveTo>
                                <a:lnTo>
                                  <a:pt x="4614795" y="7002"/>
                                </a:lnTo>
                                <a:lnTo>
                                  <a:pt x="4614795" y="0"/>
                                </a:lnTo>
                                <a:lnTo>
                                  <a:pt x="4635803" y="0"/>
                                </a:lnTo>
                                <a:lnTo>
                                  <a:pt x="4635803" y="7002"/>
                                </a:lnTo>
                                <a:close/>
                              </a:path>
                              <a:path w="5259070" h="1057910">
                                <a:moveTo>
                                  <a:pt x="4677819" y="7002"/>
                                </a:moveTo>
                                <a:lnTo>
                                  <a:pt x="4656811" y="7002"/>
                                </a:lnTo>
                                <a:lnTo>
                                  <a:pt x="4656811" y="0"/>
                                </a:lnTo>
                                <a:lnTo>
                                  <a:pt x="4677819" y="0"/>
                                </a:lnTo>
                                <a:lnTo>
                                  <a:pt x="4677819" y="7002"/>
                                </a:lnTo>
                                <a:close/>
                              </a:path>
                              <a:path w="5259070" h="1057910">
                                <a:moveTo>
                                  <a:pt x="4719835" y="7002"/>
                                </a:moveTo>
                                <a:lnTo>
                                  <a:pt x="4698827" y="7002"/>
                                </a:lnTo>
                                <a:lnTo>
                                  <a:pt x="4698827" y="0"/>
                                </a:lnTo>
                                <a:lnTo>
                                  <a:pt x="4719835" y="0"/>
                                </a:lnTo>
                                <a:lnTo>
                                  <a:pt x="4719835" y="7002"/>
                                </a:lnTo>
                                <a:close/>
                              </a:path>
                              <a:path w="5259070" h="1057910">
                                <a:moveTo>
                                  <a:pt x="4761852" y="7002"/>
                                </a:moveTo>
                                <a:lnTo>
                                  <a:pt x="4740844" y="7002"/>
                                </a:lnTo>
                                <a:lnTo>
                                  <a:pt x="4740844" y="0"/>
                                </a:lnTo>
                                <a:lnTo>
                                  <a:pt x="4761852" y="0"/>
                                </a:lnTo>
                                <a:lnTo>
                                  <a:pt x="4761852" y="7002"/>
                                </a:lnTo>
                                <a:close/>
                              </a:path>
                              <a:path w="5259070" h="1057910">
                                <a:moveTo>
                                  <a:pt x="4803868" y="7002"/>
                                </a:moveTo>
                                <a:lnTo>
                                  <a:pt x="4782860" y="7002"/>
                                </a:lnTo>
                                <a:lnTo>
                                  <a:pt x="4782860" y="0"/>
                                </a:lnTo>
                                <a:lnTo>
                                  <a:pt x="4803868" y="0"/>
                                </a:lnTo>
                                <a:lnTo>
                                  <a:pt x="4803868" y="7002"/>
                                </a:lnTo>
                                <a:close/>
                              </a:path>
                              <a:path w="5259070" h="1057910">
                                <a:moveTo>
                                  <a:pt x="4845884" y="7002"/>
                                </a:moveTo>
                                <a:lnTo>
                                  <a:pt x="4824876" y="7002"/>
                                </a:lnTo>
                                <a:lnTo>
                                  <a:pt x="4824876" y="0"/>
                                </a:lnTo>
                                <a:lnTo>
                                  <a:pt x="4845884" y="0"/>
                                </a:lnTo>
                                <a:lnTo>
                                  <a:pt x="4845884" y="7002"/>
                                </a:lnTo>
                                <a:close/>
                              </a:path>
                              <a:path w="5259070" h="1057910">
                                <a:moveTo>
                                  <a:pt x="4887901" y="7002"/>
                                </a:moveTo>
                                <a:lnTo>
                                  <a:pt x="4866893" y="7002"/>
                                </a:lnTo>
                                <a:lnTo>
                                  <a:pt x="4866893" y="0"/>
                                </a:lnTo>
                                <a:lnTo>
                                  <a:pt x="4887901" y="0"/>
                                </a:lnTo>
                                <a:lnTo>
                                  <a:pt x="4887901" y="7002"/>
                                </a:lnTo>
                                <a:close/>
                              </a:path>
                              <a:path w="5259070" h="1057910">
                                <a:moveTo>
                                  <a:pt x="4929917" y="7002"/>
                                </a:moveTo>
                                <a:lnTo>
                                  <a:pt x="4908909" y="7002"/>
                                </a:lnTo>
                                <a:lnTo>
                                  <a:pt x="4908909" y="0"/>
                                </a:lnTo>
                                <a:lnTo>
                                  <a:pt x="4929917" y="0"/>
                                </a:lnTo>
                                <a:lnTo>
                                  <a:pt x="4929917" y="7002"/>
                                </a:lnTo>
                                <a:close/>
                              </a:path>
                              <a:path w="5259070" h="1057910">
                                <a:moveTo>
                                  <a:pt x="4971933" y="7002"/>
                                </a:moveTo>
                                <a:lnTo>
                                  <a:pt x="4950925" y="7002"/>
                                </a:lnTo>
                                <a:lnTo>
                                  <a:pt x="4950925" y="0"/>
                                </a:lnTo>
                                <a:lnTo>
                                  <a:pt x="4971933" y="0"/>
                                </a:lnTo>
                                <a:lnTo>
                                  <a:pt x="4971933" y="7002"/>
                                </a:lnTo>
                                <a:close/>
                              </a:path>
                              <a:path w="5259070" h="1057910">
                                <a:moveTo>
                                  <a:pt x="5013950" y="7002"/>
                                </a:moveTo>
                                <a:lnTo>
                                  <a:pt x="4992942" y="7002"/>
                                </a:lnTo>
                                <a:lnTo>
                                  <a:pt x="4992942" y="0"/>
                                </a:lnTo>
                                <a:lnTo>
                                  <a:pt x="5013950" y="0"/>
                                </a:lnTo>
                                <a:lnTo>
                                  <a:pt x="5013950" y="7002"/>
                                </a:lnTo>
                                <a:close/>
                              </a:path>
                              <a:path w="5259070" h="1057910">
                                <a:moveTo>
                                  <a:pt x="5055966" y="7002"/>
                                </a:moveTo>
                                <a:lnTo>
                                  <a:pt x="5034958" y="7002"/>
                                </a:lnTo>
                                <a:lnTo>
                                  <a:pt x="5034958" y="0"/>
                                </a:lnTo>
                                <a:lnTo>
                                  <a:pt x="5055966" y="0"/>
                                </a:lnTo>
                                <a:lnTo>
                                  <a:pt x="5055966" y="7002"/>
                                </a:lnTo>
                                <a:close/>
                              </a:path>
                              <a:path w="5259070" h="1057910">
                                <a:moveTo>
                                  <a:pt x="5097982" y="7002"/>
                                </a:moveTo>
                                <a:lnTo>
                                  <a:pt x="5076974" y="7002"/>
                                </a:lnTo>
                                <a:lnTo>
                                  <a:pt x="5076974" y="0"/>
                                </a:lnTo>
                                <a:lnTo>
                                  <a:pt x="5097982" y="0"/>
                                </a:lnTo>
                                <a:lnTo>
                                  <a:pt x="5097982" y="7002"/>
                                </a:lnTo>
                                <a:close/>
                              </a:path>
                              <a:path w="5259070" h="1057910">
                                <a:moveTo>
                                  <a:pt x="5138166" y="12335"/>
                                </a:moveTo>
                                <a:lnTo>
                                  <a:pt x="5131469" y="10526"/>
                                </a:lnTo>
                                <a:lnTo>
                                  <a:pt x="5124680" y="9174"/>
                                </a:lnTo>
                                <a:lnTo>
                                  <a:pt x="5117799" y="8282"/>
                                </a:lnTo>
                                <a:lnTo>
                                  <a:pt x="5118700" y="1337"/>
                                </a:lnTo>
                                <a:lnTo>
                                  <a:pt x="5125893" y="2270"/>
                                </a:lnTo>
                                <a:lnTo>
                                  <a:pt x="5132991" y="3683"/>
                                </a:lnTo>
                                <a:lnTo>
                                  <a:pt x="5139993" y="5575"/>
                                </a:lnTo>
                                <a:lnTo>
                                  <a:pt x="5138166" y="12335"/>
                                </a:lnTo>
                                <a:close/>
                              </a:path>
                              <a:path w="5259070" h="1057910">
                                <a:moveTo>
                                  <a:pt x="5176460" y="28488"/>
                                </a:moveTo>
                                <a:lnTo>
                                  <a:pt x="5170587" y="25012"/>
                                </a:lnTo>
                                <a:lnTo>
                                  <a:pt x="5164509" y="21939"/>
                                </a:lnTo>
                                <a:lnTo>
                                  <a:pt x="5158227" y="19270"/>
                                </a:lnTo>
                                <a:lnTo>
                                  <a:pt x="5160966" y="12825"/>
                                </a:lnTo>
                                <a:lnTo>
                                  <a:pt x="5167532" y="15615"/>
                                </a:lnTo>
                                <a:lnTo>
                                  <a:pt x="5173886" y="18827"/>
                                </a:lnTo>
                                <a:lnTo>
                                  <a:pt x="5180027" y="22462"/>
                                </a:lnTo>
                                <a:lnTo>
                                  <a:pt x="5176460" y="28488"/>
                                </a:lnTo>
                                <a:close/>
                              </a:path>
                              <a:path w="5259070" h="1057910">
                                <a:moveTo>
                                  <a:pt x="5209085" y="54335"/>
                                </a:moveTo>
                                <a:lnTo>
                                  <a:pt x="5204238" y="49288"/>
                                </a:lnTo>
                                <a:lnTo>
                                  <a:pt x="5199071" y="44595"/>
                                </a:lnTo>
                                <a:lnTo>
                                  <a:pt x="5193585" y="40254"/>
                                </a:lnTo>
                                <a:lnTo>
                                  <a:pt x="5197930" y="34762"/>
                                </a:lnTo>
                                <a:lnTo>
                                  <a:pt x="5203667" y="39302"/>
                                </a:lnTo>
                                <a:lnTo>
                                  <a:pt x="5209068" y="44209"/>
                                </a:lnTo>
                                <a:lnTo>
                                  <a:pt x="5214135" y="49483"/>
                                </a:lnTo>
                                <a:lnTo>
                                  <a:pt x="5209085" y="54335"/>
                                </a:lnTo>
                                <a:close/>
                              </a:path>
                              <a:path w="5259070" h="1057910">
                                <a:moveTo>
                                  <a:pt x="5233547" y="87872"/>
                                </a:moveTo>
                                <a:lnTo>
                                  <a:pt x="5230262" y="81789"/>
                                </a:lnTo>
                                <a:lnTo>
                                  <a:pt x="5226585" y="75953"/>
                                </a:lnTo>
                                <a:lnTo>
                                  <a:pt x="5222516" y="70364"/>
                                </a:lnTo>
                                <a:lnTo>
                                  <a:pt x="5228176" y="66242"/>
                                </a:lnTo>
                                <a:lnTo>
                                  <a:pt x="5232431" y="72084"/>
                                </a:lnTo>
                                <a:lnTo>
                                  <a:pt x="5236275" y="78185"/>
                                </a:lnTo>
                                <a:lnTo>
                                  <a:pt x="5239709" y="84545"/>
                                </a:lnTo>
                                <a:lnTo>
                                  <a:pt x="5233547" y="87872"/>
                                </a:lnTo>
                                <a:close/>
                              </a:path>
                              <a:path w="5259070" h="1057910">
                                <a:moveTo>
                                  <a:pt x="5248210" y="126912"/>
                                </a:moveTo>
                                <a:lnTo>
                                  <a:pt x="5246630" y="119962"/>
                                </a:lnTo>
                                <a:lnTo>
                                  <a:pt x="5244577" y="113155"/>
                                </a:lnTo>
                                <a:lnTo>
                                  <a:pt x="5242053" y="106490"/>
                                </a:lnTo>
                                <a:lnTo>
                                  <a:pt x="5248602" y="104010"/>
                                </a:lnTo>
                                <a:lnTo>
                                  <a:pt x="5251241" y="110977"/>
                                </a:lnTo>
                                <a:lnTo>
                                  <a:pt x="5253386" y="118093"/>
                                </a:lnTo>
                                <a:lnTo>
                                  <a:pt x="5255038" y="125359"/>
                                </a:lnTo>
                                <a:lnTo>
                                  <a:pt x="5248210" y="126912"/>
                                </a:lnTo>
                                <a:close/>
                              </a:path>
                              <a:path w="5259070" h="1057910">
                                <a:moveTo>
                                  <a:pt x="5259045" y="167258"/>
                                </a:moveTo>
                                <a:lnTo>
                                  <a:pt x="5252042" y="167258"/>
                                </a:lnTo>
                                <a:lnTo>
                                  <a:pt x="5252033" y="156210"/>
                                </a:lnTo>
                                <a:lnTo>
                                  <a:pt x="5251833" y="151793"/>
                                </a:lnTo>
                                <a:lnTo>
                                  <a:pt x="5251415" y="147170"/>
                                </a:lnTo>
                                <a:lnTo>
                                  <a:pt x="5258389" y="146539"/>
                                </a:lnTo>
                                <a:lnTo>
                                  <a:pt x="5258827" y="151369"/>
                                </a:lnTo>
                                <a:lnTo>
                                  <a:pt x="5259045" y="156210"/>
                                </a:lnTo>
                                <a:lnTo>
                                  <a:pt x="5259045" y="167258"/>
                                </a:lnTo>
                                <a:close/>
                              </a:path>
                              <a:path w="5259070" h="1057910">
                                <a:moveTo>
                                  <a:pt x="5259045" y="209275"/>
                                </a:moveTo>
                                <a:lnTo>
                                  <a:pt x="5252042" y="209275"/>
                                </a:lnTo>
                                <a:lnTo>
                                  <a:pt x="5252042" y="188267"/>
                                </a:lnTo>
                                <a:lnTo>
                                  <a:pt x="5259045" y="188267"/>
                                </a:lnTo>
                                <a:lnTo>
                                  <a:pt x="5259045" y="209275"/>
                                </a:lnTo>
                                <a:close/>
                              </a:path>
                              <a:path w="5259070" h="1057910">
                                <a:moveTo>
                                  <a:pt x="5259045" y="251291"/>
                                </a:moveTo>
                                <a:lnTo>
                                  <a:pt x="5252042" y="251291"/>
                                </a:lnTo>
                                <a:lnTo>
                                  <a:pt x="5252042" y="230283"/>
                                </a:lnTo>
                                <a:lnTo>
                                  <a:pt x="5259045" y="230283"/>
                                </a:lnTo>
                                <a:lnTo>
                                  <a:pt x="5259045" y="251291"/>
                                </a:lnTo>
                                <a:close/>
                              </a:path>
                              <a:path w="5259070" h="1057910">
                                <a:moveTo>
                                  <a:pt x="5259045" y="293307"/>
                                </a:moveTo>
                                <a:lnTo>
                                  <a:pt x="5252042" y="293307"/>
                                </a:lnTo>
                                <a:lnTo>
                                  <a:pt x="5252042" y="272299"/>
                                </a:lnTo>
                                <a:lnTo>
                                  <a:pt x="5259045" y="272299"/>
                                </a:lnTo>
                                <a:lnTo>
                                  <a:pt x="5259045" y="293307"/>
                                </a:lnTo>
                                <a:close/>
                              </a:path>
                              <a:path w="5259070" h="1057910">
                                <a:moveTo>
                                  <a:pt x="5259045" y="335324"/>
                                </a:moveTo>
                                <a:lnTo>
                                  <a:pt x="5252042" y="335324"/>
                                </a:lnTo>
                                <a:lnTo>
                                  <a:pt x="5252042" y="314316"/>
                                </a:lnTo>
                                <a:lnTo>
                                  <a:pt x="5259045" y="314316"/>
                                </a:lnTo>
                                <a:lnTo>
                                  <a:pt x="5259045" y="335324"/>
                                </a:lnTo>
                                <a:close/>
                              </a:path>
                              <a:path w="5259070" h="1057910">
                                <a:moveTo>
                                  <a:pt x="5259045" y="377340"/>
                                </a:moveTo>
                                <a:lnTo>
                                  <a:pt x="5252042" y="377340"/>
                                </a:lnTo>
                                <a:lnTo>
                                  <a:pt x="5252042" y="356332"/>
                                </a:lnTo>
                                <a:lnTo>
                                  <a:pt x="5259045" y="356332"/>
                                </a:lnTo>
                                <a:lnTo>
                                  <a:pt x="5259045" y="377340"/>
                                </a:lnTo>
                                <a:close/>
                              </a:path>
                              <a:path w="5259070" h="1057910">
                                <a:moveTo>
                                  <a:pt x="5259045" y="419356"/>
                                </a:moveTo>
                                <a:lnTo>
                                  <a:pt x="5252042" y="419356"/>
                                </a:lnTo>
                                <a:lnTo>
                                  <a:pt x="5252042" y="398348"/>
                                </a:lnTo>
                                <a:lnTo>
                                  <a:pt x="5259045" y="398348"/>
                                </a:lnTo>
                                <a:lnTo>
                                  <a:pt x="5259045" y="419356"/>
                                </a:lnTo>
                                <a:close/>
                              </a:path>
                              <a:path w="5259070" h="1057910">
                                <a:moveTo>
                                  <a:pt x="5259045" y="461373"/>
                                </a:moveTo>
                                <a:lnTo>
                                  <a:pt x="5252042" y="461373"/>
                                </a:lnTo>
                                <a:lnTo>
                                  <a:pt x="5252042" y="440365"/>
                                </a:lnTo>
                                <a:lnTo>
                                  <a:pt x="5259045" y="440365"/>
                                </a:lnTo>
                                <a:lnTo>
                                  <a:pt x="5259045" y="461373"/>
                                </a:lnTo>
                                <a:close/>
                              </a:path>
                              <a:path w="5259070" h="1057910">
                                <a:moveTo>
                                  <a:pt x="5259045" y="503389"/>
                                </a:moveTo>
                                <a:lnTo>
                                  <a:pt x="5252042" y="503389"/>
                                </a:lnTo>
                                <a:lnTo>
                                  <a:pt x="5252042" y="482381"/>
                                </a:lnTo>
                                <a:lnTo>
                                  <a:pt x="5259045" y="482381"/>
                                </a:lnTo>
                                <a:lnTo>
                                  <a:pt x="5259045" y="503389"/>
                                </a:lnTo>
                                <a:close/>
                              </a:path>
                              <a:path w="5259070" h="1057910">
                                <a:moveTo>
                                  <a:pt x="5259045" y="545405"/>
                                </a:moveTo>
                                <a:lnTo>
                                  <a:pt x="5252042" y="545405"/>
                                </a:lnTo>
                                <a:lnTo>
                                  <a:pt x="5252042" y="524397"/>
                                </a:lnTo>
                                <a:lnTo>
                                  <a:pt x="5259045" y="524397"/>
                                </a:lnTo>
                                <a:lnTo>
                                  <a:pt x="5259045" y="545405"/>
                                </a:lnTo>
                                <a:close/>
                              </a:path>
                              <a:path w="5259070" h="1057910">
                                <a:moveTo>
                                  <a:pt x="5259045" y="587422"/>
                                </a:moveTo>
                                <a:lnTo>
                                  <a:pt x="5252042" y="587422"/>
                                </a:lnTo>
                                <a:lnTo>
                                  <a:pt x="5252042" y="566414"/>
                                </a:lnTo>
                                <a:lnTo>
                                  <a:pt x="5259045" y="566414"/>
                                </a:lnTo>
                                <a:lnTo>
                                  <a:pt x="5259045" y="587422"/>
                                </a:lnTo>
                                <a:close/>
                              </a:path>
                              <a:path w="5259070" h="1057910">
                                <a:moveTo>
                                  <a:pt x="5259045" y="629438"/>
                                </a:moveTo>
                                <a:lnTo>
                                  <a:pt x="5252042" y="629438"/>
                                </a:lnTo>
                                <a:lnTo>
                                  <a:pt x="5252042" y="608430"/>
                                </a:lnTo>
                                <a:lnTo>
                                  <a:pt x="5259045" y="608430"/>
                                </a:lnTo>
                                <a:lnTo>
                                  <a:pt x="5259045" y="629438"/>
                                </a:lnTo>
                                <a:close/>
                              </a:path>
                              <a:path w="5259070" h="1057910">
                                <a:moveTo>
                                  <a:pt x="5259045" y="671454"/>
                                </a:moveTo>
                                <a:lnTo>
                                  <a:pt x="5252042" y="671454"/>
                                </a:lnTo>
                                <a:lnTo>
                                  <a:pt x="5252042" y="650446"/>
                                </a:lnTo>
                                <a:lnTo>
                                  <a:pt x="5259045" y="650446"/>
                                </a:lnTo>
                                <a:lnTo>
                                  <a:pt x="5259045" y="671454"/>
                                </a:lnTo>
                                <a:close/>
                              </a:path>
                              <a:path w="5259070" h="1057910">
                                <a:moveTo>
                                  <a:pt x="5259045" y="713471"/>
                                </a:moveTo>
                                <a:lnTo>
                                  <a:pt x="5252042" y="713471"/>
                                </a:lnTo>
                                <a:lnTo>
                                  <a:pt x="5252042" y="692463"/>
                                </a:lnTo>
                                <a:lnTo>
                                  <a:pt x="5259045" y="692463"/>
                                </a:lnTo>
                                <a:lnTo>
                                  <a:pt x="5259045" y="713471"/>
                                </a:lnTo>
                                <a:close/>
                              </a:path>
                              <a:path w="5259070" h="1057910">
                                <a:moveTo>
                                  <a:pt x="5259045" y="755487"/>
                                </a:moveTo>
                                <a:lnTo>
                                  <a:pt x="5252042" y="755487"/>
                                </a:lnTo>
                                <a:lnTo>
                                  <a:pt x="5252042" y="734479"/>
                                </a:lnTo>
                                <a:lnTo>
                                  <a:pt x="5259045" y="734479"/>
                                </a:lnTo>
                                <a:lnTo>
                                  <a:pt x="5259045" y="755487"/>
                                </a:lnTo>
                                <a:close/>
                              </a:path>
                              <a:path w="5259070" h="1057910">
                                <a:moveTo>
                                  <a:pt x="5259045" y="797504"/>
                                </a:moveTo>
                                <a:lnTo>
                                  <a:pt x="5252042" y="797504"/>
                                </a:lnTo>
                                <a:lnTo>
                                  <a:pt x="5252042" y="776495"/>
                                </a:lnTo>
                                <a:lnTo>
                                  <a:pt x="5259045" y="776495"/>
                                </a:lnTo>
                                <a:lnTo>
                                  <a:pt x="5259045" y="797504"/>
                                </a:lnTo>
                                <a:close/>
                              </a:path>
                              <a:path w="5259070" h="1057910">
                                <a:moveTo>
                                  <a:pt x="5259045" y="839520"/>
                                </a:moveTo>
                                <a:lnTo>
                                  <a:pt x="5252042" y="839520"/>
                                </a:lnTo>
                                <a:lnTo>
                                  <a:pt x="5252042" y="818512"/>
                                </a:lnTo>
                                <a:lnTo>
                                  <a:pt x="5259045" y="818512"/>
                                </a:lnTo>
                                <a:lnTo>
                                  <a:pt x="5259045" y="839520"/>
                                </a:lnTo>
                                <a:close/>
                              </a:path>
                              <a:path w="5259070" h="1057910">
                                <a:moveTo>
                                  <a:pt x="5259045" y="881536"/>
                                </a:moveTo>
                                <a:lnTo>
                                  <a:pt x="5252042" y="881536"/>
                                </a:lnTo>
                                <a:lnTo>
                                  <a:pt x="5252042" y="860528"/>
                                </a:lnTo>
                                <a:lnTo>
                                  <a:pt x="5259045" y="860528"/>
                                </a:lnTo>
                                <a:lnTo>
                                  <a:pt x="5259045" y="881536"/>
                                </a:lnTo>
                                <a:close/>
                              </a:path>
                              <a:path w="5259070" h="1057910">
                                <a:moveTo>
                                  <a:pt x="5256772" y="923310"/>
                                </a:moveTo>
                                <a:lnTo>
                                  <a:pt x="5249869" y="922138"/>
                                </a:lnTo>
                                <a:lnTo>
                                  <a:pt x="5250994" y="915506"/>
                                </a:lnTo>
                                <a:lnTo>
                                  <a:pt x="5251683" y="908829"/>
                                </a:lnTo>
                                <a:lnTo>
                                  <a:pt x="5251935" y="902106"/>
                                </a:lnTo>
                                <a:lnTo>
                                  <a:pt x="5258932" y="902368"/>
                                </a:lnTo>
                                <a:lnTo>
                                  <a:pt x="5258669" y="909396"/>
                                </a:lnTo>
                                <a:lnTo>
                                  <a:pt x="5257949" y="916376"/>
                                </a:lnTo>
                                <a:lnTo>
                                  <a:pt x="5256772" y="923310"/>
                                </a:lnTo>
                                <a:close/>
                              </a:path>
                              <a:path w="5259070" h="1057910">
                                <a:moveTo>
                                  <a:pt x="5243663" y="965039"/>
                                </a:moveTo>
                                <a:lnTo>
                                  <a:pt x="5237329" y="962053"/>
                                </a:lnTo>
                                <a:lnTo>
                                  <a:pt x="5240311" y="955729"/>
                                </a:lnTo>
                                <a:lnTo>
                                  <a:pt x="5242850" y="949233"/>
                                </a:lnTo>
                                <a:lnTo>
                                  <a:pt x="5244947" y="942564"/>
                                </a:lnTo>
                                <a:lnTo>
                                  <a:pt x="5251627" y="944665"/>
                                </a:lnTo>
                                <a:lnTo>
                                  <a:pt x="5249435" y="951637"/>
                                </a:lnTo>
                                <a:lnTo>
                                  <a:pt x="5246780" y="958429"/>
                                </a:lnTo>
                                <a:lnTo>
                                  <a:pt x="5243663" y="965039"/>
                                </a:lnTo>
                                <a:close/>
                              </a:path>
                              <a:path w="5259070" h="1057910">
                                <a:moveTo>
                                  <a:pt x="5220178" y="1001274"/>
                                </a:moveTo>
                                <a:lnTo>
                                  <a:pt x="5214865" y="996713"/>
                                </a:lnTo>
                                <a:lnTo>
                                  <a:pt x="5219402" y="991428"/>
                                </a:lnTo>
                                <a:lnTo>
                                  <a:pt x="5223561" y="985862"/>
                                </a:lnTo>
                                <a:lnTo>
                                  <a:pt x="5227344" y="980015"/>
                                </a:lnTo>
                                <a:lnTo>
                                  <a:pt x="5233223" y="983818"/>
                                </a:lnTo>
                                <a:lnTo>
                                  <a:pt x="5229268" y="989933"/>
                                </a:lnTo>
                                <a:lnTo>
                                  <a:pt x="5224920" y="995751"/>
                                </a:lnTo>
                                <a:lnTo>
                                  <a:pt x="5220178" y="1001274"/>
                                </a:lnTo>
                                <a:close/>
                              </a:path>
                              <a:path w="5259070" h="1057910">
                                <a:moveTo>
                                  <a:pt x="5187541" y="1030215"/>
                                </a:moveTo>
                                <a:lnTo>
                                  <a:pt x="5183647" y="1024395"/>
                                </a:lnTo>
                                <a:lnTo>
                                  <a:pt x="5189442" y="1020519"/>
                                </a:lnTo>
                                <a:lnTo>
                                  <a:pt x="5194948" y="1016268"/>
                                </a:lnTo>
                                <a:lnTo>
                                  <a:pt x="5200166" y="1011644"/>
                                </a:lnTo>
                                <a:lnTo>
                                  <a:pt x="5204810" y="1016885"/>
                                </a:lnTo>
                                <a:lnTo>
                                  <a:pt x="5199356" y="1021718"/>
                                </a:lnTo>
                                <a:lnTo>
                                  <a:pt x="5193599" y="1026162"/>
                                </a:lnTo>
                                <a:lnTo>
                                  <a:pt x="5187541" y="1030215"/>
                                </a:lnTo>
                                <a:close/>
                              </a:path>
                              <a:path w="5259070" h="1057910">
                                <a:moveTo>
                                  <a:pt x="5148758" y="1049198"/>
                                </a:moveTo>
                                <a:lnTo>
                                  <a:pt x="5146550" y="1042552"/>
                                </a:lnTo>
                                <a:lnTo>
                                  <a:pt x="5153146" y="1040361"/>
                                </a:lnTo>
                                <a:lnTo>
                                  <a:pt x="5159563" y="1037736"/>
                                </a:lnTo>
                                <a:lnTo>
                                  <a:pt x="5165803" y="1034677"/>
                                </a:lnTo>
                                <a:lnTo>
                                  <a:pt x="5168886" y="1040964"/>
                                </a:lnTo>
                                <a:lnTo>
                                  <a:pt x="5162362" y="1044163"/>
                                </a:lnTo>
                                <a:lnTo>
                                  <a:pt x="5155653" y="1046907"/>
                                </a:lnTo>
                                <a:lnTo>
                                  <a:pt x="5148758" y="1049198"/>
                                </a:lnTo>
                                <a:close/>
                              </a:path>
                              <a:path w="5259070" h="1057910">
                                <a:moveTo>
                                  <a:pt x="5106376" y="1057192"/>
                                </a:moveTo>
                                <a:lnTo>
                                  <a:pt x="5106011" y="1050199"/>
                                </a:lnTo>
                                <a:lnTo>
                                  <a:pt x="5112764" y="1049846"/>
                                </a:lnTo>
                                <a:lnTo>
                                  <a:pt x="5119466" y="1049053"/>
                                </a:lnTo>
                                <a:lnTo>
                                  <a:pt x="5126115" y="1047818"/>
                                </a:lnTo>
                                <a:lnTo>
                                  <a:pt x="5127394" y="1054703"/>
                                </a:lnTo>
                                <a:lnTo>
                                  <a:pt x="5120443" y="1055994"/>
                                </a:lnTo>
                                <a:lnTo>
                                  <a:pt x="5113436" y="1056824"/>
                                </a:lnTo>
                                <a:lnTo>
                                  <a:pt x="5106376" y="1057192"/>
                                </a:lnTo>
                                <a:close/>
                              </a:path>
                              <a:path w="5259070" h="1057910">
                                <a:moveTo>
                                  <a:pt x="5085590" y="1057411"/>
                                </a:moveTo>
                                <a:lnTo>
                                  <a:pt x="5064582" y="1057411"/>
                                </a:lnTo>
                                <a:lnTo>
                                  <a:pt x="5064582" y="1050408"/>
                                </a:lnTo>
                                <a:lnTo>
                                  <a:pt x="5085590" y="1050408"/>
                                </a:lnTo>
                                <a:lnTo>
                                  <a:pt x="5085590" y="1057411"/>
                                </a:lnTo>
                                <a:close/>
                              </a:path>
                              <a:path w="5259070" h="1057910">
                                <a:moveTo>
                                  <a:pt x="5043574" y="1057411"/>
                                </a:moveTo>
                                <a:lnTo>
                                  <a:pt x="5022566" y="1057411"/>
                                </a:lnTo>
                                <a:lnTo>
                                  <a:pt x="5022566" y="1050408"/>
                                </a:lnTo>
                                <a:lnTo>
                                  <a:pt x="5043574" y="1050408"/>
                                </a:lnTo>
                                <a:lnTo>
                                  <a:pt x="5043574" y="1057411"/>
                                </a:lnTo>
                                <a:close/>
                              </a:path>
                              <a:path w="5259070" h="1057910">
                                <a:moveTo>
                                  <a:pt x="5001557" y="1057411"/>
                                </a:moveTo>
                                <a:lnTo>
                                  <a:pt x="4980549" y="1057411"/>
                                </a:lnTo>
                                <a:lnTo>
                                  <a:pt x="4980549" y="1050408"/>
                                </a:lnTo>
                                <a:lnTo>
                                  <a:pt x="5001557" y="1050408"/>
                                </a:lnTo>
                                <a:lnTo>
                                  <a:pt x="5001557" y="1057411"/>
                                </a:lnTo>
                                <a:close/>
                              </a:path>
                              <a:path w="5259070" h="1057910">
                                <a:moveTo>
                                  <a:pt x="4959541" y="1057411"/>
                                </a:moveTo>
                                <a:lnTo>
                                  <a:pt x="4938533" y="1057411"/>
                                </a:lnTo>
                                <a:lnTo>
                                  <a:pt x="4938533" y="1050408"/>
                                </a:lnTo>
                                <a:lnTo>
                                  <a:pt x="4959541" y="1050408"/>
                                </a:lnTo>
                                <a:lnTo>
                                  <a:pt x="4959541" y="1057411"/>
                                </a:lnTo>
                                <a:close/>
                              </a:path>
                              <a:path w="5259070" h="1057910">
                                <a:moveTo>
                                  <a:pt x="4917525" y="1057411"/>
                                </a:moveTo>
                                <a:lnTo>
                                  <a:pt x="4896517" y="1057411"/>
                                </a:lnTo>
                                <a:lnTo>
                                  <a:pt x="4896517" y="1050408"/>
                                </a:lnTo>
                                <a:lnTo>
                                  <a:pt x="4917525" y="1050408"/>
                                </a:lnTo>
                                <a:lnTo>
                                  <a:pt x="4917525" y="1057411"/>
                                </a:lnTo>
                                <a:close/>
                              </a:path>
                              <a:path w="5259070" h="1057910">
                                <a:moveTo>
                                  <a:pt x="4875508" y="1057411"/>
                                </a:moveTo>
                                <a:lnTo>
                                  <a:pt x="4854500" y="1057411"/>
                                </a:lnTo>
                                <a:lnTo>
                                  <a:pt x="4854500" y="1050408"/>
                                </a:lnTo>
                                <a:lnTo>
                                  <a:pt x="4875508" y="1050408"/>
                                </a:lnTo>
                                <a:lnTo>
                                  <a:pt x="4875508" y="1057411"/>
                                </a:lnTo>
                                <a:close/>
                              </a:path>
                              <a:path w="5259070" h="1057910">
                                <a:moveTo>
                                  <a:pt x="4833492" y="1057411"/>
                                </a:moveTo>
                                <a:lnTo>
                                  <a:pt x="4812484" y="1057411"/>
                                </a:lnTo>
                                <a:lnTo>
                                  <a:pt x="4812484" y="1050408"/>
                                </a:lnTo>
                                <a:lnTo>
                                  <a:pt x="4833492" y="1050408"/>
                                </a:lnTo>
                                <a:lnTo>
                                  <a:pt x="4833492" y="1057411"/>
                                </a:lnTo>
                                <a:close/>
                              </a:path>
                              <a:path w="5259070" h="1057910">
                                <a:moveTo>
                                  <a:pt x="4791476" y="1057411"/>
                                </a:moveTo>
                                <a:lnTo>
                                  <a:pt x="4770468" y="1057411"/>
                                </a:lnTo>
                                <a:lnTo>
                                  <a:pt x="4770468" y="1050408"/>
                                </a:lnTo>
                                <a:lnTo>
                                  <a:pt x="4791476" y="1050408"/>
                                </a:lnTo>
                                <a:lnTo>
                                  <a:pt x="4791476" y="1057411"/>
                                </a:lnTo>
                                <a:close/>
                              </a:path>
                              <a:path w="5259070" h="1057910">
                                <a:moveTo>
                                  <a:pt x="4749459" y="1057411"/>
                                </a:moveTo>
                                <a:lnTo>
                                  <a:pt x="4728451" y="1057411"/>
                                </a:lnTo>
                                <a:lnTo>
                                  <a:pt x="4728451" y="1050408"/>
                                </a:lnTo>
                                <a:lnTo>
                                  <a:pt x="4749459" y="1050408"/>
                                </a:lnTo>
                                <a:lnTo>
                                  <a:pt x="4749459" y="1057411"/>
                                </a:lnTo>
                                <a:close/>
                              </a:path>
                              <a:path w="5259070" h="1057910">
                                <a:moveTo>
                                  <a:pt x="4707443" y="1057411"/>
                                </a:moveTo>
                                <a:lnTo>
                                  <a:pt x="4686435" y="1057411"/>
                                </a:lnTo>
                                <a:lnTo>
                                  <a:pt x="4686435" y="1050408"/>
                                </a:lnTo>
                                <a:lnTo>
                                  <a:pt x="4707443" y="1050408"/>
                                </a:lnTo>
                                <a:lnTo>
                                  <a:pt x="4707443" y="1057411"/>
                                </a:lnTo>
                                <a:close/>
                              </a:path>
                              <a:path w="5259070" h="1057910">
                                <a:moveTo>
                                  <a:pt x="4665427" y="1057411"/>
                                </a:moveTo>
                                <a:lnTo>
                                  <a:pt x="4644419" y="1057411"/>
                                </a:lnTo>
                                <a:lnTo>
                                  <a:pt x="4644419" y="1050408"/>
                                </a:lnTo>
                                <a:lnTo>
                                  <a:pt x="4665427" y="1050408"/>
                                </a:lnTo>
                                <a:lnTo>
                                  <a:pt x="4665427" y="1057411"/>
                                </a:lnTo>
                                <a:close/>
                              </a:path>
                              <a:path w="5259070" h="1057910">
                                <a:moveTo>
                                  <a:pt x="4623410" y="1057411"/>
                                </a:moveTo>
                                <a:lnTo>
                                  <a:pt x="4602402" y="1057411"/>
                                </a:lnTo>
                                <a:lnTo>
                                  <a:pt x="4602402" y="1050408"/>
                                </a:lnTo>
                                <a:lnTo>
                                  <a:pt x="4623410" y="1050408"/>
                                </a:lnTo>
                                <a:lnTo>
                                  <a:pt x="4623410" y="1057411"/>
                                </a:lnTo>
                                <a:close/>
                              </a:path>
                              <a:path w="5259070" h="1057910">
                                <a:moveTo>
                                  <a:pt x="4581394" y="1057411"/>
                                </a:moveTo>
                                <a:lnTo>
                                  <a:pt x="4560386" y="1057411"/>
                                </a:lnTo>
                                <a:lnTo>
                                  <a:pt x="4560386" y="1050408"/>
                                </a:lnTo>
                                <a:lnTo>
                                  <a:pt x="4581394" y="1050408"/>
                                </a:lnTo>
                                <a:lnTo>
                                  <a:pt x="4581394" y="1057411"/>
                                </a:lnTo>
                                <a:close/>
                              </a:path>
                              <a:path w="5259070" h="1057910">
                                <a:moveTo>
                                  <a:pt x="4539378" y="1057411"/>
                                </a:moveTo>
                                <a:lnTo>
                                  <a:pt x="4518369" y="1057411"/>
                                </a:lnTo>
                                <a:lnTo>
                                  <a:pt x="4518369" y="1050408"/>
                                </a:lnTo>
                                <a:lnTo>
                                  <a:pt x="4539378" y="1050408"/>
                                </a:lnTo>
                                <a:lnTo>
                                  <a:pt x="4539378" y="1057411"/>
                                </a:lnTo>
                                <a:close/>
                              </a:path>
                              <a:path w="5259070" h="1057910">
                                <a:moveTo>
                                  <a:pt x="4497361" y="1057411"/>
                                </a:moveTo>
                                <a:lnTo>
                                  <a:pt x="4476353" y="1057411"/>
                                </a:lnTo>
                                <a:lnTo>
                                  <a:pt x="4476353" y="1050408"/>
                                </a:lnTo>
                                <a:lnTo>
                                  <a:pt x="4497361" y="1050408"/>
                                </a:lnTo>
                                <a:lnTo>
                                  <a:pt x="4497361" y="1057411"/>
                                </a:lnTo>
                                <a:close/>
                              </a:path>
                              <a:path w="5259070" h="1057910">
                                <a:moveTo>
                                  <a:pt x="4455345" y="1057411"/>
                                </a:moveTo>
                                <a:lnTo>
                                  <a:pt x="4434337" y="1057411"/>
                                </a:lnTo>
                                <a:lnTo>
                                  <a:pt x="4434337" y="1050408"/>
                                </a:lnTo>
                                <a:lnTo>
                                  <a:pt x="4455345" y="1050408"/>
                                </a:lnTo>
                                <a:lnTo>
                                  <a:pt x="4455345" y="1057411"/>
                                </a:lnTo>
                                <a:close/>
                              </a:path>
                              <a:path w="5259070" h="1057910">
                                <a:moveTo>
                                  <a:pt x="4413329" y="1057411"/>
                                </a:moveTo>
                                <a:lnTo>
                                  <a:pt x="4392320" y="1057411"/>
                                </a:lnTo>
                                <a:lnTo>
                                  <a:pt x="4392320" y="1050408"/>
                                </a:lnTo>
                                <a:lnTo>
                                  <a:pt x="4413329" y="1050408"/>
                                </a:lnTo>
                                <a:lnTo>
                                  <a:pt x="4413329" y="1057411"/>
                                </a:lnTo>
                                <a:close/>
                              </a:path>
                              <a:path w="5259070" h="1057910">
                                <a:moveTo>
                                  <a:pt x="4371312" y="1057411"/>
                                </a:moveTo>
                                <a:lnTo>
                                  <a:pt x="4350304" y="1057411"/>
                                </a:lnTo>
                                <a:lnTo>
                                  <a:pt x="4350304" y="1050408"/>
                                </a:lnTo>
                                <a:lnTo>
                                  <a:pt x="4371312" y="1050408"/>
                                </a:lnTo>
                                <a:lnTo>
                                  <a:pt x="4371312" y="1057411"/>
                                </a:lnTo>
                                <a:close/>
                              </a:path>
                              <a:path w="5259070" h="1057910">
                                <a:moveTo>
                                  <a:pt x="4329296" y="1057411"/>
                                </a:moveTo>
                                <a:lnTo>
                                  <a:pt x="4308288" y="1057411"/>
                                </a:lnTo>
                                <a:lnTo>
                                  <a:pt x="4308288" y="1050408"/>
                                </a:lnTo>
                                <a:lnTo>
                                  <a:pt x="4329296" y="1050408"/>
                                </a:lnTo>
                                <a:lnTo>
                                  <a:pt x="4329296" y="1057411"/>
                                </a:lnTo>
                                <a:close/>
                              </a:path>
                              <a:path w="5259070" h="1057910">
                                <a:moveTo>
                                  <a:pt x="4287280" y="1057411"/>
                                </a:moveTo>
                                <a:lnTo>
                                  <a:pt x="4266271" y="1057411"/>
                                </a:lnTo>
                                <a:lnTo>
                                  <a:pt x="4266271" y="1050408"/>
                                </a:lnTo>
                                <a:lnTo>
                                  <a:pt x="4287280" y="1050408"/>
                                </a:lnTo>
                                <a:lnTo>
                                  <a:pt x="4287280" y="1057411"/>
                                </a:lnTo>
                                <a:close/>
                              </a:path>
                              <a:path w="5259070" h="1057910">
                                <a:moveTo>
                                  <a:pt x="4245263" y="1057411"/>
                                </a:moveTo>
                                <a:lnTo>
                                  <a:pt x="4224255" y="1057411"/>
                                </a:lnTo>
                                <a:lnTo>
                                  <a:pt x="4224255" y="1050408"/>
                                </a:lnTo>
                                <a:lnTo>
                                  <a:pt x="4245263" y="1050408"/>
                                </a:lnTo>
                                <a:lnTo>
                                  <a:pt x="4245263" y="1057411"/>
                                </a:lnTo>
                                <a:close/>
                              </a:path>
                              <a:path w="5259070" h="1057910">
                                <a:moveTo>
                                  <a:pt x="4203247" y="1057411"/>
                                </a:moveTo>
                                <a:lnTo>
                                  <a:pt x="4182239" y="1057411"/>
                                </a:lnTo>
                                <a:lnTo>
                                  <a:pt x="4182239" y="1050408"/>
                                </a:lnTo>
                                <a:lnTo>
                                  <a:pt x="4203247" y="1050408"/>
                                </a:lnTo>
                                <a:lnTo>
                                  <a:pt x="4203247" y="1057411"/>
                                </a:lnTo>
                                <a:close/>
                              </a:path>
                              <a:path w="5259070" h="1057910">
                                <a:moveTo>
                                  <a:pt x="4161231" y="1057411"/>
                                </a:moveTo>
                                <a:lnTo>
                                  <a:pt x="4140222" y="1057411"/>
                                </a:lnTo>
                                <a:lnTo>
                                  <a:pt x="4140222" y="1050408"/>
                                </a:lnTo>
                                <a:lnTo>
                                  <a:pt x="4161231" y="1050408"/>
                                </a:lnTo>
                                <a:lnTo>
                                  <a:pt x="4161231" y="1057411"/>
                                </a:lnTo>
                                <a:close/>
                              </a:path>
                              <a:path w="5259070" h="1057910">
                                <a:moveTo>
                                  <a:pt x="4119214" y="1057411"/>
                                </a:moveTo>
                                <a:lnTo>
                                  <a:pt x="4098206" y="1057411"/>
                                </a:lnTo>
                                <a:lnTo>
                                  <a:pt x="4098206" y="1050408"/>
                                </a:lnTo>
                                <a:lnTo>
                                  <a:pt x="4119214" y="1050408"/>
                                </a:lnTo>
                                <a:lnTo>
                                  <a:pt x="4119214" y="1057411"/>
                                </a:lnTo>
                                <a:close/>
                              </a:path>
                              <a:path w="5259070" h="1057910">
                                <a:moveTo>
                                  <a:pt x="4077198" y="1057411"/>
                                </a:moveTo>
                                <a:lnTo>
                                  <a:pt x="4056190" y="1057411"/>
                                </a:lnTo>
                                <a:lnTo>
                                  <a:pt x="4056190" y="1050408"/>
                                </a:lnTo>
                                <a:lnTo>
                                  <a:pt x="4077198" y="1050408"/>
                                </a:lnTo>
                                <a:lnTo>
                                  <a:pt x="4077198" y="1057411"/>
                                </a:lnTo>
                                <a:close/>
                              </a:path>
                              <a:path w="5259070" h="1057910">
                                <a:moveTo>
                                  <a:pt x="4035182" y="1057411"/>
                                </a:moveTo>
                                <a:lnTo>
                                  <a:pt x="4014173" y="1057411"/>
                                </a:lnTo>
                                <a:lnTo>
                                  <a:pt x="4014173" y="1050408"/>
                                </a:lnTo>
                                <a:lnTo>
                                  <a:pt x="4035182" y="1050408"/>
                                </a:lnTo>
                                <a:lnTo>
                                  <a:pt x="4035182" y="1057411"/>
                                </a:lnTo>
                                <a:close/>
                              </a:path>
                              <a:path w="5259070" h="1057910">
                                <a:moveTo>
                                  <a:pt x="3993165" y="1057411"/>
                                </a:moveTo>
                                <a:lnTo>
                                  <a:pt x="3972157" y="1057411"/>
                                </a:lnTo>
                                <a:lnTo>
                                  <a:pt x="3972157" y="1050408"/>
                                </a:lnTo>
                                <a:lnTo>
                                  <a:pt x="3993165" y="1050408"/>
                                </a:lnTo>
                                <a:lnTo>
                                  <a:pt x="3993165" y="1057411"/>
                                </a:lnTo>
                                <a:close/>
                              </a:path>
                              <a:path w="5259070" h="1057910">
                                <a:moveTo>
                                  <a:pt x="3951149" y="1057411"/>
                                </a:moveTo>
                                <a:lnTo>
                                  <a:pt x="3930141" y="1057411"/>
                                </a:lnTo>
                                <a:lnTo>
                                  <a:pt x="3930141" y="1050408"/>
                                </a:lnTo>
                                <a:lnTo>
                                  <a:pt x="3951149" y="1050408"/>
                                </a:lnTo>
                                <a:lnTo>
                                  <a:pt x="3951149" y="1057411"/>
                                </a:lnTo>
                                <a:close/>
                              </a:path>
                              <a:path w="5259070" h="1057910">
                                <a:moveTo>
                                  <a:pt x="3909133" y="1057411"/>
                                </a:moveTo>
                                <a:lnTo>
                                  <a:pt x="3888124" y="1057411"/>
                                </a:lnTo>
                                <a:lnTo>
                                  <a:pt x="3888124" y="1050408"/>
                                </a:lnTo>
                                <a:lnTo>
                                  <a:pt x="3909133" y="1050408"/>
                                </a:lnTo>
                                <a:lnTo>
                                  <a:pt x="3909133" y="1057411"/>
                                </a:lnTo>
                                <a:close/>
                              </a:path>
                              <a:path w="5259070" h="1057910">
                                <a:moveTo>
                                  <a:pt x="3867116" y="1057411"/>
                                </a:moveTo>
                                <a:lnTo>
                                  <a:pt x="3846108" y="1057411"/>
                                </a:lnTo>
                                <a:lnTo>
                                  <a:pt x="3846108" y="1050408"/>
                                </a:lnTo>
                                <a:lnTo>
                                  <a:pt x="3867116" y="1050408"/>
                                </a:lnTo>
                                <a:lnTo>
                                  <a:pt x="3867116" y="1057411"/>
                                </a:lnTo>
                                <a:close/>
                              </a:path>
                              <a:path w="5259070" h="1057910">
                                <a:moveTo>
                                  <a:pt x="3825100" y="1057411"/>
                                </a:moveTo>
                                <a:lnTo>
                                  <a:pt x="3804092" y="1057411"/>
                                </a:lnTo>
                                <a:lnTo>
                                  <a:pt x="3804092" y="1050408"/>
                                </a:lnTo>
                                <a:lnTo>
                                  <a:pt x="3825100" y="1050408"/>
                                </a:lnTo>
                                <a:lnTo>
                                  <a:pt x="3825100" y="1057411"/>
                                </a:lnTo>
                                <a:close/>
                              </a:path>
                              <a:path w="5259070" h="1057910">
                                <a:moveTo>
                                  <a:pt x="3783083" y="1057411"/>
                                </a:moveTo>
                                <a:lnTo>
                                  <a:pt x="3762075" y="1057411"/>
                                </a:lnTo>
                                <a:lnTo>
                                  <a:pt x="3762075" y="1050408"/>
                                </a:lnTo>
                                <a:lnTo>
                                  <a:pt x="3783083" y="1050408"/>
                                </a:lnTo>
                                <a:lnTo>
                                  <a:pt x="3783083" y="1057411"/>
                                </a:lnTo>
                                <a:close/>
                              </a:path>
                              <a:path w="5259070" h="1057910">
                                <a:moveTo>
                                  <a:pt x="3741067" y="1057411"/>
                                </a:moveTo>
                                <a:lnTo>
                                  <a:pt x="3720059" y="1057411"/>
                                </a:lnTo>
                                <a:lnTo>
                                  <a:pt x="3720059" y="1050408"/>
                                </a:lnTo>
                                <a:lnTo>
                                  <a:pt x="3741067" y="1050408"/>
                                </a:lnTo>
                                <a:lnTo>
                                  <a:pt x="3741067" y="1057411"/>
                                </a:lnTo>
                                <a:close/>
                              </a:path>
                              <a:path w="5259070" h="1057910">
                                <a:moveTo>
                                  <a:pt x="3699051" y="1057411"/>
                                </a:moveTo>
                                <a:lnTo>
                                  <a:pt x="3678043" y="1057411"/>
                                </a:lnTo>
                                <a:lnTo>
                                  <a:pt x="3678043" y="1050408"/>
                                </a:lnTo>
                                <a:lnTo>
                                  <a:pt x="3699051" y="1050408"/>
                                </a:lnTo>
                                <a:lnTo>
                                  <a:pt x="3699051" y="1057411"/>
                                </a:lnTo>
                                <a:close/>
                              </a:path>
                              <a:path w="5259070" h="1057910">
                                <a:moveTo>
                                  <a:pt x="3657034" y="1057411"/>
                                </a:moveTo>
                                <a:lnTo>
                                  <a:pt x="3636026" y="1057411"/>
                                </a:lnTo>
                                <a:lnTo>
                                  <a:pt x="3636026" y="1050408"/>
                                </a:lnTo>
                                <a:lnTo>
                                  <a:pt x="3657034" y="1050408"/>
                                </a:lnTo>
                                <a:lnTo>
                                  <a:pt x="3657034" y="1057411"/>
                                </a:lnTo>
                                <a:close/>
                              </a:path>
                              <a:path w="5259070" h="1057910">
                                <a:moveTo>
                                  <a:pt x="3615018" y="1057411"/>
                                </a:moveTo>
                                <a:lnTo>
                                  <a:pt x="3594010" y="1057411"/>
                                </a:lnTo>
                                <a:lnTo>
                                  <a:pt x="3594010" y="1050408"/>
                                </a:lnTo>
                                <a:lnTo>
                                  <a:pt x="3615018" y="1050408"/>
                                </a:lnTo>
                                <a:lnTo>
                                  <a:pt x="3615018" y="1057411"/>
                                </a:lnTo>
                                <a:close/>
                              </a:path>
                              <a:path w="5259070" h="1057910">
                                <a:moveTo>
                                  <a:pt x="3573002" y="1057411"/>
                                </a:moveTo>
                                <a:lnTo>
                                  <a:pt x="3551994" y="1057411"/>
                                </a:lnTo>
                                <a:lnTo>
                                  <a:pt x="3551994" y="1050408"/>
                                </a:lnTo>
                                <a:lnTo>
                                  <a:pt x="3573002" y="1050408"/>
                                </a:lnTo>
                                <a:lnTo>
                                  <a:pt x="3573002" y="1057411"/>
                                </a:lnTo>
                                <a:close/>
                              </a:path>
                              <a:path w="5259070" h="1057910">
                                <a:moveTo>
                                  <a:pt x="3530985" y="1057411"/>
                                </a:moveTo>
                                <a:lnTo>
                                  <a:pt x="3509977" y="1057411"/>
                                </a:lnTo>
                                <a:lnTo>
                                  <a:pt x="3509977" y="1050408"/>
                                </a:lnTo>
                                <a:lnTo>
                                  <a:pt x="3530985" y="1050408"/>
                                </a:lnTo>
                                <a:lnTo>
                                  <a:pt x="3530985" y="1057411"/>
                                </a:lnTo>
                                <a:close/>
                              </a:path>
                              <a:path w="5259070" h="1057910">
                                <a:moveTo>
                                  <a:pt x="3488969" y="1057411"/>
                                </a:moveTo>
                                <a:lnTo>
                                  <a:pt x="3467961" y="1057411"/>
                                </a:lnTo>
                                <a:lnTo>
                                  <a:pt x="3467961" y="1050408"/>
                                </a:lnTo>
                                <a:lnTo>
                                  <a:pt x="3488969" y="1050408"/>
                                </a:lnTo>
                                <a:lnTo>
                                  <a:pt x="3488969" y="1057411"/>
                                </a:lnTo>
                                <a:close/>
                              </a:path>
                              <a:path w="5259070" h="1057910">
                                <a:moveTo>
                                  <a:pt x="3446953" y="1057411"/>
                                </a:moveTo>
                                <a:lnTo>
                                  <a:pt x="3425945" y="1057411"/>
                                </a:lnTo>
                                <a:lnTo>
                                  <a:pt x="3425945" y="1050408"/>
                                </a:lnTo>
                                <a:lnTo>
                                  <a:pt x="3446953" y="1050408"/>
                                </a:lnTo>
                                <a:lnTo>
                                  <a:pt x="3446953" y="1057411"/>
                                </a:lnTo>
                                <a:close/>
                              </a:path>
                              <a:path w="5259070" h="1057910">
                                <a:moveTo>
                                  <a:pt x="3404936" y="1057411"/>
                                </a:moveTo>
                                <a:lnTo>
                                  <a:pt x="3383928" y="1057411"/>
                                </a:lnTo>
                                <a:lnTo>
                                  <a:pt x="3383928" y="1050408"/>
                                </a:lnTo>
                                <a:lnTo>
                                  <a:pt x="3404936" y="1050408"/>
                                </a:lnTo>
                                <a:lnTo>
                                  <a:pt x="3404936" y="1057411"/>
                                </a:lnTo>
                                <a:close/>
                              </a:path>
                              <a:path w="5259070" h="1057910">
                                <a:moveTo>
                                  <a:pt x="3362920" y="1057411"/>
                                </a:moveTo>
                                <a:lnTo>
                                  <a:pt x="3341912" y="1057411"/>
                                </a:lnTo>
                                <a:lnTo>
                                  <a:pt x="3341912" y="1050408"/>
                                </a:lnTo>
                                <a:lnTo>
                                  <a:pt x="3362920" y="1050408"/>
                                </a:lnTo>
                                <a:lnTo>
                                  <a:pt x="3362920" y="1057411"/>
                                </a:lnTo>
                                <a:close/>
                              </a:path>
                              <a:path w="5259070" h="1057910">
                                <a:moveTo>
                                  <a:pt x="3320904" y="1057411"/>
                                </a:moveTo>
                                <a:lnTo>
                                  <a:pt x="3299896" y="1057411"/>
                                </a:lnTo>
                                <a:lnTo>
                                  <a:pt x="3299896" y="1050408"/>
                                </a:lnTo>
                                <a:lnTo>
                                  <a:pt x="3320904" y="1050408"/>
                                </a:lnTo>
                                <a:lnTo>
                                  <a:pt x="3320904" y="1057411"/>
                                </a:lnTo>
                                <a:close/>
                              </a:path>
                              <a:path w="5259070" h="1057910">
                                <a:moveTo>
                                  <a:pt x="3278887" y="1057411"/>
                                </a:moveTo>
                                <a:lnTo>
                                  <a:pt x="3257879" y="1057411"/>
                                </a:lnTo>
                                <a:lnTo>
                                  <a:pt x="3257879" y="1050408"/>
                                </a:lnTo>
                                <a:lnTo>
                                  <a:pt x="3278887" y="1050408"/>
                                </a:lnTo>
                                <a:lnTo>
                                  <a:pt x="3278887" y="1057411"/>
                                </a:lnTo>
                                <a:close/>
                              </a:path>
                              <a:path w="5259070" h="1057910">
                                <a:moveTo>
                                  <a:pt x="3236871" y="1057411"/>
                                </a:moveTo>
                                <a:lnTo>
                                  <a:pt x="3215863" y="1057411"/>
                                </a:lnTo>
                                <a:lnTo>
                                  <a:pt x="3215863" y="1050408"/>
                                </a:lnTo>
                                <a:lnTo>
                                  <a:pt x="3236871" y="1050408"/>
                                </a:lnTo>
                                <a:lnTo>
                                  <a:pt x="3236871" y="1057411"/>
                                </a:lnTo>
                                <a:close/>
                              </a:path>
                              <a:path w="5259070" h="1057910">
                                <a:moveTo>
                                  <a:pt x="3194855" y="1057411"/>
                                </a:moveTo>
                                <a:lnTo>
                                  <a:pt x="3173847" y="1057411"/>
                                </a:lnTo>
                                <a:lnTo>
                                  <a:pt x="3173847" y="1050408"/>
                                </a:lnTo>
                                <a:lnTo>
                                  <a:pt x="3194855" y="1050408"/>
                                </a:lnTo>
                                <a:lnTo>
                                  <a:pt x="3194855" y="1057411"/>
                                </a:lnTo>
                                <a:close/>
                              </a:path>
                              <a:path w="5259070" h="1057910">
                                <a:moveTo>
                                  <a:pt x="3152838" y="1057411"/>
                                </a:moveTo>
                                <a:lnTo>
                                  <a:pt x="3131830" y="1057411"/>
                                </a:lnTo>
                                <a:lnTo>
                                  <a:pt x="3131830" y="1050408"/>
                                </a:lnTo>
                                <a:lnTo>
                                  <a:pt x="3152838" y="1050408"/>
                                </a:lnTo>
                                <a:lnTo>
                                  <a:pt x="3152838" y="1057411"/>
                                </a:lnTo>
                                <a:close/>
                              </a:path>
                              <a:path w="5259070" h="1057910">
                                <a:moveTo>
                                  <a:pt x="3110822" y="1057411"/>
                                </a:moveTo>
                                <a:lnTo>
                                  <a:pt x="3089814" y="1057411"/>
                                </a:lnTo>
                                <a:lnTo>
                                  <a:pt x="3089814" y="1050408"/>
                                </a:lnTo>
                                <a:lnTo>
                                  <a:pt x="3110822" y="1050408"/>
                                </a:lnTo>
                                <a:lnTo>
                                  <a:pt x="3110822" y="1057411"/>
                                </a:lnTo>
                                <a:close/>
                              </a:path>
                              <a:path w="5259070" h="1057910">
                                <a:moveTo>
                                  <a:pt x="3068806" y="1057411"/>
                                </a:moveTo>
                                <a:lnTo>
                                  <a:pt x="3047797" y="1057411"/>
                                </a:lnTo>
                                <a:lnTo>
                                  <a:pt x="3047797" y="1050408"/>
                                </a:lnTo>
                                <a:lnTo>
                                  <a:pt x="3068806" y="1050408"/>
                                </a:lnTo>
                                <a:lnTo>
                                  <a:pt x="3068806" y="1057411"/>
                                </a:lnTo>
                                <a:close/>
                              </a:path>
                              <a:path w="5259070" h="1057910">
                                <a:moveTo>
                                  <a:pt x="3026789" y="1057411"/>
                                </a:moveTo>
                                <a:lnTo>
                                  <a:pt x="3005781" y="1057411"/>
                                </a:lnTo>
                                <a:lnTo>
                                  <a:pt x="3005781" y="1050408"/>
                                </a:lnTo>
                                <a:lnTo>
                                  <a:pt x="3026789" y="1050408"/>
                                </a:lnTo>
                                <a:lnTo>
                                  <a:pt x="3026789" y="1057411"/>
                                </a:lnTo>
                                <a:close/>
                              </a:path>
                              <a:path w="5259070" h="1057910">
                                <a:moveTo>
                                  <a:pt x="2984773" y="1057411"/>
                                </a:moveTo>
                                <a:lnTo>
                                  <a:pt x="2963765" y="1057411"/>
                                </a:lnTo>
                                <a:lnTo>
                                  <a:pt x="2963765" y="1050408"/>
                                </a:lnTo>
                                <a:lnTo>
                                  <a:pt x="2984773" y="1050408"/>
                                </a:lnTo>
                                <a:lnTo>
                                  <a:pt x="2984773" y="1057411"/>
                                </a:lnTo>
                                <a:close/>
                              </a:path>
                              <a:path w="5259070" h="1057910">
                                <a:moveTo>
                                  <a:pt x="2942757" y="1057411"/>
                                </a:moveTo>
                                <a:lnTo>
                                  <a:pt x="2921748" y="1057411"/>
                                </a:lnTo>
                                <a:lnTo>
                                  <a:pt x="2921748" y="1050408"/>
                                </a:lnTo>
                                <a:lnTo>
                                  <a:pt x="2942757" y="1050408"/>
                                </a:lnTo>
                                <a:lnTo>
                                  <a:pt x="2942757" y="1057411"/>
                                </a:lnTo>
                                <a:close/>
                              </a:path>
                              <a:path w="5259070" h="1057910">
                                <a:moveTo>
                                  <a:pt x="2900740" y="1057411"/>
                                </a:moveTo>
                                <a:lnTo>
                                  <a:pt x="2879732" y="1057411"/>
                                </a:lnTo>
                                <a:lnTo>
                                  <a:pt x="2879732" y="1050408"/>
                                </a:lnTo>
                                <a:lnTo>
                                  <a:pt x="2900740" y="1050408"/>
                                </a:lnTo>
                                <a:lnTo>
                                  <a:pt x="2900740" y="1057411"/>
                                </a:lnTo>
                                <a:close/>
                              </a:path>
                              <a:path w="5259070" h="1057910">
                                <a:moveTo>
                                  <a:pt x="2858724" y="1057411"/>
                                </a:moveTo>
                                <a:lnTo>
                                  <a:pt x="2837716" y="1057411"/>
                                </a:lnTo>
                                <a:lnTo>
                                  <a:pt x="2837716" y="1050408"/>
                                </a:lnTo>
                                <a:lnTo>
                                  <a:pt x="2858724" y="1050408"/>
                                </a:lnTo>
                                <a:lnTo>
                                  <a:pt x="2858724" y="1057411"/>
                                </a:lnTo>
                                <a:close/>
                              </a:path>
                              <a:path w="5259070" h="1057910">
                                <a:moveTo>
                                  <a:pt x="2816708" y="1057411"/>
                                </a:moveTo>
                                <a:lnTo>
                                  <a:pt x="2795699" y="1057411"/>
                                </a:lnTo>
                                <a:lnTo>
                                  <a:pt x="2795699" y="1050408"/>
                                </a:lnTo>
                                <a:lnTo>
                                  <a:pt x="2816708" y="1050408"/>
                                </a:lnTo>
                                <a:lnTo>
                                  <a:pt x="2816708" y="1057411"/>
                                </a:lnTo>
                                <a:close/>
                              </a:path>
                              <a:path w="5259070" h="1057910">
                                <a:moveTo>
                                  <a:pt x="2774691" y="1057411"/>
                                </a:moveTo>
                                <a:lnTo>
                                  <a:pt x="2753683" y="1057411"/>
                                </a:lnTo>
                                <a:lnTo>
                                  <a:pt x="2753683" y="1050408"/>
                                </a:lnTo>
                                <a:lnTo>
                                  <a:pt x="2774691" y="1050408"/>
                                </a:lnTo>
                                <a:lnTo>
                                  <a:pt x="2774691" y="1057411"/>
                                </a:lnTo>
                                <a:close/>
                              </a:path>
                              <a:path w="5259070" h="1057910">
                                <a:moveTo>
                                  <a:pt x="2732675" y="1057411"/>
                                </a:moveTo>
                                <a:lnTo>
                                  <a:pt x="2711667" y="1057411"/>
                                </a:lnTo>
                                <a:lnTo>
                                  <a:pt x="2711667" y="1050408"/>
                                </a:lnTo>
                                <a:lnTo>
                                  <a:pt x="2732675" y="1050408"/>
                                </a:lnTo>
                                <a:lnTo>
                                  <a:pt x="2732675" y="1057411"/>
                                </a:lnTo>
                                <a:close/>
                              </a:path>
                              <a:path w="5259070" h="1057910">
                                <a:moveTo>
                                  <a:pt x="2690659" y="1057411"/>
                                </a:moveTo>
                                <a:lnTo>
                                  <a:pt x="2669650" y="1057411"/>
                                </a:lnTo>
                                <a:lnTo>
                                  <a:pt x="2669650" y="1050408"/>
                                </a:lnTo>
                                <a:lnTo>
                                  <a:pt x="2690659" y="1050408"/>
                                </a:lnTo>
                                <a:lnTo>
                                  <a:pt x="2690659" y="1057411"/>
                                </a:lnTo>
                                <a:close/>
                              </a:path>
                              <a:path w="5259070" h="1057910">
                                <a:moveTo>
                                  <a:pt x="2648642" y="1057411"/>
                                </a:moveTo>
                                <a:lnTo>
                                  <a:pt x="2627634" y="1057411"/>
                                </a:lnTo>
                                <a:lnTo>
                                  <a:pt x="2627634" y="1050408"/>
                                </a:lnTo>
                                <a:lnTo>
                                  <a:pt x="2648642" y="1050408"/>
                                </a:lnTo>
                                <a:lnTo>
                                  <a:pt x="2648642" y="1057411"/>
                                </a:lnTo>
                                <a:close/>
                              </a:path>
                              <a:path w="5259070" h="1057910">
                                <a:moveTo>
                                  <a:pt x="2606626" y="1057411"/>
                                </a:moveTo>
                                <a:lnTo>
                                  <a:pt x="2585618" y="1057411"/>
                                </a:lnTo>
                                <a:lnTo>
                                  <a:pt x="2585618" y="1050408"/>
                                </a:lnTo>
                                <a:lnTo>
                                  <a:pt x="2606626" y="1050408"/>
                                </a:lnTo>
                                <a:lnTo>
                                  <a:pt x="2606626" y="1057411"/>
                                </a:lnTo>
                                <a:close/>
                              </a:path>
                              <a:path w="5259070" h="1057910">
                                <a:moveTo>
                                  <a:pt x="2564610" y="1057411"/>
                                </a:moveTo>
                                <a:lnTo>
                                  <a:pt x="2543601" y="1057411"/>
                                </a:lnTo>
                                <a:lnTo>
                                  <a:pt x="2543601" y="1050408"/>
                                </a:lnTo>
                                <a:lnTo>
                                  <a:pt x="2564610" y="1050408"/>
                                </a:lnTo>
                                <a:lnTo>
                                  <a:pt x="2564610" y="1057411"/>
                                </a:lnTo>
                                <a:close/>
                              </a:path>
                              <a:path w="5259070" h="1057910">
                                <a:moveTo>
                                  <a:pt x="2522593" y="1057411"/>
                                </a:moveTo>
                                <a:lnTo>
                                  <a:pt x="2501585" y="1057411"/>
                                </a:lnTo>
                                <a:lnTo>
                                  <a:pt x="2501585" y="1050408"/>
                                </a:lnTo>
                                <a:lnTo>
                                  <a:pt x="2522593" y="1050408"/>
                                </a:lnTo>
                                <a:lnTo>
                                  <a:pt x="2522593" y="1057411"/>
                                </a:lnTo>
                                <a:close/>
                              </a:path>
                              <a:path w="5259070" h="1057910">
                                <a:moveTo>
                                  <a:pt x="2480577" y="1057411"/>
                                </a:moveTo>
                                <a:lnTo>
                                  <a:pt x="2459569" y="1057411"/>
                                </a:lnTo>
                                <a:lnTo>
                                  <a:pt x="2459569" y="1050408"/>
                                </a:lnTo>
                                <a:lnTo>
                                  <a:pt x="2480577" y="1050408"/>
                                </a:lnTo>
                                <a:lnTo>
                                  <a:pt x="2480577" y="1057411"/>
                                </a:lnTo>
                                <a:close/>
                              </a:path>
                              <a:path w="5259070" h="1057910">
                                <a:moveTo>
                                  <a:pt x="2438560" y="1057411"/>
                                </a:moveTo>
                                <a:lnTo>
                                  <a:pt x="2417552" y="1057411"/>
                                </a:lnTo>
                                <a:lnTo>
                                  <a:pt x="2417552" y="1050408"/>
                                </a:lnTo>
                                <a:lnTo>
                                  <a:pt x="2438560" y="1050408"/>
                                </a:lnTo>
                                <a:lnTo>
                                  <a:pt x="2438560" y="1057411"/>
                                </a:lnTo>
                                <a:close/>
                              </a:path>
                              <a:path w="5259070" h="1057910">
                                <a:moveTo>
                                  <a:pt x="2396544" y="1057411"/>
                                </a:moveTo>
                                <a:lnTo>
                                  <a:pt x="2375536" y="1057411"/>
                                </a:lnTo>
                                <a:lnTo>
                                  <a:pt x="2375536" y="1050408"/>
                                </a:lnTo>
                                <a:lnTo>
                                  <a:pt x="2396544" y="1050408"/>
                                </a:lnTo>
                                <a:lnTo>
                                  <a:pt x="2396544" y="1057411"/>
                                </a:lnTo>
                                <a:close/>
                              </a:path>
                              <a:path w="5259070" h="1057910">
                                <a:moveTo>
                                  <a:pt x="2354528" y="1057411"/>
                                </a:moveTo>
                                <a:lnTo>
                                  <a:pt x="2333520" y="1057411"/>
                                </a:lnTo>
                                <a:lnTo>
                                  <a:pt x="2333520" y="1050408"/>
                                </a:lnTo>
                                <a:lnTo>
                                  <a:pt x="2354528" y="1050408"/>
                                </a:lnTo>
                                <a:lnTo>
                                  <a:pt x="2354528" y="1057411"/>
                                </a:lnTo>
                                <a:close/>
                              </a:path>
                              <a:path w="5259070" h="1057910">
                                <a:moveTo>
                                  <a:pt x="2312511" y="1057411"/>
                                </a:moveTo>
                                <a:lnTo>
                                  <a:pt x="2291503" y="1057411"/>
                                </a:lnTo>
                                <a:lnTo>
                                  <a:pt x="2291503" y="1050408"/>
                                </a:lnTo>
                                <a:lnTo>
                                  <a:pt x="2312511" y="1050408"/>
                                </a:lnTo>
                                <a:lnTo>
                                  <a:pt x="2312511" y="1057411"/>
                                </a:lnTo>
                                <a:close/>
                              </a:path>
                              <a:path w="5259070" h="1057910">
                                <a:moveTo>
                                  <a:pt x="2270495" y="1057411"/>
                                </a:moveTo>
                                <a:lnTo>
                                  <a:pt x="2249487" y="1057411"/>
                                </a:lnTo>
                                <a:lnTo>
                                  <a:pt x="2249487" y="1050408"/>
                                </a:lnTo>
                                <a:lnTo>
                                  <a:pt x="2270495" y="1050408"/>
                                </a:lnTo>
                                <a:lnTo>
                                  <a:pt x="2270495" y="1057411"/>
                                </a:lnTo>
                                <a:close/>
                              </a:path>
                              <a:path w="5259070" h="1057910">
                                <a:moveTo>
                                  <a:pt x="2228479" y="1057411"/>
                                </a:moveTo>
                                <a:lnTo>
                                  <a:pt x="2207471" y="1057411"/>
                                </a:lnTo>
                                <a:lnTo>
                                  <a:pt x="2207471" y="1050408"/>
                                </a:lnTo>
                                <a:lnTo>
                                  <a:pt x="2228479" y="1050408"/>
                                </a:lnTo>
                                <a:lnTo>
                                  <a:pt x="2228479" y="1057411"/>
                                </a:lnTo>
                                <a:close/>
                              </a:path>
                              <a:path w="5259070" h="1057910">
                                <a:moveTo>
                                  <a:pt x="2186462" y="1057411"/>
                                </a:moveTo>
                                <a:lnTo>
                                  <a:pt x="2165454" y="1057411"/>
                                </a:lnTo>
                                <a:lnTo>
                                  <a:pt x="2165454" y="1050408"/>
                                </a:lnTo>
                                <a:lnTo>
                                  <a:pt x="2186462" y="1050408"/>
                                </a:lnTo>
                                <a:lnTo>
                                  <a:pt x="2186462" y="1057411"/>
                                </a:lnTo>
                                <a:close/>
                              </a:path>
                              <a:path w="5259070" h="1057910">
                                <a:moveTo>
                                  <a:pt x="2144446" y="1057411"/>
                                </a:moveTo>
                                <a:lnTo>
                                  <a:pt x="2123438" y="1057411"/>
                                </a:lnTo>
                                <a:lnTo>
                                  <a:pt x="2123438" y="1050408"/>
                                </a:lnTo>
                                <a:lnTo>
                                  <a:pt x="2144446" y="1050408"/>
                                </a:lnTo>
                                <a:lnTo>
                                  <a:pt x="2144446" y="1057411"/>
                                </a:lnTo>
                                <a:close/>
                              </a:path>
                              <a:path w="5259070" h="1057910">
                                <a:moveTo>
                                  <a:pt x="2102430" y="1057411"/>
                                </a:moveTo>
                                <a:lnTo>
                                  <a:pt x="2081422" y="1057411"/>
                                </a:lnTo>
                                <a:lnTo>
                                  <a:pt x="2081422" y="1050408"/>
                                </a:lnTo>
                                <a:lnTo>
                                  <a:pt x="2102430" y="1050408"/>
                                </a:lnTo>
                                <a:lnTo>
                                  <a:pt x="2102430" y="1057411"/>
                                </a:lnTo>
                                <a:close/>
                              </a:path>
                              <a:path w="5259070" h="1057910">
                                <a:moveTo>
                                  <a:pt x="2060413" y="1057411"/>
                                </a:moveTo>
                                <a:lnTo>
                                  <a:pt x="2039405" y="1057411"/>
                                </a:lnTo>
                                <a:lnTo>
                                  <a:pt x="2039405" y="1050408"/>
                                </a:lnTo>
                                <a:lnTo>
                                  <a:pt x="2060413" y="1050408"/>
                                </a:lnTo>
                                <a:lnTo>
                                  <a:pt x="2060413" y="1057411"/>
                                </a:lnTo>
                                <a:close/>
                              </a:path>
                              <a:path w="5259070" h="1057910">
                                <a:moveTo>
                                  <a:pt x="2018397" y="1057411"/>
                                </a:moveTo>
                                <a:lnTo>
                                  <a:pt x="1997389" y="1057411"/>
                                </a:lnTo>
                                <a:lnTo>
                                  <a:pt x="1997389" y="1050408"/>
                                </a:lnTo>
                                <a:lnTo>
                                  <a:pt x="2018397" y="1050408"/>
                                </a:lnTo>
                                <a:lnTo>
                                  <a:pt x="2018397" y="1057411"/>
                                </a:lnTo>
                                <a:close/>
                              </a:path>
                              <a:path w="5259070" h="1057910">
                                <a:moveTo>
                                  <a:pt x="1976381" y="1057411"/>
                                </a:moveTo>
                                <a:lnTo>
                                  <a:pt x="1955373" y="1057411"/>
                                </a:lnTo>
                                <a:lnTo>
                                  <a:pt x="1955373" y="1050408"/>
                                </a:lnTo>
                                <a:lnTo>
                                  <a:pt x="1976381" y="1050408"/>
                                </a:lnTo>
                                <a:lnTo>
                                  <a:pt x="1976381" y="1057411"/>
                                </a:lnTo>
                                <a:close/>
                              </a:path>
                              <a:path w="5259070" h="1057910">
                                <a:moveTo>
                                  <a:pt x="1934364" y="1057411"/>
                                </a:moveTo>
                                <a:lnTo>
                                  <a:pt x="1913356" y="1057411"/>
                                </a:lnTo>
                                <a:lnTo>
                                  <a:pt x="1913356" y="1050408"/>
                                </a:lnTo>
                                <a:lnTo>
                                  <a:pt x="1934364" y="1050408"/>
                                </a:lnTo>
                                <a:lnTo>
                                  <a:pt x="1934364" y="1057411"/>
                                </a:lnTo>
                                <a:close/>
                              </a:path>
                              <a:path w="5259070" h="1057910">
                                <a:moveTo>
                                  <a:pt x="1892348" y="1057411"/>
                                </a:moveTo>
                                <a:lnTo>
                                  <a:pt x="1871340" y="1057411"/>
                                </a:lnTo>
                                <a:lnTo>
                                  <a:pt x="1871340" y="1050408"/>
                                </a:lnTo>
                                <a:lnTo>
                                  <a:pt x="1892348" y="1050408"/>
                                </a:lnTo>
                                <a:lnTo>
                                  <a:pt x="1892348" y="1057411"/>
                                </a:lnTo>
                                <a:close/>
                              </a:path>
                              <a:path w="5259070" h="1057910">
                                <a:moveTo>
                                  <a:pt x="1850332" y="1057411"/>
                                </a:moveTo>
                                <a:lnTo>
                                  <a:pt x="1829323" y="1057411"/>
                                </a:lnTo>
                                <a:lnTo>
                                  <a:pt x="1829323" y="1050408"/>
                                </a:lnTo>
                                <a:lnTo>
                                  <a:pt x="1850332" y="1050408"/>
                                </a:lnTo>
                                <a:lnTo>
                                  <a:pt x="1850332" y="1057411"/>
                                </a:lnTo>
                                <a:close/>
                              </a:path>
                              <a:path w="5259070" h="1057910">
                                <a:moveTo>
                                  <a:pt x="1808315" y="1057411"/>
                                </a:moveTo>
                                <a:lnTo>
                                  <a:pt x="1787307" y="1057411"/>
                                </a:lnTo>
                                <a:lnTo>
                                  <a:pt x="1787307" y="1050408"/>
                                </a:lnTo>
                                <a:lnTo>
                                  <a:pt x="1808315" y="1050408"/>
                                </a:lnTo>
                                <a:lnTo>
                                  <a:pt x="1808315" y="1057411"/>
                                </a:lnTo>
                                <a:close/>
                              </a:path>
                              <a:path w="5259070" h="1057910">
                                <a:moveTo>
                                  <a:pt x="1766299" y="1057411"/>
                                </a:moveTo>
                                <a:lnTo>
                                  <a:pt x="1745291" y="1057411"/>
                                </a:lnTo>
                                <a:lnTo>
                                  <a:pt x="1745291" y="1050408"/>
                                </a:lnTo>
                                <a:lnTo>
                                  <a:pt x="1766299" y="1050408"/>
                                </a:lnTo>
                                <a:lnTo>
                                  <a:pt x="1766299" y="1057411"/>
                                </a:lnTo>
                                <a:close/>
                              </a:path>
                              <a:path w="5259070" h="1057910">
                                <a:moveTo>
                                  <a:pt x="1724282" y="1057411"/>
                                </a:moveTo>
                                <a:lnTo>
                                  <a:pt x="1703274" y="1057411"/>
                                </a:lnTo>
                                <a:lnTo>
                                  <a:pt x="1703274" y="1050408"/>
                                </a:lnTo>
                                <a:lnTo>
                                  <a:pt x="1724282" y="1050408"/>
                                </a:lnTo>
                                <a:lnTo>
                                  <a:pt x="1724282" y="1057411"/>
                                </a:lnTo>
                                <a:close/>
                              </a:path>
                              <a:path w="5259070" h="1057910">
                                <a:moveTo>
                                  <a:pt x="1682267" y="1057411"/>
                                </a:moveTo>
                                <a:lnTo>
                                  <a:pt x="1661258" y="1057411"/>
                                </a:lnTo>
                                <a:lnTo>
                                  <a:pt x="1661258" y="1050408"/>
                                </a:lnTo>
                                <a:lnTo>
                                  <a:pt x="1682267" y="1050408"/>
                                </a:lnTo>
                                <a:lnTo>
                                  <a:pt x="1682267" y="1057411"/>
                                </a:lnTo>
                                <a:close/>
                              </a:path>
                              <a:path w="5259070" h="1057910">
                                <a:moveTo>
                                  <a:pt x="1640250" y="1057411"/>
                                </a:moveTo>
                                <a:lnTo>
                                  <a:pt x="1619242" y="1057411"/>
                                </a:lnTo>
                                <a:lnTo>
                                  <a:pt x="1619242" y="1050408"/>
                                </a:lnTo>
                                <a:lnTo>
                                  <a:pt x="1640250" y="1050408"/>
                                </a:lnTo>
                                <a:lnTo>
                                  <a:pt x="1640250" y="1057411"/>
                                </a:lnTo>
                                <a:close/>
                              </a:path>
                              <a:path w="5259070" h="1057910">
                                <a:moveTo>
                                  <a:pt x="1598234" y="1057411"/>
                                </a:moveTo>
                                <a:lnTo>
                                  <a:pt x="1577226" y="1057411"/>
                                </a:lnTo>
                                <a:lnTo>
                                  <a:pt x="1577226" y="1050408"/>
                                </a:lnTo>
                                <a:lnTo>
                                  <a:pt x="1598234" y="1050408"/>
                                </a:lnTo>
                                <a:lnTo>
                                  <a:pt x="1598234" y="1057411"/>
                                </a:lnTo>
                                <a:close/>
                              </a:path>
                              <a:path w="5259070" h="1057910">
                                <a:moveTo>
                                  <a:pt x="1556217" y="1057411"/>
                                </a:moveTo>
                                <a:lnTo>
                                  <a:pt x="1535209" y="1057411"/>
                                </a:lnTo>
                                <a:lnTo>
                                  <a:pt x="1535209" y="1050408"/>
                                </a:lnTo>
                                <a:lnTo>
                                  <a:pt x="1556217" y="1050408"/>
                                </a:lnTo>
                                <a:lnTo>
                                  <a:pt x="1556217" y="1057411"/>
                                </a:lnTo>
                                <a:close/>
                              </a:path>
                              <a:path w="5259070" h="1057910">
                                <a:moveTo>
                                  <a:pt x="1514201" y="1057411"/>
                                </a:moveTo>
                                <a:lnTo>
                                  <a:pt x="1493193" y="1057411"/>
                                </a:lnTo>
                                <a:lnTo>
                                  <a:pt x="1493193" y="1050408"/>
                                </a:lnTo>
                                <a:lnTo>
                                  <a:pt x="1514201" y="1050408"/>
                                </a:lnTo>
                                <a:lnTo>
                                  <a:pt x="1514201" y="1057411"/>
                                </a:lnTo>
                                <a:close/>
                              </a:path>
                              <a:path w="5259070" h="1057910">
                                <a:moveTo>
                                  <a:pt x="1472185" y="1057411"/>
                                </a:moveTo>
                                <a:lnTo>
                                  <a:pt x="1451176" y="1057411"/>
                                </a:lnTo>
                                <a:lnTo>
                                  <a:pt x="1451176" y="1050408"/>
                                </a:lnTo>
                                <a:lnTo>
                                  <a:pt x="1472185" y="1050408"/>
                                </a:lnTo>
                                <a:lnTo>
                                  <a:pt x="1472185" y="1057411"/>
                                </a:lnTo>
                                <a:close/>
                              </a:path>
                              <a:path w="5259070" h="1057910">
                                <a:moveTo>
                                  <a:pt x="1430168" y="1057411"/>
                                </a:moveTo>
                                <a:lnTo>
                                  <a:pt x="1409160" y="1057411"/>
                                </a:lnTo>
                                <a:lnTo>
                                  <a:pt x="1409160" y="1050408"/>
                                </a:lnTo>
                                <a:lnTo>
                                  <a:pt x="1430168" y="1050408"/>
                                </a:lnTo>
                                <a:lnTo>
                                  <a:pt x="1430168" y="1057411"/>
                                </a:lnTo>
                                <a:close/>
                              </a:path>
                              <a:path w="5259070" h="1057910">
                                <a:moveTo>
                                  <a:pt x="1388152" y="1057411"/>
                                </a:moveTo>
                                <a:lnTo>
                                  <a:pt x="1367144" y="1057411"/>
                                </a:lnTo>
                                <a:lnTo>
                                  <a:pt x="1367144" y="1050408"/>
                                </a:lnTo>
                                <a:lnTo>
                                  <a:pt x="1388152" y="1050408"/>
                                </a:lnTo>
                                <a:lnTo>
                                  <a:pt x="1388152" y="1057411"/>
                                </a:lnTo>
                                <a:close/>
                              </a:path>
                              <a:path w="5259070" h="1057910">
                                <a:moveTo>
                                  <a:pt x="1346136" y="1057411"/>
                                </a:moveTo>
                                <a:lnTo>
                                  <a:pt x="1325127" y="1057411"/>
                                </a:lnTo>
                                <a:lnTo>
                                  <a:pt x="1325127" y="1050408"/>
                                </a:lnTo>
                                <a:lnTo>
                                  <a:pt x="1346136" y="1050408"/>
                                </a:lnTo>
                                <a:lnTo>
                                  <a:pt x="1346136" y="1057411"/>
                                </a:lnTo>
                                <a:close/>
                              </a:path>
                              <a:path w="5259070" h="1057910">
                                <a:moveTo>
                                  <a:pt x="1304119" y="1057411"/>
                                </a:moveTo>
                                <a:lnTo>
                                  <a:pt x="1283111" y="1057411"/>
                                </a:lnTo>
                                <a:lnTo>
                                  <a:pt x="1283111" y="1050408"/>
                                </a:lnTo>
                                <a:lnTo>
                                  <a:pt x="1304119" y="1050408"/>
                                </a:lnTo>
                                <a:lnTo>
                                  <a:pt x="1304119" y="1057411"/>
                                </a:lnTo>
                                <a:close/>
                              </a:path>
                              <a:path w="5259070" h="1057910">
                                <a:moveTo>
                                  <a:pt x="1262103" y="1057411"/>
                                </a:moveTo>
                                <a:lnTo>
                                  <a:pt x="1241095" y="1057411"/>
                                </a:lnTo>
                                <a:lnTo>
                                  <a:pt x="1241095" y="1050408"/>
                                </a:lnTo>
                                <a:lnTo>
                                  <a:pt x="1262103" y="1050408"/>
                                </a:lnTo>
                                <a:lnTo>
                                  <a:pt x="1262103" y="1057411"/>
                                </a:lnTo>
                                <a:close/>
                              </a:path>
                              <a:path w="5259070" h="1057910">
                                <a:moveTo>
                                  <a:pt x="1220087" y="1057411"/>
                                </a:moveTo>
                                <a:lnTo>
                                  <a:pt x="1199078" y="1057411"/>
                                </a:lnTo>
                                <a:lnTo>
                                  <a:pt x="1199078" y="1050408"/>
                                </a:lnTo>
                                <a:lnTo>
                                  <a:pt x="1220087" y="1050408"/>
                                </a:lnTo>
                                <a:lnTo>
                                  <a:pt x="1220087" y="1057411"/>
                                </a:lnTo>
                                <a:close/>
                              </a:path>
                              <a:path w="5259070" h="1057910">
                                <a:moveTo>
                                  <a:pt x="1178070" y="1057411"/>
                                </a:moveTo>
                                <a:lnTo>
                                  <a:pt x="1157062" y="1057411"/>
                                </a:lnTo>
                                <a:lnTo>
                                  <a:pt x="1157062" y="1050408"/>
                                </a:lnTo>
                                <a:lnTo>
                                  <a:pt x="1178070" y="1050408"/>
                                </a:lnTo>
                                <a:lnTo>
                                  <a:pt x="1178070" y="1057411"/>
                                </a:lnTo>
                                <a:close/>
                              </a:path>
                              <a:path w="5259070" h="1057910">
                                <a:moveTo>
                                  <a:pt x="1136054" y="1057411"/>
                                </a:moveTo>
                                <a:lnTo>
                                  <a:pt x="1115046" y="1057411"/>
                                </a:lnTo>
                                <a:lnTo>
                                  <a:pt x="1115046" y="1050408"/>
                                </a:lnTo>
                                <a:lnTo>
                                  <a:pt x="1136054" y="1050408"/>
                                </a:lnTo>
                                <a:lnTo>
                                  <a:pt x="1136054" y="1057411"/>
                                </a:lnTo>
                                <a:close/>
                              </a:path>
                              <a:path w="5259070" h="1057910">
                                <a:moveTo>
                                  <a:pt x="1094038" y="1057411"/>
                                </a:moveTo>
                                <a:lnTo>
                                  <a:pt x="1073029" y="1057411"/>
                                </a:lnTo>
                                <a:lnTo>
                                  <a:pt x="1073029" y="1050408"/>
                                </a:lnTo>
                                <a:lnTo>
                                  <a:pt x="1094038" y="1050408"/>
                                </a:lnTo>
                                <a:lnTo>
                                  <a:pt x="1094038" y="1057411"/>
                                </a:lnTo>
                                <a:close/>
                              </a:path>
                              <a:path w="5259070" h="1057910">
                                <a:moveTo>
                                  <a:pt x="1052021" y="1057411"/>
                                </a:moveTo>
                                <a:lnTo>
                                  <a:pt x="1031013" y="1057411"/>
                                </a:lnTo>
                                <a:lnTo>
                                  <a:pt x="1031013" y="1050408"/>
                                </a:lnTo>
                                <a:lnTo>
                                  <a:pt x="1052021" y="1050408"/>
                                </a:lnTo>
                                <a:lnTo>
                                  <a:pt x="1052021" y="1057411"/>
                                </a:lnTo>
                                <a:close/>
                              </a:path>
                              <a:path w="5259070" h="1057910">
                                <a:moveTo>
                                  <a:pt x="1010005" y="1057411"/>
                                </a:moveTo>
                                <a:lnTo>
                                  <a:pt x="988997" y="1057411"/>
                                </a:lnTo>
                                <a:lnTo>
                                  <a:pt x="988997" y="1050408"/>
                                </a:lnTo>
                                <a:lnTo>
                                  <a:pt x="1010005" y="1050408"/>
                                </a:lnTo>
                                <a:lnTo>
                                  <a:pt x="1010005" y="1057411"/>
                                </a:lnTo>
                                <a:close/>
                              </a:path>
                              <a:path w="5259070" h="1057910">
                                <a:moveTo>
                                  <a:pt x="967988" y="1057411"/>
                                </a:moveTo>
                                <a:lnTo>
                                  <a:pt x="946980" y="1057411"/>
                                </a:lnTo>
                                <a:lnTo>
                                  <a:pt x="946980" y="1050408"/>
                                </a:lnTo>
                                <a:lnTo>
                                  <a:pt x="967988" y="1050408"/>
                                </a:lnTo>
                                <a:lnTo>
                                  <a:pt x="967988" y="1057411"/>
                                </a:lnTo>
                                <a:close/>
                              </a:path>
                              <a:path w="5259070" h="1057910">
                                <a:moveTo>
                                  <a:pt x="925972" y="1057411"/>
                                </a:moveTo>
                                <a:lnTo>
                                  <a:pt x="904964" y="1057411"/>
                                </a:lnTo>
                                <a:lnTo>
                                  <a:pt x="904964" y="1050408"/>
                                </a:lnTo>
                                <a:lnTo>
                                  <a:pt x="925972" y="1050408"/>
                                </a:lnTo>
                                <a:lnTo>
                                  <a:pt x="925972" y="1057411"/>
                                </a:lnTo>
                                <a:close/>
                              </a:path>
                              <a:path w="5259070" h="1057910">
                                <a:moveTo>
                                  <a:pt x="883956" y="1057411"/>
                                </a:moveTo>
                                <a:lnTo>
                                  <a:pt x="862948" y="1057411"/>
                                </a:lnTo>
                                <a:lnTo>
                                  <a:pt x="862948" y="1050408"/>
                                </a:lnTo>
                                <a:lnTo>
                                  <a:pt x="883956" y="1050408"/>
                                </a:lnTo>
                                <a:lnTo>
                                  <a:pt x="883956" y="1057411"/>
                                </a:lnTo>
                                <a:close/>
                              </a:path>
                              <a:path w="5259070" h="1057910">
                                <a:moveTo>
                                  <a:pt x="841939" y="1057411"/>
                                </a:moveTo>
                                <a:lnTo>
                                  <a:pt x="820931" y="1057411"/>
                                </a:lnTo>
                                <a:lnTo>
                                  <a:pt x="820931" y="1050408"/>
                                </a:lnTo>
                                <a:lnTo>
                                  <a:pt x="841939" y="1050408"/>
                                </a:lnTo>
                                <a:lnTo>
                                  <a:pt x="841939" y="1057411"/>
                                </a:lnTo>
                                <a:close/>
                              </a:path>
                              <a:path w="5259070" h="1057910">
                                <a:moveTo>
                                  <a:pt x="799923" y="1057411"/>
                                </a:moveTo>
                                <a:lnTo>
                                  <a:pt x="778915" y="1057411"/>
                                </a:lnTo>
                                <a:lnTo>
                                  <a:pt x="778915" y="1050408"/>
                                </a:lnTo>
                                <a:lnTo>
                                  <a:pt x="799923" y="1050408"/>
                                </a:lnTo>
                                <a:lnTo>
                                  <a:pt x="799923" y="1057411"/>
                                </a:lnTo>
                                <a:close/>
                              </a:path>
                              <a:path w="5259070" h="1057910">
                                <a:moveTo>
                                  <a:pt x="757907" y="1057411"/>
                                </a:moveTo>
                                <a:lnTo>
                                  <a:pt x="736899" y="1057411"/>
                                </a:lnTo>
                                <a:lnTo>
                                  <a:pt x="736899" y="1050408"/>
                                </a:lnTo>
                                <a:lnTo>
                                  <a:pt x="757907" y="1050408"/>
                                </a:lnTo>
                                <a:lnTo>
                                  <a:pt x="757907" y="1057411"/>
                                </a:lnTo>
                                <a:close/>
                              </a:path>
                              <a:path w="5259070" h="1057910">
                                <a:moveTo>
                                  <a:pt x="715890" y="1057411"/>
                                </a:moveTo>
                                <a:lnTo>
                                  <a:pt x="694882" y="1057411"/>
                                </a:lnTo>
                                <a:lnTo>
                                  <a:pt x="694882" y="1050408"/>
                                </a:lnTo>
                                <a:lnTo>
                                  <a:pt x="715890" y="1050408"/>
                                </a:lnTo>
                                <a:lnTo>
                                  <a:pt x="715890" y="1057411"/>
                                </a:lnTo>
                                <a:close/>
                              </a:path>
                              <a:path w="5259070" h="1057910">
                                <a:moveTo>
                                  <a:pt x="673874" y="1057411"/>
                                </a:moveTo>
                                <a:lnTo>
                                  <a:pt x="652866" y="1057411"/>
                                </a:lnTo>
                                <a:lnTo>
                                  <a:pt x="652866" y="1050408"/>
                                </a:lnTo>
                                <a:lnTo>
                                  <a:pt x="673874" y="1050408"/>
                                </a:lnTo>
                                <a:lnTo>
                                  <a:pt x="673874" y="1057411"/>
                                </a:lnTo>
                                <a:close/>
                              </a:path>
                              <a:path w="5259070" h="1057910">
                                <a:moveTo>
                                  <a:pt x="631858" y="1057411"/>
                                </a:moveTo>
                                <a:lnTo>
                                  <a:pt x="610850" y="1057411"/>
                                </a:lnTo>
                                <a:lnTo>
                                  <a:pt x="610850" y="1050408"/>
                                </a:lnTo>
                                <a:lnTo>
                                  <a:pt x="631858" y="1050408"/>
                                </a:lnTo>
                                <a:lnTo>
                                  <a:pt x="631858" y="1057411"/>
                                </a:lnTo>
                                <a:close/>
                              </a:path>
                              <a:path w="5259070" h="1057910">
                                <a:moveTo>
                                  <a:pt x="589841" y="1057411"/>
                                </a:moveTo>
                                <a:lnTo>
                                  <a:pt x="568833" y="1057411"/>
                                </a:lnTo>
                                <a:lnTo>
                                  <a:pt x="568833" y="1050408"/>
                                </a:lnTo>
                                <a:lnTo>
                                  <a:pt x="589841" y="1050408"/>
                                </a:lnTo>
                                <a:lnTo>
                                  <a:pt x="589841" y="1057411"/>
                                </a:lnTo>
                                <a:close/>
                              </a:path>
                              <a:path w="5259070" h="1057910">
                                <a:moveTo>
                                  <a:pt x="547825" y="1057411"/>
                                </a:moveTo>
                                <a:lnTo>
                                  <a:pt x="526817" y="1057411"/>
                                </a:lnTo>
                                <a:lnTo>
                                  <a:pt x="526817" y="1050408"/>
                                </a:lnTo>
                                <a:lnTo>
                                  <a:pt x="547825" y="1050408"/>
                                </a:lnTo>
                                <a:lnTo>
                                  <a:pt x="547825" y="1057411"/>
                                </a:lnTo>
                                <a:close/>
                              </a:path>
                              <a:path w="5259070" h="1057910">
                                <a:moveTo>
                                  <a:pt x="505809" y="1057411"/>
                                </a:moveTo>
                                <a:lnTo>
                                  <a:pt x="484801" y="1057411"/>
                                </a:lnTo>
                                <a:lnTo>
                                  <a:pt x="484801" y="1050408"/>
                                </a:lnTo>
                                <a:lnTo>
                                  <a:pt x="505809" y="1050408"/>
                                </a:lnTo>
                                <a:lnTo>
                                  <a:pt x="505809" y="1057411"/>
                                </a:lnTo>
                                <a:close/>
                              </a:path>
                              <a:path w="5259070" h="1057910">
                                <a:moveTo>
                                  <a:pt x="463792" y="1057411"/>
                                </a:moveTo>
                                <a:lnTo>
                                  <a:pt x="442784" y="1057411"/>
                                </a:lnTo>
                                <a:lnTo>
                                  <a:pt x="442784" y="1050408"/>
                                </a:lnTo>
                                <a:lnTo>
                                  <a:pt x="463792" y="1050408"/>
                                </a:lnTo>
                                <a:lnTo>
                                  <a:pt x="463792" y="1057411"/>
                                </a:lnTo>
                                <a:close/>
                              </a:path>
                              <a:path w="5259070" h="1057910">
                                <a:moveTo>
                                  <a:pt x="421776" y="1057411"/>
                                </a:moveTo>
                                <a:lnTo>
                                  <a:pt x="400768" y="1057411"/>
                                </a:lnTo>
                                <a:lnTo>
                                  <a:pt x="400768" y="1050408"/>
                                </a:lnTo>
                                <a:lnTo>
                                  <a:pt x="421776" y="1050408"/>
                                </a:lnTo>
                                <a:lnTo>
                                  <a:pt x="421776" y="1057411"/>
                                </a:lnTo>
                                <a:close/>
                              </a:path>
                              <a:path w="5259070" h="1057910">
                                <a:moveTo>
                                  <a:pt x="379760" y="1057411"/>
                                </a:moveTo>
                                <a:lnTo>
                                  <a:pt x="358751" y="1057411"/>
                                </a:lnTo>
                                <a:lnTo>
                                  <a:pt x="358751" y="1050408"/>
                                </a:lnTo>
                                <a:lnTo>
                                  <a:pt x="379760" y="1050408"/>
                                </a:lnTo>
                                <a:lnTo>
                                  <a:pt x="379760" y="1057411"/>
                                </a:lnTo>
                                <a:close/>
                              </a:path>
                              <a:path w="5259070" h="1057910">
                                <a:moveTo>
                                  <a:pt x="337743" y="1057411"/>
                                </a:moveTo>
                                <a:lnTo>
                                  <a:pt x="316735" y="1057411"/>
                                </a:lnTo>
                                <a:lnTo>
                                  <a:pt x="316735" y="1050408"/>
                                </a:lnTo>
                                <a:lnTo>
                                  <a:pt x="337743" y="1050408"/>
                                </a:lnTo>
                                <a:lnTo>
                                  <a:pt x="337743" y="1057411"/>
                                </a:lnTo>
                                <a:close/>
                              </a:path>
                              <a:path w="5259070" h="1057910">
                                <a:moveTo>
                                  <a:pt x="295727" y="1057411"/>
                                </a:moveTo>
                                <a:lnTo>
                                  <a:pt x="274719" y="1057411"/>
                                </a:lnTo>
                                <a:lnTo>
                                  <a:pt x="274719" y="1050408"/>
                                </a:lnTo>
                                <a:lnTo>
                                  <a:pt x="295727" y="1050408"/>
                                </a:lnTo>
                                <a:lnTo>
                                  <a:pt x="295727" y="1057411"/>
                                </a:lnTo>
                                <a:close/>
                              </a:path>
                              <a:path w="5259070" h="1057910">
                                <a:moveTo>
                                  <a:pt x="253711" y="1057411"/>
                                </a:moveTo>
                                <a:lnTo>
                                  <a:pt x="232702" y="1057411"/>
                                </a:lnTo>
                                <a:lnTo>
                                  <a:pt x="232702" y="1050408"/>
                                </a:lnTo>
                                <a:lnTo>
                                  <a:pt x="253711" y="1050408"/>
                                </a:lnTo>
                                <a:lnTo>
                                  <a:pt x="253711" y="1057411"/>
                                </a:lnTo>
                                <a:close/>
                              </a:path>
                              <a:path w="5259070" h="1057910">
                                <a:moveTo>
                                  <a:pt x="211694" y="1057411"/>
                                </a:moveTo>
                                <a:lnTo>
                                  <a:pt x="190686" y="1057411"/>
                                </a:lnTo>
                                <a:lnTo>
                                  <a:pt x="190686" y="1050408"/>
                                </a:lnTo>
                                <a:lnTo>
                                  <a:pt x="211694" y="1050408"/>
                                </a:lnTo>
                                <a:lnTo>
                                  <a:pt x="211694" y="1057411"/>
                                </a:lnTo>
                                <a:close/>
                              </a:path>
                              <a:path w="5259070" h="1057910">
                                <a:moveTo>
                                  <a:pt x="169678" y="1057411"/>
                                </a:moveTo>
                                <a:lnTo>
                                  <a:pt x="157015" y="1057411"/>
                                </a:lnTo>
                                <a:lnTo>
                                  <a:pt x="152975" y="1057259"/>
                                </a:lnTo>
                                <a:lnTo>
                                  <a:pt x="148941" y="1056954"/>
                                </a:lnTo>
                                <a:lnTo>
                                  <a:pt x="149468" y="1049971"/>
                                </a:lnTo>
                                <a:lnTo>
                                  <a:pt x="153328" y="1050262"/>
                                </a:lnTo>
                                <a:lnTo>
                                  <a:pt x="157193" y="1050408"/>
                                </a:lnTo>
                                <a:lnTo>
                                  <a:pt x="169678" y="1050408"/>
                                </a:lnTo>
                                <a:lnTo>
                                  <a:pt x="169678" y="1057411"/>
                                </a:lnTo>
                                <a:close/>
                              </a:path>
                              <a:path w="5259070" h="1057910">
                                <a:moveTo>
                                  <a:pt x="127818" y="1053943"/>
                                </a:moveTo>
                                <a:lnTo>
                                  <a:pt x="120557" y="1052411"/>
                                </a:lnTo>
                                <a:lnTo>
                                  <a:pt x="113437" y="1050387"/>
                                </a:lnTo>
                                <a:lnTo>
                                  <a:pt x="106457" y="1047872"/>
                                </a:lnTo>
                                <a:lnTo>
                                  <a:pt x="108831" y="1041284"/>
                                </a:lnTo>
                                <a:lnTo>
                                  <a:pt x="115509" y="1043690"/>
                                </a:lnTo>
                                <a:lnTo>
                                  <a:pt x="122320" y="1045626"/>
                                </a:lnTo>
                                <a:lnTo>
                                  <a:pt x="129264" y="1047091"/>
                                </a:lnTo>
                                <a:lnTo>
                                  <a:pt x="127818" y="1053943"/>
                                </a:lnTo>
                                <a:close/>
                              </a:path>
                              <a:path w="5259070" h="1057910">
                                <a:moveTo>
                                  <a:pt x="86727" y="1039231"/>
                                </a:moveTo>
                                <a:lnTo>
                                  <a:pt x="80326" y="1035901"/>
                                </a:lnTo>
                                <a:lnTo>
                                  <a:pt x="74177" y="1032158"/>
                                </a:lnTo>
                                <a:lnTo>
                                  <a:pt x="68281" y="1028002"/>
                                </a:lnTo>
                                <a:lnTo>
                                  <a:pt x="72315" y="1022278"/>
                                </a:lnTo>
                                <a:lnTo>
                                  <a:pt x="77956" y="1026254"/>
                                </a:lnTo>
                                <a:lnTo>
                                  <a:pt x="83838" y="1029834"/>
                                </a:lnTo>
                                <a:lnTo>
                                  <a:pt x="89959" y="1033019"/>
                                </a:lnTo>
                                <a:lnTo>
                                  <a:pt x="86727" y="1039231"/>
                                </a:lnTo>
                                <a:close/>
                              </a:path>
                              <a:path w="5259070" h="1057910">
                                <a:moveTo>
                                  <a:pt x="51318" y="1014235"/>
                                </a:moveTo>
                                <a:lnTo>
                                  <a:pt x="45962" y="1009249"/>
                                </a:lnTo>
                                <a:lnTo>
                                  <a:pt x="40969" y="1003924"/>
                                </a:lnTo>
                                <a:lnTo>
                                  <a:pt x="36340" y="998258"/>
                                </a:lnTo>
                                <a:lnTo>
                                  <a:pt x="41763" y="993827"/>
                                </a:lnTo>
                                <a:lnTo>
                                  <a:pt x="46191" y="999247"/>
                                </a:lnTo>
                                <a:lnTo>
                                  <a:pt x="50967" y="1004341"/>
                                </a:lnTo>
                                <a:lnTo>
                                  <a:pt x="56089" y="1009110"/>
                                </a:lnTo>
                                <a:lnTo>
                                  <a:pt x="51318" y="1014235"/>
                                </a:lnTo>
                                <a:close/>
                              </a:path>
                              <a:path w="5259070" h="1057910">
                                <a:moveTo>
                                  <a:pt x="23746" y="980523"/>
                                </a:moveTo>
                                <a:lnTo>
                                  <a:pt x="20008" y="974426"/>
                                </a:lnTo>
                                <a:lnTo>
                                  <a:pt x="16691" y="968107"/>
                                </a:lnTo>
                                <a:lnTo>
                                  <a:pt x="13794" y="961566"/>
                                </a:lnTo>
                                <a:lnTo>
                                  <a:pt x="20197" y="958731"/>
                                </a:lnTo>
                                <a:lnTo>
                                  <a:pt x="22968" y="964986"/>
                                </a:lnTo>
                                <a:lnTo>
                                  <a:pt x="26140" y="971030"/>
                                </a:lnTo>
                                <a:lnTo>
                                  <a:pt x="29716" y="976863"/>
                                </a:lnTo>
                                <a:lnTo>
                                  <a:pt x="23746" y="980523"/>
                                </a:lnTo>
                                <a:close/>
                              </a:path>
                              <a:path w="5259070" h="1057910">
                                <a:moveTo>
                                  <a:pt x="6261" y="940821"/>
                                </a:moveTo>
                                <a:lnTo>
                                  <a:pt x="4249" y="933817"/>
                                </a:lnTo>
                                <a:lnTo>
                                  <a:pt x="2719" y="926710"/>
                                </a:lnTo>
                                <a:lnTo>
                                  <a:pt x="1672" y="919498"/>
                                </a:lnTo>
                                <a:lnTo>
                                  <a:pt x="8602" y="918491"/>
                                </a:lnTo>
                                <a:lnTo>
                                  <a:pt x="9604" y="925390"/>
                                </a:lnTo>
                                <a:lnTo>
                                  <a:pt x="11067" y="932188"/>
                                </a:lnTo>
                                <a:lnTo>
                                  <a:pt x="12992" y="938888"/>
                                </a:lnTo>
                                <a:lnTo>
                                  <a:pt x="6261" y="940821"/>
                                </a:lnTo>
                                <a:close/>
                              </a:path>
                              <a:path w="5259070" h="1057910">
                                <a:moveTo>
                                  <a:pt x="17" y="898688"/>
                                </a:moveTo>
                                <a:lnTo>
                                  <a:pt x="0" y="877759"/>
                                </a:lnTo>
                                <a:lnTo>
                                  <a:pt x="7002" y="877759"/>
                                </a:lnTo>
                                <a:lnTo>
                                  <a:pt x="7018" y="898587"/>
                                </a:lnTo>
                                <a:lnTo>
                                  <a:pt x="17" y="898688"/>
                                </a:lnTo>
                                <a:close/>
                              </a:path>
                              <a:path w="5259070" h="1057910">
                                <a:moveTo>
                                  <a:pt x="7002" y="856751"/>
                                </a:moveTo>
                                <a:lnTo>
                                  <a:pt x="0" y="856751"/>
                                </a:lnTo>
                                <a:lnTo>
                                  <a:pt x="0" y="835743"/>
                                </a:lnTo>
                                <a:lnTo>
                                  <a:pt x="7002" y="835743"/>
                                </a:lnTo>
                                <a:lnTo>
                                  <a:pt x="7002" y="856751"/>
                                </a:lnTo>
                                <a:close/>
                              </a:path>
                              <a:path w="5259070" h="1057910">
                                <a:moveTo>
                                  <a:pt x="7002" y="814735"/>
                                </a:moveTo>
                                <a:lnTo>
                                  <a:pt x="0" y="814735"/>
                                </a:lnTo>
                                <a:lnTo>
                                  <a:pt x="0" y="793726"/>
                                </a:lnTo>
                                <a:lnTo>
                                  <a:pt x="7002" y="793726"/>
                                </a:lnTo>
                                <a:lnTo>
                                  <a:pt x="7002" y="814735"/>
                                </a:lnTo>
                                <a:close/>
                              </a:path>
                              <a:path w="5259070" h="1057910">
                                <a:moveTo>
                                  <a:pt x="7002" y="772718"/>
                                </a:moveTo>
                                <a:lnTo>
                                  <a:pt x="0" y="772718"/>
                                </a:lnTo>
                                <a:lnTo>
                                  <a:pt x="0" y="751710"/>
                                </a:lnTo>
                                <a:lnTo>
                                  <a:pt x="7002" y="751710"/>
                                </a:lnTo>
                                <a:lnTo>
                                  <a:pt x="7002" y="772718"/>
                                </a:lnTo>
                                <a:close/>
                              </a:path>
                              <a:path w="5259070" h="1057910">
                                <a:moveTo>
                                  <a:pt x="7002" y="730702"/>
                                </a:moveTo>
                                <a:lnTo>
                                  <a:pt x="0" y="730702"/>
                                </a:lnTo>
                                <a:lnTo>
                                  <a:pt x="0" y="709694"/>
                                </a:lnTo>
                                <a:lnTo>
                                  <a:pt x="7002" y="709694"/>
                                </a:lnTo>
                                <a:lnTo>
                                  <a:pt x="7002" y="730702"/>
                                </a:lnTo>
                                <a:close/>
                              </a:path>
                              <a:path w="5259070" h="1057910">
                                <a:moveTo>
                                  <a:pt x="7002" y="688686"/>
                                </a:moveTo>
                                <a:lnTo>
                                  <a:pt x="0" y="688686"/>
                                </a:lnTo>
                                <a:lnTo>
                                  <a:pt x="0" y="667677"/>
                                </a:lnTo>
                                <a:lnTo>
                                  <a:pt x="7002" y="667677"/>
                                </a:lnTo>
                                <a:lnTo>
                                  <a:pt x="7002" y="688686"/>
                                </a:lnTo>
                                <a:close/>
                              </a:path>
                              <a:path w="5259070" h="1057910">
                                <a:moveTo>
                                  <a:pt x="7002" y="646669"/>
                                </a:moveTo>
                                <a:lnTo>
                                  <a:pt x="0" y="646669"/>
                                </a:lnTo>
                                <a:lnTo>
                                  <a:pt x="0" y="625661"/>
                                </a:lnTo>
                                <a:lnTo>
                                  <a:pt x="7002" y="625661"/>
                                </a:lnTo>
                                <a:lnTo>
                                  <a:pt x="7002" y="646669"/>
                                </a:lnTo>
                                <a:close/>
                              </a:path>
                              <a:path w="5259070" h="1057910">
                                <a:moveTo>
                                  <a:pt x="7002" y="604653"/>
                                </a:moveTo>
                                <a:lnTo>
                                  <a:pt x="0" y="604653"/>
                                </a:lnTo>
                                <a:lnTo>
                                  <a:pt x="0" y="583645"/>
                                </a:lnTo>
                                <a:lnTo>
                                  <a:pt x="7002" y="583645"/>
                                </a:lnTo>
                                <a:lnTo>
                                  <a:pt x="7002" y="604653"/>
                                </a:lnTo>
                                <a:close/>
                              </a:path>
                              <a:path w="5259070" h="1057910">
                                <a:moveTo>
                                  <a:pt x="7002" y="562637"/>
                                </a:moveTo>
                                <a:lnTo>
                                  <a:pt x="0" y="562637"/>
                                </a:lnTo>
                                <a:lnTo>
                                  <a:pt x="0" y="541628"/>
                                </a:lnTo>
                                <a:lnTo>
                                  <a:pt x="7002" y="541628"/>
                                </a:lnTo>
                                <a:lnTo>
                                  <a:pt x="7002" y="562637"/>
                                </a:lnTo>
                                <a:close/>
                              </a:path>
                              <a:path w="5259070" h="1057910">
                                <a:moveTo>
                                  <a:pt x="7002" y="520620"/>
                                </a:moveTo>
                                <a:lnTo>
                                  <a:pt x="0" y="520620"/>
                                </a:lnTo>
                                <a:lnTo>
                                  <a:pt x="0" y="499612"/>
                                </a:lnTo>
                                <a:lnTo>
                                  <a:pt x="7002" y="499612"/>
                                </a:lnTo>
                                <a:lnTo>
                                  <a:pt x="7002" y="520620"/>
                                </a:lnTo>
                                <a:close/>
                              </a:path>
                              <a:path w="5259070" h="1057910">
                                <a:moveTo>
                                  <a:pt x="7002" y="478604"/>
                                </a:moveTo>
                                <a:lnTo>
                                  <a:pt x="0" y="478604"/>
                                </a:lnTo>
                                <a:lnTo>
                                  <a:pt x="0" y="457596"/>
                                </a:lnTo>
                                <a:lnTo>
                                  <a:pt x="7002" y="457596"/>
                                </a:lnTo>
                                <a:lnTo>
                                  <a:pt x="7002" y="478604"/>
                                </a:lnTo>
                                <a:close/>
                              </a:path>
                              <a:path w="5259070" h="1057910">
                                <a:moveTo>
                                  <a:pt x="7002" y="436588"/>
                                </a:moveTo>
                                <a:lnTo>
                                  <a:pt x="0" y="436588"/>
                                </a:lnTo>
                                <a:lnTo>
                                  <a:pt x="0" y="415579"/>
                                </a:lnTo>
                                <a:lnTo>
                                  <a:pt x="7002" y="415579"/>
                                </a:lnTo>
                                <a:lnTo>
                                  <a:pt x="7002" y="436588"/>
                                </a:lnTo>
                                <a:close/>
                              </a:path>
                              <a:path w="5259070" h="1057910">
                                <a:moveTo>
                                  <a:pt x="7002" y="394571"/>
                                </a:moveTo>
                                <a:lnTo>
                                  <a:pt x="0" y="394571"/>
                                </a:lnTo>
                                <a:lnTo>
                                  <a:pt x="0" y="373563"/>
                                </a:lnTo>
                                <a:lnTo>
                                  <a:pt x="7002" y="373563"/>
                                </a:lnTo>
                                <a:lnTo>
                                  <a:pt x="7002" y="394571"/>
                                </a:lnTo>
                                <a:close/>
                              </a:path>
                              <a:path w="5259070" h="1057910">
                                <a:moveTo>
                                  <a:pt x="7002" y="352555"/>
                                </a:moveTo>
                                <a:lnTo>
                                  <a:pt x="0" y="352555"/>
                                </a:lnTo>
                                <a:lnTo>
                                  <a:pt x="0" y="331547"/>
                                </a:lnTo>
                                <a:lnTo>
                                  <a:pt x="7002" y="331547"/>
                                </a:lnTo>
                                <a:lnTo>
                                  <a:pt x="7002" y="352555"/>
                                </a:lnTo>
                                <a:close/>
                              </a:path>
                              <a:path w="5259070" h="1057910">
                                <a:moveTo>
                                  <a:pt x="7002" y="310539"/>
                                </a:moveTo>
                                <a:lnTo>
                                  <a:pt x="0" y="310539"/>
                                </a:lnTo>
                                <a:lnTo>
                                  <a:pt x="0" y="289530"/>
                                </a:lnTo>
                                <a:lnTo>
                                  <a:pt x="7002" y="289530"/>
                                </a:lnTo>
                                <a:lnTo>
                                  <a:pt x="7002" y="310539"/>
                                </a:lnTo>
                                <a:close/>
                              </a:path>
                              <a:path w="5259070" h="1057910">
                                <a:moveTo>
                                  <a:pt x="7002" y="268522"/>
                                </a:moveTo>
                                <a:lnTo>
                                  <a:pt x="0" y="268522"/>
                                </a:lnTo>
                                <a:lnTo>
                                  <a:pt x="0" y="247514"/>
                                </a:lnTo>
                                <a:lnTo>
                                  <a:pt x="7002" y="247514"/>
                                </a:lnTo>
                                <a:lnTo>
                                  <a:pt x="7002" y="268522"/>
                                </a:lnTo>
                                <a:close/>
                              </a:path>
                              <a:path w="5259070" h="1057910">
                                <a:moveTo>
                                  <a:pt x="7002" y="226506"/>
                                </a:moveTo>
                                <a:lnTo>
                                  <a:pt x="0" y="226506"/>
                                </a:lnTo>
                                <a:lnTo>
                                  <a:pt x="0" y="205498"/>
                                </a:lnTo>
                                <a:lnTo>
                                  <a:pt x="7002" y="205498"/>
                                </a:lnTo>
                                <a:lnTo>
                                  <a:pt x="7002" y="226506"/>
                                </a:lnTo>
                                <a:close/>
                              </a:path>
                              <a:path w="5259070" h="1057910">
                                <a:moveTo>
                                  <a:pt x="7002" y="184489"/>
                                </a:moveTo>
                                <a:lnTo>
                                  <a:pt x="0" y="184489"/>
                                </a:lnTo>
                                <a:lnTo>
                                  <a:pt x="0" y="163481"/>
                                </a:lnTo>
                                <a:lnTo>
                                  <a:pt x="7002" y="163481"/>
                                </a:lnTo>
                                <a:lnTo>
                                  <a:pt x="7002" y="184489"/>
                                </a:lnTo>
                                <a:close/>
                              </a:path>
                              <a:path w="5259070" h="1057910">
                                <a:moveTo>
                                  <a:pt x="7999" y="143565"/>
                                </a:moveTo>
                                <a:lnTo>
                                  <a:pt x="1042" y="142770"/>
                                </a:lnTo>
                                <a:lnTo>
                                  <a:pt x="1861" y="135598"/>
                                </a:lnTo>
                                <a:lnTo>
                                  <a:pt x="3158" y="128513"/>
                                </a:lnTo>
                                <a:lnTo>
                                  <a:pt x="4930" y="121515"/>
                                </a:lnTo>
                                <a:lnTo>
                                  <a:pt x="11719" y="123234"/>
                                </a:lnTo>
                                <a:lnTo>
                                  <a:pt x="10023" y="129928"/>
                                </a:lnTo>
                                <a:lnTo>
                                  <a:pt x="8783" y="136705"/>
                                </a:lnTo>
                                <a:lnTo>
                                  <a:pt x="7999" y="143565"/>
                                </a:lnTo>
                                <a:close/>
                              </a:path>
                              <a:path w="5259070" h="1057910">
                                <a:moveTo>
                                  <a:pt x="18377" y="102964"/>
                                </a:moveTo>
                                <a:lnTo>
                                  <a:pt x="11891" y="100323"/>
                                </a:lnTo>
                                <a:lnTo>
                                  <a:pt x="14576" y="93731"/>
                                </a:lnTo>
                                <a:lnTo>
                                  <a:pt x="17683" y="87345"/>
                                </a:lnTo>
                                <a:lnTo>
                                  <a:pt x="21214" y="81165"/>
                                </a:lnTo>
                                <a:lnTo>
                                  <a:pt x="27294" y="84638"/>
                                </a:lnTo>
                                <a:lnTo>
                                  <a:pt x="23917" y="90550"/>
                                </a:lnTo>
                                <a:lnTo>
                                  <a:pt x="20945" y="96658"/>
                                </a:lnTo>
                                <a:lnTo>
                                  <a:pt x="18377" y="102964"/>
                                </a:lnTo>
                                <a:close/>
                              </a:path>
                              <a:path w="5259070" h="1057910">
                                <a:moveTo>
                                  <a:pt x="38775" y="67358"/>
                                </a:moveTo>
                                <a:lnTo>
                                  <a:pt x="33217" y="63099"/>
                                </a:lnTo>
                                <a:lnTo>
                                  <a:pt x="37664" y="57296"/>
                                </a:lnTo>
                                <a:lnTo>
                                  <a:pt x="42484" y="51820"/>
                                </a:lnTo>
                                <a:lnTo>
                                  <a:pt x="47676" y="46673"/>
                                </a:lnTo>
                                <a:lnTo>
                                  <a:pt x="52606" y="51646"/>
                                </a:lnTo>
                                <a:lnTo>
                                  <a:pt x="47640" y="56570"/>
                                </a:lnTo>
                                <a:lnTo>
                                  <a:pt x="43029" y="61807"/>
                                </a:lnTo>
                                <a:lnTo>
                                  <a:pt x="38775" y="67358"/>
                                </a:lnTo>
                                <a:close/>
                              </a:path>
                              <a:path w="5259070" h="1057910">
                                <a:moveTo>
                                  <a:pt x="68434" y="37959"/>
                                </a:moveTo>
                                <a:lnTo>
                                  <a:pt x="64224" y="32363"/>
                                </a:lnTo>
                                <a:lnTo>
                                  <a:pt x="70009" y="28010"/>
                                </a:lnTo>
                                <a:lnTo>
                                  <a:pt x="76060" y="24065"/>
                                </a:lnTo>
                                <a:lnTo>
                                  <a:pt x="82377" y="20528"/>
                                </a:lnTo>
                                <a:lnTo>
                                  <a:pt x="85798" y="26638"/>
                                </a:lnTo>
                                <a:lnTo>
                                  <a:pt x="79755" y="30022"/>
                                </a:lnTo>
                                <a:lnTo>
                                  <a:pt x="73967" y="33795"/>
                                </a:lnTo>
                                <a:lnTo>
                                  <a:pt x="68434" y="37959"/>
                                </a:lnTo>
                                <a:close/>
                              </a:path>
                              <a:path w="5259070" h="1057910">
                                <a:moveTo>
                                  <a:pt x="104172" y="17891"/>
                                </a:moveTo>
                                <a:lnTo>
                                  <a:pt x="101587" y="11383"/>
                                </a:lnTo>
                                <a:lnTo>
                                  <a:pt x="108533" y="8623"/>
                                </a:lnTo>
                                <a:lnTo>
                                  <a:pt x="115637" y="6357"/>
                                </a:lnTo>
                                <a:lnTo>
                                  <a:pt x="122899" y="4586"/>
                                </a:lnTo>
                                <a:lnTo>
                                  <a:pt x="124558" y="11390"/>
                                </a:lnTo>
                                <a:lnTo>
                                  <a:pt x="117612" y="13084"/>
                                </a:lnTo>
                                <a:lnTo>
                                  <a:pt x="110817" y="15251"/>
                                </a:lnTo>
                                <a:lnTo>
                                  <a:pt x="104172" y="17891"/>
                                </a:lnTo>
                                <a:close/>
                              </a:path>
                              <a:path w="5259070" h="1057910">
                                <a:moveTo>
                                  <a:pt x="144865" y="7856"/>
                                </a:moveTo>
                                <a:lnTo>
                                  <a:pt x="144129" y="892"/>
                                </a:lnTo>
                                <a:lnTo>
                                  <a:pt x="149758" y="297"/>
                                </a:lnTo>
                                <a:lnTo>
                                  <a:pt x="155402" y="0"/>
                                </a:lnTo>
                                <a:lnTo>
                                  <a:pt x="182070" y="0"/>
                                </a:lnTo>
                                <a:lnTo>
                                  <a:pt x="182070" y="7002"/>
                                </a:lnTo>
                                <a:lnTo>
                                  <a:pt x="155648" y="7002"/>
                                </a:lnTo>
                                <a:lnTo>
                                  <a:pt x="150249" y="7287"/>
                                </a:lnTo>
                                <a:lnTo>
                                  <a:pt x="144865" y="7856"/>
                                </a:lnTo>
                                <a:close/>
                              </a:path>
                            </a:pathLst>
                          </a:custGeom>
                          <a:solidFill>
                            <a:srgbClr val="D69A00"/>
                          </a:solidFill>
                        </wps:spPr>
                        <wps:bodyPr wrap="square" lIns="0" tIns="0" rIns="0" bIns="0" rtlCol="0">
                          <a:prstTxWarp prst="textNoShape">
                            <a:avLst/>
                          </a:prstTxWarp>
                          <a:noAutofit/>
                        </wps:bodyPr>
                      </wps:wsp>
                      <wps:wsp>
                        <wps:cNvPr id="54" name="Graphic 54"/>
                        <wps:cNvSpPr/>
                        <wps:spPr>
                          <a:xfrm>
                            <a:off x="84032" y="1439059"/>
                            <a:ext cx="1576070" cy="665480"/>
                          </a:xfrm>
                          <a:custGeom>
                            <a:avLst/>
                            <a:gdLst/>
                            <a:ahLst/>
                            <a:cxnLst/>
                            <a:rect l="l" t="t" r="r" b="b"/>
                            <a:pathLst>
                              <a:path w="1576070" h="665480">
                                <a:moveTo>
                                  <a:pt x="1575612" y="665258"/>
                                </a:moveTo>
                                <a:lnTo>
                                  <a:pt x="0" y="665258"/>
                                </a:lnTo>
                                <a:lnTo>
                                  <a:pt x="0" y="0"/>
                                </a:lnTo>
                                <a:lnTo>
                                  <a:pt x="1575612" y="0"/>
                                </a:lnTo>
                                <a:lnTo>
                                  <a:pt x="1575612" y="665258"/>
                                </a:lnTo>
                                <a:close/>
                              </a:path>
                            </a:pathLst>
                          </a:custGeom>
                          <a:solidFill>
                            <a:srgbClr val="FFFFFF"/>
                          </a:solidFill>
                        </wps:spPr>
                        <wps:bodyPr wrap="square" lIns="0" tIns="0" rIns="0" bIns="0" rtlCol="0">
                          <a:prstTxWarp prst="textNoShape">
                            <a:avLst/>
                          </a:prstTxWarp>
                          <a:noAutofit/>
                        </wps:bodyPr>
                      </wps:wsp>
                      <wps:wsp>
                        <wps:cNvPr id="55" name="Graphic 55"/>
                        <wps:cNvSpPr/>
                        <wps:spPr>
                          <a:xfrm>
                            <a:off x="346634" y="1729672"/>
                            <a:ext cx="1050925" cy="7620"/>
                          </a:xfrm>
                          <a:custGeom>
                            <a:avLst/>
                            <a:gdLst/>
                            <a:ahLst/>
                            <a:cxnLst/>
                            <a:rect l="l" t="t" r="r" b="b"/>
                            <a:pathLst>
                              <a:path w="1050925" h="7620">
                                <a:moveTo>
                                  <a:pt x="1050408" y="7002"/>
                                </a:moveTo>
                                <a:lnTo>
                                  <a:pt x="0" y="7002"/>
                                </a:lnTo>
                                <a:lnTo>
                                  <a:pt x="0" y="0"/>
                                </a:lnTo>
                                <a:lnTo>
                                  <a:pt x="1050408" y="0"/>
                                </a:lnTo>
                                <a:lnTo>
                                  <a:pt x="1050408" y="7002"/>
                                </a:lnTo>
                                <a:close/>
                              </a:path>
                            </a:pathLst>
                          </a:custGeom>
                          <a:solidFill>
                            <a:srgbClr val="825D00"/>
                          </a:solidFill>
                        </wps:spPr>
                        <wps:bodyPr wrap="square" lIns="0" tIns="0" rIns="0" bIns="0" rtlCol="0">
                          <a:prstTxWarp prst="textNoShape">
                            <a:avLst/>
                          </a:prstTxWarp>
                          <a:noAutofit/>
                        </wps:bodyPr>
                      </wps:wsp>
                      <wps:wsp>
                        <wps:cNvPr id="56" name="Graphic 56"/>
                        <wps:cNvSpPr/>
                        <wps:spPr>
                          <a:xfrm>
                            <a:off x="346632" y="1729678"/>
                            <a:ext cx="1050925" cy="14604"/>
                          </a:xfrm>
                          <a:custGeom>
                            <a:avLst/>
                            <a:gdLst/>
                            <a:ahLst/>
                            <a:cxnLst/>
                            <a:rect l="l" t="t" r="r" b="b"/>
                            <a:pathLst>
                              <a:path w="1050925" h="14604">
                                <a:moveTo>
                                  <a:pt x="1050404" y="0"/>
                                </a:moveTo>
                                <a:lnTo>
                                  <a:pt x="1043406" y="6997"/>
                                </a:lnTo>
                                <a:lnTo>
                                  <a:pt x="0" y="6997"/>
                                </a:lnTo>
                                <a:lnTo>
                                  <a:pt x="0" y="14008"/>
                                </a:lnTo>
                                <a:lnTo>
                                  <a:pt x="1043406" y="14008"/>
                                </a:lnTo>
                                <a:lnTo>
                                  <a:pt x="1050404" y="14008"/>
                                </a:lnTo>
                                <a:lnTo>
                                  <a:pt x="1050404" y="6997"/>
                                </a:lnTo>
                                <a:lnTo>
                                  <a:pt x="1050404" y="0"/>
                                </a:lnTo>
                                <a:close/>
                              </a:path>
                            </a:pathLst>
                          </a:custGeom>
                          <a:solidFill>
                            <a:srgbClr val="D69A00"/>
                          </a:solidFill>
                        </wps:spPr>
                        <wps:bodyPr wrap="square" lIns="0" tIns="0" rIns="0" bIns="0" rtlCol="0">
                          <a:prstTxWarp prst="textNoShape">
                            <a:avLst/>
                          </a:prstTxWarp>
                          <a:noAutofit/>
                        </wps:bodyPr>
                      </wps:wsp>
                      <wps:wsp>
                        <wps:cNvPr id="57" name="Graphic 57"/>
                        <wps:cNvSpPr/>
                        <wps:spPr>
                          <a:xfrm>
                            <a:off x="346634" y="1729672"/>
                            <a:ext cx="7620" cy="14604"/>
                          </a:xfrm>
                          <a:custGeom>
                            <a:avLst/>
                            <a:gdLst/>
                            <a:ahLst/>
                            <a:cxnLst/>
                            <a:rect l="l" t="t" r="r" b="b"/>
                            <a:pathLst>
                              <a:path w="7620" h="14604">
                                <a:moveTo>
                                  <a:pt x="0" y="14005"/>
                                </a:moveTo>
                                <a:lnTo>
                                  <a:pt x="0" y="0"/>
                                </a:lnTo>
                                <a:lnTo>
                                  <a:pt x="7002" y="0"/>
                                </a:lnTo>
                                <a:lnTo>
                                  <a:pt x="7002" y="7002"/>
                                </a:lnTo>
                                <a:lnTo>
                                  <a:pt x="0" y="14005"/>
                                </a:lnTo>
                                <a:close/>
                              </a:path>
                            </a:pathLst>
                          </a:custGeom>
                          <a:solidFill>
                            <a:srgbClr val="825D00"/>
                          </a:solidFill>
                        </wps:spPr>
                        <wps:bodyPr wrap="square" lIns="0" tIns="0" rIns="0" bIns="0" rtlCol="0">
                          <a:prstTxWarp prst="textNoShape">
                            <a:avLst/>
                          </a:prstTxWarp>
                          <a:noAutofit/>
                        </wps:bodyPr>
                      </wps:wsp>
                      <wps:wsp>
                        <wps:cNvPr id="58" name="Graphic 58"/>
                        <wps:cNvSpPr/>
                        <wps:spPr>
                          <a:xfrm>
                            <a:off x="1841716" y="1439059"/>
                            <a:ext cx="1576070" cy="665480"/>
                          </a:xfrm>
                          <a:custGeom>
                            <a:avLst/>
                            <a:gdLst/>
                            <a:ahLst/>
                            <a:cxnLst/>
                            <a:rect l="l" t="t" r="r" b="b"/>
                            <a:pathLst>
                              <a:path w="1576070" h="665480">
                                <a:moveTo>
                                  <a:pt x="1575612" y="665258"/>
                                </a:moveTo>
                                <a:lnTo>
                                  <a:pt x="0" y="665258"/>
                                </a:lnTo>
                                <a:lnTo>
                                  <a:pt x="0" y="0"/>
                                </a:lnTo>
                                <a:lnTo>
                                  <a:pt x="1575612" y="0"/>
                                </a:lnTo>
                                <a:lnTo>
                                  <a:pt x="1575612" y="665258"/>
                                </a:lnTo>
                                <a:close/>
                              </a:path>
                            </a:pathLst>
                          </a:custGeom>
                          <a:solidFill>
                            <a:srgbClr val="FFFFFF"/>
                          </a:solidFill>
                        </wps:spPr>
                        <wps:bodyPr wrap="square" lIns="0" tIns="0" rIns="0" bIns="0" rtlCol="0">
                          <a:prstTxWarp prst="textNoShape">
                            <a:avLst/>
                          </a:prstTxWarp>
                          <a:noAutofit/>
                        </wps:bodyPr>
                      </wps:wsp>
                      <wps:wsp>
                        <wps:cNvPr id="59" name="Graphic 59"/>
                        <wps:cNvSpPr/>
                        <wps:spPr>
                          <a:xfrm>
                            <a:off x="2048296" y="1729672"/>
                            <a:ext cx="1155700" cy="7620"/>
                          </a:xfrm>
                          <a:custGeom>
                            <a:avLst/>
                            <a:gdLst/>
                            <a:ahLst/>
                            <a:cxnLst/>
                            <a:rect l="l" t="t" r="r" b="b"/>
                            <a:pathLst>
                              <a:path w="1155700" h="7620">
                                <a:moveTo>
                                  <a:pt x="1155449" y="7002"/>
                                </a:moveTo>
                                <a:lnTo>
                                  <a:pt x="0" y="7002"/>
                                </a:lnTo>
                                <a:lnTo>
                                  <a:pt x="0" y="0"/>
                                </a:lnTo>
                                <a:lnTo>
                                  <a:pt x="1155449" y="0"/>
                                </a:lnTo>
                                <a:lnTo>
                                  <a:pt x="1155449" y="7002"/>
                                </a:lnTo>
                                <a:close/>
                              </a:path>
                            </a:pathLst>
                          </a:custGeom>
                          <a:solidFill>
                            <a:srgbClr val="825D00"/>
                          </a:solidFill>
                        </wps:spPr>
                        <wps:bodyPr wrap="square" lIns="0" tIns="0" rIns="0" bIns="0" rtlCol="0">
                          <a:prstTxWarp prst="textNoShape">
                            <a:avLst/>
                          </a:prstTxWarp>
                          <a:noAutofit/>
                        </wps:bodyPr>
                      </wps:wsp>
                      <wps:wsp>
                        <wps:cNvPr id="60" name="Graphic 60"/>
                        <wps:cNvSpPr/>
                        <wps:spPr>
                          <a:xfrm>
                            <a:off x="2048293" y="1729678"/>
                            <a:ext cx="1155700" cy="14604"/>
                          </a:xfrm>
                          <a:custGeom>
                            <a:avLst/>
                            <a:gdLst/>
                            <a:ahLst/>
                            <a:cxnLst/>
                            <a:rect l="l" t="t" r="r" b="b"/>
                            <a:pathLst>
                              <a:path w="1155700" h="14604">
                                <a:moveTo>
                                  <a:pt x="1155446" y="0"/>
                                </a:moveTo>
                                <a:lnTo>
                                  <a:pt x="1148448" y="6997"/>
                                </a:lnTo>
                                <a:lnTo>
                                  <a:pt x="0" y="6997"/>
                                </a:lnTo>
                                <a:lnTo>
                                  <a:pt x="0" y="14008"/>
                                </a:lnTo>
                                <a:lnTo>
                                  <a:pt x="1148448" y="14008"/>
                                </a:lnTo>
                                <a:lnTo>
                                  <a:pt x="1155446" y="14008"/>
                                </a:lnTo>
                                <a:lnTo>
                                  <a:pt x="1155446" y="6997"/>
                                </a:lnTo>
                                <a:lnTo>
                                  <a:pt x="1155446" y="0"/>
                                </a:lnTo>
                                <a:close/>
                              </a:path>
                            </a:pathLst>
                          </a:custGeom>
                          <a:solidFill>
                            <a:srgbClr val="D69A00"/>
                          </a:solidFill>
                        </wps:spPr>
                        <wps:bodyPr wrap="square" lIns="0" tIns="0" rIns="0" bIns="0" rtlCol="0">
                          <a:prstTxWarp prst="textNoShape">
                            <a:avLst/>
                          </a:prstTxWarp>
                          <a:noAutofit/>
                        </wps:bodyPr>
                      </wps:wsp>
                      <wps:wsp>
                        <wps:cNvPr id="61" name="Graphic 61"/>
                        <wps:cNvSpPr/>
                        <wps:spPr>
                          <a:xfrm>
                            <a:off x="2048296" y="1729672"/>
                            <a:ext cx="7620" cy="14604"/>
                          </a:xfrm>
                          <a:custGeom>
                            <a:avLst/>
                            <a:gdLst/>
                            <a:ahLst/>
                            <a:cxnLst/>
                            <a:rect l="l" t="t" r="r" b="b"/>
                            <a:pathLst>
                              <a:path w="7620" h="14604">
                                <a:moveTo>
                                  <a:pt x="0" y="14005"/>
                                </a:moveTo>
                                <a:lnTo>
                                  <a:pt x="0" y="0"/>
                                </a:lnTo>
                                <a:lnTo>
                                  <a:pt x="7002" y="0"/>
                                </a:lnTo>
                                <a:lnTo>
                                  <a:pt x="7002" y="7002"/>
                                </a:lnTo>
                                <a:lnTo>
                                  <a:pt x="0" y="14005"/>
                                </a:lnTo>
                                <a:close/>
                              </a:path>
                            </a:pathLst>
                          </a:custGeom>
                          <a:solidFill>
                            <a:srgbClr val="825D00"/>
                          </a:solidFill>
                        </wps:spPr>
                        <wps:bodyPr wrap="square" lIns="0" tIns="0" rIns="0" bIns="0" rtlCol="0">
                          <a:prstTxWarp prst="textNoShape">
                            <a:avLst/>
                          </a:prstTxWarp>
                          <a:noAutofit/>
                        </wps:bodyPr>
                      </wps:wsp>
                      <wps:wsp>
                        <wps:cNvPr id="62" name="Graphic 62"/>
                        <wps:cNvSpPr/>
                        <wps:spPr>
                          <a:xfrm>
                            <a:off x="3655421" y="1439059"/>
                            <a:ext cx="1470660" cy="665480"/>
                          </a:xfrm>
                          <a:custGeom>
                            <a:avLst/>
                            <a:gdLst/>
                            <a:ahLst/>
                            <a:cxnLst/>
                            <a:rect l="l" t="t" r="r" b="b"/>
                            <a:pathLst>
                              <a:path w="1470660" h="665480">
                                <a:moveTo>
                                  <a:pt x="1470572" y="665258"/>
                                </a:moveTo>
                                <a:lnTo>
                                  <a:pt x="0" y="665258"/>
                                </a:lnTo>
                                <a:lnTo>
                                  <a:pt x="0" y="0"/>
                                </a:lnTo>
                                <a:lnTo>
                                  <a:pt x="1470572" y="0"/>
                                </a:lnTo>
                                <a:lnTo>
                                  <a:pt x="1470572" y="665258"/>
                                </a:lnTo>
                                <a:close/>
                              </a:path>
                            </a:pathLst>
                          </a:custGeom>
                          <a:solidFill>
                            <a:srgbClr val="FFFFFF"/>
                          </a:solidFill>
                        </wps:spPr>
                        <wps:bodyPr wrap="square" lIns="0" tIns="0" rIns="0" bIns="0" rtlCol="0">
                          <a:prstTxWarp prst="textNoShape">
                            <a:avLst/>
                          </a:prstTxWarp>
                          <a:noAutofit/>
                        </wps:bodyPr>
                      </wps:wsp>
                      <wps:wsp>
                        <wps:cNvPr id="63" name="Graphic 63"/>
                        <wps:cNvSpPr/>
                        <wps:spPr>
                          <a:xfrm>
                            <a:off x="3812983" y="1729672"/>
                            <a:ext cx="1155700" cy="7620"/>
                          </a:xfrm>
                          <a:custGeom>
                            <a:avLst/>
                            <a:gdLst/>
                            <a:ahLst/>
                            <a:cxnLst/>
                            <a:rect l="l" t="t" r="r" b="b"/>
                            <a:pathLst>
                              <a:path w="1155700" h="7620">
                                <a:moveTo>
                                  <a:pt x="1155449" y="7002"/>
                                </a:moveTo>
                                <a:lnTo>
                                  <a:pt x="0" y="7002"/>
                                </a:lnTo>
                                <a:lnTo>
                                  <a:pt x="0" y="0"/>
                                </a:lnTo>
                                <a:lnTo>
                                  <a:pt x="1155449" y="0"/>
                                </a:lnTo>
                                <a:lnTo>
                                  <a:pt x="1155449" y="7002"/>
                                </a:lnTo>
                                <a:close/>
                              </a:path>
                            </a:pathLst>
                          </a:custGeom>
                          <a:solidFill>
                            <a:srgbClr val="825D00"/>
                          </a:solidFill>
                        </wps:spPr>
                        <wps:bodyPr wrap="square" lIns="0" tIns="0" rIns="0" bIns="0" rtlCol="0">
                          <a:prstTxWarp prst="textNoShape">
                            <a:avLst/>
                          </a:prstTxWarp>
                          <a:noAutofit/>
                        </wps:bodyPr>
                      </wps:wsp>
                      <wps:wsp>
                        <wps:cNvPr id="64" name="Graphic 64"/>
                        <wps:cNvSpPr/>
                        <wps:spPr>
                          <a:xfrm>
                            <a:off x="3812970" y="1729678"/>
                            <a:ext cx="1155700" cy="14604"/>
                          </a:xfrm>
                          <a:custGeom>
                            <a:avLst/>
                            <a:gdLst/>
                            <a:ahLst/>
                            <a:cxnLst/>
                            <a:rect l="l" t="t" r="r" b="b"/>
                            <a:pathLst>
                              <a:path w="1155700" h="14604">
                                <a:moveTo>
                                  <a:pt x="1155458" y="0"/>
                                </a:moveTo>
                                <a:lnTo>
                                  <a:pt x="1148448" y="6997"/>
                                </a:lnTo>
                                <a:lnTo>
                                  <a:pt x="0" y="6997"/>
                                </a:lnTo>
                                <a:lnTo>
                                  <a:pt x="0" y="14008"/>
                                </a:lnTo>
                                <a:lnTo>
                                  <a:pt x="1148448" y="14008"/>
                                </a:lnTo>
                                <a:lnTo>
                                  <a:pt x="1155458" y="14008"/>
                                </a:lnTo>
                                <a:lnTo>
                                  <a:pt x="1155458" y="6997"/>
                                </a:lnTo>
                                <a:lnTo>
                                  <a:pt x="1155458" y="0"/>
                                </a:lnTo>
                                <a:close/>
                              </a:path>
                            </a:pathLst>
                          </a:custGeom>
                          <a:solidFill>
                            <a:srgbClr val="D69A00"/>
                          </a:solidFill>
                        </wps:spPr>
                        <wps:bodyPr wrap="square" lIns="0" tIns="0" rIns="0" bIns="0" rtlCol="0">
                          <a:prstTxWarp prst="textNoShape">
                            <a:avLst/>
                          </a:prstTxWarp>
                          <a:noAutofit/>
                        </wps:bodyPr>
                      </wps:wsp>
                      <wps:wsp>
                        <wps:cNvPr id="65" name="Graphic 65"/>
                        <wps:cNvSpPr/>
                        <wps:spPr>
                          <a:xfrm>
                            <a:off x="3812983" y="1729672"/>
                            <a:ext cx="7620" cy="14604"/>
                          </a:xfrm>
                          <a:custGeom>
                            <a:avLst/>
                            <a:gdLst/>
                            <a:ahLst/>
                            <a:cxnLst/>
                            <a:rect l="l" t="t" r="r" b="b"/>
                            <a:pathLst>
                              <a:path w="7620" h="14604">
                                <a:moveTo>
                                  <a:pt x="0" y="14005"/>
                                </a:moveTo>
                                <a:lnTo>
                                  <a:pt x="0" y="0"/>
                                </a:lnTo>
                                <a:lnTo>
                                  <a:pt x="7002" y="0"/>
                                </a:lnTo>
                                <a:lnTo>
                                  <a:pt x="7002" y="7002"/>
                                </a:lnTo>
                                <a:lnTo>
                                  <a:pt x="0" y="14005"/>
                                </a:lnTo>
                                <a:close/>
                              </a:path>
                            </a:pathLst>
                          </a:custGeom>
                          <a:solidFill>
                            <a:srgbClr val="825D00"/>
                          </a:solidFill>
                        </wps:spPr>
                        <wps:bodyPr wrap="square" lIns="0" tIns="0" rIns="0" bIns="0" rtlCol="0">
                          <a:prstTxWarp prst="textNoShape">
                            <a:avLst/>
                          </a:prstTxWarp>
                          <a:noAutofit/>
                        </wps:bodyPr>
                      </wps:wsp>
                      <wps:wsp>
                        <wps:cNvPr id="66" name="Graphic 66"/>
                        <wps:cNvSpPr/>
                        <wps:spPr>
                          <a:xfrm>
                            <a:off x="14005" y="2370422"/>
                            <a:ext cx="5231130" cy="1050925"/>
                          </a:xfrm>
                          <a:custGeom>
                            <a:avLst/>
                            <a:gdLst/>
                            <a:ahLst/>
                            <a:cxnLst/>
                            <a:rect l="l" t="t" r="r" b="b"/>
                            <a:pathLst>
                              <a:path w="5231130" h="1050925">
                                <a:moveTo>
                                  <a:pt x="5073473" y="1050408"/>
                                </a:moveTo>
                                <a:lnTo>
                                  <a:pt x="157561" y="1050408"/>
                                </a:lnTo>
                                <a:lnTo>
                                  <a:pt x="149820" y="1050219"/>
                                </a:lnTo>
                                <a:lnTo>
                                  <a:pt x="111823" y="1043625"/>
                                </a:lnTo>
                                <a:lnTo>
                                  <a:pt x="76566" y="1027997"/>
                                </a:lnTo>
                                <a:lnTo>
                                  <a:pt x="46148" y="1004259"/>
                                </a:lnTo>
                                <a:lnTo>
                                  <a:pt x="22410" y="973841"/>
                                </a:lnTo>
                                <a:lnTo>
                                  <a:pt x="6782" y="938584"/>
                                </a:lnTo>
                                <a:lnTo>
                                  <a:pt x="189" y="900587"/>
                                </a:lnTo>
                                <a:lnTo>
                                  <a:pt x="0" y="892847"/>
                                </a:lnTo>
                                <a:lnTo>
                                  <a:pt x="0" y="157561"/>
                                </a:lnTo>
                                <a:lnTo>
                                  <a:pt x="4723" y="119267"/>
                                </a:lnTo>
                                <a:lnTo>
                                  <a:pt x="18602" y="83286"/>
                                </a:lnTo>
                                <a:lnTo>
                                  <a:pt x="40808" y="51755"/>
                                </a:lnTo>
                                <a:lnTo>
                                  <a:pt x="70024" y="26553"/>
                                </a:lnTo>
                                <a:lnTo>
                                  <a:pt x="104488" y="9206"/>
                                </a:lnTo>
                                <a:lnTo>
                                  <a:pt x="142117" y="756"/>
                                </a:lnTo>
                                <a:lnTo>
                                  <a:pt x="157561" y="0"/>
                                </a:lnTo>
                                <a:lnTo>
                                  <a:pt x="5073473" y="0"/>
                                </a:lnTo>
                                <a:lnTo>
                                  <a:pt x="5111766" y="4723"/>
                                </a:lnTo>
                                <a:lnTo>
                                  <a:pt x="5147747" y="18602"/>
                                </a:lnTo>
                                <a:lnTo>
                                  <a:pt x="5179278" y="40808"/>
                                </a:lnTo>
                                <a:lnTo>
                                  <a:pt x="5204479" y="70024"/>
                                </a:lnTo>
                                <a:lnTo>
                                  <a:pt x="5221827" y="104488"/>
                                </a:lnTo>
                                <a:lnTo>
                                  <a:pt x="5230277" y="142117"/>
                                </a:lnTo>
                                <a:lnTo>
                                  <a:pt x="5231034" y="157561"/>
                                </a:lnTo>
                                <a:lnTo>
                                  <a:pt x="5231034" y="892847"/>
                                </a:lnTo>
                                <a:lnTo>
                                  <a:pt x="5226310" y="931140"/>
                                </a:lnTo>
                                <a:lnTo>
                                  <a:pt x="5212430" y="967121"/>
                                </a:lnTo>
                                <a:lnTo>
                                  <a:pt x="5190224" y="998652"/>
                                </a:lnTo>
                                <a:lnTo>
                                  <a:pt x="5161008" y="1023854"/>
                                </a:lnTo>
                                <a:lnTo>
                                  <a:pt x="5126545" y="1041201"/>
                                </a:lnTo>
                                <a:lnTo>
                                  <a:pt x="5088916" y="1049651"/>
                                </a:lnTo>
                                <a:lnTo>
                                  <a:pt x="5073473" y="1050408"/>
                                </a:lnTo>
                                <a:close/>
                              </a:path>
                            </a:pathLst>
                          </a:custGeom>
                          <a:solidFill>
                            <a:srgbClr val="D9E7FB"/>
                          </a:solidFill>
                        </wps:spPr>
                        <wps:bodyPr wrap="square" lIns="0" tIns="0" rIns="0" bIns="0" rtlCol="0">
                          <a:prstTxWarp prst="textNoShape">
                            <a:avLst/>
                          </a:prstTxWarp>
                          <a:noAutofit/>
                        </wps:bodyPr>
                      </wps:wsp>
                      <wps:wsp>
                        <wps:cNvPr id="67" name="Graphic 67"/>
                        <wps:cNvSpPr/>
                        <wps:spPr>
                          <a:xfrm>
                            <a:off x="10504" y="2366920"/>
                            <a:ext cx="5238115" cy="1057910"/>
                          </a:xfrm>
                          <a:custGeom>
                            <a:avLst/>
                            <a:gdLst/>
                            <a:ahLst/>
                            <a:cxnLst/>
                            <a:rect l="l" t="t" r="r" b="b"/>
                            <a:pathLst>
                              <a:path w="5238115" h="1057910">
                                <a:moveTo>
                                  <a:pt x="224087" y="7002"/>
                                </a:moveTo>
                                <a:lnTo>
                                  <a:pt x="203078" y="7002"/>
                                </a:lnTo>
                                <a:lnTo>
                                  <a:pt x="203078" y="0"/>
                                </a:lnTo>
                                <a:lnTo>
                                  <a:pt x="224087" y="0"/>
                                </a:lnTo>
                                <a:lnTo>
                                  <a:pt x="224087" y="7002"/>
                                </a:lnTo>
                                <a:close/>
                              </a:path>
                              <a:path w="5238115" h="1057910">
                                <a:moveTo>
                                  <a:pt x="266103" y="7002"/>
                                </a:moveTo>
                                <a:lnTo>
                                  <a:pt x="245095" y="7002"/>
                                </a:lnTo>
                                <a:lnTo>
                                  <a:pt x="245095" y="0"/>
                                </a:lnTo>
                                <a:lnTo>
                                  <a:pt x="266103" y="0"/>
                                </a:lnTo>
                                <a:lnTo>
                                  <a:pt x="266103" y="7002"/>
                                </a:lnTo>
                                <a:close/>
                              </a:path>
                              <a:path w="5238115" h="1057910">
                                <a:moveTo>
                                  <a:pt x="308119" y="7002"/>
                                </a:moveTo>
                                <a:lnTo>
                                  <a:pt x="287111" y="7002"/>
                                </a:lnTo>
                                <a:lnTo>
                                  <a:pt x="287111" y="0"/>
                                </a:lnTo>
                                <a:lnTo>
                                  <a:pt x="308119" y="0"/>
                                </a:lnTo>
                                <a:lnTo>
                                  <a:pt x="308119" y="7002"/>
                                </a:lnTo>
                                <a:close/>
                              </a:path>
                              <a:path w="5238115" h="1057910">
                                <a:moveTo>
                                  <a:pt x="350136" y="7002"/>
                                </a:moveTo>
                                <a:lnTo>
                                  <a:pt x="329128" y="7002"/>
                                </a:lnTo>
                                <a:lnTo>
                                  <a:pt x="329128" y="0"/>
                                </a:lnTo>
                                <a:lnTo>
                                  <a:pt x="350136" y="0"/>
                                </a:lnTo>
                                <a:lnTo>
                                  <a:pt x="350136" y="7002"/>
                                </a:lnTo>
                                <a:close/>
                              </a:path>
                              <a:path w="5238115" h="1057910">
                                <a:moveTo>
                                  <a:pt x="392152" y="7002"/>
                                </a:moveTo>
                                <a:lnTo>
                                  <a:pt x="371144" y="7002"/>
                                </a:lnTo>
                                <a:lnTo>
                                  <a:pt x="371144" y="0"/>
                                </a:lnTo>
                                <a:lnTo>
                                  <a:pt x="392152" y="0"/>
                                </a:lnTo>
                                <a:lnTo>
                                  <a:pt x="392152" y="7002"/>
                                </a:lnTo>
                                <a:close/>
                              </a:path>
                              <a:path w="5238115" h="1057910">
                                <a:moveTo>
                                  <a:pt x="434168" y="7002"/>
                                </a:moveTo>
                                <a:lnTo>
                                  <a:pt x="413160" y="7002"/>
                                </a:lnTo>
                                <a:lnTo>
                                  <a:pt x="413160" y="0"/>
                                </a:lnTo>
                                <a:lnTo>
                                  <a:pt x="434168" y="0"/>
                                </a:lnTo>
                                <a:lnTo>
                                  <a:pt x="434168" y="7002"/>
                                </a:lnTo>
                                <a:close/>
                              </a:path>
                              <a:path w="5238115" h="1057910">
                                <a:moveTo>
                                  <a:pt x="476185" y="7002"/>
                                </a:moveTo>
                                <a:lnTo>
                                  <a:pt x="455177" y="7002"/>
                                </a:lnTo>
                                <a:lnTo>
                                  <a:pt x="455177" y="0"/>
                                </a:lnTo>
                                <a:lnTo>
                                  <a:pt x="476185" y="0"/>
                                </a:lnTo>
                                <a:lnTo>
                                  <a:pt x="476185" y="7002"/>
                                </a:lnTo>
                                <a:close/>
                              </a:path>
                              <a:path w="5238115" h="1057910">
                                <a:moveTo>
                                  <a:pt x="518201" y="7002"/>
                                </a:moveTo>
                                <a:lnTo>
                                  <a:pt x="497193" y="7002"/>
                                </a:lnTo>
                                <a:lnTo>
                                  <a:pt x="497193" y="0"/>
                                </a:lnTo>
                                <a:lnTo>
                                  <a:pt x="518201" y="0"/>
                                </a:lnTo>
                                <a:lnTo>
                                  <a:pt x="518201" y="7002"/>
                                </a:lnTo>
                                <a:close/>
                              </a:path>
                              <a:path w="5238115" h="1057910">
                                <a:moveTo>
                                  <a:pt x="560217" y="7002"/>
                                </a:moveTo>
                                <a:lnTo>
                                  <a:pt x="539209" y="7002"/>
                                </a:lnTo>
                                <a:lnTo>
                                  <a:pt x="539209" y="0"/>
                                </a:lnTo>
                                <a:lnTo>
                                  <a:pt x="560217" y="0"/>
                                </a:lnTo>
                                <a:lnTo>
                                  <a:pt x="560217" y="7002"/>
                                </a:lnTo>
                                <a:close/>
                              </a:path>
                              <a:path w="5238115" h="1057910">
                                <a:moveTo>
                                  <a:pt x="602234" y="7002"/>
                                </a:moveTo>
                                <a:lnTo>
                                  <a:pt x="581226" y="7002"/>
                                </a:lnTo>
                                <a:lnTo>
                                  <a:pt x="581226" y="0"/>
                                </a:lnTo>
                                <a:lnTo>
                                  <a:pt x="602234" y="0"/>
                                </a:lnTo>
                                <a:lnTo>
                                  <a:pt x="602234" y="7002"/>
                                </a:lnTo>
                                <a:close/>
                              </a:path>
                              <a:path w="5238115" h="1057910">
                                <a:moveTo>
                                  <a:pt x="644250" y="7002"/>
                                </a:moveTo>
                                <a:lnTo>
                                  <a:pt x="623242" y="7002"/>
                                </a:lnTo>
                                <a:lnTo>
                                  <a:pt x="623242" y="0"/>
                                </a:lnTo>
                                <a:lnTo>
                                  <a:pt x="644250" y="0"/>
                                </a:lnTo>
                                <a:lnTo>
                                  <a:pt x="644250" y="7002"/>
                                </a:lnTo>
                                <a:close/>
                              </a:path>
                              <a:path w="5238115" h="1057910">
                                <a:moveTo>
                                  <a:pt x="686266" y="7002"/>
                                </a:moveTo>
                                <a:lnTo>
                                  <a:pt x="665258" y="7002"/>
                                </a:lnTo>
                                <a:lnTo>
                                  <a:pt x="665258" y="0"/>
                                </a:lnTo>
                                <a:lnTo>
                                  <a:pt x="686266" y="0"/>
                                </a:lnTo>
                                <a:lnTo>
                                  <a:pt x="686266" y="7002"/>
                                </a:lnTo>
                                <a:close/>
                              </a:path>
                              <a:path w="5238115" h="1057910">
                                <a:moveTo>
                                  <a:pt x="728283" y="7002"/>
                                </a:moveTo>
                                <a:lnTo>
                                  <a:pt x="707275" y="7002"/>
                                </a:lnTo>
                                <a:lnTo>
                                  <a:pt x="707275" y="0"/>
                                </a:lnTo>
                                <a:lnTo>
                                  <a:pt x="728283" y="0"/>
                                </a:lnTo>
                                <a:lnTo>
                                  <a:pt x="728283" y="7002"/>
                                </a:lnTo>
                                <a:close/>
                              </a:path>
                              <a:path w="5238115" h="1057910">
                                <a:moveTo>
                                  <a:pt x="770299" y="7002"/>
                                </a:moveTo>
                                <a:lnTo>
                                  <a:pt x="749291" y="7002"/>
                                </a:lnTo>
                                <a:lnTo>
                                  <a:pt x="749291" y="0"/>
                                </a:lnTo>
                                <a:lnTo>
                                  <a:pt x="770299" y="0"/>
                                </a:lnTo>
                                <a:lnTo>
                                  <a:pt x="770299" y="7002"/>
                                </a:lnTo>
                                <a:close/>
                              </a:path>
                              <a:path w="5238115" h="1057910">
                                <a:moveTo>
                                  <a:pt x="812315" y="7002"/>
                                </a:moveTo>
                                <a:lnTo>
                                  <a:pt x="791307" y="7002"/>
                                </a:lnTo>
                                <a:lnTo>
                                  <a:pt x="791307" y="0"/>
                                </a:lnTo>
                                <a:lnTo>
                                  <a:pt x="812315" y="0"/>
                                </a:lnTo>
                                <a:lnTo>
                                  <a:pt x="812315" y="7002"/>
                                </a:lnTo>
                                <a:close/>
                              </a:path>
                              <a:path w="5238115" h="1057910">
                                <a:moveTo>
                                  <a:pt x="854332" y="7002"/>
                                </a:moveTo>
                                <a:lnTo>
                                  <a:pt x="833324" y="7002"/>
                                </a:lnTo>
                                <a:lnTo>
                                  <a:pt x="833324" y="0"/>
                                </a:lnTo>
                                <a:lnTo>
                                  <a:pt x="854332" y="0"/>
                                </a:lnTo>
                                <a:lnTo>
                                  <a:pt x="854332" y="7002"/>
                                </a:lnTo>
                                <a:close/>
                              </a:path>
                              <a:path w="5238115" h="1057910">
                                <a:moveTo>
                                  <a:pt x="896348" y="7002"/>
                                </a:moveTo>
                                <a:lnTo>
                                  <a:pt x="875340" y="7002"/>
                                </a:lnTo>
                                <a:lnTo>
                                  <a:pt x="875340" y="0"/>
                                </a:lnTo>
                                <a:lnTo>
                                  <a:pt x="896348" y="0"/>
                                </a:lnTo>
                                <a:lnTo>
                                  <a:pt x="896348" y="7002"/>
                                </a:lnTo>
                                <a:close/>
                              </a:path>
                              <a:path w="5238115" h="1057910">
                                <a:moveTo>
                                  <a:pt x="938365" y="7002"/>
                                </a:moveTo>
                                <a:lnTo>
                                  <a:pt x="917356" y="7002"/>
                                </a:lnTo>
                                <a:lnTo>
                                  <a:pt x="917356" y="0"/>
                                </a:lnTo>
                                <a:lnTo>
                                  <a:pt x="938365" y="0"/>
                                </a:lnTo>
                                <a:lnTo>
                                  <a:pt x="938365" y="7002"/>
                                </a:lnTo>
                                <a:close/>
                              </a:path>
                              <a:path w="5238115" h="1057910">
                                <a:moveTo>
                                  <a:pt x="980381" y="7002"/>
                                </a:moveTo>
                                <a:lnTo>
                                  <a:pt x="959373" y="7002"/>
                                </a:lnTo>
                                <a:lnTo>
                                  <a:pt x="959373" y="0"/>
                                </a:lnTo>
                                <a:lnTo>
                                  <a:pt x="980381" y="0"/>
                                </a:lnTo>
                                <a:lnTo>
                                  <a:pt x="980381" y="7002"/>
                                </a:lnTo>
                                <a:close/>
                              </a:path>
                              <a:path w="5238115" h="1057910">
                                <a:moveTo>
                                  <a:pt x="1022397" y="7002"/>
                                </a:moveTo>
                                <a:lnTo>
                                  <a:pt x="1001389" y="7002"/>
                                </a:lnTo>
                                <a:lnTo>
                                  <a:pt x="1001389" y="0"/>
                                </a:lnTo>
                                <a:lnTo>
                                  <a:pt x="1022397" y="0"/>
                                </a:lnTo>
                                <a:lnTo>
                                  <a:pt x="1022397" y="7002"/>
                                </a:lnTo>
                                <a:close/>
                              </a:path>
                              <a:path w="5238115" h="1057910">
                                <a:moveTo>
                                  <a:pt x="1064414" y="7002"/>
                                </a:moveTo>
                                <a:lnTo>
                                  <a:pt x="1043405" y="7002"/>
                                </a:lnTo>
                                <a:lnTo>
                                  <a:pt x="1043405" y="0"/>
                                </a:lnTo>
                                <a:lnTo>
                                  <a:pt x="1064414" y="0"/>
                                </a:lnTo>
                                <a:lnTo>
                                  <a:pt x="1064414" y="7002"/>
                                </a:lnTo>
                                <a:close/>
                              </a:path>
                              <a:path w="5238115" h="1057910">
                                <a:moveTo>
                                  <a:pt x="1106430" y="7002"/>
                                </a:moveTo>
                                <a:lnTo>
                                  <a:pt x="1085422" y="7002"/>
                                </a:lnTo>
                                <a:lnTo>
                                  <a:pt x="1085422" y="0"/>
                                </a:lnTo>
                                <a:lnTo>
                                  <a:pt x="1106430" y="0"/>
                                </a:lnTo>
                                <a:lnTo>
                                  <a:pt x="1106430" y="7002"/>
                                </a:lnTo>
                                <a:close/>
                              </a:path>
                              <a:path w="5238115" h="1057910">
                                <a:moveTo>
                                  <a:pt x="1148446" y="7002"/>
                                </a:moveTo>
                                <a:lnTo>
                                  <a:pt x="1127438" y="7002"/>
                                </a:lnTo>
                                <a:lnTo>
                                  <a:pt x="1127438" y="0"/>
                                </a:lnTo>
                                <a:lnTo>
                                  <a:pt x="1148446" y="0"/>
                                </a:lnTo>
                                <a:lnTo>
                                  <a:pt x="1148446" y="7002"/>
                                </a:lnTo>
                                <a:close/>
                              </a:path>
                              <a:path w="5238115" h="1057910">
                                <a:moveTo>
                                  <a:pt x="1190463" y="7002"/>
                                </a:moveTo>
                                <a:lnTo>
                                  <a:pt x="1169454" y="7002"/>
                                </a:lnTo>
                                <a:lnTo>
                                  <a:pt x="1169454" y="0"/>
                                </a:lnTo>
                                <a:lnTo>
                                  <a:pt x="1190463" y="0"/>
                                </a:lnTo>
                                <a:lnTo>
                                  <a:pt x="1190463" y="7002"/>
                                </a:lnTo>
                                <a:close/>
                              </a:path>
                              <a:path w="5238115" h="1057910">
                                <a:moveTo>
                                  <a:pt x="1232479" y="7002"/>
                                </a:moveTo>
                                <a:lnTo>
                                  <a:pt x="1211471" y="7002"/>
                                </a:lnTo>
                                <a:lnTo>
                                  <a:pt x="1211471" y="0"/>
                                </a:lnTo>
                                <a:lnTo>
                                  <a:pt x="1232479" y="0"/>
                                </a:lnTo>
                                <a:lnTo>
                                  <a:pt x="1232479" y="7002"/>
                                </a:lnTo>
                                <a:close/>
                              </a:path>
                              <a:path w="5238115" h="1057910">
                                <a:moveTo>
                                  <a:pt x="1274495" y="7002"/>
                                </a:moveTo>
                                <a:lnTo>
                                  <a:pt x="1253487" y="7002"/>
                                </a:lnTo>
                                <a:lnTo>
                                  <a:pt x="1253487" y="0"/>
                                </a:lnTo>
                                <a:lnTo>
                                  <a:pt x="1274495" y="0"/>
                                </a:lnTo>
                                <a:lnTo>
                                  <a:pt x="1274495" y="7002"/>
                                </a:lnTo>
                                <a:close/>
                              </a:path>
                              <a:path w="5238115" h="1057910">
                                <a:moveTo>
                                  <a:pt x="1316512" y="7002"/>
                                </a:moveTo>
                                <a:lnTo>
                                  <a:pt x="1295503" y="7002"/>
                                </a:lnTo>
                                <a:lnTo>
                                  <a:pt x="1295503" y="0"/>
                                </a:lnTo>
                                <a:lnTo>
                                  <a:pt x="1316512" y="0"/>
                                </a:lnTo>
                                <a:lnTo>
                                  <a:pt x="1316512" y="7002"/>
                                </a:lnTo>
                                <a:close/>
                              </a:path>
                              <a:path w="5238115" h="1057910">
                                <a:moveTo>
                                  <a:pt x="1358528" y="7002"/>
                                </a:moveTo>
                                <a:lnTo>
                                  <a:pt x="1337520" y="7002"/>
                                </a:lnTo>
                                <a:lnTo>
                                  <a:pt x="1337520" y="0"/>
                                </a:lnTo>
                                <a:lnTo>
                                  <a:pt x="1358528" y="0"/>
                                </a:lnTo>
                                <a:lnTo>
                                  <a:pt x="1358528" y="7002"/>
                                </a:lnTo>
                                <a:close/>
                              </a:path>
                              <a:path w="5238115" h="1057910">
                                <a:moveTo>
                                  <a:pt x="1400544" y="7002"/>
                                </a:moveTo>
                                <a:lnTo>
                                  <a:pt x="1379536" y="7002"/>
                                </a:lnTo>
                                <a:lnTo>
                                  <a:pt x="1379536" y="0"/>
                                </a:lnTo>
                                <a:lnTo>
                                  <a:pt x="1400544" y="0"/>
                                </a:lnTo>
                                <a:lnTo>
                                  <a:pt x="1400544" y="7002"/>
                                </a:lnTo>
                                <a:close/>
                              </a:path>
                              <a:path w="5238115" h="1057910">
                                <a:moveTo>
                                  <a:pt x="1442561" y="7002"/>
                                </a:moveTo>
                                <a:lnTo>
                                  <a:pt x="1421553" y="7002"/>
                                </a:lnTo>
                                <a:lnTo>
                                  <a:pt x="1421553" y="0"/>
                                </a:lnTo>
                                <a:lnTo>
                                  <a:pt x="1442561" y="0"/>
                                </a:lnTo>
                                <a:lnTo>
                                  <a:pt x="1442561" y="7002"/>
                                </a:lnTo>
                                <a:close/>
                              </a:path>
                              <a:path w="5238115" h="1057910">
                                <a:moveTo>
                                  <a:pt x="1484577" y="7002"/>
                                </a:moveTo>
                                <a:lnTo>
                                  <a:pt x="1463569" y="7002"/>
                                </a:lnTo>
                                <a:lnTo>
                                  <a:pt x="1463569" y="0"/>
                                </a:lnTo>
                                <a:lnTo>
                                  <a:pt x="1484577" y="0"/>
                                </a:lnTo>
                                <a:lnTo>
                                  <a:pt x="1484577" y="7002"/>
                                </a:lnTo>
                                <a:close/>
                              </a:path>
                              <a:path w="5238115" h="1057910">
                                <a:moveTo>
                                  <a:pt x="1526593" y="7002"/>
                                </a:moveTo>
                                <a:lnTo>
                                  <a:pt x="1505585" y="7002"/>
                                </a:lnTo>
                                <a:lnTo>
                                  <a:pt x="1505585" y="0"/>
                                </a:lnTo>
                                <a:lnTo>
                                  <a:pt x="1526593" y="0"/>
                                </a:lnTo>
                                <a:lnTo>
                                  <a:pt x="1526593" y="7002"/>
                                </a:lnTo>
                                <a:close/>
                              </a:path>
                              <a:path w="5238115" h="1057910">
                                <a:moveTo>
                                  <a:pt x="1568610" y="7002"/>
                                </a:moveTo>
                                <a:lnTo>
                                  <a:pt x="1547602" y="7002"/>
                                </a:lnTo>
                                <a:lnTo>
                                  <a:pt x="1547602" y="0"/>
                                </a:lnTo>
                                <a:lnTo>
                                  <a:pt x="1568610" y="0"/>
                                </a:lnTo>
                                <a:lnTo>
                                  <a:pt x="1568610" y="7002"/>
                                </a:lnTo>
                                <a:close/>
                              </a:path>
                              <a:path w="5238115" h="1057910">
                                <a:moveTo>
                                  <a:pt x="1610626" y="7002"/>
                                </a:moveTo>
                                <a:lnTo>
                                  <a:pt x="1589618" y="7002"/>
                                </a:lnTo>
                                <a:lnTo>
                                  <a:pt x="1589618" y="0"/>
                                </a:lnTo>
                                <a:lnTo>
                                  <a:pt x="1610626" y="0"/>
                                </a:lnTo>
                                <a:lnTo>
                                  <a:pt x="1610626" y="7002"/>
                                </a:lnTo>
                                <a:close/>
                              </a:path>
                              <a:path w="5238115" h="1057910">
                                <a:moveTo>
                                  <a:pt x="1652642" y="7002"/>
                                </a:moveTo>
                                <a:lnTo>
                                  <a:pt x="1631634" y="7002"/>
                                </a:lnTo>
                                <a:lnTo>
                                  <a:pt x="1631634" y="0"/>
                                </a:lnTo>
                                <a:lnTo>
                                  <a:pt x="1652642" y="0"/>
                                </a:lnTo>
                                <a:lnTo>
                                  <a:pt x="1652642" y="7002"/>
                                </a:lnTo>
                                <a:close/>
                              </a:path>
                              <a:path w="5238115" h="1057910">
                                <a:moveTo>
                                  <a:pt x="1694659" y="7002"/>
                                </a:moveTo>
                                <a:lnTo>
                                  <a:pt x="1673651" y="7002"/>
                                </a:lnTo>
                                <a:lnTo>
                                  <a:pt x="1673651" y="0"/>
                                </a:lnTo>
                                <a:lnTo>
                                  <a:pt x="1694659" y="0"/>
                                </a:lnTo>
                                <a:lnTo>
                                  <a:pt x="1694659" y="7002"/>
                                </a:lnTo>
                                <a:close/>
                              </a:path>
                              <a:path w="5238115" h="1057910">
                                <a:moveTo>
                                  <a:pt x="1736675" y="7002"/>
                                </a:moveTo>
                                <a:lnTo>
                                  <a:pt x="1715667" y="7002"/>
                                </a:lnTo>
                                <a:lnTo>
                                  <a:pt x="1715667" y="0"/>
                                </a:lnTo>
                                <a:lnTo>
                                  <a:pt x="1736675" y="0"/>
                                </a:lnTo>
                                <a:lnTo>
                                  <a:pt x="1736675" y="7002"/>
                                </a:lnTo>
                                <a:close/>
                              </a:path>
                              <a:path w="5238115" h="1057910">
                                <a:moveTo>
                                  <a:pt x="1778691" y="7002"/>
                                </a:moveTo>
                                <a:lnTo>
                                  <a:pt x="1757683" y="7002"/>
                                </a:lnTo>
                                <a:lnTo>
                                  <a:pt x="1757683" y="0"/>
                                </a:lnTo>
                                <a:lnTo>
                                  <a:pt x="1778691" y="0"/>
                                </a:lnTo>
                                <a:lnTo>
                                  <a:pt x="1778691" y="7002"/>
                                </a:lnTo>
                                <a:close/>
                              </a:path>
                              <a:path w="5238115" h="1057910">
                                <a:moveTo>
                                  <a:pt x="1820708" y="7002"/>
                                </a:moveTo>
                                <a:lnTo>
                                  <a:pt x="1799700" y="7002"/>
                                </a:lnTo>
                                <a:lnTo>
                                  <a:pt x="1799700" y="0"/>
                                </a:lnTo>
                                <a:lnTo>
                                  <a:pt x="1820708" y="0"/>
                                </a:lnTo>
                                <a:lnTo>
                                  <a:pt x="1820708" y="7002"/>
                                </a:lnTo>
                                <a:close/>
                              </a:path>
                              <a:path w="5238115" h="1057910">
                                <a:moveTo>
                                  <a:pt x="1862724" y="7002"/>
                                </a:moveTo>
                                <a:lnTo>
                                  <a:pt x="1841716" y="7002"/>
                                </a:lnTo>
                                <a:lnTo>
                                  <a:pt x="1841716" y="0"/>
                                </a:lnTo>
                                <a:lnTo>
                                  <a:pt x="1862724" y="0"/>
                                </a:lnTo>
                                <a:lnTo>
                                  <a:pt x="1862724" y="7002"/>
                                </a:lnTo>
                                <a:close/>
                              </a:path>
                              <a:path w="5238115" h="1057910">
                                <a:moveTo>
                                  <a:pt x="1904740" y="7002"/>
                                </a:moveTo>
                                <a:lnTo>
                                  <a:pt x="1883732" y="7002"/>
                                </a:lnTo>
                                <a:lnTo>
                                  <a:pt x="1883732" y="0"/>
                                </a:lnTo>
                                <a:lnTo>
                                  <a:pt x="1904740" y="0"/>
                                </a:lnTo>
                                <a:lnTo>
                                  <a:pt x="1904740" y="7002"/>
                                </a:lnTo>
                                <a:close/>
                              </a:path>
                              <a:path w="5238115" h="1057910">
                                <a:moveTo>
                                  <a:pt x="1946757" y="7002"/>
                                </a:moveTo>
                                <a:lnTo>
                                  <a:pt x="1925749" y="7002"/>
                                </a:lnTo>
                                <a:lnTo>
                                  <a:pt x="1925749" y="0"/>
                                </a:lnTo>
                                <a:lnTo>
                                  <a:pt x="1946757" y="0"/>
                                </a:lnTo>
                                <a:lnTo>
                                  <a:pt x="1946757" y="7002"/>
                                </a:lnTo>
                                <a:close/>
                              </a:path>
                              <a:path w="5238115" h="1057910">
                                <a:moveTo>
                                  <a:pt x="1988773" y="7002"/>
                                </a:moveTo>
                                <a:lnTo>
                                  <a:pt x="1967765" y="7002"/>
                                </a:lnTo>
                                <a:lnTo>
                                  <a:pt x="1967765" y="0"/>
                                </a:lnTo>
                                <a:lnTo>
                                  <a:pt x="1988773" y="0"/>
                                </a:lnTo>
                                <a:lnTo>
                                  <a:pt x="1988773" y="7002"/>
                                </a:lnTo>
                                <a:close/>
                              </a:path>
                              <a:path w="5238115" h="1057910">
                                <a:moveTo>
                                  <a:pt x="2030789" y="7002"/>
                                </a:moveTo>
                                <a:lnTo>
                                  <a:pt x="2009781" y="7002"/>
                                </a:lnTo>
                                <a:lnTo>
                                  <a:pt x="2009781" y="0"/>
                                </a:lnTo>
                                <a:lnTo>
                                  <a:pt x="2030789" y="0"/>
                                </a:lnTo>
                                <a:lnTo>
                                  <a:pt x="2030789" y="7002"/>
                                </a:lnTo>
                                <a:close/>
                              </a:path>
                              <a:path w="5238115" h="1057910">
                                <a:moveTo>
                                  <a:pt x="2072806" y="7002"/>
                                </a:moveTo>
                                <a:lnTo>
                                  <a:pt x="2051798" y="7002"/>
                                </a:lnTo>
                                <a:lnTo>
                                  <a:pt x="2051798" y="0"/>
                                </a:lnTo>
                                <a:lnTo>
                                  <a:pt x="2072806" y="0"/>
                                </a:lnTo>
                                <a:lnTo>
                                  <a:pt x="2072806" y="7002"/>
                                </a:lnTo>
                                <a:close/>
                              </a:path>
                              <a:path w="5238115" h="1057910">
                                <a:moveTo>
                                  <a:pt x="2114822" y="7002"/>
                                </a:moveTo>
                                <a:lnTo>
                                  <a:pt x="2093814" y="7002"/>
                                </a:lnTo>
                                <a:lnTo>
                                  <a:pt x="2093814" y="0"/>
                                </a:lnTo>
                                <a:lnTo>
                                  <a:pt x="2114822" y="0"/>
                                </a:lnTo>
                                <a:lnTo>
                                  <a:pt x="2114822" y="7002"/>
                                </a:lnTo>
                                <a:close/>
                              </a:path>
                              <a:path w="5238115" h="1057910">
                                <a:moveTo>
                                  <a:pt x="2156838" y="7002"/>
                                </a:moveTo>
                                <a:lnTo>
                                  <a:pt x="2135830" y="7002"/>
                                </a:lnTo>
                                <a:lnTo>
                                  <a:pt x="2135830" y="0"/>
                                </a:lnTo>
                                <a:lnTo>
                                  <a:pt x="2156838" y="0"/>
                                </a:lnTo>
                                <a:lnTo>
                                  <a:pt x="2156838" y="7002"/>
                                </a:lnTo>
                                <a:close/>
                              </a:path>
                              <a:path w="5238115" h="1057910">
                                <a:moveTo>
                                  <a:pt x="2198855" y="7002"/>
                                </a:moveTo>
                                <a:lnTo>
                                  <a:pt x="2177847" y="7002"/>
                                </a:lnTo>
                                <a:lnTo>
                                  <a:pt x="2177847" y="0"/>
                                </a:lnTo>
                                <a:lnTo>
                                  <a:pt x="2198855" y="0"/>
                                </a:lnTo>
                                <a:lnTo>
                                  <a:pt x="2198855" y="7002"/>
                                </a:lnTo>
                                <a:close/>
                              </a:path>
                              <a:path w="5238115" h="1057910">
                                <a:moveTo>
                                  <a:pt x="2240871" y="7002"/>
                                </a:moveTo>
                                <a:lnTo>
                                  <a:pt x="2219863" y="7002"/>
                                </a:lnTo>
                                <a:lnTo>
                                  <a:pt x="2219863" y="0"/>
                                </a:lnTo>
                                <a:lnTo>
                                  <a:pt x="2240871" y="0"/>
                                </a:lnTo>
                                <a:lnTo>
                                  <a:pt x="2240871" y="7002"/>
                                </a:lnTo>
                                <a:close/>
                              </a:path>
                              <a:path w="5238115" h="1057910">
                                <a:moveTo>
                                  <a:pt x="2282887" y="7002"/>
                                </a:moveTo>
                                <a:lnTo>
                                  <a:pt x="2261879" y="7002"/>
                                </a:lnTo>
                                <a:lnTo>
                                  <a:pt x="2261879" y="0"/>
                                </a:lnTo>
                                <a:lnTo>
                                  <a:pt x="2282887" y="0"/>
                                </a:lnTo>
                                <a:lnTo>
                                  <a:pt x="2282887" y="7002"/>
                                </a:lnTo>
                                <a:close/>
                              </a:path>
                              <a:path w="5238115" h="1057910">
                                <a:moveTo>
                                  <a:pt x="2324904" y="7002"/>
                                </a:moveTo>
                                <a:lnTo>
                                  <a:pt x="2303896" y="7002"/>
                                </a:lnTo>
                                <a:lnTo>
                                  <a:pt x="2303896" y="0"/>
                                </a:lnTo>
                                <a:lnTo>
                                  <a:pt x="2324904" y="0"/>
                                </a:lnTo>
                                <a:lnTo>
                                  <a:pt x="2324904" y="7002"/>
                                </a:lnTo>
                                <a:close/>
                              </a:path>
                              <a:path w="5238115" h="1057910">
                                <a:moveTo>
                                  <a:pt x="2366920" y="7002"/>
                                </a:moveTo>
                                <a:lnTo>
                                  <a:pt x="2345912" y="7002"/>
                                </a:lnTo>
                                <a:lnTo>
                                  <a:pt x="2345912" y="0"/>
                                </a:lnTo>
                                <a:lnTo>
                                  <a:pt x="2366920" y="0"/>
                                </a:lnTo>
                                <a:lnTo>
                                  <a:pt x="2366920" y="7002"/>
                                </a:lnTo>
                                <a:close/>
                              </a:path>
                              <a:path w="5238115" h="1057910">
                                <a:moveTo>
                                  <a:pt x="2408937" y="7002"/>
                                </a:moveTo>
                                <a:lnTo>
                                  <a:pt x="2387928" y="7002"/>
                                </a:lnTo>
                                <a:lnTo>
                                  <a:pt x="2387928" y="0"/>
                                </a:lnTo>
                                <a:lnTo>
                                  <a:pt x="2408937" y="0"/>
                                </a:lnTo>
                                <a:lnTo>
                                  <a:pt x="2408937" y="7002"/>
                                </a:lnTo>
                                <a:close/>
                              </a:path>
                              <a:path w="5238115" h="1057910">
                                <a:moveTo>
                                  <a:pt x="2450953" y="7002"/>
                                </a:moveTo>
                                <a:lnTo>
                                  <a:pt x="2429945" y="7002"/>
                                </a:lnTo>
                                <a:lnTo>
                                  <a:pt x="2429945" y="0"/>
                                </a:lnTo>
                                <a:lnTo>
                                  <a:pt x="2450953" y="0"/>
                                </a:lnTo>
                                <a:lnTo>
                                  <a:pt x="2450953" y="7002"/>
                                </a:lnTo>
                                <a:close/>
                              </a:path>
                              <a:path w="5238115" h="1057910">
                                <a:moveTo>
                                  <a:pt x="2492969" y="7002"/>
                                </a:moveTo>
                                <a:lnTo>
                                  <a:pt x="2471961" y="7002"/>
                                </a:lnTo>
                                <a:lnTo>
                                  <a:pt x="2471961" y="0"/>
                                </a:lnTo>
                                <a:lnTo>
                                  <a:pt x="2492969" y="0"/>
                                </a:lnTo>
                                <a:lnTo>
                                  <a:pt x="2492969" y="7002"/>
                                </a:lnTo>
                                <a:close/>
                              </a:path>
                              <a:path w="5238115" h="1057910">
                                <a:moveTo>
                                  <a:pt x="2534986" y="7002"/>
                                </a:moveTo>
                                <a:lnTo>
                                  <a:pt x="2513977" y="7002"/>
                                </a:lnTo>
                                <a:lnTo>
                                  <a:pt x="2513977" y="0"/>
                                </a:lnTo>
                                <a:lnTo>
                                  <a:pt x="2534986" y="0"/>
                                </a:lnTo>
                                <a:lnTo>
                                  <a:pt x="2534986" y="7002"/>
                                </a:lnTo>
                                <a:close/>
                              </a:path>
                              <a:path w="5238115" h="1057910">
                                <a:moveTo>
                                  <a:pt x="2577002" y="7002"/>
                                </a:moveTo>
                                <a:lnTo>
                                  <a:pt x="2555994" y="7002"/>
                                </a:lnTo>
                                <a:lnTo>
                                  <a:pt x="2555994" y="0"/>
                                </a:lnTo>
                                <a:lnTo>
                                  <a:pt x="2577002" y="0"/>
                                </a:lnTo>
                                <a:lnTo>
                                  <a:pt x="2577002" y="7002"/>
                                </a:lnTo>
                                <a:close/>
                              </a:path>
                              <a:path w="5238115" h="1057910">
                                <a:moveTo>
                                  <a:pt x="2619018" y="7002"/>
                                </a:moveTo>
                                <a:lnTo>
                                  <a:pt x="2598010" y="7002"/>
                                </a:lnTo>
                                <a:lnTo>
                                  <a:pt x="2598010" y="0"/>
                                </a:lnTo>
                                <a:lnTo>
                                  <a:pt x="2619018" y="0"/>
                                </a:lnTo>
                                <a:lnTo>
                                  <a:pt x="2619018" y="7002"/>
                                </a:lnTo>
                                <a:close/>
                              </a:path>
                              <a:path w="5238115" h="1057910">
                                <a:moveTo>
                                  <a:pt x="2661035" y="7002"/>
                                </a:moveTo>
                                <a:lnTo>
                                  <a:pt x="2640027" y="7002"/>
                                </a:lnTo>
                                <a:lnTo>
                                  <a:pt x="2640027" y="0"/>
                                </a:lnTo>
                                <a:lnTo>
                                  <a:pt x="2661035" y="0"/>
                                </a:lnTo>
                                <a:lnTo>
                                  <a:pt x="2661035" y="7002"/>
                                </a:lnTo>
                                <a:close/>
                              </a:path>
                              <a:path w="5238115" h="1057910">
                                <a:moveTo>
                                  <a:pt x="2703051" y="7002"/>
                                </a:moveTo>
                                <a:lnTo>
                                  <a:pt x="2682043" y="7002"/>
                                </a:lnTo>
                                <a:lnTo>
                                  <a:pt x="2682043" y="0"/>
                                </a:lnTo>
                                <a:lnTo>
                                  <a:pt x="2703051" y="0"/>
                                </a:lnTo>
                                <a:lnTo>
                                  <a:pt x="2703051" y="7002"/>
                                </a:lnTo>
                                <a:close/>
                              </a:path>
                              <a:path w="5238115" h="1057910">
                                <a:moveTo>
                                  <a:pt x="2745067" y="7002"/>
                                </a:moveTo>
                                <a:lnTo>
                                  <a:pt x="2724059" y="7002"/>
                                </a:lnTo>
                                <a:lnTo>
                                  <a:pt x="2724059" y="0"/>
                                </a:lnTo>
                                <a:lnTo>
                                  <a:pt x="2745067" y="0"/>
                                </a:lnTo>
                                <a:lnTo>
                                  <a:pt x="2745067" y="7002"/>
                                </a:lnTo>
                                <a:close/>
                              </a:path>
                              <a:path w="5238115" h="1057910">
                                <a:moveTo>
                                  <a:pt x="2787084" y="7002"/>
                                </a:moveTo>
                                <a:lnTo>
                                  <a:pt x="2766076" y="7002"/>
                                </a:lnTo>
                                <a:lnTo>
                                  <a:pt x="2766076" y="0"/>
                                </a:lnTo>
                                <a:lnTo>
                                  <a:pt x="2787084" y="0"/>
                                </a:lnTo>
                                <a:lnTo>
                                  <a:pt x="2787084" y="7002"/>
                                </a:lnTo>
                                <a:close/>
                              </a:path>
                              <a:path w="5238115" h="1057910">
                                <a:moveTo>
                                  <a:pt x="2829100" y="7002"/>
                                </a:moveTo>
                                <a:lnTo>
                                  <a:pt x="2808092" y="7002"/>
                                </a:lnTo>
                                <a:lnTo>
                                  <a:pt x="2808092" y="0"/>
                                </a:lnTo>
                                <a:lnTo>
                                  <a:pt x="2829100" y="0"/>
                                </a:lnTo>
                                <a:lnTo>
                                  <a:pt x="2829100" y="7002"/>
                                </a:lnTo>
                                <a:close/>
                              </a:path>
                              <a:path w="5238115" h="1057910">
                                <a:moveTo>
                                  <a:pt x="2871116" y="7002"/>
                                </a:moveTo>
                                <a:lnTo>
                                  <a:pt x="2850108" y="7002"/>
                                </a:lnTo>
                                <a:lnTo>
                                  <a:pt x="2850108" y="0"/>
                                </a:lnTo>
                                <a:lnTo>
                                  <a:pt x="2871116" y="0"/>
                                </a:lnTo>
                                <a:lnTo>
                                  <a:pt x="2871116" y="7002"/>
                                </a:lnTo>
                                <a:close/>
                              </a:path>
                              <a:path w="5238115" h="1057910">
                                <a:moveTo>
                                  <a:pt x="2913133" y="7002"/>
                                </a:moveTo>
                                <a:lnTo>
                                  <a:pt x="2892125" y="7002"/>
                                </a:lnTo>
                                <a:lnTo>
                                  <a:pt x="2892125" y="0"/>
                                </a:lnTo>
                                <a:lnTo>
                                  <a:pt x="2913133" y="0"/>
                                </a:lnTo>
                                <a:lnTo>
                                  <a:pt x="2913133" y="7002"/>
                                </a:lnTo>
                                <a:close/>
                              </a:path>
                              <a:path w="5238115" h="1057910">
                                <a:moveTo>
                                  <a:pt x="2955149" y="7002"/>
                                </a:moveTo>
                                <a:lnTo>
                                  <a:pt x="2934141" y="7002"/>
                                </a:lnTo>
                                <a:lnTo>
                                  <a:pt x="2934141" y="0"/>
                                </a:lnTo>
                                <a:lnTo>
                                  <a:pt x="2955149" y="0"/>
                                </a:lnTo>
                                <a:lnTo>
                                  <a:pt x="2955149" y="7002"/>
                                </a:lnTo>
                                <a:close/>
                              </a:path>
                              <a:path w="5238115" h="1057910">
                                <a:moveTo>
                                  <a:pt x="2997165" y="7002"/>
                                </a:moveTo>
                                <a:lnTo>
                                  <a:pt x="2976157" y="7002"/>
                                </a:lnTo>
                                <a:lnTo>
                                  <a:pt x="2976157" y="0"/>
                                </a:lnTo>
                                <a:lnTo>
                                  <a:pt x="2997165" y="0"/>
                                </a:lnTo>
                                <a:lnTo>
                                  <a:pt x="2997165" y="7002"/>
                                </a:lnTo>
                                <a:close/>
                              </a:path>
                              <a:path w="5238115" h="1057910">
                                <a:moveTo>
                                  <a:pt x="3039182" y="7002"/>
                                </a:moveTo>
                                <a:lnTo>
                                  <a:pt x="3018174" y="7002"/>
                                </a:lnTo>
                                <a:lnTo>
                                  <a:pt x="3018174" y="0"/>
                                </a:lnTo>
                                <a:lnTo>
                                  <a:pt x="3039182" y="0"/>
                                </a:lnTo>
                                <a:lnTo>
                                  <a:pt x="3039182" y="7002"/>
                                </a:lnTo>
                                <a:close/>
                              </a:path>
                              <a:path w="5238115" h="1057910">
                                <a:moveTo>
                                  <a:pt x="3081198" y="7002"/>
                                </a:moveTo>
                                <a:lnTo>
                                  <a:pt x="3060190" y="7002"/>
                                </a:lnTo>
                                <a:lnTo>
                                  <a:pt x="3060190" y="0"/>
                                </a:lnTo>
                                <a:lnTo>
                                  <a:pt x="3081198" y="0"/>
                                </a:lnTo>
                                <a:lnTo>
                                  <a:pt x="3081198" y="7002"/>
                                </a:lnTo>
                                <a:close/>
                              </a:path>
                              <a:path w="5238115" h="1057910">
                                <a:moveTo>
                                  <a:pt x="3123214" y="7002"/>
                                </a:moveTo>
                                <a:lnTo>
                                  <a:pt x="3102206" y="7002"/>
                                </a:lnTo>
                                <a:lnTo>
                                  <a:pt x="3102206" y="0"/>
                                </a:lnTo>
                                <a:lnTo>
                                  <a:pt x="3123214" y="0"/>
                                </a:lnTo>
                                <a:lnTo>
                                  <a:pt x="3123214" y="7002"/>
                                </a:lnTo>
                                <a:close/>
                              </a:path>
                              <a:path w="5238115" h="1057910">
                                <a:moveTo>
                                  <a:pt x="3165231" y="7002"/>
                                </a:moveTo>
                                <a:lnTo>
                                  <a:pt x="3144223" y="7002"/>
                                </a:lnTo>
                                <a:lnTo>
                                  <a:pt x="3144223" y="0"/>
                                </a:lnTo>
                                <a:lnTo>
                                  <a:pt x="3165231" y="0"/>
                                </a:lnTo>
                                <a:lnTo>
                                  <a:pt x="3165231" y="7002"/>
                                </a:lnTo>
                                <a:close/>
                              </a:path>
                              <a:path w="5238115" h="1057910">
                                <a:moveTo>
                                  <a:pt x="3207247" y="7002"/>
                                </a:moveTo>
                                <a:lnTo>
                                  <a:pt x="3186239" y="7002"/>
                                </a:lnTo>
                                <a:lnTo>
                                  <a:pt x="3186239" y="0"/>
                                </a:lnTo>
                                <a:lnTo>
                                  <a:pt x="3207247" y="0"/>
                                </a:lnTo>
                                <a:lnTo>
                                  <a:pt x="3207247" y="7002"/>
                                </a:lnTo>
                                <a:close/>
                              </a:path>
                              <a:path w="5238115" h="1057910">
                                <a:moveTo>
                                  <a:pt x="3249263" y="7002"/>
                                </a:moveTo>
                                <a:lnTo>
                                  <a:pt x="3228255" y="7002"/>
                                </a:lnTo>
                                <a:lnTo>
                                  <a:pt x="3228255" y="0"/>
                                </a:lnTo>
                                <a:lnTo>
                                  <a:pt x="3249263" y="0"/>
                                </a:lnTo>
                                <a:lnTo>
                                  <a:pt x="3249263" y="7002"/>
                                </a:lnTo>
                                <a:close/>
                              </a:path>
                              <a:path w="5238115" h="1057910">
                                <a:moveTo>
                                  <a:pt x="3291280" y="7002"/>
                                </a:moveTo>
                                <a:lnTo>
                                  <a:pt x="3270272" y="7002"/>
                                </a:lnTo>
                                <a:lnTo>
                                  <a:pt x="3270272" y="0"/>
                                </a:lnTo>
                                <a:lnTo>
                                  <a:pt x="3291280" y="0"/>
                                </a:lnTo>
                                <a:lnTo>
                                  <a:pt x="3291280" y="7002"/>
                                </a:lnTo>
                                <a:close/>
                              </a:path>
                              <a:path w="5238115" h="1057910">
                                <a:moveTo>
                                  <a:pt x="3333296" y="7002"/>
                                </a:moveTo>
                                <a:lnTo>
                                  <a:pt x="3312288" y="7002"/>
                                </a:lnTo>
                                <a:lnTo>
                                  <a:pt x="3312288" y="0"/>
                                </a:lnTo>
                                <a:lnTo>
                                  <a:pt x="3333296" y="0"/>
                                </a:lnTo>
                                <a:lnTo>
                                  <a:pt x="3333296" y="7002"/>
                                </a:lnTo>
                                <a:close/>
                              </a:path>
                              <a:path w="5238115" h="1057910">
                                <a:moveTo>
                                  <a:pt x="3375312" y="7002"/>
                                </a:moveTo>
                                <a:lnTo>
                                  <a:pt x="3354304" y="7002"/>
                                </a:lnTo>
                                <a:lnTo>
                                  <a:pt x="3354304" y="0"/>
                                </a:lnTo>
                                <a:lnTo>
                                  <a:pt x="3375312" y="0"/>
                                </a:lnTo>
                                <a:lnTo>
                                  <a:pt x="3375312" y="7002"/>
                                </a:lnTo>
                                <a:close/>
                              </a:path>
                              <a:path w="5238115" h="1057910">
                                <a:moveTo>
                                  <a:pt x="3417329" y="7002"/>
                                </a:moveTo>
                                <a:lnTo>
                                  <a:pt x="3396321" y="7002"/>
                                </a:lnTo>
                                <a:lnTo>
                                  <a:pt x="3396321" y="0"/>
                                </a:lnTo>
                                <a:lnTo>
                                  <a:pt x="3417329" y="0"/>
                                </a:lnTo>
                                <a:lnTo>
                                  <a:pt x="3417329" y="7002"/>
                                </a:lnTo>
                                <a:close/>
                              </a:path>
                              <a:path w="5238115" h="1057910">
                                <a:moveTo>
                                  <a:pt x="3459345" y="7002"/>
                                </a:moveTo>
                                <a:lnTo>
                                  <a:pt x="3438337" y="7002"/>
                                </a:lnTo>
                                <a:lnTo>
                                  <a:pt x="3438337" y="0"/>
                                </a:lnTo>
                                <a:lnTo>
                                  <a:pt x="3459345" y="0"/>
                                </a:lnTo>
                                <a:lnTo>
                                  <a:pt x="3459345" y="7002"/>
                                </a:lnTo>
                                <a:close/>
                              </a:path>
                              <a:path w="5238115" h="1057910">
                                <a:moveTo>
                                  <a:pt x="3501361" y="7002"/>
                                </a:moveTo>
                                <a:lnTo>
                                  <a:pt x="3480353" y="7002"/>
                                </a:lnTo>
                                <a:lnTo>
                                  <a:pt x="3480353" y="0"/>
                                </a:lnTo>
                                <a:lnTo>
                                  <a:pt x="3501361" y="0"/>
                                </a:lnTo>
                                <a:lnTo>
                                  <a:pt x="3501361" y="7002"/>
                                </a:lnTo>
                                <a:close/>
                              </a:path>
                              <a:path w="5238115" h="1057910">
                                <a:moveTo>
                                  <a:pt x="3543378" y="7002"/>
                                </a:moveTo>
                                <a:lnTo>
                                  <a:pt x="3522370" y="7002"/>
                                </a:lnTo>
                                <a:lnTo>
                                  <a:pt x="3522370" y="0"/>
                                </a:lnTo>
                                <a:lnTo>
                                  <a:pt x="3543378" y="0"/>
                                </a:lnTo>
                                <a:lnTo>
                                  <a:pt x="3543378" y="7002"/>
                                </a:lnTo>
                                <a:close/>
                              </a:path>
                              <a:path w="5238115" h="1057910">
                                <a:moveTo>
                                  <a:pt x="3585394" y="7002"/>
                                </a:moveTo>
                                <a:lnTo>
                                  <a:pt x="3564386" y="7002"/>
                                </a:lnTo>
                                <a:lnTo>
                                  <a:pt x="3564386" y="0"/>
                                </a:lnTo>
                                <a:lnTo>
                                  <a:pt x="3585394" y="0"/>
                                </a:lnTo>
                                <a:lnTo>
                                  <a:pt x="3585394" y="7002"/>
                                </a:lnTo>
                                <a:close/>
                              </a:path>
                              <a:path w="5238115" h="1057910">
                                <a:moveTo>
                                  <a:pt x="3627410" y="7002"/>
                                </a:moveTo>
                                <a:lnTo>
                                  <a:pt x="3606402" y="7002"/>
                                </a:lnTo>
                                <a:lnTo>
                                  <a:pt x="3606402" y="0"/>
                                </a:lnTo>
                                <a:lnTo>
                                  <a:pt x="3627410" y="0"/>
                                </a:lnTo>
                                <a:lnTo>
                                  <a:pt x="3627410" y="7002"/>
                                </a:lnTo>
                                <a:close/>
                              </a:path>
                              <a:path w="5238115" h="1057910">
                                <a:moveTo>
                                  <a:pt x="3669427" y="7002"/>
                                </a:moveTo>
                                <a:lnTo>
                                  <a:pt x="3648419" y="7002"/>
                                </a:lnTo>
                                <a:lnTo>
                                  <a:pt x="3648419" y="0"/>
                                </a:lnTo>
                                <a:lnTo>
                                  <a:pt x="3669427" y="0"/>
                                </a:lnTo>
                                <a:lnTo>
                                  <a:pt x="3669427" y="7002"/>
                                </a:lnTo>
                                <a:close/>
                              </a:path>
                              <a:path w="5238115" h="1057910">
                                <a:moveTo>
                                  <a:pt x="3711443" y="7002"/>
                                </a:moveTo>
                                <a:lnTo>
                                  <a:pt x="3690435" y="7002"/>
                                </a:lnTo>
                                <a:lnTo>
                                  <a:pt x="3690435" y="0"/>
                                </a:lnTo>
                                <a:lnTo>
                                  <a:pt x="3711443" y="0"/>
                                </a:lnTo>
                                <a:lnTo>
                                  <a:pt x="3711443" y="7002"/>
                                </a:lnTo>
                                <a:close/>
                              </a:path>
                              <a:path w="5238115" h="1057910">
                                <a:moveTo>
                                  <a:pt x="3753460" y="7002"/>
                                </a:moveTo>
                                <a:lnTo>
                                  <a:pt x="3732451" y="7002"/>
                                </a:lnTo>
                                <a:lnTo>
                                  <a:pt x="3732451" y="0"/>
                                </a:lnTo>
                                <a:lnTo>
                                  <a:pt x="3753460" y="0"/>
                                </a:lnTo>
                                <a:lnTo>
                                  <a:pt x="3753460" y="7002"/>
                                </a:lnTo>
                                <a:close/>
                              </a:path>
                              <a:path w="5238115" h="1057910">
                                <a:moveTo>
                                  <a:pt x="3795476" y="7002"/>
                                </a:moveTo>
                                <a:lnTo>
                                  <a:pt x="3774468" y="7002"/>
                                </a:lnTo>
                                <a:lnTo>
                                  <a:pt x="3774468" y="0"/>
                                </a:lnTo>
                                <a:lnTo>
                                  <a:pt x="3795476" y="0"/>
                                </a:lnTo>
                                <a:lnTo>
                                  <a:pt x="3795476" y="7002"/>
                                </a:lnTo>
                                <a:close/>
                              </a:path>
                              <a:path w="5238115" h="1057910">
                                <a:moveTo>
                                  <a:pt x="3837492" y="7002"/>
                                </a:moveTo>
                                <a:lnTo>
                                  <a:pt x="3816484" y="7002"/>
                                </a:lnTo>
                                <a:lnTo>
                                  <a:pt x="3816484" y="0"/>
                                </a:lnTo>
                                <a:lnTo>
                                  <a:pt x="3837492" y="0"/>
                                </a:lnTo>
                                <a:lnTo>
                                  <a:pt x="3837492" y="7002"/>
                                </a:lnTo>
                                <a:close/>
                              </a:path>
                              <a:path w="5238115" h="1057910">
                                <a:moveTo>
                                  <a:pt x="3879509" y="7002"/>
                                </a:moveTo>
                                <a:lnTo>
                                  <a:pt x="3858500" y="7002"/>
                                </a:lnTo>
                                <a:lnTo>
                                  <a:pt x="3858500" y="0"/>
                                </a:lnTo>
                                <a:lnTo>
                                  <a:pt x="3879509" y="0"/>
                                </a:lnTo>
                                <a:lnTo>
                                  <a:pt x="3879509" y="7002"/>
                                </a:lnTo>
                                <a:close/>
                              </a:path>
                              <a:path w="5238115" h="1057910">
                                <a:moveTo>
                                  <a:pt x="3921525" y="7002"/>
                                </a:moveTo>
                                <a:lnTo>
                                  <a:pt x="3900517" y="7002"/>
                                </a:lnTo>
                                <a:lnTo>
                                  <a:pt x="3900517" y="0"/>
                                </a:lnTo>
                                <a:lnTo>
                                  <a:pt x="3921525" y="0"/>
                                </a:lnTo>
                                <a:lnTo>
                                  <a:pt x="3921525" y="7002"/>
                                </a:lnTo>
                                <a:close/>
                              </a:path>
                              <a:path w="5238115" h="1057910">
                                <a:moveTo>
                                  <a:pt x="3963541" y="7002"/>
                                </a:moveTo>
                                <a:lnTo>
                                  <a:pt x="3942533" y="7002"/>
                                </a:lnTo>
                                <a:lnTo>
                                  <a:pt x="3942533" y="0"/>
                                </a:lnTo>
                                <a:lnTo>
                                  <a:pt x="3963541" y="0"/>
                                </a:lnTo>
                                <a:lnTo>
                                  <a:pt x="3963541" y="7002"/>
                                </a:lnTo>
                                <a:close/>
                              </a:path>
                              <a:path w="5238115" h="1057910">
                                <a:moveTo>
                                  <a:pt x="4005558" y="7002"/>
                                </a:moveTo>
                                <a:lnTo>
                                  <a:pt x="3984549" y="7002"/>
                                </a:lnTo>
                                <a:lnTo>
                                  <a:pt x="3984549" y="0"/>
                                </a:lnTo>
                                <a:lnTo>
                                  <a:pt x="4005558" y="0"/>
                                </a:lnTo>
                                <a:lnTo>
                                  <a:pt x="4005558" y="7002"/>
                                </a:lnTo>
                                <a:close/>
                              </a:path>
                              <a:path w="5238115" h="1057910">
                                <a:moveTo>
                                  <a:pt x="4047574" y="7002"/>
                                </a:moveTo>
                                <a:lnTo>
                                  <a:pt x="4026566" y="7002"/>
                                </a:lnTo>
                                <a:lnTo>
                                  <a:pt x="4026566" y="0"/>
                                </a:lnTo>
                                <a:lnTo>
                                  <a:pt x="4047574" y="0"/>
                                </a:lnTo>
                                <a:lnTo>
                                  <a:pt x="4047574" y="7002"/>
                                </a:lnTo>
                                <a:close/>
                              </a:path>
                              <a:path w="5238115" h="1057910">
                                <a:moveTo>
                                  <a:pt x="4089590" y="7002"/>
                                </a:moveTo>
                                <a:lnTo>
                                  <a:pt x="4068582" y="7002"/>
                                </a:lnTo>
                                <a:lnTo>
                                  <a:pt x="4068582" y="0"/>
                                </a:lnTo>
                                <a:lnTo>
                                  <a:pt x="4089590" y="0"/>
                                </a:lnTo>
                                <a:lnTo>
                                  <a:pt x="4089590" y="7002"/>
                                </a:lnTo>
                                <a:close/>
                              </a:path>
                              <a:path w="5238115" h="1057910">
                                <a:moveTo>
                                  <a:pt x="4131607" y="7002"/>
                                </a:moveTo>
                                <a:lnTo>
                                  <a:pt x="4110598" y="7002"/>
                                </a:lnTo>
                                <a:lnTo>
                                  <a:pt x="4110598" y="0"/>
                                </a:lnTo>
                                <a:lnTo>
                                  <a:pt x="4131607" y="0"/>
                                </a:lnTo>
                                <a:lnTo>
                                  <a:pt x="4131607" y="7002"/>
                                </a:lnTo>
                                <a:close/>
                              </a:path>
                              <a:path w="5238115" h="1057910">
                                <a:moveTo>
                                  <a:pt x="4173623" y="7002"/>
                                </a:moveTo>
                                <a:lnTo>
                                  <a:pt x="4152615" y="7002"/>
                                </a:lnTo>
                                <a:lnTo>
                                  <a:pt x="4152615" y="0"/>
                                </a:lnTo>
                                <a:lnTo>
                                  <a:pt x="4173623" y="0"/>
                                </a:lnTo>
                                <a:lnTo>
                                  <a:pt x="4173623" y="7002"/>
                                </a:lnTo>
                                <a:close/>
                              </a:path>
                              <a:path w="5238115" h="1057910">
                                <a:moveTo>
                                  <a:pt x="4215639" y="7002"/>
                                </a:moveTo>
                                <a:lnTo>
                                  <a:pt x="4194631" y="7002"/>
                                </a:lnTo>
                                <a:lnTo>
                                  <a:pt x="4194631" y="0"/>
                                </a:lnTo>
                                <a:lnTo>
                                  <a:pt x="4215639" y="0"/>
                                </a:lnTo>
                                <a:lnTo>
                                  <a:pt x="4215639" y="7002"/>
                                </a:lnTo>
                                <a:close/>
                              </a:path>
                              <a:path w="5238115" h="1057910">
                                <a:moveTo>
                                  <a:pt x="4257656" y="7002"/>
                                </a:moveTo>
                                <a:lnTo>
                                  <a:pt x="4236647" y="7002"/>
                                </a:lnTo>
                                <a:lnTo>
                                  <a:pt x="4236647" y="0"/>
                                </a:lnTo>
                                <a:lnTo>
                                  <a:pt x="4257656" y="0"/>
                                </a:lnTo>
                                <a:lnTo>
                                  <a:pt x="4257656" y="7002"/>
                                </a:lnTo>
                                <a:close/>
                              </a:path>
                              <a:path w="5238115" h="1057910">
                                <a:moveTo>
                                  <a:pt x="4299672" y="7002"/>
                                </a:moveTo>
                                <a:lnTo>
                                  <a:pt x="4278664" y="7002"/>
                                </a:lnTo>
                                <a:lnTo>
                                  <a:pt x="4278664" y="0"/>
                                </a:lnTo>
                                <a:lnTo>
                                  <a:pt x="4299672" y="0"/>
                                </a:lnTo>
                                <a:lnTo>
                                  <a:pt x="4299672" y="7002"/>
                                </a:lnTo>
                                <a:close/>
                              </a:path>
                              <a:path w="5238115" h="1057910">
                                <a:moveTo>
                                  <a:pt x="4341688" y="7002"/>
                                </a:moveTo>
                                <a:lnTo>
                                  <a:pt x="4320680" y="7002"/>
                                </a:lnTo>
                                <a:lnTo>
                                  <a:pt x="4320680" y="0"/>
                                </a:lnTo>
                                <a:lnTo>
                                  <a:pt x="4341688" y="0"/>
                                </a:lnTo>
                                <a:lnTo>
                                  <a:pt x="4341688" y="7002"/>
                                </a:lnTo>
                                <a:close/>
                              </a:path>
                              <a:path w="5238115" h="1057910">
                                <a:moveTo>
                                  <a:pt x="4383705" y="7002"/>
                                </a:moveTo>
                                <a:lnTo>
                                  <a:pt x="4362696" y="7002"/>
                                </a:lnTo>
                                <a:lnTo>
                                  <a:pt x="4362696" y="0"/>
                                </a:lnTo>
                                <a:lnTo>
                                  <a:pt x="4383705" y="0"/>
                                </a:lnTo>
                                <a:lnTo>
                                  <a:pt x="4383705" y="7002"/>
                                </a:lnTo>
                                <a:close/>
                              </a:path>
                              <a:path w="5238115" h="1057910">
                                <a:moveTo>
                                  <a:pt x="4425721" y="7002"/>
                                </a:moveTo>
                                <a:lnTo>
                                  <a:pt x="4404713" y="7002"/>
                                </a:lnTo>
                                <a:lnTo>
                                  <a:pt x="4404713" y="0"/>
                                </a:lnTo>
                                <a:lnTo>
                                  <a:pt x="4425721" y="0"/>
                                </a:lnTo>
                                <a:lnTo>
                                  <a:pt x="4425721" y="7002"/>
                                </a:lnTo>
                                <a:close/>
                              </a:path>
                              <a:path w="5238115" h="1057910">
                                <a:moveTo>
                                  <a:pt x="4467737" y="7002"/>
                                </a:moveTo>
                                <a:lnTo>
                                  <a:pt x="4446729" y="7002"/>
                                </a:lnTo>
                                <a:lnTo>
                                  <a:pt x="4446729" y="0"/>
                                </a:lnTo>
                                <a:lnTo>
                                  <a:pt x="4467737" y="0"/>
                                </a:lnTo>
                                <a:lnTo>
                                  <a:pt x="4467737" y="7002"/>
                                </a:lnTo>
                                <a:close/>
                              </a:path>
                              <a:path w="5238115" h="1057910">
                                <a:moveTo>
                                  <a:pt x="4509754" y="7002"/>
                                </a:moveTo>
                                <a:lnTo>
                                  <a:pt x="4488746" y="7002"/>
                                </a:lnTo>
                                <a:lnTo>
                                  <a:pt x="4488746" y="0"/>
                                </a:lnTo>
                                <a:lnTo>
                                  <a:pt x="4509754" y="0"/>
                                </a:lnTo>
                                <a:lnTo>
                                  <a:pt x="4509754" y="7002"/>
                                </a:lnTo>
                                <a:close/>
                              </a:path>
                              <a:path w="5238115" h="1057910">
                                <a:moveTo>
                                  <a:pt x="4551770" y="7002"/>
                                </a:moveTo>
                                <a:lnTo>
                                  <a:pt x="4530762" y="7002"/>
                                </a:lnTo>
                                <a:lnTo>
                                  <a:pt x="4530762" y="0"/>
                                </a:lnTo>
                                <a:lnTo>
                                  <a:pt x="4551770" y="0"/>
                                </a:lnTo>
                                <a:lnTo>
                                  <a:pt x="4551770" y="7002"/>
                                </a:lnTo>
                                <a:close/>
                              </a:path>
                              <a:path w="5238115" h="1057910">
                                <a:moveTo>
                                  <a:pt x="4593786" y="7002"/>
                                </a:moveTo>
                                <a:lnTo>
                                  <a:pt x="4572778" y="7002"/>
                                </a:lnTo>
                                <a:lnTo>
                                  <a:pt x="4572778" y="0"/>
                                </a:lnTo>
                                <a:lnTo>
                                  <a:pt x="4593786" y="0"/>
                                </a:lnTo>
                                <a:lnTo>
                                  <a:pt x="4593786" y="7002"/>
                                </a:lnTo>
                                <a:close/>
                              </a:path>
                              <a:path w="5238115" h="1057910">
                                <a:moveTo>
                                  <a:pt x="4635803" y="7002"/>
                                </a:moveTo>
                                <a:lnTo>
                                  <a:pt x="4614795" y="7002"/>
                                </a:lnTo>
                                <a:lnTo>
                                  <a:pt x="4614795" y="0"/>
                                </a:lnTo>
                                <a:lnTo>
                                  <a:pt x="4635803" y="0"/>
                                </a:lnTo>
                                <a:lnTo>
                                  <a:pt x="4635803" y="7002"/>
                                </a:lnTo>
                                <a:close/>
                              </a:path>
                              <a:path w="5238115" h="1057910">
                                <a:moveTo>
                                  <a:pt x="4677819" y="7002"/>
                                </a:moveTo>
                                <a:lnTo>
                                  <a:pt x="4656811" y="7002"/>
                                </a:lnTo>
                                <a:lnTo>
                                  <a:pt x="4656811" y="0"/>
                                </a:lnTo>
                                <a:lnTo>
                                  <a:pt x="4677819" y="0"/>
                                </a:lnTo>
                                <a:lnTo>
                                  <a:pt x="4677819" y="7002"/>
                                </a:lnTo>
                                <a:close/>
                              </a:path>
                              <a:path w="5238115" h="1057910">
                                <a:moveTo>
                                  <a:pt x="4719835" y="7002"/>
                                </a:moveTo>
                                <a:lnTo>
                                  <a:pt x="4698827" y="7002"/>
                                </a:lnTo>
                                <a:lnTo>
                                  <a:pt x="4698827" y="0"/>
                                </a:lnTo>
                                <a:lnTo>
                                  <a:pt x="4719835" y="0"/>
                                </a:lnTo>
                                <a:lnTo>
                                  <a:pt x="4719835" y="7002"/>
                                </a:lnTo>
                                <a:close/>
                              </a:path>
                              <a:path w="5238115" h="1057910">
                                <a:moveTo>
                                  <a:pt x="4761852" y="7002"/>
                                </a:moveTo>
                                <a:lnTo>
                                  <a:pt x="4740844" y="7002"/>
                                </a:lnTo>
                                <a:lnTo>
                                  <a:pt x="4740844" y="0"/>
                                </a:lnTo>
                                <a:lnTo>
                                  <a:pt x="4761852" y="0"/>
                                </a:lnTo>
                                <a:lnTo>
                                  <a:pt x="4761852" y="7002"/>
                                </a:lnTo>
                                <a:close/>
                              </a:path>
                              <a:path w="5238115" h="1057910">
                                <a:moveTo>
                                  <a:pt x="4803868" y="7002"/>
                                </a:moveTo>
                                <a:lnTo>
                                  <a:pt x="4782860" y="7002"/>
                                </a:lnTo>
                                <a:lnTo>
                                  <a:pt x="4782860" y="0"/>
                                </a:lnTo>
                                <a:lnTo>
                                  <a:pt x="4803868" y="0"/>
                                </a:lnTo>
                                <a:lnTo>
                                  <a:pt x="4803868" y="7002"/>
                                </a:lnTo>
                                <a:close/>
                              </a:path>
                              <a:path w="5238115" h="1057910">
                                <a:moveTo>
                                  <a:pt x="4845884" y="7002"/>
                                </a:moveTo>
                                <a:lnTo>
                                  <a:pt x="4824876" y="7002"/>
                                </a:lnTo>
                                <a:lnTo>
                                  <a:pt x="4824876" y="0"/>
                                </a:lnTo>
                                <a:lnTo>
                                  <a:pt x="4845884" y="0"/>
                                </a:lnTo>
                                <a:lnTo>
                                  <a:pt x="4845884" y="7002"/>
                                </a:lnTo>
                                <a:close/>
                              </a:path>
                              <a:path w="5238115" h="1057910">
                                <a:moveTo>
                                  <a:pt x="4887901" y="7002"/>
                                </a:moveTo>
                                <a:lnTo>
                                  <a:pt x="4866893" y="7002"/>
                                </a:lnTo>
                                <a:lnTo>
                                  <a:pt x="4866893" y="0"/>
                                </a:lnTo>
                                <a:lnTo>
                                  <a:pt x="4887901" y="0"/>
                                </a:lnTo>
                                <a:lnTo>
                                  <a:pt x="4887901" y="7002"/>
                                </a:lnTo>
                                <a:close/>
                              </a:path>
                              <a:path w="5238115" h="1057910">
                                <a:moveTo>
                                  <a:pt x="4929917" y="7002"/>
                                </a:moveTo>
                                <a:lnTo>
                                  <a:pt x="4908909" y="7002"/>
                                </a:lnTo>
                                <a:lnTo>
                                  <a:pt x="4908909" y="0"/>
                                </a:lnTo>
                                <a:lnTo>
                                  <a:pt x="4929917" y="0"/>
                                </a:lnTo>
                                <a:lnTo>
                                  <a:pt x="4929917" y="7002"/>
                                </a:lnTo>
                                <a:close/>
                              </a:path>
                              <a:path w="5238115" h="1057910">
                                <a:moveTo>
                                  <a:pt x="4971933" y="7002"/>
                                </a:moveTo>
                                <a:lnTo>
                                  <a:pt x="4950925" y="7002"/>
                                </a:lnTo>
                                <a:lnTo>
                                  <a:pt x="4950925" y="0"/>
                                </a:lnTo>
                                <a:lnTo>
                                  <a:pt x="4971933" y="0"/>
                                </a:lnTo>
                                <a:lnTo>
                                  <a:pt x="4971933" y="7002"/>
                                </a:lnTo>
                                <a:close/>
                              </a:path>
                              <a:path w="5238115" h="1057910">
                                <a:moveTo>
                                  <a:pt x="5013950" y="7002"/>
                                </a:moveTo>
                                <a:lnTo>
                                  <a:pt x="4992942" y="7002"/>
                                </a:lnTo>
                                <a:lnTo>
                                  <a:pt x="4992942" y="0"/>
                                </a:lnTo>
                                <a:lnTo>
                                  <a:pt x="5013950" y="0"/>
                                </a:lnTo>
                                <a:lnTo>
                                  <a:pt x="5013950" y="7002"/>
                                </a:lnTo>
                                <a:close/>
                              </a:path>
                              <a:path w="5238115" h="1057910">
                                <a:moveTo>
                                  <a:pt x="5055966" y="7002"/>
                                </a:moveTo>
                                <a:lnTo>
                                  <a:pt x="5034958" y="7002"/>
                                </a:lnTo>
                                <a:lnTo>
                                  <a:pt x="5034958" y="0"/>
                                </a:lnTo>
                                <a:lnTo>
                                  <a:pt x="5055966" y="0"/>
                                </a:lnTo>
                                <a:lnTo>
                                  <a:pt x="5055966" y="7002"/>
                                </a:lnTo>
                                <a:close/>
                              </a:path>
                              <a:path w="5238115" h="1057910">
                                <a:moveTo>
                                  <a:pt x="5096790" y="8282"/>
                                </a:moveTo>
                                <a:lnTo>
                                  <a:pt x="5090212" y="7429"/>
                                </a:lnTo>
                                <a:lnTo>
                                  <a:pt x="5083607" y="7002"/>
                                </a:lnTo>
                                <a:lnTo>
                                  <a:pt x="5076974" y="7002"/>
                                </a:lnTo>
                                <a:lnTo>
                                  <a:pt x="5076974" y="0"/>
                                </a:lnTo>
                                <a:lnTo>
                                  <a:pt x="5083909" y="0"/>
                                </a:lnTo>
                                <a:lnTo>
                                  <a:pt x="5090815" y="446"/>
                                </a:lnTo>
                                <a:lnTo>
                                  <a:pt x="5097691" y="1338"/>
                                </a:lnTo>
                                <a:lnTo>
                                  <a:pt x="5096790" y="8282"/>
                                </a:lnTo>
                                <a:close/>
                              </a:path>
                              <a:path w="5238115" h="1057910">
                                <a:moveTo>
                                  <a:pt x="5137219" y="19270"/>
                                </a:moveTo>
                                <a:lnTo>
                                  <a:pt x="5130692" y="16497"/>
                                </a:lnTo>
                                <a:lnTo>
                                  <a:pt x="5124005" y="14185"/>
                                </a:lnTo>
                                <a:lnTo>
                                  <a:pt x="5117158" y="12335"/>
                                </a:lnTo>
                                <a:lnTo>
                                  <a:pt x="5118985" y="5575"/>
                                </a:lnTo>
                                <a:lnTo>
                                  <a:pt x="5126141" y="7508"/>
                                </a:lnTo>
                                <a:lnTo>
                                  <a:pt x="5133132" y="9925"/>
                                </a:lnTo>
                                <a:lnTo>
                                  <a:pt x="5139957" y="12825"/>
                                </a:lnTo>
                                <a:lnTo>
                                  <a:pt x="5137219" y="19270"/>
                                </a:lnTo>
                                <a:close/>
                              </a:path>
                              <a:path w="5238115" h="1057910">
                                <a:moveTo>
                                  <a:pt x="5172577" y="40254"/>
                                </a:moveTo>
                                <a:lnTo>
                                  <a:pt x="5167133" y="35946"/>
                                </a:lnTo>
                                <a:lnTo>
                                  <a:pt x="5161424" y="32024"/>
                                </a:lnTo>
                                <a:lnTo>
                                  <a:pt x="5155451" y="28488"/>
                                </a:lnTo>
                                <a:lnTo>
                                  <a:pt x="5159018" y="22462"/>
                                </a:lnTo>
                                <a:lnTo>
                                  <a:pt x="5165264" y="26159"/>
                                </a:lnTo>
                                <a:lnTo>
                                  <a:pt x="5171232" y="30259"/>
                                </a:lnTo>
                                <a:lnTo>
                                  <a:pt x="5176923" y="34763"/>
                                </a:lnTo>
                                <a:lnTo>
                                  <a:pt x="5172577" y="40254"/>
                                </a:lnTo>
                                <a:close/>
                              </a:path>
                              <a:path w="5238115" h="1057910">
                                <a:moveTo>
                                  <a:pt x="5201507" y="70365"/>
                                </a:moveTo>
                                <a:lnTo>
                                  <a:pt x="5197393" y="64717"/>
                                </a:lnTo>
                                <a:lnTo>
                                  <a:pt x="5192917" y="59373"/>
                                </a:lnTo>
                                <a:lnTo>
                                  <a:pt x="5188077" y="54335"/>
                                </a:lnTo>
                                <a:lnTo>
                                  <a:pt x="5193127" y="49484"/>
                                </a:lnTo>
                                <a:lnTo>
                                  <a:pt x="5198188" y="54752"/>
                                </a:lnTo>
                                <a:lnTo>
                                  <a:pt x="5202868" y="60338"/>
                                </a:lnTo>
                                <a:lnTo>
                                  <a:pt x="5207168" y="66242"/>
                                </a:lnTo>
                                <a:lnTo>
                                  <a:pt x="5201507" y="70365"/>
                                </a:lnTo>
                                <a:close/>
                              </a:path>
                              <a:path w="5238115" h="1057910">
                                <a:moveTo>
                                  <a:pt x="5221045" y="106491"/>
                                </a:moveTo>
                                <a:lnTo>
                                  <a:pt x="5218623" y="100096"/>
                                </a:lnTo>
                                <a:lnTo>
                                  <a:pt x="5215788" y="93890"/>
                                </a:lnTo>
                                <a:lnTo>
                                  <a:pt x="5212539" y="87873"/>
                                </a:lnTo>
                                <a:lnTo>
                                  <a:pt x="5218701" y="84546"/>
                                </a:lnTo>
                                <a:lnTo>
                                  <a:pt x="5222098" y="90838"/>
                                </a:lnTo>
                                <a:lnTo>
                                  <a:pt x="5225062" y="97326"/>
                                </a:lnTo>
                                <a:lnTo>
                                  <a:pt x="5227594" y="104011"/>
                                </a:lnTo>
                                <a:lnTo>
                                  <a:pt x="5221045" y="106491"/>
                                </a:lnTo>
                                <a:close/>
                              </a:path>
                              <a:path w="5238115" h="1057910">
                                <a:moveTo>
                                  <a:pt x="5230406" y="147171"/>
                                </a:moveTo>
                                <a:lnTo>
                                  <a:pt x="5229788" y="140345"/>
                                </a:lnTo>
                                <a:lnTo>
                                  <a:pt x="5228720" y="133592"/>
                                </a:lnTo>
                                <a:lnTo>
                                  <a:pt x="5227202" y="126912"/>
                                </a:lnTo>
                                <a:lnTo>
                                  <a:pt x="5234030" y="125360"/>
                                </a:lnTo>
                                <a:lnTo>
                                  <a:pt x="5235618" y="132346"/>
                                </a:lnTo>
                                <a:lnTo>
                                  <a:pt x="5236735" y="139406"/>
                                </a:lnTo>
                                <a:lnTo>
                                  <a:pt x="5237381" y="146539"/>
                                </a:lnTo>
                                <a:lnTo>
                                  <a:pt x="5230406" y="147171"/>
                                </a:lnTo>
                                <a:close/>
                              </a:path>
                              <a:path w="5238115" h="1057910">
                                <a:moveTo>
                                  <a:pt x="5238037" y="188267"/>
                                </a:moveTo>
                                <a:lnTo>
                                  <a:pt x="5231034" y="188267"/>
                                </a:lnTo>
                                <a:lnTo>
                                  <a:pt x="5231034" y="167259"/>
                                </a:lnTo>
                                <a:lnTo>
                                  <a:pt x="5238037" y="167259"/>
                                </a:lnTo>
                                <a:lnTo>
                                  <a:pt x="5238037" y="188267"/>
                                </a:lnTo>
                                <a:close/>
                              </a:path>
                              <a:path w="5238115" h="1057910">
                                <a:moveTo>
                                  <a:pt x="5238037" y="230283"/>
                                </a:moveTo>
                                <a:lnTo>
                                  <a:pt x="5231034" y="230283"/>
                                </a:lnTo>
                                <a:lnTo>
                                  <a:pt x="5231034" y="209275"/>
                                </a:lnTo>
                                <a:lnTo>
                                  <a:pt x="5238037" y="209275"/>
                                </a:lnTo>
                                <a:lnTo>
                                  <a:pt x="5238037" y="230283"/>
                                </a:lnTo>
                                <a:close/>
                              </a:path>
                              <a:path w="5238115" h="1057910">
                                <a:moveTo>
                                  <a:pt x="5238037" y="272300"/>
                                </a:moveTo>
                                <a:lnTo>
                                  <a:pt x="5231034" y="272300"/>
                                </a:lnTo>
                                <a:lnTo>
                                  <a:pt x="5231034" y="251291"/>
                                </a:lnTo>
                                <a:lnTo>
                                  <a:pt x="5238037" y="251291"/>
                                </a:lnTo>
                                <a:lnTo>
                                  <a:pt x="5238037" y="272300"/>
                                </a:lnTo>
                                <a:close/>
                              </a:path>
                              <a:path w="5238115" h="1057910">
                                <a:moveTo>
                                  <a:pt x="5238037" y="314316"/>
                                </a:moveTo>
                                <a:lnTo>
                                  <a:pt x="5231034" y="314316"/>
                                </a:lnTo>
                                <a:lnTo>
                                  <a:pt x="5231034" y="293308"/>
                                </a:lnTo>
                                <a:lnTo>
                                  <a:pt x="5238037" y="293308"/>
                                </a:lnTo>
                                <a:lnTo>
                                  <a:pt x="5238037" y="314316"/>
                                </a:lnTo>
                                <a:close/>
                              </a:path>
                              <a:path w="5238115" h="1057910">
                                <a:moveTo>
                                  <a:pt x="5238037" y="356332"/>
                                </a:moveTo>
                                <a:lnTo>
                                  <a:pt x="5231034" y="356332"/>
                                </a:lnTo>
                                <a:lnTo>
                                  <a:pt x="5231034" y="335324"/>
                                </a:lnTo>
                                <a:lnTo>
                                  <a:pt x="5238037" y="335324"/>
                                </a:lnTo>
                                <a:lnTo>
                                  <a:pt x="5238037" y="356332"/>
                                </a:lnTo>
                                <a:close/>
                              </a:path>
                              <a:path w="5238115" h="1057910">
                                <a:moveTo>
                                  <a:pt x="5238037" y="398349"/>
                                </a:moveTo>
                                <a:lnTo>
                                  <a:pt x="5231034" y="398349"/>
                                </a:lnTo>
                                <a:lnTo>
                                  <a:pt x="5231034" y="377341"/>
                                </a:lnTo>
                                <a:lnTo>
                                  <a:pt x="5238037" y="377341"/>
                                </a:lnTo>
                                <a:lnTo>
                                  <a:pt x="5238037" y="398349"/>
                                </a:lnTo>
                                <a:close/>
                              </a:path>
                              <a:path w="5238115" h="1057910">
                                <a:moveTo>
                                  <a:pt x="5238037" y="440365"/>
                                </a:moveTo>
                                <a:lnTo>
                                  <a:pt x="5231034" y="440365"/>
                                </a:lnTo>
                                <a:lnTo>
                                  <a:pt x="5231034" y="419357"/>
                                </a:lnTo>
                                <a:lnTo>
                                  <a:pt x="5238037" y="419357"/>
                                </a:lnTo>
                                <a:lnTo>
                                  <a:pt x="5238037" y="440365"/>
                                </a:lnTo>
                                <a:close/>
                              </a:path>
                              <a:path w="5238115" h="1057910">
                                <a:moveTo>
                                  <a:pt x="5238037" y="482381"/>
                                </a:moveTo>
                                <a:lnTo>
                                  <a:pt x="5231034" y="482381"/>
                                </a:lnTo>
                                <a:lnTo>
                                  <a:pt x="5231034" y="461373"/>
                                </a:lnTo>
                                <a:lnTo>
                                  <a:pt x="5238037" y="461373"/>
                                </a:lnTo>
                                <a:lnTo>
                                  <a:pt x="5238037" y="482381"/>
                                </a:lnTo>
                                <a:close/>
                              </a:path>
                              <a:path w="5238115" h="1057910">
                                <a:moveTo>
                                  <a:pt x="5238037" y="524398"/>
                                </a:moveTo>
                                <a:lnTo>
                                  <a:pt x="5231034" y="524398"/>
                                </a:lnTo>
                                <a:lnTo>
                                  <a:pt x="5231034" y="503390"/>
                                </a:lnTo>
                                <a:lnTo>
                                  <a:pt x="5238037" y="503390"/>
                                </a:lnTo>
                                <a:lnTo>
                                  <a:pt x="5238037" y="524398"/>
                                </a:lnTo>
                                <a:close/>
                              </a:path>
                              <a:path w="5238115" h="1057910">
                                <a:moveTo>
                                  <a:pt x="5238037" y="566414"/>
                                </a:moveTo>
                                <a:lnTo>
                                  <a:pt x="5231034" y="566414"/>
                                </a:lnTo>
                                <a:lnTo>
                                  <a:pt x="5231034" y="545406"/>
                                </a:lnTo>
                                <a:lnTo>
                                  <a:pt x="5238037" y="545406"/>
                                </a:lnTo>
                                <a:lnTo>
                                  <a:pt x="5238037" y="566414"/>
                                </a:lnTo>
                                <a:close/>
                              </a:path>
                              <a:path w="5238115" h="1057910">
                                <a:moveTo>
                                  <a:pt x="5238037" y="608430"/>
                                </a:moveTo>
                                <a:lnTo>
                                  <a:pt x="5231034" y="608430"/>
                                </a:lnTo>
                                <a:lnTo>
                                  <a:pt x="5231034" y="587422"/>
                                </a:lnTo>
                                <a:lnTo>
                                  <a:pt x="5238037" y="587422"/>
                                </a:lnTo>
                                <a:lnTo>
                                  <a:pt x="5238037" y="608430"/>
                                </a:lnTo>
                                <a:close/>
                              </a:path>
                              <a:path w="5238115" h="1057910">
                                <a:moveTo>
                                  <a:pt x="5238037" y="650447"/>
                                </a:moveTo>
                                <a:lnTo>
                                  <a:pt x="5231034" y="650447"/>
                                </a:lnTo>
                                <a:lnTo>
                                  <a:pt x="5231034" y="629439"/>
                                </a:lnTo>
                                <a:lnTo>
                                  <a:pt x="5238037" y="629439"/>
                                </a:lnTo>
                                <a:lnTo>
                                  <a:pt x="5238037" y="650447"/>
                                </a:lnTo>
                                <a:close/>
                              </a:path>
                              <a:path w="5238115" h="1057910">
                                <a:moveTo>
                                  <a:pt x="5238037" y="692463"/>
                                </a:moveTo>
                                <a:lnTo>
                                  <a:pt x="5231034" y="692463"/>
                                </a:lnTo>
                                <a:lnTo>
                                  <a:pt x="5231034" y="671455"/>
                                </a:lnTo>
                                <a:lnTo>
                                  <a:pt x="5238037" y="671455"/>
                                </a:lnTo>
                                <a:lnTo>
                                  <a:pt x="5238037" y="692463"/>
                                </a:lnTo>
                                <a:close/>
                              </a:path>
                              <a:path w="5238115" h="1057910">
                                <a:moveTo>
                                  <a:pt x="5238037" y="734479"/>
                                </a:moveTo>
                                <a:lnTo>
                                  <a:pt x="5231034" y="734479"/>
                                </a:lnTo>
                                <a:lnTo>
                                  <a:pt x="5231034" y="713471"/>
                                </a:lnTo>
                                <a:lnTo>
                                  <a:pt x="5238037" y="713471"/>
                                </a:lnTo>
                                <a:lnTo>
                                  <a:pt x="5238037" y="734479"/>
                                </a:lnTo>
                                <a:close/>
                              </a:path>
                              <a:path w="5238115" h="1057910">
                                <a:moveTo>
                                  <a:pt x="5238037" y="776496"/>
                                </a:moveTo>
                                <a:lnTo>
                                  <a:pt x="5231034" y="776496"/>
                                </a:lnTo>
                                <a:lnTo>
                                  <a:pt x="5231034" y="755488"/>
                                </a:lnTo>
                                <a:lnTo>
                                  <a:pt x="5238037" y="755488"/>
                                </a:lnTo>
                                <a:lnTo>
                                  <a:pt x="5238037" y="776496"/>
                                </a:lnTo>
                                <a:close/>
                              </a:path>
                              <a:path w="5238115" h="1057910">
                                <a:moveTo>
                                  <a:pt x="5238037" y="818512"/>
                                </a:moveTo>
                                <a:lnTo>
                                  <a:pt x="5231034" y="818512"/>
                                </a:lnTo>
                                <a:lnTo>
                                  <a:pt x="5231034" y="797504"/>
                                </a:lnTo>
                                <a:lnTo>
                                  <a:pt x="5238037" y="797504"/>
                                </a:lnTo>
                                <a:lnTo>
                                  <a:pt x="5238037" y="818512"/>
                                </a:lnTo>
                                <a:close/>
                              </a:path>
                              <a:path w="5238115" h="1057910">
                                <a:moveTo>
                                  <a:pt x="5238037" y="860528"/>
                                </a:moveTo>
                                <a:lnTo>
                                  <a:pt x="5231034" y="860528"/>
                                </a:lnTo>
                                <a:lnTo>
                                  <a:pt x="5231034" y="839520"/>
                                </a:lnTo>
                                <a:lnTo>
                                  <a:pt x="5238037" y="839520"/>
                                </a:lnTo>
                                <a:lnTo>
                                  <a:pt x="5238037" y="860528"/>
                                </a:lnTo>
                                <a:close/>
                              </a:path>
                              <a:path w="5238115" h="1057910">
                                <a:moveTo>
                                  <a:pt x="5237924" y="902369"/>
                                </a:moveTo>
                                <a:lnTo>
                                  <a:pt x="5230927" y="902107"/>
                                </a:lnTo>
                                <a:lnTo>
                                  <a:pt x="5231034" y="881537"/>
                                </a:lnTo>
                                <a:lnTo>
                                  <a:pt x="5238037" y="881537"/>
                                </a:lnTo>
                                <a:lnTo>
                                  <a:pt x="5237924" y="902369"/>
                                </a:lnTo>
                                <a:close/>
                              </a:path>
                              <a:path w="5238115" h="1057910">
                                <a:moveTo>
                                  <a:pt x="5230619" y="944665"/>
                                </a:moveTo>
                                <a:lnTo>
                                  <a:pt x="5223938" y="942564"/>
                                </a:lnTo>
                                <a:lnTo>
                                  <a:pt x="5226045" y="935866"/>
                                </a:lnTo>
                                <a:lnTo>
                                  <a:pt x="5227686" y="929058"/>
                                </a:lnTo>
                                <a:lnTo>
                                  <a:pt x="5228861" y="922138"/>
                                </a:lnTo>
                                <a:lnTo>
                                  <a:pt x="5235764" y="923311"/>
                                </a:lnTo>
                                <a:lnTo>
                                  <a:pt x="5234535" y="930548"/>
                                </a:lnTo>
                                <a:lnTo>
                                  <a:pt x="5232820" y="937666"/>
                                </a:lnTo>
                                <a:lnTo>
                                  <a:pt x="5230619" y="944665"/>
                                </a:lnTo>
                                <a:close/>
                              </a:path>
                              <a:path w="5238115" h="1057910">
                                <a:moveTo>
                                  <a:pt x="5212215" y="983819"/>
                                </a:moveTo>
                                <a:lnTo>
                                  <a:pt x="5206335" y="980016"/>
                                </a:lnTo>
                                <a:lnTo>
                                  <a:pt x="5210064" y="974250"/>
                                </a:lnTo>
                                <a:lnTo>
                                  <a:pt x="5213392" y="968263"/>
                                </a:lnTo>
                                <a:lnTo>
                                  <a:pt x="5216320" y="962053"/>
                                </a:lnTo>
                                <a:lnTo>
                                  <a:pt x="5222654" y="965040"/>
                                </a:lnTo>
                                <a:lnTo>
                                  <a:pt x="5219593" y="971532"/>
                                </a:lnTo>
                                <a:lnTo>
                                  <a:pt x="5216114" y="977792"/>
                                </a:lnTo>
                                <a:lnTo>
                                  <a:pt x="5212215" y="983819"/>
                                </a:lnTo>
                                <a:close/>
                              </a:path>
                              <a:path w="5238115" h="1057910">
                                <a:moveTo>
                                  <a:pt x="5183802" y="1016885"/>
                                </a:moveTo>
                                <a:lnTo>
                                  <a:pt x="5179157" y="1011645"/>
                                </a:lnTo>
                                <a:lnTo>
                                  <a:pt x="5184396" y="1007001"/>
                                </a:lnTo>
                                <a:lnTo>
                                  <a:pt x="5189296" y="1002024"/>
                                </a:lnTo>
                                <a:lnTo>
                                  <a:pt x="5193856" y="996713"/>
                                </a:lnTo>
                                <a:lnTo>
                                  <a:pt x="5199169" y="1001275"/>
                                </a:lnTo>
                                <a:lnTo>
                                  <a:pt x="5194401" y="1006828"/>
                                </a:lnTo>
                                <a:lnTo>
                                  <a:pt x="5189279" y="1012031"/>
                                </a:lnTo>
                                <a:lnTo>
                                  <a:pt x="5183802" y="1016885"/>
                                </a:lnTo>
                                <a:close/>
                              </a:path>
                              <a:path w="5238115" h="1057910">
                                <a:moveTo>
                                  <a:pt x="5147877" y="1040965"/>
                                </a:moveTo>
                                <a:lnTo>
                                  <a:pt x="5144794" y="1034677"/>
                                </a:lnTo>
                                <a:lnTo>
                                  <a:pt x="5150973" y="1031648"/>
                                </a:lnTo>
                                <a:lnTo>
                                  <a:pt x="5156921" y="1028221"/>
                                </a:lnTo>
                                <a:lnTo>
                                  <a:pt x="5162638" y="1024396"/>
                                </a:lnTo>
                                <a:lnTo>
                                  <a:pt x="5166532" y="1030216"/>
                                </a:lnTo>
                                <a:lnTo>
                                  <a:pt x="5160554" y="1034216"/>
                                </a:lnTo>
                                <a:lnTo>
                                  <a:pt x="5154336" y="1037799"/>
                                </a:lnTo>
                                <a:lnTo>
                                  <a:pt x="5147877" y="1040965"/>
                                </a:lnTo>
                                <a:close/>
                              </a:path>
                              <a:path w="5238115" h="1057910">
                                <a:moveTo>
                                  <a:pt x="5106385" y="1054703"/>
                                </a:moveTo>
                                <a:lnTo>
                                  <a:pt x="5105106" y="1047818"/>
                                </a:lnTo>
                                <a:lnTo>
                                  <a:pt x="5112038" y="1046530"/>
                                </a:lnTo>
                                <a:lnTo>
                                  <a:pt x="5118850" y="1044775"/>
                                </a:lnTo>
                                <a:lnTo>
                                  <a:pt x="5125542" y="1042553"/>
                                </a:lnTo>
                                <a:lnTo>
                                  <a:pt x="5127749" y="1049199"/>
                                </a:lnTo>
                                <a:lnTo>
                                  <a:pt x="5120754" y="1051522"/>
                                </a:lnTo>
                                <a:lnTo>
                                  <a:pt x="5113633" y="1053357"/>
                                </a:lnTo>
                                <a:lnTo>
                                  <a:pt x="5106385" y="1054703"/>
                                </a:lnTo>
                                <a:close/>
                              </a:path>
                              <a:path w="5238115" h="1057910">
                                <a:moveTo>
                                  <a:pt x="5079774" y="1057411"/>
                                </a:moveTo>
                                <a:lnTo>
                                  <a:pt x="5064581" y="1057411"/>
                                </a:lnTo>
                                <a:lnTo>
                                  <a:pt x="5064581" y="1050408"/>
                                </a:lnTo>
                                <a:lnTo>
                                  <a:pt x="5079651" y="1050408"/>
                                </a:lnTo>
                                <a:lnTo>
                                  <a:pt x="5082327" y="1050338"/>
                                </a:lnTo>
                                <a:lnTo>
                                  <a:pt x="5085002" y="1050199"/>
                                </a:lnTo>
                                <a:lnTo>
                                  <a:pt x="5085367" y="1057192"/>
                                </a:lnTo>
                                <a:lnTo>
                                  <a:pt x="5082572" y="1057338"/>
                                </a:lnTo>
                                <a:lnTo>
                                  <a:pt x="5079774" y="1057411"/>
                                </a:lnTo>
                                <a:close/>
                              </a:path>
                              <a:path w="5238115" h="1057910">
                                <a:moveTo>
                                  <a:pt x="5043573" y="1057411"/>
                                </a:moveTo>
                                <a:lnTo>
                                  <a:pt x="5022565" y="1057411"/>
                                </a:lnTo>
                                <a:lnTo>
                                  <a:pt x="5022565" y="1050408"/>
                                </a:lnTo>
                                <a:lnTo>
                                  <a:pt x="5043573" y="1050408"/>
                                </a:lnTo>
                                <a:lnTo>
                                  <a:pt x="5043573" y="1057411"/>
                                </a:lnTo>
                                <a:close/>
                              </a:path>
                              <a:path w="5238115" h="1057910">
                                <a:moveTo>
                                  <a:pt x="5001557" y="1057411"/>
                                </a:moveTo>
                                <a:lnTo>
                                  <a:pt x="4980548" y="1057411"/>
                                </a:lnTo>
                                <a:lnTo>
                                  <a:pt x="4980548" y="1050408"/>
                                </a:lnTo>
                                <a:lnTo>
                                  <a:pt x="5001557" y="1050408"/>
                                </a:lnTo>
                                <a:lnTo>
                                  <a:pt x="5001557" y="1057411"/>
                                </a:lnTo>
                                <a:close/>
                              </a:path>
                              <a:path w="5238115" h="1057910">
                                <a:moveTo>
                                  <a:pt x="4959540" y="1057411"/>
                                </a:moveTo>
                                <a:lnTo>
                                  <a:pt x="4938532" y="1057411"/>
                                </a:lnTo>
                                <a:lnTo>
                                  <a:pt x="4938532" y="1050408"/>
                                </a:lnTo>
                                <a:lnTo>
                                  <a:pt x="4959540" y="1050408"/>
                                </a:lnTo>
                                <a:lnTo>
                                  <a:pt x="4959540" y="1057411"/>
                                </a:lnTo>
                                <a:close/>
                              </a:path>
                              <a:path w="5238115" h="1057910">
                                <a:moveTo>
                                  <a:pt x="4917524" y="1057411"/>
                                </a:moveTo>
                                <a:lnTo>
                                  <a:pt x="4896516" y="1057411"/>
                                </a:lnTo>
                                <a:lnTo>
                                  <a:pt x="4896516" y="1050408"/>
                                </a:lnTo>
                                <a:lnTo>
                                  <a:pt x="4917524" y="1050408"/>
                                </a:lnTo>
                                <a:lnTo>
                                  <a:pt x="4917524" y="1057411"/>
                                </a:lnTo>
                                <a:close/>
                              </a:path>
                              <a:path w="5238115" h="1057910">
                                <a:moveTo>
                                  <a:pt x="4875508" y="1057411"/>
                                </a:moveTo>
                                <a:lnTo>
                                  <a:pt x="4854499" y="1057411"/>
                                </a:lnTo>
                                <a:lnTo>
                                  <a:pt x="4854499" y="1050408"/>
                                </a:lnTo>
                                <a:lnTo>
                                  <a:pt x="4875508" y="1050408"/>
                                </a:lnTo>
                                <a:lnTo>
                                  <a:pt x="4875508" y="1057411"/>
                                </a:lnTo>
                                <a:close/>
                              </a:path>
                              <a:path w="5238115" h="1057910">
                                <a:moveTo>
                                  <a:pt x="4833491" y="1057411"/>
                                </a:moveTo>
                                <a:lnTo>
                                  <a:pt x="4812483" y="1057411"/>
                                </a:lnTo>
                                <a:lnTo>
                                  <a:pt x="4812483" y="1050408"/>
                                </a:lnTo>
                                <a:lnTo>
                                  <a:pt x="4833491" y="1050408"/>
                                </a:lnTo>
                                <a:lnTo>
                                  <a:pt x="4833491" y="1057411"/>
                                </a:lnTo>
                                <a:close/>
                              </a:path>
                              <a:path w="5238115" h="1057910">
                                <a:moveTo>
                                  <a:pt x="4791475" y="1057411"/>
                                </a:moveTo>
                                <a:lnTo>
                                  <a:pt x="4770467" y="1057411"/>
                                </a:lnTo>
                                <a:lnTo>
                                  <a:pt x="4770467" y="1050408"/>
                                </a:lnTo>
                                <a:lnTo>
                                  <a:pt x="4791475" y="1050408"/>
                                </a:lnTo>
                                <a:lnTo>
                                  <a:pt x="4791475" y="1057411"/>
                                </a:lnTo>
                                <a:close/>
                              </a:path>
                              <a:path w="5238115" h="1057910">
                                <a:moveTo>
                                  <a:pt x="4749458" y="1057411"/>
                                </a:moveTo>
                                <a:lnTo>
                                  <a:pt x="4728450" y="1057411"/>
                                </a:lnTo>
                                <a:lnTo>
                                  <a:pt x="4728450" y="1050408"/>
                                </a:lnTo>
                                <a:lnTo>
                                  <a:pt x="4749458" y="1050408"/>
                                </a:lnTo>
                                <a:lnTo>
                                  <a:pt x="4749458" y="1057411"/>
                                </a:lnTo>
                                <a:close/>
                              </a:path>
                              <a:path w="5238115" h="1057910">
                                <a:moveTo>
                                  <a:pt x="4707442" y="1057411"/>
                                </a:moveTo>
                                <a:lnTo>
                                  <a:pt x="4686434" y="1057411"/>
                                </a:lnTo>
                                <a:lnTo>
                                  <a:pt x="4686434" y="1050408"/>
                                </a:lnTo>
                                <a:lnTo>
                                  <a:pt x="4707442" y="1050408"/>
                                </a:lnTo>
                                <a:lnTo>
                                  <a:pt x="4707442" y="1057411"/>
                                </a:lnTo>
                                <a:close/>
                              </a:path>
                              <a:path w="5238115" h="1057910">
                                <a:moveTo>
                                  <a:pt x="4665426" y="1057411"/>
                                </a:moveTo>
                                <a:lnTo>
                                  <a:pt x="4644418" y="1057411"/>
                                </a:lnTo>
                                <a:lnTo>
                                  <a:pt x="4644418" y="1050408"/>
                                </a:lnTo>
                                <a:lnTo>
                                  <a:pt x="4665426" y="1050408"/>
                                </a:lnTo>
                                <a:lnTo>
                                  <a:pt x="4665426" y="1057411"/>
                                </a:lnTo>
                                <a:close/>
                              </a:path>
                              <a:path w="5238115" h="1057910">
                                <a:moveTo>
                                  <a:pt x="4623409" y="1057411"/>
                                </a:moveTo>
                                <a:lnTo>
                                  <a:pt x="4602401" y="1057411"/>
                                </a:lnTo>
                                <a:lnTo>
                                  <a:pt x="4602401" y="1050408"/>
                                </a:lnTo>
                                <a:lnTo>
                                  <a:pt x="4623409" y="1050408"/>
                                </a:lnTo>
                                <a:lnTo>
                                  <a:pt x="4623409" y="1057411"/>
                                </a:lnTo>
                                <a:close/>
                              </a:path>
                              <a:path w="5238115" h="1057910">
                                <a:moveTo>
                                  <a:pt x="4581393" y="1057411"/>
                                </a:moveTo>
                                <a:lnTo>
                                  <a:pt x="4560385" y="1057411"/>
                                </a:lnTo>
                                <a:lnTo>
                                  <a:pt x="4560385" y="1050408"/>
                                </a:lnTo>
                                <a:lnTo>
                                  <a:pt x="4581393" y="1050408"/>
                                </a:lnTo>
                                <a:lnTo>
                                  <a:pt x="4581393" y="1057411"/>
                                </a:lnTo>
                                <a:close/>
                              </a:path>
                              <a:path w="5238115" h="1057910">
                                <a:moveTo>
                                  <a:pt x="4539377" y="1057411"/>
                                </a:moveTo>
                                <a:lnTo>
                                  <a:pt x="4518369" y="1057411"/>
                                </a:lnTo>
                                <a:lnTo>
                                  <a:pt x="4518369" y="1050408"/>
                                </a:lnTo>
                                <a:lnTo>
                                  <a:pt x="4539377" y="1050408"/>
                                </a:lnTo>
                                <a:lnTo>
                                  <a:pt x="4539377" y="1057411"/>
                                </a:lnTo>
                                <a:close/>
                              </a:path>
                              <a:path w="5238115" h="1057910">
                                <a:moveTo>
                                  <a:pt x="4497360" y="1057411"/>
                                </a:moveTo>
                                <a:lnTo>
                                  <a:pt x="4476352" y="1057411"/>
                                </a:lnTo>
                                <a:lnTo>
                                  <a:pt x="4476352" y="1050408"/>
                                </a:lnTo>
                                <a:lnTo>
                                  <a:pt x="4497360" y="1050408"/>
                                </a:lnTo>
                                <a:lnTo>
                                  <a:pt x="4497360" y="1057411"/>
                                </a:lnTo>
                                <a:close/>
                              </a:path>
                              <a:path w="5238115" h="1057910">
                                <a:moveTo>
                                  <a:pt x="4455344" y="1057411"/>
                                </a:moveTo>
                                <a:lnTo>
                                  <a:pt x="4434336" y="1057411"/>
                                </a:lnTo>
                                <a:lnTo>
                                  <a:pt x="4434336" y="1050408"/>
                                </a:lnTo>
                                <a:lnTo>
                                  <a:pt x="4455344" y="1050408"/>
                                </a:lnTo>
                                <a:lnTo>
                                  <a:pt x="4455344" y="1057411"/>
                                </a:lnTo>
                                <a:close/>
                              </a:path>
                              <a:path w="5238115" h="1057910">
                                <a:moveTo>
                                  <a:pt x="4413328" y="1057411"/>
                                </a:moveTo>
                                <a:lnTo>
                                  <a:pt x="4392320" y="1057411"/>
                                </a:lnTo>
                                <a:lnTo>
                                  <a:pt x="4392320" y="1050408"/>
                                </a:lnTo>
                                <a:lnTo>
                                  <a:pt x="4413328" y="1050408"/>
                                </a:lnTo>
                                <a:lnTo>
                                  <a:pt x="4413328" y="1057411"/>
                                </a:lnTo>
                                <a:close/>
                              </a:path>
                              <a:path w="5238115" h="1057910">
                                <a:moveTo>
                                  <a:pt x="4371311" y="1057411"/>
                                </a:moveTo>
                                <a:lnTo>
                                  <a:pt x="4350303" y="1057411"/>
                                </a:lnTo>
                                <a:lnTo>
                                  <a:pt x="4350303" y="1050408"/>
                                </a:lnTo>
                                <a:lnTo>
                                  <a:pt x="4371311" y="1050408"/>
                                </a:lnTo>
                                <a:lnTo>
                                  <a:pt x="4371311" y="1057411"/>
                                </a:lnTo>
                                <a:close/>
                              </a:path>
                              <a:path w="5238115" h="1057910">
                                <a:moveTo>
                                  <a:pt x="4329295" y="1057411"/>
                                </a:moveTo>
                                <a:lnTo>
                                  <a:pt x="4308287" y="1057411"/>
                                </a:lnTo>
                                <a:lnTo>
                                  <a:pt x="4308287" y="1050408"/>
                                </a:lnTo>
                                <a:lnTo>
                                  <a:pt x="4329295" y="1050408"/>
                                </a:lnTo>
                                <a:lnTo>
                                  <a:pt x="4329295" y="1057411"/>
                                </a:lnTo>
                                <a:close/>
                              </a:path>
                              <a:path w="5238115" h="1057910">
                                <a:moveTo>
                                  <a:pt x="4287279" y="1057411"/>
                                </a:moveTo>
                                <a:lnTo>
                                  <a:pt x="4266271" y="1057411"/>
                                </a:lnTo>
                                <a:lnTo>
                                  <a:pt x="4266271" y="1050408"/>
                                </a:lnTo>
                                <a:lnTo>
                                  <a:pt x="4287279" y="1050408"/>
                                </a:lnTo>
                                <a:lnTo>
                                  <a:pt x="4287279" y="1057411"/>
                                </a:lnTo>
                                <a:close/>
                              </a:path>
                              <a:path w="5238115" h="1057910">
                                <a:moveTo>
                                  <a:pt x="4245262" y="1057411"/>
                                </a:moveTo>
                                <a:lnTo>
                                  <a:pt x="4224254" y="1057411"/>
                                </a:lnTo>
                                <a:lnTo>
                                  <a:pt x="4224254" y="1050408"/>
                                </a:lnTo>
                                <a:lnTo>
                                  <a:pt x="4245262" y="1050408"/>
                                </a:lnTo>
                                <a:lnTo>
                                  <a:pt x="4245262" y="1057411"/>
                                </a:lnTo>
                                <a:close/>
                              </a:path>
                              <a:path w="5238115" h="1057910">
                                <a:moveTo>
                                  <a:pt x="4203246" y="1057411"/>
                                </a:moveTo>
                                <a:lnTo>
                                  <a:pt x="4182238" y="1057411"/>
                                </a:lnTo>
                                <a:lnTo>
                                  <a:pt x="4182238" y="1050408"/>
                                </a:lnTo>
                                <a:lnTo>
                                  <a:pt x="4203246" y="1050408"/>
                                </a:lnTo>
                                <a:lnTo>
                                  <a:pt x="4203246" y="1057411"/>
                                </a:lnTo>
                                <a:close/>
                              </a:path>
                              <a:path w="5238115" h="1057910">
                                <a:moveTo>
                                  <a:pt x="4161230" y="1057411"/>
                                </a:moveTo>
                                <a:lnTo>
                                  <a:pt x="4140221" y="1057411"/>
                                </a:lnTo>
                                <a:lnTo>
                                  <a:pt x="4140221" y="1050408"/>
                                </a:lnTo>
                                <a:lnTo>
                                  <a:pt x="4161230" y="1050408"/>
                                </a:lnTo>
                                <a:lnTo>
                                  <a:pt x="4161230" y="1057411"/>
                                </a:lnTo>
                                <a:close/>
                              </a:path>
                              <a:path w="5238115" h="1057910">
                                <a:moveTo>
                                  <a:pt x="4119213" y="1057411"/>
                                </a:moveTo>
                                <a:lnTo>
                                  <a:pt x="4098205" y="1057411"/>
                                </a:lnTo>
                                <a:lnTo>
                                  <a:pt x="4098205" y="1050408"/>
                                </a:lnTo>
                                <a:lnTo>
                                  <a:pt x="4119213" y="1050408"/>
                                </a:lnTo>
                                <a:lnTo>
                                  <a:pt x="4119213" y="1057411"/>
                                </a:lnTo>
                                <a:close/>
                              </a:path>
                              <a:path w="5238115" h="1057910">
                                <a:moveTo>
                                  <a:pt x="4077197" y="1057411"/>
                                </a:moveTo>
                                <a:lnTo>
                                  <a:pt x="4056189" y="1057411"/>
                                </a:lnTo>
                                <a:lnTo>
                                  <a:pt x="4056189" y="1050408"/>
                                </a:lnTo>
                                <a:lnTo>
                                  <a:pt x="4077197" y="1050408"/>
                                </a:lnTo>
                                <a:lnTo>
                                  <a:pt x="4077197" y="1057411"/>
                                </a:lnTo>
                                <a:close/>
                              </a:path>
                              <a:path w="5238115" h="1057910">
                                <a:moveTo>
                                  <a:pt x="4035181" y="1057411"/>
                                </a:moveTo>
                                <a:lnTo>
                                  <a:pt x="4014172" y="1057411"/>
                                </a:lnTo>
                                <a:lnTo>
                                  <a:pt x="4014172" y="1050408"/>
                                </a:lnTo>
                                <a:lnTo>
                                  <a:pt x="4035181" y="1050408"/>
                                </a:lnTo>
                                <a:lnTo>
                                  <a:pt x="4035181" y="1057411"/>
                                </a:lnTo>
                                <a:close/>
                              </a:path>
                              <a:path w="5238115" h="1057910">
                                <a:moveTo>
                                  <a:pt x="3993164" y="1057411"/>
                                </a:moveTo>
                                <a:lnTo>
                                  <a:pt x="3972156" y="1057411"/>
                                </a:lnTo>
                                <a:lnTo>
                                  <a:pt x="3972156" y="1050408"/>
                                </a:lnTo>
                                <a:lnTo>
                                  <a:pt x="3993164" y="1050408"/>
                                </a:lnTo>
                                <a:lnTo>
                                  <a:pt x="3993164" y="1057411"/>
                                </a:lnTo>
                                <a:close/>
                              </a:path>
                              <a:path w="5238115" h="1057910">
                                <a:moveTo>
                                  <a:pt x="3951148" y="1057411"/>
                                </a:moveTo>
                                <a:lnTo>
                                  <a:pt x="3930140" y="1057411"/>
                                </a:lnTo>
                                <a:lnTo>
                                  <a:pt x="3930140" y="1050408"/>
                                </a:lnTo>
                                <a:lnTo>
                                  <a:pt x="3951148" y="1050408"/>
                                </a:lnTo>
                                <a:lnTo>
                                  <a:pt x="3951148" y="1057411"/>
                                </a:lnTo>
                                <a:close/>
                              </a:path>
                              <a:path w="5238115" h="1057910">
                                <a:moveTo>
                                  <a:pt x="3909132" y="1057411"/>
                                </a:moveTo>
                                <a:lnTo>
                                  <a:pt x="3888123" y="1057411"/>
                                </a:lnTo>
                                <a:lnTo>
                                  <a:pt x="3888123" y="1050408"/>
                                </a:lnTo>
                                <a:lnTo>
                                  <a:pt x="3909132" y="1050408"/>
                                </a:lnTo>
                                <a:lnTo>
                                  <a:pt x="3909132" y="1057411"/>
                                </a:lnTo>
                                <a:close/>
                              </a:path>
                              <a:path w="5238115" h="1057910">
                                <a:moveTo>
                                  <a:pt x="3867115" y="1057411"/>
                                </a:moveTo>
                                <a:lnTo>
                                  <a:pt x="3846107" y="1057411"/>
                                </a:lnTo>
                                <a:lnTo>
                                  <a:pt x="3846107" y="1050408"/>
                                </a:lnTo>
                                <a:lnTo>
                                  <a:pt x="3867115" y="1050408"/>
                                </a:lnTo>
                                <a:lnTo>
                                  <a:pt x="3867115" y="1057411"/>
                                </a:lnTo>
                                <a:close/>
                              </a:path>
                              <a:path w="5238115" h="1057910">
                                <a:moveTo>
                                  <a:pt x="3825099" y="1057411"/>
                                </a:moveTo>
                                <a:lnTo>
                                  <a:pt x="3804091" y="1057411"/>
                                </a:lnTo>
                                <a:lnTo>
                                  <a:pt x="3804091" y="1050408"/>
                                </a:lnTo>
                                <a:lnTo>
                                  <a:pt x="3825099" y="1050408"/>
                                </a:lnTo>
                                <a:lnTo>
                                  <a:pt x="3825099" y="1057411"/>
                                </a:lnTo>
                                <a:close/>
                              </a:path>
                              <a:path w="5238115" h="1057910">
                                <a:moveTo>
                                  <a:pt x="3783083" y="1057411"/>
                                </a:moveTo>
                                <a:lnTo>
                                  <a:pt x="3762074" y="1057411"/>
                                </a:lnTo>
                                <a:lnTo>
                                  <a:pt x="3762074" y="1050408"/>
                                </a:lnTo>
                                <a:lnTo>
                                  <a:pt x="3783083" y="1050408"/>
                                </a:lnTo>
                                <a:lnTo>
                                  <a:pt x="3783083" y="1057411"/>
                                </a:lnTo>
                                <a:close/>
                              </a:path>
                              <a:path w="5238115" h="1057910">
                                <a:moveTo>
                                  <a:pt x="3741066" y="1057411"/>
                                </a:moveTo>
                                <a:lnTo>
                                  <a:pt x="3720058" y="1057411"/>
                                </a:lnTo>
                                <a:lnTo>
                                  <a:pt x="3720058" y="1050408"/>
                                </a:lnTo>
                                <a:lnTo>
                                  <a:pt x="3741066" y="1050408"/>
                                </a:lnTo>
                                <a:lnTo>
                                  <a:pt x="3741066" y="1057411"/>
                                </a:lnTo>
                                <a:close/>
                              </a:path>
                              <a:path w="5238115" h="1057910">
                                <a:moveTo>
                                  <a:pt x="3699050" y="1057411"/>
                                </a:moveTo>
                                <a:lnTo>
                                  <a:pt x="3678042" y="1057411"/>
                                </a:lnTo>
                                <a:lnTo>
                                  <a:pt x="3678042" y="1050408"/>
                                </a:lnTo>
                                <a:lnTo>
                                  <a:pt x="3699050" y="1050408"/>
                                </a:lnTo>
                                <a:lnTo>
                                  <a:pt x="3699050" y="1057411"/>
                                </a:lnTo>
                                <a:close/>
                              </a:path>
                              <a:path w="5238115" h="1057910">
                                <a:moveTo>
                                  <a:pt x="3657034" y="1057411"/>
                                </a:moveTo>
                                <a:lnTo>
                                  <a:pt x="3636025" y="1057411"/>
                                </a:lnTo>
                                <a:lnTo>
                                  <a:pt x="3636025" y="1050408"/>
                                </a:lnTo>
                                <a:lnTo>
                                  <a:pt x="3657034" y="1050408"/>
                                </a:lnTo>
                                <a:lnTo>
                                  <a:pt x="3657034" y="1057411"/>
                                </a:lnTo>
                                <a:close/>
                              </a:path>
                              <a:path w="5238115" h="1057910">
                                <a:moveTo>
                                  <a:pt x="3615017" y="1057411"/>
                                </a:moveTo>
                                <a:lnTo>
                                  <a:pt x="3594009" y="1057411"/>
                                </a:lnTo>
                                <a:lnTo>
                                  <a:pt x="3594009" y="1050408"/>
                                </a:lnTo>
                                <a:lnTo>
                                  <a:pt x="3615017" y="1050408"/>
                                </a:lnTo>
                                <a:lnTo>
                                  <a:pt x="3615017" y="1057411"/>
                                </a:lnTo>
                                <a:close/>
                              </a:path>
                              <a:path w="5238115" h="1057910">
                                <a:moveTo>
                                  <a:pt x="3573001" y="1057411"/>
                                </a:moveTo>
                                <a:lnTo>
                                  <a:pt x="3551993" y="1057411"/>
                                </a:lnTo>
                                <a:lnTo>
                                  <a:pt x="3551993" y="1050408"/>
                                </a:lnTo>
                                <a:lnTo>
                                  <a:pt x="3573001" y="1050408"/>
                                </a:lnTo>
                                <a:lnTo>
                                  <a:pt x="3573001" y="1057411"/>
                                </a:lnTo>
                                <a:close/>
                              </a:path>
                              <a:path w="5238115" h="1057910">
                                <a:moveTo>
                                  <a:pt x="3530985" y="1057411"/>
                                </a:moveTo>
                                <a:lnTo>
                                  <a:pt x="3509976" y="1057411"/>
                                </a:lnTo>
                                <a:lnTo>
                                  <a:pt x="3509976" y="1050408"/>
                                </a:lnTo>
                                <a:lnTo>
                                  <a:pt x="3530985" y="1050408"/>
                                </a:lnTo>
                                <a:lnTo>
                                  <a:pt x="3530985" y="1057411"/>
                                </a:lnTo>
                                <a:close/>
                              </a:path>
                              <a:path w="5238115" h="1057910">
                                <a:moveTo>
                                  <a:pt x="3488968" y="1057411"/>
                                </a:moveTo>
                                <a:lnTo>
                                  <a:pt x="3467960" y="1057411"/>
                                </a:lnTo>
                                <a:lnTo>
                                  <a:pt x="3467960" y="1050408"/>
                                </a:lnTo>
                                <a:lnTo>
                                  <a:pt x="3488968" y="1050408"/>
                                </a:lnTo>
                                <a:lnTo>
                                  <a:pt x="3488968" y="1057411"/>
                                </a:lnTo>
                                <a:close/>
                              </a:path>
                              <a:path w="5238115" h="1057910">
                                <a:moveTo>
                                  <a:pt x="3446952" y="1057411"/>
                                </a:moveTo>
                                <a:lnTo>
                                  <a:pt x="3425944" y="1057411"/>
                                </a:lnTo>
                                <a:lnTo>
                                  <a:pt x="3425944" y="1050408"/>
                                </a:lnTo>
                                <a:lnTo>
                                  <a:pt x="3446952" y="1050408"/>
                                </a:lnTo>
                                <a:lnTo>
                                  <a:pt x="3446952" y="1057411"/>
                                </a:lnTo>
                                <a:close/>
                              </a:path>
                              <a:path w="5238115" h="1057910">
                                <a:moveTo>
                                  <a:pt x="3404935" y="1057411"/>
                                </a:moveTo>
                                <a:lnTo>
                                  <a:pt x="3383927" y="1057411"/>
                                </a:lnTo>
                                <a:lnTo>
                                  <a:pt x="3383927" y="1050408"/>
                                </a:lnTo>
                                <a:lnTo>
                                  <a:pt x="3404935" y="1050408"/>
                                </a:lnTo>
                                <a:lnTo>
                                  <a:pt x="3404935" y="1057411"/>
                                </a:lnTo>
                                <a:close/>
                              </a:path>
                              <a:path w="5238115" h="1057910">
                                <a:moveTo>
                                  <a:pt x="3362919" y="1057411"/>
                                </a:moveTo>
                                <a:lnTo>
                                  <a:pt x="3341911" y="1057411"/>
                                </a:lnTo>
                                <a:lnTo>
                                  <a:pt x="3341911" y="1050408"/>
                                </a:lnTo>
                                <a:lnTo>
                                  <a:pt x="3362919" y="1050408"/>
                                </a:lnTo>
                                <a:lnTo>
                                  <a:pt x="3362919" y="1057411"/>
                                </a:lnTo>
                                <a:close/>
                              </a:path>
                              <a:path w="5238115" h="1057910">
                                <a:moveTo>
                                  <a:pt x="3320903" y="1057411"/>
                                </a:moveTo>
                                <a:lnTo>
                                  <a:pt x="3299895" y="1057411"/>
                                </a:lnTo>
                                <a:lnTo>
                                  <a:pt x="3299895" y="1050408"/>
                                </a:lnTo>
                                <a:lnTo>
                                  <a:pt x="3320903" y="1050408"/>
                                </a:lnTo>
                                <a:lnTo>
                                  <a:pt x="3320903" y="1057411"/>
                                </a:lnTo>
                                <a:close/>
                              </a:path>
                              <a:path w="5238115" h="1057910">
                                <a:moveTo>
                                  <a:pt x="3278886" y="1057411"/>
                                </a:moveTo>
                                <a:lnTo>
                                  <a:pt x="3257878" y="1057411"/>
                                </a:lnTo>
                                <a:lnTo>
                                  <a:pt x="3257878" y="1050408"/>
                                </a:lnTo>
                                <a:lnTo>
                                  <a:pt x="3278886" y="1050408"/>
                                </a:lnTo>
                                <a:lnTo>
                                  <a:pt x="3278886" y="1057411"/>
                                </a:lnTo>
                                <a:close/>
                              </a:path>
                              <a:path w="5238115" h="1057910">
                                <a:moveTo>
                                  <a:pt x="3236870" y="1057411"/>
                                </a:moveTo>
                                <a:lnTo>
                                  <a:pt x="3215862" y="1057411"/>
                                </a:lnTo>
                                <a:lnTo>
                                  <a:pt x="3215862" y="1050408"/>
                                </a:lnTo>
                                <a:lnTo>
                                  <a:pt x="3236870" y="1050408"/>
                                </a:lnTo>
                                <a:lnTo>
                                  <a:pt x="3236870" y="1057411"/>
                                </a:lnTo>
                                <a:close/>
                              </a:path>
                              <a:path w="5238115" h="1057910">
                                <a:moveTo>
                                  <a:pt x="3194854" y="1057411"/>
                                </a:moveTo>
                                <a:lnTo>
                                  <a:pt x="3173846" y="1057411"/>
                                </a:lnTo>
                                <a:lnTo>
                                  <a:pt x="3173846" y="1050408"/>
                                </a:lnTo>
                                <a:lnTo>
                                  <a:pt x="3194854" y="1050408"/>
                                </a:lnTo>
                                <a:lnTo>
                                  <a:pt x="3194854" y="1057411"/>
                                </a:lnTo>
                                <a:close/>
                              </a:path>
                              <a:path w="5238115" h="1057910">
                                <a:moveTo>
                                  <a:pt x="3152837" y="1057411"/>
                                </a:moveTo>
                                <a:lnTo>
                                  <a:pt x="3131829" y="1057411"/>
                                </a:lnTo>
                                <a:lnTo>
                                  <a:pt x="3131829" y="1050408"/>
                                </a:lnTo>
                                <a:lnTo>
                                  <a:pt x="3152837" y="1050408"/>
                                </a:lnTo>
                                <a:lnTo>
                                  <a:pt x="3152837" y="1057411"/>
                                </a:lnTo>
                                <a:close/>
                              </a:path>
                              <a:path w="5238115" h="1057910">
                                <a:moveTo>
                                  <a:pt x="3110821" y="1057411"/>
                                </a:moveTo>
                                <a:lnTo>
                                  <a:pt x="3089813" y="1057411"/>
                                </a:lnTo>
                                <a:lnTo>
                                  <a:pt x="3089813" y="1050408"/>
                                </a:lnTo>
                                <a:lnTo>
                                  <a:pt x="3110821" y="1050408"/>
                                </a:lnTo>
                                <a:lnTo>
                                  <a:pt x="3110821" y="1057411"/>
                                </a:lnTo>
                                <a:close/>
                              </a:path>
                              <a:path w="5238115" h="1057910">
                                <a:moveTo>
                                  <a:pt x="3068805" y="1057411"/>
                                </a:moveTo>
                                <a:lnTo>
                                  <a:pt x="3047797" y="1057411"/>
                                </a:lnTo>
                                <a:lnTo>
                                  <a:pt x="3047797" y="1050408"/>
                                </a:lnTo>
                                <a:lnTo>
                                  <a:pt x="3068805" y="1050408"/>
                                </a:lnTo>
                                <a:lnTo>
                                  <a:pt x="3068805" y="1057411"/>
                                </a:lnTo>
                                <a:close/>
                              </a:path>
                              <a:path w="5238115" h="1057910">
                                <a:moveTo>
                                  <a:pt x="3026788" y="1057411"/>
                                </a:moveTo>
                                <a:lnTo>
                                  <a:pt x="3005780" y="1057411"/>
                                </a:lnTo>
                                <a:lnTo>
                                  <a:pt x="3005780" y="1050408"/>
                                </a:lnTo>
                                <a:lnTo>
                                  <a:pt x="3026788" y="1050408"/>
                                </a:lnTo>
                                <a:lnTo>
                                  <a:pt x="3026788" y="1057411"/>
                                </a:lnTo>
                                <a:close/>
                              </a:path>
                              <a:path w="5238115" h="1057910">
                                <a:moveTo>
                                  <a:pt x="2984772" y="1057411"/>
                                </a:moveTo>
                                <a:lnTo>
                                  <a:pt x="2963764" y="1057411"/>
                                </a:lnTo>
                                <a:lnTo>
                                  <a:pt x="2963764" y="1050408"/>
                                </a:lnTo>
                                <a:lnTo>
                                  <a:pt x="2984772" y="1050408"/>
                                </a:lnTo>
                                <a:lnTo>
                                  <a:pt x="2984772" y="1057411"/>
                                </a:lnTo>
                                <a:close/>
                              </a:path>
                              <a:path w="5238115" h="1057910">
                                <a:moveTo>
                                  <a:pt x="2942756" y="1057411"/>
                                </a:moveTo>
                                <a:lnTo>
                                  <a:pt x="2921748" y="1057411"/>
                                </a:lnTo>
                                <a:lnTo>
                                  <a:pt x="2921748" y="1050408"/>
                                </a:lnTo>
                                <a:lnTo>
                                  <a:pt x="2942756" y="1050408"/>
                                </a:lnTo>
                                <a:lnTo>
                                  <a:pt x="2942756" y="1057411"/>
                                </a:lnTo>
                                <a:close/>
                              </a:path>
                              <a:path w="5238115" h="1057910">
                                <a:moveTo>
                                  <a:pt x="2900739" y="1057411"/>
                                </a:moveTo>
                                <a:lnTo>
                                  <a:pt x="2879731" y="1057411"/>
                                </a:lnTo>
                                <a:lnTo>
                                  <a:pt x="2879731" y="1050408"/>
                                </a:lnTo>
                                <a:lnTo>
                                  <a:pt x="2900739" y="1050408"/>
                                </a:lnTo>
                                <a:lnTo>
                                  <a:pt x="2900739" y="1057411"/>
                                </a:lnTo>
                                <a:close/>
                              </a:path>
                              <a:path w="5238115" h="1057910">
                                <a:moveTo>
                                  <a:pt x="2858723" y="1057411"/>
                                </a:moveTo>
                                <a:lnTo>
                                  <a:pt x="2837715" y="1057411"/>
                                </a:lnTo>
                                <a:lnTo>
                                  <a:pt x="2837715" y="1050408"/>
                                </a:lnTo>
                                <a:lnTo>
                                  <a:pt x="2858723" y="1050408"/>
                                </a:lnTo>
                                <a:lnTo>
                                  <a:pt x="2858723" y="1057411"/>
                                </a:lnTo>
                                <a:close/>
                              </a:path>
                              <a:path w="5238115" h="1057910">
                                <a:moveTo>
                                  <a:pt x="2816707" y="1057411"/>
                                </a:moveTo>
                                <a:lnTo>
                                  <a:pt x="2795699" y="1057411"/>
                                </a:lnTo>
                                <a:lnTo>
                                  <a:pt x="2795699" y="1050408"/>
                                </a:lnTo>
                                <a:lnTo>
                                  <a:pt x="2816707" y="1050408"/>
                                </a:lnTo>
                                <a:lnTo>
                                  <a:pt x="2816707" y="1057411"/>
                                </a:lnTo>
                                <a:close/>
                              </a:path>
                              <a:path w="5238115" h="1057910">
                                <a:moveTo>
                                  <a:pt x="2774690" y="1057411"/>
                                </a:moveTo>
                                <a:lnTo>
                                  <a:pt x="2753682" y="1057411"/>
                                </a:lnTo>
                                <a:lnTo>
                                  <a:pt x="2753682" y="1050408"/>
                                </a:lnTo>
                                <a:lnTo>
                                  <a:pt x="2774690" y="1050408"/>
                                </a:lnTo>
                                <a:lnTo>
                                  <a:pt x="2774690" y="1057411"/>
                                </a:lnTo>
                                <a:close/>
                              </a:path>
                              <a:path w="5238115" h="1057910">
                                <a:moveTo>
                                  <a:pt x="2732674" y="1057411"/>
                                </a:moveTo>
                                <a:lnTo>
                                  <a:pt x="2711666" y="1057411"/>
                                </a:lnTo>
                                <a:lnTo>
                                  <a:pt x="2711666" y="1050408"/>
                                </a:lnTo>
                                <a:lnTo>
                                  <a:pt x="2732674" y="1050408"/>
                                </a:lnTo>
                                <a:lnTo>
                                  <a:pt x="2732674" y="1057411"/>
                                </a:lnTo>
                                <a:close/>
                              </a:path>
                              <a:path w="5238115" h="1057910">
                                <a:moveTo>
                                  <a:pt x="2690658" y="1057411"/>
                                </a:moveTo>
                                <a:lnTo>
                                  <a:pt x="2669649" y="1057411"/>
                                </a:lnTo>
                                <a:lnTo>
                                  <a:pt x="2669649" y="1050408"/>
                                </a:lnTo>
                                <a:lnTo>
                                  <a:pt x="2690658" y="1050408"/>
                                </a:lnTo>
                                <a:lnTo>
                                  <a:pt x="2690658" y="1057411"/>
                                </a:lnTo>
                                <a:close/>
                              </a:path>
                              <a:path w="5238115" h="1057910">
                                <a:moveTo>
                                  <a:pt x="2648641" y="1057411"/>
                                </a:moveTo>
                                <a:lnTo>
                                  <a:pt x="2627633" y="1057411"/>
                                </a:lnTo>
                                <a:lnTo>
                                  <a:pt x="2627633" y="1050408"/>
                                </a:lnTo>
                                <a:lnTo>
                                  <a:pt x="2648641" y="1050408"/>
                                </a:lnTo>
                                <a:lnTo>
                                  <a:pt x="2648641" y="1057411"/>
                                </a:lnTo>
                                <a:close/>
                              </a:path>
                              <a:path w="5238115" h="1057910">
                                <a:moveTo>
                                  <a:pt x="2606625" y="1057411"/>
                                </a:moveTo>
                                <a:lnTo>
                                  <a:pt x="2585617" y="1057411"/>
                                </a:lnTo>
                                <a:lnTo>
                                  <a:pt x="2585617" y="1050408"/>
                                </a:lnTo>
                                <a:lnTo>
                                  <a:pt x="2606625" y="1050408"/>
                                </a:lnTo>
                                <a:lnTo>
                                  <a:pt x="2606625" y="1057411"/>
                                </a:lnTo>
                                <a:close/>
                              </a:path>
                              <a:path w="5238115" h="1057910">
                                <a:moveTo>
                                  <a:pt x="2564609" y="1057411"/>
                                </a:moveTo>
                                <a:lnTo>
                                  <a:pt x="2543600" y="1057411"/>
                                </a:lnTo>
                                <a:lnTo>
                                  <a:pt x="2543600" y="1050408"/>
                                </a:lnTo>
                                <a:lnTo>
                                  <a:pt x="2564609" y="1050408"/>
                                </a:lnTo>
                                <a:lnTo>
                                  <a:pt x="2564609" y="1057411"/>
                                </a:lnTo>
                                <a:close/>
                              </a:path>
                              <a:path w="5238115" h="1057910">
                                <a:moveTo>
                                  <a:pt x="2522592" y="1057411"/>
                                </a:moveTo>
                                <a:lnTo>
                                  <a:pt x="2501584" y="1057411"/>
                                </a:lnTo>
                                <a:lnTo>
                                  <a:pt x="2501584" y="1050408"/>
                                </a:lnTo>
                                <a:lnTo>
                                  <a:pt x="2522592" y="1050408"/>
                                </a:lnTo>
                                <a:lnTo>
                                  <a:pt x="2522592" y="1057411"/>
                                </a:lnTo>
                                <a:close/>
                              </a:path>
                              <a:path w="5238115" h="1057910">
                                <a:moveTo>
                                  <a:pt x="2480576" y="1057411"/>
                                </a:moveTo>
                                <a:lnTo>
                                  <a:pt x="2459568" y="1057411"/>
                                </a:lnTo>
                                <a:lnTo>
                                  <a:pt x="2459568" y="1050408"/>
                                </a:lnTo>
                                <a:lnTo>
                                  <a:pt x="2480576" y="1050408"/>
                                </a:lnTo>
                                <a:lnTo>
                                  <a:pt x="2480576" y="1057411"/>
                                </a:lnTo>
                                <a:close/>
                              </a:path>
                              <a:path w="5238115" h="1057910">
                                <a:moveTo>
                                  <a:pt x="2438560" y="1057411"/>
                                </a:moveTo>
                                <a:lnTo>
                                  <a:pt x="2417551" y="1057411"/>
                                </a:lnTo>
                                <a:lnTo>
                                  <a:pt x="2417551" y="1050408"/>
                                </a:lnTo>
                                <a:lnTo>
                                  <a:pt x="2438560" y="1050408"/>
                                </a:lnTo>
                                <a:lnTo>
                                  <a:pt x="2438560" y="1057411"/>
                                </a:lnTo>
                                <a:close/>
                              </a:path>
                              <a:path w="5238115" h="1057910">
                                <a:moveTo>
                                  <a:pt x="2396543" y="1057411"/>
                                </a:moveTo>
                                <a:lnTo>
                                  <a:pt x="2375535" y="1057411"/>
                                </a:lnTo>
                                <a:lnTo>
                                  <a:pt x="2375535" y="1050408"/>
                                </a:lnTo>
                                <a:lnTo>
                                  <a:pt x="2396543" y="1050408"/>
                                </a:lnTo>
                                <a:lnTo>
                                  <a:pt x="2396543" y="1057411"/>
                                </a:lnTo>
                                <a:close/>
                              </a:path>
                              <a:path w="5238115" h="1057910">
                                <a:moveTo>
                                  <a:pt x="2354527" y="1057411"/>
                                </a:moveTo>
                                <a:lnTo>
                                  <a:pt x="2333519" y="1057411"/>
                                </a:lnTo>
                                <a:lnTo>
                                  <a:pt x="2333519" y="1050408"/>
                                </a:lnTo>
                                <a:lnTo>
                                  <a:pt x="2354527" y="1050408"/>
                                </a:lnTo>
                                <a:lnTo>
                                  <a:pt x="2354527" y="1057411"/>
                                </a:lnTo>
                                <a:close/>
                              </a:path>
                              <a:path w="5238115" h="1057910">
                                <a:moveTo>
                                  <a:pt x="2312511" y="1057411"/>
                                </a:moveTo>
                                <a:lnTo>
                                  <a:pt x="2291502" y="1057411"/>
                                </a:lnTo>
                                <a:lnTo>
                                  <a:pt x="2291502" y="1050408"/>
                                </a:lnTo>
                                <a:lnTo>
                                  <a:pt x="2312511" y="1050408"/>
                                </a:lnTo>
                                <a:lnTo>
                                  <a:pt x="2312511" y="1057411"/>
                                </a:lnTo>
                                <a:close/>
                              </a:path>
                              <a:path w="5238115" h="1057910">
                                <a:moveTo>
                                  <a:pt x="2270494" y="1057411"/>
                                </a:moveTo>
                                <a:lnTo>
                                  <a:pt x="2249486" y="1057411"/>
                                </a:lnTo>
                                <a:lnTo>
                                  <a:pt x="2249486" y="1050408"/>
                                </a:lnTo>
                                <a:lnTo>
                                  <a:pt x="2270494" y="1050408"/>
                                </a:lnTo>
                                <a:lnTo>
                                  <a:pt x="2270494" y="1057411"/>
                                </a:lnTo>
                                <a:close/>
                              </a:path>
                              <a:path w="5238115" h="1057910">
                                <a:moveTo>
                                  <a:pt x="2228478" y="1057411"/>
                                </a:moveTo>
                                <a:lnTo>
                                  <a:pt x="2207470" y="1057411"/>
                                </a:lnTo>
                                <a:lnTo>
                                  <a:pt x="2207470" y="1050408"/>
                                </a:lnTo>
                                <a:lnTo>
                                  <a:pt x="2228478" y="1050408"/>
                                </a:lnTo>
                                <a:lnTo>
                                  <a:pt x="2228478" y="1057411"/>
                                </a:lnTo>
                                <a:close/>
                              </a:path>
                              <a:path w="5238115" h="1057910">
                                <a:moveTo>
                                  <a:pt x="2186462" y="1057411"/>
                                </a:moveTo>
                                <a:lnTo>
                                  <a:pt x="2165453" y="1057411"/>
                                </a:lnTo>
                                <a:lnTo>
                                  <a:pt x="2165453" y="1050408"/>
                                </a:lnTo>
                                <a:lnTo>
                                  <a:pt x="2186462" y="1050408"/>
                                </a:lnTo>
                                <a:lnTo>
                                  <a:pt x="2186462" y="1057411"/>
                                </a:lnTo>
                                <a:close/>
                              </a:path>
                              <a:path w="5238115" h="1057910">
                                <a:moveTo>
                                  <a:pt x="2144445" y="1057411"/>
                                </a:moveTo>
                                <a:lnTo>
                                  <a:pt x="2123437" y="1057411"/>
                                </a:lnTo>
                                <a:lnTo>
                                  <a:pt x="2123437" y="1050408"/>
                                </a:lnTo>
                                <a:lnTo>
                                  <a:pt x="2144445" y="1050408"/>
                                </a:lnTo>
                                <a:lnTo>
                                  <a:pt x="2144445" y="1057411"/>
                                </a:lnTo>
                                <a:close/>
                              </a:path>
                              <a:path w="5238115" h="1057910">
                                <a:moveTo>
                                  <a:pt x="2102429" y="1057411"/>
                                </a:moveTo>
                                <a:lnTo>
                                  <a:pt x="2081421" y="1057411"/>
                                </a:lnTo>
                                <a:lnTo>
                                  <a:pt x="2081421" y="1050408"/>
                                </a:lnTo>
                                <a:lnTo>
                                  <a:pt x="2102429" y="1050408"/>
                                </a:lnTo>
                                <a:lnTo>
                                  <a:pt x="2102429" y="1057411"/>
                                </a:lnTo>
                                <a:close/>
                              </a:path>
                              <a:path w="5238115" h="1057910">
                                <a:moveTo>
                                  <a:pt x="2060412" y="1057411"/>
                                </a:moveTo>
                                <a:lnTo>
                                  <a:pt x="2039404" y="1057411"/>
                                </a:lnTo>
                                <a:lnTo>
                                  <a:pt x="2039404" y="1050408"/>
                                </a:lnTo>
                                <a:lnTo>
                                  <a:pt x="2060412" y="1050408"/>
                                </a:lnTo>
                                <a:lnTo>
                                  <a:pt x="2060412" y="1057411"/>
                                </a:lnTo>
                                <a:close/>
                              </a:path>
                              <a:path w="5238115" h="1057910">
                                <a:moveTo>
                                  <a:pt x="2018396" y="1057411"/>
                                </a:moveTo>
                                <a:lnTo>
                                  <a:pt x="1997388" y="1057411"/>
                                </a:lnTo>
                                <a:lnTo>
                                  <a:pt x="1997388" y="1050408"/>
                                </a:lnTo>
                                <a:lnTo>
                                  <a:pt x="2018396" y="1050408"/>
                                </a:lnTo>
                                <a:lnTo>
                                  <a:pt x="2018396" y="1057411"/>
                                </a:lnTo>
                                <a:close/>
                              </a:path>
                              <a:path w="5238115" h="1057910">
                                <a:moveTo>
                                  <a:pt x="1976380" y="1057411"/>
                                </a:moveTo>
                                <a:lnTo>
                                  <a:pt x="1955372" y="1057411"/>
                                </a:lnTo>
                                <a:lnTo>
                                  <a:pt x="1955372" y="1050408"/>
                                </a:lnTo>
                                <a:lnTo>
                                  <a:pt x="1976380" y="1050408"/>
                                </a:lnTo>
                                <a:lnTo>
                                  <a:pt x="1976380" y="1057411"/>
                                </a:lnTo>
                                <a:close/>
                              </a:path>
                              <a:path w="5238115" h="1057910">
                                <a:moveTo>
                                  <a:pt x="1934363" y="1057411"/>
                                </a:moveTo>
                                <a:lnTo>
                                  <a:pt x="1913355" y="1057411"/>
                                </a:lnTo>
                                <a:lnTo>
                                  <a:pt x="1913355" y="1050408"/>
                                </a:lnTo>
                                <a:lnTo>
                                  <a:pt x="1934363" y="1050408"/>
                                </a:lnTo>
                                <a:lnTo>
                                  <a:pt x="1934363" y="1057411"/>
                                </a:lnTo>
                                <a:close/>
                              </a:path>
                              <a:path w="5238115" h="1057910">
                                <a:moveTo>
                                  <a:pt x="1892347" y="1057411"/>
                                </a:moveTo>
                                <a:lnTo>
                                  <a:pt x="1871339" y="1057411"/>
                                </a:lnTo>
                                <a:lnTo>
                                  <a:pt x="1871339" y="1050408"/>
                                </a:lnTo>
                                <a:lnTo>
                                  <a:pt x="1892347" y="1050408"/>
                                </a:lnTo>
                                <a:lnTo>
                                  <a:pt x="1892347" y="1057411"/>
                                </a:lnTo>
                                <a:close/>
                              </a:path>
                              <a:path w="5238115" h="1057910">
                                <a:moveTo>
                                  <a:pt x="1850331" y="1057411"/>
                                </a:moveTo>
                                <a:lnTo>
                                  <a:pt x="1829323" y="1057411"/>
                                </a:lnTo>
                                <a:lnTo>
                                  <a:pt x="1829323" y="1050408"/>
                                </a:lnTo>
                                <a:lnTo>
                                  <a:pt x="1850331" y="1050408"/>
                                </a:lnTo>
                                <a:lnTo>
                                  <a:pt x="1850331" y="1057411"/>
                                </a:lnTo>
                                <a:close/>
                              </a:path>
                              <a:path w="5238115" h="1057910">
                                <a:moveTo>
                                  <a:pt x="1808314" y="1057411"/>
                                </a:moveTo>
                                <a:lnTo>
                                  <a:pt x="1787306" y="1057411"/>
                                </a:lnTo>
                                <a:lnTo>
                                  <a:pt x="1787306" y="1050408"/>
                                </a:lnTo>
                                <a:lnTo>
                                  <a:pt x="1808314" y="1050408"/>
                                </a:lnTo>
                                <a:lnTo>
                                  <a:pt x="1808314" y="1057411"/>
                                </a:lnTo>
                                <a:close/>
                              </a:path>
                              <a:path w="5238115" h="1057910">
                                <a:moveTo>
                                  <a:pt x="1766298" y="1057411"/>
                                </a:moveTo>
                                <a:lnTo>
                                  <a:pt x="1745290" y="1057411"/>
                                </a:lnTo>
                                <a:lnTo>
                                  <a:pt x="1745290" y="1050408"/>
                                </a:lnTo>
                                <a:lnTo>
                                  <a:pt x="1766298" y="1050408"/>
                                </a:lnTo>
                                <a:lnTo>
                                  <a:pt x="1766298" y="1057411"/>
                                </a:lnTo>
                                <a:close/>
                              </a:path>
                              <a:path w="5238115" h="1057910">
                                <a:moveTo>
                                  <a:pt x="1724282" y="1057411"/>
                                </a:moveTo>
                                <a:lnTo>
                                  <a:pt x="1703274" y="1057411"/>
                                </a:lnTo>
                                <a:lnTo>
                                  <a:pt x="1703274" y="1050408"/>
                                </a:lnTo>
                                <a:lnTo>
                                  <a:pt x="1724282" y="1050408"/>
                                </a:lnTo>
                                <a:lnTo>
                                  <a:pt x="1724282" y="1057411"/>
                                </a:lnTo>
                                <a:close/>
                              </a:path>
                              <a:path w="5238115" h="1057910">
                                <a:moveTo>
                                  <a:pt x="1682265" y="1057411"/>
                                </a:moveTo>
                                <a:lnTo>
                                  <a:pt x="1661257" y="1057411"/>
                                </a:lnTo>
                                <a:lnTo>
                                  <a:pt x="1661257" y="1050408"/>
                                </a:lnTo>
                                <a:lnTo>
                                  <a:pt x="1682265" y="1050408"/>
                                </a:lnTo>
                                <a:lnTo>
                                  <a:pt x="1682265" y="1057411"/>
                                </a:lnTo>
                                <a:close/>
                              </a:path>
                              <a:path w="5238115" h="1057910">
                                <a:moveTo>
                                  <a:pt x="1640249" y="1057411"/>
                                </a:moveTo>
                                <a:lnTo>
                                  <a:pt x="1619241" y="1057411"/>
                                </a:lnTo>
                                <a:lnTo>
                                  <a:pt x="1619241" y="1050408"/>
                                </a:lnTo>
                                <a:lnTo>
                                  <a:pt x="1640249" y="1050408"/>
                                </a:lnTo>
                                <a:lnTo>
                                  <a:pt x="1640249" y="1057411"/>
                                </a:lnTo>
                                <a:close/>
                              </a:path>
                              <a:path w="5238115" h="1057910">
                                <a:moveTo>
                                  <a:pt x="1598233" y="1057411"/>
                                </a:moveTo>
                                <a:lnTo>
                                  <a:pt x="1577225" y="1057411"/>
                                </a:lnTo>
                                <a:lnTo>
                                  <a:pt x="1577225" y="1050408"/>
                                </a:lnTo>
                                <a:lnTo>
                                  <a:pt x="1598233" y="1050408"/>
                                </a:lnTo>
                                <a:lnTo>
                                  <a:pt x="1598233" y="1057411"/>
                                </a:lnTo>
                                <a:close/>
                              </a:path>
                              <a:path w="5238115" h="1057910">
                                <a:moveTo>
                                  <a:pt x="1556217" y="1057411"/>
                                </a:moveTo>
                                <a:lnTo>
                                  <a:pt x="1535208" y="1057411"/>
                                </a:lnTo>
                                <a:lnTo>
                                  <a:pt x="1535208" y="1050408"/>
                                </a:lnTo>
                                <a:lnTo>
                                  <a:pt x="1556217" y="1050408"/>
                                </a:lnTo>
                                <a:lnTo>
                                  <a:pt x="1556217" y="1057411"/>
                                </a:lnTo>
                                <a:close/>
                              </a:path>
                              <a:path w="5238115" h="1057910">
                                <a:moveTo>
                                  <a:pt x="1514200" y="1057411"/>
                                </a:moveTo>
                                <a:lnTo>
                                  <a:pt x="1493192" y="1057411"/>
                                </a:lnTo>
                                <a:lnTo>
                                  <a:pt x="1493192" y="1050408"/>
                                </a:lnTo>
                                <a:lnTo>
                                  <a:pt x="1514200" y="1050408"/>
                                </a:lnTo>
                                <a:lnTo>
                                  <a:pt x="1514200" y="1057411"/>
                                </a:lnTo>
                                <a:close/>
                              </a:path>
                              <a:path w="5238115" h="1057910">
                                <a:moveTo>
                                  <a:pt x="1472184" y="1057411"/>
                                </a:moveTo>
                                <a:lnTo>
                                  <a:pt x="1451176" y="1057411"/>
                                </a:lnTo>
                                <a:lnTo>
                                  <a:pt x="1451176" y="1050408"/>
                                </a:lnTo>
                                <a:lnTo>
                                  <a:pt x="1472184" y="1050408"/>
                                </a:lnTo>
                                <a:lnTo>
                                  <a:pt x="1472184" y="1057411"/>
                                </a:lnTo>
                                <a:close/>
                              </a:path>
                              <a:path w="5238115" h="1057910">
                                <a:moveTo>
                                  <a:pt x="1430167" y="1057411"/>
                                </a:moveTo>
                                <a:lnTo>
                                  <a:pt x="1409159" y="1057411"/>
                                </a:lnTo>
                                <a:lnTo>
                                  <a:pt x="1409159" y="1050408"/>
                                </a:lnTo>
                                <a:lnTo>
                                  <a:pt x="1430167" y="1050408"/>
                                </a:lnTo>
                                <a:lnTo>
                                  <a:pt x="1430167" y="1057411"/>
                                </a:lnTo>
                                <a:close/>
                              </a:path>
                              <a:path w="5238115" h="1057910">
                                <a:moveTo>
                                  <a:pt x="1388151" y="1057411"/>
                                </a:moveTo>
                                <a:lnTo>
                                  <a:pt x="1367143" y="1057411"/>
                                </a:lnTo>
                                <a:lnTo>
                                  <a:pt x="1367143" y="1050408"/>
                                </a:lnTo>
                                <a:lnTo>
                                  <a:pt x="1388151" y="1050408"/>
                                </a:lnTo>
                                <a:lnTo>
                                  <a:pt x="1388151" y="1057411"/>
                                </a:lnTo>
                                <a:close/>
                              </a:path>
                              <a:path w="5238115" h="1057910">
                                <a:moveTo>
                                  <a:pt x="1346135" y="1057411"/>
                                </a:moveTo>
                                <a:lnTo>
                                  <a:pt x="1325126" y="1057411"/>
                                </a:lnTo>
                                <a:lnTo>
                                  <a:pt x="1325126" y="1050408"/>
                                </a:lnTo>
                                <a:lnTo>
                                  <a:pt x="1346135" y="1050408"/>
                                </a:lnTo>
                                <a:lnTo>
                                  <a:pt x="1346135" y="1057411"/>
                                </a:lnTo>
                                <a:close/>
                              </a:path>
                              <a:path w="5238115" h="1057910">
                                <a:moveTo>
                                  <a:pt x="1304118" y="1057411"/>
                                </a:moveTo>
                                <a:lnTo>
                                  <a:pt x="1283110" y="1057411"/>
                                </a:lnTo>
                                <a:lnTo>
                                  <a:pt x="1283110" y="1050408"/>
                                </a:lnTo>
                                <a:lnTo>
                                  <a:pt x="1304118" y="1050408"/>
                                </a:lnTo>
                                <a:lnTo>
                                  <a:pt x="1304118" y="1057411"/>
                                </a:lnTo>
                                <a:close/>
                              </a:path>
                              <a:path w="5238115" h="1057910">
                                <a:moveTo>
                                  <a:pt x="1262102" y="1057411"/>
                                </a:moveTo>
                                <a:lnTo>
                                  <a:pt x="1241094" y="1057411"/>
                                </a:lnTo>
                                <a:lnTo>
                                  <a:pt x="1241094" y="1050408"/>
                                </a:lnTo>
                                <a:lnTo>
                                  <a:pt x="1262102" y="1050408"/>
                                </a:lnTo>
                                <a:lnTo>
                                  <a:pt x="1262102" y="1057411"/>
                                </a:lnTo>
                                <a:close/>
                              </a:path>
                              <a:path w="5238115" h="1057910">
                                <a:moveTo>
                                  <a:pt x="1220086" y="1057411"/>
                                </a:moveTo>
                                <a:lnTo>
                                  <a:pt x="1199077" y="1057411"/>
                                </a:lnTo>
                                <a:lnTo>
                                  <a:pt x="1199077" y="1050408"/>
                                </a:lnTo>
                                <a:lnTo>
                                  <a:pt x="1220086" y="1050408"/>
                                </a:lnTo>
                                <a:lnTo>
                                  <a:pt x="1220086" y="1057411"/>
                                </a:lnTo>
                                <a:close/>
                              </a:path>
                              <a:path w="5238115" h="1057910">
                                <a:moveTo>
                                  <a:pt x="1178069" y="1057411"/>
                                </a:moveTo>
                                <a:lnTo>
                                  <a:pt x="1157061" y="1057411"/>
                                </a:lnTo>
                                <a:lnTo>
                                  <a:pt x="1157061" y="1050408"/>
                                </a:lnTo>
                                <a:lnTo>
                                  <a:pt x="1178069" y="1050408"/>
                                </a:lnTo>
                                <a:lnTo>
                                  <a:pt x="1178069" y="1057411"/>
                                </a:lnTo>
                                <a:close/>
                              </a:path>
                              <a:path w="5238115" h="1057910">
                                <a:moveTo>
                                  <a:pt x="1136053" y="1057411"/>
                                </a:moveTo>
                                <a:lnTo>
                                  <a:pt x="1115045" y="1057411"/>
                                </a:lnTo>
                                <a:lnTo>
                                  <a:pt x="1115045" y="1050408"/>
                                </a:lnTo>
                                <a:lnTo>
                                  <a:pt x="1136053" y="1050408"/>
                                </a:lnTo>
                                <a:lnTo>
                                  <a:pt x="1136053" y="1057411"/>
                                </a:lnTo>
                                <a:close/>
                              </a:path>
                              <a:path w="5238115" h="1057910">
                                <a:moveTo>
                                  <a:pt x="1094037" y="1057411"/>
                                </a:moveTo>
                                <a:lnTo>
                                  <a:pt x="1073028" y="1057411"/>
                                </a:lnTo>
                                <a:lnTo>
                                  <a:pt x="1073028" y="1050408"/>
                                </a:lnTo>
                                <a:lnTo>
                                  <a:pt x="1094037" y="1050408"/>
                                </a:lnTo>
                                <a:lnTo>
                                  <a:pt x="1094037" y="1057411"/>
                                </a:lnTo>
                                <a:close/>
                              </a:path>
                              <a:path w="5238115" h="1057910">
                                <a:moveTo>
                                  <a:pt x="1052020" y="1057411"/>
                                </a:moveTo>
                                <a:lnTo>
                                  <a:pt x="1031012" y="1057411"/>
                                </a:lnTo>
                                <a:lnTo>
                                  <a:pt x="1031012" y="1050408"/>
                                </a:lnTo>
                                <a:lnTo>
                                  <a:pt x="1052020" y="1050408"/>
                                </a:lnTo>
                                <a:lnTo>
                                  <a:pt x="1052020" y="1057411"/>
                                </a:lnTo>
                                <a:close/>
                              </a:path>
                              <a:path w="5238115" h="1057910">
                                <a:moveTo>
                                  <a:pt x="1010004" y="1057411"/>
                                </a:moveTo>
                                <a:lnTo>
                                  <a:pt x="988996" y="1057411"/>
                                </a:lnTo>
                                <a:lnTo>
                                  <a:pt x="988996" y="1050408"/>
                                </a:lnTo>
                                <a:lnTo>
                                  <a:pt x="1010004" y="1050408"/>
                                </a:lnTo>
                                <a:lnTo>
                                  <a:pt x="1010004" y="1057411"/>
                                </a:lnTo>
                                <a:close/>
                              </a:path>
                              <a:path w="5238115" h="1057910">
                                <a:moveTo>
                                  <a:pt x="967988" y="1057411"/>
                                </a:moveTo>
                                <a:lnTo>
                                  <a:pt x="946979" y="1057411"/>
                                </a:lnTo>
                                <a:lnTo>
                                  <a:pt x="946979" y="1050408"/>
                                </a:lnTo>
                                <a:lnTo>
                                  <a:pt x="967988" y="1050408"/>
                                </a:lnTo>
                                <a:lnTo>
                                  <a:pt x="967988" y="1057411"/>
                                </a:lnTo>
                                <a:close/>
                              </a:path>
                              <a:path w="5238115" h="1057910">
                                <a:moveTo>
                                  <a:pt x="925971" y="1057411"/>
                                </a:moveTo>
                                <a:lnTo>
                                  <a:pt x="904963" y="1057411"/>
                                </a:lnTo>
                                <a:lnTo>
                                  <a:pt x="904963" y="1050408"/>
                                </a:lnTo>
                                <a:lnTo>
                                  <a:pt x="925971" y="1050408"/>
                                </a:lnTo>
                                <a:lnTo>
                                  <a:pt x="925971" y="1057411"/>
                                </a:lnTo>
                                <a:close/>
                              </a:path>
                              <a:path w="5238115" h="1057910">
                                <a:moveTo>
                                  <a:pt x="883955" y="1057411"/>
                                </a:moveTo>
                                <a:lnTo>
                                  <a:pt x="862947" y="1057411"/>
                                </a:lnTo>
                                <a:lnTo>
                                  <a:pt x="862947" y="1050408"/>
                                </a:lnTo>
                                <a:lnTo>
                                  <a:pt x="883955" y="1050408"/>
                                </a:lnTo>
                                <a:lnTo>
                                  <a:pt x="883955" y="1057411"/>
                                </a:lnTo>
                                <a:close/>
                              </a:path>
                              <a:path w="5238115" h="1057910">
                                <a:moveTo>
                                  <a:pt x="841939" y="1057411"/>
                                </a:moveTo>
                                <a:lnTo>
                                  <a:pt x="820930" y="1057411"/>
                                </a:lnTo>
                                <a:lnTo>
                                  <a:pt x="820930" y="1050408"/>
                                </a:lnTo>
                                <a:lnTo>
                                  <a:pt x="841939" y="1050408"/>
                                </a:lnTo>
                                <a:lnTo>
                                  <a:pt x="841939" y="1057411"/>
                                </a:lnTo>
                                <a:close/>
                              </a:path>
                              <a:path w="5238115" h="1057910">
                                <a:moveTo>
                                  <a:pt x="799922" y="1057411"/>
                                </a:moveTo>
                                <a:lnTo>
                                  <a:pt x="778914" y="1057411"/>
                                </a:lnTo>
                                <a:lnTo>
                                  <a:pt x="778914" y="1050408"/>
                                </a:lnTo>
                                <a:lnTo>
                                  <a:pt x="799922" y="1050408"/>
                                </a:lnTo>
                                <a:lnTo>
                                  <a:pt x="799922" y="1057411"/>
                                </a:lnTo>
                                <a:close/>
                              </a:path>
                              <a:path w="5238115" h="1057910">
                                <a:moveTo>
                                  <a:pt x="757906" y="1057411"/>
                                </a:moveTo>
                                <a:lnTo>
                                  <a:pt x="736898" y="1057411"/>
                                </a:lnTo>
                                <a:lnTo>
                                  <a:pt x="736898" y="1050408"/>
                                </a:lnTo>
                                <a:lnTo>
                                  <a:pt x="757906" y="1050408"/>
                                </a:lnTo>
                                <a:lnTo>
                                  <a:pt x="757906" y="1057411"/>
                                </a:lnTo>
                                <a:close/>
                              </a:path>
                              <a:path w="5238115" h="1057910">
                                <a:moveTo>
                                  <a:pt x="715890" y="1057411"/>
                                </a:moveTo>
                                <a:lnTo>
                                  <a:pt x="694881" y="1057411"/>
                                </a:lnTo>
                                <a:lnTo>
                                  <a:pt x="694881" y="1050408"/>
                                </a:lnTo>
                                <a:lnTo>
                                  <a:pt x="715890" y="1050408"/>
                                </a:lnTo>
                                <a:lnTo>
                                  <a:pt x="715890" y="1057411"/>
                                </a:lnTo>
                                <a:close/>
                              </a:path>
                              <a:path w="5238115" h="1057910">
                                <a:moveTo>
                                  <a:pt x="673873" y="1057411"/>
                                </a:moveTo>
                                <a:lnTo>
                                  <a:pt x="652865" y="1057411"/>
                                </a:lnTo>
                                <a:lnTo>
                                  <a:pt x="652865" y="1050408"/>
                                </a:lnTo>
                                <a:lnTo>
                                  <a:pt x="673873" y="1050408"/>
                                </a:lnTo>
                                <a:lnTo>
                                  <a:pt x="673873" y="1057411"/>
                                </a:lnTo>
                                <a:close/>
                              </a:path>
                              <a:path w="5238115" h="1057910">
                                <a:moveTo>
                                  <a:pt x="631857" y="1057411"/>
                                </a:moveTo>
                                <a:lnTo>
                                  <a:pt x="610849" y="1057411"/>
                                </a:lnTo>
                                <a:lnTo>
                                  <a:pt x="610849" y="1050408"/>
                                </a:lnTo>
                                <a:lnTo>
                                  <a:pt x="631857" y="1050408"/>
                                </a:lnTo>
                                <a:lnTo>
                                  <a:pt x="631857" y="1057411"/>
                                </a:lnTo>
                                <a:close/>
                              </a:path>
                              <a:path w="5238115" h="1057910">
                                <a:moveTo>
                                  <a:pt x="589841" y="1057411"/>
                                </a:moveTo>
                                <a:lnTo>
                                  <a:pt x="568832" y="1057411"/>
                                </a:lnTo>
                                <a:lnTo>
                                  <a:pt x="568832" y="1050408"/>
                                </a:lnTo>
                                <a:lnTo>
                                  <a:pt x="589841" y="1050408"/>
                                </a:lnTo>
                                <a:lnTo>
                                  <a:pt x="589841" y="1057411"/>
                                </a:lnTo>
                                <a:close/>
                              </a:path>
                              <a:path w="5238115" h="1057910">
                                <a:moveTo>
                                  <a:pt x="547824" y="1057411"/>
                                </a:moveTo>
                                <a:lnTo>
                                  <a:pt x="526816" y="1057411"/>
                                </a:lnTo>
                                <a:lnTo>
                                  <a:pt x="526816" y="1050408"/>
                                </a:lnTo>
                                <a:lnTo>
                                  <a:pt x="547824" y="1050408"/>
                                </a:lnTo>
                                <a:lnTo>
                                  <a:pt x="547824" y="1057411"/>
                                </a:lnTo>
                                <a:close/>
                              </a:path>
                              <a:path w="5238115" h="1057910">
                                <a:moveTo>
                                  <a:pt x="505808" y="1057411"/>
                                </a:moveTo>
                                <a:lnTo>
                                  <a:pt x="484800" y="1057411"/>
                                </a:lnTo>
                                <a:lnTo>
                                  <a:pt x="484800" y="1050408"/>
                                </a:lnTo>
                                <a:lnTo>
                                  <a:pt x="505808" y="1050408"/>
                                </a:lnTo>
                                <a:lnTo>
                                  <a:pt x="505808" y="1057411"/>
                                </a:lnTo>
                                <a:close/>
                              </a:path>
                              <a:path w="5238115" h="1057910">
                                <a:moveTo>
                                  <a:pt x="463791" y="1057411"/>
                                </a:moveTo>
                                <a:lnTo>
                                  <a:pt x="442783" y="1057411"/>
                                </a:lnTo>
                                <a:lnTo>
                                  <a:pt x="442783" y="1050408"/>
                                </a:lnTo>
                                <a:lnTo>
                                  <a:pt x="463791" y="1050408"/>
                                </a:lnTo>
                                <a:lnTo>
                                  <a:pt x="463791" y="1057411"/>
                                </a:lnTo>
                                <a:close/>
                              </a:path>
                              <a:path w="5238115" h="1057910">
                                <a:moveTo>
                                  <a:pt x="421775" y="1057411"/>
                                </a:moveTo>
                                <a:lnTo>
                                  <a:pt x="400767" y="1057411"/>
                                </a:lnTo>
                                <a:lnTo>
                                  <a:pt x="400767" y="1050408"/>
                                </a:lnTo>
                                <a:lnTo>
                                  <a:pt x="421775" y="1050408"/>
                                </a:lnTo>
                                <a:lnTo>
                                  <a:pt x="421775" y="1057411"/>
                                </a:lnTo>
                                <a:close/>
                              </a:path>
                              <a:path w="5238115" h="1057910">
                                <a:moveTo>
                                  <a:pt x="379759" y="1057411"/>
                                </a:moveTo>
                                <a:lnTo>
                                  <a:pt x="358751" y="1057411"/>
                                </a:lnTo>
                                <a:lnTo>
                                  <a:pt x="358751" y="1050408"/>
                                </a:lnTo>
                                <a:lnTo>
                                  <a:pt x="379759" y="1050408"/>
                                </a:lnTo>
                                <a:lnTo>
                                  <a:pt x="379759" y="1057411"/>
                                </a:lnTo>
                                <a:close/>
                              </a:path>
                              <a:path w="5238115" h="1057910">
                                <a:moveTo>
                                  <a:pt x="337742" y="1057411"/>
                                </a:moveTo>
                                <a:lnTo>
                                  <a:pt x="316734" y="1057411"/>
                                </a:lnTo>
                                <a:lnTo>
                                  <a:pt x="316734" y="1050408"/>
                                </a:lnTo>
                                <a:lnTo>
                                  <a:pt x="337742" y="1050408"/>
                                </a:lnTo>
                                <a:lnTo>
                                  <a:pt x="337742" y="1057411"/>
                                </a:lnTo>
                                <a:close/>
                              </a:path>
                              <a:path w="5238115" h="1057910">
                                <a:moveTo>
                                  <a:pt x="295726" y="1057411"/>
                                </a:moveTo>
                                <a:lnTo>
                                  <a:pt x="274718" y="1057411"/>
                                </a:lnTo>
                                <a:lnTo>
                                  <a:pt x="274718" y="1050408"/>
                                </a:lnTo>
                                <a:lnTo>
                                  <a:pt x="295726" y="1050408"/>
                                </a:lnTo>
                                <a:lnTo>
                                  <a:pt x="295726" y="1057411"/>
                                </a:lnTo>
                                <a:close/>
                              </a:path>
                              <a:path w="5238115" h="1057910">
                                <a:moveTo>
                                  <a:pt x="253710" y="1057411"/>
                                </a:moveTo>
                                <a:lnTo>
                                  <a:pt x="232702" y="1057411"/>
                                </a:lnTo>
                                <a:lnTo>
                                  <a:pt x="232702" y="1050408"/>
                                </a:lnTo>
                                <a:lnTo>
                                  <a:pt x="253710" y="1050408"/>
                                </a:lnTo>
                                <a:lnTo>
                                  <a:pt x="253710" y="1057411"/>
                                </a:lnTo>
                                <a:close/>
                              </a:path>
                              <a:path w="5238115" h="1057910">
                                <a:moveTo>
                                  <a:pt x="211693" y="1057411"/>
                                </a:moveTo>
                                <a:lnTo>
                                  <a:pt x="190685" y="1057411"/>
                                </a:lnTo>
                                <a:lnTo>
                                  <a:pt x="190685" y="1050408"/>
                                </a:lnTo>
                                <a:lnTo>
                                  <a:pt x="211693" y="1050408"/>
                                </a:lnTo>
                                <a:lnTo>
                                  <a:pt x="211693" y="1057411"/>
                                </a:lnTo>
                                <a:close/>
                              </a:path>
                              <a:path w="5238115" h="1057910">
                                <a:moveTo>
                                  <a:pt x="169677" y="1057411"/>
                                </a:moveTo>
                                <a:lnTo>
                                  <a:pt x="157015" y="1057411"/>
                                </a:lnTo>
                                <a:lnTo>
                                  <a:pt x="152974" y="1057258"/>
                                </a:lnTo>
                                <a:lnTo>
                                  <a:pt x="148940" y="1056954"/>
                                </a:lnTo>
                                <a:lnTo>
                                  <a:pt x="149467" y="1049971"/>
                                </a:lnTo>
                                <a:lnTo>
                                  <a:pt x="153327" y="1050262"/>
                                </a:lnTo>
                                <a:lnTo>
                                  <a:pt x="157193" y="1050408"/>
                                </a:lnTo>
                                <a:lnTo>
                                  <a:pt x="169677" y="1050408"/>
                                </a:lnTo>
                                <a:lnTo>
                                  <a:pt x="169677" y="1057411"/>
                                </a:lnTo>
                                <a:close/>
                              </a:path>
                              <a:path w="5238115" h="1057910">
                                <a:moveTo>
                                  <a:pt x="127818" y="1053943"/>
                                </a:moveTo>
                                <a:lnTo>
                                  <a:pt x="120557" y="1052411"/>
                                </a:lnTo>
                                <a:lnTo>
                                  <a:pt x="113436" y="1050388"/>
                                </a:lnTo>
                                <a:lnTo>
                                  <a:pt x="106455" y="1047871"/>
                                </a:lnTo>
                                <a:lnTo>
                                  <a:pt x="108830" y="1041284"/>
                                </a:lnTo>
                                <a:lnTo>
                                  <a:pt x="115507" y="1043690"/>
                                </a:lnTo>
                                <a:lnTo>
                                  <a:pt x="122318" y="1045626"/>
                                </a:lnTo>
                                <a:lnTo>
                                  <a:pt x="129263" y="1047091"/>
                                </a:lnTo>
                                <a:lnTo>
                                  <a:pt x="127818" y="1053943"/>
                                </a:lnTo>
                                <a:close/>
                              </a:path>
                              <a:path w="5238115" h="1057910">
                                <a:moveTo>
                                  <a:pt x="86727" y="1039231"/>
                                </a:moveTo>
                                <a:lnTo>
                                  <a:pt x="80326" y="1035900"/>
                                </a:lnTo>
                                <a:lnTo>
                                  <a:pt x="74177" y="1032157"/>
                                </a:lnTo>
                                <a:lnTo>
                                  <a:pt x="68280" y="1028001"/>
                                </a:lnTo>
                                <a:lnTo>
                                  <a:pt x="72314" y="1022278"/>
                                </a:lnTo>
                                <a:lnTo>
                                  <a:pt x="77955" y="1026253"/>
                                </a:lnTo>
                                <a:lnTo>
                                  <a:pt x="83836" y="1029833"/>
                                </a:lnTo>
                                <a:lnTo>
                                  <a:pt x="89959" y="1033019"/>
                                </a:lnTo>
                                <a:lnTo>
                                  <a:pt x="86727" y="1039231"/>
                                </a:lnTo>
                                <a:close/>
                              </a:path>
                              <a:path w="5238115" h="1057910">
                                <a:moveTo>
                                  <a:pt x="51317" y="1014234"/>
                                </a:moveTo>
                                <a:lnTo>
                                  <a:pt x="45962" y="1009249"/>
                                </a:lnTo>
                                <a:lnTo>
                                  <a:pt x="40969" y="1003923"/>
                                </a:lnTo>
                                <a:lnTo>
                                  <a:pt x="36339" y="998257"/>
                                </a:lnTo>
                                <a:lnTo>
                                  <a:pt x="41762" y="993826"/>
                                </a:lnTo>
                                <a:lnTo>
                                  <a:pt x="46190" y="999246"/>
                                </a:lnTo>
                                <a:lnTo>
                                  <a:pt x="50966" y="1004340"/>
                                </a:lnTo>
                                <a:lnTo>
                                  <a:pt x="56088" y="1009109"/>
                                </a:lnTo>
                                <a:lnTo>
                                  <a:pt x="51317" y="1014234"/>
                                </a:lnTo>
                                <a:close/>
                              </a:path>
                              <a:path w="5238115" h="1057910">
                                <a:moveTo>
                                  <a:pt x="23745" y="980522"/>
                                </a:moveTo>
                                <a:lnTo>
                                  <a:pt x="20007" y="974424"/>
                                </a:lnTo>
                                <a:lnTo>
                                  <a:pt x="16690" y="968105"/>
                                </a:lnTo>
                                <a:lnTo>
                                  <a:pt x="13794" y="961565"/>
                                </a:lnTo>
                                <a:lnTo>
                                  <a:pt x="20197" y="958730"/>
                                </a:lnTo>
                                <a:lnTo>
                                  <a:pt x="22967" y="964985"/>
                                </a:lnTo>
                                <a:lnTo>
                                  <a:pt x="26140" y="971030"/>
                                </a:lnTo>
                                <a:lnTo>
                                  <a:pt x="29716" y="976863"/>
                                </a:lnTo>
                                <a:lnTo>
                                  <a:pt x="23745" y="980522"/>
                                </a:lnTo>
                                <a:close/>
                              </a:path>
                              <a:path w="5238115" h="1057910">
                                <a:moveTo>
                                  <a:pt x="6261" y="940820"/>
                                </a:moveTo>
                                <a:lnTo>
                                  <a:pt x="4249" y="933817"/>
                                </a:lnTo>
                                <a:lnTo>
                                  <a:pt x="2719" y="926709"/>
                                </a:lnTo>
                                <a:lnTo>
                                  <a:pt x="1672" y="919497"/>
                                </a:lnTo>
                                <a:lnTo>
                                  <a:pt x="8602" y="918490"/>
                                </a:lnTo>
                                <a:lnTo>
                                  <a:pt x="9604" y="925389"/>
                                </a:lnTo>
                                <a:lnTo>
                                  <a:pt x="11067" y="932188"/>
                                </a:lnTo>
                                <a:lnTo>
                                  <a:pt x="12992" y="938887"/>
                                </a:lnTo>
                                <a:lnTo>
                                  <a:pt x="6261" y="940820"/>
                                </a:lnTo>
                                <a:close/>
                              </a:path>
                              <a:path w="5238115" h="1057910">
                                <a:moveTo>
                                  <a:pt x="16" y="898687"/>
                                </a:moveTo>
                                <a:lnTo>
                                  <a:pt x="0" y="877758"/>
                                </a:lnTo>
                                <a:lnTo>
                                  <a:pt x="7002" y="877758"/>
                                </a:lnTo>
                                <a:lnTo>
                                  <a:pt x="7018" y="898585"/>
                                </a:lnTo>
                                <a:lnTo>
                                  <a:pt x="16" y="898687"/>
                                </a:lnTo>
                                <a:close/>
                              </a:path>
                              <a:path w="5238115" h="1057910">
                                <a:moveTo>
                                  <a:pt x="7002" y="856750"/>
                                </a:moveTo>
                                <a:lnTo>
                                  <a:pt x="0" y="856750"/>
                                </a:lnTo>
                                <a:lnTo>
                                  <a:pt x="0" y="835742"/>
                                </a:lnTo>
                                <a:lnTo>
                                  <a:pt x="7002" y="835742"/>
                                </a:lnTo>
                                <a:lnTo>
                                  <a:pt x="7002" y="856750"/>
                                </a:lnTo>
                                <a:close/>
                              </a:path>
                              <a:path w="5238115" h="1057910">
                                <a:moveTo>
                                  <a:pt x="7002" y="814734"/>
                                </a:moveTo>
                                <a:lnTo>
                                  <a:pt x="0" y="814734"/>
                                </a:lnTo>
                                <a:lnTo>
                                  <a:pt x="0" y="793726"/>
                                </a:lnTo>
                                <a:lnTo>
                                  <a:pt x="7002" y="793726"/>
                                </a:lnTo>
                                <a:lnTo>
                                  <a:pt x="7002" y="814734"/>
                                </a:lnTo>
                                <a:close/>
                              </a:path>
                              <a:path w="5238115" h="1057910">
                                <a:moveTo>
                                  <a:pt x="7002" y="772717"/>
                                </a:moveTo>
                                <a:lnTo>
                                  <a:pt x="0" y="772717"/>
                                </a:lnTo>
                                <a:lnTo>
                                  <a:pt x="0" y="751709"/>
                                </a:lnTo>
                                <a:lnTo>
                                  <a:pt x="7002" y="751709"/>
                                </a:lnTo>
                                <a:lnTo>
                                  <a:pt x="7002" y="772717"/>
                                </a:lnTo>
                                <a:close/>
                              </a:path>
                              <a:path w="5238115" h="1057910">
                                <a:moveTo>
                                  <a:pt x="7002" y="730701"/>
                                </a:moveTo>
                                <a:lnTo>
                                  <a:pt x="0" y="730701"/>
                                </a:lnTo>
                                <a:lnTo>
                                  <a:pt x="0" y="709693"/>
                                </a:lnTo>
                                <a:lnTo>
                                  <a:pt x="7002" y="709693"/>
                                </a:lnTo>
                                <a:lnTo>
                                  <a:pt x="7002" y="730701"/>
                                </a:lnTo>
                                <a:close/>
                              </a:path>
                              <a:path w="5238115" h="1057910">
                                <a:moveTo>
                                  <a:pt x="7002" y="688685"/>
                                </a:moveTo>
                                <a:lnTo>
                                  <a:pt x="0" y="688685"/>
                                </a:lnTo>
                                <a:lnTo>
                                  <a:pt x="0" y="667677"/>
                                </a:lnTo>
                                <a:lnTo>
                                  <a:pt x="7002" y="667677"/>
                                </a:lnTo>
                                <a:lnTo>
                                  <a:pt x="7002" y="688685"/>
                                </a:lnTo>
                                <a:close/>
                              </a:path>
                              <a:path w="5238115" h="1057910">
                                <a:moveTo>
                                  <a:pt x="7002" y="646668"/>
                                </a:moveTo>
                                <a:lnTo>
                                  <a:pt x="0" y="646668"/>
                                </a:lnTo>
                                <a:lnTo>
                                  <a:pt x="0" y="625660"/>
                                </a:lnTo>
                                <a:lnTo>
                                  <a:pt x="7002" y="625660"/>
                                </a:lnTo>
                                <a:lnTo>
                                  <a:pt x="7002" y="646668"/>
                                </a:lnTo>
                                <a:close/>
                              </a:path>
                              <a:path w="5238115" h="1057910">
                                <a:moveTo>
                                  <a:pt x="7002" y="604652"/>
                                </a:moveTo>
                                <a:lnTo>
                                  <a:pt x="0" y="604652"/>
                                </a:lnTo>
                                <a:lnTo>
                                  <a:pt x="0" y="583644"/>
                                </a:lnTo>
                                <a:lnTo>
                                  <a:pt x="7002" y="583644"/>
                                </a:lnTo>
                                <a:lnTo>
                                  <a:pt x="7002" y="604652"/>
                                </a:lnTo>
                                <a:close/>
                              </a:path>
                              <a:path w="5238115" h="1057910">
                                <a:moveTo>
                                  <a:pt x="7002" y="562636"/>
                                </a:moveTo>
                                <a:lnTo>
                                  <a:pt x="0" y="562636"/>
                                </a:lnTo>
                                <a:lnTo>
                                  <a:pt x="0" y="541628"/>
                                </a:lnTo>
                                <a:lnTo>
                                  <a:pt x="7002" y="541628"/>
                                </a:lnTo>
                                <a:lnTo>
                                  <a:pt x="7002" y="562636"/>
                                </a:lnTo>
                                <a:close/>
                              </a:path>
                              <a:path w="5238115" h="1057910">
                                <a:moveTo>
                                  <a:pt x="7002" y="520619"/>
                                </a:moveTo>
                                <a:lnTo>
                                  <a:pt x="0" y="520619"/>
                                </a:lnTo>
                                <a:lnTo>
                                  <a:pt x="0" y="499611"/>
                                </a:lnTo>
                                <a:lnTo>
                                  <a:pt x="7002" y="499611"/>
                                </a:lnTo>
                                <a:lnTo>
                                  <a:pt x="7002" y="520619"/>
                                </a:lnTo>
                                <a:close/>
                              </a:path>
                              <a:path w="5238115" h="1057910">
                                <a:moveTo>
                                  <a:pt x="7002" y="478603"/>
                                </a:moveTo>
                                <a:lnTo>
                                  <a:pt x="0" y="478603"/>
                                </a:lnTo>
                                <a:lnTo>
                                  <a:pt x="0" y="457595"/>
                                </a:lnTo>
                                <a:lnTo>
                                  <a:pt x="7002" y="457595"/>
                                </a:lnTo>
                                <a:lnTo>
                                  <a:pt x="7002" y="478603"/>
                                </a:lnTo>
                                <a:close/>
                              </a:path>
                              <a:path w="5238115" h="1057910">
                                <a:moveTo>
                                  <a:pt x="7002" y="436587"/>
                                </a:moveTo>
                                <a:lnTo>
                                  <a:pt x="0" y="436587"/>
                                </a:lnTo>
                                <a:lnTo>
                                  <a:pt x="0" y="415579"/>
                                </a:lnTo>
                                <a:lnTo>
                                  <a:pt x="7002" y="415579"/>
                                </a:lnTo>
                                <a:lnTo>
                                  <a:pt x="7002" y="436587"/>
                                </a:lnTo>
                                <a:close/>
                              </a:path>
                              <a:path w="5238115" h="1057910">
                                <a:moveTo>
                                  <a:pt x="7002" y="394570"/>
                                </a:moveTo>
                                <a:lnTo>
                                  <a:pt x="0" y="394570"/>
                                </a:lnTo>
                                <a:lnTo>
                                  <a:pt x="0" y="373562"/>
                                </a:lnTo>
                                <a:lnTo>
                                  <a:pt x="7002" y="373562"/>
                                </a:lnTo>
                                <a:lnTo>
                                  <a:pt x="7002" y="394570"/>
                                </a:lnTo>
                                <a:close/>
                              </a:path>
                              <a:path w="5238115" h="1057910">
                                <a:moveTo>
                                  <a:pt x="7002" y="352554"/>
                                </a:moveTo>
                                <a:lnTo>
                                  <a:pt x="0" y="352554"/>
                                </a:lnTo>
                                <a:lnTo>
                                  <a:pt x="0" y="331546"/>
                                </a:lnTo>
                                <a:lnTo>
                                  <a:pt x="7002" y="331546"/>
                                </a:lnTo>
                                <a:lnTo>
                                  <a:pt x="7002" y="352554"/>
                                </a:lnTo>
                                <a:close/>
                              </a:path>
                              <a:path w="5238115" h="1057910">
                                <a:moveTo>
                                  <a:pt x="7002" y="310538"/>
                                </a:moveTo>
                                <a:lnTo>
                                  <a:pt x="0" y="310538"/>
                                </a:lnTo>
                                <a:lnTo>
                                  <a:pt x="0" y="289530"/>
                                </a:lnTo>
                                <a:lnTo>
                                  <a:pt x="7002" y="289530"/>
                                </a:lnTo>
                                <a:lnTo>
                                  <a:pt x="7002" y="310538"/>
                                </a:lnTo>
                                <a:close/>
                              </a:path>
                              <a:path w="5238115" h="1057910">
                                <a:moveTo>
                                  <a:pt x="7002" y="268521"/>
                                </a:moveTo>
                                <a:lnTo>
                                  <a:pt x="0" y="268521"/>
                                </a:lnTo>
                                <a:lnTo>
                                  <a:pt x="0" y="247513"/>
                                </a:lnTo>
                                <a:lnTo>
                                  <a:pt x="7002" y="247513"/>
                                </a:lnTo>
                                <a:lnTo>
                                  <a:pt x="7002" y="268521"/>
                                </a:lnTo>
                                <a:close/>
                              </a:path>
                              <a:path w="5238115" h="1057910">
                                <a:moveTo>
                                  <a:pt x="7002" y="226505"/>
                                </a:moveTo>
                                <a:lnTo>
                                  <a:pt x="0" y="226505"/>
                                </a:lnTo>
                                <a:lnTo>
                                  <a:pt x="0" y="205497"/>
                                </a:lnTo>
                                <a:lnTo>
                                  <a:pt x="7002" y="205497"/>
                                </a:lnTo>
                                <a:lnTo>
                                  <a:pt x="7002" y="226505"/>
                                </a:lnTo>
                                <a:close/>
                              </a:path>
                              <a:path w="5238115" h="1057910">
                                <a:moveTo>
                                  <a:pt x="7002" y="184489"/>
                                </a:moveTo>
                                <a:lnTo>
                                  <a:pt x="0" y="184489"/>
                                </a:lnTo>
                                <a:lnTo>
                                  <a:pt x="0" y="163480"/>
                                </a:lnTo>
                                <a:lnTo>
                                  <a:pt x="7002" y="163480"/>
                                </a:lnTo>
                                <a:lnTo>
                                  <a:pt x="7002" y="184489"/>
                                </a:lnTo>
                                <a:close/>
                              </a:path>
                              <a:path w="5238115" h="1057910">
                                <a:moveTo>
                                  <a:pt x="7999" y="143565"/>
                                </a:moveTo>
                                <a:lnTo>
                                  <a:pt x="1042" y="142769"/>
                                </a:lnTo>
                                <a:lnTo>
                                  <a:pt x="1862" y="135597"/>
                                </a:lnTo>
                                <a:lnTo>
                                  <a:pt x="3158" y="128512"/>
                                </a:lnTo>
                                <a:lnTo>
                                  <a:pt x="4930" y="121514"/>
                                </a:lnTo>
                                <a:lnTo>
                                  <a:pt x="11719" y="123234"/>
                                </a:lnTo>
                                <a:lnTo>
                                  <a:pt x="10023" y="129927"/>
                                </a:lnTo>
                                <a:lnTo>
                                  <a:pt x="8783" y="136704"/>
                                </a:lnTo>
                                <a:lnTo>
                                  <a:pt x="7999" y="143565"/>
                                </a:lnTo>
                                <a:close/>
                              </a:path>
                              <a:path w="5238115" h="1057910">
                                <a:moveTo>
                                  <a:pt x="18377" y="102963"/>
                                </a:moveTo>
                                <a:lnTo>
                                  <a:pt x="11892" y="100322"/>
                                </a:lnTo>
                                <a:lnTo>
                                  <a:pt x="14576" y="93730"/>
                                </a:lnTo>
                                <a:lnTo>
                                  <a:pt x="17683" y="87344"/>
                                </a:lnTo>
                                <a:lnTo>
                                  <a:pt x="21214" y="81164"/>
                                </a:lnTo>
                                <a:lnTo>
                                  <a:pt x="27295" y="84638"/>
                                </a:lnTo>
                                <a:lnTo>
                                  <a:pt x="23917" y="90549"/>
                                </a:lnTo>
                                <a:lnTo>
                                  <a:pt x="20945" y="96658"/>
                                </a:lnTo>
                                <a:lnTo>
                                  <a:pt x="18377" y="102963"/>
                                </a:lnTo>
                                <a:close/>
                              </a:path>
                              <a:path w="5238115" h="1057910">
                                <a:moveTo>
                                  <a:pt x="38776" y="67358"/>
                                </a:moveTo>
                                <a:lnTo>
                                  <a:pt x="33218" y="63098"/>
                                </a:lnTo>
                                <a:lnTo>
                                  <a:pt x="37665" y="57295"/>
                                </a:lnTo>
                                <a:lnTo>
                                  <a:pt x="42485" y="51820"/>
                                </a:lnTo>
                                <a:lnTo>
                                  <a:pt x="47677" y="46673"/>
                                </a:lnTo>
                                <a:lnTo>
                                  <a:pt x="52607" y="51646"/>
                                </a:lnTo>
                                <a:lnTo>
                                  <a:pt x="47640" y="56569"/>
                                </a:lnTo>
                                <a:lnTo>
                                  <a:pt x="43029" y="61807"/>
                                </a:lnTo>
                                <a:lnTo>
                                  <a:pt x="38776" y="67358"/>
                                </a:lnTo>
                                <a:close/>
                              </a:path>
                              <a:path w="5238115" h="1057910">
                                <a:moveTo>
                                  <a:pt x="68435" y="37958"/>
                                </a:moveTo>
                                <a:lnTo>
                                  <a:pt x="64224" y="32362"/>
                                </a:lnTo>
                                <a:lnTo>
                                  <a:pt x="70010" y="28009"/>
                                </a:lnTo>
                                <a:lnTo>
                                  <a:pt x="76061" y="24065"/>
                                </a:lnTo>
                                <a:lnTo>
                                  <a:pt x="82378" y="20528"/>
                                </a:lnTo>
                                <a:lnTo>
                                  <a:pt x="85799" y="26638"/>
                                </a:lnTo>
                                <a:lnTo>
                                  <a:pt x="79756" y="30021"/>
                                </a:lnTo>
                                <a:lnTo>
                                  <a:pt x="73968" y="33795"/>
                                </a:lnTo>
                                <a:lnTo>
                                  <a:pt x="68435" y="37958"/>
                                </a:lnTo>
                                <a:close/>
                              </a:path>
                              <a:path w="5238115" h="1057910">
                                <a:moveTo>
                                  <a:pt x="104173" y="17891"/>
                                </a:moveTo>
                                <a:lnTo>
                                  <a:pt x="101587" y="11383"/>
                                </a:lnTo>
                                <a:lnTo>
                                  <a:pt x="108533" y="8623"/>
                                </a:lnTo>
                                <a:lnTo>
                                  <a:pt x="115637" y="6357"/>
                                </a:lnTo>
                                <a:lnTo>
                                  <a:pt x="122899" y="4586"/>
                                </a:lnTo>
                                <a:lnTo>
                                  <a:pt x="124559" y="11389"/>
                                </a:lnTo>
                                <a:lnTo>
                                  <a:pt x="117613" y="13083"/>
                                </a:lnTo>
                                <a:lnTo>
                                  <a:pt x="110818" y="15250"/>
                                </a:lnTo>
                                <a:lnTo>
                                  <a:pt x="104173" y="17891"/>
                                </a:lnTo>
                                <a:close/>
                              </a:path>
                              <a:path w="5238115" h="1057910">
                                <a:moveTo>
                                  <a:pt x="144866" y="7856"/>
                                </a:moveTo>
                                <a:lnTo>
                                  <a:pt x="144130" y="892"/>
                                </a:lnTo>
                                <a:lnTo>
                                  <a:pt x="149759" y="297"/>
                                </a:lnTo>
                                <a:lnTo>
                                  <a:pt x="155403" y="0"/>
                                </a:lnTo>
                                <a:lnTo>
                                  <a:pt x="161062" y="0"/>
                                </a:lnTo>
                                <a:lnTo>
                                  <a:pt x="182070" y="0"/>
                                </a:lnTo>
                                <a:lnTo>
                                  <a:pt x="182070" y="7002"/>
                                </a:lnTo>
                                <a:lnTo>
                                  <a:pt x="155648" y="7002"/>
                                </a:lnTo>
                                <a:lnTo>
                                  <a:pt x="150249" y="7287"/>
                                </a:lnTo>
                                <a:lnTo>
                                  <a:pt x="144866" y="7856"/>
                                </a:lnTo>
                                <a:close/>
                              </a:path>
                            </a:pathLst>
                          </a:custGeom>
                          <a:solidFill>
                            <a:srgbClr val="6B8EBE"/>
                          </a:solidFill>
                        </wps:spPr>
                        <wps:bodyPr wrap="square" lIns="0" tIns="0" rIns="0" bIns="0" rtlCol="0">
                          <a:prstTxWarp prst="textNoShape">
                            <a:avLst/>
                          </a:prstTxWarp>
                          <a:noAutofit/>
                        </wps:bodyPr>
                      </wps:wsp>
                      <wps:wsp>
                        <wps:cNvPr id="68" name="Graphic 68"/>
                        <wps:cNvSpPr/>
                        <wps:spPr>
                          <a:xfrm>
                            <a:off x="871839" y="2104318"/>
                            <a:ext cx="1270" cy="466725"/>
                          </a:xfrm>
                          <a:custGeom>
                            <a:avLst/>
                            <a:gdLst/>
                            <a:ahLst/>
                            <a:cxnLst/>
                            <a:rect l="l" t="t" r="r" b="b"/>
                            <a:pathLst>
                              <a:path w="0" h="466725">
                                <a:moveTo>
                                  <a:pt x="0" y="0"/>
                                </a:moveTo>
                                <a:lnTo>
                                  <a:pt x="0" y="466591"/>
                                </a:lnTo>
                              </a:path>
                            </a:pathLst>
                          </a:custGeom>
                          <a:ln w="7002">
                            <a:solidFill>
                              <a:srgbClr val="000000"/>
                            </a:solidFill>
                            <a:prstDash val="solid"/>
                          </a:ln>
                        </wps:spPr>
                        <wps:bodyPr wrap="square" lIns="0" tIns="0" rIns="0" bIns="0" rtlCol="0">
                          <a:prstTxWarp prst="textNoShape">
                            <a:avLst/>
                          </a:prstTxWarp>
                          <a:noAutofit/>
                        </wps:bodyPr>
                      </wps:wsp>
                      <wps:wsp>
                        <wps:cNvPr id="69" name="Graphic 69"/>
                        <wps:cNvSpPr/>
                        <wps:spPr>
                          <a:xfrm>
                            <a:off x="847329" y="2558655"/>
                            <a:ext cx="49530" cy="49530"/>
                          </a:xfrm>
                          <a:custGeom>
                            <a:avLst/>
                            <a:gdLst/>
                            <a:ahLst/>
                            <a:cxnLst/>
                            <a:rect l="l" t="t" r="r" b="b"/>
                            <a:pathLst>
                              <a:path w="49530" h="49530">
                                <a:moveTo>
                                  <a:pt x="24509" y="49019"/>
                                </a:moveTo>
                                <a:lnTo>
                                  <a:pt x="0" y="0"/>
                                </a:lnTo>
                                <a:lnTo>
                                  <a:pt x="24509" y="12254"/>
                                </a:lnTo>
                                <a:lnTo>
                                  <a:pt x="49019" y="0"/>
                                </a:lnTo>
                                <a:lnTo>
                                  <a:pt x="24509" y="49019"/>
                                </a:lnTo>
                                <a:close/>
                              </a:path>
                            </a:pathLst>
                          </a:custGeom>
                          <a:solidFill>
                            <a:srgbClr val="000000"/>
                          </a:solidFill>
                        </wps:spPr>
                        <wps:bodyPr wrap="square" lIns="0" tIns="0" rIns="0" bIns="0" rtlCol="0">
                          <a:prstTxWarp prst="textNoShape">
                            <a:avLst/>
                          </a:prstTxWarp>
                          <a:noAutofit/>
                        </wps:bodyPr>
                      </wps:wsp>
                      <wps:wsp>
                        <wps:cNvPr id="70" name="Graphic 70"/>
                        <wps:cNvSpPr/>
                        <wps:spPr>
                          <a:xfrm>
                            <a:off x="847329" y="2558655"/>
                            <a:ext cx="49530" cy="49530"/>
                          </a:xfrm>
                          <a:custGeom>
                            <a:avLst/>
                            <a:gdLst/>
                            <a:ahLst/>
                            <a:cxnLst/>
                            <a:rect l="l" t="t" r="r" b="b"/>
                            <a:pathLst>
                              <a:path w="49530" h="49530">
                                <a:moveTo>
                                  <a:pt x="24509" y="49019"/>
                                </a:moveTo>
                                <a:lnTo>
                                  <a:pt x="0" y="0"/>
                                </a:lnTo>
                                <a:lnTo>
                                  <a:pt x="24509" y="12254"/>
                                </a:lnTo>
                                <a:lnTo>
                                  <a:pt x="49019" y="0"/>
                                </a:lnTo>
                                <a:lnTo>
                                  <a:pt x="24509" y="49019"/>
                                </a:lnTo>
                                <a:close/>
                              </a:path>
                            </a:pathLst>
                          </a:custGeom>
                          <a:ln w="7002">
                            <a:solidFill>
                              <a:srgbClr val="000000"/>
                            </a:solidFill>
                            <a:prstDash val="solid"/>
                          </a:ln>
                        </wps:spPr>
                        <wps:bodyPr wrap="square" lIns="0" tIns="0" rIns="0" bIns="0" rtlCol="0">
                          <a:prstTxWarp prst="textNoShape">
                            <a:avLst/>
                          </a:prstTxWarp>
                          <a:noAutofit/>
                        </wps:bodyPr>
                      </wps:wsp>
                      <wps:wsp>
                        <wps:cNvPr id="71" name="Graphic 71"/>
                        <wps:cNvSpPr/>
                        <wps:spPr>
                          <a:xfrm>
                            <a:off x="101539" y="2615517"/>
                            <a:ext cx="1541145" cy="679450"/>
                          </a:xfrm>
                          <a:custGeom>
                            <a:avLst/>
                            <a:gdLst/>
                            <a:ahLst/>
                            <a:cxnLst/>
                            <a:rect l="l" t="t" r="r" b="b"/>
                            <a:pathLst>
                              <a:path w="1541145" h="679450">
                                <a:moveTo>
                                  <a:pt x="1540599" y="679264"/>
                                </a:moveTo>
                                <a:lnTo>
                                  <a:pt x="0" y="679264"/>
                                </a:lnTo>
                                <a:lnTo>
                                  <a:pt x="0" y="0"/>
                                </a:lnTo>
                                <a:lnTo>
                                  <a:pt x="1540599" y="0"/>
                                </a:lnTo>
                                <a:lnTo>
                                  <a:pt x="1540599" y="679264"/>
                                </a:lnTo>
                                <a:close/>
                              </a:path>
                            </a:pathLst>
                          </a:custGeom>
                          <a:solidFill>
                            <a:srgbClr val="FFFFFF"/>
                          </a:solidFill>
                        </wps:spPr>
                        <wps:bodyPr wrap="square" lIns="0" tIns="0" rIns="0" bIns="0" rtlCol="0">
                          <a:prstTxWarp prst="textNoShape">
                            <a:avLst/>
                          </a:prstTxWarp>
                          <a:noAutofit/>
                        </wps:bodyPr>
                      </wps:wsp>
                      <wps:wsp>
                        <wps:cNvPr id="72" name="Graphic 72"/>
                        <wps:cNvSpPr/>
                        <wps:spPr>
                          <a:xfrm>
                            <a:off x="297615" y="2906130"/>
                            <a:ext cx="1148715" cy="7620"/>
                          </a:xfrm>
                          <a:custGeom>
                            <a:avLst/>
                            <a:gdLst/>
                            <a:ahLst/>
                            <a:cxnLst/>
                            <a:rect l="l" t="t" r="r" b="b"/>
                            <a:pathLst>
                              <a:path w="1148715" h="7620">
                                <a:moveTo>
                                  <a:pt x="1148446" y="7002"/>
                                </a:moveTo>
                                <a:lnTo>
                                  <a:pt x="0" y="7002"/>
                                </a:lnTo>
                                <a:lnTo>
                                  <a:pt x="0" y="0"/>
                                </a:lnTo>
                                <a:lnTo>
                                  <a:pt x="1148446" y="0"/>
                                </a:lnTo>
                                <a:lnTo>
                                  <a:pt x="1148446" y="7002"/>
                                </a:lnTo>
                                <a:close/>
                              </a:path>
                            </a:pathLst>
                          </a:custGeom>
                          <a:solidFill>
                            <a:srgbClr val="455E36"/>
                          </a:solidFill>
                        </wps:spPr>
                        <wps:bodyPr wrap="square" lIns="0" tIns="0" rIns="0" bIns="0" rtlCol="0">
                          <a:prstTxWarp prst="textNoShape">
                            <a:avLst/>
                          </a:prstTxWarp>
                          <a:noAutofit/>
                        </wps:bodyPr>
                      </wps:wsp>
                      <wps:wsp>
                        <wps:cNvPr id="73" name="Graphic 73"/>
                        <wps:cNvSpPr/>
                        <wps:spPr>
                          <a:xfrm>
                            <a:off x="297610" y="2906130"/>
                            <a:ext cx="1148715" cy="14604"/>
                          </a:xfrm>
                          <a:custGeom>
                            <a:avLst/>
                            <a:gdLst/>
                            <a:ahLst/>
                            <a:cxnLst/>
                            <a:rect l="l" t="t" r="r" b="b"/>
                            <a:pathLst>
                              <a:path w="1148715" h="14604">
                                <a:moveTo>
                                  <a:pt x="1148448" y="0"/>
                                </a:moveTo>
                                <a:lnTo>
                                  <a:pt x="1141437" y="7010"/>
                                </a:lnTo>
                                <a:lnTo>
                                  <a:pt x="0" y="7010"/>
                                </a:lnTo>
                                <a:lnTo>
                                  <a:pt x="0" y="14008"/>
                                </a:lnTo>
                                <a:lnTo>
                                  <a:pt x="1141437" y="14008"/>
                                </a:lnTo>
                                <a:lnTo>
                                  <a:pt x="1148448" y="14008"/>
                                </a:lnTo>
                                <a:lnTo>
                                  <a:pt x="1148448" y="7010"/>
                                </a:lnTo>
                                <a:lnTo>
                                  <a:pt x="1148448" y="0"/>
                                </a:lnTo>
                                <a:close/>
                              </a:path>
                            </a:pathLst>
                          </a:custGeom>
                          <a:solidFill>
                            <a:srgbClr val="81B366"/>
                          </a:solidFill>
                        </wps:spPr>
                        <wps:bodyPr wrap="square" lIns="0" tIns="0" rIns="0" bIns="0" rtlCol="0">
                          <a:prstTxWarp prst="textNoShape">
                            <a:avLst/>
                          </a:prstTxWarp>
                          <a:noAutofit/>
                        </wps:bodyPr>
                      </wps:wsp>
                      <wps:wsp>
                        <wps:cNvPr id="74" name="Graphic 74"/>
                        <wps:cNvSpPr/>
                        <wps:spPr>
                          <a:xfrm>
                            <a:off x="297615" y="2906130"/>
                            <a:ext cx="7620" cy="14604"/>
                          </a:xfrm>
                          <a:custGeom>
                            <a:avLst/>
                            <a:gdLst/>
                            <a:ahLst/>
                            <a:cxnLst/>
                            <a:rect l="l" t="t" r="r" b="b"/>
                            <a:pathLst>
                              <a:path w="7620" h="14604">
                                <a:moveTo>
                                  <a:pt x="0" y="14005"/>
                                </a:moveTo>
                                <a:lnTo>
                                  <a:pt x="0" y="0"/>
                                </a:lnTo>
                                <a:lnTo>
                                  <a:pt x="7002" y="0"/>
                                </a:lnTo>
                                <a:lnTo>
                                  <a:pt x="7002" y="7002"/>
                                </a:lnTo>
                                <a:lnTo>
                                  <a:pt x="0" y="14005"/>
                                </a:lnTo>
                                <a:close/>
                              </a:path>
                            </a:pathLst>
                          </a:custGeom>
                          <a:solidFill>
                            <a:srgbClr val="455E36"/>
                          </a:solidFill>
                        </wps:spPr>
                        <wps:bodyPr wrap="square" lIns="0" tIns="0" rIns="0" bIns="0" rtlCol="0">
                          <a:prstTxWarp prst="textNoShape">
                            <a:avLst/>
                          </a:prstTxWarp>
                          <a:noAutofit/>
                        </wps:bodyPr>
                      </wps:wsp>
                      <wps:wsp>
                        <wps:cNvPr id="75" name="Graphic 75"/>
                        <wps:cNvSpPr/>
                        <wps:spPr>
                          <a:xfrm>
                            <a:off x="2629522" y="2104318"/>
                            <a:ext cx="1270" cy="466725"/>
                          </a:xfrm>
                          <a:custGeom>
                            <a:avLst/>
                            <a:gdLst/>
                            <a:ahLst/>
                            <a:cxnLst/>
                            <a:rect l="l" t="t" r="r" b="b"/>
                            <a:pathLst>
                              <a:path w="0" h="466725">
                                <a:moveTo>
                                  <a:pt x="0" y="0"/>
                                </a:moveTo>
                                <a:lnTo>
                                  <a:pt x="0" y="466591"/>
                                </a:lnTo>
                              </a:path>
                            </a:pathLst>
                          </a:custGeom>
                          <a:ln w="7002">
                            <a:solidFill>
                              <a:srgbClr val="000000"/>
                            </a:solidFill>
                            <a:prstDash val="solid"/>
                          </a:ln>
                        </wps:spPr>
                        <wps:bodyPr wrap="square" lIns="0" tIns="0" rIns="0" bIns="0" rtlCol="0">
                          <a:prstTxWarp prst="textNoShape">
                            <a:avLst/>
                          </a:prstTxWarp>
                          <a:noAutofit/>
                        </wps:bodyPr>
                      </wps:wsp>
                      <wps:wsp>
                        <wps:cNvPr id="76" name="Graphic 76"/>
                        <wps:cNvSpPr/>
                        <wps:spPr>
                          <a:xfrm>
                            <a:off x="2605013" y="2558655"/>
                            <a:ext cx="49530" cy="49530"/>
                          </a:xfrm>
                          <a:custGeom>
                            <a:avLst/>
                            <a:gdLst/>
                            <a:ahLst/>
                            <a:cxnLst/>
                            <a:rect l="l" t="t" r="r" b="b"/>
                            <a:pathLst>
                              <a:path w="49530" h="49530">
                                <a:moveTo>
                                  <a:pt x="24509" y="49019"/>
                                </a:moveTo>
                                <a:lnTo>
                                  <a:pt x="0" y="0"/>
                                </a:lnTo>
                                <a:lnTo>
                                  <a:pt x="24509" y="12254"/>
                                </a:lnTo>
                                <a:lnTo>
                                  <a:pt x="49019" y="0"/>
                                </a:lnTo>
                                <a:lnTo>
                                  <a:pt x="24509" y="49019"/>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2605013" y="2558655"/>
                            <a:ext cx="49530" cy="49530"/>
                          </a:xfrm>
                          <a:custGeom>
                            <a:avLst/>
                            <a:gdLst/>
                            <a:ahLst/>
                            <a:cxnLst/>
                            <a:rect l="l" t="t" r="r" b="b"/>
                            <a:pathLst>
                              <a:path w="49530" h="49530">
                                <a:moveTo>
                                  <a:pt x="24509" y="49019"/>
                                </a:moveTo>
                                <a:lnTo>
                                  <a:pt x="0" y="0"/>
                                </a:lnTo>
                                <a:lnTo>
                                  <a:pt x="24509" y="12254"/>
                                </a:lnTo>
                                <a:lnTo>
                                  <a:pt x="49019" y="0"/>
                                </a:lnTo>
                                <a:lnTo>
                                  <a:pt x="24509" y="49019"/>
                                </a:lnTo>
                                <a:close/>
                              </a:path>
                            </a:pathLst>
                          </a:custGeom>
                          <a:ln w="7002">
                            <a:solidFill>
                              <a:srgbClr val="000000"/>
                            </a:solidFill>
                            <a:prstDash val="solid"/>
                          </a:ln>
                        </wps:spPr>
                        <wps:bodyPr wrap="square" lIns="0" tIns="0" rIns="0" bIns="0" rtlCol="0">
                          <a:prstTxWarp prst="textNoShape">
                            <a:avLst/>
                          </a:prstTxWarp>
                          <a:noAutofit/>
                        </wps:bodyPr>
                      </wps:wsp>
                      <wps:wsp>
                        <wps:cNvPr id="78" name="Graphic 78"/>
                        <wps:cNvSpPr/>
                        <wps:spPr>
                          <a:xfrm>
                            <a:off x="1841716" y="2615517"/>
                            <a:ext cx="1576070" cy="679450"/>
                          </a:xfrm>
                          <a:custGeom>
                            <a:avLst/>
                            <a:gdLst/>
                            <a:ahLst/>
                            <a:cxnLst/>
                            <a:rect l="l" t="t" r="r" b="b"/>
                            <a:pathLst>
                              <a:path w="1576070" h="679450">
                                <a:moveTo>
                                  <a:pt x="1575612" y="679264"/>
                                </a:moveTo>
                                <a:lnTo>
                                  <a:pt x="0" y="679264"/>
                                </a:lnTo>
                                <a:lnTo>
                                  <a:pt x="0" y="0"/>
                                </a:lnTo>
                                <a:lnTo>
                                  <a:pt x="1575612" y="0"/>
                                </a:lnTo>
                                <a:lnTo>
                                  <a:pt x="1575612" y="679264"/>
                                </a:lnTo>
                                <a:close/>
                              </a:path>
                            </a:pathLst>
                          </a:custGeom>
                          <a:solidFill>
                            <a:srgbClr val="FFFFFF"/>
                          </a:solidFill>
                        </wps:spPr>
                        <wps:bodyPr wrap="square" lIns="0" tIns="0" rIns="0" bIns="0" rtlCol="0">
                          <a:prstTxWarp prst="textNoShape">
                            <a:avLst/>
                          </a:prstTxWarp>
                          <a:noAutofit/>
                        </wps:bodyPr>
                      </wps:wsp>
                      <wps:wsp>
                        <wps:cNvPr id="79" name="Graphic 79"/>
                        <wps:cNvSpPr/>
                        <wps:spPr>
                          <a:xfrm>
                            <a:off x="2083310" y="2906130"/>
                            <a:ext cx="1085850" cy="7620"/>
                          </a:xfrm>
                          <a:custGeom>
                            <a:avLst/>
                            <a:gdLst/>
                            <a:ahLst/>
                            <a:cxnLst/>
                            <a:rect l="l" t="t" r="r" b="b"/>
                            <a:pathLst>
                              <a:path w="1085850" h="7620">
                                <a:moveTo>
                                  <a:pt x="1085422" y="7002"/>
                                </a:moveTo>
                                <a:lnTo>
                                  <a:pt x="0" y="7002"/>
                                </a:lnTo>
                                <a:lnTo>
                                  <a:pt x="0" y="0"/>
                                </a:lnTo>
                                <a:lnTo>
                                  <a:pt x="1085422" y="0"/>
                                </a:lnTo>
                                <a:lnTo>
                                  <a:pt x="1085422" y="7002"/>
                                </a:lnTo>
                                <a:close/>
                              </a:path>
                            </a:pathLst>
                          </a:custGeom>
                          <a:solidFill>
                            <a:srgbClr val="455E36"/>
                          </a:solidFill>
                        </wps:spPr>
                        <wps:bodyPr wrap="square" lIns="0" tIns="0" rIns="0" bIns="0" rtlCol="0">
                          <a:prstTxWarp prst="textNoShape">
                            <a:avLst/>
                          </a:prstTxWarp>
                          <a:noAutofit/>
                        </wps:bodyPr>
                      </wps:wsp>
                      <wps:wsp>
                        <wps:cNvPr id="80" name="Graphic 80"/>
                        <wps:cNvSpPr/>
                        <wps:spPr>
                          <a:xfrm>
                            <a:off x="2083307" y="2906130"/>
                            <a:ext cx="1085850" cy="14604"/>
                          </a:xfrm>
                          <a:custGeom>
                            <a:avLst/>
                            <a:gdLst/>
                            <a:ahLst/>
                            <a:cxnLst/>
                            <a:rect l="l" t="t" r="r" b="b"/>
                            <a:pathLst>
                              <a:path w="1085850" h="14604">
                                <a:moveTo>
                                  <a:pt x="1085418" y="0"/>
                                </a:moveTo>
                                <a:lnTo>
                                  <a:pt x="1078420" y="7010"/>
                                </a:lnTo>
                                <a:lnTo>
                                  <a:pt x="0" y="7010"/>
                                </a:lnTo>
                                <a:lnTo>
                                  <a:pt x="0" y="14008"/>
                                </a:lnTo>
                                <a:lnTo>
                                  <a:pt x="1078420" y="14008"/>
                                </a:lnTo>
                                <a:lnTo>
                                  <a:pt x="1085418" y="14008"/>
                                </a:lnTo>
                                <a:lnTo>
                                  <a:pt x="1085418" y="7010"/>
                                </a:lnTo>
                                <a:lnTo>
                                  <a:pt x="1085418" y="0"/>
                                </a:lnTo>
                                <a:close/>
                              </a:path>
                            </a:pathLst>
                          </a:custGeom>
                          <a:solidFill>
                            <a:srgbClr val="81B366"/>
                          </a:solidFill>
                        </wps:spPr>
                        <wps:bodyPr wrap="square" lIns="0" tIns="0" rIns="0" bIns="0" rtlCol="0">
                          <a:prstTxWarp prst="textNoShape">
                            <a:avLst/>
                          </a:prstTxWarp>
                          <a:noAutofit/>
                        </wps:bodyPr>
                      </wps:wsp>
                      <wps:wsp>
                        <wps:cNvPr id="81" name="Graphic 81"/>
                        <wps:cNvSpPr/>
                        <wps:spPr>
                          <a:xfrm>
                            <a:off x="2083310" y="2906130"/>
                            <a:ext cx="7620" cy="14604"/>
                          </a:xfrm>
                          <a:custGeom>
                            <a:avLst/>
                            <a:gdLst/>
                            <a:ahLst/>
                            <a:cxnLst/>
                            <a:rect l="l" t="t" r="r" b="b"/>
                            <a:pathLst>
                              <a:path w="7620" h="14604">
                                <a:moveTo>
                                  <a:pt x="0" y="14005"/>
                                </a:moveTo>
                                <a:lnTo>
                                  <a:pt x="0" y="0"/>
                                </a:lnTo>
                                <a:lnTo>
                                  <a:pt x="7002" y="0"/>
                                </a:lnTo>
                                <a:lnTo>
                                  <a:pt x="7002" y="7002"/>
                                </a:lnTo>
                                <a:lnTo>
                                  <a:pt x="0" y="14005"/>
                                </a:lnTo>
                                <a:close/>
                              </a:path>
                            </a:pathLst>
                          </a:custGeom>
                          <a:solidFill>
                            <a:srgbClr val="455E36"/>
                          </a:solidFill>
                        </wps:spPr>
                        <wps:bodyPr wrap="square" lIns="0" tIns="0" rIns="0" bIns="0" rtlCol="0">
                          <a:prstTxWarp prst="textNoShape">
                            <a:avLst/>
                          </a:prstTxWarp>
                          <a:noAutofit/>
                        </wps:bodyPr>
                      </wps:wsp>
                      <wps:wsp>
                        <wps:cNvPr id="82" name="Graphic 82"/>
                        <wps:cNvSpPr/>
                        <wps:spPr>
                          <a:xfrm>
                            <a:off x="4390707" y="2104318"/>
                            <a:ext cx="1270" cy="466725"/>
                          </a:xfrm>
                          <a:custGeom>
                            <a:avLst/>
                            <a:gdLst/>
                            <a:ahLst/>
                            <a:cxnLst/>
                            <a:rect l="l" t="t" r="r" b="b"/>
                            <a:pathLst>
                              <a:path w="0" h="466725">
                                <a:moveTo>
                                  <a:pt x="0" y="0"/>
                                </a:moveTo>
                                <a:lnTo>
                                  <a:pt x="0" y="466591"/>
                                </a:lnTo>
                              </a:path>
                            </a:pathLst>
                          </a:custGeom>
                          <a:ln w="7002">
                            <a:solidFill>
                              <a:srgbClr val="000000"/>
                            </a:solidFill>
                            <a:prstDash val="solid"/>
                          </a:ln>
                        </wps:spPr>
                        <wps:bodyPr wrap="square" lIns="0" tIns="0" rIns="0" bIns="0" rtlCol="0">
                          <a:prstTxWarp prst="textNoShape">
                            <a:avLst/>
                          </a:prstTxWarp>
                          <a:noAutofit/>
                        </wps:bodyPr>
                      </wps:wsp>
                      <wps:wsp>
                        <wps:cNvPr id="83" name="Graphic 83"/>
                        <wps:cNvSpPr/>
                        <wps:spPr>
                          <a:xfrm>
                            <a:off x="4366198" y="2558655"/>
                            <a:ext cx="49530" cy="49530"/>
                          </a:xfrm>
                          <a:custGeom>
                            <a:avLst/>
                            <a:gdLst/>
                            <a:ahLst/>
                            <a:cxnLst/>
                            <a:rect l="l" t="t" r="r" b="b"/>
                            <a:pathLst>
                              <a:path w="49530" h="49530">
                                <a:moveTo>
                                  <a:pt x="24509" y="49019"/>
                                </a:moveTo>
                                <a:lnTo>
                                  <a:pt x="0" y="0"/>
                                </a:lnTo>
                                <a:lnTo>
                                  <a:pt x="24509" y="12254"/>
                                </a:lnTo>
                                <a:lnTo>
                                  <a:pt x="49019" y="0"/>
                                </a:lnTo>
                                <a:lnTo>
                                  <a:pt x="24509" y="49019"/>
                                </a:lnTo>
                                <a:close/>
                              </a:path>
                            </a:pathLst>
                          </a:custGeom>
                          <a:solidFill>
                            <a:srgbClr val="000000"/>
                          </a:solidFill>
                        </wps:spPr>
                        <wps:bodyPr wrap="square" lIns="0" tIns="0" rIns="0" bIns="0" rtlCol="0">
                          <a:prstTxWarp prst="textNoShape">
                            <a:avLst/>
                          </a:prstTxWarp>
                          <a:noAutofit/>
                        </wps:bodyPr>
                      </wps:wsp>
                      <wps:wsp>
                        <wps:cNvPr id="84" name="Graphic 84"/>
                        <wps:cNvSpPr/>
                        <wps:spPr>
                          <a:xfrm>
                            <a:off x="4366198" y="2558655"/>
                            <a:ext cx="49530" cy="49530"/>
                          </a:xfrm>
                          <a:custGeom>
                            <a:avLst/>
                            <a:gdLst/>
                            <a:ahLst/>
                            <a:cxnLst/>
                            <a:rect l="l" t="t" r="r" b="b"/>
                            <a:pathLst>
                              <a:path w="49530" h="49530">
                                <a:moveTo>
                                  <a:pt x="24509" y="49019"/>
                                </a:moveTo>
                                <a:lnTo>
                                  <a:pt x="0" y="0"/>
                                </a:lnTo>
                                <a:lnTo>
                                  <a:pt x="24509" y="12254"/>
                                </a:lnTo>
                                <a:lnTo>
                                  <a:pt x="49019" y="0"/>
                                </a:lnTo>
                                <a:lnTo>
                                  <a:pt x="24509" y="49019"/>
                                </a:lnTo>
                                <a:close/>
                              </a:path>
                            </a:pathLst>
                          </a:custGeom>
                          <a:ln w="7002">
                            <a:solidFill>
                              <a:srgbClr val="000000"/>
                            </a:solidFill>
                            <a:prstDash val="solid"/>
                          </a:ln>
                        </wps:spPr>
                        <wps:bodyPr wrap="square" lIns="0" tIns="0" rIns="0" bIns="0" rtlCol="0">
                          <a:prstTxWarp prst="textNoShape">
                            <a:avLst/>
                          </a:prstTxWarp>
                          <a:noAutofit/>
                        </wps:bodyPr>
                      </wps:wsp>
                      <wps:wsp>
                        <wps:cNvPr id="85" name="Graphic 85"/>
                        <wps:cNvSpPr/>
                        <wps:spPr>
                          <a:xfrm>
                            <a:off x="3602901" y="2615517"/>
                            <a:ext cx="1576070" cy="679450"/>
                          </a:xfrm>
                          <a:custGeom>
                            <a:avLst/>
                            <a:gdLst/>
                            <a:ahLst/>
                            <a:cxnLst/>
                            <a:rect l="l" t="t" r="r" b="b"/>
                            <a:pathLst>
                              <a:path w="1576070" h="679450">
                                <a:moveTo>
                                  <a:pt x="1575612" y="679264"/>
                                </a:moveTo>
                                <a:lnTo>
                                  <a:pt x="0" y="679264"/>
                                </a:lnTo>
                                <a:lnTo>
                                  <a:pt x="0" y="0"/>
                                </a:lnTo>
                                <a:lnTo>
                                  <a:pt x="1575612" y="0"/>
                                </a:lnTo>
                                <a:lnTo>
                                  <a:pt x="1575612" y="679264"/>
                                </a:lnTo>
                                <a:close/>
                              </a:path>
                            </a:pathLst>
                          </a:custGeom>
                          <a:solidFill>
                            <a:srgbClr val="FFFFFF"/>
                          </a:solidFill>
                        </wps:spPr>
                        <wps:bodyPr wrap="square" lIns="0" tIns="0" rIns="0" bIns="0" rtlCol="0">
                          <a:prstTxWarp prst="textNoShape">
                            <a:avLst/>
                          </a:prstTxWarp>
                          <a:noAutofit/>
                        </wps:bodyPr>
                      </wps:wsp>
                      <wps:wsp>
                        <wps:cNvPr id="86" name="Graphic 86"/>
                        <wps:cNvSpPr/>
                        <wps:spPr>
                          <a:xfrm>
                            <a:off x="3847996" y="2906130"/>
                            <a:ext cx="1085850" cy="7620"/>
                          </a:xfrm>
                          <a:custGeom>
                            <a:avLst/>
                            <a:gdLst/>
                            <a:ahLst/>
                            <a:cxnLst/>
                            <a:rect l="l" t="t" r="r" b="b"/>
                            <a:pathLst>
                              <a:path w="1085850" h="7620">
                                <a:moveTo>
                                  <a:pt x="1085422" y="7002"/>
                                </a:moveTo>
                                <a:lnTo>
                                  <a:pt x="0" y="7002"/>
                                </a:lnTo>
                                <a:lnTo>
                                  <a:pt x="0" y="0"/>
                                </a:lnTo>
                                <a:lnTo>
                                  <a:pt x="1085422" y="0"/>
                                </a:lnTo>
                                <a:lnTo>
                                  <a:pt x="1085422" y="7002"/>
                                </a:lnTo>
                                <a:close/>
                              </a:path>
                            </a:pathLst>
                          </a:custGeom>
                          <a:solidFill>
                            <a:srgbClr val="455E36"/>
                          </a:solidFill>
                        </wps:spPr>
                        <wps:bodyPr wrap="square" lIns="0" tIns="0" rIns="0" bIns="0" rtlCol="0">
                          <a:prstTxWarp prst="textNoShape">
                            <a:avLst/>
                          </a:prstTxWarp>
                          <a:noAutofit/>
                        </wps:bodyPr>
                      </wps:wsp>
                      <wps:wsp>
                        <wps:cNvPr id="87" name="Graphic 87"/>
                        <wps:cNvSpPr/>
                        <wps:spPr>
                          <a:xfrm>
                            <a:off x="3847984" y="2906130"/>
                            <a:ext cx="1085850" cy="14604"/>
                          </a:xfrm>
                          <a:custGeom>
                            <a:avLst/>
                            <a:gdLst/>
                            <a:ahLst/>
                            <a:cxnLst/>
                            <a:rect l="l" t="t" r="r" b="b"/>
                            <a:pathLst>
                              <a:path w="1085850" h="14604">
                                <a:moveTo>
                                  <a:pt x="1085430" y="0"/>
                                </a:moveTo>
                                <a:lnTo>
                                  <a:pt x="1078420" y="7010"/>
                                </a:lnTo>
                                <a:lnTo>
                                  <a:pt x="0" y="7010"/>
                                </a:lnTo>
                                <a:lnTo>
                                  <a:pt x="0" y="14008"/>
                                </a:lnTo>
                                <a:lnTo>
                                  <a:pt x="1078420" y="14008"/>
                                </a:lnTo>
                                <a:lnTo>
                                  <a:pt x="1085430" y="14008"/>
                                </a:lnTo>
                                <a:lnTo>
                                  <a:pt x="1085430" y="7010"/>
                                </a:lnTo>
                                <a:lnTo>
                                  <a:pt x="1085430" y="0"/>
                                </a:lnTo>
                                <a:close/>
                              </a:path>
                            </a:pathLst>
                          </a:custGeom>
                          <a:solidFill>
                            <a:srgbClr val="81B366"/>
                          </a:solidFill>
                        </wps:spPr>
                        <wps:bodyPr wrap="square" lIns="0" tIns="0" rIns="0" bIns="0" rtlCol="0">
                          <a:prstTxWarp prst="textNoShape">
                            <a:avLst/>
                          </a:prstTxWarp>
                          <a:noAutofit/>
                        </wps:bodyPr>
                      </wps:wsp>
                      <wps:wsp>
                        <wps:cNvPr id="88" name="Graphic 88"/>
                        <wps:cNvSpPr/>
                        <wps:spPr>
                          <a:xfrm>
                            <a:off x="3847996" y="2906130"/>
                            <a:ext cx="7620" cy="14604"/>
                          </a:xfrm>
                          <a:custGeom>
                            <a:avLst/>
                            <a:gdLst/>
                            <a:ahLst/>
                            <a:cxnLst/>
                            <a:rect l="l" t="t" r="r" b="b"/>
                            <a:pathLst>
                              <a:path w="7620" h="14604">
                                <a:moveTo>
                                  <a:pt x="0" y="14005"/>
                                </a:moveTo>
                                <a:lnTo>
                                  <a:pt x="0" y="0"/>
                                </a:lnTo>
                                <a:lnTo>
                                  <a:pt x="7002" y="0"/>
                                </a:lnTo>
                                <a:lnTo>
                                  <a:pt x="7002" y="7002"/>
                                </a:lnTo>
                                <a:lnTo>
                                  <a:pt x="0" y="14005"/>
                                </a:lnTo>
                                <a:close/>
                              </a:path>
                            </a:pathLst>
                          </a:custGeom>
                          <a:solidFill>
                            <a:srgbClr val="455E36"/>
                          </a:solidFill>
                        </wps:spPr>
                        <wps:bodyPr wrap="square" lIns="0" tIns="0" rIns="0" bIns="0" rtlCol="0">
                          <a:prstTxWarp prst="textNoShape">
                            <a:avLst/>
                          </a:prstTxWarp>
                          <a:noAutofit/>
                        </wps:bodyPr>
                      </wps:wsp>
                      <pic:pic>
                        <pic:nvPicPr>
                          <pic:cNvPr id="89" name="Image 89"/>
                          <pic:cNvPicPr/>
                        </pic:nvPicPr>
                        <pic:blipFill>
                          <a:blip r:embed="rId20" cstate="print"/>
                          <a:stretch>
                            <a:fillRect/>
                          </a:stretch>
                        </pic:blipFill>
                        <pic:spPr>
                          <a:xfrm>
                            <a:off x="63024" y="203079"/>
                            <a:ext cx="5066470" cy="777302"/>
                          </a:xfrm>
                          <a:prstGeom prst="rect">
                            <a:avLst/>
                          </a:prstGeom>
                        </pic:spPr>
                      </pic:pic>
                      <wps:wsp>
                        <wps:cNvPr id="90" name="Textbox 90"/>
                        <wps:cNvSpPr txBox="1"/>
                        <wps:spPr>
                          <a:xfrm>
                            <a:off x="94536" y="73699"/>
                            <a:ext cx="3116580" cy="304800"/>
                          </a:xfrm>
                          <a:prstGeom prst="rect">
                            <a:avLst/>
                          </a:prstGeom>
                        </wps:spPr>
                        <wps:txbx>
                          <w:txbxContent>
                            <w:p>
                              <w:pPr>
                                <w:spacing w:line="180" w:lineRule="exact" w:before="0"/>
                                <w:ind w:left="0" w:right="0" w:firstLine="0"/>
                                <w:jc w:val="left"/>
                                <w:rPr>
                                  <w:sz w:val="15"/>
                                </w:rPr>
                              </w:pPr>
                              <w:bookmarkStart w:name="_bookmark6" w:id="13"/>
                              <w:bookmarkEnd w:id="13"/>
                              <w:r>
                                <w:rPr/>
                              </w:r>
                              <w:r>
                                <w:rPr>
                                  <w:sz w:val="15"/>
                                </w:rPr>
                                <w:t>复杂物联网</w:t>
                              </w:r>
                              <w:r>
                                <w:rPr>
                                  <w:spacing w:val="50"/>
                                  <w:w w:val="150"/>
                                  <w:sz w:val="15"/>
                                </w:rPr>
                                <w:t> </w:t>
                              </w:r>
                              <w:r>
                                <w:rPr>
                                  <w:rFonts w:ascii="Times New Roman" w:eastAsia="Times New Roman"/>
                                  <w:b/>
                                  <w:sz w:val="15"/>
                                </w:rPr>
                                <w:t>(IoT)</w:t>
                              </w:r>
                              <w:r>
                                <w:rPr>
                                  <w:rFonts w:ascii="Times New Roman" w:eastAsia="Times New Roman"/>
                                  <w:b/>
                                  <w:spacing w:val="69"/>
                                  <w:w w:val="150"/>
                                  <w:sz w:val="15"/>
                                </w:rPr>
                                <w:t> </w:t>
                              </w:r>
                              <w:r>
                                <w:rPr>
                                  <w:spacing w:val="-1"/>
                                  <w:sz w:val="15"/>
                                </w:rPr>
                                <w:t>真实物理场景与异构接入矛盾</w:t>
                              </w:r>
                            </w:p>
                            <w:p>
                              <w:pPr>
                                <w:spacing w:line="186" w:lineRule="exact" w:before="113"/>
                                <w:ind w:left="0" w:right="18" w:firstLine="0"/>
                                <w:jc w:val="right"/>
                                <w:rPr>
                                  <w:rFonts w:ascii="Times New Roman" w:eastAsia="Times New Roman"/>
                                  <w:b/>
                                  <w:sz w:val="15"/>
                                </w:rPr>
                              </w:pPr>
                              <w:r>
                                <w:rPr>
                                  <w:rFonts w:ascii="Times New Roman" w:eastAsia="Times New Roman"/>
                                  <w:b/>
                                  <w:sz w:val="15"/>
                                </w:rPr>
                                <w:t>5G/6G</w:t>
                              </w:r>
                              <w:r>
                                <w:rPr>
                                  <w:rFonts w:ascii="Times New Roman" w:eastAsia="Times New Roman"/>
                                  <w:b/>
                                  <w:spacing w:val="14"/>
                                  <w:sz w:val="15"/>
                                </w:rPr>
                                <w:t> </w:t>
                              </w:r>
                              <w:r>
                                <w:rPr>
                                  <w:spacing w:val="2"/>
                                  <w:sz w:val="15"/>
                                </w:rPr>
                                <w:t>蜂窝基站 </w:t>
                              </w:r>
                              <w:r>
                                <w:rPr>
                                  <w:rFonts w:ascii="Times New Roman" w:eastAsia="Times New Roman"/>
                                  <w:b/>
                                  <w:spacing w:val="-2"/>
                                  <w:sz w:val="15"/>
                                </w:rPr>
                                <w:t>(gNB)</w:t>
                              </w:r>
                            </w:p>
                          </w:txbxContent>
                        </wps:txbx>
                        <wps:bodyPr wrap="square" lIns="0" tIns="0" rIns="0" bIns="0" rtlCol="0">
                          <a:noAutofit/>
                        </wps:bodyPr>
                      </wps:wsp>
                      <wps:wsp>
                        <wps:cNvPr id="91" name="Textbox 91"/>
                        <wps:cNvSpPr txBox="1"/>
                        <wps:spPr>
                          <a:xfrm>
                            <a:off x="209315" y="353808"/>
                            <a:ext cx="1337945" cy="490855"/>
                          </a:xfrm>
                          <a:prstGeom prst="rect">
                            <a:avLst/>
                          </a:prstGeom>
                        </wps:spPr>
                        <wps:txbx>
                          <w:txbxContent>
                            <w:p>
                              <w:pPr>
                                <w:spacing w:line="180" w:lineRule="exact" w:before="0"/>
                                <w:ind w:left="22" w:right="0" w:firstLine="0"/>
                                <w:jc w:val="left"/>
                                <w:rPr>
                                  <w:rFonts w:ascii="Times New Roman" w:eastAsia="Times New Roman"/>
                                  <w:b/>
                                  <w:sz w:val="15"/>
                                </w:rPr>
                              </w:pPr>
                              <w:r>
                                <w:rPr>
                                  <w:spacing w:val="3"/>
                                  <w:sz w:val="15"/>
                                </w:rPr>
                                <w:t>感知类终端 </w:t>
                              </w:r>
                              <w:r>
                                <w:rPr>
                                  <w:rFonts w:ascii="Times New Roman" w:eastAsia="Times New Roman"/>
                                  <w:b/>
                                  <w:spacing w:val="-2"/>
                                  <w:sz w:val="15"/>
                                </w:rPr>
                                <w:t>(mMTC/RedCap)</w:t>
                              </w:r>
                            </w:p>
                            <w:p>
                              <w:pPr>
                                <w:numPr>
                                  <w:ilvl w:val="0"/>
                                  <w:numId w:val="3"/>
                                </w:numPr>
                                <w:tabs>
                                  <w:tab w:pos="78" w:val="left" w:leader="none"/>
                                </w:tabs>
                                <w:spacing w:line="162" w:lineRule="exact" w:before="112"/>
                                <w:ind w:left="78" w:right="0" w:hanging="78"/>
                                <w:jc w:val="left"/>
                                <w:rPr>
                                  <w:sz w:val="13"/>
                                </w:rPr>
                              </w:pPr>
                              <w:r>
                                <w:rPr>
                                  <w:spacing w:val="-3"/>
                                  <w:sz w:val="13"/>
                                </w:rPr>
                                <w:t>实体：智能表计、环境传感节点</w:t>
                              </w:r>
                            </w:p>
                            <w:p>
                              <w:pPr>
                                <w:numPr>
                                  <w:ilvl w:val="0"/>
                                  <w:numId w:val="3"/>
                                </w:numPr>
                                <w:tabs>
                                  <w:tab w:pos="78" w:val="left" w:leader="none"/>
                                </w:tabs>
                                <w:spacing w:line="160" w:lineRule="exact" w:before="0"/>
                                <w:ind w:left="78" w:right="0" w:hanging="78"/>
                                <w:jc w:val="left"/>
                                <w:rPr>
                                  <w:sz w:val="13"/>
                                </w:rPr>
                              </w:pPr>
                              <w:r>
                                <w:rPr>
                                  <w:spacing w:val="-3"/>
                                  <w:sz w:val="13"/>
                                </w:rPr>
                                <w:t>特征：单包数据小、终端能耗受限</w:t>
                              </w:r>
                            </w:p>
                            <w:p>
                              <w:pPr>
                                <w:numPr>
                                  <w:ilvl w:val="0"/>
                                  <w:numId w:val="3"/>
                                </w:numPr>
                                <w:tabs>
                                  <w:tab w:pos="78" w:val="left" w:leader="none"/>
                                </w:tabs>
                                <w:spacing w:line="159" w:lineRule="exact" w:before="0"/>
                                <w:ind w:left="78" w:right="0" w:hanging="78"/>
                                <w:jc w:val="left"/>
                                <w:rPr>
                                  <w:sz w:val="13"/>
                                </w:rPr>
                              </w:pPr>
                              <w:r>
                                <w:rPr>
                                  <w:spacing w:val="-3"/>
                                  <w:sz w:val="13"/>
                                </w:rPr>
                                <w:t>形态：海量并发、随机突发性上报</w:t>
                              </w:r>
                            </w:p>
                          </w:txbxContent>
                        </wps:txbx>
                        <wps:bodyPr wrap="square" lIns="0" tIns="0" rIns="0" bIns="0" rtlCol="0">
                          <a:noAutofit/>
                        </wps:bodyPr>
                      </wps:wsp>
                      <wps:wsp>
                        <wps:cNvPr id="92" name="Textbox 92"/>
                        <wps:cNvSpPr txBox="1"/>
                        <wps:spPr>
                          <a:xfrm>
                            <a:off x="2237260" y="396966"/>
                            <a:ext cx="937260" cy="84455"/>
                          </a:xfrm>
                          <a:prstGeom prst="rect">
                            <a:avLst/>
                          </a:prstGeom>
                        </wps:spPr>
                        <wps:txbx>
                          <w:txbxContent>
                            <w:p>
                              <w:pPr>
                                <w:spacing w:line="132" w:lineRule="exact" w:before="0"/>
                                <w:ind w:left="0" w:right="0" w:firstLine="0"/>
                                <w:jc w:val="left"/>
                                <w:rPr>
                                  <w:sz w:val="13"/>
                                </w:rPr>
                              </w:pPr>
                              <w:r>
                                <w:rPr>
                                  <w:spacing w:val="-3"/>
                                  <w:sz w:val="13"/>
                                </w:rPr>
                                <w:t>统一接入控制与多址调度</w:t>
                              </w:r>
                            </w:p>
                          </w:txbxContent>
                        </wps:txbx>
                        <wps:bodyPr wrap="square" lIns="0" tIns="0" rIns="0" bIns="0" rtlCol="0">
                          <a:noAutofit/>
                        </wps:bodyPr>
                      </wps:wsp>
                      <wps:wsp>
                        <wps:cNvPr id="93" name="Textbox 93"/>
                        <wps:cNvSpPr txBox="1"/>
                        <wps:spPr>
                          <a:xfrm>
                            <a:off x="2234963" y="702419"/>
                            <a:ext cx="934719" cy="245745"/>
                          </a:xfrm>
                          <a:prstGeom prst="rect">
                            <a:avLst/>
                          </a:prstGeom>
                        </wps:spPr>
                        <wps:txbx>
                          <w:txbxContent>
                            <w:p>
                              <w:pPr>
                                <w:spacing w:line="154" w:lineRule="exact" w:before="0"/>
                                <w:ind w:left="0" w:right="0" w:firstLine="0"/>
                                <w:jc w:val="left"/>
                                <w:rPr>
                                  <w:sz w:val="13"/>
                                </w:rPr>
                              </w:pPr>
                              <w:r>
                                <w:rPr>
                                  <w:rFonts w:ascii="Times New Roman" w:eastAsia="Times New Roman"/>
                                  <w:b/>
                                  <w:sz w:val="13"/>
                                </w:rPr>
                                <w:t>MAC</w:t>
                              </w:r>
                              <w:r>
                                <w:rPr>
                                  <w:spacing w:val="-2"/>
                                  <w:sz w:val="13"/>
                                </w:rPr>
                                <w:t>层共享时频资源池</w:t>
                              </w:r>
                            </w:p>
                            <w:p>
                              <w:pPr>
                                <w:spacing w:line="155" w:lineRule="exact" w:before="76"/>
                                <w:ind w:left="80" w:right="0" w:firstLine="0"/>
                                <w:jc w:val="left"/>
                                <w:rPr>
                                  <w:sz w:val="12"/>
                                </w:rPr>
                              </w:pPr>
                              <w:r>
                                <w:rPr>
                                  <w:rFonts w:ascii="DejaVu Sans Condensed" w:hAnsi="DejaVu Sans Condensed" w:eastAsia="DejaVu Sans Condensed"/>
                                  <w:color w:val="BF0000"/>
                                  <w:spacing w:val="33"/>
                                  <w:sz w:val="14"/>
                                </w:rPr>
                                <w:t>⚡ </w:t>
                              </w:r>
                              <w:r>
                                <w:rPr>
                                  <w:color w:val="BF0000"/>
                                  <w:spacing w:val="-2"/>
                                  <w:sz w:val="12"/>
                                </w:rPr>
                                <w:t>异构流量挤占与碰撞</w:t>
                              </w:r>
                            </w:p>
                          </w:txbxContent>
                        </wps:txbx>
                        <wps:bodyPr wrap="square" lIns="0" tIns="0" rIns="0" bIns="0" rtlCol="0">
                          <a:noAutofit/>
                        </wps:bodyPr>
                      </wps:wsp>
                      <wps:wsp>
                        <wps:cNvPr id="94" name="Textbox 94"/>
                        <wps:cNvSpPr txBox="1"/>
                        <wps:spPr>
                          <a:xfrm>
                            <a:off x="3724683" y="388822"/>
                            <a:ext cx="1337945" cy="490855"/>
                          </a:xfrm>
                          <a:prstGeom prst="rect">
                            <a:avLst/>
                          </a:prstGeom>
                        </wps:spPr>
                        <wps:txbx>
                          <w:txbxContent>
                            <w:p>
                              <w:pPr>
                                <w:spacing w:line="180" w:lineRule="exact" w:before="0"/>
                                <w:ind w:left="116" w:right="0" w:firstLine="0"/>
                                <w:jc w:val="left"/>
                                <w:rPr>
                                  <w:rFonts w:ascii="Times New Roman" w:eastAsia="Times New Roman"/>
                                  <w:b/>
                                  <w:sz w:val="15"/>
                                </w:rPr>
                              </w:pPr>
                              <w:r>
                                <w:rPr>
                                  <w:spacing w:val="3"/>
                                  <w:sz w:val="15"/>
                                </w:rPr>
                                <w:t>控制类终端 </w:t>
                              </w:r>
                              <w:r>
                                <w:rPr>
                                  <w:rFonts w:ascii="Times New Roman" w:eastAsia="Times New Roman"/>
                                  <w:b/>
                                  <w:spacing w:val="-2"/>
                                  <w:sz w:val="15"/>
                                </w:rPr>
                                <w:t>(URLLC/IIoT)</w:t>
                              </w:r>
                            </w:p>
                            <w:p>
                              <w:pPr>
                                <w:numPr>
                                  <w:ilvl w:val="0"/>
                                  <w:numId w:val="4"/>
                                </w:numPr>
                                <w:tabs>
                                  <w:tab w:pos="78" w:val="left" w:leader="none"/>
                                </w:tabs>
                                <w:spacing w:line="162" w:lineRule="exact" w:before="112"/>
                                <w:ind w:left="78" w:right="0" w:hanging="78"/>
                                <w:jc w:val="left"/>
                                <w:rPr>
                                  <w:sz w:val="13"/>
                                </w:rPr>
                              </w:pPr>
                              <w:r>
                                <w:rPr>
                                  <w:spacing w:val="-2"/>
                                  <w:sz w:val="13"/>
                                </w:rPr>
                                <w:t>实体：工业 </w:t>
                              </w:r>
                              <w:r>
                                <w:rPr>
                                  <w:rFonts w:ascii="Times New Roman" w:eastAsia="Times New Roman"/>
                                  <w:sz w:val="13"/>
                                </w:rPr>
                                <w:t>AGV</w:t>
                              </w:r>
                              <w:r>
                                <w:rPr>
                                  <w:spacing w:val="-2"/>
                                  <w:sz w:val="13"/>
                                </w:rPr>
                                <w:t>、协同机械臂</w:t>
                              </w:r>
                            </w:p>
                            <w:p>
                              <w:pPr>
                                <w:numPr>
                                  <w:ilvl w:val="0"/>
                                  <w:numId w:val="4"/>
                                </w:numPr>
                                <w:tabs>
                                  <w:tab w:pos="78" w:val="left" w:leader="none"/>
                                </w:tabs>
                                <w:spacing w:line="160" w:lineRule="exact" w:before="0"/>
                                <w:ind w:left="78" w:right="0" w:hanging="78"/>
                                <w:jc w:val="left"/>
                                <w:rPr>
                                  <w:sz w:val="13"/>
                                </w:rPr>
                              </w:pPr>
                              <w:r>
                                <w:rPr>
                                  <w:spacing w:val="-3"/>
                                  <w:sz w:val="13"/>
                                </w:rPr>
                                <w:t>特征：严苛的确定性与高可靠要求</w:t>
                              </w:r>
                            </w:p>
                            <w:p>
                              <w:pPr>
                                <w:numPr>
                                  <w:ilvl w:val="0"/>
                                  <w:numId w:val="4"/>
                                </w:numPr>
                                <w:tabs>
                                  <w:tab w:pos="78" w:val="left" w:leader="none"/>
                                </w:tabs>
                                <w:spacing w:line="159" w:lineRule="exact" w:before="0"/>
                                <w:ind w:left="78" w:right="0" w:hanging="78"/>
                                <w:jc w:val="left"/>
                                <w:rPr>
                                  <w:sz w:val="13"/>
                                </w:rPr>
                              </w:pPr>
                              <w:r>
                                <w:rPr>
                                  <w:spacing w:val="-3"/>
                                  <w:sz w:val="13"/>
                                </w:rPr>
                                <w:t>形态：极低时延驱动、信令开销大</w:t>
                              </w:r>
                            </w:p>
                          </w:txbxContent>
                        </wps:txbx>
                        <wps:bodyPr wrap="square" lIns="0" tIns="0" rIns="0" bIns="0" rtlCol="0">
                          <a:noAutofit/>
                        </wps:bodyPr>
                      </wps:wsp>
                      <wps:wsp>
                        <wps:cNvPr id="95" name="Textbox 95"/>
                        <wps:cNvSpPr txBox="1"/>
                        <wps:spPr>
                          <a:xfrm>
                            <a:off x="94536" y="1236151"/>
                            <a:ext cx="1969770" cy="108585"/>
                          </a:xfrm>
                          <a:prstGeom prst="rect">
                            <a:avLst/>
                          </a:prstGeom>
                        </wps:spPr>
                        <wps:txbx>
                          <w:txbxContent>
                            <w:p>
                              <w:pPr>
                                <w:spacing w:line="171" w:lineRule="exact" w:before="0"/>
                                <w:ind w:left="0" w:right="0" w:firstLine="0"/>
                                <w:jc w:val="left"/>
                                <w:rPr>
                                  <w:sz w:val="15"/>
                                </w:rPr>
                              </w:pPr>
                              <w:r>
                                <w:rPr>
                                  <w:spacing w:val="24"/>
                                  <w:sz w:val="15"/>
                                </w:rPr>
                                <w:t>现有 </w:t>
                              </w:r>
                              <w:r>
                                <w:rPr>
                                  <w:rFonts w:ascii="Times New Roman" w:eastAsia="Times New Roman"/>
                                  <w:b/>
                                  <w:sz w:val="15"/>
                                </w:rPr>
                                <w:t>MAC</w:t>
                              </w:r>
                              <w:r>
                                <w:rPr>
                                  <w:rFonts w:ascii="Times New Roman" w:eastAsia="Times New Roman"/>
                                  <w:b/>
                                  <w:spacing w:val="79"/>
                                  <w:sz w:val="15"/>
                                </w:rPr>
                                <w:t> </w:t>
                              </w:r>
                              <w:r>
                                <w:rPr>
                                  <w:spacing w:val="-1"/>
                                  <w:sz w:val="15"/>
                                </w:rPr>
                                <w:t>层多址接入机制面临的核心瓶颈</w:t>
                              </w:r>
                            </w:p>
                          </w:txbxContent>
                        </wps:txbx>
                        <wps:bodyPr wrap="square" lIns="0" tIns="0" rIns="0" bIns="0" rtlCol="0">
                          <a:noAutofit/>
                        </wps:bodyPr>
                      </wps:wsp>
                      <wps:wsp>
                        <wps:cNvPr id="96" name="Textbox 96"/>
                        <wps:cNvSpPr txBox="1"/>
                        <wps:spPr>
                          <a:xfrm>
                            <a:off x="94536" y="2415720"/>
                            <a:ext cx="1686560" cy="98425"/>
                          </a:xfrm>
                          <a:prstGeom prst="rect">
                            <a:avLst/>
                          </a:prstGeom>
                        </wps:spPr>
                        <wps:txbx>
                          <w:txbxContent>
                            <w:p>
                              <w:pPr>
                                <w:spacing w:line="154" w:lineRule="exact" w:before="0"/>
                                <w:ind w:left="0" w:right="0" w:firstLine="0"/>
                                <w:jc w:val="left"/>
                                <w:rPr>
                                  <w:sz w:val="15"/>
                                </w:rPr>
                              </w:pPr>
                              <w:r>
                                <w:rPr>
                                  <w:spacing w:val="-1"/>
                                  <w:sz w:val="15"/>
                                </w:rPr>
                                <w:t>本文提炼的研究问题与联合优化方案</w:t>
                              </w:r>
                            </w:p>
                          </w:txbxContent>
                        </wps:txbx>
                        <wps:bodyPr wrap="square" lIns="0" tIns="0" rIns="0" bIns="0" rtlCol="0">
                          <a:noAutofit/>
                        </wps:bodyPr>
                      </wps:wsp>
                      <wps:wsp>
                        <wps:cNvPr id="97" name="Textbox 97"/>
                        <wps:cNvSpPr txBox="1"/>
                        <wps:spPr>
                          <a:xfrm>
                            <a:off x="3655421" y="1439059"/>
                            <a:ext cx="1470660" cy="665480"/>
                          </a:xfrm>
                          <a:prstGeom prst="rect">
                            <a:avLst/>
                          </a:prstGeom>
                          <a:ln w="7002">
                            <a:solidFill>
                              <a:srgbClr val="000000"/>
                            </a:solidFill>
                            <a:prstDash val="solid"/>
                          </a:ln>
                        </wps:spPr>
                        <wps:txbx>
                          <w:txbxContent>
                            <w:p>
                              <w:pPr>
                                <w:spacing w:before="45"/>
                                <w:ind w:left="0" w:right="20" w:firstLine="0"/>
                                <w:jc w:val="center"/>
                                <w:rPr>
                                  <w:sz w:val="15"/>
                                </w:rPr>
                              </w:pPr>
                              <w:r>
                                <w:rPr>
                                  <w:spacing w:val="-1"/>
                                  <w:sz w:val="15"/>
                                </w:rPr>
                                <w:t>瓶颈三：多机制协同受限</w:t>
                              </w:r>
                            </w:p>
                            <w:p>
                              <w:pPr>
                                <w:spacing w:before="2"/>
                                <w:ind w:left="11" w:right="20" w:firstLine="0"/>
                                <w:jc w:val="center"/>
                                <w:rPr>
                                  <w:rFonts w:ascii="Times New Roman" w:eastAsia="Times New Roman"/>
                                  <w:sz w:val="13"/>
                                </w:rPr>
                              </w:pPr>
                              <w:r>
                                <w:rPr>
                                  <w:rFonts w:ascii="Times New Roman" w:eastAsia="Times New Roman"/>
                                  <w:spacing w:val="-2"/>
                                  <w:sz w:val="13"/>
                                </w:rPr>
                                <w:t>(</w:t>
                              </w:r>
                              <w:r>
                                <w:rPr>
                                  <w:spacing w:val="-3"/>
                                  <w:sz w:val="13"/>
                                </w:rPr>
                                <w:t>传统静态配置与 </w:t>
                              </w:r>
                              <w:r>
                                <w:rPr>
                                  <w:rFonts w:ascii="Times New Roman" w:eastAsia="Times New Roman"/>
                                  <w:spacing w:val="-2"/>
                                  <w:sz w:val="13"/>
                                </w:rPr>
                                <w:t>AI</w:t>
                              </w:r>
                              <w:r>
                                <w:rPr>
                                  <w:rFonts w:ascii="Times New Roman" w:eastAsia="Times New Roman"/>
                                  <w:spacing w:val="6"/>
                                  <w:sz w:val="13"/>
                                </w:rPr>
                                <w:t> </w:t>
                              </w:r>
                              <w:r>
                                <w:rPr>
                                  <w:spacing w:val="-2"/>
                                  <w:sz w:val="13"/>
                                </w:rPr>
                                <w:t>演进</w:t>
                              </w:r>
                              <w:r>
                                <w:rPr>
                                  <w:rFonts w:ascii="Times New Roman" w:eastAsia="Times New Roman"/>
                                  <w:spacing w:val="-10"/>
                                  <w:sz w:val="13"/>
                                </w:rPr>
                                <w:t>)</w:t>
                              </w:r>
                            </w:p>
                            <w:p>
                              <w:pPr>
                                <w:numPr>
                                  <w:ilvl w:val="0"/>
                                  <w:numId w:val="5"/>
                                </w:numPr>
                                <w:tabs>
                                  <w:tab w:pos="315" w:val="left" w:leader="none"/>
                                </w:tabs>
                                <w:spacing w:line="167" w:lineRule="exact" w:before="96"/>
                                <w:ind w:left="315" w:right="0" w:hanging="78"/>
                                <w:jc w:val="left"/>
                                <w:rPr>
                                  <w:sz w:val="13"/>
                                </w:rPr>
                              </w:pPr>
                              <w:r>
                                <w:rPr>
                                  <w:spacing w:val="-3"/>
                                  <w:sz w:val="13"/>
                                </w:rPr>
                                <w:t>静态参数难适动态演化负载</w:t>
                              </w:r>
                            </w:p>
                            <w:p>
                              <w:pPr>
                                <w:numPr>
                                  <w:ilvl w:val="0"/>
                                  <w:numId w:val="5"/>
                                </w:numPr>
                                <w:tabs>
                                  <w:tab w:pos="315" w:val="left" w:leader="none"/>
                                </w:tabs>
                                <w:spacing w:line="160" w:lineRule="exact" w:before="0"/>
                                <w:ind w:left="315" w:right="0" w:hanging="78"/>
                                <w:jc w:val="left"/>
                                <w:rPr>
                                  <w:sz w:val="13"/>
                                </w:rPr>
                              </w:pPr>
                              <w:r>
                                <w:rPr>
                                  <w:rFonts w:ascii="Times New Roman" w:eastAsia="Times New Roman"/>
                                  <w:sz w:val="13"/>
                                </w:rPr>
                                <w:t>NWDAF </w:t>
                              </w:r>
                              <w:r>
                                <w:rPr>
                                  <w:spacing w:val="-2"/>
                                  <w:sz w:val="13"/>
                                </w:rPr>
                                <w:t>基于大尺度数据</w:t>
                              </w:r>
                            </w:p>
                            <w:p>
                              <w:pPr>
                                <w:numPr>
                                  <w:ilvl w:val="0"/>
                                  <w:numId w:val="5"/>
                                </w:numPr>
                                <w:tabs>
                                  <w:tab w:pos="315" w:val="left" w:leader="none"/>
                                </w:tabs>
                                <w:spacing w:line="162" w:lineRule="exact" w:before="0"/>
                                <w:ind w:left="315" w:right="0" w:hanging="78"/>
                                <w:jc w:val="left"/>
                                <w:rPr>
                                  <w:sz w:val="13"/>
                                </w:rPr>
                              </w:pPr>
                              <w:r>
                                <w:rPr>
                                  <w:spacing w:val="-3"/>
                                  <w:sz w:val="13"/>
                                </w:rPr>
                                <w:t>缺乏快速低开销智能模型</w:t>
                              </w:r>
                            </w:p>
                          </w:txbxContent>
                        </wps:txbx>
                        <wps:bodyPr wrap="square" lIns="0" tIns="0" rIns="0" bIns="0" rtlCol="0">
                          <a:noAutofit/>
                        </wps:bodyPr>
                      </wps:wsp>
                      <wps:wsp>
                        <wps:cNvPr id="98" name="Textbox 98"/>
                        <wps:cNvSpPr txBox="1"/>
                        <wps:spPr>
                          <a:xfrm>
                            <a:off x="1841716" y="1439059"/>
                            <a:ext cx="1576070" cy="665480"/>
                          </a:xfrm>
                          <a:prstGeom prst="rect">
                            <a:avLst/>
                          </a:prstGeom>
                          <a:ln w="7002">
                            <a:solidFill>
                              <a:srgbClr val="000000"/>
                            </a:solidFill>
                            <a:prstDash val="solid"/>
                          </a:ln>
                        </wps:spPr>
                        <wps:txbx>
                          <w:txbxContent>
                            <w:p>
                              <w:pPr>
                                <w:spacing w:before="45"/>
                                <w:ind w:left="0" w:right="20" w:firstLine="0"/>
                                <w:jc w:val="center"/>
                                <w:rPr>
                                  <w:sz w:val="15"/>
                                </w:rPr>
                              </w:pPr>
                              <w:r>
                                <w:rPr>
                                  <w:spacing w:val="-1"/>
                                  <w:sz w:val="15"/>
                                </w:rPr>
                                <w:t>瓶颈二：高负载效率错配</w:t>
                              </w:r>
                            </w:p>
                            <w:p>
                              <w:pPr>
                                <w:spacing w:before="2"/>
                                <w:ind w:left="11" w:right="20" w:firstLine="0"/>
                                <w:jc w:val="center"/>
                                <w:rPr>
                                  <w:rFonts w:ascii="Times New Roman" w:eastAsia="Times New Roman"/>
                                  <w:sz w:val="13"/>
                                </w:rPr>
                              </w:pPr>
                              <w:r>
                                <w:rPr>
                                  <w:rFonts w:ascii="Times New Roman" w:eastAsia="Times New Roman"/>
                                  <w:spacing w:val="-2"/>
                                  <w:sz w:val="13"/>
                                </w:rPr>
                                <w:t>(</w:t>
                              </w:r>
                              <w:r>
                                <w:rPr>
                                  <w:spacing w:val="-2"/>
                                  <w:sz w:val="13"/>
                                </w:rPr>
                                <w:t>非授权频段 </w:t>
                              </w:r>
                              <w:r>
                                <w:rPr>
                                  <w:rFonts w:ascii="Times New Roman" w:eastAsia="Times New Roman"/>
                                  <w:spacing w:val="-2"/>
                                  <w:sz w:val="13"/>
                                </w:rPr>
                                <w:t>CSMA/LBT</w:t>
                              </w:r>
                              <w:r>
                                <w:rPr>
                                  <w:rFonts w:ascii="Times New Roman" w:eastAsia="Times New Roman"/>
                                  <w:spacing w:val="7"/>
                                  <w:sz w:val="13"/>
                                </w:rPr>
                                <w:t> </w:t>
                              </w:r>
                              <w:r>
                                <w:rPr>
                                  <w:spacing w:val="-2"/>
                                  <w:sz w:val="13"/>
                                </w:rPr>
                                <w:t>类</w:t>
                              </w:r>
                              <w:r>
                                <w:rPr>
                                  <w:rFonts w:ascii="Times New Roman" w:eastAsia="Times New Roman"/>
                                  <w:spacing w:val="-10"/>
                                  <w:sz w:val="13"/>
                                </w:rPr>
                                <w:t>)</w:t>
                              </w:r>
                            </w:p>
                            <w:p>
                              <w:pPr>
                                <w:numPr>
                                  <w:ilvl w:val="0"/>
                                  <w:numId w:val="6"/>
                                </w:numPr>
                                <w:tabs>
                                  <w:tab w:pos="397" w:val="left" w:leader="none"/>
                                </w:tabs>
                                <w:spacing w:line="167" w:lineRule="exact" w:before="96"/>
                                <w:ind w:left="397" w:right="0" w:hanging="78"/>
                                <w:jc w:val="left"/>
                                <w:rPr>
                                  <w:sz w:val="13"/>
                                </w:rPr>
                              </w:pPr>
                              <w:r>
                                <w:rPr>
                                  <w:spacing w:val="-3"/>
                                  <w:sz w:val="13"/>
                                </w:rPr>
                                <w:t>基于长包传输前提设计</w:t>
                              </w:r>
                            </w:p>
                            <w:p>
                              <w:pPr>
                                <w:numPr>
                                  <w:ilvl w:val="0"/>
                                  <w:numId w:val="6"/>
                                </w:numPr>
                                <w:tabs>
                                  <w:tab w:pos="397" w:val="left" w:leader="none"/>
                                </w:tabs>
                                <w:spacing w:line="160" w:lineRule="exact" w:before="0"/>
                                <w:ind w:left="397" w:right="0" w:hanging="78"/>
                                <w:jc w:val="left"/>
                                <w:rPr>
                                  <w:sz w:val="13"/>
                                </w:rPr>
                              </w:pPr>
                              <w:r>
                                <w:rPr>
                                  <w:spacing w:val="-3"/>
                                  <w:sz w:val="13"/>
                                </w:rPr>
                                <w:t>高并发下盲目侦听开销激增</w:t>
                              </w:r>
                            </w:p>
                            <w:p>
                              <w:pPr>
                                <w:numPr>
                                  <w:ilvl w:val="0"/>
                                  <w:numId w:val="6"/>
                                </w:numPr>
                                <w:tabs>
                                  <w:tab w:pos="397" w:val="left" w:leader="none"/>
                                </w:tabs>
                                <w:spacing w:line="162" w:lineRule="exact" w:before="0"/>
                                <w:ind w:left="397" w:right="0" w:hanging="78"/>
                                <w:jc w:val="left"/>
                                <w:rPr>
                                  <w:sz w:val="13"/>
                                </w:rPr>
                              </w:pPr>
                              <w:r>
                                <w:rPr>
                                  <w:spacing w:val="-3"/>
                                  <w:sz w:val="13"/>
                                </w:rPr>
                                <w:t>信道利用率与公平性骤降</w:t>
                              </w:r>
                            </w:p>
                          </w:txbxContent>
                        </wps:txbx>
                        <wps:bodyPr wrap="square" lIns="0" tIns="0" rIns="0" bIns="0" rtlCol="0">
                          <a:noAutofit/>
                        </wps:bodyPr>
                      </wps:wsp>
                      <wps:wsp>
                        <wps:cNvPr id="99" name="Textbox 99"/>
                        <wps:cNvSpPr txBox="1"/>
                        <wps:spPr>
                          <a:xfrm>
                            <a:off x="84032" y="1439059"/>
                            <a:ext cx="1576070" cy="665480"/>
                          </a:xfrm>
                          <a:prstGeom prst="rect">
                            <a:avLst/>
                          </a:prstGeom>
                          <a:ln w="7002">
                            <a:solidFill>
                              <a:srgbClr val="000000"/>
                            </a:solidFill>
                            <a:prstDash val="solid"/>
                          </a:ln>
                        </wps:spPr>
                        <wps:txbx>
                          <w:txbxContent>
                            <w:p>
                              <w:pPr>
                                <w:spacing w:before="45"/>
                                <w:ind w:left="0" w:right="20" w:firstLine="0"/>
                                <w:jc w:val="center"/>
                                <w:rPr>
                                  <w:sz w:val="15"/>
                                </w:rPr>
                              </w:pPr>
                              <w:r>
                                <w:rPr>
                                  <w:spacing w:val="-1"/>
                                  <w:sz w:val="15"/>
                                </w:rPr>
                                <w:t>瓶颈一：底层性能边界</w:t>
                              </w:r>
                            </w:p>
                            <w:p>
                              <w:pPr>
                                <w:spacing w:before="2"/>
                                <w:ind w:left="11" w:right="20" w:firstLine="0"/>
                                <w:jc w:val="center"/>
                                <w:rPr>
                                  <w:rFonts w:ascii="Times New Roman" w:eastAsia="Times New Roman"/>
                                  <w:sz w:val="13"/>
                                </w:rPr>
                              </w:pPr>
                              <w:r>
                                <w:rPr>
                                  <w:rFonts w:ascii="Times New Roman" w:eastAsia="Times New Roman"/>
                                  <w:spacing w:val="-2"/>
                                  <w:sz w:val="13"/>
                                </w:rPr>
                                <w:t>(</w:t>
                              </w:r>
                              <w:r>
                                <w:rPr>
                                  <w:spacing w:val="-3"/>
                                  <w:sz w:val="13"/>
                                </w:rPr>
                                <w:t>授权频段 </w:t>
                              </w:r>
                              <w:r>
                                <w:rPr>
                                  <w:rFonts w:ascii="Times New Roman" w:eastAsia="Times New Roman"/>
                                  <w:spacing w:val="-2"/>
                                  <w:sz w:val="13"/>
                                </w:rPr>
                                <w:t>Aloha/SDT</w:t>
                              </w:r>
                              <w:r>
                                <w:rPr>
                                  <w:rFonts w:ascii="Times New Roman" w:eastAsia="Times New Roman"/>
                                  <w:spacing w:val="7"/>
                                  <w:sz w:val="13"/>
                                </w:rPr>
                                <w:t> </w:t>
                              </w:r>
                              <w:r>
                                <w:rPr>
                                  <w:spacing w:val="-2"/>
                                  <w:sz w:val="13"/>
                                </w:rPr>
                                <w:t>类</w:t>
                              </w:r>
                              <w:r>
                                <w:rPr>
                                  <w:rFonts w:ascii="Times New Roman" w:eastAsia="Times New Roman"/>
                                  <w:spacing w:val="-10"/>
                                  <w:sz w:val="13"/>
                                </w:rPr>
                                <w:t>)</w:t>
                              </w:r>
                            </w:p>
                            <w:p>
                              <w:pPr>
                                <w:numPr>
                                  <w:ilvl w:val="0"/>
                                  <w:numId w:val="7"/>
                                </w:numPr>
                                <w:tabs>
                                  <w:tab w:pos="480" w:val="left" w:leader="none"/>
                                </w:tabs>
                                <w:spacing w:line="167" w:lineRule="exact" w:before="96"/>
                                <w:ind w:left="480" w:right="0" w:hanging="78"/>
                                <w:jc w:val="left"/>
                                <w:rPr>
                                  <w:sz w:val="13"/>
                                </w:rPr>
                              </w:pPr>
                              <w:r>
                                <w:rPr>
                                  <w:spacing w:val="-3"/>
                                  <w:sz w:val="13"/>
                                </w:rPr>
                                <w:t>基于按包独立竞争框架</w:t>
                              </w:r>
                            </w:p>
                            <w:p>
                              <w:pPr>
                                <w:numPr>
                                  <w:ilvl w:val="0"/>
                                  <w:numId w:val="7"/>
                                </w:numPr>
                                <w:tabs>
                                  <w:tab w:pos="480" w:val="left" w:leader="none"/>
                                </w:tabs>
                                <w:spacing w:line="160" w:lineRule="exact" w:before="0"/>
                                <w:ind w:left="480" w:right="0" w:hanging="78"/>
                                <w:jc w:val="left"/>
                                <w:rPr>
                                  <w:sz w:val="13"/>
                                </w:rPr>
                              </w:pPr>
                              <w:r>
                                <w:rPr>
                                  <w:spacing w:val="-3"/>
                                  <w:sz w:val="13"/>
                                </w:rPr>
                                <w:t>碰撞累积，接入传激增</w:t>
                              </w:r>
                            </w:p>
                            <w:p>
                              <w:pPr>
                                <w:numPr>
                                  <w:ilvl w:val="0"/>
                                  <w:numId w:val="7"/>
                                </w:numPr>
                                <w:tabs>
                                  <w:tab w:pos="480" w:val="left" w:leader="none"/>
                                </w:tabs>
                                <w:spacing w:line="162" w:lineRule="exact" w:before="0"/>
                                <w:ind w:left="480" w:right="0" w:hanging="78"/>
                                <w:jc w:val="left"/>
                                <w:rPr>
                                  <w:sz w:val="13"/>
                                </w:rPr>
                              </w:pPr>
                              <w:r>
                                <w:rPr>
                                  <w:spacing w:val="-3"/>
                                  <w:sz w:val="13"/>
                                </w:rPr>
                                <w:t>局部修补未突破吞吐上限</w:t>
                              </w:r>
                            </w:p>
                          </w:txbxContent>
                        </wps:txbx>
                        <wps:bodyPr wrap="square" lIns="0" tIns="0" rIns="0" bIns="0" rtlCol="0">
                          <a:noAutofit/>
                        </wps:bodyPr>
                      </wps:wsp>
                      <wps:wsp>
                        <wps:cNvPr id="100" name="Textbox 100"/>
                        <wps:cNvSpPr txBox="1"/>
                        <wps:spPr>
                          <a:xfrm>
                            <a:off x="3602901" y="2615517"/>
                            <a:ext cx="1576070" cy="679450"/>
                          </a:xfrm>
                          <a:prstGeom prst="rect">
                            <a:avLst/>
                          </a:prstGeom>
                          <a:ln w="7002">
                            <a:solidFill>
                              <a:srgbClr val="000000"/>
                            </a:solidFill>
                            <a:prstDash val="solid"/>
                          </a:ln>
                        </wps:spPr>
                        <wps:txbx>
                          <w:txbxContent>
                            <w:p>
                              <w:pPr>
                                <w:spacing w:before="45"/>
                                <w:ind w:left="11" w:right="20" w:firstLine="0"/>
                                <w:jc w:val="center"/>
                                <w:rPr>
                                  <w:sz w:val="15"/>
                                </w:rPr>
                              </w:pPr>
                              <w:r>
                                <w:rPr>
                                  <w:spacing w:val="-1"/>
                                  <w:sz w:val="15"/>
                                </w:rPr>
                                <w:t>方案三：智能协议协同</w:t>
                              </w:r>
                            </w:p>
                            <w:p>
                              <w:pPr>
                                <w:spacing w:before="2"/>
                                <w:ind w:left="20" w:right="20" w:firstLine="0"/>
                                <w:jc w:val="center"/>
                                <w:rPr>
                                  <w:rFonts w:ascii="Times New Roman" w:eastAsia="Times New Roman"/>
                                  <w:sz w:val="13"/>
                                </w:rPr>
                              </w:pPr>
                              <w:r>
                                <w:rPr>
                                  <w:rFonts w:ascii="Times New Roman" w:eastAsia="Times New Roman"/>
                                  <w:sz w:val="13"/>
                                </w:rPr>
                                <w:t>(</w:t>
                              </w:r>
                              <w:r>
                                <w:rPr>
                                  <w:sz w:val="13"/>
                                </w:rPr>
                                <w:t>多时空动态自适应优化</w:t>
                              </w:r>
                              <w:r>
                                <w:rPr>
                                  <w:rFonts w:ascii="Times New Roman" w:eastAsia="Times New Roman"/>
                                  <w:spacing w:val="-10"/>
                                  <w:sz w:val="13"/>
                                </w:rPr>
                                <w:t>)</w:t>
                              </w:r>
                            </w:p>
                            <w:p>
                              <w:pPr>
                                <w:numPr>
                                  <w:ilvl w:val="0"/>
                                  <w:numId w:val="8"/>
                                </w:numPr>
                                <w:tabs>
                                  <w:tab w:pos="460" w:val="left" w:leader="none"/>
                                </w:tabs>
                                <w:spacing w:line="167" w:lineRule="exact" w:before="96"/>
                                <w:ind w:left="460" w:right="0" w:hanging="78"/>
                                <w:jc w:val="left"/>
                                <w:rPr>
                                  <w:sz w:val="13"/>
                                </w:rPr>
                              </w:pPr>
                              <w:r>
                                <w:rPr>
                                  <w:spacing w:val="-3"/>
                                  <w:sz w:val="13"/>
                                </w:rPr>
                                <w:t>打破静态单一参数配置法则</w:t>
                              </w:r>
                            </w:p>
                            <w:p>
                              <w:pPr>
                                <w:numPr>
                                  <w:ilvl w:val="0"/>
                                  <w:numId w:val="8"/>
                                </w:numPr>
                                <w:tabs>
                                  <w:tab w:pos="460" w:val="left" w:leader="none"/>
                                </w:tabs>
                                <w:spacing w:line="160" w:lineRule="exact" w:before="0"/>
                                <w:ind w:left="460" w:right="0" w:hanging="78"/>
                                <w:jc w:val="left"/>
                                <w:rPr>
                                  <w:sz w:val="13"/>
                                </w:rPr>
                              </w:pPr>
                              <w:r>
                                <w:rPr>
                                  <w:spacing w:val="-3"/>
                                  <w:sz w:val="13"/>
                                </w:rPr>
                                <w:t>构建基站侧低开销智能模型</w:t>
                              </w:r>
                            </w:p>
                            <w:p>
                              <w:pPr>
                                <w:numPr>
                                  <w:ilvl w:val="0"/>
                                  <w:numId w:val="8"/>
                                </w:numPr>
                                <w:tabs>
                                  <w:tab w:pos="460" w:val="left" w:leader="none"/>
                                </w:tabs>
                                <w:spacing w:line="162" w:lineRule="exact" w:before="0"/>
                                <w:ind w:left="460" w:right="0" w:hanging="78"/>
                                <w:jc w:val="left"/>
                                <w:rPr>
                                  <w:sz w:val="13"/>
                                </w:rPr>
                              </w:pPr>
                              <w:r>
                                <w:rPr>
                                  <w:spacing w:val="-2"/>
                                  <w:sz w:val="13"/>
                                </w:rPr>
                                <w:t>实现快速协议</w:t>
                              </w:r>
                              <w:r>
                                <w:rPr>
                                  <w:rFonts w:ascii="Times New Roman" w:eastAsia="Times New Roman"/>
                                  <w:spacing w:val="-2"/>
                                  <w:sz w:val="13"/>
                                </w:rPr>
                                <w:t>/</w:t>
                              </w:r>
                              <w:r>
                                <w:rPr>
                                  <w:spacing w:val="-4"/>
                                  <w:sz w:val="13"/>
                                </w:rPr>
                                <w:t>参数联调决策</w:t>
                              </w:r>
                            </w:p>
                          </w:txbxContent>
                        </wps:txbx>
                        <wps:bodyPr wrap="square" lIns="0" tIns="0" rIns="0" bIns="0" rtlCol="0">
                          <a:noAutofit/>
                        </wps:bodyPr>
                      </wps:wsp>
                      <wps:wsp>
                        <wps:cNvPr id="101" name="Textbox 101"/>
                        <wps:cNvSpPr txBox="1"/>
                        <wps:spPr>
                          <a:xfrm>
                            <a:off x="1841716" y="2615517"/>
                            <a:ext cx="1576070" cy="679450"/>
                          </a:xfrm>
                          <a:prstGeom prst="rect">
                            <a:avLst/>
                          </a:prstGeom>
                          <a:ln w="7002">
                            <a:solidFill>
                              <a:srgbClr val="000000"/>
                            </a:solidFill>
                            <a:prstDash val="solid"/>
                          </a:ln>
                        </wps:spPr>
                        <wps:txbx>
                          <w:txbxContent>
                            <w:p>
                              <w:pPr>
                                <w:spacing w:before="45"/>
                                <w:ind w:left="0" w:right="20" w:firstLine="0"/>
                                <w:jc w:val="center"/>
                                <w:rPr>
                                  <w:sz w:val="15"/>
                                </w:rPr>
                              </w:pPr>
                              <w:r>
                                <w:rPr>
                                  <w:spacing w:val="3"/>
                                  <w:sz w:val="15"/>
                                </w:rPr>
                                <w:t>方案二：改良 </w:t>
                              </w:r>
                              <w:r>
                                <w:rPr>
                                  <w:rFonts w:ascii="Times New Roman" w:eastAsia="Times New Roman"/>
                                  <w:b/>
                                  <w:sz w:val="15"/>
                                </w:rPr>
                                <w:t>LBT</w:t>
                              </w:r>
                              <w:r>
                                <w:rPr>
                                  <w:rFonts w:ascii="Times New Roman" w:eastAsia="Times New Roman"/>
                                  <w:b/>
                                  <w:spacing w:val="24"/>
                                  <w:sz w:val="15"/>
                                </w:rPr>
                                <w:t> </w:t>
                              </w:r>
                              <w:r>
                                <w:rPr>
                                  <w:spacing w:val="-5"/>
                                  <w:sz w:val="15"/>
                                </w:rPr>
                                <w:t>机制</w:t>
                              </w:r>
                            </w:p>
                            <w:p>
                              <w:pPr>
                                <w:spacing w:before="2"/>
                                <w:ind w:left="11" w:right="20" w:firstLine="0"/>
                                <w:jc w:val="center"/>
                                <w:rPr>
                                  <w:rFonts w:ascii="Times New Roman" w:eastAsia="Times New Roman"/>
                                  <w:sz w:val="13"/>
                                </w:rPr>
                              </w:pPr>
                              <w:r>
                                <w:rPr>
                                  <w:rFonts w:ascii="Times New Roman" w:eastAsia="Times New Roman"/>
                                  <w:sz w:val="13"/>
                                </w:rPr>
                                <w:t>(</w:t>
                              </w:r>
                              <w:r>
                                <w:rPr>
                                  <w:sz w:val="13"/>
                                </w:rPr>
                                <w:t>非授权频谱高负载提升</w:t>
                              </w:r>
                              <w:r>
                                <w:rPr>
                                  <w:rFonts w:ascii="Times New Roman" w:eastAsia="Times New Roman"/>
                                  <w:spacing w:val="-10"/>
                                  <w:sz w:val="13"/>
                                </w:rPr>
                                <w:t>)</w:t>
                              </w:r>
                            </w:p>
                            <w:p>
                              <w:pPr>
                                <w:numPr>
                                  <w:ilvl w:val="0"/>
                                  <w:numId w:val="9"/>
                                </w:numPr>
                                <w:tabs>
                                  <w:tab w:pos="454" w:val="left" w:leader="none"/>
                                </w:tabs>
                                <w:spacing w:line="167" w:lineRule="exact" w:before="96"/>
                                <w:ind w:left="454" w:right="0" w:hanging="78"/>
                                <w:jc w:val="left"/>
                                <w:rPr>
                                  <w:sz w:val="13"/>
                                </w:rPr>
                              </w:pPr>
                              <w:r>
                                <w:rPr>
                                  <w:spacing w:val="-3"/>
                                  <w:sz w:val="13"/>
                                </w:rPr>
                                <w:t>保持机制原生分布式特性</w:t>
                              </w:r>
                            </w:p>
                            <w:p>
                              <w:pPr>
                                <w:numPr>
                                  <w:ilvl w:val="0"/>
                                  <w:numId w:val="9"/>
                                </w:numPr>
                                <w:tabs>
                                  <w:tab w:pos="454" w:val="left" w:leader="none"/>
                                </w:tabs>
                                <w:spacing w:line="160" w:lineRule="exact" w:before="0"/>
                                <w:ind w:left="454" w:right="0" w:hanging="78"/>
                                <w:jc w:val="left"/>
                                <w:rPr>
                                  <w:sz w:val="13"/>
                                </w:rPr>
                              </w:pPr>
                              <w:r>
                                <w:rPr>
                                  <w:spacing w:val="-3"/>
                                  <w:sz w:val="13"/>
                                </w:rPr>
                                <w:t>削减高负载下侦听开销</w:t>
                              </w:r>
                            </w:p>
                            <w:p>
                              <w:pPr>
                                <w:numPr>
                                  <w:ilvl w:val="0"/>
                                  <w:numId w:val="9"/>
                                </w:numPr>
                                <w:tabs>
                                  <w:tab w:pos="454" w:val="left" w:leader="none"/>
                                </w:tabs>
                                <w:spacing w:line="162" w:lineRule="exact" w:before="0"/>
                                <w:ind w:left="454" w:right="0" w:hanging="78"/>
                                <w:jc w:val="left"/>
                                <w:rPr>
                                  <w:sz w:val="13"/>
                                </w:rPr>
                              </w:pPr>
                              <w:r>
                                <w:rPr>
                                  <w:spacing w:val="-3"/>
                                  <w:sz w:val="13"/>
                                </w:rPr>
                                <w:t>保证系统内短时公平性</w:t>
                              </w:r>
                            </w:p>
                          </w:txbxContent>
                        </wps:txbx>
                        <wps:bodyPr wrap="square" lIns="0" tIns="0" rIns="0" bIns="0" rtlCol="0">
                          <a:noAutofit/>
                        </wps:bodyPr>
                      </wps:wsp>
                      <wps:wsp>
                        <wps:cNvPr id="102" name="Textbox 102"/>
                        <wps:cNvSpPr txBox="1"/>
                        <wps:spPr>
                          <a:xfrm>
                            <a:off x="101539" y="2615517"/>
                            <a:ext cx="1541145" cy="679450"/>
                          </a:xfrm>
                          <a:prstGeom prst="rect">
                            <a:avLst/>
                          </a:prstGeom>
                          <a:ln w="7002">
                            <a:solidFill>
                              <a:srgbClr val="000000"/>
                            </a:solidFill>
                            <a:prstDash val="solid"/>
                          </a:ln>
                        </wps:spPr>
                        <wps:txbx>
                          <w:txbxContent>
                            <w:p>
                              <w:pPr>
                                <w:spacing w:before="45"/>
                                <w:ind w:left="0" w:right="9" w:firstLine="0"/>
                                <w:jc w:val="center"/>
                                <w:rPr>
                                  <w:sz w:val="15"/>
                                </w:rPr>
                              </w:pPr>
                              <w:r>
                                <w:rPr>
                                  <w:spacing w:val="3"/>
                                  <w:sz w:val="15"/>
                                </w:rPr>
                                <w:t>方案一：增强 </w:t>
                              </w:r>
                              <w:r>
                                <w:rPr>
                                  <w:rFonts w:ascii="Times New Roman" w:eastAsia="Times New Roman"/>
                                  <w:b/>
                                  <w:sz w:val="15"/>
                                </w:rPr>
                                <w:t>Aloha</w:t>
                              </w:r>
                              <w:r>
                                <w:rPr>
                                  <w:rFonts w:ascii="Times New Roman" w:eastAsia="Times New Roman"/>
                                  <w:b/>
                                  <w:spacing w:val="27"/>
                                  <w:sz w:val="15"/>
                                </w:rPr>
                                <w:t> </w:t>
                              </w:r>
                              <w:r>
                                <w:rPr>
                                  <w:spacing w:val="-5"/>
                                  <w:sz w:val="15"/>
                                </w:rPr>
                                <w:t>机制</w:t>
                              </w:r>
                            </w:p>
                            <w:p>
                              <w:pPr>
                                <w:spacing w:before="2"/>
                                <w:ind w:left="9" w:right="9" w:firstLine="0"/>
                                <w:jc w:val="center"/>
                                <w:rPr>
                                  <w:rFonts w:ascii="Times New Roman" w:eastAsia="Times New Roman"/>
                                  <w:sz w:val="13"/>
                                </w:rPr>
                              </w:pPr>
                              <w:r>
                                <w:rPr>
                                  <w:rFonts w:ascii="Times New Roman" w:eastAsia="Times New Roman"/>
                                  <w:sz w:val="13"/>
                                </w:rPr>
                                <w:t>(</w:t>
                              </w:r>
                              <w:r>
                                <w:rPr>
                                  <w:sz w:val="13"/>
                                </w:rPr>
                                <w:t>授权频谱碰撞化解</w:t>
                              </w:r>
                              <w:r>
                                <w:rPr>
                                  <w:rFonts w:ascii="Times New Roman" w:eastAsia="Times New Roman"/>
                                  <w:spacing w:val="-10"/>
                                  <w:sz w:val="13"/>
                                </w:rPr>
                                <w:t>)</w:t>
                              </w:r>
                            </w:p>
                            <w:p>
                              <w:pPr>
                                <w:numPr>
                                  <w:ilvl w:val="0"/>
                                  <w:numId w:val="10"/>
                                </w:numPr>
                                <w:tabs>
                                  <w:tab w:pos="385" w:val="left" w:leader="none"/>
                                </w:tabs>
                                <w:spacing w:line="167" w:lineRule="exact" w:before="96"/>
                                <w:ind w:left="385" w:right="0" w:hanging="78"/>
                                <w:jc w:val="left"/>
                                <w:rPr>
                                  <w:sz w:val="13"/>
                                </w:rPr>
                              </w:pPr>
                              <w:r>
                                <w:rPr>
                                  <w:spacing w:val="-6"/>
                                  <w:sz w:val="13"/>
                                </w:rPr>
                                <w:t>兼容 </w:t>
                              </w:r>
                              <w:r>
                                <w:rPr>
                                  <w:rFonts w:ascii="Times New Roman" w:eastAsia="Times New Roman"/>
                                  <w:spacing w:val="-2"/>
                                  <w:sz w:val="13"/>
                                </w:rPr>
                                <w:t>3GPP</w:t>
                              </w:r>
                              <w:r>
                                <w:rPr>
                                  <w:rFonts w:ascii="Times New Roman" w:eastAsia="Times New Roman"/>
                                  <w:spacing w:val="-1"/>
                                  <w:sz w:val="13"/>
                                </w:rPr>
                                <w:t> </w:t>
                              </w:r>
                              <w:r>
                                <w:rPr>
                                  <w:spacing w:val="-4"/>
                                  <w:sz w:val="13"/>
                                </w:rPr>
                                <w:t>标准与低复杂度</w:t>
                              </w:r>
                            </w:p>
                            <w:p>
                              <w:pPr>
                                <w:numPr>
                                  <w:ilvl w:val="0"/>
                                  <w:numId w:val="10"/>
                                </w:numPr>
                                <w:tabs>
                                  <w:tab w:pos="385" w:val="left" w:leader="none"/>
                                </w:tabs>
                                <w:spacing w:line="160" w:lineRule="exact" w:before="0"/>
                                <w:ind w:left="385" w:right="0" w:hanging="78"/>
                                <w:jc w:val="left"/>
                                <w:rPr>
                                  <w:sz w:val="13"/>
                                </w:rPr>
                              </w:pPr>
                              <w:r>
                                <w:rPr>
                                  <w:spacing w:val="-3"/>
                                  <w:sz w:val="13"/>
                                </w:rPr>
                                <w:t>解决按包重复竞争碰撞问题</w:t>
                              </w:r>
                            </w:p>
                            <w:p>
                              <w:pPr>
                                <w:numPr>
                                  <w:ilvl w:val="0"/>
                                  <w:numId w:val="10"/>
                                </w:numPr>
                                <w:tabs>
                                  <w:tab w:pos="385" w:val="left" w:leader="none"/>
                                </w:tabs>
                                <w:spacing w:line="162" w:lineRule="exact" w:before="0"/>
                                <w:ind w:left="385" w:right="0" w:hanging="78"/>
                                <w:jc w:val="left"/>
                                <w:rPr>
                                  <w:sz w:val="13"/>
                                </w:rPr>
                              </w:pPr>
                              <w:r>
                                <w:rPr>
                                  <w:spacing w:val="-3"/>
                                  <w:sz w:val="13"/>
                                </w:rPr>
                                <w:t>提升有效吞吐并降低信令开销</w:t>
                              </w:r>
                            </w:p>
                          </w:txbxContent>
                        </wps:txbx>
                        <wps:bodyPr wrap="square" lIns="0" tIns="0" rIns="0" bIns="0" rtlCol="0">
                          <a:noAutofit/>
                        </wps:bodyPr>
                      </wps:wsp>
                    </wpg:wgp>
                  </a:graphicData>
                </a:graphic>
              </wp:inline>
            </w:drawing>
          </mc:Choice>
          <mc:Fallback>
            <w:pict>
              <v:group style="width:414.1pt;height:269.650pt;mso-position-horizontal-relative:char;mso-position-vertical-relative:line" id="docshapegroup34" coordorigin="0,0" coordsize="8282,5393">
                <v:shape style="position:absolute;left:22;top:5;width:8238;height:1655" id="docshape35" coordorigin="22,6" coordsize="8238,1655" path="m8012,1660l270,1660,258,1659,198,1649,143,1624,95,1587,57,1539,33,1484,22,1424,22,1412,22,254,29,193,51,137,86,87,132,47,187,20,246,7,270,6,8012,6,8072,13,8129,35,8178,70,8218,116,8245,170,8259,229,8260,254,8260,1412,8252,1472,8231,1529,8196,1578,8150,1618,8095,1645,8036,1659,8012,1660xe" filled="true" fillcolor="#d5e7d4" stroked="false">
                  <v:path arrowok="t"/>
                  <v:fill type="solid"/>
                </v:shape>
                <v:shape style="position:absolute;left:16;top:0;width:8249;height:1666" id="docshape36" coordorigin="17,0" coordsize="8249,1666" path="m369,11l336,11,336,0,369,0,369,11xm436,11l403,11,403,0,436,0,436,11xm502,11l469,11,469,0,502,0,502,11xm568,11l535,11,535,0,568,0,568,11xm634,11l601,11,601,0,634,0,634,11xm700,11l667,11,667,0,700,0,700,11xm766,11l733,11,733,0,766,0,766,11xm833,11l800,11,800,0,833,0,833,11xm899,11l866,11,866,0,899,0,899,11xm965,11l932,11,932,0,965,0,965,11xm1031,11l998,11,998,0,1031,0,1031,11xm1097,11l1064,11,1064,0,1097,0,1097,11xm1163,11l1130,11,1130,0,1163,0,1163,11xm1230,11l1197,11,1197,0,1230,0,1230,11xm1296,11l1263,11,1263,0,1296,0,1296,11xm1362,11l1329,11,1329,0,1362,0,1362,11xm1428,11l1395,11,1395,0,1428,0,1428,11xm1494,11l1461,11,1461,0,1494,0,1494,11xm1560,11l1527,11,1527,0,1560,0,1560,11xm1627,11l1594,11,1594,0,1627,0,1627,11xm1693,11l1660,11,1660,0,1693,0,1693,11xm1759,11l1726,11,1726,0,1759,0,1759,11xm1825,11l1792,11,1792,0,1825,0,1825,11xm1891,11l1858,11,1858,0,1891,0,1891,11xm1957,11l1924,11,1924,0,1957,0,1957,11xm2024,11l1991,11,1991,0,2024,0,2024,11xm2090,11l2057,11,2057,0,2090,0,2090,11xm2156,11l2123,11,2123,0,2156,0,2156,11xm2222,11l2189,11,2189,0,2222,0,2222,11xm2288,11l2255,11,2255,0,2288,0,2288,11xm2354,11l2321,11,2321,0,2354,0,2354,11xm2421,11l2388,11,2388,0,2421,0,2421,11xm2487,11l2454,11,2454,0,2487,0,2487,11xm2553,11l2520,11,2520,0,2553,0,2553,11xm2619,11l2586,11,2586,0,2619,0,2619,11xm2685,11l2652,11,2652,0,2685,0,2685,11xm2751,11l2718,11,2718,0,2751,0,2751,11xm2818,11l2785,11,2785,0,2818,0,2818,11xm2884,11l2851,11,2851,0,2884,0,2884,11xm2950,11l2917,11,2917,0,2950,0,2950,11xm3016,11l2983,11,2983,0,3016,0,3016,11xm3082,11l3049,11,3049,0,3082,0,3082,11xm3148,11l3115,11,3115,0,3148,0,3148,11xm3215,11l3182,11,3182,0,3215,0,3215,11xm3281,11l3248,11,3248,0,3281,0,3281,11xm3347,11l3314,11,3314,0,3347,0,3347,11xm3413,11l3380,11,3380,0,3413,0,3413,11xm3479,11l3446,11,3446,0,3479,0,3479,11xm3545,11l3512,11,3512,0,3545,0,3545,11xm3612,11l3579,11,3579,0,3612,0,3612,11xm3678,11l3645,11,3645,0,3678,0,3678,11xm3744,11l3711,11,3711,0,3744,0,3744,11xm3810,11l3777,11,3777,0,3810,0,3810,11xm3876,11l3843,11,3843,0,3876,0,3876,11xm3942,11l3909,11,3909,0,3942,0,3942,11xm4009,11l3976,11,3976,0,4009,0,4009,11xm4075,11l4042,11,4042,0,4075,0,4075,11xm4141,11l4108,11,4108,0,4141,0,4141,11xm4207,11l4174,11,4174,0,4207,0,4207,11xm4273,11l4240,11,4240,0,4273,0,4273,11xm4339,11l4306,11,4306,0,4339,0,4339,11xm4406,11l4373,11,4373,0,4406,0,4406,11xm4472,11l4439,11,4439,0,4472,0,4472,11xm4538,11l4505,11,4505,0,4538,0,4538,11xm4604,11l4571,11,4571,0,4604,0,4604,11xm4670,11l4637,11,4637,0,4670,0,4670,11xm4736,11l4703,11,4703,0,4736,0,4736,11xm4803,11l4770,11,4770,0,4803,0,4803,11xm4869,11l4836,11,4836,0,4869,0,4869,11xm4935,11l4902,11,4902,0,4935,0,4935,11xm5001,11l4968,11,4968,0,5001,0,5001,11xm5067,11l5034,11,5034,0,5067,0,5067,11xm5133,11l5100,11,5100,0,5133,0,5133,11xm5200,11l5167,11,5167,0,5200,0,5200,11xm5266,11l5233,11,5233,0,5266,0,5266,11xm5332,11l5299,11,5299,0,5332,0,5332,11xm5398,11l5365,11,5365,0,5398,0,5398,11xm5464,11l5431,11,5431,0,5464,0,5464,11xm5530,11l5497,11,5497,0,5530,0,5530,11xm5597,11l5564,11,5564,0,5597,0,5597,11xm5663,11l5630,11,5630,0,5663,0,5663,11xm5729,11l5696,11,5696,0,5729,0,5729,11xm5795,11l5762,11,5762,0,5795,0,5795,11xm5861,11l5828,11,5828,0,5861,0,5861,11xm5928,11l5894,11,5894,0,5928,0,5928,11xm5994,11l5961,11,5961,0,5994,0,5994,11xm6060,11l6027,11,6027,0,6060,0,6060,11xm6126,11l6093,11,6093,0,6126,0,6126,11xm6192,11l6159,11,6159,0,6192,0,6192,11xm6258,11l6225,11,6225,0,6258,0,6258,11xm6325,11l6291,11,6291,0,6325,0,6325,11xm6391,11l6358,11,6358,0,6391,0,6391,11xm6457,11l6424,11,6424,0,6457,0,6457,11xm6523,11l6490,11,6490,0,6523,0,6523,11xm6589,11l6556,11,6556,0,6589,0,6589,11xm6655,11l6622,11,6622,0,6655,0,6655,11xm6722,11l6688,11,6688,0,6722,0,6722,11xm6788,11l6755,11,6755,0,6788,0,6788,11xm6854,11l6821,11,6821,0,6854,0,6854,11xm6920,11l6887,11,6887,0,6920,0,6920,11xm6986,11l6953,11,6953,0,6986,0,6986,11xm7052,11l7019,11,7019,0,7052,0,7052,11xm7119,11l7085,11,7085,0,7119,0,7119,11xm7185,11l7152,11,7152,0,7185,0,7185,11xm7251,11l7218,11,7218,0,7251,0,7251,11xm7317,11l7284,11,7284,0,7317,0,7317,11xm7383,11l7350,11,7350,0,7383,0,7383,11xm7449,11l7416,11,7416,0,7449,0,7449,11xm7516,11l7482,11,7482,0,7516,0,7516,11xm7582,11l7549,11,7549,0,7582,0,7582,11xm7648,11l7615,11,7615,0,7648,0,7648,11xm7714,11l7681,11,7681,0,7714,0,7714,11xm7780,11l7747,11,7747,0,7780,0,7780,11xm7846,11l7813,11,7813,0,7846,0,7846,11xm7913,11l7879,11,7879,0,7913,0,7913,11xm7979,11l7946,11,7946,0,7979,0,7979,11xm8043,13l8033,12,8022,11,8012,11,8012,0,8023,0,8034,1,8044,2,8043,13xm8107,30l8096,26,8086,22,8075,19,8078,9,8089,12,8100,16,8111,20,8107,30xm8162,63l8154,57,8145,50,8135,45,8141,35,8151,41,8160,48,8169,55,8162,63xm8208,111l8201,102,8194,94,8187,86,8195,78,8203,86,8210,95,8217,104,8208,111xm8239,168l8235,158,8230,148,8225,138,8235,133,8240,143,8245,153,8249,164,8239,168xm8253,232l8252,221,8251,210,8248,200,8259,197,8262,208,8263,220,8264,231,8253,232xm8265,296l8254,296,8254,263,8265,263,8265,296xm8265,363l8254,363,8254,330,8265,330,8265,363xm8265,429l8254,429,8254,396,8265,396,8265,429xm8265,495l8254,495,8254,462,8265,462,8265,495xm8265,561l8254,561,8254,528,8265,528,8265,561xm8265,627l8254,627,8254,594,8265,594,8265,627xm8265,693l8254,693,8254,660,8265,660,8265,693xm8265,760l8254,760,8254,727,8265,727,8265,760xm8265,826l8254,826,8254,793,8265,793,8265,826xm8265,892l8254,892,8254,859,8265,859,8265,892xm8265,958l8254,958,8254,925,8265,925,8265,958xm8265,1024l8254,1024,8254,991,8265,991,8265,1024xm8265,1090l8254,1090,8254,1057,8265,1057,8265,1090xm8265,1157l8254,1157,8254,1124,8265,1124,8265,1157xm8265,1223l8254,1223,8254,1190,8265,1190,8265,1223xm8265,1289l8254,1289,8254,1256,8265,1256,8265,1289xm8265,1355l8254,1355,8254,1322,8265,1322,8265,1355xm8265,1421l8254,1421,8254,1388,8265,1388,8265,1421xm8254,1488l8243,1484,8247,1474,8249,1463,8251,1452,8262,1454,8260,1465,8257,1477,8254,1488xm8225,1549l8215,1543,8221,1534,8227,1525,8231,1515,8241,1520,8236,1530,8231,1540,8225,1549xm8180,1601l8173,1593,8181,1586,8189,1578,8196,1570,8204,1577,8197,1586,8189,1594,8180,1601xm8123,1639l8119,1629,8128,1625,8138,1619,8147,1613,8153,1622,8143,1629,8134,1634,8123,1639xm8058,1661l8056,1650,8067,1648,8078,1645,8088,1642,8092,1652,8081,1656,8070,1659,8058,1661xm8016,1665l7992,1665,7992,1654,8016,1654,8020,1654,8024,1654,8025,1665,8021,1665,8016,1665xm7959,1665l7926,1665,7926,1654,7959,1654,7959,1665xm7893,1665l7860,1665,7860,1654,7893,1654,7893,1665xm7827,1665l7794,1665,7794,1654,7827,1654,7827,1665xm7761,1665l7728,1665,7728,1654,7761,1654,7761,1665xm7695,1665l7661,1665,7661,1654,7695,1654,7695,1665xm7628,1665l7595,1665,7595,1654,7628,1654,7628,1665xm7562,1665l7529,1665,7529,1654,7562,1654,7562,1665xm7496,1665l7463,1665,7463,1654,7496,1654,7496,1665xm7430,1665l7397,1665,7397,1654,7430,1654,7430,1665xm7364,1665l7331,1665,7331,1654,7364,1654,7364,1665xm7298,1665l7264,1665,7264,1654,7298,1654,7298,1665xm7231,1665l7198,1665,7198,1654,7231,1654,7231,1665xm7165,1665l7132,1665,7132,1654,7165,1654,7165,1665xm7099,1665l7066,1665,7066,1654,7099,1654,7099,1665xm7033,1665l7000,1665,7000,1654,7033,1654,7033,1665xm6967,1665l6934,1665,6934,1654,6967,1654,6967,1665xm6900,1665l6867,1665,6867,1654,6900,1654,6900,1665xm6834,1665l6801,1665,6801,1654,6834,1654,6834,1665xm6768,1665l6735,1665,6735,1654,6768,1654,6768,1665xm6702,1665l6669,1665,6669,1654,6702,1654,6702,1665xm6636,1665l6603,1665,6603,1654,6636,1654,6636,1665xm6570,1665l6537,1665,6537,1654,6570,1654,6570,1665xm6503,1665l6470,1665,6470,1654,6503,1654,6503,1665xm6437,1665l6404,1665,6404,1654,6437,1654,6437,1665xm6371,1665l6338,1665,6338,1654,6371,1654,6371,1665xm6305,1665l6272,1665,6272,1654,6305,1654,6305,1665xm6239,1665l6206,1665,6206,1654,6239,1654,6239,1665xm6173,1665l6140,1665,6140,1654,6173,1654,6173,1665xm6106,1665l6073,1665,6073,1654,6106,1654,6106,1665xm6040,1665l6007,1665,6007,1654,6040,1654,6040,1665xm5974,1665l5941,1665,5941,1654,5974,1654,5974,1665xm5908,1665l5875,1665,5875,1654,5908,1654,5908,1665xm5842,1665l5809,1665,5809,1654,5842,1654,5842,1665xm5776,1665l5743,1665,5743,1654,5776,1654,5776,1665xm5709,1665l5676,1665,5676,1654,5709,1654,5709,1665xm5643,1665l5610,1665,5610,1654,5643,1654,5643,1665xm5577,1665l5544,1665,5544,1654,5577,1654,5577,1665xm5511,1665l5478,1665,5478,1654,5511,1654,5511,1665xm5445,1665l5412,1665,5412,1654,5445,1654,5445,1665xm5379,1665l5346,1665,5346,1654,5379,1654,5379,1665xm5312,1665l5279,1665,5279,1654,5312,1654,5312,1665xm5246,1665l5213,1665,5213,1654,5246,1654,5246,1665xm5180,1665l5147,1665,5147,1654,5180,1654,5180,1665xm5114,1665l5081,1665,5081,1654,5114,1654,5114,1665xm5048,1665l5015,1665,5015,1654,5048,1654,5048,1665xm4982,1665l4949,1665,4949,1654,4982,1654,4982,1665xm4915,1665l4882,1665,4882,1654,4915,1654,4915,1665xm4849,1665l4816,1665,4816,1654,4849,1654,4849,1665xm4783,1665l4750,1665,4750,1654,4783,1654,4783,1665xm4717,1665l4684,1665,4684,1654,4717,1654,4717,1665xm4651,1665l4618,1665,4618,1654,4651,1654,4651,1665xm4585,1665l4552,1665,4552,1654,4585,1654,4585,1665xm4518,1665l4485,1665,4485,1654,4518,1654,4518,1665xm4452,1665l4419,1665,4419,1654,4452,1654,4452,1665xm4386,1665l4353,1665,4353,1654,4386,1654,4386,1665xm4320,1665l4287,1665,4287,1654,4320,1654,4320,1665xm4254,1665l4221,1665,4221,1654,4254,1654,4254,1665xm4188,1665l4155,1665,4155,1654,4188,1654,4188,1665xm4121,1665l4088,1665,4088,1654,4121,1654,4121,1665xm4055,1665l4022,1665,4022,1654,4055,1654,4055,1665xm3989,1665l3956,1665,3956,1654,3989,1654,3989,1665xm3923,1665l3890,1665,3890,1654,3923,1654,3923,1665xm3857,1665l3824,1665,3824,1654,3857,1654,3857,1665xm3791,1665l3758,1665,3758,1654,3791,1654,3791,1665xm3724,1665l3691,1665,3691,1654,3724,1654,3724,1665xm3658,1665l3625,1665,3625,1654,3658,1654,3658,1665xm3592,1665l3559,1665,3559,1654,3592,1654,3592,1665xm3526,1665l3493,1665,3493,1654,3526,1654,3526,1665xm3460,1665l3427,1665,3427,1654,3460,1654,3460,1665xm3394,1665l3361,1665,3361,1654,3394,1654,3394,1665xm3327,1665l3294,1665,3294,1654,3327,1654,3327,1665xm3261,1665l3228,1665,3228,1654,3261,1654,3261,1665xm3195,1665l3162,1665,3162,1654,3195,1654,3195,1665xm3129,1665l3096,1665,3096,1654,3129,1654,3129,1665xm3063,1665l3030,1665,3030,1654,3063,1654,3063,1665xm2997,1665l2964,1665,2964,1654,2997,1654,2997,1665xm2930,1665l2897,1665,2897,1654,2930,1654,2930,1665xm2864,1665l2831,1665,2831,1654,2864,1654,2864,1665xm2798,1665l2765,1665,2765,1654,2798,1654,2798,1665xm2732,1665l2699,1665,2699,1654,2732,1654,2732,1665xm2666,1665l2633,1665,2633,1654,2666,1654,2666,1665xm2600,1665l2567,1665,2567,1654,2600,1654,2600,1665xm2533,1665l2500,1665,2500,1654,2533,1654,2533,1665xm2467,1665l2434,1665,2434,1654,2467,1654,2467,1665xm2401,1665l2368,1665,2368,1654,2401,1654,2401,1665xm2335,1665l2302,1665,2302,1654,2335,1654,2335,1665xm2269,1665l2236,1665,2236,1654,2269,1654,2269,1665xm2203,1665l2170,1665,2170,1654,2203,1654,2203,1665xm2136,1665l2103,1665,2103,1654,2136,1654,2136,1665xm2070,1665l2037,1665,2037,1654,2070,1654,2070,1665xm2004,1665l1971,1665,1971,1654,2004,1654,2004,1665xm1938,1665l1905,1665,1905,1654,1938,1654,1938,1665xm1872,1665l1839,1665,1839,1654,1872,1654,1872,1665xm1806,1665l1773,1665,1773,1654,1806,1654,1806,1665xm1739,1665l1706,1665,1706,1654,1739,1654,1739,1665xm1673,1665l1640,1665,1640,1654,1673,1654,1673,1665xm1607,1665l1574,1665,1574,1654,1607,1654,1607,1665xm1541,1665l1508,1665,1508,1654,1541,1654,1541,1665xm1475,1665l1442,1665,1442,1654,1475,1654,1475,1665xm1409,1665l1376,1665,1376,1654,1409,1654,1409,1665xm1342,1665l1309,1665,1309,1654,1342,1654,1342,1665xm1276,1665l1243,1665,1243,1654,1276,1654,1276,1665xm1210,1665l1177,1665,1177,1654,1210,1654,1210,1665xm1144,1665l1111,1665,1111,1654,1144,1654,1144,1665xm1078,1665l1045,1665,1045,1654,1078,1654,1078,1665xm1012,1665l979,1665,979,1654,1012,1654,1012,1665xm945,1665l912,1665,912,1654,945,1654,945,1665xm879,1665l846,1665,846,1654,879,1654,879,1665xm813,1665l780,1665,780,1654,813,1654,813,1665xm747,1665l714,1665,714,1654,747,1654,747,1665xm681,1665l648,1665,648,1654,681,1654,681,1665xm615,1665l582,1665,582,1654,615,1654,615,1665xm548,1665l515,1665,515,1654,548,1654,548,1665xm482,1665l449,1665,449,1654,482,1654,482,1665xm416,1665l383,1665,383,1654,416,1654,416,1665xm350,1665l317,1665,317,1654,350,1654,350,1665xm284,1665l264,1665,257,1665,251,1664,252,1653,258,1654,264,1654,284,1654,284,1665xm218,1660l206,1657,195,1654,184,1650,188,1640,198,1644,209,1647,220,1649,218,1660xm153,1637l143,1631,133,1625,124,1619,130,1610,139,1616,149,1622,158,1627,153,1637xm97,1597l89,1589,81,1581,74,1572,82,1565,89,1574,97,1582,105,1589,97,1597xm54,1544l48,1535,43,1525,38,1514,48,1510,53,1520,58,1529,63,1538,54,1544xm26,1482l23,1471,21,1459,19,1448,30,1446,32,1457,34,1468,37,1479,26,1482xm17,1415l17,1382,28,1382,28,1415,17,1415xm28,1349l17,1349,17,1316,28,1316,28,1349xm28,1283l17,1283,17,1250,28,1250,28,1283xm28,1217l17,1217,17,1184,28,1184,28,1217xm28,1151l17,1151,17,1118,28,1118,28,1151xm28,1085l17,1085,17,1051,28,1051,28,1085xm28,1018l17,1018,17,985,28,985,28,1018xm28,952l17,952,17,919,28,919,28,952xm28,886l17,886,17,853,28,853,28,886xm28,820l17,820,17,787,28,787,28,820xm28,754l17,754,17,721,28,721,28,754xm28,688l17,688,17,654,28,654,28,688xm28,621l17,621,17,588,28,588,28,621xm28,555l17,555,17,522,28,522,28,555xm28,489l17,489,17,456,28,456,28,489xm28,423l17,423,17,390,28,390,28,423xm28,357l17,357,17,324,28,324,28,357xm28,291l17,291,17,257,28,257,28,291xm29,226l18,225,19,214,22,202,24,191,35,194,32,205,30,215,29,226xm45,162l35,158,39,148,44,138,50,128,60,133,54,143,50,152,45,162xm78,106l69,99,76,90,83,82,92,73,99,81,92,89,84,97,78,106xm124,60l118,51,127,44,136,38,146,32,152,42,142,47,133,53,124,60xm181,28l177,18,187,14,199,10,210,7,213,18,202,21,191,24,181,28xm245,12l244,1,252,0,261,0,303,0,303,11,262,11,253,11,245,12xm303,11l262,11,303,11,303,11xe" filled="true" fillcolor="#81b366" stroked="false">
                  <v:path arrowok="t"/>
                  <v:fill type="solid"/>
                </v:shape>
                <v:line style="position:absolute" from="4141,1660" to="4141,1810" stroked="true" strokeweight=".551396pt" strokecolor="#000000">
                  <v:stroke dashstyle="solid"/>
                </v:line>
                <v:shape style="position:absolute;left:4102;top:1790;width:78;height:78" id="docshape37" coordorigin="4102,1791" coordsize="78,78" path="m4141,1868l4102,1791,4141,1810,4180,1791,4141,1868xe" filled="true" fillcolor="#000000" stroked="false">
                  <v:path arrowok="t"/>
                  <v:fill type="solid"/>
                </v:shape>
                <v:shape style="position:absolute;left:4102;top:1790;width:78;height:78" id="docshape38" coordorigin="4102,1791" coordsize="78,78" path="m4141,1868l4102,1791,4141,1810,4180,1791,4141,1868xe" filled="false" stroked="true" strokeweight=".551396pt" strokecolor="#000000">
                  <v:path arrowok="t"/>
                  <v:stroke dashstyle="solid"/>
                </v:shape>
                <v:shape style="position:absolute;left:5;top:1880;width:8271;height:1655" id="docshape39" coordorigin="6,1880" coordsize="8271,1655" path="m8028,3534l254,3534,241,3534,182,3524,126,3499,78,3462,41,3414,16,3358,6,3299,6,3286,6,2128,13,2068,35,2011,70,1962,116,1922,170,1895,229,1881,254,1880,8028,1880,8089,1888,8145,1910,8195,1945,8235,1991,8262,2045,8275,2104,8276,2128,8276,3286,8269,3347,8247,3403,8212,3453,8166,3493,8112,3520,8053,3533,8028,3534xe" filled="true" fillcolor="#ffe6cc" stroked="false">
                  <v:path arrowok="t"/>
                  <v:fill type="solid"/>
                </v:shape>
                <v:shape style="position:absolute;left:0;top:1874;width:8282;height:1666" id="docshape40" coordorigin="0,1875" coordsize="8282,1666" path="m353,1886l320,1886,320,1875,353,1875,353,1886xm419,1886l386,1886,386,1875,419,1875,419,1886xm485,1886l452,1886,452,1875,485,1875,485,1886xm551,1886l518,1886,518,1875,551,1875,551,1886xm618,1886l584,1886,584,1875,618,1875,618,1886xm684,1886l651,1886,651,1875,684,1875,684,1886xm750,1886l717,1886,717,1875,750,1875,750,1886xm816,1886l783,1886,783,1875,816,1875,816,1886xm882,1886l849,1886,849,1875,882,1875,882,1886xm948,1886l915,1886,915,1875,948,1875,948,1886xm1015,1886l981,1886,981,1875,1015,1875,1015,1886xm1081,1886l1048,1886,1048,1875,1081,1875,1081,1886xm1147,1886l1114,1886,1114,1875,1147,1875,1147,1886xm1213,1886l1180,1886,1180,1875,1213,1875,1213,1886xm1279,1886l1246,1886,1246,1875,1279,1875,1279,1886xm1345,1886l1312,1886,1312,1875,1345,1875,1345,1886xm1412,1886l1378,1886,1378,1875,1412,1875,1412,1886xm1478,1886l1445,1886,1445,1875,1478,1875,1478,1886xm1544,1886l1511,1886,1511,1875,1544,1875,1544,1886xm1610,1886l1577,1886,1577,1875,1610,1875,1610,1886xm1676,1886l1643,1886,1643,1875,1676,1875,1676,1886xm1742,1886l1709,1886,1709,1875,1742,1875,1742,1886xm1809,1886l1775,1886,1775,1875,1809,1875,1809,1886xm1875,1886l1842,1886,1842,1875,1875,1875,1875,1886xm1941,1886l1908,1886,1908,1875,1941,1875,1941,1886xm2007,1886l1974,1886,1974,1875,2007,1875,2007,1886xm2073,1886l2040,1886,2040,1875,2073,1875,2073,1886xm2139,1886l2106,1886,2106,1875,2139,1875,2139,1886xm2206,1886l2172,1886,2172,1875,2206,1875,2206,1886xm2272,1886l2239,1886,2239,1875,2272,1875,2272,1886xm2338,1886l2305,1886,2305,1875,2338,1875,2338,1886xm2404,1886l2371,1886,2371,1875,2404,1875,2404,1886xm2470,1886l2437,1886,2437,1875,2470,1875,2470,1886xm2536,1886l2503,1886,2503,1875,2536,1875,2536,1886xm2603,1886l2570,1886,2570,1875,2603,1875,2603,1886xm2669,1886l2636,1886,2636,1875,2669,1875,2669,1886xm2735,1886l2702,1886,2702,1875,2735,1875,2735,1886xm2801,1886l2768,1886,2768,1875,2801,1875,2801,1886xm2867,1886l2834,1886,2834,1875,2867,1875,2867,1886xm2933,1886l2900,1886,2900,1875,2933,1875,2933,1886xm3000,1886l2967,1886,2967,1875,3000,1875,3000,1886xm3066,1886l3033,1886,3033,1875,3066,1875,3066,1886xm3132,1886l3099,1886,3099,1875,3132,1875,3132,1886xm3198,1886l3165,1886,3165,1875,3198,1875,3198,1886xm3264,1886l3231,1886,3231,1875,3264,1875,3264,1886xm3330,1886l3297,1886,3297,1875,3330,1875,3330,1886xm3397,1886l3364,1886,3364,1875,3397,1875,3397,1886xm3463,1886l3430,1886,3430,1875,3463,1875,3463,1886xm3529,1886l3496,1886,3496,1875,3529,1875,3529,1886xm3595,1886l3562,1886,3562,1875,3595,1875,3595,1886xm3661,1886l3628,1886,3628,1875,3661,1875,3661,1886xm3727,1886l3694,1886,3694,1875,3727,1875,3727,1886xm3794,1886l3761,1886,3761,1875,3794,1875,3794,1886xm3860,1886l3827,1886,3827,1875,3860,1875,3860,1886xm3926,1886l3893,1886,3893,1875,3926,1875,3926,1886xm3992,1886l3959,1886,3959,1875,3992,1875,3992,1886xm4058,1886l4025,1886,4025,1875,4058,1875,4058,1886xm4124,1886l4091,1886,4091,1875,4124,1875,4124,1886xm4191,1886l4158,1886,4158,1875,4191,1875,4191,1886xm4257,1886l4224,1886,4224,1875,4257,1875,4257,1886xm4323,1886l4290,1886,4290,1875,4323,1875,4323,1886xm4389,1886l4356,1886,4356,1875,4389,1875,4389,1886xm4455,1886l4422,1886,4422,1875,4455,1875,4455,1886xm4521,1886l4488,1886,4488,1875,4521,1875,4521,1886xm4588,1886l4555,1886,4555,1875,4588,1875,4588,1886xm4654,1886l4621,1886,4621,1875,4654,1875,4654,1886xm4720,1886l4687,1886,4687,1875,4720,1875,4720,1886xm4786,1886l4753,1886,4753,1875,4786,1875,4786,1886xm4852,1886l4819,1886,4819,1875,4852,1875,4852,1886xm4918,1886l4885,1886,4885,1875,4918,1875,4918,1886xm4985,1886l4952,1886,4952,1875,4985,1875,4985,1886xm5051,1886l5018,1886,5018,1875,5051,1875,5051,1886xm5117,1886l5084,1886,5084,1875,5117,1875,5117,1886xm5183,1886l5150,1886,5150,1875,5183,1875,5183,1886xm5249,1886l5216,1886,5216,1875,5249,1875,5249,1886xm5315,1886l5282,1886,5282,1875,5315,1875,5315,1886xm5382,1886l5349,1886,5349,1875,5382,1875,5382,1886xm5448,1886l5415,1886,5415,1875,5448,1875,5448,1886xm5514,1886l5481,1886,5481,1875,5514,1875,5514,1886xm5580,1886l5547,1886,5547,1875,5580,1875,5580,1886xm5646,1886l5613,1886,5613,1875,5646,1875,5646,1886xm5712,1886l5679,1886,5679,1875,5712,1875,5712,1886xm5779,1886l5746,1886,5746,1875,5779,1875,5779,1886xm5845,1886l5812,1886,5812,1875,5845,1875,5845,1886xm5911,1886l5878,1886,5878,1875,5911,1875,5911,1886xm5977,1886l5944,1886,5944,1875,5977,1875,5977,1886xm6043,1886l6010,1886,6010,1875,6043,1875,6043,1886xm6109,1886l6076,1886,6076,1875,6109,1875,6109,1886xm6176,1886l6143,1886,6143,1875,6176,1875,6176,1886xm6242,1886l6209,1886,6209,1875,6242,1875,6242,1886xm6308,1886l6275,1886,6275,1875,6308,1875,6308,1886xm6374,1886l6341,1886,6341,1875,6374,1875,6374,1886xm6440,1886l6407,1886,6407,1875,6440,1875,6440,1886xm6506,1886l6473,1886,6473,1875,6506,1875,6506,1886xm6573,1886l6540,1886,6540,1875,6573,1875,6573,1886xm6639,1886l6606,1886,6606,1875,6639,1875,6639,1886xm6705,1886l6672,1886,6672,1875,6705,1875,6705,1886xm6771,1886l6738,1886,6738,1875,6771,1875,6771,1886xm6837,1886l6804,1886,6804,1875,6837,1875,6837,1886xm6903,1886l6870,1886,6870,1875,6903,1875,6903,1886xm6970,1886l6937,1886,6937,1875,6970,1875,6970,1886xm7036,1886l7003,1886,7003,1875,7036,1875,7036,1886xm7102,1886l7069,1886,7069,1875,7102,1875,7102,1886xm7168,1886l7135,1886,7135,1875,7168,1875,7168,1886xm7234,1886l7201,1886,7201,1875,7234,1875,7234,1886xm7300,1886l7267,1886,7267,1875,7300,1875,7300,1886xm7367,1886l7334,1886,7334,1875,7367,1875,7367,1886xm7433,1886l7400,1886,7400,1875,7433,1875,7433,1886xm7499,1886l7466,1886,7466,1875,7499,1875,7499,1886xm7565,1886l7532,1886,7532,1875,7565,1875,7565,1886xm7631,1886l7598,1886,7598,1875,7631,1875,7631,1886xm7697,1886l7664,1886,7664,1875,7697,1875,7697,1886xm7764,1886l7731,1886,7731,1875,7764,1875,7764,1886xm7830,1886l7797,1886,7797,1875,7830,1875,7830,1886xm7896,1886l7863,1886,7863,1875,7896,1875,7896,1886xm7962,1886l7929,1886,7929,1875,7962,1875,7962,1886xm8028,1886l7995,1886,7995,1875,8028,1875,8028,1886xm8092,1894l8081,1891,8070,1889,8060,1888,8061,1877,8072,1878,8083,1881,8094,1884,8092,1894xm8152,1920l8143,1914,8133,1909,8123,1905,8128,1895,8138,1899,8148,1904,8158,1910,8152,1920xm8203,1960l8196,1952,8188,1945,8179,1938,8186,1929,8195,1937,8203,1944,8211,1953,8203,1960xm8242,2013l8237,2004,8231,1994,8224,1986,8233,1979,8240,1988,8246,1998,8252,2008,8242,2013xm8265,2075l8262,2064,8259,2053,8255,2042,8266,2039,8270,2050,8273,2061,8276,2072,8265,2075xm8282,2138l8271,2138,8271,2121,8271,2114,8270,2107,8281,2106,8282,2113,8282,2121,8282,2138xm8282,2204l8271,2204,8271,2171,8282,2171,8282,2204xm8282,2270l8271,2270,8271,2237,8282,2237,8282,2270xm8282,2337l8271,2337,8271,2304,8282,2304,8282,2337xm8282,2403l8271,2403,8271,2370,8282,2370,8282,2403xm8282,2469l8271,2469,8271,2436,8282,2436,8282,2469xm8282,2535l8271,2535,8271,2502,8282,2502,8282,2535xm8282,2601l8271,2601,8271,2568,8282,2568,8282,2601xm8282,2667l8271,2667,8271,2634,8282,2634,8282,2667xm8282,2734l8271,2734,8271,2701,8282,2701,8282,2734xm8282,2800l8271,2800,8271,2767,8282,2767,8282,2800xm8282,2866l8271,2866,8271,2833,8282,2833,8282,2866xm8282,2932l8271,2932,8271,2899,8282,2899,8282,2932xm8282,2998l8271,2998,8271,2965,8282,2965,8282,2998xm8282,3064l8271,3064,8271,3031,8282,3031,8282,3064xm8282,3131l8271,3131,8271,3098,8282,3098,8282,3131xm8282,3197l8271,3197,8271,3164,8282,3164,8282,3197xm8282,3263l8271,3263,8271,3230,8282,3230,8282,3263xm8278,3329l8268,3327,8269,3316,8270,3306,8271,3295,8282,3296,8281,3307,8280,3318,8278,3329xm8258,3394l8248,3390,8252,3380,8256,3370,8260,3359,8270,3362,8267,3373,8263,3384,8258,3394xm8221,3452l8212,3444,8220,3436,8226,3427,8232,3418,8241,3424,8235,3434,8228,3443,8221,3452xm8169,3497l8163,3488,8172,3482,8181,3475,8189,3468,8197,3476,8188,3484,8179,3491,8169,3497xm8108,3527l8105,3517,8115,3513,8125,3509,8135,3504,8140,3514,8130,3519,8119,3523,8108,3527xm8042,3540l8041,3529,8052,3528,8062,3527,8073,3525,8075,3536,8064,3538,8053,3539,8042,3540xm8009,3540l7976,3540,7976,3529,8009,3529,8009,3540xm7943,3540l7910,3540,7910,3529,7943,3529,7943,3540xm7876,3540l7843,3540,7843,3529,7876,3529,7876,3540xm7810,3540l7777,3540,7777,3529,7810,3529,7810,3540xm7744,3540l7711,3540,7711,3529,7744,3529,7744,3540xm7678,3540l7645,3540,7645,3529,7678,3529,7678,3540xm7612,3540l7579,3540,7579,3529,7612,3529,7612,3540xm7546,3540l7513,3540,7513,3529,7546,3529,7546,3540xm7479,3540l7446,3540,7446,3529,7479,3529,7479,3540xm7413,3540l7380,3540,7380,3529,7413,3529,7413,3540xm7347,3540l7314,3540,7314,3529,7347,3529,7347,3540xm7281,3540l7248,3540,7248,3529,7281,3529,7281,3540xm7215,3540l7182,3540,7182,3529,7215,3529,7215,3540xm7149,3540l7116,3540,7116,3529,7149,3529,7149,3540xm7082,3540l7049,3540,7049,3529,7082,3529,7082,3540xm7016,3540l6983,3540,6983,3529,7016,3529,7016,3540xm6950,3540l6917,3540,6917,3529,6950,3529,6950,3540xm6884,3540l6851,3540,6851,3529,6884,3529,6884,3540xm6818,3540l6785,3540,6785,3529,6818,3529,6818,3540xm6752,3540l6719,3540,6719,3529,6752,3529,6752,3540xm6685,3540l6652,3540,6652,3529,6685,3529,6685,3540xm6619,3540l6586,3540,6586,3529,6619,3529,6619,3540xm6553,3540l6520,3540,6520,3529,6553,3529,6553,3540xm6487,3540l6454,3540,6454,3529,6487,3529,6487,3540xm6421,3540l6388,3540,6388,3529,6421,3529,6421,3540xm6355,3540l6322,3540,6322,3529,6355,3529,6355,3540xm6288,3540l6255,3540,6255,3529,6288,3529,6288,3540xm6222,3540l6189,3540,6189,3529,6222,3529,6222,3540xm6156,3540l6123,3540,6123,3529,6156,3529,6156,3540xm6090,3540l6057,3540,6057,3529,6090,3529,6090,3540xm6024,3540l5991,3540,5991,3529,6024,3529,6024,3540xm5958,3540l5925,3540,5925,3529,5958,3529,5958,3540xm5891,3540l5858,3540,5858,3529,5891,3529,5891,3540xm5825,3540l5792,3540,5792,3529,5825,3529,5825,3540xm5759,3540l5726,3540,5726,3529,5759,3529,5759,3540xm5693,3540l5660,3540,5660,3529,5693,3529,5693,3540xm5627,3540l5594,3540,5594,3529,5627,3529,5627,3540xm5561,3540l5528,3540,5528,3529,5561,3529,5561,3540xm5494,3540l5461,3540,5461,3529,5494,3529,5494,3540xm5428,3540l5395,3540,5395,3529,5428,3529,5428,3540xm5362,3540l5329,3540,5329,3529,5362,3529,5362,3540xm5296,3540l5263,3540,5263,3529,5296,3529,5296,3540xm5230,3540l5197,3540,5197,3529,5230,3529,5230,3540xm5164,3540l5131,3540,5131,3529,5164,3529,5164,3540xm5097,3540l5064,3540,5064,3529,5097,3529,5097,3540xm5031,3540l4998,3540,4998,3529,5031,3529,5031,3540xm4965,3540l4932,3540,4932,3529,4965,3529,4965,3540xm4899,3540l4866,3540,4866,3529,4899,3529,4899,3540xm4833,3540l4800,3540,4800,3529,4833,3529,4833,3540xm4767,3540l4734,3540,4734,3529,4767,3529,4767,3540xm4700,3540l4667,3540,4667,3529,4700,3529,4700,3540xm4634,3540l4601,3540,4601,3529,4634,3529,4634,3540xm4568,3540l4535,3540,4535,3529,4568,3529,4568,3540xm4502,3540l4469,3540,4469,3529,4502,3529,4502,3540xm4436,3540l4403,3540,4403,3529,4436,3529,4436,3540xm4370,3540l4337,3540,4337,3529,4370,3529,4370,3540xm4303,3540l4270,3540,4270,3529,4303,3529,4303,3540xm4237,3540l4204,3540,4204,3529,4237,3529,4237,3540xm4171,3540l4138,3540,4138,3529,4171,3529,4171,3540xm4105,3540l4072,3540,4072,3529,4105,3529,4105,3540xm4039,3540l4006,3540,4006,3529,4039,3529,4039,3540xm3973,3540l3940,3540,3940,3529,3973,3529,3973,3540xm3906,3540l3873,3540,3873,3529,3906,3529,3906,3540xm3840,3540l3807,3540,3807,3529,3840,3529,3840,3540xm3774,3540l3741,3540,3741,3529,3774,3529,3774,3540xm3708,3540l3675,3540,3675,3529,3708,3529,3708,3540xm3642,3540l3609,3540,3609,3529,3642,3529,3642,3540xm3576,3540l3543,3540,3543,3529,3576,3529,3576,3540xm3509,3540l3476,3540,3476,3529,3509,3529,3509,3540xm3443,3540l3410,3540,3410,3529,3443,3529,3443,3540xm3377,3540l3344,3540,3344,3529,3377,3529,3377,3540xm3311,3540l3278,3540,3278,3529,3311,3529,3311,3540xm3245,3540l3212,3540,3212,3529,3245,3529,3245,3540xm3179,3540l3145,3540,3145,3529,3179,3529,3179,3540xm3112,3540l3079,3540,3079,3529,3112,3529,3112,3540xm3046,3540l3013,3540,3013,3529,3046,3529,3046,3540xm2980,3540l2947,3540,2947,3529,2980,3529,2980,3540xm2914,3540l2881,3540,2881,3529,2914,3529,2914,3540xm2848,3540l2815,3540,2815,3529,2848,3529,2848,3540xm2782,3540l2748,3540,2748,3529,2782,3529,2782,3540xm2715,3540l2682,3540,2682,3529,2715,3529,2715,3540xm2649,3540l2616,3540,2616,3529,2649,3529,2649,3540xm2583,3540l2550,3540,2550,3529,2583,3529,2583,3540xm2517,3540l2484,3540,2484,3529,2517,3529,2517,3540xm2451,3540l2418,3540,2418,3529,2451,3529,2451,3540xm2385,3540l2351,3540,2351,3529,2385,3529,2385,3540xm2318,3540l2285,3540,2285,3529,2318,3529,2318,3540xm2252,3540l2219,3540,2219,3529,2252,3529,2252,3540xm2186,3540l2153,3540,2153,3529,2186,3529,2186,3540xm2120,3540l2087,3540,2087,3529,2120,3529,2120,3540xm2054,3540l2021,3540,2021,3529,2054,3529,2054,3540xm1988,3540l1954,3540,1954,3529,1988,3529,1988,3540xm1921,3540l1888,3540,1888,3529,1921,3529,1921,3540xm1855,3540l1822,3540,1822,3529,1855,3529,1855,3540xm1789,3540l1756,3540,1756,3529,1789,3529,1789,3540xm1723,3540l1690,3540,1690,3529,1723,3529,1723,3540xm1657,3540l1624,3540,1624,3529,1657,3529,1657,3540xm1591,3540l1557,3540,1557,3529,1591,3529,1591,3540xm1524,3540l1491,3540,1491,3529,1524,3529,1524,3540xm1458,3540l1425,3540,1425,3529,1458,3529,1458,3540xm1392,3540l1359,3540,1359,3529,1392,3529,1392,3540xm1326,3540l1293,3540,1293,3529,1326,3529,1326,3540xm1260,3540l1227,3540,1227,3529,1260,3529,1260,3540xm1194,3540l1160,3540,1160,3529,1194,3529,1194,3540xm1127,3540l1094,3540,1094,3529,1127,3529,1127,3540xm1061,3540l1028,3540,1028,3529,1061,3529,1061,3540xm995,3540l962,3540,962,3529,995,3529,995,3540xm929,3540l896,3540,896,3529,929,3529,929,3540xm863,3540l830,3540,830,3529,863,3529,863,3540xm797,3540l763,3540,763,3529,797,3529,797,3540xm730,3540l697,3540,697,3529,730,3529,730,3540xm664,3540l631,3540,631,3529,664,3529,664,3540xm598,3540l565,3540,565,3529,598,3529,598,3540xm532,3540l499,3540,499,3529,532,3529,532,3540xm466,3540l433,3540,433,3529,466,3529,466,3540xm400,3540l366,3540,366,3529,400,3529,400,3540xm333,3540l300,3540,300,3529,333,3529,333,3540xm267,3540l247,3540,241,3540,235,3539,235,3528,241,3529,248,3529,267,3529,267,3540xm201,3534l190,3532,179,3529,168,3525,171,3515,182,3518,193,3521,204,3524,201,3534xm137,3511l126,3506,117,3500,108,3494,114,3485,123,3491,132,3497,142,3502,137,3511xm81,3472l72,3464,65,3456,57,3447,66,3440,73,3448,80,3456,88,3464,81,3472xm37,3419l32,3409,26,3399,22,3389,32,3385,36,3394,41,3404,47,3413,37,3419xm10,3356l7,3345,4,3334,3,3323,14,3321,15,3332,17,3343,20,3353,10,3356xm0,3290l0,3257,11,3257,11,3290,0,3290xm11,3224l0,3224,0,3191,11,3191,11,3224xm11,3158l0,3158,0,3125,11,3125,11,3158xm11,3092l0,3092,0,3059,11,3059,11,3092xm11,3025l0,3025,0,2992,11,2992,11,3025xm11,2959l0,2959,0,2926,11,2926,11,2959xm11,2893l0,2893,0,2860,11,2860,11,2893xm11,2827l0,2827,0,2794,11,2794,11,2827xm11,2761l0,2761,0,2728,11,2728,11,2761xm11,2695l0,2695,0,2662,11,2662,11,2695xm11,2628l0,2628,0,2595,11,2595,11,2628xm11,2562l0,2562,0,2529,11,2529,11,2562xm11,2496l0,2496,0,2463,11,2463,11,2496xm11,2430l0,2430,0,2397,11,2397,11,2430xm11,2364l0,2364,0,2331,11,2331,11,2364xm11,2298l0,2298,0,2265,11,2265,11,2298xm11,2231l0,2231,0,2198,11,2198,11,2231xm11,2165l0,2165,0,2132,11,2132,11,2165xm13,2101l2,2100,3,2088,5,2077,8,2066,18,2069,16,2079,14,2090,13,2101xm29,2037l19,2033,23,2022,28,2012,33,2003,43,2008,38,2017,33,2027,29,2037xm61,1981l52,1974,59,1965,67,1956,75,1948,83,1956,75,1964,68,1972,61,1981xm108,1935l101,1926,110,1919,120,1913,130,1907,135,1917,126,1922,116,1928,108,1935xm164,1903l160,1893,171,1888,182,1885,194,1882,196,1893,185,1895,175,1899,164,1903xm228,1887l227,1876,236,1875,245,1875,287,1875,287,1886,245,1886,237,1886,228,1887xe" filled="true" fillcolor="#d69a00" stroked="false">
                  <v:path arrowok="t"/>
                  <v:fill type="solid"/>
                </v:shape>
                <v:rect style="position:absolute;left:132;top:2266;width:2482;height:1048" id="docshape41" filled="true" fillcolor="#ffffff" stroked="false">
                  <v:fill type="solid"/>
                </v:rect>
                <v:rect style="position:absolute;left:545;top:2723;width:1655;height:12" id="docshape42" filled="true" fillcolor="#825d00" stroked="false">
                  <v:fill type="solid"/>
                </v:rect>
                <v:shape style="position:absolute;left:545;top:2723;width:1655;height:23" id="docshape43" coordorigin="546,2724" coordsize="1655,23" path="m2200,2724l2189,2735,546,2735,546,2746,2189,2746,2200,2746,2200,2735,2200,2724xe" filled="true" fillcolor="#d69a00" stroked="false">
                  <v:path arrowok="t"/>
                  <v:fill type="solid"/>
                </v:shape>
                <v:shape style="position:absolute;left:545;top:2723;width:12;height:23" id="docshape44" coordorigin="546,2724" coordsize="12,23" path="m546,2746l546,2724,557,2724,557,2735,546,2746xe" filled="true" fillcolor="#825d00" stroked="false">
                  <v:path arrowok="t"/>
                  <v:fill type="solid"/>
                </v:shape>
                <v:rect style="position:absolute;left:2900;top:2266;width:2482;height:1048" id="docshape45" filled="true" fillcolor="#ffffff" stroked="false">
                  <v:fill type="solid"/>
                </v:rect>
                <v:rect style="position:absolute;left:3225;top:2723;width:1820;height:12" id="docshape46" filled="true" fillcolor="#825d00" stroked="false">
                  <v:fill type="solid"/>
                </v:rect>
                <v:shape style="position:absolute;left:3225;top:2723;width:1820;height:23" id="docshape47" coordorigin="3226,2724" coordsize="1820,23" path="m5045,2724l5034,2735,3226,2735,3226,2746,5034,2746,5045,2746,5045,2735,5045,2724xe" filled="true" fillcolor="#d69a00" stroked="false">
                  <v:path arrowok="t"/>
                  <v:fill type="solid"/>
                </v:shape>
                <v:shape style="position:absolute;left:3225;top:2723;width:12;height:23" id="docshape48" coordorigin="3226,2724" coordsize="12,23" path="m3226,2746l3226,2724,3237,2724,3237,2735,3226,2746xe" filled="true" fillcolor="#825d00" stroked="false">
                  <v:path arrowok="t"/>
                  <v:fill type="solid"/>
                </v:shape>
                <v:rect style="position:absolute;left:5756;top:2266;width:2316;height:1048" id="docshape49" filled="true" fillcolor="#ffffff" stroked="false">
                  <v:fill type="solid"/>
                </v:rect>
                <v:rect style="position:absolute;left:6004;top:2723;width:1820;height:12" id="docshape50" filled="true" fillcolor="#825d00" stroked="false">
                  <v:fill type="solid"/>
                </v:rect>
                <v:shape style="position:absolute;left:6004;top:2723;width:1820;height:23" id="docshape51" coordorigin="6005,2724" coordsize="1820,23" path="m7824,2724l7813,2735,6005,2735,6005,2746,7813,2746,7824,2746,7824,2735,7824,2724xe" filled="true" fillcolor="#d69a00" stroked="false">
                  <v:path arrowok="t"/>
                  <v:fill type="solid"/>
                </v:shape>
                <v:shape style="position:absolute;left:6004;top:2723;width:12;height:23" id="docshape52" coordorigin="6005,2724" coordsize="12,23" path="m6005,2746l6005,2724,6016,2724,6016,2735,6005,2746xe" filled="true" fillcolor="#825d00" stroked="false">
                  <v:path arrowok="t"/>
                  <v:fill type="solid"/>
                </v:shape>
                <v:shape style="position:absolute;left:22;top:3732;width:8238;height:1655" id="docshape53" coordorigin="22,3733" coordsize="8238,1655" path="m8012,5387l270,5387,258,5387,198,5376,143,5352,95,5314,57,5267,33,5211,22,5151,22,5139,22,3981,29,3921,51,3864,86,3814,132,3775,187,3747,246,3734,270,3733,8012,3733,8072,3740,8129,3762,8178,3797,8218,3843,8245,3897,8259,3957,8260,3981,8260,5139,8252,5199,8231,5256,8196,5306,8150,5345,8095,5373,8036,5386,8012,5387xe" filled="true" fillcolor="#d9e7fb" stroked="false">
                  <v:path arrowok="t"/>
                  <v:fill type="solid"/>
                </v:shape>
                <v:shape style="position:absolute;left:16;top:3727;width:8249;height:1666" id="docshape54" coordorigin="17,3727" coordsize="8249,1666" path="m369,3738l336,3738,336,3727,369,3727,369,3738xm436,3738l403,3738,403,3727,436,3727,436,3738xm502,3738l469,3738,469,3727,502,3727,502,3738xm568,3738l535,3738,535,3727,568,3727,568,3738xm634,3738l601,3738,601,3727,634,3727,634,3738xm700,3738l667,3738,667,3727,700,3727,700,3738xm766,3738l733,3738,733,3727,766,3727,766,3738xm833,3738l800,3738,800,3727,833,3727,833,3738xm899,3738l866,3738,866,3727,899,3727,899,3738xm965,3738l932,3738,932,3727,965,3727,965,3738xm1031,3738l998,3738,998,3727,1031,3727,1031,3738xm1097,3738l1064,3738,1064,3727,1097,3727,1097,3738xm1163,3738l1130,3738,1130,3727,1163,3727,1163,3738xm1230,3738l1197,3738,1197,3727,1230,3727,1230,3738xm1296,3738l1263,3738,1263,3727,1296,3727,1296,3738xm1362,3738l1329,3738,1329,3727,1362,3727,1362,3738xm1428,3738l1395,3738,1395,3727,1428,3727,1428,3738xm1494,3738l1461,3738,1461,3727,1494,3727,1494,3738xm1560,3738l1527,3738,1527,3727,1560,3727,1560,3738xm1627,3738l1594,3738,1594,3727,1627,3727,1627,3738xm1693,3738l1660,3738,1660,3727,1693,3727,1693,3738xm1759,3738l1726,3738,1726,3727,1759,3727,1759,3738xm1825,3738l1792,3738,1792,3727,1825,3727,1825,3738xm1891,3738l1858,3738,1858,3727,1891,3727,1891,3738xm1957,3738l1924,3738,1924,3727,1957,3727,1957,3738xm2024,3738l1991,3738,1991,3727,2024,3727,2024,3738xm2090,3738l2057,3738,2057,3727,2090,3727,2090,3738xm2156,3738l2123,3738,2123,3727,2156,3727,2156,3738xm2222,3738l2189,3738,2189,3727,2222,3727,2222,3738xm2288,3738l2255,3738,2255,3727,2288,3727,2288,3738xm2354,3738l2321,3738,2321,3727,2354,3727,2354,3738xm2421,3738l2388,3738,2388,3727,2421,3727,2421,3738xm2487,3738l2454,3738,2454,3727,2487,3727,2487,3738xm2553,3738l2520,3738,2520,3727,2553,3727,2553,3738xm2619,3738l2586,3738,2586,3727,2619,3727,2619,3738xm2685,3738l2652,3738,2652,3727,2685,3727,2685,3738xm2751,3738l2718,3738,2718,3727,2751,3727,2751,3738xm2818,3738l2785,3738,2785,3727,2818,3727,2818,3738xm2884,3738l2851,3738,2851,3727,2884,3727,2884,3738xm2950,3738l2917,3738,2917,3727,2950,3727,2950,3738xm3016,3738l2983,3738,2983,3727,3016,3727,3016,3738xm3082,3738l3049,3738,3049,3727,3082,3727,3082,3738xm3148,3738l3115,3738,3115,3727,3148,3727,3148,3738xm3215,3738l3182,3738,3182,3727,3215,3727,3215,3738xm3281,3738l3248,3738,3248,3727,3281,3727,3281,3738xm3347,3738l3314,3738,3314,3727,3347,3727,3347,3738xm3413,3738l3380,3738,3380,3727,3413,3727,3413,3738xm3479,3738l3446,3738,3446,3727,3479,3727,3479,3738xm3545,3738l3512,3738,3512,3727,3545,3727,3545,3738xm3612,3738l3579,3738,3579,3727,3612,3727,3612,3738xm3678,3738l3645,3738,3645,3727,3678,3727,3678,3738xm3744,3738l3711,3738,3711,3727,3744,3727,3744,3738xm3810,3738l3777,3738,3777,3727,3810,3727,3810,3738xm3876,3738l3843,3738,3843,3727,3876,3727,3876,3738xm3942,3738l3909,3738,3909,3727,3942,3727,3942,3738xm4009,3738l3976,3738,3976,3727,4009,3727,4009,3738xm4075,3738l4042,3738,4042,3727,4075,3727,4075,3738xm4141,3738l4108,3738,4108,3727,4141,3727,4141,3738xm4207,3738l4174,3738,4174,3727,4207,3727,4207,3738xm4273,3738l4240,3738,4240,3727,4273,3727,4273,3738xm4339,3738l4306,3738,4306,3727,4339,3727,4339,3738xm4406,3738l4373,3738,4373,3727,4406,3727,4406,3738xm4472,3738l4439,3738,4439,3727,4472,3727,4472,3738xm4538,3738l4505,3738,4505,3727,4538,3727,4538,3738xm4604,3738l4571,3738,4571,3727,4604,3727,4604,3738xm4670,3738l4637,3738,4637,3727,4670,3727,4670,3738xm4736,3738l4703,3738,4703,3727,4736,3727,4736,3738xm4803,3738l4770,3738,4770,3727,4803,3727,4803,3738xm4869,3738l4836,3738,4836,3727,4869,3727,4869,3738xm4935,3738l4902,3738,4902,3727,4935,3727,4935,3738xm5001,3738l4968,3738,4968,3727,5001,3727,5001,3738xm5067,3738l5034,3738,5034,3727,5067,3727,5067,3738xm5133,3738l5100,3738,5100,3727,5133,3727,5133,3738xm5200,3738l5167,3738,5167,3727,5200,3727,5200,3738xm5266,3738l5233,3738,5233,3727,5266,3727,5266,3738xm5332,3738l5299,3738,5299,3727,5332,3727,5332,3738xm5398,3738l5365,3738,5365,3727,5398,3727,5398,3738xm5464,3738l5431,3738,5431,3727,5464,3727,5464,3738xm5530,3738l5497,3738,5497,3727,5530,3727,5530,3738xm5597,3738l5564,3738,5564,3727,5597,3727,5597,3738xm5663,3738l5630,3738,5630,3727,5663,3727,5663,3738xm5729,3738l5696,3738,5696,3727,5729,3727,5729,3738xm5795,3738l5762,3738,5762,3727,5795,3727,5795,3738xm5861,3738l5828,3738,5828,3727,5861,3727,5861,3738xm5928,3738l5894,3738,5894,3727,5928,3727,5928,3738xm5994,3738l5961,3738,5961,3727,5994,3727,5994,3738xm6060,3738l6027,3738,6027,3727,6060,3727,6060,3738xm6126,3738l6093,3738,6093,3727,6126,3727,6126,3738xm6192,3738l6159,3738,6159,3727,6192,3727,6192,3738xm6258,3738l6225,3738,6225,3727,6258,3727,6258,3738xm6325,3738l6291,3738,6291,3727,6325,3727,6325,3738xm6391,3738l6358,3738,6358,3727,6391,3727,6391,3738xm6457,3738l6424,3738,6424,3727,6457,3727,6457,3738xm6523,3738l6490,3738,6490,3727,6523,3727,6523,3738xm6589,3738l6556,3738,6556,3727,6589,3727,6589,3738xm6655,3738l6622,3738,6622,3727,6655,3727,6655,3738xm6722,3738l6688,3738,6688,3727,6722,3727,6722,3738xm6788,3738l6755,3738,6755,3727,6788,3727,6788,3738xm6854,3738l6821,3738,6821,3727,6854,3727,6854,3738xm6920,3738l6887,3738,6887,3727,6920,3727,6920,3738xm6986,3738l6953,3738,6953,3727,6986,3727,6986,3738xm7052,3738l7019,3738,7019,3727,7052,3727,7052,3738xm7119,3738l7085,3738,7085,3727,7119,3727,7119,3738xm7185,3738l7152,3738,7152,3727,7185,3727,7185,3738xm7251,3738l7218,3738,7218,3727,7251,3727,7251,3738xm7317,3738l7284,3738,7284,3727,7317,3727,7317,3738xm7383,3738l7350,3738,7350,3727,7383,3727,7383,3738xm7449,3738l7416,3738,7416,3727,7449,3727,7449,3738xm7516,3738l7482,3738,7482,3727,7516,3727,7516,3738xm7582,3738l7549,3738,7549,3727,7582,3727,7582,3738xm7648,3738l7615,3738,7615,3727,7648,3727,7648,3738xm7714,3738l7681,3738,7681,3727,7714,3727,7714,3738xm7780,3738l7747,3738,7747,3727,7780,3727,7780,3738xm7846,3738l7813,3738,7813,3727,7846,3727,7846,3738xm7913,3738l7879,3738,7879,3727,7913,3727,7913,3738xm7979,3738l7946,3738,7946,3727,7979,3727,7979,3738xm8043,3740l8033,3739,8022,3738,8012,3738,8012,3727,8023,3727,8034,3728,8044,3730,8043,3740xm8107,3758l8096,3753,8086,3750,8075,3747,8078,3736,8089,3739,8100,3743,8111,3748,8107,3758xm8162,3791l8154,3784,8145,3778,8135,3772,8141,3763,8151,3769,8160,3775,8169,3782,8162,3791xm8208,3838l8201,3829,8194,3821,8187,3813,8195,3805,8203,3814,8210,3822,8217,3832,8208,3838xm8239,3895l8235,3885,8230,3875,8225,3866,8235,3861,8240,3870,8245,3881,8249,3891,8239,3895xm8253,3959l8252,3948,8251,3938,8248,3927,8259,3925,8262,3936,8263,3947,8264,3958,8253,3959xm8265,4024l8254,4024,8254,3991,8265,3991,8265,4024xm8265,4090l8254,4090,8254,4057,8265,4057,8265,4090xm8265,4156l8254,4156,8254,4123,8265,4123,8265,4156xm8265,4222l8254,4222,8254,4189,8265,4189,8265,4222xm8265,4289l8254,4289,8254,4256,8265,4256,8265,4289xm8265,4355l8254,4355,8254,4322,8265,4322,8265,4355xm8265,4421l8254,4421,8254,4388,8265,4388,8265,4421xm8265,4487l8254,4487,8254,4454,8265,4454,8265,4487xm8265,4553l8254,4553,8254,4520,8265,4520,8265,4553xm8265,4619l8254,4619,8254,4586,8265,4586,8265,4619xm8265,4686l8254,4686,8254,4653,8265,4653,8265,4686xm8265,4752l8254,4752,8254,4719,8265,4719,8265,4752xm8265,4818l8254,4818,8254,4785,8265,4785,8265,4818xm8265,4884l8254,4884,8254,4851,8265,4851,8265,4884xm8265,4950l8254,4950,8254,4917,8265,4917,8265,4950xm8265,5016l8254,5016,8254,4983,8265,4983,8265,5016xm8265,5083l8254,5083,8254,5050,8265,5050,8265,5083xm8265,5148l8254,5148,8254,5116,8265,5116,8265,5148xm8254,5215l8243,5212,8247,5201,8249,5191,8251,5180,8262,5181,8260,5193,8257,5204,8254,5215xm8225,5277l8215,5271,8221,5262,8227,5252,8231,5242,8241,5247,8236,5257,8231,5267,8225,5277xm8180,5329l8173,5321,8181,5313,8189,5305,8196,5297,8204,5304,8197,5313,8189,5321,8180,5329xm8123,5367l8119,5357,8128,5352,8138,5347,8147,5341,8153,5350,8143,5356,8134,5362,8123,5367xm8058,5388l8056,5378,8067,5376,8078,5373,8088,5369,8092,5380,8081,5383,8070,5386,8058,5388xm8016,5393l7992,5393,7992,5382,8016,5382,8020,5382,8024,5381,8025,5392,8021,5393,8016,5393xm7959,5393l7926,5393,7926,5382,7959,5382,7959,5393xm7893,5393l7860,5393,7860,5382,7893,5382,7893,5393xm7827,5393l7794,5393,7794,5382,7827,5382,7827,5393xm7761,5393l7728,5393,7728,5382,7761,5382,7761,5393xm7695,5393l7661,5393,7661,5382,7695,5382,7695,5393xm7628,5393l7595,5393,7595,5382,7628,5382,7628,5393xm7562,5393l7529,5393,7529,5382,7562,5382,7562,5393xm7496,5393l7463,5393,7463,5382,7496,5382,7496,5393xm7430,5393l7397,5393,7397,5382,7430,5382,7430,5393xm7364,5393l7331,5393,7331,5382,7364,5382,7364,5393xm7298,5393l7264,5393,7264,5382,7298,5382,7298,5393xm7231,5393l7198,5393,7198,5382,7231,5382,7231,5393xm7165,5393l7132,5393,7132,5382,7165,5382,7165,5393xm7099,5393l7066,5393,7066,5382,7099,5382,7099,5393xm7033,5393l7000,5393,7000,5382,7033,5382,7033,5393xm6967,5393l6934,5393,6934,5382,6967,5382,6967,5393xm6900,5393l6867,5393,6867,5382,6900,5382,6900,5393xm6834,5393l6801,5393,6801,5382,6834,5382,6834,5393xm6768,5393l6735,5393,6735,5382,6768,5382,6768,5393xm6702,5393l6669,5393,6669,5382,6702,5382,6702,5393xm6636,5393l6603,5393,6603,5382,6636,5382,6636,5393xm6570,5393l6537,5393,6537,5382,6570,5382,6570,5393xm6503,5393l6470,5393,6470,5382,6503,5382,6503,5393xm6437,5393l6404,5393,6404,5382,6437,5382,6437,5393xm6371,5393l6338,5393,6338,5382,6371,5382,6371,5393xm6305,5393l6272,5393,6272,5382,6305,5382,6305,5393xm6239,5393l6206,5393,6206,5382,6239,5382,6239,5393xm6173,5393l6140,5393,6140,5382,6173,5382,6173,5393xm6106,5393l6073,5393,6073,5382,6106,5382,6106,5393xm6040,5393l6007,5393,6007,5382,6040,5382,6040,5393xm5974,5393l5941,5393,5941,5382,5974,5382,5974,5393xm5908,5393l5875,5393,5875,5382,5908,5382,5908,5393xm5842,5393l5809,5393,5809,5382,5842,5382,5842,5393xm5776,5393l5743,5393,5743,5382,5776,5382,5776,5393xm5709,5393l5676,5393,5676,5382,5709,5382,5709,5393xm5643,5393l5610,5393,5610,5382,5643,5382,5643,5393xm5577,5393l5544,5393,5544,5382,5577,5382,5577,5393xm5511,5393l5478,5393,5478,5382,5511,5382,5511,5393xm5445,5393l5412,5393,5412,5382,5445,5382,5445,5393xm5379,5393l5346,5393,5346,5382,5379,5382,5379,5393xm5312,5393l5279,5393,5279,5382,5312,5382,5312,5393xm5246,5393l5213,5393,5213,5382,5246,5382,5246,5393xm5180,5393l5147,5393,5147,5382,5180,5382,5180,5393xm5114,5393l5081,5393,5081,5382,5114,5382,5114,5393xm5048,5393l5015,5393,5015,5382,5048,5382,5048,5393xm4982,5393l4949,5393,4949,5382,4982,5382,4982,5393xm4915,5393l4882,5393,4882,5382,4915,5382,4915,5393xm4849,5393l4816,5393,4816,5382,4849,5382,4849,5393xm4783,5393l4750,5393,4750,5382,4783,5382,4783,5393xm4717,5393l4684,5393,4684,5382,4717,5382,4717,5393xm4651,5393l4618,5393,4618,5382,4651,5382,4651,5393xm4585,5393l4552,5393,4552,5382,4585,5382,4585,5393xm4518,5393l4485,5393,4485,5382,4518,5382,4518,5393xm4452,5393l4419,5393,4419,5382,4452,5382,4452,5393xm4386,5393l4353,5393,4353,5382,4386,5382,4386,5393xm4320,5393l4287,5393,4287,5382,4320,5382,4320,5393xm4254,5393l4221,5393,4221,5382,4254,5382,4254,5393xm4188,5393l4155,5393,4155,5382,4188,5382,4188,5393xm4121,5393l4088,5393,4088,5382,4121,5382,4121,5393xm4055,5393l4022,5393,4022,5382,4055,5382,4055,5393xm3989,5393l3956,5393,3956,5382,3989,5382,3989,5393xm3923,5393l3890,5393,3890,5382,3923,5382,3923,5393xm3857,5393l3824,5393,3824,5382,3857,5382,3857,5393xm3791,5393l3758,5393,3758,5382,3791,5382,3791,5393xm3724,5393l3691,5393,3691,5382,3724,5382,3724,5393xm3658,5393l3625,5393,3625,5382,3658,5382,3658,5393xm3592,5393l3559,5393,3559,5382,3592,5382,3592,5393xm3526,5393l3493,5393,3493,5382,3526,5382,3526,5393xm3460,5393l3427,5393,3427,5382,3460,5382,3460,5393xm3394,5393l3361,5393,3361,5382,3394,5382,3394,5393xm3327,5393l3294,5393,3294,5382,3327,5382,3327,5393xm3261,5393l3228,5393,3228,5382,3261,5382,3261,5393xm3195,5393l3162,5393,3162,5382,3195,5382,3195,5393xm3129,5393l3096,5393,3096,5382,3129,5382,3129,5393xm3063,5393l3030,5393,3030,5382,3063,5382,3063,5393xm2997,5393l2964,5393,2964,5382,2997,5382,2997,5393xm2930,5393l2897,5393,2897,5382,2930,5382,2930,5393xm2864,5393l2831,5393,2831,5382,2864,5382,2864,5393xm2798,5393l2765,5393,2765,5382,2798,5382,2798,5393xm2732,5393l2699,5393,2699,5382,2732,5382,2732,5393xm2666,5393l2633,5393,2633,5382,2666,5382,2666,5393xm2600,5393l2567,5393,2567,5382,2600,5382,2600,5393xm2533,5393l2500,5393,2500,5382,2533,5382,2533,5393xm2467,5393l2434,5393,2434,5382,2467,5382,2467,5393xm2401,5393l2368,5393,2368,5382,2401,5382,2401,5393xm2335,5393l2302,5393,2302,5382,2335,5382,2335,5393xm2269,5393l2236,5393,2236,5382,2269,5382,2269,5393xm2203,5393l2170,5393,2170,5382,2203,5382,2203,5393xm2136,5393l2103,5393,2103,5382,2136,5382,2136,5393xm2070,5393l2037,5393,2037,5382,2070,5382,2070,5393xm2004,5393l1971,5393,1971,5382,2004,5382,2004,5393xm1938,5393l1905,5393,1905,5382,1938,5382,1938,5393xm1872,5393l1839,5393,1839,5382,1872,5382,1872,5393xm1806,5393l1773,5393,1773,5382,1806,5382,1806,5393xm1739,5393l1706,5393,1706,5382,1739,5382,1739,5393xm1673,5393l1640,5393,1640,5382,1673,5382,1673,5393xm1607,5393l1574,5393,1574,5382,1607,5382,1607,5393xm1541,5393l1508,5393,1508,5382,1541,5382,1541,5393xm1475,5393l1442,5393,1442,5382,1475,5382,1475,5393xm1409,5393l1376,5393,1376,5382,1409,5382,1409,5393xm1342,5393l1309,5393,1309,5382,1342,5382,1342,5393xm1276,5393l1243,5393,1243,5382,1276,5382,1276,5393xm1210,5393l1177,5393,1177,5382,1210,5382,1210,5393xm1144,5393l1111,5393,1111,5382,1144,5382,1144,5393xm1078,5393l1045,5393,1045,5382,1078,5382,1078,5393xm1012,5393l979,5393,979,5382,1012,5382,1012,5393xm945,5393l912,5393,912,5382,945,5382,945,5393xm879,5393l846,5393,846,5382,879,5382,879,5393xm813,5393l780,5393,780,5382,813,5382,813,5393xm747,5393l714,5393,714,5382,747,5382,747,5393xm681,5393l648,5393,648,5382,681,5382,681,5393xm615,5393l582,5393,582,5382,615,5382,615,5393xm548,5393l515,5393,515,5382,548,5382,548,5393xm482,5393l449,5393,449,5382,482,5382,482,5393xm416,5393l383,5393,383,5382,416,5382,416,5393xm350,5393l317,5393,317,5382,350,5382,350,5393xm284,5393l264,5393,257,5392,251,5392,252,5381,258,5381,264,5382,284,5382,284,5393xm218,5387l206,5385,195,5382,184,5378,188,5367,198,5371,209,5374,220,5376,218,5387xm153,5364l143,5359,133,5353,124,5346,130,5337,139,5344,149,5349,158,5354,153,5364xm97,5325l89,5317,81,5308,74,5299,82,5293,89,5301,97,5309,105,5317,97,5325xm54,5272l48,5262,43,5252,38,5242,48,5237,53,5247,58,5257,63,5266,54,5272xm26,5209l23,5198,21,5187,19,5175,30,5174,32,5185,34,5195,37,5206,26,5209xm17,5143l17,5110,28,5110,28,5143,17,5143xm28,5077l17,5077,17,5044,28,5044,28,5077xm28,5010l17,5010,17,4977,28,4977,28,5010xm28,4944l17,4944,17,4911,28,4911,28,4944xm28,4878l17,4878,17,4845,28,4845,28,4878xm28,4812l17,4812,17,4779,28,4779,28,4812xm28,4746l17,4746,17,4713,28,4713,28,4746xm28,4680l17,4680,17,4647,28,4647,28,4680xm28,4613l17,4613,17,4580,28,4580,28,4613xm28,4547l17,4547,17,4514,28,4514,28,4547xm28,4481l17,4481,17,4448,28,4448,28,4481xm28,4415l17,4415,17,4382,28,4382,28,4415xm28,4349l17,4349,17,4316,28,4316,28,4349xm28,4283l17,4283,17,4250,28,4250,28,4283xm28,4216l17,4216,17,4183,28,4183,28,4216xm28,4150l17,4150,17,4117,28,4117,28,4150xm28,4084l17,4084,17,4051,28,4051,28,4084xm28,4018l17,4018,17,3985,28,3985,28,4018xm29,3954l18,3952,19,3941,22,3930,24,3919,35,3922,32,3932,30,3943,29,3954xm45,3890l35,3885,39,3875,44,3865,50,3855,60,3861,54,3870,50,3880,45,3890xm78,3834l69,3827,76,3818,83,3809,92,3801,99,3809,92,3817,84,3825,78,3834xm124,3787l118,3778,127,3772,136,3765,146,3760,152,3769,142,3775,133,3781,124,3787xm181,3756l177,3745,187,3741,199,3737,210,3735,213,3745,202,3748,191,3751,181,3756xm245,3740l244,3729,252,3728,261,3727,270,3727,303,3727,303,3738,262,3738,253,3739,245,3740xe" filled="true" fillcolor="#6b8ebe" stroked="false">
                  <v:path arrowok="t"/>
                  <v:fill type="solid"/>
                </v:shape>
                <v:line style="position:absolute" from="1373,3314" to="1373,4049" stroked="true" strokeweight=".551396pt" strokecolor="#000000">
                  <v:stroke dashstyle="solid"/>
                </v:line>
                <v:shape style="position:absolute;left:1334;top:4029;width:78;height:78" id="docshape55" coordorigin="1334,4029" coordsize="78,78" path="m1373,4107l1334,4029,1373,4049,1412,4029,1373,4107xe" filled="true" fillcolor="#000000" stroked="false">
                  <v:path arrowok="t"/>
                  <v:fill type="solid"/>
                </v:shape>
                <v:shape style="position:absolute;left:1334;top:4029;width:78;height:78" id="docshape56" coordorigin="1334,4029" coordsize="78,78" path="m1373,4107l1334,4029,1373,4049,1412,4029,1373,4107xe" filled="false" stroked="true" strokeweight=".551396pt" strokecolor="#000000">
                  <v:path arrowok="t"/>
                  <v:stroke dashstyle="solid"/>
                </v:shape>
                <v:rect style="position:absolute;left:159;top:4118;width:2427;height:1070" id="docshape57" filled="true" fillcolor="#ffffff" stroked="false">
                  <v:fill type="solid"/>
                </v:rect>
                <v:rect style="position:absolute;left:468;top:4576;width:1809;height:12" id="docshape58" filled="true" fillcolor="#455e36" stroked="false">
                  <v:fill type="solid"/>
                </v:rect>
                <v:shape style="position:absolute;left:468;top:4576;width:1809;height:23" id="docshape59" coordorigin="469,4577" coordsize="1809,23" path="m2277,4577l2266,4588,469,4588,469,4599,2266,4599,2277,4599,2277,4588,2277,4577xe" filled="true" fillcolor="#81b366" stroked="false">
                  <v:path arrowok="t"/>
                  <v:fill type="solid"/>
                </v:shape>
                <v:shape style="position:absolute;left:468;top:4576;width:12;height:23" id="docshape60" coordorigin="469,4577" coordsize="12,23" path="m469,4599l469,4577,480,4577,480,4588,469,4599xe" filled="true" fillcolor="#455e36" stroked="false">
                  <v:path arrowok="t"/>
                  <v:fill type="solid"/>
                </v:shape>
                <v:line style="position:absolute" from="4141,3314" to="4141,4049" stroked="true" strokeweight=".551396pt" strokecolor="#000000">
                  <v:stroke dashstyle="solid"/>
                </v:line>
                <v:shape style="position:absolute;left:4102;top:4029;width:78;height:78" id="docshape61" coordorigin="4102,4029" coordsize="78,78" path="m4141,4107l4102,4029,4141,4049,4180,4029,4141,4107xe" filled="true" fillcolor="#000000" stroked="false">
                  <v:path arrowok="t"/>
                  <v:fill type="solid"/>
                </v:shape>
                <v:shape style="position:absolute;left:4102;top:4029;width:78;height:78" id="docshape62" coordorigin="4102,4029" coordsize="78,78" path="m4141,4107l4102,4029,4141,4049,4180,4029,4141,4107xe" filled="false" stroked="true" strokeweight=".551396pt" strokecolor="#000000">
                  <v:path arrowok="t"/>
                  <v:stroke dashstyle="solid"/>
                </v:shape>
                <v:rect style="position:absolute;left:2900;top:4118;width:2482;height:1070" id="docshape63" filled="true" fillcolor="#ffffff" stroked="false">
                  <v:fill type="solid"/>
                </v:rect>
                <v:rect style="position:absolute;left:3280;top:4576;width:1710;height:12" id="docshape64" filled="true" fillcolor="#455e36" stroked="false">
                  <v:fill type="solid"/>
                </v:rect>
                <v:shape style="position:absolute;left:3280;top:4576;width:1710;height:23" id="docshape65" coordorigin="3281,4577" coordsize="1710,23" path="m4990,4577l4979,4588,3281,4588,3281,4599,4979,4599,4990,4599,4990,4588,4990,4577xe" filled="true" fillcolor="#81b366" stroked="false">
                  <v:path arrowok="t"/>
                  <v:fill type="solid"/>
                </v:shape>
                <v:shape style="position:absolute;left:3280;top:4576;width:12;height:23" id="docshape66" coordorigin="3281,4577" coordsize="12,23" path="m3281,4599l3281,4577,3292,4577,3292,4588,3281,4599xe" filled="true" fillcolor="#455e36" stroked="false">
                  <v:path arrowok="t"/>
                  <v:fill type="solid"/>
                </v:shape>
                <v:line style="position:absolute" from="6915,3314" to="6915,4049" stroked="true" strokeweight=".551396pt" strokecolor="#000000">
                  <v:stroke dashstyle="solid"/>
                </v:line>
                <v:shape style="position:absolute;left:6875;top:4029;width:78;height:78" id="docshape67" coordorigin="6876,4029" coordsize="78,78" path="m6915,4107l6876,4029,6915,4049,6953,4029,6915,4107xe" filled="true" fillcolor="#000000" stroked="false">
                  <v:path arrowok="t"/>
                  <v:fill type="solid"/>
                </v:shape>
                <v:shape style="position:absolute;left:6875;top:4029;width:78;height:78" id="docshape68" coordorigin="6876,4029" coordsize="78,78" path="m6915,4107l6876,4029,6915,4049,6953,4029,6915,4107xe" filled="false" stroked="true" strokeweight=".551396pt" strokecolor="#000000">
                  <v:path arrowok="t"/>
                  <v:stroke dashstyle="solid"/>
                </v:shape>
                <v:rect style="position:absolute;left:5673;top:4118;width:2482;height:1070" id="docshape69" filled="true" fillcolor="#ffffff" stroked="false">
                  <v:fill type="solid"/>
                </v:rect>
                <v:rect style="position:absolute;left:6059;top:4576;width:1710;height:12" id="docshape70" filled="true" fillcolor="#455e36" stroked="false">
                  <v:fill type="solid"/>
                </v:rect>
                <v:shape style="position:absolute;left:6059;top:4576;width:1710;height:23" id="docshape71" coordorigin="6060,4577" coordsize="1710,23" path="m7769,4577l7758,4588,6060,4588,6060,4599,7758,4599,7769,4599,7769,4588,7769,4577xe" filled="true" fillcolor="#81b366" stroked="false">
                  <v:path arrowok="t"/>
                  <v:fill type="solid"/>
                </v:shape>
                <v:shape style="position:absolute;left:6059;top:4576;width:12;height:23" id="docshape72" coordorigin="6060,4577" coordsize="12,23" path="m6060,4599l6060,4577,6071,4577,6071,4588,6060,4599xe" filled="true" fillcolor="#455e36" stroked="false">
                  <v:path arrowok="t"/>
                  <v:fill type="solid"/>
                </v:shape>
                <v:shape style="position:absolute;left:99;top:319;width:7979;height:1225" type="#_x0000_t75" id="docshape73" stroked="false">
                  <v:imagedata r:id="rId20" o:title=""/>
                </v:shape>
                <v:shape style="position:absolute;left:148;top:116;width:4908;height:480" type="#_x0000_t202" id="docshape74" filled="false" stroked="false">
                  <v:textbox inset="0,0,0,0">
                    <w:txbxContent>
                      <w:p>
                        <w:pPr>
                          <w:spacing w:line="180" w:lineRule="exact" w:before="0"/>
                          <w:ind w:left="0" w:right="0" w:firstLine="0"/>
                          <w:jc w:val="left"/>
                          <w:rPr>
                            <w:sz w:val="15"/>
                          </w:rPr>
                        </w:pPr>
                        <w:bookmarkStart w:name="_bookmark6" w:id="14"/>
                        <w:bookmarkEnd w:id="14"/>
                        <w:r>
                          <w:rPr/>
                        </w:r>
                        <w:r>
                          <w:rPr>
                            <w:sz w:val="15"/>
                          </w:rPr>
                          <w:t>复杂物联网</w:t>
                        </w:r>
                        <w:r>
                          <w:rPr>
                            <w:spacing w:val="50"/>
                            <w:w w:val="150"/>
                            <w:sz w:val="15"/>
                          </w:rPr>
                          <w:t> </w:t>
                        </w:r>
                        <w:r>
                          <w:rPr>
                            <w:rFonts w:ascii="Times New Roman" w:eastAsia="Times New Roman"/>
                            <w:b/>
                            <w:sz w:val="15"/>
                          </w:rPr>
                          <w:t>(IoT)</w:t>
                        </w:r>
                        <w:r>
                          <w:rPr>
                            <w:rFonts w:ascii="Times New Roman" w:eastAsia="Times New Roman"/>
                            <w:b/>
                            <w:spacing w:val="69"/>
                            <w:w w:val="150"/>
                            <w:sz w:val="15"/>
                          </w:rPr>
                          <w:t> </w:t>
                        </w:r>
                        <w:r>
                          <w:rPr>
                            <w:spacing w:val="-1"/>
                            <w:sz w:val="15"/>
                          </w:rPr>
                          <w:t>真实物理场景与异构接入矛盾</w:t>
                        </w:r>
                      </w:p>
                      <w:p>
                        <w:pPr>
                          <w:spacing w:line="186" w:lineRule="exact" w:before="113"/>
                          <w:ind w:left="0" w:right="18" w:firstLine="0"/>
                          <w:jc w:val="right"/>
                          <w:rPr>
                            <w:rFonts w:ascii="Times New Roman" w:eastAsia="Times New Roman"/>
                            <w:b/>
                            <w:sz w:val="15"/>
                          </w:rPr>
                        </w:pPr>
                        <w:r>
                          <w:rPr>
                            <w:rFonts w:ascii="Times New Roman" w:eastAsia="Times New Roman"/>
                            <w:b/>
                            <w:sz w:val="15"/>
                          </w:rPr>
                          <w:t>5G/6G</w:t>
                        </w:r>
                        <w:r>
                          <w:rPr>
                            <w:rFonts w:ascii="Times New Roman" w:eastAsia="Times New Roman"/>
                            <w:b/>
                            <w:spacing w:val="14"/>
                            <w:sz w:val="15"/>
                          </w:rPr>
                          <w:t> </w:t>
                        </w:r>
                        <w:r>
                          <w:rPr>
                            <w:spacing w:val="2"/>
                            <w:sz w:val="15"/>
                          </w:rPr>
                          <w:t>蜂窝基站 </w:t>
                        </w:r>
                        <w:r>
                          <w:rPr>
                            <w:rFonts w:ascii="Times New Roman" w:eastAsia="Times New Roman"/>
                            <w:b/>
                            <w:spacing w:val="-2"/>
                            <w:sz w:val="15"/>
                          </w:rPr>
                          <w:t>(gNB)</w:t>
                        </w:r>
                      </w:p>
                    </w:txbxContent>
                  </v:textbox>
                  <w10:wrap type="none"/>
                </v:shape>
                <v:shape style="position:absolute;left:329;top:557;width:2107;height:773" type="#_x0000_t202" id="docshape75" filled="false" stroked="false">
                  <v:textbox inset="0,0,0,0">
                    <w:txbxContent>
                      <w:p>
                        <w:pPr>
                          <w:spacing w:line="180" w:lineRule="exact" w:before="0"/>
                          <w:ind w:left="22" w:right="0" w:firstLine="0"/>
                          <w:jc w:val="left"/>
                          <w:rPr>
                            <w:rFonts w:ascii="Times New Roman" w:eastAsia="Times New Roman"/>
                            <w:b/>
                            <w:sz w:val="15"/>
                          </w:rPr>
                        </w:pPr>
                        <w:r>
                          <w:rPr>
                            <w:spacing w:val="3"/>
                            <w:sz w:val="15"/>
                          </w:rPr>
                          <w:t>感知类终端 </w:t>
                        </w:r>
                        <w:r>
                          <w:rPr>
                            <w:rFonts w:ascii="Times New Roman" w:eastAsia="Times New Roman"/>
                            <w:b/>
                            <w:spacing w:val="-2"/>
                            <w:sz w:val="15"/>
                          </w:rPr>
                          <w:t>(mMTC/RedCap)</w:t>
                        </w:r>
                      </w:p>
                      <w:p>
                        <w:pPr>
                          <w:numPr>
                            <w:ilvl w:val="0"/>
                            <w:numId w:val="3"/>
                          </w:numPr>
                          <w:tabs>
                            <w:tab w:pos="78" w:val="left" w:leader="none"/>
                          </w:tabs>
                          <w:spacing w:line="162" w:lineRule="exact" w:before="112"/>
                          <w:ind w:left="78" w:right="0" w:hanging="78"/>
                          <w:jc w:val="left"/>
                          <w:rPr>
                            <w:sz w:val="13"/>
                          </w:rPr>
                        </w:pPr>
                        <w:r>
                          <w:rPr>
                            <w:spacing w:val="-3"/>
                            <w:sz w:val="13"/>
                          </w:rPr>
                          <w:t>实体：智能表计、环境传感节点</w:t>
                        </w:r>
                      </w:p>
                      <w:p>
                        <w:pPr>
                          <w:numPr>
                            <w:ilvl w:val="0"/>
                            <w:numId w:val="3"/>
                          </w:numPr>
                          <w:tabs>
                            <w:tab w:pos="78" w:val="left" w:leader="none"/>
                          </w:tabs>
                          <w:spacing w:line="160" w:lineRule="exact" w:before="0"/>
                          <w:ind w:left="78" w:right="0" w:hanging="78"/>
                          <w:jc w:val="left"/>
                          <w:rPr>
                            <w:sz w:val="13"/>
                          </w:rPr>
                        </w:pPr>
                        <w:r>
                          <w:rPr>
                            <w:spacing w:val="-3"/>
                            <w:sz w:val="13"/>
                          </w:rPr>
                          <w:t>特征：单包数据小、终端能耗受限</w:t>
                        </w:r>
                      </w:p>
                      <w:p>
                        <w:pPr>
                          <w:numPr>
                            <w:ilvl w:val="0"/>
                            <w:numId w:val="3"/>
                          </w:numPr>
                          <w:tabs>
                            <w:tab w:pos="78" w:val="left" w:leader="none"/>
                          </w:tabs>
                          <w:spacing w:line="159" w:lineRule="exact" w:before="0"/>
                          <w:ind w:left="78" w:right="0" w:hanging="78"/>
                          <w:jc w:val="left"/>
                          <w:rPr>
                            <w:sz w:val="13"/>
                          </w:rPr>
                        </w:pPr>
                        <w:r>
                          <w:rPr>
                            <w:spacing w:val="-3"/>
                            <w:sz w:val="13"/>
                          </w:rPr>
                          <w:t>形态：海量并发、随机突发性上报</w:t>
                        </w:r>
                      </w:p>
                    </w:txbxContent>
                  </v:textbox>
                  <w10:wrap type="none"/>
                </v:shape>
                <v:shape style="position:absolute;left:3523;top:625;width:1476;height:133" type="#_x0000_t202" id="docshape76" filled="false" stroked="false">
                  <v:textbox inset="0,0,0,0">
                    <w:txbxContent>
                      <w:p>
                        <w:pPr>
                          <w:spacing w:line="132" w:lineRule="exact" w:before="0"/>
                          <w:ind w:left="0" w:right="0" w:firstLine="0"/>
                          <w:jc w:val="left"/>
                          <w:rPr>
                            <w:sz w:val="13"/>
                          </w:rPr>
                        </w:pPr>
                        <w:r>
                          <w:rPr>
                            <w:spacing w:val="-3"/>
                            <w:sz w:val="13"/>
                          </w:rPr>
                          <w:t>统一接入控制与多址调度</w:t>
                        </w:r>
                      </w:p>
                    </w:txbxContent>
                  </v:textbox>
                  <w10:wrap type="none"/>
                </v:shape>
                <v:shape style="position:absolute;left:3519;top:1106;width:1472;height:387" type="#_x0000_t202" id="docshape77" filled="false" stroked="false">
                  <v:textbox inset="0,0,0,0">
                    <w:txbxContent>
                      <w:p>
                        <w:pPr>
                          <w:spacing w:line="154" w:lineRule="exact" w:before="0"/>
                          <w:ind w:left="0" w:right="0" w:firstLine="0"/>
                          <w:jc w:val="left"/>
                          <w:rPr>
                            <w:sz w:val="13"/>
                          </w:rPr>
                        </w:pPr>
                        <w:r>
                          <w:rPr>
                            <w:rFonts w:ascii="Times New Roman" w:eastAsia="Times New Roman"/>
                            <w:b/>
                            <w:sz w:val="13"/>
                          </w:rPr>
                          <w:t>MAC</w:t>
                        </w:r>
                        <w:r>
                          <w:rPr>
                            <w:spacing w:val="-2"/>
                            <w:sz w:val="13"/>
                          </w:rPr>
                          <w:t>层共享时频资源池</w:t>
                        </w:r>
                      </w:p>
                      <w:p>
                        <w:pPr>
                          <w:spacing w:line="155" w:lineRule="exact" w:before="76"/>
                          <w:ind w:left="80" w:right="0" w:firstLine="0"/>
                          <w:jc w:val="left"/>
                          <w:rPr>
                            <w:sz w:val="12"/>
                          </w:rPr>
                        </w:pPr>
                        <w:r>
                          <w:rPr>
                            <w:rFonts w:ascii="DejaVu Sans Condensed" w:hAnsi="DejaVu Sans Condensed" w:eastAsia="DejaVu Sans Condensed"/>
                            <w:color w:val="BF0000"/>
                            <w:spacing w:val="33"/>
                            <w:sz w:val="14"/>
                          </w:rPr>
                          <w:t>⚡ </w:t>
                        </w:r>
                        <w:r>
                          <w:rPr>
                            <w:color w:val="BF0000"/>
                            <w:spacing w:val="-2"/>
                            <w:sz w:val="12"/>
                          </w:rPr>
                          <w:t>异构流量挤占与碰撞</w:t>
                        </w:r>
                      </w:p>
                    </w:txbxContent>
                  </v:textbox>
                  <w10:wrap type="none"/>
                </v:shape>
                <v:shape style="position:absolute;left:5865;top:612;width:2107;height:773" type="#_x0000_t202" id="docshape78" filled="false" stroked="false">
                  <v:textbox inset="0,0,0,0">
                    <w:txbxContent>
                      <w:p>
                        <w:pPr>
                          <w:spacing w:line="180" w:lineRule="exact" w:before="0"/>
                          <w:ind w:left="116" w:right="0" w:firstLine="0"/>
                          <w:jc w:val="left"/>
                          <w:rPr>
                            <w:rFonts w:ascii="Times New Roman" w:eastAsia="Times New Roman"/>
                            <w:b/>
                            <w:sz w:val="15"/>
                          </w:rPr>
                        </w:pPr>
                        <w:r>
                          <w:rPr>
                            <w:spacing w:val="3"/>
                            <w:sz w:val="15"/>
                          </w:rPr>
                          <w:t>控制类终端 </w:t>
                        </w:r>
                        <w:r>
                          <w:rPr>
                            <w:rFonts w:ascii="Times New Roman" w:eastAsia="Times New Roman"/>
                            <w:b/>
                            <w:spacing w:val="-2"/>
                            <w:sz w:val="15"/>
                          </w:rPr>
                          <w:t>(URLLC/IIoT)</w:t>
                        </w:r>
                      </w:p>
                      <w:p>
                        <w:pPr>
                          <w:numPr>
                            <w:ilvl w:val="0"/>
                            <w:numId w:val="4"/>
                          </w:numPr>
                          <w:tabs>
                            <w:tab w:pos="78" w:val="left" w:leader="none"/>
                          </w:tabs>
                          <w:spacing w:line="162" w:lineRule="exact" w:before="112"/>
                          <w:ind w:left="78" w:right="0" w:hanging="78"/>
                          <w:jc w:val="left"/>
                          <w:rPr>
                            <w:sz w:val="13"/>
                          </w:rPr>
                        </w:pPr>
                        <w:r>
                          <w:rPr>
                            <w:spacing w:val="-2"/>
                            <w:sz w:val="13"/>
                          </w:rPr>
                          <w:t>实体：工业 </w:t>
                        </w:r>
                        <w:r>
                          <w:rPr>
                            <w:rFonts w:ascii="Times New Roman" w:eastAsia="Times New Roman"/>
                            <w:sz w:val="13"/>
                          </w:rPr>
                          <w:t>AGV</w:t>
                        </w:r>
                        <w:r>
                          <w:rPr>
                            <w:spacing w:val="-2"/>
                            <w:sz w:val="13"/>
                          </w:rPr>
                          <w:t>、协同机械臂</w:t>
                        </w:r>
                      </w:p>
                      <w:p>
                        <w:pPr>
                          <w:numPr>
                            <w:ilvl w:val="0"/>
                            <w:numId w:val="4"/>
                          </w:numPr>
                          <w:tabs>
                            <w:tab w:pos="78" w:val="left" w:leader="none"/>
                          </w:tabs>
                          <w:spacing w:line="160" w:lineRule="exact" w:before="0"/>
                          <w:ind w:left="78" w:right="0" w:hanging="78"/>
                          <w:jc w:val="left"/>
                          <w:rPr>
                            <w:sz w:val="13"/>
                          </w:rPr>
                        </w:pPr>
                        <w:r>
                          <w:rPr>
                            <w:spacing w:val="-3"/>
                            <w:sz w:val="13"/>
                          </w:rPr>
                          <w:t>特征：严苛的确定性与高可靠要求</w:t>
                        </w:r>
                      </w:p>
                      <w:p>
                        <w:pPr>
                          <w:numPr>
                            <w:ilvl w:val="0"/>
                            <w:numId w:val="4"/>
                          </w:numPr>
                          <w:tabs>
                            <w:tab w:pos="78" w:val="left" w:leader="none"/>
                          </w:tabs>
                          <w:spacing w:line="159" w:lineRule="exact" w:before="0"/>
                          <w:ind w:left="78" w:right="0" w:hanging="78"/>
                          <w:jc w:val="left"/>
                          <w:rPr>
                            <w:sz w:val="13"/>
                          </w:rPr>
                        </w:pPr>
                        <w:r>
                          <w:rPr>
                            <w:spacing w:val="-3"/>
                            <w:sz w:val="13"/>
                          </w:rPr>
                          <w:t>形态：极低时延驱动、信令开销大</w:t>
                        </w:r>
                      </w:p>
                    </w:txbxContent>
                  </v:textbox>
                  <w10:wrap type="none"/>
                </v:shape>
                <v:shape style="position:absolute;left:148;top:1946;width:3102;height:171" type="#_x0000_t202" id="docshape79" filled="false" stroked="false">
                  <v:textbox inset="0,0,0,0">
                    <w:txbxContent>
                      <w:p>
                        <w:pPr>
                          <w:spacing w:line="171" w:lineRule="exact" w:before="0"/>
                          <w:ind w:left="0" w:right="0" w:firstLine="0"/>
                          <w:jc w:val="left"/>
                          <w:rPr>
                            <w:sz w:val="15"/>
                          </w:rPr>
                        </w:pPr>
                        <w:r>
                          <w:rPr>
                            <w:spacing w:val="24"/>
                            <w:sz w:val="15"/>
                          </w:rPr>
                          <w:t>现有 </w:t>
                        </w:r>
                        <w:r>
                          <w:rPr>
                            <w:rFonts w:ascii="Times New Roman" w:eastAsia="Times New Roman"/>
                            <w:b/>
                            <w:sz w:val="15"/>
                          </w:rPr>
                          <w:t>MAC</w:t>
                        </w:r>
                        <w:r>
                          <w:rPr>
                            <w:rFonts w:ascii="Times New Roman" w:eastAsia="Times New Roman"/>
                            <w:b/>
                            <w:spacing w:val="79"/>
                            <w:sz w:val="15"/>
                          </w:rPr>
                          <w:t> </w:t>
                        </w:r>
                        <w:r>
                          <w:rPr>
                            <w:spacing w:val="-1"/>
                            <w:sz w:val="15"/>
                          </w:rPr>
                          <w:t>层多址接入机制面临的核心瓶颈</w:t>
                        </w:r>
                      </w:p>
                    </w:txbxContent>
                  </v:textbox>
                  <w10:wrap type="none"/>
                </v:shape>
                <v:shape style="position:absolute;left:148;top:3804;width:2656;height:155" type="#_x0000_t202" id="docshape80" filled="false" stroked="false">
                  <v:textbox inset="0,0,0,0">
                    <w:txbxContent>
                      <w:p>
                        <w:pPr>
                          <w:spacing w:line="154" w:lineRule="exact" w:before="0"/>
                          <w:ind w:left="0" w:right="0" w:firstLine="0"/>
                          <w:jc w:val="left"/>
                          <w:rPr>
                            <w:sz w:val="15"/>
                          </w:rPr>
                        </w:pPr>
                        <w:r>
                          <w:rPr>
                            <w:spacing w:val="-1"/>
                            <w:sz w:val="15"/>
                          </w:rPr>
                          <w:t>本文提炼的研究问题与联合优化方案</w:t>
                        </w:r>
                      </w:p>
                    </w:txbxContent>
                  </v:textbox>
                  <w10:wrap type="none"/>
                </v:shape>
                <v:shape style="position:absolute;left:5756;top:2266;width:2316;height:1048" type="#_x0000_t202" id="docshape81" filled="false" stroked="true" strokeweight=".551396pt" strokecolor="#000000">
                  <v:textbox inset="0,0,0,0">
                    <w:txbxContent>
                      <w:p>
                        <w:pPr>
                          <w:spacing w:before="45"/>
                          <w:ind w:left="0" w:right="20" w:firstLine="0"/>
                          <w:jc w:val="center"/>
                          <w:rPr>
                            <w:sz w:val="15"/>
                          </w:rPr>
                        </w:pPr>
                        <w:r>
                          <w:rPr>
                            <w:spacing w:val="-1"/>
                            <w:sz w:val="15"/>
                          </w:rPr>
                          <w:t>瓶颈三：多机制协同受限</w:t>
                        </w:r>
                      </w:p>
                      <w:p>
                        <w:pPr>
                          <w:spacing w:before="2"/>
                          <w:ind w:left="11" w:right="20" w:firstLine="0"/>
                          <w:jc w:val="center"/>
                          <w:rPr>
                            <w:rFonts w:ascii="Times New Roman" w:eastAsia="Times New Roman"/>
                            <w:sz w:val="13"/>
                          </w:rPr>
                        </w:pPr>
                        <w:r>
                          <w:rPr>
                            <w:rFonts w:ascii="Times New Roman" w:eastAsia="Times New Roman"/>
                            <w:spacing w:val="-2"/>
                            <w:sz w:val="13"/>
                          </w:rPr>
                          <w:t>(</w:t>
                        </w:r>
                        <w:r>
                          <w:rPr>
                            <w:spacing w:val="-3"/>
                            <w:sz w:val="13"/>
                          </w:rPr>
                          <w:t>传统静态配置与 </w:t>
                        </w:r>
                        <w:r>
                          <w:rPr>
                            <w:rFonts w:ascii="Times New Roman" w:eastAsia="Times New Roman"/>
                            <w:spacing w:val="-2"/>
                            <w:sz w:val="13"/>
                          </w:rPr>
                          <w:t>AI</w:t>
                        </w:r>
                        <w:r>
                          <w:rPr>
                            <w:rFonts w:ascii="Times New Roman" w:eastAsia="Times New Roman"/>
                            <w:spacing w:val="6"/>
                            <w:sz w:val="13"/>
                          </w:rPr>
                          <w:t> </w:t>
                        </w:r>
                        <w:r>
                          <w:rPr>
                            <w:spacing w:val="-2"/>
                            <w:sz w:val="13"/>
                          </w:rPr>
                          <w:t>演进</w:t>
                        </w:r>
                        <w:r>
                          <w:rPr>
                            <w:rFonts w:ascii="Times New Roman" w:eastAsia="Times New Roman"/>
                            <w:spacing w:val="-10"/>
                            <w:sz w:val="13"/>
                          </w:rPr>
                          <w:t>)</w:t>
                        </w:r>
                      </w:p>
                      <w:p>
                        <w:pPr>
                          <w:numPr>
                            <w:ilvl w:val="0"/>
                            <w:numId w:val="5"/>
                          </w:numPr>
                          <w:tabs>
                            <w:tab w:pos="315" w:val="left" w:leader="none"/>
                          </w:tabs>
                          <w:spacing w:line="167" w:lineRule="exact" w:before="96"/>
                          <w:ind w:left="315" w:right="0" w:hanging="78"/>
                          <w:jc w:val="left"/>
                          <w:rPr>
                            <w:sz w:val="13"/>
                          </w:rPr>
                        </w:pPr>
                        <w:r>
                          <w:rPr>
                            <w:spacing w:val="-3"/>
                            <w:sz w:val="13"/>
                          </w:rPr>
                          <w:t>静态参数难适动态演化负载</w:t>
                        </w:r>
                      </w:p>
                      <w:p>
                        <w:pPr>
                          <w:numPr>
                            <w:ilvl w:val="0"/>
                            <w:numId w:val="5"/>
                          </w:numPr>
                          <w:tabs>
                            <w:tab w:pos="315" w:val="left" w:leader="none"/>
                          </w:tabs>
                          <w:spacing w:line="160" w:lineRule="exact" w:before="0"/>
                          <w:ind w:left="315" w:right="0" w:hanging="78"/>
                          <w:jc w:val="left"/>
                          <w:rPr>
                            <w:sz w:val="13"/>
                          </w:rPr>
                        </w:pPr>
                        <w:r>
                          <w:rPr>
                            <w:rFonts w:ascii="Times New Roman" w:eastAsia="Times New Roman"/>
                            <w:sz w:val="13"/>
                          </w:rPr>
                          <w:t>NWDAF </w:t>
                        </w:r>
                        <w:r>
                          <w:rPr>
                            <w:spacing w:val="-2"/>
                            <w:sz w:val="13"/>
                          </w:rPr>
                          <w:t>基于大尺度数据</w:t>
                        </w:r>
                      </w:p>
                      <w:p>
                        <w:pPr>
                          <w:numPr>
                            <w:ilvl w:val="0"/>
                            <w:numId w:val="5"/>
                          </w:numPr>
                          <w:tabs>
                            <w:tab w:pos="315" w:val="left" w:leader="none"/>
                          </w:tabs>
                          <w:spacing w:line="162" w:lineRule="exact" w:before="0"/>
                          <w:ind w:left="315" w:right="0" w:hanging="78"/>
                          <w:jc w:val="left"/>
                          <w:rPr>
                            <w:sz w:val="13"/>
                          </w:rPr>
                        </w:pPr>
                        <w:r>
                          <w:rPr>
                            <w:spacing w:val="-3"/>
                            <w:sz w:val="13"/>
                          </w:rPr>
                          <w:t>缺乏快速低开销智能模型</w:t>
                        </w:r>
                      </w:p>
                    </w:txbxContent>
                  </v:textbox>
                  <v:stroke dashstyle="solid"/>
                  <w10:wrap type="none"/>
                </v:shape>
                <v:shape style="position:absolute;left:2900;top:2266;width:2482;height:1048" type="#_x0000_t202" id="docshape82" filled="false" stroked="true" strokeweight=".551396pt" strokecolor="#000000">
                  <v:textbox inset="0,0,0,0">
                    <w:txbxContent>
                      <w:p>
                        <w:pPr>
                          <w:spacing w:before="45"/>
                          <w:ind w:left="0" w:right="20" w:firstLine="0"/>
                          <w:jc w:val="center"/>
                          <w:rPr>
                            <w:sz w:val="15"/>
                          </w:rPr>
                        </w:pPr>
                        <w:r>
                          <w:rPr>
                            <w:spacing w:val="-1"/>
                            <w:sz w:val="15"/>
                          </w:rPr>
                          <w:t>瓶颈二：高负载效率错配</w:t>
                        </w:r>
                      </w:p>
                      <w:p>
                        <w:pPr>
                          <w:spacing w:before="2"/>
                          <w:ind w:left="11" w:right="20" w:firstLine="0"/>
                          <w:jc w:val="center"/>
                          <w:rPr>
                            <w:rFonts w:ascii="Times New Roman" w:eastAsia="Times New Roman"/>
                            <w:sz w:val="13"/>
                          </w:rPr>
                        </w:pPr>
                        <w:r>
                          <w:rPr>
                            <w:rFonts w:ascii="Times New Roman" w:eastAsia="Times New Roman"/>
                            <w:spacing w:val="-2"/>
                            <w:sz w:val="13"/>
                          </w:rPr>
                          <w:t>(</w:t>
                        </w:r>
                        <w:r>
                          <w:rPr>
                            <w:spacing w:val="-2"/>
                            <w:sz w:val="13"/>
                          </w:rPr>
                          <w:t>非授权频段 </w:t>
                        </w:r>
                        <w:r>
                          <w:rPr>
                            <w:rFonts w:ascii="Times New Roman" w:eastAsia="Times New Roman"/>
                            <w:spacing w:val="-2"/>
                            <w:sz w:val="13"/>
                          </w:rPr>
                          <w:t>CSMA/LBT</w:t>
                        </w:r>
                        <w:r>
                          <w:rPr>
                            <w:rFonts w:ascii="Times New Roman" w:eastAsia="Times New Roman"/>
                            <w:spacing w:val="7"/>
                            <w:sz w:val="13"/>
                          </w:rPr>
                          <w:t> </w:t>
                        </w:r>
                        <w:r>
                          <w:rPr>
                            <w:spacing w:val="-2"/>
                            <w:sz w:val="13"/>
                          </w:rPr>
                          <w:t>类</w:t>
                        </w:r>
                        <w:r>
                          <w:rPr>
                            <w:rFonts w:ascii="Times New Roman" w:eastAsia="Times New Roman"/>
                            <w:spacing w:val="-10"/>
                            <w:sz w:val="13"/>
                          </w:rPr>
                          <w:t>)</w:t>
                        </w:r>
                      </w:p>
                      <w:p>
                        <w:pPr>
                          <w:numPr>
                            <w:ilvl w:val="0"/>
                            <w:numId w:val="6"/>
                          </w:numPr>
                          <w:tabs>
                            <w:tab w:pos="397" w:val="left" w:leader="none"/>
                          </w:tabs>
                          <w:spacing w:line="167" w:lineRule="exact" w:before="96"/>
                          <w:ind w:left="397" w:right="0" w:hanging="78"/>
                          <w:jc w:val="left"/>
                          <w:rPr>
                            <w:sz w:val="13"/>
                          </w:rPr>
                        </w:pPr>
                        <w:r>
                          <w:rPr>
                            <w:spacing w:val="-3"/>
                            <w:sz w:val="13"/>
                          </w:rPr>
                          <w:t>基于长包传输前提设计</w:t>
                        </w:r>
                      </w:p>
                      <w:p>
                        <w:pPr>
                          <w:numPr>
                            <w:ilvl w:val="0"/>
                            <w:numId w:val="6"/>
                          </w:numPr>
                          <w:tabs>
                            <w:tab w:pos="397" w:val="left" w:leader="none"/>
                          </w:tabs>
                          <w:spacing w:line="160" w:lineRule="exact" w:before="0"/>
                          <w:ind w:left="397" w:right="0" w:hanging="78"/>
                          <w:jc w:val="left"/>
                          <w:rPr>
                            <w:sz w:val="13"/>
                          </w:rPr>
                        </w:pPr>
                        <w:r>
                          <w:rPr>
                            <w:spacing w:val="-3"/>
                            <w:sz w:val="13"/>
                          </w:rPr>
                          <w:t>高并发下盲目侦听开销激增</w:t>
                        </w:r>
                      </w:p>
                      <w:p>
                        <w:pPr>
                          <w:numPr>
                            <w:ilvl w:val="0"/>
                            <w:numId w:val="6"/>
                          </w:numPr>
                          <w:tabs>
                            <w:tab w:pos="397" w:val="left" w:leader="none"/>
                          </w:tabs>
                          <w:spacing w:line="162" w:lineRule="exact" w:before="0"/>
                          <w:ind w:left="397" w:right="0" w:hanging="78"/>
                          <w:jc w:val="left"/>
                          <w:rPr>
                            <w:sz w:val="13"/>
                          </w:rPr>
                        </w:pPr>
                        <w:r>
                          <w:rPr>
                            <w:spacing w:val="-3"/>
                            <w:sz w:val="13"/>
                          </w:rPr>
                          <w:t>信道利用率与公平性骤降</w:t>
                        </w:r>
                      </w:p>
                    </w:txbxContent>
                  </v:textbox>
                  <v:stroke dashstyle="solid"/>
                  <w10:wrap type="none"/>
                </v:shape>
                <v:shape style="position:absolute;left:132;top:2266;width:2482;height:1048" type="#_x0000_t202" id="docshape83" filled="false" stroked="true" strokeweight=".551396pt" strokecolor="#000000">
                  <v:textbox inset="0,0,0,0">
                    <w:txbxContent>
                      <w:p>
                        <w:pPr>
                          <w:spacing w:before="45"/>
                          <w:ind w:left="0" w:right="20" w:firstLine="0"/>
                          <w:jc w:val="center"/>
                          <w:rPr>
                            <w:sz w:val="15"/>
                          </w:rPr>
                        </w:pPr>
                        <w:r>
                          <w:rPr>
                            <w:spacing w:val="-1"/>
                            <w:sz w:val="15"/>
                          </w:rPr>
                          <w:t>瓶颈一：底层性能边界</w:t>
                        </w:r>
                      </w:p>
                      <w:p>
                        <w:pPr>
                          <w:spacing w:before="2"/>
                          <w:ind w:left="11" w:right="20" w:firstLine="0"/>
                          <w:jc w:val="center"/>
                          <w:rPr>
                            <w:rFonts w:ascii="Times New Roman" w:eastAsia="Times New Roman"/>
                            <w:sz w:val="13"/>
                          </w:rPr>
                        </w:pPr>
                        <w:r>
                          <w:rPr>
                            <w:rFonts w:ascii="Times New Roman" w:eastAsia="Times New Roman"/>
                            <w:spacing w:val="-2"/>
                            <w:sz w:val="13"/>
                          </w:rPr>
                          <w:t>(</w:t>
                        </w:r>
                        <w:r>
                          <w:rPr>
                            <w:spacing w:val="-3"/>
                            <w:sz w:val="13"/>
                          </w:rPr>
                          <w:t>授权频段 </w:t>
                        </w:r>
                        <w:r>
                          <w:rPr>
                            <w:rFonts w:ascii="Times New Roman" w:eastAsia="Times New Roman"/>
                            <w:spacing w:val="-2"/>
                            <w:sz w:val="13"/>
                          </w:rPr>
                          <w:t>Aloha/SDT</w:t>
                        </w:r>
                        <w:r>
                          <w:rPr>
                            <w:rFonts w:ascii="Times New Roman" w:eastAsia="Times New Roman"/>
                            <w:spacing w:val="7"/>
                            <w:sz w:val="13"/>
                          </w:rPr>
                          <w:t> </w:t>
                        </w:r>
                        <w:r>
                          <w:rPr>
                            <w:spacing w:val="-2"/>
                            <w:sz w:val="13"/>
                          </w:rPr>
                          <w:t>类</w:t>
                        </w:r>
                        <w:r>
                          <w:rPr>
                            <w:rFonts w:ascii="Times New Roman" w:eastAsia="Times New Roman"/>
                            <w:spacing w:val="-10"/>
                            <w:sz w:val="13"/>
                          </w:rPr>
                          <w:t>)</w:t>
                        </w:r>
                      </w:p>
                      <w:p>
                        <w:pPr>
                          <w:numPr>
                            <w:ilvl w:val="0"/>
                            <w:numId w:val="7"/>
                          </w:numPr>
                          <w:tabs>
                            <w:tab w:pos="480" w:val="left" w:leader="none"/>
                          </w:tabs>
                          <w:spacing w:line="167" w:lineRule="exact" w:before="96"/>
                          <w:ind w:left="480" w:right="0" w:hanging="78"/>
                          <w:jc w:val="left"/>
                          <w:rPr>
                            <w:sz w:val="13"/>
                          </w:rPr>
                        </w:pPr>
                        <w:r>
                          <w:rPr>
                            <w:spacing w:val="-3"/>
                            <w:sz w:val="13"/>
                          </w:rPr>
                          <w:t>基于按包独立竞争框架</w:t>
                        </w:r>
                      </w:p>
                      <w:p>
                        <w:pPr>
                          <w:numPr>
                            <w:ilvl w:val="0"/>
                            <w:numId w:val="7"/>
                          </w:numPr>
                          <w:tabs>
                            <w:tab w:pos="480" w:val="left" w:leader="none"/>
                          </w:tabs>
                          <w:spacing w:line="160" w:lineRule="exact" w:before="0"/>
                          <w:ind w:left="480" w:right="0" w:hanging="78"/>
                          <w:jc w:val="left"/>
                          <w:rPr>
                            <w:sz w:val="13"/>
                          </w:rPr>
                        </w:pPr>
                        <w:r>
                          <w:rPr>
                            <w:spacing w:val="-3"/>
                            <w:sz w:val="13"/>
                          </w:rPr>
                          <w:t>碰撞累积，接入传激增</w:t>
                        </w:r>
                      </w:p>
                      <w:p>
                        <w:pPr>
                          <w:numPr>
                            <w:ilvl w:val="0"/>
                            <w:numId w:val="7"/>
                          </w:numPr>
                          <w:tabs>
                            <w:tab w:pos="480" w:val="left" w:leader="none"/>
                          </w:tabs>
                          <w:spacing w:line="162" w:lineRule="exact" w:before="0"/>
                          <w:ind w:left="480" w:right="0" w:hanging="78"/>
                          <w:jc w:val="left"/>
                          <w:rPr>
                            <w:sz w:val="13"/>
                          </w:rPr>
                        </w:pPr>
                        <w:r>
                          <w:rPr>
                            <w:spacing w:val="-3"/>
                            <w:sz w:val="13"/>
                          </w:rPr>
                          <w:t>局部修补未突破吞吐上限</w:t>
                        </w:r>
                      </w:p>
                    </w:txbxContent>
                  </v:textbox>
                  <v:stroke dashstyle="solid"/>
                  <w10:wrap type="none"/>
                </v:shape>
                <v:shape style="position:absolute;left:5673;top:4118;width:2482;height:1070" type="#_x0000_t202" id="docshape84" filled="false" stroked="true" strokeweight=".551396pt" strokecolor="#000000">
                  <v:textbox inset="0,0,0,0">
                    <w:txbxContent>
                      <w:p>
                        <w:pPr>
                          <w:spacing w:before="45"/>
                          <w:ind w:left="11" w:right="20" w:firstLine="0"/>
                          <w:jc w:val="center"/>
                          <w:rPr>
                            <w:sz w:val="15"/>
                          </w:rPr>
                        </w:pPr>
                        <w:r>
                          <w:rPr>
                            <w:spacing w:val="-1"/>
                            <w:sz w:val="15"/>
                          </w:rPr>
                          <w:t>方案三：智能协议协同</w:t>
                        </w:r>
                      </w:p>
                      <w:p>
                        <w:pPr>
                          <w:spacing w:before="2"/>
                          <w:ind w:left="20" w:right="20" w:firstLine="0"/>
                          <w:jc w:val="center"/>
                          <w:rPr>
                            <w:rFonts w:ascii="Times New Roman" w:eastAsia="Times New Roman"/>
                            <w:sz w:val="13"/>
                          </w:rPr>
                        </w:pPr>
                        <w:r>
                          <w:rPr>
                            <w:rFonts w:ascii="Times New Roman" w:eastAsia="Times New Roman"/>
                            <w:sz w:val="13"/>
                          </w:rPr>
                          <w:t>(</w:t>
                        </w:r>
                        <w:r>
                          <w:rPr>
                            <w:sz w:val="13"/>
                          </w:rPr>
                          <w:t>多时空动态自适应优化</w:t>
                        </w:r>
                        <w:r>
                          <w:rPr>
                            <w:rFonts w:ascii="Times New Roman" w:eastAsia="Times New Roman"/>
                            <w:spacing w:val="-10"/>
                            <w:sz w:val="13"/>
                          </w:rPr>
                          <w:t>)</w:t>
                        </w:r>
                      </w:p>
                      <w:p>
                        <w:pPr>
                          <w:numPr>
                            <w:ilvl w:val="0"/>
                            <w:numId w:val="8"/>
                          </w:numPr>
                          <w:tabs>
                            <w:tab w:pos="460" w:val="left" w:leader="none"/>
                          </w:tabs>
                          <w:spacing w:line="167" w:lineRule="exact" w:before="96"/>
                          <w:ind w:left="460" w:right="0" w:hanging="78"/>
                          <w:jc w:val="left"/>
                          <w:rPr>
                            <w:sz w:val="13"/>
                          </w:rPr>
                        </w:pPr>
                        <w:r>
                          <w:rPr>
                            <w:spacing w:val="-3"/>
                            <w:sz w:val="13"/>
                          </w:rPr>
                          <w:t>打破静态单一参数配置法则</w:t>
                        </w:r>
                      </w:p>
                      <w:p>
                        <w:pPr>
                          <w:numPr>
                            <w:ilvl w:val="0"/>
                            <w:numId w:val="8"/>
                          </w:numPr>
                          <w:tabs>
                            <w:tab w:pos="460" w:val="left" w:leader="none"/>
                          </w:tabs>
                          <w:spacing w:line="160" w:lineRule="exact" w:before="0"/>
                          <w:ind w:left="460" w:right="0" w:hanging="78"/>
                          <w:jc w:val="left"/>
                          <w:rPr>
                            <w:sz w:val="13"/>
                          </w:rPr>
                        </w:pPr>
                        <w:r>
                          <w:rPr>
                            <w:spacing w:val="-3"/>
                            <w:sz w:val="13"/>
                          </w:rPr>
                          <w:t>构建基站侧低开销智能模型</w:t>
                        </w:r>
                      </w:p>
                      <w:p>
                        <w:pPr>
                          <w:numPr>
                            <w:ilvl w:val="0"/>
                            <w:numId w:val="8"/>
                          </w:numPr>
                          <w:tabs>
                            <w:tab w:pos="460" w:val="left" w:leader="none"/>
                          </w:tabs>
                          <w:spacing w:line="162" w:lineRule="exact" w:before="0"/>
                          <w:ind w:left="460" w:right="0" w:hanging="78"/>
                          <w:jc w:val="left"/>
                          <w:rPr>
                            <w:sz w:val="13"/>
                          </w:rPr>
                        </w:pPr>
                        <w:r>
                          <w:rPr>
                            <w:spacing w:val="-2"/>
                            <w:sz w:val="13"/>
                          </w:rPr>
                          <w:t>实现快速协议</w:t>
                        </w:r>
                        <w:r>
                          <w:rPr>
                            <w:rFonts w:ascii="Times New Roman" w:eastAsia="Times New Roman"/>
                            <w:spacing w:val="-2"/>
                            <w:sz w:val="13"/>
                          </w:rPr>
                          <w:t>/</w:t>
                        </w:r>
                        <w:r>
                          <w:rPr>
                            <w:spacing w:val="-4"/>
                            <w:sz w:val="13"/>
                          </w:rPr>
                          <w:t>参数联调决策</w:t>
                        </w:r>
                      </w:p>
                    </w:txbxContent>
                  </v:textbox>
                  <v:stroke dashstyle="solid"/>
                  <w10:wrap type="none"/>
                </v:shape>
                <v:shape style="position:absolute;left:2900;top:4118;width:2482;height:1070" type="#_x0000_t202" id="docshape85" filled="false" stroked="true" strokeweight=".551396pt" strokecolor="#000000">
                  <v:textbox inset="0,0,0,0">
                    <w:txbxContent>
                      <w:p>
                        <w:pPr>
                          <w:spacing w:before="45"/>
                          <w:ind w:left="0" w:right="20" w:firstLine="0"/>
                          <w:jc w:val="center"/>
                          <w:rPr>
                            <w:sz w:val="15"/>
                          </w:rPr>
                        </w:pPr>
                        <w:r>
                          <w:rPr>
                            <w:spacing w:val="3"/>
                            <w:sz w:val="15"/>
                          </w:rPr>
                          <w:t>方案二：改良 </w:t>
                        </w:r>
                        <w:r>
                          <w:rPr>
                            <w:rFonts w:ascii="Times New Roman" w:eastAsia="Times New Roman"/>
                            <w:b/>
                            <w:sz w:val="15"/>
                          </w:rPr>
                          <w:t>LBT</w:t>
                        </w:r>
                        <w:r>
                          <w:rPr>
                            <w:rFonts w:ascii="Times New Roman" w:eastAsia="Times New Roman"/>
                            <w:b/>
                            <w:spacing w:val="24"/>
                            <w:sz w:val="15"/>
                          </w:rPr>
                          <w:t> </w:t>
                        </w:r>
                        <w:r>
                          <w:rPr>
                            <w:spacing w:val="-5"/>
                            <w:sz w:val="15"/>
                          </w:rPr>
                          <w:t>机制</w:t>
                        </w:r>
                      </w:p>
                      <w:p>
                        <w:pPr>
                          <w:spacing w:before="2"/>
                          <w:ind w:left="11" w:right="20" w:firstLine="0"/>
                          <w:jc w:val="center"/>
                          <w:rPr>
                            <w:rFonts w:ascii="Times New Roman" w:eastAsia="Times New Roman"/>
                            <w:sz w:val="13"/>
                          </w:rPr>
                        </w:pPr>
                        <w:r>
                          <w:rPr>
                            <w:rFonts w:ascii="Times New Roman" w:eastAsia="Times New Roman"/>
                            <w:sz w:val="13"/>
                          </w:rPr>
                          <w:t>(</w:t>
                        </w:r>
                        <w:r>
                          <w:rPr>
                            <w:sz w:val="13"/>
                          </w:rPr>
                          <w:t>非授权频谱高负载提升</w:t>
                        </w:r>
                        <w:r>
                          <w:rPr>
                            <w:rFonts w:ascii="Times New Roman" w:eastAsia="Times New Roman"/>
                            <w:spacing w:val="-10"/>
                            <w:sz w:val="13"/>
                          </w:rPr>
                          <w:t>)</w:t>
                        </w:r>
                      </w:p>
                      <w:p>
                        <w:pPr>
                          <w:numPr>
                            <w:ilvl w:val="0"/>
                            <w:numId w:val="9"/>
                          </w:numPr>
                          <w:tabs>
                            <w:tab w:pos="454" w:val="left" w:leader="none"/>
                          </w:tabs>
                          <w:spacing w:line="167" w:lineRule="exact" w:before="96"/>
                          <w:ind w:left="454" w:right="0" w:hanging="78"/>
                          <w:jc w:val="left"/>
                          <w:rPr>
                            <w:sz w:val="13"/>
                          </w:rPr>
                        </w:pPr>
                        <w:r>
                          <w:rPr>
                            <w:spacing w:val="-3"/>
                            <w:sz w:val="13"/>
                          </w:rPr>
                          <w:t>保持机制原生分布式特性</w:t>
                        </w:r>
                      </w:p>
                      <w:p>
                        <w:pPr>
                          <w:numPr>
                            <w:ilvl w:val="0"/>
                            <w:numId w:val="9"/>
                          </w:numPr>
                          <w:tabs>
                            <w:tab w:pos="454" w:val="left" w:leader="none"/>
                          </w:tabs>
                          <w:spacing w:line="160" w:lineRule="exact" w:before="0"/>
                          <w:ind w:left="454" w:right="0" w:hanging="78"/>
                          <w:jc w:val="left"/>
                          <w:rPr>
                            <w:sz w:val="13"/>
                          </w:rPr>
                        </w:pPr>
                        <w:r>
                          <w:rPr>
                            <w:spacing w:val="-3"/>
                            <w:sz w:val="13"/>
                          </w:rPr>
                          <w:t>削减高负载下侦听开销</w:t>
                        </w:r>
                      </w:p>
                      <w:p>
                        <w:pPr>
                          <w:numPr>
                            <w:ilvl w:val="0"/>
                            <w:numId w:val="9"/>
                          </w:numPr>
                          <w:tabs>
                            <w:tab w:pos="454" w:val="left" w:leader="none"/>
                          </w:tabs>
                          <w:spacing w:line="162" w:lineRule="exact" w:before="0"/>
                          <w:ind w:left="454" w:right="0" w:hanging="78"/>
                          <w:jc w:val="left"/>
                          <w:rPr>
                            <w:sz w:val="13"/>
                          </w:rPr>
                        </w:pPr>
                        <w:r>
                          <w:rPr>
                            <w:spacing w:val="-3"/>
                            <w:sz w:val="13"/>
                          </w:rPr>
                          <w:t>保证系统内短时公平性</w:t>
                        </w:r>
                      </w:p>
                    </w:txbxContent>
                  </v:textbox>
                  <v:stroke dashstyle="solid"/>
                  <w10:wrap type="none"/>
                </v:shape>
                <v:shape style="position:absolute;left:159;top:4118;width:2427;height:1070" type="#_x0000_t202" id="docshape86" filled="false" stroked="true" strokeweight=".551396pt" strokecolor="#000000">
                  <v:textbox inset="0,0,0,0">
                    <w:txbxContent>
                      <w:p>
                        <w:pPr>
                          <w:spacing w:before="45"/>
                          <w:ind w:left="0" w:right="9" w:firstLine="0"/>
                          <w:jc w:val="center"/>
                          <w:rPr>
                            <w:sz w:val="15"/>
                          </w:rPr>
                        </w:pPr>
                        <w:r>
                          <w:rPr>
                            <w:spacing w:val="3"/>
                            <w:sz w:val="15"/>
                          </w:rPr>
                          <w:t>方案一：增强 </w:t>
                        </w:r>
                        <w:r>
                          <w:rPr>
                            <w:rFonts w:ascii="Times New Roman" w:eastAsia="Times New Roman"/>
                            <w:b/>
                            <w:sz w:val="15"/>
                          </w:rPr>
                          <w:t>Aloha</w:t>
                        </w:r>
                        <w:r>
                          <w:rPr>
                            <w:rFonts w:ascii="Times New Roman" w:eastAsia="Times New Roman"/>
                            <w:b/>
                            <w:spacing w:val="27"/>
                            <w:sz w:val="15"/>
                          </w:rPr>
                          <w:t> </w:t>
                        </w:r>
                        <w:r>
                          <w:rPr>
                            <w:spacing w:val="-5"/>
                            <w:sz w:val="15"/>
                          </w:rPr>
                          <w:t>机制</w:t>
                        </w:r>
                      </w:p>
                      <w:p>
                        <w:pPr>
                          <w:spacing w:before="2"/>
                          <w:ind w:left="9" w:right="9" w:firstLine="0"/>
                          <w:jc w:val="center"/>
                          <w:rPr>
                            <w:rFonts w:ascii="Times New Roman" w:eastAsia="Times New Roman"/>
                            <w:sz w:val="13"/>
                          </w:rPr>
                        </w:pPr>
                        <w:r>
                          <w:rPr>
                            <w:rFonts w:ascii="Times New Roman" w:eastAsia="Times New Roman"/>
                            <w:sz w:val="13"/>
                          </w:rPr>
                          <w:t>(</w:t>
                        </w:r>
                        <w:r>
                          <w:rPr>
                            <w:sz w:val="13"/>
                          </w:rPr>
                          <w:t>授权频谱碰撞化解</w:t>
                        </w:r>
                        <w:r>
                          <w:rPr>
                            <w:rFonts w:ascii="Times New Roman" w:eastAsia="Times New Roman"/>
                            <w:spacing w:val="-10"/>
                            <w:sz w:val="13"/>
                          </w:rPr>
                          <w:t>)</w:t>
                        </w:r>
                      </w:p>
                      <w:p>
                        <w:pPr>
                          <w:numPr>
                            <w:ilvl w:val="0"/>
                            <w:numId w:val="10"/>
                          </w:numPr>
                          <w:tabs>
                            <w:tab w:pos="385" w:val="left" w:leader="none"/>
                          </w:tabs>
                          <w:spacing w:line="167" w:lineRule="exact" w:before="96"/>
                          <w:ind w:left="385" w:right="0" w:hanging="78"/>
                          <w:jc w:val="left"/>
                          <w:rPr>
                            <w:sz w:val="13"/>
                          </w:rPr>
                        </w:pPr>
                        <w:r>
                          <w:rPr>
                            <w:spacing w:val="-6"/>
                            <w:sz w:val="13"/>
                          </w:rPr>
                          <w:t>兼容 </w:t>
                        </w:r>
                        <w:r>
                          <w:rPr>
                            <w:rFonts w:ascii="Times New Roman" w:eastAsia="Times New Roman"/>
                            <w:spacing w:val="-2"/>
                            <w:sz w:val="13"/>
                          </w:rPr>
                          <w:t>3GPP</w:t>
                        </w:r>
                        <w:r>
                          <w:rPr>
                            <w:rFonts w:ascii="Times New Roman" w:eastAsia="Times New Roman"/>
                            <w:spacing w:val="-1"/>
                            <w:sz w:val="13"/>
                          </w:rPr>
                          <w:t> </w:t>
                        </w:r>
                        <w:r>
                          <w:rPr>
                            <w:spacing w:val="-4"/>
                            <w:sz w:val="13"/>
                          </w:rPr>
                          <w:t>标准与低复杂度</w:t>
                        </w:r>
                      </w:p>
                      <w:p>
                        <w:pPr>
                          <w:numPr>
                            <w:ilvl w:val="0"/>
                            <w:numId w:val="10"/>
                          </w:numPr>
                          <w:tabs>
                            <w:tab w:pos="385" w:val="left" w:leader="none"/>
                          </w:tabs>
                          <w:spacing w:line="160" w:lineRule="exact" w:before="0"/>
                          <w:ind w:left="385" w:right="0" w:hanging="78"/>
                          <w:jc w:val="left"/>
                          <w:rPr>
                            <w:sz w:val="13"/>
                          </w:rPr>
                        </w:pPr>
                        <w:r>
                          <w:rPr>
                            <w:spacing w:val="-3"/>
                            <w:sz w:val="13"/>
                          </w:rPr>
                          <w:t>解决按包重复竞争碰撞问题</w:t>
                        </w:r>
                      </w:p>
                      <w:p>
                        <w:pPr>
                          <w:numPr>
                            <w:ilvl w:val="0"/>
                            <w:numId w:val="10"/>
                          </w:numPr>
                          <w:tabs>
                            <w:tab w:pos="385" w:val="left" w:leader="none"/>
                          </w:tabs>
                          <w:spacing w:line="162" w:lineRule="exact" w:before="0"/>
                          <w:ind w:left="385" w:right="0" w:hanging="78"/>
                          <w:jc w:val="left"/>
                          <w:rPr>
                            <w:sz w:val="13"/>
                          </w:rPr>
                        </w:pPr>
                        <w:r>
                          <w:rPr>
                            <w:spacing w:val="-3"/>
                            <w:sz w:val="13"/>
                          </w:rPr>
                          <w:t>提升有效吞吐并降低信令开销</w:t>
                        </w:r>
                      </w:p>
                    </w:txbxContent>
                  </v:textbox>
                  <v:stroke dashstyle="solid"/>
                  <w10:wrap type="none"/>
                </v:shape>
              </v:group>
            </w:pict>
          </mc:Fallback>
        </mc:AlternateContent>
      </w:r>
      <w:r>
        <w:rPr>
          <w:sz w:val="20"/>
        </w:rPr>
      </w:r>
    </w:p>
    <w:p>
      <w:pPr>
        <w:pStyle w:val="BodyText"/>
        <w:spacing w:before="4"/>
        <w:rPr>
          <w:sz w:val="14"/>
        </w:rPr>
      </w:pPr>
      <w:r>
        <w:rPr/>
        <mc:AlternateContent>
          <mc:Choice Requires="wps">
            <w:drawing>
              <wp:anchor distT="0" distB="0" distL="0" distR="0" allowOverlap="1" layoutInCell="1" locked="0" behindDoc="1" simplePos="0" relativeHeight="487601152">
                <wp:simplePos x="0" y="0"/>
                <wp:positionH relativeFrom="page">
                  <wp:posOffset>1150760</wp:posOffset>
                </wp:positionH>
                <wp:positionV relativeFrom="paragraph">
                  <wp:posOffset>134169</wp:posOffset>
                </wp:positionV>
                <wp:extent cx="5259070" cy="217170"/>
                <wp:effectExtent l="0" t="0" r="0" b="0"/>
                <wp:wrapTopAndBottom/>
                <wp:docPr id="103" name="Group 103"/>
                <wp:cNvGraphicFramePr>
                  <a:graphicFrameLocks/>
                </wp:cNvGraphicFramePr>
                <a:graphic>
                  <a:graphicData uri="http://schemas.microsoft.com/office/word/2010/wordprocessingGroup">
                    <wpg:wgp>
                      <wpg:cNvPr id="103" name="Group 103"/>
                      <wpg:cNvGrpSpPr/>
                      <wpg:grpSpPr>
                        <a:xfrm>
                          <a:off x="0" y="0"/>
                          <a:ext cx="5259070" cy="217170"/>
                          <a:chExt cx="5259070" cy="217170"/>
                        </a:xfrm>
                      </wpg:grpSpPr>
                      <wps:wsp>
                        <wps:cNvPr id="104" name="Graphic 104"/>
                        <wps:cNvSpPr/>
                        <wps:spPr>
                          <a:xfrm>
                            <a:off x="3501" y="3501"/>
                            <a:ext cx="5252085" cy="210185"/>
                          </a:xfrm>
                          <a:custGeom>
                            <a:avLst/>
                            <a:gdLst/>
                            <a:ahLst/>
                            <a:cxnLst/>
                            <a:rect l="l" t="t" r="r" b="b"/>
                            <a:pathLst>
                              <a:path w="5252085" h="210185">
                                <a:moveTo>
                                  <a:pt x="5224709" y="210081"/>
                                </a:moveTo>
                                <a:lnTo>
                                  <a:pt x="27333" y="210081"/>
                                </a:lnTo>
                                <a:lnTo>
                                  <a:pt x="23313" y="209281"/>
                                </a:lnTo>
                                <a:lnTo>
                                  <a:pt x="0" y="182747"/>
                                </a:lnTo>
                                <a:lnTo>
                                  <a:pt x="0" y="27333"/>
                                </a:lnTo>
                                <a:lnTo>
                                  <a:pt x="27333" y="0"/>
                                </a:lnTo>
                                <a:lnTo>
                                  <a:pt x="31512" y="0"/>
                                </a:lnTo>
                                <a:lnTo>
                                  <a:pt x="5224709" y="0"/>
                                </a:lnTo>
                                <a:lnTo>
                                  <a:pt x="5252042" y="27333"/>
                                </a:lnTo>
                                <a:lnTo>
                                  <a:pt x="5252042" y="182747"/>
                                </a:lnTo>
                                <a:lnTo>
                                  <a:pt x="5228728" y="209281"/>
                                </a:lnTo>
                                <a:lnTo>
                                  <a:pt x="5224709" y="210081"/>
                                </a:lnTo>
                                <a:close/>
                              </a:path>
                            </a:pathLst>
                          </a:custGeom>
                          <a:solidFill>
                            <a:srgbClr val="E1D5E7"/>
                          </a:solidFill>
                        </wps:spPr>
                        <wps:bodyPr wrap="square" lIns="0" tIns="0" rIns="0" bIns="0" rtlCol="0">
                          <a:prstTxWarp prst="textNoShape">
                            <a:avLst/>
                          </a:prstTxWarp>
                          <a:noAutofit/>
                        </wps:bodyPr>
                      </wps:wsp>
                      <wps:wsp>
                        <wps:cNvPr id="105" name="Graphic 105"/>
                        <wps:cNvSpPr/>
                        <wps:spPr>
                          <a:xfrm>
                            <a:off x="3501" y="3501"/>
                            <a:ext cx="5252085" cy="210185"/>
                          </a:xfrm>
                          <a:custGeom>
                            <a:avLst/>
                            <a:gdLst/>
                            <a:ahLst/>
                            <a:cxnLst/>
                            <a:rect l="l" t="t" r="r" b="b"/>
                            <a:pathLst>
                              <a:path w="5252085" h="210185">
                                <a:moveTo>
                                  <a:pt x="31512" y="0"/>
                                </a:moveTo>
                                <a:lnTo>
                                  <a:pt x="5220530" y="0"/>
                                </a:lnTo>
                                <a:lnTo>
                                  <a:pt x="5224709" y="0"/>
                                </a:lnTo>
                                <a:lnTo>
                                  <a:pt x="5228728" y="799"/>
                                </a:lnTo>
                                <a:lnTo>
                                  <a:pt x="5232589" y="2398"/>
                                </a:lnTo>
                                <a:lnTo>
                                  <a:pt x="5236450" y="3997"/>
                                </a:lnTo>
                                <a:lnTo>
                                  <a:pt x="5239858" y="6274"/>
                                </a:lnTo>
                                <a:lnTo>
                                  <a:pt x="5252043" y="31512"/>
                                </a:lnTo>
                                <a:lnTo>
                                  <a:pt x="5252043" y="178569"/>
                                </a:lnTo>
                                <a:lnTo>
                                  <a:pt x="5232589" y="207682"/>
                                </a:lnTo>
                                <a:lnTo>
                                  <a:pt x="5228728" y="209281"/>
                                </a:lnTo>
                                <a:lnTo>
                                  <a:pt x="5224709" y="210081"/>
                                </a:lnTo>
                                <a:lnTo>
                                  <a:pt x="5220530" y="210081"/>
                                </a:lnTo>
                                <a:lnTo>
                                  <a:pt x="31512" y="210081"/>
                                </a:lnTo>
                                <a:lnTo>
                                  <a:pt x="27333" y="210081"/>
                                </a:lnTo>
                                <a:lnTo>
                                  <a:pt x="23313" y="209281"/>
                                </a:lnTo>
                                <a:lnTo>
                                  <a:pt x="19453" y="207682"/>
                                </a:lnTo>
                                <a:lnTo>
                                  <a:pt x="15592" y="206083"/>
                                </a:lnTo>
                                <a:lnTo>
                                  <a:pt x="2398" y="190628"/>
                                </a:lnTo>
                                <a:lnTo>
                                  <a:pt x="799" y="186767"/>
                                </a:lnTo>
                                <a:lnTo>
                                  <a:pt x="0" y="182747"/>
                                </a:lnTo>
                                <a:lnTo>
                                  <a:pt x="0" y="178569"/>
                                </a:lnTo>
                                <a:lnTo>
                                  <a:pt x="0" y="31512"/>
                                </a:lnTo>
                                <a:lnTo>
                                  <a:pt x="23313" y="799"/>
                                </a:lnTo>
                                <a:lnTo>
                                  <a:pt x="27333" y="0"/>
                                </a:lnTo>
                                <a:lnTo>
                                  <a:pt x="31512" y="0"/>
                                </a:lnTo>
                                <a:close/>
                              </a:path>
                            </a:pathLst>
                          </a:custGeom>
                          <a:ln w="7002">
                            <a:solidFill>
                              <a:srgbClr val="9573A6"/>
                            </a:solidFill>
                            <a:prstDash val="solid"/>
                          </a:ln>
                        </wps:spPr>
                        <wps:bodyPr wrap="square" lIns="0" tIns="0" rIns="0" bIns="0" rtlCol="0">
                          <a:prstTxWarp prst="textNoShape">
                            <a:avLst/>
                          </a:prstTxWarp>
                          <a:noAutofit/>
                        </wps:bodyPr>
                      </wps:wsp>
                      <wps:wsp>
                        <wps:cNvPr id="106" name="Textbox 106"/>
                        <wps:cNvSpPr txBox="1"/>
                        <wps:spPr>
                          <a:xfrm>
                            <a:off x="10140" y="8389"/>
                            <a:ext cx="5239385" cy="200660"/>
                          </a:xfrm>
                          <a:prstGeom prst="rect">
                            <a:avLst/>
                          </a:prstGeom>
                        </wps:spPr>
                        <wps:txbx>
                          <w:txbxContent>
                            <w:p>
                              <w:pPr>
                                <w:spacing w:before="43"/>
                                <w:ind w:left="0" w:right="0" w:firstLine="0"/>
                                <w:jc w:val="center"/>
                                <w:rPr>
                                  <w:sz w:val="15"/>
                                </w:rPr>
                              </w:pPr>
                              <w:r>
                                <w:rPr>
                                  <w:sz w:val="15"/>
                                </w:rPr>
                                <w:t>研究愿景：构建高效稳定且低开销的 </w:t>
                              </w:r>
                              <w:r>
                                <w:rPr>
                                  <w:rFonts w:ascii="Times New Roman" w:eastAsia="Times New Roman"/>
                                  <w:sz w:val="15"/>
                                </w:rPr>
                                <w:t>B5G/6G</w:t>
                              </w:r>
                              <w:r>
                                <w:rPr>
                                  <w:rFonts w:ascii="Times New Roman" w:eastAsia="Times New Roman"/>
                                  <w:spacing w:val="50"/>
                                  <w:sz w:val="15"/>
                                </w:rPr>
                                <w:t> </w:t>
                              </w:r>
                              <w:r>
                                <w:rPr>
                                  <w:spacing w:val="-1"/>
                                  <w:sz w:val="15"/>
                                </w:rPr>
                                <w:t>复杂物联网接入理论与技术体系</w:t>
                              </w:r>
                            </w:p>
                          </w:txbxContent>
                        </wps:txbx>
                        <wps:bodyPr wrap="square" lIns="0" tIns="0" rIns="0" bIns="0" rtlCol="0">
                          <a:noAutofit/>
                        </wps:bodyPr>
                      </wps:wsp>
                    </wpg:wgp>
                  </a:graphicData>
                </a:graphic>
              </wp:anchor>
            </w:drawing>
          </mc:Choice>
          <mc:Fallback>
            <w:pict>
              <v:group style="position:absolute;margin-left:90.611084pt;margin-top:10.564546pt;width:414.1pt;height:17.1pt;mso-position-horizontal-relative:page;mso-position-vertical-relative:paragraph;z-index:-15715328;mso-wrap-distance-left:0;mso-wrap-distance-right:0" id="docshapegroup87" coordorigin="1812,211" coordsize="8282,342">
                <v:shape style="position:absolute;left:1817;top:216;width:8271;height:331" id="docshape88" coordorigin="1818,217" coordsize="8271,331" path="m10046,548l1861,548,1854,546,1818,505,1818,260,1861,217,1867,217,10046,217,10089,260,10089,505,10052,546,10046,548xe" filled="true" fillcolor="#e1d5e7" stroked="false">
                  <v:path arrowok="t"/>
                  <v:fill type="solid"/>
                </v:shape>
                <v:shape style="position:absolute;left:1817;top:216;width:8271;height:331" id="docshape89" coordorigin="1818,217" coordsize="8271,331" path="m1867,217l10039,217,10046,217,10052,218,10058,221,10064,223,10069,227,10089,266,10089,498,10058,544,10052,546,10046,548,10039,548,1867,548,1861,548,1854,546,1848,544,1842,541,1822,517,1819,511,1818,505,1818,498,1818,266,1854,218,1861,217,1867,217xe" filled="false" stroked="true" strokeweight=".551396pt" strokecolor="#9573a6">
                  <v:path arrowok="t"/>
                  <v:stroke dashstyle="solid"/>
                </v:shape>
                <v:shape style="position:absolute;left:1828;top:224;width:8251;height:316" type="#_x0000_t202" id="docshape90" filled="false" stroked="false">
                  <v:textbox inset="0,0,0,0">
                    <w:txbxContent>
                      <w:p>
                        <w:pPr>
                          <w:spacing w:before="43"/>
                          <w:ind w:left="0" w:right="0" w:firstLine="0"/>
                          <w:jc w:val="center"/>
                          <w:rPr>
                            <w:sz w:val="15"/>
                          </w:rPr>
                        </w:pPr>
                        <w:r>
                          <w:rPr>
                            <w:sz w:val="15"/>
                          </w:rPr>
                          <w:t>研究愿景：构建高效稳定且低开销的 </w:t>
                        </w:r>
                        <w:r>
                          <w:rPr>
                            <w:rFonts w:ascii="Times New Roman" w:eastAsia="Times New Roman"/>
                            <w:sz w:val="15"/>
                          </w:rPr>
                          <w:t>B5G/6G</w:t>
                        </w:r>
                        <w:r>
                          <w:rPr>
                            <w:rFonts w:ascii="Times New Roman" w:eastAsia="Times New Roman"/>
                            <w:spacing w:val="50"/>
                            <w:sz w:val="15"/>
                          </w:rPr>
                          <w:t> </w:t>
                        </w:r>
                        <w:r>
                          <w:rPr>
                            <w:spacing w:val="-1"/>
                            <w:sz w:val="15"/>
                          </w:rPr>
                          <w:t>复杂物联网接入理论与技术体系</w:t>
                        </w:r>
                      </w:p>
                    </w:txbxContent>
                  </v:textbox>
                  <w10:wrap type="none"/>
                </v:shape>
                <w10:wrap type="topAndBottom"/>
              </v:group>
            </w:pict>
          </mc:Fallback>
        </mc:AlternateContent>
      </w:r>
    </w:p>
    <w:p>
      <w:pPr>
        <w:pStyle w:val="BodyText"/>
        <w:spacing w:before="129"/>
        <w:rPr>
          <w:sz w:val="21"/>
        </w:rPr>
      </w:pPr>
    </w:p>
    <w:p>
      <w:pPr>
        <w:spacing w:before="1"/>
        <w:ind w:left="0" w:right="218" w:firstLine="0"/>
        <w:jc w:val="center"/>
        <w:rPr>
          <w:sz w:val="21"/>
        </w:rPr>
      </w:pPr>
      <w:r>
        <w:rPr>
          <w:spacing w:val="-27"/>
          <w:sz w:val="21"/>
        </w:rPr>
        <w:t>图 </w:t>
      </w:r>
      <w:r>
        <w:rPr>
          <w:rFonts w:ascii="Times New Roman" w:eastAsia="Times New Roman"/>
          <w:sz w:val="21"/>
        </w:rPr>
        <w:t>1-1</w:t>
      </w:r>
      <w:r>
        <w:rPr>
          <w:rFonts w:ascii="Times New Roman" w:eastAsia="Times New Roman"/>
          <w:spacing w:val="-5"/>
          <w:sz w:val="21"/>
        </w:rPr>
        <w:t> </w:t>
      </w:r>
      <w:r>
        <w:rPr>
          <w:spacing w:val="-5"/>
          <w:sz w:val="21"/>
        </w:rPr>
        <w:t>复杂物联网业务承载与 </w:t>
      </w:r>
      <w:r>
        <w:rPr>
          <w:rFonts w:ascii="Times New Roman" w:eastAsia="Times New Roman"/>
          <w:sz w:val="21"/>
        </w:rPr>
        <w:t>B5G/6G</w:t>
      </w:r>
      <w:r>
        <w:rPr>
          <w:rFonts w:ascii="Times New Roman" w:eastAsia="Times New Roman"/>
          <w:spacing w:val="-1"/>
          <w:sz w:val="21"/>
        </w:rPr>
        <w:t> </w:t>
      </w:r>
      <w:r>
        <w:rPr>
          <w:spacing w:val="-2"/>
          <w:sz w:val="21"/>
        </w:rPr>
        <w:t>接入面临的核心挑战</w:t>
      </w:r>
    </w:p>
    <w:p>
      <w:pPr>
        <w:pStyle w:val="BodyText"/>
        <w:rPr>
          <w:sz w:val="21"/>
        </w:rPr>
      </w:pPr>
    </w:p>
    <w:p>
      <w:pPr>
        <w:pStyle w:val="BodyText"/>
        <w:spacing w:before="113"/>
        <w:rPr>
          <w:sz w:val="21"/>
        </w:rPr>
      </w:pPr>
    </w:p>
    <w:p>
      <w:pPr>
        <w:pStyle w:val="BodyText"/>
        <w:spacing w:line="331" w:lineRule="auto"/>
        <w:ind w:left="240" w:right="457"/>
        <w:jc w:val="both"/>
      </w:pPr>
      <w:r>
        <w:rPr>
          <w:spacing w:val="1"/>
        </w:rPr>
        <w:t>业务的优势，更适用于大规模物联网等场景。在分布式</w:t>
      </w:r>
      <w:r>
        <w:rPr>
          <w:rFonts w:ascii="Times New Roman" w:eastAsia="Times New Roman"/>
        </w:rPr>
        <w:t>MAC</w:t>
      </w:r>
      <w:r>
        <w:rPr>
          <w:rFonts w:ascii="Times New Roman" w:eastAsia="Times New Roman"/>
          <w:spacing w:val="-15"/>
        </w:rPr>
        <w:t> </w:t>
      </w:r>
      <w:r>
        <w:rPr/>
        <w:t>框架下，根据是否依赖信</w:t>
      </w:r>
      <w:r>
        <w:rPr/>
        <w:t>道状态感知及具体接入策略的差异，可形成多种典型机制</w:t>
      </w:r>
      <w:r>
        <w:rPr>
          <w:rFonts w:ascii="Times New Roman" w:eastAsia="Times New Roman"/>
          <w:vertAlign w:val="superscript"/>
        </w:rPr>
        <w:t>[</w:t>
      </w:r>
      <w:hyperlink w:history="true" w:anchor="_bookmark120">
        <w:r>
          <w:rPr>
            <w:rFonts w:ascii="Times New Roman" w:eastAsia="Times New Roman"/>
            <w:vertAlign w:val="superscript"/>
          </w:rPr>
          <w:t>14</w:t>
        </w:r>
      </w:hyperlink>
      <w:r>
        <w:rPr>
          <w:rFonts w:ascii="Times New Roman" w:eastAsia="Times New Roman"/>
          <w:vertAlign w:val="superscript"/>
        </w:rPr>
        <w:t>]</w:t>
      </w:r>
      <w:r>
        <w:rPr>
          <w:spacing w:val="-5"/>
          <w:vertAlign w:val="baseline"/>
        </w:rPr>
        <w:t>，其中 </w:t>
      </w:r>
      <w:r>
        <w:rPr>
          <w:rFonts w:ascii="Times New Roman" w:eastAsia="Times New Roman"/>
          <w:vertAlign w:val="baseline"/>
        </w:rPr>
        <w:t>Aloha</w:t>
      </w:r>
      <w:r>
        <w:rPr>
          <w:rFonts w:ascii="Times New Roman" w:eastAsia="Times New Roman"/>
          <w:spacing w:val="40"/>
          <w:vertAlign w:val="baseline"/>
        </w:rPr>
        <w:t> </w:t>
      </w:r>
      <w:r>
        <w:rPr>
          <w:vertAlign w:val="baseline"/>
        </w:rPr>
        <w:t>类机制采用</w:t>
      </w:r>
      <w:r>
        <w:rPr>
          <w:spacing w:val="-4"/>
          <w:vertAlign w:val="baseline"/>
        </w:rPr>
        <w:t>随机接入方式，结构简单且工程上容易部署，但在高负载下容易产生冲突，性能上限不</w:t>
      </w:r>
      <w:r>
        <w:rPr>
          <w:spacing w:val="-2"/>
          <w:vertAlign w:val="baseline"/>
        </w:rPr>
        <w:t>高；</w:t>
      </w:r>
      <w:r>
        <w:rPr>
          <w:rFonts w:ascii="Times New Roman" w:eastAsia="Times New Roman"/>
          <w:spacing w:val="-2"/>
          <w:vertAlign w:val="baseline"/>
        </w:rPr>
        <w:t>CSMA</w:t>
      </w:r>
      <w:r>
        <w:rPr>
          <w:spacing w:val="-2"/>
          <w:vertAlign w:val="baseline"/>
        </w:rPr>
        <w:t>（</w:t>
      </w:r>
      <w:r>
        <w:rPr>
          <w:rFonts w:ascii="Times New Roman" w:eastAsia="Times New Roman"/>
          <w:spacing w:val="-2"/>
          <w:vertAlign w:val="baseline"/>
        </w:rPr>
        <w:t>Carrier</w:t>
      </w:r>
      <w:r>
        <w:rPr>
          <w:rFonts w:ascii="Times New Roman" w:eastAsia="Times New Roman"/>
          <w:spacing w:val="-10"/>
          <w:vertAlign w:val="baseline"/>
        </w:rPr>
        <w:t> </w:t>
      </w:r>
      <w:r>
        <w:rPr>
          <w:rFonts w:ascii="Times New Roman" w:eastAsia="Times New Roman"/>
          <w:spacing w:val="-2"/>
          <w:vertAlign w:val="baseline"/>
        </w:rPr>
        <w:t>Sense</w:t>
      </w:r>
      <w:r>
        <w:rPr>
          <w:rFonts w:ascii="Times New Roman" w:eastAsia="Times New Roman"/>
          <w:spacing w:val="-9"/>
          <w:vertAlign w:val="baseline"/>
        </w:rPr>
        <w:t> </w:t>
      </w:r>
      <w:r>
        <w:rPr>
          <w:rFonts w:ascii="Times New Roman" w:eastAsia="Times New Roman"/>
          <w:spacing w:val="-2"/>
          <w:vertAlign w:val="baseline"/>
        </w:rPr>
        <w:t>Multiple</w:t>
      </w:r>
      <w:r>
        <w:rPr>
          <w:rFonts w:ascii="Times New Roman" w:eastAsia="Times New Roman"/>
          <w:spacing w:val="-9"/>
          <w:vertAlign w:val="baseline"/>
        </w:rPr>
        <w:t> </w:t>
      </w:r>
      <w:r>
        <w:rPr>
          <w:rFonts w:ascii="Times New Roman" w:eastAsia="Times New Roman"/>
          <w:spacing w:val="-2"/>
          <w:vertAlign w:val="baseline"/>
        </w:rPr>
        <w:t>Access</w:t>
      </w:r>
      <w:r>
        <w:rPr>
          <w:spacing w:val="-2"/>
          <w:vertAlign w:val="baseline"/>
        </w:rPr>
        <w:t>）类机制通过引入载波侦听与退避过程降低冲</w:t>
      </w:r>
      <w:r>
        <w:rPr>
          <w:vertAlign w:val="baseline"/>
        </w:rPr>
        <w:t>突概率，在一定负载范围内提升信道利用效率。总体而言，</w:t>
      </w:r>
      <w:r>
        <w:rPr>
          <w:rFonts w:ascii="Times New Roman" w:eastAsia="Times New Roman"/>
          <w:vertAlign w:val="baseline"/>
        </w:rPr>
        <w:t>MAC</w:t>
      </w:r>
      <w:r>
        <w:rPr>
          <w:rFonts w:ascii="Times New Roman" w:eastAsia="Times New Roman"/>
          <w:spacing w:val="-14"/>
          <w:vertAlign w:val="baseline"/>
        </w:rPr>
        <w:t> </w:t>
      </w:r>
      <w:r>
        <w:rPr>
          <w:vertAlign w:val="baseline"/>
        </w:rPr>
        <w:t>接入机制本质上是在</w:t>
      </w:r>
      <w:r>
        <w:rPr>
          <w:spacing w:val="-4"/>
          <w:vertAlign w:val="baseline"/>
        </w:rPr>
        <w:t>吞吐量、时延、复杂度与可扩展性之间进行权衡，其性能上限从根本上决定了无线网络</w:t>
      </w:r>
      <w:r>
        <w:rPr>
          <w:spacing w:val="-2"/>
          <w:vertAlign w:val="baseline"/>
        </w:rPr>
        <w:t>对复杂业务场景的承载能力。</w:t>
      </w:r>
    </w:p>
    <w:p>
      <w:pPr>
        <w:pStyle w:val="BodyText"/>
        <w:spacing w:line="331" w:lineRule="auto" w:before="135"/>
        <w:ind w:left="240" w:right="457" w:firstLine="480"/>
        <w:jc w:val="both"/>
      </w:pPr>
      <w:r>
        <w:rPr>
          <w:spacing w:val="-2"/>
        </w:rPr>
        <w:t>综合覆盖范围、移动性支撑能力、大规模部署以及成本等指标分析，蜂窝网络凭</w:t>
      </w:r>
      <w:r>
        <w:rPr/>
        <w:t>借完备的体系化承载优势，成为复杂物联网业务的核心承载基础设施</w:t>
      </w:r>
      <w:r>
        <w:rPr>
          <w:rFonts w:ascii="Times New Roman" w:hAnsi="Times New Roman" w:eastAsia="Times New Roman"/>
          <w:vertAlign w:val="superscript"/>
        </w:rPr>
        <w:t>[</w:t>
      </w:r>
      <w:hyperlink w:history="true" w:anchor="_bookmark121">
        <w:r>
          <w:rPr>
            <w:rFonts w:ascii="Times New Roman" w:hAnsi="Times New Roman" w:eastAsia="Times New Roman"/>
            <w:vertAlign w:val="superscript"/>
          </w:rPr>
          <w:t>15</w:t>
        </w:r>
      </w:hyperlink>
      <w:r>
        <w:rPr>
          <w:rFonts w:ascii="Times New Roman" w:hAnsi="Times New Roman" w:eastAsia="Times New Roman"/>
          <w:vertAlign w:val="superscript"/>
        </w:rPr>
        <w:t>;</w:t>
      </w:r>
      <w:hyperlink w:history="true" w:anchor="_bookmark122">
        <w:r>
          <w:rPr>
            <w:rFonts w:ascii="Times New Roman" w:hAnsi="Times New Roman" w:eastAsia="Times New Roman"/>
            <w:vertAlign w:val="superscript"/>
          </w:rPr>
          <w:t>16</w:t>
        </w:r>
      </w:hyperlink>
      <w:r>
        <w:rPr>
          <w:rFonts w:ascii="Times New Roman" w:hAnsi="Times New Roman" w:eastAsia="Times New Roman"/>
          <w:vertAlign w:val="superscript"/>
        </w:rPr>
        <w:t>]</w:t>
      </w:r>
      <w:r>
        <w:rPr>
          <w:vertAlign w:val="baseline"/>
        </w:rPr>
        <w:t>。为适配复</w:t>
      </w:r>
      <w:r>
        <w:rPr>
          <w:spacing w:val="-3"/>
          <w:vertAlign w:val="baseline"/>
        </w:rPr>
        <w:t>杂物联网业务的持续增长需求，蜂窝通信系统围绕以接入能力为核心的 </w:t>
      </w:r>
      <w:r>
        <w:rPr>
          <w:rFonts w:ascii="Times New Roman" w:hAnsi="Times New Roman" w:eastAsia="Times New Roman"/>
          <w:spacing w:val="-2"/>
          <w:vertAlign w:val="baseline"/>
        </w:rPr>
        <w:t>MAC</w:t>
      </w:r>
      <w:r>
        <w:rPr>
          <w:rFonts w:ascii="Times New Roman" w:hAnsi="Times New Roman" w:eastAsia="Times New Roman"/>
          <w:spacing w:val="-13"/>
          <w:vertAlign w:val="baseline"/>
        </w:rPr>
        <w:t> </w:t>
      </w:r>
      <w:r>
        <w:rPr>
          <w:spacing w:val="-2"/>
          <w:vertAlign w:val="baseline"/>
        </w:rPr>
        <w:t>层协议流</w:t>
      </w:r>
      <w:r>
        <w:rPr>
          <w:spacing w:val="-7"/>
          <w:vertAlign w:val="baseline"/>
        </w:rPr>
        <w:t>程，展开了长期演进与优化。早在 </w:t>
      </w:r>
      <w:r>
        <w:rPr>
          <w:rFonts w:ascii="Times New Roman" w:hAnsi="Times New Roman" w:eastAsia="Times New Roman"/>
          <w:spacing w:val="-5"/>
          <w:vertAlign w:val="baseline"/>
        </w:rPr>
        <w:t>3GPP</w:t>
      </w:r>
      <w:r>
        <w:rPr>
          <w:rFonts w:ascii="Times New Roman" w:hAnsi="Times New Roman" w:eastAsia="Times New Roman"/>
          <w:spacing w:val="-10"/>
          <w:vertAlign w:val="baseline"/>
        </w:rPr>
        <w:t> </w:t>
      </w:r>
      <w:r>
        <w:rPr>
          <w:rFonts w:ascii="Times New Roman" w:hAnsi="Times New Roman" w:eastAsia="Times New Roman"/>
          <w:spacing w:val="-5"/>
          <w:vertAlign w:val="baseline"/>
        </w:rPr>
        <w:t>R8</w:t>
      </w:r>
      <w:r>
        <w:rPr>
          <w:rFonts w:ascii="Times New Roman" w:hAnsi="Times New Roman" w:eastAsia="Times New Roman"/>
          <w:vertAlign w:val="baseline"/>
        </w:rPr>
        <w:t> </w:t>
      </w:r>
      <w:r>
        <w:rPr>
          <w:spacing w:val="-5"/>
          <w:vertAlign w:val="baseline"/>
        </w:rPr>
        <w:t>版本</w:t>
      </w:r>
      <w:r>
        <w:rPr>
          <w:rFonts w:ascii="Times New Roman" w:hAnsi="Times New Roman" w:eastAsia="Times New Roman"/>
          <w:spacing w:val="-5"/>
          <w:vertAlign w:val="superscript"/>
        </w:rPr>
        <w:t>[</w:t>
      </w:r>
      <w:hyperlink w:history="true" w:anchor="_bookmark123">
        <w:r>
          <w:rPr>
            <w:rFonts w:ascii="Times New Roman" w:hAnsi="Times New Roman" w:eastAsia="Times New Roman"/>
            <w:spacing w:val="-5"/>
            <w:vertAlign w:val="superscript"/>
          </w:rPr>
          <w:t>17</w:t>
        </w:r>
      </w:hyperlink>
      <w:r>
        <w:rPr>
          <w:rFonts w:ascii="Times New Roman" w:hAnsi="Times New Roman" w:eastAsia="Times New Roman"/>
          <w:spacing w:val="-5"/>
          <w:vertAlign w:val="superscript"/>
        </w:rPr>
        <w:t>]</w:t>
      </w:r>
      <w:r>
        <w:rPr>
          <w:spacing w:val="-5"/>
          <w:vertAlign w:val="baseline"/>
        </w:rPr>
        <w:t>，即长期演进（</w:t>
      </w:r>
      <w:r>
        <w:rPr>
          <w:rFonts w:ascii="Times New Roman" w:hAnsi="Times New Roman" w:eastAsia="Times New Roman"/>
          <w:spacing w:val="-5"/>
          <w:vertAlign w:val="baseline"/>
        </w:rPr>
        <w:t>Long</w:t>
      </w:r>
      <w:r>
        <w:rPr>
          <w:rFonts w:ascii="Times New Roman" w:hAnsi="Times New Roman" w:eastAsia="Times New Roman"/>
          <w:vertAlign w:val="baseline"/>
        </w:rPr>
        <w:t> </w:t>
      </w:r>
      <w:r>
        <w:rPr>
          <w:rFonts w:ascii="Times New Roman" w:hAnsi="Times New Roman" w:eastAsia="Times New Roman"/>
          <w:spacing w:val="-5"/>
          <w:vertAlign w:val="baseline"/>
        </w:rPr>
        <w:t>Term</w:t>
      </w:r>
      <w:r>
        <w:rPr>
          <w:rFonts w:ascii="Times New Roman" w:hAnsi="Times New Roman" w:eastAsia="Times New Roman"/>
          <w:vertAlign w:val="baseline"/>
        </w:rPr>
        <w:t> </w:t>
      </w:r>
      <w:r>
        <w:rPr>
          <w:rFonts w:ascii="Times New Roman" w:hAnsi="Times New Roman" w:eastAsia="Times New Roman"/>
          <w:spacing w:val="-5"/>
          <w:vertAlign w:val="baseline"/>
        </w:rPr>
        <w:t>Evolution, </w:t>
      </w:r>
      <w:r>
        <w:rPr>
          <w:rFonts w:ascii="Times New Roman" w:hAnsi="Times New Roman" w:eastAsia="Times New Roman"/>
          <w:spacing w:val="-2"/>
          <w:vertAlign w:val="baseline"/>
        </w:rPr>
        <w:t>LTE</w:t>
      </w:r>
      <w:r>
        <w:rPr>
          <w:spacing w:val="-2"/>
          <w:vertAlign w:val="baseline"/>
        </w:rPr>
        <w:t>）的初始冻结版本，蜂窝系统就确立了四步随机接入（</w:t>
      </w:r>
      <w:r>
        <w:rPr>
          <w:rFonts w:ascii="Times New Roman" w:hAnsi="Times New Roman" w:eastAsia="Times New Roman"/>
          <w:spacing w:val="-2"/>
          <w:vertAlign w:val="baseline"/>
        </w:rPr>
        <w:t>4-step</w:t>
      </w:r>
      <w:r>
        <w:rPr>
          <w:rFonts w:ascii="Times New Roman" w:hAnsi="Times New Roman" w:eastAsia="Times New Roman"/>
          <w:spacing w:val="-4"/>
          <w:vertAlign w:val="baseline"/>
        </w:rPr>
        <w:t> </w:t>
      </w:r>
      <w:r>
        <w:rPr>
          <w:rFonts w:ascii="Times New Roman" w:hAnsi="Times New Roman" w:eastAsia="Times New Roman"/>
          <w:spacing w:val="-2"/>
          <w:vertAlign w:val="baseline"/>
        </w:rPr>
        <w:t>Random</w:t>
      </w:r>
      <w:r>
        <w:rPr>
          <w:rFonts w:ascii="Times New Roman" w:hAnsi="Times New Roman" w:eastAsia="Times New Roman"/>
          <w:spacing w:val="-3"/>
          <w:vertAlign w:val="baseline"/>
        </w:rPr>
        <w:t> </w:t>
      </w:r>
      <w:r>
        <w:rPr>
          <w:rFonts w:ascii="Times New Roman" w:hAnsi="Times New Roman" w:eastAsia="Times New Roman"/>
          <w:spacing w:val="-2"/>
          <w:vertAlign w:val="baseline"/>
        </w:rPr>
        <w:t>Access,</w:t>
      </w:r>
      <w:r>
        <w:rPr>
          <w:rFonts w:ascii="Times New Roman" w:hAnsi="Times New Roman" w:eastAsia="Times New Roman"/>
          <w:spacing w:val="-3"/>
          <w:vertAlign w:val="baseline"/>
        </w:rPr>
        <w:t> </w:t>
      </w:r>
      <w:r>
        <w:rPr>
          <w:rFonts w:ascii="Times New Roman" w:hAnsi="Times New Roman" w:eastAsia="Times New Roman"/>
          <w:spacing w:val="-2"/>
          <w:vertAlign w:val="baseline"/>
        </w:rPr>
        <w:t>4-ste</w:t>
      </w:r>
      <w:r>
        <w:rPr>
          <w:rFonts w:ascii="Times New Roman" w:hAnsi="Times New Roman" w:eastAsia="Times New Roman"/>
          <w:spacing w:val="-2"/>
          <w:vertAlign w:val="baseline"/>
        </w:rPr>
        <w:t>p </w:t>
      </w:r>
      <w:r>
        <w:rPr>
          <w:rFonts w:ascii="Times New Roman" w:hAnsi="Times New Roman" w:eastAsia="Times New Roman"/>
          <w:vertAlign w:val="baseline"/>
        </w:rPr>
        <w:t>RA</w:t>
      </w:r>
      <w:r>
        <w:rPr>
          <w:vertAlign w:val="baseline"/>
        </w:rPr>
        <w:t>）</w:t>
      </w:r>
      <w:r>
        <w:rPr>
          <w:spacing w:val="-5"/>
          <w:vertAlign w:val="baseline"/>
        </w:rPr>
        <w:t>这一经典 </w:t>
      </w:r>
      <w:r>
        <w:rPr>
          <w:rFonts w:ascii="Times New Roman" w:hAnsi="Times New Roman" w:eastAsia="Times New Roman"/>
          <w:vertAlign w:val="baseline"/>
        </w:rPr>
        <w:t>MAC</w:t>
      </w:r>
      <w:r>
        <w:rPr>
          <w:rFonts w:ascii="Times New Roman" w:hAnsi="Times New Roman" w:eastAsia="Times New Roman"/>
          <w:spacing w:val="36"/>
          <w:vertAlign w:val="baseline"/>
        </w:rPr>
        <w:t> </w:t>
      </w:r>
      <w:r>
        <w:rPr>
          <w:vertAlign w:val="baseline"/>
        </w:rPr>
        <w:t>层接入范式，成为后续所有接入优化的底层基准。该机制设计严</w:t>
      </w:r>
      <w:r>
        <w:rPr>
          <w:spacing w:val="-2"/>
          <w:vertAlign w:val="baseline"/>
        </w:rPr>
        <w:t>谨、兼容性强，但全程信令交互多、资源开销大，仅适用于少量终端并发场景。为适</w:t>
      </w:r>
      <w:r>
        <w:rPr>
          <w:vertAlign w:val="baseline"/>
        </w:rPr>
        <w:t>配海量终端连接与差异化业务需求，蜂窝移动通信系统在</w:t>
      </w:r>
      <w:r>
        <w:rPr>
          <w:spacing w:val="21"/>
          <w:w w:val="150"/>
          <w:vertAlign w:val="baseline"/>
        </w:rPr>
        <w:t> </w:t>
      </w:r>
      <w:r>
        <w:rPr>
          <w:rFonts w:ascii="Times New Roman" w:hAnsi="Times New Roman" w:eastAsia="Times New Roman"/>
          <w:vertAlign w:val="baseline"/>
        </w:rPr>
        <w:t>LTE</w:t>
      </w:r>
      <w:r>
        <w:rPr>
          <w:rFonts w:ascii="Times New Roman" w:hAnsi="Times New Roman" w:eastAsia="Times New Roman"/>
          <w:spacing w:val="42"/>
          <w:vertAlign w:val="baseline"/>
        </w:rPr>
        <w:t>  </w:t>
      </w:r>
      <w:r>
        <w:rPr>
          <w:spacing w:val="-2"/>
          <w:vertAlign w:val="baseline"/>
        </w:rPr>
        <w:t>阶段引入窄带物联网</w:t>
      </w:r>
    </w:p>
    <w:p>
      <w:pPr>
        <w:spacing w:after="0" w:line="331" w:lineRule="auto"/>
        <w:jc w:val="both"/>
        <w:sectPr>
          <w:pgSz w:w="11910" w:h="16840"/>
          <w:pgMar w:header="927" w:footer="803" w:top="1160" w:bottom="1000" w:left="1200" w:right="980"/>
        </w:sectPr>
      </w:pPr>
    </w:p>
    <w:p>
      <w:pPr>
        <w:pStyle w:val="BodyText"/>
        <w:spacing w:line="331" w:lineRule="auto" w:before="262"/>
        <w:ind w:left="240" w:right="457" w:hanging="136"/>
        <w:jc w:val="both"/>
      </w:pPr>
      <w:r>
        <w:rPr/>
        <w:t>（</w:t>
      </w:r>
      <w:r>
        <w:rPr>
          <w:rFonts w:ascii="Times New Roman" w:eastAsia="Times New Roman"/>
        </w:rPr>
        <w:t>Narrow</w:t>
      </w:r>
      <w:r>
        <w:rPr>
          <w:rFonts w:ascii="Times New Roman" w:eastAsia="Times New Roman"/>
          <w:spacing w:val="-15"/>
        </w:rPr>
        <w:t> </w:t>
      </w:r>
      <w:r>
        <w:rPr>
          <w:rFonts w:ascii="Times New Roman" w:eastAsia="Times New Roman"/>
        </w:rPr>
        <w:t>Band</w:t>
      </w:r>
      <w:r>
        <w:rPr>
          <w:rFonts w:ascii="Times New Roman" w:eastAsia="Times New Roman"/>
          <w:spacing w:val="-15"/>
        </w:rPr>
        <w:t> </w:t>
      </w:r>
      <w:r>
        <w:rPr>
          <w:rFonts w:ascii="Times New Roman" w:eastAsia="Times New Roman"/>
        </w:rPr>
        <w:t>Internet</w:t>
      </w:r>
      <w:r>
        <w:rPr>
          <w:rFonts w:ascii="Times New Roman" w:eastAsia="Times New Roman"/>
          <w:spacing w:val="-15"/>
        </w:rPr>
        <w:t> </w:t>
      </w:r>
      <w:r>
        <w:rPr>
          <w:rFonts w:ascii="Times New Roman" w:eastAsia="Times New Roman"/>
        </w:rPr>
        <w:t>of</w:t>
      </w:r>
      <w:r>
        <w:rPr>
          <w:rFonts w:ascii="Times New Roman" w:eastAsia="Times New Roman"/>
          <w:spacing w:val="-15"/>
        </w:rPr>
        <w:t> </w:t>
      </w:r>
      <w:r>
        <w:rPr>
          <w:rFonts w:ascii="Times New Roman" w:eastAsia="Times New Roman"/>
        </w:rPr>
        <w:t>Things,</w:t>
      </w:r>
      <w:r>
        <w:rPr>
          <w:rFonts w:ascii="Times New Roman" w:eastAsia="Times New Roman"/>
          <w:spacing w:val="-15"/>
        </w:rPr>
        <w:t> </w:t>
      </w:r>
      <w:r>
        <w:rPr>
          <w:rFonts w:ascii="Times New Roman" w:eastAsia="Times New Roman"/>
        </w:rPr>
        <w:t>NB-IoT</w:t>
      </w:r>
      <w:r>
        <w:rPr/>
        <w:t>）和增强型机器类通信（</w:t>
      </w:r>
      <w:r>
        <w:rPr>
          <w:rFonts w:ascii="Times New Roman" w:eastAsia="Times New Roman"/>
        </w:rPr>
        <w:t>enhanced</w:t>
      </w:r>
      <w:r>
        <w:rPr>
          <w:rFonts w:ascii="Times New Roman" w:eastAsia="Times New Roman"/>
          <w:spacing w:val="-15"/>
        </w:rPr>
        <w:t> </w:t>
      </w:r>
      <w:r>
        <w:rPr>
          <w:rFonts w:ascii="Times New Roman" w:eastAsia="Times New Roman"/>
        </w:rPr>
        <w:t>Machine-Type Communication,</w:t>
      </w:r>
      <w:r>
        <w:rPr>
          <w:rFonts w:ascii="Times New Roman" w:eastAsia="Times New Roman"/>
          <w:spacing w:val="-15"/>
        </w:rPr>
        <w:t> </w:t>
      </w:r>
      <w:r>
        <w:rPr>
          <w:rFonts w:ascii="Times New Roman" w:eastAsia="Times New Roman"/>
        </w:rPr>
        <w:t>eMTC</w:t>
      </w:r>
      <w:r>
        <w:rPr/>
        <w:t>）等能力，</w:t>
      </w:r>
      <w:r>
        <w:rPr>
          <w:rFonts w:ascii="Times New Roman" w:eastAsia="Times New Roman"/>
        </w:rPr>
        <w:t>MAC</w:t>
      </w:r>
      <w:r>
        <w:rPr>
          <w:rFonts w:ascii="Times New Roman" w:eastAsia="Times New Roman"/>
          <w:spacing w:val="-15"/>
        </w:rPr>
        <w:t> </w:t>
      </w:r>
      <w:r>
        <w:rPr>
          <w:spacing w:val="2"/>
        </w:rPr>
        <w:t>层同步开展针对性重构优化。该阶段</w:t>
      </w:r>
      <w:r>
        <w:rPr>
          <w:rFonts w:ascii="Times New Roman" w:eastAsia="Times New Roman"/>
        </w:rPr>
        <w:t>MAC</w:t>
      </w:r>
      <w:r>
        <w:rPr>
          <w:rFonts w:ascii="Times New Roman" w:eastAsia="Times New Roman"/>
          <w:spacing w:val="-15"/>
        </w:rPr>
        <w:t> </w:t>
      </w:r>
      <w:r>
        <w:rPr/>
        <w:t>层的</w:t>
      </w:r>
      <w:r>
        <w:rPr>
          <w:spacing w:val="-2"/>
        </w:rPr>
        <w:t>核心演进集中于随机接入流程轻量化改造、资源调度精细化管控、低功耗机制优化和</w:t>
      </w:r>
      <w:r>
        <w:rPr>
          <w:spacing w:val="-4"/>
        </w:rPr>
        <w:t>控制面用户面接口四大模块，包括简化前导码序列、窄带宽资源分配、延长终端休眠周</w:t>
      </w:r>
      <w:r>
        <w:rPr>
          <w:spacing w:val="-6"/>
        </w:rPr>
        <w:t>期、引入 </w:t>
      </w:r>
      <w:r>
        <w:rPr>
          <w:rFonts w:ascii="Times New Roman" w:eastAsia="Times New Roman"/>
        </w:rPr>
        <w:t>NAS</w:t>
      </w:r>
      <w:r>
        <w:rPr>
          <w:rFonts w:ascii="Times New Roman" w:eastAsia="Times New Roman"/>
          <w:spacing w:val="-15"/>
        </w:rPr>
        <w:t> </w:t>
      </w:r>
      <w:r>
        <w:rPr/>
        <w:t>信令等措施，在显著降低能耗并增强覆盖的同时，也带来了吞吐率降低</w:t>
      </w:r>
      <w:r>
        <w:rPr>
          <w:spacing w:val="-2"/>
        </w:rPr>
        <w:t>与时延增加的代价。</w:t>
      </w:r>
    </w:p>
    <w:p>
      <w:pPr>
        <w:pStyle w:val="BodyText"/>
        <w:spacing w:line="331" w:lineRule="auto" w:before="118"/>
        <w:ind w:left="240" w:right="458" w:firstLine="480"/>
        <w:jc w:val="both"/>
      </w:pPr>
      <w:r>
        <w:rPr>
          <w:spacing w:val="-10"/>
        </w:rPr>
        <w:t>进入 </w:t>
      </w:r>
      <w:r>
        <w:rPr>
          <w:rFonts w:ascii="Times New Roman" w:eastAsia="Times New Roman"/>
        </w:rPr>
        <w:t>5G</w:t>
      </w:r>
      <w:r>
        <w:rPr>
          <w:rFonts w:ascii="Times New Roman" w:eastAsia="Times New Roman"/>
          <w:spacing w:val="-15"/>
        </w:rPr>
        <w:t> </w:t>
      </w:r>
      <w:r>
        <w:rPr/>
        <w:t>新空口（</w:t>
      </w:r>
      <w:r>
        <w:rPr>
          <w:rFonts w:ascii="Times New Roman" w:eastAsia="Times New Roman"/>
        </w:rPr>
        <w:t>New</w:t>
      </w:r>
      <w:r>
        <w:rPr>
          <w:rFonts w:ascii="Times New Roman" w:eastAsia="Times New Roman"/>
          <w:spacing w:val="-15"/>
        </w:rPr>
        <w:t> </w:t>
      </w:r>
      <w:r>
        <w:rPr>
          <w:rFonts w:ascii="Times New Roman" w:eastAsia="Times New Roman"/>
        </w:rPr>
        <w:t>Radio,</w:t>
      </w:r>
      <w:r>
        <w:rPr>
          <w:rFonts w:ascii="Times New Roman" w:eastAsia="Times New Roman"/>
          <w:spacing w:val="-15"/>
        </w:rPr>
        <w:t> </w:t>
      </w:r>
      <w:r>
        <w:rPr>
          <w:rFonts w:ascii="Times New Roman" w:eastAsia="Times New Roman"/>
        </w:rPr>
        <w:t>NR</w:t>
      </w:r>
      <w:r>
        <w:rPr/>
        <w:t>）阶段后，系统进一步围绕轻量化终端（</w:t>
      </w:r>
      <w:r>
        <w:rPr>
          <w:rFonts w:ascii="Times New Roman" w:eastAsia="Times New Roman"/>
        </w:rPr>
        <w:t>Reduced </w:t>
      </w:r>
      <w:r>
        <w:rPr>
          <w:rFonts w:ascii="Times New Roman" w:eastAsia="Times New Roman"/>
          <w:spacing w:val="-2"/>
        </w:rPr>
        <w:t>Capability</w:t>
      </w:r>
      <w:r>
        <w:rPr>
          <w:rFonts w:ascii="Times New Roman" w:eastAsia="Times New Roman"/>
          <w:spacing w:val="4"/>
        </w:rPr>
        <w:t>, </w:t>
      </w:r>
      <w:r>
        <w:rPr>
          <w:rFonts w:ascii="Times New Roman" w:eastAsia="Times New Roman"/>
          <w:spacing w:val="12"/>
        </w:rPr>
        <w:t>RedCap</w:t>
      </w:r>
      <w:r>
        <w:rPr>
          <w:spacing w:val="-90"/>
        </w:rPr>
        <w:t>）</w:t>
      </w:r>
      <w:r>
        <w:rPr>
          <w:spacing w:val="-3"/>
        </w:rPr>
        <w:t>、小数据业务和低时延接入开展标准增强，陆续落地两步随机接入</w:t>
      </w:r>
    </w:p>
    <w:p>
      <w:pPr>
        <w:pStyle w:val="BodyText"/>
        <w:spacing w:line="331" w:lineRule="auto" w:before="3"/>
        <w:ind w:left="240" w:right="322" w:hanging="136"/>
      </w:pPr>
      <w:r>
        <w:rPr/>
        <w:t>（</w:t>
      </w:r>
      <w:r>
        <w:rPr>
          <w:rFonts w:ascii="Times New Roman" w:hAnsi="Times New Roman" w:eastAsia="Times New Roman"/>
        </w:rPr>
        <w:t>Two-step</w:t>
      </w:r>
      <w:r>
        <w:rPr>
          <w:rFonts w:ascii="Times New Roman" w:hAnsi="Times New Roman" w:eastAsia="Times New Roman"/>
          <w:spacing w:val="-1"/>
        </w:rPr>
        <w:t> </w:t>
      </w:r>
      <w:r>
        <w:rPr>
          <w:rFonts w:ascii="Times New Roman" w:hAnsi="Times New Roman" w:eastAsia="Times New Roman"/>
        </w:rPr>
        <w:t>Random Access, 2-step RA</w:t>
      </w:r>
      <w:r>
        <w:rPr/>
        <w:t>）以及小数据传输（</w:t>
      </w:r>
      <w:r>
        <w:rPr>
          <w:rFonts w:ascii="Times New Roman" w:hAnsi="Times New Roman" w:eastAsia="Times New Roman"/>
        </w:rPr>
        <w:t>Small Data Transmission, SDT</w:t>
      </w:r>
      <w:r>
        <w:rPr/>
        <w:t>）</w:t>
      </w:r>
      <w:r>
        <w:rPr>
          <w:spacing w:val="6"/>
        </w:rPr>
        <w:t>等机制</w:t>
      </w:r>
      <w:r>
        <w:rPr>
          <w:rFonts w:ascii="Times New Roman" w:hAnsi="Times New Roman" w:eastAsia="Times New Roman"/>
          <w:vertAlign w:val="superscript"/>
        </w:rPr>
        <w:t>[</w:t>
      </w:r>
      <w:hyperlink w:history="true" w:anchor="_bookmark124">
        <w:r>
          <w:rPr>
            <w:rFonts w:ascii="Times New Roman" w:hAnsi="Times New Roman" w:eastAsia="Times New Roman"/>
            <w:vertAlign w:val="superscript"/>
          </w:rPr>
          <w:t>18</w:t>
        </w:r>
      </w:hyperlink>
      <w:r>
        <w:rPr>
          <w:rFonts w:ascii="Times New Roman" w:hAnsi="Times New Roman" w:eastAsia="Times New Roman"/>
          <w:vertAlign w:val="superscript"/>
        </w:rPr>
        <w:t>–</w:t>
      </w:r>
      <w:hyperlink w:history="true" w:anchor="_bookmark125">
        <w:r>
          <w:rPr>
            <w:rFonts w:ascii="Times New Roman" w:hAnsi="Times New Roman" w:eastAsia="Times New Roman"/>
            <w:vertAlign w:val="superscript"/>
          </w:rPr>
          <w:t>20</w:t>
        </w:r>
      </w:hyperlink>
      <w:r>
        <w:rPr>
          <w:rFonts w:ascii="Times New Roman" w:hAnsi="Times New Roman" w:eastAsia="Times New Roman"/>
          <w:vertAlign w:val="superscript"/>
        </w:rPr>
        <w:t>]</w:t>
      </w:r>
      <w:r>
        <w:rPr>
          <w:spacing w:val="-8"/>
          <w:vertAlign w:val="baseline"/>
        </w:rPr>
        <w:t>。此阶段的 </w:t>
      </w:r>
      <w:r>
        <w:rPr>
          <w:rFonts w:ascii="Times New Roman" w:hAnsi="Times New Roman" w:eastAsia="Times New Roman"/>
          <w:vertAlign w:val="baseline"/>
        </w:rPr>
        <w:t>MAC </w:t>
      </w:r>
      <w:r>
        <w:rPr>
          <w:spacing w:val="-10"/>
          <w:vertAlign w:val="baseline"/>
        </w:rPr>
        <w:t>升级核心主要包括：</w:t>
      </w:r>
      <w:r>
        <w:rPr>
          <w:spacing w:val="16"/>
          <w:vertAlign w:val="baseline"/>
        </w:rPr>
        <w:t>（</w:t>
      </w:r>
      <w:r>
        <w:rPr>
          <w:rFonts w:ascii="Times New Roman" w:hAnsi="Times New Roman" w:eastAsia="Times New Roman"/>
          <w:spacing w:val="17"/>
          <w:vertAlign w:val="baseline"/>
        </w:rPr>
        <w:t>1</w:t>
      </w:r>
      <w:r>
        <w:rPr>
          <w:spacing w:val="17"/>
          <w:vertAlign w:val="baseline"/>
        </w:rPr>
        <w:t>）</w:t>
      </w:r>
      <w:r>
        <w:rPr>
          <w:rFonts w:ascii="Times New Roman" w:hAnsi="Times New Roman" w:eastAsia="Times New Roman"/>
          <w:spacing w:val="17"/>
          <w:vertAlign w:val="baseline"/>
        </w:rPr>
        <w:t>2-</w:t>
      </w:r>
      <w:r>
        <w:rPr>
          <w:rFonts w:ascii="Times New Roman" w:hAnsi="Times New Roman" w:eastAsia="Times New Roman"/>
          <w:vertAlign w:val="baseline"/>
        </w:rPr>
        <w:t>step RA </w:t>
      </w:r>
      <w:r>
        <w:rPr>
          <w:vertAlign w:val="baseline"/>
        </w:rPr>
        <w:t>商用落地，将传统四</w:t>
      </w:r>
      <w:r>
        <w:rPr>
          <w:spacing w:val="-3"/>
          <w:vertAlign w:val="baseline"/>
        </w:rPr>
        <w:t>步流程精简为 </w:t>
      </w:r>
      <w:r>
        <w:rPr>
          <w:rFonts w:ascii="Times New Roman" w:hAnsi="Times New Roman" w:eastAsia="Times New Roman"/>
          <w:vertAlign w:val="baseline"/>
        </w:rPr>
        <w:t>MsgA</w:t>
      </w:r>
      <w:r>
        <w:rPr>
          <w:vertAlign w:val="baseline"/>
        </w:rPr>
        <w:t>、</w:t>
      </w:r>
      <w:r>
        <w:rPr>
          <w:rFonts w:ascii="Times New Roman" w:hAnsi="Times New Roman" w:eastAsia="Times New Roman"/>
          <w:vertAlign w:val="baseline"/>
        </w:rPr>
        <w:t>MsgB </w:t>
      </w:r>
      <w:r>
        <w:rPr>
          <w:vertAlign w:val="baseline"/>
        </w:rPr>
        <w:t>两步交互，大幅降低时延、减少信令交互，适配海量终端</w:t>
      </w:r>
      <w:r>
        <w:rPr>
          <w:spacing w:val="-38"/>
          <w:vertAlign w:val="baseline"/>
        </w:rPr>
        <w:t>并发；</w:t>
      </w:r>
      <w:r>
        <w:rPr>
          <w:spacing w:val="19"/>
          <w:vertAlign w:val="baseline"/>
        </w:rPr>
        <w:t>（</w:t>
      </w:r>
      <w:r>
        <w:rPr>
          <w:rFonts w:ascii="Times New Roman" w:hAnsi="Times New Roman" w:eastAsia="Times New Roman"/>
          <w:spacing w:val="20"/>
          <w:vertAlign w:val="baseline"/>
        </w:rPr>
        <w:t>2</w:t>
      </w:r>
      <w:r>
        <w:rPr>
          <w:spacing w:val="11"/>
          <w:vertAlign w:val="baseline"/>
        </w:rPr>
        <w:t>）</w:t>
      </w:r>
      <w:r>
        <w:rPr>
          <w:rFonts w:ascii="Times New Roman" w:hAnsi="Times New Roman" w:eastAsia="Times New Roman"/>
          <w:spacing w:val="20"/>
          <w:vertAlign w:val="baseline"/>
        </w:rPr>
        <w:t>SDT</w:t>
      </w:r>
      <w:r>
        <w:rPr>
          <w:rFonts w:ascii="Times New Roman" w:hAnsi="Times New Roman" w:eastAsia="Times New Roman"/>
          <w:spacing w:val="-14"/>
          <w:vertAlign w:val="baseline"/>
        </w:rPr>
        <w:t> </w:t>
      </w:r>
      <w:r>
        <w:rPr>
          <w:spacing w:val="6"/>
          <w:vertAlign w:val="baseline"/>
        </w:rPr>
        <w:t>分层优化，分为</w:t>
      </w:r>
      <w:r>
        <w:rPr>
          <w:rFonts w:ascii="Times New Roman" w:hAnsi="Times New Roman" w:eastAsia="Times New Roman"/>
          <w:vertAlign w:val="baseline"/>
        </w:rPr>
        <w:t>CG-SDT</w:t>
      </w:r>
      <w:r>
        <w:rPr>
          <w:vertAlign w:val="baseline"/>
        </w:rPr>
        <w:t>、</w:t>
      </w:r>
      <w:r>
        <w:rPr>
          <w:rFonts w:ascii="Times New Roman" w:hAnsi="Times New Roman" w:eastAsia="Times New Roman"/>
          <w:vertAlign w:val="baseline"/>
        </w:rPr>
        <w:t>RA-SDT</w:t>
      </w:r>
      <w:r>
        <w:rPr>
          <w:rFonts w:ascii="Times New Roman" w:hAnsi="Times New Roman" w:eastAsia="Times New Roman"/>
          <w:spacing w:val="-16"/>
          <w:vertAlign w:val="baseline"/>
        </w:rPr>
        <w:t> </w:t>
      </w:r>
      <w:r>
        <w:rPr>
          <w:vertAlign w:val="baseline"/>
        </w:rPr>
        <w:t>两种模式，支持非激活态直接传输</w:t>
      </w:r>
      <w:r>
        <w:rPr>
          <w:spacing w:val="3"/>
          <w:vertAlign w:val="baseline"/>
        </w:rPr>
        <w:t>小包，省去连接建立与释放开销，适配</w:t>
      </w:r>
      <w:r>
        <w:rPr>
          <w:rFonts w:ascii="Times New Roman" w:hAnsi="Times New Roman" w:eastAsia="Times New Roman"/>
          <w:vertAlign w:val="baseline"/>
        </w:rPr>
        <w:t>RedCap </w:t>
      </w:r>
      <w:r>
        <w:rPr>
          <w:vertAlign w:val="baseline"/>
        </w:rPr>
        <w:t>简化能力。然而，</w:t>
      </w:r>
      <w:r>
        <w:rPr>
          <w:rFonts w:ascii="Times New Roman" w:hAnsi="Times New Roman" w:eastAsia="Times New Roman"/>
          <w:vertAlign w:val="baseline"/>
        </w:rPr>
        <w:t>SDT </w:t>
      </w:r>
      <w:r>
        <w:rPr>
          <w:vertAlign w:val="baseline"/>
        </w:rPr>
        <w:t>机制虽简化了短</w:t>
      </w:r>
      <w:r>
        <w:rPr>
          <w:spacing w:val="-4"/>
          <w:vertAlign w:val="baseline"/>
        </w:rPr>
        <w:t>报文的接入流程，但其核心仍基于 </w:t>
      </w:r>
      <w:r>
        <w:rPr>
          <w:rFonts w:ascii="Times New Roman" w:hAnsi="Times New Roman" w:eastAsia="Times New Roman"/>
          <w:vertAlign w:val="baseline"/>
        </w:rPr>
        <w:t>Aloha </w:t>
      </w:r>
      <w:r>
        <w:rPr>
          <w:vertAlign w:val="baseline"/>
        </w:rPr>
        <w:t>类按包竞争的设计框架，每个短报文仍需独立</w:t>
      </w:r>
      <w:r>
        <w:rPr>
          <w:spacing w:val="-2"/>
          <w:vertAlign w:val="baseline"/>
        </w:rPr>
        <w:t>支付前导竞争、资源申请的完整开销，在海量并发场景下，仍无法避免碰撞累积、接入重试激增的固有问题，始终未能突破传统随机接入机制的性能边界。因此，上述机制优化仅针对特定场景的局部能力补强，并未从底层突破传统接入框架的固有设计局限，难以支撑复杂物联网场景的差异化承载需求。</w:t>
      </w:r>
    </w:p>
    <w:p>
      <w:pPr>
        <w:pStyle w:val="BodyText"/>
        <w:spacing w:line="331" w:lineRule="auto" w:before="123"/>
        <w:ind w:left="240" w:right="457" w:firstLine="480"/>
        <w:jc w:val="both"/>
      </w:pPr>
      <w:r>
        <w:rPr/>
        <w:t>除授权频谱下的接入机制演进外，</w:t>
      </w:r>
      <w:r>
        <w:rPr>
          <w:rFonts w:ascii="Times New Roman" w:hAnsi="Times New Roman" w:eastAsia="Times New Roman"/>
        </w:rPr>
        <w:t>5G</w:t>
      </w:r>
      <w:r>
        <w:rPr>
          <w:rFonts w:ascii="Times New Roman" w:hAnsi="Times New Roman" w:eastAsia="Times New Roman"/>
          <w:spacing w:val="-1"/>
        </w:rPr>
        <w:t> </w:t>
      </w:r>
      <w:r>
        <w:rPr/>
        <w:t>还在非授权频谱扩展中形成了另一类具有代</w:t>
      </w:r>
      <w:r>
        <w:rPr>
          <w:spacing w:val="-2"/>
        </w:rPr>
        <w:t>表性的接入技术路线。为了满足共享频谱中的公平接入要求，新空口非授权频谱</w:t>
      </w:r>
      <w:r>
        <w:rPr>
          <w:spacing w:val="-2"/>
        </w:rPr>
        <w:t>（</w:t>
      </w:r>
      <w:r>
        <w:rPr>
          <w:rFonts w:ascii="Times New Roman" w:hAnsi="Times New Roman" w:eastAsia="Times New Roman"/>
          <w:spacing w:val="-2"/>
        </w:rPr>
        <w:t>New </w:t>
      </w:r>
      <w:r>
        <w:rPr>
          <w:rFonts w:ascii="Times New Roman" w:hAnsi="Times New Roman" w:eastAsia="Times New Roman"/>
        </w:rPr>
        <w:t>Radio in Unlicensed Spectrum, NR-U</w:t>
      </w:r>
      <w:r>
        <w:rPr/>
        <w:t>）在上行传输前引入先听后发机制（</w:t>
      </w:r>
      <w:r>
        <w:rPr>
          <w:rFonts w:ascii="Times New Roman" w:hAnsi="Times New Roman" w:eastAsia="Times New Roman"/>
        </w:rPr>
        <w:t>Listen-Before- </w:t>
      </w:r>
      <w:r>
        <w:rPr>
          <w:rFonts w:ascii="Times New Roman" w:hAnsi="Times New Roman" w:eastAsia="Times New Roman"/>
          <w:spacing w:val="-3"/>
        </w:rPr>
        <w:t>Talk,</w:t>
      </w:r>
      <w:r>
        <w:rPr>
          <w:rFonts w:ascii="Times New Roman" w:hAnsi="Times New Roman" w:eastAsia="Times New Roman"/>
          <w:spacing w:val="-12"/>
        </w:rPr>
        <w:t> </w:t>
      </w:r>
      <w:r>
        <w:rPr>
          <w:rFonts w:ascii="Times New Roman" w:hAnsi="Times New Roman" w:eastAsia="Times New Roman"/>
          <w:spacing w:val="23"/>
        </w:rPr>
        <w:t>LBT</w:t>
      </w:r>
      <w:r>
        <w:rPr>
          <w:spacing w:val="-98"/>
        </w:rPr>
        <w:t>）</w:t>
      </w:r>
      <w:r>
        <w:rPr>
          <w:spacing w:val="-3"/>
        </w:rPr>
        <w:t>，终端需经过侦听、退避与竞争过程后方可发送数据</w:t>
      </w:r>
      <w:r>
        <w:rPr>
          <w:rFonts w:ascii="Times New Roman" w:hAnsi="Times New Roman" w:eastAsia="Times New Roman"/>
          <w:spacing w:val="-3"/>
          <w:vertAlign w:val="superscript"/>
        </w:rPr>
        <w:t>[</w:t>
      </w:r>
      <w:hyperlink w:history="true" w:anchor="_bookmark126">
        <w:r>
          <w:rPr>
            <w:rFonts w:ascii="Times New Roman" w:hAnsi="Times New Roman" w:eastAsia="Times New Roman"/>
            <w:spacing w:val="-3"/>
            <w:vertAlign w:val="superscript"/>
          </w:rPr>
          <w:t>21</w:t>
        </w:r>
      </w:hyperlink>
      <w:r>
        <w:rPr>
          <w:rFonts w:ascii="Times New Roman" w:hAnsi="Times New Roman" w:eastAsia="Times New Roman"/>
          <w:spacing w:val="-3"/>
          <w:vertAlign w:val="superscript"/>
        </w:rPr>
        <w:t>;</w:t>
      </w:r>
      <w:hyperlink w:history="true" w:anchor="_bookmark127">
        <w:r>
          <w:rPr>
            <w:rFonts w:ascii="Times New Roman" w:hAnsi="Times New Roman" w:eastAsia="Times New Roman"/>
            <w:spacing w:val="-3"/>
            <w:vertAlign w:val="superscript"/>
          </w:rPr>
          <w:t>22</w:t>
        </w:r>
      </w:hyperlink>
      <w:r>
        <w:rPr>
          <w:rFonts w:ascii="Times New Roman" w:hAnsi="Times New Roman" w:eastAsia="Times New Roman"/>
          <w:spacing w:val="-3"/>
          <w:vertAlign w:val="superscript"/>
        </w:rPr>
        <w:t>]</w:t>
      </w:r>
      <w:r>
        <w:rPr>
          <w:spacing w:val="-3"/>
          <w:vertAlign w:val="baseline"/>
        </w:rPr>
        <w:t>，其核心逻辑与传</w:t>
      </w:r>
      <w:r>
        <w:rPr>
          <w:spacing w:val="-15"/>
          <w:vertAlign w:val="baseline"/>
        </w:rPr>
        <w:t>统 </w:t>
      </w:r>
      <w:r>
        <w:rPr>
          <w:rFonts w:ascii="Times New Roman" w:hAnsi="Times New Roman" w:eastAsia="Times New Roman"/>
          <w:vertAlign w:val="baseline"/>
        </w:rPr>
        <w:t>MAC</w:t>
      </w:r>
      <w:r>
        <w:rPr>
          <w:rFonts w:ascii="Times New Roman" w:hAnsi="Times New Roman" w:eastAsia="Times New Roman"/>
          <w:spacing w:val="-15"/>
          <w:vertAlign w:val="baseline"/>
        </w:rPr>
        <w:t> </w:t>
      </w:r>
      <w:r>
        <w:rPr>
          <w:spacing w:val="-8"/>
          <w:vertAlign w:val="baseline"/>
        </w:rPr>
        <w:t>层中的 </w:t>
      </w:r>
      <w:r>
        <w:rPr>
          <w:rFonts w:ascii="Times New Roman" w:hAnsi="Times New Roman" w:eastAsia="Times New Roman"/>
          <w:vertAlign w:val="baseline"/>
        </w:rPr>
        <w:t>CSMA</w:t>
      </w:r>
      <w:r>
        <w:rPr>
          <w:rFonts w:ascii="Times New Roman" w:hAnsi="Times New Roman" w:eastAsia="Times New Roman"/>
          <w:spacing w:val="-4"/>
          <w:vertAlign w:val="baseline"/>
        </w:rPr>
        <w:t> </w:t>
      </w:r>
      <w:r>
        <w:rPr>
          <w:vertAlign w:val="baseline"/>
        </w:rPr>
        <w:t>随机接入机制同源。</w:t>
      </w:r>
      <w:r>
        <w:rPr>
          <w:rFonts w:ascii="Times New Roman" w:hAnsi="Times New Roman" w:eastAsia="Times New Roman"/>
          <w:vertAlign w:val="baseline"/>
        </w:rPr>
        <w:t>LBT</w:t>
      </w:r>
      <w:r>
        <w:rPr>
          <w:rFonts w:ascii="Times New Roman" w:hAnsi="Times New Roman" w:eastAsia="Times New Roman"/>
          <w:spacing w:val="11"/>
          <w:vertAlign w:val="baseline"/>
        </w:rPr>
        <w:t> </w:t>
      </w:r>
      <w:r>
        <w:rPr>
          <w:vertAlign w:val="baseline"/>
        </w:rPr>
        <w:t>机制虽能在长包传输场景下实现较高</w:t>
      </w:r>
      <w:r>
        <w:rPr>
          <w:spacing w:val="-4"/>
          <w:vertAlign w:val="baseline"/>
        </w:rPr>
        <w:t>的信道吞吐量，然而在物联网短报文高并发场景中仍面临原生的信令开销瓶颈，即频繁</w:t>
      </w:r>
      <w:r>
        <w:rPr>
          <w:spacing w:val="-2"/>
          <w:vertAlign w:val="baseline"/>
        </w:rPr>
        <w:t>的侦听失败与退避过程将引入额外接入开销，导致信道利用效率下降与接入时延不确</w:t>
      </w:r>
      <w:r>
        <w:rPr>
          <w:spacing w:val="1"/>
          <w:vertAlign w:val="baseline"/>
        </w:rPr>
        <w:t>定性增强，从而限制其在复杂业务场景中的整体性能上限。从</w:t>
      </w:r>
      <w:r>
        <w:rPr>
          <w:rFonts w:ascii="Times New Roman" w:hAnsi="Times New Roman" w:eastAsia="Times New Roman"/>
          <w:vertAlign w:val="baseline"/>
        </w:rPr>
        <w:t>MAC</w:t>
      </w:r>
      <w:r>
        <w:rPr>
          <w:rFonts w:ascii="Times New Roman" w:hAnsi="Times New Roman" w:eastAsia="Times New Roman"/>
          <w:spacing w:val="-15"/>
          <w:vertAlign w:val="baseline"/>
        </w:rPr>
        <w:t> </w:t>
      </w:r>
      <w:r>
        <w:rPr>
          <w:vertAlign w:val="baseline"/>
        </w:rPr>
        <w:t>层视角看，这类机</w:t>
      </w:r>
      <w:r>
        <w:rPr>
          <w:spacing w:val="-2"/>
          <w:vertAlign w:val="baseline"/>
        </w:rPr>
        <w:t>制虽然服务于不同的频谱环境与标准流程，但本质上同样属于面向复杂业务场景的接入机制演进。</w:t>
      </w:r>
    </w:p>
    <w:p>
      <w:pPr>
        <w:pStyle w:val="BodyText"/>
        <w:spacing w:line="331" w:lineRule="auto" w:before="123"/>
        <w:ind w:left="240" w:right="458" w:firstLine="480"/>
        <w:jc w:val="both"/>
      </w:pPr>
      <w:r>
        <w:rPr>
          <w:spacing w:val="-2"/>
        </w:rPr>
        <w:t>不仅如此，面向复杂物联网场景，网络演进已由单纯协议机制优化，拓展至基站</w:t>
      </w:r>
      <w:r>
        <w:rPr/>
        <w:t>侧控制与运行机制的智能化重构。</w:t>
      </w:r>
      <w:r>
        <w:rPr>
          <w:rFonts w:ascii="Times New Roman" w:eastAsia="Times New Roman"/>
        </w:rPr>
        <w:t>3GPP</w:t>
      </w:r>
      <w:r>
        <w:rPr>
          <w:rFonts w:ascii="Times New Roman" w:eastAsia="Times New Roman"/>
          <w:spacing w:val="-10"/>
        </w:rPr>
        <w:t> </w:t>
      </w:r>
      <w:r>
        <w:rPr>
          <w:spacing w:val="57"/>
        </w:rPr>
        <w:t>自</w:t>
      </w:r>
      <w:r>
        <w:rPr>
          <w:rFonts w:ascii="Times New Roman" w:eastAsia="Times New Roman"/>
        </w:rPr>
        <w:t>Release</w:t>
      </w:r>
      <w:r>
        <w:rPr>
          <w:rFonts w:ascii="Times New Roman" w:eastAsia="Times New Roman"/>
          <w:spacing w:val="-10"/>
        </w:rPr>
        <w:t> </w:t>
      </w:r>
      <w:r>
        <w:rPr>
          <w:rFonts w:ascii="Times New Roman" w:eastAsia="Times New Roman"/>
        </w:rPr>
        <w:t>18</w:t>
      </w:r>
      <w:r>
        <w:rPr>
          <w:rFonts w:ascii="Times New Roman" w:eastAsia="Times New Roman"/>
          <w:spacing w:val="-9"/>
        </w:rPr>
        <w:t> </w:t>
      </w:r>
      <w:r>
        <w:rPr/>
        <w:t>起系统性推进人工智能</w:t>
      </w:r>
      <w:r>
        <w:rPr>
          <w:rFonts w:ascii="Times New Roman" w:eastAsia="Times New Roman"/>
        </w:rPr>
        <w:t>/</w:t>
      </w:r>
      <w:r>
        <w:rPr>
          <w:spacing w:val="-3"/>
        </w:rPr>
        <w:t>机器学习</w:t>
      </w:r>
    </w:p>
    <w:p>
      <w:pPr>
        <w:pStyle w:val="BodyText"/>
        <w:spacing w:line="331" w:lineRule="auto" w:before="3"/>
        <w:ind w:left="240" w:right="458" w:hanging="136"/>
      </w:pPr>
      <w:r>
        <w:rPr/>
        <w:t>（</w:t>
      </w:r>
      <w:r>
        <w:rPr>
          <w:rFonts w:ascii="Times New Roman" w:eastAsia="Times New Roman"/>
        </w:rPr>
        <w:t>Artificial</w:t>
      </w:r>
      <w:r>
        <w:rPr>
          <w:rFonts w:ascii="Times New Roman" w:eastAsia="Times New Roman"/>
          <w:spacing w:val="-3"/>
        </w:rPr>
        <w:t> </w:t>
      </w:r>
      <w:r>
        <w:rPr>
          <w:rFonts w:ascii="Times New Roman" w:eastAsia="Times New Roman"/>
        </w:rPr>
        <w:t>Intelligence/Machine</w:t>
      </w:r>
      <w:r>
        <w:rPr>
          <w:rFonts w:ascii="Times New Roman" w:eastAsia="Times New Roman"/>
          <w:spacing w:val="-2"/>
        </w:rPr>
        <w:t> </w:t>
      </w:r>
      <w:r>
        <w:rPr>
          <w:rFonts w:ascii="Times New Roman" w:eastAsia="Times New Roman"/>
        </w:rPr>
        <w:t>Learning,</w:t>
      </w:r>
      <w:r>
        <w:rPr>
          <w:rFonts w:ascii="Times New Roman" w:eastAsia="Times New Roman"/>
          <w:spacing w:val="-2"/>
        </w:rPr>
        <w:t> </w:t>
      </w:r>
      <w:r>
        <w:rPr>
          <w:rFonts w:ascii="Times New Roman" w:eastAsia="Times New Roman"/>
        </w:rPr>
        <w:t>AI/ML</w:t>
      </w:r>
      <w:r>
        <w:rPr/>
        <w:t>）在无线接入网（</w:t>
      </w:r>
      <w:r>
        <w:rPr>
          <w:rFonts w:ascii="Times New Roman" w:eastAsia="Times New Roman"/>
        </w:rPr>
        <w:t>Radio</w:t>
      </w:r>
      <w:r>
        <w:rPr>
          <w:rFonts w:ascii="Times New Roman" w:eastAsia="Times New Roman"/>
          <w:spacing w:val="-3"/>
        </w:rPr>
        <w:t> </w:t>
      </w:r>
      <w:r>
        <w:rPr>
          <w:rFonts w:ascii="Times New Roman" w:eastAsia="Times New Roman"/>
        </w:rPr>
        <w:t>Access</w:t>
      </w:r>
      <w:r>
        <w:rPr>
          <w:rFonts w:ascii="Times New Roman" w:eastAsia="Times New Roman"/>
          <w:spacing w:val="-2"/>
        </w:rPr>
        <w:t> </w:t>
      </w:r>
      <w:r>
        <w:rPr>
          <w:rFonts w:ascii="Times New Roman" w:eastAsia="Times New Roman"/>
        </w:rPr>
        <w:t>Network, RAN</w:t>
      </w:r>
      <w:r>
        <w:rPr/>
        <w:t>）</w:t>
      </w:r>
      <w:r>
        <w:rPr>
          <w:spacing w:val="-1"/>
        </w:rPr>
        <w:t>中的标准化研究，涵盖空口过程建模、接入控制优化及无线资源管理增强等方</w:t>
      </w:r>
    </w:p>
    <w:p>
      <w:pPr>
        <w:spacing w:after="0" w:line="331" w:lineRule="auto"/>
        <w:sectPr>
          <w:pgSz w:w="11910" w:h="16840"/>
          <w:pgMar w:header="933" w:footer="803" w:top="1160" w:bottom="1000" w:left="1200" w:right="980"/>
        </w:sectPr>
      </w:pPr>
    </w:p>
    <w:p>
      <w:pPr>
        <w:pStyle w:val="BodyText"/>
        <w:spacing w:line="331" w:lineRule="auto" w:before="262"/>
        <w:ind w:left="240" w:right="458"/>
        <w:jc w:val="both"/>
      </w:pPr>
      <w:r>
        <w:rPr>
          <w:spacing w:val="9"/>
        </w:rPr>
        <w:t>向</w:t>
      </w:r>
      <w:r>
        <w:rPr>
          <w:rFonts w:ascii="Times New Roman" w:hAnsi="Times New Roman" w:eastAsia="Times New Roman"/>
          <w:vertAlign w:val="superscript"/>
        </w:rPr>
        <w:t>[</w:t>
      </w:r>
      <w:hyperlink w:history="true" w:anchor="_bookmark128">
        <w:r>
          <w:rPr>
            <w:rFonts w:ascii="Times New Roman" w:hAnsi="Times New Roman" w:eastAsia="Times New Roman"/>
            <w:vertAlign w:val="superscript"/>
          </w:rPr>
          <w:t>23</w:t>
        </w:r>
      </w:hyperlink>
      <w:r>
        <w:rPr>
          <w:rFonts w:ascii="Times New Roman" w:hAnsi="Times New Roman" w:eastAsia="Times New Roman"/>
          <w:vertAlign w:val="superscript"/>
        </w:rPr>
        <w:t>;</w:t>
      </w:r>
      <w:hyperlink w:history="true" w:anchor="_bookmark129">
        <w:r>
          <w:rPr>
            <w:rFonts w:ascii="Times New Roman" w:hAnsi="Times New Roman" w:eastAsia="Times New Roman"/>
            <w:vertAlign w:val="superscript"/>
          </w:rPr>
          <w:t>24</w:t>
        </w:r>
      </w:hyperlink>
      <w:r>
        <w:rPr>
          <w:rFonts w:ascii="Times New Roman" w:hAnsi="Times New Roman" w:eastAsia="Times New Roman"/>
          <w:vertAlign w:val="superscript"/>
        </w:rPr>
        <w:t>]</w:t>
      </w:r>
      <w:r>
        <w:rPr>
          <w:vertAlign w:val="baseline"/>
        </w:rPr>
        <w:t>。该演进表明，传统依赖静态参数配置与规则驱动的接入机制，已难以适应业</w:t>
      </w:r>
      <w:r>
        <w:rPr>
          <w:spacing w:val="-2"/>
          <w:vertAlign w:val="baseline"/>
        </w:rPr>
        <w:t>务负载的强动态性，而引入基于数据驱动与在线决策的智能化方法，成为缓解静态协</w:t>
      </w:r>
      <w:r>
        <w:rPr>
          <w:vertAlign w:val="baseline"/>
        </w:rPr>
        <w:t>议与动态业务之间矛盾的必然路径。与此同时，</w:t>
      </w:r>
      <w:r>
        <w:rPr>
          <w:rFonts w:ascii="Times New Roman" w:hAnsi="Times New Roman" w:eastAsia="Times New Roman"/>
          <w:vertAlign w:val="baseline"/>
        </w:rPr>
        <w:t>5G</w:t>
      </w:r>
      <w:r>
        <w:rPr>
          <w:rFonts w:ascii="Times New Roman" w:hAnsi="Times New Roman" w:eastAsia="Times New Roman"/>
          <w:spacing w:val="68"/>
          <w:w w:val="150"/>
          <w:vertAlign w:val="baseline"/>
        </w:rPr>
        <w:t>  </w:t>
      </w:r>
      <w:r>
        <w:rPr>
          <w:spacing w:val="-1"/>
          <w:vertAlign w:val="baseline"/>
        </w:rPr>
        <w:t>核心网引入的网络数据分析功能</w:t>
      </w:r>
    </w:p>
    <w:p>
      <w:pPr>
        <w:pStyle w:val="BodyText"/>
        <w:spacing w:line="331" w:lineRule="auto" w:before="5"/>
        <w:ind w:left="239" w:right="284" w:hanging="136"/>
      </w:pPr>
      <w:r>
        <w:rPr/>
        <w:t>（</w:t>
      </w:r>
      <w:r>
        <w:rPr>
          <w:rFonts w:ascii="Times New Roman" w:eastAsia="Times New Roman"/>
        </w:rPr>
        <w:t>Network</w:t>
      </w:r>
      <w:r>
        <w:rPr>
          <w:rFonts w:ascii="Times New Roman" w:eastAsia="Times New Roman"/>
          <w:spacing w:val="10"/>
        </w:rPr>
        <w:t> </w:t>
      </w:r>
      <w:r>
        <w:rPr>
          <w:rFonts w:ascii="Times New Roman" w:eastAsia="Times New Roman"/>
        </w:rPr>
        <w:t>Data</w:t>
      </w:r>
      <w:r>
        <w:rPr>
          <w:rFonts w:ascii="Times New Roman" w:eastAsia="Times New Roman"/>
          <w:spacing w:val="10"/>
        </w:rPr>
        <w:t> </w:t>
      </w:r>
      <w:r>
        <w:rPr>
          <w:rFonts w:ascii="Times New Roman" w:eastAsia="Times New Roman"/>
          <w:spacing w:val="-1"/>
        </w:rPr>
        <w:t>Analytic</w:t>
      </w:r>
      <w:r>
        <w:rPr>
          <w:rFonts w:ascii="Times New Roman" w:eastAsia="Times New Roman"/>
        </w:rPr>
        <w:t>s</w:t>
      </w:r>
      <w:r>
        <w:rPr>
          <w:rFonts w:ascii="Times New Roman" w:eastAsia="Times New Roman"/>
          <w:spacing w:val="10"/>
        </w:rPr>
        <w:t> </w:t>
      </w:r>
      <w:r>
        <w:rPr>
          <w:rFonts w:ascii="Times New Roman" w:eastAsia="Times New Roman"/>
        </w:rPr>
        <w:t>Function,</w:t>
      </w:r>
      <w:r>
        <w:rPr>
          <w:rFonts w:ascii="Times New Roman" w:eastAsia="Times New Roman"/>
          <w:spacing w:val="13"/>
        </w:rPr>
        <w:t> </w:t>
      </w:r>
      <w:r>
        <w:rPr>
          <w:rFonts w:ascii="Times New Roman" w:eastAsia="Times New Roman"/>
          <w:spacing w:val="-1"/>
        </w:rPr>
        <w:t>NWDA</w:t>
      </w:r>
      <w:r>
        <w:rPr>
          <w:rFonts w:ascii="Times New Roman" w:eastAsia="Times New Roman"/>
        </w:rPr>
        <w:t>F</w:t>
      </w:r>
      <w:r>
        <w:rPr>
          <w:spacing w:val="3"/>
        </w:rPr>
        <w:t>）</w:t>
      </w:r>
      <w:r>
        <w:rPr>
          <w:spacing w:val="2"/>
        </w:rPr>
        <w:t>为网络状态感知与策略优化提供了统一的</w:t>
      </w:r>
      <w:r>
        <w:rPr/>
        <w:t>数据支撑与分析能力。然而，</w:t>
      </w:r>
      <w:r>
        <w:rPr>
          <w:rFonts w:ascii="Times New Roman" w:eastAsia="Times New Roman"/>
          <w:spacing w:val="-1"/>
        </w:rPr>
        <w:t>NWDA</w:t>
      </w:r>
      <w:r>
        <w:rPr>
          <w:rFonts w:ascii="Times New Roman" w:eastAsia="Times New Roman"/>
        </w:rPr>
        <w:t>F</w:t>
      </w:r>
      <w:r>
        <w:rPr>
          <w:rFonts w:ascii="Times New Roman" w:eastAsia="Times New Roman"/>
          <w:spacing w:val="8"/>
        </w:rPr>
        <w:t> </w:t>
      </w:r>
      <w:r>
        <w:rPr/>
        <w:t>的数据采集与分析通常基于长时间的统计尺度，主要面向网络级统计优化与策略指导，难以满足</w:t>
      </w:r>
      <w:r>
        <w:rPr>
          <w:rFonts w:ascii="Times New Roman" w:eastAsia="Times New Roman"/>
        </w:rPr>
        <w:t>MAC</w:t>
      </w:r>
      <w:r>
        <w:rPr>
          <w:rFonts w:ascii="Times New Roman" w:eastAsia="Times New Roman"/>
          <w:spacing w:val="-3"/>
        </w:rPr>
        <w:t> </w:t>
      </w:r>
      <w:r>
        <w:rPr>
          <w:spacing w:val="-2"/>
        </w:rPr>
        <w:t>层接入过程中快速决策需求。可</w:t>
      </w:r>
      <w:r>
        <w:rPr>
          <w:spacing w:val="-1"/>
        </w:rPr>
        <w:t>见，接入层智能化需同时满足三类刚性约束</w:t>
      </w:r>
      <w:r>
        <w:rPr>
          <w:rFonts w:ascii="Times New Roman" w:eastAsia="Times New Roman"/>
          <w:w w:val="99"/>
          <w:vertAlign w:val="superscript"/>
        </w:rPr>
        <w:t>[</w:t>
      </w:r>
      <w:hyperlink w:history="true" w:anchor="_bookmark130">
        <w:r>
          <w:rPr>
            <w:rFonts w:ascii="Times New Roman" w:eastAsia="Times New Roman"/>
            <w:w w:val="99"/>
            <w:vertAlign w:val="superscript"/>
          </w:rPr>
          <w:t>25</w:t>
        </w:r>
      </w:hyperlink>
      <w:r>
        <w:rPr>
          <w:rFonts w:ascii="Times New Roman" w:eastAsia="Times New Roman"/>
          <w:spacing w:val="9"/>
          <w:w w:val="99"/>
          <w:vertAlign w:val="superscript"/>
        </w:rPr>
        <w:t>]</w:t>
      </w:r>
      <w:r>
        <w:rPr>
          <w:vertAlign w:val="baseline"/>
        </w:rPr>
        <w:t>：其一，决策过程需具备快速响应能力，</w:t>
      </w:r>
      <w:r>
        <w:rPr>
          <w:spacing w:val="1"/>
          <w:vertAlign w:val="baseline"/>
        </w:rPr>
        <w:t>以适配快速变化的信道与业务状态；其二，算法实现需满足基站侧低算力与低开销约</w:t>
      </w:r>
      <w:r>
        <w:rPr>
          <w:spacing w:val="-8"/>
          <w:vertAlign w:val="baseline"/>
        </w:rPr>
        <w:t>束，避免引入额外系统负担；其三，机制设计需兼容 </w:t>
      </w:r>
      <w:r>
        <w:rPr>
          <w:rFonts w:ascii="Times New Roman" w:eastAsia="Times New Roman"/>
          <w:spacing w:val="-1"/>
          <w:vertAlign w:val="baseline"/>
        </w:rPr>
        <w:t>3GP</w:t>
      </w:r>
      <w:r>
        <w:rPr>
          <w:rFonts w:ascii="Times New Roman" w:eastAsia="Times New Roman"/>
          <w:vertAlign w:val="baseline"/>
        </w:rPr>
        <w:t>P</w:t>
      </w:r>
      <w:r>
        <w:rPr>
          <w:rFonts w:ascii="Times New Roman" w:eastAsia="Times New Roman"/>
          <w:spacing w:val="-2"/>
          <w:vertAlign w:val="baseline"/>
        </w:rPr>
        <w:t> </w:t>
      </w:r>
      <w:r>
        <w:rPr>
          <w:spacing w:val="-3"/>
          <w:vertAlign w:val="baseline"/>
        </w:rPr>
        <w:t>标准框架，具备工程可部署</w:t>
      </w:r>
      <w:r>
        <w:rPr>
          <w:spacing w:val="-15"/>
          <w:vertAlign w:val="baseline"/>
        </w:rPr>
        <w:t>性。现有 </w:t>
      </w:r>
      <w:r>
        <w:rPr>
          <w:rFonts w:ascii="Times New Roman" w:eastAsia="Times New Roman"/>
          <w:vertAlign w:val="baseline"/>
        </w:rPr>
        <w:t>AI </w:t>
      </w:r>
      <w:r>
        <w:rPr>
          <w:vertAlign w:val="baseline"/>
        </w:rPr>
        <w:t>驱动接入网相关研究多侧重性能提升验证，往往忽略上述实时性、复杂度与标准兼容性的协同约束，导致其方法难以在实际系统中落地应用。</w:t>
      </w:r>
    </w:p>
    <w:p>
      <w:pPr>
        <w:pStyle w:val="BodyText"/>
        <w:spacing w:line="331" w:lineRule="auto" w:before="120"/>
        <w:ind w:left="239" w:right="457" w:firstLine="480"/>
        <w:jc w:val="both"/>
      </w:pPr>
      <w:r>
        <w:rPr>
          <w:spacing w:val="-8"/>
        </w:rPr>
        <w:t>综合前述 </w:t>
      </w:r>
      <w:r>
        <w:rPr>
          <w:rFonts w:ascii="Times New Roman" w:eastAsia="Times New Roman"/>
          <w:spacing w:val="-2"/>
        </w:rPr>
        <w:t>3GPP</w:t>
      </w:r>
      <w:r>
        <w:rPr>
          <w:rFonts w:ascii="Times New Roman" w:eastAsia="Times New Roman"/>
          <w:spacing w:val="-13"/>
        </w:rPr>
        <w:t> </w:t>
      </w:r>
      <w:r>
        <w:rPr>
          <w:spacing w:val="-3"/>
        </w:rPr>
        <w:t>标准演进与智能化技术发展脉络，复杂物联网场景下蜂窝 </w:t>
      </w:r>
      <w:r>
        <w:rPr>
          <w:rFonts w:ascii="Times New Roman" w:eastAsia="Times New Roman"/>
          <w:spacing w:val="-2"/>
        </w:rPr>
        <w:t>MAC</w:t>
      </w:r>
      <w:r>
        <w:rPr>
          <w:rFonts w:ascii="Times New Roman" w:eastAsia="Times New Roman"/>
          <w:spacing w:val="-11"/>
        </w:rPr>
        <w:t> </w:t>
      </w:r>
      <w:r>
        <w:rPr>
          <w:spacing w:val="-2"/>
        </w:rPr>
        <w:t>层</w:t>
      </w:r>
      <w:r>
        <w:rPr>
          <w:spacing w:val="-5"/>
        </w:rPr>
        <w:t>接入体系的核心瓶颈可体系化凝练为三个层级，与本文核心研究方向对应。第一层级为</w:t>
      </w:r>
      <w:r>
        <w:rPr>
          <w:spacing w:val="-7"/>
        </w:rPr>
        <w:t>单机制底层性能边界瓶颈，即授权频谱 </w:t>
      </w:r>
      <w:r>
        <w:rPr>
          <w:rFonts w:ascii="Times New Roman" w:eastAsia="Times New Roman"/>
          <w:spacing w:val="-6"/>
        </w:rPr>
        <w:t>Aloha</w:t>
      </w:r>
      <w:r>
        <w:rPr>
          <w:rFonts w:ascii="Times New Roman" w:eastAsia="Times New Roman"/>
          <w:spacing w:val="7"/>
        </w:rPr>
        <w:t> </w:t>
      </w:r>
      <w:r>
        <w:rPr>
          <w:spacing w:val="-6"/>
        </w:rPr>
        <w:t>类接入机制（</w:t>
      </w:r>
      <w:r>
        <w:rPr>
          <w:spacing w:val="-15"/>
        </w:rPr>
        <w:t>含 </w:t>
      </w:r>
      <w:r>
        <w:rPr>
          <w:rFonts w:ascii="Times New Roman" w:eastAsia="Times New Roman"/>
          <w:spacing w:val="-6"/>
        </w:rPr>
        <w:t>SDT</w:t>
      </w:r>
      <w:r>
        <w:rPr>
          <w:spacing w:val="-6"/>
        </w:rPr>
        <w:t>、</w:t>
      </w:r>
      <w:r>
        <w:rPr>
          <w:rFonts w:ascii="Times New Roman" w:eastAsia="Times New Roman"/>
          <w:spacing w:val="-6"/>
        </w:rPr>
        <w:t>2-step</w:t>
      </w:r>
      <w:r>
        <w:rPr>
          <w:rFonts w:ascii="Times New Roman" w:eastAsia="Times New Roman"/>
          <w:spacing w:val="24"/>
        </w:rPr>
        <w:t> </w:t>
      </w:r>
      <w:r>
        <w:rPr>
          <w:rFonts w:ascii="Times New Roman" w:eastAsia="Times New Roman"/>
          <w:spacing w:val="-6"/>
        </w:rPr>
        <w:t>RA</w:t>
      </w:r>
      <w:r>
        <w:rPr>
          <w:spacing w:val="-6"/>
        </w:rPr>
        <w:t>）的按包</w:t>
      </w:r>
      <w:r>
        <w:rPr>
          <w:spacing w:val="-4"/>
        </w:rPr>
        <w:t>竞争设计，导致其在海量短报文并发场景下，无法突破固有性能权衡，现有优化无法同时兼顾标准兼容性、分布式低复杂度特性与性能提升需求；第二层级为高负载场景效率</w:t>
      </w:r>
      <w:r>
        <w:rPr>
          <w:spacing w:val="-3"/>
        </w:rPr>
        <w:t>与公平性瓶颈，即非授权频谱 </w:t>
      </w:r>
      <w:r>
        <w:rPr>
          <w:rFonts w:ascii="Times New Roman" w:eastAsia="Times New Roman"/>
        </w:rPr>
        <w:t>CSMA/LBT</w:t>
      </w:r>
      <w:r>
        <w:rPr>
          <w:rFonts w:ascii="Times New Roman" w:eastAsia="Times New Roman"/>
          <w:spacing w:val="-15"/>
        </w:rPr>
        <w:t> </w:t>
      </w:r>
      <w:r>
        <w:rPr/>
        <w:t>类侦听接入机制的长包场景设计前提，与物</w:t>
      </w:r>
      <w:r>
        <w:rPr>
          <w:spacing w:val="-2"/>
        </w:rPr>
        <w:t>联网短报文高并发场景的核心需求存在本质错配，高负载下侦听退避的额外开销导致</w:t>
      </w:r>
      <w:r>
        <w:rPr>
          <w:spacing w:val="-4"/>
        </w:rPr>
        <w:t>信道效率与短时间尺度公平性无法兼顾；第三层级为多机制动态适配瓶颈，即现有多机</w:t>
      </w:r>
      <w:r>
        <w:rPr>
          <w:spacing w:val="-2"/>
        </w:rPr>
        <w:t>制并存的接入体系依赖静态协议配置与参数设置，无法适配复杂物联网多时空尺度的</w:t>
      </w:r>
      <w:r>
        <w:rPr>
          <w:spacing w:val="-5"/>
        </w:rPr>
        <w:t>负载动态演化，而现有 </w:t>
      </w:r>
      <w:r>
        <w:rPr>
          <w:rFonts w:ascii="Times New Roman" w:eastAsia="Times New Roman"/>
          <w:spacing w:val="-2"/>
        </w:rPr>
        <w:t>AI</w:t>
      </w:r>
      <w:r>
        <w:rPr>
          <w:rFonts w:ascii="Times New Roman" w:eastAsia="Times New Roman"/>
          <w:spacing w:val="24"/>
        </w:rPr>
        <w:t> </w:t>
      </w:r>
      <w:r>
        <w:rPr>
          <w:spacing w:val="-2"/>
        </w:rPr>
        <w:t>驱动的优化方案无法满足接入层实时性、低开销、可部署性</w:t>
      </w:r>
      <w:r>
        <w:rPr>
          <w:spacing w:val="-4"/>
        </w:rPr>
        <w:t>的刚性约束，尚未形成可商用的动态协同优化能力。沿着上述逻辑，本文将复杂物联网</w:t>
      </w:r>
      <w:r>
        <w:rPr>
          <w:spacing w:val="-2"/>
        </w:rPr>
        <w:t>动态流量环境下的接入困境进一步凝练为三个关键问题。</w:t>
      </w:r>
    </w:p>
    <w:p>
      <w:pPr>
        <w:pStyle w:val="ListParagraph"/>
        <w:numPr>
          <w:ilvl w:val="0"/>
          <w:numId w:val="11"/>
        </w:numPr>
        <w:tabs>
          <w:tab w:pos="835" w:val="left" w:leader="none"/>
          <w:tab w:pos="837" w:val="left" w:leader="none"/>
        </w:tabs>
        <w:spacing w:line="331" w:lineRule="auto" w:before="126" w:after="0"/>
        <w:ind w:left="837" w:right="284" w:hanging="320"/>
        <w:jc w:val="left"/>
        <w:rPr>
          <w:rFonts w:ascii="宋体" w:eastAsia="宋体"/>
          <w:sz w:val="24"/>
        </w:rPr>
      </w:pPr>
      <w:r>
        <w:rPr>
          <w:rFonts w:ascii="宋体" w:eastAsia="宋体"/>
          <w:spacing w:val="-12"/>
          <w:sz w:val="24"/>
        </w:rPr>
        <w:t>在保持与 </w:t>
      </w:r>
      <w:r>
        <w:rPr>
          <w:spacing w:val="-1"/>
          <w:sz w:val="24"/>
        </w:rPr>
        <w:t>3GP</w:t>
      </w:r>
      <w:r>
        <w:rPr>
          <w:sz w:val="24"/>
        </w:rPr>
        <w:t>P</w:t>
      </w:r>
      <w:r>
        <w:rPr>
          <w:spacing w:val="1"/>
          <w:sz w:val="24"/>
        </w:rPr>
        <w:t> </w:t>
      </w:r>
      <w:r>
        <w:rPr>
          <w:rFonts w:ascii="宋体" w:eastAsia="宋体"/>
          <w:spacing w:val="-6"/>
          <w:sz w:val="24"/>
        </w:rPr>
        <w:t>标准兼容、且不改变 </w:t>
      </w:r>
      <w:r>
        <w:rPr>
          <w:sz w:val="24"/>
        </w:rPr>
        <w:t>Aloha </w:t>
      </w:r>
      <w:r>
        <w:rPr>
          <w:rFonts w:ascii="宋体" w:eastAsia="宋体"/>
          <w:sz w:val="24"/>
        </w:rPr>
        <w:t>类机制分布式低复杂度特性的前提下，如何解决授权频谱短报文竞争接入场景中按包重复竞争导致的碰撞累积、时延上升、有效吞吐量下降问题？</w:t>
      </w:r>
    </w:p>
    <w:p>
      <w:pPr>
        <w:pStyle w:val="ListParagraph"/>
        <w:numPr>
          <w:ilvl w:val="0"/>
          <w:numId w:val="11"/>
        </w:numPr>
        <w:tabs>
          <w:tab w:pos="835" w:val="left" w:leader="none"/>
          <w:tab w:pos="837" w:val="left" w:leader="none"/>
        </w:tabs>
        <w:spacing w:line="331" w:lineRule="auto" w:before="5" w:after="0"/>
        <w:ind w:left="837" w:right="458" w:hanging="320"/>
        <w:jc w:val="both"/>
        <w:rPr>
          <w:rFonts w:ascii="宋体" w:eastAsia="宋体"/>
          <w:sz w:val="24"/>
        </w:rPr>
      </w:pPr>
      <w:r>
        <w:rPr>
          <w:rFonts w:ascii="宋体" w:eastAsia="宋体"/>
          <w:spacing w:val="-1"/>
          <w:sz w:val="24"/>
        </w:rPr>
        <w:t>在保持 </w:t>
      </w:r>
      <w:r>
        <w:rPr>
          <w:sz w:val="24"/>
        </w:rPr>
        <w:t>CSMA/LBT</w:t>
      </w:r>
      <w:r>
        <w:rPr>
          <w:spacing w:val="40"/>
          <w:sz w:val="24"/>
        </w:rPr>
        <w:t> </w:t>
      </w:r>
      <w:r>
        <w:rPr>
          <w:rFonts w:ascii="宋体" w:eastAsia="宋体"/>
          <w:sz w:val="24"/>
        </w:rPr>
        <w:t>类机制的基本分布式特性前提下，如何改良非授权频谱高负</w:t>
      </w:r>
      <w:r>
        <w:rPr>
          <w:rFonts w:ascii="宋体" w:eastAsia="宋体"/>
          <w:spacing w:val="-2"/>
          <w:sz w:val="24"/>
        </w:rPr>
        <w:t>载下侦听与退避机制，进一步提升系统接入和传输性能的同时，还能保持短时间尺度公平性？</w:t>
      </w:r>
    </w:p>
    <w:p>
      <w:pPr>
        <w:pStyle w:val="ListParagraph"/>
        <w:numPr>
          <w:ilvl w:val="0"/>
          <w:numId w:val="11"/>
        </w:numPr>
        <w:tabs>
          <w:tab w:pos="835" w:val="left" w:leader="none"/>
          <w:tab w:pos="837" w:val="left" w:leader="none"/>
        </w:tabs>
        <w:spacing w:line="331" w:lineRule="auto" w:before="4" w:after="0"/>
        <w:ind w:left="837" w:right="458" w:hanging="320"/>
        <w:jc w:val="both"/>
        <w:rPr>
          <w:rFonts w:ascii="宋体" w:eastAsia="宋体"/>
          <w:sz w:val="24"/>
        </w:rPr>
      </w:pPr>
      <w:r>
        <w:rPr>
          <w:rFonts w:ascii="宋体" w:eastAsia="宋体"/>
          <w:spacing w:val="-2"/>
          <w:sz w:val="24"/>
        </w:rPr>
        <w:t>在动态业务负载的接入场景中，如何构建低开销可部署的智能化模型，实现接入机制选择与参数配置的实时联合优化，以适应不同业务模式的动态变化？</w:t>
      </w:r>
    </w:p>
    <w:p>
      <w:pPr>
        <w:pStyle w:val="BodyText"/>
        <w:spacing w:before="112"/>
        <w:ind w:left="720"/>
        <w:jc w:val="both"/>
      </w:pPr>
      <w:r>
        <w:rPr>
          <w:spacing w:val="-2"/>
        </w:rPr>
        <w:t>上述三个问题分别对应本文后续关于 </w:t>
      </w:r>
      <w:r>
        <w:rPr>
          <w:rFonts w:ascii="Times New Roman" w:eastAsia="Times New Roman"/>
        </w:rPr>
        <w:t>Aloha</w:t>
      </w:r>
      <w:r>
        <w:rPr>
          <w:rFonts w:ascii="Times New Roman" w:eastAsia="Times New Roman"/>
          <w:spacing w:val="31"/>
        </w:rPr>
        <w:t> </w:t>
      </w:r>
      <w:r>
        <w:rPr/>
        <w:t>类机制增强、</w:t>
      </w:r>
      <w:r>
        <w:rPr>
          <w:rFonts w:ascii="Times New Roman" w:eastAsia="Times New Roman"/>
        </w:rPr>
        <w:t>CSMA/LBT</w:t>
      </w:r>
      <w:r>
        <w:rPr>
          <w:rFonts w:ascii="Times New Roman" w:eastAsia="Times New Roman"/>
          <w:spacing w:val="31"/>
        </w:rPr>
        <w:t> </w:t>
      </w:r>
      <w:r>
        <w:rPr>
          <w:spacing w:val="-2"/>
        </w:rPr>
        <w:t>类机制增强</w:t>
      </w:r>
    </w:p>
    <w:p>
      <w:pPr>
        <w:spacing w:after="0"/>
        <w:jc w:val="both"/>
        <w:sectPr>
          <w:pgSz w:w="11910" w:h="16840"/>
          <w:pgMar w:header="927" w:footer="803" w:top="1160" w:bottom="1000" w:left="1200" w:right="980"/>
        </w:sectPr>
      </w:pPr>
    </w:p>
    <w:p>
      <w:pPr>
        <w:pStyle w:val="BodyText"/>
        <w:spacing w:line="331" w:lineRule="auto" w:before="262"/>
        <w:ind w:left="240" w:right="457"/>
        <w:jc w:val="both"/>
      </w:pPr>
      <w:r>
        <w:rPr>
          <w:spacing w:val="-4"/>
        </w:rPr>
        <w:t>以及智能协议与参数联合选择的研究内容。其重要性在于：只有同时解决单机制内部的效率瓶颈和跨机制场景适配问题，复杂物联网网络才能在海量连接、异构业务和动态负</w:t>
      </w:r>
      <w:r>
        <w:rPr>
          <w:spacing w:val="-3"/>
        </w:rPr>
        <w:t>载并存的条件下实现稳定、高效且可持续演进的接入服务。这不仅关系到 </w:t>
      </w:r>
      <w:r>
        <w:rPr>
          <w:rFonts w:ascii="Times New Roman" w:eastAsia="Times New Roman"/>
          <w:spacing w:val="-2"/>
        </w:rPr>
        <w:t>5G</w:t>
      </w:r>
      <w:r>
        <w:rPr>
          <w:rFonts w:ascii="Times New Roman" w:eastAsia="Times New Roman"/>
          <w:spacing w:val="-13"/>
        </w:rPr>
        <w:t> </w:t>
      </w:r>
      <w:r>
        <w:rPr>
          <w:spacing w:val="-2"/>
        </w:rPr>
        <w:t>复杂物联</w:t>
      </w:r>
      <w:r>
        <w:rPr>
          <w:spacing w:val="-2"/>
        </w:rPr>
        <w:t>网场景下的网络性能提升，也为 </w:t>
      </w:r>
      <w:r>
        <w:rPr>
          <w:rFonts w:ascii="Times New Roman" w:eastAsia="Times New Roman"/>
        </w:rPr>
        <w:t>B5G</w:t>
      </w:r>
      <w:r>
        <w:rPr>
          <w:rFonts w:ascii="Times New Roman" w:eastAsia="Times New Roman"/>
          <w:spacing w:val="4"/>
        </w:rPr>
        <w:t> </w:t>
      </w:r>
      <w:r>
        <w:rPr>
          <w:spacing w:val="-15"/>
        </w:rPr>
        <w:t>和 </w:t>
      </w:r>
      <w:r>
        <w:rPr>
          <w:rFonts w:ascii="Times New Roman" w:eastAsia="Times New Roman"/>
        </w:rPr>
        <w:t>6G</w:t>
      </w:r>
      <w:r>
        <w:rPr>
          <w:rFonts w:ascii="Times New Roman" w:eastAsia="Times New Roman"/>
          <w:spacing w:val="22"/>
        </w:rPr>
        <w:t> </w:t>
      </w:r>
      <w:r>
        <w:rPr/>
        <w:t>阶段面向多机制协同和智能化运行的接入</w:t>
      </w:r>
      <w:r>
        <w:rPr>
          <w:spacing w:val="-2"/>
        </w:rPr>
        <w:t>层设计提供理论与方法支撑。</w:t>
      </w:r>
    </w:p>
    <w:p>
      <w:pPr>
        <w:pStyle w:val="BodyText"/>
        <w:spacing w:before="190"/>
      </w:pPr>
    </w:p>
    <w:p>
      <w:pPr>
        <w:pStyle w:val="Heading4"/>
        <w:numPr>
          <w:ilvl w:val="1"/>
          <w:numId w:val="2"/>
        </w:numPr>
        <w:tabs>
          <w:tab w:pos="854" w:val="left" w:leader="none"/>
        </w:tabs>
        <w:spacing w:line="240" w:lineRule="auto" w:before="0" w:after="0"/>
        <w:ind w:left="854" w:right="0" w:hanging="614"/>
        <w:jc w:val="left"/>
      </w:pPr>
      <w:bookmarkStart w:name="国内外研究现状" w:id="15"/>
      <w:bookmarkEnd w:id="15"/>
      <w:r>
        <w:rPr/>
      </w:r>
      <w:bookmarkStart w:name="_bookmark7" w:id="16"/>
      <w:bookmarkEnd w:id="16"/>
      <w:r>
        <w:rPr/>
      </w:r>
      <w:r>
        <w:rPr>
          <w:spacing w:val="-2"/>
        </w:rPr>
        <w:t>国内外研究现状</w:t>
      </w:r>
    </w:p>
    <w:p>
      <w:pPr>
        <w:pStyle w:val="BodyText"/>
        <w:spacing w:line="331" w:lineRule="auto" w:before="352"/>
        <w:ind w:left="240" w:right="284" w:firstLine="480"/>
      </w:pPr>
      <w:r>
        <w:rPr>
          <w:spacing w:val="2"/>
        </w:rPr>
        <w:t>针对前文提出的三个关键研究问题，本章节从随机接入机制演进与智能化接入决</w:t>
      </w:r>
      <w:r>
        <w:rPr>
          <w:spacing w:val="-1"/>
        </w:rPr>
        <w:t>策两个维度，对国内外相关研究工作进行系统梳理。首先综述 </w:t>
      </w:r>
      <w:r>
        <w:rPr>
          <w:rFonts w:ascii="Times New Roman" w:eastAsia="Times New Roman"/>
        </w:rPr>
        <w:t>Aloha</w:t>
      </w:r>
      <w:r>
        <w:rPr>
          <w:rFonts w:ascii="Times New Roman" w:eastAsia="Times New Roman"/>
          <w:spacing w:val="12"/>
        </w:rPr>
        <w:t> </w:t>
      </w:r>
      <w:r>
        <w:rPr>
          <w:spacing w:val="3"/>
        </w:rPr>
        <w:t>类随机接入机制</w:t>
      </w:r>
      <w:r>
        <w:rPr/>
        <w:t>的主要改进路径，分析其在接入效率、冲突缓解与实现复杂度之间的权衡；随后综述 </w:t>
      </w:r>
      <w:r>
        <w:rPr>
          <w:rFonts w:ascii="Times New Roman" w:eastAsia="Times New Roman"/>
        </w:rPr>
        <w:t>CSMA/LBT</w:t>
      </w:r>
      <w:r>
        <w:rPr>
          <w:rFonts w:ascii="Times New Roman" w:eastAsia="Times New Roman"/>
          <w:spacing w:val="6"/>
        </w:rPr>
        <w:t> </w:t>
      </w:r>
      <w:r>
        <w:rPr/>
        <w:t>类机制的典型设计与性能分析研究，说明其在侦听增益与竞争开销之间的</w:t>
      </w:r>
      <w:r>
        <w:rPr>
          <w:spacing w:val="-3"/>
        </w:rPr>
        <w:t>内在矛盾；最后讲述 </w:t>
      </w:r>
      <w:r>
        <w:rPr>
          <w:rFonts w:ascii="Times New Roman" w:eastAsia="Times New Roman"/>
        </w:rPr>
        <w:t>AI</w:t>
      </w:r>
      <w:r>
        <w:rPr>
          <w:rFonts w:ascii="Times New Roman" w:eastAsia="Times New Roman"/>
          <w:spacing w:val="13"/>
        </w:rPr>
        <w:t> </w:t>
      </w:r>
      <w:r>
        <w:rPr>
          <w:spacing w:val="2"/>
        </w:rPr>
        <w:t>驱动接入决策研究的发展现状，并结合复杂物联网接入需求，</w:t>
      </w:r>
      <w:r>
        <w:rPr/>
        <w:t>分析其在快速响应、工程可部署性与跨场景泛化方面的研究进展。</w:t>
      </w:r>
    </w:p>
    <w:p>
      <w:pPr>
        <w:pStyle w:val="BodyText"/>
        <w:spacing w:before="176"/>
      </w:pPr>
    </w:p>
    <w:p>
      <w:pPr>
        <w:pStyle w:val="Heading5"/>
        <w:numPr>
          <w:ilvl w:val="2"/>
          <w:numId w:val="2"/>
        </w:numPr>
        <w:tabs>
          <w:tab w:pos="1039" w:val="left" w:leader="none"/>
        </w:tabs>
        <w:spacing w:line="240" w:lineRule="auto" w:before="0" w:after="0"/>
        <w:ind w:left="1039" w:right="0" w:hanging="799"/>
        <w:jc w:val="left"/>
      </w:pPr>
      <w:r>
        <w:rPr>
          <w:rFonts w:ascii="Times New Roman" w:eastAsia="Times New Roman"/>
        </w:rPr>
        <w:t>Aloha</w:t>
      </w:r>
      <w:r>
        <w:rPr>
          <w:rFonts w:ascii="Times New Roman" w:eastAsia="Times New Roman"/>
          <w:spacing w:val="-1"/>
        </w:rPr>
        <w:t> </w:t>
      </w:r>
      <w:r>
        <w:rPr>
          <w:spacing w:val="-1"/>
        </w:rPr>
        <w:t>类随机接入协议研究现状</w:t>
      </w:r>
    </w:p>
    <w:p>
      <w:pPr>
        <w:pStyle w:val="BodyText"/>
        <w:spacing w:line="331" w:lineRule="auto" w:before="357"/>
        <w:ind w:left="240" w:right="303" w:firstLine="480"/>
      </w:pPr>
      <w:r>
        <w:rPr>
          <w:rFonts w:ascii="Times New Roman" w:hAnsi="Times New Roman" w:eastAsia="Times New Roman"/>
        </w:rPr>
        <w:t>Aloha</w:t>
      </w:r>
      <w:r>
        <w:rPr>
          <w:rFonts w:ascii="Times New Roman" w:hAnsi="Times New Roman" w:eastAsia="Times New Roman"/>
          <w:spacing w:val="-1"/>
        </w:rPr>
        <w:t> </w:t>
      </w:r>
      <w:r>
        <w:rPr>
          <w:spacing w:val="2"/>
        </w:rPr>
        <w:t>协议是随机接入技术的起源与基础，时隙</w:t>
      </w:r>
      <w:r>
        <w:rPr>
          <w:rFonts w:ascii="Times New Roman" w:hAnsi="Times New Roman" w:eastAsia="Times New Roman"/>
        </w:rPr>
        <w:t>Aloha</w:t>
      </w:r>
      <w:r>
        <w:rPr>
          <w:rFonts w:ascii="Times New Roman" w:hAnsi="Times New Roman" w:eastAsia="Times New Roman"/>
          <w:spacing w:val="-1"/>
        </w:rPr>
        <w:t> </w:t>
      </w:r>
      <w:r>
        <w:rPr/>
        <w:t>借助时隙同步将发送行为离</w:t>
      </w:r>
      <w:r>
        <w:rPr>
          <w:spacing w:val="-11"/>
        </w:rPr>
        <w:t>散化，凭借分布式、低复杂度与无需协调的特性，成为蜂窝与物联网接入层面的核心基</w:t>
      </w:r>
      <w:r>
        <w:rPr>
          <w:spacing w:val="-1"/>
        </w:rPr>
        <w:t>准协议</w:t>
      </w:r>
      <w:r>
        <w:rPr>
          <w:rFonts w:ascii="Times New Roman" w:hAnsi="Times New Roman" w:eastAsia="Times New Roman"/>
          <w:w w:val="99"/>
          <w:vertAlign w:val="superscript"/>
        </w:rPr>
        <w:t>[</w:t>
      </w:r>
      <w:hyperlink w:history="true" w:anchor="_bookmark131">
        <w:r>
          <w:rPr>
            <w:rFonts w:ascii="Times New Roman" w:hAnsi="Times New Roman" w:eastAsia="Times New Roman"/>
            <w:w w:val="99"/>
            <w:vertAlign w:val="superscript"/>
          </w:rPr>
          <w:t>26</w:t>
        </w:r>
      </w:hyperlink>
      <w:r>
        <w:rPr>
          <w:rFonts w:ascii="Times New Roman" w:hAnsi="Times New Roman" w:eastAsia="Times New Roman"/>
          <w:w w:val="99"/>
          <w:vertAlign w:val="superscript"/>
        </w:rPr>
        <w:t>–</w:t>
      </w:r>
      <w:hyperlink w:history="true" w:anchor="_bookmark133">
        <w:r>
          <w:rPr>
            <w:rFonts w:ascii="Times New Roman" w:hAnsi="Times New Roman" w:eastAsia="Times New Roman"/>
            <w:w w:val="99"/>
            <w:vertAlign w:val="superscript"/>
          </w:rPr>
          <w:t>28</w:t>
        </w:r>
      </w:hyperlink>
      <w:r>
        <w:rPr>
          <w:rFonts w:ascii="Times New Roman" w:hAnsi="Times New Roman" w:eastAsia="Times New Roman"/>
          <w:spacing w:val="9"/>
          <w:w w:val="99"/>
          <w:vertAlign w:val="superscript"/>
        </w:rPr>
        <w:t>]</w:t>
      </w:r>
      <w:r>
        <w:rPr>
          <w:spacing w:val="-6"/>
          <w:vertAlign w:val="baseline"/>
        </w:rPr>
        <w:t>。经典理论表明，时隙 </w:t>
      </w:r>
      <w:r>
        <w:rPr>
          <w:rFonts w:ascii="Times New Roman" w:hAnsi="Times New Roman" w:eastAsia="Times New Roman"/>
          <w:vertAlign w:val="baseline"/>
        </w:rPr>
        <w:t>Aloha</w:t>
      </w:r>
      <w:r>
        <w:rPr>
          <w:rFonts w:ascii="Times New Roman" w:hAnsi="Times New Roman" w:eastAsia="Times New Roman"/>
          <w:spacing w:val="2"/>
          <w:vertAlign w:val="baseline"/>
        </w:rPr>
        <w:t> </w:t>
      </w:r>
      <w:r>
        <w:rPr>
          <w:spacing w:val="-7"/>
          <w:vertAlign w:val="baseline"/>
        </w:rPr>
        <w:t>的吞吐量上限仅为 </w:t>
      </w:r>
      <w:r>
        <w:rPr>
          <w:rFonts w:ascii="Garamond" w:hAnsi="Garamond" w:eastAsia="Garamond"/>
          <w:w w:val="100"/>
          <w:vertAlign w:val="baseline"/>
        </w:rPr>
        <w:t>1/</w:t>
      </w:r>
      <w:r>
        <w:rPr>
          <w:rFonts w:ascii="Times New Roman" w:hAnsi="Times New Roman" w:eastAsia="Times New Roman"/>
          <w:i/>
          <w:w w:val="102"/>
          <w:vertAlign w:val="baseline"/>
        </w:rPr>
        <w:t>e</w:t>
      </w:r>
      <w:r>
        <w:rPr>
          <w:rFonts w:ascii="Times New Roman" w:hAnsi="Times New Roman" w:eastAsia="Times New Roman"/>
          <w:i/>
          <w:spacing w:val="13"/>
          <w:vertAlign w:val="baseline"/>
        </w:rPr>
        <w:t> </w:t>
      </w:r>
      <w:r>
        <w:rPr>
          <w:rFonts w:ascii="DejaVu Sans" w:hAnsi="DejaVu Sans" w:eastAsia="DejaVu Sans"/>
          <w:i/>
          <w:w w:val="92"/>
          <w:vertAlign w:val="baseline"/>
        </w:rPr>
        <w:t>≈</w:t>
      </w:r>
      <w:r>
        <w:rPr>
          <w:rFonts w:ascii="DejaVu Sans" w:hAnsi="DejaVu Sans" w:eastAsia="DejaVu Sans"/>
          <w:i/>
          <w:spacing w:val="-3"/>
          <w:vertAlign w:val="baseline"/>
        </w:rPr>
        <w:t> </w:t>
      </w:r>
      <w:r>
        <w:rPr>
          <w:rFonts w:ascii="Garamond" w:hAnsi="Garamond" w:eastAsia="Garamond"/>
          <w:w w:val="104"/>
          <w:vertAlign w:val="baseline"/>
        </w:rPr>
        <w:t>0</w:t>
      </w:r>
      <w:r>
        <w:rPr>
          <w:rFonts w:ascii="Times New Roman" w:hAnsi="Times New Roman" w:eastAsia="Times New Roman"/>
          <w:i/>
          <w:w w:val="108"/>
          <w:vertAlign w:val="baseline"/>
        </w:rPr>
        <w:t>.</w:t>
      </w:r>
      <w:r>
        <w:rPr>
          <w:rFonts w:ascii="Garamond" w:hAnsi="Garamond" w:eastAsia="Garamond"/>
          <w:w w:val="104"/>
          <w:vertAlign w:val="baseline"/>
        </w:rPr>
        <w:t>368</w:t>
      </w:r>
      <w:r>
        <w:rPr>
          <w:vertAlign w:val="baseline"/>
        </w:rPr>
        <w:t>，其瓶颈源于时隙内多用户并发即发生碰撞、冲突包只能退避重传的固有机制，进而引发时延上升、</w:t>
      </w:r>
      <w:r>
        <w:rPr>
          <w:spacing w:val="1"/>
          <w:vertAlign w:val="baseline"/>
        </w:rPr>
        <w:t>队列不稳定与系统拥塞等问题</w:t>
      </w:r>
      <w:r>
        <w:rPr>
          <w:rFonts w:ascii="Times New Roman" w:hAnsi="Times New Roman" w:eastAsia="Times New Roman"/>
          <w:w w:val="99"/>
          <w:vertAlign w:val="superscript"/>
        </w:rPr>
        <w:t>[</w:t>
      </w:r>
      <w:hyperlink w:history="true" w:anchor="_bookmark133">
        <w:r>
          <w:rPr>
            <w:rFonts w:ascii="Times New Roman" w:hAnsi="Times New Roman" w:eastAsia="Times New Roman"/>
            <w:w w:val="99"/>
            <w:vertAlign w:val="superscript"/>
          </w:rPr>
          <w:t>28</w:t>
        </w:r>
      </w:hyperlink>
      <w:r>
        <w:rPr>
          <w:rFonts w:ascii="Times New Roman" w:hAnsi="Times New Roman" w:eastAsia="Times New Roman"/>
          <w:spacing w:val="9"/>
          <w:w w:val="99"/>
          <w:vertAlign w:val="superscript"/>
        </w:rPr>
        <w:t>]</w:t>
      </w:r>
      <w:r>
        <w:rPr>
          <w:spacing w:val="-11"/>
          <w:vertAlign w:val="baseline"/>
        </w:rPr>
        <w:t>。面对海量机器类通信与高动态接入需求，传统 </w:t>
      </w:r>
      <w:r>
        <w:rPr>
          <w:rFonts w:ascii="Times New Roman" w:hAnsi="Times New Roman" w:eastAsia="Times New Roman"/>
          <w:vertAlign w:val="baseline"/>
        </w:rPr>
        <w:t>Aloha</w:t>
      </w:r>
      <w:r>
        <w:rPr>
          <w:spacing w:val="-9"/>
          <w:vertAlign w:val="baseline"/>
        </w:rPr>
        <w:t>难以满足大规模、低时延、高可靠的接入要求，相关改进研究已形成较为系统的技术脉</w:t>
      </w:r>
      <w:r>
        <w:rPr>
          <w:vertAlign w:val="baseline"/>
        </w:rPr>
        <w:t>络，现有工作主要可归纳为流量调度优化、多维度资源扩展和接收端增强三条技术路</w:t>
      </w:r>
      <w:r>
        <w:rPr>
          <w:spacing w:val="-12"/>
          <w:vertAlign w:val="baseline"/>
        </w:rPr>
        <w:t>线。如图 </w:t>
      </w:r>
      <w:hyperlink w:history="true" w:anchor="_bookmark8">
        <w:r>
          <w:rPr>
            <w:rFonts w:ascii="Times New Roman" w:hAnsi="Times New Roman" w:eastAsia="Times New Roman"/>
            <w:vertAlign w:val="baseline"/>
          </w:rPr>
          <w:t>1-2</w:t>
        </w:r>
      </w:hyperlink>
      <w:r>
        <w:rPr>
          <w:spacing w:val="-10"/>
          <w:vertAlign w:val="baseline"/>
        </w:rPr>
        <w:t>所示，现有 </w:t>
      </w:r>
      <w:r>
        <w:rPr>
          <w:rFonts w:ascii="Times New Roman" w:hAnsi="Times New Roman" w:eastAsia="Times New Roman"/>
          <w:vertAlign w:val="baseline"/>
        </w:rPr>
        <w:t>Aloha</w:t>
      </w:r>
      <w:r>
        <w:rPr>
          <w:rFonts w:ascii="Times New Roman" w:hAnsi="Times New Roman" w:eastAsia="Times New Roman"/>
          <w:spacing w:val="1"/>
          <w:vertAlign w:val="baseline"/>
        </w:rPr>
        <w:t> </w:t>
      </w:r>
      <w:r>
        <w:rPr>
          <w:vertAlign w:val="baseline"/>
        </w:rPr>
        <w:t>类随机接入研究大体沿着流量调度优化、多维度资源扩展和接收端增强三条路径展开。</w:t>
      </w:r>
    </w:p>
    <w:p>
      <w:pPr>
        <w:pStyle w:val="BodyText"/>
        <w:spacing w:line="331" w:lineRule="auto" w:before="63"/>
        <w:ind w:left="239" w:right="457" w:firstLine="480"/>
        <w:jc w:val="both"/>
      </w:pPr>
      <w:r>
        <w:rPr>
          <w:spacing w:val="-4"/>
        </w:rPr>
        <w:t>第一类改进聚焦流量调度与接入控制，核心思路是通过接入概率、退避策略与负载感知机制，将时隙并发数控制在最优区间。为抑制接入网络过载和碰撞拥塞，典型思路</w:t>
      </w:r>
      <w:r>
        <w:rPr/>
        <w:t>包括设置接入限制</w:t>
      </w:r>
      <w:r>
        <w:rPr>
          <w:rFonts w:ascii="Times New Roman" w:hAnsi="Times New Roman" w:eastAsia="Times New Roman"/>
          <w:vertAlign w:val="superscript"/>
        </w:rPr>
        <w:t>[</w:t>
      </w:r>
      <w:hyperlink w:history="true" w:anchor="_bookmark134">
        <w:r>
          <w:rPr>
            <w:rFonts w:ascii="Times New Roman" w:hAnsi="Times New Roman" w:eastAsia="Times New Roman"/>
            <w:vertAlign w:val="superscript"/>
          </w:rPr>
          <w:t>29</w:t>
        </w:r>
      </w:hyperlink>
      <w:r>
        <w:rPr>
          <w:rFonts w:ascii="Times New Roman" w:hAnsi="Times New Roman" w:eastAsia="Times New Roman"/>
          <w:vertAlign w:val="superscript"/>
        </w:rPr>
        <w:t>]</w:t>
      </w:r>
      <w:r>
        <w:rPr>
          <w:vertAlign w:val="baseline"/>
        </w:rPr>
        <w:t>，设置退避窗口</w:t>
      </w:r>
      <w:r>
        <w:rPr>
          <w:rFonts w:ascii="Times New Roman" w:hAnsi="Times New Roman" w:eastAsia="Times New Roman"/>
          <w:vertAlign w:val="superscript"/>
        </w:rPr>
        <w:t>[</w:t>
      </w:r>
      <w:hyperlink w:history="true" w:anchor="_bookmark135">
        <w:r>
          <w:rPr>
            <w:rFonts w:ascii="Times New Roman" w:hAnsi="Times New Roman" w:eastAsia="Times New Roman"/>
            <w:vertAlign w:val="superscript"/>
          </w:rPr>
          <w:t>30</w:t>
        </w:r>
      </w:hyperlink>
      <w:r>
        <w:rPr>
          <w:rFonts w:ascii="Times New Roman" w:hAnsi="Times New Roman" w:eastAsia="Times New Roman"/>
          <w:vertAlign w:val="superscript"/>
        </w:rPr>
        <w:t>]</w:t>
      </w:r>
      <w:r>
        <w:rPr>
          <w:vertAlign w:val="baseline"/>
        </w:rPr>
        <w:t>，或者自适应发送概率</w:t>
      </w:r>
      <w:r>
        <w:rPr>
          <w:rFonts w:ascii="Times New Roman" w:hAnsi="Times New Roman" w:eastAsia="Times New Roman"/>
          <w:vertAlign w:val="superscript"/>
        </w:rPr>
        <w:t>[</w:t>
      </w:r>
      <w:hyperlink w:history="true" w:anchor="_bookmark136">
        <w:r>
          <w:rPr>
            <w:rFonts w:ascii="Times New Roman" w:hAnsi="Times New Roman" w:eastAsia="Times New Roman"/>
            <w:vertAlign w:val="superscript"/>
          </w:rPr>
          <w:t>31</w:t>
        </w:r>
      </w:hyperlink>
      <w:r>
        <w:rPr>
          <w:rFonts w:ascii="Times New Roman" w:hAnsi="Times New Roman" w:eastAsia="Times New Roman"/>
          <w:vertAlign w:val="superscript"/>
        </w:rPr>
        <w:t>–</w:t>
      </w:r>
      <w:hyperlink w:history="true" w:anchor="_bookmark138">
        <w:r>
          <w:rPr>
            <w:rFonts w:ascii="Times New Roman" w:hAnsi="Times New Roman" w:eastAsia="Times New Roman"/>
            <w:vertAlign w:val="superscript"/>
          </w:rPr>
          <w:t>33</w:t>
        </w:r>
      </w:hyperlink>
      <w:r>
        <w:rPr>
          <w:rFonts w:ascii="Times New Roman" w:hAnsi="Times New Roman" w:eastAsia="Times New Roman"/>
          <w:spacing w:val="-8"/>
          <w:vertAlign w:val="superscript"/>
        </w:rPr>
        <w:t>] </w:t>
      </w:r>
      <w:r>
        <w:rPr>
          <w:vertAlign w:val="superscript"/>
        </w:rPr>
        <w:t>等机制。例如，文</w:t>
      </w:r>
      <w:r>
        <w:rPr>
          <w:spacing w:val="19"/>
          <w:vertAlign w:val="superscript"/>
        </w:rPr>
        <w:t>献</w:t>
      </w:r>
      <w:r>
        <w:rPr>
          <w:rFonts w:ascii="Times New Roman" w:hAnsi="Times New Roman" w:eastAsia="Times New Roman"/>
          <w:vertAlign w:val="superscript"/>
        </w:rPr>
        <w:t>[</w:t>
      </w:r>
      <w:hyperlink w:history="true" w:anchor="_bookmark139">
        <w:r>
          <w:rPr>
            <w:rFonts w:ascii="Times New Roman" w:hAnsi="Times New Roman" w:eastAsia="Times New Roman"/>
            <w:vertAlign w:val="superscript"/>
          </w:rPr>
          <w:t>34</w:t>
        </w:r>
      </w:hyperlink>
      <w:r>
        <w:rPr>
          <w:rFonts w:ascii="Times New Roman" w:hAnsi="Times New Roman" w:eastAsia="Times New Roman"/>
          <w:spacing w:val="4"/>
          <w:vertAlign w:val="superscript"/>
        </w:rPr>
        <w:t>] </w:t>
      </w:r>
      <w:r>
        <w:rPr>
          <w:spacing w:val="-1"/>
          <w:vertAlign w:val="superscript"/>
        </w:rPr>
        <w:t>针对多业务优先级场景提出差异化退避策略，为高优先级业务分配更高重传概率</w:t>
      </w:r>
    </w:p>
    <w:p>
      <w:pPr>
        <w:pStyle w:val="BodyText"/>
        <w:spacing w:before="6"/>
        <w:ind w:left="240"/>
        <w:jc w:val="both"/>
      </w:pPr>
      <w:r>
        <w:rPr>
          <w:spacing w:val="2"/>
        </w:rPr>
        <w:t>以保障时延；文献</w:t>
      </w:r>
      <w:r>
        <w:rPr>
          <w:rFonts w:ascii="Times New Roman" w:eastAsia="Times New Roman"/>
          <w:vertAlign w:val="superscript"/>
        </w:rPr>
        <w:t>[</w:t>
      </w:r>
      <w:hyperlink w:history="true" w:anchor="_bookmark136">
        <w:r>
          <w:rPr>
            <w:rFonts w:ascii="Times New Roman" w:eastAsia="Times New Roman"/>
            <w:vertAlign w:val="superscript"/>
          </w:rPr>
          <w:t>31</w:t>
        </w:r>
      </w:hyperlink>
      <w:r>
        <w:rPr>
          <w:rFonts w:ascii="Times New Roman" w:eastAsia="Times New Roman"/>
          <w:spacing w:val="4"/>
          <w:vertAlign w:val="superscript"/>
        </w:rPr>
        <w:t>] </w:t>
      </w:r>
      <w:r>
        <w:rPr>
          <w:spacing w:val="-1"/>
          <w:vertAlign w:val="superscript"/>
        </w:rPr>
        <w:t>利用信道的历史数据提出基于数据驱动的接入策略，从而提升性</w:t>
      </w:r>
    </w:p>
    <w:p>
      <w:pPr>
        <w:pStyle w:val="BodyText"/>
        <w:spacing w:line="331" w:lineRule="auto" w:before="120"/>
        <w:ind w:left="240" w:right="458"/>
        <w:jc w:val="both"/>
      </w:pPr>
      <w:r>
        <w:rPr>
          <w:spacing w:val="4"/>
        </w:rPr>
        <w:t>能；文献</w:t>
      </w:r>
      <w:r>
        <w:rPr>
          <w:rFonts w:ascii="Times New Roman" w:eastAsia="Times New Roman"/>
          <w:vertAlign w:val="superscript"/>
        </w:rPr>
        <w:t>[</w:t>
      </w:r>
      <w:hyperlink w:history="true" w:anchor="_bookmark138">
        <w:r>
          <w:rPr>
            <w:rFonts w:ascii="Times New Roman" w:eastAsia="Times New Roman"/>
            <w:vertAlign w:val="superscript"/>
          </w:rPr>
          <w:t>33</w:t>
        </w:r>
      </w:hyperlink>
      <w:r>
        <w:rPr>
          <w:rFonts w:ascii="Times New Roman" w:eastAsia="Times New Roman"/>
          <w:vertAlign w:val="superscript"/>
        </w:rPr>
        <w:t>] </w:t>
      </w:r>
      <w:r>
        <w:rPr>
          <w:vertAlign w:val="superscript"/>
        </w:rPr>
        <w:t>分析了指数退避机制的吞吐量与时延，给出最优退避因子并纠正了传统解</w:t>
      </w:r>
      <w:r>
        <w:rPr>
          <w:spacing w:val="1"/>
          <w:vertAlign w:val="superscript"/>
        </w:rPr>
        <w:t>耦假设的误差。对于突发到达场景，文献</w:t>
      </w:r>
      <w:r>
        <w:rPr>
          <w:rFonts w:ascii="Times New Roman" w:eastAsia="Times New Roman"/>
          <w:vertAlign w:val="superscript"/>
        </w:rPr>
        <w:t>[</w:t>
      </w:r>
      <w:hyperlink w:history="true" w:anchor="_bookmark140">
        <w:r>
          <w:rPr>
            <w:rFonts w:ascii="Times New Roman" w:eastAsia="Times New Roman"/>
            <w:vertAlign w:val="superscript"/>
          </w:rPr>
          <w:t>35</w:t>
        </w:r>
      </w:hyperlink>
      <w:r>
        <w:rPr>
          <w:rFonts w:ascii="Times New Roman" w:eastAsia="Times New Roman"/>
          <w:spacing w:val="-8"/>
          <w:vertAlign w:val="superscript"/>
        </w:rPr>
        <w:t>] </w:t>
      </w:r>
      <w:r>
        <w:rPr>
          <w:spacing w:val="-16"/>
          <w:vertAlign w:val="superscript"/>
        </w:rPr>
        <w:t>采用了 </w:t>
      </w:r>
      <w:r>
        <w:rPr>
          <w:rFonts w:ascii="Times New Roman" w:eastAsia="Times New Roman"/>
          <w:vertAlign w:val="superscript"/>
        </w:rPr>
        <w:t>3GPP</w:t>
      </w:r>
      <w:r>
        <w:rPr>
          <w:rFonts w:ascii="Times New Roman" w:eastAsia="Times New Roman"/>
          <w:spacing w:val="-15"/>
          <w:vertAlign w:val="superscript"/>
        </w:rPr>
        <w:t> </w:t>
      </w:r>
      <w:r>
        <w:rPr>
          <w:spacing w:val="16"/>
          <w:vertAlign w:val="superscript"/>
        </w:rPr>
        <w:t>建议的</w:t>
      </w:r>
      <w:r>
        <w:rPr>
          <w:rFonts w:ascii="Times New Roman" w:eastAsia="Times New Roman"/>
          <w:vertAlign w:val="superscript"/>
        </w:rPr>
        <w:t>Beta</w:t>
      </w:r>
      <w:r>
        <w:rPr>
          <w:rFonts w:ascii="Times New Roman" w:eastAsia="Times New Roman"/>
          <w:spacing w:val="-15"/>
          <w:vertAlign w:val="superscript"/>
        </w:rPr>
        <w:t> </w:t>
      </w:r>
      <w:r>
        <w:rPr>
          <w:spacing w:val="9"/>
          <w:vertAlign w:val="superscript"/>
        </w:rPr>
        <w:t>分布</w:t>
      </w:r>
      <w:r>
        <w:rPr>
          <w:rFonts w:ascii="Times New Roman" w:eastAsia="Times New Roman"/>
          <w:vertAlign w:val="superscript"/>
        </w:rPr>
        <w:t>[</w:t>
      </w:r>
      <w:hyperlink w:history="true" w:anchor="_bookmark141">
        <w:r>
          <w:rPr>
            <w:rFonts w:ascii="Times New Roman" w:eastAsia="Times New Roman"/>
            <w:vertAlign w:val="superscript"/>
          </w:rPr>
          <w:t>36</w:t>
        </w:r>
      </w:hyperlink>
      <w:r>
        <w:rPr>
          <w:rFonts w:ascii="Times New Roman" w:eastAsia="Times New Roman"/>
          <w:vertAlign w:val="superscript"/>
        </w:rPr>
        <w:t>]</w:t>
      </w:r>
      <w:r>
        <w:rPr>
          <w:spacing w:val="-3"/>
          <w:vertAlign w:val="baseline"/>
        </w:rPr>
        <w:t>，并分析</w:t>
      </w:r>
    </w:p>
    <w:p>
      <w:pPr>
        <w:spacing w:after="0" w:line="331" w:lineRule="auto"/>
        <w:jc w:val="both"/>
        <w:sectPr>
          <w:pgSz w:w="11910" w:h="16840"/>
          <w:pgMar w:header="933" w:footer="803" w:top="1160" w:bottom="1000" w:left="1200" w:right="980"/>
        </w:sectPr>
      </w:pPr>
    </w:p>
    <w:p>
      <w:pPr>
        <w:pStyle w:val="BodyText"/>
        <w:spacing w:before="105"/>
        <w:rPr>
          <w:sz w:val="20"/>
        </w:rPr>
      </w:pPr>
    </w:p>
    <w:p>
      <w:pPr>
        <w:pStyle w:val="BodyText"/>
        <w:ind w:left="591"/>
        <w:rPr>
          <w:sz w:val="20"/>
        </w:rPr>
      </w:pPr>
      <w:r>
        <w:rPr>
          <w:sz w:val="20"/>
        </w:rPr>
        <mc:AlternateContent>
          <mc:Choice Requires="wps">
            <w:drawing>
              <wp:inline distT="0" distB="0" distL="0" distR="0">
                <wp:extent cx="5285105" cy="1656080"/>
                <wp:effectExtent l="9525" t="0" r="1270" b="10794"/>
                <wp:docPr id="107" name="Group 107"/>
                <wp:cNvGraphicFramePr>
                  <a:graphicFrameLocks/>
                </wp:cNvGraphicFramePr>
                <a:graphic>
                  <a:graphicData uri="http://schemas.microsoft.com/office/word/2010/wordprocessingGroup">
                    <wpg:wgp>
                      <wpg:cNvPr id="107" name="Group 107"/>
                      <wpg:cNvGrpSpPr/>
                      <wpg:grpSpPr>
                        <a:xfrm>
                          <a:off x="0" y="0"/>
                          <a:ext cx="5285105" cy="1656080"/>
                          <a:chExt cx="5285105" cy="1656080"/>
                        </a:xfrm>
                      </wpg:grpSpPr>
                      <wps:wsp>
                        <wps:cNvPr id="108" name="Graphic 108"/>
                        <wps:cNvSpPr/>
                        <wps:spPr>
                          <a:xfrm>
                            <a:off x="1850653" y="3298"/>
                            <a:ext cx="1583690" cy="297180"/>
                          </a:xfrm>
                          <a:custGeom>
                            <a:avLst/>
                            <a:gdLst/>
                            <a:ahLst/>
                            <a:cxnLst/>
                            <a:rect l="l" t="t" r="r" b="b"/>
                            <a:pathLst>
                              <a:path w="1583690" h="297180">
                                <a:moveTo>
                                  <a:pt x="44534" y="0"/>
                                </a:moveTo>
                                <a:lnTo>
                                  <a:pt x="1538912" y="0"/>
                                </a:lnTo>
                                <a:lnTo>
                                  <a:pt x="1541836" y="0"/>
                                </a:lnTo>
                                <a:lnTo>
                                  <a:pt x="1544732" y="285"/>
                                </a:lnTo>
                                <a:lnTo>
                                  <a:pt x="1575940" y="19792"/>
                                </a:lnTo>
                                <a:lnTo>
                                  <a:pt x="1577565" y="22223"/>
                                </a:lnTo>
                                <a:lnTo>
                                  <a:pt x="1578937" y="24790"/>
                                </a:lnTo>
                                <a:lnTo>
                                  <a:pt x="1580056" y="27491"/>
                                </a:lnTo>
                                <a:lnTo>
                                  <a:pt x="1581175" y="30193"/>
                                </a:lnTo>
                                <a:lnTo>
                                  <a:pt x="1583446" y="44534"/>
                                </a:lnTo>
                                <a:lnTo>
                                  <a:pt x="1583446" y="252361"/>
                                </a:lnTo>
                                <a:lnTo>
                                  <a:pt x="1580056" y="269404"/>
                                </a:lnTo>
                                <a:lnTo>
                                  <a:pt x="1578937" y="272105"/>
                                </a:lnTo>
                                <a:lnTo>
                                  <a:pt x="1577565" y="274672"/>
                                </a:lnTo>
                                <a:lnTo>
                                  <a:pt x="1575940" y="277103"/>
                                </a:lnTo>
                                <a:lnTo>
                                  <a:pt x="1574316" y="279535"/>
                                </a:lnTo>
                                <a:lnTo>
                                  <a:pt x="1547599" y="296040"/>
                                </a:lnTo>
                                <a:lnTo>
                                  <a:pt x="1544732" y="296610"/>
                                </a:lnTo>
                                <a:lnTo>
                                  <a:pt x="1541836" y="296896"/>
                                </a:lnTo>
                                <a:lnTo>
                                  <a:pt x="1538912" y="296896"/>
                                </a:lnTo>
                                <a:lnTo>
                                  <a:pt x="44534" y="296896"/>
                                </a:lnTo>
                                <a:lnTo>
                                  <a:pt x="41610" y="296896"/>
                                </a:lnTo>
                                <a:lnTo>
                                  <a:pt x="38714" y="296610"/>
                                </a:lnTo>
                                <a:lnTo>
                                  <a:pt x="35846" y="296040"/>
                                </a:lnTo>
                                <a:lnTo>
                                  <a:pt x="32977" y="295469"/>
                                </a:lnTo>
                                <a:lnTo>
                                  <a:pt x="19792" y="289390"/>
                                </a:lnTo>
                                <a:lnTo>
                                  <a:pt x="17360" y="287766"/>
                                </a:lnTo>
                                <a:lnTo>
                                  <a:pt x="7505" y="277103"/>
                                </a:lnTo>
                                <a:lnTo>
                                  <a:pt x="5880" y="274672"/>
                                </a:lnTo>
                                <a:lnTo>
                                  <a:pt x="0" y="255285"/>
                                </a:lnTo>
                                <a:lnTo>
                                  <a:pt x="0" y="252361"/>
                                </a:lnTo>
                                <a:lnTo>
                                  <a:pt x="0" y="44534"/>
                                </a:lnTo>
                                <a:lnTo>
                                  <a:pt x="0" y="41610"/>
                                </a:lnTo>
                                <a:lnTo>
                                  <a:pt x="285" y="38714"/>
                                </a:lnTo>
                                <a:lnTo>
                                  <a:pt x="19792" y="7505"/>
                                </a:lnTo>
                                <a:lnTo>
                                  <a:pt x="22223" y="5880"/>
                                </a:lnTo>
                                <a:lnTo>
                                  <a:pt x="35846" y="855"/>
                                </a:lnTo>
                                <a:lnTo>
                                  <a:pt x="38714" y="285"/>
                                </a:lnTo>
                                <a:lnTo>
                                  <a:pt x="41610" y="0"/>
                                </a:lnTo>
                                <a:lnTo>
                                  <a:pt x="44534" y="0"/>
                                </a:lnTo>
                                <a:close/>
                              </a:path>
                            </a:pathLst>
                          </a:custGeom>
                          <a:ln w="6597">
                            <a:solidFill>
                              <a:srgbClr val="000000"/>
                            </a:solidFill>
                            <a:prstDash val="solid"/>
                          </a:ln>
                        </wps:spPr>
                        <wps:bodyPr wrap="square" lIns="0" tIns="0" rIns="0" bIns="0" rtlCol="0">
                          <a:prstTxWarp prst="textNoShape">
                            <a:avLst/>
                          </a:prstTxWarp>
                          <a:noAutofit/>
                        </wps:bodyPr>
                      </wps:wsp>
                      <wps:wsp>
                        <wps:cNvPr id="109" name="Graphic 109"/>
                        <wps:cNvSpPr/>
                        <wps:spPr>
                          <a:xfrm>
                            <a:off x="39586" y="712551"/>
                            <a:ext cx="1636395" cy="6985"/>
                          </a:xfrm>
                          <a:custGeom>
                            <a:avLst/>
                            <a:gdLst/>
                            <a:ahLst/>
                            <a:cxnLst/>
                            <a:rect l="l" t="t" r="r" b="b"/>
                            <a:pathLst>
                              <a:path w="1636395" h="6985">
                                <a:moveTo>
                                  <a:pt x="1636228" y="6597"/>
                                </a:moveTo>
                                <a:lnTo>
                                  <a:pt x="0" y="6597"/>
                                </a:lnTo>
                                <a:lnTo>
                                  <a:pt x="0" y="0"/>
                                </a:lnTo>
                                <a:lnTo>
                                  <a:pt x="1636228" y="0"/>
                                </a:lnTo>
                                <a:lnTo>
                                  <a:pt x="1636228" y="6597"/>
                                </a:lnTo>
                                <a:close/>
                              </a:path>
                            </a:pathLst>
                          </a:custGeom>
                          <a:solidFill>
                            <a:srgbClr val="455E36"/>
                          </a:solidFill>
                        </wps:spPr>
                        <wps:bodyPr wrap="square" lIns="0" tIns="0" rIns="0" bIns="0" rtlCol="0">
                          <a:prstTxWarp prst="textNoShape">
                            <a:avLst/>
                          </a:prstTxWarp>
                          <a:noAutofit/>
                        </wps:bodyPr>
                      </wps:wsp>
                      <wps:wsp>
                        <wps:cNvPr id="110" name="Graphic 110"/>
                        <wps:cNvSpPr/>
                        <wps:spPr>
                          <a:xfrm>
                            <a:off x="39585" y="712559"/>
                            <a:ext cx="1636395" cy="13335"/>
                          </a:xfrm>
                          <a:custGeom>
                            <a:avLst/>
                            <a:gdLst/>
                            <a:ahLst/>
                            <a:cxnLst/>
                            <a:rect l="l" t="t" r="r" b="b"/>
                            <a:pathLst>
                              <a:path w="1636395" h="13335">
                                <a:moveTo>
                                  <a:pt x="1636217" y="0"/>
                                </a:moveTo>
                                <a:lnTo>
                                  <a:pt x="1629625" y="6591"/>
                                </a:lnTo>
                                <a:lnTo>
                                  <a:pt x="0" y="6591"/>
                                </a:lnTo>
                                <a:lnTo>
                                  <a:pt x="0" y="13195"/>
                                </a:lnTo>
                                <a:lnTo>
                                  <a:pt x="1629625" y="13195"/>
                                </a:lnTo>
                                <a:lnTo>
                                  <a:pt x="1636217" y="13195"/>
                                </a:lnTo>
                                <a:lnTo>
                                  <a:pt x="1636217" y="6591"/>
                                </a:lnTo>
                                <a:lnTo>
                                  <a:pt x="1636217" y="0"/>
                                </a:lnTo>
                                <a:close/>
                              </a:path>
                            </a:pathLst>
                          </a:custGeom>
                          <a:solidFill>
                            <a:srgbClr val="81B366"/>
                          </a:solidFill>
                        </wps:spPr>
                        <wps:bodyPr wrap="square" lIns="0" tIns="0" rIns="0" bIns="0" rtlCol="0">
                          <a:prstTxWarp prst="textNoShape">
                            <a:avLst/>
                          </a:prstTxWarp>
                          <a:noAutofit/>
                        </wps:bodyPr>
                      </wps:wsp>
                      <wps:wsp>
                        <wps:cNvPr id="111" name="Graphic 111"/>
                        <wps:cNvSpPr/>
                        <wps:spPr>
                          <a:xfrm>
                            <a:off x="39586" y="712551"/>
                            <a:ext cx="6985" cy="13335"/>
                          </a:xfrm>
                          <a:custGeom>
                            <a:avLst/>
                            <a:gdLst/>
                            <a:ahLst/>
                            <a:cxnLst/>
                            <a:rect l="l" t="t" r="r" b="b"/>
                            <a:pathLst>
                              <a:path w="6985" h="13335">
                                <a:moveTo>
                                  <a:pt x="0" y="13195"/>
                                </a:moveTo>
                                <a:lnTo>
                                  <a:pt x="0" y="0"/>
                                </a:lnTo>
                                <a:lnTo>
                                  <a:pt x="6597" y="0"/>
                                </a:lnTo>
                                <a:lnTo>
                                  <a:pt x="6597" y="6597"/>
                                </a:lnTo>
                                <a:lnTo>
                                  <a:pt x="0" y="13195"/>
                                </a:lnTo>
                                <a:close/>
                              </a:path>
                            </a:pathLst>
                          </a:custGeom>
                          <a:solidFill>
                            <a:srgbClr val="455E36"/>
                          </a:solidFill>
                        </wps:spPr>
                        <wps:bodyPr wrap="square" lIns="0" tIns="0" rIns="0" bIns="0" rtlCol="0">
                          <a:prstTxWarp prst="textNoShape">
                            <a:avLst/>
                          </a:prstTxWarp>
                          <a:noAutofit/>
                        </wps:bodyPr>
                      </wps:wsp>
                      <wps:wsp>
                        <wps:cNvPr id="112" name="Graphic 112"/>
                        <wps:cNvSpPr/>
                        <wps:spPr>
                          <a:xfrm>
                            <a:off x="1784676" y="531114"/>
                            <a:ext cx="1715770" cy="528320"/>
                          </a:xfrm>
                          <a:custGeom>
                            <a:avLst/>
                            <a:gdLst/>
                            <a:ahLst/>
                            <a:cxnLst/>
                            <a:rect l="l" t="t" r="r" b="b"/>
                            <a:pathLst>
                              <a:path w="1715770" h="528320">
                                <a:moveTo>
                                  <a:pt x="0" y="0"/>
                                </a:moveTo>
                                <a:lnTo>
                                  <a:pt x="1715400" y="0"/>
                                </a:lnTo>
                                <a:lnTo>
                                  <a:pt x="1715400" y="527815"/>
                                </a:lnTo>
                                <a:lnTo>
                                  <a:pt x="0" y="527815"/>
                                </a:lnTo>
                                <a:lnTo>
                                  <a:pt x="0" y="0"/>
                                </a:lnTo>
                                <a:close/>
                              </a:path>
                            </a:pathLst>
                          </a:custGeom>
                          <a:ln w="6597">
                            <a:solidFill>
                              <a:srgbClr val="000000"/>
                            </a:solidFill>
                            <a:prstDash val="solid"/>
                          </a:ln>
                        </wps:spPr>
                        <wps:bodyPr wrap="square" lIns="0" tIns="0" rIns="0" bIns="0" rtlCol="0">
                          <a:prstTxWarp prst="textNoShape">
                            <a:avLst/>
                          </a:prstTxWarp>
                          <a:noAutofit/>
                        </wps:bodyPr>
                      </wps:wsp>
                      <wps:wsp>
                        <wps:cNvPr id="113" name="Graphic 113"/>
                        <wps:cNvSpPr/>
                        <wps:spPr>
                          <a:xfrm>
                            <a:off x="1820963" y="712551"/>
                            <a:ext cx="1636395" cy="6985"/>
                          </a:xfrm>
                          <a:custGeom>
                            <a:avLst/>
                            <a:gdLst/>
                            <a:ahLst/>
                            <a:cxnLst/>
                            <a:rect l="l" t="t" r="r" b="b"/>
                            <a:pathLst>
                              <a:path w="1636395" h="6985">
                                <a:moveTo>
                                  <a:pt x="1636228" y="6597"/>
                                </a:moveTo>
                                <a:lnTo>
                                  <a:pt x="0" y="6597"/>
                                </a:lnTo>
                                <a:lnTo>
                                  <a:pt x="0" y="0"/>
                                </a:lnTo>
                                <a:lnTo>
                                  <a:pt x="1636228" y="0"/>
                                </a:lnTo>
                                <a:lnTo>
                                  <a:pt x="1636228" y="6597"/>
                                </a:lnTo>
                                <a:close/>
                              </a:path>
                            </a:pathLst>
                          </a:custGeom>
                          <a:solidFill>
                            <a:srgbClr val="455E36"/>
                          </a:solidFill>
                        </wps:spPr>
                        <wps:bodyPr wrap="square" lIns="0" tIns="0" rIns="0" bIns="0" rtlCol="0">
                          <a:prstTxWarp prst="textNoShape">
                            <a:avLst/>
                          </a:prstTxWarp>
                          <a:noAutofit/>
                        </wps:bodyPr>
                      </wps:wsp>
                      <wps:wsp>
                        <wps:cNvPr id="114" name="Graphic 114"/>
                        <wps:cNvSpPr/>
                        <wps:spPr>
                          <a:xfrm>
                            <a:off x="1820963" y="712559"/>
                            <a:ext cx="1636395" cy="13335"/>
                          </a:xfrm>
                          <a:custGeom>
                            <a:avLst/>
                            <a:gdLst/>
                            <a:ahLst/>
                            <a:cxnLst/>
                            <a:rect l="l" t="t" r="r" b="b"/>
                            <a:pathLst>
                              <a:path w="1636395" h="13335">
                                <a:moveTo>
                                  <a:pt x="1636217" y="0"/>
                                </a:moveTo>
                                <a:lnTo>
                                  <a:pt x="1629625" y="6591"/>
                                </a:lnTo>
                                <a:lnTo>
                                  <a:pt x="0" y="6591"/>
                                </a:lnTo>
                                <a:lnTo>
                                  <a:pt x="0" y="13195"/>
                                </a:lnTo>
                                <a:lnTo>
                                  <a:pt x="1629625" y="13195"/>
                                </a:lnTo>
                                <a:lnTo>
                                  <a:pt x="1636217" y="13195"/>
                                </a:lnTo>
                                <a:lnTo>
                                  <a:pt x="1636217" y="6591"/>
                                </a:lnTo>
                                <a:lnTo>
                                  <a:pt x="1636217" y="0"/>
                                </a:lnTo>
                                <a:close/>
                              </a:path>
                            </a:pathLst>
                          </a:custGeom>
                          <a:solidFill>
                            <a:srgbClr val="81B366"/>
                          </a:solidFill>
                        </wps:spPr>
                        <wps:bodyPr wrap="square" lIns="0" tIns="0" rIns="0" bIns="0" rtlCol="0">
                          <a:prstTxWarp prst="textNoShape">
                            <a:avLst/>
                          </a:prstTxWarp>
                          <a:noAutofit/>
                        </wps:bodyPr>
                      </wps:wsp>
                      <wps:wsp>
                        <wps:cNvPr id="115" name="Graphic 115"/>
                        <wps:cNvSpPr/>
                        <wps:spPr>
                          <a:xfrm>
                            <a:off x="1820963" y="712559"/>
                            <a:ext cx="3371850" cy="13335"/>
                          </a:xfrm>
                          <a:custGeom>
                            <a:avLst/>
                            <a:gdLst/>
                            <a:ahLst/>
                            <a:cxnLst/>
                            <a:rect l="l" t="t" r="r" b="b"/>
                            <a:pathLst>
                              <a:path w="3371850" h="13335">
                                <a:moveTo>
                                  <a:pt x="6591" y="0"/>
                                </a:moveTo>
                                <a:lnTo>
                                  <a:pt x="0" y="0"/>
                                </a:lnTo>
                                <a:lnTo>
                                  <a:pt x="0" y="13195"/>
                                </a:lnTo>
                                <a:lnTo>
                                  <a:pt x="6591" y="6591"/>
                                </a:lnTo>
                                <a:lnTo>
                                  <a:pt x="6591" y="0"/>
                                </a:lnTo>
                                <a:close/>
                              </a:path>
                              <a:path w="3371850" h="13335">
                                <a:moveTo>
                                  <a:pt x="3371418" y="0"/>
                                </a:moveTo>
                                <a:lnTo>
                                  <a:pt x="1827555" y="0"/>
                                </a:lnTo>
                                <a:lnTo>
                                  <a:pt x="1827555" y="6591"/>
                                </a:lnTo>
                                <a:lnTo>
                                  <a:pt x="3371418" y="6591"/>
                                </a:lnTo>
                                <a:lnTo>
                                  <a:pt x="3371418" y="0"/>
                                </a:lnTo>
                                <a:close/>
                              </a:path>
                            </a:pathLst>
                          </a:custGeom>
                          <a:solidFill>
                            <a:srgbClr val="455E36"/>
                          </a:solidFill>
                        </wps:spPr>
                        <wps:bodyPr wrap="square" lIns="0" tIns="0" rIns="0" bIns="0" rtlCol="0">
                          <a:prstTxWarp prst="textNoShape">
                            <a:avLst/>
                          </a:prstTxWarp>
                          <a:noAutofit/>
                        </wps:bodyPr>
                      </wps:wsp>
                      <wps:wsp>
                        <wps:cNvPr id="116" name="Graphic 116"/>
                        <wps:cNvSpPr/>
                        <wps:spPr>
                          <a:xfrm>
                            <a:off x="3648519" y="712559"/>
                            <a:ext cx="1544320" cy="13335"/>
                          </a:xfrm>
                          <a:custGeom>
                            <a:avLst/>
                            <a:gdLst/>
                            <a:ahLst/>
                            <a:cxnLst/>
                            <a:rect l="l" t="t" r="r" b="b"/>
                            <a:pathLst>
                              <a:path w="1544320" h="13335">
                                <a:moveTo>
                                  <a:pt x="1543862" y="0"/>
                                </a:moveTo>
                                <a:lnTo>
                                  <a:pt x="1537258" y="6591"/>
                                </a:lnTo>
                                <a:lnTo>
                                  <a:pt x="0" y="6591"/>
                                </a:lnTo>
                                <a:lnTo>
                                  <a:pt x="0" y="13195"/>
                                </a:lnTo>
                                <a:lnTo>
                                  <a:pt x="1537258" y="13195"/>
                                </a:lnTo>
                                <a:lnTo>
                                  <a:pt x="1543862" y="13195"/>
                                </a:lnTo>
                                <a:lnTo>
                                  <a:pt x="1543862" y="6591"/>
                                </a:lnTo>
                                <a:lnTo>
                                  <a:pt x="1543862" y="0"/>
                                </a:lnTo>
                                <a:close/>
                              </a:path>
                            </a:pathLst>
                          </a:custGeom>
                          <a:solidFill>
                            <a:srgbClr val="81B366"/>
                          </a:solidFill>
                        </wps:spPr>
                        <wps:bodyPr wrap="square" lIns="0" tIns="0" rIns="0" bIns="0" rtlCol="0">
                          <a:prstTxWarp prst="textNoShape">
                            <a:avLst/>
                          </a:prstTxWarp>
                          <a:noAutofit/>
                        </wps:bodyPr>
                      </wps:wsp>
                      <wps:wsp>
                        <wps:cNvPr id="117" name="Graphic 117"/>
                        <wps:cNvSpPr/>
                        <wps:spPr>
                          <a:xfrm>
                            <a:off x="3648525" y="712551"/>
                            <a:ext cx="6985" cy="13335"/>
                          </a:xfrm>
                          <a:custGeom>
                            <a:avLst/>
                            <a:gdLst/>
                            <a:ahLst/>
                            <a:cxnLst/>
                            <a:rect l="l" t="t" r="r" b="b"/>
                            <a:pathLst>
                              <a:path w="6985" h="13335">
                                <a:moveTo>
                                  <a:pt x="0" y="13195"/>
                                </a:moveTo>
                                <a:lnTo>
                                  <a:pt x="0" y="0"/>
                                </a:lnTo>
                                <a:lnTo>
                                  <a:pt x="6597" y="0"/>
                                </a:lnTo>
                                <a:lnTo>
                                  <a:pt x="6597" y="6597"/>
                                </a:lnTo>
                                <a:lnTo>
                                  <a:pt x="0" y="13195"/>
                                </a:lnTo>
                                <a:close/>
                              </a:path>
                            </a:pathLst>
                          </a:custGeom>
                          <a:solidFill>
                            <a:srgbClr val="455E36"/>
                          </a:solidFill>
                        </wps:spPr>
                        <wps:bodyPr wrap="square" lIns="0" tIns="0" rIns="0" bIns="0" rtlCol="0">
                          <a:prstTxWarp prst="textNoShape">
                            <a:avLst/>
                          </a:prstTxWarp>
                          <a:noAutofit/>
                        </wps:bodyPr>
                      </wps:wsp>
                      <wps:wsp>
                        <wps:cNvPr id="118" name="Graphic 118"/>
                        <wps:cNvSpPr/>
                        <wps:spPr>
                          <a:xfrm>
                            <a:off x="3298" y="1322837"/>
                            <a:ext cx="5278755" cy="330200"/>
                          </a:xfrm>
                          <a:custGeom>
                            <a:avLst/>
                            <a:gdLst/>
                            <a:ahLst/>
                            <a:cxnLst/>
                            <a:rect l="l" t="t" r="r" b="b"/>
                            <a:pathLst>
                              <a:path w="5278755" h="330200">
                                <a:moveTo>
                                  <a:pt x="49482" y="0"/>
                                </a:moveTo>
                                <a:lnTo>
                                  <a:pt x="5228673" y="0"/>
                                </a:lnTo>
                                <a:lnTo>
                                  <a:pt x="5231922" y="0"/>
                                </a:lnTo>
                                <a:lnTo>
                                  <a:pt x="5235140" y="316"/>
                                </a:lnTo>
                                <a:lnTo>
                                  <a:pt x="5263662" y="14493"/>
                                </a:lnTo>
                                <a:lnTo>
                                  <a:pt x="5265960" y="16790"/>
                                </a:lnTo>
                                <a:lnTo>
                                  <a:pt x="5268010" y="19289"/>
                                </a:lnTo>
                                <a:lnTo>
                                  <a:pt x="5269816" y="21991"/>
                                </a:lnTo>
                                <a:lnTo>
                                  <a:pt x="5271621" y="24692"/>
                                </a:lnTo>
                                <a:lnTo>
                                  <a:pt x="5273145" y="27544"/>
                                </a:lnTo>
                                <a:lnTo>
                                  <a:pt x="5274388" y="30546"/>
                                </a:lnTo>
                                <a:lnTo>
                                  <a:pt x="5275632" y="33547"/>
                                </a:lnTo>
                                <a:lnTo>
                                  <a:pt x="5276570" y="36642"/>
                                </a:lnTo>
                                <a:lnTo>
                                  <a:pt x="5277204" y="39828"/>
                                </a:lnTo>
                                <a:lnTo>
                                  <a:pt x="5277838" y="43015"/>
                                </a:lnTo>
                                <a:lnTo>
                                  <a:pt x="5278155" y="46233"/>
                                </a:lnTo>
                                <a:lnTo>
                                  <a:pt x="5278155" y="49482"/>
                                </a:lnTo>
                                <a:lnTo>
                                  <a:pt x="5278155" y="280402"/>
                                </a:lnTo>
                                <a:lnTo>
                                  <a:pt x="5278155" y="283651"/>
                                </a:lnTo>
                                <a:lnTo>
                                  <a:pt x="5277838" y="286868"/>
                                </a:lnTo>
                                <a:lnTo>
                                  <a:pt x="5277204" y="290055"/>
                                </a:lnTo>
                                <a:lnTo>
                                  <a:pt x="5276570" y="293242"/>
                                </a:lnTo>
                                <a:lnTo>
                                  <a:pt x="5275632" y="296336"/>
                                </a:lnTo>
                                <a:lnTo>
                                  <a:pt x="5274388" y="299338"/>
                                </a:lnTo>
                                <a:lnTo>
                                  <a:pt x="5273145" y="302339"/>
                                </a:lnTo>
                                <a:lnTo>
                                  <a:pt x="5271621" y="305191"/>
                                </a:lnTo>
                                <a:lnTo>
                                  <a:pt x="5269816" y="307892"/>
                                </a:lnTo>
                                <a:lnTo>
                                  <a:pt x="5268010" y="310594"/>
                                </a:lnTo>
                                <a:lnTo>
                                  <a:pt x="5265960" y="313094"/>
                                </a:lnTo>
                                <a:lnTo>
                                  <a:pt x="5263662" y="315391"/>
                                </a:lnTo>
                                <a:lnTo>
                                  <a:pt x="5261365" y="317688"/>
                                </a:lnTo>
                                <a:lnTo>
                                  <a:pt x="5238326" y="328933"/>
                                </a:lnTo>
                                <a:lnTo>
                                  <a:pt x="5235139" y="329567"/>
                                </a:lnTo>
                                <a:lnTo>
                                  <a:pt x="5231922" y="329884"/>
                                </a:lnTo>
                                <a:lnTo>
                                  <a:pt x="5228673" y="329884"/>
                                </a:lnTo>
                                <a:lnTo>
                                  <a:pt x="49482" y="329884"/>
                                </a:lnTo>
                                <a:lnTo>
                                  <a:pt x="46233" y="329884"/>
                                </a:lnTo>
                                <a:lnTo>
                                  <a:pt x="43015" y="329567"/>
                                </a:lnTo>
                                <a:lnTo>
                                  <a:pt x="39829" y="328933"/>
                                </a:lnTo>
                                <a:lnTo>
                                  <a:pt x="36642" y="328299"/>
                                </a:lnTo>
                                <a:lnTo>
                                  <a:pt x="14493" y="315391"/>
                                </a:lnTo>
                                <a:lnTo>
                                  <a:pt x="12195" y="313094"/>
                                </a:lnTo>
                                <a:lnTo>
                                  <a:pt x="10144" y="310594"/>
                                </a:lnTo>
                                <a:lnTo>
                                  <a:pt x="8339" y="307892"/>
                                </a:lnTo>
                                <a:lnTo>
                                  <a:pt x="6534" y="305191"/>
                                </a:lnTo>
                                <a:lnTo>
                                  <a:pt x="0" y="283651"/>
                                </a:lnTo>
                                <a:lnTo>
                                  <a:pt x="0" y="280402"/>
                                </a:lnTo>
                                <a:lnTo>
                                  <a:pt x="0" y="49482"/>
                                </a:lnTo>
                                <a:lnTo>
                                  <a:pt x="3766" y="30546"/>
                                </a:lnTo>
                                <a:lnTo>
                                  <a:pt x="5010" y="27544"/>
                                </a:lnTo>
                                <a:lnTo>
                                  <a:pt x="6534" y="24692"/>
                                </a:lnTo>
                                <a:lnTo>
                                  <a:pt x="8339" y="21991"/>
                                </a:lnTo>
                                <a:lnTo>
                                  <a:pt x="10144" y="19289"/>
                                </a:lnTo>
                                <a:lnTo>
                                  <a:pt x="12195" y="16790"/>
                                </a:lnTo>
                                <a:lnTo>
                                  <a:pt x="14493" y="14493"/>
                                </a:lnTo>
                                <a:lnTo>
                                  <a:pt x="16790" y="12195"/>
                                </a:lnTo>
                                <a:lnTo>
                                  <a:pt x="19290" y="10144"/>
                                </a:lnTo>
                                <a:lnTo>
                                  <a:pt x="21991" y="8339"/>
                                </a:lnTo>
                                <a:lnTo>
                                  <a:pt x="24693" y="6534"/>
                                </a:lnTo>
                                <a:lnTo>
                                  <a:pt x="46233" y="0"/>
                                </a:lnTo>
                                <a:lnTo>
                                  <a:pt x="49482" y="0"/>
                                </a:lnTo>
                                <a:close/>
                              </a:path>
                            </a:pathLst>
                          </a:custGeom>
                          <a:ln w="6597">
                            <a:solidFill>
                              <a:srgbClr val="000000"/>
                            </a:solidFill>
                            <a:prstDash val="solid"/>
                          </a:ln>
                        </wps:spPr>
                        <wps:bodyPr wrap="square" lIns="0" tIns="0" rIns="0" bIns="0" rtlCol="0">
                          <a:prstTxWarp prst="textNoShape">
                            <a:avLst/>
                          </a:prstTxWarp>
                          <a:noAutofit/>
                        </wps:bodyPr>
                      </wps:wsp>
                      <wps:wsp>
                        <wps:cNvPr id="119" name="Graphic 119"/>
                        <wps:cNvSpPr/>
                        <wps:spPr>
                          <a:xfrm>
                            <a:off x="72574" y="1504274"/>
                            <a:ext cx="5133340" cy="6985"/>
                          </a:xfrm>
                          <a:custGeom>
                            <a:avLst/>
                            <a:gdLst/>
                            <a:ahLst/>
                            <a:cxnLst/>
                            <a:rect l="l" t="t" r="r" b="b"/>
                            <a:pathLst>
                              <a:path w="5133340" h="6985">
                                <a:moveTo>
                                  <a:pt x="5133006" y="6597"/>
                                </a:moveTo>
                                <a:lnTo>
                                  <a:pt x="0" y="6597"/>
                                </a:lnTo>
                                <a:lnTo>
                                  <a:pt x="0" y="0"/>
                                </a:lnTo>
                                <a:lnTo>
                                  <a:pt x="5133006" y="0"/>
                                </a:lnTo>
                                <a:lnTo>
                                  <a:pt x="5133006" y="6597"/>
                                </a:lnTo>
                                <a:close/>
                              </a:path>
                            </a:pathLst>
                          </a:custGeom>
                          <a:solidFill>
                            <a:srgbClr val="642D2A"/>
                          </a:solidFill>
                        </wps:spPr>
                        <wps:bodyPr wrap="square" lIns="0" tIns="0" rIns="0" bIns="0" rtlCol="0">
                          <a:prstTxWarp prst="textNoShape">
                            <a:avLst/>
                          </a:prstTxWarp>
                          <a:noAutofit/>
                        </wps:bodyPr>
                      </wps:wsp>
                      <wps:wsp>
                        <wps:cNvPr id="120" name="Graphic 120"/>
                        <wps:cNvSpPr/>
                        <wps:spPr>
                          <a:xfrm>
                            <a:off x="72567" y="1504277"/>
                            <a:ext cx="5133340" cy="13335"/>
                          </a:xfrm>
                          <a:custGeom>
                            <a:avLst/>
                            <a:gdLst/>
                            <a:ahLst/>
                            <a:cxnLst/>
                            <a:rect l="l" t="t" r="r" b="b"/>
                            <a:pathLst>
                              <a:path w="5133340" h="13335">
                                <a:moveTo>
                                  <a:pt x="5133010" y="0"/>
                                </a:moveTo>
                                <a:lnTo>
                                  <a:pt x="5126406" y="6604"/>
                                </a:lnTo>
                                <a:lnTo>
                                  <a:pt x="0" y="6604"/>
                                </a:lnTo>
                                <a:lnTo>
                                  <a:pt x="0" y="13195"/>
                                </a:lnTo>
                                <a:lnTo>
                                  <a:pt x="5126406" y="13195"/>
                                </a:lnTo>
                                <a:lnTo>
                                  <a:pt x="5133010" y="13195"/>
                                </a:lnTo>
                                <a:lnTo>
                                  <a:pt x="5133010" y="6604"/>
                                </a:lnTo>
                                <a:lnTo>
                                  <a:pt x="5133010" y="0"/>
                                </a:lnTo>
                                <a:close/>
                              </a:path>
                            </a:pathLst>
                          </a:custGeom>
                          <a:solidFill>
                            <a:srgbClr val="B8534F"/>
                          </a:solidFill>
                        </wps:spPr>
                        <wps:bodyPr wrap="square" lIns="0" tIns="0" rIns="0" bIns="0" rtlCol="0">
                          <a:prstTxWarp prst="textNoShape">
                            <a:avLst/>
                          </a:prstTxWarp>
                          <a:noAutofit/>
                        </wps:bodyPr>
                      </wps:wsp>
                      <wps:wsp>
                        <wps:cNvPr id="121" name="Graphic 121"/>
                        <wps:cNvSpPr/>
                        <wps:spPr>
                          <a:xfrm>
                            <a:off x="72574" y="1504274"/>
                            <a:ext cx="6985" cy="13335"/>
                          </a:xfrm>
                          <a:custGeom>
                            <a:avLst/>
                            <a:gdLst/>
                            <a:ahLst/>
                            <a:cxnLst/>
                            <a:rect l="l" t="t" r="r" b="b"/>
                            <a:pathLst>
                              <a:path w="6985" h="13335">
                                <a:moveTo>
                                  <a:pt x="0" y="13195"/>
                                </a:moveTo>
                                <a:lnTo>
                                  <a:pt x="0" y="0"/>
                                </a:lnTo>
                                <a:lnTo>
                                  <a:pt x="6597" y="0"/>
                                </a:lnTo>
                                <a:lnTo>
                                  <a:pt x="6597" y="6597"/>
                                </a:lnTo>
                                <a:lnTo>
                                  <a:pt x="0" y="13195"/>
                                </a:lnTo>
                                <a:close/>
                              </a:path>
                            </a:pathLst>
                          </a:custGeom>
                          <a:solidFill>
                            <a:srgbClr val="642D2A"/>
                          </a:solidFill>
                        </wps:spPr>
                        <wps:bodyPr wrap="square" lIns="0" tIns="0" rIns="0" bIns="0" rtlCol="0">
                          <a:prstTxWarp prst="textNoShape">
                            <a:avLst/>
                          </a:prstTxWarp>
                          <a:noAutofit/>
                        </wps:bodyPr>
                      </wps:wsp>
                      <wps:wsp>
                        <wps:cNvPr id="122" name="Graphic 122"/>
                        <wps:cNvSpPr/>
                        <wps:spPr>
                          <a:xfrm>
                            <a:off x="857700" y="395861"/>
                            <a:ext cx="1821180" cy="83820"/>
                          </a:xfrm>
                          <a:custGeom>
                            <a:avLst/>
                            <a:gdLst/>
                            <a:ahLst/>
                            <a:cxnLst/>
                            <a:rect l="l" t="t" r="r" b="b"/>
                            <a:pathLst>
                              <a:path w="1821180" h="83820">
                                <a:moveTo>
                                  <a:pt x="1820963" y="0"/>
                                </a:moveTo>
                                <a:lnTo>
                                  <a:pt x="0" y="0"/>
                                </a:lnTo>
                                <a:lnTo>
                                  <a:pt x="0" y="83790"/>
                                </a:lnTo>
                              </a:path>
                            </a:pathLst>
                          </a:custGeom>
                          <a:ln w="9896">
                            <a:solidFill>
                              <a:srgbClr val="000000"/>
                            </a:solidFill>
                            <a:prstDash val="solid"/>
                          </a:ln>
                        </wps:spPr>
                        <wps:bodyPr wrap="square" lIns="0" tIns="0" rIns="0" bIns="0" rtlCol="0">
                          <a:prstTxWarp prst="textNoShape">
                            <a:avLst/>
                          </a:prstTxWarp>
                          <a:noAutofit/>
                        </wps:bodyPr>
                      </wps:wsp>
                      <wps:wsp>
                        <wps:cNvPr id="123" name="Graphic 123"/>
                        <wps:cNvSpPr/>
                        <wps:spPr>
                          <a:xfrm>
                            <a:off x="832958" y="467248"/>
                            <a:ext cx="49530" cy="49530"/>
                          </a:xfrm>
                          <a:custGeom>
                            <a:avLst/>
                            <a:gdLst/>
                            <a:ahLst/>
                            <a:cxnLst/>
                            <a:rect l="l" t="t" r="r" b="b"/>
                            <a:pathLst>
                              <a:path w="49530" h="49530">
                                <a:moveTo>
                                  <a:pt x="24741" y="49482"/>
                                </a:moveTo>
                                <a:lnTo>
                                  <a:pt x="0" y="0"/>
                                </a:lnTo>
                                <a:lnTo>
                                  <a:pt x="24741" y="12403"/>
                                </a:lnTo>
                                <a:lnTo>
                                  <a:pt x="49482" y="0"/>
                                </a:lnTo>
                                <a:lnTo>
                                  <a:pt x="24741" y="49482"/>
                                </a:lnTo>
                                <a:close/>
                              </a:path>
                            </a:pathLst>
                          </a:custGeom>
                          <a:solidFill>
                            <a:srgbClr val="000000"/>
                          </a:solidFill>
                        </wps:spPr>
                        <wps:bodyPr wrap="square" lIns="0" tIns="0" rIns="0" bIns="0" rtlCol="0">
                          <a:prstTxWarp prst="textNoShape">
                            <a:avLst/>
                          </a:prstTxWarp>
                          <a:noAutofit/>
                        </wps:bodyPr>
                      </wps:wsp>
                      <wps:wsp>
                        <wps:cNvPr id="124" name="Graphic 124"/>
                        <wps:cNvSpPr/>
                        <wps:spPr>
                          <a:xfrm>
                            <a:off x="832958" y="296896"/>
                            <a:ext cx="1806575" cy="220345"/>
                          </a:xfrm>
                          <a:custGeom>
                            <a:avLst/>
                            <a:gdLst/>
                            <a:ahLst/>
                            <a:cxnLst/>
                            <a:rect l="l" t="t" r="r" b="b"/>
                            <a:pathLst>
                              <a:path w="1806575" h="220345">
                                <a:moveTo>
                                  <a:pt x="24741" y="219835"/>
                                </a:moveTo>
                                <a:lnTo>
                                  <a:pt x="0" y="170352"/>
                                </a:lnTo>
                                <a:lnTo>
                                  <a:pt x="24741" y="182756"/>
                                </a:lnTo>
                                <a:lnTo>
                                  <a:pt x="49482" y="170352"/>
                                </a:lnTo>
                                <a:lnTo>
                                  <a:pt x="24741" y="219835"/>
                                </a:lnTo>
                                <a:close/>
                              </a:path>
                              <a:path w="1806575" h="220345">
                                <a:moveTo>
                                  <a:pt x="1806118" y="0"/>
                                </a:moveTo>
                                <a:lnTo>
                                  <a:pt x="1806118" y="182756"/>
                                </a:lnTo>
                              </a:path>
                            </a:pathLst>
                          </a:custGeom>
                          <a:ln w="9896">
                            <a:solidFill>
                              <a:srgbClr val="000000"/>
                            </a:solidFill>
                            <a:prstDash val="solid"/>
                          </a:ln>
                        </wps:spPr>
                        <wps:bodyPr wrap="square" lIns="0" tIns="0" rIns="0" bIns="0" rtlCol="0">
                          <a:prstTxWarp prst="textNoShape">
                            <a:avLst/>
                          </a:prstTxWarp>
                          <a:noAutofit/>
                        </wps:bodyPr>
                      </wps:wsp>
                      <wps:wsp>
                        <wps:cNvPr id="125" name="Graphic 125"/>
                        <wps:cNvSpPr/>
                        <wps:spPr>
                          <a:xfrm>
                            <a:off x="2614336" y="467248"/>
                            <a:ext cx="49530" cy="49530"/>
                          </a:xfrm>
                          <a:custGeom>
                            <a:avLst/>
                            <a:gdLst/>
                            <a:ahLst/>
                            <a:cxnLst/>
                            <a:rect l="l" t="t" r="r" b="b"/>
                            <a:pathLst>
                              <a:path w="49530" h="49530">
                                <a:moveTo>
                                  <a:pt x="24741" y="49482"/>
                                </a:moveTo>
                                <a:lnTo>
                                  <a:pt x="0" y="0"/>
                                </a:lnTo>
                                <a:lnTo>
                                  <a:pt x="24741" y="12403"/>
                                </a:lnTo>
                                <a:lnTo>
                                  <a:pt x="49482" y="0"/>
                                </a:lnTo>
                                <a:lnTo>
                                  <a:pt x="24741" y="49482"/>
                                </a:lnTo>
                                <a:close/>
                              </a:path>
                            </a:pathLst>
                          </a:custGeom>
                          <a:solidFill>
                            <a:srgbClr val="000000"/>
                          </a:solidFill>
                        </wps:spPr>
                        <wps:bodyPr wrap="square" lIns="0" tIns="0" rIns="0" bIns="0" rtlCol="0">
                          <a:prstTxWarp prst="textNoShape">
                            <a:avLst/>
                          </a:prstTxWarp>
                          <a:noAutofit/>
                        </wps:bodyPr>
                      </wps:wsp>
                      <wps:wsp>
                        <wps:cNvPr id="126" name="Graphic 126"/>
                        <wps:cNvSpPr/>
                        <wps:spPr>
                          <a:xfrm>
                            <a:off x="2614336" y="395861"/>
                            <a:ext cx="1806575" cy="121285"/>
                          </a:xfrm>
                          <a:custGeom>
                            <a:avLst/>
                            <a:gdLst/>
                            <a:ahLst/>
                            <a:cxnLst/>
                            <a:rect l="l" t="t" r="r" b="b"/>
                            <a:pathLst>
                              <a:path w="1806575" h="121285">
                                <a:moveTo>
                                  <a:pt x="24741" y="120869"/>
                                </a:moveTo>
                                <a:lnTo>
                                  <a:pt x="0" y="71387"/>
                                </a:lnTo>
                                <a:lnTo>
                                  <a:pt x="24741" y="83790"/>
                                </a:lnTo>
                                <a:lnTo>
                                  <a:pt x="49482" y="71387"/>
                                </a:lnTo>
                                <a:lnTo>
                                  <a:pt x="24741" y="120869"/>
                                </a:lnTo>
                                <a:close/>
                              </a:path>
                              <a:path w="1806575" h="121285">
                                <a:moveTo>
                                  <a:pt x="24741" y="0"/>
                                </a:moveTo>
                                <a:lnTo>
                                  <a:pt x="1806118" y="0"/>
                                </a:lnTo>
                                <a:lnTo>
                                  <a:pt x="1806118" y="83790"/>
                                </a:lnTo>
                              </a:path>
                            </a:pathLst>
                          </a:custGeom>
                          <a:ln w="9896">
                            <a:solidFill>
                              <a:srgbClr val="000000"/>
                            </a:solidFill>
                            <a:prstDash val="solid"/>
                          </a:ln>
                        </wps:spPr>
                        <wps:bodyPr wrap="square" lIns="0" tIns="0" rIns="0" bIns="0" rtlCol="0">
                          <a:prstTxWarp prst="textNoShape">
                            <a:avLst/>
                          </a:prstTxWarp>
                          <a:noAutofit/>
                        </wps:bodyPr>
                      </wps:wsp>
                      <wps:wsp>
                        <wps:cNvPr id="127" name="Graphic 127"/>
                        <wps:cNvSpPr/>
                        <wps:spPr>
                          <a:xfrm>
                            <a:off x="4395714" y="467248"/>
                            <a:ext cx="49530" cy="49530"/>
                          </a:xfrm>
                          <a:custGeom>
                            <a:avLst/>
                            <a:gdLst/>
                            <a:ahLst/>
                            <a:cxnLst/>
                            <a:rect l="l" t="t" r="r" b="b"/>
                            <a:pathLst>
                              <a:path w="49530" h="49530">
                                <a:moveTo>
                                  <a:pt x="24741" y="49482"/>
                                </a:moveTo>
                                <a:lnTo>
                                  <a:pt x="0" y="0"/>
                                </a:lnTo>
                                <a:lnTo>
                                  <a:pt x="24741" y="12403"/>
                                </a:lnTo>
                                <a:lnTo>
                                  <a:pt x="49482" y="0"/>
                                </a:lnTo>
                                <a:lnTo>
                                  <a:pt x="24741" y="49482"/>
                                </a:lnTo>
                                <a:close/>
                              </a:path>
                            </a:pathLst>
                          </a:custGeom>
                          <a:solidFill>
                            <a:srgbClr val="000000"/>
                          </a:solidFill>
                        </wps:spPr>
                        <wps:bodyPr wrap="square" lIns="0" tIns="0" rIns="0" bIns="0" rtlCol="0">
                          <a:prstTxWarp prst="textNoShape">
                            <a:avLst/>
                          </a:prstTxWarp>
                          <a:noAutofit/>
                        </wps:bodyPr>
                      </wps:wsp>
                      <wps:wsp>
                        <wps:cNvPr id="128" name="Graphic 128"/>
                        <wps:cNvSpPr/>
                        <wps:spPr>
                          <a:xfrm>
                            <a:off x="4395714" y="467248"/>
                            <a:ext cx="49530" cy="49530"/>
                          </a:xfrm>
                          <a:custGeom>
                            <a:avLst/>
                            <a:gdLst/>
                            <a:ahLst/>
                            <a:cxnLst/>
                            <a:rect l="l" t="t" r="r" b="b"/>
                            <a:pathLst>
                              <a:path w="49530" h="49530">
                                <a:moveTo>
                                  <a:pt x="24741" y="49482"/>
                                </a:moveTo>
                                <a:lnTo>
                                  <a:pt x="0" y="0"/>
                                </a:lnTo>
                                <a:lnTo>
                                  <a:pt x="24741" y="12403"/>
                                </a:lnTo>
                                <a:lnTo>
                                  <a:pt x="49482" y="0"/>
                                </a:lnTo>
                                <a:lnTo>
                                  <a:pt x="24741" y="49482"/>
                                </a:lnTo>
                                <a:close/>
                              </a:path>
                            </a:pathLst>
                          </a:custGeom>
                          <a:ln w="9896">
                            <a:solidFill>
                              <a:srgbClr val="000000"/>
                            </a:solidFill>
                            <a:prstDash val="solid"/>
                          </a:ln>
                        </wps:spPr>
                        <wps:bodyPr wrap="square" lIns="0" tIns="0" rIns="0" bIns="0" rtlCol="0">
                          <a:prstTxWarp prst="textNoShape">
                            <a:avLst/>
                          </a:prstTxWarp>
                          <a:noAutofit/>
                        </wps:bodyPr>
                      </wps:wsp>
                      <wps:wsp>
                        <wps:cNvPr id="129" name="Graphic 129"/>
                        <wps:cNvSpPr/>
                        <wps:spPr>
                          <a:xfrm>
                            <a:off x="852741" y="1055637"/>
                            <a:ext cx="1811655" cy="253365"/>
                          </a:xfrm>
                          <a:custGeom>
                            <a:avLst/>
                            <a:gdLst/>
                            <a:ahLst/>
                            <a:cxnLst/>
                            <a:rect l="l" t="t" r="r" b="b"/>
                            <a:pathLst>
                              <a:path w="1811655" h="253365">
                                <a:moveTo>
                                  <a:pt x="9906" y="59385"/>
                                </a:moveTo>
                                <a:lnTo>
                                  <a:pt x="0" y="59385"/>
                                </a:lnTo>
                                <a:lnTo>
                                  <a:pt x="0" y="89065"/>
                                </a:lnTo>
                                <a:lnTo>
                                  <a:pt x="9906" y="89065"/>
                                </a:lnTo>
                                <a:lnTo>
                                  <a:pt x="9906" y="59385"/>
                                </a:lnTo>
                                <a:close/>
                              </a:path>
                              <a:path w="1811655" h="253365">
                                <a:moveTo>
                                  <a:pt x="9906" y="0"/>
                                </a:moveTo>
                                <a:lnTo>
                                  <a:pt x="0" y="0"/>
                                </a:lnTo>
                                <a:lnTo>
                                  <a:pt x="0" y="29692"/>
                                </a:lnTo>
                                <a:lnTo>
                                  <a:pt x="9906" y="29692"/>
                                </a:lnTo>
                                <a:lnTo>
                                  <a:pt x="9906" y="0"/>
                                </a:lnTo>
                                <a:close/>
                              </a:path>
                              <a:path w="1811655" h="253365">
                                <a:moveTo>
                                  <a:pt x="21450" y="127000"/>
                                </a:moveTo>
                                <a:lnTo>
                                  <a:pt x="9906" y="127000"/>
                                </a:lnTo>
                                <a:lnTo>
                                  <a:pt x="9906" y="118757"/>
                                </a:lnTo>
                                <a:lnTo>
                                  <a:pt x="0" y="118757"/>
                                </a:lnTo>
                                <a:lnTo>
                                  <a:pt x="0" y="136906"/>
                                </a:lnTo>
                                <a:lnTo>
                                  <a:pt x="21450" y="136906"/>
                                </a:lnTo>
                                <a:lnTo>
                                  <a:pt x="21450" y="131953"/>
                                </a:lnTo>
                                <a:lnTo>
                                  <a:pt x="21450" y="127000"/>
                                </a:lnTo>
                                <a:close/>
                              </a:path>
                              <a:path w="1811655" h="253365">
                                <a:moveTo>
                                  <a:pt x="80822" y="127000"/>
                                </a:moveTo>
                                <a:lnTo>
                                  <a:pt x="51142" y="127000"/>
                                </a:lnTo>
                                <a:lnTo>
                                  <a:pt x="51142" y="136906"/>
                                </a:lnTo>
                                <a:lnTo>
                                  <a:pt x="80822" y="136906"/>
                                </a:lnTo>
                                <a:lnTo>
                                  <a:pt x="80822" y="127000"/>
                                </a:lnTo>
                                <a:close/>
                              </a:path>
                              <a:path w="1811655" h="253365">
                                <a:moveTo>
                                  <a:pt x="140208" y="127000"/>
                                </a:moveTo>
                                <a:lnTo>
                                  <a:pt x="110515" y="127000"/>
                                </a:lnTo>
                                <a:lnTo>
                                  <a:pt x="110515" y="136906"/>
                                </a:lnTo>
                                <a:lnTo>
                                  <a:pt x="140208" y="136906"/>
                                </a:lnTo>
                                <a:lnTo>
                                  <a:pt x="140208" y="127000"/>
                                </a:lnTo>
                                <a:close/>
                              </a:path>
                              <a:path w="1811655" h="253365">
                                <a:moveTo>
                                  <a:pt x="199580" y="127000"/>
                                </a:moveTo>
                                <a:lnTo>
                                  <a:pt x="169900" y="127000"/>
                                </a:lnTo>
                                <a:lnTo>
                                  <a:pt x="169900" y="136906"/>
                                </a:lnTo>
                                <a:lnTo>
                                  <a:pt x="199580" y="136906"/>
                                </a:lnTo>
                                <a:lnTo>
                                  <a:pt x="199580" y="127000"/>
                                </a:lnTo>
                                <a:close/>
                              </a:path>
                              <a:path w="1811655" h="253365">
                                <a:moveTo>
                                  <a:pt x="258965" y="127000"/>
                                </a:moveTo>
                                <a:lnTo>
                                  <a:pt x="229273" y="127000"/>
                                </a:lnTo>
                                <a:lnTo>
                                  <a:pt x="229273" y="136906"/>
                                </a:lnTo>
                                <a:lnTo>
                                  <a:pt x="258965" y="136906"/>
                                </a:lnTo>
                                <a:lnTo>
                                  <a:pt x="258965" y="127000"/>
                                </a:lnTo>
                                <a:close/>
                              </a:path>
                              <a:path w="1811655" h="253365">
                                <a:moveTo>
                                  <a:pt x="318338" y="127000"/>
                                </a:moveTo>
                                <a:lnTo>
                                  <a:pt x="288658" y="127000"/>
                                </a:lnTo>
                                <a:lnTo>
                                  <a:pt x="288658" y="136906"/>
                                </a:lnTo>
                                <a:lnTo>
                                  <a:pt x="318338" y="136906"/>
                                </a:lnTo>
                                <a:lnTo>
                                  <a:pt x="318338" y="127000"/>
                                </a:lnTo>
                                <a:close/>
                              </a:path>
                              <a:path w="1811655" h="253365">
                                <a:moveTo>
                                  <a:pt x="377723" y="127000"/>
                                </a:moveTo>
                                <a:lnTo>
                                  <a:pt x="348030" y="127000"/>
                                </a:lnTo>
                                <a:lnTo>
                                  <a:pt x="348030" y="136906"/>
                                </a:lnTo>
                                <a:lnTo>
                                  <a:pt x="377723" y="136906"/>
                                </a:lnTo>
                                <a:lnTo>
                                  <a:pt x="377723" y="127000"/>
                                </a:lnTo>
                                <a:close/>
                              </a:path>
                              <a:path w="1811655" h="253365">
                                <a:moveTo>
                                  <a:pt x="437095" y="127000"/>
                                </a:moveTo>
                                <a:lnTo>
                                  <a:pt x="407416" y="127000"/>
                                </a:lnTo>
                                <a:lnTo>
                                  <a:pt x="407416" y="136906"/>
                                </a:lnTo>
                                <a:lnTo>
                                  <a:pt x="437095" y="136906"/>
                                </a:lnTo>
                                <a:lnTo>
                                  <a:pt x="437095" y="127000"/>
                                </a:lnTo>
                                <a:close/>
                              </a:path>
                              <a:path w="1811655" h="253365">
                                <a:moveTo>
                                  <a:pt x="496481" y="127000"/>
                                </a:moveTo>
                                <a:lnTo>
                                  <a:pt x="466788" y="127000"/>
                                </a:lnTo>
                                <a:lnTo>
                                  <a:pt x="466788" y="136906"/>
                                </a:lnTo>
                                <a:lnTo>
                                  <a:pt x="496481" y="136906"/>
                                </a:lnTo>
                                <a:lnTo>
                                  <a:pt x="496481" y="127000"/>
                                </a:lnTo>
                                <a:close/>
                              </a:path>
                              <a:path w="1811655" h="253365">
                                <a:moveTo>
                                  <a:pt x="555866" y="127000"/>
                                </a:moveTo>
                                <a:lnTo>
                                  <a:pt x="526173" y="127000"/>
                                </a:lnTo>
                                <a:lnTo>
                                  <a:pt x="526173" y="136906"/>
                                </a:lnTo>
                                <a:lnTo>
                                  <a:pt x="555866" y="136906"/>
                                </a:lnTo>
                                <a:lnTo>
                                  <a:pt x="555866" y="127000"/>
                                </a:lnTo>
                                <a:close/>
                              </a:path>
                              <a:path w="1811655" h="253365">
                                <a:moveTo>
                                  <a:pt x="615238" y="127000"/>
                                </a:moveTo>
                                <a:lnTo>
                                  <a:pt x="585546" y="127000"/>
                                </a:lnTo>
                                <a:lnTo>
                                  <a:pt x="585546" y="136906"/>
                                </a:lnTo>
                                <a:lnTo>
                                  <a:pt x="615238" y="136906"/>
                                </a:lnTo>
                                <a:lnTo>
                                  <a:pt x="615238" y="127000"/>
                                </a:lnTo>
                                <a:close/>
                              </a:path>
                              <a:path w="1811655" h="253365">
                                <a:moveTo>
                                  <a:pt x="674624" y="127000"/>
                                </a:moveTo>
                                <a:lnTo>
                                  <a:pt x="644931" y="127000"/>
                                </a:lnTo>
                                <a:lnTo>
                                  <a:pt x="644931" y="136906"/>
                                </a:lnTo>
                                <a:lnTo>
                                  <a:pt x="674624" y="136906"/>
                                </a:lnTo>
                                <a:lnTo>
                                  <a:pt x="674624" y="127000"/>
                                </a:lnTo>
                                <a:close/>
                              </a:path>
                              <a:path w="1811655" h="253365">
                                <a:moveTo>
                                  <a:pt x="733996" y="127000"/>
                                </a:moveTo>
                                <a:lnTo>
                                  <a:pt x="704303" y="127000"/>
                                </a:lnTo>
                                <a:lnTo>
                                  <a:pt x="704303" y="136906"/>
                                </a:lnTo>
                                <a:lnTo>
                                  <a:pt x="733996" y="136906"/>
                                </a:lnTo>
                                <a:lnTo>
                                  <a:pt x="733996" y="127000"/>
                                </a:lnTo>
                                <a:close/>
                              </a:path>
                              <a:path w="1811655" h="253365">
                                <a:moveTo>
                                  <a:pt x="793381" y="127000"/>
                                </a:moveTo>
                                <a:lnTo>
                                  <a:pt x="763689" y="127000"/>
                                </a:lnTo>
                                <a:lnTo>
                                  <a:pt x="763689" y="136906"/>
                                </a:lnTo>
                                <a:lnTo>
                                  <a:pt x="793381" y="136906"/>
                                </a:lnTo>
                                <a:lnTo>
                                  <a:pt x="793381" y="127000"/>
                                </a:lnTo>
                                <a:close/>
                              </a:path>
                              <a:path w="1811655" h="253365">
                                <a:moveTo>
                                  <a:pt x="852754" y="127000"/>
                                </a:moveTo>
                                <a:lnTo>
                                  <a:pt x="823061" y="127000"/>
                                </a:lnTo>
                                <a:lnTo>
                                  <a:pt x="823061" y="136906"/>
                                </a:lnTo>
                                <a:lnTo>
                                  <a:pt x="852754" y="136906"/>
                                </a:lnTo>
                                <a:lnTo>
                                  <a:pt x="852754" y="127000"/>
                                </a:lnTo>
                                <a:close/>
                              </a:path>
                              <a:path w="1811655" h="253365">
                                <a:moveTo>
                                  <a:pt x="912139" y="127000"/>
                                </a:moveTo>
                                <a:lnTo>
                                  <a:pt x="882446" y="127000"/>
                                </a:lnTo>
                                <a:lnTo>
                                  <a:pt x="882446" y="136906"/>
                                </a:lnTo>
                                <a:lnTo>
                                  <a:pt x="912139" y="136906"/>
                                </a:lnTo>
                                <a:lnTo>
                                  <a:pt x="912139" y="127000"/>
                                </a:lnTo>
                                <a:close/>
                              </a:path>
                              <a:path w="1811655" h="253365">
                                <a:moveTo>
                                  <a:pt x="971511" y="127000"/>
                                </a:moveTo>
                                <a:lnTo>
                                  <a:pt x="941819" y="127000"/>
                                </a:lnTo>
                                <a:lnTo>
                                  <a:pt x="941819" y="136906"/>
                                </a:lnTo>
                                <a:lnTo>
                                  <a:pt x="971511" y="136906"/>
                                </a:lnTo>
                                <a:lnTo>
                                  <a:pt x="971511" y="127000"/>
                                </a:lnTo>
                                <a:close/>
                              </a:path>
                              <a:path w="1811655" h="253365">
                                <a:moveTo>
                                  <a:pt x="1030897" y="127000"/>
                                </a:moveTo>
                                <a:lnTo>
                                  <a:pt x="1001204" y="127000"/>
                                </a:lnTo>
                                <a:lnTo>
                                  <a:pt x="1001204" y="136906"/>
                                </a:lnTo>
                                <a:lnTo>
                                  <a:pt x="1030897" y="136906"/>
                                </a:lnTo>
                                <a:lnTo>
                                  <a:pt x="1030897" y="127000"/>
                                </a:lnTo>
                                <a:close/>
                              </a:path>
                              <a:path w="1811655" h="253365">
                                <a:moveTo>
                                  <a:pt x="1090269" y="127000"/>
                                </a:moveTo>
                                <a:lnTo>
                                  <a:pt x="1060589" y="127000"/>
                                </a:lnTo>
                                <a:lnTo>
                                  <a:pt x="1060589" y="136906"/>
                                </a:lnTo>
                                <a:lnTo>
                                  <a:pt x="1090269" y="136906"/>
                                </a:lnTo>
                                <a:lnTo>
                                  <a:pt x="1090269" y="127000"/>
                                </a:lnTo>
                                <a:close/>
                              </a:path>
                              <a:path w="1811655" h="253365">
                                <a:moveTo>
                                  <a:pt x="1149654" y="127000"/>
                                </a:moveTo>
                                <a:lnTo>
                                  <a:pt x="1119962" y="127000"/>
                                </a:lnTo>
                                <a:lnTo>
                                  <a:pt x="1119962" y="136906"/>
                                </a:lnTo>
                                <a:lnTo>
                                  <a:pt x="1149654" y="136906"/>
                                </a:lnTo>
                                <a:lnTo>
                                  <a:pt x="1149654" y="127000"/>
                                </a:lnTo>
                                <a:close/>
                              </a:path>
                              <a:path w="1811655" h="253365">
                                <a:moveTo>
                                  <a:pt x="1209027" y="127000"/>
                                </a:moveTo>
                                <a:lnTo>
                                  <a:pt x="1179347" y="127000"/>
                                </a:lnTo>
                                <a:lnTo>
                                  <a:pt x="1179347" y="136906"/>
                                </a:lnTo>
                                <a:lnTo>
                                  <a:pt x="1209027" y="136906"/>
                                </a:lnTo>
                                <a:lnTo>
                                  <a:pt x="1209027" y="127000"/>
                                </a:lnTo>
                                <a:close/>
                              </a:path>
                              <a:path w="1811655" h="253365">
                                <a:moveTo>
                                  <a:pt x="1268412" y="127000"/>
                                </a:moveTo>
                                <a:lnTo>
                                  <a:pt x="1238719" y="127000"/>
                                </a:lnTo>
                                <a:lnTo>
                                  <a:pt x="1238719" y="136906"/>
                                </a:lnTo>
                                <a:lnTo>
                                  <a:pt x="1268412" y="136906"/>
                                </a:lnTo>
                                <a:lnTo>
                                  <a:pt x="1268412" y="127000"/>
                                </a:lnTo>
                                <a:close/>
                              </a:path>
                              <a:path w="1811655" h="253365">
                                <a:moveTo>
                                  <a:pt x="1327785" y="127000"/>
                                </a:moveTo>
                                <a:lnTo>
                                  <a:pt x="1298105" y="127000"/>
                                </a:lnTo>
                                <a:lnTo>
                                  <a:pt x="1298105" y="136906"/>
                                </a:lnTo>
                                <a:lnTo>
                                  <a:pt x="1327785" y="136906"/>
                                </a:lnTo>
                                <a:lnTo>
                                  <a:pt x="1327785" y="127000"/>
                                </a:lnTo>
                                <a:close/>
                              </a:path>
                              <a:path w="1811655" h="253365">
                                <a:moveTo>
                                  <a:pt x="1387170" y="127000"/>
                                </a:moveTo>
                                <a:lnTo>
                                  <a:pt x="1357477" y="127000"/>
                                </a:lnTo>
                                <a:lnTo>
                                  <a:pt x="1357477" y="136906"/>
                                </a:lnTo>
                                <a:lnTo>
                                  <a:pt x="1387170" y="136906"/>
                                </a:lnTo>
                                <a:lnTo>
                                  <a:pt x="1387170" y="127000"/>
                                </a:lnTo>
                                <a:close/>
                              </a:path>
                              <a:path w="1811655" h="253365">
                                <a:moveTo>
                                  <a:pt x="1446555" y="127000"/>
                                </a:moveTo>
                                <a:lnTo>
                                  <a:pt x="1416862" y="127000"/>
                                </a:lnTo>
                                <a:lnTo>
                                  <a:pt x="1416862" y="136906"/>
                                </a:lnTo>
                                <a:lnTo>
                                  <a:pt x="1446555" y="136906"/>
                                </a:lnTo>
                                <a:lnTo>
                                  <a:pt x="1446555" y="127000"/>
                                </a:lnTo>
                                <a:close/>
                              </a:path>
                              <a:path w="1811655" h="253365">
                                <a:moveTo>
                                  <a:pt x="1505927" y="127000"/>
                                </a:moveTo>
                                <a:lnTo>
                                  <a:pt x="1476235" y="127000"/>
                                </a:lnTo>
                                <a:lnTo>
                                  <a:pt x="1476235" y="136906"/>
                                </a:lnTo>
                                <a:lnTo>
                                  <a:pt x="1505927" y="136906"/>
                                </a:lnTo>
                                <a:lnTo>
                                  <a:pt x="1505927" y="127000"/>
                                </a:lnTo>
                                <a:close/>
                              </a:path>
                              <a:path w="1811655" h="253365">
                                <a:moveTo>
                                  <a:pt x="1565313" y="127000"/>
                                </a:moveTo>
                                <a:lnTo>
                                  <a:pt x="1535620" y="127000"/>
                                </a:lnTo>
                                <a:lnTo>
                                  <a:pt x="1535620" y="136906"/>
                                </a:lnTo>
                                <a:lnTo>
                                  <a:pt x="1565313" y="136906"/>
                                </a:lnTo>
                                <a:lnTo>
                                  <a:pt x="1565313" y="127000"/>
                                </a:lnTo>
                                <a:close/>
                              </a:path>
                              <a:path w="1811655" h="253365">
                                <a:moveTo>
                                  <a:pt x="1624685" y="127000"/>
                                </a:moveTo>
                                <a:lnTo>
                                  <a:pt x="1594993" y="127000"/>
                                </a:lnTo>
                                <a:lnTo>
                                  <a:pt x="1594993" y="136906"/>
                                </a:lnTo>
                                <a:lnTo>
                                  <a:pt x="1624685" y="136906"/>
                                </a:lnTo>
                                <a:lnTo>
                                  <a:pt x="1624685" y="127000"/>
                                </a:lnTo>
                                <a:close/>
                              </a:path>
                              <a:path w="1811655" h="253365">
                                <a:moveTo>
                                  <a:pt x="1684070" y="127000"/>
                                </a:moveTo>
                                <a:lnTo>
                                  <a:pt x="1654378" y="127000"/>
                                </a:lnTo>
                                <a:lnTo>
                                  <a:pt x="1654378" y="136906"/>
                                </a:lnTo>
                                <a:lnTo>
                                  <a:pt x="1684070" y="136906"/>
                                </a:lnTo>
                                <a:lnTo>
                                  <a:pt x="1684070" y="127000"/>
                                </a:lnTo>
                                <a:close/>
                              </a:path>
                              <a:path w="1811655" h="253365">
                                <a:moveTo>
                                  <a:pt x="1743443" y="127000"/>
                                </a:moveTo>
                                <a:lnTo>
                                  <a:pt x="1713750" y="127000"/>
                                </a:lnTo>
                                <a:lnTo>
                                  <a:pt x="1713750" y="136906"/>
                                </a:lnTo>
                                <a:lnTo>
                                  <a:pt x="1743443" y="136906"/>
                                </a:lnTo>
                                <a:lnTo>
                                  <a:pt x="1743443" y="127000"/>
                                </a:lnTo>
                                <a:close/>
                              </a:path>
                              <a:path w="1811655" h="253365">
                                <a:moveTo>
                                  <a:pt x="1791284" y="178142"/>
                                </a:moveTo>
                                <a:lnTo>
                                  <a:pt x="1781378" y="178142"/>
                                </a:lnTo>
                                <a:lnTo>
                                  <a:pt x="1781378" y="207822"/>
                                </a:lnTo>
                                <a:lnTo>
                                  <a:pt x="1791284" y="207822"/>
                                </a:lnTo>
                                <a:lnTo>
                                  <a:pt x="1791284" y="178142"/>
                                </a:lnTo>
                                <a:close/>
                              </a:path>
                              <a:path w="1811655" h="253365">
                                <a:moveTo>
                                  <a:pt x="1791284" y="127000"/>
                                </a:moveTo>
                                <a:lnTo>
                                  <a:pt x="1773135" y="127000"/>
                                </a:lnTo>
                                <a:lnTo>
                                  <a:pt x="1773135" y="136906"/>
                                </a:lnTo>
                                <a:lnTo>
                                  <a:pt x="1781378" y="136906"/>
                                </a:lnTo>
                                <a:lnTo>
                                  <a:pt x="1781378" y="148450"/>
                                </a:lnTo>
                                <a:lnTo>
                                  <a:pt x="1791284" y="148450"/>
                                </a:lnTo>
                                <a:lnTo>
                                  <a:pt x="1791284" y="136906"/>
                                </a:lnTo>
                                <a:lnTo>
                                  <a:pt x="1791284" y="131953"/>
                                </a:lnTo>
                                <a:lnTo>
                                  <a:pt x="1791284" y="127000"/>
                                </a:lnTo>
                                <a:close/>
                              </a:path>
                              <a:path w="1811655" h="253365">
                                <a:moveTo>
                                  <a:pt x="1811070" y="203339"/>
                                </a:moveTo>
                                <a:lnTo>
                                  <a:pt x="1786331" y="215747"/>
                                </a:lnTo>
                                <a:lnTo>
                                  <a:pt x="1761591" y="203339"/>
                                </a:lnTo>
                                <a:lnTo>
                                  <a:pt x="1786331" y="252818"/>
                                </a:lnTo>
                                <a:lnTo>
                                  <a:pt x="1811070" y="203339"/>
                                </a:lnTo>
                                <a:close/>
                              </a:path>
                            </a:pathLst>
                          </a:custGeom>
                          <a:solidFill>
                            <a:srgbClr val="000000"/>
                          </a:solidFill>
                        </wps:spPr>
                        <wps:bodyPr wrap="square" lIns="0" tIns="0" rIns="0" bIns="0" rtlCol="0">
                          <a:prstTxWarp prst="textNoShape">
                            <a:avLst/>
                          </a:prstTxWarp>
                          <a:noAutofit/>
                        </wps:bodyPr>
                      </wps:wsp>
                      <wps:wsp>
                        <wps:cNvPr id="130" name="Graphic 130"/>
                        <wps:cNvSpPr/>
                        <wps:spPr>
                          <a:xfrm>
                            <a:off x="2614336" y="1258972"/>
                            <a:ext cx="49530" cy="49530"/>
                          </a:xfrm>
                          <a:custGeom>
                            <a:avLst/>
                            <a:gdLst/>
                            <a:ahLst/>
                            <a:cxnLst/>
                            <a:rect l="l" t="t" r="r" b="b"/>
                            <a:pathLst>
                              <a:path w="49530" h="49530">
                                <a:moveTo>
                                  <a:pt x="24741" y="49482"/>
                                </a:moveTo>
                                <a:lnTo>
                                  <a:pt x="0" y="0"/>
                                </a:lnTo>
                                <a:lnTo>
                                  <a:pt x="24741" y="12403"/>
                                </a:lnTo>
                                <a:lnTo>
                                  <a:pt x="49482" y="0"/>
                                </a:lnTo>
                                <a:lnTo>
                                  <a:pt x="24741" y="49482"/>
                                </a:lnTo>
                                <a:close/>
                              </a:path>
                            </a:pathLst>
                          </a:custGeom>
                          <a:ln w="9896">
                            <a:solidFill>
                              <a:srgbClr val="000000"/>
                            </a:solidFill>
                            <a:prstDash val="solid"/>
                          </a:ln>
                        </wps:spPr>
                        <wps:bodyPr wrap="square" lIns="0" tIns="0" rIns="0" bIns="0" rtlCol="0">
                          <a:prstTxWarp prst="textNoShape">
                            <a:avLst/>
                          </a:prstTxWarp>
                          <a:noAutofit/>
                        </wps:bodyPr>
                      </wps:wsp>
                      <wps:wsp>
                        <wps:cNvPr id="131" name="Graphic 131"/>
                        <wps:cNvSpPr/>
                        <wps:spPr>
                          <a:xfrm>
                            <a:off x="2614332" y="1055637"/>
                            <a:ext cx="49530" cy="253365"/>
                          </a:xfrm>
                          <a:custGeom>
                            <a:avLst/>
                            <a:gdLst/>
                            <a:ahLst/>
                            <a:cxnLst/>
                            <a:rect l="l" t="t" r="r" b="b"/>
                            <a:pathLst>
                              <a:path w="49530" h="253365">
                                <a:moveTo>
                                  <a:pt x="29692" y="178142"/>
                                </a:moveTo>
                                <a:lnTo>
                                  <a:pt x="19786" y="178142"/>
                                </a:lnTo>
                                <a:lnTo>
                                  <a:pt x="19786" y="207822"/>
                                </a:lnTo>
                                <a:lnTo>
                                  <a:pt x="29692" y="207822"/>
                                </a:lnTo>
                                <a:lnTo>
                                  <a:pt x="29692" y="178142"/>
                                </a:lnTo>
                                <a:close/>
                              </a:path>
                              <a:path w="49530" h="253365">
                                <a:moveTo>
                                  <a:pt x="29692" y="118757"/>
                                </a:moveTo>
                                <a:lnTo>
                                  <a:pt x="19786" y="118757"/>
                                </a:lnTo>
                                <a:lnTo>
                                  <a:pt x="19786" y="148450"/>
                                </a:lnTo>
                                <a:lnTo>
                                  <a:pt x="29692" y="148450"/>
                                </a:lnTo>
                                <a:lnTo>
                                  <a:pt x="29692" y="118757"/>
                                </a:lnTo>
                                <a:close/>
                              </a:path>
                              <a:path w="49530" h="253365">
                                <a:moveTo>
                                  <a:pt x="29692" y="59385"/>
                                </a:moveTo>
                                <a:lnTo>
                                  <a:pt x="19786" y="59385"/>
                                </a:lnTo>
                                <a:lnTo>
                                  <a:pt x="19786" y="89065"/>
                                </a:lnTo>
                                <a:lnTo>
                                  <a:pt x="29692" y="89065"/>
                                </a:lnTo>
                                <a:lnTo>
                                  <a:pt x="29692" y="59385"/>
                                </a:lnTo>
                                <a:close/>
                              </a:path>
                              <a:path w="49530" h="253365">
                                <a:moveTo>
                                  <a:pt x="29692" y="0"/>
                                </a:moveTo>
                                <a:lnTo>
                                  <a:pt x="19786" y="0"/>
                                </a:lnTo>
                                <a:lnTo>
                                  <a:pt x="19786" y="29692"/>
                                </a:lnTo>
                                <a:lnTo>
                                  <a:pt x="29692" y="29692"/>
                                </a:lnTo>
                                <a:lnTo>
                                  <a:pt x="29692" y="0"/>
                                </a:lnTo>
                                <a:close/>
                              </a:path>
                              <a:path w="49530" h="253365">
                                <a:moveTo>
                                  <a:pt x="49479" y="203339"/>
                                </a:moveTo>
                                <a:lnTo>
                                  <a:pt x="24739" y="215747"/>
                                </a:lnTo>
                                <a:lnTo>
                                  <a:pt x="0" y="203339"/>
                                </a:lnTo>
                                <a:lnTo>
                                  <a:pt x="24739" y="252818"/>
                                </a:lnTo>
                                <a:lnTo>
                                  <a:pt x="49479" y="203339"/>
                                </a:lnTo>
                                <a:close/>
                              </a:path>
                            </a:pathLst>
                          </a:custGeom>
                          <a:solidFill>
                            <a:srgbClr val="000000"/>
                          </a:solidFill>
                        </wps:spPr>
                        <wps:bodyPr wrap="square" lIns="0" tIns="0" rIns="0" bIns="0" rtlCol="0">
                          <a:prstTxWarp prst="textNoShape">
                            <a:avLst/>
                          </a:prstTxWarp>
                          <a:noAutofit/>
                        </wps:bodyPr>
                      </wps:wsp>
                      <wps:wsp>
                        <wps:cNvPr id="132" name="Graphic 132"/>
                        <wps:cNvSpPr/>
                        <wps:spPr>
                          <a:xfrm>
                            <a:off x="2614336" y="1258972"/>
                            <a:ext cx="49530" cy="49530"/>
                          </a:xfrm>
                          <a:custGeom>
                            <a:avLst/>
                            <a:gdLst/>
                            <a:ahLst/>
                            <a:cxnLst/>
                            <a:rect l="l" t="t" r="r" b="b"/>
                            <a:pathLst>
                              <a:path w="49530" h="49530">
                                <a:moveTo>
                                  <a:pt x="24741" y="49482"/>
                                </a:moveTo>
                                <a:lnTo>
                                  <a:pt x="0" y="0"/>
                                </a:lnTo>
                                <a:lnTo>
                                  <a:pt x="24741" y="12403"/>
                                </a:lnTo>
                                <a:lnTo>
                                  <a:pt x="49482" y="0"/>
                                </a:lnTo>
                                <a:lnTo>
                                  <a:pt x="24741" y="49482"/>
                                </a:lnTo>
                                <a:close/>
                              </a:path>
                            </a:pathLst>
                          </a:custGeom>
                          <a:ln w="9896">
                            <a:solidFill>
                              <a:srgbClr val="000000"/>
                            </a:solidFill>
                            <a:prstDash val="solid"/>
                          </a:ln>
                        </wps:spPr>
                        <wps:bodyPr wrap="square" lIns="0" tIns="0" rIns="0" bIns="0" rtlCol="0">
                          <a:prstTxWarp prst="textNoShape">
                            <a:avLst/>
                          </a:prstTxWarp>
                          <a:noAutofit/>
                        </wps:bodyPr>
                      </wps:wsp>
                      <wps:wsp>
                        <wps:cNvPr id="133" name="Graphic 133"/>
                        <wps:cNvSpPr/>
                        <wps:spPr>
                          <a:xfrm>
                            <a:off x="2614332" y="1055637"/>
                            <a:ext cx="1811655" cy="253365"/>
                          </a:xfrm>
                          <a:custGeom>
                            <a:avLst/>
                            <a:gdLst/>
                            <a:ahLst/>
                            <a:cxnLst/>
                            <a:rect l="l" t="t" r="r" b="b"/>
                            <a:pathLst>
                              <a:path w="1811655" h="253365">
                                <a:moveTo>
                                  <a:pt x="29692" y="178142"/>
                                </a:moveTo>
                                <a:lnTo>
                                  <a:pt x="19786" y="178142"/>
                                </a:lnTo>
                                <a:lnTo>
                                  <a:pt x="19786" y="207822"/>
                                </a:lnTo>
                                <a:lnTo>
                                  <a:pt x="29692" y="207822"/>
                                </a:lnTo>
                                <a:lnTo>
                                  <a:pt x="29692" y="178142"/>
                                </a:lnTo>
                                <a:close/>
                              </a:path>
                              <a:path w="1811655" h="253365">
                                <a:moveTo>
                                  <a:pt x="37934" y="127000"/>
                                </a:moveTo>
                                <a:lnTo>
                                  <a:pt x="19786" y="127000"/>
                                </a:lnTo>
                                <a:lnTo>
                                  <a:pt x="19786" y="148450"/>
                                </a:lnTo>
                                <a:lnTo>
                                  <a:pt x="29692" y="148450"/>
                                </a:lnTo>
                                <a:lnTo>
                                  <a:pt x="29692" y="136906"/>
                                </a:lnTo>
                                <a:lnTo>
                                  <a:pt x="37934" y="136906"/>
                                </a:lnTo>
                                <a:lnTo>
                                  <a:pt x="37934" y="131953"/>
                                </a:lnTo>
                                <a:lnTo>
                                  <a:pt x="37934" y="127000"/>
                                </a:lnTo>
                                <a:close/>
                              </a:path>
                              <a:path w="1811655" h="253365">
                                <a:moveTo>
                                  <a:pt x="49479" y="203339"/>
                                </a:moveTo>
                                <a:lnTo>
                                  <a:pt x="24739" y="215747"/>
                                </a:lnTo>
                                <a:lnTo>
                                  <a:pt x="0" y="203339"/>
                                </a:lnTo>
                                <a:lnTo>
                                  <a:pt x="24739" y="252818"/>
                                </a:lnTo>
                                <a:lnTo>
                                  <a:pt x="49479" y="203339"/>
                                </a:lnTo>
                                <a:close/>
                              </a:path>
                              <a:path w="1811655" h="253365">
                                <a:moveTo>
                                  <a:pt x="97307" y="127000"/>
                                </a:moveTo>
                                <a:lnTo>
                                  <a:pt x="67627" y="127000"/>
                                </a:lnTo>
                                <a:lnTo>
                                  <a:pt x="67627" y="136906"/>
                                </a:lnTo>
                                <a:lnTo>
                                  <a:pt x="97307" y="136906"/>
                                </a:lnTo>
                                <a:lnTo>
                                  <a:pt x="97307" y="127000"/>
                                </a:lnTo>
                                <a:close/>
                              </a:path>
                              <a:path w="1811655" h="253365">
                                <a:moveTo>
                                  <a:pt x="156692" y="127000"/>
                                </a:moveTo>
                                <a:lnTo>
                                  <a:pt x="127000" y="127000"/>
                                </a:lnTo>
                                <a:lnTo>
                                  <a:pt x="127000" y="136906"/>
                                </a:lnTo>
                                <a:lnTo>
                                  <a:pt x="156692" y="136906"/>
                                </a:lnTo>
                                <a:lnTo>
                                  <a:pt x="156692" y="127000"/>
                                </a:lnTo>
                                <a:close/>
                              </a:path>
                              <a:path w="1811655" h="253365">
                                <a:moveTo>
                                  <a:pt x="216077" y="127000"/>
                                </a:moveTo>
                                <a:lnTo>
                                  <a:pt x="186385" y="127000"/>
                                </a:lnTo>
                                <a:lnTo>
                                  <a:pt x="186385" y="136906"/>
                                </a:lnTo>
                                <a:lnTo>
                                  <a:pt x="216077" y="136906"/>
                                </a:lnTo>
                                <a:lnTo>
                                  <a:pt x="216077" y="127000"/>
                                </a:lnTo>
                                <a:close/>
                              </a:path>
                              <a:path w="1811655" h="253365">
                                <a:moveTo>
                                  <a:pt x="275450" y="127000"/>
                                </a:moveTo>
                                <a:lnTo>
                                  <a:pt x="245757" y="127000"/>
                                </a:lnTo>
                                <a:lnTo>
                                  <a:pt x="245757" y="136906"/>
                                </a:lnTo>
                                <a:lnTo>
                                  <a:pt x="275450" y="136906"/>
                                </a:lnTo>
                                <a:lnTo>
                                  <a:pt x="275450" y="127000"/>
                                </a:lnTo>
                                <a:close/>
                              </a:path>
                              <a:path w="1811655" h="253365">
                                <a:moveTo>
                                  <a:pt x="334835" y="127000"/>
                                </a:moveTo>
                                <a:lnTo>
                                  <a:pt x="305142" y="127000"/>
                                </a:lnTo>
                                <a:lnTo>
                                  <a:pt x="305142" y="136906"/>
                                </a:lnTo>
                                <a:lnTo>
                                  <a:pt x="334835" y="136906"/>
                                </a:lnTo>
                                <a:lnTo>
                                  <a:pt x="334835" y="127000"/>
                                </a:lnTo>
                                <a:close/>
                              </a:path>
                              <a:path w="1811655" h="253365">
                                <a:moveTo>
                                  <a:pt x="394208" y="127000"/>
                                </a:moveTo>
                                <a:lnTo>
                                  <a:pt x="364515" y="127000"/>
                                </a:lnTo>
                                <a:lnTo>
                                  <a:pt x="364515" y="136906"/>
                                </a:lnTo>
                                <a:lnTo>
                                  <a:pt x="394208" y="136906"/>
                                </a:lnTo>
                                <a:lnTo>
                                  <a:pt x="394208" y="127000"/>
                                </a:lnTo>
                                <a:close/>
                              </a:path>
                              <a:path w="1811655" h="253365">
                                <a:moveTo>
                                  <a:pt x="453593" y="127000"/>
                                </a:moveTo>
                                <a:lnTo>
                                  <a:pt x="423900" y="127000"/>
                                </a:lnTo>
                                <a:lnTo>
                                  <a:pt x="423900" y="136906"/>
                                </a:lnTo>
                                <a:lnTo>
                                  <a:pt x="453593" y="136906"/>
                                </a:lnTo>
                                <a:lnTo>
                                  <a:pt x="453593" y="127000"/>
                                </a:lnTo>
                                <a:close/>
                              </a:path>
                              <a:path w="1811655" h="253365">
                                <a:moveTo>
                                  <a:pt x="512965" y="127000"/>
                                </a:moveTo>
                                <a:lnTo>
                                  <a:pt x="483273" y="127000"/>
                                </a:lnTo>
                                <a:lnTo>
                                  <a:pt x="483273" y="136906"/>
                                </a:lnTo>
                                <a:lnTo>
                                  <a:pt x="512965" y="136906"/>
                                </a:lnTo>
                                <a:lnTo>
                                  <a:pt x="512965" y="127000"/>
                                </a:lnTo>
                                <a:close/>
                              </a:path>
                              <a:path w="1811655" h="253365">
                                <a:moveTo>
                                  <a:pt x="572350" y="127000"/>
                                </a:moveTo>
                                <a:lnTo>
                                  <a:pt x="542658" y="127000"/>
                                </a:lnTo>
                                <a:lnTo>
                                  <a:pt x="542658" y="136906"/>
                                </a:lnTo>
                                <a:lnTo>
                                  <a:pt x="572350" y="136906"/>
                                </a:lnTo>
                                <a:lnTo>
                                  <a:pt x="572350" y="127000"/>
                                </a:lnTo>
                                <a:close/>
                              </a:path>
                              <a:path w="1811655" h="253365">
                                <a:moveTo>
                                  <a:pt x="631723" y="127000"/>
                                </a:moveTo>
                                <a:lnTo>
                                  <a:pt x="602043" y="127000"/>
                                </a:lnTo>
                                <a:lnTo>
                                  <a:pt x="602043" y="136906"/>
                                </a:lnTo>
                                <a:lnTo>
                                  <a:pt x="631723" y="136906"/>
                                </a:lnTo>
                                <a:lnTo>
                                  <a:pt x="631723" y="127000"/>
                                </a:lnTo>
                                <a:close/>
                              </a:path>
                              <a:path w="1811655" h="253365">
                                <a:moveTo>
                                  <a:pt x="691108" y="127000"/>
                                </a:moveTo>
                                <a:lnTo>
                                  <a:pt x="661416" y="127000"/>
                                </a:lnTo>
                                <a:lnTo>
                                  <a:pt x="661416" y="136906"/>
                                </a:lnTo>
                                <a:lnTo>
                                  <a:pt x="691108" y="136906"/>
                                </a:lnTo>
                                <a:lnTo>
                                  <a:pt x="691108" y="127000"/>
                                </a:lnTo>
                                <a:close/>
                              </a:path>
                              <a:path w="1811655" h="253365">
                                <a:moveTo>
                                  <a:pt x="750481" y="127000"/>
                                </a:moveTo>
                                <a:lnTo>
                                  <a:pt x="720801" y="127000"/>
                                </a:lnTo>
                                <a:lnTo>
                                  <a:pt x="720801" y="136906"/>
                                </a:lnTo>
                                <a:lnTo>
                                  <a:pt x="750481" y="136906"/>
                                </a:lnTo>
                                <a:lnTo>
                                  <a:pt x="750481" y="127000"/>
                                </a:lnTo>
                                <a:close/>
                              </a:path>
                              <a:path w="1811655" h="253365">
                                <a:moveTo>
                                  <a:pt x="809866" y="127000"/>
                                </a:moveTo>
                                <a:lnTo>
                                  <a:pt x="780173" y="127000"/>
                                </a:lnTo>
                                <a:lnTo>
                                  <a:pt x="780173" y="136906"/>
                                </a:lnTo>
                                <a:lnTo>
                                  <a:pt x="809866" y="136906"/>
                                </a:lnTo>
                                <a:lnTo>
                                  <a:pt x="809866" y="127000"/>
                                </a:lnTo>
                                <a:close/>
                              </a:path>
                              <a:path w="1811655" h="253365">
                                <a:moveTo>
                                  <a:pt x="869238" y="127000"/>
                                </a:moveTo>
                                <a:lnTo>
                                  <a:pt x="839558" y="127000"/>
                                </a:lnTo>
                                <a:lnTo>
                                  <a:pt x="839558" y="136906"/>
                                </a:lnTo>
                                <a:lnTo>
                                  <a:pt x="869238" y="136906"/>
                                </a:lnTo>
                                <a:lnTo>
                                  <a:pt x="869238" y="127000"/>
                                </a:lnTo>
                                <a:close/>
                              </a:path>
                              <a:path w="1811655" h="253365">
                                <a:moveTo>
                                  <a:pt x="928624" y="127000"/>
                                </a:moveTo>
                                <a:lnTo>
                                  <a:pt x="898931" y="127000"/>
                                </a:lnTo>
                                <a:lnTo>
                                  <a:pt x="898931" y="136906"/>
                                </a:lnTo>
                                <a:lnTo>
                                  <a:pt x="928624" y="136906"/>
                                </a:lnTo>
                                <a:lnTo>
                                  <a:pt x="928624" y="127000"/>
                                </a:lnTo>
                                <a:close/>
                              </a:path>
                              <a:path w="1811655" h="253365">
                                <a:moveTo>
                                  <a:pt x="987996" y="127000"/>
                                </a:moveTo>
                                <a:lnTo>
                                  <a:pt x="958316" y="127000"/>
                                </a:lnTo>
                                <a:lnTo>
                                  <a:pt x="958316" y="136906"/>
                                </a:lnTo>
                                <a:lnTo>
                                  <a:pt x="987996" y="136906"/>
                                </a:lnTo>
                                <a:lnTo>
                                  <a:pt x="987996" y="127000"/>
                                </a:lnTo>
                                <a:close/>
                              </a:path>
                              <a:path w="1811655" h="253365">
                                <a:moveTo>
                                  <a:pt x="1047381" y="127000"/>
                                </a:moveTo>
                                <a:lnTo>
                                  <a:pt x="1017689" y="127000"/>
                                </a:lnTo>
                                <a:lnTo>
                                  <a:pt x="1017689" y="136906"/>
                                </a:lnTo>
                                <a:lnTo>
                                  <a:pt x="1047381" y="136906"/>
                                </a:lnTo>
                                <a:lnTo>
                                  <a:pt x="1047381" y="127000"/>
                                </a:lnTo>
                                <a:close/>
                              </a:path>
                              <a:path w="1811655" h="253365">
                                <a:moveTo>
                                  <a:pt x="1106766" y="127000"/>
                                </a:moveTo>
                                <a:lnTo>
                                  <a:pt x="1077074" y="127000"/>
                                </a:lnTo>
                                <a:lnTo>
                                  <a:pt x="1077074" y="136906"/>
                                </a:lnTo>
                                <a:lnTo>
                                  <a:pt x="1106766" y="136906"/>
                                </a:lnTo>
                                <a:lnTo>
                                  <a:pt x="1106766" y="127000"/>
                                </a:lnTo>
                                <a:close/>
                              </a:path>
                              <a:path w="1811655" h="253365">
                                <a:moveTo>
                                  <a:pt x="1166139" y="127000"/>
                                </a:moveTo>
                                <a:lnTo>
                                  <a:pt x="1136446" y="127000"/>
                                </a:lnTo>
                                <a:lnTo>
                                  <a:pt x="1136446" y="136906"/>
                                </a:lnTo>
                                <a:lnTo>
                                  <a:pt x="1166139" y="136906"/>
                                </a:lnTo>
                                <a:lnTo>
                                  <a:pt x="1166139" y="127000"/>
                                </a:lnTo>
                                <a:close/>
                              </a:path>
                              <a:path w="1811655" h="253365">
                                <a:moveTo>
                                  <a:pt x="1225524" y="127000"/>
                                </a:moveTo>
                                <a:lnTo>
                                  <a:pt x="1195832" y="127000"/>
                                </a:lnTo>
                                <a:lnTo>
                                  <a:pt x="1195832" y="136906"/>
                                </a:lnTo>
                                <a:lnTo>
                                  <a:pt x="1225524" y="136906"/>
                                </a:lnTo>
                                <a:lnTo>
                                  <a:pt x="1225524" y="127000"/>
                                </a:lnTo>
                                <a:close/>
                              </a:path>
                              <a:path w="1811655" h="253365">
                                <a:moveTo>
                                  <a:pt x="1284897" y="127000"/>
                                </a:moveTo>
                                <a:lnTo>
                                  <a:pt x="1255204" y="127000"/>
                                </a:lnTo>
                                <a:lnTo>
                                  <a:pt x="1255204" y="136906"/>
                                </a:lnTo>
                                <a:lnTo>
                                  <a:pt x="1284897" y="136906"/>
                                </a:lnTo>
                                <a:lnTo>
                                  <a:pt x="1284897" y="127000"/>
                                </a:lnTo>
                                <a:close/>
                              </a:path>
                              <a:path w="1811655" h="253365">
                                <a:moveTo>
                                  <a:pt x="1344282" y="127000"/>
                                </a:moveTo>
                                <a:lnTo>
                                  <a:pt x="1314589" y="127000"/>
                                </a:lnTo>
                                <a:lnTo>
                                  <a:pt x="1314589" y="136906"/>
                                </a:lnTo>
                                <a:lnTo>
                                  <a:pt x="1344282" y="136906"/>
                                </a:lnTo>
                                <a:lnTo>
                                  <a:pt x="1344282" y="127000"/>
                                </a:lnTo>
                                <a:close/>
                              </a:path>
                              <a:path w="1811655" h="253365">
                                <a:moveTo>
                                  <a:pt x="1403654" y="127000"/>
                                </a:moveTo>
                                <a:lnTo>
                                  <a:pt x="1373962" y="127000"/>
                                </a:lnTo>
                                <a:lnTo>
                                  <a:pt x="1373962" y="136906"/>
                                </a:lnTo>
                                <a:lnTo>
                                  <a:pt x="1403654" y="136906"/>
                                </a:lnTo>
                                <a:lnTo>
                                  <a:pt x="1403654" y="127000"/>
                                </a:lnTo>
                                <a:close/>
                              </a:path>
                              <a:path w="1811655" h="253365">
                                <a:moveTo>
                                  <a:pt x="1463040" y="127000"/>
                                </a:moveTo>
                                <a:lnTo>
                                  <a:pt x="1433347" y="127000"/>
                                </a:lnTo>
                                <a:lnTo>
                                  <a:pt x="1433347" y="136906"/>
                                </a:lnTo>
                                <a:lnTo>
                                  <a:pt x="1463040" y="136906"/>
                                </a:lnTo>
                                <a:lnTo>
                                  <a:pt x="1463040" y="127000"/>
                                </a:lnTo>
                                <a:close/>
                              </a:path>
                              <a:path w="1811655" h="253365">
                                <a:moveTo>
                                  <a:pt x="1522412" y="127000"/>
                                </a:moveTo>
                                <a:lnTo>
                                  <a:pt x="1492719" y="127000"/>
                                </a:lnTo>
                                <a:lnTo>
                                  <a:pt x="1492719" y="136906"/>
                                </a:lnTo>
                                <a:lnTo>
                                  <a:pt x="1522412" y="136906"/>
                                </a:lnTo>
                                <a:lnTo>
                                  <a:pt x="1522412" y="127000"/>
                                </a:lnTo>
                                <a:close/>
                              </a:path>
                              <a:path w="1811655" h="253365">
                                <a:moveTo>
                                  <a:pt x="1581797" y="127000"/>
                                </a:moveTo>
                                <a:lnTo>
                                  <a:pt x="1552105" y="127000"/>
                                </a:lnTo>
                                <a:lnTo>
                                  <a:pt x="1552105" y="136906"/>
                                </a:lnTo>
                                <a:lnTo>
                                  <a:pt x="1581797" y="136906"/>
                                </a:lnTo>
                                <a:lnTo>
                                  <a:pt x="1581797" y="127000"/>
                                </a:lnTo>
                                <a:close/>
                              </a:path>
                              <a:path w="1811655" h="253365">
                                <a:moveTo>
                                  <a:pt x="1641170" y="127000"/>
                                </a:moveTo>
                                <a:lnTo>
                                  <a:pt x="1611490" y="127000"/>
                                </a:lnTo>
                                <a:lnTo>
                                  <a:pt x="1611490" y="136906"/>
                                </a:lnTo>
                                <a:lnTo>
                                  <a:pt x="1641170" y="136906"/>
                                </a:lnTo>
                                <a:lnTo>
                                  <a:pt x="1641170" y="127000"/>
                                </a:lnTo>
                                <a:close/>
                              </a:path>
                              <a:path w="1811655" h="253365">
                                <a:moveTo>
                                  <a:pt x="1700555" y="127000"/>
                                </a:moveTo>
                                <a:lnTo>
                                  <a:pt x="1670862" y="127000"/>
                                </a:lnTo>
                                <a:lnTo>
                                  <a:pt x="1670862" y="136906"/>
                                </a:lnTo>
                                <a:lnTo>
                                  <a:pt x="1700555" y="136906"/>
                                </a:lnTo>
                                <a:lnTo>
                                  <a:pt x="1700555" y="127000"/>
                                </a:lnTo>
                                <a:close/>
                              </a:path>
                              <a:path w="1811655" h="253365">
                                <a:moveTo>
                                  <a:pt x="1759927" y="127000"/>
                                </a:moveTo>
                                <a:lnTo>
                                  <a:pt x="1730248" y="127000"/>
                                </a:lnTo>
                                <a:lnTo>
                                  <a:pt x="1730248" y="136906"/>
                                </a:lnTo>
                                <a:lnTo>
                                  <a:pt x="1759927" y="136906"/>
                                </a:lnTo>
                                <a:lnTo>
                                  <a:pt x="1759927" y="127000"/>
                                </a:lnTo>
                                <a:close/>
                              </a:path>
                              <a:path w="1811655" h="253365">
                                <a:moveTo>
                                  <a:pt x="1811070" y="118757"/>
                                </a:moveTo>
                                <a:lnTo>
                                  <a:pt x="1801164" y="118757"/>
                                </a:lnTo>
                                <a:lnTo>
                                  <a:pt x="1801164" y="127000"/>
                                </a:lnTo>
                                <a:lnTo>
                                  <a:pt x="1789620" y="127000"/>
                                </a:lnTo>
                                <a:lnTo>
                                  <a:pt x="1789620" y="136906"/>
                                </a:lnTo>
                                <a:lnTo>
                                  <a:pt x="1811070" y="136906"/>
                                </a:lnTo>
                                <a:lnTo>
                                  <a:pt x="1811070" y="131953"/>
                                </a:lnTo>
                                <a:lnTo>
                                  <a:pt x="1811070" y="127000"/>
                                </a:lnTo>
                                <a:lnTo>
                                  <a:pt x="1811070" y="118757"/>
                                </a:lnTo>
                                <a:close/>
                              </a:path>
                              <a:path w="1811655" h="253365">
                                <a:moveTo>
                                  <a:pt x="1811070" y="59385"/>
                                </a:moveTo>
                                <a:lnTo>
                                  <a:pt x="1801164" y="59385"/>
                                </a:lnTo>
                                <a:lnTo>
                                  <a:pt x="1801164" y="89065"/>
                                </a:lnTo>
                                <a:lnTo>
                                  <a:pt x="1811070" y="89065"/>
                                </a:lnTo>
                                <a:lnTo>
                                  <a:pt x="1811070" y="59385"/>
                                </a:lnTo>
                                <a:close/>
                              </a:path>
                              <a:path w="1811655" h="253365">
                                <a:moveTo>
                                  <a:pt x="1811070" y="0"/>
                                </a:moveTo>
                                <a:lnTo>
                                  <a:pt x="1801164" y="0"/>
                                </a:lnTo>
                                <a:lnTo>
                                  <a:pt x="1801164" y="29692"/>
                                </a:lnTo>
                                <a:lnTo>
                                  <a:pt x="1811070" y="29692"/>
                                </a:lnTo>
                                <a:lnTo>
                                  <a:pt x="1811070" y="0"/>
                                </a:lnTo>
                                <a:close/>
                              </a:path>
                            </a:pathLst>
                          </a:custGeom>
                          <a:solidFill>
                            <a:srgbClr val="000000"/>
                          </a:solidFill>
                        </wps:spPr>
                        <wps:bodyPr wrap="square" lIns="0" tIns="0" rIns="0" bIns="0" rtlCol="0">
                          <a:prstTxWarp prst="textNoShape">
                            <a:avLst/>
                          </a:prstTxWarp>
                          <a:noAutofit/>
                        </wps:bodyPr>
                      </wps:wsp>
                      <wps:wsp>
                        <wps:cNvPr id="134" name="Graphic 134"/>
                        <wps:cNvSpPr/>
                        <wps:spPr>
                          <a:xfrm>
                            <a:off x="2614336" y="1258972"/>
                            <a:ext cx="49530" cy="49530"/>
                          </a:xfrm>
                          <a:custGeom>
                            <a:avLst/>
                            <a:gdLst/>
                            <a:ahLst/>
                            <a:cxnLst/>
                            <a:rect l="l" t="t" r="r" b="b"/>
                            <a:pathLst>
                              <a:path w="49530" h="49530">
                                <a:moveTo>
                                  <a:pt x="24741" y="49482"/>
                                </a:moveTo>
                                <a:lnTo>
                                  <a:pt x="0" y="0"/>
                                </a:lnTo>
                                <a:lnTo>
                                  <a:pt x="24741" y="12403"/>
                                </a:lnTo>
                                <a:lnTo>
                                  <a:pt x="49482" y="0"/>
                                </a:lnTo>
                                <a:lnTo>
                                  <a:pt x="24741" y="49482"/>
                                </a:lnTo>
                                <a:close/>
                              </a:path>
                            </a:pathLst>
                          </a:custGeom>
                          <a:ln w="9896">
                            <a:solidFill>
                              <a:srgbClr val="000000"/>
                            </a:solidFill>
                            <a:prstDash val="solid"/>
                          </a:ln>
                        </wps:spPr>
                        <wps:bodyPr wrap="square" lIns="0" tIns="0" rIns="0" bIns="0" rtlCol="0">
                          <a:prstTxWarp prst="textNoShape">
                            <a:avLst/>
                          </a:prstTxWarp>
                          <a:noAutofit/>
                        </wps:bodyPr>
                      </wps:wsp>
                      <wps:wsp>
                        <wps:cNvPr id="135" name="Textbox 135"/>
                        <wps:cNvSpPr txBox="1"/>
                        <wps:spPr>
                          <a:xfrm>
                            <a:off x="2000132" y="43046"/>
                            <a:ext cx="1290955" cy="214629"/>
                          </a:xfrm>
                          <a:prstGeom prst="rect">
                            <a:avLst/>
                          </a:prstGeom>
                        </wps:spPr>
                        <wps:txbx>
                          <w:txbxContent>
                            <w:p>
                              <w:pPr>
                                <w:spacing w:line="166" w:lineRule="exact" w:before="0"/>
                                <w:ind w:left="0" w:right="28" w:firstLine="0"/>
                                <w:jc w:val="center"/>
                                <w:rPr>
                                  <w:sz w:val="14"/>
                                </w:rPr>
                              </w:pPr>
                              <w:bookmarkStart w:name="_bookmark8" w:id="17"/>
                              <w:bookmarkEnd w:id="17"/>
                              <w:r>
                                <w:rPr/>
                              </w:r>
                              <w:r>
                                <w:rPr>
                                  <w:spacing w:val="3"/>
                                  <w:sz w:val="14"/>
                                </w:rPr>
                                <w:t>传统 </w:t>
                              </w:r>
                              <w:r>
                                <w:rPr>
                                  <w:rFonts w:ascii="Times New Roman" w:eastAsia="Times New Roman"/>
                                  <w:b/>
                                  <w:sz w:val="14"/>
                                </w:rPr>
                                <w:t>Aloha</w:t>
                              </w:r>
                              <w:r>
                                <w:rPr>
                                  <w:rFonts w:ascii="Times New Roman" w:eastAsia="Times New Roman"/>
                                  <w:b/>
                                  <w:spacing w:val="23"/>
                                  <w:sz w:val="14"/>
                                </w:rPr>
                                <w:t> </w:t>
                              </w:r>
                              <w:r>
                                <w:rPr>
                                  <w:spacing w:val="-3"/>
                                  <w:sz w:val="14"/>
                                </w:rPr>
                                <w:t>基础机制</w:t>
                              </w:r>
                            </w:p>
                            <w:p>
                              <w:pPr>
                                <w:spacing w:line="171" w:lineRule="exact" w:before="0"/>
                                <w:ind w:left="10" w:right="28" w:firstLine="0"/>
                                <w:jc w:val="center"/>
                                <w:rPr>
                                  <w:sz w:val="14"/>
                                </w:rPr>
                              </w:pPr>
                              <w:r>
                                <w:rPr>
                                  <w:spacing w:val="-3"/>
                                  <w:sz w:val="14"/>
                                </w:rPr>
                                <w:t>时隙离散并发 </w:t>
                              </w:r>
                              <w:r>
                                <w:rPr>
                                  <w:rFonts w:ascii="Times New Roman" w:hAnsi="Times New Roman" w:eastAsia="Times New Roman"/>
                                  <w:sz w:val="14"/>
                                </w:rPr>
                                <w:t>·</w:t>
                              </w:r>
                              <w:r>
                                <w:rPr>
                                  <w:rFonts w:ascii="Times New Roman" w:hAnsi="Times New Roman" w:eastAsia="Times New Roman"/>
                                  <w:spacing w:val="16"/>
                                  <w:sz w:val="14"/>
                                </w:rPr>
                                <w:t> </w:t>
                              </w:r>
                              <w:r>
                                <w:rPr>
                                  <w:spacing w:val="-2"/>
                                  <w:sz w:val="14"/>
                                </w:rPr>
                                <w:t>碰撞即退避重传</w:t>
                              </w:r>
                            </w:p>
                          </w:txbxContent>
                        </wps:txbx>
                        <wps:bodyPr wrap="square" lIns="0" tIns="0" rIns="0" bIns="0" rtlCol="0">
                          <a:noAutofit/>
                        </wps:bodyPr>
                      </wps:wsp>
                      <wps:wsp>
                        <wps:cNvPr id="136" name="Textbox 136"/>
                        <wps:cNvSpPr txBox="1"/>
                        <wps:spPr>
                          <a:xfrm>
                            <a:off x="1819623" y="573793"/>
                            <a:ext cx="1651635" cy="403225"/>
                          </a:xfrm>
                          <a:prstGeom prst="rect">
                            <a:avLst/>
                          </a:prstGeom>
                        </wps:spPr>
                        <wps:txbx>
                          <w:txbxContent>
                            <w:p>
                              <w:pPr>
                                <w:spacing w:line="164" w:lineRule="exact" w:before="0"/>
                                <w:ind w:left="511" w:right="0" w:firstLine="0"/>
                                <w:jc w:val="left"/>
                                <w:rPr>
                                  <w:sz w:val="14"/>
                                </w:rPr>
                              </w:pPr>
                              <w:r>
                                <w:rPr>
                                  <w:spacing w:val="-1"/>
                                  <w:sz w:val="14"/>
                                </w:rPr>
                                <w:t>路径二：多维资源扩展</w:t>
                              </w:r>
                            </w:p>
                            <w:p>
                              <w:pPr>
                                <w:numPr>
                                  <w:ilvl w:val="0"/>
                                  <w:numId w:val="12"/>
                                </w:numPr>
                                <w:tabs>
                                  <w:tab w:pos="86" w:val="left" w:leader="none"/>
                                </w:tabs>
                                <w:spacing w:before="109"/>
                                <w:ind w:left="86" w:right="0" w:hanging="86"/>
                                <w:jc w:val="left"/>
                                <w:rPr>
                                  <w:sz w:val="14"/>
                                </w:rPr>
                              </w:pPr>
                              <w:r>
                                <w:rPr>
                                  <w:spacing w:val="4"/>
                                  <w:sz w:val="14"/>
                                </w:rPr>
                                <w:t>机制：多信道 </w:t>
                              </w:r>
                              <w:r>
                                <w:rPr>
                                  <w:rFonts w:ascii="Times New Roman" w:eastAsia="Times New Roman"/>
                                  <w:sz w:val="14"/>
                                </w:rPr>
                                <w:t>OFDMA</w:t>
                              </w:r>
                              <w:r>
                                <w:rPr>
                                  <w:spacing w:val="-2"/>
                                  <w:sz w:val="14"/>
                                </w:rPr>
                                <w:t>、预约接入映射</w:t>
                              </w:r>
                            </w:p>
                            <w:p>
                              <w:pPr>
                                <w:numPr>
                                  <w:ilvl w:val="0"/>
                                  <w:numId w:val="12"/>
                                </w:numPr>
                                <w:tabs>
                                  <w:tab w:pos="86" w:val="left" w:leader="none"/>
                                </w:tabs>
                                <w:spacing w:line="174" w:lineRule="exact" w:before="5"/>
                                <w:ind w:left="86" w:right="0" w:hanging="86"/>
                                <w:jc w:val="left"/>
                                <w:rPr>
                                  <w:sz w:val="14"/>
                                </w:rPr>
                              </w:pPr>
                              <w:r>
                                <w:rPr>
                                  <w:spacing w:val="-3"/>
                                  <w:sz w:val="14"/>
                                </w:rPr>
                                <w:t>特点：降低单点竞争，但同步开销增大</w:t>
                              </w:r>
                            </w:p>
                          </w:txbxContent>
                        </wps:txbx>
                        <wps:bodyPr wrap="square" lIns="0" tIns="0" rIns="0" bIns="0" rtlCol="0">
                          <a:noAutofit/>
                        </wps:bodyPr>
                      </wps:wsp>
                      <wps:wsp>
                        <wps:cNvPr id="137" name="Textbox 137"/>
                        <wps:cNvSpPr txBox="1"/>
                        <wps:spPr>
                          <a:xfrm>
                            <a:off x="72883" y="1365516"/>
                            <a:ext cx="5145405" cy="277495"/>
                          </a:xfrm>
                          <a:prstGeom prst="rect">
                            <a:avLst/>
                          </a:prstGeom>
                        </wps:spPr>
                        <wps:txbx>
                          <w:txbxContent>
                            <w:p>
                              <w:pPr>
                                <w:spacing w:line="164" w:lineRule="exact" w:before="0"/>
                                <w:ind w:left="0" w:right="28" w:firstLine="0"/>
                                <w:jc w:val="center"/>
                                <w:rPr>
                                  <w:sz w:val="14"/>
                                </w:rPr>
                              </w:pPr>
                              <w:r>
                                <w:rPr>
                                  <w:color w:val="8A3129"/>
                                  <w:spacing w:val="-1"/>
                                  <w:sz w:val="14"/>
                                </w:rPr>
                                <w:t>固有局限：强动态与大规模场景下的本质性能瓶颈</w:t>
                              </w:r>
                            </w:p>
                            <w:p>
                              <w:pPr>
                                <w:spacing w:line="174" w:lineRule="exact" w:before="98"/>
                                <w:ind w:left="9" w:right="28" w:firstLine="0"/>
                                <w:jc w:val="center"/>
                                <w:rPr>
                                  <w:i/>
                                  <w:sz w:val="14"/>
                                </w:rPr>
                              </w:pPr>
                              <w:r>
                                <w:rPr>
                                  <w:i/>
                                  <w:color w:val="333333"/>
                                  <w:sz w:val="14"/>
                                </w:rPr>
                                <w:t>难以在</w:t>
                              </w:r>
                              <w:r>
                                <w:rPr>
                                  <w:color w:val="333333"/>
                                  <w:spacing w:val="8"/>
                                  <w:sz w:val="14"/>
                                </w:rPr>
                                <w:t>低设备复杂度</w:t>
                              </w:r>
                              <w:r>
                                <w:rPr>
                                  <w:i/>
                                  <w:color w:val="333333"/>
                                  <w:sz w:val="14"/>
                                </w:rPr>
                                <w:t>与</w:t>
                              </w:r>
                              <w:r>
                                <w:rPr>
                                  <w:color w:val="333333"/>
                                  <w:spacing w:val="8"/>
                                  <w:sz w:val="14"/>
                                </w:rPr>
                                <w:t>高吞吐</w:t>
                              </w:r>
                              <w:r>
                                <w:rPr>
                                  <w:rFonts w:ascii="Times New Roman" w:eastAsia="Times New Roman"/>
                                  <w:b/>
                                  <w:color w:val="333333"/>
                                  <w:sz w:val="14"/>
                                </w:rPr>
                                <w:t>/</w:t>
                              </w:r>
                              <w:r>
                                <w:rPr>
                                  <w:color w:val="333333"/>
                                  <w:spacing w:val="8"/>
                                  <w:sz w:val="14"/>
                                </w:rPr>
                                <w:t>低时延</w:t>
                              </w:r>
                              <w:r>
                                <w:rPr>
                                  <w:i/>
                                  <w:color w:val="333333"/>
                                  <w:sz w:val="14"/>
                                </w:rPr>
                                <w:t>之间取得有效均衡；未从根本上解决由</w:t>
                              </w:r>
                              <w:r>
                                <w:rPr>
                                  <w:color w:val="333333"/>
                                  <w:spacing w:val="8"/>
                                  <w:sz w:val="14"/>
                                </w:rPr>
                                <w:t>按包重复竞争</w:t>
                              </w:r>
                              <w:r>
                                <w:rPr>
                                  <w:i/>
                                  <w:color w:val="333333"/>
                                  <w:spacing w:val="-1"/>
                                  <w:sz w:val="14"/>
                                </w:rPr>
                                <w:t>引发的核心信令与时间开销问题。</w:t>
                              </w:r>
                            </w:p>
                          </w:txbxContent>
                        </wps:txbx>
                        <wps:bodyPr wrap="square" lIns="0" tIns="0" rIns="0" bIns="0" rtlCol="0">
                          <a:noAutofit/>
                        </wps:bodyPr>
                      </wps:wsp>
                      <wps:wsp>
                        <wps:cNvPr id="138" name="Textbox 138"/>
                        <wps:cNvSpPr txBox="1"/>
                        <wps:spPr>
                          <a:xfrm>
                            <a:off x="3298" y="500831"/>
                            <a:ext cx="1715770" cy="558165"/>
                          </a:xfrm>
                          <a:prstGeom prst="rect">
                            <a:avLst/>
                          </a:prstGeom>
                          <a:ln w="6597">
                            <a:solidFill>
                              <a:srgbClr val="000000"/>
                            </a:solidFill>
                            <a:prstDash val="solid"/>
                          </a:ln>
                        </wps:spPr>
                        <wps:txbx>
                          <w:txbxContent>
                            <w:p>
                              <w:pPr>
                                <w:spacing w:before="92"/>
                                <w:ind w:left="327" w:right="0" w:firstLine="0"/>
                                <w:jc w:val="left"/>
                                <w:rPr>
                                  <w:sz w:val="14"/>
                                </w:rPr>
                              </w:pPr>
                              <w:r>
                                <w:rPr>
                                  <w:spacing w:val="-1"/>
                                  <w:sz w:val="14"/>
                                </w:rPr>
                                <w:t>路径一：流量调度与接入控制</w:t>
                              </w:r>
                            </w:p>
                            <w:p>
                              <w:pPr>
                                <w:numPr>
                                  <w:ilvl w:val="0"/>
                                  <w:numId w:val="13"/>
                                </w:numPr>
                                <w:tabs>
                                  <w:tab w:pos="135" w:val="left" w:leader="none"/>
                                </w:tabs>
                                <w:spacing w:before="109"/>
                                <w:ind w:left="135" w:right="0" w:hanging="86"/>
                                <w:jc w:val="left"/>
                                <w:rPr>
                                  <w:sz w:val="14"/>
                                </w:rPr>
                              </w:pPr>
                              <w:r>
                                <w:rPr>
                                  <w:spacing w:val="-3"/>
                                  <w:sz w:val="14"/>
                                </w:rPr>
                                <w:t>机制：自适应发送概率、差异化退避</w:t>
                              </w:r>
                            </w:p>
                            <w:p>
                              <w:pPr>
                                <w:numPr>
                                  <w:ilvl w:val="0"/>
                                  <w:numId w:val="13"/>
                                </w:numPr>
                                <w:tabs>
                                  <w:tab w:pos="135" w:val="left" w:leader="none"/>
                                </w:tabs>
                                <w:spacing w:before="5"/>
                                <w:ind w:left="135" w:right="0" w:hanging="86"/>
                                <w:jc w:val="left"/>
                                <w:rPr>
                                  <w:sz w:val="14"/>
                                </w:rPr>
                              </w:pPr>
                              <w:r>
                                <w:rPr>
                                  <w:spacing w:val="-3"/>
                                  <w:sz w:val="14"/>
                                </w:rPr>
                                <w:t>特点：无物理层改动，缓解轻中载拥塞</w:t>
                              </w:r>
                            </w:p>
                          </w:txbxContent>
                        </wps:txbx>
                        <wps:bodyPr wrap="square" lIns="0" tIns="0" rIns="0" bIns="0" rtlCol="0">
                          <a:noAutofit/>
                        </wps:bodyPr>
                      </wps:wsp>
                      <wps:wsp>
                        <wps:cNvPr id="139" name="Textbox 139"/>
                        <wps:cNvSpPr txBox="1"/>
                        <wps:spPr>
                          <a:xfrm>
                            <a:off x="3566054" y="500831"/>
                            <a:ext cx="1715770" cy="558165"/>
                          </a:xfrm>
                          <a:prstGeom prst="rect">
                            <a:avLst/>
                          </a:prstGeom>
                          <a:ln w="6597">
                            <a:solidFill>
                              <a:srgbClr val="000000"/>
                            </a:solidFill>
                            <a:prstDash val="solid"/>
                          </a:ln>
                        </wps:spPr>
                        <wps:txbx>
                          <w:txbxContent>
                            <w:p>
                              <w:pPr>
                                <w:spacing w:before="92"/>
                                <w:ind w:left="327" w:right="0" w:firstLine="0"/>
                                <w:jc w:val="left"/>
                                <w:rPr>
                                  <w:sz w:val="14"/>
                                </w:rPr>
                              </w:pPr>
                              <w:r>
                                <w:rPr>
                                  <w:spacing w:val="-1"/>
                                  <w:sz w:val="14"/>
                                </w:rPr>
                                <w:t>路径三：接收增强与多包接收</w:t>
                              </w:r>
                            </w:p>
                            <w:p>
                              <w:pPr>
                                <w:numPr>
                                  <w:ilvl w:val="0"/>
                                  <w:numId w:val="14"/>
                                </w:numPr>
                                <w:tabs>
                                  <w:tab w:pos="208" w:val="left" w:leader="none"/>
                                </w:tabs>
                                <w:spacing w:before="109"/>
                                <w:ind w:left="208" w:right="0" w:hanging="86"/>
                                <w:jc w:val="left"/>
                                <w:rPr>
                                  <w:rFonts w:ascii="Times New Roman" w:eastAsia="Times New Roman"/>
                                  <w:sz w:val="14"/>
                                </w:rPr>
                              </w:pPr>
                              <w:r>
                                <w:rPr>
                                  <w:sz w:val="14"/>
                                </w:rPr>
                                <w:t>机制：</w:t>
                              </w:r>
                              <w:r>
                                <w:rPr>
                                  <w:rFonts w:ascii="Times New Roman" w:eastAsia="Times New Roman"/>
                                  <w:sz w:val="14"/>
                                </w:rPr>
                                <w:t>SIC</w:t>
                              </w:r>
                              <w:r>
                                <w:rPr>
                                  <w:rFonts w:ascii="Times New Roman" w:eastAsia="Times New Roman"/>
                                  <w:spacing w:val="27"/>
                                  <w:sz w:val="14"/>
                                </w:rPr>
                                <w:t> </w:t>
                              </w:r>
                              <w:r>
                                <w:rPr>
                                  <w:sz w:val="14"/>
                                </w:rPr>
                                <w:t>消除 </w:t>
                              </w:r>
                              <w:r>
                                <w:rPr>
                                  <w:rFonts w:ascii="Times New Roman" w:eastAsia="Times New Roman"/>
                                  <w:sz w:val="14"/>
                                </w:rPr>
                                <w:t>(CRDSA)</w:t>
                              </w:r>
                              <w:r>
                                <w:rPr>
                                  <w:sz w:val="14"/>
                                </w:rPr>
                                <w:t>、</w:t>
                              </w:r>
                              <w:r>
                                <w:rPr>
                                  <w:rFonts w:ascii="Times New Roman" w:eastAsia="Times New Roman"/>
                                  <w:spacing w:val="-4"/>
                                  <w:sz w:val="14"/>
                                </w:rPr>
                                <w:t>NOMA</w:t>
                              </w:r>
                            </w:p>
                            <w:p>
                              <w:pPr>
                                <w:numPr>
                                  <w:ilvl w:val="0"/>
                                  <w:numId w:val="14"/>
                                </w:numPr>
                                <w:tabs>
                                  <w:tab w:pos="208" w:val="left" w:leader="none"/>
                                </w:tabs>
                                <w:spacing w:before="5"/>
                                <w:ind w:left="208" w:right="0" w:hanging="86"/>
                                <w:jc w:val="left"/>
                                <w:rPr>
                                  <w:sz w:val="14"/>
                                </w:rPr>
                              </w:pPr>
                              <w:r>
                                <w:rPr>
                                  <w:spacing w:val="-3"/>
                                  <w:sz w:val="14"/>
                                </w:rPr>
                                <w:t>特点：突破吞吐上限，硬件功耗极高</w:t>
                              </w:r>
                            </w:p>
                          </w:txbxContent>
                        </wps:txbx>
                        <wps:bodyPr wrap="square" lIns="0" tIns="0" rIns="0" bIns="0" rtlCol="0">
                          <a:noAutofit/>
                        </wps:bodyPr>
                      </wps:wsp>
                    </wpg:wgp>
                  </a:graphicData>
                </a:graphic>
              </wp:inline>
            </w:drawing>
          </mc:Choice>
          <mc:Fallback>
            <w:pict>
              <v:group style="width:416.15pt;height:130.4pt;mso-position-horizontal-relative:char;mso-position-vertical-relative:line" id="docshapegroup91" coordorigin="0,0" coordsize="8323,2608">
                <v:shape style="position:absolute;left:2914;top:5;width:2494;height:468" id="docshape92" coordorigin="2914,5" coordsize="2494,468" path="m2985,5l5338,5,5343,5,5347,6,5396,36,5399,40,5401,44,5403,48,5404,53,5408,75,5408,403,5403,429,5401,434,5399,438,5396,442,5394,445,5352,471,5347,472,5343,473,5338,473,2985,473,2980,473,2975,472,2971,471,2966,471,2946,461,2942,458,2926,442,2924,438,2914,407,2914,403,2914,75,2914,71,2915,66,2946,17,2949,14,2971,7,2975,6,2980,5,2985,5xe" filled="false" stroked="true" strokeweight=".519504pt" strokecolor="#000000">
                  <v:path arrowok="t"/>
                  <v:stroke dashstyle="solid"/>
                </v:shape>
                <v:rect style="position:absolute;left:62;top:1122;width:2577;height:11" id="docshape93" filled="true" fillcolor="#455e36" stroked="false">
                  <v:fill type="solid"/>
                </v:rect>
                <v:shape style="position:absolute;left:62;top:1122;width:2577;height:21" id="docshape94" coordorigin="62,1122" coordsize="2577,21" path="m2639,1122l2629,1133,62,1133,62,1143,2629,1143,2639,1143,2639,1133,2639,1122xe" filled="true" fillcolor="#81b366" stroked="false">
                  <v:path arrowok="t"/>
                  <v:fill type="solid"/>
                </v:shape>
                <v:shape style="position:absolute;left:62;top:1122;width:11;height:21" id="docshape95" coordorigin="62,1122" coordsize="11,21" path="m62,1143l62,1122,73,1122,73,1133,62,1143xe" filled="true" fillcolor="#455e36" stroked="false">
                  <v:path arrowok="t"/>
                  <v:fill type="solid"/>
                </v:shape>
                <v:rect style="position:absolute;left:2810;top:836;width:2702;height:832" id="docshape96" filled="false" stroked="true" strokeweight=".519504pt" strokecolor="#000000">
                  <v:stroke dashstyle="solid"/>
                </v:rect>
                <v:rect style="position:absolute;left:2867;top:1122;width:2577;height:11" id="docshape97" filled="true" fillcolor="#455e36" stroked="false">
                  <v:fill type="solid"/>
                </v:rect>
                <v:shape style="position:absolute;left:2867;top:1122;width:2577;height:21" id="docshape98" coordorigin="2868,1122" coordsize="2577,21" path="m5444,1122l5434,1133,2868,1133,2868,1143,5434,1143,5444,1143,5444,1133,5444,1122xe" filled="true" fillcolor="#81b366" stroked="false">
                  <v:path arrowok="t"/>
                  <v:fill type="solid"/>
                </v:shape>
                <v:shape style="position:absolute;left:2867;top:1122;width:5310;height:21" id="docshape99" coordorigin="2868,1122" coordsize="5310,21" path="m2878,1122l2868,1122,2868,1143,2878,1133,2878,1122xm8177,1122l5746,1122,5746,1133,8177,1133,8177,1122xe" filled="true" fillcolor="#455e36" stroked="false">
                  <v:path arrowok="t"/>
                  <v:fill type="solid"/>
                </v:shape>
                <v:shape style="position:absolute;left:5745;top:1122;width:2432;height:21" id="docshape100" coordorigin="5746,1122" coordsize="2432,21" path="m8177,1122l8167,1133,5746,1133,5746,1143,8167,1143,8177,1143,8177,1133,8177,1122xe" filled="true" fillcolor="#81b366" stroked="false">
                  <v:path arrowok="t"/>
                  <v:fill type="solid"/>
                </v:shape>
                <v:shape style="position:absolute;left:5745;top:1122;width:11;height:21" id="docshape101" coordorigin="5746,1122" coordsize="11,21" path="m5746,1143l5746,1122,5756,1122,5756,1133,5746,1143xe" filled="true" fillcolor="#455e36" stroked="false">
                  <v:path arrowok="t"/>
                  <v:fill type="solid"/>
                </v:shape>
                <v:shape style="position:absolute;left:5;top:2083;width:8313;height:520" id="docshape102" coordorigin="5,2083" coordsize="8313,520" path="m83,2083l8239,2083,8244,2083,8250,2084,8294,2106,8298,2110,8301,2114,8304,2118,8307,2122,8309,2127,8311,2131,8313,2136,8315,2141,8316,2146,8317,2151,8317,2156,8317,2161,8317,2525,8317,2530,8317,2535,8316,2540,8315,2545,8313,2550,8311,2555,8309,2559,8307,2564,8304,2568,8301,2572,8298,2576,8294,2580,8291,2584,8255,2601,8250,2602,8244,2603,8239,2603,83,2603,78,2603,73,2602,68,2601,63,2600,28,2580,24,2576,21,2572,18,2568,15,2564,5,2530,5,2525,5,2161,11,2131,13,2127,15,2122,18,2118,21,2114,24,2110,28,2106,32,2102,36,2099,40,2096,44,2093,78,2083,83,2083xe" filled="false" stroked="true" strokeweight=".519504pt" strokecolor="#000000">
                  <v:path arrowok="t"/>
                  <v:stroke dashstyle="solid"/>
                </v:shape>
                <v:rect style="position:absolute;left:114;top:2368;width:8084;height:11" id="docshape103" filled="true" fillcolor="#642d2a" stroked="false">
                  <v:fill type="solid"/>
                </v:rect>
                <v:shape style="position:absolute;left:114;top:2368;width:8084;height:21" id="docshape104" coordorigin="114,2369" coordsize="8084,21" path="m8198,2369l8187,2379,114,2379,114,2390,8187,2390,8198,2390,8198,2379,8198,2369xe" filled="true" fillcolor="#b8534f" stroked="false">
                  <v:path arrowok="t"/>
                  <v:fill type="solid"/>
                </v:shape>
                <v:shape style="position:absolute;left:114;top:2368;width:11;height:21" id="docshape105" coordorigin="114,2369" coordsize="11,21" path="m114,2390l114,2369,125,2369,125,2379,114,2390xe" filled="true" fillcolor="#642d2a" stroked="false">
                  <v:path arrowok="t"/>
                  <v:fill type="solid"/>
                </v:shape>
                <v:shape style="position:absolute;left:1350;top:623;width:2868;height:132" id="docshape106" coordorigin="1351,623" coordsize="2868,132" path="m4218,623l1351,623,1351,755e" filled="false" stroked="true" strokeweight=".779255pt" strokecolor="#000000">
                  <v:path arrowok="t"/>
                  <v:stroke dashstyle="solid"/>
                </v:shape>
                <v:shape style="position:absolute;left:1311;top:735;width:78;height:78" id="docshape107" coordorigin="1312,736" coordsize="78,78" path="m1351,814l1312,736,1351,755,1390,736,1351,814xe" filled="true" fillcolor="#000000" stroked="false">
                  <v:path arrowok="t"/>
                  <v:fill type="solid"/>
                </v:shape>
                <v:shape style="position:absolute;left:1311;top:467;width:2845;height:347" id="docshape108" coordorigin="1312,468" coordsize="2845,347" path="m1351,814l1312,736,1351,755,1390,736,1351,814xm4156,468l4156,755e" filled="false" stroked="true" strokeweight=".779255pt" strokecolor="#000000">
                  <v:path arrowok="t"/>
                  <v:stroke dashstyle="solid"/>
                </v:shape>
                <v:shape style="position:absolute;left:4117;top:735;width:78;height:78" id="docshape109" coordorigin="4117,736" coordsize="78,78" path="m4156,814l4117,736,4156,755,4195,736,4156,814xe" filled="true" fillcolor="#000000" stroked="false">
                  <v:path arrowok="t"/>
                  <v:fill type="solid"/>
                </v:shape>
                <v:shape style="position:absolute;left:4117;top:623;width:2845;height:191" id="docshape110" coordorigin="4117,623" coordsize="2845,191" path="m4156,814l4117,736,4156,755,4195,736,4156,814xm4156,623l6961,623,6961,755e" filled="false" stroked="true" strokeweight=".779255pt" strokecolor="#000000">
                  <v:path arrowok="t"/>
                  <v:stroke dashstyle="solid"/>
                </v:shape>
                <v:shape style="position:absolute;left:6922;top:735;width:78;height:78" id="docshape111" coordorigin="6922,736" coordsize="78,78" path="m6961,814l6922,736,6961,755,7000,736,6961,814xe" filled="true" fillcolor="#000000" stroked="false">
                  <v:path arrowok="t"/>
                  <v:fill type="solid"/>
                </v:shape>
                <v:shape style="position:absolute;left:6922;top:735;width:78;height:78" id="docshape112" coordorigin="6922,736" coordsize="78,78" path="m6961,814l6922,736,6961,755,7000,736,6961,814xe" filled="false" stroked="true" strokeweight=".779255pt" strokecolor="#000000">
                  <v:path arrowok="t"/>
                  <v:stroke dashstyle="solid"/>
                </v:shape>
                <v:shape style="position:absolute;left:1342;top:1662;width:2853;height:399" id="docshape113" coordorigin="1343,1662" coordsize="2853,399" path="m1358,1756l1343,1756,1343,1803,1358,1803,1358,1756xm1358,1662l1343,1662,1343,1709,1358,1709,1358,1662xm1377,1862l1358,1862,1358,1849,1343,1849,1343,1878,1377,1878,1377,1870,1377,1862xm1470,1862l1423,1862,1423,1878,1470,1878,1470,1862xm1564,1862l1517,1862,1517,1878,1564,1878,1564,1862xm1657,1862l1610,1862,1610,1878,1657,1878,1657,1862xm1751,1862l1704,1862,1704,1878,1751,1878,1751,1862xm1844,1862l1797,1862,1797,1878,1844,1878,1844,1862xm1938,1862l1891,1862,1891,1878,1938,1878,1938,1862xm2031,1862l1984,1862,1984,1878,2031,1878,2031,1862xm2125,1862l2078,1862,2078,1878,2125,1878,2125,1862xm2218,1862l2172,1862,2172,1878,2218,1878,2218,1862xm2312,1862l2265,1862,2265,1878,2312,1878,2312,1862xm2405,1862l2359,1862,2359,1878,2405,1878,2405,1862xm2499,1862l2452,1862,2452,1878,2499,1878,2499,1862xm2592,1862l2546,1862,2546,1878,2592,1878,2592,1862xm2686,1862l2639,1862,2639,1878,2686,1878,2686,1862xm2779,1862l2733,1862,2733,1878,2779,1878,2779,1862xm2873,1862l2826,1862,2826,1878,2873,1878,2873,1862xm2966,1862l2920,1862,2920,1878,2966,1878,2966,1862xm3060,1862l3013,1862,3013,1878,3060,1878,3060,1862xm3153,1862l3107,1862,3107,1878,3153,1878,3153,1862xm3247,1862l3200,1862,3200,1878,3247,1878,3247,1862xm3340,1862l3294,1862,3294,1878,3340,1878,3340,1862xm3434,1862l3387,1862,3387,1878,3434,1878,3434,1862xm3527,1862l3481,1862,3481,1878,3527,1878,3527,1862xm3621,1862l3574,1862,3574,1878,3621,1878,3621,1862xm3714,1862l3668,1862,3668,1878,3714,1878,3714,1862xm3808,1862l3761,1862,3761,1878,3808,1878,3808,1862xm3901,1862l3855,1862,3855,1878,3901,1878,3901,1862xm3995,1862l3948,1862,3948,1878,3995,1878,3995,1862xm4088,1862l4042,1862,4042,1878,4088,1878,4088,1862xm4164,1943l4148,1943,4148,1990,4164,1990,4164,1943xm4164,1862l4135,1862,4135,1878,4148,1878,4148,1896,4164,1896,4164,1878,4164,1870,4164,1862xm4195,1983l4156,2002,4117,1983,4156,2061,4195,1983xe" filled="true" fillcolor="#000000" stroked="false">
                  <v:path arrowok="t"/>
                  <v:fill type="solid"/>
                </v:shape>
                <v:shape style="position:absolute;left:4117;top:1982;width:78;height:78" id="docshape114" coordorigin="4117,1983" coordsize="78,78" path="m4156,2061l4117,1983,4156,2002,4195,1983,4156,2061xe" filled="false" stroked="true" strokeweight=".779255pt" strokecolor="#000000">
                  <v:path arrowok="t"/>
                  <v:stroke dashstyle="solid"/>
                </v:shape>
                <v:shape style="position:absolute;left:4117;top:1662;width:78;height:399" id="docshape115" coordorigin="4117,1662" coordsize="78,399" path="m4164,1943l4148,1943,4148,1990,4164,1990,4164,1943xm4164,1849l4148,1849,4148,1896,4164,1896,4164,1849xm4164,1756l4148,1756,4148,1803,4164,1803,4164,1756xm4164,1662l4148,1662,4148,1709,4164,1709,4164,1662xm4195,1983l4156,2002,4117,1983,4156,2061,4195,1983xe" filled="true" fillcolor="#000000" stroked="false">
                  <v:path arrowok="t"/>
                  <v:fill type="solid"/>
                </v:shape>
                <v:shape style="position:absolute;left:4117;top:1982;width:78;height:78" id="docshape116" coordorigin="4117,1983" coordsize="78,78" path="m4156,2061l4117,1983,4156,2002,4195,1983,4156,2061xe" filled="false" stroked="true" strokeweight=".779255pt" strokecolor="#000000">
                  <v:path arrowok="t"/>
                  <v:stroke dashstyle="solid"/>
                </v:shape>
                <v:shape style="position:absolute;left:4117;top:1662;width:2853;height:399" id="docshape117" coordorigin="4117,1662" coordsize="2853,399" path="m4164,1943l4148,1943,4148,1990,4164,1990,4164,1943xm4177,1862l4148,1862,4148,1896,4164,1896,4164,1878,4177,1878,4177,1870,4177,1862xm4195,1983l4156,2002,4117,1983,4156,2061,4195,1983xm4270,1862l4224,1862,4224,1878,4270,1878,4270,1862xm4364,1862l4317,1862,4317,1878,4364,1878,4364,1862xm4457,1862l4411,1862,4411,1878,4457,1878,4457,1862xm4551,1862l4504,1862,4504,1878,4551,1878,4551,1862xm4644,1862l4598,1862,4598,1878,4644,1878,4644,1862xm4738,1862l4691,1862,4691,1878,4738,1878,4738,1862xm4831,1862l4785,1862,4785,1878,4831,1878,4831,1862xm4925,1862l4878,1862,4878,1878,4925,1878,4925,1862xm5018,1862l4972,1862,4972,1878,5018,1878,5018,1862xm5112,1862l5065,1862,5065,1878,5112,1878,5112,1862xm5205,1862l5159,1862,5159,1878,5205,1878,5205,1862xm5299,1862l5252,1862,5252,1878,5299,1878,5299,1862xm5392,1862l5346,1862,5346,1878,5392,1878,5392,1862xm5486,1862l5439,1862,5439,1878,5486,1878,5486,1862xm5579,1862l5533,1862,5533,1878,5579,1878,5579,1862xm5673,1862l5626,1862,5626,1878,5673,1878,5673,1862xm5766,1862l5720,1862,5720,1878,5766,1878,5766,1862xm5860,1862l5813,1862,5813,1878,5860,1878,5860,1862xm5953,1862l5907,1862,5907,1878,5953,1878,5953,1862xm6047,1862l6000,1862,6000,1878,6047,1878,6047,1862xm6141,1862l6094,1862,6094,1878,6141,1878,6141,1862xm6234,1862l6187,1862,6187,1878,6234,1878,6234,1862xm6328,1862l6281,1862,6281,1878,6328,1878,6328,1862xm6421,1862l6374,1862,6374,1878,6421,1878,6421,1862xm6515,1862l6468,1862,6468,1878,6515,1878,6515,1862xm6608,1862l6561,1862,6561,1878,6608,1878,6608,1862xm6702,1862l6655,1862,6655,1878,6702,1878,6702,1862xm6795,1862l6748,1862,6748,1878,6795,1878,6795,1862xm6889,1862l6842,1862,6842,1878,6889,1878,6889,1862xm6969,1849l6954,1849,6954,1862,6935,1862,6935,1878,6969,1878,6969,1870,6969,1862,6969,1849xm6969,1756l6954,1756,6954,1803,6969,1803,6969,1756xm6969,1662l6954,1662,6954,1709,6969,1709,6969,1662xe" filled="true" fillcolor="#000000" stroked="false">
                  <v:path arrowok="t"/>
                  <v:fill type="solid"/>
                </v:shape>
                <v:shape style="position:absolute;left:4117;top:1982;width:78;height:78" id="docshape118" coordorigin="4117,1983" coordsize="78,78" path="m4156,2061l4117,1983,4156,2002,4195,1983,4156,2061xe" filled="false" stroked="true" strokeweight=".779255pt" strokecolor="#000000">
                  <v:path arrowok="t"/>
                  <v:stroke dashstyle="solid"/>
                </v:shape>
                <v:shape style="position:absolute;left:3149;top:67;width:2033;height:338" type="#_x0000_t202" id="docshape119" filled="false" stroked="false">
                  <v:textbox inset="0,0,0,0">
                    <w:txbxContent>
                      <w:p>
                        <w:pPr>
                          <w:spacing w:line="166" w:lineRule="exact" w:before="0"/>
                          <w:ind w:left="0" w:right="28" w:firstLine="0"/>
                          <w:jc w:val="center"/>
                          <w:rPr>
                            <w:sz w:val="14"/>
                          </w:rPr>
                        </w:pPr>
                        <w:bookmarkStart w:name="_bookmark8" w:id="18"/>
                        <w:bookmarkEnd w:id="18"/>
                        <w:r>
                          <w:rPr/>
                        </w:r>
                        <w:r>
                          <w:rPr>
                            <w:spacing w:val="3"/>
                            <w:sz w:val="14"/>
                          </w:rPr>
                          <w:t>传统 </w:t>
                        </w:r>
                        <w:r>
                          <w:rPr>
                            <w:rFonts w:ascii="Times New Roman" w:eastAsia="Times New Roman"/>
                            <w:b/>
                            <w:sz w:val="14"/>
                          </w:rPr>
                          <w:t>Aloha</w:t>
                        </w:r>
                        <w:r>
                          <w:rPr>
                            <w:rFonts w:ascii="Times New Roman" w:eastAsia="Times New Roman"/>
                            <w:b/>
                            <w:spacing w:val="23"/>
                            <w:sz w:val="14"/>
                          </w:rPr>
                          <w:t> </w:t>
                        </w:r>
                        <w:r>
                          <w:rPr>
                            <w:spacing w:val="-3"/>
                            <w:sz w:val="14"/>
                          </w:rPr>
                          <w:t>基础机制</w:t>
                        </w:r>
                      </w:p>
                      <w:p>
                        <w:pPr>
                          <w:spacing w:line="171" w:lineRule="exact" w:before="0"/>
                          <w:ind w:left="10" w:right="28" w:firstLine="0"/>
                          <w:jc w:val="center"/>
                          <w:rPr>
                            <w:sz w:val="14"/>
                          </w:rPr>
                        </w:pPr>
                        <w:r>
                          <w:rPr>
                            <w:spacing w:val="-3"/>
                            <w:sz w:val="14"/>
                          </w:rPr>
                          <w:t>时隙离散并发 </w:t>
                        </w:r>
                        <w:r>
                          <w:rPr>
                            <w:rFonts w:ascii="Times New Roman" w:hAnsi="Times New Roman" w:eastAsia="Times New Roman"/>
                            <w:sz w:val="14"/>
                          </w:rPr>
                          <w:t>·</w:t>
                        </w:r>
                        <w:r>
                          <w:rPr>
                            <w:rFonts w:ascii="Times New Roman" w:hAnsi="Times New Roman" w:eastAsia="Times New Roman"/>
                            <w:spacing w:val="16"/>
                            <w:sz w:val="14"/>
                          </w:rPr>
                          <w:t> </w:t>
                        </w:r>
                        <w:r>
                          <w:rPr>
                            <w:spacing w:val="-2"/>
                            <w:sz w:val="14"/>
                          </w:rPr>
                          <w:t>碰撞即退避重传</w:t>
                        </w:r>
                      </w:p>
                    </w:txbxContent>
                  </v:textbox>
                  <w10:wrap type="none"/>
                </v:shape>
                <v:shape style="position:absolute;left:2865;top:903;width:2601;height:635" type="#_x0000_t202" id="docshape120" filled="false" stroked="false">
                  <v:textbox inset="0,0,0,0">
                    <w:txbxContent>
                      <w:p>
                        <w:pPr>
                          <w:spacing w:line="164" w:lineRule="exact" w:before="0"/>
                          <w:ind w:left="511" w:right="0" w:firstLine="0"/>
                          <w:jc w:val="left"/>
                          <w:rPr>
                            <w:sz w:val="14"/>
                          </w:rPr>
                        </w:pPr>
                        <w:r>
                          <w:rPr>
                            <w:spacing w:val="-1"/>
                            <w:sz w:val="14"/>
                          </w:rPr>
                          <w:t>路径二：多维资源扩展</w:t>
                        </w:r>
                      </w:p>
                      <w:p>
                        <w:pPr>
                          <w:numPr>
                            <w:ilvl w:val="0"/>
                            <w:numId w:val="12"/>
                          </w:numPr>
                          <w:tabs>
                            <w:tab w:pos="86" w:val="left" w:leader="none"/>
                          </w:tabs>
                          <w:spacing w:before="109"/>
                          <w:ind w:left="86" w:right="0" w:hanging="86"/>
                          <w:jc w:val="left"/>
                          <w:rPr>
                            <w:sz w:val="14"/>
                          </w:rPr>
                        </w:pPr>
                        <w:r>
                          <w:rPr>
                            <w:spacing w:val="4"/>
                            <w:sz w:val="14"/>
                          </w:rPr>
                          <w:t>机制：多信道 </w:t>
                        </w:r>
                        <w:r>
                          <w:rPr>
                            <w:rFonts w:ascii="Times New Roman" w:eastAsia="Times New Roman"/>
                            <w:sz w:val="14"/>
                          </w:rPr>
                          <w:t>OFDMA</w:t>
                        </w:r>
                        <w:r>
                          <w:rPr>
                            <w:spacing w:val="-2"/>
                            <w:sz w:val="14"/>
                          </w:rPr>
                          <w:t>、预约接入映射</w:t>
                        </w:r>
                      </w:p>
                      <w:p>
                        <w:pPr>
                          <w:numPr>
                            <w:ilvl w:val="0"/>
                            <w:numId w:val="12"/>
                          </w:numPr>
                          <w:tabs>
                            <w:tab w:pos="86" w:val="left" w:leader="none"/>
                          </w:tabs>
                          <w:spacing w:line="174" w:lineRule="exact" w:before="5"/>
                          <w:ind w:left="86" w:right="0" w:hanging="86"/>
                          <w:jc w:val="left"/>
                          <w:rPr>
                            <w:sz w:val="14"/>
                          </w:rPr>
                        </w:pPr>
                        <w:r>
                          <w:rPr>
                            <w:spacing w:val="-3"/>
                            <w:sz w:val="14"/>
                          </w:rPr>
                          <w:t>特点：降低单点竞争，但同步开销增大</w:t>
                        </w:r>
                      </w:p>
                    </w:txbxContent>
                  </v:textbox>
                  <w10:wrap type="none"/>
                </v:shape>
                <v:shape style="position:absolute;left:114;top:2150;width:8103;height:437" type="#_x0000_t202" id="docshape121" filled="false" stroked="false">
                  <v:textbox inset="0,0,0,0">
                    <w:txbxContent>
                      <w:p>
                        <w:pPr>
                          <w:spacing w:line="164" w:lineRule="exact" w:before="0"/>
                          <w:ind w:left="0" w:right="28" w:firstLine="0"/>
                          <w:jc w:val="center"/>
                          <w:rPr>
                            <w:sz w:val="14"/>
                          </w:rPr>
                        </w:pPr>
                        <w:r>
                          <w:rPr>
                            <w:color w:val="8A3129"/>
                            <w:spacing w:val="-1"/>
                            <w:sz w:val="14"/>
                          </w:rPr>
                          <w:t>固有局限：强动态与大规模场景下的本质性能瓶颈</w:t>
                        </w:r>
                      </w:p>
                      <w:p>
                        <w:pPr>
                          <w:spacing w:line="174" w:lineRule="exact" w:before="98"/>
                          <w:ind w:left="9" w:right="28" w:firstLine="0"/>
                          <w:jc w:val="center"/>
                          <w:rPr>
                            <w:i/>
                            <w:sz w:val="14"/>
                          </w:rPr>
                        </w:pPr>
                        <w:r>
                          <w:rPr>
                            <w:i/>
                            <w:color w:val="333333"/>
                            <w:sz w:val="14"/>
                          </w:rPr>
                          <w:t>难以在</w:t>
                        </w:r>
                        <w:r>
                          <w:rPr>
                            <w:color w:val="333333"/>
                            <w:spacing w:val="8"/>
                            <w:sz w:val="14"/>
                          </w:rPr>
                          <w:t>低设备复杂度</w:t>
                        </w:r>
                        <w:r>
                          <w:rPr>
                            <w:i/>
                            <w:color w:val="333333"/>
                            <w:sz w:val="14"/>
                          </w:rPr>
                          <w:t>与</w:t>
                        </w:r>
                        <w:r>
                          <w:rPr>
                            <w:color w:val="333333"/>
                            <w:spacing w:val="8"/>
                            <w:sz w:val="14"/>
                          </w:rPr>
                          <w:t>高吞吐</w:t>
                        </w:r>
                        <w:r>
                          <w:rPr>
                            <w:rFonts w:ascii="Times New Roman" w:eastAsia="Times New Roman"/>
                            <w:b/>
                            <w:color w:val="333333"/>
                            <w:sz w:val="14"/>
                          </w:rPr>
                          <w:t>/</w:t>
                        </w:r>
                        <w:r>
                          <w:rPr>
                            <w:color w:val="333333"/>
                            <w:spacing w:val="8"/>
                            <w:sz w:val="14"/>
                          </w:rPr>
                          <w:t>低时延</w:t>
                        </w:r>
                        <w:r>
                          <w:rPr>
                            <w:i/>
                            <w:color w:val="333333"/>
                            <w:sz w:val="14"/>
                          </w:rPr>
                          <w:t>之间取得有效均衡；未从根本上解决由</w:t>
                        </w:r>
                        <w:r>
                          <w:rPr>
                            <w:color w:val="333333"/>
                            <w:spacing w:val="8"/>
                            <w:sz w:val="14"/>
                          </w:rPr>
                          <w:t>按包重复竞争</w:t>
                        </w:r>
                        <w:r>
                          <w:rPr>
                            <w:i/>
                            <w:color w:val="333333"/>
                            <w:spacing w:val="-1"/>
                            <w:sz w:val="14"/>
                          </w:rPr>
                          <w:t>引发的核心信令与时间开销问题。</w:t>
                        </w:r>
                      </w:p>
                    </w:txbxContent>
                  </v:textbox>
                  <w10:wrap type="none"/>
                </v:shape>
                <v:shape style="position:absolute;left:5;top:788;width:2702;height:879" type="#_x0000_t202" id="docshape122" filled="false" stroked="true" strokeweight=".519504pt" strokecolor="#000000">
                  <v:textbox inset="0,0,0,0">
                    <w:txbxContent>
                      <w:p>
                        <w:pPr>
                          <w:spacing w:before="92"/>
                          <w:ind w:left="327" w:right="0" w:firstLine="0"/>
                          <w:jc w:val="left"/>
                          <w:rPr>
                            <w:sz w:val="14"/>
                          </w:rPr>
                        </w:pPr>
                        <w:r>
                          <w:rPr>
                            <w:spacing w:val="-1"/>
                            <w:sz w:val="14"/>
                          </w:rPr>
                          <w:t>路径一：流量调度与接入控制</w:t>
                        </w:r>
                      </w:p>
                      <w:p>
                        <w:pPr>
                          <w:numPr>
                            <w:ilvl w:val="0"/>
                            <w:numId w:val="13"/>
                          </w:numPr>
                          <w:tabs>
                            <w:tab w:pos="135" w:val="left" w:leader="none"/>
                          </w:tabs>
                          <w:spacing w:before="109"/>
                          <w:ind w:left="135" w:right="0" w:hanging="86"/>
                          <w:jc w:val="left"/>
                          <w:rPr>
                            <w:sz w:val="14"/>
                          </w:rPr>
                        </w:pPr>
                        <w:r>
                          <w:rPr>
                            <w:spacing w:val="-3"/>
                            <w:sz w:val="14"/>
                          </w:rPr>
                          <w:t>机制：自适应发送概率、差异化退避</w:t>
                        </w:r>
                      </w:p>
                      <w:p>
                        <w:pPr>
                          <w:numPr>
                            <w:ilvl w:val="0"/>
                            <w:numId w:val="13"/>
                          </w:numPr>
                          <w:tabs>
                            <w:tab w:pos="135" w:val="left" w:leader="none"/>
                          </w:tabs>
                          <w:spacing w:before="5"/>
                          <w:ind w:left="135" w:right="0" w:hanging="86"/>
                          <w:jc w:val="left"/>
                          <w:rPr>
                            <w:sz w:val="14"/>
                          </w:rPr>
                        </w:pPr>
                        <w:r>
                          <w:rPr>
                            <w:spacing w:val="-3"/>
                            <w:sz w:val="14"/>
                          </w:rPr>
                          <w:t>特点：无物理层改动，缓解轻中载拥塞</w:t>
                        </w:r>
                      </w:p>
                    </w:txbxContent>
                  </v:textbox>
                  <v:stroke dashstyle="solid"/>
                  <w10:wrap type="none"/>
                </v:shape>
                <v:shape style="position:absolute;left:5615;top:788;width:2702;height:879" type="#_x0000_t202" id="docshape123" filled="false" stroked="true" strokeweight=".519504pt" strokecolor="#000000">
                  <v:textbox inset="0,0,0,0">
                    <w:txbxContent>
                      <w:p>
                        <w:pPr>
                          <w:spacing w:before="92"/>
                          <w:ind w:left="327" w:right="0" w:firstLine="0"/>
                          <w:jc w:val="left"/>
                          <w:rPr>
                            <w:sz w:val="14"/>
                          </w:rPr>
                        </w:pPr>
                        <w:r>
                          <w:rPr>
                            <w:spacing w:val="-1"/>
                            <w:sz w:val="14"/>
                          </w:rPr>
                          <w:t>路径三：接收增强与多包接收</w:t>
                        </w:r>
                      </w:p>
                      <w:p>
                        <w:pPr>
                          <w:numPr>
                            <w:ilvl w:val="0"/>
                            <w:numId w:val="14"/>
                          </w:numPr>
                          <w:tabs>
                            <w:tab w:pos="208" w:val="left" w:leader="none"/>
                          </w:tabs>
                          <w:spacing w:before="109"/>
                          <w:ind w:left="208" w:right="0" w:hanging="86"/>
                          <w:jc w:val="left"/>
                          <w:rPr>
                            <w:rFonts w:ascii="Times New Roman" w:eastAsia="Times New Roman"/>
                            <w:sz w:val="14"/>
                          </w:rPr>
                        </w:pPr>
                        <w:r>
                          <w:rPr>
                            <w:sz w:val="14"/>
                          </w:rPr>
                          <w:t>机制：</w:t>
                        </w:r>
                        <w:r>
                          <w:rPr>
                            <w:rFonts w:ascii="Times New Roman" w:eastAsia="Times New Roman"/>
                            <w:sz w:val="14"/>
                          </w:rPr>
                          <w:t>SIC</w:t>
                        </w:r>
                        <w:r>
                          <w:rPr>
                            <w:rFonts w:ascii="Times New Roman" w:eastAsia="Times New Roman"/>
                            <w:spacing w:val="27"/>
                            <w:sz w:val="14"/>
                          </w:rPr>
                          <w:t> </w:t>
                        </w:r>
                        <w:r>
                          <w:rPr>
                            <w:sz w:val="14"/>
                          </w:rPr>
                          <w:t>消除 </w:t>
                        </w:r>
                        <w:r>
                          <w:rPr>
                            <w:rFonts w:ascii="Times New Roman" w:eastAsia="Times New Roman"/>
                            <w:sz w:val="14"/>
                          </w:rPr>
                          <w:t>(CRDSA)</w:t>
                        </w:r>
                        <w:r>
                          <w:rPr>
                            <w:sz w:val="14"/>
                          </w:rPr>
                          <w:t>、</w:t>
                        </w:r>
                        <w:r>
                          <w:rPr>
                            <w:rFonts w:ascii="Times New Roman" w:eastAsia="Times New Roman"/>
                            <w:spacing w:val="-4"/>
                            <w:sz w:val="14"/>
                          </w:rPr>
                          <w:t>NOMA</w:t>
                        </w:r>
                      </w:p>
                      <w:p>
                        <w:pPr>
                          <w:numPr>
                            <w:ilvl w:val="0"/>
                            <w:numId w:val="14"/>
                          </w:numPr>
                          <w:tabs>
                            <w:tab w:pos="208" w:val="left" w:leader="none"/>
                          </w:tabs>
                          <w:spacing w:before="5"/>
                          <w:ind w:left="208" w:right="0" w:hanging="86"/>
                          <w:jc w:val="left"/>
                          <w:rPr>
                            <w:sz w:val="14"/>
                          </w:rPr>
                        </w:pPr>
                        <w:r>
                          <w:rPr>
                            <w:spacing w:val="-3"/>
                            <w:sz w:val="14"/>
                          </w:rPr>
                          <w:t>特点：突破吞吐上限，硬件功耗极高</w:t>
                        </w:r>
                      </w:p>
                    </w:txbxContent>
                  </v:textbox>
                  <v:stroke dashstyle="solid"/>
                  <w10:wrap type="none"/>
                </v:shape>
              </v:group>
            </w:pict>
          </mc:Fallback>
        </mc:AlternateContent>
      </w:r>
      <w:r>
        <w:rPr>
          <w:sz w:val="20"/>
        </w:rPr>
      </w:r>
    </w:p>
    <w:p>
      <w:pPr>
        <w:spacing w:before="233"/>
        <w:ind w:left="0" w:right="218" w:firstLine="0"/>
        <w:jc w:val="center"/>
        <w:rPr>
          <w:sz w:val="21"/>
        </w:rPr>
      </w:pPr>
      <w:r>
        <w:rPr>
          <w:spacing w:val="-27"/>
          <w:sz w:val="21"/>
        </w:rPr>
        <w:t>图 </w:t>
      </w:r>
      <w:r>
        <w:rPr>
          <w:rFonts w:ascii="Times New Roman" w:eastAsia="Times New Roman"/>
          <w:sz w:val="21"/>
        </w:rPr>
        <w:t>1-2</w:t>
      </w:r>
      <w:r>
        <w:rPr>
          <w:rFonts w:ascii="Times New Roman" w:eastAsia="Times New Roman"/>
          <w:spacing w:val="-1"/>
          <w:sz w:val="21"/>
        </w:rPr>
        <w:t> </w:t>
      </w:r>
      <w:r>
        <w:rPr>
          <w:rFonts w:ascii="Times New Roman" w:eastAsia="Times New Roman"/>
          <w:sz w:val="21"/>
        </w:rPr>
        <w:t>Aloha </w:t>
      </w:r>
      <w:r>
        <w:rPr>
          <w:spacing w:val="-1"/>
          <w:sz w:val="21"/>
        </w:rPr>
        <w:t>类随机接入研究现状与主要技术路线</w:t>
      </w:r>
    </w:p>
    <w:p>
      <w:pPr>
        <w:pStyle w:val="BodyText"/>
        <w:spacing w:before="204"/>
        <w:rPr>
          <w:sz w:val="21"/>
        </w:rPr>
      </w:pPr>
    </w:p>
    <w:p>
      <w:pPr>
        <w:pStyle w:val="BodyText"/>
        <w:spacing w:line="331" w:lineRule="auto"/>
        <w:ind w:left="239" w:right="457"/>
        <w:jc w:val="both"/>
      </w:pPr>
      <w:r>
        <w:rPr/>
        <w:t>了机器对机器通信中采用不同退避方案的随机接入过程</w:t>
      </w:r>
      <w:r>
        <w:rPr>
          <w:rFonts w:ascii="Times New Roman" w:eastAsia="Times New Roman"/>
          <w:vertAlign w:val="superscript"/>
        </w:rPr>
        <w:t>[</w:t>
      </w:r>
      <w:hyperlink w:history="true" w:anchor="_bookmark142">
        <w:r>
          <w:rPr>
            <w:rFonts w:ascii="Times New Roman" w:eastAsia="Times New Roman"/>
            <w:vertAlign w:val="superscript"/>
          </w:rPr>
          <w:t>37</w:t>
        </w:r>
      </w:hyperlink>
      <w:r>
        <w:rPr>
          <w:rFonts w:ascii="Times New Roman" w:eastAsia="Times New Roman"/>
          <w:vertAlign w:val="superscript"/>
        </w:rPr>
        <w:t>]</w:t>
      </w:r>
      <w:r>
        <w:rPr>
          <w:vertAlign w:val="baseline"/>
        </w:rPr>
        <w:t>，其方法是迭代计算每个时</w:t>
      </w:r>
      <w:r>
        <w:rPr>
          <w:spacing w:val="-4"/>
          <w:vertAlign w:val="baseline"/>
        </w:rPr>
        <w:t>隙中的尝试次数。这类方法无需改变物理层结构，在中低负载下可显著提升稳定性，但</w:t>
      </w:r>
      <w:r>
        <w:rPr>
          <w:spacing w:val="-2"/>
          <w:vertAlign w:val="baseline"/>
        </w:rPr>
        <w:t>依赖负载估计精度，在强突发、高动态场景下难以快速响应。</w:t>
      </w:r>
    </w:p>
    <w:p>
      <w:pPr>
        <w:pStyle w:val="BodyText"/>
        <w:spacing w:line="331" w:lineRule="auto" w:before="38"/>
        <w:ind w:left="239" w:right="284" w:firstLine="480"/>
      </w:pPr>
      <w:r>
        <w:rPr>
          <w:spacing w:val="-2"/>
        </w:rPr>
        <w:t>第二类改进面向多维度资源扩展，通过时域、频域、码域资源并行化降低单资源竞</w:t>
      </w:r>
      <w:r>
        <w:rPr>
          <w:spacing w:val="-1"/>
        </w:rPr>
        <w:t>争强度。在多信道与正交频分多址 </w:t>
      </w:r>
      <w:r>
        <w:rPr>
          <w:rFonts w:ascii="Times New Roman" w:hAnsi="Times New Roman" w:eastAsia="Times New Roman"/>
        </w:rPr>
        <w:t>OFDMA </w:t>
      </w:r>
      <w:r>
        <w:rPr>
          <w:spacing w:val="2"/>
        </w:rPr>
        <w:t>随机接入方面，文献</w:t>
      </w:r>
      <w:r>
        <w:rPr>
          <w:rFonts w:ascii="Times New Roman" w:hAnsi="Times New Roman" w:eastAsia="Times New Roman"/>
          <w:vertAlign w:val="superscript"/>
        </w:rPr>
        <w:t>[</w:t>
      </w:r>
      <w:hyperlink w:history="true" w:anchor="_bookmark143">
        <w:r>
          <w:rPr>
            <w:rFonts w:ascii="Times New Roman" w:hAnsi="Times New Roman" w:eastAsia="Times New Roman"/>
            <w:vertAlign w:val="superscript"/>
          </w:rPr>
          <w:t>38</w:t>
        </w:r>
      </w:hyperlink>
      <w:r>
        <w:rPr>
          <w:rFonts w:ascii="Times New Roman" w:hAnsi="Times New Roman" w:eastAsia="Times New Roman"/>
          <w:vertAlign w:val="superscript"/>
        </w:rPr>
        <w:t>] </w:t>
      </w:r>
      <w:r>
        <w:rPr>
          <w:vertAlign w:val="superscript"/>
        </w:rPr>
        <w:t>提出将冲突后的重</w:t>
      </w:r>
      <w:r>
        <w:rPr>
          <w:spacing w:val="-9"/>
          <w:vertAlign w:val="superscript"/>
        </w:rPr>
        <w:t>传从时域转向频域，利用多子信道并行降低碰撞概率；文献</w:t>
      </w:r>
      <w:r>
        <w:rPr>
          <w:rFonts w:ascii="Times New Roman" w:hAnsi="Times New Roman" w:eastAsia="Times New Roman"/>
          <w:vertAlign w:val="superscript"/>
        </w:rPr>
        <w:t>[</w:t>
      </w:r>
      <w:hyperlink w:history="true" w:anchor="_bookmark144">
        <w:r>
          <w:rPr>
            <w:rFonts w:ascii="Times New Roman" w:hAnsi="Times New Roman" w:eastAsia="Times New Roman"/>
            <w:vertAlign w:val="superscript"/>
          </w:rPr>
          <w:t>39</w:t>
        </w:r>
      </w:hyperlink>
      <w:r>
        <w:rPr>
          <w:rFonts w:ascii="Times New Roman" w:hAnsi="Times New Roman" w:eastAsia="Times New Roman"/>
          <w:vertAlign w:val="superscript"/>
        </w:rPr>
        <w:t>;</w:t>
      </w:r>
      <w:hyperlink w:history="true" w:anchor="_bookmark145">
        <w:r>
          <w:rPr>
            <w:rFonts w:ascii="Times New Roman" w:hAnsi="Times New Roman" w:eastAsia="Times New Roman"/>
            <w:vertAlign w:val="superscript"/>
          </w:rPr>
          <w:t>40</w:t>
        </w:r>
      </w:hyperlink>
      <w:r>
        <w:rPr>
          <w:rFonts w:ascii="Times New Roman" w:hAnsi="Times New Roman" w:eastAsia="Times New Roman"/>
          <w:vertAlign w:val="superscript"/>
        </w:rPr>
        <w:t>] </w:t>
      </w:r>
      <w:r>
        <w:rPr>
          <w:spacing w:val="51"/>
          <w:vertAlign w:val="superscript"/>
        </w:rPr>
        <w:t>对</w:t>
      </w:r>
      <w:r>
        <w:rPr>
          <w:rFonts w:ascii="Times New Roman" w:hAnsi="Times New Roman" w:eastAsia="Times New Roman"/>
          <w:vertAlign w:val="superscript"/>
        </w:rPr>
        <w:t>OFDMA-Aloha </w:t>
      </w:r>
      <w:r>
        <w:rPr>
          <w:vertAlign w:val="superscript"/>
        </w:rPr>
        <w:t>进行</w:t>
      </w:r>
      <w:r>
        <w:rPr>
          <w:spacing w:val="-2"/>
          <w:vertAlign w:val="superscript"/>
        </w:rPr>
        <w:t>时延建模与突发流量分析，指出轻载下多信道优势明显，但高负载下仍会出现拥塞。文</w:t>
      </w:r>
      <w:r>
        <w:rPr>
          <w:spacing w:val="19"/>
          <w:vertAlign w:val="superscript"/>
        </w:rPr>
        <w:t>献</w:t>
      </w:r>
      <w:r>
        <w:rPr>
          <w:rFonts w:ascii="Times New Roman" w:hAnsi="Times New Roman" w:eastAsia="Times New Roman"/>
          <w:vertAlign w:val="superscript"/>
        </w:rPr>
        <w:t>[</w:t>
      </w:r>
      <w:hyperlink w:history="true" w:anchor="_bookmark146">
        <w:r>
          <w:rPr>
            <w:rFonts w:ascii="Times New Roman" w:hAnsi="Times New Roman" w:eastAsia="Times New Roman"/>
            <w:vertAlign w:val="superscript"/>
          </w:rPr>
          <w:t>41</w:t>
        </w:r>
      </w:hyperlink>
      <w:r>
        <w:rPr>
          <w:rFonts w:ascii="Times New Roman" w:hAnsi="Times New Roman" w:eastAsia="Times New Roman"/>
          <w:vertAlign w:val="superscript"/>
        </w:rPr>
        <w:t>] </w:t>
      </w:r>
      <w:r>
        <w:rPr>
          <w:vertAlign w:val="superscript"/>
        </w:rPr>
        <w:t>面向双类型机器类通信设备设计快速重传机制，进一步降低时延敏感设备接入时</w:t>
      </w:r>
      <w:r>
        <w:rPr>
          <w:spacing w:val="-11"/>
          <w:vertAlign w:val="superscript"/>
        </w:rPr>
        <w:t>延。预留 </w:t>
      </w:r>
      <w:r>
        <w:rPr>
          <w:rFonts w:ascii="Times New Roman" w:hAnsi="Times New Roman" w:eastAsia="Times New Roman"/>
          <w:vertAlign w:val="superscript"/>
        </w:rPr>
        <w:t>Aloha </w:t>
      </w:r>
      <w:r>
        <w:rPr>
          <w:vertAlign w:val="superscript"/>
        </w:rPr>
        <w:t>则通过竞争预约与独占传输的方式消除数据阶段冲突</w:t>
      </w:r>
      <w:r>
        <w:rPr>
          <w:rFonts w:ascii="Times New Roman" w:hAnsi="Times New Roman" w:eastAsia="Times New Roman"/>
          <w:vertAlign w:val="superscript"/>
        </w:rPr>
        <w:t>[</w:t>
      </w:r>
      <w:hyperlink w:history="true" w:anchor="_bookmark147">
        <w:r>
          <w:rPr>
            <w:rFonts w:ascii="Times New Roman" w:hAnsi="Times New Roman" w:eastAsia="Times New Roman"/>
            <w:vertAlign w:val="superscript"/>
          </w:rPr>
          <w:t>42</w:t>
        </w:r>
      </w:hyperlink>
      <w:r>
        <w:rPr>
          <w:rFonts w:ascii="Times New Roman" w:hAnsi="Times New Roman" w:eastAsia="Times New Roman"/>
          <w:vertAlign w:val="superscript"/>
        </w:rPr>
        <w:t>]</w:t>
      </w:r>
      <w:r>
        <w:rPr>
          <w:vertAlign w:val="baseline"/>
        </w:rPr>
        <w:t>。在此基础上，</w:t>
      </w:r>
      <w:r>
        <w:rPr>
          <w:spacing w:val="10"/>
          <w:vertAlign w:val="baseline"/>
        </w:rPr>
        <w:t>文献</w:t>
      </w:r>
      <w:r>
        <w:rPr>
          <w:rFonts w:ascii="Times New Roman" w:hAnsi="Times New Roman" w:eastAsia="Times New Roman"/>
          <w:vertAlign w:val="superscript"/>
        </w:rPr>
        <w:t>[</w:t>
      </w:r>
      <w:hyperlink w:history="true" w:anchor="_bookmark137">
        <w:r>
          <w:rPr>
            <w:rFonts w:ascii="Times New Roman" w:hAnsi="Times New Roman" w:eastAsia="Times New Roman"/>
            <w:vertAlign w:val="superscript"/>
          </w:rPr>
          <w:t>32</w:t>
        </w:r>
      </w:hyperlink>
      <w:r>
        <w:rPr>
          <w:rFonts w:ascii="Times New Roman" w:hAnsi="Times New Roman" w:eastAsia="Times New Roman"/>
          <w:vertAlign w:val="superscript"/>
        </w:rPr>
        <w:t>] </w:t>
      </w:r>
      <w:r>
        <w:rPr>
          <w:vertAlign w:val="superscript"/>
        </w:rPr>
        <w:t>将预约与数据传输过程进行融合，以降低海量设备接入中的控制信令开销；文</w:t>
      </w:r>
      <w:r>
        <w:rPr>
          <w:spacing w:val="19"/>
          <w:vertAlign w:val="superscript"/>
        </w:rPr>
        <w:t>献</w:t>
      </w:r>
      <w:r>
        <w:rPr>
          <w:rFonts w:ascii="Times New Roman" w:hAnsi="Times New Roman" w:eastAsia="Times New Roman"/>
          <w:vertAlign w:val="superscript"/>
        </w:rPr>
        <w:t>[</w:t>
      </w:r>
      <w:hyperlink w:history="true" w:anchor="_bookmark148">
        <w:r>
          <w:rPr>
            <w:rFonts w:ascii="Times New Roman" w:hAnsi="Times New Roman" w:eastAsia="Times New Roman"/>
            <w:vertAlign w:val="superscript"/>
          </w:rPr>
          <w:t>43</w:t>
        </w:r>
      </w:hyperlink>
      <w:r>
        <w:rPr>
          <w:rFonts w:ascii="Times New Roman" w:hAnsi="Times New Roman" w:eastAsia="Times New Roman"/>
          <w:vertAlign w:val="superscript"/>
        </w:rPr>
        <w:t>] </w:t>
      </w:r>
      <w:r>
        <w:rPr>
          <w:spacing w:val="-7"/>
          <w:vertAlign w:val="superscript"/>
        </w:rPr>
        <w:t>进一步针对 </w:t>
      </w:r>
      <w:r>
        <w:rPr>
          <w:rFonts w:ascii="Times New Roman" w:hAnsi="Times New Roman" w:eastAsia="Times New Roman"/>
          <w:vertAlign w:val="superscript"/>
        </w:rPr>
        <w:t>5G </w:t>
      </w:r>
      <w:r>
        <w:rPr>
          <w:spacing w:val="-3"/>
          <w:vertAlign w:val="superscript"/>
        </w:rPr>
        <w:t>工业物联网时延敏感业务提出 </w:t>
      </w:r>
      <w:r>
        <w:rPr>
          <w:rFonts w:ascii="Times New Roman" w:hAnsi="Times New Roman" w:eastAsia="Times New Roman"/>
          <w:vertAlign w:val="superscript"/>
        </w:rPr>
        <w:t>RAPID </w:t>
      </w:r>
      <w:r>
        <w:rPr>
          <w:vertAlign w:val="superscript"/>
        </w:rPr>
        <w:t>机制，通过上下文标识实现</w:t>
      </w:r>
      <w:r>
        <w:rPr>
          <w:spacing w:val="-2"/>
          <w:vertAlign w:val="superscript"/>
        </w:rPr>
        <w:t>前导码与随机接入时机的预映射，并在两步接入过程中完成同前导码用户的冲突消解，</w:t>
      </w:r>
      <w:r>
        <w:rPr>
          <w:vertAlign w:val="superscript"/>
        </w:rPr>
        <w:t>从而在保持标准兼容性的同时降低接入时延与接入负载；文献</w:t>
      </w:r>
      <w:r>
        <w:rPr>
          <w:rFonts w:ascii="Times New Roman" w:hAnsi="Times New Roman" w:eastAsia="Times New Roman"/>
          <w:vertAlign w:val="superscript"/>
        </w:rPr>
        <w:t>[</w:t>
      </w:r>
      <w:hyperlink w:history="true" w:anchor="_bookmark149">
        <w:r>
          <w:rPr>
            <w:rFonts w:ascii="Times New Roman" w:hAnsi="Times New Roman" w:eastAsia="Times New Roman"/>
            <w:vertAlign w:val="superscript"/>
          </w:rPr>
          <w:t>44</w:t>
        </w:r>
      </w:hyperlink>
      <w:r>
        <w:rPr>
          <w:rFonts w:ascii="Times New Roman" w:hAnsi="Times New Roman" w:eastAsia="Times New Roman"/>
          <w:vertAlign w:val="superscript"/>
        </w:rPr>
        <w:t>] </w:t>
      </w:r>
      <w:r>
        <w:rPr>
          <w:vertAlign w:val="superscript"/>
        </w:rPr>
        <w:t>则继续沿着预约与资</w:t>
      </w:r>
      <w:r>
        <w:rPr>
          <w:spacing w:val="-2"/>
          <w:vertAlign w:val="superscript"/>
        </w:rPr>
        <w:t>源协同的思路改进协议流程，以提升海量设备接入效率。上述方法说明，资源扩展不仅体现在频域并行化，也体现在通过预约、映射和冲突消解机制对竞争过程进行重构。然而，资源扩展会带来额外信令开销、同步复杂度与终端实现成本，在大规模物联网场景下难以轻量化部署。</w:t>
      </w:r>
    </w:p>
    <w:p>
      <w:pPr>
        <w:pStyle w:val="BodyText"/>
        <w:spacing w:line="331" w:lineRule="auto" w:before="54"/>
        <w:ind w:left="239" w:right="457" w:firstLine="480"/>
        <w:jc w:val="both"/>
      </w:pPr>
      <w:r>
        <w:rPr>
          <w:spacing w:val="-6"/>
        </w:rPr>
        <w:t>第三类改进依托接收端能力增强与物理层处理技术提升，目标是突破碰撞即丢包的</w:t>
      </w:r>
      <w:r>
        <w:rPr>
          <w:spacing w:val="-23"/>
        </w:rPr>
        <w:t>限制，核心在于引入多包接收</w:t>
      </w:r>
      <w:r>
        <w:rPr>
          <w:spacing w:val="-2"/>
        </w:rPr>
        <w:t>（</w:t>
      </w:r>
      <w:r>
        <w:rPr>
          <w:rFonts w:ascii="Times New Roman" w:hAnsi="Times New Roman" w:eastAsia="Times New Roman"/>
          <w:spacing w:val="-2"/>
        </w:rPr>
        <w:t>Multi-Packet</w:t>
      </w:r>
      <w:r>
        <w:rPr>
          <w:rFonts w:ascii="Times New Roman" w:hAnsi="Times New Roman" w:eastAsia="Times New Roman"/>
          <w:spacing w:val="-15"/>
        </w:rPr>
        <w:t> </w:t>
      </w:r>
      <w:r>
        <w:rPr>
          <w:rFonts w:ascii="Times New Roman" w:hAnsi="Times New Roman" w:eastAsia="Times New Roman"/>
          <w:spacing w:val="-2"/>
        </w:rPr>
        <w:t>Reception,</w:t>
      </w:r>
      <w:r>
        <w:rPr>
          <w:rFonts w:ascii="Times New Roman" w:hAnsi="Times New Roman" w:eastAsia="Times New Roman"/>
          <w:spacing w:val="-13"/>
        </w:rPr>
        <w:t> </w:t>
      </w:r>
      <w:r>
        <w:rPr>
          <w:rFonts w:ascii="Times New Roman" w:hAnsi="Times New Roman" w:eastAsia="Times New Roman"/>
          <w:spacing w:val="-2"/>
        </w:rPr>
        <w:t>MPR</w:t>
      </w:r>
      <w:r>
        <w:rPr>
          <w:spacing w:val="-2"/>
        </w:rPr>
        <w:t>）</w:t>
      </w:r>
      <w:r>
        <w:rPr>
          <w:spacing w:val="-16"/>
        </w:rPr>
        <w:t>与连续干扰消除</w:t>
      </w:r>
      <w:r>
        <w:rPr>
          <w:spacing w:val="-2"/>
        </w:rPr>
        <w:t>（</w:t>
      </w:r>
      <w:r>
        <w:rPr>
          <w:rFonts w:ascii="Times New Roman" w:hAnsi="Times New Roman" w:eastAsia="Times New Roman"/>
          <w:spacing w:val="-2"/>
        </w:rPr>
        <w:t>Successive </w:t>
      </w:r>
      <w:r>
        <w:rPr>
          <w:rFonts w:ascii="Times New Roman" w:hAnsi="Times New Roman" w:eastAsia="Times New Roman"/>
        </w:rPr>
        <w:t>Interference</w:t>
      </w:r>
      <w:r>
        <w:rPr>
          <w:rFonts w:ascii="Times New Roman" w:hAnsi="Times New Roman" w:eastAsia="Times New Roman"/>
          <w:spacing w:val="-15"/>
        </w:rPr>
        <w:t> </w:t>
      </w:r>
      <w:r>
        <w:rPr>
          <w:rFonts w:ascii="Times New Roman" w:hAnsi="Times New Roman" w:eastAsia="Times New Roman"/>
        </w:rPr>
        <w:t>Cancellation,</w:t>
      </w:r>
      <w:r>
        <w:rPr>
          <w:rFonts w:ascii="Times New Roman" w:hAnsi="Times New Roman" w:eastAsia="Times New Roman"/>
          <w:spacing w:val="-12"/>
        </w:rPr>
        <w:t> </w:t>
      </w:r>
      <w:r>
        <w:rPr>
          <w:rFonts w:ascii="Times New Roman" w:hAnsi="Times New Roman" w:eastAsia="Times New Roman"/>
        </w:rPr>
        <w:t>SIC</w:t>
      </w:r>
      <w:r>
        <w:rPr/>
        <w:t>）机制</w:t>
      </w:r>
      <w:r>
        <w:rPr>
          <w:spacing w:val="10"/>
        </w:rPr>
        <w:t>。</w:t>
      </w:r>
      <w:r>
        <w:rPr>
          <w:spacing w:val="10"/>
          <w:position w:val="-1"/>
        </w:rPr>
        <w:drawing>
          <wp:inline distT="0" distB="0" distL="0" distR="0">
            <wp:extent cx="139700" cy="136525"/>
            <wp:effectExtent l="0" t="0" r="0" b="0"/>
            <wp:docPr id="140" name="Image 140"/>
            <wp:cNvGraphicFramePr>
              <a:graphicFrameLocks/>
            </wp:cNvGraphicFramePr>
            <a:graphic>
              <a:graphicData uri="http://schemas.openxmlformats.org/drawingml/2006/picture">
                <pic:pic>
                  <pic:nvPicPr>
                    <pic:cNvPr id="140" name="Image 140"/>
                    <pic:cNvPicPr/>
                  </pic:nvPicPr>
                  <pic:blipFill>
                    <a:blip r:embed="rId21" cstate="print"/>
                    <a:stretch>
                      <a:fillRect/>
                    </a:stretch>
                  </pic:blipFill>
                  <pic:spPr>
                    <a:xfrm>
                      <a:off x="0" y="0"/>
                      <a:ext cx="139700" cy="136525"/>
                    </a:xfrm>
                    <a:prstGeom prst="rect">
                      <a:avLst/>
                    </a:prstGeom>
                  </pic:spPr>
                </pic:pic>
              </a:graphicData>
            </a:graphic>
          </wp:inline>
        </w:drawing>
      </w:r>
      <w:r>
        <w:rPr>
          <w:spacing w:val="10"/>
          <w:position w:val="-1"/>
        </w:rPr>
      </w:r>
      <w:r>
        <w:rPr/>
        <w:t>期研究表明，</w:t>
      </w:r>
      <w:r>
        <w:rPr>
          <w:rFonts w:ascii="Times New Roman" w:hAnsi="Times New Roman" w:eastAsia="Times New Roman"/>
        </w:rPr>
        <w:t>MPR </w:t>
      </w:r>
      <w:r>
        <w:rPr/>
        <w:t>可从理论上突破</w:t>
      </w:r>
      <w:r>
        <w:rPr>
          <w:spacing w:val="-30"/>
        </w:rPr>
        <w:t> </w:t>
      </w:r>
      <w:r>
        <w:rPr>
          <w:rFonts w:ascii="Times New Roman" w:hAnsi="Times New Roman" w:eastAsia="Times New Roman"/>
        </w:rPr>
        <w:t>Aloha </w:t>
      </w:r>
      <w:r>
        <w:rPr/>
        <w:t>的吞</w:t>
      </w:r>
      <w:r>
        <w:rPr>
          <w:spacing w:val="4"/>
        </w:rPr>
        <w:t>吐量上限</w:t>
      </w:r>
      <w:r>
        <w:rPr>
          <w:rFonts w:ascii="Times New Roman" w:hAnsi="Times New Roman" w:eastAsia="Times New Roman"/>
          <w:vertAlign w:val="superscript"/>
        </w:rPr>
        <w:t>[</w:t>
      </w:r>
      <w:hyperlink w:history="true" w:anchor="_bookmark150">
        <w:r>
          <w:rPr>
            <w:rFonts w:ascii="Times New Roman" w:hAnsi="Times New Roman" w:eastAsia="Times New Roman"/>
            <w:vertAlign w:val="superscript"/>
          </w:rPr>
          <w:t>45</w:t>
        </w:r>
      </w:hyperlink>
      <w:r>
        <w:rPr>
          <w:rFonts w:ascii="Times New Roman" w:hAnsi="Times New Roman" w:eastAsia="Times New Roman"/>
          <w:vertAlign w:val="superscript"/>
        </w:rPr>
        <w:t>;</w:t>
      </w:r>
      <w:hyperlink w:history="true" w:anchor="_bookmark151">
        <w:r>
          <w:rPr>
            <w:rFonts w:ascii="Times New Roman" w:hAnsi="Times New Roman" w:eastAsia="Times New Roman"/>
            <w:vertAlign w:val="superscript"/>
          </w:rPr>
          <w:t>46</w:t>
        </w:r>
      </w:hyperlink>
      <w:r>
        <w:rPr>
          <w:rFonts w:ascii="Times New Roman" w:hAnsi="Times New Roman" w:eastAsia="Times New Roman"/>
          <w:vertAlign w:val="superscript"/>
        </w:rPr>
        <w:t>]</w:t>
      </w:r>
      <w:r>
        <w:rPr>
          <w:spacing w:val="-2"/>
          <w:vertAlign w:val="baseline"/>
        </w:rPr>
        <w:t>，并在后续工作中结合预约机制，实现对 </w:t>
      </w:r>
      <w:r>
        <w:rPr>
          <w:rFonts w:ascii="Times New Roman" w:hAnsi="Times New Roman" w:eastAsia="Times New Roman"/>
          <w:vertAlign w:val="baseline"/>
        </w:rPr>
        <w:t>MPR-Aloha</w:t>
      </w:r>
      <w:r>
        <w:rPr>
          <w:rFonts w:ascii="Times New Roman" w:hAnsi="Times New Roman" w:eastAsia="Times New Roman"/>
          <w:spacing w:val="-15"/>
          <w:vertAlign w:val="baseline"/>
        </w:rPr>
        <w:t> </w:t>
      </w:r>
      <w:r>
        <w:rPr>
          <w:vertAlign w:val="baseline"/>
        </w:rPr>
        <w:t>在线发送策略的进</w:t>
      </w:r>
      <w:r>
        <w:rPr>
          <w:spacing w:val="4"/>
          <w:vertAlign w:val="baseline"/>
        </w:rPr>
        <w:t>一步优化</w:t>
      </w:r>
      <w:r>
        <w:rPr>
          <w:rFonts w:ascii="Times New Roman" w:hAnsi="Times New Roman" w:eastAsia="Times New Roman"/>
          <w:vertAlign w:val="superscript"/>
        </w:rPr>
        <w:t>[</w:t>
      </w:r>
      <w:hyperlink w:history="true" w:anchor="_bookmark152">
        <w:r>
          <w:rPr>
            <w:rFonts w:ascii="Times New Roman" w:hAnsi="Times New Roman" w:eastAsia="Times New Roman"/>
            <w:vertAlign w:val="superscript"/>
          </w:rPr>
          <w:t>47</w:t>
        </w:r>
      </w:hyperlink>
      <w:r>
        <w:rPr>
          <w:rFonts w:ascii="Times New Roman" w:hAnsi="Times New Roman" w:eastAsia="Times New Roman"/>
          <w:vertAlign w:val="superscript"/>
        </w:rPr>
        <w:t>]</w:t>
      </w:r>
      <w:r>
        <w:rPr>
          <w:spacing w:val="-3"/>
          <w:vertAlign w:val="baseline"/>
        </w:rPr>
        <w:t>。在此基础上，结合分集与 </w:t>
      </w:r>
      <w:r>
        <w:rPr>
          <w:rFonts w:ascii="Times New Roman" w:hAnsi="Times New Roman" w:eastAsia="Times New Roman"/>
          <w:vertAlign w:val="baseline"/>
        </w:rPr>
        <w:t>SIC</w:t>
      </w:r>
      <w:r>
        <w:rPr>
          <w:rFonts w:ascii="Times New Roman" w:hAnsi="Times New Roman" w:eastAsia="Times New Roman"/>
          <w:spacing w:val="24"/>
          <w:vertAlign w:val="baseline"/>
        </w:rPr>
        <w:t> </w:t>
      </w:r>
      <w:r>
        <w:rPr>
          <w:vertAlign w:val="baseline"/>
        </w:rPr>
        <w:t>的增强型随机接入方案逐渐成为主流技术</w:t>
      </w:r>
      <w:r>
        <w:rPr>
          <w:spacing w:val="-6"/>
          <w:vertAlign w:val="baseline"/>
        </w:rPr>
        <w:t>路线。典型代表如竞争解决分集时隙 </w:t>
      </w:r>
      <w:r>
        <w:rPr>
          <w:rFonts w:ascii="Times New Roman" w:hAnsi="Times New Roman" w:eastAsia="Times New Roman"/>
          <w:spacing w:val="5"/>
          <w:vertAlign w:val="baseline"/>
        </w:rPr>
        <w:t>Aloh</w:t>
      </w:r>
      <w:r>
        <w:rPr>
          <w:rFonts w:ascii="Times New Roman" w:hAnsi="Times New Roman" w:eastAsia="Times New Roman"/>
          <w:spacing w:val="4"/>
          <w:vertAlign w:val="baseline"/>
        </w:rPr>
        <w:t>a</w:t>
      </w:r>
      <w:r>
        <w:rPr>
          <w:spacing w:val="5"/>
          <w:vertAlign w:val="baseline"/>
        </w:rPr>
        <w:t>（</w:t>
      </w:r>
      <w:r>
        <w:rPr>
          <w:rFonts w:ascii="Times New Roman" w:hAnsi="Times New Roman" w:eastAsia="Times New Roman"/>
          <w:spacing w:val="4"/>
          <w:vertAlign w:val="baseline"/>
        </w:rPr>
        <w:t>CRDS</w:t>
      </w:r>
      <w:r>
        <w:rPr>
          <w:rFonts w:ascii="Times New Roman" w:hAnsi="Times New Roman" w:eastAsia="Times New Roman"/>
          <w:spacing w:val="5"/>
          <w:vertAlign w:val="baseline"/>
        </w:rPr>
        <w:t>A</w:t>
      </w:r>
      <w:r>
        <w:rPr>
          <w:spacing w:val="-114"/>
          <w:vertAlign w:val="baseline"/>
        </w:rPr>
        <w:t>）</w:t>
      </w:r>
      <w:r>
        <w:rPr>
          <w:spacing w:val="-7"/>
          <w:vertAlign w:val="baseline"/>
        </w:rPr>
        <w:t>，通过多副本发送与 </w:t>
      </w:r>
      <w:r>
        <w:rPr>
          <w:rFonts w:ascii="Times New Roman" w:hAnsi="Times New Roman" w:eastAsia="Times New Roman"/>
          <w:spacing w:val="-4"/>
          <w:vertAlign w:val="baseline"/>
        </w:rPr>
        <w:t>SIC</w:t>
      </w:r>
      <w:r>
        <w:rPr>
          <w:rFonts w:ascii="Times New Roman" w:hAnsi="Times New Roman" w:eastAsia="Times New Roman"/>
          <w:spacing w:val="-11"/>
          <w:vertAlign w:val="baseline"/>
        </w:rPr>
        <w:t> </w:t>
      </w:r>
      <w:r>
        <w:rPr>
          <w:spacing w:val="-4"/>
          <w:vertAlign w:val="baseline"/>
        </w:rPr>
        <w:t>迭代消</w:t>
      </w:r>
      <w:r>
        <w:rPr>
          <w:spacing w:val="2"/>
          <w:vertAlign w:val="baseline"/>
        </w:rPr>
        <w:t>除干扰，将系统吞吐量提升至 </w:t>
      </w:r>
      <w:r>
        <w:rPr>
          <w:rFonts w:ascii="Times New Roman" w:hAnsi="Times New Roman" w:eastAsia="Times New Roman"/>
          <w:vertAlign w:val="baseline"/>
        </w:rPr>
        <w:t>0.55</w:t>
      </w:r>
      <w:r>
        <w:rPr>
          <w:rFonts w:ascii="Times New Roman" w:hAnsi="Times New Roman" w:eastAsia="Times New Roman"/>
          <w:vertAlign w:val="superscript"/>
        </w:rPr>
        <w:t>[</w:t>
      </w:r>
      <w:hyperlink w:history="true" w:anchor="_bookmark153">
        <w:r>
          <w:rPr>
            <w:rFonts w:ascii="Times New Roman" w:hAnsi="Times New Roman" w:eastAsia="Times New Roman"/>
            <w:vertAlign w:val="superscript"/>
          </w:rPr>
          <w:t>48</w:t>
        </w:r>
      </w:hyperlink>
      <w:r>
        <w:rPr>
          <w:rFonts w:ascii="Times New Roman" w:hAnsi="Times New Roman" w:eastAsia="Times New Roman"/>
          <w:vertAlign w:val="superscript"/>
        </w:rPr>
        <w:t>]</w:t>
      </w:r>
      <w:r>
        <w:rPr>
          <w:spacing w:val="-1"/>
          <w:vertAlign w:val="baseline"/>
        </w:rPr>
        <w:t>；随后，基于图模型与密度演化方法，不规则重</w:t>
      </w:r>
    </w:p>
    <w:p>
      <w:pPr>
        <w:spacing w:after="0" w:line="331" w:lineRule="auto"/>
        <w:jc w:val="both"/>
        <w:sectPr>
          <w:pgSz w:w="11910" w:h="16840"/>
          <w:pgMar w:header="927" w:footer="803" w:top="1160" w:bottom="1000" w:left="1200" w:right="980"/>
        </w:sectPr>
      </w:pPr>
    </w:p>
    <w:p>
      <w:pPr>
        <w:pStyle w:val="BodyText"/>
        <w:spacing w:line="331" w:lineRule="auto" w:before="262"/>
        <w:ind w:left="239" w:right="303"/>
      </w:pPr>
      <w:r>
        <w:rPr>
          <w:spacing w:val="-10"/>
        </w:rPr>
        <w:t>复时隙 </w:t>
      </w:r>
      <w:r>
        <w:rPr>
          <w:rFonts w:ascii="Times New Roman" w:hAnsi="Times New Roman" w:eastAsia="Times New Roman"/>
        </w:rPr>
        <w:t>Aloh</w:t>
      </w:r>
      <w:r>
        <w:rPr>
          <w:rFonts w:ascii="Times New Roman" w:hAnsi="Times New Roman" w:eastAsia="Times New Roman"/>
          <w:spacing w:val="-1"/>
        </w:rPr>
        <w:t>a</w:t>
      </w:r>
      <w:r>
        <w:rPr/>
        <w:t>（</w:t>
      </w:r>
      <w:r>
        <w:rPr>
          <w:rFonts w:ascii="Times New Roman" w:hAnsi="Times New Roman" w:eastAsia="Times New Roman"/>
          <w:spacing w:val="-1"/>
        </w:rPr>
        <w:t>IRS</w:t>
      </w:r>
      <w:r>
        <w:rPr>
          <w:rFonts w:ascii="Times New Roman" w:hAnsi="Times New Roman" w:eastAsia="Times New Roman"/>
        </w:rPr>
        <w:t>A</w:t>
      </w:r>
      <w:r>
        <w:rPr>
          <w:spacing w:val="5"/>
        </w:rPr>
        <w:t>）</w:t>
      </w:r>
      <w:r>
        <w:rPr>
          <w:spacing w:val="-2"/>
        </w:rPr>
        <w:t>被提出，使吞吐量进一步逼近 </w:t>
      </w:r>
      <w:r>
        <w:rPr>
          <w:rFonts w:ascii="Times New Roman" w:hAnsi="Times New Roman" w:eastAsia="Times New Roman"/>
          <w:spacing w:val="19"/>
        </w:rPr>
        <w:t>1</w:t>
      </w:r>
      <w:r>
        <w:rPr>
          <w:rFonts w:ascii="Times New Roman" w:hAnsi="Times New Roman" w:eastAsia="Times New Roman"/>
          <w:w w:val="99"/>
          <w:vertAlign w:val="superscript"/>
        </w:rPr>
        <w:t>[</w:t>
      </w:r>
      <w:hyperlink w:history="true" w:anchor="_bookmark154">
        <w:r>
          <w:rPr>
            <w:rFonts w:ascii="Times New Roman" w:hAnsi="Times New Roman" w:eastAsia="Times New Roman"/>
            <w:w w:val="99"/>
            <w:vertAlign w:val="superscript"/>
          </w:rPr>
          <w:t>49</w:t>
        </w:r>
      </w:hyperlink>
      <w:r>
        <w:rPr>
          <w:rFonts w:ascii="Times New Roman" w:hAnsi="Times New Roman" w:eastAsia="Times New Roman"/>
          <w:spacing w:val="9"/>
          <w:w w:val="99"/>
          <w:vertAlign w:val="superscript"/>
        </w:rPr>
        <w:t>]</w:t>
      </w:r>
      <w:r>
        <w:rPr>
          <w:spacing w:val="3"/>
          <w:vertAlign w:val="baseline"/>
        </w:rPr>
        <w:t>。进一步地，相关研究通过</w:t>
      </w:r>
      <w:r>
        <w:rPr>
          <w:spacing w:val="1"/>
          <w:vertAlign w:val="baseline"/>
        </w:rPr>
        <w:t>引入选择合并与最大比合并，增强异步冲突场景下的干扰消除能力</w:t>
      </w:r>
      <w:r>
        <w:rPr>
          <w:rFonts w:ascii="Times New Roman" w:hAnsi="Times New Roman" w:eastAsia="Times New Roman"/>
          <w:w w:val="99"/>
          <w:vertAlign w:val="superscript"/>
        </w:rPr>
        <w:t>[</w:t>
      </w:r>
      <w:hyperlink w:history="true" w:anchor="_bookmark155">
        <w:r>
          <w:rPr>
            <w:rFonts w:ascii="Times New Roman" w:hAnsi="Times New Roman" w:eastAsia="Times New Roman"/>
            <w:w w:val="99"/>
            <w:vertAlign w:val="superscript"/>
          </w:rPr>
          <w:t>50</w:t>
        </w:r>
      </w:hyperlink>
      <w:r>
        <w:rPr>
          <w:rFonts w:ascii="Times New Roman" w:hAnsi="Times New Roman" w:eastAsia="Times New Roman"/>
          <w:spacing w:val="9"/>
          <w:w w:val="99"/>
          <w:vertAlign w:val="superscript"/>
        </w:rPr>
        <w:t>]</w:t>
      </w:r>
      <w:r>
        <w:rPr>
          <w:spacing w:val="1"/>
          <w:vertAlign w:val="baseline"/>
        </w:rPr>
        <w:t>；以及结合广义</w:t>
      </w:r>
      <w:r>
        <w:rPr>
          <w:spacing w:val="-3"/>
          <w:vertAlign w:val="baseline"/>
        </w:rPr>
        <w:t>去重</w:t>
      </w:r>
      <w:r>
        <w:rPr>
          <w:spacing w:val="-1"/>
          <w:vertAlign w:val="baseline"/>
        </w:rPr>
        <w:t>（</w:t>
      </w:r>
      <w:r>
        <w:rPr>
          <w:rFonts w:ascii="Times New Roman" w:hAnsi="Times New Roman" w:eastAsia="Times New Roman"/>
          <w:vertAlign w:val="baseline"/>
        </w:rPr>
        <w:t>Generalized</w:t>
      </w:r>
      <w:r>
        <w:rPr>
          <w:rFonts w:ascii="Times New Roman" w:hAnsi="Times New Roman" w:eastAsia="Times New Roman"/>
          <w:spacing w:val="-2"/>
          <w:vertAlign w:val="baseline"/>
        </w:rPr>
        <w:t> </w:t>
      </w:r>
      <w:r>
        <w:rPr>
          <w:rFonts w:ascii="Times New Roman" w:hAnsi="Times New Roman" w:eastAsia="Times New Roman"/>
          <w:vertAlign w:val="baseline"/>
        </w:rPr>
        <w:t>Deduplication,</w:t>
      </w:r>
      <w:r>
        <w:rPr>
          <w:rFonts w:ascii="Times New Roman" w:hAnsi="Times New Roman" w:eastAsia="Times New Roman"/>
          <w:spacing w:val="-1"/>
          <w:vertAlign w:val="baseline"/>
        </w:rPr>
        <w:t> G</w:t>
      </w:r>
      <w:r>
        <w:rPr>
          <w:rFonts w:ascii="Times New Roman" w:hAnsi="Times New Roman" w:eastAsia="Times New Roman"/>
          <w:vertAlign w:val="baseline"/>
        </w:rPr>
        <w:t>D</w:t>
      </w:r>
      <w:r>
        <w:rPr>
          <w:spacing w:val="-6"/>
          <w:vertAlign w:val="baseline"/>
        </w:rPr>
        <w:t>）</w:t>
      </w:r>
      <w:r>
        <w:rPr>
          <w:spacing w:val="-13"/>
          <w:vertAlign w:val="baseline"/>
        </w:rPr>
        <w:t>机制，缓解 </w:t>
      </w:r>
      <w:r>
        <w:rPr>
          <w:rFonts w:ascii="Times New Roman" w:hAnsi="Times New Roman" w:eastAsia="Times New Roman"/>
          <w:vertAlign w:val="baseline"/>
        </w:rPr>
        <w:t>SIC</w:t>
      </w:r>
      <w:r>
        <w:rPr>
          <w:rFonts w:ascii="Times New Roman" w:hAnsi="Times New Roman" w:eastAsia="Times New Roman"/>
          <w:spacing w:val="-2"/>
          <w:vertAlign w:val="baseline"/>
        </w:rPr>
        <w:t> </w:t>
      </w:r>
      <w:r>
        <w:rPr>
          <w:spacing w:val="-1"/>
          <w:vertAlign w:val="baseline"/>
        </w:rPr>
        <w:t>过程中的死锁问题，从而提升高</w:t>
      </w:r>
      <w:r>
        <w:rPr>
          <w:vertAlign w:val="baseline"/>
        </w:rPr>
        <w:t>负载条件下的系统鲁棒性</w:t>
      </w:r>
      <w:r>
        <w:rPr>
          <w:rFonts w:ascii="Times New Roman" w:hAnsi="Times New Roman" w:eastAsia="Times New Roman"/>
          <w:w w:val="99"/>
          <w:vertAlign w:val="superscript"/>
        </w:rPr>
        <w:t>[</w:t>
      </w:r>
      <w:hyperlink w:history="true" w:anchor="_bookmark156">
        <w:r>
          <w:rPr>
            <w:rFonts w:ascii="Times New Roman" w:hAnsi="Times New Roman" w:eastAsia="Times New Roman"/>
            <w:w w:val="99"/>
            <w:vertAlign w:val="superscript"/>
          </w:rPr>
          <w:t>51</w:t>
        </w:r>
      </w:hyperlink>
      <w:r>
        <w:rPr>
          <w:rFonts w:ascii="Times New Roman" w:hAnsi="Times New Roman" w:eastAsia="Times New Roman"/>
          <w:spacing w:val="9"/>
          <w:w w:val="99"/>
          <w:vertAlign w:val="superscript"/>
        </w:rPr>
        <w:t>]</w:t>
      </w:r>
      <w:r>
        <w:rPr>
          <w:spacing w:val="-8"/>
          <w:vertAlign w:val="baseline"/>
        </w:rPr>
        <w:t>。与此同时，非正交多址</w:t>
      </w:r>
      <w:r>
        <w:rPr>
          <w:spacing w:val="-1"/>
          <w:vertAlign w:val="baseline"/>
        </w:rPr>
        <w:t>（</w:t>
      </w:r>
      <w:r>
        <w:rPr>
          <w:rFonts w:ascii="Times New Roman" w:hAnsi="Times New Roman" w:eastAsia="Times New Roman"/>
          <w:vertAlign w:val="baseline"/>
        </w:rPr>
        <w:t>Non-Orthogonal</w:t>
      </w:r>
      <w:r>
        <w:rPr>
          <w:rFonts w:ascii="Times New Roman" w:hAnsi="Times New Roman" w:eastAsia="Times New Roman"/>
          <w:spacing w:val="-4"/>
          <w:vertAlign w:val="baseline"/>
        </w:rPr>
        <w:t> </w:t>
      </w:r>
      <w:r>
        <w:rPr>
          <w:rFonts w:ascii="Times New Roman" w:hAnsi="Times New Roman" w:eastAsia="Times New Roman"/>
          <w:vertAlign w:val="baseline"/>
        </w:rPr>
        <w:t>Multiple</w:t>
      </w:r>
      <w:r>
        <w:rPr>
          <w:rFonts w:ascii="Times New Roman" w:hAnsi="Times New Roman" w:eastAsia="Times New Roman"/>
          <w:spacing w:val="-4"/>
          <w:vertAlign w:val="baseline"/>
        </w:rPr>
        <w:t> </w:t>
      </w:r>
      <w:r>
        <w:rPr>
          <w:rFonts w:ascii="Times New Roman" w:hAnsi="Times New Roman" w:eastAsia="Times New Roman"/>
          <w:vertAlign w:val="baseline"/>
        </w:rPr>
        <w:t>Access, </w:t>
      </w:r>
      <w:r>
        <w:rPr>
          <w:rFonts w:ascii="Times New Roman" w:hAnsi="Times New Roman" w:eastAsia="Times New Roman"/>
          <w:spacing w:val="-1"/>
          <w:vertAlign w:val="baseline"/>
        </w:rPr>
        <w:t>NOM</w:t>
      </w:r>
      <w:r>
        <w:rPr>
          <w:rFonts w:ascii="Times New Roman" w:hAnsi="Times New Roman" w:eastAsia="Times New Roman"/>
          <w:vertAlign w:val="baseline"/>
        </w:rPr>
        <w:t>A</w:t>
      </w:r>
      <w:r>
        <w:rPr>
          <w:spacing w:val="3"/>
          <w:vertAlign w:val="baseline"/>
        </w:rPr>
        <w:t>）</w:t>
      </w:r>
      <w:r>
        <w:rPr>
          <w:spacing w:val="-1"/>
          <w:vertAlign w:val="baseline"/>
        </w:rPr>
        <w:t>与随机接入机制的融合也成为重要研究方向，通过功率域复用结合 </w:t>
      </w:r>
      <w:r>
        <w:rPr>
          <w:rFonts w:ascii="Times New Roman" w:hAnsi="Times New Roman" w:eastAsia="Times New Roman"/>
          <w:vertAlign w:val="baseline"/>
        </w:rPr>
        <w:t>SIC</w:t>
      </w:r>
      <w:r>
        <w:rPr>
          <w:rFonts w:ascii="Times New Roman" w:hAnsi="Times New Roman" w:eastAsia="Times New Roman"/>
          <w:spacing w:val="9"/>
          <w:vertAlign w:val="baseline"/>
        </w:rPr>
        <w:t> </w:t>
      </w:r>
      <w:r>
        <w:rPr>
          <w:spacing w:val="1"/>
          <w:vertAlign w:val="baseline"/>
        </w:rPr>
        <w:t>实现</w:t>
      </w:r>
      <w:r>
        <w:rPr>
          <w:spacing w:val="3"/>
          <w:vertAlign w:val="baseline"/>
        </w:rPr>
        <w:t>同一时频资源上的多用户并发接入</w:t>
      </w:r>
      <w:r>
        <w:rPr>
          <w:rFonts w:ascii="Times New Roman" w:hAnsi="Times New Roman" w:eastAsia="Times New Roman"/>
          <w:w w:val="99"/>
          <w:vertAlign w:val="superscript"/>
        </w:rPr>
        <w:t>[</w:t>
      </w:r>
      <w:hyperlink w:history="true" w:anchor="_bookmark157">
        <w:r>
          <w:rPr>
            <w:rFonts w:ascii="Times New Roman" w:hAnsi="Times New Roman" w:eastAsia="Times New Roman"/>
            <w:w w:val="99"/>
            <w:vertAlign w:val="superscript"/>
          </w:rPr>
          <w:t>52</w:t>
        </w:r>
      </w:hyperlink>
      <w:r>
        <w:rPr>
          <w:rFonts w:ascii="Times New Roman" w:hAnsi="Times New Roman" w:eastAsia="Times New Roman"/>
          <w:w w:val="99"/>
          <w:vertAlign w:val="superscript"/>
        </w:rPr>
        <w:t>–</w:t>
      </w:r>
      <w:hyperlink w:history="true" w:anchor="_bookmark158">
        <w:r>
          <w:rPr>
            <w:rFonts w:ascii="Times New Roman" w:hAnsi="Times New Roman" w:eastAsia="Times New Roman"/>
            <w:w w:val="99"/>
            <w:vertAlign w:val="superscript"/>
          </w:rPr>
          <w:t>54</w:t>
        </w:r>
      </w:hyperlink>
      <w:r>
        <w:rPr>
          <w:rFonts w:ascii="Times New Roman" w:hAnsi="Times New Roman" w:eastAsia="Times New Roman"/>
          <w:spacing w:val="9"/>
          <w:w w:val="99"/>
          <w:vertAlign w:val="superscript"/>
        </w:rPr>
        <w:t>]</w:t>
      </w:r>
      <w:r>
        <w:rPr>
          <w:spacing w:val="1"/>
          <w:vertAlign w:val="baseline"/>
        </w:rPr>
        <w:t>，并可通过优化发送概率进一步提升系统吞吐</w:t>
      </w:r>
      <w:r>
        <w:rPr>
          <w:spacing w:val="10"/>
          <w:vertAlign w:val="baseline"/>
        </w:rPr>
        <w:t>性能</w:t>
      </w:r>
      <w:r>
        <w:rPr>
          <w:rFonts w:ascii="Times New Roman" w:hAnsi="Times New Roman" w:eastAsia="Times New Roman"/>
          <w:w w:val="99"/>
          <w:vertAlign w:val="superscript"/>
        </w:rPr>
        <w:t>[</w:t>
      </w:r>
      <w:hyperlink w:history="true" w:anchor="_bookmark158">
        <w:r>
          <w:rPr>
            <w:rFonts w:ascii="Times New Roman" w:hAnsi="Times New Roman" w:eastAsia="Times New Roman"/>
            <w:w w:val="99"/>
            <w:vertAlign w:val="superscript"/>
          </w:rPr>
          <w:t>54</w:t>
        </w:r>
      </w:hyperlink>
      <w:r>
        <w:rPr>
          <w:rFonts w:ascii="Times New Roman" w:hAnsi="Times New Roman" w:eastAsia="Times New Roman"/>
          <w:spacing w:val="9"/>
          <w:w w:val="99"/>
          <w:vertAlign w:val="superscript"/>
        </w:rPr>
        <w:t>]</w:t>
      </w:r>
      <w:r>
        <w:rPr>
          <w:spacing w:val="3"/>
          <w:vertAlign w:val="baseline"/>
        </w:rPr>
        <w:t>。然而，上述基于</w:t>
      </w:r>
      <w:r>
        <w:rPr>
          <w:rFonts w:ascii="Times New Roman" w:hAnsi="Times New Roman" w:eastAsia="Times New Roman"/>
          <w:vertAlign w:val="baseline"/>
        </w:rPr>
        <w:t>MPR</w:t>
      </w:r>
      <w:r>
        <w:rPr>
          <w:spacing w:val="-7"/>
          <w:vertAlign w:val="baseline"/>
        </w:rPr>
        <w:t>、</w:t>
      </w:r>
      <w:r>
        <w:rPr>
          <w:rFonts w:ascii="Times New Roman" w:hAnsi="Times New Roman" w:eastAsia="Times New Roman"/>
          <w:spacing w:val="-1"/>
          <w:vertAlign w:val="baseline"/>
        </w:rPr>
        <w:t>CRDS</w:t>
      </w:r>
      <w:r>
        <w:rPr>
          <w:rFonts w:ascii="Times New Roman" w:hAnsi="Times New Roman" w:eastAsia="Times New Roman"/>
          <w:vertAlign w:val="baseline"/>
        </w:rPr>
        <w:t>A</w:t>
      </w:r>
      <w:r>
        <w:rPr>
          <w:rFonts w:ascii="Times New Roman" w:hAnsi="Times New Roman" w:eastAsia="Times New Roman"/>
          <w:spacing w:val="-1"/>
          <w:vertAlign w:val="baseline"/>
        </w:rPr>
        <w:t> </w:t>
      </w:r>
      <w:r>
        <w:rPr>
          <w:spacing w:val="-31"/>
          <w:vertAlign w:val="baseline"/>
        </w:rPr>
        <w:t>及 </w:t>
      </w:r>
      <w:r>
        <w:rPr>
          <w:rFonts w:ascii="Times New Roman" w:hAnsi="Times New Roman" w:eastAsia="Times New Roman"/>
          <w:spacing w:val="-1"/>
          <w:vertAlign w:val="baseline"/>
        </w:rPr>
        <w:t>NOM</w:t>
      </w:r>
      <w:r>
        <w:rPr>
          <w:rFonts w:ascii="Times New Roman" w:hAnsi="Times New Roman" w:eastAsia="Times New Roman"/>
          <w:vertAlign w:val="baseline"/>
        </w:rPr>
        <w:t>A</w:t>
      </w:r>
      <w:r>
        <w:rPr>
          <w:rFonts w:ascii="Times New Roman" w:hAnsi="Times New Roman" w:eastAsia="Times New Roman"/>
          <w:spacing w:val="-1"/>
          <w:vertAlign w:val="baseline"/>
        </w:rPr>
        <w:t> </w:t>
      </w:r>
      <w:r>
        <w:rPr>
          <w:spacing w:val="-1"/>
          <w:vertAlign w:val="baseline"/>
        </w:rPr>
        <w:t>的增强型随机接入方案，虽在理论</w:t>
      </w:r>
      <w:r>
        <w:rPr>
          <w:spacing w:val="2"/>
          <w:vertAlign w:val="baseline"/>
        </w:rPr>
        <w:t>与仿真层面能够显著提升系统吞吐与接入可靠性，但其性能增益通常依赖于对物理层</w:t>
      </w:r>
      <w:r>
        <w:rPr>
          <w:spacing w:val="-4"/>
          <w:vertAlign w:val="baseline"/>
        </w:rPr>
        <w:t>结构及接收机算法的深度改造。这类方法普遍引入多副本传输、复杂干扰消除以及严格</w:t>
      </w:r>
      <w:r>
        <w:rPr>
          <w:vertAlign w:val="baseline"/>
        </w:rPr>
        <w:t>同步等机制，导致系统实现复杂度、硬件成本与能耗显著增加。因此，在强调低成本、低功耗及大规模部署的物联网应用场景中，其实际落地仍面临较大约束。</w:t>
      </w:r>
    </w:p>
    <w:p>
      <w:pPr>
        <w:pStyle w:val="BodyText"/>
        <w:spacing w:line="331" w:lineRule="auto" w:before="38"/>
        <w:ind w:left="239" w:right="457" w:firstLine="480"/>
        <w:jc w:val="both"/>
      </w:pPr>
      <w:r>
        <w:rPr>
          <w:spacing w:val="-2"/>
        </w:rPr>
        <w:t>综上，</w:t>
      </w:r>
      <w:r>
        <w:rPr>
          <w:rFonts w:ascii="Times New Roman" w:eastAsia="Times New Roman"/>
          <w:spacing w:val="-2"/>
        </w:rPr>
        <w:t>Aloha </w:t>
      </w:r>
      <w:r>
        <w:rPr>
          <w:spacing w:val="-2"/>
        </w:rPr>
        <w:t>类随机接入研究已在流量调度、资源扩展和接收增强等方面形成较为</w:t>
      </w:r>
      <w:r>
        <w:rPr>
          <w:spacing w:val="-4"/>
        </w:rPr>
        <w:t>完整的改进体系。上述方法分别从不同层面缓解了碰撞与拥塞问题，但仍难以在低复杂度、低开销、高吞吐和低时延之间取得均衡。尤其在强动态、大规模、低功耗约束的物联网场景下，现有技术仍难以有效避免频繁重传与重复竞争带来的性能损失。因此，研究兼具轻量化、分布式和高鲁棒性的随机接入机制，仍是该方向需要进一步突破的关键问题。</w:t>
      </w:r>
    </w:p>
    <w:p>
      <w:pPr>
        <w:pStyle w:val="BodyText"/>
        <w:spacing w:before="149"/>
      </w:pPr>
    </w:p>
    <w:p>
      <w:pPr>
        <w:pStyle w:val="Heading5"/>
        <w:numPr>
          <w:ilvl w:val="2"/>
          <w:numId w:val="2"/>
        </w:numPr>
        <w:tabs>
          <w:tab w:pos="1039" w:val="left" w:leader="none"/>
        </w:tabs>
        <w:spacing w:line="240" w:lineRule="auto" w:before="0" w:after="0"/>
        <w:ind w:left="1039" w:right="0" w:hanging="799"/>
        <w:jc w:val="left"/>
      </w:pPr>
      <w:r>
        <w:rPr>
          <w:rFonts w:ascii="Times New Roman" w:eastAsia="Times New Roman"/>
        </w:rPr>
        <w:t>CSMA/LBT</w:t>
      </w:r>
      <w:r>
        <w:rPr>
          <w:rFonts w:ascii="Times New Roman" w:eastAsia="Times New Roman"/>
          <w:spacing w:val="-1"/>
        </w:rPr>
        <w:t> </w:t>
      </w:r>
      <w:r>
        <w:rPr>
          <w:spacing w:val="-1"/>
        </w:rPr>
        <w:t>类随机接入协议研究现状</w:t>
      </w:r>
    </w:p>
    <w:p>
      <w:pPr>
        <w:pStyle w:val="BodyText"/>
        <w:spacing w:line="331" w:lineRule="auto" w:before="330"/>
        <w:ind w:left="239" w:right="284" w:firstLine="480"/>
      </w:pPr>
      <w:r>
        <w:rPr>
          <w:spacing w:val="3"/>
        </w:rPr>
        <w:t>载波侦听多路访问与先听后发 </w:t>
      </w:r>
      <w:r>
        <w:rPr>
          <w:rFonts w:ascii="Times New Roman" w:eastAsia="Times New Roman"/>
        </w:rPr>
        <w:t>CSMA/LBT</w:t>
      </w:r>
      <w:r>
        <w:rPr>
          <w:rFonts w:ascii="Times New Roman" w:eastAsia="Times New Roman"/>
          <w:spacing w:val="21"/>
        </w:rPr>
        <w:t> </w:t>
      </w:r>
      <w:r>
        <w:rPr>
          <w:spacing w:val="7"/>
        </w:rPr>
        <w:t>是分布式无线接入中的代表性竞争机</w:t>
      </w:r>
      <w:r>
        <w:rPr>
          <w:spacing w:val="-8"/>
        </w:rPr>
        <w:t>制，其基本思想是在发送前先侦听信道，仅在判定信道空闲时发起传输，从而降低并发碰撞概率并提升接入可靠</w:t>
      </w:r>
      <w:r>
        <w:rPr>
          <w:spacing w:val="20"/>
        </w:rPr>
        <w:t>性</w:t>
      </w:r>
      <w:r>
        <w:rPr>
          <w:rFonts w:ascii="Times New Roman" w:eastAsia="Times New Roman"/>
          <w:w w:val="99"/>
          <w:vertAlign w:val="superscript"/>
        </w:rPr>
        <w:t>[</w:t>
      </w:r>
      <w:hyperlink w:history="true" w:anchor="_bookmark159">
        <w:r>
          <w:rPr>
            <w:rFonts w:ascii="Times New Roman" w:eastAsia="Times New Roman"/>
            <w:w w:val="99"/>
            <w:vertAlign w:val="superscript"/>
          </w:rPr>
          <w:t>55</w:t>
        </w:r>
      </w:hyperlink>
      <w:r>
        <w:rPr>
          <w:rFonts w:ascii="Times New Roman" w:eastAsia="Times New Roman"/>
          <w:spacing w:val="9"/>
          <w:w w:val="99"/>
          <w:vertAlign w:val="superscript"/>
        </w:rPr>
        <w:t>]</w:t>
      </w:r>
      <w:r>
        <w:rPr>
          <w:vertAlign w:val="baseline"/>
        </w:rPr>
        <w:t>。</w:t>
      </w:r>
      <w:r>
        <w:rPr>
          <w:rFonts w:ascii="Times New Roman" w:eastAsia="Times New Roman"/>
          <w:vertAlign w:val="baseline"/>
        </w:rPr>
        <w:t>Kleinrock </w:t>
      </w:r>
      <w:r>
        <w:rPr>
          <w:vertAlign w:val="baseline"/>
        </w:rPr>
        <w:t>与</w:t>
      </w:r>
      <w:r>
        <w:rPr>
          <w:spacing w:val="-60"/>
          <w:vertAlign w:val="baseline"/>
        </w:rPr>
        <w:t> </w:t>
      </w:r>
      <w:r>
        <w:rPr>
          <w:rFonts w:ascii="Times New Roman" w:eastAsia="Times New Roman"/>
          <w:spacing w:val="-17"/>
          <w:vertAlign w:val="baseline"/>
        </w:rPr>
        <w:t>T</w:t>
      </w:r>
      <w:r>
        <w:rPr>
          <w:rFonts w:ascii="Times New Roman" w:eastAsia="Times New Roman"/>
          <w:vertAlign w:val="baseline"/>
        </w:rPr>
        <w:t>obagi</w:t>
      </w:r>
      <w:r>
        <w:rPr>
          <w:rFonts w:ascii="Times New Roman" w:eastAsia="Times New Roman"/>
          <w:spacing w:val="10"/>
          <w:vertAlign w:val="baseline"/>
        </w:rPr>
        <w:t> </w:t>
      </w:r>
      <w:r>
        <w:rPr>
          <w:rFonts w:ascii="Times New Roman" w:eastAsia="Times New Roman"/>
          <w:spacing w:val="10"/>
          <w:position w:val="-1"/>
          <w:vertAlign w:val="baseline"/>
        </w:rPr>
        <w:drawing>
          <wp:inline distT="0" distB="0" distL="0" distR="0">
            <wp:extent cx="139700" cy="136525"/>
            <wp:effectExtent l="0" t="0" r="0" b="0"/>
            <wp:docPr id="141" name="Image 141"/>
            <wp:cNvGraphicFramePr>
              <a:graphicFrameLocks/>
            </wp:cNvGraphicFramePr>
            <a:graphic>
              <a:graphicData uri="http://schemas.openxmlformats.org/drawingml/2006/picture">
                <pic:pic>
                  <pic:nvPicPr>
                    <pic:cNvPr id="141" name="Image 141"/>
                    <pic:cNvPicPr/>
                  </pic:nvPicPr>
                  <pic:blipFill>
                    <a:blip r:embed="rId21" cstate="print"/>
                    <a:stretch>
                      <a:fillRect/>
                    </a:stretch>
                  </pic:blipFill>
                  <pic:spPr>
                    <a:xfrm>
                      <a:off x="0" y="0"/>
                      <a:ext cx="139700" cy="136525"/>
                    </a:xfrm>
                    <a:prstGeom prst="rect">
                      <a:avLst/>
                    </a:prstGeom>
                  </pic:spPr>
                </pic:pic>
              </a:graphicData>
            </a:graphic>
          </wp:inline>
        </w:drawing>
      </w:r>
      <w:r>
        <w:rPr>
          <w:rFonts w:ascii="Times New Roman" w:eastAsia="Times New Roman"/>
          <w:spacing w:val="10"/>
          <w:position w:val="-1"/>
          <w:vertAlign w:val="baseline"/>
        </w:rPr>
      </w:r>
      <w:r>
        <w:rPr>
          <w:vertAlign w:val="baseline"/>
        </w:rPr>
        <w:t>期系统提出了非坚持、</w:t>
      </w:r>
      <w:r>
        <w:rPr>
          <w:rFonts w:ascii="Times New Roman" w:eastAsia="Times New Roman"/>
          <w:vertAlign w:val="baseline"/>
        </w:rPr>
        <w:t>1-</w:t>
      </w:r>
      <w:r>
        <w:rPr>
          <w:vertAlign w:val="baseline"/>
        </w:rPr>
        <w:t>坚持和 </w:t>
      </w:r>
      <w:r>
        <w:rPr>
          <w:rFonts w:ascii="Times New Roman" w:eastAsia="Times New Roman"/>
          <w:i/>
          <w:w w:val="98"/>
          <w:vertAlign w:val="baseline"/>
        </w:rPr>
        <w:t>p</w:t>
      </w:r>
      <w:r>
        <w:rPr>
          <w:rFonts w:ascii="Times New Roman" w:eastAsia="Times New Roman"/>
          <w:vertAlign w:val="baseline"/>
        </w:rPr>
        <w:t>-</w:t>
      </w:r>
      <w:r>
        <w:rPr>
          <w:spacing w:val="-6"/>
          <w:vertAlign w:val="baseline"/>
        </w:rPr>
        <w:t>坚持等典型策略，建立了吞吐量与时延分析模型，并以传播时延与分组时长之比刻画</w:t>
      </w:r>
      <w:r>
        <w:rPr>
          <w:vertAlign w:val="baseline"/>
        </w:rPr>
        <w:t>信道特性，证明在传播时延较小时，</w:t>
      </w:r>
      <w:r>
        <w:rPr>
          <w:rFonts w:ascii="Times New Roman" w:eastAsia="Times New Roman"/>
          <w:spacing w:val="-1"/>
          <w:vertAlign w:val="baseline"/>
        </w:rPr>
        <w:t>CSM</w:t>
      </w:r>
      <w:r>
        <w:rPr>
          <w:rFonts w:ascii="Times New Roman" w:eastAsia="Times New Roman"/>
          <w:vertAlign w:val="baseline"/>
        </w:rPr>
        <w:t>A</w:t>
      </w:r>
      <w:r>
        <w:rPr>
          <w:rFonts w:ascii="Times New Roman" w:eastAsia="Times New Roman"/>
          <w:spacing w:val="6"/>
          <w:vertAlign w:val="baseline"/>
        </w:rPr>
        <w:t> </w:t>
      </w:r>
      <w:r>
        <w:rPr>
          <w:spacing w:val="-6"/>
          <w:vertAlign w:val="baseline"/>
        </w:rPr>
        <w:t>的性能明显优于纯 </w:t>
      </w:r>
      <w:r>
        <w:rPr>
          <w:rFonts w:ascii="Times New Roman" w:eastAsia="Times New Roman"/>
          <w:vertAlign w:val="baseline"/>
        </w:rPr>
        <w:t>Aloha</w:t>
      </w:r>
      <w:r>
        <w:rPr>
          <w:rFonts w:ascii="Times New Roman" w:eastAsia="Times New Roman"/>
          <w:spacing w:val="5"/>
          <w:vertAlign w:val="baseline"/>
        </w:rPr>
        <w:t> </w:t>
      </w:r>
      <w:r>
        <w:rPr>
          <w:spacing w:val="-13"/>
          <w:vertAlign w:val="baseline"/>
        </w:rPr>
        <w:t>与时隙 </w:t>
      </w:r>
      <w:r>
        <w:rPr>
          <w:rFonts w:ascii="Times New Roman" w:eastAsia="Times New Roman"/>
          <w:vertAlign w:val="baseline"/>
        </w:rPr>
        <w:t>Aloh</w:t>
      </w:r>
      <w:r>
        <w:rPr>
          <w:rFonts w:ascii="Times New Roman" w:eastAsia="Times New Roman"/>
          <w:spacing w:val="19"/>
          <w:vertAlign w:val="baseline"/>
        </w:rPr>
        <w:t>a</w:t>
      </w:r>
      <w:r>
        <w:rPr>
          <w:rFonts w:ascii="Times New Roman" w:eastAsia="Times New Roman"/>
          <w:w w:val="99"/>
          <w:vertAlign w:val="superscript"/>
        </w:rPr>
        <w:t>[</w:t>
      </w:r>
      <w:hyperlink w:history="true" w:anchor="_bookmark159">
        <w:r>
          <w:rPr>
            <w:rFonts w:ascii="Times New Roman" w:eastAsia="Times New Roman"/>
            <w:w w:val="99"/>
            <w:vertAlign w:val="superscript"/>
          </w:rPr>
          <w:t>55</w:t>
        </w:r>
      </w:hyperlink>
      <w:r>
        <w:rPr>
          <w:rFonts w:ascii="Times New Roman" w:eastAsia="Times New Roman"/>
          <w:spacing w:val="9"/>
          <w:w w:val="99"/>
          <w:vertAlign w:val="superscript"/>
        </w:rPr>
        <w:t>]</w:t>
      </w:r>
      <w:r>
        <w:rPr>
          <w:vertAlign w:val="baseline"/>
        </w:rPr>
        <w:t>。</w:t>
      </w:r>
      <w:r>
        <w:rPr>
          <w:spacing w:val="-2"/>
          <w:vertAlign w:val="baseline"/>
        </w:rPr>
        <w:t>随着无线局域网、车联网和非授权频谱接入的发展，围绕</w:t>
      </w:r>
      <w:r>
        <w:rPr>
          <w:rFonts w:ascii="Times New Roman" w:eastAsia="Times New Roman"/>
          <w:vertAlign w:val="baseline"/>
        </w:rPr>
        <w:t>CSMA/LBT</w:t>
      </w:r>
      <w:r>
        <w:rPr>
          <w:rFonts w:ascii="Times New Roman" w:eastAsia="Times New Roman"/>
          <w:spacing w:val="-3"/>
          <w:vertAlign w:val="baseline"/>
        </w:rPr>
        <w:t> </w:t>
      </w:r>
      <w:r>
        <w:rPr>
          <w:spacing w:val="-2"/>
          <w:vertAlign w:val="baseline"/>
        </w:rPr>
        <w:t>的研究不断深化，</w:t>
      </w:r>
      <w:r>
        <w:rPr>
          <w:spacing w:val="-5"/>
          <w:vertAlign w:val="baseline"/>
        </w:rPr>
        <w:t>现有工作大致可归纳为经典性能建模与理论分析、退避与竞争窗口优化、冲突避免与场</w:t>
      </w:r>
      <w:r>
        <w:rPr>
          <w:spacing w:val="-10"/>
          <w:vertAlign w:val="baseline"/>
        </w:rPr>
        <w:t>景适配三条技术路线，如图 </w:t>
      </w:r>
      <w:hyperlink w:history="true" w:anchor="_bookmark9">
        <w:r>
          <w:rPr>
            <w:rFonts w:ascii="Times New Roman" w:eastAsia="Times New Roman"/>
            <w:vertAlign w:val="baseline"/>
          </w:rPr>
          <w:t>1-3</w:t>
        </w:r>
      </w:hyperlink>
      <w:r>
        <w:rPr>
          <w:vertAlign w:val="baseline"/>
        </w:rPr>
        <w:t>所示。</w:t>
      </w:r>
    </w:p>
    <w:p>
      <w:pPr>
        <w:pStyle w:val="BodyText"/>
        <w:spacing w:line="331" w:lineRule="auto" w:before="34"/>
        <w:ind w:left="239" w:right="457" w:firstLine="480"/>
        <w:jc w:val="both"/>
      </w:pPr>
      <w:r>
        <w:rPr>
          <w:spacing w:val="-4"/>
        </w:rPr>
        <w:t>第一类研究聚焦于经典性能建模与理论分析，其目标是刻画侦听、退避、碰撞与重</w:t>
      </w:r>
      <w:r>
        <w:rPr/>
        <w:t>传之间的内在关系，为协议设计提供可计算的性能基准。</w:t>
      </w:r>
      <w:r>
        <w:rPr>
          <w:rFonts w:ascii="Times New Roman" w:eastAsia="Times New Roman"/>
        </w:rPr>
        <w:t>Bianchi</w:t>
      </w:r>
      <w:r>
        <w:rPr>
          <w:rFonts w:ascii="Times New Roman" w:eastAsia="Times New Roman"/>
          <w:spacing w:val="-15"/>
        </w:rPr>
        <w:t> </w:t>
      </w:r>
      <w:r>
        <w:rPr>
          <w:spacing w:val="1"/>
        </w:rPr>
        <w:t>针对</w:t>
      </w:r>
      <w:r>
        <w:rPr>
          <w:rFonts w:ascii="Times New Roman" w:eastAsia="Times New Roman"/>
        </w:rPr>
        <w:t>IEEE</w:t>
      </w:r>
      <w:r>
        <w:rPr>
          <w:rFonts w:ascii="Times New Roman" w:eastAsia="Times New Roman"/>
          <w:spacing w:val="-15"/>
        </w:rPr>
        <w:t> </w:t>
      </w:r>
      <w:r>
        <w:rPr>
          <w:rFonts w:ascii="Times New Roman" w:eastAsia="Times New Roman"/>
        </w:rPr>
        <w:t>802.11</w:t>
      </w:r>
      <w:r>
        <w:rPr>
          <w:rFonts w:ascii="Times New Roman" w:eastAsia="Times New Roman"/>
          <w:spacing w:val="-15"/>
        </w:rPr>
        <w:t> </w:t>
      </w:r>
      <w:r>
        <w:rPr/>
        <w:t>分布</w:t>
      </w:r>
      <w:r>
        <w:rPr>
          <w:spacing w:val="-8"/>
        </w:rPr>
        <w:t>式协调功能 </w:t>
      </w:r>
      <w:r>
        <w:rPr>
          <w:rFonts w:ascii="Times New Roman" w:eastAsia="Times New Roman"/>
          <w:spacing w:val="-4"/>
        </w:rPr>
        <w:t>DCF</w:t>
      </w:r>
      <w:r>
        <w:rPr>
          <w:rFonts w:ascii="Times New Roman" w:eastAsia="Times New Roman"/>
          <w:spacing w:val="-11"/>
        </w:rPr>
        <w:t> </w:t>
      </w:r>
      <w:r>
        <w:rPr>
          <w:spacing w:val="-5"/>
        </w:rPr>
        <w:t>建立了二维马尔可夫链模型，系统描述二进制指数退避 </w:t>
      </w:r>
      <w:r>
        <w:rPr>
          <w:rFonts w:ascii="Times New Roman" w:eastAsia="Times New Roman"/>
          <w:spacing w:val="-4"/>
        </w:rPr>
        <w:t>BEB</w:t>
      </w:r>
      <w:r>
        <w:rPr>
          <w:rFonts w:ascii="Times New Roman" w:eastAsia="Times New Roman"/>
          <w:spacing w:val="-1"/>
        </w:rPr>
        <w:t> </w:t>
      </w:r>
      <w:r>
        <w:rPr>
          <w:spacing w:val="-4"/>
        </w:rPr>
        <w:t>过程，推</w:t>
      </w:r>
      <w:r>
        <w:rPr/>
        <w:t>导出饱和条件下的吞吐量表达式，并分析了基本接入与请求发送</w:t>
      </w:r>
      <w:r>
        <w:rPr>
          <w:rFonts w:ascii="Times New Roman" w:eastAsia="Times New Roman"/>
        </w:rPr>
        <w:t>/</w:t>
      </w:r>
      <w:r>
        <w:rPr>
          <w:spacing w:val="11"/>
        </w:rPr>
        <w:t>允许发送</w:t>
      </w:r>
      <w:r>
        <w:rPr>
          <w:rFonts w:ascii="Times New Roman" w:eastAsia="Times New Roman"/>
        </w:rPr>
        <w:t>RTS/CTS</w:t>
      </w:r>
      <w:r>
        <w:rPr>
          <w:rFonts w:ascii="Times New Roman" w:eastAsia="Times New Roman"/>
          <w:spacing w:val="-15"/>
        </w:rPr>
        <w:t> </w:t>
      </w:r>
      <w:r>
        <w:rPr/>
        <w:t>两种机制的差异，成为后续无线接入分析的重要基础</w:t>
      </w:r>
      <w:r>
        <w:rPr>
          <w:rFonts w:ascii="Times New Roman" w:eastAsia="Times New Roman"/>
          <w:vertAlign w:val="superscript"/>
        </w:rPr>
        <w:t>[</w:t>
      </w:r>
      <w:hyperlink w:history="true" w:anchor="_bookmark160">
        <w:r>
          <w:rPr>
            <w:rFonts w:ascii="Times New Roman" w:eastAsia="Times New Roman"/>
            <w:vertAlign w:val="superscript"/>
          </w:rPr>
          <w:t>56</w:t>
        </w:r>
      </w:hyperlink>
      <w:r>
        <w:rPr>
          <w:rFonts w:ascii="Times New Roman" w:eastAsia="Times New Roman"/>
          <w:vertAlign w:val="superscript"/>
        </w:rPr>
        <w:t>]</w:t>
      </w:r>
      <w:r>
        <w:rPr>
          <w:spacing w:val="2"/>
          <w:vertAlign w:val="baseline"/>
        </w:rPr>
        <w:t>。在此基础上，文献</w:t>
      </w:r>
      <w:r>
        <w:rPr>
          <w:rFonts w:ascii="Times New Roman" w:eastAsia="Times New Roman"/>
          <w:vertAlign w:val="superscript"/>
        </w:rPr>
        <w:t>[</w:t>
      </w:r>
      <w:hyperlink w:history="true" w:anchor="_bookmark161">
        <w:r>
          <w:rPr>
            <w:rFonts w:ascii="Times New Roman" w:eastAsia="Times New Roman"/>
            <w:vertAlign w:val="superscript"/>
          </w:rPr>
          <w:t>57</w:t>
        </w:r>
      </w:hyperlink>
      <w:r>
        <w:rPr>
          <w:rFonts w:ascii="Times New Roman" w:eastAsia="Times New Roman"/>
          <w:spacing w:val="-7"/>
          <w:vertAlign w:val="superscript"/>
        </w:rPr>
        <w:t>] </w:t>
      </w:r>
      <w:r>
        <w:rPr>
          <w:spacing w:val="-3"/>
          <w:vertAlign w:val="superscript"/>
        </w:rPr>
        <w:t>将分析范</w:t>
      </w:r>
    </w:p>
    <w:p>
      <w:pPr>
        <w:spacing w:after="0" w:line="331" w:lineRule="auto"/>
        <w:jc w:val="both"/>
        <w:sectPr>
          <w:pgSz w:w="11910" w:h="16840"/>
          <w:pgMar w:header="933" w:footer="803" w:top="1160" w:bottom="1000" w:left="1200" w:right="980"/>
        </w:sectPr>
      </w:pPr>
    </w:p>
    <w:p>
      <w:pPr>
        <w:pStyle w:val="BodyText"/>
        <w:spacing w:before="97" w:after="1"/>
        <w:rPr>
          <w:sz w:val="20"/>
        </w:rPr>
      </w:pPr>
    </w:p>
    <w:p>
      <w:pPr>
        <w:pStyle w:val="BodyText"/>
        <w:ind w:left="924"/>
        <w:rPr>
          <w:sz w:val="20"/>
        </w:rPr>
      </w:pPr>
      <w:r>
        <w:rPr>
          <w:sz w:val="20"/>
        </w:rPr>
        <mc:AlternateContent>
          <mc:Choice Requires="wps">
            <w:drawing>
              <wp:inline distT="0" distB="0" distL="0" distR="0">
                <wp:extent cx="4862195" cy="1524000"/>
                <wp:effectExtent l="9525" t="0" r="0" b="9525"/>
                <wp:docPr id="142" name="Group 142"/>
                <wp:cNvGraphicFramePr>
                  <a:graphicFrameLocks/>
                </wp:cNvGraphicFramePr>
                <a:graphic>
                  <a:graphicData uri="http://schemas.microsoft.com/office/word/2010/wordprocessingGroup">
                    <wpg:wgp>
                      <wpg:cNvPr id="142" name="Group 142"/>
                      <wpg:cNvGrpSpPr/>
                      <wpg:grpSpPr>
                        <a:xfrm>
                          <a:off x="0" y="0"/>
                          <a:ext cx="4862195" cy="1524000"/>
                          <a:chExt cx="4862195" cy="1524000"/>
                        </a:xfrm>
                      </wpg:grpSpPr>
                      <wps:wsp>
                        <wps:cNvPr id="143" name="Graphic 143"/>
                        <wps:cNvSpPr/>
                        <wps:spPr>
                          <a:xfrm>
                            <a:off x="1702570" y="3034"/>
                            <a:ext cx="1457325" cy="273685"/>
                          </a:xfrm>
                          <a:custGeom>
                            <a:avLst/>
                            <a:gdLst/>
                            <a:ahLst/>
                            <a:cxnLst/>
                            <a:rect l="l" t="t" r="r" b="b"/>
                            <a:pathLst>
                              <a:path w="1457325" h="273685">
                                <a:moveTo>
                                  <a:pt x="40970" y="0"/>
                                </a:moveTo>
                                <a:lnTo>
                                  <a:pt x="1415773" y="0"/>
                                </a:lnTo>
                                <a:lnTo>
                                  <a:pt x="1418463" y="0"/>
                                </a:lnTo>
                                <a:lnTo>
                                  <a:pt x="1421128" y="262"/>
                                </a:lnTo>
                                <a:lnTo>
                                  <a:pt x="1423766" y="787"/>
                                </a:lnTo>
                                <a:lnTo>
                                  <a:pt x="1426404" y="1311"/>
                                </a:lnTo>
                                <a:lnTo>
                                  <a:pt x="1428966" y="2089"/>
                                </a:lnTo>
                                <a:lnTo>
                                  <a:pt x="1455432" y="30339"/>
                                </a:lnTo>
                                <a:lnTo>
                                  <a:pt x="1455957" y="32977"/>
                                </a:lnTo>
                                <a:lnTo>
                                  <a:pt x="1456482" y="35616"/>
                                </a:lnTo>
                                <a:lnTo>
                                  <a:pt x="1456744" y="38280"/>
                                </a:lnTo>
                                <a:lnTo>
                                  <a:pt x="1456744" y="40970"/>
                                </a:lnTo>
                                <a:lnTo>
                                  <a:pt x="1456744" y="232168"/>
                                </a:lnTo>
                                <a:lnTo>
                                  <a:pt x="1456744" y="234858"/>
                                </a:lnTo>
                                <a:lnTo>
                                  <a:pt x="1456482" y="237523"/>
                                </a:lnTo>
                                <a:lnTo>
                                  <a:pt x="1455957" y="240161"/>
                                </a:lnTo>
                                <a:lnTo>
                                  <a:pt x="1455432" y="242799"/>
                                </a:lnTo>
                                <a:lnTo>
                                  <a:pt x="1454654" y="245361"/>
                                </a:lnTo>
                                <a:lnTo>
                                  <a:pt x="1453625" y="247847"/>
                                </a:lnTo>
                                <a:lnTo>
                                  <a:pt x="1452595" y="250332"/>
                                </a:lnTo>
                                <a:lnTo>
                                  <a:pt x="1431452" y="270020"/>
                                </a:lnTo>
                                <a:lnTo>
                                  <a:pt x="1428966" y="271050"/>
                                </a:lnTo>
                                <a:lnTo>
                                  <a:pt x="1426404" y="271827"/>
                                </a:lnTo>
                                <a:lnTo>
                                  <a:pt x="1423766" y="272352"/>
                                </a:lnTo>
                                <a:lnTo>
                                  <a:pt x="1421128" y="272877"/>
                                </a:lnTo>
                                <a:lnTo>
                                  <a:pt x="1418463" y="273139"/>
                                </a:lnTo>
                                <a:lnTo>
                                  <a:pt x="1415773" y="273139"/>
                                </a:lnTo>
                                <a:lnTo>
                                  <a:pt x="40970" y="273139"/>
                                </a:lnTo>
                                <a:lnTo>
                                  <a:pt x="38280" y="273139"/>
                                </a:lnTo>
                                <a:lnTo>
                                  <a:pt x="35616" y="272877"/>
                                </a:lnTo>
                                <a:lnTo>
                                  <a:pt x="32977" y="272352"/>
                                </a:lnTo>
                                <a:lnTo>
                                  <a:pt x="30339" y="271827"/>
                                </a:lnTo>
                                <a:lnTo>
                                  <a:pt x="27777" y="271050"/>
                                </a:lnTo>
                                <a:lnTo>
                                  <a:pt x="25291" y="270020"/>
                                </a:lnTo>
                                <a:lnTo>
                                  <a:pt x="22806" y="268990"/>
                                </a:lnTo>
                                <a:lnTo>
                                  <a:pt x="6904" y="254930"/>
                                </a:lnTo>
                                <a:lnTo>
                                  <a:pt x="5410" y="252693"/>
                                </a:lnTo>
                                <a:lnTo>
                                  <a:pt x="787" y="240161"/>
                                </a:lnTo>
                                <a:lnTo>
                                  <a:pt x="262" y="237523"/>
                                </a:lnTo>
                                <a:lnTo>
                                  <a:pt x="0" y="234858"/>
                                </a:lnTo>
                                <a:lnTo>
                                  <a:pt x="0" y="232168"/>
                                </a:lnTo>
                                <a:lnTo>
                                  <a:pt x="0" y="40970"/>
                                </a:lnTo>
                                <a:lnTo>
                                  <a:pt x="0" y="38280"/>
                                </a:lnTo>
                                <a:lnTo>
                                  <a:pt x="262" y="35616"/>
                                </a:lnTo>
                                <a:lnTo>
                                  <a:pt x="787" y="32977"/>
                                </a:lnTo>
                                <a:lnTo>
                                  <a:pt x="1312" y="30339"/>
                                </a:lnTo>
                                <a:lnTo>
                                  <a:pt x="6904" y="18208"/>
                                </a:lnTo>
                                <a:lnTo>
                                  <a:pt x="8399" y="15971"/>
                                </a:lnTo>
                                <a:lnTo>
                                  <a:pt x="25291" y="3118"/>
                                </a:lnTo>
                                <a:lnTo>
                                  <a:pt x="27777" y="2089"/>
                                </a:lnTo>
                                <a:lnTo>
                                  <a:pt x="30339" y="1311"/>
                                </a:lnTo>
                                <a:lnTo>
                                  <a:pt x="32977" y="787"/>
                                </a:lnTo>
                                <a:lnTo>
                                  <a:pt x="35616" y="262"/>
                                </a:lnTo>
                                <a:lnTo>
                                  <a:pt x="38280" y="0"/>
                                </a:lnTo>
                                <a:lnTo>
                                  <a:pt x="40970" y="0"/>
                                </a:lnTo>
                                <a:close/>
                              </a:path>
                            </a:pathLst>
                          </a:custGeom>
                          <a:ln w="6069">
                            <a:solidFill>
                              <a:srgbClr val="000000"/>
                            </a:solidFill>
                            <a:prstDash val="solid"/>
                          </a:ln>
                        </wps:spPr>
                        <wps:bodyPr wrap="square" lIns="0" tIns="0" rIns="0" bIns="0" rtlCol="0">
                          <a:prstTxWarp prst="textNoShape">
                            <a:avLst/>
                          </a:prstTxWarp>
                          <a:noAutofit/>
                        </wps:bodyPr>
                      </wps:wsp>
                      <wps:wsp>
                        <wps:cNvPr id="144" name="Graphic 144"/>
                        <wps:cNvSpPr/>
                        <wps:spPr>
                          <a:xfrm>
                            <a:off x="36418" y="655534"/>
                            <a:ext cx="1505585" cy="6350"/>
                          </a:xfrm>
                          <a:custGeom>
                            <a:avLst/>
                            <a:gdLst/>
                            <a:ahLst/>
                            <a:cxnLst/>
                            <a:rect l="l" t="t" r="r" b="b"/>
                            <a:pathLst>
                              <a:path w="1505585" h="6350">
                                <a:moveTo>
                                  <a:pt x="1505302" y="6069"/>
                                </a:moveTo>
                                <a:lnTo>
                                  <a:pt x="0" y="6069"/>
                                </a:lnTo>
                                <a:lnTo>
                                  <a:pt x="0" y="0"/>
                                </a:lnTo>
                                <a:lnTo>
                                  <a:pt x="1505302" y="0"/>
                                </a:lnTo>
                                <a:lnTo>
                                  <a:pt x="1505302" y="6069"/>
                                </a:lnTo>
                                <a:close/>
                              </a:path>
                            </a:pathLst>
                          </a:custGeom>
                          <a:solidFill>
                            <a:srgbClr val="455E36"/>
                          </a:solidFill>
                        </wps:spPr>
                        <wps:bodyPr wrap="square" lIns="0" tIns="0" rIns="0" bIns="0" rtlCol="0">
                          <a:prstTxWarp prst="textNoShape">
                            <a:avLst/>
                          </a:prstTxWarp>
                          <a:noAutofit/>
                        </wps:bodyPr>
                      </wps:wsp>
                      <wps:wsp>
                        <wps:cNvPr id="145" name="Graphic 145"/>
                        <wps:cNvSpPr/>
                        <wps:spPr>
                          <a:xfrm>
                            <a:off x="36409" y="655540"/>
                            <a:ext cx="1505585" cy="12700"/>
                          </a:xfrm>
                          <a:custGeom>
                            <a:avLst/>
                            <a:gdLst/>
                            <a:ahLst/>
                            <a:cxnLst/>
                            <a:rect l="l" t="t" r="r" b="b"/>
                            <a:pathLst>
                              <a:path w="1505585" h="12700">
                                <a:moveTo>
                                  <a:pt x="1505305" y="0"/>
                                </a:moveTo>
                                <a:lnTo>
                                  <a:pt x="1499235" y="6070"/>
                                </a:lnTo>
                                <a:lnTo>
                                  <a:pt x="0" y="6070"/>
                                </a:lnTo>
                                <a:lnTo>
                                  <a:pt x="0" y="12141"/>
                                </a:lnTo>
                                <a:lnTo>
                                  <a:pt x="1499235" y="12141"/>
                                </a:lnTo>
                                <a:lnTo>
                                  <a:pt x="1505305" y="12141"/>
                                </a:lnTo>
                                <a:lnTo>
                                  <a:pt x="1505305" y="6070"/>
                                </a:lnTo>
                                <a:lnTo>
                                  <a:pt x="1505305" y="0"/>
                                </a:lnTo>
                                <a:close/>
                              </a:path>
                            </a:pathLst>
                          </a:custGeom>
                          <a:solidFill>
                            <a:srgbClr val="81B366"/>
                          </a:solidFill>
                        </wps:spPr>
                        <wps:bodyPr wrap="square" lIns="0" tIns="0" rIns="0" bIns="0" rtlCol="0">
                          <a:prstTxWarp prst="textNoShape">
                            <a:avLst/>
                          </a:prstTxWarp>
                          <a:noAutofit/>
                        </wps:bodyPr>
                      </wps:wsp>
                      <wps:wsp>
                        <wps:cNvPr id="146" name="Graphic 146"/>
                        <wps:cNvSpPr/>
                        <wps:spPr>
                          <a:xfrm>
                            <a:off x="36418" y="655534"/>
                            <a:ext cx="6350" cy="12700"/>
                          </a:xfrm>
                          <a:custGeom>
                            <a:avLst/>
                            <a:gdLst/>
                            <a:ahLst/>
                            <a:cxnLst/>
                            <a:rect l="l" t="t" r="r" b="b"/>
                            <a:pathLst>
                              <a:path w="6350" h="12700">
                                <a:moveTo>
                                  <a:pt x="0" y="12139"/>
                                </a:moveTo>
                                <a:lnTo>
                                  <a:pt x="0" y="0"/>
                                </a:lnTo>
                                <a:lnTo>
                                  <a:pt x="6069" y="0"/>
                                </a:lnTo>
                                <a:lnTo>
                                  <a:pt x="6069" y="6069"/>
                                </a:lnTo>
                                <a:lnTo>
                                  <a:pt x="0" y="12139"/>
                                </a:lnTo>
                                <a:close/>
                              </a:path>
                            </a:pathLst>
                          </a:custGeom>
                          <a:solidFill>
                            <a:srgbClr val="455E36"/>
                          </a:solidFill>
                        </wps:spPr>
                        <wps:bodyPr wrap="square" lIns="0" tIns="0" rIns="0" bIns="0" rtlCol="0">
                          <a:prstTxWarp prst="textNoShape">
                            <a:avLst/>
                          </a:prstTxWarp>
                          <a:noAutofit/>
                        </wps:bodyPr>
                      </wps:wsp>
                      <wps:wsp>
                        <wps:cNvPr id="147" name="Graphic 147"/>
                        <wps:cNvSpPr/>
                        <wps:spPr>
                          <a:xfrm>
                            <a:off x="1641872" y="488616"/>
                            <a:ext cx="1578610" cy="485775"/>
                          </a:xfrm>
                          <a:custGeom>
                            <a:avLst/>
                            <a:gdLst/>
                            <a:ahLst/>
                            <a:cxnLst/>
                            <a:rect l="l" t="t" r="r" b="b"/>
                            <a:pathLst>
                              <a:path w="1578610" h="485775">
                                <a:moveTo>
                                  <a:pt x="0" y="0"/>
                                </a:moveTo>
                                <a:lnTo>
                                  <a:pt x="1578140" y="0"/>
                                </a:lnTo>
                                <a:lnTo>
                                  <a:pt x="1578140" y="485581"/>
                                </a:lnTo>
                                <a:lnTo>
                                  <a:pt x="0" y="485581"/>
                                </a:lnTo>
                                <a:lnTo>
                                  <a:pt x="0" y="0"/>
                                </a:lnTo>
                                <a:close/>
                              </a:path>
                            </a:pathLst>
                          </a:custGeom>
                          <a:ln w="6069">
                            <a:solidFill>
                              <a:srgbClr val="000000"/>
                            </a:solidFill>
                            <a:prstDash val="solid"/>
                          </a:ln>
                        </wps:spPr>
                        <wps:bodyPr wrap="square" lIns="0" tIns="0" rIns="0" bIns="0" rtlCol="0">
                          <a:prstTxWarp prst="textNoShape">
                            <a:avLst/>
                          </a:prstTxWarp>
                          <a:noAutofit/>
                        </wps:bodyPr>
                      </wps:wsp>
                      <wps:wsp>
                        <wps:cNvPr id="148" name="Graphic 148"/>
                        <wps:cNvSpPr/>
                        <wps:spPr>
                          <a:xfrm>
                            <a:off x="1687396" y="655534"/>
                            <a:ext cx="1481455" cy="6350"/>
                          </a:xfrm>
                          <a:custGeom>
                            <a:avLst/>
                            <a:gdLst/>
                            <a:ahLst/>
                            <a:cxnLst/>
                            <a:rect l="l" t="t" r="r" b="b"/>
                            <a:pathLst>
                              <a:path w="1481455" h="6350">
                                <a:moveTo>
                                  <a:pt x="1481023" y="6069"/>
                                </a:moveTo>
                                <a:lnTo>
                                  <a:pt x="0" y="6069"/>
                                </a:lnTo>
                                <a:lnTo>
                                  <a:pt x="0" y="0"/>
                                </a:lnTo>
                                <a:lnTo>
                                  <a:pt x="1481023" y="0"/>
                                </a:lnTo>
                                <a:lnTo>
                                  <a:pt x="1481023" y="6069"/>
                                </a:lnTo>
                                <a:close/>
                              </a:path>
                            </a:pathLst>
                          </a:custGeom>
                          <a:solidFill>
                            <a:srgbClr val="455E36"/>
                          </a:solidFill>
                        </wps:spPr>
                        <wps:bodyPr wrap="square" lIns="0" tIns="0" rIns="0" bIns="0" rtlCol="0">
                          <a:prstTxWarp prst="textNoShape">
                            <a:avLst/>
                          </a:prstTxWarp>
                          <a:noAutofit/>
                        </wps:bodyPr>
                      </wps:wsp>
                      <wps:wsp>
                        <wps:cNvPr id="149" name="Graphic 149"/>
                        <wps:cNvSpPr/>
                        <wps:spPr>
                          <a:xfrm>
                            <a:off x="1687384" y="655540"/>
                            <a:ext cx="1481455" cy="12700"/>
                          </a:xfrm>
                          <a:custGeom>
                            <a:avLst/>
                            <a:gdLst/>
                            <a:ahLst/>
                            <a:cxnLst/>
                            <a:rect l="l" t="t" r="r" b="b"/>
                            <a:pathLst>
                              <a:path w="1481455" h="12700">
                                <a:moveTo>
                                  <a:pt x="1481023" y="0"/>
                                </a:moveTo>
                                <a:lnTo>
                                  <a:pt x="1474965" y="6070"/>
                                </a:lnTo>
                                <a:lnTo>
                                  <a:pt x="0" y="6070"/>
                                </a:lnTo>
                                <a:lnTo>
                                  <a:pt x="0" y="12141"/>
                                </a:lnTo>
                                <a:lnTo>
                                  <a:pt x="1474965" y="12141"/>
                                </a:lnTo>
                                <a:lnTo>
                                  <a:pt x="1481023" y="12141"/>
                                </a:lnTo>
                                <a:lnTo>
                                  <a:pt x="1481023" y="6070"/>
                                </a:lnTo>
                                <a:lnTo>
                                  <a:pt x="1481023" y="0"/>
                                </a:lnTo>
                                <a:close/>
                              </a:path>
                            </a:pathLst>
                          </a:custGeom>
                          <a:solidFill>
                            <a:srgbClr val="81B366"/>
                          </a:solidFill>
                        </wps:spPr>
                        <wps:bodyPr wrap="square" lIns="0" tIns="0" rIns="0" bIns="0" rtlCol="0">
                          <a:prstTxWarp prst="textNoShape">
                            <a:avLst/>
                          </a:prstTxWarp>
                          <a:noAutofit/>
                        </wps:bodyPr>
                      </wps:wsp>
                      <wps:wsp>
                        <wps:cNvPr id="150" name="Graphic 150"/>
                        <wps:cNvSpPr/>
                        <wps:spPr>
                          <a:xfrm>
                            <a:off x="1687384" y="655540"/>
                            <a:ext cx="3132455" cy="12700"/>
                          </a:xfrm>
                          <a:custGeom>
                            <a:avLst/>
                            <a:gdLst/>
                            <a:ahLst/>
                            <a:cxnLst/>
                            <a:rect l="l" t="t" r="r" b="b"/>
                            <a:pathLst>
                              <a:path w="3132455" h="12700">
                                <a:moveTo>
                                  <a:pt x="6070" y="0"/>
                                </a:moveTo>
                                <a:lnTo>
                                  <a:pt x="0" y="0"/>
                                </a:lnTo>
                                <a:lnTo>
                                  <a:pt x="0" y="12141"/>
                                </a:lnTo>
                                <a:lnTo>
                                  <a:pt x="6070" y="6070"/>
                                </a:lnTo>
                                <a:lnTo>
                                  <a:pt x="6070" y="0"/>
                                </a:lnTo>
                                <a:close/>
                              </a:path>
                              <a:path w="3132455" h="12700">
                                <a:moveTo>
                                  <a:pt x="3132010" y="0"/>
                                </a:moveTo>
                                <a:lnTo>
                                  <a:pt x="1626704" y="0"/>
                                </a:lnTo>
                                <a:lnTo>
                                  <a:pt x="1626704" y="6070"/>
                                </a:lnTo>
                                <a:lnTo>
                                  <a:pt x="3132010" y="6070"/>
                                </a:lnTo>
                                <a:lnTo>
                                  <a:pt x="3132010" y="0"/>
                                </a:lnTo>
                                <a:close/>
                              </a:path>
                            </a:pathLst>
                          </a:custGeom>
                          <a:solidFill>
                            <a:srgbClr val="455E36"/>
                          </a:solidFill>
                        </wps:spPr>
                        <wps:bodyPr wrap="square" lIns="0" tIns="0" rIns="0" bIns="0" rtlCol="0">
                          <a:prstTxWarp prst="textNoShape">
                            <a:avLst/>
                          </a:prstTxWarp>
                          <a:noAutofit/>
                        </wps:bodyPr>
                      </wps:wsp>
                      <wps:wsp>
                        <wps:cNvPr id="151" name="Graphic 151"/>
                        <wps:cNvSpPr/>
                        <wps:spPr>
                          <a:xfrm>
                            <a:off x="3314089" y="655540"/>
                            <a:ext cx="1505585" cy="12700"/>
                          </a:xfrm>
                          <a:custGeom>
                            <a:avLst/>
                            <a:gdLst/>
                            <a:ahLst/>
                            <a:cxnLst/>
                            <a:rect l="l" t="t" r="r" b="b"/>
                            <a:pathLst>
                              <a:path w="1505585" h="12700">
                                <a:moveTo>
                                  <a:pt x="1505305" y="0"/>
                                </a:moveTo>
                                <a:lnTo>
                                  <a:pt x="1499235" y="6070"/>
                                </a:lnTo>
                                <a:lnTo>
                                  <a:pt x="0" y="6070"/>
                                </a:lnTo>
                                <a:lnTo>
                                  <a:pt x="0" y="12141"/>
                                </a:lnTo>
                                <a:lnTo>
                                  <a:pt x="1499235" y="12141"/>
                                </a:lnTo>
                                <a:lnTo>
                                  <a:pt x="1505305" y="12141"/>
                                </a:lnTo>
                                <a:lnTo>
                                  <a:pt x="1505305" y="6070"/>
                                </a:lnTo>
                                <a:lnTo>
                                  <a:pt x="1505305" y="0"/>
                                </a:lnTo>
                                <a:close/>
                              </a:path>
                            </a:pathLst>
                          </a:custGeom>
                          <a:solidFill>
                            <a:srgbClr val="81B366"/>
                          </a:solidFill>
                        </wps:spPr>
                        <wps:bodyPr wrap="square" lIns="0" tIns="0" rIns="0" bIns="0" rtlCol="0">
                          <a:prstTxWarp prst="textNoShape">
                            <a:avLst/>
                          </a:prstTxWarp>
                          <a:noAutofit/>
                        </wps:bodyPr>
                      </wps:wsp>
                      <wps:wsp>
                        <wps:cNvPr id="152" name="Graphic 152"/>
                        <wps:cNvSpPr/>
                        <wps:spPr>
                          <a:xfrm>
                            <a:off x="3314094" y="655534"/>
                            <a:ext cx="6350" cy="12700"/>
                          </a:xfrm>
                          <a:custGeom>
                            <a:avLst/>
                            <a:gdLst/>
                            <a:ahLst/>
                            <a:cxnLst/>
                            <a:rect l="l" t="t" r="r" b="b"/>
                            <a:pathLst>
                              <a:path w="6350" h="12700">
                                <a:moveTo>
                                  <a:pt x="0" y="12139"/>
                                </a:moveTo>
                                <a:lnTo>
                                  <a:pt x="0" y="0"/>
                                </a:lnTo>
                                <a:lnTo>
                                  <a:pt x="6069" y="0"/>
                                </a:lnTo>
                                <a:lnTo>
                                  <a:pt x="6069" y="6069"/>
                                </a:lnTo>
                                <a:lnTo>
                                  <a:pt x="0" y="12139"/>
                                </a:lnTo>
                                <a:close/>
                              </a:path>
                            </a:pathLst>
                          </a:custGeom>
                          <a:solidFill>
                            <a:srgbClr val="455E36"/>
                          </a:solidFill>
                        </wps:spPr>
                        <wps:bodyPr wrap="square" lIns="0" tIns="0" rIns="0" bIns="0" rtlCol="0">
                          <a:prstTxWarp prst="textNoShape">
                            <a:avLst/>
                          </a:prstTxWarp>
                          <a:noAutofit/>
                        </wps:bodyPr>
                      </wps:wsp>
                      <wps:wsp>
                        <wps:cNvPr id="153" name="Graphic 153"/>
                        <wps:cNvSpPr/>
                        <wps:spPr>
                          <a:xfrm>
                            <a:off x="3034" y="1216988"/>
                            <a:ext cx="4855845" cy="303530"/>
                          </a:xfrm>
                          <a:custGeom>
                            <a:avLst/>
                            <a:gdLst/>
                            <a:ahLst/>
                            <a:cxnLst/>
                            <a:rect l="l" t="t" r="r" b="b"/>
                            <a:pathLst>
                              <a:path w="4855845" h="303530">
                                <a:moveTo>
                                  <a:pt x="45523" y="0"/>
                                </a:moveTo>
                                <a:lnTo>
                                  <a:pt x="4810292" y="0"/>
                                </a:lnTo>
                                <a:lnTo>
                                  <a:pt x="4813281" y="0"/>
                                </a:lnTo>
                                <a:lnTo>
                                  <a:pt x="4816241" y="291"/>
                                </a:lnTo>
                                <a:lnTo>
                                  <a:pt x="4819173" y="874"/>
                                </a:lnTo>
                                <a:lnTo>
                                  <a:pt x="4822104" y="1457"/>
                                </a:lnTo>
                                <a:lnTo>
                                  <a:pt x="4824951" y="2321"/>
                                </a:lnTo>
                                <a:lnTo>
                                  <a:pt x="4827712" y="3464"/>
                                </a:lnTo>
                                <a:lnTo>
                                  <a:pt x="4830474" y="4608"/>
                                </a:lnTo>
                                <a:lnTo>
                                  <a:pt x="4833097" y="6010"/>
                                </a:lnTo>
                                <a:lnTo>
                                  <a:pt x="4835583" y="7671"/>
                                </a:lnTo>
                                <a:lnTo>
                                  <a:pt x="4838068" y="9332"/>
                                </a:lnTo>
                                <a:lnTo>
                                  <a:pt x="4840368" y="11219"/>
                                </a:lnTo>
                                <a:lnTo>
                                  <a:pt x="4842482" y="13333"/>
                                </a:lnTo>
                                <a:lnTo>
                                  <a:pt x="4844595" y="15446"/>
                                </a:lnTo>
                                <a:lnTo>
                                  <a:pt x="4854940" y="36641"/>
                                </a:lnTo>
                                <a:lnTo>
                                  <a:pt x="4855524" y="39573"/>
                                </a:lnTo>
                                <a:lnTo>
                                  <a:pt x="4855815" y="42533"/>
                                </a:lnTo>
                                <a:lnTo>
                                  <a:pt x="4855815" y="45523"/>
                                </a:lnTo>
                                <a:lnTo>
                                  <a:pt x="4855815" y="257965"/>
                                </a:lnTo>
                                <a:lnTo>
                                  <a:pt x="4855815" y="260954"/>
                                </a:lnTo>
                                <a:lnTo>
                                  <a:pt x="4855524" y="263914"/>
                                </a:lnTo>
                                <a:lnTo>
                                  <a:pt x="4854940" y="266846"/>
                                </a:lnTo>
                                <a:lnTo>
                                  <a:pt x="4854357" y="269777"/>
                                </a:lnTo>
                                <a:lnTo>
                                  <a:pt x="4842482" y="290154"/>
                                </a:lnTo>
                                <a:lnTo>
                                  <a:pt x="4840368" y="292268"/>
                                </a:lnTo>
                                <a:lnTo>
                                  <a:pt x="4838069" y="294155"/>
                                </a:lnTo>
                                <a:lnTo>
                                  <a:pt x="4835583" y="295815"/>
                                </a:lnTo>
                                <a:lnTo>
                                  <a:pt x="4833098" y="297476"/>
                                </a:lnTo>
                                <a:lnTo>
                                  <a:pt x="4830474" y="298879"/>
                                </a:lnTo>
                                <a:lnTo>
                                  <a:pt x="4827713" y="300022"/>
                                </a:lnTo>
                                <a:lnTo>
                                  <a:pt x="4824951" y="301166"/>
                                </a:lnTo>
                                <a:lnTo>
                                  <a:pt x="4822104" y="302030"/>
                                </a:lnTo>
                                <a:lnTo>
                                  <a:pt x="4819173" y="302613"/>
                                </a:lnTo>
                                <a:lnTo>
                                  <a:pt x="4816241" y="303196"/>
                                </a:lnTo>
                                <a:lnTo>
                                  <a:pt x="4813281" y="303488"/>
                                </a:lnTo>
                                <a:lnTo>
                                  <a:pt x="4810292" y="303488"/>
                                </a:lnTo>
                                <a:lnTo>
                                  <a:pt x="45523" y="303488"/>
                                </a:lnTo>
                                <a:lnTo>
                                  <a:pt x="42534" y="303488"/>
                                </a:lnTo>
                                <a:lnTo>
                                  <a:pt x="39573" y="303196"/>
                                </a:lnTo>
                                <a:lnTo>
                                  <a:pt x="36642" y="302613"/>
                                </a:lnTo>
                                <a:lnTo>
                                  <a:pt x="33710" y="302030"/>
                                </a:lnTo>
                                <a:lnTo>
                                  <a:pt x="30863" y="301166"/>
                                </a:lnTo>
                                <a:lnTo>
                                  <a:pt x="28102" y="300022"/>
                                </a:lnTo>
                                <a:lnTo>
                                  <a:pt x="25340" y="298879"/>
                                </a:lnTo>
                                <a:lnTo>
                                  <a:pt x="22717" y="297476"/>
                                </a:lnTo>
                                <a:lnTo>
                                  <a:pt x="20231" y="295815"/>
                                </a:lnTo>
                                <a:lnTo>
                                  <a:pt x="17746" y="294155"/>
                                </a:lnTo>
                                <a:lnTo>
                                  <a:pt x="15447" y="292268"/>
                                </a:lnTo>
                                <a:lnTo>
                                  <a:pt x="13333" y="290154"/>
                                </a:lnTo>
                                <a:lnTo>
                                  <a:pt x="11219" y="288041"/>
                                </a:lnTo>
                                <a:lnTo>
                                  <a:pt x="874" y="266846"/>
                                </a:lnTo>
                                <a:lnTo>
                                  <a:pt x="291" y="263914"/>
                                </a:lnTo>
                                <a:lnTo>
                                  <a:pt x="0" y="260954"/>
                                </a:lnTo>
                                <a:lnTo>
                                  <a:pt x="0" y="257965"/>
                                </a:lnTo>
                                <a:lnTo>
                                  <a:pt x="0" y="45523"/>
                                </a:lnTo>
                                <a:lnTo>
                                  <a:pt x="0" y="42533"/>
                                </a:lnTo>
                                <a:lnTo>
                                  <a:pt x="291" y="39573"/>
                                </a:lnTo>
                                <a:lnTo>
                                  <a:pt x="874" y="36641"/>
                                </a:lnTo>
                                <a:lnTo>
                                  <a:pt x="1457" y="33710"/>
                                </a:lnTo>
                                <a:lnTo>
                                  <a:pt x="2321" y="30863"/>
                                </a:lnTo>
                                <a:lnTo>
                                  <a:pt x="3465" y="28101"/>
                                </a:lnTo>
                                <a:lnTo>
                                  <a:pt x="4609" y="25340"/>
                                </a:lnTo>
                                <a:lnTo>
                                  <a:pt x="6011" y="22716"/>
                                </a:lnTo>
                                <a:lnTo>
                                  <a:pt x="7672" y="20231"/>
                                </a:lnTo>
                                <a:lnTo>
                                  <a:pt x="9332" y="17746"/>
                                </a:lnTo>
                                <a:lnTo>
                                  <a:pt x="11219" y="15446"/>
                                </a:lnTo>
                                <a:lnTo>
                                  <a:pt x="13333" y="13333"/>
                                </a:lnTo>
                                <a:lnTo>
                                  <a:pt x="15447" y="11219"/>
                                </a:lnTo>
                                <a:lnTo>
                                  <a:pt x="36642" y="874"/>
                                </a:lnTo>
                                <a:lnTo>
                                  <a:pt x="39573" y="291"/>
                                </a:lnTo>
                                <a:lnTo>
                                  <a:pt x="42534" y="0"/>
                                </a:lnTo>
                                <a:lnTo>
                                  <a:pt x="45523" y="0"/>
                                </a:lnTo>
                                <a:close/>
                              </a:path>
                            </a:pathLst>
                          </a:custGeom>
                          <a:ln w="6069">
                            <a:solidFill>
                              <a:srgbClr val="000000"/>
                            </a:solidFill>
                            <a:prstDash val="solid"/>
                          </a:ln>
                        </wps:spPr>
                        <wps:bodyPr wrap="square" lIns="0" tIns="0" rIns="0" bIns="0" rtlCol="0">
                          <a:prstTxWarp prst="textNoShape">
                            <a:avLst/>
                          </a:prstTxWarp>
                          <a:noAutofit/>
                        </wps:bodyPr>
                      </wps:wsp>
                      <wps:wsp>
                        <wps:cNvPr id="154" name="Graphic 154"/>
                        <wps:cNvSpPr/>
                        <wps:spPr>
                          <a:xfrm>
                            <a:off x="461302" y="1383907"/>
                            <a:ext cx="3933825" cy="6350"/>
                          </a:xfrm>
                          <a:custGeom>
                            <a:avLst/>
                            <a:gdLst/>
                            <a:ahLst/>
                            <a:cxnLst/>
                            <a:rect l="l" t="t" r="r" b="b"/>
                            <a:pathLst>
                              <a:path w="3933825" h="6350">
                                <a:moveTo>
                                  <a:pt x="3933210" y="6069"/>
                                </a:moveTo>
                                <a:lnTo>
                                  <a:pt x="0" y="6069"/>
                                </a:lnTo>
                                <a:lnTo>
                                  <a:pt x="0" y="0"/>
                                </a:lnTo>
                                <a:lnTo>
                                  <a:pt x="3933210" y="0"/>
                                </a:lnTo>
                                <a:lnTo>
                                  <a:pt x="3933210" y="6069"/>
                                </a:lnTo>
                                <a:close/>
                              </a:path>
                            </a:pathLst>
                          </a:custGeom>
                          <a:solidFill>
                            <a:srgbClr val="642D2A"/>
                          </a:solidFill>
                        </wps:spPr>
                        <wps:bodyPr wrap="square" lIns="0" tIns="0" rIns="0" bIns="0" rtlCol="0">
                          <a:prstTxWarp prst="textNoShape">
                            <a:avLst/>
                          </a:prstTxWarp>
                          <a:noAutofit/>
                        </wps:bodyPr>
                      </wps:wsp>
                      <wps:wsp>
                        <wps:cNvPr id="155" name="Graphic 155"/>
                        <wps:cNvSpPr/>
                        <wps:spPr>
                          <a:xfrm>
                            <a:off x="461301" y="1383911"/>
                            <a:ext cx="3933825" cy="12700"/>
                          </a:xfrm>
                          <a:custGeom>
                            <a:avLst/>
                            <a:gdLst/>
                            <a:ahLst/>
                            <a:cxnLst/>
                            <a:rect l="l" t="t" r="r" b="b"/>
                            <a:pathLst>
                              <a:path w="3933825" h="12700">
                                <a:moveTo>
                                  <a:pt x="3933202" y="0"/>
                                </a:moveTo>
                                <a:lnTo>
                                  <a:pt x="3927132" y="6070"/>
                                </a:lnTo>
                                <a:lnTo>
                                  <a:pt x="0" y="6070"/>
                                </a:lnTo>
                                <a:lnTo>
                                  <a:pt x="0" y="12141"/>
                                </a:lnTo>
                                <a:lnTo>
                                  <a:pt x="3927132" y="12141"/>
                                </a:lnTo>
                                <a:lnTo>
                                  <a:pt x="3933202" y="12141"/>
                                </a:lnTo>
                                <a:lnTo>
                                  <a:pt x="3933202" y="6070"/>
                                </a:lnTo>
                                <a:lnTo>
                                  <a:pt x="3933202" y="0"/>
                                </a:lnTo>
                                <a:close/>
                              </a:path>
                            </a:pathLst>
                          </a:custGeom>
                          <a:solidFill>
                            <a:srgbClr val="B8534F"/>
                          </a:solidFill>
                        </wps:spPr>
                        <wps:bodyPr wrap="square" lIns="0" tIns="0" rIns="0" bIns="0" rtlCol="0">
                          <a:prstTxWarp prst="textNoShape">
                            <a:avLst/>
                          </a:prstTxWarp>
                          <a:noAutofit/>
                        </wps:bodyPr>
                      </wps:wsp>
                      <wps:wsp>
                        <wps:cNvPr id="156" name="Graphic 156"/>
                        <wps:cNvSpPr/>
                        <wps:spPr>
                          <a:xfrm>
                            <a:off x="461302" y="1383907"/>
                            <a:ext cx="6350" cy="12700"/>
                          </a:xfrm>
                          <a:custGeom>
                            <a:avLst/>
                            <a:gdLst/>
                            <a:ahLst/>
                            <a:cxnLst/>
                            <a:rect l="l" t="t" r="r" b="b"/>
                            <a:pathLst>
                              <a:path w="6350" h="12700">
                                <a:moveTo>
                                  <a:pt x="0" y="12139"/>
                                </a:moveTo>
                                <a:lnTo>
                                  <a:pt x="0" y="0"/>
                                </a:lnTo>
                                <a:lnTo>
                                  <a:pt x="6069" y="0"/>
                                </a:lnTo>
                                <a:lnTo>
                                  <a:pt x="6069" y="6069"/>
                                </a:lnTo>
                                <a:lnTo>
                                  <a:pt x="0" y="12139"/>
                                </a:lnTo>
                                <a:close/>
                              </a:path>
                            </a:pathLst>
                          </a:custGeom>
                          <a:solidFill>
                            <a:srgbClr val="642D2A"/>
                          </a:solidFill>
                        </wps:spPr>
                        <wps:bodyPr wrap="square" lIns="0" tIns="0" rIns="0" bIns="0" rtlCol="0">
                          <a:prstTxWarp prst="textNoShape">
                            <a:avLst/>
                          </a:prstTxWarp>
                          <a:noAutofit/>
                        </wps:bodyPr>
                      </wps:wsp>
                      <wps:wsp>
                        <wps:cNvPr id="157" name="Graphic 157"/>
                        <wps:cNvSpPr/>
                        <wps:spPr>
                          <a:xfrm>
                            <a:off x="789070" y="364186"/>
                            <a:ext cx="1675764" cy="77470"/>
                          </a:xfrm>
                          <a:custGeom>
                            <a:avLst/>
                            <a:gdLst/>
                            <a:ahLst/>
                            <a:cxnLst/>
                            <a:rect l="l" t="t" r="r" b="b"/>
                            <a:pathLst>
                              <a:path w="1675764" h="77470">
                                <a:moveTo>
                                  <a:pt x="1675256" y="0"/>
                                </a:moveTo>
                                <a:lnTo>
                                  <a:pt x="0" y="0"/>
                                </a:lnTo>
                                <a:lnTo>
                                  <a:pt x="0" y="77086"/>
                                </a:lnTo>
                              </a:path>
                            </a:pathLst>
                          </a:custGeom>
                          <a:ln w="9104">
                            <a:solidFill>
                              <a:srgbClr val="000000"/>
                            </a:solidFill>
                            <a:prstDash val="solid"/>
                          </a:ln>
                        </wps:spPr>
                        <wps:bodyPr wrap="square" lIns="0" tIns="0" rIns="0" bIns="0" rtlCol="0">
                          <a:prstTxWarp prst="textNoShape">
                            <a:avLst/>
                          </a:prstTxWarp>
                          <a:noAutofit/>
                        </wps:bodyPr>
                      </wps:wsp>
                      <wps:wsp>
                        <wps:cNvPr id="158" name="Graphic 158"/>
                        <wps:cNvSpPr/>
                        <wps:spPr>
                          <a:xfrm>
                            <a:off x="766308" y="429861"/>
                            <a:ext cx="45720" cy="45720"/>
                          </a:xfrm>
                          <a:custGeom>
                            <a:avLst/>
                            <a:gdLst/>
                            <a:ahLst/>
                            <a:cxnLst/>
                            <a:rect l="l" t="t" r="r" b="b"/>
                            <a:pathLst>
                              <a:path w="45720" h="45720">
                                <a:moveTo>
                                  <a:pt x="22761" y="45523"/>
                                </a:moveTo>
                                <a:lnTo>
                                  <a:pt x="0" y="0"/>
                                </a:lnTo>
                                <a:lnTo>
                                  <a:pt x="22761" y="11411"/>
                                </a:lnTo>
                                <a:lnTo>
                                  <a:pt x="45523" y="0"/>
                                </a:lnTo>
                                <a:lnTo>
                                  <a:pt x="22761" y="45523"/>
                                </a:lnTo>
                                <a:close/>
                              </a:path>
                            </a:pathLst>
                          </a:custGeom>
                          <a:solidFill>
                            <a:srgbClr val="000000"/>
                          </a:solidFill>
                        </wps:spPr>
                        <wps:bodyPr wrap="square" lIns="0" tIns="0" rIns="0" bIns="0" rtlCol="0">
                          <a:prstTxWarp prst="textNoShape">
                            <a:avLst/>
                          </a:prstTxWarp>
                          <a:noAutofit/>
                        </wps:bodyPr>
                      </wps:wsp>
                      <wps:wsp>
                        <wps:cNvPr id="159" name="Graphic 159"/>
                        <wps:cNvSpPr/>
                        <wps:spPr>
                          <a:xfrm>
                            <a:off x="766308" y="273139"/>
                            <a:ext cx="1661795" cy="202565"/>
                          </a:xfrm>
                          <a:custGeom>
                            <a:avLst/>
                            <a:gdLst/>
                            <a:ahLst/>
                            <a:cxnLst/>
                            <a:rect l="l" t="t" r="r" b="b"/>
                            <a:pathLst>
                              <a:path w="1661795" h="202565">
                                <a:moveTo>
                                  <a:pt x="22761" y="202244"/>
                                </a:moveTo>
                                <a:lnTo>
                                  <a:pt x="0" y="156721"/>
                                </a:lnTo>
                                <a:lnTo>
                                  <a:pt x="22761" y="168132"/>
                                </a:lnTo>
                                <a:lnTo>
                                  <a:pt x="45523" y="156721"/>
                                </a:lnTo>
                                <a:lnTo>
                                  <a:pt x="22761" y="202244"/>
                                </a:lnTo>
                                <a:close/>
                              </a:path>
                              <a:path w="1661795" h="202565">
                                <a:moveTo>
                                  <a:pt x="1661599" y="0"/>
                                </a:moveTo>
                                <a:lnTo>
                                  <a:pt x="1661599" y="168132"/>
                                </a:lnTo>
                              </a:path>
                            </a:pathLst>
                          </a:custGeom>
                          <a:ln w="9104">
                            <a:solidFill>
                              <a:srgbClr val="000000"/>
                            </a:solidFill>
                            <a:prstDash val="solid"/>
                          </a:ln>
                        </wps:spPr>
                        <wps:bodyPr wrap="square" lIns="0" tIns="0" rIns="0" bIns="0" rtlCol="0">
                          <a:prstTxWarp prst="textNoShape">
                            <a:avLst/>
                          </a:prstTxWarp>
                          <a:noAutofit/>
                        </wps:bodyPr>
                      </wps:wsp>
                      <wps:wsp>
                        <wps:cNvPr id="160" name="Graphic 160"/>
                        <wps:cNvSpPr/>
                        <wps:spPr>
                          <a:xfrm>
                            <a:off x="2405146" y="429861"/>
                            <a:ext cx="45720" cy="45720"/>
                          </a:xfrm>
                          <a:custGeom>
                            <a:avLst/>
                            <a:gdLst/>
                            <a:ahLst/>
                            <a:cxnLst/>
                            <a:rect l="l" t="t" r="r" b="b"/>
                            <a:pathLst>
                              <a:path w="45720" h="45720">
                                <a:moveTo>
                                  <a:pt x="22761" y="45523"/>
                                </a:moveTo>
                                <a:lnTo>
                                  <a:pt x="0" y="0"/>
                                </a:lnTo>
                                <a:lnTo>
                                  <a:pt x="22761" y="11411"/>
                                </a:lnTo>
                                <a:lnTo>
                                  <a:pt x="45523" y="0"/>
                                </a:lnTo>
                                <a:lnTo>
                                  <a:pt x="22761" y="45523"/>
                                </a:lnTo>
                                <a:close/>
                              </a:path>
                            </a:pathLst>
                          </a:custGeom>
                          <a:solidFill>
                            <a:srgbClr val="000000"/>
                          </a:solidFill>
                        </wps:spPr>
                        <wps:bodyPr wrap="square" lIns="0" tIns="0" rIns="0" bIns="0" rtlCol="0">
                          <a:prstTxWarp prst="textNoShape">
                            <a:avLst/>
                          </a:prstTxWarp>
                          <a:noAutofit/>
                        </wps:bodyPr>
                      </wps:wsp>
                      <wps:wsp>
                        <wps:cNvPr id="161" name="Graphic 161"/>
                        <wps:cNvSpPr/>
                        <wps:spPr>
                          <a:xfrm>
                            <a:off x="2405146" y="364186"/>
                            <a:ext cx="1661795" cy="111760"/>
                          </a:xfrm>
                          <a:custGeom>
                            <a:avLst/>
                            <a:gdLst/>
                            <a:ahLst/>
                            <a:cxnLst/>
                            <a:rect l="l" t="t" r="r" b="b"/>
                            <a:pathLst>
                              <a:path w="1661795" h="111760">
                                <a:moveTo>
                                  <a:pt x="22761" y="111198"/>
                                </a:moveTo>
                                <a:lnTo>
                                  <a:pt x="0" y="65674"/>
                                </a:lnTo>
                                <a:lnTo>
                                  <a:pt x="22761" y="77086"/>
                                </a:lnTo>
                                <a:lnTo>
                                  <a:pt x="45523" y="65674"/>
                                </a:lnTo>
                                <a:lnTo>
                                  <a:pt x="22761" y="111198"/>
                                </a:lnTo>
                                <a:close/>
                              </a:path>
                              <a:path w="1661795" h="111760">
                                <a:moveTo>
                                  <a:pt x="22761" y="0"/>
                                </a:moveTo>
                                <a:lnTo>
                                  <a:pt x="1661599" y="0"/>
                                </a:lnTo>
                                <a:lnTo>
                                  <a:pt x="1661599" y="77086"/>
                                </a:lnTo>
                              </a:path>
                            </a:pathLst>
                          </a:custGeom>
                          <a:ln w="9104">
                            <a:solidFill>
                              <a:srgbClr val="000000"/>
                            </a:solidFill>
                            <a:prstDash val="solid"/>
                          </a:ln>
                        </wps:spPr>
                        <wps:bodyPr wrap="square" lIns="0" tIns="0" rIns="0" bIns="0" rtlCol="0">
                          <a:prstTxWarp prst="textNoShape">
                            <a:avLst/>
                          </a:prstTxWarp>
                          <a:noAutofit/>
                        </wps:bodyPr>
                      </wps:wsp>
                      <wps:wsp>
                        <wps:cNvPr id="162" name="Graphic 162"/>
                        <wps:cNvSpPr/>
                        <wps:spPr>
                          <a:xfrm>
                            <a:off x="4043984" y="429861"/>
                            <a:ext cx="45720" cy="45720"/>
                          </a:xfrm>
                          <a:custGeom>
                            <a:avLst/>
                            <a:gdLst/>
                            <a:ahLst/>
                            <a:cxnLst/>
                            <a:rect l="l" t="t" r="r" b="b"/>
                            <a:pathLst>
                              <a:path w="45720" h="45720">
                                <a:moveTo>
                                  <a:pt x="22761" y="45523"/>
                                </a:moveTo>
                                <a:lnTo>
                                  <a:pt x="0" y="0"/>
                                </a:lnTo>
                                <a:lnTo>
                                  <a:pt x="22761" y="11411"/>
                                </a:lnTo>
                                <a:lnTo>
                                  <a:pt x="45523" y="0"/>
                                </a:lnTo>
                                <a:lnTo>
                                  <a:pt x="22761" y="45523"/>
                                </a:lnTo>
                                <a:close/>
                              </a:path>
                            </a:pathLst>
                          </a:custGeom>
                          <a:solidFill>
                            <a:srgbClr val="000000"/>
                          </a:solidFill>
                        </wps:spPr>
                        <wps:bodyPr wrap="square" lIns="0" tIns="0" rIns="0" bIns="0" rtlCol="0">
                          <a:prstTxWarp prst="textNoShape">
                            <a:avLst/>
                          </a:prstTxWarp>
                          <a:noAutofit/>
                        </wps:bodyPr>
                      </wps:wsp>
                      <wps:wsp>
                        <wps:cNvPr id="163" name="Graphic 163"/>
                        <wps:cNvSpPr/>
                        <wps:spPr>
                          <a:xfrm>
                            <a:off x="4043984" y="429861"/>
                            <a:ext cx="45720" cy="45720"/>
                          </a:xfrm>
                          <a:custGeom>
                            <a:avLst/>
                            <a:gdLst/>
                            <a:ahLst/>
                            <a:cxnLst/>
                            <a:rect l="l" t="t" r="r" b="b"/>
                            <a:pathLst>
                              <a:path w="45720" h="45720">
                                <a:moveTo>
                                  <a:pt x="22761" y="45523"/>
                                </a:moveTo>
                                <a:lnTo>
                                  <a:pt x="0" y="0"/>
                                </a:lnTo>
                                <a:lnTo>
                                  <a:pt x="22761" y="11411"/>
                                </a:lnTo>
                                <a:lnTo>
                                  <a:pt x="45523" y="0"/>
                                </a:lnTo>
                                <a:lnTo>
                                  <a:pt x="22761" y="45523"/>
                                </a:lnTo>
                                <a:close/>
                              </a:path>
                            </a:pathLst>
                          </a:custGeom>
                          <a:ln w="9104">
                            <a:solidFill>
                              <a:srgbClr val="000000"/>
                            </a:solidFill>
                            <a:prstDash val="solid"/>
                          </a:ln>
                        </wps:spPr>
                        <wps:bodyPr wrap="square" lIns="0" tIns="0" rIns="0" bIns="0" rtlCol="0">
                          <a:prstTxWarp prst="textNoShape">
                            <a:avLst/>
                          </a:prstTxWarp>
                          <a:noAutofit/>
                        </wps:bodyPr>
                      </wps:wsp>
                      <wps:wsp>
                        <wps:cNvPr id="164" name="Graphic 164"/>
                        <wps:cNvSpPr/>
                        <wps:spPr>
                          <a:xfrm>
                            <a:off x="784516" y="971173"/>
                            <a:ext cx="1666239" cy="233045"/>
                          </a:xfrm>
                          <a:custGeom>
                            <a:avLst/>
                            <a:gdLst/>
                            <a:ahLst/>
                            <a:cxnLst/>
                            <a:rect l="l" t="t" r="r" b="b"/>
                            <a:pathLst>
                              <a:path w="1666239" h="233045">
                                <a:moveTo>
                                  <a:pt x="9105" y="54622"/>
                                </a:moveTo>
                                <a:lnTo>
                                  <a:pt x="0" y="54622"/>
                                </a:lnTo>
                                <a:lnTo>
                                  <a:pt x="0" y="81940"/>
                                </a:lnTo>
                                <a:lnTo>
                                  <a:pt x="9105" y="81940"/>
                                </a:lnTo>
                                <a:lnTo>
                                  <a:pt x="9105" y="54622"/>
                                </a:lnTo>
                                <a:close/>
                              </a:path>
                              <a:path w="1666239" h="233045">
                                <a:moveTo>
                                  <a:pt x="9105" y="0"/>
                                </a:moveTo>
                                <a:lnTo>
                                  <a:pt x="0" y="0"/>
                                </a:lnTo>
                                <a:lnTo>
                                  <a:pt x="0" y="27305"/>
                                </a:lnTo>
                                <a:lnTo>
                                  <a:pt x="9105" y="27305"/>
                                </a:lnTo>
                                <a:lnTo>
                                  <a:pt x="9105" y="0"/>
                                </a:lnTo>
                                <a:close/>
                              </a:path>
                              <a:path w="1666239" h="233045">
                                <a:moveTo>
                                  <a:pt x="19723" y="116840"/>
                                </a:moveTo>
                                <a:lnTo>
                                  <a:pt x="9105" y="116840"/>
                                </a:lnTo>
                                <a:lnTo>
                                  <a:pt x="9105" y="109245"/>
                                </a:lnTo>
                                <a:lnTo>
                                  <a:pt x="0" y="109245"/>
                                </a:lnTo>
                                <a:lnTo>
                                  <a:pt x="0" y="125945"/>
                                </a:lnTo>
                                <a:lnTo>
                                  <a:pt x="19723" y="125945"/>
                                </a:lnTo>
                                <a:lnTo>
                                  <a:pt x="19723" y="121386"/>
                                </a:lnTo>
                                <a:lnTo>
                                  <a:pt x="19723" y="116840"/>
                                </a:lnTo>
                                <a:close/>
                              </a:path>
                              <a:path w="1666239" h="233045">
                                <a:moveTo>
                                  <a:pt x="74345" y="116840"/>
                                </a:moveTo>
                                <a:lnTo>
                                  <a:pt x="47040" y="116840"/>
                                </a:lnTo>
                                <a:lnTo>
                                  <a:pt x="47040" y="125945"/>
                                </a:lnTo>
                                <a:lnTo>
                                  <a:pt x="74345" y="125945"/>
                                </a:lnTo>
                                <a:lnTo>
                                  <a:pt x="74345" y="116840"/>
                                </a:lnTo>
                                <a:close/>
                              </a:path>
                              <a:path w="1666239" h="233045">
                                <a:moveTo>
                                  <a:pt x="128981" y="116840"/>
                                </a:moveTo>
                                <a:lnTo>
                                  <a:pt x="101663" y="116840"/>
                                </a:lnTo>
                                <a:lnTo>
                                  <a:pt x="101663" y="125945"/>
                                </a:lnTo>
                                <a:lnTo>
                                  <a:pt x="128981" y="125945"/>
                                </a:lnTo>
                                <a:lnTo>
                                  <a:pt x="128981" y="116840"/>
                                </a:lnTo>
                                <a:close/>
                              </a:path>
                              <a:path w="1666239" h="233045">
                                <a:moveTo>
                                  <a:pt x="183603" y="116840"/>
                                </a:moveTo>
                                <a:lnTo>
                                  <a:pt x="156286" y="116840"/>
                                </a:lnTo>
                                <a:lnTo>
                                  <a:pt x="156286" y="125945"/>
                                </a:lnTo>
                                <a:lnTo>
                                  <a:pt x="183603" y="125945"/>
                                </a:lnTo>
                                <a:lnTo>
                                  <a:pt x="183603" y="116840"/>
                                </a:lnTo>
                                <a:close/>
                              </a:path>
                              <a:path w="1666239" h="233045">
                                <a:moveTo>
                                  <a:pt x="238239" y="116840"/>
                                </a:moveTo>
                                <a:lnTo>
                                  <a:pt x="210921" y="116840"/>
                                </a:lnTo>
                                <a:lnTo>
                                  <a:pt x="210921" y="125945"/>
                                </a:lnTo>
                                <a:lnTo>
                                  <a:pt x="238239" y="125945"/>
                                </a:lnTo>
                                <a:lnTo>
                                  <a:pt x="238239" y="116840"/>
                                </a:lnTo>
                                <a:close/>
                              </a:path>
                              <a:path w="1666239" h="233045">
                                <a:moveTo>
                                  <a:pt x="292862" y="116840"/>
                                </a:moveTo>
                                <a:lnTo>
                                  <a:pt x="265544" y="116840"/>
                                </a:lnTo>
                                <a:lnTo>
                                  <a:pt x="265544" y="125945"/>
                                </a:lnTo>
                                <a:lnTo>
                                  <a:pt x="292862" y="125945"/>
                                </a:lnTo>
                                <a:lnTo>
                                  <a:pt x="292862" y="116840"/>
                                </a:lnTo>
                                <a:close/>
                              </a:path>
                              <a:path w="1666239" h="233045">
                                <a:moveTo>
                                  <a:pt x="347484" y="116840"/>
                                </a:moveTo>
                                <a:lnTo>
                                  <a:pt x="320179" y="116840"/>
                                </a:lnTo>
                                <a:lnTo>
                                  <a:pt x="320179" y="125945"/>
                                </a:lnTo>
                                <a:lnTo>
                                  <a:pt x="347484" y="125945"/>
                                </a:lnTo>
                                <a:lnTo>
                                  <a:pt x="347484" y="116840"/>
                                </a:lnTo>
                                <a:close/>
                              </a:path>
                              <a:path w="1666239" h="233045">
                                <a:moveTo>
                                  <a:pt x="402120" y="116840"/>
                                </a:moveTo>
                                <a:lnTo>
                                  <a:pt x="374802" y="116840"/>
                                </a:lnTo>
                                <a:lnTo>
                                  <a:pt x="374802" y="125945"/>
                                </a:lnTo>
                                <a:lnTo>
                                  <a:pt x="402120" y="125945"/>
                                </a:lnTo>
                                <a:lnTo>
                                  <a:pt x="402120" y="116840"/>
                                </a:lnTo>
                                <a:close/>
                              </a:path>
                              <a:path w="1666239" h="233045">
                                <a:moveTo>
                                  <a:pt x="456742" y="116840"/>
                                </a:moveTo>
                                <a:lnTo>
                                  <a:pt x="429437" y="116840"/>
                                </a:lnTo>
                                <a:lnTo>
                                  <a:pt x="429437" y="125945"/>
                                </a:lnTo>
                                <a:lnTo>
                                  <a:pt x="456742" y="125945"/>
                                </a:lnTo>
                                <a:lnTo>
                                  <a:pt x="456742" y="116840"/>
                                </a:lnTo>
                                <a:close/>
                              </a:path>
                              <a:path w="1666239" h="233045">
                                <a:moveTo>
                                  <a:pt x="511378" y="116840"/>
                                </a:moveTo>
                                <a:lnTo>
                                  <a:pt x="484060" y="116840"/>
                                </a:lnTo>
                                <a:lnTo>
                                  <a:pt x="484060" y="125945"/>
                                </a:lnTo>
                                <a:lnTo>
                                  <a:pt x="511378" y="125945"/>
                                </a:lnTo>
                                <a:lnTo>
                                  <a:pt x="511378" y="116840"/>
                                </a:lnTo>
                                <a:close/>
                              </a:path>
                              <a:path w="1666239" h="233045">
                                <a:moveTo>
                                  <a:pt x="566000" y="116840"/>
                                </a:moveTo>
                                <a:lnTo>
                                  <a:pt x="538683" y="116840"/>
                                </a:lnTo>
                                <a:lnTo>
                                  <a:pt x="538683" y="125945"/>
                                </a:lnTo>
                                <a:lnTo>
                                  <a:pt x="566000" y="125945"/>
                                </a:lnTo>
                                <a:lnTo>
                                  <a:pt x="566000" y="116840"/>
                                </a:lnTo>
                                <a:close/>
                              </a:path>
                              <a:path w="1666239" h="233045">
                                <a:moveTo>
                                  <a:pt x="620623" y="116840"/>
                                </a:moveTo>
                                <a:lnTo>
                                  <a:pt x="593318" y="116840"/>
                                </a:lnTo>
                                <a:lnTo>
                                  <a:pt x="593318" y="125945"/>
                                </a:lnTo>
                                <a:lnTo>
                                  <a:pt x="620623" y="125945"/>
                                </a:lnTo>
                                <a:lnTo>
                                  <a:pt x="620623" y="116840"/>
                                </a:lnTo>
                                <a:close/>
                              </a:path>
                              <a:path w="1666239" h="233045">
                                <a:moveTo>
                                  <a:pt x="675259" y="116840"/>
                                </a:moveTo>
                                <a:lnTo>
                                  <a:pt x="647941" y="116840"/>
                                </a:lnTo>
                                <a:lnTo>
                                  <a:pt x="647941" y="125945"/>
                                </a:lnTo>
                                <a:lnTo>
                                  <a:pt x="675259" y="125945"/>
                                </a:lnTo>
                                <a:lnTo>
                                  <a:pt x="675259" y="116840"/>
                                </a:lnTo>
                                <a:close/>
                              </a:path>
                              <a:path w="1666239" h="233045">
                                <a:moveTo>
                                  <a:pt x="729881" y="116840"/>
                                </a:moveTo>
                                <a:lnTo>
                                  <a:pt x="702576" y="116840"/>
                                </a:lnTo>
                                <a:lnTo>
                                  <a:pt x="702576" y="125945"/>
                                </a:lnTo>
                                <a:lnTo>
                                  <a:pt x="729881" y="125945"/>
                                </a:lnTo>
                                <a:lnTo>
                                  <a:pt x="729881" y="116840"/>
                                </a:lnTo>
                                <a:close/>
                              </a:path>
                              <a:path w="1666239" h="233045">
                                <a:moveTo>
                                  <a:pt x="784517" y="116840"/>
                                </a:moveTo>
                                <a:lnTo>
                                  <a:pt x="757199" y="116840"/>
                                </a:lnTo>
                                <a:lnTo>
                                  <a:pt x="757199" y="125945"/>
                                </a:lnTo>
                                <a:lnTo>
                                  <a:pt x="784517" y="125945"/>
                                </a:lnTo>
                                <a:lnTo>
                                  <a:pt x="784517" y="116840"/>
                                </a:lnTo>
                                <a:close/>
                              </a:path>
                              <a:path w="1666239" h="233045">
                                <a:moveTo>
                                  <a:pt x="839139" y="116840"/>
                                </a:moveTo>
                                <a:lnTo>
                                  <a:pt x="811822" y="116840"/>
                                </a:lnTo>
                                <a:lnTo>
                                  <a:pt x="811822" y="125945"/>
                                </a:lnTo>
                                <a:lnTo>
                                  <a:pt x="839139" y="125945"/>
                                </a:lnTo>
                                <a:lnTo>
                                  <a:pt x="839139" y="116840"/>
                                </a:lnTo>
                                <a:close/>
                              </a:path>
                              <a:path w="1666239" h="233045">
                                <a:moveTo>
                                  <a:pt x="893775" y="116840"/>
                                </a:moveTo>
                                <a:lnTo>
                                  <a:pt x="866457" y="116840"/>
                                </a:lnTo>
                                <a:lnTo>
                                  <a:pt x="866457" y="125945"/>
                                </a:lnTo>
                                <a:lnTo>
                                  <a:pt x="893775" y="125945"/>
                                </a:lnTo>
                                <a:lnTo>
                                  <a:pt x="893775" y="116840"/>
                                </a:lnTo>
                                <a:close/>
                              </a:path>
                              <a:path w="1666239" h="233045">
                                <a:moveTo>
                                  <a:pt x="948397" y="116840"/>
                                </a:moveTo>
                                <a:lnTo>
                                  <a:pt x="921080" y="116840"/>
                                </a:lnTo>
                                <a:lnTo>
                                  <a:pt x="921080" y="125945"/>
                                </a:lnTo>
                                <a:lnTo>
                                  <a:pt x="948397" y="125945"/>
                                </a:lnTo>
                                <a:lnTo>
                                  <a:pt x="948397" y="116840"/>
                                </a:lnTo>
                                <a:close/>
                              </a:path>
                              <a:path w="1666239" h="233045">
                                <a:moveTo>
                                  <a:pt x="1003020" y="116840"/>
                                </a:moveTo>
                                <a:lnTo>
                                  <a:pt x="975715" y="116840"/>
                                </a:lnTo>
                                <a:lnTo>
                                  <a:pt x="975715" y="125945"/>
                                </a:lnTo>
                                <a:lnTo>
                                  <a:pt x="1003020" y="125945"/>
                                </a:lnTo>
                                <a:lnTo>
                                  <a:pt x="1003020" y="116840"/>
                                </a:lnTo>
                                <a:close/>
                              </a:path>
                              <a:path w="1666239" h="233045">
                                <a:moveTo>
                                  <a:pt x="1057656" y="116840"/>
                                </a:moveTo>
                                <a:lnTo>
                                  <a:pt x="1030338" y="116840"/>
                                </a:lnTo>
                                <a:lnTo>
                                  <a:pt x="1030338" y="125945"/>
                                </a:lnTo>
                                <a:lnTo>
                                  <a:pt x="1057656" y="125945"/>
                                </a:lnTo>
                                <a:lnTo>
                                  <a:pt x="1057656" y="116840"/>
                                </a:lnTo>
                                <a:close/>
                              </a:path>
                              <a:path w="1666239" h="233045">
                                <a:moveTo>
                                  <a:pt x="1112278" y="116840"/>
                                </a:moveTo>
                                <a:lnTo>
                                  <a:pt x="1084961" y="116840"/>
                                </a:lnTo>
                                <a:lnTo>
                                  <a:pt x="1084961" y="125945"/>
                                </a:lnTo>
                                <a:lnTo>
                                  <a:pt x="1112278" y="125945"/>
                                </a:lnTo>
                                <a:lnTo>
                                  <a:pt x="1112278" y="116840"/>
                                </a:lnTo>
                                <a:close/>
                              </a:path>
                              <a:path w="1666239" h="233045">
                                <a:moveTo>
                                  <a:pt x="1166914" y="116840"/>
                                </a:moveTo>
                                <a:lnTo>
                                  <a:pt x="1139596" y="116840"/>
                                </a:lnTo>
                                <a:lnTo>
                                  <a:pt x="1139596" y="125945"/>
                                </a:lnTo>
                                <a:lnTo>
                                  <a:pt x="1166914" y="125945"/>
                                </a:lnTo>
                                <a:lnTo>
                                  <a:pt x="1166914" y="116840"/>
                                </a:lnTo>
                                <a:close/>
                              </a:path>
                              <a:path w="1666239" h="233045">
                                <a:moveTo>
                                  <a:pt x="1221536" y="116840"/>
                                </a:moveTo>
                                <a:lnTo>
                                  <a:pt x="1194219" y="116840"/>
                                </a:lnTo>
                                <a:lnTo>
                                  <a:pt x="1194219" y="125945"/>
                                </a:lnTo>
                                <a:lnTo>
                                  <a:pt x="1221536" y="125945"/>
                                </a:lnTo>
                                <a:lnTo>
                                  <a:pt x="1221536" y="116840"/>
                                </a:lnTo>
                                <a:close/>
                              </a:path>
                              <a:path w="1666239" h="233045">
                                <a:moveTo>
                                  <a:pt x="1276159" y="116840"/>
                                </a:moveTo>
                                <a:lnTo>
                                  <a:pt x="1248854" y="116840"/>
                                </a:lnTo>
                                <a:lnTo>
                                  <a:pt x="1248854" y="125945"/>
                                </a:lnTo>
                                <a:lnTo>
                                  <a:pt x="1276159" y="125945"/>
                                </a:lnTo>
                                <a:lnTo>
                                  <a:pt x="1276159" y="116840"/>
                                </a:lnTo>
                                <a:close/>
                              </a:path>
                              <a:path w="1666239" h="233045">
                                <a:moveTo>
                                  <a:pt x="1330794" y="116840"/>
                                </a:moveTo>
                                <a:lnTo>
                                  <a:pt x="1303477" y="116840"/>
                                </a:lnTo>
                                <a:lnTo>
                                  <a:pt x="1303477" y="125945"/>
                                </a:lnTo>
                                <a:lnTo>
                                  <a:pt x="1330794" y="125945"/>
                                </a:lnTo>
                                <a:lnTo>
                                  <a:pt x="1330794" y="116840"/>
                                </a:lnTo>
                                <a:close/>
                              </a:path>
                              <a:path w="1666239" h="233045">
                                <a:moveTo>
                                  <a:pt x="1385417" y="116840"/>
                                </a:moveTo>
                                <a:lnTo>
                                  <a:pt x="1358112" y="116840"/>
                                </a:lnTo>
                                <a:lnTo>
                                  <a:pt x="1358112" y="125945"/>
                                </a:lnTo>
                                <a:lnTo>
                                  <a:pt x="1385417" y="125945"/>
                                </a:lnTo>
                                <a:lnTo>
                                  <a:pt x="1385417" y="116840"/>
                                </a:lnTo>
                                <a:close/>
                              </a:path>
                              <a:path w="1666239" h="233045">
                                <a:moveTo>
                                  <a:pt x="1440053" y="116840"/>
                                </a:moveTo>
                                <a:lnTo>
                                  <a:pt x="1412735" y="116840"/>
                                </a:lnTo>
                                <a:lnTo>
                                  <a:pt x="1412735" y="125945"/>
                                </a:lnTo>
                                <a:lnTo>
                                  <a:pt x="1440053" y="125945"/>
                                </a:lnTo>
                                <a:lnTo>
                                  <a:pt x="1440053" y="116840"/>
                                </a:lnTo>
                                <a:close/>
                              </a:path>
                              <a:path w="1666239" h="233045">
                                <a:moveTo>
                                  <a:pt x="1494675" y="116840"/>
                                </a:moveTo>
                                <a:lnTo>
                                  <a:pt x="1467358" y="116840"/>
                                </a:lnTo>
                                <a:lnTo>
                                  <a:pt x="1467358" y="125945"/>
                                </a:lnTo>
                                <a:lnTo>
                                  <a:pt x="1494675" y="125945"/>
                                </a:lnTo>
                                <a:lnTo>
                                  <a:pt x="1494675" y="116840"/>
                                </a:lnTo>
                                <a:close/>
                              </a:path>
                              <a:path w="1666239" h="233045">
                                <a:moveTo>
                                  <a:pt x="1549298" y="116840"/>
                                </a:moveTo>
                                <a:lnTo>
                                  <a:pt x="1521993" y="116840"/>
                                </a:lnTo>
                                <a:lnTo>
                                  <a:pt x="1521993" y="125945"/>
                                </a:lnTo>
                                <a:lnTo>
                                  <a:pt x="1549298" y="125945"/>
                                </a:lnTo>
                                <a:lnTo>
                                  <a:pt x="1549298" y="116840"/>
                                </a:lnTo>
                                <a:close/>
                              </a:path>
                              <a:path w="1666239" h="233045">
                                <a:moveTo>
                                  <a:pt x="1603933" y="116840"/>
                                </a:moveTo>
                                <a:lnTo>
                                  <a:pt x="1576616" y="116840"/>
                                </a:lnTo>
                                <a:lnTo>
                                  <a:pt x="1576616" y="125945"/>
                                </a:lnTo>
                                <a:lnTo>
                                  <a:pt x="1603933" y="125945"/>
                                </a:lnTo>
                                <a:lnTo>
                                  <a:pt x="1603933" y="116840"/>
                                </a:lnTo>
                                <a:close/>
                              </a:path>
                              <a:path w="1666239" h="233045">
                                <a:moveTo>
                                  <a:pt x="1647939" y="163880"/>
                                </a:moveTo>
                                <a:lnTo>
                                  <a:pt x="1638833" y="163880"/>
                                </a:lnTo>
                                <a:lnTo>
                                  <a:pt x="1638833" y="191198"/>
                                </a:lnTo>
                                <a:lnTo>
                                  <a:pt x="1647939" y="191198"/>
                                </a:lnTo>
                                <a:lnTo>
                                  <a:pt x="1647939" y="163880"/>
                                </a:lnTo>
                                <a:close/>
                              </a:path>
                              <a:path w="1666239" h="233045">
                                <a:moveTo>
                                  <a:pt x="1647939" y="116840"/>
                                </a:moveTo>
                                <a:lnTo>
                                  <a:pt x="1631251" y="116840"/>
                                </a:lnTo>
                                <a:lnTo>
                                  <a:pt x="1631251" y="125945"/>
                                </a:lnTo>
                                <a:lnTo>
                                  <a:pt x="1638833" y="125945"/>
                                </a:lnTo>
                                <a:lnTo>
                                  <a:pt x="1638833" y="136563"/>
                                </a:lnTo>
                                <a:lnTo>
                                  <a:pt x="1647939" y="136563"/>
                                </a:lnTo>
                                <a:lnTo>
                                  <a:pt x="1647939" y="125945"/>
                                </a:lnTo>
                                <a:lnTo>
                                  <a:pt x="1647939" y="121386"/>
                                </a:lnTo>
                                <a:lnTo>
                                  <a:pt x="1647939" y="116840"/>
                                </a:lnTo>
                                <a:close/>
                              </a:path>
                              <a:path w="1666239" h="233045">
                                <a:moveTo>
                                  <a:pt x="1666151" y="187071"/>
                                </a:moveTo>
                                <a:lnTo>
                                  <a:pt x="1643380" y="198475"/>
                                </a:lnTo>
                                <a:lnTo>
                                  <a:pt x="1620621" y="187071"/>
                                </a:lnTo>
                                <a:lnTo>
                                  <a:pt x="1643380" y="232587"/>
                                </a:lnTo>
                                <a:lnTo>
                                  <a:pt x="1666151" y="187071"/>
                                </a:lnTo>
                                <a:close/>
                              </a:path>
                            </a:pathLst>
                          </a:custGeom>
                          <a:solidFill>
                            <a:srgbClr val="000000"/>
                          </a:solidFill>
                        </wps:spPr>
                        <wps:bodyPr wrap="square" lIns="0" tIns="0" rIns="0" bIns="0" rtlCol="0">
                          <a:prstTxWarp prst="textNoShape">
                            <a:avLst/>
                          </a:prstTxWarp>
                          <a:noAutofit/>
                        </wps:bodyPr>
                      </wps:wsp>
                      <wps:wsp>
                        <wps:cNvPr id="165" name="Graphic 165"/>
                        <wps:cNvSpPr/>
                        <wps:spPr>
                          <a:xfrm>
                            <a:off x="2405146" y="1158233"/>
                            <a:ext cx="45720" cy="45720"/>
                          </a:xfrm>
                          <a:custGeom>
                            <a:avLst/>
                            <a:gdLst/>
                            <a:ahLst/>
                            <a:cxnLst/>
                            <a:rect l="l" t="t" r="r" b="b"/>
                            <a:pathLst>
                              <a:path w="45720" h="45720">
                                <a:moveTo>
                                  <a:pt x="22761" y="45523"/>
                                </a:moveTo>
                                <a:lnTo>
                                  <a:pt x="0" y="0"/>
                                </a:lnTo>
                                <a:lnTo>
                                  <a:pt x="22761" y="11411"/>
                                </a:lnTo>
                                <a:lnTo>
                                  <a:pt x="45523" y="0"/>
                                </a:lnTo>
                                <a:lnTo>
                                  <a:pt x="22761" y="45523"/>
                                </a:lnTo>
                                <a:close/>
                              </a:path>
                            </a:pathLst>
                          </a:custGeom>
                          <a:ln w="9104">
                            <a:solidFill>
                              <a:srgbClr val="000000"/>
                            </a:solidFill>
                            <a:prstDash val="solid"/>
                          </a:ln>
                        </wps:spPr>
                        <wps:bodyPr wrap="square" lIns="0" tIns="0" rIns="0" bIns="0" rtlCol="0">
                          <a:prstTxWarp prst="textNoShape">
                            <a:avLst/>
                          </a:prstTxWarp>
                          <a:noAutofit/>
                        </wps:bodyPr>
                      </wps:wsp>
                      <wps:wsp>
                        <wps:cNvPr id="166" name="Graphic 166"/>
                        <wps:cNvSpPr/>
                        <wps:spPr>
                          <a:xfrm>
                            <a:off x="2405137" y="971173"/>
                            <a:ext cx="45720" cy="233045"/>
                          </a:xfrm>
                          <a:custGeom>
                            <a:avLst/>
                            <a:gdLst/>
                            <a:ahLst/>
                            <a:cxnLst/>
                            <a:rect l="l" t="t" r="r" b="b"/>
                            <a:pathLst>
                              <a:path w="45720" h="233045">
                                <a:moveTo>
                                  <a:pt x="27317" y="163880"/>
                                </a:moveTo>
                                <a:lnTo>
                                  <a:pt x="18211" y="163880"/>
                                </a:lnTo>
                                <a:lnTo>
                                  <a:pt x="18211" y="191198"/>
                                </a:lnTo>
                                <a:lnTo>
                                  <a:pt x="27317" y="191198"/>
                                </a:lnTo>
                                <a:lnTo>
                                  <a:pt x="27317" y="163880"/>
                                </a:lnTo>
                                <a:close/>
                              </a:path>
                              <a:path w="45720" h="233045">
                                <a:moveTo>
                                  <a:pt x="27317" y="109245"/>
                                </a:moveTo>
                                <a:lnTo>
                                  <a:pt x="18211" y="109245"/>
                                </a:lnTo>
                                <a:lnTo>
                                  <a:pt x="18211" y="136563"/>
                                </a:lnTo>
                                <a:lnTo>
                                  <a:pt x="27317" y="136563"/>
                                </a:lnTo>
                                <a:lnTo>
                                  <a:pt x="27317" y="109245"/>
                                </a:lnTo>
                                <a:close/>
                              </a:path>
                              <a:path w="45720" h="233045">
                                <a:moveTo>
                                  <a:pt x="27317" y="54622"/>
                                </a:moveTo>
                                <a:lnTo>
                                  <a:pt x="18211" y="54622"/>
                                </a:lnTo>
                                <a:lnTo>
                                  <a:pt x="18211" y="81940"/>
                                </a:lnTo>
                                <a:lnTo>
                                  <a:pt x="27317" y="81940"/>
                                </a:lnTo>
                                <a:lnTo>
                                  <a:pt x="27317" y="54622"/>
                                </a:lnTo>
                                <a:close/>
                              </a:path>
                              <a:path w="45720" h="233045">
                                <a:moveTo>
                                  <a:pt x="27317" y="0"/>
                                </a:moveTo>
                                <a:lnTo>
                                  <a:pt x="18211" y="0"/>
                                </a:lnTo>
                                <a:lnTo>
                                  <a:pt x="18211" y="27305"/>
                                </a:lnTo>
                                <a:lnTo>
                                  <a:pt x="27317" y="27305"/>
                                </a:lnTo>
                                <a:lnTo>
                                  <a:pt x="27317" y="0"/>
                                </a:lnTo>
                                <a:close/>
                              </a:path>
                              <a:path w="45720" h="233045">
                                <a:moveTo>
                                  <a:pt x="45529" y="187071"/>
                                </a:moveTo>
                                <a:lnTo>
                                  <a:pt x="22758" y="198475"/>
                                </a:lnTo>
                                <a:lnTo>
                                  <a:pt x="0" y="187071"/>
                                </a:lnTo>
                                <a:lnTo>
                                  <a:pt x="22758" y="232587"/>
                                </a:lnTo>
                                <a:lnTo>
                                  <a:pt x="45529" y="187071"/>
                                </a:lnTo>
                                <a:close/>
                              </a:path>
                            </a:pathLst>
                          </a:custGeom>
                          <a:solidFill>
                            <a:srgbClr val="000000"/>
                          </a:solidFill>
                        </wps:spPr>
                        <wps:bodyPr wrap="square" lIns="0" tIns="0" rIns="0" bIns="0" rtlCol="0">
                          <a:prstTxWarp prst="textNoShape">
                            <a:avLst/>
                          </a:prstTxWarp>
                          <a:noAutofit/>
                        </wps:bodyPr>
                      </wps:wsp>
                      <wps:wsp>
                        <wps:cNvPr id="167" name="Graphic 167"/>
                        <wps:cNvSpPr/>
                        <wps:spPr>
                          <a:xfrm>
                            <a:off x="2405146" y="1158233"/>
                            <a:ext cx="45720" cy="45720"/>
                          </a:xfrm>
                          <a:custGeom>
                            <a:avLst/>
                            <a:gdLst/>
                            <a:ahLst/>
                            <a:cxnLst/>
                            <a:rect l="l" t="t" r="r" b="b"/>
                            <a:pathLst>
                              <a:path w="45720" h="45720">
                                <a:moveTo>
                                  <a:pt x="22761" y="45523"/>
                                </a:moveTo>
                                <a:lnTo>
                                  <a:pt x="0" y="0"/>
                                </a:lnTo>
                                <a:lnTo>
                                  <a:pt x="22761" y="11411"/>
                                </a:lnTo>
                                <a:lnTo>
                                  <a:pt x="45523" y="0"/>
                                </a:lnTo>
                                <a:lnTo>
                                  <a:pt x="22761" y="45523"/>
                                </a:lnTo>
                                <a:close/>
                              </a:path>
                            </a:pathLst>
                          </a:custGeom>
                          <a:ln w="9104">
                            <a:solidFill>
                              <a:srgbClr val="000000"/>
                            </a:solidFill>
                            <a:prstDash val="solid"/>
                          </a:ln>
                        </wps:spPr>
                        <wps:bodyPr wrap="square" lIns="0" tIns="0" rIns="0" bIns="0" rtlCol="0">
                          <a:prstTxWarp prst="textNoShape">
                            <a:avLst/>
                          </a:prstTxWarp>
                          <a:noAutofit/>
                        </wps:bodyPr>
                      </wps:wsp>
                      <wps:wsp>
                        <wps:cNvPr id="168" name="Graphic 168"/>
                        <wps:cNvSpPr/>
                        <wps:spPr>
                          <a:xfrm>
                            <a:off x="2405137" y="971173"/>
                            <a:ext cx="1666239" cy="233045"/>
                          </a:xfrm>
                          <a:custGeom>
                            <a:avLst/>
                            <a:gdLst/>
                            <a:ahLst/>
                            <a:cxnLst/>
                            <a:rect l="l" t="t" r="r" b="b"/>
                            <a:pathLst>
                              <a:path w="1666239" h="233045">
                                <a:moveTo>
                                  <a:pt x="27317" y="163880"/>
                                </a:moveTo>
                                <a:lnTo>
                                  <a:pt x="18211" y="163880"/>
                                </a:lnTo>
                                <a:lnTo>
                                  <a:pt x="18211" y="191198"/>
                                </a:lnTo>
                                <a:lnTo>
                                  <a:pt x="27317" y="191198"/>
                                </a:lnTo>
                                <a:lnTo>
                                  <a:pt x="27317" y="163880"/>
                                </a:lnTo>
                                <a:close/>
                              </a:path>
                              <a:path w="1666239" h="233045">
                                <a:moveTo>
                                  <a:pt x="34899" y="116840"/>
                                </a:moveTo>
                                <a:lnTo>
                                  <a:pt x="18211" y="116840"/>
                                </a:lnTo>
                                <a:lnTo>
                                  <a:pt x="18211" y="136563"/>
                                </a:lnTo>
                                <a:lnTo>
                                  <a:pt x="27317" y="136563"/>
                                </a:lnTo>
                                <a:lnTo>
                                  <a:pt x="27317" y="125945"/>
                                </a:lnTo>
                                <a:lnTo>
                                  <a:pt x="34899" y="125945"/>
                                </a:lnTo>
                                <a:lnTo>
                                  <a:pt x="34899" y="121386"/>
                                </a:lnTo>
                                <a:lnTo>
                                  <a:pt x="34899" y="116840"/>
                                </a:lnTo>
                                <a:close/>
                              </a:path>
                              <a:path w="1666239" h="233045">
                                <a:moveTo>
                                  <a:pt x="45529" y="187071"/>
                                </a:moveTo>
                                <a:lnTo>
                                  <a:pt x="22758" y="198475"/>
                                </a:lnTo>
                                <a:lnTo>
                                  <a:pt x="0" y="187071"/>
                                </a:lnTo>
                                <a:lnTo>
                                  <a:pt x="22758" y="232587"/>
                                </a:lnTo>
                                <a:lnTo>
                                  <a:pt x="45529" y="187071"/>
                                </a:lnTo>
                                <a:close/>
                              </a:path>
                              <a:path w="1666239" h="233045">
                                <a:moveTo>
                                  <a:pt x="89535" y="116840"/>
                                </a:moveTo>
                                <a:lnTo>
                                  <a:pt x="62217" y="116840"/>
                                </a:lnTo>
                                <a:lnTo>
                                  <a:pt x="62217" y="125945"/>
                                </a:lnTo>
                                <a:lnTo>
                                  <a:pt x="89535" y="125945"/>
                                </a:lnTo>
                                <a:lnTo>
                                  <a:pt x="89535" y="116840"/>
                                </a:lnTo>
                                <a:close/>
                              </a:path>
                              <a:path w="1666239" h="233045">
                                <a:moveTo>
                                  <a:pt x="144157" y="116840"/>
                                </a:moveTo>
                                <a:lnTo>
                                  <a:pt x="116840" y="116840"/>
                                </a:lnTo>
                                <a:lnTo>
                                  <a:pt x="116840" y="125945"/>
                                </a:lnTo>
                                <a:lnTo>
                                  <a:pt x="144157" y="125945"/>
                                </a:lnTo>
                                <a:lnTo>
                                  <a:pt x="144157" y="116840"/>
                                </a:lnTo>
                                <a:close/>
                              </a:path>
                              <a:path w="1666239" h="233045">
                                <a:moveTo>
                                  <a:pt x="198793" y="116840"/>
                                </a:moveTo>
                                <a:lnTo>
                                  <a:pt x="171475" y="116840"/>
                                </a:lnTo>
                                <a:lnTo>
                                  <a:pt x="171475" y="125945"/>
                                </a:lnTo>
                                <a:lnTo>
                                  <a:pt x="198793" y="125945"/>
                                </a:lnTo>
                                <a:lnTo>
                                  <a:pt x="198793" y="116840"/>
                                </a:lnTo>
                                <a:close/>
                              </a:path>
                              <a:path w="1666239" h="233045">
                                <a:moveTo>
                                  <a:pt x="253415" y="116840"/>
                                </a:moveTo>
                                <a:lnTo>
                                  <a:pt x="226098" y="116840"/>
                                </a:lnTo>
                                <a:lnTo>
                                  <a:pt x="226098" y="125945"/>
                                </a:lnTo>
                                <a:lnTo>
                                  <a:pt x="253415" y="125945"/>
                                </a:lnTo>
                                <a:lnTo>
                                  <a:pt x="253415" y="116840"/>
                                </a:lnTo>
                                <a:close/>
                              </a:path>
                              <a:path w="1666239" h="233045">
                                <a:moveTo>
                                  <a:pt x="308038" y="116840"/>
                                </a:moveTo>
                                <a:lnTo>
                                  <a:pt x="280733" y="116840"/>
                                </a:lnTo>
                                <a:lnTo>
                                  <a:pt x="280733" y="125945"/>
                                </a:lnTo>
                                <a:lnTo>
                                  <a:pt x="308038" y="125945"/>
                                </a:lnTo>
                                <a:lnTo>
                                  <a:pt x="308038" y="116840"/>
                                </a:lnTo>
                                <a:close/>
                              </a:path>
                              <a:path w="1666239" h="233045">
                                <a:moveTo>
                                  <a:pt x="362673" y="116840"/>
                                </a:moveTo>
                                <a:lnTo>
                                  <a:pt x="335356" y="116840"/>
                                </a:lnTo>
                                <a:lnTo>
                                  <a:pt x="335356" y="125945"/>
                                </a:lnTo>
                                <a:lnTo>
                                  <a:pt x="362673" y="125945"/>
                                </a:lnTo>
                                <a:lnTo>
                                  <a:pt x="362673" y="116840"/>
                                </a:lnTo>
                                <a:close/>
                              </a:path>
                              <a:path w="1666239" h="233045">
                                <a:moveTo>
                                  <a:pt x="417296" y="116840"/>
                                </a:moveTo>
                                <a:lnTo>
                                  <a:pt x="389978" y="116840"/>
                                </a:lnTo>
                                <a:lnTo>
                                  <a:pt x="389978" y="125945"/>
                                </a:lnTo>
                                <a:lnTo>
                                  <a:pt x="417296" y="125945"/>
                                </a:lnTo>
                                <a:lnTo>
                                  <a:pt x="417296" y="116840"/>
                                </a:lnTo>
                                <a:close/>
                              </a:path>
                              <a:path w="1666239" h="233045">
                                <a:moveTo>
                                  <a:pt x="471932" y="116840"/>
                                </a:moveTo>
                                <a:lnTo>
                                  <a:pt x="444614" y="116840"/>
                                </a:lnTo>
                                <a:lnTo>
                                  <a:pt x="444614" y="125945"/>
                                </a:lnTo>
                                <a:lnTo>
                                  <a:pt x="471932" y="125945"/>
                                </a:lnTo>
                                <a:lnTo>
                                  <a:pt x="471932" y="116840"/>
                                </a:lnTo>
                                <a:close/>
                              </a:path>
                              <a:path w="1666239" h="233045">
                                <a:moveTo>
                                  <a:pt x="526554" y="116840"/>
                                </a:moveTo>
                                <a:lnTo>
                                  <a:pt x="499237" y="116840"/>
                                </a:lnTo>
                                <a:lnTo>
                                  <a:pt x="499237" y="125945"/>
                                </a:lnTo>
                                <a:lnTo>
                                  <a:pt x="526554" y="125945"/>
                                </a:lnTo>
                                <a:lnTo>
                                  <a:pt x="526554" y="116840"/>
                                </a:lnTo>
                                <a:close/>
                              </a:path>
                              <a:path w="1666239" h="233045">
                                <a:moveTo>
                                  <a:pt x="581177" y="116840"/>
                                </a:moveTo>
                                <a:lnTo>
                                  <a:pt x="553872" y="116840"/>
                                </a:lnTo>
                                <a:lnTo>
                                  <a:pt x="553872" y="125945"/>
                                </a:lnTo>
                                <a:lnTo>
                                  <a:pt x="581177" y="125945"/>
                                </a:lnTo>
                                <a:lnTo>
                                  <a:pt x="581177" y="116840"/>
                                </a:lnTo>
                                <a:close/>
                              </a:path>
                              <a:path w="1666239" h="233045">
                                <a:moveTo>
                                  <a:pt x="635812" y="116840"/>
                                </a:moveTo>
                                <a:lnTo>
                                  <a:pt x="608495" y="116840"/>
                                </a:lnTo>
                                <a:lnTo>
                                  <a:pt x="608495" y="125945"/>
                                </a:lnTo>
                                <a:lnTo>
                                  <a:pt x="635812" y="125945"/>
                                </a:lnTo>
                                <a:lnTo>
                                  <a:pt x="635812" y="116840"/>
                                </a:lnTo>
                                <a:close/>
                              </a:path>
                              <a:path w="1666239" h="233045">
                                <a:moveTo>
                                  <a:pt x="690435" y="116840"/>
                                </a:moveTo>
                                <a:lnTo>
                                  <a:pt x="663130" y="116840"/>
                                </a:lnTo>
                                <a:lnTo>
                                  <a:pt x="663130" y="125945"/>
                                </a:lnTo>
                                <a:lnTo>
                                  <a:pt x="690435" y="125945"/>
                                </a:lnTo>
                                <a:lnTo>
                                  <a:pt x="690435" y="116840"/>
                                </a:lnTo>
                                <a:close/>
                              </a:path>
                              <a:path w="1666239" h="233045">
                                <a:moveTo>
                                  <a:pt x="745070" y="116840"/>
                                </a:moveTo>
                                <a:lnTo>
                                  <a:pt x="717753" y="116840"/>
                                </a:lnTo>
                                <a:lnTo>
                                  <a:pt x="717753" y="125945"/>
                                </a:lnTo>
                                <a:lnTo>
                                  <a:pt x="745070" y="125945"/>
                                </a:lnTo>
                                <a:lnTo>
                                  <a:pt x="745070" y="116840"/>
                                </a:lnTo>
                                <a:close/>
                              </a:path>
                              <a:path w="1666239" h="233045">
                                <a:moveTo>
                                  <a:pt x="799693" y="116840"/>
                                </a:moveTo>
                                <a:lnTo>
                                  <a:pt x="772375" y="116840"/>
                                </a:lnTo>
                                <a:lnTo>
                                  <a:pt x="772375" y="125945"/>
                                </a:lnTo>
                                <a:lnTo>
                                  <a:pt x="799693" y="125945"/>
                                </a:lnTo>
                                <a:lnTo>
                                  <a:pt x="799693" y="116840"/>
                                </a:lnTo>
                                <a:close/>
                              </a:path>
                              <a:path w="1666239" h="233045">
                                <a:moveTo>
                                  <a:pt x="854316" y="116840"/>
                                </a:moveTo>
                                <a:lnTo>
                                  <a:pt x="827011" y="116840"/>
                                </a:lnTo>
                                <a:lnTo>
                                  <a:pt x="827011" y="125945"/>
                                </a:lnTo>
                                <a:lnTo>
                                  <a:pt x="854316" y="125945"/>
                                </a:lnTo>
                                <a:lnTo>
                                  <a:pt x="854316" y="116840"/>
                                </a:lnTo>
                                <a:close/>
                              </a:path>
                              <a:path w="1666239" h="233045">
                                <a:moveTo>
                                  <a:pt x="908951" y="116840"/>
                                </a:moveTo>
                                <a:lnTo>
                                  <a:pt x="881634" y="116840"/>
                                </a:lnTo>
                                <a:lnTo>
                                  <a:pt x="881634" y="125945"/>
                                </a:lnTo>
                                <a:lnTo>
                                  <a:pt x="908951" y="125945"/>
                                </a:lnTo>
                                <a:lnTo>
                                  <a:pt x="908951" y="116840"/>
                                </a:lnTo>
                                <a:close/>
                              </a:path>
                              <a:path w="1666239" h="233045">
                                <a:moveTo>
                                  <a:pt x="963574" y="116840"/>
                                </a:moveTo>
                                <a:lnTo>
                                  <a:pt x="936269" y="116840"/>
                                </a:lnTo>
                                <a:lnTo>
                                  <a:pt x="936269" y="125945"/>
                                </a:lnTo>
                                <a:lnTo>
                                  <a:pt x="963574" y="125945"/>
                                </a:lnTo>
                                <a:lnTo>
                                  <a:pt x="963574" y="116840"/>
                                </a:lnTo>
                                <a:close/>
                              </a:path>
                              <a:path w="1666239" h="233045">
                                <a:moveTo>
                                  <a:pt x="1018209" y="116840"/>
                                </a:moveTo>
                                <a:lnTo>
                                  <a:pt x="990892" y="116840"/>
                                </a:lnTo>
                                <a:lnTo>
                                  <a:pt x="990892" y="125945"/>
                                </a:lnTo>
                                <a:lnTo>
                                  <a:pt x="1018209" y="125945"/>
                                </a:lnTo>
                                <a:lnTo>
                                  <a:pt x="1018209" y="116840"/>
                                </a:lnTo>
                                <a:close/>
                              </a:path>
                              <a:path w="1666239" h="233045">
                                <a:moveTo>
                                  <a:pt x="1072832" y="116840"/>
                                </a:moveTo>
                                <a:lnTo>
                                  <a:pt x="1045514" y="116840"/>
                                </a:lnTo>
                                <a:lnTo>
                                  <a:pt x="1045514" y="125945"/>
                                </a:lnTo>
                                <a:lnTo>
                                  <a:pt x="1072832" y="125945"/>
                                </a:lnTo>
                                <a:lnTo>
                                  <a:pt x="1072832" y="116840"/>
                                </a:lnTo>
                                <a:close/>
                              </a:path>
                              <a:path w="1666239" h="233045">
                                <a:moveTo>
                                  <a:pt x="1127467" y="116840"/>
                                </a:moveTo>
                                <a:lnTo>
                                  <a:pt x="1100150" y="116840"/>
                                </a:lnTo>
                                <a:lnTo>
                                  <a:pt x="1100150" y="125945"/>
                                </a:lnTo>
                                <a:lnTo>
                                  <a:pt x="1127467" y="125945"/>
                                </a:lnTo>
                                <a:lnTo>
                                  <a:pt x="1127467" y="116840"/>
                                </a:lnTo>
                                <a:close/>
                              </a:path>
                              <a:path w="1666239" h="233045">
                                <a:moveTo>
                                  <a:pt x="1182090" y="116840"/>
                                </a:moveTo>
                                <a:lnTo>
                                  <a:pt x="1154772" y="116840"/>
                                </a:lnTo>
                                <a:lnTo>
                                  <a:pt x="1154772" y="125945"/>
                                </a:lnTo>
                                <a:lnTo>
                                  <a:pt x="1182090" y="125945"/>
                                </a:lnTo>
                                <a:lnTo>
                                  <a:pt x="1182090" y="116840"/>
                                </a:lnTo>
                                <a:close/>
                              </a:path>
                              <a:path w="1666239" h="233045">
                                <a:moveTo>
                                  <a:pt x="1236713" y="116840"/>
                                </a:moveTo>
                                <a:lnTo>
                                  <a:pt x="1209408" y="116840"/>
                                </a:lnTo>
                                <a:lnTo>
                                  <a:pt x="1209408" y="125945"/>
                                </a:lnTo>
                                <a:lnTo>
                                  <a:pt x="1236713" y="125945"/>
                                </a:lnTo>
                                <a:lnTo>
                                  <a:pt x="1236713" y="116840"/>
                                </a:lnTo>
                                <a:close/>
                              </a:path>
                              <a:path w="1666239" h="233045">
                                <a:moveTo>
                                  <a:pt x="1291348" y="116840"/>
                                </a:moveTo>
                                <a:lnTo>
                                  <a:pt x="1264031" y="116840"/>
                                </a:lnTo>
                                <a:lnTo>
                                  <a:pt x="1264031" y="125945"/>
                                </a:lnTo>
                                <a:lnTo>
                                  <a:pt x="1291348" y="125945"/>
                                </a:lnTo>
                                <a:lnTo>
                                  <a:pt x="1291348" y="116840"/>
                                </a:lnTo>
                                <a:close/>
                              </a:path>
                              <a:path w="1666239" h="233045">
                                <a:moveTo>
                                  <a:pt x="1345971" y="116840"/>
                                </a:moveTo>
                                <a:lnTo>
                                  <a:pt x="1318653" y="116840"/>
                                </a:lnTo>
                                <a:lnTo>
                                  <a:pt x="1318653" y="125945"/>
                                </a:lnTo>
                                <a:lnTo>
                                  <a:pt x="1345971" y="125945"/>
                                </a:lnTo>
                                <a:lnTo>
                                  <a:pt x="1345971" y="116840"/>
                                </a:lnTo>
                                <a:close/>
                              </a:path>
                              <a:path w="1666239" h="233045">
                                <a:moveTo>
                                  <a:pt x="1400606" y="116840"/>
                                </a:moveTo>
                                <a:lnTo>
                                  <a:pt x="1373289" y="116840"/>
                                </a:lnTo>
                                <a:lnTo>
                                  <a:pt x="1373289" y="125945"/>
                                </a:lnTo>
                                <a:lnTo>
                                  <a:pt x="1400606" y="125945"/>
                                </a:lnTo>
                                <a:lnTo>
                                  <a:pt x="1400606" y="116840"/>
                                </a:lnTo>
                                <a:close/>
                              </a:path>
                              <a:path w="1666239" h="233045">
                                <a:moveTo>
                                  <a:pt x="1455229" y="116840"/>
                                </a:moveTo>
                                <a:lnTo>
                                  <a:pt x="1427911" y="116840"/>
                                </a:lnTo>
                                <a:lnTo>
                                  <a:pt x="1427911" y="125945"/>
                                </a:lnTo>
                                <a:lnTo>
                                  <a:pt x="1455229" y="125945"/>
                                </a:lnTo>
                                <a:lnTo>
                                  <a:pt x="1455229" y="116840"/>
                                </a:lnTo>
                                <a:close/>
                              </a:path>
                              <a:path w="1666239" h="233045">
                                <a:moveTo>
                                  <a:pt x="1509852" y="116840"/>
                                </a:moveTo>
                                <a:lnTo>
                                  <a:pt x="1482547" y="116840"/>
                                </a:lnTo>
                                <a:lnTo>
                                  <a:pt x="1482547" y="125945"/>
                                </a:lnTo>
                                <a:lnTo>
                                  <a:pt x="1509852" y="125945"/>
                                </a:lnTo>
                                <a:lnTo>
                                  <a:pt x="1509852" y="116840"/>
                                </a:lnTo>
                                <a:close/>
                              </a:path>
                              <a:path w="1666239" h="233045">
                                <a:moveTo>
                                  <a:pt x="1564487" y="116840"/>
                                </a:moveTo>
                                <a:lnTo>
                                  <a:pt x="1537169" y="116840"/>
                                </a:lnTo>
                                <a:lnTo>
                                  <a:pt x="1537169" y="125945"/>
                                </a:lnTo>
                                <a:lnTo>
                                  <a:pt x="1564487" y="125945"/>
                                </a:lnTo>
                                <a:lnTo>
                                  <a:pt x="1564487" y="116840"/>
                                </a:lnTo>
                                <a:close/>
                              </a:path>
                              <a:path w="1666239" h="233045">
                                <a:moveTo>
                                  <a:pt x="1619110" y="116840"/>
                                </a:moveTo>
                                <a:lnTo>
                                  <a:pt x="1591805" y="116840"/>
                                </a:lnTo>
                                <a:lnTo>
                                  <a:pt x="1591805" y="125945"/>
                                </a:lnTo>
                                <a:lnTo>
                                  <a:pt x="1619110" y="125945"/>
                                </a:lnTo>
                                <a:lnTo>
                                  <a:pt x="1619110" y="116840"/>
                                </a:lnTo>
                                <a:close/>
                              </a:path>
                              <a:path w="1666239" h="233045">
                                <a:moveTo>
                                  <a:pt x="1666151" y="109245"/>
                                </a:moveTo>
                                <a:lnTo>
                                  <a:pt x="1657045" y="109245"/>
                                </a:lnTo>
                                <a:lnTo>
                                  <a:pt x="1657045" y="116840"/>
                                </a:lnTo>
                                <a:lnTo>
                                  <a:pt x="1646428" y="116840"/>
                                </a:lnTo>
                                <a:lnTo>
                                  <a:pt x="1646428" y="125945"/>
                                </a:lnTo>
                                <a:lnTo>
                                  <a:pt x="1666151" y="125945"/>
                                </a:lnTo>
                                <a:lnTo>
                                  <a:pt x="1666151" y="121386"/>
                                </a:lnTo>
                                <a:lnTo>
                                  <a:pt x="1666151" y="116840"/>
                                </a:lnTo>
                                <a:lnTo>
                                  <a:pt x="1666151" y="109245"/>
                                </a:lnTo>
                                <a:close/>
                              </a:path>
                              <a:path w="1666239" h="233045">
                                <a:moveTo>
                                  <a:pt x="1666151" y="54622"/>
                                </a:moveTo>
                                <a:lnTo>
                                  <a:pt x="1657045" y="54622"/>
                                </a:lnTo>
                                <a:lnTo>
                                  <a:pt x="1657045" y="81940"/>
                                </a:lnTo>
                                <a:lnTo>
                                  <a:pt x="1666151" y="81940"/>
                                </a:lnTo>
                                <a:lnTo>
                                  <a:pt x="1666151" y="54622"/>
                                </a:lnTo>
                                <a:close/>
                              </a:path>
                              <a:path w="1666239" h="233045">
                                <a:moveTo>
                                  <a:pt x="1666151" y="0"/>
                                </a:moveTo>
                                <a:lnTo>
                                  <a:pt x="1657045" y="0"/>
                                </a:lnTo>
                                <a:lnTo>
                                  <a:pt x="1657045" y="27305"/>
                                </a:lnTo>
                                <a:lnTo>
                                  <a:pt x="1666151" y="27305"/>
                                </a:lnTo>
                                <a:lnTo>
                                  <a:pt x="1666151" y="0"/>
                                </a:lnTo>
                                <a:close/>
                              </a:path>
                            </a:pathLst>
                          </a:custGeom>
                          <a:solidFill>
                            <a:srgbClr val="000000"/>
                          </a:solidFill>
                        </wps:spPr>
                        <wps:bodyPr wrap="square" lIns="0" tIns="0" rIns="0" bIns="0" rtlCol="0">
                          <a:prstTxWarp prst="textNoShape">
                            <a:avLst/>
                          </a:prstTxWarp>
                          <a:noAutofit/>
                        </wps:bodyPr>
                      </wps:wsp>
                      <wps:wsp>
                        <wps:cNvPr id="169" name="Graphic 169"/>
                        <wps:cNvSpPr/>
                        <wps:spPr>
                          <a:xfrm>
                            <a:off x="2405146" y="1158233"/>
                            <a:ext cx="45720" cy="45720"/>
                          </a:xfrm>
                          <a:custGeom>
                            <a:avLst/>
                            <a:gdLst/>
                            <a:ahLst/>
                            <a:cxnLst/>
                            <a:rect l="l" t="t" r="r" b="b"/>
                            <a:pathLst>
                              <a:path w="45720" h="45720">
                                <a:moveTo>
                                  <a:pt x="22761" y="45523"/>
                                </a:moveTo>
                                <a:lnTo>
                                  <a:pt x="0" y="0"/>
                                </a:lnTo>
                                <a:lnTo>
                                  <a:pt x="22761" y="11411"/>
                                </a:lnTo>
                                <a:lnTo>
                                  <a:pt x="45523" y="0"/>
                                </a:lnTo>
                                <a:lnTo>
                                  <a:pt x="22761" y="45523"/>
                                </a:lnTo>
                                <a:close/>
                              </a:path>
                            </a:pathLst>
                          </a:custGeom>
                          <a:ln w="9104">
                            <a:solidFill>
                              <a:srgbClr val="000000"/>
                            </a:solidFill>
                            <a:prstDash val="solid"/>
                          </a:ln>
                        </wps:spPr>
                        <wps:bodyPr wrap="square" lIns="0" tIns="0" rIns="0" bIns="0" rtlCol="0">
                          <a:prstTxWarp prst="textNoShape">
                            <a:avLst/>
                          </a:prstTxWarp>
                          <a:noAutofit/>
                        </wps:bodyPr>
                      </wps:wsp>
                      <wps:wsp>
                        <wps:cNvPr id="170" name="Textbox 170"/>
                        <wps:cNvSpPr txBox="1"/>
                        <wps:spPr>
                          <a:xfrm>
                            <a:off x="1763457" y="39601"/>
                            <a:ext cx="1341755" cy="197485"/>
                          </a:xfrm>
                          <a:prstGeom prst="rect">
                            <a:avLst/>
                          </a:prstGeom>
                        </wps:spPr>
                        <wps:txbx>
                          <w:txbxContent>
                            <w:p>
                              <w:pPr>
                                <w:spacing w:line="153" w:lineRule="exact" w:before="0"/>
                                <w:ind w:left="0" w:right="27" w:firstLine="0"/>
                                <w:jc w:val="center"/>
                                <w:rPr>
                                  <w:sz w:val="13"/>
                                </w:rPr>
                              </w:pPr>
                              <w:bookmarkStart w:name="_bookmark9" w:id="19"/>
                              <w:bookmarkEnd w:id="19"/>
                              <w:r>
                                <w:rPr/>
                              </w:r>
                              <w:r>
                                <w:rPr>
                                  <w:sz w:val="13"/>
                                </w:rPr>
                                <w:t>传统 </w:t>
                              </w:r>
                              <w:r>
                                <w:rPr>
                                  <w:rFonts w:ascii="Times New Roman" w:eastAsia="Times New Roman"/>
                                  <w:b/>
                                  <w:sz w:val="13"/>
                                </w:rPr>
                                <w:t>CSMA/LBT</w:t>
                              </w:r>
                              <w:r>
                                <w:rPr>
                                  <w:rFonts w:ascii="Times New Roman" w:eastAsia="Times New Roman"/>
                                  <w:b/>
                                  <w:spacing w:val="24"/>
                                  <w:sz w:val="13"/>
                                </w:rPr>
                                <w:t> </w:t>
                              </w:r>
                              <w:r>
                                <w:rPr>
                                  <w:spacing w:val="-3"/>
                                  <w:sz w:val="13"/>
                                </w:rPr>
                                <w:t>基础机制</w:t>
                              </w:r>
                            </w:p>
                            <w:p>
                              <w:pPr>
                                <w:spacing w:line="158" w:lineRule="exact" w:before="0"/>
                                <w:ind w:left="9" w:right="27" w:firstLine="0"/>
                                <w:jc w:val="center"/>
                                <w:rPr>
                                  <w:sz w:val="13"/>
                                </w:rPr>
                              </w:pPr>
                              <w:r>
                                <w:rPr>
                                  <w:spacing w:val="-4"/>
                                  <w:sz w:val="13"/>
                                </w:rPr>
                                <w:t>载波侦听 </w:t>
                              </w:r>
                              <w:r>
                                <w:rPr>
                                  <w:rFonts w:ascii="Times New Roman" w:hAnsi="Times New Roman" w:eastAsia="Times New Roman"/>
                                  <w:sz w:val="13"/>
                                </w:rPr>
                                <w:t>(LBT)</w:t>
                              </w:r>
                              <w:r>
                                <w:rPr>
                                  <w:rFonts w:ascii="Times New Roman" w:hAnsi="Times New Roman" w:eastAsia="Times New Roman"/>
                                  <w:spacing w:val="3"/>
                                  <w:sz w:val="13"/>
                                </w:rPr>
                                <w:t> </w:t>
                              </w:r>
                              <w:r>
                                <w:rPr>
                                  <w:rFonts w:ascii="Times New Roman" w:hAnsi="Times New Roman" w:eastAsia="Times New Roman"/>
                                  <w:sz w:val="13"/>
                                </w:rPr>
                                <w:t>·</w:t>
                              </w:r>
                              <w:r>
                                <w:rPr>
                                  <w:rFonts w:ascii="Times New Roman" w:hAnsi="Times New Roman" w:eastAsia="Times New Roman"/>
                                  <w:spacing w:val="4"/>
                                  <w:sz w:val="13"/>
                                </w:rPr>
                                <w:t> </w:t>
                              </w:r>
                              <w:r>
                                <w:rPr>
                                  <w:spacing w:val="-2"/>
                                  <w:sz w:val="13"/>
                                </w:rPr>
                                <w:t>竞争窗口退避扩展</w:t>
                              </w:r>
                            </w:p>
                          </w:txbxContent>
                        </wps:txbx>
                        <wps:bodyPr wrap="square" lIns="0" tIns="0" rIns="0" bIns="0" rtlCol="0">
                          <a:noAutofit/>
                        </wps:bodyPr>
                      </wps:wsp>
                      <wps:wsp>
                        <wps:cNvPr id="171" name="Textbox 171"/>
                        <wps:cNvSpPr txBox="1"/>
                        <wps:spPr>
                          <a:xfrm>
                            <a:off x="1684645" y="527880"/>
                            <a:ext cx="1499235" cy="370840"/>
                          </a:xfrm>
                          <a:prstGeom prst="rect">
                            <a:avLst/>
                          </a:prstGeom>
                        </wps:spPr>
                        <wps:txbx>
                          <w:txbxContent>
                            <w:p>
                              <w:pPr>
                                <w:spacing w:line="152" w:lineRule="exact" w:before="0"/>
                                <w:ind w:left="238" w:right="0" w:firstLine="0"/>
                                <w:jc w:val="left"/>
                                <w:rPr>
                                  <w:sz w:val="13"/>
                                </w:rPr>
                              </w:pPr>
                              <w:r>
                                <w:rPr>
                                  <w:spacing w:val="-3"/>
                                  <w:sz w:val="13"/>
                                </w:rPr>
                                <w:t>路径二：退避与竞争窗口优化</w:t>
                              </w:r>
                            </w:p>
                            <w:p>
                              <w:pPr>
                                <w:numPr>
                                  <w:ilvl w:val="0"/>
                                  <w:numId w:val="15"/>
                                </w:numPr>
                                <w:tabs>
                                  <w:tab w:pos="46" w:val="left" w:leader="none"/>
                                </w:tabs>
                                <w:spacing w:before="98"/>
                                <w:ind w:left="46" w:right="0" w:hanging="46"/>
                                <w:jc w:val="left"/>
                                <w:rPr>
                                  <w:rFonts w:ascii="Times New Roman" w:eastAsia="Times New Roman"/>
                                  <w:sz w:val="13"/>
                                </w:rPr>
                              </w:pPr>
                              <w:r>
                                <w:rPr>
                                  <w:spacing w:val="-1"/>
                                  <w:sz w:val="13"/>
                                </w:rPr>
                                <w:t>机制：自适应 </w:t>
                              </w:r>
                              <w:r>
                                <w:rPr>
                                  <w:rFonts w:ascii="Times New Roman" w:eastAsia="Times New Roman"/>
                                  <w:sz w:val="13"/>
                                </w:rPr>
                                <w:t>BEB</w:t>
                              </w:r>
                              <w:r>
                                <w:rPr>
                                  <w:spacing w:val="-1"/>
                                  <w:sz w:val="13"/>
                                </w:rPr>
                                <w:t>、优先退避 </w:t>
                              </w:r>
                              <w:r>
                                <w:rPr>
                                  <w:rFonts w:ascii="Times New Roman" w:eastAsia="Times New Roman"/>
                                  <w:spacing w:val="-2"/>
                                  <w:sz w:val="13"/>
                                </w:rPr>
                                <w:t>(EDCA)</w:t>
                              </w:r>
                            </w:p>
                            <w:p>
                              <w:pPr>
                                <w:numPr>
                                  <w:ilvl w:val="0"/>
                                  <w:numId w:val="15"/>
                                </w:numPr>
                                <w:tabs>
                                  <w:tab w:pos="46" w:val="left" w:leader="none"/>
                                </w:tabs>
                                <w:spacing w:line="161" w:lineRule="exact" w:before="3"/>
                                <w:ind w:left="46" w:right="0" w:hanging="46"/>
                                <w:jc w:val="left"/>
                                <w:rPr>
                                  <w:sz w:val="13"/>
                                </w:rPr>
                              </w:pPr>
                              <w:r>
                                <w:rPr>
                                  <w:spacing w:val="-3"/>
                                  <w:sz w:val="13"/>
                                </w:rPr>
                                <w:t>特点：改善公平性，高度依赖状态感知</w:t>
                              </w:r>
                            </w:p>
                          </w:txbxContent>
                        </wps:txbx>
                        <wps:bodyPr wrap="square" lIns="0" tIns="0" rIns="0" bIns="0" rtlCol="0">
                          <a:noAutofit/>
                        </wps:bodyPr>
                      </wps:wsp>
                      <wps:wsp>
                        <wps:cNvPr id="172" name="Textbox 172"/>
                        <wps:cNvSpPr txBox="1"/>
                        <wps:spPr>
                          <a:xfrm>
                            <a:off x="461302" y="1256252"/>
                            <a:ext cx="3946525" cy="248920"/>
                          </a:xfrm>
                          <a:prstGeom prst="rect">
                            <a:avLst/>
                          </a:prstGeom>
                        </wps:spPr>
                        <wps:txbx>
                          <w:txbxContent>
                            <w:p>
                              <w:pPr>
                                <w:spacing w:line="152" w:lineRule="exact" w:before="0"/>
                                <w:ind w:left="0" w:right="27" w:firstLine="0"/>
                                <w:jc w:val="center"/>
                                <w:rPr>
                                  <w:sz w:val="13"/>
                                </w:rPr>
                              </w:pPr>
                              <w:r>
                                <w:rPr>
                                  <w:color w:val="8A3129"/>
                                  <w:spacing w:val="-3"/>
                                  <w:sz w:val="13"/>
                                </w:rPr>
                                <w:t>固有局限：短包高并发与高动态负载下的原生瓶颈</w:t>
                              </w:r>
                            </w:p>
                            <w:p>
                              <w:pPr>
                                <w:spacing w:line="151" w:lineRule="exact" w:before="89"/>
                                <w:ind w:left="8" w:right="27" w:firstLine="0"/>
                                <w:jc w:val="center"/>
                                <w:rPr>
                                  <w:i/>
                                  <w:sz w:val="13"/>
                                </w:rPr>
                              </w:pPr>
                              <w:r>
                                <w:rPr>
                                  <w:i/>
                                  <w:color w:val="333333"/>
                                  <w:spacing w:val="-2"/>
                                  <w:sz w:val="13"/>
                                </w:rPr>
                                <w:t>难以兼顾</w:t>
                              </w:r>
                              <w:r>
                                <w:rPr>
                                  <w:color w:val="333333"/>
                                  <w:spacing w:val="-2"/>
                                  <w:sz w:val="13"/>
                                </w:rPr>
                                <w:t>高吞吐量</w:t>
                              </w:r>
                              <w:r>
                                <w:rPr>
                                  <w:i/>
                                  <w:color w:val="333333"/>
                                  <w:spacing w:val="-2"/>
                                  <w:sz w:val="13"/>
                                </w:rPr>
                                <w:t>与</w:t>
                              </w:r>
                              <w:r>
                                <w:rPr>
                                  <w:color w:val="333333"/>
                                  <w:spacing w:val="-2"/>
                                  <w:sz w:val="13"/>
                                </w:rPr>
                                <w:t>低实现复杂度</w:t>
                              </w:r>
                              <w:r>
                                <w:rPr>
                                  <w:i/>
                                  <w:color w:val="333333"/>
                                  <w:spacing w:val="-2"/>
                                  <w:sz w:val="13"/>
                                </w:rPr>
                                <w:t>；单纯优化未突破由</w:t>
                              </w:r>
                              <w:r>
                                <w:rPr>
                                  <w:color w:val="333333"/>
                                  <w:spacing w:val="-2"/>
                                  <w:sz w:val="13"/>
                                </w:rPr>
                                <w:t>侦听失败</w:t>
                              </w:r>
                              <w:r>
                                <w:rPr>
                                  <w:i/>
                                  <w:color w:val="333333"/>
                                  <w:spacing w:val="-2"/>
                                  <w:sz w:val="13"/>
                                </w:rPr>
                                <w:t>与</w:t>
                              </w:r>
                              <w:r>
                                <w:rPr>
                                  <w:color w:val="333333"/>
                                  <w:spacing w:val="-2"/>
                                  <w:sz w:val="13"/>
                                </w:rPr>
                                <w:t>反复竞争</w:t>
                              </w:r>
                              <w:r>
                                <w:rPr>
                                  <w:i/>
                                  <w:color w:val="333333"/>
                                  <w:spacing w:val="-3"/>
                                  <w:sz w:val="13"/>
                                </w:rPr>
                                <w:t>引发的内在信令开销桎梏。</w:t>
                              </w:r>
                            </w:p>
                          </w:txbxContent>
                        </wps:txbx>
                        <wps:bodyPr wrap="square" lIns="0" tIns="0" rIns="0" bIns="0" rtlCol="0">
                          <a:noAutofit/>
                        </wps:bodyPr>
                      </wps:wsp>
                      <wps:wsp>
                        <wps:cNvPr id="173" name="Textbox 173"/>
                        <wps:cNvSpPr txBox="1"/>
                        <wps:spPr>
                          <a:xfrm>
                            <a:off x="3034" y="460756"/>
                            <a:ext cx="1578610" cy="513715"/>
                          </a:xfrm>
                          <a:prstGeom prst="rect">
                            <a:avLst/>
                          </a:prstGeom>
                          <a:ln w="6069">
                            <a:solidFill>
                              <a:srgbClr val="000000"/>
                            </a:solidFill>
                            <a:prstDash val="solid"/>
                          </a:ln>
                        </wps:spPr>
                        <wps:txbx>
                          <w:txbxContent>
                            <w:p>
                              <w:pPr>
                                <w:spacing w:before="83"/>
                                <w:ind w:left="300" w:right="0" w:firstLine="0"/>
                                <w:jc w:val="left"/>
                                <w:rPr>
                                  <w:sz w:val="13"/>
                                </w:rPr>
                              </w:pPr>
                              <w:r>
                                <w:rPr>
                                  <w:spacing w:val="-3"/>
                                  <w:sz w:val="13"/>
                                </w:rPr>
                                <w:t>路径一：经典建模与理论分析</w:t>
                              </w:r>
                            </w:p>
                            <w:p>
                              <w:pPr>
                                <w:numPr>
                                  <w:ilvl w:val="0"/>
                                  <w:numId w:val="16"/>
                                </w:numPr>
                                <w:tabs>
                                  <w:tab w:pos="89" w:val="left" w:leader="none"/>
                                </w:tabs>
                                <w:spacing w:before="99"/>
                                <w:ind w:left="89" w:right="0" w:hanging="46"/>
                                <w:jc w:val="left"/>
                                <w:rPr>
                                  <w:sz w:val="13"/>
                                </w:rPr>
                              </w:pPr>
                              <w:r>
                                <w:rPr>
                                  <w:sz w:val="13"/>
                                </w:rPr>
                                <w:t>机制：</w:t>
                              </w:r>
                              <w:r>
                                <w:rPr>
                                  <w:rFonts w:ascii="Times New Roman" w:eastAsia="Times New Roman"/>
                                  <w:sz w:val="13"/>
                                </w:rPr>
                                <w:t>Bianchi</w:t>
                              </w:r>
                              <w:r>
                                <w:rPr>
                                  <w:rFonts w:ascii="Times New Roman" w:eastAsia="Times New Roman"/>
                                  <w:spacing w:val="38"/>
                                  <w:sz w:val="13"/>
                                </w:rPr>
                                <w:t> </w:t>
                              </w:r>
                              <w:r>
                                <w:rPr>
                                  <w:spacing w:val="-2"/>
                                  <w:sz w:val="13"/>
                                </w:rPr>
                                <w:t>二维马尔可夫链分析</w:t>
                              </w:r>
                            </w:p>
                            <w:p>
                              <w:pPr>
                                <w:numPr>
                                  <w:ilvl w:val="0"/>
                                  <w:numId w:val="16"/>
                                </w:numPr>
                                <w:tabs>
                                  <w:tab w:pos="89" w:val="left" w:leader="none"/>
                                </w:tabs>
                                <w:spacing w:before="3"/>
                                <w:ind w:left="89" w:right="0" w:hanging="46"/>
                                <w:jc w:val="left"/>
                                <w:rPr>
                                  <w:sz w:val="13"/>
                                </w:rPr>
                              </w:pPr>
                              <w:r>
                                <w:rPr>
                                  <w:spacing w:val="-2"/>
                                  <w:sz w:val="13"/>
                                </w:rPr>
                                <w:t>特点：揭示侦听</w:t>
                              </w:r>
                              <w:r>
                                <w:rPr>
                                  <w:rFonts w:ascii="Times New Roman" w:eastAsia="Times New Roman"/>
                                  <w:spacing w:val="-2"/>
                                  <w:sz w:val="13"/>
                                </w:rPr>
                                <w:t>/</w:t>
                              </w:r>
                              <w:r>
                                <w:rPr>
                                  <w:spacing w:val="-3"/>
                                  <w:sz w:val="13"/>
                                </w:rPr>
                                <w:t>退避与稳态的内在关联</w:t>
                              </w:r>
                            </w:p>
                          </w:txbxContent>
                        </wps:txbx>
                        <wps:bodyPr wrap="square" lIns="0" tIns="0" rIns="0" bIns="0" rtlCol="0">
                          <a:noAutofit/>
                        </wps:bodyPr>
                      </wps:wsp>
                      <wps:wsp>
                        <wps:cNvPr id="174" name="Textbox 174"/>
                        <wps:cNvSpPr txBox="1"/>
                        <wps:spPr>
                          <a:xfrm>
                            <a:off x="3280710" y="460756"/>
                            <a:ext cx="1578610" cy="513715"/>
                          </a:xfrm>
                          <a:prstGeom prst="rect">
                            <a:avLst/>
                          </a:prstGeom>
                          <a:ln w="6069">
                            <a:solidFill>
                              <a:srgbClr val="000000"/>
                            </a:solidFill>
                            <a:prstDash val="solid"/>
                          </a:ln>
                        </wps:spPr>
                        <wps:txbx>
                          <w:txbxContent>
                            <w:p>
                              <w:pPr>
                                <w:spacing w:before="83"/>
                                <w:ind w:left="301" w:right="0" w:firstLine="0"/>
                                <w:jc w:val="left"/>
                                <w:rPr>
                                  <w:sz w:val="13"/>
                                </w:rPr>
                              </w:pPr>
                              <w:r>
                                <w:rPr>
                                  <w:spacing w:val="-3"/>
                                  <w:sz w:val="13"/>
                                </w:rPr>
                                <w:t>路径三：冲突避免与场景适配</w:t>
                              </w:r>
                            </w:p>
                            <w:p>
                              <w:pPr>
                                <w:numPr>
                                  <w:ilvl w:val="0"/>
                                  <w:numId w:val="17"/>
                                </w:numPr>
                                <w:tabs>
                                  <w:tab w:pos="125" w:val="left" w:leader="none"/>
                                </w:tabs>
                                <w:spacing w:before="99"/>
                                <w:ind w:left="125" w:right="0" w:hanging="80"/>
                                <w:jc w:val="left"/>
                                <w:rPr>
                                  <w:sz w:val="13"/>
                                </w:rPr>
                              </w:pPr>
                              <w:r>
                                <w:rPr>
                                  <w:spacing w:val="-2"/>
                                  <w:sz w:val="13"/>
                                </w:rPr>
                                <w:t>机制：</w:t>
                              </w:r>
                              <w:r>
                                <w:rPr>
                                  <w:rFonts w:ascii="Times New Roman" w:eastAsia="Times New Roman"/>
                                  <w:spacing w:val="-2"/>
                                  <w:sz w:val="13"/>
                                </w:rPr>
                                <w:t>RTS/CTS</w:t>
                              </w:r>
                              <w:r>
                                <w:rPr>
                                  <w:spacing w:val="-2"/>
                                  <w:sz w:val="13"/>
                                </w:rPr>
                                <w:t>、</w:t>
                              </w:r>
                              <w:r>
                                <w:rPr>
                                  <w:rFonts w:ascii="Times New Roman" w:eastAsia="Times New Roman"/>
                                  <w:spacing w:val="-2"/>
                                  <w:sz w:val="13"/>
                                </w:rPr>
                                <w:t>CR-LBT</w:t>
                              </w:r>
                              <w:r>
                                <w:rPr>
                                  <w:spacing w:val="-4"/>
                                  <w:sz w:val="13"/>
                                </w:rPr>
                                <w:t>、异构共存</w:t>
                              </w:r>
                            </w:p>
                            <w:p>
                              <w:pPr>
                                <w:numPr>
                                  <w:ilvl w:val="0"/>
                                  <w:numId w:val="17"/>
                                </w:numPr>
                                <w:tabs>
                                  <w:tab w:pos="125" w:val="left" w:leader="none"/>
                                </w:tabs>
                                <w:spacing w:before="3"/>
                                <w:ind w:left="125" w:right="0" w:hanging="80"/>
                                <w:jc w:val="left"/>
                                <w:rPr>
                                  <w:sz w:val="13"/>
                                </w:rPr>
                              </w:pPr>
                              <w:r>
                                <w:rPr>
                                  <w:spacing w:val="-3"/>
                                  <w:sz w:val="13"/>
                                </w:rPr>
                                <w:t>特点：拓宽适用范围，信令复杂度激增</w:t>
                              </w:r>
                            </w:p>
                          </w:txbxContent>
                        </wps:txbx>
                        <wps:bodyPr wrap="square" lIns="0" tIns="0" rIns="0" bIns="0" rtlCol="0">
                          <a:noAutofit/>
                        </wps:bodyPr>
                      </wps:wsp>
                    </wpg:wgp>
                  </a:graphicData>
                </a:graphic>
              </wp:inline>
            </w:drawing>
          </mc:Choice>
          <mc:Fallback>
            <w:pict>
              <v:group style="width:382.85pt;height:120pt;mso-position-horizontal-relative:char;mso-position-vertical-relative:line" id="docshapegroup124" coordorigin="0,0" coordsize="7657,2400">
                <v:shape style="position:absolute;left:2681;top:4;width:2295;height:431" id="docshape125" coordorigin="2681,5" coordsize="2295,431" path="m2746,5l4911,5,4915,5,4919,5,4923,6,4928,7,4932,8,4973,53,4974,57,4975,61,4975,65,4975,69,4975,370,4975,375,4975,379,4974,383,4973,387,4972,391,4970,395,4969,399,4935,430,4932,432,4928,433,4923,434,4919,435,4915,435,4911,435,2746,435,2741,435,2737,435,2733,434,2729,433,2725,432,2721,430,2717,428,2692,406,2690,403,2682,383,2682,379,2681,375,2681,370,2681,69,2681,65,2682,61,2682,57,2683,53,2692,33,2694,30,2721,10,2725,8,2729,7,2733,6,2737,5,2741,5,2746,5xe" filled="false" stroked="true" strokeweight=".477935pt" strokecolor="#000000">
                  <v:path arrowok="t"/>
                  <v:stroke dashstyle="solid"/>
                </v:shape>
                <v:rect style="position:absolute;left:57;top:1032;width:2371;height:10" id="docshape126" filled="true" fillcolor="#455e36" stroked="false">
                  <v:fill type="solid"/>
                </v:rect>
                <v:shape style="position:absolute;left:57;top:1032;width:2371;height:20" id="docshape127" coordorigin="57,1032" coordsize="2371,20" path="m2428,1032l2418,1042,57,1042,57,1051,2418,1051,2428,1051,2428,1042,2428,1032xe" filled="true" fillcolor="#81b366" stroked="false">
                  <v:path arrowok="t"/>
                  <v:fill type="solid"/>
                </v:shape>
                <v:shape style="position:absolute;left:57;top:1032;width:10;height:20" id="docshape128" coordorigin="57,1032" coordsize="10,20" path="m57,1051l57,1032,67,1032,67,1042,57,1051xe" filled="true" fillcolor="#455e36" stroked="false">
                  <v:path arrowok="t"/>
                  <v:fill type="solid"/>
                </v:shape>
                <v:rect style="position:absolute;left:2585;top:769;width:2486;height:765" id="docshape129" filled="false" stroked="true" strokeweight=".477935pt" strokecolor="#000000">
                  <v:stroke dashstyle="solid"/>
                </v:rect>
                <v:rect style="position:absolute;left:2657;top:1032;width:2333;height:10" id="docshape130" filled="true" fillcolor="#455e36" stroked="false">
                  <v:fill type="solid"/>
                </v:rect>
                <v:shape style="position:absolute;left:2657;top:1032;width:2333;height:20" id="docshape131" coordorigin="2657,1032" coordsize="2333,20" path="m4990,1032l4980,1042,2657,1042,2657,1051,4980,1051,4990,1051,4990,1042,4990,1032xe" filled="true" fillcolor="#81b366" stroked="false">
                  <v:path arrowok="t"/>
                  <v:fill type="solid"/>
                </v:shape>
                <v:shape style="position:absolute;left:2657;top:1032;width:4933;height:20" id="docshape132" coordorigin="2657,1032" coordsize="4933,20" path="m2667,1032l2657,1032,2657,1051,2667,1042,2667,1032xm7590,1032l5219,1032,5219,1042,7590,1042,7590,1032xe" filled="true" fillcolor="#455e36" stroked="false">
                  <v:path arrowok="t"/>
                  <v:fill type="solid"/>
                </v:shape>
                <v:shape style="position:absolute;left:5219;top:1032;width:2371;height:20" id="docshape133" coordorigin="5219,1032" coordsize="2371,20" path="m7590,1032l7580,1042,5219,1042,5219,1051,7580,1051,7590,1051,7590,1042,7590,1032xe" filled="true" fillcolor="#81b366" stroked="false">
                  <v:path arrowok="t"/>
                  <v:fill type="solid"/>
                </v:shape>
                <v:shape style="position:absolute;left:5219;top:1032;width:10;height:20" id="docshape134" coordorigin="5219,1032" coordsize="10,20" path="m5219,1051l5219,1032,5229,1032,5229,1042,5219,1051xe" filled="true" fillcolor="#455e36" stroked="false">
                  <v:path arrowok="t"/>
                  <v:fill type="solid"/>
                </v:shape>
                <v:shape style="position:absolute;left:4;top:1916;width:7647;height:478" id="docshape135" coordorigin="5,1917" coordsize="7647,478" path="m76,1917l7580,1917,7585,1917,7589,1917,7594,1918,7599,1919,7603,1920,7607,1922,7612,1924,7616,1926,7620,1929,7624,1931,7627,1934,7631,1938,7634,1941,7650,1974,7651,1979,7652,1984,7652,1988,7652,2323,7652,2327,7651,2332,7650,2337,7649,2341,7631,2373,7627,2377,7624,2380,7620,2382,7616,2385,7612,2387,7607,2389,7603,2391,7599,2392,7594,2393,7589,2394,7585,2394,7580,2394,76,2394,72,2394,67,2394,62,2393,58,2392,53,2391,49,2389,45,2387,41,2385,37,2382,33,2380,29,2377,26,2373,22,2370,6,2337,5,2332,5,2327,5,2323,5,1988,5,1984,5,1979,6,1974,7,1970,8,1965,10,1961,12,1956,14,1952,17,1948,19,1944,22,1941,26,1938,29,1934,62,1918,67,1917,72,1917,76,1917xe" filled="false" stroked="true" strokeweight=".477935pt" strokecolor="#000000">
                  <v:path arrowok="t"/>
                  <v:stroke dashstyle="solid"/>
                </v:shape>
                <v:rect style="position:absolute;left:726;top:2179;width:6195;height:10" id="docshape136" filled="true" fillcolor="#642d2a" stroked="false">
                  <v:fill type="solid"/>
                </v:rect>
                <v:shape style="position:absolute;left:726;top:2179;width:6195;height:20" id="docshape137" coordorigin="726,2179" coordsize="6195,20" path="m6920,2179l6911,2189,726,2189,726,2199,6911,2199,6920,2199,6920,2189,6920,2179xe" filled="true" fillcolor="#b8534f" stroked="false">
                  <v:path arrowok="t"/>
                  <v:fill type="solid"/>
                </v:shape>
                <v:shape style="position:absolute;left:726;top:2179;width:10;height:20" id="docshape138" coordorigin="726,2179" coordsize="10,20" path="m726,2198l726,2179,736,2179,736,2189,726,2198xe" filled="true" fillcolor="#642d2a" stroked="false">
                  <v:path arrowok="t"/>
                  <v:fill type="solid"/>
                </v:shape>
                <v:shape style="position:absolute;left:1242;top:573;width:2639;height:122" id="docshape139" coordorigin="1243,574" coordsize="2639,122" path="m3881,574l1243,574,1243,695e" filled="false" stroked="true" strokeweight=".716902pt" strokecolor="#000000">
                  <v:path arrowok="t"/>
                  <v:stroke dashstyle="solid"/>
                </v:shape>
                <v:shape style="position:absolute;left:1206;top:676;width:72;height:72" id="docshape140" coordorigin="1207,677" coordsize="72,72" path="m1243,749l1207,677,1243,695,1278,677,1243,749xe" filled="true" fillcolor="#000000" stroked="false">
                  <v:path arrowok="t"/>
                  <v:fill type="solid"/>
                </v:shape>
                <v:shape style="position:absolute;left:1206;top:430;width:2617;height:319" id="docshape141" coordorigin="1207,430" coordsize="2617,319" path="m1243,749l1207,677,1243,695,1278,677,1243,749xm3823,430l3823,695e" filled="false" stroked="true" strokeweight=".716902pt" strokecolor="#000000">
                  <v:path arrowok="t"/>
                  <v:stroke dashstyle="solid"/>
                </v:shape>
                <v:shape style="position:absolute;left:3787;top:676;width:72;height:72" id="docshape142" coordorigin="3788,677" coordsize="72,72" path="m3823,749l3788,677,3823,695,3859,677,3823,749xe" filled="true" fillcolor="#000000" stroked="false">
                  <v:path arrowok="t"/>
                  <v:fill type="solid"/>
                </v:shape>
                <v:shape style="position:absolute;left:3787;top:573;width:2617;height:176" id="docshape143" coordorigin="3788,574" coordsize="2617,176" path="m3823,749l3788,677,3823,695,3859,677,3823,749xm3823,574l6404,574,6404,695e" filled="false" stroked="true" strokeweight=".716902pt" strokecolor="#000000">
                  <v:path arrowok="t"/>
                  <v:stroke dashstyle="solid"/>
                </v:shape>
                <v:shape style="position:absolute;left:6368;top:676;width:72;height:72" id="docshape144" coordorigin="6368,677" coordsize="72,72" path="m6404,749l6368,677,6404,695,6440,677,6404,749xe" filled="true" fillcolor="#000000" stroked="false">
                  <v:path arrowok="t"/>
                  <v:fill type="solid"/>
                </v:shape>
                <v:shape style="position:absolute;left:6368;top:676;width:72;height:72" id="docshape145" coordorigin="6368,677" coordsize="72,72" path="m6404,749l6368,677,6404,695,6440,677,6404,749xe" filled="false" stroked="true" strokeweight=".716902pt" strokecolor="#000000">
                  <v:path arrowok="t"/>
                  <v:stroke dashstyle="solid"/>
                </v:shape>
                <v:shape style="position:absolute;left:1235;top:1529;width:2624;height:367" id="docshape146" coordorigin="1235,1529" coordsize="2624,367" path="m1250,1615l1235,1615,1235,1658,1250,1658,1250,1615xm1250,1529l1235,1529,1235,1572,1250,1572,1250,1529xm1267,1713l1250,1713,1250,1701,1235,1701,1235,1728,1267,1728,1267,1721,1267,1713xm1353,1713l1310,1713,1310,1728,1353,1728,1353,1713xm1439,1713l1396,1713,1396,1728,1439,1728,1439,1713xm1525,1713l1482,1713,1482,1728,1525,1728,1525,1713xm1611,1713l1568,1713,1568,1728,1611,1728,1611,1713xm1697,1713l1654,1713,1654,1728,1697,1728,1697,1713xm1783,1713l1740,1713,1740,1728,1783,1728,1783,1713xm1869,1713l1826,1713,1826,1728,1869,1728,1869,1713xm1955,1713l1912,1713,1912,1728,1955,1728,1955,1713xm2041,1713l1998,1713,1998,1728,2041,1728,2041,1713xm2127,1713l2084,1713,2084,1728,2127,1728,2127,1713xm2213,1713l2170,1713,2170,1728,2213,1728,2213,1713xm2299,1713l2256,1713,2256,1728,2299,1728,2299,1713xm2385,1713l2342,1713,2342,1728,2385,1728,2385,1713xm2471,1713l2428,1713,2428,1728,2471,1728,2471,1713xm2557,1713l2514,1713,2514,1728,2557,1728,2557,1713xm2643,1713l2600,1713,2600,1728,2643,1728,2643,1713xm2729,1713l2686,1713,2686,1728,2729,1728,2729,1713xm2815,1713l2772,1713,2772,1728,2815,1728,2815,1713xm2901,1713l2858,1713,2858,1728,2901,1728,2901,1713xm2987,1713l2944,1713,2944,1728,2987,1728,2987,1713xm3073,1713l3030,1713,3030,1728,3073,1728,3073,1713xm3159,1713l3116,1713,3116,1728,3159,1728,3159,1713xm3245,1713l3202,1713,3202,1728,3245,1728,3245,1713xm3331,1713l3288,1713,3288,1728,3331,1728,3331,1713xm3417,1713l3374,1713,3374,1728,3417,1728,3417,1713xm3503,1713l3460,1713,3460,1728,3503,1728,3503,1713xm3589,1713l3546,1713,3546,1728,3589,1728,3589,1713xm3675,1713l3632,1713,3632,1728,3675,1728,3675,1713xm3761,1713l3718,1713,3718,1728,3761,1728,3761,1713xm3831,1787l3816,1787,3816,1831,3831,1831,3831,1787xm3831,1713l3804,1713,3804,1728,3816,1728,3816,1744,3831,1744,3831,1728,3831,1721,3831,1713xm3859,1824l3823,1842,3788,1824,3823,1896,3859,1824xe" filled="true" fillcolor="#000000" stroked="false">
                  <v:path arrowok="t"/>
                  <v:fill type="solid"/>
                </v:shape>
                <v:shape style="position:absolute;left:3787;top:1823;width:72;height:72" id="docshape147" coordorigin="3788,1824" coordsize="72,72" path="m3823,1896l3788,1824,3823,1842,3859,1824,3823,1896xe" filled="false" stroked="true" strokeweight=".716902pt" strokecolor="#000000">
                  <v:path arrowok="t"/>
                  <v:stroke dashstyle="solid"/>
                </v:shape>
                <v:shape style="position:absolute;left:3787;top:1529;width:72;height:367" id="docshape148" coordorigin="3788,1529" coordsize="72,367" path="m3831,1787l3816,1787,3816,1831,3831,1831,3831,1787xm3831,1701l3816,1701,3816,1744,3831,1744,3831,1701xm3831,1615l3816,1615,3816,1658,3831,1658,3831,1615xm3831,1529l3816,1529,3816,1572,3831,1572,3831,1529xm3859,1824l3823,1842,3788,1824,3823,1896,3859,1824xe" filled="true" fillcolor="#000000" stroked="false">
                  <v:path arrowok="t"/>
                  <v:fill type="solid"/>
                </v:shape>
                <v:shape style="position:absolute;left:3787;top:1823;width:72;height:72" id="docshape149" coordorigin="3788,1824" coordsize="72,72" path="m3823,1896l3788,1824,3823,1842,3859,1824,3823,1896xe" filled="false" stroked="true" strokeweight=".716902pt" strokecolor="#000000">
                  <v:path arrowok="t"/>
                  <v:stroke dashstyle="solid"/>
                </v:shape>
                <v:shape style="position:absolute;left:3787;top:1529;width:2624;height:367" id="docshape150" coordorigin="3788,1529" coordsize="2624,367" path="m3831,1787l3816,1787,3816,1831,3831,1831,3831,1787xm3843,1713l3816,1713,3816,1744,3831,1744,3831,1728,3843,1728,3843,1721,3843,1713xm3859,1824l3823,1842,3788,1824,3823,1896,3859,1824xm3929,1713l3886,1713,3886,1728,3929,1728,3929,1713xm4015,1713l3972,1713,3972,1728,4015,1728,4015,1713xm4101,1713l4058,1713,4058,1728,4101,1728,4101,1713xm4187,1713l4144,1713,4144,1728,4187,1728,4187,1713xm4273,1713l4230,1713,4230,1728,4273,1728,4273,1713xm4359,1713l4316,1713,4316,1728,4359,1728,4359,1713xm4445,1713l4402,1713,4402,1728,4445,1728,4445,1713xm4531,1713l4488,1713,4488,1728,4531,1728,4531,1713xm4617,1713l4574,1713,4574,1728,4617,1728,4617,1713xm4703,1713l4660,1713,4660,1728,4703,1728,4703,1713xm4789,1713l4746,1713,4746,1728,4789,1728,4789,1713xm4875,1713l4832,1713,4832,1728,4875,1728,4875,1713xm4961,1713l4918,1713,4918,1728,4961,1728,4961,1713xm5047,1713l5004,1713,5004,1728,5047,1728,5047,1713xm5133,1713l5090,1713,5090,1728,5133,1728,5133,1713xm5219,1713l5176,1713,5176,1728,5219,1728,5219,1713xm5305,1713l5262,1713,5262,1728,5305,1728,5305,1713xm5391,1713l5348,1713,5348,1728,5391,1728,5391,1713xm5477,1713l5434,1713,5434,1728,5477,1728,5477,1713xm5563,1713l5520,1713,5520,1728,5563,1728,5563,1713xm5649,1713l5606,1713,5606,1728,5649,1728,5649,1713xm5735,1713l5692,1713,5692,1728,5735,1728,5735,1713xm5821,1713l5778,1713,5778,1728,5821,1728,5821,1713xm5907,1713l5864,1713,5864,1728,5907,1728,5907,1713xm5993,1713l5950,1713,5950,1728,5993,1728,5993,1713xm6079,1713l6036,1713,6036,1728,6079,1728,6079,1713xm6165,1713l6122,1713,6122,1728,6165,1728,6165,1713xm6251,1713l6208,1713,6208,1728,6251,1728,6251,1713xm6337,1713l6294,1713,6294,1728,6337,1728,6337,1713xm6411,1701l6397,1701,6397,1713,6380,1713,6380,1728,6411,1728,6411,1721,6411,1713,6411,1701xm6411,1615l6397,1615,6397,1658,6411,1658,6411,1615xm6411,1529l6397,1529,6397,1572,6411,1572,6411,1529xe" filled="true" fillcolor="#000000" stroked="false">
                  <v:path arrowok="t"/>
                  <v:fill type="solid"/>
                </v:shape>
                <v:shape style="position:absolute;left:3787;top:1823;width:72;height:72" id="docshape151" coordorigin="3788,1824" coordsize="72,72" path="m3823,1896l3788,1824,3823,1842,3859,1824,3823,1896xe" filled="false" stroked="true" strokeweight=".716902pt" strokecolor="#000000">
                  <v:path arrowok="t"/>
                  <v:stroke dashstyle="solid"/>
                </v:shape>
                <v:shape style="position:absolute;left:2777;top:62;width:2113;height:311" type="#_x0000_t202" id="docshape152" filled="false" stroked="false">
                  <v:textbox inset="0,0,0,0">
                    <w:txbxContent>
                      <w:p>
                        <w:pPr>
                          <w:spacing w:line="153" w:lineRule="exact" w:before="0"/>
                          <w:ind w:left="0" w:right="27" w:firstLine="0"/>
                          <w:jc w:val="center"/>
                          <w:rPr>
                            <w:sz w:val="13"/>
                          </w:rPr>
                        </w:pPr>
                        <w:bookmarkStart w:name="_bookmark9" w:id="20"/>
                        <w:bookmarkEnd w:id="20"/>
                        <w:r>
                          <w:rPr/>
                        </w:r>
                        <w:r>
                          <w:rPr>
                            <w:sz w:val="13"/>
                          </w:rPr>
                          <w:t>传统 </w:t>
                        </w:r>
                        <w:r>
                          <w:rPr>
                            <w:rFonts w:ascii="Times New Roman" w:eastAsia="Times New Roman"/>
                            <w:b/>
                            <w:sz w:val="13"/>
                          </w:rPr>
                          <w:t>CSMA/LBT</w:t>
                        </w:r>
                        <w:r>
                          <w:rPr>
                            <w:rFonts w:ascii="Times New Roman" w:eastAsia="Times New Roman"/>
                            <w:b/>
                            <w:spacing w:val="24"/>
                            <w:sz w:val="13"/>
                          </w:rPr>
                          <w:t> </w:t>
                        </w:r>
                        <w:r>
                          <w:rPr>
                            <w:spacing w:val="-3"/>
                            <w:sz w:val="13"/>
                          </w:rPr>
                          <w:t>基础机制</w:t>
                        </w:r>
                      </w:p>
                      <w:p>
                        <w:pPr>
                          <w:spacing w:line="158" w:lineRule="exact" w:before="0"/>
                          <w:ind w:left="9" w:right="27" w:firstLine="0"/>
                          <w:jc w:val="center"/>
                          <w:rPr>
                            <w:sz w:val="13"/>
                          </w:rPr>
                        </w:pPr>
                        <w:r>
                          <w:rPr>
                            <w:spacing w:val="-4"/>
                            <w:sz w:val="13"/>
                          </w:rPr>
                          <w:t>载波侦听 </w:t>
                        </w:r>
                        <w:r>
                          <w:rPr>
                            <w:rFonts w:ascii="Times New Roman" w:hAnsi="Times New Roman" w:eastAsia="Times New Roman"/>
                            <w:sz w:val="13"/>
                          </w:rPr>
                          <w:t>(LBT)</w:t>
                        </w:r>
                        <w:r>
                          <w:rPr>
                            <w:rFonts w:ascii="Times New Roman" w:hAnsi="Times New Roman" w:eastAsia="Times New Roman"/>
                            <w:spacing w:val="3"/>
                            <w:sz w:val="13"/>
                          </w:rPr>
                          <w:t> </w:t>
                        </w:r>
                        <w:r>
                          <w:rPr>
                            <w:rFonts w:ascii="Times New Roman" w:hAnsi="Times New Roman" w:eastAsia="Times New Roman"/>
                            <w:sz w:val="13"/>
                          </w:rPr>
                          <w:t>·</w:t>
                        </w:r>
                        <w:r>
                          <w:rPr>
                            <w:rFonts w:ascii="Times New Roman" w:hAnsi="Times New Roman" w:eastAsia="Times New Roman"/>
                            <w:spacing w:val="4"/>
                            <w:sz w:val="13"/>
                          </w:rPr>
                          <w:t> </w:t>
                        </w:r>
                        <w:r>
                          <w:rPr>
                            <w:spacing w:val="-2"/>
                            <w:sz w:val="13"/>
                          </w:rPr>
                          <w:t>竞争窗口退避扩展</w:t>
                        </w:r>
                      </w:p>
                    </w:txbxContent>
                  </v:textbox>
                  <w10:wrap type="none"/>
                </v:shape>
                <v:shape style="position:absolute;left:2652;top:831;width:2361;height:584" type="#_x0000_t202" id="docshape153" filled="false" stroked="false">
                  <v:textbox inset="0,0,0,0">
                    <w:txbxContent>
                      <w:p>
                        <w:pPr>
                          <w:spacing w:line="152" w:lineRule="exact" w:before="0"/>
                          <w:ind w:left="238" w:right="0" w:firstLine="0"/>
                          <w:jc w:val="left"/>
                          <w:rPr>
                            <w:sz w:val="13"/>
                          </w:rPr>
                        </w:pPr>
                        <w:r>
                          <w:rPr>
                            <w:spacing w:val="-3"/>
                            <w:sz w:val="13"/>
                          </w:rPr>
                          <w:t>路径二：退避与竞争窗口优化</w:t>
                        </w:r>
                      </w:p>
                      <w:p>
                        <w:pPr>
                          <w:numPr>
                            <w:ilvl w:val="0"/>
                            <w:numId w:val="15"/>
                          </w:numPr>
                          <w:tabs>
                            <w:tab w:pos="46" w:val="left" w:leader="none"/>
                          </w:tabs>
                          <w:spacing w:before="98"/>
                          <w:ind w:left="46" w:right="0" w:hanging="46"/>
                          <w:jc w:val="left"/>
                          <w:rPr>
                            <w:rFonts w:ascii="Times New Roman" w:eastAsia="Times New Roman"/>
                            <w:sz w:val="13"/>
                          </w:rPr>
                        </w:pPr>
                        <w:r>
                          <w:rPr>
                            <w:spacing w:val="-1"/>
                            <w:sz w:val="13"/>
                          </w:rPr>
                          <w:t>机制：自适应 </w:t>
                        </w:r>
                        <w:r>
                          <w:rPr>
                            <w:rFonts w:ascii="Times New Roman" w:eastAsia="Times New Roman"/>
                            <w:sz w:val="13"/>
                          </w:rPr>
                          <w:t>BEB</w:t>
                        </w:r>
                        <w:r>
                          <w:rPr>
                            <w:spacing w:val="-1"/>
                            <w:sz w:val="13"/>
                          </w:rPr>
                          <w:t>、优先退避 </w:t>
                        </w:r>
                        <w:r>
                          <w:rPr>
                            <w:rFonts w:ascii="Times New Roman" w:eastAsia="Times New Roman"/>
                            <w:spacing w:val="-2"/>
                            <w:sz w:val="13"/>
                          </w:rPr>
                          <w:t>(EDCA)</w:t>
                        </w:r>
                      </w:p>
                      <w:p>
                        <w:pPr>
                          <w:numPr>
                            <w:ilvl w:val="0"/>
                            <w:numId w:val="15"/>
                          </w:numPr>
                          <w:tabs>
                            <w:tab w:pos="46" w:val="left" w:leader="none"/>
                          </w:tabs>
                          <w:spacing w:line="161" w:lineRule="exact" w:before="3"/>
                          <w:ind w:left="46" w:right="0" w:hanging="46"/>
                          <w:jc w:val="left"/>
                          <w:rPr>
                            <w:sz w:val="13"/>
                          </w:rPr>
                        </w:pPr>
                        <w:r>
                          <w:rPr>
                            <w:spacing w:val="-3"/>
                            <w:sz w:val="13"/>
                          </w:rPr>
                          <w:t>特点：改善公平性，高度依赖状态感知</w:t>
                        </w:r>
                      </w:p>
                    </w:txbxContent>
                  </v:textbox>
                  <w10:wrap type="none"/>
                </v:shape>
                <v:shape style="position:absolute;left:726;top:1978;width:6215;height:392" type="#_x0000_t202" id="docshape154" filled="false" stroked="false">
                  <v:textbox inset="0,0,0,0">
                    <w:txbxContent>
                      <w:p>
                        <w:pPr>
                          <w:spacing w:line="152" w:lineRule="exact" w:before="0"/>
                          <w:ind w:left="0" w:right="27" w:firstLine="0"/>
                          <w:jc w:val="center"/>
                          <w:rPr>
                            <w:sz w:val="13"/>
                          </w:rPr>
                        </w:pPr>
                        <w:r>
                          <w:rPr>
                            <w:color w:val="8A3129"/>
                            <w:spacing w:val="-3"/>
                            <w:sz w:val="13"/>
                          </w:rPr>
                          <w:t>固有局限：短包高并发与高动态负载下的原生瓶颈</w:t>
                        </w:r>
                      </w:p>
                      <w:p>
                        <w:pPr>
                          <w:spacing w:line="151" w:lineRule="exact" w:before="89"/>
                          <w:ind w:left="8" w:right="27" w:firstLine="0"/>
                          <w:jc w:val="center"/>
                          <w:rPr>
                            <w:i/>
                            <w:sz w:val="13"/>
                          </w:rPr>
                        </w:pPr>
                        <w:r>
                          <w:rPr>
                            <w:i/>
                            <w:color w:val="333333"/>
                            <w:spacing w:val="-2"/>
                            <w:sz w:val="13"/>
                          </w:rPr>
                          <w:t>难以兼顾</w:t>
                        </w:r>
                        <w:r>
                          <w:rPr>
                            <w:color w:val="333333"/>
                            <w:spacing w:val="-2"/>
                            <w:sz w:val="13"/>
                          </w:rPr>
                          <w:t>高吞吐量</w:t>
                        </w:r>
                        <w:r>
                          <w:rPr>
                            <w:i/>
                            <w:color w:val="333333"/>
                            <w:spacing w:val="-2"/>
                            <w:sz w:val="13"/>
                          </w:rPr>
                          <w:t>与</w:t>
                        </w:r>
                        <w:r>
                          <w:rPr>
                            <w:color w:val="333333"/>
                            <w:spacing w:val="-2"/>
                            <w:sz w:val="13"/>
                          </w:rPr>
                          <w:t>低实现复杂度</w:t>
                        </w:r>
                        <w:r>
                          <w:rPr>
                            <w:i/>
                            <w:color w:val="333333"/>
                            <w:spacing w:val="-2"/>
                            <w:sz w:val="13"/>
                          </w:rPr>
                          <w:t>；单纯优化未突破由</w:t>
                        </w:r>
                        <w:r>
                          <w:rPr>
                            <w:color w:val="333333"/>
                            <w:spacing w:val="-2"/>
                            <w:sz w:val="13"/>
                          </w:rPr>
                          <w:t>侦听失败</w:t>
                        </w:r>
                        <w:r>
                          <w:rPr>
                            <w:i/>
                            <w:color w:val="333333"/>
                            <w:spacing w:val="-2"/>
                            <w:sz w:val="13"/>
                          </w:rPr>
                          <w:t>与</w:t>
                        </w:r>
                        <w:r>
                          <w:rPr>
                            <w:color w:val="333333"/>
                            <w:spacing w:val="-2"/>
                            <w:sz w:val="13"/>
                          </w:rPr>
                          <w:t>反复竞争</w:t>
                        </w:r>
                        <w:r>
                          <w:rPr>
                            <w:i/>
                            <w:color w:val="333333"/>
                            <w:spacing w:val="-3"/>
                            <w:sz w:val="13"/>
                          </w:rPr>
                          <w:t>引发的内在信令开销桎梏。</w:t>
                        </w:r>
                      </w:p>
                    </w:txbxContent>
                  </v:textbox>
                  <w10:wrap type="none"/>
                </v:shape>
                <v:shape style="position:absolute;left:4;top:725;width:2486;height:809" type="#_x0000_t202" id="docshape155" filled="false" stroked="true" strokeweight=".477935pt" strokecolor="#000000">
                  <v:textbox inset="0,0,0,0">
                    <w:txbxContent>
                      <w:p>
                        <w:pPr>
                          <w:spacing w:before="83"/>
                          <w:ind w:left="300" w:right="0" w:firstLine="0"/>
                          <w:jc w:val="left"/>
                          <w:rPr>
                            <w:sz w:val="13"/>
                          </w:rPr>
                        </w:pPr>
                        <w:r>
                          <w:rPr>
                            <w:spacing w:val="-3"/>
                            <w:sz w:val="13"/>
                          </w:rPr>
                          <w:t>路径一：经典建模与理论分析</w:t>
                        </w:r>
                      </w:p>
                      <w:p>
                        <w:pPr>
                          <w:numPr>
                            <w:ilvl w:val="0"/>
                            <w:numId w:val="16"/>
                          </w:numPr>
                          <w:tabs>
                            <w:tab w:pos="89" w:val="left" w:leader="none"/>
                          </w:tabs>
                          <w:spacing w:before="99"/>
                          <w:ind w:left="89" w:right="0" w:hanging="46"/>
                          <w:jc w:val="left"/>
                          <w:rPr>
                            <w:sz w:val="13"/>
                          </w:rPr>
                        </w:pPr>
                        <w:r>
                          <w:rPr>
                            <w:sz w:val="13"/>
                          </w:rPr>
                          <w:t>机制：</w:t>
                        </w:r>
                        <w:r>
                          <w:rPr>
                            <w:rFonts w:ascii="Times New Roman" w:eastAsia="Times New Roman"/>
                            <w:sz w:val="13"/>
                          </w:rPr>
                          <w:t>Bianchi</w:t>
                        </w:r>
                        <w:r>
                          <w:rPr>
                            <w:rFonts w:ascii="Times New Roman" w:eastAsia="Times New Roman"/>
                            <w:spacing w:val="38"/>
                            <w:sz w:val="13"/>
                          </w:rPr>
                          <w:t> </w:t>
                        </w:r>
                        <w:r>
                          <w:rPr>
                            <w:spacing w:val="-2"/>
                            <w:sz w:val="13"/>
                          </w:rPr>
                          <w:t>二维马尔可夫链分析</w:t>
                        </w:r>
                      </w:p>
                      <w:p>
                        <w:pPr>
                          <w:numPr>
                            <w:ilvl w:val="0"/>
                            <w:numId w:val="16"/>
                          </w:numPr>
                          <w:tabs>
                            <w:tab w:pos="89" w:val="left" w:leader="none"/>
                          </w:tabs>
                          <w:spacing w:before="3"/>
                          <w:ind w:left="89" w:right="0" w:hanging="46"/>
                          <w:jc w:val="left"/>
                          <w:rPr>
                            <w:sz w:val="13"/>
                          </w:rPr>
                        </w:pPr>
                        <w:r>
                          <w:rPr>
                            <w:spacing w:val="-2"/>
                            <w:sz w:val="13"/>
                          </w:rPr>
                          <w:t>特点：揭示侦听</w:t>
                        </w:r>
                        <w:r>
                          <w:rPr>
                            <w:rFonts w:ascii="Times New Roman" w:eastAsia="Times New Roman"/>
                            <w:spacing w:val="-2"/>
                            <w:sz w:val="13"/>
                          </w:rPr>
                          <w:t>/</w:t>
                        </w:r>
                        <w:r>
                          <w:rPr>
                            <w:spacing w:val="-3"/>
                            <w:sz w:val="13"/>
                          </w:rPr>
                          <w:t>退避与稳态的内在关联</w:t>
                        </w:r>
                      </w:p>
                    </w:txbxContent>
                  </v:textbox>
                  <v:stroke dashstyle="solid"/>
                  <w10:wrap type="none"/>
                </v:shape>
                <v:shape style="position:absolute;left:5166;top:725;width:2486;height:809" type="#_x0000_t202" id="docshape156" filled="false" stroked="true" strokeweight=".477935pt" strokecolor="#000000">
                  <v:textbox inset="0,0,0,0">
                    <w:txbxContent>
                      <w:p>
                        <w:pPr>
                          <w:spacing w:before="83"/>
                          <w:ind w:left="301" w:right="0" w:firstLine="0"/>
                          <w:jc w:val="left"/>
                          <w:rPr>
                            <w:sz w:val="13"/>
                          </w:rPr>
                        </w:pPr>
                        <w:r>
                          <w:rPr>
                            <w:spacing w:val="-3"/>
                            <w:sz w:val="13"/>
                          </w:rPr>
                          <w:t>路径三：冲突避免与场景适配</w:t>
                        </w:r>
                      </w:p>
                      <w:p>
                        <w:pPr>
                          <w:numPr>
                            <w:ilvl w:val="0"/>
                            <w:numId w:val="17"/>
                          </w:numPr>
                          <w:tabs>
                            <w:tab w:pos="125" w:val="left" w:leader="none"/>
                          </w:tabs>
                          <w:spacing w:before="99"/>
                          <w:ind w:left="125" w:right="0" w:hanging="80"/>
                          <w:jc w:val="left"/>
                          <w:rPr>
                            <w:sz w:val="13"/>
                          </w:rPr>
                        </w:pPr>
                        <w:r>
                          <w:rPr>
                            <w:spacing w:val="-2"/>
                            <w:sz w:val="13"/>
                          </w:rPr>
                          <w:t>机制：</w:t>
                        </w:r>
                        <w:r>
                          <w:rPr>
                            <w:rFonts w:ascii="Times New Roman" w:eastAsia="Times New Roman"/>
                            <w:spacing w:val="-2"/>
                            <w:sz w:val="13"/>
                          </w:rPr>
                          <w:t>RTS/CTS</w:t>
                        </w:r>
                        <w:r>
                          <w:rPr>
                            <w:spacing w:val="-2"/>
                            <w:sz w:val="13"/>
                          </w:rPr>
                          <w:t>、</w:t>
                        </w:r>
                        <w:r>
                          <w:rPr>
                            <w:rFonts w:ascii="Times New Roman" w:eastAsia="Times New Roman"/>
                            <w:spacing w:val="-2"/>
                            <w:sz w:val="13"/>
                          </w:rPr>
                          <w:t>CR-LBT</w:t>
                        </w:r>
                        <w:r>
                          <w:rPr>
                            <w:spacing w:val="-4"/>
                            <w:sz w:val="13"/>
                          </w:rPr>
                          <w:t>、异构共存</w:t>
                        </w:r>
                      </w:p>
                      <w:p>
                        <w:pPr>
                          <w:numPr>
                            <w:ilvl w:val="0"/>
                            <w:numId w:val="17"/>
                          </w:numPr>
                          <w:tabs>
                            <w:tab w:pos="125" w:val="left" w:leader="none"/>
                          </w:tabs>
                          <w:spacing w:before="3"/>
                          <w:ind w:left="125" w:right="0" w:hanging="80"/>
                          <w:jc w:val="left"/>
                          <w:rPr>
                            <w:sz w:val="13"/>
                          </w:rPr>
                        </w:pPr>
                        <w:r>
                          <w:rPr>
                            <w:spacing w:val="-3"/>
                            <w:sz w:val="13"/>
                          </w:rPr>
                          <w:t>特点：拓宽适用范围，信令复杂度激增</w:t>
                        </w:r>
                      </w:p>
                    </w:txbxContent>
                  </v:textbox>
                  <v:stroke dashstyle="solid"/>
                  <w10:wrap type="none"/>
                </v:shape>
              </v:group>
            </w:pict>
          </mc:Fallback>
        </mc:AlternateContent>
      </w:r>
      <w:r>
        <w:rPr>
          <w:sz w:val="20"/>
        </w:rPr>
      </w:r>
    </w:p>
    <w:p>
      <w:pPr>
        <w:spacing w:before="225"/>
        <w:ind w:left="0" w:right="218" w:firstLine="0"/>
        <w:jc w:val="center"/>
        <w:rPr>
          <w:sz w:val="21"/>
        </w:rPr>
      </w:pPr>
      <w:r>
        <w:rPr>
          <w:spacing w:val="-27"/>
          <w:sz w:val="21"/>
        </w:rPr>
        <w:t>图 </w:t>
      </w:r>
      <w:r>
        <w:rPr>
          <w:rFonts w:ascii="Times New Roman" w:eastAsia="Times New Roman"/>
          <w:sz w:val="21"/>
        </w:rPr>
        <w:t>1-3</w:t>
      </w:r>
      <w:r>
        <w:rPr>
          <w:rFonts w:ascii="Times New Roman" w:eastAsia="Times New Roman"/>
          <w:spacing w:val="-2"/>
          <w:sz w:val="21"/>
        </w:rPr>
        <w:t> </w:t>
      </w:r>
      <w:r>
        <w:rPr>
          <w:rFonts w:ascii="Times New Roman" w:eastAsia="Times New Roman"/>
          <w:sz w:val="21"/>
        </w:rPr>
        <w:t>CSMA/LBT</w:t>
      </w:r>
      <w:r>
        <w:rPr>
          <w:rFonts w:ascii="Times New Roman" w:eastAsia="Times New Roman"/>
          <w:spacing w:val="-1"/>
          <w:sz w:val="21"/>
        </w:rPr>
        <w:t> </w:t>
      </w:r>
      <w:r>
        <w:rPr>
          <w:spacing w:val="-1"/>
          <w:sz w:val="21"/>
        </w:rPr>
        <w:t>类随机接入研究现状与主要技术路线</w:t>
      </w:r>
    </w:p>
    <w:p>
      <w:pPr>
        <w:pStyle w:val="BodyText"/>
        <w:rPr>
          <w:sz w:val="21"/>
        </w:rPr>
      </w:pPr>
    </w:p>
    <w:p>
      <w:pPr>
        <w:pStyle w:val="BodyText"/>
        <w:spacing w:before="43"/>
        <w:rPr>
          <w:sz w:val="21"/>
        </w:rPr>
      </w:pPr>
    </w:p>
    <w:p>
      <w:pPr>
        <w:pStyle w:val="BodyText"/>
        <w:spacing w:line="331" w:lineRule="auto"/>
        <w:ind w:left="239" w:right="457"/>
        <w:jc w:val="both"/>
      </w:pPr>
      <w:r>
        <w:rPr>
          <w:spacing w:val="-1"/>
        </w:rPr>
        <w:t>围从饱和场景拓展至同时覆盖非饱和与饱和两种工作状态，构建了统一的 </w:t>
      </w:r>
      <w:r>
        <w:rPr>
          <w:rFonts w:ascii="Times New Roman" w:eastAsia="Times New Roman"/>
        </w:rPr>
        <w:t>IEEE</w:t>
      </w:r>
      <w:r>
        <w:rPr>
          <w:rFonts w:ascii="Times New Roman" w:eastAsia="Times New Roman"/>
          <w:spacing w:val="-15"/>
        </w:rPr>
        <w:t> </w:t>
      </w:r>
      <w:r>
        <w:rPr>
          <w:rFonts w:ascii="Times New Roman" w:eastAsia="Times New Roman"/>
        </w:rPr>
        <w:t>802.11 DCF</w:t>
      </w:r>
      <w:r>
        <w:rPr>
          <w:rFonts w:ascii="Times New Roman" w:eastAsia="Times New Roman"/>
          <w:spacing w:val="-15"/>
        </w:rPr>
        <w:t> </w:t>
      </w:r>
      <w:r>
        <w:rPr>
          <w:spacing w:val="-3"/>
        </w:rPr>
        <w:t>理论框架，揭示了带缓存 </w:t>
      </w:r>
      <w:r>
        <w:rPr>
          <w:rFonts w:ascii="Times New Roman" w:eastAsia="Times New Roman"/>
        </w:rPr>
        <w:t>CSMA</w:t>
      </w:r>
      <w:r>
        <w:rPr>
          <w:rFonts w:ascii="Times New Roman" w:eastAsia="Times New Roman"/>
          <w:spacing w:val="-15"/>
        </w:rPr>
        <w:t> </w:t>
      </w:r>
      <w:r>
        <w:rPr/>
        <w:t>网络的双稳态特征，并完成吞吐量与接入时延的</w:t>
      </w:r>
      <w:r>
        <w:rPr>
          <w:spacing w:val="1"/>
        </w:rPr>
        <w:t>联合分析。进一步地，文献</w:t>
      </w:r>
      <w:r>
        <w:rPr>
          <w:rFonts w:ascii="Times New Roman" w:eastAsia="Times New Roman"/>
          <w:vertAlign w:val="superscript"/>
        </w:rPr>
        <w:t>[</w:t>
      </w:r>
      <w:hyperlink w:history="true" w:anchor="_bookmark162">
        <w:r>
          <w:rPr>
            <w:rFonts w:ascii="Times New Roman" w:eastAsia="Times New Roman"/>
            <w:vertAlign w:val="superscript"/>
          </w:rPr>
          <w:t>58</w:t>
        </w:r>
      </w:hyperlink>
      <w:r>
        <w:rPr>
          <w:rFonts w:ascii="Times New Roman" w:eastAsia="Times New Roman"/>
          <w:spacing w:val="-8"/>
          <w:vertAlign w:val="superscript"/>
        </w:rPr>
        <w:t>] </w:t>
      </w:r>
      <w:r>
        <w:rPr>
          <w:spacing w:val="-2"/>
          <w:vertAlign w:val="superscript"/>
        </w:rPr>
        <w:t>针对有限用户、带缓存和非对称业务条件下的 </w:t>
      </w:r>
      <w:r>
        <w:rPr>
          <w:rFonts w:ascii="Times New Roman" w:eastAsia="Times New Roman"/>
          <w:i/>
          <w:vertAlign w:val="superscript"/>
        </w:rPr>
        <w:t>p</w:t>
      </w:r>
      <w:r>
        <w:rPr>
          <w:rFonts w:ascii="Times New Roman" w:eastAsia="Times New Roman"/>
          <w:vertAlign w:val="superscript"/>
        </w:rPr>
        <w:t>-</w:t>
      </w:r>
      <w:r>
        <w:rPr>
          <w:vertAlign w:val="superscript"/>
        </w:rPr>
        <w:t>坚持时</w:t>
      </w:r>
      <w:r>
        <w:rPr>
          <w:spacing w:val="-15"/>
          <w:vertAlign w:val="superscript"/>
        </w:rPr>
        <w:t>隙 </w:t>
      </w:r>
      <w:r>
        <w:rPr>
          <w:rFonts w:ascii="Times New Roman" w:eastAsia="Times New Roman"/>
          <w:vertAlign w:val="superscript"/>
        </w:rPr>
        <w:t>CSMA</w:t>
      </w:r>
      <w:r>
        <w:rPr>
          <w:rFonts w:ascii="Times New Roman" w:eastAsia="Times New Roman"/>
          <w:spacing w:val="3"/>
          <w:vertAlign w:val="superscript"/>
        </w:rPr>
        <w:t> </w:t>
      </w:r>
      <w:r>
        <w:rPr>
          <w:vertAlign w:val="superscript"/>
        </w:rPr>
        <w:t>系统，严格推导了系统稳定域，说明缩短侦听时隙和碰撞持续时间有助于提</w:t>
      </w:r>
      <w:r>
        <w:rPr>
          <w:spacing w:val="-2"/>
          <w:vertAlign w:val="superscript"/>
        </w:rPr>
        <w:t>升系统稳定性。上述研究奠定了 </w:t>
      </w:r>
      <w:r>
        <w:rPr>
          <w:rFonts w:ascii="Times New Roman" w:eastAsia="Times New Roman"/>
          <w:vertAlign w:val="superscript"/>
        </w:rPr>
        <w:t>CSMA/LBT </w:t>
      </w:r>
      <w:r>
        <w:rPr>
          <w:vertAlign w:val="superscript"/>
        </w:rPr>
        <w:t>机制性能分析与参数设计的理论基础。</w:t>
      </w:r>
    </w:p>
    <w:p>
      <w:pPr>
        <w:pStyle w:val="BodyText"/>
        <w:spacing w:line="331" w:lineRule="auto" w:before="97"/>
        <w:ind w:left="239" w:right="284" w:firstLine="480"/>
      </w:pPr>
      <w:r>
        <w:rPr>
          <w:spacing w:val="2"/>
        </w:rPr>
        <w:t>第二类研究侧重退避与竞争窗口优化，其核心在于根据网络负载与业务差异调整</w:t>
      </w:r>
      <w:r>
        <w:rPr>
          <w:spacing w:val="-15"/>
        </w:rPr>
        <w:t>竞争行为，以改善吞吐量、时延与公平性。文献</w:t>
      </w:r>
      <w:r>
        <w:rPr>
          <w:rFonts w:ascii="Times New Roman" w:eastAsia="Times New Roman"/>
          <w:w w:val="99"/>
          <w:vertAlign w:val="superscript"/>
        </w:rPr>
        <w:t>[</w:t>
      </w:r>
      <w:hyperlink w:history="true" w:anchor="_bookmark163">
        <w:r>
          <w:rPr>
            <w:rFonts w:ascii="Times New Roman" w:eastAsia="Times New Roman"/>
            <w:w w:val="99"/>
            <w:vertAlign w:val="superscript"/>
          </w:rPr>
          <w:t>59</w:t>
        </w:r>
      </w:hyperlink>
      <w:r>
        <w:rPr>
          <w:rFonts w:ascii="Times New Roman" w:eastAsia="Times New Roman"/>
          <w:w w:val="99"/>
          <w:vertAlign w:val="superscript"/>
        </w:rPr>
        <w:t>]</w:t>
      </w:r>
      <w:r>
        <w:rPr>
          <w:rFonts w:ascii="Times New Roman" w:eastAsia="Times New Roman"/>
          <w:spacing w:val="-2"/>
          <w:vertAlign w:val="baseline"/>
        </w:rPr>
        <w:t> </w:t>
      </w:r>
      <w:r>
        <w:rPr>
          <w:spacing w:val="-36"/>
          <w:vertAlign w:val="baseline"/>
        </w:rPr>
        <w:t>将 </w:t>
      </w:r>
      <w:r>
        <w:rPr>
          <w:rFonts w:ascii="Times New Roman" w:eastAsia="Times New Roman"/>
          <w:spacing w:val="-1"/>
          <w:vertAlign w:val="baseline"/>
        </w:rPr>
        <w:t>DC</w:t>
      </w:r>
      <w:r>
        <w:rPr>
          <w:rFonts w:ascii="Times New Roman" w:eastAsia="Times New Roman"/>
          <w:vertAlign w:val="baseline"/>
        </w:rPr>
        <w:t>F</w:t>
      </w:r>
      <w:r>
        <w:rPr>
          <w:rFonts w:ascii="Times New Roman" w:eastAsia="Times New Roman"/>
          <w:spacing w:val="-12"/>
          <w:vertAlign w:val="baseline"/>
        </w:rPr>
        <w:t> </w:t>
      </w:r>
      <w:r>
        <w:rPr>
          <w:spacing w:val="6"/>
          <w:vertAlign w:val="baseline"/>
        </w:rPr>
        <w:t>分析框架拓展至</w:t>
      </w:r>
      <w:r>
        <w:rPr>
          <w:rFonts w:ascii="Times New Roman" w:eastAsia="Times New Roman"/>
          <w:vertAlign w:val="baseline"/>
        </w:rPr>
        <w:t>IEEE</w:t>
      </w:r>
      <w:r>
        <w:rPr>
          <w:rFonts w:ascii="Times New Roman" w:eastAsia="Times New Roman"/>
          <w:spacing w:val="-12"/>
          <w:vertAlign w:val="baseline"/>
        </w:rPr>
        <w:t> </w:t>
      </w:r>
      <w:r>
        <w:rPr>
          <w:rFonts w:ascii="Times New Roman" w:eastAsia="Times New Roman"/>
          <w:vertAlign w:val="baseline"/>
        </w:rPr>
        <w:t>802.</w:t>
      </w:r>
      <w:r>
        <w:rPr>
          <w:rFonts w:ascii="Times New Roman" w:eastAsia="Times New Roman"/>
          <w:spacing w:val="-9"/>
          <w:vertAlign w:val="baseline"/>
        </w:rPr>
        <w:t>1</w:t>
      </w:r>
      <w:r>
        <w:rPr>
          <w:rFonts w:ascii="Times New Roman" w:eastAsia="Times New Roman"/>
          <w:vertAlign w:val="baseline"/>
        </w:rPr>
        <w:t>1e</w:t>
      </w:r>
      <w:r>
        <w:rPr>
          <w:spacing w:val="-6"/>
          <w:vertAlign w:val="baseline"/>
        </w:rPr>
        <w:t>增强分布式信道访问 </w:t>
      </w:r>
      <w:r>
        <w:rPr>
          <w:rFonts w:ascii="Times New Roman" w:eastAsia="Times New Roman"/>
          <w:spacing w:val="-1"/>
          <w:vertAlign w:val="baseline"/>
        </w:rPr>
        <w:t>EDC</w:t>
      </w:r>
      <w:r>
        <w:rPr>
          <w:rFonts w:ascii="Times New Roman" w:eastAsia="Times New Roman"/>
          <w:vertAlign w:val="baseline"/>
        </w:rPr>
        <w:t>A</w:t>
      </w:r>
      <w:r>
        <w:rPr>
          <w:rFonts w:ascii="Times New Roman" w:eastAsia="Times New Roman"/>
          <w:spacing w:val="2"/>
          <w:vertAlign w:val="baseline"/>
        </w:rPr>
        <w:t> </w:t>
      </w:r>
      <w:r>
        <w:rPr>
          <w:vertAlign w:val="baseline"/>
        </w:rPr>
        <w:t>场景，给出了多接入类别下的最优初始竞争窗口配置规律，</w:t>
      </w:r>
      <w:r>
        <w:rPr>
          <w:spacing w:val="-3"/>
          <w:vertAlign w:val="baseline"/>
        </w:rPr>
        <w:t>为差异化业务服务提供了理论依据。针对传统 </w:t>
      </w:r>
      <w:r>
        <w:rPr>
          <w:rFonts w:ascii="Times New Roman" w:eastAsia="Times New Roman"/>
          <w:vertAlign w:val="baseline"/>
        </w:rPr>
        <w:t>BEB</w:t>
      </w:r>
      <w:r>
        <w:rPr>
          <w:rFonts w:ascii="Times New Roman" w:eastAsia="Times New Roman"/>
          <w:spacing w:val="2"/>
          <w:vertAlign w:val="baseline"/>
        </w:rPr>
        <w:t> </w:t>
      </w:r>
      <w:r>
        <w:rPr>
          <w:vertAlign w:val="baseline"/>
        </w:rPr>
        <w:t>机制在高碰撞场景下惩罚过重的问</w:t>
      </w:r>
      <w:r>
        <w:rPr>
          <w:spacing w:val="-3"/>
          <w:vertAlign w:val="baseline"/>
        </w:rPr>
        <w:t>题，文献</w:t>
      </w:r>
      <w:r>
        <w:rPr>
          <w:rFonts w:ascii="Times New Roman" w:eastAsia="Times New Roman"/>
          <w:w w:val="99"/>
          <w:vertAlign w:val="superscript"/>
        </w:rPr>
        <w:t>[</w:t>
      </w:r>
      <w:hyperlink w:history="true" w:anchor="_bookmark164">
        <w:r>
          <w:rPr>
            <w:rFonts w:ascii="Times New Roman" w:eastAsia="Times New Roman"/>
            <w:w w:val="99"/>
            <w:vertAlign w:val="superscript"/>
          </w:rPr>
          <w:t>60</w:t>
        </w:r>
      </w:hyperlink>
      <w:r>
        <w:rPr>
          <w:rFonts w:ascii="Times New Roman" w:eastAsia="Times New Roman"/>
          <w:w w:val="99"/>
          <w:vertAlign w:val="superscript"/>
        </w:rPr>
        <w:t>]</w:t>
      </w:r>
      <w:r>
        <w:rPr>
          <w:rFonts w:ascii="Times New Roman" w:eastAsia="Times New Roman"/>
          <w:spacing w:val="6"/>
          <w:vertAlign w:val="baseline"/>
        </w:rPr>
        <w:t> </w:t>
      </w:r>
      <w:r>
        <w:rPr>
          <w:spacing w:val="6"/>
          <w:vertAlign w:val="baseline"/>
        </w:rPr>
        <w:t>提出了碰撞优先退避</w:t>
      </w:r>
      <w:r>
        <w:rPr>
          <w:rFonts w:ascii="Times New Roman" w:eastAsia="Times New Roman"/>
          <w:vertAlign w:val="baseline"/>
        </w:rPr>
        <w:t>CPB</w:t>
      </w:r>
      <w:r>
        <w:rPr>
          <w:rFonts w:ascii="Times New Roman" w:eastAsia="Times New Roman"/>
          <w:spacing w:val="-4"/>
          <w:vertAlign w:val="baseline"/>
        </w:rPr>
        <w:t> </w:t>
      </w:r>
      <w:r>
        <w:rPr>
          <w:spacing w:val="-5"/>
          <w:vertAlign w:val="baseline"/>
        </w:rPr>
        <w:t>方案，通过提高碰撞节点后续接入优先级来改善</w:t>
      </w:r>
      <w:r>
        <w:rPr>
          <w:spacing w:val="-12"/>
          <w:vertAlign w:val="baseline"/>
        </w:rPr>
        <w:t>吞吐量和时延抖动性能。面向 </w:t>
      </w:r>
      <w:r>
        <w:rPr>
          <w:rFonts w:ascii="Times New Roman" w:eastAsia="Times New Roman"/>
          <w:spacing w:val="-1"/>
          <w:vertAlign w:val="baseline"/>
        </w:rPr>
        <w:t>5.5</w:t>
      </w:r>
      <w:r>
        <w:rPr>
          <w:rFonts w:ascii="Times New Roman" w:eastAsia="Times New Roman"/>
          <w:vertAlign w:val="baseline"/>
        </w:rPr>
        <w:t>G</w:t>
      </w:r>
      <w:r>
        <w:rPr>
          <w:rFonts w:ascii="Times New Roman" w:eastAsia="Times New Roman"/>
          <w:spacing w:val="-4"/>
          <w:vertAlign w:val="baseline"/>
        </w:rPr>
        <w:t> </w:t>
      </w:r>
      <w:r>
        <w:rPr>
          <w:spacing w:val="-7"/>
          <w:vertAlign w:val="baseline"/>
        </w:rPr>
        <w:t>与新空口非授权频谱 </w:t>
      </w:r>
      <w:r>
        <w:rPr>
          <w:rFonts w:ascii="Times New Roman" w:eastAsia="Times New Roman"/>
          <w:spacing w:val="-1"/>
          <w:vertAlign w:val="baseline"/>
        </w:rPr>
        <w:t>NR-</w:t>
      </w:r>
      <w:r>
        <w:rPr>
          <w:rFonts w:ascii="Times New Roman" w:eastAsia="Times New Roman"/>
          <w:vertAlign w:val="baseline"/>
        </w:rPr>
        <w:t>U</w:t>
      </w:r>
      <w:r>
        <w:rPr>
          <w:rFonts w:ascii="Times New Roman" w:eastAsia="Times New Roman"/>
          <w:spacing w:val="-4"/>
          <w:vertAlign w:val="baseline"/>
        </w:rPr>
        <w:t> </w:t>
      </w:r>
      <w:r>
        <w:rPr>
          <w:spacing w:val="-3"/>
          <w:vertAlign w:val="baseline"/>
        </w:rPr>
        <w:t>场景，文献</w:t>
      </w:r>
      <w:r>
        <w:rPr>
          <w:rFonts w:ascii="Times New Roman" w:eastAsia="Times New Roman"/>
          <w:w w:val="99"/>
          <w:vertAlign w:val="superscript"/>
        </w:rPr>
        <w:t>[</w:t>
      </w:r>
      <w:hyperlink w:history="true" w:anchor="_bookmark165">
        <w:r>
          <w:rPr>
            <w:rFonts w:ascii="Times New Roman" w:eastAsia="Times New Roman"/>
            <w:w w:val="99"/>
            <w:vertAlign w:val="superscript"/>
          </w:rPr>
          <w:t>61</w:t>
        </w:r>
      </w:hyperlink>
      <w:r>
        <w:rPr>
          <w:rFonts w:ascii="Times New Roman" w:eastAsia="Times New Roman"/>
          <w:w w:val="99"/>
          <w:vertAlign w:val="superscript"/>
        </w:rPr>
        <w:t>]</w:t>
      </w:r>
      <w:r>
        <w:rPr>
          <w:rFonts w:ascii="Times New Roman" w:eastAsia="Times New Roman"/>
          <w:spacing w:val="6"/>
          <w:vertAlign w:val="baseline"/>
        </w:rPr>
        <w:t> </w:t>
      </w:r>
      <w:r>
        <w:rPr>
          <w:vertAlign w:val="baseline"/>
        </w:rPr>
        <w:t>进一步提</w:t>
      </w:r>
      <w:r>
        <w:rPr>
          <w:spacing w:val="-8"/>
          <w:vertAlign w:val="baseline"/>
        </w:rPr>
        <w:t>出自适应退避机制，借助能量检测阈值对瞬时干扰进行分级，并根据干扰程度动态调整</w:t>
      </w:r>
      <w:r>
        <w:rPr>
          <w:spacing w:val="-7"/>
          <w:vertAlign w:val="baseline"/>
        </w:rPr>
        <w:t>退避速度，以提升 </w:t>
      </w:r>
      <w:r>
        <w:rPr>
          <w:rFonts w:ascii="Times New Roman" w:eastAsia="Times New Roman"/>
          <w:spacing w:val="-1"/>
          <w:vertAlign w:val="baseline"/>
        </w:rPr>
        <w:t>NR-</w:t>
      </w:r>
      <w:r>
        <w:rPr>
          <w:rFonts w:ascii="Times New Roman" w:eastAsia="Times New Roman"/>
          <w:vertAlign w:val="baseline"/>
        </w:rPr>
        <w:t>U</w:t>
      </w:r>
      <w:r>
        <w:rPr>
          <w:rFonts w:ascii="Times New Roman" w:eastAsia="Times New Roman"/>
          <w:spacing w:val="3"/>
          <w:vertAlign w:val="baseline"/>
        </w:rPr>
        <w:t> </w:t>
      </w:r>
      <w:r>
        <w:rPr>
          <w:vertAlign w:val="baseline"/>
        </w:rPr>
        <w:t>与无线局域网共存时的公平性。与此同时，文献</w:t>
      </w:r>
      <w:r>
        <w:rPr>
          <w:rFonts w:ascii="Times New Roman" w:eastAsia="Times New Roman"/>
          <w:w w:val="99"/>
          <w:vertAlign w:val="superscript"/>
        </w:rPr>
        <w:t>[</w:t>
      </w:r>
      <w:hyperlink w:history="true" w:anchor="_bookmark166">
        <w:r>
          <w:rPr>
            <w:rFonts w:ascii="Times New Roman" w:eastAsia="Times New Roman"/>
            <w:w w:val="99"/>
            <w:vertAlign w:val="superscript"/>
          </w:rPr>
          <w:t>62</w:t>
        </w:r>
      </w:hyperlink>
      <w:r>
        <w:rPr>
          <w:rFonts w:ascii="Times New Roman" w:eastAsia="Times New Roman"/>
          <w:w w:val="99"/>
          <w:vertAlign w:val="superscript"/>
        </w:rPr>
        <w:t>]</w:t>
      </w:r>
      <w:r>
        <w:rPr>
          <w:rFonts w:ascii="Times New Roman" w:eastAsia="Times New Roman"/>
          <w:spacing w:val="13"/>
          <w:vertAlign w:val="baseline"/>
        </w:rPr>
        <w:t> </w:t>
      </w:r>
      <w:r>
        <w:rPr>
          <w:vertAlign w:val="baseline"/>
        </w:rPr>
        <w:t>从理论角</w:t>
      </w:r>
      <w:r>
        <w:rPr>
          <w:spacing w:val="-6"/>
          <w:vertAlign w:val="baseline"/>
        </w:rPr>
        <w:t>度研究了退避分布的最优性，给出加权吞吐量意义下的最优退避概率密度函数，为高密</w:t>
      </w:r>
      <w:r>
        <w:rPr>
          <w:spacing w:val="-10"/>
          <w:vertAlign w:val="baseline"/>
        </w:rPr>
        <w:t>度场景下的参数设置提供了更强的理论支撑。总体来看，此类方法能够在不改变基本竞</w:t>
      </w:r>
      <w:r>
        <w:rPr>
          <w:spacing w:val="2"/>
          <w:vertAlign w:val="baseline"/>
        </w:rPr>
        <w:t>争结构的前提下提升系统鲁棒性，但其性能仍较大程度依赖网络状态感知的准确性以及参数调节的及时性。</w:t>
      </w:r>
    </w:p>
    <w:p>
      <w:pPr>
        <w:pStyle w:val="BodyText"/>
        <w:spacing w:line="331" w:lineRule="auto" w:before="107"/>
        <w:ind w:left="240" w:right="303" w:firstLine="480"/>
      </w:pPr>
      <w:r>
        <w:rPr>
          <w:spacing w:val="-2"/>
        </w:rPr>
        <w:t>第三类研究关注冲突避免与场景适配，主要面向异构共存、能量受限和多包接收等复杂应用环境，对传统侦听机制进行增强。针对 </w:t>
      </w:r>
      <w:r>
        <w:rPr>
          <w:rFonts w:ascii="Times New Roman" w:eastAsia="Times New Roman"/>
        </w:rPr>
        <w:t>NR-U </w:t>
      </w:r>
      <w:r>
        <w:rPr/>
        <w:t>与无线局域网共存时的非对称碰</w:t>
      </w:r>
      <w:r>
        <w:rPr>
          <w:spacing w:val="3"/>
        </w:rPr>
        <w:t>撞问题，文献</w:t>
      </w:r>
      <w:r>
        <w:rPr>
          <w:rFonts w:ascii="Times New Roman" w:eastAsia="Times New Roman"/>
          <w:vertAlign w:val="superscript"/>
        </w:rPr>
        <w:t>[</w:t>
      </w:r>
      <w:hyperlink w:history="true" w:anchor="_bookmark167">
        <w:r>
          <w:rPr>
            <w:rFonts w:ascii="Times New Roman" w:eastAsia="Times New Roman"/>
            <w:vertAlign w:val="superscript"/>
          </w:rPr>
          <w:t>63</w:t>
        </w:r>
      </w:hyperlink>
      <w:r>
        <w:rPr>
          <w:rFonts w:ascii="Times New Roman" w:eastAsia="Times New Roman"/>
          <w:spacing w:val="20"/>
          <w:vertAlign w:val="superscript"/>
        </w:rPr>
        <w:t>] </w:t>
      </w:r>
      <w:r>
        <w:rPr>
          <w:spacing w:val="-1"/>
          <w:vertAlign w:val="superscript"/>
        </w:rPr>
        <w:t>提出了带冲突解决的侦听后发送机制 </w:t>
      </w:r>
      <w:r>
        <w:rPr>
          <w:rFonts w:ascii="Times New Roman" w:eastAsia="Times New Roman"/>
          <w:vertAlign w:val="superscript"/>
        </w:rPr>
        <w:t>CR-LBT</w:t>
      </w:r>
      <w:r>
        <w:rPr>
          <w:vertAlign w:val="superscript"/>
        </w:rPr>
        <w:t>，通过在预留信号阶段</w:t>
      </w:r>
      <w:r>
        <w:rPr>
          <w:spacing w:val="-5"/>
          <w:vertAlign w:val="superscript"/>
        </w:rPr>
        <w:t>插入额外侦听过程来实现基站间冲突消解和碰撞感知，从而改善异构系统共存性能。围</w:t>
      </w:r>
      <w:r>
        <w:rPr>
          <w:spacing w:val="1"/>
          <w:vertAlign w:val="superscript"/>
        </w:rPr>
        <w:t>绕物联网场景中的资源受限问题，文献</w:t>
      </w:r>
      <w:r>
        <w:rPr>
          <w:rFonts w:ascii="Times New Roman" w:eastAsia="Times New Roman"/>
          <w:vertAlign w:val="superscript"/>
        </w:rPr>
        <w:t>[</w:t>
      </w:r>
      <w:hyperlink w:history="true" w:anchor="_bookmark168">
        <w:r>
          <w:rPr>
            <w:rFonts w:ascii="Times New Roman" w:eastAsia="Times New Roman"/>
            <w:vertAlign w:val="superscript"/>
          </w:rPr>
          <w:t>64</w:t>
        </w:r>
      </w:hyperlink>
      <w:r>
        <w:rPr>
          <w:rFonts w:ascii="Times New Roman" w:eastAsia="Times New Roman"/>
          <w:vertAlign w:val="superscript"/>
        </w:rPr>
        <w:t>] </w:t>
      </w:r>
      <w:r>
        <w:rPr>
          <w:spacing w:val="-6"/>
          <w:vertAlign w:val="superscript"/>
        </w:rPr>
        <w:t>建立了适用于 </w:t>
      </w:r>
      <w:r>
        <w:rPr>
          <w:rFonts w:ascii="Times New Roman" w:eastAsia="Times New Roman"/>
          <w:vertAlign w:val="superscript"/>
        </w:rPr>
        <w:t>CSMA </w:t>
      </w:r>
      <w:r>
        <w:rPr>
          <w:spacing w:val="57"/>
          <w:vertAlign w:val="superscript"/>
        </w:rPr>
        <w:t>与</w:t>
      </w:r>
      <w:r>
        <w:rPr>
          <w:rFonts w:ascii="Times New Roman" w:eastAsia="Times New Roman"/>
          <w:vertAlign w:val="superscript"/>
        </w:rPr>
        <w:t>Aloha </w:t>
      </w:r>
      <w:r>
        <w:rPr>
          <w:vertAlign w:val="superscript"/>
        </w:rPr>
        <w:t>的统一能效分析模型，说明在非饱和条件下，</w:t>
      </w:r>
      <w:r>
        <w:rPr>
          <w:rFonts w:ascii="Times New Roman" w:eastAsia="Times New Roman"/>
          <w:vertAlign w:val="superscript"/>
        </w:rPr>
        <w:t>CSMA </w:t>
      </w:r>
      <w:r>
        <w:rPr>
          <w:vertAlign w:val="superscript"/>
        </w:rPr>
        <w:t>在一定工作区间内可兼顾网络寿命与吞吐表现。</w:t>
      </w:r>
      <w:r>
        <w:rPr>
          <w:spacing w:val="9"/>
          <w:vertAlign w:val="superscript"/>
        </w:rPr>
        <w:t>文献</w:t>
      </w:r>
      <w:r>
        <w:rPr>
          <w:rFonts w:ascii="Times New Roman" w:eastAsia="Times New Roman"/>
          <w:vertAlign w:val="superscript"/>
        </w:rPr>
        <w:t>[</w:t>
      </w:r>
      <w:hyperlink w:history="true" w:anchor="_bookmark169">
        <w:r>
          <w:rPr>
            <w:rFonts w:ascii="Times New Roman" w:eastAsia="Times New Roman"/>
            <w:vertAlign w:val="superscript"/>
          </w:rPr>
          <w:t>65</w:t>
        </w:r>
      </w:hyperlink>
      <w:r>
        <w:rPr>
          <w:rFonts w:ascii="Times New Roman" w:eastAsia="Times New Roman"/>
          <w:vertAlign w:val="superscript"/>
        </w:rPr>
        <w:t>] </w:t>
      </w:r>
      <w:r>
        <w:rPr>
          <w:spacing w:val="6"/>
          <w:vertAlign w:val="superscript"/>
        </w:rPr>
        <w:t>则从时延角度比较了</w:t>
      </w:r>
      <w:r>
        <w:rPr>
          <w:rFonts w:ascii="Times New Roman" w:eastAsia="Times New Roman"/>
          <w:vertAlign w:val="superscript"/>
        </w:rPr>
        <w:t>Aloha </w:t>
      </w:r>
      <w:r>
        <w:rPr>
          <w:spacing w:val="-20"/>
          <w:vertAlign w:val="superscript"/>
        </w:rPr>
        <w:t>与 </w:t>
      </w:r>
      <w:r>
        <w:rPr>
          <w:rFonts w:ascii="Times New Roman" w:eastAsia="Times New Roman"/>
          <w:vertAlign w:val="superscript"/>
        </w:rPr>
        <w:t>CSMA </w:t>
      </w:r>
      <w:r>
        <w:rPr>
          <w:vertAlign w:val="superscript"/>
        </w:rPr>
        <w:t>的接入差异，给出了侦听机制具备时延优</w:t>
      </w:r>
    </w:p>
    <w:p>
      <w:pPr>
        <w:spacing w:after="0" w:line="331" w:lineRule="auto"/>
        <w:sectPr>
          <w:pgSz w:w="11910" w:h="16840"/>
          <w:pgMar w:header="927" w:footer="803" w:top="1160" w:bottom="1000" w:left="1200" w:right="980"/>
        </w:sectPr>
      </w:pPr>
    </w:p>
    <w:p>
      <w:pPr>
        <w:pStyle w:val="BodyText"/>
        <w:spacing w:before="108"/>
        <w:rPr>
          <w:sz w:val="20"/>
        </w:rPr>
      </w:pPr>
    </w:p>
    <w:p>
      <w:pPr>
        <w:pStyle w:val="BodyText"/>
        <w:ind w:left="924"/>
        <w:rPr>
          <w:sz w:val="20"/>
        </w:rPr>
      </w:pPr>
      <w:r>
        <w:rPr>
          <w:sz w:val="20"/>
        </w:rPr>
        <mc:AlternateContent>
          <mc:Choice Requires="wps">
            <w:drawing>
              <wp:inline distT="0" distB="0" distL="0" distR="0">
                <wp:extent cx="4862195" cy="1645285"/>
                <wp:effectExtent l="9525" t="0" r="0" b="12064"/>
                <wp:docPr id="175" name="Group 175"/>
                <wp:cNvGraphicFramePr>
                  <a:graphicFrameLocks/>
                </wp:cNvGraphicFramePr>
                <a:graphic>
                  <a:graphicData uri="http://schemas.microsoft.com/office/word/2010/wordprocessingGroup">
                    <wpg:wgp>
                      <wpg:cNvPr id="175" name="Group 175"/>
                      <wpg:cNvGrpSpPr/>
                      <wpg:grpSpPr>
                        <a:xfrm>
                          <a:off x="0" y="0"/>
                          <a:ext cx="4862195" cy="1645285"/>
                          <a:chExt cx="4862195" cy="1645285"/>
                        </a:xfrm>
                      </wpg:grpSpPr>
                      <wps:wsp>
                        <wps:cNvPr id="176" name="Graphic 176"/>
                        <wps:cNvSpPr/>
                        <wps:spPr>
                          <a:xfrm>
                            <a:off x="1520491" y="3034"/>
                            <a:ext cx="1821180" cy="273685"/>
                          </a:xfrm>
                          <a:custGeom>
                            <a:avLst/>
                            <a:gdLst/>
                            <a:ahLst/>
                            <a:cxnLst/>
                            <a:rect l="l" t="t" r="r" b="b"/>
                            <a:pathLst>
                              <a:path w="1821180" h="273685">
                                <a:moveTo>
                                  <a:pt x="40971" y="0"/>
                                </a:moveTo>
                                <a:lnTo>
                                  <a:pt x="1779977" y="0"/>
                                </a:lnTo>
                                <a:lnTo>
                                  <a:pt x="1782667" y="0"/>
                                </a:lnTo>
                                <a:lnTo>
                                  <a:pt x="1785331" y="262"/>
                                </a:lnTo>
                                <a:lnTo>
                                  <a:pt x="1787969" y="787"/>
                                </a:lnTo>
                                <a:lnTo>
                                  <a:pt x="1790608" y="1312"/>
                                </a:lnTo>
                                <a:lnTo>
                                  <a:pt x="1793170" y="2089"/>
                                </a:lnTo>
                                <a:lnTo>
                                  <a:pt x="1808948" y="11999"/>
                                </a:lnTo>
                                <a:lnTo>
                                  <a:pt x="1810850" y="13902"/>
                                </a:lnTo>
                                <a:lnTo>
                                  <a:pt x="1820160" y="32978"/>
                                </a:lnTo>
                                <a:lnTo>
                                  <a:pt x="1820685" y="35616"/>
                                </a:lnTo>
                                <a:lnTo>
                                  <a:pt x="1820948" y="38280"/>
                                </a:lnTo>
                                <a:lnTo>
                                  <a:pt x="1820948" y="40971"/>
                                </a:lnTo>
                                <a:lnTo>
                                  <a:pt x="1820948" y="232170"/>
                                </a:lnTo>
                                <a:lnTo>
                                  <a:pt x="1820948" y="234860"/>
                                </a:lnTo>
                                <a:lnTo>
                                  <a:pt x="1820685" y="237525"/>
                                </a:lnTo>
                                <a:lnTo>
                                  <a:pt x="1820160" y="240163"/>
                                </a:lnTo>
                                <a:lnTo>
                                  <a:pt x="1819635" y="242802"/>
                                </a:lnTo>
                                <a:lnTo>
                                  <a:pt x="1802739" y="266236"/>
                                </a:lnTo>
                                <a:lnTo>
                                  <a:pt x="1800502" y="267731"/>
                                </a:lnTo>
                                <a:lnTo>
                                  <a:pt x="1787969" y="272354"/>
                                </a:lnTo>
                                <a:lnTo>
                                  <a:pt x="1785331" y="272879"/>
                                </a:lnTo>
                                <a:lnTo>
                                  <a:pt x="1782667" y="273141"/>
                                </a:lnTo>
                                <a:lnTo>
                                  <a:pt x="1779977" y="273142"/>
                                </a:lnTo>
                                <a:lnTo>
                                  <a:pt x="40971" y="273142"/>
                                </a:lnTo>
                                <a:lnTo>
                                  <a:pt x="38281" y="273141"/>
                                </a:lnTo>
                                <a:lnTo>
                                  <a:pt x="35616" y="272879"/>
                                </a:lnTo>
                                <a:lnTo>
                                  <a:pt x="32978" y="272354"/>
                                </a:lnTo>
                                <a:lnTo>
                                  <a:pt x="30339" y="271830"/>
                                </a:lnTo>
                                <a:lnTo>
                                  <a:pt x="18208" y="266236"/>
                                </a:lnTo>
                                <a:lnTo>
                                  <a:pt x="15972" y="264742"/>
                                </a:lnTo>
                                <a:lnTo>
                                  <a:pt x="787" y="240163"/>
                                </a:lnTo>
                                <a:lnTo>
                                  <a:pt x="262" y="237525"/>
                                </a:lnTo>
                                <a:lnTo>
                                  <a:pt x="0" y="234860"/>
                                </a:lnTo>
                                <a:lnTo>
                                  <a:pt x="0" y="232170"/>
                                </a:lnTo>
                                <a:lnTo>
                                  <a:pt x="0" y="40971"/>
                                </a:lnTo>
                                <a:lnTo>
                                  <a:pt x="0" y="38280"/>
                                </a:lnTo>
                                <a:lnTo>
                                  <a:pt x="262" y="35616"/>
                                </a:lnTo>
                                <a:lnTo>
                                  <a:pt x="787" y="32978"/>
                                </a:lnTo>
                                <a:lnTo>
                                  <a:pt x="1312" y="30339"/>
                                </a:lnTo>
                                <a:lnTo>
                                  <a:pt x="12000" y="11999"/>
                                </a:lnTo>
                                <a:lnTo>
                                  <a:pt x="13902" y="10097"/>
                                </a:lnTo>
                                <a:lnTo>
                                  <a:pt x="15972" y="8399"/>
                                </a:lnTo>
                                <a:lnTo>
                                  <a:pt x="18208" y="6904"/>
                                </a:lnTo>
                                <a:lnTo>
                                  <a:pt x="20445" y="5410"/>
                                </a:lnTo>
                                <a:lnTo>
                                  <a:pt x="32978" y="787"/>
                                </a:lnTo>
                                <a:lnTo>
                                  <a:pt x="35616" y="262"/>
                                </a:lnTo>
                                <a:lnTo>
                                  <a:pt x="38281" y="0"/>
                                </a:lnTo>
                                <a:lnTo>
                                  <a:pt x="40971" y="0"/>
                                </a:lnTo>
                                <a:close/>
                              </a:path>
                            </a:pathLst>
                          </a:custGeom>
                          <a:ln w="6069">
                            <a:solidFill>
                              <a:srgbClr val="000000"/>
                            </a:solidFill>
                            <a:prstDash val="solid"/>
                          </a:ln>
                        </wps:spPr>
                        <wps:bodyPr wrap="square" lIns="0" tIns="0" rIns="0" bIns="0" rtlCol="0">
                          <a:prstTxWarp prst="textNoShape">
                            <a:avLst/>
                          </a:prstTxWarp>
                          <a:noAutofit/>
                        </wps:bodyPr>
                      </wps:wsp>
                      <wps:wsp>
                        <wps:cNvPr id="177" name="Graphic 177"/>
                        <wps:cNvSpPr/>
                        <wps:spPr>
                          <a:xfrm>
                            <a:off x="36418" y="655541"/>
                            <a:ext cx="1505585" cy="6350"/>
                          </a:xfrm>
                          <a:custGeom>
                            <a:avLst/>
                            <a:gdLst/>
                            <a:ahLst/>
                            <a:cxnLst/>
                            <a:rect l="l" t="t" r="r" b="b"/>
                            <a:pathLst>
                              <a:path w="1505585" h="6350">
                                <a:moveTo>
                                  <a:pt x="1505317" y="6069"/>
                                </a:moveTo>
                                <a:lnTo>
                                  <a:pt x="0" y="6069"/>
                                </a:lnTo>
                                <a:lnTo>
                                  <a:pt x="0" y="0"/>
                                </a:lnTo>
                                <a:lnTo>
                                  <a:pt x="1505317" y="0"/>
                                </a:lnTo>
                                <a:lnTo>
                                  <a:pt x="1505317" y="6069"/>
                                </a:lnTo>
                                <a:close/>
                              </a:path>
                            </a:pathLst>
                          </a:custGeom>
                          <a:solidFill>
                            <a:srgbClr val="455E36"/>
                          </a:solidFill>
                        </wps:spPr>
                        <wps:bodyPr wrap="square" lIns="0" tIns="0" rIns="0" bIns="0" rtlCol="0">
                          <a:prstTxWarp prst="textNoShape">
                            <a:avLst/>
                          </a:prstTxWarp>
                          <a:noAutofit/>
                        </wps:bodyPr>
                      </wps:wsp>
                      <wps:wsp>
                        <wps:cNvPr id="178" name="Graphic 178"/>
                        <wps:cNvSpPr/>
                        <wps:spPr>
                          <a:xfrm>
                            <a:off x="36407" y="655550"/>
                            <a:ext cx="1505585" cy="12700"/>
                          </a:xfrm>
                          <a:custGeom>
                            <a:avLst/>
                            <a:gdLst/>
                            <a:ahLst/>
                            <a:cxnLst/>
                            <a:rect l="l" t="t" r="r" b="b"/>
                            <a:pathLst>
                              <a:path w="1505585" h="12700">
                                <a:moveTo>
                                  <a:pt x="1505318" y="0"/>
                                </a:moveTo>
                                <a:lnTo>
                                  <a:pt x="1499247" y="6070"/>
                                </a:lnTo>
                                <a:lnTo>
                                  <a:pt x="0" y="6070"/>
                                </a:lnTo>
                                <a:lnTo>
                                  <a:pt x="0" y="12141"/>
                                </a:lnTo>
                                <a:lnTo>
                                  <a:pt x="1499247" y="12141"/>
                                </a:lnTo>
                                <a:lnTo>
                                  <a:pt x="1505318" y="12141"/>
                                </a:lnTo>
                                <a:lnTo>
                                  <a:pt x="1505318" y="6070"/>
                                </a:lnTo>
                                <a:lnTo>
                                  <a:pt x="1505318" y="0"/>
                                </a:lnTo>
                                <a:close/>
                              </a:path>
                            </a:pathLst>
                          </a:custGeom>
                          <a:solidFill>
                            <a:srgbClr val="81B366"/>
                          </a:solidFill>
                        </wps:spPr>
                        <wps:bodyPr wrap="square" lIns="0" tIns="0" rIns="0" bIns="0" rtlCol="0">
                          <a:prstTxWarp prst="textNoShape">
                            <a:avLst/>
                          </a:prstTxWarp>
                          <a:noAutofit/>
                        </wps:bodyPr>
                      </wps:wsp>
                      <wps:wsp>
                        <wps:cNvPr id="179" name="Graphic 179"/>
                        <wps:cNvSpPr/>
                        <wps:spPr>
                          <a:xfrm>
                            <a:off x="36418" y="655541"/>
                            <a:ext cx="6350" cy="12700"/>
                          </a:xfrm>
                          <a:custGeom>
                            <a:avLst/>
                            <a:gdLst/>
                            <a:ahLst/>
                            <a:cxnLst/>
                            <a:rect l="l" t="t" r="r" b="b"/>
                            <a:pathLst>
                              <a:path w="6350" h="12700">
                                <a:moveTo>
                                  <a:pt x="0" y="12139"/>
                                </a:moveTo>
                                <a:lnTo>
                                  <a:pt x="0" y="0"/>
                                </a:lnTo>
                                <a:lnTo>
                                  <a:pt x="6069" y="0"/>
                                </a:lnTo>
                                <a:lnTo>
                                  <a:pt x="6069" y="6069"/>
                                </a:lnTo>
                                <a:lnTo>
                                  <a:pt x="0" y="12139"/>
                                </a:lnTo>
                                <a:close/>
                              </a:path>
                            </a:pathLst>
                          </a:custGeom>
                          <a:solidFill>
                            <a:srgbClr val="455E36"/>
                          </a:solidFill>
                        </wps:spPr>
                        <wps:bodyPr wrap="square" lIns="0" tIns="0" rIns="0" bIns="0" rtlCol="0">
                          <a:prstTxWarp prst="textNoShape">
                            <a:avLst/>
                          </a:prstTxWarp>
                          <a:noAutofit/>
                        </wps:bodyPr>
                      </wps:wsp>
                      <wps:wsp>
                        <wps:cNvPr id="180" name="Graphic 180"/>
                        <wps:cNvSpPr/>
                        <wps:spPr>
                          <a:xfrm>
                            <a:off x="1641888" y="488621"/>
                            <a:ext cx="1578610" cy="485775"/>
                          </a:xfrm>
                          <a:custGeom>
                            <a:avLst/>
                            <a:gdLst/>
                            <a:ahLst/>
                            <a:cxnLst/>
                            <a:rect l="l" t="t" r="r" b="b"/>
                            <a:pathLst>
                              <a:path w="1578610" h="485775">
                                <a:moveTo>
                                  <a:pt x="0" y="0"/>
                                </a:moveTo>
                                <a:lnTo>
                                  <a:pt x="1578155" y="0"/>
                                </a:lnTo>
                                <a:lnTo>
                                  <a:pt x="1578155" y="485586"/>
                                </a:lnTo>
                                <a:lnTo>
                                  <a:pt x="0" y="485586"/>
                                </a:lnTo>
                                <a:lnTo>
                                  <a:pt x="0" y="0"/>
                                </a:lnTo>
                                <a:close/>
                              </a:path>
                            </a:pathLst>
                          </a:custGeom>
                          <a:ln w="6069">
                            <a:solidFill>
                              <a:srgbClr val="000000"/>
                            </a:solidFill>
                            <a:prstDash val="solid"/>
                          </a:ln>
                        </wps:spPr>
                        <wps:bodyPr wrap="square" lIns="0" tIns="0" rIns="0" bIns="0" rtlCol="0">
                          <a:prstTxWarp prst="textNoShape">
                            <a:avLst/>
                          </a:prstTxWarp>
                          <a:noAutofit/>
                        </wps:bodyPr>
                      </wps:wsp>
                      <wps:wsp>
                        <wps:cNvPr id="181" name="Graphic 181"/>
                        <wps:cNvSpPr/>
                        <wps:spPr>
                          <a:xfrm>
                            <a:off x="1675272" y="655541"/>
                            <a:ext cx="1505585" cy="6350"/>
                          </a:xfrm>
                          <a:custGeom>
                            <a:avLst/>
                            <a:gdLst/>
                            <a:ahLst/>
                            <a:cxnLst/>
                            <a:rect l="l" t="t" r="r" b="b"/>
                            <a:pathLst>
                              <a:path w="1505585" h="6350">
                                <a:moveTo>
                                  <a:pt x="1505317" y="6069"/>
                                </a:moveTo>
                                <a:lnTo>
                                  <a:pt x="0" y="6069"/>
                                </a:lnTo>
                                <a:lnTo>
                                  <a:pt x="0" y="0"/>
                                </a:lnTo>
                                <a:lnTo>
                                  <a:pt x="1505317" y="0"/>
                                </a:lnTo>
                                <a:lnTo>
                                  <a:pt x="1505317" y="6069"/>
                                </a:lnTo>
                                <a:close/>
                              </a:path>
                            </a:pathLst>
                          </a:custGeom>
                          <a:solidFill>
                            <a:srgbClr val="455E36"/>
                          </a:solidFill>
                        </wps:spPr>
                        <wps:bodyPr wrap="square" lIns="0" tIns="0" rIns="0" bIns="0" rtlCol="0">
                          <a:prstTxWarp prst="textNoShape">
                            <a:avLst/>
                          </a:prstTxWarp>
                          <a:noAutofit/>
                        </wps:bodyPr>
                      </wps:wsp>
                      <wps:wsp>
                        <wps:cNvPr id="182" name="Graphic 182"/>
                        <wps:cNvSpPr/>
                        <wps:spPr>
                          <a:xfrm>
                            <a:off x="1675266" y="655550"/>
                            <a:ext cx="1505585" cy="12700"/>
                          </a:xfrm>
                          <a:custGeom>
                            <a:avLst/>
                            <a:gdLst/>
                            <a:ahLst/>
                            <a:cxnLst/>
                            <a:rect l="l" t="t" r="r" b="b"/>
                            <a:pathLst>
                              <a:path w="1505585" h="12700">
                                <a:moveTo>
                                  <a:pt x="1505318" y="0"/>
                                </a:moveTo>
                                <a:lnTo>
                                  <a:pt x="1499247" y="6070"/>
                                </a:lnTo>
                                <a:lnTo>
                                  <a:pt x="0" y="6070"/>
                                </a:lnTo>
                                <a:lnTo>
                                  <a:pt x="0" y="12141"/>
                                </a:lnTo>
                                <a:lnTo>
                                  <a:pt x="1499247" y="12141"/>
                                </a:lnTo>
                                <a:lnTo>
                                  <a:pt x="1505318" y="12141"/>
                                </a:lnTo>
                                <a:lnTo>
                                  <a:pt x="1505318" y="6070"/>
                                </a:lnTo>
                                <a:lnTo>
                                  <a:pt x="1505318" y="0"/>
                                </a:lnTo>
                                <a:close/>
                              </a:path>
                            </a:pathLst>
                          </a:custGeom>
                          <a:solidFill>
                            <a:srgbClr val="81B366"/>
                          </a:solidFill>
                        </wps:spPr>
                        <wps:bodyPr wrap="square" lIns="0" tIns="0" rIns="0" bIns="0" rtlCol="0">
                          <a:prstTxWarp prst="textNoShape">
                            <a:avLst/>
                          </a:prstTxWarp>
                          <a:noAutofit/>
                        </wps:bodyPr>
                      </wps:wsp>
                      <wps:wsp>
                        <wps:cNvPr id="183" name="Graphic 183"/>
                        <wps:cNvSpPr/>
                        <wps:spPr>
                          <a:xfrm>
                            <a:off x="1675266" y="655550"/>
                            <a:ext cx="3144520" cy="12700"/>
                          </a:xfrm>
                          <a:custGeom>
                            <a:avLst/>
                            <a:gdLst/>
                            <a:ahLst/>
                            <a:cxnLst/>
                            <a:rect l="l" t="t" r="r" b="b"/>
                            <a:pathLst>
                              <a:path w="3144520" h="12700">
                                <a:moveTo>
                                  <a:pt x="6070" y="0"/>
                                </a:moveTo>
                                <a:lnTo>
                                  <a:pt x="0" y="0"/>
                                </a:lnTo>
                                <a:lnTo>
                                  <a:pt x="0" y="12141"/>
                                </a:lnTo>
                                <a:lnTo>
                                  <a:pt x="6070" y="6070"/>
                                </a:lnTo>
                                <a:lnTo>
                                  <a:pt x="6070" y="0"/>
                                </a:lnTo>
                                <a:close/>
                              </a:path>
                              <a:path w="3144520" h="12700">
                                <a:moveTo>
                                  <a:pt x="3144177" y="0"/>
                                </a:moveTo>
                                <a:lnTo>
                                  <a:pt x="1638858" y="0"/>
                                </a:lnTo>
                                <a:lnTo>
                                  <a:pt x="1638858" y="6070"/>
                                </a:lnTo>
                                <a:lnTo>
                                  <a:pt x="3144177" y="6070"/>
                                </a:lnTo>
                                <a:lnTo>
                                  <a:pt x="3144177" y="0"/>
                                </a:lnTo>
                                <a:close/>
                              </a:path>
                            </a:pathLst>
                          </a:custGeom>
                          <a:solidFill>
                            <a:srgbClr val="455E36"/>
                          </a:solidFill>
                        </wps:spPr>
                        <wps:bodyPr wrap="square" lIns="0" tIns="0" rIns="0" bIns="0" rtlCol="0">
                          <a:prstTxWarp prst="textNoShape">
                            <a:avLst/>
                          </a:prstTxWarp>
                          <a:noAutofit/>
                        </wps:bodyPr>
                      </wps:wsp>
                      <wps:wsp>
                        <wps:cNvPr id="184" name="Graphic 184"/>
                        <wps:cNvSpPr/>
                        <wps:spPr>
                          <a:xfrm>
                            <a:off x="3314125" y="655550"/>
                            <a:ext cx="1505585" cy="12700"/>
                          </a:xfrm>
                          <a:custGeom>
                            <a:avLst/>
                            <a:gdLst/>
                            <a:ahLst/>
                            <a:cxnLst/>
                            <a:rect l="l" t="t" r="r" b="b"/>
                            <a:pathLst>
                              <a:path w="1505585" h="12700">
                                <a:moveTo>
                                  <a:pt x="1505318" y="0"/>
                                </a:moveTo>
                                <a:lnTo>
                                  <a:pt x="1499247" y="6070"/>
                                </a:lnTo>
                                <a:lnTo>
                                  <a:pt x="0" y="6070"/>
                                </a:lnTo>
                                <a:lnTo>
                                  <a:pt x="0" y="12141"/>
                                </a:lnTo>
                                <a:lnTo>
                                  <a:pt x="1499247" y="12141"/>
                                </a:lnTo>
                                <a:lnTo>
                                  <a:pt x="1505318" y="12141"/>
                                </a:lnTo>
                                <a:lnTo>
                                  <a:pt x="1505318" y="6070"/>
                                </a:lnTo>
                                <a:lnTo>
                                  <a:pt x="1505318" y="0"/>
                                </a:lnTo>
                                <a:close/>
                              </a:path>
                            </a:pathLst>
                          </a:custGeom>
                          <a:solidFill>
                            <a:srgbClr val="81B366"/>
                          </a:solidFill>
                        </wps:spPr>
                        <wps:bodyPr wrap="square" lIns="0" tIns="0" rIns="0" bIns="0" rtlCol="0">
                          <a:prstTxWarp prst="textNoShape">
                            <a:avLst/>
                          </a:prstTxWarp>
                          <a:noAutofit/>
                        </wps:bodyPr>
                      </wps:wsp>
                      <wps:wsp>
                        <wps:cNvPr id="185" name="Graphic 185"/>
                        <wps:cNvSpPr/>
                        <wps:spPr>
                          <a:xfrm>
                            <a:off x="3314126" y="655541"/>
                            <a:ext cx="6350" cy="12700"/>
                          </a:xfrm>
                          <a:custGeom>
                            <a:avLst/>
                            <a:gdLst/>
                            <a:ahLst/>
                            <a:cxnLst/>
                            <a:rect l="l" t="t" r="r" b="b"/>
                            <a:pathLst>
                              <a:path w="6350" h="12700">
                                <a:moveTo>
                                  <a:pt x="0" y="12139"/>
                                </a:moveTo>
                                <a:lnTo>
                                  <a:pt x="0" y="0"/>
                                </a:lnTo>
                                <a:lnTo>
                                  <a:pt x="6069" y="0"/>
                                </a:lnTo>
                                <a:lnTo>
                                  <a:pt x="6069" y="6069"/>
                                </a:lnTo>
                                <a:lnTo>
                                  <a:pt x="0" y="12139"/>
                                </a:lnTo>
                                <a:close/>
                              </a:path>
                            </a:pathLst>
                          </a:custGeom>
                          <a:solidFill>
                            <a:srgbClr val="455E36"/>
                          </a:solidFill>
                        </wps:spPr>
                        <wps:bodyPr wrap="square" lIns="0" tIns="0" rIns="0" bIns="0" rtlCol="0">
                          <a:prstTxWarp prst="textNoShape">
                            <a:avLst/>
                          </a:prstTxWarp>
                          <a:noAutofit/>
                        </wps:bodyPr>
                      </wps:wsp>
                      <wps:wsp>
                        <wps:cNvPr id="186" name="Graphic 186"/>
                        <wps:cNvSpPr/>
                        <wps:spPr>
                          <a:xfrm>
                            <a:off x="3034" y="1217000"/>
                            <a:ext cx="4856480" cy="425450"/>
                          </a:xfrm>
                          <a:custGeom>
                            <a:avLst/>
                            <a:gdLst/>
                            <a:ahLst/>
                            <a:cxnLst/>
                            <a:rect l="l" t="t" r="r" b="b"/>
                            <a:pathLst>
                              <a:path w="4856480" h="425450">
                                <a:moveTo>
                                  <a:pt x="63733" y="0"/>
                                </a:moveTo>
                                <a:lnTo>
                                  <a:pt x="4792128" y="0"/>
                                </a:lnTo>
                                <a:lnTo>
                                  <a:pt x="4796313" y="0"/>
                                </a:lnTo>
                                <a:lnTo>
                                  <a:pt x="4800457" y="408"/>
                                </a:lnTo>
                                <a:lnTo>
                                  <a:pt x="4804562" y="1224"/>
                                </a:lnTo>
                                <a:lnTo>
                                  <a:pt x="4808666" y="2040"/>
                                </a:lnTo>
                                <a:lnTo>
                                  <a:pt x="4837195" y="18667"/>
                                </a:lnTo>
                                <a:lnTo>
                                  <a:pt x="4840154" y="21626"/>
                                </a:lnTo>
                                <a:lnTo>
                                  <a:pt x="4851010" y="39343"/>
                                </a:lnTo>
                                <a:lnTo>
                                  <a:pt x="4852612" y="43209"/>
                                </a:lnTo>
                                <a:lnTo>
                                  <a:pt x="4853820" y="47194"/>
                                </a:lnTo>
                                <a:lnTo>
                                  <a:pt x="4854637" y="51299"/>
                                </a:lnTo>
                                <a:lnTo>
                                  <a:pt x="4855453" y="55403"/>
                                </a:lnTo>
                                <a:lnTo>
                                  <a:pt x="4855861" y="59548"/>
                                </a:lnTo>
                                <a:lnTo>
                                  <a:pt x="4855862" y="63733"/>
                                </a:lnTo>
                                <a:lnTo>
                                  <a:pt x="4855862" y="361154"/>
                                </a:lnTo>
                                <a:lnTo>
                                  <a:pt x="4855861" y="365339"/>
                                </a:lnTo>
                                <a:lnTo>
                                  <a:pt x="4855453" y="369483"/>
                                </a:lnTo>
                                <a:lnTo>
                                  <a:pt x="4854637" y="373588"/>
                                </a:lnTo>
                                <a:lnTo>
                                  <a:pt x="4853820" y="377692"/>
                                </a:lnTo>
                                <a:lnTo>
                                  <a:pt x="4845121" y="396561"/>
                                </a:lnTo>
                                <a:lnTo>
                                  <a:pt x="4842796" y="400041"/>
                                </a:lnTo>
                                <a:lnTo>
                                  <a:pt x="4816518" y="420035"/>
                                </a:lnTo>
                                <a:lnTo>
                                  <a:pt x="4812652" y="421637"/>
                                </a:lnTo>
                                <a:lnTo>
                                  <a:pt x="4792128" y="424887"/>
                                </a:lnTo>
                                <a:lnTo>
                                  <a:pt x="63733" y="424887"/>
                                </a:lnTo>
                                <a:lnTo>
                                  <a:pt x="59548" y="424887"/>
                                </a:lnTo>
                                <a:lnTo>
                                  <a:pt x="55403" y="424479"/>
                                </a:lnTo>
                                <a:lnTo>
                                  <a:pt x="51299" y="423662"/>
                                </a:lnTo>
                                <a:lnTo>
                                  <a:pt x="47195" y="422846"/>
                                </a:lnTo>
                                <a:lnTo>
                                  <a:pt x="28324" y="414146"/>
                                </a:lnTo>
                                <a:lnTo>
                                  <a:pt x="24845" y="411821"/>
                                </a:lnTo>
                                <a:lnTo>
                                  <a:pt x="2041" y="377692"/>
                                </a:lnTo>
                                <a:lnTo>
                                  <a:pt x="0" y="365339"/>
                                </a:lnTo>
                                <a:lnTo>
                                  <a:pt x="0" y="361154"/>
                                </a:lnTo>
                                <a:lnTo>
                                  <a:pt x="0" y="63733"/>
                                </a:lnTo>
                                <a:lnTo>
                                  <a:pt x="4851" y="39343"/>
                                </a:lnTo>
                                <a:lnTo>
                                  <a:pt x="6452" y="35477"/>
                                </a:lnTo>
                                <a:lnTo>
                                  <a:pt x="18667" y="18667"/>
                                </a:lnTo>
                                <a:lnTo>
                                  <a:pt x="21626" y="15708"/>
                                </a:lnTo>
                                <a:lnTo>
                                  <a:pt x="59548" y="0"/>
                                </a:lnTo>
                                <a:lnTo>
                                  <a:pt x="63733" y="0"/>
                                </a:lnTo>
                                <a:close/>
                              </a:path>
                            </a:pathLst>
                          </a:custGeom>
                          <a:ln w="6069">
                            <a:solidFill>
                              <a:srgbClr val="000000"/>
                            </a:solidFill>
                            <a:prstDash val="solid"/>
                          </a:ln>
                        </wps:spPr>
                        <wps:bodyPr wrap="square" lIns="0" tIns="0" rIns="0" bIns="0" rtlCol="0">
                          <a:prstTxWarp prst="textNoShape">
                            <a:avLst/>
                          </a:prstTxWarp>
                          <a:noAutofit/>
                        </wps:bodyPr>
                      </wps:wsp>
                      <wps:wsp>
                        <wps:cNvPr id="187" name="Graphic 187"/>
                        <wps:cNvSpPr/>
                        <wps:spPr>
                          <a:xfrm>
                            <a:off x="764798" y="1383920"/>
                            <a:ext cx="3326765" cy="6350"/>
                          </a:xfrm>
                          <a:custGeom>
                            <a:avLst/>
                            <a:gdLst/>
                            <a:ahLst/>
                            <a:cxnLst/>
                            <a:rect l="l" t="t" r="r" b="b"/>
                            <a:pathLst>
                              <a:path w="3326765" h="6350">
                                <a:moveTo>
                                  <a:pt x="3326265" y="6069"/>
                                </a:moveTo>
                                <a:lnTo>
                                  <a:pt x="0" y="6069"/>
                                </a:lnTo>
                                <a:lnTo>
                                  <a:pt x="0" y="0"/>
                                </a:lnTo>
                                <a:lnTo>
                                  <a:pt x="3326265" y="0"/>
                                </a:lnTo>
                                <a:lnTo>
                                  <a:pt x="3326265" y="6069"/>
                                </a:lnTo>
                                <a:close/>
                              </a:path>
                            </a:pathLst>
                          </a:custGeom>
                          <a:solidFill>
                            <a:srgbClr val="642D2A"/>
                          </a:solidFill>
                        </wps:spPr>
                        <wps:bodyPr wrap="square" lIns="0" tIns="0" rIns="0" bIns="0" rtlCol="0">
                          <a:prstTxWarp prst="textNoShape">
                            <a:avLst/>
                          </a:prstTxWarp>
                          <a:noAutofit/>
                        </wps:bodyPr>
                      </wps:wsp>
                      <wps:wsp>
                        <wps:cNvPr id="188" name="Graphic 188"/>
                        <wps:cNvSpPr/>
                        <wps:spPr>
                          <a:xfrm>
                            <a:off x="764790" y="1383921"/>
                            <a:ext cx="3326765" cy="12700"/>
                          </a:xfrm>
                          <a:custGeom>
                            <a:avLst/>
                            <a:gdLst/>
                            <a:ahLst/>
                            <a:cxnLst/>
                            <a:rect l="l" t="t" r="r" b="b"/>
                            <a:pathLst>
                              <a:path w="3326765" h="12700">
                                <a:moveTo>
                                  <a:pt x="3326269" y="0"/>
                                </a:moveTo>
                                <a:lnTo>
                                  <a:pt x="3320199" y="6070"/>
                                </a:lnTo>
                                <a:lnTo>
                                  <a:pt x="0" y="6070"/>
                                </a:lnTo>
                                <a:lnTo>
                                  <a:pt x="0" y="12141"/>
                                </a:lnTo>
                                <a:lnTo>
                                  <a:pt x="3320199" y="12141"/>
                                </a:lnTo>
                                <a:lnTo>
                                  <a:pt x="3326269" y="12141"/>
                                </a:lnTo>
                                <a:lnTo>
                                  <a:pt x="3326269" y="6070"/>
                                </a:lnTo>
                                <a:lnTo>
                                  <a:pt x="3326269" y="0"/>
                                </a:lnTo>
                                <a:close/>
                              </a:path>
                            </a:pathLst>
                          </a:custGeom>
                          <a:solidFill>
                            <a:srgbClr val="B8534F"/>
                          </a:solidFill>
                        </wps:spPr>
                        <wps:bodyPr wrap="square" lIns="0" tIns="0" rIns="0" bIns="0" rtlCol="0">
                          <a:prstTxWarp prst="textNoShape">
                            <a:avLst/>
                          </a:prstTxWarp>
                          <a:noAutofit/>
                        </wps:bodyPr>
                      </wps:wsp>
                      <wps:wsp>
                        <wps:cNvPr id="189" name="Graphic 189"/>
                        <wps:cNvSpPr/>
                        <wps:spPr>
                          <a:xfrm>
                            <a:off x="764798" y="1383920"/>
                            <a:ext cx="6350" cy="12700"/>
                          </a:xfrm>
                          <a:custGeom>
                            <a:avLst/>
                            <a:gdLst/>
                            <a:ahLst/>
                            <a:cxnLst/>
                            <a:rect l="l" t="t" r="r" b="b"/>
                            <a:pathLst>
                              <a:path w="6350" h="12700">
                                <a:moveTo>
                                  <a:pt x="0" y="12139"/>
                                </a:moveTo>
                                <a:lnTo>
                                  <a:pt x="0" y="0"/>
                                </a:lnTo>
                                <a:lnTo>
                                  <a:pt x="6069" y="0"/>
                                </a:lnTo>
                                <a:lnTo>
                                  <a:pt x="6069" y="6069"/>
                                </a:lnTo>
                                <a:lnTo>
                                  <a:pt x="0" y="12139"/>
                                </a:lnTo>
                                <a:close/>
                              </a:path>
                            </a:pathLst>
                          </a:custGeom>
                          <a:solidFill>
                            <a:srgbClr val="642D2A"/>
                          </a:solidFill>
                        </wps:spPr>
                        <wps:bodyPr wrap="square" lIns="0" tIns="0" rIns="0" bIns="0" rtlCol="0">
                          <a:prstTxWarp prst="textNoShape">
                            <a:avLst/>
                          </a:prstTxWarp>
                          <a:noAutofit/>
                        </wps:bodyPr>
                      </wps:wsp>
                      <wps:wsp>
                        <wps:cNvPr id="190" name="Graphic 190"/>
                        <wps:cNvSpPr/>
                        <wps:spPr>
                          <a:xfrm>
                            <a:off x="789077" y="364189"/>
                            <a:ext cx="1675764" cy="77470"/>
                          </a:xfrm>
                          <a:custGeom>
                            <a:avLst/>
                            <a:gdLst/>
                            <a:ahLst/>
                            <a:cxnLst/>
                            <a:rect l="l" t="t" r="r" b="b"/>
                            <a:pathLst>
                              <a:path w="1675764" h="77470">
                                <a:moveTo>
                                  <a:pt x="1675272" y="0"/>
                                </a:moveTo>
                                <a:lnTo>
                                  <a:pt x="0" y="0"/>
                                </a:lnTo>
                                <a:lnTo>
                                  <a:pt x="0" y="77086"/>
                                </a:lnTo>
                              </a:path>
                            </a:pathLst>
                          </a:custGeom>
                          <a:ln w="9104">
                            <a:solidFill>
                              <a:srgbClr val="000000"/>
                            </a:solidFill>
                            <a:prstDash val="solid"/>
                          </a:ln>
                        </wps:spPr>
                        <wps:bodyPr wrap="square" lIns="0" tIns="0" rIns="0" bIns="0" rtlCol="0">
                          <a:prstTxWarp prst="textNoShape">
                            <a:avLst/>
                          </a:prstTxWarp>
                          <a:noAutofit/>
                        </wps:bodyPr>
                      </wps:wsp>
                      <wps:wsp>
                        <wps:cNvPr id="191" name="Graphic 191"/>
                        <wps:cNvSpPr/>
                        <wps:spPr>
                          <a:xfrm>
                            <a:off x="766315" y="429865"/>
                            <a:ext cx="45720" cy="45720"/>
                          </a:xfrm>
                          <a:custGeom>
                            <a:avLst/>
                            <a:gdLst/>
                            <a:ahLst/>
                            <a:cxnLst/>
                            <a:rect l="l" t="t" r="r" b="b"/>
                            <a:pathLst>
                              <a:path w="45720" h="45720">
                                <a:moveTo>
                                  <a:pt x="22761" y="45523"/>
                                </a:moveTo>
                                <a:lnTo>
                                  <a:pt x="0" y="0"/>
                                </a:lnTo>
                                <a:lnTo>
                                  <a:pt x="22761" y="11411"/>
                                </a:lnTo>
                                <a:lnTo>
                                  <a:pt x="45523" y="0"/>
                                </a:lnTo>
                                <a:lnTo>
                                  <a:pt x="22761" y="45523"/>
                                </a:lnTo>
                                <a:close/>
                              </a:path>
                            </a:pathLst>
                          </a:custGeom>
                          <a:solidFill>
                            <a:srgbClr val="000000"/>
                          </a:solidFill>
                        </wps:spPr>
                        <wps:bodyPr wrap="square" lIns="0" tIns="0" rIns="0" bIns="0" rtlCol="0">
                          <a:prstTxWarp prst="textNoShape">
                            <a:avLst/>
                          </a:prstTxWarp>
                          <a:noAutofit/>
                        </wps:bodyPr>
                      </wps:wsp>
                      <wps:wsp>
                        <wps:cNvPr id="192" name="Graphic 192"/>
                        <wps:cNvSpPr/>
                        <wps:spPr>
                          <a:xfrm>
                            <a:off x="766315" y="273142"/>
                            <a:ext cx="1661795" cy="202565"/>
                          </a:xfrm>
                          <a:custGeom>
                            <a:avLst/>
                            <a:gdLst/>
                            <a:ahLst/>
                            <a:cxnLst/>
                            <a:rect l="l" t="t" r="r" b="b"/>
                            <a:pathLst>
                              <a:path w="1661795" h="202565">
                                <a:moveTo>
                                  <a:pt x="22761" y="202246"/>
                                </a:moveTo>
                                <a:lnTo>
                                  <a:pt x="0" y="156723"/>
                                </a:lnTo>
                                <a:lnTo>
                                  <a:pt x="22761" y="168134"/>
                                </a:lnTo>
                                <a:lnTo>
                                  <a:pt x="45523" y="156723"/>
                                </a:lnTo>
                                <a:lnTo>
                                  <a:pt x="22761" y="202246"/>
                                </a:lnTo>
                                <a:close/>
                              </a:path>
                              <a:path w="1661795" h="202565">
                                <a:moveTo>
                                  <a:pt x="1661615" y="0"/>
                                </a:moveTo>
                                <a:lnTo>
                                  <a:pt x="1661615" y="168134"/>
                                </a:lnTo>
                              </a:path>
                            </a:pathLst>
                          </a:custGeom>
                          <a:ln w="9104">
                            <a:solidFill>
                              <a:srgbClr val="000000"/>
                            </a:solidFill>
                            <a:prstDash val="solid"/>
                          </a:ln>
                        </wps:spPr>
                        <wps:bodyPr wrap="square" lIns="0" tIns="0" rIns="0" bIns="0" rtlCol="0">
                          <a:prstTxWarp prst="textNoShape">
                            <a:avLst/>
                          </a:prstTxWarp>
                          <a:noAutofit/>
                        </wps:bodyPr>
                      </wps:wsp>
                      <wps:wsp>
                        <wps:cNvPr id="193" name="Graphic 193"/>
                        <wps:cNvSpPr/>
                        <wps:spPr>
                          <a:xfrm>
                            <a:off x="2405169" y="429865"/>
                            <a:ext cx="45720" cy="45720"/>
                          </a:xfrm>
                          <a:custGeom>
                            <a:avLst/>
                            <a:gdLst/>
                            <a:ahLst/>
                            <a:cxnLst/>
                            <a:rect l="l" t="t" r="r" b="b"/>
                            <a:pathLst>
                              <a:path w="45720" h="45720">
                                <a:moveTo>
                                  <a:pt x="22761" y="45523"/>
                                </a:moveTo>
                                <a:lnTo>
                                  <a:pt x="0" y="0"/>
                                </a:lnTo>
                                <a:lnTo>
                                  <a:pt x="22761" y="11411"/>
                                </a:lnTo>
                                <a:lnTo>
                                  <a:pt x="45523" y="0"/>
                                </a:lnTo>
                                <a:lnTo>
                                  <a:pt x="22761" y="45523"/>
                                </a:lnTo>
                                <a:close/>
                              </a:path>
                            </a:pathLst>
                          </a:custGeom>
                          <a:solidFill>
                            <a:srgbClr val="000000"/>
                          </a:solidFill>
                        </wps:spPr>
                        <wps:bodyPr wrap="square" lIns="0" tIns="0" rIns="0" bIns="0" rtlCol="0">
                          <a:prstTxWarp prst="textNoShape">
                            <a:avLst/>
                          </a:prstTxWarp>
                          <a:noAutofit/>
                        </wps:bodyPr>
                      </wps:wsp>
                      <wps:wsp>
                        <wps:cNvPr id="194" name="Graphic 194"/>
                        <wps:cNvSpPr/>
                        <wps:spPr>
                          <a:xfrm>
                            <a:off x="2405169" y="364189"/>
                            <a:ext cx="1661795" cy="111760"/>
                          </a:xfrm>
                          <a:custGeom>
                            <a:avLst/>
                            <a:gdLst/>
                            <a:ahLst/>
                            <a:cxnLst/>
                            <a:rect l="l" t="t" r="r" b="b"/>
                            <a:pathLst>
                              <a:path w="1661795" h="111760">
                                <a:moveTo>
                                  <a:pt x="22761" y="111199"/>
                                </a:moveTo>
                                <a:lnTo>
                                  <a:pt x="0" y="65675"/>
                                </a:lnTo>
                                <a:lnTo>
                                  <a:pt x="22761" y="77086"/>
                                </a:lnTo>
                                <a:lnTo>
                                  <a:pt x="45523" y="65675"/>
                                </a:lnTo>
                                <a:lnTo>
                                  <a:pt x="22761" y="111199"/>
                                </a:lnTo>
                                <a:close/>
                              </a:path>
                              <a:path w="1661795" h="111760">
                                <a:moveTo>
                                  <a:pt x="22761" y="0"/>
                                </a:moveTo>
                                <a:lnTo>
                                  <a:pt x="1661615" y="0"/>
                                </a:lnTo>
                                <a:lnTo>
                                  <a:pt x="1661615" y="77086"/>
                                </a:lnTo>
                              </a:path>
                            </a:pathLst>
                          </a:custGeom>
                          <a:ln w="9104">
                            <a:solidFill>
                              <a:srgbClr val="000000"/>
                            </a:solidFill>
                            <a:prstDash val="solid"/>
                          </a:ln>
                        </wps:spPr>
                        <wps:bodyPr wrap="square" lIns="0" tIns="0" rIns="0" bIns="0" rtlCol="0">
                          <a:prstTxWarp prst="textNoShape">
                            <a:avLst/>
                          </a:prstTxWarp>
                          <a:noAutofit/>
                        </wps:bodyPr>
                      </wps:wsp>
                      <wps:wsp>
                        <wps:cNvPr id="195" name="Graphic 195"/>
                        <wps:cNvSpPr/>
                        <wps:spPr>
                          <a:xfrm>
                            <a:off x="4044022" y="429865"/>
                            <a:ext cx="45720" cy="45720"/>
                          </a:xfrm>
                          <a:custGeom>
                            <a:avLst/>
                            <a:gdLst/>
                            <a:ahLst/>
                            <a:cxnLst/>
                            <a:rect l="l" t="t" r="r" b="b"/>
                            <a:pathLst>
                              <a:path w="45720" h="45720">
                                <a:moveTo>
                                  <a:pt x="22761" y="45523"/>
                                </a:moveTo>
                                <a:lnTo>
                                  <a:pt x="0" y="0"/>
                                </a:lnTo>
                                <a:lnTo>
                                  <a:pt x="22761" y="11411"/>
                                </a:lnTo>
                                <a:lnTo>
                                  <a:pt x="45523" y="0"/>
                                </a:lnTo>
                                <a:lnTo>
                                  <a:pt x="22761" y="45523"/>
                                </a:lnTo>
                                <a:close/>
                              </a:path>
                            </a:pathLst>
                          </a:custGeom>
                          <a:solidFill>
                            <a:srgbClr val="000000"/>
                          </a:solidFill>
                        </wps:spPr>
                        <wps:bodyPr wrap="square" lIns="0" tIns="0" rIns="0" bIns="0" rtlCol="0">
                          <a:prstTxWarp prst="textNoShape">
                            <a:avLst/>
                          </a:prstTxWarp>
                          <a:noAutofit/>
                        </wps:bodyPr>
                      </wps:wsp>
                      <wps:wsp>
                        <wps:cNvPr id="196" name="Graphic 196"/>
                        <wps:cNvSpPr/>
                        <wps:spPr>
                          <a:xfrm>
                            <a:off x="4044022" y="429865"/>
                            <a:ext cx="45720" cy="45720"/>
                          </a:xfrm>
                          <a:custGeom>
                            <a:avLst/>
                            <a:gdLst/>
                            <a:ahLst/>
                            <a:cxnLst/>
                            <a:rect l="l" t="t" r="r" b="b"/>
                            <a:pathLst>
                              <a:path w="45720" h="45720">
                                <a:moveTo>
                                  <a:pt x="22761" y="45523"/>
                                </a:moveTo>
                                <a:lnTo>
                                  <a:pt x="0" y="0"/>
                                </a:lnTo>
                                <a:lnTo>
                                  <a:pt x="22761" y="11411"/>
                                </a:lnTo>
                                <a:lnTo>
                                  <a:pt x="45523" y="0"/>
                                </a:lnTo>
                                <a:lnTo>
                                  <a:pt x="22761" y="45523"/>
                                </a:lnTo>
                                <a:close/>
                              </a:path>
                            </a:pathLst>
                          </a:custGeom>
                          <a:ln w="9104">
                            <a:solidFill>
                              <a:srgbClr val="000000"/>
                            </a:solidFill>
                            <a:prstDash val="solid"/>
                          </a:ln>
                        </wps:spPr>
                        <wps:bodyPr wrap="square" lIns="0" tIns="0" rIns="0" bIns="0" rtlCol="0">
                          <a:prstTxWarp prst="textNoShape">
                            <a:avLst/>
                          </a:prstTxWarp>
                          <a:noAutofit/>
                        </wps:bodyPr>
                      </wps:wsp>
                      <wps:wsp>
                        <wps:cNvPr id="197" name="Graphic 197"/>
                        <wps:cNvSpPr/>
                        <wps:spPr>
                          <a:xfrm>
                            <a:off x="784513" y="971183"/>
                            <a:ext cx="1666239" cy="233045"/>
                          </a:xfrm>
                          <a:custGeom>
                            <a:avLst/>
                            <a:gdLst/>
                            <a:ahLst/>
                            <a:cxnLst/>
                            <a:rect l="l" t="t" r="r" b="b"/>
                            <a:pathLst>
                              <a:path w="1666239" h="233045">
                                <a:moveTo>
                                  <a:pt x="9105" y="54622"/>
                                </a:moveTo>
                                <a:lnTo>
                                  <a:pt x="0" y="54622"/>
                                </a:lnTo>
                                <a:lnTo>
                                  <a:pt x="0" y="81940"/>
                                </a:lnTo>
                                <a:lnTo>
                                  <a:pt x="9105" y="81940"/>
                                </a:lnTo>
                                <a:lnTo>
                                  <a:pt x="9105" y="54622"/>
                                </a:lnTo>
                                <a:close/>
                              </a:path>
                              <a:path w="1666239" h="233045">
                                <a:moveTo>
                                  <a:pt x="9105" y="0"/>
                                </a:moveTo>
                                <a:lnTo>
                                  <a:pt x="0" y="0"/>
                                </a:lnTo>
                                <a:lnTo>
                                  <a:pt x="0" y="27305"/>
                                </a:lnTo>
                                <a:lnTo>
                                  <a:pt x="9105" y="27305"/>
                                </a:lnTo>
                                <a:lnTo>
                                  <a:pt x="9105" y="0"/>
                                </a:lnTo>
                                <a:close/>
                              </a:path>
                              <a:path w="1666239" h="233045">
                                <a:moveTo>
                                  <a:pt x="19735" y="116840"/>
                                </a:moveTo>
                                <a:lnTo>
                                  <a:pt x="9105" y="116840"/>
                                </a:lnTo>
                                <a:lnTo>
                                  <a:pt x="9105" y="109245"/>
                                </a:lnTo>
                                <a:lnTo>
                                  <a:pt x="0" y="109245"/>
                                </a:lnTo>
                                <a:lnTo>
                                  <a:pt x="0" y="125945"/>
                                </a:lnTo>
                                <a:lnTo>
                                  <a:pt x="19735" y="125945"/>
                                </a:lnTo>
                                <a:lnTo>
                                  <a:pt x="19735" y="121386"/>
                                </a:lnTo>
                                <a:lnTo>
                                  <a:pt x="19735" y="116840"/>
                                </a:lnTo>
                                <a:close/>
                              </a:path>
                              <a:path w="1666239" h="233045">
                                <a:moveTo>
                                  <a:pt x="74358" y="116840"/>
                                </a:moveTo>
                                <a:lnTo>
                                  <a:pt x="47040" y="116840"/>
                                </a:lnTo>
                                <a:lnTo>
                                  <a:pt x="47040" y="125945"/>
                                </a:lnTo>
                                <a:lnTo>
                                  <a:pt x="74358" y="125945"/>
                                </a:lnTo>
                                <a:lnTo>
                                  <a:pt x="74358" y="116840"/>
                                </a:lnTo>
                                <a:close/>
                              </a:path>
                              <a:path w="1666239" h="233045">
                                <a:moveTo>
                                  <a:pt x="128993" y="116840"/>
                                </a:moveTo>
                                <a:lnTo>
                                  <a:pt x="101676" y="116840"/>
                                </a:lnTo>
                                <a:lnTo>
                                  <a:pt x="101676" y="125945"/>
                                </a:lnTo>
                                <a:lnTo>
                                  <a:pt x="128993" y="125945"/>
                                </a:lnTo>
                                <a:lnTo>
                                  <a:pt x="128993" y="116840"/>
                                </a:lnTo>
                                <a:close/>
                              </a:path>
                              <a:path w="1666239" h="233045">
                                <a:moveTo>
                                  <a:pt x="183616" y="116840"/>
                                </a:moveTo>
                                <a:lnTo>
                                  <a:pt x="156298" y="116840"/>
                                </a:lnTo>
                                <a:lnTo>
                                  <a:pt x="156298" y="125945"/>
                                </a:lnTo>
                                <a:lnTo>
                                  <a:pt x="183616" y="125945"/>
                                </a:lnTo>
                                <a:lnTo>
                                  <a:pt x="183616" y="116840"/>
                                </a:lnTo>
                                <a:close/>
                              </a:path>
                              <a:path w="1666239" h="233045">
                                <a:moveTo>
                                  <a:pt x="238252" y="116840"/>
                                </a:moveTo>
                                <a:lnTo>
                                  <a:pt x="210934" y="116840"/>
                                </a:lnTo>
                                <a:lnTo>
                                  <a:pt x="210934" y="125945"/>
                                </a:lnTo>
                                <a:lnTo>
                                  <a:pt x="238252" y="125945"/>
                                </a:lnTo>
                                <a:lnTo>
                                  <a:pt x="238252" y="116840"/>
                                </a:lnTo>
                                <a:close/>
                              </a:path>
                              <a:path w="1666239" h="233045">
                                <a:moveTo>
                                  <a:pt x="292874" y="116840"/>
                                </a:moveTo>
                                <a:lnTo>
                                  <a:pt x="265557" y="116840"/>
                                </a:lnTo>
                                <a:lnTo>
                                  <a:pt x="265557" y="125945"/>
                                </a:lnTo>
                                <a:lnTo>
                                  <a:pt x="292874" y="125945"/>
                                </a:lnTo>
                                <a:lnTo>
                                  <a:pt x="292874" y="116840"/>
                                </a:lnTo>
                                <a:close/>
                              </a:path>
                              <a:path w="1666239" h="233045">
                                <a:moveTo>
                                  <a:pt x="347497" y="116840"/>
                                </a:moveTo>
                                <a:lnTo>
                                  <a:pt x="320192" y="116840"/>
                                </a:lnTo>
                                <a:lnTo>
                                  <a:pt x="320192" y="125945"/>
                                </a:lnTo>
                                <a:lnTo>
                                  <a:pt x="347497" y="125945"/>
                                </a:lnTo>
                                <a:lnTo>
                                  <a:pt x="347497" y="116840"/>
                                </a:lnTo>
                                <a:close/>
                              </a:path>
                              <a:path w="1666239" h="233045">
                                <a:moveTo>
                                  <a:pt x="402132" y="116840"/>
                                </a:moveTo>
                                <a:lnTo>
                                  <a:pt x="374815" y="116840"/>
                                </a:lnTo>
                                <a:lnTo>
                                  <a:pt x="374815" y="125945"/>
                                </a:lnTo>
                                <a:lnTo>
                                  <a:pt x="402132" y="125945"/>
                                </a:lnTo>
                                <a:lnTo>
                                  <a:pt x="402132" y="116840"/>
                                </a:lnTo>
                                <a:close/>
                              </a:path>
                              <a:path w="1666239" h="233045">
                                <a:moveTo>
                                  <a:pt x="456755" y="116840"/>
                                </a:moveTo>
                                <a:lnTo>
                                  <a:pt x="429450" y="116840"/>
                                </a:lnTo>
                                <a:lnTo>
                                  <a:pt x="429450" y="125945"/>
                                </a:lnTo>
                                <a:lnTo>
                                  <a:pt x="456755" y="125945"/>
                                </a:lnTo>
                                <a:lnTo>
                                  <a:pt x="456755" y="116840"/>
                                </a:lnTo>
                                <a:close/>
                              </a:path>
                              <a:path w="1666239" h="233045">
                                <a:moveTo>
                                  <a:pt x="511390" y="116840"/>
                                </a:moveTo>
                                <a:lnTo>
                                  <a:pt x="484073" y="116840"/>
                                </a:lnTo>
                                <a:lnTo>
                                  <a:pt x="484073" y="125945"/>
                                </a:lnTo>
                                <a:lnTo>
                                  <a:pt x="511390" y="125945"/>
                                </a:lnTo>
                                <a:lnTo>
                                  <a:pt x="511390" y="116840"/>
                                </a:lnTo>
                                <a:close/>
                              </a:path>
                              <a:path w="1666239" h="233045">
                                <a:moveTo>
                                  <a:pt x="566013" y="116840"/>
                                </a:moveTo>
                                <a:lnTo>
                                  <a:pt x="538708" y="116840"/>
                                </a:lnTo>
                                <a:lnTo>
                                  <a:pt x="538708" y="125945"/>
                                </a:lnTo>
                                <a:lnTo>
                                  <a:pt x="566013" y="125945"/>
                                </a:lnTo>
                                <a:lnTo>
                                  <a:pt x="566013" y="116840"/>
                                </a:lnTo>
                                <a:close/>
                              </a:path>
                              <a:path w="1666239" h="233045">
                                <a:moveTo>
                                  <a:pt x="620649" y="116840"/>
                                </a:moveTo>
                                <a:lnTo>
                                  <a:pt x="593331" y="116840"/>
                                </a:lnTo>
                                <a:lnTo>
                                  <a:pt x="593331" y="125945"/>
                                </a:lnTo>
                                <a:lnTo>
                                  <a:pt x="620649" y="125945"/>
                                </a:lnTo>
                                <a:lnTo>
                                  <a:pt x="620649" y="116840"/>
                                </a:lnTo>
                                <a:close/>
                              </a:path>
                              <a:path w="1666239" h="233045">
                                <a:moveTo>
                                  <a:pt x="675271" y="116840"/>
                                </a:moveTo>
                                <a:lnTo>
                                  <a:pt x="647954" y="116840"/>
                                </a:lnTo>
                                <a:lnTo>
                                  <a:pt x="647954" y="125945"/>
                                </a:lnTo>
                                <a:lnTo>
                                  <a:pt x="675271" y="125945"/>
                                </a:lnTo>
                                <a:lnTo>
                                  <a:pt x="675271" y="116840"/>
                                </a:lnTo>
                                <a:close/>
                              </a:path>
                              <a:path w="1666239" h="233045">
                                <a:moveTo>
                                  <a:pt x="729907" y="116840"/>
                                </a:moveTo>
                                <a:lnTo>
                                  <a:pt x="702589" y="116840"/>
                                </a:lnTo>
                                <a:lnTo>
                                  <a:pt x="702589" y="125945"/>
                                </a:lnTo>
                                <a:lnTo>
                                  <a:pt x="729907" y="125945"/>
                                </a:lnTo>
                                <a:lnTo>
                                  <a:pt x="729907" y="116840"/>
                                </a:lnTo>
                                <a:close/>
                              </a:path>
                              <a:path w="1666239" h="233045">
                                <a:moveTo>
                                  <a:pt x="784529" y="116840"/>
                                </a:moveTo>
                                <a:lnTo>
                                  <a:pt x="757212" y="116840"/>
                                </a:lnTo>
                                <a:lnTo>
                                  <a:pt x="757212" y="125945"/>
                                </a:lnTo>
                                <a:lnTo>
                                  <a:pt x="784529" y="125945"/>
                                </a:lnTo>
                                <a:lnTo>
                                  <a:pt x="784529" y="116840"/>
                                </a:lnTo>
                                <a:close/>
                              </a:path>
                              <a:path w="1666239" h="233045">
                                <a:moveTo>
                                  <a:pt x="839165" y="116840"/>
                                </a:moveTo>
                                <a:lnTo>
                                  <a:pt x="811847" y="116840"/>
                                </a:lnTo>
                                <a:lnTo>
                                  <a:pt x="811847" y="125945"/>
                                </a:lnTo>
                                <a:lnTo>
                                  <a:pt x="839165" y="125945"/>
                                </a:lnTo>
                                <a:lnTo>
                                  <a:pt x="839165" y="116840"/>
                                </a:lnTo>
                                <a:close/>
                              </a:path>
                              <a:path w="1666239" h="233045">
                                <a:moveTo>
                                  <a:pt x="893787" y="116840"/>
                                </a:moveTo>
                                <a:lnTo>
                                  <a:pt x="866470" y="116840"/>
                                </a:lnTo>
                                <a:lnTo>
                                  <a:pt x="866470" y="125945"/>
                                </a:lnTo>
                                <a:lnTo>
                                  <a:pt x="893787" y="125945"/>
                                </a:lnTo>
                                <a:lnTo>
                                  <a:pt x="893787" y="116840"/>
                                </a:lnTo>
                                <a:close/>
                              </a:path>
                              <a:path w="1666239" h="233045">
                                <a:moveTo>
                                  <a:pt x="948410" y="116840"/>
                                </a:moveTo>
                                <a:lnTo>
                                  <a:pt x="921105" y="116840"/>
                                </a:lnTo>
                                <a:lnTo>
                                  <a:pt x="921105" y="125945"/>
                                </a:lnTo>
                                <a:lnTo>
                                  <a:pt x="948410" y="125945"/>
                                </a:lnTo>
                                <a:lnTo>
                                  <a:pt x="948410" y="116840"/>
                                </a:lnTo>
                                <a:close/>
                              </a:path>
                              <a:path w="1666239" h="233045">
                                <a:moveTo>
                                  <a:pt x="1003046" y="116840"/>
                                </a:moveTo>
                                <a:lnTo>
                                  <a:pt x="975728" y="116840"/>
                                </a:lnTo>
                                <a:lnTo>
                                  <a:pt x="975728" y="125945"/>
                                </a:lnTo>
                                <a:lnTo>
                                  <a:pt x="1003046" y="125945"/>
                                </a:lnTo>
                                <a:lnTo>
                                  <a:pt x="1003046" y="116840"/>
                                </a:lnTo>
                                <a:close/>
                              </a:path>
                              <a:path w="1666239" h="233045">
                                <a:moveTo>
                                  <a:pt x="1057668" y="116840"/>
                                </a:moveTo>
                                <a:lnTo>
                                  <a:pt x="1030363" y="116840"/>
                                </a:lnTo>
                                <a:lnTo>
                                  <a:pt x="1030363" y="125945"/>
                                </a:lnTo>
                                <a:lnTo>
                                  <a:pt x="1057668" y="125945"/>
                                </a:lnTo>
                                <a:lnTo>
                                  <a:pt x="1057668" y="116840"/>
                                </a:lnTo>
                                <a:close/>
                              </a:path>
                              <a:path w="1666239" h="233045">
                                <a:moveTo>
                                  <a:pt x="1112304" y="116840"/>
                                </a:moveTo>
                                <a:lnTo>
                                  <a:pt x="1084986" y="116840"/>
                                </a:lnTo>
                                <a:lnTo>
                                  <a:pt x="1084986" y="125945"/>
                                </a:lnTo>
                                <a:lnTo>
                                  <a:pt x="1112304" y="125945"/>
                                </a:lnTo>
                                <a:lnTo>
                                  <a:pt x="1112304" y="116840"/>
                                </a:lnTo>
                                <a:close/>
                              </a:path>
                              <a:path w="1666239" h="233045">
                                <a:moveTo>
                                  <a:pt x="1166926" y="116840"/>
                                </a:moveTo>
                                <a:lnTo>
                                  <a:pt x="1139609" y="116840"/>
                                </a:lnTo>
                                <a:lnTo>
                                  <a:pt x="1139609" y="125945"/>
                                </a:lnTo>
                                <a:lnTo>
                                  <a:pt x="1166926" y="125945"/>
                                </a:lnTo>
                                <a:lnTo>
                                  <a:pt x="1166926" y="116840"/>
                                </a:lnTo>
                                <a:close/>
                              </a:path>
                              <a:path w="1666239" h="233045">
                                <a:moveTo>
                                  <a:pt x="1221562" y="116840"/>
                                </a:moveTo>
                                <a:lnTo>
                                  <a:pt x="1194244" y="116840"/>
                                </a:lnTo>
                                <a:lnTo>
                                  <a:pt x="1194244" y="125945"/>
                                </a:lnTo>
                                <a:lnTo>
                                  <a:pt x="1221562" y="125945"/>
                                </a:lnTo>
                                <a:lnTo>
                                  <a:pt x="1221562" y="116840"/>
                                </a:lnTo>
                                <a:close/>
                              </a:path>
                              <a:path w="1666239" h="233045">
                                <a:moveTo>
                                  <a:pt x="1276184" y="116840"/>
                                </a:moveTo>
                                <a:lnTo>
                                  <a:pt x="1248867" y="116840"/>
                                </a:lnTo>
                                <a:lnTo>
                                  <a:pt x="1248867" y="125945"/>
                                </a:lnTo>
                                <a:lnTo>
                                  <a:pt x="1276184" y="125945"/>
                                </a:lnTo>
                                <a:lnTo>
                                  <a:pt x="1276184" y="116840"/>
                                </a:lnTo>
                                <a:close/>
                              </a:path>
                              <a:path w="1666239" h="233045">
                                <a:moveTo>
                                  <a:pt x="1330820" y="116840"/>
                                </a:moveTo>
                                <a:lnTo>
                                  <a:pt x="1303502" y="116840"/>
                                </a:lnTo>
                                <a:lnTo>
                                  <a:pt x="1303502" y="125945"/>
                                </a:lnTo>
                                <a:lnTo>
                                  <a:pt x="1330820" y="125945"/>
                                </a:lnTo>
                                <a:lnTo>
                                  <a:pt x="1330820" y="116840"/>
                                </a:lnTo>
                                <a:close/>
                              </a:path>
                              <a:path w="1666239" h="233045">
                                <a:moveTo>
                                  <a:pt x="1385443" y="116840"/>
                                </a:moveTo>
                                <a:lnTo>
                                  <a:pt x="1358125" y="116840"/>
                                </a:lnTo>
                                <a:lnTo>
                                  <a:pt x="1358125" y="125945"/>
                                </a:lnTo>
                                <a:lnTo>
                                  <a:pt x="1385443" y="125945"/>
                                </a:lnTo>
                                <a:lnTo>
                                  <a:pt x="1385443" y="116840"/>
                                </a:lnTo>
                                <a:close/>
                              </a:path>
                              <a:path w="1666239" h="233045">
                                <a:moveTo>
                                  <a:pt x="1440065" y="116840"/>
                                </a:moveTo>
                                <a:lnTo>
                                  <a:pt x="1412760" y="116840"/>
                                </a:lnTo>
                                <a:lnTo>
                                  <a:pt x="1412760" y="125945"/>
                                </a:lnTo>
                                <a:lnTo>
                                  <a:pt x="1440065" y="125945"/>
                                </a:lnTo>
                                <a:lnTo>
                                  <a:pt x="1440065" y="116840"/>
                                </a:lnTo>
                                <a:close/>
                              </a:path>
                              <a:path w="1666239" h="233045">
                                <a:moveTo>
                                  <a:pt x="1494701" y="116840"/>
                                </a:moveTo>
                                <a:lnTo>
                                  <a:pt x="1467383" y="116840"/>
                                </a:lnTo>
                                <a:lnTo>
                                  <a:pt x="1467383" y="125945"/>
                                </a:lnTo>
                                <a:lnTo>
                                  <a:pt x="1494701" y="125945"/>
                                </a:lnTo>
                                <a:lnTo>
                                  <a:pt x="1494701" y="116840"/>
                                </a:lnTo>
                                <a:close/>
                              </a:path>
                              <a:path w="1666239" h="233045">
                                <a:moveTo>
                                  <a:pt x="1549323" y="116840"/>
                                </a:moveTo>
                                <a:lnTo>
                                  <a:pt x="1522018" y="116840"/>
                                </a:lnTo>
                                <a:lnTo>
                                  <a:pt x="1522018" y="125945"/>
                                </a:lnTo>
                                <a:lnTo>
                                  <a:pt x="1549323" y="125945"/>
                                </a:lnTo>
                                <a:lnTo>
                                  <a:pt x="1549323" y="116840"/>
                                </a:lnTo>
                                <a:close/>
                              </a:path>
                              <a:path w="1666239" h="233045">
                                <a:moveTo>
                                  <a:pt x="1603959" y="116840"/>
                                </a:moveTo>
                                <a:lnTo>
                                  <a:pt x="1576641" y="116840"/>
                                </a:lnTo>
                                <a:lnTo>
                                  <a:pt x="1576641" y="125945"/>
                                </a:lnTo>
                                <a:lnTo>
                                  <a:pt x="1603959" y="125945"/>
                                </a:lnTo>
                                <a:lnTo>
                                  <a:pt x="1603959" y="116840"/>
                                </a:lnTo>
                                <a:close/>
                              </a:path>
                              <a:path w="1666239" h="233045">
                                <a:moveTo>
                                  <a:pt x="1647964" y="163880"/>
                                </a:moveTo>
                                <a:lnTo>
                                  <a:pt x="1638858" y="163880"/>
                                </a:lnTo>
                                <a:lnTo>
                                  <a:pt x="1638858" y="191198"/>
                                </a:lnTo>
                                <a:lnTo>
                                  <a:pt x="1647964" y="191198"/>
                                </a:lnTo>
                                <a:lnTo>
                                  <a:pt x="1647964" y="163880"/>
                                </a:lnTo>
                                <a:close/>
                              </a:path>
                              <a:path w="1666239" h="233045">
                                <a:moveTo>
                                  <a:pt x="1647964" y="116840"/>
                                </a:moveTo>
                                <a:lnTo>
                                  <a:pt x="1631276" y="116840"/>
                                </a:lnTo>
                                <a:lnTo>
                                  <a:pt x="1631276" y="125945"/>
                                </a:lnTo>
                                <a:lnTo>
                                  <a:pt x="1638858" y="125945"/>
                                </a:lnTo>
                                <a:lnTo>
                                  <a:pt x="1638858" y="136563"/>
                                </a:lnTo>
                                <a:lnTo>
                                  <a:pt x="1647964" y="136563"/>
                                </a:lnTo>
                                <a:lnTo>
                                  <a:pt x="1647964" y="125945"/>
                                </a:lnTo>
                                <a:lnTo>
                                  <a:pt x="1647964" y="121386"/>
                                </a:lnTo>
                                <a:lnTo>
                                  <a:pt x="1647964" y="116840"/>
                                </a:lnTo>
                                <a:close/>
                              </a:path>
                              <a:path w="1666239" h="233045">
                                <a:moveTo>
                                  <a:pt x="1666176" y="187071"/>
                                </a:moveTo>
                                <a:lnTo>
                                  <a:pt x="1643405" y="198475"/>
                                </a:lnTo>
                                <a:lnTo>
                                  <a:pt x="1620647" y="187071"/>
                                </a:lnTo>
                                <a:lnTo>
                                  <a:pt x="1643405" y="232587"/>
                                </a:lnTo>
                                <a:lnTo>
                                  <a:pt x="1666176" y="187071"/>
                                </a:lnTo>
                                <a:close/>
                              </a:path>
                            </a:pathLst>
                          </a:custGeom>
                          <a:solidFill>
                            <a:srgbClr val="000000"/>
                          </a:solidFill>
                        </wps:spPr>
                        <wps:bodyPr wrap="square" lIns="0" tIns="0" rIns="0" bIns="0" rtlCol="0">
                          <a:prstTxWarp prst="textNoShape">
                            <a:avLst/>
                          </a:prstTxWarp>
                          <a:noAutofit/>
                        </wps:bodyPr>
                      </wps:wsp>
                      <wps:wsp>
                        <wps:cNvPr id="198" name="Graphic 198"/>
                        <wps:cNvSpPr/>
                        <wps:spPr>
                          <a:xfrm>
                            <a:off x="2405169" y="1158244"/>
                            <a:ext cx="45720" cy="45720"/>
                          </a:xfrm>
                          <a:custGeom>
                            <a:avLst/>
                            <a:gdLst/>
                            <a:ahLst/>
                            <a:cxnLst/>
                            <a:rect l="l" t="t" r="r" b="b"/>
                            <a:pathLst>
                              <a:path w="45720" h="45720">
                                <a:moveTo>
                                  <a:pt x="22761" y="45523"/>
                                </a:moveTo>
                                <a:lnTo>
                                  <a:pt x="0" y="0"/>
                                </a:lnTo>
                                <a:lnTo>
                                  <a:pt x="22761" y="11411"/>
                                </a:lnTo>
                                <a:lnTo>
                                  <a:pt x="45523" y="0"/>
                                </a:lnTo>
                                <a:lnTo>
                                  <a:pt x="22761" y="45523"/>
                                </a:lnTo>
                                <a:close/>
                              </a:path>
                            </a:pathLst>
                          </a:custGeom>
                          <a:ln w="9104">
                            <a:solidFill>
                              <a:srgbClr val="000000"/>
                            </a:solidFill>
                            <a:prstDash val="solid"/>
                          </a:ln>
                        </wps:spPr>
                        <wps:bodyPr wrap="square" lIns="0" tIns="0" rIns="0" bIns="0" rtlCol="0">
                          <a:prstTxWarp prst="textNoShape">
                            <a:avLst/>
                          </a:prstTxWarp>
                          <a:noAutofit/>
                        </wps:bodyPr>
                      </wps:wsp>
                      <wps:wsp>
                        <wps:cNvPr id="199" name="Graphic 199"/>
                        <wps:cNvSpPr/>
                        <wps:spPr>
                          <a:xfrm>
                            <a:off x="2405160" y="971183"/>
                            <a:ext cx="45720" cy="233045"/>
                          </a:xfrm>
                          <a:custGeom>
                            <a:avLst/>
                            <a:gdLst/>
                            <a:ahLst/>
                            <a:cxnLst/>
                            <a:rect l="l" t="t" r="r" b="b"/>
                            <a:pathLst>
                              <a:path w="45720" h="233045">
                                <a:moveTo>
                                  <a:pt x="27317" y="163880"/>
                                </a:moveTo>
                                <a:lnTo>
                                  <a:pt x="18211" y="163880"/>
                                </a:lnTo>
                                <a:lnTo>
                                  <a:pt x="18211" y="191198"/>
                                </a:lnTo>
                                <a:lnTo>
                                  <a:pt x="27317" y="191198"/>
                                </a:lnTo>
                                <a:lnTo>
                                  <a:pt x="27317" y="163880"/>
                                </a:lnTo>
                                <a:close/>
                              </a:path>
                              <a:path w="45720" h="233045">
                                <a:moveTo>
                                  <a:pt x="27317" y="109245"/>
                                </a:moveTo>
                                <a:lnTo>
                                  <a:pt x="18211" y="109245"/>
                                </a:lnTo>
                                <a:lnTo>
                                  <a:pt x="18211" y="136563"/>
                                </a:lnTo>
                                <a:lnTo>
                                  <a:pt x="27317" y="136563"/>
                                </a:lnTo>
                                <a:lnTo>
                                  <a:pt x="27317" y="109245"/>
                                </a:lnTo>
                                <a:close/>
                              </a:path>
                              <a:path w="45720" h="233045">
                                <a:moveTo>
                                  <a:pt x="27317" y="54622"/>
                                </a:moveTo>
                                <a:lnTo>
                                  <a:pt x="18211" y="54622"/>
                                </a:lnTo>
                                <a:lnTo>
                                  <a:pt x="18211" y="81940"/>
                                </a:lnTo>
                                <a:lnTo>
                                  <a:pt x="27317" y="81940"/>
                                </a:lnTo>
                                <a:lnTo>
                                  <a:pt x="27317" y="54622"/>
                                </a:lnTo>
                                <a:close/>
                              </a:path>
                              <a:path w="45720" h="233045">
                                <a:moveTo>
                                  <a:pt x="27317" y="0"/>
                                </a:moveTo>
                                <a:lnTo>
                                  <a:pt x="18211" y="0"/>
                                </a:lnTo>
                                <a:lnTo>
                                  <a:pt x="18211" y="27305"/>
                                </a:lnTo>
                                <a:lnTo>
                                  <a:pt x="27317" y="27305"/>
                                </a:lnTo>
                                <a:lnTo>
                                  <a:pt x="27317" y="0"/>
                                </a:lnTo>
                                <a:close/>
                              </a:path>
                              <a:path w="45720" h="233045">
                                <a:moveTo>
                                  <a:pt x="45529" y="187071"/>
                                </a:moveTo>
                                <a:lnTo>
                                  <a:pt x="22758" y="198475"/>
                                </a:lnTo>
                                <a:lnTo>
                                  <a:pt x="0" y="187071"/>
                                </a:lnTo>
                                <a:lnTo>
                                  <a:pt x="22758" y="232587"/>
                                </a:lnTo>
                                <a:lnTo>
                                  <a:pt x="45529" y="187071"/>
                                </a:lnTo>
                                <a:close/>
                              </a:path>
                            </a:pathLst>
                          </a:custGeom>
                          <a:solidFill>
                            <a:srgbClr val="000000"/>
                          </a:solidFill>
                        </wps:spPr>
                        <wps:bodyPr wrap="square" lIns="0" tIns="0" rIns="0" bIns="0" rtlCol="0">
                          <a:prstTxWarp prst="textNoShape">
                            <a:avLst/>
                          </a:prstTxWarp>
                          <a:noAutofit/>
                        </wps:bodyPr>
                      </wps:wsp>
                      <wps:wsp>
                        <wps:cNvPr id="200" name="Graphic 200"/>
                        <wps:cNvSpPr/>
                        <wps:spPr>
                          <a:xfrm>
                            <a:off x="2405169" y="1158244"/>
                            <a:ext cx="45720" cy="45720"/>
                          </a:xfrm>
                          <a:custGeom>
                            <a:avLst/>
                            <a:gdLst/>
                            <a:ahLst/>
                            <a:cxnLst/>
                            <a:rect l="l" t="t" r="r" b="b"/>
                            <a:pathLst>
                              <a:path w="45720" h="45720">
                                <a:moveTo>
                                  <a:pt x="22761" y="45523"/>
                                </a:moveTo>
                                <a:lnTo>
                                  <a:pt x="0" y="0"/>
                                </a:lnTo>
                                <a:lnTo>
                                  <a:pt x="22761" y="11411"/>
                                </a:lnTo>
                                <a:lnTo>
                                  <a:pt x="45523" y="0"/>
                                </a:lnTo>
                                <a:lnTo>
                                  <a:pt x="22761" y="45523"/>
                                </a:lnTo>
                                <a:close/>
                              </a:path>
                            </a:pathLst>
                          </a:custGeom>
                          <a:ln w="9104">
                            <a:solidFill>
                              <a:srgbClr val="000000"/>
                            </a:solidFill>
                            <a:prstDash val="solid"/>
                          </a:ln>
                        </wps:spPr>
                        <wps:bodyPr wrap="square" lIns="0" tIns="0" rIns="0" bIns="0" rtlCol="0">
                          <a:prstTxWarp prst="textNoShape">
                            <a:avLst/>
                          </a:prstTxWarp>
                          <a:noAutofit/>
                        </wps:bodyPr>
                      </wps:wsp>
                      <wps:wsp>
                        <wps:cNvPr id="201" name="Graphic 201"/>
                        <wps:cNvSpPr/>
                        <wps:spPr>
                          <a:xfrm>
                            <a:off x="2405160" y="971183"/>
                            <a:ext cx="1666239" cy="233045"/>
                          </a:xfrm>
                          <a:custGeom>
                            <a:avLst/>
                            <a:gdLst/>
                            <a:ahLst/>
                            <a:cxnLst/>
                            <a:rect l="l" t="t" r="r" b="b"/>
                            <a:pathLst>
                              <a:path w="1666239" h="233045">
                                <a:moveTo>
                                  <a:pt x="27317" y="163880"/>
                                </a:moveTo>
                                <a:lnTo>
                                  <a:pt x="18211" y="163880"/>
                                </a:lnTo>
                                <a:lnTo>
                                  <a:pt x="18211" y="191198"/>
                                </a:lnTo>
                                <a:lnTo>
                                  <a:pt x="27317" y="191198"/>
                                </a:lnTo>
                                <a:lnTo>
                                  <a:pt x="27317" y="163880"/>
                                </a:lnTo>
                                <a:close/>
                              </a:path>
                              <a:path w="1666239" h="233045">
                                <a:moveTo>
                                  <a:pt x="34899" y="116840"/>
                                </a:moveTo>
                                <a:lnTo>
                                  <a:pt x="18211" y="116840"/>
                                </a:lnTo>
                                <a:lnTo>
                                  <a:pt x="18211" y="136563"/>
                                </a:lnTo>
                                <a:lnTo>
                                  <a:pt x="27317" y="136563"/>
                                </a:lnTo>
                                <a:lnTo>
                                  <a:pt x="27317" y="125945"/>
                                </a:lnTo>
                                <a:lnTo>
                                  <a:pt x="34899" y="125945"/>
                                </a:lnTo>
                                <a:lnTo>
                                  <a:pt x="34899" y="121386"/>
                                </a:lnTo>
                                <a:lnTo>
                                  <a:pt x="34899" y="116840"/>
                                </a:lnTo>
                                <a:close/>
                              </a:path>
                              <a:path w="1666239" h="233045">
                                <a:moveTo>
                                  <a:pt x="45529" y="187071"/>
                                </a:moveTo>
                                <a:lnTo>
                                  <a:pt x="22758" y="198475"/>
                                </a:lnTo>
                                <a:lnTo>
                                  <a:pt x="0" y="187071"/>
                                </a:lnTo>
                                <a:lnTo>
                                  <a:pt x="22758" y="232587"/>
                                </a:lnTo>
                                <a:lnTo>
                                  <a:pt x="45529" y="187071"/>
                                </a:lnTo>
                                <a:close/>
                              </a:path>
                              <a:path w="1666239" h="233045">
                                <a:moveTo>
                                  <a:pt x="89535" y="116840"/>
                                </a:moveTo>
                                <a:lnTo>
                                  <a:pt x="62217" y="116840"/>
                                </a:lnTo>
                                <a:lnTo>
                                  <a:pt x="62217" y="125945"/>
                                </a:lnTo>
                                <a:lnTo>
                                  <a:pt x="89535" y="125945"/>
                                </a:lnTo>
                                <a:lnTo>
                                  <a:pt x="89535" y="116840"/>
                                </a:lnTo>
                                <a:close/>
                              </a:path>
                              <a:path w="1666239" h="233045">
                                <a:moveTo>
                                  <a:pt x="144157" y="116840"/>
                                </a:moveTo>
                                <a:lnTo>
                                  <a:pt x="116852" y="116840"/>
                                </a:lnTo>
                                <a:lnTo>
                                  <a:pt x="116852" y="125945"/>
                                </a:lnTo>
                                <a:lnTo>
                                  <a:pt x="144157" y="125945"/>
                                </a:lnTo>
                                <a:lnTo>
                                  <a:pt x="144157" y="116840"/>
                                </a:lnTo>
                                <a:close/>
                              </a:path>
                              <a:path w="1666239" h="233045">
                                <a:moveTo>
                                  <a:pt x="198793" y="116840"/>
                                </a:moveTo>
                                <a:lnTo>
                                  <a:pt x="171475" y="116840"/>
                                </a:lnTo>
                                <a:lnTo>
                                  <a:pt x="171475" y="125945"/>
                                </a:lnTo>
                                <a:lnTo>
                                  <a:pt x="198793" y="125945"/>
                                </a:lnTo>
                                <a:lnTo>
                                  <a:pt x="198793" y="116840"/>
                                </a:lnTo>
                                <a:close/>
                              </a:path>
                              <a:path w="1666239" h="233045">
                                <a:moveTo>
                                  <a:pt x="253415" y="116840"/>
                                </a:moveTo>
                                <a:lnTo>
                                  <a:pt x="226098" y="116840"/>
                                </a:lnTo>
                                <a:lnTo>
                                  <a:pt x="226098" y="125945"/>
                                </a:lnTo>
                                <a:lnTo>
                                  <a:pt x="253415" y="125945"/>
                                </a:lnTo>
                                <a:lnTo>
                                  <a:pt x="253415" y="116840"/>
                                </a:lnTo>
                                <a:close/>
                              </a:path>
                              <a:path w="1666239" h="233045">
                                <a:moveTo>
                                  <a:pt x="308051" y="116840"/>
                                </a:moveTo>
                                <a:lnTo>
                                  <a:pt x="280733" y="116840"/>
                                </a:lnTo>
                                <a:lnTo>
                                  <a:pt x="280733" y="125945"/>
                                </a:lnTo>
                                <a:lnTo>
                                  <a:pt x="308051" y="125945"/>
                                </a:lnTo>
                                <a:lnTo>
                                  <a:pt x="308051" y="116840"/>
                                </a:lnTo>
                                <a:close/>
                              </a:path>
                              <a:path w="1666239" h="233045">
                                <a:moveTo>
                                  <a:pt x="362673" y="116840"/>
                                </a:moveTo>
                                <a:lnTo>
                                  <a:pt x="335356" y="116840"/>
                                </a:lnTo>
                                <a:lnTo>
                                  <a:pt x="335356" y="125945"/>
                                </a:lnTo>
                                <a:lnTo>
                                  <a:pt x="362673" y="125945"/>
                                </a:lnTo>
                                <a:lnTo>
                                  <a:pt x="362673" y="116840"/>
                                </a:lnTo>
                                <a:close/>
                              </a:path>
                              <a:path w="1666239" h="233045">
                                <a:moveTo>
                                  <a:pt x="417309" y="116840"/>
                                </a:moveTo>
                                <a:lnTo>
                                  <a:pt x="389991" y="116840"/>
                                </a:lnTo>
                                <a:lnTo>
                                  <a:pt x="389991" y="125945"/>
                                </a:lnTo>
                                <a:lnTo>
                                  <a:pt x="417309" y="125945"/>
                                </a:lnTo>
                                <a:lnTo>
                                  <a:pt x="417309" y="116840"/>
                                </a:lnTo>
                                <a:close/>
                              </a:path>
                              <a:path w="1666239" h="233045">
                                <a:moveTo>
                                  <a:pt x="471932" y="116840"/>
                                </a:moveTo>
                                <a:lnTo>
                                  <a:pt x="444614" y="116840"/>
                                </a:lnTo>
                                <a:lnTo>
                                  <a:pt x="444614" y="125945"/>
                                </a:lnTo>
                                <a:lnTo>
                                  <a:pt x="471932" y="125945"/>
                                </a:lnTo>
                                <a:lnTo>
                                  <a:pt x="471932" y="116840"/>
                                </a:lnTo>
                                <a:close/>
                              </a:path>
                              <a:path w="1666239" h="233045">
                                <a:moveTo>
                                  <a:pt x="526554" y="116840"/>
                                </a:moveTo>
                                <a:lnTo>
                                  <a:pt x="499249" y="116840"/>
                                </a:lnTo>
                                <a:lnTo>
                                  <a:pt x="499249" y="125945"/>
                                </a:lnTo>
                                <a:lnTo>
                                  <a:pt x="526554" y="125945"/>
                                </a:lnTo>
                                <a:lnTo>
                                  <a:pt x="526554" y="116840"/>
                                </a:lnTo>
                                <a:close/>
                              </a:path>
                              <a:path w="1666239" h="233045">
                                <a:moveTo>
                                  <a:pt x="581190" y="116840"/>
                                </a:moveTo>
                                <a:lnTo>
                                  <a:pt x="553872" y="116840"/>
                                </a:lnTo>
                                <a:lnTo>
                                  <a:pt x="553872" y="125945"/>
                                </a:lnTo>
                                <a:lnTo>
                                  <a:pt x="581190" y="125945"/>
                                </a:lnTo>
                                <a:lnTo>
                                  <a:pt x="581190" y="116840"/>
                                </a:lnTo>
                                <a:close/>
                              </a:path>
                              <a:path w="1666239" h="233045">
                                <a:moveTo>
                                  <a:pt x="635812" y="116840"/>
                                </a:moveTo>
                                <a:lnTo>
                                  <a:pt x="608507" y="116840"/>
                                </a:lnTo>
                                <a:lnTo>
                                  <a:pt x="608507" y="125945"/>
                                </a:lnTo>
                                <a:lnTo>
                                  <a:pt x="635812" y="125945"/>
                                </a:lnTo>
                                <a:lnTo>
                                  <a:pt x="635812" y="116840"/>
                                </a:lnTo>
                                <a:close/>
                              </a:path>
                              <a:path w="1666239" h="233045">
                                <a:moveTo>
                                  <a:pt x="690448" y="116840"/>
                                </a:moveTo>
                                <a:lnTo>
                                  <a:pt x="663130" y="116840"/>
                                </a:lnTo>
                                <a:lnTo>
                                  <a:pt x="663130" y="125945"/>
                                </a:lnTo>
                                <a:lnTo>
                                  <a:pt x="690448" y="125945"/>
                                </a:lnTo>
                                <a:lnTo>
                                  <a:pt x="690448" y="116840"/>
                                </a:lnTo>
                                <a:close/>
                              </a:path>
                              <a:path w="1666239" h="233045">
                                <a:moveTo>
                                  <a:pt x="745070" y="116840"/>
                                </a:moveTo>
                                <a:lnTo>
                                  <a:pt x="717753" y="116840"/>
                                </a:lnTo>
                                <a:lnTo>
                                  <a:pt x="717753" y="125945"/>
                                </a:lnTo>
                                <a:lnTo>
                                  <a:pt x="745070" y="125945"/>
                                </a:lnTo>
                                <a:lnTo>
                                  <a:pt x="745070" y="116840"/>
                                </a:lnTo>
                                <a:close/>
                              </a:path>
                              <a:path w="1666239" h="233045">
                                <a:moveTo>
                                  <a:pt x="799706" y="116840"/>
                                </a:moveTo>
                                <a:lnTo>
                                  <a:pt x="772388" y="116840"/>
                                </a:lnTo>
                                <a:lnTo>
                                  <a:pt x="772388" y="125945"/>
                                </a:lnTo>
                                <a:lnTo>
                                  <a:pt x="799706" y="125945"/>
                                </a:lnTo>
                                <a:lnTo>
                                  <a:pt x="799706" y="116840"/>
                                </a:lnTo>
                                <a:close/>
                              </a:path>
                              <a:path w="1666239" h="233045">
                                <a:moveTo>
                                  <a:pt x="854329" y="116840"/>
                                </a:moveTo>
                                <a:lnTo>
                                  <a:pt x="827011" y="116840"/>
                                </a:lnTo>
                                <a:lnTo>
                                  <a:pt x="827011" y="125945"/>
                                </a:lnTo>
                                <a:lnTo>
                                  <a:pt x="854329" y="125945"/>
                                </a:lnTo>
                                <a:lnTo>
                                  <a:pt x="854329" y="116840"/>
                                </a:lnTo>
                                <a:close/>
                              </a:path>
                              <a:path w="1666239" h="233045">
                                <a:moveTo>
                                  <a:pt x="908964" y="116840"/>
                                </a:moveTo>
                                <a:lnTo>
                                  <a:pt x="881646" y="116840"/>
                                </a:lnTo>
                                <a:lnTo>
                                  <a:pt x="881646" y="125945"/>
                                </a:lnTo>
                                <a:lnTo>
                                  <a:pt x="908964" y="125945"/>
                                </a:lnTo>
                                <a:lnTo>
                                  <a:pt x="908964" y="116840"/>
                                </a:lnTo>
                                <a:close/>
                              </a:path>
                              <a:path w="1666239" h="233045">
                                <a:moveTo>
                                  <a:pt x="963587" y="116840"/>
                                </a:moveTo>
                                <a:lnTo>
                                  <a:pt x="936269" y="116840"/>
                                </a:lnTo>
                                <a:lnTo>
                                  <a:pt x="936269" y="125945"/>
                                </a:lnTo>
                                <a:lnTo>
                                  <a:pt x="963587" y="125945"/>
                                </a:lnTo>
                                <a:lnTo>
                                  <a:pt x="963587" y="116840"/>
                                </a:lnTo>
                                <a:close/>
                              </a:path>
                              <a:path w="1666239" h="233045">
                                <a:moveTo>
                                  <a:pt x="1018209" y="116840"/>
                                </a:moveTo>
                                <a:lnTo>
                                  <a:pt x="990904" y="116840"/>
                                </a:lnTo>
                                <a:lnTo>
                                  <a:pt x="990904" y="125945"/>
                                </a:lnTo>
                                <a:lnTo>
                                  <a:pt x="1018209" y="125945"/>
                                </a:lnTo>
                                <a:lnTo>
                                  <a:pt x="1018209" y="116840"/>
                                </a:lnTo>
                                <a:close/>
                              </a:path>
                              <a:path w="1666239" h="233045">
                                <a:moveTo>
                                  <a:pt x="1072845" y="116840"/>
                                </a:moveTo>
                                <a:lnTo>
                                  <a:pt x="1045527" y="116840"/>
                                </a:lnTo>
                                <a:lnTo>
                                  <a:pt x="1045527" y="125945"/>
                                </a:lnTo>
                                <a:lnTo>
                                  <a:pt x="1072845" y="125945"/>
                                </a:lnTo>
                                <a:lnTo>
                                  <a:pt x="1072845" y="116840"/>
                                </a:lnTo>
                                <a:close/>
                              </a:path>
                              <a:path w="1666239" h="233045">
                                <a:moveTo>
                                  <a:pt x="1127467" y="116840"/>
                                </a:moveTo>
                                <a:lnTo>
                                  <a:pt x="1100162" y="116840"/>
                                </a:lnTo>
                                <a:lnTo>
                                  <a:pt x="1100162" y="125945"/>
                                </a:lnTo>
                                <a:lnTo>
                                  <a:pt x="1127467" y="125945"/>
                                </a:lnTo>
                                <a:lnTo>
                                  <a:pt x="1127467" y="116840"/>
                                </a:lnTo>
                                <a:close/>
                              </a:path>
                              <a:path w="1666239" h="233045">
                                <a:moveTo>
                                  <a:pt x="1182103" y="116840"/>
                                </a:moveTo>
                                <a:lnTo>
                                  <a:pt x="1154785" y="116840"/>
                                </a:lnTo>
                                <a:lnTo>
                                  <a:pt x="1154785" y="125945"/>
                                </a:lnTo>
                                <a:lnTo>
                                  <a:pt x="1182103" y="125945"/>
                                </a:lnTo>
                                <a:lnTo>
                                  <a:pt x="1182103" y="116840"/>
                                </a:lnTo>
                                <a:close/>
                              </a:path>
                              <a:path w="1666239" h="233045">
                                <a:moveTo>
                                  <a:pt x="1236726" y="116840"/>
                                </a:moveTo>
                                <a:lnTo>
                                  <a:pt x="1209421" y="116840"/>
                                </a:lnTo>
                                <a:lnTo>
                                  <a:pt x="1209421" y="125945"/>
                                </a:lnTo>
                                <a:lnTo>
                                  <a:pt x="1236726" y="125945"/>
                                </a:lnTo>
                                <a:lnTo>
                                  <a:pt x="1236726" y="116840"/>
                                </a:lnTo>
                                <a:close/>
                              </a:path>
                              <a:path w="1666239" h="233045">
                                <a:moveTo>
                                  <a:pt x="1291361" y="116840"/>
                                </a:moveTo>
                                <a:lnTo>
                                  <a:pt x="1264043" y="116840"/>
                                </a:lnTo>
                                <a:lnTo>
                                  <a:pt x="1264043" y="125945"/>
                                </a:lnTo>
                                <a:lnTo>
                                  <a:pt x="1291361" y="125945"/>
                                </a:lnTo>
                                <a:lnTo>
                                  <a:pt x="1291361" y="116840"/>
                                </a:lnTo>
                                <a:close/>
                              </a:path>
                              <a:path w="1666239" h="233045">
                                <a:moveTo>
                                  <a:pt x="1345984" y="116840"/>
                                </a:moveTo>
                                <a:lnTo>
                                  <a:pt x="1318666" y="116840"/>
                                </a:lnTo>
                                <a:lnTo>
                                  <a:pt x="1318666" y="125945"/>
                                </a:lnTo>
                                <a:lnTo>
                                  <a:pt x="1345984" y="125945"/>
                                </a:lnTo>
                                <a:lnTo>
                                  <a:pt x="1345984" y="116840"/>
                                </a:lnTo>
                                <a:close/>
                              </a:path>
                              <a:path w="1666239" h="233045">
                                <a:moveTo>
                                  <a:pt x="1400619" y="116840"/>
                                </a:moveTo>
                                <a:lnTo>
                                  <a:pt x="1373301" y="116840"/>
                                </a:lnTo>
                                <a:lnTo>
                                  <a:pt x="1373301" y="125945"/>
                                </a:lnTo>
                                <a:lnTo>
                                  <a:pt x="1400619" y="125945"/>
                                </a:lnTo>
                                <a:lnTo>
                                  <a:pt x="1400619" y="116840"/>
                                </a:lnTo>
                                <a:close/>
                              </a:path>
                              <a:path w="1666239" h="233045">
                                <a:moveTo>
                                  <a:pt x="1455242" y="116840"/>
                                </a:moveTo>
                                <a:lnTo>
                                  <a:pt x="1427924" y="116840"/>
                                </a:lnTo>
                                <a:lnTo>
                                  <a:pt x="1427924" y="125945"/>
                                </a:lnTo>
                                <a:lnTo>
                                  <a:pt x="1455242" y="125945"/>
                                </a:lnTo>
                                <a:lnTo>
                                  <a:pt x="1455242" y="116840"/>
                                </a:lnTo>
                                <a:close/>
                              </a:path>
                              <a:path w="1666239" h="233045">
                                <a:moveTo>
                                  <a:pt x="1509877" y="116840"/>
                                </a:moveTo>
                                <a:lnTo>
                                  <a:pt x="1482559" y="116840"/>
                                </a:lnTo>
                                <a:lnTo>
                                  <a:pt x="1482559" y="125945"/>
                                </a:lnTo>
                                <a:lnTo>
                                  <a:pt x="1509877" y="125945"/>
                                </a:lnTo>
                                <a:lnTo>
                                  <a:pt x="1509877" y="116840"/>
                                </a:lnTo>
                                <a:close/>
                              </a:path>
                              <a:path w="1666239" h="233045">
                                <a:moveTo>
                                  <a:pt x="1564500" y="116840"/>
                                </a:moveTo>
                                <a:lnTo>
                                  <a:pt x="1537182" y="116840"/>
                                </a:lnTo>
                                <a:lnTo>
                                  <a:pt x="1537182" y="125945"/>
                                </a:lnTo>
                                <a:lnTo>
                                  <a:pt x="1564500" y="125945"/>
                                </a:lnTo>
                                <a:lnTo>
                                  <a:pt x="1564500" y="116840"/>
                                </a:lnTo>
                                <a:close/>
                              </a:path>
                              <a:path w="1666239" h="233045">
                                <a:moveTo>
                                  <a:pt x="1619123" y="116840"/>
                                </a:moveTo>
                                <a:lnTo>
                                  <a:pt x="1591818" y="116840"/>
                                </a:lnTo>
                                <a:lnTo>
                                  <a:pt x="1591818" y="125945"/>
                                </a:lnTo>
                                <a:lnTo>
                                  <a:pt x="1619123" y="125945"/>
                                </a:lnTo>
                                <a:lnTo>
                                  <a:pt x="1619123" y="116840"/>
                                </a:lnTo>
                                <a:close/>
                              </a:path>
                              <a:path w="1666239" h="233045">
                                <a:moveTo>
                                  <a:pt x="1666163" y="109245"/>
                                </a:moveTo>
                                <a:lnTo>
                                  <a:pt x="1657070" y="109245"/>
                                </a:lnTo>
                                <a:lnTo>
                                  <a:pt x="1657070" y="116840"/>
                                </a:lnTo>
                                <a:lnTo>
                                  <a:pt x="1646440" y="116840"/>
                                </a:lnTo>
                                <a:lnTo>
                                  <a:pt x="1646440" y="125945"/>
                                </a:lnTo>
                                <a:lnTo>
                                  <a:pt x="1666163" y="125945"/>
                                </a:lnTo>
                                <a:lnTo>
                                  <a:pt x="1666163" y="121386"/>
                                </a:lnTo>
                                <a:lnTo>
                                  <a:pt x="1666163" y="116840"/>
                                </a:lnTo>
                                <a:lnTo>
                                  <a:pt x="1666163" y="109245"/>
                                </a:lnTo>
                                <a:close/>
                              </a:path>
                              <a:path w="1666239" h="233045">
                                <a:moveTo>
                                  <a:pt x="1666163" y="54622"/>
                                </a:moveTo>
                                <a:lnTo>
                                  <a:pt x="1657070" y="54622"/>
                                </a:lnTo>
                                <a:lnTo>
                                  <a:pt x="1657070" y="81940"/>
                                </a:lnTo>
                                <a:lnTo>
                                  <a:pt x="1666163" y="81940"/>
                                </a:lnTo>
                                <a:lnTo>
                                  <a:pt x="1666163" y="54622"/>
                                </a:lnTo>
                                <a:close/>
                              </a:path>
                              <a:path w="1666239" h="233045">
                                <a:moveTo>
                                  <a:pt x="1666163" y="0"/>
                                </a:moveTo>
                                <a:lnTo>
                                  <a:pt x="1657070" y="0"/>
                                </a:lnTo>
                                <a:lnTo>
                                  <a:pt x="1657070" y="27305"/>
                                </a:lnTo>
                                <a:lnTo>
                                  <a:pt x="1666163" y="27305"/>
                                </a:lnTo>
                                <a:lnTo>
                                  <a:pt x="1666163" y="0"/>
                                </a:lnTo>
                                <a:close/>
                              </a:path>
                            </a:pathLst>
                          </a:custGeom>
                          <a:solidFill>
                            <a:srgbClr val="000000"/>
                          </a:solidFill>
                        </wps:spPr>
                        <wps:bodyPr wrap="square" lIns="0" tIns="0" rIns="0" bIns="0" rtlCol="0">
                          <a:prstTxWarp prst="textNoShape">
                            <a:avLst/>
                          </a:prstTxWarp>
                          <a:noAutofit/>
                        </wps:bodyPr>
                      </wps:wsp>
                      <wps:wsp>
                        <wps:cNvPr id="202" name="Graphic 202"/>
                        <wps:cNvSpPr/>
                        <wps:spPr>
                          <a:xfrm>
                            <a:off x="2405169" y="1158244"/>
                            <a:ext cx="45720" cy="45720"/>
                          </a:xfrm>
                          <a:custGeom>
                            <a:avLst/>
                            <a:gdLst/>
                            <a:ahLst/>
                            <a:cxnLst/>
                            <a:rect l="l" t="t" r="r" b="b"/>
                            <a:pathLst>
                              <a:path w="45720" h="45720">
                                <a:moveTo>
                                  <a:pt x="22761" y="45523"/>
                                </a:moveTo>
                                <a:lnTo>
                                  <a:pt x="0" y="0"/>
                                </a:lnTo>
                                <a:lnTo>
                                  <a:pt x="22761" y="11411"/>
                                </a:lnTo>
                                <a:lnTo>
                                  <a:pt x="45523" y="0"/>
                                </a:lnTo>
                                <a:lnTo>
                                  <a:pt x="22761" y="45523"/>
                                </a:lnTo>
                                <a:close/>
                              </a:path>
                            </a:pathLst>
                          </a:custGeom>
                          <a:ln w="9104">
                            <a:solidFill>
                              <a:srgbClr val="000000"/>
                            </a:solidFill>
                            <a:prstDash val="solid"/>
                          </a:ln>
                        </wps:spPr>
                        <wps:bodyPr wrap="square" lIns="0" tIns="0" rIns="0" bIns="0" rtlCol="0">
                          <a:prstTxWarp prst="textNoShape">
                            <a:avLst/>
                          </a:prstTxWarp>
                          <a:noAutofit/>
                        </wps:bodyPr>
                      </wps:wsp>
                      <wps:wsp>
                        <wps:cNvPr id="203" name="Textbox 203"/>
                        <wps:cNvSpPr txBox="1"/>
                        <wps:spPr>
                          <a:xfrm>
                            <a:off x="1593898" y="42299"/>
                            <a:ext cx="1680845" cy="194945"/>
                          </a:xfrm>
                          <a:prstGeom prst="rect">
                            <a:avLst/>
                          </a:prstGeom>
                        </wps:spPr>
                        <wps:txbx>
                          <w:txbxContent>
                            <w:p>
                              <w:pPr>
                                <w:spacing w:line="148" w:lineRule="exact" w:before="0"/>
                                <w:ind w:left="0" w:right="27" w:firstLine="0"/>
                                <w:jc w:val="center"/>
                                <w:rPr>
                                  <w:sz w:val="13"/>
                                </w:rPr>
                              </w:pPr>
                              <w:bookmarkStart w:name="_bookmark10" w:id="21"/>
                              <w:bookmarkEnd w:id="21"/>
                              <w:r>
                                <w:rPr/>
                              </w:r>
                              <w:r>
                                <w:rPr>
                                  <w:spacing w:val="-3"/>
                                  <w:sz w:val="13"/>
                                </w:rPr>
                                <w:t>数据驱动与智能接入架构</w:t>
                              </w:r>
                            </w:p>
                            <w:p>
                              <w:pPr>
                                <w:spacing w:line="158" w:lineRule="exact" w:before="0"/>
                                <w:ind w:left="9" w:right="27" w:firstLine="0"/>
                                <w:jc w:val="center"/>
                                <w:rPr>
                                  <w:sz w:val="13"/>
                                </w:rPr>
                              </w:pPr>
                              <w:r>
                                <w:rPr>
                                  <w:spacing w:val="-6"/>
                                  <w:sz w:val="13"/>
                                </w:rPr>
                                <w:t>引入 </w:t>
                              </w:r>
                              <w:r>
                                <w:rPr>
                                  <w:rFonts w:ascii="Times New Roman" w:hAnsi="Times New Roman" w:eastAsia="Times New Roman"/>
                                  <w:sz w:val="13"/>
                                </w:rPr>
                                <w:t>AI</w:t>
                              </w:r>
                              <w:r>
                                <w:rPr>
                                  <w:rFonts w:ascii="Times New Roman" w:hAnsi="Times New Roman" w:eastAsia="Times New Roman"/>
                                  <w:spacing w:val="-1"/>
                                  <w:sz w:val="13"/>
                                </w:rPr>
                                <w:t> / </w:t>
                              </w:r>
                              <w:r>
                                <w:rPr>
                                  <w:rFonts w:ascii="Times New Roman" w:hAnsi="Times New Roman" w:eastAsia="Times New Roman"/>
                                  <w:sz w:val="13"/>
                                </w:rPr>
                                <w:t>ML</w:t>
                              </w:r>
                              <w:r>
                                <w:rPr>
                                  <w:rFonts w:ascii="Times New Roman" w:hAnsi="Times New Roman" w:eastAsia="Times New Roman"/>
                                  <w:spacing w:val="-3"/>
                                  <w:sz w:val="13"/>
                                </w:rPr>
                                <w:t> </w:t>
                              </w:r>
                              <w:r>
                                <w:rPr>
                                  <w:spacing w:val="-6"/>
                                  <w:sz w:val="13"/>
                                </w:rPr>
                                <w:t>技术 </w:t>
                              </w:r>
                              <w:r>
                                <w:rPr>
                                  <w:rFonts w:ascii="Times New Roman" w:hAnsi="Times New Roman" w:eastAsia="Times New Roman"/>
                                  <w:sz w:val="13"/>
                                </w:rPr>
                                <w:t>·</w:t>
                              </w:r>
                              <w:r>
                                <w:rPr>
                                  <w:rFonts w:ascii="Times New Roman" w:hAnsi="Times New Roman" w:eastAsia="Times New Roman"/>
                                  <w:spacing w:val="2"/>
                                  <w:sz w:val="13"/>
                                </w:rPr>
                                <w:t> </w:t>
                              </w:r>
                              <w:r>
                                <w:rPr>
                                  <w:spacing w:val="-1"/>
                                  <w:sz w:val="13"/>
                                </w:rPr>
                                <w:t>替代或增强静态协议规则</w:t>
                              </w:r>
                            </w:p>
                          </w:txbxContent>
                        </wps:txbx>
                        <wps:bodyPr wrap="square" lIns="0" tIns="0" rIns="0" bIns="0" rtlCol="0">
                          <a:noAutofit/>
                        </wps:bodyPr>
                      </wps:wsp>
                      <wps:wsp>
                        <wps:cNvPr id="204" name="Textbox 204"/>
                        <wps:cNvSpPr txBox="1"/>
                        <wps:spPr>
                          <a:xfrm>
                            <a:off x="1674039" y="527885"/>
                            <a:ext cx="1520825" cy="370840"/>
                          </a:xfrm>
                          <a:prstGeom prst="rect">
                            <a:avLst/>
                          </a:prstGeom>
                        </wps:spPr>
                        <wps:txbx>
                          <w:txbxContent>
                            <w:p>
                              <w:pPr>
                                <w:spacing w:line="152" w:lineRule="exact" w:before="0"/>
                                <w:ind w:left="255" w:right="0" w:firstLine="0"/>
                                <w:jc w:val="left"/>
                                <w:rPr>
                                  <w:sz w:val="13"/>
                                </w:rPr>
                              </w:pPr>
                              <w:r>
                                <w:rPr>
                                  <w:spacing w:val="-3"/>
                                  <w:sz w:val="13"/>
                                </w:rPr>
                                <w:t>路径二：单协议参数动态优化</w:t>
                              </w:r>
                            </w:p>
                            <w:p>
                              <w:pPr>
                                <w:numPr>
                                  <w:ilvl w:val="0"/>
                                  <w:numId w:val="18"/>
                                </w:numPr>
                                <w:tabs>
                                  <w:tab w:pos="80" w:val="left" w:leader="none"/>
                                </w:tabs>
                                <w:spacing w:before="98"/>
                                <w:ind w:left="80" w:right="0" w:hanging="80"/>
                                <w:jc w:val="left"/>
                                <w:rPr>
                                  <w:sz w:val="13"/>
                                </w:rPr>
                              </w:pPr>
                              <w:r>
                                <w:rPr>
                                  <w:sz w:val="13"/>
                                </w:rPr>
                                <w:t>机制：</w:t>
                              </w:r>
                              <w:r>
                                <w:rPr>
                                  <w:rFonts w:ascii="Times New Roman" w:eastAsia="Times New Roman"/>
                                  <w:sz w:val="13"/>
                                </w:rPr>
                                <w:t>DRL</w:t>
                              </w:r>
                              <w:r>
                                <w:rPr>
                                  <w:rFonts w:ascii="Times New Roman" w:eastAsia="Times New Roman"/>
                                  <w:spacing w:val="2"/>
                                  <w:sz w:val="13"/>
                                </w:rPr>
                                <w:t> </w:t>
                              </w:r>
                              <w:r>
                                <w:rPr>
                                  <w:spacing w:val="-2"/>
                                  <w:sz w:val="13"/>
                                </w:rPr>
                                <w:t>调优竞争窗口 </w:t>
                              </w:r>
                              <w:r>
                                <w:rPr>
                                  <w:rFonts w:ascii="Times New Roman" w:eastAsia="Times New Roman"/>
                                  <w:spacing w:val="7"/>
                                  <w:sz w:val="13"/>
                                </w:rPr>
                                <w:t>/ </w:t>
                              </w:r>
                              <w:r>
                                <w:rPr>
                                  <w:spacing w:val="-3"/>
                                  <w:sz w:val="13"/>
                                </w:rPr>
                                <w:t>发送概率</w:t>
                              </w:r>
                            </w:p>
                            <w:p>
                              <w:pPr>
                                <w:numPr>
                                  <w:ilvl w:val="0"/>
                                  <w:numId w:val="18"/>
                                </w:numPr>
                                <w:tabs>
                                  <w:tab w:pos="80" w:val="left" w:leader="none"/>
                                </w:tabs>
                                <w:spacing w:line="161" w:lineRule="exact" w:before="3"/>
                                <w:ind w:left="80" w:right="0" w:hanging="80"/>
                                <w:jc w:val="left"/>
                                <w:rPr>
                                  <w:sz w:val="13"/>
                                </w:rPr>
                              </w:pPr>
                              <w:r>
                                <w:rPr>
                                  <w:spacing w:val="-3"/>
                                  <w:sz w:val="13"/>
                                </w:rPr>
                                <w:t>特点：兼容性好，但受限协议原生瓶颈</w:t>
                              </w:r>
                            </w:p>
                          </w:txbxContent>
                        </wps:txbx>
                        <wps:bodyPr wrap="square" lIns="0" tIns="0" rIns="0" bIns="0" rtlCol="0">
                          <a:noAutofit/>
                        </wps:bodyPr>
                      </wps:wsp>
                      <wps:wsp>
                        <wps:cNvPr id="205" name="Textbox 205"/>
                        <wps:cNvSpPr txBox="1"/>
                        <wps:spPr>
                          <a:xfrm>
                            <a:off x="764798" y="1256264"/>
                            <a:ext cx="3339465" cy="352425"/>
                          </a:xfrm>
                          <a:prstGeom prst="rect">
                            <a:avLst/>
                          </a:prstGeom>
                        </wps:spPr>
                        <wps:txbx>
                          <w:txbxContent>
                            <w:p>
                              <w:pPr>
                                <w:spacing w:line="152" w:lineRule="exact" w:before="0"/>
                                <w:ind w:left="0" w:right="27" w:firstLine="0"/>
                                <w:jc w:val="center"/>
                                <w:rPr>
                                  <w:sz w:val="13"/>
                                </w:rPr>
                              </w:pPr>
                              <w:r>
                                <w:rPr>
                                  <w:color w:val="8A3129"/>
                                  <w:spacing w:val="-3"/>
                                  <w:sz w:val="13"/>
                                </w:rPr>
                                <w:t>固有局限：工程可部署性与实时动态响应能力的严重不足</w:t>
                              </w:r>
                            </w:p>
                            <w:p>
                              <w:pPr>
                                <w:spacing w:line="230" w:lineRule="auto" w:before="78"/>
                                <w:ind w:left="0" w:right="18" w:firstLine="0"/>
                                <w:jc w:val="center"/>
                                <w:rPr>
                                  <w:sz w:val="13"/>
                                </w:rPr>
                              </w:pPr>
                              <w:r>
                                <w:rPr>
                                  <w:color w:val="333333"/>
                                  <w:w w:val="102"/>
                                  <w:sz w:val="13"/>
                                </w:rPr>
                                <w:t>高昂训练成本下难以兼顾亚毫秒级实时响应与设备低算力约束，缺乏在统一框架下实现低开销、可部署的系统级自适应联合决策机制。</w:t>
                              </w:r>
                            </w:p>
                          </w:txbxContent>
                        </wps:txbx>
                        <wps:bodyPr wrap="square" lIns="0" tIns="0" rIns="0" bIns="0" rtlCol="0">
                          <a:noAutofit/>
                        </wps:bodyPr>
                      </wps:wsp>
                      <wps:wsp>
                        <wps:cNvPr id="206" name="Textbox 206"/>
                        <wps:cNvSpPr txBox="1"/>
                        <wps:spPr>
                          <a:xfrm>
                            <a:off x="3034" y="460760"/>
                            <a:ext cx="1578610" cy="513715"/>
                          </a:xfrm>
                          <a:prstGeom prst="rect">
                            <a:avLst/>
                          </a:prstGeom>
                          <a:ln w="6069">
                            <a:solidFill>
                              <a:srgbClr val="000000"/>
                            </a:solidFill>
                            <a:prstDash val="solid"/>
                          </a:ln>
                        </wps:spPr>
                        <wps:txbx>
                          <w:txbxContent>
                            <w:p>
                              <w:pPr>
                                <w:spacing w:before="83"/>
                                <w:ind w:left="372" w:right="0" w:firstLine="0"/>
                                <w:jc w:val="left"/>
                                <w:rPr>
                                  <w:sz w:val="13"/>
                                </w:rPr>
                              </w:pPr>
                              <w:r>
                                <w:rPr>
                                  <w:spacing w:val="-3"/>
                                  <w:sz w:val="13"/>
                                </w:rPr>
                                <w:t>路径一：接入架构完全重构</w:t>
                              </w:r>
                            </w:p>
                            <w:p>
                              <w:pPr>
                                <w:numPr>
                                  <w:ilvl w:val="0"/>
                                  <w:numId w:val="19"/>
                                </w:numPr>
                                <w:tabs>
                                  <w:tab w:pos="125" w:val="left" w:leader="none"/>
                                </w:tabs>
                                <w:spacing w:before="99"/>
                                <w:ind w:left="125" w:right="0" w:hanging="80"/>
                                <w:jc w:val="left"/>
                                <w:rPr>
                                  <w:sz w:val="13"/>
                                </w:rPr>
                              </w:pPr>
                              <w:r>
                                <w:rPr>
                                  <w:spacing w:val="-3"/>
                                  <w:sz w:val="13"/>
                                </w:rPr>
                                <w:t>机制：多智能体端到端重构底层信令</w:t>
                              </w:r>
                            </w:p>
                            <w:p>
                              <w:pPr>
                                <w:numPr>
                                  <w:ilvl w:val="0"/>
                                  <w:numId w:val="19"/>
                                </w:numPr>
                                <w:tabs>
                                  <w:tab w:pos="125" w:val="left" w:leader="none"/>
                                </w:tabs>
                                <w:spacing w:before="3"/>
                                <w:ind w:left="125" w:right="0" w:hanging="80"/>
                                <w:jc w:val="left"/>
                                <w:rPr>
                                  <w:sz w:val="13"/>
                                </w:rPr>
                              </w:pPr>
                              <w:r>
                                <w:rPr>
                                  <w:spacing w:val="-3"/>
                                  <w:sz w:val="13"/>
                                </w:rPr>
                                <w:t>特点：颠覆标准，零解释性且极难收敛</w:t>
                              </w:r>
                            </w:p>
                          </w:txbxContent>
                        </wps:txbx>
                        <wps:bodyPr wrap="square" lIns="0" tIns="0" rIns="0" bIns="0" rtlCol="0">
                          <a:noAutofit/>
                        </wps:bodyPr>
                      </wps:wsp>
                      <wps:wsp>
                        <wps:cNvPr id="207" name="Textbox 207"/>
                        <wps:cNvSpPr txBox="1"/>
                        <wps:spPr>
                          <a:xfrm>
                            <a:off x="3280741" y="460760"/>
                            <a:ext cx="1578610" cy="513715"/>
                          </a:xfrm>
                          <a:prstGeom prst="rect">
                            <a:avLst/>
                          </a:prstGeom>
                          <a:ln w="6069">
                            <a:solidFill>
                              <a:srgbClr val="000000"/>
                            </a:solidFill>
                            <a:prstDash val="solid"/>
                          </a:ln>
                        </wps:spPr>
                        <wps:txbx>
                          <w:txbxContent>
                            <w:p>
                              <w:pPr>
                                <w:spacing w:before="83"/>
                                <w:ind w:left="301" w:right="0" w:firstLine="0"/>
                                <w:jc w:val="left"/>
                                <w:rPr>
                                  <w:sz w:val="13"/>
                                </w:rPr>
                              </w:pPr>
                              <w:r>
                                <w:rPr>
                                  <w:spacing w:val="-3"/>
                                  <w:sz w:val="13"/>
                                </w:rPr>
                                <w:t>路径三：协议选择与模块组合</w:t>
                              </w:r>
                            </w:p>
                            <w:p>
                              <w:pPr>
                                <w:numPr>
                                  <w:ilvl w:val="0"/>
                                  <w:numId w:val="20"/>
                                </w:numPr>
                                <w:tabs>
                                  <w:tab w:pos="125" w:val="left" w:leader="none"/>
                                </w:tabs>
                                <w:spacing w:before="99"/>
                                <w:ind w:left="125" w:right="0" w:hanging="80"/>
                                <w:jc w:val="left"/>
                                <w:rPr>
                                  <w:sz w:val="13"/>
                                </w:rPr>
                              </w:pPr>
                              <w:r>
                                <w:rPr>
                                  <w:spacing w:val="-3"/>
                                  <w:sz w:val="13"/>
                                </w:rPr>
                                <w:t>机制：代理模型驱动的协议实例切换</w:t>
                              </w:r>
                            </w:p>
                            <w:p>
                              <w:pPr>
                                <w:numPr>
                                  <w:ilvl w:val="0"/>
                                  <w:numId w:val="20"/>
                                </w:numPr>
                                <w:tabs>
                                  <w:tab w:pos="125" w:val="left" w:leader="none"/>
                                </w:tabs>
                                <w:spacing w:before="3"/>
                                <w:ind w:left="125" w:right="0" w:hanging="80"/>
                                <w:jc w:val="left"/>
                                <w:rPr>
                                  <w:sz w:val="13"/>
                                </w:rPr>
                              </w:pPr>
                              <w:r>
                                <w:rPr>
                                  <w:spacing w:val="-3"/>
                                  <w:sz w:val="13"/>
                                </w:rPr>
                                <w:t>特点：兼顾稳定与智能，跨场景泛化难</w:t>
                              </w:r>
                            </w:p>
                          </w:txbxContent>
                        </wps:txbx>
                        <wps:bodyPr wrap="square" lIns="0" tIns="0" rIns="0" bIns="0" rtlCol="0">
                          <a:noAutofit/>
                        </wps:bodyPr>
                      </wps:wsp>
                    </wpg:wgp>
                  </a:graphicData>
                </a:graphic>
              </wp:inline>
            </w:drawing>
          </mc:Choice>
          <mc:Fallback>
            <w:pict>
              <v:group style="width:382.85pt;height:129.5500pt;mso-position-horizontal-relative:char;mso-position-vertical-relative:line" id="docshapegroup157" coordorigin="0,0" coordsize="7657,2591">
                <v:shape style="position:absolute;left:2394;top:4;width:2868;height:431" id="docshape158" coordorigin="2394,5" coordsize="2868,431" path="m2459,5l5198,5,5202,5,5206,5,5210,6,5214,7,5218,8,5243,24,5246,27,5261,57,5262,61,5262,65,5262,69,5262,370,5262,375,5262,379,5261,383,5260,387,5233,424,5230,426,5210,434,5206,435,5202,435,5198,435,2459,435,2455,435,2451,435,2446,434,2442,433,2423,424,2420,422,2396,383,2395,379,2394,375,2394,370,2394,69,2394,65,2395,61,2396,57,2397,53,2413,24,2416,21,2420,18,2423,16,2427,13,2446,6,2451,5,2455,5,2459,5xe" filled="false" stroked="true" strokeweight=".477939pt" strokecolor="#000000">
                  <v:path arrowok="t"/>
                  <v:stroke dashstyle="solid"/>
                </v:shape>
                <v:rect style="position:absolute;left:57;top:1032;width:2371;height:10" id="docshape159" filled="true" fillcolor="#455e36" stroked="false">
                  <v:fill type="solid"/>
                </v:rect>
                <v:shape style="position:absolute;left:57;top:1032;width:2371;height:20" id="docshape160" coordorigin="57,1032" coordsize="2371,20" path="m2428,1032l2418,1042,57,1042,57,1051,2418,1051,2428,1051,2428,1042,2428,1032xe" filled="true" fillcolor="#81b366" stroked="false">
                  <v:path arrowok="t"/>
                  <v:fill type="solid"/>
                </v:shape>
                <v:shape style="position:absolute;left:57;top:1032;width:10;height:20" id="docshape161" coordorigin="57,1032" coordsize="10,20" path="m57,1051l57,1032,67,1032,67,1042,57,1051xe" filled="true" fillcolor="#455e36" stroked="false">
                  <v:path arrowok="t"/>
                  <v:fill type="solid"/>
                </v:shape>
                <v:rect style="position:absolute;left:2585;top:769;width:2486;height:765" id="docshape162" filled="false" stroked="true" strokeweight=".477939pt" strokecolor="#000000">
                  <v:stroke dashstyle="solid"/>
                </v:rect>
                <v:rect style="position:absolute;left:2638;top:1032;width:2371;height:10" id="docshape163" filled="true" fillcolor="#455e36" stroked="false">
                  <v:fill type="solid"/>
                </v:rect>
                <v:shape style="position:absolute;left:2638;top:1032;width:2371;height:20" id="docshape164" coordorigin="2638,1032" coordsize="2371,20" path="m5009,1032l4999,1042,2638,1042,2638,1051,4999,1051,5009,1051,5009,1042,5009,1032xe" filled="true" fillcolor="#81b366" stroked="false">
                  <v:path arrowok="t"/>
                  <v:fill type="solid"/>
                </v:shape>
                <v:shape style="position:absolute;left:2638;top:1032;width:4952;height:20" id="docshape165" coordorigin="2638,1032" coordsize="4952,20" path="m2648,1032l2638,1032,2638,1051,2648,1042,2648,1032xm7590,1032l5219,1032,5219,1042,7590,1042,7590,1032xe" filled="true" fillcolor="#455e36" stroked="false">
                  <v:path arrowok="t"/>
                  <v:fill type="solid"/>
                </v:shape>
                <v:shape style="position:absolute;left:5219;top:1032;width:2371;height:20" id="docshape166" coordorigin="5219,1032" coordsize="2371,20" path="m7590,1032l7580,1042,5219,1042,5219,1051,7580,1051,7590,1051,7590,1042,7590,1032xe" filled="true" fillcolor="#81b366" stroked="false">
                  <v:path arrowok="t"/>
                  <v:fill type="solid"/>
                </v:shape>
                <v:shape style="position:absolute;left:5219;top:1032;width:10;height:20" id="docshape167" coordorigin="5219,1032" coordsize="10,20" path="m5219,1051l5219,1032,5229,1032,5229,1042,5219,1051xe" filled="true" fillcolor="#455e36" stroked="false">
                  <v:path arrowok="t"/>
                  <v:fill type="solid"/>
                </v:shape>
                <v:shape style="position:absolute;left:4;top:1916;width:7648;height:670" id="docshape168" coordorigin="5,1917" coordsize="7648,670" path="m105,1917l7551,1917,7558,1917,7565,1917,7571,1918,7577,1920,7622,1946,7627,1951,7644,1978,7647,1985,7649,1991,7650,1997,7651,2004,7652,2010,7652,2017,7652,2485,7652,2492,7651,2498,7650,2505,7649,2511,7635,2541,7631,2547,7590,2578,7584,2581,7551,2586,105,2586,99,2586,92,2585,86,2584,79,2582,49,2569,44,2565,8,2511,5,2492,5,2485,5,2017,12,1978,15,1972,34,1946,39,1941,99,1917,105,1917xe" filled="false" stroked="true" strokeweight=".477939pt" strokecolor="#000000">
                  <v:path arrowok="t"/>
                  <v:stroke dashstyle="solid"/>
                </v:shape>
                <v:rect style="position:absolute;left:1204;top:2179;width:5239;height:10" id="docshape169" filled="true" fillcolor="#642d2a" stroked="false">
                  <v:fill type="solid"/>
                </v:rect>
                <v:shape style="position:absolute;left:1204;top:2179;width:5239;height:20" id="docshape170" coordorigin="1204,2179" coordsize="5239,20" path="m6443,2179l6433,2189,1204,2189,1204,2199,6433,2199,6443,2199,6443,2189,6443,2179xe" filled="true" fillcolor="#b8534f" stroked="false">
                  <v:path arrowok="t"/>
                  <v:fill type="solid"/>
                </v:shape>
                <v:shape style="position:absolute;left:1204;top:2179;width:10;height:20" id="docshape171" coordorigin="1204,2179" coordsize="10,20" path="m1204,2199l1204,2179,1214,2179,1214,2189,1204,2199xe" filled="true" fillcolor="#642d2a" stroked="false">
                  <v:path arrowok="t"/>
                  <v:fill type="solid"/>
                </v:shape>
                <v:shape style="position:absolute;left:1242;top:573;width:2639;height:122" id="docshape172" coordorigin="1243,574" coordsize="2639,122" path="m3881,574l1243,574,1243,695e" filled="false" stroked="true" strokeweight=".716909pt" strokecolor="#000000">
                  <v:path arrowok="t"/>
                  <v:stroke dashstyle="solid"/>
                </v:shape>
                <v:shape style="position:absolute;left:1206;top:676;width:72;height:72" id="docshape173" coordorigin="1207,677" coordsize="72,72" path="m1243,749l1207,677,1243,695,1278,677,1243,749xe" filled="true" fillcolor="#000000" stroked="false">
                  <v:path arrowok="t"/>
                  <v:fill type="solid"/>
                </v:shape>
                <v:shape style="position:absolute;left:1206;top:430;width:2617;height:319" id="docshape174" coordorigin="1207,430" coordsize="2617,319" path="m1243,749l1207,677,1243,695,1278,677,1243,749xm3824,430l3824,695e" filled="false" stroked="true" strokeweight=".716909pt" strokecolor="#000000">
                  <v:path arrowok="t"/>
                  <v:stroke dashstyle="solid"/>
                </v:shape>
                <v:shape style="position:absolute;left:3787;top:676;width:72;height:72" id="docshape175" coordorigin="3788,677" coordsize="72,72" path="m3824,749l3788,677,3824,695,3859,677,3824,749xe" filled="true" fillcolor="#000000" stroked="false">
                  <v:path arrowok="t"/>
                  <v:fill type="solid"/>
                </v:shape>
                <v:shape style="position:absolute;left:3787;top:573;width:2617;height:176" id="docshape176" coordorigin="3788,574" coordsize="2617,176" path="m3824,749l3788,677,3824,695,3859,677,3824,749xm3824,574l6404,574,6404,695e" filled="false" stroked="true" strokeweight=".716909pt" strokecolor="#000000">
                  <v:path arrowok="t"/>
                  <v:stroke dashstyle="solid"/>
                </v:shape>
                <v:shape style="position:absolute;left:6368;top:676;width:72;height:72" id="docshape177" coordorigin="6369,677" coordsize="72,72" path="m6404,749l6369,677,6404,695,6440,677,6404,749xe" filled="true" fillcolor="#000000" stroked="false">
                  <v:path arrowok="t"/>
                  <v:fill type="solid"/>
                </v:shape>
                <v:shape style="position:absolute;left:6368;top:676;width:72;height:72" id="docshape178" coordorigin="6369,677" coordsize="72,72" path="m6404,749l6369,677,6404,695,6440,677,6404,749xe" filled="false" stroked="true" strokeweight=".716909pt" strokecolor="#000000">
                  <v:path arrowok="t"/>
                  <v:stroke dashstyle="solid"/>
                </v:shape>
                <v:shape style="position:absolute;left:1235;top:1529;width:2624;height:367" id="docshape179" coordorigin="1235,1529" coordsize="2624,367" path="m1250,1615l1235,1615,1235,1658,1250,1658,1250,1615xm1250,1529l1235,1529,1235,1572,1250,1572,1250,1529xm1267,1713l1250,1713,1250,1701,1235,1701,1235,1728,1267,1728,1267,1721,1267,1713xm1353,1713l1310,1713,1310,1728,1353,1728,1353,1713xm1439,1713l1396,1713,1396,1728,1439,1728,1439,1713xm1525,1713l1482,1713,1482,1728,1525,1728,1525,1713xm1611,1713l1568,1713,1568,1728,1611,1728,1611,1713xm1697,1713l1654,1713,1654,1728,1697,1728,1697,1713xm1783,1713l1740,1713,1740,1728,1783,1728,1783,1713xm1869,1713l1826,1713,1826,1728,1869,1728,1869,1713xm1955,1713l1912,1713,1912,1728,1955,1728,1955,1713xm2041,1713l1998,1713,1998,1728,2041,1728,2041,1713xm2127,1713l2084,1713,2084,1728,2127,1728,2127,1713xm2213,1713l2170,1713,2170,1728,2213,1728,2213,1713xm2299,1713l2256,1713,2256,1728,2299,1728,2299,1713xm2385,1713l2342,1713,2342,1728,2385,1728,2385,1713xm2471,1713l2428,1713,2428,1728,2471,1728,2471,1713xm2557,1713l2514,1713,2514,1728,2557,1728,2557,1713xm2643,1713l2600,1713,2600,1728,2643,1728,2643,1713xm2729,1713l2686,1713,2686,1728,2729,1728,2729,1713xm2815,1713l2772,1713,2772,1728,2815,1728,2815,1713xm2901,1713l2858,1713,2858,1728,2901,1728,2901,1713xm2987,1713l2944,1713,2944,1728,2987,1728,2987,1713xm3073,1713l3030,1713,3030,1728,3073,1728,3073,1713xm3159,1713l3116,1713,3116,1728,3159,1728,3159,1713xm3245,1713l3202,1713,3202,1728,3245,1728,3245,1713xm3331,1713l3288,1713,3288,1728,3331,1728,3331,1713xm3417,1713l3374,1713,3374,1728,3417,1728,3417,1713xm3503,1713l3460,1713,3460,1728,3503,1728,3503,1713xm3589,1713l3546,1713,3546,1728,3589,1728,3589,1713xm3675,1713l3632,1713,3632,1728,3675,1728,3675,1713xm3761,1713l3718,1713,3718,1728,3761,1728,3761,1713xm3831,1788l3816,1788,3816,1831,3831,1831,3831,1788xm3831,1713l3804,1713,3804,1728,3816,1728,3816,1744,3831,1744,3831,1728,3831,1721,3831,1713xm3859,1824l3823,1842,3788,1824,3823,1896,3859,1824xe" filled="true" fillcolor="#000000" stroked="false">
                  <v:path arrowok="t"/>
                  <v:fill type="solid"/>
                </v:shape>
                <v:shape style="position:absolute;left:3787;top:1824;width:72;height:72" id="docshape180" coordorigin="3788,1824" coordsize="72,72" path="m3824,1896l3788,1824,3824,1842,3859,1824,3824,1896xe" filled="false" stroked="true" strokeweight=".716909pt" strokecolor="#000000">
                  <v:path arrowok="t"/>
                  <v:stroke dashstyle="solid"/>
                </v:shape>
                <v:shape style="position:absolute;left:3787;top:1529;width:72;height:367" id="docshape181" coordorigin="3788,1529" coordsize="72,367" path="m3831,1788l3816,1788,3816,1831,3831,1831,3831,1788xm3831,1701l3816,1701,3816,1744,3831,1744,3831,1701xm3831,1615l3816,1615,3816,1658,3831,1658,3831,1615xm3831,1529l3816,1529,3816,1572,3831,1572,3831,1529xm3859,1824l3823,1842,3788,1824,3823,1896,3859,1824xe" filled="true" fillcolor="#000000" stroked="false">
                  <v:path arrowok="t"/>
                  <v:fill type="solid"/>
                </v:shape>
                <v:shape style="position:absolute;left:3787;top:1824;width:72;height:72" id="docshape182" coordorigin="3788,1824" coordsize="72,72" path="m3824,1896l3788,1824,3824,1842,3859,1824,3824,1896xe" filled="false" stroked="true" strokeweight=".716909pt" strokecolor="#000000">
                  <v:path arrowok="t"/>
                  <v:stroke dashstyle="solid"/>
                </v:shape>
                <v:shape style="position:absolute;left:3787;top:1529;width:2624;height:367" id="docshape183" coordorigin="3788,1529" coordsize="2624,367" path="m3831,1788l3816,1788,3816,1831,3831,1831,3831,1788xm3843,1713l3816,1713,3816,1744,3831,1744,3831,1728,3843,1728,3843,1721,3843,1713xm3859,1824l3823,1842,3788,1824,3823,1896,3859,1824xm3929,1713l3886,1713,3886,1728,3929,1728,3929,1713xm4015,1713l3972,1713,3972,1728,4015,1728,4015,1713xm4101,1713l4058,1713,4058,1728,4101,1728,4101,1713xm4187,1713l4144,1713,4144,1728,4187,1728,4187,1713xm4273,1713l4230,1713,4230,1728,4273,1728,4273,1713xm4359,1713l4316,1713,4316,1728,4359,1728,4359,1713xm4445,1713l4402,1713,4402,1728,4445,1728,4445,1713xm4531,1713l4488,1713,4488,1728,4531,1728,4531,1713xm4617,1713l4574,1713,4574,1728,4617,1728,4617,1713xm4703,1713l4660,1713,4660,1728,4703,1728,4703,1713xm4789,1713l4746,1713,4746,1728,4789,1728,4789,1713xm4875,1713l4832,1713,4832,1728,4875,1728,4875,1713xm4961,1713l4918,1713,4918,1728,4961,1728,4961,1713xm5047,1713l5004,1713,5004,1728,5047,1728,5047,1713xm5133,1713l5090,1713,5090,1728,5133,1728,5133,1713xm5219,1713l5176,1713,5176,1728,5219,1728,5219,1713xm5305,1713l5262,1713,5262,1728,5305,1728,5305,1713xm5391,1713l5348,1713,5348,1728,5391,1728,5391,1713xm5477,1713l5434,1713,5434,1728,5477,1728,5477,1713xm5563,1713l5520,1713,5520,1728,5563,1728,5563,1713xm5649,1713l5606,1713,5606,1728,5649,1728,5649,1713xm5735,1713l5692,1713,5692,1728,5735,1728,5735,1713xm5821,1713l5778,1713,5778,1728,5821,1728,5821,1713xm5907,1713l5864,1713,5864,1728,5907,1728,5907,1713xm5993,1713l5950,1713,5950,1728,5993,1728,5993,1713xm6079,1713l6036,1713,6036,1728,6079,1728,6079,1713xm6165,1713l6122,1713,6122,1728,6165,1728,6165,1713xm6251,1713l6208,1713,6208,1728,6251,1728,6251,1713xm6337,1713l6294,1713,6294,1728,6337,1728,6337,1713xm6412,1701l6397,1701,6397,1713,6380,1713,6380,1728,6412,1728,6412,1721,6412,1713,6412,1701xm6412,1615l6397,1615,6397,1658,6412,1658,6412,1615xm6412,1529l6397,1529,6397,1572,6412,1572,6412,1529xe" filled="true" fillcolor="#000000" stroked="false">
                  <v:path arrowok="t"/>
                  <v:fill type="solid"/>
                </v:shape>
                <v:shape style="position:absolute;left:3787;top:1824;width:72;height:72" id="docshape184" coordorigin="3788,1824" coordsize="72,72" path="m3824,1896l3788,1824,3824,1842,3859,1824,3824,1896xe" filled="false" stroked="true" strokeweight=".716909pt" strokecolor="#000000">
                  <v:path arrowok="t"/>
                  <v:stroke dashstyle="solid"/>
                </v:shape>
                <v:shape style="position:absolute;left:2510;top:66;width:2647;height:307" type="#_x0000_t202" id="docshape185" filled="false" stroked="false">
                  <v:textbox inset="0,0,0,0">
                    <w:txbxContent>
                      <w:p>
                        <w:pPr>
                          <w:spacing w:line="148" w:lineRule="exact" w:before="0"/>
                          <w:ind w:left="0" w:right="27" w:firstLine="0"/>
                          <w:jc w:val="center"/>
                          <w:rPr>
                            <w:sz w:val="13"/>
                          </w:rPr>
                        </w:pPr>
                        <w:bookmarkStart w:name="_bookmark10" w:id="22"/>
                        <w:bookmarkEnd w:id="22"/>
                        <w:r>
                          <w:rPr/>
                        </w:r>
                        <w:r>
                          <w:rPr>
                            <w:spacing w:val="-3"/>
                            <w:sz w:val="13"/>
                          </w:rPr>
                          <w:t>数据驱动与智能接入架构</w:t>
                        </w:r>
                      </w:p>
                      <w:p>
                        <w:pPr>
                          <w:spacing w:line="158" w:lineRule="exact" w:before="0"/>
                          <w:ind w:left="9" w:right="27" w:firstLine="0"/>
                          <w:jc w:val="center"/>
                          <w:rPr>
                            <w:sz w:val="13"/>
                          </w:rPr>
                        </w:pPr>
                        <w:r>
                          <w:rPr>
                            <w:spacing w:val="-6"/>
                            <w:sz w:val="13"/>
                          </w:rPr>
                          <w:t>引入 </w:t>
                        </w:r>
                        <w:r>
                          <w:rPr>
                            <w:rFonts w:ascii="Times New Roman" w:hAnsi="Times New Roman" w:eastAsia="Times New Roman"/>
                            <w:sz w:val="13"/>
                          </w:rPr>
                          <w:t>AI</w:t>
                        </w:r>
                        <w:r>
                          <w:rPr>
                            <w:rFonts w:ascii="Times New Roman" w:hAnsi="Times New Roman" w:eastAsia="Times New Roman"/>
                            <w:spacing w:val="-1"/>
                            <w:sz w:val="13"/>
                          </w:rPr>
                          <w:t> / </w:t>
                        </w:r>
                        <w:r>
                          <w:rPr>
                            <w:rFonts w:ascii="Times New Roman" w:hAnsi="Times New Roman" w:eastAsia="Times New Roman"/>
                            <w:sz w:val="13"/>
                          </w:rPr>
                          <w:t>ML</w:t>
                        </w:r>
                        <w:r>
                          <w:rPr>
                            <w:rFonts w:ascii="Times New Roman" w:hAnsi="Times New Roman" w:eastAsia="Times New Roman"/>
                            <w:spacing w:val="-3"/>
                            <w:sz w:val="13"/>
                          </w:rPr>
                          <w:t> </w:t>
                        </w:r>
                        <w:r>
                          <w:rPr>
                            <w:spacing w:val="-6"/>
                            <w:sz w:val="13"/>
                          </w:rPr>
                          <w:t>技术 </w:t>
                        </w:r>
                        <w:r>
                          <w:rPr>
                            <w:rFonts w:ascii="Times New Roman" w:hAnsi="Times New Roman" w:eastAsia="Times New Roman"/>
                            <w:sz w:val="13"/>
                          </w:rPr>
                          <w:t>·</w:t>
                        </w:r>
                        <w:r>
                          <w:rPr>
                            <w:rFonts w:ascii="Times New Roman" w:hAnsi="Times New Roman" w:eastAsia="Times New Roman"/>
                            <w:spacing w:val="2"/>
                            <w:sz w:val="13"/>
                          </w:rPr>
                          <w:t> </w:t>
                        </w:r>
                        <w:r>
                          <w:rPr>
                            <w:spacing w:val="-1"/>
                            <w:sz w:val="13"/>
                          </w:rPr>
                          <w:t>替代或增强静态协议规则</w:t>
                        </w:r>
                      </w:p>
                    </w:txbxContent>
                  </v:textbox>
                  <w10:wrap type="none"/>
                </v:shape>
                <v:shape style="position:absolute;left:2636;top:831;width:2395;height:584" type="#_x0000_t202" id="docshape186" filled="false" stroked="false">
                  <v:textbox inset="0,0,0,0">
                    <w:txbxContent>
                      <w:p>
                        <w:pPr>
                          <w:spacing w:line="152" w:lineRule="exact" w:before="0"/>
                          <w:ind w:left="255" w:right="0" w:firstLine="0"/>
                          <w:jc w:val="left"/>
                          <w:rPr>
                            <w:sz w:val="13"/>
                          </w:rPr>
                        </w:pPr>
                        <w:r>
                          <w:rPr>
                            <w:spacing w:val="-3"/>
                            <w:sz w:val="13"/>
                          </w:rPr>
                          <w:t>路径二：单协议参数动态优化</w:t>
                        </w:r>
                      </w:p>
                      <w:p>
                        <w:pPr>
                          <w:numPr>
                            <w:ilvl w:val="0"/>
                            <w:numId w:val="18"/>
                          </w:numPr>
                          <w:tabs>
                            <w:tab w:pos="80" w:val="left" w:leader="none"/>
                          </w:tabs>
                          <w:spacing w:before="98"/>
                          <w:ind w:left="80" w:right="0" w:hanging="80"/>
                          <w:jc w:val="left"/>
                          <w:rPr>
                            <w:sz w:val="13"/>
                          </w:rPr>
                        </w:pPr>
                        <w:r>
                          <w:rPr>
                            <w:sz w:val="13"/>
                          </w:rPr>
                          <w:t>机制：</w:t>
                        </w:r>
                        <w:r>
                          <w:rPr>
                            <w:rFonts w:ascii="Times New Roman" w:eastAsia="Times New Roman"/>
                            <w:sz w:val="13"/>
                          </w:rPr>
                          <w:t>DRL</w:t>
                        </w:r>
                        <w:r>
                          <w:rPr>
                            <w:rFonts w:ascii="Times New Roman" w:eastAsia="Times New Roman"/>
                            <w:spacing w:val="2"/>
                            <w:sz w:val="13"/>
                          </w:rPr>
                          <w:t> </w:t>
                        </w:r>
                        <w:r>
                          <w:rPr>
                            <w:spacing w:val="-2"/>
                            <w:sz w:val="13"/>
                          </w:rPr>
                          <w:t>调优竞争窗口 </w:t>
                        </w:r>
                        <w:r>
                          <w:rPr>
                            <w:rFonts w:ascii="Times New Roman" w:eastAsia="Times New Roman"/>
                            <w:spacing w:val="7"/>
                            <w:sz w:val="13"/>
                          </w:rPr>
                          <w:t>/ </w:t>
                        </w:r>
                        <w:r>
                          <w:rPr>
                            <w:spacing w:val="-3"/>
                            <w:sz w:val="13"/>
                          </w:rPr>
                          <w:t>发送概率</w:t>
                        </w:r>
                      </w:p>
                      <w:p>
                        <w:pPr>
                          <w:numPr>
                            <w:ilvl w:val="0"/>
                            <w:numId w:val="18"/>
                          </w:numPr>
                          <w:tabs>
                            <w:tab w:pos="80" w:val="left" w:leader="none"/>
                          </w:tabs>
                          <w:spacing w:line="161" w:lineRule="exact" w:before="3"/>
                          <w:ind w:left="80" w:right="0" w:hanging="80"/>
                          <w:jc w:val="left"/>
                          <w:rPr>
                            <w:sz w:val="13"/>
                          </w:rPr>
                        </w:pPr>
                        <w:r>
                          <w:rPr>
                            <w:spacing w:val="-3"/>
                            <w:sz w:val="13"/>
                          </w:rPr>
                          <w:t>特点：兼容性好，但受限协议原生瓶颈</w:t>
                        </w:r>
                      </w:p>
                    </w:txbxContent>
                  </v:textbox>
                  <w10:wrap type="none"/>
                </v:shape>
                <v:shape style="position:absolute;left:1204;top:1978;width:5259;height:555" type="#_x0000_t202" id="docshape187" filled="false" stroked="false">
                  <v:textbox inset="0,0,0,0">
                    <w:txbxContent>
                      <w:p>
                        <w:pPr>
                          <w:spacing w:line="152" w:lineRule="exact" w:before="0"/>
                          <w:ind w:left="0" w:right="27" w:firstLine="0"/>
                          <w:jc w:val="center"/>
                          <w:rPr>
                            <w:sz w:val="13"/>
                          </w:rPr>
                        </w:pPr>
                        <w:r>
                          <w:rPr>
                            <w:color w:val="8A3129"/>
                            <w:spacing w:val="-3"/>
                            <w:sz w:val="13"/>
                          </w:rPr>
                          <w:t>固有局限：工程可部署性与实时动态响应能力的严重不足</w:t>
                        </w:r>
                      </w:p>
                      <w:p>
                        <w:pPr>
                          <w:spacing w:line="230" w:lineRule="auto" w:before="78"/>
                          <w:ind w:left="0" w:right="18" w:firstLine="0"/>
                          <w:jc w:val="center"/>
                          <w:rPr>
                            <w:sz w:val="13"/>
                          </w:rPr>
                        </w:pPr>
                        <w:r>
                          <w:rPr>
                            <w:color w:val="333333"/>
                            <w:w w:val="102"/>
                            <w:sz w:val="13"/>
                          </w:rPr>
                          <w:t>高昂训练成本下难以兼顾亚毫秒级实时响应与设备低算力约束，缺乏在统一框架下实现低开销、可部署的系统级自适应联合决策机制。</w:t>
                        </w:r>
                      </w:p>
                    </w:txbxContent>
                  </v:textbox>
                  <w10:wrap type="none"/>
                </v:shape>
                <v:shape style="position:absolute;left:4;top:725;width:2486;height:809" type="#_x0000_t202" id="docshape188" filled="false" stroked="true" strokeweight=".477939pt" strokecolor="#000000">
                  <v:textbox inset="0,0,0,0">
                    <w:txbxContent>
                      <w:p>
                        <w:pPr>
                          <w:spacing w:before="83"/>
                          <w:ind w:left="372" w:right="0" w:firstLine="0"/>
                          <w:jc w:val="left"/>
                          <w:rPr>
                            <w:sz w:val="13"/>
                          </w:rPr>
                        </w:pPr>
                        <w:r>
                          <w:rPr>
                            <w:spacing w:val="-3"/>
                            <w:sz w:val="13"/>
                          </w:rPr>
                          <w:t>路径一：接入架构完全重构</w:t>
                        </w:r>
                      </w:p>
                      <w:p>
                        <w:pPr>
                          <w:numPr>
                            <w:ilvl w:val="0"/>
                            <w:numId w:val="19"/>
                          </w:numPr>
                          <w:tabs>
                            <w:tab w:pos="125" w:val="left" w:leader="none"/>
                          </w:tabs>
                          <w:spacing w:before="99"/>
                          <w:ind w:left="125" w:right="0" w:hanging="80"/>
                          <w:jc w:val="left"/>
                          <w:rPr>
                            <w:sz w:val="13"/>
                          </w:rPr>
                        </w:pPr>
                        <w:r>
                          <w:rPr>
                            <w:spacing w:val="-3"/>
                            <w:sz w:val="13"/>
                          </w:rPr>
                          <w:t>机制：多智能体端到端重构底层信令</w:t>
                        </w:r>
                      </w:p>
                      <w:p>
                        <w:pPr>
                          <w:numPr>
                            <w:ilvl w:val="0"/>
                            <w:numId w:val="19"/>
                          </w:numPr>
                          <w:tabs>
                            <w:tab w:pos="125" w:val="left" w:leader="none"/>
                          </w:tabs>
                          <w:spacing w:before="3"/>
                          <w:ind w:left="125" w:right="0" w:hanging="80"/>
                          <w:jc w:val="left"/>
                          <w:rPr>
                            <w:sz w:val="13"/>
                          </w:rPr>
                        </w:pPr>
                        <w:r>
                          <w:rPr>
                            <w:spacing w:val="-3"/>
                            <w:sz w:val="13"/>
                          </w:rPr>
                          <w:t>特点：颠覆标准，零解释性且极难收敛</w:t>
                        </w:r>
                      </w:p>
                    </w:txbxContent>
                  </v:textbox>
                  <v:stroke dashstyle="solid"/>
                  <w10:wrap type="none"/>
                </v:shape>
                <v:shape style="position:absolute;left:5166;top:725;width:2486;height:809" type="#_x0000_t202" id="docshape189" filled="false" stroked="true" strokeweight=".477939pt" strokecolor="#000000">
                  <v:textbox inset="0,0,0,0">
                    <w:txbxContent>
                      <w:p>
                        <w:pPr>
                          <w:spacing w:before="83"/>
                          <w:ind w:left="301" w:right="0" w:firstLine="0"/>
                          <w:jc w:val="left"/>
                          <w:rPr>
                            <w:sz w:val="13"/>
                          </w:rPr>
                        </w:pPr>
                        <w:r>
                          <w:rPr>
                            <w:spacing w:val="-3"/>
                            <w:sz w:val="13"/>
                          </w:rPr>
                          <w:t>路径三：协议选择与模块组合</w:t>
                        </w:r>
                      </w:p>
                      <w:p>
                        <w:pPr>
                          <w:numPr>
                            <w:ilvl w:val="0"/>
                            <w:numId w:val="20"/>
                          </w:numPr>
                          <w:tabs>
                            <w:tab w:pos="125" w:val="left" w:leader="none"/>
                          </w:tabs>
                          <w:spacing w:before="99"/>
                          <w:ind w:left="125" w:right="0" w:hanging="80"/>
                          <w:jc w:val="left"/>
                          <w:rPr>
                            <w:sz w:val="13"/>
                          </w:rPr>
                        </w:pPr>
                        <w:r>
                          <w:rPr>
                            <w:spacing w:val="-3"/>
                            <w:sz w:val="13"/>
                          </w:rPr>
                          <w:t>机制：代理模型驱动的协议实例切换</w:t>
                        </w:r>
                      </w:p>
                      <w:p>
                        <w:pPr>
                          <w:numPr>
                            <w:ilvl w:val="0"/>
                            <w:numId w:val="20"/>
                          </w:numPr>
                          <w:tabs>
                            <w:tab w:pos="125" w:val="left" w:leader="none"/>
                          </w:tabs>
                          <w:spacing w:before="3"/>
                          <w:ind w:left="125" w:right="0" w:hanging="80"/>
                          <w:jc w:val="left"/>
                          <w:rPr>
                            <w:sz w:val="13"/>
                          </w:rPr>
                        </w:pPr>
                        <w:r>
                          <w:rPr>
                            <w:spacing w:val="-3"/>
                            <w:sz w:val="13"/>
                          </w:rPr>
                          <w:t>特点：兼顾稳定与智能，跨场景泛化难</w:t>
                        </w:r>
                      </w:p>
                    </w:txbxContent>
                  </v:textbox>
                  <v:stroke dashstyle="solid"/>
                  <w10:wrap type="none"/>
                </v:shape>
              </v:group>
            </w:pict>
          </mc:Fallback>
        </mc:AlternateContent>
      </w:r>
      <w:r>
        <w:rPr>
          <w:sz w:val="20"/>
        </w:rPr>
      </w:r>
    </w:p>
    <w:p>
      <w:pPr>
        <w:spacing w:before="248"/>
        <w:ind w:left="0" w:right="218" w:firstLine="0"/>
        <w:jc w:val="center"/>
        <w:rPr>
          <w:sz w:val="21"/>
        </w:rPr>
      </w:pPr>
      <w:r>
        <w:rPr>
          <w:spacing w:val="-27"/>
          <w:sz w:val="21"/>
        </w:rPr>
        <w:t>图 </w:t>
      </w:r>
      <w:r>
        <w:rPr>
          <w:rFonts w:ascii="Times New Roman" w:eastAsia="Times New Roman"/>
          <w:sz w:val="21"/>
        </w:rPr>
        <w:t>1-4 AI </w:t>
      </w:r>
      <w:r>
        <w:rPr>
          <w:spacing w:val="-1"/>
          <w:sz w:val="21"/>
        </w:rPr>
        <w:t>驱动随机接入研究现状与主要技术路径</w:t>
      </w:r>
    </w:p>
    <w:p>
      <w:pPr>
        <w:pStyle w:val="BodyText"/>
        <w:spacing w:before="245"/>
        <w:rPr>
          <w:sz w:val="21"/>
        </w:rPr>
      </w:pPr>
    </w:p>
    <w:p>
      <w:pPr>
        <w:pStyle w:val="BodyText"/>
        <w:spacing w:line="331" w:lineRule="auto"/>
        <w:ind w:left="240" w:right="457"/>
        <w:jc w:val="both"/>
      </w:pPr>
      <w:r>
        <w:rPr>
          <w:spacing w:val="-1"/>
        </w:rPr>
        <w:t>势的条件范围。进一步地，文献</w:t>
      </w:r>
      <w:r>
        <w:rPr>
          <w:rFonts w:ascii="Times New Roman" w:eastAsia="Times New Roman"/>
          <w:spacing w:val="-1"/>
          <w:vertAlign w:val="superscript"/>
        </w:rPr>
        <w:t>[</w:t>
      </w:r>
      <w:hyperlink w:history="true" w:anchor="_bookmark170">
        <w:r>
          <w:rPr>
            <w:rFonts w:ascii="Times New Roman" w:eastAsia="Times New Roman"/>
            <w:spacing w:val="-1"/>
            <w:vertAlign w:val="superscript"/>
          </w:rPr>
          <w:t>66</w:t>
        </w:r>
      </w:hyperlink>
      <w:r>
        <w:rPr>
          <w:rFonts w:ascii="Times New Roman" w:eastAsia="Times New Roman"/>
          <w:spacing w:val="-8"/>
          <w:vertAlign w:val="superscript"/>
        </w:rPr>
        <w:t>] </w:t>
      </w:r>
      <w:r>
        <w:rPr>
          <w:spacing w:val="-15"/>
          <w:vertAlign w:val="superscript"/>
        </w:rPr>
        <w:t>将 </w:t>
      </w:r>
      <w:r>
        <w:rPr>
          <w:rFonts w:ascii="Times New Roman" w:eastAsia="Times New Roman"/>
          <w:spacing w:val="-1"/>
          <w:vertAlign w:val="superscript"/>
        </w:rPr>
        <w:t>CSMA</w:t>
      </w:r>
      <w:r>
        <w:rPr>
          <w:rFonts w:ascii="Times New Roman" w:eastAsia="Times New Roman"/>
          <w:spacing w:val="-14"/>
          <w:vertAlign w:val="superscript"/>
        </w:rPr>
        <w:t> </w:t>
      </w:r>
      <w:r>
        <w:rPr>
          <w:spacing w:val="-1"/>
          <w:vertAlign w:val="superscript"/>
        </w:rPr>
        <w:t>拓展到触发式多包接收</w:t>
      </w:r>
      <w:r>
        <w:rPr>
          <w:rFonts w:ascii="Times New Roman" w:eastAsia="Times New Roman"/>
          <w:spacing w:val="-1"/>
          <w:vertAlign w:val="superscript"/>
        </w:rPr>
        <w:t>TB-MPR</w:t>
      </w:r>
      <w:r>
        <w:rPr>
          <w:rFonts w:ascii="Times New Roman" w:eastAsia="Times New Roman"/>
          <w:spacing w:val="-8"/>
          <w:vertAlign w:val="superscript"/>
        </w:rPr>
        <w:t> </w:t>
      </w:r>
      <w:r>
        <w:rPr>
          <w:spacing w:val="-1"/>
          <w:vertAlign w:val="superscript"/>
        </w:rPr>
        <w:t>信道，通</w:t>
      </w:r>
      <w:r>
        <w:rPr>
          <w:spacing w:val="-5"/>
          <w:vertAlign w:val="superscript"/>
        </w:rPr>
        <w:t>过优化坚持概率与低复杂度剪枝策略，提高多流并行传输条件下的接入效率。这些研究</w:t>
      </w:r>
      <w:r>
        <w:rPr>
          <w:vertAlign w:val="baseline"/>
        </w:rPr>
        <w:t>表明，</w:t>
      </w:r>
      <w:r>
        <w:rPr>
          <w:rFonts w:ascii="Times New Roman" w:eastAsia="Times New Roman"/>
          <w:vertAlign w:val="baseline"/>
        </w:rPr>
        <w:t>CSMA/LBT </w:t>
      </w:r>
      <w:r>
        <w:rPr>
          <w:vertAlign w:val="baseline"/>
        </w:rPr>
        <w:t>已逐步从经典无线局域网场景拓展到异构共存、低功耗物联网与新</w:t>
      </w:r>
      <w:r>
        <w:rPr>
          <w:spacing w:val="-2"/>
          <w:vertAlign w:val="baseline"/>
        </w:rPr>
        <w:t>型物理层增强场景，但相应的机制复杂度和实现代价也随之上升。</w:t>
      </w:r>
    </w:p>
    <w:p>
      <w:pPr>
        <w:pStyle w:val="BodyText"/>
        <w:spacing w:line="331" w:lineRule="auto" w:before="60"/>
        <w:ind w:left="240" w:right="457" w:firstLine="480"/>
        <w:jc w:val="both"/>
      </w:pPr>
      <w:r>
        <w:rPr>
          <w:spacing w:val="-5"/>
        </w:rPr>
        <w:t>综上，现有 </w:t>
      </w:r>
      <w:r>
        <w:rPr>
          <w:rFonts w:ascii="Times New Roman" w:eastAsia="Times New Roman"/>
        </w:rPr>
        <w:t>CSMA/LBT</w:t>
      </w:r>
      <w:r>
        <w:rPr>
          <w:rFonts w:ascii="Times New Roman" w:eastAsia="Times New Roman"/>
          <w:spacing w:val="-15"/>
        </w:rPr>
        <w:t> </w:t>
      </w:r>
      <w:r>
        <w:rPr/>
        <w:t>类随机接入研究已在理论建模、退避调节、冲突避免以及</w:t>
      </w:r>
      <w:r>
        <w:rPr>
          <w:spacing w:val="-2"/>
        </w:rPr>
        <w:t>能效与时延分析等方面取得了较为系统的成果。经典建模工作为机制分析提供了统一</w:t>
      </w:r>
      <w:r>
        <w:rPr>
          <w:spacing w:val="-4"/>
        </w:rPr>
        <w:t>基础，退避优化提升了中高负载下的性能表现，面向异构场景的改进增强了协议的适用范围。然而，多数研究仍主要围绕侦听前后的竞争过程展开，对竞争成功后如何进一步降低系统竞争开销关注不足。在复杂物联网的强动态、大规模和低功耗约束下，单纯依靠侦听和退避优化仍难以同时兼顾吞吐量、时延、公平性与实现复杂度。因此，围绕降</w:t>
      </w:r>
      <w:r>
        <w:rPr>
          <w:spacing w:val="-1"/>
        </w:rPr>
        <w:t>低接入过程中的信令开销，设计轻量化、分布式的接入机制，仍是 </w:t>
      </w:r>
      <w:r>
        <w:rPr>
          <w:rFonts w:ascii="Times New Roman" w:eastAsia="Times New Roman"/>
        </w:rPr>
        <w:t>CSMA</w:t>
      </w:r>
      <w:r>
        <w:rPr>
          <w:rFonts w:ascii="Times New Roman" w:eastAsia="Times New Roman"/>
          <w:spacing w:val="-15"/>
        </w:rPr>
        <w:t> </w:t>
      </w:r>
      <w:r>
        <w:rPr>
          <w:spacing w:val="28"/>
        </w:rPr>
        <w:t>和</w:t>
      </w:r>
      <w:r>
        <w:rPr>
          <w:rFonts w:ascii="Times New Roman" w:eastAsia="Times New Roman"/>
        </w:rPr>
        <w:t>LBT</w:t>
      </w:r>
      <w:r>
        <w:rPr>
          <w:rFonts w:ascii="Times New Roman" w:eastAsia="Times New Roman"/>
          <w:spacing w:val="-15"/>
        </w:rPr>
        <w:t> </w:t>
      </w:r>
      <w:r>
        <w:rPr/>
        <w:t>类随</w:t>
      </w:r>
      <w:r>
        <w:rPr>
          <w:spacing w:val="-2"/>
        </w:rPr>
        <w:t>机接入研究亟需突破的关键问题。</w:t>
      </w:r>
    </w:p>
    <w:p>
      <w:pPr>
        <w:pStyle w:val="BodyText"/>
        <w:spacing w:before="183"/>
      </w:pPr>
    </w:p>
    <w:p>
      <w:pPr>
        <w:pStyle w:val="Heading5"/>
        <w:numPr>
          <w:ilvl w:val="2"/>
          <w:numId w:val="2"/>
        </w:numPr>
        <w:tabs>
          <w:tab w:pos="1039" w:val="left" w:leader="none"/>
        </w:tabs>
        <w:spacing w:line="240" w:lineRule="auto" w:before="0" w:after="0"/>
        <w:ind w:left="1039" w:right="0" w:hanging="799"/>
        <w:jc w:val="left"/>
      </w:pPr>
      <w:r>
        <w:rPr>
          <w:rFonts w:ascii="Times New Roman" w:eastAsia="Times New Roman"/>
        </w:rPr>
        <w:t>AI </w:t>
      </w:r>
      <w:r>
        <w:rPr>
          <w:spacing w:val="-1"/>
        </w:rPr>
        <w:t>驱动的随机接入决策研究现状</w:t>
      </w:r>
    </w:p>
    <w:p>
      <w:pPr>
        <w:pStyle w:val="BodyText"/>
        <w:spacing w:line="331" w:lineRule="auto" w:before="362"/>
        <w:ind w:left="240" w:right="303" w:firstLine="480"/>
      </w:pPr>
      <w:r>
        <w:rPr/>
        <w:t>随着 </w:t>
      </w:r>
      <w:r>
        <w:rPr>
          <w:rFonts w:ascii="Times New Roman" w:eastAsia="Times New Roman"/>
        </w:rPr>
        <w:t>AI</w:t>
      </w:r>
      <w:r>
        <w:rPr>
          <w:rFonts w:ascii="Times New Roman" w:eastAsia="Times New Roman"/>
          <w:spacing w:val="40"/>
        </w:rPr>
        <w:t> </w:t>
      </w:r>
      <w:r>
        <w:rPr/>
        <w:t>技术在无线通信领域的持续发展，利用数据驱动方法优化无线接入网络 </w:t>
      </w:r>
      <w:r>
        <w:rPr>
          <w:rFonts w:ascii="Times New Roman" w:eastAsia="Times New Roman"/>
          <w:spacing w:val="-2"/>
        </w:rPr>
        <w:t>RAN </w:t>
      </w:r>
      <w:r>
        <w:rPr>
          <w:spacing w:val="-2"/>
        </w:rPr>
        <w:t>中的接入控制与资源分配，逐渐成为第六代移动通信及未来网络的重要研究方向。</w:t>
      </w:r>
      <w:r>
        <w:rPr>
          <w:spacing w:val="28"/>
        </w:rPr>
        <w:t>传统</w:t>
      </w:r>
      <w:r>
        <w:rPr>
          <w:rFonts w:ascii="Times New Roman" w:eastAsia="Times New Roman"/>
        </w:rPr>
        <w:t>MAC </w:t>
      </w:r>
      <w:r>
        <w:rPr/>
        <w:t>机制通常依赖预先设定的规则和参数，当业务负载、网络拓扑或干扰环境发</w:t>
      </w:r>
      <w:r>
        <w:rPr>
          <w:spacing w:val="-2"/>
        </w:rPr>
        <w:t>生变化时，这类固定协议策略往往难以长期保持较优性能。因此，研究者开始引入机器</w:t>
      </w:r>
      <w:r>
        <w:rPr>
          <w:spacing w:val="-7"/>
        </w:rPr>
        <w:t>学习和强化学习的方法，使系统能够根据环境状态进行自适应决策。结合动态场景中的</w:t>
      </w:r>
      <w:r>
        <w:rPr>
          <w:spacing w:val="-2"/>
        </w:rPr>
        <w:t>快速决策需求，现有研究大体可以分为接入机制设计、单协议参数动态优化以及协议选</w:t>
      </w:r>
      <w:r>
        <w:rPr>
          <w:spacing w:val="-3"/>
        </w:rPr>
        <w:t>择与参数联合优化三类技术路径，如图 </w:t>
      </w:r>
      <w:hyperlink w:history="true" w:anchor="_bookmark10">
        <w:r>
          <w:rPr>
            <w:rFonts w:ascii="Times New Roman" w:eastAsia="Times New Roman"/>
          </w:rPr>
          <w:t>1-4</w:t>
        </w:r>
      </w:hyperlink>
      <w:r>
        <w:rPr/>
        <w:t>所示。</w:t>
      </w:r>
    </w:p>
    <w:p>
      <w:pPr>
        <w:pStyle w:val="BodyText"/>
        <w:spacing w:line="331" w:lineRule="auto" w:before="64"/>
        <w:ind w:left="240" w:right="458" w:firstLine="480"/>
      </w:pPr>
      <w:r>
        <w:rPr>
          <w:spacing w:val="-6"/>
        </w:rPr>
        <w:t>第一类研究尝试利用 </w:t>
      </w:r>
      <w:r>
        <w:rPr>
          <w:rFonts w:ascii="Times New Roman" w:eastAsia="Times New Roman"/>
        </w:rPr>
        <w:t>AI</w:t>
      </w:r>
      <w:r>
        <w:rPr>
          <w:rFonts w:ascii="Times New Roman" w:eastAsia="Times New Roman"/>
          <w:spacing w:val="-15"/>
        </w:rPr>
        <w:t> </w:t>
      </w:r>
      <w:r>
        <w:rPr/>
        <w:t>重新定义接入流程和交互方式，从机制层面突破传统协议</w:t>
      </w:r>
      <w:r>
        <w:rPr>
          <w:spacing w:val="-2"/>
        </w:rPr>
        <w:t>框架的限制。此类工作通常以多智能体强化学习 </w:t>
      </w:r>
      <w:r>
        <w:rPr>
          <w:rFonts w:ascii="Times New Roman" w:eastAsia="Times New Roman"/>
        </w:rPr>
        <w:t>MARL</w:t>
      </w:r>
      <w:r>
        <w:rPr>
          <w:rFonts w:ascii="Times New Roman" w:eastAsia="Times New Roman"/>
          <w:spacing w:val="18"/>
        </w:rPr>
        <w:t> </w:t>
      </w:r>
      <w:r>
        <w:rPr>
          <w:spacing w:val="-1"/>
        </w:rPr>
        <w:t>为主要工具，通过数据驱动方</w:t>
      </w:r>
    </w:p>
    <w:p>
      <w:pPr>
        <w:spacing w:after="0" w:line="331" w:lineRule="auto"/>
        <w:sectPr>
          <w:pgSz w:w="11910" w:h="16840"/>
          <w:pgMar w:header="933" w:footer="803" w:top="1160" w:bottom="1000" w:left="1200" w:right="980"/>
        </w:sectPr>
      </w:pPr>
    </w:p>
    <w:p>
      <w:pPr>
        <w:pStyle w:val="BodyText"/>
        <w:spacing w:line="331" w:lineRule="auto" w:before="262"/>
        <w:ind w:left="239" w:right="284"/>
      </w:pPr>
      <w:r>
        <w:rPr/>
        <w:t>式使设备在交互过程中逐步学习接入策略，从而形成新的信道共享规则。文献</w:t>
      </w:r>
      <w:r>
        <w:rPr>
          <w:rFonts w:ascii="Times New Roman" w:hAnsi="Times New Roman" w:eastAsia="Times New Roman"/>
          <w:w w:val="99"/>
          <w:vertAlign w:val="superscript"/>
        </w:rPr>
        <w:t>[</w:t>
      </w:r>
      <w:hyperlink w:history="true" w:anchor="_bookmark171">
        <w:r>
          <w:rPr>
            <w:rFonts w:ascii="Times New Roman" w:hAnsi="Times New Roman" w:eastAsia="Times New Roman"/>
            <w:w w:val="99"/>
            <w:vertAlign w:val="superscript"/>
          </w:rPr>
          <w:t>67</w:t>
        </w:r>
      </w:hyperlink>
      <w:r>
        <w:rPr>
          <w:rFonts w:ascii="Times New Roman" w:hAnsi="Times New Roman" w:eastAsia="Times New Roman"/>
          <w:w w:val="99"/>
          <w:vertAlign w:val="superscript"/>
        </w:rPr>
        <w:t>]</w:t>
      </w:r>
      <w:r>
        <w:rPr>
          <w:rFonts w:ascii="Times New Roman" w:hAnsi="Times New Roman" w:eastAsia="Times New Roman"/>
          <w:spacing w:val="12"/>
          <w:vertAlign w:val="baseline"/>
        </w:rPr>
        <w:t> </w:t>
      </w:r>
      <w:r>
        <w:rPr>
          <w:vertAlign w:val="baseline"/>
        </w:rPr>
        <w:t>提出</w:t>
      </w:r>
      <w:r>
        <w:rPr>
          <w:spacing w:val="-6"/>
          <w:vertAlign w:val="baseline"/>
        </w:rPr>
        <w:t>了深度强化学习多址接入 </w:t>
      </w:r>
      <w:r>
        <w:rPr>
          <w:rFonts w:ascii="Times New Roman" w:hAnsi="Times New Roman" w:eastAsia="Times New Roman"/>
          <w:spacing w:val="-1"/>
          <w:vertAlign w:val="baseline"/>
        </w:rPr>
        <w:t>DLM</w:t>
      </w:r>
      <w:r>
        <w:rPr>
          <w:rFonts w:ascii="Times New Roman" w:hAnsi="Times New Roman" w:eastAsia="Times New Roman"/>
          <w:vertAlign w:val="baseline"/>
        </w:rPr>
        <w:t>A</w:t>
      </w:r>
      <w:r>
        <w:rPr>
          <w:rFonts w:ascii="Times New Roman" w:hAnsi="Times New Roman" w:eastAsia="Times New Roman"/>
          <w:spacing w:val="-3"/>
          <w:vertAlign w:val="baseline"/>
        </w:rPr>
        <w:t> </w:t>
      </w:r>
      <w:r>
        <w:rPr>
          <w:spacing w:val="-6"/>
          <w:vertAlign w:val="baseline"/>
        </w:rPr>
        <w:t>机制，使智能体在不了解共存网络协议细节的情况下，</w:t>
      </w:r>
      <w:r>
        <w:rPr>
          <w:spacing w:val="2"/>
          <w:vertAlign w:val="baseline"/>
        </w:rPr>
        <w:t>仅根据观测到的信道状态自主学习接入策略，验证了以学习方式替代人工规则设计的</w:t>
      </w:r>
      <w:r>
        <w:rPr>
          <w:spacing w:val="-9"/>
          <w:vertAlign w:val="baseline"/>
        </w:rPr>
        <w:t>可行性。随后，文献</w:t>
      </w:r>
      <w:r>
        <w:rPr>
          <w:rFonts w:ascii="Times New Roman" w:hAnsi="Times New Roman" w:eastAsia="Times New Roman"/>
          <w:w w:val="99"/>
          <w:vertAlign w:val="superscript"/>
        </w:rPr>
        <w:t>[</w:t>
      </w:r>
      <w:hyperlink w:history="true" w:anchor="_bookmark172">
        <w:r>
          <w:rPr>
            <w:rFonts w:ascii="Times New Roman" w:hAnsi="Times New Roman" w:eastAsia="Times New Roman"/>
            <w:w w:val="99"/>
            <w:vertAlign w:val="superscript"/>
          </w:rPr>
          <w:t>68</w:t>
        </w:r>
      </w:hyperlink>
      <w:r>
        <w:rPr>
          <w:rFonts w:ascii="Times New Roman" w:hAnsi="Times New Roman" w:eastAsia="Times New Roman"/>
          <w:w w:val="99"/>
          <w:vertAlign w:val="superscript"/>
        </w:rPr>
        <w:t>]</w:t>
      </w:r>
      <w:r>
        <w:rPr>
          <w:rFonts w:ascii="Times New Roman" w:hAnsi="Times New Roman" w:eastAsia="Times New Roman"/>
          <w:spacing w:val="3"/>
          <w:vertAlign w:val="baseline"/>
        </w:rPr>
        <w:t> </w:t>
      </w:r>
      <w:r>
        <w:rPr>
          <w:spacing w:val="13"/>
          <w:vertAlign w:val="baseline"/>
        </w:rPr>
        <w:t>进一步将</w:t>
      </w:r>
      <w:r>
        <w:rPr>
          <w:rFonts w:ascii="Times New Roman" w:hAnsi="Times New Roman" w:eastAsia="Times New Roman"/>
          <w:vertAlign w:val="baseline"/>
        </w:rPr>
        <w:t>MAC</w:t>
      </w:r>
      <w:r>
        <w:rPr>
          <w:rFonts w:ascii="Times New Roman" w:hAnsi="Times New Roman" w:eastAsia="Times New Roman"/>
          <w:spacing w:val="-7"/>
          <w:vertAlign w:val="baseline"/>
        </w:rPr>
        <w:t> </w:t>
      </w:r>
      <w:r>
        <w:rPr>
          <w:spacing w:val="-3"/>
          <w:vertAlign w:val="baseline"/>
        </w:rPr>
        <w:t>协议设计建模为多智能体端到端学习问题，使设</w:t>
      </w:r>
      <w:r>
        <w:rPr>
          <w:spacing w:val="-7"/>
          <w:vertAlign w:val="baseline"/>
        </w:rPr>
        <w:t>备能够通过交互逐步形成信令语义与接入策略。在此基础上，一些工作从提升泛化能力</w:t>
      </w:r>
      <w:r>
        <w:rPr>
          <w:spacing w:val="-11"/>
          <w:vertAlign w:val="baseline"/>
        </w:rPr>
        <w:t>和工程部署可行性的角度进行改进，例如通过抽象环境观测进而提取场景共性特征、利</w:t>
      </w:r>
      <w:r>
        <w:rPr>
          <w:spacing w:val="1"/>
          <w:vertAlign w:val="baseline"/>
        </w:rPr>
        <w:t>用内在奖励机制加快训练速度，以及减少对全局信息的依赖以支持在线部署</w:t>
      </w:r>
      <w:r>
        <w:rPr>
          <w:rFonts w:ascii="Times New Roman" w:hAnsi="Times New Roman" w:eastAsia="Times New Roman"/>
          <w:w w:val="99"/>
          <w:vertAlign w:val="superscript"/>
        </w:rPr>
        <w:t>[</w:t>
      </w:r>
      <w:hyperlink w:history="true" w:anchor="_bookmark173">
        <w:r>
          <w:rPr>
            <w:rFonts w:ascii="Times New Roman" w:hAnsi="Times New Roman" w:eastAsia="Times New Roman"/>
            <w:w w:val="99"/>
            <w:vertAlign w:val="superscript"/>
          </w:rPr>
          <w:t>69</w:t>
        </w:r>
      </w:hyperlink>
      <w:r>
        <w:rPr>
          <w:rFonts w:ascii="Times New Roman" w:hAnsi="Times New Roman" w:eastAsia="Times New Roman"/>
          <w:w w:val="99"/>
          <w:vertAlign w:val="superscript"/>
        </w:rPr>
        <w:t>–</w:t>
      </w:r>
      <w:hyperlink w:history="true" w:anchor="_bookmark174">
        <w:r>
          <w:rPr>
            <w:rFonts w:ascii="Times New Roman" w:hAnsi="Times New Roman" w:eastAsia="Times New Roman"/>
            <w:w w:val="99"/>
            <w:vertAlign w:val="superscript"/>
          </w:rPr>
          <w:t>71</w:t>
        </w:r>
      </w:hyperlink>
      <w:r>
        <w:rPr>
          <w:rFonts w:ascii="Times New Roman" w:hAnsi="Times New Roman" w:eastAsia="Times New Roman"/>
          <w:spacing w:val="9"/>
          <w:w w:val="99"/>
          <w:vertAlign w:val="superscript"/>
        </w:rPr>
        <w:t>]</w:t>
      </w:r>
      <w:r>
        <w:rPr>
          <w:spacing w:val="1"/>
          <w:vertAlign w:val="baseline"/>
        </w:rPr>
        <w:t>。总</w:t>
      </w:r>
      <w:r>
        <w:rPr>
          <w:spacing w:val="-5"/>
          <w:vertAlign w:val="baseline"/>
        </w:rPr>
        <w:t>体而言，这一方向体现了 </w:t>
      </w:r>
      <w:r>
        <w:rPr>
          <w:rFonts w:ascii="Times New Roman" w:hAnsi="Times New Roman" w:eastAsia="Times New Roman"/>
          <w:vertAlign w:val="baseline"/>
        </w:rPr>
        <w:t>AI </w:t>
      </w:r>
      <w:r>
        <w:rPr>
          <w:vertAlign w:val="baseline"/>
        </w:rPr>
        <w:t>参与协议设计的前沿趋势，但现有研究仍多在简化场景中验证，模型可解释性、训练开销以及工程可部署性之间仍存在一定挑战。</w:t>
      </w:r>
    </w:p>
    <w:p>
      <w:pPr>
        <w:pStyle w:val="BodyText"/>
        <w:spacing w:line="331" w:lineRule="auto" w:before="177"/>
        <w:ind w:left="239" w:right="303" w:firstLine="480"/>
      </w:pPr>
      <w:r>
        <w:rPr>
          <w:spacing w:val="2"/>
        </w:rPr>
        <w:t>第二类研究聚焦单一协议内部的参数动态优化，即在不改变既有接入流程的前提</w:t>
      </w:r>
      <w:r>
        <w:rPr>
          <w:spacing w:val="-11"/>
        </w:rPr>
        <w:t>下，利用 </w:t>
      </w:r>
      <w:r>
        <w:rPr>
          <w:rFonts w:ascii="Times New Roman" w:hAnsi="Times New Roman" w:eastAsia="Times New Roman"/>
        </w:rPr>
        <w:t>AI </w:t>
      </w:r>
      <w:r>
        <w:rPr/>
        <w:t>方法对竞争窗口、发送概率、退避因子等关键参数进行自适应调整。这一</w:t>
      </w:r>
      <w:r>
        <w:rPr>
          <w:spacing w:val="1"/>
        </w:rPr>
        <w:t>方向</w:t>
      </w:r>
      <w:r>
        <w:rPr/>
        <w:t>是</w:t>
      </w:r>
      <w:r>
        <w:rPr>
          <w:spacing w:val="-56"/>
        </w:rPr>
        <w:t> </w:t>
      </w:r>
      <w:r>
        <w:rPr>
          <w:rFonts w:ascii="Times New Roman" w:hAnsi="Times New Roman" w:eastAsia="Times New Roman"/>
        </w:rPr>
        <w:t>AI</w:t>
      </w:r>
      <w:r>
        <w:rPr>
          <w:rFonts w:ascii="Times New Roman" w:hAnsi="Times New Roman" w:eastAsia="Times New Roman"/>
          <w:spacing w:val="4"/>
        </w:rPr>
        <w:t> </w:t>
      </w:r>
      <w:r>
        <w:rPr>
          <w:spacing w:val="1"/>
        </w:rPr>
        <w:t>应用</w:t>
      </w:r>
      <w:r>
        <w:rPr/>
        <w:t>于</w:t>
      </w:r>
      <w:r>
        <w:rPr>
          <w:spacing w:val="-56"/>
        </w:rPr>
        <w:t> </w:t>
      </w:r>
      <w:r>
        <w:rPr>
          <w:rFonts w:ascii="Times New Roman" w:hAnsi="Times New Roman" w:eastAsia="Times New Roman"/>
        </w:rPr>
        <w:t>MAC</w:t>
      </w:r>
      <w:r>
        <w:rPr>
          <w:rFonts w:ascii="Times New Roman" w:hAnsi="Times New Roman" w:eastAsia="Times New Roman"/>
          <w:spacing w:val="4"/>
        </w:rPr>
        <w:t> </w:t>
      </w:r>
      <w:r>
        <w:rPr>
          <w:spacing w:val="1"/>
        </w:rPr>
        <w:t>层优化</w:t>
      </w:r>
      <w:r>
        <w:rPr>
          <w:spacing w:val="11"/>
        </w:rPr>
        <w:t>的</w:t>
      </w:r>
      <w:r>
        <w:rPr>
          <w:spacing w:val="11"/>
          <w:position w:val="-1"/>
        </w:rPr>
        <w:drawing>
          <wp:inline distT="0" distB="0" distL="0" distR="0">
            <wp:extent cx="139700" cy="136525"/>
            <wp:effectExtent l="0" t="0" r="0" b="0"/>
            <wp:docPr id="208" name="Image 208"/>
            <wp:cNvGraphicFramePr>
              <a:graphicFrameLocks/>
            </wp:cNvGraphicFramePr>
            <a:graphic>
              <a:graphicData uri="http://schemas.openxmlformats.org/drawingml/2006/picture">
                <pic:pic>
                  <pic:nvPicPr>
                    <pic:cNvPr id="208" name="Image 208"/>
                    <pic:cNvPicPr/>
                  </pic:nvPicPr>
                  <pic:blipFill>
                    <a:blip r:embed="rId21" cstate="print"/>
                    <a:stretch>
                      <a:fillRect/>
                    </a:stretch>
                  </pic:blipFill>
                  <pic:spPr>
                    <a:xfrm>
                      <a:off x="0" y="0"/>
                      <a:ext cx="139700" cy="136525"/>
                    </a:xfrm>
                    <a:prstGeom prst="rect">
                      <a:avLst/>
                    </a:prstGeom>
                  </pic:spPr>
                </pic:pic>
              </a:graphicData>
            </a:graphic>
          </wp:inline>
        </w:drawing>
      </w:r>
      <w:r>
        <w:rPr>
          <w:spacing w:val="11"/>
          <w:position w:val="-1"/>
        </w:rPr>
      </w:r>
      <w:r>
        <w:rPr>
          <w:spacing w:val="1"/>
        </w:rPr>
        <w:t>期形</w:t>
      </w:r>
      <w:r>
        <w:rPr/>
        <w:t>式</w:t>
      </w:r>
      <w:r>
        <w:rPr>
          <w:spacing w:val="1"/>
        </w:rPr>
        <w:t>，其优势在于能够保留成熟协议结</w:t>
      </w:r>
      <w:r>
        <w:rPr/>
        <w:t>构</w:t>
      </w:r>
      <w:r>
        <w:rPr>
          <w:spacing w:val="1"/>
        </w:rPr>
        <w:t>，从</w:t>
      </w:r>
      <w:r>
        <w:rPr/>
        <w:t>而</w:t>
      </w:r>
      <w:r>
        <w:rPr>
          <w:spacing w:val="1"/>
        </w:rPr>
        <w:t>降低实际部署门槛。随着强化学习的发展，相关研究逐渐从启发式或传统智能优化方法转向基于学习的在线参数调节，并从单一发送概率优化扩展到分布式策略学习、自组织调度以及大规模设备接入设计等多个层面。例如，文献</w:t>
      </w:r>
      <w:r>
        <w:rPr>
          <w:rFonts w:ascii="Times New Roman" w:hAnsi="Times New Roman" w:eastAsia="Times New Roman"/>
          <w:w w:val="99"/>
          <w:vertAlign w:val="superscript"/>
        </w:rPr>
        <w:t>[</w:t>
      </w:r>
      <w:hyperlink w:history="true" w:anchor="_bookmark175">
        <w:r>
          <w:rPr>
            <w:rFonts w:ascii="Times New Roman" w:hAnsi="Times New Roman" w:eastAsia="Times New Roman"/>
            <w:w w:val="99"/>
            <w:vertAlign w:val="superscript"/>
          </w:rPr>
          <w:t>72</w:t>
        </w:r>
      </w:hyperlink>
      <w:r>
        <w:rPr>
          <w:rFonts w:ascii="Times New Roman" w:hAnsi="Times New Roman" w:eastAsia="Times New Roman"/>
          <w:w w:val="99"/>
          <w:vertAlign w:val="superscript"/>
        </w:rPr>
        <w:t>]</w:t>
      </w:r>
      <w:r>
        <w:rPr>
          <w:rFonts w:ascii="Times New Roman" w:hAnsi="Times New Roman" w:eastAsia="Times New Roman"/>
          <w:spacing w:val="12"/>
          <w:vertAlign w:val="baseline"/>
        </w:rPr>
        <w:t> </w:t>
      </w:r>
      <w:r>
        <w:rPr>
          <w:vertAlign w:val="baseline"/>
        </w:rPr>
        <w:t>基于策略树和定量树学</w:t>
      </w:r>
      <w:r>
        <w:rPr>
          <w:spacing w:val="-16"/>
          <w:vertAlign w:val="baseline"/>
        </w:rPr>
        <w:t>习提出 </w:t>
      </w:r>
      <w:r>
        <w:rPr>
          <w:rFonts w:ascii="Times New Roman" w:hAnsi="Times New Roman" w:eastAsia="Times New Roman"/>
          <w:spacing w:val="-1"/>
          <w:vertAlign w:val="baseline"/>
        </w:rPr>
        <w:t>ALOHA-QT/QT</w:t>
      </w:r>
      <w:r>
        <w:rPr>
          <w:rFonts w:ascii="Times New Roman" w:hAnsi="Times New Roman" w:eastAsia="Times New Roman"/>
          <w:vertAlign w:val="baseline"/>
        </w:rPr>
        <w:t>F</w:t>
      </w:r>
      <w:r>
        <w:rPr>
          <w:rFonts w:ascii="Times New Roman" w:hAnsi="Times New Roman" w:eastAsia="Times New Roman"/>
          <w:spacing w:val="-2"/>
          <w:vertAlign w:val="baseline"/>
        </w:rPr>
        <w:t> </w:t>
      </w:r>
      <w:r>
        <w:rPr>
          <w:spacing w:val="6"/>
          <w:vertAlign w:val="baseline"/>
        </w:rPr>
        <w:t>方法，对经典</w:t>
      </w:r>
      <w:r>
        <w:rPr>
          <w:rFonts w:ascii="Times New Roman" w:hAnsi="Times New Roman" w:eastAsia="Times New Roman"/>
          <w:vertAlign w:val="baseline"/>
        </w:rPr>
        <w:t>Aloha</w:t>
      </w:r>
      <w:r>
        <w:rPr>
          <w:rFonts w:ascii="Times New Roman" w:hAnsi="Times New Roman" w:eastAsia="Times New Roman"/>
          <w:spacing w:val="-3"/>
          <w:vertAlign w:val="baseline"/>
        </w:rPr>
        <w:t> </w:t>
      </w:r>
      <w:r>
        <w:rPr>
          <w:spacing w:val="-2"/>
          <w:vertAlign w:val="baseline"/>
        </w:rPr>
        <w:t>机制进行轻量级智能化改进，使节点在分</w:t>
      </w:r>
      <w:r>
        <w:rPr>
          <w:vertAlign w:val="baseline"/>
        </w:rPr>
        <w:t>布式环境中逐步形成近似无冲突的发送调度，从而提升系统吞吐量并改善短期公平性。</w:t>
      </w:r>
      <w:r>
        <w:rPr>
          <w:spacing w:val="10"/>
          <w:vertAlign w:val="baseline"/>
        </w:rPr>
        <w:t>文献</w:t>
      </w:r>
      <w:r>
        <w:rPr>
          <w:rFonts w:ascii="Times New Roman" w:hAnsi="Times New Roman" w:eastAsia="Times New Roman"/>
          <w:w w:val="99"/>
          <w:vertAlign w:val="superscript"/>
        </w:rPr>
        <w:t>[</w:t>
      </w:r>
      <w:hyperlink w:history="true" w:anchor="_bookmark176">
        <w:r>
          <w:rPr>
            <w:rFonts w:ascii="Times New Roman" w:hAnsi="Times New Roman" w:eastAsia="Times New Roman"/>
            <w:w w:val="99"/>
            <w:vertAlign w:val="superscript"/>
          </w:rPr>
          <w:t>73</w:t>
        </w:r>
      </w:hyperlink>
      <w:r>
        <w:rPr>
          <w:rFonts w:ascii="Times New Roman" w:hAnsi="Times New Roman" w:eastAsia="Times New Roman"/>
          <w:w w:val="99"/>
          <w:vertAlign w:val="superscript"/>
        </w:rPr>
        <w:t>]</w:t>
      </w:r>
      <w:r>
        <w:rPr>
          <w:rFonts w:ascii="Times New Roman" w:hAnsi="Times New Roman" w:eastAsia="Times New Roman"/>
          <w:spacing w:val="10"/>
          <w:vertAlign w:val="baseline"/>
        </w:rPr>
        <w:t> </w:t>
      </w:r>
      <w:r>
        <w:rPr>
          <w:spacing w:val="-20"/>
          <w:vertAlign w:val="baseline"/>
        </w:rPr>
        <w:t>面向 </w:t>
      </w:r>
      <w:r>
        <w:rPr>
          <w:rFonts w:ascii="Times New Roman" w:hAnsi="Times New Roman" w:eastAsia="Times New Roman"/>
          <w:vertAlign w:val="baseline"/>
        </w:rPr>
        <w:t>MTC </w:t>
      </w:r>
      <w:r>
        <w:rPr>
          <w:spacing w:val="-7"/>
          <w:vertAlign w:val="baseline"/>
        </w:rPr>
        <w:t>场景提出基于深度 </w:t>
      </w:r>
      <w:r>
        <w:rPr>
          <w:rFonts w:ascii="Times New Roman" w:hAnsi="Times New Roman" w:eastAsia="Times New Roman"/>
          <w:i/>
          <w:w w:val="107"/>
          <w:vertAlign w:val="baseline"/>
        </w:rPr>
        <w:t>Q</w:t>
      </w:r>
      <w:r>
        <w:rPr>
          <w:rFonts w:ascii="Times New Roman" w:hAnsi="Times New Roman" w:eastAsia="Times New Roman"/>
          <w:i/>
          <w:vertAlign w:val="baseline"/>
        </w:rPr>
        <w:t> </w:t>
      </w:r>
      <w:r>
        <w:rPr>
          <w:vertAlign w:val="baseline"/>
        </w:rPr>
        <w:t>网络（</w:t>
      </w:r>
      <w:r>
        <w:rPr>
          <w:rFonts w:ascii="Times New Roman" w:hAnsi="Times New Roman" w:eastAsia="Times New Roman"/>
          <w:spacing w:val="-1"/>
          <w:vertAlign w:val="baseline"/>
        </w:rPr>
        <w:t>DQ</w:t>
      </w:r>
      <w:r>
        <w:rPr>
          <w:rFonts w:ascii="Times New Roman" w:hAnsi="Times New Roman" w:eastAsia="Times New Roman"/>
          <w:vertAlign w:val="baseline"/>
        </w:rPr>
        <w:t>N</w:t>
      </w:r>
      <w:r>
        <w:rPr>
          <w:vertAlign w:val="baseline"/>
        </w:rPr>
        <w:t>）的分布式随机接入方案，使设备</w:t>
      </w:r>
      <w:r>
        <w:rPr>
          <w:spacing w:val="2"/>
          <w:vertAlign w:val="baseline"/>
        </w:rPr>
        <w:t>仅依据本地缓冲状态和公共信道反馈即可学习发送概率，在提升系统吞吐量的同时缓</w:t>
      </w:r>
      <w:r>
        <w:rPr>
          <w:spacing w:val="1"/>
          <w:vertAlign w:val="baseline"/>
        </w:rPr>
        <w:t>解传统退避机制中的捕获效应。在此基础上，相关研究进一步将该思路扩展到更复杂</w:t>
      </w:r>
      <w:r>
        <w:rPr>
          <w:spacing w:val="-9"/>
          <w:vertAlign w:val="baseline"/>
        </w:rPr>
        <w:t>的动态环境，例如利用循环神经网络处理不完美反馈条件下的多信道接入问题，或采用</w:t>
      </w:r>
      <w:r>
        <w:rPr>
          <w:spacing w:val="3"/>
          <w:vertAlign w:val="baseline"/>
        </w:rPr>
        <w:t>多智能体强化学习框架探索面向大规模设备接入的可扩展随机接入策略</w:t>
      </w:r>
      <w:r>
        <w:rPr>
          <w:rFonts w:ascii="Times New Roman" w:hAnsi="Times New Roman" w:eastAsia="Times New Roman"/>
          <w:w w:val="99"/>
          <w:vertAlign w:val="superscript"/>
        </w:rPr>
        <w:t>[</w:t>
      </w:r>
      <w:hyperlink w:history="true" w:anchor="_bookmark177">
        <w:r>
          <w:rPr>
            <w:rFonts w:ascii="Times New Roman" w:hAnsi="Times New Roman" w:eastAsia="Times New Roman"/>
            <w:w w:val="99"/>
            <w:vertAlign w:val="superscript"/>
          </w:rPr>
          <w:t>74</w:t>
        </w:r>
      </w:hyperlink>
      <w:r>
        <w:rPr>
          <w:rFonts w:ascii="Times New Roman" w:hAnsi="Times New Roman" w:eastAsia="Times New Roman"/>
          <w:w w:val="99"/>
          <w:vertAlign w:val="superscript"/>
        </w:rPr>
        <w:t>;</w:t>
      </w:r>
      <w:hyperlink w:history="true" w:anchor="_bookmark178">
        <w:r>
          <w:rPr>
            <w:rFonts w:ascii="Times New Roman" w:hAnsi="Times New Roman" w:eastAsia="Times New Roman"/>
            <w:w w:val="99"/>
            <w:vertAlign w:val="superscript"/>
          </w:rPr>
          <w:t>75</w:t>
        </w:r>
      </w:hyperlink>
      <w:r>
        <w:rPr>
          <w:rFonts w:ascii="Times New Roman" w:hAnsi="Times New Roman" w:eastAsia="Times New Roman"/>
          <w:spacing w:val="9"/>
          <w:w w:val="99"/>
          <w:vertAlign w:val="superscript"/>
        </w:rPr>
        <w:t>]</w:t>
      </w:r>
      <w:r>
        <w:rPr>
          <w:spacing w:val="2"/>
          <w:vertAlign w:val="baseline"/>
        </w:rPr>
        <w:t>。总体来</w:t>
      </w:r>
      <w:r>
        <w:rPr>
          <w:spacing w:val="-5"/>
          <w:vertAlign w:val="baseline"/>
        </w:rPr>
        <w:t>看，这类研究表明 </w:t>
      </w:r>
      <w:r>
        <w:rPr>
          <w:rFonts w:ascii="Times New Roman" w:hAnsi="Times New Roman" w:eastAsia="Times New Roman"/>
          <w:vertAlign w:val="baseline"/>
        </w:rPr>
        <w:t>AI </w:t>
      </w:r>
      <w:r>
        <w:rPr>
          <w:vertAlign w:val="baseline"/>
        </w:rPr>
        <w:t>可以在保持协议结构不变的前提下提升系统在动态环境中的运行</w:t>
      </w:r>
      <w:r>
        <w:rPr>
          <w:spacing w:val="-9"/>
          <w:vertAlign w:val="baseline"/>
        </w:rPr>
        <w:t>性能。然而，其优化对象仍受既有协议机制限制，当网络场景发生较大变化时，仅依赖参数调整往往难以突破机制本身的性能边界。</w:t>
      </w:r>
    </w:p>
    <w:p>
      <w:pPr>
        <w:pStyle w:val="BodyText"/>
        <w:spacing w:line="331" w:lineRule="auto" w:before="186"/>
        <w:ind w:left="239" w:right="457" w:firstLine="480"/>
        <w:jc w:val="both"/>
      </w:pPr>
      <w:r>
        <w:rPr>
          <w:spacing w:val="-2"/>
        </w:rPr>
        <w:t>第三类研究进一步从系统层面考虑不同候选机制之间的切换与组合，即根据网络状态在多种协议或多组参数之间进行联合选择。这一方向兼顾了传统协议结构的稳定</w:t>
      </w:r>
      <w:r>
        <w:rPr/>
        <w:t>性与 </w:t>
      </w:r>
      <w:r>
        <w:rPr>
          <w:rFonts w:ascii="Times New Roman" w:eastAsia="Times New Roman"/>
        </w:rPr>
        <w:t>AI</w:t>
      </w:r>
      <w:r>
        <w:rPr>
          <w:rFonts w:ascii="Times New Roman" w:eastAsia="Times New Roman"/>
          <w:spacing w:val="40"/>
        </w:rPr>
        <w:t> </w:t>
      </w:r>
      <w:r>
        <w:rPr/>
        <w:t>决策的灵活性，与本文所关注的快速协议选择问题关系最为密切。例如，文</w:t>
      </w:r>
      <w:r>
        <w:rPr>
          <w:spacing w:val="19"/>
        </w:rPr>
        <w:t>献</w:t>
      </w:r>
      <w:r>
        <w:rPr>
          <w:rFonts w:ascii="Times New Roman" w:eastAsia="Times New Roman"/>
          <w:vertAlign w:val="superscript"/>
        </w:rPr>
        <w:t>[</w:t>
      </w:r>
      <w:hyperlink w:history="true" w:anchor="_bookmark179">
        <w:r>
          <w:rPr>
            <w:rFonts w:ascii="Times New Roman" w:eastAsia="Times New Roman"/>
            <w:vertAlign w:val="superscript"/>
          </w:rPr>
          <w:t>76</w:t>
        </w:r>
      </w:hyperlink>
      <w:r>
        <w:rPr>
          <w:rFonts w:ascii="Times New Roman" w:eastAsia="Times New Roman"/>
          <w:spacing w:val="7"/>
          <w:vertAlign w:val="superscript"/>
        </w:rPr>
        <w:t>] </w:t>
      </w:r>
      <w:r>
        <w:rPr>
          <w:spacing w:val="-3"/>
          <w:vertAlign w:val="superscript"/>
        </w:rPr>
        <w:t>提出了面向动态无线自组网的 </w:t>
      </w:r>
      <w:r>
        <w:rPr>
          <w:rFonts w:ascii="Times New Roman" w:eastAsia="Times New Roman"/>
          <w:vertAlign w:val="superscript"/>
        </w:rPr>
        <w:t>MAC </w:t>
      </w:r>
      <w:r>
        <w:rPr>
          <w:vertAlign w:val="superscript"/>
        </w:rPr>
        <w:t>协议智能选择方法，通过监督学习模型在多</w:t>
      </w:r>
      <w:r>
        <w:rPr>
          <w:spacing w:val="-4"/>
          <w:vertAlign w:val="superscript"/>
        </w:rPr>
        <w:t>种成熟协议之间进行切换，并匹配相应参数配置，验证了基于场景特征进行协议选择的</w:t>
      </w:r>
      <w:r>
        <w:rPr>
          <w:spacing w:val="2"/>
          <w:vertAlign w:val="baseline"/>
        </w:rPr>
        <w:t>可行性。随后，文献</w:t>
      </w:r>
      <w:r>
        <w:rPr>
          <w:rFonts w:ascii="Times New Roman" w:eastAsia="Times New Roman"/>
          <w:vertAlign w:val="superscript"/>
        </w:rPr>
        <w:t>[</w:t>
      </w:r>
      <w:hyperlink w:history="true" w:anchor="_bookmark180">
        <w:r>
          <w:rPr>
            <w:rFonts w:ascii="Times New Roman" w:eastAsia="Times New Roman"/>
            <w:vertAlign w:val="superscript"/>
          </w:rPr>
          <w:t>77</w:t>
        </w:r>
      </w:hyperlink>
      <w:r>
        <w:rPr>
          <w:rFonts w:ascii="Times New Roman" w:eastAsia="Times New Roman"/>
          <w:spacing w:val="20"/>
          <w:vertAlign w:val="superscript"/>
        </w:rPr>
        <w:t>] </w:t>
      </w:r>
      <w:r>
        <w:rPr>
          <w:spacing w:val="-1"/>
          <w:vertAlign w:val="superscript"/>
        </w:rPr>
        <w:t>将研究粒度从完整协议细化到功能模块层面，提出 </w:t>
      </w:r>
      <w:r>
        <w:rPr>
          <w:rFonts w:ascii="Times New Roman" w:eastAsia="Times New Roman"/>
          <w:vertAlign w:val="superscript"/>
        </w:rPr>
        <w:t>DeepMAC</w:t>
      </w:r>
      <w:r>
        <w:rPr>
          <w:spacing w:val="-5"/>
          <w:vertAlign w:val="superscript"/>
        </w:rPr>
        <w:t>框架，通过对确认、载波侦听和退避等模块进行参数化组合，并由学习模型根据场景动</w:t>
      </w:r>
    </w:p>
    <w:p>
      <w:pPr>
        <w:spacing w:after="0" w:line="331" w:lineRule="auto"/>
        <w:jc w:val="both"/>
        <w:sectPr>
          <w:pgSz w:w="11910" w:h="16840"/>
          <w:pgMar w:header="927" w:footer="803" w:top="1160" w:bottom="1000" w:left="1200" w:right="980"/>
        </w:sectPr>
      </w:pPr>
    </w:p>
    <w:p>
      <w:pPr>
        <w:pStyle w:val="BodyText"/>
        <w:spacing w:line="331" w:lineRule="auto" w:before="262"/>
        <w:ind w:left="240" w:right="457"/>
        <w:jc w:val="both"/>
      </w:pPr>
      <w:r>
        <w:rPr>
          <w:spacing w:val="1"/>
        </w:rPr>
        <w:t>态生成适配的协议实例。文献</w:t>
      </w:r>
      <w:r>
        <w:rPr>
          <w:rFonts w:ascii="Times New Roman" w:eastAsia="Times New Roman"/>
          <w:vertAlign w:val="superscript"/>
        </w:rPr>
        <w:t>[</w:t>
      </w:r>
      <w:hyperlink w:history="true" w:anchor="_bookmark181">
        <w:r>
          <w:rPr>
            <w:rFonts w:ascii="Times New Roman" w:eastAsia="Times New Roman"/>
            <w:vertAlign w:val="superscript"/>
          </w:rPr>
          <w:t>78</w:t>
        </w:r>
      </w:hyperlink>
      <w:r>
        <w:rPr>
          <w:rFonts w:ascii="Times New Roman" w:eastAsia="Times New Roman"/>
          <w:vertAlign w:val="superscript"/>
        </w:rPr>
        <w:t>] </w:t>
      </w:r>
      <w:r>
        <w:rPr>
          <w:vertAlign w:val="superscript"/>
        </w:rPr>
        <w:t>在此基础上进一步完善了面向自驱动网络的协议设计</w:t>
      </w:r>
      <w:r>
        <w:rPr>
          <w:spacing w:val="-4"/>
          <w:vertAlign w:val="superscript"/>
        </w:rPr>
        <w:t>思路，推动该方向从单一协议选择向模块化联合设计演进。相较于前两类研究，这类方</w:t>
      </w:r>
      <w:r>
        <w:rPr>
          <w:spacing w:val="-2"/>
          <w:vertAlign w:val="baseline"/>
        </w:rPr>
        <w:t>法更适合处理业务模式快速变化和多种机制并存的动态环境，但其性能通常依赖预定义协议库的完备性，同时在训练数据依赖和未知场景泛化能力方面仍面临一定挑战。</w:t>
      </w:r>
    </w:p>
    <w:p>
      <w:pPr>
        <w:pStyle w:val="BodyText"/>
        <w:spacing w:line="331" w:lineRule="auto" w:before="47"/>
        <w:ind w:left="240" w:right="457" w:firstLine="480"/>
        <w:jc w:val="both"/>
      </w:pPr>
      <w:r>
        <w:rPr/>
        <w:t>综上，</w:t>
      </w:r>
      <w:r>
        <w:rPr>
          <w:rFonts w:ascii="Times New Roman" w:eastAsia="Times New Roman"/>
        </w:rPr>
        <w:t>AI </w:t>
      </w:r>
      <w:r>
        <w:rPr/>
        <w:t>驱动的随机接入决策研究已形成从机制设计、参数优化到协议选择的多</w:t>
      </w:r>
      <w:r>
        <w:rPr>
          <w:spacing w:val="-4"/>
        </w:rPr>
        <w:t>层次技术路线。这些方法提升了接入控制在动态环境中的适应能力，并为复杂场景下的快速决策提供了新的实现思路。然而，现有研究仍普遍依赖理想化验证环境，在训练与部署成本、在线适应能力以及复杂真实网络支撑等方面仍存在一定局限。因此，如何在保证工程可实现性的前提下，实现低开销、快速响应且具备跨场景泛化能力的随机接入</w:t>
      </w:r>
      <w:r>
        <w:rPr>
          <w:spacing w:val="-2"/>
        </w:rPr>
        <w:t>决策，仍是该方向需要进一步解决的关键问题。</w:t>
      </w:r>
    </w:p>
    <w:p>
      <w:pPr>
        <w:pStyle w:val="BodyText"/>
        <w:spacing w:before="168"/>
      </w:pPr>
    </w:p>
    <w:p>
      <w:pPr>
        <w:pStyle w:val="Heading5"/>
        <w:numPr>
          <w:ilvl w:val="2"/>
          <w:numId w:val="2"/>
        </w:numPr>
        <w:tabs>
          <w:tab w:pos="1039" w:val="left" w:leader="none"/>
        </w:tabs>
        <w:spacing w:line="240" w:lineRule="auto" w:before="0" w:after="0"/>
        <w:ind w:left="1039" w:right="0" w:hanging="799"/>
        <w:jc w:val="left"/>
      </w:pPr>
      <w:r>
        <w:rPr>
          <w:spacing w:val="-2"/>
        </w:rPr>
        <w:t>研究现状总结</w:t>
      </w:r>
    </w:p>
    <w:p>
      <w:pPr>
        <w:pStyle w:val="BodyText"/>
        <w:spacing w:line="331" w:lineRule="auto" w:before="349"/>
        <w:ind w:left="239" w:right="303" w:firstLine="480"/>
      </w:pPr>
      <w:r>
        <w:rPr>
          <w:spacing w:val="2"/>
        </w:rPr>
        <w:t>综上，现有研究围绕</w:t>
      </w:r>
      <w:r>
        <w:rPr>
          <w:rFonts w:ascii="Times New Roman" w:eastAsia="Times New Roman"/>
        </w:rPr>
        <w:t>Aloha</w:t>
      </w:r>
      <w:r>
        <w:rPr>
          <w:rFonts w:ascii="Times New Roman" w:eastAsia="Times New Roman"/>
          <w:spacing w:val="-2"/>
        </w:rPr>
        <w:t> </w:t>
      </w:r>
      <w:r>
        <w:rPr>
          <w:spacing w:val="-3"/>
        </w:rPr>
        <w:t>类接入、</w:t>
      </w:r>
      <w:r>
        <w:rPr>
          <w:rFonts w:ascii="Times New Roman" w:eastAsia="Times New Roman"/>
        </w:rPr>
        <w:t>CSMA/LBT</w:t>
      </w:r>
      <w:r>
        <w:rPr>
          <w:rFonts w:ascii="Times New Roman" w:eastAsia="Times New Roman"/>
          <w:spacing w:val="-3"/>
        </w:rPr>
        <w:t> </w:t>
      </w:r>
      <w:r>
        <w:rPr>
          <w:spacing w:val="-11"/>
        </w:rPr>
        <w:t>类接入以及 </w:t>
      </w:r>
      <w:r>
        <w:rPr>
          <w:rFonts w:ascii="Times New Roman" w:eastAsia="Times New Roman"/>
        </w:rPr>
        <w:t>AI</w:t>
      </w:r>
      <w:r>
        <w:rPr>
          <w:rFonts w:ascii="Times New Roman" w:eastAsia="Times New Roman"/>
          <w:spacing w:val="-2"/>
        </w:rPr>
        <w:t> </w:t>
      </w:r>
      <w:r>
        <w:rPr/>
        <w:t>驱动接入决策三个方向已取得较为丰富的成果。针对单一接入机制，已有工作分别从流量控制、资源扩</w:t>
      </w:r>
      <w:r>
        <w:rPr>
          <w:spacing w:val="-10"/>
        </w:rPr>
        <w:t>展、接收增强、退避优化和冲突避免等角度提升了系统性能，但多数方法仍主要着眼于</w:t>
      </w:r>
      <w:r>
        <w:rPr>
          <w:spacing w:val="-12"/>
        </w:rPr>
        <w:t>局部流程改进，尚未从根本上缓解按包重复竞争带来的持续开销，在强动态、大规模物</w:t>
      </w:r>
      <w:r>
        <w:rPr>
          <w:spacing w:val="-16"/>
        </w:rPr>
        <w:t>联网场景下仍面临吞吐受限、时延上升和公平性下降等问题。针对动态环境下的智能优</w:t>
      </w:r>
      <w:r>
        <w:rPr>
          <w:spacing w:val="-22"/>
        </w:rPr>
        <w:t>化，现有 </w:t>
      </w:r>
      <w:r>
        <w:rPr>
          <w:rFonts w:ascii="Times New Roman" w:eastAsia="Times New Roman"/>
        </w:rPr>
        <w:t>AI</w:t>
      </w:r>
      <w:r>
        <w:rPr>
          <w:rFonts w:ascii="Times New Roman" w:eastAsia="Times New Roman"/>
          <w:spacing w:val="-4"/>
        </w:rPr>
        <w:t> </w:t>
      </w:r>
      <w:r>
        <w:rPr>
          <w:spacing w:val="-4"/>
        </w:rPr>
        <w:t>方法虽提升了协议自适应能力，但普遍存在训练代价较高、响应速度有限、</w:t>
      </w:r>
      <w:r>
        <w:rPr/>
        <w:t>跨场景泛化不足以及工程部署复杂等约束。</w:t>
      </w:r>
    </w:p>
    <w:p>
      <w:pPr>
        <w:pStyle w:val="BodyText"/>
        <w:spacing w:line="331" w:lineRule="auto" w:before="51"/>
        <w:ind w:left="239" w:right="457" w:firstLine="480"/>
        <w:jc w:val="both"/>
      </w:pPr>
      <w:r>
        <w:rPr>
          <w:spacing w:val="-4"/>
        </w:rPr>
        <w:t>因此，面向复杂物联网动态接入场景，仍有必要进一步开展以下研究：在保持分布式和低复杂度特性的前提下，探索能够有效降低信令开销的轻量化机制设计；建立面向不同接入场景与不同候选机制的统一评价方法；在此基础上，构建低开销、快速响应且</w:t>
      </w:r>
      <w:r>
        <w:rPr>
          <w:spacing w:val="-2"/>
        </w:rPr>
        <w:t>具备工程可部署性的协议与参数联合选择框架。本文后续研究正是围绕上述三个方面</w:t>
      </w:r>
      <w:r>
        <w:rPr>
          <w:spacing w:val="-4"/>
        </w:rPr>
        <w:t>展开。</w:t>
      </w:r>
    </w:p>
    <w:p>
      <w:pPr>
        <w:pStyle w:val="BodyText"/>
        <w:spacing w:before="182"/>
      </w:pPr>
    </w:p>
    <w:p>
      <w:pPr>
        <w:pStyle w:val="Heading4"/>
        <w:numPr>
          <w:ilvl w:val="1"/>
          <w:numId w:val="2"/>
        </w:numPr>
        <w:tabs>
          <w:tab w:pos="854" w:val="left" w:leader="none"/>
        </w:tabs>
        <w:spacing w:line="240" w:lineRule="auto" w:before="0" w:after="0"/>
        <w:ind w:left="854" w:right="0" w:hanging="614"/>
        <w:jc w:val="left"/>
      </w:pPr>
      <w:bookmarkStart w:name="本文研究目标与内容" w:id="23"/>
      <w:bookmarkEnd w:id="23"/>
      <w:r>
        <w:rPr/>
      </w:r>
      <w:bookmarkStart w:name="_bookmark11" w:id="24"/>
      <w:bookmarkEnd w:id="24"/>
      <w:r>
        <w:rPr/>
      </w:r>
      <w:r>
        <w:rPr>
          <w:spacing w:val="-2"/>
        </w:rPr>
        <w:t>本文研究目标与内容</w:t>
      </w:r>
    </w:p>
    <w:p>
      <w:pPr>
        <w:pStyle w:val="BodyText"/>
        <w:spacing w:line="331" w:lineRule="auto" w:before="344"/>
        <w:ind w:left="240" w:right="457" w:firstLine="480"/>
        <w:jc w:val="both"/>
      </w:pPr>
      <w:r>
        <w:rPr>
          <w:spacing w:val="-4"/>
        </w:rPr>
        <w:t>面向复杂物联网 </w:t>
      </w:r>
      <w:r>
        <w:rPr>
          <w:rFonts w:ascii="Times New Roman" w:eastAsia="Times New Roman"/>
        </w:rPr>
        <w:t>B5G</w:t>
      </w:r>
      <w:r>
        <w:rPr>
          <w:rFonts w:ascii="Times New Roman" w:eastAsia="Times New Roman"/>
          <w:spacing w:val="-11"/>
        </w:rPr>
        <w:t> </w:t>
      </w:r>
      <w:r>
        <w:rPr/>
        <w:t>接入场景，针对随机接入过程中重复竞争开销较大、系统效</w:t>
      </w:r>
      <w:r>
        <w:rPr>
          <w:spacing w:val="-5"/>
        </w:rPr>
        <w:t>率与公平性难兼顾、静态机制适配能力不足等关键问题，本文首先针对 </w:t>
      </w:r>
      <w:r>
        <w:rPr>
          <w:rFonts w:ascii="Times New Roman" w:eastAsia="Times New Roman"/>
          <w:spacing w:val="-4"/>
        </w:rPr>
        <w:t>Aloha</w:t>
      </w:r>
      <w:r>
        <w:rPr>
          <w:rFonts w:ascii="Times New Roman" w:eastAsia="Times New Roman"/>
          <w:spacing w:val="-11"/>
        </w:rPr>
        <w:t> </w:t>
      </w:r>
      <w:r>
        <w:rPr>
          <w:spacing w:val="-15"/>
        </w:rPr>
        <w:t>与 </w:t>
      </w:r>
      <w:r>
        <w:rPr>
          <w:rFonts w:ascii="Times New Roman" w:eastAsia="Times New Roman"/>
          <w:spacing w:val="-4"/>
        </w:rPr>
        <w:t>CSMA</w:t>
      </w:r>
      <w:r>
        <w:rPr>
          <w:spacing w:val="-2"/>
        </w:rPr>
        <w:t>两种典型随机接入网络架构分别设计连续传输增强机制，并建立相应的数学模型以剖</w:t>
      </w:r>
      <w:r>
        <w:rPr>
          <w:spacing w:val="-4"/>
        </w:rPr>
        <w:t>析其理论性能边界；在此基础上，进一步构建面向动态业务流量的协议与参数联合选择</w:t>
      </w:r>
      <w:r>
        <w:rPr>
          <w:spacing w:val="-5"/>
        </w:rPr>
        <w:t>框架，从数据驱动角度研究多机制接入性能的建模与自适应接入问题，以期实现接入效</w:t>
      </w:r>
    </w:p>
    <w:p>
      <w:pPr>
        <w:spacing w:after="0" w:line="331" w:lineRule="auto"/>
        <w:jc w:val="both"/>
        <w:sectPr>
          <w:pgSz w:w="11910" w:h="16840"/>
          <w:pgMar w:header="933" w:footer="803" w:top="1160" w:bottom="1000" w:left="1200" w:right="980"/>
        </w:sectPr>
      </w:pPr>
    </w:p>
    <w:p>
      <w:pPr>
        <w:pStyle w:val="BodyText"/>
        <w:spacing w:before="262"/>
        <w:ind w:left="240"/>
      </w:pPr>
      <w:r>
        <w:rPr>
          <w:spacing w:val="-1"/>
        </w:rPr>
        <w:t>率、时延与公平性的综合优化。主要研究内容如下：</w:t>
      </w:r>
    </w:p>
    <w:p>
      <w:pPr>
        <w:pStyle w:val="ListParagraph"/>
        <w:numPr>
          <w:ilvl w:val="0"/>
          <w:numId w:val="21"/>
        </w:numPr>
        <w:tabs>
          <w:tab w:pos="1189" w:val="left" w:leader="none"/>
        </w:tabs>
        <w:spacing w:line="331" w:lineRule="auto" w:before="129" w:after="0"/>
        <w:ind w:left="240" w:right="284" w:firstLine="344"/>
        <w:jc w:val="left"/>
        <w:rPr>
          <w:rFonts w:ascii="宋体" w:eastAsia="宋体"/>
          <w:sz w:val="24"/>
        </w:rPr>
      </w:pPr>
      <w:r>
        <w:rPr>
          <w:rFonts w:ascii="宋体" w:eastAsia="宋体"/>
          <w:sz w:val="24"/>
        </w:rPr>
        <w:t>面向 </w:t>
      </w:r>
      <w:r>
        <w:rPr>
          <w:sz w:val="24"/>
        </w:rPr>
        <w:t>Aloha</w:t>
      </w:r>
      <w:r>
        <w:rPr>
          <w:spacing w:val="67"/>
          <w:sz w:val="24"/>
        </w:rPr>
        <w:t> </w:t>
      </w:r>
      <w:r>
        <w:rPr>
          <w:rFonts w:ascii="宋体" w:eastAsia="宋体"/>
          <w:sz w:val="24"/>
        </w:rPr>
        <w:t>类随机接入的连续传输机制设计与分析。针对授权频谱下短报文</w:t>
      </w:r>
      <w:r>
        <w:rPr>
          <w:rFonts w:ascii="宋体" w:eastAsia="宋体"/>
          <w:spacing w:val="-2"/>
          <w:sz w:val="24"/>
        </w:rPr>
        <w:t>竞争接入场景中按包重复竞争导致的碰撞与信令开销问题，本文将连续传输思想嵌入 </w:t>
      </w:r>
      <w:r>
        <w:rPr>
          <w:sz w:val="24"/>
        </w:rPr>
        <w:t>Slotted Aloha </w:t>
      </w:r>
      <w:r>
        <w:rPr>
          <w:rFonts w:ascii="宋体" w:eastAsia="宋体"/>
          <w:spacing w:val="5"/>
          <w:sz w:val="24"/>
        </w:rPr>
        <w:t>机制，构造连续传输增强</w:t>
      </w:r>
      <w:r>
        <w:rPr>
          <w:sz w:val="24"/>
        </w:rPr>
        <w:t>Aloha </w:t>
      </w:r>
      <w:r>
        <w:rPr>
          <w:rFonts w:ascii="宋体" w:eastAsia="宋体"/>
          <w:sz w:val="24"/>
        </w:rPr>
        <w:t>协议（</w:t>
      </w:r>
      <w:r>
        <w:rPr>
          <w:sz w:val="24"/>
        </w:rPr>
        <w:t>Slotted Aloha with Successive Trans- </w:t>
      </w:r>
      <w:r>
        <w:rPr>
          <w:spacing w:val="10"/>
          <w:sz w:val="24"/>
        </w:rPr>
        <w:t>mission</w:t>
      </w:r>
      <w:r>
        <w:rPr>
          <w:rFonts w:ascii="宋体" w:eastAsia="宋体"/>
          <w:spacing w:val="-2"/>
          <w:sz w:val="24"/>
        </w:rPr>
        <w:t>，</w:t>
      </w:r>
      <w:r>
        <w:rPr>
          <w:spacing w:val="10"/>
          <w:sz w:val="24"/>
        </w:rPr>
        <w:t>SAS</w:t>
      </w:r>
      <w:r>
        <w:rPr>
          <w:spacing w:val="9"/>
          <w:sz w:val="24"/>
        </w:rPr>
        <w:t>T</w:t>
      </w:r>
      <w:r>
        <w:rPr>
          <w:rFonts w:ascii="宋体" w:eastAsia="宋体"/>
          <w:spacing w:val="-111"/>
          <w:sz w:val="24"/>
        </w:rPr>
        <w:t>）</w:t>
      </w:r>
      <w:r>
        <w:rPr>
          <w:rFonts w:ascii="宋体" w:eastAsia="宋体"/>
          <w:sz w:val="24"/>
        </w:rPr>
        <w:t>。在不改变原有分布式竞争结构的前提下，</w:t>
      </w:r>
      <w:r>
        <w:rPr>
          <w:sz w:val="24"/>
        </w:rPr>
        <w:t>SAST</w:t>
      </w:r>
      <w:r>
        <w:rPr>
          <w:spacing w:val="-11"/>
          <w:sz w:val="24"/>
        </w:rPr>
        <w:t> </w:t>
      </w:r>
      <w:r>
        <w:rPr>
          <w:rFonts w:ascii="宋体" w:eastAsia="宋体"/>
          <w:sz w:val="24"/>
        </w:rPr>
        <w:t>通过将一次竞争成功</w:t>
      </w:r>
      <w:r>
        <w:rPr>
          <w:rFonts w:ascii="宋体" w:eastAsia="宋体"/>
          <w:spacing w:val="-5"/>
          <w:sz w:val="24"/>
        </w:rPr>
        <w:t>所获得的发送机会扩展到多个连续数据包，降低单位数据对应的平均竞争代价。围绕该</w:t>
      </w:r>
      <w:r>
        <w:rPr>
          <w:rFonts w:ascii="宋体" w:eastAsia="宋体"/>
          <w:spacing w:val="-2"/>
          <w:sz w:val="24"/>
        </w:rPr>
        <w:t>机制，本文进一步基于休假排队理论建立分析模型，从信道与节点双重视角出发，并在饱和与非饱和两种场景下，对系统吞吐量、时延及信令开销等性能指标进行系统刻画，为连续传输机制在授权频谱场景下的高效接入提供理论支撑。</w:t>
      </w:r>
    </w:p>
    <w:p>
      <w:pPr>
        <w:pStyle w:val="ListParagraph"/>
        <w:numPr>
          <w:ilvl w:val="0"/>
          <w:numId w:val="21"/>
        </w:numPr>
        <w:tabs>
          <w:tab w:pos="1185" w:val="left" w:leader="none"/>
        </w:tabs>
        <w:spacing w:line="331" w:lineRule="auto" w:before="21" w:after="0"/>
        <w:ind w:left="240" w:right="284" w:firstLine="344"/>
        <w:jc w:val="left"/>
        <w:rPr>
          <w:rFonts w:ascii="宋体" w:eastAsia="宋体"/>
          <w:sz w:val="24"/>
        </w:rPr>
      </w:pPr>
      <w:r>
        <w:rPr>
          <w:rFonts w:ascii="宋体" w:eastAsia="宋体"/>
          <w:spacing w:val="-19"/>
          <w:sz w:val="24"/>
        </w:rPr>
        <w:t>面向 </w:t>
      </w:r>
      <w:r>
        <w:rPr>
          <w:sz w:val="24"/>
        </w:rPr>
        <w:t>CSMA/LBT</w:t>
      </w:r>
      <w:r>
        <w:rPr>
          <w:spacing w:val="4"/>
          <w:sz w:val="24"/>
        </w:rPr>
        <w:t> </w:t>
      </w:r>
      <w:r>
        <w:rPr>
          <w:rFonts w:ascii="宋体" w:eastAsia="宋体"/>
          <w:spacing w:val="-3"/>
          <w:sz w:val="24"/>
        </w:rPr>
        <w:t>类随机接入的连续传输机制设计与分析。针对 </w:t>
      </w:r>
      <w:r>
        <w:rPr>
          <w:spacing w:val="-1"/>
          <w:sz w:val="24"/>
        </w:rPr>
        <w:t>NR-</w:t>
      </w:r>
      <w:r>
        <w:rPr>
          <w:sz w:val="24"/>
        </w:rPr>
        <w:t>U</w:t>
      </w:r>
      <w:r>
        <w:rPr>
          <w:spacing w:val="4"/>
          <w:sz w:val="24"/>
        </w:rPr>
        <w:t> </w:t>
      </w:r>
      <w:r>
        <w:rPr>
          <w:rFonts w:ascii="宋体" w:eastAsia="宋体"/>
          <w:sz w:val="24"/>
        </w:rPr>
        <w:t>中非授</w:t>
      </w:r>
      <w:r>
        <w:rPr>
          <w:rFonts w:ascii="宋体" w:eastAsia="宋体"/>
          <w:spacing w:val="-12"/>
          <w:sz w:val="24"/>
        </w:rPr>
        <w:t>权频谱下 </w:t>
      </w:r>
      <w:r>
        <w:rPr>
          <w:sz w:val="24"/>
        </w:rPr>
        <w:t>LBT</w:t>
      </w:r>
      <w:r>
        <w:rPr>
          <w:spacing w:val="3"/>
          <w:sz w:val="24"/>
        </w:rPr>
        <w:t> </w:t>
      </w:r>
      <w:r>
        <w:rPr>
          <w:rFonts w:ascii="宋体" w:eastAsia="宋体"/>
          <w:sz w:val="24"/>
        </w:rPr>
        <w:t>接入场景中侦听、退避反复发生所带来的竞争开销问题，本文还将连续</w:t>
      </w:r>
      <w:r>
        <w:rPr>
          <w:rFonts w:ascii="宋体" w:eastAsia="宋体"/>
          <w:spacing w:val="8"/>
          <w:sz w:val="24"/>
        </w:rPr>
        <w:t>传输思想扩展到</w:t>
      </w:r>
      <w:r>
        <w:rPr>
          <w:sz w:val="24"/>
        </w:rPr>
        <w:t>CSMA/LBT</w:t>
      </w:r>
      <w:r>
        <w:rPr>
          <w:spacing w:val="-2"/>
          <w:sz w:val="24"/>
        </w:rPr>
        <w:t> </w:t>
      </w:r>
      <w:r>
        <w:rPr>
          <w:rFonts w:ascii="宋体" w:eastAsia="宋体"/>
          <w:spacing w:val="-5"/>
          <w:sz w:val="24"/>
        </w:rPr>
        <w:t>类随机接入机制，构造连续传输增强 </w:t>
      </w:r>
      <w:r>
        <w:rPr>
          <w:spacing w:val="-1"/>
          <w:sz w:val="24"/>
        </w:rPr>
        <w:t>CSM</w:t>
      </w:r>
      <w:r>
        <w:rPr>
          <w:sz w:val="24"/>
        </w:rPr>
        <w:t>A</w:t>
      </w:r>
      <w:r>
        <w:rPr>
          <w:spacing w:val="-1"/>
          <w:sz w:val="24"/>
        </w:rPr>
        <w:t> </w:t>
      </w:r>
      <w:r>
        <w:rPr>
          <w:rFonts w:ascii="宋体" w:eastAsia="宋体"/>
          <w:spacing w:val="-3"/>
          <w:sz w:val="24"/>
        </w:rPr>
        <w:t>协议</w:t>
      </w:r>
      <w:r>
        <w:rPr>
          <w:rFonts w:ascii="宋体" w:eastAsia="宋体"/>
          <w:spacing w:val="-1"/>
          <w:sz w:val="24"/>
        </w:rPr>
        <w:t>（</w:t>
      </w:r>
      <w:r>
        <w:rPr>
          <w:spacing w:val="-1"/>
          <w:sz w:val="24"/>
        </w:rPr>
        <w:t>CSMA </w:t>
      </w:r>
      <w:r>
        <w:rPr>
          <w:sz w:val="24"/>
        </w:rPr>
        <w:t>with</w:t>
      </w:r>
      <w:r>
        <w:rPr>
          <w:spacing w:val="1"/>
          <w:sz w:val="24"/>
        </w:rPr>
        <w:t> </w:t>
      </w:r>
      <w:r>
        <w:rPr>
          <w:sz w:val="24"/>
        </w:rPr>
        <w:t>Successive</w:t>
      </w:r>
      <w:r>
        <w:rPr>
          <w:spacing w:val="1"/>
          <w:sz w:val="24"/>
        </w:rPr>
        <w:t> </w:t>
      </w:r>
      <w:r>
        <w:rPr>
          <w:spacing w:val="-9"/>
          <w:sz w:val="24"/>
        </w:rPr>
        <w:t>T</w:t>
      </w:r>
      <w:r>
        <w:rPr>
          <w:sz w:val="24"/>
        </w:rPr>
        <w:t>ransmissio</w:t>
      </w:r>
      <w:r>
        <w:rPr>
          <w:spacing w:val="-1"/>
          <w:sz w:val="24"/>
        </w:rPr>
        <w:t>n</w:t>
      </w:r>
      <w:r>
        <w:rPr>
          <w:rFonts w:ascii="宋体" w:eastAsia="宋体"/>
          <w:sz w:val="24"/>
        </w:rPr>
        <w:t>，</w:t>
      </w:r>
      <w:r>
        <w:rPr>
          <w:sz w:val="24"/>
        </w:rPr>
        <w:t>CSMAS</w:t>
      </w:r>
      <w:r>
        <w:rPr>
          <w:spacing w:val="-1"/>
          <w:sz w:val="24"/>
        </w:rPr>
        <w:t>T</w:t>
      </w:r>
      <w:r>
        <w:rPr>
          <w:rFonts w:ascii="宋体" w:eastAsia="宋体"/>
          <w:spacing w:val="-114"/>
          <w:sz w:val="24"/>
        </w:rPr>
        <w:t>）</w:t>
      </w:r>
      <w:r>
        <w:rPr>
          <w:rFonts w:ascii="宋体" w:eastAsia="宋体"/>
          <w:sz w:val="24"/>
        </w:rPr>
        <w:t>。该机制在保留载波侦听竞争基本流程的基础上，提升竞争成功后的连续传输能力，以分摊单位数据包的平均竞争成本。围绕该机制，本文结合侦听与传输状态时长异构的特点，同样基于休假排队理论建立分析模型，</w:t>
      </w:r>
      <w:r>
        <w:rPr>
          <w:rFonts w:ascii="宋体" w:eastAsia="宋体"/>
          <w:spacing w:val="-6"/>
          <w:sz w:val="24"/>
        </w:rPr>
        <w:t>对系统吞吐量及公平性进行刻画，并分析二者之间的内在关系，为非授权频谱下高效随机接入机制的设计提供理论依据。</w:t>
      </w:r>
    </w:p>
    <w:p>
      <w:pPr>
        <w:pStyle w:val="ListParagraph"/>
        <w:numPr>
          <w:ilvl w:val="0"/>
          <w:numId w:val="21"/>
        </w:numPr>
        <w:tabs>
          <w:tab w:pos="1148" w:val="left" w:leader="none"/>
        </w:tabs>
        <w:spacing w:line="331" w:lineRule="auto" w:before="20" w:after="0"/>
        <w:ind w:left="240" w:right="284" w:firstLine="344"/>
        <w:jc w:val="left"/>
        <w:rPr>
          <w:rFonts w:ascii="宋体" w:eastAsia="宋体"/>
          <w:sz w:val="24"/>
        </w:rPr>
      </w:pPr>
      <w:r>
        <w:rPr>
          <w:rFonts w:ascii="宋体" w:eastAsia="宋体"/>
          <w:spacing w:val="-2"/>
          <w:sz w:val="24"/>
        </w:rPr>
        <w:t>面向动态流量环境的协议与参数联合选择。针对动态业务环境中固定单协议配置难以持续适配的问题，本文从系统建模角度出发，将多协议接入系统抽象为由机制配置到多维性能指标的映射关系，并将协议选择与参数配置统一建模为多目标优化问题，以刻画吞吐量、时延、公平性及信令开销等性能之间的耦合关系与权衡机制。在此基础上，本文采用数据驱动的方法对性能映射关系进行建模，结合离散事件仿真获取样本数据，并利用多任务学习实现多维性能指标的联合预测。同时，引入效用函数对多目标进</w:t>
      </w:r>
      <w:r>
        <w:rPr>
          <w:rFonts w:ascii="宋体" w:eastAsia="宋体"/>
          <w:spacing w:val="-9"/>
          <w:sz w:val="24"/>
        </w:rPr>
        <w:t>行统一度量，从而构建面向动态环境的自适应决策方法。该方法可实现多性能指标的协</w:t>
      </w:r>
      <w:r>
        <w:rPr>
          <w:rFonts w:ascii="宋体" w:eastAsia="宋体"/>
          <w:spacing w:val="-2"/>
          <w:sz w:val="24"/>
        </w:rPr>
        <w:t>同优化，为复杂接入系统中的协议与参数自适应选择提供统一的建模框架与决策依据。</w:t>
      </w:r>
    </w:p>
    <w:p>
      <w:pPr>
        <w:pStyle w:val="BodyText"/>
        <w:spacing w:before="153"/>
      </w:pPr>
    </w:p>
    <w:p>
      <w:pPr>
        <w:pStyle w:val="Heading4"/>
        <w:numPr>
          <w:ilvl w:val="1"/>
          <w:numId w:val="2"/>
        </w:numPr>
        <w:tabs>
          <w:tab w:pos="854" w:val="left" w:leader="none"/>
        </w:tabs>
        <w:spacing w:line="240" w:lineRule="auto" w:before="1" w:after="0"/>
        <w:ind w:left="854" w:right="0" w:hanging="614"/>
        <w:jc w:val="left"/>
      </w:pPr>
      <w:bookmarkStart w:name="本文创新点" w:id="25"/>
      <w:bookmarkEnd w:id="25"/>
      <w:r>
        <w:rPr/>
      </w:r>
      <w:bookmarkStart w:name="_bookmark12" w:id="26"/>
      <w:bookmarkEnd w:id="26"/>
      <w:r>
        <w:rPr/>
      </w:r>
      <w:r>
        <w:rPr>
          <w:spacing w:val="-2"/>
        </w:rPr>
        <w:t>本文创新点</w:t>
      </w:r>
    </w:p>
    <w:p>
      <w:pPr>
        <w:pStyle w:val="BodyText"/>
        <w:spacing w:line="331" w:lineRule="auto" w:before="311"/>
        <w:ind w:left="240" w:right="458" w:firstLine="480"/>
      </w:pPr>
      <w:r>
        <w:rPr>
          <w:spacing w:val="-2"/>
        </w:rPr>
        <w:t>本文围绕复杂物联网场景下随机接入机制的性能瓶颈与动态适配问题，从单机制性能边界突破与多接入机制自适应优化两个层面开展研究，主要创新点如下：</w:t>
      </w:r>
    </w:p>
    <w:p>
      <w:pPr>
        <w:pStyle w:val="ListParagraph"/>
        <w:numPr>
          <w:ilvl w:val="0"/>
          <w:numId w:val="22"/>
        </w:numPr>
        <w:tabs>
          <w:tab w:pos="835" w:val="left" w:leader="none"/>
          <w:tab w:pos="837" w:val="left" w:leader="none"/>
        </w:tabs>
        <w:spacing w:line="331" w:lineRule="auto" w:before="12" w:after="0"/>
        <w:ind w:left="837" w:right="457" w:hanging="320"/>
        <w:jc w:val="both"/>
        <w:rPr>
          <w:sz w:val="24"/>
        </w:rPr>
      </w:pPr>
      <w:r>
        <w:rPr>
          <w:rFonts w:ascii="宋体" w:eastAsia="宋体"/>
          <w:spacing w:val="-10"/>
          <w:sz w:val="24"/>
        </w:rPr>
        <w:t>面向 </w:t>
      </w:r>
      <w:r>
        <w:rPr>
          <w:sz w:val="24"/>
        </w:rPr>
        <w:t>Aloha</w:t>
      </w:r>
      <w:r>
        <w:rPr>
          <w:spacing w:val="-15"/>
          <w:sz w:val="24"/>
        </w:rPr>
        <w:t> </w:t>
      </w:r>
      <w:r>
        <w:rPr>
          <w:rFonts w:ascii="宋体" w:eastAsia="宋体"/>
          <w:sz w:val="24"/>
        </w:rPr>
        <w:t>类随机接入的连续传输增强机制。针对授权频谱短报文竞争接入场景</w:t>
      </w:r>
      <w:r>
        <w:rPr>
          <w:rFonts w:ascii="宋体" w:eastAsia="宋体"/>
          <w:spacing w:val="-2"/>
          <w:sz w:val="24"/>
        </w:rPr>
        <w:t>中按包重复竞争导致效率受限的问题，本文提出 </w:t>
      </w:r>
      <w:r>
        <w:rPr>
          <w:sz w:val="24"/>
        </w:rPr>
        <w:t>SAST</w:t>
      </w:r>
      <w:r>
        <w:rPr>
          <w:spacing w:val="-15"/>
          <w:sz w:val="24"/>
        </w:rPr>
        <w:t> </w:t>
      </w:r>
      <w:r>
        <w:rPr>
          <w:rFonts w:ascii="宋体" w:eastAsia="宋体"/>
          <w:sz w:val="24"/>
        </w:rPr>
        <w:t>协议，并基于休假排队理</w:t>
      </w:r>
      <w:r>
        <w:rPr>
          <w:rFonts w:ascii="宋体" w:eastAsia="宋体"/>
          <w:spacing w:val="-6"/>
          <w:sz w:val="24"/>
        </w:rPr>
        <w:t>论建立可解析模型，系统分析其吞吐量、平均时延与接入开销特性。在保持 </w:t>
      </w:r>
      <w:r>
        <w:rPr>
          <w:spacing w:val="-4"/>
          <w:sz w:val="24"/>
        </w:rPr>
        <w:t>Aloha</w:t>
      </w:r>
    </w:p>
    <w:p>
      <w:pPr>
        <w:spacing w:after="0" w:line="331" w:lineRule="auto"/>
        <w:jc w:val="both"/>
        <w:rPr>
          <w:sz w:val="24"/>
        </w:rPr>
        <w:sectPr>
          <w:pgSz w:w="11910" w:h="16840"/>
          <w:pgMar w:header="927" w:footer="803" w:top="1160" w:bottom="1000" w:left="1200" w:right="980"/>
        </w:sectPr>
      </w:pPr>
    </w:p>
    <w:p>
      <w:pPr>
        <w:pStyle w:val="BodyText"/>
        <w:spacing w:line="331" w:lineRule="auto" w:before="262"/>
        <w:ind w:left="837" w:right="457"/>
        <w:jc w:val="both"/>
      </w:pPr>
      <w:r>
        <w:rPr>
          <w:spacing w:val="-2"/>
        </w:rPr>
        <w:t>类机制分布式、低复杂度特性的同时，该机制通过优化接入过程，显著提升系统</w:t>
      </w:r>
      <w:r>
        <w:rPr>
          <w:spacing w:val="-4"/>
        </w:rPr>
        <w:t>性能，并可与现有 </w:t>
      </w:r>
      <w:r>
        <w:rPr>
          <w:rFonts w:ascii="Times New Roman" w:eastAsia="Times New Roman"/>
        </w:rPr>
        <w:t>3GPP</w:t>
      </w:r>
      <w:r>
        <w:rPr>
          <w:rFonts w:ascii="Times New Roman" w:eastAsia="Times New Roman"/>
          <w:spacing w:val="5"/>
        </w:rPr>
        <w:t> </w:t>
      </w:r>
      <w:r>
        <w:rPr/>
        <w:t>随机接入框架兼容，从而在不改变现有标准体系的前提</w:t>
      </w:r>
      <w:r>
        <w:rPr>
          <w:spacing w:val="-2"/>
        </w:rPr>
        <w:t>下扩展其性能边界。</w:t>
      </w:r>
      <w:r>
        <w:rPr>
          <w:rFonts w:ascii="黑体" w:eastAsia="黑体"/>
          <w:spacing w:val="-11"/>
        </w:rPr>
        <w:t>面向 </w:t>
      </w:r>
      <w:r>
        <w:rPr>
          <w:rFonts w:ascii="Times New Roman" w:eastAsia="Times New Roman"/>
          <w:b/>
          <w:spacing w:val="-2"/>
        </w:rPr>
        <w:t>Aloha</w:t>
      </w:r>
      <w:r>
        <w:rPr>
          <w:rFonts w:ascii="Times New Roman" w:eastAsia="Times New Roman"/>
          <w:b/>
          <w:spacing w:val="24"/>
        </w:rPr>
        <w:t> </w:t>
      </w:r>
      <w:r>
        <w:rPr>
          <w:rFonts w:ascii="黑体" w:eastAsia="黑体"/>
          <w:spacing w:val="-2"/>
        </w:rPr>
        <w:t>类随机接入的连续传输增强机制与可解析建模方法。</w:t>
      </w:r>
      <w:r>
        <w:rPr>
          <w:spacing w:val="-2"/>
        </w:rPr>
        <w:t>针对授权频谱短报文接入中按包独立竞争导致的重复冲突开销与性能上限受</w:t>
      </w:r>
      <w:r>
        <w:rPr>
          <w:spacing w:val="-13"/>
        </w:rPr>
        <w:t>限问题，本文提出连续传输增强的 </w:t>
      </w:r>
      <w:r>
        <w:rPr>
          <w:rFonts w:ascii="Times New Roman" w:eastAsia="Times New Roman"/>
          <w:spacing w:val="-4"/>
        </w:rPr>
        <w:t>Slotted</w:t>
      </w:r>
      <w:r>
        <w:rPr>
          <w:rFonts w:ascii="Times New Roman" w:eastAsia="Times New Roman"/>
          <w:spacing w:val="-11"/>
        </w:rPr>
        <w:t> </w:t>
      </w:r>
      <w:r>
        <w:rPr>
          <w:rFonts w:ascii="Times New Roman" w:eastAsia="Times New Roman"/>
          <w:spacing w:val="-4"/>
        </w:rPr>
        <w:t>Aloha</w:t>
      </w:r>
      <w:r>
        <w:rPr>
          <w:rFonts w:ascii="Times New Roman" w:eastAsia="Times New Roman"/>
          <w:spacing w:val="-11"/>
        </w:rPr>
        <w:t> </w:t>
      </w:r>
      <w:r>
        <w:rPr>
          <w:spacing w:val="-21"/>
        </w:rPr>
        <w:t>机制，即 </w:t>
      </w:r>
      <w:r>
        <w:rPr>
          <w:rFonts w:ascii="Times New Roman" w:eastAsia="Times New Roman"/>
          <w:spacing w:val="-4"/>
        </w:rPr>
        <w:t>SAST</w:t>
      </w:r>
      <w:r>
        <w:rPr>
          <w:rFonts w:ascii="Times New Roman" w:eastAsia="Times New Roman"/>
          <w:spacing w:val="-2"/>
        </w:rPr>
        <w:t> </w:t>
      </w:r>
      <w:r>
        <w:rPr>
          <w:spacing w:val="-4"/>
        </w:rPr>
        <w:t>协议。区别于现有</w:t>
      </w:r>
      <w:r>
        <w:rPr/>
        <w:t>通过接收端增强（</w:t>
      </w:r>
      <w:r>
        <w:rPr>
          <w:spacing w:val="38"/>
        </w:rPr>
        <w:t>如</w:t>
      </w:r>
      <w:r>
        <w:rPr>
          <w:rFonts w:ascii="Times New Roman" w:eastAsia="Times New Roman"/>
        </w:rPr>
        <w:t>SIC/MPR</w:t>
      </w:r>
      <w:r>
        <w:rPr/>
        <w:t>）或资源扩展实现性能提升的技术路径，所提方法</w:t>
      </w:r>
      <w:r>
        <w:rPr>
          <w:spacing w:val="-2"/>
        </w:rPr>
        <w:t>在保持分布式、低复杂度与标准兼容性的前提下，通过在成功竞争后引入连续传输策略，从机制层面降低单位数据的平均竞争开销。基于休假排队理论，本文构建了可解析的系统模型，系统刻画吞吐量、时延及信令开销等关键性能指标。分析与仿真结果表明，该机制在不依赖接收端复杂度提升的条件下，可将系统吞吐</w:t>
      </w:r>
      <w:r>
        <w:rPr>
          <w:spacing w:val="-5"/>
        </w:rPr>
        <w:t>量提升至约 </w:t>
      </w:r>
      <w:r>
        <w:rPr>
          <w:rFonts w:ascii="Times New Roman" w:eastAsia="Times New Roman"/>
        </w:rPr>
        <w:t>0.5</w:t>
      </w:r>
      <w:r>
        <w:rPr>
          <w:spacing w:val="-4"/>
        </w:rPr>
        <w:t>，从而突破传统 </w:t>
      </w:r>
      <w:r>
        <w:rPr>
          <w:rFonts w:ascii="Times New Roman" w:eastAsia="Times New Roman"/>
        </w:rPr>
        <w:t>Slotted</w:t>
      </w:r>
      <w:r>
        <w:rPr>
          <w:rFonts w:ascii="Times New Roman" w:eastAsia="Times New Roman"/>
          <w:spacing w:val="21"/>
        </w:rPr>
        <w:t> </w:t>
      </w:r>
      <w:r>
        <w:rPr>
          <w:rFonts w:ascii="Times New Roman" w:eastAsia="Times New Roman"/>
        </w:rPr>
        <w:t>Aloha</w:t>
      </w:r>
      <w:r>
        <w:rPr>
          <w:rFonts w:ascii="Times New Roman" w:eastAsia="Times New Roman"/>
          <w:spacing w:val="27"/>
        </w:rPr>
        <w:t> </w:t>
      </w:r>
      <w:r>
        <w:rPr/>
        <w:t>在经典接收模型下的性能上限。此</w:t>
      </w:r>
      <w:r>
        <w:rPr>
          <w:spacing w:val="-3"/>
        </w:rPr>
        <w:t>外，还与现有 </w:t>
      </w:r>
      <w:r>
        <w:rPr>
          <w:rFonts w:ascii="Times New Roman" w:eastAsia="Times New Roman"/>
        </w:rPr>
        <w:t>3GPP </w:t>
      </w:r>
      <w:r>
        <w:rPr/>
        <w:t>随机接入框架兼容。</w:t>
      </w:r>
    </w:p>
    <w:p>
      <w:pPr>
        <w:pStyle w:val="ListParagraph"/>
        <w:numPr>
          <w:ilvl w:val="0"/>
          <w:numId w:val="22"/>
        </w:numPr>
        <w:tabs>
          <w:tab w:pos="835" w:val="left" w:leader="none"/>
          <w:tab w:pos="837" w:val="left" w:leader="none"/>
        </w:tabs>
        <w:spacing w:line="331" w:lineRule="auto" w:before="18" w:after="0"/>
        <w:ind w:left="837" w:right="458" w:hanging="320"/>
        <w:jc w:val="both"/>
        <w:rPr>
          <w:rFonts w:ascii="宋体" w:eastAsia="宋体"/>
          <w:sz w:val="24"/>
        </w:rPr>
      </w:pPr>
      <w:r>
        <w:rPr>
          <w:rFonts w:ascii="黑体" w:eastAsia="黑体"/>
          <w:spacing w:val="-11"/>
          <w:sz w:val="24"/>
        </w:rPr>
        <w:t>面向 </w:t>
      </w:r>
      <w:r>
        <w:rPr>
          <w:b/>
          <w:spacing w:val="-2"/>
          <w:sz w:val="24"/>
        </w:rPr>
        <w:t>CSMA/LBT</w:t>
      </w:r>
      <w:r>
        <w:rPr>
          <w:b/>
          <w:spacing w:val="-13"/>
          <w:sz w:val="24"/>
        </w:rPr>
        <w:t> </w:t>
      </w:r>
      <w:r>
        <w:rPr>
          <w:rFonts w:ascii="黑体" w:eastAsia="黑体"/>
          <w:spacing w:val="-7"/>
          <w:sz w:val="24"/>
        </w:rPr>
        <w:t>类接入的连续传输机制拓展与周期统计分析框架。</w:t>
      </w:r>
      <w:r>
        <w:rPr>
          <w:rFonts w:ascii="宋体" w:eastAsia="宋体"/>
          <w:spacing w:val="-2"/>
          <w:sz w:val="24"/>
        </w:rPr>
        <w:t>针对非授权频</w:t>
      </w:r>
      <w:r>
        <w:rPr>
          <w:rFonts w:ascii="宋体" w:eastAsia="宋体"/>
          <w:spacing w:val="17"/>
          <w:sz w:val="24"/>
        </w:rPr>
        <w:t>谱</w:t>
      </w:r>
      <w:r>
        <w:rPr>
          <w:sz w:val="24"/>
        </w:rPr>
        <w:t>LBT</w:t>
      </w:r>
      <w:r>
        <w:rPr>
          <w:spacing w:val="-15"/>
          <w:sz w:val="24"/>
        </w:rPr>
        <w:t> </w:t>
      </w:r>
      <w:r>
        <w:rPr>
          <w:rFonts w:ascii="宋体" w:eastAsia="宋体"/>
          <w:spacing w:val="-5"/>
          <w:sz w:val="24"/>
        </w:rPr>
        <w:t>接入中吞吐性能与公平性之间权衡问题，本文提出连续传输增强的 </w:t>
      </w:r>
      <w:r>
        <w:rPr>
          <w:sz w:val="24"/>
        </w:rPr>
        <w:t>CSMA</w:t>
      </w:r>
      <w:r>
        <w:rPr>
          <w:rFonts w:ascii="宋体" w:eastAsia="宋体"/>
          <w:spacing w:val="-9"/>
          <w:sz w:val="24"/>
        </w:rPr>
        <w:t>机制，即 </w:t>
      </w:r>
      <w:r>
        <w:rPr>
          <w:spacing w:val="-4"/>
          <w:sz w:val="24"/>
        </w:rPr>
        <w:t>CSMAST</w:t>
      </w:r>
      <w:r>
        <w:rPr>
          <w:spacing w:val="-11"/>
          <w:sz w:val="24"/>
        </w:rPr>
        <w:t> </w:t>
      </w:r>
      <w:r>
        <w:rPr>
          <w:rFonts w:ascii="宋体" w:eastAsia="宋体"/>
          <w:spacing w:val="-6"/>
          <w:sz w:val="24"/>
        </w:rPr>
        <w:t>协议，将连续传输思想由无侦听的 </w:t>
      </w:r>
      <w:r>
        <w:rPr>
          <w:spacing w:val="-4"/>
          <w:sz w:val="24"/>
        </w:rPr>
        <w:t>Aloha</w:t>
      </w:r>
      <w:r>
        <w:rPr>
          <w:spacing w:val="-11"/>
          <w:sz w:val="24"/>
        </w:rPr>
        <w:t> </w:t>
      </w:r>
      <w:r>
        <w:rPr>
          <w:rFonts w:ascii="宋体" w:eastAsia="宋体"/>
          <w:spacing w:val="-4"/>
          <w:sz w:val="24"/>
        </w:rPr>
        <w:t>范式推广至载波侦听</w:t>
      </w:r>
      <w:r>
        <w:rPr>
          <w:rFonts w:ascii="宋体" w:eastAsia="宋体"/>
          <w:spacing w:val="-2"/>
          <w:sz w:val="24"/>
        </w:rPr>
        <w:t>接入框架。在此基础上，针对侦听与传输时长异构导致的建模困难，构建了基于吸收马尔可夫链与休假排队理论的统一分析框架，从信道周期演化角度刻画系统性能。研究揭示了连续传输策略在降低重复竞争开销、提升吞吐量的同时，对短时间尺度公平性与长期统计公平性的差异化影响机理。结果表明，在无需引入额</w:t>
      </w:r>
      <w:r>
        <w:rPr>
          <w:rFonts w:ascii="宋体" w:eastAsia="宋体"/>
          <w:spacing w:val="-4"/>
          <w:sz w:val="24"/>
        </w:rPr>
        <w:t>外控制复杂度的前提下，该机制可实现约 </w:t>
      </w:r>
      <w:r>
        <w:rPr>
          <w:spacing w:val="-2"/>
          <w:sz w:val="24"/>
        </w:rPr>
        <w:t>28.8%</w:t>
      </w:r>
      <w:r>
        <w:rPr>
          <w:spacing w:val="16"/>
          <w:sz w:val="24"/>
        </w:rPr>
        <w:t> </w:t>
      </w:r>
      <w:r>
        <w:rPr>
          <w:rFonts w:ascii="宋体" w:eastAsia="宋体"/>
          <w:spacing w:val="-2"/>
          <w:sz w:val="24"/>
        </w:rPr>
        <w:t>的吞吐量提升，并在统计意义上</w:t>
      </w:r>
      <w:r>
        <w:rPr>
          <w:rFonts w:ascii="宋体" w:eastAsia="宋体"/>
          <w:spacing w:val="-4"/>
          <w:sz w:val="24"/>
        </w:rPr>
        <w:t>保持与传统 </w:t>
      </w:r>
      <w:r>
        <w:rPr>
          <w:sz w:val="24"/>
        </w:rPr>
        <w:t>CSMA </w:t>
      </w:r>
      <w:r>
        <w:rPr>
          <w:rFonts w:ascii="宋体" w:eastAsia="宋体"/>
          <w:sz w:val="24"/>
        </w:rPr>
        <w:t>机制相近的公平性水平。</w:t>
      </w:r>
    </w:p>
    <w:p>
      <w:pPr>
        <w:pStyle w:val="ListParagraph"/>
        <w:numPr>
          <w:ilvl w:val="0"/>
          <w:numId w:val="22"/>
        </w:numPr>
        <w:tabs>
          <w:tab w:pos="835" w:val="left" w:leader="none"/>
          <w:tab w:pos="837" w:val="left" w:leader="none"/>
        </w:tabs>
        <w:spacing w:line="331" w:lineRule="auto" w:before="13" w:after="0"/>
        <w:ind w:left="837" w:right="284" w:hanging="320"/>
        <w:jc w:val="left"/>
        <w:rPr>
          <w:rFonts w:ascii="宋体" w:eastAsia="宋体"/>
          <w:sz w:val="24"/>
        </w:rPr>
      </w:pPr>
      <w:r>
        <w:rPr>
          <w:rFonts w:ascii="黑体" w:eastAsia="黑体"/>
          <w:sz w:val="24"/>
        </w:rPr>
        <w:t>面向动态场景的统一性能建模与低开销自适应决策方法。</w:t>
      </w:r>
      <w:r>
        <w:rPr>
          <w:rFonts w:ascii="宋体" w:eastAsia="宋体"/>
          <w:sz w:val="24"/>
        </w:rPr>
        <w:t>针对复杂物联网环境中多接入机制并存且难以找寻全局最优配置的问题，本文进一步提出统一的接入性</w:t>
      </w:r>
      <w:r>
        <w:rPr>
          <w:rFonts w:ascii="宋体" w:eastAsia="宋体"/>
          <w:spacing w:val="3"/>
          <w:sz w:val="24"/>
        </w:rPr>
        <w:t>能建模与自适应决策框架。通过构建统一的输入特征表示与多维性能指标体系，实现不同随机接入机制在跨场景条件下的可比性评估。在此基础上，采用基于离散事件仿真数据的监督学习性能预测模型，对吞吐量、时延、公平性及信令开销等性能进行联合预测，从而将传统依赖在线搜索或强化学习的方法转化为低开销的快速决策过程。该方法在满足基站侧实时性与复杂度约束的前提下，实现了协议选择与参数配置的联合优化，为动态流量环境下的接入机制自适应提供了可部署的技术路径。</w:t>
      </w:r>
    </w:p>
    <w:p>
      <w:pPr>
        <w:spacing w:after="0" w:line="331" w:lineRule="auto"/>
        <w:jc w:val="left"/>
        <w:rPr>
          <w:rFonts w:ascii="宋体" w:eastAsia="宋体"/>
          <w:sz w:val="24"/>
        </w:rPr>
        <w:sectPr>
          <w:pgSz w:w="11910" w:h="16840"/>
          <w:pgMar w:header="933" w:footer="803" w:top="1160" w:bottom="1000" w:left="1200" w:right="980"/>
        </w:sectPr>
      </w:pPr>
    </w:p>
    <w:p>
      <w:pPr>
        <w:pStyle w:val="Heading4"/>
        <w:numPr>
          <w:ilvl w:val="1"/>
          <w:numId w:val="2"/>
        </w:numPr>
        <w:tabs>
          <w:tab w:pos="854" w:val="left" w:leader="none"/>
        </w:tabs>
        <w:spacing w:line="240" w:lineRule="auto" w:before="211" w:after="0"/>
        <w:ind w:left="854" w:right="0" w:hanging="614"/>
        <w:jc w:val="left"/>
      </w:pPr>
      <w:bookmarkStart w:name="本文章节安排" w:id="27"/>
      <w:bookmarkEnd w:id="27"/>
      <w:r>
        <w:rPr/>
      </w:r>
      <w:bookmarkStart w:name="_bookmark13" w:id="28"/>
      <w:bookmarkEnd w:id="28"/>
      <w:r>
        <w:rPr/>
      </w:r>
      <w:r>
        <w:rPr>
          <w:spacing w:val="-2"/>
        </w:rPr>
        <w:t>本文章节安排</w:t>
      </w:r>
    </w:p>
    <w:p>
      <w:pPr>
        <w:pStyle w:val="BodyText"/>
        <w:spacing w:line="331" w:lineRule="auto" w:before="322"/>
        <w:ind w:left="240" w:right="458" w:firstLine="480"/>
        <w:jc w:val="both"/>
      </w:pPr>
      <w:r>
        <w:rPr>
          <w:spacing w:val="-2"/>
        </w:rPr>
        <w:t>本论文围绕复杂物联网场景下的随机接入机制增强与场景适配问题展开研究，面</w:t>
      </w:r>
      <w:r>
        <w:rPr>
          <w:spacing w:val="-15"/>
        </w:rPr>
        <w:t>向 </w:t>
      </w:r>
      <w:r>
        <w:rPr>
          <w:rFonts w:ascii="Times New Roman" w:eastAsia="Times New Roman"/>
        </w:rPr>
        <w:t>5G</w:t>
      </w:r>
      <w:r>
        <w:rPr>
          <w:rFonts w:ascii="Times New Roman" w:eastAsia="Times New Roman"/>
          <w:spacing w:val="-15"/>
        </w:rPr>
        <w:t> </w:t>
      </w:r>
      <w:r>
        <w:rPr>
          <w:spacing w:val="-3"/>
        </w:rPr>
        <w:t>授权频谱短报文接入与 </w:t>
      </w:r>
      <w:r>
        <w:rPr>
          <w:rFonts w:ascii="Times New Roman" w:eastAsia="Times New Roman"/>
        </w:rPr>
        <w:t>NR-U</w:t>
      </w:r>
      <w:r>
        <w:rPr>
          <w:rFonts w:ascii="Times New Roman" w:eastAsia="Times New Roman"/>
          <w:spacing w:val="7"/>
        </w:rPr>
        <w:t> </w:t>
      </w:r>
      <w:r>
        <w:rPr>
          <w:spacing w:val="-5"/>
        </w:rPr>
        <w:t>非授权频谱 </w:t>
      </w:r>
      <w:r>
        <w:rPr>
          <w:rFonts w:ascii="Times New Roman" w:eastAsia="Times New Roman"/>
        </w:rPr>
        <w:t>LBT</w:t>
      </w:r>
      <w:r>
        <w:rPr>
          <w:rFonts w:ascii="Times New Roman" w:eastAsia="Times New Roman"/>
          <w:spacing w:val="16"/>
        </w:rPr>
        <w:t> </w:t>
      </w:r>
      <w:r>
        <w:rPr/>
        <w:t>接入两类典型应用场景，形成了</w:t>
      </w:r>
      <w:r>
        <w:rPr>
          <w:spacing w:val="-2"/>
        </w:rPr>
        <w:t>从场景抽象到统一建模、再到机制创新设计与智能协议决策与参数选择的完整研究链条。全文章节布局与逻辑脉络如下。</w:t>
      </w:r>
    </w:p>
    <w:p>
      <w:pPr>
        <w:pStyle w:val="BodyText"/>
        <w:spacing w:line="331" w:lineRule="auto" w:before="25"/>
        <w:ind w:left="240" w:right="457" w:firstLine="480"/>
        <w:jc w:val="both"/>
      </w:pPr>
      <w:r>
        <w:rPr>
          <w:spacing w:val="-15"/>
        </w:rPr>
        <w:t>第 </w:t>
      </w:r>
      <w:r>
        <w:rPr>
          <w:rFonts w:ascii="Times New Roman" w:eastAsia="Times New Roman"/>
          <w:spacing w:val="-2"/>
        </w:rPr>
        <w:t>1</w:t>
      </w:r>
      <w:r>
        <w:rPr>
          <w:rFonts w:ascii="Times New Roman" w:eastAsia="Times New Roman"/>
          <w:spacing w:val="7"/>
        </w:rPr>
        <w:t> </w:t>
      </w:r>
      <w:r>
        <w:rPr>
          <w:spacing w:val="-3"/>
        </w:rPr>
        <w:t>章绪论。本章首先介绍复杂物联网场景下随机接入面临的核心矛盾，说明 </w:t>
      </w:r>
      <w:r>
        <w:rPr>
          <w:rFonts w:ascii="Times New Roman" w:eastAsia="Times New Roman"/>
          <w:spacing w:val="-2"/>
        </w:rPr>
        <w:t>5G</w:t>
      </w:r>
      <w:r>
        <w:rPr/>
        <w:t>体系中授权频谱短报文接入、</w:t>
      </w:r>
      <w:r>
        <w:rPr>
          <w:rFonts w:ascii="Times New Roman" w:eastAsia="Times New Roman"/>
        </w:rPr>
        <w:t>NR-U </w:t>
      </w:r>
      <w:r>
        <w:rPr>
          <w:spacing w:val="-5"/>
        </w:rPr>
        <w:t>非授权频谱 </w:t>
      </w:r>
      <w:r>
        <w:rPr>
          <w:rFonts w:ascii="Times New Roman" w:eastAsia="Times New Roman"/>
        </w:rPr>
        <w:t>LBT</w:t>
      </w:r>
      <w:r>
        <w:rPr>
          <w:rFonts w:ascii="Times New Roman" w:eastAsia="Times New Roman"/>
          <w:spacing w:val="30"/>
        </w:rPr>
        <w:t> </w:t>
      </w:r>
      <w:r>
        <w:rPr/>
        <w:t>接入以及智能化多接入协议协同</w:t>
      </w:r>
      <w:r>
        <w:rPr>
          <w:spacing w:val="-4"/>
        </w:rPr>
        <w:t>的研究意义，并据此提出本文关注的三个关键问题。随后总结国内外相关研究现状，分析现有方法在机制效率、跨场景适配性及动态场景快速决策方面的不足。在此基础上明</w:t>
      </w:r>
      <w:r>
        <w:rPr>
          <w:spacing w:val="-2"/>
        </w:rPr>
        <w:t>确本文研究目标、技术路线与主要创新点，阐述全文整体架构。</w:t>
      </w:r>
    </w:p>
    <w:p>
      <w:pPr>
        <w:pStyle w:val="BodyText"/>
        <w:spacing w:line="331" w:lineRule="auto" w:before="27"/>
        <w:ind w:left="240" w:right="457" w:firstLine="480"/>
        <w:jc w:val="both"/>
      </w:pPr>
      <w:r>
        <w:rPr>
          <w:spacing w:val="-4"/>
        </w:rPr>
        <w:t>本章首先从复杂物联网业务形态出发，分析随机接入过程在高密度、强动态与多业</w:t>
      </w:r>
      <w:r>
        <w:rPr/>
        <w:t>务耦合场景下面临的核心矛盾，阐明授权频谱短报文接入、</w:t>
      </w:r>
      <w:r>
        <w:rPr>
          <w:rFonts w:ascii="Times New Roman" w:eastAsia="Times New Roman"/>
        </w:rPr>
        <w:t>NR-U </w:t>
      </w:r>
      <w:r>
        <w:rPr>
          <w:spacing w:val="-5"/>
        </w:rPr>
        <w:t>非授权频谱 </w:t>
      </w:r>
      <w:r>
        <w:rPr>
          <w:rFonts w:ascii="Times New Roman" w:eastAsia="Times New Roman"/>
        </w:rPr>
        <w:t>LBT</w:t>
      </w:r>
      <w:r>
        <w:rPr>
          <w:rFonts w:ascii="Times New Roman" w:eastAsia="Times New Roman"/>
          <w:spacing w:val="30"/>
        </w:rPr>
        <w:t> </w:t>
      </w:r>
      <w:r>
        <w:rPr/>
        <w:t>接</w:t>
      </w:r>
      <w:r>
        <w:rPr>
          <w:spacing w:val="-4"/>
        </w:rPr>
        <w:t>入以及多接入机制智能协同优化的研究背景与现实意义。在此基础上，凝练出本文关注的三个关键科学问题。随后系统梳理国内外研究现状，从机制性能边界、优化算法效率以及接入层架构三个维度分析现有方法的局限性，并据此明确本文的研究目标、技术路</w:t>
      </w:r>
      <w:r>
        <w:rPr>
          <w:spacing w:val="-2"/>
        </w:rPr>
        <w:t>线与主要创新点，构建全文的整体研究框架。</w:t>
      </w:r>
    </w:p>
    <w:p>
      <w:pPr>
        <w:pStyle w:val="BodyText"/>
        <w:spacing w:line="331" w:lineRule="auto" w:before="28"/>
        <w:ind w:left="240" w:right="457" w:firstLine="480"/>
        <w:jc w:val="both"/>
      </w:pPr>
      <w:r>
        <w:rPr>
          <w:spacing w:val="-15"/>
        </w:rPr>
        <w:t>第 </w:t>
      </w:r>
      <w:r>
        <w:rPr>
          <w:rFonts w:ascii="Times New Roman" w:eastAsia="Times New Roman"/>
        </w:rPr>
        <w:t>2</w:t>
      </w:r>
      <w:r>
        <w:rPr>
          <w:rFonts w:ascii="Times New Roman" w:eastAsia="Times New Roman"/>
          <w:spacing w:val="-15"/>
        </w:rPr>
        <w:t> </w:t>
      </w:r>
      <w:r>
        <w:rPr>
          <w:spacing w:val="3"/>
        </w:rPr>
        <w:t>章随机接入网络及其建模方法。本章从</w:t>
      </w:r>
      <w:r>
        <w:rPr>
          <w:rFonts w:ascii="Times New Roman" w:eastAsia="Times New Roman"/>
        </w:rPr>
        <w:t>MAC</w:t>
      </w:r>
      <w:r>
        <w:rPr>
          <w:rFonts w:ascii="Times New Roman" w:eastAsia="Times New Roman"/>
          <w:spacing w:val="-15"/>
        </w:rPr>
        <w:t> </w:t>
      </w:r>
      <w:r>
        <w:rPr>
          <w:spacing w:val="5"/>
        </w:rPr>
        <w:t>层机理出发，介绍当前</w:t>
      </w:r>
      <w:r>
        <w:rPr>
          <w:rFonts w:ascii="Times New Roman" w:eastAsia="Times New Roman"/>
        </w:rPr>
        <w:t>NR</w:t>
      </w:r>
      <w:r>
        <w:rPr>
          <w:rFonts w:ascii="Times New Roman" w:eastAsia="Times New Roman"/>
          <w:spacing w:val="-15"/>
        </w:rPr>
        <w:t> </w:t>
      </w:r>
      <w:r>
        <w:rPr/>
        <w:t>在授</w:t>
      </w:r>
      <w:r>
        <w:rPr>
          <w:spacing w:val="-6"/>
        </w:rPr>
        <w:t>权频谱与 </w:t>
      </w:r>
      <w:r>
        <w:rPr>
          <w:rFonts w:ascii="Times New Roman" w:eastAsia="Times New Roman"/>
        </w:rPr>
        <w:t>NR-U</w:t>
      </w:r>
      <w:r>
        <w:rPr>
          <w:rFonts w:ascii="Times New Roman" w:eastAsia="Times New Roman"/>
          <w:spacing w:val="4"/>
        </w:rPr>
        <w:t> </w:t>
      </w:r>
      <w:r>
        <w:rPr>
          <w:rFonts w:ascii="Times New Roman" w:eastAsia="Times New Roman"/>
        </w:rPr>
        <w:t>LBT</w:t>
      </w:r>
      <w:r>
        <w:rPr>
          <w:rFonts w:ascii="Times New Roman" w:eastAsia="Times New Roman"/>
          <w:spacing w:val="21"/>
        </w:rPr>
        <w:t> </w:t>
      </w:r>
      <w:r>
        <w:rPr>
          <w:spacing w:val="-2"/>
        </w:rPr>
        <w:t>过程中的标准随机接入方案，并进行统一抽象，建立 </w:t>
      </w:r>
      <w:r>
        <w:rPr>
          <w:rFonts w:ascii="Times New Roman" w:eastAsia="Times New Roman"/>
        </w:rPr>
        <w:t>Aloha</w:t>
      </w:r>
      <w:r>
        <w:rPr>
          <w:rFonts w:ascii="Times New Roman" w:eastAsia="Times New Roman"/>
          <w:spacing w:val="20"/>
        </w:rPr>
        <w:t> </w:t>
      </w:r>
      <w:r>
        <w:rPr/>
        <w:t>类与 </w:t>
      </w:r>
      <w:r>
        <w:rPr>
          <w:rFonts w:ascii="Times New Roman" w:eastAsia="Times New Roman"/>
          <w:spacing w:val="-2"/>
        </w:rPr>
        <w:t>CSMA</w:t>
      </w:r>
      <w:r>
        <w:rPr>
          <w:rFonts w:ascii="Times New Roman" w:eastAsia="Times New Roman"/>
          <w:spacing w:val="-13"/>
        </w:rPr>
        <w:t> </w:t>
      </w:r>
      <w:r>
        <w:rPr>
          <w:spacing w:val="-4"/>
        </w:rPr>
        <w:t>类随机接入范式之间的理论映射关系。随后构建通用上行通信系统场景模型，明</w:t>
      </w:r>
      <w:r>
        <w:rPr>
          <w:spacing w:val="-2"/>
        </w:rPr>
        <w:t>确包括数据到达过程、接收机制及信道演化在内的关键建模假设。最后统一定义吞吐</w:t>
      </w:r>
      <w:r>
        <w:rPr>
          <w:spacing w:val="-4"/>
        </w:rPr>
        <w:t>量、时延、公平性与信令开销等核心性能指标，为后续机制设计与性能推导提供分析基</w:t>
      </w:r>
      <w:r>
        <w:rPr>
          <w:spacing w:val="-6"/>
        </w:rPr>
        <w:t>础。</w:t>
      </w:r>
    </w:p>
    <w:p>
      <w:pPr>
        <w:pStyle w:val="BodyText"/>
        <w:spacing w:line="331" w:lineRule="auto" w:before="29"/>
        <w:ind w:left="240" w:right="284" w:firstLine="480"/>
      </w:pPr>
      <w:r>
        <w:rPr/>
        <w:t>第 </w:t>
      </w:r>
      <w:r>
        <w:rPr>
          <w:rFonts w:ascii="Times New Roman" w:eastAsia="Times New Roman"/>
        </w:rPr>
        <w:t>3</w:t>
      </w:r>
      <w:r>
        <w:rPr>
          <w:rFonts w:ascii="Times New Roman" w:eastAsia="Times New Roman"/>
          <w:spacing w:val="40"/>
        </w:rPr>
        <w:t> </w:t>
      </w:r>
      <w:r>
        <w:rPr/>
        <w:t>章面向 </w:t>
      </w:r>
      <w:r>
        <w:rPr>
          <w:rFonts w:ascii="Times New Roman" w:eastAsia="Times New Roman"/>
        </w:rPr>
        <w:t>Aloha</w:t>
      </w:r>
      <w:r>
        <w:rPr>
          <w:rFonts w:ascii="Times New Roman" w:eastAsia="Times New Roman"/>
          <w:spacing w:val="40"/>
        </w:rPr>
        <w:t> </w:t>
      </w:r>
      <w:r>
        <w:rPr/>
        <w:t>网络的连续传输机制设计与性能分析。本章针对授权频谱短报</w:t>
      </w:r>
      <w:r>
        <w:rPr>
          <w:spacing w:val="-3"/>
        </w:rPr>
        <w:t>文接入场景中按包重复竞争带来的性能瓶颈，基于 </w:t>
      </w:r>
      <w:r>
        <w:rPr>
          <w:rFonts w:ascii="Times New Roman" w:eastAsia="Times New Roman"/>
        </w:rPr>
        <w:t>Slotted Aloha </w:t>
      </w:r>
      <w:r>
        <w:rPr>
          <w:spacing w:val="-10"/>
        </w:rPr>
        <w:t>框架提出 </w:t>
      </w:r>
      <w:r>
        <w:rPr>
          <w:rFonts w:ascii="Times New Roman" w:eastAsia="Times New Roman"/>
        </w:rPr>
        <w:t>SAST </w:t>
      </w:r>
      <w:r>
        <w:rPr/>
        <w:t>机制。</w:t>
      </w:r>
      <w:r>
        <w:rPr>
          <w:spacing w:val="-2"/>
        </w:rPr>
        <w:t>首先给出系统模型与节点行为描述，随后基于休假排队理论建立严格的性能分析模型，推导吞吐量与平均时延的闭式表达式，并对关键参数进行理论分析。在此基础上，通过仿真验证理论模型的准确性，并结合 </w:t>
      </w:r>
      <w:r>
        <w:rPr>
          <w:rFonts w:ascii="Times New Roman" w:eastAsia="Times New Roman"/>
        </w:rPr>
        <w:t>5G </w:t>
      </w:r>
      <w:r>
        <w:rPr/>
        <w:t>短报文接入场景分析所提机制的性能优势与应</w:t>
      </w:r>
      <w:r>
        <w:rPr>
          <w:spacing w:val="-4"/>
        </w:rPr>
        <w:t>用潜力。</w:t>
      </w:r>
    </w:p>
    <w:p>
      <w:pPr>
        <w:pStyle w:val="BodyText"/>
        <w:spacing w:line="331" w:lineRule="auto" w:before="28"/>
        <w:ind w:left="240" w:right="457" w:firstLine="480"/>
        <w:jc w:val="both"/>
      </w:pPr>
      <w:r>
        <w:rPr>
          <w:spacing w:val="-15"/>
        </w:rPr>
        <w:t>第 </w:t>
      </w:r>
      <w:r>
        <w:rPr>
          <w:rFonts w:ascii="Times New Roman" w:eastAsia="Times New Roman"/>
        </w:rPr>
        <w:t>4</w:t>
      </w:r>
      <w:r>
        <w:rPr>
          <w:rFonts w:ascii="Times New Roman" w:eastAsia="Times New Roman"/>
          <w:spacing w:val="-15"/>
        </w:rPr>
        <w:t> </w:t>
      </w:r>
      <w:r>
        <w:rPr>
          <w:spacing w:val="-8"/>
        </w:rPr>
        <w:t>章面向 </w:t>
      </w:r>
      <w:r>
        <w:rPr>
          <w:rFonts w:ascii="Times New Roman" w:eastAsia="Times New Roman"/>
        </w:rPr>
        <w:t>CSMA</w:t>
      </w:r>
      <w:r>
        <w:rPr>
          <w:rFonts w:ascii="Times New Roman" w:eastAsia="Times New Roman"/>
          <w:spacing w:val="-13"/>
        </w:rPr>
        <w:t> </w:t>
      </w:r>
      <w:r>
        <w:rPr/>
        <w:t>网络的连续传输机制设计与分析。本章将连续传输设计思路拓</w:t>
      </w:r>
      <w:r>
        <w:rPr>
          <w:spacing w:val="-11"/>
        </w:rPr>
        <w:t>展至 </w:t>
      </w:r>
      <w:r>
        <w:rPr>
          <w:rFonts w:ascii="Times New Roman" w:eastAsia="Times New Roman"/>
          <w:spacing w:val="-2"/>
        </w:rPr>
        <w:t>NR-U</w:t>
      </w:r>
      <w:r>
        <w:rPr>
          <w:rFonts w:ascii="Times New Roman" w:eastAsia="Times New Roman"/>
          <w:spacing w:val="-13"/>
        </w:rPr>
        <w:t> </w:t>
      </w:r>
      <w:r>
        <w:rPr>
          <w:spacing w:val="-2"/>
        </w:rPr>
        <w:t>非授权频谱</w:t>
      </w:r>
      <w:r>
        <w:rPr>
          <w:rFonts w:ascii="Times New Roman" w:eastAsia="Times New Roman"/>
          <w:spacing w:val="-2"/>
        </w:rPr>
        <w:t>LBT</w:t>
      </w:r>
      <w:r>
        <w:rPr>
          <w:rFonts w:ascii="Times New Roman" w:eastAsia="Times New Roman"/>
          <w:spacing w:val="-7"/>
        </w:rPr>
        <w:t> </w:t>
      </w:r>
      <w:r>
        <w:rPr>
          <w:spacing w:val="-6"/>
        </w:rPr>
        <w:t>接入场景，提出 </w:t>
      </w:r>
      <w:r>
        <w:rPr>
          <w:rFonts w:ascii="Times New Roman" w:eastAsia="Times New Roman"/>
          <w:spacing w:val="-2"/>
        </w:rPr>
        <w:t>CSMAST</w:t>
      </w:r>
      <w:r>
        <w:rPr>
          <w:rFonts w:ascii="Times New Roman" w:eastAsia="Times New Roman"/>
          <w:spacing w:val="10"/>
        </w:rPr>
        <w:t> </w:t>
      </w:r>
      <w:r>
        <w:rPr>
          <w:spacing w:val="-2"/>
        </w:rPr>
        <w:t>机制。首先针对侦听与退避行为</w:t>
      </w:r>
      <w:r>
        <w:rPr>
          <w:spacing w:val="-4"/>
        </w:rPr>
        <w:t>的时间异构特性，构建吸收马尔可夫链模型，从信道周期演化角度对系统忙期、假期及</w:t>
      </w:r>
      <w:r>
        <w:rPr>
          <w:spacing w:val="-5"/>
        </w:rPr>
        <w:t>其统计特性进行刻画，推导吞吐量和公平性性能的闭式表达式，揭示连续传输策略在提</w:t>
      </w:r>
    </w:p>
    <w:p>
      <w:pPr>
        <w:spacing w:after="0" w:line="331" w:lineRule="auto"/>
        <w:jc w:val="both"/>
        <w:sectPr>
          <w:pgSz w:w="11910" w:h="16840"/>
          <w:pgMar w:header="927" w:footer="803" w:top="1160" w:bottom="1000" w:left="1200" w:right="980"/>
        </w:sectPr>
      </w:pPr>
    </w:p>
    <w:p>
      <w:pPr>
        <w:pStyle w:val="BodyText"/>
        <w:spacing w:line="331" w:lineRule="auto" w:before="262"/>
        <w:ind w:left="240" w:right="458"/>
      </w:pPr>
      <w:r>
        <w:rPr>
          <w:spacing w:val="-2"/>
        </w:rPr>
        <w:t>升效率与影响公平性之间的内在权衡机制。最后通过仿真对比验证所提机制的性能优</w:t>
      </w:r>
      <w:r>
        <w:rPr>
          <w:spacing w:val="-6"/>
        </w:rPr>
        <w:t>势。</w:t>
      </w:r>
    </w:p>
    <w:p>
      <w:pPr>
        <w:pStyle w:val="BodyText"/>
        <w:spacing w:line="331" w:lineRule="auto" w:before="3"/>
        <w:ind w:left="240" w:right="457" w:firstLine="480"/>
        <w:jc w:val="both"/>
      </w:pPr>
      <w:r>
        <w:rPr>
          <w:spacing w:val="-2"/>
        </w:rPr>
        <w:t>第 </w:t>
      </w:r>
      <w:r>
        <w:rPr>
          <w:rFonts w:ascii="Times New Roman" w:eastAsia="Times New Roman"/>
        </w:rPr>
        <w:t>5</w:t>
      </w:r>
      <w:r>
        <w:rPr>
          <w:rFonts w:ascii="Times New Roman" w:eastAsia="Times New Roman"/>
          <w:spacing w:val="40"/>
        </w:rPr>
        <w:t> </w:t>
      </w:r>
      <w:r>
        <w:rPr/>
        <w:t>章基于监督学习的智能协议与参数联合选择方法。本章在前述单机制建模与</w:t>
      </w:r>
      <w:r>
        <w:rPr>
          <w:spacing w:val="-4"/>
        </w:rPr>
        <w:t>性能分析基础上，面向动态流量环境下多接入机制协同优化问题，构建统一的接入决策框架。首先建立跨场景输入特征表示与多维性能指标统一评价体系，定义综合效用函数以实现不同机制间的可比性。在此基础上，基于离散事件仿真构建大规模数据集，并设计多任务学习的深度神经网络预测模型，实现对吞吐量、时延、公平性与信令开销等指标的联合预测。进一步提出基于预测模型的快速搜索与机制切换策略，从而实现满足基</w:t>
      </w:r>
      <w:r>
        <w:rPr>
          <w:spacing w:val="-2"/>
        </w:rPr>
        <w:t>站侧实时性与低复杂度约束的自适应接入决策方法。</w:t>
      </w:r>
    </w:p>
    <w:p>
      <w:pPr>
        <w:pStyle w:val="BodyText"/>
        <w:spacing w:line="331" w:lineRule="auto" w:before="10"/>
        <w:ind w:left="240" w:right="457" w:firstLine="480"/>
        <w:jc w:val="both"/>
      </w:pPr>
      <w:r>
        <w:rPr>
          <w:spacing w:val="-15"/>
        </w:rPr>
        <w:t>第 </w:t>
      </w:r>
      <w:r>
        <w:rPr>
          <w:rFonts w:ascii="Times New Roman" w:eastAsia="Times New Roman"/>
          <w:spacing w:val="-4"/>
        </w:rPr>
        <w:t>6</w:t>
      </w:r>
      <w:r>
        <w:rPr>
          <w:rFonts w:ascii="Times New Roman" w:eastAsia="Times New Roman"/>
          <w:spacing w:val="-11"/>
        </w:rPr>
        <w:t> </w:t>
      </w:r>
      <w:r>
        <w:rPr>
          <w:spacing w:val="-4"/>
        </w:rPr>
        <w:t>章总结与展望。本章对全文研究工作进行系统总结，归纳本文在连续传输机制设计、多协议协同建模与智能决策方法方面的主要贡献，并分析现有方法的局限性。最</w:t>
      </w:r>
      <w:r>
        <w:rPr>
          <w:spacing w:val="-2"/>
        </w:rPr>
        <w:t>后结合未来通信技术发展趋势，展望面向标准化推进与工程化部署的多协议智能接入机制研究方向。</w:t>
      </w:r>
    </w:p>
    <w:p>
      <w:pPr>
        <w:pStyle w:val="BodyText"/>
        <w:spacing w:line="331" w:lineRule="auto" w:before="6"/>
        <w:ind w:left="240" w:right="457" w:firstLine="480"/>
        <w:jc w:val="both"/>
      </w:pPr>
      <w:r>
        <w:rPr>
          <w:spacing w:val="-4"/>
        </w:rPr>
        <w:t>综上，本文形成了从场景抽象、统一建模、机制创新到智能决策优化的完整技术体</w:t>
      </w:r>
      <w:r>
        <w:rPr>
          <w:spacing w:val="-6"/>
        </w:rPr>
        <w:t>系，各章节之间逻辑关系如图 </w:t>
      </w:r>
      <w:hyperlink w:history="true" w:anchor="_bookmark14">
        <w:r>
          <w:rPr>
            <w:rFonts w:ascii="Times New Roman" w:eastAsia="Times New Roman"/>
            <w:spacing w:val="-4"/>
          </w:rPr>
          <w:t>1-5</w:t>
        </w:r>
      </w:hyperlink>
      <w:r>
        <w:rPr>
          <w:rFonts w:ascii="Times New Roman" w:eastAsia="Times New Roman"/>
          <w:spacing w:val="-11"/>
        </w:rPr>
        <w:t> </w:t>
      </w:r>
      <w:r>
        <w:rPr>
          <w:spacing w:val="-7"/>
        </w:rPr>
        <w:t>所示。其中，第 </w:t>
      </w:r>
      <w:r>
        <w:rPr>
          <w:rFonts w:ascii="Times New Roman" w:eastAsia="Times New Roman"/>
          <w:spacing w:val="-4"/>
        </w:rPr>
        <w:t>3</w:t>
      </w:r>
      <w:r>
        <w:rPr>
          <w:rFonts w:ascii="Times New Roman" w:eastAsia="Times New Roman"/>
          <w:spacing w:val="-11"/>
        </w:rPr>
        <w:t> </w:t>
      </w:r>
      <w:r>
        <w:rPr>
          <w:spacing w:val="-10"/>
        </w:rPr>
        <w:t>章与第 </w:t>
      </w:r>
      <w:r>
        <w:rPr>
          <w:rFonts w:ascii="Times New Roman" w:eastAsia="Times New Roman"/>
          <w:spacing w:val="-4"/>
        </w:rPr>
        <w:t>4</w:t>
      </w:r>
      <w:r>
        <w:rPr>
          <w:rFonts w:ascii="Times New Roman" w:eastAsia="Times New Roman"/>
          <w:spacing w:val="-11"/>
        </w:rPr>
        <w:t> </w:t>
      </w:r>
      <w:r>
        <w:rPr>
          <w:spacing w:val="-4"/>
        </w:rPr>
        <w:t>章分别完成连续传输机制</w:t>
      </w:r>
      <w:r>
        <w:rPr>
          <w:spacing w:val="-1"/>
        </w:rPr>
        <w:t>在两类典型接入范式中的设计与理论分析，第 </w:t>
      </w:r>
      <w:r>
        <w:rPr>
          <w:rFonts w:ascii="Times New Roman" w:eastAsia="Times New Roman"/>
        </w:rPr>
        <w:t>5</w:t>
      </w:r>
      <w:r>
        <w:rPr>
          <w:rFonts w:ascii="Times New Roman" w:eastAsia="Times New Roman"/>
          <w:spacing w:val="40"/>
        </w:rPr>
        <w:t> </w:t>
      </w:r>
      <w:r>
        <w:rPr/>
        <w:t>章在此基础上实现面向动态场景的快</w:t>
      </w:r>
      <w:r>
        <w:rPr>
          <w:spacing w:val="-7"/>
        </w:rPr>
        <w:t>速选择与自适应决策，形成面向复杂物联网场景的闭环结构。论文最后附参考文献与附</w:t>
      </w:r>
      <w:r>
        <w:rPr>
          <w:spacing w:val="-2"/>
        </w:rPr>
        <w:t>录，对关键理论推导过程进行了补充说明。</w:t>
      </w:r>
    </w:p>
    <w:p>
      <w:pPr>
        <w:spacing w:after="0" w:line="331" w:lineRule="auto"/>
        <w:jc w:val="both"/>
        <w:sectPr>
          <w:pgSz w:w="11910" w:h="16840"/>
          <w:pgMar w:header="933" w:footer="803" w:top="1160" w:bottom="1000" w:left="1200" w:right="980"/>
        </w:sectPr>
      </w:pPr>
    </w:p>
    <w:p>
      <w:pPr>
        <w:pStyle w:val="BodyText"/>
        <w:rPr>
          <w:sz w:val="20"/>
        </w:rPr>
      </w:pPr>
      <w:r>
        <w:rPr/>
        <mc:AlternateContent>
          <mc:Choice Requires="wps">
            <w:drawing>
              <wp:anchor distT="0" distB="0" distL="0" distR="0" allowOverlap="1" layoutInCell="1" locked="0" behindDoc="1" simplePos="0" relativeHeight="482237952">
                <wp:simplePos x="0" y="0"/>
                <wp:positionH relativeFrom="page">
                  <wp:posOffset>1184875</wp:posOffset>
                </wp:positionH>
                <wp:positionV relativeFrom="page">
                  <wp:posOffset>1887717</wp:posOffset>
                </wp:positionV>
                <wp:extent cx="2226310" cy="308610"/>
                <wp:effectExtent l="0" t="0" r="0" b="0"/>
                <wp:wrapNone/>
                <wp:docPr id="209" name="Graphic 209"/>
                <wp:cNvGraphicFramePr>
                  <a:graphicFrameLocks/>
                </wp:cNvGraphicFramePr>
                <a:graphic>
                  <a:graphicData uri="http://schemas.microsoft.com/office/word/2010/wordprocessingShape">
                    <wps:wsp>
                      <wps:cNvPr id="209" name="Graphic 209"/>
                      <wps:cNvSpPr/>
                      <wps:spPr>
                        <a:xfrm>
                          <a:off x="0" y="0"/>
                          <a:ext cx="2226310" cy="308610"/>
                        </a:xfrm>
                        <a:custGeom>
                          <a:avLst/>
                          <a:gdLst/>
                          <a:ahLst/>
                          <a:cxnLst/>
                          <a:rect l="l" t="t" r="r" b="b"/>
                          <a:pathLst>
                            <a:path w="2226310" h="308610">
                              <a:moveTo>
                                <a:pt x="0" y="0"/>
                              </a:moveTo>
                              <a:lnTo>
                                <a:pt x="2226238" y="0"/>
                              </a:lnTo>
                              <a:lnTo>
                                <a:pt x="2226238" y="308012"/>
                              </a:lnTo>
                              <a:lnTo>
                                <a:pt x="0" y="308012"/>
                              </a:lnTo>
                              <a:lnTo>
                                <a:pt x="0" y="0"/>
                              </a:lnTo>
                              <a:close/>
                            </a:path>
                          </a:pathLst>
                        </a:custGeom>
                        <a:ln w="7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93.297272pt;margin-top:148.63916pt;width:175.294365pt;height:24.252965pt;mso-position-horizontal-relative:page;mso-position-vertical-relative:page;z-index:-21078528" id="docshape190" filled="false" stroked="true" strokeweight=".606324pt" strokecolor="#000000">
                <v:stroke dashstyle="solid"/>
                <w10:wrap type="none"/>
              </v:rect>
            </w:pict>
          </mc:Fallback>
        </mc:AlternateContent>
      </w:r>
      <w:r>
        <w:rPr/>
        <mc:AlternateContent>
          <mc:Choice Requires="wps">
            <w:drawing>
              <wp:anchor distT="0" distB="0" distL="0" distR="0" allowOverlap="1" layoutInCell="1" locked="0" behindDoc="1" simplePos="0" relativeHeight="482238464">
                <wp:simplePos x="0" y="0"/>
                <wp:positionH relativeFrom="page">
                  <wp:posOffset>1184875</wp:posOffset>
                </wp:positionH>
                <wp:positionV relativeFrom="page">
                  <wp:posOffset>2311234</wp:posOffset>
                </wp:positionV>
                <wp:extent cx="2226310" cy="308610"/>
                <wp:effectExtent l="0" t="0" r="0" b="0"/>
                <wp:wrapNone/>
                <wp:docPr id="210" name="Graphic 210"/>
                <wp:cNvGraphicFramePr>
                  <a:graphicFrameLocks/>
                </wp:cNvGraphicFramePr>
                <a:graphic>
                  <a:graphicData uri="http://schemas.microsoft.com/office/word/2010/wordprocessingShape">
                    <wps:wsp>
                      <wps:cNvPr id="210" name="Graphic 210"/>
                      <wps:cNvSpPr/>
                      <wps:spPr>
                        <a:xfrm>
                          <a:off x="0" y="0"/>
                          <a:ext cx="2226310" cy="308610"/>
                        </a:xfrm>
                        <a:custGeom>
                          <a:avLst/>
                          <a:gdLst/>
                          <a:ahLst/>
                          <a:cxnLst/>
                          <a:rect l="l" t="t" r="r" b="b"/>
                          <a:pathLst>
                            <a:path w="2226310" h="308610">
                              <a:moveTo>
                                <a:pt x="0" y="0"/>
                              </a:moveTo>
                              <a:lnTo>
                                <a:pt x="2226238" y="0"/>
                              </a:lnTo>
                              <a:lnTo>
                                <a:pt x="2226238" y="308012"/>
                              </a:lnTo>
                              <a:lnTo>
                                <a:pt x="0" y="308012"/>
                              </a:lnTo>
                              <a:lnTo>
                                <a:pt x="0" y="0"/>
                              </a:lnTo>
                              <a:close/>
                            </a:path>
                          </a:pathLst>
                        </a:custGeom>
                        <a:ln w="7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93.297272pt;margin-top:181.986984pt;width:175.294365pt;height:24.252965pt;mso-position-horizontal-relative:page;mso-position-vertical-relative:page;z-index:-21078016" id="docshape191" filled="false" stroked="true" strokeweight=".606324pt" strokecolor="#000000">
                <v:stroke dashstyle="solid"/>
                <w10:wrap type="none"/>
              </v:rect>
            </w:pict>
          </mc:Fallback>
        </mc:AlternateContent>
      </w:r>
      <w:r>
        <w:rPr/>
        <mc:AlternateContent>
          <mc:Choice Requires="wps">
            <w:drawing>
              <wp:anchor distT="0" distB="0" distL="0" distR="0" allowOverlap="1" layoutInCell="1" locked="0" behindDoc="1" simplePos="0" relativeHeight="482238976">
                <wp:simplePos x="0" y="0"/>
                <wp:positionH relativeFrom="page">
                  <wp:posOffset>1184875</wp:posOffset>
                </wp:positionH>
                <wp:positionV relativeFrom="page">
                  <wp:posOffset>2734752</wp:posOffset>
                </wp:positionV>
                <wp:extent cx="2226310" cy="308610"/>
                <wp:effectExtent l="0" t="0" r="0" b="0"/>
                <wp:wrapNone/>
                <wp:docPr id="211" name="Graphic 211"/>
                <wp:cNvGraphicFramePr>
                  <a:graphicFrameLocks/>
                </wp:cNvGraphicFramePr>
                <a:graphic>
                  <a:graphicData uri="http://schemas.microsoft.com/office/word/2010/wordprocessingShape">
                    <wps:wsp>
                      <wps:cNvPr id="211" name="Graphic 211"/>
                      <wps:cNvSpPr/>
                      <wps:spPr>
                        <a:xfrm>
                          <a:off x="0" y="0"/>
                          <a:ext cx="2226310" cy="308610"/>
                        </a:xfrm>
                        <a:custGeom>
                          <a:avLst/>
                          <a:gdLst/>
                          <a:ahLst/>
                          <a:cxnLst/>
                          <a:rect l="l" t="t" r="r" b="b"/>
                          <a:pathLst>
                            <a:path w="2226310" h="308610">
                              <a:moveTo>
                                <a:pt x="0" y="0"/>
                              </a:moveTo>
                              <a:lnTo>
                                <a:pt x="2226238" y="0"/>
                              </a:lnTo>
                              <a:lnTo>
                                <a:pt x="2226238" y="308012"/>
                              </a:lnTo>
                              <a:lnTo>
                                <a:pt x="0" y="308012"/>
                              </a:lnTo>
                              <a:lnTo>
                                <a:pt x="0" y="0"/>
                              </a:lnTo>
                              <a:close/>
                            </a:path>
                          </a:pathLst>
                        </a:custGeom>
                        <a:ln w="7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93.297272pt;margin-top:215.334808pt;width:175.294365pt;height:24.252965pt;mso-position-horizontal-relative:page;mso-position-vertical-relative:page;z-index:-21077504" id="docshape192" filled="false" stroked="true" strokeweight=".606324pt" strokecolor="#000000">
                <v:stroke dashstyle="solid"/>
                <w10:wrap type="none"/>
              </v:rect>
            </w:pict>
          </mc:Fallback>
        </mc:AlternateContent>
      </w:r>
      <w:r>
        <w:rPr/>
        <mc:AlternateContent>
          <mc:Choice Requires="wps">
            <w:drawing>
              <wp:anchor distT="0" distB="0" distL="0" distR="0" allowOverlap="1" layoutInCell="1" locked="0" behindDoc="1" simplePos="0" relativeHeight="482239488">
                <wp:simplePos x="0" y="0"/>
                <wp:positionH relativeFrom="page">
                  <wp:posOffset>4182377</wp:posOffset>
                </wp:positionH>
                <wp:positionV relativeFrom="page">
                  <wp:posOffset>1887717</wp:posOffset>
                </wp:positionV>
                <wp:extent cx="2226310" cy="308610"/>
                <wp:effectExtent l="0" t="0" r="0" b="0"/>
                <wp:wrapNone/>
                <wp:docPr id="212" name="Graphic 212"/>
                <wp:cNvGraphicFramePr>
                  <a:graphicFrameLocks/>
                </wp:cNvGraphicFramePr>
                <a:graphic>
                  <a:graphicData uri="http://schemas.microsoft.com/office/word/2010/wordprocessingShape">
                    <wps:wsp>
                      <wps:cNvPr id="212" name="Graphic 212"/>
                      <wps:cNvSpPr/>
                      <wps:spPr>
                        <a:xfrm>
                          <a:off x="0" y="0"/>
                          <a:ext cx="2226310" cy="308610"/>
                        </a:xfrm>
                        <a:custGeom>
                          <a:avLst/>
                          <a:gdLst/>
                          <a:ahLst/>
                          <a:cxnLst/>
                          <a:rect l="l" t="t" r="r" b="b"/>
                          <a:pathLst>
                            <a:path w="2226310" h="308610">
                              <a:moveTo>
                                <a:pt x="0" y="0"/>
                              </a:moveTo>
                              <a:lnTo>
                                <a:pt x="2226238" y="0"/>
                              </a:lnTo>
                              <a:lnTo>
                                <a:pt x="2226238" y="308012"/>
                              </a:lnTo>
                              <a:lnTo>
                                <a:pt x="0" y="308012"/>
                              </a:lnTo>
                              <a:lnTo>
                                <a:pt x="0" y="0"/>
                              </a:lnTo>
                              <a:close/>
                            </a:path>
                          </a:pathLst>
                        </a:custGeom>
                        <a:ln w="7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329.321075pt;margin-top:148.63916pt;width:175.294341pt;height:24.252965pt;mso-position-horizontal-relative:page;mso-position-vertical-relative:page;z-index:-21076992" id="docshape193" filled="false" stroked="true" strokeweight=".606324pt" strokecolor="#000000">
                <v:stroke dashstyle="solid"/>
                <w10:wrap type="none"/>
              </v:rect>
            </w:pict>
          </mc:Fallback>
        </mc:AlternateContent>
      </w:r>
      <w:r>
        <w:rPr/>
        <mc:AlternateContent>
          <mc:Choice Requires="wps">
            <w:drawing>
              <wp:anchor distT="0" distB="0" distL="0" distR="0" allowOverlap="1" layoutInCell="1" locked="0" behindDoc="1" simplePos="0" relativeHeight="482240000">
                <wp:simplePos x="0" y="0"/>
                <wp:positionH relativeFrom="page">
                  <wp:posOffset>4182377</wp:posOffset>
                </wp:positionH>
                <wp:positionV relativeFrom="page">
                  <wp:posOffset>2311234</wp:posOffset>
                </wp:positionV>
                <wp:extent cx="2226310" cy="308610"/>
                <wp:effectExtent l="0" t="0" r="0" b="0"/>
                <wp:wrapNone/>
                <wp:docPr id="213" name="Graphic 213"/>
                <wp:cNvGraphicFramePr>
                  <a:graphicFrameLocks/>
                </wp:cNvGraphicFramePr>
                <a:graphic>
                  <a:graphicData uri="http://schemas.microsoft.com/office/word/2010/wordprocessingShape">
                    <wps:wsp>
                      <wps:cNvPr id="213" name="Graphic 213"/>
                      <wps:cNvSpPr/>
                      <wps:spPr>
                        <a:xfrm>
                          <a:off x="0" y="0"/>
                          <a:ext cx="2226310" cy="308610"/>
                        </a:xfrm>
                        <a:custGeom>
                          <a:avLst/>
                          <a:gdLst/>
                          <a:ahLst/>
                          <a:cxnLst/>
                          <a:rect l="l" t="t" r="r" b="b"/>
                          <a:pathLst>
                            <a:path w="2226310" h="308610">
                              <a:moveTo>
                                <a:pt x="0" y="0"/>
                              </a:moveTo>
                              <a:lnTo>
                                <a:pt x="2226238" y="0"/>
                              </a:lnTo>
                              <a:lnTo>
                                <a:pt x="2226238" y="308012"/>
                              </a:lnTo>
                              <a:lnTo>
                                <a:pt x="0" y="308012"/>
                              </a:lnTo>
                              <a:lnTo>
                                <a:pt x="0" y="0"/>
                              </a:lnTo>
                              <a:close/>
                            </a:path>
                          </a:pathLst>
                        </a:custGeom>
                        <a:ln w="7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329.321075pt;margin-top:181.986984pt;width:175.294341pt;height:24.252965pt;mso-position-horizontal-relative:page;mso-position-vertical-relative:page;z-index:-21076480" id="docshape194" filled="false" stroked="true" strokeweight=".606324pt" strokecolor="#000000">
                <v:stroke dashstyle="solid"/>
                <w10:wrap type="none"/>
              </v:rect>
            </w:pict>
          </mc:Fallback>
        </mc:AlternateContent>
      </w:r>
      <w:r>
        <w:rPr/>
        <mc:AlternateContent>
          <mc:Choice Requires="wps">
            <w:drawing>
              <wp:anchor distT="0" distB="0" distL="0" distR="0" allowOverlap="1" layoutInCell="1" locked="0" behindDoc="1" simplePos="0" relativeHeight="482240512">
                <wp:simplePos x="0" y="0"/>
                <wp:positionH relativeFrom="page">
                  <wp:posOffset>4182377</wp:posOffset>
                </wp:positionH>
                <wp:positionV relativeFrom="page">
                  <wp:posOffset>2734752</wp:posOffset>
                </wp:positionV>
                <wp:extent cx="2226310" cy="308610"/>
                <wp:effectExtent l="0" t="0" r="0" b="0"/>
                <wp:wrapNone/>
                <wp:docPr id="214" name="Graphic 214"/>
                <wp:cNvGraphicFramePr>
                  <a:graphicFrameLocks/>
                </wp:cNvGraphicFramePr>
                <a:graphic>
                  <a:graphicData uri="http://schemas.microsoft.com/office/word/2010/wordprocessingShape">
                    <wps:wsp>
                      <wps:cNvPr id="214" name="Graphic 214"/>
                      <wps:cNvSpPr/>
                      <wps:spPr>
                        <a:xfrm>
                          <a:off x="0" y="0"/>
                          <a:ext cx="2226310" cy="308610"/>
                        </a:xfrm>
                        <a:custGeom>
                          <a:avLst/>
                          <a:gdLst/>
                          <a:ahLst/>
                          <a:cxnLst/>
                          <a:rect l="l" t="t" r="r" b="b"/>
                          <a:pathLst>
                            <a:path w="2226310" h="308610">
                              <a:moveTo>
                                <a:pt x="0" y="0"/>
                              </a:moveTo>
                              <a:lnTo>
                                <a:pt x="2226238" y="0"/>
                              </a:lnTo>
                              <a:lnTo>
                                <a:pt x="2226238" y="308012"/>
                              </a:lnTo>
                              <a:lnTo>
                                <a:pt x="0" y="308012"/>
                              </a:lnTo>
                              <a:lnTo>
                                <a:pt x="0" y="0"/>
                              </a:lnTo>
                              <a:close/>
                            </a:path>
                          </a:pathLst>
                        </a:custGeom>
                        <a:ln w="7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329.321075pt;margin-top:215.334808pt;width:175.294341pt;height:24.252965pt;mso-position-horizontal-relative:page;mso-position-vertical-relative:page;z-index:-21075968" id="docshape195" filled="false" stroked="true" strokeweight=".606324pt" strokecolor="#000000">
                <v:stroke dashstyle="solid"/>
                <w10:wrap type="none"/>
              </v:rect>
            </w:pict>
          </mc:Fallback>
        </mc:AlternateContent>
      </w:r>
      <w:r>
        <w:rPr/>
        <mc:AlternateContent>
          <mc:Choice Requires="wps">
            <w:drawing>
              <wp:anchor distT="0" distB="0" distL="0" distR="0" allowOverlap="1" layoutInCell="1" locked="0" behindDoc="1" simplePos="0" relativeHeight="482241024">
                <wp:simplePos x="0" y="0"/>
                <wp:positionH relativeFrom="page">
                  <wp:posOffset>976504</wp:posOffset>
                </wp:positionH>
                <wp:positionV relativeFrom="page">
                  <wp:posOffset>3639154</wp:posOffset>
                </wp:positionV>
                <wp:extent cx="5640705" cy="4022090"/>
                <wp:effectExtent l="0" t="0" r="0" b="0"/>
                <wp:wrapNone/>
                <wp:docPr id="215" name="Group 215"/>
                <wp:cNvGraphicFramePr>
                  <a:graphicFrameLocks/>
                </wp:cNvGraphicFramePr>
                <a:graphic>
                  <a:graphicData uri="http://schemas.microsoft.com/office/word/2010/wordprocessingGroup">
                    <wpg:wgp>
                      <wpg:cNvPr id="215" name="Group 215"/>
                      <wpg:cNvGrpSpPr/>
                      <wpg:grpSpPr>
                        <a:xfrm>
                          <a:off x="0" y="0"/>
                          <a:ext cx="5640705" cy="4022090"/>
                          <a:chExt cx="5640705" cy="4022090"/>
                        </a:xfrm>
                      </wpg:grpSpPr>
                      <wps:wsp>
                        <wps:cNvPr id="216" name="Graphic 216"/>
                        <wps:cNvSpPr/>
                        <wps:spPr>
                          <a:xfrm>
                            <a:off x="5775" y="1555849"/>
                            <a:ext cx="5621655" cy="2387600"/>
                          </a:xfrm>
                          <a:custGeom>
                            <a:avLst/>
                            <a:gdLst/>
                            <a:ahLst/>
                            <a:cxnLst/>
                            <a:rect l="l" t="t" r="r" b="b"/>
                            <a:pathLst>
                              <a:path w="5621655" h="2387600">
                                <a:moveTo>
                                  <a:pt x="0" y="0"/>
                                </a:moveTo>
                                <a:lnTo>
                                  <a:pt x="1709393" y="0"/>
                                </a:lnTo>
                                <a:lnTo>
                                  <a:pt x="1709393" y="2387098"/>
                                </a:lnTo>
                                <a:lnTo>
                                  <a:pt x="0" y="2387098"/>
                                </a:lnTo>
                                <a:lnTo>
                                  <a:pt x="0" y="0"/>
                                </a:lnTo>
                                <a:close/>
                              </a:path>
                              <a:path w="5621655" h="2387600">
                                <a:moveTo>
                                  <a:pt x="1955880" y="0"/>
                                </a:moveTo>
                                <a:lnTo>
                                  <a:pt x="3665273" y="0"/>
                                </a:lnTo>
                                <a:lnTo>
                                  <a:pt x="3665273" y="2387098"/>
                                </a:lnTo>
                                <a:lnTo>
                                  <a:pt x="1955880" y="2387098"/>
                                </a:lnTo>
                                <a:lnTo>
                                  <a:pt x="1955880" y="0"/>
                                </a:lnTo>
                                <a:close/>
                              </a:path>
                              <a:path w="5621655" h="2387600">
                                <a:moveTo>
                                  <a:pt x="3911837" y="0"/>
                                </a:moveTo>
                                <a:lnTo>
                                  <a:pt x="5621231" y="0"/>
                                </a:lnTo>
                                <a:lnTo>
                                  <a:pt x="5621231" y="2387098"/>
                                </a:lnTo>
                                <a:lnTo>
                                  <a:pt x="3911837" y="2387098"/>
                                </a:lnTo>
                                <a:lnTo>
                                  <a:pt x="3911837" y="0"/>
                                </a:lnTo>
                                <a:close/>
                              </a:path>
                            </a:pathLst>
                          </a:custGeom>
                          <a:ln w="11550">
                            <a:solidFill>
                              <a:srgbClr val="000000"/>
                            </a:solidFill>
                            <a:prstDash val="solid"/>
                          </a:ln>
                        </wps:spPr>
                        <wps:bodyPr wrap="square" lIns="0" tIns="0" rIns="0" bIns="0" rtlCol="0">
                          <a:prstTxWarp prst="textNoShape">
                            <a:avLst/>
                          </a:prstTxWarp>
                          <a:noAutofit/>
                        </wps:bodyPr>
                      </wps:wsp>
                      <pic:pic>
                        <pic:nvPicPr>
                          <pic:cNvPr id="217" name="Image 217"/>
                          <pic:cNvPicPr/>
                        </pic:nvPicPr>
                        <pic:blipFill>
                          <a:blip r:embed="rId22" cstate="print"/>
                          <a:stretch>
                            <a:fillRect/>
                          </a:stretch>
                        </pic:blipFill>
                        <pic:spPr>
                          <a:xfrm>
                            <a:off x="1279330" y="0"/>
                            <a:ext cx="84703" cy="84780"/>
                          </a:xfrm>
                          <a:prstGeom prst="rect">
                            <a:avLst/>
                          </a:prstGeom>
                        </pic:spPr>
                      </pic:pic>
                      <pic:pic>
                        <pic:nvPicPr>
                          <pic:cNvPr id="218" name="Image 218"/>
                          <pic:cNvPicPr/>
                        </pic:nvPicPr>
                        <pic:blipFill>
                          <a:blip r:embed="rId23" cstate="print"/>
                          <a:stretch>
                            <a:fillRect/>
                          </a:stretch>
                        </pic:blipFill>
                        <pic:spPr>
                          <a:xfrm>
                            <a:off x="4276524" y="0"/>
                            <a:ext cx="84703" cy="84780"/>
                          </a:xfrm>
                          <a:prstGeom prst="rect">
                            <a:avLst/>
                          </a:prstGeom>
                        </pic:spPr>
                      </pic:pic>
                      <wps:wsp>
                        <wps:cNvPr id="219" name="Graphic 219"/>
                        <wps:cNvSpPr/>
                        <wps:spPr>
                          <a:xfrm>
                            <a:off x="864168" y="587534"/>
                            <a:ext cx="1270" cy="911225"/>
                          </a:xfrm>
                          <a:custGeom>
                            <a:avLst/>
                            <a:gdLst/>
                            <a:ahLst/>
                            <a:cxnLst/>
                            <a:rect l="l" t="t" r="r" b="b"/>
                            <a:pathLst>
                              <a:path w="0" h="911225">
                                <a:moveTo>
                                  <a:pt x="0" y="664152"/>
                                </a:moveTo>
                                <a:lnTo>
                                  <a:pt x="0" y="911178"/>
                                </a:lnTo>
                              </a:path>
                              <a:path w="0" h="911225">
                                <a:moveTo>
                                  <a:pt x="0" y="0"/>
                                </a:moveTo>
                                <a:lnTo>
                                  <a:pt x="0" y="356139"/>
                                </a:lnTo>
                              </a:path>
                            </a:pathLst>
                          </a:custGeom>
                          <a:ln w="19481">
                            <a:solidFill>
                              <a:srgbClr val="000000"/>
                            </a:solidFill>
                            <a:prstDash val="solid"/>
                          </a:ln>
                        </wps:spPr>
                        <wps:bodyPr wrap="square" lIns="0" tIns="0" rIns="0" bIns="0" rtlCol="0">
                          <a:prstTxWarp prst="textNoShape">
                            <a:avLst/>
                          </a:prstTxWarp>
                          <a:noAutofit/>
                        </wps:bodyPr>
                      </wps:wsp>
                      <pic:pic>
                        <pic:nvPicPr>
                          <pic:cNvPr id="220" name="Image 220"/>
                          <pic:cNvPicPr/>
                        </pic:nvPicPr>
                        <pic:blipFill>
                          <a:blip r:embed="rId24" cstate="print"/>
                          <a:stretch>
                            <a:fillRect/>
                          </a:stretch>
                        </pic:blipFill>
                        <pic:spPr>
                          <a:xfrm>
                            <a:off x="821931" y="1463060"/>
                            <a:ext cx="84703" cy="84780"/>
                          </a:xfrm>
                          <a:prstGeom prst="rect">
                            <a:avLst/>
                          </a:prstGeom>
                        </pic:spPr>
                      </pic:pic>
                      <wps:wsp>
                        <wps:cNvPr id="221" name="Graphic 221"/>
                        <wps:cNvSpPr/>
                        <wps:spPr>
                          <a:xfrm>
                            <a:off x="2820240" y="597159"/>
                            <a:ext cx="1270" cy="892175"/>
                          </a:xfrm>
                          <a:custGeom>
                            <a:avLst/>
                            <a:gdLst/>
                            <a:ahLst/>
                            <a:cxnLst/>
                            <a:rect l="l" t="t" r="r" b="b"/>
                            <a:pathLst>
                              <a:path w="0" h="892175">
                                <a:moveTo>
                                  <a:pt x="0" y="0"/>
                                </a:moveTo>
                                <a:lnTo>
                                  <a:pt x="0" y="346514"/>
                                </a:lnTo>
                              </a:path>
                              <a:path w="0" h="892175">
                                <a:moveTo>
                                  <a:pt x="0" y="654526"/>
                                </a:moveTo>
                                <a:lnTo>
                                  <a:pt x="0" y="891927"/>
                                </a:lnTo>
                              </a:path>
                            </a:pathLst>
                          </a:custGeom>
                          <a:ln w="19250">
                            <a:solidFill>
                              <a:srgbClr val="000000"/>
                            </a:solidFill>
                            <a:prstDash val="solid"/>
                          </a:ln>
                        </wps:spPr>
                        <wps:bodyPr wrap="square" lIns="0" tIns="0" rIns="0" bIns="0" rtlCol="0">
                          <a:prstTxWarp prst="textNoShape">
                            <a:avLst/>
                          </a:prstTxWarp>
                          <a:noAutofit/>
                        </wps:bodyPr>
                      </wps:wsp>
                      <pic:pic>
                        <pic:nvPicPr>
                          <pic:cNvPr id="222" name="Image 222"/>
                          <pic:cNvPicPr/>
                        </pic:nvPicPr>
                        <pic:blipFill>
                          <a:blip r:embed="rId25" cstate="print"/>
                          <a:stretch>
                            <a:fillRect/>
                          </a:stretch>
                        </pic:blipFill>
                        <pic:spPr>
                          <a:xfrm>
                            <a:off x="2777889" y="1463137"/>
                            <a:ext cx="84703" cy="84703"/>
                          </a:xfrm>
                          <a:prstGeom prst="rect">
                            <a:avLst/>
                          </a:prstGeom>
                        </pic:spPr>
                      </pic:pic>
                      <wps:wsp>
                        <wps:cNvPr id="223" name="Graphic 223"/>
                        <wps:cNvSpPr/>
                        <wps:spPr>
                          <a:xfrm>
                            <a:off x="4776313" y="587534"/>
                            <a:ext cx="1270" cy="911225"/>
                          </a:xfrm>
                          <a:custGeom>
                            <a:avLst/>
                            <a:gdLst/>
                            <a:ahLst/>
                            <a:cxnLst/>
                            <a:rect l="l" t="t" r="r" b="b"/>
                            <a:pathLst>
                              <a:path w="0" h="911225">
                                <a:moveTo>
                                  <a:pt x="0" y="0"/>
                                </a:moveTo>
                                <a:lnTo>
                                  <a:pt x="0" y="356139"/>
                                </a:lnTo>
                              </a:path>
                              <a:path w="0" h="911225">
                                <a:moveTo>
                                  <a:pt x="0" y="664152"/>
                                </a:moveTo>
                                <a:lnTo>
                                  <a:pt x="0" y="911178"/>
                                </a:lnTo>
                              </a:path>
                            </a:pathLst>
                          </a:custGeom>
                          <a:ln w="19481">
                            <a:solidFill>
                              <a:srgbClr val="000000"/>
                            </a:solidFill>
                            <a:prstDash val="solid"/>
                          </a:ln>
                        </wps:spPr>
                        <wps:bodyPr wrap="square" lIns="0" tIns="0" rIns="0" bIns="0" rtlCol="0">
                          <a:prstTxWarp prst="textNoShape">
                            <a:avLst/>
                          </a:prstTxWarp>
                          <a:noAutofit/>
                        </wps:bodyPr>
                      </wps:wsp>
                      <pic:pic>
                        <pic:nvPicPr>
                          <pic:cNvPr id="224" name="Image 224"/>
                          <pic:cNvPicPr/>
                        </pic:nvPicPr>
                        <pic:blipFill>
                          <a:blip r:embed="rId26" cstate="print"/>
                          <a:stretch>
                            <a:fillRect/>
                          </a:stretch>
                        </pic:blipFill>
                        <pic:spPr>
                          <a:xfrm>
                            <a:off x="4733846" y="1463060"/>
                            <a:ext cx="84703" cy="84780"/>
                          </a:xfrm>
                          <a:prstGeom prst="rect">
                            <a:avLst/>
                          </a:prstGeom>
                        </pic:spPr>
                      </pic:pic>
                      <wps:wsp>
                        <wps:cNvPr id="225" name="Graphic 225"/>
                        <wps:cNvSpPr/>
                        <wps:spPr>
                          <a:xfrm>
                            <a:off x="873523" y="3952483"/>
                            <a:ext cx="12065" cy="69850"/>
                          </a:xfrm>
                          <a:custGeom>
                            <a:avLst/>
                            <a:gdLst/>
                            <a:ahLst/>
                            <a:cxnLst/>
                            <a:rect l="l" t="t" r="r" b="b"/>
                            <a:pathLst>
                              <a:path w="12065" h="69850">
                                <a:moveTo>
                                  <a:pt x="137" y="69325"/>
                                </a:moveTo>
                                <a:lnTo>
                                  <a:pt x="0" y="23"/>
                                </a:lnTo>
                                <a:lnTo>
                                  <a:pt x="11550" y="0"/>
                                </a:lnTo>
                                <a:lnTo>
                                  <a:pt x="11688" y="69302"/>
                                </a:lnTo>
                                <a:lnTo>
                                  <a:pt x="137" y="69325"/>
                                </a:lnTo>
                                <a:close/>
                              </a:path>
                            </a:pathLst>
                          </a:custGeom>
                          <a:solidFill>
                            <a:srgbClr val="000000"/>
                          </a:solidFill>
                        </wps:spPr>
                        <wps:bodyPr wrap="square" lIns="0" tIns="0" rIns="0" bIns="0" rtlCol="0">
                          <a:prstTxWarp prst="textNoShape">
                            <a:avLst/>
                          </a:prstTxWarp>
                          <a:noAutofit/>
                        </wps:bodyPr>
                      </wps:wsp>
                      <wps:wsp>
                        <wps:cNvPr id="226" name="Graphic 226"/>
                        <wps:cNvSpPr/>
                        <wps:spPr>
                          <a:xfrm>
                            <a:off x="2810610" y="3942910"/>
                            <a:ext cx="1968500" cy="69850"/>
                          </a:xfrm>
                          <a:custGeom>
                            <a:avLst/>
                            <a:gdLst/>
                            <a:ahLst/>
                            <a:cxnLst/>
                            <a:rect l="l" t="t" r="r" b="b"/>
                            <a:pathLst>
                              <a:path w="1968500" h="69850">
                                <a:moveTo>
                                  <a:pt x="11544" y="38"/>
                                </a:moveTo>
                                <a:lnTo>
                                  <a:pt x="0" y="38"/>
                                </a:lnTo>
                                <a:lnTo>
                                  <a:pt x="0" y="69342"/>
                                </a:lnTo>
                                <a:lnTo>
                                  <a:pt x="11544" y="69342"/>
                                </a:lnTo>
                                <a:lnTo>
                                  <a:pt x="11544" y="38"/>
                                </a:lnTo>
                                <a:close/>
                              </a:path>
                              <a:path w="1968500" h="69850">
                                <a:moveTo>
                                  <a:pt x="1967941" y="69303"/>
                                </a:moveTo>
                                <a:lnTo>
                                  <a:pt x="1967433" y="0"/>
                                </a:lnTo>
                                <a:lnTo>
                                  <a:pt x="1955876" y="88"/>
                                </a:lnTo>
                                <a:lnTo>
                                  <a:pt x="1956396" y="69392"/>
                                </a:lnTo>
                                <a:lnTo>
                                  <a:pt x="1967941" y="69303"/>
                                </a:lnTo>
                                <a:close/>
                              </a:path>
                            </a:pathLst>
                          </a:custGeom>
                          <a:solidFill>
                            <a:srgbClr val="000000"/>
                          </a:solidFill>
                        </wps:spPr>
                        <wps:bodyPr wrap="square" lIns="0" tIns="0" rIns="0" bIns="0" rtlCol="0">
                          <a:prstTxWarp prst="textNoShape">
                            <a:avLst/>
                          </a:prstTxWarp>
                          <a:noAutofit/>
                        </wps:bodyPr>
                      </wps:wsp>
                      <wps:wsp>
                        <wps:cNvPr id="227" name="Textbox 227"/>
                        <wps:cNvSpPr txBox="1"/>
                        <wps:spPr>
                          <a:xfrm>
                            <a:off x="128903" y="3330771"/>
                            <a:ext cx="1471295" cy="385445"/>
                          </a:xfrm>
                          <a:prstGeom prst="rect">
                            <a:avLst/>
                          </a:prstGeom>
                          <a:ln w="7700">
                            <a:solidFill>
                              <a:srgbClr val="000000"/>
                            </a:solidFill>
                            <a:prstDash val="solid"/>
                          </a:ln>
                        </wps:spPr>
                        <wps:txbx>
                          <w:txbxContent>
                            <w:p>
                              <w:pPr>
                                <w:spacing w:before="170"/>
                                <w:ind w:left="169" w:right="0" w:firstLine="0"/>
                                <w:jc w:val="left"/>
                                <w:rPr>
                                  <w:sz w:val="19"/>
                                </w:rPr>
                              </w:pPr>
                              <w:r>
                                <w:rPr>
                                  <w:spacing w:val="-1"/>
                                  <w:sz w:val="19"/>
                                </w:rPr>
                                <w:t>吞吐量与时延性能优化</w:t>
                              </w:r>
                            </w:p>
                          </w:txbxContent>
                        </wps:txbx>
                        <wps:bodyPr wrap="square" lIns="0" tIns="0" rIns="0" bIns="0" rtlCol="0">
                          <a:noAutofit/>
                        </wps:bodyPr>
                      </wps:wsp>
                      <wps:wsp>
                        <wps:cNvPr id="228" name="Textbox 228"/>
                        <wps:cNvSpPr txBox="1"/>
                        <wps:spPr>
                          <a:xfrm>
                            <a:off x="128903" y="2791749"/>
                            <a:ext cx="1471295" cy="385445"/>
                          </a:xfrm>
                          <a:prstGeom prst="rect">
                            <a:avLst/>
                          </a:prstGeom>
                          <a:ln w="7700">
                            <a:solidFill>
                              <a:srgbClr val="000000"/>
                            </a:solidFill>
                            <a:prstDash val="solid"/>
                          </a:ln>
                        </wps:spPr>
                        <wps:txbx>
                          <w:txbxContent>
                            <w:p>
                              <w:pPr>
                                <w:spacing w:before="170"/>
                                <w:ind w:left="72" w:right="0" w:firstLine="0"/>
                                <w:jc w:val="left"/>
                                <w:rPr>
                                  <w:sz w:val="19"/>
                                </w:rPr>
                              </w:pPr>
                              <w:r>
                                <w:rPr>
                                  <w:spacing w:val="-1"/>
                                  <w:sz w:val="19"/>
                                </w:rPr>
                                <w:t>基于休假排队的机制分析</w:t>
                              </w:r>
                            </w:p>
                          </w:txbxContent>
                        </wps:txbx>
                        <wps:bodyPr wrap="square" lIns="0" tIns="0" rIns="0" bIns="0" rtlCol="0">
                          <a:noAutofit/>
                        </wps:bodyPr>
                      </wps:wsp>
                      <wps:wsp>
                        <wps:cNvPr id="229" name="Textbox 229"/>
                        <wps:cNvSpPr txBox="1"/>
                        <wps:spPr>
                          <a:xfrm>
                            <a:off x="128903" y="2252727"/>
                            <a:ext cx="1471295" cy="385445"/>
                          </a:xfrm>
                          <a:prstGeom prst="rect">
                            <a:avLst/>
                          </a:prstGeom>
                          <a:ln w="7700">
                            <a:solidFill>
                              <a:srgbClr val="000000"/>
                            </a:solidFill>
                            <a:prstDash val="solid"/>
                          </a:ln>
                        </wps:spPr>
                        <wps:txbx>
                          <w:txbxContent>
                            <w:p>
                              <w:pPr>
                                <w:spacing w:before="170"/>
                                <w:ind w:left="201" w:right="0" w:firstLine="0"/>
                                <w:jc w:val="left"/>
                                <w:rPr>
                                  <w:sz w:val="19"/>
                                </w:rPr>
                              </w:pPr>
                              <w:r>
                                <w:rPr>
                                  <w:rFonts w:ascii="Times New Roman" w:eastAsia="Times New Roman"/>
                                  <w:sz w:val="19"/>
                                </w:rPr>
                                <w:t>SAST</w:t>
                              </w:r>
                              <w:r>
                                <w:rPr>
                                  <w:rFonts w:ascii="Times New Roman" w:eastAsia="Times New Roman"/>
                                  <w:spacing w:val="29"/>
                                  <w:sz w:val="19"/>
                                </w:rPr>
                                <w:t> </w:t>
                              </w:r>
                              <w:r>
                                <w:rPr>
                                  <w:spacing w:val="-2"/>
                                  <w:sz w:val="19"/>
                                </w:rPr>
                                <w:t>机制描述与模型</w:t>
                              </w:r>
                            </w:p>
                          </w:txbxContent>
                        </wps:txbx>
                        <wps:bodyPr wrap="square" lIns="0" tIns="0" rIns="0" bIns="0" rtlCol="0">
                          <a:noAutofit/>
                        </wps:bodyPr>
                      </wps:wsp>
                      <wps:wsp>
                        <wps:cNvPr id="230" name="Textbox 230"/>
                        <wps:cNvSpPr txBox="1"/>
                        <wps:spPr>
                          <a:xfrm>
                            <a:off x="192507" y="943673"/>
                            <a:ext cx="1309370" cy="308610"/>
                          </a:xfrm>
                          <a:prstGeom prst="rect">
                            <a:avLst/>
                          </a:prstGeom>
                          <a:ln w="7700">
                            <a:solidFill>
                              <a:srgbClr val="000000"/>
                            </a:solidFill>
                            <a:prstDash val="solid"/>
                          </a:ln>
                        </wps:spPr>
                        <wps:txbx>
                          <w:txbxContent>
                            <w:p>
                              <w:pPr>
                                <w:spacing w:before="119"/>
                                <w:ind w:left="170" w:right="0" w:firstLine="0"/>
                                <w:jc w:val="left"/>
                                <w:rPr>
                                  <w:rFonts w:ascii="Times New Roman" w:eastAsia="Times New Roman"/>
                                  <w:b/>
                                  <w:sz w:val="18"/>
                                </w:rPr>
                              </w:pPr>
                              <w:r>
                                <w:rPr>
                                  <w:spacing w:val="-2"/>
                                  <w:sz w:val="18"/>
                                </w:rPr>
                                <w:t>应用于 </w:t>
                              </w:r>
                              <w:r>
                                <w:rPr>
                                  <w:rFonts w:ascii="Times New Roman" w:eastAsia="Times New Roman"/>
                                  <w:b/>
                                  <w:sz w:val="18"/>
                                </w:rPr>
                                <w:t>Aloha</w:t>
                              </w:r>
                              <w:r>
                                <w:rPr>
                                  <w:rFonts w:ascii="Times New Roman" w:eastAsia="Times New Roman"/>
                                  <w:b/>
                                  <w:spacing w:val="5"/>
                                  <w:sz w:val="18"/>
                                </w:rPr>
                                <w:t> </w:t>
                              </w:r>
                              <w:r>
                                <w:rPr>
                                  <w:rFonts w:ascii="Times New Roman" w:eastAsia="Times New Roman"/>
                                  <w:b/>
                                  <w:spacing w:val="-2"/>
                                  <w:sz w:val="18"/>
                                </w:rPr>
                                <w:t>(SAST)</w:t>
                              </w:r>
                            </w:p>
                          </w:txbxContent>
                        </wps:txbx>
                        <wps:bodyPr wrap="square" lIns="0" tIns="0" rIns="0" bIns="0" rtlCol="0">
                          <a:noAutofit/>
                        </wps:bodyPr>
                      </wps:wsp>
                      <wps:wsp>
                        <wps:cNvPr id="231" name="Textbox 231"/>
                        <wps:cNvSpPr txBox="1"/>
                        <wps:spPr>
                          <a:xfrm>
                            <a:off x="2021179" y="943673"/>
                            <a:ext cx="1540510" cy="308610"/>
                          </a:xfrm>
                          <a:prstGeom prst="rect">
                            <a:avLst/>
                          </a:prstGeom>
                          <a:ln w="7700">
                            <a:solidFill>
                              <a:srgbClr val="000000"/>
                            </a:solidFill>
                            <a:prstDash val="solid"/>
                          </a:ln>
                        </wps:spPr>
                        <wps:txbx>
                          <w:txbxContent>
                            <w:p>
                              <w:pPr>
                                <w:spacing w:before="119"/>
                                <w:ind w:left="164" w:right="0" w:firstLine="0"/>
                                <w:jc w:val="left"/>
                                <w:rPr>
                                  <w:rFonts w:ascii="Times New Roman" w:eastAsia="Times New Roman"/>
                                  <w:b/>
                                  <w:sz w:val="18"/>
                                </w:rPr>
                              </w:pPr>
                              <w:r>
                                <w:rPr>
                                  <w:spacing w:val="-2"/>
                                  <w:sz w:val="18"/>
                                </w:rPr>
                                <w:t>应用于 </w:t>
                              </w:r>
                              <w:r>
                                <w:rPr>
                                  <w:rFonts w:ascii="Times New Roman" w:eastAsia="Times New Roman"/>
                                  <w:b/>
                                  <w:sz w:val="18"/>
                                </w:rPr>
                                <w:t>CSMA</w:t>
                              </w:r>
                              <w:r>
                                <w:rPr>
                                  <w:rFonts w:ascii="Times New Roman" w:eastAsia="Times New Roman"/>
                                  <w:b/>
                                  <w:spacing w:val="-6"/>
                                  <w:sz w:val="18"/>
                                </w:rPr>
                                <w:t> </w:t>
                              </w:r>
                              <w:r>
                                <w:rPr>
                                  <w:rFonts w:ascii="Times New Roman" w:eastAsia="Times New Roman"/>
                                  <w:b/>
                                  <w:spacing w:val="-2"/>
                                  <w:sz w:val="18"/>
                                </w:rPr>
                                <w:t>(CSMAST)</w:t>
                              </w:r>
                            </w:p>
                          </w:txbxContent>
                        </wps:txbx>
                        <wps:bodyPr wrap="square" lIns="0" tIns="0" rIns="0" bIns="0" rtlCol="0">
                          <a:noAutofit/>
                        </wps:bodyPr>
                      </wps:wsp>
                      <wps:wsp>
                        <wps:cNvPr id="232" name="Textbox 232"/>
                        <wps:cNvSpPr txBox="1"/>
                        <wps:spPr>
                          <a:xfrm>
                            <a:off x="9625" y="96638"/>
                            <a:ext cx="5621655" cy="501015"/>
                          </a:xfrm>
                          <a:prstGeom prst="rect">
                            <a:avLst/>
                          </a:prstGeom>
                          <a:solidFill>
                            <a:srgbClr val="F5F5F5"/>
                          </a:solidFill>
                          <a:ln w="19250">
                            <a:solidFill>
                              <a:srgbClr val="000000"/>
                            </a:solidFill>
                            <a:prstDash val="solid"/>
                          </a:ln>
                        </wps:spPr>
                        <wps:txbx>
                          <w:txbxContent>
                            <w:p>
                              <w:pPr>
                                <w:spacing w:before="199"/>
                                <w:ind w:left="0" w:right="52" w:firstLine="0"/>
                                <w:jc w:val="center"/>
                                <w:rPr>
                                  <w:color w:val="000000"/>
                                  <w:sz w:val="26"/>
                                </w:rPr>
                              </w:pPr>
                              <w:r>
                                <w:rPr>
                                  <w:color w:val="000000"/>
                                  <w:spacing w:val="24"/>
                                  <w:sz w:val="26"/>
                                </w:rPr>
                                <w:t>研究核心： 连续传输机制</w:t>
                              </w:r>
                            </w:p>
                          </w:txbxContent>
                        </wps:txbx>
                        <wps:bodyPr wrap="square" lIns="0" tIns="0" rIns="0" bIns="0" rtlCol="0">
                          <a:noAutofit/>
                        </wps:bodyPr>
                      </wps:wsp>
                      <wps:wsp>
                        <wps:cNvPr id="233" name="Textbox 233"/>
                        <wps:cNvSpPr txBox="1"/>
                        <wps:spPr>
                          <a:xfrm>
                            <a:off x="4104268" y="943673"/>
                            <a:ext cx="1309370" cy="308610"/>
                          </a:xfrm>
                          <a:prstGeom prst="rect">
                            <a:avLst/>
                          </a:prstGeom>
                          <a:ln w="7700">
                            <a:solidFill>
                              <a:srgbClr val="000000"/>
                            </a:solidFill>
                            <a:prstDash val="solid"/>
                          </a:ln>
                        </wps:spPr>
                        <wps:txbx>
                          <w:txbxContent>
                            <w:p>
                              <w:pPr>
                                <w:spacing w:before="119"/>
                                <w:ind w:left="154" w:right="0" w:firstLine="0"/>
                                <w:jc w:val="left"/>
                                <w:rPr>
                                  <w:sz w:val="18"/>
                                </w:rPr>
                              </w:pPr>
                              <w:r>
                                <w:rPr>
                                  <w:spacing w:val="9"/>
                                  <w:sz w:val="18"/>
                                </w:rPr>
                                <w:t>多协议联合智能协同</w:t>
                              </w:r>
                            </w:p>
                          </w:txbxContent>
                        </wps:txbx>
                        <wps:bodyPr wrap="square" lIns="0" tIns="0" rIns="0" bIns="0" rtlCol="0">
                          <a:noAutofit/>
                        </wps:bodyPr>
                      </wps:wsp>
                      <wps:wsp>
                        <wps:cNvPr id="234" name="Textbox 234"/>
                        <wps:cNvSpPr txBox="1"/>
                        <wps:spPr>
                          <a:xfrm>
                            <a:off x="1961655" y="1555849"/>
                            <a:ext cx="1709420" cy="501015"/>
                          </a:xfrm>
                          <a:prstGeom prst="rect">
                            <a:avLst/>
                          </a:prstGeom>
                          <a:solidFill>
                            <a:srgbClr val="E4E4E4"/>
                          </a:solidFill>
                          <a:ln w="11550">
                            <a:solidFill>
                              <a:srgbClr val="000000"/>
                            </a:solidFill>
                            <a:prstDash val="solid"/>
                          </a:ln>
                        </wps:spPr>
                        <wps:txbx>
                          <w:txbxContent>
                            <w:p>
                              <w:pPr>
                                <w:spacing w:line="261" w:lineRule="auto" w:before="147"/>
                                <w:ind w:left="269" w:right="245" w:hanging="34"/>
                                <w:jc w:val="left"/>
                                <w:rPr>
                                  <w:color w:val="000000"/>
                                  <w:sz w:val="18"/>
                                </w:rPr>
                              </w:pPr>
                              <w:r>
                                <w:rPr>
                                  <w:color w:val="000000"/>
                                  <w:spacing w:val="-17"/>
                                  <w:sz w:val="18"/>
                                </w:rPr>
                                <w:t>第 </w:t>
                              </w:r>
                              <w:r>
                                <w:rPr>
                                  <w:rFonts w:ascii="Times New Roman" w:eastAsia="Times New Roman"/>
                                  <w:b/>
                                  <w:color w:val="000000"/>
                                  <w:sz w:val="18"/>
                                </w:rPr>
                                <w:t>4</w:t>
                              </w:r>
                              <w:r>
                                <w:rPr>
                                  <w:rFonts w:ascii="Times New Roman" w:eastAsia="Times New Roman"/>
                                  <w:b/>
                                  <w:color w:val="000000"/>
                                  <w:spacing w:val="-12"/>
                                  <w:sz w:val="18"/>
                                </w:rPr>
                                <w:t> </w:t>
                              </w:r>
                              <w:r>
                                <w:rPr>
                                  <w:color w:val="000000"/>
                                  <w:spacing w:val="-12"/>
                                  <w:sz w:val="18"/>
                                </w:rPr>
                                <w:t>章 面向 </w:t>
                              </w:r>
                              <w:r>
                                <w:rPr>
                                  <w:rFonts w:ascii="Times New Roman" w:eastAsia="Times New Roman"/>
                                  <w:b/>
                                  <w:color w:val="000000"/>
                                  <w:sz w:val="18"/>
                                </w:rPr>
                                <w:t>CSMA</w:t>
                              </w:r>
                              <w:r>
                                <w:rPr>
                                  <w:rFonts w:ascii="Times New Roman" w:eastAsia="Times New Roman"/>
                                  <w:b/>
                                  <w:color w:val="000000"/>
                                  <w:spacing w:val="-11"/>
                                  <w:sz w:val="18"/>
                                </w:rPr>
                                <w:t> </w:t>
                              </w:r>
                              <w:r>
                                <w:rPr>
                                  <w:color w:val="000000"/>
                                  <w:spacing w:val="8"/>
                                  <w:sz w:val="18"/>
                                </w:rPr>
                                <w:t>网络的</w:t>
                              </w:r>
                              <w:r>
                                <w:rPr>
                                  <w:color w:val="000000"/>
                                  <w:spacing w:val="10"/>
                                  <w:sz w:val="18"/>
                                </w:rPr>
                                <w:t>连续传输机制设计与分析</w:t>
                              </w:r>
                            </w:p>
                          </w:txbxContent>
                        </wps:txbx>
                        <wps:bodyPr wrap="square" lIns="0" tIns="0" rIns="0" bIns="0" rtlCol="0">
                          <a:noAutofit/>
                        </wps:bodyPr>
                      </wps:wsp>
                      <wps:wsp>
                        <wps:cNvPr id="235" name="Textbox 235"/>
                        <wps:cNvSpPr txBox="1"/>
                        <wps:spPr>
                          <a:xfrm>
                            <a:off x="2084783" y="3330771"/>
                            <a:ext cx="1471295" cy="385445"/>
                          </a:xfrm>
                          <a:prstGeom prst="rect">
                            <a:avLst/>
                          </a:prstGeom>
                          <a:ln w="7700">
                            <a:solidFill>
                              <a:srgbClr val="000000"/>
                            </a:solidFill>
                            <a:prstDash val="solid"/>
                          </a:ln>
                        </wps:spPr>
                        <wps:txbx>
                          <w:txbxContent>
                            <w:p>
                              <w:pPr>
                                <w:spacing w:before="170"/>
                                <w:ind w:left="72" w:right="0" w:firstLine="0"/>
                                <w:jc w:val="left"/>
                                <w:rPr>
                                  <w:sz w:val="19"/>
                                </w:rPr>
                              </w:pPr>
                              <w:r>
                                <w:rPr>
                                  <w:spacing w:val="-1"/>
                                  <w:sz w:val="19"/>
                                </w:rPr>
                                <w:t>吞吐量与公平性推导优化</w:t>
                              </w:r>
                            </w:p>
                          </w:txbxContent>
                        </wps:txbx>
                        <wps:bodyPr wrap="square" lIns="0" tIns="0" rIns="0" bIns="0" rtlCol="0">
                          <a:noAutofit/>
                        </wps:bodyPr>
                      </wps:wsp>
                      <wps:wsp>
                        <wps:cNvPr id="236" name="Textbox 236"/>
                        <wps:cNvSpPr txBox="1"/>
                        <wps:spPr>
                          <a:xfrm>
                            <a:off x="2084783" y="2791749"/>
                            <a:ext cx="1471295" cy="385445"/>
                          </a:xfrm>
                          <a:prstGeom prst="rect">
                            <a:avLst/>
                          </a:prstGeom>
                          <a:ln w="7700">
                            <a:solidFill>
                              <a:srgbClr val="000000"/>
                            </a:solidFill>
                            <a:prstDash val="solid"/>
                          </a:ln>
                        </wps:spPr>
                        <wps:txbx>
                          <w:txbxContent>
                            <w:p>
                              <w:pPr>
                                <w:spacing w:before="170"/>
                                <w:ind w:left="72" w:right="0" w:firstLine="0"/>
                                <w:jc w:val="left"/>
                                <w:rPr>
                                  <w:sz w:val="19"/>
                                </w:rPr>
                              </w:pPr>
                              <w:r>
                                <w:rPr>
                                  <w:spacing w:val="-1"/>
                                  <w:sz w:val="19"/>
                                </w:rPr>
                                <w:t>基于休假排队的性能分析</w:t>
                              </w:r>
                            </w:p>
                          </w:txbxContent>
                        </wps:txbx>
                        <wps:bodyPr wrap="square" lIns="0" tIns="0" rIns="0" bIns="0" rtlCol="0">
                          <a:noAutofit/>
                        </wps:bodyPr>
                      </wps:wsp>
                      <wps:wsp>
                        <wps:cNvPr id="237" name="Textbox 237"/>
                        <wps:cNvSpPr txBox="1"/>
                        <wps:spPr>
                          <a:xfrm>
                            <a:off x="2084783" y="2252727"/>
                            <a:ext cx="1471295" cy="385445"/>
                          </a:xfrm>
                          <a:prstGeom prst="rect">
                            <a:avLst/>
                          </a:prstGeom>
                          <a:ln w="7700">
                            <a:solidFill>
                              <a:srgbClr val="000000"/>
                            </a:solidFill>
                            <a:prstDash val="solid"/>
                          </a:ln>
                        </wps:spPr>
                        <wps:txbx>
                          <w:txbxContent>
                            <w:p>
                              <w:pPr>
                                <w:spacing w:before="170"/>
                                <w:ind w:left="147" w:right="0" w:firstLine="0"/>
                                <w:jc w:val="left"/>
                                <w:rPr>
                                  <w:sz w:val="19"/>
                                </w:rPr>
                              </w:pPr>
                              <w:r>
                                <w:rPr>
                                  <w:rFonts w:ascii="Times New Roman" w:eastAsia="Times New Roman"/>
                                  <w:sz w:val="19"/>
                                </w:rPr>
                                <w:t>CSMAST</w:t>
                              </w:r>
                              <w:r>
                                <w:rPr>
                                  <w:rFonts w:ascii="Times New Roman" w:eastAsia="Times New Roman"/>
                                  <w:spacing w:val="31"/>
                                  <w:sz w:val="19"/>
                                </w:rPr>
                                <w:t> </w:t>
                              </w:r>
                              <w:r>
                                <w:rPr>
                                  <w:spacing w:val="-2"/>
                                  <w:sz w:val="19"/>
                                </w:rPr>
                                <w:t>机制描述模型</w:t>
                              </w:r>
                            </w:p>
                          </w:txbxContent>
                        </wps:txbx>
                        <wps:bodyPr wrap="square" lIns="0" tIns="0" rIns="0" bIns="0" rtlCol="0">
                          <a:noAutofit/>
                        </wps:bodyPr>
                      </wps:wsp>
                      <wps:wsp>
                        <wps:cNvPr id="238" name="Textbox 238"/>
                        <wps:cNvSpPr txBox="1"/>
                        <wps:spPr>
                          <a:xfrm>
                            <a:off x="3917613" y="1555849"/>
                            <a:ext cx="1709420" cy="501015"/>
                          </a:xfrm>
                          <a:prstGeom prst="rect">
                            <a:avLst/>
                          </a:prstGeom>
                          <a:solidFill>
                            <a:srgbClr val="E4E4E4"/>
                          </a:solidFill>
                          <a:ln w="11550">
                            <a:solidFill>
                              <a:srgbClr val="000000"/>
                            </a:solidFill>
                            <a:prstDash val="solid"/>
                          </a:ln>
                        </wps:spPr>
                        <wps:txbx>
                          <w:txbxContent>
                            <w:p>
                              <w:pPr>
                                <w:spacing w:line="261" w:lineRule="auto" w:before="147"/>
                                <w:ind w:left="269" w:right="166" w:hanging="114"/>
                                <w:jc w:val="left"/>
                                <w:rPr>
                                  <w:color w:val="000000"/>
                                  <w:sz w:val="18"/>
                                </w:rPr>
                              </w:pPr>
                              <w:r>
                                <w:rPr>
                                  <w:color w:val="000000"/>
                                  <w:spacing w:val="-17"/>
                                  <w:sz w:val="18"/>
                                </w:rPr>
                                <w:t>第 </w:t>
                              </w:r>
                              <w:r>
                                <w:rPr>
                                  <w:rFonts w:ascii="Times New Roman" w:eastAsia="Times New Roman"/>
                                  <w:b/>
                                  <w:color w:val="000000"/>
                                  <w:sz w:val="18"/>
                                </w:rPr>
                                <w:t>5</w:t>
                              </w:r>
                              <w:r>
                                <w:rPr>
                                  <w:rFonts w:ascii="Times New Roman" w:eastAsia="Times New Roman"/>
                                  <w:b/>
                                  <w:color w:val="000000"/>
                                  <w:spacing w:val="-12"/>
                                  <w:sz w:val="18"/>
                                </w:rPr>
                                <w:t> </w:t>
                              </w:r>
                              <w:r>
                                <w:rPr>
                                  <w:color w:val="000000"/>
                                  <w:spacing w:val="3"/>
                                  <w:sz w:val="18"/>
                                </w:rPr>
                                <w:t>章 基于监督学习的智能</w:t>
                              </w:r>
                              <w:r>
                                <w:rPr>
                                  <w:color w:val="000000"/>
                                  <w:spacing w:val="9"/>
                                  <w:sz w:val="18"/>
                                </w:rPr>
                                <w:t>协议与参数联合选择方法</w:t>
                              </w:r>
                            </w:p>
                          </w:txbxContent>
                        </wps:txbx>
                        <wps:bodyPr wrap="square" lIns="0" tIns="0" rIns="0" bIns="0" rtlCol="0">
                          <a:noAutofit/>
                        </wps:bodyPr>
                      </wps:wsp>
                      <wps:wsp>
                        <wps:cNvPr id="239" name="Textbox 239"/>
                        <wps:cNvSpPr txBox="1"/>
                        <wps:spPr>
                          <a:xfrm>
                            <a:off x="4040664" y="3330771"/>
                            <a:ext cx="1471295" cy="385445"/>
                          </a:xfrm>
                          <a:prstGeom prst="rect">
                            <a:avLst/>
                          </a:prstGeom>
                          <a:ln w="7700">
                            <a:solidFill>
                              <a:srgbClr val="000000"/>
                            </a:solidFill>
                            <a:prstDash val="solid"/>
                          </a:ln>
                        </wps:spPr>
                        <wps:txbx>
                          <w:txbxContent>
                            <w:p>
                              <w:pPr>
                                <w:spacing w:before="170"/>
                                <w:ind w:left="72" w:right="0" w:firstLine="0"/>
                                <w:jc w:val="left"/>
                                <w:rPr>
                                  <w:sz w:val="19"/>
                                </w:rPr>
                              </w:pPr>
                              <w:r>
                                <w:rPr>
                                  <w:spacing w:val="-1"/>
                                  <w:sz w:val="19"/>
                                </w:rPr>
                                <w:t>多任务深度学习预测模型</w:t>
                              </w:r>
                            </w:p>
                          </w:txbxContent>
                        </wps:txbx>
                        <wps:bodyPr wrap="square" lIns="0" tIns="0" rIns="0" bIns="0" rtlCol="0">
                          <a:noAutofit/>
                        </wps:bodyPr>
                      </wps:wsp>
                      <wps:wsp>
                        <wps:cNvPr id="240" name="Textbox 240"/>
                        <wps:cNvSpPr txBox="1"/>
                        <wps:spPr>
                          <a:xfrm>
                            <a:off x="4040664" y="2791749"/>
                            <a:ext cx="1471295" cy="385445"/>
                          </a:xfrm>
                          <a:prstGeom prst="rect">
                            <a:avLst/>
                          </a:prstGeom>
                          <a:ln w="7700">
                            <a:solidFill>
                              <a:srgbClr val="000000"/>
                            </a:solidFill>
                            <a:prstDash val="solid"/>
                          </a:ln>
                        </wps:spPr>
                        <wps:txbx>
                          <w:txbxContent>
                            <w:p>
                              <w:pPr>
                                <w:spacing w:before="170"/>
                                <w:ind w:left="169" w:right="0" w:firstLine="0"/>
                                <w:jc w:val="left"/>
                                <w:rPr>
                                  <w:sz w:val="19"/>
                                </w:rPr>
                              </w:pPr>
                              <w:r>
                                <w:rPr>
                                  <w:spacing w:val="-1"/>
                                  <w:sz w:val="19"/>
                                </w:rPr>
                                <w:t>离散事件仿真与数据集</w:t>
                              </w:r>
                            </w:p>
                          </w:txbxContent>
                        </wps:txbx>
                        <wps:bodyPr wrap="square" lIns="0" tIns="0" rIns="0" bIns="0" rtlCol="0">
                          <a:noAutofit/>
                        </wps:bodyPr>
                      </wps:wsp>
                      <wps:wsp>
                        <wps:cNvPr id="241" name="Textbox 241"/>
                        <wps:cNvSpPr txBox="1"/>
                        <wps:spPr>
                          <a:xfrm>
                            <a:off x="4040664" y="2252727"/>
                            <a:ext cx="1471295" cy="385445"/>
                          </a:xfrm>
                          <a:prstGeom prst="rect">
                            <a:avLst/>
                          </a:prstGeom>
                          <a:ln w="7700">
                            <a:solidFill>
                              <a:srgbClr val="000000"/>
                            </a:solidFill>
                            <a:prstDash val="solid"/>
                          </a:ln>
                        </wps:spPr>
                        <wps:txbx>
                          <w:txbxContent>
                            <w:p>
                              <w:pPr>
                                <w:spacing w:before="170"/>
                                <w:ind w:left="72" w:right="0" w:firstLine="0"/>
                                <w:jc w:val="left"/>
                                <w:rPr>
                                  <w:sz w:val="19"/>
                                </w:rPr>
                              </w:pPr>
                              <w:r>
                                <w:rPr>
                                  <w:spacing w:val="-1"/>
                                  <w:sz w:val="19"/>
                                </w:rPr>
                                <w:t>问题建模与统一接入框架</w:t>
                              </w:r>
                            </w:p>
                          </w:txbxContent>
                        </wps:txbx>
                        <wps:bodyPr wrap="square" lIns="0" tIns="0" rIns="0" bIns="0" rtlCol="0">
                          <a:noAutofit/>
                        </wps:bodyPr>
                      </wps:wsp>
                      <wps:wsp>
                        <wps:cNvPr id="242" name="Textbox 242"/>
                        <wps:cNvSpPr txBox="1"/>
                        <wps:spPr>
                          <a:xfrm>
                            <a:off x="5775" y="1555849"/>
                            <a:ext cx="1709420" cy="501015"/>
                          </a:xfrm>
                          <a:prstGeom prst="rect">
                            <a:avLst/>
                          </a:prstGeom>
                          <a:solidFill>
                            <a:srgbClr val="E4E4E4"/>
                          </a:solidFill>
                          <a:ln w="11550">
                            <a:solidFill>
                              <a:srgbClr val="000000"/>
                            </a:solidFill>
                            <a:prstDash val="solid"/>
                          </a:ln>
                        </wps:spPr>
                        <wps:txbx>
                          <w:txbxContent>
                            <w:p>
                              <w:pPr>
                                <w:spacing w:line="261" w:lineRule="auto" w:before="147"/>
                                <w:ind w:left="269" w:right="276" w:hanging="4"/>
                                <w:jc w:val="left"/>
                                <w:rPr>
                                  <w:color w:val="000000"/>
                                  <w:sz w:val="18"/>
                                </w:rPr>
                              </w:pPr>
                              <w:r>
                                <w:rPr>
                                  <w:color w:val="000000"/>
                                  <w:spacing w:val="-17"/>
                                  <w:sz w:val="18"/>
                                </w:rPr>
                                <w:t>第 </w:t>
                              </w:r>
                              <w:r>
                                <w:rPr>
                                  <w:rFonts w:ascii="Times New Roman" w:eastAsia="Times New Roman"/>
                                  <w:b/>
                                  <w:color w:val="000000"/>
                                  <w:sz w:val="18"/>
                                </w:rPr>
                                <w:t>3</w:t>
                              </w:r>
                              <w:r>
                                <w:rPr>
                                  <w:rFonts w:ascii="Times New Roman" w:eastAsia="Times New Roman"/>
                                  <w:b/>
                                  <w:color w:val="000000"/>
                                  <w:spacing w:val="-12"/>
                                  <w:sz w:val="18"/>
                                </w:rPr>
                                <w:t> </w:t>
                              </w:r>
                              <w:r>
                                <w:rPr>
                                  <w:color w:val="000000"/>
                                  <w:spacing w:val="-12"/>
                                  <w:sz w:val="18"/>
                                </w:rPr>
                                <w:t>章 面向 </w:t>
                              </w:r>
                              <w:r>
                                <w:rPr>
                                  <w:rFonts w:ascii="Times New Roman" w:eastAsia="Times New Roman"/>
                                  <w:b/>
                                  <w:color w:val="000000"/>
                                  <w:sz w:val="18"/>
                                </w:rPr>
                                <w:t>Aloha</w:t>
                              </w:r>
                              <w:r>
                                <w:rPr>
                                  <w:rFonts w:ascii="Times New Roman" w:eastAsia="Times New Roman"/>
                                  <w:b/>
                                  <w:color w:val="000000"/>
                                  <w:spacing w:val="-3"/>
                                  <w:sz w:val="18"/>
                                </w:rPr>
                                <w:t> </w:t>
                              </w:r>
                              <w:r>
                                <w:rPr>
                                  <w:color w:val="000000"/>
                                  <w:spacing w:val="8"/>
                                  <w:sz w:val="18"/>
                                </w:rPr>
                                <w:t>网络的</w:t>
                              </w:r>
                              <w:r>
                                <w:rPr>
                                  <w:color w:val="000000"/>
                                  <w:spacing w:val="10"/>
                                  <w:sz w:val="18"/>
                                </w:rPr>
                                <w:t>连续传输机制设计与分析</w:t>
                              </w:r>
                            </w:p>
                          </w:txbxContent>
                        </wps:txbx>
                        <wps:bodyPr wrap="square" lIns="0" tIns="0" rIns="0" bIns="0" rtlCol="0">
                          <a:noAutofit/>
                        </wps:bodyPr>
                      </wps:wsp>
                    </wpg:wgp>
                  </a:graphicData>
                </a:graphic>
              </wp:anchor>
            </w:drawing>
          </mc:Choice>
          <mc:Fallback>
            <w:pict>
              <v:group style="position:absolute;margin-left:76.890144pt;margin-top:286.547577pt;width:444.15pt;height:316.7pt;mso-position-horizontal-relative:page;mso-position-vertical-relative:page;z-index:-21075456" id="docshapegroup196" coordorigin="1538,5731" coordsize="8883,6334">
                <v:shape style="position:absolute;left:1546;top:8181;width:8853;height:3760" id="docshape197" coordorigin="1547,8181" coordsize="8853,3760" path="m1547,8181l4239,8181,4239,11940,1547,11940,1547,8181xm4627,8181l7319,8181,7319,11940,4627,11940,4627,8181xm7707,8181l10399,8181,10399,11940,7707,11940,7707,8181xe" filled="false" stroked="true" strokeweight=".909486pt" strokecolor="#000000">
                  <v:path arrowok="t"/>
                  <v:stroke dashstyle="solid"/>
                </v:shape>
                <v:shape style="position:absolute;left:3552;top:5730;width:134;height:134" type="#_x0000_t75" id="docshape198" stroked="false">
                  <v:imagedata r:id="rId22" o:title=""/>
                </v:shape>
                <v:shape style="position:absolute;left:8272;top:5730;width:134;height:134" type="#_x0000_t75" id="docshape199" stroked="false">
                  <v:imagedata r:id="rId23" o:title=""/>
                </v:shape>
                <v:shape style="position:absolute;left:2898;top:6656;width:2;height:1435" id="docshape200" coordorigin="2899,6656" coordsize="0,1435" path="m2899,7702l2899,8091m2899,6656l2899,7217e" filled="false" stroked="true" strokeweight="1.533999pt" strokecolor="#000000">
                  <v:path arrowok="t"/>
                  <v:stroke dashstyle="solid"/>
                </v:shape>
                <v:shape style="position:absolute;left:2832;top:8034;width:134;height:134" type="#_x0000_t75" id="docshape201" stroked="false">
                  <v:imagedata r:id="rId24" o:title=""/>
                </v:shape>
                <v:shape style="position:absolute;left:5979;top:6671;width:2;height:1405" id="docshape202" coordorigin="5979,6671" coordsize="0,1405" path="m5979,6671l5979,7217m5979,7702l5979,8076e" filled="false" stroked="true" strokeweight="1.51581pt" strokecolor="#000000">
                  <v:path arrowok="t"/>
                  <v:stroke dashstyle="solid"/>
                </v:shape>
                <v:shape style="position:absolute;left:5912;top:8035;width:134;height:134" type="#_x0000_t75" id="docshape203" stroked="false">
                  <v:imagedata r:id="rId25" o:title=""/>
                </v:shape>
                <v:shape style="position:absolute;left:9059;top:6656;width:2;height:1435" id="docshape204" coordorigin="9060,6656" coordsize="0,1435" path="m9060,6656l9060,7217m9060,7702l9060,8091e" filled="false" stroked="true" strokeweight="1.533982pt" strokecolor="#000000">
                  <v:path arrowok="t"/>
                  <v:stroke dashstyle="solid"/>
                </v:shape>
                <v:shape style="position:absolute;left:8992;top:8034;width:134;height:134" type="#_x0000_t75" id="docshape205" stroked="false">
                  <v:imagedata r:id="rId26" o:title=""/>
                </v:shape>
                <v:shape style="position:absolute;left:2913;top:11955;width:19;height:110" id="docshape206" coordorigin="2913,11955" coordsize="19,110" path="m2914,12065l2913,11955,2932,11955,2932,12064,2914,12065xe" filled="true" fillcolor="#000000" stroked="false">
                  <v:path arrowok="t"/>
                  <v:fill type="solid"/>
                </v:shape>
                <v:shape style="position:absolute;left:5963;top:11940;width:3100;height:110" id="docshape207" coordorigin="5964,11940" coordsize="3100,110" path="m5982,11940l5964,11940,5964,12049,5982,12049,5982,11940xm9063,12049l9062,11940,9044,11940,9045,12050,9063,12049xe" filled="true" fillcolor="#000000" stroked="false">
                  <v:path arrowok="t"/>
                  <v:fill type="solid"/>
                </v:shape>
                <v:shape style="position:absolute;left:1740;top:10976;width:2317;height:607" type="#_x0000_t202" id="docshape208" filled="false" stroked="true" strokeweight=".606324pt" strokecolor="#000000">
                  <v:textbox inset="0,0,0,0">
                    <w:txbxContent>
                      <w:p>
                        <w:pPr>
                          <w:spacing w:before="170"/>
                          <w:ind w:left="169" w:right="0" w:firstLine="0"/>
                          <w:jc w:val="left"/>
                          <w:rPr>
                            <w:sz w:val="19"/>
                          </w:rPr>
                        </w:pPr>
                        <w:r>
                          <w:rPr>
                            <w:spacing w:val="-1"/>
                            <w:sz w:val="19"/>
                          </w:rPr>
                          <w:t>吞吐量与时延性能优化</w:t>
                        </w:r>
                      </w:p>
                    </w:txbxContent>
                  </v:textbox>
                  <v:stroke dashstyle="solid"/>
                  <w10:wrap type="none"/>
                </v:shape>
                <v:shape style="position:absolute;left:1740;top:10127;width:2317;height:607" type="#_x0000_t202" id="docshape209" filled="false" stroked="true" strokeweight=".606324pt" strokecolor="#000000">
                  <v:textbox inset="0,0,0,0">
                    <w:txbxContent>
                      <w:p>
                        <w:pPr>
                          <w:spacing w:before="170"/>
                          <w:ind w:left="72" w:right="0" w:firstLine="0"/>
                          <w:jc w:val="left"/>
                          <w:rPr>
                            <w:sz w:val="19"/>
                          </w:rPr>
                        </w:pPr>
                        <w:r>
                          <w:rPr>
                            <w:spacing w:val="-1"/>
                            <w:sz w:val="19"/>
                          </w:rPr>
                          <w:t>基于休假排队的机制分析</w:t>
                        </w:r>
                      </w:p>
                    </w:txbxContent>
                  </v:textbox>
                  <v:stroke dashstyle="solid"/>
                  <w10:wrap type="none"/>
                </v:shape>
                <v:shape style="position:absolute;left:1740;top:9278;width:2317;height:607" type="#_x0000_t202" id="docshape210" filled="false" stroked="true" strokeweight=".606324pt" strokecolor="#000000">
                  <v:textbox inset="0,0,0,0">
                    <w:txbxContent>
                      <w:p>
                        <w:pPr>
                          <w:spacing w:before="170"/>
                          <w:ind w:left="201" w:right="0" w:firstLine="0"/>
                          <w:jc w:val="left"/>
                          <w:rPr>
                            <w:sz w:val="19"/>
                          </w:rPr>
                        </w:pPr>
                        <w:r>
                          <w:rPr>
                            <w:rFonts w:ascii="Times New Roman" w:eastAsia="Times New Roman"/>
                            <w:sz w:val="19"/>
                          </w:rPr>
                          <w:t>SAST</w:t>
                        </w:r>
                        <w:r>
                          <w:rPr>
                            <w:rFonts w:ascii="Times New Roman" w:eastAsia="Times New Roman"/>
                            <w:spacing w:val="29"/>
                            <w:sz w:val="19"/>
                          </w:rPr>
                          <w:t> </w:t>
                        </w:r>
                        <w:r>
                          <w:rPr>
                            <w:spacing w:val="-2"/>
                            <w:sz w:val="19"/>
                          </w:rPr>
                          <w:t>机制描述与模型</w:t>
                        </w:r>
                      </w:p>
                    </w:txbxContent>
                  </v:textbox>
                  <v:stroke dashstyle="solid"/>
                  <w10:wrap type="none"/>
                </v:shape>
                <v:shape style="position:absolute;left:1840;top:7217;width:2062;height:486" type="#_x0000_t202" id="docshape211" filled="false" stroked="true" strokeweight=".606324pt" strokecolor="#000000">
                  <v:textbox inset="0,0,0,0">
                    <w:txbxContent>
                      <w:p>
                        <w:pPr>
                          <w:spacing w:before="119"/>
                          <w:ind w:left="170" w:right="0" w:firstLine="0"/>
                          <w:jc w:val="left"/>
                          <w:rPr>
                            <w:rFonts w:ascii="Times New Roman" w:eastAsia="Times New Roman"/>
                            <w:b/>
                            <w:sz w:val="18"/>
                          </w:rPr>
                        </w:pPr>
                        <w:r>
                          <w:rPr>
                            <w:spacing w:val="-2"/>
                            <w:sz w:val="18"/>
                          </w:rPr>
                          <w:t>应用于 </w:t>
                        </w:r>
                        <w:r>
                          <w:rPr>
                            <w:rFonts w:ascii="Times New Roman" w:eastAsia="Times New Roman"/>
                            <w:b/>
                            <w:sz w:val="18"/>
                          </w:rPr>
                          <w:t>Aloha</w:t>
                        </w:r>
                        <w:r>
                          <w:rPr>
                            <w:rFonts w:ascii="Times New Roman" w:eastAsia="Times New Roman"/>
                            <w:b/>
                            <w:spacing w:val="5"/>
                            <w:sz w:val="18"/>
                          </w:rPr>
                          <w:t> </w:t>
                        </w:r>
                        <w:r>
                          <w:rPr>
                            <w:rFonts w:ascii="Times New Roman" w:eastAsia="Times New Roman"/>
                            <w:b/>
                            <w:spacing w:val="-2"/>
                            <w:sz w:val="18"/>
                          </w:rPr>
                          <w:t>(SAST)</w:t>
                        </w:r>
                      </w:p>
                    </w:txbxContent>
                  </v:textbox>
                  <v:stroke dashstyle="solid"/>
                  <w10:wrap type="none"/>
                </v:shape>
                <v:shape style="position:absolute;left:4720;top:7217;width:2426;height:486" type="#_x0000_t202" id="docshape212" filled="false" stroked="true" strokeweight=".606324pt" strokecolor="#000000">
                  <v:textbox inset="0,0,0,0">
                    <w:txbxContent>
                      <w:p>
                        <w:pPr>
                          <w:spacing w:before="119"/>
                          <w:ind w:left="164" w:right="0" w:firstLine="0"/>
                          <w:jc w:val="left"/>
                          <w:rPr>
                            <w:rFonts w:ascii="Times New Roman" w:eastAsia="Times New Roman"/>
                            <w:b/>
                            <w:sz w:val="18"/>
                          </w:rPr>
                        </w:pPr>
                        <w:r>
                          <w:rPr>
                            <w:spacing w:val="-2"/>
                            <w:sz w:val="18"/>
                          </w:rPr>
                          <w:t>应用于 </w:t>
                        </w:r>
                        <w:r>
                          <w:rPr>
                            <w:rFonts w:ascii="Times New Roman" w:eastAsia="Times New Roman"/>
                            <w:b/>
                            <w:sz w:val="18"/>
                          </w:rPr>
                          <w:t>CSMA</w:t>
                        </w:r>
                        <w:r>
                          <w:rPr>
                            <w:rFonts w:ascii="Times New Roman" w:eastAsia="Times New Roman"/>
                            <w:b/>
                            <w:spacing w:val="-6"/>
                            <w:sz w:val="18"/>
                          </w:rPr>
                          <w:t> </w:t>
                        </w:r>
                        <w:r>
                          <w:rPr>
                            <w:rFonts w:ascii="Times New Roman" w:eastAsia="Times New Roman"/>
                            <w:b/>
                            <w:spacing w:val="-2"/>
                            <w:sz w:val="18"/>
                          </w:rPr>
                          <w:t>(CSMAST)</w:t>
                        </w:r>
                      </w:p>
                    </w:txbxContent>
                  </v:textbox>
                  <v:stroke dashstyle="solid"/>
                  <w10:wrap type="none"/>
                </v:shape>
                <v:shape style="position:absolute;left:1552;top:5883;width:8853;height:789" type="#_x0000_t202" id="docshape213" filled="true" fillcolor="#f5f5f5" stroked="true" strokeweight="1.51581pt" strokecolor="#000000">
                  <v:textbox inset="0,0,0,0">
                    <w:txbxContent>
                      <w:p>
                        <w:pPr>
                          <w:spacing w:before="199"/>
                          <w:ind w:left="0" w:right="52" w:firstLine="0"/>
                          <w:jc w:val="center"/>
                          <w:rPr>
                            <w:color w:val="000000"/>
                            <w:sz w:val="26"/>
                          </w:rPr>
                        </w:pPr>
                        <w:r>
                          <w:rPr>
                            <w:color w:val="000000"/>
                            <w:spacing w:val="24"/>
                            <w:sz w:val="26"/>
                          </w:rPr>
                          <w:t>研究核心： 连续传输机制</w:t>
                        </w:r>
                      </w:p>
                    </w:txbxContent>
                  </v:textbox>
                  <v:fill type="solid"/>
                  <v:stroke dashstyle="solid"/>
                  <w10:wrap type="none"/>
                </v:shape>
                <v:shape style="position:absolute;left:8001;top:7217;width:2062;height:486" type="#_x0000_t202" id="docshape214" filled="false" stroked="true" strokeweight=".606324pt" strokecolor="#000000">
                  <v:textbox inset="0,0,0,0">
                    <w:txbxContent>
                      <w:p>
                        <w:pPr>
                          <w:spacing w:before="119"/>
                          <w:ind w:left="154" w:right="0" w:firstLine="0"/>
                          <w:jc w:val="left"/>
                          <w:rPr>
                            <w:sz w:val="18"/>
                          </w:rPr>
                        </w:pPr>
                        <w:r>
                          <w:rPr>
                            <w:spacing w:val="9"/>
                            <w:sz w:val="18"/>
                          </w:rPr>
                          <w:t>多协议联合智能协同</w:t>
                        </w:r>
                      </w:p>
                    </w:txbxContent>
                  </v:textbox>
                  <v:stroke dashstyle="solid"/>
                  <w10:wrap type="none"/>
                </v:shape>
                <v:shape style="position:absolute;left:4627;top:8181;width:2692;height:789" type="#_x0000_t202" id="docshape215" filled="true" fillcolor="#e4e4e4" stroked="true" strokeweight=".909486pt" strokecolor="#000000">
                  <v:textbox inset="0,0,0,0">
                    <w:txbxContent>
                      <w:p>
                        <w:pPr>
                          <w:spacing w:line="261" w:lineRule="auto" w:before="147"/>
                          <w:ind w:left="269" w:right="245" w:hanging="34"/>
                          <w:jc w:val="left"/>
                          <w:rPr>
                            <w:color w:val="000000"/>
                            <w:sz w:val="18"/>
                          </w:rPr>
                        </w:pPr>
                        <w:r>
                          <w:rPr>
                            <w:color w:val="000000"/>
                            <w:spacing w:val="-17"/>
                            <w:sz w:val="18"/>
                          </w:rPr>
                          <w:t>第 </w:t>
                        </w:r>
                        <w:r>
                          <w:rPr>
                            <w:rFonts w:ascii="Times New Roman" w:eastAsia="Times New Roman"/>
                            <w:b/>
                            <w:color w:val="000000"/>
                            <w:sz w:val="18"/>
                          </w:rPr>
                          <w:t>4</w:t>
                        </w:r>
                        <w:r>
                          <w:rPr>
                            <w:rFonts w:ascii="Times New Roman" w:eastAsia="Times New Roman"/>
                            <w:b/>
                            <w:color w:val="000000"/>
                            <w:spacing w:val="-12"/>
                            <w:sz w:val="18"/>
                          </w:rPr>
                          <w:t> </w:t>
                        </w:r>
                        <w:r>
                          <w:rPr>
                            <w:color w:val="000000"/>
                            <w:spacing w:val="-12"/>
                            <w:sz w:val="18"/>
                          </w:rPr>
                          <w:t>章 面向 </w:t>
                        </w:r>
                        <w:r>
                          <w:rPr>
                            <w:rFonts w:ascii="Times New Roman" w:eastAsia="Times New Roman"/>
                            <w:b/>
                            <w:color w:val="000000"/>
                            <w:sz w:val="18"/>
                          </w:rPr>
                          <w:t>CSMA</w:t>
                        </w:r>
                        <w:r>
                          <w:rPr>
                            <w:rFonts w:ascii="Times New Roman" w:eastAsia="Times New Roman"/>
                            <w:b/>
                            <w:color w:val="000000"/>
                            <w:spacing w:val="-11"/>
                            <w:sz w:val="18"/>
                          </w:rPr>
                          <w:t> </w:t>
                        </w:r>
                        <w:r>
                          <w:rPr>
                            <w:color w:val="000000"/>
                            <w:spacing w:val="8"/>
                            <w:sz w:val="18"/>
                          </w:rPr>
                          <w:t>网络的</w:t>
                        </w:r>
                        <w:r>
                          <w:rPr>
                            <w:color w:val="000000"/>
                            <w:spacing w:val="10"/>
                            <w:sz w:val="18"/>
                          </w:rPr>
                          <w:t>连续传输机制设计与分析</w:t>
                        </w:r>
                      </w:p>
                    </w:txbxContent>
                  </v:textbox>
                  <v:fill type="solid"/>
                  <v:stroke dashstyle="solid"/>
                  <w10:wrap type="none"/>
                </v:shape>
                <v:shape style="position:absolute;left:4820;top:10976;width:2317;height:607" type="#_x0000_t202" id="docshape216" filled="false" stroked="true" strokeweight=".606324pt" strokecolor="#000000">
                  <v:textbox inset="0,0,0,0">
                    <w:txbxContent>
                      <w:p>
                        <w:pPr>
                          <w:spacing w:before="170"/>
                          <w:ind w:left="72" w:right="0" w:firstLine="0"/>
                          <w:jc w:val="left"/>
                          <w:rPr>
                            <w:sz w:val="19"/>
                          </w:rPr>
                        </w:pPr>
                        <w:r>
                          <w:rPr>
                            <w:spacing w:val="-1"/>
                            <w:sz w:val="19"/>
                          </w:rPr>
                          <w:t>吞吐量与公平性推导优化</w:t>
                        </w:r>
                      </w:p>
                    </w:txbxContent>
                  </v:textbox>
                  <v:stroke dashstyle="solid"/>
                  <w10:wrap type="none"/>
                </v:shape>
                <v:shape style="position:absolute;left:4820;top:10127;width:2317;height:607" type="#_x0000_t202" id="docshape217" filled="false" stroked="true" strokeweight=".606324pt" strokecolor="#000000">
                  <v:textbox inset="0,0,0,0">
                    <w:txbxContent>
                      <w:p>
                        <w:pPr>
                          <w:spacing w:before="170"/>
                          <w:ind w:left="72" w:right="0" w:firstLine="0"/>
                          <w:jc w:val="left"/>
                          <w:rPr>
                            <w:sz w:val="19"/>
                          </w:rPr>
                        </w:pPr>
                        <w:r>
                          <w:rPr>
                            <w:spacing w:val="-1"/>
                            <w:sz w:val="19"/>
                          </w:rPr>
                          <w:t>基于休假排队的性能分析</w:t>
                        </w:r>
                      </w:p>
                    </w:txbxContent>
                  </v:textbox>
                  <v:stroke dashstyle="solid"/>
                  <w10:wrap type="none"/>
                </v:shape>
                <v:shape style="position:absolute;left:4820;top:9278;width:2317;height:607" type="#_x0000_t202" id="docshape218" filled="false" stroked="true" strokeweight=".606324pt" strokecolor="#000000">
                  <v:textbox inset="0,0,0,0">
                    <w:txbxContent>
                      <w:p>
                        <w:pPr>
                          <w:spacing w:before="170"/>
                          <w:ind w:left="147" w:right="0" w:firstLine="0"/>
                          <w:jc w:val="left"/>
                          <w:rPr>
                            <w:sz w:val="19"/>
                          </w:rPr>
                        </w:pPr>
                        <w:r>
                          <w:rPr>
                            <w:rFonts w:ascii="Times New Roman" w:eastAsia="Times New Roman"/>
                            <w:sz w:val="19"/>
                          </w:rPr>
                          <w:t>CSMAST</w:t>
                        </w:r>
                        <w:r>
                          <w:rPr>
                            <w:rFonts w:ascii="Times New Roman" w:eastAsia="Times New Roman"/>
                            <w:spacing w:val="31"/>
                            <w:sz w:val="19"/>
                          </w:rPr>
                          <w:t> </w:t>
                        </w:r>
                        <w:r>
                          <w:rPr>
                            <w:spacing w:val="-2"/>
                            <w:sz w:val="19"/>
                          </w:rPr>
                          <w:t>机制描述模型</w:t>
                        </w:r>
                      </w:p>
                    </w:txbxContent>
                  </v:textbox>
                  <v:stroke dashstyle="solid"/>
                  <w10:wrap type="none"/>
                </v:shape>
                <v:shape style="position:absolute;left:7707;top:8181;width:2692;height:789" type="#_x0000_t202" id="docshape219" filled="true" fillcolor="#e4e4e4" stroked="true" strokeweight=".909486pt" strokecolor="#000000">
                  <v:textbox inset="0,0,0,0">
                    <w:txbxContent>
                      <w:p>
                        <w:pPr>
                          <w:spacing w:line="261" w:lineRule="auto" w:before="147"/>
                          <w:ind w:left="269" w:right="166" w:hanging="114"/>
                          <w:jc w:val="left"/>
                          <w:rPr>
                            <w:color w:val="000000"/>
                            <w:sz w:val="18"/>
                          </w:rPr>
                        </w:pPr>
                        <w:r>
                          <w:rPr>
                            <w:color w:val="000000"/>
                            <w:spacing w:val="-17"/>
                            <w:sz w:val="18"/>
                          </w:rPr>
                          <w:t>第 </w:t>
                        </w:r>
                        <w:r>
                          <w:rPr>
                            <w:rFonts w:ascii="Times New Roman" w:eastAsia="Times New Roman"/>
                            <w:b/>
                            <w:color w:val="000000"/>
                            <w:sz w:val="18"/>
                          </w:rPr>
                          <w:t>5</w:t>
                        </w:r>
                        <w:r>
                          <w:rPr>
                            <w:rFonts w:ascii="Times New Roman" w:eastAsia="Times New Roman"/>
                            <w:b/>
                            <w:color w:val="000000"/>
                            <w:spacing w:val="-12"/>
                            <w:sz w:val="18"/>
                          </w:rPr>
                          <w:t> </w:t>
                        </w:r>
                        <w:r>
                          <w:rPr>
                            <w:color w:val="000000"/>
                            <w:spacing w:val="3"/>
                            <w:sz w:val="18"/>
                          </w:rPr>
                          <w:t>章 基于监督学习的智能</w:t>
                        </w:r>
                        <w:r>
                          <w:rPr>
                            <w:color w:val="000000"/>
                            <w:spacing w:val="9"/>
                            <w:sz w:val="18"/>
                          </w:rPr>
                          <w:t>协议与参数联合选择方法</w:t>
                        </w:r>
                      </w:p>
                    </w:txbxContent>
                  </v:textbox>
                  <v:fill type="solid"/>
                  <v:stroke dashstyle="solid"/>
                  <w10:wrap type="none"/>
                </v:shape>
                <v:shape style="position:absolute;left:7901;top:10976;width:2317;height:607" type="#_x0000_t202" id="docshape220" filled="false" stroked="true" strokeweight=".606324pt" strokecolor="#000000">
                  <v:textbox inset="0,0,0,0">
                    <w:txbxContent>
                      <w:p>
                        <w:pPr>
                          <w:spacing w:before="170"/>
                          <w:ind w:left="72" w:right="0" w:firstLine="0"/>
                          <w:jc w:val="left"/>
                          <w:rPr>
                            <w:sz w:val="19"/>
                          </w:rPr>
                        </w:pPr>
                        <w:r>
                          <w:rPr>
                            <w:spacing w:val="-1"/>
                            <w:sz w:val="19"/>
                          </w:rPr>
                          <w:t>多任务深度学习预测模型</w:t>
                        </w:r>
                      </w:p>
                    </w:txbxContent>
                  </v:textbox>
                  <v:stroke dashstyle="solid"/>
                  <w10:wrap type="none"/>
                </v:shape>
                <v:shape style="position:absolute;left:7901;top:10127;width:2317;height:607" type="#_x0000_t202" id="docshape221" filled="false" stroked="true" strokeweight=".606324pt" strokecolor="#000000">
                  <v:textbox inset="0,0,0,0">
                    <w:txbxContent>
                      <w:p>
                        <w:pPr>
                          <w:spacing w:before="170"/>
                          <w:ind w:left="169" w:right="0" w:firstLine="0"/>
                          <w:jc w:val="left"/>
                          <w:rPr>
                            <w:sz w:val="19"/>
                          </w:rPr>
                        </w:pPr>
                        <w:r>
                          <w:rPr>
                            <w:spacing w:val="-1"/>
                            <w:sz w:val="19"/>
                          </w:rPr>
                          <w:t>离散事件仿真与数据集</w:t>
                        </w:r>
                      </w:p>
                    </w:txbxContent>
                  </v:textbox>
                  <v:stroke dashstyle="solid"/>
                  <w10:wrap type="none"/>
                </v:shape>
                <v:shape style="position:absolute;left:7901;top:9278;width:2317;height:607" type="#_x0000_t202" id="docshape222" filled="false" stroked="true" strokeweight=".606324pt" strokecolor="#000000">
                  <v:textbox inset="0,0,0,0">
                    <w:txbxContent>
                      <w:p>
                        <w:pPr>
                          <w:spacing w:before="170"/>
                          <w:ind w:left="72" w:right="0" w:firstLine="0"/>
                          <w:jc w:val="left"/>
                          <w:rPr>
                            <w:sz w:val="19"/>
                          </w:rPr>
                        </w:pPr>
                        <w:r>
                          <w:rPr>
                            <w:spacing w:val="-1"/>
                            <w:sz w:val="19"/>
                          </w:rPr>
                          <w:t>问题建模与统一接入框架</w:t>
                        </w:r>
                      </w:p>
                    </w:txbxContent>
                  </v:textbox>
                  <v:stroke dashstyle="solid"/>
                  <w10:wrap type="none"/>
                </v:shape>
                <v:shape style="position:absolute;left:1546;top:8181;width:2692;height:789" type="#_x0000_t202" id="docshape223" filled="true" fillcolor="#e4e4e4" stroked="true" strokeweight=".909486pt" strokecolor="#000000">
                  <v:textbox inset="0,0,0,0">
                    <w:txbxContent>
                      <w:p>
                        <w:pPr>
                          <w:spacing w:line="261" w:lineRule="auto" w:before="147"/>
                          <w:ind w:left="269" w:right="276" w:hanging="4"/>
                          <w:jc w:val="left"/>
                          <w:rPr>
                            <w:color w:val="000000"/>
                            <w:sz w:val="18"/>
                          </w:rPr>
                        </w:pPr>
                        <w:r>
                          <w:rPr>
                            <w:color w:val="000000"/>
                            <w:spacing w:val="-17"/>
                            <w:sz w:val="18"/>
                          </w:rPr>
                          <w:t>第 </w:t>
                        </w:r>
                        <w:r>
                          <w:rPr>
                            <w:rFonts w:ascii="Times New Roman" w:eastAsia="Times New Roman"/>
                            <w:b/>
                            <w:color w:val="000000"/>
                            <w:sz w:val="18"/>
                          </w:rPr>
                          <w:t>3</w:t>
                        </w:r>
                        <w:r>
                          <w:rPr>
                            <w:rFonts w:ascii="Times New Roman" w:eastAsia="Times New Roman"/>
                            <w:b/>
                            <w:color w:val="000000"/>
                            <w:spacing w:val="-12"/>
                            <w:sz w:val="18"/>
                          </w:rPr>
                          <w:t> </w:t>
                        </w:r>
                        <w:r>
                          <w:rPr>
                            <w:color w:val="000000"/>
                            <w:spacing w:val="-12"/>
                            <w:sz w:val="18"/>
                          </w:rPr>
                          <w:t>章 面向 </w:t>
                        </w:r>
                        <w:r>
                          <w:rPr>
                            <w:rFonts w:ascii="Times New Roman" w:eastAsia="Times New Roman"/>
                            <w:b/>
                            <w:color w:val="000000"/>
                            <w:sz w:val="18"/>
                          </w:rPr>
                          <w:t>Aloha</w:t>
                        </w:r>
                        <w:r>
                          <w:rPr>
                            <w:rFonts w:ascii="Times New Roman" w:eastAsia="Times New Roman"/>
                            <w:b/>
                            <w:color w:val="000000"/>
                            <w:spacing w:val="-3"/>
                            <w:sz w:val="18"/>
                          </w:rPr>
                          <w:t> </w:t>
                        </w:r>
                        <w:r>
                          <w:rPr>
                            <w:color w:val="000000"/>
                            <w:spacing w:val="8"/>
                            <w:sz w:val="18"/>
                          </w:rPr>
                          <w:t>网络的</w:t>
                        </w:r>
                        <w:r>
                          <w:rPr>
                            <w:color w:val="000000"/>
                            <w:spacing w:val="10"/>
                            <w:sz w:val="18"/>
                          </w:rPr>
                          <w:t>连续传输机制设计与分析</w:t>
                        </w:r>
                      </w:p>
                    </w:txbxContent>
                  </v:textbox>
                  <v:fill type="solid"/>
                  <v:stroke dashstyle="solid"/>
                  <w10:wrap type="none"/>
                </v:shape>
                <w10:wrap type="none"/>
              </v:group>
            </w:pict>
          </mc:Fallback>
        </mc:AlternateContent>
      </w:r>
    </w:p>
    <w:p>
      <w:pPr>
        <w:pStyle w:val="BodyText"/>
        <w:rPr>
          <w:sz w:val="20"/>
        </w:rPr>
      </w:pPr>
    </w:p>
    <w:p>
      <w:pPr>
        <w:pStyle w:val="BodyText"/>
        <w:rPr>
          <w:sz w:val="20"/>
        </w:rPr>
      </w:pPr>
    </w:p>
    <w:p>
      <w:pPr>
        <w:pStyle w:val="BodyText"/>
        <w:spacing w:before="18"/>
        <w:rPr>
          <w:sz w:val="20"/>
        </w:rPr>
      </w:pPr>
    </w:p>
    <w:p>
      <w:pPr>
        <w:tabs>
          <w:tab w:pos="5058" w:val="left" w:leader="none"/>
        </w:tabs>
        <w:spacing w:line="240" w:lineRule="auto"/>
        <w:ind w:left="337" w:right="0" w:firstLine="0"/>
        <w:rPr>
          <w:sz w:val="20"/>
        </w:rPr>
      </w:pPr>
      <w:r>
        <w:rPr>
          <w:sz w:val="20"/>
        </w:rPr>
        <mc:AlternateContent>
          <mc:Choice Requires="wps">
            <w:drawing>
              <wp:inline distT="0" distB="0" distL="0" distR="0">
                <wp:extent cx="2635885" cy="2265045"/>
                <wp:effectExtent l="0" t="0" r="0" b="0"/>
                <wp:docPr id="243" name="Textbox 243"/>
                <wp:cNvGraphicFramePr>
                  <a:graphicFrameLocks/>
                </wp:cNvGraphicFramePr>
                <a:graphic>
                  <a:graphicData uri="http://schemas.microsoft.com/office/word/2010/wordprocessingShape">
                    <wps:wsp>
                      <wps:cNvPr id="243" name="Textbox 243"/>
                      <wps:cNvSpPr txBox="1"/>
                      <wps:spPr>
                        <a:xfrm>
                          <a:off x="0" y="0"/>
                          <a:ext cx="2635885" cy="226504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72"/>
                              <w:gridCol w:w="2060"/>
                            </w:tblGrid>
                            <w:tr>
                              <w:trPr>
                                <w:trHeight w:val="525" w:hRule="atLeast"/>
                              </w:trPr>
                              <w:tc>
                                <w:tcPr>
                                  <w:tcW w:w="4132" w:type="dxa"/>
                                  <w:gridSpan w:val="2"/>
                                  <w:shd w:val="clear" w:color="auto" w:fill="E4E4E4"/>
                                </w:tcPr>
                                <w:p>
                                  <w:pPr>
                                    <w:pStyle w:val="TableParagraph"/>
                                    <w:spacing w:before="125"/>
                                    <w:ind w:left="1366"/>
                                    <w:jc w:val="left"/>
                                    <w:rPr>
                                      <w:rFonts w:ascii="宋体" w:eastAsia="宋体"/>
                                      <w:sz w:val="20"/>
                                    </w:rPr>
                                  </w:pPr>
                                  <w:bookmarkStart w:name="_bookmark14" w:id="29"/>
                                  <w:bookmarkEnd w:id="29"/>
                                  <w:r>
                                    <w:rPr/>
                                  </w:r>
                                  <w:r>
                                    <w:rPr>
                                      <w:rFonts w:ascii="宋体" w:eastAsia="宋体"/>
                                      <w:w w:val="105"/>
                                      <w:sz w:val="20"/>
                                    </w:rPr>
                                    <w:t>第 </w:t>
                                  </w:r>
                                  <w:r>
                                    <w:rPr>
                                      <w:b/>
                                      <w:w w:val="105"/>
                                      <w:sz w:val="20"/>
                                    </w:rPr>
                                    <w:t>1</w:t>
                                  </w:r>
                                  <w:r>
                                    <w:rPr>
                                      <w:b/>
                                      <w:spacing w:val="43"/>
                                      <w:w w:val="105"/>
                                      <w:sz w:val="20"/>
                                    </w:rPr>
                                    <w:t> </w:t>
                                  </w:r>
                                  <w:r>
                                    <w:rPr>
                                      <w:rFonts w:ascii="宋体" w:eastAsia="宋体"/>
                                      <w:spacing w:val="-4"/>
                                      <w:w w:val="105"/>
                                      <w:sz w:val="20"/>
                                    </w:rPr>
                                    <w:t>章 绪 论</w:t>
                                  </w:r>
                                </w:p>
                              </w:tc>
                            </w:tr>
                            <w:tr>
                              <w:trPr>
                                <w:trHeight w:val="2223" w:hRule="atLeast"/>
                              </w:trPr>
                              <w:tc>
                                <w:tcPr>
                                  <w:tcW w:w="4132" w:type="dxa"/>
                                  <w:gridSpan w:val="2"/>
                                </w:tcPr>
                                <w:p>
                                  <w:pPr>
                                    <w:pStyle w:val="TableParagraph"/>
                                    <w:spacing w:before="11"/>
                                    <w:jc w:val="left"/>
                                    <w:rPr>
                                      <w:rFonts w:ascii="宋体"/>
                                      <w:sz w:val="20"/>
                                    </w:rPr>
                                  </w:pPr>
                                </w:p>
                                <w:p>
                                  <w:pPr>
                                    <w:pStyle w:val="TableParagraph"/>
                                    <w:spacing w:line="616" w:lineRule="auto"/>
                                    <w:ind w:left="1138" w:right="1115"/>
                                    <w:rPr>
                                      <w:rFonts w:ascii="宋体" w:eastAsia="宋体"/>
                                      <w:sz w:val="20"/>
                                    </w:rPr>
                                  </w:pPr>
                                  <w:r>
                                    <w:rPr>
                                      <w:rFonts w:ascii="宋体" w:eastAsia="宋体"/>
                                      <w:spacing w:val="-2"/>
                                      <w:sz w:val="20"/>
                                    </w:rPr>
                                    <w:t>研究背景与问题提出国内外研究现状</w:t>
                                  </w:r>
                                </w:p>
                                <w:p>
                                  <w:pPr>
                                    <w:pStyle w:val="TableParagraph"/>
                                    <w:spacing w:line="258" w:lineRule="exact"/>
                                    <w:ind w:left="21"/>
                                    <w:rPr>
                                      <w:rFonts w:ascii="宋体" w:eastAsia="宋体"/>
                                      <w:sz w:val="20"/>
                                    </w:rPr>
                                  </w:pPr>
                                  <w:r>
                                    <w:rPr>
                                      <w:rFonts w:ascii="宋体" w:eastAsia="宋体"/>
                                      <w:spacing w:val="-3"/>
                                      <w:sz w:val="20"/>
                                    </w:rPr>
                                    <w:t>本文研究目标与内容</w:t>
                                  </w:r>
                                </w:p>
                              </w:tc>
                            </w:tr>
                            <w:tr>
                              <w:trPr>
                                <w:trHeight w:val="748" w:hRule="atLeast"/>
                              </w:trPr>
                              <w:tc>
                                <w:tcPr>
                                  <w:tcW w:w="2072" w:type="dxa"/>
                                  <w:tcBorders>
                                    <w:left w:val="nil"/>
                                    <w:bottom w:val="nil"/>
                                    <w:right w:val="single" w:sz="18" w:space="0" w:color="000000"/>
                                  </w:tcBorders>
                                </w:tcPr>
                                <w:p>
                                  <w:pPr>
                                    <w:pStyle w:val="TableParagraph"/>
                                    <w:jc w:val="left"/>
                                    <w:rPr>
                                      <w:sz w:val="18"/>
                                    </w:rPr>
                                  </w:pPr>
                                </w:p>
                              </w:tc>
                              <w:tc>
                                <w:tcPr>
                                  <w:tcW w:w="2060" w:type="dxa"/>
                                  <w:tcBorders>
                                    <w:left w:val="single" w:sz="18" w:space="0" w:color="000000"/>
                                    <w:bottom w:val="nil"/>
                                    <w:right w:val="nil"/>
                                  </w:tcBorders>
                                </w:tcPr>
                                <w:p>
                                  <w:pPr>
                                    <w:pStyle w:val="TableParagraph"/>
                                    <w:jc w:val="left"/>
                                    <w:rPr>
                                      <w:sz w:val="18"/>
                                    </w:rPr>
                                  </w:pPr>
                                </w:p>
                              </w:tc>
                            </w:tr>
                          </w:tbl>
                          <w:p>
                            <w:pPr>
                              <w:pStyle w:val="BodyText"/>
                            </w:pPr>
                          </w:p>
                        </w:txbxContent>
                      </wps:txbx>
                      <wps:bodyPr wrap="square" lIns="0" tIns="0" rIns="0" bIns="0" rtlCol="0">
                        <a:noAutofit/>
                      </wps:bodyPr>
                    </wps:wsp>
                  </a:graphicData>
                </a:graphic>
              </wp:inline>
            </w:drawing>
          </mc:Choice>
          <mc:Fallback>
            <w:pict>
              <v:shape style="width:207.55pt;height:178.35pt;mso-position-horizontal-relative:char;mso-position-vertical-relative:line" type="#_x0000_t202" id="docshape224" filled="false" stroked="false">
                <w10:anchorlock/>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72"/>
                        <w:gridCol w:w="2060"/>
                      </w:tblGrid>
                      <w:tr>
                        <w:trPr>
                          <w:trHeight w:val="525" w:hRule="atLeast"/>
                        </w:trPr>
                        <w:tc>
                          <w:tcPr>
                            <w:tcW w:w="4132" w:type="dxa"/>
                            <w:gridSpan w:val="2"/>
                            <w:shd w:val="clear" w:color="auto" w:fill="E4E4E4"/>
                          </w:tcPr>
                          <w:p>
                            <w:pPr>
                              <w:pStyle w:val="TableParagraph"/>
                              <w:spacing w:before="125"/>
                              <w:ind w:left="1366"/>
                              <w:jc w:val="left"/>
                              <w:rPr>
                                <w:rFonts w:ascii="宋体" w:eastAsia="宋体"/>
                                <w:sz w:val="20"/>
                              </w:rPr>
                            </w:pPr>
                            <w:bookmarkStart w:name="_bookmark14" w:id="30"/>
                            <w:bookmarkEnd w:id="30"/>
                            <w:r>
                              <w:rPr/>
                            </w:r>
                            <w:r>
                              <w:rPr>
                                <w:rFonts w:ascii="宋体" w:eastAsia="宋体"/>
                                <w:w w:val="105"/>
                                <w:sz w:val="20"/>
                              </w:rPr>
                              <w:t>第 </w:t>
                            </w:r>
                            <w:r>
                              <w:rPr>
                                <w:b/>
                                <w:w w:val="105"/>
                                <w:sz w:val="20"/>
                              </w:rPr>
                              <w:t>1</w:t>
                            </w:r>
                            <w:r>
                              <w:rPr>
                                <w:b/>
                                <w:spacing w:val="43"/>
                                <w:w w:val="105"/>
                                <w:sz w:val="20"/>
                              </w:rPr>
                              <w:t> </w:t>
                            </w:r>
                            <w:r>
                              <w:rPr>
                                <w:rFonts w:ascii="宋体" w:eastAsia="宋体"/>
                                <w:spacing w:val="-4"/>
                                <w:w w:val="105"/>
                                <w:sz w:val="20"/>
                              </w:rPr>
                              <w:t>章 绪 论</w:t>
                            </w:r>
                          </w:p>
                        </w:tc>
                      </w:tr>
                      <w:tr>
                        <w:trPr>
                          <w:trHeight w:val="2223" w:hRule="atLeast"/>
                        </w:trPr>
                        <w:tc>
                          <w:tcPr>
                            <w:tcW w:w="4132" w:type="dxa"/>
                            <w:gridSpan w:val="2"/>
                          </w:tcPr>
                          <w:p>
                            <w:pPr>
                              <w:pStyle w:val="TableParagraph"/>
                              <w:spacing w:before="11"/>
                              <w:jc w:val="left"/>
                              <w:rPr>
                                <w:rFonts w:ascii="宋体"/>
                                <w:sz w:val="20"/>
                              </w:rPr>
                            </w:pPr>
                          </w:p>
                          <w:p>
                            <w:pPr>
                              <w:pStyle w:val="TableParagraph"/>
                              <w:spacing w:line="616" w:lineRule="auto"/>
                              <w:ind w:left="1138" w:right="1115"/>
                              <w:rPr>
                                <w:rFonts w:ascii="宋体" w:eastAsia="宋体"/>
                                <w:sz w:val="20"/>
                              </w:rPr>
                            </w:pPr>
                            <w:r>
                              <w:rPr>
                                <w:rFonts w:ascii="宋体" w:eastAsia="宋体"/>
                                <w:spacing w:val="-2"/>
                                <w:sz w:val="20"/>
                              </w:rPr>
                              <w:t>研究背景与问题提出国内外研究现状</w:t>
                            </w:r>
                          </w:p>
                          <w:p>
                            <w:pPr>
                              <w:pStyle w:val="TableParagraph"/>
                              <w:spacing w:line="258" w:lineRule="exact"/>
                              <w:ind w:left="21"/>
                              <w:rPr>
                                <w:rFonts w:ascii="宋体" w:eastAsia="宋体"/>
                                <w:sz w:val="20"/>
                              </w:rPr>
                            </w:pPr>
                            <w:r>
                              <w:rPr>
                                <w:rFonts w:ascii="宋体" w:eastAsia="宋体"/>
                                <w:spacing w:val="-3"/>
                                <w:sz w:val="20"/>
                              </w:rPr>
                              <w:t>本文研究目标与内容</w:t>
                            </w:r>
                          </w:p>
                        </w:tc>
                      </w:tr>
                      <w:tr>
                        <w:trPr>
                          <w:trHeight w:val="748" w:hRule="atLeast"/>
                        </w:trPr>
                        <w:tc>
                          <w:tcPr>
                            <w:tcW w:w="2072" w:type="dxa"/>
                            <w:tcBorders>
                              <w:left w:val="nil"/>
                              <w:bottom w:val="nil"/>
                              <w:right w:val="single" w:sz="18" w:space="0" w:color="000000"/>
                            </w:tcBorders>
                          </w:tcPr>
                          <w:p>
                            <w:pPr>
                              <w:pStyle w:val="TableParagraph"/>
                              <w:jc w:val="left"/>
                              <w:rPr>
                                <w:sz w:val="18"/>
                              </w:rPr>
                            </w:pPr>
                          </w:p>
                        </w:tc>
                        <w:tc>
                          <w:tcPr>
                            <w:tcW w:w="2060" w:type="dxa"/>
                            <w:tcBorders>
                              <w:left w:val="single" w:sz="18" w:space="0" w:color="000000"/>
                              <w:bottom w:val="nil"/>
                              <w:right w:val="nil"/>
                            </w:tcBorders>
                          </w:tcPr>
                          <w:p>
                            <w:pPr>
                              <w:pStyle w:val="TableParagraph"/>
                              <w:jc w:val="left"/>
                              <w:rPr>
                                <w:sz w:val="18"/>
                              </w:rPr>
                            </w:pPr>
                          </w:p>
                        </w:tc>
                      </w:tr>
                    </w:tbl>
                    <w:p>
                      <w:pPr>
                        <w:pStyle w:val="BodyText"/>
                      </w:pPr>
                    </w:p>
                  </w:txbxContent>
                </v:textbox>
              </v:shape>
            </w:pict>
          </mc:Fallback>
        </mc:AlternateContent>
      </w:r>
      <w:r>
        <w:rPr>
          <w:sz w:val="20"/>
        </w:rPr>
      </w:r>
      <w:r>
        <w:rPr>
          <w:sz w:val="20"/>
        </w:rPr>
        <w:tab/>
      </w:r>
      <w:r>
        <w:rPr>
          <w:position w:val="2"/>
          <w:sz w:val="20"/>
        </w:rPr>
        <mc:AlternateContent>
          <mc:Choice Requires="wps">
            <w:drawing>
              <wp:inline distT="0" distB="0" distL="0" distR="0">
                <wp:extent cx="2635885" cy="2254885"/>
                <wp:effectExtent l="0" t="0" r="0" b="0"/>
                <wp:docPr id="244" name="Textbox 244"/>
                <wp:cNvGraphicFramePr>
                  <a:graphicFrameLocks/>
                </wp:cNvGraphicFramePr>
                <a:graphic>
                  <a:graphicData uri="http://schemas.microsoft.com/office/word/2010/wordprocessingShape">
                    <wps:wsp>
                      <wps:cNvPr id="244" name="Textbox 244"/>
                      <wps:cNvSpPr txBox="1"/>
                      <wps:spPr>
                        <a:xfrm>
                          <a:off x="0" y="0"/>
                          <a:ext cx="2635885" cy="225488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72"/>
                              <w:gridCol w:w="2060"/>
                            </w:tblGrid>
                            <w:tr>
                              <w:trPr>
                                <w:trHeight w:val="525" w:hRule="atLeast"/>
                              </w:trPr>
                              <w:tc>
                                <w:tcPr>
                                  <w:tcW w:w="4132" w:type="dxa"/>
                                  <w:gridSpan w:val="2"/>
                                  <w:shd w:val="clear" w:color="auto" w:fill="E4E4E4"/>
                                </w:tcPr>
                                <w:p>
                                  <w:pPr>
                                    <w:pStyle w:val="TableParagraph"/>
                                    <w:spacing w:before="125"/>
                                    <w:ind w:left="527"/>
                                    <w:jc w:val="left"/>
                                    <w:rPr>
                                      <w:rFonts w:ascii="宋体" w:eastAsia="宋体"/>
                                      <w:sz w:val="20"/>
                                    </w:rPr>
                                  </w:pPr>
                                  <w:r>
                                    <w:rPr>
                                      <w:rFonts w:ascii="宋体" w:eastAsia="宋体"/>
                                      <w:spacing w:val="3"/>
                                      <w:sz w:val="20"/>
                                    </w:rPr>
                                    <w:t>第 </w:t>
                                  </w:r>
                                  <w:r>
                                    <w:rPr>
                                      <w:b/>
                                      <w:sz w:val="20"/>
                                    </w:rPr>
                                    <w:t>2</w:t>
                                  </w:r>
                                  <w:r>
                                    <w:rPr>
                                      <w:b/>
                                      <w:spacing w:val="47"/>
                                      <w:sz w:val="20"/>
                                    </w:rPr>
                                    <w:t> </w:t>
                                  </w:r>
                                  <w:r>
                                    <w:rPr>
                                      <w:rFonts w:ascii="宋体" w:eastAsia="宋体"/>
                                      <w:spacing w:val="14"/>
                                      <w:sz w:val="20"/>
                                    </w:rPr>
                                    <w:t>章 随机接入网络及其建模</w:t>
                                  </w:r>
                                </w:p>
                              </w:tc>
                            </w:tr>
                            <w:tr>
                              <w:trPr>
                                <w:trHeight w:val="2223" w:hRule="atLeast"/>
                              </w:trPr>
                              <w:tc>
                                <w:tcPr>
                                  <w:tcW w:w="4132" w:type="dxa"/>
                                  <w:gridSpan w:val="2"/>
                                </w:tcPr>
                                <w:p>
                                  <w:pPr>
                                    <w:pStyle w:val="TableParagraph"/>
                                    <w:spacing w:before="11"/>
                                    <w:jc w:val="left"/>
                                    <w:rPr>
                                      <w:rFonts w:ascii="宋体"/>
                                      <w:sz w:val="20"/>
                                    </w:rPr>
                                  </w:pPr>
                                </w:p>
                                <w:p>
                                  <w:pPr>
                                    <w:pStyle w:val="TableParagraph"/>
                                    <w:spacing w:line="616" w:lineRule="auto"/>
                                    <w:ind w:left="1135" w:right="1118" w:firstLine="103"/>
                                    <w:jc w:val="left"/>
                                    <w:rPr>
                                      <w:rFonts w:ascii="宋体" w:eastAsia="宋体"/>
                                      <w:sz w:val="20"/>
                                    </w:rPr>
                                  </w:pPr>
                                  <w:r>
                                    <w:rPr>
                                      <w:rFonts w:ascii="宋体" w:eastAsia="宋体"/>
                                      <w:spacing w:val="-2"/>
                                      <w:sz w:val="20"/>
                                    </w:rPr>
                                    <w:t>随机接入标准方案</w:t>
                                  </w:r>
                                  <w:r>
                                    <w:rPr>
                                      <w:rFonts w:ascii="宋体" w:eastAsia="宋体"/>
                                      <w:spacing w:val="-3"/>
                                      <w:sz w:val="20"/>
                                    </w:rPr>
                                    <w:t>系统场景与模型假设</w:t>
                                  </w:r>
                                </w:p>
                                <w:p>
                                  <w:pPr>
                                    <w:pStyle w:val="TableParagraph"/>
                                    <w:spacing w:line="258" w:lineRule="exact"/>
                                    <w:ind w:left="1238"/>
                                    <w:jc w:val="left"/>
                                    <w:rPr>
                                      <w:rFonts w:ascii="宋体" w:eastAsia="宋体"/>
                                      <w:sz w:val="20"/>
                                    </w:rPr>
                                  </w:pPr>
                                  <w:r>
                                    <w:rPr>
                                      <w:rFonts w:ascii="宋体" w:eastAsia="宋体"/>
                                      <w:spacing w:val="-4"/>
                                      <w:sz w:val="20"/>
                                    </w:rPr>
                                    <w:t>关键性能指标体系</w:t>
                                  </w:r>
                                </w:p>
                              </w:tc>
                            </w:tr>
                            <w:tr>
                              <w:trPr>
                                <w:trHeight w:val="733" w:hRule="atLeast"/>
                              </w:trPr>
                              <w:tc>
                                <w:tcPr>
                                  <w:tcW w:w="2072" w:type="dxa"/>
                                  <w:tcBorders>
                                    <w:left w:val="nil"/>
                                    <w:bottom w:val="nil"/>
                                    <w:right w:val="single" w:sz="18" w:space="0" w:color="000000"/>
                                  </w:tcBorders>
                                </w:tcPr>
                                <w:p>
                                  <w:pPr>
                                    <w:pStyle w:val="TableParagraph"/>
                                    <w:jc w:val="left"/>
                                    <w:rPr>
                                      <w:sz w:val="18"/>
                                    </w:rPr>
                                  </w:pPr>
                                </w:p>
                              </w:tc>
                              <w:tc>
                                <w:tcPr>
                                  <w:tcW w:w="2060" w:type="dxa"/>
                                  <w:tcBorders>
                                    <w:left w:val="single" w:sz="18" w:space="0" w:color="000000"/>
                                    <w:bottom w:val="nil"/>
                                    <w:right w:val="nil"/>
                                  </w:tcBorders>
                                </w:tcPr>
                                <w:p>
                                  <w:pPr>
                                    <w:pStyle w:val="TableParagraph"/>
                                    <w:jc w:val="left"/>
                                    <w:rPr>
                                      <w:sz w:val="18"/>
                                    </w:rPr>
                                  </w:pPr>
                                </w:p>
                              </w:tc>
                            </w:tr>
                          </w:tbl>
                          <w:p>
                            <w:pPr>
                              <w:pStyle w:val="BodyText"/>
                            </w:pPr>
                          </w:p>
                        </w:txbxContent>
                      </wps:txbx>
                      <wps:bodyPr wrap="square" lIns="0" tIns="0" rIns="0" bIns="0" rtlCol="0">
                        <a:noAutofit/>
                      </wps:bodyPr>
                    </wps:wsp>
                  </a:graphicData>
                </a:graphic>
              </wp:inline>
            </w:drawing>
          </mc:Choice>
          <mc:Fallback>
            <w:pict>
              <v:shape style="width:207.55pt;height:177.55pt;mso-position-horizontal-relative:char;mso-position-vertical-relative:line" type="#_x0000_t202" id="docshape225" filled="false" stroked="false">
                <w10:anchorlock/>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72"/>
                        <w:gridCol w:w="2060"/>
                      </w:tblGrid>
                      <w:tr>
                        <w:trPr>
                          <w:trHeight w:val="525" w:hRule="atLeast"/>
                        </w:trPr>
                        <w:tc>
                          <w:tcPr>
                            <w:tcW w:w="4132" w:type="dxa"/>
                            <w:gridSpan w:val="2"/>
                            <w:shd w:val="clear" w:color="auto" w:fill="E4E4E4"/>
                          </w:tcPr>
                          <w:p>
                            <w:pPr>
                              <w:pStyle w:val="TableParagraph"/>
                              <w:spacing w:before="125"/>
                              <w:ind w:left="527"/>
                              <w:jc w:val="left"/>
                              <w:rPr>
                                <w:rFonts w:ascii="宋体" w:eastAsia="宋体"/>
                                <w:sz w:val="20"/>
                              </w:rPr>
                            </w:pPr>
                            <w:r>
                              <w:rPr>
                                <w:rFonts w:ascii="宋体" w:eastAsia="宋体"/>
                                <w:spacing w:val="3"/>
                                <w:sz w:val="20"/>
                              </w:rPr>
                              <w:t>第 </w:t>
                            </w:r>
                            <w:r>
                              <w:rPr>
                                <w:b/>
                                <w:sz w:val="20"/>
                              </w:rPr>
                              <w:t>2</w:t>
                            </w:r>
                            <w:r>
                              <w:rPr>
                                <w:b/>
                                <w:spacing w:val="47"/>
                                <w:sz w:val="20"/>
                              </w:rPr>
                              <w:t> </w:t>
                            </w:r>
                            <w:r>
                              <w:rPr>
                                <w:rFonts w:ascii="宋体" w:eastAsia="宋体"/>
                                <w:spacing w:val="14"/>
                                <w:sz w:val="20"/>
                              </w:rPr>
                              <w:t>章 随机接入网络及其建模</w:t>
                            </w:r>
                          </w:p>
                        </w:tc>
                      </w:tr>
                      <w:tr>
                        <w:trPr>
                          <w:trHeight w:val="2223" w:hRule="atLeast"/>
                        </w:trPr>
                        <w:tc>
                          <w:tcPr>
                            <w:tcW w:w="4132" w:type="dxa"/>
                            <w:gridSpan w:val="2"/>
                          </w:tcPr>
                          <w:p>
                            <w:pPr>
                              <w:pStyle w:val="TableParagraph"/>
                              <w:spacing w:before="11"/>
                              <w:jc w:val="left"/>
                              <w:rPr>
                                <w:rFonts w:ascii="宋体"/>
                                <w:sz w:val="20"/>
                              </w:rPr>
                            </w:pPr>
                          </w:p>
                          <w:p>
                            <w:pPr>
                              <w:pStyle w:val="TableParagraph"/>
                              <w:spacing w:line="616" w:lineRule="auto"/>
                              <w:ind w:left="1135" w:right="1118" w:firstLine="103"/>
                              <w:jc w:val="left"/>
                              <w:rPr>
                                <w:rFonts w:ascii="宋体" w:eastAsia="宋体"/>
                                <w:sz w:val="20"/>
                              </w:rPr>
                            </w:pPr>
                            <w:r>
                              <w:rPr>
                                <w:rFonts w:ascii="宋体" w:eastAsia="宋体"/>
                                <w:spacing w:val="-2"/>
                                <w:sz w:val="20"/>
                              </w:rPr>
                              <w:t>随机接入标准方案</w:t>
                            </w:r>
                            <w:r>
                              <w:rPr>
                                <w:rFonts w:ascii="宋体" w:eastAsia="宋体"/>
                                <w:spacing w:val="-3"/>
                                <w:sz w:val="20"/>
                              </w:rPr>
                              <w:t>系统场景与模型假设</w:t>
                            </w:r>
                          </w:p>
                          <w:p>
                            <w:pPr>
                              <w:pStyle w:val="TableParagraph"/>
                              <w:spacing w:line="258" w:lineRule="exact"/>
                              <w:ind w:left="1238"/>
                              <w:jc w:val="left"/>
                              <w:rPr>
                                <w:rFonts w:ascii="宋体" w:eastAsia="宋体"/>
                                <w:sz w:val="20"/>
                              </w:rPr>
                            </w:pPr>
                            <w:r>
                              <w:rPr>
                                <w:rFonts w:ascii="宋体" w:eastAsia="宋体"/>
                                <w:spacing w:val="-4"/>
                                <w:sz w:val="20"/>
                              </w:rPr>
                              <w:t>关键性能指标体系</w:t>
                            </w:r>
                          </w:p>
                        </w:tc>
                      </w:tr>
                      <w:tr>
                        <w:trPr>
                          <w:trHeight w:val="733" w:hRule="atLeast"/>
                        </w:trPr>
                        <w:tc>
                          <w:tcPr>
                            <w:tcW w:w="2072" w:type="dxa"/>
                            <w:tcBorders>
                              <w:left w:val="nil"/>
                              <w:bottom w:val="nil"/>
                              <w:right w:val="single" w:sz="18" w:space="0" w:color="000000"/>
                            </w:tcBorders>
                          </w:tcPr>
                          <w:p>
                            <w:pPr>
                              <w:pStyle w:val="TableParagraph"/>
                              <w:jc w:val="left"/>
                              <w:rPr>
                                <w:sz w:val="18"/>
                              </w:rPr>
                            </w:pPr>
                          </w:p>
                        </w:tc>
                        <w:tc>
                          <w:tcPr>
                            <w:tcW w:w="2060" w:type="dxa"/>
                            <w:tcBorders>
                              <w:left w:val="single" w:sz="18" w:space="0" w:color="000000"/>
                              <w:bottom w:val="nil"/>
                              <w:right w:val="nil"/>
                            </w:tcBorders>
                          </w:tcPr>
                          <w:p>
                            <w:pPr>
                              <w:pStyle w:val="TableParagraph"/>
                              <w:jc w:val="left"/>
                              <w:rPr>
                                <w:sz w:val="18"/>
                              </w:rPr>
                            </w:pPr>
                          </w:p>
                        </w:tc>
                      </w:tr>
                    </w:tbl>
                    <w:p>
                      <w:pPr>
                        <w:pStyle w:val="BodyText"/>
                      </w:pPr>
                    </w:p>
                  </w:txbxContent>
                </v:textbox>
              </v:shape>
            </w:pict>
          </mc:Fallback>
        </mc:AlternateContent>
      </w:r>
      <w:r>
        <w:rPr>
          <w:position w:val="2"/>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7"/>
        <w:rPr>
          <w:sz w:val="20"/>
        </w:rPr>
      </w:pPr>
      <w:r>
        <w:rPr/>
        <mc:AlternateContent>
          <mc:Choice Requires="wps">
            <w:drawing>
              <wp:anchor distT="0" distB="0" distL="0" distR="0" allowOverlap="1" layoutInCell="1" locked="0" behindDoc="1" simplePos="0" relativeHeight="487603200">
                <wp:simplePos x="0" y="0"/>
                <wp:positionH relativeFrom="page">
                  <wp:posOffset>1850303</wp:posOffset>
                </wp:positionH>
                <wp:positionV relativeFrom="paragraph">
                  <wp:posOffset>251825</wp:posOffset>
                </wp:positionV>
                <wp:extent cx="12065" cy="69850"/>
                <wp:effectExtent l="0" t="0" r="0" b="0"/>
                <wp:wrapTopAndBottom/>
                <wp:docPr id="245" name="Graphic 245"/>
                <wp:cNvGraphicFramePr>
                  <a:graphicFrameLocks/>
                </wp:cNvGraphicFramePr>
                <a:graphic>
                  <a:graphicData uri="http://schemas.microsoft.com/office/word/2010/wordprocessingShape">
                    <wps:wsp>
                      <wps:cNvPr id="245" name="Graphic 245"/>
                      <wps:cNvSpPr/>
                      <wps:spPr>
                        <a:xfrm>
                          <a:off x="0" y="0"/>
                          <a:ext cx="12065" cy="69850"/>
                        </a:xfrm>
                        <a:custGeom>
                          <a:avLst/>
                          <a:gdLst/>
                          <a:ahLst/>
                          <a:cxnLst/>
                          <a:rect l="l" t="t" r="r" b="b"/>
                          <a:pathLst>
                            <a:path w="12065" h="69850">
                              <a:moveTo>
                                <a:pt x="137" y="69325"/>
                              </a:moveTo>
                              <a:lnTo>
                                <a:pt x="0" y="23"/>
                              </a:lnTo>
                              <a:lnTo>
                                <a:pt x="11550" y="0"/>
                              </a:lnTo>
                              <a:lnTo>
                                <a:pt x="11688" y="69302"/>
                              </a:lnTo>
                              <a:lnTo>
                                <a:pt x="137" y="693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45.693207pt;margin-top:19.8288pt;width:.95pt;height:5.5pt;mso-position-horizontal-relative:page;mso-position-vertical-relative:paragraph;z-index:-15713280;mso-wrap-distance-left:0;mso-wrap-distance-right:0" id="docshape226" coordorigin="2914,397" coordsize="19,110" path="m2914,506l2914,397,2932,397,2932,506,2914,506xe" filled="true" fillcolor="#000000"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7603712">
                <wp:simplePos x="0" y="0"/>
                <wp:positionH relativeFrom="page">
                  <wp:posOffset>3787120</wp:posOffset>
                </wp:positionH>
                <wp:positionV relativeFrom="paragraph">
                  <wp:posOffset>242289</wp:posOffset>
                </wp:positionV>
                <wp:extent cx="12065" cy="69850"/>
                <wp:effectExtent l="0" t="0" r="0" b="0"/>
                <wp:wrapTopAndBottom/>
                <wp:docPr id="246" name="Graphic 246"/>
                <wp:cNvGraphicFramePr>
                  <a:graphicFrameLocks/>
                </wp:cNvGraphicFramePr>
                <a:graphic>
                  <a:graphicData uri="http://schemas.microsoft.com/office/word/2010/wordprocessingShape">
                    <wps:wsp>
                      <wps:cNvPr id="246" name="Graphic 246"/>
                      <wps:cNvSpPr/>
                      <wps:spPr>
                        <a:xfrm>
                          <a:off x="0" y="0"/>
                          <a:ext cx="12065" cy="69850"/>
                        </a:xfrm>
                        <a:custGeom>
                          <a:avLst/>
                          <a:gdLst/>
                          <a:ahLst/>
                          <a:cxnLst/>
                          <a:rect l="l" t="t" r="r" b="b"/>
                          <a:pathLst>
                            <a:path w="12065" h="69850">
                              <a:moveTo>
                                <a:pt x="11550" y="69302"/>
                              </a:moveTo>
                              <a:lnTo>
                                <a:pt x="0" y="69302"/>
                              </a:lnTo>
                              <a:lnTo>
                                <a:pt x="0" y="0"/>
                              </a:lnTo>
                              <a:lnTo>
                                <a:pt x="11550" y="0"/>
                              </a:lnTo>
                              <a:lnTo>
                                <a:pt x="11550" y="6930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8.198456pt;margin-top:19.07789pt;width:.909486pt;height:5.456917pt;mso-position-horizontal-relative:page;mso-position-vertical-relative:paragraph;z-index:-15712768;mso-wrap-distance-left:0;mso-wrap-distance-right:0" id="docshape227" filled="true" fillcolor="#000000" stroked="false">
                <v:fill type="solid"/>
                <w10:wrap type="topAndBottom"/>
              </v:rect>
            </w:pict>
          </mc:Fallback>
        </mc:AlternateContent>
      </w:r>
      <w:r>
        <w:rPr/>
        <mc:AlternateContent>
          <mc:Choice Requires="wps">
            <w:drawing>
              <wp:anchor distT="0" distB="0" distL="0" distR="0" allowOverlap="1" layoutInCell="1" locked="0" behindDoc="1" simplePos="0" relativeHeight="487604224">
                <wp:simplePos x="0" y="0"/>
                <wp:positionH relativeFrom="page">
                  <wp:posOffset>5744034</wp:posOffset>
                </wp:positionH>
                <wp:positionV relativeFrom="paragraph">
                  <wp:posOffset>242242</wp:posOffset>
                </wp:positionV>
                <wp:extent cx="12065" cy="69850"/>
                <wp:effectExtent l="0" t="0" r="0" b="0"/>
                <wp:wrapTopAndBottom/>
                <wp:docPr id="247" name="Graphic 247"/>
                <wp:cNvGraphicFramePr>
                  <a:graphicFrameLocks/>
                </wp:cNvGraphicFramePr>
                <a:graphic>
                  <a:graphicData uri="http://schemas.microsoft.com/office/word/2010/wordprocessingShape">
                    <wps:wsp>
                      <wps:cNvPr id="247" name="Graphic 247"/>
                      <wps:cNvSpPr/>
                      <wps:spPr>
                        <a:xfrm>
                          <a:off x="0" y="0"/>
                          <a:ext cx="12065" cy="69850"/>
                        </a:xfrm>
                        <a:custGeom>
                          <a:avLst/>
                          <a:gdLst/>
                          <a:ahLst/>
                          <a:cxnLst/>
                          <a:rect l="l" t="t" r="r" b="b"/>
                          <a:pathLst>
                            <a:path w="12065" h="69850">
                              <a:moveTo>
                                <a:pt x="516" y="69386"/>
                              </a:moveTo>
                              <a:lnTo>
                                <a:pt x="0" y="86"/>
                              </a:lnTo>
                              <a:lnTo>
                                <a:pt x="11550" y="0"/>
                              </a:lnTo>
                              <a:lnTo>
                                <a:pt x="12066" y="69300"/>
                              </a:lnTo>
                              <a:lnTo>
                                <a:pt x="516" y="6938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52.286163pt;margin-top:19.074211pt;width:.95pt;height:5.5pt;mso-position-horizontal-relative:page;mso-position-vertical-relative:paragraph;z-index:-15712256;mso-wrap-distance-left:0;mso-wrap-distance-right:0" id="docshape228" coordorigin="9046,381" coordsize="19,110" path="m9047,491l9046,382,9064,381,9065,491,9047,491xe" filled="true" fillcolor="#000000"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7604736">
                <wp:simplePos x="0" y="0"/>
                <wp:positionH relativeFrom="page">
                  <wp:posOffset>1850578</wp:posOffset>
                </wp:positionH>
                <wp:positionV relativeFrom="paragraph">
                  <wp:posOffset>390431</wp:posOffset>
                </wp:positionV>
                <wp:extent cx="12065" cy="69850"/>
                <wp:effectExtent l="0" t="0" r="0" b="0"/>
                <wp:wrapTopAndBottom/>
                <wp:docPr id="248" name="Graphic 248"/>
                <wp:cNvGraphicFramePr>
                  <a:graphicFrameLocks/>
                </wp:cNvGraphicFramePr>
                <a:graphic>
                  <a:graphicData uri="http://schemas.microsoft.com/office/word/2010/wordprocessingShape">
                    <wps:wsp>
                      <wps:cNvPr id="248" name="Graphic 248"/>
                      <wps:cNvSpPr/>
                      <wps:spPr>
                        <a:xfrm>
                          <a:off x="0" y="0"/>
                          <a:ext cx="12065" cy="69850"/>
                        </a:xfrm>
                        <a:custGeom>
                          <a:avLst/>
                          <a:gdLst/>
                          <a:ahLst/>
                          <a:cxnLst/>
                          <a:rect l="l" t="t" r="r" b="b"/>
                          <a:pathLst>
                            <a:path w="12065" h="69850">
                              <a:moveTo>
                                <a:pt x="137" y="69325"/>
                              </a:moveTo>
                              <a:lnTo>
                                <a:pt x="0" y="23"/>
                              </a:lnTo>
                              <a:lnTo>
                                <a:pt x="11550" y="0"/>
                              </a:lnTo>
                              <a:lnTo>
                                <a:pt x="11688" y="69302"/>
                              </a:lnTo>
                              <a:lnTo>
                                <a:pt x="137" y="693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45.714874pt;margin-top:30.742615pt;width:.95pt;height:5.5pt;mso-position-horizontal-relative:page;mso-position-vertical-relative:paragraph;z-index:-15711744;mso-wrap-distance-left:0;mso-wrap-distance-right:0" id="docshape229" coordorigin="2914,615" coordsize="19,110" path="m2915,724l2914,615,2932,615,2933,724,2915,724xe" filled="true" fillcolor="#000000"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7605248">
                <wp:simplePos x="0" y="0"/>
                <wp:positionH relativeFrom="page">
                  <wp:posOffset>3787120</wp:posOffset>
                </wp:positionH>
                <wp:positionV relativeFrom="paragraph">
                  <wp:posOffset>380894</wp:posOffset>
                </wp:positionV>
                <wp:extent cx="12065" cy="69850"/>
                <wp:effectExtent l="0" t="0" r="0" b="0"/>
                <wp:wrapTopAndBottom/>
                <wp:docPr id="249" name="Graphic 249"/>
                <wp:cNvGraphicFramePr>
                  <a:graphicFrameLocks/>
                </wp:cNvGraphicFramePr>
                <a:graphic>
                  <a:graphicData uri="http://schemas.microsoft.com/office/word/2010/wordprocessingShape">
                    <wps:wsp>
                      <wps:cNvPr id="249" name="Graphic 249"/>
                      <wps:cNvSpPr/>
                      <wps:spPr>
                        <a:xfrm>
                          <a:off x="0" y="0"/>
                          <a:ext cx="12065" cy="69850"/>
                        </a:xfrm>
                        <a:custGeom>
                          <a:avLst/>
                          <a:gdLst/>
                          <a:ahLst/>
                          <a:cxnLst/>
                          <a:rect l="l" t="t" r="r" b="b"/>
                          <a:pathLst>
                            <a:path w="12065" h="69850">
                              <a:moveTo>
                                <a:pt x="11550" y="69302"/>
                              </a:moveTo>
                              <a:lnTo>
                                <a:pt x="0" y="69302"/>
                              </a:lnTo>
                              <a:lnTo>
                                <a:pt x="0" y="0"/>
                              </a:lnTo>
                              <a:lnTo>
                                <a:pt x="11550" y="0"/>
                              </a:lnTo>
                              <a:lnTo>
                                <a:pt x="11550" y="6930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8.198456pt;margin-top:29.991726pt;width:.909486pt;height:5.456917pt;mso-position-horizontal-relative:page;mso-position-vertical-relative:paragraph;z-index:-15711232;mso-wrap-distance-left:0;mso-wrap-distance-right:0" id="docshape230" filled="true" fillcolor="#000000" stroked="false">
                <v:fill type="solid"/>
                <w10:wrap type="topAndBottom"/>
              </v:rect>
            </w:pict>
          </mc:Fallback>
        </mc:AlternateContent>
      </w:r>
      <w:r>
        <w:rPr/>
        <mc:AlternateContent>
          <mc:Choice Requires="wps">
            <w:drawing>
              <wp:anchor distT="0" distB="0" distL="0" distR="0" allowOverlap="1" layoutInCell="1" locked="0" behindDoc="1" simplePos="0" relativeHeight="487605760">
                <wp:simplePos x="0" y="0"/>
                <wp:positionH relativeFrom="page">
                  <wp:posOffset>5745067</wp:posOffset>
                </wp:positionH>
                <wp:positionV relativeFrom="paragraph">
                  <wp:posOffset>380844</wp:posOffset>
                </wp:positionV>
                <wp:extent cx="12065" cy="69850"/>
                <wp:effectExtent l="0" t="0" r="0" b="0"/>
                <wp:wrapTopAndBottom/>
                <wp:docPr id="250" name="Graphic 250"/>
                <wp:cNvGraphicFramePr>
                  <a:graphicFrameLocks/>
                </wp:cNvGraphicFramePr>
                <a:graphic>
                  <a:graphicData uri="http://schemas.microsoft.com/office/word/2010/wordprocessingShape">
                    <wps:wsp>
                      <wps:cNvPr id="250" name="Graphic 250"/>
                      <wps:cNvSpPr/>
                      <wps:spPr>
                        <a:xfrm>
                          <a:off x="0" y="0"/>
                          <a:ext cx="12065" cy="69850"/>
                        </a:xfrm>
                        <a:custGeom>
                          <a:avLst/>
                          <a:gdLst/>
                          <a:ahLst/>
                          <a:cxnLst/>
                          <a:rect l="l" t="t" r="r" b="b"/>
                          <a:pathLst>
                            <a:path w="12065" h="69850">
                              <a:moveTo>
                                <a:pt x="516" y="69386"/>
                              </a:moveTo>
                              <a:lnTo>
                                <a:pt x="0" y="86"/>
                              </a:lnTo>
                              <a:lnTo>
                                <a:pt x="11550" y="0"/>
                              </a:lnTo>
                              <a:lnTo>
                                <a:pt x="12067" y="69300"/>
                              </a:lnTo>
                              <a:lnTo>
                                <a:pt x="516" y="6938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52.367493pt;margin-top:29.98773pt;width:.95pt;height:5.5pt;mso-position-horizontal-relative:page;mso-position-vertical-relative:paragraph;z-index:-15710720;mso-wrap-distance-left:0;mso-wrap-distance-right:0" id="docshape231" coordorigin="9047,600" coordsize="19,110" path="m9048,709l9047,600,9066,600,9066,709,9048,709xe" filled="true" fillcolor="#000000"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7606272">
                <wp:simplePos x="0" y="0"/>
                <wp:positionH relativeFrom="page">
                  <wp:posOffset>1242858</wp:posOffset>
                </wp:positionH>
                <wp:positionV relativeFrom="paragraph">
                  <wp:posOffset>519446</wp:posOffset>
                </wp:positionV>
                <wp:extent cx="5100320" cy="968375"/>
                <wp:effectExtent l="0" t="0" r="0" b="0"/>
                <wp:wrapTopAndBottom/>
                <wp:docPr id="251" name="Group 251"/>
                <wp:cNvGraphicFramePr>
                  <a:graphicFrameLocks/>
                </wp:cNvGraphicFramePr>
                <a:graphic>
                  <a:graphicData uri="http://schemas.microsoft.com/office/word/2010/wordprocessingGroup">
                    <wpg:wgp>
                      <wpg:cNvPr id="251" name="Group 251"/>
                      <wpg:cNvGrpSpPr/>
                      <wpg:grpSpPr>
                        <a:xfrm>
                          <a:off x="0" y="0"/>
                          <a:ext cx="5100320" cy="968375"/>
                          <a:chExt cx="5100320" cy="968375"/>
                        </a:xfrm>
                      </wpg:grpSpPr>
                      <pic:pic>
                        <pic:nvPicPr>
                          <pic:cNvPr id="252" name="Image 252"/>
                          <pic:cNvPicPr/>
                        </pic:nvPicPr>
                        <pic:blipFill>
                          <a:blip r:embed="rId27" cstate="print"/>
                          <a:stretch>
                            <a:fillRect/>
                          </a:stretch>
                        </pic:blipFill>
                        <pic:spPr>
                          <a:xfrm>
                            <a:off x="579217" y="9590"/>
                            <a:ext cx="69302" cy="98807"/>
                          </a:xfrm>
                          <a:prstGeom prst="rect">
                            <a:avLst/>
                          </a:prstGeom>
                        </pic:spPr>
                      </pic:pic>
                      <pic:pic>
                        <pic:nvPicPr>
                          <pic:cNvPr id="253" name="Image 253"/>
                          <pic:cNvPicPr/>
                        </pic:nvPicPr>
                        <pic:blipFill>
                          <a:blip r:embed="rId28" cstate="print"/>
                          <a:stretch>
                            <a:fillRect/>
                          </a:stretch>
                        </pic:blipFill>
                        <pic:spPr>
                          <a:xfrm>
                            <a:off x="2515385" y="54"/>
                            <a:ext cx="69302" cy="116043"/>
                          </a:xfrm>
                          <a:prstGeom prst="rect">
                            <a:avLst/>
                          </a:prstGeom>
                        </pic:spPr>
                      </pic:pic>
                      <pic:pic>
                        <pic:nvPicPr>
                          <pic:cNvPr id="254" name="Image 254"/>
                          <pic:cNvPicPr/>
                        </pic:nvPicPr>
                        <pic:blipFill>
                          <a:blip r:embed="rId29" cstate="print"/>
                          <a:stretch>
                            <a:fillRect/>
                          </a:stretch>
                        </pic:blipFill>
                        <pic:spPr>
                          <a:xfrm>
                            <a:off x="4474731" y="0"/>
                            <a:ext cx="69302" cy="108397"/>
                          </a:xfrm>
                          <a:prstGeom prst="rect">
                            <a:avLst/>
                          </a:prstGeom>
                        </pic:spPr>
                      </pic:pic>
                      <wps:wsp>
                        <wps:cNvPr id="255" name="Graphic 255"/>
                        <wps:cNvSpPr/>
                        <wps:spPr>
                          <a:xfrm>
                            <a:off x="5775" y="123259"/>
                            <a:ext cx="5088890" cy="839469"/>
                          </a:xfrm>
                          <a:custGeom>
                            <a:avLst/>
                            <a:gdLst/>
                            <a:ahLst/>
                            <a:cxnLst/>
                            <a:rect l="l" t="t" r="r" b="b"/>
                            <a:pathLst>
                              <a:path w="5088890" h="839469">
                                <a:moveTo>
                                  <a:pt x="0" y="0"/>
                                </a:moveTo>
                                <a:lnTo>
                                  <a:pt x="5088523" y="0"/>
                                </a:lnTo>
                                <a:lnTo>
                                  <a:pt x="5088523" y="839334"/>
                                </a:lnTo>
                                <a:lnTo>
                                  <a:pt x="0" y="839334"/>
                                </a:lnTo>
                                <a:lnTo>
                                  <a:pt x="0" y="0"/>
                                </a:lnTo>
                                <a:close/>
                              </a:path>
                            </a:pathLst>
                          </a:custGeom>
                          <a:ln w="11550">
                            <a:solidFill>
                              <a:srgbClr val="000000"/>
                            </a:solidFill>
                            <a:prstDash val="solid"/>
                          </a:ln>
                        </wps:spPr>
                        <wps:bodyPr wrap="square" lIns="0" tIns="0" rIns="0" bIns="0" rtlCol="0">
                          <a:prstTxWarp prst="textNoShape">
                            <a:avLst/>
                          </a:prstTxWarp>
                          <a:noAutofit/>
                        </wps:bodyPr>
                      </wps:wsp>
                      <wps:wsp>
                        <wps:cNvPr id="256" name="Textbox 256"/>
                        <wps:cNvSpPr txBox="1"/>
                        <wps:spPr>
                          <a:xfrm>
                            <a:off x="5775" y="123259"/>
                            <a:ext cx="5088890" cy="346710"/>
                          </a:xfrm>
                          <a:prstGeom prst="rect">
                            <a:avLst/>
                          </a:prstGeom>
                          <a:solidFill>
                            <a:srgbClr val="E4E4E4"/>
                          </a:solidFill>
                          <a:ln w="11550">
                            <a:solidFill>
                              <a:srgbClr val="000000"/>
                            </a:solidFill>
                            <a:prstDash val="solid"/>
                          </a:ln>
                        </wps:spPr>
                        <wps:txbx>
                          <w:txbxContent>
                            <w:p>
                              <w:pPr>
                                <w:spacing w:before="126"/>
                                <w:ind w:left="0" w:right="22" w:firstLine="0"/>
                                <w:jc w:val="center"/>
                                <w:rPr>
                                  <w:color w:val="000000"/>
                                  <w:sz w:val="20"/>
                                </w:rPr>
                              </w:pPr>
                              <w:r>
                                <w:rPr>
                                  <w:color w:val="000000"/>
                                  <w:spacing w:val="1"/>
                                  <w:w w:val="105"/>
                                  <w:sz w:val="20"/>
                                </w:rPr>
                                <w:t>第 </w:t>
                              </w:r>
                              <w:r>
                                <w:rPr>
                                  <w:rFonts w:ascii="Times New Roman" w:eastAsia="Times New Roman"/>
                                  <w:b/>
                                  <w:color w:val="000000"/>
                                  <w:w w:val="105"/>
                                  <w:sz w:val="20"/>
                                </w:rPr>
                                <w:t>6</w:t>
                              </w:r>
                              <w:r>
                                <w:rPr>
                                  <w:rFonts w:ascii="Times New Roman" w:eastAsia="Times New Roman"/>
                                  <w:b/>
                                  <w:color w:val="000000"/>
                                  <w:spacing w:val="44"/>
                                  <w:w w:val="105"/>
                                  <w:sz w:val="20"/>
                                </w:rPr>
                                <w:t> </w:t>
                              </w:r>
                              <w:r>
                                <w:rPr>
                                  <w:color w:val="000000"/>
                                  <w:spacing w:val="-1"/>
                                  <w:w w:val="105"/>
                                  <w:sz w:val="20"/>
                                </w:rPr>
                                <w:t>章 总 结 与 展 望</w:t>
                              </w:r>
                            </w:p>
                          </w:txbxContent>
                        </wps:txbx>
                        <wps:bodyPr wrap="square" lIns="0" tIns="0" rIns="0" bIns="0" rtlCol="0">
                          <a:noAutofit/>
                        </wps:bodyPr>
                      </wps:wsp>
                      <wps:wsp>
                        <wps:cNvPr id="257" name="Textbox 257"/>
                        <wps:cNvSpPr txBox="1"/>
                        <wps:spPr>
                          <a:xfrm>
                            <a:off x="713280" y="550626"/>
                            <a:ext cx="3578225" cy="308610"/>
                          </a:xfrm>
                          <a:prstGeom prst="rect">
                            <a:avLst/>
                          </a:prstGeom>
                          <a:ln w="7700">
                            <a:solidFill>
                              <a:srgbClr val="000000"/>
                            </a:solidFill>
                            <a:prstDash val="solid"/>
                          </a:ln>
                        </wps:spPr>
                        <wps:txbx>
                          <w:txbxContent>
                            <w:p>
                              <w:pPr>
                                <w:spacing w:before="119"/>
                                <w:ind w:left="1261" w:right="0" w:firstLine="0"/>
                                <w:jc w:val="left"/>
                                <w:rPr>
                                  <w:sz w:val="18"/>
                                </w:rPr>
                              </w:pPr>
                              <w:r>
                                <w:rPr>
                                  <w:spacing w:val="-1"/>
                                  <w:sz w:val="18"/>
                                </w:rPr>
                                <w:t>本文工作全面总结与未来研究方向展望</w:t>
                              </w:r>
                            </w:p>
                          </w:txbxContent>
                        </wps:txbx>
                        <wps:bodyPr wrap="square" lIns="0" tIns="0" rIns="0" bIns="0" rtlCol="0">
                          <a:noAutofit/>
                        </wps:bodyPr>
                      </wps:wsp>
                    </wpg:wgp>
                  </a:graphicData>
                </a:graphic>
              </wp:anchor>
            </w:drawing>
          </mc:Choice>
          <mc:Fallback>
            <w:pict>
              <v:group style="position:absolute;margin-left:97.862892pt;margin-top:40.901268pt;width:401.6pt;height:76.25pt;mso-position-horizontal-relative:page;mso-position-vertical-relative:paragraph;z-index:-15710208;mso-wrap-distance-left:0;mso-wrap-distance-right:0" id="docshapegroup232" coordorigin="1957,818" coordsize="8032,1525">
                <v:shape style="position:absolute;left:2869;top:833;width:110;height:156" type="#_x0000_t75" id="docshape233" stroked="false">
                  <v:imagedata r:id="rId27" o:title=""/>
                </v:shape>
                <v:shape style="position:absolute;left:5918;top:818;width:110;height:183" type="#_x0000_t75" id="docshape234" stroked="false">
                  <v:imagedata r:id="rId28" o:title=""/>
                </v:shape>
                <v:shape style="position:absolute;left:9004;top:818;width:110;height:171" type="#_x0000_t75" id="docshape235" stroked="false">
                  <v:imagedata r:id="rId29" o:title=""/>
                </v:shape>
                <v:rect style="position:absolute;left:1966;top:1012;width:8014;height:1322" id="docshape236" filled="false" stroked="true" strokeweight=".909486pt" strokecolor="#000000">
                  <v:stroke dashstyle="solid"/>
                </v:rect>
                <v:shape style="position:absolute;left:1966;top:1012;width:8014;height:546" type="#_x0000_t202" id="docshape237" filled="true" fillcolor="#e4e4e4" stroked="true" strokeweight=".909486pt" strokecolor="#000000">
                  <v:textbox inset="0,0,0,0">
                    <w:txbxContent>
                      <w:p>
                        <w:pPr>
                          <w:spacing w:before="126"/>
                          <w:ind w:left="0" w:right="22" w:firstLine="0"/>
                          <w:jc w:val="center"/>
                          <w:rPr>
                            <w:color w:val="000000"/>
                            <w:sz w:val="20"/>
                          </w:rPr>
                        </w:pPr>
                        <w:r>
                          <w:rPr>
                            <w:color w:val="000000"/>
                            <w:spacing w:val="1"/>
                            <w:w w:val="105"/>
                            <w:sz w:val="20"/>
                          </w:rPr>
                          <w:t>第 </w:t>
                        </w:r>
                        <w:r>
                          <w:rPr>
                            <w:rFonts w:ascii="Times New Roman" w:eastAsia="Times New Roman"/>
                            <w:b/>
                            <w:color w:val="000000"/>
                            <w:w w:val="105"/>
                            <w:sz w:val="20"/>
                          </w:rPr>
                          <w:t>6</w:t>
                        </w:r>
                        <w:r>
                          <w:rPr>
                            <w:rFonts w:ascii="Times New Roman" w:eastAsia="Times New Roman"/>
                            <w:b/>
                            <w:color w:val="000000"/>
                            <w:spacing w:val="44"/>
                            <w:w w:val="105"/>
                            <w:sz w:val="20"/>
                          </w:rPr>
                          <w:t> </w:t>
                        </w:r>
                        <w:r>
                          <w:rPr>
                            <w:color w:val="000000"/>
                            <w:spacing w:val="-1"/>
                            <w:w w:val="105"/>
                            <w:sz w:val="20"/>
                          </w:rPr>
                          <w:t>章 总 结 与 展 望</w:t>
                        </w:r>
                      </w:p>
                    </w:txbxContent>
                  </v:textbox>
                  <v:fill type="solid"/>
                  <v:stroke dashstyle="solid"/>
                  <w10:wrap type="none"/>
                </v:shape>
                <v:shape style="position:absolute;left:3080;top:1685;width:5635;height:486" type="#_x0000_t202" id="docshape238" filled="false" stroked="true" strokeweight=".606324pt" strokecolor="#000000">
                  <v:textbox inset="0,0,0,0">
                    <w:txbxContent>
                      <w:p>
                        <w:pPr>
                          <w:spacing w:before="119"/>
                          <w:ind w:left="1261" w:right="0" w:firstLine="0"/>
                          <w:jc w:val="left"/>
                          <w:rPr>
                            <w:sz w:val="18"/>
                          </w:rPr>
                        </w:pPr>
                        <w:r>
                          <w:rPr>
                            <w:spacing w:val="-1"/>
                            <w:sz w:val="18"/>
                          </w:rPr>
                          <w:t>本文工作全面总结与未来研究方向展望</w:t>
                        </w:r>
                      </w:p>
                    </w:txbxContent>
                  </v:textbox>
                  <v:stroke dashstyle="solid"/>
                  <w10:wrap type="none"/>
                </v:shape>
                <w10:wrap type="topAndBottom"/>
              </v:group>
            </w:pict>
          </mc:Fallback>
        </mc:AlternateContent>
      </w:r>
    </w:p>
    <w:p>
      <w:pPr>
        <w:pStyle w:val="BodyText"/>
        <w:spacing w:before="5"/>
        <w:rPr>
          <w:sz w:val="5"/>
        </w:rPr>
      </w:pPr>
    </w:p>
    <w:p>
      <w:pPr>
        <w:pStyle w:val="BodyText"/>
        <w:spacing w:before="5"/>
        <w:rPr>
          <w:sz w:val="5"/>
        </w:rPr>
      </w:pPr>
    </w:p>
    <w:p>
      <w:pPr>
        <w:spacing w:before="231"/>
        <w:ind w:left="0" w:right="218" w:firstLine="0"/>
        <w:jc w:val="center"/>
        <w:rPr>
          <w:sz w:val="21"/>
        </w:rPr>
      </w:pPr>
      <w:r>
        <w:rPr>
          <w:spacing w:val="-27"/>
          <w:sz w:val="21"/>
        </w:rPr>
        <w:t>图 </w:t>
      </w:r>
      <w:r>
        <w:rPr>
          <w:rFonts w:ascii="Times New Roman" w:eastAsia="Times New Roman"/>
          <w:sz w:val="21"/>
        </w:rPr>
        <w:t>1-5</w:t>
      </w:r>
      <w:r>
        <w:rPr>
          <w:rFonts w:ascii="Times New Roman" w:eastAsia="Times New Roman"/>
          <w:spacing w:val="-1"/>
          <w:sz w:val="21"/>
        </w:rPr>
        <w:t> </w:t>
      </w:r>
      <w:r>
        <w:rPr>
          <w:spacing w:val="-2"/>
          <w:sz w:val="21"/>
        </w:rPr>
        <w:t>论文章节安排</w:t>
      </w:r>
    </w:p>
    <w:p>
      <w:pPr>
        <w:spacing w:after="0"/>
        <w:jc w:val="center"/>
        <w:rPr>
          <w:sz w:val="21"/>
        </w:rPr>
        <w:sectPr>
          <w:pgSz w:w="11910" w:h="16840"/>
          <w:pgMar w:header="927" w:footer="803" w:top="1160" w:bottom="1000" w:left="1200" w:right="980"/>
        </w:sectPr>
      </w:pPr>
    </w:p>
    <w:p>
      <w:pPr>
        <w:pStyle w:val="BodyText"/>
        <w:rPr>
          <w:sz w:val="36"/>
        </w:rPr>
      </w:pPr>
    </w:p>
    <w:p>
      <w:pPr>
        <w:pStyle w:val="BodyText"/>
        <w:spacing w:before="101"/>
        <w:rPr>
          <w:sz w:val="36"/>
        </w:rPr>
      </w:pPr>
    </w:p>
    <w:p>
      <w:pPr>
        <w:pStyle w:val="Heading3"/>
      </w:pPr>
      <w:bookmarkStart w:name="随机接入网络及其建模" w:id="31"/>
      <w:bookmarkEnd w:id="31"/>
      <w:r>
        <w:rPr/>
      </w:r>
      <w:bookmarkStart w:name="_bookmark15" w:id="32"/>
      <w:bookmarkEnd w:id="32"/>
      <w:r>
        <w:rPr/>
      </w:r>
      <w:r>
        <w:rPr>
          <w:spacing w:val="-45"/>
        </w:rPr>
        <w:t>第 </w:t>
      </w:r>
      <w:r>
        <w:rPr>
          <w:rFonts w:ascii="Times New Roman" w:eastAsia="Times New Roman"/>
        </w:rPr>
        <w:t>2 </w:t>
      </w:r>
      <w:r>
        <w:rPr>
          <w:spacing w:val="1"/>
        </w:rPr>
        <w:t>章 随机接入网络及其建模</w:t>
      </w:r>
    </w:p>
    <w:p>
      <w:pPr>
        <w:pStyle w:val="BodyText"/>
        <w:spacing w:before="66"/>
        <w:rPr>
          <w:rFonts w:ascii="黑体"/>
          <w:sz w:val="36"/>
        </w:rPr>
      </w:pPr>
    </w:p>
    <w:p>
      <w:pPr>
        <w:pStyle w:val="BodyText"/>
        <w:spacing w:line="331" w:lineRule="auto"/>
        <w:ind w:left="240" w:right="303" w:firstLine="480"/>
      </w:pPr>
      <w:r>
        <w:rPr>
          <w:spacing w:val="-2"/>
        </w:rPr>
        <w:t>本章目标在于构建全文后续分析所依赖的网络场景基础，对随机接入标准机制、</w:t>
      </w:r>
      <w:r>
        <w:rPr>
          <w:spacing w:val="80"/>
        </w:rPr>
        <w:t> </w:t>
      </w:r>
      <w:r>
        <w:rPr>
          <w:rFonts w:ascii="Times New Roman" w:eastAsia="Times New Roman"/>
        </w:rPr>
        <w:t>MAC </w:t>
      </w:r>
      <w:r>
        <w:rPr/>
        <w:t>层抽象、系统场景与性能指标进行系统阐述。章节内容安排如下：首先，回顾现</w:t>
      </w:r>
      <w:r>
        <w:rPr>
          <w:spacing w:val="-2"/>
        </w:rPr>
        <w:t>有主流随机接入标准方案，重点分析 </w:t>
      </w:r>
      <w:r>
        <w:rPr>
          <w:rFonts w:ascii="Times New Roman" w:eastAsia="Times New Roman"/>
        </w:rPr>
        <w:t>5G </w:t>
      </w:r>
      <w:r>
        <w:rPr/>
        <w:t>授权频谱下的竞争式随机接入机制与非授权频</w:t>
      </w:r>
      <w:r>
        <w:rPr>
          <w:spacing w:val="3"/>
        </w:rPr>
        <w:t>谱下的载波侦听接入机制，并说明其在</w:t>
      </w:r>
      <w:r>
        <w:rPr>
          <w:rFonts w:ascii="Times New Roman" w:eastAsia="Times New Roman"/>
        </w:rPr>
        <w:t>MAC </w:t>
      </w:r>
      <w:r>
        <w:rPr/>
        <w:t>层抽象中的对应关系。其次，在统一视角</w:t>
      </w:r>
      <w:r>
        <w:rPr>
          <w:spacing w:val="-2"/>
        </w:rPr>
        <w:t>下构建后续章节共用的系统场景与建模假设，明确网络拓扑、业务到达、信道特性与反馈机制等基本条件。最后，定义吞吐量、时延、公平性与信令开销等关键性能指标，为后续机制设计、理论分析与仿真实验提供统一评价基准。</w:t>
      </w:r>
    </w:p>
    <w:p>
      <w:pPr>
        <w:pStyle w:val="BodyText"/>
        <w:spacing w:before="193"/>
      </w:pPr>
    </w:p>
    <w:p>
      <w:pPr>
        <w:pStyle w:val="Heading4"/>
        <w:numPr>
          <w:ilvl w:val="1"/>
          <w:numId w:val="23"/>
        </w:numPr>
        <w:tabs>
          <w:tab w:pos="854" w:val="left" w:leader="none"/>
        </w:tabs>
        <w:spacing w:line="240" w:lineRule="auto" w:before="0" w:after="0"/>
        <w:ind w:left="854" w:right="0" w:hanging="614"/>
        <w:jc w:val="left"/>
      </w:pPr>
      <w:bookmarkStart w:name="随机接入标准方案" w:id="33"/>
      <w:bookmarkEnd w:id="33"/>
      <w:r>
        <w:rPr/>
      </w:r>
      <w:bookmarkStart w:name="_bookmark16" w:id="34"/>
      <w:bookmarkEnd w:id="34"/>
      <w:r>
        <w:rPr/>
      </w:r>
      <w:r>
        <w:rPr>
          <w:spacing w:val="-2"/>
        </w:rPr>
        <w:t>随机接入标准方案</w:t>
      </w:r>
    </w:p>
    <w:p>
      <w:pPr>
        <w:pStyle w:val="BodyText"/>
        <w:spacing w:line="331" w:lineRule="auto" w:before="352"/>
        <w:ind w:left="240" w:right="457" w:firstLine="480"/>
        <w:jc w:val="both"/>
      </w:pPr>
      <w:r>
        <w:rPr>
          <w:spacing w:val="-6"/>
        </w:rPr>
        <w:t>本节从机理分析与数学抽象的视角，对现有随机接入协议的内在结构进行梳理。这</w:t>
      </w:r>
      <w:r>
        <w:rPr>
          <w:spacing w:val="1"/>
        </w:rPr>
        <w:t>里的重点不在于复述标准流程细节，而在于提炼其在</w:t>
      </w:r>
      <w:r>
        <w:rPr>
          <w:rFonts w:ascii="Times New Roman" w:eastAsia="Times New Roman"/>
        </w:rPr>
        <w:t>MAC</w:t>
      </w:r>
      <w:r>
        <w:rPr>
          <w:rFonts w:ascii="Times New Roman" w:eastAsia="Times New Roman"/>
          <w:spacing w:val="-15"/>
        </w:rPr>
        <w:t> </w:t>
      </w:r>
      <w:r>
        <w:rPr/>
        <w:t>层的核心竞争逻辑，并建立</w:t>
      </w:r>
      <w:r>
        <w:rPr>
          <w:spacing w:val="-3"/>
        </w:rPr>
        <w:t>其与经典随机接入模型之间的对应关系。该抽象框架为后续连续传输机制设计第 </w:t>
      </w:r>
      <w:hyperlink w:history="true" w:anchor="_bookmark23">
        <w:r>
          <w:rPr>
            <w:rFonts w:ascii="Times New Roman" w:eastAsia="Times New Roman"/>
            <w:spacing w:val="-2"/>
          </w:rPr>
          <w:t>3</w:t>
        </w:r>
      </w:hyperlink>
      <w:r>
        <w:rPr>
          <w:spacing w:val="-2"/>
        </w:rPr>
        <w:t>章和</w:t>
      </w:r>
      <w:r>
        <w:rPr>
          <w:spacing w:val="-11"/>
        </w:rPr>
        <w:t>第 </w:t>
      </w:r>
      <w:hyperlink w:history="true" w:anchor="_bookmark54">
        <w:r>
          <w:rPr>
            <w:rFonts w:ascii="Times New Roman" w:eastAsia="Times New Roman"/>
          </w:rPr>
          <w:t>4</w:t>
        </w:r>
      </w:hyperlink>
      <w:r>
        <w:rPr>
          <w:spacing w:val="-5"/>
        </w:rPr>
        <w:t>章，以及 </w:t>
      </w:r>
      <w:r>
        <w:rPr>
          <w:rFonts w:ascii="Times New Roman" w:eastAsia="Times New Roman"/>
        </w:rPr>
        <w:t>AI </w:t>
      </w:r>
      <w:r>
        <w:rPr>
          <w:spacing w:val="-3"/>
        </w:rPr>
        <w:t>多协议选择第 </w:t>
      </w:r>
      <w:hyperlink w:history="true" w:anchor="_bookmark71">
        <w:r>
          <w:rPr>
            <w:rFonts w:ascii="Times New Roman" w:eastAsia="Times New Roman"/>
          </w:rPr>
          <w:t>5</w:t>
        </w:r>
      </w:hyperlink>
      <w:r>
        <w:rPr/>
        <w:t>章提供统一的理论基础。</w:t>
      </w:r>
    </w:p>
    <w:p>
      <w:pPr>
        <w:pStyle w:val="BodyText"/>
        <w:spacing w:before="173"/>
      </w:pPr>
    </w:p>
    <w:p>
      <w:pPr>
        <w:pStyle w:val="Heading5"/>
        <w:numPr>
          <w:ilvl w:val="2"/>
          <w:numId w:val="23"/>
        </w:numPr>
        <w:tabs>
          <w:tab w:pos="1039" w:val="left" w:leader="none"/>
        </w:tabs>
        <w:spacing w:line="240" w:lineRule="auto" w:before="0" w:after="0"/>
        <w:ind w:left="1039" w:right="0" w:hanging="799"/>
        <w:jc w:val="left"/>
      </w:pPr>
      <w:r>
        <w:rPr>
          <w:rFonts w:ascii="Times New Roman" w:eastAsia="Times New Roman"/>
        </w:rPr>
        <w:t>5G</w:t>
      </w:r>
      <w:r>
        <w:rPr>
          <w:rFonts w:ascii="Times New Roman" w:eastAsia="Times New Roman"/>
          <w:spacing w:val="-2"/>
        </w:rPr>
        <w:t> </w:t>
      </w:r>
      <w:r>
        <w:rPr>
          <w:rFonts w:ascii="Times New Roman" w:eastAsia="Times New Roman"/>
        </w:rPr>
        <w:t>NR </w:t>
      </w:r>
      <w:r>
        <w:rPr>
          <w:spacing w:val="-2"/>
        </w:rPr>
        <w:t>竞争式随机接入流程</w:t>
      </w:r>
    </w:p>
    <w:p>
      <w:pPr>
        <w:pStyle w:val="BodyText"/>
        <w:spacing w:line="331" w:lineRule="auto" w:before="358"/>
        <w:ind w:left="239" w:right="457" w:firstLine="480"/>
        <w:jc w:val="both"/>
      </w:pPr>
      <w:r>
        <w:rPr>
          <w:rFonts w:ascii="Times New Roman" w:eastAsia="Times New Roman"/>
        </w:rPr>
        <w:t>5G NR </w:t>
      </w:r>
      <w:r>
        <w:rPr>
          <w:spacing w:val="-3"/>
        </w:rPr>
        <w:t>随机接入过程继承并演进自 </w:t>
      </w:r>
      <w:r>
        <w:rPr>
          <w:rFonts w:ascii="Times New Roman" w:eastAsia="Times New Roman"/>
        </w:rPr>
        <w:t>4G LTE </w:t>
      </w:r>
      <w:r>
        <w:rPr/>
        <w:t>随机接入机制，是终端建立无线连接</w:t>
      </w:r>
      <w:r>
        <w:rPr>
          <w:spacing w:val="-2"/>
        </w:rPr>
        <w:t>和获取上行资源的关键过程。在典型的基于竞争的随机接入（</w:t>
      </w:r>
      <w:r>
        <w:rPr>
          <w:rFonts w:ascii="Times New Roman" w:eastAsia="Times New Roman"/>
          <w:spacing w:val="-2"/>
        </w:rPr>
        <w:t>Contention-Based </w:t>
      </w:r>
      <w:r>
        <w:rPr>
          <w:rFonts w:ascii="Times New Roman" w:eastAsia="Times New Roman"/>
          <w:spacing w:val="-2"/>
        </w:rPr>
        <w:t>Random </w:t>
      </w:r>
      <w:r>
        <w:rPr>
          <w:rFonts w:ascii="Times New Roman" w:eastAsia="Times New Roman"/>
          <w:spacing w:val="-4"/>
        </w:rPr>
        <w:t>Access, CBRA</w:t>
      </w:r>
      <w:r>
        <w:rPr>
          <w:spacing w:val="-4"/>
        </w:rPr>
        <w:t>）中，终端首先通过随机前导码发起接入请求。当随机接入成功后，基站</w:t>
      </w:r>
      <w:r>
        <w:rPr>
          <w:spacing w:val="-1"/>
        </w:rPr>
        <w:t>为终端分配专用无线资源，终端随后在连接状态下进行数据传输。在当前 </w:t>
      </w:r>
      <w:r>
        <w:rPr>
          <w:rFonts w:ascii="Times New Roman" w:eastAsia="Times New Roman"/>
        </w:rPr>
        <w:t>5G</w:t>
      </w:r>
      <w:r>
        <w:rPr>
          <w:rFonts w:ascii="Times New Roman" w:eastAsia="Times New Roman"/>
          <w:spacing w:val="-12"/>
        </w:rPr>
        <w:t> </w:t>
      </w:r>
      <w:r>
        <w:rPr>
          <w:rFonts w:ascii="Times New Roman" w:eastAsia="Times New Roman"/>
        </w:rPr>
        <w:t>NR</w:t>
      </w:r>
      <w:r>
        <w:rPr>
          <w:rFonts w:ascii="Times New Roman" w:eastAsia="Times New Roman"/>
          <w:spacing w:val="9"/>
        </w:rPr>
        <w:t> </w:t>
      </w:r>
      <w:r>
        <w:rPr/>
        <w:t>标准</w:t>
      </w:r>
      <w:r>
        <w:rPr>
          <w:spacing w:val="-2"/>
        </w:rPr>
        <w:t>中，随机接入主要包含四步随机接入和两步随机接入两种流程。四步接入流程通过多</w:t>
      </w:r>
      <w:r>
        <w:rPr>
          <w:spacing w:val="-4"/>
        </w:rPr>
        <w:t>次握手完成前导检测、随机接入响应、连接请求及冲突解决等过程，从而提高接入可靠性。两步接入流程则通过合并部分信令过程，将前导发送与数据传输进行联合设计，以降低接入时延。两种随机接入流程的基本结构如图 </w:t>
      </w:r>
      <w:hyperlink w:history="true" w:anchor="_bookmark17">
        <w:r>
          <w:rPr>
            <w:rFonts w:ascii="Times New Roman" w:eastAsia="Times New Roman"/>
            <w:spacing w:val="-2"/>
          </w:rPr>
          <w:t>2-1</w:t>
        </w:r>
      </w:hyperlink>
      <w:r>
        <w:rPr>
          <w:rFonts w:ascii="Times New Roman" w:eastAsia="Times New Roman"/>
          <w:spacing w:val="-13"/>
        </w:rPr>
        <w:t> </w:t>
      </w:r>
      <w:r>
        <w:rPr>
          <w:spacing w:val="-2"/>
        </w:rPr>
        <w:t>所示。从接入机理上看，无论是</w:t>
      </w:r>
      <w:r>
        <w:rPr>
          <w:spacing w:val="-11"/>
        </w:rPr>
        <w:t>四步接入还是两步接入，其基本结构均可分为两个阶段：</w:t>
      </w:r>
      <w:r>
        <w:rPr>
          <w:spacing w:val="34"/>
        </w:rPr>
        <w:t>（</w:t>
      </w:r>
      <w:r>
        <w:rPr>
          <w:rFonts w:ascii="Times New Roman" w:eastAsia="Times New Roman"/>
          <w:spacing w:val="35"/>
        </w:rPr>
        <w:t>1</w:t>
      </w:r>
      <w:r>
        <w:rPr>
          <w:spacing w:val="17"/>
        </w:rPr>
        <w:t>）</w:t>
      </w:r>
      <w:r>
        <w:rPr>
          <w:spacing w:val="-6"/>
        </w:rPr>
        <w:t>竞争建立阶段，终端通过</w:t>
      </w:r>
      <w:r>
        <w:rPr>
          <w:spacing w:val="-2"/>
        </w:rPr>
        <w:t>随机接入过程获取上行资源授权；（</w:t>
      </w:r>
      <w:r>
        <w:rPr>
          <w:rFonts w:ascii="Times New Roman" w:eastAsia="Times New Roman"/>
          <w:spacing w:val="-2"/>
        </w:rPr>
        <w:t>2</w:t>
      </w:r>
      <w:r>
        <w:rPr>
          <w:spacing w:val="-2"/>
        </w:rPr>
        <w:t>）独占传输阶段，终端在被分配的专用资源上进</w:t>
      </w:r>
      <w:r>
        <w:rPr>
          <w:spacing w:val="-5"/>
        </w:rPr>
        <w:t>行连续数据传输。其中，第一阶段表现为概率竞争过程，与 </w:t>
      </w:r>
      <w:r>
        <w:rPr>
          <w:rFonts w:ascii="Times New Roman" w:eastAsia="Times New Roman"/>
          <w:spacing w:val="-4"/>
        </w:rPr>
        <w:t>Slotted</w:t>
      </w:r>
      <w:r>
        <w:rPr>
          <w:rFonts w:ascii="Times New Roman" w:eastAsia="Times New Roman"/>
          <w:spacing w:val="-6"/>
        </w:rPr>
        <w:t> </w:t>
      </w:r>
      <w:r>
        <w:rPr>
          <w:rFonts w:ascii="Times New Roman" w:eastAsia="Times New Roman"/>
          <w:spacing w:val="-4"/>
        </w:rPr>
        <w:t>Aloha</w:t>
      </w:r>
      <w:r>
        <w:rPr>
          <w:rFonts w:ascii="Times New Roman" w:eastAsia="Times New Roman"/>
          <w:spacing w:val="15"/>
        </w:rPr>
        <w:t> </w:t>
      </w:r>
      <w:r>
        <w:rPr>
          <w:spacing w:val="-4"/>
        </w:rPr>
        <w:t>具有相似的随</w:t>
      </w:r>
      <w:r>
        <w:rPr>
          <w:spacing w:val="-5"/>
        </w:rPr>
        <w:t>机竞争特征；第二阶段则对应资源独占传输过程。因此，该接入过程可以抽象为一种竞</w:t>
      </w:r>
    </w:p>
    <w:p>
      <w:pPr>
        <w:spacing w:after="0" w:line="331" w:lineRule="auto"/>
        <w:jc w:val="both"/>
        <w:sectPr>
          <w:pgSz w:w="11910" w:h="16840"/>
          <w:pgMar w:header="933" w:footer="803" w:top="1160" w:bottom="1000" w:left="1200" w:right="980"/>
        </w:sectPr>
      </w:pPr>
    </w:p>
    <w:p>
      <w:pPr>
        <w:pStyle w:val="BodyText"/>
        <w:spacing w:before="66"/>
        <w:rPr>
          <w:sz w:val="20"/>
        </w:rPr>
      </w:pPr>
    </w:p>
    <w:p>
      <w:pPr>
        <w:pStyle w:val="BodyText"/>
        <w:ind w:left="533"/>
        <w:rPr>
          <w:sz w:val="20"/>
        </w:rPr>
      </w:pPr>
      <w:r>
        <w:rPr>
          <w:sz w:val="20"/>
        </w:rPr>
        <mc:AlternateContent>
          <mc:Choice Requires="wps">
            <w:drawing>
              <wp:inline distT="0" distB="0" distL="0" distR="0">
                <wp:extent cx="5380355" cy="2969895"/>
                <wp:effectExtent l="0" t="0" r="0" b="11430"/>
                <wp:docPr id="258" name="Group 258"/>
                <wp:cNvGraphicFramePr>
                  <a:graphicFrameLocks/>
                </wp:cNvGraphicFramePr>
                <a:graphic>
                  <a:graphicData uri="http://schemas.microsoft.com/office/word/2010/wordprocessingGroup">
                    <wpg:wgp>
                      <wpg:cNvPr id="258" name="Group 258"/>
                      <wpg:cNvGrpSpPr/>
                      <wpg:grpSpPr>
                        <a:xfrm>
                          <a:off x="0" y="0"/>
                          <a:ext cx="5380355" cy="2969895"/>
                          <a:chExt cx="5380355" cy="2969895"/>
                        </a:xfrm>
                      </wpg:grpSpPr>
                      <wps:wsp>
                        <wps:cNvPr id="259" name="Textbox 259"/>
                        <wps:cNvSpPr txBox="1"/>
                        <wps:spPr>
                          <a:xfrm>
                            <a:off x="294185" y="2636932"/>
                            <a:ext cx="1851660" cy="189230"/>
                          </a:xfrm>
                          <a:prstGeom prst="rect">
                            <a:avLst/>
                          </a:prstGeom>
                          <a:solidFill>
                            <a:srgbClr val="8FAADC"/>
                          </a:solidFill>
                        </wps:spPr>
                        <wps:txbx>
                          <w:txbxContent>
                            <w:p>
                              <w:pPr>
                                <w:spacing w:before="31"/>
                                <w:ind w:left="0" w:right="13" w:firstLine="0"/>
                                <w:jc w:val="center"/>
                                <w:rPr>
                                  <w:color w:val="000000"/>
                                  <w:sz w:val="19"/>
                                </w:rPr>
                              </w:pPr>
                              <w:bookmarkStart w:name="_bookmark17" w:id="35"/>
                              <w:bookmarkEnd w:id="35"/>
                              <w:r>
                                <w:rPr>
                                  <w:color w:val="000000"/>
                                </w:rPr>
                              </w:r>
                              <w:r>
                                <w:rPr>
                                  <w:color w:val="000000"/>
                                  <w:spacing w:val="-6"/>
                                  <w:sz w:val="19"/>
                                </w:rPr>
                                <w:t>数据传输</w:t>
                              </w:r>
                            </w:p>
                          </w:txbxContent>
                        </wps:txbx>
                        <wps:bodyPr wrap="square" lIns="0" tIns="0" rIns="0" bIns="0" rtlCol="0">
                          <a:noAutofit/>
                        </wps:bodyPr>
                      </wps:wsp>
                      <wps:wsp>
                        <wps:cNvPr id="260" name="Textbox 260"/>
                        <wps:cNvSpPr txBox="1"/>
                        <wps:spPr>
                          <a:xfrm>
                            <a:off x="3249977" y="2636932"/>
                            <a:ext cx="1861185" cy="189230"/>
                          </a:xfrm>
                          <a:prstGeom prst="rect">
                            <a:avLst/>
                          </a:prstGeom>
                          <a:solidFill>
                            <a:srgbClr val="8FAADC"/>
                          </a:solidFill>
                        </wps:spPr>
                        <wps:txbx>
                          <w:txbxContent>
                            <w:p>
                              <w:pPr>
                                <w:spacing w:before="31"/>
                                <w:ind w:left="0" w:right="7" w:firstLine="0"/>
                                <w:jc w:val="center"/>
                                <w:rPr>
                                  <w:color w:val="000000"/>
                                  <w:sz w:val="19"/>
                                </w:rPr>
                              </w:pPr>
                              <w:r>
                                <w:rPr>
                                  <w:color w:val="000000"/>
                                  <w:spacing w:val="-6"/>
                                  <w:sz w:val="19"/>
                                </w:rPr>
                                <w:t>数据传输</w:t>
                              </w:r>
                            </w:p>
                          </w:txbxContent>
                        </wps:txbx>
                        <wps:bodyPr wrap="square" lIns="0" tIns="0" rIns="0" bIns="0" rtlCol="0">
                          <a:noAutofit/>
                        </wps:bodyPr>
                      </wps:wsp>
                      <wps:wsp>
                        <wps:cNvPr id="261" name="Graphic 261"/>
                        <wps:cNvSpPr/>
                        <wps:spPr>
                          <a:xfrm>
                            <a:off x="288558" y="376590"/>
                            <a:ext cx="1856739" cy="2593340"/>
                          </a:xfrm>
                          <a:custGeom>
                            <a:avLst/>
                            <a:gdLst/>
                            <a:ahLst/>
                            <a:cxnLst/>
                            <a:rect l="l" t="t" r="r" b="b"/>
                            <a:pathLst>
                              <a:path w="1856739" h="2593340">
                                <a:moveTo>
                                  <a:pt x="0" y="0"/>
                                </a:moveTo>
                                <a:lnTo>
                                  <a:pt x="0" y="2593105"/>
                                </a:lnTo>
                              </a:path>
                              <a:path w="1856739" h="2593340">
                                <a:moveTo>
                                  <a:pt x="1837589" y="0"/>
                                </a:moveTo>
                                <a:lnTo>
                                  <a:pt x="1856737" y="2522140"/>
                                </a:lnTo>
                              </a:path>
                            </a:pathLst>
                          </a:custGeom>
                          <a:ln w="8578">
                            <a:solidFill>
                              <a:srgbClr val="000000"/>
                            </a:solidFill>
                            <a:prstDash val="solid"/>
                          </a:ln>
                        </wps:spPr>
                        <wps:bodyPr wrap="square" lIns="0" tIns="0" rIns="0" bIns="0" rtlCol="0">
                          <a:prstTxWarp prst="textNoShape">
                            <a:avLst/>
                          </a:prstTxWarp>
                          <a:noAutofit/>
                        </wps:bodyPr>
                      </wps:wsp>
                      <wps:wsp>
                        <wps:cNvPr id="262" name="Graphic 262"/>
                        <wps:cNvSpPr/>
                        <wps:spPr>
                          <a:xfrm>
                            <a:off x="278939" y="691273"/>
                            <a:ext cx="1866900" cy="1457960"/>
                          </a:xfrm>
                          <a:custGeom>
                            <a:avLst/>
                            <a:gdLst/>
                            <a:ahLst/>
                            <a:cxnLst/>
                            <a:rect l="l" t="t" r="r" b="b"/>
                            <a:pathLst>
                              <a:path w="1866900" h="1457960">
                                <a:moveTo>
                                  <a:pt x="1847202" y="20586"/>
                                </a:moveTo>
                                <a:lnTo>
                                  <a:pt x="1838693" y="16332"/>
                                </a:lnTo>
                                <a:lnTo>
                                  <a:pt x="1806028" y="0"/>
                                </a:lnTo>
                                <a:lnTo>
                                  <a:pt x="1806028" y="16332"/>
                                </a:lnTo>
                                <a:lnTo>
                                  <a:pt x="9613" y="16332"/>
                                </a:lnTo>
                                <a:lnTo>
                                  <a:pt x="9613" y="24904"/>
                                </a:lnTo>
                                <a:lnTo>
                                  <a:pt x="1806028" y="24904"/>
                                </a:lnTo>
                                <a:lnTo>
                                  <a:pt x="1806028" y="41173"/>
                                </a:lnTo>
                                <a:lnTo>
                                  <a:pt x="1838553" y="24904"/>
                                </a:lnTo>
                                <a:lnTo>
                                  <a:pt x="1847202" y="20586"/>
                                </a:lnTo>
                                <a:close/>
                              </a:path>
                              <a:path w="1866900" h="1457960">
                                <a:moveTo>
                                  <a:pt x="1856816" y="461060"/>
                                </a:moveTo>
                                <a:lnTo>
                                  <a:pt x="50787" y="461060"/>
                                </a:lnTo>
                                <a:lnTo>
                                  <a:pt x="50787" y="444728"/>
                                </a:lnTo>
                                <a:lnTo>
                                  <a:pt x="9613" y="465315"/>
                                </a:lnTo>
                                <a:lnTo>
                                  <a:pt x="50787" y="485902"/>
                                </a:lnTo>
                                <a:lnTo>
                                  <a:pt x="50787" y="469633"/>
                                </a:lnTo>
                                <a:lnTo>
                                  <a:pt x="1856816" y="469633"/>
                                </a:lnTo>
                                <a:lnTo>
                                  <a:pt x="1856816" y="461060"/>
                                </a:lnTo>
                                <a:close/>
                              </a:path>
                              <a:path w="1866900" h="1457960">
                                <a:moveTo>
                                  <a:pt x="1866353" y="1432864"/>
                                </a:moveTo>
                                <a:lnTo>
                                  <a:pt x="41186" y="1432864"/>
                                </a:lnTo>
                                <a:lnTo>
                                  <a:pt x="41186" y="1416532"/>
                                </a:lnTo>
                                <a:lnTo>
                                  <a:pt x="0" y="1437119"/>
                                </a:lnTo>
                                <a:lnTo>
                                  <a:pt x="41186" y="1457718"/>
                                </a:lnTo>
                                <a:lnTo>
                                  <a:pt x="41186" y="1441450"/>
                                </a:lnTo>
                                <a:lnTo>
                                  <a:pt x="1866353" y="1441450"/>
                                </a:lnTo>
                                <a:lnTo>
                                  <a:pt x="1866353" y="1432864"/>
                                </a:lnTo>
                                <a:close/>
                              </a:path>
                              <a:path w="1866900" h="1457960">
                                <a:moveTo>
                                  <a:pt x="1866353" y="959459"/>
                                </a:moveTo>
                                <a:lnTo>
                                  <a:pt x="1857844" y="955205"/>
                                </a:lnTo>
                                <a:lnTo>
                                  <a:pt x="1825167" y="938860"/>
                                </a:lnTo>
                                <a:lnTo>
                                  <a:pt x="1825167" y="955205"/>
                                </a:lnTo>
                                <a:lnTo>
                                  <a:pt x="9613" y="955205"/>
                                </a:lnTo>
                                <a:lnTo>
                                  <a:pt x="9613" y="963777"/>
                                </a:lnTo>
                                <a:lnTo>
                                  <a:pt x="1825167" y="963777"/>
                                </a:lnTo>
                                <a:lnTo>
                                  <a:pt x="1825167" y="980046"/>
                                </a:lnTo>
                                <a:lnTo>
                                  <a:pt x="1857705" y="963777"/>
                                </a:lnTo>
                                <a:lnTo>
                                  <a:pt x="1866353" y="959459"/>
                                </a:lnTo>
                                <a:close/>
                              </a:path>
                            </a:pathLst>
                          </a:custGeom>
                          <a:solidFill>
                            <a:srgbClr val="000000"/>
                          </a:solidFill>
                        </wps:spPr>
                        <wps:bodyPr wrap="square" lIns="0" tIns="0" rIns="0" bIns="0" rtlCol="0">
                          <a:prstTxWarp prst="textNoShape">
                            <a:avLst/>
                          </a:prstTxWarp>
                          <a:noAutofit/>
                        </wps:bodyPr>
                      </wps:wsp>
                      <wps:wsp>
                        <wps:cNvPr id="263" name="Graphic 263"/>
                        <wps:cNvSpPr/>
                        <wps:spPr>
                          <a:xfrm>
                            <a:off x="3253957" y="376590"/>
                            <a:ext cx="1856739" cy="2522220"/>
                          </a:xfrm>
                          <a:custGeom>
                            <a:avLst/>
                            <a:gdLst/>
                            <a:ahLst/>
                            <a:cxnLst/>
                            <a:rect l="l" t="t" r="r" b="b"/>
                            <a:pathLst>
                              <a:path w="1856739" h="2522220">
                                <a:moveTo>
                                  <a:pt x="0" y="0"/>
                                </a:moveTo>
                                <a:lnTo>
                                  <a:pt x="0" y="2522140"/>
                                </a:lnTo>
                              </a:path>
                              <a:path w="1856739" h="2522220">
                                <a:moveTo>
                                  <a:pt x="1837589" y="0"/>
                                </a:moveTo>
                                <a:lnTo>
                                  <a:pt x="1856737" y="2522140"/>
                                </a:lnTo>
                              </a:path>
                            </a:pathLst>
                          </a:custGeom>
                          <a:ln w="8578">
                            <a:solidFill>
                              <a:srgbClr val="000000"/>
                            </a:solidFill>
                            <a:prstDash val="solid"/>
                          </a:ln>
                        </wps:spPr>
                        <wps:bodyPr wrap="square" lIns="0" tIns="0" rIns="0" bIns="0" rtlCol="0">
                          <a:prstTxWarp prst="textNoShape">
                            <a:avLst/>
                          </a:prstTxWarp>
                          <a:noAutofit/>
                        </wps:bodyPr>
                      </wps:wsp>
                      <wps:wsp>
                        <wps:cNvPr id="264" name="Graphic 264"/>
                        <wps:cNvSpPr/>
                        <wps:spPr>
                          <a:xfrm>
                            <a:off x="288553" y="706780"/>
                            <a:ext cx="4822190" cy="1778000"/>
                          </a:xfrm>
                          <a:custGeom>
                            <a:avLst/>
                            <a:gdLst/>
                            <a:ahLst/>
                            <a:cxnLst/>
                            <a:rect l="l" t="t" r="r" b="b"/>
                            <a:pathLst>
                              <a:path w="4822190" h="1778000">
                                <a:moveTo>
                                  <a:pt x="1837588" y="1756943"/>
                                </a:moveTo>
                                <a:lnTo>
                                  <a:pt x="1828939" y="1752625"/>
                                </a:lnTo>
                                <a:lnTo>
                                  <a:pt x="1796415" y="1736356"/>
                                </a:lnTo>
                                <a:lnTo>
                                  <a:pt x="1796415" y="1752625"/>
                                </a:lnTo>
                                <a:lnTo>
                                  <a:pt x="0" y="1752625"/>
                                </a:lnTo>
                                <a:lnTo>
                                  <a:pt x="0" y="1761197"/>
                                </a:lnTo>
                                <a:lnTo>
                                  <a:pt x="1796415" y="1761197"/>
                                </a:lnTo>
                                <a:lnTo>
                                  <a:pt x="1796415" y="1777542"/>
                                </a:lnTo>
                                <a:lnTo>
                                  <a:pt x="1829079" y="1761197"/>
                                </a:lnTo>
                                <a:lnTo>
                                  <a:pt x="1837588" y="1756943"/>
                                </a:lnTo>
                                <a:close/>
                              </a:path>
                              <a:path w="4822190" h="1778000">
                                <a:moveTo>
                                  <a:pt x="2965399" y="449808"/>
                                </a:moveTo>
                                <a:lnTo>
                                  <a:pt x="2957626" y="441083"/>
                                </a:lnTo>
                                <a:lnTo>
                                  <a:pt x="2934716" y="415417"/>
                                </a:lnTo>
                                <a:lnTo>
                                  <a:pt x="2928683" y="430580"/>
                                </a:lnTo>
                                <a:lnTo>
                                  <a:pt x="1848777" y="0"/>
                                </a:lnTo>
                                <a:lnTo>
                                  <a:pt x="1845551" y="7962"/>
                                </a:lnTo>
                                <a:lnTo>
                                  <a:pt x="2925508" y="438543"/>
                                </a:lnTo>
                                <a:lnTo>
                                  <a:pt x="2921762" y="447929"/>
                                </a:lnTo>
                                <a:lnTo>
                                  <a:pt x="2919412" y="447814"/>
                                </a:lnTo>
                                <a:lnTo>
                                  <a:pt x="2920669" y="450659"/>
                                </a:lnTo>
                                <a:lnTo>
                                  <a:pt x="2919488" y="453644"/>
                                </a:lnTo>
                                <a:lnTo>
                                  <a:pt x="2921914" y="453453"/>
                                </a:lnTo>
                                <a:lnTo>
                                  <a:pt x="2926042" y="462699"/>
                                </a:lnTo>
                                <a:lnTo>
                                  <a:pt x="2438882" y="680516"/>
                                </a:lnTo>
                                <a:lnTo>
                                  <a:pt x="1848777" y="445820"/>
                                </a:lnTo>
                                <a:lnTo>
                                  <a:pt x="1845551" y="453783"/>
                                </a:lnTo>
                                <a:lnTo>
                                  <a:pt x="2427948" y="685406"/>
                                </a:lnTo>
                                <a:lnTo>
                                  <a:pt x="1845411" y="945870"/>
                                </a:lnTo>
                                <a:lnTo>
                                  <a:pt x="1848916" y="953757"/>
                                </a:lnTo>
                                <a:lnTo>
                                  <a:pt x="2439111" y="689838"/>
                                </a:lnTo>
                                <a:lnTo>
                                  <a:pt x="2925534" y="883285"/>
                                </a:lnTo>
                                <a:lnTo>
                                  <a:pt x="2921457" y="893495"/>
                                </a:lnTo>
                                <a:lnTo>
                                  <a:pt x="2919349" y="893432"/>
                                </a:lnTo>
                                <a:lnTo>
                                  <a:pt x="2920504" y="895896"/>
                                </a:lnTo>
                                <a:lnTo>
                                  <a:pt x="2919488" y="898448"/>
                                </a:lnTo>
                                <a:lnTo>
                                  <a:pt x="2921622" y="898271"/>
                                </a:lnTo>
                                <a:lnTo>
                                  <a:pt x="2926321" y="908227"/>
                                </a:lnTo>
                                <a:lnTo>
                                  <a:pt x="1845348" y="1417701"/>
                                </a:lnTo>
                                <a:lnTo>
                                  <a:pt x="1848980" y="1425524"/>
                                </a:lnTo>
                                <a:lnTo>
                                  <a:pt x="2929979" y="915974"/>
                                </a:lnTo>
                                <a:lnTo>
                                  <a:pt x="2936913" y="930706"/>
                                </a:lnTo>
                                <a:lnTo>
                                  <a:pt x="2956915" y="905306"/>
                                </a:lnTo>
                                <a:lnTo>
                                  <a:pt x="2965399" y="894537"/>
                                </a:lnTo>
                                <a:lnTo>
                                  <a:pt x="2957601" y="885812"/>
                                </a:lnTo>
                                <a:lnTo>
                                  <a:pt x="2934716" y="860221"/>
                                </a:lnTo>
                                <a:lnTo>
                                  <a:pt x="2928696" y="875322"/>
                                </a:lnTo>
                                <a:lnTo>
                                  <a:pt x="2450033" y="684961"/>
                                </a:lnTo>
                                <a:lnTo>
                                  <a:pt x="2929534" y="470535"/>
                                </a:lnTo>
                                <a:lnTo>
                                  <a:pt x="2936163" y="485419"/>
                                </a:lnTo>
                                <a:lnTo>
                                  <a:pt x="2957118" y="459892"/>
                                </a:lnTo>
                                <a:lnTo>
                                  <a:pt x="2965399" y="449808"/>
                                </a:lnTo>
                                <a:close/>
                              </a:path>
                              <a:path w="4822190" h="1778000">
                                <a:moveTo>
                                  <a:pt x="4802987" y="449808"/>
                                </a:moveTo>
                                <a:lnTo>
                                  <a:pt x="4794478" y="445554"/>
                                </a:lnTo>
                                <a:lnTo>
                                  <a:pt x="4761814" y="429221"/>
                                </a:lnTo>
                                <a:lnTo>
                                  <a:pt x="4761776" y="445554"/>
                                </a:lnTo>
                                <a:lnTo>
                                  <a:pt x="2965399" y="445554"/>
                                </a:lnTo>
                                <a:lnTo>
                                  <a:pt x="2965399" y="449808"/>
                                </a:lnTo>
                                <a:lnTo>
                                  <a:pt x="2965399" y="454126"/>
                                </a:lnTo>
                                <a:lnTo>
                                  <a:pt x="4761763" y="454126"/>
                                </a:lnTo>
                                <a:lnTo>
                                  <a:pt x="4761738" y="470395"/>
                                </a:lnTo>
                                <a:lnTo>
                                  <a:pt x="4794326" y="454126"/>
                                </a:lnTo>
                                <a:lnTo>
                                  <a:pt x="4802987" y="449808"/>
                                </a:lnTo>
                                <a:close/>
                              </a:path>
                              <a:path w="4822190" h="1778000">
                                <a:moveTo>
                                  <a:pt x="4812525" y="890282"/>
                                </a:moveTo>
                                <a:lnTo>
                                  <a:pt x="3006572" y="890282"/>
                                </a:lnTo>
                                <a:lnTo>
                                  <a:pt x="3006572" y="873937"/>
                                </a:lnTo>
                                <a:lnTo>
                                  <a:pt x="2965399" y="894537"/>
                                </a:lnTo>
                                <a:lnTo>
                                  <a:pt x="3006572" y="915123"/>
                                </a:lnTo>
                                <a:lnTo>
                                  <a:pt x="3006572" y="898855"/>
                                </a:lnTo>
                                <a:lnTo>
                                  <a:pt x="4812525" y="898855"/>
                                </a:lnTo>
                                <a:lnTo>
                                  <a:pt x="4812525" y="890282"/>
                                </a:lnTo>
                                <a:close/>
                              </a:path>
                              <a:path w="4822190" h="1778000">
                                <a:moveTo>
                                  <a:pt x="4822139" y="1756943"/>
                                </a:moveTo>
                                <a:lnTo>
                                  <a:pt x="4813490" y="1752625"/>
                                </a:lnTo>
                                <a:lnTo>
                                  <a:pt x="4780953" y="1736356"/>
                                </a:lnTo>
                                <a:lnTo>
                                  <a:pt x="4780953" y="1752625"/>
                                </a:lnTo>
                                <a:lnTo>
                                  <a:pt x="2965399" y="1752625"/>
                                </a:lnTo>
                                <a:lnTo>
                                  <a:pt x="2965399" y="1761197"/>
                                </a:lnTo>
                                <a:lnTo>
                                  <a:pt x="4780953" y="1761197"/>
                                </a:lnTo>
                                <a:lnTo>
                                  <a:pt x="4780953" y="1777542"/>
                                </a:lnTo>
                                <a:lnTo>
                                  <a:pt x="4813630" y="1761197"/>
                                </a:lnTo>
                                <a:lnTo>
                                  <a:pt x="4822139" y="1756943"/>
                                </a:lnTo>
                                <a:close/>
                              </a:path>
                            </a:pathLst>
                          </a:custGeom>
                          <a:solidFill>
                            <a:srgbClr val="000000"/>
                          </a:solidFill>
                        </wps:spPr>
                        <wps:bodyPr wrap="square" lIns="0" tIns="0" rIns="0" bIns="0" rtlCol="0">
                          <a:prstTxWarp prst="textNoShape">
                            <a:avLst/>
                          </a:prstTxWarp>
                          <a:noAutofit/>
                        </wps:bodyPr>
                      </wps:wsp>
                      <wps:wsp>
                        <wps:cNvPr id="265" name="Textbox 265"/>
                        <wps:cNvSpPr txBox="1"/>
                        <wps:spPr>
                          <a:xfrm>
                            <a:off x="765336" y="548030"/>
                            <a:ext cx="911225" cy="137160"/>
                          </a:xfrm>
                          <a:prstGeom prst="rect">
                            <a:avLst/>
                          </a:prstGeom>
                        </wps:spPr>
                        <wps:txbx>
                          <w:txbxContent>
                            <w:p>
                              <w:pPr>
                                <w:spacing w:line="215" w:lineRule="exact" w:before="0"/>
                                <w:ind w:left="0" w:right="0" w:firstLine="0"/>
                                <w:jc w:val="left"/>
                                <w:rPr>
                                  <w:sz w:val="19"/>
                                </w:rPr>
                              </w:pPr>
                              <w:r>
                                <w:rPr>
                                  <w:rFonts w:ascii="Times New Roman" w:eastAsia="Times New Roman"/>
                                  <w:spacing w:val="-2"/>
                                  <w:sz w:val="19"/>
                                </w:rPr>
                                <w:t>Msg1</w:t>
                              </w:r>
                              <w:r>
                                <w:rPr>
                                  <w:spacing w:val="-4"/>
                                  <w:sz w:val="19"/>
                                </w:rPr>
                                <w:t>：前导序列</w:t>
                              </w:r>
                            </w:p>
                          </w:txbxContent>
                        </wps:txbx>
                        <wps:bodyPr wrap="square" lIns="0" tIns="0" rIns="0" bIns="0" rtlCol="0">
                          <a:noAutofit/>
                        </wps:bodyPr>
                      </wps:wsp>
                      <wps:wsp>
                        <wps:cNvPr id="266" name="Textbox 266"/>
                        <wps:cNvSpPr txBox="1"/>
                        <wps:spPr>
                          <a:xfrm>
                            <a:off x="518265" y="1021033"/>
                            <a:ext cx="1405890" cy="137160"/>
                          </a:xfrm>
                          <a:prstGeom prst="rect">
                            <a:avLst/>
                          </a:prstGeom>
                        </wps:spPr>
                        <wps:txbx>
                          <w:txbxContent>
                            <w:p>
                              <w:pPr>
                                <w:spacing w:line="215" w:lineRule="exact" w:before="0"/>
                                <w:ind w:left="0" w:right="0" w:firstLine="0"/>
                                <w:jc w:val="left"/>
                                <w:rPr>
                                  <w:sz w:val="19"/>
                                </w:rPr>
                              </w:pPr>
                              <w:r>
                                <w:rPr>
                                  <w:rFonts w:ascii="Times New Roman" w:eastAsia="Times New Roman"/>
                                  <w:spacing w:val="-2"/>
                                  <w:sz w:val="19"/>
                                </w:rPr>
                                <w:t>Msg2</w:t>
                              </w:r>
                              <w:r>
                                <w:rPr>
                                  <w:spacing w:val="-3"/>
                                  <w:sz w:val="19"/>
                                </w:rPr>
                                <w:t>：随机接入响应报文</w:t>
                              </w:r>
                            </w:p>
                          </w:txbxContent>
                        </wps:txbx>
                        <wps:bodyPr wrap="square" lIns="0" tIns="0" rIns="0" bIns="0" rtlCol="0">
                          <a:noAutofit/>
                        </wps:bodyPr>
                      </wps:wsp>
                      <wps:wsp>
                        <wps:cNvPr id="267" name="Textbox 267"/>
                        <wps:cNvSpPr txBox="1"/>
                        <wps:spPr>
                          <a:xfrm>
                            <a:off x="3511597" y="981022"/>
                            <a:ext cx="1379220" cy="137160"/>
                          </a:xfrm>
                          <a:prstGeom prst="rect">
                            <a:avLst/>
                          </a:prstGeom>
                        </wps:spPr>
                        <wps:txbx>
                          <w:txbxContent>
                            <w:p>
                              <w:pPr>
                                <w:spacing w:line="215" w:lineRule="exact" w:before="0"/>
                                <w:ind w:left="0" w:right="0" w:firstLine="0"/>
                                <w:jc w:val="left"/>
                                <w:rPr>
                                  <w:sz w:val="19"/>
                                </w:rPr>
                              </w:pPr>
                              <w:r>
                                <w:rPr>
                                  <w:rFonts w:ascii="Times New Roman" w:eastAsia="Times New Roman"/>
                                  <w:spacing w:val="-2"/>
                                  <w:sz w:val="19"/>
                                </w:rPr>
                                <w:t>MsgA</w:t>
                              </w:r>
                              <w:r>
                                <w:rPr>
                                  <w:spacing w:val="-2"/>
                                  <w:sz w:val="19"/>
                                </w:rPr>
                                <w:t>：前导</w:t>
                              </w:r>
                              <w:r>
                                <w:rPr>
                                  <w:rFonts w:ascii="Times New Roman" w:eastAsia="Times New Roman"/>
                                  <w:spacing w:val="-2"/>
                                  <w:sz w:val="19"/>
                                </w:rPr>
                                <w:t>+</w:t>
                              </w:r>
                              <w:r>
                                <w:rPr>
                                  <w:spacing w:val="-4"/>
                                  <w:sz w:val="19"/>
                                </w:rPr>
                                <w:t>短数据报文</w:t>
                              </w:r>
                            </w:p>
                          </w:txbxContent>
                        </wps:txbx>
                        <wps:bodyPr wrap="square" lIns="0" tIns="0" rIns="0" bIns="0" rtlCol="0">
                          <a:noAutofit/>
                        </wps:bodyPr>
                      </wps:wsp>
                      <wps:wsp>
                        <wps:cNvPr id="268" name="Textbox 268"/>
                        <wps:cNvSpPr txBox="1"/>
                        <wps:spPr>
                          <a:xfrm>
                            <a:off x="518265" y="1494106"/>
                            <a:ext cx="1405890" cy="137160"/>
                          </a:xfrm>
                          <a:prstGeom prst="rect">
                            <a:avLst/>
                          </a:prstGeom>
                        </wps:spPr>
                        <wps:txbx>
                          <w:txbxContent>
                            <w:p>
                              <w:pPr>
                                <w:spacing w:line="215" w:lineRule="exact" w:before="0"/>
                                <w:ind w:left="0" w:right="0" w:firstLine="0"/>
                                <w:jc w:val="left"/>
                                <w:rPr>
                                  <w:sz w:val="19"/>
                                </w:rPr>
                              </w:pPr>
                              <w:r>
                                <w:rPr>
                                  <w:rFonts w:ascii="Times New Roman" w:eastAsia="Times New Roman"/>
                                  <w:spacing w:val="-2"/>
                                  <w:sz w:val="19"/>
                                </w:rPr>
                                <w:t>Msg3</w:t>
                              </w:r>
                              <w:r>
                                <w:rPr>
                                  <w:spacing w:val="-2"/>
                                  <w:sz w:val="19"/>
                                </w:rPr>
                                <w:t>：</w:t>
                              </w:r>
                              <w:r>
                                <w:rPr>
                                  <w:rFonts w:ascii="Times New Roman" w:eastAsia="Times New Roman"/>
                                  <w:spacing w:val="-2"/>
                                  <w:sz w:val="19"/>
                                </w:rPr>
                                <w:t>RRC</w:t>
                              </w:r>
                              <w:r>
                                <w:rPr>
                                  <w:spacing w:val="-4"/>
                                  <w:sz w:val="19"/>
                                </w:rPr>
                                <w:t>连接建立请求</w:t>
                              </w:r>
                            </w:p>
                          </w:txbxContent>
                        </wps:txbx>
                        <wps:bodyPr wrap="square" lIns="0" tIns="0" rIns="0" bIns="0" rtlCol="0">
                          <a:noAutofit/>
                        </wps:bodyPr>
                      </wps:wsp>
                      <wps:wsp>
                        <wps:cNvPr id="269" name="Textbox 269"/>
                        <wps:cNvSpPr txBox="1"/>
                        <wps:spPr>
                          <a:xfrm>
                            <a:off x="3605484" y="1432818"/>
                            <a:ext cx="1179195" cy="137160"/>
                          </a:xfrm>
                          <a:prstGeom prst="rect">
                            <a:avLst/>
                          </a:prstGeom>
                        </wps:spPr>
                        <wps:txbx>
                          <w:txbxContent>
                            <w:p>
                              <w:pPr>
                                <w:spacing w:line="215" w:lineRule="exact" w:before="0"/>
                                <w:ind w:left="0" w:right="0" w:firstLine="0"/>
                                <w:jc w:val="left"/>
                                <w:rPr>
                                  <w:sz w:val="19"/>
                                </w:rPr>
                              </w:pPr>
                              <w:r>
                                <w:rPr>
                                  <w:rFonts w:ascii="Times New Roman" w:eastAsia="Times New Roman"/>
                                  <w:spacing w:val="-2"/>
                                  <w:sz w:val="19"/>
                                </w:rPr>
                                <w:t>MsgB</w:t>
                              </w:r>
                              <w:r>
                                <w:rPr>
                                  <w:spacing w:val="-4"/>
                                  <w:sz w:val="19"/>
                                </w:rPr>
                                <w:t>：竞争冲突解决</w:t>
                              </w:r>
                            </w:p>
                          </w:txbxContent>
                        </wps:txbx>
                        <wps:bodyPr wrap="square" lIns="0" tIns="0" rIns="0" bIns="0" rtlCol="0">
                          <a:noAutofit/>
                        </wps:bodyPr>
                      </wps:wsp>
                      <wps:wsp>
                        <wps:cNvPr id="270" name="Textbox 270"/>
                        <wps:cNvSpPr txBox="1"/>
                        <wps:spPr>
                          <a:xfrm>
                            <a:off x="496509" y="1967178"/>
                            <a:ext cx="1405890" cy="470534"/>
                          </a:xfrm>
                          <a:prstGeom prst="rect">
                            <a:avLst/>
                          </a:prstGeom>
                        </wps:spPr>
                        <wps:txbx>
                          <w:txbxContent>
                            <w:p>
                              <w:pPr>
                                <w:spacing w:line="227" w:lineRule="exact" w:before="0"/>
                                <w:ind w:left="0" w:right="18" w:firstLine="0"/>
                                <w:jc w:val="center"/>
                                <w:rPr>
                                  <w:sz w:val="19"/>
                                </w:rPr>
                              </w:pPr>
                              <w:r>
                                <w:rPr>
                                  <w:rFonts w:ascii="Times New Roman" w:eastAsia="Times New Roman"/>
                                  <w:spacing w:val="-2"/>
                                  <w:sz w:val="19"/>
                                </w:rPr>
                                <w:t>Msg4</w:t>
                              </w:r>
                              <w:r>
                                <w:rPr>
                                  <w:spacing w:val="-3"/>
                                  <w:sz w:val="19"/>
                                </w:rPr>
                                <w:t>：连接建立确认报文</w:t>
                              </w:r>
                            </w:p>
                            <w:p>
                              <w:pPr>
                                <w:spacing w:line="240" w:lineRule="auto" w:before="30"/>
                                <w:rPr>
                                  <w:sz w:val="19"/>
                                </w:rPr>
                              </w:pPr>
                            </w:p>
                            <w:p>
                              <w:pPr>
                                <w:spacing w:line="236" w:lineRule="exact" w:before="0"/>
                                <w:ind w:left="67" w:right="18" w:firstLine="0"/>
                                <w:jc w:val="center"/>
                                <w:rPr>
                                  <w:sz w:val="19"/>
                                </w:rPr>
                              </w:pPr>
                              <w:r>
                                <w:rPr>
                                  <w:rFonts w:ascii="Times New Roman" w:eastAsia="Times New Roman"/>
                                  <w:spacing w:val="-2"/>
                                  <w:sz w:val="19"/>
                                </w:rPr>
                                <w:t>RRC</w:t>
                              </w:r>
                              <w:r>
                                <w:rPr>
                                  <w:spacing w:val="-4"/>
                                  <w:sz w:val="19"/>
                                </w:rPr>
                                <w:t>连接建立完成</w:t>
                              </w:r>
                            </w:p>
                          </w:txbxContent>
                        </wps:txbx>
                        <wps:bodyPr wrap="square" lIns="0" tIns="0" rIns="0" bIns="0" rtlCol="0">
                          <a:noAutofit/>
                        </wps:bodyPr>
                      </wps:wsp>
                      <wps:wsp>
                        <wps:cNvPr id="271" name="Textbox 271"/>
                        <wps:cNvSpPr txBox="1"/>
                        <wps:spPr>
                          <a:xfrm>
                            <a:off x="3705685" y="2300096"/>
                            <a:ext cx="1001394" cy="137160"/>
                          </a:xfrm>
                          <a:prstGeom prst="rect">
                            <a:avLst/>
                          </a:prstGeom>
                        </wps:spPr>
                        <wps:txbx>
                          <w:txbxContent>
                            <w:p>
                              <w:pPr>
                                <w:spacing w:line="216" w:lineRule="exact" w:before="0"/>
                                <w:ind w:left="0" w:right="0" w:firstLine="0"/>
                                <w:jc w:val="left"/>
                                <w:rPr>
                                  <w:sz w:val="19"/>
                                </w:rPr>
                              </w:pPr>
                              <w:r>
                                <w:rPr>
                                  <w:rFonts w:ascii="Times New Roman" w:eastAsia="Times New Roman"/>
                                  <w:spacing w:val="-2"/>
                                  <w:sz w:val="19"/>
                                </w:rPr>
                                <w:t>RRC</w:t>
                              </w:r>
                              <w:r>
                                <w:rPr>
                                  <w:spacing w:val="-4"/>
                                  <w:sz w:val="19"/>
                                </w:rPr>
                                <w:t>连接建立完成</w:t>
                              </w:r>
                            </w:p>
                          </w:txbxContent>
                        </wps:txbx>
                        <wps:bodyPr wrap="square" lIns="0" tIns="0" rIns="0" bIns="0" rtlCol="0">
                          <a:noAutofit/>
                        </wps:bodyPr>
                      </wps:wsp>
                      <wps:wsp>
                        <wps:cNvPr id="272" name="Textbox 272"/>
                        <wps:cNvSpPr txBox="1"/>
                        <wps:spPr>
                          <a:xfrm>
                            <a:off x="4807210" y="4289"/>
                            <a:ext cx="568960" cy="372745"/>
                          </a:xfrm>
                          <a:prstGeom prst="rect">
                            <a:avLst/>
                          </a:prstGeom>
                          <a:ln w="8578">
                            <a:solidFill>
                              <a:srgbClr val="000000"/>
                            </a:solidFill>
                            <a:prstDash val="solid"/>
                          </a:ln>
                        </wps:spPr>
                        <wps:txbx>
                          <w:txbxContent>
                            <w:p>
                              <w:pPr>
                                <w:spacing w:before="167"/>
                                <w:ind w:left="247" w:right="0" w:firstLine="0"/>
                                <w:jc w:val="left"/>
                                <w:rPr>
                                  <w:sz w:val="19"/>
                                </w:rPr>
                              </w:pPr>
                              <w:r>
                                <w:rPr>
                                  <w:spacing w:val="-8"/>
                                  <w:sz w:val="19"/>
                                </w:rPr>
                                <w:t>基站</w:t>
                              </w:r>
                            </w:p>
                          </w:txbxContent>
                        </wps:txbx>
                        <wps:bodyPr wrap="square" lIns="0" tIns="0" rIns="0" bIns="0" rtlCol="0">
                          <a:noAutofit/>
                        </wps:bodyPr>
                      </wps:wsp>
                      <wps:wsp>
                        <wps:cNvPr id="273" name="Textbox 273"/>
                        <wps:cNvSpPr txBox="1"/>
                        <wps:spPr>
                          <a:xfrm>
                            <a:off x="2969620" y="4289"/>
                            <a:ext cx="568960" cy="372745"/>
                          </a:xfrm>
                          <a:prstGeom prst="rect">
                            <a:avLst/>
                          </a:prstGeom>
                          <a:ln w="8578">
                            <a:solidFill>
                              <a:srgbClr val="000000"/>
                            </a:solidFill>
                            <a:prstDash val="solid"/>
                          </a:ln>
                        </wps:spPr>
                        <wps:txbx>
                          <w:txbxContent>
                            <w:p>
                              <w:pPr>
                                <w:spacing w:before="167"/>
                                <w:ind w:left="247" w:right="0" w:firstLine="0"/>
                                <w:jc w:val="left"/>
                                <w:rPr>
                                  <w:sz w:val="19"/>
                                </w:rPr>
                              </w:pPr>
                              <w:r>
                                <w:rPr>
                                  <w:spacing w:val="-8"/>
                                  <w:sz w:val="19"/>
                                </w:rPr>
                                <w:t>终端</w:t>
                              </w:r>
                            </w:p>
                          </w:txbxContent>
                        </wps:txbx>
                        <wps:bodyPr wrap="square" lIns="0" tIns="0" rIns="0" bIns="0" rtlCol="0">
                          <a:noAutofit/>
                        </wps:bodyPr>
                      </wps:wsp>
                      <wps:wsp>
                        <wps:cNvPr id="274" name="Textbox 274"/>
                        <wps:cNvSpPr txBox="1"/>
                        <wps:spPr>
                          <a:xfrm>
                            <a:off x="1841810" y="4289"/>
                            <a:ext cx="568960" cy="372745"/>
                          </a:xfrm>
                          <a:prstGeom prst="rect">
                            <a:avLst/>
                          </a:prstGeom>
                          <a:ln w="8578">
                            <a:solidFill>
                              <a:srgbClr val="000000"/>
                            </a:solidFill>
                            <a:prstDash val="solid"/>
                          </a:ln>
                        </wps:spPr>
                        <wps:txbx>
                          <w:txbxContent>
                            <w:p>
                              <w:pPr>
                                <w:spacing w:before="167"/>
                                <w:ind w:left="247" w:right="0" w:firstLine="0"/>
                                <w:jc w:val="left"/>
                                <w:rPr>
                                  <w:sz w:val="19"/>
                                </w:rPr>
                              </w:pPr>
                              <w:r>
                                <w:rPr>
                                  <w:spacing w:val="-8"/>
                                  <w:sz w:val="19"/>
                                </w:rPr>
                                <w:t>基站</w:t>
                              </w:r>
                            </w:p>
                          </w:txbxContent>
                        </wps:txbx>
                        <wps:bodyPr wrap="square" lIns="0" tIns="0" rIns="0" bIns="0" rtlCol="0">
                          <a:noAutofit/>
                        </wps:bodyPr>
                      </wps:wsp>
                      <wps:wsp>
                        <wps:cNvPr id="275" name="Textbox 275"/>
                        <wps:cNvSpPr txBox="1"/>
                        <wps:spPr>
                          <a:xfrm>
                            <a:off x="4289" y="4289"/>
                            <a:ext cx="568960" cy="372745"/>
                          </a:xfrm>
                          <a:prstGeom prst="rect">
                            <a:avLst/>
                          </a:prstGeom>
                          <a:ln w="8578">
                            <a:solidFill>
                              <a:srgbClr val="000000"/>
                            </a:solidFill>
                            <a:prstDash val="solid"/>
                          </a:ln>
                        </wps:spPr>
                        <wps:txbx>
                          <w:txbxContent>
                            <w:p>
                              <w:pPr>
                                <w:spacing w:before="167"/>
                                <w:ind w:left="246" w:right="0" w:firstLine="0"/>
                                <w:jc w:val="left"/>
                                <w:rPr>
                                  <w:sz w:val="19"/>
                                </w:rPr>
                              </w:pPr>
                              <w:r>
                                <w:rPr>
                                  <w:spacing w:val="-8"/>
                                  <w:sz w:val="19"/>
                                </w:rPr>
                                <w:t>终端</w:t>
                              </w:r>
                            </w:p>
                          </w:txbxContent>
                        </wps:txbx>
                        <wps:bodyPr wrap="square" lIns="0" tIns="0" rIns="0" bIns="0" rtlCol="0">
                          <a:noAutofit/>
                        </wps:bodyPr>
                      </wps:wsp>
                    </wpg:wgp>
                  </a:graphicData>
                </a:graphic>
              </wp:inline>
            </w:drawing>
          </mc:Choice>
          <mc:Fallback>
            <w:pict>
              <v:group style="width:423.65pt;height:233.85pt;mso-position-horizontal-relative:char;mso-position-vertical-relative:line" id="docshapegroup239" coordorigin="0,0" coordsize="8473,4677">
                <v:shape style="position:absolute;left:463;top:4152;width:2916;height:298" type="#_x0000_t202" id="docshape240" filled="true" fillcolor="#8faadc" stroked="false">
                  <v:textbox inset="0,0,0,0">
                    <w:txbxContent>
                      <w:p>
                        <w:pPr>
                          <w:spacing w:before="31"/>
                          <w:ind w:left="0" w:right="13" w:firstLine="0"/>
                          <w:jc w:val="center"/>
                          <w:rPr>
                            <w:color w:val="000000"/>
                            <w:sz w:val="19"/>
                          </w:rPr>
                        </w:pPr>
                        <w:bookmarkStart w:name="_bookmark17" w:id="36"/>
                        <w:bookmarkEnd w:id="36"/>
                        <w:r>
                          <w:rPr>
                            <w:color w:val="000000"/>
                          </w:rPr>
                        </w:r>
                        <w:r>
                          <w:rPr>
                            <w:color w:val="000000"/>
                            <w:spacing w:val="-6"/>
                            <w:sz w:val="19"/>
                          </w:rPr>
                          <w:t>数据传输</w:t>
                        </w:r>
                      </w:p>
                    </w:txbxContent>
                  </v:textbox>
                  <v:fill type="solid"/>
                  <w10:wrap type="none"/>
                </v:shape>
                <v:shape style="position:absolute;left:5118;top:4152;width:2931;height:298" type="#_x0000_t202" id="docshape241" filled="true" fillcolor="#8faadc" stroked="false">
                  <v:textbox inset="0,0,0,0">
                    <w:txbxContent>
                      <w:p>
                        <w:pPr>
                          <w:spacing w:before="31"/>
                          <w:ind w:left="0" w:right="7" w:firstLine="0"/>
                          <w:jc w:val="center"/>
                          <w:rPr>
                            <w:color w:val="000000"/>
                            <w:sz w:val="19"/>
                          </w:rPr>
                        </w:pPr>
                        <w:r>
                          <w:rPr>
                            <w:color w:val="000000"/>
                            <w:spacing w:val="-6"/>
                            <w:sz w:val="19"/>
                          </w:rPr>
                          <w:t>数据传输</w:t>
                        </w:r>
                      </w:p>
                    </w:txbxContent>
                  </v:textbox>
                  <v:fill type="solid"/>
                  <w10:wrap type="none"/>
                </v:shape>
                <v:shape style="position:absolute;left:454;top:593;width:2924;height:4084" id="docshape242" coordorigin="454,593" coordsize="2924,4084" path="m454,593l454,4677m3348,593l3378,4565e" filled="false" stroked="true" strokeweight=".6755pt" strokecolor="#000000">
                  <v:path arrowok="t"/>
                  <v:stroke dashstyle="solid"/>
                </v:shape>
                <v:shape style="position:absolute;left:439;top:1088;width:2940;height:2296" id="docshape243" coordorigin="439,1089" coordsize="2940,2296" path="m3348,1121l3335,1114,3283,1089,3283,1114,454,1114,454,1128,3283,1128,3283,1153,3335,1128,3348,1121xm3363,1815l519,1815,519,1789,454,1821,519,1854,519,1828,3363,1828,3363,1815xm3378,3345l504,3345,504,3319,439,3352,504,3384,504,3359,3378,3359,3378,3345xm3378,2600l3365,2593,3314,2567,3314,2593,454,2593,454,2606,3314,2606,3314,2632,3365,2606,3378,2600xe" filled="true" fillcolor="#000000" stroked="false">
                  <v:path arrowok="t"/>
                  <v:fill type="solid"/>
                </v:shape>
                <v:shape style="position:absolute;left:5124;top:593;width:2924;height:3972" id="docshape244" coordorigin="5124,593" coordsize="2924,3972" path="m5124,593l5124,4565m8018,593l8048,4565e" filled="false" stroked="true" strokeweight=".6755pt" strokecolor="#000000">
                  <v:path arrowok="t"/>
                  <v:stroke dashstyle="solid"/>
                </v:shape>
                <v:shape style="position:absolute;left:454;top:1113;width:7594;height:2800" id="docshape245" coordorigin="454,1113" coordsize="7594,2800" path="m3348,3880l3335,3873,3283,3847,3283,3873,454,3873,454,3887,3283,3887,3283,3912,3335,3887,3348,3880xm5124,1821l5112,1808,5076,1767,5067,1791,3366,1113,3361,1126,5062,1804,5056,1818,5052,1818,5054,1823,5052,1827,5056,1827,5062,1842,4295,2185,3366,1815,3361,1828,4278,2192,3361,2603,3366,2615,4296,2199,5062,2504,5055,2520,5052,2520,5054,2524,5052,2528,5055,2528,5063,2543,3360,3346,3366,3358,5069,2556,5079,2579,5111,2539,5124,2522,5112,2508,5076,2468,5067,2492,4313,2192,5068,1854,5078,1877,5111,1837,5124,1821xm8018,1821l8005,1815,7953,1789,7953,1815,5124,1815,5124,1821,5124,1828,7953,1828,7953,1854,8005,1828,8018,1821xm8033,2515l5189,2515,5189,2489,5124,2522,5189,2554,5189,2529,8033,2529,8033,2515xm8048,3880l8035,3873,7983,3847,7983,3873,5124,3873,5124,3887,7983,3887,7983,3912,8035,3887,8048,3880xe" filled="true" fillcolor="#000000" stroked="false">
                  <v:path arrowok="t"/>
                  <v:fill type="solid"/>
                </v:shape>
                <v:shape style="position:absolute;left:1205;top:863;width:1435;height:216" type="#_x0000_t202" id="docshape246" filled="false" stroked="false">
                  <v:textbox inset="0,0,0,0">
                    <w:txbxContent>
                      <w:p>
                        <w:pPr>
                          <w:spacing w:line="215" w:lineRule="exact" w:before="0"/>
                          <w:ind w:left="0" w:right="0" w:firstLine="0"/>
                          <w:jc w:val="left"/>
                          <w:rPr>
                            <w:sz w:val="19"/>
                          </w:rPr>
                        </w:pPr>
                        <w:r>
                          <w:rPr>
                            <w:rFonts w:ascii="Times New Roman" w:eastAsia="Times New Roman"/>
                            <w:spacing w:val="-2"/>
                            <w:sz w:val="19"/>
                          </w:rPr>
                          <w:t>Msg1</w:t>
                        </w:r>
                        <w:r>
                          <w:rPr>
                            <w:spacing w:val="-4"/>
                            <w:sz w:val="19"/>
                          </w:rPr>
                          <w:t>：前导序列</w:t>
                        </w:r>
                      </w:p>
                    </w:txbxContent>
                  </v:textbox>
                  <w10:wrap type="none"/>
                </v:shape>
                <v:shape style="position:absolute;left:816;top:1607;width:2214;height:216" type="#_x0000_t202" id="docshape247" filled="false" stroked="false">
                  <v:textbox inset="0,0,0,0">
                    <w:txbxContent>
                      <w:p>
                        <w:pPr>
                          <w:spacing w:line="215" w:lineRule="exact" w:before="0"/>
                          <w:ind w:left="0" w:right="0" w:firstLine="0"/>
                          <w:jc w:val="left"/>
                          <w:rPr>
                            <w:sz w:val="19"/>
                          </w:rPr>
                        </w:pPr>
                        <w:r>
                          <w:rPr>
                            <w:rFonts w:ascii="Times New Roman" w:eastAsia="Times New Roman"/>
                            <w:spacing w:val="-2"/>
                            <w:sz w:val="19"/>
                          </w:rPr>
                          <w:t>Msg2</w:t>
                        </w:r>
                        <w:r>
                          <w:rPr>
                            <w:spacing w:val="-3"/>
                            <w:sz w:val="19"/>
                          </w:rPr>
                          <w:t>：随机接入响应报文</w:t>
                        </w:r>
                      </w:p>
                    </w:txbxContent>
                  </v:textbox>
                  <w10:wrap type="none"/>
                </v:shape>
                <v:shape style="position:absolute;left:5530;top:1544;width:2172;height:216" type="#_x0000_t202" id="docshape248" filled="false" stroked="false">
                  <v:textbox inset="0,0,0,0">
                    <w:txbxContent>
                      <w:p>
                        <w:pPr>
                          <w:spacing w:line="215" w:lineRule="exact" w:before="0"/>
                          <w:ind w:left="0" w:right="0" w:firstLine="0"/>
                          <w:jc w:val="left"/>
                          <w:rPr>
                            <w:sz w:val="19"/>
                          </w:rPr>
                        </w:pPr>
                        <w:r>
                          <w:rPr>
                            <w:rFonts w:ascii="Times New Roman" w:eastAsia="Times New Roman"/>
                            <w:spacing w:val="-2"/>
                            <w:sz w:val="19"/>
                          </w:rPr>
                          <w:t>MsgA</w:t>
                        </w:r>
                        <w:r>
                          <w:rPr>
                            <w:spacing w:val="-2"/>
                            <w:sz w:val="19"/>
                          </w:rPr>
                          <w:t>：前导</w:t>
                        </w:r>
                        <w:r>
                          <w:rPr>
                            <w:rFonts w:ascii="Times New Roman" w:eastAsia="Times New Roman"/>
                            <w:spacing w:val="-2"/>
                            <w:sz w:val="19"/>
                          </w:rPr>
                          <w:t>+</w:t>
                        </w:r>
                        <w:r>
                          <w:rPr>
                            <w:spacing w:val="-4"/>
                            <w:sz w:val="19"/>
                          </w:rPr>
                          <w:t>短数据报文</w:t>
                        </w:r>
                      </w:p>
                    </w:txbxContent>
                  </v:textbox>
                  <w10:wrap type="none"/>
                </v:shape>
                <v:shape style="position:absolute;left:816;top:2352;width:2214;height:216" type="#_x0000_t202" id="docshape249" filled="false" stroked="false">
                  <v:textbox inset="0,0,0,0">
                    <w:txbxContent>
                      <w:p>
                        <w:pPr>
                          <w:spacing w:line="215" w:lineRule="exact" w:before="0"/>
                          <w:ind w:left="0" w:right="0" w:firstLine="0"/>
                          <w:jc w:val="left"/>
                          <w:rPr>
                            <w:sz w:val="19"/>
                          </w:rPr>
                        </w:pPr>
                        <w:r>
                          <w:rPr>
                            <w:rFonts w:ascii="Times New Roman" w:eastAsia="Times New Roman"/>
                            <w:spacing w:val="-2"/>
                            <w:sz w:val="19"/>
                          </w:rPr>
                          <w:t>Msg3</w:t>
                        </w:r>
                        <w:r>
                          <w:rPr>
                            <w:spacing w:val="-2"/>
                            <w:sz w:val="19"/>
                          </w:rPr>
                          <w:t>：</w:t>
                        </w:r>
                        <w:r>
                          <w:rPr>
                            <w:rFonts w:ascii="Times New Roman" w:eastAsia="Times New Roman"/>
                            <w:spacing w:val="-2"/>
                            <w:sz w:val="19"/>
                          </w:rPr>
                          <w:t>RRC</w:t>
                        </w:r>
                        <w:r>
                          <w:rPr>
                            <w:spacing w:val="-4"/>
                            <w:sz w:val="19"/>
                          </w:rPr>
                          <w:t>连接建立请求</w:t>
                        </w:r>
                      </w:p>
                    </w:txbxContent>
                  </v:textbox>
                  <w10:wrap type="none"/>
                </v:shape>
                <v:shape style="position:absolute;left:5677;top:2256;width:1857;height:216" type="#_x0000_t202" id="docshape250" filled="false" stroked="false">
                  <v:textbox inset="0,0,0,0">
                    <w:txbxContent>
                      <w:p>
                        <w:pPr>
                          <w:spacing w:line="215" w:lineRule="exact" w:before="0"/>
                          <w:ind w:left="0" w:right="0" w:firstLine="0"/>
                          <w:jc w:val="left"/>
                          <w:rPr>
                            <w:sz w:val="19"/>
                          </w:rPr>
                        </w:pPr>
                        <w:r>
                          <w:rPr>
                            <w:rFonts w:ascii="Times New Roman" w:eastAsia="Times New Roman"/>
                            <w:spacing w:val="-2"/>
                            <w:sz w:val="19"/>
                          </w:rPr>
                          <w:t>MsgB</w:t>
                        </w:r>
                        <w:r>
                          <w:rPr>
                            <w:spacing w:val="-4"/>
                            <w:sz w:val="19"/>
                          </w:rPr>
                          <w:t>：竞争冲突解决</w:t>
                        </w:r>
                      </w:p>
                    </w:txbxContent>
                  </v:textbox>
                  <w10:wrap type="none"/>
                </v:shape>
                <v:shape style="position:absolute;left:781;top:3097;width:2214;height:741" type="#_x0000_t202" id="docshape251" filled="false" stroked="false">
                  <v:textbox inset="0,0,0,0">
                    <w:txbxContent>
                      <w:p>
                        <w:pPr>
                          <w:spacing w:line="227" w:lineRule="exact" w:before="0"/>
                          <w:ind w:left="0" w:right="18" w:firstLine="0"/>
                          <w:jc w:val="center"/>
                          <w:rPr>
                            <w:sz w:val="19"/>
                          </w:rPr>
                        </w:pPr>
                        <w:r>
                          <w:rPr>
                            <w:rFonts w:ascii="Times New Roman" w:eastAsia="Times New Roman"/>
                            <w:spacing w:val="-2"/>
                            <w:sz w:val="19"/>
                          </w:rPr>
                          <w:t>Msg4</w:t>
                        </w:r>
                        <w:r>
                          <w:rPr>
                            <w:spacing w:val="-3"/>
                            <w:sz w:val="19"/>
                          </w:rPr>
                          <w:t>：连接建立确认报文</w:t>
                        </w:r>
                      </w:p>
                      <w:p>
                        <w:pPr>
                          <w:spacing w:line="240" w:lineRule="auto" w:before="30"/>
                          <w:rPr>
                            <w:sz w:val="19"/>
                          </w:rPr>
                        </w:pPr>
                      </w:p>
                      <w:p>
                        <w:pPr>
                          <w:spacing w:line="236" w:lineRule="exact" w:before="0"/>
                          <w:ind w:left="67" w:right="18" w:firstLine="0"/>
                          <w:jc w:val="center"/>
                          <w:rPr>
                            <w:sz w:val="19"/>
                          </w:rPr>
                        </w:pPr>
                        <w:r>
                          <w:rPr>
                            <w:rFonts w:ascii="Times New Roman" w:eastAsia="Times New Roman"/>
                            <w:spacing w:val="-2"/>
                            <w:sz w:val="19"/>
                          </w:rPr>
                          <w:t>RRC</w:t>
                        </w:r>
                        <w:r>
                          <w:rPr>
                            <w:spacing w:val="-4"/>
                            <w:sz w:val="19"/>
                          </w:rPr>
                          <w:t>连接建立完成</w:t>
                        </w:r>
                      </w:p>
                    </w:txbxContent>
                  </v:textbox>
                  <w10:wrap type="none"/>
                </v:shape>
                <v:shape style="position:absolute;left:5835;top:3622;width:1577;height:216" type="#_x0000_t202" id="docshape252" filled="false" stroked="false">
                  <v:textbox inset="0,0,0,0">
                    <w:txbxContent>
                      <w:p>
                        <w:pPr>
                          <w:spacing w:line="216" w:lineRule="exact" w:before="0"/>
                          <w:ind w:left="0" w:right="0" w:firstLine="0"/>
                          <w:jc w:val="left"/>
                          <w:rPr>
                            <w:sz w:val="19"/>
                          </w:rPr>
                        </w:pPr>
                        <w:r>
                          <w:rPr>
                            <w:rFonts w:ascii="Times New Roman" w:eastAsia="Times New Roman"/>
                            <w:spacing w:val="-2"/>
                            <w:sz w:val="19"/>
                          </w:rPr>
                          <w:t>RRC</w:t>
                        </w:r>
                        <w:r>
                          <w:rPr>
                            <w:spacing w:val="-4"/>
                            <w:sz w:val="19"/>
                          </w:rPr>
                          <w:t>连接建立完成</w:t>
                        </w:r>
                      </w:p>
                    </w:txbxContent>
                  </v:textbox>
                  <w10:wrap type="none"/>
                </v:shape>
                <v:shape style="position:absolute;left:7570;top:6;width:896;height:587" type="#_x0000_t202" id="docshape253" filled="false" stroked="true" strokeweight=".6755pt" strokecolor="#000000">
                  <v:textbox inset="0,0,0,0">
                    <w:txbxContent>
                      <w:p>
                        <w:pPr>
                          <w:spacing w:before="167"/>
                          <w:ind w:left="247" w:right="0" w:firstLine="0"/>
                          <w:jc w:val="left"/>
                          <w:rPr>
                            <w:sz w:val="19"/>
                          </w:rPr>
                        </w:pPr>
                        <w:r>
                          <w:rPr>
                            <w:spacing w:val="-8"/>
                            <w:sz w:val="19"/>
                          </w:rPr>
                          <w:t>基站</w:t>
                        </w:r>
                      </w:p>
                    </w:txbxContent>
                  </v:textbox>
                  <v:stroke dashstyle="solid"/>
                  <w10:wrap type="none"/>
                </v:shape>
                <v:shape style="position:absolute;left:4676;top:6;width:896;height:587" type="#_x0000_t202" id="docshape254" filled="false" stroked="true" strokeweight=".6755pt" strokecolor="#000000">
                  <v:textbox inset="0,0,0,0">
                    <w:txbxContent>
                      <w:p>
                        <w:pPr>
                          <w:spacing w:before="167"/>
                          <w:ind w:left="247" w:right="0" w:firstLine="0"/>
                          <w:jc w:val="left"/>
                          <w:rPr>
                            <w:sz w:val="19"/>
                          </w:rPr>
                        </w:pPr>
                        <w:r>
                          <w:rPr>
                            <w:spacing w:val="-8"/>
                            <w:sz w:val="19"/>
                          </w:rPr>
                          <w:t>终端</w:t>
                        </w:r>
                      </w:p>
                    </w:txbxContent>
                  </v:textbox>
                  <v:stroke dashstyle="solid"/>
                  <w10:wrap type="none"/>
                </v:shape>
                <v:shape style="position:absolute;left:2900;top:6;width:896;height:587" type="#_x0000_t202" id="docshape255" filled="false" stroked="true" strokeweight=".6755pt" strokecolor="#000000">
                  <v:textbox inset="0,0,0,0">
                    <w:txbxContent>
                      <w:p>
                        <w:pPr>
                          <w:spacing w:before="167"/>
                          <w:ind w:left="247" w:right="0" w:firstLine="0"/>
                          <w:jc w:val="left"/>
                          <w:rPr>
                            <w:sz w:val="19"/>
                          </w:rPr>
                        </w:pPr>
                        <w:r>
                          <w:rPr>
                            <w:spacing w:val="-8"/>
                            <w:sz w:val="19"/>
                          </w:rPr>
                          <w:t>基站</w:t>
                        </w:r>
                      </w:p>
                    </w:txbxContent>
                  </v:textbox>
                  <v:stroke dashstyle="solid"/>
                  <w10:wrap type="none"/>
                </v:shape>
                <v:shape style="position:absolute;left:6;top:6;width:896;height:587" type="#_x0000_t202" id="docshape256" filled="false" stroked="true" strokeweight=".6755pt" strokecolor="#000000">
                  <v:textbox inset="0,0,0,0">
                    <w:txbxContent>
                      <w:p>
                        <w:pPr>
                          <w:spacing w:before="167"/>
                          <w:ind w:left="246" w:right="0" w:firstLine="0"/>
                          <w:jc w:val="left"/>
                          <w:rPr>
                            <w:sz w:val="19"/>
                          </w:rPr>
                        </w:pPr>
                        <w:r>
                          <w:rPr>
                            <w:spacing w:val="-8"/>
                            <w:sz w:val="19"/>
                          </w:rPr>
                          <w:t>终端</w:t>
                        </w:r>
                      </w:p>
                    </w:txbxContent>
                  </v:textbox>
                  <v:stroke dashstyle="solid"/>
                  <w10:wrap type="none"/>
                </v:shape>
              </v:group>
            </w:pict>
          </mc:Fallback>
        </mc:AlternateContent>
      </w:r>
      <w:r>
        <w:rPr>
          <w:sz w:val="20"/>
        </w:rPr>
      </w:r>
    </w:p>
    <w:p>
      <w:pPr>
        <w:tabs>
          <w:tab w:pos="4734" w:val="left" w:leader="none"/>
        </w:tabs>
        <w:spacing w:before="0"/>
        <w:ind w:left="0" w:right="162" w:firstLine="0"/>
        <w:jc w:val="center"/>
        <w:rPr>
          <w:sz w:val="19"/>
        </w:rPr>
      </w:pPr>
      <w:r>
        <w:rPr>
          <w:sz w:val="19"/>
        </w:rPr>
        <w:t>基于连接的四步随机接入过</w:t>
      </w:r>
      <w:r>
        <w:rPr>
          <w:spacing w:val="-10"/>
          <w:sz w:val="19"/>
        </w:rPr>
        <w:t>程</w:t>
      </w:r>
      <w:r>
        <w:rPr>
          <w:sz w:val="19"/>
        </w:rPr>
        <w:tab/>
        <w:t>基于连接的两步随机接入过</w:t>
      </w:r>
      <w:r>
        <w:rPr>
          <w:spacing w:val="-10"/>
          <w:sz w:val="19"/>
        </w:rPr>
        <w:t>程</w:t>
      </w:r>
    </w:p>
    <w:p>
      <w:pPr>
        <w:spacing w:before="218"/>
        <w:ind w:left="0" w:right="218" w:firstLine="0"/>
        <w:jc w:val="center"/>
        <w:rPr>
          <w:sz w:val="21"/>
        </w:rPr>
      </w:pPr>
      <w:r>
        <w:rPr>
          <w:spacing w:val="-27"/>
          <w:sz w:val="21"/>
        </w:rPr>
        <w:t>图 </w:t>
      </w:r>
      <w:r>
        <w:rPr>
          <w:rFonts w:ascii="Times New Roman" w:eastAsia="Times New Roman"/>
          <w:sz w:val="21"/>
        </w:rPr>
        <w:t>2-1</w:t>
      </w:r>
      <w:r>
        <w:rPr>
          <w:rFonts w:ascii="Times New Roman" w:eastAsia="Times New Roman"/>
          <w:spacing w:val="-2"/>
          <w:sz w:val="21"/>
        </w:rPr>
        <w:t> </w:t>
      </w:r>
      <w:r>
        <w:rPr>
          <w:rFonts w:ascii="Times New Roman" w:eastAsia="Times New Roman"/>
          <w:sz w:val="21"/>
        </w:rPr>
        <w:t>5G</w:t>
      </w:r>
      <w:r>
        <w:rPr>
          <w:rFonts w:ascii="Times New Roman" w:eastAsia="Times New Roman"/>
          <w:spacing w:val="-1"/>
          <w:sz w:val="21"/>
        </w:rPr>
        <w:t> </w:t>
      </w:r>
      <w:r>
        <w:rPr>
          <w:rFonts w:ascii="Times New Roman" w:eastAsia="Times New Roman"/>
          <w:sz w:val="21"/>
        </w:rPr>
        <w:t>NR </w:t>
      </w:r>
      <w:r>
        <w:rPr>
          <w:sz w:val="21"/>
        </w:rPr>
        <w:t>两步</w:t>
      </w:r>
      <w:r>
        <w:rPr>
          <w:rFonts w:ascii="Times New Roman" w:eastAsia="Times New Roman"/>
          <w:sz w:val="21"/>
        </w:rPr>
        <w:t>/</w:t>
      </w:r>
      <w:r>
        <w:rPr>
          <w:spacing w:val="-1"/>
          <w:sz w:val="21"/>
        </w:rPr>
        <w:t>四步竞争式随机接入流程示意图</w:t>
      </w:r>
    </w:p>
    <w:p>
      <w:pPr>
        <w:pStyle w:val="BodyText"/>
        <w:spacing w:before="206"/>
        <w:rPr>
          <w:sz w:val="21"/>
        </w:rPr>
      </w:pPr>
    </w:p>
    <w:p>
      <w:pPr>
        <w:pStyle w:val="BodyText"/>
        <w:spacing w:line="331" w:lineRule="auto"/>
        <w:ind w:left="240" w:right="284"/>
      </w:pPr>
      <w:r>
        <w:rPr>
          <w:spacing w:val="-1"/>
        </w:rPr>
        <w:t>争预留模型，记为 </w:t>
      </w:r>
      <w:r>
        <w:rPr>
          <w:rFonts w:ascii="Times New Roman" w:eastAsia="Times New Roman"/>
        </w:rPr>
        <w:t>CBA</w:t>
      </w:r>
      <w:r>
        <w:rPr>
          <w:rFonts w:ascii="Garamond" w:eastAsia="Garamond"/>
        </w:rPr>
        <w:t>(</w:t>
      </w:r>
      <w:r>
        <w:rPr>
          <w:rFonts w:ascii="Times New Roman" w:eastAsia="Times New Roman"/>
          <w:i/>
        </w:rPr>
        <w:t>q, M</w:t>
      </w:r>
      <w:r>
        <w:rPr>
          <w:rFonts w:ascii="Times New Roman" w:eastAsia="Times New Roman"/>
          <w:i/>
          <w:spacing w:val="-16"/>
        </w:rPr>
        <w:t> </w:t>
      </w:r>
      <w:r>
        <w:rPr>
          <w:rFonts w:ascii="Garamond" w:eastAsia="Garamond"/>
        </w:rPr>
        <w:t>)</w:t>
      </w:r>
      <w:r>
        <w:rPr>
          <w:spacing w:val="-2"/>
        </w:rPr>
        <w:t>。其中 </w:t>
      </w:r>
      <w:r>
        <w:rPr>
          <w:rFonts w:ascii="Times New Roman" w:eastAsia="Times New Roman"/>
          <w:i/>
        </w:rPr>
        <w:t>q</w:t>
      </w:r>
      <w:r>
        <w:rPr>
          <w:rFonts w:ascii="Times New Roman" w:eastAsia="Times New Roman"/>
          <w:i/>
          <w:spacing w:val="40"/>
        </w:rPr>
        <w:t> </w:t>
      </w:r>
      <w:r>
        <w:rPr/>
        <w:t>表示接入阶段的竞争概率，</w:t>
      </w:r>
      <w:r>
        <w:rPr>
          <w:rFonts w:ascii="Times New Roman" w:eastAsia="Times New Roman"/>
          <w:i/>
        </w:rPr>
        <w:t>M</w:t>
      </w:r>
      <w:r>
        <w:rPr>
          <w:rFonts w:ascii="Times New Roman" w:eastAsia="Times New Roman"/>
          <w:i/>
          <w:spacing w:val="80"/>
        </w:rPr>
        <w:t> </w:t>
      </w:r>
      <w:r>
        <w:rPr/>
        <w:t>表示一次竞争成</w:t>
      </w:r>
      <w:r>
        <w:rPr>
          <w:spacing w:val="-4"/>
        </w:rPr>
        <w:t>功后可连续占用的传输时隙数。当 </w:t>
      </w:r>
      <w:r>
        <w:rPr>
          <w:rFonts w:ascii="Times New Roman" w:eastAsia="Times New Roman"/>
          <w:i/>
        </w:rPr>
        <w:t>M</w:t>
      </w:r>
      <w:r>
        <w:rPr>
          <w:rFonts w:ascii="Times New Roman" w:eastAsia="Times New Roman"/>
          <w:i/>
          <w:spacing w:val="40"/>
        </w:rPr>
        <w:t> </w:t>
      </w:r>
      <w:r>
        <w:rPr>
          <w:rFonts w:ascii="Garamond" w:eastAsia="Garamond"/>
        </w:rPr>
        <w:t>= 1 </w:t>
      </w:r>
      <w:r>
        <w:rPr>
          <w:spacing w:val="5"/>
        </w:rPr>
        <w:t>时，该模型退化为标准</w:t>
      </w:r>
      <w:r>
        <w:rPr>
          <w:rFonts w:ascii="Times New Roman" w:eastAsia="Times New Roman"/>
        </w:rPr>
        <w:t>Aloha</w:t>
      </w:r>
      <w:r>
        <w:rPr>
          <w:spacing w:val="-19"/>
        </w:rPr>
        <w:t>；当 </w:t>
      </w:r>
      <w:r>
        <w:rPr>
          <w:rFonts w:ascii="Times New Roman" w:eastAsia="Times New Roman"/>
          <w:i/>
        </w:rPr>
        <w:t>M</w:t>
      </w:r>
      <w:r>
        <w:rPr>
          <w:rFonts w:ascii="Times New Roman" w:eastAsia="Times New Roman"/>
          <w:i/>
          <w:spacing w:val="13"/>
        </w:rPr>
        <w:t> &gt; </w:t>
      </w:r>
      <w:r>
        <w:rPr>
          <w:rFonts w:ascii="Garamond" w:eastAsia="Garamond"/>
        </w:rPr>
        <w:t>1 </w:t>
      </w:r>
      <w:r>
        <w:rPr/>
        <w:t>时，</w:t>
      </w:r>
      <w:r>
        <w:rPr>
          <w:spacing w:val="1"/>
        </w:rPr>
        <w:t>竞争需要的开销可在多个数据包之间分摊，从而提高单位数据的吞吐性能。从</w:t>
      </w:r>
      <w:r>
        <w:rPr>
          <w:rFonts w:ascii="Times New Roman" w:eastAsia="Times New Roman"/>
        </w:rPr>
        <w:t>MAC </w:t>
      </w:r>
      <w:r>
        <w:rPr/>
        <w:t>层抽象角度看，</w:t>
      </w:r>
      <w:r>
        <w:rPr>
          <w:rFonts w:ascii="Times New Roman" w:eastAsia="Times New Roman"/>
        </w:rPr>
        <w:t>5G</w:t>
      </w:r>
      <w:r>
        <w:rPr>
          <w:rFonts w:ascii="Times New Roman" w:eastAsia="Times New Roman"/>
          <w:spacing w:val="40"/>
        </w:rPr>
        <w:t> </w:t>
      </w:r>
      <w:r>
        <w:rPr>
          <w:rFonts w:ascii="Times New Roman" w:eastAsia="Times New Roman"/>
        </w:rPr>
        <w:t>NR</w:t>
      </w:r>
      <w:r>
        <w:rPr>
          <w:rFonts w:ascii="Times New Roman" w:eastAsia="Times New Roman"/>
          <w:spacing w:val="40"/>
        </w:rPr>
        <w:t> </w:t>
      </w:r>
      <w:r>
        <w:rPr/>
        <w:t>基于连接的数据传输机制可以视为一种基于竞争建立、独占传输</w:t>
      </w:r>
      <w:r>
        <w:rPr>
          <w:spacing w:val="-11"/>
        </w:rPr>
        <w:t>的 </w:t>
      </w:r>
      <w:r>
        <w:rPr>
          <w:rFonts w:ascii="Times New Roman" w:eastAsia="Times New Roman"/>
        </w:rPr>
        <w:t>Aloha </w:t>
      </w:r>
      <w:r>
        <w:rPr/>
        <w:t>扩展形式。</w:t>
      </w:r>
    </w:p>
    <w:p>
      <w:pPr>
        <w:pStyle w:val="BodyText"/>
        <w:spacing w:before="160"/>
      </w:pPr>
    </w:p>
    <w:p>
      <w:pPr>
        <w:pStyle w:val="Heading5"/>
        <w:numPr>
          <w:ilvl w:val="2"/>
          <w:numId w:val="23"/>
        </w:numPr>
        <w:tabs>
          <w:tab w:pos="1039" w:val="left" w:leader="none"/>
        </w:tabs>
        <w:spacing w:line="240" w:lineRule="auto" w:before="0" w:after="0"/>
        <w:ind w:left="1039" w:right="0" w:hanging="799"/>
        <w:jc w:val="left"/>
      </w:pPr>
      <w:r>
        <w:rPr>
          <w:rFonts w:ascii="Times New Roman" w:eastAsia="Times New Roman"/>
        </w:rPr>
        <w:t>5G</w:t>
      </w:r>
      <w:r>
        <w:rPr>
          <w:rFonts w:ascii="Times New Roman" w:eastAsia="Times New Roman"/>
          <w:spacing w:val="-3"/>
        </w:rPr>
        <w:t> </w:t>
      </w:r>
      <w:r>
        <w:rPr>
          <w:rFonts w:ascii="Times New Roman" w:eastAsia="Times New Roman"/>
        </w:rPr>
        <w:t>NR</w:t>
      </w:r>
      <w:r>
        <w:rPr>
          <w:rFonts w:ascii="Times New Roman" w:eastAsia="Times New Roman"/>
          <w:spacing w:val="-1"/>
        </w:rPr>
        <w:t> </w:t>
      </w:r>
      <w:r>
        <w:rPr/>
        <w:t>小数据传输（</w:t>
      </w:r>
      <w:r>
        <w:rPr>
          <w:rFonts w:ascii="Times New Roman" w:eastAsia="Times New Roman"/>
        </w:rPr>
        <w:t>SDT</w:t>
      </w:r>
      <w:r>
        <w:rPr/>
        <w:t>）</w:t>
      </w:r>
      <w:r>
        <w:rPr>
          <w:spacing w:val="-2"/>
        </w:rPr>
        <w:t>随机接入机制</w:t>
      </w:r>
    </w:p>
    <w:p>
      <w:pPr>
        <w:pStyle w:val="BodyText"/>
        <w:spacing w:line="331" w:lineRule="auto" w:before="343"/>
        <w:ind w:left="240" w:right="457" w:firstLine="480"/>
        <w:jc w:val="both"/>
      </w:pPr>
      <w:r>
        <w:rPr>
          <w:spacing w:val="-15"/>
        </w:rPr>
        <w:t>在 </w:t>
      </w:r>
      <w:r>
        <w:rPr>
          <w:rFonts w:ascii="Times New Roman" w:eastAsia="Times New Roman"/>
          <w:spacing w:val="-2"/>
        </w:rPr>
        <w:t>5G</w:t>
      </w:r>
      <w:r>
        <w:rPr>
          <w:rFonts w:ascii="Times New Roman" w:eastAsia="Times New Roman"/>
          <w:spacing w:val="-13"/>
        </w:rPr>
        <w:t> </w:t>
      </w:r>
      <w:r>
        <w:rPr>
          <w:rFonts w:ascii="Times New Roman" w:eastAsia="Times New Roman"/>
          <w:spacing w:val="-2"/>
        </w:rPr>
        <w:t>NR</w:t>
      </w:r>
      <w:r>
        <w:rPr>
          <w:rFonts w:ascii="Times New Roman" w:eastAsia="Times New Roman"/>
          <w:spacing w:val="-13"/>
        </w:rPr>
        <w:t> </w:t>
      </w:r>
      <w:r>
        <w:rPr>
          <w:spacing w:val="-2"/>
        </w:rPr>
        <w:t>小数据传输（</w:t>
      </w:r>
      <w:r>
        <w:rPr>
          <w:rFonts w:ascii="Times New Roman" w:eastAsia="Times New Roman"/>
          <w:spacing w:val="-2"/>
        </w:rPr>
        <w:t>Small</w:t>
      </w:r>
      <w:r>
        <w:rPr>
          <w:rFonts w:ascii="Times New Roman" w:eastAsia="Times New Roman"/>
          <w:spacing w:val="-4"/>
        </w:rPr>
        <w:t> </w:t>
      </w:r>
      <w:r>
        <w:rPr>
          <w:rFonts w:ascii="Times New Roman" w:eastAsia="Times New Roman"/>
          <w:spacing w:val="-2"/>
        </w:rPr>
        <w:t>Data Transmission, SDT</w:t>
      </w:r>
      <w:r>
        <w:rPr>
          <w:spacing w:val="-2"/>
        </w:rPr>
        <w:t>）机制中，终端在无既有连接状态下可通过随机接入过程直接完成短数据上行传输。在四步 </w:t>
      </w:r>
      <w:r>
        <w:rPr>
          <w:rFonts w:ascii="Times New Roman" w:eastAsia="Times New Roman"/>
        </w:rPr>
        <w:t>SDT</w:t>
      </w:r>
      <w:r>
        <w:rPr>
          <w:rFonts w:ascii="Times New Roman" w:eastAsia="Times New Roman"/>
          <w:spacing w:val="-11"/>
        </w:rPr>
        <w:t> </w:t>
      </w:r>
      <w:r>
        <w:rPr/>
        <w:t>接入流程中，终端</w:t>
      </w:r>
      <w:r>
        <w:rPr>
          <w:spacing w:val="-2"/>
        </w:rPr>
        <w:t>通过发送</w:t>
      </w:r>
      <w:r>
        <w:rPr>
          <w:rFonts w:ascii="Times New Roman" w:eastAsia="Times New Roman"/>
          <w:spacing w:val="-2"/>
        </w:rPr>
        <w:t>Msg1</w:t>
      </w:r>
      <w:r>
        <w:rPr>
          <w:rFonts w:ascii="Times New Roman" w:eastAsia="Times New Roman"/>
          <w:spacing w:val="-13"/>
        </w:rPr>
        <w:t> </w:t>
      </w:r>
      <w:r>
        <w:rPr>
          <w:spacing w:val="-4"/>
        </w:rPr>
        <w:t>前导码发起随机接入，并在 </w:t>
      </w:r>
      <w:r>
        <w:rPr>
          <w:rFonts w:ascii="Times New Roman" w:eastAsia="Times New Roman"/>
          <w:spacing w:val="-2"/>
        </w:rPr>
        <w:t>Msg3</w:t>
      </w:r>
      <w:r>
        <w:rPr>
          <w:rFonts w:ascii="Times New Roman" w:eastAsia="Times New Roman"/>
          <w:spacing w:val="-13"/>
        </w:rPr>
        <w:t> </w:t>
      </w:r>
      <w:r>
        <w:rPr>
          <w:spacing w:val="-5"/>
        </w:rPr>
        <w:t>中携带短数据。两步 </w:t>
      </w:r>
      <w:r>
        <w:rPr>
          <w:rFonts w:ascii="Times New Roman" w:eastAsia="Times New Roman"/>
          <w:spacing w:val="-2"/>
        </w:rPr>
        <w:t>SDT</w:t>
      </w:r>
      <w:r>
        <w:rPr>
          <w:rFonts w:ascii="Times New Roman" w:eastAsia="Times New Roman"/>
          <w:spacing w:val="-11"/>
        </w:rPr>
        <w:t> </w:t>
      </w:r>
      <w:r>
        <w:rPr>
          <w:spacing w:val="-2"/>
        </w:rPr>
        <w:t>接入流程则</w:t>
      </w:r>
      <w:r>
        <w:rPr>
          <w:spacing w:val="-6"/>
        </w:rPr>
        <w:t>将前导码与数据封装在 </w:t>
      </w:r>
      <w:r>
        <w:rPr>
          <w:rFonts w:ascii="Times New Roman" w:eastAsia="Times New Roman"/>
          <w:spacing w:val="-4"/>
        </w:rPr>
        <w:t>MsgA</w:t>
      </w:r>
      <w:r>
        <w:rPr>
          <w:rFonts w:ascii="Times New Roman" w:eastAsia="Times New Roman"/>
          <w:spacing w:val="-6"/>
        </w:rPr>
        <w:t> </w:t>
      </w:r>
      <w:r>
        <w:rPr>
          <w:spacing w:val="-4"/>
        </w:rPr>
        <w:t>中一并发送，从而减少信令交互并降低接入时延。两种流程结构如图 </w:t>
      </w:r>
      <w:hyperlink w:history="true" w:anchor="_bookmark18">
        <w:r>
          <w:rPr>
            <w:rFonts w:ascii="Times New Roman" w:eastAsia="Times New Roman"/>
          </w:rPr>
          <w:t>2-2</w:t>
        </w:r>
      </w:hyperlink>
      <w:r>
        <w:rPr>
          <w:rFonts w:ascii="Times New Roman" w:eastAsia="Times New Roman"/>
        </w:rPr>
        <w:t> </w:t>
      </w:r>
      <w:r>
        <w:rPr/>
        <w:t>所示。</w:t>
      </w:r>
    </w:p>
    <w:p>
      <w:pPr>
        <w:pStyle w:val="BodyText"/>
        <w:spacing w:line="331" w:lineRule="auto" w:before="42"/>
        <w:ind w:left="240" w:right="284" w:firstLine="480"/>
      </w:pPr>
      <w:r>
        <w:rPr>
          <w:spacing w:val="-2"/>
        </w:rPr>
        <w:t>尽管信令流程存在差异，但在初始接入阶段，多个终端仍需在离散配置的 </w:t>
      </w:r>
      <w:r>
        <w:rPr>
          <w:rFonts w:ascii="Times New Roman" w:hAnsi="Times New Roman" w:eastAsia="Times New Roman"/>
        </w:rPr>
        <w:t>PRACH</w:t>
      </w:r>
      <w:r>
        <w:rPr>
          <w:spacing w:val="4"/>
        </w:rPr>
        <w:t>时隙中独立发起接入请求。从</w:t>
      </w:r>
      <w:r>
        <w:rPr>
          <w:rFonts w:ascii="Times New Roman" w:hAnsi="Times New Roman" w:eastAsia="Times New Roman"/>
        </w:rPr>
        <w:t>MAC </w:t>
      </w:r>
      <w:r>
        <w:rPr/>
        <w:t>层视角，每个终端在一次接入机会内仅需做出发送</w:t>
      </w:r>
      <w:r>
        <w:rPr>
          <w:spacing w:val="-2"/>
        </w:rPr>
        <w:t>或保持静默的二元决策。该行为可抽象为一次伯努利试验，其发送概率记为 </w:t>
      </w:r>
      <w:r>
        <w:rPr>
          <w:rFonts w:ascii="Times New Roman" w:hAnsi="Times New Roman" w:eastAsia="Times New Roman"/>
          <w:i/>
        </w:rPr>
        <w:t>q</w:t>
      </w:r>
      <w:r>
        <w:rPr>
          <w:rFonts w:ascii="Times New Roman" w:hAnsi="Times New Roman" w:eastAsia="Times New Roman"/>
          <w:i/>
          <w:spacing w:val="19"/>
        </w:rPr>
        <w:t> </w:t>
      </w:r>
      <w:r>
        <w:rPr>
          <w:rFonts w:ascii="DejaVu Sans" w:hAnsi="DejaVu Sans" w:eastAsia="DejaVu Sans"/>
          <w:i/>
        </w:rPr>
        <w:t>∈ </w:t>
      </w:r>
      <w:r>
        <w:rPr>
          <w:rFonts w:ascii="Garamond" w:hAnsi="Garamond" w:eastAsia="Garamond"/>
        </w:rPr>
        <w:t>[0</w:t>
      </w:r>
      <w:r>
        <w:rPr>
          <w:rFonts w:ascii="Times New Roman" w:hAnsi="Times New Roman" w:eastAsia="Times New Roman"/>
          <w:i/>
          <w:spacing w:val="-10"/>
        </w:rPr>
        <w:t>, </w:t>
      </w:r>
      <w:r>
        <w:rPr>
          <w:rFonts w:ascii="Garamond" w:hAnsi="Garamond" w:eastAsia="Garamond"/>
        </w:rPr>
        <w:t>1]</w:t>
      </w:r>
      <w:r>
        <w:rPr/>
        <w:t>，</w:t>
      </w:r>
      <w:r>
        <w:rPr>
          <w:spacing w:val="-2"/>
        </w:rPr>
        <w:t>且不同终端之间的发送行为在统计意义上相互独立。</w:t>
      </w:r>
    </w:p>
    <w:p>
      <w:pPr>
        <w:pStyle w:val="BodyText"/>
        <w:spacing w:line="331" w:lineRule="auto" w:before="40"/>
        <w:ind w:left="240" w:right="457" w:firstLine="480"/>
      </w:pPr>
      <w:r>
        <w:rPr/>
        <w:t>因此，</w:t>
      </w:r>
      <w:r>
        <w:rPr>
          <w:rFonts w:ascii="Times New Roman" w:eastAsia="Times New Roman"/>
        </w:rPr>
        <w:t>SDT</w:t>
      </w:r>
      <w:r>
        <w:rPr>
          <w:rFonts w:ascii="Times New Roman" w:eastAsia="Times New Roman"/>
          <w:spacing w:val="-15"/>
        </w:rPr>
        <w:t> </w:t>
      </w:r>
      <w:r>
        <w:rPr>
          <w:spacing w:val="2"/>
        </w:rPr>
        <w:t>随机接入在</w:t>
      </w:r>
      <w:r>
        <w:rPr>
          <w:rFonts w:ascii="Times New Roman" w:eastAsia="Times New Roman"/>
        </w:rPr>
        <w:t>MAC</w:t>
      </w:r>
      <w:r>
        <w:rPr>
          <w:rFonts w:ascii="Times New Roman" w:eastAsia="Times New Roman"/>
          <w:spacing w:val="-15"/>
        </w:rPr>
        <w:t> </w:t>
      </w:r>
      <w:r>
        <w:rPr/>
        <w:t>抽象层面可视为一种时隙化概率竞争机制，其结构与</w:t>
      </w:r>
      <w:r>
        <w:rPr>
          <w:spacing w:val="1"/>
        </w:rPr>
        <w:t>经典的</w:t>
      </w:r>
      <w:r>
        <w:rPr>
          <w:rFonts w:ascii="Times New Roman" w:eastAsia="Times New Roman"/>
        </w:rPr>
        <w:t>Slotted</w:t>
      </w:r>
      <w:r>
        <w:rPr>
          <w:rFonts w:ascii="Times New Roman" w:eastAsia="Times New Roman"/>
          <w:spacing w:val="-15"/>
        </w:rPr>
        <w:t> </w:t>
      </w:r>
      <w:r>
        <w:rPr>
          <w:rFonts w:ascii="Times New Roman" w:eastAsia="Times New Roman"/>
        </w:rPr>
        <w:t>Aloha</w:t>
      </w:r>
      <w:r>
        <w:rPr>
          <w:rFonts w:ascii="Times New Roman" w:eastAsia="Times New Roman"/>
          <w:spacing w:val="-15"/>
        </w:rPr>
        <w:t> </w:t>
      </w:r>
      <w:r>
        <w:rPr>
          <w:spacing w:val="-4"/>
        </w:rPr>
        <w:t>模型一致，即节点在离散时隙中以概率 </w:t>
      </w:r>
      <w:r>
        <w:rPr>
          <w:rFonts w:ascii="Times New Roman" w:eastAsia="Times New Roman"/>
          <w:i/>
        </w:rPr>
        <w:t>q</w:t>
      </w:r>
      <w:r>
        <w:rPr>
          <w:rFonts w:ascii="Times New Roman" w:eastAsia="Times New Roman"/>
          <w:i/>
          <w:spacing w:val="-15"/>
        </w:rPr>
        <w:t> </w:t>
      </w:r>
      <w:r>
        <w:rPr>
          <w:spacing w:val="-1"/>
        </w:rPr>
        <w:t>发起发送，当且仅当该时</w:t>
      </w:r>
    </w:p>
    <w:p>
      <w:pPr>
        <w:spacing w:after="0" w:line="331" w:lineRule="auto"/>
        <w:sectPr>
          <w:pgSz w:w="11910" w:h="16840"/>
          <w:pgMar w:header="927" w:footer="803" w:top="1160" w:bottom="1000" w:left="1200" w:right="980"/>
        </w:sectPr>
      </w:pPr>
    </w:p>
    <w:p>
      <w:pPr>
        <w:pStyle w:val="BodyText"/>
        <w:spacing w:before="22"/>
        <w:rPr>
          <w:sz w:val="20"/>
        </w:rPr>
      </w:pPr>
    </w:p>
    <w:p>
      <w:pPr>
        <w:pStyle w:val="BodyText"/>
        <w:ind w:left="490"/>
        <w:rPr>
          <w:sz w:val="20"/>
        </w:rPr>
      </w:pPr>
      <w:r>
        <w:rPr>
          <w:sz w:val="20"/>
        </w:rPr>
        <mc:AlternateContent>
          <mc:Choice Requires="wps">
            <w:drawing>
              <wp:inline distT="0" distB="0" distL="0" distR="0">
                <wp:extent cx="5414645" cy="2341245"/>
                <wp:effectExtent l="9525" t="0" r="0" b="11430"/>
                <wp:docPr id="276" name="Group 276"/>
                <wp:cNvGraphicFramePr>
                  <a:graphicFrameLocks/>
                </wp:cNvGraphicFramePr>
                <a:graphic>
                  <a:graphicData uri="http://schemas.microsoft.com/office/word/2010/wordprocessingGroup">
                    <wpg:wgp>
                      <wpg:cNvPr id="276" name="Group 276"/>
                      <wpg:cNvGrpSpPr/>
                      <wpg:grpSpPr>
                        <a:xfrm>
                          <a:off x="0" y="0"/>
                          <a:ext cx="5414645" cy="2341245"/>
                          <a:chExt cx="5414645" cy="2341245"/>
                        </a:xfrm>
                      </wpg:grpSpPr>
                      <wps:wsp>
                        <wps:cNvPr id="277" name="Graphic 277"/>
                        <wps:cNvSpPr/>
                        <wps:spPr>
                          <a:xfrm>
                            <a:off x="290400" y="378995"/>
                            <a:ext cx="1868805" cy="1958339"/>
                          </a:xfrm>
                          <a:custGeom>
                            <a:avLst/>
                            <a:gdLst/>
                            <a:ahLst/>
                            <a:cxnLst/>
                            <a:rect l="l" t="t" r="r" b="b"/>
                            <a:pathLst>
                              <a:path w="1868805" h="1958339">
                                <a:moveTo>
                                  <a:pt x="0" y="0"/>
                                </a:moveTo>
                                <a:lnTo>
                                  <a:pt x="0" y="1957828"/>
                                </a:lnTo>
                              </a:path>
                              <a:path w="1868805" h="1958339">
                                <a:moveTo>
                                  <a:pt x="1849321" y="0"/>
                                </a:moveTo>
                                <a:lnTo>
                                  <a:pt x="1868591" y="1957828"/>
                                </a:lnTo>
                              </a:path>
                            </a:pathLst>
                          </a:custGeom>
                          <a:ln w="8633">
                            <a:solidFill>
                              <a:srgbClr val="000000"/>
                            </a:solidFill>
                            <a:prstDash val="solid"/>
                          </a:ln>
                        </wps:spPr>
                        <wps:bodyPr wrap="square" lIns="0" tIns="0" rIns="0" bIns="0" rtlCol="0">
                          <a:prstTxWarp prst="textNoShape">
                            <a:avLst/>
                          </a:prstTxWarp>
                          <a:noAutofit/>
                        </wps:bodyPr>
                      </wps:wsp>
                      <wps:wsp>
                        <wps:cNvPr id="278" name="Graphic 278"/>
                        <wps:cNvSpPr/>
                        <wps:spPr>
                          <a:xfrm>
                            <a:off x="280718" y="695677"/>
                            <a:ext cx="1878330" cy="1467485"/>
                          </a:xfrm>
                          <a:custGeom>
                            <a:avLst/>
                            <a:gdLst/>
                            <a:ahLst/>
                            <a:cxnLst/>
                            <a:rect l="l" t="t" r="r" b="b"/>
                            <a:pathLst>
                              <a:path w="1878330" h="1467485">
                                <a:moveTo>
                                  <a:pt x="1859000" y="20726"/>
                                </a:moveTo>
                                <a:lnTo>
                                  <a:pt x="1850428" y="16446"/>
                                </a:lnTo>
                                <a:lnTo>
                                  <a:pt x="1817560" y="0"/>
                                </a:lnTo>
                                <a:lnTo>
                                  <a:pt x="1817560" y="16446"/>
                                </a:lnTo>
                                <a:lnTo>
                                  <a:pt x="9677" y="16446"/>
                                </a:lnTo>
                                <a:lnTo>
                                  <a:pt x="9677" y="25082"/>
                                </a:lnTo>
                                <a:lnTo>
                                  <a:pt x="1817560" y="25082"/>
                                </a:lnTo>
                                <a:lnTo>
                                  <a:pt x="1817560" y="41440"/>
                                </a:lnTo>
                                <a:lnTo>
                                  <a:pt x="1850288" y="25082"/>
                                </a:lnTo>
                                <a:lnTo>
                                  <a:pt x="1859000" y="20726"/>
                                </a:lnTo>
                                <a:close/>
                              </a:path>
                              <a:path w="1878330" h="1467485">
                                <a:moveTo>
                                  <a:pt x="1868665" y="464007"/>
                                </a:moveTo>
                                <a:lnTo>
                                  <a:pt x="51117" y="464007"/>
                                </a:lnTo>
                                <a:lnTo>
                                  <a:pt x="51117" y="447573"/>
                                </a:lnTo>
                                <a:lnTo>
                                  <a:pt x="9677" y="468287"/>
                                </a:lnTo>
                                <a:lnTo>
                                  <a:pt x="51117" y="489013"/>
                                </a:lnTo>
                                <a:lnTo>
                                  <a:pt x="51117" y="472643"/>
                                </a:lnTo>
                                <a:lnTo>
                                  <a:pt x="1868665" y="472643"/>
                                </a:lnTo>
                                <a:lnTo>
                                  <a:pt x="1868665" y="464007"/>
                                </a:lnTo>
                                <a:close/>
                              </a:path>
                              <a:path w="1878330" h="1467485">
                                <a:moveTo>
                                  <a:pt x="1878266" y="1442021"/>
                                </a:moveTo>
                                <a:lnTo>
                                  <a:pt x="41452" y="1442021"/>
                                </a:lnTo>
                                <a:lnTo>
                                  <a:pt x="41452" y="1425587"/>
                                </a:lnTo>
                                <a:lnTo>
                                  <a:pt x="0" y="1446314"/>
                                </a:lnTo>
                                <a:lnTo>
                                  <a:pt x="41452" y="1467027"/>
                                </a:lnTo>
                                <a:lnTo>
                                  <a:pt x="41452" y="1450657"/>
                                </a:lnTo>
                                <a:lnTo>
                                  <a:pt x="1878266" y="1450657"/>
                                </a:lnTo>
                                <a:lnTo>
                                  <a:pt x="1878266" y="1442021"/>
                                </a:lnTo>
                                <a:close/>
                              </a:path>
                              <a:path w="1878330" h="1467485">
                                <a:moveTo>
                                  <a:pt x="1878266" y="965593"/>
                                </a:moveTo>
                                <a:lnTo>
                                  <a:pt x="1869706" y="961301"/>
                                </a:lnTo>
                                <a:lnTo>
                                  <a:pt x="1836826" y="944867"/>
                                </a:lnTo>
                                <a:lnTo>
                                  <a:pt x="1836826" y="961301"/>
                                </a:lnTo>
                                <a:lnTo>
                                  <a:pt x="9677" y="961301"/>
                                </a:lnTo>
                                <a:lnTo>
                                  <a:pt x="9677" y="969937"/>
                                </a:lnTo>
                                <a:lnTo>
                                  <a:pt x="1836826" y="969937"/>
                                </a:lnTo>
                                <a:lnTo>
                                  <a:pt x="1836826" y="986307"/>
                                </a:lnTo>
                                <a:lnTo>
                                  <a:pt x="1869567" y="969937"/>
                                </a:lnTo>
                                <a:lnTo>
                                  <a:pt x="1878266" y="965593"/>
                                </a:lnTo>
                                <a:close/>
                              </a:path>
                            </a:pathLst>
                          </a:custGeom>
                          <a:solidFill>
                            <a:srgbClr val="000000"/>
                          </a:solidFill>
                        </wps:spPr>
                        <wps:bodyPr wrap="square" lIns="0" tIns="0" rIns="0" bIns="0" rtlCol="0">
                          <a:prstTxWarp prst="textNoShape">
                            <a:avLst/>
                          </a:prstTxWarp>
                          <a:noAutofit/>
                        </wps:bodyPr>
                      </wps:wsp>
                      <wps:wsp>
                        <wps:cNvPr id="279" name="Graphic 279"/>
                        <wps:cNvSpPr/>
                        <wps:spPr>
                          <a:xfrm>
                            <a:off x="3274731" y="378995"/>
                            <a:ext cx="1868805" cy="1958339"/>
                          </a:xfrm>
                          <a:custGeom>
                            <a:avLst/>
                            <a:gdLst/>
                            <a:ahLst/>
                            <a:cxnLst/>
                            <a:rect l="l" t="t" r="r" b="b"/>
                            <a:pathLst>
                              <a:path w="1868805" h="1958339">
                                <a:moveTo>
                                  <a:pt x="0" y="0"/>
                                </a:moveTo>
                                <a:lnTo>
                                  <a:pt x="0" y="1957828"/>
                                </a:lnTo>
                              </a:path>
                              <a:path w="1868805" h="1958339">
                                <a:moveTo>
                                  <a:pt x="1849321" y="0"/>
                                </a:moveTo>
                                <a:lnTo>
                                  <a:pt x="1868591" y="1957828"/>
                                </a:lnTo>
                              </a:path>
                            </a:pathLst>
                          </a:custGeom>
                          <a:ln w="8633">
                            <a:solidFill>
                              <a:srgbClr val="000000"/>
                            </a:solidFill>
                            <a:prstDash val="solid"/>
                          </a:ln>
                        </wps:spPr>
                        <wps:bodyPr wrap="square" lIns="0" tIns="0" rIns="0" bIns="0" rtlCol="0">
                          <a:prstTxWarp prst="textNoShape">
                            <a:avLst/>
                          </a:prstTxWarp>
                          <a:noAutofit/>
                        </wps:bodyPr>
                      </wps:wsp>
                      <wps:wsp>
                        <wps:cNvPr id="280" name="Graphic 280"/>
                        <wps:cNvSpPr/>
                        <wps:spPr>
                          <a:xfrm>
                            <a:off x="2147517" y="711285"/>
                            <a:ext cx="2986405" cy="1435100"/>
                          </a:xfrm>
                          <a:custGeom>
                            <a:avLst/>
                            <a:gdLst/>
                            <a:ahLst/>
                            <a:cxnLst/>
                            <a:rect l="l" t="t" r="r" b="b"/>
                            <a:pathLst>
                              <a:path w="2986405" h="1435100">
                                <a:moveTo>
                                  <a:pt x="1127213" y="452678"/>
                                </a:moveTo>
                                <a:lnTo>
                                  <a:pt x="1119378" y="443915"/>
                                </a:lnTo>
                                <a:lnTo>
                                  <a:pt x="1096340" y="418084"/>
                                </a:lnTo>
                                <a:lnTo>
                                  <a:pt x="1090256" y="433336"/>
                                </a:lnTo>
                                <a:lnTo>
                                  <a:pt x="3454" y="0"/>
                                </a:lnTo>
                                <a:lnTo>
                                  <a:pt x="215" y="8013"/>
                                </a:lnTo>
                                <a:lnTo>
                                  <a:pt x="1087056" y="441350"/>
                                </a:lnTo>
                                <a:lnTo>
                                  <a:pt x="1083284" y="450799"/>
                                </a:lnTo>
                                <a:lnTo>
                                  <a:pt x="1080935" y="450684"/>
                                </a:lnTo>
                                <a:lnTo>
                                  <a:pt x="1082192" y="453542"/>
                                </a:lnTo>
                                <a:lnTo>
                                  <a:pt x="1080998" y="456552"/>
                                </a:lnTo>
                                <a:lnTo>
                                  <a:pt x="1083449" y="456349"/>
                                </a:lnTo>
                                <a:lnTo>
                                  <a:pt x="1087602" y="465658"/>
                                </a:lnTo>
                                <a:lnTo>
                                  <a:pt x="597319" y="684872"/>
                                </a:lnTo>
                                <a:lnTo>
                                  <a:pt x="3454" y="448678"/>
                                </a:lnTo>
                                <a:lnTo>
                                  <a:pt x="215" y="456692"/>
                                </a:lnTo>
                                <a:lnTo>
                                  <a:pt x="586333" y="689787"/>
                                </a:lnTo>
                                <a:lnTo>
                                  <a:pt x="76" y="951915"/>
                                </a:lnTo>
                                <a:lnTo>
                                  <a:pt x="3594" y="959853"/>
                                </a:lnTo>
                                <a:lnTo>
                                  <a:pt x="597547" y="694258"/>
                                </a:lnTo>
                                <a:lnTo>
                                  <a:pt x="1087081" y="888923"/>
                                </a:lnTo>
                                <a:lnTo>
                                  <a:pt x="1082979" y="899198"/>
                                </a:lnTo>
                                <a:lnTo>
                                  <a:pt x="1080858" y="899147"/>
                                </a:lnTo>
                                <a:lnTo>
                                  <a:pt x="1082014" y="901623"/>
                                </a:lnTo>
                                <a:lnTo>
                                  <a:pt x="1080998" y="904189"/>
                                </a:lnTo>
                                <a:lnTo>
                                  <a:pt x="1083144" y="904011"/>
                                </a:lnTo>
                                <a:lnTo>
                                  <a:pt x="1087882" y="914031"/>
                                </a:lnTo>
                                <a:lnTo>
                                  <a:pt x="0" y="1426768"/>
                                </a:lnTo>
                                <a:lnTo>
                                  <a:pt x="3657" y="1434642"/>
                                </a:lnTo>
                                <a:lnTo>
                                  <a:pt x="1091565" y="921829"/>
                                </a:lnTo>
                                <a:lnTo>
                                  <a:pt x="1098550" y="936650"/>
                                </a:lnTo>
                                <a:lnTo>
                                  <a:pt x="1118666" y="911098"/>
                                </a:lnTo>
                                <a:lnTo>
                                  <a:pt x="1127213" y="900252"/>
                                </a:lnTo>
                                <a:lnTo>
                                  <a:pt x="1119365" y="891476"/>
                                </a:lnTo>
                                <a:lnTo>
                                  <a:pt x="1096340" y="865720"/>
                                </a:lnTo>
                                <a:lnTo>
                                  <a:pt x="1090269" y="880922"/>
                                </a:lnTo>
                                <a:lnTo>
                                  <a:pt x="608545" y="689343"/>
                                </a:lnTo>
                                <a:lnTo>
                                  <a:pt x="1091107" y="473544"/>
                                </a:lnTo>
                                <a:lnTo>
                                  <a:pt x="1097788" y="488530"/>
                                </a:lnTo>
                                <a:lnTo>
                                  <a:pt x="1118870" y="462838"/>
                                </a:lnTo>
                                <a:lnTo>
                                  <a:pt x="1127213" y="452678"/>
                                </a:lnTo>
                                <a:close/>
                              </a:path>
                              <a:path w="2986405" h="1435100">
                                <a:moveTo>
                                  <a:pt x="2976524" y="452678"/>
                                </a:moveTo>
                                <a:lnTo>
                                  <a:pt x="2967964" y="448398"/>
                                </a:lnTo>
                                <a:lnTo>
                                  <a:pt x="2935084" y="431965"/>
                                </a:lnTo>
                                <a:lnTo>
                                  <a:pt x="2935059" y="448398"/>
                                </a:lnTo>
                                <a:lnTo>
                                  <a:pt x="1127213" y="448398"/>
                                </a:lnTo>
                                <a:lnTo>
                                  <a:pt x="1127213" y="452678"/>
                                </a:lnTo>
                                <a:lnTo>
                                  <a:pt x="1127213" y="457034"/>
                                </a:lnTo>
                                <a:lnTo>
                                  <a:pt x="2935033" y="457034"/>
                                </a:lnTo>
                                <a:lnTo>
                                  <a:pt x="2935020" y="473405"/>
                                </a:lnTo>
                                <a:lnTo>
                                  <a:pt x="2967812" y="457034"/>
                                </a:lnTo>
                                <a:lnTo>
                                  <a:pt x="2976524" y="452678"/>
                                </a:lnTo>
                                <a:close/>
                              </a:path>
                              <a:path w="2986405" h="1435100">
                                <a:moveTo>
                                  <a:pt x="2986125" y="895972"/>
                                </a:moveTo>
                                <a:lnTo>
                                  <a:pt x="1168654" y="895972"/>
                                </a:lnTo>
                                <a:lnTo>
                                  <a:pt x="1168654" y="879525"/>
                                </a:lnTo>
                                <a:lnTo>
                                  <a:pt x="1127213" y="900252"/>
                                </a:lnTo>
                                <a:lnTo>
                                  <a:pt x="1168654" y="920965"/>
                                </a:lnTo>
                                <a:lnTo>
                                  <a:pt x="1168654" y="904608"/>
                                </a:lnTo>
                                <a:lnTo>
                                  <a:pt x="2986125" y="904608"/>
                                </a:lnTo>
                                <a:lnTo>
                                  <a:pt x="2986125" y="895972"/>
                                </a:lnTo>
                                <a:close/>
                              </a:path>
                            </a:pathLst>
                          </a:custGeom>
                          <a:solidFill>
                            <a:srgbClr val="000000"/>
                          </a:solidFill>
                        </wps:spPr>
                        <wps:bodyPr wrap="square" lIns="0" tIns="0" rIns="0" bIns="0" rtlCol="0">
                          <a:prstTxWarp prst="textNoShape">
                            <a:avLst/>
                          </a:prstTxWarp>
                          <a:noAutofit/>
                        </wps:bodyPr>
                      </wps:wsp>
                      <wps:wsp>
                        <wps:cNvPr id="281" name="Textbox 281"/>
                        <wps:cNvSpPr txBox="1"/>
                        <wps:spPr>
                          <a:xfrm>
                            <a:off x="770222" y="551529"/>
                            <a:ext cx="917575" cy="137795"/>
                          </a:xfrm>
                          <a:prstGeom prst="rect">
                            <a:avLst/>
                          </a:prstGeom>
                        </wps:spPr>
                        <wps:txbx>
                          <w:txbxContent>
                            <w:p>
                              <w:pPr>
                                <w:spacing w:line="217" w:lineRule="exact" w:before="0"/>
                                <w:ind w:left="0" w:right="0" w:firstLine="0"/>
                                <w:jc w:val="left"/>
                                <w:rPr>
                                  <w:sz w:val="19"/>
                                </w:rPr>
                              </w:pPr>
                              <w:bookmarkStart w:name="_bookmark18" w:id="37"/>
                              <w:bookmarkEnd w:id="37"/>
                              <w:r>
                                <w:rPr/>
                              </w:r>
                              <w:r>
                                <w:rPr>
                                  <w:rFonts w:ascii="Times New Roman" w:eastAsia="Times New Roman"/>
                                  <w:spacing w:val="-2"/>
                                  <w:sz w:val="19"/>
                                </w:rPr>
                                <w:t>Msg1</w:t>
                              </w:r>
                              <w:r>
                                <w:rPr>
                                  <w:spacing w:val="-4"/>
                                  <w:sz w:val="19"/>
                                </w:rPr>
                                <w:t>：前导序列</w:t>
                              </w:r>
                            </w:p>
                          </w:txbxContent>
                        </wps:txbx>
                        <wps:bodyPr wrap="square" lIns="0" tIns="0" rIns="0" bIns="0" rtlCol="0">
                          <a:noAutofit/>
                        </wps:bodyPr>
                      </wps:wsp>
                      <wps:wsp>
                        <wps:cNvPr id="282" name="Textbox 282"/>
                        <wps:cNvSpPr txBox="1"/>
                        <wps:spPr>
                          <a:xfrm>
                            <a:off x="521574" y="1027552"/>
                            <a:ext cx="1414780" cy="137795"/>
                          </a:xfrm>
                          <a:prstGeom prst="rect">
                            <a:avLst/>
                          </a:prstGeom>
                        </wps:spPr>
                        <wps:txbx>
                          <w:txbxContent>
                            <w:p>
                              <w:pPr>
                                <w:spacing w:line="217" w:lineRule="exact" w:before="0"/>
                                <w:ind w:left="0" w:right="0" w:firstLine="0"/>
                                <w:jc w:val="left"/>
                                <w:rPr>
                                  <w:sz w:val="19"/>
                                </w:rPr>
                              </w:pPr>
                              <w:r>
                                <w:rPr>
                                  <w:rFonts w:ascii="Times New Roman" w:eastAsia="Times New Roman"/>
                                  <w:spacing w:val="-2"/>
                                  <w:sz w:val="19"/>
                                </w:rPr>
                                <w:t>Msg2</w:t>
                              </w:r>
                              <w:r>
                                <w:rPr>
                                  <w:spacing w:val="-3"/>
                                  <w:sz w:val="19"/>
                                </w:rPr>
                                <w:t>：随机接入响应报文</w:t>
                              </w:r>
                            </w:p>
                          </w:txbxContent>
                        </wps:txbx>
                        <wps:bodyPr wrap="square" lIns="0" tIns="0" rIns="0" bIns="0" rtlCol="0">
                          <a:noAutofit/>
                        </wps:bodyPr>
                      </wps:wsp>
                      <wps:wsp>
                        <wps:cNvPr id="283" name="Textbox 283"/>
                        <wps:cNvSpPr txBox="1"/>
                        <wps:spPr>
                          <a:xfrm>
                            <a:off x="3534016" y="987285"/>
                            <a:ext cx="1388110" cy="137795"/>
                          </a:xfrm>
                          <a:prstGeom prst="rect">
                            <a:avLst/>
                          </a:prstGeom>
                        </wps:spPr>
                        <wps:txbx>
                          <w:txbxContent>
                            <w:p>
                              <w:pPr>
                                <w:spacing w:line="217" w:lineRule="exact" w:before="0"/>
                                <w:ind w:left="0" w:right="0" w:firstLine="0"/>
                                <w:jc w:val="left"/>
                                <w:rPr>
                                  <w:sz w:val="19"/>
                                </w:rPr>
                              </w:pPr>
                              <w:r>
                                <w:rPr>
                                  <w:rFonts w:ascii="Times New Roman" w:eastAsia="Times New Roman"/>
                                  <w:spacing w:val="-2"/>
                                  <w:sz w:val="19"/>
                                </w:rPr>
                                <w:t>MsgA</w:t>
                              </w:r>
                              <w:r>
                                <w:rPr>
                                  <w:spacing w:val="-2"/>
                                  <w:sz w:val="19"/>
                                </w:rPr>
                                <w:t>：前导</w:t>
                              </w:r>
                              <w:r>
                                <w:rPr>
                                  <w:rFonts w:ascii="Times New Roman" w:eastAsia="Times New Roman"/>
                                  <w:spacing w:val="-2"/>
                                  <w:sz w:val="19"/>
                                </w:rPr>
                                <w:t>+</w:t>
                              </w:r>
                              <w:r>
                                <w:rPr>
                                  <w:spacing w:val="-4"/>
                                  <w:sz w:val="19"/>
                                </w:rPr>
                                <w:t>短数据报文</w:t>
                              </w:r>
                            </w:p>
                          </w:txbxContent>
                        </wps:txbx>
                        <wps:bodyPr wrap="square" lIns="0" tIns="0" rIns="0" bIns="0" rtlCol="0">
                          <a:noAutofit/>
                        </wps:bodyPr>
                      </wps:wsp>
                      <wps:wsp>
                        <wps:cNvPr id="284" name="Textbox 284"/>
                        <wps:cNvSpPr txBox="1"/>
                        <wps:spPr>
                          <a:xfrm>
                            <a:off x="708060" y="1503644"/>
                            <a:ext cx="1041400" cy="137795"/>
                          </a:xfrm>
                          <a:prstGeom prst="rect">
                            <a:avLst/>
                          </a:prstGeom>
                        </wps:spPr>
                        <wps:txbx>
                          <w:txbxContent>
                            <w:p>
                              <w:pPr>
                                <w:spacing w:line="217" w:lineRule="exact" w:before="0"/>
                                <w:ind w:left="0" w:right="0" w:firstLine="0"/>
                                <w:jc w:val="left"/>
                                <w:rPr>
                                  <w:sz w:val="19"/>
                                </w:rPr>
                              </w:pPr>
                              <w:r>
                                <w:rPr>
                                  <w:rFonts w:ascii="Times New Roman" w:eastAsia="Times New Roman"/>
                                  <w:spacing w:val="-2"/>
                                  <w:sz w:val="19"/>
                                </w:rPr>
                                <w:t>Msg3</w:t>
                              </w:r>
                              <w:r>
                                <w:rPr>
                                  <w:spacing w:val="-4"/>
                                  <w:sz w:val="19"/>
                                </w:rPr>
                                <w:t>：短数据报文</w:t>
                              </w:r>
                            </w:p>
                          </w:txbxContent>
                        </wps:txbx>
                        <wps:bodyPr wrap="square" lIns="0" tIns="0" rIns="0" bIns="0" rtlCol="0">
                          <a:noAutofit/>
                        </wps:bodyPr>
                      </wps:wsp>
                      <wps:wsp>
                        <wps:cNvPr id="285" name="Textbox 285"/>
                        <wps:cNvSpPr txBox="1"/>
                        <wps:spPr>
                          <a:xfrm>
                            <a:off x="3628502" y="1441966"/>
                            <a:ext cx="1186815" cy="137795"/>
                          </a:xfrm>
                          <a:prstGeom prst="rect">
                            <a:avLst/>
                          </a:prstGeom>
                        </wps:spPr>
                        <wps:txbx>
                          <w:txbxContent>
                            <w:p>
                              <w:pPr>
                                <w:spacing w:line="217" w:lineRule="exact" w:before="0"/>
                                <w:ind w:left="0" w:right="0" w:firstLine="0"/>
                                <w:jc w:val="left"/>
                                <w:rPr>
                                  <w:sz w:val="19"/>
                                </w:rPr>
                              </w:pPr>
                              <w:r>
                                <w:rPr>
                                  <w:rFonts w:ascii="Times New Roman" w:eastAsia="Times New Roman"/>
                                  <w:spacing w:val="-2"/>
                                  <w:sz w:val="19"/>
                                </w:rPr>
                                <w:t>MsgB</w:t>
                              </w:r>
                              <w:r>
                                <w:rPr>
                                  <w:spacing w:val="-4"/>
                                  <w:sz w:val="19"/>
                                </w:rPr>
                                <w:t>：竞争冲突解决</w:t>
                              </w:r>
                            </w:p>
                          </w:txbxContent>
                        </wps:txbx>
                        <wps:bodyPr wrap="square" lIns="0" tIns="0" rIns="0" bIns="0" rtlCol="0">
                          <a:noAutofit/>
                        </wps:bodyPr>
                      </wps:wsp>
                      <wps:wsp>
                        <wps:cNvPr id="286" name="Textbox 286"/>
                        <wps:cNvSpPr txBox="1"/>
                        <wps:spPr>
                          <a:xfrm>
                            <a:off x="645898" y="1979736"/>
                            <a:ext cx="1165860" cy="137795"/>
                          </a:xfrm>
                          <a:prstGeom prst="rect">
                            <a:avLst/>
                          </a:prstGeom>
                        </wps:spPr>
                        <wps:txbx>
                          <w:txbxContent>
                            <w:p>
                              <w:pPr>
                                <w:spacing w:line="217" w:lineRule="exact" w:before="0"/>
                                <w:ind w:left="0" w:right="0" w:firstLine="0"/>
                                <w:jc w:val="left"/>
                                <w:rPr>
                                  <w:sz w:val="19"/>
                                </w:rPr>
                              </w:pPr>
                              <w:r>
                                <w:rPr>
                                  <w:rFonts w:ascii="Times New Roman" w:eastAsia="Times New Roman"/>
                                  <w:spacing w:val="-2"/>
                                  <w:sz w:val="19"/>
                                </w:rPr>
                                <w:t>Msg4</w:t>
                              </w:r>
                              <w:r>
                                <w:rPr>
                                  <w:spacing w:val="-4"/>
                                  <w:sz w:val="19"/>
                                </w:rPr>
                                <w:t>：确认答复报文</w:t>
                              </w:r>
                            </w:p>
                          </w:txbxContent>
                        </wps:txbx>
                        <wps:bodyPr wrap="square" lIns="0" tIns="0" rIns="0" bIns="0" rtlCol="0">
                          <a:noAutofit/>
                        </wps:bodyPr>
                      </wps:wsp>
                      <wps:wsp>
                        <wps:cNvPr id="287" name="Textbox 287"/>
                        <wps:cNvSpPr txBox="1"/>
                        <wps:spPr>
                          <a:xfrm>
                            <a:off x="4837900" y="4316"/>
                            <a:ext cx="572770" cy="375285"/>
                          </a:xfrm>
                          <a:prstGeom prst="rect">
                            <a:avLst/>
                          </a:prstGeom>
                          <a:ln w="8633">
                            <a:solidFill>
                              <a:srgbClr val="000000"/>
                            </a:solidFill>
                            <a:prstDash val="solid"/>
                          </a:ln>
                        </wps:spPr>
                        <wps:txbx>
                          <w:txbxContent>
                            <w:p>
                              <w:pPr>
                                <w:spacing w:before="169"/>
                                <w:ind w:left="249" w:right="0" w:firstLine="0"/>
                                <w:jc w:val="left"/>
                                <w:rPr>
                                  <w:sz w:val="19"/>
                                </w:rPr>
                              </w:pPr>
                              <w:r>
                                <w:rPr>
                                  <w:spacing w:val="-8"/>
                                  <w:sz w:val="19"/>
                                </w:rPr>
                                <w:t>基站</w:t>
                              </w:r>
                            </w:p>
                          </w:txbxContent>
                        </wps:txbx>
                        <wps:bodyPr wrap="square" lIns="0" tIns="0" rIns="0" bIns="0" rtlCol="0">
                          <a:noAutofit/>
                        </wps:bodyPr>
                      </wps:wsp>
                      <wps:wsp>
                        <wps:cNvPr id="288" name="Textbox 288"/>
                        <wps:cNvSpPr txBox="1"/>
                        <wps:spPr>
                          <a:xfrm>
                            <a:off x="2988579" y="4316"/>
                            <a:ext cx="572770" cy="375285"/>
                          </a:xfrm>
                          <a:prstGeom prst="rect">
                            <a:avLst/>
                          </a:prstGeom>
                          <a:ln w="8633">
                            <a:solidFill>
                              <a:srgbClr val="000000"/>
                            </a:solidFill>
                            <a:prstDash val="solid"/>
                          </a:ln>
                        </wps:spPr>
                        <wps:txbx>
                          <w:txbxContent>
                            <w:p>
                              <w:pPr>
                                <w:spacing w:before="169"/>
                                <w:ind w:left="248" w:right="0" w:firstLine="0"/>
                                <w:jc w:val="left"/>
                                <w:rPr>
                                  <w:sz w:val="19"/>
                                </w:rPr>
                              </w:pPr>
                              <w:r>
                                <w:rPr>
                                  <w:spacing w:val="-8"/>
                                  <w:sz w:val="19"/>
                                </w:rPr>
                                <w:t>终端</w:t>
                              </w:r>
                            </w:p>
                          </w:txbxContent>
                        </wps:txbx>
                        <wps:bodyPr wrap="square" lIns="0" tIns="0" rIns="0" bIns="0" rtlCol="0">
                          <a:noAutofit/>
                        </wps:bodyPr>
                      </wps:wsp>
                      <wps:wsp>
                        <wps:cNvPr id="289" name="Textbox 289"/>
                        <wps:cNvSpPr txBox="1"/>
                        <wps:spPr>
                          <a:xfrm>
                            <a:off x="1853568" y="4316"/>
                            <a:ext cx="572770" cy="375285"/>
                          </a:xfrm>
                          <a:prstGeom prst="rect">
                            <a:avLst/>
                          </a:prstGeom>
                          <a:ln w="8633">
                            <a:solidFill>
                              <a:srgbClr val="000000"/>
                            </a:solidFill>
                            <a:prstDash val="solid"/>
                          </a:ln>
                        </wps:spPr>
                        <wps:txbx>
                          <w:txbxContent>
                            <w:p>
                              <w:pPr>
                                <w:spacing w:before="169"/>
                                <w:ind w:left="248" w:right="0" w:firstLine="0"/>
                                <w:jc w:val="left"/>
                                <w:rPr>
                                  <w:sz w:val="19"/>
                                </w:rPr>
                              </w:pPr>
                              <w:r>
                                <w:rPr>
                                  <w:spacing w:val="-8"/>
                                  <w:sz w:val="19"/>
                                </w:rPr>
                                <w:t>基站</w:t>
                              </w:r>
                            </w:p>
                          </w:txbxContent>
                        </wps:txbx>
                        <wps:bodyPr wrap="square" lIns="0" tIns="0" rIns="0" bIns="0" rtlCol="0">
                          <a:noAutofit/>
                        </wps:bodyPr>
                      </wps:wsp>
                      <wps:wsp>
                        <wps:cNvPr id="290" name="Textbox 290"/>
                        <wps:cNvSpPr txBox="1"/>
                        <wps:spPr>
                          <a:xfrm>
                            <a:off x="4316" y="4316"/>
                            <a:ext cx="572770" cy="375285"/>
                          </a:xfrm>
                          <a:prstGeom prst="rect">
                            <a:avLst/>
                          </a:prstGeom>
                          <a:ln w="8633">
                            <a:solidFill>
                              <a:srgbClr val="000000"/>
                            </a:solidFill>
                            <a:prstDash val="solid"/>
                          </a:ln>
                        </wps:spPr>
                        <wps:txbx>
                          <w:txbxContent>
                            <w:p>
                              <w:pPr>
                                <w:spacing w:before="169"/>
                                <w:ind w:left="248" w:right="0" w:firstLine="0"/>
                                <w:jc w:val="left"/>
                                <w:rPr>
                                  <w:sz w:val="19"/>
                                </w:rPr>
                              </w:pPr>
                              <w:r>
                                <w:rPr>
                                  <w:spacing w:val="-8"/>
                                  <w:sz w:val="19"/>
                                </w:rPr>
                                <w:t>终端</w:t>
                              </w:r>
                            </w:p>
                          </w:txbxContent>
                        </wps:txbx>
                        <wps:bodyPr wrap="square" lIns="0" tIns="0" rIns="0" bIns="0" rtlCol="0">
                          <a:noAutofit/>
                        </wps:bodyPr>
                      </wps:wsp>
                    </wpg:wgp>
                  </a:graphicData>
                </a:graphic>
              </wp:inline>
            </w:drawing>
          </mc:Choice>
          <mc:Fallback>
            <w:pict>
              <v:group style="width:426.35pt;height:184.35pt;mso-position-horizontal-relative:char;mso-position-vertical-relative:line" id="docshapegroup257" coordorigin="0,0" coordsize="8527,3687">
                <v:shape style="position:absolute;left:457;top:596;width:2943;height:3084" id="docshape258" coordorigin="457,597" coordsize="2943,3084" path="m457,597l457,3680m3370,597l3400,3680e" filled="false" stroked="true" strokeweight=".679813pt" strokecolor="#000000">
                  <v:path arrowok="t"/>
                  <v:stroke dashstyle="solid"/>
                </v:shape>
                <v:shape style="position:absolute;left:442;top:1095;width:2958;height:2311" id="docshape259" coordorigin="442,1096" coordsize="2958,2311" path="m3370,1128l3356,1121,3304,1096,3304,1121,457,1121,457,1135,3304,1135,3304,1161,3356,1135,3370,1128xm3385,1826l523,1826,523,1800,457,1833,523,1866,523,1840,3385,1840,3385,1826xm3400,3366l507,3366,507,3341,442,3373,507,3406,507,3380,3400,3380,3400,3366xm3400,2616l3386,2609,3335,2584,3335,2609,457,2609,457,2623,3335,2623,3335,2649,3386,2623,3400,2616xe" filled="true" fillcolor="#000000" stroked="false">
                  <v:path arrowok="t"/>
                  <v:fill type="solid"/>
                </v:shape>
                <v:shape style="position:absolute;left:5157;top:596;width:2943;height:3084" id="docshape260" coordorigin="5157,597" coordsize="2943,3084" path="m5157,597l5157,3680m8069,597l8100,3680e" filled="false" stroked="true" strokeweight=".679813pt" strokecolor="#000000">
                  <v:path arrowok="t"/>
                  <v:stroke dashstyle="solid"/>
                </v:shape>
                <v:shape style="position:absolute;left:3381;top:1120;width:4703;height:2260" id="docshape261" coordorigin="3382,1120" coordsize="4703,2260" path="m5157,1833l5145,1819,5108,1779,5099,1803,3387,1120,3382,1133,5094,1815,5088,1830,5084,1830,5086,1834,5084,1839,5088,1839,5095,1853,4323,2199,3387,1827,3382,1839,4305,2206,3382,2619,3388,2632,4323,2213,5094,2520,5087,2536,5084,2536,5086,2540,5084,2544,5088,2544,5095,2560,3382,3367,3388,3379,5101,2572,5112,2595,5144,2555,5157,2538,5145,2524,5108,2483,5099,2507,4340,2206,5100,1866,5111,1889,5144,1849,5157,1833xm8069,1833l8056,1826,8004,1800,8004,1826,5157,1826,5157,1833,5157,1840,8004,1840,8004,1866,8056,1840,8069,1833xm8084,2531l5222,2531,5222,2505,5157,2538,5222,2570,5222,2545,8084,2545,8084,2531xe" filled="true" fillcolor="#000000" stroked="false">
                  <v:path arrowok="t"/>
                  <v:fill type="solid"/>
                </v:shape>
                <v:shape style="position:absolute;left:1212;top:868;width:1445;height:217" type="#_x0000_t202" id="docshape262" filled="false" stroked="false">
                  <v:textbox inset="0,0,0,0">
                    <w:txbxContent>
                      <w:p>
                        <w:pPr>
                          <w:spacing w:line="217" w:lineRule="exact" w:before="0"/>
                          <w:ind w:left="0" w:right="0" w:firstLine="0"/>
                          <w:jc w:val="left"/>
                          <w:rPr>
                            <w:sz w:val="19"/>
                          </w:rPr>
                        </w:pPr>
                        <w:bookmarkStart w:name="_bookmark18" w:id="38"/>
                        <w:bookmarkEnd w:id="38"/>
                        <w:r>
                          <w:rPr/>
                        </w:r>
                        <w:r>
                          <w:rPr>
                            <w:rFonts w:ascii="Times New Roman" w:eastAsia="Times New Roman"/>
                            <w:spacing w:val="-2"/>
                            <w:sz w:val="19"/>
                          </w:rPr>
                          <w:t>Msg1</w:t>
                        </w:r>
                        <w:r>
                          <w:rPr>
                            <w:spacing w:val="-4"/>
                            <w:sz w:val="19"/>
                          </w:rPr>
                          <w:t>：前导序列</w:t>
                        </w:r>
                      </w:p>
                    </w:txbxContent>
                  </v:textbox>
                  <w10:wrap type="none"/>
                </v:shape>
                <v:shape style="position:absolute;left:821;top:1618;width:2228;height:217" type="#_x0000_t202" id="docshape263" filled="false" stroked="false">
                  <v:textbox inset="0,0,0,0">
                    <w:txbxContent>
                      <w:p>
                        <w:pPr>
                          <w:spacing w:line="217" w:lineRule="exact" w:before="0"/>
                          <w:ind w:left="0" w:right="0" w:firstLine="0"/>
                          <w:jc w:val="left"/>
                          <w:rPr>
                            <w:sz w:val="19"/>
                          </w:rPr>
                        </w:pPr>
                        <w:r>
                          <w:rPr>
                            <w:rFonts w:ascii="Times New Roman" w:eastAsia="Times New Roman"/>
                            <w:spacing w:val="-2"/>
                            <w:sz w:val="19"/>
                          </w:rPr>
                          <w:t>Msg2</w:t>
                        </w:r>
                        <w:r>
                          <w:rPr>
                            <w:spacing w:val="-3"/>
                            <w:sz w:val="19"/>
                          </w:rPr>
                          <w:t>：随机接入响应报文</w:t>
                        </w:r>
                      </w:p>
                    </w:txbxContent>
                  </v:textbox>
                  <w10:wrap type="none"/>
                </v:shape>
                <v:shape style="position:absolute;left:5565;top:1554;width:2186;height:217" type="#_x0000_t202" id="docshape264" filled="false" stroked="false">
                  <v:textbox inset="0,0,0,0">
                    <w:txbxContent>
                      <w:p>
                        <w:pPr>
                          <w:spacing w:line="217" w:lineRule="exact" w:before="0"/>
                          <w:ind w:left="0" w:right="0" w:firstLine="0"/>
                          <w:jc w:val="left"/>
                          <w:rPr>
                            <w:sz w:val="19"/>
                          </w:rPr>
                        </w:pPr>
                        <w:r>
                          <w:rPr>
                            <w:rFonts w:ascii="Times New Roman" w:eastAsia="Times New Roman"/>
                            <w:spacing w:val="-2"/>
                            <w:sz w:val="19"/>
                          </w:rPr>
                          <w:t>MsgA</w:t>
                        </w:r>
                        <w:r>
                          <w:rPr>
                            <w:spacing w:val="-2"/>
                            <w:sz w:val="19"/>
                          </w:rPr>
                          <w:t>：前导</w:t>
                        </w:r>
                        <w:r>
                          <w:rPr>
                            <w:rFonts w:ascii="Times New Roman" w:eastAsia="Times New Roman"/>
                            <w:spacing w:val="-2"/>
                            <w:sz w:val="19"/>
                          </w:rPr>
                          <w:t>+</w:t>
                        </w:r>
                        <w:r>
                          <w:rPr>
                            <w:spacing w:val="-4"/>
                            <w:sz w:val="19"/>
                          </w:rPr>
                          <w:t>短数据报文</w:t>
                        </w:r>
                      </w:p>
                    </w:txbxContent>
                  </v:textbox>
                  <w10:wrap type="none"/>
                </v:shape>
                <v:shape style="position:absolute;left:1115;top:2367;width:1640;height:217" type="#_x0000_t202" id="docshape265" filled="false" stroked="false">
                  <v:textbox inset="0,0,0,0">
                    <w:txbxContent>
                      <w:p>
                        <w:pPr>
                          <w:spacing w:line="217" w:lineRule="exact" w:before="0"/>
                          <w:ind w:left="0" w:right="0" w:firstLine="0"/>
                          <w:jc w:val="left"/>
                          <w:rPr>
                            <w:sz w:val="19"/>
                          </w:rPr>
                        </w:pPr>
                        <w:r>
                          <w:rPr>
                            <w:rFonts w:ascii="Times New Roman" w:eastAsia="Times New Roman"/>
                            <w:spacing w:val="-2"/>
                            <w:sz w:val="19"/>
                          </w:rPr>
                          <w:t>Msg3</w:t>
                        </w:r>
                        <w:r>
                          <w:rPr>
                            <w:spacing w:val="-4"/>
                            <w:sz w:val="19"/>
                          </w:rPr>
                          <w:t>：短数据报文</w:t>
                        </w:r>
                      </w:p>
                    </w:txbxContent>
                  </v:textbox>
                  <w10:wrap type="none"/>
                </v:shape>
                <v:shape style="position:absolute;left:5714;top:2270;width:1869;height:217" type="#_x0000_t202" id="docshape266" filled="false" stroked="false">
                  <v:textbox inset="0,0,0,0">
                    <w:txbxContent>
                      <w:p>
                        <w:pPr>
                          <w:spacing w:line="217" w:lineRule="exact" w:before="0"/>
                          <w:ind w:left="0" w:right="0" w:firstLine="0"/>
                          <w:jc w:val="left"/>
                          <w:rPr>
                            <w:sz w:val="19"/>
                          </w:rPr>
                        </w:pPr>
                        <w:r>
                          <w:rPr>
                            <w:rFonts w:ascii="Times New Roman" w:eastAsia="Times New Roman"/>
                            <w:spacing w:val="-2"/>
                            <w:sz w:val="19"/>
                          </w:rPr>
                          <w:t>MsgB</w:t>
                        </w:r>
                        <w:r>
                          <w:rPr>
                            <w:spacing w:val="-4"/>
                            <w:sz w:val="19"/>
                          </w:rPr>
                          <w:t>：竞争冲突解决</w:t>
                        </w:r>
                      </w:p>
                    </w:txbxContent>
                  </v:textbox>
                  <w10:wrap type="none"/>
                </v:shape>
                <v:shape style="position:absolute;left:1017;top:3117;width:1836;height:217" type="#_x0000_t202" id="docshape267" filled="false" stroked="false">
                  <v:textbox inset="0,0,0,0">
                    <w:txbxContent>
                      <w:p>
                        <w:pPr>
                          <w:spacing w:line="217" w:lineRule="exact" w:before="0"/>
                          <w:ind w:left="0" w:right="0" w:firstLine="0"/>
                          <w:jc w:val="left"/>
                          <w:rPr>
                            <w:sz w:val="19"/>
                          </w:rPr>
                        </w:pPr>
                        <w:r>
                          <w:rPr>
                            <w:rFonts w:ascii="Times New Roman" w:eastAsia="Times New Roman"/>
                            <w:spacing w:val="-2"/>
                            <w:sz w:val="19"/>
                          </w:rPr>
                          <w:t>Msg4</w:t>
                        </w:r>
                        <w:r>
                          <w:rPr>
                            <w:spacing w:val="-4"/>
                            <w:sz w:val="19"/>
                          </w:rPr>
                          <w:t>：确认答复报文</w:t>
                        </w:r>
                      </w:p>
                    </w:txbxContent>
                  </v:textbox>
                  <w10:wrap type="none"/>
                </v:shape>
                <v:shape style="position:absolute;left:7618;top:6;width:902;height:591" type="#_x0000_t202" id="docshape268" filled="false" stroked="true" strokeweight=".679813pt" strokecolor="#000000">
                  <v:textbox inset="0,0,0,0">
                    <w:txbxContent>
                      <w:p>
                        <w:pPr>
                          <w:spacing w:before="169"/>
                          <w:ind w:left="249" w:right="0" w:firstLine="0"/>
                          <w:jc w:val="left"/>
                          <w:rPr>
                            <w:sz w:val="19"/>
                          </w:rPr>
                        </w:pPr>
                        <w:r>
                          <w:rPr>
                            <w:spacing w:val="-8"/>
                            <w:sz w:val="19"/>
                          </w:rPr>
                          <w:t>基站</w:t>
                        </w:r>
                      </w:p>
                    </w:txbxContent>
                  </v:textbox>
                  <v:stroke dashstyle="solid"/>
                  <w10:wrap type="none"/>
                </v:shape>
                <v:shape style="position:absolute;left:4706;top:6;width:902;height:591" type="#_x0000_t202" id="docshape269" filled="false" stroked="true" strokeweight=".679813pt" strokecolor="#000000">
                  <v:textbox inset="0,0,0,0">
                    <w:txbxContent>
                      <w:p>
                        <w:pPr>
                          <w:spacing w:before="169"/>
                          <w:ind w:left="248" w:right="0" w:firstLine="0"/>
                          <w:jc w:val="left"/>
                          <w:rPr>
                            <w:sz w:val="19"/>
                          </w:rPr>
                        </w:pPr>
                        <w:r>
                          <w:rPr>
                            <w:spacing w:val="-8"/>
                            <w:sz w:val="19"/>
                          </w:rPr>
                          <w:t>终端</w:t>
                        </w:r>
                      </w:p>
                    </w:txbxContent>
                  </v:textbox>
                  <v:stroke dashstyle="solid"/>
                  <w10:wrap type="none"/>
                </v:shape>
                <v:shape style="position:absolute;left:2919;top:6;width:902;height:591" type="#_x0000_t202" id="docshape270" filled="false" stroked="true" strokeweight=".679813pt" strokecolor="#000000">
                  <v:textbox inset="0,0,0,0">
                    <w:txbxContent>
                      <w:p>
                        <w:pPr>
                          <w:spacing w:before="169"/>
                          <w:ind w:left="248" w:right="0" w:firstLine="0"/>
                          <w:jc w:val="left"/>
                          <w:rPr>
                            <w:sz w:val="19"/>
                          </w:rPr>
                        </w:pPr>
                        <w:r>
                          <w:rPr>
                            <w:spacing w:val="-8"/>
                            <w:sz w:val="19"/>
                          </w:rPr>
                          <w:t>基站</w:t>
                        </w:r>
                      </w:p>
                    </w:txbxContent>
                  </v:textbox>
                  <v:stroke dashstyle="solid"/>
                  <w10:wrap type="none"/>
                </v:shape>
                <v:shape style="position:absolute;left:6;top:6;width:902;height:591" type="#_x0000_t202" id="docshape271" filled="false" stroked="true" strokeweight=".679813pt" strokecolor="#000000">
                  <v:textbox inset="0,0,0,0">
                    <w:txbxContent>
                      <w:p>
                        <w:pPr>
                          <w:spacing w:before="169"/>
                          <w:ind w:left="248" w:right="0" w:firstLine="0"/>
                          <w:jc w:val="left"/>
                          <w:rPr>
                            <w:sz w:val="19"/>
                          </w:rPr>
                        </w:pPr>
                        <w:r>
                          <w:rPr>
                            <w:spacing w:val="-8"/>
                            <w:sz w:val="19"/>
                          </w:rPr>
                          <w:t>终端</w:t>
                        </w:r>
                      </w:p>
                    </w:txbxContent>
                  </v:textbox>
                  <v:stroke dashstyle="solid"/>
                  <w10:wrap type="none"/>
                </v:shape>
              </v:group>
            </w:pict>
          </mc:Fallback>
        </mc:AlternateContent>
      </w:r>
      <w:r>
        <w:rPr>
          <w:sz w:val="20"/>
        </w:rPr>
      </w:r>
    </w:p>
    <w:p>
      <w:pPr>
        <w:tabs>
          <w:tab w:pos="4862" w:val="left" w:leader="none"/>
        </w:tabs>
        <w:spacing w:before="165"/>
        <w:ind w:left="0" w:right="37" w:firstLine="0"/>
        <w:jc w:val="center"/>
        <w:rPr>
          <w:sz w:val="19"/>
        </w:rPr>
      </w:pPr>
      <w:r>
        <w:rPr>
          <w:sz w:val="19"/>
        </w:rPr>
        <w:t>四步</w:t>
      </w:r>
      <w:r>
        <w:rPr>
          <w:rFonts w:ascii="Times New Roman" w:eastAsia="Times New Roman"/>
          <w:sz w:val="19"/>
        </w:rPr>
        <w:t>SDT</w:t>
      </w:r>
      <w:r>
        <w:rPr>
          <w:rFonts w:ascii="Times New Roman" w:eastAsia="Times New Roman"/>
          <w:spacing w:val="46"/>
          <w:sz w:val="19"/>
        </w:rPr>
        <w:t> </w:t>
      </w:r>
      <w:r>
        <w:rPr>
          <w:sz w:val="19"/>
        </w:rPr>
        <w:t>随机接入过</w:t>
      </w:r>
      <w:r>
        <w:rPr>
          <w:spacing w:val="-10"/>
          <w:sz w:val="19"/>
        </w:rPr>
        <w:t>程</w:t>
      </w:r>
      <w:r>
        <w:rPr>
          <w:sz w:val="19"/>
        </w:rPr>
        <w:tab/>
        <w:t>两步</w:t>
      </w:r>
      <w:r>
        <w:rPr>
          <w:rFonts w:ascii="Times New Roman" w:eastAsia="Times New Roman"/>
          <w:sz w:val="19"/>
        </w:rPr>
        <w:t>SDT</w:t>
      </w:r>
      <w:r>
        <w:rPr>
          <w:rFonts w:ascii="Times New Roman" w:eastAsia="Times New Roman"/>
          <w:spacing w:val="45"/>
          <w:sz w:val="19"/>
        </w:rPr>
        <w:t> </w:t>
      </w:r>
      <w:r>
        <w:rPr>
          <w:sz w:val="19"/>
        </w:rPr>
        <w:t>随机接入过</w:t>
      </w:r>
      <w:r>
        <w:rPr>
          <w:spacing w:val="-10"/>
          <w:sz w:val="19"/>
        </w:rPr>
        <w:t>程</w:t>
      </w:r>
    </w:p>
    <w:p>
      <w:pPr>
        <w:spacing w:before="191"/>
        <w:ind w:left="0" w:right="218" w:firstLine="0"/>
        <w:jc w:val="center"/>
        <w:rPr>
          <w:sz w:val="21"/>
        </w:rPr>
      </w:pPr>
      <w:r>
        <w:rPr>
          <w:spacing w:val="-27"/>
          <w:sz w:val="21"/>
        </w:rPr>
        <w:t>图 </w:t>
      </w:r>
      <w:r>
        <w:rPr>
          <w:rFonts w:ascii="Times New Roman" w:eastAsia="Times New Roman"/>
          <w:sz w:val="21"/>
        </w:rPr>
        <w:t>2-2</w:t>
      </w:r>
      <w:r>
        <w:rPr>
          <w:rFonts w:ascii="Times New Roman" w:eastAsia="Times New Roman"/>
          <w:spacing w:val="-1"/>
          <w:sz w:val="21"/>
        </w:rPr>
        <w:t> </w:t>
      </w:r>
      <w:r>
        <w:rPr>
          <w:rFonts w:ascii="Times New Roman" w:eastAsia="Times New Roman"/>
          <w:sz w:val="21"/>
        </w:rPr>
        <w:t>5G</w:t>
      </w:r>
      <w:r>
        <w:rPr>
          <w:rFonts w:ascii="Times New Roman" w:eastAsia="Times New Roman"/>
          <w:spacing w:val="-1"/>
          <w:sz w:val="21"/>
        </w:rPr>
        <w:t> </w:t>
      </w:r>
      <w:r>
        <w:rPr>
          <w:rFonts w:ascii="Times New Roman" w:eastAsia="Times New Roman"/>
          <w:sz w:val="21"/>
        </w:rPr>
        <w:t>NR </w:t>
      </w:r>
      <w:r>
        <w:rPr>
          <w:sz w:val="21"/>
        </w:rPr>
        <w:t>四步</w:t>
      </w:r>
      <w:r>
        <w:rPr>
          <w:rFonts w:ascii="Times New Roman" w:eastAsia="Times New Roman"/>
          <w:sz w:val="21"/>
        </w:rPr>
        <w:t>/</w:t>
      </w:r>
      <w:r>
        <w:rPr>
          <w:spacing w:val="-18"/>
          <w:sz w:val="21"/>
        </w:rPr>
        <w:t>两步 </w:t>
      </w:r>
      <w:r>
        <w:rPr>
          <w:rFonts w:ascii="Times New Roman" w:eastAsia="Times New Roman"/>
          <w:sz w:val="21"/>
        </w:rPr>
        <w:t>SDT</w:t>
      </w:r>
      <w:r>
        <w:rPr>
          <w:rFonts w:ascii="Times New Roman" w:eastAsia="Times New Roman"/>
          <w:spacing w:val="-1"/>
          <w:sz w:val="21"/>
        </w:rPr>
        <w:t> </w:t>
      </w:r>
      <w:r>
        <w:rPr>
          <w:spacing w:val="-1"/>
          <w:sz w:val="21"/>
        </w:rPr>
        <w:t>标准随机接入流程示意图</w:t>
      </w:r>
    </w:p>
    <w:p>
      <w:pPr>
        <w:pStyle w:val="BodyText"/>
        <w:spacing w:before="222"/>
        <w:rPr>
          <w:sz w:val="21"/>
        </w:rPr>
      </w:pPr>
    </w:p>
    <w:p>
      <w:pPr>
        <w:pStyle w:val="BodyText"/>
        <w:ind w:left="240"/>
      </w:pPr>
      <w:r>
        <w:rPr>
          <w:spacing w:val="-1"/>
        </w:rPr>
        <w:t>隙内恰有一个节点发送时接入成功。在不考虑物理层调制、编码等实现细节的前提下，</w:t>
      </w:r>
    </w:p>
    <w:p>
      <w:pPr>
        <w:pStyle w:val="BodyText"/>
        <w:spacing w:before="120"/>
        <w:ind w:left="240"/>
      </w:pPr>
      <w:r>
        <w:rPr>
          <w:rFonts w:ascii="Times New Roman" w:eastAsia="Times New Roman"/>
        </w:rPr>
        <w:t>5G</w:t>
      </w:r>
      <w:r>
        <w:rPr>
          <w:rFonts w:ascii="Times New Roman" w:eastAsia="Times New Roman"/>
          <w:spacing w:val="-2"/>
        </w:rPr>
        <w:t> </w:t>
      </w:r>
      <w:r>
        <w:rPr>
          <w:rFonts w:ascii="Times New Roman" w:eastAsia="Times New Roman"/>
        </w:rPr>
        <w:t>NR SDT </w:t>
      </w:r>
      <w:r>
        <w:rPr>
          <w:spacing w:val="-3"/>
        </w:rPr>
        <w:t>随机接入的接入结构可在理论上等价映射为 </w:t>
      </w:r>
      <w:r>
        <w:rPr>
          <w:rFonts w:ascii="Times New Roman" w:eastAsia="Times New Roman"/>
        </w:rPr>
        <w:t>Slotted</w:t>
      </w:r>
      <w:r>
        <w:rPr>
          <w:rFonts w:ascii="Times New Roman" w:eastAsia="Times New Roman"/>
          <w:spacing w:val="-1"/>
        </w:rPr>
        <w:t> </w:t>
      </w:r>
      <w:r>
        <w:rPr>
          <w:rFonts w:ascii="Times New Roman" w:eastAsia="Times New Roman"/>
        </w:rPr>
        <w:t>Aloha</w:t>
      </w:r>
      <w:r>
        <w:rPr>
          <w:spacing w:val="-10"/>
        </w:rPr>
        <w:t>。</w:t>
      </w:r>
    </w:p>
    <w:p>
      <w:pPr>
        <w:pStyle w:val="BodyText"/>
        <w:spacing w:before="280"/>
      </w:pPr>
    </w:p>
    <w:p>
      <w:pPr>
        <w:pStyle w:val="Heading5"/>
        <w:numPr>
          <w:ilvl w:val="2"/>
          <w:numId w:val="23"/>
        </w:numPr>
        <w:tabs>
          <w:tab w:pos="1039" w:val="left" w:leader="none"/>
        </w:tabs>
        <w:spacing w:line="240" w:lineRule="auto" w:before="0" w:after="0"/>
        <w:ind w:left="1039" w:right="0" w:hanging="799"/>
        <w:jc w:val="left"/>
      </w:pPr>
      <w:r>
        <w:rPr>
          <w:rFonts w:ascii="Times New Roman" w:eastAsia="Times New Roman"/>
        </w:rPr>
        <w:t>NR-U</w:t>
      </w:r>
      <w:r>
        <w:rPr>
          <w:rFonts w:ascii="Times New Roman" w:eastAsia="Times New Roman"/>
          <w:spacing w:val="-2"/>
        </w:rPr>
        <w:t> </w:t>
      </w:r>
      <w:r>
        <w:rPr>
          <w:spacing w:val="-18"/>
        </w:rPr>
        <w:t>中基于 </w:t>
      </w:r>
      <w:r>
        <w:rPr>
          <w:rFonts w:ascii="Times New Roman" w:eastAsia="Times New Roman"/>
        </w:rPr>
        <w:t>LBT</w:t>
      </w:r>
      <w:r>
        <w:rPr>
          <w:rFonts w:ascii="Times New Roman" w:eastAsia="Times New Roman"/>
          <w:spacing w:val="-2"/>
        </w:rPr>
        <w:t> </w:t>
      </w:r>
      <w:r>
        <w:rPr>
          <w:spacing w:val="-2"/>
        </w:rPr>
        <w:t>的信道接入机制</w:t>
      </w:r>
    </w:p>
    <w:p>
      <w:pPr>
        <w:pStyle w:val="BodyText"/>
        <w:spacing w:line="331" w:lineRule="auto" w:before="351"/>
        <w:ind w:left="239" w:right="284" w:firstLine="480"/>
      </w:pPr>
      <w:r>
        <w:rPr>
          <w:spacing w:val="-6"/>
        </w:rPr>
        <w:t>在 </w:t>
      </w:r>
      <w:r>
        <w:rPr>
          <w:rFonts w:ascii="Times New Roman" w:eastAsia="Times New Roman"/>
        </w:rPr>
        <w:t>NR-U</w:t>
      </w:r>
      <w:r>
        <w:rPr>
          <w:rFonts w:ascii="Times New Roman" w:eastAsia="Times New Roman"/>
          <w:spacing w:val="40"/>
        </w:rPr>
        <w:t> </w:t>
      </w:r>
      <w:r>
        <w:rPr>
          <w:spacing w:val="-1"/>
        </w:rPr>
        <w:t>场景中，终端在非授权频段发送数据前必须执行 </w:t>
      </w:r>
      <w:r>
        <w:rPr>
          <w:rFonts w:ascii="Times New Roman" w:eastAsia="Times New Roman"/>
        </w:rPr>
        <w:t>LBT</w:t>
      </w:r>
      <w:r>
        <w:rPr>
          <w:rFonts w:ascii="Times New Roman" w:eastAsia="Times New Roman"/>
          <w:spacing w:val="40"/>
        </w:rPr>
        <w:t> </w:t>
      </w:r>
      <w:r>
        <w:rPr/>
        <w:t>机制。这里假设终端已经完成初始接入并进入 </w:t>
      </w:r>
      <w:r>
        <w:rPr>
          <w:rFonts w:ascii="Times New Roman" w:eastAsia="Times New Roman"/>
        </w:rPr>
        <w:t>RRC_CONNECTED</w:t>
      </w:r>
      <w:r>
        <w:rPr>
          <w:rFonts w:ascii="Times New Roman" w:eastAsia="Times New Roman"/>
          <w:spacing w:val="40"/>
        </w:rPr>
        <w:t> </w:t>
      </w:r>
      <w:r>
        <w:rPr/>
        <w:t>状态，因此后续上行数据传输均需遵</w:t>
      </w:r>
      <w:r>
        <w:rPr>
          <w:spacing w:val="-27"/>
        </w:rPr>
        <w:t>守 </w:t>
      </w:r>
      <w:r>
        <w:rPr>
          <w:rFonts w:ascii="Times New Roman" w:eastAsia="Times New Roman"/>
        </w:rPr>
        <w:t>LBT </w:t>
      </w:r>
      <w:r>
        <w:rPr>
          <w:spacing w:val="-6"/>
        </w:rPr>
        <w:t>信道接入规则。根据 </w:t>
      </w:r>
      <w:r>
        <w:rPr>
          <w:rFonts w:ascii="Times New Roman" w:eastAsia="Times New Roman"/>
        </w:rPr>
        <w:t>3GPP </w:t>
      </w:r>
      <w:r>
        <w:rPr>
          <w:spacing w:val="9"/>
        </w:rPr>
        <w:t>规范</w:t>
      </w:r>
      <w:r>
        <w:rPr>
          <w:rFonts w:ascii="Times New Roman" w:eastAsia="Times New Roman"/>
          <w:vertAlign w:val="superscript"/>
        </w:rPr>
        <w:t>[</w:t>
      </w:r>
      <w:hyperlink w:history="true" w:anchor="_bookmark182">
        <w:r>
          <w:rPr>
            <w:rFonts w:ascii="Times New Roman" w:eastAsia="Times New Roman"/>
            <w:vertAlign w:val="superscript"/>
          </w:rPr>
          <w:t>79</w:t>
        </w:r>
      </w:hyperlink>
      <w:r>
        <w:rPr>
          <w:rFonts w:ascii="Times New Roman" w:eastAsia="Times New Roman"/>
          <w:vertAlign w:val="superscript"/>
        </w:rPr>
        <w:t>]</w:t>
      </w:r>
      <w:r>
        <w:rPr>
          <w:vertAlign w:val="baseline"/>
        </w:rPr>
        <w:t>，</w:t>
      </w:r>
      <w:r>
        <w:rPr>
          <w:rFonts w:ascii="Times New Roman" w:eastAsia="Times New Roman"/>
          <w:vertAlign w:val="baseline"/>
        </w:rPr>
        <w:t>LBT </w:t>
      </w:r>
      <w:r>
        <w:rPr>
          <w:spacing w:val="-9"/>
          <w:vertAlign w:val="baseline"/>
        </w:rPr>
        <w:t>机制可分为 </w:t>
      </w:r>
      <w:r>
        <w:rPr>
          <w:rFonts w:ascii="Times New Roman" w:eastAsia="Times New Roman"/>
          <w:vertAlign w:val="baseline"/>
        </w:rPr>
        <w:t>Cat 1 </w:t>
      </w:r>
      <w:r>
        <w:rPr>
          <w:spacing w:val="-27"/>
          <w:vertAlign w:val="baseline"/>
        </w:rPr>
        <w:t>至 </w:t>
      </w:r>
      <w:r>
        <w:rPr>
          <w:rFonts w:ascii="Times New Roman" w:eastAsia="Times New Roman"/>
          <w:vertAlign w:val="baseline"/>
        </w:rPr>
        <w:t>Cat 4 </w:t>
      </w:r>
      <w:r>
        <w:rPr>
          <w:vertAlign w:val="baseline"/>
        </w:rPr>
        <w:t>四种类型，其竞争控制能力逐级增强。其中，</w:t>
      </w:r>
      <w:r>
        <w:rPr>
          <w:rFonts w:ascii="Times New Roman" w:eastAsia="Times New Roman"/>
          <w:vertAlign w:val="baseline"/>
        </w:rPr>
        <w:t>Cat</w:t>
      </w:r>
      <w:r>
        <w:rPr>
          <w:rFonts w:ascii="Times New Roman" w:eastAsia="Times New Roman"/>
          <w:spacing w:val="40"/>
          <w:vertAlign w:val="baseline"/>
        </w:rPr>
        <w:t> </w:t>
      </w:r>
      <w:r>
        <w:rPr>
          <w:rFonts w:ascii="Times New Roman" w:eastAsia="Times New Roman"/>
          <w:vertAlign w:val="baseline"/>
        </w:rPr>
        <w:t>4</w:t>
      </w:r>
      <w:r>
        <w:rPr>
          <w:rFonts w:ascii="Times New Roman" w:eastAsia="Times New Roman"/>
          <w:spacing w:val="40"/>
          <w:vertAlign w:val="baseline"/>
        </w:rPr>
        <w:t> </w:t>
      </w:r>
      <w:r>
        <w:rPr>
          <w:vertAlign w:val="baseline"/>
        </w:rPr>
        <w:t>引入随机退避与竞争窗口扩展机制，是 </w:t>
      </w:r>
      <w:r>
        <w:rPr>
          <w:rFonts w:ascii="Times New Roman" w:eastAsia="Times New Roman"/>
          <w:vertAlign w:val="baseline"/>
        </w:rPr>
        <w:t>NR-U</w:t>
      </w:r>
      <w:r>
        <w:rPr>
          <w:spacing w:val="-2"/>
          <w:vertAlign w:val="baseline"/>
        </w:rPr>
        <w:t>中最主要的信道接入方式。</w:t>
      </w:r>
    </w:p>
    <w:p>
      <w:pPr>
        <w:pStyle w:val="BodyText"/>
        <w:spacing w:line="331" w:lineRule="auto" w:before="50"/>
        <w:ind w:left="240" w:right="457" w:firstLine="480"/>
        <w:jc w:val="both"/>
      </w:pPr>
      <w:r>
        <w:rPr>
          <w:spacing w:val="-15"/>
        </w:rPr>
        <w:t>在 </w:t>
      </w:r>
      <w:r>
        <w:rPr>
          <w:rFonts w:ascii="Times New Roman" w:eastAsia="Times New Roman"/>
        </w:rPr>
        <w:t>Cat</w:t>
      </w:r>
      <w:r>
        <w:rPr>
          <w:rFonts w:ascii="Times New Roman" w:eastAsia="Times New Roman"/>
          <w:spacing w:val="-11"/>
        </w:rPr>
        <w:t> </w:t>
      </w:r>
      <w:r>
        <w:rPr>
          <w:rFonts w:ascii="Times New Roman" w:eastAsia="Times New Roman"/>
        </w:rPr>
        <w:t>4</w:t>
      </w:r>
      <w:r>
        <w:rPr>
          <w:rFonts w:ascii="Times New Roman" w:eastAsia="Times New Roman"/>
          <w:spacing w:val="16"/>
        </w:rPr>
        <w:t> </w:t>
      </w:r>
      <w:r>
        <w:rPr>
          <w:rFonts w:ascii="Times New Roman" w:eastAsia="Times New Roman"/>
        </w:rPr>
        <w:t>LBT </w:t>
      </w:r>
      <w:r>
        <w:rPr>
          <w:spacing w:val="-2"/>
        </w:rPr>
        <w:t>机制中，终端在发起传输前首先根据业务 </w:t>
      </w:r>
      <w:r>
        <w:rPr>
          <w:rFonts w:ascii="Times New Roman" w:eastAsia="Times New Roman"/>
        </w:rPr>
        <w:t>QoS</w:t>
      </w:r>
      <w:r>
        <w:rPr>
          <w:rFonts w:ascii="Times New Roman" w:eastAsia="Times New Roman"/>
          <w:spacing w:val="17"/>
        </w:rPr>
        <w:t> </w:t>
      </w:r>
      <w:r>
        <w:rPr/>
        <w:t>要求选择信道接入优</w:t>
      </w:r>
      <w:r>
        <w:rPr>
          <w:spacing w:val="-2"/>
        </w:rPr>
        <w:t>先级类别（</w:t>
      </w:r>
      <w:r>
        <w:rPr>
          <w:rFonts w:ascii="Times New Roman" w:eastAsia="Times New Roman"/>
          <w:spacing w:val="-2"/>
        </w:rPr>
        <w:t>Channel</w:t>
      </w:r>
      <w:r>
        <w:rPr>
          <w:rFonts w:ascii="Times New Roman" w:eastAsia="Times New Roman"/>
          <w:spacing w:val="-13"/>
        </w:rPr>
        <w:t> </w:t>
      </w:r>
      <w:r>
        <w:rPr>
          <w:rFonts w:ascii="Times New Roman" w:eastAsia="Times New Roman"/>
          <w:spacing w:val="-2"/>
        </w:rPr>
        <w:t>Access</w:t>
      </w:r>
      <w:r>
        <w:rPr>
          <w:rFonts w:ascii="Times New Roman" w:eastAsia="Times New Roman"/>
          <w:spacing w:val="-13"/>
        </w:rPr>
        <w:t> </w:t>
      </w:r>
      <w:r>
        <w:rPr>
          <w:rFonts w:ascii="Times New Roman" w:eastAsia="Times New Roman"/>
          <w:spacing w:val="-2"/>
        </w:rPr>
        <w:t>Priority</w:t>
      </w:r>
      <w:r>
        <w:rPr>
          <w:rFonts w:ascii="Times New Roman" w:eastAsia="Times New Roman"/>
          <w:spacing w:val="-13"/>
        </w:rPr>
        <w:t> </w:t>
      </w:r>
      <w:r>
        <w:rPr>
          <w:rFonts w:ascii="Times New Roman" w:eastAsia="Times New Roman"/>
          <w:spacing w:val="-2"/>
        </w:rPr>
        <w:t>Class,</w:t>
      </w:r>
      <w:r>
        <w:rPr>
          <w:rFonts w:ascii="Times New Roman" w:eastAsia="Times New Roman"/>
          <w:spacing w:val="-13"/>
        </w:rPr>
        <w:t> </w:t>
      </w:r>
      <w:r>
        <w:rPr>
          <w:rFonts w:ascii="Times New Roman" w:eastAsia="Times New Roman"/>
          <w:spacing w:val="20"/>
        </w:rPr>
        <w:t>CAP</w:t>
      </w:r>
      <w:r>
        <w:rPr>
          <w:rFonts w:ascii="Times New Roman" w:eastAsia="Times New Roman"/>
          <w:spacing w:val="19"/>
        </w:rPr>
        <w:t>C</w:t>
      </w:r>
      <w:r>
        <w:rPr>
          <w:spacing w:val="-101"/>
        </w:rPr>
        <w:t>）</w:t>
      </w:r>
      <w:r>
        <w:rPr>
          <w:spacing w:val="-2"/>
        </w:rPr>
        <w:t>，并确定对应的竞争窗口参数与最大信道占用时间（</w:t>
      </w:r>
      <w:r>
        <w:rPr>
          <w:rFonts w:ascii="Times New Roman" w:eastAsia="Times New Roman"/>
          <w:spacing w:val="-2"/>
        </w:rPr>
        <w:t>Maximum</w:t>
      </w:r>
      <w:r>
        <w:rPr>
          <w:rFonts w:ascii="Times New Roman" w:eastAsia="Times New Roman"/>
          <w:spacing w:val="-13"/>
        </w:rPr>
        <w:t> </w:t>
      </w:r>
      <w:r>
        <w:rPr>
          <w:rFonts w:ascii="Times New Roman" w:eastAsia="Times New Roman"/>
          <w:spacing w:val="-2"/>
        </w:rPr>
        <w:t>Channel</w:t>
      </w:r>
      <w:r>
        <w:rPr>
          <w:rFonts w:ascii="Times New Roman" w:eastAsia="Times New Roman"/>
          <w:spacing w:val="-13"/>
        </w:rPr>
        <w:t> </w:t>
      </w:r>
      <w:r>
        <w:rPr>
          <w:rFonts w:ascii="Times New Roman" w:eastAsia="Times New Roman"/>
          <w:spacing w:val="-2"/>
        </w:rPr>
        <w:t>Occupancy</w:t>
      </w:r>
      <w:r>
        <w:rPr>
          <w:rFonts w:ascii="Times New Roman" w:eastAsia="Times New Roman"/>
          <w:spacing w:val="-13"/>
        </w:rPr>
        <w:t> </w:t>
      </w:r>
      <w:r>
        <w:rPr>
          <w:rFonts w:ascii="Times New Roman" w:eastAsia="Times New Roman"/>
          <w:spacing w:val="-2"/>
        </w:rPr>
        <w:t>Time,</w:t>
      </w:r>
      <w:r>
        <w:rPr>
          <w:rFonts w:ascii="Times New Roman" w:eastAsia="Times New Roman"/>
          <w:spacing w:val="-13"/>
        </w:rPr>
        <w:t> </w:t>
      </w:r>
      <w:r>
        <w:rPr>
          <w:rFonts w:ascii="Times New Roman" w:eastAsia="Times New Roman"/>
          <w:spacing w:val="22"/>
        </w:rPr>
        <w:t>MCO</w:t>
      </w:r>
      <w:r>
        <w:rPr>
          <w:rFonts w:ascii="Times New Roman" w:eastAsia="Times New Roman"/>
          <w:spacing w:val="21"/>
        </w:rPr>
        <w:t>T</w:t>
      </w:r>
      <w:r>
        <w:rPr>
          <w:spacing w:val="-99"/>
        </w:rPr>
        <w:t>）</w:t>
      </w:r>
      <w:r>
        <w:rPr>
          <w:spacing w:val="-2"/>
        </w:rPr>
        <w:t>。随后，终端通过能量检测执</w:t>
      </w:r>
      <w:r>
        <w:rPr>
          <w:spacing w:val="-4"/>
        </w:rPr>
        <w:t>行信道侦听，并在信道空闲条件下启动随机退避计数。若侦听过程中检测到信道忙，退避计数即被冻结，并等待信道重新空闲。只有当退避计数递减至零时，终端才获得发送</w:t>
      </w:r>
      <w:r>
        <w:rPr>
          <w:spacing w:val="-5"/>
        </w:rPr>
        <w:t>机会，并在 </w:t>
      </w:r>
      <w:r>
        <w:rPr>
          <w:rFonts w:ascii="Times New Roman" w:eastAsia="Times New Roman"/>
        </w:rPr>
        <w:t>MCOT</w:t>
      </w:r>
      <w:r>
        <w:rPr>
          <w:rFonts w:ascii="Times New Roman" w:eastAsia="Times New Roman"/>
          <w:spacing w:val="-11"/>
        </w:rPr>
        <w:t> </w:t>
      </w:r>
      <w:r>
        <w:rPr/>
        <w:t>约束下完成数据传输。若传输失败，则通过竞争窗口扩展机制增大</w:t>
      </w:r>
      <w:r>
        <w:rPr>
          <w:spacing w:val="-1"/>
        </w:rPr>
        <w:t>后续退避范围，以降低再次碰撞的概率。其基本流程如图 </w:t>
      </w:r>
      <w:hyperlink w:history="true" w:anchor="_bookmark19">
        <w:r>
          <w:rPr>
            <w:rFonts w:ascii="Times New Roman" w:eastAsia="Times New Roman"/>
          </w:rPr>
          <w:t>2-3</w:t>
        </w:r>
      </w:hyperlink>
      <w:r>
        <w:rPr>
          <w:rFonts w:ascii="Times New Roman" w:eastAsia="Times New Roman"/>
        </w:rPr>
        <w:t> </w:t>
      </w:r>
      <w:r>
        <w:rPr/>
        <w:t>所示。</w:t>
      </w:r>
    </w:p>
    <w:p>
      <w:pPr>
        <w:pStyle w:val="BodyText"/>
        <w:spacing w:line="331" w:lineRule="auto" w:before="53"/>
        <w:ind w:left="240" w:right="303" w:firstLine="480"/>
      </w:pPr>
      <w:r>
        <w:rPr>
          <w:spacing w:val="-27"/>
        </w:rPr>
        <w:t>从 </w:t>
      </w:r>
      <w:r>
        <w:rPr>
          <w:rFonts w:ascii="Times New Roman" w:eastAsia="Times New Roman"/>
        </w:rPr>
        <w:t>MAC </w:t>
      </w:r>
      <w:r>
        <w:rPr/>
        <w:t>层视角看，</w:t>
      </w:r>
      <w:r>
        <w:rPr>
          <w:rFonts w:ascii="Times New Roman" w:eastAsia="Times New Roman"/>
        </w:rPr>
        <w:t>Type 4 LBT </w:t>
      </w:r>
      <w:r>
        <w:rPr>
          <w:spacing w:val="-14"/>
        </w:rPr>
        <w:t>与经典 </w:t>
      </w:r>
      <w:r>
        <w:rPr>
          <w:rFonts w:ascii="Times New Roman" w:eastAsia="Times New Roman"/>
        </w:rPr>
        <w:t>CSMA/CA </w:t>
      </w:r>
      <w:r>
        <w:rPr/>
        <w:t>在竞争逻辑上具有高度一致性。</w:t>
      </w:r>
      <w:r>
        <w:rPr>
          <w:spacing w:val="-2"/>
        </w:rPr>
        <w:t>二者均通过信道侦听避免冲突，并利用随机退避分散终端发送时机，同时在失败后通过竞争窗口扩展抑制后续冲突概率。因此，在采用时隙化 </w:t>
      </w:r>
      <w:r>
        <w:rPr>
          <w:rFonts w:ascii="Times New Roman" w:eastAsia="Times New Roman"/>
        </w:rPr>
        <w:t>CCA</w:t>
      </w:r>
      <w:r>
        <w:rPr/>
        <w:t>、理想碰撞信道等理论分析假设的条件下，</w:t>
      </w:r>
      <w:r>
        <w:rPr>
          <w:rFonts w:ascii="Times New Roman" w:eastAsia="Times New Roman"/>
        </w:rPr>
        <w:t>NR-U </w:t>
      </w:r>
      <w:r>
        <w:rPr>
          <w:spacing w:val="-15"/>
        </w:rPr>
        <w:t>的 </w:t>
      </w:r>
      <w:r>
        <w:rPr>
          <w:rFonts w:ascii="Times New Roman" w:eastAsia="Times New Roman"/>
        </w:rPr>
        <w:t>LBT </w:t>
      </w:r>
      <w:r>
        <w:rPr>
          <w:spacing w:val="-6"/>
        </w:rPr>
        <w:t>过程可在 </w:t>
      </w:r>
      <w:r>
        <w:rPr>
          <w:rFonts w:ascii="Times New Roman" w:eastAsia="Times New Roman"/>
        </w:rPr>
        <w:t>MAC </w:t>
      </w:r>
      <w:r>
        <w:rPr>
          <w:spacing w:val="-3"/>
        </w:rPr>
        <w:t>抽象层面等效映射为 </w:t>
      </w:r>
      <w:r>
        <w:rPr>
          <w:rFonts w:ascii="Times New Roman" w:eastAsia="Times New Roman"/>
        </w:rPr>
        <w:t>CSMA </w:t>
      </w:r>
      <w:r>
        <w:rPr/>
        <w:t>型随机接</w:t>
      </w:r>
    </w:p>
    <w:p>
      <w:pPr>
        <w:spacing w:after="0" w:line="331" w:lineRule="auto"/>
        <w:sectPr>
          <w:pgSz w:w="11910" w:h="16840"/>
          <w:pgMar w:header="933" w:footer="803" w:top="1160" w:bottom="1000" w:left="1200" w:right="980"/>
        </w:sectPr>
      </w:pPr>
    </w:p>
    <w:p>
      <w:pPr>
        <w:pStyle w:val="BodyText"/>
        <w:spacing w:before="108"/>
        <w:rPr>
          <w:sz w:val="20"/>
        </w:rPr>
      </w:pPr>
    </w:p>
    <w:p>
      <w:pPr>
        <w:pStyle w:val="BodyText"/>
        <w:ind w:left="747"/>
        <w:rPr>
          <w:sz w:val="20"/>
        </w:rPr>
      </w:pPr>
      <w:r>
        <w:rPr>
          <w:sz w:val="20"/>
        </w:rPr>
        <mc:AlternateContent>
          <mc:Choice Requires="wps">
            <w:drawing>
              <wp:inline distT="0" distB="0" distL="0" distR="0">
                <wp:extent cx="5186680" cy="3015615"/>
                <wp:effectExtent l="9525" t="0" r="0" b="13335"/>
                <wp:docPr id="291" name="Group 291"/>
                <wp:cNvGraphicFramePr>
                  <a:graphicFrameLocks/>
                </wp:cNvGraphicFramePr>
                <a:graphic>
                  <a:graphicData uri="http://schemas.microsoft.com/office/word/2010/wordprocessingGroup">
                    <wpg:wgp>
                      <wpg:cNvPr id="291" name="Group 291"/>
                      <wpg:cNvGrpSpPr/>
                      <wpg:grpSpPr>
                        <a:xfrm>
                          <a:off x="0" y="0"/>
                          <a:ext cx="5186680" cy="3015615"/>
                          <a:chExt cx="5186680" cy="3015615"/>
                        </a:xfrm>
                      </wpg:grpSpPr>
                      <wps:wsp>
                        <wps:cNvPr id="292" name="Graphic 292"/>
                        <wps:cNvSpPr/>
                        <wps:spPr>
                          <a:xfrm>
                            <a:off x="1554712" y="142051"/>
                            <a:ext cx="1400175" cy="496570"/>
                          </a:xfrm>
                          <a:custGeom>
                            <a:avLst/>
                            <a:gdLst/>
                            <a:ahLst/>
                            <a:cxnLst/>
                            <a:rect l="l" t="t" r="r" b="b"/>
                            <a:pathLst>
                              <a:path w="1400175" h="496570">
                                <a:moveTo>
                                  <a:pt x="700067" y="0"/>
                                </a:moveTo>
                                <a:lnTo>
                                  <a:pt x="0" y="248142"/>
                                </a:lnTo>
                                <a:lnTo>
                                  <a:pt x="700067" y="496341"/>
                                </a:lnTo>
                                <a:lnTo>
                                  <a:pt x="1400134" y="248142"/>
                                </a:lnTo>
                                <a:lnTo>
                                  <a:pt x="700067" y="0"/>
                                </a:lnTo>
                                <a:close/>
                              </a:path>
                            </a:pathLst>
                          </a:custGeom>
                          <a:solidFill>
                            <a:srgbClr val="DCEBFF"/>
                          </a:solidFill>
                        </wps:spPr>
                        <wps:bodyPr wrap="square" lIns="0" tIns="0" rIns="0" bIns="0" rtlCol="0">
                          <a:prstTxWarp prst="textNoShape">
                            <a:avLst/>
                          </a:prstTxWarp>
                          <a:noAutofit/>
                        </wps:bodyPr>
                      </wps:wsp>
                      <wps:wsp>
                        <wps:cNvPr id="293" name="Graphic 293"/>
                        <wps:cNvSpPr/>
                        <wps:spPr>
                          <a:xfrm>
                            <a:off x="1554712" y="142051"/>
                            <a:ext cx="1400175" cy="496570"/>
                          </a:xfrm>
                          <a:custGeom>
                            <a:avLst/>
                            <a:gdLst/>
                            <a:ahLst/>
                            <a:cxnLst/>
                            <a:rect l="l" t="t" r="r" b="b"/>
                            <a:pathLst>
                              <a:path w="1400175" h="496570">
                                <a:moveTo>
                                  <a:pt x="0" y="248142"/>
                                </a:moveTo>
                                <a:lnTo>
                                  <a:pt x="700067" y="0"/>
                                </a:lnTo>
                                <a:lnTo>
                                  <a:pt x="1400134" y="248142"/>
                                </a:lnTo>
                                <a:lnTo>
                                  <a:pt x="700067" y="496341"/>
                                </a:lnTo>
                                <a:lnTo>
                                  <a:pt x="0" y="248142"/>
                                </a:lnTo>
                                <a:close/>
                              </a:path>
                            </a:pathLst>
                          </a:custGeom>
                          <a:ln w="8686">
                            <a:solidFill>
                              <a:srgbClr val="000000"/>
                            </a:solidFill>
                            <a:prstDash val="solid"/>
                          </a:ln>
                        </wps:spPr>
                        <wps:bodyPr wrap="square" lIns="0" tIns="0" rIns="0" bIns="0" rtlCol="0">
                          <a:prstTxWarp prst="textNoShape">
                            <a:avLst/>
                          </a:prstTxWarp>
                          <a:noAutofit/>
                        </wps:bodyPr>
                      </wps:wsp>
                      <wps:wsp>
                        <wps:cNvPr id="294" name="Graphic 294"/>
                        <wps:cNvSpPr/>
                        <wps:spPr>
                          <a:xfrm>
                            <a:off x="1767819" y="1193224"/>
                            <a:ext cx="974090" cy="359410"/>
                          </a:xfrm>
                          <a:custGeom>
                            <a:avLst/>
                            <a:gdLst/>
                            <a:ahLst/>
                            <a:cxnLst/>
                            <a:rect l="l" t="t" r="r" b="b"/>
                            <a:pathLst>
                              <a:path w="974090" h="359410">
                                <a:moveTo>
                                  <a:pt x="486960" y="0"/>
                                </a:moveTo>
                                <a:lnTo>
                                  <a:pt x="0" y="179577"/>
                                </a:lnTo>
                                <a:lnTo>
                                  <a:pt x="486960" y="359154"/>
                                </a:lnTo>
                                <a:lnTo>
                                  <a:pt x="973921" y="179577"/>
                                </a:lnTo>
                                <a:lnTo>
                                  <a:pt x="486960" y="0"/>
                                </a:lnTo>
                                <a:close/>
                              </a:path>
                            </a:pathLst>
                          </a:custGeom>
                          <a:solidFill>
                            <a:srgbClr val="DCEBFF"/>
                          </a:solidFill>
                        </wps:spPr>
                        <wps:bodyPr wrap="square" lIns="0" tIns="0" rIns="0" bIns="0" rtlCol="0">
                          <a:prstTxWarp prst="textNoShape">
                            <a:avLst/>
                          </a:prstTxWarp>
                          <a:noAutofit/>
                        </wps:bodyPr>
                      </wps:wsp>
                      <wps:wsp>
                        <wps:cNvPr id="295" name="Graphic 295"/>
                        <wps:cNvSpPr/>
                        <wps:spPr>
                          <a:xfrm>
                            <a:off x="1767819" y="1193224"/>
                            <a:ext cx="974090" cy="359410"/>
                          </a:xfrm>
                          <a:custGeom>
                            <a:avLst/>
                            <a:gdLst/>
                            <a:ahLst/>
                            <a:cxnLst/>
                            <a:rect l="l" t="t" r="r" b="b"/>
                            <a:pathLst>
                              <a:path w="974090" h="359410">
                                <a:moveTo>
                                  <a:pt x="0" y="179577"/>
                                </a:moveTo>
                                <a:lnTo>
                                  <a:pt x="486960" y="0"/>
                                </a:lnTo>
                                <a:lnTo>
                                  <a:pt x="973921" y="179577"/>
                                </a:lnTo>
                                <a:lnTo>
                                  <a:pt x="486960" y="359154"/>
                                </a:lnTo>
                                <a:lnTo>
                                  <a:pt x="0" y="179577"/>
                                </a:lnTo>
                                <a:close/>
                              </a:path>
                            </a:pathLst>
                          </a:custGeom>
                          <a:ln w="8686">
                            <a:solidFill>
                              <a:srgbClr val="000000"/>
                            </a:solidFill>
                            <a:prstDash val="solid"/>
                          </a:ln>
                        </wps:spPr>
                        <wps:bodyPr wrap="square" lIns="0" tIns="0" rIns="0" bIns="0" rtlCol="0">
                          <a:prstTxWarp prst="textNoShape">
                            <a:avLst/>
                          </a:prstTxWarp>
                          <a:noAutofit/>
                        </wps:bodyPr>
                      </wps:wsp>
                      <wps:wsp>
                        <wps:cNvPr id="296" name="Graphic 296"/>
                        <wps:cNvSpPr/>
                        <wps:spPr>
                          <a:xfrm>
                            <a:off x="1554712" y="2026830"/>
                            <a:ext cx="1400175" cy="463550"/>
                          </a:xfrm>
                          <a:custGeom>
                            <a:avLst/>
                            <a:gdLst/>
                            <a:ahLst/>
                            <a:cxnLst/>
                            <a:rect l="l" t="t" r="r" b="b"/>
                            <a:pathLst>
                              <a:path w="1400175" h="463550">
                                <a:moveTo>
                                  <a:pt x="700067" y="0"/>
                                </a:moveTo>
                                <a:lnTo>
                                  <a:pt x="0" y="231522"/>
                                </a:lnTo>
                                <a:lnTo>
                                  <a:pt x="700067" y="463015"/>
                                </a:lnTo>
                                <a:lnTo>
                                  <a:pt x="1400134" y="231522"/>
                                </a:lnTo>
                                <a:lnTo>
                                  <a:pt x="700067" y="0"/>
                                </a:lnTo>
                                <a:close/>
                              </a:path>
                            </a:pathLst>
                          </a:custGeom>
                          <a:solidFill>
                            <a:srgbClr val="DCEBFF"/>
                          </a:solidFill>
                        </wps:spPr>
                        <wps:bodyPr wrap="square" lIns="0" tIns="0" rIns="0" bIns="0" rtlCol="0">
                          <a:prstTxWarp prst="textNoShape">
                            <a:avLst/>
                          </a:prstTxWarp>
                          <a:noAutofit/>
                        </wps:bodyPr>
                      </wps:wsp>
                      <wps:wsp>
                        <wps:cNvPr id="297" name="Graphic 297"/>
                        <wps:cNvSpPr/>
                        <wps:spPr>
                          <a:xfrm>
                            <a:off x="1554712" y="2026830"/>
                            <a:ext cx="1400175" cy="463550"/>
                          </a:xfrm>
                          <a:custGeom>
                            <a:avLst/>
                            <a:gdLst/>
                            <a:ahLst/>
                            <a:cxnLst/>
                            <a:rect l="l" t="t" r="r" b="b"/>
                            <a:pathLst>
                              <a:path w="1400175" h="463550">
                                <a:moveTo>
                                  <a:pt x="0" y="231522"/>
                                </a:moveTo>
                                <a:lnTo>
                                  <a:pt x="700067" y="0"/>
                                </a:lnTo>
                                <a:lnTo>
                                  <a:pt x="1400134" y="231522"/>
                                </a:lnTo>
                                <a:lnTo>
                                  <a:pt x="700067" y="463015"/>
                                </a:lnTo>
                                <a:lnTo>
                                  <a:pt x="0" y="231522"/>
                                </a:lnTo>
                                <a:close/>
                              </a:path>
                            </a:pathLst>
                          </a:custGeom>
                          <a:ln w="8686">
                            <a:solidFill>
                              <a:srgbClr val="000000"/>
                            </a:solidFill>
                            <a:prstDash val="solid"/>
                          </a:ln>
                        </wps:spPr>
                        <wps:bodyPr wrap="square" lIns="0" tIns="0" rIns="0" bIns="0" rtlCol="0">
                          <a:prstTxWarp prst="textNoShape">
                            <a:avLst/>
                          </a:prstTxWarp>
                          <a:noAutofit/>
                        </wps:bodyPr>
                      </wps:wsp>
                      <wps:wsp>
                        <wps:cNvPr id="298" name="Graphic 298"/>
                        <wps:cNvSpPr/>
                        <wps:spPr>
                          <a:xfrm>
                            <a:off x="1375424" y="372821"/>
                            <a:ext cx="179705" cy="34925"/>
                          </a:xfrm>
                          <a:custGeom>
                            <a:avLst/>
                            <a:gdLst/>
                            <a:ahLst/>
                            <a:cxnLst/>
                            <a:rect l="l" t="t" r="r" b="b"/>
                            <a:pathLst>
                              <a:path w="179705" h="34925">
                                <a:moveTo>
                                  <a:pt x="144542" y="0"/>
                                </a:moveTo>
                                <a:lnTo>
                                  <a:pt x="144542" y="34745"/>
                                </a:lnTo>
                                <a:lnTo>
                                  <a:pt x="170601" y="21716"/>
                                </a:lnTo>
                                <a:lnTo>
                                  <a:pt x="150332" y="21716"/>
                                </a:lnTo>
                                <a:lnTo>
                                  <a:pt x="150332" y="13029"/>
                                </a:lnTo>
                                <a:lnTo>
                                  <a:pt x="170601" y="13029"/>
                                </a:lnTo>
                                <a:lnTo>
                                  <a:pt x="144542" y="0"/>
                                </a:lnTo>
                                <a:close/>
                              </a:path>
                              <a:path w="179705" h="34925">
                                <a:moveTo>
                                  <a:pt x="144542" y="13029"/>
                                </a:moveTo>
                                <a:lnTo>
                                  <a:pt x="0" y="13029"/>
                                </a:lnTo>
                                <a:lnTo>
                                  <a:pt x="0" y="21716"/>
                                </a:lnTo>
                                <a:lnTo>
                                  <a:pt x="144542" y="21716"/>
                                </a:lnTo>
                                <a:lnTo>
                                  <a:pt x="144542" y="13029"/>
                                </a:lnTo>
                                <a:close/>
                              </a:path>
                              <a:path w="179705" h="34925">
                                <a:moveTo>
                                  <a:pt x="170601" y="13029"/>
                                </a:moveTo>
                                <a:lnTo>
                                  <a:pt x="150332" y="13029"/>
                                </a:lnTo>
                                <a:lnTo>
                                  <a:pt x="150332" y="21716"/>
                                </a:lnTo>
                                <a:lnTo>
                                  <a:pt x="170601" y="21716"/>
                                </a:lnTo>
                                <a:lnTo>
                                  <a:pt x="179287" y="17372"/>
                                </a:lnTo>
                                <a:lnTo>
                                  <a:pt x="170601" y="13029"/>
                                </a:lnTo>
                                <a:close/>
                              </a:path>
                            </a:pathLst>
                          </a:custGeom>
                          <a:solidFill>
                            <a:srgbClr val="000000"/>
                          </a:solidFill>
                        </wps:spPr>
                        <wps:bodyPr wrap="square" lIns="0" tIns="0" rIns="0" bIns="0" rtlCol="0">
                          <a:prstTxWarp prst="textNoShape">
                            <a:avLst/>
                          </a:prstTxWarp>
                          <a:noAutofit/>
                        </wps:bodyPr>
                      </wps:wsp>
                      <wps:wsp>
                        <wps:cNvPr id="299" name="Graphic 299"/>
                        <wps:cNvSpPr/>
                        <wps:spPr>
                          <a:xfrm>
                            <a:off x="3578185" y="231157"/>
                            <a:ext cx="1122680" cy="314960"/>
                          </a:xfrm>
                          <a:custGeom>
                            <a:avLst/>
                            <a:gdLst/>
                            <a:ahLst/>
                            <a:cxnLst/>
                            <a:rect l="l" t="t" r="r" b="b"/>
                            <a:pathLst>
                              <a:path w="1122680" h="314960">
                                <a:moveTo>
                                  <a:pt x="1122401" y="0"/>
                                </a:moveTo>
                                <a:lnTo>
                                  <a:pt x="0" y="0"/>
                                </a:lnTo>
                                <a:lnTo>
                                  <a:pt x="0" y="314871"/>
                                </a:lnTo>
                                <a:lnTo>
                                  <a:pt x="1122401" y="314871"/>
                                </a:lnTo>
                                <a:lnTo>
                                  <a:pt x="1122401" y="0"/>
                                </a:lnTo>
                                <a:close/>
                              </a:path>
                            </a:pathLst>
                          </a:custGeom>
                          <a:solidFill>
                            <a:srgbClr val="EBFCF5"/>
                          </a:solidFill>
                        </wps:spPr>
                        <wps:bodyPr wrap="square" lIns="0" tIns="0" rIns="0" bIns="0" rtlCol="0">
                          <a:prstTxWarp prst="textNoShape">
                            <a:avLst/>
                          </a:prstTxWarp>
                          <a:noAutofit/>
                        </wps:bodyPr>
                      </wps:wsp>
                      <wps:wsp>
                        <wps:cNvPr id="300" name="Graphic 300"/>
                        <wps:cNvSpPr/>
                        <wps:spPr>
                          <a:xfrm>
                            <a:off x="3578185" y="231157"/>
                            <a:ext cx="1122680" cy="314960"/>
                          </a:xfrm>
                          <a:custGeom>
                            <a:avLst/>
                            <a:gdLst/>
                            <a:ahLst/>
                            <a:cxnLst/>
                            <a:rect l="l" t="t" r="r" b="b"/>
                            <a:pathLst>
                              <a:path w="1122680" h="314960">
                                <a:moveTo>
                                  <a:pt x="0" y="314871"/>
                                </a:moveTo>
                                <a:lnTo>
                                  <a:pt x="1122401" y="314871"/>
                                </a:lnTo>
                                <a:lnTo>
                                  <a:pt x="1122401" y="0"/>
                                </a:lnTo>
                                <a:lnTo>
                                  <a:pt x="0" y="0"/>
                                </a:lnTo>
                                <a:lnTo>
                                  <a:pt x="0" y="314871"/>
                                </a:lnTo>
                                <a:close/>
                              </a:path>
                            </a:pathLst>
                          </a:custGeom>
                          <a:ln w="8686">
                            <a:solidFill>
                              <a:srgbClr val="000000"/>
                            </a:solidFill>
                            <a:prstDash val="solid"/>
                          </a:ln>
                        </wps:spPr>
                        <wps:bodyPr wrap="square" lIns="0" tIns="0" rIns="0" bIns="0" rtlCol="0">
                          <a:prstTxWarp prst="textNoShape">
                            <a:avLst/>
                          </a:prstTxWarp>
                          <a:noAutofit/>
                        </wps:bodyPr>
                      </wps:wsp>
                      <wps:wsp>
                        <wps:cNvPr id="301" name="Graphic 301"/>
                        <wps:cNvSpPr/>
                        <wps:spPr>
                          <a:xfrm>
                            <a:off x="2237396" y="371322"/>
                            <a:ext cx="1341120" cy="391795"/>
                          </a:xfrm>
                          <a:custGeom>
                            <a:avLst/>
                            <a:gdLst/>
                            <a:ahLst/>
                            <a:cxnLst/>
                            <a:rect l="l" t="t" r="r" b="b"/>
                            <a:pathLst>
                              <a:path w="1341120" h="391795">
                                <a:moveTo>
                                  <a:pt x="34747" y="356425"/>
                                </a:moveTo>
                                <a:lnTo>
                                  <a:pt x="21717" y="356425"/>
                                </a:lnTo>
                                <a:lnTo>
                                  <a:pt x="21717" y="267081"/>
                                </a:lnTo>
                                <a:lnTo>
                                  <a:pt x="13030" y="267081"/>
                                </a:lnTo>
                                <a:lnTo>
                                  <a:pt x="13030" y="356425"/>
                                </a:lnTo>
                                <a:lnTo>
                                  <a:pt x="0" y="356425"/>
                                </a:lnTo>
                                <a:lnTo>
                                  <a:pt x="17373" y="391172"/>
                                </a:lnTo>
                                <a:lnTo>
                                  <a:pt x="31851" y="362216"/>
                                </a:lnTo>
                                <a:lnTo>
                                  <a:pt x="34747" y="356425"/>
                                </a:lnTo>
                                <a:close/>
                              </a:path>
                              <a:path w="1341120" h="391795">
                                <a:moveTo>
                                  <a:pt x="1340777" y="17310"/>
                                </a:moveTo>
                                <a:lnTo>
                                  <a:pt x="1330667" y="12280"/>
                                </a:lnTo>
                                <a:lnTo>
                                  <a:pt x="1306029" y="0"/>
                                </a:lnTo>
                                <a:lnTo>
                                  <a:pt x="1306055" y="12293"/>
                                </a:lnTo>
                                <a:lnTo>
                                  <a:pt x="717448" y="13843"/>
                                </a:lnTo>
                                <a:lnTo>
                                  <a:pt x="717499" y="23977"/>
                                </a:lnTo>
                                <a:lnTo>
                                  <a:pt x="1306068" y="22428"/>
                                </a:lnTo>
                                <a:lnTo>
                                  <a:pt x="1306093" y="34747"/>
                                </a:lnTo>
                                <a:lnTo>
                                  <a:pt x="1340777" y="17310"/>
                                </a:lnTo>
                                <a:close/>
                              </a:path>
                            </a:pathLst>
                          </a:custGeom>
                          <a:solidFill>
                            <a:srgbClr val="000000"/>
                          </a:solidFill>
                        </wps:spPr>
                        <wps:bodyPr wrap="square" lIns="0" tIns="0" rIns="0" bIns="0" rtlCol="0">
                          <a:prstTxWarp prst="textNoShape">
                            <a:avLst/>
                          </a:prstTxWarp>
                          <a:noAutofit/>
                        </wps:bodyPr>
                      </wps:wsp>
                      <wps:wsp>
                        <wps:cNvPr id="302" name="Graphic 302"/>
                        <wps:cNvSpPr/>
                        <wps:spPr>
                          <a:xfrm>
                            <a:off x="1608047" y="1716754"/>
                            <a:ext cx="1295400" cy="224790"/>
                          </a:xfrm>
                          <a:custGeom>
                            <a:avLst/>
                            <a:gdLst/>
                            <a:ahLst/>
                            <a:cxnLst/>
                            <a:rect l="l" t="t" r="r" b="b"/>
                            <a:pathLst>
                              <a:path w="1295400" h="224790">
                                <a:moveTo>
                                  <a:pt x="0" y="224543"/>
                                </a:moveTo>
                                <a:lnTo>
                                  <a:pt x="1295376" y="224543"/>
                                </a:lnTo>
                                <a:lnTo>
                                  <a:pt x="1295376" y="0"/>
                                </a:lnTo>
                                <a:lnTo>
                                  <a:pt x="0" y="0"/>
                                </a:lnTo>
                                <a:lnTo>
                                  <a:pt x="0" y="224543"/>
                                </a:lnTo>
                                <a:close/>
                              </a:path>
                            </a:pathLst>
                          </a:custGeom>
                          <a:ln w="8686">
                            <a:solidFill>
                              <a:srgbClr val="000000"/>
                            </a:solidFill>
                            <a:prstDash val="solid"/>
                          </a:ln>
                        </wps:spPr>
                        <wps:bodyPr wrap="square" lIns="0" tIns="0" rIns="0" bIns="0" rtlCol="0">
                          <a:prstTxWarp prst="textNoShape">
                            <a:avLst/>
                          </a:prstTxWarp>
                          <a:noAutofit/>
                        </wps:bodyPr>
                      </wps:wsp>
                      <wps:wsp>
                        <wps:cNvPr id="303" name="Graphic 303"/>
                        <wps:cNvSpPr/>
                        <wps:spPr>
                          <a:xfrm>
                            <a:off x="2238159" y="1552378"/>
                            <a:ext cx="34925" cy="164465"/>
                          </a:xfrm>
                          <a:custGeom>
                            <a:avLst/>
                            <a:gdLst/>
                            <a:ahLst/>
                            <a:cxnLst/>
                            <a:rect l="l" t="t" r="r" b="b"/>
                            <a:pathLst>
                              <a:path w="34925" h="164465">
                                <a:moveTo>
                                  <a:pt x="13052" y="129630"/>
                                </a:moveTo>
                                <a:lnTo>
                                  <a:pt x="0" y="129717"/>
                                </a:lnTo>
                                <a:lnTo>
                                  <a:pt x="17604" y="164347"/>
                                </a:lnTo>
                                <a:lnTo>
                                  <a:pt x="31812" y="135450"/>
                                </a:lnTo>
                                <a:lnTo>
                                  <a:pt x="13087" y="135450"/>
                                </a:lnTo>
                                <a:lnTo>
                                  <a:pt x="13052" y="129630"/>
                                </a:lnTo>
                                <a:close/>
                              </a:path>
                              <a:path w="34925" h="164465">
                                <a:moveTo>
                                  <a:pt x="21739" y="129572"/>
                                </a:moveTo>
                                <a:lnTo>
                                  <a:pt x="13052" y="129630"/>
                                </a:lnTo>
                                <a:lnTo>
                                  <a:pt x="13087" y="135450"/>
                                </a:lnTo>
                                <a:lnTo>
                                  <a:pt x="21773" y="135392"/>
                                </a:lnTo>
                                <a:lnTo>
                                  <a:pt x="21739" y="129572"/>
                                </a:lnTo>
                                <a:close/>
                              </a:path>
                              <a:path w="34925" h="164465">
                                <a:moveTo>
                                  <a:pt x="34745" y="129485"/>
                                </a:moveTo>
                                <a:lnTo>
                                  <a:pt x="21739" y="129572"/>
                                </a:lnTo>
                                <a:lnTo>
                                  <a:pt x="21773" y="135392"/>
                                </a:lnTo>
                                <a:lnTo>
                                  <a:pt x="13087" y="135450"/>
                                </a:lnTo>
                                <a:lnTo>
                                  <a:pt x="31812" y="135450"/>
                                </a:lnTo>
                                <a:lnTo>
                                  <a:pt x="34745" y="129485"/>
                                </a:lnTo>
                                <a:close/>
                              </a:path>
                              <a:path w="34925" h="164465">
                                <a:moveTo>
                                  <a:pt x="20963" y="0"/>
                                </a:moveTo>
                                <a:lnTo>
                                  <a:pt x="12276" y="57"/>
                                </a:lnTo>
                                <a:lnTo>
                                  <a:pt x="13052" y="129630"/>
                                </a:lnTo>
                                <a:lnTo>
                                  <a:pt x="21739" y="129572"/>
                                </a:lnTo>
                                <a:lnTo>
                                  <a:pt x="20963" y="0"/>
                                </a:lnTo>
                                <a:close/>
                              </a:path>
                            </a:pathLst>
                          </a:custGeom>
                          <a:solidFill>
                            <a:srgbClr val="000000"/>
                          </a:solidFill>
                        </wps:spPr>
                        <wps:bodyPr wrap="square" lIns="0" tIns="0" rIns="0" bIns="0" rtlCol="0">
                          <a:prstTxWarp prst="textNoShape">
                            <a:avLst/>
                          </a:prstTxWarp>
                          <a:noAutofit/>
                        </wps:bodyPr>
                      </wps:wsp>
                      <wps:wsp>
                        <wps:cNvPr id="304" name="Graphic 304"/>
                        <wps:cNvSpPr/>
                        <wps:spPr>
                          <a:xfrm>
                            <a:off x="3301030" y="1993475"/>
                            <a:ext cx="1680845" cy="599440"/>
                          </a:xfrm>
                          <a:custGeom>
                            <a:avLst/>
                            <a:gdLst/>
                            <a:ahLst/>
                            <a:cxnLst/>
                            <a:rect l="l" t="t" r="r" b="b"/>
                            <a:pathLst>
                              <a:path w="1680845" h="599440">
                                <a:moveTo>
                                  <a:pt x="1680648" y="0"/>
                                </a:moveTo>
                                <a:lnTo>
                                  <a:pt x="0" y="0"/>
                                </a:lnTo>
                                <a:lnTo>
                                  <a:pt x="0" y="599305"/>
                                </a:lnTo>
                                <a:lnTo>
                                  <a:pt x="1680648" y="599305"/>
                                </a:lnTo>
                                <a:lnTo>
                                  <a:pt x="1680648" y="0"/>
                                </a:lnTo>
                                <a:close/>
                              </a:path>
                            </a:pathLst>
                          </a:custGeom>
                          <a:solidFill>
                            <a:srgbClr val="EBFCF5"/>
                          </a:solidFill>
                        </wps:spPr>
                        <wps:bodyPr wrap="square" lIns="0" tIns="0" rIns="0" bIns="0" rtlCol="0">
                          <a:prstTxWarp prst="textNoShape">
                            <a:avLst/>
                          </a:prstTxWarp>
                          <a:noAutofit/>
                        </wps:bodyPr>
                      </wps:wsp>
                      <wps:wsp>
                        <wps:cNvPr id="305" name="Graphic 305"/>
                        <wps:cNvSpPr/>
                        <wps:spPr>
                          <a:xfrm>
                            <a:off x="3301030" y="1993475"/>
                            <a:ext cx="1680845" cy="599440"/>
                          </a:xfrm>
                          <a:custGeom>
                            <a:avLst/>
                            <a:gdLst/>
                            <a:ahLst/>
                            <a:cxnLst/>
                            <a:rect l="l" t="t" r="r" b="b"/>
                            <a:pathLst>
                              <a:path w="1680845" h="599440">
                                <a:moveTo>
                                  <a:pt x="0" y="599305"/>
                                </a:moveTo>
                                <a:lnTo>
                                  <a:pt x="1680648" y="599305"/>
                                </a:lnTo>
                                <a:lnTo>
                                  <a:pt x="1680648" y="0"/>
                                </a:lnTo>
                                <a:lnTo>
                                  <a:pt x="0" y="0"/>
                                </a:lnTo>
                                <a:lnTo>
                                  <a:pt x="0" y="599305"/>
                                </a:lnTo>
                                <a:close/>
                              </a:path>
                            </a:pathLst>
                          </a:custGeom>
                          <a:ln w="8686">
                            <a:solidFill>
                              <a:srgbClr val="000000"/>
                            </a:solidFill>
                            <a:prstDash val="solid"/>
                          </a:ln>
                        </wps:spPr>
                        <wps:bodyPr wrap="square" lIns="0" tIns="0" rIns="0" bIns="0" rtlCol="0">
                          <a:prstTxWarp prst="textNoShape">
                            <a:avLst/>
                          </a:prstTxWarp>
                          <a:noAutofit/>
                        </wps:bodyPr>
                      </wps:wsp>
                      <wps:wsp>
                        <wps:cNvPr id="306" name="Graphic 306"/>
                        <wps:cNvSpPr/>
                        <wps:spPr>
                          <a:xfrm>
                            <a:off x="2235263" y="0"/>
                            <a:ext cx="2951480" cy="2652395"/>
                          </a:xfrm>
                          <a:custGeom>
                            <a:avLst/>
                            <a:gdLst/>
                            <a:ahLst/>
                            <a:cxnLst/>
                            <a:rect l="l" t="t" r="r" b="b"/>
                            <a:pathLst>
                              <a:path w="2951480" h="2652395">
                                <a:moveTo>
                                  <a:pt x="35382" y="2617241"/>
                                </a:moveTo>
                                <a:lnTo>
                                  <a:pt x="22352" y="2617076"/>
                                </a:lnTo>
                                <a:lnTo>
                                  <a:pt x="23850" y="2489898"/>
                                </a:lnTo>
                                <a:lnTo>
                                  <a:pt x="15163" y="2489797"/>
                                </a:lnTo>
                                <a:lnTo>
                                  <a:pt x="13677" y="2616974"/>
                                </a:lnTo>
                                <a:lnTo>
                                  <a:pt x="635" y="2616822"/>
                                </a:lnTo>
                                <a:lnTo>
                                  <a:pt x="17602" y="2651772"/>
                                </a:lnTo>
                                <a:lnTo>
                                  <a:pt x="32473" y="2622867"/>
                                </a:lnTo>
                                <a:lnTo>
                                  <a:pt x="35382" y="2617241"/>
                                </a:lnTo>
                                <a:close/>
                              </a:path>
                              <a:path w="2951480" h="2652395">
                                <a:moveTo>
                                  <a:pt x="36880" y="1158481"/>
                                </a:moveTo>
                                <a:lnTo>
                                  <a:pt x="23850" y="1158481"/>
                                </a:lnTo>
                                <a:lnTo>
                                  <a:pt x="23850" y="1077417"/>
                                </a:lnTo>
                                <a:lnTo>
                                  <a:pt x="15163" y="1077417"/>
                                </a:lnTo>
                                <a:lnTo>
                                  <a:pt x="15163" y="1158481"/>
                                </a:lnTo>
                                <a:lnTo>
                                  <a:pt x="2133" y="1158481"/>
                                </a:lnTo>
                                <a:lnTo>
                                  <a:pt x="19507" y="1193228"/>
                                </a:lnTo>
                                <a:lnTo>
                                  <a:pt x="33985" y="1164272"/>
                                </a:lnTo>
                                <a:lnTo>
                                  <a:pt x="36880" y="1158481"/>
                                </a:lnTo>
                                <a:close/>
                              </a:path>
                              <a:path w="2951480" h="2652395">
                                <a:moveTo>
                                  <a:pt x="37287" y="1992325"/>
                                </a:moveTo>
                                <a:lnTo>
                                  <a:pt x="24269" y="1992172"/>
                                </a:lnTo>
                                <a:lnTo>
                                  <a:pt x="24841" y="1941309"/>
                                </a:lnTo>
                                <a:lnTo>
                                  <a:pt x="16154" y="1941245"/>
                                </a:lnTo>
                                <a:lnTo>
                                  <a:pt x="15582" y="1992071"/>
                                </a:lnTo>
                                <a:lnTo>
                                  <a:pt x="2540" y="1991918"/>
                                </a:lnTo>
                                <a:lnTo>
                                  <a:pt x="19507" y="2026831"/>
                                </a:lnTo>
                                <a:lnTo>
                                  <a:pt x="34391" y="1997938"/>
                                </a:lnTo>
                                <a:lnTo>
                                  <a:pt x="37287" y="1992325"/>
                                </a:lnTo>
                                <a:close/>
                              </a:path>
                              <a:path w="2951480" h="2652395">
                                <a:moveTo>
                                  <a:pt x="1065758" y="2257717"/>
                                </a:moveTo>
                                <a:lnTo>
                                  <a:pt x="1057071" y="2253373"/>
                                </a:lnTo>
                                <a:lnTo>
                                  <a:pt x="1031011" y="2240343"/>
                                </a:lnTo>
                                <a:lnTo>
                                  <a:pt x="1031011" y="2253373"/>
                                </a:lnTo>
                                <a:lnTo>
                                  <a:pt x="888326" y="2253373"/>
                                </a:lnTo>
                                <a:lnTo>
                                  <a:pt x="888326" y="2254021"/>
                                </a:lnTo>
                                <a:lnTo>
                                  <a:pt x="719582" y="2254021"/>
                                </a:lnTo>
                                <a:lnTo>
                                  <a:pt x="719582" y="2262708"/>
                                </a:lnTo>
                                <a:lnTo>
                                  <a:pt x="897013" y="2262708"/>
                                </a:lnTo>
                                <a:lnTo>
                                  <a:pt x="897013" y="2262060"/>
                                </a:lnTo>
                                <a:lnTo>
                                  <a:pt x="1031011" y="2262060"/>
                                </a:lnTo>
                                <a:lnTo>
                                  <a:pt x="1031011" y="2275090"/>
                                </a:lnTo>
                                <a:lnTo>
                                  <a:pt x="1057071" y="2262060"/>
                                </a:lnTo>
                                <a:lnTo>
                                  <a:pt x="1065758" y="2257717"/>
                                </a:lnTo>
                                <a:close/>
                              </a:path>
                              <a:path w="2951480" h="2652395">
                                <a:moveTo>
                                  <a:pt x="2950946" y="0"/>
                                </a:moveTo>
                                <a:lnTo>
                                  <a:pt x="13030" y="0"/>
                                </a:lnTo>
                                <a:lnTo>
                                  <a:pt x="13030" y="102971"/>
                                </a:lnTo>
                                <a:lnTo>
                                  <a:pt x="0" y="102971"/>
                                </a:lnTo>
                                <a:lnTo>
                                  <a:pt x="19507" y="142062"/>
                                </a:lnTo>
                                <a:lnTo>
                                  <a:pt x="35839" y="109448"/>
                                </a:lnTo>
                                <a:lnTo>
                                  <a:pt x="39077" y="102971"/>
                                </a:lnTo>
                                <a:lnTo>
                                  <a:pt x="26060" y="102971"/>
                                </a:lnTo>
                                <a:lnTo>
                                  <a:pt x="26060" y="13030"/>
                                </a:lnTo>
                                <a:lnTo>
                                  <a:pt x="2937916" y="13030"/>
                                </a:lnTo>
                                <a:lnTo>
                                  <a:pt x="2937916" y="2286622"/>
                                </a:lnTo>
                                <a:lnTo>
                                  <a:pt x="2746413" y="2286622"/>
                                </a:lnTo>
                                <a:lnTo>
                                  <a:pt x="2746413" y="2299652"/>
                                </a:lnTo>
                                <a:lnTo>
                                  <a:pt x="2950946" y="2299652"/>
                                </a:lnTo>
                                <a:lnTo>
                                  <a:pt x="2950946" y="2293099"/>
                                </a:lnTo>
                                <a:lnTo>
                                  <a:pt x="2950946" y="2286622"/>
                                </a:lnTo>
                                <a:lnTo>
                                  <a:pt x="2950946" y="13030"/>
                                </a:lnTo>
                                <a:lnTo>
                                  <a:pt x="2950946" y="6489"/>
                                </a:lnTo>
                                <a:lnTo>
                                  <a:pt x="2950946" y="0"/>
                                </a:lnTo>
                                <a:close/>
                              </a:path>
                            </a:pathLst>
                          </a:custGeom>
                          <a:solidFill>
                            <a:srgbClr val="000000"/>
                          </a:solidFill>
                        </wps:spPr>
                        <wps:bodyPr wrap="square" lIns="0" tIns="0" rIns="0" bIns="0" rtlCol="0">
                          <a:prstTxWarp prst="textNoShape">
                            <a:avLst/>
                          </a:prstTxWarp>
                          <a:noAutofit/>
                        </wps:bodyPr>
                      </wps:wsp>
                      <wps:wsp>
                        <wps:cNvPr id="307" name="Graphic 307"/>
                        <wps:cNvSpPr/>
                        <wps:spPr>
                          <a:xfrm>
                            <a:off x="1710025" y="2651766"/>
                            <a:ext cx="1085850" cy="359410"/>
                          </a:xfrm>
                          <a:custGeom>
                            <a:avLst/>
                            <a:gdLst/>
                            <a:ahLst/>
                            <a:cxnLst/>
                            <a:rect l="l" t="t" r="r" b="b"/>
                            <a:pathLst>
                              <a:path w="1085850" h="359410">
                                <a:moveTo>
                                  <a:pt x="911031" y="0"/>
                                </a:moveTo>
                                <a:lnTo>
                                  <a:pt x="174654" y="0"/>
                                </a:lnTo>
                                <a:lnTo>
                                  <a:pt x="128218" y="6414"/>
                                </a:lnTo>
                                <a:lnTo>
                                  <a:pt x="86495" y="24518"/>
                                </a:lnTo>
                                <a:lnTo>
                                  <a:pt x="51148" y="52598"/>
                                </a:lnTo>
                                <a:lnTo>
                                  <a:pt x="23841" y="88943"/>
                                </a:lnTo>
                                <a:lnTo>
                                  <a:pt x="6237" y="131842"/>
                                </a:lnTo>
                                <a:lnTo>
                                  <a:pt x="0" y="179583"/>
                                </a:lnTo>
                                <a:lnTo>
                                  <a:pt x="6237" y="227323"/>
                                </a:lnTo>
                                <a:lnTo>
                                  <a:pt x="23841" y="270221"/>
                                </a:lnTo>
                                <a:lnTo>
                                  <a:pt x="51148" y="306566"/>
                                </a:lnTo>
                                <a:lnTo>
                                  <a:pt x="86495" y="334646"/>
                                </a:lnTo>
                                <a:lnTo>
                                  <a:pt x="128218" y="352749"/>
                                </a:lnTo>
                                <a:lnTo>
                                  <a:pt x="174654" y="359164"/>
                                </a:lnTo>
                                <a:lnTo>
                                  <a:pt x="911031" y="359164"/>
                                </a:lnTo>
                                <a:lnTo>
                                  <a:pt x="957468" y="352749"/>
                                </a:lnTo>
                                <a:lnTo>
                                  <a:pt x="999191" y="334646"/>
                                </a:lnTo>
                                <a:lnTo>
                                  <a:pt x="1034538" y="306566"/>
                                </a:lnTo>
                                <a:lnTo>
                                  <a:pt x="1061845" y="270221"/>
                                </a:lnTo>
                                <a:lnTo>
                                  <a:pt x="1079448" y="227323"/>
                                </a:lnTo>
                                <a:lnTo>
                                  <a:pt x="1085686" y="179583"/>
                                </a:lnTo>
                                <a:lnTo>
                                  <a:pt x="1079448" y="131842"/>
                                </a:lnTo>
                                <a:lnTo>
                                  <a:pt x="1061845" y="88943"/>
                                </a:lnTo>
                                <a:lnTo>
                                  <a:pt x="1034538" y="52598"/>
                                </a:lnTo>
                                <a:lnTo>
                                  <a:pt x="999191" y="24518"/>
                                </a:lnTo>
                                <a:lnTo>
                                  <a:pt x="957468" y="6414"/>
                                </a:lnTo>
                                <a:lnTo>
                                  <a:pt x="911031" y="0"/>
                                </a:lnTo>
                                <a:close/>
                              </a:path>
                            </a:pathLst>
                          </a:custGeom>
                          <a:solidFill>
                            <a:srgbClr val="ECECEC"/>
                          </a:solidFill>
                        </wps:spPr>
                        <wps:bodyPr wrap="square" lIns="0" tIns="0" rIns="0" bIns="0" rtlCol="0">
                          <a:prstTxWarp prst="textNoShape">
                            <a:avLst/>
                          </a:prstTxWarp>
                          <a:noAutofit/>
                        </wps:bodyPr>
                      </wps:wsp>
                      <wps:wsp>
                        <wps:cNvPr id="308" name="Graphic 308"/>
                        <wps:cNvSpPr/>
                        <wps:spPr>
                          <a:xfrm>
                            <a:off x="1710025" y="2651766"/>
                            <a:ext cx="1085850" cy="359410"/>
                          </a:xfrm>
                          <a:custGeom>
                            <a:avLst/>
                            <a:gdLst/>
                            <a:ahLst/>
                            <a:cxnLst/>
                            <a:rect l="l" t="t" r="r" b="b"/>
                            <a:pathLst>
                              <a:path w="1085850" h="359410">
                                <a:moveTo>
                                  <a:pt x="174654" y="0"/>
                                </a:moveTo>
                                <a:lnTo>
                                  <a:pt x="911031" y="0"/>
                                </a:lnTo>
                                <a:lnTo>
                                  <a:pt x="957468" y="6414"/>
                                </a:lnTo>
                                <a:lnTo>
                                  <a:pt x="999191" y="24518"/>
                                </a:lnTo>
                                <a:lnTo>
                                  <a:pt x="1034538" y="52598"/>
                                </a:lnTo>
                                <a:lnTo>
                                  <a:pt x="1061845" y="88943"/>
                                </a:lnTo>
                                <a:lnTo>
                                  <a:pt x="1079448" y="131842"/>
                                </a:lnTo>
                                <a:lnTo>
                                  <a:pt x="1085686" y="179583"/>
                                </a:lnTo>
                                <a:lnTo>
                                  <a:pt x="1079448" y="227323"/>
                                </a:lnTo>
                                <a:lnTo>
                                  <a:pt x="1061845" y="270221"/>
                                </a:lnTo>
                                <a:lnTo>
                                  <a:pt x="1034538" y="306566"/>
                                </a:lnTo>
                                <a:lnTo>
                                  <a:pt x="999191" y="334646"/>
                                </a:lnTo>
                                <a:lnTo>
                                  <a:pt x="957468" y="352749"/>
                                </a:lnTo>
                                <a:lnTo>
                                  <a:pt x="911031" y="359164"/>
                                </a:lnTo>
                                <a:lnTo>
                                  <a:pt x="174654" y="359164"/>
                                </a:lnTo>
                                <a:lnTo>
                                  <a:pt x="128218" y="352749"/>
                                </a:lnTo>
                                <a:lnTo>
                                  <a:pt x="86495" y="334646"/>
                                </a:lnTo>
                                <a:lnTo>
                                  <a:pt x="51148" y="306566"/>
                                </a:lnTo>
                                <a:lnTo>
                                  <a:pt x="23841" y="270221"/>
                                </a:lnTo>
                                <a:lnTo>
                                  <a:pt x="6237" y="227323"/>
                                </a:lnTo>
                                <a:lnTo>
                                  <a:pt x="0" y="179583"/>
                                </a:lnTo>
                                <a:lnTo>
                                  <a:pt x="6237" y="131842"/>
                                </a:lnTo>
                                <a:lnTo>
                                  <a:pt x="23841" y="88943"/>
                                </a:lnTo>
                                <a:lnTo>
                                  <a:pt x="51148" y="52598"/>
                                </a:lnTo>
                                <a:lnTo>
                                  <a:pt x="86495" y="24518"/>
                                </a:lnTo>
                                <a:lnTo>
                                  <a:pt x="128218" y="6414"/>
                                </a:lnTo>
                                <a:lnTo>
                                  <a:pt x="174654" y="0"/>
                                </a:lnTo>
                                <a:close/>
                              </a:path>
                            </a:pathLst>
                          </a:custGeom>
                          <a:ln w="8686">
                            <a:solidFill>
                              <a:srgbClr val="000000"/>
                            </a:solidFill>
                            <a:prstDash val="solid"/>
                          </a:ln>
                        </wps:spPr>
                        <wps:bodyPr wrap="square" lIns="0" tIns="0" rIns="0" bIns="0" rtlCol="0">
                          <a:prstTxWarp prst="textNoShape">
                            <a:avLst/>
                          </a:prstTxWarp>
                          <a:noAutofit/>
                        </wps:bodyPr>
                      </wps:wsp>
                      <wps:wsp>
                        <wps:cNvPr id="309" name="Graphic 309"/>
                        <wps:cNvSpPr/>
                        <wps:spPr>
                          <a:xfrm>
                            <a:off x="672519" y="638335"/>
                            <a:ext cx="34925" cy="647065"/>
                          </a:xfrm>
                          <a:custGeom>
                            <a:avLst/>
                            <a:gdLst/>
                            <a:ahLst/>
                            <a:cxnLst/>
                            <a:rect l="l" t="t" r="r" b="b"/>
                            <a:pathLst>
                              <a:path w="34925" h="647065">
                                <a:moveTo>
                                  <a:pt x="21716" y="28954"/>
                                </a:moveTo>
                                <a:lnTo>
                                  <a:pt x="13029" y="28954"/>
                                </a:lnTo>
                                <a:lnTo>
                                  <a:pt x="13029" y="646848"/>
                                </a:lnTo>
                                <a:lnTo>
                                  <a:pt x="21716" y="646848"/>
                                </a:lnTo>
                                <a:lnTo>
                                  <a:pt x="21716" y="28954"/>
                                </a:lnTo>
                                <a:close/>
                              </a:path>
                              <a:path w="34925" h="647065">
                                <a:moveTo>
                                  <a:pt x="17372" y="0"/>
                                </a:moveTo>
                                <a:lnTo>
                                  <a:pt x="0" y="34745"/>
                                </a:lnTo>
                                <a:lnTo>
                                  <a:pt x="13029" y="34745"/>
                                </a:lnTo>
                                <a:lnTo>
                                  <a:pt x="13029" y="28954"/>
                                </a:lnTo>
                                <a:lnTo>
                                  <a:pt x="31850" y="28954"/>
                                </a:lnTo>
                                <a:lnTo>
                                  <a:pt x="17372" y="0"/>
                                </a:lnTo>
                                <a:close/>
                              </a:path>
                              <a:path w="34925" h="647065">
                                <a:moveTo>
                                  <a:pt x="31850" y="28954"/>
                                </a:moveTo>
                                <a:lnTo>
                                  <a:pt x="21716" y="28954"/>
                                </a:lnTo>
                                <a:lnTo>
                                  <a:pt x="21716" y="34745"/>
                                </a:lnTo>
                                <a:lnTo>
                                  <a:pt x="34745" y="34745"/>
                                </a:lnTo>
                                <a:lnTo>
                                  <a:pt x="31850" y="28954"/>
                                </a:lnTo>
                                <a:close/>
                              </a:path>
                            </a:pathLst>
                          </a:custGeom>
                          <a:solidFill>
                            <a:srgbClr val="000000"/>
                          </a:solidFill>
                        </wps:spPr>
                        <wps:bodyPr wrap="square" lIns="0" tIns="0" rIns="0" bIns="0" rtlCol="0">
                          <a:prstTxWarp prst="textNoShape">
                            <a:avLst/>
                          </a:prstTxWarp>
                          <a:noAutofit/>
                        </wps:bodyPr>
                      </wps:wsp>
                      <wps:wsp>
                        <wps:cNvPr id="310" name="Graphic 310"/>
                        <wps:cNvSpPr/>
                        <wps:spPr>
                          <a:xfrm>
                            <a:off x="4700644" y="388630"/>
                            <a:ext cx="475615" cy="1270"/>
                          </a:xfrm>
                          <a:custGeom>
                            <a:avLst/>
                            <a:gdLst/>
                            <a:ahLst/>
                            <a:cxnLst/>
                            <a:rect l="l" t="t" r="r" b="b"/>
                            <a:pathLst>
                              <a:path w="475615" h="0">
                                <a:moveTo>
                                  <a:pt x="0" y="0"/>
                                </a:moveTo>
                                <a:lnTo>
                                  <a:pt x="475262" y="0"/>
                                </a:lnTo>
                              </a:path>
                            </a:pathLst>
                          </a:custGeom>
                          <a:ln w="10134">
                            <a:solidFill>
                              <a:srgbClr val="000000"/>
                            </a:solidFill>
                            <a:prstDash val="solid"/>
                          </a:ln>
                        </wps:spPr>
                        <wps:bodyPr wrap="square" lIns="0" tIns="0" rIns="0" bIns="0" rtlCol="0">
                          <a:prstTxWarp prst="textNoShape">
                            <a:avLst/>
                          </a:prstTxWarp>
                          <a:noAutofit/>
                        </wps:bodyPr>
                      </wps:wsp>
                      <wps:wsp>
                        <wps:cNvPr id="311" name="Graphic 311"/>
                        <wps:cNvSpPr/>
                        <wps:spPr>
                          <a:xfrm>
                            <a:off x="4343" y="1285184"/>
                            <a:ext cx="1371600" cy="359410"/>
                          </a:xfrm>
                          <a:custGeom>
                            <a:avLst/>
                            <a:gdLst/>
                            <a:ahLst/>
                            <a:cxnLst/>
                            <a:rect l="l" t="t" r="r" b="b"/>
                            <a:pathLst>
                              <a:path w="1371600" h="359410">
                                <a:moveTo>
                                  <a:pt x="1150504" y="0"/>
                                </a:moveTo>
                                <a:lnTo>
                                  <a:pt x="220582" y="0"/>
                                </a:lnTo>
                                <a:lnTo>
                                  <a:pt x="170005" y="4741"/>
                                </a:lnTo>
                                <a:lnTo>
                                  <a:pt x="123576" y="18248"/>
                                </a:lnTo>
                                <a:lnTo>
                                  <a:pt x="82619" y="39444"/>
                                </a:lnTo>
                                <a:lnTo>
                                  <a:pt x="48459" y="67251"/>
                                </a:lnTo>
                                <a:lnTo>
                                  <a:pt x="22420" y="100594"/>
                                </a:lnTo>
                                <a:lnTo>
                                  <a:pt x="5825" y="138395"/>
                                </a:lnTo>
                                <a:lnTo>
                                  <a:pt x="0" y="179577"/>
                                </a:lnTo>
                                <a:lnTo>
                                  <a:pt x="5825" y="220759"/>
                                </a:lnTo>
                                <a:lnTo>
                                  <a:pt x="22420" y="258560"/>
                                </a:lnTo>
                                <a:lnTo>
                                  <a:pt x="48459" y="291902"/>
                                </a:lnTo>
                                <a:lnTo>
                                  <a:pt x="82619" y="319710"/>
                                </a:lnTo>
                                <a:lnTo>
                                  <a:pt x="123576" y="340905"/>
                                </a:lnTo>
                                <a:lnTo>
                                  <a:pt x="170005" y="354412"/>
                                </a:lnTo>
                                <a:lnTo>
                                  <a:pt x="220582" y="359154"/>
                                </a:lnTo>
                                <a:lnTo>
                                  <a:pt x="1150504" y="359154"/>
                                </a:lnTo>
                                <a:lnTo>
                                  <a:pt x="1201087" y="354412"/>
                                </a:lnTo>
                                <a:lnTo>
                                  <a:pt x="1247517" y="340905"/>
                                </a:lnTo>
                                <a:lnTo>
                                  <a:pt x="1288472" y="319710"/>
                                </a:lnTo>
                                <a:lnTo>
                                  <a:pt x="1322629" y="291902"/>
                                </a:lnTo>
                                <a:lnTo>
                                  <a:pt x="1348665" y="258560"/>
                                </a:lnTo>
                                <a:lnTo>
                                  <a:pt x="1365257" y="220759"/>
                                </a:lnTo>
                                <a:lnTo>
                                  <a:pt x="1371081" y="179577"/>
                                </a:lnTo>
                                <a:lnTo>
                                  <a:pt x="1365257" y="138395"/>
                                </a:lnTo>
                                <a:lnTo>
                                  <a:pt x="1348665" y="100594"/>
                                </a:lnTo>
                                <a:lnTo>
                                  <a:pt x="1322629" y="67251"/>
                                </a:lnTo>
                                <a:lnTo>
                                  <a:pt x="1288472" y="39444"/>
                                </a:lnTo>
                                <a:lnTo>
                                  <a:pt x="1247517" y="18248"/>
                                </a:lnTo>
                                <a:lnTo>
                                  <a:pt x="1201087" y="4741"/>
                                </a:lnTo>
                                <a:lnTo>
                                  <a:pt x="1150504" y="0"/>
                                </a:lnTo>
                                <a:close/>
                              </a:path>
                            </a:pathLst>
                          </a:custGeom>
                          <a:solidFill>
                            <a:srgbClr val="ECECEC"/>
                          </a:solidFill>
                        </wps:spPr>
                        <wps:bodyPr wrap="square" lIns="0" tIns="0" rIns="0" bIns="0" rtlCol="0">
                          <a:prstTxWarp prst="textNoShape">
                            <a:avLst/>
                          </a:prstTxWarp>
                          <a:noAutofit/>
                        </wps:bodyPr>
                      </wps:wsp>
                      <wps:wsp>
                        <wps:cNvPr id="312" name="Graphic 312"/>
                        <wps:cNvSpPr/>
                        <wps:spPr>
                          <a:xfrm>
                            <a:off x="4343" y="1285184"/>
                            <a:ext cx="1371600" cy="359410"/>
                          </a:xfrm>
                          <a:custGeom>
                            <a:avLst/>
                            <a:gdLst/>
                            <a:ahLst/>
                            <a:cxnLst/>
                            <a:rect l="l" t="t" r="r" b="b"/>
                            <a:pathLst>
                              <a:path w="1371600" h="359410">
                                <a:moveTo>
                                  <a:pt x="220582" y="0"/>
                                </a:moveTo>
                                <a:lnTo>
                                  <a:pt x="1150504" y="0"/>
                                </a:lnTo>
                                <a:lnTo>
                                  <a:pt x="1201087" y="4741"/>
                                </a:lnTo>
                                <a:lnTo>
                                  <a:pt x="1247517" y="18248"/>
                                </a:lnTo>
                                <a:lnTo>
                                  <a:pt x="1288472" y="39444"/>
                                </a:lnTo>
                                <a:lnTo>
                                  <a:pt x="1322629" y="67251"/>
                                </a:lnTo>
                                <a:lnTo>
                                  <a:pt x="1348665" y="100594"/>
                                </a:lnTo>
                                <a:lnTo>
                                  <a:pt x="1365257" y="138395"/>
                                </a:lnTo>
                                <a:lnTo>
                                  <a:pt x="1371081" y="179577"/>
                                </a:lnTo>
                                <a:lnTo>
                                  <a:pt x="1365257" y="220759"/>
                                </a:lnTo>
                                <a:lnTo>
                                  <a:pt x="1348665" y="258560"/>
                                </a:lnTo>
                                <a:lnTo>
                                  <a:pt x="1322629" y="291902"/>
                                </a:lnTo>
                                <a:lnTo>
                                  <a:pt x="1288472" y="319710"/>
                                </a:lnTo>
                                <a:lnTo>
                                  <a:pt x="1247517" y="340905"/>
                                </a:lnTo>
                                <a:lnTo>
                                  <a:pt x="1201087" y="354412"/>
                                </a:lnTo>
                                <a:lnTo>
                                  <a:pt x="1150504" y="359154"/>
                                </a:lnTo>
                                <a:lnTo>
                                  <a:pt x="220582" y="359154"/>
                                </a:lnTo>
                                <a:lnTo>
                                  <a:pt x="170005" y="354412"/>
                                </a:lnTo>
                                <a:lnTo>
                                  <a:pt x="123576" y="340905"/>
                                </a:lnTo>
                                <a:lnTo>
                                  <a:pt x="82619" y="319710"/>
                                </a:lnTo>
                                <a:lnTo>
                                  <a:pt x="48459" y="291902"/>
                                </a:lnTo>
                                <a:lnTo>
                                  <a:pt x="22420" y="258560"/>
                                </a:lnTo>
                                <a:lnTo>
                                  <a:pt x="5825" y="220759"/>
                                </a:lnTo>
                                <a:lnTo>
                                  <a:pt x="0" y="179577"/>
                                </a:lnTo>
                                <a:lnTo>
                                  <a:pt x="5825" y="138395"/>
                                </a:lnTo>
                                <a:lnTo>
                                  <a:pt x="22420" y="100594"/>
                                </a:lnTo>
                                <a:lnTo>
                                  <a:pt x="48459" y="67251"/>
                                </a:lnTo>
                                <a:lnTo>
                                  <a:pt x="82619" y="39444"/>
                                </a:lnTo>
                                <a:lnTo>
                                  <a:pt x="123576" y="18248"/>
                                </a:lnTo>
                                <a:lnTo>
                                  <a:pt x="170005" y="4741"/>
                                </a:lnTo>
                                <a:lnTo>
                                  <a:pt x="220582" y="0"/>
                                </a:lnTo>
                                <a:close/>
                              </a:path>
                            </a:pathLst>
                          </a:custGeom>
                          <a:ln w="8686">
                            <a:solidFill>
                              <a:srgbClr val="000000"/>
                            </a:solidFill>
                            <a:prstDash val="solid"/>
                          </a:ln>
                        </wps:spPr>
                        <wps:bodyPr wrap="square" lIns="0" tIns="0" rIns="0" bIns="0" rtlCol="0">
                          <a:prstTxWarp prst="textNoShape">
                            <a:avLst/>
                          </a:prstTxWarp>
                          <a:noAutofit/>
                        </wps:bodyPr>
                      </wps:wsp>
                      <wps:wsp>
                        <wps:cNvPr id="313" name="Graphic 313"/>
                        <wps:cNvSpPr/>
                        <wps:spPr>
                          <a:xfrm>
                            <a:off x="2741740" y="1372801"/>
                            <a:ext cx="2434590" cy="1270"/>
                          </a:xfrm>
                          <a:custGeom>
                            <a:avLst/>
                            <a:gdLst/>
                            <a:ahLst/>
                            <a:cxnLst/>
                            <a:rect l="l" t="t" r="r" b="b"/>
                            <a:pathLst>
                              <a:path w="2434590" h="0">
                                <a:moveTo>
                                  <a:pt x="0" y="0"/>
                                </a:moveTo>
                                <a:lnTo>
                                  <a:pt x="2434166" y="0"/>
                                </a:lnTo>
                              </a:path>
                            </a:pathLst>
                          </a:custGeom>
                          <a:ln w="10134">
                            <a:solidFill>
                              <a:srgbClr val="000000"/>
                            </a:solidFill>
                            <a:prstDash val="solid"/>
                          </a:ln>
                        </wps:spPr>
                        <wps:bodyPr wrap="square" lIns="0" tIns="0" rIns="0" bIns="0" rtlCol="0">
                          <a:prstTxWarp prst="textNoShape">
                            <a:avLst/>
                          </a:prstTxWarp>
                          <a:noAutofit/>
                        </wps:bodyPr>
                      </wps:wsp>
                      <wps:wsp>
                        <wps:cNvPr id="314" name="Textbox 314"/>
                        <wps:cNvSpPr txBox="1"/>
                        <wps:spPr>
                          <a:xfrm>
                            <a:off x="1902111" y="257754"/>
                            <a:ext cx="742950" cy="233045"/>
                          </a:xfrm>
                          <a:prstGeom prst="rect">
                            <a:avLst/>
                          </a:prstGeom>
                        </wps:spPr>
                        <wps:txbx>
                          <w:txbxContent>
                            <w:p>
                              <w:pPr>
                                <w:spacing w:line="228" w:lineRule="auto" w:before="0"/>
                                <w:ind w:left="0" w:right="18" w:firstLine="77"/>
                                <w:jc w:val="left"/>
                                <w:rPr>
                                  <w:sz w:val="16"/>
                                </w:rPr>
                              </w:pPr>
                              <w:bookmarkStart w:name="_bookmark19" w:id="39"/>
                              <w:bookmarkEnd w:id="39"/>
                              <w:r>
                                <w:rPr/>
                              </w:r>
                              <w:r>
                                <w:rPr>
                                  <w:spacing w:val="-2"/>
                                  <w:sz w:val="16"/>
                                </w:rPr>
                                <w:t>信道检测</w:t>
                              </w:r>
                              <w:r>
                                <w:rPr>
                                  <w:rFonts w:ascii="Times New Roman" w:eastAsia="Times New Roman"/>
                                  <w:spacing w:val="-2"/>
                                  <w:sz w:val="16"/>
                                </w:rPr>
                                <w:t>CCA</w:t>
                              </w:r>
                              <w:r>
                                <w:rPr>
                                  <w:spacing w:val="-2"/>
                                  <w:sz w:val="16"/>
                                </w:rPr>
                                <w:t>信道是否空闲？</w:t>
                              </w:r>
                            </w:p>
                          </w:txbxContent>
                        </wps:txbx>
                        <wps:bodyPr wrap="square" lIns="0" tIns="0" rIns="0" bIns="0" rtlCol="0">
                          <a:noAutofit/>
                        </wps:bodyPr>
                      </wps:wsp>
                      <wps:wsp>
                        <wps:cNvPr id="315" name="Textbox 315"/>
                        <wps:cNvSpPr txBox="1"/>
                        <wps:spPr>
                          <a:xfrm>
                            <a:off x="2955021" y="263958"/>
                            <a:ext cx="117475" cy="104775"/>
                          </a:xfrm>
                          <a:prstGeom prst="rect">
                            <a:avLst/>
                          </a:prstGeom>
                        </wps:spPr>
                        <wps:txbx>
                          <w:txbxContent>
                            <w:p>
                              <w:pPr>
                                <w:spacing w:line="164" w:lineRule="exact" w:before="0"/>
                                <w:ind w:left="0" w:right="0" w:firstLine="0"/>
                                <w:jc w:val="left"/>
                                <w:rPr>
                                  <w:sz w:val="16"/>
                                </w:rPr>
                              </w:pPr>
                              <w:r>
                                <w:rPr>
                                  <w:spacing w:val="-10"/>
                                  <w:sz w:val="16"/>
                                </w:rPr>
                                <w:t>否</w:t>
                              </w:r>
                            </w:p>
                          </w:txbxContent>
                        </wps:txbx>
                        <wps:bodyPr wrap="square" lIns="0" tIns="0" rIns="0" bIns="0" rtlCol="0">
                          <a:noAutofit/>
                        </wps:bodyPr>
                      </wps:wsp>
                      <wps:wsp>
                        <wps:cNvPr id="316" name="Textbox 316"/>
                        <wps:cNvSpPr txBox="1"/>
                        <wps:spPr>
                          <a:xfrm>
                            <a:off x="2308230" y="630177"/>
                            <a:ext cx="117475" cy="104775"/>
                          </a:xfrm>
                          <a:prstGeom prst="rect">
                            <a:avLst/>
                          </a:prstGeom>
                        </wps:spPr>
                        <wps:txbx>
                          <w:txbxContent>
                            <w:p>
                              <w:pPr>
                                <w:spacing w:line="164" w:lineRule="exact" w:before="0"/>
                                <w:ind w:left="0" w:right="0" w:firstLine="0"/>
                                <w:jc w:val="left"/>
                                <w:rPr>
                                  <w:sz w:val="16"/>
                                </w:rPr>
                              </w:pPr>
                              <w:r>
                                <w:rPr>
                                  <w:spacing w:val="-10"/>
                                  <w:sz w:val="16"/>
                                </w:rPr>
                                <w:t>是</w:t>
                              </w:r>
                            </w:p>
                          </w:txbxContent>
                        </wps:txbx>
                        <wps:bodyPr wrap="square" lIns="0" tIns="0" rIns="0" bIns="0" rtlCol="0">
                          <a:noAutofit/>
                        </wps:bodyPr>
                      </wps:wsp>
                      <wps:wsp>
                        <wps:cNvPr id="317" name="Textbox 317"/>
                        <wps:cNvSpPr txBox="1"/>
                        <wps:spPr>
                          <a:xfrm>
                            <a:off x="2955021" y="1250619"/>
                            <a:ext cx="117475" cy="104775"/>
                          </a:xfrm>
                          <a:prstGeom prst="rect">
                            <a:avLst/>
                          </a:prstGeom>
                        </wps:spPr>
                        <wps:txbx>
                          <w:txbxContent>
                            <w:p>
                              <w:pPr>
                                <w:spacing w:line="164" w:lineRule="exact" w:before="0"/>
                                <w:ind w:left="0" w:right="0" w:firstLine="0"/>
                                <w:jc w:val="left"/>
                                <w:rPr>
                                  <w:sz w:val="16"/>
                                </w:rPr>
                              </w:pPr>
                              <w:r>
                                <w:rPr>
                                  <w:spacing w:val="-10"/>
                                  <w:sz w:val="16"/>
                                </w:rPr>
                                <w:t>否</w:t>
                              </w:r>
                            </w:p>
                          </w:txbxContent>
                        </wps:txbx>
                        <wps:bodyPr wrap="square" lIns="0" tIns="0" rIns="0" bIns="0" rtlCol="0">
                          <a:noAutofit/>
                        </wps:bodyPr>
                      </wps:wsp>
                      <wps:wsp>
                        <wps:cNvPr id="318" name="Textbox 318"/>
                        <wps:cNvSpPr txBox="1"/>
                        <wps:spPr>
                          <a:xfrm>
                            <a:off x="127580" y="1349347"/>
                            <a:ext cx="1094740" cy="255270"/>
                          </a:xfrm>
                          <a:prstGeom prst="rect">
                            <a:avLst/>
                          </a:prstGeom>
                        </wps:spPr>
                        <wps:txbx>
                          <w:txbxContent>
                            <w:p>
                              <w:pPr>
                                <w:spacing w:line="185" w:lineRule="exact" w:before="0"/>
                                <w:ind w:left="0" w:right="18" w:firstLine="0"/>
                                <w:jc w:val="center"/>
                                <w:rPr>
                                  <w:sz w:val="16"/>
                                </w:rPr>
                              </w:pPr>
                              <w:r>
                                <w:rPr>
                                  <w:sz w:val="16"/>
                                </w:rPr>
                                <w:t>确定优先级和</w:t>
                              </w:r>
                              <w:r>
                                <w:rPr>
                                  <w:rFonts w:ascii="Times New Roman" w:eastAsia="Times New Roman"/>
                                  <w:sz w:val="16"/>
                                </w:rPr>
                                <w:t>LBT</w:t>
                              </w:r>
                              <w:r>
                                <w:rPr>
                                  <w:rFonts w:ascii="Times New Roman" w:eastAsia="Times New Roman"/>
                                  <w:spacing w:val="56"/>
                                  <w:sz w:val="16"/>
                                </w:rPr>
                                <w:t> </w:t>
                              </w:r>
                              <w:r>
                                <w:rPr>
                                  <w:spacing w:val="-5"/>
                                  <w:sz w:val="16"/>
                                </w:rPr>
                                <w:t>参数</w:t>
                              </w:r>
                            </w:p>
                            <w:p>
                              <w:pPr>
                                <w:spacing w:line="213" w:lineRule="exact" w:before="0"/>
                                <w:ind w:left="0" w:right="18" w:firstLine="0"/>
                                <w:jc w:val="center"/>
                                <w:rPr>
                                  <w:rFonts w:ascii="Times New Roman" w:eastAsia="Times New Roman"/>
                                  <w:sz w:val="16"/>
                                </w:rPr>
                              </w:pPr>
                              <w:r>
                                <w:rPr>
                                  <w:rFonts w:ascii="Times New Roman" w:eastAsia="Times New Roman"/>
                                  <w:spacing w:val="-4"/>
                                  <w:w w:val="105"/>
                                  <w:sz w:val="16"/>
                                </w:rPr>
                                <w:t>(</w:t>
                              </w:r>
                              <w:r>
                                <w:rPr>
                                  <w:rFonts w:ascii="Cambria Math" w:eastAsia="Cambria Math"/>
                                  <w:spacing w:val="-4"/>
                                  <w:w w:val="105"/>
                                  <w:sz w:val="16"/>
                                </w:rPr>
                                <w:t>𝐶𝑊</w:t>
                              </w:r>
                              <w:r>
                                <w:rPr>
                                  <w:rFonts w:ascii="Cambria Math" w:eastAsia="Cambria Math"/>
                                  <w:spacing w:val="-4"/>
                                  <w:w w:val="105"/>
                                  <w:position w:val="-2"/>
                                  <w:sz w:val="12"/>
                                </w:rPr>
                                <w:t>𝑚𝑖𝑛</w:t>
                              </w:r>
                              <w:r>
                                <w:rPr>
                                  <w:spacing w:val="-4"/>
                                  <w:w w:val="105"/>
                                  <w:sz w:val="16"/>
                                </w:rPr>
                                <w:t>、</w:t>
                              </w:r>
                              <w:r>
                                <w:rPr>
                                  <w:rFonts w:ascii="Cambria Math" w:eastAsia="Cambria Math"/>
                                  <w:spacing w:val="-4"/>
                                  <w:w w:val="105"/>
                                  <w:sz w:val="16"/>
                                </w:rPr>
                                <w:t>𝐶𝑊</w:t>
                              </w:r>
                              <w:r>
                                <w:rPr>
                                  <w:rFonts w:ascii="Cambria Math" w:eastAsia="Cambria Math"/>
                                  <w:spacing w:val="-4"/>
                                  <w:w w:val="105"/>
                                  <w:position w:val="-2"/>
                                  <w:sz w:val="12"/>
                                </w:rPr>
                                <w:t>𝑚𝑎𝑥</w:t>
                              </w:r>
                              <w:r>
                                <w:rPr>
                                  <w:spacing w:val="-4"/>
                                  <w:w w:val="105"/>
                                  <w:sz w:val="16"/>
                                </w:rPr>
                                <w:t>等</w:t>
                              </w:r>
                              <w:r>
                                <w:rPr>
                                  <w:rFonts w:ascii="Times New Roman" w:eastAsia="Times New Roman"/>
                                  <w:spacing w:val="-10"/>
                                  <w:w w:val="105"/>
                                  <w:sz w:val="16"/>
                                </w:rPr>
                                <w:t>)</w:t>
                              </w:r>
                            </w:p>
                          </w:txbxContent>
                        </wps:txbx>
                        <wps:bodyPr wrap="square" lIns="0" tIns="0" rIns="0" bIns="0" rtlCol="0">
                          <a:noAutofit/>
                        </wps:bodyPr>
                      </wps:wsp>
                      <wps:wsp>
                        <wps:cNvPr id="319" name="Textbox 319"/>
                        <wps:cNvSpPr txBox="1"/>
                        <wps:spPr>
                          <a:xfrm>
                            <a:off x="2046653" y="1325380"/>
                            <a:ext cx="431800" cy="558800"/>
                          </a:xfrm>
                          <a:prstGeom prst="rect">
                            <a:avLst/>
                          </a:prstGeom>
                        </wps:spPr>
                        <wps:txbx>
                          <w:txbxContent>
                            <w:p>
                              <w:pPr>
                                <w:spacing w:line="186" w:lineRule="exact" w:before="0"/>
                                <w:ind w:left="66" w:right="0" w:firstLine="0"/>
                                <w:jc w:val="left"/>
                                <w:rPr>
                                  <w:sz w:val="16"/>
                                </w:rPr>
                              </w:pPr>
                              <w:r>
                                <w:rPr>
                                  <w:rFonts w:ascii="Cambria Math" w:eastAsia="Cambria Math"/>
                                  <w:sz w:val="16"/>
                                </w:rPr>
                                <w:t>𝑁</w:t>
                              </w:r>
                              <w:r>
                                <w:rPr>
                                  <w:rFonts w:ascii="Cambria Math" w:eastAsia="Cambria Math"/>
                                  <w:spacing w:val="14"/>
                                  <w:sz w:val="16"/>
                                </w:rPr>
                                <w:t> </w:t>
                              </w:r>
                              <w:r>
                                <w:rPr>
                                  <w:rFonts w:ascii="Cambria Math" w:eastAsia="Cambria Math"/>
                                  <w:sz w:val="16"/>
                                </w:rPr>
                                <w:t>=</w:t>
                              </w:r>
                              <w:r>
                                <w:rPr>
                                  <w:rFonts w:ascii="Cambria Math" w:eastAsia="Cambria Math"/>
                                  <w:spacing w:val="12"/>
                                  <w:sz w:val="16"/>
                                </w:rPr>
                                <w:t> </w:t>
                              </w:r>
                              <w:r>
                                <w:rPr>
                                  <w:rFonts w:ascii="Cambria Math" w:eastAsia="Cambria Math"/>
                                  <w:spacing w:val="-7"/>
                                  <w:sz w:val="16"/>
                                </w:rPr>
                                <w:t>0</w:t>
                              </w:r>
                              <w:r>
                                <w:rPr>
                                  <w:spacing w:val="-7"/>
                                  <w:sz w:val="16"/>
                                </w:rPr>
                                <w:t>？</w:t>
                              </w:r>
                            </w:p>
                            <w:p>
                              <w:pPr>
                                <w:spacing w:line="290" w:lineRule="atLeast" w:before="113"/>
                                <w:ind w:left="0" w:right="21" w:firstLine="411"/>
                                <w:jc w:val="left"/>
                                <w:rPr>
                                  <w:sz w:val="16"/>
                                </w:rPr>
                              </w:pPr>
                              <w:r>
                                <w:rPr>
                                  <w:spacing w:val="-10"/>
                                  <w:sz w:val="16"/>
                                </w:rPr>
                                <w:t>是</w:t>
                              </w:r>
                              <w:r>
                                <w:rPr>
                                  <w:spacing w:val="-4"/>
                                  <w:sz w:val="16"/>
                                </w:rPr>
                                <w:t>数据传输</w:t>
                              </w:r>
                            </w:p>
                          </w:txbxContent>
                        </wps:txbx>
                        <wps:bodyPr wrap="square" lIns="0" tIns="0" rIns="0" bIns="0" rtlCol="0">
                          <a:noAutofit/>
                        </wps:bodyPr>
                      </wps:wsp>
                      <wps:wsp>
                        <wps:cNvPr id="320" name="Textbox 320"/>
                        <wps:cNvSpPr txBox="1"/>
                        <wps:spPr>
                          <a:xfrm>
                            <a:off x="1832330" y="2205597"/>
                            <a:ext cx="857885" cy="115570"/>
                          </a:xfrm>
                          <a:prstGeom prst="rect">
                            <a:avLst/>
                          </a:prstGeom>
                        </wps:spPr>
                        <wps:txbx>
                          <w:txbxContent>
                            <w:p>
                              <w:pPr>
                                <w:spacing w:line="182" w:lineRule="exact" w:before="0"/>
                                <w:ind w:left="0" w:right="0" w:firstLine="0"/>
                                <w:jc w:val="left"/>
                                <w:rPr>
                                  <w:sz w:val="16"/>
                                </w:rPr>
                              </w:pPr>
                              <w:r>
                                <w:rPr>
                                  <w:sz w:val="16"/>
                                </w:rPr>
                                <w:t>是否接收到</w:t>
                              </w:r>
                              <w:r>
                                <w:rPr>
                                  <w:rFonts w:ascii="Times New Roman" w:eastAsia="Times New Roman"/>
                                  <w:spacing w:val="-4"/>
                                  <w:sz w:val="16"/>
                                </w:rPr>
                                <w:t>ACK</w:t>
                              </w:r>
                              <w:r>
                                <w:rPr>
                                  <w:spacing w:val="-4"/>
                                  <w:sz w:val="16"/>
                                </w:rPr>
                                <w:t>？</w:t>
                              </w:r>
                            </w:p>
                          </w:txbxContent>
                        </wps:txbx>
                        <wps:bodyPr wrap="square" lIns="0" tIns="0" rIns="0" bIns="0" rtlCol="0">
                          <a:noAutofit/>
                        </wps:bodyPr>
                      </wps:wsp>
                      <wps:wsp>
                        <wps:cNvPr id="321" name="Textbox 321"/>
                        <wps:cNvSpPr txBox="1"/>
                        <wps:spPr>
                          <a:xfrm>
                            <a:off x="2955021" y="2142483"/>
                            <a:ext cx="117475" cy="104775"/>
                          </a:xfrm>
                          <a:prstGeom prst="rect">
                            <a:avLst/>
                          </a:prstGeom>
                        </wps:spPr>
                        <wps:txbx>
                          <w:txbxContent>
                            <w:p>
                              <w:pPr>
                                <w:spacing w:line="164" w:lineRule="exact" w:before="0"/>
                                <w:ind w:left="0" w:right="0" w:firstLine="0"/>
                                <w:jc w:val="left"/>
                                <w:rPr>
                                  <w:sz w:val="16"/>
                                </w:rPr>
                              </w:pPr>
                              <w:r>
                                <w:rPr>
                                  <w:spacing w:val="-10"/>
                                  <w:sz w:val="16"/>
                                </w:rPr>
                                <w:t>否</w:t>
                              </w:r>
                            </w:p>
                          </w:txbxContent>
                        </wps:txbx>
                        <wps:bodyPr wrap="square" lIns="0" tIns="0" rIns="0" bIns="0" rtlCol="0">
                          <a:noAutofit/>
                        </wps:bodyPr>
                      </wps:wsp>
                      <wps:wsp>
                        <wps:cNvPr id="322" name="Textbox 322"/>
                        <wps:cNvSpPr txBox="1"/>
                        <wps:spPr>
                          <a:xfrm>
                            <a:off x="2308230" y="2487148"/>
                            <a:ext cx="117475" cy="104775"/>
                          </a:xfrm>
                          <a:prstGeom prst="rect">
                            <a:avLst/>
                          </a:prstGeom>
                        </wps:spPr>
                        <wps:txbx>
                          <w:txbxContent>
                            <w:p>
                              <w:pPr>
                                <w:spacing w:line="164" w:lineRule="exact" w:before="0"/>
                                <w:ind w:left="0" w:right="0" w:firstLine="0"/>
                                <w:jc w:val="left"/>
                                <w:rPr>
                                  <w:sz w:val="16"/>
                                </w:rPr>
                              </w:pPr>
                              <w:r>
                                <w:rPr>
                                  <w:spacing w:val="-10"/>
                                  <w:sz w:val="16"/>
                                </w:rPr>
                                <w:t>是</w:t>
                              </w:r>
                            </w:p>
                          </w:txbxContent>
                        </wps:txbx>
                        <wps:bodyPr wrap="square" lIns="0" tIns="0" rIns="0" bIns="0" rtlCol="0">
                          <a:noAutofit/>
                        </wps:bodyPr>
                      </wps:wsp>
                      <wps:wsp>
                        <wps:cNvPr id="323" name="Textbox 323"/>
                        <wps:cNvSpPr txBox="1"/>
                        <wps:spPr>
                          <a:xfrm>
                            <a:off x="3344173" y="2056024"/>
                            <a:ext cx="1584325" cy="502284"/>
                          </a:xfrm>
                          <a:prstGeom prst="rect">
                            <a:avLst/>
                          </a:prstGeom>
                        </wps:spPr>
                        <wps:txbx>
                          <w:txbxContent>
                            <w:p>
                              <w:pPr>
                                <w:spacing w:line="185" w:lineRule="exact" w:before="0"/>
                                <w:ind w:left="0" w:right="19" w:firstLine="0"/>
                                <w:jc w:val="center"/>
                                <w:rPr>
                                  <w:sz w:val="16"/>
                                </w:rPr>
                              </w:pPr>
                              <w:r>
                                <w:rPr>
                                  <w:spacing w:val="-4"/>
                                  <w:sz w:val="16"/>
                                </w:rPr>
                                <w:t>调整窗口：</w:t>
                              </w:r>
                            </w:p>
                            <w:p>
                              <w:pPr>
                                <w:spacing w:line="197" w:lineRule="exact" w:before="0"/>
                                <w:ind w:left="0" w:right="18" w:firstLine="0"/>
                                <w:jc w:val="center"/>
                                <w:rPr>
                                  <w:rFonts w:ascii="Cambria Math" w:eastAsia="Cambria Math"/>
                                  <w:sz w:val="16"/>
                                </w:rPr>
                              </w:pPr>
                              <w:r>
                                <w:rPr>
                                  <w:rFonts w:ascii="Cambria Math" w:eastAsia="Cambria Math"/>
                                  <w:w w:val="105"/>
                                  <w:sz w:val="16"/>
                                </w:rPr>
                                <w:t>𝐶𝑊</w:t>
                              </w:r>
                              <w:r>
                                <w:rPr>
                                  <w:rFonts w:ascii="Cambria Math" w:eastAsia="Cambria Math"/>
                                  <w:w w:val="105"/>
                                  <w:position w:val="-2"/>
                                  <w:sz w:val="12"/>
                                </w:rPr>
                                <w:t>𝑛𝑒𝑤 </w:t>
                              </w:r>
                              <w:r>
                                <w:rPr>
                                  <w:rFonts w:ascii="Cambria Math" w:eastAsia="Cambria Math"/>
                                  <w:w w:val="105"/>
                                  <w:sz w:val="16"/>
                                </w:rPr>
                                <w:t>=</w:t>
                              </w:r>
                              <w:r>
                                <w:rPr>
                                  <w:rFonts w:ascii="Cambria Math" w:eastAsia="Cambria Math"/>
                                  <w:spacing w:val="-9"/>
                                  <w:w w:val="105"/>
                                  <w:sz w:val="16"/>
                                </w:rPr>
                                <w:t> </w:t>
                              </w:r>
                              <w:r>
                                <w:rPr>
                                  <w:rFonts w:ascii="Cambria Math" w:eastAsia="Cambria Math"/>
                                  <w:w w:val="105"/>
                                  <w:sz w:val="16"/>
                                </w:rPr>
                                <w:t>min(2𝐶𝑊</w:t>
                              </w:r>
                              <w:r>
                                <w:rPr>
                                  <w:rFonts w:ascii="Cambria Math" w:eastAsia="Cambria Math"/>
                                  <w:w w:val="105"/>
                                  <w:position w:val="-2"/>
                                  <w:sz w:val="12"/>
                                </w:rPr>
                                <w:t>𝑜𝑙𝑑</w:t>
                              </w:r>
                              <w:r>
                                <w:rPr>
                                  <w:rFonts w:ascii="Cambria Math" w:eastAsia="Cambria Math"/>
                                  <w:spacing w:val="4"/>
                                  <w:w w:val="105"/>
                                  <w:position w:val="-2"/>
                                  <w:sz w:val="12"/>
                                </w:rPr>
                                <w:t> </w:t>
                              </w:r>
                              <w:r>
                                <w:rPr>
                                  <w:rFonts w:ascii="Cambria Math" w:eastAsia="Cambria Math"/>
                                  <w:w w:val="105"/>
                                  <w:sz w:val="16"/>
                                </w:rPr>
                                <w:t>+</w:t>
                              </w:r>
                              <w:r>
                                <w:rPr>
                                  <w:rFonts w:ascii="Cambria Math" w:eastAsia="Cambria Math"/>
                                  <w:spacing w:val="-9"/>
                                  <w:w w:val="105"/>
                                  <w:sz w:val="16"/>
                                </w:rPr>
                                <w:t> </w:t>
                              </w:r>
                              <w:r>
                                <w:rPr>
                                  <w:rFonts w:ascii="Cambria Math" w:eastAsia="Cambria Math"/>
                                  <w:w w:val="105"/>
                                  <w:sz w:val="16"/>
                                </w:rPr>
                                <w:t>1,</w:t>
                              </w:r>
                              <w:r>
                                <w:rPr>
                                  <w:rFonts w:ascii="Cambria Math" w:eastAsia="Cambria Math"/>
                                  <w:spacing w:val="-10"/>
                                  <w:w w:val="105"/>
                                  <w:sz w:val="16"/>
                                </w:rPr>
                                <w:t> </w:t>
                              </w:r>
                              <w:r>
                                <w:rPr>
                                  <w:rFonts w:ascii="Cambria Math" w:eastAsia="Cambria Math"/>
                                  <w:spacing w:val="-2"/>
                                  <w:w w:val="105"/>
                                  <w:sz w:val="16"/>
                                </w:rPr>
                                <w:t>𝐶𝑊</w:t>
                              </w:r>
                              <w:r>
                                <w:rPr>
                                  <w:rFonts w:ascii="Cambria Math" w:eastAsia="Cambria Math"/>
                                  <w:spacing w:val="-2"/>
                                  <w:w w:val="105"/>
                                  <w:position w:val="-2"/>
                                  <w:sz w:val="12"/>
                                </w:rPr>
                                <w:t>𝑚𝑎𝑥</w:t>
                              </w:r>
                              <w:r>
                                <w:rPr>
                                  <w:rFonts w:ascii="Cambria Math" w:eastAsia="Cambria Math"/>
                                  <w:spacing w:val="-2"/>
                                  <w:w w:val="105"/>
                                  <w:sz w:val="16"/>
                                </w:rPr>
                                <w:t>)</w:t>
                              </w:r>
                            </w:p>
                            <w:p>
                              <w:pPr>
                                <w:spacing w:line="197" w:lineRule="exact" w:before="0"/>
                                <w:ind w:left="0" w:right="20" w:firstLine="0"/>
                                <w:jc w:val="center"/>
                                <w:rPr>
                                  <w:rFonts w:ascii="Times New Roman" w:eastAsia="Times New Roman"/>
                                  <w:sz w:val="16"/>
                                </w:rPr>
                              </w:pPr>
                              <w:r>
                                <w:rPr>
                                  <w:sz w:val="16"/>
                                </w:rPr>
                                <w:t>生成随机数</w:t>
                              </w:r>
                              <w:r>
                                <w:rPr>
                                  <w:rFonts w:ascii="Times New Roman" w:eastAsia="Times New Roman"/>
                                  <w:spacing w:val="-5"/>
                                  <w:sz w:val="16"/>
                                </w:rPr>
                                <w:t>N:</w:t>
                              </w:r>
                            </w:p>
                            <w:p>
                              <w:pPr>
                                <w:spacing w:line="208" w:lineRule="exact" w:before="0"/>
                                <w:ind w:left="0" w:right="17" w:firstLine="0"/>
                                <w:jc w:val="center"/>
                                <w:rPr>
                                  <w:rFonts w:ascii="Cambria Math" w:hAnsi="Cambria Math" w:eastAsia="Cambria Math"/>
                                  <w:sz w:val="16"/>
                                </w:rPr>
                              </w:pPr>
                              <w:r>
                                <w:rPr>
                                  <w:rFonts w:ascii="Cambria Math" w:hAnsi="Cambria Math" w:eastAsia="Cambria Math"/>
                                  <w:w w:val="105"/>
                                  <w:sz w:val="16"/>
                                </w:rPr>
                                <w:t>𝑁</w:t>
                              </w:r>
                              <w:r>
                                <w:rPr>
                                  <w:rFonts w:ascii="Cambria Math" w:hAnsi="Cambria Math" w:eastAsia="Cambria Math"/>
                                  <w:spacing w:val="4"/>
                                  <w:w w:val="105"/>
                                  <w:sz w:val="16"/>
                                </w:rPr>
                                <w:t> </w:t>
                              </w:r>
                              <w:r>
                                <w:rPr>
                                  <w:rFonts w:ascii="Cambria Math" w:hAnsi="Cambria Math" w:eastAsia="Cambria Math"/>
                                  <w:w w:val="105"/>
                                  <w:sz w:val="16"/>
                                </w:rPr>
                                <w:t>∈</w:t>
                              </w:r>
                              <w:r>
                                <w:rPr>
                                  <w:rFonts w:ascii="Cambria Math" w:hAnsi="Cambria Math" w:eastAsia="Cambria Math"/>
                                  <w:spacing w:val="38"/>
                                  <w:w w:val="105"/>
                                  <w:sz w:val="16"/>
                                </w:rPr>
                                <w:t> </w:t>
                              </w:r>
                              <w:r>
                                <w:rPr>
                                  <w:rFonts w:ascii="Cambria Math" w:hAnsi="Cambria Math" w:eastAsia="Cambria Math"/>
                                  <w:w w:val="105"/>
                                  <w:sz w:val="16"/>
                                </w:rPr>
                                <w:t>[0,</w:t>
                              </w:r>
                              <w:r>
                                <w:rPr>
                                  <w:rFonts w:ascii="Cambria Math" w:hAnsi="Cambria Math" w:eastAsia="Cambria Math"/>
                                  <w:spacing w:val="-11"/>
                                  <w:w w:val="105"/>
                                  <w:sz w:val="16"/>
                                </w:rPr>
                                <w:t> </w:t>
                              </w:r>
                              <w:r>
                                <w:rPr>
                                  <w:rFonts w:ascii="Cambria Math" w:hAnsi="Cambria Math" w:eastAsia="Cambria Math"/>
                                  <w:spacing w:val="-2"/>
                                  <w:w w:val="105"/>
                                  <w:sz w:val="16"/>
                                </w:rPr>
                                <w:t>𝐶𝑊</w:t>
                              </w:r>
                              <w:r>
                                <w:rPr>
                                  <w:rFonts w:ascii="Cambria Math" w:hAnsi="Cambria Math" w:eastAsia="Cambria Math"/>
                                  <w:spacing w:val="-2"/>
                                  <w:w w:val="105"/>
                                  <w:position w:val="-2"/>
                                  <w:sz w:val="12"/>
                                </w:rPr>
                                <w:t>𝑛𝑒𝑤</w:t>
                              </w:r>
                              <w:r>
                                <w:rPr>
                                  <w:rFonts w:ascii="Cambria Math" w:hAnsi="Cambria Math" w:eastAsia="Cambria Math"/>
                                  <w:spacing w:val="-2"/>
                                  <w:w w:val="105"/>
                                  <w:sz w:val="16"/>
                                </w:rPr>
                                <w:t>]</w:t>
                              </w:r>
                            </w:p>
                          </w:txbxContent>
                        </wps:txbx>
                        <wps:bodyPr wrap="square" lIns="0" tIns="0" rIns="0" bIns="0" rtlCol="0">
                          <a:noAutofit/>
                        </wps:bodyPr>
                      </wps:wsp>
                      <wps:wsp>
                        <wps:cNvPr id="324" name="Textbox 324"/>
                        <wps:cNvSpPr txBox="1"/>
                        <wps:spPr>
                          <a:xfrm>
                            <a:off x="2044684" y="2782070"/>
                            <a:ext cx="429895" cy="104775"/>
                          </a:xfrm>
                          <a:prstGeom prst="rect">
                            <a:avLst/>
                          </a:prstGeom>
                        </wps:spPr>
                        <wps:txbx>
                          <w:txbxContent>
                            <w:p>
                              <w:pPr>
                                <w:spacing w:line="164" w:lineRule="exact" w:before="0"/>
                                <w:ind w:left="0" w:right="0" w:firstLine="0"/>
                                <w:jc w:val="left"/>
                                <w:rPr>
                                  <w:sz w:val="16"/>
                                </w:rPr>
                              </w:pPr>
                              <w:r>
                                <w:rPr>
                                  <w:spacing w:val="-6"/>
                                  <w:sz w:val="16"/>
                                </w:rPr>
                                <w:t>传输结束</w:t>
                              </w:r>
                            </w:p>
                          </w:txbxContent>
                        </wps:txbx>
                        <wps:bodyPr wrap="square" lIns="0" tIns="0" rIns="0" bIns="0" rtlCol="0">
                          <a:noAutofit/>
                        </wps:bodyPr>
                      </wps:wsp>
                      <wps:wsp>
                        <wps:cNvPr id="325" name="Textbox 325"/>
                        <wps:cNvSpPr txBox="1"/>
                        <wps:spPr>
                          <a:xfrm>
                            <a:off x="3578185" y="231157"/>
                            <a:ext cx="1122680" cy="314960"/>
                          </a:xfrm>
                          <a:prstGeom prst="rect">
                            <a:avLst/>
                          </a:prstGeom>
                        </wps:spPr>
                        <wps:txbx>
                          <w:txbxContent>
                            <w:p>
                              <w:pPr>
                                <w:spacing w:before="147"/>
                                <w:ind w:left="415" w:right="0" w:firstLine="0"/>
                                <w:jc w:val="left"/>
                                <w:rPr>
                                  <w:sz w:val="16"/>
                                </w:rPr>
                              </w:pPr>
                              <w:r>
                                <w:rPr>
                                  <w:spacing w:val="-2"/>
                                  <w:sz w:val="16"/>
                                </w:rPr>
                                <w:t>随机数</w:t>
                              </w:r>
                              <w:r>
                                <w:rPr>
                                  <w:rFonts w:ascii="Cambria Math" w:eastAsia="Cambria Math"/>
                                  <w:spacing w:val="-2"/>
                                  <w:sz w:val="16"/>
                                </w:rPr>
                                <w:t>𝑁</w:t>
                              </w:r>
                              <w:r>
                                <w:rPr>
                                  <w:spacing w:val="-6"/>
                                  <w:sz w:val="16"/>
                                </w:rPr>
                                <w:t>保持</w:t>
                              </w:r>
                            </w:p>
                          </w:txbxContent>
                        </wps:txbx>
                        <wps:bodyPr wrap="square" lIns="0" tIns="0" rIns="0" bIns="0" rtlCol="0">
                          <a:noAutofit/>
                        </wps:bodyPr>
                      </wps:wsp>
                      <wps:wsp>
                        <wps:cNvPr id="326" name="Textbox 326"/>
                        <wps:cNvSpPr txBox="1"/>
                        <wps:spPr>
                          <a:xfrm>
                            <a:off x="1693579" y="762534"/>
                            <a:ext cx="1122680" cy="314960"/>
                          </a:xfrm>
                          <a:prstGeom prst="rect">
                            <a:avLst/>
                          </a:prstGeom>
                          <a:solidFill>
                            <a:srgbClr val="EBFCF5"/>
                          </a:solidFill>
                          <a:ln w="8686">
                            <a:solidFill>
                              <a:srgbClr val="000000"/>
                            </a:solidFill>
                            <a:prstDash val="solid"/>
                          </a:ln>
                        </wps:spPr>
                        <wps:txbx>
                          <w:txbxContent>
                            <w:p>
                              <w:pPr>
                                <w:spacing w:before="141"/>
                                <w:ind w:left="405" w:right="0" w:firstLine="0"/>
                                <w:jc w:val="left"/>
                                <w:rPr>
                                  <w:color w:val="000000"/>
                                  <w:sz w:val="16"/>
                                </w:rPr>
                              </w:pPr>
                              <w:r>
                                <w:rPr>
                                  <w:color w:val="000000"/>
                                  <w:spacing w:val="-2"/>
                                  <w:sz w:val="16"/>
                                </w:rPr>
                                <w:t>随机数</w:t>
                              </w:r>
                              <w:r>
                                <w:rPr>
                                  <w:rFonts w:ascii="Cambria Math" w:eastAsia="Cambria Math"/>
                                  <w:color w:val="000000"/>
                                  <w:spacing w:val="-2"/>
                                  <w:sz w:val="16"/>
                                </w:rPr>
                                <w:t>𝑁</w:t>
                              </w:r>
                              <w:r>
                                <w:rPr>
                                  <w:color w:val="000000"/>
                                  <w:spacing w:val="-6"/>
                                  <w:sz w:val="16"/>
                                </w:rPr>
                                <w:t>减一</w:t>
                              </w:r>
                            </w:p>
                          </w:txbxContent>
                        </wps:txbx>
                        <wps:bodyPr wrap="square" lIns="0" tIns="0" rIns="0" bIns="0" rtlCol="0">
                          <a:noAutofit/>
                        </wps:bodyPr>
                      </wps:wsp>
                      <wps:wsp>
                        <wps:cNvPr id="327" name="Textbox 327"/>
                        <wps:cNvSpPr txBox="1"/>
                        <wps:spPr>
                          <a:xfrm>
                            <a:off x="4343" y="141982"/>
                            <a:ext cx="1371600" cy="496570"/>
                          </a:xfrm>
                          <a:prstGeom prst="rect">
                            <a:avLst/>
                          </a:prstGeom>
                          <a:solidFill>
                            <a:srgbClr val="ECECEC"/>
                          </a:solidFill>
                          <a:ln w="8686">
                            <a:solidFill>
                              <a:srgbClr val="000000"/>
                            </a:solidFill>
                            <a:prstDash val="solid"/>
                          </a:ln>
                        </wps:spPr>
                        <wps:txbx>
                          <w:txbxContent>
                            <w:p>
                              <w:pPr>
                                <w:spacing w:line="208" w:lineRule="exact" w:before="206"/>
                                <w:ind w:left="4" w:right="80" w:firstLine="0"/>
                                <w:jc w:val="center"/>
                                <w:rPr>
                                  <w:rFonts w:ascii="Cambria Math" w:eastAsia="Cambria Math"/>
                                  <w:color w:val="000000"/>
                                  <w:sz w:val="12"/>
                                </w:rPr>
                              </w:pPr>
                              <w:r>
                                <w:rPr>
                                  <w:color w:val="000000"/>
                                  <w:w w:val="105"/>
                                  <w:sz w:val="16"/>
                                </w:rPr>
                                <w:t>初始化竞争窗口</w:t>
                              </w:r>
                              <w:r>
                                <w:rPr>
                                  <w:rFonts w:ascii="Cambria Math" w:eastAsia="Cambria Math"/>
                                  <w:color w:val="000000"/>
                                  <w:w w:val="105"/>
                                  <w:sz w:val="16"/>
                                </w:rPr>
                                <w:t>𝐶𝑊</w:t>
                              </w:r>
                              <w:r>
                                <w:rPr>
                                  <w:rFonts w:ascii="Cambria Math" w:eastAsia="Cambria Math"/>
                                  <w:color w:val="000000"/>
                                  <w:spacing w:val="-2"/>
                                  <w:w w:val="105"/>
                                  <w:sz w:val="16"/>
                                </w:rPr>
                                <w:t> =</w:t>
                              </w:r>
                              <w:r>
                                <w:rPr>
                                  <w:rFonts w:ascii="Cambria Math" w:eastAsia="Cambria Math"/>
                                  <w:color w:val="000000"/>
                                  <w:spacing w:val="80"/>
                                  <w:w w:val="105"/>
                                  <w:sz w:val="16"/>
                                </w:rPr>
                                <w:t> </w:t>
                              </w:r>
                              <w:r>
                                <w:rPr>
                                  <w:rFonts w:ascii="Cambria Math" w:eastAsia="Cambria Math"/>
                                  <w:color w:val="000000"/>
                                  <w:spacing w:val="-2"/>
                                  <w:w w:val="105"/>
                                  <w:sz w:val="16"/>
                                </w:rPr>
                                <w:t>𝐶𝑊</w:t>
                              </w:r>
                              <w:r>
                                <w:rPr>
                                  <w:rFonts w:ascii="Cambria Math" w:eastAsia="Cambria Math"/>
                                  <w:color w:val="000000"/>
                                  <w:spacing w:val="-2"/>
                                  <w:w w:val="105"/>
                                  <w:position w:val="-2"/>
                                  <w:sz w:val="12"/>
                                </w:rPr>
                                <w:t>𝑚𝑖𝑛</w:t>
                              </w:r>
                            </w:p>
                            <w:p>
                              <w:pPr>
                                <w:spacing w:line="197" w:lineRule="exact" w:before="0"/>
                                <w:ind w:left="15" w:right="80" w:firstLine="0"/>
                                <w:jc w:val="center"/>
                                <w:rPr>
                                  <w:rFonts w:ascii="Cambria Math" w:hAnsi="Cambria Math" w:eastAsia="Cambria Math"/>
                                  <w:color w:val="000000"/>
                                  <w:sz w:val="16"/>
                                </w:rPr>
                              </w:pPr>
                              <w:r>
                                <w:rPr>
                                  <w:color w:val="000000"/>
                                  <w:sz w:val="16"/>
                                </w:rPr>
                                <w:t>生成随机数</w:t>
                              </w:r>
                              <w:r>
                                <w:rPr>
                                  <w:rFonts w:ascii="Cambria Math" w:hAnsi="Cambria Math" w:eastAsia="Cambria Math"/>
                                  <w:color w:val="000000"/>
                                  <w:sz w:val="16"/>
                                </w:rPr>
                                <w:t>𝑁</w:t>
                              </w:r>
                              <w:r>
                                <w:rPr>
                                  <w:rFonts w:ascii="Cambria Math" w:hAnsi="Cambria Math" w:eastAsia="Cambria Math"/>
                                  <w:color w:val="000000"/>
                                  <w:spacing w:val="23"/>
                                  <w:sz w:val="16"/>
                                </w:rPr>
                                <w:t> ∈ [</w:t>
                              </w:r>
                              <w:r>
                                <w:rPr>
                                  <w:rFonts w:ascii="Cambria Math" w:hAnsi="Cambria Math" w:eastAsia="Cambria Math"/>
                                  <w:color w:val="000000"/>
                                  <w:sz w:val="16"/>
                                </w:rPr>
                                <w:t>0</w:t>
                              </w:r>
                              <w:r>
                                <w:rPr>
                                  <w:rFonts w:ascii="Cambria Math" w:hAnsi="Cambria Math" w:eastAsia="Cambria Math"/>
                                  <w:color w:val="000000"/>
                                  <w:spacing w:val="6"/>
                                  <w:sz w:val="16"/>
                                </w:rPr>
                                <w:t>, </w:t>
                              </w:r>
                              <w:r>
                                <w:rPr>
                                  <w:rFonts w:ascii="Cambria Math" w:hAnsi="Cambria Math" w:eastAsia="Cambria Math"/>
                                  <w:color w:val="000000"/>
                                  <w:spacing w:val="-5"/>
                                  <w:sz w:val="16"/>
                                </w:rPr>
                                <w:t>𝐶𝑊]</w:t>
                              </w:r>
                            </w:p>
                          </w:txbxContent>
                        </wps:txbx>
                        <wps:bodyPr wrap="square" lIns="0" tIns="0" rIns="0" bIns="0" rtlCol="0">
                          <a:noAutofit/>
                        </wps:bodyPr>
                      </wps:wsp>
                    </wpg:wgp>
                  </a:graphicData>
                </a:graphic>
              </wp:inline>
            </w:drawing>
          </mc:Choice>
          <mc:Fallback>
            <w:pict>
              <v:group style="width:408.4pt;height:237.45pt;mso-position-horizontal-relative:char;mso-position-vertical-relative:line" id="docshapegroup272" coordorigin="0,0" coordsize="8168,4749">
                <v:shape style="position:absolute;left:2448;top:223;width:2205;height:782" id="docshape273" coordorigin="2448,224" coordsize="2205,782" path="m3551,224l2448,614,3551,1005,4653,614,3551,224xe" filled="true" fillcolor="#dcebff" stroked="false">
                  <v:path arrowok="t"/>
                  <v:fill type="solid"/>
                </v:shape>
                <v:shape style="position:absolute;left:2448;top:223;width:2205;height:782" id="docshape274" coordorigin="2448,224" coordsize="2205,782" path="m2448,614l3551,224,4653,614,3551,1005,2448,614xe" filled="false" stroked="true" strokeweight=".68397pt" strokecolor="#000000">
                  <v:path arrowok="t"/>
                  <v:stroke dashstyle="solid"/>
                </v:shape>
                <v:shape style="position:absolute;left:2783;top:1879;width:1534;height:566" id="docshape275" coordorigin="2784,1879" coordsize="1534,566" path="m3551,1879l2784,2162,3551,2445,4318,2162,3551,1879xe" filled="true" fillcolor="#dcebff" stroked="false">
                  <v:path arrowok="t"/>
                  <v:fill type="solid"/>
                </v:shape>
                <v:shape style="position:absolute;left:2783;top:1879;width:1534;height:566" id="docshape276" coordorigin="2784,1879" coordsize="1534,566" path="m2784,2162l3551,1879,4318,2162,3551,2445,2784,2162xe" filled="false" stroked="true" strokeweight=".68397pt" strokecolor="#000000">
                  <v:path arrowok="t"/>
                  <v:stroke dashstyle="solid"/>
                </v:shape>
                <v:shape style="position:absolute;left:2448;top:3191;width:2205;height:730" id="docshape277" coordorigin="2448,3192" coordsize="2205,730" path="m3551,3192l2448,3556,3551,3921,4653,3556,3551,3192xe" filled="true" fillcolor="#dcebff" stroked="false">
                  <v:path arrowok="t"/>
                  <v:fill type="solid"/>
                </v:shape>
                <v:shape style="position:absolute;left:2448;top:3191;width:2205;height:730" id="docshape278" coordorigin="2448,3192" coordsize="2205,730" path="m2448,3556l3551,3192,4653,3556,3551,3921,2448,3556xe" filled="false" stroked="true" strokeweight=".68397pt" strokecolor="#000000">
                  <v:path arrowok="t"/>
                  <v:stroke dashstyle="solid"/>
                </v:shape>
                <v:shape style="position:absolute;left:2166;top:587;width:283;height:55" id="docshape279" coordorigin="2166,587" coordsize="283,55" path="m2394,587l2394,642,2435,621,2403,621,2403,608,2435,608,2394,587xm2394,608l2166,608,2166,621,2394,621,2394,608xm2435,608l2403,608,2403,621,2435,621,2448,614,2435,608xe" filled="true" fillcolor="#000000" stroked="false">
                  <v:path arrowok="t"/>
                  <v:fill type="solid"/>
                </v:shape>
                <v:rect style="position:absolute;left:5634;top:364;width:1768;height:496" id="docshape280" filled="true" fillcolor="#ebfcf5" stroked="false">
                  <v:fill type="solid"/>
                </v:rect>
                <v:rect style="position:absolute;left:5634;top:364;width:1768;height:496" id="docshape281" filled="false" stroked="true" strokeweight=".68397pt" strokecolor="#000000">
                  <v:stroke dashstyle="solid"/>
                </v:rect>
                <v:shape style="position:absolute;left:3523;top:584;width:2112;height:617" id="docshape282" coordorigin="3523,585" coordsize="2112,617" path="m3578,1146l3558,1146,3558,1005,3544,1005,3544,1146,3523,1146,3551,1201,3574,1155,3578,1146xm5635,612l5619,604,5580,585,5580,604,4653,607,4653,623,5580,620,5580,639,5635,612xe" filled="true" fillcolor="#000000" stroked="false">
                  <v:path arrowok="t"/>
                  <v:fill type="solid"/>
                </v:shape>
                <v:rect style="position:absolute;left:2532;top:2703;width:2040;height:354" id="docshape283" filled="false" stroked="true" strokeweight=".68397pt" strokecolor="#000000">
                  <v:stroke dashstyle="solid"/>
                </v:rect>
                <v:shape style="position:absolute;left:3524;top:2444;width:55;height:259" id="docshape284" coordorigin="3525,2445" coordsize="55,259" path="m3545,2649l3525,2649,3552,2704,3575,2658,3545,2658,3545,2649xm3559,2649l3545,2649,3545,2658,3559,2658,3559,2649xm3579,2649l3559,2649,3559,2658,3545,2658,3575,2658,3579,2649xm3558,2445l3544,2445,3545,2649,3559,2649,3558,2445xe" filled="true" fillcolor="#000000" stroked="false">
                  <v:path arrowok="t"/>
                  <v:fill type="solid"/>
                </v:shape>
                <v:rect style="position:absolute;left:5198;top:3139;width:2647;height:944" id="docshape285" filled="true" fillcolor="#ebfcf5" stroked="false">
                  <v:fill type="solid"/>
                </v:rect>
                <v:rect style="position:absolute;left:5198;top:3139;width:2647;height:944" id="docshape286" filled="false" stroked="true" strokeweight=".68397pt" strokecolor="#000000">
                  <v:stroke dashstyle="solid"/>
                </v:rect>
                <v:shape style="position:absolute;left:3520;top:0;width:4648;height:4177" id="docshape287" coordorigin="3520,0" coordsize="4648,4177" path="m3576,4122l3555,4121,3558,3921,3544,3921,3542,4121,3521,4121,3548,4176,3571,4131,3576,4122xm3578,1824l3558,1824,3558,1697,3544,1697,3544,1824,3523,1824,3551,1879,3574,1834,3578,1824xm3579,3138l3558,3137,3559,3057,3546,3057,3545,3137,3524,3137,3551,3192,3574,3146,3579,3138xm5198,3555l5185,3549,5144,3528,5144,3549,4919,3549,4919,3550,4653,3550,4653,3563,4933,3563,4933,3562,5144,3562,5144,3583,5185,3562,5198,3555xm8167,0l3541,0,3541,162,3520,162,3551,224,3577,172,3582,162,3561,162,3561,21,8147,21,8147,3601,7845,3601,7845,3622,8167,3622,8167,3611,8167,3601,8167,21,8167,10,8167,0xe" filled="true" fillcolor="#000000" stroked="false">
                  <v:path arrowok="t"/>
                  <v:fill type="solid"/>
                </v:shape>
                <v:shape style="position:absolute;left:2692;top:4176;width:1710;height:566" id="docshape288" coordorigin="2693,4176" coordsize="1710,566" path="m4128,4176l2968,4176,2895,4186,2829,4215,2774,4259,2730,4316,2703,4384,2693,4459,2703,4534,2730,4602,2774,4659,2829,4703,2895,4732,2968,4742,4128,4742,4201,4732,4266,4703,4322,4659,4365,4602,4393,4534,4403,4459,4393,4384,4365,4316,4322,4259,4266,4215,4201,4186,4128,4176xe" filled="true" fillcolor="#ececec" stroked="false">
                  <v:path arrowok="t"/>
                  <v:fill type="solid"/>
                </v:shape>
                <v:shape style="position:absolute;left:2692;top:4176;width:1710;height:566" id="docshape289" coordorigin="2693,4176" coordsize="1710,566" path="m2968,4176l4128,4176,4201,4186,4266,4215,4322,4259,4365,4316,4393,4384,4403,4459,4393,4534,4365,4602,4322,4659,4266,4703,4201,4732,4128,4742,2968,4742,2895,4732,2829,4703,2774,4659,2730,4602,2703,4534,2693,4459,2703,4384,2730,4316,2774,4259,2829,4215,2895,4186,2968,4176xe" filled="false" stroked="true" strokeweight=".68397pt" strokecolor="#000000">
                  <v:path arrowok="t"/>
                  <v:stroke dashstyle="solid"/>
                </v:shape>
                <v:shape style="position:absolute;left:1059;top:1005;width:55;height:1019" id="docshape290" coordorigin="1059,1005" coordsize="55,1019" path="m1093,1051l1080,1051,1080,2024,1093,2024,1093,1051xm1086,1005l1059,1060,1080,1060,1080,1051,1109,1051,1086,1005xm1109,1051l1093,1051,1093,1060,1114,1060,1109,1051xe" filled="true" fillcolor="#000000" stroked="false">
                  <v:path arrowok="t"/>
                  <v:fill type="solid"/>
                </v:shape>
                <v:line style="position:absolute" from="7403,612" to="8151,612" stroked="true" strokeweight=".797965pt" strokecolor="#000000">
                  <v:stroke dashstyle="solid"/>
                </v:line>
                <v:shape style="position:absolute;left:6;top:2023;width:2160;height:566" id="docshape291" coordorigin="7,2024" coordsize="2160,566" path="m1819,2024l354,2024,275,2031,201,2053,137,2086,83,2130,42,2182,16,2242,7,2307,16,2372,42,2431,83,2484,137,2527,201,2561,275,2582,354,2590,1819,2590,1898,2582,1971,2561,2036,2527,2090,2484,2131,2431,2157,2372,2166,2307,2157,2242,2131,2182,2090,2130,2036,2086,1971,2053,1898,2031,1819,2024xe" filled="true" fillcolor="#ececec" stroked="false">
                  <v:path arrowok="t"/>
                  <v:fill type="solid"/>
                </v:shape>
                <v:shape style="position:absolute;left:6;top:2023;width:2160;height:566" id="docshape292" coordorigin="7,2024" coordsize="2160,566" path="m354,2024l1819,2024,1898,2031,1971,2053,2036,2086,2090,2130,2131,2182,2157,2242,2166,2307,2157,2372,2131,2431,2090,2484,2036,2527,1971,2561,1898,2582,1819,2590,354,2590,275,2582,201,2561,137,2527,83,2484,42,2431,16,2372,7,2307,16,2242,42,2182,83,2130,137,2086,201,2053,275,2031,354,2024xe" filled="false" stroked="true" strokeweight=".68397pt" strokecolor="#000000">
                  <v:path arrowok="t"/>
                  <v:stroke dashstyle="solid"/>
                </v:shape>
                <v:line style="position:absolute" from="4318,2162" to="8151,2162" stroked="true" strokeweight=".797965pt" strokecolor="#000000">
                  <v:stroke dashstyle="solid"/>
                </v:line>
                <v:shape style="position:absolute;left:2995;top:405;width:1170;height:367" type="#_x0000_t202" id="docshape293" filled="false" stroked="false">
                  <v:textbox inset="0,0,0,0">
                    <w:txbxContent>
                      <w:p>
                        <w:pPr>
                          <w:spacing w:line="228" w:lineRule="auto" w:before="0"/>
                          <w:ind w:left="0" w:right="18" w:firstLine="77"/>
                          <w:jc w:val="left"/>
                          <w:rPr>
                            <w:sz w:val="16"/>
                          </w:rPr>
                        </w:pPr>
                        <w:bookmarkStart w:name="_bookmark19" w:id="40"/>
                        <w:bookmarkEnd w:id="40"/>
                        <w:r>
                          <w:rPr/>
                        </w:r>
                        <w:r>
                          <w:rPr>
                            <w:spacing w:val="-2"/>
                            <w:sz w:val="16"/>
                          </w:rPr>
                          <w:t>信道检测</w:t>
                        </w:r>
                        <w:r>
                          <w:rPr>
                            <w:rFonts w:ascii="Times New Roman" w:eastAsia="Times New Roman"/>
                            <w:spacing w:val="-2"/>
                            <w:sz w:val="16"/>
                          </w:rPr>
                          <w:t>CCA</w:t>
                        </w:r>
                        <w:r>
                          <w:rPr>
                            <w:spacing w:val="-2"/>
                            <w:sz w:val="16"/>
                          </w:rPr>
                          <w:t>信道是否空闲？</w:t>
                        </w:r>
                      </w:p>
                    </w:txbxContent>
                  </v:textbox>
                  <w10:wrap type="none"/>
                </v:shape>
                <v:shape style="position:absolute;left:4653;top:415;width:185;height:165" type="#_x0000_t202" id="docshape294" filled="false" stroked="false">
                  <v:textbox inset="0,0,0,0">
                    <w:txbxContent>
                      <w:p>
                        <w:pPr>
                          <w:spacing w:line="164" w:lineRule="exact" w:before="0"/>
                          <w:ind w:left="0" w:right="0" w:firstLine="0"/>
                          <w:jc w:val="left"/>
                          <w:rPr>
                            <w:sz w:val="16"/>
                          </w:rPr>
                        </w:pPr>
                        <w:r>
                          <w:rPr>
                            <w:spacing w:val="-10"/>
                            <w:sz w:val="16"/>
                          </w:rPr>
                          <w:t>否</w:t>
                        </w:r>
                      </w:p>
                    </w:txbxContent>
                  </v:textbox>
                  <w10:wrap type="none"/>
                </v:shape>
                <v:shape style="position:absolute;left:3635;top:992;width:185;height:165" type="#_x0000_t202" id="docshape295" filled="false" stroked="false">
                  <v:textbox inset="0,0,0,0">
                    <w:txbxContent>
                      <w:p>
                        <w:pPr>
                          <w:spacing w:line="164" w:lineRule="exact" w:before="0"/>
                          <w:ind w:left="0" w:right="0" w:firstLine="0"/>
                          <w:jc w:val="left"/>
                          <w:rPr>
                            <w:sz w:val="16"/>
                          </w:rPr>
                        </w:pPr>
                        <w:r>
                          <w:rPr>
                            <w:spacing w:val="-10"/>
                            <w:sz w:val="16"/>
                          </w:rPr>
                          <w:t>是</w:t>
                        </w:r>
                      </w:p>
                    </w:txbxContent>
                  </v:textbox>
                  <w10:wrap type="none"/>
                </v:shape>
                <v:shape style="position:absolute;left:4653;top:1969;width:185;height:165" type="#_x0000_t202" id="docshape296" filled="false" stroked="false">
                  <v:textbox inset="0,0,0,0">
                    <w:txbxContent>
                      <w:p>
                        <w:pPr>
                          <w:spacing w:line="164" w:lineRule="exact" w:before="0"/>
                          <w:ind w:left="0" w:right="0" w:firstLine="0"/>
                          <w:jc w:val="left"/>
                          <w:rPr>
                            <w:sz w:val="16"/>
                          </w:rPr>
                        </w:pPr>
                        <w:r>
                          <w:rPr>
                            <w:spacing w:val="-10"/>
                            <w:sz w:val="16"/>
                          </w:rPr>
                          <w:t>否</w:t>
                        </w:r>
                      </w:p>
                    </w:txbxContent>
                  </v:textbox>
                  <w10:wrap type="none"/>
                </v:shape>
                <v:shape style="position:absolute;left:200;top:2124;width:1724;height:402" type="#_x0000_t202" id="docshape297" filled="false" stroked="false">
                  <v:textbox inset="0,0,0,0">
                    <w:txbxContent>
                      <w:p>
                        <w:pPr>
                          <w:spacing w:line="185" w:lineRule="exact" w:before="0"/>
                          <w:ind w:left="0" w:right="18" w:firstLine="0"/>
                          <w:jc w:val="center"/>
                          <w:rPr>
                            <w:sz w:val="16"/>
                          </w:rPr>
                        </w:pPr>
                        <w:r>
                          <w:rPr>
                            <w:sz w:val="16"/>
                          </w:rPr>
                          <w:t>确定优先级和</w:t>
                        </w:r>
                        <w:r>
                          <w:rPr>
                            <w:rFonts w:ascii="Times New Roman" w:eastAsia="Times New Roman"/>
                            <w:sz w:val="16"/>
                          </w:rPr>
                          <w:t>LBT</w:t>
                        </w:r>
                        <w:r>
                          <w:rPr>
                            <w:rFonts w:ascii="Times New Roman" w:eastAsia="Times New Roman"/>
                            <w:spacing w:val="56"/>
                            <w:sz w:val="16"/>
                          </w:rPr>
                          <w:t> </w:t>
                        </w:r>
                        <w:r>
                          <w:rPr>
                            <w:spacing w:val="-5"/>
                            <w:sz w:val="16"/>
                          </w:rPr>
                          <w:t>参数</w:t>
                        </w:r>
                      </w:p>
                      <w:p>
                        <w:pPr>
                          <w:spacing w:line="213" w:lineRule="exact" w:before="0"/>
                          <w:ind w:left="0" w:right="18" w:firstLine="0"/>
                          <w:jc w:val="center"/>
                          <w:rPr>
                            <w:rFonts w:ascii="Times New Roman" w:eastAsia="Times New Roman"/>
                            <w:sz w:val="16"/>
                          </w:rPr>
                        </w:pPr>
                        <w:r>
                          <w:rPr>
                            <w:rFonts w:ascii="Times New Roman" w:eastAsia="Times New Roman"/>
                            <w:spacing w:val="-4"/>
                            <w:w w:val="105"/>
                            <w:sz w:val="16"/>
                          </w:rPr>
                          <w:t>(</w:t>
                        </w:r>
                        <w:r>
                          <w:rPr>
                            <w:rFonts w:ascii="Cambria Math" w:eastAsia="Cambria Math"/>
                            <w:spacing w:val="-4"/>
                            <w:w w:val="105"/>
                            <w:sz w:val="16"/>
                          </w:rPr>
                          <w:t>𝐶𝑊</w:t>
                        </w:r>
                        <w:r>
                          <w:rPr>
                            <w:rFonts w:ascii="Cambria Math" w:eastAsia="Cambria Math"/>
                            <w:spacing w:val="-4"/>
                            <w:w w:val="105"/>
                            <w:position w:val="-2"/>
                            <w:sz w:val="12"/>
                          </w:rPr>
                          <w:t>𝑚𝑖𝑛</w:t>
                        </w:r>
                        <w:r>
                          <w:rPr>
                            <w:spacing w:val="-4"/>
                            <w:w w:val="105"/>
                            <w:sz w:val="16"/>
                          </w:rPr>
                          <w:t>、</w:t>
                        </w:r>
                        <w:r>
                          <w:rPr>
                            <w:rFonts w:ascii="Cambria Math" w:eastAsia="Cambria Math"/>
                            <w:spacing w:val="-4"/>
                            <w:w w:val="105"/>
                            <w:sz w:val="16"/>
                          </w:rPr>
                          <w:t>𝐶𝑊</w:t>
                        </w:r>
                        <w:r>
                          <w:rPr>
                            <w:rFonts w:ascii="Cambria Math" w:eastAsia="Cambria Math"/>
                            <w:spacing w:val="-4"/>
                            <w:w w:val="105"/>
                            <w:position w:val="-2"/>
                            <w:sz w:val="12"/>
                          </w:rPr>
                          <w:t>𝑚𝑎𝑥</w:t>
                        </w:r>
                        <w:r>
                          <w:rPr>
                            <w:spacing w:val="-4"/>
                            <w:w w:val="105"/>
                            <w:sz w:val="16"/>
                          </w:rPr>
                          <w:t>等</w:t>
                        </w:r>
                        <w:r>
                          <w:rPr>
                            <w:rFonts w:ascii="Times New Roman" w:eastAsia="Times New Roman"/>
                            <w:spacing w:val="-10"/>
                            <w:w w:val="105"/>
                            <w:sz w:val="16"/>
                          </w:rPr>
                          <w:t>)</w:t>
                        </w:r>
                      </w:p>
                    </w:txbxContent>
                  </v:textbox>
                  <w10:wrap type="none"/>
                </v:shape>
                <v:shape style="position:absolute;left:3223;top:2087;width:680;height:880" type="#_x0000_t202" id="docshape298" filled="false" stroked="false">
                  <v:textbox inset="0,0,0,0">
                    <w:txbxContent>
                      <w:p>
                        <w:pPr>
                          <w:spacing w:line="186" w:lineRule="exact" w:before="0"/>
                          <w:ind w:left="66" w:right="0" w:firstLine="0"/>
                          <w:jc w:val="left"/>
                          <w:rPr>
                            <w:sz w:val="16"/>
                          </w:rPr>
                        </w:pPr>
                        <w:r>
                          <w:rPr>
                            <w:rFonts w:ascii="Cambria Math" w:eastAsia="Cambria Math"/>
                            <w:sz w:val="16"/>
                          </w:rPr>
                          <w:t>𝑁</w:t>
                        </w:r>
                        <w:r>
                          <w:rPr>
                            <w:rFonts w:ascii="Cambria Math" w:eastAsia="Cambria Math"/>
                            <w:spacing w:val="14"/>
                            <w:sz w:val="16"/>
                          </w:rPr>
                          <w:t> </w:t>
                        </w:r>
                        <w:r>
                          <w:rPr>
                            <w:rFonts w:ascii="Cambria Math" w:eastAsia="Cambria Math"/>
                            <w:sz w:val="16"/>
                          </w:rPr>
                          <w:t>=</w:t>
                        </w:r>
                        <w:r>
                          <w:rPr>
                            <w:rFonts w:ascii="Cambria Math" w:eastAsia="Cambria Math"/>
                            <w:spacing w:val="12"/>
                            <w:sz w:val="16"/>
                          </w:rPr>
                          <w:t> </w:t>
                        </w:r>
                        <w:r>
                          <w:rPr>
                            <w:rFonts w:ascii="Cambria Math" w:eastAsia="Cambria Math"/>
                            <w:spacing w:val="-7"/>
                            <w:sz w:val="16"/>
                          </w:rPr>
                          <w:t>0</w:t>
                        </w:r>
                        <w:r>
                          <w:rPr>
                            <w:spacing w:val="-7"/>
                            <w:sz w:val="16"/>
                          </w:rPr>
                          <w:t>？</w:t>
                        </w:r>
                      </w:p>
                      <w:p>
                        <w:pPr>
                          <w:spacing w:line="290" w:lineRule="atLeast" w:before="113"/>
                          <w:ind w:left="0" w:right="21" w:firstLine="411"/>
                          <w:jc w:val="left"/>
                          <w:rPr>
                            <w:sz w:val="16"/>
                          </w:rPr>
                        </w:pPr>
                        <w:r>
                          <w:rPr>
                            <w:spacing w:val="-10"/>
                            <w:sz w:val="16"/>
                          </w:rPr>
                          <w:t>是</w:t>
                        </w:r>
                        <w:r>
                          <w:rPr>
                            <w:spacing w:val="-4"/>
                            <w:sz w:val="16"/>
                          </w:rPr>
                          <w:t>数据传输</w:t>
                        </w:r>
                      </w:p>
                    </w:txbxContent>
                  </v:textbox>
                  <w10:wrap type="none"/>
                </v:shape>
                <v:shape style="position:absolute;left:2885;top:3473;width:1351;height:182" type="#_x0000_t202" id="docshape299" filled="false" stroked="false">
                  <v:textbox inset="0,0,0,0">
                    <w:txbxContent>
                      <w:p>
                        <w:pPr>
                          <w:spacing w:line="182" w:lineRule="exact" w:before="0"/>
                          <w:ind w:left="0" w:right="0" w:firstLine="0"/>
                          <w:jc w:val="left"/>
                          <w:rPr>
                            <w:sz w:val="16"/>
                          </w:rPr>
                        </w:pPr>
                        <w:r>
                          <w:rPr>
                            <w:sz w:val="16"/>
                          </w:rPr>
                          <w:t>是否接收到</w:t>
                        </w:r>
                        <w:r>
                          <w:rPr>
                            <w:rFonts w:ascii="Times New Roman" w:eastAsia="Times New Roman"/>
                            <w:spacing w:val="-4"/>
                            <w:sz w:val="16"/>
                          </w:rPr>
                          <w:t>ACK</w:t>
                        </w:r>
                        <w:r>
                          <w:rPr>
                            <w:spacing w:val="-4"/>
                            <w:sz w:val="16"/>
                          </w:rPr>
                          <w:t>？</w:t>
                        </w:r>
                      </w:p>
                    </w:txbxContent>
                  </v:textbox>
                  <w10:wrap type="none"/>
                </v:shape>
                <v:shape style="position:absolute;left:4653;top:3373;width:185;height:165" type="#_x0000_t202" id="docshape300" filled="false" stroked="false">
                  <v:textbox inset="0,0,0,0">
                    <w:txbxContent>
                      <w:p>
                        <w:pPr>
                          <w:spacing w:line="164" w:lineRule="exact" w:before="0"/>
                          <w:ind w:left="0" w:right="0" w:firstLine="0"/>
                          <w:jc w:val="left"/>
                          <w:rPr>
                            <w:sz w:val="16"/>
                          </w:rPr>
                        </w:pPr>
                        <w:r>
                          <w:rPr>
                            <w:spacing w:val="-10"/>
                            <w:sz w:val="16"/>
                          </w:rPr>
                          <w:t>否</w:t>
                        </w:r>
                      </w:p>
                    </w:txbxContent>
                  </v:textbox>
                  <w10:wrap type="none"/>
                </v:shape>
                <v:shape style="position:absolute;left:3635;top:3916;width:185;height:165" type="#_x0000_t202" id="docshape301" filled="false" stroked="false">
                  <v:textbox inset="0,0,0,0">
                    <w:txbxContent>
                      <w:p>
                        <w:pPr>
                          <w:spacing w:line="164" w:lineRule="exact" w:before="0"/>
                          <w:ind w:left="0" w:right="0" w:firstLine="0"/>
                          <w:jc w:val="left"/>
                          <w:rPr>
                            <w:sz w:val="16"/>
                          </w:rPr>
                        </w:pPr>
                        <w:r>
                          <w:rPr>
                            <w:spacing w:val="-10"/>
                            <w:sz w:val="16"/>
                          </w:rPr>
                          <w:t>是</w:t>
                        </w:r>
                      </w:p>
                    </w:txbxContent>
                  </v:textbox>
                  <w10:wrap type="none"/>
                </v:shape>
                <v:shape style="position:absolute;left:5266;top:3237;width:2495;height:791" type="#_x0000_t202" id="docshape302" filled="false" stroked="false">
                  <v:textbox inset="0,0,0,0">
                    <w:txbxContent>
                      <w:p>
                        <w:pPr>
                          <w:spacing w:line="185" w:lineRule="exact" w:before="0"/>
                          <w:ind w:left="0" w:right="19" w:firstLine="0"/>
                          <w:jc w:val="center"/>
                          <w:rPr>
                            <w:sz w:val="16"/>
                          </w:rPr>
                        </w:pPr>
                        <w:r>
                          <w:rPr>
                            <w:spacing w:val="-4"/>
                            <w:sz w:val="16"/>
                          </w:rPr>
                          <w:t>调整窗口：</w:t>
                        </w:r>
                      </w:p>
                      <w:p>
                        <w:pPr>
                          <w:spacing w:line="197" w:lineRule="exact" w:before="0"/>
                          <w:ind w:left="0" w:right="18" w:firstLine="0"/>
                          <w:jc w:val="center"/>
                          <w:rPr>
                            <w:rFonts w:ascii="Cambria Math" w:eastAsia="Cambria Math"/>
                            <w:sz w:val="16"/>
                          </w:rPr>
                        </w:pPr>
                        <w:r>
                          <w:rPr>
                            <w:rFonts w:ascii="Cambria Math" w:eastAsia="Cambria Math"/>
                            <w:w w:val="105"/>
                            <w:sz w:val="16"/>
                          </w:rPr>
                          <w:t>𝐶𝑊</w:t>
                        </w:r>
                        <w:r>
                          <w:rPr>
                            <w:rFonts w:ascii="Cambria Math" w:eastAsia="Cambria Math"/>
                            <w:w w:val="105"/>
                            <w:position w:val="-2"/>
                            <w:sz w:val="12"/>
                          </w:rPr>
                          <w:t>𝑛𝑒𝑤 </w:t>
                        </w:r>
                        <w:r>
                          <w:rPr>
                            <w:rFonts w:ascii="Cambria Math" w:eastAsia="Cambria Math"/>
                            <w:w w:val="105"/>
                            <w:sz w:val="16"/>
                          </w:rPr>
                          <w:t>=</w:t>
                        </w:r>
                        <w:r>
                          <w:rPr>
                            <w:rFonts w:ascii="Cambria Math" w:eastAsia="Cambria Math"/>
                            <w:spacing w:val="-9"/>
                            <w:w w:val="105"/>
                            <w:sz w:val="16"/>
                          </w:rPr>
                          <w:t> </w:t>
                        </w:r>
                        <w:r>
                          <w:rPr>
                            <w:rFonts w:ascii="Cambria Math" w:eastAsia="Cambria Math"/>
                            <w:w w:val="105"/>
                            <w:sz w:val="16"/>
                          </w:rPr>
                          <w:t>min(2𝐶𝑊</w:t>
                        </w:r>
                        <w:r>
                          <w:rPr>
                            <w:rFonts w:ascii="Cambria Math" w:eastAsia="Cambria Math"/>
                            <w:w w:val="105"/>
                            <w:position w:val="-2"/>
                            <w:sz w:val="12"/>
                          </w:rPr>
                          <w:t>𝑜𝑙𝑑</w:t>
                        </w:r>
                        <w:r>
                          <w:rPr>
                            <w:rFonts w:ascii="Cambria Math" w:eastAsia="Cambria Math"/>
                            <w:spacing w:val="4"/>
                            <w:w w:val="105"/>
                            <w:position w:val="-2"/>
                            <w:sz w:val="12"/>
                          </w:rPr>
                          <w:t> </w:t>
                        </w:r>
                        <w:r>
                          <w:rPr>
                            <w:rFonts w:ascii="Cambria Math" w:eastAsia="Cambria Math"/>
                            <w:w w:val="105"/>
                            <w:sz w:val="16"/>
                          </w:rPr>
                          <w:t>+</w:t>
                        </w:r>
                        <w:r>
                          <w:rPr>
                            <w:rFonts w:ascii="Cambria Math" w:eastAsia="Cambria Math"/>
                            <w:spacing w:val="-9"/>
                            <w:w w:val="105"/>
                            <w:sz w:val="16"/>
                          </w:rPr>
                          <w:t> </w:t>
                        </w:r>
                        <w:r>
                          <w:rPr>
                            <w:rFonts w:ascii="Cambria Math" w:eastAsia="Cambria Math"/>
                            <w:w w:val="105"/>
                            <w:sz w:val="16"/>
                          </w:rPr>
                          <w:t>1,</w:t>
                        </w:r>
                        <w:r>
                          <w:rPr>
                            <w:rFonts w:ascii="Cambria Math" w:eastAsia="Cambria Math"/>
                            <w:spacing w:val="-10"/>
                            <w:w w:val="105"/>
                            <w:sz w:val="16"/>
                          </w:rPr>
                          <w:t> </w:t>
                        </w:r>
                        <w:r>
                          <w:rPr>
                            <w:rFonts w:ascii="Cambria Math" w:eastAsia="Cambria Math"/>
                            <w:spacing w:val="-2"/>
                            <w:w w:val="105"/>
                            <w:sz w:val="16"/>
                          </w:rPr>
                          <w:t>𝐶𝑊</w:t>
                        </w:r>
                        <w:r>
                          <w:rPr>
                            <w:rFonts w:ascii="Cambria Math" w:eastAsia="Cambria Math"/>
                            <w:spacing w:val="-2"/>
                            <w:w w:val="105"/>
                            <w:position w:val="-2"/>
                            <w:sz w:val="12"/>
                          </w:rPr>
                          <w:t>𝑚𝑎𝑥</w:t>
                        </w:r>
                        <w:r>
                          <w:rPr>
                            <w:rFonts w:ascii="Cambria Math" w:eastAsia="Cambria Math"/>
                            <w:spacing w:val="-2"/>
                            <w:w w:val="105"/>
                            <w:sz w:val="16"/>
                          </w:rPr>
                          <w:t>)</w:t>
                        </w:r>
                      </w:p>
                      <w:p>
                        <w:pPr>
                          <w:spacing w:line="197" w:lineRule="exact" w:before="0"/>
                          <w:ind w:left="0" w:right="20" w:firstLine="0"/>
                          <w:jc w:val="center"/>
                          <w:rPr>
                            <w:rFonts w:ascii="Times New Roman" w:eastAsia="Times New Roman"/>
                            <w:sz w:val="16"/>
                          </w:rPr>
                        </w:pPr>
                        <w:r>
                          <w:rPr>
                            <w:sz w:val="16"/>
                          </w:rPr>
                          <w:t>生成随机数</w:t>
                        </w:r>
                        <w:r>
                          <w:rPr>
                            <w:rFonts w:ascii="Times New Roman" w:eastAsia="Times New Roman"/>
                            <w:spacing w:val="-5"/>
                            <w:sz w:val="16"/>
                          </w:rPr>
                          <w:t>N:</w:t>
                        </w:r>
                      </w:p>
                      <w:p>
                        <w:pPr>
                          <w:spacing w:line="208" w:lineRule="exact" w:before="0"/>
                          <w:ind w:left="0" w:right="17" w:firstLine="0"/>
                          <w:jc w:val="center"/>
                          <w:rPr>
                            <w:rFonts w:ascii="Cambria Math" w:hAnsi="Cambria Math" w:eastAsia="Cambria Math"/>
                            <w:sz w:val="16"/>
                          </w:rPr>
                        </w:pPr>
                        <w:r>
                          <w:rPr>
                            <w:rFonts w:ascii="Cambria Math" w:hAnsi="Cambria Math" w:eastAsia="Cambria Math"/>
                            <w:w w:val="105"/>
                            <w:sz w:val="16"/>
                          </w:rPr>
                          <w:t>𝑁</w:t>
                        </w:r>
                        <w:r>
                          <w:rPr>
                            <w:rFonts w:ascii="Cambria Math" w:hAnsi="Cambria Math" w:eastAsia="Cambria Math"/>
                            <w:spacing w:val="4"/>
                            <w:w w:val="105"/>
                            <w:sz w:val="16"/>
                          </w:rPr>
                          <w:t> </w:t>
                        </w:r>
                        <w:r>
                          <w:rPr>
                            <w:rFonts w:ascii="Cambria Math" w:hAnsi="Cambria Math" w:eastAsia="Cambria Math"/>
                            <w:w w:val="105"/>
                            <w:sz w:val="16"/>
                          </w:rPr>
                          <w:t>∈</w:t>
                        </w:r>
                        <w:r>
                          <w:rPr>
                            <w:rFonts w:ascii="Cambria Math" w:hAnsi="Cambria Math" w:eastAsia="Cambria Math"/>
                            <w:spacing w:val="38"/>
                            <w:w w:val="105"/>
                            <w:sz w:val="16"/>
                          </w:rPr>
                          <w:t> </w:t>
                        </w:r>
                        <w:r>
                          <w:rPr>
                            <w:rFonts w:ascii="Cambria Math" w:hAnsi="Cambria Math" w:eastAsia="Cambria Math"/>
                            <w:w w:val="105"/>
                            <w:sz w:val="16"/>
                          </w:rPr>
                          <w:t>[0,</w:t>
                        </w:r>
                        <w:r>
                          <w:rPr>
                            <w:rFonts w:ascii="Cambria Math" w:hAnsi="Cambria Math" w:eastAsia="Cambria Math"/>
                            <w:spacing w:val="-11"/>
                            <w:w w:val="105"/>
                            <w:sz w:val="16"/>
                          </w:rPr>
                          <w:t> </w:t>
                        </w:r>
                        <w:r>
                          <w:rPr>
                            <w:rFonts w:ascii="Cambria Math" w:hAnsi="Cambria Math" w:eastAsia="Cambria Math"/>
                            <w:spacing w:val="-2"/>
                            <w:w w:val="105"/>
                            <w:sz w:val="16"/>
                          </w:rPr>
                          <w:t>𝐶𝑊</w:t>
                        </w:r>
                        <w:r>
                          <w:rPr>
                            <w:rFonts w:ascii="Cambria Math" w:hAnsi="Cambria Math" w:eastAsia="Cambria Math"/>
                            <w:spacing w:val="-2"/>
                            <w:w w:val="105"/>
                            <w:position w:val="-2"/>
                            <w:sz w:val="12"/>
                          </w:rPr>
                          <w:t>𝑛𝑒𝑤</w:t>
                        </w:r>
                        <w:r>
                          <w:rPr>
                            <w:rFonts w:ascii="Cambria Math" w:hAnsi="Cambria Math" w:eastAsia="Cambria Math"/>
                            <w:spacing w:val="-2"/>
                            <w:w w:val="105"/>
                            <w:sz w:val="16"/>
                          </w:rPr>
                          <w:t>]</w:t>
                        </w:r>
                      </w:p>
                    </w:txbxContent>
                  </v:textbox>
                  <w10:wrap type="none"/>
                </v:shape>
                <v:shape style="position:absolute;left:3219;top:4381;width:677;height:165" type="#_x0000_t202" id="docshape303" filled="false" stroked="false">
                  <v:textbox inset="0,0,0,0">
                    <w:txbxContent>
                      <w:p>
                        <w:pPr>
                          <w:spacing w:line="164" w:lineRule="exact" w:before="0"/>
                          <w:ind w:left="0" w:right="0" w:firstLine="0"/>
                          <w:jc w:val="left"/>
                          <w:rPr>
                            <w:sz w:val="16"/>
                          </w:rPr>
                        </w:pPr>
                        <w:r>
                          <w:rPr>
                            <w:spacing w:val="-6"/>
                            <w:sz w:val="16"/>
                          </w:rPr>
                          <w:t>传输结束</w:t>
                        </w:r>
                      </w:p>
                    </w:txbxContent>
                  </v:textbox>
                  <w10:wrap type="none"/>
                </v:shape>
                <v:shape style="position:absolute;left:5634;top:364;width:1768;height:496" type="#_x0000_t202" id="docshape304" filled="false" stroked="false">
                  <v:textbox inset="0,0,0,0">
                    <w:txbxContent>
                      <w:p>
                        <w:pPr>
                          <w:spacing w:before="147"/>
                          <w:ind w:left="415" w:right="0" w:firstLine="0"/>
                          <w:jc w:val="left"/>
                          <w:rPr>
                            <w:sz w:val="16"/>
                          </w:rPr>
                        </w:pPr>
                        <w:r>
                          <w:rPr>
                            <w:spacing w:val="-2"/>
                            <w:sz w:val="16"/>
                          </w:rPr>
                          <w:t>随机数</w:t>
                        </w:r>
                        <w:r>
                          <w:rPr>
                            <w:rFonts w:ascii="Cambria Math" w:eastAsia="Cambria Math"/>
                            <w:spacing w:val="-2"/>
                            <w:sz w:val="16"/>
                          </w:rPr>
                          <w:t>𝑁</w:t>
                        </w:r>
                        <w:r>
                          <w:rPr>
                            <w:spacing w:val="-6"/>
                            <w:sz w:val="16"/>
                          </w:rPr>
                          <w:t>保持</w:t>
                        </w:r>
                      </w:p>
                    </w:txbxContent>
                  </v:textbox>
                  <w10:wrap type="none"/>
                </v:shape>
                <v:shape style="position:absolute;left:2667;top:1200;width:1768;height:496" type="#_x0000_t202" id="docshape305" filled="true" fillcolor="#ebfcf5" stroked="true" strokeweight=".68397pt" strokecolor="#000000">
                  <v:textbox inset="0,0,0,0">
                    <w:txbxContent>
                      <w:p>
                        <w:pPr>
                          <w:spacing w:before="141"/>
                          <w:ind w:left="405" w:right="0" w:firstLine="0"/>
                          <w:jc w:val="left"/>
                          <w:rPr>
                            <w:color w:val="000000"/>
                            <w:sz w:val="16"/>
                          </w:rPr>
                        </w:pPr>
                        <w:r>
                          <w:rPr>
                            <w:color w:val="000000"/>
                            <w:spacing w:val="-2"/>
                            <w:sz w:val="16"/>
                          </w:rPr>
                          <w:t>随机数</w:t>
                        </w:r>
                        <w:r>
                          <w:rPr>
                            <w:rFonts w:ascii="Cambria Math" w:eastAsia="Cambria Math"/>
                            <w:color w:val="000000"/>
                            <w:spacing w:val="-2"/>
                            <w:sz w:val="16"/>
                          </w:rPr>
                          <w:t>𝑁</w:t>
                        </w:r>
                        <w:r>
                          <w:rPr>
                            <w:color w:val="000000"/>
                            <w:spacing w:val="-6"/>
                            <w:sz w:val="16"/>
                          </w:rPr>
                          <w:t>减一</w:t>
                        </w:r>
                      </w:p>
                    </w:txbxContent>
                  </v:textbox>
                  <v:fill type="solid"/>
                  <v:stroke dashstyle="solid"/>
                  <w10:wrap type="none"/>
                </v:shape>
                <v:shape style="position:absolute;left:6;top:223;width:2160;height:782" type="#_x0000_t202" id="docshape306" filled="true" fillcolor="#ececec" stroked="true" strokeweight=".68397pt" strokecolor="#000000">
                  <v:textbox inset="0,0,0,0">
                    <w:txbxContent>
                      <w:p>
                        <w:pPr>
                          <w:spacing w:line="208" w:lineRule="exact" w:before="206"/>
                          <w:ind w:left="4" w:right="80" w:firstLine="0"/>
                          <w:jc w:val="center"/>
                          <w:rPr>
                            <w:rFonts w:ascii="Cambria Math" w:eastAsia="Cambria Math"/>
                            <w:color w:val="000000"/>
                            <w:sz w:val="12"/>
                          </w:rPr>
                        </w:pPr>
                        <w:r>
                          <w:rPr>
                            <w:color w:val="000000"/>
                            <w:w w:val="105"/>
                            <w:sz w:val="16"/>
                          </w:rPr>
                          <w:t>初始化竞争窗口</w:t>
                        </w:r>
                        <w:r>
                          <w:rPr>
                            <w:rFonts w:ascii="Cambria Math" w:eastAsia="Cambria Math"/>
                            <w:color w:val="000000"/>
                            <w:w w:val="105"/>
                            <w:sz w:val="16"/>
                          </w:rPr>
                          <w:t>𝐶𝑊</w:t>
                        </w:r>
                        <w:r>
                          <w:rPr>
                            <w:rFonts w:ascii="Cambria Math" w:eastAsia="Cambria Math"/>
                            <w:color w:val="000000"/>
                            <w:spacing w:val="-2"/>
                            <w:w w:val="105"/>
                            <w:sz w:val="16"/>
                          </w:rPr>
                          <w:t> =</w:t>
                        </w:r>
                        <w:r>
                          <w:rPr>
                            <w:rFonts w:ascii="Cambria Math" w:eastAsia="Cambria Math"/>
                            <w:color w:val="000000"/>
                            <w:spacing w:val="80"/>
                            <w:w w:val="105"/>
                            <w:sz w:val="16"/>
                          </w:rPr>
                          <w:t> </w:t>
                        </w:r>
                        <w:r>
                          <w:rPr>
                            <w:rFonts w:ascii="Cambria Math" w:eastAsia="Cambria Math"/>
                            <w:color w:val="000000"/>
                            <w:spacing w:val="-2"/>
                            <w:w w:val="105"/>
                            <w:sz w:val="16"/>
                          </w:rPr>
                          <w:t>𝐶𝑊</w:t>
                        </w:r>
                        <w:r>
                          <w:rPr>
                            <w:rFonts w:ascii="Cambria Math" w:eastAsia="Cambria Math"/>
                            <w:color w:val="000000"/>
                            <w:spacing w:val="-2"/>
                            <w:w w:val="105"/>
                            <w:position w:val="-2"/>
                            <w:sz w:val="12"/>
                          </w:rPr>
                          <w:t>𝑚𝑖𝑛</w:t>
                        </w:r>
                      </w:p>
                      <w:p>
                        <w:pPr>
                          <w:spacing w:line="197" w:lineRule="exact" w:before="0"/>
                          <w:ind w:left="15" w:right="80" w:firstLine="0"/>
                          <w:jc w:val="center"/>
                          <w:rPr>
                            <w:rFonts w:ascii="Cambria Math" w:hAnsi="Cambria Math" w:eastAsia="Cambria Math"/>
                            <w:color w:val="000000"/>
                            <w:sz w:val="16"/>
                          </w:rPr>
                        </w:pPr>
                        <w:r>
                          <w:rPr>
                            <w:color w:val="000000"/>
                            <w:sz w:val="16"/>
                          </w:rPr>
                          <w:t>生成随机数</w:t>
                        </w:r>
                        <w:r>
                          <w:rPr>
                            <w:rFonts w:ascii="Cambria Math" w:hAnsi="Cambria Math" w:eastAsia="Cambria Math"/>
                            <w:color w:val="000000"/>
                            <w:sz w:val="16"/>
                          </w:rPr>
                          <w:t>𝑁</w:t>
                        </w:r>
                        <w:r>
                          <w:rPr>
                            <w:rFonts w:ascii="Cambria Math" w:hAnsi="Cambria Math" w:eastAsia="Cambria Math"/>
                            <w:color w:val="000000"/>
                            <w:spacing w:val="23"/>
                            <w:sz w:val="16"/>
                          </w:rPr>
                          <w:t> ∈ [</w:t>
                        </w:r>
                        <w:r>
                          <w:rPr>
                            <w:rFonts w:ascii="Cambria Math" w:hAnsi="Cambria Math" w:eastAsia="Cambria Math"/>
                            <w:color w:val="000000"/>
                            <w:sz w:val="16"/>
                          </w:rPr>
                          <w:t>0</w:t>
                        </w:r>
                        <w:r>
                          <w:rPr>
                            <w:rFonts w:ascii="Cambria Math" w:hAnsi="Cambria Math" w:eastAsia="Cambria Math"/>
                            <w:color w:val="000000"/>
                            <w:spacing w:val="6"/>
                            <w:sz w:val="16"/>
                          </w:rPr>
                          <w:t>, </w:t>
                        </w:r>
                        <w:r>
                          <w:rPr>
                            <w:rFonts w:ascii="Cambria Math" w:hAnsi="Cambria Math" w:eastAsia="Cambria Math"/>
                            <w:color w:val="000000"/>
                            <w:spacing w:val="-5"/>
                            <w:sz w:val="16"/>
                          </w:rPr>
                          <w:t>𝐶𝑊]</w:t>
                        </w:r>
                      </w:p>
                    </w:txbxContent>
                  </v:textbox>
                  <v:fill type="solid"/>
                  <v:stroke dashstyle="solid"/>
                  <w10:wrap type="none"/>
                </v:shape>
              </v:group>
            </w:pict>
          </mc:Fallback>
        </mc:AlternateContent>
      </w:r>
      <w:r>
        <w:rPr>
          <w:sz w:val="20"/>
        </w:rPr>
      </w:r>
    </w:p>
    <w:p>
      <w:pPr>
        <w:spacing w:before="212"/>
        <w:ind w:left="0" w:right="218" w:firstLine="0"/>
        <w:jc w:val="center"/>
        <w:rPr>
          <w:sz w:val="21"/>
        </w:rPr>
      </w:pPr>
      <w:r>
        <w:rPr>
          <w:spacing w:val="-27"/>
          <w:sz w:val="21"/>
        </w:rPr>
        <w:t>图 </w:t>
      </w:r>
      <w:r>
        <w:rPr>
          <w:rFonts w:ascii="Times New Roman" w:eastAsia="Times New Roman"/>
          <w:sz w:val="21"/>
        </w:rPr>
        <w:t>2-3</w:t>
      </w:r>
      <w:r>
        <w:rPr>
          <w:rFonts w:ascii="Times New Roman" w:eastAsia="Times New Roman"/>
          <w:spacing w:val="-3"/>
          <w:sz w:val="21"/>
        </w:rPr>
        <w:t> </w:t>
      </w:r>
      <w:r>
        <w:rPr>
          <w:rFonts w:ascii="Times New Roman" w:eastAsia="Times New Roman"/>
          <w:sz w:val="21"/>
        </w:rPr>
        <w:t>NR-U</w:t>
      </w:r>
      <w:r>
        <w:rPr>
          <w:rFonts w:ascii="Times New Roman" w:eastAsia="Times New Roman"/>
          <w:spacing w:val="-1"/>
          <w:sz w:val="21"/>
        </w:rPr>
        <w:t> </w:t>
      </w:r>
      <w:r>
        <w:rPr>
          <w:spacing w:val="-14"/>
          <w:sz w:val="21"/>
        </w:rPr>
        <w:t>中基于 </w:t>
      </w:r>
      <w:r>
        <w:rPr>
          <w:rFonts w:ascii="Times New Roman" w:eastAsia="Times New Roman"/>
          <w:sz w:val="21"/>
        </w:rPr>
        <w:t>LBT</w:t>
      </w:r>
      <w:r>
        <w:rPr>
          <w:rFonts w:ascii="Times New Roman" w:eastAsia="Times New Roman"/>
          <w:spacing w:val="-1"/>
          <w:sz w:val="21"/>
        </w:rPr>
        <w:t> </w:t>
      </w:r>
      <w:r>
        <w:rPr>
          <w:spacing w:val="-2"/>
          <w:sz w:val="21"/>
        </w:rPr>
        <w:t>的信道接入流程</w:t>
      </w:r>
    </w:p>
    <w:p>
      <w:pPr>
        <w:pStyle w:val="BodyText"/>
        <w:spacing w:before="230"/>
        <w:rPr>
          <w:sz w:val="21"/>
        </w:rPr>
      </w:pPr>
    </w:p>
    <w:p>
      <w:pPr>
        <w:pStyle w:val="BodyText"/>
        <w:ind w:left="240"/>
      </w:pPr>
      <w:r>
        <w:rPr>
          <w:spacing w:val="-3"/>
        </w:rPr>
        <w:t>入机制。</w:t>
      </w:r>
    </w:p>
    <w:p>
      <w:pPr>
        <w:pStyle w:val="BodyText"/>
        <w:spacing w:line="331" w:lineRule="auto" w:before="167"/>
        <w:ind w:left="240" w:right="457" w:firstLine="480"/>
        <w:jc w:val="both"/>
      </w:pPr>
      <w:r>
        <w:rPr>
          <w:spacing w:val="-2"/>
        </w:rPr>
        <w:t>进一步地，尽管在标准方案中，竞争控制主要通过指数退避和竞争窗口更新来实</w:t>
      </w:r>
      <w:r>
        <w:rPr>
          <w:spacing w:val="-4"/>
        </w:rPr>
        <w:t>现，但已有研究表明，该退避机制在稳态条件下可等效表示为节点以固定概率发起发送</w:t>
      </w:r>
      <w:r>
        <w:rPr>
          <w:spacing w:val="-3"/>
        </w:rPr>
        <w:t>的随机过程，即退避机制与概率发送模型之间存在一一对应关系</w:t>
      </w:r>
      <w:r>
        <w:rPr>
          <w:rFonts w:ascii="Times New Roman" w:hAnsi="Times New Roman" w:eastAsia="Times New Roman"/>
          <w:spacing w:val="-3"/>
          <w:vertAlign w:val="superscript"/>
        </w:rPr>
        <w:t>[</w:t>
      </w:r>
      <w:hyperlink w:history="true" w:anchor="_bookmark160">
        <w:r>
          <w:rPr>
            <w:rFonts w:ascii="Times New Roman" w:hAnsi="Times New Roman" w:eastAsia="Times New Roman"/>
            <w:spacing w:val="-3"/>
            <w:vertAlign w:val="superscript"/>
          </w:rPr>
          <w:t>56</w:t>
        </w:r>
      </w:hyperlink>
      <w:r>
        <w:rPr>
          <w:rFonts w:ascii="Times New Roman" w:hAnsi="Times New Roman" w:eastAsia="Times New Roman"/>
          <w:spacing w:val="-3"/>
          <w:vertAlign w:val="superscript"/>
        </w:rPr>
        <w:t>;</w:t>
      </w:r>
      <w:hyperlink w:history="true" w:anchor="_bookmark161">
        <w:r>
          <w:rPr>
            <w:rFonts w:ascii="Times New Roman" w:hAnsi="Times New Roman" w:eastAsia="Times New Roman"/>
            <w:spacing w:val="-3"/>
            <w:vertAlign w:val="superscript"/>
          </w:rPr>
          <w:t>57</w:t>
        </w:r>
      </w:hyperlink>
      <w:r>
        <w:rPr>
          <w:rFonts w:ascii="Times New Roman" w:hAnsi="Times New Roman" w:eastAsia="Times New Roman"/>
          <w:spacing w:val="-3"/>
          <w:vertAlign w:val="superscript"/>
        </w:rPr>
        <w:t>]</w:t>
      </w:r>
      <w:r>
        <w:rPr>
          <w:spacing w:val="-3"/>
          <w:vertAlign w:val="baseline"/>
        </w:rPr>
        <w:t>。因此，在理论分</w:t>
      </w:r>
      <w:r>
        <w:rPr>
          <w:spacing w:val="5"/>
          <w:vertAlign w:val="baseline"/>
        </w:rPr>
        <w:t>析中，可将</w:t>
      </w:r>
      <w:r>
        <w:rPr>
          <w:rFonts w:ascii="Times New Roman" w:hAnsi="Times New Roman" w:eastAsia="Times New Roman"/>
          <w:vertAlign w:val="baseline"/>
        </w:rPr>
        <w:t>LBT</w:t>
      </w:r>
      <w:r>
        <w:rPr>
          <w:rFonts w:ascii="Times New Roman" w:hAnsi="Times New Roman" w:eastAsia="Times New Roman"/>
          <w:spacing w:val="-15"/>
          <w:vertAlign w:val="baseline"/>
        </w:rPr>
        <w:t> </w:t>
      </w:r>
      <w:r>
        <w:rPr>
          <w:spacing w:val="-2"/>
          <w:vertAlign w:val="baseline"/>
        </w:rPr>
        <w:t>竞争行为抽象为基于发送概率的 </w:t>
      </w:r>
      <w:r>
        <w:rPr>
          <w:rFonts w:ascii="Times New Roman" w:hAnsi="Times New Roman" w:eastAsia="Times New Roman"/>
          <w:vertAlign w:val="baseline"/>
        </w:rPr>
        <w:t>CSMA</w:t>
      </w:r>
      <w:r>
        <w:rPr>
          <w:rFonts w:ascii="Times New Roman" w:hAnsi="Times New Roman" w:eastAsia="Times New Roman"/>
          <w:spacing w:val="-15"/>
          <w:vertAlign w:val="baseline"/>
        </w:rPr>
        <w:t> </w:t>
      </w:r>
      <w:r>
        <w:rPr>
          <w:vertAlign w:val="baseline"/>
        </w:rPr>
        <w:t>型随机接入模型。该抽象保留</w:t>
      </w:r>
      <w:r>
        <w:rPr>
          <w:spacing w:val="-4"/>
          <w:vertAlign w:val="baseline"/>
        </w:rPr>
        <w:t>了影响系统吞吐量、时延与公平性的主要竞争特征，同时忽略物理层实现细节与跨系统</w:t>
      </w:r>
      <w:r>
        <w:rPr>
          <w:spacing w:val="-2"/>
          <w:vertAlign w:val="baseline"/>
        </w:rPr>
        <w:t>共存策略等因素，从而为后续 </w:t>
      </w:r>
      <w:r>
        <w:rPr>
          <w:rFonts w:ascii="Times New Roman" w:hAnsi="Times New Roman" w:eastAsia="Times New Roman"/>
          <w:vertAlign w:val="baseline"/>
        </w:rPr>
        <w:t>CSMA </w:t>
      </w:r>
      <w:r>
        <w:rPr>
          <w:vertAlign w:val="baseline"/>
        </w:rPr>
        <w:t>网络建模与性能分析提供合理基础。</w:t>
      </w:r>
    </w:p>
    <w:p>
      <w:pPr>
        <w:pStyle w:val="BodyText"/>
        <w:spacing w:line="331" w:lineRule="auto" w:before="55"/>
        <w:ind w:left="240" w:right="457" w:firstLine="480"/>
        <w:jc w:val="both"/>
      </w:pPr>
      <w:r>
        <w:rPr>
          <w:spacing w:val="-1"/>
        </w:rPr>
        <w:t>综上，无论是基于连接的接入过程、面向短报文的接入过程，还是基于 </w:t>
      </w:r>
      <w:r>
        <w:rPr>
          <w:rFonts w:ascii="Times New Roman" w:eastAsia="Times New Roman"/>
        </w:rPr>
        <w:t>LBT</w:t>
      </w:r>
      <w:r>
        <w:rPr>
          <w:rFonts w:ascii="Times New Roman" w:eastAsia="Times New Roman"/>
          <w:spacing w:val="-11"/>
        </w:rPr>
        <w:t> </w:t>
      </w:r>
      <w:r>
        <w:rPr/>
        <w:t>的竞</w:t>
      </w:r>
      <w:r>
        <w:rPr>
          <w:spacing w:val="-4"/>
        </w:rPr>
        <w:t>争接入过程，都包含一个共同的结构特征，即随机竞争阶段与后续连续占用阶段之间的</w:t>
      </w:r>
      <w:r>
        <w:rPr>
          <w:spacing w:val="-5"/>
        </w:rPr>
        <w:t>衔接关系。后续第 </w:t>
      </w:r>
      <w:hyperlink w:history="true" w:anchor="_bookmark23">
        <w:r>
          <w:rPr>
            <w:rFonts w:ascii="Times New Roman" w:eastAsia="Times New Roman"/>
            <w:spacing w:val="-2"/>
          </w:rPr>
          <w:t>3</w:t>
        </w:r>
      </w:hyperlink>
      <w:r>
        <w:rPr>
          <w:spacing w:val="-8"/>
        </w:rPr>
        <w:t>章和第 </w:t>
      </w:r>
      <w:hyperlink w:history="true" w:anchor="_bookmark54">
        <w:r>
          <w:rPr>
            <w:rFonts w:ascii="Times New Roman" w:eastAsia="Times New Roman"/>
            <w:spacing w:val="-2"/>
          </w:rPr>
          <w:t>4</w:t>
        </w:r>
      </w:hyperlink>
      <w:r>
        <w:rPr>
          <w:spacing w:val="-2"/>
        </w:rPr>
        <w:t>章正是在这一抽象认识基础上，分别对两类典型机制中的连续传输策略展开专门建模与分析。为避免与后续章节重复，连续传输机制的具体流程、建模细节与性能分析不在本章展开，仅保留上述概念性引导。</w:t>
      </w:r>
    </w:p>
    <w:p>
      <w:pPr>
        <w:pStyle w:val="BodyText"/>
        <w:spacing w:before="187"/>
      </w:pPr>
    </w:p>
    <w:p>
      <w:pPr>
        <w:pStyle w:val="Heading4"/>
        <w:numPr>
          <w:ilvl w:val="1"/>
          <w:numId w:val="23"/>
        </w:numPr>
        <w:tabs>
          <w:tab w:pos="854" w:val="left" w:leader="none"/>
        </w:tabs>
        <w:spacing w:line="240" w:lineRule="auto" w:before="0" w:after="0"/>
        <w:ind w:left="854" w:right="0" w:hanging="614"/>
        <w:jc w:val="left"/>
      </w:pPr>
      <w:bookmarkStart w:name="系统场景与模型假设" w:id="41"/>
      <w:bookmarkEnd w:id="41"/>
      <w:r>
        <w:rPr/>
      </w:r>
      <w:bookmarkStart w:name="_bookmark20" w:id="42"/>
      <w:bookmarkEnd w:id="42"/>
      <w:r>
        <w:rPr/>
      </w:r>
      <w:r>
        <w:rPr>
          <w:spacing w:val="-2"/>
        </w:rPr>
        <w:t>系统场景与模型假设</w:t>
      </w:r>
    </w:p>
    <w:p>
      <w:pPr>
        <w:pStyle w:val="BodyText"/>
        <w:spacing w:line="331" w:lineRule="auto" w:before="349"/>
        <w:ind w:left="240" w:right="457" w:firstLine="480"/>
        <w:jc w:val="both"/>
      </w:pPr>
      <w:r>
        <w:rPr>
          <w:spacing w:val="3"/>
        </w:rPr>
        <w:t>在完成标准机制的</w:t>
      </w:r>
      <w:r>
        <w:rPr>
          <w:rFonts w:ascii="Times New Roman" w:eastAsia="Times New Roman"/>
        </w:rPr>
        <w:t>MAC</w:t>
      </w:r>
      <w:r>
        <w:rPr>
          <w:rFonts w:ascii="Times New Roman" w:eastAsia="Times New Roman"/>
          <w:spacing w:val="-15"/>
        </w:rPr>
        <w:t> </w:t>
      </w:r>
      <w:r>
        <w:rPr/>
        <w:t>层抽象之后，本文进一步建立统一的上行随机接入系统模</w:t>
      </w:r>
      <w:r>
        <w:rPr>
          <w:spacing w:val="-4"/>
        </w:rPr>
        <w:t>型。在该模型中，网络拓扑保持一致，不同接入机制之间的差异主要通过节点接入行为</w:t>
      </w:r>
      <w:r>
        <w:rPr>
          <w:spacing w:val="-2"/>
        </w:rPr>
        <w:t>与控制逻辑进行刻画，从而为后续章节的性能分析提供统一建模框架。</w:t>
      </w:r>
    </w:p>
    <w:p>
      <w:pPr>
        <w:pStyle w:val="BodyText"/>
        <w:spacing w:before="51"/>
        <w:ind w:left="720"/>
        <w:jc w:val="both"/>
      </w:pPr>
      <w:r>
        <w:rPr>
          <w:spacing w:val="-4"/>
        </w:rPr>
        <w:t>在该统一建模框架下，本文考虑一个包含 </w:t>
      </w:r>
      <w:r>
        <w:rPr>
          <w:rFonts w:ascii="Times New Roman" w:eastAsia="Times New Roman"/>
          <w:i/>
        </w:rPr>
        <w:t>n</w:t>
      </w:r>
      <w:r>
        <w:rPr>
          <w:rFonts w:ascii="Times New Roman" w:eastAsia="Times New Roman"/>
          <w:i/>
          <w:spacing w:val="-15"/>
        </w:rPr>
        <w:t> </w:t>
      </w:r>
      <w:r>
        <w:rPr>
          <w:spacing w:val="-5"/>
        </w:rPr>
        <w:t>个物联网节点和一个中心基站的 </w:t>
      </w:r>
      <w:r>
        <w:rPr>
          <w:rFonts w:ascii="Times New Roman" w:eastAsia="Times New Roman"/>
        </w:rPr>
        <w:t>5G</w:t>
      </w:r>
      <w:r>
        <w:rPr>
          <w:rFonts w:ascii="Times New Roman" w:eastAsia="Times New Roman"/>
          <w:spacing w:val="-8"/>
        </w:rPr>
        <w:t> </w:t>
      </w:r>
      <w:r>
        <w:rPr>
          <w:spacing w:val="-10"/>
        </w:rPr>
        <w:t>上</w:t>
      </w:r>
    </w:p>
    <w:p>
      <w:pPr>
        <w:spacing w:after="0"/>
        <w:jc w:val="both"/>
        <w:sectPr>
          <w:pgSz w:w="11910" w:h="16840"/>
          <w:pgMar w:header="927" w:footer="803" w:top="1160" w:bottom="1000" w:left="1200" w:right="980"/>
        </w:sectPr>
      </w:pPr>
    </w:p>
    <w:p>
      <w:pPr>
        <w:pStyle w:val="BodyText"/>
        <w:rPr>
          <w:sz w:val="20"/>
        </w:rPr>
      </w:pPr>
      <w:r>
        <w:rPr/>
        <mc:AlternateContent>
          <mc:Choice Requires="wps">
            <w:drawing>
              <wp:anchor distT="0" distB="0" distL="0" distR="0" allowOverlap="1" layoutInCell="1" locked="0" behindDoc="0" simplePos="0" relativeHeight="15753728">
                <wp:simplePos x="0" y="0"/>
                <wp:positionH relativeFrom="page">
                  <wp:posOffset>4141669</wp:posOffset>
                </wp:positionH>
                <wp:positionV relativeFrom="page">
                  <wp:posOffset>2355601</wp:posOffset>
                </wp:positionV>
                <wp:extent cx="144145" cy="187325"/>
                <wp:effectExtent l="0" t="0" r="0" b="0"/>
                <wp:wrapNone/>
                <wp:docPr id="328" name="Textbox 328"/>
                <wp:cNvGraphicFramePr>
                  <a:graphicFrameLocks/>
                </wp:cNvGraphicFramePr>
                <a:graphic>
                  <a:graphicData uri="http://schemas.microsoft.com/office/word/2010/wordprocessingShape">
                    <wps:wsp>
                      <wps:cNvPr id="328" name="Textbox 328"/>
                      <wps:cNvSpPr txBox="1"/>
                      <wps:spPr>
                        <a:xfrm rot="3540000">
                          <a:off x="0" y="0"/>
                          <a:ext cx="144145" cy="187325"/>
                        </a:xfrm>
                        <a:prstGeom prst="rect">
                          <a:avLst/>
                        </a:prstGeom>
                      </wps:spPr>
                      <wps:txbx>
                        <w:txbxContent>
                          <w:p>
                            <w:pPr>
                              <w:spacing w:line="295" w:lineRule="exact" w:before="0"/>
                              <w:ind w:left="0" w:right="0" w:firstLine="0"/>
                              <w:jc w:val="left"/>
                              <w:rPr>
                                <w:rFonts w:ascii="Times New Roman"/>
                                <w:b/>
                                <w:sz w:val="29"/>
                              </w:rPr>
                            </w:pPr>
                            <w:r>
                              <w:rPr>
                                <w:rFonts w:ascii="Times New Roman"/>
                                <w:b/>
                                <w:spacing w:val="-5"/>
                                <w:sz w:val="29"/>
                              </w:rPr>
                              <w:t>...</w:t>
                            </w:r>
                          </w:p>
                        </w:txbxContent>
                      </wps:txbx>
                      <wps:bodyPr wrap="square" lIns="0" tIns="0" rIns="0" bIns="0" rtlCol="0">
                        <a:noAutofit/>
                      </wps:bodyPr>
                    </wps:wsp>
                  </a:graphicData>
                </a:graphic>
              </wp:anchor>
            </w:drawing>
          </mc:Choice>
          <mc:Fallback>
            <w:pict>
              <v:shape style="position:absolute;margin-left:326.11568pt;margin-top:185.480435pt;width:11.35pt;height:14.75pt;mso-position-horizontal-relative:page;mso-position-vertical-relative:page;z-index:15753728;rotation:59" type="#_x0000_t136" fillcolor="#000000" stroked="f">
                <o:extrusion v:ext="view" autorotationcenter="t"/>
                <v:textpath style="font-family:&quot;Times New Roman&quot;;font-size:14pt;v-text-kern:t;mso-text-shadow:auto;font-weight:bold" string="..."/>
                <w10:wrap type="none"/>
              </v:shap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6"/>
        <w:rPr>
          <w:sz w:val="20"/>
        </w:rPr>
      </w:pPr>
    </w:p>
    <w:p>
      <w:pPr>
        <w:pStyle w:val="BodyText"/>
        <w:ind w:left="6782"/>
        <w:rPr>
          <w:sz w:val="20"/>
        </w:rPr>
      </w:pPr>
      <w:r>
        <w:rPr>
          <w:sz w:val="20"/>
        </w:rPr>
        <mc:AlternateContent>
          <mc:Choice Requires="wps">
            <w:drawing>
              <wp:inline distT="0" distB="0" distL="0" distR="0">
                <wp:extent cx="1258570" cy="1024890"/>
                <wp:effectExtent l="0" t="0" r="0" b="3809"/>
                <wp:docPr id="329" name="Group 329"/>
                <wp:cNvGraphicFramePr>
                  <a:graphicFrameLocks/>
                </wp:cNvGraphicFramePr>
                <a:graphic>
                  <a:graphicData uri="http://schemas.microsoft.com/office/word/2010/wordprocessingGroup">
                    <wpg:wgp>
                      <wpg:cNvPr id="329" name="Group 329"/>
                      <wpg:cNvGrpSpPr/>
                      <wpg:grpSpPr>
                        <a:xfrm>
                          <a:off x="0" y="0"/>
                          <a:ext cx="1258570" cy="1024890"/>
                          <a:chExt cx="1258570" cy="1024890"/>
                        </a:xfrm>
                      </wpg:grpSpPr>
                      <pic:pic>
                        <pic:nvPicPr>
                          <pic:cNvPr id="330" name="Image 330"/>
                          <pic:cNvPicPr/>
                        </pic:nvPicPr>
                        <pic:blipFill>
                          <a:blip r:embed="rId30" cstate="print"/>
                          <a:stretch>
                            <a:fillRect/>
                          </a:stretch>
                        </pic:blipFill>
                        <pic:spPr>
                          <a:xfrm>
                            <a:off x="0" y="0"/>
                            <a:ext cx="1258566" cy="1024777"/>
                          </a:xfrm>
                          <a:prstGeom prst="rect">
                            <a:avLst/>
                          </a:prstGeom>
                        </pic:spPr>
                      </pic:pic>
                      <wps:wsp>
                        <wps:cNvPr id="331" name="Textbox 331"/>
                        <wps:cNvSpPr txBox="1"/>
                        <wps:spPr>
                          <a:xfrm>
                            <a:off x="0" y="0"/>
                            <a:ext cx="1258570" cy="1024890"/>
                          </a:xfrm>
                          <a:prstGeom prst="rect">
                            <a:avLst/>
                          </a:prstGeom>
                        </wps:spPr>
                        <wps:txbx>
                          <w:txbxContent>
                            <w:p>
                              <w:pPr>
                                <w:spacing w:line="240" w:lineRule="auto" w:before="138"/>
                                <w:rPr>
                                  <w:sz w:val="14"/>
                                </w:rPr>
                              </w:pPr>
                            </w:p>
                            <w:p>
                              <w:pPr>
                                <w:spacing w:before="0"/>
                                <w:ind w:left="831" w:right="0" w:firstLine="0"/>
                                <w:jc w:val="left"/>
                                <w:rPr>
                                  <w:rFonts w:ascii="Times New Roman" w:eastAsia="Times New Roman"/>
                                  <w:b/>
                                  <w:sz w:val="14"/>
                                </w:rPr>
                              </w:pPr>
                              <w:bookmarkStart w:name="_bookmark21" w:id="43"/>
                              <w:bookmarkEnd w:id="43"/>
                              <w:r>
                                <w:rPr/>
                              </w:r>
                              <w:r>
                                <w:rPr>
                                  <w:spacing w:val="-5"/>
                                  <w:w w:val="105"/>
                                  <w:sz w:val="14"/>
                                </w:rPr>
                                <w:t>基站 </w:t>
                              </w:r>
                              <w:r>
                                <w:rPr>
                                  <w:rFonts w:ascii="Times New Roman" w:eastAsia="Times New Roman"/>
                                  <w:b/>
                                  <w:spacing w:val="-4"/>
                                  <w:w w:val="105"/>
                                  <w:sz w:val="14"/>
                                </w:rPr>
                                <w:t>(gNB)</w:t>
                              </w:r>
                            </w:p>
                            <w:p>
                              <w:pPr>
                                <w:spacing w:line="240" w:lineRule="auto" w:before="0"/>
                                <w:rPr>
                                  <w:rFonts w:ascii="Times New Roman"/>
                                  <w:b/>
                                  <w:sz w:val="14"/>
                                </w:rPr>
                              </w:pPr>
                            </w:p>
                            <w:p>
                              <w:pPr>
                                <w:spacing w:line="240" w:lineRule="auto" w:before="24"/>
                                <w:rPr>
                                  <w:rFonts w:ascii="Times New Roman"/>
                                  <w:b/>
                                  <w:sz w:val="14"/>
                                </w:rPr>
                              </w:pPr>
                            </w:p>
                            <w:p>
                              <w:pPr>
                                <w:spacing w:before="0"/>
                                <w:ind w:left="831" w:right="0" w:firstLine="0"/>
                                <w:jc w:val="left"/>
                                <w:rPr>
                                  <w:rFonts w:ascii="Times New Roman" w:eastAsia="Times New Roman"/>
                                  <w:b/>
                                  <w:sz w:val="14"/>
                                </w:rPr>
                              </w:pPr>
                              <w:r>
                                <w:rPr>
                                  <w:spacing w:val="12"/>
                                  <w:w w:val="105"/>
                                  <w:sz w:val="14"/>
                                </w:rPr>
                                <w:t>设备节点</w:t>
                              </w:r>
                              <w:r>
                                <w:rPr>
                                  <w:rFonts w:ascii="Times New Roman" w:eastAsia="Times New Roman"/>
                                  <w:b/>
                                  <w:spacing w:val="-4"/>
                                  <w:w w:val="105"/>
                                  <w:sz w:val="14"/>
                                </w:rPr>
                                <w:t>(UE)</w:t>
                              </w:r>
                            </w:p>
                            <w:p>
                              <w:pPr>
                                <w:spacing w:line="240" w:lineRule="auto" w:before="74"/>
                                <w:rPr>
                                  <w:rFonts w:ascii="Times New Roman"/>
                                  <w:b/>
                                  <w:sz w:val="14"/>
                                </w:rPr>
                              </w:pPr>
                            </w:p>
                            <w:p>
                              <w:pPr>
                                <w:spacing w:before="0"/>
                                <w:ind w:left="831" w:right="0" w:firstLine="0"/>
                                <w:jc w:val="left"/>
                                <w:rPr>
                                  <w:sz w:val="14"/>
                                </w:rPr>
                              </w:pPr>
                              <w:r>
                                <w:rPr>
                                  <w:spacing w:val="-2"/>
                                  <w:w w:val="105"/>
                                  <w:sz w:val="14"/>
                                </w:rPr>
                                <w:t>上行通信链路</w:t>
                              </w:r>
                            </w:p>
                          </w:txbxContent>
                        </wps:txbx>
                        <wps:bodyPr wrap="square" lIns="0" tIns="0" rIns="0" bIns="0" rtlCol="0">
                          <a:noAutofit/>
                        </wps:bodyPr>
                      </wps:wsp>
                    </wpg:wgp>
                  </a:graphicData>
                </a:graphic>
              </wp:inline>
            </w:drawing>
          </mc:Choice>
          <mc:Fallback>
            <w:pict>
              <v:group style="width:99.1pt;height:80.7pt;mso-position-horizontal-relative:char;mso-position-vertical-relative:line" id="docshapegroup307" coordorigin="0,0" coordsize="1982,1614">
                <v:shape style="position:absolute;left:0;top:0;width:1982;height:1614" type="#_x0000_t75" id="docshape308" stroked="false">
                  <v:imagedata r:id="rId30" o:title=""/>
                </v:shape>
                <v:shape style="position:absolute;left:0;top:0;width:1982;height:1614" type="#_x0000_t202" id="docshape309" filled="false" stroked="false">
                  <v:textbox inset="0,0,0,0">
                    <w:txbxContent>
                      <w:p>
                        <w:pPr>
                          <w:spacing w:line="240" w:lineRule="auto" w:before="138"/>
                          <w:rPr>
                            <w:sz w:val="14"/>
                          </w:rPr>
                        </w:pPr>
                      </w:p>
                      <w:p>
                        <w:pPr>
                          <w:spacing w:before="0"/>
                          <w:ind w:left="831" w:right="0" w:firstLine="0"/>
                          <w:jc w:val="left"/>
                          <w:rPr>
                            <w:rFonts w:ascii="Times New Roman" w:eastAsia="Times New Roman"/>
                            <w:b/>
                            <w:sz w:val="14"/>
                          </w:rPr>
                        </w:pPr>
                        <w:bookmarkStart w:name="_bookmark21" w:id="44"/>
                        <w:bookmarkEnd w:id="44"/>
                        <w:r>
                          <w:rPr/>
                        </w:r>
                        <w:r>
                          <w:rPr>
                            <w:spacing w:val="-5"/>
                            <w:w w:val="105"/>
                            <w:sz w:val="14"/>
                          </w:rPr>
                          <w:t>基站 </w:t>
                        </w:r>
                        <w:r>
                          <w:rPr>
                            <w:rFonts w:ascii="Times New Roman" w:eastAsia="Times New Roman"/>
                            <w:b/>
                            <w:spacing w:val="-4"/>
                            <w:w w:val="105"/>
                            <w:sz w:val="14"/>
                          </w:rPr>
                          <w:t>(gNB)</w:t>
                        </w:r>
                      </w:p>
                      <w:p>
                        <w:pPr>
                          <w:spacing w:line="240" w:lineRule="auto" w:before="0"/>
                          <w:rPr>
                            <w:rFonts w:ascii="Times New Roman"/>
                            <w:b/>
                            <w:sz w:val="14"/>
                          </w:rPr>
                        </w:pPr>
                      </w:p>
                      <w:p>
                        <w:pPr>
                          <w:spacing w:line="240" w:lineRule="auto" w:before="24"/>
                          <w:rPr>
                            <w:rFonts w:ascii="Times New Roman"/>
                            <w:b/>
                            <w:sz w:val="14"/>
                          </w:rPr>
                        </w:pPr>
                      </w:p>
                      <w:p>
                        <w:pPr>
                          <w:spacing w:before="0"/>
                          <w:ind w:left="831" w:right="0" w:firstLine="0"/>
                          <w:jc w:val="left"/>
                          <w:rPr>
                            <w:rFonts w:ascii="Times New Roman" w:eastAsia="Times New Roman"/>
                            <w:b/>
                            <w:sz w:val="14"/>
                          </w:rPr>
                        </w:pPr>
                        <w:r>
                          <w:rPr>
                            <w:spacing w:val="12"/>
                            <w:w w:val="105"/>
                            <w:sz w:val="14"/>
                          </w:rPr>
                          <w:t>设备节点</w:t>
                        </w:r>
                        <w:r>
                          <w:rPr>
                            <w:rFonts w:ascii="Times New Roman" w:eastAsia="Times New Roman"/>
                            <w:b/>
                            <w:spacing w:val="-4"/>
                            <w:w w:val="105"/>
                            <w:sz w:val="14"/>
                          </w:rPr>
                          <w:t>(UE)</w:t>
                        </w:r>
                      </w:p>
                      <w:p>
                        <w:pPr>
                          <w:spacing w:line="240" w:lineRule="auto" w:before="74"/>
                          <w:rPr>
                            <w:rFonts w:ascii="Times New Roman"/>
                            <w:b/>
                            <w:sz w:val="14"/>
                          </w:rPr>
                        </w:pPr>
                      </w:p>
                      <w:p>
                        <w:pPr>
                          <w:spacing w:before="0"/>
                          <w:ind w:left="831" w:right="0" w:firstLine="0"/>
                          <w:jc w:val="left"/>
                          <w:rPr>
                            <w:sz w:val="14"/>
                          </w:rPr>
                        </w:pPr>
                        <w:r>
                          <w:rPr>
                            <w:spacing w:val="-2"/>
                            <w:w w:val="105"/>
                            <w:sz w:val="14"/>
                          </w:rPr>
                          <w:t>上行通信链路</w:t>
                        </w:r>
                      </w:p>
                    </w:txbxContent>
                  </v:textbox>
                  <w10:wrap type="none"/>
                </v:shape>
              </v:group>
            </w:pict>
          </mc:Fallback>
        </mc:AlternateContent>
      </w:r>
      <w:r>
        <w:rPr>
          <w:sz w:val="20"/>
        </w:rPr>
      </w:r>
    </w:p>
    <w:p>
      <w:pPr>
        <w:pStyle w:val="BodyText"/>
        <w:rPr>
          <w:sz w:val="21"/>
        </w:rPr>
      </w:pPr>
    </w:p>
    <w:p>
      <w:pPr>
        <w:pStyle w:val="BodyText"/>
        <w:rPr>
          <w:sz w:val="21"/>
        </w:rPr>
      </w:pPr>
    </w:p>
    <w:p>
      <w:pPr>
        <w:pStyle w:val="BodyText"/>
        <w:rPr>
          <w:sz w:val="21"/>
        </w:rPr>
      </w:pPr>
    </w:p>
    <w:p>
      <w:pPr>
        <w:pStyle w:val="BodyText"/>
        <w:spacing w:before="128"/>
        <w:rPr>
          <w:sz w:val="21"/>
        </w:rPr>
      </w:pPr>
    </w:p>
    <w:p>
      <w:pPr>
        <w:spacing w:before="1"/>
        <w:ind w:left="0" w:right="218" w:firstLine="0"/>
        <w:jc w:val="center"/>
        <w:rPr>
          <w:sz w:val="21"/>
        </w:rPr>
      </w:pPr>
      <w:r>
        <w:rPr/>
        <mc:AlternateContent>
          <mc:Choice Requires="wps">
            <w:drawing>
              <wp:anchor distT="0" distB="0" distL="0" distR="0" allowOverlap="1" layoutInCell="1" locked="0" behindDoc="0" simplePos="0" relativeHeight="15753216">
                <wp:simplePos x="0" y="0"/>
                <wp:positionH relativeFrom="page">
                  <wp:posOffset>1172742</wp:posOffset>
                </wp:positionH>
                <wp:positionV relativeFrom="paragraph">
                  <wp:posOffset>-3052719</wp:posOffset>
                </wp:positionV>
                <wp:extent cx="3596640" cy="2817495"/>
                <wp:effectExtent l="0" t="0" r="0" b="0"/>
                <wp:wrapNone/>
                <wp:docPr id="332" name="Group 332"/>
                <wp:cNvGraphicFramePr>
                  <a:graphicFrameLocks/>
                </wp:cNvGraphicFramePr>
                <a:graphic>
                  <a:graphicData uri="http://schemas.microsoft.com/office/word/2010/wordprocessingGroup">
                    <wpg:wgp>
                      <wpg:cNvPr id="332" name="Group 332"/>
                      <wpg:cNvGrpSpPr/>
                      <wpg:grpSpPr>
                        <a:xfrm>
                          <a:off x="0" y="0"/>
                          <a:ext cx="3596640" cy="2817495"/>
                          <a:chExt cx="3596640" cy="2817495"/>
                        </a:xfrm>
                      </wpg:grpSpPr>
                      <wps:wsp>
                        <wps:cNvPr id="333" name="Graphic 333"/>
                        <wps:cNvSpPr/>
                        <wps:spPr>
                          <a:xfrm>
                            <a:off x="0" y="0"/>
                            <a:ext cx="3596640" cy="2817495"/>
                          </a:xfrm>
                          <a:custGeom>
                            <a:avLst/>
                            <a:gdLst/>
                            <a:ahLst/>
                            <a:cxnLst/>
                            <a:rect l="l" t="t" r="r" b="b"/>
                            <a:pathLst>
                              <a:path w="3596640" h="2817495">
                                <a:moveTo>
                                  <a:pt x="3571598" y="1641505"/>
                                </a:moveTo>
                                <a:lnTo>
                                  <a:pt x="3560168" y="1639058"/>
                                </a:lnTo>
                                <a:lnTo>
                                  <a:pt x="3564806" y="1616237"/>
                                </a:lnTo>
                                <a:lnTo>
                                  <a:pt x="3568960" y="1593366"/>
                                </a:lnTo>
                                <a:lnTo>
                                  <a:pt x="3572628" y="1570444"/>
                                </a:lnTo>
                                <a:lnTo>
                                  <a:pt x="3575813" y="1547471"/>
                                </a:lnTo>
                                <a:lnTo>
                                  <a:pt x="3587407" y="1548954"/>
                                </a:lnTo>
                                <a:lnTo>
                                  <a:pt x="3584190" y="1572169"/>
                                </a:lnTo>
                                <a:lnTo>
                                  <a:pt x="3580482" y="1595332"/>
                                </a:lnTo>
                                <a:lnTo>
                                  <a:pt x="3576285" y="1618444"/>
                                </a:lnTo>
                                <a:lnTo>
                                  <a:pt x="3571598" y="1641505"/>
                                </a:lnTo>
                                <a:close/>
                              </a:path>
                              <a:path w="3596640" h="2817495">
                                <a:moveTo>
                                  <a:pt x="3533641" y="1777322"/>
                                </a:moveTo>
                                <a:lnTo>
                                  <a:pt x="3522595" y="1773496"/>
                                </a:lnTo>
                                <a:lnTo>
                                  <a:pt x="3530019" y="1751339"/>
                                </a:lnTo>
                                <a:lnTo>
                                  <a:pt x="3536976" y="1729097"/>
                                </a:lnTo>
                                <a:lnTo>
                                  <a:pt x="3543465" y="1706768"/>
                                </a:lnTo>
                                <a:lnTo>
                                  <a:pt x="3549486" y="1684353"/>
                                </a:lnTo>
                                <a:lnTo>
                                  <a:pt x="3560805" y="1687271"/>
                                </a:lnTo>
                                <a:lnTo>
                                  <a:pt x="3554722" y="1709915"/>
                                </a:lnTo>
                                <a:lnTo>
                                  <a:pt x="3548167" y="1732472"/>
                                </a:lnTo>
                                <a:lnTo>
                                  <a:pt x="3541140" y="1754941"/>
                                </a:lnTo>
                                <a:lnTo>
                                  <a:pt x="3533641" y="1777322"/>
                                </a:lnTo>
                                <a:close/>
                              </a:path>
                              <a:path w="3596640" h="2817495">
                                <a:moveTo>
                                  <a:pt x="3479750" y="1907538"/>
                                </a:moveTo>
                                <a:lnTo>
                                  <a:pt x="3469226" y="1902449"/>
                                </a:lnTo>
                                <a:lnTo>
                                  <a:pt x="3479213" y="1881283"/>
                                </a:lnTo>
                                <a:lnTo>
                                  <a:pt x="3488758" y="1860000"/>
                                </a:lnTo>
                                <a:lnTo>
                                  <a:pt x="3497862" y="1838600"/>
                                </a:lnTo>
                                <a:lnTo>
                                  <a:pt x="3506525" y="1817082"/>
                                </a:lnTo>
                                <a:lnTo>
                                  <a:pt x="3517411" y="1821341"/>
                                </a:lnTo>
                                <a:lnTo>
                                  <a:pt x="3508663" y="1843070"/>
                                </a:lnTo>
                                <a:lnTo>
                                  <a:pt x="3499470" y="1864679"/>
                                </a:lnTo>
                                <a:lnTo>
                                  <a:pt x="3489832" y="1886169"/>
                                </a:lnTo>
                                <a:lnTo>
                                  <a:pt x="3479750" y="1907538"/>
                                </a:lnTo>
                                <a:close/>
                              </a:path>
                              <a:path w="3596640" h="2817495">
                                <a:moveTo>
                                  <a:pt x="3411451" y="2030703"/>
                                </a:moveTo>
                                <a:lnTo>
                                  <a:pt x="3401553" y="2024483"/>
                                </a:lnTo>
                                <a:lnTo>
                                  <a:pt x="3413823" y="2004565"/>
                                </a:lnTo>
                                <a:lnTo>
                                  <a:pt x="3425684" y="1984502"/>
                                </a:lnTo>
                                <a:lnTo>
                                  <a:pt x="3437138" y="1964295"/>
                                </a:lnTo>
                                <a:lnTo>
                                  <a:pt x="3448185" y="1943943"/>
                                </a:lnTo>
                                <a:lnTo>
                                  <a:pt x="3458510" y="1949425"/>
                                </a:lnTo>
                                <a:lnTo>
                                  <a:pt x="3447362" y="1969963"/>
                                </a:lnTo>
                                <a:lnTo>
                                  <a:pt x="3435803" y="1990356"/>
                                </a:lnTo>
                                <a:lnTo>
                                  <a:pt x="3423832" y="2010602"/>
                                </a:lnTo>
                                <a:lnTo>
                                  <a:pt x="3411451" y="2030703"/>
                                </a:lnTo>
                                <a:close/>
                              </a:path>
                              <a:path w="3596640" h="2817495">
                                <a:moveTo>
                                  <a:pt x="3330382" y="2145804"/>
                                </a:moveTo>
                                <a:lnTo>
                                  <a:pt x="3321184" y="2138590"/>
                                </a:lnTo>
                                <a:lnTo>
                                  <a:pt x="3335437" y="2120096"/>
                                </a:lnTo>
                                <a:lnTo>
                                  <a:pt x="3349319" y="2101435"/>
                                </a:lnTo>
                                <a:lnTo>
                                  <a:pt x="3362831" y="2082609"/>
                                </a:lnTo>
                                <a:lnTo>
                                  <a:pt x="3375973" y="2063617"/>
                                </a:lnTo>
                                <a:lnTo>
                                  <a:pt x="3385643" y="2070185"/>
                                </a:lnTo>
                                <a:lnTo>
                                  <a:pt x="3372388" y="2089340"/>
                                </a:lnTo>
                                <a:lnTo>
                                  <a:pt x="3358760" y="2108329"/>
                                </a:lnTo>
                                <a:lnTo>
                                  <a:pt x="3344758" y="2127150"/>
                                </a:lnTo>
                                <a:lnTo>
                                  <a:pt x="3330382" y="2145804"/>
                                </a:lnTo>
                                <a:close/>
                              </a:path>
                              <a:path w="3596640" h="2817495">
                                <a:moveTo>
                                  <a:pt x="3238155" y="2252196"/>
                                </a:moveTo>
                                <a:lnTo>
                                  <a:pt x="3229701" y="2244123"/>
                                </a:lnTo>
                                <a:lnTo>
                                  <a:pt x="3245650" y="2227155"/>
                                </a:lnTo>
                                <a:lnTo>
                                  <a:pt x="3261266" y="2210004"/>
                                </a:lnTo>
                                <a:lnTo>
                                  <a:pt x="3276550" y="2192672"/>
                                </a:lnTo>
                                <a:lnTo>
                                  <a:pt x="3291501" y="2175157"/>
                                </a:lnTo>
                                <a:lnTo>
                                  <a:pt x="3300453" y="2182675"/>
                                </a:lnTo>
                                <a:lnTo>
                                  <a:pt x="3285380" y="2200332"/>
                                </a:lnTo>
                                <a:lnTo>
                                  <a:pt x="3269973" y="2217804"/>
                                </a:lnTo>
                                <a:lnTo>
                                  <a:pt x="3254231" y="2235092"/>
                                </a:lnTo>
                                <a:lnTo>
                                  <a:pt x="3238155" y="2252196"/>
                                </a:lnTo>
                                <a:close/>
                              </a:path>
                              <a:path w="3596640" h="2817495">
                                <a:moveTo>
                                  <a:pt x="3136282" y="2349500"/>
                                </a:moveTo>
                                <a:lnTo>
                                  <a:pt x="3128596" y="2340692"/>
                                </a:lnTo>
                                <a:lnTo>
                                  <a:pt x="3146073" y="2325214"/>
                                </a:lnTo>
                                <a:lnTo>
                                  <a:pt x="3163252" y="2309540"/>
                                </a:lnTo>
                                <a:lnTo>
                                  <a:pt x="3180132" y="2293669"/>
                                </a:lnTo>
                                <a:lnTo>
                                  <a:pt x="3196715" y="2277601"/>
                                </a:lnTo>
                                <a:lnTo>
                                  <a:pt x="3204913" y="2285934"/>
                                </a:lnTo>
                                <a:lnTo>
                                  <a:pt x="3188205" y="2302124"/>
                                </a:lnTo>
                                <a:lnTo>
                                  <a:pt x="3171197" y="2318114"/>
                                </a:lnTo>
                                <a:lnTo>
                                  <a:pt x="3153889" y="2333907"/>
                                </a:lnTo>
                                <a:lnTo>
                                  <a:pt x="3136282" y="2349500"/>
                                </a:lnTo>
                                <a:close/>
                              </a:path>
                              <a:path w="3596640" h="2817495">
                                <a:moveTo>
                                  <a:pt x="3026167" y="2437509"/>
                                </a:moveTo>
                                <a:lnTo>
                                  <a:pt x="3019261" y="2428077"/>
                                </a:lnTo>
                                <a:lnTo>
                                  <a:pt x="3038071" y="2414102"/>
                                </a:lnTo>
                                <a:lnTo>
                                  <a:pt x="3056617" y="2399917"/>
                                </a:lnTo>
                                <a:lnTo>
                                  <a:pt x="3074896" y="2385524"/>
                                </a:lnTo>
                                <a:lnTo>
                                  <a:pt x="3092910" y="2370922"/>
                                </a:lnTo>
                                <a:lnTo>
                                  <a:pt x="3100335" y="2379950"/>
                                </a:lnTo>
                                <a:lnTo>
                                  <a:pt x="3082193" y="2394656"/>
                                </a:lnTo>
                                <a:lnTo>
                                  <a:pt x="3063784" y="2409151"/>
                                </a:lnTo>
                                <a:lnTo>
                                  <a:pt x="3045109" y="2423435"/>
                                </a:lnTo>
                                <a:lnTo>
                                  <a:pt x="3026167" y="2437509"/>
                                </a:lnTo>
                                <a:close/>
                              </a:path>
                              <a:path w="3596640" h="2817495">
                                <a:moveTo>
                                  <a:pt x="2909119" y="2516125"/>
                                </a:moveTo>
                                <a:lnTo>
                                  <a:pt x="2902993" y="2506169"/>
                                </a:lnTo>
                                <a:lnTo>
                                  <a:pt x="2922919" y="2493726"/>
                                </a:lnTo>
                                <a:lnTo>
                                  <a:pt x="2942612" y="2481064"/>
                                </a:lnTo>
                                <a:lnTo>
                                  <a:pt x="2962072" y="2468183"/>
                                </a:lnTo>
                                <a:lnTo>
                                  <a:pt x="2981300" y="2455084"/>
                                </a:lnTo>
                                <a:lnTo>
                                  <a:pt x="2987946" y="2464700"/>
                                </a:lnTo>
                                <a:lnTo>
                                  <a:pt x="2968591" y="2477886"/>
                                </a:lnTo>
                                <a:lnTo>
                                  <a:pt x="2949001" y="2490852"/>
                                </a:lnTo>
                                <a:lnTo>
                                  <a:pt x="2929177" y="2503598"/>
                                </a:lnTo>
                                <a:lnTo>
                                  <a:pt x="2909119" y="2516125"/>
                                </a:lnTo>
                                <a:close/>
                              </a:path>
                              <a:path w="3596640" h="2817495">
                                <a:moveTo>
                                  <a:pt x="2786413" y="2585306"/>
                                </a:moveTo>
                                <a:lnTo>
                                  <a:pt x="2781059" y="2574914"/>
                                </a:lnTo>
                                <a:lnTo>
                                  <a:pt x="2801868" y="2564029"/>
                                </a:lnTo>
                                <a:lnTo>
                                  <a:pt x="2822476" y="2552918"/>
                                </a:lnTo>
                                <a:lnTo>
                                  <a:pt x="2842883" y="2541583"/>
                                </a:lnTo>
                                <a:lnTo>
                                  <a:pt x="2863088" y="2530024"/>
                                </a:lnTo>
                                <a:lnTo>
                                  <a:pt x="2868957" y="2540133"/>
                                </a:lnTo>
                                <a:lnTo>
                                  <a:pt x="2848624" y="2551766"/>
                                </a:lnTo>
                                <a:lnTo>
                                  <a:pt x="2828089" y="2563172"/>
                                </a:lnTo>
                                <a:lnTo>
                                  <a:pt x="2807352" y="2574352"/>
                                </a:lnTo>
                                <a:lnTo>
                                  <a:pt x="2786413" y="2585306"/>
                                </a:lnTo>
                                <a:close/>
                              </a:path>
                              <a:path w="3596640" h="2817495">
                                <a:moveTo>
                                  <a:pt x="2659110" y="2645149"/>
                                </a:moveTo>
                                <a:lnTo>
                                  <a:pt x="2654518" y="2634399"/>
                                </a:lnTo>
                                <a:lnTo>
                                  <a:pt x="2675997" y="2625074"/>
                                </a:lnTo>
                                <a:lnTo>
                                  <a:pt x="2697306" y="2615521"/>
                                </a:lnTo>
                                <a:lnTo>
                                  <a:pt x="2718444" y="2605740"/>
                                </a:lnTo>
                                <a:lnTo>
                                  <a:pt x="2739413" y="2595731"/>
                                </a:lnTo>
                                <a:lnTo>
                                  <a:pt x="2744512" y="2606250"/>
                                </a:lnTo>
                                <a:lnTo>
                                  <a:pt x="2723417" y="2616320"/>
                                </a:lnTo>
                                <a:lnTo>
                                  <a:pt x="2702151" y="2626159"/>
                                </a:lnTo>
                                <a:lnTo>
                                  <a:pt x="2680716" y="2635769"/>
                                </a:lnTo>
                                <a:lnTo>
                                  <a:pt x="2659110" y="2645149"/>
                                </a:lnTo>
                                <a:close/>
                              </a:path>
                              <a:path w="3596640" h="2817495">
                                <a:moveTo>
                                  <a:pt x="2527759" y="2695929"/>
                                </a:moveTo>
                                <a:lnTo>
                                  <a:pt x="2523920" y="2684888"/>
                                </a:lnTo>
                                <a:lnTo>
                                  <a:pt x="2545989" y="2677075"/>
                                </a:lnTo>
                                <a:lnTo>
                                  <a:pt x="2567916" y="2669030"/>
                                </a:lnTo>
                                <a:lnTo>
                                  <a:pt x="2589701" y="2660753"/>
                                </a:lnTo>
                                <a:lnTo>
                                  <a:pt x="2611345" y="2652245"/>
                                </a:lnTo>
                                <a:lnTo>
                                  <a:pt x="2615684" y="2663099"/>
                                </a:lnTo>
                                <a:lnTo>
                                  <a:pt x="2593916" y="2671656"/>
                                </a:lnTo>
                                <a:lnTo>
                                  <a:pt x="2572006" y="2679981"/>
                                </a:lnTo>
                                <a:lnTo>
                                  <a:pt x="2549953" y="2688072"/>
                                </a:lnTo>
                                <a:lnTo>
                                  <a:pt x="2527759" y="2695929"/>
                                </a:lnTo>
                                <a:close/>
                              </a:path>
                              <a:path w="3596640" h="2817495">
                                <a:moveTo>
                                  <a:pt x="2393260" y="2737704"/>
                                </a:moveTo>
                                <a:lnTo>
                                  <a:pt x="2390165" y="2726432"/>
                                </a:lnTo>
                                <a:lnTo>
                                  <a:pt x="2412724" y="2720102"/>
                                </a:lnTo>
                                <a:lnTo>
                                  <a:pt x="2435170" y="2713537"/>
                                </a:lnTo>
                                <a:lnTo>
                                  <a:pt x="2457501" y="2706738"/>
                                </a:lnTo>
                                <a:lnTo>
                                  <a:pt x="2479717" y="2699703"/>
                                </a:lnTo>
                                <a:lnTo>
                                  <a:pt x="2483307" y="2710828"/>
                                </a:lnTo>
                                <a:lnTo>
                                  <a:pt x="2460969" y="2717901"/>
                                </a:lnTo>
                                <a:lnTo>
                                  <a:pt x="2438515" y="2724738"/>
                                </a:lnTo>
                                <a:lnTo>
                                  <a:pt x="2415945" y="2731339"/>
                                </a:lnTo>
                                <a:lnTo>
                                  <a:pt x="2393260" y="2737704"/>
                                </a:lnTo>
                                <a:close/>
                              </a:path>
                              <a:path w="3596640" h="2817495">
                                <a:moveTo>
                                  <a:pt x="2256445" y="2770557"/>
                                </a:moveTo>
                                <a:lnTo>
                                  <a:pt x="2254082" y="2759109"/>
                                </a:lnTo>
                                <a:lnTo>
                                  <a:pt x="2276959" y="2754259"/>
                                </a:lnTo>
                                <a:lnTo>
                                  <a:pt x="2299747" y="2749174"/>
                                </a:lnTo>
                                <a:lnTo>
                                  <a:pt x="2322448" y="2743853"/>
                                </a:lnTo>
                                <a:lnTo>
                                  <a:pt x="2345059" y="2738295"/>
                                </a:lnTo>
                                <a:lnTo>
                                  <a:pt x="2347910" y="2749632"/>
                                </a:lnTo>
                                <a:lnTo>
                                  <a:pt x="2325176" y="2755219"/>
                                </a:lnTo>
                                <a:lnTo>
                                  <a:pt x="2302354" y="2760569"/>
                                </a:lnTo>
                                <a:lnTo>
                                  <a:pt x="2279443" y="2765682"/>
                                </a:lnTo>
                                <a:lnTo>
                                  <a:pt x="2256445" y="2770557"/>
                                </a:lnTo>
                                <a:close/>
                              </a:path>
                              <a:path w="3596640" h="2817495">
                                <a:moveTo>
                                  <a:pt x="2118039" y="2794600"/>
                                </a:moveTo>
                                <a:lnTo>
                                  <a:pt x="2116401" y="2783026"/>
                                </a:lnTo>
                                <a:lnTo>
                                  <a:pt x="2139437" y="2779643"/>
                                </a:lnTo>
                                <a:lnTo>
                                  <a:pt x="2162409" y="2776024"/>
                                </a:lnTo>
                                <a:lnTo>
                                  <a:pt x="2185319" y="2772170"/>
                                </a:lnTo>
                                <a:lnTo>
                                  <a:pt x="2208166" y="2768080"/>
                                </a:lnTo>
                                <a:lnTo>
                                  <a:pt x="2210286" y="2779575"/>
                                </a:lnTo>
                                <a:lnTo>
                                  <a:pt x="2187318" y="2783687"/>
                                </a:lnTo>
                                <a:lnTo>
                                  <a:pt x="2164288" y="2787562"/>
                                </a:lnTo>
                                <a:lnTo>
                                  <a:pt x="2141195" y="2791199"/>
                                </a:lnTo>
                                <a:lnTo>
                                  <a:pt x="2118039" y="2794600"/>
                                </a:lnTo>
                                <a:close/>
                              </a:path>
                              <a:path w="3596640" h="2817495">
                                <a:moveTo>
                                  <a:pt x="1978098" y="2809994"/>
                                </a:moveTo>
                                <a:lnTo>
                                  <a:pt x="1977180" y="2798341"/>
                                </a:lnTo>
                                <a:lnTo>
                                  <a:pt x="2000384" y="2796394"/>
                                </a:lnTo>
                                <a:lnTo>
                                  <a:pt x="2023550" y="2794209"/>
                                </a:lnTo>
                                <a:lnTo>
                                  <a:pt x="2046677" y="2791789"/>
                                </a:lnTo>
                                <a:lnTo>
                                  <a:pt x="2069766" y="2789132"/>
                                </a:lnTo>
                                <a:lnTo>
                                  <a:pt x="2071162" y="2800738"/>
                                </a:lnTo>
                                <a:lnTo>
                                  <a:pt x="2047954" y="2803408"/>
                                </a:lnTo>
                                <a:lnTo>
                                  <a:pt x="2024707" y="2805841"/>
                                </a:lnTo>
                                <a:lnTo>
                                  <a:pt x="2001422" y="2808037"/>
                                </a:lnTo>
                                <a:lnTo>
                                  <a:pt x="1978098" y="2809994"/>
                                </a:lnTo>
                                <a:close/>
                              </a:path>
                              <a:path w="3596640" h="2817495">
                                <a:moveTo>
                                  <a:pt x="1837339" y="2816730"/>
                                </a:moveTo>
                                <a:lnTo>
                                  <a:pt x="1837140" y="2805042"/>
                                </a:lnTo>
                                <a:lnTo>
                                  <a:pt x="1860497" y="2804524"/>
                                </a:lnTo>
                                <a:lnTo>
                                  <a:pt x="1883841" y="2803766"/>
                                </a:lnTo>
                                <a:lnTo>
                                  <a:pt x="1907172" y="2802770"/>
                                </a:lnTo>
                                <a:lnTo>
                                  <a:pt x="1930489" y="2801535"/>
                                </a:lnTo>
                                <a:lnTo>
                                  <a:pt x="1931167" y="2813205"/>
                                </a:lnTo>
                                <a:lnTo>
                                  <a:pt x="1907734" y="2814446"/>
                                </a:lnTo>
                                <a:lnTo>
                                  <a:pt x="1884285" y="2815448"/>
                                </a:lnTo>
                                <a:lnTo>
                                  <a:pt x="1860820" y="2816209"/>
                                </a:lnTo>
                                <a:lnTo>
                                  <a:pt x="1837339" y="2816730"/>
                                </a:lnTo>
                                <a:close/>
                              </a:path>
                              <a:path w="3596640" h="2817495">
                                <a:moveTo>
                                  <a:pt x="1791078" y="2817053"/>
                                </a:moveTo>
                                <a:lnTo>
                                  <a:pt x="1767756" y="2816863"/>
                                </a:lnTo>
                                <a:lnTo>
                                  <a:pt x="1744444" y="2816436"/>
                                </a:lnTo>
                                <a:lnTo>
                                  <a:pt x="1721140" y="2815773"/>
                                </a:lnTo>
                                <a:lnTo>
                                  <a:pt x="1697847" y="2814872"/>
                                </a:lnTo>
                                <a:lnTo>
                                  <a:pt x="1698358" y="2803194"/>
                                </a:lnTo>
                                <a:lnTo>
                                  <a:pt x="1721534" y="2804090"/>
                                </a:lnTo>
                                <a:lnTo>
                                  <a:pt x="1744719" y="2804750"/>
                                </a:lnTo>
                                <a:lnTo>
                                  <a:pt x="1767912" y="2805175"/>
                                </a:lnTo>
                                <a:lnTo>
                                  <a:pt x="1791114" y="2805364"/>
                                </a:lnTo>
                                <a:lnTo>
                                  <a:pt x="1791078" y="2817053"/>
                                </a:lnTo>
                                <a:close/>
                              </a:path>
                              <a:path w="3596640" h="2817495">
                                <a:moveTo>
                                  <a:pt x="1650607" y="2812316"/>
                                </a:moveTo>
                                <a:lnTo>
                                  <a:pt x="1627284" y="2810693"/>
                                </a:lnTo>
                                <a:lnTo>
                                  <a:pt x="1603995" y="2808833"/>
                                </a:lnTo>
                                <a:lnTo>
                                  <a:pt x="1580739" y="2806735"/>
                                </a:lnTo>
                                <a:lnTo>
                                  <a:pt x="1557517" y="2804400"/>
                                </a:lnTo>
                                <a:lnTo>
                                  <a:pt x="1558746" y="2792775"/>
                                </a:lnTo>
                                <a:lnTo>
                                  <a:pt x="1581851" y="2795098"/>
                                </a:lnTo>
                                <a:lnTo>
                                  <a:pt x="1604988" y="2797185"/>
                                </a:lnTo>
                                <a:lnTo>
                                  <a:pt x="1628157" y="2799036"/>
                                </a:lnTo>
                                <a:lnTo>
                                  <a:pt x="1651359" y="2800651"/>
                                </a:lnTo>
                                <a:lnTo>
                                  <a:pt x="1650607" y="2812316"/>
                                </a:lnTo>
                                <a:close/>
                              </a:path>
                              <a:path w="3596640" h="2817495">
                                <a:moveTo>
                                  <a:pt x="1510783" y="2798967"/>
                                </a:moveTo>
                                <a:lnTo>
                                  <a:pt x="1487498" y="2795892"/>
                                </a:lnTo>
                                <a:lnTo>
                                  <a:pt x="1464269" y="2792578"/>
                                </a:lnTo>
                                <a:lnTo>
                                  <a:pt x="1441099" y="2789026"/>
                                </a:lnTo>
                                <a:lnTo>
                                  <a:pt x="1417986" y="2785235"/>
                                </a:lnTo>
                                <a:lnTo>
                                  <a:pt x="1419938" y="2773709"/>
                                </a:lnTo>
                                <a:lnTo>
                                  <a:pt x="1442931" y="2777481"/>
                                </a:lnTo>
                                <a:lnTo>
                                  <a:pt x="1465981" y="2781014"/>
                                </a:lnTo>
                                <a:lnTo>
                                  <a:pt x="1489089" y="2784311"/>
                                </a:lnTo>
                                <a:lnTo>
                                  <a:pt x="1512254" y="2787370"/>
                                </a:lnTo>
                                <a:lnTo>
                                  <a:pt x="1510783" y="2798967"/>
                                </a:lnTo>
                                <a:close/>
                              </a:path>
                              <a:path w="3596640" h="2817495">
                                <a:moveTo>
                                  <a:pt x="1371863" y="2776923"/>
                                </a:moveTo>
                                <a:lnTo>
                                  <a:pt x="1348745" y="2772377"/>
                                </a:lnTo>
                                <a:lnTo>
                                  <a:pt x="1325710" y="2767594"/>
                                </a:lnTo>
                                <a:lnTo>
                                  <a:pt x="1302759" y="2762571"/>
                                </a:lnTo>
                                <a:lnTo>
                                  <a:pt x="1279892" y="2757311"/>
                                </a:lnTo>
                                <a:lnTo>
                                  <a:pt x="1282574" y="2745933"/>
                                </a:lnTo>
                                <a:lnTo>
                                  <a:pt x="1305322" y="2751166"/>
                                </a:lnTo>
                                <a:lnTo>
                                  <a:pt x="1328152" y="2756162"/>
                                </a:lnTo>
                                <a:lnTo>
                                  <a:pt x="1351064" y="2760920"/>
                                </a:lnTo>
                                <a:lnTo>
                                  <a:pt x="1374058" y="2765441"/>
                                </a:lnTo>
                                <a:lnTo>
                                  <a:pt x="1371863" y="2776923"/>
                                </a:lnTo>
                                <a:close/>
                              </a:path>
                              <a:path w="3596640" h="2817495">
                                <a:moveTo>
                                  <a:pt x="1234470" y="2746088"/>
                                </a:moveTo>
                                <a:lnTo>
                                  <a:pt x="1211693" y="2740067"/>
                                </a:lnTo>
                                <a:lnTo>
                                  <a:pt x="1189025" y="2733810"/>
                                </a:lnTo>
                                <a:lnTo>
                                  <a:pt x="1166464" y="2727315"/>
                                </a:lnTo>
                                <a:lnTo>
                                  <a:pt x="1144012" y="2720583"/>
                                </a:lnTo>
                                <a:lnTo>
                                  <a:pt x="1147431" y="2709405"/>
                                </a:lnTo>
                                <a:lnTo>
                                  <a:pt x="1169758" y="2716099"/>
                                </a:lnTo>
                                <a:lnTo>
                                  <a:pt x="1192195" y="2722558"/>
                                </a:lnTo>
                                <a:lnTo>
                                  <a:pt x="1214740" y="2728782"/>
                                </a:lnTo>
                                <a:lnTo>
                                  <a:pt x="1237396" y="2734770"/>
                                </a:lnTo>
                                <a:lnTo>
                                  <a:pt x="1234470" y="2746088"/>
                                </a:lnTo>
                                <a:close/>
                              </a:path>
                              <a:path w="3596640" h="2817495">
                                <a:moveTo>
                                  <a:pt x="1099331" y="2706374"/>
                                </a:moveTo>
                                <a:lnTo>
                                  <a:pt x="1077027" y="2698867"/>
                                </a:lnTo>
                                <a:lnTo>
                                  <a:pt x="1054859" y="2691127"/>
                                </a:lnTo>
                                <a:lnTo>
                                  <a:pt x="1032827" y="2683153"/>
                                </a:lnTo>
                                <a:lnTo>
                                  <a:pt x="1010929" y="2674945"/>
                                </a:lnTo>
                                <a:lnTo>
                                  <a:pt x="1015095" y="2664023"/>
                                </a:lnTo>
                                <a:lnTo>
                                  <a:pt x="1036868" y="2672184"/>
                                </a:lnTo>
                                <a:lnTo>
                                  <a:pt x="1058776" y="2680113"/>
                                </a:lnTo>
                                <a:lnTo>
                                  <a:pt x="1080819" y="2687810"/>
                                </a:lnTo>
                                <a:lnTo>
                                  <a:pt x="1102997" y="2695274"/>
                                </a:lnTo>
                                <a:lnTo>
                                  <a:pt x="1099331" y="2706374"/>
                                </a:lnTo>
                                <a:close/>
                              </a:path>
                              <a:path w="3596640" h="2817495">
                                <a:moveTo>
                                  <a:pt x="967260" y="2657713"/>
                                </a:moveTo>
                                <a:lnTo>
                                  <a:pt x="945487" y="2648680"/>
                                </a:lnTo>
                                <a:lnTo>
                                  <a:pt x="923877" y="2639415"/>
                                </a:lnTo>
                                <a:lnTo>
                                  <a:pt x="902432" y="2629919"/>
                                </a:lnTo>
                                <a:lnTo>
                                  <a:pt x="881151" y="2620192"/>
                                </a:lnTo>
                                <a:lnTo>
                                  <a:pt x="886074" y="2609589"/>
                                </a:lnTo>
                                <a:lnTo>
                                  <a:pt x="907230" y="2619259"/>
                                </a:lnTo>
                                <a:lnTo>
                                  <a:pt x="928549" y="2628699"/>
                                </a:lnTo>
                                <a:lnTo>
                                  <a:pt x="950031" y="2637910"/>
                                </a:lnTo>
                                <a:lnTo>
                                  <a:pt x="971676" y="2646890"/>
                                </a:lnTo>
                                <a:lnTo>
                                  <a:pt x="967260" y="2657713"/>
                                </a:lnTo>
                                <a:close/>
                              </a:path>
                              <a:path w="3596640" h="2817495">
                                <a:moveTo>
                                  <a:pt x="838887" y="2599948"/>
                                </a:moveTo>
                                <a:lnTo>
                                  <a:pt x="817783" y="2589361"/>
                                </a:lnTo>
                                <a:lnTo>
                                  <a:pt x="796872" y="2578548"/>
                                </a:lnTo>
                                <a:lnTo>
                                  <a:pt x="776156" y="2567507"/>
                                </a:lnTo>
                                <a:lnTo>
                                  <a:pt x="755635" y="2556239"/>
                                </a:lnTo>
                                <a:lnTo>
                                  <a:pt x="761325" y="2546028"/>
                                </a:lnTo>
                                <a:lnTo>
                                  <a:pt x="781719" y="2557226"/>
                                </a:lnTo>
                                <a:lnTo>
                                  <a:pt x="802306" y="2568198"/>
                                </a:lnTo>
                                <a:lnTo>
                                  <a:pt x="823088" y="2578945"/>
                                </a:lnTo>
                                <a:lnTo>
                                  <a:pt x="844064" y="2589467"/>
                                </a:lnTo>
                                <a:lnTo>
                                  <a:pt x="838887" y="2599948"/>
                                </a:lnTo>
                                <a:close/>
                              </a:path>
                              <a:path w="3596640" h="2817495">
                                <a:moveTo>
                                  <a:pt x="714941" y="2532881"/>
                                </a:moveTo>
                                <a:lnTo>
                                  <a:pt x="694720" y="2520752"/>
                                </a:lnTo>
                                <a:lnTo>
                                  <a:pt x="674724" y="2508403"/>
                                </a:lnTo>
                                <a:lnTo>
                                  <a:pt x="654953" y="2495832"/>
                                </a:lnTo>
                                <a:lnTo>
                                  <a:pt x="635408" y="2483042"/>
                                </a:lnTo>
                                <a:lnTo>
                                  <a:pt x="641874" y="2473303"/>
                                </a:lnTo>
                                <a:lnTo>
                                  <a:pt x="661291" y="2486010"/>
                                </a:lnTo>
                                <a:lnTo>
                                  <a:pt x="680933" y="2498498"/>
                                </a:lnTo>
                                <a:lnTo>
                                  <a:pt x="700799" y="2510767"/>
                                </a:lnTo>
                                <a:lnTo>
                                  <a:pt x="720889" y="2522818"/>
                                </a:lnTo>
                                <a:lnTo>
                                  <a:pt x="714941" y="2532881"/>
                                </a:lnTo>
                                <a:close/>
                              </a:path>
                              <a:path w="3596640" h="2817495">
                                <a:moveTo>
                                  <a:pt x="596527" y="2456468"/>
                                </a:moveTo>
                                <a:lnTo>
                                  <a:pt x="577399" y="2442815"/>
                                </a:lnTo>
                                <a:lnTo>
                                  <a:pt x="558528" y="2428951"/>
                                </a:lnTo>
                                <a:lnTo>
                                  <a:pt x="539914" y="2414876"/>
                                </a:lnTo>
                                <a:lnTo>
                                  <a:pt x="521556" y="2400590"/>
                                </a:lnTo>
                                <a:lnTo>
                                  <a:pt x="528800" y="2391415"/>
                                </a:lnTo>
                                <a:lnTo>
                                  <a:pt x="547030" y="2405603"/>
                                </a:lnTo>
                                <a:lnTo>
                                  <a:pt x="565516" y="2419581"/>
                                </a:lnTo>
                                <a:lnTo>
                                  <a:pt x="584257" y="2433349"/>
                                </a:lnTo>
                                <a:lnTo>
                                  <a:pt x="603253" y="2446908"/>
                                </a:lnTo>
                                <a:lnTo>
                                  <a:pt x="596527" y="2456468"/>
                                </a:lnTo>
                                <a:close/>
                              </a:path>
                              <a:path w="3596640" h="2817495">
                                <a:moveTo>
                                  <a:pt x="484813" y="2370714"/>
                                </a:moveTo>
                                <a:lnTo>
                                  <a:pt x="466881" y="2355472"/>
                                </a:lnTo>
                                <a:lnTo>
                                  <a:pt x="449240" y="2340029"/>
                                </a:lnTo>
                                <a:lnTo>
                                  <a:pt x="431893" y="2324385"/>
                                </a:lnTo>
                                <a:lnTo>
                                  <a:pt x="414837" y="2308540"/>
                                </a:lnTo>
                                <a:lnTo>
                                  <a:pt x="422857" y="2300036"/>
                                </a:lnTo>
                                <a:lnTo>
                                  <a:pt x="439787" y="2315765"/>
                                </a:lnTo>
                                <a:lnTo>
                                  <a:pt x="457008" y="2331294"/>
                                </a:lnTo>
                                <a:lnTo>
                                  <a:pt x="474518" y="2346623"/>
                                </a:lnTo>
                                <a:lnTo>
                                  <a:pt x="492319" y="2361752"/>
                                </a:lnTo>
                                <a:lnTo>
                                  <a:pt x="484813" y="2370714"/>
                                </a:lnTo>
                                <a:close/>
                              </a:path>
                              <a:path w="3596640" h="2817495">
                                <a:moveTo>
                                  <a:pt x="381043" y="2275681"/>
                                </a:moveTo>
                                <a:lnTo>
                                  <a:pt x="364484" y="2258817"/>
                                </a:lnTo>
                                <a:lnTo>
                                  <a:pt x="348256" y="2241762"/>
                                </a:lnTo>
                                <a:lnTo>
                                  <a:pt x="332359" y="2224517"/>
                                </a:lnTo>
                                <a:lnTo>
                                  <a:pt x="316793" y="2207083"/>
                                </a:lnTo>
                                <a:lnTo>
                                  <a:pt x="325575" y="2199368"/>
                                </a:lnTo>
                                <a:lnTo>
                                  <a:pt x="341018" y="2216666"/>
                                </a:lnTo>
                                <a:lnTo>
                                  <a:pt x="356791" y="2233775"/>
                                </a:lnTo>
                                <a:lnTo>
                                  <a:pt x="372891" y="2250695"/>
                                </a:lnTo>
                                <a:lnTo>
                                  <a:pt x="389320" y="2267427"/>
                                </a:lnTo>
                                <a:lnTo>
                                  <a:pt x="381043" y="2275681"/>
                                </a:lnTo>
                                <a:close/>
                              </a:path>
                              <a:path w="3596640" h="2817495">
                                <a:moveTo>
                                  <a:pt x="286555" y="2171522"/>
                                </a:moveTo>
                                <a:lnTo>
                                  <a:pt x="271629" y="2153066"/>
                                </a:lnTo>
                                <a:lnTo>
                                  <a:pt x="257075" y="2134435"/>
                                </a:lnTo>
                                <a:lnTo>
                                  <a:pt x="242891" y="2115629"/>
                                </a:lnTo>
                                <a:lnTo>
                                  <a:pt x="229077" y="2096649"/>
                                </a:lnTo>
                                <a:lnTo>
                                  <a:pt x="238587" y="2089851"/>
                                </a:lnTo>
                                <a:lnTo>
                                  <a:pt x="252284" y="2108671"/>
                                </a:lnTo>
                                <a:lnTo>
                                  <a:pt x="266348" y="2127319"/>
                                </a:lnTo>
                                <a:lnTo>
                                  <a:pt x="280781" y="2145793"/>
                                </a:lnTo>
                                <a:lnTo>
                                  <a:pt x="295582" y="2164096"/>
                                </a:lnTo>
                                <a:lnTo>
                                  <a:pt x="286555" y="2171522"/>
                                </a:lnTo>
                                <a:close/>
                              </a:path>
                              <a:path w="3596640" h="2817495">
                                <a:moveTo>
                                  <a:pt x="202745" y="2058436"/>
                                </a:moveTo>
                                <a:lnTo>
                                  <a:pt x="189767" y="2038502"/>
                                </a:lnTo>
                                <a:lnTo>
                                  <a:pt x="177198" y="2018414"/>
                                </a:lnTo>
                                <a:lnTo>
                                  <a:pt x="165039" y="1998173"/>
                                </a:lnTo>
                                <a:lnTo>
                                  <a:pt x="153288" y="1977777"/>
                                </a:lnTo>
                                <a:lnTo>
                                  <a:pt x="163470" y="1972034"/>
                                </a:lnTo>
                                <a:lnTo>
                                  <a:pt x="175115" y="1992246"/>
                                </a:lnTo>
                                <a:lnTo>
                                  <a:pt x="187165" y="2012306"/>
                                </a:lnTo>
                                <a:lnTo>
                                  <a:pt x="199622" y="2032214"/>
                                </a:lnTo>
                                <a:lnTo>
                                  <a:pt x="212484" y="2051970"/>
                                </a:lnTo>
                                <a:lnTo>
                                  <a:pt x="202745" y="2058436"/>
                                </a:lnTo>
                                <a:close/>
                              </a:path>
                              <a:path w="3596640" h="2817495">
                                <a:moveTo>
                                  <a:pt x="131193" y="1936867"/>
                                </a:moveTo>
                                <a:lnTo>
                                  <a:pt x="120497" y="1915669"/>
                                </a:lnTo>
                                <a:lnTo>
                                  <a:pt x="110244" y="1894344"/>
                                </a:lnTo>
                                <a:lnTo>
                                  <a:pt x="100432" y="1872891"/>
                                </a:lnTo>
                                <a:lnTo>
                                  <a:pt x="91063" y="1851311"/>
                                </a:lnTo>
                                <a:lnTo>
                                  <a:pt x="101830" y="1846760"/>
                                </a:lnTo>
                                <a:lnTo>
                                  <a:pt x="111110" y="1868134"/>
                                </a:lnTo>
                                <a:lnTo>
                                  <a:pt x="120828" y="1889382"/>
                                </a:lnTo>
                                <a:lnTo>
                                  <a:pt x="130984" y="1910505"/>
                                </a:lnTo>
                                <a:lnTo>
                                  <a:pt x="141578" y="1931503"/>
                                </a:lnTo>
                                <a:lnTo>
                                  <a:pt x="131193" y="1936867"/>
                                </a:lnTo>
                                <a:close/>
                              </a:path>
                              <a:path w="3596640" h="2817495">
                                <a:moveTo>
                                  <a:pt x="73777" y="1808101"/>
                                </a:moveTo>
                                <a:lnTo>
                                  <a:pt x="65623" y="1785839"/>
                                </a:lnTo>
                                <a:lnTo>
                                  <a:pt x="57940" y="1763480"/>
                                </a:lnTo>
                                <a:lnTo>
                                  <a:pt x="50727" y="1741026"/>
                                </a:lnTo>
                                <a:lnTo>
                                  <a:pt x="43985" y="1718475"/>
                                </a:lnTo>
                                <a:lnTo>
                                  <a:pt x="55218" y="1715241"/>
                                </a:lnTo>
                                <a:lnTo>
                                  <a:pt x="61893" y="1737565"/>
                                </a:lnTo>
                                <a:lnTo>
                                  <a:pt x="69034" y="1759795"/>
                                </a:lnTo>
                                <a:lnTo>
                                  <a:pt x="76640" y="1781931"/>
                                </a:lnTo>
                                <a:lnTo>
                                  <a:pt x="84713" y="1803972"/>
                                </a:lnTo>
                                <a:lnTo>
                                  <a:pt x="73777" y="1808101"/>
                                </a:lnTo>
                                <a:close/>
                              </a:path>
                              <a:path w="3596640" h="2817495">
                                <a:moveTo>
                                  <a:pt x="32020" y="1673520"/>
                                </a:moveTo>
                                <a:lnTo>
                                  <a:pt x="26635" y="1650460"/>
                                </a:lnTo>
                                <a:lnTo>
                                  <a:pt x="21741" y="1627339"/>
                                </a:lnTo>
                                <a:lnTo>
                                  <a:pt x="17340" y="1604158"/>
                                </a:lnTo>
                                <a:lnTo>
                                  <a:pt x="13430" y="1580916"/>
                                </a:lnTo>
                                <a:lnTo>
                                  <a:pt x="24977" y="1579098"/>
                                </a:lnTo>
                                <a:lnTo>
                                  <a:pt x="28846" y="1602099"/>
                                </a:lnTo>
                                <a:lnTo>
                                  <a:pt x="33202" y="1625040"/>
                                </a:lnTo>
                                <a:lnTo>
                                  <a:pt x="38045" y="1647922"/>
                                </a:lnTo>
                                <a:lnTo>
                                  <a:pt x="43375" y="1670743"/>
                                </a:lnTo>
                                <a:lnTo>
                                  <a:pt x="32020" y="1673520"/>
                                </a:lnTo>
                                <a:close/>
                              </a:path>
                              <a:path w="3596640" h="2817495">
                                <a:moveTo>
                                  <a:pt x="7163" y="1534895"/>
                                </a:moveTo>
                                <a:lnTo>
                                  <a:pt x="4711" y="1511370"/>
                                </a:lnTo>
                                <a:lnTo>
                                  <a:pt x="2762" y="1487822"/>
                                </a:lnTo>
                                <a:lnTo>
                                  <a:pt x="1295" y="1463661"/>
                                </a:lnTo>
                                <a:lnTo>
                                  <a:pt x="378" y="1440659"/>
                                </a:lnTo>
                                <a:lnTo>
                                  <a:pt x="12062" y="1440318"/>
                                </a:lnTo>
                                <a:lnTo>
                                  <a:pt x="13029" y="1464251"/>
                                </a:lnTo>
                                <a:lnTo>
                                  <a:pt x="14422" y="1486982"/>
                                </a:lnTo>
                                <a:lnTo>
                                  <a:pt x="16349" y="1510282"/>
                                </a:lnTo>
                                <a:lnTo>
                                  <a:pt x="18776" y="1533560"/>
                                </a:lnTo>
                                <a:lnTo>
                                  <a:pt x="7163" y="1534895"/>
                                </a:lnTo>
                                <a:close/>
                              </a:path>
                              <a:path w="3596640" h="2817495">
                                <a:moveTo>
                                  <a:pt x="11688" y="1394469"/>
                                </a:moveTo>
                                <a:lnTo>
                                  <a:pt x="0" y="1394319"/>
                                </a:lnTo>
                                <a:lnTo>
                                  <a:pt x="551" y="1370836"/>
                                </a:lnTo>
                                <a:lnTo>
                                  <a:pt x="1601" y="1347370"/>
                                </a:lnTo>
                                <a:lnTo>
                                  <a:pt x="3151" y="1323922"/>
                                </a:lnTo>
                                <a:lnTo>
                                  <a:pt x="5200" y="1300490"/>
                                </a:lnTo>
                                <a:lnTo>
                                  <a:pt x="16834" y="1301632"/>
                                </a:lnTo>
                                <a:lnTo>
                                  <a:pt x="14806" y="1324816"/>
                                </a:lnTo>
                                <a:lnTo>
                                  <a:pt x="13273" y="1348017"/>
                                </a:lnTo>
                                <a:lnTo>
                                  <a:pt x="12233" y="1371235"/>
                                </a:lnTo>
                                <a:lnTo>
                                  <a:pt x="11688" y="1394469"/>
                                </a:lnTo>
                                <a:close/>
                              </a:path>
                              <a:path w="3596640" h="2817495">
                                <a:moveTo>
                                  <a:pt x="22339" y="1255559"/>
                                </a:moveTo>
                                <a:lnTo>
                                  <a:pt x="10764" y="1253928"/>
                                </a:lnTo>
                                <a:lnTo>
                                  <a:pt x="14292" y="1230661"/>
                                </a:lnTo>
                                <a:lnTo>
                                  <a:pt x="18312" y="1207449"/>
                                </a:lnTo>
                                <a:lnTo>
                                  <a:pt x="22825" y="1184293"/>
                                </a:lnTo>
                                <a:lnTo>
                                  <a:pt x="27831" y="1161193"/>
                                </a:lnTo>
                                <a:lnTo>
                                  <a:pt x="39228" y="1163787"/>
                                </a:lnTo>
                                <a:lnTo>
                                  <a:pt x="34275" y="1186648"/>
                                </a:lnTo>
                                <a:lnTo>
                                  <a:pt x="29809" y="1209563"/>
                                </a:lnTo>
                                <a:lnTo>
                                  <a:pt x="25830" y="1232534"/>
                                </a:lnTo>
                                <a:lnTo>
                                  <a:pt x="22339" y="1255559"/>
                                </a:lnTo>
                                <a:close/>
                              </a:path>
                              <a:path w="3596640" h="2817495">
                                <a:moveTo>
                                  <a:pt x="50394" y="1118989"/>
                                </a:moveTo>
                                <a:lnTo>
                                  <a:pt x="39111" y="1115931"/>
                                </a:lnTo>
                                <a:lnTo>
                                  <a:pt x="45501" y="1093272"/>
                                </a:lnTo>
                                <a:lnTo>
                                  <a:pt x="52364" y="1070705"/>
                                </a:lnTo>
                                <a:lnTo>
                                  <a:pt x="59701" y="1048229"/>
                                </a:lnTo>
                                <a:lnTo>
                                  <a:pt x="67512" y="1025846"/>
                                </a:lnTo>
                                <a:lnTo>
                                  <a:pt x="78510" y="1029808"/>
                                </a:lnTo>
                                <a:lnTo>
                                  <a:pt x="70777" y="1051967"/>
                                </a:lnTo>
                                <a:lnTo>
                                  <a:pt x="63513" y="1074217"/>
                                </a:lnTo>
                                <a:lnTo>
                                  <a:pt x="56719" y="1096558"/>
                                </a:lnTo>
                                <a:lnTo>
                                  <a:pt x="50394" y="1118989"/>
                                </a:lnTo>
                                <a:close/>
                              </a:path>
                              <a:path w="3596640" h="2817495">
                                <a:moveTo>
                                  <a:pt x="94970" y="986780"/>
                                </a:moveTo>
                                <a:lnTo>
                                  <a:pt x="84136" y="982392"/>
                                </a:lnTo>
                                <a:lnTo>
                                  <a:pt x="93177" y="960683"/>
                                </a:lnTo>
                                <a:lnTo>
                                  <a:pt x="102664" y="939098"/>
                                </a:lnTo>
                                <a:lnTo>
                                  <a:pt x="112596" y="917637"/>
                                </a:lnTo>
                                <a:lnTo>
                                  <a:pt x="122974" y="896298"/>
                                </a:lnTo>
                                <a:lnTo>
                                  <a:pt x="133437" y="901511"/>
                                </a:lnTo>
                                <a:lnTo>
                                  <a:pt x="123158" y="922646"/>
                                </a:lnTo>
                                <a:lnTo>
                                  <a:pt x="113320" y="943903"/>
                                </a:lnTo>
                                <a:lnTo>
                                  <a:pt x="103925" y="965281"/>
                                </a:lnTo>
                                <a:lnTo>
                                  <a:pt x="94970" y="986780"/>
                                </a:lnTo>
                                <a:close/>
                              </a:path>
                              <a:path w="3596640" h="2817495">
                                <a:moveTo>
                                  <a:pt x="154774" y="860607"/>
                                </a:moveTo>
                                <a:lnTo>
                                  <a:pt x="167764" y="814183"/>
                                </a:lnTo>
                                <a:lnTo>
                                  <a:pt x="192659" y="773955"/>
                                </a:lnTo>
                                <a:lnTo>
                                  <a:pt x="202486" y="780284"/>
                                </a:lnTo>
                                <a:lnTo>
                                  <a:pt x="189947" y="800143"/>
                                </a:lnTo>
                                <a:lnTo>
                                  <a:pt x="177816" y="820150"/>
                                </a:lnTo>
                                <a:lnTo>
                                  <a:pt x="166092" y="840305"/>
                                </a:lnTo>
                                <a:lnTo>
                                  <a:pt x="154774" y="860607"/>
                                </a:lnTo>
                                <a:close/>
                              </a:path>
                              <a:path w="3596640" h="2817495">
                                <a:moveTo>
                                  <a:pt x="228278" y="741743"/>
                                </a:moveTo>
                                <a:lnTo>
                                  <a:pt x="246054" y="697084"/>
                                </a:lnTo>
                                <a:lnTo>
                                  <a:pt x="274920" y="659777"/>
                                </a:lnTo>
                                <a:lnTo>
                                  <a:pt x="284043" y="667085"/>
                                </a:lnTo>
                                <a:lnTo>
                                  <a:pt x="269547" y="685497"/>
                                </a:lnTo>
                                <a:lnTo>
                                  <a:pt x="255421" y="704077"/>
                                </a:lnTo>
                                <a:lnTo>
                                  <a:pt x="241665" y="722826"/>
                                </a:lnTo>
                                <a:lnTo>
                                  <a:pt x="228278" y="741743"/>
                                </a:lnTo>
                                <a:close/>
                              </a:path>
                              <a:path w="3596640" h="2817495">
                                <a:moveTo>
                                  <a:pt x="313870" y="631088"/>
                                </a:moveTo>
                                <a:lnTo>
                                  <a:pt x="335909" y="588549"/>
                                </a:lnTo>
                                <a:lnTo>
                                  <a:pt x="368157" y="554363"/>
                                </a:lnTo>
                                <a:lnTo>
                                  <a:pt x="376533" y="562516"/>
                                </a:lnTo>
                                <a:lnTo>
                                  <a:pt x="360371" y="579382"/>
                                </a:lnTo>
                                <a:lnTo>
                                  <a:pt x="344540" y="596433"/>
                                </a:lnTo>
                                <a:lnTo>
                                  <a:pt x="329040" y="613668"/>
                                </a:lnTo>
                                <a:lnTo>
                                  <a:pt x="313870" y="631088"/>
                                </a:lnTo>
                                <a:close/>
                              </a:path>
                              <a:path w="3596640" h="2817495">
                                <a:moveTo>
                                  <a:pt x="409934" y="529259"/>
                                </a:moveTo>
                                <a:lnTo>
                                  <a:pt x="435757" y="489054"/>
                                </a:lnTo>
                                <a:lnTo>
                                  <a:pt x="470879" y="458056"/>
                                </a:lnTo>
                                <a:lnTo>
                                  <a:pt x="478485" y="466932"/>
                                </a:lnTo>
                                <a:lnTo>
                                  <a:pt x="460908" y="482218"/>
                                </a:lnTo>
                                <a:lnTo>
                                  <a:pt x="443623" y="497702"/>
                                </a:lnTo>
                                <a:lnTo>
                                  <a:pt x="426632" y="513382"/>
                                </a:lnTo>
                                <a:lnTo>
                                  <a:pt x="409934" y="529259"/>
                                </a:lnTo>
                                <a:close/>
                              </a:path>
                              <a:path w="3596640" h="2817495">
                                <a:moveTo>
                                  <a:pt x="514525" y="436950"/>
                                </a:moveTo>
                                <a:lnTo>
                                  <a:pt x="543921" y="399025"/>
                                </a:lnTo>
                                <a:lnTo>
                                  <a:pt x="581711" y="371038"/>
                                </a:lnTo>
                                <a:lnTo>
                                  <a:pt x="588538" y="380527"/>
                                </a:lnTo>
                                <a:lnTo>
                                  <a:pt x="569643" y="394319"/>
                                </a:lnTo>
                                <a:lnTo>
                                  <a:pt x="551009" y="408320"/>
                                </a:lnTo>
                                <a:lnTo>
                                  <a:pt x="532636" y="422530"/>
                                </a:lnTo>
                                <a:lnTo>
                                  <a:pt x="514525" y="436950"/>
                                </a:lnTo>
                                <a:close/>
                              </a:path>
                              <a:path w="3596640" h="2817495">
                                <a:moveTo>
                                  <a:pt x="626793" y="353789"/>
                                </a:moveTo>
                                <a:lnTo>
                                  <a:pt x="659339" y="318313"/>
                                </a:lnTo>
                                <a:lnTo>
                                  <a:pt x="699373" y="293391"/>
                                </a:lnTo>
                                <a:lnTo>
                                  <a:pt x="705421" y="303395"/>
                                </a:lnTo>
                                <a:lnTo>
                                  <a:pt x="685419" y="315665"/>
                                </a:lnTo>
                                <a:lnTo>
                                  <a:pt x="665648" y="328154"/>
                                </a:lnTo>
                                <a:lnTo>
                                  <a:pt x="646106" y="340862"/>
                                </a:lnTo>
                                <a:lnTo>
                                  <a:pt x="626793" y="353789"/>
                                </a:lnTo>
                                <a:close/>
                              </a:path>
                              <a:path w="3596640" h="2817495">
                                <a:moveTo>
                                  <a:pt x="745563" y="279824"/>
                                </a:moveTo>
                                <a:lnTo>
                                  <a:pt x="780820" y="246944"/>
                                </a:lnTo>
                                <a:lnTo>
                                  <a:pt x="822663" y="225127"/>
                                </a:lnTo>
                                <a:lnTo>
                                  <a:pt x="827939" y="235559"/>
                                </a:lnTo>
                                <a:lnTo>
                                  <a:pt x="807048" y="246287"/>
                                </a:lnTo>
                                <a:lnTo>
                                  <a:pt x="786355" y="257240"/>
                                </a:lnTo>
                                <a:lnTo>
                                  <a:pt x="765860" y="268419"/>
                                </a:lnTo>
                                <a:lnTo>
                                  <a:pt x="745563" y="279824"/>
                                </a:lnTo>
                                <a:close/>
                              </a:path>
                              <a:path w="3596640" h="2817495">
                                <a:moveTo>
                                  <a:pt x="869722" y="215061"/>
                                </a:moveTo>
                                <a:lnTo>
                                  <a:pt x="907225" y="184898"/>
                                </a:lnTo>
                                <a:lnTo>
                                  <a:pt x="950422" y="166212"/>
                                </a:lnTo>
                                <a:lnTo>
                                  <a:pt x="954936" y="176995"/>
                                </a:lnTo>
                                <a:lnTo>
                                  <a:pt x="933382" y="186168"/>
                                </a:lnTo>
                                <a:lnTo>
                                  <a:pt x="911995" y="195570"/>
                                </a:lnTo>
                                <a:lnTo>
                                  <a:pt x="890775" y="205201"/>
                                </a:lnTo>
                                <a:lnTo>
                                  <a:pt x="869722" y="215061"/>
                                </a:lnTo>
                                <a:close/>
                              </a:path>
                              <a:path w="3596640" h="2817495">
                                <a:moveTo>
                                  <a:pt x="998220" y="159464"/>
                                </a:moveTo>
                                <a:lnTo>
                                  <a:pt x="1037751" y="132006"/>
                                </a:lnTo>
                                <a:lnTo>
                                  <a:pt x="1082100" y="116367"/>
                                </a:lnTo>
                                <a:lnTo>
                                  <a:pt x="1085863" y="127434"/>
                                </a:lnTo>
                                <a:lnTo>
                                  <a:pt x="1063744" y="135094"/>
                                </a:lnTo>
                                <a:lnTo>
                                  <a:pt x="1041764" y="142985"/>
                                </a:lnTo>
                                <a:lnTo>
                                  <a:pt x="1019923" y="151108"/>
                                </a:lnTo>
                                <a:lnTo>
                                  <a:pt x="998220" y="159464"/>
                                </a:lnTo>
                                <a:close/>
                              </a:path>
                              <a:path w="3596640" h="2817495">
                                <a:moveTo>
                                  <a:pt x="1130149" y="112928"/>
                                </a:moveTo>
                                <a:lnTo>
                                  <a:pt x="1171538" y="88167"/>
                                </a:lnTo>
                                <a:lnTo>
                                  <a:pt x="1216890" y="75501"/>
                                </a:lnTo>
                                <a:lnTo>
                                  <a:pt x="1219911" y="86794"/>
                                </a:lnTo>
                                <a:lnTo>
                                  <a:pt x="1197303" y="92974"/>
                                </a:lnTo>
                                <a:lnTo>
                                  <a:pt x="1174806" y="99390"/>
                                </a:lnTo>
                                <a:lnTo>
                                  <a:pt x="1152422" y="106042"/>
                                </a:lnTo>
                                <a:lnTo>
                                  <a:pt x="1130149" y="112928"/>
                                </a:lnTo>
                                <a:close/>
                              </a:path>
                              <a:path w="3596640" h="2817495">
                                <a:moveTo>
                                  <a:pt x="1265052" y="75240"/>
                                </a:moveTo>
                                <a:lnTo>
                                  <a:pt x="1307951" y="53236"/>
                                </a:lnTo>
                                <a:lnTo>
                                  <a:pt x="1353971" y="43538"/>
                                </a:lnTo>
                                <a:lnTo>
                                  <a:pt x="1356259" y="55002"/>
                                </a:lnTo>
                                <a:lnTo>
                                  <a:pt x="1333329" y="59706"/>
                                </a:lnTo>
                                <a:lnTo>
                                  <a:pt x="1310484" y="64648"/>
                                </a:lnTo>
                                <a:lnTo>
                                  <a:pt x="1287725" y="69825"/>
                                </a:lnTo>
                                <a:lnTo>
                                  <a:pt x="1265052" y="75240"/>
                                </a:lnTo>
                                <a:close/>
                              </a:path>
                              <a:path w="3596640" h="2817495">
                                <a:moveTo>
                                  <a:pt x="1402162" y="46342"/>
                                </a:moveTo>
                                <a:lnTo>
                                  <a:pt x="1446243" y="27130"/>
                                </a:lnTo>
                                <a:lnTo>
                                  <a:pt x="1492612" y="20377"/>
                                </a:lnTo>
                                <a:lnTo>
                                  <a:pt x="1494176" y="31962"/>
                                </a:lnTo>
                                <a:lnTo>
                                  <a:pt x="1471082" y="35202"/>
                                </a:lnTo>
                                <a:lnTo>
                                  <a:pt x="1448048" y="38679"/>
                                </a:lnTo>
                                <a:lnTo>
                                  <a:pt x="1425075" y="42392"/>
                                </a:lnTo>
                                <a:lnTo>
                                  <a:pt x="1402162" y="46342"/>
                                </a:lnTo>
                                <a:close/>
                              </a:path>
                              <a:path w="3596640" h="2817495">
                                <a:moveTo>
                                  <a:pt x="1540751" y="26167"/>
                                </a:moveTo>
                                <a:lnTo>
                                  <a:pt x="1585807" y="9754"/>
                                </a:lnTo>
                                <a:lnTo>
                                  <a:pt x="1632329" y="5901"/>
                                </a:lnTo>
                                <a:lnTo>
                                  <a:pt x="1633174" y="17560"/>
                                </a:lnTo>
                                <a:lnTo>
                                  <a:pt x="1610015" y="19359"/>
                                </a:lnTo>
                                <a:lnTo>
                                  <a:pt x="1586891" y="21393"/>
                                </a:lnTo>
                                <a:lnTo>
                                  <a:pt x="1563803" y="23662"/>
                                </a:lnTo>
                                <a:lnTo>
                                  <a:pt x="1540751" y="26167"/>
                                </a:lnTo>
                                <a:close/>
                              </a:path>
                              <a:path w="3596640" h="2817495">
                                <a:moveTo>
                                  <a:pt x="1680185" y="14639"/>
                                </a:moveTo>
                                <a:lnTo>
                                  <a:pt x="1726341" y="1024"/>
                                </a:lnTo>
                                <a:lnTo>
                                  <a:pt x="1773150" y="38"/>
                                </a:lnTo>
                                <a:lnTo>
                                  <a:pt x="1773277" y="11726"/>
                                </a:lnTo>
                                <a:lnTo>
                                  <a:pt x="1749986" y="12098"/>
                                </a:lnTo>
                                <a:lnTo>
                                  <a:pt x="1726707" y="12708"/>
                                </a:lnTo>
                                <a:lnTo>
                                  <a:pt x="1703440" y="13555"/>
                                </a:lnTo>
                                <a:lnTo>
                                  <a:pt x="1680185" y="14639"/>
                                </a:lnTo>
                                <a:close/>
                              </a:path>
                              <a:path w="3596640" h="2817495">
                                <a:moveTo>
                                  <a:pt x="1912270" y="14445"/>
                                </a:moveTo>
                                <a:lnTo>
                                  <a:pt x="1889032" y="13400"/>
                                </a:lnTo>
                                <a:lnTo>
                                  <a:pt x="1865782" y="12593"/>
                                </a:lnTo>
                                <a:lnTo>
                                  <a:pt x="1842521" y="12022"/>
                                </a:lnTo>
                                <a:lnTo>
                                  <a:pt x="1819247" y="11688"/>
                                </a:lnTo>
                                <a:lnTo>
                                  <a:pt x="1819355" y="0"/>
                                </a:lnTo>
                                <a:lnTo>
                                  <a:pt x="1842748" y="335"/>
                                </a:lnTo>
                                <a:lnTo>
                                  <a:pt x="1866128" y="908"/>
                                </a:lnTo>
                                <a:lnTo>
                                  <a:pt x="1889497" y="1720"/>
                                </a:lnTo>
                                <a:lnTo>
                                  <a:pt x="1912855" y="2770"/>
                                </a:lnTo>
                                <a:lnTo>
                                  <a:pt x="1912270" y="14445"/>
                                </a:lnTo>
                                <a:close/>
                              </a:path>
                              <a:path w="3596640" h="2817495">
                                <a:moveTo>
                                  <a:pt x="2051743" y="25739"/>
                                </a:moveTo>
                                <a:lnTo>
                                  <a:pt x="2028701" y="23275"/>
                                </a:lnTo>
                                <a:lnTo>
                                  <a:pt x="2005624" y="21045"/>
                                </a:lnTo>
                                <a:lnTo>
                                  <a:pt x="1982512" y="19051"/>
                                </a:lnTo>
                                <a:lnTo>
                                  <a:pt x="1959365" y="17292"/>
                                </a:lnTo>
                                <a:lnTo>
                                  <a:pt x="1960191" y="5632"/>
                                </a:lnTo>
                                <a:lnTo>
                                  <a:pt x="1983458" y="7400"/>
                                </a:lnTo>
                                <a:lnTo>
                                  <a:pt x="2006689" y="9405"/>
                                </a:lnTo>
                                <a:lnTo>
                                  <a:pt x="2029885" y="11645"/>
                                </a:lnTo>
                                <a:lnTo>
                                  <a:pt x="2053046" y="14123"/>
                                </a:lnTo>
                                <a:lnTo>
                                  <a:pt x="2051743" y="25739"/>
                                </a:lnTo>
                                <a:close/>
                              </a:path>
                              <a:path w="3596640" h="2817495">
                                <a:moveTo>
                                  <a:pt x="2190381" y="45681"/>
                                </a:moveTo>
                                <a:lnTo>
                                  <a:pt x="2167450" y="41769"/>
                                </a:lnTo>
                                <a:lnTo>
                                  <a:pt x="2144461" y="38093"/>
                                </a:lnTo>
                                <a:lnTo>
                                  <a:pt x="2121411" y="34654"/>
                                </a:lnTo>
                                <a:lnTo>
                                  <a:pt x="2098302" y="31452"/>
                                </a:lnTo>
                                <a:lnTo>
                                  <a:pt x="2099846" y="19865"/>
                                </a:lnTo>
                                <a:lnTo>
                                  <a:pt x="2123077" y="23084"/>
                                </a:lnTo>
                                <a:lnTo>
                                  <a:pt x="2146247" y="26541"/>
                                </a:lnTo>
                                <a:lnTo>
                                  <a:pt x="2169357" y="30236"/>
                                </a:lnTo>
                                <a:lnTo>
                                  <a:pt x="2192407" y="34169"/>
                                </a:lnTo>
                                <a:lnTo>
                                  <a:pt x="2190381" y="45681"/>
                                </a:lnTo>
                                <a:close/>
                              </a:path>
                              <a:path w="3596640" h="2817495">
                                <a:moveTo>
                                  <a:pt x="2327546" y="74344"/>
                                </a:moveTo>
                                <a:lnTo>
                                  <a:pt x="2304858" y="68967"/>
                                </a:lnTo>
                                <a:lnTo>
                                  <a:pt x="2282084" y="63828"/>
                                </a:lnTo>
                                <a:lnTo>
                                  <a:pt x="2259225" y="58925"/>
                                </a:lnTo>
                                <a:lnTo>
                                  <a:pt x="2236280" y="54259"/>
                                </a:lnTo>
                                <a:lnTo>
                                  <a:pt x="2238549" y="42791"/>
                                </a:lnTo>
                                <a:lnTo>
                                  <a:pt x="2261615" y="47482"/>
                                </a:lnTo>
                                <a:lnTo>
                                  <a:pt x="2284597" y="52411"/>
                                </a:lnTo>
                                <a:lnTo>
                                  <a:pt x="2307492" y="57579"/>
                                </a:lnTo>
                                <a:lnTo>
                                  <a:pt x="2330303" y="62984"/>
                                </a:lnTo>
                                <a:lnTo>
                                  <a:pt x="2327546" y="74344"/>
                                </a:lnTo>
                                <a:close/>
                              </a:path>
                              <a:path w="3596640" h="2817495">
                                <a:moveTo>
                                  <a:pt x="2462512" y="111791"/>
                                </a:moveTo>
                                <a:lnTo>
                                  <a:pt x="2440225" y="104944"/>
                                </a:lnTo>
                                <a:lnTo>
                                  <a:pt x="2417827" y="98333"/>
                                </a:lnTo>
                                <a:lnTo>
                                  <a:pt x="2395317" y="91956"/>
                                </a:lnTo>
                                <a:lnTo>
                                  <a:pt x="2372696" y="85815"/>
                                </a:lnTo>
                                <a:lnTo>
                                  <a:pt x="2375697" y="74517"/>
                                </a:lnTo>
                                <a:lnTo>
                                  <a:pt x="2398441" y="80692"/>
                                </a:lnTo>
                                <a:lnTo>
                                  <a:pt x="2421075" y="87103"/>
                                </a:lnTo>
                                <a:lnTo>
                                  <a:pt x="2443596" y="93752"/>
                                </a:lnTo>
                                <a:lnTo>
                                  <a:pt x="2466006" y="100636"/>
                                </a:lnTo>
                                <a:lnTo>
                                  <a:pt x="2462512" y="111791"/>
                                </a:lnTo>
                                <a:close/>
                              </a:path>
                              <a:path w="3596640" h="2817495">
                                <a:moveTo>
                                  <a:pt x="2594518" y="158081"/>
                                </a:moveTo>
                                <a:lnTo>
                                  <a:pt x="2572800" y="149767"/>
                                </a:lnTo>
                                <a:lnTo>
                                  <a:pt x="2550945" y="141684"/>
                                </a:lnTo>
                                <a:lnTo>
                                  <a:pt x="2528951" y="133834"/>
                                </a:lnTo>
                                <a:lnTo>
                                  <a:pt x="2506820" y="126215"/>
                                </a:lnTo>
                                <a:lnTo>
                                  <a:pt x="2510562" y="115141"/>
                                </a:lnTo>
                                <a:lnTo>
                                  <a:pt x="2532819" y="122803"/>
                                </a:lnTo>
                                <a:lnTo>
                                  <a:pt x="2554937" y="130698"/>
                                </a:lnTo>
                                <a:lnTo>
                                  <a:pt x="2576918" y="138826"/>
                                </a:lnTo>
                                <a:lnTo>
                                  <a:pt x="2598759" y="147189"/>
                                </a:lnTo>
                                <a:lnTo>
                                  <a:pt x="2594518" y="158081"/>
                                </a:lnTo>
                                <a:close/>
                              </a:path>
                              <a:path w="3596640" h="2817495">
                                <a:moveTo>
                                  <a:pt x="2723128" y="213434"/>
                                </a:moveTo>
                                <a:lnTo>
                                  <a:pt x="2702053" y="203614"/>
                                </a:lnTo>
                                <a:lnTo>
                                  <a:pt x="2680812" y="194023"/>
                                </a:lnTo>
                                <a:lnTo>
                                  <a:pt x="2659405" y="184662"/>
                                </a:lnTo>
                                <a:lnTo>
                                  <a:pt x="2637831" y="175529"/>
                                </a:lnTo>
                                <a:lnTo>
                                  <a:pt x="2642325" y="164738"/>
                                </a:lnTo>
                                <a:lnTo>
                                  <a:pt x="2664027" y="173925"/>
                                </a:lnTo>
                                <a:lnTo>
                                  <a:pt x="2685561" y="183342"/>
                                </a:lnTo>
                                <a:lnTo>
                                  <a:pt x="2706929" y="192990"/>
                                </a:lnTo>
                                <a:lnTo>
                                  <a:pt x="2728128" y="202868"/>
                                </a:lnTo>
                                <a:lnTo>
                                  <a:pt x="2723128" y="213434"/>
                                </a:lnTo>
                                <a:close/>
                              </a:path>
                              <a:path w="3596640" h="2817495">
                                <a:moveTo>
                                  <a:pt x="2847414" y="277945"/>
                                </a:moveTo>
                                <a:lnTo>
                                  <a:pt x="2827096" y="266584"/>
                                </a:lnTo>
                                <a:lnTo>
                                  <a:pt x="2806581" y="255449"/>
                                </a:lnTo>
                                <a:lnTo>
                                  <a:pt x="2785868" y="244538"/>
                                </a:lnTo>
                                <a:lnTo>
                                  <a:pt x="2764959" y="233853"/>
                                </a:lnTo>
                                <a:lnTo>
                                  <a:pt x="2770214" y="223412"/>
                                </a:lnTo>
                                <a:lnTo>
                                  <a:pt x="2791253" y="234163"/>
                                </a:lnTo>
                                <a:lnTo>
                                  <a:pt x="2812094" y="245141"/>
                                </a:lnTo>
                                <a:lnTo>
                                  <a:pt x="2832738" y="256346"/>
                                </a:lnTo>
                                <a:lnTo>
                                  <a:pt x="2853183" y="267779"/>
                                </a:lnTo>
                                <a:lnTo>
                                  <a:pt x="2847414" y="277945"/>
                                </a:lnTo>
                                <a:close/>
                              </a:path>
                              <a:path w="3596640" h="2817495">
                                <a:moveTo>
                                  <a:pt x="2966328" y="351650"/>
                                </a:moveTo>
                                <a:lnTo>
                                  <a:pt x="2946993" y="338770"/>
                                </a:lnTo>
                                <a:lnTo>
                                  <a:pt x="2927430" y="326108"/>
                                </a:lnTo>
                                <a:lnTo>
                                  <a:pt x="2907638" y="313665"/>
                                </a:lnTo>
                                <a:lnTo>
                                  <a:pt x="2887618" y="301441"/>
                                </a:lnTo>
                                <a:lnTo>
                                  <a:pt x="2893645" y="291425"/>
                                </a:lnTo>
                                <a:lnTo>
                                  <a:pt x="2913796" y="303729"/>
                                </a:lnTo>
                                <a:lnTo>
                                  <a:pt x="2933717" y="316254"/>
                                </a:lnTo>
                                <a:lnTo>
                                  <a:pt x="2953410" y="328999"/>
                                </a:lnTo>
                                <a:lnTo>
                                  <a:pt x="2972874" y="341965"/>
                                </a:lnTo>
                                <a:lnTo>
                                  <a:pt x="2966328" y="351650"/>
                                </a:lnTo>
                                <a:close/>
                              </a:path>
                              <a:path w="3596640" h="2817495">
                                <a:moveTo>
                                  <a:pt x="3078768" y="434545"/>
                                </a:moveTo>
                                <a:lnTo>
                                  <a:pt x="3060631" y="420174"/>
                                </a:lnTo>
                                <a:lnTo>
                                  <a:pt x="3042234" y="406012"/>
                                </a:lnTo>
                                <a:lnTo>
                                  <a:pt x="3023577" y="392060"/>
                                </a:lnTo>
                                <a:lnTo>
                                  <a:pt x="3004661" y="378317"/>
                                </a:lnTo>
                                <a:lnTo>
                                  <a:pt x="3011466" y="368813"/>
                                </a:lnTo>
                                <a:lnTo>
                                  <a:pt x="3030515" y="382651"/>
                                </a:lnTo>
                                <a:lnTo>
                                  <a:pt x="3049302" y="396701"/>
                                </a:lnTo>
                                <a:lnTo>
                                  <a:pt x="3067828" y="410962"/>
                                </a:lnTo>
                                <a:lnTo>
                                  <a:pt x="3086092" y="425434"/>
                                </a:lnTo>
                                <a:lnTo>
                                  <a:pt x="3078768" y="434545"/>
                                </a:lnTo>
                                <a:close/>
                              </a:path>
                              <a:path w="3596640" h="2817495">
                                <a:moveTo>
                                  <a:pt x="3183627" y="526643"/>
                                </a:moveTo>
                                <a:lnTo>
                                  <a:pt x="3166884" y="510801"/>
                                </a:lnTo>
                                <a:lnTo>
                                  <a:pt x="3149849" y="495157"/>
                                </a:lnTo>
                                <a:lnTo>
                                  <a:pt x="3132521" y="479710"/>
                                </a:lnTo>
                                <a:lnTo>
                                  <a:pt x="3114901" y="464461"/>
                                </a:lnTo>
                                <a:lnTo>
                                  <a:pt x="3122486" y="455566"/>
                                </a:lnTo>
                                <a:lnTo>
                                  <a:pt x="3140237" y="470928"/>
                                </a:lnTo>
                                <a:lnTo>
                                  <a:pt x="3157694" y="486490"/>
                                </a:lnTo>
                                <a:lnTo>
                                  <a:pt x="3174856" y="502252"/>
                                </a:lnTo>
                                <a:lnTo>
                                  <a:pt x="3191724" y="518213"/>
                                </a:lnTo>
                                <a:lnTo>
                                  <a:pt x="3183627" y="526643"/>
                                </a:lnTo>
                                <a:close/>
                              </a:path>
                              <a:path w="3596640" h="2817495">
                                <a:moveTo>
                                  <a:pt x="3279967" y="628246"/>
                                </a:moveTo>
                                <a:lnTo>
                                  <a:pt x="3264739" y="610852"/>
                                </a:lnTo>
                                <a:lnTo>
                                  <a:pt x="3249182" y="593642"/>
                                </a:lnTo>
                                <a:lnTo>
                                  <a:pt x="3233294" y="576619"/>
                                </a:lnTo>
                                <a:lnTo>
                                  <a:pt x="3217076" y="559781"/>
                                </a:lnTo>
                                <a:lnTo>
                                  <a:pt x="3225431" y="551606"/>
                                </a:lnTo>
                                <a:lnTo>
                                  <a:pt x="3241778" y="568578"/>
                                </a:lnTo>
                                <a:lnTo>
                                  <a:pt x="3257793" y="585737"/>
                                </a:lnTo>
                                <a:lnTo>
                                  <a:pt x="3273475" y="603084"/>
                                </a:lnTo>
                                <a:lnTo>
                                  <a:pt x="3288824" y="620618"/>
                                </a:lnTo>
                                <a:lnTo>
                                  <a:pt x="3279967" y="628246"/>
                                </a:lnTo>
                                <a:close/>
                              </a:path>
                              <a:path w="3596640" h="2817495">
                                <a:moveTo>
                                  <a:pt x="3365855" y="738664"/>
                                </a:moveTo>
                                <a:lnTo>
                                  <a:pt x="3352403" y="719767"/>
                                </a:lnTo>
                                <a:lnTo>
                                  <a:pt x="3338581" y="701039"/>
                                </a:lnTo>
                                <a:lnTo>
                                  <a:pt x="3324391" y="682480"/>
                                </a:lnTo>
                                <a:lnTo>
                                  <a:pt x="3309830" y="664091"/>
                                </a:lnTo>
                                <a:lnTo>
                                  <a:pt x="3318934" y="656758"/>
                                </a:lnTo>
                                <a:lnTo>
                                  <a:pt x="3333617" y="675302"/>
                                </a:lnTo>
                                <a:lnTo>
                                  <a:pt x="3347928" y="694019"/>
                                </a:lnTo>
                                <a:lnTo>
                                  <a:pt x="3361868" y="712907"/>
                                </a:lnTo>
                                <a:lnTo>
                                  <a:pt x="3375436" y="731967"/>
                                </a:lnTo>
                                <a:lnTo>
                                  <a:pt x="3365855" y="738664"/>
                                </a:lnTo>
                                <a:close/>
                              </a:path>
                              <a:path w="3596640" h="2817495">
                                <a:moveTo>
                                  <a:pt x="3439699" y="857310"/>
                                </a:moveTo>
                                <a:lnTo>
                                  <a:pt x="3428310" y="837021"/>
                                </a:lnTo>
                                <a:lnTo>
                                  <a:pt x="3416514" y="816880"/>
                                </a:lnTo>
                                <a:lnTo>
                                  <a:pt x="3404310" y="796889"/>
                                </a:lnTo>
                                <a:lnTo>
                                  <a:pt x="3391700" y="777046"/>
                                </a:lnTo>
                                <a:lnTo>
                                  <a:pt x="3401509" y="770688"/>
                                </a:lnTo>
                                <a:lnTo>
                                  <a:pt x="3414233" y="790711"/>
                                </a:lnTo>
                                <a:lnTo>
                                  <a:pt x="3426548" y="810884"/>
                                </a:lnTo>
                                <a:lnTo>
                                  <a:pt x="3438451" y="831208"/>
                                </a:lnTo>
                                <a:lnTo>
                                  <a:pt x="3449944" y="851682"/>
                                </a:lnTo>
                                <a:lnTo>
                                  <a:pt x="3439699" y="857310"/>
                                </a:lnTo>
                                <a:close/>
                              </a:path>
                              <a:path w="3596640" h="2817495">
                                <a:moveTo>
                                  <a:pt x="3499890" y="983297"/>
                                </a:moveTo>
                                <a:lnTo>
                                  <a:pt x="3490859" y="961803"/>
                                </a:lnTo>
                                <a:lnTo>
                                  <a:pt x="3481385" y="940431"/>
                                </a:lnTo>
                                <a:lnTo>
                                  <a:pt x="3471470" y="919182"/>
                                </a:lnTo>
                                <a:lnTo>
                                  <a:pt x="3461113" y="898056"/>
                                </a:lnTo>
                                <a:lnTo>
                                  <a:pt x="3471560" y="892810"/>
                                </a:lnTo>
                                <a:lnTo>
                                  <a:pt x="3482016" y="914139"/>
                                </a:lnTo>
                                <a:lnTo>
                                  <a:pt x="3492026" y="935593"/>
                                </a:lnTo>
                                <a:lnTo>
                                  <a:pt x="3501591" y="957171"/>
                                </a:lnTo>
                                <a:lnTo>
                                  <a:pt x="3510711" y="978874"/>
                                </a:lnTo>
                                <a:lnTo>
                                  <a:pt x="3499890" y="983297"/>
                                </a:lnTo>
                                <a:close/>
                              </a:path>
                              <a:path w="3596640" h="2817495">
                                <a:moveTo>
                                  <a:pt x="3544896" y="1115363"/>
                                </a:moveTo>
                                <a:lnTo>
                                  <a:pt x="3538489" y="1092929"/>
                                </a:lnTo>
                                <a:lnTo>
                                  <a:pt x="3531613" y="1070586"/>
                                </a:lnTo>
                                <a:lnTo>
                                  <a:pt x="3524268" y="1048335"/>
                                </a:lnTo>
                                <a:lnTo>
                                  <a:pt x="3516453" y="1026175"/>
                                </a:lnTo>
                                <a:lnTo>
                                  <a:pt x="3527438" y="1022177"/>
                                </a:lnTo>
                                <a:lnTo>
                                  <a:pt x="3535331" y="1044560"/>
                                </a:lnTo>
                                <a:lnTo>
                                  <a:pt x="3542751" y="1067036"/>
                                </a:lnTo>
                                <a:lnTo>
                                  <a:pt x="3549696" y="1089605"/>
                                </a:lnTo>
                                <a:lnTo>
                                  <a:pt x="3556168" y="1112268"/>
                                </a:lnTo>
                                <a:lnTo>
                                  <a:pt x="3544896" y="1115363"/>
                                </a:lnTo>
                                <a:close/>
                              </a:path>
                              <a:path w="3596640" h="2817495">
                                <a:moveTo>
                                  <a:pt x="3573410" y="1251846"/>
                                </a:moveTo>
                                <a:lnTo>
                                  <a:pt x="3569836" y="1228807"/>
                                </a:lnTo>
                                <a:lnTo>
                                  <a:pt x="3565775" y="1205825"/>
                                </a:lnTo>
                                <a:lnTo>
                                  <a:pt x="3561225" y="1182898"/>
                                </a:lnTo>
                                <a:lnTo>
                                  <a:pt x="3556187" y="1160028"/>
                                </a:lnTo>
                                <a:lnTo>
                                  <a:pt x="3567576" y="1157395"/>
                                </a:lnTo>
                                <a:lnTo>
                                  <a:pt x="3572667" y="1180505"/>
                                </a:lnTo>
                                <a:lnTo>
                                  <a:pt x="3577264" y="1203672"/>
                                </a:lnTo>
                                <a:lnTo>
                                  <a:pt x="3581368" y="1226896"/>
                                </a:lnTo>
                                <a:lnTo>
                                  <a:pt x="3584980" y="1250176"/>
                                </a:lnTo>
                                <a:lnTo>
                                  <a:pt x="3573410" y="1251846"/>
                                </a:lnTo>
                                <a:close/>
                              </a:path>
                              <a:path w="3596640" h="2817495">
                                <a:moveTo>
                                  <a:pt x="3584536" y="1390732"/>
                                </a:moveTo>
                                <a:lnTo>
                                  <a:pt x="3583889" y="1367036"/>
                                </a:lnTo>
                                <a:lnTo>
                                  <a:pt x="3582789" y="1344234"/>
                                </a:lnTo>
                                <a:lnTo>
                                  <a:pt x="3581173" y="1321012"/>
                                </a:lnTo>
                                <a:lnTo>
                                  <a:pt x="3579063" y="1297808"/>
                                </a:lnTo>
                                <a:lnTo>
                                  <a:pt x="3590692" y="1296625"/>
                                </a:lnTo>
                                <a:lnTo>
                                  <a:pt x="3592826" y="1320078"/>
                                </a:lnTo>
                                <a:lnTo>
                                  <a:pt x="3594459" y="1343548"/>
                                </a:lnTo>
                                <a:lnTo>
                                  <a:pt x="3595603" y="1367474"/>
                                </a:lnTo>
                                <a:lnTo>
                                  <a:pt x="3596224" y="1390542"/>
                                </a:lnTo>
                                <a:lnTo>
                                  <a:pt x="3584536" y="1390732"/>
                                </a:lnTo>
                                <a:close/>
                              </a:path>
                              <a:path w="3596640" h="2817495">
                                <a:moveTo>
                                  <a:pt x="3592405" y="1501975"/>
                                </a:moveTo>
                                <a:lnTo>
                                  <a:pt x="3580757" y="1500987"/>
                                </a:lnTo>
                                <a:lnTo>
                                  <a:pt x="3582473" y="1477879"/>
                                </a:lnTo>
                                <a:lnTo>
                                  <a:pt x="3583699" y="1454760"/>
                                </a:lnTo>
                                <a:lnTo>
                                  <a:pt x="3584435" y="1431628"/>
                                </a:lnTo>
                                <a:lnTo>
                                  <a:pt x="3584680" y="1408483"/>
                                </a:lnTo>
                                <a:lnTo>
                                  <a:pt x="3596370" y="1408483"/>
                                </a:lnTo>
                                <a:lnTo>
                                  <a:pt x="3596122" y="1431875"/>
                                </a:lnTo>
                                <a:lnTo>
                                  <a:pt x="3595378" y="1455255"/>
                                </a:lnTo>
                                <a:lnTo>
                                  <a:pt x="3594139" y="1478622"/>
                                </a:lnTo>
                                <a:lnTo>
                                  <a:pt x="3592405" y="1501975"/>
                                </a:lnTo>
                                <a:close/>
                              </a:path>
                            </a:pathLst>
                          </a:custGeom>
                          <a:solidFill>
                            <a:srgbClr val="000000"/>
                          </a:solidFill>
                        </wps:spPr>
                        <wps:bodyPr wrap="square" lIns="0" tIns="0" rIns="0" bIns="0" rtlCol="0">
                          <a:prstTxWarp prst="textNoShape">
                            <a:avLst/>
                          </a:prstTxWarp>
                          <a:noAutofit/>
                        </wps:bodyPr>
                      </wps:wsp>
                      <pic:pic>
                        <pic:nvPicPr>
                          <pic:cNvPr id="334" name="Image 334"/>
                          <pic:cNvPicPr/>
                        </pic:nvPicPr>
                        <pic:blipFill>
                          <a:blip r:embed="rId31" cstate="print"/>
                          <a:stretch>
                            <a:fillRect/>
                          </a:stretch>
                        </pic:blipFill>
                        <pic:spPr>
                          <a:xfrm>
                            <a:off x="272663" y="473325"/>
                            <a:ext cx="2770404" cy="1958103"/>
                          </a:xfrm>
                          <a:prstGeom prst="rect">
                            <a:avLst/>
                          </a:prstGeom>
                        </pic:spPr>
                      </pic:pic>
                      <wps:wsp>
                        <wps:cNvPr id="335" name="Textbox 335"/>
                        <wps:cNvSpPr txBox="1"/>
                        <wps:spPr>
                          <a:xfrm>
                            <a:off x="1437835" y="136218"/>
                            <a:ext cx="725805" cy="138430"/>
                          </a:xfrm>
                          <a:prstGeom prst="rect">
                            <a:avLst/>
                          </a:prstGeom>
                        </wps:spPr>
                        <wps:txbx>
                          <w:txbxContent>
                            <w:p>
                              <w:pPr>
                                <w:spacing w:line="217" w:lineRule="exact" w:before="0"/>
                                <w:ind w:left="0" w:right="0" w:firstLine="0"/>
                                <w:jc w:val="left"/>
                                <w:rPr>
                                  <w:sz w:val="19"/>
                                </w:rPr>
                              </w:pPr>
                              <w:r>
                                <w:rPr>
                                  <w:rFonts w:ascii="Times New Roman" w:eastAsia="Times New Roman"/>
                                  <w:b/>
                                  <w:color w:val="121518"/>
                                  <w:sz w:val="19"/>
                                </w:rPr>
                                <w:t>5G</w:t>
                              </w:r>
                              <w:r>
                                <w:rPr>
                                  <w:rFonts w:ascii="Times New Roman" w:eastAsia="Times New Roman"/>
                                  <w:b/>
                                  <w:color w:val="121518"/>
                                  <w:spacing w:val="25"/>
                                  <w:sz w:val="19"/>
                                </w:rPr>
                                <w:t> </w:t>
                              </w:r>
                              <w:r>
                                <w:rPr>
                                  <w:color w:val="121518"/>
                                  <w:spacing w:val="6"/>
                                  <w:sz w:val="19"/>
                                </w:rPr>
                                <w:t>蜂窝网络</w:t>
                              </w:r>
                            </w:p>
                          </w:txbxContent>
                        </wps:txbx>
                        <wps:bodyPr wrap="square" lIns="0" tIns="0" rIns="0" bIns="0" rtlCol="0">
                          <a:noAutofit/>
                        </wps:bodyPr>
                      </wps:wsp>
                      <wps:wsp>
                        <wps:cNvPr id="336" name="Textbox 336"/>
                        <wps:cNvSpPr txBox="1"/>
                        <wps:spPr>
                          <a:xfrm>
                            <a:off x="1709737" y="1722592"/>
                            <a:ext cx="189865" cy="104139"/>
                          </a:xfrm>
                          <a:prstGeom prst="rect">
                            <a:avLst/>
                          </a:prstGeom>
                        </wps:spPr>
                        <wps:txbx>
                          <w:txbxContent>
                            <w:p>
                              <w:pPr>
                                <w:spacing w:before="0"/>
                                <w:ind w:left="0" w:right="0" w:firstLine="0"/>
                                <w:jc w:val="left"/>
                                <w:rPr>
                                  <w:rFonts w:ascii="Times New Roman"/>
                                  <w:b/>
                                  <w:sz w:val="14"/>
                                </w:rPr>
                              </w:pPr>
                              <w:r>
                                <w:rPr>
                                  <w:rFonts w:ascii="Times New Roman"/>
                                  <w:b/>
                                  <w:spacing w:val="-5"/>
                                  <w:w w:val="105"/>
                                  <w:sz w:val="14"/>
                                </w:rPr>
                                <w:t>gNB</w:t>
                              </w:r>
                            </w:p>
                          </w:txbxContent>
                        </wps:txbx>
                        <wps:bodyPr wrap="square" lIns="0" tIns="0" rIns="0" bIns="0" rtlCol="0">
                          <a:noAutofit/>
                        </wps:bodyPr>
                      </wps:wsp>
                    </wpg:wgp>
                  </a:graphicData>
                </a:graphic>
              </wp:anchor>
            </w:drawing>
          </mc:Choice>
          <mc:Fallback>
            <w:pict>
              <v:group style="position:absolute;margin-left:92.341949pt;margin-top:-240.371582pt;width:283.2pt;height:221.85pt;mso-position-horizontal-relative:page;mso-position-vertical-relative:paragraph;z-index:15753216" id="docshapegroup310" coordorigin="1847,-4807" coordsize="5664,4437">
                <v:shape style="position:absolute;left:1846;top:-4808;width:5664;height:4437" id="docshape311" coordorigin="1847,-4807" coordsize="5664,4437" path="m7471,-2222l7453,-2226,7461,-2262,7467,-2298,7473,-2334,7478,-2370,7496,-2368,7491,-2332,7485,-2295,7479,-2259,7471,-2222xm7412,-2008l7394,-2015,7406,-2049,7417,-2084,7427,-2120,7437,-2155,7454,-2150,7445,-2115,7435,-2079,7423,-2044,7412,-2008xm7327,-1803l7310,-1811,7326,-1845,7341,-1878,7355,-1912,7369,-1946,7386,-1939,7372,-1905,7358,-1871,7343,-1837,7327,-1803xm7219,-1609l7204,-1619,7223,-1651,7242,-1682,7260,-1714,7277,-1746,7293,-1737,7276,-1705,7258,-1673,7239,-1641,7219,-1609xm7092,-1428l7077,-1440,7099,-1469,7121,-1498,7143,-1528,7163,-1558,7179,-1547,7158,-1517,7136,-1487,7114,-1458,7092,-1428xm6946,-1261l6933,-1273,6958,-1300,6983,-1327,7007,-1354,7030,-1382,7044,-1370,7021,-1342,6996,-1315,6972,-1288,6946,-1261xm6786,-1107l6774,-1121,6801,-1146,6828,-1170,6855,-1195,6881,-1221,6894,-1208,6868,-1182,6841,-1157,6814,-1132,6786,-1107xm6612,-969l6602,-984,6631,-1006,6660,-1028,6689,-1051,6718,-1074,6729,-1059,6701,-1036,6672,-1013,6642,-991,6612,-969xm6428,-845l6418,-861,6450,-880,6481,-900,6512,-921,6542,-941,6552,-926,6522,-905,6491,-885,6460,-865,6428,-845xm6235,-736l6226,-752,6259,-770,6292,-787,6324,-805,6356,-823,6365,-807,6333,-789,6301,-771,6268,-753,6235,-736xm6034,-642l6027,-659,6061,-673,6095,-688,6128,-704,6161,-720,6169,-703,6136,-687,6102,-672,6068,-657,6034,-642xm5828,-562l5822,-579,5856,-592,5891,-604,5925,-617,5959,-631,5966,-614,5932,-600,5897,-587,5863,-574,5828,-562xm5616,-496l5611,-514,5646,-524,5682,-534,5717,-545,5752,-556,5758,-538,5722,-527,5687,-517,5651,-506,5616,-496xm5400,-444l5397,-462,5433,-470,5468,-478,5504,-486,5540,-495,5544,-477,5509,-469,5473,-460,5437,-452,5400,-444xm5182,-406l5180,-425,5216,-430,5252,-436,5288,-442,5324,-448,5328,-430,5291,-424,5255,-418,5219,-412,5182,-406xm4962,-382l4961,-401,4997,-404,5034,-407,5070,-411,5106,-415,5109,-397,5072,-393,5035,-389,4999,-385,4962,-382xm4740,-372l4740,-390,4777,-391,4814,-392,4850,-394,4887,-396,4888,-377,4851,-375,4814,-374,4777,-372,4740,-372xm4667,-371l4631,-371,4594,-372,4557,-373,4521,-375,4521,-393,4558,-392,4594,-391,4631,-390,4667,-390,4667,-371xm4446,-379l4409,-381,4373,-384,4336,-387,4300,-391,4302,-409,4338,-406,4374,-402,4411,-399,4447,-397,4446,-379xm4226,-400l4189,-404,4153,-410,4116,-415,4080,-421,4083,-439,4119,-433,4155,-428,4192,-423,4228,-418,4226,-400xm4007,-434l3971,-441,3935,-449,3898,-457,3862,-465,3867,-483,3902,-475,3938,-467,3974,-460,4011,-452,4007,-434xm3791,-483l3755,-492,3719,-502,3684,-512,3648,-523,3654,-541,3689,-530,3724,-520,3760,-510,3795,-501,3791,-483xm3578,-545l3543,-557,3508,-569,3473,-582,3439,-595,3445,-612,3480,-599,3514,-587,3549,-575,3584,-563,3578,-545xm3370,-622l3336,-636,3302,-651,3268,-666,3234,-681,3242,-698,3276,-683,3309,-668,3343,-653,3377,-639,3370,-622xm3168,-713l3135,-730,3102,-747,3069,-764,3037,-782,3046,-798,3078,-780,3110,-763,3143,-746,3176,-730,3168,-713xm2973,-819l2941,-838,2909,-857,2878,-877,2847,-897,2858,-912,2888,-892,2919,-873,2950,-853,2982,-834,2973,-819xm2786,-939l2756,-960,2726,-982,2697,-1004,2668,-1027,2680,-1041,2708,-1019,2737,-997,2767,-975,2797,-954,2786,-939xm2610,-1074l2582,-1098,2554,-1122,2527,-1147,2500,-1172,2513,-1185,2539,-1161,2567,-1136,2594,-1112,2622,-1088,2610,-1074xm2447,-1224l2421,-1250,2395,-1277,2370,-1304,2346,-1332,2360,-1344,2384,-1317,2409,-1290,2434,-1263,2460,-1237,2447,-1224xm2298,-1388l2275,-1417,2252,-1446,2229,-1476,2208,-1506,2223,-1516,2244,-1487,2266,-1457,2289,-1428,2312,-1399,2298,-1388xm2166,-1566l2146,-1597,2126,-1629,2107,-1661,2088,-1693,2104,-1702,2123,-1670,2142,-1638,2161,-1607,2181,-1576,2166,-1566xm2053,-1757l2037,-1791,2020,-1824,2005,-1858,1990,-1892,2007,-1899,2022,-1865,2037,-1832,2053,-1799,2070,-1766,2053,-1757xm1963,-1960l1950,-1995,1938,-2030,1927,-2066,1916,-2101,1934,-2106,1944,-2071,1956,-2036,1968,-2001,1980,-1967,1963,-1960xm1897,-2172l1889,-2208,1881,-2245,1874,-2281,1868,-2318,1886,-2321,1892,-2284,1899,-2248,1907,-2212,1915,-2176,1897,-2172xm1858,-2390l1854,-2427,1851,-2464,1849,-2502,1847,-2539,1866,-2539,1867,-2502,1870,-2466,1873,-2429,1876,-2392,1858,-2390xm1865,-2611l1847,-2612,1848,-2649,1849,-2686,1852,-2723,1855,-2759,1873,-2758,1870,-2721,1868,-2685,1866,-2648,1865,-2611xm1882,-2830l1864,-2833,1869,-2869,1876,-2906,1883,-2942,1891,-2979,1909,-2975,1901,-2939,1894,-2903,1888,-2866,1882,-2830xm1926,-3045l1908,-3050,1918,-3086,1929,-3121,1941,-3157,1953,-3192,1970,-3186,1958,-3151,1947,-3116,1936,-3081,1926,-3045xm1996,-3253l1979,-3260,1994,-3295,2009,-3329,2024,-3362,2040,-3396,2057,-3388,2041,-3354,2025,-3321,2011,-3287,1996,-3253xm2091,-3452l2074,-3461,2092,-3493,2111,-3525,2130,-3557,2150,-3589,2166,-3579,2146,-3547,2127,-3516,2108,-3484,2091,-3452xm2206,-3639l2191,-3650,2212,-3680,2234,-3710,2257,-3739,2280,-3768,2294,-3757,2271,-3728,2249,-3699,2227,-3669,2206,-3639xm2341,-3814l2327,-3826,2351,-3853,2376,-3881,2401,-3908,2427,-3934,2440,-3922,2414,-3895,2389,-3868,2365,-3841,2341,-3814xm2492,-3974l2480,-3987,2506,-4012,2533,-4037,2560,-4062,2588,-4086,2600,-4072,2573,-4048,2545,-4024,2519,-3999,2492,-3974xm2657,-4119l2646,-4134,2674,-4157,2703,-4179,2733,-4201,2763,-4223,2774,-4208,2744,-4186,2715,-4164,2686,-4142,2657,-4119xm2834,-4250l2824,-4266,2854,-4286,2885,-4306,2917,-4326,2948,-4345,2958,-4330,2926,-4310,2895,-4291,2864,-4271,2834,-4250xm3021,-4367l3012,-4383,3044,-4401,3076,-4419,3109,-4436,3142,-4453,3151,-4436,3118,-4420,3085,-4402,3053,-4385,3021,-4367xm3216,-4469l3209,-4485,3242,-4501,3276,-4516,3309,-4531,3344,-4546,3351,-4529,3317,-4514,3283,-4499,3250,-4484,3216,-4469xm3419,-4556l3412,-4573,3447,-4587,3481,-4600,3516,-4612,3551,-4624,3557,-4607,3522,-4595,3487,-4582,3453,-4569,3419,-4556xm3627,-4630l3621,-4647,3656,-4658,3692,-4669,3727,-4679,3763,-4689,3768,-4671,3732,-4661,3697,-4651,3662,-4640,3627,-4630xm3839,-4689l3835,-4707,3871,-4715,3907,-4724,3943,-4731,3979,-4739,3983,-4721,3947,-4713,3911,-4706,3875,-4697,3839,-4689xm4055,-4734l4052,-4753,4088,-4759,4124,-4765,4161,-4770,4197,-4775,4200,-4757,4164,-4752,4127,-4747,4091,-4741,4055,-4734xm4273,-4766l4271,-4785,4308,-4788,4344,-4792,4381,-4795,4417,-4798,4419,-4780,4382,-4777,4346,-4774,4310,-4770,4273,-4766xm4493,-4784l4492,-4803,4529,-4804,4565,-4806,4602,-4807,4639,-4807,4639,-4789,4603,-4788,4566,-4787,4529,-4786,4493,-4784xm4858,-4785l4822,-4786,4785,-4788,4748,-4788,4712,-4789,4712,-4807,4749,-4807,4786,-4806,4822,-4805,4859,-4803,4858,-4785xm5078,-4767l5042,-4771,5005,-4774,4969,-4777,4932,-4780,4934,-4799,4970,-4796,5007,-4793,5044,-4789,5080,-4785,5078,-4767xm5296,-4735l5260,-4742,5224,-4747,5188,-4753,5151,-4758,5154,-4776,5190,-4771,5227,-4766,5263,-4760,5299,-4754,5296,-4735xm5512,-4690l5477,-4699,5441,-4707,5405,-4715,5369,-4722,5372,-4740,5408,-4733,5445,-4725,5481,-4717,5517,-4708,5512,-4690xm5725,-4631l5690,-4642,5654,-4653,5619,-4663,5583,-4672,5588,-4690,5624,-4680,5660,-4670,5695,-4660,5730,-4649,5725,-4631xm5933,-4558l5898,-4572,5864,-4584,5829,-4597,5795,-4609,5800,-4626,5836,-4614,5870,-4602,5905,-4589,5939,-4576,5933,-4558xm6135,-4471l6102,-4487,6069,-4502,6035,-4517,6001,-4531,6008,-4548,6042,-4534,6076,-4519,6110,-4504,6143,-4488,6135,-4471xm6331,-4370l6299,-4388,6267,-4405,6234,-4422,6201,-4439,6209,-4456,6243,-4439,6275,-4421,6308,-4404,6340,-4386,6331,-4370xm6518,-4254l6488,-4274,6457,-4294,6426,-4313,6394,-4333,6404,-4348,6435,-4329,6467,-4309,6498,-4289,6529,-4269,6518,-4254xm6695,-4123l6667,-4146,6638,-4168,6608,-4190,6579,-4212,6589,-4227,6619,-4205,6649,-4183,6678,-4160,6707,-4137,6695,-4123xm6860,-3978l6834,-4003,6807,-4028,6780,-4052,6752,-4076,6764,-4090,6792,-4066,6820,-4041,6847,-4016,6873,-3991,6860,-3978xm7012,-3818l6988,-3845,6964,-3873,6939,-3899,6913,-3926,6926,-3939,6952,-3912,6977,-3885,7002,-3858,7026,-3830,7012,-3818xm7147,-3644l7126,-3674,7104,-3703,7082,-3733,7059,-3762,7074,-3773,7097,-3744,7119,-3714,7141,-3685,7162,-3655,7147,-3644xm7264,-3457l7246,-3489,7227,-3521,7208,-3552,7188,-3584,7204,-3594,7224,-3562,7243,-3530,7262,-3498,7280,-3466,7264,-3457xm7358,-3259l7344,-3293,7329,-3326,7314,-3360,7297,-3393,7314,-3401,7330,-3368,7346,-3334,7361,-3300,7376,-3266,7358,-3259xm7429,-3051l7419,-3086,7408,-3121,7397,-3157,7385,-3191,7402,-3198,7414,-3162,7426,-3127,7437,-3092,7447,-3056,7429,-3051xm7474,-2836l7469,-2872,7462,-2908,7455,-2945,7447,-2981,7465,-2985,7473,-2948,7480,-2912,7487,-2875,7492,-2839,7474,-2836xm7492,-2617l7491,-2655,7489,-2691,7486,-2727,7483,-2764,7501,-2766,7505,-2729,7507,-2692,7509,-2654,7510,-2618,7492,-2617xm7504,-2442l7486,-2444,7489,-2480,7490,-2516,7492,-2553,7492,-2589,7510,-2589,7510,-2553,7509,-2516,7507,-2479,7504,-2442xe" filled="true" fillcolor="#000000" stroked="false">
                  <v:path arrowok="t"/>
                  <v:fill type="solid"/>
                </v:shape>
                <v:shape style="position:absolute;left:2276;top:-4063;width:4363;height:3084" type="#_x0000_t75" id="docshape312" stroked="false">
                  <v:imagedata r:id="rId31" o:title=""/>
                </v:shape>
                <v:shape style="position:absolute;left:4111;top:-4593;width:1143;height:218" type="#_x0000_t202" id="docshape313" filled="false" stroked="false">
                  <v:textbox inset="0,0,0,0">
                    <w:txbxContent>
                      <w:p>
                        <w:pPr>
                          <w:spacing w:line="217" w:lineRule="exact" w:before="0"/>
                          <w:ind w:left="0" w:right="0" w:firstLine="0"/>
                          <w:jc w:val="left"/>
                          <w:rPr>
                            <w:sz w:val="19"/>
                          </w:rPr>
                        </w:pPr>
                        <w:r>
                          <w:rPr>
                            <w:rFonts w:ascii="Times New Roman" w:eastAsia="Times New Roman"/>
                            <w:b/>
                            <w:color w:val="121518"/>
                            <w:sz w:val="19"/>
                          </w:rPr>
                          <w:t>5G</w:t>
                        </w:r>
                        <w:r>
                          <w:rPr>
                            <w:rFonts w:ascii="Times New Roman" w:eastAsia="Times New Roman"/>
                            <w:b/>
                            <w:color w:val="121518"/>
                            <w:spacing w:val="25"/>
                            <w:sz w:val="19"/>
                          </w:rPr>
                          <w:t> </w:t>
                        </w:r>
                        <w:r>
                          <w:rPr>
                            <w:color w:val="121518"/>
                            <w:spacing w:val="6"/>
                            <w:sz w:val="19"/>
                          </w:rPr>
                          <w:t>蜂窝网络</w:t>
                        </w:r>
                      </w:p>
                    </w:txbxContent>
                  </v:textbox>
                  <w10:wrap type="none"/>
                </v:shape>
                <v:shape style="position:absolute;left:4539;top:-2095;width:299;height:164" type="#_x0000_t202" id="docshape314" filled="false" stroked="false">
                  <v:textbox inset="0,0,0,0">
                    <w:txbxContent>
                      <w:p>
                        <w:pPr>
                          <w:spacing w:before="0"/>
                          <w:ind w:left="0" w:right="0" w:firstLine="0"/>
                          <w:jc w:val="left"/>
                          <w:rPr>
                            <w:rFonts w:ascii="Times New Roman"/>
                            <w:b/>
                            <w:sz w:val="14"/>
                          </w:rPr>
                        </w:pPr>
                        <w:r>
                          <w:rPr>
                            <w:rFonts w:ascii="Times New Roman"/>
                            <w:b/>
                            <w:spacing w:val="-5"/>
                            <w:w w:val="105"/>
                            <w:sz w:val="14"/>
                          </w:rPr>
                          <w:t>gNB</w:t>
                        </w:r>
                      </w:p>
                    </w:txbxContent>
                  </v:textbox>
                  <w10:wrap type="none"/>
                </v:shape>
                <w10:wrap type="none"/>
              </v:group>
            </w:pict>
          </mc:Fallback>
        </mc:AlternateContent>
      </w:r>
      <w:r>
        <w:rPr>
          <w:spacing w:val="-27"/>
          <w:sz w:val="21"/>
        </w:rPr>
        <w:t>图 </w:t>
      </w:r>
      <w:r>
        <w:rPr>
          <w:rFonts w:ascii="Times New Roman" w:eastAsia="Times New Roman"/>
          <w:sz w:val="21"/>
        </w:rPr>
        <w:t>2-4</w:t>
      </w:r>
      <w:r>
        <w:rPr>
          <w:rFonts w:ascii="Times New Roman" w:eastAsia="Times New Roman"/>
          <w:spacing w:val="-1"/>
          <w:sz w:val="21"/>
        </w:rPr>
        <w:t> </w:t>
      </w:r>
      <w:r>
        <w:rPr>
          <w:spacing w:val="-2"/>
          <w:sz w:val="21"/>
        </w:rPr>
        <w:t>通用系统场景示意图</w:t>
      </w:r>
    </w:p>
    <w:p>
      <w:pPr>
        <w:pStyle w:val="BodyText"/>
        <w:spacing w:before="220"/>
        <w:rPr>
          <w:sz w:val="21"/>
        </w:rPr>
      </w:pPr>
    </w:p>
    <w:p>
      <w:pPr>
        <w:pStyle w:val="BodyText"/>
        <w:spacing w:line="331" w:lineRule="auto"/>
        <w:ind w:left="240" w:right="284"/>
      </w:pPr>
      <w:r>
        <w:rPr>
          <w:spacing w:val="-2"/>
        </w:rPr>
        <w:t>行随机接入系统，如图 </w:t>
      </w:r>
      <w:hyperlink w:history="true" w:anchor="_bookmark21">
        <w:r>
          <w:rPr>
            <w:rFonts w:ascii="Times New Roman" w:eastAsia="Times New Roman"/>
          </w:rPr>
          <w:t>2-4</w:t>
        </w:r>
      </w:hyperlink>
      <w:r>
        <w:rPr>
          <w:rFonts w:ascii="Times New Roman" w:eastAsia="Times New Roman"/>
        </w:rPr>
        <w:t> </w:t>
      </w:r>
      <w:r>
        <w:rPr/>
        <w:t>所示。所有节点通过共享无线信道向同一接收机发送数据，</w:t>
      </w:r>
      <w:r>
        <w:rPr>
          <w:spacing w:val="-2"/>
        </w:rPr>
        <w:t>基站负责信号接收、译码及反馈控制。系统中仅基站具备接收与反馈能力，节点之间不存在显式协调或直接通信机制。因此，各节点均基于本地状态独立进行接入决策。</w:t>
      </w:r>
    </w:p>
    <w:p>
      <w:pPr>
        <w:pStyle w:val="BodyText"/>
        <w:spacing w:line="331" w:lineRule="auto" w:before="46"/>
        <w:ind w:left="240" w:right="457" w:firstLine="480"/>
      </w:pPr>
      <w:r>
        <w:rPr>
          <w:spacing w:val="-4"/>
        </w:rPr>
        <w:t>在全文分析中，系统的物理拓扑结构保持一致，各章节之间的差异主要体现在节点</w:t>
      </w:r>
      <w:r>
        <w:rPr>
          <w:spacing w:val="-2"/>
        </w:rPr>
        <w:t>侧接入策略与控制逻辑的设计，而非网络结构本身的变化。具体而言：</w:t>
      </w:r>
    </w:p>
    <w:p>
      <w:pPr>
        <w:pStyle w:val="ListParagraph"/>
        <w:numPr>
          <w:ilvl w:val="0"/>
          <w:numId w:val="24"/>
        </w:numPr>
        <w:tabs>
          <w:tab w:pos="837" w:val="left" w:leader="none"/>
        </w:tabs>
        <w:spacing w:line="331" w:lineRule="auto" w:before="45" w:after="0"/>
        <w:ind w:left="837" w:right="458" w:hanging="204"/>
        <w:jc w:val="both"/>
        <w:rPr>
          <w:rFonts w:ascii="宋体" w:hAnsi="宋体" w:eastAsia="宋体"/>
          <w:sz w:val="24"/>
        </w:rPr>
      </w:pPr>
      <w:r>
        <w:rPr>
          <w:rFonts w:ascii="宋体" w:hAnsi="宋体" w:eastAsia="宋体"/>
          <w:spacing w:val="-2"/>
          <w:sz w:val="24"/>
        </w:rPr>
        <w:t>在第 </w:t>
      </w:r>
      <w:hyperlink w:history="true" w:anchor="_bookmark23">
        <w:r>
          <w:rPr>
            <w:sz w:val="24"/>
          </w:rPr>
          <w:t>3</w:t>
        </w:r>
      </w:hyperlink>
      <w:r>
        <w:rPr>
          <w:rFonts w:ascii="宋体" w:hAnsi="宋体" w:eastAsia="宋体"/>
          <w:sz w:val="24"/>
        </w:rPr>
        <w:t>章中，基站主要承担集中接收与反馈功能，节点的接入行为采用概率发送</w:t>
      </w:r>
      <w:r>
        <w:rPr>
          <w:rFonts w:ascii="宋体" w:hAnsi="宋体" w:eastAsia="宋体"/>
          <w:spacing w:val="-1"/>
          <w:sz w:val="24"/>
        </w:rPr>
        <w:t>与连续传输相结合的策略，系统分析重点在于刻画 </w:t>
      </w:r>
      <w:r>
        <w:rPr>
          <w:sz w:val="24"/>
        </w:rPr>
        <w:t>SAST </w:t>
      </w:r>
      <w:r>
        <w:rPr>
          <w:rFonts w:ascii="宋体" w:hAnsi="宋体" w:eastAsia="宋体"/>
          <w:sz w:val="24"/>
        </w:rPr>
        <w:t>机制的性能特性；</w:t>
      </w:r>
    </w:p>
    <w:p>
      <w:pPr>
        <w:pStyle w:val="ListParagraph"/>
        <w:numPr>
          <w:ilvl w:val="0"/>
          <w:numId w:val="24"/>
        </w:numPr>
        <w:tabs>
          <w:tab w:pos="837" w:val="left" w:leader="none"/>
        </w:tabs>
        <w:spacing w:line="331" w:lineRule="auto" w:before="3" w:after="0"/>
        <w:ind w:left="837" w:right="458" w:hanging="204"/>
        <w:jc w:val="both"/>
        <w:rPr>
          <w:rFonts w:ascii="宋体" w:hAnsi="宋体" w:eastAsia="宋体"/>
          <w:sz w:val="24"/>
        </w:rPr>
      </w:pPr>
      <w:r>
        <w:rPr>
          <w:rFonts w:ascii="宋体" w:hAnsi="宋体" w:eastAsia="宋体"/>
          <w:spacing w:val="-2"/>
          <w:sz w:val="24"/>
        </w:rPr>
        <w:t>在第 </w:t>
      </w:r>
      <w:hyperlink w:history="true" w:anchor="_bookmark54">
        <w:r>
          <w:rPr>
            <w:sz w:val="24"/>
          </w:rPr>
          <w:t>4</w:t>
        </w:r>
      </w:hyperlink>
      <w:r>
        <w:rPr>
          <w:rFonts w:ascii="宋体" w:hAnsi="宋体" w:eastAsia="宋体"/>
          <w:sz w:val="24"/>
        </w:rPr>
        <w:t>章中，基站仍作为统一接收实体，而节点接入行为进一步扩展为侦听、退</w:t>
      </w:r>
      <w:r>
        <w:rPr>
          <w:rFonts w:ascii="宋体" w:hAnsi="宋体" w:eastAsia="宋体"/>
          <w:spacing w:val="-2"/>
          <w:sz w:val="24"/>
        </w:rPr>
        <w:t>避与发送相结合的竞争式接入过程，系统模型引入载波监听与连续传输机制，用</w:t>
      </w:r>
      <w:r>
        <w:rPr>
          <w:rFonts w:ascii="宋体" w:hAnsi="宋体" w:eastAsia="宋体"/>
          <w:spacing w:val="-6"/>
          <w:sz w:val="24"/>
        </w:rPr>
        <w:t>以刻画 </w:t>
      </w:r>
      <w:r>
        <w:rPr>
          <w:sz w:val="24"/>
        </w:rPr>
        <w:t>CSMAST </w:t>
      </w:r>
      <w:r>
        <w:rPr>
          <w:rFonts w:ascii="宋体" w:hAnsi="宋体" w:eastAsia="宋体"/>
          <w:sz w:val="24"/>
        </w:rPr>
        <w:t>机制的动态行为与性能；</w:t>
      </w:r>
    </w:p>
    <w:p>
      <w:pPr>
        <w:pStyle w:val="ListParagraph"/>
        <w:numPr>
          <w:ilvl w:val="0"/>
          <w:numId w:val="24"/>
        </w:numPr>
        <w:tabs>
          <w:tab w:pos="837" w:val="left" w:leader="none"/>
        </w:tabs>
        <w:spacing w:line="331" w:lineRule="auto" w:before="4" w:after="0"/>
        <w:ind w:left="837" w:right="457" w:hanging="204"/>
        <w:jc w:val="both"/>
        <w:rPr>
          <w:rFonts w:ascii="宋体" w:hAnsi="宋体" w:eastAsia="宋体"/>
          <w:sz w:val="24"/>
        </w:rPr>
      </w:pPr>
      <w:r>
        <w:rPr>
          <w:rFonts w:ascii="宋体" w:hAnsi="宋体" w:eastAsia="宋体"/>
          <w:spacing w:val="-5"/>
          <w:sz w:val="24"/>
        </w:rPr>
        <w:t>在第 </w:t>
      </w:r>
      <w:hyperlink w:history="true" w:anchor="_bookmark71">
        <w:r>
          <w:rPr>
            <w:spacing w:val="-4"/>
            <w:sz w:val="24"/>
          </w:rPr>
          <w:t>5</w:t>
        </w:r>
      </w:hyperlink>
      <w:r>
        <w:rPr>
          <w:rFonts w:ascii="宋体" w:hAnsi="宋体" w:eastAsia="宋体"/>
          <w:spacing w:val="-14"/>
          <w:sz w:val="24"/>
        </w:rPr>
        <w:t>章中，在保持网络拓扑不变的前提下，本文进一步考虑多协议接入场景。节</w:t>
      </w:r>
      <w:r>
        <w:rPr>
          <w:rFonts w:ascii="宋体" w:hAnsi="宋体" w:eastAsia="宋体"/>
          <w:spacing w:val="-2"/>
          <w:sz w:val="24"/>
        </w:rPr>
        <w:t>点可在多种接入协议及其参数配置之间进行选择，其接入行为被抽象为可切换的策略集合，从而实现不同协议与参数组合下的性能评估与接入策略选择。</w:t>
      </w:r>
    </w:p>
    <w:p>
      <w:pPr>
        <w:pStyle w:val="BodyText"/>
        <w:spacing w:before="47"/>
        <w:ind w:left="240"/>
      </w:pPr>
      <w:r>
        <w:rPr>
          <w:spacing w:val="-1"/>
        </w:rPr>
        <w:t>在上述统一系统场景下，后续理论分析与仿真评估共用如下基本假设：</w:t>
      </w:r>
    </w:p>
    <w:p>
      <w:pPr>
        <w:pStyle w:val="ListParagraph"/>
        <w:numPr>
          <w:ilvl w:val="0"/>
          <w:numId w:val="24"/>
        </w:numPr>
        <w:tabs>
          <w:tab w:pos="725" w:val="left" w:leader="none"/>
          <w:tab w:pos="836" w:val="left" w:leader="none"/>
        </w:tabs>
        <w:spacing w:line="331" w:lineRule="auto" w:before="161" w:after="0"/>
        <w:ind w:left="725" w:right="303" w:hanging="92"/>
        <w:jc w:val="left"/>
        <w:rPr>
          <w:rFonts w:ascii="宋体" w:hAnsi="宋体" w:eastAsia="宋体"/>
          <w:sz w:val="24"/>
        </w:rPr>
      </w:pPr>
      <w:r>
        <w:rPr>
          <w:sz w:val="24"/>
        </w:rPr>
        <w:tab/>
      </w:r>
      <w:r>
        <w:rPr>
          <w:rFonts w:ascii="宋体" w:hAnsi="宋体" w:eastAsia="宋体"/>
          <w:spacing w:val="-2"/>
          <w:sz w:val="24"/>
        </w:rPr>
        <w:t>网络拓扑与流量模型：系统由 </w:t>
      </w:r>
      <w:r>
        <w:rPr>
          <w:i/>
          <w:sz w:val="24"/>
        </w:rPr>
        <w:t>n </w:t>
      </w:r>
      <w:r>
        <w:rPr>
          <w:rFonts w:ascii="宋体" w:hAnsi="宋体" w:eastAsia="宋体"/>
          <w:sz w:val="24"/>
        </w:rPr>
        <w:t>个统计特性相同的同质节点组成，各节点通过共</w:t>
      </w:r>
      <w:r>
        <w:rPr>
          <w:rFonts w:ascii="宋体" w:hAnsi="宋体" w:eastAsia="宋体"/>
          <w:spacing w:val="-6"/>
          <w:sz w:val="24"/>
        </w:rPr>
        <w:t>享无线信道向同一基站发送数据。节点之间的数据包到达过程相互独立且同分布。</w:t>
      </w:r>
      <w:r>
        <w:rPr>
          <w:rFonts w:ascii="宋体" w:hAnsi="宋体" w:eastAsia="宋体"/>
          <w:sz w:val="24"/>
        </w:rPr>
        <w:t>在第 </w:t>
      </w:r>
      <w:hyperlink w:history="true" w:anchor="_bookmark23">
        <w:r>
          <w:rPr>
            <w:sz w:val="24"/>
          </w:rPr>
          <w:t>3</w:t>
        </w:r>
      </w:hyperlink>
      <w:r>
        <w:rPr>
          <w:rFonts w:ascii="宋体" w:hAnsi="宋体" w:eastAsia="宋体"/>
          <w:sz w:val="24"/>
        </w:rPr>
        <w:t>章与第 </w:t>
      </w:r>
      <w:hyperlink w:history="true" w:anchor="_bookmark54">
        <w:r>
          <w:rPr>
            <w:sz w:val="24"/>
          </w:rPr>
          <w:t>4</w:t>
        </w:r>
      </w:hyperlink>
      <w:r>
        <w:rPr>
          <w:rFonts w:ascii="宋体" w:hAnsi="宋体" w:eastAsia="宋体"/>
          <w:sz w:val="24"/>
        </w:rPr>
        <w:t>章的理论分析中，为便于开展排队论建模与闭式性能推导，假设</w:t>
      </w:r>
      <w:r>
        <w:rPr>
          <w:rFonts w:ascii="宋体" w:hAnsi="宋体" w:eastAsia="宋体"/>
          <w:sz w:val="24"/>
        </w:rPr>
        <w:t> </w:t>
      </w:r>
      <w:r>
        <w:rPr>
          <w:rFonts w:ascii="宋体" w:hAnsi="宋体" w:eastAsia="宋体"/>
          <w:spacing w:val="-1"/>
          <w:sz w:val="24"/>
        </w:rPr>
        <w:t>每个节点的数据包到达过程服从参数为 </w:t>
      </w:r>
      <w:r>
        <w:rPr>
          <w:i/>
          <w:sz w:val="24"/>
        </w:rPr>
        <w:t>λ</w:t>
      </w:r>
      <w:r>
        <w:rPr>
          <w:i/>
          <w:spacing w:val="40"/>
          <w:sz w:val="24"/>
        </w:rPr>
        <w:t> </w:t>
      </w:r>
      <w:r>
        <w:rPr>
          <w:rFonts w:ascii="宋体" w:hAnsi="宋体" w:eastAsia="宋体"/>
          <w:sz w:val="24"/>
        </w:rPr>
        <w:t>的伯努利到达过程。其中，</w:t>
      </w:r>
      <w:r>
        <w:rPr>
          <w:i/>
          <w:sz w:val="24"/>
        </w:rPr>
        <w:t>λ</w:t>
      </w:r>
      <w:r>
        <w:rPr>
          <w:i/>
          <w:spacing w:val="40"/>
          <w:sz w:val="24"/>
        </w:rPr>
        <w:t> </w:t>
      </w:r>
      <w:r>
        <w:rPr>
          <w:rFonts w:ascii="宋体" w:hAnsi="宋体" w:eastAsia="宋体"/>
          <w:sz w:val="24"/>
        </w:rPr>
        <w:t>的单位为 “包</w:t>
      </w:r>
      <w:r>
        <w:rPr>
          <w:sz w:val="24"/>
        </w:rPr>
        <w:t>/</w:t>
      </w:r>
      <w:r>
        <w:rPr>
          <w:rFonts w:ascii="宋体" w:hAnsi="宋体" w:eastAsia="宋体"/>
          <w:spacing w:val="-14"/>
          <w:sz w:val="24"/>
        </w:rPr>
        <w:t>时隙”，表示每个节点在每个时隙产生新数据包的概率为 </w:t>
      </w:r>
      <w:r>
        <w:rPr>
          <w:i/>
          <w:sz w:val="24"/>
        </w:rPr>
        <w:t>λ</w:t>
      </w:r>
      <w:r>
        <w:rPr>
          <w:rFonts w:ascii="宋体" w:hAnsi="宋体" w:eastAsia="宋体"/>
          <w:sz w:val="24"/>
        </w:rPr>
        <w:t>，且不同时隙之间</w:t>
      </w:r>
    </w:p>
    <w:p>
      <w:pPr>
        <w:spacing w:after="0" w:line="331" w:lineRule="auto"/>
        <w:jc w:val="left"/>
        <w:rPr>
          <w:rFonts w:ascii="宋体" w:hAnsi="宋体" w:eastAsia="宋体"/>
          <w:sz w:val="24"/>
        </w:rPr>
        <w:sectPr>
          <w:pgSz w:w="11910" w:h="16840"/>
          <w:pgMar w:header="933" w:footer="803" w:top="1160" w:bottom="1000" w:left="1200" w:right="980"/>
        </w:sectPr>
      </w:pPr>
    </w:p>
    <w:p>
      <w:pPr>
        <w:pStyle w:val="BodyText"/>
        <w:spacing w:line="331" w:lineRule="auto" w:before="240"/>
        <w:ind w:left="837" w:right="458"/>
      </w:pPr>
      <w:r>
        <w:rPr>
          <w:spacing w:val="-2"/>
        </w:rPr>
        <w:t>的到达事件相互独立。由此，系统的总到达率可表示为 </w:t>
      </w:r>
      <w:r>
        <w:rPr>
          <w:rFonts w:ascii="Times New Roman" w:hAnsi="Times New Roman" w:eastAsia="Times New Roman"/>
          <w:i/>
          <w:spacing w:val="-128"/>
          <w:w w:val="92"/>
        </w:rPr>
        <w:t>λ</w:t>
      </w:r>
      <w:r>
        <w:rPr>
          <w:rFonts w:ascii="Garamond" w:hAnsi="Garamond" w:eastAsia="Garamond"/>
          <w:w w:val="107"/>
          <w:position w:val="6"/>
        </w:rPr>
        <w:t>ˆ</w:t>
      </w:r>
      <w:r>
        <w:rPr>
          <w:rFonts w:ascii="Garamond" w:hAnsi="Garamond" w:eastAsia="Garamond"/>
          <w:spacing w:val="33"/>
          <w:position w:val="6"/>
        </w:rPr>
        <w:t> </w:t>
      </w:r>
      <w:r>
        <w:rPr>
          <w:rFonts w:ascii="Garamond" w:hAnsi="Garamond" w:eastAsia="Garamond"/>
        </w:rPr>
        <w:t>= </w:t>
      </w:r>
      <w:r>
        <w:rPr>
          <w:rFonts w:ascii="Times New Roman" w:hAnsi="Times New Roman" w:eastAsia="Times New Roman"/>
          <w:i/>
        </w:rPr>
        <w:t>nλ</w:t>
      </w:r>
      <w:r>
        <w:rPr/>
        <w:t>。具有上述统计特</w:t>
      </w:r>
      <w:r>
        <w:rPr>
          <w:spacing w:val="-2"/>
        </w:rPr>
        <w:t>性的业务流量可称为均匀到达流量。</w:t>
      </w:r>
    </w:p>
    <w:p>
      <w:pPr>
        <w:pStyle w:val="BodyText"/>
        <w:spacing w:line="331" w:lineRule="auto" w:before="3"/>
        <w:ind w:left="837" w:right="458"/>
      </w:pPr>
      <w:r>
        <w:rPr>
          <w:spacing w:val="-2"/>
        </w:rPr>
        <w:t>该简化假设使得网络行为刻画为离散时间马尔可夫链，从而便于结合休假排队理论进行解析求解。</w:t>
      </w:r>
    </w:p>
    <w:p>
      <w:pPr>
        <w:pStyle w:val="BodyText"/>
        <w:spacing w:line="328" w:lineRule="auto" w:before="3"/>
        <w:ind w:left="837" w:right="457"/>
        <w:jc w:val="both"/>
      </w:pPr>
      <w:r>
        <w:rPr>
          <w:spacing w:val="-2"/>
        </w:rPr>
        <w:t>然而，实际通信场景中的业务到达过程通常具有明显的非平稳性与多尺度统计特</w:t>
      </w:r>
      <w:r>
        <w:rPr>
          <w:spacing w:val="-7"/>
        </w:rPr>
        <w:t>征。仅采用均匀流量模型，难以充分反映真实业务行为。因此，在第 </w:t>
      </w:r>
      <w:hyperlink w:history="true" w:anchor="_bookmark71">
        <w:r>
          <w:rPr>
            <w:rFonts w:ascii="Times New Roman" w:hAnsi="Times New Roman" w:eastAsia="Times New Roman"/>
            <w:spacing w:val="-6"/>
          </w:rPr>
          <w:t>5</w:t>
        </w:r>
      </w:hyperlink>
      <w:r>
        <w:rPr>
          <w:spacing w:val="-6"/>
        </w:rPr>
        <w:t>章中，本文</w:t>
      </w:r>
      <w:r>
        <w:rPr>
          <w:spacing w:val="-1"/>
        </w:rPr>
        <w:t>进一步引入突发型与周期型两类流量模式，并采用统一的流量特征向量 </w:t>
      </w:r>
      <w:r>
        <w:rPr>
          <w:rFonts w:ascii="Times New Roman" w:hAnsi="Times New Roman" w:eastAsia="Times New Roman"/>
          <w:b/>
        </w:rPr>
        <w:t>x</w:t>
      </w:r>
      <w:r>
        <w:rPr>
          <w:rFonts w:ascii="Times New Roman" w:hAnsi="Times New Roman" w:eastAsia="Times New Roman"/>
          <w:vertAlign w:val="subscript"/>
        </w:rPr>
        <w:t>traffic</w:t>
      </w:r>
      <w:r>
        <w:rPr>
          <w:rFonts w:ascii="Times New Roman" w:hAnsi="Times New Roman" w:eastAsia="Times New Roman"/>
          <w:spacing w:val="40"/>
          <w:vertAlign w:val="baseline"/>
        </w:rPr>
        <w:t> </w:t>
      </w:r>
      <w:r>
        <w:rPr>
          <w:rFonts w:ascii="Garamond" w:hAnsi="Garamond" w:eastAsia="Garamond"/>
          <w:vertAlign w:val="baseline"/>
        </w:rPr>
        <w:t>= </w:t>
      </w:r>
      <w:r>
        <w:rPr>
          <w:rFonts w:ascii="Garamond" w:hAnsi="Garamond" w:eastAsia="Garamond"/>
          <w:spacing w:val="29"/>
          <w:w w:val="78"/>
          <w:vertAlign w:val="baseline"/>
        </w:rPr>
        <w:t>[</w:t>
      </w:r>
      <w:r>
        <w:rPr>
          <w:rFonts w:ascii="Times New Roman" w:hAnsi="Times New Roman" w:eastAsia="Times New Roman"/>
          <w:i/>
          <w:spacing w:val="-99"/>
          <w:w w:val="109"/>
          <w:vertAlign w:val="baseline"/>
        </w:rPr>
        <w:t>λ</w:t>
      </w:r>
      <w:r>
        <w:rPr>
          <w:rFonts w:ascii="Garamond" w:hAnsi="Garamond" w:eastAsia="Garamond"/>
          <w:spacing w:val="38"/>
          <w:w w:val="124"/>
          <w:position w:val="6"/>
          <w:vertAlign w:val="baseline"/>
        </w:rPr>
        <w:t>ˆ</w:t>
      </w:r>
      <w:r>
        <w:rPr>
          <w:rFonts w:ascii="Times New Roman" w:hAnsi="Times New Roman" w:eastAsia="Times New Roman"/>
          <w:i/>
          <w:spacing w:val="29"/>
          <w:w w:val="86"/>
          <w:vertAlign w:val="baseline"/>
        </w:rPr>
        <w:t>,</w:t>
      </w:r>
      <w:r>
        <w:rPr>
          <w:rFonts w:ascii="Times New Roman" w:hAnsi="Times New Roman" w:eastAsia="Times New Roman"/>
          <w:i/>
          <w:spacing w:val="-1"/>
          <w:w w:val="99"/>
          <w:vertAlign w:val="baseline"/>
        </w:rPr>
        <w:t> </w:t>
      </w:r>
      <w:r>
        <w:rPr>
          <w:rFonts w:ascii="Times New Roman" w:hAnsi="Times New Roman" w:eastAsia="Times New Roman"/>
          <w:vertAlign w:val="baseline"/>
        </w:rPr>
        <w:t>BI</w:t>
      </w:r>
      <w:r>
        <w:rPr>
          <w:rFonts w:ascii="Times New Roman" w:hAnsi="Times New Roman" w:eastAsia="Times New Roman"/>
          <w:vertAlign w:val="subscript"/>
        </w:rPr>
        <w:t>net</w:t>
      </w:r>
      <w:r>
        <w:rPr>
          <w:rFonts w:ascii="Times New Roman" w:hAnsi="Times New Roman" w:eastAsia="Times New Roman"/>
          <w:i/>
          <w:vertAlign w:val="baseline"/>
        </w:rPr>
        <w:t>, </w:t>
      </w:r>
      <w:r>
        <w:rPr>
          <w:rFonts w:ascii="Times New Roman" w:hAnsi="Times New Roman" w:eastAsia="Times New Roman"/>
          <w:vertAlign w:val="baseline"/>
        </w:rPr>
        <w:t>BI</w:t>
      </w:r>
      <w:r>
        <w:rPr>
          <w:rFonts w:ascii="Times New Roman" w:hAnsi="Times New Roman" w:eastAsia="Times New Roman"/>
          <w:vertAlign w:val="subscript"/>
        </w:rPr>
        <w:t>node</w:t>
      </w:r>
      <w:r>
        <w:rPr>
          <w:rFonts w:ascii="Times New Roman" w:hAnsi="Times New Roman" w:eastAsia="Times New Roman"/>
          <w:i/>
          <w:vertAlign w:val="baseline"/>
        </w:rPr>
        <w:t>, </w:t>
      </w:r>
      <w:r>
        <w:rPr>
          <w:rFonts w:ascii="Garamond" w:hAnsi="Garamond" w:eastAsia="Garamond"/>
          <w:vertAlign w:val="baseline"/>
        </w:rPr>
        <w:t>Ψ</w:t>
      </w:r>
      <w:r>
        <w:rPr>
          <w:rFonts w:ascii="Times New Roman" w:hAnsi="Times New Roman" w:eastAsia="Times New Roman"/>
          <w:vertAlign w:val="subscript"/>
        </w:rPr>
        <w:t>net</w:t>
      </w:r>
      <w:r>
        <w:rPr>
          <w:rFonts w:ascii="Times New Roman" w:hAnsi="Times New Roman" w:eastAsia="Times New Roman"/>
          <w:i/>
          <w:vertAlign w:val="baseline"/>
        </w:rPr>
        <w:t>, </w:t>
      </w:r>
      <w:r>
        <w:rPr>
          <w:rFonts w:ascii="Garamond" w:hAnsi="Garamond" w:eastAsia="Garamond"/>
          <w:vertAlign w:val="baseline"/>
        </w:rPr>
        <w:t>Ψ</w:t>
      </w:r>
      <w:r>
        <w:rPr>
          <w:rFonts w:ascii="Times New Roman" w:hAnsi="Times New Roman" w:eastAsia="Times New Roman"/>
          <w:vertAlign w:val="subscript"/>
        </w:rPr>
        <w:t>node</w:t>
      </w:r>
      <w:r>
        <w:rPr>
          <w:rFonts w:ascii="Garamond" w:hAnsi="Garamond" w:eastAsia="Garamond"/>
          <w:vertAlign w:val="baseline"/>
        </w:rPr>
        <w:t>] </w:t>
      </w:r>
      <w:r>
        <w:rPr>
          <w:vertAlign w:val="baseline"/>
        </w:rPr>
        <w:t>对网络流量特征进行刻画。其中三类典型流量形态定</w:t>
      </w:r>
      <w:r>
        <w:rPr>
          <w:spacing w:val="-4"/>
          <w:vertAlign w:val="baseline"/>
        </w:rPr>
        <w:t>义如下：</w:t>
      </w:r>
    </w:p>
    <w:p>
      <w:pPr>
        <w:pStyle w:val="ListParagraph"/>
        <w:numPr>
          <w:ilvl w:val="0"/>
          <w:numId w:val="25"/>
        </w:numPr>
        <w:tabs>
          <w:tab w:pos="1363" w:val="left" w:leader="none"/>
        </w:tabs>
        <w:spacing w:line="240" w:lineRule="auto" w:before="0" w:after="0"/>
        <w:ind w:left="1363" w:right="0" w:hanging="239"/>
        <w:jc w:val="left"/>
        <w:rPr>
          <w:rFonts w:ascii="宋体" w:hAnsi="宋体" w:eastAsia="宋体"/>
          <w:sz w:val="24"/>
        </w:rPr>
      </w:pPr>
      <w:r>
        <w:rPr>
          <w:rFonts w:ascii="宋体" w:hAnsi="宋体" w:eastAsia="宋体"/>
          <w:spacing w:val="-9"/>
          <w:sz w:val="24"/>
        </w:rPr>
        <w:t>均匀到达流量 </w:t>
      </w:r>
      <w:r>
        <w:rPr>
          <w:i/>
          <w:sz w:val="24"/>
        </w:rPr>
        <w:t>U</w:t>
      </w:r>
      <w:r>
        <w:rPr>
          <w:i/>
          <w:spacing w:val="-35"/>
          <w:sz w:val="24"/>
        </w:rPr>
        <w:t> </w:t>
      </w:r>
      <w:r>
        <w:rPr>
          <w:rFonts w:ascii="宋体" w:hAnsi="宋体" w:eastAsia="宋体"/>
          <w:sz w:val="24"/>
        </w:rPr>
        <w:t>：</w:t>
      </w:r>
      <w:r>
        <w:rPr>
          <w:sz w:val="24"/>
        </w:rPr>
        <w:t>BI</w:t>
      </w:r>
      <w:r>
        <w:rPr>
          <w:sz w:val="24"/>
          <w:vertAlign w:val="subscript"/>
        </w:rPr>
        <w:t>net</w:t>
      </w:r>
      <w:r>
        <w:rPr>
          <w:spacing w:val="-3"/>
          <w:sz w:val="24"/>
          <w:vertAlign w:val="baseline"/>
        </w:rPr>
        <w:t> </w:t>
      </w:r>
      <w:r>
        <w:rPr>
          <w:rFonts w:ascii="DejaVu Sans" w:hAnsi="DejaVu Sans" w:eastAsia="DejaVu Sans"/>
          <w:i/>
          <w:spacing w:val="-8"/>
          <w:sz w:val="24"/>
          <w:vertAlign w:val="baseline"/>
        </w:rPr>
        <w:t>≈ </w:t>
      </w:r>
      <w:r>
        <w:rPr>
          <w:rFonts w:ascii="Garamond" w:hAnsi="Garamond" w:eastAsia="Garamond"/>
          <w:sz w:val="24"/>
          <w:vertAlign w:val="baseline"/>
        </w:rPr>
        <w:t>0</w:t>
      </w:r>
      <w:r>
        <w:rPr>
          <w:rFonts w:ascii="Garamond" w:hAnsi="Garamond" w:eastAsia="Garamond"/>
          <w:spacing w:val="-5"/>
          <w:sz w:val="24"/>
          <w:vertAlign w:val="baseline"/>
        </w:rPr>
        <w:t> </w:t>
      </w:r>
      <w:r>
        <w:rPr>
          <w:rFonts w:ascii="宋体" w:hAnsi="宋体" w:eastAsia="宋体"/>
          <w:spacing w:val="-30"/>
          <w:sz w:val="24"/>
          <w:vertAlign w:val="baseline"/>
        </w:rPr>
        <w:t>且 </w:t>
      </w:r>
      <w:r>
        <w:rPr>
          <w:rFonts w:ascii="Garamond" w:hAnsi="Garamond" w:eastAsia="Garamond"/>
          <w:sz w:val="24"/>
          <w:vertAlign w:val="baseline"/>
        </w:rPr>
        <w:t>Ψ</w:t>
      </w:r>
      <w:r>
        <w:rPr>
          <w:sz w:val="24"/>
          <w:vertAlign w:val="subscript"/>
        </w:rPr>
        <w:t>net</w:t>
      </w:r>
      <w:r>
        <w:rPr>
          <w:spacing w:val="10"/>
          <w:sz w:val="24"/>
          <w:vertAlign w:val="baseline"/>
        </w:rPr>
        <w:t> </w:t>
      </w:r>
      <w:r>
        <w:rPr>
          <w:rFonts w:ascii="DejaVu Sans" w:hAnsi="DejaVu Sans" w:eastAsia="DejaVu Sans"/>
          <w:i/>
          <w:spacing w:val="-8"/>
          <w:sz w:val="24"/>
          <w:vertAlign w:val="baseline"/>
        </w:rPr>
        <w:t>≈ </w:t>
      </w:r>
      <w:r>
        <w:rPr>
          <w:rFonts w:ascii="Garamond" w:hAnsi="Garamond" w:eastAsia="Garamond"/>
          <w:sz w:val="24"/>
          <w:vertAlign w:val="baseline"/>
        </w:rPr>
        <w:t>0</w:t>
      </w:r>
      <w:r>
        <w:rPr>
          <w:rFonts w:ascii="宋体" w:hAnsi="宋体" w:eastAsia="宋体"/>
          <w:spacing w:val="-1"/>
          <w:sz w:val="24"/>
          <w:vertAlign w:val="baseline"/>
        </w:rPr>
        <w:t>，对应近似泊松到达过程；</w:t>
      </w:r>
    </w:p>
    <w:p>
      <w:pPr>
        <w:pStyle w:val="ListParagraph"/>
        <w:numPr>
          <w:ilvl w:val="0"/>
          <w:numId w:val="25"/>
        </w:numPr>
        <w:tabs>
          <w:tab w:pos="1363" w:val="left" w:leader="none"/>
        </w:tabs>
        <w:spacing w:line="331" w:lineRule="auto" w:before="120" w:after="0"/>
        <w:ind w:left="1363" w:right="458" w:hanging="240"/>
        <w:jc w:val="left"/>
        <w:rPr>
          <w:rFonts w:ascii="宋体" w:hAnsi="宋体" w:eastAsia="宋体"/>
          <w:sz w:val="24"/>
        </w:rPr>
      </w:pPr>
      <w:r>
        <w:rPr>
          <w:rFonts w:ascii="宋体" w:hAnsi="宋体" w:eastAsia="宋体"/>
          <w:spacing w:val="-9"/>
          <w:sz w:val="24"/>
        </w:rPr>
        <w:t>突发到达流量 </w:t>
      </w:r>
      <w:r>
        <w:rPr>
          <w:i/>
          <w:sz w:val="24"/>
        </w:rPr>
        <w:t>B</w:t>
      </w:r>
      <w:r>
        <w:rPr>
          <w:rFonts w:ascii="宋体" w:hAnsi="宋体" w:eastAsia="宋体"/>
          <w:sz w:val="24"/>
        </w:rPr>
        <w:t>：</w:t>
      </w:r>
      <w:r>
        <w:rPr>
          <w:sz w:val="24"/>
        </w:rPr>
        <w:t>BI</w:t>
      </w:r>
      <w:r>
        <w:rPr>
          <w:sz w:val="24"/>
          <w:vertAlign w:val="subscript"/>
        </w:rPr>
        <w:t>node</w:t>
      </w:r>
      <w:r>
        <w:rPr>
          <w:sz w:val="24"/>
          <w:vertAlign w:val="baseline"/>
        </w:rPr>
        <w:t> </w:t>
      </w:r>
      <w:r>
        <w:rPr>
          <w:i/>
          <w:sz w:val="24"/>
          <w:vertAlign w:val="baseline"/>
        </w:rPr>
        <w:t>&gt; </w:t>
      </w:r>
      <w:r>
        <w:rPr>
          <w:rFonts w:ascii="Garamond" w:hAnsi="Garamond" w:eastAsia="Garamond"/>
          <w:sz w:val="24"/>
          <w:vertAlign w:val="baseline"/>
        </w:rPr>
        <w:t>0 </w:t>
      </w:r>
      <w:r>
        <w:rPr>
          <w:rFonts w:ascii="宋体" w:hAnsi="宋体" w:eastAsia="宋体"/>
          <w:spacing w:val="59"/>
          <w:sz w:val="24"/>
          <w:vertAlign w:val="baseline"/>
        </w:rPr>
        <w:t>且</w:t>
      </w:r>
      <w:r>
        <w:rPr>
          <w:rFonts w:ascii="Garamond" w:hAnsi="Garamond" w:eastAsia="Garamond"/>
          <w:sz w:val="24"/>
          <w:vertAlign w:val="baseline"/>
        </w:rPr>
        <w:t>Ψ</w:t>
      </w:r>
      <w:r>
        <w:rPr>
          <w:sz w:val="24"/>
          <w:vertAlign w:val="subscript"/>
        </w:rPr>
        <w:t>node</w:t>
      </w:r>
      <w:r>
        <w:rPr>
          <w:sz w:val="24"/>
          <w:vertAlign w:val="baseline"/>
        </w:rPr>
        <w:t> </w:t>
      </w:r>
      <w:r>
        <w:rPr>
          <w:rFonts w:ascii="DejaVu Sans" w:hAnsi="DejaVu Sans" w:eastAsia="DejaVu Sans"/>
          <w:i/>
          <w:spacing w:val="-4"/>
          <w:sz w:val="24"/>
          <w:vertAlign w:val="baseline"/>
        </w:rPr>
        <w:t>≈ </w:t>
      </w:r>
      <w:r>
        <w:rPr>
          <w:rFonts w:ascii="Garamond" w:hAnsi="Garamond" w:eastAsia="Garamond"/>
          <w:sz w:val="24"/>
          <w:vertAlign w:val="baseline"/>
        </w:rPr>
        <w:t>0</w:t>
      </w:r>
      <w:r>
        <w:rPr>
          <w:rFonts w:ascii="宋体" w:hAnsi="宋体" w:eastAsia="宋体"/>
          <w:spacing w:val="-10"/>
          <w:sz w:val="24"/>
          <w:vertAlign w:val="baseline"/>
        </w:rPr>
        <w:t>，通常采用 </w:t>
      </w:r>
      <w:r>
        <w:rPr>
          <w:sz w:val="24"/>
          <w:vertAlign w:val="baseline"/>
        </w:rPr>
        <w:t>MMPP </w:t>
      </w:r>
      <w:r>
        <w:rPr>
          <w:rFonts w:ascii="宋体" w:hAnsi="宋体" w:eastAsia="宋体"/>
          <w:sz w:val="24"/>
          <w:vertAlign w:val="baseline"/>
        </w:rPr>
        <w:t>或批量到达过程</w:t>
      </w:r>
      <w:r>
        <w:rPr>
          <w:rFonts w:ascii="宋体" w:hAnsi="宋体" w:eastAsia="宋体"/>
          <w:spacing w:val="-2"/>
          <w:sz w:val="24"/>
          <w:vertAlign w:val="baseline"/>
        </w:rPr>
        <w:t>描述事件驱动型集中上报业务；</w:t>
      </w:r>
    </w:p>
    <w:p>
      <w:pPr>
        <w:pStyle w:val="ListParagraph"/>
        <w:numPr>
          <w:ilvl w:val="0"/>
          <w:numId w:val="25"/>
        </w:numPr>
        <w:tabs>
          <w:tab w:pos="1362" w:val="left" w:leader="none"/>
        </w:tabs>
        <w:spacing w:line="331" w:lineRule="auto" w:before="3" w:after="0"/>
        <w:ind w:left="837" w:right="458" w:firstLine="286"/>
        <w:jc w:val="both"/>
        <w:rPr>
          <w:rFonts w:ascii="宋体" w:hAnsi="宋体" w:eastAsia="宋体"/>
          <w:sz w:val="24"/>
        </w:rPr>
      </w:pPr>
      <w:r>
        <w:rPr>
          <w:rFonts w:ascii="宋体" w:hAnsi="宋体" w:eastAsia="宋体"/>
          <w:spacing w:val="-5"/>
          <w:sz w:val="24"/>
        </w:rPr>
        <w:t>周期到达流量 </w:t>
      </w:r>
      <w:r>
        <w:rPr>
          <w:i/>
          <w:sz w:val="24"/>
        </w:rPr>
        <w:t>P</w:t>
      </w:r>
      <w:r>
        <w:rPr>
          <w:i/>
          <w:spacing w:val="-15"/>
          <w:sz w:val="24"/>
        </w:rPr>
        <w:t> </w:t>
      </w:r>
      <w:r>
        <w:rPr>
          <w:rFonts w:ascii="宋体" w:hAnsi="宋体" w:eastAsia="宋体"/>
          <w:sz w:val="24"/>
        </w:rPr>
        <w:t>：</w:t>
      </w:r>
      <w:r>
        <w:rPr>
          <w:sz w:val="24"/>
        </w:rPr>
        <w:t>BI</w:t>
      </w:r>
      <w:r>
        <w:rPr>
          <w:sz w:val="24"/>
          <w:vertAlign w:val="subscript"/>
        </w:rPr>
        <w:t>net</w:t>
      </w:r>
      <w:r>
        <w:rPr>
          <w:spacing w:val="-15"/>
          <w:sz w:val="24"/>
          <w:vertAlign w:val="baseline"/>
        </w:rPr>
        <w:t> </w:t>
      </w:r>
      <w:r>
        <w:rPr>
          <w:rFonts w:ascii="宋体" w:hAnsi="宋体" w:eastAsia="宋体"/>
          <w:spacing w:val="-8"/>
          <w:sz w:val="24"/>
          <w:vertAlign w:val="baseline"/>
        </w:rPr>
        <w:t>较小且 </w:t>
      </w:r>
      <w:r>
        <w:rPr>
          <w:rFonts w:ascii="Garamond" w:hAnsi="Garamond" w:eastAsia="Garamond"/>
          <w:sz w:val="24"/>
          <w:vertAlign w:val="baseline"/>
        </w:rPr>
        <w:t>Ψ</w:t>
      </w:r>
      <w:r>
        <w:rPr>
          <w:sz w:val="24"/>
          <w:vertAlign w:val="subscript"/>
        </w:rPr>
        <w:t>net</w:t>
      </w:r>
      <w:r>
        <w:rPr>
          <w:spacing w:val="-6"/>
          <w:sz w:val="24"/>
          <w:vertAlign w:val="baseline"/>
        </w:rPr>
        <w:t> </w:t>
      </w:r>
      <w:r>
        <w:rPr>
          <w:i/>
          <w:spacing w:val="6"/>
          <w:sz w:val="24"/>
          <w:vertAlign w:val="baseline"/>
        </w:rPr>
        <w:t>&gt; </w:t>
      </w:r>
      <w:r>
        <w:rPr>
          <w:rFonts w:ascii="Garamond" w:hAnsi="Garamond" w:eastAsia="Garamond"/>
          <w:sz w:val="24"/>
          <w:vertAlign w:val="baseline"/>
        </w:rPr>
        <w:t>0</w:t>
      </w:r>
      <w:r>
        <w:rPr>
          <w:rFonts w:ascii="宋体" w:hAnsi="宋体" w:eastAsia="宋体"/>
          <w:sz w:val="24"/>
          <w:vertAlign w:val="baseline"/>
        </w:rPr>
        <w:t>，用于刻画周期性或同步上报业务。</w:t>
      </w:r>
      <w:r>
        <w:rPr>
          <w:rFonts w:ascii="宋体" w:hAnsi="宋体" w:eastAsia="宋体"/>
          <w:spacing w:val="-6"/>
          <w:sz w:val="24"/>
          <w:vertAlign w:val="baseline"/>
        </w:rPr>
        <w:t>上述流量特征的完整定义与计算方法见第 </w:t>
      </w:r>
      <w:hyperlink w:history="true" w:anchor="_bookmark71">
        <w:r>
          <w:rPr>
            <w:spacing w:val="-4"/>
            <w:sz w:val="24"/>
            <w:vertAlign w:val="baseline"/>
          </w:rPr>
          <w:t>5</w:t>
        </w:r>
      </w:hyperlink>
      <w:r>
        <w:rPr>
          <w:rFonts w:ascii="宋体" w:hAnsi="宋体" w:eastAsia="宋体"/>
          <w:spacing w:val="-12"/>
          <w:sz w:val="24"/>
          <w:vertAlign w:val="baseline"/>
        </w:rPr>
        <w:t>章表 </w:t>
      </w:r>
      <w:hyperlink w:history="true" w:anchor="_bookmark78">
        <w:r>
          <w:rPr>
            <w:spacing w:val="-4"/>
            <w:sz w:val="24"/>
            <w:vertAlign w:val="baseline"/>
          </w:rPr>
          <w:t>5-2</w:t>
        </w:r>
      </w:hyperlink>
      <w:r>
        <w:rPr>
          <w:rFonts w:ascii="宋体" w:hAnsi="宋体" w:eastAsia="宋体"/>
          <w:spacing w:val="-4"/>
          <w:sz w:val="24"/>
          <w:vertAlign w:val="baseline"/>
        </w:rPr>
        <w:t>，相关参数配置与采样策略在</w:t>
      </w:r>
      <w:r>
        <w:rPr>
          <w:rFonts w:ascii="宋体" w:hAnsi="宋体" w:eastAsia="宋体"/>
          <w:spacing w:val="-2"/>
          <w:sz w:val="24"/>
          <w:vertAlign w:val="baseline"/>
        </w:rPr>
        <w:t>该章仿真实验部分给出。</w:t>
      </w:r>
    </w:p>
    <w:p>
      <w:pPr>
        <w:pStyle w:val="ListParagraph"/>
        <w:numPr>
          <w:ilvl w:val="0"/>
          <w:numId w:val="24"/>
        </w:numPr>
        <w:tabs>
          <w:tab w:pos="837" w:val="left" w:leader="none"/>
        </w:tabs>
        <w:spacing w:line="331" w:lineRule="auto" w:before="4" w:after="0"/>
        <w:ind w:left="837" w:right="458" w:hanging="204"/>
        <w:jc w:val="both"/>
        <w:rPr>
          <w:rFonts w:ascii="宋体" w:hAnsi="宋体" w:eastAsia="宋体"/>
          <w:sz w:val="24"/>
        </w:rPr>
      </w:pPr>
      <w:r>
        <w:rPr>
          <w:rFonts w:ascii="宋体" w:hAnsi="宋体" w:eastAsia="宋体"/>
          <w:spacing w:val="-17"/>
          <w:sz w:val="24"/>
        </w:rPr>
        <w:t>时隙结构与同步：系统采用离散时间模型，时间轴被划分为连续且等长的时隙。时</w:t>
      </w:r>
      <w:r>
        <w:rPr>
          <w:rFonts w:ascii="宋体" w:hAnsi="宋体" w:eastAsia="宋体"/>
          <w:spacing w:val="-2"/>
          <w:sz w:val="24"/>
        </w:rPr>
        <w:t>隙长度被标准化为传输一个固定长度数据包所需的时间。系统假定所有节点保持严格的时钟同步，因此所有数据包的传输只能在每个时隙的起始时刻发起。</w:t>
      </w:r>
    </w:p>
    <w:p>
      <w:pPr>
        <w:pStyle w:val="ListParagraph"/>
        <w:numPr>
          <w:ilvl w:val="0"/>
          <w:numId w:val="24"/>
        </w:numPr>
        <w:tabs>
          <w:tab w:pos="837" w:val="left" w:leader="none"/>
        </w:tabs>
        <w:spacing w:line="331" w:lineRule="auto" w:before="5" w:after="0"/>
        <w:ind w:left="837" w:right="458" w:hanging="204"/>
        <w:jc w:val="both"/>
        <w:rPr>
          <w:rFonts w:ascii="宋体" w:hAnsi="宋体" w:eastAsia="宋体"/>
          <w:sz w:val="24"/>
        </w:rPr>
      </w:pPr>
      <w:r>
        <w:rPr>
          <w:rFonts w:ascii="宋体" w:hAnsi="宋体" w:eastAsia="宋体"/>
          <w:spacing w:val="-2"/>
          <w:sz w:val="24"/>
        </w:rPr>
        <w:t>信道模型：假设信道为理想无噪声信道，采用标准碰撞信道模型。当且仅当一个时隙内只有一个节点进行传输时，接收机才能成功解码数据包；若多个节点在同一时隙并发传输，则发生信号叠加导致碰撞，所有涉及的数据包均传输失败。</w:t>
      </w:r>
    </w:p>
    <w:p>
      <w:pPr>
        <w:pStyle w:val="ListParagraph"/>
        <w:numPr>
          <w:ilvl w:val="0"/>
          <w:numId w:val="24"/>
        </w:numPr>
        <w:tabs>
          <w:tab w:pos="837" w:val="left" w:leader="none"/>
        </w:tabs>
        <w:spacing w:line="331" w:lineRule="auto" w:before="4" w:after="0"/>
        <w:ind w:left="837" w:right="458" w:hanging="204"/>
        <w:jc w:val="both"/>
        <w:rPr>
          <w:rFonts w:ascii="宋体" w:hAnsi="宋体" w:eastAsia="宋体"/>
          <w:sz w:val="24"/>
        </w:rPr>
      </w:pPr>
      <w:r>
        <w:rPr>
          <w:rFonts w:ascii="宋体" w:hAnsi="宋体" w:eastAsia="宋体"/>
          <w:spacing w:val="-2"/>
          <w:sz w:val="24"/>
        </w:rPr>
        <w:t>反馈机制：假设基站提供完美且即时的反馈。节点在每个传输时隙结束时，能够立即通过确认或否定确认信令获知该次传输是否成功。分析中忽略反馈信道的传输错误及传播延迟。</w:t>
      </w:r>
    </w:p>
    <w:p>
      <w:pPr>
        <w:pStyle w:val="ListParagraph"/>
        <w:numPr>
          <w:ilvl w:val="0"/>
          <w:numId w:val="24"/>
        </w:numPr>
        <w:tabs>
          <w:tab w:pos="837" w:val="left" w:leader="none"/>
        </w:tabs>
        <w:spacing w:line="331" w:lineRule="auto" w:before="4" w:after="0"/>
        <w:ind w:left="837" w:right="458" w:hanging="204"/>
        <w:jc w:val="both"/>
        <w:rPr>
          <w:rFonts w:ascii="宋体" w:hAnsi="宋体" w:eastAsia="宋体"/>
          <w:sz w:val="24"/>
        </w:rPr>
      </w:pPr>
      <w:r>
        <w:rPr>
          <w:rFonts w:ascii="宋体" w:hAnsi="宋体" w:eastAsia="宋体"/>
          <w:spacing w:val="-2"/>
          <w:sz w:val="24"/>
        </w:rPr>
        <w:t>数据包与信令开销：假设系统中所有数据包长度固定，每个数据包占用一个数据传输时隙。随机接入过程中产生的控制信令所带来的信令开销在系统分析中单独统计，用于刻画接入过程的信令成本，但不折算为数据传输时隙，也不计入数据吞吐量计算。</w:t>
      </w:r>
    </w:p>
    <w:p>
      <w:pPr>
        <w:pStyle w:val="ListParagraph"/>
        <w:numPr>
          <w:ilvl w:val="0"/>
          <w:numId w:val="24"/>
        </w:numPr>
        <w:tabs>
          <w:tab w:pos="837" w:val="left" w:leader="none"/>
        </w:tabs>
        <w:spacing w:line="331" w:lineRule="auto" w:before="6" w:after="0"/>
        <w:ind w:left="837" w:right="303" w:hanging="204"/>
        <w:jc w:val="left"/>
        <w:rPr>
          <w:rFonts w:ascii="宋体" w:hAnsi="宋体" w:eastAsia="宋体"/>
          <w:sz w:val="24"/>
        </w:rPr>
      </w:pPr>
      <w:r>
        <w:rPr>
          <w:rFonts w:ascii="宋体" w:hAnsi="宋体" w:eastAsia="宋体"/>
          <w:sz w:val="24"/>
        </w:rPr>
        <w:t>缓存队列与网络状态：每个节点配备容量无限大的缓冲区，数据包在缓冲区中遵</w:t>
      </w:r>
      <w:r>
        <w:rPr>
          <w:rFonts w:ascii="宋体" w:hAnsi="宋体" w:eastAsia="宋体"/>
          <w:spacing w:val="1"/>
          <w:sz w:val="24"/>
        </w:rPr>
        <w:t>循先进先出原则。因此数据包不会因缓存溢出而丢失，但可能会在队列中积压。根据节点缓存的积压情况，我们将网络运行状态划分为两类用于后续分析：</w:t>
      </w:r>
    </w:p>
    <w:p>
      <w:pPr>
        <w:pStyle w:val="ListParagraph"/>
        <w:numPr>
          <w:ilvl w:val="1"/>
          <w:numId w:val="24"/>
        </w:numPr>
        <w:tabs>
          <w:tab w:pos="1363" w:val="left" w:leader="none"/>
        </w:tabs>
        <w:spacing w:line="240" w:lineRule="auto" w:before="5" w:after="0"/>
        <w:ind w:left="1363" w:right="0" w:hanging="239"/>
        <w:jc w:val="left"/>
        <w:rPr>
          <w:rFonts w:ascii="宋体" w:hAnsi="宋体" w:eastAsia="宋体"/>
          <w:sz w:val="24"/>
        </w:rPr>
      </w:pPr>
      <w:r>
        <w:rPr>
          <w:rFonts w:ascii="宋体" w:hAnsi="宋体" w:eastAsia="宋体"/>
          <w:spacing w:val="-3"/>
          <w:sz w:val="24"/>
        </w:rPr>
        <w:t>饱和状态：假设节点缓存始终非空，节点始终有数据包待传。此状态用于推</w:t>
      </w:r>
    </w:p>
    <w:p>
      <w:pPr>
        <w:spacing w:after="0" w:line="240" w:lineRule="auto"/>
        <w:jc w:val="left"/>
        <w:rPr>
          <w:rFonts w:ascii="宋体" w:hAnsi="宋体" w:eastAsia="宋体"/>
          <w:sz w:val="24"/>
        </w:rPr>
        <w:sectPr>
          <w:pgSz w:w="11910" w:h="16840"/>
          <w:pgMar w:header="927" w:footer="803" w:top="1160" w:bottom="1000" w:left="1200" w:right="980"/>
        </w:sectPr>
      </w:pPr>
    </w:p>
    <w:p>
      <w:pPr>
        <w:pStyle w:val="BodyText"/>
        <w:spacing w:before="262"/>
        <w:ind w:left="1363"/>
      </w:pPr>
      <w:r>
        <w:rPr>
          <w:spacing w:val="-1"/>
        </w:rPr>
        <w:t>导系统的理论吞吐量极限。</w:t>
      </w:r>
    </w:p>
    <w:p>
      <w:pPr>
        <w:pStyle w:val="ListParagraph"/>
        <w:numPr>
          <w:ilvl w:val="1"/>
          <w:numId w:val="24"/>
        </w:numPr>
        <w:tabs>
          <w:tab w:pos="1363" w:val="left" w:leader="none"/>
        </w:tabs>
        <w:spacing w:line="331" w:lineRule="auto" w:before="120" w:after="0"/>
        <w:ind w:left="1363" w:right="458" w:hanging="240"/>
        <w:jc w:val="left"/>
        <w:rPr>
          <w:rFonts w:ascii="宋体" w:hAnsi="宋体" w:eastAsia="宋体"/>
          <w:sz w:val="24"/>
        </w:rPr>
      </w:pPr>
      <w:r>
        <w:rPr>
          <w:rFonts w:ascii="宋体" w:hAnsi="宋体" w:eastAsia="宋体"/>
          <w:spacing w:val="-2"/>
          <w:sz w:val="24"/>
        </w:rPr>
        <w:t>非饱和状态：节点缓存可能为空。此状态更符合实际流量场景，用于评估系统的稳态时延与实际吞吐量。</w:t>
      </w:r>
    </w:p>
    <w:p>
      <w:pPr>
        <w:pStyle w:val="BodyText"/>
        <w:spacing w:line="331" w:lineRule="auto" w:before="26"/>
        <w:ind w:left="239" w:right="457" w:firstLine="480"/>
        <w:jc w:val="both"/>
      </w:pPr>
      <w:r>
        <w:rPr>
          <w:spacing w:val="-14"/>
        </w:rPr>
        <w:t>基于上述通用假设，后续各章将在统一系统场景下展开递进分析。第 </w:t>
      </w:r>
      <w:hyperlink w:history="true" w:anchor="_bookmark23">
        <w:r>
          <w:rPr>
            <w:rFonts w:ascii="Times New Roman" w:eastAsia="Times New Roman"/>
          </w:rPr>
          <w:t>3</w:t>
        </w:r>
      </w:hyperlink>
      <w:r>
        <w:rPr/>
        <w:t>章聚焦</w:t>
      </w:r>
      <w:r>
        <w:rPr>
          <w:rFonts w:ascii="Times New Roman" w:eastAsia="Times New Roman"/>
        </w:rPr>
        <w:t>SAST</w:t>
      </w:r>
      <w:r>
        <w:rPr>
          <w:spacing w:val="-2"/>
        </w:rPr>
        <w:t>机制下的吞吐量、时延及信令开销等性能；第 </w:t>
      </w:r>
      <w:hyperlink w:history="true" w:anchor="_bookmark54">
        <w:r>
          <w:rPr>
            <w:rFonts w:ascii="Times New Roman" w:eastAsia="Times New Roman"/>
          </w:rPr>
          <w:t>4</w:t>
        </w:r>
      </w:hyperlink>
      <w:r>
        <w:rPr>
          <w:spacing w:val="-8"/>
        </w:rPr>
        <w:t>章分析 </w:t>
      </w:r>
      <w:r>
        <w:rPr>
          <w:rFonts w:ascii="Times New Roman" w:eastAsia="Times New Roman"/>
        </w:rPr>
        <w:t>CSMAST</w:t>
      </w:r>
      <w:r>
        <w:rPr>
          <w:rFonts w:ascii="Times New Roman" w:eastAsia="Times New Roman"/>
          <w:spacing w:val="-7"/>
        </w:rPr>
        <w:t> </w:t>
      </w:r>
      <w:r>
        <w:rPr/>
        <w:t>机制下的吞吐量、公</w:t>
      </w:r>
      <w:r>
        <w:rPr>
          <w:spacing w:val="-6"/>
        </w:rPr>
        <w:t>平性等性能；第 </w:t>
      </w:r>
      <w:hyperlink w:history="true" w:anchor="_bookmark71">
        <w:r>
          <w:rPr>
            <w:rFonts w:ascii="Times New Roman" w:eastAsia="Times New Roman"/>
            <w:spacing w:val="-2"/>
          </w:rPr>
          <w:t>5</w:t>
        </w:r>
      </w:hyperlink>
      <w:r>
        <w:rPr>
          <w:spacing w:val="-2"/>
        </w:rPr>
        <w:t>章面向多业务与动态负载环境，综合吞吐量、时延、公平性及信令开销，研究多协议智能切换与参数自适应优化策略。</w:t>
      </w:r>
    </w:p>
    <w:p>
      <w:pPr>
        <w:pStyle w:val="BodyText"/>
        <w:spacing w:before="161"/>
      </w:pPr>
    </w:p>
    <w:p>
      <w:pPr>
        <w:pStyle w:val="Heading4"/>
        <w:numPr>
          <w:ilvl w:val="1"/>
          <w:numId w:val="23"/>
        </w:numPr>
        <w:tabs>
          <w:tab w:pos="854" w:val="left" w:leader="none"/>
        </w:tabs>
        <w:spacing w:line="240" w:lineRule="auto" w:before="0" w:after="0"/>
        <w:ind w:left="854" w:right="0" w:hanging="614"/>
        <w:jc w:val="left"/>
      </w:pPr>
      <w:bookmarkStart w:name="关键性能指标" w:id="45"/>
      <w:bookmarkEnd w:id="45"/>
      <w:r>
        <w:rPr/>
      </w:r>
      <w:bookmarkStart w:name="_bookmark22" w:id="46"/>
      <w:bookmarkEnd w:id="46"/>
      <w:r>
        <w:rPr/>
      </w:r>
      <w:r>
        <w:rPr>
          <w:spacing w:val="-2"/>
        </w:rPr>
        <w:t>关键性能指标</w:t>
      </w:r>
    </w:p>
    <w:p>
      <w:pPr>
        <w:pStyle w:val="BodyText"/>
        <w:spacing w:line="331" w:lineRule="auto" w:before="325"/>
        <w:ind w:left="240" w:right="457" w:firstLine="480"/>
      </w:pPr>
      <w:r>
        <w:rPr>
          <w:spacing w:val="-4"/>
        </w:rPr>
        <w:t>为了全面评估所提机制的有效性，并与现有标准方案进行公平对比，本章统一定义</w:t>
      </w:r>
      <w:r>
        <w:rPr>
          <w:spacing w:val="-2"/>
        </w:rPr>
        <w:t>以下关键性能指标，包括吞吐量、时延、公平性与信令开销四个维度。</w:t>
      </w:r>
    </w:p>
    <w:p>
      <w:pPr>
        <w:pStyle w:val="BodyText"/>
        <w:spacing w:line="331" w:lineRule="auto" w:before="25"/>
        <w:ind w:left="240" w:right="458" w:firstLine="480"/>
      </w:pPr>
      <w:r>
        <w:rPr>
          <w:spacing w:val="-2"/>
        </w:rPr>
        <w:t>吞吐量是衡量系统有效传输能力的核心指标。本文将其细分为接入吞吐量与数据吞吐量两类：</w:t>
      </w:r>
    </w:p>
    <w:p>
      <w:pPr>
        <w:spacing w:after="0" w:line="331" w:lineRule="auto"/>
        <w:sectPr>
          <w:pgSz w:w="11910" w:h="16840"/>
          <w:pgMar w:header="933" w:footer="803" w:top="1160" w:bottom="1000" w:left="1200" w:right="980"/>
        </w:sectPr>
      </w:pPr>
    </w:p>
    <w:p>
      <w:pPr>
        <w:pStyle w:val="ListParagraph"/>
        <w:numPr>
          <w:ilvl w:val="0"/>
          <w:numId w:val="26"/>
        </w:numPr>
        <w:tabs>
          <w:tab w:pos="837" w:val="left" w:leader="none"/>
        </w:tabs>
        <w:spacing w:line="240" w:lineRule="auto" w:before="18" w:after="0"/>
        <w:ind w:left="837" w:right="0" w:hanging="203"/>
        <w:jc w:val="left"/>
        <w:rPr>
          <w:rFonts w:ascii="Palatino Linotype" w:hAnsi="Palatino Linotype" w:eastAsia="Palatino Linotype"/>
          <w:i/>
          <w:sz w:val="24"/>
        </w:rPr>
      </w:pPr>
      <w:r>
        <w:rPr/>
        <mc:AlternateContent>
          <mc:Choice Requires="wps">
            <w:drawing>
              <wp:anchor distT="0" distB="0" distL="0" distR="0" allowOverlap="1" layoutInCell="1" locked="0" behindDoc="1" simplePos="0" relativeHeight="482245632">
                <wp:simplePos x="0" y="0"/>
                <wp:positionH relativeFrom="page">
                  <wp:posOffset>2188667</wp:posOffset>
                </wp:positionH>
                <wp:positionV relativeFrom="paragraph">
                  <wp:posOffset>133467</wp:posOffset>
                </wp:positionV>
                <wp:extent cx="153035" cy="101600"/>
                <wp:effectExtent l="0" t="0" r="0" b="0"/>
                <wp:wrapNone/>
                <wp:docPr id="337" name="Textbox 337"/>
                <wp:cNvGraphicFramePr>
                  <a:graphicFrameLocks/>
                </wp:cNvGraphicFramePr>
                <a:graphic>
                  <a:graphicData uri="http://schemas.microsoft.com/office/word/2010/wordprocessingShape">
                    <wps:wsp>
                      <wps:cNvPr id="337" name="Textbox 337"/>
                      <wps:cNvSpPr txBox="1"/>
                      <wps:spPr>
                        <a:xfrm>
                          <a:off x="0" y="0"/>
                          <a:ext cx="153035"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5"/>
                                <w:w w:val="110"/>
                                <w:sz w:val="16"/>
                              </w:rPr>
                              <w:t>out</w:t>
                            </w:r>
                          </w:p>
                        </w:txbxContent>
                      </wps:txbx>
                      <wps:bodyPr wrap="square" lIns="0" tIns="0" rIns="0" bIns="0" rtlCol="0">
                        <a:noAutofit/>
                      </wps:bodyPr>
                    </wps:wsp>
                  </a:graphicData>
                </a:graphic>
              </wp:anchor>
            </w:drawing>
          </mc:Choice>
          <mc:Fallback>
            <w:pict>
              <v:shape style="position:absolute;margin-left:172.335999pt;margin-top:10.509275pt;width:12.05pt;height:8pt;mso-position-horizontal-relative:page;mso-position-vertical-relative:paragraph;z-index:-21070848" type="#_x0000_t202" id="docshape315" filled="false" stroked="false">
                <v:textbox inset="0,0,0,0">
                  <w:txbxContent>
                    <w:p>
                      <w:pPr>
                        <w:spacing w:line="159" w:lineRule="exact" w:before="0"/>
                        <w:ind w:left="0" w:right="0" w:firstLine="0"/>
                        <w:jc w:val="left"/>
                        <w:rPr>
                          <w:rFonts w:ascii="Palatino Linotype"/>
                          <w:i/>
                          <w:sz w:val="16"/>
                        </w:rPr>
                      </w:pPr>
                      <w:r>
                        <w:rPr>
                          <w:rFonts w:ascii="Palatino Linotype"/>
                          <w:i/>
                          <w:spacing w:val="-5"/>
                          <w:w w:val="110"/>
                          <w:sz w:val="16"/>
                        </w:rPr>
                        <w:t>out</w:t>
                      </w:r>
                    </w:p>
                  </w:txbxContent>
                </v:textbox>
                <w10:wrap type="none"/>
              </v:shape>
            </w:pict>
          </mc:Fallback>
        </mc:AlternateContent>
      </w:r>
      <w:r>
        <w:rPr>
          <w:rFonts w:ascii="宋体" w:hAnsi="宋体" w:eastAsia="宋体"/>
          <w:spacing w:val="-9"/>
          <w:sz w:val="24"/>
        </w:rPr>
        <w:t>接入吞吐量 </w:t>
      </w:r>
      <w:r>
        <w:rPr>
          <w:i/>
          <w:spacing w:val="-5"/>
          <w:sz w:val="24"/>
        </w:rPr>
        <w:t>λ</w:t>
      </w:r>
      <w:r>
        <w:rPr>
          <w:rFonts w:ascii="Palatino Linotype" w:hAnsi="Palatino Linotype" w:eastAsia="Palatino Linotype"/>
          <w:i/>
          <w:spacing w:val="-5"/>
          <w:sz w:val="24"/>
          <w:vertAlign w:val="superscript"/>
        </w:rPr>
        <w:t>a</w:t>
      </w:r>
    </w:p>
    <w:p>
      <w:pPr>
        <w:pStyle w:val="BodyText"/>
        <w:spacing w:before="26"/>
        <w:ind w:left="121"/>
      </w:pPr>
      <w:r>
        <w:rPr/>
        <w:br w:type="column"/>
      </w:r>
      <w:r>
        <w:rPr>
          <w:spacing w:val="-1"/>
        </w:rPr>
        <w:t>：定义为单位时间内成功传输的队首数据包或接入请求的平均数</w:t>
      </w:r>
    </w:p>
    <w:p>
      <w:pPr>
        <w:spacing w:after="0"/>
        <w:sectPr>
          <w:type w:val="continuous"/>
          <w:pgSz w:w="11910" w:h="16840"/>
          <w:pgMar w:header="933" w:footer="803" w:top="1920" w:bottom="280" w:left="1200" w:right="980"/>
          <w:cols w:num="2" w:equalWidth="0">
            <w:col w:w="2337" w:space="40"/>
            <w:col w:w="7353"/>
          </w:cols>
        </w:sectPr>
      </w:pPr>
    </w:p>
    <w:p>
      <w:pPr>
        <w:pStyle w:val="BodyText"/>
        <w:spacing w:before="116"/>
        <w:ind w:left="837"/>
      </w:pPr>
      <w:r>
        <w:rPr>
          <w:spacing w:val="-1"/>
        </w:rPr>
        <w:t>量，单位为包每时隙。该指标反映了系统处理并发接入请求的能力。</w:t>
      </w:r>
    </w:p>
    <w:p>
      <w:pPr>
        <w:spacing w:after="0"/>
        <w:sectPr>
          <w:type w:val="continuous"/>
          <w:pgSz w:w="11910" w:h="16840"/>
          <w:pgMar w:header="933" w:footer="803" w:top="1920" w:bottom="280" w:left="1200" w:right="980"/>
        </w:sectPr>
      </w:pPr>
    </w:p>
    <w:p>
      <w:pPr>
        <w:pStyle w:val="ListParagraph"/>
        <w:numPr>
          <w:ilvl w:val="0"/>
          <w:numId w:val="26"/>
        </w:numPr>
        <w:tabs>
          <w:tab w:pos="837" w:val="left" w:leader="none"/>
        </w:tabs>
        <w:spacing w:line="240" w:lineRule="auto" w:before="112" w:after="0"/>
        <w:ind w:left="837" w:right="0" w:hanging="203"/>
        <w:jc w:val="left"/>
        <w:rPr>
          <w:rFonts w:ascii="Palatino Linotype" w:hAnsi="Palatino Linotype" w:eastAsia="Palatino Linotype"/>
          <w:i/>
          <w:sz w:val="24"/>
        </w:rPr>
      </w:pPr>
      <w:r>
        <w:rPr/>
        <mc:AlternateContent>
          <mc:Choice Requires="wps">
            <w:drawing>
              <wp:anchor distT="0" distB="0" distL="0" distR="0" allowOverlap="1" layoutInCell="1" locked="0" behindDoc="1" simplePos="0" relativeHeight="482246144">
                <wp:simplePos x="0" y="0"/>
                <wp:positionH relativeFrom="page">
                  <wp:posOffset>2173732</wp:posOffset>
                </wp:positionH>
                <wp:positionV relativeFrom="paragraph">
                  <wp:posOffset>193291</wp:posOffset>
                </wp:positionV>
                <wp:extent cx="153035" cy="101600"/>
                <wp:effectExtent l="0" t="0" r="0" b="0"/>
                <wp:wrapNone/>
                <wp:docPr id="338" name="Textbox 338"/>
                <wp:cNvGraphicFramePr>
                  <a:graphicFrameLocks/>
                </wp:cNvGraphicFramePr>
                <a:graphic>
                  <a:graphicData uri="http://schemas.microsoft.com/office/word/2010/wordprocessingShape">
                    <wps:wsp>
                      <wps:cNvPr id="338" name="Textbox 338"/>
                      <wps:cNvSpPr txBox="1"/>
                      <wps:spPr>
                        <a:xfrm>
                          <a:off x="0" y="0"/>
                          <a:ext cx="153035"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5"/>
                                <w:w w:val="110"/>
                                <w:sz w:val="16"/>
                              </w:rPr>
                              <w:t>out</w:t>
                            </w:r>
                          </w:p>
                        </w:txbxContent>
                      </wps:txbx>
                      <wps:bodyPr wrap="square" lIns="0" tIns="0" rIns="0" bIns="0" rtlCol="0">
                        <a:noAutofit/>
                      </wps:bodyPr>
                    </wps:wsp>
                  </a:graphicData>
                </a:graphic>
              </wp:anchor>
            </w:drawing>
          </mc:Choice>
          <mc:Fallback>
            <w:pict>
              <v:shape style="position:absolute;margin-left:171.160004pt;margin-top:15.219822pt;width:12.05pt;height:8pt;mso-position-horizontal-relative:page;mso-position-vertical-relative:paragraph;z-index:-21070336" type="#_x0000_t202" id="docshape316" filled="false" stroked="false">
                <v:textbox inset="0,0,0,0">
                  <w:txbxContent>
                    <w:p>
                      <w:pPr>
                        <w:spacing w:line="159" w:lineRule="exact" w:before="0"/>
                        <w:ind w:left="0" w:right="0" w:firstLine="0"/>
                        <w:jc w:val="left"/>
                        <w:rPr>
                          <w:rFonts w:ascii="Palatino Linotype"/>
                          <w:i/>
                          <w:sz w:val="16"/>
                        </w:rPr>
                      </w:pPr>
                      <w:r>
                        <w:rPr>
                          <w:rFonts w:ascii="Palatino Linotype"/>
                          <w:i/>
                          <w:spacing w:val="-5"/>
                          <w:w w:val="110"/>
                          <w:sz w:val="16"/>
                        </w:rPr>
                        <w:t>out</w:t>
                      </w:r>
                    </w:p>
                  </w:txbxContent>
                </v:textbox>
                <w10:wrap type="none"/>
              </v:shape>
            </w:pict>
          </mc:Fallback>
        </mc:AlternateContent>
      </w:r>
      <w:r>
        <w:rPr>
          <w:rFonts w:ascii="宋体" w:hAnsi="宋体" w:eastAsia="宋体"/>
          <w:spacing w:val="-13"/>
          <w:sz w:val="24"/>
        </w:rPr>
        <w:t>数据吞吐量 </w:t>
      </w:r>
      <w:r>
        <w:rPr>
          <w:i/>
          <w:spacing w:val="-5"/>
          <w:sz w:val="24"/>
        </w:rPr>
        <w:t>λ</w:t>
      </w:r>
      <w:r>
        <w:rPr>
          <w:rFonts w:ascii="Palatino Linotype" w:hAnsi="Palatino Linotype" w:eastAsia="Palatino Linotype"/>
          <w:i/>
          <w:spacing w:val="-5"/>
          <w:sz w:val="24"/>
          <w:vertAlign w:val="superscript"/>
        </w:rPr>
        <w:t>d</w:t>
      </w:r>
    </w:p>
    <w:p>
      <w:pPr>
        <w:pStyle w:val="BodyText"/>
        <w:spacing w:before="120"/>
        <w:ind w:left="124"/>
      </w:pPr>
      <w:r>
        <w:rPr/>
        <w:br w:type="column"/>
      </w:r>
      <w:r>
        <w:rPr>
          <w:spacing w:val="-13"/>
        </w:rPr>
        <w:t>：定义为单位时间内信道成功传输的所有数据包数量的平均值，其</w:t>
      </w:r>
    </w:p>
    <w:p>
      <w:pPr>
        <w:spacing w:after="0"/>
        <w:sectPr>
          <w:type w:val="continuous"/>
          <w:pgSz w:w="11910" w:h="16840"/>
          <w:pgMar w:header="933" w:footer="803" w:top="1920" w:bottom="280" w:left="1200" w:right="980"/>
          <w:cols w:num="2" w:equalWidth="0">
            <w:col w:w="2311" w:space="40"/>
            <w:col w:w="7379"/>
          </w:cols>
        </w:sectPr>
      </w:pPr>
    </w:p>
    <w:p>
      <w:pPr>
        <w:pStyle w:val="BodyText"/>
        <w:spacing w:line="331" w:lineRule="auto" w:before="116"/>
        <w:ind w:left="837" w:right="458"/>
      </w:pPr>
      <w:r>
        <w:rPr>
          <w:spacing w:val="-2"/>
        </w:rPr>
        <w:t>中包含连续传输的后续包，单位为包每时隙。该指标衡量系统的有效负载传输效</w:t>
      </w:r>
      <w:r>
        <w:rPr>
          <w:spacing w:val="-6"/>
        </w:rPr>
        <w:t>率。</w:t>
      </w:r>
    </w:p>
    <w:p>
      <w:pPr>
        <w:pStyle w:val="BodyText"/>
        <w:spacing w:line="331" w:lineRule="auto" w:before="25"/>
        <w:ind w:left="240" w:right="458" w:firstLine="480"/>
      </w:pPr>
      <w:r>
        <w:rPr>
          <w:spacing w:val="-2"/>
        </w:rPr>
        <w:t>时延直接影响用户体验与服务质量。本文进一步区分接入时延与端到端数据包时</w:t>
      </w:r>
      <w:r>
        <w:rPr>
          <w:spacing w:val="-6"/>
        </w:rPr>
        <w:t>延：</w:t>
      </w:r>
    </w:p>
    <w:p>
      <w:pPr>
        <w:pStyle w:val="ListParagraph"/>
        <w:numPr>
          <w:ilvl w:val="0"/>
          <w:numId w:val="26"/>
        </w:numPr>
        <w:tabs>
          <w:tab w:pos="837" w:val="left" w:leader="none"/>
        </w:tabs>
        <w:spacing w:line="328" w:lineRule="auto" w:before="18" w:after="0"/>
        <w:ind w:left="837" w:right="458" w:hanging="204"/>
        <w:jc w:val="both"/>
        <w:rPr>
          <w:rFonts w:ascii="宋体" w:hAnsi="宋体" w:eastAsia="宋体"/>
          <w:sz w:val="24"/>
        </w:rPr>
      </w:pPr>
      <w:r>
        <w:rPr>
          <w:rFonts w:ascii="宋体" w:hAnsi="宋体" w:eastAsia="宋体"/>
          <w:spacing w:val="-8"/>
          <w:sz w:val="24"/>
        </w:rPr>
        <w:t>接入时延 </w:t>
      </w:r>
      <w:r>
        <w:rPr>
          <w:i/>
          <w:spacing w:val="-2"/>
          <w:sz w:val="24"/>
        </w:rPr>
        <w:t>D</w:t>
      </w:r>
      <w:r>
        <w:rPr>
          <w:rFonts w:ascii="Palatino Linotype" w:hAnsi="Palatino Linotype" w:eastAsia="Palatino Linotype"/>
          <w:i/>
          <w:spacing w:val="-2"/>
          <w:sz w:val="24"/>
          <w:vertAlign w:val="subscript"/>
        </w:rPr>
        <w:t>a</w:t>
      </w:r>
      <w:r>
        <w:rPr>
          <w:rFonts w:ascii="宋体" w:hAnsi="宋体" w:eastAsia="宋体"/>
          <w:spacing w:val="-2"/>
          <w:sz w:val="24"/>
          <w:vertAlign w:val="baseline"/>
        </w:rPr>
        <w:t>：定义为一个数据包从到达队首开始，到其成功被基站接收所经历的时间，单位为时隙。该指标主要体现竞争接入的等待成本，包含碰撞重传与退避等待时间。在节点视角的休假排队模型中，接入时延等于休假期长度的期望值。</w:t>
      </w:r>
    </w:p>
    <w:p>
      <w:pPr>
        <w:pStyle w:val="ListParagraph"/>
        <w:numPr>
          <w:ilvl w:val="0"/>
          <w:numId w:val="26"/>
        </w:numPr>
        <w:tabs>
          <w:tab w:pos="837" w:val="left" w:leader="none"/>
        </w:tabs>
        <w:spacing w:line="328" w:lineRule="auto" w:before="0" w:after="0"/>
        <w:ind w:left="837" w:right="284" w:hanging="204"/>
        <w:jc w:val="left"/>
        <w:rPr>
          <w:rFonts w:ascii="宋体" w:hAnsi="宋体" w:eastAsia="宋体"/>
          <w:sz w:val="24"/>
        </w:rPr>
      </w:pPr>
      <w:r>
        <w:rPr>
          <w:rFonts w:ascii="宋体" w:hAnsi="宋体" w:eastAsia="宋体"/>
          <w:spacing w:val="-9"/>
          <w:sz w:val="24"/>
        </w:rPr>
        <w:t>数据包时延 </w:t>
      </w:r>
      <w:r>
        <w:rPr>
          <w:i/>
          <w:sz w:val="24"/>
        </w:rPr>
        <w:t>D</w:t>
      </w:r>
      <w:r>
        <w:rPr>
          <w:rFonts w:ascii="Palatino Linotype" w:hAnsi="Palatino Linotype" w:eastAsia="Palatino Linotype"/>
          <w:i/>
          <w:sz w:val="24"/>
          <w:vertAlign w:val="subscript"/>
        </w:rPr>
        <w:t>p</w:t>
      </w:r>
      <w:r>
        <w:rPr>
          <w:rFonts w:ascii="宋体" w:hAnsi="宋体" w:eastAsia="宋体"/>
          <w:sz w:val="24"/>
          <w:vertAlign w:val="baseline"/>
        </w:rPr>
        <w:t>：定义为数据包从生成时刻进入缓存队列，直到被成功传输完毕并</w:t>
      </w:r>
      <w:r>
        <w:rPr>
          <w:rFonts w:ascii="宋体" w:hAnsi="宋体" w:eastAsia="宋体"/>
          <w:spacing w:val="-2"/>
          <w:sz w:val="24"/>
          <w:vertAlign w:val="baseline"/>
        </w:rPr>
        <w:t>离开系统的全过程时延，单位为时隙。该指标包含排队等待时间和接入服务时间，直接反映端到端用户体验。</w:t>
      </w:r>
    </w:p>
    <w:p>
      <w:pPr>
        <w:pStyle w:val="BodyText"/>
        <w:spacing w:line="331" w:lineRule="auto" w:before="25"/>
        <w:ind w:left="240" w:right="457" w:firstLine="480"/>
      </w:pPr>
      <w:r>
        <w:rPr/>
        <mc:AlternateContent>
          <mc:Choice Requires="wps">
            <w:drawing>
              <wp:anchor distT="0" distB="0" distL="0" distR="0" allowOverlap="1" layoutInCell="1" locked="0" behindDoc="0" simplePos="0" relativeHeight="15757824">
                <wp:simplePos x="0" y="0"/>
                <wp:positionH relativeFrom="page">
                  <wp:posOffset>6340944</wp:posOffset>
                </wp:positionH>
                <wp:positionV relativeFrom="paragraph">
                  <wp:posOffset>811955</wp:posOffset>
                </wp:positionV>
                <wp:extent cx="304800" cy="168910"/>
                <wp:effectExtent l="0" t="0" r="0" b="0"/>
                <wp:wrapNone/>
                <wp:docPr id="339" name="Textbox 339"/>
                <wp:cNvGraphicFramePr>
                  <a:graphicFrameLocks/>
                </wp:cNvGraphicFramePr>
                <a:graphic>
                  <a:graphicData uri="http://schemas.microsoft.com/office/word/2010/wordprocessingShape">
                    <wps:wsp>
                      <wps:cNvPr id="339" name="Textbox 339"/>
                      <wps:cNvSpPr txBox="1"/>
                      <wps:spPr>
                        <a:xfrm>
                          <a:off x="0" y="0"/>
                          <a:ext cx="304800" cy="168910"/>
                        </a:xfrm>
                        <a:prstGeom prst="rect">
                          <a:avLst/>
                        </a:prstGeom>
                      </wps:spPr>
                      <wps:txbx>
                        <w:txbxContent>
                          <w:p>
                            <w:pPr>
                              <w:pStyle w:val="BodyText"/>
                              <w:spacing w:line="266" w:lineRule="exact"/>
                              <w:rPr>
                                <w:rFonts w:ascii="Times New Roman"/>
                              </w:rPr>
                            </w:pPr>
                            <w:r>
                              <w:rPr>
                                <w:rFonts w:ascii="Times New Roman"/>
                              </w:rPr>
                              <w:t>(2-</w:t>
                            </w:r>
                            <w:r>
                              <w:rPr>
                                <w:rFonts w:ascii="Times New Roman"/>
                                <w:spacing w:val="-5"/>
                              </w:rPr>
                              <w:t>1)</w:t>
                            </w:r>
                          </w:p>
                        </w:txbxContent>
                      </wps:txbx>
                      <wps:bodyPr wrap="square" lIns="0" tIns="0" rIns="0" bIns="0" rtlCol="0">
                        <a:noAutofit/>
                      </wps:bodyPr>
                    </wps:wsp>
                  </a:graphicData>
                </a:graphic>
              </wp:anchor>
            </w:drawing>
          </mc:Choice>
          <mc:Fallback>
            <w:pict>
              <v:shape style="position:absolute;margin-left:499.286987pt;margin-top:63.933483pt;width:24pt;height:13.3pt;mso-position-horizontal-relative:page;mso-position-vertical-relative:paragraph;z-index:15757824" type="#_x0000_t202" id="docshape317" filled="false" stroked="false">
                <v:textbox inset="0,0,0,0">
                  <w:txbxContent>
                    <w:p>
                      <w:pPr>
                        <w:pStyle w:val="BodyText"/>
                        <w:spacing w:line="266" w:lineRule="exact"/>
                        <w:rPr>
                          <w:rFonts w:ascii="Times New Roman"/>
                        </w:rPr>
                      </w:pPr>
                      <w:r>
                        <w:rPr>
                          <w:rFonts w:ascii="Times New Roman"/>
                        </w:rPr>
                        <w:t>(2-</w:t>
                      </w:r>
                      <w:r>
                        <w:rPr>
                          <w:rFonts w:ascii="Times New Roman"/>
                          <w:spacing w:val="-5"/>
                        </w:rPr>
                        <w:t>1)</w:t>
                      </w:r>
                    </w:p>
                  </w:txbxContent>
                </v:textbox>
                <w10:wrap type="none"/>
              </v:shape>
            </w:pict>
          </mc:Fallback>
        </mc:AlternateContent>
      </w:r>
      <w:r>
        <w:rPr>
          <w:spacing w:val="-7"/>
        </w:rPr>
        <w:t>在多用户竞争环境中，资源分配的公平性直接影响系统的稳定性与用户满意度。本</w:t>
      </w:r>
      <w:r>
        <w:rPr>
          <w:spacing w:val="-6"/>
        </w:rPr>
        <w:t>文采用 </w:t>
      </w:r>
      <w:r>
        <w:rPr>
          <w:rFonts w:ascii="Times New Roman" w:eastAsia="Times New Roman"/>
        </w:rPr>
        <w:t>Jain </w:t>
      </w:r>
      <w:r>
        <w:rPr>
          <w:spacing w:val="-4"/>
        </w:rPr>
        <w:t>公平性指数 </w:t>
      </w:r>
      <w:r>
        <w:rPr>
          <w:rFonts w:ascii="Times New Roman" w:eastAsia="Times New Roman"/>
        </w:rPr>
        <w:t>JFI </w:t>
      </w:r>
      <w:r>
        <w:rPr/>
        <w:t>作为统一的公平性度量：</w:t>
      </w:r>
    </w:p>
    <w:p>
      <w:pPr>
        <w:spacing w:after="0" w:line="331" w:lineRule="auto"/>
        <w:sectPr>
          <w:type w:val="continuous"/>
          <w:pgSz w:w="11910" w:h="16840"/>
          <w:pgMar w:header="933" w:footer="803" w:top="1920" w:bottom="280" w:left="1200" w:right="980"/>
        </w:sectPr>
      </w:pPr>
    </w:p>
    <w:p>
      <w:pPr>
        <w:spacing w:line="228" w:lineRule="auto" w:before="0"/>
        <w:ind w:left="0" w:right="0" w:firstLine="0"/>
        <w:jc w:val="right"/>
        <w:rPr>
          <w:rFonts w:ascii="Palatino Linotype" w:hAnsi="Palatino Linotype"/>
          <w:i/>
          <w:sz w:val="24"/>
        </w:rPr>
      </w:pPr>
      <w:r>
        <w:rPr/>
        <mc:AlternateContent>
          <mc:Choice Requires="wps">
            <w:drawing>
              <wp:anchor distT="0" distB="0" distL="0" distR="0" allowOverlap="1" layoutInCell="1" locked="0" behindDoc="1" simplePos="0" relativeHeight="482246656">
                <wp:simplePos x="0" y="0"/>
                <wp:positionH relativeFrom="page">
                  <wp:posOffset>3622433</wp:posOffset>
                </wp:positionH>
                <wp:positionV relativeFrom="paragraph">
                  <wp:posOffset>261008</wp:posOffset>
                </wp:positionV>
                <wp:extent cx="360045" cy="565785"/>
                <wp:effectExtent l="0" t="0" r="0" b="0"/>
                <wp:wrapNone/>
                <wp:docPr id="340" name="Textbox 340"/>
                <wp:cNvGraphicFramePr>
                  <a:graphicFrameLocks/>
                </wp:cNvGraphicFramePr>
                <a:graphic>
                  <a:graphicData uri="http://schemas.microsoft.com/office/word/2010/wordprocessingShape">
                    <wps:wsp>
                      <wps:cNvPr id="340" name="Textbox 340"/>
                      <wps:cNvSpPr txBox="1"/>
                      <wps:spPr>
                        <a:xfrm>
                          <a:off x="0" y="0"/>
                          <a:ext cx="360045" cy="565785"/>
                        </a:xfrm>
                        <a:prstGeom prst="rect">
                          <a:avLst/>
                        </a:prstGeom>
                      </wps:spPr>
                      <wps:txbx>
                        <w:txbxContent>
                          <w:p>
                            <w:pPr>
                              <w:spacing w:line="417" w:lineRule="exact" w:before="0"/>
                              <w:ind w:left="0" w:right="0" w:firstLine="0"/>
                              <w:jc w:val="left"/>
                              <w:rPr>
                                <w:rFonts w:ascii="Sitka Banner" w:hAnsi="Sitka Banner"/>
                                <w:sz w:val="24"/>
                              </w:rPr>
                            </w:pPr>
                            <w:r>
                              <w:rPr>
                                <w:rFonts w:ascii="Times New Roman" w:hAnsi="Times New Roman"/>
                                <w:i/>
                                <w:sz w:val="24"/>
                              </w:rPr>
                              <w:t>n</w:t>
                            </w:r>
                            <w:r>
                              <w:rPr>
                                <w:rFonts w:ascii="Times New Roman" w:hAnsi="Times New Roman"/>
                                <w:i/>
                                <w:spacing w:val="-3"/>
                                <w:sz w:val="24"/>
                              </w:rPr>
                              <w:t> </w:t>
                            </w:r>
                            <w:r>
                              <w:rPr>
                                <w:rFonts w:ascii="DejaVu Sans" w:hAnsi="DejaVu Sans"/>
                                <w:i/>
                                <w:sz w:val="24"/>
                              </w:rPr>
                              <w:t>·</w:t>
                            </w:r>
                            <w:r>
                              <w:rPr>
                                <w:rFonts w:ascii="DejaVu Sans" w:hAnsi="DejaVu Sans"/>
                                <w:i/>
                                <w:spacing w:val="-18"/>
                                <w:sz w:val="24"/>
                              </w:rPr>
                              <w:t> </w:t>
                            </w:r>
                            <w:r>
                              <w:rPr>
                                <w:rFonts w:ascii="Sitka Banner" w:hAnsi="Sitka Banner"/>
                                <w:spacing w:val="-10"/>
                                <w:position w:val="18"/>
                                <w:sz w:val="24"/>
                              </w:rPr>
                              <w:t>Σ</w:t>
                            </w:r>
                          </w:p>
                        </w:txbxContent>
                      </wps:txbx>
                      <wps:bodyPr wrap="square" lIns="0" tIns="0" rIns="0" bIns="0" rtlCol="0">
                        <a:noAutofit/>
                      </wps:bodyPr>
                    </wps:wsp>
                  </a:graphicData>
                </a:graphic>
              </wp:anchor>
            </w:drawing>
          </mc:Choice>
          <mc:Fallback>
            <w:pict>
              <v:shape style="position:absolute;margin-left:285.230988pt;margin-top:20.551842pt;width:28.35pt;height:44.55pt;mso-position-horizontal-relative:page;mso-position-vertical-relative:paragraph;z-index:-21069824" type="#_x0000_t202" id="docshape318" filled="false" stroked="false">
                <v:textbox inset="0,0,0,0">
                  <w:txbxContent>
                    <w:p>
                      <w:pPr>
                        <w:spacing w:line="417" w:lineRule="exact" w:before="0"/>
                        <w:ind w:left="0" w:right="0" w:firstLine="0"/>
                        <w:jc w:val="left"/>
                        <w:rPr>
                          <w:rFonts w:ascii="Sitka Banner" w:hAnsi="Sitka Banner"/>
                          <w:sz w:val="24"/>
                        </w:rPr>
                      </w:pPr>
                      <w:r>
                        <w:rPr>
                          <w:rFonts w:ascii="Times New Roman" w:hAnsi="Times New Roman"/>
                          <w:i/>
                          <w:sz w:val="24"/>
                        </w:rPr>
                        <w:t>n</w:t>
                      </w:r>
                      <w:r>
                        <w:rPr>
                          <w:rFonts w:ascii="Times New Roman" w:hAnsi="Times New Roman"/>
                          <w:i/>
                          <w:spacing w:val="-3"/>
                          <w:sz w:val="24"/>
                        </w:rPr>
                        <w:t> </w:t>
                      </w:r>
                      <w:r>
                        <w:rPr>
                          <w:rFonts w:ascii="DejaVu Sans" w:hAnsi="DejaVu Sans"/>
                          <w:i/>
                          <w:sz w:val="24"/>
                        </w:rPr>
                        <w:t>·</w:t>
                      </w:r>
                      <w:r>
                        <w:rPr>
                          <w:rFonts w:ascii="DejaVu Sans" w:hAnsi="DejaVu Sans"/>
                          <w:i/>
                          <w:spacing w:val="-18"/>
                          <w:sz w:val="24"/>
                        </w:rPr>
                        <w:t> </w:t>
                      </w:r>
                      <w:r>
                        <w:rPr>
                          <w:rFonts w:ascii="Sitka Banner" w:hAnsi="Sitka Banner"/>
                          <w:spacing w:val="-10"/>
                          <w:position w:val="18"/>
                          <w:sz w:val="24"/>
                        </w:rPr>
                        <w:t>Σ</w:t>
                      </w:r>
                    </w:p>
                  </w:txbxContent>
                </v:textbox>
                <w10:wrap type="none"/>
              </v:shape>
            </w:pict>
          </mc:Fallback>
        </mc:AlternateContent>
      </w:r>
      <w:r>
        <w:rPr/>
        <mc:AlternateContent>
          <mc:Choice Requires="wps">
            <w:drawing>
              <wp:anchor distT="0" distB="0" distL="0" distR="0" allowOverlap="1" layoutInCell="1" locked="0" behindDoc="0" simplePos="0" relativeHeight="15756800">
                <wp:simplePos x="0" y="0"/>
                <wp:positionH relativeFrom="page">
                  <wp:posOffset>3211702</wp:posOffset>
                </wp:positionH>
                <wp:positionV relativeFrom="paragraph">
                  <wp:posOffset>249269</wp:posOffset>
                </wp:positionV>
                <wp:extent cx="194945" cy="168910"/>
                <wp:effectExtent l="0" t="0" r="0" b="0"/>
                <wp:wrapNone/>
                <wp:docPr id="341" name="Textbox 341"/>
                <wp:cNvGraphicFramePr>
                  <a:graphicFrameLocks/>
                </wp:cNvGraphicFramePr>
                <a:graphic>
                  <a:graphicData uri="http://schemas.microsoft.com/office/word/2010/wordprocessingShape">
                    <wps:wsp>
                      <wps:cNvPr id="341" name="Textbox 341"/>
                      <wps:cNvSpPr txBox="1"/>
                      <wps:spPr>
                        <a:xfrm>
                          <a:off x="0" y="0"/>
                          <a:ext cx="194945" cy="168910"/>
                        </a:xfrm>
                        <a:prstGeom prst="rect">
                          <a:avLst/>
                        </a:prstGeom>
                      </wps:spPr>
                      <wps:txbx>
                        <w:txbxContent>
                          <w:p>
                            <w:pPr>
                              <w:pStyle w:val="BodyText"/>
                              <w:spacing w:line="266" w:lineRule="exact"/>
                              <w:rPr>
                                <w:rFonts w:ascii="Times New Roman"/>
                              </w:rPr>
                            </w:pPr>
                            <w:r>
                              <w:rPr>
                                <w:rFonts w:ascii="Times New Roman"/>
                                <w:spacing w:val="-5"/>
                              </w:rPr>
                              <w:t>JFI</w:t>
                            </w:r>
                          </w:p>
                        </w:txbxContent>
                      </wps:txbx>
                      <wps:bodyPr wrap="square" lIns="0" tIns="0" rIns="0" bIns="0" rtlCol="0">
                        <a:noAutofit/>
                      </wps:bodyPr>
                    </wps:wsp>
                  </a:graphicData>
                </a:graphic>
              </wp:anchor>
            </w:drawing>
          </mc:Choice>
          <mc:Fallback>
            <w:pict>
              <v:shape style="position:absolute;margin-left:252.889999pt;margin-top:19.627483pt;width:15.35pt;height:13.3pt;mso-position-horizontal-relative:page;mso-position-vertical-relative:paragraph;z-index:15756800" type="#_x0000_t202" id="docshape319" filled="false" stroked="false">
                <v:textbox inset="0,0,0,0">
                  <w:txbxContent>
                    <w:p>
                      <w:pPr>
                        <w:pStyle w:val="BodyText"/>
                        <w:spacing w:line="266" w:lineRule="exact"/>
                        <w:rPr>
                          <w:rFonts w:ascii="Times New Roman"/>
                        </w:rPr>
                      </w:pPr>
                      <w:r>
                        <w:rPr>
                          <w:rFonts w:ascii="Times New Roman"/>
                          <w:spacing w:val="-5"/>
                        </w:rPr>
                        <w:t>JFI</w:t>
                      </w:r>
                    </w:p>
                  </w:txbxContent>
                </v:textbox>
                <w10:wrap type="none"/>
              </v:shape>
            </w:pict>
          </mc:Fallback>
        </mc:AlternateContent>
      </w:r>
      <w:r>
        <w:rPr/>
        <mc:AlternateContent>
          <mc:Choice Requires="wps">
            <w:drawing>
              <wp:anchor distT="0" distB="0" distL="0" distR="0" allowOverlap="1" layoutInCell="1" locked="0" behindDoc="1" simplePos="0" relativeHeight="482247680">
                <wp:simplePos x="0" y="0"/>
                <wp:positionH relativeFrom="page">
                  <wp:posOffset>3622433</wp:posOffset>
                </wp:positionH>
                <wp:positionV relativeFrom="paragraph">
                  <wp:posOffset>235439</wp:posOffset>
                </wp:positionV>
                <wp:extent cx="711200" cy="115570"/>
                <wp:effectExtent l="0" t="0" r="0" b="0"/>
                <wp:wrapNone/>
                <wp:docPr id="342" name="Textbox 342"/>
                <wp:cNvGraphicFramePr>
                  <a:graphicFrameLocks/>
                </wp:cNvGraphicFramePr>
                <a:graphic>
                  <a:graphicData uri="http://schemas.microsoft.com/office/word/2010/wordprocessingShape">
                    <wps:wsp>
                      <wps:cNvPr id="342" name="Textbox 342"/>
                      <wps:cNvSpPr txBox="1"/>
                      <wps:spPr>
                        <a:xfrm>
                          <a:off x="0" y="0"/>
                          <a:ext cx="711200" cy="115570"/>
                        </a:xfrm>
                        <a:prstGeom prst="rect">
                          <a:avLst/>
                        </a:prstGeom>
                      </wps:spPr>
                      <wps:txbx>
                        <w:txbxContent>
                          <w:p>
                            <w:pPr>
                              <w:tabs>
                                <w:tab w:pos="376" w:val="left" w:leader="none"/>
                                <w:tab w:pos="1119" w:val="left" w:leader="none"/>
                              </w:tabs>
                              <w:spacing w:line="182" w:lineRule="exact" w:before="0"/>
                              <w:ind w:left="0" w:right="0" w:firstLine="0"/>
                              <w:jc w:val="left"/>
                              <w:rPr>
                                <w:rFonts w:ascii="Garamond"/>
                                <w:sz w:val="16"/>
                              </w:rPr>
                            </w:pPr>
                            <w:r>
                              <w:rPr>
                                <w:rFonts w:ascii="Times New Roman"/>
                                <w:sz w:val="16"/>
                                <w:u w:val="single"/>
                              </w:rPr>
                              <w:tab/>
                            </w:r>
                            <w:r>
                              <w:rPr>
                                <w:rFonts w:ascii="Palatino Linotype"/>
                                <w:i/>
                                <w:spacing w:val="-5"/>
                                <w:w w:val="120"/>
                                <w:sz w:val="16"/>
                                <w:u w:val="single"/>
                              </w:rPr>
                              <w:t>i</w:t>
                            </w:r>
                            <w:r>
                              <w:rPr>
                                <w:rFonts w:ascii="Garamond"/>
                                <w:spacing w:val="-5"/>
                                <w:w w:val="120"/>
                                <w:sz w:val="16"/>
                                <w:u w:val="single"/>
                              </w:rPr>
                              <w:t>=1</w:t>
                            </w:r>
                            <w:r>
                              <w:rPr>
                                <w:rFonts w:ascii="Garamond"/>
                                <w:sz w:val="16"/>
                                <w:u w:val="single"/>
                              </w:rPr>
                              <w:tab/>
                            </w:r>
                          </w:p>
                        </w:txbxContent>
                      </wps:txbx>
                      <wps:bodyPr wrap="square" lIns="0" tIns="0" rIns="0" bIns="0" rtlCol="0">
                        <a:noAutofit/>
                      </wps:bodyPr>
                    </wps:wsp>
                  </a:graphicData>
                </a:graphic>
              </wp:anchor>
            </w:drawing>
          </mc:Choice>
          <mc:Fallback>
            <w:pict>
              <v:shape style="position:absolute;margin-left:285.230988pt;margin-top:18.53858pt;width:56pt;height:9.1pt;mso-position-horizontal-relative:page;mso-position-vertical-relative:paragraph;z-index:-21068800" type="#_x0000_t202" id="docshape320" filled="false" stroked="false">
                <v:textbox inset="0,0,0,0">
                  <w:txbxContent>
                    <w:p>
                      <w:pPr>
                        <w:tabs>
                          <w:tab w:pos="376" w:val="left" w:leader="none"/>
                          <w:tab w:pos="1119" w:val="left" w:leader="none"/>
                        </w:tabs>
                        <w:spacing w:line="182" w:lineRule="exact" w:before="0"/>
                        <w:ind w:left="0" w:right="0" w:firstLine="0"/>
                        <w:jc w:val="left"/>
                        <w:rPr>
                          <w:rFonts w:ascii="Garamond"/>
                          <w:sz w:val="16"/>
                        </w:rPr>
                      </w:pPr>
                      <w:r>
                        <w:rPr>
                          <w:rFonts w:ascii="Times New Roman"/>
                          <w:sz w:val="16"/>
                          <w:u w:val="single"/>
                        </w:rPr>
                        <w:tab/>
                      </w:r>
                      <w:r>
                        <w:rPr>
                          <w:rFonts w:ascii="Palatino Linotype"/>
                          <w:i/>
                          <w:spacing w:val="-5"/>
                          <w:w w:val="120"/>
                          <w:sz w:val="16"/>
                          <w:u w:val="single"/>
                        </w:rPr>
                        <w:t>i</w:t>
                      </w:r>
                      <w:r>
                        <w:rPr>
                          <w:rFonts w:ascii="Garamond"/>
                          <w:spacing w:val="-5"/>
                          <w:w w:val="120"/>
                          <w:sz w:val="16"/>
                          <w:u w:val="single"/>
                        </w:rPr>
                        <w:t>=1</w:t>
                      </w:r>
                      <w:r>
                        <w:rPr>
                          <w:rFonts w:ascii="Garamond"/>
                          <w:sz w:val="16"/>
                          <w:u w:val="single"/>
                        </w:rPr>
                        <w:tab/>
                      </w:r>
                    </w:p>
                  </w:txbxContent>
                </v:textbox>
                <w10:wrap type="none"/>
              </v:shape>
            </w:pict>
          </mc:Fallback>
        </mc:AlternateContent>
      </w:r>
      <w:r>
        <w:rPr/>
        <mc:AlternateContent>
          <mc:Choice Requires="wps">
            <w:drawing>
              <wp:anchor distT="0" distB="0" distL="0" distR="0" allowOverlap="1" layoutInCell="1" locked="0" behindDoc="1" simplePos="0" relativeHeight="482248704">
                <wp:simplePos x="0" y="0"/>
                <wp:positionH relativeFrom="page">
                  <wp:posOffset>3448862</wp:posOffset>
                </wp:positionH>
                <wp:positionV relativeFrom="paragraph">
                  <wp:posOffset>270774</wp:posOffset>
                </wp:positionV>
                <wp:extent cx="708025" cy="288925"/>
                <wp:effectExtent l="0" t="0" r="0" b="0"/>
                <wp:wrapNone/>
                <wp:docPr id="343" name="Textbox 343"/>
                <wp:cNvGraphicFramePr>
                  <a:graphicFrameLocks/>
                </wp:cNvGraphicFramePr>
                <a:graphic>
                  <a:graphicData uri="http://schemas.microsoft.com/office/word/2010/wordprocessingShape">
                    <wps:wsp>
                      <wps:cNvPr id="343" name="Textbox 343"/>
                      <wps:cNvSpPr txBox="1"/>
                      <wps:spPr>
                        <a:xfrm>
                          <a:off x="0" y="0"/>
                          <a:ext cx="708025" cy="288925"/>
                        </a:xfrm>
                        <a:prstGeom prst="rect">
                          <a:avLst/>
                        </a:prstGeom>
                      </wps:spPr>
                      <wps:txbx>
                        <w:txbxContent>
                          <w:p>
                            <w:pPr>
                              <w:tabs>
                                <w:tab w:pos="840" w:val="left" w:leader="none"/>
                              </w:tabs>
                              <w:spacing w:line="249" w:lineRule="exact" w:before="0"/>
                              <w:ind w:left="0" w:right="0" w:firstLine="0"/>
                              <w:jc w:val="left"/>
                              <w:rPr>
                                <w:rFonts w:ascii="Palatino Linotype"/>
                                <w:i/>
                                <w:sz w:val="24"/>
                              </w:rPr>
                            </w:pPr>
                            <w:r>
                              <w:rPr>
                                <w:rFonts w:ascii="Garamond"/>
                                <w:spacing w:val="-10"/>
                                <w:w w:val="120"/>
                                <w:sz w:val="24"/>
                              </w:rPr>
                              <w:t>=</w:t>
                            </w:r>
                            <w:r>
                              <w:rPr>
                                <w:rFonts w:ascii="Garamond"/>
                                <w:sz w:val="24"/>
                              </w:rPr>
                              <w:tab/>
                            </w:r>
                            <w:r>
                              <w:rPr>
                                <w:rFonts w:ascii="Palatino Linotype"/>
                                <w:i/>
                                <w:spacing w:val="-10"/>
                                <w:w w:val="120"/>
                                <w:sz w:val="24"/>
                                <w:vertAlign w:val="subscript"/>
                              </w:rPr>
                              <w:t>n</w:t>
                            </w:r>
                          </w:p>
                          <w:p>
                            <w:pPr>
                              <w:spacing w:line="205" w:lineRule="exact" w:before="0"/>
                              <w:ind w:left="0" w:right="0" w:firstLine="0"/>
                              <w:jc w:val="right"/>
                              <w:rPr>
                                <w:rFonts w:ascii="Garamond"/>
                                <w:sz w:val="16"/>
                              </w:rPr>
                            </w:pPr>
                            <w:r>
                              <w:rPr>
                                <w:rFonts w:ascii="Palatino Linotype"/>
                                <w:i/>
                                <w:spacing w:val="-5"/>
                                <w:w w:val="120"/>
                                <w:sz w:val="16"/>
                              </w:rPr>
                              <w:t>i</w:t>
                            </w:r>
                            <w:r>
                              <w:rPr>
                                <w:rFonts w:ascii="Garamond"/>
                                <w:spacing w:val="-5"/>
                                <w:w w:val="120"/>
                                <w:sz w:val="16"/>
                              </w:rPr>
                              <w:t>=1</w:t>
                            </w:r>
                          </w:p>
                        </w:txbxContent>
                      </wps:txbx>
                      <wps:bodyPr wrap="square" lIns="0" tIns="0" rIns="0" bIns="0" rtlCol="0">
                        <a:noAutofit/>
                      </wps:bodyPr>
                    </wps:wsp>
                  </a:graphicData>
                </a:graphic>
              </wp:anchor>
            </w:drawing>
          </mc:Choice>
          <mc:Fallback>
            <w:pict>
              <v:shape style="position:absolute;margin-left:271.563995pt;margin-top:21.320843pt;width:55.75pt;height:22.75pt;mso-position-horizontal-relative:page;mso-position-vertical-relative:paragraph;z-index:-21067776" type="#_x0000_t202" id="docshape321" filled="false" stroked="false">
                <v:textbox inset="0,0,0,0">
                  <w:txbxContent>
                    <w:p>
                      <w:pPr>
                        <w:tabs>
                          <w:tab w:pos="840" w:val="left" w:leader="none"/>
                        </w:tabs>
                        <w:spacing w:line="249" w:lineRule="exact" w:before="0"/>
                        <w:ind w:left="0" w:right="0" w:firstLine="0"/>
                        <w:jc w:val="left"/>
                        <w:rPr>
                          <w:rFonts w:ascii="Palatino Linotype"/>
                          <w:i/>
                          <w:sz w:val="24"/>
                        </w:rPr>
                      </w:pPr>
                      <w:r>
                        <w:rPr>
                          <w:rFonts w:ascii="Garamond"/>
                          <w:spacing w:val="-10"/>
                          <w:w w:val="120"/>
                          <w:sz w:val="24"/>
                        </w:rPr>
                        <w:t>=</w:t>
                      </w:r>
                      <w:r>
                        <w:rPr>
                          <w:rFonts w:ascii="Garamond"/>
                          <w:sz w:val="24"/>
                        </w:rPr>
                        <w:tab/>
                      </w:r>
                      <w:r>
                        <w:rPr>
                          <w:rFonts w:ascii="Palatino Linotype"/>
                          <w:i/>
                          <w:spacing w:val="-10"/>
                          <w:w w:val="120"/>
                          <w:sz w:val="24"/>
                          <w:vertAlign w:val="subscript"/>
                        </w:rPr>
                        <w:t>n</w:t>
                      </w:r>
                    </w:p>
                    <w:p>
                      <w:pPr>
                        <w:spacing w:line="205" w:lineRule="exact" w:before="0"/>
                        <w:ind w:left="0" w:right="0" w:firstLine="0"/>
                        <w:jc w:val="right"/>
                        <w:rPr>
                          <w:rFonts w:ascii="Garamond"/>
                          <w:sz w:val="16"/>
                        </w:rPr>
                      </w:pPr>
                      <w:r>
                        <w:rPr>
                          <w:rFonts w:ascii="Palatino Linotype"/>
                          <w:i/>
                          <w:spacing w:val="-5"/>
                          <w:w w:val="120"/>
                          <w:sz w:val="16"/>
                        </w:rPr>
                        <w:t>i</w:t>
                      </w:r>
                      <w:r>
                        <w:rPr>
                          <w:rFonts w:ascii="Garamond"/>
                          <w:spacing w:val="-5"/>
                          <w:w w:val="120"/>
                          <w:sz w:val="16"/>
                        </w:rPr>
                        <w:t>=1</w:t>
                      </w:r>
                    </w:p>
                  </w:txbxContent>
                </v:textbox>
                <w10:wrap type="none"/>
              </v:shape>
            </w:pict>
          </mc:Fallback>
        </mc:AlternateContent>
      </w:r>
      <w:r>
        <w:rPr>
          <w:rFonts w:ascii="Garamond" w:hAnsi="Garamond"/>
          <w:spacing w:val="-5"/>
          <w:w w:val="150"/>
          <w:position w:val="-17"/>
          <w:sz w:val="24"/>
        </w:rPr>
        <w:t>(</w:t>
      </w:r>
      <w:r>
        <w:rPr>
          <w:rFonts w:ascii="Sitka Banner" w:hAnsi="Sitka Banner"/>
          <w:spacing w:val="-5"/>
          <w:w w:val="150"/>
          <w:sz w:val="24"/>
        </w:rPr>
        <w:t>Σ</w:t>
      </w:r>
      <w:r>
        <w:rPr>
          <w:rFonts w:ascii="Palatino Linotype" w:hAnsi="Palatino Linotype"/>
          <w:i/>
          <w:spacing w:val="-5"/>
          <w:w w:val="150"/>
          <w:sz w:val="24"/>
          <w:vertAlign w:val="subscript"/>
        </w:rPr>
        <w:t>n</w:t>
      </w:r>
    </w:p>
    <w:p>
      <w:pPr>
        <w:spacing w:before="191"/>
        <w:ind w:left="181" w:right="0" w:firstLine="0"/>
        <w:jc w:val="left"/>
        <w:rPr>
          <w:rFonts w:ascii="Garamond"/>
          <w:sz w:val="24"/>
        </w:rPr>
      </w:pPr>
      <w:r>
        <w:rPr/>
        <w:br w:type="column"/>
      </w:r>
      <w:r>
        <w:rPr>
          <w:rFonts w:ascii="Times New Roman"/>
          <w:i/>
          <w:spacing w:val="-4"/>
          <w:w w:val="130"/>
          <w:sz w:val="24"/>
        </w:rPr>
        <w:t>x</w:t>
      </w:r>
      <w:r>
        <w:rPr>
          <w:rFonts w:ascii="Palatino Linotype"/>
          <w:i/>
          <w:spacing w:val="-4"/>
          <w:w w:val="130"/>
          <w:sz w:val="24"/>
          <w:vertAlign w:val="subscript"/>
        </w:rPr>
        <w:t>i</w:t>
      </w:r>
      <w:r>
        <w:rPr>
          <w:rFonts w:ascii="Garamond"/>
          <w:spacing w:val="-4"/>
          <w:w w:val="130"/>
          <w:sz w:val="24"/>
          <w:vertAlign w:val="baseline"/>
        </w:rPr>
        <w:t>)</w:t>
      </w:r>
      <w:r>
        <w:rPr>
          <w:rFonts w:ascii="Garamond"/>
          <w:spacing w:val="-4"/>
          <w:w w:val="130"/>
          <w:sz w:val="24"/>
          <w:vertAlign w:val="superscript"/>
        </w:rPr>
        <w:t>2</w:t>
      </w:r>
    </w:p>
    <w:p>
      <w:pPr>
        <w:pStyle w:val="BodyText"/>
        <w:spacing w:before="9"/>
        <w:rPr>
          <w:rFonts w:ascii="Garamond"/>
          <w:sz w:val="4"/>
        </w:rPr>
      </w:pPr>
    </w:p>
    <w:p>
      <w:pPr>
        <w:pStyle w:val="BodyText"/>
        <w:ind w:left="371"/>
        <w:rPr>
          <w:rFonts w:ascii="Garamond"/>
          <w:sz w:val="20"/>
        </w:rPr>
      </w:pPr>
      <w:r>
        <w:rPr>
          <w:rFonts w:ascii="Garamond"/>
          <w:position w:val="4"/>
          <w:sz w:val="20"/>
        </w:rPr>
        <mc:AlternateContent>
          <mc:Choice Requires="wps">
            <w:drawing>
              <wp:inline distT="0" distB="0" distL="0" distR="0">
                <wp:extent cx="85090" cy="152400"/>
                <wp:effectExtent l="0" t="0" r="0" b="0"/>
                <wp:docPr id="344" name="Textbox 344"/>
                <wp:cNvGraphicFramePr>
                  <a:graphicFrameLocks/>
                </wp:cNvGraphicFramePr>
                <a:graphic>
                  <a:graphicData uri="http://schemas.microsoft.com/office/word/2010/wordprocessingShape">
                    <wps:wsp>
                      <wps:cNvPr id="344" name="Textbox 344"/>
                      <wps:cNvSpPr txBox="1"/>
                      <wps:spPr>
                        <a:xfrm>
                          <a:off x="0" y="0"/>
                          <a:ext cx="85090" cy="152400"/>
                        </a:xfrm>
                        <a:prstGeom prst="rect">
                          <a:avLst/>
                        </a:prstGeom>
                      </wps:spPr>
                      <wps:txbx>
                        <w:txbxContent>
                          <w:p>
                            <w:pPr>
                              <w:spacing w:line="232" w:lineRule="exact" w:before="0"/>
                              <w:ind w:left="0" w:right="0" w:firstLine="0"/>
                              <w:jc w:val="left"/>
                              <w:rPr>
                                <w:rFonts w:ascii="Times New Roman"/>
                                <w:i/>
                                <w:sz w:val="24"/>
                              </w:rPr>
                            </w:pPr>
                            <w:r>
                              <w:rPr>
                                <w:rFonts w:ascii="Times New Roman"/>
                                <w:i/>
                                <w:spacing w:val="-10"/>
                                <w:w w:val="125"/>
                                <w:sz w:val="24"/>
                              </w:rPr>
                              <w:t>x</w:t>
                            </w:r>
                          </w:p>
                        </w:txbxContent>
                      </wps:txbx>
                      <wps:bodyPr wrap="square" lIns="0" tIns="0" rIns="0" bIns="0" rtlCol="0">
                        <a:noAutofit/>
                      </wps:bodyPr>
                    </wps:wsp>
                  </a:graphicData>
                </a:graphic>
              </wp:inline>
            </w:drawing>
          </mc:Choice>
          <mc:Fallback>
            <w:pict>
              <v:shape style="width:6.7pt;height:12pt;mso-position-horizontal-relative:char;mso-position-vertical-relative:line" type="#_x0000_t202" id="docshape322" filled="false" stroked="false">
                <w10:anchorlock/>
                <v:textbox inset="0,0,0,0">
                  <w:txbxContent>
                    <w:p>
                      <w:pPr>
                        <w:spacing w:line="232" w:lineRule="exact" w:before="0"/>
                        <w:ind w:left="0" w:right="0" w:firstLine="0"/>
                        <w:jc w:val="left"/>
                        <w:rPr>
                          <w:rFonts w:ascii="Times New Roman"/>
                          <w:i/>
                          <w:sz w:val="24"/>
                        </w:rPr>
                      </w:pPr>
                      <w:r>
                        <w:rPr>
                          <w:rFonts w:ascii="Times New Roman"/>
                          <w:i/>
                          <w:spacing w:val="-10"/>
                          <w:w w:val="125"/>
                          <w:sz w:val="24"/>
                        </w:rPr>
                        <w:t>x</w:t>
                      </w:r>
                    </w:p>
                  </w:txbxContent>
                </v:textbox>
              </v:shape>
            </w:pict>
          </mc:Fallback>
        </mc:AlternateContent>
      </w:r>
      <w:r>
        <w:rPr>
          <w:rFonts w:ascii="Garamond"/>
          <w:position w:val="4"/>
          <w:sz w:val="20"/>
        </w:rPr>
      </w:r>
      <w:r>
        <w:rPr>
          <w:rFonts w:ascii="Garamond"/>
          <w:sz w:val="20"/>
        </w:rPr>
        <mc:AlternateContent>
          <mc:Choice Requires="wps">
            <w:drawing>
              <wp:inline distT="0" distB="0" distL="0" distR="0">
                <wp:extent cx="53975" cy="193040"/>
                <wp:effectExtent l="0" t="0" r="0" b="0"/>
                <wp:docPr id="345" name="Textbox 345"/>
                <wp:cNvGraphicFramePr>
                  <a:graphicFrameLocks/>
                </wp:cNvGraphicFramePr>
                <a:graphic>
                  <a:graphicData uri="http://schemas.microsoft.com/office/word/2010/wordprocessingShape">
                    <wps:wsp>
                      <wps:cNvPr id="345" name="Textbox 345"/>
                      <wps:cNvSpPr txBox="1"/>
                      <wps:spPr>
                        <a:xfrm>
                          <a:off x="0" y="0"/>
                          <a:ext cx="53975" cy="193040"/>
                        </a:xfrm>
                        <a:prstGeom prst="rect">
                          <a:avLst/>
                        </a:prstGeom>
                      </wps:spPr>
                      <wps:txbx>
                        <w:txbxContent>
                          <w:p>
                            <w:pPr>
                              <w:spacing w:line="129" w:lineRule="exact" w:before="0"/>
                              <w:ind w:left="0" w:right="0" w:firstLine="0"/>
                              <w:jc w:val="left"/>
                              <w:rPr>
                                <w:rFonts w:ascii="Garamond"/>
                                <w:sz w:val="16"/>
                              </w:rPr>
                            </w:pPr>
                            <w:r>
                              <w:rPr>
                                <w:rFonts w:ascii="Garamond"/>
                                <w:spacing w:val="-10"/>
                                <w:w w:val="110"/>
                                <w:sz w:val="16"/>
                              </w:rPr>
                              <w:t>2</w:t>
                            </w:r>
                          </w:p>
                          <w:p>
                            <w:pPr>
                              <w:spacing w:line="175" w:lineRule="exact" w:before="0"/>
                              <w:ind w:left="0" w:right="0" w:firstLine="0"/>
                              <w:jc w:val="left"/>
                              <w:rPr>
                                <w:rFonts w:ascii="Palatino Linotype"/>
                                <w:i/>
                                <w:sz w:val="16"/>
                              </w:rPr>
                            </w:pPr>
                            <w:r>
                              <w:rPr>
                                <w:rFonts w:ascii="Palatino Linotype"/>
                                <w:i/>
                                <w:spacing w:val="-10"/>
                                <w:w w:val="130"/>
                                <w:sz w:val="16"/>
                              </w:rPr>
                              <w:t>i</w:t>
                            </w:r>
                          </w:p>
                        </w:txbxContent>
                      </wps:txbx>
                      <wps:bodyPr wrap="square" lIns="0" tIns="0" rIns="0" bIns="0" rtlCol="0">
                        <a:noAutofit/>
                      </wps:bodyPr>
                    </wps:wsp>
                  </a:graphicData>
                </a:graphic>
              </wp:inline>
            </w:drawing>
          </mc:Choice>
          <mc:Fallback>
            <w:pict>
              <v:shape style="width:4.25pt;height:15.2pt;mso-position-horizontal-relative:char;mso-position-vertical-relative:line" type="#_x0000_t202" id="docshape323" filled="false" stroked="false">
                <w10:anchorlock/>
                <v:textbox inset="0,0,0,0">
                  <w:txbxContent>
                    <w:p>
                      <w:pPr>
                        <w:spacing w:line="129" w:lineRule="exact" w:before="0"/>
                        <w:ind w:left="0" w:right="0" w:firstLine="0"/>
                        <w:jc w:val="left"/>
                        <w:rPr>
                          <w:rFonts w:ascii="Garamond"/>
                          <w:sz w:val="16"/>
                        </w:rPr>
                      </w:pPr>
                      <w:r>
                        <w:rPr>
                          <w:rFonts w:ascii="Garamond"/>
                          <w:spacing w:val="-10"/>
                          <w:w w:val="110"/>
                          <w:sz w:val="16"/>
                        </w:rPr>
                        <w:t>2</w:t>
                      </w:r>
                    </w:p>
                    <w:p>
                      <w:pPr>
                        <w:spacing w:line="175" w:lineRule="exact" w:before="0"/>
                        <w:ind w:left="0" w:right="0" w:firstLine="0"/>
                        <w:jc w:val="left"/>
                        <w:rPr>
                          <w:rFonts w:ascii="Palatino Linotype"/>
                          <w:i/>
                          <w:sz w:val="16"/>
                        </w:rPr>
                      </w:pPr>
                      <w:r>
                        <w:rPr>
                          <w:rFonts w:ascii="Palatino Linotype"/>
                          <w:i/>
                          <w:spacing w:val="-10"/>
                          <w:w w:val="130"/>
                          <w:sz w:val="16"/>
                        </w:rPr>
                        <w:t>i</w:t>
                      </w:r>
                    </w:p>
                  </w:txbxContent>
                </v:textbox>
              </v:shape>
            </w:pict>
          </mc:Fallback>
        </mc:AlternateContent>
      </w:r>
      <w:r>
        <w:rPr>
          <w:rFonts w:ascii="Garamond"/>
          <w:sz w:val="20"/>
        </w:rPr>
      </w:r>
    </w:p>
    <w:p>
      <w:pPr>
        <w:spacing w:after="0"/>
        <w:rPr>
          <w:rFonts w:ascii="Garamond"/>
          <w:sz w:val="20"/>
        </w:rPr>
        <w:sectPr>
          <w:type w:val="continuous"/>
          <w:pgSz w:w="11910" w:h="16840"/>
          <w:pgMar w:header="933" w:footer="803" w:top="1920" w:bottom="280" w:left="1200" w:right="980"/>
          <w:cols w:num="2" w:equalWidth="0">
            <w:col w:w="4984" w:space="40"/>
            <w:col w:w="4706"/>
          </w:cols>
        </w:sectPr>
      </w:pPr>
    </w:p>
    <w:p>
      <w:pPr>
        <w:pStyle w:val="BodyText"/>
        <w:spacing w:before="22"/>
        <w:rPr>
          <w:rFonts w:ascii="Garamond"/>
        </w:rPr>
      </w:pPr>
    </w:p>
    <w:p>
      <w:pPr>
        <w:pStyle w:val="BodyText"/>
        <w:ind w:left="240"/>
      </w:pPr>
      <w:r>
        <w:rPr>
          <w:spacing w:val="-11"/>
        </w:rPr>
        <w:t>其中 </w:t>
      </w:r>
      <w:r>
        <w:rPr>
          <w:rFonts w:ascii="Times New Roman" w:eastAsia="Times New Roman"/>
          <w:i/>
          <w:w w:val="115"/>
        </w:rPr>
        <w:t>x</w:t>
      </w:r>
      <w:r>
        <w:rPr>
          <w:rFonts w:ascii="Palatino Linotype" w:eastAsia="Palatino Linotype"/>
          <w:i/>
          <w:w w:val="115"/>
          <w:vertAlign w:val="subscript"/>
        </w:rPr>
        <w:t>i</w:t>
      </w:r>
      <w:r>
        <w:rPr>
          <w:rFonts w:ascii="Palatino Linotype" w:eastAsia="Palatino Linotype"/>
          <w:i/>
          <w:spacing w:val="35"/>
          <w:w w:val="115"/>
          <w:vertAlign w:val="baseline"/>
        </w:rPr>
        <w:t> </w:t>
      </w:r>
      <w:r>
        <w:rPr>
          <w:spacing w:val="-8"/>
          <w:vertAlign w:val="baseline"/>
        </w:rPr>
        <w:t>表示第 </w:t>
      </w:r>
      <w:r>
        <w:rPr>
          <w:rFonts w:ascii="Times New Roman" w:eastAsia="Times New Roman"/>
          <w:i/>
          <w:vertAlign w:val="baseline"/>
        </w:rPr>
        <w:t>i</w:t>
      </w:r>
      <w:r>
        <w:rPr>
          <w:rFonts w:ascii="Times New Roman" w:eastAsia="Times New Roman"/>
          <w:i/>
          <w:spacing w:val="30"/>
          <w:vertAlign w:val="baseline"/>
        </w:rPr>
        <w:t> </w:t>
      </w:r>
      <w:r>
        <w:rPr>
          <w:vertAlign w:val="baseline"/>
        </w:rPr>
        <w:t>个节点在观测时间窗口内获得的资源份额（</w:t>
      </w:r>
      <w:r>
        <w:rPr>
          <w:spacing w:val="-1"/>
          <w:vertAlign w:val="baseline"/>
        </w:rPr>
        <w:t>可以是成功传输的数据包</w:t>
      </w:r>
    </w:p>
    <w:p>
      <w:pPr>
        <w:spacing w:after="0"/>
        <w:sectPr>
          <w:type w:val="continuous"/>
          <w:pgSz w:w="11910" w:h="16840"/>
          <w:pgMar w:header="933" w:footer="803" w:top="1920" w:bottom="280" w:left="1200" w:right="980"/>
        </w:sectPr>
      </w:pPr>
    </w:p>
    <w:p>
      <w:pPr>
        <w:pStyle w:val="BodyText"/>
        <w:spacing w:line="331" w:lineRule="auto" w:before="262"/>
        <w:ind w:left="240" w:right="426"/>
        <w:jc w:val="right"/>
      </w:pPr>
      <w:r>
        <w:rPr/>
        <w:t>数量、占用的时隙数、或获得的吞吐量</w:t>
      </w:r>
      <w:r>
        <w:rPr>
          <w:spacing w:val="-107"/>
        </w:rPr>
        <w:t>）</w:t>
      </w:r>
      <w:r>
        <w:rPr/>
        <w:t>。</w:t>
      </w:r>
      <w:r>
        <w:rPr>
          <w:rFonts w:ascii="Times New Roman" w:eastAsia="Times New Roman"/>
        </w:rPr>
        <w:t>JFI </w:t>
      </w:r>
      <w:r>
        <w:rPr>
          <w:spacing w:val="-6"/>
        </w:rPr>
        <w:t>的取值范围为 </w:t>
      </w:r>
      <w:r>
        <w:rPr>
          <w:rFonts w:ascii="Garamond" w:eastAsia="Garamond"/>
        </w:rPr>
        <w:t>[1/</w:t>
      </w:r>
      <w:r>
        <w:rPr>
          <w:rFonts w:ascii="Times New Roman" w:eastAsia="Times New Roman"/>
          <w:i/>
        </w:rPr>
        <w:t>n,</w:t>
      </w:r>
      <w:r>
        <w:rPr>
          <w:rFonts w:ascii="Times New Roman" w:eastAsia="Times New Roman"/>
          <w:i/>
          <w:spacing w:val="-9"/>
        </w:rPr>
        <w:t> </w:t>
      </w:r>
      <w:r>
        <w:rPr>
          <w:rFonts w:ascii="Garamond" w:eastAsia="Garamond"/>
        </w:rPr>
        <w:t>1]</w:t>
      </w:r>
      <w:r>
        <w:rPr>
          <w:spacing w:val="-10"/>
        </w:rPr>
        <w:t>，其中 </w:t>
      </w:r>
      <w:r>
        <w:rPr>
          <w:rFonts w:ascii="Garamond" w:eastAsia="Garamond"/>
        </w:rPr>
        <w:t>1/</w:t>
      </w:r>
      <w:r>
        <w:rPr>
          <w:rFonts w:ascii="Times New Roman" w:eastAsia="Times New Roman"/>
          <w:i/>
        </w:rPr>
        <w:t>n </w:t>
      </w:r>
      <w:r>
        <w:rPr/>
        <w:t>表示最</w:t>
      </w:r>
      <w:r>
        <w:rPr>
          <w:spacing w:val="-4"/>
        </w:rPr>
        <w:t>不公平情况（仅一个节点占用全部资源</w:t>
      </w:r>
      <w:r>
        <w:rPr>
          <w:spacing w:val="-84"/>
          <w:w w:val="98"/>
        </w:rPr>
        <w:t>）</w:t>
      </w:r>
      <w:r>
        <w:rPr>
          <w:spacing w:val="36"/>
          <w:w w:val="98"/>
        </w:rPr>
        <w:t>，</w:t>
      </w:r>
      <w:r>
        <w:rPr>
          <w:rFonts w:ascii="Garamond" w:eastAsia="Garamond"/>
          <w:spacing w:val="36"/>
          <w:w w:val="102"/>
        </w:rPr>
        <w:t>1</w:t>
      </w:r>
      <w:r>
        <w:rPr>
          <w:rFonts w:ascii="Garamond" w:eastAsia="Garamond"/>
          <w:spacing w:val="-4"/>
          <w:w w:val="99"/>
        </w:rPr>
        <w:t> </w:t>
      </w:r>
      <w:r>
        <w:rPr>
          <w:spacing w:val="-4"/>
        </w:rPr>
        <w:t>表示完全公平（所有节点获得相同资源</w:t>
      </w:r>
      <w:r>
        <w:rPr>
          <w:spacing w:val="-120"/>
        </w:rPr>
        <w:t>）</w:t>
      </w:r>
      <w:r>
        <w:rPr>
          <w:spacing w:val="-4"/>
        </w:rPr>
        <w:t>。</w:t>
      </w:r>
      <w:r>
        <w:rPr>
          <w:spacing w:val="-5"/>
        </w:rPr>
        <w:t>控制信令开销是随机接入系统的重要成本，直接影响能量效率与频谱利用率。本文</w:t>
      </w:r>
    </w:p>
    <w:p>
      <w:pPr>
        <w:pStyle w:val="BodyText"/>
        <w:spacing w:line="331" w:lineRule="auto" w:before="5"/>
        <w:ind w:left="240" w:right="457"/>
      </w:pPr>
      <w:r>
        <w:rPr>
          <w:spacing w:val="-34"/>
        </w:rPr>
        <w:t>以 </w:t>
      </w:r>
      <w:r>
        <w:rPr>
          <w:rFonts w:ascii="Times New Roman" w:eastAsia="Times New Roman"/>
          <w:spacing w:val="-2"/>
        </w:rPr>
        <w:t>3GPP</w:t>
      </w:r>
      <w:r>
        <w:rPr>
          <w:rFonts w:ascii="Times New Roman" w:eastAsia="Times New Roman"/>
          <w:spacing w:val="-6"/>
        </w:rPr>
        <w:t> </w:t>
      </w:r>
      <w:r>
        <w:rPr>
          <w:spacing w:val="-2"/>
        </w:rPr>
        <w:t>标准规范中必须出现的信令交互过程为统计对象，并采用统一归一化口径：将一次必要的上下行信令交互记为 </w:t>
      </w:r>
      <w:r>
        <w:rPr>
          <w:rFonts w:ascii="Times New Roman" w:eastAsia="Times New Roman"/>
        </w:rPr>
        <w:t>1 </w:t>
      </w:r>
      <w:r>
        <w:rPr/>
        <w:t>个归一化信令单位。</w:t>
      </w:r>
    </w:p>
    <w:p>
      <w:pPr>
        <w:pStyle w:val="BodyText"/>
        <w:spacing w:before="3"/>
        <w:ind w:left="720"/>
      </w:pPr>
      <w:r>
        <w:rPr>
          <w:spacing w:val="-1"/>
        </w:rPr>
        <w:t>在该口径下，不同协议的信令交互逻辑统一为：</w:t>
      </w:r>
    </w:p>
    <w:p>
      <w:pPr>
        <w:pStyle w:val="ListParagraph"/>
        <w:numPr>
          <w:ilvl w:val="0"/>
          <w:numId w:val="27"/>
        </w:numPr>
        <w:tabs>
          <w:tab w:pos="837" w:val="left" w:leader="none"/>
        </w:tabs>
        <w:spacing w:line="331" w:lineRule="auto" w:before="120" w:after="0"/>
        <w:ind w:left="837" w:right="457" w:hanging="204"/>
        <w:jc w:val="both"/>
        <w:rPr>
          <w:rFonts w:ascii="宋体" w:hAnsi="宋体" w:eastAsia="宋体"/>
          <w:sz w:val="24"/>
        </w:rPr>
      </w:pPr>
      <w:r>
        <w:rPr>
          <w:spacing w:val="-2"/>
          <w:sz w:val="24"/>
        </w:rPr>
        <w:t>CBA</w:t>
      </w:r>
      <w:r>
        <w:rPr>
          <w:spacing w:val="-8"/>
          <w:sz w:val="24"/>
        </w:rPr>
        <w:t> </w:t>
      </w:r>
      <w:r>
        <w:rPr>
          <w:rFonts w:ascii="宋体" w:hAnsi="宋体" w:eastAsia="宋体"/>
          <w:spacing w:val="-6"/>
          <w:sz w:val="24"/>
        </w:rPr>
        <w:t>协议对应如图 </w:t>
      </w:r>
      <w:hyperlink w:history="true" w:anchor="_bookmark17">
        <w:r>
          <w:rPr>
            <w:spacing w:val="-2"/>
            <w:sz w:val="24"/>
          </w:rPr>
          <w:t>2-1</w:t>
        </w:r>
      </w:hyperlink>
      <w:r>
        <w:rPr>
          <w:spacing w:val="12"/>
          <w:sz w:val="24"/>
        </w:rPr>
        <w:t> </w:t>
      </w:r>
      <w:r>
        <w:rPr>
          <w:rFonts w:ascii="宋体" w:hAnsi="宋体" w:eastAsia="宋体"/>
          <w:spacing w:val="-2"/>
          <w:sz w:val="24"/>
        </w:rPr>
        <w:t>所示的基于连接的四步随机接入流程，完整接入过程包含 </w:t>
      </w:r>
      <w:r>
        <w:rPr>
          <w:sz w:val="24"/>
        </w:rPr>
        <w:t>Msg1</w:t>
      </w:r>
      <w:r>
        <w:rPr>
          <w:spacing w:val="-15"/>
          <w:sz w:val="24"/>
        </w:rPr>
        <w:t> </w:t>
      </w:r>
      <w:r>
        <w:rPr>
          <w:rFonts w:ascii="宋体" w:hAnsi="宋体" w:eastAsia="宋体"/>
          <w:spacing w:val="41"/>
          <w:sz w:val="24"/>
        </w:rPr>
        <w:t>至</w:t>
      </w:r>
      <w:r>
        <w:rPr>
          <w:sz w:val="24"/>
        </w:rPr>
        <w:t>Msg4</w:t>
      </w:r>
      <w:r>
        <w:rPr>
          <w:spacing w:val="-15"/>
          <w:sz w:val="24"/>
        </w:rPr>
        <w:t> </w:t>
      </w:r>
      <w:r>
        <w:rPr>
          <w:rFonts w:ascii="宋体" w:hAnsi="宋体" w:eastAsia="宋体"/>
          <w:sz w:val="24"/>
        </w:rPr>
        <w:t>四次必要交互，以及连接配置确认的第五次交互，因此每次接入尝</w:t>
      </w:r>
      <w:r>
        <w:rPr>
          <w:rFonts w:ascii="宋体" w:hAnsi="宋体" w:eastAsia="宋体"/>
          <w:spacing w:val="-6"/>
          <w:sz w:val="24"/>
        </w:rPr>
        <w:t>试产生 </w:t>
      </w:r>
      <w:r>
        <w:rPr>
          <w:sz w:val="24"/>
        </w:rPr>
        <w:t>4 </w:t>
      </w:r>
      <w:r>
        <w:rPr>
          <w:rFonts w:ascii="宋体" w:hAnsi="宋体" w:eastAsia="宋体"/>
          <w:spacing w:val="-11"/>
          <w:sz w:val="24"/>
        </w:rPr>
        <w:t>至 </w:t>
      </w:r>
      <w:r>
        <w:rPr>
          <w:sz w:val="24"/>
        </w:rPr>
        <w:t>5 </w:t>
      </w:r>
      <w:r>
        <w:rPr>
          <w:rFonts w:ascii="宋体" w:hAnsi="宋体" w:eastAsia="宋体"/>
          <w:sz w:val="24"/>
        </w:rPr>
        <w:t>个归一化信令单位；</w:t>
      </w:r>
    </w:p>
    <w:p>
      <w:pPr>
        <w:pStyle w:val="ListParagraph"/>
        <w:numPr>
          <w:ilvl w:val="0"/>
          <w:numId w:val="27"/>
        </w:numPr>
        <w:tabs>
          <w:tab w:pos="837" w:val="left" w:leader="none"/>
        </w:tabs>
        <w:spacing w:line="331" w:lineRule="auto" w:before="4" w:after="0"/>
        <w:ind w:left="837" w:right="284" w:hanging="204"/>
        <w:jc w:val="left"/>
        <w:rPr>
          <w:rFonts w:ascii="宋体" w:hAnsi="宋体" w:eastAsia="宋体"/>
          <w:sz w:val="24"/>
        </w:rPr>
      </w:pPr>
      <w:r>
        <w:rPr>
          <w:sz w:val="24"/>
        </w:rPr>
        <w:t>SA</w:t>
      </w:r>
      <w:r>
        <w:rPr>
          <w:spacing w:val="-9"/>
          <w:sz w:val="24"/>
        </w:rPr>
        <w:t> </w:t>
      </w:r>
      <w:r>
        <w:rPr>
          <w:rFonts w:ascii="宋体" w:hAnsi="宋体" w:eastAsia="宋体"/>
          <w:spacing w:val="-9"/>
          <w:sz w:val="24"/>
        </w:rPr>
        <w:t>协议对应如图 </w:t>
      </w:r>
      <w:hyperlink w:history="true" w:anchor="_bookmark18">
        <w:r>
          <w:rPr>
            <w:sz w:val="24"/>
          </w:rPr>
          <w:t>2-2</w:t>
        </w:r>
      </w:hyperlink>
      <w:r>
        <w:rPr>
          <w:spacing w:val="-3"/>
          <w:sz w:val="24"/>
        </w:rPr>
        <w:t> </w:t>
      </w:r>
      <w:r>
        <w:rPr>
          <w:rFonts w:ascii="宋体" w:hAnsi="宋体" w:eastAsia="宋体"/>
          <w:spacing w:val="-10"/>
          <w:sz w:val="24"/>
        </w:rPr>
        <w:t>所示的两步 </w:t>
      </w:r>
      <w:r>
        <w:rPr>
          <w:sz w:val="24"/>
        </w:rPr>
        <w:t>SDT</w:t>
      </w:r>
      <w:r>
        <w:rPr>
          <w:spacing w:val="-3"/>
          <w:sz w:val="24"/>
        </w:rPr>
        <w:t> </w:t>
      </w:r>
      <w:r>
        <w:rPr>
          <w:rFonts w:ascii="宋体" w:hAnsi="宋体" w:eastAsia="宋体"/>
          <w:sz w:val="24"/>
        </w:rPr>
        <w:t>接入流程。无论单次接入尝试成功或失败，</w:t>
      </w:r>
      <w:r>
        <w:rPr>
          <w:rFonts w:ascii="宋体" w:hAnsi="宋体" w:eastAsia="宋体"/>
          <w:spacing w:val="-8"/>
          <w:sz w:val="24"/>
        </w:rPr>
        <w:t>均包含 </w:t>
      </w:r>
      <w:r>
        <w:rPr>
          <w:sz w:val="24"/>
        </w:rPr>
        <w:t>MsgA </w:t>
      </w:r>
      <w:r>
        <w:rPr>
          <w:rFonts w:ascii="宋体" w:hAnsi="宋体" w:eastAsia="宋体"/>
          <w:spacing w:val="-16"/>
          <w:sz w:val="24"/>
        </w:rPr>
        <w:t>与 </w:t>
      </w:r>
      <w:r>
        <w:rPr>
          <w:sz w:val="24"/>
        </w:rPr>
        <w:t>MsgB </w:t>
      </w:r>
      <w:r>
        <w:rPr>
          <w:rFonts w:ascii="宋体" w:hAnsi="宋体" w:eastAsia="宋体"/>
          <w:spacing w:val="-2"/>
          <w:sz w:val="24"/>
        </w:rPr>
        <w:t>两次必要交互，因此每次接入尝试都会产生 </w:t>
      </w:r>
      <w:r>
        <w:rPr>
          <w:sz w:val="24"/>
        </w:rPr>
        <w:t>2 </w:t>
      </w:r>
      <w:r>
        <w:rPr>
          <w:rFonts w:ascii="宋体" w:hAnsi="宋体" w:eastAsia="宋体"/>
          <w:sz w:val="24"/>
        </w:rPr>
        <w:t>个归一化信</w:t>
      </w:r>
      <w:r>
        <w:rPr>
          <w:rFonts w:ascii="宋体" w:hAnsi="宋体" w:eastAsia="宋体"/>
          <w:spacing w:val="-4"/>
          <w:sz w:val="24"/>
        </w:rPr>
        <w:t>令单位；</w:t>
      </w:r>
    </w:p>
    <w:p>
      <w:pPr>
        <w:pStyle w:val="ListParagraph"/>
        <w:numPr>
          <w:ilvl w:val="0"/>
          <w:numId w:val="27"/>
        </w:numPr>
        <w:tabs>
          <w:tab w:pos="837" w:val="left" w:leader="none"/>
        </w:tabs>
        <w:spacing w:line="331" w:lineRule="auto" w:before="4" w:after="0"/>
        <w:ind w:left="837" w:right="458" w:hanging="204"/>
        <w:jc w:val="both"/>
        <w:rPr>
          <w:rFonts w:ascii="宋体" w:hAnsi="宋体" w:eastAsia="宋体"/>
          <w:sz w:val="24"/>
        </w:rPr>
      </w:pPr>
      <w:r>
        <w:rPr>
          <w:sz w:val="24"/>
        </w:rPr>
        <w:t>SAST</w:t>
      </w:r>
      <w:r>
        <w:rPr>
          <w:spacing w:val="-15"/>
          <w:sz w:val="24"/>
        </w:rPr>
        <w:t> </w:t>
      </w:r>
      <w:r>
        <w:rPr>
          <w:rFonts w:ascii="宋体" w:hAnsi="宋体" w:eastAsia="宋体"/>
          <w:spacing w:val="-5"/>
          <w:sz w:val="24"/>
        </w:rPr>
        <w:t>协议对应如图 </w:t>
      </w:r>
      <w:r>
        <w:rPr>
          <w:sz w:val="24"/>
        </w:rPr>
        <w:t>3-6</w:t>
      </w:r>
      <w:r>
        <w:rPr>
          <w:spacing w:val="-15"/>
          <w:sz w:val="24"/>
        </w:rPr>
        <w:t> </w:t>
      </w:r>
      <w:r>
        <w:rPr>
          <w:rFonts w:ascii="宋体" w:hAnsi="宋体" w:eastAsia="宋体"/>
          <w:spacing w:val="-4"/>
          <w:sz w:val="24"/>
        </w:rPr>
        <w:t>所示的改进型两步 </w:t>
      </w:r>
      <w:r>
        <w:rPr>
          <w:sz w:val="24"/>
        </w:rPr>
        <w:t>SDT</w:t>
      </w:r>
      <w:r>
        <w:rPr>
          <w:spacing w:val="-15"/>
          <w:sz w:val="24"/>
        </w:rPr>
        <w:t> </w:t>
      </w:r>
      <w:r>
        <w:rPr>
          <w:rFonts w:ascii="宋体" w:hAnsi="宋体" w:eastAsia="宋体"/>
          <w:sz w:val="24"/>
        </w:rPr>
        <w:t>流程。队首包接入阶段沿用两步 </w:t>
      </w:r>
      <w:r>
        <w:rPr>
          <w:sz w:val="24"/>
        </w:rPr>
        <w:t>SDT</w:t>
      </w:r>
      <w:r>
        <w:rPr>
          <w:spacing w:val="-15"/>
          <w:sz w:val="24"/>
        </w:rPr>
        <w:t> </w:t>
      </w:r>
      <w:r>
        <w:rPr>
          <w:rFonts w:ascii="宋体" w:hAnsi="宋体" w:eastAsia="宋体"/>
          <w:sz w:val="24"/>
        </w:rPr>
        <w:t>的两次必要交互，接入成功后的连续发送阶段不再重复前导竞争，仅保留必</w:t>
      </w:r>
      <w:r>
        <w:rPr>
          <w:rFonts w:ascii="宋体" w:hAnsi="宋体" w:eastAsia="宋体"/>
          <w:spacing w:val="-2"/>
          <w:sz w:val="24"/>
        </w:rPr>
        <w:t>要反馈交互，因此可在多包传输下摊薄单位数据的信令成本。</w:t>
      </w:r>
    </w:p>
    <w:p>
      <w:pPr>
        <w:pStyle w:val="BodyText"/>
        <w:spacing w:before="5"/>
        <w:ind w:left="240"/>
      </w:pPr>
      <w:r>
        <w:rPr>
          <w:spacing w:val="-1"/>
        </w:rPr>
        <w:t>基于上述统一计量规则，本文定义以下两个指标：</w:t>
      </w:r>
    </w:p>
    <w:p>
      <w:pPr>
        <w:pStyle w:val="ListParagraph"/>
        <w:numPr>
          <w:ilvl w:val="0"/>
          <w:numId w:val="27"/>
        </w:numPr>
        <w:tabs>
          <w:tab w:pos="837" w:val="left" w:leader="none"/>
        </w:tabs>
        <w:spacing w:line="331" w:lineRule="auto" w:before="120" w:after="0"/>
        <w:ind w:left="837" w:right="458" w:hanging="204"/>
        <w:jc w:val="left"/>
        <w:rPr>
          <w:rFonts w:ascii="宋体" w:hAnsi="宋体" w:eastAsia="宋体"/>
          <w:sz w:val="24"/>
        </w:rPr>
      </w:pPr>
      <w:r>
        <w:rPr>
          <w:rFonts w:ascii="宋体" w:hAnsi="宋体" w:eastAsia="宋体"/>
          <w:spacing w:val="-7"/>
          <w:sz w:val="24"/>
        </w:rPr>
        <w:t>信令开销 </w:t>
      </w:r>
      <w:r>
        <w:rPr>
          <w:i/>
          <w:sz w:val="24"/>
        </w:rPr>
        <w:t>S</w:t>
      </w:r>
      <w:r>
        <w:rPr>
          <w:rFonts w:ascii="宋体" w:hAnsi="宋体" w:eastAsia="宋体"/>
          <w:sz w:val="24"/>
        </w:rPr>
        <w:t>：定义为单位时隙内产生的归一化信令单位数，刻画协议控制面资源</w:t>
      </w:r>
      <w:r>
        <w:rPr>
          <w:rFonts w:ascii="宋体" w:hAnsi="宋体" w:eastAsia="宋体"/>
          <w:spacing w:val="-2"/>
          <w:sz w:val="24"/>
        </w:rPr>
        <w:t>消耗强度。</w:t>
      </w:r>
    </w:p>
    <w:p>
      <w:pPr>
        <w:pStyle w:val="ListParagraph"/>
        <w:numPr>
          <w:ilvl w:val="0"/>
          <w:numId w:val="27"/>
        </w:numPr>
        <w:tabs>
          <w:tab w:pos="837" w:val="left" w:leader="none"/>
        </w:tabs>
        <w:spacing w:line="240" w:lineRule="auto" w:before="2" w:after="0"/>
        <w:ind w:left="837" w:right="0" w:hanging="203"/>
        <w:jc w:val="left"/>
        <w:rPr>
          <w:rFonts w:ascii="宋体" w:hAnsi="宋体" w:eastAsia="宋体"/>
          <w:sz w:val="24"/>
        </w:rPr>
      </w:pPr>
      <w:r>
        <w:rPr>
          <w:rFonts w:ascii="宋体" w:hAnsi="宋体" w:eastAsia="宋体"/>
          <w:spacing w:val="-15"/>
          <w:sz w:val="24"/>
        </w:rPr>
        <w:t>信吞比 </w:t>
      </w:r>
      <w:r>
        <w:rPr>
          <w:sz w:val="24"/>
        </w:rPr>
        <w:t>STR</w:t>
      </w:r>
      <w:r>
        <w:rPr>
          <w:rFonts w:ascii="宋体" w:hAnsi="宋体" w:eastAsia="宋体"/>
          <w:spacing w:val="-1"/>
          <w:sz w:val="24"/>
        </w:rPr>
        <w:t>：定义为信令开销与数据吞吐量的比值，用于衡量单位有效传输能力</w:t>
      </w:r>
    </w:p>
    <w:p>
      <w:pPr>
        <w:pStyle w:val="BodyText"/>
        <w:spacing w:before="120"/>
        <w:ind w:left="837"/>
      </w:pPr>
      <w:r>
        <w:rPr>
          <w:spacing w:val="-2"/>
        </w:rPr>
        <w:t>对应的信令代价：</w:t>
      </w:r>
    </w:p>
    <w:p>
      <w:pPr>
        <w:tabs>
          <w:tab w:pos="8785" w:val="left" w:leader="none"/>
        </w:tabs>
        <w:spacing w:line="353" w:lineRule="exact" w:before="0"/>
        <w:ind w:left="4499" w:right="0" w:firstLine="0"/>
        <w:jc w:val="left"/>
        <w:rPr>
          <w:rFonts w:ascii="Times New Roman"/>
          <w:sz w:val="24"/>
        </w:rPr>
      </w:pPr>
      <w:r>
        <w:rPr/>
        <mc:AlternateContent>
          <mc:Choice Requires="wps">
            <w:drawing>
              <wp:anchor distT="0" distB="0" distL="0" distR="0" allowOverlap="1" layoutInCell="1" locked="0" behindDoc="1" simplePos="0" relativeHeight="482249216">
                <wp:simplePos x="0" y="0"/>
                <wp:positionH relativeFrom="page">
                  <wp:posOffset>4114825</wp:posOffset>
                </wp:positionH>
                <wp:positionV relativeFrom="paragraph">
                  <wp:posOffset>193812</wp:posOffset>
                </wp:positionV>
                <wp:extent cx="149225" cy="1270"/>
                <wp:effectExtent l="0" t="0" r="0" b="0"/>
                <wp:wrapNone/>
                <wp:docPr id="346" name="Graphic 346"/>
                <wp:cNvGraphicFramePr>
                  <a:graphicFrameLocks/>
                </wp:cNvGraphicFramePr>
                <a:graphic>
                  <a:graphicData uri="http://schemas.microsoft.com/office/word/2010/wordprocessingShape">
                    <wps:wsp>
                      <wps:cNvPr id="346" name="Graphic 346"/>
                      <wps:cNvSpPr/>
                      <wps:spPr>
                        <a:xfrm>
                          <a:off x="0" y="0"/>
                          <a:ext cx="149225" cy="1270"/>
                        </a:xfrm>
                        <a:custGeom>
                          <a:avLst/>
                          <a:gdLst/>
                          <a:ahLst/>
                          <a:cxnLst/>
                          <a:rect l="l" t="t" r="r" b="b"/>
                          <a:pathLst>
                            <a:path w="149225" h="0">
                              <a:moveTo>
                                <a:pt x="0" y="0"/>
                              </a:moveTo>
                              <a:lnTo>
                                <a:pt x="14870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67264" from="324.002014pt,15.26085pt" to="335.711014pt,15.26085pt" stroked="true" strokeweight=".48pt" strokecolor="#000000">
                <v:stroke dashstyle="solid"/>
                <w10:wrap type="none"/>
              </v:line>
            </w:pict>
          </mc:Fallback>
        </mc:AlternateContent>
      </w:r>
      <w:r>
        <w:rPr>
          <w:rFonts w:ascii="Times New Roman"/>
          <w:sz w:val="24"/>
        </w:rPr>
        <w:t>STR</w:t>
      </w:r>
      <w:r>
        <w:rPr>
          <w:rFonts w:ascii="Times New Roman"/>
          <w:spacing w:val="17"/>
          <w:sz w:val="24"/>
        </w:rPr>
        <w:t> </w:t>
      </w:r>
      <w:r>
        <w:rPr>
          <w:rFonts w:ascii="Garamond"/>
          <w:sz w:val="24"/>
        </w:rPr>
        <w:t>=</w:t>
      </w:r>
      <w:r>
        <w:rPr>
          <w:rFonts w:ascii="Garamond"/>
          <w:spacing w:val="60"/>
          <w:w w:val="150"/>
          <w:sz w:val="24"/>
        </w:rPr>
        <w:t> </w:t>
      </w:r>
      <w:r>
        <w:rPr>
          <w:rFonts w:ascii="Times New Roman"/>
          <w:i/>
          <w:position w:val="16"/>
          <w:sz w:val="24"/>
        </w:rPr>
        <w:t>S</w:t>
      </w:r>
      <w:r>
        <w:rPr>
          <w:rFonts w:ascii="Times New Roman"/>
          <w:i/>
          <w:spacing w:val="28"/>
          <w:position w:val="16"/>
          <w:sz w:val="24"/>
        </w:rPr>
        <w:t> </w:t>
      </w:r>
      <w:r>
        <w:rPr>
          <w:rFonts w:ascii="Times New Roman"/>
          <w:i/>
          <w:spacing w:val="-10"/>
          <w:sz w:val="24"/>
        </w:rPr>
        <w:t>,</w:t>
      </w:r>
      <w:r>
        <w:rPr>
          <w:rFonts w:ascii="Times New Roman"/>
          <w:i/>
          <w:sz w:val="24"/>
        </w:rPr>
        <w:tab/>
      </w:r>
      <w:r>
        <w:rPr>
          <w:rFonts w:ascii="Times New Roman"/>
          <w:sz w:val="24"/>
        </w:rPr>
        <w:t>(2-</w:t>
      </w:r>
      <w:r>
        <w:rPr>
          <w:rFonts w:ascii="Times New Roman"/>
          <w:spacing w:val="-5"/>
          <w:sz w:val="24"/>
        </w:rPr>
        <w:t>2)</w:t>
      </w:r>
    </w:p>
    <w:p>
      <w:pPr>
        <w:spacing w:line="249" w:lineRule="exact" w:before="0"/>
        <w:ind w:left="1058" w:right="0" w:firstLine="0"/>
        <w:jc w:val="center"/>
        <w:rPr>
          <w:rFonts w:ascii="Palatino Linotype" w:hAnsi="Palatino Linotype"/>
          <w:i/>
          <w:sz w:val="24"/>
        </w:rPr>
      </w:pPr>
      <w:r>
        <w:rPr>
          <w:rFonts w:ascii="Times New Roman" w:hAnsi="Times New Roman"/>
          <w:i/>
          <w:spacing w:val="-5"/>
          <w:w w:val="125"/>
          <w:sz w:val="24"/>
        </w:rPr>
        <w:t>λ</w:t>
      </w:r>
      <w:r>
        <w:rPr>
          <w:rFonts w:ascii="Palatino Linotype" w:hAnsi="Palatino Linotype"/>
          <w:i/>
          <w:spacing w:val="-5"/>
          <w:w w:val="125"/>
          <w:sz w:val="24"/>
          <w:vertAlign w:val="subscript"/>
        </w:rPr>
        <w:t>d</w:t>
      </w:r>
    </w:p>
    <w:p>
      <w:pPr>
        <w:pStyle w:val="BodyText"/>
        <w:spacing w:line="326" w:lineRule="auto" w:before="138"/>
        <w:ind w:left="837" w:right="458"/>
        <w:jc w:val="both"/>
      </w:pPr>
      <w:r>
        <w:rPr>
          <w:spacing w:val="-10"/>
        </w:rPr>
        <w:t>其中 </w:t>
      </w:r>
      <w:r>
        <w:rPr>
          <w:rFonts w:ascii="Times New Roman" w:hAnsi="Times New Roman" w:eastAsia="Times New Roman"/>
          <w:i/>
        </w:rPr>
        <w:t>λ</w:t>
      </w:r>
      <w:r>
        <w:rPr>
          <w:rFonts w:ascii="Palatino Linotype" w:hAnsi="Palatino Linotype" w:eastAsia="Palatino Linotype"/>
          <w:i/>
          <w:vertAlign w:val="subscript"/>
        </w:rPr>
        <w:t>d</w:t>
      </w:r>
      <w:r>
        <w:rPr>
          <w:rFonts w:ascii="Palatino Linotype" w:hAnsi="Palatino Linotype" w:eastAsia="Palatino Linotype"/>
          <w:i/>
          <w:spacing w:val="-15"/>
          <w:vertAlign w:val="baseline"/>
        </w:rPr>
        <w:t> </w:t>
      </w:r>
      <w:r>
        <w:rPr>
          <w:vertAlign w:val="baseline"/>
        </w:rPr>
        <w:t>为数据吞吐量（包</w:t>
      </w:r>
      <w:r>
        <w:rPr>
          <w:rFonts w:ascii="Times New Roman" w:hAnsi="Times New Roman" w:eastAsia="Times New Roman"/>
          <w:vertAlign w:val="baseline"/>
        </w:rPr>
        <w:t>/</w:t>
      </w:r>
      <w:r>
        <w:rPr>
          <w:vertAlign w:val="baseline"/>
        </w:rPr>
        <w:t>时隙</w:t>
      </w:r>
      <w:r>
        <w:rPr>
          <w:spacing w:val="-123"/>
          <w:vertAlign w:val="baseline"/>
        </w:rPr>
        <w:t>）</w:t>
      </w:r>
      <w:r>
        <w:rPr>
          <w:vertAlign w:val="baseline"/>
        </w:rPr>
        <w:t>。</w:t>
      </w:r>
      <w:r>
        <w:rPr>
          <w:rFonts w:ascii="Times New Roman" w:hAnsi="Times New Roman" w:eastAsia="Times New Roman"/>
          <w:vertAlign w:val="baseline"/>
        </w:rPr>
        <w:t>STR</w:t>
      </w:r>
      <w:r>
        <w:rPr>
          <w:rFonts w:ascii="Times New Roman" w:hAnsi="Times New Roman" w:eastAsia="Times New Roman"/>
          <w:spacing w:val="-15"/>
          <w:vertAlign w:val="baseline"/>
        </w:rPr>
        <w:t> </w:t>
      </w:r>
      <w:r>
        <w:rPr>
          <w:vertAlign w:val="baseline"/>
        </w:rPr>
        <w:t>越小表示在获得同等数据吞吐时所需信令</w:t>
      </w:r>
      <w:r>
        <w:rPr>
          <w:spacing w:val="-2"/>
          <w:w w:val="105"/>
          <w:vertAlign w:val="baseline"/>
        </w:rPr>
        <w:t>越少，信令效率越高。</w:t>
      </w:r>
    </w:p>
    <w:p>
      <w:pPr>
        <w:pStyle w:val="BodyText"/>
        <w:spacing w:line="331" w:lineRule="auto" w:before="6"/>
        <w:ind w:left="240" w:right="457" w:firstLine="480"/>
        <w:jc w:val="both"/>
      </w:pPr>
      <w:r>
        <w:rPr>
          <w:spacing w:val="-4"/>
        </w:rPr>
        <w:t>通过上述四类指标的综合评估，本文能够从吞吐量、时延、公平性与信令开销等多</w:t>
      </w:r>
      <w:r>
        <w:rPr>
          <w:spacing w:val="-2"/>
        </w:rPr>
        <w:t>个维度刻画不同接入机制的性能特征，并为后续章节的理论分析与仿真实验提供统一的评价基准。</w:t>
      </w:r>
    </w:p>
    <w:p>
      <w:pPr>
        <w:pStyle w:val="BodyText"/>
        <w:spacing w:line="331" w:lineRule="auto" w:before="5"/>
        <w:ind w:left="240" w:right="457" w:firstLine="480"/>
        <w:jc w:val="both"/>
      </w:pPr>
      <w:r>
        <w:rPr>
          <w:spacing w:val="1"/>
        </w:rPr>
        <w:t>综上，本章围绕标准随机接入机制的</w:t>
      </w:r>
      <w:r>
        <w:rPr>
          <w:rFonts w:ascii="Times New Roman" w:eastAsia="Times New Roman"/>
        </w:rPr>
        <w:t>MAC</w:t>
      </w:r>
      <w:r>
        <w:rPr>
          <w:rFonts w:ascii="Times New Roman" w:eastAsia="Times New Roman"/>
          <w:spacing w:val="-15"/>
        </w:rPr>
        <w:t> </w:t>
      </w:r>
      <w:r>
        <w:rPr/>
        <w:t>层抽象、统一系统场景与模型假设，以</w:t>
      </w:r>
      <w:r>
        <w:rPr>
          <w:spacing w:val="-6"/>
        </w:rPr>
        <w:t>及关键性能指标定义三个层面，建立了全文后续研究的共同基础。前两节分别完成了从</w:t>
      </w:r>
      <w:r>
        <w:rPr>
          <w:spacing w:val="-4"/>
        </w:rPr>
        <w:t>标准流程到理论模型、从机制描述到系统假设的抽象映射，本节进一步给出了统一的性能评价口径。在此基础上，第 </w:t>
      </w:r>
      <w:hyperlink w:history="true" w:anchor="_bookmark23">
        <w:r>
          <w:rPr>
            <w:rFonts w:ascii="Times New Roman" w:eastAsia="Times New Roman"/>
            <w:spacing w:val="-2"/>
          </w:rPr>
          <w:t>3</w:t>
        </w:r>
      </w:hyperlink>
      <w:r>
        <w:rPr>
          <w:spacing w:val="-8"/>
        </w:rPr>
        <w:t>章与第 </w:t>
      </w:r>
      <w:hyperlink w:history="true" w:anchor="_bookmark54">
        <w:r>
          <w:rPr>
            <w:rFonts w:ascii="Times New Roman" w:eastAsia="Times New Roman"/>
            <w:spacing w:val="-2"/>
          </w:rPr>
          <w:t>4</w:t>
        </w:r>
      </w:hyperlink>
      <w:r>
        <w:rPr>
          <w:spacing w:val="-2"/>
        </w:rPr>
        <w:t>章将分别面向两类典型接入范式展开连续传输</w:t>
      </w:r>
      <w:r>
        <w:rPr>
          <w:spacing w:val="-4"/>
        </w:rPr>
        <w:t>增强机制的建模与分析。第 </w:t>
      </w:r>
      <w:hyperlink w:history="true" w:anchor="_bookmark71">
        <w:r>
          <w:rPr>
            <w:rFonts w:ascii="Times New Roman" w:eastAsia="Times New Roman"/>
            <w:spacing w:val="-2"/>
          </w:rPr>
          <w:t>5</w:t>
        </w:r>
      </w:hyperlink>
      <w:r>
        <w:rPr>
          <w:spacing w:val="-2"/>
        </w:rPr>
        <w:t>章则进一步研究动态业务场景下的协议与参数联合选择问</w:t>
      </w:r>
      <w:r>
        <w:rPr>
          <w:spacing w:val="-6"/>
        </w:rPr>
        <w:t>题。</w:t>
      </w:r>
    </w:p>
    <w:p>
      <w:pPr>
        <w:spacing w:after="0" w:line="331" w:lineRule="auto"/>
        <w:jc w:val="both"/>
        <w:sectPr>
          <w:pgSz w:w="11910" w:h="16840"/>
          <w:pgMar w:header="927" w:footer="803" w:top="1160" w:bottom="1000" w:left="1200" w:right="980"/>
        </w:sectPr>
      </w:pPr>
    </w:p>
    <w:p>
      <w:pPr>
        <w:pStyle w:val="BodyText"/>
        <w:rPr>
          <w:sz w:val="36"/>
        </w:rPr>
      </w:pPr>
    </w:p>
    <w:p>
      <w:pPr>
        <w:pStyle w:val="BodyText"/>
        <w:spacing w:before="66"/>
        <w:rPr>
          <w:sz w:val="36"/>
        </w:rPr>
      </w:pPr>
    </w:p>
    <w:p>
      <w:pPr>
        <w:pStyle w:val="Heading3"/>
        <w:ind w:left="322" w:right="0"/>
        <w:jc w:val="left"/>
      </w:pPr>
      <w:bookmarkStart w:name="面向Aloha网络的连续传输机制设计与分析优化" w:id="47"/>
      <w:bookmarkEnd w:id="47"/>
      <w:r>
        <w:rPr/>
      </w:r>
      <w:bookmarkStart w:name="_bookmark23" w:id="48"/>
      <w:bookmarkEnd w:id="48"/>
      <w:r>
        <w:rPr/>
      </w:r>
      <w:r>
        <w:rPr>
          <w:spacing w:val="-45"/>
        </w:rPr>
        <w:t>第 </w:t>
      </w:r>
      <w:r>
        <w:rPr>
          <w:rFonts w:ascii="Times New Roman" w:eastAsia="Times New Roman"/>
        </w:rPr>
        <w:t>3 </w:t>
      </w:r>
      <w:r>
        <w:rPr>
          <w:spacing w:val="-7"/>
        </w:rPr>
        <w:t>章 面向 </w:t>
      </w:r>
      <w:r>
        <w:rPr>
          <w:rFonts w:ascii="Times New Roman" w:eastAsia="Times New Roman"/>
        </w:rPr>
        <w:t>Aloha</w:t>
      </w:r>
      <w:r>
        <w:rPr>
          <w:rFonts w:ascii="Times New Roman" w:eastAsia="Times New Roman"/>
          <w:spacing w:val="-1"/>
        </w:rPr>
        <w:t> </w:t>
      </w:r>
      <w:r>
        <w:rPr>
          <w:spacing w:val="-1"/>
        </w:rPr>
        <w:t>网络的连续传输机制设计与分析优化</w:t>
      </w:r>
    </w:p>
    <w:p>
      <w:pPr>
        <w:pStyle w:val="BodyText"/>
        <w:spacing w:before="31"/>
        <w:rPr>
          <w:rFonts w:ascii="黑体"/>
          <w:sz w:val="36"/>
        </w:rPr>
      </w:pPr>
    </w:p>
    <w:p>
      <w:pPr>
        <w:pStyle w:val="BodyText"/>
        <w:spacing w:line="331" w:lineRule="auto" w:before="1"/>
        <w:ind w:left="239" w:right="303" w:firstLine="480"/>
      </w:pPr>
      <w:r>
        <w:rPr>
          <w:spacing w:val="-3"/>
        </w:rPr>
        <w:t>尽管上一章详细探讨了 </w:t>
      </w:r>
      <w:r>
        <w:rPr>
          <w:rFonts w:ascii="Times New Roman" w:hAnsi="Times New Roman" w:eastAsia="Times New Roman"/>
        </w:rPr>
        <w:t>5G </w:t>
      </w:r>
      <w:r>
        <w:rPr/>
        <w:t>架构下的现有随机接入标准方案，但为能从理论层面深</w:t>
      </w:r>
      <w:r>
        <w:rPr>
          <w:spacing w:val="-2"/>
        </w:rPr>
        <w:t>入探究竞争接入的性能极限，并验证连续传输机制带来的核心增益，本章将视角回归到</w:t>
      </w:r>
      <w:r>
        <w:rPr>
          <w:spacing w:val="5"/>
        </w:rPr>
        <w:t>更为基础且通用的时隙</w:t>
      </w:r>
      <w:r>
        <w:rPr>
          <w:rFonts w:ascii="Times New Roman" w:hAnsi="Times New Roman" w:eastAsia="Times New Roman"/>
        </w:rPr>
        <w:t>Aloha </w:t>
      </w:r>
      <w:r>
        <w:rPr/>
        <w:t>模型。通过剥离具体通信标准中复杂的信令交互细节，我</w:t>
      </w:r>
      <w:r>
        <w:rPr>
          <w:spacing w:val="5"/>
        </w:rPr>
        <w:t>们能够更直观地聚焦于</w:t>
      </w:r>
      <w:r>
        <w:rPr>
          <w:rFonts w:ascii="Times New Roman" w:hAnsi="Times New Roman" w:eastAsia="Times New Roman"/>
        </w:rPr>
        <w:t>MAC </w:t>
      </w:r>
      <w:r>
        <w:rPr/>
        <w:t>层机制本身的效率优化。基于此，本章提出一种基于连续</w:t>
      </w:r>
      <w:r>
        <w:rPr>
          <w:spacing w:val="-10"/>
        </w:rPr>
        <w:t>传输的时隙 </w:t>
      </w:r>
      <w:r>
        <w:rPr>
          <w:rFonts w:ascii="Times New Roman" w:hAnsi="Times New Roman" w:eastAsia="Times New Roman"/>
        </w:rPr>
        <w:t>Aloha</w:t>
      </w:r>
      <w:r>
        <w:rPr>
          <w:rFonts w:ascii="Times New Roman" w:hAnsi="Times New Roman" w:eastAsia="Times New Roman"/>
          <w:spacing w:val="-14"/>
        </w:rPr>
        <w:t> </w:t>
      </w:r>
      <w:r>
        <w:rPr>
          <w:spacing w:val="-20"/>
        </w:rPr>
        <w:t>机制 </w:t>
      </w:r>
      <w:r>
        <w:rPr>
          <w:rFonts w:ascii="Times New Roman" w:hAnsi="Times New Roman" w:eastAsia="Times New Roman"/>
        </w:rPr>
        <w:t>SAST</w:t>
      </w:r>
      <w:r>
        <w:rPr>
          <w:spacing w:val="-5"/>
        </w:rPr>
        <w:t>。该机制旨在突破传统时隙 </w:t>
      </w:r>
      <w:r>
        <w:rPr>
          <w:rFonts w:ascii="Times New Roman" w:hAnsi="Times New Roman" w:eastAsia="Times New Roman"/>
        </w:rPr>
        <w:t>Aloha</w:t>
      </w:r>
      <w:r>
        <w:rPr>
          <w:rFonts w:ascii="Times New Roman" w:hAnsi="Times New Roman" w:eastAsia="Times New Roman"/>
          <w:spacing w:val="-3"/>
        </w:rPr>
        <w:t> </w:t>
      </w:r>
      <w:r>
        <w:rPr>
          <w:spacing w:val="-7"/>
        </w:rPr>
        <w:t>协议的吞吐量瓶颈 </w:t>
      </w:r>
      <w:r>
        <w:rPr>
          <w:rFonts w:ascii="Times New Roman" w:hAnsi="Times New Roman" w:eastAsia="Times New Roman"/>
          <w:i/>
        </w:rPr>
        <w:t>e</w:t>
      </w:r>
      <w:r>
        <w:rPr>
          <w:rFonts w:ascii="DejaVu Serif" w:hAnsi="DejaVu Serif" w:eastAsia="DejaVu Serif"/>
          <w:i/>
          <w:vertAlign w:val="superscript"/>
        </w:rPr>
        <w:t>−</w:t>
      </w:r>
      <w:r>
        <w:rPr>
          <w:rFonts w:ascii="Garamond" w:hAnsi="Garamond" w:eastAsia="Garamond"/>
          <w:vertAlign w:val="superscript"/>
        </w:rPr>
        <w:t>1</w:t>
      </w:r>
      <w:r>
        <w:rPr>
          <w:vertAlign w:val="baseline"/>
        </w:rPr>
        <w:t>。</w:t>
      </w:r>
      <w:r>
        <w:rPr>
          <w:spacing w:val="-2"/>
          <w:vertAlign w:val="baseline"/>
        </w:rPr>
        <w:t>其核心策略是充分利用信道的即时可用性：一旦节点成功传输了队首数据包，便视为暂</w:t>
      </w:r>
      <w:r>
        <w:rPr>
          <w:spacing w:val="-3"/>
          <w:vertAlign w:val="baseline"/>
        </w:rPr>
        <w:t>时获得了信道占用权，随后该节点以概率 </w:t>
      </w:r>
      <w:r>
        <w:rPr>
          <w:rFonts w:ascii="Times New Roman" w:hAnsi="Times New Roman" w:eastAsia="Times New Roman"/>
          <w:vertAlign w:val="baseline"/>
        </w:rPr>
        <w:t>1 </w:t>
      </w:r>
      <w:r>
        <w:rPr>
          <w:vertAlign w:val="baseline"/>
        </w:rPr>
        <w:t>连续发送缓存队列中的剩余数据包，直至缓</w:t>
      </w:r>
      <w:r>
        <w:rPr>
          <w:spacing w:val="-5"/>
          <w:vertAlign w:val="baseline"/>
        </w:rPr>
        <w:t>存清空或发生数据包碰撞。理论分析将表明，该机制在无需修改物理层的前提下能够显</w:t>
      </w:r>
      <w:r>
        <w:rPr>
          <w:vertAlign w:val="baseline"/>
        </w:rPr>
        <w:t>著提升网络的最大数据吞吐量。下面将详细阐述 </w:t>
      </w:r>
      <w:r>
        <w:rPr>
          <w:rFonts w:ascii="Times New Roman" w:hAnsi="Times New Roman" w:eastAsia="Times New Roman"/>
          <w:vertAlign w:val="baseline"/>
        </w:rPr>
        <w:t>SAST</w:t>
      </w:r>
      <w:r>
        <w:rPr>
          <w:rFonts w:ascii="Times New Roman" w:hAnsi="Times New Roman" w:eastAsia="Times New Roman"/>
          <w:spacing w:val="61"/>
          <w:vertAlign w:val="baseline"/>
        </w:rPr>
        <w:t> </w:t>
      </w:r>
      <w:r>
        <w:rPr>
          <w:vertAlign w:val="baseline"/>
        </w:rPr>
        <w:t>的机制流程以及基于休假排队</w:t>
      </w:r>
      <w:r>
        <w:rPr>
          <w:spacing w:val="-2"/>
          <w:vertAlign w:val="baseline"/>
        </w:rPr>
        <w:t>理论的性能建模分析。</w:t>
      </w:r>
    </w:p>
    <w:p>
      <w:pPr>
        <w:pStyle w:val="BodyText"/>
        <w:spacing w:before="162"/>
      </w:pPr>
    </w:p>
    <w:p>
      <w:pPr>
        <w:pStyle w:val="Heading4"/>
        <w:numPr>
          <w:ilvl w:val="1"/>
          <w:numId w:val="28"/>
        </w:numPr>
        <w:tabs>
          <w:tab w:pos="854" w:val="left" w:leader="none"/>
        </w:tabs>
        <w:spacing w:line="240" w:lineRule="auto" w:before="0" w:after="0"/>
        <w:ind w:left="854" w:right="0" w:hanging="614"/>
        <w:jc w:val="left"/>
      </w:pPr>
      <w:bookmarkStart w:name="SAST系统模型与机制描述" w:id="49"/>
      <w:bookmarkEnd w:id="49"/>
      <w:r>
        <w:rPr/>
      </w:r>
      <w:bookmarkStart w:name="_bookmark24" w:id="50"/>
      <w:bookmarkEnd w:id="50"/>
      <w:r>
        <w:rPr/>
      </w:r>
      <w:r>
        <w:rPr>
          <w:rFonts w:ascii="Times New Roman" w:eastAsia="Times New Roman"/>
        </w:rPr>
        <w:t>SAST</w:t>
      </w:r>
      <w:r>
        <w:rPr>
          <w:rFonts w:ascii="Times New Roman" w:eastAsia="Times New Roman"/>
          <w:spacing w:val="-1"/>
        </w:rPr>
        <w:t> </w:t>
      </w:r>
      <w:r>
        <w:rPr>
          <w:spacing w:val="-2"/>
        </w:rPr>
        <w:t>系统模型与机制描述</w:t>
      </w:r>
    </w:p>
    <w:p>
      <w:pPr>
        <w:pStyle w:val="BodyText"/>
        <w:spacing w:line="331" w:lineRule="auto" w:before="317"/>
        <w:ind w:left="240" w:right="457" w:firstLine="480"/>
        <w:jc w:val="both"/>
      </w:pPr>
      <w:r>
        <w:rPr>
          <w:spacing w:val="-4"/>
        </w:rPr>
        <w:t>本章所研究的 </w:t>
      </w:r>
      <w:r>
        <w:rPr>
          <w:rFonts w:ascii="Times New Roman" w:eastAsia="Times New Roman"/>
        </w:rPr>
        <w:t>SAST</w:t>
      </w:r>
      <w:r>
        <w:rPr>
          <w:rFonts w:ascii="Times New Roman" w:eastAsia="Times New Roman"/>
          <w:spacing w:val="32"/>
        </w:rPr>
        <w:t> </w:t>
      </w:r>
      <w:r>
        <w:rPr/>
        <w:t>网络环境严格遵循第二章</w:t>
      </w:r>
      <w:hyperlink w:history="true" w:anchor="_bookmark20">
        <w:r>
          <w:rPr>
            <w:rFonts w:ascii="Times New Roman" w:eastAsia="Times New Roman"/>
          </w:rPr>
          <w:t>2.2</w:t>
        </w:r>
      </w:hyperlink>
      <w:r>
        <w:rPr/>
        <w:t>节中定义的通用系统模型。具体</w:t>
      </w:r>
      <w:r>
        <w:rPr>
          <w:spacing w:val="-6"/>
        </w:rPr>
        <w:t>而言，考虑由 </w:t>
      </w:r>
      <w:r>
        <w:rPr>
          <w:rFonts w:ascii="Times New Roman" w:eastAsia="Times New Roman"/>
          <w:i/>
          <w:spacing w:val="-2"/>
        </w:rPr>
        <w:t>n</w:t>
      </w:r>
      <w:r>
        <w:rPr>
          <w:rFonts w:ascii="Times New Roman" w:eastAsia="Times New Roman"/>
          <w:i/>
          <w:spacing w:val="-13"/>
        </w:rPr>
        <w:t> </w:t>
      </w:r>
      <w:r>
        <w:rPr>
          <w:spacing w:val="-2"/>
        </w:rPr>
        <w:t>个同质节点和单个接收机构成的分布式时隙</w:t>
      </w:r>
      <w:r>
        <w:rPr>
          <w:rFonts w:ascii="Times New Roman" w:eastAsia="Times New Roman"/>
          <w:spacing w:val="-2"/>
        </w:rPr>
        <w:t>Aloha</w:t>
      </w:r>
      <w:r>
        <w:rPr>
          <w:rFonts w:ascii="Times New Roman" w:eastAsia="Times New Roman"/>
          <w:spacing w:val="7"/>
        </w:rPr>
        <w:t> </w:t>
      </w:r>
      <w:r>
        <w:rPr>
          <w:spacing w:val="-2"/>
        </w:rPr>
        <w:t>网络，节点流量服从</w:t>
      </w:r>
      <w:r>
        <w:rPr>
          <w:spacing w:val="-4"/>
        </w:rPr>
        <w:t>伯努利到达，信道采用碰撞模型，且具备即时无误的确认或否定确认反馈机制。在此通</w:t>
      </w:r>
      <w:r>
        <w:rPr/>
        <w:t>用模型基础上，</w:t>
      </w:r>
      <w:r>
        <w:rPr>
          <w:rFonts w:ascii="Times New Roman" w:eastAsia="Times New Roman"/>
        </w:rPr>
        <w:t>SAST</w:t>
      </w:r>
      <w:r>
        <w:rPr>
          <w:rFonts w:ascii="Times New Roman" w:eastAsia="Times New Roman"/>
          <w:spacing w:val="-15"/>
        </w:rPr>
        <w:t> </w:t>
      </w:r>
      <w:r>
        <w:rPr>
          <w:spacing w:val="-5"/>
        </w:rPr>
        <w:t>协议主要对 </w:t>
      </w:r>
      <w:r>
        <w:rPr>
          <w:rFonts w:ascii="Times New Roman" w:eastAsia="Times New Roman"/>
        </w:rPr>
        <w:t>SA</w:t>
      </w:r>
      <w:r>
        <w:rPr>
          <w:rFonts w:ascii="Times New Roman" w:eastAsia="Times New Roman"/>
          <w:spacing w:val="-15"/>
        </w:rPr>
        <w:t> </w:t>
      </w:r>
      <w:r>
        <w:rPr/>
        <w:t>协议的传输策略进行改进，通过引入连续传输机</w:t>
      </w:r>
      <w:r>
        <w:rPr>
          <w:spacing w:val="-2"/>
        </w:rPr>
        <w:t>制进一步挖掘信道潜力。</w:t>
      </w:r>
    </w:p>
    <w:p>
      <w:pPr>
        <w:pStyle w:val="BodyText"/>
        <w:spacing w:line="331" w:lineRule="auto" w:before="22"/>
        <w:ind w:left="239" w:right="457" w:firstLine="480"/>
        <w:jc w:val="both"/>
      </w:pPr>
      <w:r>
        <w:rPr>
          <w:rFonts w:ascii="Times New Roman" w:hAnsi="Times New Roman" w:eastAsia="Times New Roman"/>
          <w:spacing w:val="-2"/>
        </w:rPr>
        <w:t>SAST</w:t>
      </w:r>
      <w:r>
        <w:rPr>
          <w:rFonts w:ascii="Times New Roman" w:hAnsi="Times New Roman" w:eastAsia="Times New Roman"/>
          <w:spacing w:val="-11"/>
        </w:rPr>
        <w:t> </w:t>
      </w:r>
      <w:r>
        <w:rPr>
          <w:spacing w:val="-12"/>
        </w:rPr>
        <w:t>协议的核心策略可以概括为一次接入、连续占用，其目的在于打破传统 </w:t>
      </w:r>
      <w:r>
        <w:rPr>
          <w:rFonts w:ascii="Times New Roman" w:hAnsi="Times New Roman" w:eastAsia="Times New Roman"/>
          <w:spacing w:val="-2"/>
        </w:rPr>
        <w:t>Aloha</w:t>
      </w:r>
      <w:r>
        <w:rPr>
          <w:spacing w:val="-4"/>
        </w:rPr>
        <w:t>协议中每发送一个数据包都需重新竞争的低效模式。具体而言，当节点缓存非空时，首</w:t>
      </w:r>
      <w:r>
        <w:rPr>
          <w:spacing w:val="-6"/>
        </w:rPr>
        <w:t>先以概率 </w:t>
      </w:r>
      <w:r>
        <w:rPr>
          <w:rFonts w:ascii="Times New Roman" w:hAnsi="Times New Roman" w:eastAsia="Times New Roman"/>
          <w:i/>
        </w:rPr>
        <w:t>q</w:t>
      </w:r>
      <w:r>
        <w:rPr>
          <w:rFonts w:ascii="Times New Roman" w:hAnsi="Times New Roman" w:eastAsia="Times New Roman"/>
          <w:i/>
          <w:spacing w:val="-7"/>
        </w:rPr>
        <w:t> </w:t>
      </w:r>
      <w:r>
        <w:rPr>
          <w:rFonts w:ascii="DejaVu Sans" w:hAnsi="DejaVu Sans" w:eastAsia="DejaVu Sans"/>
          <w:i/>
        </w:rPr>
        <w:t>∈ </w:t>
      </w:r>
      <w:r>
        <w:rPr>
          <w:rFonts w:ascii="Garamond" w:hAnsi="Garamond" w:eastAsia="Garamond"/>
        </w:rPr>
        <w:t>[0</w:t>
      </w:r>
      <w:r>
        <w:rPr>
          <w:rFonts w:ascii="Times New Roman" w:hAnsi="Times New Roman" w:eastAsia="Times New Roman"/>
          <w:i/>
          <w:spacing w:val="-8"/>
        </w:rPr>
        <w:t>, </w:t>
      </w:r>
      <w:r>
        <w:rPr>
          <w:rFonts w:ascii="Garamond" w:hAnsi="Garamond" w:eastAsia="Garamond"/>
        </w:rPr>
        <w:t>1] </w:t>
      </w:r>
      <w:r>
        <w:rPr/>
        <w:t>参与随机竞争并传输队首数据包。若接收机成功解码该数据包，则</w:t>
      </w:r>
      <w:r>
        <w:rPr>
          <w:spacing w:val="-4"/>
        </w:rPr>
        <w:t>回复确认消息，节点随即进入连续传输阶段；若发生碰撞或解码失败，则回复否定确认</w:t>
      </w:r>
      <w:r>
        <w:rPr>
          <w:spacing w:val="-6"/>
        </w:rPr>
        <w:t>消息，节点在下一时隙重新以概率 </w:t>
      </w:r>
      <w:r>
        <w:rPr>
          <w:rFonts w:ascii="Times New Roman" w:hAnsi="Times New Roman" w:eastAsia="Times New Roman"/>
          <w:i/>
          <w:spacing w:val="-4"/>
        </w:rPr>
        <w:t>q</w:t>
      </w:r>
      <w:r>
        <w:rPr>
          <w:rFonts w:ascii="Times New Roman" w:hAnsi="Times New Roman" w:eastAsia="Times New Roman"/>
          <w:i/>
          <w:spacing w:val="-9"/>
        </w:rPr>
        <w:t> </w:t>
      </w:r>
      <w:r>
        <w:rPr>
          <w:spacing w:val="-4"/>
        </w:rPr>
        <w:t>尝试接入。一旦队首数据包成功传输，该节点便可视为获得了短时信道占用权。在后续若干时隙内，该节点不再进行随机退避，而是以概</w:t>
      </w:r>
      <w:r>
        <w:rPr>
          <w:spacing w:val="-11"/>
        </w:rPr>
        <w:t>率 </w:t>
      </w:r>
      <w:r>
        <w:rPr>
          <w:rFonts w:ascii="Times New Roman" w:hAnsi="Times New Roman" w:eastAsia="Times New Roman"/>
        </w:rPr>
        <w:t>1 </w:t>
      </w:r>
      <w:r>
        <w:rPr/>
        <w:t>连续发送缓存中的剩余数据包，直到缓存清空或发生信道碰撞。</w:t>
      </w:r>
    </w:p>
    <w:p>
      <w:pPr>
        <w:pStyle w:val="BodyText"/>
        <w:spacing w:line="331" w:lineRule="auto" w:before="25"/>
        <w:ind w:left="240" w:right="303" w:firstLine="480"/>
        <w:jc w:val="both"/>
      </w:pPr>
      <w:r>
        <w:rPr>
          <w:spacing w:val="-8"/>
        </w:rPr>
        <w:t>为了直观展示这一过程，图 </w:t>
      </w:r>
      <w:hyperlink w:history="true" w:anchor="_bookmark25">
        <w:r>
          <w:rPr>
            <w:rFonts w:ascii="Times New Roman" w:eastAsia="Times New Roman"/>
            <w:spacing w:val="-6"/>
          </w:rPr>
          <w:t>3-1</w:t>
        </w:r>
      </w:hyperlink>
      <w:r>
        <w:rPr>
          <w:rFonts w:ascii="Times New Roman" w:eastAsia="Times New Roman"/>
          <w:spacing w:val="-9"/>
        </w:rPr>
        <w:t> </w:t>
      </w:r>
      <w:r>
        <w:rPr>
          <w:spacing w:val="-8"/>
        </w:rPr>
        <w:t>以两个节点为例，描绘了 </w:t>
      </w:r>
      <w:r>
        <w:rPr>
          <w:rFonts w:ascii="Times New Roman" w:eastAsia="Times New Roman"/>
          <w:spacing w:val="-6"/>
        </w:rPr>
        <w:t>SAST</w:t>
      </w:r>
      <w:r>
        <w:rPr>
          <w:rFonts w:ascii="Times New Roman" w:eastAsia="Times New Roman"/>
          <w:spacing w:val="11"/>
        </w:rPr>
        <w:t> </w:t>
      </w:r>
      <w:r>
        <w:rPr>
          <w:spacing w:val="-6"/>
        </w:rPr>
        <w:t>网络中典型的竞争、</w:t>
      </w:r>
      <w:r>
        <w:rPr>
          <w:spacing w:val="-2"/>
        </w:rPr>
        <w:t>连续传输及中断过程：</w:t>
      </w:r>
    </w:p>
    <w:p>
      <w:pPr>
        <w:pStyle w:val="BodyText"/>
        <w:spacing w:line="331" w:lineRule="auto" w:before="18"/>
        <w:ind w:left="837" w:right="458" w:hanging="598"/>
        <w:jc w:val="both"/>
      </w:pPr>
      <w:r>
        <w:rPr>
          <w:rFonts w:ascii="黑体" w:eastAsia="黑体"/>
          <w:spacing w:val="-13"/>
        </w:rPr>
        <w:t>时隙 </w:t>
      </w:r>
      <w:r>
        <w:rPr>
          <w:rFonts w:ascii="Times New Roman" w:eastAsia="Times New Roman"/>
          <w:b/>
          <w:spacing w:val="-8"/>
        </w:rPr>
        <w:t>1</w:t>
      </w:r>
      <w:r>
        <w:rPr>
          <w:rFonts w:ascii="Times New Roman" w:eastAsia="Times New Roman"/>
          <w:b/>
          <w:spacing w:val="-7"/>
        </w:rPr>
        <w:t> </w:t>
      </w:r>
      <w:r>
        <w:rPr>
          <w:rFonts w:ascii="黑体" w:eastAsia="黑体"/>
          <w:spacing w:val="-8"/>
        </w:rPr>
        <w:t>（初始接入</w:t>
      </w:r>
      <w:r>
        <w:rPr>
          <w:rFonts w:ascii="黑体" w:eastAsia="黑体"/>
          <w:spacing w:val="-120"/>
        </w:rPr>
        <w:t>）</w:t>
      </w:r>
      <w:r>
        <w:rPr>
          <w:rFonts w:ascii="黑体" w:eastAsia="黑体"/>
          <w:spacing w:val="15"/>
        </w:rPr>
        <w:t>： </w:t>
      </w:r>
      <w:r>
        <w:rPr>
          <w:spacing w:val="-13"/>
        </w:rPr>
        <w:t>节点 </w:t>
      </w:r>
      <w:r>
        <w:rPr>
          <w:rFonts w:ascii="Times New Roman" w:eastAsia="Times New Roman"/>
          <w:spacing w:val="-8"/>
        </w:rPr>
        <w:t>1</w:t>
      </w:r>
      <w:r>
        <w:rPr>
          <w:rFonts w:ascii="Times New Roman" w:eastAsia="Times New Roman"/>
          <w:spacing w:val="-7"/>
        </w:rPr>
        <w:t> </w:t>
      </w:r>
      <w:r>
        <w:rPr>
          <w:spacing w:val="-12"/>
        </w:rPr>
        <w:t>以概率 </w:t>
      </w:r>
      <w:r>
        <w:rPr>
          <w:rFonts w:ascii="Times New Roman" w:eastAsia="Times New Roman"/>
          <w:i/>
          <w:spacing w:val="-8"/>
        </w:rPr>
        <w:t>q</w:t>
      </w:r>
      <w:r>
        <w:rPr>
          <w:rFonts w:ascii="Times New Roman" w:eastAsia="Times New Roman"/>
          <w:i/>
          <w:spacing w:val="-7"/>
        </w:rPr>
        <w:t> </w:t>
      </w:r>
      <w:r>
        <w:rPr>
          <w:spacing w:val="-9"/>
        </w:rPr>
        <w:t>成功发送队首数据包，而节点 </w:t>
      </w:r>
      <w:r>
        <w:rPr>
          <w:rFonts w:ascii="Times New Roman" w:eastAsia="Times New Roman"/>
          <w:spacing w:val="-8"/>
        </w:rPr>
        <w:t>2</w:t>
      </w:r>
      <w:r>
        <w:rPr>
          <w:rFonts w:ascii="Times New Roman" w:eastAsia="Times New Roman"/>
          <w:spacing w:val="-1"/>
        </w:rPr>
        <w:t> </w:t>
      </w:r>
      <w:r>
        <w:rPr>
          <w:spacing w:val="-8"/>
        </w:rPr>
        <w:t>保持静默。节点 </w:t>
      </w:r>
      <w:r>
        <w:rPr>
          <w:rFonts w:ascii="Times New Roman" w:eastAsia="Times New Roman"/>
        </w:rPr>
        <w:t>1 </w:t>
      </w:r>
      <w:r>
        <w:rPr/>
        <w:t>收到确认反馈后进入连续传输状态。</w:t>
      </w:r>
    </w:p>
    <w:p>
      <w:pPr>
        <w:spacing w:after="0" w:line="331" w:lineRule="auto"/>
        <w:jc w:val="both"/>
        <w:sectPr>
          <w:pgSz w:w="11910" w:h="16840"/>
          <w:pgMar w:header="933" w:footer="803" w:top="1160" w:bottom="1000" w:left="1200" w:right="980"/>
        </w:sectPr>
      </w:pPr>
    </w:p>
    <w:p>
      <w:pPr>
        <w:tabs>
          <w:tab w:pos="1786" w:val="left" w:leader="none"/>
          <w:tab w:pos="2923" w:val="left" w:leader="none"/>
          <w:tab w:pos="4059" w:val="left" w:leader="none"/>
          <w:tab w:pos="5195" w:val="left" w:leader="none"/>
          <w:tab w:pos="6332" w:val="left" w:leader="none"/>
          <w:tab w:pos="7550" w:val="right" w:leader="none"/>
        </w:tabs>
        <w:spacing w:before="777"/>
        <w:ind w:left="758" w:right="0" w:firstLine="0"/>
        <w:jc w:val="left"/>
        <w:rPr>
          <w:rFonts w:ascii="Times New Roman"/>
          <w:sz w:val="16"/>
        </w:rPr>
      </w:pPr>
      <w:r>
        <w:rPr/>
        <mc:AlternateContent>
          <mc:Choice Requires="wps">
            <w:drawing>
              <wp:anchor distT="0" distB="0" distL="0" distR="0" allowOverlap="1" layoutInCell="1" locked="0" behindDoc="0" simplePos="0" relativeHeight="15759872">
                <wp:simplePos x="0" y="0"/>
                <wp:positionH relativeFrom="page">
                  <wp:posOffset>3736692</wp:posOffset>
                </wp:positionH>
                <wp:positionV relativeFrom="paragraph">
                  <wp:posOffset>173833</wp:posOffset>
                </wp:positionV>
                <wp:extent cx="2621280" cy="243840"/>
                <wp:effectExtent l="0" t="0" r="0" b="0"/>
                <wp:wrapNone/>
                <wp:docPr id="347" name="Group 347"/>
                <wp:cNvGraphicFramePr>
                  <a:graphicFrameLocks/>
                </wp:cNvGraphicFramePr>
                <a:graphic>
                  <a:graphicData uri="http://schemas.microsoft.com/office/word/2010/wordprocessingGroup">
                    <wpg:wgp>
                      <wpg:cNvPr id="347" name="Group 347"/>
                      <wpg:cNvGrpSpPr/>
                      <wpg:grpSpPr>
                        <a:xfrm>
                          <a:off x="0" y="0"/>
                          <a:ext cx="2621280" cy="243840"/>
                          <a:chExt cx="2621280" cy="243840"/>
                        </a:xfrm>
                      </wpg:grpSpPr>
                      <pic:pic>
                        <pic:nvPicPr>
                          <pic:cNvPr id="348" name="Image 348"/>
                          <pic:cNvPicPr/>
                        </pic:nvPicPr>
                        <pic:blipFill>
                          <a:blip r:embed="rId32" cstate="print"/>
                          <a:stretch>
                            <a:fillRect/>
                          </a:stretch>
                        </pic:blipFill>
                        <pic:spPr>
                          <a:xfrm>
                            <a:off x="40396" y="79793"/>
                            <a:ext cx="152460" cy="83308"/>
                          </a:xfrm>
                          <a:prstGeom prst="rect">
                            <a:avLst/>
                          </a:prstGeom>
                        </pic:spPr>
                      </pic:pic>
                      <pic:pic>
                        <pic:nvPicPr>
                          <pic:cNvPr id="349" name="Image 349"/>
                          <pic:cNvPicPr/>
                        </pic:nvPicPr>
                        <pic:blipFill>
                          <a:blip r:embed="rId33" cstate="print"/>
                          <a:stretch>
                            <a:fillRect/>
                          </a:stretch>
                        </pic:blipFill>
                        <pic:spPr>
                          <a:xfrm>
                            <a:off x="991133" y="79793"/>
                            <a:ext cx="153154" cy="83308"/>
                          </a:xfrm>
                          <a:prstGeom prst="rect">
                            <a:avLst/>
                          </a:prstGeom>
                        </pic:spPr>
                      </pic:pic>
                      <pic:pic>
                        <pic:nvPicPr>
                          <pic:cNvPr id="350" name="Image 350"/>
                          <pic:cNvPicPr/>
                        </pic:nvPicPr>
                        <pic:blipFill>
                          <a:blip r:embed="rId34" cstate="print"/>
                          <a:stretch>
                            <a:fillRect/>
                          </a:stretch>
                        </pic:blipFill>
                        <pic:spPr>
                          <a:xfrm>
                            <a:off x="2004786" y="79793"/>
                            <a:ext cx="153158" cy="83308"/>
                          </a:xfrm>
                          <a:prstGeom prst="rect">
                            <a:avLst/>
                          </a:prstGeom>
                        </pic:spPr>
                      </pic:pic>
                      <wps:wsp>
                        <wps:cNvPr id="351" name="Textbox 351"/>
                        <wps:cNvSpPr txBox="1"/>
                        <wps:spPr>
                          <a:xfrm>
                            <a:off x="2880" y="2880"/>
                            <a:ext cx="2615565" cy="238125"/>
                          </a:xfrm>
                          <a:prstGeom prst="rect">
                            <a:avLst/>
                          </a:prstGeom>
                          <a:ln w="5761">
                            <a:solidFill>
                              <a:srgbClr val="221F20"/>
                            </a:solidFill>
                            <a:prstDash val="solid"/>
                          </a:ln>
                        </wps:spPr>
                        <wps:txbx>
                          <w:txbxContent>
                            <w:p>
                              <w:pPr>
                                <w:tabs>
                                  <w:tab w:pos="2026" w:val="left" w:leader="none"/>
                                  <w:tab w:pos="3622" w:val="left" w:leader="none"/>
                                </w:tabs>
                                <w:spacing w:before="86"/>
                                <w:ind w:left="528" w:right="0" w:firstLine="0"/>
                                <w:jc w:val="left"/>
                                <w:rPr>
                                  <w:rFonts w:ascii="Times New Roman"/>
                                  <w:sz w:val="16"/>
                                </w:rPr>
                              </w:pPr>
                              <w:r>
                                <w:rPr>
                                  <w:rFonts w:ascii="Times New Roman"/>
                                  <w:color w:val="221F20"/>
                                  <w:spacing w:val="-5"/>
                                  <w:sz w:val="16"/>
                                </w:rPr>
                                <w:t>ACK</w:t>
                              </w:r>
                              <w:r>
                                <w:rPr>
                                  <w:rFonts w:ascii="Times New Roman"/>
                                  <w:color w:val="221F20"/>
                                  <w:sz w:val="16"/>
                                </w:rPr>
                                <w:tab/>
                              </w:r>
                              <w:r>
                                <w:rPr>
                                  <w:rFonts w:ascii="Times New Roman"/>
                                  <w:color w:val="221F20"/>
                                  <w:spacing w:val="-4"/>
                                  <w:sz w:val="16"/>
                                </w:rPr>
                                <w:t>NACK</w:t>
                              </w:r>
                              <w:r>
                                <w:rPr>
                                  <w:rFonts w:ascii="Times New Roman"/>
                                  <w:color w:val="221F20"/>
                                  <w:sz w:val="16"/>
                                </w:rPr>
                                <w:tab/>
                              </w:r>
                              <w:r>
                                <w:rPr>
                                  <w:rFonts w:ascii="Times New Roman"/>
                                  <w:color w:val="221F20"/>
                                  <w:spacing w:val="-4"/>
                                  <w:sz w:val="16"/>
                                </w:rPr>
                                <w:t>None</w:t>
                              </w:r>
                            </w:p>
                          </w:txbxContent>
                        </wps:txbx>
                        <wps:bodyPr wrap="square" lIns="0" tIns="0" rIns="0" bIns="0" rtlCol="0">
                          <a:noAutofit/>
                        </wps:bodyPr>
                      </wps:wsp>
                    </wpg:wgp>
                  </a:graphicData>
                </a:graphic>
              </wp:anchor>
            </w:drawing>
          </mc:Choice>
          <mc:Fallback>
            <w:pict>
              <v:group style="position:absolute;margin-left:294.227753pt;margin-top:13.687703pt;width:206.4pt;height:19.2pt;mso-position-horizontal-relative:page;mso-position-vertical-relative:paragraph;z-index:15759872" id="docshapegroup324" coordorigin="5885,274" coordsize="4128,384">
                <v:shape style="position:absolute;left:5948;top:399;width:241;height:132" type="#_x0000_t75" id="docshape325" stroked="false">
                  <v:imagedata r:id="rId32" o:title=""/>
                </v:shape>
                <v:shape style="position:absolute;left:7445;top:399;width:242;height:132" type="#_x0000_t75" id="docshape326" stroked="false">
                  <v:imagedata r:id="rId33" o:title=""/>
                </v:shape>
                <v:shape style="position:absolute;left:9041;top:399;width:242;height:132" type="#_x0000_t75" id="docshape327" stroked="false">
                  <v:imagedata r:id="rId34" o:title=""/>
                </v:shape>
                <v:shape style="position:absolute;left:5889;top:278;width:4119;height:375" type="#_x0000_t202" id="docshape328" filled="false" stroked="true" strokeweight=".453649pt" strokecolor="#221f20">
                  <v:textbox inset="0,0,0,0">
                    <w:txbxContent>
                      <w:p>
                        <w:pPr>
                          <w:tabs>
                            <w:tab w:pos="2026" w:val="left" w:leader="none"/>
                            <w:tab w:pos="3622" w:val="left" w:leader="none"/>
                          </w:tabs>
                          <w:spacing w:before="86"/>
                          <w:ind w:left="528" w:right="0" w:firstLine="0"/>
                          <w:jc w:val="left"/>
                          <w:rPr>
                            <w:rFonts w:ascii="Times New Roman"/>
                            <w:sz w:val="16"/>
                          </w:rPr>
                        </w:pPr>
                        <w:r>
                          <w:rPr>
                            <w:rFonts w:ascii="Times New Roman"/>
                            <w:color w:val="221F20"/>
                            <w:spacing w:val="-5"/>
                            <w:sz w:val="16"/>
                          </w:rPr>
                          <w:t>ACK</w:t>
                        </w:r>
                        <w:r>
                          <w:rPr>
                            <w:rFonts w:ascii="Times New Roman"/>
                            <w:color w:val="221F20"/>
                            <w:sz w:val="16"/>
                          </w:rPr>
                          <w:tab/>
                        </w:r>
                        <w:r>
                          <w:rPr>
                            <w:rFonts w:ascii="Times New Roman"/>
                            <w:color w:val="221F20"/>
                            <w:spacing w:val="-4"/>
                            <w:sz w:val="16"/>
                          </w:rPr>
                          <w:t>NACK</w:t>
                        </w:r>
                        <w:r>
                          <w:rPr>
                            <w:rFonts w:ascii="Times New Roman"/>
                            <w:color w:val="221F20"/>
                            <w:sz w:val="16"/>
                          </w:rPr>
                          <w:tab/>
                        </w:r>
                        <w:r>
                          <w:rPr>
                            <w:rFonts w:ascii="Times New Roman"/>
                            <w:color w:val="221F20"/>
                            <w:spacing w:val="-4"/>
                            <w:sz w:val="16"/>
                          </w:rPr>
                          <w:t>None</w:t>
                        </w:r>
                      </w:p>
                    </w:txbxContent>
                  </v:textbox>
                  <v:stroke dashstyle="solid"/>
                  <w10:wrap type="none"/>
                </v:shape>
                <w10:wrap type="none"/>
              </v:group>
            </w:pict>
          </mc:Fallback>
        </mc:AlternateContent>
      </w:r>
      <w:bookmarkStart w:name="_bookmark25" w:id="51"/>
      <w:bookmarkEnd w:id="51"/>
      <w:r>
        <w:rPr/>
      </w:r>
      <w:r>
        <w:rPr>
          <w:rFonts w:ascii="Times New Roman"/>
          <w:color w:val="221F20"/>
          <w:spacing w:val="-4"/>
          <w:sz w:val="16"/>
        </w:rPr>
        <w:t>slot</w:t>
      </w:r>
      <w:r>
        <w:rPr>
          <w:rFonts w:ascii="Times New Roman"/>
          <w:color w:val="221F20"/>
          <w:sz w:val="16"/>
        </w:rPr>
        <w:tab/>
      </w:r>
      <w:r>
        <w:rPr>
          <w:rFonts w:ascii="Times New Roman"/>
          <w:color w:val="221F20"/>
          <w:spacing w:val="-10"/>
          <w:sz w:val="16"/>
        </w:rPr>
        <w:t>1</w:t>
      </w:r>
      <w:r>
        <w:rPr>
          <w:rFonts w:ascii="Times New Roman"/>
          <w:color w:val="221F20"/>
          <w:sz w:val="16"/>
        </w:rPr>
        <w:tab/>
      </w:r>
      <w:r>
        <w:rPr>
          <w:rFonts w:ascii="Times New Roman"/>
          <w:color w:val="221F20"/>
          <w:spacing w:val="-10"/>
          <w:sz w:val="16"/>
        </w:rPr>
        <w:t>2</w:t>
      </w:r>
      <w:r>
        <w:rPr>
          <w:rFonts w:ascii="Times New Roman"/>
          <w:color w:val="221F20"/>
          <w:sz w:val="16"/>
        </w:rPr>
        <w:tab/>
      </w:r>
      <w:r>
        <w:rPr>
          <w:rFonts w:ascii="Times New Roman"/>
          <w:color w:val="221F20"/>
          <w:spacing w:val="-10"/>
          <w:sz w:val="16"/>
        </w:rPr>
        <w:t>3</w:t>
      </w:r>
      <w:r>
        <w:rPr>
          <w:rFonts w:ascii="Times New Roman"/>
          <w:color w:val="221F20"/>
          <w:sz w:val="16"/>
        </w:rPr>
        <w:tab/>
      </w:r>
      <w:r>
        <w:rPr>
          <w:rFonts w:ascii="Times New Roman"/>
          <w:color w:val="221F20"/>
          <w:spacing w:val="-10"/>
          <w:sz w:val="16"/>
        </w:rPr>
        <w:t>4</w:t>
      </w:r>
      <w:r>
        <w:rPr>
          <w:rFonts w:ascii="Times New Roman"/>
          <w:color w:val="221F20"/>
          <w:sz w:val="16"/>
        </w:rPr>
        <w:tab/>
      </w:r>
      <w:r>
        <w:rPr>
          <w:rFonts w:ascii="Times New Roman"/>
          <w:color w:val="221F20"/>
          <w:spacing w:val="-10"/>
          <w:sz w:val="16"/>
        </w:rPr>
        <w:t>5</w:t>
      </w:r>
      <w:r>
        <w:rPr>
          <w:rFonts w:ascii="Times New Roman"/>
          <w:color w:val="221F20"/>
          <w:sz w:val="16"/>
        </w:rPr>
        <w:tab/>
      </w:r>
      <w:r>
        <w:rPr>
          <w:rFonts w:ascii="Times New Roman"/>
          <w:color w:val="221F20"/>
          <w:spacing w:val="-10"/>
          <w:sz w:val="16"/>
        </w:rPr>
        <w:t>6</w:t>
      </w:r>
    </w:p>
    <w:p>
      <w:pPr>
        <w:pStyle w:val="BodyText"/>
        <w:spacing w:before="6"/>
        <w:rPr>
          <w:rFonts w:ascii="Times New Roman"/>
          <w:sz w:val="6"/>
        </w:rPr>
      </w:pPr>
      <w:r>
        <w:rPr/>
        <mc:AlternateContent>
          <mc:Choice Requires="wps">
            <w:drawing>
              <wp:anchor distT="0" distB="0" distL="0" distR="0" allowOverlap="1" layoutInCell="1" locked="0" behindDoc="1" simplePos="0" relativeHeight="487618560">
                <wp:simplePos x="0" y="0"/>
                <wp:positionH relativeFrom="page">
                  <wp:posOffset>1203042</wp:posOffset>
                </wp:positionH>
                <wp:positionV relativeFrom="paragraph">
                  <wp:posOffset>62882</wp:posOffset>
                </wp:positionV>
                <wp:extent cx="5152390" cy="1569085"/>
                <wp:effectExtent l="0" t="0" r="0" b="0"/>
                <wp:wrapTopAndBottom/>
                <wp:docPr id="352" name="Group 352"/>
                <wp:cNvGraphicFramePr>
                  <a:graphicFrameLocks/>
                </wp:cNvGraphicFramePr>
                <a:graphic>
                  <a:graphicData uri="http://schemas.microsoft.com/office/word/2010/wordprocessingGroup">
                    <wpg:wgp>
                      <wpg:cNvPr id="352" name="Group 352"/>
                      <wpg:cNvGrpSpPr/>
                      <wpg:grpSpPr>
                        <a:xfrm>
                          <a:off x="0" y="0"/>
                          <a:ext cx="5152390" cy="1569085"/>
                          <a:chExt cx="5152390" cy="1569085"/>
                        </a:xfrm>
                      </wpg:grpSpPr>
                      <wps:wsp>
                        <wps:cNvPr id="353" name="Textbox 353"/>
                        <wps:cNvSpPr txBox="1"/>
                        <wps:spPr>
                          <a:xfrm>
                            <a:off x="415904" y="425707"/>
                            <a:ext cx="411480" cy="119380"/>
                          </a:xfrm>
                          <a:prstGeom prst="rect">
                            <a:avLst/>
                          </a:prstGeom>
                          <a:solidFill>
                            <a:srgbClr val="F8F8F8"/>
                          </a:solidFill>
                        </wps:spPr>
                        <wps:txbx>
                          <w:txbxContent>
                            <w:p>
                              <w:pPr>
                                <w:spacing w:line="182" w:lineRule="exact" w:before="0"/>
                                <w:ind w:left="87" w:right="0" w:firstLine="0"/>
                                <w:jc w:val="left"/>
                                <w:rPr>
                                  <w:rFonts w:ascii="Times New Roman"/>
                                  <w:color w:val="000000"/>
                                  <w:sz w:val="16"/>
                                </w:rPr>
                              </w:pPr>
                              <w:r>
                                <w:rPr>
                                  <w:rFonts w:ascii="Times New Roman"/>
                                  <w:color w:val="221F20"/>
                                  <w:spacing w:val="-2"/>
                                  <w:sz w:val="16"/>
                                </w:rPr>
                                <w:t>request</w:t>
                              </w:r>
                            </w:p>
                          </w:txbxContent>
                        </wps:txbx>
                        <wps:bodyPr wrap="square" lIns="0" tIns="0" rIns="0" bIns="0" rtlCol="0">
                          <a:noAutofit/>
                        </wps:bodyPr>
                      </wps:wsp>
                      <wps:wsp>
                        <wps:cNvPr id="354" name="Graphic 354"/>
                        <wps:cNvSpPr/>
                        <wps:spPr>
                          <a:xfrm>
                            <a:off x="415901" y="418963"/>
                            <a:ext cx="411480" cy="126364"/>
                          </a:xfrm>
                          <a:custGeom>
                            <a:avLst/>
                            <a:gdLst/>
                            <a:ahLst/>
                            <a:cxnLst/>
                            <a:rect l="l" t="t" r="r" b="b"/>
                            <a:pathLst>
                              <a:path w="411480" h="126364">
                                <a:moveTo>
                                  <a:pt x="0" y="125827"/>
                                </a:moveTo>
                                <a:lnTo>
                                  <a:pt x="411408" y="125827"/>
                                </a:lnTo>
                                <a:lnTo>
                                  <a:pt x="411408" y="0"/>
                                </a:lnTo>
                                <a:lnTo>
                                  <a:pt x="0" y="0"/>
                                </a:lnTo>
                                <a:lnTo>
                                  <a:pt x="0" y="125827"/>
                                </a:lnTo>
                                <a:close/>
                              </a:path>
                            </a:pathLst>
                          </a:custGeom>
                          <a:ln w="7201">
                            <a:solidFill>
                              <a:srgbClr val="221F20"/>
                            </a:solidFill>
                            <a:prstDash val="solid"/>
                          </a:ln>
                        </wps:spPr>
                        <wps:bodyPr wrap="square" lIns="0" tIns="0" rIns="0" bIns="0" rtlCol="0">
                          <a:prstTxWarp prst="textNoShape">
                            <a:avLst/>
                          </a:prstTxWarp>
                          <a:noAutofit/>
                        </wps:bodyPr>
                      </wps:wsp>
                      <wps:wsp>
                        <wps:cNvPr id="355" name="Graphic 355"/>
                        <wps:cNvSpPr/>
                        <wps:spPr>
                          <a:xfrm>
                            <a:off x="3291936" y="288645"/>
                            <a:ext cx="410845" cy="130810"/>
                          </a:xfrm>
                          <a:custGeom>
                            <a:avLst/>
                            <a:gdLst/>
                            <a:ahLst/>
                            <a:cxnLst/>
                            <a:rect l="l" t="t" r="r" b="b"/>
                            <a:pathLst>
                              <a:path w="410845" h="130810">
                                <a:moveTo>
                                  <a:pt x="410719" y="0"/>
                                </a:moveTo>
                                <a:lnTo>
                                  <a:pt x="0" y="0"/>
                                </a:lnTo>
                                <a:lnTo>
                                  <a:pt x="0" y="130664"/>
                                </a:lnTo>
                                <a:lnTo>
                                  <a:pt x="410719" y="130664"/>
                                </a:lnTo>
                                <a:lnTo>
                                  <a:pt x="410719" y="0"/>
                                </a:lnTo>
                                <a:close/>
                              </a:path>
                            </a:pathLst>
                          </a:custGeom>
                          <a:solidFill>
                            <a:srgbClr val="F1F1F2"/>
                          </a:solidFill>
                        </wps:spPr>
                        <wps:bodyPr wrap="square" lIns="0" tIns="0" rIns="0" bIns="0" rtlCol="0">
                          <a:prstTxWarp prst="textNoShape">
                            <a:avLst/>
                          </a:prstTxWarp>
                          <a:noAutofit/>
                        </wps:bodyPr>
                      </wps:wsp>
                      <wps:wsp>
                        <wps:cNvPr id="356" name="Graphic 356"/>
                        <wps:cNvSpPr/>
                        <wps:spPr>
                          <a:xfrm>
                            <a:off x="412613" y="16258"/>
                            <a:ext cx="4321175" cy="408305"/>
                          </a:xfrm>
                          <a:custGeom>
                            <a:avLst/>
                            <a:gdLst/>
                            <a:ahLst/>
                            <a:cxnLst/>
                            <a:rect l="l" t="t" r="r" b="b"/>
                            <a:pathLst>
                              <a:path w="4321175" h="408305">
                                <a:moveTo>
                                  <a:pt x="2877528" y="98856"/>
                                </a:moveTo>
                                <a:lnTo>
                                  <a:pt x="2868879" y="94538"/>
                                </a:lnTo>
                                <a:lnTo>
                                  <a:pt x="2842958" y="81572"/>
                                </a:lnTo>
                                <a:lnTo>
                                  <a:pt x="2842958" y="94538"/>
                                </a:lnTo>
                                <a:lnTo>
                                  <a:pt x="38201" y="94538"/>
                                </a:lnTo>
                                <a:lnTo>
                                  <a:pt x="38201" y="81572"/>
                                </a:lnTo>
                                <a:lnTo>
                                  <a:pt x="8648" y="96354"/>
                                </a:lnTo>
                                <a:lnTo>
                                  <a:pt x="8648" y="0"/>
                                </a:lnTo>
                                <a:lnTo>
                                  <a:pt x="0" y="0"/>
                                </a:lnTo>
                                <a:lnTo>
                                  <a:pt x="0" y="408305"/>
                                </a:lnTo>
                                <a:lnTo>
                                  <a:pt x="8648" y="408305"/>
                                </a:lnTo>
                                <a:lnTo>
                                  <a:pt x="8648" y="101371"/>
                                </a:lnTo>
                                <a:lnTo>
                                  <a:pt x="38201" y="116141"/>
                                </a:lnTo>
                                <a:lnTo>
                                  <a:pt x="38201" y="103187"/>
                                </a:lnTo>
                                <a:lnTo>
                                  <a:pt x="2842958" y="103187"/>
                                </a:lnTo>
                                <a:lnTo>
                                  <a:pt x="2842958" y="116141"/>
                                </a:lnTo>
                                <a:lnTo>
                                  <a:pt x="2868879" y="103187"/>
                                </a:lnTo>
                                <a:lnTo>
                                  <a:pt x="2877528" y="98856"/>
                                </a:lnTo>
                                <a:close/>
                              </a:path>
                              <a:path w="4321175" h="408305">
                                <a:moveTo>
                                  <a:pt x="3294354" y="271246"/>
                                </a:moveTo>
                                <a:lnTo>
                                  <a:pt x="3293897" y="270141"/>
                                </a:lnTo>
                                <a:lnTo>
                                  <a:pt x="3292284" y="268528"/>
                                </a:lnTo>
                                <a:lnTo>
                                  <a:pt x="3291167" y="268071"/>
                                </a:lnTo>
                                <a:lnTo>
                                  <a:pt x="3285706" y="268071"/>
                                </a:lnTo>
                                <a:lnTo>
                                  <a:pt x="3285706" y="276720"/>
                                </a:lnTo>
                                <a:lnTo>
                                  <a:pt x="3285706" y="398741"/>
                                </a:lnTo>
                                <a:lnTo>
                                  <a:pt x="2883636" y="398741"/>
                                </a:lnTo>
                                <a:lnTo>
                                  <a:pt x="2883636" y="276720"/>
                                </a:lnTo>
                                <a:lnTo>
                                  <a:pt x="3285706" y="276720"/>
                                </a:lnTo>
                                <a:lnTo>
                                  <a:pt x="3285706" y="268071"/>
                                </a:lnTo>
                                <a:lnTo>
                                  <a:pt x="2878175" y="268071"/>
                                </a:lnTo>
                                <a:lnTo>
                                  <a:pt x="2877070" y="268528"/>
                                </a:lnTo>
                                <a:lnTo>
                                  <a:pt x="2875457" y="270141"/>
                                </a:lnTo>
                                <a:lnTo>
                                  <a:pt x="2874988" y="271246"/>
                                </a:lnTo>
                                <a:lnTo>
                                  <a:pt x="2874988" y="404202"/>
                                </a:lnTo>
                                <a:lnTo>
                                  <a:pt x="2875457" y="405307"/>
                                </a:lnTo>
                                <a:lnTo>
                                  <a:pt x="2877070" y="406920"/>
                                </a:lnTo>
                                <a:lnTo>
                                  <a:pt x="2878175" y="407377"/>
                                </a:lnTo>
                                <a:lnTo>
                                  <a:pt x="3291167" y="407377"/>
                                </a:lnTo>
                                <a:lnTo>
                                  <a:pt x="3292284" y="406920"/>
                                </a:lnTo>
                                <a:lnTo>
                                  <a:pt x="3293897" y="405307"/>
                                </a:lnTo>
                                <a:lnTo>
                                  <a:pt x="3294354" y="404202"/>
                                </a:lnTo>
                                <a:lnTo>
                                  <a:pt x="3294354" y="403059"/>
                                </a:lnTo>
                                <a:lnTo>
                                  <a:pt x="3294354" y="276720"/>
                                </a:lnTo>
                                <a:lnTo>
                                  <a:pt x="3294354" y="271246"/>
                                </a:lnTo>
                                <a:close/>
                              </a:path>
                              <a:path w="4321175" h="408305">
                                <a:moveTo>
                                  <a:pt x="4320921" y="228828"/>
                                </a:moveTo>
                                <a:lnTo>
                                  <a:pt x="4312285" y="224523"/>
                                </a:lnTo>
                                <a:lnTo>
                                  <a:pt x="4286351" y="211543"/>
                                </a:lnTo>
                                <a:lnTo>
                                  <a:pt x="4286351" y="224523"/>
                                </a:lnTo>
                                <a:lnTo>
                                  <a:pt x="2911818" y="224523"/>
                                </a:lnTo>
                                <a:lnTo>
                                  <a:pt x="2911818" y="211543"/>
                                </a:lnTo>
                                <a:lnTo>
                                  <a:pt x="2877235" y="228828"/>
                                </a:lnTo>
                                <a:lnTo>
                                  <a:pt x="2911818" y="246113"/>
                                </a:lnTo>
                                <a:lnTo>
                                  <a:pt x="2911818" y="233159"/>
                                </a:lnTo>
                                <a:lnTo>
                                  <a:pt x="4286351" y="233159"/>
                                </a:lnTo>
                                <a:lnTo>
                                  <a:pt x="4286351" y="246113"/>
                                </a:lnTo>
                                <a:lnTo>
                                  <a:pt x="4312272" y="233159"/>
                                </a:lnTo>
                                <a:lnTo>
                                  <a:pt x="4320921" y="228828"/>
                                </a:lnTo>
                                <a:close/>
                              </a:path>
                            </a:pathLst>
                          </a:custGeom>
                          <a:solidFill>
                            <a:srgbClr val="221F20"/>
                          </a:solidFill>
                        </wps:spPr>
                        <wps:bodyPr wrap="square" lIns="0" tIns="0" rIns="0" bIns="0" rtlCol="0">
                          <a:prstTxWarp prst="textNoShape">
                            <a:avLst/>
                          </a:prstTxWarp>
                          <a:noAutofit/>
                        </wps:bodyPr>
                      </wps:wsp>
                      <wps:wsp>
                        <wps:cNvPr id="357" name="Graphic 357"/>
                        <wps:cNvSpPr/>
                        <wps:spPr>
                          <a:xfrm>
                            <a:off x="414163" y="90921"/>
                            <a:ext cx="4557395" cy="360045"/>
                          </a:xfrm>
                          <a:custGeom>
                            <a:avLst/>
                            <a:gdLst/>
                            <a:ahLst/>
                            <a:cxnLst/>
                            <a:rect l="l" t="t" r="r" b="b"/>
                            <a:pathLst>
                              <a:path w="4557395" h="360045">
                                <a:moveTo>
                                  <a:pt x="4557052" y="330466"/>
                                </a:moveTo>
                                <a:lnTo>
                                  <a:pt x="4548403" y="326148"/>
                                </a:lnTo>
                                <a:lnTo>
                                  <a:pt x="4522482" y="313182"/>
                                </a:lnTo>
                                <a:lnTo>
                                  <a:pt x="4522482" y="326148"/>
                                </a:lnTo>
                                <a:lnTo>
                                  <a:pt x="4323753" y="326148"/>
                                </a:lnTo>
                                <a:lnTo>
                                  <a:pt x="4323753" y="2768"/>
                                </a:lnTo>
                                <a:lnTo>
                                  <a:pt x="4315104" y="2768"/>
                                </a:lnTo>
                                <a:lnTo>
                                  <a:pt x="4315104" y="326148"/>
                                </a:lnTo>
                                <a:lnTo>
                                  <a:pt x="2880017" y="326148"/>
                                </a:lnTo>
                                <a:lnTo>
                                  <a:pt x="2880017" y="0"/>
                                </a:lnTo>
                                <a:lnTo>
                                  <a:pt x="2871368" y="0"/>
                                </a:lnTo>
                                <a:lnTo>
                                  <a:pt x="2871368" y="326148"/>
                                </a:lnTo>
                                <a:lnTo>
                                  <a:pt x="2162987" y="326148"/>
                                </a:lnTo>
                                <a:lnTo>
                                  <a:pt x="2162987" y="181140"/>
                                </a:lnTo>
                                <a:lnTo>
                                  <a:pt x="2154339" y="181140"/>
                                </a:lnTo>
                                <a:lnTo>
                                  <a:pt x="2154339" y="326148"/>
                                </a:lnTo>
                                <a:lnTo>
                                  <a:pt x="1445958" y="326148"/>
                                </a:lnTo>
                                <a:lnTo>
                                  <a:pt x="1446022" y="30416"/>
                                </a:lnTo>
                                <a:lnTo>
                                  <a:pt x="1437373" y="30416"/>
                                </a:lnTo>
                                <a:lnTo>
                                  <a:pt x="1437309" y="326148"/>
                                </a:lnTo>
                                <a:lnTo>
                                  <a:pt x="0" y="326148"/>
                                </a:lnTo>
                                <a:lnTo>
                                  <a:pt x="0" y="334797"/>
                                </a:lnTo>
                                <a:lnTo>
                                  <a:pt x="1437309" y="334797"/>
                                </a:lnTo>
                                <a:lnTo>
                                  <a:pt x="1437309" y="359676"/>
                                </a:lnTo>
                                <a:lnTo>
                                  <a:pt x="1445958" y="359676"/>
                                </a:lnTo>
                                <a:lnTo>
                                  <a:pt x="1445958" y="334797"/>
                                </a:lnTo>
                                <a:lnTo>
                                  <a:pt x="2154339" y="334797"/>
                                </a:lnTo>
                                <a:lnTo>
                                  <a:pt x="2154339" y="344462"/>
                                </a:lnTo>
                                <a:lnTo>
                                  <a:pt x="2162987" y="344462"/>
                                </a:lnTo>
                                <a:lnTo>
                                  <a:pt x="2162987" y="334797"/>
                                </a:lnTo>
                                <a:lnTo>
                                  <a:pt x="4522482" y="334797"/>
                                </a:lnTo>
                                <a:lnTo>
                                  <a:pt x="4522482" y="347751"/>
                                </a:lnTo>
                                <a:lnTo>
                                  <a:pt x="4548403" y="334797"/>
                                </a:lnTo>
                                <a:lnTo>
                                  <a:pt x="4557052" y="330466"/>
                                </a:lnTo>
                                <a:close/>
                              </a:path>
                            </a:pathLst>
                          </a:custGeom>
                          <a:solidFill>
                            <a:srgbClr val="221F20"/>
                          </a:solidFill>
                        </wps:spPr>
                        <wps:bodyPr wrap="square" lIns="0" tIns="0" rIns="0" bIns="0" rtlCol="0">
                          <a:prstTxWarp prst="textNoShape">
                            <a:avLst/>
                          </a:prstTxWarp>
                          <a:noAutofit/>
                        </wps:bodyPr>
                      </wps:wsp>
                      <pic:pic>
                        <pic:nvPicPr>
                          <pic:cNvPr id="358" name="Image 358"/>
                          <pic:cNvPicPr/>
                        </pic:nvPicPr>
                        <pic:blipFill>
                          <a:blip r:embed="rId35" cstate="print"/>
                          <a:stretch>
                            <a:fillRect/>
                          </a:stretch>
                        </pic:blipFill>
                        <pic:spPr>
                          <a:xfrm>
                            <a:off x="3141722" y="418445"/>
                            <a:ext cx="151078" cy="80547"/>
                          </a:xfrm>
                          <a:prstGeom prst="rect">
                            <a:avLst/>
                          </a:prstGeom>
                        </pic:spPr>
                      </pic:pic>
                      <wps:wsp>
                        <wps:cNvPr id="359" name="Graphic 359"/>
                        <wps:cNvSpPr/>
                        <wps:spPr>
                          <a:xfrm>
                            <a:off x="416931" y="227802"/>
                            <a:ext cx="2875915" cy="34925"/>
                          </a:xfrm>
                          <a:custGeom>
                            <a:avLst/>
                            <a:gdLst/>
                            <a:ahLst/>
                            <a:cxnLst/>
                            <a:rect l="l" t="t" r="r" b="b"/>
                            <a:pathLst>
                              <a:path w="2875915" h="34925">
                                <a:moveTo>
                                  <a:pt x="1437779" y="17284"/>
                                </a:moveTo>
                                <a:lnTo>
                                  <a:pt x="1429143" y="12979"/>
                                </a:lnTo>
                                <a:lnTo>
                                  <a:pt x="1403197" y="0"/>
                                </a:lnTo>
                                <a:lnTo>
                                  <a:pt x="1403197" y="12979"/>
                                </a:lnTo>
                                <a:lnTo>
                                  <a:pt x="34569" y="12979"/>
                                </a:lnTo>
                                <a:lnTo>
                                  <a:pt x="34569" y="0"/>
                                </a:lnTo>
                                <a:lnTo>
                                  <a:pt x="0" y="17284"/>
                                </a:lnTo>
                                <a:lnTo>
                                  <a:pt x="34569" y="34569"/>
                                </a:lnTo>
                                <a:lnTo>
                                  <a:pt x="34569" y="21615"/>
                                </a:lnTo>
                                <a:lnTo>
                                  <a:pt x="1403197" y="21615"/>
                                </a:lnTo>
                                <a:lnTo>
                                  <a:pt x="1403197" y="34569"/>
                                </a:lnTo>
                                <a:lnTo>
                                  <a:pt x="1429131" y="21615"/>
                                </a:lnTo>
                                <a:lnTo>
                                  <a:pt x="1437779" y="17284"/>
                                </a:lnTo>
                                <a:close/>
                              </a:path>
                              <a:path w="2875915" h="34925">
                                <a:moveTo>
                                  <a:pt x="2875750" y="17284"/>
                                </a:moveTo>
                                <a:lnTo>
                                  <a:pt x="2867114" y="12979"/>
                                </a:lnTo>
                                <a:lnTo>
                                  <a:pt x="2841167" y="0"/>
                                </a:lnTo>
                                <a:lnTo>
                                  <a:pt x="2841167" y="12979"/>
                                </a:lnTo>
                                <a:lnTo>
                                  <a:pt x="1478978" y="12979"/>
                                </a:lnTo>
                                <a:lnTo>
                                  <a:pt x="1478978" y="0"/>
                                </a:lnTo>
                                <a:lnTo>
                                  <a:pt x="1444396" y="17284"/>
                                </a:lnTo>
                                <a:lnTo>
                                  <a:pt x="1478978" y="34569"/>
                                </a:lnTo>
                                <a:lnTo>
                                  <a:pt x="1478978" y="21615"/>
                                </a:lnTo>
                                <a:lnTo>
                                  <a:pt x="2841167" y="21615"/>
                                </a:lnTo>
                                <a:lnTo>
                                  <a:pt x="2841167" y="34569"/>
                                </a:lnTo>
                                <a:lnTo>
                                  <a:pt x="2867101" y="21615"/>
                                </a:lnTo>
                                <a:lnTo>
                                  <a:pt x="2875750" y="17284"/>
                                </a:lnTo>
                                <a:close/>
                              </a:path>
                            </a:pathLst>
                          </a:custGeom>
                          <a:solidFill>
                            <a:srgbClr val="221F20"/>
                          </a:solidFill>
                        </wps:spPr>
                        <wps:bodyPr wrap="square" lIns="0" tIns="0" rIns="0" bIns="0" rtlCol="0">
                          <a:prstTxWarp prst="textNoShape">
                            <a:avLst/>
                          </a:prstTxWarp>
                          <a:noAutofit/>
                        </wps:bodyPr>
                      </wps:wsp>
                      <pic:pic>
                        <pic:nvPicPr>
                          <pic:cNvPr id="360" name="Image 360"/>
                          <pic:cNvPicPr/>
                        </pic:nvPicPr>
                        <pic:blipFill>
                          <a:blip r:embed="rId36" cstate="print"/>
                          <a:stretch>
                            <a:fillRect/>
                          </a:stretch>
                        </pic:blipFill>
                        <pic:spPr>
                          <a:xfrm>
                            <a:off x="1711811" y="416376"/>
                            <a:ext cx="150391" cy="80541"/>
                          </a:xfrm>
                          <a:prstGeom prst="rect">
                            <a:avLst/>
                          </a:prstGeom>
                        </pic:spPr>
                      </pic:pic>
                      <pic:pic>
                        <pic:nvPicPr>
                          <pic:cNvPr id="361" name="Image 361"/>
                          <pic:cNvPicPr/>
                        </pic:nvPicPr>
                        <pic:blipFill>
                          <a:blip r:embed="rId37" cstate="print"/>
                          <a:stretch>
                            <a:fillRect/>
                          </a:stretch>
                        </pic:blipFill>
                        <pic:spPr>
                          <a:xfrm>
                            <a:off x="4588219" y="417062"/>
                            <a:ext cx="151082" cy="80546"/>
                          </a:xfrm>
                          <a:prstGeom prst="rect">
                            <a:avLst/>
                          </a:prstGeom>
                        </pic:spPr>
                      </pic:pic>
                      <pic:pic>
                        <pic:nvPicPr>
                          <pic:cNvPr id="362" name="Image 362"/>
                          <pic:cNvPicPr/>
                        </pic:nvPicPr>
                        <pic:blipFill>
                          <a:blip r:embed="rId38" cstate="print"/>
                          <a:stretch>
                            <a:fillRect/>
                          </a:stretch>
                        </pic:blipFill>
                        <pic:spPr>
                          <a:xfrm>
                            <a:off x="986488" y="417062"/>
                            <a:ext cx="150391" cy="80546"/>
                          </a:xfrm>
                          <a:prstGeom prst="rect">
                            <a:avLst/>
                          </a:prstGeom>
                        </pic:spPr>
                      </pic:pic>
                      <wps:wsp>
                        <wps:cNvPr id="363" name="Graphic 363"/>
                        <wps:cNvSpPr/>
                        <wps:spPr>
                          <a:xfrm>
                            <a:off x="2996747" y="455952"/>
                            <a:ext cx="34925" cy="111760"/>
                          </a:xfrm>
                          <a:custGeom>
                            <a:avLst/>
                            <a:gdLst/>
                            <a:ahLst/>
                            <a:cxnLst/>
                            <a:rect l="l" t="t" r="r" b="b"/>
                            <a:pathLst>
                              <a:path w="34925" h="111760">
                                <a:moveTo>
                                  <a:pt x="12963" y="76801"/>
                                </a:moveTo>
                                <a:lnTo>
                                  <a:pt x="0" y="76801"/>
                                </a:lnTo>
                                <a:lnTo>
                                  <a:pt x="17284" y="111369"/>
                                </a:lnTo>
                                <a:lnTo>
                                  <a:pt x="31694" y="82558"/>
                                </a:lnTo>
                                <a:lnTo>
                                  <a:pt x="12967" y="82558"/>
                                </a:lnTo>
                                <a:lnTo>
                                  <a:pt x="12963" y="76801"/>
                                </a:lnTo>
                                <a:close/>
                              </a:path>
                              <a:path w="34925" h="111760">
                                <a:moveTo>
                                  <a:pt x="21548" y="0"/>
                                </a:moveTo>
                                <a:lnTo>
                                  <a:pt x="12909" y="0"/>
                                </a:lnTo>
                                <a:lnTo>
                                  <a:pt x="12967" y="82558"/>
                                </a:lnTo>
                                <a:lnTo>
                                  <a:pt x="21606" y="82558"/>
                                </a:lnTo>
                                <a:lnTo>
                                  <a:pt x="21548" y="0"/>
                                </a:lnTo>
                                <a:close/>
                              </a:path>
                              <a:path w="34925" h="111760">
                                <a:moveTo>
                                  <a:pt x="34573" y="76801"/>
                                </a:moveTo>
                                <a:lnTo>
                                  <a:pt x="21602" y="76801"/>
                                </a:lnTo>
                                <a:lnTo>
                                  <a:pt x="21606" y="82558"/>
                                </a:lnTo>
                                <a:lnTo>
                                  <a:pt x="31694" y="82558"/>
                                </a:lnTo>
                                <a:lnTo>
                                  <a:pt x="34573" y="76801"/>
                                </a:lnTo>
                                <a:close/>
                              </a:path>
                            </a:pathLst>
                          </a:custGeom>
                          <a:solidFill>
                            <a:srgbClr val="221F20"/>
                          </a:solidFill>
                        </wps:spPr>
                        <wps:bodyPr wrap="square" lIns="0" tIns="0" rIns="0" bIns="0" rtlCol="0">
                          <a:prstTxWarp prst="textNoShape">
                            <a:avLst/>
                          </a:prstTxWarp>
                          <a:noAutofit/>
                        </wps:bodyPr>
                      </wps:wsp>
                      <pic:pic>
                        <pic:nvPicPr>
                          <pic:cNvPr id="364" name="Image 364"/>
                          <pic:cNvPicPr/>
                        </pic:nvPicPr>
                        <pic:blipFill>
                          <a:blip r:embed="rId39" cstate="print"/>
                          <a:stretch>
                            <a:fillRect/>
                          </a:stretch>
                        </pic:blipFill>
                        <pic:spPr>
                          <a:xfrm>
                            <a:off x="558542" y="567783"/>
                            <a:ext cx="334258" cy="67405"/>
                          </a:xfrm>
                          <a:prstGeom prst="rect">
                            <a:avLst/>
                          </a:prstGeom>
                        </pic:spPr>
                      </pic:pic>
                      <wps:wsp>
                        <wps:cNvPr id="365" name="Graphic 365"/>
                        <wps:cNvSpPr/>
                        <wps:spPr>
                          <a:xfrm>
                            <a:off x="418322" y="571410"/>
                            <a:ext cx="470534" cy="60325"/>
                          </a:xfrm>
                          <a:custGeom>
                            <a:avLst/>
                            <a:gdLst/>
                            <a:ahLst/>
                            <a:cxnLst/>
                            <a:rect l="l" t="t" r="r" b="b"/>
                            <a:pathLst>
                              <a:path w="470534" h="60325">
                                <a:moveTo>
                                  <a:pt x="0" y="60147"/>
                                </a:moveTo>
                                <a:lnTo>
                                  <a:pt x="470186" y="60147"/>
                                </a:lnTo>
                                <a:lnTo>
                                  <a:pt x="470186" y="0"/>
                                </a:lnTo>
                                <a:lnTo>
                                  <a:pt x="0" y="0"/>
                                </a:lnTo>
                                <a:lnTo>
                                  <a:pt x="0" y="60147"/>
                                </a:lnTo>
                                <a:close/>
                              </a:path>
                            </a:pathLst>
                          </a:custGeom>
                          <a:ln w="8642">
                            <a:solidFill>
                              <a:srgbClr val="221F20"/>
                            </a:solidFill>
                            <a:prstDash val="solid"/>
                          </a:ln>
                        </wps:spPr>
                        <wps:bodyPr wrap="square" lIns="0" tIns="0" rIns="0" bIns="0" rtlCol="0">
                          <a:prstTxWarp prst="textNoShape">
                            <a:avLst/>
                          </a:prstTxWarp>
                          <a:noAutofit/>
                        </wps:bodyPr>
                      </wps:wsp>
                      <pic:pic>
                        <pic:nvPicPr>
                          <pic:cNvPr id="366" name="Image 366"/>
                          <pic:cNvPicPr/>
                        </pic:nvPicPr>
                        <pic:blipFill>
                          <a:blip r:embed="rId40" cstate="print"/>
                          <a:stretch>
                            <a:fillRect/>
                          </a:stretch>
                        </pic:blipFill>
                        <pic:spPr>
                          <a:xfrm>
                            <a:off x="1391673" y="567091"/>
                            <a:ext cx="227143" cy="67405"/>
                          </a:xfrm>
                          <a:prstGeom prst="rect">
                            <a:avLst/>
                          </a:prstGeom>
                        </pic:spPr>
                      </pic:pic>
                      <wps:wsp>
                        <wps:cNvPr id="367" name="Graphic 367"/>
                        <wps:cNvSpPr/>
                        <wps:spPr>
                          <a:xfrm>
                            <a:off x="1144366" y="570724"/>
                            <a:ext cx="470534" cy="60325"/>
                          </a:xfrm>
                          <a:custGeom>
                            <a:avLst/>
                            <a:gdLst/>
                            <a:ahLst/>
                            <a:cxnLst/>
                            <a:rect l="l" t="t" r="r" b="b"/>
                            <a:pathLst>
                              <a:path w="470534" h="60325">
                                <a:moveTo>
                                  <a:pt x="0" y="60141"/>
                                </a:moveTo>
                                <a:lnTo>
                                  <a:pt x="470183" y="60141"/>
                                </a:lnTo>
                                <a:lnTo>
                                  <a:pt x="470183" y="0"/>
                                </a:lnTo>
                                <a:lnTo>
                                  <a:pt x="0" y="0"/>
                                </a:lnTo>
                                <a:lnTo>
                                  <a:pt x="0" y="60141"/>
                                </a:lnTo>
                                <a:close/>
                              </a:path>
                            </a:pathLst>
                          </a:custGeom>
                          <a:ln w="8642">
                            <a:solidFill>
                              <a:srgbClr val="221F20"/>
                            </a:solidFill>
                            <a:prstDash val="solid"/>
                          </a:ln>
                        </wps:spPr>
                        <wps:bodyPr wrap="square" lIns="0" tIns="0" rIns="0" bIns="0" rtlCol="0">
                          <a:prstTxWarp prst="textNoShape">
                            <a:avLst/>
                          </a:prstTxWarp>
                          <a:noAutofit/>
                        </wps:bodyPr>
                      </wps:wsp>
                      <wps:wsp>
                        <wps:cNvPr id="368" name="Graphic 368"/>
                        <wps:cNvSpPr/>
                        <wps:spPr>
                          <a:xfrm>
                            <a:off x="2217433" y="572107"/>
                            <a:ext cx="108585" cy="59055"/>
                          </a:xfrm>
                          <a:custGeom>
                            <a:avLst/>
                            <a:gdLst/>
                            <a:ahLst/>
                            <a:cxnLst/>
                            <a:rect l="l" t="t" r="r" b="b"/>
                            <a:pathLst>
                              <a:path w="108585" h="59055">
                                <a:moveTo>
                                  <a:pt x="108556" y="0"/>
                                </a:moveTo>
                                <a:lnTo>
                                  <a:pt x="0" y="0"/>
                                </a:lnTo>
                                <a:lnTo>
                                  <a:pt x="0" y="58760"/>
                                </a:lnTo>
                                <a:lnTo>
                                  <a:pt x="108556" y="58760"/>
                                </a:lnTo>
                                <a:lnTo>
                                  <a:pt x="108556" y="0"/>
                                </a:lnTo>
                                <a:close/>
                              </a:path>
                            </a:pathLst>
                          </a:custGeom>
                          <a:solidFill>
                            <a:srgbClr val="B2B3B6"/>
                          </a:solidFill>
                        </wps:spPr>
                        <wps:bodyPr wrap="square" lIns="0" tIns="0" rIns="0" bIns="0" rtlCol="0">
                          <a:prstTxWarp prst="textNoShape">
                            <a:avLst/>
                          </a:prstTxWarp>
                          <a:noAutofit/>
                        </wps:bodyPr>
                      </wps:wsp>
                      <wps:wsp>
                        <wps:cNvPr id="369" name="Graphic 369"/>
                        <wps:cNvSpPr/>
                        <wps:spPr>
                          <a:xfrm>
                            <a:off x="2213111" y="567783"/>
                            <a:ext cx="117475" cy="67945"/>
                          </a:xfrm>
                          <a:custGeom>
                            <a:avLst/>
                            <a:gdLst/>
                            <a:ahLst/>
                            <a:cxnLst/>
                            <a:rect l="l" t="t" r="r" b="b"/>
                            <a:pathLst>
                              <a:path w="117475" h="67945">
                                <a:moveTo>
                                  <a:pt x="117201" y="0"/>
                                </a:moveTo>
                                <a:lnTo>
                                  <a:pt x="0" y="0"/>
                                </a:lnTo>
                                <a:lnTo>
                                  <a:pt x="0" y="67405"/>
                                </a:lnTo>
                                <a:lnTo>
                                  <a:pt x="117201" y="67405"/>
                                </a:lnTo>
                                <a:lnTo>
                                  <a:pt x="117201" y="63084"/>
                                </a:lnTo>
                                <a:lnTo>
                                  <a:pt x="8644" y="63084"/>
                                </a:lnTo>
                                <a:lnTo>
                                  <a:pt x="4322" y="58762"/>
                                </a:lnTo>
                                <a:lnTo>
                                  <a:pt x="8644" y="58762"/>
                                </a:lnTo>
                                <a:lnTo>
                                  <a:pt x="8644" y="8639"/>
                                </a:lnTo>
                                <a:lnTo>
                                  <a:pt x="4322" y="8639"/>
                                </a:lnTo>
                                <a:lnTo>
                                  <a:pt x="8644" y="4322"/>
                                </a:lnTo>
                                <a:lnTo>
                                  <a:pt x="117201" y="4322"/>
                                </a:lnTo>
                                <a:lnTo>
                                  <a:pt x="117201" y="0"/>
                                </a:lnTo>
                                <a:close/>
                              </a:path>
                              <a:path w="117475" h="67945">
                                <a:moveTo>
                                  <a:pt x="8644" y="58762"/>
                                </a:moveTo>
                                <a:lnTo>
                                  <a:pt x="4322" y="58762"/>
                                </a:lnTo>
                                <a:lnTo>
                                  <a:pt x="8644" y="63084"/>
                                </a:lnTo>
                                <a:lnTo>
                                  <a:pt x="8644" y="58762"/>
                                </a:lnTo>
                                <a:close/>
                              </a:path>
                              <a:path w="117475" h="67945">
                                <a:moveTo>
                                  <a:pt x="108556" y="58762"/>
                                </a:moveTo>
                                <a:lnTo>
                                  <a:pt x="8644" y="58762"/>
                                </a:lnTo>
                                <a:lnTo>
                                  <a:pt x="8644" y="63084"/>
                                </a:lnTo>
                                <a:lnTo>
                                  <a:pt x="108556" y="63084"/>
                                </a:lnTo>
                                <a:lnTo>
                                  <a:pt x="108556" y="58762"/>
                                </a:lnTo>
                                <a:close/>
                              </a:path>
                              <a:path w="117475" h="67945">
                                <a:moveTo>
                                  <a:pt x="108556" y="4322"/>
                                </a:moveTo>
                                <a:lnTo>
                                  <a:pt x="108556" y="63084"/>
                                </a:lnTo>
                                <a:lnTo>
                                  <a:pt x="112879" y="58762"/>
                                </a:lnTo>
                                <a:lnTo>
                                  <a:pt x="117201" y="58762"/>
                                </a:lnTo>
                                <a:lnTo>
                                  <a:pt x="117201" y="8639"/>
                                </a:lnTo>
                                <a:lnTo>
                                  <a:pt x="112879" y="8639"/>
                                </a:lnTo>
                                <a:lnTo>
                                  <a:pt x="108556" y="4322"/>
                                </a:lnTo>
                                <a:close/>
                              </a:path>
                              <a:path w="117475" h="67945">
                                <a:moveTo>
                                  <a:pt x="117201" y="58762"/>
                                </a:moveTo>
                                <a:lnTo>
                                  <a:pt x="112879" y="58762"/>
                                </a:lnTo>
                                <a:lnTo>
                                  <a:pt x="108556" y="63084"/>
                                </a:lnTo>
                                <a:lnTo>
                                  <a:pt x="117201" y="63084"/>
                                </a:lnTo>
                                <a:lnTo>
                                  <a:pt x="117201" y="58762"/>
                                </a:lnTo>
                                <a:close/>
                              </a:path>
                              <a:path w="117475" h="67945">
                                <a:moveTo>
                                  <a:pt x="8644" y="4322"/>
                                </a:moveTo>
                                <a:lnTo>
                                  <a:pt x="4322" y="8639"/>
                                </a:lnTo>
                                <a:lnTo>
                                  <a:pt x="8644" y="8639"/>
                                </a:lnTo>
                                <a:lnTo>
                                  <a:pt x="8644" y="4322"/>
                                </a:lnTo>
                                <a:close/>
                              </a:path>
                              <a:path w="117475" h="67945">
                                <a:moveTo>
                                  <a:pt x="108556" y="4322"/>
                                </a:moveTo>
                                <a:lnTo>
                                  <a:pt x="8644" y="4322"/>
                                </a:lnTo>
                                <a:lnTo>
                                  <a:pt x="8644" y="8639"/>
                                </a:lnTo>
                                <a:lnTo>
                                  <a:pt x="108556" y="8639"/>
                                </a:lnTo>
                                <a:lnTo>
                                  <a:pt x="108556" y="4322"/>
                                </a:lnTo>
                                <a:close/>
                              </a:path>
                              <a:path w="117475" h="67945">
                                <a:moveTo>
                                  <a:pt x="117201" y="4322"/>
                                </a:moveTo>
                                <a:lnTo>
                                  <a:pt x="108556" y="4322"/>
                                </a:lnTo>
                                <a:lnTo>
                                  <a:pt x="112879" y="8639"/>
                                </a:lnTo>
                                <a:lnTo>
                                  <a:pt x="117201" y="8639"/>
                                </a:lnTo>
                                <a:lnTo>
                                  <a:pt x="117201" y="4322"/>
                                </a:lnTo>
                                <a:close/>
                              </a:path>
                            </a:pathLst>
                          </a:custGeom>
                          <a:solidFill>
                            <a:srgbClr val="221F20"/>
                          </a:solidFill>
                        </wps:spPr>
                        <wps:bodyPr wrap="square" lIns="0" tIns="0" rIns="0" bIns="0" rtlCol="0">
                          <a:prstTxWarp prst="textNoShape">
                            <a:avLst/>
                          </a:prstTxWarp>
                          <a:noAutofit/>
                        </wps:bodyPr>
                      </wps:wsp>
                      <wps:wsp>
                        <wps:cNvPr id="370" name="Graphic 370"/>
                        <wps:cNvSpPr/>
                        <wps:spPr>
                          <a:xfrm>
                            <a:off x="1855860" y="571410"/>
                            <a:ext cx="470534" cy="60325"/>
                          </a:xfrm>
                          <a:custGeom>
                            <a:avLst/>
                            <a:gdLst/>
                            <a:ahLst/>
                            <a:cxnLst/>
                            <a:rect l="l" t="t" r="r" b="b"/>
                            <a:pathLst>
                              <a:path w="470534" h="60325">
                                <a:moveTo>
                                  <a:pt x="0" y="60147"/>
                                </a:moveTo>
                                <a:lnTo>
                                  <a:pt x="470189" y="60147"/>
                                </a:lnTo>
                                <a:lnTo>
                                  <a:pt x="470189" y="0"/>
                                </a:lnTo>
                                <a:lnTo>
                                  <a:pt x="0" y="0"/>
                                </a:lnTo>
                                <a:lnTo>
                                  <a:pt x="0" y="60147"/>
                                </a:lnTo>
                                <a:close/>
                              </a:path>
                            </a:pathLst>
                          </a:custGeom>
                          <a:ln w="8642">
                            <a:solidFill>
                              <a:srgbClr val="221F20"/>
                            </a:solidFill>
                            <a:prstDash val="solid"/>
                          </a:ln>
                        </wps:spPr>
                        <wps:bodyPr wrap="square" lIns="0" tIns="0" rIns="0" bIns="0" rtlCol="0">
                          <a:prstTxWarp prst="textNoShape">
                            <a:avLst/>
                          </a:prstTxWarp>
                          <a:noAutofit/>
                        </wps:bodyPr>
                      </wps:wsp>
                      <wps:wsp>
                        <wps:cNvPr id="371" name="Graphic 371"/>
                        <wps:cNvSpPr/>
                        <wps:spPr>
                          <a:xfrm>
                            <a:off x="2217433" y="572107"/>
                            <a:ext cx="108585" cy="59055"/>
                          </a:xfrm>
                          <a:custGeom>
                            <a:avLst/>
                            <a:gdLst/>
                            <a:ahLst/>
                            <a:cxnLst/>
                            <a:rect l="l" t="t" r="r" b="b"/>
                            <a:pathLst>
                              <a:path w="108585" h="59055">
                                <a:moveTo>
                                  <a:pt x="108556" y="0"/>
                                </a:moveTo>
                                <a:lnTo>
                                  <a:pt x="0" y="0"/>
                                </a:lnTo>
                                <a:lnTo>
                                  <a:pt x="0" y="58760"/>
                                </a:lnTo>
                                <a:lnTo>
                                  <a:pt x="108556" y="58760"/>
                                </a:lnTo>
                                <a:lnTo>
                                  <a:pt x="108556" y="0"/>
                                </a:lnTo>
                                <a:close/>
                              </a:path>
                            </a:pathLst>
                          </a:custGeom>
                          <a:solidFill>
                            <a:srgbClr val="B2B3B6"/>
                          </a:solidFill>
                        </wps:spPr>
                        <wps:bodyPr wrap="square" lIns="0" tIns="0" rIns="0" bIns="0" rtlCol="0">
                          <a:prstTxWarp prst="textNoShape">
                            <a:avLst/>
                          </a:prstTxWarp>
                          <a:noAutofit/>
                        </wps:bodyPr>
                      </wps:wsp>
                      <wps:wsp>
                        <wps:cNvPr id="372" name="Graphic 372"/>
                        <wps:cNvSpPr/>
                        <wps:spPr>
                          <a:xfrm>
                            <a:off x="2213111" y="567783"/>
                            <a:ext cx="117475" cy="67945"/>
                          </a:xfrm>
                          <a:custGeom>
                            <a:avLst/>
                            <a:gdLst/>
                            <a:ahLst/>
                            <a:cxnLst/>
                            <a:rect l="l" t="t" r="r" b="b"/>
                            <a:pathLst>
                              <a:path w="117475" h="67945">
                                <a:moveTo>
                                  <a:pt x="117201" y="0"/>
                                </a:moveTo>
                                <a:lnTo>
                                  <a:pt x="0" y="0"/>
                                </a:lnTo>
                                <a:lnTo>
                                  <a:pt x="0" y="67405"/>
                                </a:lnTo>
                                <a:lnTo>
                                  <a:pt x="117201" y="67405"/>
                                </a:lnTo>
                                <a:lnTo>
                                  <a:pt x="117201" y="63084"/>
                                </a:lnTo>
                                <a:lnTo>
                                  <a:pt x="8644" y="63084"/>
                                </a:lnTo>
                                <a:lnTo>
                                  <a:pt x="4322" y="58762"/>
                                </a:lnTo>
                                <a:lnTo>
                                  <a:pt x="8644" y="58762"/>
                                </a:lnTo>
                                <a:lnTo>
                                  <a:pt x="8644" y="8639"/>
                                </a:lnTo>
                                <a:lnTo>
                                  <a:pt x="4322" y="8639"/>
                                </a:lnTo>
                                <a:lnTo>
                                  <a:pt x="8644" y="4322"/>
                                </a:lnTo>
                                <a:lnTo>
                                  <a:pt x="117201" y="4322"/>
                                </a:lnTo>
                                <a:lnTo>
                                  <a:pt x="117201" y="0"/>
                                </a:lnTo>
                                <a:close/>
                              </a:path>
                              <a:path w="117475" h="67945">
                                <a:moveTo>
                                  <a:pt x="8644" y="58762"/>
                                </a:moveTo>
                                <a:lnTo>
                                  <a:pt x="4322" y="58762"/>
                                </a:lnTo>
                                <a:lnTo>
                                  <a:pt x="8644" y="63084"/>
                                </a:lnTo>
                                <a:lnTo>
                                  <a:pt x="8644" y="58762"/>
                                </a:lnTo>
                                <a:close/>
                              </a:path>
                              <a:path w="117475" h="67945">
                                <a:moveTo>
                                  <a:pt x="108556" y="58762"/>
                                </a:moveTo>
                                <a:lnTo>
                                  <a:pt x="8644" y="58762"/>
                                </a:lnTo>
                                <a:lnTo>
                                  <a:pt x="8644" y="63084"/>
                                </a:lnTo>
                                <a:lnTo>
                                  <a:pt x="108556" y="63084"/>
                                </a:lnTo>
                                <a:lnTo>
                                  <a:pt x="108556" y="58762"/>
                                </a:lnTo>
                                <a:close/>
                              </a:path>
                              <a:path w="117475" h="67945">
                                <a:moveTo>
                                  <a:pt x="108556" y="4322"/>
                                </a:moveTo>
                                <a:lnTo>
                                  <a:pt x="108556" y="63084"/>
                                </a:lnTo>
                                <a:lnTo>
                                  <a:pt x="112879" y="58762"/>
                                </a:lnTo>
                                <a:lnTo>
                                  <a:pt x="117201" y="58762"/>
                                </a:lnTo>
                                <a:lnTo>
                                  <a:pt x="117201" y="8639"/>
                                </a:lnTo>
                                <a:lnTo>
                                  <a:pt x="112879" y="8639"/>
                                </a:lnTo>
                                <a:lnTo>
                                  <a:pt x="108556" y="4322"/>
                                </a:lnTo>
                                <a:close/>
                              </a:path>
                              <a:path w="117475" h="67945">
                                <a:moveTo>
                                  <a:pt x="117201" y="58762"/>
                                </a:moveTo>
                                <a:lnTo>
                                  <a:pt x="112879" y="58762"/>
                                </a:lnTo>
                                <a:lnTo>
                                  <a:pt x="108556" y="63084"/>
                                </a:lnTo>
                                <a:lnTo>
                                  <a:pt x="117201" y="63084"/>
                                </a:lnTo>
                                <a:lnTo>
                                  <a:pt x="117201" y="58762"/>
                                </a:lnTo>
                                <a:close/>
                              </a:path>
                              <a:path w="117475" h="67945">
                                <a:moveTo>
                                  <a:pt x="8644" y="4322"/>
                                </a:moveTo>
                                <a:lnTo>
                                  <a:pt x="4322" y="8639"/>
                                </a:lnTo>
                                <a:lnTo>
                                  <a:pt x="8644" y="8639"/>
                                </a:lnTo>
                                <a:lnTo>
                                  <a:pt x="8644" y="4322"/>
                                </a:lnTo>
                                <a:close/>
                              </a:path>
                              <a:path w="117475" h="67945">
                                <a:moveTo>
                                  <a:pt x="108556" y="4322"/>
                                </a:moveTo>
                                <a:lnTo>
                                  <a:pt x="8644" y="4322"/>
                                </a:lnTo>
                                <a:lnTo>
                                  <a:pt x="8644" y="8639"/>
                                </a:lnTo>
                                <a:lnTo>
                                  <a:pt x="108556" y="8639"/>
                                </a:lnTo>
                                <a:lnTo>
                                  <a:pt x="108556" y="4322"/>
                                </a:lnTo>
                                <a:close/>
                              </a:path>
                              <a:path w="117475" h="67945">
                                <a:moveTo>
                                  <a:pt x="117201" y="4322"/>
                                </a:moveTo>
                                <a:lnTo>
                                  <a:pt x="108556" y="4322"/>
                                </a:lnTo>
                                <a:lnTo>
                                  <a:pt x="112879" y="8639"/>
                                </a:lnTo>
                                <a:lnTo>
                                  <a:pt x="117201" y="8639"/>
                                </a:lnTo>
                                <a:lnTo>
                                  <a:pt x="117201" y="4322"/>
                                </a:lnTo>
                                <a:close/>
                              </a:path>
                            </a:pathLst>
                          </a:custGeom>
                          <a:solidFill>
                            <a:srgbClr val="221F20"/>
                          </a:solidFill>
                        </wps:spPr>
                        <wps:bodyPr wrap="square" lIns="0" tIns="0" rIns="0" bIns="0" rtlCol="0">
                          <a:prstTxWarp prst="textNoShape">
                            <a:avLst/>
                          </a:prstTxWarp>
                          <a:noAutofit/>
                        </wps:bodyPr>
                      </wps:wsp>
                      <wps:wsp>
                        <wps:cNvPr id="373" name="Graphic 373"/>
                        <wps:cNvSpPr/>
                        <wps:spPr>
                          <a:xfrm>
                            <a:off x="4008325" y="571410"/>
                            <a:ext cx="470534" cy="60325"/>
                          </a:xfrm>
                          <a:custGeom>
                            <a:avLst/>
                            <a:gdLst/>
                            <a:ahLst/>
                            <a:cxnLst/>
                            <a:rect l="l" t="t" r="r" b="b"/>
                            <a:pathLst>
                              <a:path w="470534" h="60325">
                                <a:moveTo>
                                  <a:pt x="0" y="60147"/>
                                </a:moveTo>
                                <a:lnTo>
                                  <a:pt x="470177" y="60147"/>
                                </a:lnTo>
                                <a:lnTo>
                                  <a:pt x="470177" y="0"/>
                                </a:lnTo>
                                <a:lnTo>
                                  <a:pt x="0" y="0"/>
                                </a:lnTo>
                                <a:lnTo>
                                  <a:pt x="0" y="60147"/>
                                </a:lnTo>
                                <a:close/>
                              </a:path>
                            </a:pathLst>
                          </a:custGeom>
                          <a:ln w="8642">
                            <a:solidFill>
                              <a:srgbClr val="221F20"/>
                            </a:solidFill>
                            <a:prstDash val="solid"/>
                          </a:ln>
                        </wps:spPr>
                        <wps:bodyPr wrap="square" lIns="0" tIns="0" rIns="0" bIns="0" rtlCol="0">
                          <a:prstTxWarp prst="textNoShape">
                            <a:avLst/>
                          </a:prstTxWarp>
                          <a:noAutofit/>
                        </wps:bodyPr>
                      </wps:wsp>
                      <pic:pic>
                        <pic:nvPicPr>
                          <pic:cNvPr id="374" name="Image 374"/>
                          <pic:cNvPicPr/>
                        </pic:nvPicPr>
                        <pic:blipFill>
                          <a:blip r:embed="rId41" cstate="print"/>
                          <a:stretch>
                            <a:fillRect/>
                          </a:stretch>
                        </pic:blipFill>
                        <pic:spPr>
                          <a:xfrm>
                            <a:off x="4365579" y="567783"/>
                            <a:ext cx="117197" cy="67405"/>
                          </a:xfrm>
                          <a:prstGeom prst="rect">
                            <a:avLst/>
                          </a:prstGeom>
                        </pic:spPr>
                      </pic:pic>
                      <wps:wsp>
                        <wps:cNvPr id="375" name="Graphic 375"/>
                        <wps:cNvSpPr/>
                        <wps:spPr>
                          <a:xfrm>
                            <a:off x="2959349" y="572107"/>
                            <a:ext cx="109855" cy="59055"/>
                          </a:xfrm>
                          <a:custGeom>
                            <a:avLst/>
                            <a:gdLst/>
                            <a:ahLst/>
                            <a:cxnLst/>
                            <a:rect l="l" t="t" r="r" b="b"/>
                            <a:pathLst>
                              <a:path w="109855" h="59055">
                                <a:moveTo>
                                  <a:pt x="109247" y="0"/>
                                </a:moveTo>
                                <a:lnTo>
                                  <a:pt x="0" y="0"/>
                                </a:lnTo>
                                <a:lnTo>
                                  <a:pt x="0" y="58760"/>
                                </a:lnTo>
                                <a:lnTo>
                                  <a:pt x="109247" y="58760"/>
                                </a:lnTo>
                                <a:lnTo>
                                  <a:pt x="109247" y="0"/>
                                </a:lnTo>
                                <a:close/>
                              </a:path>
                            </a:pathLst>
                          </a:custGeom>
                          <a:solidFill>
                            <a:srgbClr val="B2B3B6"/>
                          </a:solidFill>
                        </wps:spPr>
                        <wps:bodyPr wrap="square" lIns="0" tIns="0" rIns="0" bIns="0" rtlCol="0">
                          <a:prstTxWarp prst="textNoShape">
                            <a:avLst/>
                          </a:prstTxWarp>
                          <a:noAutofit/>
                        </wps:bodyPr>
                      </wps:wsp>
                      <wps:wsp>
                        <wps:cNvPr id="376" name="Graphic 376"/>
                        <wps:cNvSpPr/>
                        <wps:spPr>
                          <a:xfrm>
                            <a:off x="2955033" y="567783"/>
                            <a:ext cx="118110" cy="67945"/>
                          </a:xfrm>
                          <a:custGeom>
                            <a:avLst/>
                            <a:gdLst/>
                            <a:ahLst/>
                            <a:cxnLst/>
                            <a:rect l="l" t="t" r="r" b="b"/>
                            <a:pathLst>
                              <a:path w="118110" h="67945">
                                <a:moveTo>
                                  <a:pt x="117888" y="0"/>
                                </a:moveTo>
                                <a:lnTo>
                                  <a:pt x="0" y="0"/>
                                </a:lnTo>
                                <a:lnTo>
                                  <a:pt x="0" y="67405"/>
                                </a:lnTo>
                                <a:lnTo>
                                  <a:pt x="117888" y="67405"/>
                                </a:lnTo>
                                <a:lnTo>
                                  <a:pt x="117888" y="63084"/>
                                </a:lnTo>
                                <a:lnTo>
                                  <a:pt x="8639" y="63084"/>
                                </a:lnTo>
                                <a:lnTo>
                                  <a:pt x="4316" y="58762"/>
                                </a:lnTo>
                                <a:lnTo>
                                  <a:pt x="8639" y="58762"/>
                                </a:lnTo>
                                <a:lnTo>
                                  <a:pt x="8639" y="8639"/>
                                </a:lnTo>
                                <a:lnTo>
                                  <a:pt x="4316" y="8639"/>
                                </a:lnTo>
                                <a:lnTo>
                                  <a:pt x="8639" y="4322"/>
                                </a:lnTo>
                                <a:lnTo>
                                  <a:pt x="117888" y="4322"/>
                                </a:lnTo>
                                <a:lnTo>
                                  <a:pt x="117888" y="0"/>
                                </a:lnTo>
                                <a:close/>
                              </a:path>
                              <a:path w="118110" h="67945">
                                <a:moveTo>
                                  <a:pt x="8639" y="58762"/>
                                </a:moveTo>
                                <a:lnTo>
                                  <a:pt x="4316" y="58762"/>
                                </a:lnTo>
                                <a:lnTo>
                                  <a:pt x="8639" y="63084"/>
                                </a:lnTo>
                                <a:lnTo>
                                  <a:pt x="8639" y="58762"/>
                                </a:lnTo>
                                <a:close/>
                              </a:path>
                              <a:path w="118110" h="67945">
                                <a:moveTo>
                                  <a:pt x="109248" y="58762"/>
                                </a:moveTo>
                                <a:lnTo>
                                  <a:pt x="8639" y="58762"/>
                                </a:lnTo>
                                <a:lnTo>
                                  <a:pt x="8639" y="63084"/>
                                </a:lnTo>
                                <a:lnTo>
                                  <a:pt x="109248" y="63084"/>
                                </a:lnTo>
                                <a:lnTo>
                                  <a:pt x="109248" y="58762"/>
                                </a:lnTo>
                                <a:close/>
                              </a:path>
                              <a:path w="118110" h="67945">
                                <a:moveTo>
                                  <a:pt x="109248" y="4322"/>
                                </a:moveTo>
                                <a:lnTo>
                                  <a:pt x="109248" y="63084"/>
                                </a:lnTo>
                                <a:lnTo>
                                  <a:pt x="113565" y="58762"/>
                                </a:lnTo>
                                <a:lnTo>
                                  <a:pt x="117888" y="58762"/>
                                </a:lnTo>
                                <a:lnTo>
                                  <a:pt x="117888" y="8639"/>
                                </a:lnTo>
                                <a:lnTo>
                                  <a:pt x="113565" y="8639"/>
                                </a:lnTo>
                                <a:lnTo>
                                  <a:pt x="109248" y="4322"/>
                                </a:lnTo>
                                <a:close/>
                              </a:path>
                              <a:path w="118110" h="67945">
                                <a:moveTo>
                                  <a:pt x="117888" y="58762"/>
                                </a:moveTo>
                                <a:lnTo>
                                  <a:pt x="113565" y="58762"/>
                                </a:lnTo>
                                <a:lnTo>
                                  <a:pt x="109248" y="63084"/>
                                </a:lnTo>
                                <a:lnTo>
                                  <a:pt x="117888" y="63084"/>
                                </a:lnTo>
                                <a:lnTo>
                                  <a:pt x="117888" y="58762"/>
                                </a:lnTo>
                                <a:close/>
                              </a:path>
                              <a:path w="118110" h="67945">
                                <a:moveTo>
                                  <a:pt x="8639" y="4322"/>
                                </a:moveTo>
                                <a:lnTo>
                                  <a:pt x="4316" y="8639"/>
                                </a:lnTo>
                                <a:lnTo>
                                  <a:pt x="8639" y="8639"/>
                                </a:lnTo>
                                <a:lnTo>
                                  <a:pt x="8639" y="4322"/>
                                </a:lnTo>
                                <a:close/>
                              </a:path>
                              <a:path w="118110" h="67945">
                                <a:moveTo>
                                  <a:pt x="109248" y="4322"/>
                                </a:moveTo>
                                <a:lnTo>
                                  <a:pt x="8639" y="4322"/>
                                </a:lnTo>
                                <a:lnTo>
                                  <a:pt x="8639" y="8639"/>
                                </a:lnTo>
                                <a:lnTo>
                                  <a:pt x="109248" y="8639"/>
                                </a:lnTo>
                                <a:lnTo>
                                  <a:pt x="109248" y="4322"/>
                                </a:lnTo>
                                <a:close/>
                              </a:path>
                              <a:path w="118110" h="67945">
                                <a:moveTo>
                                  <a:pt x="117888" y="4322"/>
                                </a:moveTo>
                                <a:lnTo>
                                  <a:pt x="109248" y="4322"/>
                                </a:lnTo>
                                <a:lnTo>
                                  <a:pt x="113565" y="8639"/>
                                </a:lnTo>
                                <a:lnTo>
                                  <a:pt x="117888" y="8639"/>
                                </a:lnTo>
                                <a:lnTo>
                                  <a:pt x="117888" y="4322"/>
                                </a:lnTo>
                                <a:close/>
                              </a:path>
                            </a:pathLst>
                          </a:custGeom>
                          <a:solidFill>
                            <a:srgbClr val="221F20"/>
                          </a:solidFill>
                        </wps:spPr>
                        <wps:bodyPr wrap="square" lIns="0" tIns="0" rIns="0" bIns="0" rtlCol="0">
                          <a:prstTxWarp prst="textNoShape">
                            <a:avLst/>
                          </a:prstTxWarp>
                          <a:noAutofit/>
                        </wps:bodyPr>
                      </wps:wsp>
                      <wps:wsp>
                        <wps:cNvPr id="377" name="Graphic 377"/>
                        <wps:cNvSpPr/>
                        <wps:spPr>
                          <a:xfrm>
                            <a:off x="2598478" y="571410"/>
                            <a:ext cx="470534" cy="60325"/>
                          </a:xfrm>
                          <a:custGeom>
                            <a:avLst/>
                            <a:gdLst/>
                            <a:ahLst/>
                            <a:cxnLst/>
                            <a:rect l="l" t="t" r="r" b="b"/>
                            <a:pathLst>
                              <a:path w="470534" h="60325">
                                <a:moveTo>
                                  <a:pt x="0" y="60147"/>
                                </a:moveTo>
                                <a:lnTo>
                                  <a:pt x="470177" y="60147"/>
                                </a:lnTo>
                                <a:lnTo>
                                  <a:pt x="470177" y="0"/>
                                </a:lnTo>
                                <a:lnTo>
                                  <a:pt x="0" y="0"/>
                                </a:lnTo>
                                <a:lnTo>
                                  <a:pt x="0" y="60147"/>
                                </a:lnTo>
                                <a:close/>
                              </a:path>
                            </a:pathLst>
                          </a:custGeom>
                          <a:ln w="8642">
                            <a:solidFill>
                              <a:srgbClr val="221F20"/>
                            </a:solidFill>
                            <a:prstDash val="solid"/>
                          </a:ln>
                        </wps:spPr>
                        <wps:bodyPr wrap="square" lIns="0" tIns="0" rIns="0" bIns="0" rtlCol="0">
                          <a:prstTxWarp prst="textNoShape">
                            <a:avLst/>
                          </a:prstTxWarp>
                          <a:noAutofit/>
                        </wps:bodyPr>
                      </wps:wsp>
                      <wps:wsp>
                        <wps:cNvPr id="378" name="Graphic 378"/>
                        <wps:cNvSpPr/>
                        <wps:spPr>
                          <a:xfrm>
                            <a:off x="2959349" y="572107"/>
                            <a:ext cx="109855" cy="59055"/>
                          </a:xfrm>
                          <a:custGeom>
                            <a:avLst/>
                            <a:gdLst/>
                            <a:ahLst/>
                            <a:cxnLst/>
                            <a:rect l="l" t="t" r="r" b="b"/>
                            <a:pathLst>
                              <a:path w="109855" h="59055">
                                <a:moveTo>
                                  <a:pt x="109247" y="0"/>
                                </a:moveTo>
                                <a:lnTo>
                                  <a:pt x="0" y="0"/>
                                </a:lnTo>
                                <a:lnTo>
                                  <a:pt x="0" y="58760"/>
                                </a:lnTo>
                                <a:lnTo>
                                  <a:pt x="109247" y="58760"/>
                                </a:lnTo>
                                <a:lnTo>
                                  <a:pt x="109247" y="0"/>
                                </a:lnTo>
                                <a:close/>
                              </a:path>
                            </a:pathLst>
                          </a:custGeom>
                          <a:solidFill>
                            <a:srgbClr val="B2B3B6"/>
                          </a:solidFill>
                        </wps:spPr>
                        <wps:bodyPr wrap="square" lIns="0" tIns="0" rIns="0" bIns="0" rtlCol="0">
                          <a:prstTxWarp prst="textNoShape">
                            <a:avLst/>
                          </a:prstTxWarp>
                          <a:noAutofit/>
                        </wps:bodyPr>
                      </wps:wsp>
                      <wps:wsp>
                        <wps:cNvPr id="379" name="Graphic 379"/>
                        <wps:cNvSpPr/>
                        <wps:spPr>
                          <a:xfrm>
                            <a:off x="2955033" y="567783"/>
                            <a:ext cx="118110" cy="67945"/>
                          </a:xfrm>
                          <a:custGeom>
                            <a:avLst/>
                            <a:gdLst/>
                            <a:ahLst/>
                            <a:cxnLst/>
                            <a:rect l="l" t="t" r="r" b="b"/>
                            <a:pathLst>
                              <a:path w="118110" h="67945">
                                <a:moveTo>
                                  <a:pt x="117888" y="0"/>
                                </a:moveTo>
                                <a:lnTo>
                                  <a:pt x="0" y="0"/>
                                </a:lnTo>
                                <a:lnTo>
                                  <a:pt x="0" y="67405"/>
                                </a:lnTo>
                                <a:lnTo>
                                  <a:pt x="117888" y="67405"/>
                                </a:lnTo>
                                <a:lnTo>
                                  <a:pt x="117888" y="63084"/>
                                </a:lnTo>
                                <a:lnTo>
                                  <a:pt x="8639" y="63084"/>
                                </a:lnTo>
                                <a:lnTo>
                                  <a:pt x="4316" y="58762"/>
                                </a:lnTo>
                                <a:lnTo>
                                  <a:pt x="8639" y="58762"/>
                                </a:lnTo>
                                <a:lnTo>
                                  <a:pt x="8639" y="8639"/>
                                </a:lnTo>
                                <a:lnTo>
                                  <a:pt x="4316" y="8639"/>
                                </a:lnTo>
                                <a:lnTo>
                                  <a:pt x="8639" y="4322"/>
                                </a:lnTo>
                                <a:lnTo>
                                  <a:pt x="117888" y="4322"/>
                                </a:lnTo>
                                <a:lnTo>
                                  <a:pt x="117888" y="0"/>
                                </a:lnTo>
                                <a:close/>
                              </a:path>
                              <a:path w="118110" h="67945">
                                <a:moveTo>
                                  <a:pt x="8639" y="58762"/>
                                </a:moveTo>
                                <a:lnTo>
                                  <a:pt x="4316" y="58762"/>
                                </a:lnTo>
                                <a:lnTo>
                                  <a:pt x="8639" y="63084"/>
                                </a:lnTo>
                                <a:lnTo>
                                  <a:pt x="8639" y="58762"/>
                                </a:lnTo>
                                <a:close/>
                              </a:path>
                              <a:path w="118110" h="67945">
                                <a:moveTo>
                                  <a:pt x="109248" y="58762"/>
                                </a:moveTo>
                                <a:lnTo>
                                  <a:pt x="8639" y="58762"/>
                                </a:lnTo>
                                <a:lnTo>
                                  <a:pt x="8639" y="63084"/>
                                </a:lnTo>
                                <a:lnTo>
                                  <a:pt x="109248" y="63084"/>
                                </a:lnTo>
                                <a:lnTo>
                                  <a:pt x="109248" y="58762"/>
                                </a:lnTo>
                                <a:close/>
                              </a:path>
                              <a:path w="118110" h="67945">
                                <a:moveTo>
                                  <a:pt x="109248" y="4322"/>
                                </a:moveTo>
                                <a:lnTo>
                                  <a:pt x="109248" y="63084"/>
                                </a:lnTo>
                                <a:lnTo>
                                  <a:pt x="113565" y="58762"/>
                                </a:lnTo>
                                <a:lnTo>
                                  <a:pt x="117888" y="58762"/>
                                </a:lnTo>
                                <a:lnTo>
                                  <a:pt x="117888" y="8639"/>
                                </a:lnTo>
                                <a:lnTo>
                                  <a:pt x="113565" y="8639"/>
                                </a:lnTo>
                                <a:lnTo>
                                  <a:pt x="109248" y="4322"/>
                                </a:lnTo>
                                <a:close/>
                              </a:path>
                              <a:path w="118110" h="67945">
                                <a:moveTo>
                                  <a:pt x="117888" y="58762"/>
                                </a:moveTo>
                                <a:lnTo>
                                  <a:pt x="113565" y="58762"/>
                                </a:lnTo>
                                <a:lnTo>
                                  <a:pt x="109248" y="63084"/>
                                </a:lnTo>
                                <a:lnTo>
                                  <a:pt x="117888" y="63084"/>
                                </a:lnTo>
                                <a:lnTo>
                                  <a:pt x="117888" y="58762"/>
                                </a:lnTo>
                                <a:close/>
                              </a:path>
                              <a:path w="118110" h="67945">
                                <a:moveTo>
                                  <a:pt x="8639" y="4322"/>
                                </a:moveTo>
                                <a:lnTo>
                                  <a:pt x="4316" y="8639"/>
                                </a:lnTo>
                                <a:lnTo>
                                  <a:pt x="8639" y="8639"/>
                                </a:lnTo>
                                <a:lnTo>
                                  <a:pt x="8639" y="4322"/>
                                </a:lnTo>
                                <a:close/>
                              </a:path>
                              <a:path w="118110" h="67945">
                                <a:moveTo>
                                  <a:pt x="109248" y="4322"/>
                                </a:moveTo>
                                <a:lnTo>
                                  <a:pt x="8639" y="4322"/>
                                </a:lnTo>
                                <a:lnTo>
                                  <a:pt x="8639" y="8639"/>
                                </a:lnTo>
                                <a:lnTo>
                                  <a:pt x="109248" y="8639"/>
                                </a:lnTo>
                                <a:lnTo>
                                  <a:pt x="109248" y="4322"/>
                                </a:lnTo>
                                <a:close/>
                              </a:path>
                              <a:path w="118110" h="67945">
                                <a:moveTo>
                                  <a:pt x="117888" y="4322"/>
                                </a:moveTo>
                                <a:lnTo>
                                  <a:pt x="109248" y="4322"/>
                                </a:lnTo>
                                <a:lnTo>
                                  <a:pt x="113565" y="8639"/>
                                </a:lnTo>
                                <a:lnTo>
                                  <a:pt x="117888" y="8639"/>
                                </a:lnTo>
                                <a:lnTo>
                                  <a:pt x="117888" y="4322"/>
                                </a:lnTo>
                                <a:close/>
                              </a:path>
                            </a:pathLst>
                          </a:custGeom>
                          <a:solidFill>
                            <a:srgbClr val="221F20"/>
                          </a:solidFill>
                        </wps:spPr>
                        <wps:bodyPr wrap="square" lIns="0" tIns="0" rIns="0" bIns="0" rtlCol="0">
                          <a:prstTxWarp prst="textNoShape">
                            <a:avLst/>
                          </a:prstTxWarp>
                          <a:noAutofit/>
                        </wps:bodyPr>
                      </wps:wsp>
                      <pic:pic>
                        <pic:nvPicPr>
                          <pic:cNvPr id="380" name="Image 380"/>
                          <pic:cNvPicPr/>
                        </pic:nvPicPr>
                        <pic:blipFill>
                          <a:blip r:embed="rId42" cstate="print"/>
                          <a:stretch>
                            <a:fillRect/>
                          </a:stretch>
                        </pic:blipFill>
                        <pic:spPr>
                          <a:xfrm>
                            <a:off x="3550366" y="567091"/>
                            <a:ext cx="227134" cy="67405"/>
                          </a:xfrm>
                          <a:prstGeom prst="rect">
                            <a:avLst/>
                          </a:prstGeom>
                        </pic:spPr>
                      </pic:pic>
                      <wps:wsp>
                        <wps:cNvPr id="381" name="Graphic 381"/>
                        <wps:cNvSpPr/>
                        <wps:spPr>
                          <a:xfrm>
                            <a:off x="3303689" y="570032"/>
                            <a:ext cx="469900" cy="60325"/>
                          </a:xfrm>
                          <a:custGeom>
                            <a:avLst/>
                            <a:gdLst/>
                            <a:ahLst/>
                            <a:cxnLst/>
                            <a:rect l="l" t="t" r="r" b="b"/>
                            <a:pathLst>
                              <a:path w="469900" h="60325">
                                <a:moveTo>
                                  <a:pt x="0" y="60141"/>
                                </a:moveTo>
                                <a:lnTo>
                                  <a:pt x="469486" y="60141"/>
                                </a:lnTo>
                                <a:lnTo>
                                  <a:pt x="469486" y="0"/>
                                </a:lnTo>
                                <a:lnTo>
                                  <a:pt x="0" y="0"/>
                                </a:lnTo>
                                <a:lnTo>
                                  <a:pt x="0" y="60141"/>
                                </a:lnTo>
                                <a:close/>
                              </a:path>
                            </a:pathLst>
                          </a:custGeom>
                          <a:ln w="8642">
                            <a:solidFill>
                              <a:srgbClr val="221F20"/>
                            </a:solidFill>
                            <a:prstDash val="solid"/>
                          </a:ln>
                        </wps:spPr>
                        <wps:bodyPr wrap="square" lIns="0" tIns="0" rIns="0" bIns="0" rtlCol="0">
                          <a:prstTxWarp prst="textNoShape">
                            <a:avLst/>
                          </a:prstTxWarp>
                          <a:noAutofit/>
                        </wps:bodyPr>
                      </wps:wsp>
                      <pic:pic>
                        <pic:nvPicPr>
                          <pic:cNvPr id="382" name="Image 382"/>
                          <pic:cNvPicPr/>
                        </pic:nvPicPr>
                        <pic:blipFill>
                          <a:blip r:embed="rId43" cstate="print"/>
                          <a:stretch>
                            <a:fillRect/>
                          </a:stretch>
                        </pic:blipFill>
                        <pic:spPr>
                          <a:xfrm>
                            <a:off x="2426766" y="415684"/>
                            <a:ext cx="150391" cy="80541"/>
                          </a:xfrm>
                          <a:prstGeom prst="rect">
                            <a:avLst/>
                          </a:prstGeom>
                        </pic:spPr>
                      </pic:pic>
                      <pic:pic>
                        <pic:nvPicPr>
                          <pic:cNvPr id="383" name="Image 383"/>
                          <pic:cNvPicPr/>
                        </pic:nvPicPr>
                        <pic:blipFill>
                          <a:blip r:embed="rId44" cstate="print"/>
                          <a:stretch>
                            <a:fillRect/>
                          </a:stretch>
                        </pic:blipFill>
                        <pic:spPr>
                          <a:xfrm>
                            <a:off x="3871195" y="419137"/>
                            <a:ext cx="150387" cy="80548"/>
                          </a:xfrm>
                          <a:prstGeom prst="rect">
                            <a:avLst/>
                          </a:prstGeom>
                        </pic:spPr>
                      </pic:pic>
                      <wps:wsp>
                        <wps:cNvPr id="384" name="Graphic 384"/>
                        <wps:cNvSpPr/>
                        <wps:spPr>
                          <a:xfrm>
                            <a:off x="2935149" y="1482624"/>
                            <a:ext cx="108585" cy="59055"/>
                          </a:xfrm>
                          <a:custGeom>
                            <a:avLst/>
                            <a:gdLst/>
                            <a:ahLst/>
                            <a:cxnLst/>
                            <a:rect l="l" t="t" r="r" b="b"/>
                            <a:pathLst>
                              <a:path w="108585" h="59055">
                                <a:moveTo>
                                  <a:pt x="108556" y="0"/>
                                </a:moveTo>
                                <a:lnTo>
                                  <a:pt x="0" y="0"/>
                                </a:lnTo>
                                <a:lnTo>
                                  <a:pt x="0" y="58762"/>
                                </a:lnTo>
                                <a:lnTo>
                                  <a:pt x="108556" y="58762"/>
                                </a:lnTo>
                                <a:lnTo>
                                  <a:pt x="108556" y="0"/>
                                </a:lnTo>
                                <a:close/>
                              </a:path>
                            </a:pathLst>
                          </a:custGeom>
                          <a:solidFill>
                            <a:srgbClr val="B2B3B6"/>
                          </a:solidFill>
                        </wps:spPr>
                        <wps:bodyPr wrap="square" lIns="0" tIns="0" rIns="0" bIns="0" rtlCol="0">
                          <a:prstTxWarp prst="textNoShape">
                            <a:avLst/>
                          </a:prstTxWarp>
                          <a:noAutofit/>
                        </wps:bodyPr>
                      </wps:wsp>
                      <wps:wsp>
                        <wps:cNvPr id="385" name="Graphic 385"/>
                        <wps:cNvSpPr/>
                        <wps:spPr>
                          <a:xfrm>
                            <a:off x="2930833" y="1478302"/>
                            <a:ext cx="117475" cy="67945"/>
                          </a:xfrm>
                          <a:custGeom>
                            <a:avLst/>
                            <a:gdLst/>
                            <a:ahLst/>
                            <a:cxnLst/>
                            <a:rect l="l" t="t" r="r" b="b"/>
                            <a:pathLst>
                              <a:path w="117475" h="67945">
                                <a:moveTo>
                                  <a:pt x="117194" y="0"/>
                                </a:moveTo>
                                <a:lnTo>
                                  <a:pt x="0" y="0"/>
                                </a:lnTo>
                                <a:lnTo>
                                  <a:pt x="0" y="67407"/>
                                </a:lnTo>
                                <a:lnTo>
                                  <a:pt x="117194" y="67407"/>
                                </a:lnTo>
                                <a:lnTo>
                                  <a:pt x="117194" y="63085"/>
                                </a:lnTo>
                                <a:lnTo>
                                  <a:pt x="8639" y="63085"/>
                                </a:lnTo>
                                <a:lnTo>
                                  <a:pt x="4316" y="58769"/>
                                </a:lnTo>
                                <a:lnTo>
                                  <a:pt x="8639" y="58769"/>
                                </a:lnTo>
                                <a:lnTo>
                                  <a:pt x="8639" y="8640"/>
                                </a:lnTo>
                                <a:lnTo>
                                  <a:pt x="4316" y="8640"/>
                                </a:lnTo>
                                <a:lnTo>
                                  <a:pt x="8639" y="4322"/>
                                </a:lnTo>
                                <a:lnTo>
                                  <a:pt x="117194" y="4322"/>
                                </a:lnTo>
                                <a:lnTo>
                                  <a:pt x="117194" y="0"/>
                                </a:lnTo>
                                <a:close/>
                              </a:path>
                              <a:path w="117475" h="67945">
                                <a:moveTo>
                                  <a:pt x="8639" y="58769"/>
                                </a:moveTo>
                                <a:lnTo>
                                  <a:pt x="4316" y="58769"/>
                                </a:lnTo>
                                <a:lnTo>
                                  <a:pt x="8639" y="63085"/>
                                </a:lnTo>
                                <a:lnTo>
                                  <a:pt x="8639" y="58769"/>
                                </a:lnTo>
                                <a:close/>
                              </a:path>
                              <a:path w="117475" h="67945">
                                <a:moveTo>
                                  <a:pt x="108556" y="58769"/>
                                </a:moveTo>
                                <a:lnTo>
                                  <a:pt x="8639" y="58769"/>
                                </a:lnTo>
                                <a:lnTo>
                                  <a:pt x="8639" y="63085"/>
                                </a:lnTo>
                                <a:lnTo>
                                  <a:pt x="108556" y="63085"/>
                                </a:lnTo>
                                <a:lnTo>
                                  <a:pt x="108556" y="58769"/>
                                </a:lnTo>
                                <a:close/>
                              </a:path>
                              <a:path w="117475" h="67945">
                                <a:moveTo>
                                  <a:pt x="108556" y="4322"/>
                                </a:moveTo>
                                <a:lnTo>
                                  <a:pt x="108556" y="63085"/>
                                </a:lnTo>
                                <a:lnTo>
                                  <a:pt x="112873" y="58769"/>
                                </a:lnTo>
                                <a:lnTo>
                                  <a:pt x="117194" y="58769"/>
                                </a:lnTo>
                                <a:lnTo>
                                  <a:pt x="117194" y="8640"/>
                                </a:lnTo>
                                <a:lnTo>
                                  <a:pt x="112873" y="8640"/>
                                </a:lnTo>
                                <a:lnTo>
                                  <a:pt x="108556" y="4322"/>
                                </a:lnTo>
                                <a:close/>
                              </a:path>
                              <a:path w="117475" h="67945">
                                <a:moveTo>
                                  <a:pt x="117194" y="58769"/>
                                </a:moveTo>
                                <a:lnTo>
                                  <a:pt x="112873" y="58769"/>
                                </a:lnTo>
                                <a:lnTo>
                                  <a:pt x="108556" y="63085"/>
                                </a:lnTo>
                                <a:lnTo>
                                  <a:pt x="117194" y="63085"/>
                                </a:lnTo>
                                <a:lnTo>
                                  <a:pt x="117194" y="58769"/>
                                </a:lnTo>
                                <a:close/>
                              </a:path>
                              <a:path w="117475" h="67945">
                                <a:moveTo>
                                  <a:pt x="8639" y="4322"/>
                                </a:moveTo>
                                <a:lnTo>
                                  <a:pt x="4316" y="8640"/>
                                </a:lnTo>
                                <a:lnTo>
                                  <a:pt x="8639" y="8640"/>
                                </a:lnTo>
                                <a:lnTo>
                                  <a:pt x="8639" y="4322"/>
                                </a:lnTo>
                                <a:close/>
                              </a:path>
                              <a:path w="117475" h="67945">
                                <a:moveTo>
                                  <a:pt x="108556" y="4322"/>
                                </a:moveTo>
                                <a:lnTo>
                                  <a:pt x="8639" y="4322"/>
                                </a:lnTo>
                                <a:lnTo>
                                  <a:pt x="8639" y="8640"/>
                                </a:lnTo>
                                <a:lnTo>
                                  <a:pt x="108556" y="8640"/>
                                </a:lnTo>
                                <a:lnTo>
                                  <a:pt x="108556" y="4322"/>
                                </a:lnTo>
                                <a:close/>
                              </a:path>
                              <a:path w="117475" h="67945">
                                <a:moveTo>
                                  <a:pt x="117194" y="4322"/>
                                </a:moveTo>
                                <a:lnTo>
                                  <a:pt x="108556" y="4322"/>
                                </a:lnTo>
                                <a:lnTo>
                                  <a:pt x="112873" y="8640"/>
                                </a:lnTo>
                                <a:lnTo>
                                  <a:pt x="117194" y="8640"/>
                                </a:lnTo>
                                <a:lnTo>
                                  <a:pt x="117194" y="4322"/>
                                </a:lnTo>
                                <a:close/>
                              </a:path>
                            </a:pathLst>
                          </a:custGeom>
                          <a:solidFill>
                            <a:srgbClr val="221F20"/>
                          </a:solidFill>
                        </wps:spPr>
                        <wps:bodyPr wrap="square" lIns="0" tIns="0" rIns="0" bIns="0" rtlCol="0">
                          <a:prstTxWarp prst="textNoShape">
                            <a:avLst/>
                          </a:prstTxWarp>
                          <a:noAutofit/>
                        </wps:bodyPr>
                      </wps:wsp>
                      <wps:wsp>
                        <wps:cNvPr id="386" name="Graphic 386"/>
                        <wps:cNvSpPr/>
                        <wps:spPr>
                          <a:xfrm>
                            <a:off x="2577044" y="1190873"/>
                            <a:ext cx="410845" cy="130810"/>
                          </a:xfrm>
                          <a:custGeom>
                            <a:avLst/>
                            <a:gdLst/>
                            <a:ahLst/>
                            <a:cxnLst/>
                            <a:rect l="l" t="t" r="r" b="b"/>
                            <a:pathLst>
                              <a:path w="410845" h="130810">
                                <a:moveTo>
                                  <a:pt x="410713" y="0"/>
                                </a:moveTo>
                                <a:lnTo>
                                  <a:pt x="0" y="0"/>
                                </a:lnTo>
                                <a:lnTo>
                                  <a:pt x="0" y="130664"/>
                                </a:lnTo>
                                <a:lnTo>
                                  <a:pt x="410713" y="130664"/>
                                </a:lnTo>
                                <a:lnTo>
                                  <a:pt x="410713" y="0"/>
                                </a:lnTo>
                                <a:close/>
                              </a:path>
                            </a:pathLst>
                          </a:custGeom>
                          <a:solidFill>
                            <a:srgbClr val="F1F1F2"/>
                          </a:solidFill>
                        </wps:spPr>
                        <wps:bodyPr wrap="square" lIns="0" tIns="0" rIns="0" bIns="0" rtlCol="0">
                          <a:prstTxWarp prst="textNoShape">
                            <a:avLst/>
                          </a:prstTxWarp>
                          <a:noAutofit/>
                        </wps:bodyPr>
                      </wps:wsp>
                      <wps:wsp>
                        <wps:cNvPr id="387" name="Graphic 387"/>
                        <wps:cNvSpPr/>
                        <wps:spPr>
                          <a:xfrm>
                            <a:off x="2572721" y="1186550"/>
                            <a:ext cx="419734" cy="139700"/>
                          </a:xfrm>
                          <a:custGeom>
                            <a:avLst/>
                            <a:gdLst/>
                            <a:ahLst/>
                            <a:cxnLst/>
                            <a:rect l="l" t="t" r="r" b="b"/>
                            <a:pathLst>
                              <a:path w="419734" h="139700">
                                <a:moveTo>
                                  <a:pt x="416176" y="0"/>
                                </a:moveTo>
                                <a:lnTo>
                                  <a:pt x="3181" y="0"/>
                                </a:lnTo>
                                <a:lnTo>
                                  <a:pt x="2069" y="459"/>
                                </a:lnTo>
                                <a:lnTo>
                                  <a:pt x="461" y="2069"/>
                                </a:lnTo>
                                <a:lnTo>
                                  <a:pt x="0" y="3180"/>
                                </a:lnTo>
                                <a:lnTo>
                                  <a:pt x="0" y="136120"/>
                                </a:lnTo>
                                <a:lnTo>
                                  <a:pt x="461" y="137239"/>
                                </a:lnTo>
                                <a:lnTo>
                                  <a:pt x="2069" y="138847"/>
                                </a:lnTo>
                                <a:lnTo>
                                  <a:pt x="3181" y="139308"/>
                                </a:lnTo>
                                <a:lnTo>
                                  <a:pt x="416176" y="139308"/>
                                </a:lnTo>
                                <a:lnTo>
                                  <a:pt x="417288" y="138847"/>
                                </a:lnTo>
                                <a:lnTo>
                                  <a:pt x="418896" y="137239"/>
                                </a:lnTo>
                                <a:lnTo>
                                  <a:pt x="419357" y="136120"/>
                                </a:lnTo>
                                <a:lnTo>
                                  <a:pt x="419357" y="134986"/>
                                </a:lnTo>
                                <a:lnTo>
                                  <a:pt x="4316" y="134986"/>
                                </a:lnTo>
                                <a:lnTo>
                                  <a:pt x="4316" y="130664"/>
                                </a:lnTo>
                                <a:lnTo>
                                  <a:pt x="8639" y="130664"/>
                                </a:lnTo>
                                <a:lnTo>
                                  <a:pt x="8639" y="8637"/>
                                </a:lnTo>
                                <a:lnTo>
                                  <a:pt x="419357" y="8637"/>
                                </a:lnTo>
                                <a:lnTo>
                                  <a:pt x="419357" y="3180"/>
                                </a:lnTo>
                                <a:lnTo>
                                  <a:pt x="418896" y="2069"/>
                                </a:lnTo>
                                <a:lnTo>
                                  <a:pt x="417288" y="459"/>
                                </a:lnTo>
                                <a:lnTo>
                                  <a:pt x="416176" y="0"/>
                                </a:lnTo>
                                <a:close/>
                              </a:path>
                              <a:path w="419734" h="139700">
                                <a:moveTo>
                                  <a:pt x="8639" y="130664"/>
                                </a:moveTo>
                                <a:lnTo>
                                  <a:pt x="4316" y="130664"/>
                                </a:lnTo>
                                <a:lnTo>
                                  <a:pt x="4316" y="134986"/>
                                </a:lnTo>
                                <a:lnTo>
                                  <a:pt x="8639" y="134986"/>
                                </a:lnTo>
                                <a:lnTo>
                                  <a:pt x="8639" y="130664"/>
                                </a:lnTo>
                                <a:close/>
                              </a:path>
                              <a:path w="419734" h="139700">
                                <a:moveTo>
                                  <a:pt x="419357" y="8637"/>
                                </a:moveTo>
                                <a:lnTo>
                                  <a:pt x="410718" y="8637"/>
                                </a:lnTo>
                                <a:lnTo>
                                  <a:pt x="410718" y="130664"/>
                                </a:lnTo>
                                <a:lnTo>
                                  <a:pt x="8639" y="130664"/>
                                </a:lnTo>
                                <a:lnTo>
                                  <a:pt x="8639" y="134986"/>
                                </a:lnTo>
                                <a:lnTo>
                                  <a:pt x="419357" y="134986"/>
                                </a:lnTo>
                                <a:lnTo>
                                  <a:pt x="419357" y="8637"/>
                                </a:lnTo>
                                <a:close/>
                              </a:path>
                            </a:pathLst>
                          </a:custGeom>
                          <a:solidFill>
                            <a:srgbClr val="221F20"/>
                          </a:solidFill>
                        </wps:spPr>
                        <wps:bodyPr wrap="square" lIns="0" tIns="0" rIns="0" bIns="0" rtlCol="0">
                          <a:prstTxWarp prst="textNoShape">
                            <a:avLst/>
                          </a:prstTxWarp>
                          <a:noAutofit/>
                        </wps:bodyPr>
                      </wps:wsp>
                      <wps:wsp>
                        <wps:cNvPr id="388" name="Graphic 388"/>
                        <wps:cNvSpPr/>
                        <wps:spPr>
                          <a:xfrm>
                            <a:off x="1857189" y="1189488"/>
                            <a:ext cx="410845" cy="130810"/>
                          </a:xfrm>
                          <a:custGeom>
                            <a:avLst/>
                            <a:gdLst/>
                            <a:ahLst/>
                            <a:cxnLst/>
                            <a:rect l="l" t="t" r="r" b="b"/>
                            <a:pathLst>
                              <a:path w="410845" h="130810">
                                <a:moveTo>
                                  <a:pt x="410717" y="0"/>
                                </a:moveTo>
                                <a:lnTo>
                                  <a:pt x="0" y="0"/>
                                </a:lnTo>
                                <a:lnTo>
                                  <a:pt x="0" y="130664"/>
                                </a:lnTo>
                                <a:lnTo>
                                  <a:pt x="410717" y="130664"/>
                                </a:lnTo>
                                <a:lnTo>
                                  <a:pt x="410717" y="0"/>
                                </a:lnTo>
                                <a:close/>
                              </a:path>
                            </a:pathLst>
                          </a:custGeom>
                          <a:solidFill>
                            <a:srgbClr val="B6C7E8"/>
                          </a:solidFill>
                        </wps:spPr>
                        <wps:bodyPr wrap="square" lIns="0" tIns="0" rIns="0" bIns="0" rtlCol="0">
                          <a:prstTxWarp prst="textNoShape">
                            <a:avLst/>
                          </a:prstTxWarp>
                          <a:noAutofit/>
                        </wps:bodyPr>
                      </wps:wsp>
                      <wps:wsp>
                        <wps:cNvPr id="389" name="Graphic 389"/>
                        <wps:cNvSpPr/>
                        <wps:spPr>
                          <a:xfrm>
                            <a:off x="1852867" y="1185166"/>
                            <a:ext cx="419734" cy="139700"/>
                          </a:xfrm>
                          <a:custGeom>
                            <a:avLst/>
                            <a:gdLst/>
                            <a:ahLst/>
                            <a:cxnLst/>
                            <a:rect l="l" t="t" r="r" b="b"/>
                            <a:pathLst>
                              <a:path w="419734" h="139700">
                                <a:moveTo>
                                  <a:pt x="416176" y="0"/>
                                </a:moveTo>
                                <a:lnTo>
                                  <a:pt x="3187" y="0"/>
                                </a:lnTo>
                                <a:lnTo>
                                  <a:pt x="2069" y="461"/>
                                </a:lnTo>
                                <a:lnTo>
                                  <a:pt x="461" y="2068"/>
                                </a:lnTo>
                                <a:lnTo>
                                  <a:pt x="0" y="3180"/>
                                </a:lnTo>
                                <a:lnTo>
                                  <a:pt x="0" y="136127"/>
                                </a:lnTo>
                                <a:lnTo>
                                  <a:pt x="461" y="137239"/>
                                </a:lnTo>
                                <a:lnTo>
                                  <a:pt x="2069" y="138849"/>
                                </a:lnTo>
                                <a:lnTo>
                                  <a:pt x="3187" y="139308"/>
                                </a:lnTo>
                                <a:lnTo>
                                  <a:pt x="416176" y="139308"/>
                                </a:lnTo>
                                <a:lnTo>
                                  <a:pt x="417288" y="138849"/>
                                </a:lnTo>
                                <a:lnTo>
                                  <a:pt x="418902" y="137239"/>
                                </a:lnTo>
                                <a:lnTo>
                                  <a:pt x="419363" y="136127"/>
                                </a:lnTo>
                                <a:lnTo>
                                  <a:pt x="419363" y="134985"/>
                                </a:lnTo>
                                <a:lnTo>
                                  <a:pt x="4322" y="134985"/>
                                </a:lnTo>
                                <a:lnTo>
                                  <a:pt x="4322" y="130663"/>
                                </a:lnTo>
                                <a:lnTo>
                                  <a:pt x="8644" y="130663"/>
                                </a:lnTo>
                                <a:lnTo>
                                  <a:pt x="8644" y="8644"/>
                                </a:lnTo>
                                <a:lnTo>
                                  <a:pt x="419363" y="8644"/>
                                </a:lnTo>
                                <a:lnTo>
                                  <a:pt x="419363" y="3180"/>
                                </a:lnTo>
                                <a:lnTo>
                                  <a:pt x="418902" y="2068"/>
                                </a:lnTo>
                                <a:lnTo>
                                  <a:pt x="417288" y="461"/>
                                </a:lnTo>
                                <a:lnTo>
                                  <a:pt x="416176" y="0"/>
                                </a:lnTo>
                                <a:close/>
                              </a:path>
                              <a:path w="419734" h="139700">
                                <a:moveTo>
                                  <a:pt x="8644" y="130663"/>
                                </a:moveTo>
                                <a:lnTo>
                                  <a:pt x="4322" y="130663"/>
                                </a:lnTo>
                                <a:lnTo>
                                  <a:pt x="4322" y="134985"/>
                                </a:lnTo>
                                <a:lnTo>
                                  <a:pt x="8644" y="134985"/>
                                </a:lnTo>
                                <a:lnTo>
                                  <a:pt x="8644" y="130663"/>
                                </a:lnTo>
                                <a:close/>
                              </a:path>
                              <a:path w="419734" h="139700">
                                <a:moveTo>
                                  <a:pt x="419363" y="8644"/>
                                </a:moveTo>
                                <a:lnTo>
                                  <a:pt x="410718" y="8644"/>
                                </a:lnTo>
                                <a:lnTo>
                                  <a:pt x="410718" y="130663"/>
                                </a:lnTo>
                                <a:lnTo>
                                  <a:pt x="8644" y="130663"/>
                                </a:lnTo>
                                <a:lnTo>
                                  <a:pt x="8644" y="134985"/>
                                </a:lnTo>
                                <a:lnTo>
                                  <a:pt x="419363" y="134985"/>
                                </a:lnTo>
                                <a:lnTo>
                                  <a:pt x="419363" y="8644"/>
                                </a:lnTo>
                                <a:close/>
                              </a:path>
                            </a:pathLst>
                          </a:custGeom>
                          <a:solidFill>
                            <a:srgbClr val="221F20"/>
                          </a:solidFill>
                        </wps:spPr>
                        <wps:bodyPr wrap="square" lIns="0" tIns="0" rIns="0" bIns="0" rtlCol="0">
                          <a:prstTxWarp prst="textNoShape">
                            <a:avLst/>
                          </a:prstTxWarp>
                          <a:noAutofit/>
                        </wps:bodyPr>
                      </wps:wsp>
                      <pic:pic>
                        <pic:nvPicPr>
                          <pic:cNvPr id="390" name="Image 390"/>
                          <pic:cNvPicPr/>
                        </pic:nvPicPr>
                        <pic:blipFill>
                          <a:blip r:embed="rId45" cstate="print"/>
                          <a:stretch>
                            <a:fillRect/>
                          </a:stretch>
                        </pic:blipFill>
                        <pic:spPr>
                          <a:xfrm>
                            <a:off x="990003" y="1318596"/>
                            <a:ext cx="151019" cy="80548"/>
                          </a:xfrm>
                          <a:prstGeom prst="rect">
                            <a:avLst/>
                          </a:prstGeom>
                        </pic:spPr>
                      </pic:pic>
                      <wps:wsp>
                        <wps:cNvPr id="391" name="Graphic 391"/>
                        <wps:cNvSpPr/>
                        <wps:spPr>
                          <a:xfrm>
                            <a:off x="407775" y="991758"/>
                            <a:ext cx="4561205" cy="347980"/>
                          </a:xfrm>
                          <a:custGeom>
                            <a:avLst/>
                            <a:gdLst/>
                            <a:ahLst/>
                            <a:cxnLst/>
                            <a:rect l="l" t="t" r="r" b="b"/>
                            <a:pathLst>
                              <a:path w="4561205" h="347980">
                                <a:moveTo>
                                  <a:pt x="4560671" y="330479"/>
                                </a:moveTo>
                                <a:lnTo>
                                  <a:pt x="4552035" y="326148"/>
                                </a:lnTo>
                                <a:lnTo>
                                  <a:pt x="4526102" y="313194"/>
                                </a:lnTo>
                                <a:lnTo>
                                  <a:pt x="4526102" y="326148"/>
                                </a:lnTo>
                                <a:lnTo>
                                  <a:pt x="2891244" y="326148"/>
                                </a:lnTo>
                                <a:lnTo>
                                  <a:pt x="2891244" y="156337"/>
                                </a:lnTo>
                                <a:lnTo>
                                  <a:pt x="2921495" y="171462"/>
                                </a:lnTo>
                                <a:lnTo>
                                  <a:pt x="2921495" y="158496"/>
                                </a:lnTo>
                                <a:lnTo>
                                  <a:pt x="4325874" y="158496"/>
                                </a:lnTo>
                                <a:lnTo>
                                  <a:pt x="4325874" y="149860"/>
                                </a:lnTo>
                                <a:lnTo>
                                  <a:pt x="2921495" y="149860"/>
                                </a:lnTo>
                                <a:lnTo>
                                  <a:pt x="2921495" y="136893"/>
                                </a:lnTo>
                                <a:lnTo>
                                  <a:pt x="2891244" y="152019"/>
                                </a:lnTo>
                                <a:lnTo>
                                  <a:pt x="2891244" y="0"/>
                                </a:lnTo>
                                <a:lnTo>
                                  <a:pt x="2882595" y="0"/>
                                </a:lnTo>
                                <a:lnTo>
                                  <a:pt x="2882595" y="326148"/>
                                </a:lnTo>
                                <a:lnTo>
                                  <a:pt x="1452346" y="326148"/>
                                </a:lnTo>
                                <a:lnTo>
                                  <a:pt x="1452410" y="7607"/>
                                </a:lnTo>
                                <a:lnTo>
                                  <a:pt x="1443761" y="7607"/>
                                </a:lnTo>
                                <a:lnTo>
                                  <a:pt x="1443697" y="326148"/>
                                </a:lnTo>
                                <a:lnTo>
                                  <a:pt x="733247" y="326148"/>
                                </a:lnTo>
                                <a:lnTo>
                                  <a:pt x="733298" y="168694"/>
                                </a:lnTo>
                                <a:lnTo>
                                  <a:pt x="724662" y="168694"/>
                                </a:lnTo>
                                <a:lnTo>
                                  <a:pt x="724598" y="326148"/>
                                </a:lnTo>
                                <a:lnTo>
                                  <a:pt x="8636" y="326148"/>
                                </a:lnTo>
                                <a:lnTo>
                                  <a:pt x="8636" y="7607"/>
                                </a:lnTo>
                                <a:lnTo>
                                  <a:pt x="0" y="7607"/>
                                </a:lnTo>
                                <a:lnTo>
                                  <a:pt x="0" y="334238"/>
                                </a:lnTo>
                                <a:lnTo>
                                  <a:pt x="3632" y="334238"/>
                                </a:lnTo>
                                <a:lnTo>
                                  <a:pt x="3632" y="334797"/>
                                </a:lnTo>
                                <a:lnTo>
                                  <a:pt x="4526102" y="334797"/>
                                </a:lnTo>
                                <a:lnTo>
                                  <a:pt x="4526102" y="347764"/>
                                </a:lnTo>
                                <a:lnTo>
                                  <a:pt x="4552035" y="334797"/>
                                </a:lnTo>
                                <a:lnTo>
                                  <a:pt x="4560671" y="330479"/>
                                </a:lnTo>
                                <a:close/>
                              </a:path>
                            </a:pathLst>
                          </a:custGeom>
                          <a:solidFill>
                            <a:srgbClr val="221F20"/>
                          </a:solidFill>
                        </wps:spPr>
                        <wps:bodyPr wrap="square" lIns="0" tIns="0" rIns="0" bIns="0" rtlCol="0">
                          <a:prstTxWarp prst="textNoShape">
                            <a:avLst/>
                          </a:prstTxWarp>
                          <a:noAutofit/>
                        </wps:bodyPr>
                      </wps:wsp>
                      <pic:pic>
                        <pic:nvPicPr>
                          <pic:cNvPr id="392" name="Image 392"/>
                          <pic:cNvPicPr/>
                        </pic:nvPicPr>
                        <pic:blipFill>
                          <a:blip r:embed="rId35" cstate="print"/>
                          <a:stretch>
                            <a:fillRect/>
                          </a:stretch>
                        </pic:blipFill>
                        <pic:spPr>
                          <a:xfrm>
                            <a:off x="1709050" y="1317905"/>
                            <a:ext cx="151078" cy="80548"/>
                          </a:xfrm>
                          <a:prstGeom prst="rect">
                            <a:avLst/>
                          </a:prstGeom>
                        </pic:spPr>
                      </pic:pic>
                      <pic:pic>
                        <pic:nvPicPr>
                          <pic:cNvPr id="393" name="Image 393"/>
                          <pic:cNvPicPr/>
                        </pic:nvPicPr>
                        <pic:blipFill>
                          <a:blip r:embed="rId46" cstate="print"/>
                          <a:stretch>
                            <a:fillRect/>
                          </a:stretch>
                        </pic:blipFill>
                        <pic:spPr>
                          <a:xfrm>
                            <a:off x="4588911" y="1319287"/>
                            <a:ext cx="151082" cy="80548"/>
                          </a:xfrm>
                          <a:prstGeom prst="rect">
                            <a:avLst/>
                          </a:prstGeom>
                        </pic:spPr>
                      </pic:pic>
                      <wps:wsp>
                        <wps:cNvPr id="394" name="Graphic 394"/>
                        <wps:cNvSpPr/>
                        <wps:spPr>
                          <a:xfrm>
                            <a:off x="416246" y="1000749"/>
                            <a:ext cx="3706495" cy="327025"/>
                          </a:xfrm>
                          <a:custGeom>
                            <a:avLst/>
                            <a:gdLst/>
                            <a:ahLst/>
                            <a:cxnLst/>
                            <a:rect l="l" t="t" r="r" b="b"/>
                            <a:pathLst>
                              <a:path w="3706495" h="327025">
                                <a:moveTo>
                                  <a:pt x="157670" y="61150"/>
                                </a:moveTo>
                                <a:lnTo>
                                  <a:pt x="136931" y="61150"/>
                                </a:lnTo>
                                <a:lnTo>
                                  <a:pt x="136359" y="63627"/>
                                </a:lnTo>
                                <a:lnTo>
                                  <a:pt x="139750" y="64173"/>
                                </a:lnTo>
                                <a:lnTo>
                                  <a:pt x="141427" y="65862"/>
                                </a:lnTo>
                                <a:lnTo>
                                  <a:pt x="141427" y="69977"/>
                                </a:lnTo>
                                <a:lnTo>
                                  <a:pt x="141135" y="71462"/>
                                </a:lnTo>
                                <a:lnTo>
                                  <a:pt x="139865" y="74790"/>
                                </a:lnTo>
                                <a:lnTo>
                                  <a:pt x="138887" y="76796"/>
                                </a:lnTo>
                                <a:lnTo>
                                  <a:pt x="137629" y="79133"/>
                                </a:lnTo>
                                <a:lnTo>
                                  <a:pt x="115671" y="118681"/>
                                </a:lnTo>
                                <a:lnTo>
                                  <a:pt x="115163" y="118681"/>
                                </a:lnTo>
                                <a:lnTo>
                                  <a:pt x="115163" y="114617"/>
                                </a:lnTo>
                                <a:lnTo>
                                  <a:pt x="113741" y="77558"/>
                                </a:lnTo>
                                <a:lnTo>
                                  <a:pt x="113639" y="75018"/>
                                </a:lnTo>
                                <a:lnTo>
                                  <a:pt x="113588" y="73507"/>
                                </a:lnTo>
                                <a:lnTo>
                                  <a:pt x="113588" y="70878"/>
                                </a:lnTo>
                                <a:lnTo>
                                  <a:pt x="119316" y="63627"/>
                                </a:lnTo>
                                <a:lnTo>
                                  <a:pt x="119875" y="61150"/>
                                </a:lnTo>
                                <a:lnTo>
                                  <a:pt x="98907" y="61150"/>
                                </a:lnTo>
                                <a:lnTo>
                                  <a:pt x="98348" y="63627"/>
                                </a:lnTo>
                                <a:lnTo>
                                  <a:pt x="99999" y="63868"/>
                                </a:lnTo>
                                <a:lnTo>
                                  <a:pt x="101206" y="64427"/>
                                </a:lnTo>
                                <a:lnTo>
                                  <a:pt x="107772" y="131076"/>
                                </a:lnTo>
                                <a:lnTo>
                                  <a:pt x="114503" y="131076"/>
                                </a:lnTo>
                                <a:lnTo>
                                  <a:pt x="146900" y="74968"/>
                                </a:lnTo>
                                <a:lnTo>
                                  <a:pt x="154508" y="64668"/>
                                </a:lnTo>
                                <a:lnTo>
                                  <a:pt x="155308" y="64109"/>
                                </a:lnTo>
                                <a:lnTo>
                                  <a:pt x="156171" y="63766"/>
                                </a:lnTo>
                                <a:lnTo>
                                  <a:pt x="157099" y="63627"/>
                                </a:lnTo>
                                <a:lnTo>
                                  <a:pt x="157670" y="61150"/>
                                </a:lnTo>
                                <a:close/>
                              </a:path>
                              <a:path w="3706495" h="327025">
                                <a:moveTo>
                                  <a:pt x="260299" y="129108"/>
                                </a:moveTo>
                                <a:lnTo>
                                  <a:pt x="197891" y="129108"/>
                                </a:lnTo>
                                <a:lnTo>
                                  <a:pt x="197891" y="135839"/>
                                </a:lnTo>
                                <a:lnTo>
                                  <a:pt x="260299" y="135839"/>
                                </a:lnTo>
                                <a:lnTo>
                                  <a:pt x="260299" y="129108"/>
                                </a:lnTo>
                                <a:close/>
                              </a:path>
                              <a:path w="3706495" h="327025">
                                <a:moveTo>
                                  <a:pt x="260477" y="89814"/>
                                </a:moveTo>
                                <a:lnTo>
                                  <a:pt x="197891" y="65455"/>
                                </a:lnTo>
                                <a:lnTo>
                                  <a:pt x="197891" y="73050"/>
                                </a:lnTo>
                                <a:lnTo>
                                  <a:pt x="252120" y="93357"/>
                                </a:lnTo>
                                <a:lnTo>
                                  <a:pt x="197891" y="113665"/>
                                </a:lnTo>
                                <a:lnTo>
                                  <a:pt x="197891" y="121259"/>
                                </a:lnTo>
                                <a:lnTo>
                                  <a:pt x="260477" y="96901"/>
                                </a:lnTo>
                                <a:lnTo>
                                  <a:pt x="260477" y="89814"/>
                                </a:lnTo>
                                <a:close/>
                              </a:path>
                              <a:path w="3706495" h="327025">
                                <a:moveTo>
                                  <a:pt x="345922" y="108292"/>
                                </a:moveTo>
                                <a:lnTo>
                                  <a:pt x="345516" y="106045"/>
                                </a:lnTo>
                                <a:lnTo>
                                  <a:pt x="344589" y="104063"/>
                                </a:lnTo>
                                <a:lnTo>
                                  <a:pt x="343738" y="102095"/>
                                </a:lnTo>
                                <a:lnTo>
                                  <a:pt x="330022" y="93611"/>
                                </a:lnTo>
                                <a:lnTo>
                                  <a:pt x="330022" y="93154"/>
                                </a:lnTo>
                                <a:lnTo>
                                  <a:pt x="344652" y="78003"/>
                                </a:lnTo>
                                <a:lnTo>
                                  <a:pt x="344652" y="72047"/>
                                </a:lnTo>
                                <a:lnTo>
                                  <a:pt x="329552" y="60337"/>
                                </a:lnTo>
                                <a:lnTo>
                                  <a:pt x="325755" y="60337"/>
                                </a:lnTo>
                                <a:lnTo>
                                  <a:pt x="322580" y="60337"/>
                                </a:lnTo>
                                <a:lnTo>
                                  <a:pt x="304888" y="65862"/>
                                </a:lnTo>
                                <a:lnTo>
                                  <a:pt x="304888" y="75476"/>
                                </a:lnTo>
                                <a:lnTo>
                                  <a:pt x="310946" y="75476"/>
                                </a:lnTo>
                                <a:lnTo>
                                  <a:pt x="311924" y="71932"/>
                                </a:lnTo>
                                <a:lnTo>
                                  <a:pt x="313372" y="69303"/>
                                </a:lnTo>
                                <a:lnTo>
                                  <a:pt x="315379" y="67589"/>
                                </a:lnTo>
                                <a:lnTo>
                                  <a:pt x="317334" y="65862"/>
                                </a:lnTo>
                                <a:lnTo>
                                  <a:pt x="319925" y="64998"/>
                                </a:lnTo>
                                <a:lnTo>
                                  <a:pt x="326910" y="64998"/>
                                </a:lnTo>
                                <a:lnTo>
                                  <a:pt x="329844" y="66014"/>
                                </a:lnTo>
                                <a:lnTo>
                                  <a:pt x="331800" y="68033"/>
                                </a:lnTo>
                                <a:lnTo>
                                  <a:pt x="333819" y="70065"/>
                                </a:lnTo>
                                <a:lnTo>
                                  <a:pt x="334797" y="72948"/>
                                </a:lnTo>
                                <a:lnTo>
                                  <a:pt x="334797" y="79603"/>
                                </a:lnTo>
                                <a:lnTo>
                                  <a:pt x="314058" y="92900"/>
                                </a:lnTo>
                                <a:lnTo>
                                  <a:pt x="314058" y="97358"/>
                                </a:lnTo>
                                <a:lnTo>
                                  <a:pt x="324307" y="97358"/>
                                </a:lnTo>
                                <a:lnTo>
                                  <a:pt x="328688" y="98666"/>
                                </a:lnTo>
                                <a:lnTo>
                                  <a:pt x="331685" y="101257"/>
                                </a:lnTo>
                                <a:lnTo>
                                  <a:pt x="334632" y="103860"/>
                                </a:lnTo>
                                <a:lnTo>
                                  <a:pt x="336130" y="107619"/>
                                </a:lnTo>
                                <a:lnTo>
                                  <a:pt x="336130" y="117233"/>
                                </a:lnTo>
                                <a:lnTo>
                                  <a:pt x="334975" y="120789"/>
                                </a:lnTo>
                                <a:lnTo>
                                  <a:pt x="332727" y="123177"/>
                                </a:lnTo>
                                <a:lnTo>
                                  <a:pt x="330530" y="125577"/>
                                </a:lnTo>
                                <a:lnTo>
                                  <a:pt x="327190" y="126771"/>
                                </a:lnTo>
                                <a:lnTo>
                                  <a:pt x="319468" y="126771"/>
                                </a:lnTo>
                                <a:lnTo>
                                  <a:pt x="310197" y="116751"/>
                                </a:lnTo>
                                <a:lnTo>
                                  <a:pt x="304088" y="116751"/>
                                </a:lnTo>
                                <a:lnTo>
                                  <a:pt x="304088" y="127482"/>
                                </a:lnTo>
                                <a:lnTo>
                                  <a:pt x="306908" y="128562"/>
                                </a:lnTo>
                                <a:lnTo>
                                  <a:pt x="310019" y="129438"/>
                                </a:lnTo>
                                <a:lnTo>
                                  <a:pt x="316712" y="130746"/>
                                </a:lnTo>
                                <a:lnTo>
                                  <a:pt x="319874" y="131076"/>
                                </a:lnTo>
                                <a:lnTo>
                                  <a:pt x="327774" y="131076"/>
                                </a:lnTo>
                                <a:lnTo>
                                  <a:pt x="345922" y="114744"/>
                                </a:lnTo>
                                <a:lnTo>
                                  <a:pt x="345922" y="108292"/>
                                </a:lnTo>
                                <a:close/>
                              </a:path>
                              <a:path w="3706495" h="327025">
                                <a:moveTo>
                                  <a:pt x="2880233" y="146570"/>
                                </a:moveTo>
                                <a:lnTo>
                                  <a:pt x="2871584" y="142252"/>
                                </a:lnTo>
                                <a:lnTo>
                                  <a:pt x="2845663" y="129286"/>
                                </a:lnTo>
                                <a:lnTo>
                                  <a:pt x="2845663" y="142252"/>
                                </a:lnTo>
                                <a:lnTo>
                                  <a:pt x="2195296" y="142252"/>
                                </a:lnTo>
                                <a:lnTo>
                                  <a:pt x="2195296" y="129286"/>
                                </a:lnTo>
                                <a:lnTo>
                                  <a:pt x="2162975" y="145453"/>
                                </a:lnTo>
                                <a:lnTo>
                                  <a:pt x="2162975" y="0"/>
                                </a:lnTo>
                                <a:lnTo>
                                  <a:pt x="2154339" y="0"/>
                                </a:lnTo>
                                <a:lnTo>
                                  <a:pt x="2154339" y="145110"/>
                                </a:lnTo>
                                <a:lnTo>
                                  <a:pt x="2148624" y="142252"/>
                                </a:lnTo>
                                <a:lnTo>
                                  <a:pt x="2122703" y="129286"/>
                                </a:lnTo>
                                <a:lnTo>
                                  <a:pt x="2122703" y="142252"/>
                                </a:lnTo>
                                <a:lnTo>
                                  <a:pt x="0" y="142252"/>
                                </a:lnTo>
                                <a:lnTo>
                                  <a:pt x="0" y="150888"/>
                                </a:lnTo>
                                <a:lnTo>
                                  <a:pt x="2122703" y="150888"/>
                                </a:lnTo>
                                <a:lnTo>
                                  <a:pt x="2122703" y="163855"/>
                                </a:lnTo>
                                <a:lnTo>
                                  <a:pt x="2148624" y="150888"/>
                                </a:lnTo>
                                <a:lnTo>
                                  <a:pt x="2154339" y="148043"/>
                                </a:lnTo>
                                <a:lnTo>
                                  <a:pt x="2154339" y="326631"/>
                                </a:lnTo>
                                <a:lnTo>
                                  <a:pt x="2162975" y="326631"/>
                                </a:lnTo>
                                <a:lnTo>
                                  <a:pt x="2162975" y="147701"/>
                                </a:lnTo>
                                <a:lnTo>
                                  <a:pt x="2195296" y="163855"/>
                                </a:lnTo>
                                <a:lnTo>
                                  <a:pt x="2195296" y="150888"/>
                                </a:lnTo>
                                <a:lnTo>
                                  <a:pt x="2845663" y="150888"/>
                                </a:lnTo>
                                <a:lnTo>
                                  <a:pt x="2845663" y="163855"/>
                                </a:lnTo>
                                <a:lnTo>
                                  <a:pt x="2871584" y="150888"/>
                                </a:lnTo>
                                <a:lnTo>
                                  <a:pt x="2880233" y="146570"/>
                                </a:lnTo>
                                <a:close/>
                              </a:path>
                              <a:path w="3706495" h="327025">
                                <a:moveTo>
                                  <a:pt x="3517925" y="49720"/>
                                </a:moveTo>
                                <a:lnTo>
                                  <a:pt x="3497237" y="49720"/>
                                </a:lnTo>
                                <a:lnTo>
                                  <a:pt x="3496653" y="52197"/>
                                </a:lnTo>
                                <a:lnTo>
                                  <a:pt x="3500056" y="52717"/>
                                </a:lnTo>
                                <a:lnTo>
                                  <a:pt x="3501733" y="54444"/>
                                </a:lnTo>
                                <a:lnTo>
                                  <a:pt x="3501733" y="58547"/>
                                </a:lnTo>
                                <a:lnTo>
                                  <a:pt x="3501390" y="60020"/>
                                </a:lnTo>
                                <a:lnTo>
                                  <a:pt x="3500120" y="63360"/>
                                </a:lnTo>
                                <a:lnTo>
                                  <a:pt x="3499142" y="65366"/>
                                </a:lnTo>
                                <a:lnTo>
                                  <a:pt x="3497872" y="67691"/>
                                </a:lnTo>
                                <a:lnTo>
                                  <a:pt x="3475913" y="107238"/>
                                </a:lnTo>
                                <a:lnTo>
                                  <a:pt x="3475456" y="107238"/>
                                </a:lnTo>
                                <a:lnTo>
                                  <a:pt x="3475456" y="103187"/>
                                </a:lnTo>
                                <a:lnTo>
                                  <a:pt x="3474008" y="66128"/>
                                </a:lnTo>
                                <a:lnTo>
                                  <a:pt x="3473894" y="63588"/>
                                </a:lnTo>
                                <a:lnTo>
                                  <a:pt x="3473843" y="62064"/>
                                </a:lnTo>
                                <a:lnTo>
                                  <a:pt x="3473843" y="59436"/>
                                </a:lnTo>
                                <a:lnTo>
                                  <a:pt x="3474008" y="57746"/>
                                </a:lnTo>
                                <a:lnTo>
                                  <a:pt x="3474707" y="55194"/>
                                </a:lnTo>
                                <a:lnTo>
                                  <a:pt x="3475278" y="54216"/>
                                </a:lnTo>
                                <a:lnTo>
                                  <a:pt x="3476142" y="53530"/>
                                </a:lnTo>
                                <a:lnTo>
                                  <a:pt x="3476955" y="52832"/>
                                </a:lnTo>
                                <a:lnTo>
                                  <a:pt x="3478111" y="52374"/>
                                </a:lnTo>
                                <a:lnTo>
                                  <a:pt x="3479609" y="52197"/>
                                </a:lnTo>
                                <a:lnTo>
                                  <a:pt x="3480117" y="49720"/>
                                </a:lnTo>
                                <a:lnTo>
                                  <a:pt x="3459213" y="49720"/>
                                </a:lnTo>
                                <a:lnTo>
                                  <a:pt x="3458629" y="52197"/>
                                </a:lnTo>
                                <a:lnTo>
                                  <a:pt x="3460305" y="52438"/>
                                </a:lnTo>
                                <a:lnTo>
                                  <a:pt x="3461512" y="53009"/>
                                </a:lnTo>
                                <a:lnTo>
                                  <a:pt x="3464623" y="63182"/>
                                </a:lnTo>
                                <a:lnTo>
                                  <a:pt x="3468014" y="119646"/>
                                </a:lnTo>
                                <a:lnTo>
                                  <a:pt x="3474758" y="119646"/>
                                </a:lnTo>
                                <a:lnTo>
                                  <a:pt x="3507206" y="63538"/>
                                </a:lnTo>
                                <a:lnTo>
                                  <a:pt x="3509340" y="59829"/>
                                </a:lnTo>
                                <a:lnTo>
                                  <a:pt x="3510953" y="57315"/>
                                </a:lnTo>
                                <a:lnTo>
                                  <a:pt x="3517354" y="52197"/>
                                </a:lnTo>
                                <a:lnTo>
                                  <a:pt x="3517925" y="49720"/>
                                </a:lnTo>
                                <a:close/>
                              </a:path>
                              <a:path w="3706495" h="327025">
                                <a:moveTo>
                                  <a:pt x="3597732" y="154863"/>
                                </a:moveTo>
                                <a:lnTo>
                                  <a:pt x="3589083" y="154863"/>
                                </a:lnTo>
                                <a:lnTo>
                                  <a:pt x="3589083" y="318185"/>
                                </a:lnTo>
                                <a:lnTo>
                                  <a:pt x="3597732" y="318185"/>
                                </a:lnTo>
                                <a:lnTo>
                                  <a:pt x="3597732" y="154863"/>
                                </a:lnTo>
                                <a:close/>
                              </a:path>
                              <a:path w="3706495" h="327025">
                                <a:moveTo>
                                  <a:pt x="3620541" y="117678"/>
                                </a:moveTo>
                                <a:lnTo>
                                  <a:pt x="3558146" y="117678"/>
                                </a:lnTo>
                                <a:lnTo>
                                  <a:pt x="3558146" y="124409"/>
                                </a:lnTo>
                                <a:lnTo>
                                  <a:pt x="3620541" y="124409"/>
                                </a:lnTo>
                                <a:lnTo>
                                  <a:pt x="3620541" y="117678"/>
                                </a:lnTo>
                                <a:close/>
                              </a:path>
                              <a:path w="3706495" h="327025">
                                <a:moveTo>
                                  <a:pt x="3620770" y="78384"/>
                                </a:moveTo>
                                <a:lnTo>
                                  <a:pt x="3558146" y="54051"/>
                                </a:lnTo>
                                <a:lnTo>
                                  <a:pt x="3558146" y="61607"/>
                                </a:lnTo>
                                <a:lnTo>
                                  <a:pt x="3612413" y="81927"/>
                                </a:lnTo>
                                <a:lnTo>
                                  <a:pt x="3558146" y="102222"/>
                                </a:lnTo>
                                <a:lnTo>
                                  <a:pt x="3558146" y="109816"/>
                                </a:lnTo>
                                <a:lnTo>
                                  <a:pt x="3620770" y="85471"/>
                                </a:lnTo>
                                <a:lnTo>
                                  <a:pt x="3620770" y="78384"/>
                                </a:lnTo>
                                <a:close/>
                              </a:path>
                              <a:path w="3706495" h="327025">
                                <a:moveTo>
                                  <a:pt x="3706164" y="104051"/>
                                </a:moveTo>
                                <a:lnTo>
                                  <a:pt x="3701846" y="104051"/>
                                </a:lnTo>
                                <a:lnTo>
                                  <a:pt x="3701326" y="105638"/>
                                </a:lnTo>
                                <a:lnTo>
                                  <a:pt x="3700869" y="106807"/>
                                </a:lnTo>
                                <a:lnTo>
                                  <a:pt x="3694303" y="110731"/>
                                </a:lnTo>
                                <a:lnTo>
                                  <a:pt x="3673551" y="110731"/>
                                </a:lnTo>
                                <a:lnTo>
                                  <a:pt x="3676548" y="105676"/>
                                </a:lnTo>
                                <a:lnTo>
                                  <a:pt x="3681272" y="99745"/>
                                </a:lnTo>
                                <a:lnTo>
                                  <a:pt x="3691471" y="88912"/>
                                </a:lnTo>
                                <a:lnTo>
                                  <a:pt x="3694176" y="86017"/>
                                </a:lnTo>
                                <a:lnTo>
                                  <a:pt x="3705250" y="66802"/>
                                </a:lnTo>
                                <a:lnTo>
                                  <a:pt x="3705250" y="59778"/>
                                </a:lnTo>
                                <a:lnTo>
                                  <a:pt x="3703637" y="55765"/>
                                </a:lnTo>
                                <a:lnTo>
                                  <a:pt x="3700462" y="53009"/>
                                </a:lnTo>
                                <a:lnTo>
                                  <a:pt x="3697236" y="50304"/>
                                </a:lnTo>
                                <a:lnTo>
                                  <a:pt x="3692512" y="48920"/>
                                </a:lnTo>
                                <a:lnTo>
                                  <a:pt x="3686225" y="48920"/>
                                </a:lnTo>
                                <a:lnTo>
                                  <a:pt x="3683406" y="48920"/>
                                </a:lnTo>
                                <a:lnTo>
                                  <a:pt x="3680180" y="49326"/>
                                </a:lnTo>
                                <a:lnTo>
                                  <a:pt x="3673030" y="51054"/>
                                </a:lnTo>
                                <a:lnTo>
                                  <a:pt x="3669233" y="52438"/>
                                </a:lnTo>
                                <a:lnTo>
                                  <a:pt x="3665143" y="54394"/>
                                </a:lnTo>
                                <a:lnTo>
                                  <a:pt x="3665143" y="64096"/>
                                </a:lnTo>
                                <a:lnTo>
                                  <a:pt x="3671252" y="64096"/>
                                </a:lnTo>
                                <a:lnTo>
                                  <a:pt x="3673500" y="57073"/>
                                </a:lnTo>
                                <a:lnTo>
                                  <a:pt x="3677704" y="53581"/>
                                </a:lnTo>
                                <a:lnTo>
                                  <a:pt x="3686568" y="53581"/>
                                </a:lnTo>
                                <a:lnTo>
                                  <a:pt x="3688651" y="54102"/>
                                </a:lnTo>
                                <a:lnTo>
                                  <a:pt x="3690315" y="55245"/>
                                </a:lnTo>
                                <a:lnTo>
                                  <a:pt x="3691991" y="56349"/>
                                </a:lnTo>
                                <a:lnTo>
                                  <a:pt x="3693261" y="57873"/>
                                </a:lnTo>
                                <a:lnTo>
                                  <a:pt x="3694874" y="61760"/>
                                </a:lnTo>
                                <a:lnTo>
                                  <a:pt x="3695281" y="63995"/>
                                </a:lnTo>
                                <a:lnTo>
                                  <a:pt x="3695281" y="68110"/>
                                </a:lnTo>
                                <a:lnTo>
                                  <a:pt x="3688423" y="82575"/>
                                </a:lnTo>
                                <a:lnTo>
                                  <a:pt x="3686746" y="84810"/>
                                </a:lnTo>
                                <a:lnTo>
                                  <a:pt x="3683927" y="88087"/>
                                </a:lnTo>
                                <a:lnTo>
                                  <a:pt x="3675456" y="97434"/>
                                </a:lnTo>
                                <a:lnTo>
                                  <a:pt x="3671938" y="101803"/>
                                </a:lnTo>
                                <a:lnTo>
                                  <a:pt x="3669525" y="105511"/>
                                </a:lnTo>
                                <a:lnTo>
                                  <a:pt x="3667048" y="109232"/>
                                </a:lnTo>
                                <a:lnTo>
                                  <a:pt x="3665080" y="112864"/>
                                </a:lnTo>
                                <a:lnTo>
                                  <a:pt x="3663645" y="116408"/>
                                </a:lnTo>
                                <a:lnTo>
                                  <a:pt x="3663645" y="118833"/>
                                </a:lnTo>
                                <a:lnTo>
                                  <a:pt x="3705301" y="118833"/>
                                </a:lnTo>
                                <a:lnTo>
                                  <a:pt x="3706164" y="104051"/>
                                </a:lnTo>
                                <a:close/>
                              </a:path>
                            </a:pathLst>
                          </a:custGeom>
                          <a:solidFill>
                            <a:srgbClr val="221F20"/>
                          </a:solidFill>
                        </wps:spPr>
                        <wps:bodyPr wrap="square" lIns="0" tIns="0" rIns="0" bIns="0" rtlCol="0">
                          <a:prstTxWarp prst="textNoShape">
                            <a:avLst/>
                          </a:prstTxWarp>
                          <a:noAutofit/>
                        </wps:bodyPr>
                      </wps:wsp>
                      <pic:pic>
                        <pic:nvPicPr>
                          <pic:cNvPr id="395" name="Image 395"/>
                          <pic:cNvPicPr/>
                        </pic:nvPicPr>
                        <pic:blipFill>
                          <a:blip r:embed="rId47" cstate="print"/>
                          <a:stretch>
                            <a:fillRect/>
                          </a:stretch>
                        </pic:blipFill>
                        <pic:spPr>
                          <a:xfrm>
                            <a:off x="3150707" y="1318596"/>
                            <a:ext cx="150393" cy="80548"/>
                          </a:xfrm>
                          <a:prstGeom prst="rect">
                            <a:avLst/>
                          </a:prstGeom>
                        </pic:spPr>
                      </pic:pic>
                      <wps:wsp>
                        <wps:cNvPr id="396" name="Graphic 396"/>
                        <wps:cNvSpPr/>
                        <wps:spPr>
                          <a:xfrm>
                            <a:off x="411408" y="1478475"/>
                            <a:ext cx="4066540" cy="60325"/>
                          </a:xfrm>
                          <a:custGeom>
                            <a:avLst/>
                            <a:gdLst/>
                            <a:ahLst/>
                            <a:cxnLst/>
                            <a:rect l="l" t="t" r="r" b="b"/>
                            <a:pathLst>
                              <a:path w="4066540" h="60325">
                                <a:moveTo>
                                  <a:pt x="2878448" y="60144"/>
                                </a:moveTo>
                                <a:lnTo>
                                  <a:pt x="3348631" y="60144"/>
                                </a:lnTo>
                                <a:lnTo>
                                  <a:pt x="3348631" y="0"/>
                                </a:lnTo>
                                <a:lnTo>
                                  <a:pt x="2878448" y="0"/>
                                </a:lnTo>
                                <a:lnTo>
                                  <a:pt x="2878448" y="60144"/>
                                </a:lnTo>
                                <a:close/>
                              </a:path>
                              <a:path w="4066540" h="60325">
                                <a:moveTo>
                                  <a:pt x="2162176" y="60144"/>
                                </a:moveTo>
                                <a:lnTo>
                                  <a:pt x="2632354" y="60144"/>
                                </a:lnTo>
                                <a:lnTo>
                                  <a:pt x="2632354" y="0"/>
                                </a:lnTo>
                                <a:lnTo>
                                  <a:pt x="2162176" y="0"/>
                                </a:lnTo>
                                <a:lnTo>
                                  <a:pt x="2162176" y="60144"/>
                                </a:lnTo>
                                <a:close/>
                              </a:path>
                              <a:path w="4066540" h="60325">
                                <a:moveTo>
                                  <a:pt x="3596173" y="60144"/>
                                </a:moveTo>
                                <a:lnTo>
                                  <a:pt x="4066350" y="60144"/>
                                </a:lnTo>
                                <a:lnTo>
                                  <a:pt x="4066350" y="0"/>
                                </a:lnTo>
                                <a:lnTo>
                                  <a:pt x="3596173" y="0"/>
                                </a:lnTo>
                                <a:lnTo>
                                  <a:pt x="3596173" y="60144"/>
                                </a:lnTo>
                                <a:close/>
                              </a:path>
                              <a:path w="4066540" h="60325">
                                <a:moveTo>
                                  <a:pt x="0" y="60144"/>
                                </a:moveTo>
                                <a:lnTo>
                                  <a:pt x="470183" y="60144"/>
                                </a:lnTo>
                                <a:lnTo>
                                  <a:pt x="470183" y="0"/>
                                </a:lnTo>
                                <a:lnTo>
                                  <a:pt x="0" y="0"/>
                                </a:lnTo>
                                <a:lnTo>
                                  <a:pt x="0" y="60144"/>
                                </a:lnTo>
                                <a:close/>
                              </a:path>
                            </a:pathLst>
                          </a:custGeom>
                          <a:ln w="8642">
                            <a:solidFill>
                              <a:srgbClr val="221F20"/>
                            </a:solidFill>
                            <a:prstDash val="solid"/>
                          </a:ln>
                        </wps:spPr>
                        <wps:bodyPr wrap="square" lIns="0" tIns="0" rIns="0" bIns="0" rtlCol="0">
                          <a:prstTxWarp prst="textNoShape">
                            <a:avLst/>
                          </a:prstTxWarp>
                          <a:noAutofit/>
                        </wps:bodyPr>
                      </wps:wsp>
                      <wps:wsp>
                        <wps:cNvPr id="397" name="Graphic 397"/>
                        <wps:cNvSpPr/>
                        <wps:spPr>
                          <a:xfrm>
                            <a:off x="773062" y="1479166"/>
                            <a:ext cx="108585" cy="59055"/>
                          </a:xfrm>
                          <a:custGeom>
                            <a:avLst/>
                            <a:gdLst/>
                            <a:ahLst/>
                            <a:cxnLst/>
                            <a:rect l="l" t="t" r="r" b="b"/>
                            <a:pathLst>
                              <a:path w="108585" h="59055">
                                <a:moveTo>
                                  <a:pt x="108556" y="0"/>
                                </a:moveTo>
                                <a:lnTo>
                                  <a:pt x="0" y="0"/>
                                </a:lnTo>
                                <a:lnTo>
                                  <a:pt x="0" y="58769"/>
                                </a:lnTo>
                                <a:lnTo>
                                  <a:pt x="108556" y="58769"/>
                                </a:lnTo>
                                <a:lnTo>
                                  <a:pt x="108556" y="0"/>
                                </a:lnTo>
                                <a:close/>
                              </a:path>
                            </a:pathLst>
                          </a:custGeom>
                          <a:solidFill>
                            <a:srgbClr val="B2B3B6"/>
                          </a:solidFill>
                        </wps:spPr>
                        <wps:bodyPr wrap="square" lIns="0" tIns="0" rIns="0" bIns="0" rtlCol="0">
                          <a:prstTxWarp prst="textNoShape">
                            <a:avLst/>
                          </a:prstTxWarp>
                          <a:noAutofit/>
                        </wps:bodyPr>
                      </wps:wsp>
                      <wps:wsp>
                        <wps:cNvPr id="398" name="Graphic 398"/>
                        <wps:cNvSpPr/>
                        <wps:spPr>
                          <a:xfrm>
                            <a:off x="768682" y="1474844"/>
                            <a:ext cx="117475" cy="67945"/>
                          </a:xfrm>
                          <a:custGeom>
                            <a:avLst/>
                            <a:gdLst/>
                            <a:ahLst/>
                            <a:cxnLst/>
                            <a:rect l="l" t="t" r="r" b="b"/>
                            <a:pathLst>
                              <a:path w="117475" h="67945">
                                <a:moveTo>
                                  <a:pt x="117201" y="0"/>
                                </a:moveTo>
                                <a:lnTo>
                                  <a:pt x="0" y="0"/>
                                </a:lnTo>
                                <a:lnTo>
                                  <a:pt x="0" y="67407"/>
                                </a:lnTo>
                                <a:lnTo>
                                  <a:pt x="117201" y="67407"/>
                                </a:lnTo>
                                <a:lnTo>
                                  <a:pt x="117201" y="63092"/>
                                </a:lnTo>
                                <a:lnTo>
                                  <a:pt x="8644" y="63092"/>
                                </a:lnTo>
                                <a:lnTo>
                                  <a:pt x="4322" y="58769"/>
                                </a:lnTo>
                                <a:lnTo>
                                  <a:pt x="8644" y="58769"/>
                                </a:lnTo>
                                <a:lnTo>
                                  <a:pt x="8644" y="8644"/>
                                </a:lnTo>
                                <a:lnTo>
                                  <a:pt x="4322" y="8644"/>
                                </a:lnTo>
                                <a:lnTo>
                                  <a:pt x="8644" y="4322"/>
                                </a:lnTo>
                                <a:lnTo>
                                  <a:pt x="117201" y="4322"/>
                                </a:lnTo>
                                <a:lnTo>
                                  <a:pt x="117201" y="0"/>
                                </a:lnTo>
                                <a:close/>
                              </a:path>
                              <a:path w="117475" h="67945">
                                <a:moveTo>
                                  <a:pt x="8644" y="58769"/>
                                </a:moveTo>
                                <a:lnTo>
                                  <a:pt x="4322" y="58769"/>
                                </a:lnTo>
                                <a:lnTo>
                                  <a:pt x="8644" y="63092"/>
                                </a:lnTo>
                                <a:lnTo>
                                  <a:pt x="8644" y="58769"/>
                                </a:lnTo>
                                <a:close/>
                              </a:path>
                              <a:path w="117475" h="67945">
                                <a:moveTo>
                                  <a:pt x="108556" y="58769"/>
                                </a:moveTo>
                                <a:lnTo>
                                  <a:pt x="8644" y="58769"/>
                                </a:lnTo>
                                <a:lnTo>
                                  <a:pt x="8644" y="63092"/>
                                </a:lnTo>
                                <a:lnTo>
                                  <a:pt x="108556" y="63092"/>
                                </a:lnTo>
                                <a:lnTo>
                                  <a:pt x="108556" y="58769"/>
                                </a:lnTo>
                                <a:close/>
                              </a:path>
                              <a:path w="117475" h="67945">
                                <a:moveTo>
                                  <a:pt x="108556" y="4322"/>
                                </a:moveTo>
                                <a:lnTo>
                                  <a:pt x="108556" y="63092"/>
                                </a:lnTo>
                                <a:lnTo>
                                  <a:pt x="112879" y="58769"/>
                                </a:lnTo>
                                <a:lnTo>
                                  <a:pt x="117201" y="58769"/>
                                </a:lnTo>
                                <a:lnTo>
                                  <a:pt x="117201" y="8644"/>
                                </a:lnTo>
                                <a:lnTo>
                                  <a:pt x="112879" y="8644"/>
                                </a:lnTo>
                                <a:lnTo>
                                  <a:pt x="108556" y="4322"/>
                                </a:lnTo>
                                <a:close/>
                              </a:path>
                              <a:path w="117475" h="67945">
                                <a:moveTo>
                                  <a:pt x="117201" y="58769"/>
                                </a:moveTo>
                                <a:lnTo>
                                  <a:pt x="112879" y="58769"/>
                                </a:lnTo>
                                <a:lnTo>
                                  <a:pt x="108556" y="63092"/>
                                </a:lnTo>
                                <a:lnTo>
                                  <a:pt x="117201" y="63092"/>
                                </a:lnTo>
                                <a:lnTo>
                                  <a:pt x="117201" y="58769"/>
                                </a:lnTo>
                                <a:close/>
                              </a:path>
                              <a:path w="117475" h="67945">
                                <a:moveTo>
                                  <a:pt x="8644" y="4322"/>
                                </a:moveTo>
                                <a:lnTo>
                                  <a:pt x="4322" y="8644"/>
                                </a:lnTo>
                                <a:lnTo>
                                  <a:pt x="8644" y="8644"/>
                                </a:lnTo>
                                <a:lnTo>
                                  <a:pt x="8644" y="4322"/>
                                </a:lnTo>
                                <a:close/>
                              </a:path>
                              <a:path w="117475" h="67945">
                                <a:moveTo>
                                  <a:pt x="108556" y="4322"/>
                                </a:moveTo>
                                <a:lnTo>
                                  <a:pt x="8644" y="4322"/>
                                </a:lnTo>
                                <a:lnTo>
                                  <a:pt x="8644" y="8644"/>
                                </a:lnTo>
                                <a:lnTo>
                                  <a:pt x="108556" y="8644"/>
                                </a:lnTo>
                                <a:lnTo>
                                  <a:pt x="108556" y="4322"/>
                                </a:lnTo>
                                <a:close/>
                              </a:path>
                              <a:path w="117475" h="67945">
                                <a:moveTo>
                                  <a:pt x="117201" y="4322"/>
                                </a:moveTo>
                                <a:lnTo>
                                  <a:pt x="108556" y="4322"/>
                                </a:lnTo>
                                <a:lnTo>
                                  <a:pt x="112879" y="8644"/>
                                </a:lnTo>
                                <a:lnTo>
                                  <a:pt x="117201" y="8644"/>
                                </a:lnTo>
                                <a:lnTo>
                                  <a:pt x="117201" y="4322"/>
                                </a:lnTo>
                                <a:close/>
                              </a:path>
                            </a:pathLst>
                          </a:custGeom>
                          <a:solidFill>
                            <a:srgbClr val="221F20"/>
                          </a:solidFill>
                        </wps:spPr>
                        <wps:bodyPr wrap="square" lIns="0" tIns="0" rIns="0" bIns="0" rtlCol="0">
                          <a:prstTxWarp prst="textNoShape">
                            <a:avLst/>
                          </a:prstTxWarp>
                          <a:noAutofit/>
                        </wps:bodyPr>
                      </wps:wsp>
                      <wps:wsp>
                        <wps:cNvPr id="399" name="Graphic 399"/>
                        <wps:cNvSpPr/>
                        <wps:spPr>
                          <a:xfrm>
                            <a:off x="1862719" y="1478475"/>
                            <a:ext cx="470534" cy="60325"/>
                          </a:xfrm>
                          <a:custGeom>
                            <a:avLst/>
                            <a:gdLst/>
                            <a:ahLst/>
                            <a:cxnLst/>
                            <a:rect l="l" t="t" r="r" b="b"/>
                            <a:pathLst>
                              <a:path w="470534" h="60325">
                                <a:moveTo>
                                  <a:pt x="0" y="60144"/>
                                </a:moveTo>
                                <a:lnTo>
                                  <a:pt x="470183" y="60144"/>
                                </a:lnTo>
                                <a:lnTo>
                                  <a:pt x="470183" y="0"/>
                                </a:lnTo>
                                <a:lnTo>
                                  <a:pt x="0" y="0"/>
                                </a:lnTo>
                                <a:lnTo>
                                  <a:pt x="0" y="60144"/>
                                </a:lnTo>
                                <a:close/>
                              </a:path>
                            </a:pathLst>
                          </a:custGeom>
                          <a:ln w="8642">
                            <a:solidFill>
                              <a:srgbClr val="221F20"/>
                            </a:solidFill>
                            <a:prstDash val="solid"/>
                          </a:ln>
                        </wps:spPr>
                        <wps:bodyPr wrap="square" lIns="0" tIns="0" rIns="0" bIns="0" rtlCol="0">
                          <a:prstTxWarp prst="textNoShape">
                            <a:avLst/>
                          </a:prstTxWarp>
                          <a:noAutofit/>
                        </wps:bodyPr>
                      </wps:wsp>
                      <wps:wsp>
                        <wps:cNvPr id="400" name="Graphic 400"/>
                        <wps:cNvSpPr/>
                        <wps:spPr>
                          <a:xfrm>
                            <a:off x="2222332" y="1479860"/>
                            <a:ext cx="109855" cy="59055"/>
                          </a:xfrm>
                          <a:custGeom>
                            <a:avLst/>
                            <a:gdLst/>
                            <a:ahLst/>
                            <a:cxnLst/>
                            <a:rect l="l" t="t" r="r" b="b"/>
                            <a:pathLst>
                              <a:path w="109855" h="59055">
                                <a:moveTo>
                                  <a:pt x="109247" y="0"/>
                                </a:moveTo>
                                <a:lnTo>
                                  <a:pt x="0" y="0"/>
                                </a:lnTo>
                                <a:lnTo>
                                  <a:pt x="0" y="58760"/>
                                </a:lnTo>
                                <a:lnTo>
                                  <a:pt x="109247" y="58760"/>
                                </a:lnTo>
                                <a:lnTo>
                                  <a:pt x="109247" y="0"/>
                                </a:lnTo>
                                <a:close/>
                              </a:path>
                            </a:pathLst>
                          </a:custGeom>
                          <a:solidFill>
                            <a:srgbClr val="B2B3B6"/>
                          </a:solidFill>
                        </wps:spPr>
                        <wps:bodyPr wrap="square" lIns="0" tIns="0" rIns="0" bIns="0" rtlCol="0">
                          <a:prstTxWarp prst="textNoShape">
                            <a:avLst/>
                          </a:prstTxWarp>
                          <a:noAutofit/>
                        </wps:bodyPr>
                      </wps:wsp>
                      <wps:wsp>
                        <wps:cNvPr id="401" name="Graphic 401"/>
                        <wps:cNvSpPr/>
                        <wps:spPr>
                          <a:xfrm>
                            <a:off x="2217952" y="1475538"/>
                            <a:ext cx="118110" cy="67945"/>
                          </a:xfrm>
                          <a:custGeom>
                            <a:avLst/>
                            <a:gdLst/>
                            <a:ahLst/>
                            <a:cxnLst/>
                            <a:rect l="l" t="t" r="r" b="b"/>
                            <a:pathLst>
                              <a:path w="118110" h="67945">
                                <a:moveTo>
                                  <a:pt x="117888" y="0"/>
                                </a:moveTo>
                                <a:lnTo>
                                  <a:pt x="0" y="0"/>
                                </a:lnTo>
                                <a:lnTo>
                                  <a:pt x="0" y="67405"/>
                                </a:lnTo>
                                <a:lnTo>
                                  <a:pt x="117888" y="67405"/>
                                </a:lnTo>
                                <a:lnTo>
                                  <a:pt x="117888" y="63082"/>
                                </a:lnTo>
                                <a:lnTo>
                                  <a:pt x="8639" y="63082"/>
                                </a:lnTo>
                                <a:lnTo>
                                  <a:pt x="4322" y="58766"/>
                                </a:lnTo>
                                <a:lnTo>
                                  <a:pt x="8639" y="58766"/>
                                </a:lnTo>
                                <a:lnTo>
                                  <a:pt x="8639" y="8644"/>
                                </a:lnTo>
                                <a:lnTo>
                                  <a:pt x="4322" y="8644"/>
                                </a:lnTo>
                                <a:lnTo>
                                  <a:pt x="8639" y="4322"/>
                                </a:lnTo>
                                <a:lnTo>
                                  <a:pt x="117888" y="4322"/>
                                </a:lnTo>
                                <a:lnTo>
                                  <a:pt x="117888" y="0"/>
                                </a:lnTo>
                                <a:close/>
                              </a:path>
                              <a:path w="118110" h="67945">
                                <a:moveTo>
                                  <a:pt x="8639" y="58766"/>
                                </a:moveTo>
                                <a:lnTo>
                                  <a:pt x="4322" y="58766"/>
                                </a:lnTo>
                                <a:lnTo>
                                  <a:pt x="8639" y="63082"/>
                                </a:lnTo>
                                <a:lnTo>
                                  <a:pt x="8639" y="58766"/>
                                </a:lnTo>
                                <a:close/>
                              </a:path>
                              <a:path w="118110" h="67945">
                                <a:moveTo>
                                  <a:pt x="109248" y="58766"/>
                                </a:moveTo>
                                <a:lnTo>
                                  <a:pt x="8639" y="58766"/>
                                </a:lnTo>
                                <a:lnTo>
                                  <a:pt x="8639" y="63082"/>
                                </a:lnTo>
                                <a:lnTo>
                                  <a:pt x="109248" y="63082"/>
                                </a:lnTo>
                                <a:lnTo>
                                  <a:pt x="109248" y="58766"/>
                                </a:lnTo>
                                <a:close/>
                              </a:path>
                              <a:path w="118110" h="67945">
                                <a:moveTo>
                                  <a:pt x="109248" y="4322"/>
                                </a:moveTo>
                                <a:lnTo>
                                  <a:pt x="109248" y="63082"/>
                                </a:lnTo>
                                <a:lnTo>
                                  <a:pt x="113570" y="58766"/>
                                </a:lnTo>
                                <a:lnTo>
                                  <a:pt x="117888" y="58766"/>
                                </a:lnTo>
                                <a:lnTo>
                                  <a:pt x="117888" y="8644"/>
                                </a:lnTo>
                                <a:lnTo>
                                  <a:pt x="113570" y="8644"/>
                                </a:lnTo>
                                <a:lnTo>
                                  <a:pt x="109248" y="4322"/>
                                </a:lnTo>
                                <a:close/>
                              </a:path>
                              <a:path w="118110" h="67945">
                                <a:moveTo>
                                  <a:pt x="117888" y="58766"/>
                                </a:moveTo>
                                <a:lnTo>
                                  <a:pt x="113570" y="58766"/>
                                </a:lnTo>
                                <a:lnTo>
                                  <a:pt x="109248" y="63082"/>
                                </a:lnTo>
                                <a:lnTo>
                                  <a:pt x="117888" y="63082"/>
                                </a:lnTo>
                                <a:lnTo>
                                  <a:pt x="117888" y="58766"/>
                                </a:lnTo>
                                <a:close/>
                              </a:path>
                              <a:path w="118110" h="67945">
                                <a:moveTo>
                                  <a:pt x="8639" y="4322"/>
                                </a:moveTo>
                                <a:lnTo>
                                  <a:pt x="4322" y="8644"/>
                                </a:lnTo>
                                <a:lnTo>
                                  <a:pt x="8639" y="8644"/>
                                </a:lnTo>
                                <a:lnTo>
                                  <a:pt x="8639" y="4322"/>
                                </a:lnTo>
                                <a:close/>
                              </a:path>
                              <a:path w="118110" h="67945">
                                <a:moveTo>
                                  <a:pt x="109248" y="4322"/>
                                </a:moveTo>
                                <a:lnTo>
                                  <a:pt x="8639" y="4322"/>
                                </a:lnTo>
                                <a:lnTo>
                                  <a:pt x="8639" y="8644"/>
                                </a:lnTo>
                                <a:lnTo>
                                  <a:pt x="109248" y="8644"/>
                                </a:lnTo>
                                <a:lnTo>
                                  <a:pt x="109248" y="4322"/>
                                </a:lnTo>
                                <a:close/>
                              </a:path>
                              <a:path w="118110" h="67945">
                                <a:moveTo>
                                  <a:pt x="117888" y="4322"/>
                                </a:moveTo>
                                <a:lnTo>
                                  <a:pt x="109248" y="4322"/>
                                </a:lnTo>
                                <a:lnTo>
                                  <a:pt x="113570" y="8644"/>
                                </a:lnTo>
                                <a:lnTo>
                                  <a:pt x="117888" y="8644"/>
                                </a:lnTo>
                                <a:lnTo>
                                  <a:pt x="117888" y="4322"/>
                                </a:lnTo>
                                <a:close/>
                              </a:path>
                            </a:pathLst>
                          </a:custGeom>
                          <a:solidFill>
                            <a:srgbClr val="221F20"/>
                          </a:solidFill>
                        </wps:spPr>
                        <wps:bodyPr wrap="square" lIns="0" tIns="0" rIns="0" bIns="0" rtlCol="0">
                          <a:prstTxWarp prst="textNoShape">
                            <a:avLst/>
                          </a:prstTxWarp>
                          <a:noAutofit/>
                        </wps:bodyPr>
                      </wps:wsp>
                      <wps:wsp>
                        <wps:cNvPr id="402" name="Graphic 402"/>
                        <wps:cNvSpPr/>
                        <wps:spPr>
                          <a:xfrm>
                            <a:off x="1142983" y="1478475"/>
                            <a:ext cx="470534" cy="60325"/>
                          </a:xfrm>
                          <a:custGeom>
                            <a:avLst/>
                            <a:gdLst/>
                            <a:ahLst/>
                            <a:cxnLst/>
                            <a:rect l="l" t="t" r="r" b="b"/>
                            <a:pathLst>
                              <a:path w="470534" h="60325">
                                <a:moveTo>
                                  <a:pt x="0" y="60144"/>
                                </a:moveTo>
                                <a:lnTo>
                                  <a:pt x="470183" y="60144"/>
                                </a:lnTo>
                                <a:lnTo>
                                  <a:pt x="470183" y="0"/>
                                </a:lnTo>
                                <a:lnTo>
                                  <a:pt x="0" y="0"/>
                                </a:lnTo>
                                <a:lnTo>
                                  <a:pt x="0" y="60144"/>
                                </a:lnTo>
                                <a:close/>
                              </a:path>
                            </a:pathLst>
                          </a:custGeom>
                          <a:ln w="8642">
                            <a:solidFill>
                              <a:srgbClr val="221F20"/>
                            </a:solidFill>
                            <a:prstDash val="solid"/>
                          </a:ln>
                        </wps:spPr>
                        <wps:bodyPr wrap="square" lIns="0" tIns="0" rIns="0" bIns="0" rtlCol="0">
                          <a:prstTxWarp prst="textNoShape">
                            <a:avLst/>
                          </a:prstTxWarp>
                          <a:noAutofit/>
                        </wps:bodyPr>
                      </wps:wsp>
                      <wps:wsp>
                        <wps:cNvPr id="403" name="Graphic 403"/>
                        <wps:cNvSpPr/>
                        <wps:spPr>
                          <a:xfrm>
                            <a:off x="1504610" y="1479166"/>
                            <a:ext cx="108585" cy="59055"/>
                          </a:xfrm>
                          <a:custGeom>
                            <a:avLst/>
                            <a:gdLst/>
                            <a:ahLst/>
                            <a:cxnLst/>
                            <a:rect l="l" t="t" r="r" b="b"/>
                            <a:pathLst>
                              <a:path w="108585" h="59055">
                                <a:moveTo>
                                  <a:pt x="108556" y="0"/>
                                </a:moveTo>
                                <a:lnTo>
                                  <a:pt x="0" y="0"/>
                                </a:lnTo>
                                <a:lnTo>
                                  <a:pt x="0" y="58769"/>
                                </a:lnTo>
                                <a:lnTo>
                                  <a:pt x="108556" y="58769"/>
                                </a:lnTo>
                                <a:lnTo>
                                  <a:pt x="108556" y="0"/>
                                </a:lnTo>
                                <a:close/>
                              </a:path>
                            </a:pathLst>
                          </a:custGeom>
                          <a:solidFill>
                            <a:srgbClr val="B2B3B6"/>
                          </a:solidFill>
                        </wps:spPr>
                        <wps:bodyPr wrap="square" lIns="0" tIns="0" rIns="0" bIns="0" rtlCol="0">
                          <a:prstTxWarp prst="textNoShape">
                            <a:avLst/>
                          </a:prstTxWarp>
                          <a:noAutofit/>
                        </wps:bodyPr>
                      </wps:wsp>
                      <wps:wsp>
                        <wps:cNvPr id="404" name="Graphic 404"/>
                        <wps:cNvSpPr/>
                        <wps:spPr>
                          <a:xfrm>
                            <a:off x="1500230" y="1474844"/>
                            <a:ext cx="117475" cy="67945"/>
                          </a:xfrm>
                          <a:custGeom>
                            <a:avLst/>
                            <a:gdLst/>
                            <a:ahLst/>
                            <a:cxnLst/>
                            <a:rect l="l" t="t" r="r" b="b"/>
                            <a:pathLst>
                              <a:path w="117475" h="67945">
                                <a:moveTo>
                                  <a:pt x="117201" y="0"/>
                                </a:moveTo>
                                <a:lnTo>
                                  <a:pt x="0" y="0"/>
                                </a:lnTo>
                                <a:lnTo>
                                  <a:pt x="0" y="67407"/>
                                </a:lnTo>
                                <a:lnTo>
                                  <a:pt x="117201" y="67407"/>
                                </a:lnTo>
                                <a:lnTo>
                                  <a:pt x="117201" y="63092"/>
                                </a:lnTo>
                                <a:lnTo>
                                  <a:pt x="8644" y="63092"/>
                                </a:lnTo>
                                <a:lnTo>
                                  <a:pt x="4322" y="58769"/>
                                </a:lnTo>
                                <a:lnTo>
                                  <a:pt x="8644" y="58769"/>
                                </a:lnTo>
                                <a:lnTo>
                                  <a:pt x="8644" y="8644"/>
                                </a:lnTo>
                                <a:lnTo>
                                  <a:pt x="4322" y="8644"/>
                                </a:lnTo>
                                <a:lnTo>
                                  <a:pt x="8644" y="4322"/>
                                </a:lnTo>
                                <a:lnTo>
                                  <a:pt x="117201" y="4322"/>
                                </a:lnTo>
                                <a:lnTo>
                                  <a:pt x="117201" y="0"/>
                                </a:lnTo>
                                <a:close/>
                              </a:path>
                              <a:path w="117475" h="67945">
                                <a:moveTo>
                                  <a:pt x="8644" y="58769"/>
                                </a:moveTo>
                                <a:lnTo>
                                  <a:pt x="4322" y="58769"/>
                                </a:lnTo>
                                <a:lnTo>
                                  <a:pt x="8644" y="63092"/>
                                </a:lnTo>
                                <a:lnTo>
                                  <a:pt x="8644" y="58769"/>
                                </a:lnTo>
                                <a:close/>
                              </a:path>
                              <a:path w="117475" h="67945">
                                <a:moveTo>
                                  <a:pt x="108556" y="58769"/>
                                </a:moveTo>
                                <a:lnTo>
                                  <a:pt x="8644" y="58769"/>
                                </a:lnTo>
                                <a:lnTo>
                                  <a:pt x="8644" y="63092"/>
                                </a:lnTo>
                                <a:lnTo>
                                  <a:pt x="108556" y="63092"/>
                                </a:lnTo>
                                <a:lnTo>
                                  <a:pt x="108556" y="58769"/>
                                </a:lnTo>
                                <a:close/>
                              </a:path>
                              <a:path w="117475" h="67945">
                                <a:moveTo>
                                  <a:pt x="108556" y="4322"/>
                                </a:moveTo>
                                <a:lnTo>
                                  <a:pt x="108556" y="63092"/>
                                </a:lnTo>
                                <a:lnTo>
                                  <a:pt x="112879" y="58769"/>
                                </a:lnTo>
                                <a:lnTo>
                                  <a:pt x="117201" y="58769"/>
                                </a:lnTo>
                                <a:lnTo>
                                  <a:pt x="117201" y="8644"/>
                                </a:lnTo>
                                <a:lnTo>
                                  <a:pt x="112879" y="8644"/>
                                </a:lnTo>
                                <a:lnTo>
                                  <a:pt x="108556" y="4322"/>
                                </a:lnTo>
                                <a:close/>
                              </a:path>
                              <a:path w="117475" h="67945">
                                <a:moveTo>
                                  <a:pt x="117201" y="58769"/>
                                </a:moveTo>
                                <a:lnTo>
                                  <a:pt x="112879" y="58769"/>
                                </a:lnTo>
                                <a:lnTo>
                                  <a:pt x="108556" y="63092"/>
                                </a:lnTo>
                                <a:lnTo>
                                  <a:pt x="117201" y="63092"/>
                                </a:lnTo>
                                <a:lnTo>
                                  <a:pt x="117201" y="58769"/>
                                </a:lnTo>
                                <a:close/>
                              </a:path>
                              <a:path w="117475" h="67945">
                                <a:moveTo>
                                  <a:pt x="8644" y="4322"/>
                                </a:moveTo>
                                <a:lnTo>
                                  <a:pt x="4322" y="8644"/>
                                </a:lnTo>
                                <a:lnTo>
                                  <a:pt x="8644" y="8644"/>
                                </a:lnTo>
                                <a:lnTo>
                                  <a:pt x="8644" y="4322"/>
                                </a:lnTo>
                                <a:close/>
                              </a:path>
                              <a:path w="117475" h="67945">
                                <a:moveTo>
                                  <a:pt x="108556" y="4322"/>
                                </a:moveTo>
                                <a:lnTo>
                                  <a:pt x="8644" y="4322"/>
                                </a:lnTo>
                                <a:lnTo>
                                  <a:pt x="8644" y="8644"/>
                                </a:lnTo>
                                <a:lnTo>
                                  <a:pt x="108556" y="8644"/>
                                </a:lnTo>
                                <a:lnTo>
                                  <a:pt x="108556" y="4322"/>
                                </a:lnTo>
                                <a:close/>
                              </a:path>
                              <a:path w="117475" h="67945">
                                <a:moveTo>
                                  <a:pt x="117201" y="4322"/>
                                </a:moveTo>
                                <a:lnTo>
                                  <a:pt x="108556" y="4322"/>
                                </a:lnTo>
                                <a:lnTo>
                                  <a:pt x="112879" y="8644"/>
                                </a:lnTo>
                                <a:lnTo>
                                  <a:pt x="117201" y="8644"/>
                                </a:lnTo>
                                <a:lnTo>
                                  <a:pt x="117201" y="4322"/>
                                </a:lnTo>
                                <a:close/>
                              </a:path>
                            </a:pathLst>
                          </a:custGeom>
                          <a:solidFill>
                            <a:srgbClr val="221F20"/>
                          </a:solidFill>
                        </wps:spPr>
                        <wps:bodyPr wrap="square" lIns="0" tIns="0" rIns="0" bIns="0" rtlCol="0">
                          <a:prstTxWarp prst="textNoShape">
                            <a:avLst/>
                          </a:prstTxWarp>
                          <a:noAutofit/>
                        </wps:bodyPr>
                      </wps:wsp>
                      <pic:pic>
                        <pic:nvPicPr>
                          <pic:cNvPr id="405" name="Image 405"/>
                          <pic:cNvPicPr/>
                        </pic:nvPicPr>
                        <pic:blipFill>
                          <a:blip r:embed="rId48" cstate="print"/>
                          <a:stretch>
                            <a:fillRect/>
                          </a:stretch>
                        </pic:blipFill>
                        <pic:spPr>
                          <a:xfrm>
                            <a:off x="2428150" y="1317905"/>
                            <a:ext cx="150386" cy="80548"/>
                          </a:xfrm>
                          <a:prstGeom prst="rect">
                            <a:avLst/>
                          </a:prstGeom>
                        </pic:spPr>
                      </pic:pic>
                      <wps:wsp>
                        <wps:cNvPr id="406" name="Graphic 406"/>
                        <wps:cNvSpPr/>
                        <wps:spPr>
                          <a:xfrm>
                            <a:off x="4732042" y="1158378"/>
                            <a:ext cx="8890" cy="163830"/>
                          </a:xfrm>
                          <a:custGeom>
                            <a:avLst/>
                            <a:gdLst/>
                            <a:ahLst/>
                            <a:cxnLst/>
                            <a:rect l="l" t="t" r="r" b="b"/>
                            <a:pathLst>
                              <a:path w="8890" h="163830">
                                <a:moveTo>
                                  <a:pt x="8644" y="0"/>
                                </a:moveTo>
                                <a:lnTo>
                                  <a:pt x="0" y="0"/>
                                </a:lnTo>
                                <a:lnTo>
                                  <a:pt x="0" y="163314"/>
                                </a:lnTo>
                                <a:lnTo>
                                  <a:pt x="8644" y="163314"/>
                                </a:lnTo>
                                <a:lnTo>
                                  <a:pt x="8644" y="0"/>
                                </a:lnTo>
                                <a:close/>
                              </a:path>
                            </a:pathLst>
                          </a:custGeom>
                          <a:solidFill>
                            <a:srgbClr val="221F20"/>
                          </a:solidFill>
                        </wps:spPr>
                        <wps:bodyPr wrap="square" lIns="0" tIns="0" rIns="0" bIns="0" rtlCol="0">
                          <a:prstTxWarp prst="textNoShape">
                            <a:avLst/>
                          </a:prstTxWarp>
                          <a:noAutofit/>
                        </wps:bodyPr>
                      </wps:wsp>
                      <pic:pic>
                        <pic:nvPicPr>
                          <pic:cNvPr id="407" name="Image 407"/>
                          <pic:cNvPicPr/>
                        </pic:nvPicPr>
                        <pic:blipFill>
                          <a:blip r:embed="rId45" cstate="print"/>
                          <a:stretch>
                            <a:fillRect/>
                          </a:stretch>
                        </pic:blipFill>
                        <pic:spPr>
                          <a:xfrm>
                            <a:off x="3860821" y="1322054"/>
                            <a:ext cx="151085" cy="80541"/>
                          </a:xfrm>
                          <a:prstGeom prst="rect">
                            <a:avLst/>
                          </a:prstGeom>
                        </pic:spPr>
                      </pic:pic>
                      <wps:wsp>
                        <wps:cNvPr id="408" name="Graphic 408"/>
                        <wps:cNvSpPr/>
                        <wps:spPr>
                          <a:xfrm>
                            <a:off x="0" y="790573"/>
                            <a:ext cx="5152390" cy="1270"/>
                          </a:xfrm>
                          <a:custGeom>
                            <a:avLst/>
                            <a:gdLst/>
                            <a:ahLst/>
                            <a:cxnLst/>
                            <a:rect l="l" t="t" r="r" b="b"/>
                            <a:pathLst>
                              <a:path w="5152390" h="0">
                                <a:moveTo>
                                  <a:pt x="0" y="0"/>
                                </a:moveTo>
                                <a:lnTo>
                                  <a:pt x="5151982" y="0"/>
                                </a:lnTo>
                              </a:path>
                            </a:pathLst>
                          </a:custGeom>
                          <a:ln w="8644">
                            <a:solidFill>
                              <a:srgbClr val="221F20"/>
                            </a:solidFill>
                            <a:prstDash val="lgDash"/>
                          </a:ln>
                        </wps:spPr>
                        <wps:bodyPr wrap="square" lIns="0" tIns="0" rIns="0" bIns="0" rtlCol="0">
                          <a:prstTxWarp prst="textNoShape">
                            <a:avLst/>
                          </a:prstTxWarp>
                          <a:noAutofit/>
                        </wps:bodyPr>
                      </wps:wsp>
                      <wps:wsp>
                        <wps:cNvPr id="409" name="Graphic 409"/>
                        <wps:cNvSpPr/>
                        <wps:spPr>
                          <a:xfrm>
                            <a:off x="3291640" y="418962"/>
                            <a:ext cx="413384" cy="80645"/>
                          </a:xfrm>
                          <a:custGeom>
                            <a:avLst/>
                            <a:gdLst/>
                            <a:ahLst/>
                            <a:cxnLst/>
                            <a:rect l="l" t="t" r="r" b="b"/>
                            <a:pathLst>
                              <a:path w="413384" h="80645">
                                <a:moveTo>
                                  <a:pt x="412800" y="0"/>
                                </a:moveTo>
                                <a:lnTo>
                                  <a:pt x="1155" y="0"/>
                                </a:lnTo>
                                <a:lnTo>
                                  <a:pt x="0" y="12"/>
                                </a:lnTo>
                                <a:lnTo>
                                  <a:pt x="0" y="80035"/>
                                </a:lnTo>
                                <a:lnTo>
                                  <a:pt x="1155" y="80035"/>
                                </a:lnTo>
                                <a:lnTo>
                                  <a:pt x="1155" y="6756"/>
                                </a:lnTo>
                                <a:lnTo>
                                  <a:pt x="412800" y="6756"/>
                                </a:lnTo>
                                <a:lnTo>
                                  <a:pt x="412800" y="0"/>
                                </a:lnTo>
                                <a:close/>
                              </a:path>
                            </a:pathLst>
                          </a:custGeom>
                          <a:solidFill>
                            <a:srgbClr val="797979"/>
                          </a:solidFill>
                        </wps:spPr>
                        <wps:bodyPr wrap="square" lIns="0" tIns="0" rIns="0" bIns="0" rtlCol="0">
                          <a:prstTxWarp prst="textNoShape">
                            <a:avLst/>
                          </a:prstTxWarp>
                          <a:noAutofit/>
                        </wps:bodyPr>
                      </wps:wsp>
                      <wps:wsp>
                        <wps:cNvPr id="410" name="Graphic 410"/>
                        <wps:cNvSpPr/>
                        <wps:spPr>
                          <a:xfrm>
                            <a:off x="3291644" y="418963"/>
                            <a:ext cx="413384" cy="126364"/>
                          </a:xfrm>
                          <a:custGeom>
                            <a:avLst/>
                            <a:gdLst/>
                            <a:ahLst/>
                            <a:cxnLst/>
                            <a:rect l="l" t="t" r="r" b="b"/>
                            <a:pathLst>
                              <a:path w="413384" h="126364">
                                <a:moveTo>
                                  <a:pt x="0" y="125827"/>
                                </a:moveTo>
                                <a:lnTo>
                                  <a:pt x="412795" y="125827"/>
                                </a:lnTo>
                                <a:lnTo>
                                  <a:pt x="412795" y="0"/>
                                </a:lnTo>
                                <a:lnTo>
                                  <a:pt x="0" y="0"/>
                                </a:lnTo>
                                <a:lnTo>
                                  <a:pt x="0" y="125827"/>
                                </a:lnTo>
                                <a:close/>
                              </a:path>
                            </a:pathLst>
                          </a:custGeom>
                          <a:ln w="7201">
                            <a:solidFill>
                              <a:srgbClr val="221F20"/>
                            </a:solidFill>
                            <a:prstDash val="solid"/>
                          </a:ln>
                        </wps:spPr>
                        <wps:bodyPr wrap="square" lIns="0" tIns="0" rIns="0" bIns="0" rtlCol="0">
                          <a:prstTxWarp prst="textNoShape">
                            <a:avLst/>
                          </a:prstTxWarp>
                          <a:noAutofit/>
                        </wps:bodyPr>
                      </wps:wsp>
                      <wps:wsp>
                        <wps:cNvPr id="411" name="Graphic 411"/>
                        <wps:cNvSpPr/>
                        <wps:spPr>
                          <a:xfrm>
                            <a:off x="2574560" y="1326568"/>
                            <a:ext cx="413384" cy="121920"/>
                          </a:xfrm>
                          <a:custGeom>
                            <a:avLst/>
                            <a:gdLst/>
                            <a:ahLst/>
                            <a:cxnLst/>
                            <a:rect l="l" t="t" r="r" b="b"/>
                            <a:pathLst>
                              <a:path w="413384" h="121920">
                                <a:moveTo>
                                  <a:pt x="412788" y="0"/>
                                </a:moveTo>
                                <a:lnTo>
                                  <a:pt x="4660" y="0"/>
                                </a:lnTo>
                                <a:lnTo>
                                  <a:pt x="4660" y="1270"/>
                                </a:lnTo>
                                <a:lnTo>
                                  <a:pt x="3975" y="1270"/>
                                </a:lnTo>
                                <a:lnTo>
                                  <a:pt x="3975" y="72390"/>
                                </a:lnTo>
                                <a:lnTo>
                                  <a:pt x="0" y="72390"/>
                                </a:lnTo>
                                <a:lnTo>
                                  <a:pt x="0" y="121920"/>
                                </a:lnTo>
                                <a:lnTo>
                                  <a:pt x="412788" y="121920"/>
                                </a:lnTo>
                                <a:lnTo>
                                  <a:pt x="412788" y="72390"/>
                                </a:lnTo>
                                <a:lnTo>
                                  <a:pt x="412788" y="1270"/>
                                </a:lnTo>
                                <a:lnTo>
                                  <a:pt x="412788" y="0"/>
                                </a:lnTo>
                                <a:close/>
                              </a:path>
                            </a:pathLst>
                          </a:custGeom>
                          <a:solidFill>
                            <a:srgbClr val="F8F8F8"/>
                          </a:solidFill>
                        </wps:spPr>
                        <wps:bodyPr wrap="square" lIns="0" tIns="0" rIns="0" bIns="0" rtlCol="0">
                          <a:prstTxWarp prst="textNoShape">
                            <a:avLst/>
                          </a:prstTxWarp>
                          <a:noAutofit/>
                        </wps:bodyPr>
                      </wps:wsp>
                      <wps:wsp>
                        <wps:cNvPr id="412" name="Graphic 412"/>
                        <wps:cNvSpPr/>
                        <wps:spPr>
                          <a:xfrm>
                            <a:off x="2574560" y="1322580"/>
                            <a:ext cx="413384" cy="76200"/>
                          </a:xfrm>
                          <a:custGeom>
                            <a:avLst/>
                            <a:gdLst/>
                            <a:ahLst/>
                            <a:cxnLst/>
                            <a:rect l="l" t="t" r="r" b="b"/>
                            <a:pathLst>
                              <a:path w="413384" h="76200">
                                <a:moveTo>
                                  <a:pt x="412788" y="0"/>
                                </a:moveTo>
                                <a:lnTo>
                                  <a:pt x="4660" y="0"/>
                                </a:lnTo>
                                <a:lnTo>
                                  <a:pt x="3975" y="0"/>
                                </a:lnTo>
                                <a:lnTo>
                                  <a:pt x="0" y="0"/>
                                </a:lnTo>
                                <a:lnTo>
                                  <a:pt x="0" y="1511"/>
                                </a:lnTo>
                                <a:lnTo>
                                  <a:pt x="0" y="5740"/>
                                </a:lnTo>
                                <a:lnTo>
                                  <a:pt x="0" y="67119"/>
                                </a:lnTo>
                                <a:lnTo>
                                  <a:pt x="0" y="71348"/>
                                </a:lnTo>
                                <a:lnTo>
                                  <a:pt x="0" y="75882"/>
                                </a:lnTo>
                                <a:lnTo>
                                  <a:pt x="3975" y="75882"/>
                                </a:lnTo>
                                <a:lnTo>
                                  <a:pt x="3975" y="4800"/>
                                </a:lnTo>
                                <a:lnTo>
                                  <a:pt x="4660" y="4800"/>
                                </a:lnTo>
                                <a:lnTo>
                                  <a:pt x="4660" y="3975"/>
                                </a:lnTo>
                                <a:lnTo>
                                  <a:pt x="412788" y="3975"/>
                                </a:lnTo>
                                <a:lnTo>
                                  <a:pt x="412788" y="0"/>
                                </a:lnTo>
                                <a:close/>
                              </a:path>
                            </a:pathLst>
                          </a:custGeom>
                          <a:solidFill>
                            <a:srgbClr val="797979"/>
                          </a:solidFill>
                        </wps:spPr>
                        <wps:bodyPr wrap="square" lIns="0" tIns="0" rIns="0" bIns="0" rtlCol="0">
                          <a:prstTxWarp prst="textNoShape">
                            <a:avLst/>
                          </a:prstTxWarp>
                          <a:noAutofit/>
                        </wps:bodyPr>
                      </wps:wsp>
                      <wps:wsp>
                        <wps:cNvPr id="413" name="Graphic 413"/>
                        <wps:cNvSpPr/>
                        <wps:spPr>
                          <a:xfrm>
                            <a:off x="2574564" y="1322574"/>
                            <a:ext cx="413384" cy="126364"/>
                          </a:xfrm>
                          <a:custGeom>
                            <a:avLst/>
                            <a:gdLst/>
                            <a:ahLst/>
                            <a:cxnLst/>
                            <a:rect l="l" t="t" r="r" b="b"/>
                            <a:pathLst>
                              <a:path w="413384" h="126364">
                                <a:moveTo>
                                  <a:pt x="0" y="125828"/>
                                </a:moveTo>
                                <a:lnTo>
                                  <a:pt x="412783" y="125828"/>
                                </a:lnTo>
                                <a:lnTo>
                                  <a:pt x="412783" y="0"/>
                                </a:lnTo>
                                <a:lnTo>
                                  <a:pt x="0" y="0"/>
                                </a:lnTo>
                                <a:lnTo>
                                  <a:pt x="0" y="125828"/>
                                </a:lnTo>
                                <a:close/>
                              </a:path>
                            </a:pathLst>
                          </a:custGeom>
                          <a:ln w="7201">
                            <a:solidFill>
                              <a:srgbClr val="221F20"/>
                            </a:solidFill>
                            <a:prstDash val="solid"/>
                          </a:ln>
                        </wps:spPr>
                        <wps:bodyPr wrap="square" lIns="0" tIns="0" rIns="0" bIns="0" rtlCol="0">
                          <a:prstTxWarp prst="textNoShape">
                            <a:avLst/>
                          </a:prstTxWarp>
                          <a:noAutofit/>
                        </wps:bodyPr>
                      </wps:wsp>
                      <wps:wsp>
                        <wps:cNvPr id="414" name="Graphic 414"/>
                        <wps:cNvSpPr/>
                        <wps:spPr>
                          <a:xfrm>
                            <a:off x="1855511" y="1322580"/>
                            <a:ext cx="413384" cy="76200"/>
                          </a:xfrm>
                          <a:custGeom>
                            <a:avLst/>
                            <a:gdLst/>
                            <a:ahLst/>
                            <a:cxnLst/>
                            <a:rect l="l" t="t" r="r" b="b"/>
                            <a:pathLst>
                              <a:path w="413384" h="76200">
                                <a:moveTo>
                                  <a:pt x="412788" y="0"/>
                                </a:moveTo>
                                <a:lnTo>
                                  <a:pt x="4610" y="0"/>
                                </a:lnTo>
                                <a:lnTo>
                                  <a:pt x="0" y="0"/>
                                </a:lnTo>
                                <a:lnTo>
                                  <a:pt x="0" y="75882"/>
                                </a:lnTo>
                                <a:lnTo>
                                  <a:pt x="4610" y="75882"/>
                                </a:lnTo>
                                <a:lnTo>
                                  <a:pt x="4610" y="3975"/>
                                </a:lnTo>
                                <a:lnTo>
                                  <a:pt x="412788" y="3975"/>
                                </a:lnTo>
                                <a:lnTo>
                                  <a:pt x="412788" y="0"/>
                                </a:lnTo>
                                <a:close/>
                              </a:path>
                            </a:pathLst>
                          </a:custGeom>
                          <a:solidFill>
                            <a:srgbClr val="797979"/>
                          </a:solidFill>
                        </wps:spPr>
                        <wps:bodyPr wrap="square" lIns="0" tIns="0" rIns="0" bIns="0" rtlCol="0">
                          <a:prstTxWarp prst="textNoShape">
                            <a:avLst/>
                          </a:prstTxWarp>
                          <a:noAutofit/>
                        </wps:bodyPr>
                      </wps:wsp>
                      <wps:wsp>
                        <wps:cNvPr id="415" name="Graphic 415"/>
                        <wps:cNvSpPr/>
                        <wps:spPr>
                          <a:xfrm>
                            <a:off x="1855514" y="1322574"/>
                            <a:ext cx="413384" cy="126364"/>
                          </a:xfrm>
                          <a:custGeom>
                            <a:avLst/>
                            <a:gdLst/>
                            <a:ahLst/>
                            <a:cxnLst/>
                            <a:rect l="l" t="t" r="r" b="b"/>
                            <a:pathLst>
                              <a:path w="413384" h="126364">
                                <a:moveTo>
                                  <a:pt x="0" y="125828"/>
                                </a:moveTo>
                                <a:lnTo>
                                  <a:pt x="412795" y="125828"/>
                                </a:lnTo>
                                <a:lnTo>
                                  <a:pt x="412795" y="0"/>
                                </a:lnTo>
                                <a:lnTo>
                                  <a:pt x="0" y="0"/>
                                </a:lnTo>
                                <a:lnTo>
                                  <a:pt x="0" y="125828"/>
                                </a:lnTo>
                                <a:close/>
                              </a:path>
                            </a:pathLst>
                          </a:custGeom>
                          <a:ln w="7201">
                            <a:solidFill>
                              <a:srgbClr val="221F20"/>
                            </a:solidFill>
                            <a:prstDash val="solid"/>
                          </a:ln>
                        </wps:spPr>
                        <wps:bodyPr wrap="square" lIns="0" tIns="0" rIns="0" bIns="0" rtlCol="0">
                          <a:prstTxWarp prst="textNoShape">
                            <a:avLst/>
                          </a:prstTxWarp>
                          <a:noAutofit/>
                        </wps:bodyPr>
                      </wps:wsp>
                      <wps:wsp>
                        <wps:cNvPr id="416" name="Textbox 416"/>
                        <wps:cNvSpPr txBox="1"/>
                        <wps:spPr>
                          <a:xfrm>
                            <a:off x="1733193" y="0"/>
                            <a:ext cx="243840" cy="114935"/>
                          </a:xfrm>
                          <a:prstGeom prst="rect">
                            <a:avLst/>
                          </a:prstGeom>
                        </wps:spPr>
                        <wps:txbx>
                          <w:txbxContent>
                            <w:p>
                              <w:pPr>
                                <w:spacing w:line="180" w:lineRule="exact" w:before="0"/>
                                <w:ind w:left="0" w:right="0" w:firstLine="0"/>
                                <w:jc w:val="left"/>
                                <w:rPr>
                                  <w:rFonts w:ascii="Times New Roman"/>
                                  <w:sz w:val="16"/>
                                </w:rPr>
                              </w:pPr>
                              <w:r>
                                <w:rPr>
                                  <w:rFonts w:ascii="Times New Roman"/>
                                  <w:i/>
                                  <w:color w:val="221F20"/>
                                  <w:sz w:val="16"/>
                                </w:rPr>
                                <w:t>C</w:t>
                              </w:r>
                              <w:r>
                                <w:rPr>
                                  <w:rFonts w:ascii="Times New Roman"/>
                                  <w:color w:val="221F20"/>
                                  <w:spacing w:val="1"/>
                                  <w:sz w:val="16"/>
                                </w:rPr>
                                <w:t> </w:t>
                              </w:r>
                              <w:r>
                                <w:rPr>
                                  <w:rFonts w:ascii="Times New Roman"/>
                                  <w:color w:val="221F20"/>
                                  <w:sz w:val="16"/>
                                </w:rPr>
                                <w:t>=</w:t>
                              </w:r>
                              <w:r>
                                <w:rPr>
                                  <w:rFonts w:ascii="Times New Roman"/>
                                  <w:color w:val="221F20"/>
                                  <w:spacing w:val="2"/>
                                  <w:sz w:val="16"/>
                                </w:rPr>
                                <w:t> </w:t>
                              </w:r>
                              <w:r>
                                <w:rPr>
                                  <w:rFonts w:ascii="Times New Roman"/>
                                  <w:color w:val="221F20"/>
                                  <w:spacing w:val="-10"/>
                                  <w:sz w:val="16"/>
                                </w:rPr>
                                <w:t>4</w:t>
                              </w:r>
                            </w:p>
                          </w:txbxContent>
                        </wps:txbx>
                        <wps:bodyPr wrap="square" lIns="0" tIns="0" rIns="0" bIns="0" rtlCol="0">
                          <a:noAutofit/>
                        </wps:bodyPr>
                      </wps:wsp>
                      <wps:wsp>
                        <wps:cNvPr id="417" name="Textbox 417"/>
                        <wps:cNvSpPr txBox="1"/>
                        <wps:spPr>
                          <a:xfrm>
                            <a:off x="1022854" y="126117"/>
                            <a:ext cx="238760" cy="114935"/>
                          </a:xfrm>
                          <a:prstGeom prst="rect">
                            <a:avLst/>
                          </a:prstGeom>
                        </wps:spPr>
                        <wps:txbx>
                          <w:txbxContent>
                            <w:p>
                              <w:pPr>
                                <w:spacing w:line="180" w:lineRule="exact" w:before="0"/>
                                <w:ind w:left="0" w:right="0" w:firstLine="0"/>
                                <w:jc w:val="left"/>
                                <w:rPr>
                                  <w:rFonts w:ascii="Times New Roman"/>
                                  <w:sz w:val="16"/>
                                </w:rPr>
                              </w:pPr>
                              <w:r>
                                <w:rPr>
                                  <w:rFonts w:ascii="Times New Roman"/>
                                  <w:i/>
                                  <w:color w:val="221F20"/>
                                  <w:sz w:val="16"/>
                                </w:rPr>
                                <w:t>B</w:t>
                              </w:r>
                              <w:r>
                                <w:rPr>
                                  <w:rFonts w:ascii="Times New Roman"/>
                                  <w:color w:val="221F20"/>
                                  <w:spacing w:val="1"/>
                                  <w:sz w:val="16"/>
                                </w:rPr>
                                <w:t> </w:t>
                              </w:r>
                              <w:r>
                                <w:rPr>
                                  <w:rFonts w:ascii="Times New Roman"/>
                                  <w:color w:val="221F20"/>
                                  <w:sz w:val="16"/>
                                </w:rPr>
                                <w:t>=</w:t>
                              </w:r>
                              <w:r>
                                <w:rPr>
                                  <w:rFonts w:ascii="Times New Roman"/>
                                  <w:color w:val="221F20"/>
                                  <w:spacing w:val="2"/>
                                  <w:sz w:val="16"/>
                                </w:rPr>
                                <w:t> </w:t>
                              </w:r>
                              <w:r>
                                <w:rPr>
                                  <w:rFonts w:ascii="Times New Roman"/>
                                  <w:color w:val="221F20"/>
                                  <w:spacing w:val="-10"/>
                                  <w:sz w:val="16"/>
                                </w:rPr>
                                <w:t>2</w:t>
                              </w:r>
                            </w:p>
                          </w:txbxContent>
                        </wps:txbx>
                        <wps:bodyPr wrap="square" lIns="0" tIns="0" rIns="0" bIns="0" rtlCol="0">
                          <a:noAutofit/>
                        </wps:bodyPr>
                      </wps:wsp>
                      <wps:wsp>
                        <wps:cNvPr id="418" name="Textbox 418"/>
                        <wps:cNvSpPr txBox="1"/>
                        <wps:spPr>
                          <a:xfrm>
                            <a:off x="2436391" y="132918"/>
                            <a:ext cx="236220" cy="114935"/>
                          </a:xfrm>
                          <a:prstGeom prst="rect">
                            <a:avLst/>
                          </a:prstGeom>
                        </wps:spPr>
                        <wps:txbx>
                          <w:txbxContent>
                            <w:p>
                              <w:pPr>
                                <w:spacing w:line="180" w:lineRule="exact" w:before="0"/>
                                <w:ind w:left="0" w:right="0" w:firstLine="0"/>
                                <w:jc w:val="left"/>
                                <w:rPr>
                                  <w:rFonts w:ascii="Times New Roman"/>
                                  <w:sz w:val="16"/>
                                </w:rPr>
                              </w:pPr>
                              <w:r>
                                <w:rPr>
                                  <w:rFonts w:ascii="Times New Roman"/>
                                  <w:i/>
                                  <w:color w:val="221F20"/>
                                  <w:sz w:val="16"/>
                                </w:rPr>
                                <w:t>V</w:t>
                              </w:r>
                              <w:r>
                                <w:rPr>
                                  <w:rFonts w:ascii="Times New Roman"/>
                                  <w:color w:val="221F20"/>
                                  <w:spacing w:val="-2"/>
                                  <w:sz w:val="16"/>
                                </w:rPr>
                                <w:t> </w:t>
                              </w:r>
                              <w:r>
                                <w:rPr>
                                  <w:rFonts w:ascii="Times New Roman"/>
                                  <w:color w:val="221F20"/>
                                  <w:sz w:val="16"/>
                                </w:rPr>
                                <w:t>=</w:t>
                              </w:r>
                              <w:r>
                                <w:rPr>
                                  <w:rFonts w:ascii="Times New Roman"/>
                                  <w:color w:val="221F20"/>
                                  <w:spacing w:val="2"/>
                                  <w:sz w:val="16"/>
                                </w:rPr>
                                <w:t> </w:t>
                              </w:r>
                              <w:r>
                                <w:rPr>
                                  <w:rFonts w:ascii="Times New Roman"/>
                                  <w:color w:val="221F20"/>
                                  <w:spacing w:val="-10"/>
                                  <w:sz w:val="16"/>
                                </w:rPr>
                                <w:t>2</w:t>
                              </w:r>
                            </w:p>
                          </w:txbxContent>
                        </wps:txbx>
                        <wps:bodyPr wrap="square" lIns="0" tIns="0" rIns="0" bIns="0" rtlCol="0">
                          <a:noAutofit/>
                        </wps:bodyPr>
                      </wps:wsp>
                      <wps:wsp>
                        <wps:cNvPr id="419" name="Textbox 419"/>
                        <wps:cNvSpPr txBox="1"/>
                        <wps:spPr>
                          <a:xfrm>
                            <a:off x="3900933" y="132918"/>
                            <a:ext cx="238760" cy="114935"/>
                          </a:xfrm>
                          <a:prstGeom prst="rect">
                            <a:avLst/>
                          </a:prstGeom>
                        </wps:spPr>
                        <wps:txbx>
                          <w:txbxContent>
                            <w:p>
                              <w:pPr>
                                <w:spacing w:line="180" w:lineRule="exact" w:before="0"/>
                                <w:ind w:left="0" w:right="0" w:firstLine="0"/>
                                <w:jc w:val="left"/>
                                <w:rPr>
                                  <w:rFonts w:ascii="Times New Roman"/>
                                  <w:sz w:val="16"/>
                                </w:rPr>
                              </w:pPr>
                              <w:r>
                                <w:rPr>
                                  <w:rFonts w:ascii="Times New Roman"/>
                                  <w:i/>
                                  <w:color w:val="221F20"/>
                                  <w:sz w:val="16"/>
                                </w:rPr>
                                <w:t>B</w:t>
                              </w:r>
                              <w:r>
                                <w:rPr>
                                  <w:rFonts w:ascii="Times New Roman"/>
                                  <w:color w:val="221F20"/>
                                  <w:spacing w:val="1"/>
                                  <w:sz w:val="16"/>
                                </w:rPr>
                                <w:t> </w:t>
                              </w:r>
                              <w:r>
                                <w:rPr>
                                  <w:rFonts w:ascii="Times New Roman"/>
                                  <w:color w:val="221F20"/>
                                  <w:sz w:val="16"/>
                                </w:rPr>
                                <w:t>=</w:t>
                              </w:r>
                              <w:r>
                                <w:rPr>
                                  <w:rFonts w:ascii="Times New Roman"/>
                                  <w:color w:val="221F20"/>
                                  <w:spacing w:val="2"/>
                                  <w:sz w:val="16"/>
                                </w:rPr>
                                <w:t> </w:t>
                              </w:r>
                              <w:r>
                                <w:rPr>
                                  <w:rFonts w:ascii="Times New Roman"/>
                                  <w:color w:val="221F20"/>
                                  <w:spacing w:val="-10"/>
                                  <w:sz w:val="16"/>
                                </w:rPr>
                                <w:t>2</w:t>
                              </w:r>
                            </w:p>
                          </w:txbxContent>
                        </wps:txbx>
                        <wps:bodyPr wrap="square" lIns="0" tIns="0" rIns="0" bIns="0" rtlCol="0">
                          <a:noAutofit/>
                        </wps:bodyPr>
                      </wps:wsp>
                      <wps:wsp>
                        <wps:cNvPr id="420" name="Textbox 420"/>
                        <wps:cNvSpPr txBox="1"/>
                        <wps:spPr>
                          <a:xfrm>
                            <a:off x="22621" y="306276"/>
                            <a:ext cx="315595" cy="114935"/>
                          </a:xfrm>
                          <a:prstGeom prst="rect">
                            <a:avLst/>
                          </a:prstGeom>
                        </wps:spPr>
                        <wps:txbx>
                          <w:txbxContent>
                            <w:p>
                              <w:pPr>
                                <w:spacing w:line="180" w:lineRule="exact" w:before="0"/>
                                <w:ind w:left="0" w:right="0" w:firstLine="0"/>
                                <w:jc w:val="left"/>
                                <w:rPr>
                                  <w:rFonts w:ascii="Times New Roman"/>
                                  <w:sz w:val="16"/>
                                </w:rPr>
                              </w:pPr>
                              <w:r>
                                <w:rPr>
                                  <w:rFonts w:ascii="Times New Roman"/>
                                  <w:color w:val="221F20"/>
                                  <w:sz w:val="16"/>
                                </w:rPr>
                                <w:t>Node</w:t>
                              </w:r>
                              <w:r>
                                <w:rPr>
                                  <w:rFonts w:ascii="Times New Roman"/>
                                  <w:color w:val="221F20"/>
                                  <w:spacing w:val="6"/>
                                  <w:sz w:val="16"/>
                                </w:rPr>
                                <w:t> </w:t>
                              </w:r>
                              <w:r>
                                <w:rPr>
                                  <w:rFonts w:ascii="Times New Roman"/>
                                  <w:color w:val="221F20"/>
                                  <w:spacing w:val="-10"/>
                                  <w:sz w:val="16"/>
                                </w:rPr>
                                <w:t>1</w:t>
                              </w:r>
                            </w:p>
                          </w:txbxContent>
                        </wps:txbx>
                        <wps:bodyPr wrap="square" lIns="0" tIns="0" rIns="0" bIns="0" rtlCol="0">
                          <a:noAutofit/>
                        </wps:bodyPr>
                      </wps:wsp>
                      <wps:wsp>
                        <wps:cNvPr id="421" name="Textbox 421"/>
                        <wps:cNvSpPr txBox="1"/>
                        <wps:spPr>
                          <a:xfrm>
                            <a:off x="5023772" y="366307"/>
                            <a:ext cx="41910" cy="114935"/>
                          </a:xfrm>
                          <a:prstGeom prst="rect">
                            <a:avLst/>
                          </a:prstGeom>
                        </wps:spPr>
                        <wps:txbx>
                          <w:txbxContent>
                            <w:p>
                              <w:pPr>
                                <w:spacing w:line="180" w:lineRule="exact" w:before="0"/>
                                <w:ind w:left="0" w:right="0" w:firstLine="0"/>
                                <w:jc w:val="left"/>
                                <w:rPr>
                                  <w:rFonts w:ascii="Times New Roman"/>
                                  <w:i/>
                                  <w:sz w:val="16"/>
                                </w:rPr>
                              </w:pPr>
                              <w:r>
                                <w:rPr>
                                  <w:rFonts w:ascii="Times New Roman"/>
                                  <w:i/>
                                  <w:color w:val="221F20"/>
                                  <w:spacing w:val="-10"/>
                                  <w:sz w:val="16"/>
                                </w:rPr>
                                <w:t>t</w:t>
                              </w:r>
                            </w:p>
                          </w:txbxContent>
                        </wps:txbx>
                        <wps:bodyPr wrap="square" lIns="0" tIns="0" rIns="0" bIns="0" rtlCol="0">
                          <a:noAutofit/>
                        </wps:bodyPr>
                      </wps:wsp>
                      <wps:wsp>
                        <wps:cNvPr id="422" name="Textbox 422"/>
                        <wps:cNvSpPr txBox="1"/>
                        <wps:spPr>
                          <a:xfrm>
                            <a:off x="22672" y="547044"/>
                            <a:ext cx="281305" cy="114935"/>
                          </a:xfrm>
                          <a:prstGeom prst="rect">
                            <a:avLst/>
                          </a:prstGeom>
                        </wps:spPr>
                        <wps:txbx>
                          <w:txbxContent>
                            <w:p>
                              <w:pPr>
                                <w:spacing w:line="180" w:lineRule="exact" w:before="0"/>
                                <w:ind w:left="0" w:right="0" w:firstLine="0"/>
                                <w:jc w:val="left"/>
                                <w:rPr>
                                  <w:rFonts w:ascii="Times New Roman"/>
                                  <w:sz w:val="16"/>
                                </w:rPr>
                              </w:pPr>
                              <w:r>
                                <w:rPr>
                                  <w:rFonts w:ascii="Times New Roman"/>
                                  <w:color w:val="221F20"/>
                                  <w:spacing w:val="-2"/>
                                  <w:sz w:val="16"/>
                                </w:rPr>
                                <w:t>Buffer</w:t>
                              </w:r>
                            </w:p>
                          </w:txbxContent>
                        </wps:txbx>
                        <wps:bodyPr wrap="square" lIns="0" tIns="0" rIns="0" bIns="0" rtlCol="0">
                          <a:noAutofit/>
                        </wps:bodyPr>
                      </wps:wsp>
                      <wps:wsp>
                        <wps:cNvPr id="423" name="Textbox 423"/>
                        <wps:cNvSpPr txBox="1"/>
                        <wps:spPr>
                          <a:xfrm>
                            <a:off x="1911007" y="927283"/>
                            <a:ext cx="313055" cy="115570"/>
                          </a:xfrm>
                          <a:prstGeom prst="rect">
                            <a:avLst/>
                          </a:prstGeom>
                        </wps:spPr>
                        <wps:txbx>
                          <w:txbxContent>
                            <w:p>
                              <w:pPr>
                                <w:spacing w:line="180" w:lineRule="exact" w:before="0"/>
                                <w:ind w:left="0" w:right="0" w:firstLine="0"/>
                                <w:jc w:val="left"/>
                                <w:rPr>
                                  <w:rFonts w:ascii="Times New Roman"/>
                                  <w:sz w:val="16"/>
                                </w:rPr>
                              </w:pPr>
                              <w:r>
                                <w:rPr>
                                  <w:rFonts w:ascii="Times New Roman"/>
                                  <w:color w:val="221F20"/>
                                  <w:spacing w:val="-2"/>
                                  <w:sz w:val="16"/>
                                </w:rPr>
                                <w:t>request</w:t>
                              </w:r>
                            </w:p>
                          </w:txbxContent>
                        </wps:txbx>
                        <wps:bodyPr wrap="square" lIns="0" tIns="0" rIns="0" bIns="0" rtlCol="0">
                          <a:noAutofit/>
                        </wps:bodyPr>
                      </wps:wsp>
                      <wps:wsp>
                        <wps:cNvPr id="424" name="Textbox 424"/>
                        <wps:cNvSpPr txBox="1"/>
                        <wps:spPr>
                          <a:xfrm>
                            <a:off x="2810121" y="1024754"/>
                            <a:ext cx="238760" cy="114935"/>
                          </a:xfrm>
                          <a:prstGeom prst="rect">
                            <a:avLst/>
                          </a:prstGeom>
                        </wps:spPr>
                        <wps:txbx>
                          <w:txbxContent>
                            <w:p>
                              <w:pPr>
                                <w:spacing w:line="180" w:lineRule="exact" w:before="0"/>
                                <w:ind w:left="0" w:right="0" w:firstLine="0"/>
                                <w:jc w:val="left"/>
                                <w:rPr>
                                  <w:rFonts w:ascii="Times New Roman"/>
                                  <w:sz w:val="16"/>
                                </w:rPr>
                              </w:pPr>
                              <w:r>
                                <w:rPr>
                                  <w:rFonts w:ascii="Times New Roman"/>
                                  <w:i/>
                                  <w:color w:val="221F20"/>
                                  <w:sz w:val="16"/>
                                </w:rPr>
                                <w:t>B</w:t>
                              </w:r>
                              <w:r>
                                <w:rPr>
                                  <w:rFonts w:ascii="Times New Roman"/>
                                  <w:color w:val="221F20"/>
                                  <w:spacing w:val="1"/>
                                  <w:sz w:val="16"/>
                                </w:rPr>
                                <w:t> </w:t>
                              </w:r>
                              <w:r>
                                <w:rPr>
                                  <w:rFonts w:ascii="Times New Roman"/>
                                  <w:color w:val="221F20"/>
                                  <w:sz w:val="16"/>
                                </w:rPr>
                                <w:t>=</w:t>
                              </w:r>
                              <w:r>
                                <w:rPr>
                                  <w:rFonts w:ascii="Times New Roman"/>
                                  <w:color w:val="221F20"/>
                                  <w:spacing w:val="2"/>
                                  <w:sz w:val="16"/>
                                </w:rPr>
                                <w:t> </w:t>
                              </w:r>
                              <w:r>
                                <w:rPr>
                                  <w:rFonts w:ascii="Times New Roman"/>
                                  <w:color w:val="221F20"/>
                                  <w:spacing w:val="-10"/>
                                  <w:sz w:val="16"/>
                                </w:rPr>
                                <w:t>1</w:t>
                              </w:r>
                            </w:p>
                          </w:txbxContent>
                        </wps:txbx>
                        <wps:bodyPr wrap="square" lIns="0" tIns="0" rIns="0" bIns="0" rtlCol="0">
                          <a:noAutofit/>
                        </wps:bodyPr>
                      </wps:wsp>
                      <wps:wsp>
                        <wps:cNvPr id="425" name="Textbox 425"/>
                        <wps:cNvSpPr txBox="1"/>
                        <wps:spPr>
                          <a:xfrm>
                            <a:off x="31057" y="1220133"/>
                            <a:ext cx="315595" cy="114935"/>
                          </a:xfrm>
                          <a:prstGeom prst="rect">
                            <a:avLst/>
                          </a:prstGeom>
                        </wps:spPr>
                        <wps:txbx>
                          <w:txbxContent>
                            <w:p>
                              <w:pPr>
                                <w:spacing w:line="180" w:lineRule="exact" w:before="0"/>
                                <w:ind w:left="0" w:right="0" w:firstLine="0"/>
                                <w:jc w:val="left"/>
                                <w:rPr>
                                  <w:rFonts w:ascii="Times New Roman"/>
                                  <w:sz w:val="16"/>
                                </w:rPr>
                              </w:pPr>
                              <w:r>
                                <w:rPr>
                                  <w:rFonts w:ascii="Times New Roman"/>
                                  <w:color w:val="221F20"/>
                                  <w:sz w:val="16"/>
                                </w:rPr>
                                <w:t>Node</w:t>
                              </w:r>
                              <w:r>
                                <w:rPr>
                                  <w:rFonts w:ascii="Times New Roman"/>
                                  <w:color w:val="221F20"/>
                                  <w:spacing w:val="6"/>
                                  <w:sz w:val="16"/>
                                </w:rPr>
                                <w:t> </w:t>
                              </w:r>
                              <w:r>
                                <w:rPr>
                                  <w:rFonts w:ascii="Times New Roman"/>
                                  <w:color w:val="221F20"/>
                                  <w:spacing w:val="-10"/>
                                  <w:sz w:val="16"/>
                                </w:rPr>
                                <w:t>2</w:t>
                              </w:r>
                            </w:p>
                          </w:txbxContent>
                        </wps:txbx>
                        <wps:bodyPr wrap="square" lIns="0" tIns="0" rIns="0" bIns="0" rtlCol="0">
                          <a:noAutofit/>
                        </wps:bodyPr>
                      </wps:wsp>
                      <wps:wsp>
                        <wps:cNvPr id="426" name="Textbox 426"/>
                        <wps:cNvSpPr txBox="1"/>
                        <wps:spPr>
                          <a:xfrm>
                            <a:off x="5021697" y="1268389"/>
                            <a:ext cx="41910" cy="114935"/>
                          </a:xfrm>
                          <a:prstGeom prst="rect">
                            <a:avLst/>
                          </a:prstGeom>
                        </wps:spPr>
                        <wps:txbx>
                          <w:txbxContent>
                            <w:p>
                              <w:pPr>
                                <w:spacing w:line="180" w:lineRule="exact" w:before="0"/>
                                <w:ind w:left="0" w:right="0" w:firstLine="0"/>
                                <w:jc w:val="left"/>
                                <w:rPr>
                                  <w:rFonts w:ascii="Times New Roman"/>
                                  <w:i/>
                                  <w:sz w:val="16"/>
                                </w:rPr>
                              </w:pPr>
                              <w:r>
                                <w:rPr>
                                  <w:rFonts w:ascii="Times New Roman"/>
                                  <w:i/>
                                  <w:color w:val="221F20"/>
                                  <w:spacing w:val="-10"/>
                                  <w:sz w:val="16"/>
                                </w:rPr>
                                <w:t>t</w:t>
                              </w:r>
                            </w:p>
                          </w:txbxContent>
                        </wps:txbx>
                        <wps:bodyPr wrap="square" lIns="0" tIns="0" rIns="0" bIns="0" rtlCol="0">
                          <a:noAutofit/>
                        </wps:bodyPr>
                      </wps:wsp>
                      <wps:wsp>
                        <wps:cNvPr id="427" name="Textbox 427"/>
                        <wps:cNvSpPr txBox="1"/>
                        <wps:spPr>
                          <a:xfrm>
                            <a:off x="31395" y="1453948"/>
                            <a:ext cx="281305" cy="114935"/>
                          </a:xfrm>
                          <a:prstGeom prst="rect">
                            <a:avLst/>
                          </a:prstGeom>
                        </wps:spPr>
                        <wps:txbx>
                          <w:txbxContent>
                            <w:p>
                              <w:pPr>
                                <w:spacing w:line="180" w:lineRule="exact" w:before="0"/>
                                <w:ind w:left="0" w:right="0" w:firstLine="0"/>
                                <w:jc w:val="left"/>
                                <w:rPr>
                                  <w:rFonts w:ascii="Times New Roman"/>
                                  <w:sz w:val="16"/>
                                </w:rPr>
                              </w:pPr>
                              <w:r>
                                <w:rPr>
                                  <w:rFonts w:ascii="Times New Roman"/>
                                  <w:color w:val="221F20"/>
                                  <w:spacing w:val="-2"/>
                                  <w:sz w:val="16"/>
                                </w:rPr>
                                <w:t>Buffer</w:t>
                              </w:r>
                            </w:p>
                          </w:txbxContent>
                        </wps:txbx>
                        <wps:bodyPr wrap="square" lIns="0" tIns="0" rIns="0" bIns="0" rtlCol="0">
                          <a:noAutofit/>
                        </wps:bodyPr>
                      </wps:wsp>
                      <wps:wsp>
                        <wps:cNvPr id="428" name="Textbox 428"/>
                        <wps:cNvSpPr txBox="1"/>
                        <wps:spPr>
                          <a:xfrm>
                            <a:off x="2578694" y="1326550"/>
                            <a:ext cx="405130" cy="133350"/>
                          </a:xfrm>
                          <a:prstGeom prst="rect">
                            <a:avLst/>
                          </a:prstGeom>
                        </wps:spPr>
                        <wps:txbx>
                          <w:txbxContent>
                            <w:p>
                              <w:pPr>
                                <w:spacing w:before="2"/>
                                <w:ind w:left="82" w:right="0" w:firstLine="0"/>
                                <w:jc w:val="left"/>
                                <w:rPr>
                                  <w:rFonts w:ascii="Times New Roman"/>
                                  <w:sz w:val="16"/>
                                </w:rPr>
                              </w:pPr>
                              <w:r>
                                <w:rPr>
                                  <w:rFonts w:ascii="Times New Roman"/>
                                  <w:color w:val="221F20"/>
                                  <w:spacing w:val="-2"/>
                                  <w:sz w:val="16"/>
                                </w:rPr>
                                <w:t>request</w:t>
                              </w:r>
                            </w:p>
                          </w:txbxContent>
                        </wps:txbx>
                        <wps:bodyPr wrap="square" lIns="0" tIns="0" rIns="0" bIns="0" rtlCol="0">
                          <a:noAutofit/>
                        </wps:bodyPr>
                      </wps:wsp>
                      <wps:wsp>
                        <wps:cNvPr id="429" name="Textbox 429"/>
                        <wps:cNvSpPr txBox="1"/>
                        <wps:spPr>
                          <a:xfrm>
                            <a:off x="2579227" y="1190873"/>
                            <a:ext cx="408305" cy="128270"/>
                          </a:xfrm>
                          <a:prstGeom prst="rect">
                            <a:avLst/>
                          </a:prstGeom>
                        </wps:spPr>
                        <wps:txbx>
                          <w:txbxContent>
                            <w:p>
                              <w:pPr>
                                <w:spacing w:before="13"/>
                                <w:ind w:left="105" w:right="0" w:firstLine="0"/>
                                <w:jc w:val="left"/>
                                <w:rPr>
                                  <w:rFonts w:ascii="Times New Roman"/>
                                  <w:sz w:val="16"/>
                                </w:rPr>
                              </w:pPr>
                              <w:r>
                                <w:rPr>
                                  <w:rFonts w:ascii="Times New Roman"/>
                                  <w:color w:val="221F20"/>
                                  <w:spacing w:val="-2"/>
                                  <w:sz w:val="16"/>
                                </w:rPr>
                                <w:t>packet</w:t>
                              </w:r>
                            </w:p>
                          </w:txbxContent>
                        </wps:txbx>
                        <wps:bodyPr wrap="square" lIns="0" tIns="0" rIns="0" bIns="0" rtlCol="0">
                          <a:noAutofit/>
                        </wps:bodyPr>
                      </wps:wsp>
                      <wps:wsp>
                        <wps:cNvPr id="430" name="Textbox 430"/>
                        <wps:cNvSpPr txBox="1"/>
                        <wps:spPr>
                          <a:xfrm>
                            <a:off x="1855518" y="1326566"/>
                            <a:ext cx="413384" cy="121920"/>
                          </a:xfrm>
                          <a:prstGeom prst="rect">
                            <a:avLst/>
                          </a:prstGeom>
                          <a:solidFill>
                            <a:srgbClr val="F8F8F8"/>
                          </a:solidFill>
                        </wps:spPr>
                        <wps:txbx>
                          <w:txbxContent>
                            <w:p>
                              <w:pPr>
                                <w:spacing w:before="2"/>
                                <w:ind w:left="88" w:right="0" w:firstLine="0"/>
                                <w:jc w:val="left"/>
                                <w:rPr>
                                  <w:rFonts w:ascii="Times New Roman"/>
                                  <w:color w:val="000000"/>
                                  <w:sz w:val="16"/>
                                </w:rPr>
                              </w:pPr>
                              <w:r>
                                <w:rPr>
                                  <w:rFonts w:ascii="Times New Roman"/>
                                  <w:color w:val="221F20"/>
                                  <w:spacing w:val="-2"/>
                                  <w:sz w:val="16"/>
                                </w:rPr>
                                <w:t>request</w:t>
                              </w:r>
                            </w:p>
                          </w:txbxContent>
                        </wps:txbx>
                        <wps:bodyPr wrap="square" lIns="0" tIns="0" rIns="0" bIns="0" rtlCol="0">
                          <a:noAutofit/>
                        </wps:bodyPr>
                      </wps:wsp>
                      <wps:wsp>
                        <wps:cNvPr id="431" name="Textbox 431"/>
                        <wps:cNvSpPr txBox="1"/>
                        <wps:spPr>
                          <a:xfrm>
                            <a:off x="1860186" y="1189488"/>
                            <a:ext cx="408305" cy="129539"/>
                          </a:xfrm>
                          <a:prstGeom prst="rect">
                            <a:avLst/>
                          </a:prstGeom>
                        </wps:spPr>
                        <wps:txbx>
                          <w:txbxContent>
                            <w:p>
                              <w:pPr>
                                <w:spacing w:before="13"/>
                                <w:ind w:left="35" w:right="0" w:firstLine="0"/>
                                <w:jc w:val="left"/>
                                <w:rPr>
                                  <w:rFonts w:ascii="Times New Roman"/>
                                  <w:sz w:val="16"/>
                                </w:rPr>
                              </w:pPr>
                              <w:r>
                                <w:rPr>
                                  <w:rFonts w:ascii="Times New Roman"/>
                                  <w:color w:val="221F20"/>
                                  <w:spacing w:val="-2"/>
                                  <w:sz w:val="16"/>
                                </w:rPr>
                                <w:t>collision</w:t>
                              </w:r>
                            </w:p>
                          </w:txbxContent>
                        </wps:txbx>
                        <wps:bodyPr wrap="square" lIns="0" tIns="0" rIns="0" bIns="0" rtlCol="0">
                          <a:noAutofit/>
                        </wps:bodyPr>
                      </wps:wsp>
                      <wps:wsp>
                        <wps:cNvPr id="432" name="Textbox 432"/>
                        <wps:cNvSpPr txBox="1"/>
                        <wps:spPr>
                          <a:xfrm>
                            <a:off x="3291647" y="426136"/>
                            <a:ext cx="413384" cy="118110"/>
                          </a:xfrm>
                          <a:prstGeom prst="rect">
                            <a:avLst/>
                          </a:prstGeom>
                          <a:solidFill>
                            <a:srgbClr val="F8F8F8"/>
                          </a:solidFill>
                        </wps:spPr>
                        <wps:txbx>
                          <w:txbxContent>
                            <w:p>
                              <w:pPr>
                                <w:spacing w:line="181" w:lineRule="exact" w:before="0"/>
                                <w:ind w:left="88" w:right="0" w:firstLine="0"/>
                                <w:jc w:val="left"/>
                                <w:rPr>
                                  <w:rFonts w:ascii="Times New Roman"/>
                                  <w:color w:val="000000"/>
                                  <w:sz w:val="16"/>
                                </w:rPr>
                              </w:pPr>
                              <w:r>
                                <w:rPr>
                                  <w:rFonts w:ascii="Times New Roman"/>
                                  <w:color w:val="221F20"/>
                                  <w:spacing w:val="-2"/>
                                  <w:sz w:val="16"/>
                                </w:rPr>
                                <w:t>request</w:t>
                              </w:r>
                            </w:p>
                          </w:txbxContent>
                        </wps:txbx>
                        <wps:bodyPr wrap="square" lIns="0" tIns="0" rIns="0" bIns="0" rtlCol="0">
                          <a:noAutofit/>
                        </wps:bodyPr>
                      </wps:wsp>
                      <wps:wsp>
                        <wps:cNvPr id="433" name="Textbox 433"/>
                        <wps:cNvSpPr txBox="1"/>
                        <wps:spPr>
                          <a:xfrm>
                            <a:off x="3294183" y="288645"/>
                            <a:ext cx="410845" cy="127000"/>
                          </a:xfrm>
                          <a:prstGeom prst="rect">
                            <a:avLst/>
                          </a:prstGeom>
                        </wps:spPr>
                        <wps:txbx>
                          <w:txbxContent>
                            <w:p>
                              <w:pPr>
                                <w:spacing w:before="13"/>
                                <w:ind w:left="105" w:right="0" w:firstLine="0"/>
                                <w:jc w:val="left"/>
                                <w:rPr>
                                  <w:rFonts w:ascii="Times New Roman"/>
                                  <w:sz w:val="16"/>
                                </w:rPr>
                              </w:pPr>
                              <w:r>
                                <w:rPr>
                                  <w:rFonts w:ascii="Times New Roman"/>
                                  <w:color w:val="221F20"/>
                                  <w:spacing w:val="-2"/>
                                  <w:sz w:val="16"/>
                                </w:rPr>
                                <w:t>packet</w:t>
                              </w:r>
                            </w:p>
                          </w:txbxContent>
                        </wps:txbx>
                        <wps:bodyPr wrap="square" lIns="0" tIns="0" rIns="0" bIns="0" rtlCol="0">
                          <a:noAutofit/>
                        </wps:bodyPr>
                      </wps:wsp>
                      <wps:wsp>
                        <wps:cNvPr id="434" name="Textbox 434"/>
                        <wps:cNvSpPr txBox="1"/>
                        <wps:spPr>
                          <a:xfrm>
                            <a:off x="1855835" y="288647"/>
                            <a:ext cx="412115" cy="130810"/>
                          </a:xfrm>
                          <a:prstGeom prst="rect">
                            <a:avLst/>
                          </a:prstGeom>
                          <a:solidFill>
                            <a:srgbClr val="B6C7E8"/>
                          </a:solidFill>
                          <a:ln w="8642">
                            <a:solidFill>
                              <a:srgbClr val="221F20"/>
                            </a:solidFill>
                            <a:prstDash val="solid"/>
                          </a:ln>
                        </wps:spPr>
                        <wps:txbx>
                          <w:txbxContent>
                            <w:p>
                              <w:pPr>
                                <w:spacing w:before="6"/>
                                <w:ind w:left="35" w:right="0" w:firstLine="0"/>
                                <w:jc w:val="left"/>
                                <w:rPr>
                                  <w:rFonts w:ascii="Times New Roman"/>
                                  <w:color w:val="000000"/>
                                  <w:sz w:val="16"/>
                                </w:rPr>
                              </w:pPr>
                              <w:r>
                                <w:rPr>
                                  <w:rFonts w:ascii="Times New Roman"/>
                                  <w:color w:val="221F20"/>
                                  <w:spacing w:val="-2"/>
                                  <w:sz w:val="16"/>
                                </w:rPr>
                                <w:t>collision</w:t>
                              </w:r>
                            </w:p>
                          </w:txbxContent>
                        </wps:txbx>
                        <wps:bodyPr wrap="square" lIns="0" tIns="0" rIns="0" bIns="0" rtlCol="0">
                          <a:noAutofit/>
                        </wps:bodyPr>
                      </wps:wsp>
                      <wps:wsp>
                        <wps:cNvPr id="435" name="Textbox 435"/>
                        <wps:cNvSpPr txBox="1"/>
                        <wps:spPr>
                          <a:xfrm>
                            <a:off x="416940" y="288647"/>
                            <a:ext cx="410845" cy="130810"/>
                          </a:xfrm>
                          <a:prstGeom prst="rect">
                            <a:avLst/>
                          </a:prstGeom>
                          <a:solidFill>
                            <a:srgbClr val="F1F1F2"/>
                          </a:solidFill>
                          <a:ln w="8642">
                            <a:solidFill>
                              <a:srgbClr val="221F20"/>
                            </a:solidFill>
                            <a:prstDash val="solid"/>
                          </a:ln>
                        </wps:spPr>
                        <wps:txbx>
                          <w:txbxContent>
                            <w:p>
                              <w:pPr>
                                <w:spacing w:before="6"/>
                                <w:ind w:left="101" w:right="0" w:firstLine="0"/>
                                <w:jc w:val="left"/>
                                <w:rPr>
                                  <w:rFonts w:ascii="Times New Roman"/>
                                  <w:color w:val="000000"/>
                                  <w:sz w:val="16"/>
                                </w:rPr>
                              </w:pPr>
                              <w:r>
                                <w:rPr>
                                  <w:rFonts w:ascii="Times New Roman"/>
                                  <w:color w:val="221F20"/>
                                  <w:spacing w:val="-2"/>
                                  <w:sz w:val="16"/>
                                </w:rPr>
                                <w:t>packet</w:t>
                              </w:r>
                            </w:p>
                          </w:txbxContent>
                        </wps:txbx>
                        <wps:bodyPr wrap="square" lIns="0" tIns="0" rIns="0" bIns="0" rtlCol="0">
                          <a:noAutofit/>
                        </wps:bodyPr>
                      </wps:wsp>
                      <wps:wsp>
                        <wps:cNvPr id="436" name="Textbox 436"/>
                        <wps:cNvSpPr txBox="1"/>
                        <wps:spPr>
                          <a:xfrm>
                            <a:off x="4017310" y="288647"/>
                            <a:ext cx="411480" cy="130810"/>
                          </a:xfrm>
                          <a:prstGeom prst="rect">
                            <a:avLst/>
                          </a:prstGeom>
                          <a:solidFill>
                            <a:srgbClr val="F1F1F2"/>
                          </a:solidFill>
                          <a:ln w="8642">
                            <a:solidFill>
                              <a:srgbClr val="221F20"/>
                            </a:solidFill>
                            <a:prstDash val="solid"/>
                          </a:ln>
                        </wps:spPr>
                        <wps:txbx>
                          <w:txbxContent>
                            <w:p>
                              <w:pPr>
                                <w:spacing w:before="6"/>
                                <w:ind w:left="102" w:right="0" w:firstLine="0"/>
                                <w:jc w:val="left"/>
                                <w:rPr>
                                  <w:rFonts w:ascii="Times New Roman"/>
                                  <w:color w:val="000000"/>
                                  <w:sz w:val="16"/>
                                </w:rPr>
                              </w:pPr>
                              <w:r>
                                <w:rPr>
                                  <w:rFonts w:ascii="Times New Roman"/>
                                  <w:color w:val="221F20"/>
                                  <w:spacing w:val="-2"/>
                                  <w:sz w:val="16"/>
                                </w:rPr>
                                <w:t>packet</w:t>
                              </w:r>
                            </w:p>
                          </w:txbxContent>
                        </wps:txbx>
                        <wps:bodyPr wrap="square" lIns="0" tIns="0" rIns="0" bIns="0" rtlCol="0">
                          <a:noAutofit/>
                        </wps:bodyPr>
                      </wps:wsp>
                      <wps:wsp>
                        <wps:cNvPr id="437" name="Textbox 437"/>
                        <wps:cNvSpPr txBox="1"/>
                        <wps:spPr>
                          <a:xfrm>
                            <a:off x="1135006" y="288647"/>
                            <a:ext cx="412750" cy="130810"/>
                          </a:xfrm>
                          <a:prstGeom prst="rect">
                            <a:avLst/>
                          </a:prstGeom>
                          <a:solidFill>
                            <a:srgbClr val="F1F1F2"/>
                          </a:solidFill>
                          <a:ln w="8642">
                            <a:solidFill>
                              <a:srgbClr val="221F20"/>
                            </a:solidFill>
                            <a:prstDash val="solid"/>
                          </a:ln>
                        </wps:spPr>
                        <wps:txbx>
                          <w:txbxContent>
                            <w:p>
                              <w:pPr>
                                <w:spacing w:before="6"/>
                                <w:ind w:left="104" w:right="0" w:firstLine="0"/>
                                <w:jc w:val="left"/>
                                <w:rPr>
                                  <w:rFonts w:ascii="Times New Roman"/>
                                  <w:color w:val="000000"/>
                                  <w:sz w:val="16"/>
                                </w:rPr>
                              </w:pPr>
                              <w:r>
                                <w:rPr>
                                  <w:rFonts w:ascii="Times New Roman"/>
                                  <w:color w:val="221F20"/>
                                  <w:spacing w:val="-2"/>
                                  <w:sz w:val="16"/>
                                </w:rPr>
                                <w:t>packet</w:t>
                              </w:r>
                            </w:p>
                          </w:txbxContent>
                        </wps:txbx>
                        <wps:bodyPr wrap="square" lIns="0" tIns="0" rIns="0" bIns="0" rtlCol="0">
                          <a:noAutofit/>
                        </wps:bodyPr>
                      </wps:wsp>
                    </wpg:wgp>
                  </a:graphicData>
                </a:graphic>
              </wp:anchor>
            </w:drawing>
          </mc:Choice>
          <mc:Fallback>
            <w:pict>
              <v:group style="position:absolute;margin-left:94.72773pt;margin-top:4.951403pt;width:405.7pt;height:123.55pt;mso-position-horizontal-relative:page;mso-position-vertical-relative:paragraph;z-index:-15697920;mso-wrap-distance-left:0;mso-wrap-distance-right:0" id="docshapegroup329" coordorigin="1895,99" coordsize="8114,2471">
                <v:shape style="position:absolute;left:2549;top:769;width:648;height:188" type="#_x0000_t202" id="docshape330" filled="true" fillcolor="#f8f8f8" stroked="false">
                  <v:textbox inset="0,0,0,0">
                    <w:txbxContent>
                      <w:p>
                        <w:pPr>
                          <w:spacing w:line="182" w:lineRule="exact" w:before="0"/>
                          <w:ind w:left="87" w:right="0" w:firstLine="0"/>
                          <w:jc w:val="left"/>
                          <w:rPr>
                            <w:rFonts w:ascii="Times New Roman"/>
                            <w:color w:val="000000"/>
                            <w:sz w:val="16"/>
                          </w:rPr>
                        </w:pPr>
                        <w:r>
                          <w:rPr>
                            <w:rFonts w:ascii="Times New Roman"/>
                            <w:color w:val="221F20"/>
                            <w:spacing w:val="-2"/>
                            <w:sz w:val="16"/>
                          </w:rPr>
                          <w:t>request</w:t>
                        </w:r>
                      </w:p>
                    </w:txbxContent>
                  </v:textbox>
                  <v:fill type="solid"/>
                  <w10:wrap type="none"/>
                </v:shape>
                <v:rect style="position:absolute;left:2549;top:758;width:648;height:199" id="docshape331" filled="false" stroked="true" strokeweight=".567067pt" strokecolor="#221f20">
                  <v:stroke dashstyle="solid"/>
                </v:rect>
                <v:rect style="position:absolute;left:7078;top:553;width:647;height:206" id="docshape332" filled="true" fillcolor="#f1f1f2" stroked="false">
                  <v:fill type="solid"/>
                </v:rect>
                <v:shape style="position:absolute;left:2544;top:124;width:6805;height:643" id="docshape333" coordorigin="2544,125" coordsize="6805,643" path="m7076,280l7062,274,7021,253,7021,274,2605,274,2605,253,2558,276,2558,125,2544,125,2544,768,2558,768,2558,284,2605,308,2605,287,7021,287,7021,308,7062,287,7076,280xm7732,552l7732,550,7729,548,7727,547,7719,547,7719,560,7719,753,7086,753,7086,560,7719,560,7719,547,7077,547,7075,548,7073,550,7072,552,7072,761,7073,763,7075,765,7077,766,7727,766,7729,765,7732,763,7732,761,7732,759,7732,560,7732,552xm9349,485l9335,478,9295,458,9295,478,7130,478,7130,458,7075,485,7130,512,7130,492,9295,492,9295,512,9335,492,9349,485xe" filled="true" fillcolor="#221f20" stroked="false">
                  <v:path arrowok="t"/>
                  <v:fill type="solid"/>
                </v:shape>
                <v:shape style="position:absolute;left:2546;top:242;width:7177;height:567" id="docshape334" coordorigin="2547,242" coordsize="7177,567" path="m9723,763l9710,756,9669,735,9669,756,9356,756,9356,247,9342,247,9342,756,7082,756,7082,242,7069,242,7069,756,5953,756,5953,527,5939,527,5939,756,4824,756,4824,290,4810,290,4810,756,2547,756,2547,769,4810,769,4810,809,4824,809,4824,769,5939,769,5939,785,5953,785,5953,769,9669,769,9669,790,9710,769,9723,763xe" filled="true" fillcolor="#221f20" stroked="false">
                  <v:path arrowok="t"/>
                  <v:fill type="solid"/>
                </v:shape>
                <v:shape style="position:absolute;left:6842;top:758;width:238;height:127" type="#_x0000_t75" id="docshape335" stroked="false">
                  <v:imagedata r:id="rId35" o:title=""/>
                </v:shape>
                <v:shape style="position:absolute;left:2551;top:457;width:4529;height:55" id="docshape336" coordorigin="2551,458" coordsize="4529,55" path="m4815,485l4802,478,4761,458,4761,478,2606,478,2606,458,2551,485,2606,512,2606,492,4761,492,4761,512,4802,492,4815,485xm7080,485l7066,478,7025,458,7025,478,4880,478,4880,458,4826,485,4880,512,4880,492,7025,492,7025,512,7066,492,7080,485xe" filled="true" fillcolor="#221f20" stroked="false">
                  <v:path arrowok="t"/>
                  <v:fill type="solid"/>
                </v:shape>
                <v:shape style="position:absolute;left:4590;top:754;width:237;height:127" type="#_x0000_t75" id="docshape337" stroked="false">
                  <v:imagedata r:id="rId36" o:title=""/>
                </v:shape>
                <v:shape style="position:absolute;left:9120;top:755;width:238;height:127" type="#_x0000_t75" id="docshape338" stroked="false">
                  <v:imagedata r:id="rId37" o:title=""/>
                </v:shape>
                <v:shape style="position:absolute;left:3448;top:755;width:237;height:127" type="#_x0000_t75" id="docshape339" stroked="false">
                  <v:imagedata r:id="rId38" o:title=""/>
                </v:shape>
                <v:shape style="position:absolute;left:6613;top:817;width:55;height:176" id="docshape340" coordorigin="6614,817" coordsize="55,176" path="m6634,938l6614,938,6641,992,6664,947,6634,947,6634,938xm6648,817l6634,817,6634,947,6648,947,6648,817xm6668,938l6648,938,6648,947,6664,947,6668,938xe" filled="true" fillcolor="#221f20" stroked="false">
                  <v:path arrowok="t"/>
                  <v:fill type="solid"/>
                </v:shape>
                <v:shape style="position:absolute;left:2774;top:993;width:527;height:107" type="#_x0000_t75" id="docshape341" stroked="false">
                  <v:imagedata r:id="rId39" o:title=""/>
                </v:shape>
                <v:rect style="position:absolute;left:2553;top:998;width:741;height:95" id="docshape342" filled="false" stroked="true" strokeweight=".680474pt" strokecolor="#221f20">
                  <v:stroke dashstyle="solid"/>
                </v:rect>
                <v:shape style="position:absolute;left:4086;top:992;width:358;height:107" type="#_x0000_t75" id="docshape343" stroked="false">
                  <v:imagedata r:id="rId40" o:title=""/>
                </v:shape>
                <v:rect style="position:absolute;left:3696;top:997;width:741;height:95" id="docshape344" filled="false" stroked="true" strokeweight=".680474pt" strokecolor="#221f20">
                  <v:stroke dashstyle="solid"/>
                </v:rect>
                <v:rect style="position:absolute;left:5386;top:999;width:171;height:93" id="docshape345" filled="true" fillcolor="#b2b3b6" stroked="false">
                  <v:fill type="solid"/>
                </v:rect>
                <v:shape style="position:absolute;left:5379;top:993;width:185;height:107" id="docshape346" coordorigin="5380,993" coordsize="185,107" path="m5564,993l5380,993,5380,1099,5564,1099,5564,1093,5393,1093,5387,1086,5393,1086,5393,1007,5387,1007,5393,1000,5564,1000,5564,993xm5393,1086l5387,1086,5393,1093,5393,1086xm5551,1086l5393,1086,5393,1093,5551,1093,5551,1086xm5551,1000l5551,1093,5558,1086,5564,1086,5564,1007,5558,1007,5551,1000xm5564,1086l5558,1086,5551,1093,5564,1093,5564,1086xm5393,1000l5387,1007,5393,1007,5393,1000xm5551,1000l5393,1000,5393,1007,5551,1007,5551,1000xm5564,1000l5551,1000,5558,1007,5564,1007,5564,1000xe" filled="true" fillcolor="#221f20" stroked="false">
                  <v:path arrowok="t"/>
                  <v:fill type="solid"/>
                </v:shape>
                <v:rect style="position:absolute;left:4817;top:998;width:741;height:95" id="docshape347" filled="false" stroked="true" strokeweight=".680474pt" strokecolor="#221f20">
                  <v:stroke dashstyle="solid"/>
                </v:rect>
                <v:rect style="position:absolute;left:5386;top:999;width:171;height:93" id="docshape348" filled="true" fillcolor="#b2b3b6" stroked="false">
                  <v:fill type="solid"/>
                </v:rect>
                <v:shape style="position:absolute;left:5379;top:993;width:185;height:107" id="docshape349" coordorigin="5380,993" coordsize="185,107" path="m5564,993l5380,993,5380,1099,5564,1099,5564,1093,5393,1093,5387,1086,5393,1086,5393,1007,5387,1007,5393,1000,5564,1000,5564,993xm5393,1086l5387,1086,5393,1093,5393,1086xm5551,1086l5393,1086,5393,1093,5551,1093,5551,1086xm5551,1000l5551,1093,5558,1086,5564,1086,5564,1007,5558,1007,5551,1000xm5564,1086l5558,1086,5551,1093,5564,1093,5564,1086xm5393,1000l5387,1007,5393,1007,5393,1000xm5551,1000l5393,1000,5393,1007,5551,1007,5551,1000xm5564,1000l5551,1000,5558,1007,5564,1007,5564,1000xe" filled="true" fillcolor="#221f20" stroked="false">
                  <v:path arrowok="t"/>
                  <v:fill type="solid"/>
                </v:shape>
                <v:rect style="position:absolute;left:8206;top:998;width:741;height:95" id="docshape350" filled="false" stroked="true" strokeweight=".680474pt" strokecolor="#221f20">
                  <v:stroke dashstyle="solid"/>
                </v:rect>
                <v:shape style="position:absolute;left:8769;top:993;width:185;height:107" type="#_x0000_t75" id="docshape351" stroked="false">
                  <v:imagedata r:id="rId41" o:title=""/>
                </v:shape>
                <v:rect style="position:absolute;left:6554;top:999;width:173;height:93" id="docshape352" filled="true" fillcolor="#b2b3b6" stroked="false">
                  <v:fill type="solid"/>
                </v:rect>
                <v:shape style="position:absolute;left:6548;top:993;width:186;height:107" id="docshape353" coordorigin="6548,993" coordsize="186,107" path="m6734,993l6548,993,6548,1099,6734,1099,6734,1093,6562,1093,6555,1086,6562,1086,6562,1007,6555,1007,6562,1000,6734,1000,6734,993xm6562,1086l6555,1086,6562,1093,6562,1086xm6720,1086l6562,1086,6562,1093,6720,1093,6720,1086xm6720,1000l6720,1093,6727,1086,6734,1086,6734,1007,6727,1007,6720,1000xm6734,1086l6727,1086,6720,1093,6734,1093,6734,1086xm6562,1000l6555,1007,6562,1007,6562,1000xm6720,1000l6562,1000,6562,1007,6720,1007,6720,1000xm6734,1000l6720,1000,6727,1007,6734,1007,6734,1000xe" filled="true" fillcolor="#221f20" stroked="false">
                  <v:path arrowok="t"/>
                  <v:fill type="solid"/>
                </v:shape>
                <v:rect style="position:absolute;left:5986;top:998;width:741;height:95" id="docshape354" filled="false" stroked="true" strokeweight=".680474pt" strokecolor="#221f20">
                  <v:stroke dashstyle="solid"/>
                </v:rect>
                <v:rect style="position:absolute;left:6554;top:999;width:173;height:93" id="docshape355" filled="true" fillcolor="#b2b3b6" stroked="false">
                  <v:fill type="solid"/>
                </v:rect>
                <v:shape style="position:absolute;left:6548;top:993;width:186;height:107" id="docshape356" coordorigin="6548,993" coordsize="186,107" path="m6734,993l6548,993,6548,1099,6734,1099,6734,1093,6562,1093,6555,1086,6562,1086,6562,1007,6555,1007,6562,1000,6734,1000,6734,993xm6562,1086l6555,1086,6562,1093,6562,1086xm6720,1086l6562,1086,6562,1093,6720,1093,6720,1086xm6720,1000l6720,1093,6727,1086,6734,1086,6734,1007,6727,1007,6720,1000xm6734,1086l6727,1086,6720,1093,6734,1093,6734,1086xm6562,1000l6555,1007,6562,1007,6562,1000xm6720,1000l6562,1000,6562,1007,6720,1007,6720,1000xm6734,1000l6720,1000,6727,1007,6734,1007,6734,1000xe" filled="true" fillcolor="#221f20" stroked="false">
                  <v:path arrowok="t"/>
                  <v:fill type="solid"/>
                </v:shape>
                <v:shape style="position:absolute;left:7485;top:992;width:358;height:107" type="#_x0000_t75" id="docshape357" stroked="false">
                  <v:imagedata r:id="rId42" o:title=""/>
                </v:shape>
                <v:rect style="position:absolute;left:7097;top:996;width:740;height:95" id="docshape358" filled="false" stroked="true" strokeweight=".680474pt" strokecolor="#221f20">
                  <v:stroke dashstyle="solid"/>
                </v:rect>
                <v:shape style="position:absolute;left:5716;top:753;width:237;height:127" type="#_x0000_t75" id="docshape359" stroked="false">
                  <v:imagedata r:id="rId43" o:title=""/>
                </v:shape>
                <v:shape style="position:absolute;left:7990;top:759;width:237;height:127" type="#_x0000_t75" id="docshape360" stroked="false">
                  <v:imagedata r:id="rId44" o:title=""/>
                </v:shape>
                <v:rect style="position:absolute;left:6516;top:2433;width:171;height:93" id="docshape361" filled="true" fillcolor="#b2b3b6" stroked="false">
                  <v:fill type="solid"/>
                </v:rect>
                <v:shape style="position:absolute;left:6510;top:2427;width:185;height:107" id="docshape362" coordorigin="6510,2427" coordsize="185,107" path="m6695,2427l6510,2427,6510,2533,6695,2533,6695,2526,6524,2526,6517,2520,6524,2520,6524,2441,6517,2441,6524,2434,6695,2434,6695,2427xm6524,2520l6517,2520,6524,2526,6524,2520xm6681,2520l6524,2520,6524,2526,6681,2526,6681,2520xm6681,2434l6681,2526,6688,2520,6695,2520,6695,2441,6688,2441,6681,2434xm6695,2520l6688,2520,6681,2526,6695,2526,6695,2520xm6524,2434l6517,2441,6524,2441,6524,2434xm6681,2434l6524,2434,6524,2441,6681,2441,6681,2434xm6695,2434l6681,2434,6688,2441,6695,2441,6695,2434xe" filled="true" fillcolor="#221f20" stroked="false">
                  <v:path arrowok="t"/>
                  <v:fill type="solid"/>
                </v:shape>
                <v:rect style="position:absolute;left:5952;top:1974;width:647;height:206" id="docshape363" filled="true" fillcolor="#f1f1f2" stroked="false">
                  <v:fill type="solid"/>
                </v:rect>
                <v:shape style="position:absolute;left:5946;top:1967;width:661;height:220" id="docshape364" coordorigin="5946,1968" coordsize="661,220" path="m6601,1968l5951,1968,5949,1968,5947,1971,5946,1973,5946,2182,5947,2184,5949,2186,5951,2187,6601,2187,6603,2186,6606,2184,6606,2182,6606,2180,5953,2180,5953,2173,5960,2173,5960,1981,6606,1981,6606,1973,6606,1971,6603,1968,6601,1968xm5960,2173l5953,2173,5953,2180,5960,2180,5960,2173xm6606,1981l6593,1981,6593,2173,5960,2173,5960,2180,6606,2180,6606,1981xe" filled="true" fillcolor="#221f20" stroked="false">
                  <v:path arrowok="t"/>
                  <v:fill type="solid"/>
                </v:shape>
                <v:rect style="position:absolute;left:4819;top:1972;width:647;height:206" id="docshape365" filled="true" fillcolor="#b6c7e8" stroked="false">
                  <v:fill type="solid"/>
                </v:rect>
                <v:shape style="position:absolute;left:4812;top:1965;width:661;height:220" id="docshape366" coordorigin="4812,1965" coordsize="661,220" path="m5468,1965l4817,1965,4816,1966,4813,1969,4812,1970,4812,2180,4813,2182,4816,2184,4817,2185,5468,2185,5470,2184,5472,2182,5473,2180,5473,2178,4819,2178,4819,2171,4826,2171,4826,1979,5473,1979,5473,1970,5472,1969,5470,1966,5468,1965xm4826,2171l4819,2171,4819,2178,4826,2178,4826,2171xm5473,1979l5459,1979,5459,2171,4826,2171,4826,2178,5473,2178,5473,1979xe" filled="true" fillcolor="#221f20" stroked="false">
                  <v:path arrowok="t"/>
                  <v:fill type="solid"/>
                </v:shape>
                <v:shape style="position:absolute;left:3453;top:2175;width:238;height:127" type="#_x0000_t75" id="docshape367" stroked="false">
                  <v:imagedata r:id="rId45" o:title=""/>
                </v:shape>
                <v:shape style="position:absolute;left:2536;top:1660;width:7183;height:548" id="docshape368" coordorigin="2537,1661" coordsize="7183,548" path="m9719,2181l9705,2174,9664,2154,9664,2174,7090,2174,7090,1907,7138,1931,7138,1910,9349,1910,9349,1897,7138,1897,7138,1876,7090,1900,7090,1661,7076,1661,7076,2174,4824,2174,4824,1673,4810,1673,4810,2174,3691,2174,3692,1927,3678,1927,3678,2174,2550,2174,2550,1673,2537,1673,2537,2187,2542,2187,2542,2188,9664,2188,9664,2209,9705,2188,9719,2181xe" filled="true" fillcolor="#221f20" stroked="false">
                  <v:path arrowok="t"/>
                  <v:fill type="solid"/>
                </v:shape>
                <v:shape style="position:absolute;left:4585;top:2174;width:238;height:127" type="#_x0000_t75" id="docshape369" stroked="false">
                  <v:imagedata r:id="rId35" o:title=""/>
                </v:shape>
                <v:shape style="position:absolute;left:9121;top:2176;width:238;height:127" type="#_x0000_t75" id="docshape370" stroked="false">
                  <v:imagedata r:id="rId46" o:title=""/>
                </v:shape>
                <v:shape style="position:absolute;left:2550;top:1675;width:5837;height:515" id="docshape371" coordorigin="2550,1675" coordsize="5837,515" path="m2798,1771l2766,1771,2765,1775,2770,1776,2773,1779,2773,1785,2772,1788,2770,1793,2769,1796,2767,1800,2732,1862,2731,1862,2731,1856,2729,1797,2729,1793,2729,1791,2729,1787,2729,1784,2730,1780,2731,1778,2734,1776,2736,1775,2738,1775,2739,1771,2706,1771,2705,1775,2708,1776,2709,1776,2712,1779,2713,1781,2714,1786,2714,1789,2720,1881,2730,1881,2781,1793,2785,1787,2787,1783,2791,1779,2792,1778,2793,1777,2795,1776,2796,1775,2797,1775,2798,1771xm2960,1878l2862,1878,2862,1889,2960,1889,2960,1878xm2960,1816l2862,1778,2862,1790,2947,1822,2862,1854,2862,1866,2960,1828,2960,1816xm3095,1846l3094,1842,3093,1839,3091,1836,3089,1833,3085,1829,3082,1827,3076,1824,3073,1823,3070,1822,3070,1822,3075,1819,3079,1817,3086,1812,3088,1809,3092,1802,3093,1798,3093,1788,3092,1784,3087,1777,3083,1775,3074,1771,3069,1770,3063,1770,3058,1770,3053,1771,3047,1772,3042,1774,3036,1776,3030,1779,3030,1794,3040,1794,3041,1788,3044,1784,3047,1781,3050,1779,3054,1777,3065,1777,3070,1779,3073,1782,3076,1785,3077,1790,3077,1800,3076,1804,3074,1808,3071,1812,3068,1815,3063,1817,3058,1819,3052,1821,3045,1821,3045,1828,3061,1828,3068,1830,3072,1834,3077,1839,3079,1844,3079,1860,3078,1865,3074,1869,3071,1873,3065,1875,3053,1875,3049,1873,3046,1871,3043,1868,3040,1864,3039,1859,3029,1859,3029,1876,3033,1877,3038,1879,3049,1881,3054,1881,3066,1881,3073,1880,3084,1875,3088,1871,3094,1861,3095,1856,3095,1846xm7086,1906l7072,1899,7031,1879,7031,1899,6007,1899,6007,1879,5956,1904,5956,1675,5943,1675,5943,1904,5934,1899,5893,1879,5893,1899,2550,1899,2550,1913,5893,1913,5893,1933,5934,1913,5943,1908,5943,2189,5956,2189,5956,1908,6007,1933,6007,1913,7031,1913,7031,1933,7072,1913,7086,1906xm8090,1753l8058,1753,8057,1757,8062,1758,8065,1761,8065,1767,8064,1770,8062,1775,8061,1778,8059,1782,8024,1844,8023,1844,8023,1838,8021,1779,8021,1775,8021,1773,8021,1769,8021,1766,8022,1762,8023,1760,8024,1759,8026,1758,8027,1757,8030,1757,8031,1753,7998,1753,7997,1757,7999,1758,8001,1758,8004,1761,8005,1763,8006,1768,8006,1771,8006,1775,8012,1863,8022,1863,8073,1775,8077,1769,8079,1765,8081,1763,8082,1761,8084,1760,8085,1759,8086,1758,8088,1757,8089,1757,8090,1753xm8216,1919l8202,1919,8202,2176,8216,2176,8216,1919xm8252,1860l8153,1860,8153,1871,8252,1871,8252,1860xm8252,1798l8153,1760,8153,1772,8239,1804,8153,1836,8153,1848,8252,1810,8252,1798xm8387,1839l8380,1839,8379,1841,8378,1843,8377,1846,8376,1847,8374,1848,8373,1849,8370,1849,8368,1849,8335,1849,8340,1841,8347,1832,8363,1815,8368,1810,8373,1805,8375,1802,8379,1797,8380,1794,8383,1790,8384,1788,8385,1783,8385,1780,8385,1769,8383,1763,8378,1758,8372,1754,8365,1752,8355,1752,8351,1752,8346,1753,8334,1755,8328,1758,8322,1761,8322,1776,8332,1776,8335,1765,8342,1759,8356,1759,8359,1760,8362,1762,8364,1764,8366,1766,8369,1772,8369,1776,8369,1782,8369,1785,8368,1787,8368,1790,8367,1792,8364,1798,8362,1801,8359,1805,8356,1809,8352,1814,8338,1828,8333,1835,8329,1841,8325,1847,8322,1853,8320,1858,8320,1862,8385,1862,8387,1839xe" filled="true" fillcolor="#221f20" stroked="false">
                  <v:path arrowok="t"/>
                  <v:fill type="solid"/>
                </v:shape>
                <v:shape style="position:absolute;left:6856;top:2175;width:237;height:127" type="#_x0000_t75" id="docshape372" stroked="false">
                  <v:imagedata r:id="rId47" o:title=""/>
                </v:shape>
                <v:shape style="position:absolute;left:2542;top:2427;width:6404;height:95" id="docshape373" coordorigin="2542,2427" coordsize="6404,95" path="m7075,2522l7816,2522,7816,2427,7075,2427,7075,2522xm5947,2522l6688,2522,6688,2427,5947,2427,5947,2522xm8206,2522l8946,2522,8946,2427,8206,2427,8206,2522xm2542,2522l3283,2522,3283,2427,2542,2427,2542,2522xe" filled="false" stroked="true" strokeweight=".680514pt" strokecolor="#221f20">
                  <v:path arrowok="t"/>
                  <v:stroke dashstyle="solid"/>
                </v:shape>
                <v:rect style="position:absolute;left:3111;top:2428;width:171;height:93" id="docshape374" filled="true" fillcolor="#b2b3b6" stroked="false">
                  <v:fill type="solid"/>
                </v:rect>
                <v:shape style="position:absolute;left:3105;top:2421;width:185;height:107" id="docshape375" coordorigin="3105,2422" coordsize="185,107" path="m3290,2422l3105,2422,3105,2528,3290,2528,3290,2521,3119,2521,3112,2514,3119,2514,3119,2435,3112,2435,3119,2428,3290,2428,3290,2422xm3119,2514l3112,2514,3119,2521,3119,2514xm3276,2514l3119,2514,3119,2521,3276,2521,3276,2514xm3276,2428l3276,2521,3283,2514,3290,2514,3290,2435,3283,2435,3276,2428xm3290,2514l3283,2514,3276,2521,3290,2521,3290,2514xm3119,2428l3112,2435,3119,2435,3119,2428xm3276,2428l3119,2428,3119,2435,3276,2435,3276,2428xm3290,2428l3276,2428,3283,2435,3290,2435,3290,2428xe" filled="true" fillcolor="#221f20" stroked="false">
                  <v:path arrowok="t"/>
                  <v:fill type="solid"/>
                </v:shape>
                <v:rect style="position:absolute;left:4827;top:2427;width:741;height:95" id="docshape376" filled="false" stroked="true" strokeweight=".680474pt" strokecolor="#221f20">
                  <v:stroke dashstyle="solid"/>
                </v:rect>
                <v:rect style="position:absolute;left:5394;top:2429;width:173;height:93" id="docshape377" filled="true" fillcolor="#b2b3b6" stroked="false">
                  <v:fill type="solid"/>
                </v:rect>
                <v:shape style="position:absolute;left:5387;top:2422;width:186;height:107" id="docshape378" coordorigin="5387,2423" coordsize="186,107" path="m5573,2423l5387,2423,5387,2529,5573,2529,5573,2522,5401,2522,5394,2515,5401,2515,5401,2436,5394,2436,5401,2430,5573,2430,5573,2423xm5401,2515l5394,2515,5401,2522,5401,2515xm5559,2515l5401,2515,5401,2522,5559,2522,5559,2515xm5559,2430l5559,2522,5566,2515,5573,2515,5573,2436,5566,2436,5559,2430xm5573,2515l5566,2515,5559,2522,5573,2522,5573,2515xm5401,2430l5394,2436,5401,2436,5401,2430xm5559,2430l5401,2430,5401,2436,5559,2436,5559,2430xm5573,2430l5559,2430,5566,2436,5573,2436,5573,2430xe" filled="true" fillcolor="#221f20" stroked="false">
                  <v:path arrowok="t"/>
                  <v:fill type="solid"/>
                </v:shape>
                <v:rect style="position:absolute;left:3694;top:2427;width:741;height:95" id="docshape379" filled="false" stroked="true" strokeweight=".680474pt" strokecolor="#221f20">
                  <v:stroke dashstyle="solid"/>
                </v:rect>
                <v:rect style="position:absolute;left:4264;top:2428;width:171;height:93" id="docshape380" filled="true" fillcolor="#b2b3b6" stroked="false">
                  <v:fill type="solid"/>
                </v:rect>
                <v:shape style="position:absolute;left:4257;top:2421;width:185;height:107" id="docshape381" coordorigin="4257,2422" coordsize="185,107" path="m4442,2422l4257,2422,4257,2528,4442,2528,4442,2521,4271,2521,4264,2514,4271,2514,4271,2435,4264,2435,4271,2428,4442,2428,4442,2422xm4271,2514l4264,2514,4271,2521,4271,2514xm4428,2514l4271,2514,4271,2521,4428,2521,4428,2514xm4428,2428l4428,2521,4435,2514,4442,2514,4442,2435,4435,2435,4428,2428xm4442,2514l4435,2514,4428,2521,4442,2521,4442,2514xm4271,2428l4264,2435,4271,2435,4271,2428xm4428,2428l4271,2428,4271,2435,4428,2435,4428,2428xm4442,2428l4428,2428,4435,2435,4442,2435,4442,2428xe" filled="true" fillcolor="#221f20" stroked="false">
                  <v:path arrowok="t"/>
                  <v:fill type="solid"/>
                </v:shape>
                <v:shape style="position:absolute;left:5718;top:2174;width:237;height:127" type="#_x0000_t75" id="docshape382" stroked="false">
                  <v:imagedata r:id="rId48" o:title=""/>
                </v:shape>
                <v:rect style="position:absolute;left:9346;top:1923;width:14;height:258" id="docshape383" filled="true" fillcolor="#221f20" stroked="false">
                  <v:fill type="solid"/>
                </v:rect>
                <v:shape style="position:absolute;left:7974;top:2181;width:238;height:127" type="#_x0000_t75" id="docshape384" stroked="false">
                  <v:imagedata r:id="rId45" o:title=""/>
                </v:shape>
                <v:line style="position:absolute" from="1895,1344" to="10008,1344" stroked="true" strokeweight=".6807pt" strokecolor="#221f20">
                  <v:stroke dashstyle="longdash"/>
                </v:line>
                <v:shape style="position:absolute;left:7078;top:758;width:651;height:127" id="docshape385" coordorigin="7078,759" coordsize="651,127" path="m7728,759l7080,759,7078,759,7078,885,7080,885,7080,769,7728,769,7728,759xe" filled="true" fillcolor="#797979" stroked="false">
                  <v:path arrowok="t"/>
                  <v:fill type="solid"/>
                </v:shape>
                <v:rect style="position:absolute;left:7078;top:758;width:651;height:199" id="docshape386" filled="false" stroked="true" strokeweight=".567067pt" strokecolor="#221f20">
                  <v:stroke dashstyle="solid"/>
                </v:rect>
                <v:shape style="position:absolute;left:5948;top:2188;width:651;height:192" id="docshape387" coordorigin="5949,2188" coordsize="651,192" path="m6599,2188l5956,2188,5956,2190,5955,2190,5955,2302,5949,2302,5949,2380,6599,2380,6599,2302,6599,2190,6599,2188xe" filled="true" fillcolor="#f8f8f8" stroked="false">
                  <v:path arrowok="t"/>
                  <v:fill type="solid"/>
                </v:shape>
                <v:shape style="position:absolute;left:5948;top:2181;width:651;height:120" id="docshape388" coordorigin="5949,2182" coordsize="651,120" path="m6599,2182l5956,2182,5955,2182,5949,2182,5949,2184,5949,2191,5949,2288,5949,2294,5949,2301,5955,2301,5955,2189,5956,2189,5956,2188,6599,2188,6599,2182xe" filled="true" fillcolor="#797979" stroked="false">
                  <v:path arrowok="t"/>
                  <v:fill type="solid"/>
                </v:shape>
                <v:rect style="position:absolute;left:5948;top:2181;width:651;height:199" id="docshape389" filled="false" stroked="true" strokeweight=".567067pt" strokecolor="#221f20">
                  <v:stroke dashstyle="solid"/>
                </v:rect>
                <v:shape style="position:absolute;left:4816;top:2181;width:651;height:120" id="docshape390" coordorigin="4817,2182" coordsize="651,120" path="m5467,2182l4824,2182,4817,2182,4817,2301,4824,2301,4824,2188,5467,2188,5467,2182xe" filled="true" fillcolor="#797979" stroked="false">
                  <v:path arrowok="t"/>
                  <v:fill type="solid"/>
                </v:shape>
                <v:rect style="position:absolute;left:4816;top:2181;width:651;height:199" id="docshape391" filled="false" stroked="true" strokeweight=".567067pt" strokecolor="#221f20">
                  <v:stroke dashstyle="solid"/>
                </v:rect>
                <v:shape style="position:absolute;left:4624;top:99;width:384;height:181" type="#_x0000_t202" id="docshape392" filled="false" stroked="false">
                  <v:textbox inset="0,0,0,0">
                    <w:txbxContent>
                      <w:p>
                        <w:pPr>
                          <w:spacing w:line="180" w:lineRule="exact" w:before="0"/>
                          <w:ind w:left="0" w:right="0" w:firstLine="0"/>
                          <w:jc w:val="left"/>
                          <w:rPr>
                            <w:rFonts w:ascii="Times New Roman"/>
                            <w:sz w:val="16"/>
                          </w:rPr>
                        </w:pPr>
                        <w:r>
                          <w:rPr>
                            <w:rFonts w:ascii="Times New Roman"/>
                            <w:i/>
                            <w:color w:val="221F20"/>
                            <w:sz w:val="16"/>
                          </w:rPr>
                          <w:t>C</w:t>
                        </w:r>
                        <w:r>
                          <w:rPr>
                            <w:rFonts w:ascii="Times New Roman"/>
                            <w:color w:val="221F20"/>
                            <w:spacing w:val="1"/>
                            <w:sz w:val="16"/>
                          </w:rPr>
                          <w:t> </w:t>
                        </w:r>
                        <w:r>
                          <w:rPr>
                            <w:rFonts w:ascii="Times New Roman"/>
                            <w:color w:val="221F20"/>
                            <w:sz w:val="16"/>
                          </w:rPr>
                          <w:t>=</w:t>
                        </w:r>
                        <w:r>
                          <w:rPr>
                            <w:rFonts w:ascii="Times New Roman"/>
                            <w:color w:val="221F20"/>
                            <w:spacing w:val="2"/>
                            <w:sz w:val="16"/>
                          </w:rPr>
                          <w:t> </w:t>
                        </w:r>
                        <w:r>
                          <w:rPr>
                            <w:rFonts w:ascii="Times New Roman"/>
                            <w:color w:val="221F20"/>
                            <w:spacing w:val="-10"/>
                            <w:sz w:val="16"/>
                          </w:rPr>
                          <w:t>4</w:t>
                        </w:r>
                      </w:p>
                    </w:txbxContent>
                  </v:textbox>
                  <w10:wrap type="none"/>
                </v:shape>
                <v:shape style="position:absolute;left:3505;top:297;width:376;height:181" type="#_x0000_t202" id="docshape393" filled="false" stroked="false">
                  <v:textbox inset="0,0,0,0">
                    <w:txbxContent>
                      <w:p>
                        <w:pPr>
                          <w:spacing w:line="180" w:lineRule="exact" w:before="0"/>
                          <w:ind w:left="0" w:right="0" w:firstLine="0"/>
                          <w:jc w:val="left"/>
                          <w:rPr>
                            <w:rFonts w:ascii="Times New Roman"/>
                            <w:sz w:val="16"/>
                          </w:rPr>
                        </w:pPr>
                        <w:r>
                          <w:rPr>
                            <w:rFonts w:ascii="Times New Roman"/>
                            <w:i/>
                            <w:color w:val="221F20"/>
                            <w:sz w:val="16"/>
                          </w:rPr>
                          <w:t>B</w:t>
                        </w:r>
                        <w:r>
                          <w:rPr>
                            <w:rFonts w:ascii="Times New Roman"/>
                            <w:color w:val="221F20"/>
                            <w:spacing w:val="1"/>
                            <w:sz w:val="16"/>
                          </w:rPr>
                          <w:t> </w:t>
                        </w:r>
                        <w:r>
                          <w:rPr>
                            <w:rFonts w:ascii="Times New Roman"/>
                            <w:color w:val="221F20"/>
                            <w:sz w:val="16"/>
                          </w:rPr>
                          <w:t>=</w:t>
                        </w:r>
                        <w:r>
                          <w:rPr>
                            <w:rFonts w:ascii="Times New Roman"/>
                            <w:color w:val="221F20"/>
                            <w:spacing w:val="2"/>
                            <w:sz w:val="16"/>
                          </w:rPr>
                          <w:t> </w:t>
                        </w:r>
                        <w:r>
                          <w:rPr>
                            <w:rFonts w:ascii="Times New Roman"/>
                            <w:color w:val="221F20"/>
                            <w:spacing w:val="-10"/>
                            <w:sz w:val="16"/>
                          </w:rPr>
                          <w:t>2</w:t>
                        </w:r>
                      </w:p>
                    </w:txbxContent>
                  </v:textbox>
                  <w10:wrap type="none"/>
                </v:shape>
                <v:shape style="position:absolute;left:5731;top:308;width:372;height:181" type="#_x0000_t202" id="docshape394" filled="false" stroked="false">
                  <v:textbox inset="0,0,0,0">
                    <w:txbxContent>
                      <w:p>
                        <w:pPr>
                          <w:spacing w:line="180" w:lineRule="exact" w:before="0"/>
                          <w:ind w:left="0" w:right="0" w:firstLine="0"/>
                          <w:jc w:val="left"/>
                          <w:rPr>
                            <w:rFonts w:ascii="Times New Roman"/>
                            <w:sz w:val="16"/>
                          </w:rPr>
                        </w:pPr>
                        <w:r>
                          <w:rPr>
                            <w:rFonts w:ascii="Times New Roman"/>
                            <w:i/>
                            <w:color w:val="221F20"/>
                            <w:sz w:val="16"/>
                          </w:rPr>
                          <w:t>V</w:t>
                        </w:r>
                        <w:r>
                          <w:rPr>
                            <w:rFonts w:ascii="Times New Roman"/>
                            <w:color w:val="221F20"/>
                            <w:spacing w:val="-2"/>
                            <w:sz w:val="16"/>
                          </w:rPr>
                          <w:t> </w:t>
                        </w:r>
                        <w:r>
                          <w:rPr>
                            <w:rFonts w:ascii="Times New Roman"/>
                            <w:color w:val="221F20"/>
                            <w:sz w:val="16"/>
                          </w:rPr>
                          <w:t>=</w:t>
                        </w:r>
                        <w:r>
                          <w:rPr>
                            <w:rFonts w:ascii="Times New Roman"/>
                            <w:color w:val="221F20"/>
                            <w:spacing w:val="2"/>
                            <w:sz w:val="16"/>
                          </w:rPr>
                          <w:t> </w:t>
                        </w:r>
                        <w:r>
                          <w:rPr>
                            <w:rFonts w:ascii="Times New Roman"/>
                            <w:color w:val="221F20"/>
                            <w:spacing w:val="-10"/>
                            <w:sz w:val="16"/>
                          </w:rPr>
                          <w:t>2</w:t>
                        </w:r>
                      </w:p>
                    </w:txbxContent>
                  </v:textbox>
                  <w10:wrap type="none"/>
                </v:shape>
                <v:shape style="position:absolute;left:8037;top:308;width:376;height:181" type="#_x0000_t202" id="docshape395" filled="false" stroked="false">
                  <v:textbox inset="0,0,0,0">
                    <w:txbxContent>
                      <w:p>
                        <w:pPr>
                          <w:spacing w:line="180" w:lineRule="exact" w:before="0"/>
                          <w:ind w:left="0" w:right="0" w:firstLine="0"/>
                          <w:jc w:val="left"/>
                          <w:rPr>
                            <w:rFonts w:ascii="Times New Roman"/>
                            <w:sz w:val="16"/>
                          </w:rPr>
                        </w:pPr>
                        <w:r>
                          <w:rPr>
                            <w:rFonts w:ascii="Times New Roman"/>
                            <w:i/>
                            <w:color w:val="221F20"/>
                            <w:sz w:val="16"/>
                          </w:rPr>
                          <w:t>B</w:t>
                        </w:r>
                        <w:r>
                          <w:rPr>
                            <w:rFonts w:ascii="Times New Roman"/>
                            <w:color w:val="221F20"/>
                            <w:spacing w:val="1"/>
                            <w:sz w:val="16"/>
                          </w:rPr>
                          <w:t> </w:t>
                        </w:r>
                        <w:r>
                          <w:rPr>
                            <w:rFonts w:ascii="Times New Roman"/>
                            <w:color w:val="221F20"/>
                            <w:sz w:val="16"/>
                          </w:rPr>
                          <w:t>=</w:t>
                        </w:r>
                        <w:r>
                          <w:rPr>
                            <w:rFonts w:ascii="Times New Roman"/>
                            <w:color w:val="221F20"/>
                            <w:spacing w:val="2"/>
                            <w:sz w:val="16"/>
                          </w:rPr>
                          <w:t> </w:t>
                        </w:r>
                        <w:r>
                          <w:rPr>
                            <w:rFonts w:ascii="Times New Roman"/>
                            <w:color w:val="221F20"/>
                            <w:spacing w:val="-10"/>
                            <w:sz w:val="16"/>
                          </w:rPr>
                          <w:t>2</w:t>
                        </w:r>
                      </w:p>
                    </w:txbxContent>
                  </v:textbox>
                  <w10:wrap type="none"/>
                </v:shape>
                <v:shape style="position:absolute;left:1930;top:581;width:497;height:181" type="#_x0000_t202" id="docshape396" filled="false" stroked="false">
                  <v:textbox inset="0,0,0,0">
                    <w:txbxContent>
                      <w:p>
                        <w:pPr>
                          <w:spacing w:line="180" w:lineRule="exact" w:before="0"/>
                          <w:ind w:left="0" w:right="0" w:firstLine="0"/>
                          <w:jc w:val="left"/>
                          <w:rPr>
                            <w:rFonts w:ascii="Times New Roman"/>
                            <w:sz w:val="16"/>
                          </w:rPr>
                        </w:pPr>
                        <w:r>
                          <w:rPr>
                            <w:rFonts w:ascii="Times New Roman"/>
                            <w:color w:val="221F20"/>
                            <w:sz w:val="16"/>
                          </w:rPr>
                          <w:t>Node</w:t>
                        </w:r>
                        <w:r>
                          <w:rPr>
                            <w:rFonts w:ascii="Times New Roman"/>
                            <w:color w:val="221F20"/>
                            <w:spacing w:val="6"/>
                            <w:sz w:val="16"/>
                          </w:rPr>
                          <w:t> </w:t>
                        </w:r>
                        <w:r>
                          <w:rPr>
                            <w:rFonts w:ascii="Times New Roman"/>
                            <w:color w:val="221F20"/>
                            <w:spacing w:val="-10"/>
                            <w:sz w:val="16"/>
                          </w:rPr>
                          <w:t>1</w:t>
                        </w:r>
                      </w:p>
                    </w:txbxContent>
                  </v:textbox>
                  <w10:wrap type="none"/>
                </v:shape>
                <v:shape style="position:absolute;left:9806;top:675;width:66;height:181" type="#_x0000_t202" id="docshape397" filled="false" stroked="false">
                  <v:textbox inset="0,0,0,0">
                    <w:txbxContent>
                      <w:p>
                        <w:pPr>
                          <w:spacing w:line="180" w:lineRule="exact" w:before="0"/>
                          <w:ind w:left="0" w:right="0" w:firstLine="0"/>
                          <w:jc w:val="left"/>
                          <w:rPr>
                            <w:rFonts w:ascii="Times New Roman"/>
                            <w:i/>
                            <w:sz w:val="16"/>
                          </w:rPr>
                        </w:pPr>
                        <w:r>
                          <w:rPr>
                            <w:rFonts w:ascii="Times New Roman"/>
                            <w:i/>
                            <w:color w:val="221F20"/>
                            <w:spacing w:val="-10"/>
                            <w:sz w:val="16"/>
                          </w:rPr>
                          <w:t>t</w:t>
                        </w:r>
                      </w:p>
                    </w:txbxContent>
                  </v:textbox>
                  <w10:wrap type="none"/>
                </v:shape>
                <v:shape style="position:absolute;left:1930;top:960;width:443;height:181" type="#_x0000_t202" id="docshape398" filled="false" stroked="false">
                  <v:textbox inset="0,0,0,0">
                    <w:txbxContent>
                      <w:p>
                        <w:pPr>
                          <w:spacing w:line="180" w:lineRule="exact" w:before="0"/>
                          <w:ind w:left="0" w:right="0" w:firstLine="0"/>
                          <w:jc w:val="left"/>
                          <w:rPr>
                            <w:rFonts w:ascii="Times New Roman"/>
                            <w:sz w:val="16"/>
                          </w:rPr>
                        </w:pPr>
                        <w:r>
                          <w:rPr>
                            <w:rFonts w:ascii="Times New Roman"/>
                            <w:color w:val="221F20"/>
                            <w:spacing w:val="-2"/>
                            <w:sz w:val="16"/>
                          </w:rPr>
                          <w:t>Buffer</w:t>
                        </w:r>
                      </w:p>
                    </w:txbxContent>
                  </v:textbox>
                  <w10:wrap type="none"/>
                </v:shape>
                <v:shape style="position:absolute;left:4904;top:1559;width:493;height:182" type="#_x0000_t202" id="docshape399" filled="false" stroked="false">
                  <v:textbox inset="0,0,0,0">
                    <w:txbxContent>
                      <w:p>
                        <w:pPr>
                          <w:spacing w:line="180" w:lineRule="exact" w:before="0"/>
                          <w:ind w:left="0" w:right="0" w:firstLine="0"/>
                          <w:jc w:val="left"/>
                          <w:rPr>
                            <w:rFonts w:ascii="Times New Roman"/>
                            <w:sz w:val="16"/>
                          </w:rPr>
                        </w:pPr>
                        <w:r>
                          <w:rPr>
                            <w:rFonts w:ascii="Times New Roman"/>
                            <w:color w:val="221F20"/>
                            <w:spacing w:val="-2"/>
                            <w:sz w:val="16"/>
                          </w:rPr>
                          <w:t>request</w:t>
                        </w:r>
                      </w:p>
                    </w:txbxContent>
                  </v:textbox>
                  <w10:wrap type="none"/>
                </v:shape>
                <v:shape style="position:absolute;left:6319;top:1712;width:376;height:181" type="#_x0000_t202" id="docshape400" filled="false" stroked="false">
                  <v:textbox inset="0,0,0,0">
                    <w:txbxContent>
                      <w:p>
                        <w:pPr>
                          <w:spacing w:line="180" w:lineRule="exact" w:before="0"/>
                          <w:ind w:left="0" w:right="0" w:firstLine="0"/>
                          <w:jc w:val="left"/>
                          <w:rPr>
                            <w:rFonts w:ascii="Times New Roman"/>
                            <w:sz w:val="16"/>
                          </w:rPr>
                        </w:pPr>
                        <w:r>
                          <w:rPr>
                            <w:rFonts w:ascii="Times New Roman"/>
                            <w:i/>
                            <w:color w:val="221F20"/>
                            <w:sz w:val="16"/>
                          </w:rPr>
                          <w:t>B</w:t>
                        </w:r>
                        <w:r>
                          <w:rPr>
                            <w:rFonts w:ascii="Times New Roman"/>
                            <w:color w:val="221F20"/>
                            <w:spacing w:val="1"/>
                            <w:sz w:val="16"/>
                          </w:rPr>
                          <w:t> </w:t>
                        </w:r>
                        <w:r>
                          <w:rPr>
                            <w:rFonts w:ascii="Times New Roman"/>
                            <w:color w:val="221F20"/>
                            <w:sz w:val="16"/>
                          </w:rPr>
                          <w:t>=</w:t>
                        </w:r>
                        <w:r>
                          <w:rPr>
                            <w:rFonts w:ascii="Times New Roman"/>
                            <w:color w:val="221F20"/>
                            <w:spacing w:val="2"/>
                            <w:sz w:val="16"/>
                          </w:rPr>
                          <w:t> </w:t>
                        </w:r>
                        <w:r>
                          <w:rPr>
                            <w:rFonts w:ascii="Times New Roman"/>
                            <w:color w:val="221F20"/>
                            <w:spacing w:val="-10"/>
                            <w:sz w:val="16"/>
                          </w:rPr>
                          <w:t>1</w:t>
                        </w:r>
                      </w:p>
                    </w:txbxContent>
                  </v:textbox>
                  <w10:wrap type="none"/>
                </v:shape>
                <v:shape style="position:absolute;left:1943;top:2020;width:497;height:181" type="#_x0000_t202" id="docshape401" filled="false" stroked="false">
                  <v:textbox inset="0,0,0,0">
                    <w:txbxContent>
                      <w:p>
                        <w:pPr>
                          <w:spacing w:line="180" w:lineRule="exact" w:before="0"/>
                          <w:ind w:left="0" w:right="0" w:firstLine="0"/>
                          <w:jc w:val="left"/>
                          <w:rPr>
                            <w:rFonts w:ascii="Times New Roman"/>
                            <w:sz w:val="16"/>
                          </w:rPr>
                        </w:pPr>
                        <w:r>
                          <w:rPr>
                            <w:rFonts w:ascii="Times New Roman"/>
                            <w:color w:val="221F20"/>
                            <w:sz w:val="16"/>
                          </w:rPr>
                          <w:t>Node</w:t>
                        </w:r>
                        <w:r>
                          <w:rPr>
                            <w:rFonts w:ascii="Times New Roman"/>
                            <w:color w:val="221F20"/>
                            <w:spacing w:val="6"/>
                            <w:sz w:val="16"/>
                          </w:rPr>
                          <w:t> </w:t>
                        </w:r>
                        <w:r>
                          <w:rPr>
                            <w:rFonts w:ascii="Times New Roman"/>
                            <w:color w:val="221F20"/>
                            <w:spacing w:val="-10"/>
                            <w:sz w:val="16"/>
                          </w:rPr>
                          <w:t>2</w:t>
                        </w:r>
                      </w:p>
                    </w:txbxContent>
                  </v:textbox>
                  <w10:wrap type="none"/>
                </v:shape>
                <v:shape style="position:absolute;left:9802;top:2096;width:66;height:181" type="#_x0000_t202" id="docshape402" filled="false" stroked="false">
                  <v:textbox inset="0,0,0,0">
                    <w:txbxContent>
                      <w:p>
                        <w:pPr>
                          <w:spacing w:line="180" w:lineRule="exact" w:before="0"/>
                          <w:ind w:left="0" w:right="0" w:firstLine="0"/>
                          <w:jc w:val="left"/>
                          <w:rPr>
                            <w:rFonts w:ascii="Times New Roman"/>
                            <w:i/>
                            <w:sz w:val="16"/>
                          </w:rPr>
                        </w:pPr>
                        <w:r>
                          <w:rPr>
                            <w:rFonts w:ascii="Times New Roman"/>
                            <w:i/>
                            <w:color w:val="221F20"/>
                            <w:spacing w:val="-10"/>
                            <w:sz w:val="16"/>
                          </w:rPr>
                          <w:t>t</w:t>
                        </w:r>
                      </w:p>
                    </w:txbxContent>
                  </v:textbox>
                  <w10:wrap type="none"/>
                </v:shape>
                <v:shape style="position:absolute;left:1944;top:2388;width:443;height:181" type="#_x0000_t202" id="docshape403" filled="false" stroked="false">
                  <v:textbox inset="0,0,0,0">
                    <w:txbxContent>
                      <w:p>
                        <w:pPr>
                          <w:spacing w:line="180" w:lineRule="exact" w:before="0"/>
                          <w:ind w:left="0" w:right="0" w:firstLine="0"/>
                          <w:jc w:val="left"/>
                          <w:rPr>
                            <w:rFonts w:ascii="Times New Roman"/>
                            <w:sz w:val="16"/>
                          </w:rPr>
                        </w:pPr>
                        <w:r>
                          <w:rPr>
                            <w:rFonts w:ascii="Times New Roman"/>
                            <w:color w:val="221F20"/>
                            <w:spacing w:val="-2"/>
                            <w:sz w:val="16"/>
                          </w:rPr>
                          <w:t>Buffer</w:t>
                        </w:r>
                      </w:p>
                    </w:txbxContent>
                  </v:textbox>
                  <w10:wrap type="none"/>
                </v:shape>
                <v:shape style="position:absolute;left:5955;top:2188;width:638;height:210" type="#_x0000_t202" id="docshape404" filled="false" stroked="false">
                  <v:textbox inset="0,0,0,0">
                    <w:txbxContent>
                      <w:p>
                        <w:pPr>
                          <w:spacing w:before="2"/>
                          <w:ind w:left="82" w:right="0" w:firstLine="0"/>
                          <w:jc w:val="left"/>
                          <w:rPr>
                            <w:rFonts w:ascii="Times New Roman"/>
                            <w:sz w:val="16"/>
                          </w:rPr>
                        </w:pPr>
                        <w:r>
                          <w:rPr>
                            <w:rFonts w:ascii="Times New Roman"/>
                            <w:color w:val="221F20"/>
                            <w:spacing w:val="-2"/>
                            <w:sz w:val="16"/>
                          </w:rPr>
                          <w:t>request</w:t>
                        </w:r>
                      </w:p>
                    </w:txbxContent>
                  </v:textbox>
                  <w10:wrap type="none"/>
                </v:shape>
                <v:shape style="position:absolute;left:5956;top:1974;width:643;height:202" type="#_x0000_t202" id="docshape405" filled="false" stroked="false">
                  <v:textbox inset="0,0,0,0">
                    <w:txbxContent>
                      <w:p>
                        <w:pPr>
                          <w:spacing w:before="13"/>
                          <w:ind w:left="105" w:right="0" w:firstLine="0"/>
                          <w:jc w:val="left"/>
                          <w:rPr>
                            <w:rFonts w:ascii="Times New Roman"/>
                            <w:sz w:val="16"/>
                          </w:rPr>
                        </w:pPr>
                        <w:r>
                          <w:rPr>
                            <w:rFonts w:ascii="Times New Roman"/>
                            <w:color w:val="221F20"/>
                            <w:spacing w:val="-2"/>
                            <w:sz w:val="16"/>
                          </w:rPr>
                          <w:t>packet</w:t>
                        </w:r>
                      </w:p>
                    </w:txbxContent>
                  </v:textbox>
                  <w10:wrap type="none"/>
                </v:shape>
                <v:shape style="position:absolute;left:4816;top:2188;width:651;height:192" type="#_x0000_t202" id="docshape406" filled="true" fillcolor="#f8f8f8" stroked="false">
                  <v:textbox inset="0,0,0,0">
                    <w:txbxContent>
                      <w:p>
                        <w:pPr>
                          <w:spacing w:before="2"/>
                          <w:ind w:left="88" w:right="0" w:firstLine="0"/>
                          <w:jc w:val="left"/>
                          <w:rPr>
                            <w:rFonts w:ascii="Times New Roman"/>
                            <w:color w:val="000000"/>
                            <w:sz w:val="16"/>
                          </w:rPr>
                        </w:pPr>
                        <w:r>
                          <w:rPr>
                            <w:rFonts w:ascii="Times New Roman"/>
                            <w:color w:val="221F20"/>
                            <w:spacing w:val="-2"/>
                            <w:sz w:val="16"/>
                          </w:rPr>
                          <w:t>request</w:t>
                        </w:r>
                      </w:p>
                    </w:txbxContent>
                  </v:textbox>
                  <v:fill type="solid"/>
                  <w10:wrap type="none"/>
                </v:shape>
                <v:shape style="position:absolute;left:4823;top:1972;width:643;height:204" type="#_x0000_t202" id="docshape407" filled="false" stroked="false">
                  <v:textbox inset="0,0,0,0">
                    <w:txbxContent>
                      <w:p>
                        <w:pPr>
                          <w:spacing w:before="13"/>
                          <w:ind w:left="35" w:right="0" w:firstLine="0"/>
                          <w:jc w:val="left"/>
                          <w:rPr>
                            <w:rFonts w:ascii="Times New Roman"/>
                            <w:sz w:val="16"/>
                          </w:rPr>
                        </w:pPr>
                        <w:r>
                          <w:rPr>
                            <w:rFonts w:ascii="Times New Roman"/>
                            <w:color w:val="221F20"/>
                            <w:spacing w:val="-2"/>
                            <w:sz w:val="16"/>
                          </w:rPr>
                          <w:t>collision</w:t>
                        </w:r>
                      </w:p>
                    </w:txbxContent>
                  </v:textbox>
                  <w10:wrap type="none"/>
                </v:shape>
                <v:shape style="position:absolute;left:7078;top:770;width:651;height:186" type="#_x0000_t202" id="docshape408" filled="true" fillcolor="#f8f8f8" stroked="false">
                  <v:textbox inset="0,0,0,0">
                    <w:txbxContent>
                      <w:p>
                        <w:pPr>
                          <w:spacing w:line="181" w:lineRule="exact" w:before="0"/>
                          <w:ind w:left="88" w:right="0" w:firstLine="0"/>
                          <w:jc w:val="left"/>
                          <w:rPr>
                            <w:rFonts w:ascii="Times New Roman"/>
                            <w:color w:val="000000"/>
                            <w:sz w:val="16"/>
                          </w:rPr>
                        </w:pPr>
                        <w:r>
                          <w:rPr>
                            <w:rFonts w:ascii="Times New Roman"/>
                            <w:color w:val="221F20"/>
                            <w:spacing w:val="-2"/>
                            <w:sz w:val="16"/>
                          </w:rPr>
                          <w:t>request</w:t>
                        </w:r>
                      </w:p>
                    </w:txbxContent>
                  </v:textbox>
                  <v:fill type="solid"/>
                  <w10:wrap type="none"/>
                </v:shape>
                <v:shape style="position:absolute;left:7082;top:553;width:647;height:200" type="#_x0000_t202" id="docshape409" filled="false" stroked="false">
                  <v:textbox inset="0,0,0,0">
                    <w:txbxContent>
                      <w:p>
                        <w:pPr>
                          <w:spacing w:before="13"/>
                          <w:ind w:left="105" w:right="0" w:firstLine="0"/>
                          <w:jc w:val="left"/>
                          <w:rPr>
                            <w:rFonts w:ascii="Times New Roman"/>
                            <w:sz w:val="16"/>
                          </w:rPr>
                        </w:pPr>
                        <w:r>
                          <w:rPr>
                            <w:rFonts w:ascii="Times New Roman"/>
                            <w:color w:val="221F20"/>
                            <w:spacing w:val="-2"/>
                            <w:sz w:val="16"/>
                          </w:rPr>
                          <w:t>packet</w:t>
                        </w:r>
                      </w:p>
                    </w:txbxContent>
                  </v:textbox>
                  <w10:wrap type="none"/>
                </v:shape>
                <v:shape style="position:absolute;left:4817;top:553;width:649;height:206" type="#_x0000_t202" id="docshape410" filled="true" fillcolor="#b6c7e8" stroked="true" strokeweight=".68048pt" strokecolor="#221f20">
                  <v:textbox inset="0,0,0,0">
                    <w:txbxContent>
                      <w:p>
                        <w:pPr>
                          <w:spacing w:before="6"/>
                          <w:ind w:left="35" w:right="0" w:firstLine="0"/>
                          <w:jc w:val="left"/>
                          <w:rPr>
                            <w:rFonts w:ascii="Times New Roman"/>
                            <w:color w:val="000000"/>
                            <w:sz w:val="16"/>
                          </w:rPr>
                        </w:pPr>
                        <w:r>
                          <w:rPr>
                            <w:rFonts w:ascii="Times New Roman"/>
                            <w:color w:val="221F20"/>
                            <w:spacing w:val="-2"/>
                            <w:sz w:val="16"/>
                          </w:rPr>
                          <w:t>collision</w:t>
                        </w:r>
                      </w:p>
                    </w:txbxContent>
                  </v:textbox>
                  <v:fill type="solid"/>
                  <v:stroke dashstyle="solid"/>
                  <w10:wrap type="none"/>
                </v:shape>
                <v:shape style="position:absolute;left:2551;top:553;width:647;height:206" type="#_x0000_t202" id="docshape411" filled="true" fillcolor="#f1f1f2" stroked="true" strokeweight=".68048pt" strokecolor="#221f20">
                  <v:textbox inset="0,0,0,0">
                    <w:txbxContent>
                      <w:p>
                        <w:pPr>
                          <w:spacing w:before="6"/>
                          <w:ind w:left="101" w:right="0" w:firstLine="0"/>
                          <w:jc w:val="left"/>
                          <w:rPr>
                            <w:rFonts w:ascii="Times New Roman"/>
                            <w:color w:val="000000"/>
                            <w:sz w:val="16"/>
                          </w:rPr>
                        </w:pPr>
                        <w:r>
                          <w:rPr>
                            <w:rFonts w:ascii="Times New Roman"/>
                            <w:color w:val="221F20"/>
                            <w:spacing w:val="-2"/>
                            <w:sz w:val="16"/>
                          </w:rPr>
                          <w:t>packet</w:t>
                        </w:r>
                      </w:p>
                    </w:txbxContent>
                  </v:textbox>
                  <v:fill type="solid"/>
                  <v:stroke dashstyle="solid"/>
                  <w10:wrap type="none"/>
                </v:shape>
                <v:shape style="position:absolute;left:8221;top:553;width:648;height:206" type="#_x0000_t202" id="docshape412" filled="true" fillcolor="#f1f1f2" stroked="true" strokeweight=".68048pt" strokecolor="#221f20">
                  <v:textbox inset="0,0,0,0">
                    <w:txbxContent>
                      <w:p>
                        <w:pPr>
                          <w:spacing w:before="6"/>
                          <w:ind w:left="102" w:right="0" w:firstLine="0"/>
                          <w:jc w:val="left"/>
                          <w:rPr>
                            <w:rFonts w:ascii="Times New Roman"/>
                            <w:color w:val="000000"/>
                            <w:sz w:val="16"/>
                          </w:rPr>
                        </w:pPr>
                        <w:r>
                          <w:rPr>
                            <w:rFonts w:ascii="Times New Roman"/>
                            <w:color w:val="221F20"/>
                            <w:spacing w:val="-2"/>
                            <w:sz w:val="16"/>
                          </w:rPr>
                          <w:t>packet</w:t>
                        </w:r>
                      </w:p>
                    </w:txbxContent>
                  </v:textbox>
                  <v:fill type="solid"/>
                  <v:stroke dashstyle="solid"/>
                  <w10:wrap type="none"/>
                </v:shape>
                <v:shape style="position:absolute;left:3681;top:553;width:650;height:206" type="#_x0000_t202" id="docshape413" filled="true" fillcolor="#f1f1f2" stroked="true" strokeweight=".68048pt" strokecolor="#221f20">
                  <v:textbox inset="0,0,0,0">
                    <w:txbxContent>
                      <w:p>
                        <w:pPr>
                          <w:spacing w:before="6"/>
                          <w:ind w:left="104" w:right="0" w:firstLine="0"/>
                          <w:jc w:val="left"/>
                          <w:rPr>
                            <w:rFonts w:ascii="Times New Roman"/>
                            <w:color w:val="000000"/>
                            <w:sz w:val="16"/>
                          </w:rPr>
                        </w:pPr>
                        <w:r>
                          <w:rPr>
                            <w:rFonts w:ascii="Times New Roman"/>
                            <w:color w:val="221F20"/>
                            <w:spacing w:val="-2"/>
                            <w:sz w:val="16"/>
                          </w:rPr>
                          <w:t>packet</w:t>
                        </w:r>
                      </w:p>
                    </w:txbxContent>
                  </v:textbox>
                  <v:fill type="solid"/>
                  <v:stroke dashstyle="solid"/>
                  <w10:wrap type="none"/>
                </v:shape>
                <w10:wrap type="topAndBottom"/>
              </v:group>
            </w:pict>
          </mc:Fallback>
        </mc:AlternateContent>
      </w:r>
    </w:p>
    <w:p>
      <w:pPr>
        <w:spacing w:before="130"/>
        <w:ind w:left="0" w:right="218" w:firstLine="0"/>
        <w:jc w:val="center"/>
        <w:rPr>
          <w:sz w:val="21"/>
        </w:rPr>
      </w:pPr>
      <w:r>
        <w:rPr>
          <w:spacing w:val="-27"/>
          <w:sz w:val="21"/>
        </w:rPr>
        <w:t>图 </w:t>
      </w:r>
      <w:r>
        <w:rPr>
          <w:rFonts w:ascii="Times New Roman" w:eastAsia="Times New Roman"/>
          <w:sz w:val="21"/>
        </w:rPr>
        <w:t>3-1</w:t>
      </w:r>
      <w:r>
        <w:rPr>
          <w:rFonts w:ascii="Times New Roman" w:eastAsia="Times New Roman"/>
          <w:spacing w:val="-1"/>
          <w:sz w:val="21"/>
        </w:rPr>
        <w:t> </w:t>
      </w:r>
      <w:r>
        <w:rPr>
          <w:spacing w:val="-14"/>
          <w:sz w:val="21"/>
        </w:rPr>
        <w:t>两节点 </w:t>
      </w:r>
      <w:r>
        <w:rPr>
          <w:rFonts w:ascii="Times New Roman" w:eastAsia="Times New Roman"/>
          <w:sz w:val="21"/>
        </w:rPr>
        <w:t>SAST</w:t>
      </w:r>
      <w:r>
        <w:rPr>
          <w:rFonts w:ascii="Times New Roman" w:eastAsia="Times New Roman"/>
          <w:spacing w:val="-1"/>
          <w:sz w:val="21"/>
        </w:rPr>
        <w:t> </w:t>
      </w:r>
      <w:r>
        <w:rPr>
          <w:spacing w:val="-2"/>
          <w:sz w:val="21"/>
        </w:rPr>
        <w:t>网络示意图</w:t>
      </w:r>
    </w:p>
    <w:p>
      <w:pPr>
        <w:pStyle w:val="BodyText"/>
        <w:spacing w:before="234"/>
        <w:rPr>
          <w:sz w:val="21"/>
        </w:rPr>
      </w:pPr>
    </w:p>
    <w:p>
      <w:pPr>
        <w:pStyle w:val="BodyText"/>
        <w:spacing w:line="331" w:lineRule="auto"/>
        <w:ind w:left="837" w:right="458" w:hanging="598"/>
      </w:pPr>
      <w:r>
        <w:rPr>
          <w:rFonts w:ascii="黑体" w:eastAsia="黑体"/>
          <w:spacing w:val="-20"/>
        </w:rPr>
        <w:t>时隙 </w:t>
      </w:r>
      <w:r>
        <w:rPr>
          <w:rFonts w:ascii="Times New Roman" w:eastAsia="Times New Roman"/>
          <w:b/>
        </w:rPr>
        <w:t>2</w:t>
      </w:r>
      <w:r>
        <w:rPr>
          <w:rFonts w:ascii="Times New Roman" w:eastAsia="Times New Roman"/>
          <w:b/>
          <w:spacing w:val="-15"/>
        </w:rPr>
        <w:t> </w:t>
      </w:r>
      <w:r>
        <w:rPr>
          <w:rFonts w:ascii="黑体" w:eastAsia="黑体"/>
        </w:rPr>
        <w:t>（连续传输</w:t>
      </w:r>
      <w:r>
        <w:rPr>
          <w:rFonts w:ascii="黑体" w:eastAsia="黑体"/>
          <w:spacing w:val="-120"/>
        </w:rPr>
        <w:t>）</w:t>
      </w:r>
      <w:r>
        <w:rPr>
          <w:rFonts w:ascii="黑体" w:eastAsia="黑体"/>
          <w:spacing w:val="-1"/>
        </w:rPr>
        <w:t>： </w:t>
      </w:r>
      <w:r>
        <w:rPr>
          <w:spacing w:val="-23"/>
        </w:rPr>
        <w:t>节点 </w:t>
      </w:r>
      <w:r>
        <w:rPr>
          <w:rFonts w:ascii="Times New Roman" w:eastAsia="Times New Roman"/>
        </w:rPr>
        <w:t>1</w:t>
      </w:r>
      <w:r>
        <w:rPr>
          <w:rFonts w:ascii="Times New Roman" w:eastAsia="Times New Roman"/>
          <w:spacing w:val="-15"/>
        </w:rPr>
        <w:t> </w:t>
      </w:r>
      <w:r>
        <w:rPr>
          <w:spacing w:val="-13"/>
        </w:rPr>
        <w:t>无需再次竞争，直接以概率 </w:t>
      </w:r>
      <w:r>
        <w:rPr>
          <w:rFonts w:ascii="Times New Roman" w:eastAsia="Times New Roman"/>
        </w:rPr>
        <w:t>1</w:t>
      </w:r>
      <w:r>
        <w:rPr>
          <w:rFonts w:ascii="Times New Roman" w:eastAsia="Times New Roman"/>
          <w:spacing w:val="-15"/>
        </w:rPr>
        <w:t> </w:t>
      </w:r>
      <w:r>
        <w:rPr/>
        <w:t>发送缓存中的第二个数据包</w:t>
      </w:r>
      <w:r>
        <w:rPr>
          <w:spacing w:val="-4"/>
        </w:rPr>
        <w:t>并成功。</w:t>
      </w:r>
    </w:p>
    <w:p>
      <w:pPr>
        <w:pStyle w:val="BodyText"/>
        <w:spacing w:line="331" w:lineRule="auto" w:before="3"/>
        <w:ind w:left="837" w:right="303" w:hanging="598"/>
      </w:pPr>
      <w:r>
        <w:rPr>
          <w:rFonts w:ascii="黑体" w:eastAsia="黑体"/>
          <w:spacing w:val="-13"/>
        </w:rPr>
        <w:t>时隙 </w:t>
      </w:r>
      <w:r>
        <w:rPr>
          <w:rFonts w:ascii="Times New Roman" w:eastAsia="Times New Roman"/>
          <w:b/>
        </w:rPr>
        <w:t>3</w:t>
      </w:r>
      <w:r>
        <w:rPr>
          <w:rFonts w:ascii="Times New Roman" w:eastAsia="Times New Roman"/>
          <w:b/>
          <w:spacing w:val="24"/>
        </w:rPr>
        <w:t> </w:t>
      </w:r>
      <w:r>
        <w:rPr>
          <w:rFonts w:ascii="黑体" w:eastAsia="黑体"/>
        </w:rPr>
        <w:t>（碰撞中断</w:t>
      </w:r>
      <w:r>
        <w:rPr>
          <w:rFonts w:ascii="黑体" w:eastAsia="黑体"/>
          <w:spacing w:val="-120"/>
        </w:rPr>
        <w:t>）</w:t>
      </w:r>
      <w:r>
        <w:rPr>
          <w:rFonts w:ascii="黑体" w:eastAsia="黑体"/>
          <w:spacing w:val="20"/>
        </w:rPr>
        <w:t>： </w:t>
      </w:r>
      <w:r>
        <w:rPr>
          <w:spacing w:val="-6"/>
        </w:rPr>
        <w:t>节点 </w:t>
      </w:r>
      <w:r>
        <w:rPr>
          <w:rFonts w:ascii="Times New Roman" w:eastAsia="Times New Roman"/>
        </w:rPr>
        <w:t>1</w:t>
      </w:r>
      <w:r>
        <w:rPr>
          <w:rFonts w:ascii="Times New Roman" w:eastAsia="Times New Roman"/>
          <w:spacing w:val="40"/>
        </w:rPr>
        <w:t> </w:t>
      </w:r>
      <w:r>
        <w:rPr>
          <w:spacing w:val="-1"/>
        </w:rPr>
        <w:t>试图发送第三个数据包。与此同时，节点 </w:t>
      </w:r>
      <w:r>
        <w:rPr>
          <w:rFonts w:ascii="Times New Roman" w:eastAsia="Times New Roman"/>
        </w:rPr>
        <w:t>2</w:t>
      </w:r>
      <w:r>
        <w:rPr>
          <w:rFonts w:ascii="Times New Roman" w:eastAsia="Times New Roman"/>
          <w:spacing w:val="40"/>
        </w:rPr>
        <w:t> </w:t>
      </w:r>
      <w:r>
        <w:rPr/>
        <w:t>恰好到达新</w:t>
      </w:r>
      <w:r>
        <w:rPr>
          <w:spacing w:val="-10"/>
        </w:rPr>
        <w:t>数据包并以概率 </w:t>
      </w:r>
      <w:r>
        <w:rPr>
          <w:rFonts w:ascii="Times New Roman" w:eastAsia="Times New Roman"/>
          <w:i/>
          <w:spacing w:val="-2"/>
        </w:rPr>
        <w:t>q</w:t>
      </w:r>
      <w:r>
        <w:rPr>
          <w:rFonts w:ascii="Times New Roman" w:eastAsia="Times New Roman"/>
          <w:i/>
          <w:spacing w:val="-13"/>
        </w:rPr>
        <w:t> </w:t>
      </w:r>
      <w:r>
        <w:rPr>
          <w:spacing w:val="-2"/>
        </w:rPr>
        <w:t>发起队首包传输。两者信号叠加引发碰撞，基站回复否定确认。此次碰撞强制中止了节点 </w:t>
      </w:r>
      <w:r>
        <w:rPr>
          <w:rFonts w:ascii="Times New Roman" w:eastAsia="Times New Roman"/>
        </w:rPr>
        <w:t>1 </w:t>
      </w:r>
      <w:r>
        <w:rPr/>
        <w:t>的连续传输过程，使其退回常规竞争状态。</w:t>
      </w:r>
    </w:p>
    <w:p>
      <w:pPr>
        <w:pStyle w:val="BodyText"/>
        <w:spacing w:line="331" w:lineRule="auto" w:before="4"/>
        <w:ind w:left="837" w:right="458" w:hanging="598"/>
      </w:pPr>
      <w:r>
        <w:rPr>
          <w:rFonts w:ascii="黑体" w:eastAsia="黑体"/>
          <w:spacing w:val="-18"/>
        </w:rPr>
        <w:t>时隙 </w:t>
      </w:r>
      <w:r>
        <w:rPr>
          <w:rFonts w:ascii="Times New Roman" w:eastAsia="Times New Roman"/>
          <w:b/>
        </w:rPr>
        <w:t>4 </w:t>
      </w:r>
      <w:r>
        <w:rPr>
          <w:rFonts w:ascii="黑体" w:eastAsia="黑体"/>
        </w:rPr>
        <w:t>（重新竞争</w:t>
      </w:r>
      <w:r>
        <w:rPr>
          <w:rFonts w:ascii="黑体" w:eastAsia="黑体"/>
          <w:spacing w:val="-120"/>
        </w:rPr>
        <w:t>）</w:t>
      </w:r>
      <w:r>
        <w:rPr>
          <w:rFonts w:ascii="黑体" w:eastAsia="黑体"/>
        </w:rPr>
        <w:t>： </w:t>
      </w:r>
      <w:r>
        <w:rPr>
          <w:spacing w:val="-3"/>
        </w:rPr>
        <w:t>网络恢复到无节点占用的状态。节点 </w:t>
      </w:r>
      <w:r>
        <w:rPr>
          <w:rFonts w:ascii="Times New Roman" w:eastAsia="Times New Roman"/>
        </w:rPr>
        <w:t>1</w:t>
      </w:r>
      <w:r>
        <w:rPr>
          <w:rFonts w:ascii="Times New Roman" w:eastAsia="Times New Roman"/>
          <w:spacing w:val="20"/>
        </w:rPr>
        <w:t> </w:t>
      </w:r>
      <w:r>
        <w:rPr>
          <w:spacing w:val="-10"/>
        </w:rPr>
        <w:t>和节点 </w:t>
      </w:r>
      <w:r>
        <w:rPr>
          <w:rFonts w:ascii="Times New Roman" w:eastAsia="Times New Roman"/>
        </w:rPr>
        <w:t>2</w:t>
      </w:r>
      <w:r>
        <w:rPr>
          <w:rFonts w:ascii="Times New Roman" w:eastAsia="Times New Roman"/>
          <w:spacing w:val="20"/>
        </w:rPr>
        <w:t> </w:t>
      </w:r>
      <w:r>
        <w:rPr/>
        <w:t>重新参与信道</w:t>
      </w:r>
      <w:r>
        <w:rPr>
          <w:spacing w:val="-5"/>
        </w:rPr>
        <w:t>竞争，此时节点 </w:t>
      </w:r>
      <w:r>
        <w:rPr>
          <w:rFonts w:ascii="Times New Roman" w:eastAsia="Times New Roman"/>
        </w:rPr>
        <w:t>2 </w:t>
      </w:r>
      <w:r>
        <w:rPr>
          <w:spacing w:val="-10"/>
        </w:rPr>
        <w:t>以概率 </w:t>
      </w:r>
      <w:r>
        <w:rPr>
          <w:rFonts w:ascii="Times New Roman" w:eastAsia="Times New Roman"/>
          <w:i/>
        </w:rPr>
        <w:t>q </w:t>
      </w:r>
      <w:r>
        <w:rPr>
          <w:spacing w:val="-3"/>
        </w:rPr>
        <w:t>成功抢占信道发送队首包，而节点 </w:t>
      </w:r>
      <w:r>
        <w:rPr>
          <w:rFonts w:ascii="Times New Roman" w:eastAsia="Times New Roman"/>
        </w:rPr>
        <w:t>1 </w:t>
      </w:r>
      <w:r>
        <w:rPr/>
        <w:t>保持静默。</w:t>
      </w:r>
    </w:p>
    <w:p>
      <w:pPr>
        <w:pStyle w:val="BodyText"/>
        <w:spacing w:line="331" w:lineRule="auto" w:before="52"/>
        <w:ind w:left="239" w:right="303" w:firstLine="480"/>
      </w:pPr>
      <w:r>
        <w:rPr>
          <w:spacing w:val="-6"/>
        </w:rPr>
        <w:t>可以看出，在 </w:t>
      </w:r>
      <w:r>
        <w:rPr>
          <w:rFonts w:ascii="Times New Roman" w:eastAsia="Times New Roman"/>
        </w:rPr>
        <w:t>SAST </w:t>
      </w:r>
      <w:r>
        <w:rPr/>
        <w:t>机制下，队首数据包一旦成功传输，便相当于触发了一次面向</w:t>
      </w:r>
      <w:r>
        <w:rPr>
          <w:spacing w:val="-2"/>
        </w:rPr>
        <w:t>后续连续数据包传输的短时信道预约，即节点因单次成功接入而获得暂时信道占用权。在后续性能分析中，队首数据包的传输将视为一次信道接入请求，并在表述中对两者作等价处理。</w:t>
      </w:r>
    </w:p>
    <w:p>
      <w:pPr>
        <w:pStyle w:val="BodyText"/>
        <w:spacing w:before="187"/>
      </w:pPr>
    </w:p>
    <w:p>
      <w:pPr>
        <w:pStyle w:val="Heading4"/>
        <w:numPr>
          <w:ilvl w:val="1"/>
          <w:numId w:val="28"/>
        </w:numPr>
        <w:tabs>
          <w:tab w:pos="854" w:val="left" w:leader="none"/>
        </w:tabs>
        <w:spacing w:line="240" w:lineRule="auto" w:before="1" w:after="0"/>
        <w:ind w:left="854" w:right="0" w:hanging="614"/>
        <w:jc w:val="left"/>
      </w:pPr>
      <w:bookmarkStart w:name="基于休假排队模型的SAST机制分析" w:id="52"/>
      <w:bookmarkEnd w:id="52"/>
      <w:r>
        <w:rPr/>
      </w:r>
      <w:bookmarkStart w:name="_bookmark26" w:id="53"/>
      <w:bookmarkEnd w:id="53"/>
      <w:r>
        <w:rPr/>
      </w:r>
      <w:r>
        <w:rPr>
          <w:spacing w:val="-8"/>
        </w:rPr>
        <w:t>基于休假排队模型的 </w:t>
      </w:r>
      <w:r>
        <w:rPr>
          <w:rFonts w:ascii="Times New Roman" w:eastAsia="Times New Roman"/>
        </w:rPr>
        <w:t>SAST</w:t>
      </w:r>
      <w:r>
        <w:rPr>
          <w:rFonts w:ascii="Times New Roman" w:eastAsia="Times New Roman"/>
          <w:spacing w:val="-1"/>
        </w:rPr>
        <w:t> </w:t>
      </w:r>
      <w:r>
        <w:rPr>
          <w:spacing w:val="-3"/>
        </w:rPr>
        <w:t>机制分析</w:t>
      </w:r>
    </w:p>
    <w:p>
      <w:pPr>
        <w:pStyle w:val="BodyText"/>
        <w:spacing w:line="331" w:lineRule="auto" w:before="351"/>
        <w:ind w:left="239" w:right="457" w:firstLine="480"/>
        <w:jc w:val="both"/>
      </w:pPr>
      <w:r>
        <w:rPr>
          <w:spacing w:val="-1"/>
        </w:rPr>
        <w:t>为深入量化分析</w:t>
      </w:r>
      <w:r>
        <w:rPr>
          <w:rFonts w:ascii="Times New Roman" w:eastAsia="Times New Roman"/>
          <w:spacing w:val="-1"/>
        </w:rPr>
        <w:t>SAST</w:t>
      </w:r>
      <w:r>
        <w:rPr>
          <w:rFonts w:ascii="Times New Roman" w:eastAsia="Times New Roman"/>
          <w:spacing w:val="-14"/>
        </w:rPr>
        <w:t> </w:t>
      </w:r>
      <w:r>
        <w:rPr>
          <w:spacing w:val="-1"/>
        </w:rPr>
        <w:t>机制的性能，本节引入离散时间休假排队理论，分别从节点</w:t>
      </w:r>
      <w:r>
        <w:rPr>
          <w:spacing w:val="-2"/>
        </w:rPr>
        <w:t>和信道两个互补视角对系统行为进行建模。这种建模方法能够有效地将节点的数据包到达过程与信道的传输竞争过程解耦，从而通过分析忙期与假期的统计特性推导系统的吞吐量与时延性能。</w:t>
      </w:r>
    </w:p>
    <w:p>
      <w:pPr>
        <w:pStyle w:val="BodyText"/>
        <w:spacing w:line="331" w:lineRule="auto" w:before="54"/>
        <w:ind w:left="239" w:right="457" w:firstLine="480"/>
        <w:jc w:val="both"/>
      </w:pPr>
      <w:r>
        <w:rPr>
          <w:spacing w:val="-4"/>
        </w:rPr>
        <w:t>从节点视角出发，节点在长期运行过程中可抽象为两个交替出现的阶段，即节点忙</w:t>
      </w:r>
      <w:r>
        <w:rPr>
          <w:spacing w:val="-15"/>
        </w:rPr>
        <w:t>期 </w:t>
      </w:r>
      <w:r>
        <w:rPr>
          <w:rFonts w:ascii="Times New Roman" w:hAnsi="Times New Roman" w:eastAsia="Times New Roman"/>
          <w:i/>
        </w:rPr>
        <w:t>B</w:t>
      </w:r>
      <w:r>
        <w:rPr>
          <w:rFonts w:ascii="Times New Roman" w:hAnsi="Times New Roman" w:eastAsia="Times New Roman"/>
          <w:i/>
          <w:spacing w:val="-15"/>
        </w:rPr>
        <w:t> </w:t>
      </w:r>
      <w:r>
        <w:rPr>
          <w:spacing w:val="-5"/>
        </w:rPr>
        <w:t>与节点假期 </w:t>
      </w:r>
      <w:r>
        <w:rPr>
          <w:rFonts w:ascii="Times New Roman" w:hAnsi="Times New Roman" w:eastAsia="Times New Roman"/>
          <w:i/>
        </w:rPr>
        <w:t>V</w:t>
      </w:r>
      <w:r>
        <w:rPr>
          <w:rFonts w:ascii="Times New Roman" w:hAnsi="Times New Roman" w:eastAsia="Times New Roman"/>
          <w:i/>
          <w:spacing w:val="-15"/>
        </w:rPr>
        <w:t> </w:t>
      </w:r>
      <w:r>
        <w:rPr>
          <w:spacing w:val="-5"/>
        </w:rPr>
        <w:t>。其中，忙期 </w:t>
      </w:r>
      <w:r>
        <w:rPr>
          <w:rFonts w:ascii="Times New Roman" w:hAnsi="Times New Roman" w:eastAsia="Times New Roman"/>
          <w:i/>
        </w:rPr>
        <w:t>B</w:t>
      </w:r>
      <w:r>
        <w:rPr>
          <w:rFonts w:ascii="Times New Roman" w:hAnsi="Times New Roman" w:eastAsia="Times New Roman"/>
          <w:i/>
          <w:spacing w:val="-15"/>
        </w:rPr>
        <w:t> </w:t>
      </w:r>
      <w:r>
        <w:rPr/>
        <w:t>指节点成功占用信道后以连续传输方式发送数据包</w:t>
      </w:r>
      <w:r>
        <w:rPr>
          <w:spacing w:val="-4"/>
        </w:rPr>
        <w:t>的时间段。由于本章采用离散时隙模型，并以成功接入作为忙期触发事件，因此忙期 </w:t>
      </w:r>
      <w:r>
        <w:rPr>
          <w:rFonts w:ascii="Times New Roman" w:hAnsi="Times New Roman" w:eastAsia="Times New Roman"/>
          <w:i/>
          <w:spacing w:val="-4"/>
        </w:rPr>
        <w:t>B</w:t>
      </w:r>
      <w:r>
        <w:rPr>
          <w:spacing w:val="-4"/>
        </w:rPr>
        <w:t>的计数从队首数据包成功传输所在的时隙开始，从而 </w:t>
      </w:r>
      <w:r>
        <w:rPr>
          <w:rFonts w:ascii="Times New Roman" w:hAnsi="Times New Roman" w:eastAsia="Times New Roman"/>
          <w:i/>
          <w:spacing w:val="-2"/>
        </w:rPr>
        <w:t>B</w:t>
      </w:r>
      <w:r>
        <w:rPr>
          <w:rFonts w:ascii="Times New Roman" w:hAnsi="Times New Roman" w:eastAsia="Times New Roman"/>
          <w:i/>
          <w:spacing w:val="-13"/>
        </w:rPr>
        <w:t> </w:t>
      </w:r>
      <w:r>
        <w:rPr>
          <w:rFonts w:ascii="DejaVu Sans" w:hAnsi="DejaVu Sans" w:eastAsia="DejaVu Sans"/>
          <w:i/>
          <w:spacing w:val="-4"/>
        </w:rPr>
        <w:t>≥ </w:t>
      </w:r>
      <w:r>
        <w:rPr>
          <w:rFonts w:ascii="Garamond" w:hAnsi="Garamond" w:eastAsia="Garamond"/>
          <w:spacing w:val="-2"/>
        </w:rPr>
        <w:t>1</w:t>
      </w:r>
      <w:r>
        <w:rPr>
          <w:spacing w:val="-2"/>
        </w:rPr>
        <w:t>。随后节点进入连续传输阶</w:t>
      </w:r>
      <w:r>
        <w:rPr>
          <w:spacing w:val="-1"/>
        </w:rPr>
        <w:t>段，在后续时隙中以概率 </w:t>
      </w:r>
      <w:r>
        <w:rPr>
          <w:rFonts w:ascii="Times New Roman" w:hAnsi="Times New Roman" w:eastAsia="Times New Roman"/>
        </w:rPr>
        <w:t>1</w:t>
      </w:r>
      <w:r>
        <w:rPr>
          <w:rFonts w:ascii="Times New Roman" w:hAnsi="Times New Roman" w:eastAsia="Times New Roman"/>
          <w:spacing w:val="61"/>
        </w:rPr>
        <w:t> </w:t>
      </w:r>
      <w:r>
        <w:rPr>
          <w:spacing w:val="-1"/>
        </w:rPr>
        <w:t>发送队列中的剩余数据包，直至缓存清空或发生碰撞时结</w:t>
      </w:r>
    </w:p>
    <w:p>
      <w:pPr>
        <w:spacing w:after="0" w:line="331" w:lineRule="auto"/>
        <w:jc w:val="both"/>
        <w:sectPr>
          <w:pgSz w:w="11910" w:h="16840"/>
          <w:pgMar w:header="927" w:footer="803" w:top="1160" w:bottom="1000" w:left="1200" w:right="980"/>
        </w:sectPr>
      </w:pPr>
    </w:p>
    <w:p>
      <w:pPr>
        <w:pStyle w:val="BodyText"/>
        <w:spacing w:line="331" w:lineRule="auto" w:before="262"/>
        <w:ind w:left="240" w:right="458"/>
        <w:jc w:val="both"/>
      </w:pPr>
      <w:r>
        <w:rPr>
          <w:spacing w:val="-6"/>
        </w:rPr>
        <w:t>束。假期 </w:t>
      </w:r>
      <w:r>
        <w:rPr>
          <w:rFonts w:ascii="Times New Roman" w:eastAsia="Times New Roman"/>
          <w:i/>
        </w:rPr>
        <w:t>V</w:t>
      </w:r>
      <w:r>
        <w:rPr>
          <w:rFonts w:ascii="Times New Roman" w:eastAsia="Times New Roman"/>
          <w:i/>
          <w:spacing w:val="40"/>
        </w:rPr>
        <w:t> </w:t>
      </w:r>
      <w:r>
        <w:rPr/>
        <w:t>则表示节点未能完成成功数据传输的时间段，主要包括三类情形：缓存为</w:t>
      </w:r>
      <w:r>
        <w:rPr>
          <w:spacing w:val="-1"/>
        </w:rPr>
        <w:t>空、缓存非空但未发起接入，以及发起接入但发生碰撞。此外，定义节点周期 </w:t>
      </w:r>
      <w:r>
        <w:rPr>
          <w:rFonts w:ascii="Times New Roman" w:eastAsia="Times New Roman"/>
          <w:i/>
        </w:rPr>
        <w:t>C</w:t>
      </w:r>
      <w:r>
        <w:rPr>
          <w:rFonts w:ascii="Times New Roman" w:eastAsia="Times New Roman"/>
          <w:i/>
          <w:spacing w:val="40"/>
        </w:rPr>
        <w:t> </w:t>
      </w:r>
      <w:r>
        <w:rPr/>
        <w:t>为相</w:t>
      </w:r>
      <w:r>
        <w:rPr>
          <w:spacing w:val="-2"/>
        </w:rPr>
        <w:t>邻两次忙期起始时刻之间的时间间隔，因此有 </w:t>
      </w:r>
      <w:r>
        <w:rPr>
          <w:rFonts w:ascii="Times New Roman" w:eastAsia="Times New Roman"/>
          <w:i/>
        </w:rPr>
        <w:t>C</w:t>
      </w:r>
      <w:r>
        <w:rPr>
          <w:rFonts w:ascii="Times New Roman" w:eastAsia="Times New Roman"/>
          <w:i/>
          <w:spacing w:val="40"/>
        </w:rPr>
        <w:t> </w:t>
      </w:r>
      <w:r>
        <w:rPr>
          <w:rFonts w:ascii="Garamond" w:eastAsia="Garamond"/>
        </w:rPr>
        <w:t>= </w:t>
      </w:r>
      <w:r>
        <w:rPr>
          <w:rFonts w:ascii="Times New Roman" w:eastAsia="Times New Roman"/>
          <w:i/>
        </w:rPr>
        <w:t>B </w:t>
      </w:r>
      <w:r>
        <w:rPr>
          <w:rFonts w:ascii="Garamond" w:eastAsia="Garamond"/>
        </w:rPr>
        <w:t>+ </w:t>
      </w:r>
      <w:r>
        <w:rPr>
          <w:rFonts w:ascii="Times New Roman" w:eastAsia="Times New Roman"/>
          <w:i/>
        </w:rPr>
        <w:t>V </w:t>
      </w:r>
      <w:r>
        <w:rPr/>
        <w:t>。</w:t>
      </w:r>
    </w:p>
    <w:p>
      <w:pPr>
        <w:pStyle w:val="BodyText"/>
        <w:spacing w:line="321" w:lineRule="auto" w:before="8"/>
        <w:ind w:left="239" w:right="284" w:firstLine="480"/>
      </w:pPr>
      <w:r>
        <w:rPr>
          <w:spacing w:val="-2"/>
        </w:rPr>
        <w:t>从信道视角来看，其运行状态同样呈现出周期性交替特征。定义信道忙期 </w:t>
      </w:r>
      <w:r>
        <w:rPr>
          <w:rFonts w:ascii="Times New Roman" w:eastAsia="Times New Roman"/>
          <w:i/>
          <w:w w:val="121"/>
        </w:rPr>
        <w:t>B</w:t>
      </w:r>
      <w:r>
        <w:rPr>
          <w:rFonts w:ascii="Palatino Linotype" w:eastAsia="Palatino Linotype"/>
          <w:i/>
          <w:spacing w:val="10"/>
          <w:w w:val="128"/>
          <w:vertAlign w:val="subscript"/>
        </w:rPr>
        <w:t>c</w:t>
      </w:r>
      <w:r>
        <w:rPr>
          <w:vertAlign w:val="baseline"/>
        </w:rPr>
        <w:t>、信</w:t>
      </w:r>
      <w:r>
        <w:rPr>
          <w:spacing w:val="-12"/>
          <w:vertAlign w:val="baseline"/>
        </w:rPr>
        <w:t>道休假期 </w:t>
      </w:r>
      <w:r>
        <w:rPr>
          <w:rFonts w:ascii="Times New Roman" w:eastAsia="Times New Roman"/>
          <w:i/>
          <w:w w:val="93"/>
          <w:vertAlign w:val="baseline"/>
        </w:rPr>
        <w:t>V</w:t>
      </w:r>
      <w:r>
        <w:rPr>
          <w:rFonts w:ascii="Palatino Linotype" w:eastAsia="Palatino Linotype"/>
          <w:i/>
          <w:w w:val="128"/>
          <w:vertAlign w:val="subscript"/>
        </w:rPr>
        <w:t>c</w:t>
      </w:r>
      <w:r>
        <w:rPr>
          <w:rFonts w:ascii="Palatino Linotype" w:eastAsia="Palatino Linotype"/>
          <w:i/>
          <w:spacing w:val="14"/>
          <w:vertAlign w:val="baseline"/>
        </w:rPr>
        <w:t> </w:t>
      </w:r>
      <w:r>
        <w:rPr>
          <w:spacing w:val="-10"/>
          <w:vertAlign w:val="baseline"/>
        </w:rPr>
        <w:t>和信道周期 </w:t>
      </w:r>
      <w:r>
        <w:rPr>
          <w:rFonts w:ascii="Times New Roman" w:eastAsia="Times New Roman"/>
          <w:i/>
          <w:w w:val="104"/>
          <w:vertAlign w:val="baseline"/>
        </w:rPr>
        <w:t>C</w:t>
      </w:r>
      <w:r>
        <w:rPr>
          <w:rFonts w:ascii="Palatino Linotype" w:eastAsia="Palatino Linotype"/>
          <w:i/>
          <w:spacing w:val="10"/>
          <w:w w:val="128"/>
          <w:vertAlign w:val="subscript"/>
        </w:rPr>
        <w:t>c</w:t>
      </w:r>
      <w:r>
        <w:rPr>
          <w:spacing w:val="-7"/>
          <w:vertAlign w:val="baseline"/>
        </w:rPr>
        <w:t>。其中，信道忙期 </w:t>
      </w:r>
      <w:r>
        <w:rPr>
          <w:rFonts w:ascii="Times New Roman" w:eastAsia="Times New Roman"/>
          <w:i/>
          <w:w w:val="121"/>
          <w:vertAlign w:val="baseline"/>
        </w:rPr>
        <w:t>B</w:t>
      </w:r>
      <w:r>
        <w:rPr>
          <w:rFonts w:ascii="Palatino Linotype" w:eastAsia="Palatino Linotype"/>
          <w:i/>
          <w:w w:val="128"/>
          <w:vertAlign w:val="subscript"/>
        </w:rPr>
        <w:t>c</w:t>
      </w:r>
      <w:r>
        <w:rPr>
          <w:rFonts w:ascii="Palatino Linotype" w:eastAsia="Palatino Linotype"/>
          <w:i/>
          <w:spacing w:val="14"/>
          <w:vertAlign w:val="baseline"/>
        </w:rPr>
        <w:t> </w:t>
      </w:r>
      <w:r>
        <w:rPr>
          <w:vertAlign w:val="baseline"/>
        </w:rPr>
        <w:t>指信道被任意一个节点成功占用并进</w:t>
      </w:r>
      <w:r>
        <w:rPr>
          <w:spacing w:val="-4"/>
          <w:vertAlign w:val="baseline"/>
        </w:rPr>
        <w:t>行数据传输的时间段，信道休假期 </w:t>
      </w:r>
      <w:r>
        <w:rPr>
          <w:rFonts w:ascii="Times New Roman" w:eastAsia="Times New Roman"/>
          <w:i/>
          <w:w w:val="93"/>
          <w:vertAlign w:val="baseline"/>
        </w:rPr>
        <w:t>V</w:t>
      </w:r>
      <w:r>
        <w:rPr>
          <w:rFonts w:ascii="Palatino Linotype" w:eastAsia="Palatino Linotype"/>
          <w:i/>
          <w:w w:val="128"/>
          <w:vertAlign w:val="subscript"/>
        </w:rPr>
        <w:t>c</w:t>
      </w:r>
      <w:r>
        <w:rPr>
          <w:rFonts w:ascii="Palatino Linotype" w:eastAsia="Palatino Linotype"/>
          <w:i/>
          <w:spacing w:val="13"/>
          <w:vertAlign w:val="baseline"/>
        </w:rPr>
        <w:t> </w:t>
      </w:r>
      <w:r>
        <w:rPr>
          <w:vertAlign w:val="baseline"/>
        </w:rPr>
        <w:t>指信道上没有数据包被成功解码的时间段，即信</w:t>
      </w:r>
      <w:r>
        <w:rPr>
          <w:spacing w:val="-8"/>
          <w:vertAlign w:val="baseline"/>
        </w:rPr>
        <w:t>道处于空闲状态或发生碰撞，信道周期 </w:t>
      </w:r>
      <w:r>
        <w:rPr>
          <w:rFonts w:ascii="Times New Roman" w:eastAsia="Times New Roman"/>
          <w:i/>
          <w:w w:val="104"/>
          <w:vertAlign w:val="baseline"/>
        </w:rPr>
        <w:t>C</w:t>
      </w:r>
      <w:r>
        <w:rPr>
          <w:rFonts w:ascii="Palatino Linotype" w:eastAsia="Palatino Linotype"/>
          <w:i/>
          <w:w w:val="128"/>
          <w:vertAlign w:val="subscript"/>
        </w:rPr>
        <w:t>c</w:t>
      </w:r>
      <w:r>
        <w:rPr>
          <w:rFonts w:ascii="Palatino Linotype" w:eastAsia="Palatino Linotype"/>
          <w:i/>
          <w:spacing w:val="4"/>
          <w:vertAlign w:val="baseline"/>
        </w:rPr>
        <w:t> </w:t>
      </w:r>
      <w:r>
        <w:rPr>
          <w:spacing w:val="-1"/>
          <w:vertAlign w:val="baseline"/>
        </w:rPr>
        <w:t>为两个连续信道忙期起始点之间的时间间隔，</w:t>
      </w:r>
      <w:r>
        <w:rPr>
          <w:spacing w:val="-29"/>
          <w:vertAlign w:val="baseline"/>
        </w:rPr>
        <w:t>即 </w:t>
      </w:r>
      <w:r>
        <w:rPr>
          <w:rFonts w:ascii="Times New Roman" w:eastAsia="Times New Roman"/>
          <w:i/>
          <w:w w:val="104"/>
          <w:vertAlign w:val="baseline"/>
        </w:rPr>
        <w:t>C</w:t>
      </w:r>
      <w:r>
        <w:rPr>
          <w:rFonts w:ascii="Palatino Linotype" w:eastAsia="Palatino Linotype"/>
          <w:i/>
          <w:w w:val="128"/>
          <w:vertAlign w:val="subscript"/>
        </w:rPr>
        <w:t>c</w:t>
      </w:r>
      <w:r>
        <w:rPr>
          <w:rFonts w:ascii="Palatino Linotype" w:eastAsia="Palatino Linotype"/>
          <w:i/>
          <w:spacing w:val="21"/>
          <w:vertAlign w:val="baseline"/>
        </w:rPr>
        <w:t> </w:t>
      </w:r>
      <w:r>
        <w:rPr>
          <w:rFonts w:ascii="Garamond" w:eastAsia="Garamond"/>
          <w:w w:val="114"/>
          <w:vertAlign w:val="baseline"/>
        </w:rPr>
        <w:t>=</w:t>
      </w:r>
      <w:r>
        <w:rPr>
          <w:rFonts w:ascii="Garamond" w:eastAsia="Garamond"/>
          <w:spacing w:val="12"/>
          <w:vertAlign w:val="baseline"/>
        </w:rPr>
        <w:t> </w:t>
      </w:r>
      <w:r>
        <w:rPr>
          <w:rFonts w:ascii="Times New Roman" w:eastAsia="Times New Roman"/>
          <w:i/>
          <w:w w:val="121"/>
          <w:vertAlign w:val="baseline"/>
        </w:rPr>
        <w:t>B</w:t>
      </w:r>
      <w:r>
        <w:rPr>
          <w:rFonts w:ascii="Palatino Linotype" w:eastAsia="Palatino Linotype"/>
          <w:i/>
          <w:w w:val="128"/>
          <w:vertAlign w:val="subscript"/>
        </w:rPr>
        <w:t>c</w:t>
      </w:r>
      <w:r>
        <w:rPr>
          <w:rFonts w:ascii="Palatino Linotype" w:eastAsia="Palatino Linotype"/>
          <w:i/>
          <w:spacing w:val="5"/>
          <w:vertAlign w:val="baseline"/>
        </w:rPr>
        <w:t> </w:t>
      </w:r>
      <w:r>
        <w:rPr>
          <w:rFonts w:ascii="Garamond" w:eastAsia="Garamond"/>
          <w:w w:val="114"/>
          <w:vertAlign w:val="baseline"/>
        </w:rPr>
        <w:t>+</w:t>
      </w:r>
      <w:r>
        <w:rPr>
          <w:rFonts w:ascii="Garamond" w:eastAsia="Garamond"/>
          <w:spacing w:val="-5"/>
          <w:vertAlign w:val="baseline"/>
        </w:rPr>
        <w:t> </w:t>
      </w:r>
      <w:r>
        <w:rPr>
          <w:rFonts w:ascii="Times New Roman" w:eastAsia="Times New Roman"/>
          <w:i/>
          <w:w w:val="93"/>
          <w:vertAlign w:val="baseline"/>
        </w:rPr>
        <w:t>V</w:t>
      </w:r>
      <w:r>
        <w:rPr>
          <w:rFonts w:ascii="Palatino Linotype" w:eastAsia="Palatino Linotype"/>
          <w:i/>
          <w:spacing w:val="10"/>
          <w:w w:val="128"/>
          <w:vertAlign w:val="subscript"/>
        </w:rPr>
        <w:t>c</w:t>
      </w:r>
      <w:r>
        <w:rPr>
          <w:spacing w:val="-4"/>
          <w:vertAlign w:val="baseline"/>
        </w:rPr>
        <w:t>。值得注意的是，由于信道忙期 </w:t>
      </w:r>
      <w:r>
        <w:rPr>
          <w:rFonts w:ascii="Times New Roman" w:eastAsia="Times New Roman"/>
          <w:i/>
          <w:w w:val="121"/>
          <w:vertAlign w:val="baseline"/>
        </w:rPr>
        <w:t>B</w:t>
      </w:r>
      <w:r>
        <w:rPr>
          <w:rFonts w:ascii="Palatino Linotype" w:eastAsia="Palatino Linotype"/>
          <w:i/>
          <w:w w:val="128"/>
          <w:vertAlign w:val="subscript"/>
        </w:rPr>
        <w:t>c</w:t>
      </w:r>
      <w:r>
        <w:rPr>
          <w:rFonts w:ascii="Palatino Linotype" w:eastAsia="Palatino Linotype"/>
          <w:i/>
          <w:spacing w:val="12"/>
          <w:vertAlign w:val="baseline"/>
        </w:rPr>
        <w:t> </w:t>
      </w:r>
      <w:r>
        <w:rPr>
          <w:vertAlign w:val="baseline"/>
        </w:rPr>
        <w:t>是由任意一个节点的成功接入所触</w:t>
      </w:r>
      <w:r>
        <w:rPr>
          <w:spacing w:val="-11"/>
          <w:vertAlign w:val="baseline"/>
        </w:rPr>
        <w:t>发的，因此信道忙期 </w:t>
      </w:r>
      <w:r>
        <w:rPr>
          <w:rFonts w:ascii="Times New Roman" w:eastAsia="Times New Roman"/>
          <w:i/>
          <w:w w:val="121"/>
          <w:vertAlign w:val="baseline"/>
        </w:rPr>
        <w:t>B</w:t>
      </w:r>
      <w:r>
        <w:rPr>
          <w:rFonts w:ascii="Palatino Linotype" w:eastAsia="Palatino Linotype"/>
          <w:i/>
          <w:w w:val="128"/>
          <w:vertAlign w:val="subscript"/>
        </w:rPr>
        <w:t>c</w:t>
      </w:r>
      <w:r>
        <w:rPr>
          <w:rFonts w:ascii="Palatino Linotype" w:eastAsia="Palatino Linotype"/>
          <w:i/>
          <w:spacing w:val="7"/>
          <w:vertAlign w:val="baseline"/>
        </w:rPr>
        <w:t> </w:t>
      </w:r>
      <w:r>
        <w:rPr>
          <w:spacing w:val="-5"/>
          <w:vertAlign w:val="baseline"/>
        </w:rPr>
        <w:t>的概率分布与单个节点的忙期 </w:t>
      </w:r>
      <w:r>
        <w:rPr>
          <w:rFonts w:ascii="Times New Roman" w:eastAsia="Times New Roman"/>
          <w:i/>
          <w:w w:val="121"/>
          <w:vertAlign w:val="baseline"/>
        </w:rPr>
        <w:t>B</w:t>
      </w:r>
      <w:r>
        <w:rPr>
          <w:rFonts w:ascii="Times New Roman" w:eastAsia="Times New Roman"/>
          <w:i/>
          <w:spacing w:val="9"/>
          <w:vertAlign w:val="baseline"/>
        </w:rPr>
        <w:t> </w:t>
      </w:r>
      <w:r>
        <w:rPr>
          <w:spacing w:val="-6"/>
          <w:vertAlign w:val="baseline"/>
        </w:rPr>
        <w:t>完全一致。为简化符号，后续</w:t>
      </w:r>
      <w:r>
        <w:rPr>
          <w:spacing w:val="-13"/>
          <w:vertAlign w:val="baseline"/>
        </w:rPr>
        <w:t>分析中将统一使用 </w:t>
      </w:r>
      <w:r>
        <w:rPr>
          <w:rFonts w:ascii="Times New Roman" w:eastAsia="Times New Roman"/>
          <w:i/>
          <w:w w:val="121"/>
          <w:vertAlign w:val="baseline"/>
        </w:rPr>
        <w:t>B</w:t>
      </w:r>
      <w:r>
        <w:rPr>
          <w:rFonts w:ascii="Times New Roman" w:eastAsia="Times New Roman"/>
          <w:i/>
          <w:spacing w:val="12"/>
          <w:vertAlign w:val="baseline"/>
        </w:rPr>
        <w:t> </w:t>
      </w:r>
      <w:r>
        <w:rPr>
          <w:vertAlign w:val="baseline"/>
        </w:rPr>
        <w:t>来表示忙期。</w:t>
      </w:r>
    </w:p>
    <w:p>
      <w:pPr>
        <w:pStyle w:val="BodyText"/>
        <w:tabs>
          <w:tab w:pos="7052" w:val="left" w:leader="none"/>
          <w:tab w:pos="9025" w:val="left" w:leader="none"/>
        </w:tabs>
        <w:spacing w:before="13"/>
        <w:ind w:left="719"/>
      </w:pPr>
      <w:r>
        <w:rPr/>
        <mc:AlternateContent>
          <mc:Choice Requires="wps">
            <w:drawing>
              <wp:anchor distT="0" distB="0" distL="0" distR="0" allowOverlap="1" layoutInCell="1" locked="0" behindDoc="1" simplePos="0" relativeHeight="482252800">
                <wp:simplePos x="0" y="0"/>
                <wp:positionH relativeFrom="page">
                  <wp:posOffset>5038928</wp:posOffset>
                </wp:positionH>
                <wp:positionV relativeFrom="paragraph">
                  <wp:posOffset>129934</wp:posOffset>
                </wp:positionV>
                <wp:extent cx="153035" cy="101600"/>
                <wp:effectExtent l="0" t="0" r="0" b="0"/>
                <wp:wrapNone/>
                <wp:docPr id="438" name="Textbox 438"/>
                <wp:cNvGraphicFramePr>
                  <a:graphicFrameLocks/>
                </wp:cNvGraphicFramePr>
                <a:graphic>
                  <a:graphicData uri="http://schemas.microsoft.com/office/word/2010/wordprocessingShape">
                    <wps:wsp>
                      <wps:cNvPr id="438" name="Textbox 438"/>
                      <wps:cNvSpPr txBox="1"/>
                      <wps:spPr>
                        <a:xfrm>
                          <a:off x="0" y="0"/>
                          <a:ext cx="153035"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5"/>
                                <w:w w:val="110"/>
                                <w:sz w:val="16"/>
                              </w:rPr>
                              <w:t>out</w:t>
                            </w:r>
                          </w:p>
                        </w:txbxContent>
                      </wps:txbx>
                      <wps:bodyPr wrap="square" lIns="0" tIns="0" rIns="0" bIns="0" rtlCol="0">
                        <a:noAutofit/>
                      </wps:bodyPr>
                    </wps:wsp>
                  </a:graphicData>
                </a:graphic>
              </wp:anchor>
            </w:drawing>
          </mc:Choice>
          <mc:Fallback>
            <w:pict>
              <v:shape style="position:absolute;margin-left:396.765991pt;margin-top:10.231071pt;width:12.05pt;height:8pt;mso-position-horizontal-relative:page;mso-position-vertical-relative:paragraph;z-index:-21063680" type="#_x0000_t202" id="docshape414" filled="false" stroked="false">
                <v:textbox inset="0,0,0,0">
                  <w:txbxContent>
                    <w:p>
                      <w:pPr>
                        <w:spacing w:line="159" w:lineRule="exact" w:before="0"/>
                        <w:ind w:left="0" w:right="0" w:firstLine="0"/>
                        <w:jc w:val="left"/>
                        <w:rPr>
                          <w:rFonts w:ascii="Palatino Linotype"/>
                          <w:i/>
                          <w:sz w:val="16"/>
                        </w:rPr>
                      </w:pPr>
                      <w:r>
                        <w:rPr>
                          <w:rFonts w:ascii="Palatino Linotype"/>
                          <w:i/>
                          <w:spacing w:val="-5"/>
                          <w:w w:val="110"/>
                          <w:sz w:val="16"/>
                        </w:rPr>
                        <w:t>out</w:t>
                      </w:r>
                    </w:p>
                  </w:txbxContent>
                </v:textbox>
                <w10:wrap type="none"/>
              </v:shape>
            </w:pict>
          </mc:Fallback>
        </mc:AlternateContent>
      </w:r>
      <w:r>
        <w:rPr/>
        <mc:AlternateContent>
          <mc:Choice Requires="wps">
            <w:drawing>
              <wp:anchor distT="0" distB="0" distL="0" distR="0" allowOverlap="1" layoutInCell="1" locked="0" behindDoc="1" simplePos="0" relativeHeight="482253312">
                <wp:simplePos x="0" y="0"/>
                <wp:positionH relativeFrom="page">
                  <wp:posOffset>6291618</wp:posOffset>
                </wp:positionH>
                <wp:positionV relativeFrom="paragraph">
                  <wp:posOffset>129934</wp:posOffset>
                </wp:positionV>
                <wp:extent cx="153035" cy="101600"/>
                <wp:effectExtent l="0" t="0" r="0" b="0"/>
                <wp:wrapNone/>
                <wp:docPr id="439" name="Textbox 439"/>
                <wp:cNvGraphicFramePr>
                  <a:graphicFrameLocks/>
                </wp:cNvGraphicFramePr>
                <a:graphic>
                  <a:graphicData uri="http://schemas.microsoft.com/office/word/2010/wordprocessingShape">
                    <wps:wsp>
                      <wps:cNvPr id="439" name="Textbox 439"/>
                      <wps:cNvSpPr txBox="1"/>
                      <wps:spPr>
                        <a:xfrm>
                          <a:off x="0" y="0"/>
                          <a:ext cx="153035"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5"/>
                                <w:w w:val="110"/>
                                <w:sz w:val="16"/>
                              </w:rPr>
                              <w:t>out</w:t>
                            </w:r>
                          </w:p>
                        </w:txbxContent>
                      </wps:txbx>
                      <wps:bodyPr wrap="square" lIns="0" tIns="0" rIns="0" bIns="0" rtlCol="0">
                        <a:noAutofit/>
                      </wps:bodyPr>
                    </wps:wsp>
                  </a:graphicData>
                </a:graphic>
              </wp:anchor>
            </w:drawing>
          </mc:Choice>
          <mc:Fallback>
            <w:pict>
              <v:shape style="position:absolute;margin-left:495.403015pt;margin-top:10.231071pt;width:12.05pt;height:8pt;mso-position-horizontal-relative:page;mso-position-vertical-relative:paragraph;z-index:-21063168" type="#_x0000_t202" id="docshape415" filled="false" stroked="false">
                <v:textbox inset="0,0,0,0">
                  <w:txbxContent>
                    <w:p>
                      <w:pPr>
                        <w:spacing w:line="159" w:lineRule="exact" w:before="0"/>
                        <w:ind w:left="0" w:right="0" w:firstLine="0"/>
                        <w:jc w:val="left"/>
                        <w:rPr>
                          <w:rFonts w:ascii="Palatino Linotype"/>
                          <w:i/>
                          <w:sz w:val="16"/>
                        </w:rPr>
                      </w:pPr>
                      <w:r>
                        <w:rPr>
                          <w:rFonts w:ascii="Palatino Linotype"/>
                          <w:i/>
                          <w:spacing w:val="-5"/>
                          <w:w w:val="110"/>
                          <w:sz w:val="16"/>
                        </w:rPr>
                        <w:t>out</w:t>
                      </w:r>
                    </w:p>
                  </w:txbxContent>
                </v:textbox>
                <w10:wrap type="none"/>
              </v:shape>
            </w:pict>
          </mc:Fallback>
        </mc:AlternateContent>
      </w:r>
      <w:r>
        <w:rPr/>
        <w:t>基于上述休假排队模型的符号定义，网络的接入吞吐量</w:t>
      </w:r>
      <w:r>
        <w:rPr>
          <w:spacing w:val="-12"/>
        </w:rPr>
        <w:t> </w:t>
      </w:r>
      <w:r>
        <w:rPr>
          <w:rFonts w:ascii="Times New Roman" w:hAnsi="Times New Roman" w:eastAsia="Times New Roman"/>
          <w:i/>
          <w:spacing w:val="-5"/>
          <w:w w:val="120"/>
        </w:rPr>
        <w:t>λ</w:t>
      </w:r>
      <w:r>
        <w:rPr>
          <w:rFonts w:ascii="Palatino Linotype" w:hAnsi="Palatino Linotype" w:eastAsia="Palatino Linotype"/>
          <w:i/>
          <w:spacing w:val="-5"/>
          <w:w w:val="120"/>
          <w:vertAlign w:val="superscript"/>
        </w:rPr>
        <w:t>a</w:t>
      </w:r>
      <w:r>
        <w:rPr>
          <w:rFonts w:ascii="Palatino Linotype" w:hAnsi="Palatino Linotype" w:eastAsia="Palatino Linotype"/>
          <w:i/>
          <w:vertAlign w:val="baseline"/>
        </w:rPr>
        <w:tab/>
      </w:r>
      <w:r>
        <w:rPr>
          <w:vertAlign w:val="baseline"/>
        </w:rPr>
        <w:t>和数据吞吐量</w:t>
      </w:r>
      <w:r>
        <w:rPr>
          <w:spacing w:val="-44"/>
          <w:vertAlign w:val="baseline"/>
        </w:rPr>
        <w:t> </w:t>
      </w:r>
      <w:r>
        <w:rPr>
          <w:rFonts w:ascii="Times New Roman" w:hAnsi="Times New Roman" w:eastAsia="Times New Roman"/>
          <w:i/>
          <w:spacing w:val="-5"/>
          <w:w w:val="120"/>
          <w:vertAlign w:val="baseline"/>
        </w:rPr>
        <w:t>λ</w:t>
      </w:r>
      <w:r>
        <w:rPr>
          <w:rFonts w:ascii="Palatino Linotype" w:hAnsi="Palatino Linotype" w:eastAsia="Palatino Linotype"/>
          <w:i/>
          <w:spacing w:val="-5"/>
          <w:w w:val="120"/>
          <w:vertAlign w:val="superscript"/>
        </w:rPr>
        <w:t>d</w:t>
      </w:r>
      <w:r>
        <w:rPr>
          <w:rFonts w:ascii="Palatino Linotype" w:hAnsi="Palatino Linotype" w:eastAsia="Palatino Linotype"/>
          <w:i/>
          <w:vertAlign w:val="baseline"/>
        </w:rPr>
        <w:tab/>
      </w:r>
      <w:r>
        <w:rPr>
          <w:spacing w:val="-10"/>
          <w:vertAlign w:val="baseline"/>
        </w:rPr>
        <w:t>可</w:t>
      </w:r>
    </w:p>
    <w:p>
      <w:pPr>
        <w:pStyle w:val="BodyText"/>
        <w:spacing w:line="326" w:lineRule="auto" w:before="108"/>
        <w:ind w:left="239" w:right="458"/>
      </w:pPr>
      <w:r>
        <w:rPr>
          <w:spacing w:val="-3"/>
        </w:rPr>
        <w:t>由信道周期的统计特性推导定义。由于在一个信道周期 </w:t>
      </w:r>
      <w:r>
        <w:rPr>
          <w:rFonts w:ascii="Times New Roman" w:eastAsia="Times New Roman"/>
          <w:i/>
        </w:rPr>
        <w:t>C</w:t>
      </w:r>
      <w:r>
        <w:rPr>
          <w:rFonts w:ascii="Palatino Linotype" w:eastAsia="Palatino Linotype"/>
          <w:i/>
          <w:vertAlign w:val="subscript"/>
        </w:rPr>
        <w:t>c</w:t>
      </w:r>
      <w:r>
        <w:rPr>
          <w:rFonts w:ascii="Palatino Linotype" w:eastAsia="Palatino Linotype"/>
          <w:i/>
          <w:vertAlign w:val="baseline"/>
        </w:rPr>
        <w:t> </w:t>
      </w:r>
      <w:r>
        <w:rPr>
          <w:vertAlign w:val="baseline"/>
        </w:rPr>
        <w:t>内，仅有一次成功的接入请</w:t>
      </w:r>
      <w:r>
        <w:rPr>
          <w:spacing w:val="-2"/>
          <w:vertAlign w:val="baseline"/>
        </w:rPr>
        <w:t>求，即触发该忙期的队首数据包，接入吞吐量定义为成功接入次数与周期长度之比：</w:t>
      </w:r>
    </w:p>
    <w:p>
      <w:pPr>
        <w:pStyle w:val="BodyText"/>
        <w:spacing w:before="11"/>
        <w:rPr>
          <w:sz w:val="12"/>
        </w:rPr>
      </w:pPr>
    </w:p>
    <w:p>
      <w:pPr>
        <w:spacing w:after="0"/>
        <w:rPr>
          <w:sz w:val="12"/>
        </w:rPr>
        <w:sectPr>
          <w:pgSz w:w="11910" w:h="16840"/>
          <w:pgMar w:header="933" w:footer="803" w:top="1160" w:bottom="1000" w:left="1200" w:right="980"/>
        </w:sectPr>
      </w:pPr>
    </w:p>
    <w:p>
      <w:pPr>
        <w:pStyle w:val="BodyText"/>
        <w:spacing w:before="13"/>
        <w:rPr>
          <w:sz w:val="16"/>
        </w:rPr>
      </w:pPr>
    </w:p>
    <w:p>
      <w:pPr>
        <w:spacing w:line="175" w:lineRule="auto" w:before="0"/>
        <w:ind w:left="3823" w:right="0" w:firstLine="0"/>
        <w:jc w:val="left"/>
        <w:rPr>
          <w:rFonts w:ascii="Palatino Linotype"/>
          <w:i/>
          <w:sz w:val="16"/>
        </w:rPr>
      </w:pPr>
      <w:r>
        <w:rPr/>
        <mc:AlternateContent>
          <mc:Choice Requires="wps">
            <w:drawing>
              <wp:anchor distT="0" distB="0" distL="0" distR="0" allowOverlap="1" layoutInCell="1" locked="0" behindDoc="0" simplePos="0" relativeHeight="15763456">
                <wp:simplePos x="0" y="0"/>
                <wp:positionH relativeFrom="page">
                  <wp:posOffset>3102736</wp:posOffset>
                </wp:positionH>
                <wp:positionV relativeFrom="paragraph">
                  <wp:posOffset>26689</wp:posOffset>
                </wp:positionV>
                <wp:extent cx="87630" cy="152400"/>
                <wp:effectExtent l="0" t="0" r="0" b="0"/>
                <wp:wrapNone/>
                <wp:docPr id="440" name="Textbox 440"/>
                <wp:cNvGraphicFramePr>
                  <a:graphicFrameLocks/>
                </wp:cNvGraphicFramePr>
                <a:graphic>
                  <a:graphicData uri="http://schemas.microsoft.com/office/word/2010/wordprocessingShape">
                    <wps:wsp>
                      <wps:cNvPr id="440" name="Textbox 440"/>
                      <wps:cNvSpPr txBox="1"/>
                      <wps:spPr>
                        <a:xfrm>
                          <a:off x="0" y="0"/>
                          <a:ext cx="87630" cy="152400"/>
                        </a:xfrm>
                        <a:prstGeom prst="rect">
                          <a:avLst/>
                        </a:prstGeom>
                      </wps:spPr>
                      <wps:txbx>
                        <w:txbxContent>
                          <w:p>
                            <w:pPr>
                              <w:spacing w:line="232" w:lineRule="exact" w:before="0"/>
                              <w:ind w:left="0" w:right="0" w:firstLine="0"/>
                              <w:jc w:val="left"/>
                              <w:rPr>
                                <w:rFonts w:ascii="Times New Roman" w:hAnsi="Times New Roman"/>
                                <w:i/>
                                <w:sz w:val="24"/>
                              </w:rPr>
                            </w:pPr>
                            <w:r>
                              <w:rPr>
                                <w:rFonts w:ascii="Times New Roman" w:hAnsi="Times New Roman"/>
                                <w:i/>
                                <w:spacing w:val="-10"/>
                                <w:w w:val="130"/>
                                <w:sz w:val="24"/>
                              </w:rPr>
                              <w:t>λ</w:t>
                            </w:r>
                          </w:p>
                        </w:txbxContent>
                      </wps:txbx>
                      <wps:bodyPr wrap="square" lIns="0" tIns="0" rIns="0" bIns="0" rtlCol="0">
                        <a:noAutofit/>
                      </wps:bodyPr>
                    </wps:wsp>
                  </a:graphicData>
                </a:graphic>
              </wp:anchor>
            </w:drawing>
          </mc:Choice>
          <mc:Fallback>
            <w:pict>
              <v:shape style="position:absolute;margin-left:244.309998pt;margin-top:2.101537pt;width:6.9pt;height:12pt;mso-position-horizontal-relative:page;mso-position-vertical-relative:paragraph;z-index:15763456" type="#_x0000_t202" id="docshape416" filled="false" stroked="false">
                <v:textbox inset="0,0,0,0">
                  <w:txbxContent>
                    <w:p>
                      <w:pPr>
                        <w:spacing w:line="232" w:lineRule="exact" w:before="0"/>
                        <w:ind w:left="0" w:right="0" w:firstLine="0"/>
                        <w:jc w:val="left"/>
                        <w:rPr>
                          <w:rFonts w:ascii="Times New Roman" w:hAnsi="Times New Roman"/>
                          <w:i/>
                          <w:sz w:val="24"/>
                        </w:rPr>
                      </w:pPr>
                      <w:r>
                        <w:rPr>
                          <w:rFonts w:ascii="Times New Roman" w:hAnsi="Times New Roman"/>
                          <w:i/>
                          <w:spacing w:val="-10"/>
                          <w:w w:val="130"/>
                          <w:sz w:val="24"/>
                        </w:rPr>
                        <w:t>λ</w:t>
                      </w:r>
                    </w:p>
                  </w:txbxContent>
                </v:textbox>
                <w10:wrap type="none"/>
              </v:shape>
            </w:pict>
          </mc:Fallback>
        </mc:AlternateContent>
      </w:r>
      <w:r>
        <w:rPr>
          <w:rFonts w:ascii="Palatino Linotype"/>
          <w:i/>
          <w:spacing w:val="-10"/>
          <w:w w:val="120"/>
          <w:sz w:val="16"/>
        </w:rPr>
        <w:t>a</w:t>
      </w:r>
      <w:r>
        <w:rPr>
          <w:rFonts w:ascii="Palatino Linotype"/>
          <w:i/>
          <w:spacing w:val="-4"/>
          <w:w w:val="120"/>
          <w:sz w:val="16"/>
        </w:rPr>
        <w:t> </w:t>
      </w:r>
      <w:r>
        <w:rPr>
          <w:rFonts w:ascii="Palatino Linotype"/>
          <w:i/>
          <w:spacing w:val="-4"/>
          <w:w w:val="110"/>
          <w:sz w:val="16"/>
        </w:rPr>
        <w:t>out</w:t>
      </w:r>
    </w:p>
    <w:p>
      <w:pPr>
        <w:spacing w:line="216" w:lineRule="exact" w:before="74"/>
        <w:ind w:left="0" w:right="0" w:firstLine="0"/>
        <w:jc w:val="right"/>
        <w:rPr>
          <w:rFonts w:ascii="Garamond"/>
          <w:sz w:val="24"/>
        </w:rPr>
      </w:pPr>
      <w:r>
        <w:rPr/>
        <w:br w:type="column"/>
      </w:r>
      <w:r>
        <w:rPr>
          <w:rFonts w:ascii="Garamond"/>
          <w:spacing w:val="-10"/>
          <w:w w:val="105"/>
          <w:sz w:val="24"/>
        </w:rPr>
        <w:t>1</w:t>
      </w:r>
    </w:p>
    <w:p>
      <w:pPr>
        <w:spacing w:line="163" w:lineRule="auto" w:before="0"/>
        <w:ind w:left="36" w:right="0" w:firstLine="0"/>
        <w:jc w:val="left"/>
        <w:rPr>
          <w:rFonts w:ascii="Garamond" w:hAnsi="Garamond"/>
          <w:sz w:val="24"/>
        </w:rPr>
      </w:pPr>
      <w:r>
        <w:rPr/>
        <mc:AlternateContent>
          <mc:Choice Requires="wps">
            <w:drawing>
              <wp:anchor distT="0" distB="0" distL="0" distR="0" allowOverlap="1" layoutInCell="1" locked="0" behindDoc="1" simplePos="0" relativeHeight="482251776">
                <wp:simplePos x="0" y="0"/>
                <wp:positionH relativeFrom="page">
                  <wp:posOffset>3565106</wp:posOffset>
                </wp:positionH>
                <wp:positionV relativeFrom="paragraph">
                  <wp:posOffset>58960</wp:posOffset>
                </wp:positionV>
                <wp:extent cx="160020" cy="1270"/>
                <wp:effectExtent l="0" t="0" r="0" b="0"/>
                <wp:wrapNone/>
                <wp:docPr id="441" name="Graphic 441"/>
                <wp:cNvGraphicFramePr>
                  <a:graphicFrameLocks/>
                </wp:cNvGraphicFramePr>
                <a:graphic>
                  <a:graphicData uri="http://schemas.microsoft.com/office/word/2010/wordprocessingShape">
                    <wps:wsp>
                      <wps:cNvPr id="441" name="Graphic 441"/>
                      <wps:cNvSpPr/>
                      <wps:spPr>
                        <a:xfrm>
                          <a:off x="0" y="0"/>
                          <a:ext cx="160020" cy="1270"/>
                        </a:xfrm>
                        <a:custGeom>
                          <a:avLst/>
                          <a:gdLst/>
                          <a:ahLst/>
                          <a:cxnLst/>
                          <a:rect l="l" t="t" r="r" b="b"/>
                          <a:pathLst>
                            <a:path w="160020" h="0">
                              <a:moveTo>
                                <a:pt x="0" y="0"/>
                              </a:moveTo>
                              <a:lnTo>
                                <a:pt x="159677"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64704" from="280.71701pt,4.642532pt" to="293.29001pt,4.642532pt" stroked="true" strokeweight=".48pt" strokecolor="#000000">
                <v:stroke dashstyle="solid"/>
                <w10:wrap type="none"/>
              </v:line>
            </w:pict>
          </mc:Fallback>
        </mc:AlternateContent>
      </w:r>
      <w:r>
        <w:rPr/>
        <mc:AlternateContent>
          <mc:Choice Requires="wps">
            <w:drawing>
              <wp:anchor distT="0" distB="0" distL="0" distR="0" allowOverlap="1" layoutInCell="1" locked="0" behindDoc="0" simplePos="0" relativeHeight="15763968">
                <wp:simplePos x="0" y="0"/>
                <wp:positionH relativeFrom="page">
                  <wp:posOffset>3671874</wp:posOffset>
                </wp:positionH>
                <wp:positionV relativeFrom="paragraph">
                  <wp:posOffset>151840</wp:posOffset>
                </wp:positionV>
                <wp:extent cx="46990" cy="101600"/>
                <wp:effectExtent l="0" t="0" r="0" b="0"/>
                <wp:wrapNone/>
                <wp:docPr id="442" name="Textbox 442"/>
                <wp:cNvGraphicFramePr>
                  <a:graphicFrameLocks/>
                </wp:cNvGraphicFramePr>
                <a:graphic>
                  <a:graphicData uri="http://schemas.microsoft.com/office/word/2010/wordprocessingShape">
                    <wps:wsp>
                      <wps:cNvPr id="442" name="Textbox 442"/>
                      <wps:cNvSpPr txBox="1"/>
                      <wps:spPr>
                        <a:xfrm>
                          <a:off x="0" y="0"/>
                          <a:ext cx="46990"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10"/>
                                <w:w w:val="110"/>
                                <w:sz w:val="16"/>
                              </w:rPr>
                              <w:t>c</w:t>
                            </w:r>
                          </w:p>
                        </w:txbxContent>
                      </wps:txbx>
                      <wps:bodyPr wrap="square" lIns="0" tIns="0" rIns="0" bIns="0" rtlCol="0">
                        <a:noAutofit/>
                      </wps:bodyPr>
                    </wps:wsp>
                  </a:graphicData>
                </a:graphic>
              </wp:anchor>
            </w:drawing>
          </mc:Choice>
          <mc:Fallback>
            <w:pict>
              <v:shape style="position:absolute;margin-left:289.123993pt;margin-top:11.955956pt;width:3.7pt;height:8pt;mso-position-horizontal-relative:page;mso-position-vertical-relative:paragraph;z-index:15763968" type="#_x0000_t202" id="docshape417" filled="false" stroked="false">
                <v:textbox inset="0,0,0,0">
                  <w:txbxContent>
                    <w:p>
                      <w:pPr>
                        <w:spacing w:line="159" w:lineRule="exact" w:before="0"/>
                        <w:ind w:left="0" w:right="0" w:firstLine="0"/>
                        <w:jc w:val="left"/>
                        <w:rPr>
                          <w:rFonts w:ascii="Palatino Linotype"/>
                          <w:i/>
                          <w:sz w:val="16"/>
                        </w:rPr>
                      </w:pPr>
                      <w:r>
                        <w:rPr>
                          <w:rFonts w:ascii="Palatino Linotype"/>
                          <w:i/>
                          <w:spacing w:val="-10"/>
                          <w:w w:val="110"/>
                          <w:sz w:val="16"/>
                        </w:rPr>
                        <w:t>c</w:t>
                      </w:r>
                    </w:p>
                  </w:txbxContent>
                </v:textbox>
                <w10:wrap type="none"/>
              </v:shape>
            </w:pict>
          </mc:Fallback>
        </mc:AlternateContent>
      </w:r>
      <w:r>
        <w:rPr>
          <w:rFonts w:ascii="Garamond" w:hAnsi="Garamond"/>
          <w:w w:val="110"/>
          <w:sz w:val="24"/>
        </w:rPr>
        <w:t>=</w:t>
      </w:r>
      <w:r>
        <w:rPr>
          <w:rFonts w:ascii="Garamond" w:hAnsi="Garamond"/>
          <w:spacing w:val="30"/>
          <w:w w:val="110"/>
          <w:sz w:val="24"/>
        </w:rPr>
        <w:t> </w:t>
      </w:r>
      <w:r>
        <w:rPr>
          <w:rFonts w:ascii="Times New Roman" w:hAnsi="Times New Roman"/>
          <w:i/>
          <w:spacing w:val="-120"/>
          <w:w w:val="108"/>
          <w:position w:val="-16"/>
          <w:sz w:val="24"/>
        </w:rPr>
        <w:t>C</w:t>
      </w:r>
      <w:r>
        <w:rPr>
          <w:rFonts w:ascii="Garamond" w:hAnsi="Garamond"/>
          <w:spacing w:val="-5"/>
          <w:w w:val="101"/>
          <w:position w:val="-10"/>
          <w:sz w:val="24"/>
        </w:rPr>
        <w:t>¯</w:t>
      </w:r>
    </w:p>
    <w:p>
      <w:pPr>
        <w:spacing w:line="216" w:lineRule="exact" w:before="74"/>
        <w:ind w:left="682" w:right="0" w:firstLine="0"/>
        <w:jc w:val="left"/>
        <w:rPr>
          <w:rFonts w:ascii="Garamond"/>
          <w:sz w:val="24"/>
        </w:rPr>
      </w:pPr>
      <w:r>
        <w:rPr/>
        <w:br w:type="column"/>
      </w:r>
      <w:r>
        <w:rPr>
          <w:rFonts w:ascii="Garamond"/>
          <w:spacing w:val="-10"/>
          <w:w w:val="105"/>
          <w:sz w:val="24"/>
        </w:rPr>
        <w:t>1</w:t>
      </w:r>
    </w:p>
    <w:p>
      <w:pPr>
        <w:spacing w:line="386" w:lineRule="exact" w:before="0"/>
        <w:ind w:left="117" w:right="0" w:firstLine="0"/>
        <w:jc w:val="left"/>
        <w:rPr>
          <w:rFonts w:ascii="Garamond" w:hAnsi="Garamond"/>
          <w:sz w:val="24"/>
        </w:rPr>
      </w:pPr>
      <w:r>
        <w:rPr/>
        <mc:AlternateContent>
          <mc:Choice Requires="wps">
            <w:drawing>
              <wp:anchor distT="0" distB="0" distL="0" distR="0" allowOverlap="1" layoutInCell="1" locked="0" behindDoc="1" simplePos="0" relativeHeight="482252288">
                <wp:simplePos x="0" y="0"/>
                <wp:positionH relativeFrom="page">
                  <wp:posOffset>3955872</wp:posOffset>
                </wp:positionH>
                <wp:positionV relativeFrom="paragraph">
                  <wp:posOffset>59017</wp:posOffset>
                </wp:positionV>
                <wp:extent cx="445134" cy="1270"/>
                <wp:effectExtent l="0" t="0" r="0" b="0"/>
                <wp:wrapNone/>
                <wp:docPr id="443" name="Graphic 443"/>
                <wp:cNvGraphicFramePr>
                  <a:graphicFrameLocks/>
                </wp:cNvGraphicFramePr>
                <a:graphic>
                  <a:graphicData uri="http://schemas.microsoft.com/office/word/2010/wordprocessingShape">
                    <wps:wsp>
                      <wps:cNvPr id="443" name="Graphic 443"/>
                      <wps:cNvSpPr/>
                      <wps:spPr>
                        <a:xfrm>
                          <a:off x="0" y="0"/>
                          <a:ext cx="445134" cy="1270"/>
                        </a:xfrm>
                        <a:custGeom>
                          <a:avLst/>
                          <a:gdLst/>
                          <a:ahLst/>
                          <a:cxnLst/>
                          <a:rect l="l" t="t" r="r" b="b"/>
                          <a:pathLst>
                            <a:path w="445134" h="0">
                              <a:moveTo>
                                <a:pt x="0" y="0"/>
                              </a:moveTo>
                              <a:lnTo>
                                <a:pt x="44475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64192" from="311.485992pt,4.647033pt" to="346.505992pt,4.647033pt" stroked="true" strokeweight=".48pt" strokecolor="#000000">
                <v:stroke dashstyle="solid"/>
                <w10:wrap type="none"/>
              </v:line>
            </w:pict>
          </mc:Fallback>
        </mc:AlternateContent>
      </w:r>
      <w:r>
        <w:rPr/>
        <mc:AlternateContent>
          <mc:Choice Requires="wps">
            <w:drawing>
              <wp:anchor distT="0" distB="0" distL="0" distR="0" allowOverlap="1" layoutInCell="1" locked="0" behindDoc="0" simplePos="0" relativeHeight="15764480">
                <wp:simplePos x="0" y="0"/>
                <wp:positionH relativeFrom="page">
                  <wp:posOffset>4347717</wp:posOffset>
                </wp:positionH>
                <wp:positionV relativeFrom="paragraph">
                  <wp:posOffset>151897</wp:posOffset>
                </wp:positionV>
                <wp:extent cx="46990" cy="101600"/>
                <wp:effectExtent l="0" t="0" r="0" b="0"/>
                <wp:wrapNone/>
                <wp:docPr id="444" name="Textbox 444"/>
                <wp:cNvGraphicFramePr>
                  <a:graphicFrameLocks/>
                </wp:cNvGraphicFramePr>
                <a:graphic>
                  <a:graphicData uri="http://schemas.microsoft.com/office/word/2010/wordprocessingShape">
                    <wps:wsp>
                      <wps:cNvPr id="444" name="Textbox 444"/>
                      <wps:cNvSpPr txBox="1"/>
                      <wps:spPr>
                        <a:xfrm>
                          <a:off x="0" y="0"/>
                          <a:ext cx="46990"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10"/>
                                <w:w w:val="110"/>
                                <w:sz w:val="16"/>
                              </w:rPr>
                              <w:t>c</w:t>
                            </w:r>
                          </w:p>
                        </w:txbxContent>
                      </wps:txbx>
                      <wps:bodyPr wrap="square" lIns="0" tIns="0" rIns="0" bIns="0" rtlCol="0">
                        <a:noAutofit/>
                      </wps:bodyPr>
                    </wps:wsp>
                  </a:graphicData>
                </a:graphic>
              </wp:anchor>
            </w:drawing>
          </mc:Choice>
          <mc:Fallback>
            <w:pict>
              <v:shape style="position:absolute;margin-left:342.339996pt;margin-top:11.960458pt;width:3.7pt;height:8pt;mso-position-horizontal-relative:page;mso-position-vertical-relative:paragraph;z-index:15764480" type="#_x0000_t202" id="docshape418" filled="false" stroked="false">
                <v:textbox inset="0,0,0,0">
                  <w:txbxContent>
                    <w:p>
                      <w:pPr>
                        <w:spacing w:line="159" w:lineRule="exact" w:before="0"/>
                        <w:ind w:left="0" w:right="0" w:firstLine="0"/>
                        <w:jc w:val="left"/>
                        <w:rPr>
                          <w:rFonts w:ascii="Palatino Linotype"/>
                          <w:i/>
                          <w:sz w:val="16"/>
                        </w:rPr>
                      </w:pPr>
                      <w:r>
                        <w:rPr>
                          <w:rFonts w:ascii="Palatino Linotype"/>
                          <w:i/>
                          <w:spacing w:val="-10"/>
                          <w:w w:val="110"/>
                          <w:sz w:val="16"/>
                        </w:rPr>
                        <w:t>c</w:t>
                      </w:r>
                    </w:p>
                  </w:txbxContent>
                </v:textbox>
                <w10:wrap type="none"/>
              </v:shape>
            </w:pict>
          </mc:Fallback>
        </mc:AlternateContent>
      </w:r>
      <w:r>
        <w:rPr>
          <w:rFonts w:ascii="Garamond" w:hAnsi="Garamond"/>
          <w:w w:val="110"/>
          <w:position w:val="17"/>
          <w:sz w:val="24"/>
        </w:rPr>
        <w:t>=</w:t>
      </w:r>
      <w:r>
        <w:rPr>
          <w:rFonts w:ascii="Garamond" w:hAnsi="Garamond"/>
          <w:spacing w:val="28"/>
          <w:w w:val="110"/>
          <w:position w:val="17"/>
          <w:sz w:val="24"/>
        </w:rPr>
        <w:t> </w:t>
      </w:r>
      <w:r>
        <w:rPr>
          <w:rFonts w:ascii="Times New Roman" w:hAnsi="Times New Roman"/>
          <w:i/>
          <w:spacing w:val="-123"/>
          <w:w w:val="122"/>
          <w:sz w:val="24"/>
        </w:rPr>
        <w:t>B</w:t>
      </w:r>
      <w:r>
        <w:rPr>
          <w:rFonts w:ascii="Garamond" w:hAnsi="Garamond"/>
          <w:w w:val="98"/>
          <w:position w:val="6"/>
          <w:sz w:val="24"/>
        </w:rPr>
        <w:t>¯</w:t>
      </w:r>
      <w:r>
        <w:rPr>
          <w:rFonts w:ascii="Garamond" w:hAnsi="Garamond"/>
          <w:spacing w:val="7"/>
          <w:w w:val="110"/>
          <w:position w:val="6"/>
          <w:sz w:val="24"/>
        </w:rPr>
        <w:t> </w:t>
      </w:r>
      <w:r>
        <w:rPr>
          <w:rFonts w:ascii="Garamond" w:hAnsi="Garamond"/>
          <w:w w:val="110"/>
          <w:sz w:val="24"/>
        </w:rPr>
        <w:t>+</w:t>
      </w:r>
      <w:r>
        <w:rPr>
          <w:rFonts w:ascii="Garamond" w:hAnsi="Garamond"/>
          <w:spacing w:val="-10"/>
          <w:w w:val="110"/>
          <w:sz w:val="24"/>
        </w:rPr>
        <w:t> </w:t>
      </w:r>
      <w:r>
        <w:rPr>
          <w:rFonts w:ascii="Times New Roman" w:hAnsi="Times New Roman"/>
          <w:i/>
          <w:spacing w:val="-115"/>
          <w:w w:val="98"/>
          <w:sz w:val="24"/>
        </w:rPr>
        <w:t>V</w:t>
      </w:r>
      <w:r>
        <w:rPr>
          <w:rFonts w:ascii="Garamond" w:hAnsi="Garamond"/>
          <w:spacing w:val="-14"/>
          <w:w w:val="102"/>
          <w:position w:val="6"/>
          <w:sz w:val="24"/>
        </w:rPr>
        <w:t>¯</w:t>
      </w:r>
    </w:p>
    <w:p>
      <w:pPr>
        <w:tabs>
          <w:tab w:pos="3082" w:val="left" w:leader="none"/>
        </w:tabs>
        <w:spacing w:before="219"/>
        <w:ind w:left="51" w:right="0" w:firstLine="0"/>
        <w:jc w:val="left"/>
        <w:rPr>
          <w:rFonts w:ascii="Times New Roman"/>
          <w:sz w:val="24"/>
        </w:rPr>
      </w:pPr>
      <w:r>
        <w:rPr/>
        <w:br w:type="column"/>
      </w:r>
      <w:r>
        <w:rPr>
          <w:rFonts w:ascii="Times New Roman"/>
          <w:i/>
          <w:spacing w:val="-10"/>
          <w:sz w:val="24"/>
        </w:rPr>
        <w:t>.</w:t>
      </w:r>
      <w:r>
        <w:rPr>
          <w:rFonts w:ascii="Times New Roman"/>
          <w:i/>
          <w:sz w:val="24"/>
        </w:rPr>
        <w:tab/>
      </w:r>
      <w:r>
        <w:rPr>
          <w:rFonts w:ascii="Times New Roman"/>
          <w:sz w:val="24"/>
        </w:rPr>
        <w:t>(3-</w:t>
      </w:r>
      <w:r>
        <w:rPr>
          <w:rFonts w:ascii="Times New Roman"/>
          <w:spacing w:val="-5"/>
          <w:sz w:val="24"/>
        </w:rPr>
        <w:t>1)</w:t>
      </w:r>
    </w:p>
    <w:p>
      <w:pPr>
        <w:spacing w:after="0"/>
        <w:jc w:val="left"/>
        <w:rPr>
          <w:rFonts w:ascii="Times New Roman"/>
          <w:sz w:val="24"/>
        </w:rPr>
        <w:sectPr>
          <w:type w:val="continuous"/>
          <w:pgSz w:w="11910" w:h="16840"/>
          <w:pgMar w:header="933" w:footer="803" w:top="1920" w:bottom="280" w:left="1200" w:right="980"/>
          <w:cols w:num="4" w:equalWidth="0">
            <w:col w:w="4065" w:space="40"/>
            <w:col w:w="495" w:space="39"/>
            <w:col w:w="1025" w:space="39"/>
            <w:col w:w="4027"/>
          </w:cols>
        </w:sectPr>
      </w:pPr>
    </w:p>
    <w:p>
      <w:pPr>
        <w:pStyle w:val="BodyText"/>
        <w:spacing w:line="430" w:lineRule="atLeast" w:before="158"/>
        <w:ind w:left="240" w:right="457"/>
      </w:pPr>
      <w:r>
        <w:rPr/>
        <mc:AlternateContent>
          <mc:Choice Requires="wps">
            <w:drawing>
              <wp:anchor distT="0" distB="0" distL="0" distR="0" allowOverlap="1" layoutInCell="1" locked="0" behindDoc="0" simplePos="0" relativeHeight="15766528">
                <wp:simplePos x="0" y="0"/>
                <wp:positionH relativeFrom="page">
                  <wp:posOffset>3782301</wp:posOffset>
                </wp:positionH>
                <wp:positionV relativeFrom="paragraph">
                  <wp:posOffset>788346</wp:posOffset>
                </wp:positionV>
                <wp:extent cx="116205" cy="153035"/>
                <wp:effectExtent l="0" t="0" r="0" b="0"/>
                <wp:wrapNone/>
                <wp:docPr id="445" name="Textbox 445"/>
                <wp:cNvGraphicFramePr>
                  <a:graphicFrameLocks/>
                </wp:cNvGraphicFramePr>
                <a:graphic>
                  <a:graphicData uri="http://schemas.microsoft.com/office/word/2010/wordprocessingShape">
                    <wps:wsp>
                      <wps:cNvPr id="445" name="Textbox 445"/>
                      <wps:cNvSpPr txBox="1"/>
                      <wps:spPr>
                        <a:xfrm>
                          <a:off x="0" y="0"/>
                          <a:ext cx="116205" cy="153035"/>
                        </a:xfrm>
                        <a:prstGeom prst="rect">
                          <a:avLst/>
                        </a:prstGeom>
                      </wps:spPr>
                      <wps:txbx>
                        <w:txbxContent>
                          <w:p>
                            <w:pPr>
                              <w:spacing w:line="240" w:lineRule="exact" w:before="0"/>
                              <w:ind w:left="0" w:right="0" w:firstLine="0"/>
                              <w:jc w:val="left"/>
                              <w:rPr>
                                <w:rFonts w:ascii="Garamond"/>
                                <w:sz w:val="24"/>
                              </w:rPr>
                            </w:pPr>
                            <w:r>
                              <w:rPr>
                                <w:rFonts w:ascii="Garamond"/>
                                <w:spacing w:val="-10"/>
                                <w:w w:val="110"/>
                                <w:sz w:val="24"/>
                              </w:rPr>
                              <w:t>=</w:t>
                            </w:r>
                          </w:p>
                        </w:txbxContent>
                      </wps:txbx>
                      <wps:bodyPr wrap="square" lIns="0" tIns="0" rIns="0" bIns="0" rtlCol="0">
                        <a:noAutofit/>
                      </wps:bodyPr>
                    </wps:wsp>
                  </a:graphicData>
                </a:graphic>
              </wp:anchor>
            </w:drawing>
          </mc:Choice>
          <mc:Fallback>
            <w:pict>
              <v:shape style="position:absolute;margin-left:297.819pt;margin-top:62.074528pt;width:9.15pt;height:12.05pt;mso-position-horizontal-relative:page;mso-position-vertical-relative:paragraph;z-index:15766528" type="#_x0000_t202" id="docshape419" filled="false" stroked="false">
                <v:textbox inset="0,0,0,0">
                  <w:txbxContent>
                    <w:p>
                      <w:pPr>
                        <w:spacing w:line="240" w:lineRule="exact" w:before="0"/>
                        <w:ind w:left="0" w:right="0" w:firstLine="0"/>
                        <w:jc w:val="left"/>
                        <w:rPr>
                          <w:rFonts w:ascii="Garamond"/>
                          <w:sz w:val="24"/>
                        </w:rPr>
                      </w:pPr>
                      <w:r>
                        <w:rPr>
                          <w:rFonts w:ascii="Garamond"/>
                          <w:spacing w:val="-10"/>
                          <w:w w:val="110"/>
                          <w:sz w:val="24"/>
                        </w:rPr>
                        <w:t>=</w:t>
                      </w:r>
                    </w:p>
                  </w:txbxContent>
                </v:textbox>
                <w10:wrap type="none"/>
              </v:shape>
            </w:pict>
          </mc:Fallback>
        </mc:AlternateContent>
      </w:r>
      <w:r>
        <w:rPr>
          <w:spacing w:val="-4"/>
        </w:rPr>
        <w:t>另一方面，数据吞吐量定义为信道处于传输有效数据状态的时间比例，即平均忙期长度</w:t>
      </w:r>
      <w:r>
        <w:rPr>
          <w:spacing w:val="-2"/>
        </w:rPr>
        <w:t>与周期长度之比：</w:t>
      </w:r>
    </w:p>
    <w:p>
      <w:pPr>
        <w:spacing w:after="0" w:line="430" w:lineRule="atLeast"/>
        <w:sectPr>
          <w:type w:val="continuous"/>
          <w:pgSz w:w="11910" w:h="16840"/>
          <w:pgMar w:header="933" w:footer="803" w:top="1920" w:bottom="280" w:left="1200" w:right="980"/>
        </w:sectPr>
      </w:pPr>
    </w:p>
    <w:p>
      <w:pPr>
        <w:spacing w:before="196"/>
        <w:ind w:left="0" w:right="0" w:firstLine="0"/>
        <w:jc w:val="right"/>
        <w:rPr>
          <w:rFonts w:ascii="Garamond"/>
          <w:sz w:val="24"/>
        </w:rPr>
      </w:pPr>
      <w:r>
        <w:rPr/>
        <mc:AlternateContent>
          <mc:Choice Requires="wps">
            <w:drawing>
              <wp:anchor distT="0" distB="0" distL="0" distR="0" allowOverlap="1" layoutInCell="1" locked="0" behindDoc="0" simplePos="0" relativeHeight="15764992">
                <wp:simplePos x="0" y="0"/>
                <wp:positionH relativeFrom="page">
                  <wp:posOffset>3102736</wp:posOffset>
                </wp:positionH>
                <wp:positionV relativeFrom="paragraph">
                  <wp:posOffset>141916</wp:posOffset>
                </wp:positionV>
                <wp:extent cx="87630" cy="152400"/>
                <wp:effectExtent l="0" t="0" r="0" b="0"/>
                <wp:wrapNone/>
                <wp:docPr id="446" name="Textbox 446"/>
                <wp:cNvGraphicFramePr>
                  <a:graphicFrameLocks/>
                </wp:cNvGraphicFramePr>
                <a:graphic>
                  <a:graphicData uri="http://schemas.microsoft.com/office/word/2010/wordprocessingShape">
                    <wps:wsp>
                      <wps:cNvPr id="446" name="Textbox 446"/>
                      <wps:cNvSpPr txBox="1"/>
                      <wps:spPr>
                        <a:xfrm>
                          <a:off x="0" y="0"/>
                          <a:ext cx="87630" cy="152400"/>
                        </a:xfrm>
                        <a:prstGeom prst="rect">
                          <a:avLst/>
                        </a:prstGeom>
                      </wps:spPr>
                      <wps:txbx>
                        <w:txbxContent>
                          <w:p>
                            <w:pPr>
                              <w:spacing w:line="232" w:lineRule="exact" w:before="0"/>
                              <w:ind w:left="0" w:right="0" w:firstLine="0"/>
                              <w:jc w:val="left"/>
                              <w:rPr>
                                <w:rFonts w:ascii="Times New Roman" w:hAnsi="Times New Roman"/>
                                <w:i/>
                                <w:sz w:val="24"/>
                              </w:rPr>
                            </w:pPr>
                            <w:r>
                              <w:rPr>
                                <w:rFonts w:ascii="Times New Roman" w:hAnsi="Times New Roman"/>
                                <w:i/>
                                <w:spacing w:val="-10"/>
                                <w:w w:val="130"/>
                                <w:sz w:val="24"/>
                              </w:rPr>
                              <w:t>λ</w:t>
                            </w:r>
                          </w:p>
                        </w:txbxContent>
                      </wps:txbx>
                      <wps:bodyPr wrap="square" lIns="0" tIns="0" rIns="0" bIns="0" rtlCol="0">
                        <a:noAutofit/>
                      </wps:bodyPr>
                    </wps:wsp>
                  </a:graphicData>
                </a:graphic>
              </wp:anchor>
            </w:drawing>
          </mc:Choice>
          <mc:Fallback>
            <w:pict>
              <v:shape style="position:absolute;margin-left:244.309998pt;margin-top:11.174529pt;width:6.9pt;height:12pt;mso-position-horizontal-relative:page;mso-position-vertical-relative:paragraph;z-index:15764992" type="#_x0000_t202" id="docshape420" filled="false" stroked="false">
                <v:textbox inset="0,0,0,0">
                  <w:txbxContent>
                    <w:p>
                      <w:pPr>
                        <w:spacing w:line="232" w:lineRule="exact" w:before="0"/>
                        <w:ind w:left="0" w:right="0" w:firstLine="0"/>
                        <w:jc w:val="left"/>
                        <w:rPr>
                          <w:rFonts w:ascii="Times New Roman" w:hAnsi="Times New Roman"/>
                          <w:i/>
                          <w:sz w:val="24"/>
                        </w:rPr>
                      </w:pPr>
                      <w:r>
                        <w:rPr>
                          <w:rFonts w:ascii="Times New Roman" w:hAnsi="Times New Roman"/>
                          <w:i/>
                          <w:spacing w:val="-10"/>
                          <w:w w:val="130"/>
                          <w:sz w:val="24"/>
                        </w:rPr>
                        <w:t>λ</w:t>
                      </w:r>
                    </w:p>
                  </w:txbxContent>
                </v:textbox>
                <w10:wrap type="none"/>
              </v:shape>
            </w:pict>
          </mc:Fallback>
        </mc:AlternateContent>
      </w:r>
      <w:r>
        <w:rPr/>
        <mc:AlternateContent>
          <mc:Choice Requires="wps">
            <w:drawing>
              <wp:anchor distT="0" distB="0" distL="0" distR="0" allowOverlap="1" layoutInCell="1" locked="0" behindDoc="1" simplePos="0" relativeHeight="482256384">
                <wp:simplePos x="0" y="0"/>
                <wp:positionH relativeFrom="page">
                  <wp:posOffset>3189782</wp:posOffset>
                </wp:positionH>
                <wp:positionV relativeFrom="paragraph">
                  <wp:posOffset>117385</wp:posOffset>
                </wp:positionV>
                <wp:extent cx="55880" cy="101600"/>
                <wp:effectExtent l="0" t="0" r="0" b="0"/>
                <wp:wrapNone/>
                <wp:docPr id="447" name="Textbox 447"/>
                <wp:cNvGraphicFramePr>
                  <a:graphicFrameLocks/>
                </wp:cNvGraphicFramePr>
                <a:graphic>
                  <a:graphicData uri="http://schemas.microsoft.com/office/word/2010/wordprocessingShape">
                    <wps:wsp>
                      <wps:cNvPr id="447" name="Textbox 447"/>
                      <wps:cNvSpPr txBox="1"/>
                      <wps:spPr>
                        <a:xfrm>
                          <a:off x="0" y="0"/>
                          <a:ext cx="55880"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10"/>
                                <w:w w:val="110"/>
                                <w:sz w:val="16"/>
                              </w:rPr>
                              <w:t>d</w:t>
                            </w:r>
                          </w:p>
                        </w:txbxContent>
                      </wps:txbx>
                      <wps:bodyPr wrap="square" lIns="0" tIns="0" rIns="0" bIns="0" rtlCol="0">
                        <a:noAutofit/>
                      </wps:bodyPr>
                    </wps:wsp>
                  </a:graphicData>
                </a:graphic>
              </wp:anchor>
            </w:drawing>
          </mc:Choice>
          <mc:Fallback>
            <w:pict>
              <v:shape style="position:absolute;margin-left:251.164001pt;margin-top:9.242953pt;width:4.4pt;height:8pt;mso-position-horizontal-relative:page;mso-position-vertical-relative:paragraph;z-index:-21060096" type="#_x0000_t202" id="docshape421" filled="false" stroked="false">
                <v:textbox inset="0,0,0,0">
                  <w:txbxContent>
                    <w:p>
                      <w:pPr>
                        <w:spacing w:line="159" w:lineRule="exact" w:before="0"/>
                        <w:ind w:left="0" w:right="0" w:firstLine="0"/>
                        <w:jc w:val="left"/>
                        <w:rPr>
                          <w:rFonts w:ascii="Palatino Linotype"/>
                          <w:i/>
                          <w:sz w:val="16"/>
                        </w:rPr>
                      </w:pPr>
                      <w:r>
                        <w:rPr>
                          <w:rFonts w:ascii="Palatino Linotype"/>
                          <w:i/>
                          <w:spacing w:val="-10"/>
                          <w:w w:val="110"/>
                          <w:sz w:val="16"/>
                        </w:rPr>
                        <w:t>d</w:t>
                      </w:r>
                    </w:p>
                  </w:txbxContent>
                </v:textbox>
                <w10:wrap type="none"/>
              </v:shape>
            </w:pict>
          </mc:Fallback>
        </mc:AlternateContent>
      </w:r>
      <w:r>
        <w:rPr>
          <w:rFonts w:ascii="Palatino Linotype"/>
          <w:i/>
          <w:w w:val="115"/>
          <w:sz w:val="16"/>
        </w:rPr>
        <w:t>out</w:t>
      </w:r>
      <w:r>
        <w:rPr>
          <w:rFonts w:ascii="Palatino Linotype"/>
          <w:i/>
          <w:spacing w:val="23"/>
          <w:w w:val="115"/>
          <w:sz w:val="16"/>
        </w:rPr>
        <w:t> </w:t>
      </w:r>
      <w:r>
        <w:rPr>
          <w:rFonts w:ascii="Garamond"/>
          <w:spacing w:val="-10"/>
          <w:w w:val="115"/>
          <w:position w:val="6"/>
          <w:sz w:val="24"/>
        </w:rPr>
        <w:t>=</w:t>
      </w:r>
    </w:p>
    <w:p>
      <w:pPr>
        <w:spacing w:line="192" w:lineRule="auto" w:before="5"/>
        <w:ind w:left="81" w:right="0" w:firstLine="0"/>
        <w:jc w:val="left"/>
        <w:rPr>
          <w:rFonts w:ascii="Garamond" w:hAnsi="Garamond"/>
          <w:sz w:val="24"/>
        </w:rPr>
      </w:pPr>
      <w:r>
        <w:rPr/>
        <w:br w:type="column"/>
      </w:r>
      <w:r>
        <w:rPr>
          <w:rFonts w:ascii="Times New Roman" w:hAnsi="Times New Roman"/>
          <w:i/>
          <w:spacing w:val="-128"/>
          <w:w w:val="122"/>
          <w:position w:val="-5"/>
          <w:sz w:val="24"/>
        </w:rPr>
        <w:t>B</w:t>
      </w:r>
      <w:r>
        <w:rPr>
          <w:rFonts w:ascii="Garamond" w:hAnsi="Garamond"/>
          <w:spacing w:val="-5"/>
          <w:w w:val="98"/>
          <w:sz w:val="24"/>
        </w:rPr>
        <w:t>¯</w:t>
      </w:r>
    </w:p>
    <w:p>
      <w:pPr>
        <w:pStyle w:val="BodyText"/>
        <w:spacing w:before="4"/>
        <w:rPr>
          <w:rFonts w:ascii="Garamond"/>
          <w:sz w:val="6"/>
        </w:rPr>
      </w:pPr>
    </w:p>
    <w:p>
      <w:pPr>
        <w:pStyle w:val="BodyText"/>
        <w:spacing w:line="20" w:lineRule="exact"/>
        <w:ind w:left="50" w:right="-72"/>
        <w:rPr>
          <w:rFonts w:ascii="Garamond"/>
          <w:sz w:val="2"/>
        </w:rPr>
      </w:pPr>
      <w:r>
        <w:rPr>
          <w:rFonts w:ascii="Garamond"/>
          <w:sz w:val="2"/>
        </w:rPr>
        <mc:AlternateContent>
          <mc:Choice Requires="wps">
            <w:drawing>
              <wp:inline distT="0" distB="0" distL="0" distR="0">
                <wp:extent cx="160020" cy="6350"/>
                <wp:effectExtent l="9525" t="0" r="1905" b="3175"/>
                <wp:docPr id="448" name="Group 448"/>
                <wp:cNvGraphicFramePr>
                  <a:graphicFrameLocks/>
                </wp:cNvGraphicFramePr>
                <a:graphic>
                  <a:graphicData uri="http://schemas.microsoft.com/office/word/2010/wordprocessingGroup">
                    <wpg:wgp>
                      <wpg:cNvPr id="448" name="Group 448"/>
                      <wpg:cNvGrpSpPr/>
                      <wpg:grpSpPr>
                        <a:xfrm>
                          <a:off x="0" y="0"/>
                          <a:ext cx="160020" cy="6350"/>
                          <a:chExt cx="160020" cy="6350"/>
                        </a:xfrm>
                      </wpg:grpSpPr>
                      <wps:wsp>
                        <wps:cNvPr id="449" name="Graphic 449"/>
                        <wps:cNvSpPr/>
                        <wps:spPr>
                          <a:xfrm>
                            <a:off x="0" y="3047"/>
                            <a:ext cx="160020" cy="1270"/>
                          </a:xfrm>
                          <a:custGeom>
                            <a:avLst/>
                            <a:gdLst/>
                            <a:ahLst/>
                            <a:cxnLst/>
                            <a:rect l="l" t="t" r="r" b="b"/>
                            <a:pathLst>
                              <a:path w="160020" h="0">
                                <a:moveTo>
                                  <a:pt x="0" y="0"/>
                                </a:moveTo>
                                <a:lnTo>
                                  <a:pt x="159677"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6pt;height:.5pt;mso-position-horizontal-relative:char;mso-position-vertical-relative:line" id="docshapegroup422" coordorigin="0,0" coordsize="252,10">
                <v:line style="position:absolute" from="0,5" to="251,5" stroked="true" strokeweight=".48pt" strokecolor="#000000">
                  <v:stroke dashstyle="solid"/>
                </v:line>
              </v:group>
            </w:pict>
          </mc:Fallback>
        </mc:AlternateContent>
      </w:r>
      <w:r>
        <w:rPr>
          <w:rFonts w:ascii="Garamond"/>
          <w:sz w:val="2"/>
        </w:rPr>
      </w:r>
    </w:p>
    <w:p>
      <w:pPr>
        <w:spacing w:before="0"/>
        <w:ind w:left="50" w:right="0" w:firstLine="0"/>
        <w:jc w:val="left"/>
        <w:rPr>
          <w:rFonts w:ascii="Palatino Linotype" w:hAnsi="Palatino Linotype"/>
          <w:i/>
          <w:sz w:val="16"/>
        </w:rPr>
      </w:pPr>
      <w:r>
        <w:rPr>
          <w:rFonts w:ascii="Times New Roman" w:hAnsi="Times New Roman"/>
          <w:i/>
          <w:spacing w:val="-118"/>
          <w:w w:val="104"/>
          <w:position w:val="-5"/>
          <w:sz w:val="24"/>
        </w:rPr>
        <w:t>C</w:t>
      </w:r>
      <w:r>
        <w:rPr>
          <w:rFonts w:ascii="Garamond" w:hAnsi="Garamond"/>
          <w:spacing w:val="-6"/>
          <w:w w:val="97"/>
          <w:sz w:val="24"/>
        </w:rPr>
        <w:t>¯</w:t>
      </w:r>
      <w:r>
        <w:rPr>
          <w:rFonts w:ascii="Palatino Linotype" w:hAnsi="Palatino Linotype"/>
          <w:i/>
          <w:spacing w:val="-3"/>
          <w:w w:val="112"/>
          <w:position w:val="-9"/>
          <w:sz w:val="16"/>
        </w:rPr>
        <w:t>c</w:t>
      </w:r>
    </w:p>
    <w:p>
      <w:pPr>
        <w:spacing w:line="192" w:lineRule="auto" w:before="5"/>
        <w:ind w:left="326" w:right="0" w:firstLine="0"/>
        <w:jc w:val="center"/>
        <w:rPr>
          <w:rFonts w:ascii="Garamond" w:hAnsi="Garamond"/>
          <w:sz w:val="24"/>
        </w:rPr>
      </w:pPr>
      <w:r>
        <w:rPr/>
        <w:br w:type="column"/>
      </w:r>
      <w:r>
        <w:rPr>
          <w:rFonts w:ascii="Times New Roman" w:hAnsi="Times New Roman"/>
          <w:i/>
          <w:spacing w:val="-128"/>
          <w:w w:val="122"/>
          <w:position w:val="-5"/>
          <w:sz w:val="24"/>
        </w:rPr>
        <w:t>B</w:t>
      </w:r>
      <w:r>
        <w:rPr>
          <w:rFonts w:ascii="Garamond" w:hAnsi="Garamond"/>
          <w:spacing w:val="-5"/>
          <w:w w:val="98"/>
          <w:sz w:val="24"/>
        </w:rPr>
        <w:t>¯</w:t>
      </w:r>
    </w:p>
    <w:p>
      <w:pPr>
        <w:pStyle w:val="BodyText"/>
        <w:spacing w:before="4"/>
        <w:rPr>
          <w:rFonts w:ascii="Garamond"/>
          <w:sz w:val="6"/>
        </w:rPr>
      </w:pPr>
    </w:p>
    <w:p>
      <w:pPr>
        <w:pStyle w:val="BodyText"/>
        <w:spacing w:line="20" w:lineRule="exact"/>
        <w:ind w:left="333" w:right="-72"/>
        <w:rPr>
          <w:rFonts w:ascii="Garamond"/>
          <w:sz w:val="2"/>
        </w:rPr>
      </w:pPr>
      <w:r>
        <w:rPr>
          <w:rFonts w:ascii="Garamond"/>
          <w:sz w:val="2"/>
        </w:rPr>
        <mc:AlternateContent>
          <mc:Choice Requires="wps">
            <w:drawing>
              <wp:inline distT="0" distB="0" distL="0" distR="0">
                <wp:extent cx="445134" cy="6350"/>
                <wp:effectExtent l="9525" t="0" r="2540" b="3175"/>
                <wp:docPr id="450" name="Group 450"/>
                <wp:cNvGraphicFramePr>
                  <a:graphicFrameLocks/>
                </wp:cNvGraphicFramePr>
                <a:graphic>
                  <a:graphicData uri="http://schemas.microsoft.com/office/word/2010/wordprocessingGroup">
                    <wpg:wgp>
                      <wpg:cNvPr id="450" name="Group 450"/>
                      <wpg:cNvGrpSpPr/>
                      <wpg:grpSpPr>
                        <a:xfrm>
                          <a:off x="0" y="0"/>
                          <a:ext cx="445134" cy="6350"/>
                          <a:chExt cx="445134" cy="6350"/>
                        </a:xfrm>
                      </wpg:grpSpPr>
                      <wps:wsp>
                        <wps:cNvPr id="451" name="Graphic 451"/>
                        <wps:cNvSpPr/>
                        <wps:spPr>
                          <a:xfrm>
                            <a:off x="0" y="3047"/>
                            <a:ext cx="445134" cy="1270"/>
                          </a:xfrm>
                          <a:custGeom>
                            <a:avLst/>
                            <a:gdLst/>
                            <a:ahLst/>
                            <a:cxnLst/>
                            <a:rect l="l" t="t" r="r" b="b"/>
                            <a:pathLst>
                              <a:path w="445134" h="0">
                                <a:moveTo>
                                  <a:pt x="0" y="0"/>
                                </a:moveTo>
                                <a:lnTo>
                                  <a:pt x="444753"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5.050pt;height:.5pt;mso-position-horizontal-relative:char;mso-position-vertical-relative:line" id="docshapegroup423" coordorigin="0,0" coordsize="701,10">
                <v:line style="position:absolute" from="0,5" to="700,5" stroked="true" strokeweight=".48pt" strokecolor="#000000">
                  <v:stroke dashstyle="solid"/>
                </v:line>
              </v:group>
            </w:pict>
          </mc:Fallback>
        </mc:AlternateContent>
      </w:r>
      <w:r>
        <w:rPr>
          <w:rFonts w:ascii="Garamond"/>
          <w:sz w:val="2"/>
        </w:rPr>
      </w:r>
    </w:p>
    <w:p>
      <w:pPr>
        <w:spacing w:before="0"/>
        <w:ind w:left="333" w:right="0" w:firstLine="0"/>
        <w:jc w:val="center"/>
        <w:rPr>
          <w:rFonts w:ascii="Palatino Linotype" w:hAnsi="Palatino Linotype"/>
          <w:i/>
          <w:sz w:val="16"/>
        </w:rPr>
      </w:pPr>
      <w:r>
        <w:rPr>
          <w:rFonts w:ascii="Times New Roman" w:hAnsi="Times New Roman"/>
          <w:i/>
          <w:spacing w:val="-123"/>
          <w:w w:val="122"/>
          <w:sz w:val="24"/>
        </w:rPr>
        <w:t>B</w:t>
      </w:r>
      <w:r>
        <w:rPr>
          <w:rFonts w:ascii="Garamond" w:hAnsi="Garamond"/>
          <w:w w:val="98"/>
          <w:position w:val="6"/>
          <w:sz w:val="24"/>
        </w:rPr>
        <w:t>¯</w:t>
      </w:r>
      <w:r>
        <w:rPr>
          <w:rFonts w:ascii="Garamond" w:hAnsi="Garamond"/>
          <w:spacing w:val="6"/>
          <w:w w:val="110"/>
          <w:position w:val="6"/>
          <w:sz w:val="24"/>
        </w:rPr>
        <w:t> </w:t>
      </w:r>
      <w:r>
        <w:rPr>
          <w:rFonts w:ascii="Garamond" w:hAnsi="Garamond"/>
          <w:w w:val="110"/>
          <w:sz w:val="24"/>
        </w:rPr>
        <w:t>+</w:t>
      </w:r>
      <w:r>
        <w:rPr>
          <w:rFonts w:ascii="Garamond" w:hAnsi="Garamond"/>
          <w:spacing w:val="-12"/>
          <w:w w:val="110"/>
          <w:sz w:val="24"/>
        </w:rPr>
        <w:t> </w:t>
      </w:r>
      <w:r>
        <w:rPr>
          <w:rFonts w:ascii="Times New Roman" w:hAnsi="Times New Roman"/>
          <w:i/>
          <w:spacing w:val="-108"/>
          <w:w w:val="97"/>
          <w:sz w:val="24"/>
        </w:rPr>
        <w:t>V</w:t>
      </w:r>
      <w:r>
        <w:rPr>
          <w:rFonts w:ascii="Garamond" w:hAnsi="Garamond"/>
          <w:spacing w:val="-24"/>
          <w:w w:val="101"/>
          <w:position w:val="6"/>
          <w:sz w:val="24"/>
        </w:rPr>
        <w:t>¯</w:t>
      </w:r>
      <w:r>
        <w:rPr>
          <w:rFonts w:ascii="Palatino Linotype" w:hAnsi="Palatino Linotype"/>
          <w:i/>
          <w:spacing w:val="-7"/>
          <w:w w:val="116"/>
          <w:position w:val="-3"/>
          <w:sz w:val="16"/>
        </w:rPr>
        <w:t>c</w:t>
      </w:r>
    </w:p>
    <w:p>
      <w:pPr>
        <w:tabs>
          <w:tab w:pos="3031" w:val="left" w:leader="none"/>
        </w:tabs>
        <w:spacing w:before="179"/>
        <w:ind w:left="0" w:right="0" w:firstLine="0"/>
        <w:jc w:val="left"/>
        <w:rPr>
          <w:rFonts w:ascii="Times New Roman"/>
          <w:sz w:val="24"/>
        </w:rPr>
      </w:pPr>
      <w:r>
        <w:rPr/>
        <w:br w:type="column"/>
      </w:r>
      <w:r>
        <w:rPr>
          <w:rFonts w:ascii="Times New Roman"/>
          <w:i/>
          <w:spacing w:val="-10"/>
          <w:sz w:val="24"/>
        </w:rPr>
        <w:t>.</w:t>
      </w:r>
      <w:r>
        <w:rPr>
          <w:rFonts w:ascii="Times New Roman"/>
          <w:i/>
          <w:sz w:val="24"/>
        </w:rPr>
        <w:tab/>
      </w:r>
      <w:r>
        <w:rPr>
          <w:rFonts w:ascii="Times New Roman"/>
          <w:sz w:val="24"/>
        </w:rPr>
        <w:t>(3-</w:t>
      </w:r>
      <w:r>
        <w:rPr>
          <w:rFonts w:ascii="Times New Roman"/>
          <w:spacing w:val="-5"/>
          <w:sz w:val="24"/>
        </w:rPr>
        <w:t>2)</w:t>
      </w:r>
    </w:p>
    <w:p>
      <w:pPr>
        <w:spacing w:after="0"/>
        <w:jc w:val="left"/>
        <w:rPr>
          <w:rFonts w:ascii="Times New Roman"/>
          <w:sz w:val="24"/>
        </w:rPr>
        <w:sectPr>
          <w:type w:val="continuous"/>
          <w:pgSz w:w="11910" w:h="16840"/>
          <w:pgMar w:header="933" w:footer="803" w:top="1920" w:bottom="280" w:left="1200" w:right="980"/>
          <w:cols w:num="4" w:equalWidth="0">
            <w:col w:w="4324" w:space="40"/>
            <w:col w:w="293" w:space="39"/>
            <w:col w:w="1025" w:space="33"/>
            <w:col w:w="3976"/>
          </w:cols>
        </w:sectPr>
      </w:pPr>
    </w:p>
    <w:p>
      <w:pPr>
        <w:pStyle w:val="BodyText"/>
        <w:spacing w:line="314" w:lineRule="auto" w:before="45"/>
        <w:ind w:left="240" w:right="457"/>
      </w:pPr>
      <w:r>
        <w:rPr/>
        <w:t>其中</w:t>
      </w:r>
      <w:r>
        <w:rPr>
          <w:spacing w:val="-34"/>
          <w:w w:val="90"/>
        </w:rPr>
        <w:t>，</w:t>
      </w:r>
      <w:r>
        <w:rPr>
          <w:rFonts w:ascii="Times New Roman" w:hAnsi="Times New Roman" w:eastAsia="Times New Roman"/>
          <w:i/>
          <w:spacing w:val="-128"/>
          <w:w w:val="122"/>
        </w:rPr>
        <w:t>X</w:t>
      </w:r>
      <w:r>
        <w:rPr>
          <w:rFonts w:ascii="Garamond" w:hAnsi="Garamond" w:eastAsia="Garamond"/>
          <w:w w:val="87"/>
          <w:position w:val="6"/>
        </w:rPr>
        <w:t>¯</w:t>
      </w:r>
      <w:r>
        <w:rPr>
          <w:rFonts w:ascii="Garamond" w:hAnsi="Garamond" w:eastAsia="Garamond"/>
          <w:spacing w:val="26"/>
          <w:position w:val="6"/>
        </w:rPr>
        <w:t> </w:t>
      </w:r>
      <w:r>
        <w:rPr>
          <w:spacing w:val="-10"/>
        </w:rPr>
        <w:t>表示随机变量 </w:t>
      </w:r>
      <w:r>
        <w:rPr>
          <w:rFonts w:ascii="Times New Roman" w:hAnsi="Times New Roman" w:eastAsia="Times New Roman"/>
          <w:i/>
          <w:w w:val="110"/>
        </w:rPr>
        <w:t>X </w:t>
      </w:r>
      <w:r>
        <w:rPr/>
        <w:t>的期望值（均值</w:t>
      </w:r>
      <w:r>
        <w:rPr>
          <w:spacing w:val="-124"/>
        </w:rPr>
        <w:t>）</w:t>
      </w:r>
      <w:r>
        <w:rPr/>
        <w:t>。接下来的分析重点将在于如何根据系统参数（</w:t>
      </w:r>
      <w:r>
        <w:rPr>
          <w:spacing w:val="-10"/>
        </w:rPr>
        <w:t>如节点数 </w:t>
      </w:r>
      <w:r>
        <w:rPr>
          <w:rFonts w:ascii="Times New Roman" w:hAnsi="Times New Roman" w:eastAsia="Times New Roman"/>
          <w:i/>
        </w:rPr>
        <w:t>n</w:t>
      </w:r>
      <w:r>
        <w:rPr>
          <w:spacing w:val="-8"/>
        </w:rPr>
        <w:t>、传输概率 </w:t>
      </w:r>
      <w:r>
        <w:rPr>
          <w:rFonts w:ascii="Times New Roman" w:hAnsi="Times New Roman" w:eastAsia="Times New Roman"/>
          <w:i/>
        </w:rPr>
        <w:t>q</w:t>
      </w:r>
      <w:r>
        <w:rPr/>
        <w:t>）</w:t>
      </w:r>
      <w:r>
        <w:rPr>
          <w:spacing w:val="-16"/>
        </w:rPr>
        <w:t>推导 </w:t>
      </w:r>
      <w:r>
        <w:rPr>
          <w:rFonts w:ascii="Times New Roman" w:hAnsi="Times New Roman" w:eastAsia="Times New Roman"/>
          <w:i/>
          <w:spacing w:val="-123"/>
          <w:w w:val="112"/>
        </w:rPr>
        <w:t>B</w:t>
      </w:r>
      <w:r>
        <w:rPr>
          <w:rFonts w:ascii="Garamond" w:hAnsi="Garamond" w:eastAsia="Garamond"/>
          <w:w w:val="88"/>
          <w:position w:val="6"/>
        </w:rPr>
        <w:t>¯</w:t>
      </w:r>
      <w:r>
        <w:rPr>
          <w:rFonts w:ascii="Garamond" w:hAnsi="Garamond" w:eastAsia="Garamond"/>
          <w:spacing w:val="34"/>
          <w:position w:val="6"/>
        </w:rPr>
        <w:t> </w:t>
      </w:r>
      <w:r>
        <w:rPr>
          <w:spacing w:val="-24"/>
        </w:rPr>
        <w:t>和 </w:t>
      </w:r>
      <w:r>
        <w:rPr>
          <w:rFonts w:ascii="Times New Roman" w:hAnsi="Times New Roman" w:eastAsia="Times New Roman"/>
          <w:i/>
          <w:spacing w:val="-62"/>
          <w:w w:val="92"/>
        </w:rPr>
        <w:t>V</w:t>
      </w:r>
      <w:r>
        <w:rPr>
          <w:rFonts w:ascii="Garamond" w:hAnsi="Garamond" w:eastAsia="Garamond"/>
          <w:spacing w:val="22"/>
          <w:w w:val="96"/>
          <w:position w:val="6"/>
        </w:rPr>
        <w:t>¯</w:t>
      </w:r>
      <w:r>
        <w:rPr>
          <w:rFonts w:ascii="Palatino Linotype" w:hAnsi="Palatino Linotype" w:eastAsia="Palatino Linotype"/>
          <w:i/>
          <w:spacing w:val="39"/>
          <w:w w:val="111"/>
          <w:position w:val="-3"/>
          <w:sz w:val="16"/>
        </w:rPr>
        <w:t>c</w:t>
      </w:r>
      <w:r>
        <w:rPr>
          <w:rFonts w:ascii="Palatino Linotype" w:hAnsi="Palatino Linotype" w:eastAsia="Palatino Linotype"/>
          <w:i/>
          <w:spacing w:val="40"/>
          <w:position w:val="-3"/>
          <w:sz w:val="16"/>
        </w:rPr>
        <w:t> </w:t>
      </w:r>
      <w:r>
        <w:rPr/>
        <w:t>的闭式解。</w:t>
      </w:r>
    </w:p>
    <w:p>
      <w:pPr>
        <w:pStyle w:val="BodyText"/>
        <w:spacing w:before="132"/>
      </w:pPr>
    </w:p>
    <w:p>
      <w:pPr>
        <w:pStyle w:val="Heading5"/>
        <w:numPr>
          <w:ilvl w:val="2"/>
          <w:numId w:val="28"/>
        </w:numPr>
        <w:tabs>
          <w:tab w:pos="1039" w:val="left" w:leader="none"/>
        </w:tabs>
        <w:spacing w:line="240" w:lineRule="auto" w:before="0" w:after="0"/>
        <w:ind w:left="1039" w:right="0" w:hanging="799"/>
        <w:jc w:val="left"/>
      </w:pPr>
      <w:bookmarkStart w:name="_bookmark27" w:id="54"/>
      <w:bookmarkEnd w:id="54"/>
      <w:r>
        <w:rPr/>
      </w:r>
      <w:r>
        <w:rPr>
          <w:spacing w:val="-2"/>
        </w:rPr>
        <w:t>信道休假队列分析</w:t>
      </w:r>
    </w:p>
    <w:p>
      <w:pPr>
        <w:pStyle w:val="BodyText"/>
        <w:spacing w:line="328" w:lineRule="auto" w:before="318"/>
        <w:ind w:left="239" w:right="284" w:firstLine="480"/>
      </w:pPr>
      <w:r>
        <w:rPr/>
        <w:t>在对 </w:t>
      </w:r>
      <w:r>
        <w:rPr>
          <w:rFonts w:ascii="Times New Roman" w:hAnsi="Times New Roman" w:eastAsia="Times New Roman"/>
        </w:rPr>
        <w:t>SAST</w:t>
      </w:r>
      <w:r>
        <w:rPr>
          <w:rFonts w:ascii="Times New Roman" w:hAnsi="Times New Roman" w:eastAsia="Times New Roman"/>
          <w:spacing w:val="63"/>
        </w:rPr>
        <w:t> </w:t>
      </w:r>
      <w:r>
        <w:rPr/>
        <w:t>系统的性能进行详细推导之前，首先需要对信道上的聚合请求业务流</w:t>
      </w:r>
      <w:r>
        <w:rPr>
          <w:spacing w:val="4"/>
        </w:rPr>
        <w:t>进行统计建模。令随机变量</w:t>
      </w:r>
      <w:r>
        <w:rPr>
          <w:rFonts w:ascii="Garamond" w:hAnsi="Garamond" w:eastAsia="Garamond"/>
        </w:rPr>
        <w:t>Θ</w:t>
      </w:r>
      <w:r>
        <w:rPr>
          <w:rFonts w:ascii="Garamond" w:hAnsi="Garamond" w:eastAsia="Garamond"/>
          <w:spacing w:val="-15"/>
        </w:rPr>
        <w:t> </w:t>
      </w:r>
      <w:r>
        <w:rPr/>
        <w:t>表示在信道上任意一个空闲时隙内产生的接入请求总数。该变量聚合了系统中所有节点新生成的数据包请求以及积压的重传请求。记 </w:t>
      </w:r>
      <w:r>
        <w:rPr>
          <w:rFonts w:ascii="Times New Roman" w:hAnsi="Times New Roman" w:eastAsia="Times New Roman"/>
          <w:i/>
        </w:rPr>
        <w:t>θ</w:t>
      </w:r>
      <w:r>
        <w:rPr>
          <w:rFonts w:ascii="Times New Roman" w:hAnsi="Times New Roman" w:eastAsia="Times New Roman"/>
          <w:i/>
          <w:spacing w:val="80"/>
        </w:rPr>
        <w:t> </w:t>
      </w:r>
      <w:r>
        <w:rPr>
          <w:rFonts w:ascii="Garamond" w:hAnsi="Garamond" w:eastAsia="Garamond"/>
          <w:spacing w:val="40"/>
        </w:rPr>
        <w:t>= </w:t>
      </w:r>
      <w:r>
        <w:rPr>
          <w:rFonts w:ascii="Arial" w:hAnsi="Arial" w:eastAsia="Arial"/>
        </w:rPr>
        <w:t>E</w:t>
      </w:r>
      <w:r>
        <w:rPr>
          <w:rFonts w:ascii="Garamond" w:hAnsi="Garamond" w:eastAsia="Garamond"/>
        </w:rPr>
        <w:t>[Θ]</w:t>
      </w:r>
      <w:r>
        <w:rPr>
          <w:spacing w:val="-3"/>
        </w:rPr>
        <w:t>为 </w:t>
      </w:r>
      <w:r>
        <w:rPr>
          <w:rFonts w:ascii="Garamond" w:hAnsi="Garamond" w:eastAsia="Garamond"/>
        </w:rPr>
        <w:t>Θ</w:t>
      </w:r>
      <w:r>
        <w:rPr>
          <w:rFonts w:ascii="Garamond" w:hAnsi="Garamond" w:eastAsia="Garamond"/>
          <w:spacing w:val="40"/>
        </w:rPr>
        <w:t> </w:t>
      </w:r>
      <w:r>
        <w:rPr>
          <w:spacing w:val="-1"/>
        </w:rPr>
        <w:t>的数学期望，即系统的尝试速率。考虑到网络中存在 </w:t>
      </w:r>
      <w:r>
        <w:rPr>
          <w:rFonts w:ascii="Times New Roman" w:hAnsi="Times New Roman" w:eastAsia="Times New Roman"/>
          <w:i/>
        </w:rPr>
        <w:t>n</w:t>
      </w:r>
      <w:r>
        <w:rPr>
          <w:rFonts w:ascii="Times New Roman" w:hAnsi="Times New Roman" w:eastAsia="Times New Roman"/>
          <w:i/>
          <w:spacing w:val="40"/>
        </w:rPr>
        <w:t> </w:t>
      </w:r>
      <w:r>
        <w:rPr/>
        <w:t>个同质节点，在任意时隙</w:t>
      </w:r>
      <w:r>
        <w:rPr>
          <w:spacing w:val="-1"/>
        </w:rPr>
        <w:t>开始时，设每个节点的缓存非空概率为 </w:t>
      </w:r>
      <w:r>
        <w:rPr>
          <w:rFonts w:ascii="Times New Roman" w:hAnsi="Times New Roman" w:eastAsia="Times New Roman"/>
          <w:i/>
        </w:rPr>
        <w:t>p</w:t>
      </w:r>
      <w:r>
        <w:rPr>
          <w:rFonts w:ascii="Palatino Linotype" w:hAnsi="Palatino Linotype" w:eastAsia="Palatino Linotype"/>
          <w:i/>
          <w:vertAlign w:val="subscript"/>
        </w:rPr>
        <w:t>ne</w:t>
      </w:r>
      <w:r>
        <w:rPr>
          <w:spacing w:val="-3"/>
          <w:vertAlign w:val="baseline"/>
        </w:rPr>
        <w:t>。根据 </w:t>
      </w:r>
      <w:r>
        <w:rPr>
          <w:rFonts w:ascii="Times New Roman" w:hAnsi="Times New Roman" w:eastAsia="Times New Roman"/>
          <w:vertAlign w:val="baseline"/>
        </w:rPr>
        <w:t>SAST</w:t>
      </w:r>
      <w:r>
        <w:rPr>
          <w:rFonts w:ascii="Times New Roman" w:hAnsi="Times New Roman" w:eastAsia="Times New Roman"/>
          <w:spacing w:val="40"/>
          <w:vertAlign w:val="baseline"/>
        </w:rPr>
        <w:t> </w:t>
      </w:r>
      <w:r>
        <w:rPr>
          <w:vertAlign w:val="baseline"/>
        </w:rPr>
        <w:t>机制的设计，只有当节点缓存</w:t>
      </w:r>
      <w:r>
        <w:rPr>
          <w:spacing w:val="-10"/>
          <w:vertAlign w:val="baseline"/>
        </w:rPr>
        <w:t>非空时，其才会以概率 </w:t>
      </w:r>
      <w:r>
        <w:rPr>
          <w:rFonts w:ascii="Times New Roman" w:hAnsi="Times New Roman" w:eastAsia="Times New Roman"/>
          <w:i/>
          <w:spacing w:val="-4"/>
          <w:vertAlign w:val="baseline"/>
        </w:rPr>
        <w:t>q</w:t>
      </w:r>
      <w:r>
        <w:rPr>
          <w:rFonts w:ascii="Times New Roman" w:hAnsi="Times New Roman" w:eastAsia="Times New Roman"/>
          <w:i/>
          <w:spacing w:val="-11"/>
          <w:vertAlign w:val="baseline"/>
        </w:rPr>
        <w:t> </w:t>
      </w:r>
      <w:r>
        <w:rPr>
          <w:spacing w:val="-4"/>
          <w:vertAlign w:val="baseline"/>
        </w:rPr>
        <w:t>发起接入尝试，即发送队首数据包；否则节点保持静默。因此，</w:t>
      </w:r>
      <w:r>
        <w:rPr>
          <w:vertAlign w:val="baseline"/>
        </w:rPr>
        <w:t>对于整个网络而言，该时隙内的并发接入请求数量 </w:t>
      </w:r>
      <w:r>
        <w:rPr>
          <w:rFonts w:ascii="Garamond" w:hAnsi="Garamond" w:eastAsia="Garamond"/>
          <w:vertAlign w:val="baseline"/>
        </w:rPr>
        <w:t>Θ</w:t>
      </w:r>
      <w:r>
        <w:rPr>
          <w:rFonts w:ascii="Garamond" w:hAnsi="Garamond" w:eastAsia="Garamond"/>
          <w:spacing w:val="40"/>
          <w:vertAlign w:val="baseline"/>
        </w:rPr>
        <w:t> </w:t>
      </w:r>
      <w:r>
        <w:rPr>
          <w:vertAlign w:val="baseline"/>
        </w:rPr>
        <w:t>实际上服从参数为 </w:t>
      </w:r>
      <w:r>
        <w:rPr>
          <w:rFonts w:ascii="Garamond" w:hAnsi="Garamond" w:eastAsia="Garamond"/>
          <w:vertAlign w:val="baseline"/>
        </w:rPr>
        <w:t>(</w:t>
      </w:r>
      <w:r>
        <w:rPr>
          <w:rFonts w:ascii="Times New Roman" w:hAnsi="Times New Roman" w:eastAsia="Times New Roman"/>
          <w:i/>
          <w:vertAlign w:val="baseline"/>
        </w:rPr>
        <w:t>n, qp</w:t>
      </w:r>
      <w:r>
        <w:rPr>
          <w:rFonts w:ascii="Palatino Linotype" w:hAnsi="Palatino Linotype" w:eastAsia="Palatino Linotype"/>
          <w:i/>
          <w:vertAlign w:val="subscript"/>
        </w:rPr>
        <w:t>ne</w:t>
      </w:r>
      <w:r>
        <w:rPr>
          <w:rFonts w:ascii="Garamond" w:hAnsi="Garamond" w:eastAsia="Garamond"/>
          <w:spacing w:val="20"/>
          <w:vertAlign w:val="baseline"/>
        </w:rPr>
        <w:t>) </w:t>
      </w:r>
      <w:r>
        <w:rPr>
          <w:vertAlign w:val="baseline"/>
        </w:rPr>
        <w:t>的二</w:t>
      </w:r>
      <w:r>
        <w:rPr>
          <w:spacing w:val="-4"/>
          <w:vertAlign w:val="baseline"/>
        </w:rPr>
        <w:t>项分布：</w:t>
      </w:r>
    </w:p>
    <w:p>
      <w:pPr>
        <w:tabs>
          <w:tab w:pos="6000" w:val="left" w:leader="none"/>
          <w:tab w:pos="8785" w:val="left" w:leader="none"/>
        </w:tabs>
        <w:spacing w:line="321" w:lineRule="exact" w:before="0"/>
        <w:ind w:left="2036" w:right="0" w:firstLine="0"/>
        <w:jc w:val="left"/>
        <w:rPr>
          <w:rFonts w:ascii="Times New Roman" w:hAnsi="Times New Roman"/>
          <w:sz w:val="24"/>
        </w:rPr>
      </w:pPr>
      <w:r>
        <w:rPr/>
        <mc:AlternateContent>
          <mc:Choice Requires="wps">
            <w:drawing>
              <wp:anchor distT="0" distB="0" distL="0" distR="0" allowOverlap="1" layoutInCell="1" locked="0" behindDoc="1" simplePos="0" relativeHeight="482255872">
                <wp:simplePos x="0" y="0"/>
                <wp:positionH relativeFrom="page">
                  <wp:posOffset>3018002</wp:posOffset>
                </wp:positionH>
                <wp:positionV relativeFrom="paragraph">
                  <wp:posOffset>120087</wp:posOffset>
                </wp:positionV>
                <wp:extent cx="65405" cy="101600"/>
                <wp:effectExtent l="0" t="0" r="0" b="0"/>
                <wp:wrapNone/>
                <wp:docPr id="452" name="Textbox 452"/>
                <wp:cNvGraphicFramePr>
                  <a:graphicFrameLocks/>
                </wp:cNvGraphicFramePr>
                <a:graphic>
                  <a:graphicData uri="http://schemas.microsoft.com/office/word/2010/wordprocessingShape">
                    <wps:wsp>
                      <wps:cNvPr id="452" name="Textbox 452"/>
                      <wps:cNvSpPr txBox="1"/>
                      <wps:spPr>
                        <a:xfrm>
                          <a:off x="0" y="0"/>
                          <a:ext cx="65405"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10"/>
                                <w:w w:val="115"/>
                                <w:sz w:val="16"/>
                              </w:rPr>
                              <w:t>n</w:t>
                            </w:r>
                          </w:p>
                        </w:txbxContent>
                      </wps:txbx>
                      <wps:bodyPr wrap="square" lIns="0" tIns="0" rIns="0" bIns="0" rtlCol="0">
                        <a:noAutofit/>
                      </wps:bodyPr>
                    </wps:wsp>
                  </a:graphicData>
                </a:graphic>
              </wp:anchor>
            </w:drawing>
          </mc:Choice>
          <mc:Fallback>
            <w:pict>
              <v:shape style="position:absolute;margin-left:237.638pt;margin-top:9.455676pt;width:5.15pt;height:8pt;mso-position-horizontal-relative:page;mso-position-vertical-relative:paragraph;z-index:-21060608" type="#_x0000_t202" id="docshape424" filled="false" stroked="false">
                <v:textbox inset="0,0,0,0">
                  <w:txbxContent>
                    <w:p>
                      <w:pPr>
                        <w:spacing w:line="159" w:lineRule="exact" w:before="0"/>
                        <w:ind w:left="0" w:right="0" w:firstLine="0"/>
                        <w:jc w:val="left"/>
                        <w:rPr>
                          <w:rFonts w:ascii="Palatino Linotype"/>
                          <w:i/>
                          <w:sz w:val="16"/>
                        </w:rPr>
                      </w:pPr>
                      <w:r>
                        <w:rPr>
                          <w:rFonts w:ascii="Palatino Linotype"/>
                          <w:i/>
                          <w:spacing w:val="-10"/>
                          <w:w w:val="115"/>
                          <w:sz w:val="16"/>
                        </w:rPr>
                        <w:t>n</w:t>
                      </w:r>
                    </w:p>
                  </w:txbxContent>
                </v:textbox>
                <w10:wrap type="none"/>
              </v:shape>
            </w:pict>
          </mc:Fallback>
        </mc:AlternateContent>
      </w:r>
      <w:r>
        <w:rPr>
          <w:rFonts w:ascii="Times New Roman" w:hAnsi="Times New Roman"/>
          <w:w w:val="105"/>
          <w:sz w:val="24"/>
        </w:rPr>
        <w:t>Pr</w:t>
      </w:r>
      <w:r>
        <w:rPr>
          <w:rFonts w:ascii="DejaVu Sans" w:hAnsi="DejaVu Sans"/>
          <w:i/>
          <w:w w:val="105"/>
          <w:sz w:val="24"/>
        </w:rPr>
        <w:t>{</w:t>
      </w:r>
      <w:r>
        <w:rPr>
          <w:rFonts w:ascii="Garamond" w:hAnsi="Garamond"/>
          <w:w w:val="105"/>
          <w:sz w:val="24"/>
        </w:rPr>
        <w:t>Θ</w:t>
      </w:r>
      <w:r>
        <w:rPr>
          <w:rFonts w:ascii="Garamond" w:hAnsi="Garamond"/>
          <w:spacing w:val="9"/>
          <w:w w:val="105"/>
          <w:sz w:val="24"/>
        </w:rPr>
        <w:t> </w:t>
      </w:r>
      <w:r>
        <w:rPr>
          <w:rFonts w:ascii="Garamond" w:hAnsi="Garamond"/>
          <w:w w:val="105"/>
          <w:sz w:val="24"/>
        </w:rPr>
        <w:t>=</w:t>
      </w:r>
      <w:r>
        <w:rPr>
          <w:rFonts w:ascii="Garamond" w:hAnsi="Garamond"/>
          <w:spacing w:val="11"/>
          <w:w w:val="105"/>
          <w:sz w:val="24"/>
        </w:rPr>
        <w:t> </w:t>
      </w:r>
      <w:r>
        <w:rPr>
          <w:rFonts w:ascii="Times New Roman" w:hAnsi="Times New Roman"/>
          <w:i/>
          <w:w w:val="105"/>
          <w:sz w:val="24"/>
        </w:rPr>
        <w:t>i</w:t>
      </w:r>
      <w:r>
        <w:rPr>
          <w:rFonts w:ascii="DejaVu Sans" w:hAnsi="DejaVu Sans"/>
          <w:i/>
          <w:w w:val="105"/>
          <w:sz w:val="24"/>
        </w:rPr>
        <w:t>}</w:t>
      </w:r>
      <w:r>
        <w:rPr>
          <w:rFonts w:ascii="DejaVu Sans" w:hAnsi="DejaVu Sans"/>
          <w:i/>
          <w:spacing w:val="-7"/>
          <w:w w:val="105"/>
          <w:sz w:val="24"/>
        </w:rPr>
        <w:t> </w:t>
      </w:r>
      <w:r>
        <w:rPr>
          <w:rFonts w:ascii="Garamond" w:hAnsi="Garamond"/>
          <w:w w:val="105"/>
          <w:sz w:val="24"/>
        </w:rPr>
        <w:t>=</w:t>
      </w:r>
      <w:r>
        <w:rPr>
          <w:rFonts w:ascii="Garamond" w:hAnsi="Garamond"/>
          <w:spacing w:val="10"/>
          <w:w w:val="105"/>
          <w:sz w:val="24"/>
        </w:rPr>
        <w:t> </w:t>
      </w:r>
      <w:r>
        <w:rPr>
          <w:rFonts w:ascii="Times New Roman" w:hAnsi="Times New Roman"/>
          <w:i/>
          <w:w w:val="105"/>
          <w:sz w:val="24"/>
        </w:rPr>
        <w:t>C</w:t>
      </w:r>
      <w:r>
        <w:rPr>
          <w:rFonts w:ascii="Palatino Linotype" w:hAnsi="Palatino Linotype"/>
          <w:i/>
          <w:w w:val="105"/>
          <w:sz w:val="24"/>
          <w:vertAlign w:val="superscript"/>
        </w:rPr>
        <w:t>i</w:t>
      </w:r>
      <w:r>
        <w:rPr>
          <w:rFonts w:ascii="Palatino Linotype" w:hAnsi="Palatino Linotype"/>
          <w:i/>
          <w:spacing w:val="-22"/>
          <w:w w:val="105"/>
          <w:sz w:val="24"/>
          <w:vertAlign w:val="baseline"/>
        </w:rPr>
        <w:t> </w:t>
      </w:r>
      <w:r>
        <w:rPr>
          <w:rFonts w:ascii="Garamond" w:hAnsi="Garamond"/>
          <w:w w:val="105"/>
          <w:sz w:val="24"/>
          <w:vertAlign w:val="baseline"/>
        </w:rPr>
        <w:t>(</w:t>
      </w:r>
      <w:r>
        <w:rPr>
          <w:rFonts w:ascii="Times New Roman" w:hAnsi="Times New Roman"/>
          <w:i/>
          <w:w w:val="105"/>
          <w:sz w:val="24"/>
          <w:vertAlign w:val="baseline"/>
        </w:rPr>
        <w:t>qp</w:t>
      </w:r>
      <w:r>
        <w:rPr>
          <w:rFonts w:ascii="Palatino Linotype" w:hAnsi="Palatino Linotype"/>
          <w:i/>
          <w:w w:val="105"/>
          <w:sz w:val="24"/>
          <w:vertAlign w:val="subscript"/>
        </w:rPr>
        <w:t>ne</w:t>
      </w:r>
      <w:r>
        <w:rPr>
          <w:rFonts w:ascii="Garamond" w:hAnsi="Garamond"/>
          <w:w w:val="105"/>
          <w:sz w:val="24"/>
          <w:vertAlign w:val="baseline"/>
        </w:rPr>
        <w:t>)</w:t>
      </w:r>
      <w:r>
        <w:rPr>
          <w:rFonts w:ascii="Palatino Linotype" w:hAnsi="Palatino Linotype"/>
          <w:i/>
          <w:w w:val="105"/>
          <w:sz w:val="24"/>
          <w:vertAlign w:val="superscript"/>
        </w:rPr>
        <w:t>i</w:t>
      </w:r>
      <w:r>
        <w:rPr>
          <w:rFonts w:ascii="Garamond" w:hAnsi="Garamond"/>
          <w:w w:val="105"/>
          <w:sz w:val="24"/>
          <w:vertAlign w:val="baseline"/>
        </w:rPr>
        <w:t>(1</w:t>
      </w:r>
      <w:r>
        <w:rPr>
          <w:rFonts w:ascii="Garamond" w:hAnsi="Garamond"/>
          <w:spacing w:val="-5"/>
          <w:w w:val="105"/>
          <w:sz w:val="24"/>
          <w:vertAlign w:val="baseline"/>
        </w:rPr>
        <w:t> </w:t>
      </w:r>
      <w:r>
        <w:rPr>
          <w:rFonts w:ascii="DejaVu Sans" w:hAnsi="DejaVu Sans"/>
          <w:i/>
          <w:w w:val="105"/>
          <w:sz w:val="24"/>
          <w:vertAlign w:val="baseline"/>
        </w:rPr>
        <w:t>−</w:t>
      </w:r>
      <w:r>
        <w:rPr>
          <w:rFonts w:ascii="DejaVu Sans" w:hAnsi="DejaVu Sans"/>
          <w:i/>
          <w:spacing w:val="-21"/>
          <w:w w:val="105"/>
          <w:sz w:val="24"/>
          <w:vertAlign w:val="baseline"/>
        </w:rPr>
        <w:t> </w:t>
      </w:r>
      <w:r>
        <w:rPr>
          <w:rFonts w:ascii="Times New Roman" w:hAnsi="Times New Roman"/>
          <w:i/>
          <w:spacing w:val="-2"/>
          <w:w w:val="105"/>
          <w:sz w:val="24"/>
          <w:vertAlign w:val="baseline"/>
        </w:rPr>
        <w:t>qp</w:t>
      </w:r>
      <w:r>
        <w:rPr>
          <w:rFonts w:ascii="Palatino Linotype" w:hAnsi="Palatino Linotype"/>
          <w:i/>
          <w:spacing w:val="-2"/>
          <w:w w:val="105"/>
          <w:sz w:val="24"/>
          <w:vertAlign w:val="subscript"/>
        </w:rPr>
        <w:t>ne</w:t>
      </w:r>
      <w:r>
        <w:rPr>
          <w:rFonts w:ascii="Garamond" w:hAnsi="Garamond"/>
          <w:spacing w:val="-2"/>
          <w:w w:val="105"/>
          <w:sz w:val="24"/>
          <w:vertAlign w:val="baseline"/>
        </w:rPr>
        <w:t>)</w:t>
      </w:r>
      <w:r>
        <w:rPr>
          <w:rFonts w:ascii="Palatino Linotype" w:hAnsi="Palatino Linotype"/>
          <w:i/>
          <w:spacing w:val="-2"/>
          <w:w w:val="105"/>
          <w:sz w:val="24"/>
          <w:vertAlign w:val="superscript"/>
        </w:rPr>
        <w:t>n</w:t>
      </w:r>
      <w:r>
        <w:rPr>
          <w:rFonts w:ascii="DejaVu Serif" w:hAnsi="DejaVu Serif"/>
          <w:i/>
          <w:spacing w:val="-2"/>
          <w:w w:val="105"/>
          <w:sz w:val="24"/>
          <w:vertAlign w:val="superscript"/>
        </w:rPr>
        <w:t>−</w:t>
      </w:r>
      <w:r>
        <w:rPr>
          <w:rFonts w:ascii="Palatino Linotype" w:hAnsi="Palatino Linotype"/>
          <w:i/>
          <w:spacing w:val="-2"/>
          <w:w w:val="105"/>
          <w:sz w:val="24"/>
          <w:vertAlign w:val="superscript"/>
        </w:rPr>
        <w:t>i</w:t>
      </w:r>
      <w:r>
        <w:rPr>
          <w:rFonts w:ascii="Times New Roman" w:hAnsi="Times New Roman"/>
          <w:i/>
          <w:spacing w:val="-2"/>
          <w:w w:val="105"/>
          <w:sz w:val="24"/>
          <w:vertAlign w:val="baseline"/>
        </w:rPr>
        <w:t>,</w:t>
      </w:r>
      <w:r>
        <w:rPr>
          <w:rFonts w:ascii="Times New Roman" w:hAnsi="Times New Roman"/>
          <w:i/>
          <w:sz w:val="24"/>
          <w:vertAlign w:val="baseline"/>
        </w:rPr>
        <w:tab/>
      </w:r>
      <w:r>
        <w:rPr>
          <w:rFonts w:ascii="Times New Roman" w:hAnsi="Times New Roman"/>
          <w:i/>
          <w:w w:val="110"/>
          <w:sz w:val="24"/>
          <w:vertAlign w:val="baseline"/>
        </w:rPr>
        <w:t>i</w:t>
      </w:r>
      <w:r>
        <w:rPr>
          <w:rFonts w:ascii="Times New Roman" w:hAnsi="Times New Roman"/>
          <w:i/>
          <w:spacing w:val="-6"/>
          <w:w w:val="110"/>
          <w:sz w:val="24"/>
          <w:vertAlign w:val="baseline"/>
        </w:rPr>
        <w:t> </w:t>
      </w:r>
      <w:r>
        <w:rPr>
          <w:rFonts w:ascii="Garamond" w:hAnsi="Garamond"/>
          <w:w w:val="110"/>
          <w:sz w:val="24"/>
          <w:vertAlign w:val="baseline"/>
        </w:rPr>
        <w:t>=</w:t>
      </w:r>
      <w:r>
        <w:rPr>
          <w:rFonts w:ascii="Garamond" w:hAnsi="Garamond"/>
          <w:spacing w:val="-1"/>
          <w:w w:val="110"/>
          <w:sz w:val="24"/>
          <w:vertAlign w:val="baseline"/>
        </w:rPr>
        <w:t> </w:t>
      </w:r>
      <w:r>
        <w:rPr>
          <w:rFonts w:ascii="Garamond" w:hAnsi="Garamond"/>
          <w:w w:val="110"/>
          <w:sz w:val="24"/>
          <w:vertAlign w:val="baseline"/>
        </w:rPr>
        <w:t>0</w:t>
      </w:r>
      <w:r>
        <w:rPr>
          <w:rFonts w:ascii="Times New Roman" w:hAnsi="Times New Roman"/>
          <w:i/>
          <w:w w:val="110"/>
          <w:sz w:val="24"/>
          <w:vertAlign w:val="baseline"/>
        </w:rPr>
        <w:t>,</w:t>
      </w:r>
      <w:r>
        <w:rPr>
          <w:rFonts w:ascii="Times New Roman" w:hAnsi="Times New Roman"/>
          <w:i/>
          <w:spacing w:val="-26"/>
          <w:w w:val="110"/>
          <w:sz w:val="24"/>
          <w:vertAlign w:val="baseline"/>
        </w:rPr>
        <w:t> </w:t>
      </w:r>
      <w:r>
        <w:rPr>
          <w:rFonts w:ascii="Garamond" w:hAnsi="Garamond"/>
          <w:w w:val="110"/>
          <w:sz w:val="24"/>
          <w:vertAlign w:val="baseline"/>
        </w:rPr>
        <w:t>1</w:t>
      </w:r>
      <w:r>
        <w:rPr>
          <w:rFonts w:ascii="Times New Roman" w:hAnsi="Times New Roman"/>
          <w:i/>
          <w:w w:val="110"/>
          <w:sz w:val="24"/>
          <w:vertAlign w:val="baseline"/>
        </w:rPr>
        <w:t>,</w:t>
      </w:r>
      <w:r>
        <w:rPr>
          <w:rFonts w:ascii="Times New Roman" w:hAnsi="Times New Roman"/>
          <w:i/>
          <w:spacing w:val="-27"/>
          <w:w w:val="110"/>
          <w:sz w:val="24"/>
          <w:vertAlign w:val="baseline"/>
        </w:rPr>
        <w:t> </w:t>
      </w:r>
      <w:r>
        <w:rPr>
          <w:rFonts w:ascii="Times New Roman" w:hAnsi="Times New Roman"/>
          <w:i/>
          <w:w w:val="110"/>
          <w:sz w:val="24"/>
          <w:vertAlign w:val="baseline"/>
        </w:rPr>
        <w:t>.</w:t>
      </w:r>
      <w:r>
        <w:rPr>
          <w:rFonts w:ascii="Times New Roman" w:hAnsi="Times New Roman"/>
          <w:i/>
          <w:spacing w:val="-26"/>
          <w:w w:val="110"/>
          <w:sz w:val="24"/>
          <w:vertAlign w:val="baseline"/>
        </w:rPr>
        <w:t> </w:t>
      </w:r>
      <w:r>
        <w:rPr>
          <w:rFonts w:ascii="Times New Roman" w:hAnsi="Times New Roman"/>
          <w:i/>
          <w:w w:val="110"/>
          <w:sz w:val="24"/>
          <w:vertAlign w:val="baseline"/>
        </w:rPr>
        <w:t>.</w:t>
      </w:r>
      <w:r>
        <w:rPr>
          <w:rFonts w:ascii="Times New Roman" w:hAnsi="Times New Roman"/>
          <w:i/>
          <w:spacing w:val="-27"/>
          <w:w w:val="110"/>
          <w:sz w:val="24"/>
          <w:vertAlign w:val="baseline"/>
        </w:rPr>
        <w:t> </w:t>
      </w:r>
      <w:r>
        <w:rPr>
          <w:rFonts w:ascii="Times New Roman" w:hAnsi="Times New Roman"/>
          <w:i/>
          <w:w w:val="110"/>
          <w:sz w:val="24"/>
          <w:vertAlign w:val="baseline"/>
        </w:rPr>
        <w:t>.</w:t>
      </w:r>
      <w:r>
        <w:rPr>
          <w:rFonts w:ascii="Times New Roman" w:hAnsi="Times New Roman"/>
          <w:i/>
          <w:spacing w:val="-26"/>
          <w:w w:val="110"/>
          <w:sz w:val="24"/>
          <w:vertAlign w:val="baseline"/>
        </w:rPr>
        <w:t> </w:t>
      </w:r>
      <w:r>
        <w:rPr>
          <w:rFonts w:ascii="Times New Roman" w:hAnsi="Times New Roman"/>
          <w:i/>
          <w:w w:val="110"/>
          <w:sz w:val="24"/>
          <w:vertAlign w:val="baseline"/>
        </w:rPr>
        <w:t>,</w:t>
      </w:r>
      <w:r>
        <w:rPr>
          <w:rFonts w:ascii="Times New Roman" w:hAnsi="Times New Roman"/>
          <w:i/>
          <w:spacing w:val="-26"/>
          <w:w w:val="110"/>
          <w:sz w:val="24"/>
          <w:vertAlign w:val="baseline"/>
        </w:rPr>
        <w:t> </w:t>
      </w:r>
      <w:r>
        <w:rPr>
          <w:rFonts w:ascii="Times New Roman" w:hAnsi="Times New Roman"/>
          <w:i/>
          <w:spacing w:val="-5"/>
          <w:w w:val="110"/>
          <w:sz w:val="24"/>
          <w:vertAlign w:val="baseline"/>
        </w:rPr>
        <w:t>n.</w:t>
      </w:r>
      <w:r>
        <w:rPr>
          <w:rFonts w:ascii="Times New Roman" w:hAnsi="Times New Roman"/>
          <w:i/>
          <w:sz w:val="24"/>
          <w:vertAlign w:val="baseline"/>
        </w:rPr>
        <w:tab/>
      </w:r>
      <w:r>
        <w:rPr>
          <w:rFonts w:ascii="Times New Roman" w:hAnsi="Times New Roman"/>
          <w:sz w:val="24"/>
          <w:vertAlign w:val="baseline"/>
        </w:rPr>
        <w:t>(3-</w:t>
      </w:r>
      <w:r>
        <w:rPr>
          <w:rFonts w:ascii="Times New Roman" w:hAnsi="Times New Roman"/>
          <w:spacing w:val="-5"/>
          <w:w w:val="110"/>
          <w:sz w:val="24"/>
          <w:vertAlign w:val="baseline"/>
        </w:rPr>
        <w:t>3)</w:t>
      </w:r>
    </w:p>
    <w:p>
      <w:pPr>
        <w:spacing w:after="0" w:line="321" w:lineRule="exact"/>
        <w:jc w:val="left"/>
        <w:rPr>
          <w:rFonts w:ascii="Times New Roman" w:hAnsi="Times New Roman"/>
          <w:sz w:val="24"/>
        </w:rPr>
        <w:sectPr>
          <w:type w:val="continuous"/>
          <w:pgSz w:w="11910" w:h="16840"/>
          <w:pgMar w:header="933" w:footer="803" w:top="1920" w:bottom="280" w:left="1200" w:right="980"/>
        </w:sectPr>
      </w:pPr>
    </w:p>
    <w:p>
      <w:pPr>
        <w:pStyle w:val="BodyText"/>
        <w:spacing w:line="331" w:lineRule="auto" w:before="262"/>
        <w:ind w:left="240" w:right="284" w:firstLine="480"/>
      </w:pPr>
      <w:r>
        <w:rPr/>
        <w:t>在典型的物联网场景中，通常满足节点数量 </w:t>
      </w:r>
      <w:r>
        <w:rPr>
          <w:rFonts w:ascii="Times New Roman" w:hAnsi="Times New Roman" w:eastAsia="Times New Roman"/>
          <w:i/>
        </w:rPr>
        <w:t>n</w:t>
      </w:r>
      <w:r>
        <w:rPr>
          <w:rFonts w:ascii="Times New Roman" w:hAnsi="Times New Roman" w:eastAsia="Times New Roman"/>
          <w:i/>
          <w:spacing w:val="40"/>
        </w:rPr>
        <w:t> </w:t>
      </w:r>
      <w:r>
        <w:rPr/>
        <w:t>较大且单节点传输概率 </w:t>
      </w:r>
      <w:r>
        <w:rPr>
          <w:rFonts w:ascii="Times New Roman" w:hAnsi="Times New Roman" w:eastAsia="Times New Roman"/>
          <w:i/>
        </w:rPr>
        <w:t>q</w:t>
      </w:r>
      <w:r>
        <w:rPr>
          <w:rFonts w:ascii="Times New Roman" w:hAnsi="Times New Roman" w:eastAsia="Times New Roman"/>
          <w:i/>
          <w:spacing w:val="40"/>
        </w:rPr>
        <w:t> </w:t>
      </w:r>
      <w:r>
        <w:rPr/>
        <w:t>较小的特</w:t>
      </w:r>
      <w:r>
        <w:rPr>
          <w:spacing w:val="-1"/>
        </w:rPr>
        <w:t>征。根据极限定理，上述二项分布可以高精度地近似为参数为 </w:t>
      </w:r>
      <w:r>
        <w:rPr>
          <w:rFonts w:ascii="Times New Roman" w:hAnsi="Times New Roman" w:eastAsia="Times New Roman"/>
          <w:i/>
        </w:rPr>
        <w:t>θ</w:t>
      </w:r>
      <w:r>
        <w:rPr>
          <w:rFonts w:ascii="Times New Roman" w:hAnsi="Times New Roman" w:eastAsia="Times New Roman"/>
          <w:i/>
          <w:spacing w:val="40"/>
        </w:rPr>
        <w:t> </w:t>
      </w:r>
      <w:r>
        <w:rPr>
          <w:spacing w:val="7"/>
        </w:rPr>
        <w:t>的泊松分布</w:t>
      </w:r>
      <w:hyperlink w:history="true" w:anchor="_bookmark30">
        <w:r>
          <w:rPr>
            <w:w w:val="110"/>
            <w:vertAlign w:val="superscript"/>
          </w:rPr>
          <w:t>①</w:t>
        </w:r>
      </w:hyperlink>
      <w:r>
        <w:rPr>
          <w:vertAlign w:val="baseline"/>
        </w:rPr>
        <w:t>。此时，</w:t>
      </w:r>
      <w:r>
        <w:rPr>
          <w:spacing w:val="-2"/>
          <w:vertAlign w:val="baseline"/>
        </w:rPr>
        <w:t>接入请求数量的概率质量函数可表示为：</w:t>
      </w:r>
    </w:p>
    <w:p>
      <w:pPr>
        <w:pStyle w:val="BodyText"/>
        <w:spacing w:before="9"/>
        <w:rPr>
          <w:sz w:val="10"/>
        </w:rPr>
      </w:pPr>
    </w:p>
    <w:p>
      <w:pPr>
        <w:spacing w:after="0"/>
        <w:rPr>
          <w:sz w:val="10"/>
        </w:rPr>
        <w:sectPr>
          <w:pgSz w:w="11910" w:h="16840"/>
          <w:pgMar w:header="927" w:footer="803" w:top="1160" w:bottom="1000" w:left="1200" w:right="980"/>
        </w:sectPr>
      </w:pPr>
    </w:p>
    <w:p>
      <w:pPr>
        <w:spacing w:before="245"/>
        <w:ind w:left="0" w:right="0" w:firstLine="0"/>
        <w:jc w:val="right"/>
        <w:rPr>
          <w:rFonts w:ascii="DejaVu Sans" w:hAnsi="DejaVu Sans"/>
          <w:i/>
          <w:sz w:val="24"/>
        </w:rPr>
      </w:pPr>
      <w:r>
        <w:rPr>
          <w:rFonts w:ascii="Times New Roman" w:hAnsi="Times New Roman"/>
          <w:sz w:val="24"/>
        </w:rPr>
        <w:t>Pr</w:t>
      </w:r>
      <w:r>
        <w:rPr>
          <w:rFonts w:ascii="DejaVu Sans" w:hAnsi="DejaVu Sans"/>
          <w:i/>
          <w:sz w:val="24"/>
        </w:rPr>
        <w:t>{</w:t>
      </w:r>
      <w:r>
        <w:rPr>
          <w:rFonts w:ascii="Garamond" w:hAnsi="Garamond"/>
          <w:sz w:val="24"/>
        </w:rPr>
        <w:t>Θ</w:t>
      </w:r>
      <w:r>
        <w:rPr>
          <w:rFonts w:ascii="Garamond" w:hAnsi="Garamond"/>
          <w:spacing w:val="-10"/>
          <w:sz w:val="24"/>
        </w:rPr>
        <w:t> </w:t>
      </w:r>
      <w:r>
        <w:rPr>
          <w:rFonts w:ascii="Garamond" w:hAnsi="Garamond"/>
          <w:sz w:val="24"/>
        </w:rPr>
        <w:t>=</w:t>
      </w:r>
      <w:r>
        <w:rPr>
          <w:rFonts w:ascii="Garamond" w:hAnsi="Garamond"/>
          <w:spacing w:val="-5"/>
          <w:sz w:val="24"/>
        </w:rPr>
        <w:t> </w:t>
      </w:r>
      <w:r>
        <w:rPr>
          <w:rFonts w:ascii="Times New Roman" w:hAnsi="Times New Roman"/>
          <w:i/>
          <w:sz w:val="24"/>
        </w:rPr>
        <w:t>i</w:t>
      </w:r>
      <w:r>
        <w:rPr>
          <w:rFonts w:ascii="DejaVu Sans" w:hAnsi="DejaVu Sans"/>
          <w:i/>
          <w:sz w:val="24"/>
        </w:rPr>
        <w:t>}</w:t>
      </w:r>
      <w:r>
        <w:rPr>
          <w:rFonts w:ascii="DejaVu Sans" w:hAnsi="DejaVu Sans"/>
          <w:i/>
          <w:spacing w:val="-20"/>
          <w:sz w:val="24"/>
        </w:rPr>
        <w:t> </w:t>
      </w:r>
      <w:r>
        <w:rPr>
          <w:rFonts w:ascii="DejaVu Sans" w:hAnsi="DejaVu Sans"/>
          <w:i/>
          <w:spacing w:val="-10"/>
          <w:sz w:val="24"/>
        </w:rPr>
        <w:t>≈</w:t>
      </w:r>
    </w:p>
    <w:p>
      <w:pPr>
        <w:spacing w:line="139" w:lineRule="auto" w:before="106"/>
        <w:ind w:left="50" w:right="0" w:firstLine="0"/>
        <w:jc w:val="left"/>
        <w:rPr>
          <w:rFonts w:ascii="Palatino Linotype" w:hAnsi="Palatino Linotype"/>
          <w:i/>
          <w:sz w:val="16"/>
        </w:rPr>
      </w:pPr>
      <w:r>
        <w:rPr/>
        <w:br w:type="column"/>
      </w:r>
      <w:r>
        <w:rPr>
          <w:rFonts w:ascii="Times New Roman" w:hAnsi="Times New Roman"/>
          <w:i/>
          <w:spacing w:val="-2"/>
          <w:position w:val="-8"/>
          <w:sz w:val="24"/>
        </w:rPr>
        <w:t>e</w:t>
      </w:r>
      <w:r>
        <w:rPr>
          <w:rFonts w:ascii="DejaVu Serif" w:hAnsi="DejaVu Serif"/>
          <w:i/>
          <w:spacing w:val="-2"/>
          <w:sz w:val="16"/>
        </w:rPr>
        <w:t>−</w:t>
      </w:r>
      <w:r>
        <w:rPr>
          <w:rFonts w:ascii="Palatino Linotype" w:hAnsi="Palatino Linotype"/>
          <w:i/>
          <w:spacing w:val="-2"/>
          <w:sz w:val="16"/>
        </w:rPr>
        <w:t>θ</w:t>
      </w:r>
      <w:r>
        <w:rPr>
          <w:rFonts w:ascii="Times New Roman" w:hAnsi="Times New Roman"/>
          <w:i/>
          <w:spacing w:val="-2"/>
          <w:position w:val="-8"/>
          <w:sz w:val="24"/>
        </w:rPr>
        <w:t>θ</w:t>
      </w:r>
      <w:r>
        <w:rPr>
          <w:rFonts w:ascii="Palatino Linotype" w:hAnsi="Palatino Linotype"/>
          <w:i/>
          <w:spacing w:val="-2"/>
          <w:sz w:val="16"/>
        </w:rPr>
        <w:t>i</w:t>
      </w:r>
    </w:p>
    <w:p>
      <w:pPr>
        <w:tabs>
          <w:tab w:pos="592" w:val="left" w:leader="none"/>
          <w:tab w:pos="937" w:val="left" w:leader="none"/>
          <w:tab w:pos="4623" w:val="left" w:leader="none"/>
        </w:tabs>
        <w:spacing w:line="175" w:lineRule="auto" w:before="0"/>
        <w:ind w:left="237" w:right="0" w:firstLine="0"/>
        <w:jc w:val="left"/>
        <w:rPr>
          <w:rFonts w:ascii="Times New Roman" w:hAnsi="Times New Roman"/>
          <w:sz w:val="24"/>
        </w:rPr>
      </w:pPr>
      <w:r>
        <w:rPr/>
        <mc:AlternateContent>
          <mc:Choice Requires="wps">
            <w:drawing>
              <wp:anchor distT="0" distB="0" distL="0" distR="0" allowOverlap="1" layoutInCell="1" locked="0" behindDoc="1" simplePos="0" relativeHeight="482257920">
                <wp:simplePos x="0" y="0"/>
                <wp:positionH relativeFrom="page">
                  <wp:posOffset>3437407</wp:posOffset>
                </wp:positionH>
                <wp:positionV relativeFrom="paragraph">
                  <wp:posOffset>67579</wp:posOffset>
                </wp:positionV>
                <wp:extent cx="328930" cy="1270"/>
                <wp:effectExtent l="0" t="0" r="0" b="0"/>
                <wp:wrapNone/>
                <wp:docPr id="453" name="Graphic 453"/>
                <wp:cNvGraphicFramePr>
                  <a:graphicFrameLocks/>
                </wp:cNvGraphicFramePr>
                <a:graphic>
                  <a:graphicData uri="http://schemas.microsoft.com/office/word/2010/wordprocessingShape">
                    <wps:wsp>
                      <wps:cNvPr id="453" name="Graphic 453"/>
                      <wps:cNvSpPr/>
                      <wps:spPr>
                        <a:xfrm>
                          <a:off x="0" y="0"/>
                          <a:ext cx="328930" cy="1270"/>
                        </a:xfrm>
                        <a:custGeom>
                          <a:avLst/>
                          <a:gdLst/>
                          <a:ahLst/>
                          <a:cxnLst/>
                          <a:rect l="l" t="t" r="r" b="b"/>
                          <a:pathLst>
                            <a:path w="328930" h="0">
                              <a:moveTo>
                                <a:pt x="0" y="0"/>
                              </a:moveTo>
                              <a:lnTo>
                                <a:pt x="328929"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58560" from="270.661987pt,5.321229pt" to="296.561987pt,5.321229pt" stroked="true" strokeweight=".48pt" strokecolor="#000000">
                <v:stroke dashstyle="solid"/>
                <w10:wrap type="none"/>
              </v:line>
            </w:pict>
          </mc:Fallback>
        </mc:AlternateContent>
      </w:r>
      <w:r>
        <w:rPr>
          <w:rFonts w:ascii="Times New Roman" w:hAnsi="Times New Roman"/>
          <w:i/>
          <w:spacing w:val="-5"/>
          <w:w w:val="110"/>
          <w:position w:val="-15"/>
          <w:sz w:val="24"/>
        </w:rPr>
        <w:t>i</w:t>
      </w:r>
      <w:r>
        <w:rPr>
          <w:rFonts w:ascii="Garamond" w:hAnsi="Garamond"/>
          <w:spacing w:val="-5"/>
          <w:w w:val="110"/>
          <w:position w:val="-15"/>
          <w:sz w:val="24"/>
        </w:rPr>
        <w:t>!</w:t>
      </w:r>
      <w:r>
        <w:rPr>
          <w:rFonts w:ascii="Garamond" w:hAnsi="Garamond"/>
          <w:position w:val="-15"/>
          <w:sz w:val="24"/>
        </w:rPr>
        <w:tab/>
      </w:r>
      <w:r>
        <w:rPr>
          <w:rFonts w:ascii="Times New Roman" w:hAnsi="Times New Roman"/>
          <w:i/>
          <w:spacing w:val="-10"/>
          <w:w w:val="110"/>
          <w:sz w:val="24"/>
        </w:rPr>
        <w:t>,</w:t>
      </w:r>
      <w:r>
        <w:rPr>
          <w:rFonts w:ascii="Times New Roman" w:hAnsi="Times New Roman"/>
          <w:i/>
          <w:sz w:val="24"/>
        </w:rPr>
        <w:tab/>
      </w:r>
      <w:r>
        <w:rPr>
          <w:rFonts w:ascii="Times New Roman" w:hAnsi="Times New Roman"/>
          <w:i/>
          <w:w w:val="110"/>
          <w:sz w:val="24"/>
        </w:rPr>
        <w:t>i</w:t>
      </w:r>
      <w:r>
        <w:rPr>
          <w:rFonts w:ascii="Times New Roman" w:hAnsi="Times New Roman"/>
          <w:i/>
          <w:spacing w:val="-6"/>
          <w:w w:val="110"/>
          <w:sz w:val="24"/>
        </w:rPr>
        <w:t> </w:t>
      </w:r>
      <w:r>
        <w:rPr>
          <w:rFonts w:ascii="Garamond" w:hAnsi="Garamond"/>
          <w:w w:val="110"/>
          <w:sz w:val="24"/>
        </w:rPr>
        <w:t>=</w:t>
      </w:r>
      <w:r>
        <w:rPr>
          <w:rFonts w:ascii="Garamond" w:hAnsi="Garamond"/>
          <w:spacing w:val="-1"/>
          <w:w w:val="110"/>
          <w:sz w:val="24"/>
        </w:rPr>
        <w:t> </w:t>
      </w:r>
      <w:r>
        <w:rPr>
          <w:rFonts w:ascii="Garamond" w:hAnsi="Garamond"/>
          <w:w w:val="110"/>
          <w:sz w:val="24"/>
        </w:rPr>
        <w:t>0</w:t>
      </w:r>
      <w:r>
        <w:rPr>
          <w:rFonts w:ascii="Times New Roman" w:hAnsi="Times New Roman"/>
          <w:i/>
          <w:w w:val="110"/>
          <w:sz w:val="24"/>
        </w:rPr>
        <w:t>,</w:t>
      </w:r>
      <w:r>
        <w:rPr>
          <w:rFonts w:ascii="Times New Roman" w:hAnsi="Times New Roman"/>
          <w:i/>
          <w:spacing w:val="-26"/>
          <w:w w:val="110"/>
          <w:sz w:val="24"/>
        </w:rPr>
        <w:t> </w:t>
      </w:r>
      <w:r>
        <w:rPr>
          <w:rFonts w:ascii="Garamond" w:hAnsi="Garamond"/>
          <w:w w:val="110"/>
          <w:sz w:val="24"/>
        </w:rPr>
        <w:t>1</w:t>
      </w:r>
      <w:r>
        <w:rPr>
          <w:rFonts w:ascii="Times New Roman" w:hAnsi="Times New Roman"/>
          <w:i/>
          <w:w w:val="110"/>
          <w:sz w:val="24"/>
        </w:rPr>
        <w:t>,</w:t>
      </w:r>
      <w:r>
        <w:rPr>
          <w:rFonts w:ascii="Times New Roman" w:hAnsi="Times New Roman"/>
          <w:i/>
          <w:spacing w:val="-27"/>
          <w:w w:val="110"/>
          <w:sz w:val="24"/>
        </w:rPr>
        <w:t> </w:t>
      </w:r>
      <w:r>
        <w:rPr>
          <w:rFonts w:ascii="Times New Roman" w:hAnsi="Times New Roman"/>
          <w:i/>
          <w:w w:val="110"/>
          <w:sz w:val="24"/>
        </w:rPr>
        <w:t>.</w:t>
      </w:r>
      <w:r>
        <w:rPr>
          <w:rFonts w:ascii="Times New Roman" w:hAnsi="Times New Roman"/>
          <w:i/>
          <w:spacing w:val="-26"/>
          <w:w w:val="110"/>
          <w:sz w:val="24"/>
        </w:rPr>
        <w:t> </w:t>
      </w:r>
      <w:r>
        <w:rPr>
          <w:rFonts w:ascii="Times New Roman" w:hAnsi="Times New Roman"/>
          <w:i/>
          <w:w w:val="110"/>
          <w:sz w:val="24"/>
        </w:rPr>
        <w:t>.</w:t>
      </w:r>
      <w:r>
        <w:rPr>
          <w:rFonts w:ascii="Times New Roman" w:hAnsi="Times New Roman"/>
          <w:i/>
          <w:spacing w:val="-26"/>
          <w:w w:val="110"/>
          <w:sz w:val="24"/>
        </w:rPr>
        <w:t> </w:t>
      </w:r>
      <w:r>
        <w:rPr>
          <w:rFonts w:ascii="Times New Roman" w:hAnsi="Times New Roman"/>
          <w:i/>
          <w:w w:val="110"/>
          <w:sz w:val="24"/>
        </w:rPr>
        <w:t>.</w:t>
      </w:r>
      <w:r>
        <w:rPr>
          <w:rFonts w:ascii="Times New Roman" w:hAnsi="Times New Roman"/>
          <w:i/>
          <w:spacing w:val="-27"/>
          <w:w w:val="110"/>
          <w:sz w:val="24"/>
        </w:rPr>
        <w:t> </w:t>
      </w:r>
      <w:r>
        <w:rPr>
          <w:rFonts w:ascii="Times New Roman" w:hAnsi="Times New Roman"/>
          <w:i/>
          <w:w w:val="110"/>
          <w:sz w:val="24"/>
        </w:rPr>
        <w:t>,</w:t>
      </w:r>
      <w:r>
        <w:rPr>
          <w:rFonts w:ascii="Times New Roman" w:hAnsi="Times New Roman"/>
          <w:i/>
          <w:spacing w:val="-25"/>
          <w:w w:val="110"/>
          <w:sz w:val="24"/>
        </w:rPr>
        <w:t> </w:t>
      </w:r>
      <w:r>
        <w:rPr>
          <w:rFonts w:ascii="DejaVu Sans" w:hAnsi="DejaVu Sans"/>
          <w:i/>
          <w:spacing w:val="-5"/>
          <w:w w:val="110"/>
          <w:sz w:val="24"/>
        </w:rPr>
        <w:t>∞</w:t>
      </w:r>
      <w:r>
        <w:rPr>
          <w:rFonts w:ascii="Times New Roman" w:hAnsi="Times New Roman"/>
          <w:i/>
          <w:spacing w:val="-5"/>
          <w:w w:val="110"/>
          <w:sz w:val="24"/>
        </w:rPr>
        <w:t>,</w:t>
      </w:r>
      <w:r>
        <w:rPr>
          <w:rFonts w:ascii="Times New Roman" w:hAnsi="Times New Roman"/>
          <w:i/>
          <w:sz w:val="24"/>
        </w:rPr>
        <w:tab/>
      </w:r>
      <w:r>
        <w:rPr>
          <w:rFonts w:ascii="Times New Roman" w:hAnsi="Times New Roman"/>
          <w:sz w:val="24"/>
        </w:rPr>
        <w:t>(3-</w:t>
      </w:r>
      <w:r>
        <w:rPr>
          <w:rFonts w:ascii="Times New Roman" w:hAnsi="Times New Roman"/>
          <w:spacing w:val="-5"/>
          <w:w w:val="110"/>
          <w:sz w:val="24"/>
        </w:rPr>
        <w:t>4)</w:t>
      </w:r>
    </w:p>
    <w:p>
      <w:pPr>
        <w:spacing w:after="0" w:line="175" w:lineRule="auto"/>
        <w:jc w:val="left"/>
        <w:rPr>
          <w:rFonts w:ascii="Times New Roman" w:hAnsi="Times New Roman"/>
          <w:sz w:val="24"/>
        </w:rPr>
        <w:sectPr>
          <w:type w:val="continuous"/>
          <w:pgSz w:w="11910" w:h="16840"/>
          <w:pgMar w:header="927" w:footer="803" w:top="1920" w:bottom="280" w:left="1200" w:right="980"/>
          <w:cols w:num="2" w:equalWidth="0">
            <w:col w:w="4123" w:space="40"/>
            <w:col w:w="5567"/>
          </w:cols>
        </w:sectPr>
      </w:pPr>
    </w:p>
    <w:p>
      <w:pPr>
        <w:pStyle w:val="BodyText"/>
        <w:spacing w:before="62"/>
        <w:rPr>
          <w:rFonts w:ascii="Times New Roman"/>
        </w:rPr>
      </w:pPr>
    </w:p>
    <w:p>
      <w:pPr>
        <w:pStyle w:val="BodyText"/>
        <w:ind w:left="240"/>
      </w:pPr>
      <w:r>
        <w:rPr>
          <w:spacing w:val="-8"/>
        </w:rPr>
        <w:t>其中，尝试速率 </w:t>
      </w:r>
      <w:r>
        <w:rPr>
          <w:rFonts w:ascii="Times New Roman" w:hAnsi="Times New Roman" w:eastAsia="Times New Roman"/>
          <w:i/>
        </w:rPr>
        <w:t>θ</w:t>
      </w:r>
      <w:r>
        <w:rPr>
          <w:rFonts w:ascii="Times New Roman" w:hAnsi="Times New Roman" w:eastAsia="Times New Roman"/>
          <w:i/>
          <w:spacing w:val="-4"/>
        </w:rPr>
        <w:t> </w:t>
      </w:r>
      <w:r>
        <w:rPr>
          <w:spacing w:val="-2"/>
        </w:rPr>
        <w:t>由下式给出：</w:t>
      </w:r>
    </w:p>
    <w:p>
      <w:pPr>
        <w:tabs>
          <w:tab w:pos="8785" w:val="left" w:leader="none"/>
        </w:tabs>
        <w:spacing w:before="112"/>
        <w:ind w:left="4222" w:right="0" w:firstLine="0"/>
        <w:jc w:val="left"/>
        <w:rPr>
          <w:rFonts w:ascii="Times New Roman" w:hAnsi="Times New Roman"/>
          <w:sz w:val="24"/>
        </w:rPr>
      </w:pPr>
      <w:bookmarkStart w:name="_bookmark29" w:id="55"/>
      <w:bookmarkEnd w:id="55"/>
      <w:r>
        <w:rPr/>
      </w:r>
      <w:r>
        <w:rPr>
          <w:rFonts w:ascii="Times New Roman" w:hAnsi="Times New Roman"/>
          <w:i/>
          <w:sz w:val="24"/>
        </w:rPr>
        <w:t>θ</w:t>
      </w:r>
      <w:r>
        <w:rPr>
          <w:rFonts w:ascii="Times New Roman" w:hAnsi="Times New Roman"/>
          <w:i/>
          <w:spacing w:val="19"/>
          <w:sz w:val="24"/>
        </w:rPr>
        <w:t> </w:t>
      </w:r>
      <w:r>
        <w:rPr>
          <w:rFonts w:ascii="Garamond" w:hAnsi="Garamond"/>
          <w:sz w:val="24"/>
        </w:rPr>
        <w:t>=</w:t>
      </w:r>
      <w:r>
        <w:rPr>
          <w:rFonts w:ascii="Garamond" w:hAnsi="Garamond"/>
          <w:spacing w:val="12"/>
          <w:sz w:val="24"/>
        </w:rPr>
        <w:t> </w:t>
      </w:r>
      <w:r>
        <w:rPr>
          <w:rFonts w:ascii="Times New Roman" w:hAnsi="Times New Roman"/>
          <w:i/>
          <w:spacing w:val="-2"/>
          <w:sz w:val="24"/>
        </w:rPr>
        <w:t>nqp</w:t>
      </w:r>
      <w:r>
        <w:rPr>
          <w:rFonts w:ascii="Palatino Linotype" w:hAnsi="Palatino Linotype"/>
          <w:i/>
          <w:spacing w:val="-2"/>
          <w:sz w:val="24"/>
          <w:vertAlign w:val="subscript"/>
        </w:rPr>
        <w:t>ne</w:t>
      </w:r>
      <w:r>
        <w:rPr>
          <w:rFonts w:ascii="Times New Roman" w:hAnsi="Times New Roman"/>
          <w:i/>
          <w:spacing w:val="-2"/>
          <w:sz w:val="24"/>
          <w:vertAlign w:val="baseline"/>
        </w:rPr>
        <w:t>.</w:t>
      </w:r>
      <w:r>
        <w:rPr>
          <w:rFonts w:ascii="Times New Roman" w:hAnsi="Times New Roman"/>
          <w:i/>
          <w:sz w:val="24"/>
          <w:vertAlign w:val="baseline"/>
        </w:rPr>
        <w:tab/>
      </w:r>
      <w:r>
        <w:rPr>
          <w:rFonts w:ascii="Times New Roman" w:hAnsi="Times New Roman"/>
          <w:sz w:val="24"/>
          <w:vertAlign w:val="baseline"/>
        </w:rPr>
        <w:t>(3-</w:t>
      </w:r>
      <w:r>
        <w:rPr>
          <w:rFonts w:ascii="Times New Roman" w:hAnsi="Times New Roman"/>
          <w:spacing w:val="-5"/>
          <w:sz w:val="24"/>
          <w:vertAlign w:val="baseline"/>
        </w:rPr>
        <w:t>5)</w:t>
      </w:r>
    </w:p>
    <w:p>
      <w:pPr>
        <w:pStyle w:val="BodyText"/>
        <w:spacing w:before="34"/>
        <w:rPr>
          <w:rFonts w:ascii="Times New Roman"/>
        </w:rPr>
      </w:pPr>
    </w:p>
    <w:p>
      <w:pPr>
        <w:pStyle w:val="BodyText"/>
        <w:spacing w:line="326" w:lineRule="auto"/>
        <w:ind w:left="240" w:right="284" w:firstLine="480"/>
      </w:pPr>
      <w:r>
        <w:rPr>
          <w:spacing w:val="3"/>
        </w:rPr>
        <w:t>需要特别说明的是，式</w:t>
      </w:r>
      <w:r>
        <w:rPr>
          <w:rFonts w:ascii="Times New Roman" w:hAnsi="Times New Roman" w:eastAsia="Times New Roman"/>
        </w:rPr>
        <w:t>(</w:t>
      </w:r>
      <w:hyperlink w:history="true" w:anchor="_bookmark29">
        <w:r>
          <w:rPr>
            <w:rFonts w:ascii="Times New Roman" w:hAnsi="Times New Roman" w:eastAsia="Times New Roman"/>
          </w:rPr>
          <w:t>3-5</w:t>
        </w:r>
      </w:hyperlink>
      <w:r>
        <w:rPr>
          <w:rFonts w:ascii="Times New Roman" w:hAnsi="Times New Roman" w:eastAsia="Times New Roman"/>
          <w:spacing w:val="-8"/>
        </w:rPr>
        <w:t>) </w:t>
      </w:r>
      <w:r>
        <w:rPr/>
        <w:t>涵盖了不同的网络负载状态。当网络处于饱和状态时，</w:t>
      </w:r>
      <w:r>
        <w:rPr>
          <w:spacing w:val="-6"/>
          <w:w w:val="105"/>
        </w:rPr>
        <w:t>节点缓存始终非空，即 </w:t>
      </w:r>
      <w:r>
        <w:rPr>
          <w:rFonts w:ascii="Times New Roman" w:hAnsi="Times New Roman" w:eastAsia="Times New Roman"/>
          <w:i/>
          <w:w w:val="105"/>
        </w:rPr>
        <w:t>p</w:t>
      </w:r>
      <w:r>
        <w:rPr>
          <w:rFonts w:ascii="Palatino Linotype" w:hAnsi="Palatino Linotype" w:eastAsia="Palatino Linotype"/>
          <w:i/>
          <w:w w:val="105"/>
          <w:vertAlign w:val="subscript"/>
        </w:rPr>
        <w:t>ne</w:t>
      </w:r>
      <w:r>
        <w:rPr>
          <w:rFonts w:ascii="Palatino Linotype" w:hAnsi="Palatino Linotype" w:eastAsia="Palatino Linotype"/>
          <w:i/>
          <w:spacing w:val="-6"/>
          <w:w w:val="105"/>
          <w:vertAlign w:val="baseline"/>
        </w:rPr>
        <w:t> </w:t>
      </w:r>
      <w:r>
        <w:rPr>
          <w:rFonts w:ascii="Garamond" w:hAnsi="Garamond" w:eastAsia="Garamond"/>
          <w:spacing w:val="-4"/>
          <w:w w:val="105"/>
          <w:vertAlign w:val="baseline"/>
        </w:rPr>
        <w:t>= </w:t>
      </w:r>
      <w:r>
        <w:rPr>
          <w:rFonts w:ascii="Garamond" w:hAnsi="Garamond" w:eastAsia="Garamond"/>
          <w:w w:val="105"/>
          <w:vertAlign w:val="baseline"/>
        </w:rPr>
        <w:t>1</w:t>
      </w:r>
      <w:r>
        <w:rPr>
          <w:spacing w:val="-6"/>
          <w:w w:val="105"/>
          <w:vertAlign w:val="baseline"/>
        </w:rPr>
        <w:t>，此时尝试速率简化为 </w:t>
      </w:r>
      <w:r>
        <w:rPr>
          <w:rFonts w:ascii="Times New Roman" w:hAnsi="Times New Roman" w:eastAsia="Times New Roman"/>
          <w:i/>
          <w:w w:val="105"/>
          <w:vertAlign w:val="baseline"/>
        </w:rPr>
        <w:t>θ</w:t>
      </w:r>
      <w:r>
        <w:rPr>
          <w:rFonts w:ascii="Palatino Linotype" w:hAnsi="Palatino Linotype" w:eastAsia="Palatino Linotype"/>
          <w:i/>
          <w:w w:val="105"/>
          <w:vertAlign w:val="subscript"/>
        </w:rPr>
        <w:t>sa</w:t>
      </w:r>
      <w:r>
        <w:rPr>
          <w:rFonts w:ascii="Palatino Linotype" w:hAnsi="Palatino Linotype" w:eastAsia="Palatino Linotype"/>
          <w:i/>
          <w:spacing w:val="10"/>
          <w:w w:val="105"/>
          <w:vertAlign w:val="baseline"/>
        </w:rPr>
        <w:t> </w:t>
      </w:r>
      <w:r>
        <w:rPr>
          <w:rFonts w:ascii="Garamond" w:hAnsi="Garamond" w:eastAsia="Garamond"/>
          <w:w w:val="105"/>
          <w:vertAlign w:val="baseline"/>
        </w:rPr>
        <w:t>= </w:t>
      </w:r>
      <w:r>
        <w:rPr>
          <w:rFonts w:ascii="Times New Roman" w:hAnsi="Times New Roman" w:eastAsia="Times New Roman"/>
          <w:i/>
          <w:w w:val="105"/>
          <w:vertAlign w:val="baseline"/>
        </w:rPr>
        <w:t>nq</w:t>
      </w:r>
      <w:r>
        <w:rPr>
          <w:w w:val="105"/>
          <w:vertAlign w:val="baseline"/>
        </w:rPr>
        <w:t>；当网络处于非饱和状</w:t>
      </w:r>
      <w:r>
        <w:rPr>
          <w:spacing w:val="-4"/>
          <w:vertAlign w:val="baseline"/>
        </w:rPr>
        <w:t>态时，节点缓存可能为空，即 </w:t>
      </w:r>
      <w:r>
        <w:rPr>
          <w:rFonts w:ascii="Garamond" w:hAnsi="Garamond" w:eastAsia="Garamond"/>
          <w:vertAlign w:val="baseline"/>
        </w:rPr>
        <w:t>0 </w:t>
      </w:r>
      <w:r>
        <w:rPr>
          <w:rFonts w:ascii="Times New Roman" w:hAnsi="Times New Roman" w:eastAsia="Times New Roman"/>
          <w:i/>
          <w:vertAlign w:val="baseline"/>
        </w:rPr>
        <w:t>&lt; p</w:t>
      </w:r>
      <w:r>
        <w:rPr>
          <w:rFonts w:ascii="Palatino Linotype" w:hAnsi="Palatino Linotype" w:eastAsia="Palatino Linotype"/>
          <w:i/>
          <w:vertAlign w:val="subscript"/>
        </w:rPr>
        <w:t>ne</w:t>
      </w:r>
      <w:r>
        <w:rPr>
          <w:rFonts w:ascii="Palatino Linotype" w:hAnsi="Palatino Linotype" w:eastAsia="Palatino Linotype"/>
          <w:i/>
          <w:spacing w:val="34"/>
          <w:vertAlign w:val="baseline"/>
        </w:rPr>
        <w:t> </w:t>
      </w:r>
      <w:r>
        <w:rPr>
          <w:rFonts w:ascii="Times New Roman" w:hAnsi="Times New Roman" w:eastAsia="Times New Roman"/>
          <w:i/>
          <w:vertAlign w:val="baseline"/>
        </w:rPr>
        <w:t>&lt; </w:t>
      </w:r>
      <w:r>
        <w:rPr>
          <w:rFonts w:ascii="Garamond" w:hAnsi="Garamond" w:eastAsia="Garamond"/>
          <w:vertAlign w:val="baseline"/>
        </w:rPr>
        <w:t>1</w:t>
      </w:r>
      <w:r>
        <w:rPr>
          <w:spacing w:val="-6"/>
          <w:vertAlign w:val="baseline"/>
        </w:rPr>
        <w:t>，此时尝试速率 </w:t>
      </w:r>
      <w:r>
        <w:rPr>
          <w:rFonts w:ascii="Times New Roman" w:hAnsi="Times New Roman" w:eastAsia="Times New Roman"/>
          <w:i/>
          <w:vertAlign w:val="baseline"/>
        </w:rPr>
        <w:t>θ </w:t>
      </w:r>
      <w:r>
        <w:rPr>
          <w:vertAlign w:val="baseline"/>
        </w:rPr>
        <w:t>取决于系统的稳态运行点。</w:t>
      </w:r>
      <w:r>
        <w:rPr>
          <w:spacing w:val="-2"/>
          <w:vertAlign w:val="baseline"/>
        </w:rPr>
        <w:t>基于此泊松近似模型，我们将在下文中利用尝试速率 </w:t>
      </w:r>
      <w:r>
        <w:rPr>
          <w:rFonts w:ascii="Times New Roman" w:hAnsi="Times New Roman" w:eastAsia="Times New Roman"/>
          <w:i/>
          <w:vertAlign w:val="baseline"/>
        </w:rPr>
        <w:t>θ</w:t>
      </w:r>
      <w:r>
        <w:rPr>
          <w:vertAlign w:val="baseline"/>
        </w:rPr>
        <w:t>，分别推导信道休假期和信道忙</w:t>
      </w:r>
      <w:r>
        <w:rPr>
          <w:spacing w:val="-2"/>
          <w:w w:val="105"/>
          <w:vertAlign w:val="baseline"/>
        </w:rPr>
        <w:t>期的统计特性。</w:t>
      </w:r>
    </w:p>
    <w:p>
      <w:pPr>
        <w:pStyle w:val="BodyText"/>
        <w:spacing w:line="326" w:lineRule="auto"/>
        <w:ind w:left="239" w:right="284" w:firstLine="480"/>
      </w:pPr>
      <w:r>
        <w:rPr/>
        <mc:AlternateContent>
          <mc:Choice Requires="wps">
            <w:drawing>
              <wp:anchor distT="0" distB="0" distL="0" distR="0" allowOverlap="1" layoutInCell="1" locked="0" behindDoc="1" simplePos="0" relativeHeight="482258432">
                <wp:simplePos x="0" y="0"/>
                <wp:positionH relativeFrom="page">
                  <wp:posOffset>3081401</wp:posOffset>
                </wp:positionH>
                <wp:positionV relativeFrom="paragraph">
                  <wp:posOffset>34129</wp:posOffset>
                </wp:positionV>
                <wp:extent cx="120650" cy="1270"/>
                <wp:effectExtent l="0" t="0" r="0" b="0"/>
                <wp:wrapNone/>
                <wp:docPr id="454" name="Graphic 454"/>
                <wp:cNvGraphicFramePr>
                  <a:graphicFrameLocks/>
                </wp:cNvGraphicFramePr>
                <a:graphic>
                  <a:graphicData uri="http://schemas.microsoft.com/office/word/2010/wordprocessingShape">
                    <wps:wsp>
                      <wps:cNvPr id="454" name="Graphic 454"/>
                      <wps:cNvSpPr/>
                      <wps:spPr>
                        <a:xfrm>
                          <a:off x="0" y="0"/>
                          <a:ext cx="120650" cy="1270"/>
                        </a:xfrm>
                        <a:custGeom>
                          <a:avLst/>
                          <a:gdLst/>
                          <a:ahLst/>
                          <a:cxnLst/>
                          <a:rect l="l" t="t" r="r" b="b"/>
                          <a:pathLst>
                            <a:path w="120650" h="0">
                              <a:moveTo>
                                <a:pt x="0" y="0"/>
                              </a:moveTo>
                              <a:lnTo>
                                <a:pt x="120167"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58048" from="242.630005pt,2.687354pt" to="252.092005pt,2.687354pt" stroked="true" strokeweight=".48pt" strokecolor="#000000">
                <v:stroke dashstyle="solid"/>
                <w10:wrap type="none"/>
              </v:line>
            </w:pict>
          </mc:Fallback>
        </mc:AlternateContent>
      </w:r>
      <w:r>
        <w:rPr>
          <w:spacing w:val="-6"/>
        </w:rPr>
        <w:t>先讨论信道休假期平均长度 </w:t>
      </w:r>
      <w:r>
        <w:rPr>
          <w:rFonts w:ascii="Times New Roman" w:hAnsi="Times New Roman" w:eastAsia="Times New Roman"/>
          <w:i/>
          <w:w w:val="93"/>
        </w:rPr>
        <w:t>V</w:t>
      </w:r>
      <w:r>
        <w:rPr>
          <w:rFonts w:ascii="Times New Roman" w:hAnsi="Times New Roman" w:eastAsia="Times New Roman"/>
          <w:i/>
          <w:spacing w:val="-8"/>
        </w:rPr>
        <w:t> </w:t>
      </w:r>
      <w:r>
        <w:rPr>
          <w:rFonts w:ascii="Palatino Linotype" w:hAnsi="Palatino Linotype" w:eastAsia="Palatino Linotype"/>
          <w:i/>
          <w:spacing w:val="10"/>
          <w:w w:val="128"/>
          <w:vertAlign w:val="subscript"/>
        </w:rPr>
        <w:t>c</w:t>
      </w:r>
      <w:r>
        <w:rPr>
          <w:spacing w:val="-29"/>
          <w:vertAlign w:val="baseline"/>
        </w:rPr>
        <w:t>。根据 </w:t>
      </w:r>
      <w:r>
        <w:rPr>
          <w:rFonts w:ascii="Times New Roman" w:hAnsi="Times New Roman" w:eastAsia="Times New Roman"/>
          <w:vertAlign w:val="baseline"/>
        </w:rPr>
        <w:t>SAST</w:t>
      </w:r>
      <w:r>
        <w:rPr>
          <w:rFonts w:ascii="Times New Roman" w:hAnsi="Times New Roman" w:eastAsia="Times New Roman"/>
          <w:spacing w:val="-8"/>
          <w:vertAlign w:val="baseline"/>
        </w:rPr>
        <w:t> </w:t>
      </w:r>
      <w:r>
        <w:rPr>
          <w:spacing w:val="-12"/>
          <w:vertAlign w:val="baseline"/>
        </w:rPr>
        <w:t>机制，当信道处于假期时，所有积压节</w:t>
      </w:r>
      <w:r>
        <w:rPr>
          <w:spacing w:val="-15"/>
          <w:vertAlign w:val="baseline"/>
        </w:rPr>
        <w:t>点会在每个时隙以竞争方式尝试接入。基于前述的泊松近似，在任意时隙内，恰好有一</w:t>
      </w:r>
      <w:r>
        <w:rPr>
          <w:spacing w:val="-20"/>
          <w:vertAlign w:val="baseline"/>
        </w:rPr>
        <w:t>个节点发送请求的概率为 </w:t>
      </w:r>
      <w:r>
        <w:rPr>
          <w:rFonts w:ascii="Times New Roman" w:hAnsi="Times New Roman" w:eastAsia="Times New Roman"/>
          <w:i/>
          <w:spacing w:val="6"/>
          <w:w w:val="92"/>
          <w:vertAlign w:val="baseline"/>
        </w:rPr>
        <w:t>θ</w:t>
      </w:r>
      <w:r>
        <w:rPr>
          <w:rFonts w:ascii="Times New Roman" w:hAnsi="Times New Roman" w:eastAsia="Times New Roman"/>
          <w:i/>
          <w:w w:val="102"/>
          <w:vertAlign w:val="baseline"/>
        </w:rPr>
        <w:t>e</w:t>
      </w:r>
      <w:r>
        <w:rPr>
          <w:rFonts w:ascii="DejaVu Serif" w:hAnsi="DejaVu Serif" w:eastAsia="DejaVu Serif"/>
          <w:i/>
          <w:w w:val="92"/>
          <w:vertAlign w:val="superscript"/>
        </w:rPr>
        <w:t>−</w:t>
      </w:r>
      <w:r>
        <w:rPr>
          <w:rFonts w:ascii="Palatino Linotype" w:hAnsi="Palatino Linotype" w:eastAsia="Palatino Linotype"/>
          <w:i/>
          <w:spacing w:val="14"/>
          <w:w w:val="91"/>
          <w:vertAlign w:val="superscript"/>
        </w:rPr>
        <w:t>θ</w:t>
      </w:r>
      <w:r>
        <w:rPr>
          <w:spacing w:val="-15"/>
          <w:vertAlign w:val="baseline"/>
        </w:rPr>
        <w:t>；反之，没有节点发送或多个节点发送的概率为 </w:t>
      </w:r>
      <w:r>
        <w:rPr>
          <w:rFonts w:ascii="Garamond" w:hAnsi="Garamond" w:eastAsia="Garamond"/>
          <w:w w:val="104"/>
          <w:vertAlign w:val="baseline"/>
        </w:rPr>
        <w:t>1</w:t>
      </w:r>
      <w:r>
        <w:rPr>
          <w:rFonts w:ascii="Garamond" w:hAnsi="Garamond" w:eastAsia="Garamond"/>
          <w:spacing w:val="-28"/>
          <w:vertAlign w:val="baseline"/>
        </w:rPr>
        <w:t> </w:t>
      </w:r>
      <w:r>
        <w:rPr>
          <w:rFonts w:ascii="DejaVu Sans" w:hAnsi="DejaVu Sans" w:eastAsia="DejaVu Sans"/>
          <w:i/>
          <w:spacing w:val="32"/>
          <w:w w:val="92"/>
          <w:vertAlign w:val="baseline"/>
        </w:rPr>
        <w:t>−</w:t>
      </w:r>
      <w:r>
        <w:rPr>
          <w:rFonts w:ascii="Times New Roman" w:hAnsi="Times New Roman" w:eastAsia="Times New Roman"/>
          <w:i/>
          <w:spacing w:val="6"/>
          <w:w w:val="92"/>
          <w:vertAlign w:val="baseline"/>
        </w:rPr>
        <w:t>θ</w:t>
      </w:r>
      <w:r>
        <w:rPr>
          <w:rFonts w:ascii="Times New Roman" w:hAnsi="Times New Roman" w:eastAsia="Times New Roman"/>
          <w:i/>
          <w:w w:val="102"/>
          <w:vertAlign w:val="baseline"/>
        </w:rPr>
        <w:t>e</w:t>
      </w:r>
      <w:r>
        <w:rPr>
          <w:rFonts w:ascii="DejaVu Serif" w:hAnsi="DejaVu Serif" w:eastAsia="DejaVu Serif"/>
          <w:i/>
          <w:w w:val="92"/>
          <w:vertAlign w:val="superscript"/>
        </w:rPr>
        <w:t>−</w:t>
      </w:r>
      <w:r>
        <w:rPr>
          <w:rFonts w:ascii="Palatino Linotype" w:hAnsi="Palatino Linotype" w:eastAsia="Palatino Linotype"/>
          <w:i/>
          <w:spacing w:val="14"/>
          <w:w w:val="91"/>
          <w:vertAlign w:val="superscript"/>
        </w:rPr>
        <w:t>θ</w:t>
      </w:r>
      <w:r>
        <w:rPr>
          <w:vertAlign w:val="baseline"/>
        </w:rPr>
        <w:t>。</w:t>
      </w:r>
      <w:r>
        <w:rPr>
          <w:spacing w:val="-9"/>
          <w:vertAlign w:val="baseline"/>
        </w:rPr>
        <w:t>另一方面，由于每个时隙的竞争结果相互独立，信道从休假状态转变为忙期状态的过程</w:t>
      </w:r>
      <w:r>
        <w:rPr>
          <w:spacing w:val="1"/>
          <w:vertAlign w:val="baseline"/>
        </w:rPr>
        <w:t>可视为一系列独立的伯努利试验，直至出现第一次成功接入。这决定了休假期的持续</w:t>
      </w:r>
      <w:r>
        <w:rPr>
          <w:spacing w:val="-5"/>
          <w:vertAlign w:val="baseline"/>
        </w:rPr>
        <w:t>时间本质上服从参数为 </w:t>
      </w:r>
      <w:r>
        <w:rPr>
          <w:rFonts w:ascii="Times New Roman" w:hAnsi="Times New Roman" w:eastAsia="Times New Roman"/>
          <w:i/>
          <w:spacing w:val="6"/>
          <w:w w:val="92"/>
          <w:vertAlign w:val="baseline"/>
        </w:rPr>
        <w:t>θ</w:t>
      </w:r>
      <w:r>
        <w:rPr>
          <w:rFonts w:ascii="Times New Roman" w:hAnsi="Times New Roman" w:eastAsia="Times New Roman"/>
          <w:i/>
          <w:w w:val="102"/>
          <w:vertAlign w:val="baseline"/>
        </w:rPr>
        <w:t>e</w:t>
      </w:r>
      <w:r>
        <w:rPr>
          <w:rFonts w:ascii="DejaVu Serif" w:hAnsi="DejaVu Serif" w:eastAsia="DejaVu Serif"/>
          <w:i/>
          <w:w w:val="92"/>
          <w:vertAlign w:val="superscript"/>
        </w:rPr>
        <w:t>−</w:t>
      </w:r>
      <w:r>
        <w:rPr>
          <w:rFonts w:ascii="Palatino Linotype" w:hAnsi="Palatino Linotype" w:eastAsia="Palatino Linotype"/>
          <w:i/>
          <w:w w:val="91"/>
          <w:vertAlign w:val="superscript"/>
        </w:rPr>
        <w:t>θ</w:t>
      </w:r>
      <w:r>
        <w:rPr>
          <w:rFonts w:ascii="Palatino Linotype" w:hAnsi="Palatino Linotype" w:eastAsia="Palatino Linotype"/>
          <w:i/>
          <w:spacing w:val="13"/>
          <w:vertAlign w:val="baseline"/>
        </w:rPr>
        <w:t> </w:t>
      </w:r>
      <w:r>
        <w:rPr>
          <w:spacing w:val="-3"/>
          <w:vertAlign w:val="baseline"/>
        </w:rPr>
        <w:t>的几何分布。具体分布形式取决于上一个忙期的结束方式，</w:t>
      </w:r>
      <w:r>
        <w:rPr>
          <w:vertAlign w:val="baseline"/>
        </w:rPr>
        <w:t>可归纳为以下两种情形：</w:t>
      </w:r>
    </w:p>
    <w:p>
      <w:pPr>
        <w:pStyle w:val="ListParagraph"/>
        <w:numPr>
          <w:ilvl w:val="0"/>
          <w:numId w:val="29"/>
        </w:numPr>
        <w:tabs>
          <w:tab w:pos="837" w:val="left" w:leader="none"/>
        </w:tabs>
        <w:spacing w:line="326" w:lineRule="auto" w:before="12" w:after="0"/>
        <w:ind w:left="837" w:right="458" w:hanging="204"/>
        <w:jc w:val="both"/>
        <w:rPr>
          <w:rFonts w:ascii="宋体" w:hAnsi="宋体" w:eastAsia="宋体"/>
          <w:sz w:val="24"/>
        </w:rPr>
      </w:pPr>
      <w:r>
        <w:rPr>
          <w:rFonts w:ascii="宋体" w:hAnsi="宋体" w:eastAsia="宋体"/>
          <w:spacing w:val="-2"/>
          <w:sz w:val="24"/>
        </w:rPr>
        <w:t>情形一对应缓存清空触发。当前占用信道的节点成功发送完所有数据包后，缓存清空并主动释放信道。此时，信道在当前时隙结束后立即对所有节点可用。若在</w:t>
      </w:r>
      <w:r>
        <w:rPr>
          <w:rFonts w:ascii="宋体" w:hAnsi="宋体" w:eastAsia="宋体"/>
          <w:spacing w:val="-3"/>
          <w:sz w:val="24"/>
        </w:rPr>
        <w:t>紧接着的下一个时隙立即发生一次成功接入，概率为 </w:t>
      </w:r>
      <w:r>
        <w:rPr>
          <w:i/>
          <w:spacing w:val="-2"/>
          <w:sz w:val="24"/>
        </w:rPr>
        <w:t>θe</w:t>
      </w:r>
      <w:r>
        <w:rPr>
          <w:rFonts w:ascii="DejaVu Serif" w:hAnsi="DejaVu Serif" w:eastAsia="DejaVu Serif"/>
          <w:i/>
          <w:spacing w:val="-2"/>
          <w:sz w:val="24"/>
          <w:vertAlign w:val="superscript"/>
        </w:rPr>
        <w:t>−</w:t>
      </w:r>
      <w:r>
        <w:rPr>
          <w:rFonts w:ascii="Palatino Linotype" w:hAnsi="Palatino Linotype" w:eastAsia="Palatino Linotype"/>
          <w:i/>
          <w:spacing w:val="-2"/>
          <w:sz w:val="24"/>
          <w:vertAlign w:val="superscript"/>
        </w:rPr>
        <w:t>θ</w:t>
      </w:r>
      <w:r>
        <w:rPr>
          <w:rFonts w:ascii="宋体" w:hAnsi="宋体" w:eastAsia="宋体"/>
          <w:spacing w:val="-2"/>
          <w:sz w:val="24"/>
          <w:vertAlign w:val="baseline"/>
        </w:rPr>
        <w:t>，则信道无缝切换至下</w:t>
      </w:r>
      <w:r>
        <w:rPr>
          <w:rFonts w:ascii="宋体" w:hAnsi="宋体" w:eastAsia="宋体"/>
          <w:spacing w:val="-4"/>
          <w:sz w:val="24"/>
          <w:vertAlign w:val="baseline"/>
        </w:rPr>
        <w:t>一个忙期，物理上的休假时间为 </w:t>
      </w:r>
      <w:r>
        <w:rPr>
          <w:spacing w:val="-2"/>
          <w:sz w:val="24"/>
          <w:vertAlign w:val="baseline"/>
        </w:rPr>
        <w:t>0</w:t>
      </w:r>
      <w:r>
        <w:rPr>
          <w:rFonts w:ascii="宋体" w:hAnsi="宋体" w:eastAsia="宋体"/>
          <w:spacing w:val="-5"/>
          <w:sz w:val="24"/>
          <w:vertAlign w:val="baseline"/>
        </w:rPr>
        <w:t>。因此，该情形下 </w:t>
      </w:r>
      <w:r>
        <w:rPr>
          <w:i/>
          <w:spacing w:val="-2"/>
          <w:sz w:val="24"/>
          <w:vertAlign w:val="baseline"/>
        </w:rPr>
        <w:t>V</w:t>
      </w:r>
      <w:r>
        <w:rPr>
          <w:rFonts w:ascii="Palatino Linotype" w:hAnsi="Palatino Linotype" w:eastAsia="Palatino Linotype"/>
          <w:i/>
          <w:spacing w:val="-2"/>
          <w:sz w:val="24"/>
          <w:vertAlign w:val="subscript"/>
        </w:rPr>
        <w:t>c</w:t>
      </w:r>
      <w:r>
        <w:rPr>
          <w:rFonts w:ascii="Palatino Linotype" w:hAnsi="Palatino Linotype" w:eastAsia="Palatino Linotype"/>
          <w:i/>
          <w:spacing w:val="-13"/>
          <w:sz w:val="24"/>
          <w:vertAlign w:val="baseline"/>
        </w:rPr>
        <w:t> </w:t>
      </w:r>
      <w:r>
        <w:rPr>
          <w:rFonts w:ascii="宋体" w:hAnsi="宋体" w:eastAsia="宋体"/>
          <w:spacing w:val="-6"/>
          <w:sz w:val="24"/>
          <w:vertAlign w:val="baseline"/>
        </w:rPr>
        <w:t>服从定义域包含 </w:t>
      </w:r>
      <w:r>
        <w:rPr>
          <w:spacing w:val="-2"/>
          <w:sz w:val="24"/>
          <w:vertAlign w:val="baseline"/>
        </w:rPr>
        <w:t>0</w:t>
      </w:r>
      <w:r>
        <w:rPr>
          <w:spacing w:val="-13"/>
          <w:sz w:val="24"/>
          <w:vertAlign w:val="baseline"/>
        </w:rPr>
        <w:t> </w:t>
      </w:r>
      <w:r>
        <w:rPr>
          <w:rFonts w:ascii="宋体" w:hAnsi="宋体" w:eastAsia="宋体"/>
          <w:spacing w:val="-2"/>
          <w:sz w:val="24"/>
          <w:vertAlign w:val="baseline"/>
        </w:rPr>
        <w:t>的几何</w:t>
      </w:r>
      <w:r>
        <w:rPr>
          <w:rFonts w:ascii="宋体" w:hAnsi="宋体" w:eastAsia="宋体"/>
          <w:spacing w:val="-4"/>
          <w:sz w:val="24"/>
          <w:vertAlign w:val="baseline"/>
        </w:rPr>
        <w:t>分布：</w:t>
      </w:r>
    </w:p>
    <w:p>
      <w:pPr>
        <w:tabs>
          <w:tab w:pos="6568" w:val="left" w:leader="none"/>
          <w:tab w:pos="8785" w:val="left" w:leader="none"/>
        </w:tabs>
        <w:spacing w:line="323" w:lineRule="exact" w:before="0"/>
        <w:ind w:left="2416" w:right="0" w:firstLine="0"/>
        <w:jc w:val="left"/>
        <w:rPr>
          <w:rFonts w:ascii="Times New Roman" w:hAnsi="Times New Roman" w:eastAsia="Times New Roman"/>
          <w:sz w:val="24"/>
        </w:rPr>
      </w:pPr>
      <w:r>
        <w:rPr>
          <w:rFonts w:ascii="Times New Roman" w:hAnsi="Times New Roman" w:eastAsia="Times New Roman"/>
          <w:sz w:val="24"/>
        </w:rPr>
        <w:t>Pr</w:t>
      </w:r>
      <w:r>
        <w:rPr>
          <w:rFonts w:ascii="DejaVu Sans" w:hAnsi="DejaVu Sans" w:eastAsia="DejaVu Sans"/>
          <w:i/>
          <w:sz w:val="24"/>
        </w:rPr>
        <w:t>{</w:t>
      </w:r>
      <w:r>
        <w:rPr>
          <w:rFonts w:ascii="Times New Roman" w:hAnsi="Times New Roman" w:eastAsia="Times New Roman"/>
          <w:i/>
          <w:sz w:val="24"/>
        </w:rPr>
        <w:t>V</w:t>
      </w:r>
      <w:r>
        <w:rPr>
          <w:rFonts w:ascii="Palatino Linotype" w:hAnsi="Palatino Linotype" w:eastAsia="Palatino Linotype"/>
          <w:i/>
          <w:sz w:val="24"/>
          <w:vertAlign w:val="subscript"/>
        </w:rPr>
        <w:t>c</w:t>
      </w:r>
      <w:r>
        <w:rPr>
          <w:rFonts w:ascii="Palatino Linotype" w:hAnsi="Palatino Linotype" w:eastAsia="Palatino Linotype"/>
          <w:i/>
          <w:spacing w:val="13"/>
          <w:sz w:val="24"/>
          <w:vertAlign w:val="baseline"/>
        </w:rPr>
        <w:t> </w:t>
      </w:r>
      <w:r>
        <w:rPr>
          <w:rFonts w:ascii="Garamond" w:hAnsi="Garamond" w:eastAsia="Garamond"/>
          <w:sz w:val="24"/>
          <w:vertAlign w:val="baseline"/>
        </w:rPr>
        <w:t>=</w:t>
      </w:r>
      <w:r>
        <w:rPr>
          <w:rFonts w:ascii="Garamond" w:hAnsi="Garamond" w:eastAsia="Garamond"/>
          <w:spacing w:val="5"/>
          <w:sz w:val="24"/>
          <w:vertAlign w:val="baseline"/>
        </w:rPr>
        <w:t> </w:t>
      </w:r>
      <w:r>
        <w:rPr>
          <w:rFonts w:ascii="Times New Roman" w:hAnsi="Times New Roman" w:eastAsia="Times New Roman"/>
          <w:i/>
          <w:sz w:val="24"/>
          <w:vertAlign w:val="baseline"/>
        </w:rPr>
        <w:t>i</w:t>
      </w:r>
      <w:r>
        <w:rPr>
          <w:rFonts w:ascii="Times New Roman" w:hAnsi="Times New Roman" w:eastAsia="Times New Roman"/>
          <w:i/>
          <w:spacing w:val="5"/>
          <w:sz w:val="24"/>
          <w:vertAlign w:val="baseline"/>
        </w:rPr>
        <w:t> </w:t>
      </w:r>
      <w:r>
        <w:rPr>
          <w:rFonts w:ascii="DejaVu Sans" w:hAnsi="DejaVu Sans" w:eastAsia="DejaVu Sans"/>
          <w:i/>
          <w:sz w:val="24"/>
          <w:vertAlign w:val="baseline"/>
        </w:rPr>
        <w:t>|</w:t>
      </w:r>
      <w:r>
        <w:rPr>
          <w:rFonts w:ascii="DejaVu Sans" w:hAnsi="DejaVu Sans" w:eastAsia="DejaVu Sans"/>
          <w:i/>
          <w:spacing w:val="-11"/>
          <w:sz w:val="24"/>
          <w:vertAlign w:val="baseline"/>
        </w:rPr>
        <w:t> </w:t>
      </w:r>
      <w:r>
        <w:rPr>
          <w:sz w:val="24"/>
          <w:vertAlign w:val="baseline"/>
        </w:rPr>
        <w:t>情形</w:t>
      </w:r>
      <w:r>
        <w:rPr>
          <w:spacing w:val="-60"/>
          <w:sz w:val="24"/>
          <w:vertAlign w:val="baseline"/>
        </w:rPr>
        <w:t> </w:t>
      </w:r>
      <w:r>
        <w:rPr>
          <w:rFonts w:ascii="Times New Roman" w:hAnsi="Times New Roman" w:eastAsia="Times New Roman"/>
          <w:sz w:val="24"/>
          <w:vertAlign w:val="baseline"/>
        </w:rPr>
        <w:t>1</w:t>
      </w:r>
      <w:r>
        <w:rPr>
          <w:rFonts w:ascii="DejaVu Sans" w:hAnsi="DejaVu Sans" w:eastAsia="DejaVu Sans"/>
          <w:i/>
          <w:sz w:val="24"/>
          <w:vertAlign w:val="baseline"/>
        </w:rPr>
        <w:t>}</w:t>
      </w:r>
      <w:r>
        <w:rPr>
          <w:rFonts w:ascii="DejaVu Sans" w:hAnsi="DejaVu Sans" w:eastAsia="DejaVu Sans"/>
          <w:i/>
          <w:spacing w:val="-11"/>
          <w:sz w:val="24"/>
          <w:vertAlign w:val="baseline"/>
        </w:rPr>
        <w:t> </w:t>
      </w:r>
      <w:r>
        <w:rPr>
          <w:rFonts w:ascii="Garamond" w:hAnsi="Garamond" w:eastAsia="Garamond"/>
          <w:sz w:val="24"/>
          <w:vertAlign w:val="baseline"/>
        </w:rPr>
        <w:t>=</w:t>
      </w:r>
      <w:r>
        <w:rPr>
          <w:rFonts w:ascii="Garamond" w:hAnsi="Garamond" w:eastAsia="Garamond"/>
          <w:spacing w:val="5"/>
          <w:sz w:val="24"/>
          <w:vertAlign w:val="baseline"/>
        </w:rPr>
        <w:t> </w:t>
      </w:r>
      <w:r>
        <w:rPr>
          <w:rFonts w:ascii="Garamond" w:hAnsi="Garamond" w:eastAsia="Garamond"/>
          <w:sz w:val="24"/>
          <w:vertAlign w:val="baseline"/>
        </w:rPr>
        <w:t>(1</w:t>
      </w:r>
      <w:r>
        <w:rPr>
          <w:rFonts w:ascii="Garamond" w:hAnsi="Garamond" w:eastAsia="Garamond"/>
          <w:spacing w:val="-8"/>
          <w:sz w:val="24"/>
          <w:vertAlign w:val="baseline"/>
        </w:rPr>
        <w:t> </w:t>
      </w:r>
      <w:r>
        <w:rPr>
          <w:rFonts w:ascii="DejaVu Sans" w:hAnsi="DejaVu Sans" w:eastAsia="DejaVu Sans"/>
          <w:i/>
          <w:sz w:val="24"/>
          <w:vertAlign w:val="baseline"/>
        </w:rPr>
        <w:t>−</w:t>
      </w:r>
      <w:r>
        <w:rPr>
          <w:rFonts w:ascii="DejaVu Sans" w:hAnsi="DejaVu Sans" w:eastAsia="DejaVu Sans"/>
          <w:i/>
          <w:spacing w:val="-23"/>
          <w:sz w:val="24"/>
          <w:vertAlign w:val="baseline"/>
        </w:rPr>
        <w:t> </w:t>
      </w:r>
      <w:r>
        <w:rPr>
          <w:rFonts w:ascii="Times New Roman" w:hAnsi="Times New Roman" w:eastAsia="Times New Roman"/>
          <w:i/>
          <w:spacing w:val="-2"/>
          <w:sz w:val="24"/>
          <w:vertAlign w:val="baseline"/>
        </w:rPr>
        <w:t>θe</w:t>
      </w:r>
      <w:r>
        <w:rPr>
          <w:rFonts w:ascii="DejaVu Serif" w:hAnsi="DejaVu Serif" w:eastAsia="DejaVu Serif"/>
          <w:i/>
          <w:spacing w:val="-2"/>
          <w:sz w:val="24"/>
          <w:vertAlign w:val="superscript"/>
        </w:rPr>
        <w:t>−</w:t>
      </w:r>
      <w:r>
        <w:rPr>
          <w:rFonts w:ascii="Palatino Linotype" w:hAnsi="Palatino Linotype" w:eastAsia="Palatino Linotype"/>
          <w:i/>
          <w:spacing w:val="-2"/>
          <w:sz w:val="24"/>
          <w:vertAlign w:val="superscript"/>
        </w:rPr>
        <w:t>θ</w:t>
      </w:r>
      <w:r>
        <w:rPr>
          <w:rFonts w:ascii="Garamond" w:hAnsi="Garamond" w:eastAsia="Garamond"/>
          <w:spacing w:val="-2"/>
          <w:sz w:val="24"/>
          <w:vertAlign w:val="baseline"/>
        </w:rPr>
        <w:t>)</w:t>
      </w:r>
      <w:r>
        <w:rPr>
          <w:rFonts w:ascii="Palatino Linotype" w:hAnsi="Palatino Linotype" w:eastAsia="Palatino Linotype"/>
          <w:i/>
          <w:spacing w:val="-2"/>
          <w:sz w:val="24"/>
          <w:vertAlign w:val="superscript"/>
        </w:rPr>
        <w:t>i</w:t>
      </w:r>
      <w:r>
        <w:rPr>
          <w:rFonts w:ascii="Times New Roman" w:hAnsi="Times New Roman" w:eastAsia="Times New Roman"/>
          <w:i/>
          <w:spacing w:val="-2"/>
          <w:sz w:val="24"/>
          <w:vertAlign w:val="baseline"/>
        </w:rPr>
        <w:t>θe</w:t>
      </w:r>
      <w:r>
        <w:rPr>
          <w:rFonts w:ascii="DejaVu Serif" w:hAnsi="DejaVu Serif" w:eastAsia="DejaVu Serif"/>
          <w:i/>
          <w:spacing w:val="-2"/>
          <w:sz w:val="24"/>
          <w:vertAlign w:val="superscript"/>
        </w:rPr>
        <w:t>−</w:t>
      </w:r>
      <w:r>
        <w:rPr>
          <w:rFonts w:ascii="Palatino Linotype" w:hAnsi="Palatino Linotype" w:eastAsia="Palatino Linotype"/>
          <w:i/>
          <w:spacing w:val="-2"/>
          <w:sz w:val="24"/>
          <w:vertAlign w:val="superscript"/>
        </w:rPr>
        <w:t>θ</w:t>
      </w:r>
      <w:r>
        <w:rPr>
          <w:rFonts w:ascii="Times New Roman" w:hAnsi="Times New Roman" w:eastAsia="Times New Roman"/>
          <w:i/>
          <w:spacing w:val="-2"/>
          <w:sz w:val="24"/>
          <w:vertAlign w:val="baseline"/>
        </w:rPr>
        <w:t>,</w:t>
      </w:r>
      <w:r>
        <w:rPr>
          <w:rFonts w:ascii="Times New Roman" w:hAnsi="Times New Roman" w:eastAsia="Times New Roman"/>
          <w:i/>
          <w:sz w:val="24"/>
          <w:vertAlign w:val="baseline"/>
        </w:rPr>
        <w:tab/>
        <w:t>i</w:t>
      </w:r>
      <w:r>
        <w:rPr>
          <w:rFonts w:ascii="Times New Roman" w:hAnsi="Times New Roman" w:eastAsia="Times New Roman"/>
          <w:i/>
          <w:spacing w:val="21"/>
          <w:sz w:val="24"/>
          <w:vertAlign w:val="baseline"/>
        </w:rPr>
        <w:t> </w:t>
      </w:r>
      <w:r>
        <w:rPr>
          <w:rFonts w:ascii="Garamond" w:hAnsi="Garamond" w:eastAsia="Garamond"/>
          <w:sz w:val="24"/>
          <w:vertAlign w:val="baseline"/>
        </w:rPr>
        <w:t>=</w:t>
      </w:r>
      <w:r>
        <w:rPr>
          <w:rFonts w:ascii="Garamond" w:hAnsi="Garamond" w:eastAsia="Garamond"/>
          <w:spacing w:val="21"/>
          <w:sz w:val="24"/>
          <w:vertAlign w:val="baseline"/>
        </w:rPr>
        <w:t> </w:t>
      </w:r>
      <w:r>
        <w:rPr>
          <w:rFonts w:ascii="Garamond" w:hAnsi="Garamond" w:eastAsia="Garamond"/>
          <w:sz w:val="24"/>
          <w:vertAlign w:val="baseline"/>
        </w:rPr>
        <w:t>0</w:t>
      </w:r>
      <w:r>
        <w:rPr>
          <w:rFonts w:ascii="Times New Roman" w:hAnsi="Times New Roman" w:eastAsia="Times New Roman"/>
          <w:i/>
          <w:sz w:val="24"/>
          <w:vertAlign w:val="baseline"/>
        </w:rPr>
        <w:t>,</w:t>
      </w:r>
      <w:r>
        <w:rPr>
          <w:rFonts w:ascii="Times New Roman" w:hAnsi="Times New Roman" w:eastAsia="Times New Roman"/>
          <w:i/>
          <w:spacing w:val="-12"/>
          <w:sz w:val="24"/>
          <w:vertAlign w:val="baseline"/>
        </w:rPr>
        <w:t> </w:t>
      </w:r>
      <w:r>
        <w:rPr>
          <w:rFonts w:ascii="Garamond" w:hAnsi="Garamond" w:eastAsia="Garamond"/>
          <w:sz w:val="24"/>
          <w:vertAlign w:val="baseline"/>
        </w:rPr>
        <w:t>1</w:t>
      </w:r>
      <w:r>
        <w:rPr>
          <w:rFonts w:ascii="Times New Roman" w:hAnsi="Times New Roman" w:eastAsia="Times New Roman"/>
          <w:i/>
          <w:sz w:val="24"/>
          <w:vertAlign w:val="baseline"/>
        </w:rPr>
        <w:t>,</w:t>
      </w:r>
      <w:r>
        <w:rPr>
          <w:rFonts w:ascii="Times New Roman" w:hAnsi="Times New Roman" w:eastAsia="Times New Roman"/>
          <w:i/>
          <w:spacing w:val="-12"/>
          <w:sz w:val="24"/>
          <w:vertAlign w:val="baseline"/>
        </w:rPr>
        <w:t> </w:t>
      </w:r>
      <w:r>
        <w:rPr>
          <w:rFonts w:ascii="Times New Roman" w:hAnsi="Times New Roman" w:eastAsia="Times New Roman"/>
          <w:i/>
          <w:sz w:val="24"/>
          <w:vertAlign w:val="baseline"/>
        </w:rPr>
        <w:t>.</w:t>
      </w:r>
      <w:r>
        <w:rPr>
          <w:rFonts w:ascii="Times New Roman" w:hAnsi="Times New Roman" w:eastAsia="Times New Roman"/>
          <w:i/>
          <w:spacing w:val="-11"/>
          <w:sz w:val="24"/>
          <w:vertAlign w:val="baseline"/>
        </w:rPr>
        <w:t> </w:t>
      </w:r>
      <w:r>
        <w:rPr>
          <w:rFonts w:ascii="Times New Roman" w:hAnsi="Times New Roman" w:eastAsia="Times New Roman"/>
          <w:i/>
          <w:sz w:val="24"/>
          <w:vertAlign w:val="baseline"/>
        </w:rPr>
        <w:t>.</w:t>
      </w:r>
      <w:r>
        <w:rPr>
          <w:rFonts w:ascii="Times New Roman" w:hAnsi="Times New Roman" w:eastAsia="Times New Roman"/>
          <w:i/>
          <w:spacing w:val="-12"/>
          <w:sz w:val="24"/>
          <w:vertAlign w:val="baseline"/>
        </w:rPr>
        <w:t> </w:t>
      </w:r>
      <w:r>
        <w:rPr>
          <w:rFonts w:ascii="Times New Roman" w:hAnsi="Times New Roman" w:eastAsia="Times New Roman"/>
          <w:i/>
          <w:spacing w:val="-10"/>
          <w:sz w:val="24"/>
          <w:vertAlign w:val="baseline"/>
        </w:rPr>
        <w:t>.</w:t>
      </w:r>
      <w:r>
        <w:rPr>
          <w:rFonts w:ascii="Times New Roman" w:hAnsi="Times New Roman" w:eastAsia="Times New Roman"/>
          <w:i/>
          <w:sz w:val="24"/>
          <w:vertAlign w:val="baseline"/>
        </w:rPr>
        <w:tab/>
      </w:r>
      <w:r>
        <w:rPr>
          <w:rFonts w:ascii="Times New Roman" w:hAnsi="Times New Roman" w:eastAsia="Times New Roman"/>
          <w:sz w:val="24"/>
          <w:vertAlign w:val="baseline"/>
        </w:rPr>
        <w:t>(3-</w:t>
      </w:r>
      <w:r>
        <w:rPr>
          <w:rFonts w:ascii="Times New Roman" w:hAnsi="Times New Roman" w:eastAsia="Times New Roman"/>
          <w:spacing w:val="-5"/>
          <w:sz w:val="24"/>
          <w:vertAlign w:val="baseline"/>
        </w:rPr>
        <w:t>6)</w:t>
      </w:r>
    </w:p>
    <w:p>
      <w:pPr>
        <w:pStyle w:val="BodyText"/>
        <w:spacing w:before="33"/>
        <w:rPr>
          <w:rFonts w:ascii="Times New Roman"/>
        </w:rPr>
      </w:pPr>
    </w:p>
    <w:p>
      <w:pPr>
        <w:pStyle w:val="ListParagraph"/>
        <w:numPr>
          <w:ilvl w:val="0"/>
          <w:numId w:val="29"/>
        </w:numPr>
        <w:tabs>
          <w:tab w:pos="837" w:val="left" w:leader="none"/>
        </w:tabs>
        <w:spacing w:line="331" w:lineRule="auto" w:before="1" w:after="0"/>
        <w:ind w:left="837" w:right="284" w:hanging="204"/>
        <w:jc w:val="left"/>
        <w:rPr>
          <w:rFonts w:ascii="宋体" w:hAnsi="宋体" w:eastAsia="宋体"/>
          <w:sz w:val="24"/>
        </w:rPr>
      </w:pPr>
      <w:r>
        <w:rPr>
          <w:rFonts w:ascii="宋体" w:hAnsi="宋体" w:eastAsia="宋体"/>
          <w:sz w:val="24"/>
        </w:rPr>
        <w:t>情形二对应碰撞中断触发。当前忙期由于节点在传输过程中遭遇其他节点的并发</w:t>
      </w:r>
      <w:r>
        <w:rPr>
          <w:rFonts w:ascii="宋体" w:hAnsi="宋体" w:eastAsia="宋体"/>
          <w:spacing w:val="-6"/>
          <w:sz w:val="24"/>
        </w:rPr>
        <w:t>传输而被迫中止。值得注意的是，发生碰撞的那个时隙本身既没有成功传输数据，</w:t>
      </w:r>
      <w:r>
        <w:rPr>
          <w:rFonts w:ascii="宋体" w:hAnsi="宋体" w:eastAsia="宋体"/>
          <w:sz w:val="24"/>
        </w:rPr>
        <w:t>也无法被利用，因此该时隙必须计入随后的休假期中。这意味着，即使在碰撞后</w:t>
      </w:r>
      <w:r>
        <w:rPr>
          <w:rFonts w:ascii="宋体" w:hAnsi="宋体" w:eastAsia="宋体"/>
          <w:spacing w:val="-4"/>
          <w:sz w:val="24"/>
        </w:rPr>
        <w:t>的下一个时隙立即成功接入，休假期总长度也至少为 </w:t>
      </w:r>
      <w:r>
        <w:rPr>
          <w:sz w:val="24"/>
        </w:rPr>
        <w:t>1</w:t>
      </w:r>
      <w:r>
        <w:rPr>
          <w:rFonts w:ascii="宋体" w:hAnsi="宋体" w:eastAsia="宋体"/>
          <w:spacing w:val="-10"/>
          <w:sz w:val="24"/>
        </w:rPr>
        <w:t>。因此，该情形下 </w:t>
      </w:r>
      <w:r>
        <w:rPr>
          <w:i/>
          <w:w w:val="93"/>
          <w:sz w:val="24"/>
        </w:rPr>
        <w:t>V</w:t>
      </w:r>
      <w:r>
        <w:rPr>
          <w:rFonts w:ascii="Palatino Linotype" w:hAnsi="Palatino Linotype" w:eastAsia="Palatino Linotype"/>
          <w:i/>
          <w:w w:val="128"/>
          <w:sz w:val="24"/>
          <w:vertAlign w:val="subscript"/>
        </w:rPr>
        <w:t>c</w:t>
      </w:r>
      <w:r>
        <w:rPr>
          <w:rFonts w:ascii="Palatino Linotype" w:hAnsi="Palatino Linotype" w:eastAsia="Palatino Linotype"/>
          <w:i/>
          <w:spacing w:val="9"/>
          <w:sz w:val="24"/>
          <w:vertAlign w:val="baseline"/>
        </w:rPr>
        <w:t> </w:t>
      </w:r>
      <w:r>
        <w:rPr>
          <w:rFonts w:ascii="宋体" w:hAnsi="宋体" w:eastAsia="宋体"/>
          <w:sz w:val="24"/>
          <w:vertAlign w:val="baseline"/>
        </w:rPr>
        <w:t>服从</w:t>
      </w:r>
    </w:p>
    <w:p>
      <w:pPr>
        <w:pStyle w:val="BodyText"/>
        <w:spacing w:before="214"/>
        <w:rPr>
          <w:sz w:val="20"/>
        </w:rPr>
      </w:pPr>
      <w:r>
        <w:rPr/>
        <mc:AlternateContent>
          <mc:Choice Requires="wps">
            <w:drawing>
              <wp:anchor distT="0" distB="0" distL="0" distR="0" allowOverlap="1" layoutInCell="1" locked="0" behindDoc="1" simplePos="0" relativeHeight="487626240">
                <wp:simplePos x="0" y="0"/>
                <wp:positionH relativeFrom="page">
                  <wp:posOffset>914400</wp:posOffset>
                </wp:positionH>
                <wp:positionV relativeFrom="paragraph">
                  <wp:posOffset>316508</wp:posOffset>
                </wp:positionV>
                <wp:extent cx="2292985" cy="1270"/>
                <wp:effectExtent l="0" t="0" r="0" b="0"/>
                <wp:wrapTopAndBottom/>
                <wp:docPr id="455" name="Graphic 455"/>
                <wp:cNvGraphicFramePr>
                  <a:graphicFrameLocks/>
                </wp:cNvGraphicFramePr>
                <a:graphic>
                  <a:graphicData uri="http://schemas.microsoft.com/office/word/2010/wordprocessingShape">
                    <wps:wsp>
                      <wps:cNvPr id="455" name="Graphic 455"/>
                      <wps:cNvSpPr/>
                      <wps:spPr>
                        <a:xfrm>
                          <a:off x="0" y="0"/>
                          <a:ext cx="2292985" cy="1270"/>
                        </a:xfrm>
                        <a:custGeom>
                          <a:avLst/>
                          <a:gdLst/>
                          <a:ahLst/>
                          <a:cxnLst/>
                          <a:rect l="l" t="t" r="r" b="b"/>
                          <a:pathLst>
                            <a:path w="2292985" h="0">
                              <a:moveTo>
                                <a:pt x="0" y="0"/>
                              </a:moveTo>
                              <a:lnTo>
                                <a:pt x="2292438"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4.92193pt;width:180.55pt;height:.1pt;mso-position-horizontal-relative:page;mso-position-vertical-relative:paragraph;z-index:-15690240;mso-wrap-distance-left:0;mso-wrap-distance-right:0" id="docshape425" coordorigin="1440,498" coordsize="3611,0" path="m1440,498l5050,498e" filled="false" stroked="true" strokeweight=".3985pt" strokecolor="#000000">
                <v:path arrowok="t"/>
                <v:stroke dashstyle="solid"/>
                <w10:wrap type="topAndBottom"/>
              </v:shape>
            </w:pict>
          </mc:Fallback>
        </mc:AlternateContent>
      </w:r>
    </w:p>
    <w:p>
      <w:pPr>
        <w:spacing w:before="65"/>
        <w:ind w:left="512" w:right="0" w:firstLine="0"/>
        <w:jc w:val="left"/>
        <w:rPr>
          <w:sz w:val="18"/>
        </w:rPr>
      </w:pPr>
      <w:hyperlink w:history="true" w:anchor="_bookmark28">
        <w:r>
          <w:rPr>
            <w:spacing w:val="-25"/>
            <w:w w:val="115"/>
            <w:sz w:val="18"/>
            <w:vertAlign w:val="superscript"/>
          </w:rPr>
          <w:t>① </w:t>
        </w:r>
        <w:bookmarkStart w:name="_bookmark30" w:id="56"/>
        <w:bookmarkEnd w:id="56"/>
        <w:r>
          <w:rPr>
            <w:spacing w:val="-51"/>
            <w:sz w:val="18"/>
            <w:vertAlign w:val="superscript"/>
          </w:rPr>
        </w:r>
      </w:hyperlink>
      <w:r>
        <w:rPr>
          <w:spacing w:val="-1"/>
          <w:sz w:val="18"/>
          <w:vertAlign w:val="superscript"/>
        </w:rPr>
        <w:t>泊松近似在海量随机接入系统的性能分析中被广泛采用，其有效性已在多篇文献中得到验证。</w:t>
      </w:r>
    </w:p>
    <w:p>
      <w:pPr>
        <w:spacing w:after="0"/>
        <w:jc w:val="left"/>
        <w:rPr>
          <w:sz w:val="18"/>
        </w:rPr>
        <w:sectPr>
          <w:type w:val="continuous"/>
          <w:pgSz w:w="11910" w:h="16840"/>
          <w:pgMar w:header="927" w:footer="803" w:top="1920" w:bottom="280" w:left="1200" w:right="980"/>
        </w:sectPr>
      </w:pPr>
    </w:p>
    <w:p>
      <w:pPr>
        <w:pStyle w:val="BodyText"/>
        <w:spacing w:before="262"/>
        <w:ind w:left="837"/>
      </w:pPr>
      <w:r>
        <w:rPr>
          <w:spacing w:val="-12"/>
        </w:rPr>
        <w:t>定义域从 </w:t>
      </w:r>
      <w:r>
        <w:rPr>
          <w:rFonts w:ascii="Times New Roman" w:eastAsia="Times New Roman"/>
        </w:rPr>
        <w:t>1 </w:t>
      </w:r>
      <w:r>
        <w:rPr>
          <w:spacing w:val="-1"/>
        </w:rPr>
        <w:t>开始的移位几何分布：</w:t>
      </w:r>
    </w:p>
    <w:p>
      <w:pPr>
        <w:pStyle w:val="BodyText"/>
        <w:spacing w:before="159"/>
      </w:pPr>
    </w:p>
    <w:p>
      <w:pPr>
        <w:tabs>
          <w:tab w:pos="6677" w:val="left" w:leader="none"/>
          <w:tab w:pos="8785" w:val="left" w:leader="none"/>
        </w:tabs>
        <w:spacing w:before="1"/>
        <w:ind w:left="2307" w:right="0" w:firstLine="0"/>
        <w:jc w:val="left"/>
        <w:rPr>
          <w:rFonts w:ascii="Times New Roman" w:hAnsi="Times New Roman" w:eastAsia="Times New Roman"/>
          <w:sz w:val="24"/>
        </w:rPr>
      </w:pPr>
      <w:r>
        <w:rPr>
          <w:rFonts w:ascii="Times New Roman" w:hAnsi="Times New Roman" w:eastAsia="Times New Roman"/>
          <w:sz w:val="24"/>
        </w:rPr>
        <w:t>Pr</w:t>
      </w:r>
      <w:r>
        <w:rPr>
          <w:rFonts w:ascii="DejaVu Sans" w:hAnsi="DejaVu Sans" w:eastAsia="DejaVu Sans"/>
          <w:i/>
          <w:sz w:val="24"/>
        </w:rPr>
        <w:t>{</w:t>
      </w:r>
      <w:r>
        <w:rPr>
          <w:rFonts w:ascii="Times New Roman" w:hAnsi="Times New Roman" w:eastAsia="Times New Roman"/>
          <w:i/>
          <w:sz w:val="24"/>
        </w:rPr>
        <w:t>V</w:t>
      </w:r>
      <w:r>
        <w:rPr>
          <w:rFonts w:ascii="Palatino Linotype" w:hAnsi="Palatino Linotype" w:eastAsia="Palatino Linotype"/>
          <w:i/>
          <w:sz w:val="24"/>
          <w:vertAlign w:val="subscript"/>
        </w:rPr>
        <w:t>c</w:t>
      </w:r>
      <w:r>
        <w:rPr>
          <w:rFonts w:ascii="Palatino Linotype" w:hAnsi="Palatino Linotype" w:eastAsia="Palatino Linotype"/>
          <w:i/>
          <w:spacing w:val="13"/>
          <w:sz w:val="24"/>
          <w:vertAlign w:val="baseline"/>
        </w:rPr>
        <w:t> </w:t>
      </w:r>
      <w:r>
        <w:rPr>
          <w:rFonts w:ascii="Garamond" w:hAnsi="Garamond" w:eastAsia="Garamond"/>
          <w:sz w:val="24"/>
          <w:vertAlign w:val="baseline"/>
        </w:rPr>
        <w:t>=</w:t>
      </w:r>
      <w:r>
        <w:rPr>
          <w:rFonts w:ascii="Garamond" w:hAnsi="Garamond" w:eastAsia="Garamond"/>
          <w:spacing w:val="5"/>
          <w:sz w:val="24"/>
          <w:vertAlign w:val="baseline"/>
        </w:rPr>
        <w:t> </w:t>
      </w:r>
      <w:r>
        <w:rPr>
          <w:rFonts w:ascii="Times New Roman" w:hAnsi="Times New Roman" w:eastAsia="Times New Roman"/>
          <w:i/>
          <w:sz w:val="24"/>
          <w:vertAlign w:val="baseline"/>
        </w:rPr>
        <w:t>i</w:t>
      </w:r>
      <w:r>
        <w:rPr>
          <w:rFonts w:ascii="Times New Roman" w:hAnsi="Times New Roman" w:eastAsia="Times New Roman"/>
          <w:i/>
          <w:spacing w:val="5"/>
          <w:sz w:val="24"/>
          <w:vertAlign w:val="baseline"/>
        </w:rPr>
        <w:t> </w:t>
      </w:r>
      <w:r>
        <w:rPr>
          <w:rFonts w:ascii="DejaVu Sans" w:hAnsi="DejaVu Sans" w:eastAsia="DejaVu Sans"/>
          <w:i/>
          <w:sz w:val="24"/>
          <w:vertAlign w:val="baseline"/>
        </w:rPr>
        <w:t>|</w:t>
      </w:r>
      <w:r>
        <w:rPr>
          <w:rFonts w:ascii="DejaVu Sans" w:hAnsi="DejaVu Sans" w:eastAsia="DejaVu Sans"/>
          <w:i/>
          <w:spacing w:val="-11"/>
          <w:sz w:val="24"/>
          <w:vertAlign w:val="baseline"/>
        </w:rPr>
        <w:t> </w:t>
      </w:r>
      <w:r>
        <w:rPr>
          <w:sz w:val="24"/>
          <w:vertAlign w:val="baseline"/>
        </w:rPr>
        <w:t>情形</w:t>
      </w:r>
      <w:r>
        <w:rPr>
          <w:spacing w:val="-60"/>
          <w:sz w:val="24"/>
          <w:vertAlign w:val="baseline"/>
        </w:rPr>
        <w:t> </w:t>
      </w:r>
      <w:r>
        <w:rPr>
          <w:rFonts w:ascii="Times New Roman" w:hAnsi="Times New Roman" w:eastAsia="Times New Roman"/>
          <w:sz w:val="24"/>
          <w:vertAlign w:val="baseline"/>
        </w:rPr>
        <w:t>2</w:t>
      </w:r>
      <w:r>
        <w:rPr>
          <w:rFonts w:ascii="DejaVu Sans" w:hAnsi="DejaVu Sans" w:eastAsia="DejaVu Sans"/>
          <w:i/>
          <w:sz w:val="24"/>
          <w:vertAlign w:val="baseline"/>
        </w:rPr>
        <w:t>}</w:t>
      </w:r>
      <w:r>
        <w:rPr>
          <w:rFonts w:ascii="DejaVu Sans" w:hAnsi="DejaVu Sans" w:eastAsia="DejaVu Sans"/>
          <w:i/>
          <w:spacing w:val="-11"/>
          <w:sz w:val="24"/>
          <w:vertAlign w:val="baseline"/>
        </w:rPr>
        <w:t> </w:t>
      </w:r>
      <w:r>
        <w:rPr>
          <w:rFonts w:ascii="Garamond" w:hAnsi="Garamond" w:eastAsia="Garamond"/>
          <w:sz w:val="24"/>
          <w:vertAlign w:val="baseline"/>
        </w:rPr>
        <w:t>=</w:t>
      </w:r>
      <w:r>
        <w:rPr>
          <w:rFonts w:ascii="Garamond" w:hAnsi="Garamond" w:eastAsia="Garamond"/>
          <w:spacing w:val="5"/>
          <w:sz w:val="24"/>
          <w:vertAlign w:val="baseline"/>
        </w:rPr>
        <w:t> </w:t>
      </w:r>
      <w:r>
        <w:rPr>
          <w:rFonts w:ascii="Garamond" w:hAnsi="Garamond" w:eastAsia="Garamond"/>
          <w:sz w:val="24"/>
          <w:vertAlign w:val="baseline"/>
        </w:rPr>
        <w:t>(1</w:t>
      </w:r>
      <w:r>
        <w:rPr>
          <w:rFonts w:ascii="Garamond" w:hAnsi="Garamond" w:eastAsia="Garamond"/>
          <w:spacing w:val="-8"/>
          <w:sz w:val="24"/>
          <w:vertAlign w:val="baseline"/>
        </w:rPr>
        <w:t> </w:t>
      </w:r>
      <w:r>
        <w:rPr>
          <w:rFonts w:ascii="DejaVu Sans" w:hAnsi="DejaVu Sans" w:eastAsia="DejaVu Sans"/>
          <w:i/>
          <w:sz w:val="24"/>
          <w:vertAlign w:val="baseline"/>
        </w:rPr>
        <w:t>−</w:t>
      </w:r>
      <w:r>
        <w:rPr>
          <w:rFonts w:ascii="DejaVu Sans" w:hAnsi="DejaVu Sans" w:eastAsia="DejaVu Sans"/>
          <w:i/>
          <w:spacing w:val="-23"/>
          <w:sz w:val="24"/>
          <w:vertAlign w:val="baseline"/>
        </w:rPr>
        <w:t> </w:t>
      </w:r>
      <w:r>
        <w:rPr>
          <w:rFonts w:ascii="Times New Roman" w:hAnsi="Times New Roman" w:eastAsia="Times New Roman"/>
          <w:i/>
          <w:spacing w:val="-2"/>
          <w:sz w:val="24"/>
          <w:vertAlign w:val="baseline"/>
        </w:rPr>
        <w:t>θe</w:t>
      </w:r>
      <w:r>
        <w:rPr>
          <w:rFonts w:ascii="DejaVu Serif" w:hAnsi="DejaVu Serif" w:eastAsia="DejaVu Serif"/>
          <w:i/>
          <w:spacing w:val="-2"/>
          <w:sz w:val="24"/>
          <w:vertAlign w:val="superscript"/>
        </w:rPr>
        <w:t>−</w:t>
      </w:r>
      <w:r>
        <w:rPr>
          <w:rFonts w:ascii="Palatino Linotype" w:hAnsi="Palatino Linotype" w:eastAsia="Palatino Linotype"/>
          <w:i/>
          <w:spacing w:val="-2"/>
          <w:sz w:val="24"/>
          <w:vertAlign w:val="superscript"/>
        </w:rPr>
        <w:t>θ</w:t>
      </w:r>
      <w:r>
        <w:rPr>
          <w:rFonts w:ascii="Garamond" w:hAnsi="Garamond" w:eastAsia="Garamond"/>
          <w:spacing w:val="-2"/>
          <w:sz w:val="24"/>
          <w:vertAlign w:val="baseline"/>
        </w:rPr>
        <w:t>)</w:t>
      </w:r>
      <w:r>
        <w:rPr>
          <w:rFonts w:ascii="Palatino Linotype" w:hAnsi="Palatino Linotype" w:eastAsia="Palatino Linotype"/>
          <w:i/>
          <w:spacing w:val="-2"/>
          <w:sz w:val="24"/>
          <w:vertAlign w:val="superscript"/>
        </w:rPr>
        <w:t>i</w:t>
      </w:r>
      <w:r>
        <w:rPr>
          <w:rFonts w:ascii="DejaVu Serif" w:hAnsi="DejaVu Serif" w:eastAsia="DejaVu Serif"/>
          <w:i/>
          <w:spacing w:val="-2"/>
          <w:sz w:val="24"/>
          <w:vertAlign w:val="superscript"/>
        </w:rPr>
        <w:t>−</w:t>
      </w:r>
      <w:r>
        <w:rPr>
          <w:rFonts w:ascii="Garamond" w:hAnsi="Garamond" w:eastAsia="Garamond"/>
          <w:spacing w:val="-2"/>
          <w:sz w:val="24"/>
          <w:vertAlign w:val="superscript"/>
        </w:rPr>
        <w:t>1</w:t>
      </w:r>
      <w:r>
        <w:rPr>
          <w:rFonts w:ascii="Times New Roman" w:hAnsi="Times New Roman" w:eastAsia="Times New Roman"/>
          <w:i/>
          <w:spacing w:val="-2"/>
          <w:sz w:val="24"/>
          <w:vertAlign w:val="baseline"/>
        </w:rPr>
        <w:t>θe</w:t>
      </w:r>
      <w:r>
        <w:rPr>
          <w:rFonts w:ascii="DejaVu Serif" w:hAnsi="DejaVu Serif" w:eastAsia="DejaVu Serif"/>
          <w:i/>
          <w:spacing w:val="-2"/>
          <w:sz w:val="24"/>
          <w:vertAlign w:val="superscript"/>
        </w:rPr>
        <w:t>−</w:t>
      </w:r>
      <w:r>
        <w:rPr>
          <w:rFonts w:ascii="Palatino Linotype" w:hAnsi="Palatino Linotype" w:eastAsia="Palatino Linotype"/>
          <w:i/>
          <w:spacing w:val="-2"/>
          <w:sz w:val="24"/>
          <w:vertAlign w:val="superscript"/>
        </w:rPr>
        <w:t>θ</w:t>
      </w:r>
      <w:r>
        <w:rPr>
          <w:rFonts w:ascii="Times New Roman" w:hAnsi="Times New Roman" w:eastAsia="Times New Roman"/>
          <w:i/>
          <w:spacing w:val="-2"/>
          <w:sz w:val="24"/>
          <w:vertAlign w:val="baseline"/>
        </w:rPr>
        <w:t>,</w:t>
      </w:r>
      <w:r>
        <w:rPr>
          <w:rFonts w:ascii="Times New Roman" w:hAnsi="Times New Roman" w:eastAsia="Times New Roman"/>
          <w:i/>
          <w:sz w:val="24"/>
          <w:vertAlign w:val="baseline"/>
        </w:rPr>
        <w:tab/>
        <w:t>i</w:t>
      </w:r>
      <w:r>
        <w:rPr>
          <w:rFonts w:ascii="Times New Roman" w:hAnsi="Times New Roman" w:eastAsia="Times New Roman"/>
          <w:i/>
          <w:spacing w:val="21"/>
          <w:sz w:val="24"/>
          <w:vertAlign w:val="baseline"/>
        </w:rPr>
        <w:t> </w:t>
      </w:r>
      <w:r>
        <w:rPr>
          <w:rFonts w:ascii="Garamond" w:hAnsi="Garamond" w:eastAsia="Garamond"/>
          <w:sz w:val="24"/>
          <w:vertAlign w:val="baseline"/>
        </w:rPr>
        <w:t>=</w:t>
      </w:r>
      <w:r>
        <w:rPr>
          <w:rFonts w:ascii="Garamond" w:hAnsi="Garamond" w:eastAsia="Garamond"/>
          <w:spacing w:val="21"/>
          <w:sz w:val="24"/>
          <w:vertAlign w:val="baseline"/>
        </w:rPr>
        <w:t> </w:t>
      </w:r>
      <w:r>
        <w:rPr>
          <w:rFonts w:ascii="Garamond" w:hAnsi="Garamond" w:eastAsia="Garamond"/>
          <w:sz w:val="24"/>
          <w:vertAlign w:val="baseline"/>
        </w:rPr>
        <w:t>1</w:t>
      </w:r>
      <w:r>
        <w:rPr>
          <w:rFonts w:ascii="Times New Roman" w:hAnsi="Times New Roman" w:eastAsia="Times New Roman"/>
          <w:i/>
          <w:sz w:val="24"/>
          <w:vertAlign w:val="baseline"/>
        </w:rPr>
        <w:t>,</w:t>
      </w:r>
      <w:r>
        <w:rPr>
          <w:rFonts w:ascii="Times New Roman" w:hAnsi="Times New Roman" w:eastAsia="Times New Roman"/>
          <w:i/>
          <w:spacing w:val="-11"/>
          <w:sz w:val="24"/>
          <w:vertAlign w:val="baseline"/>
        </w:rPr>
        <w:t> </w:t>
      </w:r>
      <w:r>
        <w:rPr>
          <w:rFonts w:ascii="Garamond" w:hAnsi="Garamond" w:eastAsia="Garamond"/>
          <w:sz w:val="24"/>
          <w:vertAlign w:val="baseline"/>
        </w:rPr>
        <w:t>2</w:t>
      </w:r>
      <w:r>
        <w:rPr>
          <w:rFonts w:ascii="Times New Roman" w:hAnsi="Times New Roman" w:eastAsia="Times New Roman"/>
          <w:i/>
          <w:sz w:val="24"/>
          <w:vertAlign w:val="baseline"/>
        </w:rPr>
        <w:t>,</w:t>
      </w:r>
      <w:r>
        <w:rPr>
          <w:rFonts w:ascii="Times New Roman" w:hAnsi="Times New Roman" w:eastAsia="Times New Roman"/>
          <w:i/>
          <w:spacing w:val="-13"/>
          <w:sz w:val="24"/>
          <w:vertAlign w:val="baseline"/>
        </w:rPr>
        <w:t> </w:t>
      </w:r>
      <w:r>
        <w:rPr>
          <w:rFonts w:ascii="Times New Roman" w:hAnsi="Times New Roman" w:eastAsia="Times New Roman"/>
          <w:i/>
          <w:sz w:val="24"/>
          <w:vertAlign w:val="baseline"/>
        </w:rPr>
        <w:t>.</w:t>
      </w:r>
      <w:r>
        <w:rPr>
          <w:rFonts w:ascii="Times New Roman" w:hAnsi="Times New Roman" w:eastAsia="Times New Roman"/>
          <w:i/>
          <w:spacing w:val="-11"/>
          <w:sz w:val="24"/>
          <w:vertAlign w:val="baseline"/>
        </w:rPr>
        <w:t> </w:t>
      </w:r>
      <w:r>
        <w:rPr>
          <w:rFonts w:ascii="Times New Roman" w:hAnsi="Times New Roman" w:eastAsia="Times New Roman"/>
          <w:i/>
          <w:sz w:val="24"/>
          <w:vertAlign w:val="baseline"/>
        </w:rPr>
        <w:t>.</w:t>
      </w:r>
      <w:r>
        <w:rPr>
          <w:rFonts w:ascii="Times New Roman" w:hAnsi="Times New Roman" w:eastAsia="Times New Roman"/>
          <w:i/>
          <w:spacing w:val="-13"/>
          <w:sz w:val="24"/>
          <w:vertAlign w:val="baseline"/>
        </w:rPr>
        <w:t> </w:t>
      </w:r>
      <w:r>
        <w:rPr>
          <w:rFonts w:ascii="Times New Roman" w:hAnsi="Times New Roman" w:eastAsia="Times New Roman"/>
          <w:i/>
          <w:spacing w:val="-10"/>
          <w:sz w:val="24"/>
          <w:vertAlign w:val="baseline"/>
        </w:rPr>
        <w:t>.</w:t>
      </w:r>
      <w:r>
        <w:rPr>
          <w:rFonts w:ascii="Times New Roman" w:hAnsi="Times New Roman" w:eastAsia="Times New Roman"/>
          <w:i/>
          <w:sz w:val="24"/>
          <w:vertAlign w:val="baseline"/>
        </w:rPr>
        <w:tab/>
      </w:r>
      <w:r>
        <w:rPr>
          <w:rFonts w:ascii="Times New Roman" w:hAnsi="Times New Roman" w:eastAsia="Times New Roman"/>
          <w:sz w:val="24"/>
          <w:vertAlign w:val="baseline"/>
        </w:rPr>
        <w:t>(3-</w:t>
      </w:r>
      <w:r>
        <w:rPr>
          <w:rFonts w:ascii="Times New Roman" w:hAnsi="Times New Roman" w:eastAsia="Times New Roman"/>
          <w:spacing w:val="-5"/>
          <w:sz w:val="24"/>
          <w:vertAlign w:val="baseline"/>
        </w:rPr>
        <w:t>7)</w:t>
      </w:r>
    </w:p>
    <w:p>
      <w:pPr>
        <w:pStyle w:val="BodyText"/>
        <w:spacing w:before="198"/>
        <w:rPr>
          <w:rFonts w:ascii="Times New Roman"/>
        </w:rPr>
      </w:pPr>
    </w:p>
    <w:p>
      <w:pPr>
        <w:pStyle w:val="BodyText"/>
        <w:ind w:left="240"/>
      </w:pPr>
      <w:r>
        <w:rPr>
          <w:spacing w:val="-1"/>
        </w:rPr>
        <w:t>综合上述两种情形，并利用几何分布的期望性质，可推导得到信道休假期的平均长度</w:t>
      </w:r>
    </w:p>
    <w:p>
      <w:pPr>
        <w:spacing w:line="315" w:lineRule="exact" w:before="112"/>
        <w:ind w:left="240" w:right="0" w:firstLine="0"/>
        <w:jc w:val="left"/>
        <w:rPr>
          <w:sz w:val="24"/>
        </w:rPr>
      </w:pPr>
      <w:r>
        <w:rPr/>
        <mc:AlternateContent>
          <mc:Choice Requires="wps">
            <w:drawing>
              <wp:anchor distT="0" distB="0" distL="0" distR="0" allowOverlap="1" layoutInCell="1" locked="0" behindDoc="1" simplePos="0" relativeHeight="482262016">
                <wp:simplePos x="0" y="0"/>
                <wp:positionH relativeFrom="page">
                  <wp:posOffset>914400</wp:posOffset>
                </wp:positionH>
                <wp:positionV relativeFrom="paragraph">
                  <wp:posOffset>106128</wp:posOffset>
                </wp:positionV>
                <wp:extent cx="120650" cy="1270"/>
                <wp:effectExtent l="0" t="0" r="0" b="0"/>
                <wp:wrapNone/>
                <wp:docPr id="456" name="Graphic 456"/>
                <wp:cNvGraphicFramePr>
                  <a:graphicFrameLocks/>
                </wp:cNvGraphicFramePr>
                <a:graphic>
                  <a:graphicData uri="http://schemas.microsoft.com/office/word/2010/wordprocessingShape">
                    <wps:wsp>
                      <wps:cNvPr id="456" name="Graphic 456"/>
                      <wps:cNvSpPr/>
                      <wps:spPr>
                        <a:xfrm>
                          <a:off x="0" y="0"/>
                          <a:ext cx="120650" cy="1270"/>
                        </a:xfrm>
                        <a:custGeom>
                          <a:avLst/>
                          <a:gdLst/>
                          <a:ahLst/>
                          <a:cxnLst/>
                          <a:rect l="l" t="t" r="r" b="b"/>
                          <a:pathLst>
                            <a:path w="120650" h="0">
                              <a:moveTo>
                                <a:pt x="0" y="0"/>
                              </a:moveTo>
                              <a:lnTo>
                                <a:pt x="12015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54464" from="72pt,8.356568pt" to="81.461pt,8.356568pt" stroked="true" strokeweight=".48pt" strokecolor="#000000">
                <v:stroke dashstyle="solid"/>
                <w10:wrap type="none"/>
              </v:line>
            </w:pict>
          </mc:Fallback>
        </mc:AlternateContent>
      </w:r>
      <w:r>
        <w:rPr>
          <w:rFonts w:ascii="Times New Roman" w:eastAsia="Times New Roman"/>
          <w:i/>
          <w:w w:val="105"/>
          <w:sz w:val="24"/>
        </w:rPr>
        <w:t>V</w:t>
      </w:r>
      <w:r>
        <w:rPr>
          <w:rFonts w:ascii="Times New Roman" w:eastAsia="Times New Roman"/>
          <w:i/>
          <w:spacing w:val="-16"/>
          <w:w w:val="105"/>
          <w:sz w:val="24"/>
        </w:rPr>
        <w:t> </w:t>
      </w:r>
      <w:r>
        <w:rPr>
          <w:rFonts w:ascii="Palatino Linotype" w:eastAsia="Palatino Linotype"/>
          <w:i/>
          <w:w w:val="105"/>
          <w:sz w:val="24"/>
          <w:vertAlign w:val="subscript"/>
        </w:rPr>
        <w:t>c</w:t>
      </w:r>
      <w:r>
        <w:rPr>
          <w:rFonts w:ascii="Palatino Linotype" w:eastAsia="Palatino Linotype"/>
          <w:i/>
          <w:spacing w:val="-5"/>
          <w:w w:val="105"/>
          <w:sz w:val="24"/>
          <w:vertAlign w:val="baseline"/>
        </w:rPr>
        <w:t> </w:t>
      </w:r>
      <w:r>
        <w:rPr>
          <w:spacing w:val="-5"/>
          <w:w w:val="105"/>
          <w:sz w:val="24"/>
          <w:vertAlign w:val="baseline"/>
        </w:rPr>
        <w:t>为：</w:t>
      </w:r>
    </w:p>
    <w:p>
      <w:pPr>
        <w:spacing w:after="0" w:line="315" w:lineRule="exact"/>
        <w:jc w:val="left"/>
        <w:rPr>
          <w:sz w:val="24"/>
        </w:rPr>
        <w:sectPr>
          <w:pgSz w:w="11910" w:h="16840"/>
          <w:pgMar w:header="933" w:footer="803" w:top="1160" w:bottom="1000" w:left="1200" w:right="980"/>
        </w:sectPr>
      </w:pPr>
    </w:p>
    <w:p>
      <w:pPr>
        <w:pStyle w:val="BodyText"/>
        <w:spacing w:before="3"/>
        <w:rPr>
          <w:sz w:val="13"/>
        </w:rPr>
      </w:pPr>
    </w:p>
    <w:p>
      <w:pPr>
        <w:pStyle w:val="BodyText"/>
        <w:spacing w:line="20" w:lineRule="exact"/>
        <w:ind w:left="2343"/>
        <w:rPr>
          <w:sz w:val="2"/>
        </w:rPr>
      </w:pPr>
      <w:r>
        <w:rPr>
          <w:sz w:val="2"/>
        </w:rPr>
        <mc:AlternateContent>
          <mc:Choice Requires="wps">
            <w:drawing>
              <wp:inline distT="0" distB="0" distL="0" distR="0">
                <wp:extent cx="120650" cy="6350"/>
                <wp:effectExtent l="9525" t="0" r="0" b="3175"/>
                <wp:docPr id="457" name="Group 457"/>
                <wp:cNvGraphicFramePr>
                  <a:graphicFrameLocks/>
                </wp:cNvGraphicFramePr>
                <a:graphic>
                  <a:graphicData uri="http://schemas.microsoft.com/office/word/2010/wordprocessingGroup">
                    <wpg:wgp>
                      <wpg:cNvPr id="457" name="Group 457"/>
                      <wpg:cNvGrpSpPr/>
                      <wpg:grpSpPr>
                        <a:xfrm>
                          <a:off x="0" y="0"/>
                          <a:ext cx="120650" cy="6350"/>
                          <a:chExt cx="120650" cy="6350"/>
                        </a:xfrm>
                      </wpg:grpSpPr>
                      <wps:wsp>
                        <wps:cNvPr id="458" name="Graphic 458"/>
                        <wps:cNvSpPr/>
                        <wps:spPr>
                          <a:xfrm>
                            <a:off x="0" y="3047"/>
                            <a:ext cx="120650" cy="1270"/>
                          </a:xfrm>
                          <a:custGeom>
                            <a:avLst/>
                            <a:gdLst/>
                            <a:ahLst/>
                            <a:cxnLst/>
                            <a:rect l="l" t="t" r="r" b="b"/>
                            <a:pathLst>
                              <a:path w="120650" h="0">
                                <a:moveTo>
                                  <a:pt x="0" y="0"/>
                                </a:moveTo>
                                <a:lnTo>
                                  <a:pt x="120154"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5pt;height:.5pt;mso-position-horizontal-relative:char;mso-position-vertical-relative:line" id="docshapegroup426" coordorigin="0,0" coordsize="190,10">
                <v:line style="position:absolute" from="0,5" to="189,5" stroked="true" strokeweight=".48pt" strokecolor="#000000">
                  <v:stroke dashstyle="solid"/>
                </v:line>
              </v:group>
            </w:pict>
          </mc:Fallback>
        </mc:AlternateContent>
      </w:r>
      <w:r>
        <w:rPr>
          <w:sz w:val="2"/>
        </w:rPr>
      </w:r>
    </w:p>
    <w:p>
      <w:pPr>
        <w:spacing w:before="0"/>
        <w:ind w:left="0" w:right="0" w:firstLine="0"/>
        <w:jc w:val="right"/>
        <w:rPr>
          <w:rFonts w:ascii="Garamond"/>
          <w:sz w:val="24"/>
        </w:rPr>
      </w:pPr>
      <w:bookmarkStart w:name="_bookmark31" w:id="57"/>
      <w:bookmarkEnd w:id="57"/>
      <w:r>
        <w:rPr/>
      </w:r>
      <w:r>
        <w:rPr>
          <w:rFonts w:ascii="Times New Roman"/>
          <w:i/>
          <w:w w:val="110"/>
          <w:sz w:val="24"/>
        </w:rPr>
        <w:t>V</w:t>
      </w:r>
      <w:r>
        <w:rPr>
          <w:rFonts w:ascii="Times New Roman"/>
          <w:i/>
          <w:spacing w:val="-17"/>
          <w:w w:val="110"/>
          <w:sz w:val="24"/>
        </w:rPr>
        <w:t> </w:t>
      </w:r>
      <w:r>
        <w:rPr>
          <w:rFonts w:ascii="Palatino Linotype"/>
          <w:i/>
          <w:w w:val="110"/>
          <w:sz w:val="24"/>
          <w:vertAlign w:val="subscript"/>
        </w:rPr>
        <w:t>c</w:t>
      </w:r>
      <w:r>
        <w:rPr>
          <w:rFonts w:ascii="Palatino Linotype"/>
          <w:i/>
          <w:spacing w:val="7"/>
          <w:w w:val="110"/>
          <w:sz w:val="24"/>
          <w:vertAlign w:val="baseline"/>
        </w:rPr>
        <w:t> </w:t>
      </w:r>
      <w:r>
        <w:rPr>
          <w:rFonts w:ascii="Garamond"/>
          <w:w w:val="110"/>
          <w:sz w:val="24"/>
          <w:vertAlign w:val="baseline"/>
        </w:rPr>
        <w:t>=</w:t>
      </w:r>
      <w:r>
        <w:rPr>
          <w:rFonts w:ascii="Garamond"/>
          <w:spacing w:val="-3"/>
          <w:w w:val="110"/>
          <w:sz w:val="24"/>
          <w:vertAlign w:val="baseline"/>
        </w:rPr>
        <w:t> </w:t>
      </w:r>
      <w:r>
        <w:rPr>
          <w:rFonts w:ascii="Times New Roman"/>
          <w:i/>
          <w:spacing w:val="-5"/>
          <w:w w:val="110"/>
          <w:sz w:val="24"/>
          <w:vertAlign w:val="baseline"/>
        </w:rPr>
        <w:t>p</w:t>
      </w:r>
      <w:r>
        <w:rPr>
          <w:rFonts w:ascii="Garamond"/>
          <w:spacing w:val="-5"/>
          <w:w w:val="110"/>
          <w:sz w:val="24"/>
          <w:vertAlign w:val="subscript"/>
        </w:rPr>
        <w:t>0</w:t>
      </w:r>
    </w:p>
    <w:p>
      <w:pPr>
        <w:tabs>
          <w:tab w:pos="444" w:val="left" w:leader="none"/>
        </w:tabs>
        <w:spacing w:line="279" w:lineRule="exact" w:before="0"/>
        <w:ind w:left="33" w:right="0" w:firstLine="0"/>
        <w:jc w:val="left"/>
        <w:rPr>
          <w:rFonts w:ascii="Palatino Linotype" w:hAnsi="Palatino Linotype"/>
          <w:i/>
          <w:sz w:val="24"/>
        </w:rPr>
      </w:pPr>
      <w:r>
        <w:rPr/>
        <w:br w:type="column"/>
      </w:r>
      <w:r>
        <w:rPr>
          <w:rFonts w:ascii="Garamond" w:hAnsi="Garamond"/>
          <w:spacing w:val="-10"/>
          <w:sz w:val="24"/>
        </w:rPr>
        <w:t>1</w:t>
      </w:r>
      <w:r>
        <w:rPr>
          <w:rFonts w:ascii="Garamond" w:hAnsi="Garamond"/>
          <w:sz w:val="24"/>
        </w:rPr>
        <w:tab/>
      </w:r>
      <w:r>
        <w:rPr>
          <w:rFonts w:ascii="Times New Roman" w:hAnsi="Times New Roman"/>
          <w:i/>
          <w:spacing w:val="-4"/>
          <w:sz w:val="24"/>
        </w:rPr>
        <w:t>θe</w:t>
      </w:r>
      <w:r>
        <w:rPr>
          <w:rFonts w:ascii="DejaVu Serif" w:hAnsi="DejaVu Serif"/>
          <w:i/>
          <w:spacing w:val="-4"/>
          <w:sz w:val="24"/>
          <w:vertAlign w:val="superscript"/>
        </w:rPr>
        <w:t>−</w:t>
      </w:r>
      <w:r>
        <w:rPr>
          <w:rFonts w:ascii="Palatino Linotype" w:hAnsi="Palatino Linotype"/>
          <w:i/>
          <w:spacing w:val="-4"/>
          <w:sz w:val="24"/>
          <w:vertAlign w:val="superscript"/>
        </w:rPr>
        <w:t>θ</w:t>
      </w:r>
    </w:p>
    <w:p>
      <w:pPr>
        <w:pStyle w:val="BodyText"/>
        <w:spacing w:before="3"/>
        <w:rPr>
          <w:rFonts w:ascii="Palatino Linotype"/>
          <w:i/>
          <w:sz w:val="2"/>
        </w:rPr>
      </w:pPr>
    </w:p>
    <w:p>
      <w:pPr>
        <w:pStyle w:val="BodyText"/>
        <w:spacing w:line="20" w:lineRule="exact"/>
        <w:ind w:left="33" w:right="-72"/>
        <w:rPr>
          <w:rFonts w:ascii="Palatino Linotype"/>
          <w:sz w:val="2"/>
        </w:rPr>
      </w:pPr>
      <w:r>
        <w:rPr>
          <w:rFonts w:ascii="Palatino Linotype"/>
          <w:sz w:val="2"/>
        </w:rPr>
        <mc:AlternateContent>
          <mc:Choice Requires="wps">
            <w:drawing>
              <wp:inline distT="0" distB="0" distL="0" distR="0">
                <wp:extent cx="547370" cy="6350"/>
                <wp:effectExtent l="9525" t="0" r="0" b="3175"/>
                <wp:docPr id="459" name="Group 459"/>
                <wp:cNvGraphicFramePr>
                  <a:graphicFrameLocks/>
                </wp:cNvGraphicFramePr>
                <a:graphic>
                  <a:graphicData uri="http://schemas.microsoft.com/office/word/2010/wordprocessingGroup">
                    <wpg:wgp>
                      <wpg:cNvPr id="459" name="Group 459"/>
                      <wpg:cNvGrpSpPr/>
                      <wpg:grpSpPr>
                        <a:xfrm>
                          <a:off x="0" y="0"/>
                          <a:ext cx="547370" cy="6350"/>
                          <a:chExt cx="547370" cy="6350"/>
                        </a:xfrm>
                      </wpg:grpSpPr>
                      <wps:wsp>
                        <wps:cNvPr id="460" name="Graphic 460"/>
                        <wps:cNvSpPr/>
                        <wps:spPr>
                          <a:xfrm>
                            <a:off x="0" y="3047"/>
                            <a:ext cx="547370" cy="1270"/>
                          </a:xfrm>
                          <a:custGeom>
                            <a:avLst/>
                            <a:gdLst/>
                            <a:ahLst/>
                            <a:cxnLst/>
                            <a:rect l="l" t="t" r="r" b="b"/>
                            <a:pathLst>
                              <a:path w="547370" h="0">
                                <a:moveTo>
                                  <a:pt x="0" y="0"/>
                                </a:moveTo>
                                <a:lnTo>
                                  <a:pt x="546862"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3.1pt;height:.5pt;mso-position-horizontal-relative:char;mso-position-vertical-relative:line" id="docshapegroup427" coordorigin="0,0" coordsize="862,10">
                <v:line style="position:absolute" from="0,5" to="861,5" stroked="true" strokeweight=".48pt" strokecolor="#000000">
                  <v:stroke dashstyle="solid"/>
                </v:line>
              </v:group>
            </w:pict>
          </mc:Fallback>
        </mc:AlternateContent>
      </w:r>
      <w:r>
        <w:rPr>
          <w:rFonts w:ascii="Palatino Linotype"/>
          <w:sz w:val="2"/>
        </w:rPr>
      </w:r>
    </w:p>
    <w:p>
      <w:pPr>
        <w:spacing w:line="101" w:lineRule="exact" w:before="0"/>
        <w:ind w:left="464" w:right="0" w:firstLine="0"/>
        <w:jc w:val="left"/>
        <w:rPr>
          <w:rFonts w:ascii="Palatino Linotype" w:hAnsi="Palatino Linotype"/>
          <w:i/>
          <w:sz w:val="16"/>
        </w:rPr>
      </w:pPr>
      <w:r>
        <w:rPr>
          <w:rFonts w:ascii="DejaVu Serif" w:hAnsi="DejaVu Serif"/>
          <w:i/>
          <w:spacing w:val="-5"/>
          <w:sz w:val="16"/>
        </w:rPr>
        <w:t>−</w:t>
      </w:r>
      <w:r>
        <w:rPr>
          <w:rFonts w:ascii="Palatino Linotype" w:hAnsi="Palatino Linotype"/>
          <w:i/>
          <w:spacing w:val="-5"/>
          <w:sz w:val="16"/>
        </w:rPr>
        <w:t>θ</w:t>
      </w:r>
    </w:p>
    <w:p>
      <w:pPr>
        <w:spacing w:line="471" w:lineRule="exact" w:before="0"/>
        <w:ind w:left="9" w:right="0" w:firstLine="0"/>
        <w:jc w:val="left"/>
        <w:rPr>
          <w:rFonts w:ascii="Garamond" w:hAnsi="Garamond" w:eastAsia="Garamond"/>
          <w:sz w:val="16"/>
        </w:rPr>
      </w:pPr>
      <w:r>
        <w:rPr/>
        <mc:AlternateContent>
          <mc:Choice Requires="wps">
            <w:drawing>
              <wp:anchor distT="0" distB="0" distL="0" distR="0" allowOverlap="1" layoutInCell="1" locked="0" behindDoc="1" simplePos="0" relativeHeight="482262528">
                <wp:simplePos x="0" y="0"/>
                <wp:positionH relativeFrom="page">
                  <wp:posOffset>3141611</wp:posOffset>
                </wp:positionH>
                <wp:positionV relativeFrom="paragraph">
                  <wp:posOffset>113020</wp:posOffset>
                </wp:positionV>
                <wp:extent cx="151765" cy="1270"/>
                <wp:effectExtent l="0" t="0" r="0" b="0"/>
                <wp:wrapNone/>
                <wp:docPr id="461" name="Graphic 461"/>
                <wp:cNvGraphicFramePr>
                  <a:graphicFrameLocks/>
                </wp:cNvGraphicFramePr>
                <a:graphic>
                  <a:graphicData uri="http://schemas.microsoft.com/office/word/2010/wordprocessingShape">
                    <wps:wsp>
                      <wps:cNvPr id="461" name="Graphic 461"/>
                      <wps:cNvSpPr/>
                      <wps:spPr>
                        <a:xfrm>
                          <a:off x="0" y="0"/>
                          <a:ext cx="151765" cy="1270"/>
                        </a:xfrm>
                        <a:custGeom>
                          <a:avLst/>
                          <a:gdLst/>
                          <a:ahLst/>
                          <a:cxnLst/>
                          <a:rect l="l" t="t" r="r" b="b"/>
                          <a:pathLst>
                            <a:path w="151765" h="0">
                              <a:moveTo>
                                <a:pt x="0" y="0"/>
                              </a:moveTo>
                              <a:lnTo>
                                <a:pt x="151460" y="0"/>
                              </a:lnTo>
                            </a:path>
                          </a:pathLst>
                        </a:custGeom>
                        <a:ln w="1828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53952" from="247.371002pt,8.899261pt" to="259.297002pt,8.899261pt" stroked="true" strokeweight="1.44pt" strokecolor="#000000">
                <v:stroke dashstyle="solid"/>
                <w10:wrap type="none"/>
              </v:line>
            </w:pict>
          </mc:Fallback>
        </mc:AlternateContent>
      </w:r>
      <w:r>
        <w:rPr/>
        <mc:AlternateContent>
          <mc:Choice Requires="wps">
            <w:drawing>
              <wp:anchor distT="0" distB="0" distL="0" distR="0" allowOverlap="1" layoutInCell="1" locked="0" behindDoc="1" simplePos="0" relativeHeight="482268160">
                <wp:simplePos x="0" y="0"/>
                <wp:positionH relativeFrom="page">
                  <wp:posOffset>2853004</wp:posOffset>
                </wp:positionH>
                <wp:positionV relativeFrom="paragraph">
                  <wp:posOffset>-69889</wp:posOffset>
                </wp:positionV>
                <wp:extent cx="219710" cy="173990"/>
                <wp:effectExtent l="0" t="0" r="0" b="0"/>
                <wp:wrapNone/>
                <wp:docPr id="462" name="Textbox 462"/>
                <wp:cNvGraphicFramePr>
                  <a:graphicFrameLocks/>
                </wp:cNvGraphicFramePr>
                <a:graphic>
                  <a:graphicData uri="http://schemas.microsoft.com/office/word/2010/wordprocessingShape">
                    <wps:wsp>
                      <wps:cNvPr id="462" name="Textbox 462"/>
                      <wps:cNvSpPr txBox="1"/>
                      <wps:spPr>
                        <a:xfrm>
                          <a:off x="0" y="0"/>
                          <a:ext cx="219710" cy="173990"/>
                        </a:xfrm>
                        <a:prstGeom prst="rect">
                          <a:avLst/>
                        </a:prstGeom>
                      </wps:spPr>
                      <wps:txbx>
                        <w:txbxContent>
                          <w:p>
                            <w:pPr>
                              <w:spacing w:line="266" w:lineRule="exact" w:before="0"/>
                              <w:ind w:left="0" w:right="0" w:firstLine="0"/>
                              <w:jc w:val="left"/>
                              <w:rPr>
                                <w:rFonts w:ascii="Times New Roman" w:hAnsi="Times New Roman"/>
                                <w:i/>
                                <w:sz w:val="24"/>
                              </w:rPr>
                            </w:pPr>
                            <w:r>
                              <w:rPr>
                                <w:rFonts w:ascii="Times New Roman" w:hAnsi="Times New Roman"/>
                                <w:spacing w:val="61"/>
                                <w:sz w:val="24"/>
                                <w:u w:val="thick"/>
                              </w:rPr>
                              <w:t> </w:t>
                            </w:r>
                            <w:r>
                              <w:rPr>
                                <w:rFonts w:ascii="Times New Roman" w:hAnsi="Times New Roman"/>
                                <w:i/>
                                <w:spacing w:val="-5"/>
                                <w:sz w:val="24"/>
                                <w:u w:val="thick"/>
                              </w:rPr>
                              <w:t>θ</w:t>
                            </w:r>
                            <w:r>
                              <w:rPr>
                                <w:rFonts w:ascii="Times New Roman" w:hAnsi="Times New Roman"/>
                                <w:i/>
                                <w:spacing w:val="-5"/>
                                <w:sz w:val="24"/>
                              </w:rPr>
                              <w:t>e</w:t>
                            </w:r>
                          </w:p>
                        </w:txbxContent>
                      </wps:txbx>
                      <wps:bodyPr wrap="square" lIns="0" tIns="0" rIns="0" bIns="0" rtlCol="0">
                        <a:noAutofit/>
                      </wps:bodyPr>
                    </wps:wsp>
                  </a:graphicData>
                </a:graphic>
              </wp:anchor>
            </w:drawing>
          </mc:Choice>
          <mc:Fallback>
            <w:pict>
              <v:shape style="position:absolute;margin-left:224.645996pt;margin-top:-5.503099pt;width:17.3pt;height:13.7pt;mso-position-horizontal-relative:page;mso-position-vertical-relative:paragraph;z-index:-21048320" type="#_x0000_t202" id="docshape428" filled="false" stroked="false">
                <v:textbox inset="0,0,0,0">
                  <w:txbxContent>
                    <w:p>
                      <w:pPr>
                        <w:spacing w:line="266" w:lineRule="exact" w:before="0"/>
                        <w:ind w:left="0" w:right="0" w:firstLine="0"/>
                        <w:jc w:val="left"/>
                        <w:rPr>
                          <w:rFonts w:ascii="Times New Roman" w:hAnsi="Times New Roman"/>
                          <w:i/>
                          <w:sz w:val="24"/>
                        </w:rPr>
                      </w:pPr>
                      <w:r>
                        <w:rPr>
                          <w:rFonts w:ascii="Times New Roman" w:hAnsi="Times New Roman"/>
                          <w:spacing w:val="61"/>
                          <w:sz w:val="24"/>
                          <w:u w:val="thick"/>
                        </w:rPr>
                        <w:t> </w:t>
                      </w:r>
                      <w:r>
                        <w:rPr>
                          <w:rFonts w:ascii="Times New Roman" w:hAnsi="Times New Roman"/>
                          <w:i/>
                          <w:spacing w:val="-5"/>
                          <w:sz w:val="24"/>
                          <w:u w:val="thick"/>
                        </w:rPr>
                        <w:t>θ</w:t>
                      </w:r>
                      <w:r>
                        <w:rPr>
                          <w:rFonts w:ascii="Times New Roman" w:hAnsi="Times New Roman"/>
                          <w:i/>
                          <w:spacing w:val="-5"/>
                          <w:sz w:val="24"/>
                        </w:rPr>
                        <w:t>e</w:t>
                      </w:r>
                    </w:p>
                  </w:txbxContent>
                </v:textbox>
                <w10:wrap type="none"/>
              </v:shape>
            </w:pict>
          </mc:Fallback>
        </mc:AlternateContent>
      </w:r>
      <w:r>
        <w:rPr/>
        <mc:AlternateContent>
          <mc:Choice Requires="wps">
            <w:drawing>
              <wp:anchor distT="0" distB="0" distL="0" distR="0" allowOverlap="1" layoutInCell="1" locked="0" behindDoc="1" simplePos="0" relativeHeight="482268672">
                <wp:simplePos x="0" y="0"/>
                <wp:positionH relativeFrom="page">
                  <wp:posOffset>2908084</wp:posOffset>
                </wp:positionH>
                <wp:positionV relativeFrom="paragraph">
                  <wp:posOffset>-256015</wp:posOffset>
                </wp:positionV>
                <wp:extent cx="118745" cy="260985"/>
                <wp:effectExtent l="0" t="0" r="0" b="0"/>
                <wp:wrapNone/>
                <wp:docPr id="463" name="Textbox 463"/>
                <wp:cNvGraphicFramePr>
                  <a:graphicFrameLocks/>
                </wp:cNvGraphicFramePr>
                <a:graphic>
                  <a:graphicData uri="http://schemas.microsoft.com/office/word/2010/wordprocessingShape">
                    <wps:wsp>
                      <wps:cNvPr id="463" name="Textbox 463"/>
                      <wps:cNvSpPr txBox="1"/>
                      <wps:spPr>
                        <a:xfrm>
                          <a:off x="0" y="0"/>
                          <a:ext cx="118745" cy="260985"/>
                        </a:xfrm>
                        <a:prstGeom prst="rect">
                          <a:avLst/>
                        </a:prstGeom>
                      </wps:spPr>
                      <wps:txbx>
                        <w:txbxContent>
                          <w:p>
                            <w:pPr>
                              <w:spacing w:line="237" w:lineRule="exact" w:before="0"/>
                              <w:ind w:left="0" w:right="0" w:firstLine="0"/>
                              <w:jc w:val="left"/>
                              <w:rPr>
                                <w:rFonts w:ascii="DejaVu Sans" w:hAnsi="DejaVu Sans"/>
                                <w:i/>
                                <w:sz w:val="24"/>
                              </w:rPr>
                            </w:pPr>
                            <w:r>
                              <w:rPr>
                                <w:rFonts w:ascii="DejaVu Sans" w:hAnsi="DejaVu Sans"/>
                                <w:i/>
                                <w:spacing w:val="-10"/>
                                <w:w w:val="75"/>
                                <w:sz w:val="24"/>
                              </w:rPr>
                              <w:t>—</w:t>
                            </w:r>
                          </w:p>
                        </w:txbxContent>
                      </wps:txbx>
                      <wps:bodyPr wrap="square" lIns="0" tIns="0" rIns="0" bIns="0" rtlCol="0">
                        <a:noAutofit/>
                      </wps:bodyPr>
                    </wps:wsp>
                  </a:graphicData>
                </a:graphic>
              </wp:anchor>
            </w:drawing>
          </mc:Choice>
          <mc:Fallback>
            <w:pict>
              <v:shape style="position:absolute;margin-left:228.983002pt;margin-top:-20.158739pt;width:9.35pt;height:20.55pt;mso-position-horizontal-relative:page;mso-position-vertical-relative:paragraph;z-index:-21047808" type="#_x0000_t202" id="docshape429" filled="false" stroked="false">
                <v:textbox inset="0,0,0,0">
                  <w:txbxContent>
                    <w:p>
                      <w:pPr>
                        <w:spacing w:line="237" w:lineRule="exact" w:before="0"/>
                        <w:ind w:left="0" w:right="0" w:firstLine="0"/>
                        <w:jc w:val="left"/>
                        <w:rPr>
                          <w:rFonts w:ascii="DejaVu Sans" w:hAnsi="DejaVu Sans"/>
                          <w:i/>
                          <w:sz w:val="24"/>
                        </w:rPr>
                      </w:pPr>
                      <w:r>
                        <w:rPr>
                          <w:rFonts w:ascii="DejaVu Sans" w:hAnsi="DejaVu Sans"/>
                          <w:i/>
                          <w:spacing w:val="-10"/>
                          <w:w w:val="75"/>
                          <w:sz w:val="24"/>
                        </w:rPr>
                        <w:t>—</w:t>
                      </w:r>
                    </w:p>
                  </w:txbxContent>
                </v:textbox>
                <w10:wrap type="none"/>
              </v:shape>
            </w:pict>
          </mc:Fallback>
        </mc:AlternateContent>
      </w:r>
      <w:r>
        <w:rPr>
          <w:rFonts w:ascii="Sitka Banner" w:hAnsi="Sitka Banner" w:eastAsia="Sitka Banner"/>
          <w:spacing w:val="-75"/>
          <w:w w:val="93"/>
          <w:position w:val="25"/>
          <w:sz w:val="24"/>
        </w:rPr>
        <w:t>`</w:t>
      </w:r>
      <w:r>
        <w:rPr>
          <w:rFonts w:ascii="Arial" w:hAnsi="Arial" w:eastAsia="Arial"/>
          <w:spacing w:val="10"/>
          <w:w w:val="94"/>
          <w:position w:val="2"/>
          <w:sz w:val="16"/>
        </w:rPr>
        <w:t>E</w:t>
      </w:r>
      <w:r>
        <w:rPr>
          <w:rFonts w:ascii="Garamond" w:hAnsi="Garamond" w:eastAsia="Garamond"/>
          <w:spacing w:val="10"/>
          <w:w w:val="103"/>
          <w:position w:val="2"/>
          <w:sz w:val="16"/>
        </w:rPr>
        <w:t>[</w:t>
      </w:r>
      <w:r>
        <w:rPr>
          <w:rFonts w:ascii="Palatino Linotype" w:hAnsi="Palatino Linotype" w:eastAsia="Palatino Linotype"/>
          <w:i/>
          <w:spacing w:val="10"/>
          <w:w w:val="88"/>
          <w:position w:val="2"/>
          <w:sz w:val="16"/>
        </w:rPr>
        <w:t>V</w:t>
      </w:r>
      <w:r>
        <w:rPr>
          <w:rFonts w:ascii="Bookman Old Style" w:hAnsi="Bookman Old Style" w:eastAsia="Bookman Old Style"/>
          <w:b w:val="0"/>
          <w:i/>
          <w:spacing w:val="13"/>
          <w:w w:val="111"/>
          <w:sz w:val="12"/>
        </w:rPr>
        <w:t>c</w:t>
      </w:r>
      <w:r>
        <w:rPr>
          <w:rFonts w:ascii="Sitka Banner" w:hAnsi="Sitka Banner" w:eastAsia="Sitka Banner"/>
          <w:spacing w:val="-92"/>
          <w:w w:val="93"/>
          <w:position w:val="25"/>
          <w:sz w:val="24"/>
        </w:rPr>
        <w:t>˛</w:t>
      </w:r>
      <w:r>
        <w:rPr>
          <w:rFonts w:ascii="DejaVu Serif" w:hAnsi="DejaVu Serif" w:eastAsia="DejaVu Serif"/>
          <w:i/>
          <w:spacing w:val="10"/>
          <w:w w:val="82"/>
          <w:position w:val="2"/>
          <w:sz w:val="16"/>
        </w:rPr>
        <w:t>|</w:t>
      </w:r>
      <w:r>
        <w:rPr>
          <w:spacing w:val="-105"/>
          <w:w w:val="95"/>
          <w:position w:val="2"/>
          <w:sz w:val="16"/>
        </w:rPr>
        <w:t>情</w:t>
      </w:r>
      <w:r>
        <w:rPr>
          <w:rFonts w:ascii="Sitka Banner" w:hAnsi="Sitka Banner" w:eastAsia="Sitka Banner"/>
          <w:spacing w:val="-16"/>
          <w:w w:val="95"/>
          <w:position w:val="25"/>
          <w:sz w:val="24"/>
        </w:rPr>
        <w:t>¸</w:t>
      </w:r>
      <w:r>
        <w:rPr>
          <w:spacing w:val="-25"/>
          <w:w w:val="95"/>
          <w:position w:val="2"/>
          <w:sz w:val="16"/>
        </w:rPr>
        <w:t>形 </w:t>
      </w:r>
      <w:r>
        <w:rPr>
          <w:rFonts w:ascii="Times New Roman" w:hAnsi="Times New Roman" w:eastAsia="Times New Roman"/>
          <w:spacing w:val="-31"/>
          <w:w w:val="95"/>
          <w:position w:val="2"/>
          <w:sz w:val="16"/>
        </w:rPr>
        <w:t>1</w:t>
      </w:r>
      <w:r>
        <w:rPr>
          <w:rFonts w:ascii="Sitka Banner" w:hAnsi="Sitka Banner" w:eastAsia="Sitka Banner"/>
          <w:spacing w:val="-31"/>
          <w:w w:val="95"/>
          <w:position w:val="25"/>
          <w:sz w:val="24"/>
        </w:rPr>
        <w:t>x</w:t>
      </w:r>
      <w:r>
        <w:rPr>
          <w:rFonts w:ascii="Garamond" w:hAnsi="Garamond" w:eastAsia="Garamond"/>
          <w:spacing w:val="-31"/>
          <w:w w:val="95"/>
          <w:position w:val="2"/>
          <w:sz w:val="16"/>
        </w:rPr>
        <w:t>]</w:t>
      </w:r>
    </w:p>
    <w:p>
      <w:pPr>
        <w:spacing w:before="145"/>
        <w:ind w:left="23" w:right="0" w:firstLine="0"/>
        <w:jc w:val="left"/>
        <w:rPr>
          <w:rFonts w:ascii="Garamond" w:hAnsi="Garamond"/>
          <w:sz w:val="24"/>
        </w:rPr>
      </w:pPr>
      <w:r>
        <w:rPr/>
        <w:br w:type="column"/>
      </w:r>
      <w:r>
        <w:rPr>
          <w:rFonts w:ascii="Garamond" w:hAnsi="Garamond"/>
          <w:w w:val="105"/>
          <w:sz w:val="24"/>
        </w:rPr>
        <w:t>+(1</w:t>
      </w:r>
      <w:r>
        <w:rPr>
          <w:rFonts w:ascii="Garamond" w:hAnsi="Garamond"/>
          <w:spacing w:val="-8"/>
          <w:w w:val="105"/>
          <w:sz w:val="24"/>
        </w:rPr>
        <w:t> </w:t>
      </w:r>
      <w:r>
        <w:rPr>
          <w:rFonts w:ascii="DejaVu Sans" w:hAnsi="DejaVu Sans"/>
          <w:i/>
          <w:w w:val="105"/>
          <w:sz w:val="24"/>
        </w:rPr>
        <w:t>−</w:t>
      </w:r>
      <w:r>
        <w:rPr>
          <w:rFonts w:ascii="DejaVu Sans" w:hAnsi="DejaVu Sans"/>
          <w:i/>
          <w:spacing w:val="-25"/>
          <w:w w:val="105"/>
          <w:sz w:val="24"/>
        </w:rPr>
        <w:t> </w:t>
      </w:r>
      <w:r>
        <w:rPr>
          <w:rFonts w:ascii="Times New Roman" w:hAnsi="Times New Roman"/>
          <w:i/>
          <w:spacing w:val="-5"/>
          <w:w w:val="105"/>
          <w:sz w:val="24"/>
        </w:rPr>
        <w:t>p</w:t>
      </w:r>
      <w:r>
        <w:rPr>
          <w:rFonts w:ascii="Garamond" w:hAnsi="Garamond"/>
          <w:spacing w:val="-5"/>
          <w:w w:val="105"/>
          <w:sz w:val="24"/>
          <w:vertAlign w:val="subscript"/>
        </w:rPr>
        <w:t>0</w:t>
      </w:r>
      <w:r>
        <w:rPr>
          <w:rFonts w:ascii="Garamond" w:hAnsi="Garamond"/>
          <w:spacing w:val="-5"/>
          <w:w w:val="105"/>
          <w:sz w:val="24"/>
          <w:vertAlign w:val="baseline"/>
        </w:rPr>
        <w:t>)</w:t>
      </w:r>
    </w:p>
    <w:p>
      <w:pPr>
        <w:spacing w:line="214" w:lineRule="exact" w:before="0"/>
        <w:ind w:left="372" w:right="0" w:firstLine="0"/>
        <w:jc w:val="left"/>
        <w:rPr>
          <w:rFonts w:ascii="Garamond"/>
          <w:sz w:val="24"/>
        </w:rPr>
      </w:pPr>
      <w:r>
        <w:rPr/>
        <w:br w:type="column"/>
      </w:r>
      <w:r>
        <w:rPr>
          <w:rFonts w:ascii="Garamond"/>
          <w:spacing w:val="-10"/>
          <w:w w:val="105"/>
          <w:sz w:val="24"/>
        </w:rPr>
        <w:t>1</w:t>
      </w:r>
    </w:p>
    <w:p>
      <w:pPr>
        <w:tabs>
          <w:tab w:pos="927" w:val="left" w:leader="none"/>
        </w:tabs>
        <w:spacing w:line="216" w:lineRule="exact" w:before="0"/>
        <w:ind w:left="430" w:right="0" w:firstLine="0"/>
        <w:jc w:val="left"/>
        <w:rPr>
          <w:rFonts w:ascii="Garamond" w:hAnsi="Garamond"/>
          <w:sz w:val="24"/>
        </w:rPr>
      </w:pPr>
      <w:r>
        <w:rPr/>
        <mc:AlternateContent>
          <mc:Choice Requires="wps">
            <w:drawing>
              <wp:anchor distT="0" distB="0" distL="0" distR="0" allowOverlap="1" layoutInCell="1" locked="0" behindDoc="1" simplePos="0" relativeHeight="482263040">
                <wp:simplePos x="0" y="0"/>
                <wp:positionH relativeFrom="page">
                  <wp:posOffset>4170883</wp:posOffset>
                </wp:positionH>
                <wp:positionV relativeFrom="paragraph">
                  <wp:posOffset>60941</wp:posOffset>
                </wp:positionV>
                <wp:extent cx="286385" cy="1270"/>
                <wp:effectExtent l="0" t="0" r="0" b="0"/>
                <wp:wrapNone/>
                <wp:docPr id="464" name="Graphic 464"/>
                <wp:cNvGraphicFramePr>
                  <a:graphicFrameLocks/>
                </wp:cNvGraphicFramePr>
                <a:graphic>
                  <a:graphicData uri="http://schemas.microsoft.com/office/word/2010/wordprocessingShape">
                    <wps:wsp>
                      <wps:cNvPr id="464" name="Graphic 464"/>
                      <wps:cNvSpPr/>
                      <wps:spPr>
                        <a:xfrm>
                          <a:off x="0" y="0"/>
                          <a:ext cx="286385" cy="1270"/>
                        </a:xfrm>
                        <a:custGeom>
                          <a:avLst/>
                          <a:gdLst/>
                          <a:ahLst/>
                          <a:cxnLst/>
                          <a:rect l="l" t="t" r="r" b="b"/>
                          <a:pathLst>
                            <a:path w="286385" h="0">
                              <a:moveTo>
                                <a:pt x="0" y="0"/>
                              </a:moveTo>
                              <a:lnTo>
                                <a:pt x="28597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53440" from="328.415985pt,4.798527pt" to="350.933985pt,4.798527pt" stroked="true" strokeweight=".48pt" strokecolor="#000000">
                <v:stroke dashstyle="solid"/>
                <w10:wrap type="none"/>
              </v:line>
            </w:pict>
          </mc:Fallback>
        </mc:AlternateContent>
      </w:r>
      <w:r>
        <w:rPr/>
        <mc:AlternateContent>
          <mc:Choice Requires="wps">
            <w:drawing>
              <wp:anchor distT="0" distB="0" distL="0" distR="0" allowOverlap="1" layoutInCell="1" locked="0" behindDoc="1" simplePos="0" relativeHeight="482269184">
                <wp:simplePos x="0" y="0"/>
                <wp:positionH relativeFrom="page">
                  <wp:posOffset>4170883</wp:posOffset>
                </wp:positionH>
                <wp:positionV relativeFrom="paragraph">
                  <wp:posOffset>89274</wp:posOffset>
                </wp:positionV>
                <wp:extent cx="142875" cy="152400"/>
                <wp:effectExtent l="0" t="0" r="0" b="0"/>
                <wp:wrapNone/>
                <wp:docPr id="465" name="Textbox 465"/>
                <wp:cNvGraphicFramePr>
                  <a:graphicFrameLocks/>
                </wp:cNvGraphicFramePr>
                <a:graphic>
                  <a:graphicData uri="http://schemas.microsoft.com/office/word/2010/wordprocessingShape">
                    <wps:wsp>
                      <wps:cNvPr id="465" name="Textbox 465"/>
                      <wps:cNvSpPr txBox="1"/>
                      <wps:spPr>
                        <a:xfrm>
                          <a:off x="0" y="0"/>
                          <a:ext cx="142875" cy="152400"/>
                        </a:xfrm>
                        <a:prstGeom prst="rect">
                          <a:avLst/>
                        </a:prstGeom>
                      </wps:spPr>
                      <wps:txbx>
                        <w:txbxContent>
                          <w:p>
                            <w:pPr>
                              <w:spacing w:line="232" w:lineRule="exact" w:before="0"/>
                              <w:ind w:left="0" w:right="0" w:firstLine="0"/>
                              <w:jc w:val="left"/>
                              <w:rPr>
                                <w:rFonts w:ascii="Times New Roman" w:hAnsi="Times New Roman"/>
                                <w:i/>
                                <w:sz w:val="24"/>
                              </w:rPr>
                            </w:pPr>
                            <w:r>
                              <w:rPr>
                                <w:rFonts w:ascii="Times New Roman" w:hAnsi="Times New Roman"/>
                                <w:i/>
                                <w:spacing w:val="-5"/>
                                <w:sz w:val="24"/>
                              </w:rPr>
                              <w:t>θe</w:t>
                            </w:r>
                          </w:p>
                        </w:txbxContent>
                      </wps:txbx>
                      <wps:bodyPr wrap="square" lIns="0" tIns="0" rIns="0" bIns="0" rtlCol="0">
                        <a:noAutofit/>
                      </wps:bodyPr>
                    </wps:wsp>
                  </a:graphicData>
                </a:graphic>
              </wp:anchor>
            </w:drawing>
          </mc:Choice>
          <mc:Fallback>
            <w:pict>
              <v:shape style="position:absolute;margin-left:328.415985pt;margin-top:7.029527pt;width:11.25pt;height:12pt;mso-position-horizontal-relative:page;mso-position-vertical-relative:paragraph;z-index:-21047296" type="#_x0000_t202" id="docshape430" filled="false" stroked="false">
                <v:textbox inset="0,0,0,0">
                  <w:txbxContent>
                    <w:p>
                      <w:pPr>
                        <w:spacing w:line="232" w:lineRule="exact" w:before="0"/>
                        <w:ind w:left="0" w:right="0" w:firstLine="0"/>
                        <w:jc w:val="left"/>
                        <w:rPr>
                          <w:rFonts w:ascii="Times New Roman" w:hAnsi="Times New Roman"/>
                          <w:i/>
                          <w:sz w:val="24"/>
                        </w:rPr>
                      </w:pPr>
                      <w:r>
                        <w:rPr>
                          <w:rFonts w:ascii="Times New Roman" w:hAnsi="Times New Roman"/>
                          <w:i/>
                          <w:spacing w:val="-5"/>
                          <w:sz w:val="24"/>
                        </w:rPr>
                        <w:t>θe</w:t>
                      </w:r>
                    </w:p>
                  </w:txbxContent>
                </v:textbox>
                <w10:wrap type="none"/>
              </v:shape>
            </w:pict>
          </mc:Fallback>
        </mc:AlternateContent>
      </w:r>
      <w:r>
        <w:rPr>
          <w:rFonts w:ascii="DejaVu Serif" w:hAnsi="DejaVu Serif"/>
          <w:i/>
          <w:spacing w:val="-5"/>
          <w:sz w:val="16"/>
        </w:rPr>
        <w:t>−</w:t>
      </w:r>
      <w:r>
        <w:rPr>
          <w:rFonts w:ascii="Palatino Linotype" w:hAnsi="Palatino Linotype"/>
          <w:i/>
          <w:spacing w:val="-5"/>
          <w:sz w:val="16"/>
        </w:rPr>
        <w:t>θ</w:t>
      </w:r>
      <w:r>
        <w:rPr>
          <w:rFonts w:ascii="Palatino Linotype" w:hAnsi="Palatino Linotype"/>
          <w:i/>
          <w:sz w:val="16"/>
        </w:rPr>
        <w:tab/>
      </w:r>
      <w:r>
        <w:rPr>
          <w:rFonts w:ascii="Garamond" w:hAnsi="Garamond"/>
          <w:spacing w:val="-10"/>
          <w:position w:val="10"/>
          <w:sz w:val="24"/>
        </w:rPr>
        <w:t>=</w:t>
      </w:r>
    </w:p>
    <w:p>
      <w:pPr>
        <w:spacing w:line="471" w:lineRule="exact" w:before="0"/>
        <w:ind w:left="0" w:right="0" w:firstLine="0"/>
        <w:jc w:val="left"/>
        <w:rPr>
          <w:rFonts w:ascii="Garamond" w:hAnsi="Garamond" w:eastAsia="Garamond"/>
          <w:sz w:val="16"/>
        </w:rPr>
      </w:pPr>
      <w:r>
        <w:rPr/>
        <mc:AlternateContent>
          <mc:Choice Requires="wps">
            <w:drawing>
              <wp:anchor distT="0" distB="0" distL="0" distR="0" allowOverlap="1" layoutInCell="1" locked="0" behindDoc="1" simplePos="0" relativeHeight="482263552">
                <wp:simplePos x="0" y="0"/>
                <wp:positionH relativeFrom="page">
                  <wp:posOffset>4224286</wp:posOffset>
                </wp:positionH>
                <wp:positionV relativeFrom="paragraph">
                  <wp:posOffset>113398</wp:posOffset>
                </wp:positionV>
                <wp:extent cx="21590" cy="1270"/>
                <wp:effectExtent l="0" t="0" r="0" b="0"/>
                <wp:wrapNone/>
                <wp:docPr id="466" name="Graphic 466"/>
                <wp:cNvGraphicFramePr>
                  <a:graphicFrameLocks/>
                </wp:cNvGraphicFramePr>
                <a:graphic>
                  <a:graphicData uri="http://schemas.microsoft.com/office/word/2010/wordprocessingShape">
                    <wps:wsp>
                      <wps:cNvPr id="466" name="Graphic 466"/>
                      <wps:cNvSpPr/>
                      <wps:spPr>
                        <a:xfrm>
                          <a:off x="0" y="0"/>
                          <a:ext cx="21590" cy="1270"/>
                        </a:xfrm>
                        <a:custGeom>
                          <a:avLst/>
                          <a:gdLst/>
                          <a:ahLst/>
                          <a:cxnLst/>
                          <a:rect l="l" t="t" r="r" b="b"/>
                          <a:pathLst>
                            <a:path w="21590" h="0">
                              <a:moveTo>
                                <a:pt x="0" y="0"/>
                              </a:moveTo>
                              <a:lnTo>
                                <a:pt x="21005" y="0"/>
                              </a:lnTo>
                            </a:path>
                          </a:pathLst>
                        </a:custGeom>
                        <a:ln w="1828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52928" from="332.621002pt,8.928982pt" to="334.275002pt,8.928982pt" stroked="true" strokeweight="1.44pt" strokecolor="#000000">
                <v:stroke dashstyle="solid"/>
                <w10:wrap type="none"/>
              </v:line>
            </w:pict>
          </mc:Fallback>
        </mc:AlternateContent>
      </w:r>
      <w:r>
        <w:rPr/>
        <mc:AlternateContent>
          <mc:Choice Requires="wps">
            <w:drawing>
              <wp:anchor distT="0" distB="0" distL="0" distR="0" allowOverlap="1" layoutInCell="1" locked="0" behindDoc="1" simplePos="0" relativeHeight="482264064">
                <wp:simplePos x="0" y="0"/>
                <wp:positionH relativeFrom="page">
                  <wp:posOffset>4382452</wp:posOffset>
                </wp:positionH>
                <wp:positionV relativeFrom="paragraph">
                  <wp:posOffset>113398</wp:posOffset>
                </wp:positionV>
                <wp:extent cx="21590" cy="1270"/>
                <wp:effectExtent l="0" t="0" r="0" b="0"/>
                <wp:wrapNone/>
                <wp:docPr id="467" name="Graphic 467"/>
                <wp:cNvGraphicFramePr>
                  <a:graphicFrameLocks/>
                </wp:cNvGraphicFramePr>
                <a:graphic>
                  <a:graphicData uri="http://schemas.microsoft.com/office/word/2010/wordprocessingShape">
                    <wps:wsp>
                      <wps:cNvPr id="467" name="Graphic 467"/>
                      <wps:cNvSpPr/>
                      <wps:spPr>
                        <a:xfrm>
                          <a:off x="0" y="0"/>
                          <a:ext cx="21590" cy="1270"/>
                        </a:xfrm>
                        <a:custGeom>
                          <a:avLst/>
                          <a:gdLst/>
                          <a:ahLst/>
                          <a:cxnLst/>
                          <a:rect l="l" t="t" r="r" b="b"/>
                          <a:pathLst>
                            <a:path w="21590" h="0">
                              <a:moveTo>
                                <a:pt x="0" y="0"/>
                              </a:moveTo>
                              <a:lnTo>
                                <a:pt x="21018" y="0"/>
                              </a:lnTo>
                            </a:path>
                          </a:pathLst>
                        </a:custGeom>
                        <a:ln w="1828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52416" from="345.075012pt,8.928982pt" to="346.730012pt,8.928982pt" stroked="true" strokeweight="1.44pt" strokecolor="#000000">
                <v:stroke dashstyle="solid"/>
                <w10:wrap type="none"/>
              </v:line>
            </w:pict>
          </mc:Fallback>
        </mc:AlternateContent>
      </w:r>
      <w:r>
        <w:rPr>
          <w:rFonts w:ascii="Arial" w:hAnsi="Arial" w:eastAsia="Arial"/>
          <w:spacing w:val="5"/>
          <w:w w:val="99"/>
          <w:position w:val="2"/>
          <w:sz w:val="16"/>
        </w:rPr>
        <w:t>E</w:t>
      </w:r>
      <w:r>
        <w:rPr>
          <w:rFonts w:ascii="Garamond" w:hAnsi="Garamond" w:eastAsia="Garamond"/>
          <w:spacing w:val="5"/>
          <w:w w:val="108"/>
          <w:position w:val="2"/>
          <w:sz w:val="16"/>
        </w:rPr>
        <w:t>[</w:t>
      </w:r>
      <w:r>
        <w:rPr>
          <w:rFonts w:ascii="Palatino Linotype" w:hAnsi="Palatino Linotype" w:eastAsia="Palatino Linotype"/>
          <w:i/>
          <w:spacing w:val="-66"/>
          <w:w w:val="93"/>
          <w:position w:val="2"/>
          <w:sz w:val="16"/>
        </w:rPr>
        <w:t>V</w:t>
      </w:r>
      <w:r>
        <w:rPr>
          <w:rFonts w:ascii="Sitka Banner" w:hAnsi="Sitka Banner" w:eastAsia="Sitka Banner"/>
          <w:spacing w:val="-33"/>
          <w:w w:val="98"/>
          <w:position w:val="25"/>
          <w:sz w:val="24"/>
        </w:rPr>
        <w:t>`</w:t>
      </w:r>
      <w:r>
        <w:rPr>
          <w:rFonts w:ascii="Bookman Old Style" w:hAnsi="Bookman Old Style" w:eastAsia="Bookman Old Style"/>
          <w:b w:val="0"/>
          <w:i/>
          <w:spacing w:val="8"/>
          <w:w w:val="116"/>
          <w:sz w:val="12"/>
        </w:rPr>
        <w:t>c</w:t>
      </w:r>
      <w:r>
        <w:rPr>
          <w:rFonts w:ascii="Sitka Banner" w:hAnsi="Sitka Banner" w:eastAsia="Sitka Banner"/>
          <w:spacing w:val="-97"/>
          <w:w w:val="98"/>
          <w:position w:val="25"/>
          <w:sz w:val="24"/>
        </w:rPr>
        <w:t>˛</w:t>
      </w:r>
      <w:r>
        <w:rPr>
          <w:rFonts w:ascii="DejaVu Serif" w:hAnsi="DejaVu Serif" w:eastAsia="DejaVu Serif"/>
          <w:i/>
          <w:spacing w:val="5"/>
          <w:w w:val="87"/>
          <w:position w:val="2"/>
          <w:sz w:val="16"/>
        </w:rPr>
        <w:t>|</w:t>
      </w:r>
      <w:r>
        <w:rPr>
          <w:spacing w:val="-105"/>
          <w:position w:val="2"/>
          <w:sz w:val="16"/>
        </w:rPr>
        <w:t>情</w:t>
      </w:r>
      <w:r>
        <w:rPr>
          <w:rFonts w:ascii="Sitka Banner" w:hAnsi="Sitka Banner" w:eastAsia="Sitka Banner"/>
          <w:spacing w:val="-24"/>
          <w:position w:val="25"/>
          <w:sz w:val="24"/>
        </w:rPr>
        <w:t>¸</w:t>
      </w:r>
      <w:r>
        <w:rPr>
          <w:spacing w:val="-123"/>
          <w:position w:val="2"/>
          <w:sz w:val="16"/>
        </w:rPr>
        <w:t>形</w:t>
      </w:r>
      <w:r>
        <w:rPr>
          <w:rFonts w:ascii="Sitka Banner" w:hAnsi="Sitka Banner" w:eastAsia="Sitka Banner"/>
          <w:spacing w:val="-24"/>
          <w:position w:val="25"/>
          <w:sz w:val="24"/>
        </w:rPr>
        <w:t>x</w:t>
      </w:r>
      <w:r>
        <w:rPr>
          <w:rFonts w:ascii="Sitka Banner" w:hAnsi="Sitka Banner" w:eastAsia="Sitka Banner"/>
          <w:spacing w:val="4"/>
          <w:position w:val="25"/>
          <w:sz w:val="24"/>
        </w:rPr>
        <w:t> </w:t>
      </w:r>
      <w:r>
        <w:rPr>
          <w:rFonts w:ascii="Times New Roman" w:hAnsi="Times New Roman" w:eastAsia="Times New Roman"/>
          <w:spacing w:val="-24"/>
          <w:position w:val="2"/>
          <w:sz w:val="16"/>
        </w:rPr>
        <w:t>2</w:t>
      </w:r>
      <w:r>
        <w:rPr>
          <w:rFonts w:ascii="Garamond" w:hAnsi="Garamond" w:eastAsia="Garamond"/>
          <w:spacing w:val="-24"/>
          <w:position w:val="2"/>
          <w:sz w:val="16"/>
        </w:rPr>
        <w:t>]</w:t>
      </w:r>
    </w:p>
    <w:p>
      <w:pPr>
        <w:spacing w:line="127" w:lineRule="auto" w:before="14"/>
        <w:ind w:left="50" w:right="0" w:firstLine="0"/>
        <w:jc w:val="left"/>
        <w:rPr>
          <w:rFonts w:ascii="Palatino Linotype" w:hAnsi="Palatino Linotype"/>
          <w:i/>
          <w:sz w:val="16"/>
        </w:rPr>
      </w:pPr>
      <w:r>
        <w:rPr/>
        <w:br w:type="column"/>
      </w:r>
      <w:r>
        <w:rPr>
          <w:rFonts w:ascii="Times New Roman" w:hAnsi="Times New Roman"/>
          <w:i/>
          <w:spacing w:val="-5"/>
          <w:position w:val="-8"/>
          <w:sz w:val="24"/>
        </w:rPr>
        <w:t>e</w:t>
      </w:r>
      <w:r>
        <w:rPr>
          <w:rFonts w:ascii="Palatino Linotype" w:hAnsi="Palatino Linotype"/>
          <w:i/>
          <w:spacing w:val="-5"/>
          <w:sz w:val="16"/>
        </w:rPr>
        <w:t>θ</w:t>
      </w:r>
    </w:p>
    <w:p>
      <w:pPr>
        <w:tabs>
          <w:tab w:pos="2472" w:val="left" w:leader="none"/>
        </w:tabs>
        <w:spacing w:line="184" w:lineRule="auto" w:before="0"/>
        <w:ind w:left="93" w:right="0" w:firstLine="0"/>
        <w:jc w:val="left"/>
        <w:rPr>
          <w:rFonts w:ascii="Times New Roman" w:hAnsi="Times New Roman"/>
          <w:sz w:val="24"/>
        </w:rPr>
      </w:pPr>
      <w:r>
        <w:rPr/>
        <mc:AlternateContent>
          <mc:Choice Requires="wps">
            <w:drawing>
              <wp:anchor distT="0" distB="0" distL="0" distR="0" allowOverlap="1" layoutInCell="1" locked="0" behindDoc="1" simplePos="0" relativeHeight="482264576">
                <wp:simplePos x="0" y="0"/>
                <wp:positionH relativeFrom="page">
                  <wp:posOffset>4803216</wp:posOffset>
                </wp:positionH>
                <wp:positionV relativeFrom="paragraph">
                  <wp:posOffset>71663</wp:posOffset>
                </wp:positionV>
                <wp:extent cx="128905" cy="1270"/>
                <wp:effectExtent l="0" t="0" r="0" b="0"/>
                <wp:wrapNone/>
                <wp:docPr id="468" name="Graphic 468"/>
                <wp:cNvGraphicFramePr>
                  <a:graphicFrameLocks/>
                </wp:cNvGraphicFramePr>
                <a:graphic>
                  <a:graphicData uri="http://schemas.microsoft.com/office/word/2010/wordprocessingShape">
                    <wps:wsp>
                      <wps:cNvPr id="468" name="Graphic 468"/>
                      <wps:cNvSpPr/>
                      <wps:spPr>
                        <a:xfrm>
                          <a:off x="0" y="0"/>
                          <a:ext cx="128905" cy="1270"/>
                        </a:xfrm>
                        <a:custGeom>
                          <a:avLst/>
                          <a:gdLst/>
                          <a:ahLst/>
                          <a:cxnLst/>
                          <a:rect l="l" t="t" r="r" b="b"/>
                          <a:pathLst>
                            <a:path w="128905" h="0">
                              <a:moveTo>
                                <a:pt x="0" y="0"/>
                              </a:moveTo>
                              <a:lnTo>
                                <a:pt x="12865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51904" from="378.205994pt,5.642826pt" to="388.335994pt,5.642826pt" stroked="true" strokeweight=".48pt" strokecolor="#000000">
                <v:stroke dashstyle="solid"/>
                <w10:wrap type="none"/>
              </v:line>
            </w:pict>
          </mc:Fallback>
        </mc:AlternateContent>
      </w:r>
      <w:r>
        <w:rPr>
          <w:rFonts w:ascii="Times New Roman" w:hAnsi="Times New Roman"/>
          <w:i/>
          <w:position w:val="-15"/>
          <w:sz w:val="24"/>
        </w:rPr>
        <w:t>θ</w:t>
      </w:r>
      <w:r>
        <w:rPr>
          <w:rFonts w:ascii="Times New Roman" w:hAnsi="Times New Roman"/>
          <w:i/>
          <w:spacing w:val="41"/>
          <w:position w:val="-15"/>
          <w:sz w:val="24"/>
        </w:rPr>
        <w:t> </w:t>
      </w:r>
      <w:r>
        <w:rPr>
          <w:rFonts w:ascii="DejaVu Sans" w:hAnsi="DejaVu Sans"/>
          <w:i/>
          <w:sz w:val="24"/>
        </w:rPr>
        <w:t>−</w:t>
      </w:r>
      <w:r>
        <w:rPr>
          <w:rFonts w:ascii="DejaVu Sans" w:hAnsi="DejaVu Sans"/>
          <w:i/>
          <w:spacing w:val="-23"/>
          <w:sz w:val="24"/>
        </w:rPr>
        <w:t> </w:t>
      </w:r>
      <w:r>
        <w:rPr>
          <w:rFonts w:ascii="Times New Roman" w:hAnsi="Times New Roman"/>
          <w:i/>
          <w:spacing w:val="-5"/>
          <w:sz w:val="24"/>
        </w:rPr>
        <w:t>p</w:t>
      </w:r>
      <w:r>
        <w:rPr>
          <w:rFonts w:ascii="Garamond" w:hAnsi="Garamond"/>
          <w:spacing w:val="-5"/>
          <w:sz w:val="24"/>
          <w:vertAlign w:val="subscript"/>
        </w:rPr>
        <w:t>0</w:t>
      </w:r>
      <w:r>
        <w:rPr>
          <w:rFonts w:ascii="Times New Roman" w:hAnsi="Times New Roman"/>
          <w:i/>
          <w:spacing w:val="-5"/>
          <w:sz w:val="24"/>
          <w:vertAlign w:val="baseline"/>
        </w:rPr>
        <w:t>,</w:t>
      </w:r>
      <w:r>
        <w:rPr>
          <w:rFonts w:ascii="Times New Roman" w:hAnsi="Times New Roman"/>
          <w:i/>
          <w:sz w:val="24"/>
          <w:vertAlign w:val="baseline"/>
        </w:rPr>
        <w:tab/>
      </w:r>
      <w:r>
        <w:rPr>
          <w:rFonts w:ascii="Times New Roman" w:hAnsi="Times New Roman"/>
          <w:sz w:val="24"/>
          <w:vertAlign w:val="baseline"/>
        </w:rPr>
        <w:t>(3-</w:t>
      </w:r>
      <w:r>
        <w:rPr>
          <w:rFonts w:ascii="Times New Roman" w:hAnsi="Times New Roman"/>
          <w:spacing w:val="-5"/>
          <w:sz w:val="24"/>
          <w:vertAlign w:val="baseline"/>
        </w:rPr>
        <w:t>8)</w:t>
      </w:r>
    </w:p>
    <w:p>
      <w:pPr>
        <w:spacing w:after="0" w:line="184" w:lineRule="auto"/>
        <w:jc w:val="left"/>
        <w:rPr>
          <w:rFonts w:ascii="Times New Roman" w:hAnsi="Times New Roman"/>
          <w:sz w:val="24"/>
        </w:rPr>
        <w:sectPr>
          <w:type w:val="continuous"/>
          <w:pgSz w:w="11910" w:h="16840"/>
          <w:pgMar w:header="933" w:footer="803" w:top="1920" w:bottom="280" w:left="1200" w:right="980"/>
          <w:cols w:num="5" w:equalWidth="0">
            <w:col w:w="3135" w:space="40"/>
            <w:col w:w="896" w:space="39"/>
            <w:col w:w="1013" w:space="40"/>
            <w:col w:w="1111" w:space="39"/>
            <w:col w:w="3417"/>
          </w:cols>
        </w:sectPr>
      </w:pPr>
    </w:p>
    <w:p>
      <w:pPr>
        <w:pStyle w:val="BodyText"/>
        <w:spacing w:line="331" w:lineRule="auto" w:before="183"/>
        <w:ind w:left="240" w:right="458"/>
        <w:jc w:val="both"/>
      </w:pPr>
      <w:r>
        <w:rPr/>
        <mc:AlternateContent>
          <mc:Choice Requires="wps">
            <w:drawing>
              <wp:anchor distT="0" distB="0" distL="0" distR="0" allowOverlap="1" layoutInCell="1" locked="0" behindDoc="1" simplePos="0" relativeHeight="487628800">
                <wp:simplePos x="0" y="0"/>
                <wp:positionH relativeFrom="page">
                  <wp:posOffset>2929039</wp:posOffset>
                </wp:positionH>
                <wp:positionV relativeFrom="paragraph">
                  <wp:posOffset>689482</wp:posOffset>
                </wp:positionV>
                <wp:extent cx="121285" cy="1270"/>
                <wp:effectExtent l="0" t="0" r="0" b="0"/>
                <wp:wrapTopAndBottom/>
                <wp:docPr id="469" name="Graphic 469"/>
                <wp:cNvGraphicFramePr>
                  <a:graphicFrameLocks/>
                </wp:cNvGraphicFramePr>
                <a:graphic>
                  <a:graphicData uri="http://schemas.microsoft.com/office/word/2010/wordprocessingShape">
                    <wps:wsp>
                      <wps:cNvPr id="469" name="Graphic 469"/>
                      <wps:cNvSpPr/>
                      <wps:spPr>
                        <a:xfrm>
                          <a:off x="0" y="0"/>
                          <a:ext cx="121285" cy="1270"/>
                        </a:xfrm>
                        <a:custGeom>
                          <a:avLst/>
                          <a:gdLst/>
                          <a:ahLst/>
                          <a:cxnLst/>
                          <a:rect l="l" t="t" r="r" b="b"/>
                          <a:pathLst>
                            <a:path w="121285" h="0">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30.632996pt;margin-top:54.289978pt;width:9.550pt;height:.1pt;mso-position-horizontal-relative:page;mso-position-vertical-relative:paragraph;z-index:-15687680;mso-wrap-distance-left:0;mso-wrap-distance-right:0" id="docshape431" coordorigin="4613,1086" coordsize="191,0" path="m4613,1086l4803,1086e" filled="false" stroked="true" strokeweight=".48pt" strokecolor="#000000">
                <v:path arrowok="t"/>
                <v:stroke dashstyle="solid"/>
                <w10:wrap type="topAndBottom"/>
              </v:shape>
            </w:pict>
          </mc:Fallback>
        </mc:AlternateContent>
      </w:r>
      <w:r>
        <w:rPr>
          <w:spacing w:val="-10"/>
        </w:rPr>
        <w:t>其中 </w:t>
      </w:r>
      <w:r>
        <w:rPr>
          <w:rFonts w:ascii="Times New Roman" w:eastAsia="Times New Roman"/>
          <w:i/>
        </w:rPr>
        <w:t>p</w:t>
      </w:r>
      <w:r>
        <w:rPr>
          <w:rFonts w:ascii="Garamond" w:eastAsia="Garamond"/>
          <w:vertAlign w:val="subscript"/>
        </w:rPr>
        <w:t>0</w:t>
      </w:r>
      <w:r>
        <w:rPr>
          <w:rFonts w:ascii="Garamond" w:eastAsia="Garamond"/>
          <w:spacing w:val="6"/>
          <w:vertAlign w:val="baseline"/>
        </w:rPr>
        <w:t> </w:t>
      </w:r>
      <w:r>
        <w:rPr>
          <w:vertAlign w:val="baseline"/>
        </w:rPr>
        <w:t>表示节点在一个忙期内清空缓存的概率，该关键参数将在后续的节点队列分析</w:t>
      </w:r>
      <w:r>
        <w:rPr>
          <w:spacing w:val="-2"/>
          <w:vertAlign w:val="baseline"/>
        </w:rPr>
        <w:t>中进一步确定。</w:t>
      </w:r>
    </w:p>
    <w:p>
      <w:pPr>
        <w:pStyle w:val="BodyText"/>
        <w:spacing w:line="331" w:lineRule="auto"/>
        <w:ind w:left="240" w:right="457" w:firstLine="480"/>
        <w:jc w:val="both"/>
      </w:pPr>
      <w:r>
        <w:rPr>
          <w:spacing w:val="-5"/>
        </w:rPr>
        <w:t>再讨论信道忙期平均长度 </w:t>
      </w:r>
      <w:r>
        <w:rPr>
          <w:rFonts w:ascii="Times New Roman" w:eastAsia="Times New Roman"/>
          <w:i/>
          <w:spacing w:val="-2"/>
        </w:rPr>
        <w:t>B</w:t>
      </w:r>
      <w:r>
        <w:rPr>
          <w:spacing w:val="-6"/>
        </w:rPr>
        <w:t>。与休假期取决于竞争何时成功不同，忙期持续时间取</w:t>
      </w:r>
      <w:r>
        <w:rPr>
          <w:spacing w:val="-2"/>
        </w:rPr>
        <w:t>决于传输何时被中断或数据缓存何时被传输完毕。这一过程直接受限于网络或节点的负载状态，因此也分两种情况讨论：</w:t>
      </w:r>
    </w:p>
    <w:p>
      <w:pPr>
        <w:pStyle w:val="ListParagraph"/>
        <w:numPr>
          <w:ilvl w:val="0"/>
          <w:numId w:val="30"/>
        </w:numPr>
        <w:tabs>
          <w:tab w:pos="837" w:val="left" w:leader="none"/>
        </w:tabs>
        <w:spacing w:line="331" w:lineRule="auto" w:before="0" w:after="0"/>
        <w:ind w:left="837" w:right="458" w:hanging="204"/>
        <w:jc w:val="both"/>
        <w:rPr>
          <w:rFonts w:ascii="宋体" w:hAnsi="宋体" w:eastAsia="宋体"/>
          <w:sz w:val="24"/>
        </w:rPr>
      </w:pPr>
      <w:r>
        <w:rPr>
          <w:rFonts w:ascii="宋体" w:hAnsi="宋体" w:eastAsia="宋体"/>
          <w:spacing w:val="-18"/>
          <w:sz w:val="24"/>
        </w:rPr>
        <w:t>非饱和情况：这是最普遍的情况。当网络处于非饱和状态时，网络下节点的数据队</w:t>
      </w:r>
      <w:r>
        <w:rPr>
          <w:rFonts w:ascii="宋体" w:hAnsi="宋体" w:eastAsia="宋体"/>
          <w:spacing w:val="-2"/>
          <w:sz w:val="24"/>
        </w:rPr>
        <w:t>列可能为空。此时，忙期既可能因碰撞结束，也可能因节点发完数据（</w:t>
      </w:r>
      <w:r>
        <w:rPr>
          <w:i/>
          <w:spacing w:val="-2"/>
          <w:sz w:val="24"/>
        </w:rPr>
        <w:t>p</w:t>
      </w:r>
      <w:r>
        <w:rPr>
          <w:rFonts w:ascii="Garamond" w:hAnsi="Garamond" w:eastAsia="Garamond"/>
          <w:spacing w:val="-2"/>
          <w:sz w:val="24"/>
          <w:vertAlign w:val="subscript"/>
        </w:rPr>
        <w:t>0</w:t>
      </w:r>
      <w:r>
        <w:rPr>
          <w:rFonts w:ascii="Garamond" w:hAnsi="Garamond" w:eastAsia="Garamond"/>
          <w:spacing w:val="-13"/>
          <w:sz w:val="24"/>
          <w:vertAlign w:val="baseline"/>
        </w:rPr>
        <w:t> </w:t>
      </w:r>
      <w:r>
        <w:rPr>
          <w:i/>
          <w:spacing w:val="-8"/>
          <w:sz w:val="24"/>
          <w:vertAlign w:val="baseline"/>
        </w:rPr>
        <w:t>&gt; </w:t>
      </w:r>
      <w:r>
        <w:rPr>
          <w:rFonts w:ascii="Garamond" w:hAnsi="Garamond" w:eastAsia="Garamond"/>
          <w:spacing w:val="-2"/>
          <w:sz w:val="24"/>
          <w:vertAlign w:val="baseline"/>
        </w:rPr>
        <w:t>0</w:t>
      </w:r>
      <w:r>
        <w:rPr>
          <w:rFonts w:ascii="宋体" w:hAnsi="宋体" w:eastAsia="宋体"/>
          <w:spacing w:val="-2"/>
          <w:sz w:val="24"/>
          <w:vertAlign w:val="baseline"/>
        </w:rPr>
        <w:t>）而</w:t>
      </w:r>
      <w:r>
        <w:rPr>
          <w:rFonts w:ascii="宋体" w:hAnsi="宋体" w:eastAsia="宋体"/>
          <w:spacing w:val="-15"/>
          <w:sz w:val="24"/>
          <w:vertAlign w:val="baseline"/>
        </w:rPr>
        <w:t>结束，其分布较为复杂。为简化推导，我们利用网络流量守恒定理进行说明。在稳</w:t>
      </w:r>
    </w:p>
    <w:p>
      <w:pPr>
        <w:pStyle w:val="BodyText"/>
        <w:tabs>
          <w:tab w:pos="9025" w:val="left" w:leader="none"/>
        </w:tabs>
        <w:spacing w:line="282" w:lineRule="exact"/>
        <w:ind w:left="837"/>
      </w:pPr>
      <w:r>
        <w:rPr/>
        <mc:AlternateContent>
          <mc:Choice Requires="wps">
            <w:drawing>
              <wp:anchor distT="0" distB="0" distL="0" distR="0" allowOverlap="1" layoutInCell="1" locked="0" behindDoc="1" simplePos="0" relativeHeight="482269696">
                <wp:simplePos x="0" y="0"/>
                <wp:positionH relativeFrom="page">
                  <wp:posOffset>6295707</wp:posOffset>
                </wp:positionH>
                <wp:positionV relativeFrom="paragraph">
                  <wp:posOffset>95160</wp:posOffset>
                </wp:positionV>
                <wp:extent cx="153035" cy="101600"/>
                <wp:effectExtent l="0" t="0" r="0" b="0"/>
                <wp:wrapNone/>
                <wp:docPr id="470" name="Textbox 470"/>
                <wp:cNvGraphicFramePr>
                  <a:graphicFrameLocks/>
                </wp:cNvGraphicFramePr>
                <a:graphic>
                  <a:graphicData uri="http://schemas.microsoft.com/office/word/2010/wordprocessingShape">
                    <wps:wsp>
                      <wps:cNvPr id="470" name="Textbox 470"/>
                      <wps:cNvSpPr txBox="1"/>
                      <wps:spPr>
                        <a:xfrm>
                          <a:off x="0" y="0"/>
                          <a:ext cx="153035"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5"/>
                                <w:w w:val="110"/>
                                <w:sz w:val="16"/>
                              </w:rPr>
                              <w:t>out</w:t>
                            </w:r>
                          </w:p>
                        </w:txbxContent>
                      </wps:txbx>
                      <wps:bodyPr wrap="square" lIns="0" tIns="0" rIns="0" bIns="0" rtlCol="0">
                        <a:noAutofit/>
                      </wps:bodyPr>
                    </wps:wsp>
                  </a:graphicData>
                </a:graphic>
              </wp:anchor>
            </w:drawing>
          </mc:Choice>
          <mc:Fallback>
            <w:pict>
              <v:shape style="position:absolute;margin-left:495.725006pt;margin-top:7.492939pt;width:12.05pt;height:8pt;mso-position-horizontal-relative:page;mso-position-vertical-relative:paragraph;z-index:-21046784" type="#_x0000_t202" id="docshape432" filled="false" stroked="false">
                <v:textbox inset="0,0,0,0">
                  <w:txbxContent>
                    <w:p>
                      <w:pPr>
                        <w:spacing w:line="159" w:lineRule="exact" w:before="0"/>
                        <w:ind w:left="0" w:right="0" w:firstLine="0"/>
                        <w:jc w:val="left"/>
                        <w:rPr>
                          <w:rFonts w:ascii="Palatino Linotype"/>
                          <w:i/>
                          <w:sz w:val="16"/>
                        </w:rPr>
                      </w:pPr>
                      <w:r>
                        <w:rPr>
                          <w:rFonts w:ascii="Palatino Linotype"/>
                          <w:i/>
                          <w:spacing w:val="-5"/>
                          <w:w w:val="110"/>
                          <w:sz w:val="16"/>
                        </w:rPr>
                        <w:t>out</w:t>
                      </w:r>
                    </w:p>
                  </w:txbxContent>
                </v:textbox>
                <w10:wrap type="none"/>
              </v:shape>
            </w:pict>
          </mc:Fallback>
        </mc:AlternateContent>
      </w:r>
      <w:r>
        <w:rPr>
          <w:spacing w:val="-2"/>
        </w:rPr>
        <w:t>态下，系统能够及时处理所有到达的业务流量，即系统的平均数据吞吐量</w:t>
      </w:r>
      <w:r>
        <w:rPr>
          <w:spacing w:val="2"/>
        </w:rPr>
        <w:t> </w:t>
      </w:r>
      <w:r>
        <w:rPr>
          <w:rFonts w:ascii="Times New Roman" w:hAnsi="Times New Roman" w:eastAsia="Times New Roman"/>
          <w:i/>
          <w:spacing w:val="-5"/>
        </w:rPr>
        <w:t>λ</w:t>
      </w:r>
      <w:r>
        <w:rPr>
          <w:rFonts w:ascii="Palatino Linotype" w:hAnsi="Palatino Linotype" w:eastAsia="Palatino Linotype"/>
          <w:i/>
          <w:spacing w:val="-5"/>
          <w:vertAlign w:val="superscript"/>
        </w:rPr>
        <w:t>d</w:t>
      </w:r>
      <w:r>
        <w:rPr>
          <w:rFonts w:ascii="Palatino Linotype" w:hAnsi="Palatino Linotype" w:eastAsia="Palatino Linotype"/>
          <w:i/>
          <w:vertAlign w:val="baseline"/>
        </w:rPr>
        <w:tab/>
      </w:r>
      <w:r>
        <w:rPr>
          <w:spacing w:val="-10"/>
          <w:w w:val="110"/>
          <w:vertAlign w:val="baseline"/>
        </w:rPr>
        <w:t>必</w:t>
      </w:r>
    </w:p>
    <w:p>
      <w:pPr>
        <w:spacing w:after="0" w:line="282" w:lineRule="exact"/>
        <w:sectPr>
          <w:type w:val="continuous"/>
          <w:pgSz w:w="11910" w:h="16840"/>
          <w:pgMar w:header="933" w:footer="803" w:top="1920" w:bottom="280" w:left="1200" w:right="980"/>
        </w:sectPr>
      </w:pPr>
    </w:p>
    <w:p>
      <w:pPr>
        <w:pStyle w:val="BodyText"/>
        <w:spacing w:before="93"/>
        <w:ind w:left="837"/>
        <w:rPr>
          <w:rFonts w:ascii="Palatino Linotype" w:hAnsi="Palatino Linotype" w:eastAsia="Palatino Linotype"/>
          <w:i/>
        </w:rPr>
      </w:pPr>
      <w:r>
        <w:rPr/>
        <mc:AlternateContent>
          <mc:Choice Requires="wps">
            <w:drawing>
              <wp:anchor distT="0" distB="0" distL="0" distR="0" allowOverlap="1" layoutInCell="1" locked="0" behindDoc="1" simplePos="0" relativeHeight="482270208">
                <wp:simplePos x="0" y="0"/>
                <wp:positionH relativeFrom="page">
                  <wp:posOffset>5902299</wp:posOffset>
                </wp:positionH>
                <wp:positionV relativeFrom="paragraph">
                  <wp:posOffset>190470</wp:posOffset>
                </wp:positionV>
                <wp:extent cx="153035" cy="101600"/>
                <wp:effectExtent l="0" t="0" r="0" b="0"/>
                <wp:wrapNone/>
                <wp:docPr id="471" name="Textbox 471"/>
                <wp:cNvGraphicFramePr>
                  <a:graphicFrameLocks/>
                </wp:cNvGraphicFramePr>
                <a:graphic>
                  <a:graphicData uri="http://schemas.microsoft.com/office/word/2010/wordprocessingShape">
                    <wps:wsp>
                      <wps:cNvPr id="471" name="Textbox 471"/>
                      <wps:cNvSpPr txBox="1"/>
                      <wps:spPr>
                        <a:xfrm>
                          <a:off x="0" y="0"/>
                          <a:ext cx="153035"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5"/>
                                <w:w w:val="110"/>
                                <w:sz w:val="16"/>
                              </w:rPr>
                              <w:t>out</w:t>
                            </w:r>
                          </w:p>
                        </w:txbxContent>
                      </wps:txbx>
                      <wps:bodyPr wrap="square" lIns="0" tIns="0" rIns="0" bIns="0" rtlCol="0">
                        <a:noAutofit/>
                      </wps:bodyPr>
                    </wps:wsp>
                  </a:graphicData>
                </a:graphic>
              </wp:anchor>
            </w:drawing>
          </mc:Choice>
          <mc:Fallback>
            <w:pict>
              <v:shape style="position:absolute;margin-left:464.747986pt;margin-top:14.997643pt;width:12.05pt;height:8pt;mso-position-horizontal-relative:page;mso-position-vertical-relative:paragraph;z-index:-21046272" type="#_x0000_t202" id="docshape433" filled="false" stroked="false">
                <v:textbox inset="0,0,0,0">
                  <w:txbxContent>
                    <w:p>
                      <w:pPr>
                        <w:spacing w:line="159" w:lineRule="exact" w:before="0"/>
                        <w:ind w:left="0" w:right="0" w:firstLine="0"/>
                        <w:jc w:val="left"/>
                        <w:rPr>
                          <w:rFonts w:ascii="Palatino Linotype"/>
                          <w:i/>
                          <w:sz w:val="16"/>
                        </w:rPr>
                      </w:pPr>
                      <w:r>
                        <w:rPr>
                          <w:rFonts w:ascii="Palatino Linotype"/>
                          <w:i/>
                          <w:spacing w:val="-5"/>
                          <w:w w:val="110"/>
                          <w:sz w:val="16"/>
                        </w:rPr>
                        <w:t>out</w:t>
                      </w:r>
                    </w:p>
                  </w:txbxContent>
                </v:textbox>
                <w10:wrap type="none"/>
              </v:shape>
            </w:pict>
          </mc:Fallback>
        </mc:AlternateContent>
      </w:r>
      <w:r>
        <w:rPr>
          <w:spacing w:val="-3"/>
        </w:rPr>
        <w:t>须等于网络的聚合输入速率 </w:t>
      </w:r>
      <w:r>
        <w:rPr>
          <w:rFonts w:ascii="Times New Roman" w:hAnsi="Times New Roman" w:eastAsia="Times New Roman"/>
          <w:i/>
          <w:spacing w:val="-128"/>
          <w:w w:val="92"/>
        </w:rPr>
        <w:t>λ</w:t>
      </w:r>
      <w:r>
        <w:rPr>
          <w:rFonts w:ascii="Garamond" w:hAnsi="Garamond" w:eastAsia="Garamond"/>
          <w:w w:val="107"/>
          <w:position w:val="6"/>
        </w:rPr>
        <w:t>ˆ</w:t>
      </w:r>
      <w:r>
        <w:rPr>
          <w:rFonts w:ascii="Garamond" w:hAnsi="Garamond" w:eastAsia="Garamond"/>
          <w:spacing w:val="53"/>
          <w:position w:val="6"/>
        </w:rPr>
        <w:t> </w:t>
      </w:r>
      <w:r>
        <w:rPr>
          <w:rFonts w:ascii="Garamond" w:hAnsi="Garamond" w:eastAsia="Garamond"/>
          <w:spacing w:val="20"/>
        </w:rPr>
        <w:t>= </w:t>
      </w:r>
      <w:r>
        <w:rPr>
          <w:rFonts w:ascii="Times New Roman" w:hAnsi="Times New Roman" w:eastAsia="Times New Roman"/>
          <w:i/>
        </w:rPr>
        <w:t>nλ</w:t>
      </w:r>
      <w:r>
        <w:rPr>
          <w:spacing w:val="-3"/>
        </w:rPr>
        <w:t>。回顾前述数据吞吐量的定义式 </w:t>
      </w:r>
      <w:r>
        <w:rPr>
          <w:rFonts w:ascii="Times New Roman" w:hAnsi="Times New Roman" w:eastAsia="Times New Roman"/>
          <w:i/>
          <w:spacing w:val="-5"/>
        </w:rPr>
        <w:t>λ</w:t>
      </w:r>
      <w:r>
        <w:rPr>
          <w:rFonts w:ascii="Palatino Linotype" w:hAnsi="Palatino Linotype" w:eastAsia="Palatino Linotype"/>
          <w:i/>
          <w:spacing w:val="-5"/>
          <w:vertAlign w:val="superscript"/>
        </w:rPr>
        <w:t>d</w:t>
      </w:r>
    </w:p>
    <w:p>
      <w:pPr>
        <w:spacing w:line="240" w:lineRule="auto" w:before="13" w:after="24"/>
        <w:rPr>
          <w:rFonts w:ascii="Palatino Linotype"/>
          <w:i/>
          <w:sz w:val="7"/>
        </w:rPr>
      </w:pPr>
      <w:r>
        <w:rPr/>
        <w:br w:type="column"/>
      </w:r>
      <w:r>
        <w:rPr>
          <w:rFonts w:ascii="Palatino Linotype"/>
          <w:i/>
          <w:sz w:val="7"/>
        </w:rPr>
      </w:r>
    </w:p>
    <w:p>
      <w:pPr>
        <w:pStyle w:val="BodyText"/>
        <w:spacing w:line="20" w:lineRule="exact"/>
        <w:ind w:left="645"/>
        <w:rPr>
          <w:rFonts w:ascii="Palatino Linotype"/>
          <w:sz w:val="2"/>
        </w:rPr>
      </w:pPr>
      <w:r>
        <w:rPr>
          <w:rFonts w:ascii="Palatino Linotype"/>
          <w:sz w:val="2"/>
        </w:rPr>
        <mc:AlternateContent>
          <mc:Choice Requires="wps">
            <w:drawing>
              <wp:inline distT="0" distB="0" distL="0" distR="0">
                <wp:extent cx="86360" cy="5080"/>
                <wp:effectExtent l="9525" t="0" r="0" b="4445"/>
                <wp:docPr id="472" name="Group 472"/>
                <wp:cNvGraphicFramePr>
                  <a:graphicFrameLocks/>
                </wp:cNvGraphicFramePr>
                <a:graphic>
                  <a:graphicData uri="http://schemas.microsoft.com/office/word/2010/wordprocessingGroup">
                    <wpg:wgp>
                      <wpg:cNvPr id="472" name="Group 472"/>
                      <wpg:cNvGrpSpPr/>
                      <wpg:grpSpPr>
                        <a:xfrm>
                          <a:off x="0" y="0"/>
                          <a:ext cx="86360" cy="5080"/>
                          <a:chExt cx="86360" cy="5080"/>
                        </a:xfrm>
                      </wpg:grpSpPr>
                      <wps:wsp>
                        <wps:cNvPr id="473" name="Graphic 473"/>
                        <wps:cNvSpPr/>
                        <wps:spPr>
                          <a:xfrm>
                            <a:off x="0" y="2277"/>
                            <a:ext cx="86360" cy="1270"/>
                          </a:xfrm>
                          <a:custGeom>
                            <a:avLst/>
                            <a:gdLst/>
                            <a:ahLst/>
                            <a:cxnLst/>
                            <a:rect l="l" t="t" r="r" b="b"/>
                            <a:pathLst>
                              <a:path w="86360" h="0">
                                <a:moveTo>
                                  <a:pt x="0" y="0"/>
                                </a:moveTo>
                                <a:lnTo>
                                  <a:pt x="86106" y="0"/>
                                </a:lnTo>
                              </a:path>
                            </a:pathLst>
                          </a:custGeom>
                          <a:ln w="455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8pt;height:.4pt;mso-position-horizontal-relative:char;mso-position-vertical-relative:line" id="docshapegroup434" coordorigin="0,0" coordsize="136,8">
                <v:line style="position:absolute" from="0,4" to="136,4" stroked="true" strokeweight=".3587pt" strokecolor="#000000">
                  <v:stroke dashstyle="solid"/>
                </v:line>
              </v:group>
            </w:pict>
          </mc:Fallback>
        </mc:AlternateContent>
      </w:r>
      <w:r>
        <w:rPr>
          <w:rFonts w:ascii="Palatino Linotype"/>
          <w:sz w:val="2"/>
        </w:rPr>
      </w:r>
    </w:p>
    <w:p>
      <w:pPr>
        <w:spacing w:line="139" w:lineRule="auto" w:before="11"/>
        <w:ind w:left="0" w:right="89" w:firstLine="0"/>
        <w:jc w:val="center"/>
        <w:rPr>
          <w:sz w:val="24"/>
        </w:rPr>
      </w:pPr>
      <w:r>
        <w:rPr/>
        <mc:AlternateContent>
          <mc:Choice Requires="wps">
            <w:drawing>
              <wp:anchor distT="0" distB="0" distL="0" distR="0" allowOverlap="1" layoutInCell="1" locked="0" behindDoc="0" simplePos="0" relativeHeight="15774720">
                <wp:simplePos x="0" y="0"/>
                <wp:positionH relativeFrom="page">
                  <wp:posOffset>6452844</wp:posOffset>
                </wp:positionH>
                <wp:positionV relativeFrom="paragraph">
                  <wp:posOffset>110286</wp:posOffset>
                </wp:positionV>
                <wp:extent cx="86995" cy="1270"/>
                <wp:effectExtent l="0" t="0" r="0" b="0"/>
                <wp:wrapNone/>
                <wp:docPr id="474" name="Graphic 474"/>
                <wp:cNvGraphicFramePr>
                  <a:graphicFrameLocks/>
                </wp:cNvGraphicFramePr>
                <a:graphic>
                  <a:graphicData uri="http://schemas.microsoft.com/office/word/2010/wordprocessingShape">
                    <wps:wsp>
                      <wps:cNvPr id="474" name="Graphic 474"/>
                      <wps:cNvSpPr/>
                      <wps:spPr>
                        <a:xfrm>
                          <a:off x="0" y="0"/>
                          <a:ext cx="86995" cy="1270"/>
                        </a:xfrm>
                        <a:custGeom>
                          <a:avLst/>
                          <a:gdLst/>
                          <a:ahLst/>
                          <a:cxnLst/>
                          <a:rect l="l" t="t" r="r" b="b"/>
                          <a:pathLst>
                            <a:path w="86995" h="0">
                              <a:moveTo>
                                <a:pt x="0" y="0"/>
                              </a:moveTo>
                              <a:lnTo>
                                <a:pt x="86537" y="0"/>
                              </a:lnTo>
                            </a:path>
                          </a:pathLst>
                        </a:custGeom>
                        <a:ln w="455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4720" from="508.097992pt,8.684pt" to="514.911992pt,8.684pt" stroked="true" strokeweight=".3587pt" strokecolor="#000000">
                <v:stroke dashstyle="solid"/>
                <w10:wrap type="none"/>
              </v:line>
            </w:pict>
          </mc:Fallback>
        </mc:AlternateContent>
      </w:r>
      <w:r>
        <w:rPr>
          <w:rFonts w:ascii="Garamond" w:eastAsia="Garamond"/>
          <w:w w:val="115"/>
          <w:position w:val="-8"/>
          <w:sz w:val="24"/>
        </w:rPr>
        <w:t>=</w:t>
      </w:r>
      <w:r>
        <w:rPr>
          <w:rFonts w:ascii="Garamond" w:eastAsia="Garamond"/>
          <w:spacing w:val="28"/>
          <w:w w:val="115"/>
          <w:position w:val="-8"/>
          <w:sz w:val="24"/>
        </w:rPr>
        <w:t> </w:t>
      </w:r>
      <w:r>
        <w:rPr>
          <w:rFonts w:ascii="Times New Roman" w:eastAsia="Times New Roman"/>
          <w:spacing w:val="42"/>
          <w:w w:val="115"/>
          <w:sz w:val="16"/>
          <w:u w:val="double"/>
        </w:rPr>
        <w:t>  </w:t>
      </w:r>
      <w:r>
        <w:rPr>
          <w:rFonts w:ascii="Palatino Linotype" w:eastAsia="Palatino Linotype"/>
          <w:i/>
          <w:w w:val="115"/>
          <w:sz w:val="16"/>
          <w:u w:val="double"/>
        </w:rPr>
        <w:t>B</w:t>
      </w:r>
      <w:r>
        <w:rPr>
          <w:rFonts w:ascii="Palatino Linotype" w:eastAsia="Palatino Linotype"/>
          <w:i/>
          <w:spacing w:val="46"/>
          <w:w w:val="115"/>
          <w:sz w:val="16"/>
          <w:u w:val="double"/>
        </w:rPr>
        <w:t>  </w:t>
      </w:r>
      <w:r>
        <w:rPr>
          <w:rFonts w:ascii="Palatino Linotype" w:eastAsia="Palatino Linotype"/>
          <w:i/>
          <w:spacing w:val="-21"/>
          <w:w w:val="115"/>
          <w:sz w:val="16"/>
        </w:rPr>
        <w:t> </w:t>
      </w:r>
      <w:r>
        <w:rPr>
          <w:spacing w:val="-10"/>
          <w:w w:val="115"/>
          <w:position w:val="-8"/>
          <w:sz w:val="24"/>
        </w:rPr>
        <w:t>，</w:t>
      </w:r>
    </w:p>
    <w:p>
      <w:pPr>
        <w:spacing w:line="150" w:lineRule="exact" w:before="0"/>
        <w:ind w:left="4" w:right="89" w:firstLine="0"/>
        <w:jc w:val="center"/>
        <w:rPr>
          <w:rFonts w:ascii="Bookman Old Style"/>
          <w:b w:val="0"/>
          <w:i/>
          <w:sz w:val="12"/>
        </w:rPr>
      </w:pPr>
      <w:r>
        <w:rPr>
          <w:rFonts w:ascii="Palatino Linotype"/>
          <w:i/>
          <w:w w:val="115"/>
          <w:position w:val="2"/>
          <w:sz w:val="16"/>
        </w:rPr>
        <w:t>B</w:t>
      </w:r>
      <w:r>
        <w:rPr>
          <w:rFonts w:ascii="Garamond"/>
          <w:w w:val="115"/>
          <w:position w:val="2"/>
          <w:sz w:val="16"/>
        </w:rPr>
        <w:t>+</w:t>
      </w:r>
      <w:r>
        <w:rPr>
          <w:rFonts w:ascii="Palatino Linotype"/>
          <w:i/>
          <w:w w:val="115"/>
          <w:position w:val="2"/>
          <w:sz w:val="16"/>
        </w:rPr>
        <w:t>V</w:t>
      </w:r>
      <w:r>
        <w:rPr>
          <w:rFonts w:ascii="Palatino Linotype"/>
          <w:i/>
          <w:spacing w:val="-2"/>
          <w:w w:val="115"/>
          <w:position w:val="2"/>
          <w:sz w:val="16"/>
        </w:rPr>
        <w:t> </w:t>
      </w:r>
      <w:r>
        <w:rPr>
          <w:rFonts w:ascii="Bookman Old Style"/>
          <w:b w:val="0"/>
          <w:i/>
          <w:spacing w:val="-10"/>
          <w:w w:val="115"/>
          <w:sz w:val="12"/>
        </w:rPr>
        <w:t>c</w:t>
      </w:r>
    </w:p>
    <w:p>
      <w:pPr>
        <w:spacing w:after="0" w:line="150" w:lineRule="exact"/>
        <w:jc w:val="center"/>
        <w:rPr>
          <w:rFonts w:ascii="Bookman Old Style"/>
          <w:sz w:val="12"/>
        </w:rPr>
        <w:sectPr>
          <w:type w:val="continuous"/>
          <w:pgSz w:w="11910" w:h="16840"/>
          <w:pgMar w:header="933" w:footer="803" w:top="1920" w:bottom="280" w:left="1200" w:right="980"/>
          <w:cols w:num="2" w:equalWidth="0">
            <w:col w:w="8182" w:space="40"/>
            <w:col w:w="1508"/>
          </w:cols>
        </w:sectPr>
      </w:pPr>
    </w:p>
    <w:p>
      <w:pPr>
        <w:pStyle w:val="BodyText"/>
        <w:spacing w:before="40"/>
        <w:ind w:left="837"/>
      </w:pPr>
      <w:r>
        <w:rPr>
          <w:spacing w:val="-3"/>
        </w:rPr>
        <w:t>我们有：</w:t>
      </w:r>
    </w:p>
    <w:p>
      <w:pPr>
        <w:spacing w:line="240" w:lineRule="auto" w:before="73" w:after="24"/>
        <w:rPr>
          <w:sz w:val="20"/>
        </w:rPr>
      </w:pPr>
      <w:r>
        <w:rPr/>
        <w:br w:type="column"/>
      </w:r>
      <w:r>
        <w:rPr>
          <w:sz w:val="20"/>
        </w:rPr>
      </w:r>
    </w:p>
    <w:p>
      <w:pPr>
        <w:pStyle w:val="BodyText"/>
        <w:spacing w:line="20" w:lineRule="exact"/>
        <w:ind w:left="1118"/>
        <w:rPr>
          <w:sz w:val="2"/>
        </w:rPr>
      </w:pPr>
      <w:r>
        <w:rPr>
          <w:sz w:val="2"/>
        </w:rPr>
        <mc:AlternateContent>
          <mc:Choice Requires="wps">
            <w:drawing>
              <wp:inline distT="0" distB="0" distL="0" distR="0">
                <wp:extent cx="121285" cy="6350"/>
                <wp:effectExtent l="9525" t="0" r="2539" b="3175"/>
                <wp:docPr id="475" name="Group 475"/>
                <wp:cNvGraphicFramePr>
                  <a:graphicFrameLocks/>
                </wp:cNvGraphicFramePr>
                <a:graphic>
                  <a:graphicData uri="http://schemas.microsoft.com/office/word/2010/wordprocessingGroup">
                    <wpg:wgp>
                      <wpg:cNvPr id="475" name="Group 475"/>
                      <wpg:cNvGrpSpPr/>
                      <wpg:grpSpPr>
                        <a:xfrm>
                          <a:off x="0" y="0"/>
                          <a:ext cx="121285" cy="6350"/>
                          <a:chExt cx="121285" cy="6350"/>
                        </a:xfrm>
                      </wpg:grpSpPr>
                      <wps:wsp>
                        <wps:cNvPr id="476" name="Graphic 476"/>
                        <wps:cNvSpPr/>
                        <wps:spPr>
                          <a:xfrm>
                            <a:off x="0" y="3047"/>
                            <a:ext cx="121285" cy="1270"/>
                          </a:xfrm>
                          <a:custGeom>
                            <a:avLst/>
                            <a:gdLst/>
                            <a:ahLst/>
                            <a:cxnLst/>
                            <a:rect l="l" t="t" r="r" b="b"/>
                            <a:pathLst>
                              <a:path w="121285" h="0">
                                <a:moveTo>
                                  <a:pt x="0" y="0"/>
                                </a:moveTo>
                                <a:lnTo>
                                  <a:pt x="121043"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550pt;height:.5pt;mso-position-horizontal-relative:char;mso-position-vertical-relative:line" id="docshapegroup435" coordorigin="0,0" coordsize="191,10">
                <v:line style="position:absolute" from="0,5" to="191,5" stroked="true" strokeweight=".48pt" strokecolor="#000000">
                  <v:stroke dashstyle="solid"/>
                </v:line>
              </v:group>
            </w:pict>
          </mc:Fallback>
        </mc:AlternateContent>
      </w:r>
      <w:r>
        <w:rPr>
          <w:sz w:val="2"/>
        </w:rPr>
      </w:r>
    </w:p>
    <w:p>
      <w:pPr>
        <w:tabs>
          <w:tab w:pos="1118" w:val="left" w:leader="none"/>
          <w:tab w:pos="1969" w:val="left" w:leader="none"/>
          <w:tab w:pos="5396" w:val="left" w:leader="none"/>
        </w:tabs>
        <w:spacing w:line="349" w:lineRule="exact" w:before="0"/>
        <w:ind w:left="837" w:right="0" w:firstLine="0"/>
        <w:jc w:val="left"/>
        <w:rPr>
          <w:rFonts w:ascii="Times New Roman" w:hAnsi="Times New Roman"/>
          <w:sz w:val="24"/>
        </w:rPr>
      </w:pPr>
      <w:r>
        <w:rPr>
          <w:rFonts w:ascii="Times New Roman" w:hAnsi="Times New Roman"/>
          <w:position w:val="16"/>
          <w:sz w:val="24"/>
          <w:u w:val="single"/>
        </w:rPr>
        <w:tab/>
      </w:r>
      <w:r>
        <w:rPr>
          <w:rFonts w:ascii="Times New Roman" w:hAnsi="Times New Roman"/>
          <w:i/>
          <w:spacing w:val="-2"/>
          <w:w w:val="115"/>
          <w:position w:val="16"/>
          <w:sz w:val="24"/>
          <w:u w:val="single"/>
        </w:rPr>
        <w:t>B</w:t>
      </w:r>
      <w:r>
        <w:rPr>
          <w:rFonts w:ascii="Palatino Linotype" w:hAnsi="Palatino Linotype"/>
          <w:i/>
          <w:spacing w:val="-2"/>
          <w:w w:val="115"/>
          <w:position w:val="13"/>
          <w:sz w:val="16"/>
          <w:u w:val="single"/>
        </w:rPr>
        <w:t>unsa</w:t>
      </w:r>
      <w:r>
        <w:rPr>
          <w:rFonts w:ascii="Palatino Linotype" w:hAnsi="Palatino Linotype"/>
          <w:i/>
          <w:position w:val="13"/>
          <w:sz w:val="16"/>
          <w:u w:val="single"/>
        </w:rPr>
        <w:tab/>
      </w:r>
      <w:r>
        <w:rPr>
          <w:rFonts w:ascii="Palatino Linotype" w:hAnsi="Palatino Linotype"/>
          <w:i/>
          <w:spacing w:val="40"/>
          <w:w w:val="115"/>
          <w:position w:val="13"/>
          <w:sz w:val="16"/>
        </w:rPr>
        <w:t> </w:t>
      </w:r>
      <w:r>
        <w:rPr>
          <w:rFonts w:ascii="Garamond" w:hAnsi="Garamond"/>
          <w:w w:val="115"/>
          <w:sz w:val="24"/>
        </w:rPr>
        <w:t>= </w:t>
      </w:r>
      <w:r>
        <w:rPr>
          <w:rFonts w:ascii="Times New Roman" w:hAnsi="Times New Roman"/>
          <w:i/>
          <w:spacing w:val="-89"/>
          <w:w w:val="117"/>
          <w:sz w:val="24"/>
        </w:rPr>
        <w:t>λ</w:t>
      </w:r>
      <w:r>
        <w:rPr>
          <w:rFonts w:ascii="Garamond" w:hAnsi="Garamond"/>
          <w:spacing w:val="48"/>
          <w:w w:val="132"/>
          <w:position w:val="6"/>
          <w:sz w:val="24"/>
        </w:rPr>
        <w:t>ˆ</w:t>
      </w:r>
      <w:r>
        <w:rPr>
          <w:rFonts w:ascii="Times New Roman" w:hAnsi="Times New Roman"/>
          <w:i/>
          <w:spacing w:val="39"/>
          <w:w w:val="94"/>
          <w:sz w:val="24"/>
        </w:rPr>
        <w:t>.</w:t>
      </w:r>
      <w:r>
        <w:rPr>
          <w:rFonts w:ascii="Times New Roman" w:hAnsi="Times New Roman"/>
          <w:i/>
          <w:sz w:val="24"/>
        </w:rPr>
        <w:tab/>
      </w:r>
      <w:r>
        <w:rPr>
          <w:rFonts w:ascii="Times New Roman" w:hAnsi="Times New Roman"/>
          <w:sz w:val="24"/>
        </w:rPr>
        <w:t>(3-</w:t>
      </w:r>
      <w:r>
        <w:rPr>
          <w:rFonts w:ascii="Times New Roman" w:hAnsi="Times New Roman"/>
          <w:spacing w:val="-5"/>
          <w:w w:val="115"/>
          <w:sz w:val="24"/>
        </w:rPr>
        <w:t>9)</w:t>
      </w:r>
    </w:p>
    <w:p>
      <w:pPr>
        <w:spacing w:line="259" w:lineRule="exact" w:before="0"/>
        <w:ind w:left="837" w:right="0" w:firstLine="0"/>
        <w:jc w:val="left"/>
        <w:rPr>
          <w:rFonts w:ascii="Palatino Linotype"/>
          <w:i/>
          <w:sz w:val="16"/>
        </w:rPr>
      </w:pPr>
      <w:r>
        <w:rPr/>
        <mc:AlternateContent>
          <mc:Choice Requires="wps">
            <w:drawing>
              <wp:anchor distT="0" distB="0" distL="0" distR="0" allowOverlap="1" layoutInCell="1" locked="0" behindDoc="0" simplePos="0" relativeHeight="15775232">
                <wp:simplePos x="0" y="0"/>
                <wp:positionH relativeFrom="page">
                  <wp:posOffset>3445865</wp:posOffset>
                </wp:positionH>
                <wp:positionV relativeFrom="paragraph">
                  <wp:posOffset>-14192</wp:posOffset>
                </wp:positionV>
                <wp:extent cx="121285" cy="1270"/>
                <wp:effectExtent l="0" t="0" r="0" b="0"/>
                <wp:wrapNone/>
                <wp:docPr id="477" name="Graphic 477"/>
                <wp:cNvGraphicFramePr>
                  <a:graphicFrameLocks/>
                </wp:cNvGraphicFramePr>
                <a:graphic>
                  <a:graphicData uri="http://schemas.microsoft.com/office/word/2010/wordprocessingShape">
                    <wps:wsp>
                      <wps:cNvPr id="477" name="Graphic 477"/>
                      <wps:cNvSpPr/>
                      <wps:spPr>
                        <a:xfrm>
                          <a:off x="0" y="0"/>
                          <a:ext cx="121285" cy="1270"/>
                        </a:xfrm>
                        <a:custGeom>
                          <a:avLst/>
                          <a:gdLst/>
                          <a:ahLst/>
                          <a:cxnLst/>
                          <a:rect l="l" t="t" r="r" b="b"/>
                          <a:pathLst>
                            <a:path w="121285" h="0">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5232" from="271.328003pt,-1.117536pt" to="280.860003pt,-1.117536pt" stroked="true" strokeweight=".48pt" strokecolor="#000000">
                <v:stroke dashstyle="solid"/>
                <w10:wrap type="none"/>
              </v:line>
            </w:pict>
          </mc:Fallback>
        </mc:AlternateContent>
      </w:r>
      <w:r>
        <w:rPr/>
        <mc:AlternateContent>
          <mc:Choice Requires="wps">
            <w:drawing>
              <wp:anchor distT="0" distB="0" distL="0" distR="0" allowOverlap="1" layoutInCell="1" locked="0" behindDoc="0" simplePos="0" relativeHeight="15775744">
                <wp:simplePos x="0" y="0"/>
                <wp:positionH relativeFrom="page">
                  <wp:posOffset>3991419</wp:posOffset>
                </wp:positionH>
                <wp:positionV relativeFrom="paragraph">
                  <wp:posOffset>-14192</wp:posOffset>
                </wp:positionV>
                <wp:extent cx="120650" cy="1270"/>
                <wp:effectExtent l="0" t="0" r="0" b="0"/>
                <wp:wrapNone/>
                <wp:docPr id="478" name="Graphic 478"/>
                <wp:cNvGraphicFramePr>
                  <a:graphicFrameLocks/>
                </wp:cNvGraphicFramePr>
                <a:graphic>
                  <a:graphicData uri="http://schemas.microsoft.com/office/word/2010/wordprocessingShape">
                    <wps:wsp>
                      <wps:cNvPr id="478" name="Graphic 478"/>
                      <wps:cNvSpPr/>
                      <wps:spPr>
                        <a:xfrm>
                          <a:off x="0" y="0"/>
                          <a:ext cx="120650" cy="1270"/>
                        </a:xfrm>
                        <a:custGeom>
                          <a:avLst/>
                          <a:gdLst/>
                          <a:ahLst/>
                          <a:cxnLst/>
                          <a:rect l="l" t="t" r="r" b="b"/>
                          <a:pathLst>
                            <a:path w="120650" h="0">
                              <a:moveTo>
                                <a:pt x="0" y="0"/>
                              </a:moveTo>
                              <a:lnTo>
                                <a:pt x="12015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5744" from="314.285004pt,-1.117536pt" to="323.746004pt,-1.117536pt" stroked="true" strokeweight=".48pt" strokecolor="#000000">
                <v:stroke dashstyle="solid"/>
                <w10:wrap type="none"/>
              </v:line>
            </w:pict>
          </mc:Fallback>
        </mc:AlternateContent>
      </w:r>
      <w:r>
        <w:rPr>
          <w:rFonts w:ascii="Times New Roman"/>
          <w:i/>
          <w:w w:val="110"/>
          <w:position w:val="4"/>
          <w:sz w:val="24"/>
        </w:rPr>
        <w:t>B</w:t>
      </w:r>
      <w:r>
        <w:rPr>
          <w:rFonts w:ascii="Palatino Linotype"/>
          <w:i/>
          <w:w w:val="110"/>
          <w:sz w:val="16"/>
        </w:rPr>
        <w:t>unsa</w:t>
      </w:r>
      <w:r>
        <w:rPr>
          <w:rFonts w:ascii="Palatino Linotype"/>
          <w:i/>
          <w:spacing w:val="31"/>
          <w:w w:val="110"/>
          <w:sz w:val="16"/>
        </w:rPr>
        <w:t> </w:t>
      </w:r>
      <w:r>
        <w:rPr>
          <w:rFonts w:ascii="Garamond"/>
          <w:w w:val="110"/>
          <w:position w:val="4"/>
          <w:sz w:val="24"/>
        </w:rPr>
        <w:t>+</w:t>
      </w:r>
      <w:r>
        <w:rPr>
          <w:rFonts w:ascii="Garamond"/>
          <w:spacing w:val="-2"/>
          <w:w w:val="110"/>
          <w:position w:val="4"/>
          <w:sz w:val="24"/>
        </w:rPr>
        <w:t> </w:t>
      </w:r>
      <w:r>
        <w:rPr>
          <w:rFonts w:ascii="Times New Roman"/>
          <w:i/>
          <w:w w:val="110"/>
          <w:position w:val="4"/>
          <w:sz w:val="24"/>
        </w:rPr>
        <w:t>V</w:t>
      </w:r>
      <w:r>
        <w:rPr>
          <w:rFonts w:ascii="Times New Roman"/>
          <w:i/>
          <w:spacing w:val="-3"/>
          <w:w w:val="110"/>
          <w:position w:val="4"/>
          <w:sz w:val="24"/>
        </w:rPr>
        <w:t> </w:t>
      </w:r>
      <w:r>
        <w:rPr>
          <w:rFonts w:ascii="Palatino Linotype"/>
          <w:i/>
          <w:spacing w:val="-10"/>
          <w:w w:val="110"/>
          <w:sz w:val="16"/>
        </w:rPr>
        <w:t>c</w:t>
      </w:r>
    </w:p>
    <w:p>
      <w:pPr>
        <w:spacing w:after="0" w:line="259" w:lineRule="exact"/>
        <w:jc w:val="left"/>
        <w:rPr>
          <w:rFonts w:ascii="Palatino Linotype"/>
          <w:sz w:val="16"/>
        </w:rPr>
        <w:sectPr>
          <w:type w:val="continuous"/>
          <w:pgSz w:w="11910" w:h="16840"/>
          <w:pgMar w:header="933" w:footer="803" w:top="1920" w:bottom="280" w:left="1200" w:right="980"/>
          <w:cols w:num="2" w:equalWidth="0">
            <w:col w:w="1838" w:space="1551"/>
            <w:col w:w="6341"/>
          </w:cols>
        </w:sectPr>
      </w:pPr>
    </w:p>
    <w:p>
      <w:pPr>
        <w:pStyle w:val="BodyText"/>
        <w:spacing w:line="432" w:lineRule="exact"/>
        <w:ind w:left="837" w:right="458"/>
      </w:pPr>
      <w:r>
        <w:rPr/>
        <mc:AlternateContent>
          <mc:Choice Requires="wps">
            <w:drawing>
              <wp:anchor distT="0" distB="0" distL="0" distR="0" allowOverlap="1" layoutInCell="1" locked="0" behindDoc="1" simplePos="0" relativeHeight="482266624">
                <wp:simplePos x="0" y="0"/>
                <wp:positionH relativeFrom="page">
                  <wp:posOffset>1484477</wp:posOffset>
                </wp:positionH>
                <wp:positionV relativeFrom="paragraph">
                  <wp:posOffset>375405</wp:posOffset>
                </wp:positionV>
                <wp:extent cx="120650" cy="1270"/>
                <wp:effectExtent l="0" t="0" r="0" b="0"/>
                <wp:wrapNone/>
                <wp:docPr id="479" name="Graphic 479"/>
                <wp:cNvGraphicFramePr>
                  <a:graphicFrameLocks/>
                </wp:cNvGraphicFramePr>
                <a:graphic>
                  <a:graphicData uri="http://schemas.microsoft.com/office/word/2010/wordprocessingShape">
                    <wps:wsp>
                      <wps:cNvPr id="479" name="Graphic 479"/>
                      <wps:cNvSpPr/>
                      <wps:spPr>
                        <a:xfrm>
                          <a:off x="0" y="0"/>
                          <a:ext cx="120650" cy="1270"/>
                        </a:xfrm>
                        <a:custGeom>
                          <a:avLst/>
                          <a:gdLst/>
                          <a:ahLst/>
                          <a:cxnLst/>
                          <a:rect l="l" t="t" r="r" b="b"/>
                          <a:pathLst>
                            <a:path w="120650" h="0">
                              <a:moveTo>
                                <a:pt x="0" y="0"/>
                              </a:moveTo>
                              <a:lnTo>
                                <a:pt x="12015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49856" from="116.888pt,29.559479pt" to="126.349pt,29.559479pt" stroked="true" strokeweight=".48pt" strokecolor="#000000">
                <v:stroke dashstyle="solid"/>
                <w10:wrap type="none"/>
              </v:line>
            </w:pict>
          </mc:Fallback>
        </mc:AlternateContent>
      </w:r>
      <w:r>
        <w:rPr>
          <w:spacing w:val="-2"/>
        </w:rPr>
        <w:t>通过代数变换，可直接反解出非饱和情况下的平均忙期长度，建立其与信道休假</w:t>
      </w:r>
      <w:r>
        <w:rPr>
          <w:spacing w:val="-22"/>
          <w:w w:val="105"/>
        </w:rPr>
        <w:t>期 </w:t>
      </w:r>
      <w:r>
        <w:rPr>
          <w:rFonts w:ascii="Times New Roman" w:eastAsia="Times New Roman"/>
          <w:i/>
          <w:w w:val="105"/>
        </w:rPr>
        <w:t>V </w:t>
      </w:r>
      <w:r>
        <w:rPr>
          <w:rFonts w:ascii="Palatino Linotype" w:eastAsia="Palatino Linotype"/>
          <w:i/>
          <w:w w:val="105"/>
          <w:vertAlign w:val="subscript"/>
        </w:rPr>
        <w:t>c</w:t>
      </w:r>
      <w:r>
        <w:rPr>
          <w:rFonts w:ascii="Palatino Linotype" w:eastAsia="Palatino Linotype"/>
          <w:i/>
          <w:w w:val="105"/>
          <w:vertAlign w:val="baseline"/>
        </w:rPr>
        <w:t> </w:t>
      </w:r>
      <w:r>
        <w:rPr>
          <w:w w:val="105"/>
          <w:vertAlign w:val="baseline"/>
        </w:rPr>
        <w:t>的线性关系：</w:t>
      </w:r>
    </w:p>
    <w:p>
      <w:pPr>
        <w:tabs>
          <w:tab w:pos="1765" w:val="left" w:leader="none"/>
        </w:tabs>
        <w:spacing w:line="91" w:lineRule="auto" w:before="26"/>
        <w:ind w:left="1399" w:right="0" w:firstLine="0"/>
        <w:jc w:val="center"/>
        <w:rPr>
          <w:rFonts w:ascii="Times New Roman" w:hAnsi="Times New Roman"/>
          <w:sz w:val="24"/>
        </w:rPr>
      </w:pPr>
      <w:r>
        <w:rPr/>
        <mc:AlternateContent>
          <mc:Choice Requires="wps">
            <w:drawing>
              <wp:anchor distT="0" distB="0" distL="0" distR="0" allowOverlap="1" layoutInCell="1" locked="0" behindDoc="0" simplePos="0" relativeHeight="15776768">
                <wp:simplePos x="0" y="0"/>
                <wp:positionH relativeFrom="page">
                  <wp:posOffset>3392144</wp:posOffset>
                </wp:positionH>
                <wp:positionV relativeFrom="paragraph">
                  <wp:posOffset>101085</wp:posOffset>
                </wp:positionV>
                <wp:extent cx="121285" cy="1270"/>
                <wp:effectExtent l="0" t="0" r="0" b="0"/>
                <wp:wrapNone/>
                <wp:docPr id="480" name="Graphic 480"/>
                <wp:cNvGraphicFramePr>
                  <a:graphicFrameLocks/>
                </wp:cNvGraphicFramePr>
                <a:graphic>
                  <a:graphicData uri="http://schemas.microsoft.com/office/word/2010/wordprocessingShape">
                    <wps:wsp>
                      <wps:cNvPr id="480" name="Graphic 480"/>
                      <wps:cNvSpPr/>
                      <wps:spPr>
                        <a:xfrm>
                          <a:off x="0" y="0"/>
                          <a:ext cx="121285" cy="1270"/>
                        </a:xfrm>
                        <a:custGeom>
                          <a:avLst/>
                          <a:gdLst/>
                          <a:ahLst/>
                          <a:cxnLst/>
                          <a:rect l="l" t="t" r="r" b="b"/>
                          <a:pathLst>
                            <a:path w="121285" h="0">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6768" from="267.097992pt,7.959478pt" to="276.629992pt,7.959478pt" stroked="true" strokeweight=".48pt" strokecolor="#000000">
                <v:stroke dashstyle="solid"/>
                <w10:wrap type="none"/>
              </v:line>
            </w:pict>
          </mc:Fallback>
        </mc:AlternateContent>
      </w:r>
      <w:r>
        <w:rPr>
          <w:rFonts w:ascii="Times New Roman" w:hAnsi="Times New Roman"/>
          <w:i/>
          <w:spacing w:val="-133"/>
          <w:w w:val="132"/>
          <w:position w:val="-5"/>
          <w:sz w:val="24"/>
        </w:rPr>
        <w:t>λ</w:t>
      </w:r>
      <w:r>
        <w:rPr>
          <w:rFonts w:ascii="Garamond" w:hAnsi="Garamond"/>
          <w:spacing w:val="-5"/>
          <w:w w:val="147"/>
          <w:sz w:val="24"/>
        </w:rPr>
        <w:t>ˆ</w:t>
      </w:r>
      <w:r>
        <w:rPr>
          <w:rFonts w:ascii="Garamond" w:hAnsi="Garamond"/>
          <w:sz w:val="24"/>
        </w:rPr>
        <w:tab/>
      </w:r>
      <w:r>
        <w:rPr>
          <w:rFonts w:ascii="Times New Roman" w:hAnsi="Times New Roman"/>
          <w:spacing w:val="80"/>
          <w:sz w:val="24"/>
          <w:u w:val="single"/>
        </w:rPr>
        <w:t> </w:t>
      </w:r>
    </w:p>
    <w:p>
      <w:pPr>
        <w:tabs>
          <w:tab w:pos="8665" w:val="left" w:leader="none"/>
        </w:tabs>
        <w:spacing w:line="172" w:lineRule="auto" w:before="0"/>
        <w:ind w:left="4141" w:right="0" w:firstLine="0"/>
        <w:jc w:val="left"/>
        <w:rPr>
          <w:rFonts w:ascii="Times New Roman" w:hAnsi="Times New Roman"/>
          <w:sz w:val="24"/>
        </w:rPr>
      </w:pPr>
      <w:r>
        <w:rPr/>
        <mc:AlternateContent>
          <mc:Choice Requires="wps">
            <w:drawing>
              <wp:anchor distT="0" distB="0" distL="0" distR="0" allowOverlap="1" layoutInCell="1" locked="0" behindDoc="1" simplePos="0" relativeHeight="482267648">
                <wp:simplePos x="0" y="0"/>
                <wp:positionH relativeFrom="page">
                  <wp:posOffset>3969816</wp:posOffset>
                </wp:positionH>
                <wp:positionV relativeFrom="paragraph">
                  <wp:posOffset>78197</wp:posOffset>
                </wp:positionV>
                <wp:extent cx="347980" cy="1270"/>
                <wp:effectExtent l="0" t="0" r="0" b="0"/>
                <wp:wrapNone/>
                <wp:docPr id="481" name="Graphic 481"/>
                <wp:cNvGraphicFramePr>
                  <a:graphicFrameLocks/>
                </wp:cNvGraphicFramePr>
                <a:graphic>
                  <a:graphicData uri="http://schemas.microsoft.com/office/word/2010/wordprocessingShape">
                    <wps:wsp>
                      <wps:cNvPr id="481" name="Graphic 481"/>
                      <wps:cNvSpPr/>
                      <wps:spPr>
                        <a:xfrm>
                          <a:off x="0" y="0"/>
                          <a:ext cx="347980" cy="1270"/>
                        </a:xfrm>
                        <a:custGeom>
                          <a:avLst/>
                          <a:gdLst/>
                          <a:ahLst/>
                          <a:cxnLst/>
                          <a:rect l="l" t="t" r="r" b="b"/>
                          <a:pathLst>
                            <a:path w="347980" h="0">
                              <a:moveTo>
                                <a:pt x="0" y="0"/>
                              </a:moveTo>
                              <a:lnTo>
                                <a:pt x="34791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48832" from="312.584015pt,6.157252pt" to="339.979015pt,6.157252pt" stroked="true" strokeweight=".48pt" strokecolor="#000000">
                <v:stroke dashstyle="solid"/>
                <w10:wrap type="none"/>
              </v:line>
            </w:pict>
          </mc:Fallback>
        </mc:AlternateContent>
      </w:r>
      <w:r>
        <w:rPr>
          <w:rFonts w:ascii="Times New Roman" w:hAnsi="Times New Roman"/>
          <w:i/>
          <w:w w:val="115"/>
          <w:sz w:val="24"/>
        </w:rPr>
        <w:t>B</w:t>
      </w:r>
      <w:r>
        <w:rPr>
          <w:rFonts w:ascii="Palatino Linotype" w:hAnsi="Palatino Linotype"/>
          <w:i/>
          <w:w w:val="115"/>
          <w:sz w:val="24"/>
          <w:vertAlign w:val="subscript"/>
        </w:rPr>
        <w:t>unsa</w:t>
      </w:r>
      <w:r>
        <w:rPr>
          <w:rFonts w:ascii="Palatino Linotype" w:hAnsi="Palatino Linotype"/>
          <w:i/>
          <w:spacing w:val="-20"/>
          <w:w w:val="115"/>
          <w:sz w:val="24"/>
          <w:vertAlign w:val="baseline"/>
        </w:rPr>
        <w:t> </w:t>
      </w:r>
      <w:r>
        <w:rPr>
          <w:rFonts w:ascii="Garamond" w:hAnsi="Garamond"/>
          <w:w w:val="115"/>
          <w:sz w:val="24"/>
          <w:vertAlign w:val="baseline"/>
        </w:rPr>
        <w:t>=</w:t>
      </w:r>
      <w:r>
        <w:rPr>
          <w:rFonts w:ascii="Garamond" w:hAnsi="Garamond"/>
          <w:spacing w:val="4"/>
          <w:w w:val="115"/>
          <w:sz w:val="24"/>
          <w:vertAlign w:val="baseline"/>
        </w:rPr>
        <w:t> </w:t>
      </w:r>
      <w:r>
        <w:rPr>
          <w:rFonts w:ascii="Garamond" w:hAnsi="Garamond"/>
          <w:w w:val="110"/>
          <w:position w:val="-19"/>
          <w:sz w:val="24"/>
          <w:vertAlign w:val="baseline"/>
        </w:rPr>
        <w:t>1</w:t>
      </w:r>
      <w:r>
        <w:rPr>
          <w:rFonts w:ascii="Garamond" w:hAnsi="Garamond"/>
          <w:spacing w:val="-17"/>
          <w:w w:val="110"/>
          <w:position w:val="-19"/>
          <w:sz w:val="24"/>
          <w:vertAlign w:val="baseline"/>
        </w:rPr>
        <w:t> </w:t>
      </w:r>
      <w:r>
        <w:rPr>
          <w:rFonts w:ascii="DejaVu Sans" w:hAnsi="DejaVu Sans"/>
          <w:i/>
          <w:w w:val="115"/>
          <w:position w:val="-19"/>
          <w:sz w:val="24"/>
          <w:vertAlign w:val="baseline"/>
        </w:rPr>
        <w:t>−</w:t>
      </w:r>
      <w:r>
        <w:rPr>
          <w:rFonts w:ascii="DejaVu Sans" w:hAnsi="DejaVu Sans"/>
          <w:i/>
          <w:spacing w:val="-34"/>
          <w:w w:val="115"/>
          <w:position w:val="-19"/>
          <w:sz w:val="24"/>
          <w:vertAlign w:val="baseline"/>
        </w:rPr>
        <w:t> </w:t>
      </w:r>
      <w:r>
        <w:rPr>
          <w:rFonts w:ascii="Times New Roman" w:hAnsi="Times New Roman"/>
          <w:i/>
          <w:spacing w:val="-97"/>
          <w:w w:val="122"/>
          <w:position w:val="-19"/>
          <w:sz w:val="24"/>
          <w:vertAlign w:val="baseline"/>
        </w:rPr>
        <w:t>λ</w:t>
      </w:r>
      <w:r>
        <w:rPr>
          <w:rFonts w:ascii="Garamond" w:hAnsi="Garamond"/>
          <w:spacing w:val="64"/>
          <w:w w:val="137"/>
          <w:position w:val="-13"/>
          <w:sz w:val="24"/>
          <w:vertAlign w:val="baseline"/>
        </w:rPr>
        <w:t>ˆ</w:t>
      </w:r>
      <w:r>
        <w:rPr>
          <w:rFonts w:ascii="Times New Roman" w:hAnsi="Times New Roman"/>
          <w:i/>
          <w:spacing w:val="31"/>
          <w:w w:val="84"/>
          <w:sz w:val="24"/>
          <w:vertAlign w:val="baseline"/>
        </w:rPr>
        <w:t>V</w:t>
      </w:r>
      <w:r>
        <w:rPr>
          <w:rFonts w:ascii="Times New Roman" w:hAnsi="Times New Roman"/>
          <w:i/>
          <w:spacing w:val="-16"/>
          <w:w w:val="114"/>
          <w:sz w:val="24"/>
          <w:vertAlign w:val="baseline"/>
        </w:rPr>
        <w:t> </w:t>
      </w:r>
      <w:r>
        <w:rPr>
          <w:rFonts w:ascii="Palatino Linotype" w:hAnsi="Palatino Linotype"/>
          <w:i/>
          <w:spacing w:val="-5"/>
          <w:w w:val="115"/>
          <w:sz w:val="24"/>
          <w:vertAlign w:val="subscript"/>
        </w:rPr>
        <w:t>c</w:t>
      </w:r>
      <w:r>
        <w:rPr>
          <w:rFonts w:ascii="Times New Roman" w:hAnsi="Times New Roman"/>
          <w:i/>
          <w:spacing w:val="-5"/>
          <w:w w:val="115"/>
          <w:sz w:val="24"/>
          <w:vertAlign w:val="baseline"/>
        </w:rPr>
        <w:t>.</w:t>
      </w:r>
      <w:r>
        <w:rPr>
          <w:rFonts w:ascii="Times New Roman" w:hAnsi="Times New Roman"/>
          <w:i/>
          <w:sz w:val="24"/>
          <w:vertAlign w:val="baseline"/>
        </w:rPr>
        <w:tab/>
      </w:r>
      <w:r>
        <w:rPr>
          <w:rFonts w:ascii="Times New Roman" w:hAnsi="Times New Roman"/>
          <w:sz w:val="24"/>
          <w:vertAlign w:val="baseline"/>
        </w:rPr>
        <w:t>(3-</w:t>
      </w:r>
      <w:r>
        <w:rPr>
          <w:rFonts w:ascii="Times New Roman" w:hAnsi="Times New Roman"/>
          <w:spacing w:val="-5"/>
          <w:w w:val="110"/>
          <w:sz w:val="24"/>
          <w:vertAlign w:val="baseline"/>
        </w:rPr>
        <w:t>10)</w:t>
      </w:r>
    </w:p>
    <w:p>
      <w:pPr>
        <w:pStyle w:val="ListParagraph"/>
        <w:numPr>
          <w:ilvl w:val="0"/>
          <w:numId w:val="30"/>
        </w:numPr>
        <w:tabs>
          <w:tab w:pos="837" w:val="left" w:leader="none"/>
        </w:tabs>
        <w:spacing w:line="326" w:lineRule="auto" w:before="129" w:after="0"/>
        <w:ind w:left="837" w:right="284" w:hanging="204"/>
        <w:jc w:val="left"/>
        <w:rPr>
          <w:rFonts w:ascii="宋体" w:hAnsi="宋体" w:eastAsia="宋体"/>
          <w:sz w:val="24"/>
        </w:rPr>
      </w:pPr>
      <w:r>
        <w:rPr>
          <w:rFonts w:ascii="宋体" w:hAnsi="宋体" w:eastAsia="宋体"/>
          <w:spacing w:val="-25"/>
          <w:sz w:val="24"/>
        </w:rPr>
        <w:t>饱和情况：在此状态下，假设网络处于重负载，所有节点缓存始终非空</w:t>
      </w:r>
      <w:r>
        <w:rPr>
          <w:rFonts w:ascii="宋体" w:hAnsi="宋体" w:eastAsia="宋体"/>
          <w:sz w:val="24"/>
        </w:rPr>
        <w:t>（</w:t>
      </w:r>
      <w:r>
        <w:rPr>
          <w:rFonts w:ascii="宋体" w:hAnsi="宋体" w:eastAsia="宋体"/>
          <w:spacing w:val="-39"/>
          <w:sz w:val="24"/>
        </w:rPr>
        <w:t>即 </w:t>
      </w:r>
      <w:r>
        <w:rPr>
          <w:i/>
          <w:w w:val="98"/>
          <w:sz w:val="24"/>
        </w:rPr>
        <w:t>p</w:t>
      </w:r>
      <w:r>
        <w:rPr>
          <w:rFonts w:ascii="Palatino Linotype" w:hAnsi="Palatino Linotype" w:eastAsia="Palatino Linotype"/>
          <w:i/>
          <w:w w:val="136"/>
          <w:sz w:val="24"/>
          <w:vertAlign w:val="subscript"/>
        </w:rPr>
        <w:t>ne</w:t>
      </w:r>
      <w:r>
        <w:rPr>
          <w:rFonts w:ascii="Palatino Linotype" w:hAnsi="Palatino Linotype" w:eastAsia="Palatino Linotype"/>
          <w:i/>
          <w:spacing w:val="16"/>
          <w:sz w:val="24"/>
          <w:vertAlign w:val="baseline"/>
        </w:rPr>
        <w:t> </w:t>
      </w:r>
      <w:r>
        <w:rPr>
          <w:rFonts w:ascii="Garamond" w:hAnsi="Garamond" w:eastAsia="Garamond"/>
          <w:w w:val="114"/>
          <w:sz w:val="24"/>
          <w:vertAlign w:val="baseline"/>
        </w:rPr>
        <w:t>=</w:t>
      </w:r>
      <w:r>
        <w:rPr>
          <w:rFonts w:ascii="Garamond" w:hAnsi="Garamond" w:eastAsia="Garamond"/>
          <w:spacing w:val="6"/>
          <w:sz w:val="24"/>
          <w:vertAlign w:val="baseline"/>
        </w:rPr>
        <w:t> </w:t>
      </w:r>
      <w:r>
        <w:rPr>
          <w:rFonts w:ascii="Garamond" w:hAnsi="Garamond" w:eastAsia="Garamond"/>
          <w:w w:val="104"/>
          <w:sz w:val="24"/>
          <w:vertAlign w:val="baseline"/>
        </w:rPr>
        <w:t>1</w:t>
      </w:r>
      <w:r>
        <w:rPr>
          <w:rFonts w:ascii="宋体" w:hAnsi="宋体" w:eastAsia="宋体"/>
          <w:spacing w:val="-129"/>
          <w:sz w:val="24"/>
          <w:vertAlign w:val="baseline"/>
        </w:rPr>
        <w:t>）</w:t>
      </w:r>
      <w:r>
        <w:rPr>
          <w:rFonts w:ascii="宋体" w:hAnsi="宋体" w:eastAsia="宋体"/>
          <w:sz w:val="24"/>
          <w:vertAlign w:val="baseline"/>
        </w:rPr>
        <w:t>，这意味着节点永远不会因为没数据发而主动释放信道，同时也可以推断出缓存清</w:t>
      </w:r>
      <w:r>
        <w:rPr>
          <w:rFonts w:ascii="宋体" w:hAnsi="宋体" w:eastAsia="宋体"/>
          <w:spacing w:val="-15"/>
          <w:sz w:val="24"/>
          <w:vertAlign w:val="baseline"/>
        </w:rPr>
        <w:t>空概率 </w:t>
      </w:r>
      <w:r>
        <w:rPr>
          <w:i/>
          <w:w w:val="98"/>
          <w:sz w:val="24"/>
          <w:vertAlign w:val="baseline"/>
        </w:rPr>
        <w:t>p</w:t>
      </w:r>
      <w:r>
        <w:rPr>
          <w:rFonts w:ascii="Garamond" w:hAnsi="Garamond" w:eastAsia="Garamond"/>
          <w:w w:val="112"/>
          <w:sz w:val="24"/>
          <w:vertAlign w:val="subscript"/>
        </w:rPr>
        <w:t>0</w:t>
      </w:r>
      <w:r>
        <w:rPr>
          <w:rFonts w:ascii="Garamond" w:hAnsi="Garamond" w:eastAsia="Garamond"/>
          <w:spacing w:val="16"/>
          <w:sz w:val="24"/>
          <w:vertAlign w:val="baseline"/>
        </w:rPr>
        <w:t> </w:t>
      </w:r>
      <w:r>
        <w:rPr>
          <w:rFonts w:ascii="Garamond" w:hAnsi="Garamond" w:eastAsia="Garamond"/>
          <w:w w:val="114"/>
          <w:sz w:val="24"/>
          <w:vertAlign w:val="baseline"/>
        </w:rPr>
        <w:t>=</w:t>
      </w:r>
      <w:r>
        <w:rPr>
          <w:rFonts w:ascii="Garamond" w:hAnsi="Garamond" w:eastAsia="Garamond"/>
          <w:spacing w:val="6"/>
          <w:sz w:val="24"/>
          <w:vertAlign w:val="baseline"/>
        </w:rPr>
        <w:t> </w:t>
      </w:r>
      <w:r>
        <w:rPr>
          <w:rFonts w:ascii="Garamond" w:hAnsi="Garamond" w:eastAsia="Garamond"/>
          <w:w w:val="104"/>
          <w:sz w:val="24"/>
          <w:vertAlign w:val="baseline"/>
        </w:rPr>
        <w:t>0</w:t>
      </w:r>
      <w:r>
        <w:rPr>
          <w:rFonts w:ascii="宋体" w:hAnsi="宋体" w:eastAsia="宋体"/>
          <w:spacing w:val="-7"/>
          <w:sz w:val="24"/>
          <w:vertAlign w:val="baseline"/>
        </w:rPr>
        <w:t>，尝试速率恒定为 </w:t>
      </w:r>
      <w:r>
        <w:rPr>
          <w:i/>
          <w:w w:val="92"/>
          <w:sz w:val="24"/>
          <w:vertAlign w:val="baseline"/>
        </w:rPr>
        <w:t>θ</w:t>
      </w:r>
      <w:r>
        <w:rPr>
          <w:rFonts w:ascii="Palatino Linotype" w:hAnsi="Palatino Linotype" w:eastAsia="Palatino Linotype"/>
          <w:i/>
          <w:w w:val="143"/>
          <w:sz w:val="24"/>
          <w:vertAlign w:val="subscript"/>
        </w:rPr>
        <w:t>sa</w:t>
      </w:r>
      <w:r>
        <w:rPr>
          <w:rFonts w:ascii="Palatino Linotype" w:hAnsi="Palatino Linotype" w:eastAsia="Palatino Linotype"/>
          <w:i/>
          <w:spacing w:val="16"/>
          <w:sz w:val="24"/>
          <w:vertAlign w:val="baseline"/>
        </w:rPr>
        <w:t> </w:t>
      </w:r>
      <w:r>
        <w:rPr>
          <w:rFonts w:ascii="Garamond" w:hAnsi="Garamond" w:eastAsia="Garamond"/>
          <w:w w:val="114"/>
          <w:sz w:val="24"/>
          <w:vertAlign w:val="baseline"/>
        </w:rPr>
        <w:t>=</w:t>
      </w:r>
      <w:r>
        <w:rPr>
          <w:rFonts w:ascii="Garamond" w:hAnsi="Garamond" w:eastAsia="Garamond"/>
          <w:spacing w:val="6"/>
          <w:sz w:val="24"/>
          <w:vertAlign w:val="baseline"/>
        </w:rPr>
        <w:t> </w:t>
      </w:r>
      <w:r>
        <w:rPr>
          <w:i/>
          <w:w w:val="101"/>
          <w:sz w:val="24"/>
          <w:vertAlign w:val="baseline"/>
        </w:rPr>
        <w:t>n</w:t>
      </w:r>
      <w:r>
        <w:rPr>
          <w:i/>
          <w:spacing w:val="8"/>
          <w:w w:val="101"/>
          <w:sz w:val="24"/>
          <w:vertAlign w:val="baseline"/>
        </w:rPr>
        <w:t>q</w:t>
      </w:r>
      <w:r>
        <w:rPr>
          <w:rFonts w:ascii="宋体" w:hAnsi="宋体" w:eastAsia="宋体"/>
          <w:sz w:val="24"/>
          <w:vertAlign w:val="baseline"/>
        </w:rPr>
        <w:t>。</w:t>
      </w:r>
    </w:p>
    <w:p>
      <w:pPr>
        <w:pStyle w:val="BodyText"/>
        <w:spacing w:line="326" w:lineRule="auto"/>
        <w:ind w:left="837" w:right="458"/>
        <w:jc w:val="both"/>
      </w:pPr>
      <w:r>
        <w:rPr>
          <w:spacing w:val="-10"/>
        </w:rPr>
        <w:t>根据 </w:t>
      </w:r>
      <w:r>
        <w:rPr>
          <w:rFonts w:ascii="Times New Roman" w:hAnsi="Times New Roman" w:eastAsia="Times New Roman"/>
        </w:rPr>
        <w:t>SAST</w:t>
      </w:r>
      <w:r>
        <w:rPr>
          <w:rFonts w:ascii="Times New Roman" w:hAnsi="Times New Roman" w:eastAsia="Times New Roman"/>
          <w:spacing w:val="-15"/>
        </w:rPr>
        <w:t> </w:t>
      </w:r>
      <w:r>
        <w:rPr>
          <w:spacing w:val="-2"/>
        </w:rPr>
        <w:t>机制，一旦节点进入忙期，它将以概率 </w:t>
      </w:r>
      <w:r>
        <w:rPr>
          <w:rFonts w:ascii="Times New Roman" w:hAnsi="Times New Roman" w:eastAsia="Times New Roman"/>
        </w:rPr>
        <w:t>1</w:t>
      </w:r>
      <w:r>
        <w:rPr>
          <w:rFonts w:ascii="Times New Roman" w:hAnsi="Times New Roman" w:eastAsia="Times New Roman"/>
          <w:spacing w:val="-15"/>
        </w:rPr>
        <w:t> </w:t>
      </w:r>
      <w:r>
        <w:rPr/>
        <w:t>连续发送数据包。该过程仅</w:t>
      </w:r>
      <w:r>
        <w:rPr>
          <w:spacing w:val="-6"/>
        </w:rPr>
        <w:t>在发生碰撞时被迫终止。在忙期内的任意时隙，除当前传输节点外的其他 </w:t>
      </w:r>
      <w:r>
        <w:rPr>
          <w:rFonts w:ascii="Times New Roman" w:hAnsi="Times New Roman" w:eastAsia="Times New Roman"/>
          <w:i/>
          <w:spacing w:val="-2"/>
        </w:rPr>
        <w:t>n</w:t>
      </w:r>
      <w:r>
        <w:rPr>
          <w:rFonts w:ascii="DejaVu Sans" w:hAnsi="DejaVu Sans" w:eastAsia="DejaVu Sans"/>
          <w:i/>
          <w:spacing w:val="-10"/>
        </w:rPr>
        <w:t>− </w:t>
      </w:r>
      <w:r>
        <w:rPr>
          <w:rFonts w:ascii="Garamond" w:hAnsi="Garamond" w:eastAsia="Garamond"/>
          <w:spacing w:val="-2"/>
        </w:rPr>
        <w:t>1</w:t>
      </w:r>
      <w:r>
        <w:rPr>
          <w:rFonts w:ascii="Garamond" w:hAnsi="Garamond" w:eastAsia="Garamond"/>
          <w:spacing w:val="-13"/>
        </w:rPr>
        <w:t> </w:t>
      </w:r>
      <w:r>
        <w:rPr>
          <w:spacing w:val="-2"/>
        </w:rPr>
        <w:t>个</w:t>
      </w:r>
      <w:r>
        <w:rPr>
          <w:spacing w:val="-5"/>
        </w:rPr>
        <w:t>节点均可能发起接入。基于泊松近似，该时隙未发生碰撞的概率为 </w:t>
      </w:r>
      <w:r>
        <w:rPr>
          <w:rFonts w:ascii="Times New Roman" w:hAnsi="Times New Roman" w:eastAsia="Times New Roman"/>
          <w:i/>
          <w:spacing w:val="-4"/>
        </w:rPr>
        <w:t>e</w:t>
      </w:r>
      <w:r>
        <w:rPr>
          <w:rFonts w:ascii="DejaVu Serif" w:hAnsi="DejaVu Serif" w:eastAsia="DejaVu Serif"/>
          <w:i/>
          <w:spacing w:val="-4"/>
          <w:vertAlign w:val="superscript"/>
        </w:rPr>
        <w:t>−</w:t>
      </w:r>
      <w:r>
        <w:rPr>
          <w:rFonts w:ascii="Palatino Linotype" w:hAnsi="Palatino Linotype" w:eastAsia="Palatino Linotype"/>
          <w:i/>
          <w:spacing w:val="-4"/>
          <w:vertAlign w:val="superscript"/>
        </w:rPr>
        <w:t>θ</w:t>
      </w:r>
      <w:r>
        <w:rPr>
          <w:rFonts w:ascii="Bookman Old Style" w:hAnsi="Bookman Old Style" w:eastAsia="Bookman Old Style"/>
          <w:b w:val="0"/>
          <w:i/>
          <w:spacing w:val="-4"/>
          <w:position w:val="7"/>
          <w:sz w:val="12"/>
          <w:vertAlign w:val="baseline"/>
        </w:rPr>
        <w:t>sa</w:t>
      </w:r>
      <w:r>
        <w:rPr>
          <w:rFonts w:ascii="Bookman Old Style" w:hAnsi="Bookman Old Style" w:eastAsia="Bookman Old Style"/>
          <w:b w:val="0"/>
          <w:i/>
          <w:position w:val="7"/>
          <w:sz w:val="12"/>
          <w:vertAlign w:val="baseline"/>
        </w:rPr>
        <w:t> </w:t>
      </w:r>
      <w:r>
        <w:rPr>
          <w:spacing w:val="-4"/>
          <w:vertAlign w:val="baseline"/>
        </w:rPr>
        <w:t>，发生碰</w:t>
      </w:r>
      <w:r>
        <w:rPr>
          <w:vertAlign w:val="baseline"/>
        </w:rPr>
        <w:t>撞（即至少有一个其他节点接入）</w:t>
      </w:r>
      <w:r>
        <w:rPr>
          <w:spacing w:val="-11"/>
          <w:vertAlign w:val="baseline"/>
        </w:rPr>
        <w:t>的概率为 </w:t>
      </w:r>
      <w:r>
        <w:rPr>
          <w:rFonts w:ascii="Garamond" w:hAnsi="Garamond" w:eastAsia="Garamond"/>
          <w:vertAlign w:val="baseline"/>
        </w:rPr>
        <w:t>1</w:t>
      </w:r>
      <w:r>
        <w:rPr>
          <w:rFonts w:ascii="Garamond" w:hAnsi="Garamond" w:eastAsia="Garamond"/>
          <w:spacing w:val="1"/>
          <w:vertAlign w:val="baseline"/>
        </w:rPr>
        <w:t> </w:t>
      </w:r>
      <w:r>
        <w:rPr>
          <w:rFonts w:ascii="DejaVu Sans" w:hAnsi="DejaVu Sans" w:eastAsia="DejaVu Sans"/>
          <w:i/>
          <w:spacing w:val="-8"/>
          <w:vertAlign w:val="baseline"/>
        </w:rPr>
        <w:t>− </w:t>
      </w:r>
      <w:r>
        <w:rPr>
          <w:rFonts w:ascii="Times New Roman" w:hAnsi="Times New Roman" w:eastAsia="Times New Roman"/>
          <w:i/>
          <w:vertAlign w:val="baseline"/>
        </w:rPr>
        <w:t>e</w:t>
      </w:r>
      <w:r>
        <w:rPr>
          <w:rFonts w:ascii="DejaVu Serif" w:hAnsi="DejaVu Serif" w:eastAsia="DejaVu Serif"/>
          <w:i/>
          <w:vertAlign w:val="superscript"/>
        </w:rPr>
        <w:t>−</w:t>
      </w:r>
      <w:r>
        <w:rPr>
          <w:rFonts w:ascii="Palatino Linotype" w:hAnsi="Palatino Linotype" w:eastAsia="Palatino Linotype"/>
          <w:i/>
          <w:vertAlign w:val="superscript"/>
        </w:rPr>
        <w:t>θ</w:t>
      </w:r>
      <w:r>
        <w:rPr>
          <w:rFonts w:ascii="Bookman Old Style" w:hAnsi="Bookman Old Style" w:eastAsia="Bookman Old Style"/>
          <w:b w:val="0"/>
          <w:i/>
          <w:position w:val="7"/>
          <w:sz w:val="12"/>
          <w:vertAlign w:val="baseline"/>
        </w:rPr>
        <w:t>sa</w:t>
      </w:r>
      <w:r>
        <w:rPr>
          <w:rFonts w:ascii="Bookman Old Style" w:hAnsi="Bookman Old Style" w:eastAsia="Bookman Old Style"/>
          <w:b w:val="0"/>
          <w:i/>
          <w:spacing w:val="26"/>
          <w:position w:val="7"/>
          <w:sz w:val="12"/>
          <w:vertAlign w:val="baseline"/>
        </w:rPr>
        <w:t> </w:t>
      </w:r>
      <w:hyperlink w:history="true" w:anchor="_bookmark33">
        <w:r>
          <w:rPr>
            <w:position w:val="9"/>
            <w:sz w:val="16"/>
            <w:vertAlign w:val="baseline"/>
          </w:rPr>
          <w:t>①</w:t>
        </w:r>
      </w:hyperlink>
      <w:r>
        <w:rPr>
          <w:spacing w:val="-1"/>
          <w:vertAlign w:val="baseline"/>
        </w:rPr>
        <w:t>。由于每个时隙的碰撞事</w:t>
      </w:r>
    </w:p>
    <w:p>
      <w:pPr>
        <w:pStyle w:val="BodyText"/>
        <w:spacing w:before="126"/>
        <w:rPr>
          <w:sz w:val="20"/>
        </w:rPr>
      </w:pPr>
      <w:r>
        <w:rPr/>
        <mc:AlternateContent>
          <mc:Choice Requires="wps">
            <w:drawing>
              <wp:anchor distT="0" distB="0" distL="0" distR="0" allowOverlap="1" layoutInCell="1" locked="0" behindDoc="1" simplePos="0" relativeHeight="487630336">
                <wp:simplePos x="0" y="0"/>
                <wp:positionH relativeFrom="page">
                  <wp:posOffset>914400</wp:posOffset>
                </wp:positionH>
                <wp:positionV relativeFrom="paragraph">
                  <wp:posOffset>260471</wp:posOffset>
                </wp:positionV>
                <wp:extent cx="2292985" cy="1270"/>
                <wp:effectExtent l="0" t="0" r="0" b="0"/>
                <wp:wrapTopAndBottom/>
                <wp:docPr id="482" name="Graphic 482"/>
                <wp:cNvGraphicFramePr>
                  <a:graphicFrameLocks/>
                </wp:cNvGraphicFramePr>
                <a:graphic>
                  <a:graphicData uri="http://schemas.microsoft.com/office/word/2010/wordprocessingShape">
                    <wps:wsp>
                      <wps:cNvPr id="482" name="Graphic 482"/>
                      <wps:cNvSpPr/>
                      <wps:spPr>
                        <a:xfrm>
                          <a:off x="0" y="0"/>
                          <a:ext cx="2292985" cy="1270"/>
                        </a:xfrm>
                        <a:custGeom>
                          <a:avLst/>
                          <a:gdLst/>
                          <a:ahLst/>
                          <a:cxnLst/>
                          <a:rect l="l" t="t" r="r" b="b"/>
                          <a:pathLst>
                            <a:path w="2292985" h="0">
                              <a:moveTo>
                                <a:pt x="0" y="0"/>
                              </a:moveTo>
                              <a:lnTo>
                                <a:pt x="2292438"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0.509577pt;width:180.55pt;height:.1pt;mso-position-horizontal-relative:page;mso-position-vertical-relative:paragraph;z-index:-15686144;mso-wrap-distance-left:0;mso-wrap-distance-right:0" id="docshape436" coordorigin="1440,410" coordsize="3611,0" path="m1440,410l5050,410e" filled="false" stroked="true" strokeweight=".3985pt" strokecolor="#000000">
                <v:path arrowok="t"/>
                <v:stroke dashstyle="solid"/>
                <w10:wrap type="topAndBottom"/>
              </v:shape>
            </w:pict>
          </mc:Fallback>
        </mc:AlternateContent>
      </w:r>
    </w:p>
    <w:p>
      <w:pPr>
        <w:spacing w:before="65"/>
        <w:ind w:left="512" w:right="0" w:firstLine="0"/>
        <w:jc w:val="left"/>
        <w:rPr>
          <w:sz w:val="18"/>
        </w:rPr>
      </w:pPr>
      <w:hyperlink w:history="true" w:anchor="_bookmark32">
        <w:r>
          <w:rPr>
            <w:spacing w:val="-23"/>
            <w:sz w:val="18"/>
            <w:vertAlign w:val="superscript"/>
          </w:rPr>
          <w:t>① </w:t>
        </w:r>
      </w:hyperlink>
      <w:r>
        <w:rPr>
          <w:spacing w:val="-4"/>
          <w:sz w:val="18"/>
          <w:vertAlign w:val="superscript"/>
        </w:rPr>
        <w:t>这里认为当节点数量 </w:t>
      </w:r>
      <w:r>
        <w:rPr>
          <w:rFonts w:ascii="Bookman Old Style" w:hAnsi="Bookman Old Style" w:eastAsia="Bookman Old Style"/>
          <w:b w:val="0"/>
          <w:i/>
          <w:sz w:val="18"/>
          <w:vertAlign w:val="superscript"/>
        </w:rPr>
        <w:t>n</w:t>
      </w:r>
      <w:r>
        <w:rPr>
          <w:rFonts w:ascii="Bookman Old Style" w:hAnsi="Bookman Old Style" w:eastAsia="Bookman Old Style"/>
          <w:b w:val="0"/>
          <w:i/>
          <w:spacing w:val="-2"/>
          <w:sz w:val="18"/>
          <w:vertAlign w:val="superscript"/>
        </w:rPr>
        <w:t> </w:t>
      </w:r>
      <w:r>
        <w:rPr>
          <w:sz w:val="18"/>
          <w:vertAlign w:val="superscript"/>
        </w:rPr>
        <w:t>很大的时候，</w:t>
      </w:r>
      <w:r>
        <w:rPr>
          <w:rFonts w:ascii="Bookman Old Style" w:hAnsi="Bookman Old Style" w:eastAsia="Bookman Old Style"/>
          <w:b w:val="0"/>
          <w:i/>
          <w:sz w:val="18"/>
          <w:vertAlign w:val="superscript"/>
        </w:rPr>
        <w:t>n</w:t>
      </w:r>
      <w:r>
        <w:rPr>
          <w:rFonts w:ascii="Bookman Old Style" w:hAnsi="Bookman Old Style" w:eastAsia="Bookman Old Style"/>
          <w:b w:val="0"/>
          <w:i/>
          <w:spacing w:val="-6"/>
          <w:sz w:val="18"/>
          <w:vertAlign w:val="superscript"/>
        </w:rPr>
        <w:t> </w:t>
      </w:r>
      <w:r>
        <w:rPr>
          <w:rFonts w:ascii="Times New Roman" w:hAnsi="Times New Roman" w:eastAsia="Times New Roman"/>
          <w:i/>
          <w:spacing w:val="1"/>
          <w:sz w:val="18"/>
          <w:vertAlign w:val="superscript"/>
        </w:rPr>
        <w:t>− </w:t>
      </w:r>
      <w:r>
        <w:rPr>
          <w:rFonts w:ascii="Calibri" w:hAnsi="Calibri" w:eastAsia="Calibri"/>
          <w:sz w:val="18"/>
          <w:vertAlign w:val="superscript"/>
        </w:rPr>
        <w:t>1</w:t>
      </w:r>
      <w:r>
        <w:rPr>
          <w:rFonts w:ascii="Calibri" w:hAnsi="Calibri" w:eastAsia="Calibri"/>
          <w:spacing w:val="12"/>
          <w:sz w:val="18"/>
          <w:vertAlign w:val="superscript"/>
        </w:rPr>
        <w:t> </w:t>
      </w:r>
      <w:r>
        <w:rPr>
          <w:spacing w:val="-10"/>
          <w:sz w:val="18"/>
          <w:vertAlign w:val="superscript"/>
        </w:rPr>
        <w:t>近似为 </w:t>
      </w:r>
      <w:r>
        <w:rPr>
          <w:rFonts w:ascii="Bookman Old Style" w:hAnsi="Bookman Old Style" w:eastAsia="Bookman Old Style"/>
          <w:b w:val="0"/>
          <w:i/>
          <w:sz w:val="18"/>
          <w:vertAlign w:val="superscript"/>
        </w:rPr>
        <w:t>n</w:t>
      </w:r>
      <w:r>
        <w:rPr>
          <w:spacing w:val="-10"/>
          <w:sz w:val="18"/>
          <w:vertAlign w:val="superscript"/>
        </w:rPr>
        <w:t>。</w:t>
      </w:r>
    </w:p>
    <w:p>
      <w:pPr>
        <w:spacing w:after="0"/>
        <w:jc w:val="left"/>
        <w:rPr>
          <w:sz w:val="18"/>
        </w:rPr>
        <w:sectPr>
          <w:type w:val="continuous"/>
          <w:pgSz w:w="11910" w:h="16840"/>
          <w:pgMar w:header="933" w:footer="803" w:top="1920" w:bottom="280" w:left="1200" w:right="980"/>
        </w:sectPr>
      </w:pPr>
    </w:p>
    <w:p>
      <w:pPr>
        <w:pStyle w:val="BodyText"/>
        <w:spacing w:line="319" w:lineRule="auto" w:before="255"/>
        <w:ind w:left="837" w:right="303"/>
      </w:pPr>
      <w:r>
        <w:rPr/>
        <mc:AlternateContent>
          <mc:Choice Requires="wps">
            <w:drawing>
              <wp:anchor distT="0" distB="0" distL="0" distR="0" allowOverlap="1" layoutInCell="1" locked="0" behindDoc="1" simplePos="0" relativeHeight="482272256">
                <wp:simplePos x="0" y="0"/>
                <wp:positionH relativeFrom="page">
                  <wp:posOffset>2703677</wp:posOffset>
                </wp:positionH>
                <wp:positionV relativeFrom="paragraph">
                  <wp:posOffset>470901</wp:posOffset>
                </wp:positionV>
                <wp:extent cx="121285" cy="1270"/>
                <wp:effectExtent l="0" t="0" r="0" b="0"/>
                <wp:wrapNone/>
                <wp:docPr id="483" name="Graphic 483"/>
                <wp:cNvGraphicFramePr>
                  <a:graphicFrameLocks/>
                </wp:cNvGraphicFramePr>
                <a:graphic>
                  <a:graphicData uri="http://schemas.microsoft.com/office/word/2010/wordprocessingShape">
                    <wps:wsp>
                      <wps:cNvPr id="483" name="Graphic 483"/>
                      <wps:cNvSpPr/>
                      <wps:spPr>
                        <a:xfrm>
                          <a:off x="0" y="0"/>
                          <a:ext cx="121285" cy="1270"/>
                        </a:xfrm>
                        <a:custGeom>
                          <a:avLst/>
                          <a:gdLst/>
                          <a:ahLst/>
                          <a:cxnLst/>
                          <a:rect l="l" t="t" r="r" b="b"/>
                          <a:pathLst>
                            <a:path w="121285" h="0">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44224" from="212.888pt,37.078850pt" to="222.42pt,37.078850pt" stroked="true" strokeweight=".48pt" strokecolor="#000000">
                <v:stroke dashstyle="solid"/>
                <w10:wrap type="none"/>
              </v:line>
            </w:pict>
          </mc:Fallback>
        </mc:AlternateContent>
      </w:r>
      <w:r>
        <w:rPr>
          <w:spacing w:val="-2"/>
        </w:rPr>
        <w:t>件相互独立，忙期的维持过程同样可视为一系列参数为 </w:t>
      </w:r>
      <w:r>
        <w:rPr>
          <w:rFonts w:ascii="Garamond" w:hAnsi="Garamond" w:eastAsia="Garamond"/>
        </w:rPr>
        <w:t>1 </w:t>
      </w:r>
      <w:r>
        <w:rPr>
          <w:rFonts w:ascii="DejaVu Sans" w:hAnsi="DejaVu Sans" w:eastAsia="DejaVu Sans"/>
          <w:i/>
          <w:spacing w:val="-3"/>
        </w:rPr>
        <w:t>− </w:t>
      </w:r>
      <w:r>
        <w:rPr>
          <w:rFonts w:ascii="Times New Roman" w:hAnsi="Times New Roman" w:eastAsia="Times New Roman"/>
          <w:i/>
        </w:rPr>
        <w:t>e</w:t>
      </w:r>
      <w:r>
        <w:rPr>
          <w:rFonts w:ascii="DejaVu Serif" w:hAnsi="DejaVu Serif" w:eastAsia="DejaVu Serif"/>
          <w:i/>
          <w:vertAlign w:val="superscript"/>
        </w:rPr>
        <w:t>−</w:t>
      </w:r>
      <w:r>
        <w:rPr>
          <w:rFonts w:ascii="Palatino Linotype" w:hAnsi="Palatino Linotype" w:eastAsia="Palatino Linotype"/>
          <w:i/>
          <w:vertAlign w:val="superscript"/>
        </w:rPr>
        <w:t>θ</w:t>
      </w:r>
      <w:r>
        <w:rPr>
          <w:rFonts w:ascii="Bookman Old Style" w:hAnsi="Bookman Old Style" w:eastAsia="Bookman Old Style"/>
          <w:b w:val="0"/>
          <w:i/>
          <w:position w:val="7"/>
          <w:sz w:val="12"/>
          <w:vertAlign w:val="baseline"/>
        </w:rPr>
        <w:t>sa</w:t>
      </w:r>
      <w:r>
        <w:rPr>
          <w:rFonts w:ascii="Bookman Old Style" w:hAnsi="Bookman Old Style" w:eastAsia="Bookman Old Style"/>
          <w:b w:val="0"/>
          <w:i/>
          <w:spacing w:val="40"/>
          <w:position w:val="7"/>
          <w:sz w:val="12"/>
          <w:vertAlign w:val="baseline"/>
        </w:rPr>
        <w:t> </w:t>
      </w:r>
      <w:r>
        <w:rPr>
          <w:vertAlign w:val="baseline"/>
        </w:rPr>
        <w:t>的伯努利试验。</w:t>
      </w:r>
      <w:r>
        <w:rPr>
          <w:spacing w:val="-2"/>
          <w:vertAlign w:val="baseline"/>
        </w:rPr>
        <w:t>因此，饱和忙期长度 </w:t>
      </w:r>
      <w:r>
        <w:rPr>
          <w:rFonts w:ascii="Times New Roman" w:hAnsi="Times New Roman" w:eastAsia="Times New Roman"/>
          <w:i/>
          <w:w w:val="115"/>
          <w:vertAlign w:val="baseline"/>
        </w:rPr>
        <w:t>B</w:t>
      </w:r>
      <w:r>
        <w:rPr>
          <w:rFonts w:ascii="Palatino Linotype" w:hAnsi="Palatino Linotype" w:eastAsia="Palatino Linotype"/>
          <w:i/>
          <w:w w:val="115"/>
          <w:vertAlign w:val="subscript"/>
        </w:rPr>
        <w:t>sa</w:t>
      </w:r>
      <w:r>
        <w:rPr>
          <w:rFonts w:ascii="Palatino Linotype" w:hAnsi="Palatino Linotype" w:eastAsia="Palatino Linotype"/>
          <w:i/>
          <w:w w:val="115"/>
          <w:vertAlign w:val="baseline"/>
        </w:rPr>
        <w:t> </w:t>
      </w:r>
      <w:r>
        <w:rPr>
          <w:vertAlign w:val="baseline"/>
        </w:rPr>
        <w:t>服从几何分布，其均值为碰撞概率的倒数：</w:t>
      </w:r>
    </w:p>
    <w:p>
      <w:pPr>
        <w:pStyle w:val="BodyText"/>
        <w:tabs>
          <w:tab w:pos="5935" w:val="left" w:leader="none"/>
        </w:tabs>
        <w:spacing w:line="155" w:lineRule="exact" w:before="244"/>
        <w:ind w:left="4697"/>
        <w:rPr>
          <w:rFonts w:ascii="Garamond"/>
        </w:rPr>
      </w:pPr>
      <w:r>
        <w:rPr>
          <w:rFonts w:ascii="Garamond"/>
          <w:spacing w:val="-10"/>
          <w:w w:val="105"/>
        </w:rPr>
        <w:t>1</w:t>
      </w:r>
      <w:r>
        <w:rPr>
          <w:rFonts w:ascii="Garamond"/>
        </w:rPr>
        <w:tab/>
      </w:r>
      <w:r>
        <w:rPr>
          <w:rFonts w:ascii="Garamond"/>
          <w:spacing w:val="-10"/>
          <w:w w:val="105"/>
        </w:rPr>
        <w:t>1</w:t>
      </w:r>
    </w:p>
    <w:p>
      <w:pPr>
        <w:tabs>
          <w:tab w:pos="8674" w:val="left" w:leader="none"/>
        </w:tabs>
        <w:spacing w:line="204" w:lineRule="auto" w:before="0"/>
        <w:ind w:left="3597" w:right="0" w:firstLine="0"/>
        <w:jc w:val="left"/>
        <w:rPr>
          <w:rFonts w:ascii="Times New Roman" w:hAnsi="Times New Roman"/>
          <w:sz w:val="24"/>
        </w:rPr>
      </w:pPr>
      <w:r>
        <w:rPr/>
        <mc:AlternateContent>
          <mc:Choice Requires="wps">
            <w:drawing>
              <wp:anchor distT="0" distB="0" distL="0" distR="0" allowOverlap="1" layoutInCell="1" locked="0" behindDoc="0" simplePos="0" relativeHeight="15782400">
                <wp:simplePos x="0" y="0"/>
                <wp:positionH relativeFrom="page">
                  <wp:posOffset>3046336</wp:posOffset>
                </wp:positionH>
                <wp:positionV relativeFrom="paragraph">
                  <wp:posOffset>10559</wp:posOffset>
                </wp:positionV>
                <wp:extent cx="121285" cy="1270"/>
                <wp:effectExtent l="0" t="0" r="0" b="0"/>
                <wp:wrapNone/>
                <wp:docPr id="484" name="Graphic 484"/>
                <wp:cNvGraphicFramePr>
                  <a:graphicFrameLocks/>
                </wp:cNvGraphicFramePr>
                <a:graphic>
                  <a:graphicData uri="http://schemas.microsoft.com/office/word/2010/wordprocessingShape">
                    <wps:wsp>
                      <wps:cNvPr id="484" name="Graphic 484"/>
                      <wps:cNvSpPr/>
                      <wps:spPr>
                        <a:xfrm>
                          <a:off x="0" y="0"/>
                          <a:ext cx="121285" cy="1270"/>
                        </a:xfrm>
                        <a:custGeom>
                          <a:avLst/>
                          <a:gdLst/>
                          <a:ahLst/>
                          <a:cxnLst/>
                          <a:rect l="l" t="t" r="r" b="b"/>
                          <a:pathLst>
                            <a:path w="121285" h="0">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2400" from="239.869003pt,.831484pt" to="249.401003pt,.831484pt" stroked="true" strokeweight=".48pt" strokecolor="#000000">
                <v:stroke dashstyle="solid"/>
                <w10:wrap type="none"/>
              </v:line>
            </w:pict>
          </mc:Fallback>
        </mc:AlternateContent>
      </w:r>
      <w:r>
        <w:rPr/>
        <mc:AlternateContent>
          <mc:Choice Requires="wps">
            <w:drawing>
              <wp:anchor distT="0" distB="0" distL="0" distR="0" allowOverlap="1" layoutInCell="1" locked="0" behindDoc="1" simplePos="0" relativeHeight="482273280">
                <wp:simplePos x="0" y="0"/>
                <wp:positionH relativeFrom="page">
                  <wp:posOffset>3496487</wp:posOffset>
                </wp:positionH>
                <wp:positionV relativeFrom="paragraph">
                  <wp:posOffset>97935</wp:posOffset>
                </wp:positionV>
                <wp:extent cx="572135" cy="1270"/>
                <wp:effectExtent l="0" t="0" r="0" b="0"/>
                <wp:wrapNone/>
                <wp:docPr id="485" name="Graphic 485"/>
                <wp:cNvGraphicFramePr>
                  <a:graphicFrameLocks/>
                </wp:cNvGraphicFramePr>
                <a:graphic>
                  <a:graphicData uri="http://schemas.microsoft.com/office/word/2010/wordprocessingShape">
                    <wps:wsp>
                      <wps:cNvPr id="485" name="Graphic 485"/>
                      <wps:cNvSpPr/>
                      <wps:spPr>
                        <a:xfrm>
                          <a:off x="0" y="0"/>
                          <a:ext cx="572135" cy="1270"/>
                        </a:xfrm>
                        <a:custGeom>
                          <a:avLst/>
                          <a:gdLst/>
                          <a:ahLst/>
                          <a:cxnLst/>
                          <a:rect l="l" t="t" r="r" b="b"/>
                          <a:pathLst>
                            <a:path w="572135" h="0">
                              <a:moveTo>
                                <a:pt x="0" y="0"/>
                              </a:moveTo>
                              <a:lnTo>
                                <a:pt x="572109"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43200" from="275.313995pt,7.711484pt" to="320.361995pt,7.711484pt" stroked="true" strokeweight=".48pt" strokecolor="#000000">
                <v:stroke dashstyle="solid"/>
                <w10:wrap type="none"/>
              </v:line>
            </w:pict>
          </mc:Fallback>
        </mc:AlternateContent>
      </w:r>
      <w:r>
        <w:rPr/>
        <mc:AlternateContent>
          <mc:Choice Requires="wps">
            <w:drawing>
              <wp:anchor distT="0" distB="0" distL="0" distR="0" allowOverlap="1" layoutInCell="1" locked="0" behindDoc="1" simplePos="0" relativeHeight="482273792">
                <wp:simplePos x="0" y="0"/>
                <wp:positionH relativeFrom="page">
                  <wp:posOffset>4299699</wp:posOffset>
                </wp:positionH>
                <wp:positionV relativeFrom="paragraph">
                  <wp:posOffset>97935</wp:posOffset>
                </wp:positionV>
                <wp:extent cx="537210" cy="1270"/>
                <wp:effectExtent l="0" t="0" r="0" b="0"/>
                <wp:wrapNone/>
                <wp:docPr id="486" name="Graphic 486"/>
                <wp:cNvGraphicFramePr>
                  <a:graphicFrameLocks/>
                </wp:cNvGraphicFramePr>
                <a:graphic>
                  <a:graphicData uri="http://schemas.microsoft.com/office/word/2010/wordprocessingShape">
                    <wps:wsp>
                      <wps:cNvPr id="486" name="Graphic 486"/>
                      <wps:cNvSpPr/>
                      <wps:spPr>
                        <a:xfrm>
                          <a:off x="0" y="0"/>
                          <a:ext cx="537210" cy="1270"/>
                        </a:xfrm>
                        <a:custGeom>
                          <a:avLst/>
                          <a:gdLst/>
                          <a:ahLst/>
                          <a:cxnLst/>
                          <a:rect l="l" t="t" r="r" b="b"/>
                          <a:pathLst>
                            <a:path w="537210" h="0">
                              <a:moveTo>
                                <a:pt x="0" y="0"/>
                              </a:moveTo>
                              <a:lnTo>
                                <a:pt x="536917"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42688" from="338.55899pt,7.711484pt" to="380.83599pt,7.711484pt" stroked="true" strokeweight=".48pt" strokecolor="#000000">
                <v:stroke dashstyle="solid"/>
                <w10:wrap type="none"/>
              </v:line>
            </w:pict>
          </mc:Fallback>
        </mc:AlternateContent>
      </w:r>
      <w:r>
        <w:rPr>
          <w:rFonts w:ascii="Times New Roman" w:hAnsi="Times New Roman"/>
          <w:i/>
          <w:w w:val="115"/>
          <w:sz w:val="24"/>
        </w:rPr>
        <w:t>B</w:t>
      </w:r>
      <w:r>
        <w:rPr>
          <w:rFonts w:ascii="Palatino Linotype" w:hAnsi="Palatino Linotype"/>
          <w:i/>
          <w:w w:val="115"/>
          <w:sz w:val="24"/>
          <w:vertAlign w:val="subscript"/>
        </w:rPr>
        <w:t>sa</w:t>
      </w:r>
      <w:r>
        <w:rPr>
          <w:rFonts w:ascii="Palatino Linotype" w:hAnsi="Palatino Linotype"/>
          <w:i/>
          <w:spacing w:val="-16"/>
          <w:w w:val="115"/>
          <w:sz w:val="24"/>
          <w:vertAlign w:val="baseline"/>
        </w:rPr>
        <w:t> </w:t>
      </w:r>
      <w:r>
        <w:rPr>
          <w:rFonts w:ascii="Garamond" w:hAnsi="Garamond"/>
          <w:w w:val="105"/>
          <w:sz w:val="24"/>
          <w:vertAlign w:val="baseline"/>
        </w:rPr>
        <w:t>=</w:t>
      </w:r>
      <w:r>
        <w:rPr>
          <w:rFonts w:ascii="Garamond" w:hAnsi="Garamond"/>
          <w:spacing w:val="17"/>
          <w:w w:val="105"/>
          <w:sz w:val="24"/>
          <w:vertAlign w:val="baseline"/>
        </w:rPr>
        <w:t> </w:t>
      </w:r>
      <w:r>
        <w:rPr>
          <w:rFonts w:ascii="Garamond" w:hAnsi="Garamond"/>
          <w:w w:val="105"/>
          <w:position w:val="-15"/>
          <w:sz w:val="24"/>
          <w:vertAlign w:val="baseline"/>
        </w:rPr>
        <w:t>1</w:t>
      </w:r>
      <w:r>
        <w:rPr>
          <w:rFonts w:ascii="Garamond" w:hAnsi="Garamond"/>
          <w:spacing w:val="-16"/>
          <w:w w:val="105"/>
          <w:position w:val="-15"/>
          <w:sz w:val="24"/>
          <w:vertAlign w:val="baseline"/>
        </w:rPr>
        <w:t> </w:t>
      </w:r>
      <w:r>
        <w:rPr>
          <w:rFonts w:ascii="DejaVu Sans" w:hAnsi="DejaVu Sans"/>
          <w:i/>
          <w:w w:val="105"/>
          <w:position w:val="-15"/>
          <w:sz w:val="24"/>
          <w:vertAlign w:val="baseline"/>
        </w:rPr>
        <w:t>−</w:t>
      </w:r>
      <w:r>
        <w:rPr>
          <w:rFonts w:ascii="DejaVu Sans" w:hAnsi="DejaVu Sans"/>
          <w:i/>
          <w:spacing w:val="-27"/>
          <w:w w:val="105"/>
          <w:position w:val="-15"/>
          <w:sz w:val="24"/>
          <w:vertAlign w:val="baseline"/>
        </w:rPr>
        <w:t> </w:t>
      </w:r>
      <w:r>
        <w:rPr>
          <w:rFonts w:ascii="Times New Roman" w:hAnsi="Times New Roman"/>
          <w:i/>
          <w:w w:val="105"/>
          <w:position w:val="-15"/>
          <w:sz w:val="24"/>
          <w:vertAlign w:val="baseline"/>
        </w:rPr>
        <w:t>e</w:t>
      </w:r>
      <w:r>
        <w:rPr>
          <w:rFonts w:ascii="DejaVu Serif" w:hAnsi="DejaVu Serif"/>
          <w:i/>
          <w:w w:val="105"/>
          <w:position w:val="-9"/>
          <w:sz w:val="16"/>
          <w:vertAlign w:val="baseline"/>
        </w:rPr>
        <w:t>−</w:t>
      </w:r>
      <w:r>
        <w:rPr>
          <w:rFonts w:ascii="Palatino Linotype" w:hAnsi="Palatino Linotype"/>
          <w:i/>
          <w:w w:val="105"/>
          <w:position w:val="-9"/>
          <w:sz w:val="16"/>
          <w:vertAlign w:val="baseline"/>
        </w:rPr>
        <w:t>θ</w:t>
      </w:r>
      <w:r>
        <w:rPr>
          <w:rFonts w:ascii="Bookman Old Style" w:hAnsi="Bookman Old Style"/>
          <w:b w:val="0"/>
          <w:i/>
          <w:w w:val="105"/>
          <w:position w:val="-11"/>
          <w:sz w:val="12"/>
          <w:vertAlign w:val="baseline"/>
        </w:rPr>
        <w:t>sa</w:t>
      </w:r>
      <w:r>
        <w:rPr>
          <w:rFonts w:ascii="Bookman Old Style" w:hAnsi="Bookman Old Style"/>
          <w:b w:val="0"/>
          <w:i/>
          <w:spacing w:val="59"/>
          <w:w w:val="105"/>
          <w:position w:val="-11"/>
          <w:sz w:val="12"/>
          <w:vertAlign w:val="baseline"/>
        </w:rPr>
        <w:t> </w:t>
      </w:r>
      <w:r>
        <w:rPr>
          <w:rFonts w:ascii="Garamond" w:hAnsi="Garamond"/>
          <w:w w:val="105"/>
          <w:sz w:val="24"/>
          <w:vertAlign w:val="baseline"/>
        </w:rPr>
        <w:t>=</w:t>
      </w:r>
      <w:r>
        <w:rPr>
          <w:rFonts w:ascii="Garamond" w:hAnsi="Garamond"/>
          <w:spacing w:val="17"/>
          <w:w w:val="105"/>
          <w:sz w:val="24"/>
          <w:vertAlign w:val="baseline"/>
        </w:rPr>
        <w:t> </w:t>
      </w:r>
      <w:r>
        <w:rPr>
          <w:rFonts w:ascii="Garamond" w:hAnsi="Garamond"/>
          <w:w w:val="105"/>
          <w:position w:val="-15"/>
          <w:sz w:val="24"/>
          <w:vertAlign w:val="baseline"/>
        </w:rPr>
        <w:t>1</w:t>
      </w:r>
      <w:r>
        <w:rPr>
          <w:rFonts w:ascii="Garamond" w:hAnsi="Garamond"/>
          <w:spacing w:val="-16"/>
          <w:w w:val="105"/>
          <w:position w:val="-15"/>
          <w:sz w:val="24"/>
          <w:vertAlign w:val="baseline"/>
        </w:rPr>
        <w:t> </w:t>
      </w:r>
      <w:r>
        <w:rPr>
          <w:rFonts w:ascii="DejaVu Sans" w:hAnsi="DejaVu Sans"/>
          <w:i/>
          <w:w w:val="105"/>
          <w:position w:val="-15"/>
          <w:sz w:val="24"/>
          <w:vertAlign w:val="baseline"/>
        </w:rPr>
        <w:t>−</w:t>
      </w:r>
      <w:r>
        <w:rPr>
          <w:rFonts w:ascii="DejaVu Sans" w:hAnsi="DejaVu Sans"/>
          <w:i/>
          <w:spacing w:val="-27"/>
          <w:w w:val="105"/>
          <w:position w:val="-15"/>
          <w:sz w:val="24"/>
          <w:vertAlign w:val="baseline"/>
        </w:rPr>
        <w:t> </w:t>
      </w:r>
      <w:r>
        <w:rPr>
          <w:rFonts w:ascii="Times New Roman" w:hAnsi="Times New Roman"/>
          <w:i/>
          <w:w w:val="105"/>
          <w:position w:val="-15"/>
          <w:sz w:val="24"/>
          <w:vertAlign w:val="baseline"/>
        </w:rPr>
        <w:t>e</w:t>
      </w:r>
      <w:r>
        <w:rPr>
          <w:rFonts w:ascii="DejaVu Serif" w:hAnsi="DejaVu Serif"/>
          <w:i/>
          <w:w w:val="105"/>
          <w:position w:val="-9"/>
          <w:sz w:val="16"/>
          <w:vertAlign w:val="baseline"/>
        </w:rPr>
        <w:t>−</w:t>
      </w:r>
      <w:r>
        <w:rPr>
          <w:rFonts w:ascii="Palatino Linotype" w:hAnsi="Palatino Linotype"/>
          <w:i/>
          <w:w w:val="105"/>
          <w:position w:val="-9"/>
          <w:sz w:val="16"/>
          <w:vertAlign w:val="baseline"/>
        </w:rPr>
        <w:t>nq</w:t>
      </w:r>
      <w:r>
        <w:rPr>
          <w:rFonts w:ascii="Palatino Linotype" w:hAnsi="Palatino Linotype"/>
          <w:i/>
          <w:spacing w:val="-8"/>
          <w:w w:val="105"/>
          <w:position w:val="-9"/>
          <w:sz w:val="16"/>
          <w:vertAlign w:val="baseline"/>
        </w:rPr>
        <w:t> </w:t>
      </w:r>
      <w:r>
        <w:rPr>
          <w:rFonts w:ascii="Times New Roman" w:hAnsi="Times New Roman"/>
          <w:i/>
          <w:spacing w:val="-10"/>
          <w:w w:val="105"/>
          <w:sz w:val="24"/>
          <w:vertAlign w:val="baseline"/>
        </w:rPr>
        <w:t>.</w:t>
      </w:r>
      <w:r>
        <w:rPr>
          <w:rFonts w:ascii="Times New Roman" w:hAnsi="Times New Roman"/>
          <w:i/>
          <w:sz w:val="24"/>
          <w:vertAlign w:val="baseline"/>
        </w:rPr>
        <w:tab/>
      </w:r>
      <w:r>
        <w:rPr>
          <w:rFonts w:ascii="Times New Roman" w:hAnsi="Times New Roman"/>
          <w:sz w:val="24"/>
          <w:vertAlign w:val="baseline"/>
        </w:rPr>
        <w:t>(3-</w:t>
      </w:r>
      <w:r>
        <w:rPr>
          <w:rFonts w:ascii="Times New Roman" w:hAnsi="Times New Roman"/>
          <w:spacing w:val="-5"/>
          <w:w w:val="105"/>
          <w:sz w:val="24"/>
          <w:vertAlign w:val="baseline"/>
        </w:rPr>
        <w:t>11)</w:t>
      </w:r>
    </w:p>
    <w:p>
      <w:pPr>
        <w:pStyle w:val="BodyText"/>
        <w:spacing w:before="126"/>
        <w:rPr>
          <w:rFonts w:ascii="Times New Roman"/>
          <w:sz w:val="20"/>
        </w:rPr>
      </w:pPr>
      <w:r>
        <w:rPr/>
        <mc:AlternateContent>
          <mc:Choice Requires="wps">
            <w:drawing>
              <wp:anchor distT="0" distB="0" distL="0" distR="0" allowOverlap="1" layoutInCell="1" locked="0" behindDoc="1" simplePos="0" relativeHeight="487639552">
                <wp:simplePos x="0" y="0"/>
                <wp:positionH relativeFrom="page">
                  <wp:posOffset>4208005</wp:posOffset>
                </wp:positionH>
                <wp:positionV relativeFrom="paragraph">
                  <wp:posOffset>241287</wp:posOffset>
                </wp:positionV>
                <wp:extent cx="120650" cy="1270"/>
                <wp:effectExtent l="0" t="0" r="0" b="0"/>
                <wp:wrapTopAndBottom/>
                <wp:docPr id="487" name="Graphic 487"/>
                <wp:cNvGraphicFramePr>
                  <a:graphicFrameLocks/>
                </wp:cNvGraphicFramePr>
                <a:graphic>
                  <a:graphicData uri="http://schemas.microsoft.com/office/word/2010/wordprocessingShape">
                    <wps:wsp>
                      <wps:cNvPr id="487" name="Graphic 487"/>
                      <wps:cNvSpPr/>
                      <wps:spPr>
                        <a:xfrm>
                          <a:off x="0" y="0"/>
                          <a:ext cx="120650" cy="1270"/>
                        </a:xfrm>
                        <a:custGeom>
                          <a:avLst/>
                          <a:gdLst/>
                          <a:ahLst/>
                          <a:cxnLst/>
                          <a:rect l="l" t="t" r="r" b="b"/>
                          <a:pathLst>
                            <a:path w="120650" h="0">
                              <a:moveTo>
                                <a:pt x="0" y="0"/>
                              </a:moveTo>
                              <a:lnTo>
                                <a:pt x="12015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31.338989pt;margin-top:18.999023pt;width:9.5pt;height:.1pt;mso-position-horizontal-relative:page;mso-position-vertical-relative:paragraph;z-index:-15676928;mso-wrap-distance-left:0;mso-wrap-distance-right:0" id="docshape437" coordorigin="6627,380" coordsize="190,0" path="m6627,380l6816,380e" filled="false" stroked="true" strokeweight=".48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640064">
                <wp:simplePos x="0" y="0"/>
                <wp:positionH relativeFrom="page">
                  <wp:posOffset>4624895</wp:posOffset>
                </wp:positionH>
                <wp:positionV relativeFrom="paragraph">
                  <wp:posOffset>241287</wp:posOffset>
                </wp:positionV>
                <wp:extent cx="121285" cy="1270"/>
                <wp:effectExtent l="0" t="0" r="0" b="0"/>
                <wp:wrapTopAndBottom/>
                <wp:docPr id="488" name="Graphic 488"/>
                <wp:cNvGraphicFramePr>
                  <a:graphicFrameLocks/>
                </wp:cNvGraphicFramePr>
                <a:graphic>
                  <a:graphicData uri="http://schemas.microsoft.com/office/word/2010/wordprocessingShape">
                    <wps:wsp>
                      <wps:cNvPr id="488" name="Graphic 488"/>
                      <wps:cNvSpPr/>
                      <wps:spPr>
                        <a:xfrm>
                          <a:off x="0" y="0"/>
                          <a:ext cx="121285" cy="1270"/>
                        </a:xfrm>
                        <a:custGeom>
                          <a:avLst/>
                          <a:gdLst/>
                          <a:ahLst/>
                          <a:cxnLst/>
                          <a:rect l="l" t="t" r="r" b="b"/>
                          <a:pathLst>
                            <a:path w="121285" h="0">
                              <a:moveTo>
                                <a:pt x="0" y="0"/>
                              </a:moveTo>
                              <a:lnTo>
                                <a:pt x="12104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64.165009pt;margin-top:18.999023pt;width:9.550pt;height:.1pt;mso-position-horizontal-relative:page;mso-position-vertical-relative:paragraph;z-index:-15676416;mso-wrap-distance-left:0;mso-wrap-distance-right:0" id="docshape438" coordorigin="7283,380" coordsize="191,0" path="m7283,380l7474,380e" filled="false" stroked="true" strokeweight=".48pt" strokecolor="#000000">
                <v:path arrowok="t"/>
                <v:stroke dashstyle="solid"/>
                <w10:wrap type="topAndBottom"/>
              </v:shape>
            </w:pict>
          </mc:Fallback>
        </mc:AlternateContent>
      </w:r>
    </w:p>
    <w:p>
      <w:pPr>
        <w:pStyle w:val="BodyText"/>
        <w:spacing w:line="328" w:lineRule="auto"/>
        <w:ind w:left="240" w:right="457" w:firstLine="480"/>
        <w:jc w:val="both"/>
      </w:pPr>
      <w:r>
        <w:rPr>
          <w:spacing w:val="-2"/>
        </w:rPr>
        <w:t>通过上述信道视角的分析，我们成功推导了 </w:t>
      </w:r>
      <w:r>
        <w:rPr>
          <w:rFonts w:ascii="Times New Roman" w:hAnsi="Times New Roman" w:eastAsia="Times New Roman"/>
          <w:i/>
        </w:rPr>
        <w:t>V </w:t>
      </w:r>
      <w:r>
        <w:rPr>
          <w:rFonts w:ascii="Palatino Linotype" w:hAnsi="Palatino Linotype" w:eastAsia="Palatino Linotype"/>
          <w:i/>
          <w:vertAlign w:val="subscript"/>
        </w:rPr>
        <w:t>c</w:t>
      </w:r>
      <w:r>
        <w:rPr>
          <w:rFonts w:ascii="Palatino Linotype" w:hAnsi="Palatino Linotype" w:eastAsia="Palatino Linotype"/>
          <w:i/>
          <w:spacing w:val="40"/>
          <w:vertAlign w:val="baseline"/>
        </w:rPr>
        <w:t> </w:t>
      </w:r>
      <w:r>
        <w:rPr>
          <w:spacing w:val="-12"/>
          <w:vertAlign w:val="baseline"/>
        </w:rPr>
        <w:t>和 </w:t>
      </w:r>
      <w:r>
        <w:rPr>
          <w:rFonts w:ascii="Times New Roman" w:hAnsi="Times New Roman" w:eastAsia="Times New Roman"/>
          <w:i/>
          <w:vertAlign w:val="baseline"/>
        </w:rPr>
        <w:t>B</w:t>
      </w:r>
      <w:r>
        <w:rPr>
          <w:rFonts w:ascii="Times New Roman" w:hAnsi="Times New Roman" w:eastAsia="Times New Roman"/>
          <w:i/>
          <w:spacing w:val="40"/>
          <w:vertAlign w:val="baseline"/>
        </w:rPr>
        <w:t> </w:t>
      </w:r>
      <w:r>
        <w:rPr>
          <w:vertAlign w:val="baseline"/>
        </w:rPr>
        <w:t>的表达式。然而，可以观察</w:t>
      </w:r>
      <w:r>
        <w:rPr>
          <w:spacing w:val="-2"/>
          <w:vertAlign w:val="baseline"/>
        </w:rPr>
        <w:t>到这些表达式均依赖于关键参数：尝试速率 </w:t>
      </w:r>
      <w:r>
        <w:rPr>
          <w:rFonts w:ascii="Times New Roman" w:hAnsi="Times New Roman" w:eastAsia="Times New Roman"/>
          <w:i/>
          <w:vertAlign w:val="baseline"/>
        </w:rPr>
        <w:t>θ</w:t>
      </w:r>
      <w:r>
        <w:rPr>
          <w:vertAlign w:val="baseline"/>
        </w:rPr>
        <w:t>（</w:t>
      </w:r>
      <w:r>
        <w:rPr>
          <w:spacing w:val="-3"/>
          <w:vertAlign w:val="baseline"/>
        </w:rPr>
        <w:t>或等价为节点缓存非空概率 </w:t>
      </w:r>
      <w:r>
        <w:rPr>
          <w:rFonts w:ascii="Times New Roman" w:hAnsi="Times New Roman" w:eastAsia="Times New Roman"/>
          <w:i/>
          <w:vertAlign w:val="baseline"/>
        </w:rPr>
        <w:t>p</w:t>
      </w:r>
      <w:r>
        <w:rPr>
          <w:rFonts w:ascii="Palatino Linotype" w:hAnsi="Palatino Linotype" w:eastAsia="Palatino Linotype"/>
          <w:i/>
          <w:vertAlign w:val="subscript"/>
        </w:rPr>
        <w:t>ne</w:t>
      </w:r>
      <w:r>
        <w:rPr>
          <w:rFonts w:ascii="Palatino Linotype" w:hAnsi="Palatino Linotype" w:eastAsia="Palatino Linotype"/>
          <w:i/>
          <w:spacing w:val="-15"/>
          <w:vertAlign w:val="baseline"/>
        </w:rPr>
        <w:t> </w:t>
      </w:r>
      <w:r>
        <w:rPr>
          <w:vertAlign w:val="baseline"/>
        </w:rPr>
        <w:t>以及忙</w:t>
      </w:r>
      <w:r>
        <w:rPr>
          <w:spacing w:val="-7"/>
          <w:vertAlign w:val="baseline"/>
        </w:rPr>
        <w:t>期内缓存清空概率 </w:t>
      </w:r>
      <w:r>
        <w:rPr>
          <w:rFonts w:ascii="Times New Roman" w:hAnsi="Times New Roman" w:eastAsia="Times New Roman"/>
          <w:i/>
          <w:spacing w:val="33"/>
          <w:w w:val="94"/>
          <w:vertAlign w:val="baseline"/>
        </w:rPr>
        <w:t>p</w:t>
      </w:r>
      <w:r>
        <w:rPr>
          <w:rFonts w:ascii="Garamond" w:hAnsi="Garamond" w:eastAsia="Garamond"/>
          <w:spacing w:val="43"/>
          <w:w w:val="108"/>
          <w:vertAlign w:val="subscript"/>
        </w:rPr>
        <w:t>0</w:t>
      </w:r>
      <w:r>
        <w:rPr>
          <w:spacing w:val="-88"/>
          <w:w w:val="96"/>
          <w:vertAlign w:val="baseline"/>
        </w:rPr>
        <w:t>）</w:t>
      </w:r>
      <w:r>
        <w:rPr>
          <w:spacing w:val="-4"/>
          <w:vertAlign w:val="baseline"/>
        </w:rPr>
        <w:t>。这些参数由节点内部的数据包到达以及节点数据服务过程所决定。因此，为了获得系统的闭式性能解，我们需要进一步从节点视角对休假排队模型进</w:t>
      </w:r>
      <w:r>
        <w:rPr>
          <w:spacing w:val="-4"/>
          <w:w w:val="105"/>
          <w:vertAlign w:val="baseline"/>
        </w:rPr>
        <w:t>行分析。</w:t>
      </w:r>
    </w:p>
    <w:p>
      <w:pPr>
        <w:pStyle w:val="BodyText"/>
        <w:spacing w:before="152"/>
      </w:pPr>
    </w:p>
    <w:p>
      <w:pPr>
        <w:pStyle w:val="Heading5"/>
        <w:numPr>
          <w:ilvl w:val="2"/>
          <w:numId w:val="28"/>
        </w:numPr>
        <w:tabs>
          <w:tab w:pos="1039" w:val="left" w:leader="none"/>
        </w:tabs>
        <w:spacing w:line="240" w:lineRule="auto" w:before="1" w:after="0"/>
        <w:ind w:left="1039" w:right="0" w:hanging="799"/>
        <w:jc w:val="left"/>
      </w:pPr>
      <w:r>
        <w:rPr>
          <w:spacing w:val="-2"/>
        </w:rPr>
        <w:t>节点休假队列分析</w:t>
      </w:r>
    </w:p>
    <w:p>
      <w:pPr>
        <w:pStyle w:val="BodyText"/>
        <w:spacing w:before="39"/>
        <w:rPr>
          <w:rFonts w:ascii="黑体"/>
          <w:sz w:val="28"/>
        </w:rPr>
      </w:pPr>
    </w:p>
    <w:p>
      <w:pPr>
        <w:pStyle w:val="BodyText"/>
        <w:spacing w:line="328" w:lineRule="auto"/>
        <w:ind w:left="240" w:right="457" w:firstLine="480"/>
        <w:jc w:val="both"/>
      </w:pPr>
      <w:r>
        <w:rPr>
          <w:spacing w:val="-2"/>
        </w:rPr>
        <w:t>前一小节已经表明，系统性能的关键在于尝试速率 </w:t>
      </w:r>
      <w:r>
        <w:rPr>
          <w:rFonts w:ascii="Times New Roman" w:hAnsi="Times New Roman" w:eastAsia="Times New Roman"/>
          <w:i/>
        </w:rPr>
        <w:t>θ</w:t>
      </w:r>
      <w:r>
        <w:rPr>
          <w:rFonts w:ascii="Times New Roman" w:hAnsi="Times New Roman" w:eastAsia="Times New Roman"/>
          <w:i/>
          <w:spacing w:val="39"/>
        </w:rPr>
        <w:t> </w:t>
      </w:r>
      <w:r>
        <w:rPr>
          <w:spacing w:val="-4"/>
        </w:rPr>
        <w:t>与缓存清空概率 </w:t>
      </w:r>
      <w:r>
        <w:rPr>
          <w:rFonts w:ascii="Times New Roman" w:hAnsi="Times New Roman" w:eastAsia="Times New Roman"/>
          <w:i/>
        </w:rPr>
        <w:t>p</w:t>
      </w:r>
      <w:r>
        <w:rPr>
          <w:rFonts w:ascii="Garamond" w:hAnsi="Garamond" w:eastAsia="Garamond"/>
          <w:vertAlign w:val="subscript"/>
        </w:rPr>
        <w:t>0</w:t>
      </w:r>
      <w:r>
        <w:rPr>
          <w:vertAlign w:val="baseline"/>
        </w:rPr>
        <w:t>。为进一</w:t>
      </w:r>
      <w:r>
        <w:rPr>
          <w:spacing w:val="-4"/>
          <w:vertAlign w:val="baseline"/>
        </w:rPr>
        <w:t>步确定这两个参数，本节将分析视角由宏观信道转向微观节点，重点刻画单节点休假排</w:t>
      </w:r>
      <w:r>
        <w:rPr>
          <w:spacing w:val="-1"/>
          <w:vertAlign w:val="baseline"/>
        </w:rPr>
        <w:t>队过程及其队列长度演化规律。从节点层面看，其运行过程可抽象为忙期 </w:t>
      </w:r>
      <w:r>
        <w:rPr>
          <w:rFonts w:ascii="Times New Roman" w:hAnsi="Times New Roman" w:eastAsia="Times New Roman"/>
          <w:i/>
          <w:vertAlign w:val="baseline"/>
        </w:rPr>
        <w:t>B</w:t>
      </w:r>
      <w:r>
        <w:rPr>
          <w:rFonts w:ascii="Times New Roman" w:hAnsi="Times New Roman" w:eastAsia="Times New Roman"/>
          <w:i/>
          <w:spacing w:val="40"/>
          <w:vertAlign w:val="baseline"/>
        </w:rPr>
        <w:t> </w:t>
      </w:r>
      <w:r>
        <w:rPr>
          <w:spacing w:val="-7"/>
          <w:vertAlign w:val="baseline"/>
        </w:rPr>
        <w:t>与假期 </w:t>
      </w:r>
      <w:r>
        <w:rPr>
          <w:rFonts w:ascii="Times New Roman" w:hAnsi="Times New Roman" w:eastAsia="Times New Roman"/>
          <w:i/>
          <w:vertAlign w:val="baseline"/>
        </w:rPr>
        <w:t>V</w:t>
      </w:r>
      <w:r>
        <w:rPr>
          <w:spacing w:val="-4"/>
          <w:vertAlign w:val="baseline"/>
        </w:rPr>
        <w:t>的交替循环；队列长度的变化则由数据包到达与服务过程共同决定。基于此，本文定义 </w:t>
      </w:r>
      <w:r>
        <w:rPr>
          <w:rFonts w:ascii="Times New Roman" w:hAnsi="Times New Roman" w:eastAsia="Times New Roman"/>
          <w:i/>
          <w:w w:val="115"/>
          <w:vertAlign w:val="baseline"/>
        </w:rPr>
        <w:t>A</w:t>
      </w:r>
      <w:r>
        <w:rPr>
          <w:rFonts w:ascii="Palatino Linotype" w:hAnsi="Palatino Linotype" w:eastAsia="Palatino Linotype"/>
          <w:i/>
          <w:w w:val="115"/>
          <w:vertAlign w:val="subscript"/>
        </w:rPr>
        <w:t>B</w:t>
      </w:r>
      <w:r>
        <w:rPr>
          <w:rFonts w:ascii="Palatino Linotype" w:hAnsi="Palatino Linotype" w:eastAsia="Palatino Linotype"/>
          <w:i/>
          <w:w w:val="115"/>
          <w:vertAlign w:val="baseline"/>
        </w:rPr>
        <w:t> </w:t>
      </w:r>
      <w:r>
        <w:rPr>
          <w:vertAlign w:val="baseline"/>
        </w:rPr>
        <w:t>为节点在一个忙期内的新到达包数，</w:t>
      </w:r>
      <w:r>
        <w:rPr>
          <w:rFonts w:ascii="Times New Roman" w:hAnsi="Times New Roman" w:eastAsia="Times New Roman"/>
          <w:i/>
          <w:vertAlign w:val="baseline"/>
        </w:rPr>
        <w:t>A</w:t>
      </w:r>
      <w:r>
        <w:rPr>
          <w:rFonts w:ascii="Palatino Linotype" w:hAnsi="Palatino Linotype" w:eastAsia="Palatino Linotype"/>
          <w:i/>
          <w:vertAlign w:val="subscript"/>
        </w:rPr>
        <w:t>V</w:t>
      </w:r>
      <w:r>
        <w:rPr>
          <w:rFonts w:ascii="Palatino Linotype" w:hAnsi="Palatino Linotype" w:eastAsia="Palatino Linotype"/>
          <w:i/>
          <w:spacing w:val="40"/>
          <w:vertAlign w:val="baseline"/>
        </w:rPr>
        <w:t> </w:t>
      </w:r>
      <w:r>
        <w:rPr>
          <w:vertAlign w:val="baseline"/>
        </w:rPr>
        <w:t>为节点在一个假期内的新到达包数。下文</w:t>
      </w:r>
      <w:r>
        <w:rPr>
          <w:spacing w:val="-2"/>
          <w:vertAlign w:val="baseline"/>
        </w:rPr>
        <w:t>将分别推导二者的统计分布。</w:t>
      </w:r>
    </w:p>
    <w:p>
      <w:pPr>
        <w:pStyle w:val="BodyText"/>
        <w:spacing w:line="432" w:lineRule="exact"/>
        <w:ind w:left="239" w:right="262" w:firstLine="480"/>
      </w:pPr>
      <w:r>
        <w:rPr>
          <w:spacing w:val="-6"/>
        </w:rPr>
        <w:t>先分析忙期内到达过程 </w:t>
      </w:r>
      <w:r>
        <w:rPr>
          <w:rFonts w:ascii="Times New Roman" w:hAnsi="Times New Roman" w:eastAsia="Times New Roman"/>
          <w:i/>
          <w:w w:val="120"/>
        </w:rPr>
        <w:t>A</w:t>
      </w:r>
      <w:r>
        <w:rPr>
          <w:rFonts w:ascii="Palatino Linotype" w:hAnsi="Palatino Linotype" w:eastAsia="Palatino Linotype"/>
          <w:i/>
          <w:spacing w:val="17"/>
          <w:w w:val="148"/>
          <w:vertAlign w:val="subscript"/>
        </w:rPr>
        <w:t>B</w:t>
      </w:r>
      <w:r>
        <w:rPr>
          <w:vertAlign w:val="baseline"/>
        </w:rPr>
        <w:t>。当一个节点处于忙期时，其正在连续传输数据包。在</w:t>
      </w:r>
      <w:r>
        <w:rPr>
          <w:spacing w:val="-2"/>
          <w:vertAlign w:val="baseline"/>
        </w:rPr>
        <w:t>此期间，新数据包的到达服从参数为 </w:t>
      </w:r>
      <w:r>
        <w:rPr>
          <w:rFonts w:ascii="Times New Roman" w:hAnsi="Times New Roman" w:eastAsia="Times New Roman"/>
          <w:i/>
          <w:w w:val="131"/>
          <w:vertAlign w:val="baseline"/>
        </w:rPr>
        <w:t>λ</w:t>
      </w:r>
      <w:r>
        <w:rPr>
          <w:rFonts w:ascii="Times New Roman" w:hAnsi="Times New Roman" w:eastAsia="Times New Roman"/>
          <w:i/>
          <w:spacing w:val="11"/>
          <w:vertAlign w:val="baseline"/>
        </w:rPr>
        <w:t> </w:t>
      </w:r>
      <w:r>
        <w:rPr>
          <w:spacing w:val="-1"/>
          <w:vertAlign w:val="baseline"/>
        </w:rPr>
        <w:t>的伯努利过程。为了推导忙期内到达数 </w:t>
      </w:r>
      <w:r>
        <w:rPr>
          <w:rFonts w:ascii="Times New Roman" w:hAnsi="Times New Roman" w:eastAsia="Times New Roman"/>
          <w:i/>
          <w:w w:val="120"/>
          <w:vertAlign w:val="baseline"/>
        </w:rPr>
        <w:t>A</w:t>
      </w:r>
      <w:r>
        <w:rPr>
          <w:rFonts w:ascii="Palatino Linotype" w:hAnsi="Palatino Linotype" w:eastAsia="Palatino Linotype"/>
          <w:i/>
          <w:w w:val="148"/>
          <w:vertAlign w:val="subscript"/>
        </w:rPr>
        <w:t>B</w:t>
      </w:r>
      <w:r>
        <w:rPr>
          <w:rFonts w:ascii="Palatino Linotype" w:hAnsi="Palatino Linotype" w:eastAsia="Palatino Linotype"/>
          <w:i/>
          <w:spacing w:val="29"/>
          <w:vertAlign w:val="baseline"/>
        </w:rPr>
        <w:t> </w:t>
      </w:r>
      <w:r>
        <w:rPr>
          <w:vertAlign w:val="baseline"/>
        </w:rPr>
        <w:t>的</w:t>
      </w:r>
      <w:r>
        <w:rPr>
          <w:spacing w:val="-2"/>
          <w:vertAlign w:val="baseline"/>
        </w:rPr>
        <w:t>统计特性，我们采用概率生成函数的方法。首先，假设忙期长度固定为 </w:t>
      </w:r>
      <w:r>
        <w:rPr>
          <w:rFonts w:ascii="Times New Roman" w:hAnsi="Times New Roman" w:eastAsia="Times New Roman"/>
          <w:i/>
          <w:w w:val="145"/>
          <w:vertAlign w:val="baseline"/>
        </w:rPr>
        <w:t>j</w:t>
      </w:r>
      <w:r>
        <w:rPr>
          <w:rFonts w:ascii="Times New Roman" w:hAnsi="Times New Roman" w:eastAsia="Times New Roman"/>
          <w:i/>
          <w:spacing w:val="25"/>
          <w:vertAlign w:val="baseline"/>
        </w:rPr>
        <w:t> </w:t>
      </w:r>
      <w:r>
        <w:rPr>
          <w:spacing w:val="1"/>
          <w:vertAlign w:val="baseline"/>
        </w:rPr>
        <w:t>个时隙，即 </w:t>
      </w:r>
      <w:r>
        <w:rPr>
          <w:rFonts w:ascii="Times New Roman" w:hAnsi="Times New Roman" w:eastAsia="Times New Roman"/>
          <w:i/>
          <w:spacing w:val="1"/>
          <w:w w:val="121"/>
          <w:vertAlign w:val="baseline"/>
        </w:rPr>
        <w:t>B</w:t>
      </w:r>
      <w:r>
        <w:rPr>
          <w:rFonts w:ascii="Times New Roman" w:hAnsi="Times New Roman" w:eastAsia="Times New Roman"/>
          <w:i/>
          <w:spacing w:val="18"/>
          <w:vertAlign w:val="baseline"/>
        </w:rPr>
        <w:t> </w:t>
      </w:r>
      <w:r>
        <w:rPr>
          <w:rFonts w:ascii="Garamond" w:hAnsi="Garamond" w:eastAsia="Garamond"/>
          <w:w w:val="114"/>
          <w:vertAlign w:val="baseline"/>
        </w:rPr>
        <w:t>=</w:t>
      </w:r>
      <w:r>
        <w:rPr>
          <w:rFonts w:ascii="Garamond" w:hAnsi="Garamond" w:eastAsia="Garamond"/>
          <w:spacing w:val="6"/>
          <w:vertAlign w:val="baseline"/>
        </w:rPr>
        <w:t> </w:t>
      </w:r>
      <w:r>
        <w:rPr>
          <w:rFonts w:ascii="Times New Roman" w:hAnsi="Times New Roman" w:eastAsia="Times New Roman"/>
          <w:i/>
          <w:spacing w:val="13"/>
          <w:w w:val="145"/>
          <w:vertAlign w:val="baseline"/>
        </w:rPr>
        <w:t>j</w:t>
      </w:r>
      <w:r>
        <w:rPr>
          <w:spacing w:val="-12"/>
          <w:vertAlign w:val="baseline"/>
        </w:rPr>
        <w:t>。由于每个时隙的数据包到达相互独立，该段时间内的到达总数服从参数为 </w:t>
      </w:r>
      <w:r>
        <w:rPr>
          <w:rFonts w:ascii="Garamond" w:hAnsi="Garamond" w:eastAsia="Garamond"/>
          <w:w w:val="130"/>
          <w:vertAlign w:val="baseline"/>
        </w:rPr>
        <w:t>(</w:t>
      </w:r>
      <w:r>
        <w:rPr>
          <w:rFonts w:ascii="Times New Roman" w:hAnsi="Times New Roman" w:eastAsia="Times New Roman"/>
          <w:i/>
          <w:w w:val="145"/>
          <w:vertAlign w:val="baseline"/>
        </w:rPr>
        <w:t>j</w:t>
      </w:r>
      <w:r>
        <w:rPr>
          <w:rFonts w:ascii="Times New Roman" w:hAnsi="Times New Roman" w:eastAsia="Times New Roman"/>
          <w:i/>
          <w:w w:val="108"/>
          <w:vertAlign w:val="baseline"/>
        </w:rPr>
        <w:t>,</w:t>
      </w:r>
      <w:r>
        <w:rPr>
          <w:rFonts w:ascii="Times New Roman" w:hAnsi="Times New Roman" w:eastAsia="Times New Roman"/>
          <w:i/>
          <w:spacing w:val="-20"/>
          <w:vertAlign w:val="baseline"/>
        </w:rPr>
        <w:t> </w:t>
      </w:r>
      <w:r>
        <w:rPr>
          <w:rFonts w:ascii="Times New Roman" w:hAnsi="Times New Roman" w:eastAsia="Times New Roman"/>
          <w:i/>
          <w:w w:val="131"/>
          <w:vertAlign w:val="baseline"/>
        </w:rPr>
        <w:t>λ</w:t>
      </w:r>
      <w:r>
        <w:rPr>
          <w:rFonts w:ascii="Garamond" w:hAnsi="Garamond" w:eastAsia="Garamond"/>
          <w:w w:val="130"/>
          <w:vertAlign w:val="baseline"/>
        </w:rPr>
        <w:t>)</w:t>
      </w:r>
      <w:r>
        <w:rPr>
          <w:spacing w:val="-12"/>
          <w:vertAlign w:val="baseline"/>
        </w:rPr>
        <w:t>的二项分布，其条件概率生成函数可表示为 </w:t>
      </w:r>
      <w:r>
        <w:rPr>
          <w:rFonts w:ascii="Arial" w:hAnsi="Arial" w:eastAsia="Arial"/>
          <w:w w:val="99"/>
          <w:vertAlign w:val="baseline"/>
        </w:rPr>
        <w:t>E</w:t>
      </w:r>
      <w:r>
        <w:rPr>
          <w:rFonts w:ascii="Garamond" w:hAnsi="Garamond" w:eastAsia="Garamond"/>
          <w:w w:val="100"/>
          <w:vertAlign w:val="baseline"/>
        </w:rPr>
        <w:t>[</w:t>
      </w:r>
      <w:r>
        <w:rPr>
          <w:rFonts w:ascii="Times New Roman" w:hAnsi="Times New Roman" w:eastAsia="Times New Roman"/>
          <w:i/>
          <w:spacing w:val="10"/>
          <w:w w:val="116"/>
          <w:vertAlign w:val="baseline"/>
        </w:rPr>
        <w:t>z</w:t>
      </w:r>
      <w:r>
        <w:rPr>
          <w:rFonts w:ascii="Palatino Linotype" w:hAnsi="Palatino Linotype" w:eastAsia="Palatino Linotype"/>
          <w:i/>
          <w:w w:val="124"/>
          <w:vertAlign w:val="superscript"/>
        </w:rPr>
        <w:t>A</w:t>
      </w:r>
      <w:r>
        <w:rPr>
          <w:rFonts w:ascii="Bookman Old Style" w:hAnsi="Bookman Old Style" w:eastAsia="Bookman Old Style"/>
          <w:b w:val="0"/>
          <w:i/>
          <w:w w:val="128"/>
          <w:position w:val="6"/>
          <w:sz w:val="12"/>
          <w:vertAlign w:val="baseline"/>
        </w:rPr>
        <w:t>B</w:t>
      </w:r>
      <w:r>
        <w:rPr>
          <w:rFonts w:ascii="Bookman Old Style" w:hAnsi="Bookman Old Style" w:eastAsia="Bookman Old Style"/>
          <w:b w:val="0"/>
          <w:i/>
          <w:spacing w:val="-6"/>
          <w:position w:val="6"/>
          <w:sz w:val="12"/>
          <w:vertAlign w:val="baseline"/>
        </w:rPr>
        <w:t>   </w:t>
      </w:r>
      <w:r>
        <w:rPr>
          <w:rFonts w:ascii="DejaVu Sans" w:hAnsi="DejaVu Sans" w:eastAsia="DejaVu Sans"/>
          <w:i/>
          <w:w w:val="82"/>
          <w:vertAlign w:val="baseline"/>
        </w:rPr>
        <w:t>|</w:t>
      </w:r>
      <w:r>
        <w:rPr>
          <w:rFonts w:ascii="DejaVu Sans" w:hAnsi="DejaVu Sans" w:eastAsia="DejaVu Sans"/>
          <w:i/>
          <w:spacing w:val="-10"/>
          <w:vertAlign w:val="baseline"/>
        </w:rPr>
        <w:t> </w:t>
      </w:r>
      <w:r>
        <w:rPr>
          <w:rFonts w:ascii="Times New Roman" w:hAnsi="Times New Roman" w:eastAsia="Times New Roman"/>
          <w:i/>
          <w:w w:val="121"/>
          <w:vertAlign w:val="baseline"/>
        </w:rPr>
        <w:t>B</w:t>
      </w:r>
      <w:r>
        <w:rPr>
          <w:rFonts w:ascii="Times New Roman" w:hAnsi="Times New Roman" w:eastAsia="Times New Roman"/>
          <w:i/>
          <w:spacing w:val="18"/>
          <w:vertAlign w:val="baseline"/>
        </w:rPr>
        <w:t> </w:t>
      </w:r>
      <w:r>
        <w:rPr>
          <w:rFonts w:ascii="Garamond" w:hAnsi="Garamond" w:eastAsia="Garamond"/>
          <w:w w:val="114"/>
          <w:vertAlign w:val="baseline"/>
        </w:rPr>
        <w:t>=</w:t>
      </w:r>
      <w:r>
        <w:rPr>
          <w:rFonts w:ascii="Garamond" w:hAnsi="Garamond" w:eastAsia="Garamond"/>
          <w:spacing w:val="6"/>
          <w:vertAlign w:val="baseline"/>
        </w:rPr>
        <w:t> </w:t>
      </w:r>
      <w:r>
        <w:rPr>
          <w:rFonts w:ascii="Times New Roman" w:hAnsi="Times New Roman" w:eastAsia="Times New Roman"/>
          <w:i/>
          <w:spacing w:val="13"/>
          <w:w w:val="145"/>
          <w:vertAlign w:val="baseline"/>
        </w:rPr>
        <w:t>j</w:t>
      </w:r>
      <w:r>
        <w:rPr>
          <w:rFonts w:ascii="Garamond" w:hAnsi="Garamond" w:eastAsia="Garamond"/>
          <w:spacing w:val="3"/>
          <w:w w:val="100"/>
          <w:vertAlign w:val="baseline"/>
        </w:rPr>
        <w:t>] </w:t>
      </w:r>
      <w:r>
        <w:rPr>
          <w:rFonts w:ascii="Garamond" w:hAnsi="Garamond" w:eastAsia="Garamond"/>
          <w:w w:val="114"/>
          <w:vertAlign w:val="baseline"/>
        </w:rPr>
        <w:t>=</w:t>
      </w:r>
      <w:r>
        <w:rPr>
          <w:rFonts w:ascii="Garamond" w:hAnsi="Garamond" w:eastAsia="Garamond"/>
          <w:spacing w:val="6"/>
          <w:vertAlign w:val="baseline"/>
        </w:rPr>
        <w:t> </w:t>
      </w:r>
      <w:r>
        <w:rPr>
          <w:rFonts w:ascii="Garamond" w:hAnsi="Garamond" w:eastAsia="Garamond"/>
          <w:w w:val="130"/>
          <w:vertAlign w:val="baseline"/>
        </w:rPr>
        <w:t>(</w:t>
      </w:r>
      <w:r>
        <w:rPr>
          <w:rFonts w:ascii="Times New Roman" w:hAnsi="Times New Roman" w:eastAsia="Times New Roman"/>
          <w:i/>
          <w:w w:val="124"/>
          <w:vertAlign w:val="baseline"/>
        </w:rPr>
        <w:t>λz</w:t>
      </w:r>
      <w:r>
        <w:rPr>
          <w:rFonts w:ascii="Times New Roman" w:hAnsi="Times New Roman" w:eastAsia="Times New Roman"/>
          <w:i/>
          <w:spacing w:val="-18"/>
          <w:vertAlign w:val="baseline"/>
        </w:rPr>
        <w:t> </w:t>
      </w:r>
      <w:r>
        <w:rPr>
          <w:rFonts w:ascii="Garamond" w:hAnsi="Garamond" w:eastAsia="Garamond"/>
          <w:w w:val="114"/>
          <w:vertAlign w:val="baseline"/>
        </w:rPr>
        <w:t>+</w:t>
      </w:r>
      <w:r>
        <w:rPr>
          <w:rFonts w:ascii="Garamond" w:hAnsi="Garamond" w:eastAsia="Garamond"/>
          <w:spacing w:val="-29"/>
          <w:vertAlign w:val="baseline"/>
        </w:rPr>
        <w:t> </w:t>
      </w:r>
      <w:r>
        <w:rPr>
          <w:rFonts w:ascii="Garamond" w:hAnsi="Garamond" w:eastAsia="Garamond"/>
          <w:w w:val="104"/>
          <w:vertAlign w:val="baseline"/>
        </w:rPr>
        <w:t>1</w:t>
      </w:r>
      <w:r>
        <w:rPr>
          <w:rFonts w:ascii="Garamond" w:hAnsi="Garamond" w:eastAsia="Garamond"/>
          <w:spacing w:val="-29"/>
          <w:vertAlign w:val="baseline"/>
        </w:rPr>
        <w:t> </w:t>
      </w:r>
      <w:r>
        <w:rPr>
          <w:rFonts w:ascii="DejaVu Sans" w:hAnsi="DejaVu Sans" w:eastAsia="DejaVu Sans"/>
          <w:i/>
          <w:spacing w:val="31"/>
          <w:w w:val="77"/>
          <w:vertAlign w:val="baseline"/>
        </w:rPr>
        <w:t>−</w:t>
      </w:r>
      <w:r>
        <w:rPr>
          <w:rFonts w:ascii="Times New Roman" w:hAnsi="Times New Roman" w:eastAsia="Times New Roman"/>
          <w:i/>
          <w:w w:val="131"/>
          <w:vertAlign w:val="baseline"/>
        </w:rPr>
        <w:t>λ</w:t>
      </w:r>
      <w:r>
        <w:rPr>
          <w:rFonts w:ascii="Garamond" w:hAnsi="Garamond" w:eastAsia="Garamond"/>
          <w:w w:val="130"/>
          <w:vertAlign w:val="baseline"/>
        </w:rPr>
        <w:t>)</w:t>
      </w:r>
      <w:r>
        <w:rPr>
          <w:rFonts w:ascii="Palatino Linotype" w:hAnsi="Palatino Linotype" w:eastAsia="Palatino Linotype"/>
          <w:i/>
          <w:spacing w:val="19"/>
          <w:w w:val="175"/>
          <w:vertAlign w:val="superscript"/>
        </w:rPr>
        <w:t>j</w:t>
      </w:r>
      <w:r>
        <w:rPr>
          <w:spacing w:val="-10"/>
          <w:vertAlign w:val="baseline"/>
        </w:rPr>
        <w:t>。利用全概率</w:t>
      </w:r>
      <w:r>
        <w:rPr>
          <w:spacing w:val="-10"/>
          <w:vertAlign w:val="baseline"/>
        </w:rPr>
        <w:t> </w:t>
      </w:r>
      <w:r>
        <w:rPr>
          <w:spacing w:val="-20"/>
          <w:vertAlign w:val="baseline"/>
        </w:rPr>
        <w:t>公式，对忙期长度 </w:t>
      </w:r>
      <w:r>
        <w:rPr>
          <w:rFonts w:ascii="Times New Roman" w:hAnsi="Times New Roman" w:eastAsia="Times New Roman"/>
          <w:i/>
          <w:w w:val="121"/>
          <w:vertAlign w:val="baseline"/>
        </w:rPr>
        <w:t>B</w:t>
      </w:r>
      <w:r>
        <w:rPr>
          <w:rFonts w:ascii="Times New Roman" w:hAnsi="Times New Roman" w:eastAsia="Times New Roman"/>
          <w:i/>
          <w:spacing w:val="3"/>
          <w:vertAlign w:val="baseline"/>
        </w:rPr>
        <w:t> </w:t>
      </w:r>
      <w:r>
        <w:rPr>
          <w:spacing w:val="-9"/>
          <w:vertAlign w:val="baseline"/>
        </w:rPr>
        <w:t>的所有可能取值进行加权求和，可得到 </w:t>
      </w:r>
      <w:r>
        <w:rPr>
          <w:rFonts w:ascii="Times New Roman" w:hAnsi="Times New Roman" w:eastAsia="Times New Roman"/>
          <w:i/>
          <w:w w:val="120"/>
          <w:vertAlign w:val="baseline"/>
        </w:rPr>
        <w:t>A</w:t>
      </w:r>
      <w:r>
        <w:rPr>
          <w:rFonts w:ascii="Palatino Linotype" w:hAnsi="Palatino Linotype" w:eastAsia="Palatino Linotype"/>
          <w:i/>
          <w:w w:val="148"/>
          <w:vertAlign w:val="subscript"/>
        </w:rPr>
        <w:t>B</w:t>
      </w:r>
      <w:r>
        <w:rPr>
          <w:rFonts w:ascii="Palatino Linotype" w:hAnsi="Palatino Linotype" w:eastAsia="Palatino Linotype"/>
          <w:i/>
          <w:spacing w:val="8"/>
          <w:vertAlign w:val="baseline"/>
        </w:rPr>
        <w:t> </w:t>
      </w:r>
      <w:r>
        <w:rPr>
          <w:spacing w:val="-2"/>
          <w:vertAlign w:val="baseline"/>
        </w:rPr>
        <w:t>的无条件概率生成函数：</w:t>
      </w:r>
    </w:p>
    <w:p>
      <w:pPr>
        <w:tabs>
          <w:tab w:pos="1904" w:val="left" w:leader="none"/>
        </w:tabs>
        <w:spacing w:line="195" w:lineRule="exact" w:before="0"/>
        <w:ind w:left="239" w:right="0" w:firstLine="0"/>
        <w:jc w:val="left"/>
        <w:rPr>
          <w:rFonts w:ascii="Times New Roman" w:hAnsi="Times New Roman" w:eastAsia="Times New Roman"/>
          <w:i/>
          <w:sz w:val="24"/>
        </w:rPr>
      </w:pPr>
      <w:r>
        <w:rPr>
          <w:rFonts w:ascii="Times New Roman" w:hAnsi="Times New Roman" w:eastAsia="Times New Roman"/>
          <w:i/>
          <w:w w:val="115"/>
          <w:sz w:val="24"/>
        </w:rPr>
        <w:t>G</w:t>
      </w:r>
      <w:r>
        <w:rPr>
          <w:rFonts w:ascii="Palatino Linotype" w:hAnsi="Palatino Linotype" w:eastAsia="Palatino Linotype"/>
          <w:i/>
          <w:w w:val="115"/>
          <w:sz w:val="24"/>
          <w:vertAlign w:val="subscript"/>
        </w:rPr>
        <w:t>A</w:t>
      </w:r>
      <w:r>
        <w:rPr>
          <w:rFonts w:ascii="Bookman Old Style" w:hAnsi="Bookman Old Style" w:eastAsia="Bookman Old Style"/>
          <w:b w:val="0"/>
          <w:i/>
          <w:w w:val="115"/>
          <w:position w:val="-5"/>
          <w:sz w:val="12"/>
          <w:vertAlign w:val="baseline"/>
        </w:rPr>
        <w:t>B</w:t>
      </w:r>
      <w:r>
        <w:rPr>
          <w:rFonts w:ascii="Bookman Old Style" w:hAnsi="Bookman Old Style" w:eastAsia="Bookman Old Style"/>
          <w:b w:val="0"/>
          <w:i/>
          <w:spacing w:val="-11"/>
          <w:w w:val="115"/>
          <w:position w:val="-5"/>
          <w:sz w:val="12"/>
          <w:vertAlign w:val="baseline"/>
        </w:rPr>
        <w:t> </w:t>
      </w:r>
      <w:r>
        <w:rPr>
          <w:rFonts w:ascii="Garamond" w:hAnsi="Garamond" w:eastAsia="Garamond"/>
          <w:w w:val="115"/>
          <w:sz w:val="24"/>
          <w:vertAlign w:val="baseline"/>
        </w:rPr>
        <w:t>(</w:t>
      </w:r>
      <w:r>
        <w:rPr>
          <w:rFonts w:ascii="Times New Roman" w:hAnsi="Times New Roman" w:eastAsia="Times New Roman"/>
          <w:i/>
          <w:w w:val="115"/>
          <w:sz w:val="24"/>
          <w:vertAlign w:val="baseline"/>
        </w:rPr>
        <w:t>z</w:t>
      </w:r>
      <w:r>
        <w:rPr>
          <w:rFonts w:ascii="Garamond" w:hAnsi="Garamond" w:eastAsia="Garamond"/>
          <w:spacing w:val="3"/>
          <w:w w:val="115"/>
          <w:sz w:val="24"/>
          <w:vertAlign w:val="baseline"/>
        </w:rPr>
        <w:t>) =</w:t>
      </w:r>
      <w:r>
        <w:rPr>
          <w:rFonts w:ascii="Garamond" w:hAnsi="Garamond" w:eastAsia="Garamond"/>
          <w:spacing w:val="-17"/>
          <w:w w:val="165"/>
          <w:sz w:val="24"/>
          <w:vertAlign w:val="baseline"/>
        </w:rPr>
        <w:t> </w:t>
      </w:r>
      <w:r>
        <w:rPr>
          <w:rFonts w:ascii="Sitka Banner" w:hAnsi="Sitka Banner" w:eastAsia="Sitka Banner"/>
          <w:spacing w:val="-10"/>
          <w:w w:val="165"/>
          <w:position w:val="18"/>
          <w:sz w:val="24"/>
          <w:vertAlign w:val="baseline"/>
        </w:rPr>
        <w:t>Σ</w:t>
      </w:r>
      <w:r>
        <w:rPr>
          <w:rFonts w:ascii="Sitka Banner" w:hAnsi="Sitka Banner" w:eastAsia="Sitka Banner"/>
          <w:position w:val="18"/>
          <w:sz w:val="24"/>
          <w:vertAlign w:val="baseline"/>
        </w:rPr>
        <w:tab/>
      </w:r>
      <w:r>
        <w:rPr>
          <w:rFonts w:ascii="Times New Roman" w:hAnsi="Times New Roman" w:eastAsia="Times New Roman"/>
          <w:sz w:val="24"/>
          <w:vertAlign w:val="baseline"/>
        </w:rPr>
        <w:t>Pr</w:t>
      </w:r>
      <w:r>
        <w:rPr>
          <w:rFonts w:ascii="DejaVu Sans" w:hAnsi="DejaVu Sans" w:eastAsia="DejaVu Sans"/>
          <w:i/>
          <w:sz w:val="24"/>
          <w:vertAlign w:val="baseline"/>
        </w:rPr>
        <w:t>{</w:t>
      </w:r>
      <w:r>
        <w:rPr>
          <w:rFonts w:ascii="Times New Roman" w:hAnsi="Times New Roman" w:eastAsia="Times New Roman"/>
          <w:i/>
          <w:sz w:val="24"/>
          <w:vertAlign w:val="baseline"/>
        </w:rPr>
        <w:t>B</w:t>
      </w:r>
      <w:r>
        <w:rPr>
          <w:rFonts w:ascii="Times New Roman" w:hAnsi="Times New Roman" w:eastAsia="Times New Roman"/>
          <w:i/>
          <w:spacing w:val="-5"/>
          <w:w w:val="110"/>
          <w:sz w:val="24"/>
          <w:vertAlign w:val="baseline"/>
        </w:rPr>
        <w:t> </w:t>
      </w:r>
      <w:r>
        <w:rPr>
          <w:rFonts w:ascii="Garamond" w:hAnsi="Garamond" w:eastAsia="Garamond"/>
          <w:spacing w:val="-2"/>
          <w:w w:val="110"/>
          <w:sz w:val="24"/>
          <w:vertAlign w:val="baseline"/>
        </w:rPr>
        <w:t>= </w:t>
      </w:r>
      <w:r>
        <w:rPr>
          <w:rFonts w:ascii="Times New Roman" w:hAnsi="Times New Roman" w:eastAsia="Times New Roman"/>
          <w:i/>
          <w:w w:val="110"/>
          <w:sz w:val="24"/>
          <w:vertAlign w:val="baseline"/>
        </w:rPr>
        <w:t>j</w:t>
      </w:r>
      <w:r>
        <w:rPr>
          <w:rFonts w:ascii="DejaVu Sans" w:hAnsi="DejaVu Sans" w:eastAsia="DejaVu Sans"/>
          <w:i/>
          <w:w w:val="110"/>
          <w:sz w:val="24"/>
          <w:vertAlign w:val="baseline"/>
        </w:rPr>
        <w:t>}</w:t>
      </w:r>
      <w:r>
        <w:rPr>
          <w:rFonts w:ascii="Garamond" w:hAnsi="Garamond" w:eastAsia="Garamond"/>
          <w:w w:val="110"/>
          <w:sz w:val="24"/>
          <w:vertAlign w:val="baseline"/>
        </w:rPr>
        <w:t>(</w:t>
      </w:r>
      <w:r>
        <w:rPr>
          <w:rFonts w:ascii="Times New Roman" w:hAnsi="Times New Roman" w:eastAsia="Times New Roman"/>
          <w:i/>
          <w:w w:val="110"/>
          <w:sz w:val="24"/>
          <w:vertAlign w:val="baseline"/>
        </w:rPr>
        <w:t>λz</w:t>
      </w:r>
      <w:r>
        <w:rPr>
          <w:rFonts w:ascii="Times New Roman" w:hAnsi="Times New Roman" w:eastAsia="Times New Roman"/>
          <w:i/>
          <w:spacing w:val="-11"/>
          <w:w w:val="110"/>
          <w:sz w:val="24"/>
          <w:vertAlign w:val="baseline"/>
        </w:rPr>
        <w:t> </w:t>
      </w:r>
      <w:r>
        <w:rPr>
          <w:rFonts w:ascii="Garamond" w:hAnsi="Garamond" w:eastAsia="Garamond"/>
          <w:spacing w:val="-10"/>
          <w:w w:val="110"/>
          <w:sz w:val="24"/>
          <w:vertAlign w:val="baseline"/>
        </w:rPr>
        <w:t>+ </w:t>
      </w:r>
      <w:r>
        <w:rPr>
          <w:rFonts w:ascii="Garamond" w:hAnsi="Garamond" w:eastAsia="Garamond"/>
          <w:w w:val="110"/>
          <w:sz w:val="24"/>
          <w:vertAlign w:val="baseline"/>
        </w:rPr>
        <w:t>1</w:t>
      </w:r>
      <w:r>
        <w:rPr>
          <w:rFonts w:ascii="Garamond" w:hAnsi="Garamond" w:eastAsia="Garamond"/>
          <w:spacing w:val="-19"/>
          <w:w w:val="110"/>
          <w:sz w:val="24"/>
          <w:vertAlign w:val="baseline"/>
        </w:rPr>
        <w:t> </w:t>
      </w:r>
      <w:r>
        <w:rPr>
          <w:rFonts w:ascii="DejaVu Sans" w:hAnsi="DejaVu Sans" w:eastAsia="DejaVu Sans"/>
          <w:i/>
          <w:spacing w:val="-15"/>
          <w:sz w:val="24"/>
          <w:vertAlign w:val="baseline"/>
        </w:rPr>
        <w:t>− </w:t>
      </w:r>
      <w:r>
        <w:rPr>
          <w:rFonts w:ascii="Times New Roman" w:hAnsi="Times New Roman" w:eastAsia="Times New Roman"/>
          <w:i/>
          <w:w w:val="110"/>
          <w:sz w:val="24"/>
          <w:vertAlign w:val="baseline"/>
        </w:rPr>
        <w:t>λ</w:t>
      </w:r>
      <w:r>
        <w:rPr>
          <w:rFonts w:ascii="Garamond" w:hAnsi="Garamond" w:eastAsia="Garamond"/>
          <w:spacing w:val="8"/>
          <w:w w:val="110"/>
          <w:sz w:val="24"/>
          <w:vertAlign w:val="baseline"/>
        </w:rPr>
        <w:t>) </w:t>
      </w:r>
      <w:r>
        <w:rPr>
          <w:spacing w:val="-7"/>
          <w:w w:val="110"/>
          <w:sz w:val="24"/>
          <w:vertAlign w:val="baseline"/>
        </w:rPr>
        <w:t>。观察上式形式，根据 </w:t>
      </w:r>
      <w:r>
        <w:rPr>
          <w:rFonts w:ascii="Times New Roman" w:hAnsi="Times New Roman" w:eastAsia="Times New Roman"/>
          <w:i/>
          <w:w w:val="110"/>
          <w:sz w:val="24"/>
          <w:vertAlign w:val="baseline"/>
        </w:rPr>
        <w:t>G</w:t>
      </w:r>
      <w:r>
        <w:rPr>
          <w:rFonts w:ascii="Palatino Linotype" w:hAnsi="Palatino Linotype" w:eastAsia="Palatino Linotype"/>
          <w:i/>
          <w:w w:val="110"/>
          <w:sz w:val="24"/>
          <w:vertAlign w:val="subscript"/>
        </w:rPr>
        <w:t>B</w:t>
      </w:r>
      <w:r>
        <w:rPr>
          <w:rFonts w:ascii="Garamond" w:hAnsi="Garamond" w:eastAsia="Garamond"/>
          <w:w w:val="110"/>
          <w:sz w:val="24"/>
          <w:vertAlign w:val="baseline"/>
        </w:rPr>
        <w:t>(</w:t>
      </w:r>
      <w:r>
        <w:rPr>
          <w:rFonts w:ascii="Times New Roman" w:hAnsi="Times New Roman" w:eastAsia="Times New Roman"/>
          <w:i/>
          <w:w w:val="110"/>
          <w:sz w:val="24"/>
          <w:vertAlign w:val="baseline"/>
        </w:rPr>
        <w:t>z</w:t>
      </w:r>
      <w:r>
        <w:rPr>
          <w:rFonts w:ascii="Garamond" w:hAnsi="Garamond" w:eastAsia="Garamond"/>
          <w:spacing w:val="-3"/>
          <w:w w:val="110"/>
          <w:sz w:val="24"/>
          <w:vertAlign w:val="baseline"/>
        </w:rPr>
        <w:t>) = </w:t>
      </w:r>
      <w:r>
        <w:rPr>
          <w:rFonts w:ascii="Sitka Banner" w:hAnsi="Sitka Banner" w:eastAsia="Sitka Banner"/>
          <w:w w:val="110"/>
          <w:position w:val="18"/>
          <w:sz w:val="24"/>
          <w:vertAlign w:val="baseline"/>
        </w:rPr>
        <w:t>Σ</w:t>
      </w:r>
      <w:r>
        <w:rPr>
          <w:rFonts w:ascii="Sitka Banner" w:hAnsi="Sitka Banner" w:eastAsia="Sitka Banner"/>
          <w:spacing w:val="-20"/>
          <w:w w:val="110"/>
          <w:position w:val="18"/>
          <w:sz w:val="24"/>
          <w:vertAlign w:val="baseline"/>
        </w:rPr>
        <w:t> </w:t>
      </w:r>
      <w:r>
        <w:rPr>
          <w:rFonts w:ascii="Times New Roman" w:hAnsi="Times New Roman" w:eastAsia="Times New Roman"/>
          <w:sz w:val="24"/>
          <w:vertAlign w:val="baseline"/>
        </w:rPr>
        <w:t>Pr</w:t>
      </w:r>
      <w:r>
        <w:rPr>
          <w:rFonts w:ascii="DejaVu Sans" w:hAnsi="DejaVu Sans" w:eastAsia="DejaVu Sans"/>
          <w:i/>
          <w:sz w:val="24"/>
          <w:vertAlign w:val="baseline"/>
        </w:rPr>
        <w:t>{</w:t>
      </w:r>
      <w:r>
        <w:rPr>
          <w:rFonts w:ascii="Times New Roman" w:hAnsi="Times New Roman" w:eastAsia="Times New Roman"/>
          <w:i/>
          <w:sz w:val="24"/>
          <w:vertAlign w:val="baseline"/>
        </w:rPr>
        <w:t>B</w:t>
      </w:r>
      <w:r>
        <w:rPr>
          <w:rFonts w:ascii="Times New Roman" w:hAnsi="Times New Roman" w:eastAsia="Times New Roman"/>
          <w:i/>
          <w:spacing w:val="8"/>
          <w:w w:val="110"/>
          <w:sz w:val="24"/>
          <w:vertAlign w:val="baseline"/>
        </w:rPr>
        <w:t> </w:t>
      </w:r>
      <w:r>
        <w:rPr>
          <w:rFonts w:ascii="Garamond" w:hAnsi="Garamond" w:eastAsia="Garamond"/>
          <w:spacing w:val="-2"/>
          <w:w w:val="110"/>
          <w:sz w:val="24"/>
          <w:vertAlign w:val="baseline"/>
        </w:rPr>
        <w:t>= </w:t>
      </w:r>
      <w:r>
        <w:rPr>
          <w:rFonts w:ascii="Times New Roman" w:hAnsi="Times New Roman" w:eastAsia="Times New Roman"/>
          <w:i/>
          <w:spacing w:val="-5"/>
          <w:w w:val="110"/>
          <w:sz w:val="24"/>
          <w:vertAlign w:val="baseline"/>
        </w:rPr>
        <w:t>j</w:t>
      </w:r>
      <w:r>
        <w:rPr>
          <w:rFonts w:ascii="DejaVu Sans" w:hAnsi="DejaVu Sans" w:eastAsia="DejaVu Sans"/>
          <w:i/>
          <w:spacing w:val="-5"/>
          <w:w w:val="110"/>
          <w:sz w:val="24"/>
          <w:vertAlign w:val="baseline"/>
        </w:rPr>
        <w:t>}</w:t>
      </w:r>
      <w:r>
        <w:rPr>
          <w:rFonts w:ascii="Times New Roman" w:hAnsi="Times New Roman" w:eastAsia="Times New Roman"/>
          <w:i/>
          <w:spacing w:val="-5"/>
          <w:w w:val="110"/>
          <w:sz w:val="24"/>
          <w:vertAlign w:val="baseline"/>
        </w:rPr>
        <w:t>z</w:t>
      </w:r>
    </w:p>
    <w:p>
      <w:pPr>
        <w:tabs>
          <w:tab w:pos="4228" w:val="left" w:leader="none"/>
          <w:tab w:pos="9177" w:val="left" w:leader="none"/>
        </w:tabs>
        <w:spacing w:line="98" w:lineRule="auto" w:before="0" w:after="8"/>
        <w:ind w:left="1560" w:right="0" w:firstLine="0"/>
        <w:jc w:val="left"/>
        <w:rPr>
          <w:rFonts w:ascii="Palatino Linotype" w:hAnsi="Palatino Linotype"/>
          <w:i/>
          <w:sz w:val="16"/>
        </w:rPr>
      </w:pPr>
      <w:r>
        <w:rPr>
          <w:rFonts w:ascii="DejaVu Serif" w:hAnsi="DejaVu Serif"/>
          <w:i/>
          <w:spacing w:val="-10"/>
          <w:w w:val="145"/>
          <w:position w:val="3"/>
          <w:sz w:val="16"/>
        </w:rPr>
        <w:t>∞</w:t>
      </w:r>
      <w:r>
        <w:rPr>
          <w:rFonts w:ascii="DejaVu Serif" w:hAnsi="DejaVu Serif"/>
          <w:i/>
          <w:position w:val="3"/>
          <w:sz w:val="16"/>
        </w:rPr>
        <w:tab/>
      </w:r>
      <w:r>
        <w:rPr>
          <w:rFonts w:ascii="Palatino Linotype" w:hAnsi="Palatino Linotype"/>
          <w:i/>
          <w:spacing w:val="-10"/>
          <w:w w:val="145"/>
          <w:sz w:val="16"/>
        </w:rPr>
        <w:t>j</w:t>
      </w:r>
      <w:r>
        <w:rPr>
          <w:rFonts w:ascii="Palatino Linotype" w:hAnsi="Palatino Linotype"/>
          <w:i/>
          <w:sz w:val="16"/>
        </w:rPr>
        <w:tab/>
      </w:r>
      <w:r>
        <w:rPr>
          <w:rFonts w:ascii="Palatino Linotype" w:hAnsi="Palatino Linotype"/>
          <w:i/>
          <w:spacing w:val="-10"/>
          <w:w w:val="145"/>
          <w:sz w:val="16"/>
        </w:rPr>
        <w:t>j</w:t>
      </w:r>
    </w:p>
    <w:p>
      <w:pPr>
        <w:pStyle w:val="BodyText"/>
        <w:spacing w:line="159" w:lineRule="exact"/>
        <w:ind w:left="1560"/>
        <w:rPr>
          <w:rFonts w:ascii="Palatino Linotype"/>
          <w:sz w:val="15"/>
        </w:rPr>
      </w:pPr>
      <w:r>
        <w:rPr>
          <w:rFonts w:ascii="Palatino Linotype"/>
          <w:position w:val="-2"/>
          <w:sz w:val="15"/>
        </w:rPr>
        <mc:AlternateContent>
          <mc:Choice Requires="wps">
            <w:drawing>
              <wp:inline distT="0" distB="0" distL="0" distR="0">
                <wp:extent cx="186690" cy="101600"/>
                <wp:effectExtent l="0" t="0" r="0" b="0"/>
                <wp:docPr id="489" name="Textbox 489"/>
                <wp:cNvGraphicFramePr>
                  <a:graphicFrameLocks/>
                </wp:cNvGraphicFramePr>
                <a:graphic>
                  <a:graphicData uri="http://schemas.microsoft.com/office/word/2010/wordprocessingShape">
                    <wps:wsp>
                      <wps:cNvPr id="489" name="Textbox 489"/>
                      <wps:cNvSpPr txBox="1"/>
                      <wps:spPr>
                        <a:xfrm>
                          <a:off x="0" y="0"/>
                          <a:ext cx="186690" cy="101600"/>
                        </a:xfrm>
                        <a:prstGeom prst="rect">
                          <a:avLst/>
                        </a:prstGeom>
                      </wps:spPr>
                      <wps:txbx>
                        <w:txbxContent>
                          <w:p>
                            <w:pPr>
                              <w:spacing w:line="159" w:lineRule="exact" w:before="0"/>
                              <w:ind w:left="0" w:right="0" w:firstLine="0"/>
                              <w:jc w:val="left"/>
                              <w:rPr>
                                <w:rFonts w:ascii="Garamond"/>
                                <w:sz w:val="16"/>
                              </w:rPr>
                            </w:pPr>
                            <w:r>
                              <w:rPr>
                                <w:rFonts w:ascii="Palatino Linotype"/>
                                <w:i/>
                                <w:spacing w:val="-5"/>
                                <w:w w:val="125"/>
                                <w:sz w:val="16"/>
                              </w:rPr>
                              <w:t>j</w:t>
                            </w:r>
                            <w:r>
                              <w:rPr>
                                <w:rFonts w:ascii="Garamond"/>
                                <w:spacing w:val="-5"/>
                                <w:w w:val="125"/>
                                <w:sz w:val="16"/>
                              </w:rPr>
                              <w:t>=1</w:t>
                            </w:r>
                          </w:p>
                        </w:txbxContent>
                      </wps:txbx>
                      <wps:bodyPr wrap="square" lIns="0" tIns="0" rIns="0" bIns="0" rtlCol="0">
                        <a:noAutofit/>
                      </wps:bodyPr>
                    </wps:wsp>
                  </a:graphicData>
                </a:graphic>
              </wp:inline>
            </w:drawing>
          </mc:Choice>
          <mc:Fallback>
            <w:pict>
              <v:shape style="width:14.7pt;height:8pt;mso-position-horizontal-relative:char;mso-position-vertical-relative:line" type="#_x0000_t202" id="docshape439" filled="false" stroked="false">
                <w10:anchorlock/>
                <v:textbox inset="0,0,0,0">
                  <w:txbxContent>
                    <w:p>
                      <w:pPr>
                        <w:spacing w:line="159" w:lineRule="exact" w:before="0"/>
                        <w:ind w:left="0" w:right="0" w:firstLine="0"/>
                        <w:jc w:val="left"/>
                        <w:rPr>
                          <w:rFonts w:ascii="Garamond"/>
                          <w:sz w:val="16"/>
                        </w:rPr>
                      </w:pPr>
                      <w:r>
                        <w:rPr>
                          <w:rFonts w:ascii="Palatino Linotype"/>
                          <w:i/>
                          <w:spacing w:val="-5"/>
                          <w:w w:val="125"/>
                          <w:sz w:val="16"/>
                        </w:rPr>
                        <w:t>j</w:t>
                      </w:r>
                      <w:r>
                        <w:rPr>
                          <w:rFonts w:ascii="Garamond"/>
                          <w:spacing w:val="-5"/>
                          <w:w w:val="125"/>
                          <w:sz w:val="16"/>
                        </w:rPr>
                        <w:t>=1</w:t>
                      </w:r>
                    </w:p>
                  </w:txbxContent>
                </v:textbox>
              </v:shape>
            </w:pict>
          </mc:Fallback>
        </mc:AlternateContent>
      </w:r>
      <w:r>
        <w:rPr>
          <w:rFonts w:ascii="Palatino Linotype"/>
          <w:position w:val="-2"/>
          <w:sz w:val="15"/>
        </w:rPr>
      </w:r>
    </w:p>
    <w:p>
      <w:pPr>
        <w:pStyle w:val="BodyText"/>
        <w:spacing w:before="70"/>
        <w:ind w:left="239"/>
      </w:pPr>
      <w:r>
        <w:rPr>
          <w:spacing w:val="-4"/>
        </w:rPr>
        <w:t>的定义，可以发现 </w:t>
      </w:r>
      <w:r>
        <w:rPr>
          <w:rFonts w:ascii="Times New Roman" w:eastAsia="Times New Roman"/>
          <w:i/>
        </w:rPr>
        <w:t>G</w:t>
      </w:r>
      <w:r>
        <w:rPr>
          <w:rFonts w:ascii="Palatino Linotype" w:eastAsia="Palatino Linotype"/>
          <w:i/>
          <w:vertAlign w:val="subscript"/>
        </w:rPr>
        <w:t>A</w:t>
      </w:r>
      <w:r>
        <w:rPr>
          <w:rFonts w:ascii="Bookman Old Style" w:eastAsia="Bookman Old Style"/>
          <w:b w:val="0"/>
          <w:i/>
          <w:position w:val="-5"/>
          <w:sz w:val="12"/>
          <w:vertAlign w:val="baseline"/>
        </w:rPr>
        <w:t>B </w:t>
      </w:r>
      <w:r>
        <w:rPr>
          <w:rFonts w:ascii="Garamond" w:eastAsia="Garamond"/>
          <w:vertAlign w:val="baseline"/>
        </w:rPr>
        <w:t>(</w:t>
      </w:r>
      <w:r>
        <w:rPr>
          <w:rFonts w:ascii="Times New Roman" w:eastAsia="Times New Roman"/>
          <w:i/>
          <w:vertAlign w:val="baseline"/>
        </w:rPr>
        <w:t>z</w:t>
      </w:r>
      <w:r>
        <w:rPr>
          <w:rFonts w:ascii="Garamond" w:eastAsia="Garamond"/>
          <w:spacing w:val="14"/>
          <w:vertAlign w:val="baseline"/>
        </w:rPr>
        <w:t>) </w:t>
      </w:r>
      <w:r>
        <w:rPr>
          <w:spacing w:val="-3"/>
          <w:vertAlign w:val="baseline"/>
        </w:rPr>
        <w:t>本质上是忙期长度概率生成函数 </w:t>
      </w:r>
      <w:r>
        <w:rPr>
          <w:rFonts w:ascii="Times New Roman" w:eastAsia="Times New Roman"/>
          <w:vertAlign w:val="baseline"/>
        </w:rPr>
        <w:t>PGF</w:t>
      </w:r>
      <w:r>
        <w:rPr>
          <w:rFonts w:ascii="Times New Roman" w:eastAsia="Times New Roman"/>
          <w:spacing w:val="28"/>
          <w:vertAlign w:val="baseline"/>
        </w:rPr>
        <w:t> </w:t>
      </w:r>
      <w:r>
        <w:rPr>
          <w:spacing w:val="-2"/>
          <w:vertAlign w:val="baseline"/>
        </w:rPr>
        <w:t>的复合函数：</w:t>
      </w:r>
    </w:p>
    <w:p>
      <w:pPr>
        <w:pStyle w:val="BodyText"/>
        <w:spacing w:before="139"/>
      </w:pPr>
    </w:p>
    <w:p>
      <w:pPr>
        <w:tabs>
          <w:tab w:pos="8665" w:val="left" w:leader="none"/>
        </w:tabs>
        <w:spacing w:before="0"/>
        <w:ind w:left="3382" w:right="0" w:firstLine="0"/>
        <w:jc w:val="left"/>
        <w:rPr>
          <w:rFonts w:ascii="Times New Roman" w:hAnsi="Times New Roman"/>
          <w:sz w:val="24"/>
        </w:rPr>
      </w:pPr>
      <w:bookmarkStart w:name="_bookmark34" w:id="58"/>
      <w:bookmarkEnd w:id="58"/>
      <w:r>
        <w:rPr/>
      </w:r>
      <w:r>
        <w:rPr>
          <w:rFonts w:ascii="Times New Roman" w:hAnsi="Times New Roman"/>
          <w:i/>
          <w:w w:val="115"/>
          <w:sz w:val="24"/>
        </w:rPr>
        <w:t>G</w:t>
      </w:r>
      <w:r>
        <w:rPr>
          <w:rFonts w:ascii="Palatino Linotype" w:hAnsi="Palatino Linotype"/>
          <w:i/>
          <w:w w:val="115"/>
          <w:sz w:val="24"/>
          <w:vertAlign w:val="subscript"/>
        </w:rPr>
        <w:t>A</w:t>
      </w:r>
      <w:r>
        <w:rPr>
          <w:rFonts w:ascii="Bookman Old Style" w:hAnsi="Bookman Old Style"/>
          <w:b w:val="0"/>
          <w:i/>
          <w:w w:val="115"/>
          <w:position w:val="-5"/>
          <w:sz w:val="12"/>
          <w:vertAlign w:val="baseline"/>
        </w:rPr>
        <w:t>B</w:t>
      </w:r>
      <w:r>
        <w:rPr>
          <w:rFonts w:ascii="Bookman Old Style" w:hAnsi="Bookman Old Style"/>
          <w:b w:val="0"/>
          <w:i/>
          <w:spacing w:val="-15"/>
          <w:w w:val="115"/>
          <w:position w:val="-5"/>
          <w:sz w:val="12"/>
          <w:vertAlign w:val="baseline"/>
        </w:rPr>
        <w:t> </w:t>
      </w:r>
      <w:r>
        <w:rPr>
          <w:rFonts w:ascii="Garamond" w:hAnsi="Garamond"/>
          <w:w w:val="115"/>
          <w:sz w:val="24"/>
          <w:vertAlign w:val="baseline"/>
        </w:rPr>
        <w:t>(</w:t>
      </w:r>
      <w:r>
        <w:rPr>
          <w:rFonts w:ascii="Times New Roman" w:hAnsi="Times New Roman"/>
          <w:i/>
          <w:w w:val="115"/>
          <w:sz w:val="24"/>
          <w:vertAlign w:val="baseline"/>
        </w:rPr>
        <w:t>z</w:t>
      </w:r>
      <w:r>
        <w:rPr>
          <w:rFonts w:ascii="Garamond" w:hAnsi="Garamond"/>
          <w:w w:val="115"/>
          <w:sz w:val="24"/>
          <w:vertAlign w:val="baseline"/>
        </w:rPr>
        <w:t>)</w:t>
      </w:r>
      <w:r>
        <w:rPr>
          <w:rFonts w:ascii="Garamond" w:hAnsi="Garamond"/>
          <w:spacing w:val="1"/>
          <w:w w:val="115"/>
          <w:sz w:val="24"/>
          <w:vertAlign w:val="baseline"/>
        </w:rPr>
        <w:t> </w:t>
      </w:r>
      <w:r>
        <w:rPr>
          <w:rFonts w:ascii="Garamond" w:hAnsi="Garamond"/>
          <w:w w:val="115"/>
          <w:sz w:val="24"/>
          <w:vertAlign w:val="baseline"/>
        </w:rPr>
        <w:t>=</w:t>
      </w:r>
      <w:r>
        <w:rPr>
          <w:rFonts w:ascii="Garamond" w:hAnsi="Garamond"/>
          <w:spacing w:val="2"/>
          <w:w w:val="115"/>
          <w:sz w:val="24"/>
          <w:vertAlign w:val="baseline"/>
        </w:rPr>
        <w:t> </w:t>
      </w:r>
      <w:r>
        <w:rPr>
          <w:rFonts w:ascii="Times New Roman" w:hAnsi="Times New Roman"/>
          <w:i/>
          <w:w w:val="115"/>
          <w:sz w:val="24"/>
          <w:vertAlign w:val="baseline"/>
        </w:rPr>
        <w:t>G</w:t>
      </w:r>
      <w:r>
        <w:rPr>
          <w:rFonts w:ascii="Palatino Linotype" w:hAnsi="Palatino Linotype"/>
          <w:i/>
          <w:w w:val="115"/>
          <w:sz w:val="24"/>
          <w:vertAlign w:val="subscript"/>
        </w:rPr>
        <w:t>B</w:t>
      </w:r>
      <w:r>
        <w:rPr>
          <w:rFonts w:ascii="Garamond" w:hAnsi="Garamond"/>
          <w:w w:val="115"/>
          <w:sz w:val="24"/>
          <w:vertAlign w:val="baseline"/>
        </w:rPr>
        <w:t>(</w:t>
      </w:r>
      <w:r>
        <w:rPr>
          <w:rFonts w:ascii="Times New Roman" w:hAnsi="Times New Roman"/>
          <w:i/>
          <w:w w:val="115"/>
          <w:sz w:val="24"/>
          <w:vertAlign w:val="baseline"/>
        </w:rPr>
        <w:t>λz</w:t>
      </w:r>
      <w:r>
        <w:rPr>
          <w:rFonts w:ascii="Times New Roman" w:hAnsi="Times New Roman"/>
          <w:i/>
          <w:spacing w:val="-2"/>
          <w:w w:val="115"/>
          <w:sz w:val="24"/>
          <w:vertAlign w:val="baseline"/>
        </w:rPr>
        <w:t> </w:t>
      </w:r>
      <w:r>
        <w:rPr>
          <w:rFonts w:ascii="Garamond" w:hAnsi="Garamond"/>
          <w:w w:val="115"/>
          <w:sz w:val="24"/>
          <w:vertAlign w:val="baseline"/>
        </w:rPr>
        <w:t>+</w:t>
      </w:r>
      <w:r>
        <w:rPr>
          <w:rFonts w:ascii="Garamond" w:hAnsi="Garamond"/>
          <w:spacing w:val="-13"/>
          <w:w w:val="115"/>
          <w:sz w:val="24"/>
          <w:vertAlign w:val="baseline"/>
        </w:rPr>
        <w:t> </w:t>
      </w:r>
      <w:r>
        <w:rPr>
          <w:rFonts w:ascii="Garamond" w:hAnsi="Garamond"/>
          <w:w w:val="115"/>
          <w:sz w:val="24"/>
          <w:vertAlign w:val="baseline"/>
        </w:rPr>
        <w:t>1</w:t>
      </w:r>
      <w:r>
        <w:rPr>
          <w:rFonts w:ascii="Garamond" w:hAnsi="Garamond"/>
          <w:spacing w:val="-12"/>
          <w:w w:val="115"/>
          <w:sz w:val="24"/>
          <w:vertAlign w:val="baseline"/>
        </w:rPr>
        <w:t> </w:t>
      </w:r>
      <w:r>
        <w:rPr>
          <w:rFonts w:ascii="DejaVu Sans" w:hAnsi="DejaVu Sans"/>
          <w:i/>
          <w:w w:val="105"/>
          <w:sz w:val="24"/>
          <w:vertAlign w:val="baseline"/>
        </w:rPr>
        <w:t>−</w:t>
      </w:r>
      <w:r>
        <w:rPr>
          <w:rFonts w:ascii="DejaVu Sans" w:hAnsi="DejaVu Sans"/>
          <w:i/>
          <w:spacing w:val="-24"/>
          <w:w w:val="105"/>
          <w:sz w:val="24"/>
          <w:vertAlign w:val="baseline"/>
        </w:rPr>
        <w:t> </w:t>
      </w:r>
      <w:r>
        <w:rPr>
          <w:rFonts w:ascii="Times New Roman" w:hAnsi="Times New Roman"/>
          <w:i/>
          <w:spacing w:val="-5"/>
          <w:w w:val="110"/>
          <w:sz w:val="24"/>
          <w:vertAlign w:val="baseline"/>
        </w:rPr>
        <w:t>λ</w:t>
      </w:r>
      <w:r>
        <w:rPr>
          <w:rFonts w:ascii="Garamond" w:hAnsi="Garamond"/>
          <w:spacing w:val="-5"/>
          <w:w w:val="110"/>
          <w:sz w:val="24"/>
          <w:vertAlign w:val="baseline"/>
        </w:rPr>
        <w:t>)</w:t>
      </w:r>
      <w:r>
        <w:rPr>
          <w:rFonts w:ascii="Times New Roman" w:hAnsi="Times New Roman"/>
          <w:i/>
          <w:spacing w:val="-5"/>
          <w:w w:val="110"/>
          <w:sz w:val="24"/>
          <w:vertAlign w:val="baseline"/>
        </w:rPr>
        <w:t>.</w:t>
      </w:r>
      <w:r>
        <w:rPr>
          <w:rFonts w:ascii="Times New Roman" w:hAnsi="Times New Roman"/>
          <w:i/>
          <w:sz w:val="24"/>
          <w:vertAlign w:val="baseline"/>
        </w:rPr>
        <w:tab/>
      </w:r>
      <w:r>
        <w:rPr>
          <w:rFonts w:ascii="Times New Roman" w:hAnsi="Times New Roman"/>
          <w:sz w:val="24"/>
          <w:vertAlign w:val="baseline"/>
        </w:rPr>
        <w:t>(3-</w:t>
      </w:r>
      <w:r>
        <w:rPr>
          <w:rFonts w:ascii="Times New Roman" w:hAnsi="Times New Roman"/>
          <w:spacing w:val="-5"/>
          <w:w w:val="115"/>
          <w:sz w:val="24"/>
          <w:vertAlign w:val="baseline"/>
        </w:rPr>
        <w:t>12)</w:t>
      </w:r>
    </w:p>
    <w:p>
      <w:pPr>
        <w:pStyle w:val="BodyText"/>
        <w:rPr>
          <w:rFonts w:ascii="Times New Roman"/>
        </w:rPr>
      </w:pPr>
    </w:p>
    <w:p>
      <w:pPr>
        <w:pStyle w:val="BodyText"/>
        <w:spacing w:before="2"/>
        <w:rPr>
          <w:rFonts w:ascii="Times New Roman"/>
        </w:rPr>
      </w:pPr>
    </w:p>
    <w:p>
      <w:pPr>
        <w:pStyle w:val="BodyText"/>
        <w:spacing w:line="328" w:lineRule="auto"/>
        <w:ind w:left="239" w:right="457" w:firstLine="480"/>
        <w:jc w:val="both"/>
        <w:rPr>
          <w:rFonts w:ascii="Garamond" w:hAnsi="Garamond" w:eastAsia="Garamond"/>
        </w:rPr>
      </w:pPr>
      <w:r>
        <w:rPr>
          <w:spacing w:val="-1"/>
        </w:rPr>
        <w:t>虽然式</w:t>
      </w:r>
      <w:r>
        <w:rPr>
          <w:rFonts w:ascii="Times New Roman" w:hAnsi="Times New Roman" w:eastAsia="Times New Roman"/>
          <w:spacing w:val="-1"/>
        </w:rPr>
        <w:t>(</w:t>
      </w:r>
      <w:hyperlink w:history="true" w:anchor="_bookmark34">
        <w:r>
          <w:rPr>
            <w:rFonts w:ascii="Times New Roman" w:hAnsi="Times New Roman" w:eastAsia="Times New Roman"/>
            <w:spacing w:val="-1"/>
          </w:rPr>
          <w:t>3-12</w:t>
        </w:r>
      </w:hyperlink>
      <w:r>
        <w:rPr>
          <w:rFonts w:ascii="Times New Roman" w:hAnsi="Times New Roman" w:eastAsia="Times New Roman"/>
          <w:spacing w:val="-8"/>
        </w:rPr>
        <w:t>) </w:t>
      </w:r>
      <w:r>
        <w:rPr>
          <w:spacing w:val="-1"/>
        </w:rPr>
        <w:t>给出了精确表达，但在复杂的排队分析中直接求解较为困难。考虑到</w:t>
      </w:r>
      <w:r>
        <w:rPr>
          <w:spacing w:val="-6"/>
        </w:rPr>
        <w:t>在大规模物联网场景中，节点数量 </w:t>
      </w:r>
      <w:r>
        <w:rPr>
          <w:rFonts w:ascii="Times New Roman" w:hAnsi="Times New Roman" w:eastAsia="Times New Roman"/>
          <w:i/>
          <w:spacing w:val="-4"/>
        </w:rPr>
        <w:t>n</w:t>
      </w:r>
      <w:r>
        <w:rPr>
          <w:rFonts w:ascii="Times New Roman" w:hAnsi="Times New Roman" w:eastAsia="Times New Roman"/>
          <w:i/>
          <w:spacing w:val="-9"/>
        </w:rPr>
        <w:t> </w:t>
      </w:r>
      <w:r>
        <w:rPr>
          <w:spacing w:val="-4"/>
        </w:rPr>
        <w:t>较大，而系统总负载有限，因此单个节点的输入速</w:t>
      </w:r>
      <w:r>
        <w:rPr>
          <w:spacing w:val="-23"/>
        </w:rPr>
        <w:t>率 </w:t>
      </w:r>
      <w:r>
        <w:rPr>
          <w:rFonts w:ascii="Times New Roman" w:hAnsi="Times New Roman" w:eastAsia="Times New Roman"/>
          <w:i/>
        </w:rPr>
        <w:t>λ</w:t>
      </w:r>
      <w:r>
        <w:rPr>
          <w:rFonts w:ascii="Times New Roman" w:hAnsi="Times New Roman" w:eastAsia="Times New Roman"/>
          <w:i/>
          <w:spacing w:val="16"/>
        </w:rPr>
        <w:t> </w:t>
      </w:r>
      <w:r>
        <w:rPr>
          <w:spacing w:val="-5"/>
        </w:rPr>
        <w:t>通常为一个远小于 </w:t>
      </w:r>
      <w:r>
        <w:rPr>
          <w:rFonts w:ascii="Times New Roman" w:hAnsi="Times New Roman" w:eastAsia="Times New Roman"/>
        </w:rPr>
        <w:t>1</w:t>
      </w:r>
      <w:r>
        <w:rPr>
          <w:rFonts w:ascii="Times New Roman" w:hAnsi="Times New Roman" w:eastAsia="Times New Roman"/>
          <w:spacing w:val="16"/>
        </w:rPr>
        <w:t> </w:t>
      </w:r>
      <w:r>
        <w:rPr/>
        <w:t>的量（</w:t>
      </w:r>
      <w:r>
        <w:rPr>
          <w:spacing w:val="-22"/>
        </w:rPr>
        <w:t>即 </w:t>
      </w:r>
      <w:r>
        <w:rPr>
          <w:rFonts w:ascii="Times New Roman" w:hAnsi="Times New Roman" w:eastAsia="Times New Roman"/>
          <w:i/>
        </w:rPr>
        <w:t>λ</w:t>
      </w:r>
      <w:r>
        <w:rPr>
          <w:rFonts w:ascii="Times New Roman" w:hAnsi="Times New Roman" w:eastAsia="Times New Roman"/>
          <w:i/>
          <w:spacing w:val="24"/>
        </w:rPr>
        <w:t> </w:t>
      </w:r>
      <w:r>
        <w:rPr>
          <w:rFonts w:ascii="DejaVu Sans" w:hAnsi="DejaVu Sans" w:eastAsia="DejaVu Sans"/>
          <w:i/>
          <w:spacing w:val="4"/>
        </w:rPr>
        <w:t>≪ </w:t>
      </w:r>
      <w:r>
        <w:rPr>
          <w:rFonts w:ascii="Garamond" w:hAnsi="Garamond" w:eastAsia="Garamond"/>
          <w:w w:val="102"/>
        </w:rPr>
        <w:t>1</w:t>
      </w:r>
      <w:r>
        <w:rPr>
          <w:spacing w:val="-120"/>
          <w:w w:val="98"/>
        </w:rPr>
        <w:t>）</w:t>
      </w:r>
      <w:r>
        <w:rPr>
          <w:spacing w:val="-4"/>
        </w:rPr>
        <w:t>。基于此特性，我们可以对 </w:t>
      </w:r>
      <w:r>
        <w:rPr>
          <w:rFonts w:ascii="Times New Roman" w:hAnsi="Times New Roman" w:eastAsia="Times New Roman"/>
          <w:i/>
        </w:rPr>
        <w:t>G</w:t>
      </w:r>
      <w:r>
        <w:rPr>
          <w:rFonts w:ascii="Palatino Linotype" w:hAnsi="Palatino Linotype" w:eastAsia="Palatino Linotype"/>
          <w:i/>
          <w:vertAlign w:val="subscript"/>
        </w:rPr>
        <w:t>A</w:t>
      </w:r>
      <w:r>
        <w:rPr>
          <w:rFonts w:ascii="Bookman Old Style" w:hAnsi="Bookman Old Style" w:eastAsia="Bookman Old Style"/>
          <w:b w:val="0"/>
          <w:i/>
          <w:position w:val="-5"/>
          <w:sz w:val="12"/>
          <w:vertAlign w:val="baseline"/>
        </w:rPr>
        <w:t>B</w:t>
      </w:r>
      <w:r>
        <w:rPr>
          <w:rFonts w:ascii="Bookman Old Style" w:hAnsi="Bookman Old Style" w:eastAsia="Bookman Old Style"/>
          <w:b w:val="0"/>
          <w:i/>
          <w:spacing w:val="-4"/>
          <w:position w:val="-5"/>
          <w:sz w:val="12"/>
          <w:vertAlign w:val="baseline"/>
        </w:rPr>
        <w:t> </w:t>
      </w:r>
      <w:r>
        <w:rPr>
          <w:rFonts w:ascii="Garamond" w:hAnsi="Garamond" w:eastAsia="Garamond"/>
          <w:vertAlign w:val="baseline"/>
        </w:rPr>
        <w:t>(</w:t>
      </w:r>
      <w:r>
        <w:rPr>
          <w:rFonts w:ascii="Times New Roman" w:hAnsi="Times New Roman" w:eastAsia="Times New Roman"/>
          <w:i/>
          <w:vertAlign w:val="baseline"/>
        </w:rPr>
        <w:t>z</w:t>
      </w:r>
      <w:r>
        <w:rPr>
          <w:rFonts w:ascii="Garamond" w:hAnsi="Garamond" w:eastAsia="Garamond"/>
          <w:spacing w:val="8"/>
          <w:vertAlign w:val="baseline"/>
        </w:rPr>
        <w:t>) </w:t>
      </w:r>
      <w:r>
        <w:rPr>
          <w:spacing w:val="-23"/>
          <w:vertAlign w:val="baseline"/>
        </w:rPr>
        <w:t>在 </w:t>
      </w:r>
      <w:r>
        <w:rPr>
          <w:rFonts w:ascii="Times New Roman" w:hAnsi="Times New Roman" w:eastAsia="Times New Roman"/>
          <w:i/>
          <w:vertAlign w:val="baseline"/>
        </w:rPr>
        <w:t>z</w:t>
      </w:r>
      <w:r>
        <w:rPr>
          <w:rFonts w:ascii="Times New Roman" w:hAnsi="Times New Roman" w:eastAsia="Times New Roman"/>
          <w:i/>
          <w:spacing w:val="39"/>
          <w:vertAlign w:val="baseline"/>
        </w:rPr>
        <w:t> </w:t>
      </w:r>
      <w:r>
        <w:rPr>
          <w:rFonts w:ascii="Garamond" w:hAnsi="Garamond" w:eastAsia="Garamond"/>
          <w:spacing w:val="12"/>
          <w:vertAlign w:val="baseline"/>
        </w:rPr>
        <w:t>= </w:t>
      </w:r>
      <w:r>
        <w:rPr>
          <w:rFonts w:ascii="Garamond" w:hAnsi="Garamond" w:eastAsia="Garamond"/>
          <w:spacing w:val="-10"/>
          <w:vertAlign w:val="baseline"/>
        </w:rPr>
        <w:t>1</w:t>
      </w:r>
    </w:p>
    <w:p>
      <w:pPr>
        <w:spacing w:after="0" w:line="328" w:lineRule="auto"/>
        <w:jc w:val="both"/>
        <w:rPr>
          <w:rFonts w:ascii="Garamond" w:hAnsi="Garamond" w:eastAsia="Garamond"/>
        </w:rPr>
        <w:sectPr>
          <w:pgSz w:w="11910" w:h="16840"/>
          <w:pgMar w:header="927" w:footer="803" w:top="1160" w:bottom="1000" w:left="1200" w:right="980"/>
        </w:sectPr>
      </w:pPr>
    </w:p>
    <w:p>
      <w:pPr>
        <w:spacing w:line="326" w:lineRule="auto" w:before="262"/>
        <w:ind w:left="240" w:right="458" w:firstLine="0"/>
        <w:jc w:val="left"/>
        <w:rPr>
          <w:sz w:val="24"/>
        </w:rPr>
      </w:pPr>
      <w:r>
        <w:rPr/>
        <mc:AlternateContent>
          <mc:Choice Requires="wps">
            <w:drawing>
              <wp:anchor distT="0" distB="0" distL="0" distR="0" allowOverlap="1" layoutInCell="1" locked="0" behindDoc="1" simplePos="0" relativeHeight="482275840">
                <wp:simplePos x="0" y="0"/>
                <wp:positionH relativeFrom="page">
                  <wp:posOffset>2611196</wp:posOffset>
                </wp:positionH>
                <wp:positionV relativeFrom="paragraph">
                  <wp:posOffset>470901</wp:posOffset>
                </wp:positionV>
                <wp:extent cx="121285" cy="1270"/>
                <wp:effectExtent l="0" t="0" r="0" b="0"/>
                <wp:wrapNone/>
                <wp:docPr id="490" name="Graphic 490"/>
                <wp:cNvGraphicFramePr>
                  <a:graphicFrameLocks/>
                </wp:cNvGraphicFramePr>
                <a:graphic>
                  <a:graphicData uri="http://schemas.microsoft.com/office/word/2010/wordprocessingShape">
                    <wps:wsp>
                      <wps:cNvPr id="490" name="Graphic 490"/>
                      <wps:cNvSpPr/>
                      <wps:spPr>
                        <a:xfrm>
                          <a:off x="0" y="0"/>
                          <a:ext cx="121285" cy="1270"/>
                        </a:xfrm>
                        <a:custGeom>
                          <a:avLst/>
                          <a:gdLst/>
                          <a:ahLst/>
                          <a:cxnLst/>
                          <a:rect l="l" t="t" r="r" b="b"/>
                          <a:pathLst>
                            <a:path w="121285" h="0">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40640" from="205.606003pt,37.078850pt" to="215.138003pt,37.078850pt" stroked="true" strokeweight=".48pt" strokecolor="#000000">
                <v:stroke dashstyle="solid"/>
                <w10:wrap type="none"/>
              </v:line>
            </w:pict>
          </mc:Fallback>
        </mc:AlternateContent>
      </w:r>
      <w:r>
        <w:rPr/>
        <mc:AlternateContent>
          <mc:Choice Requires="wps">
            <w:drawing>
              <wp:anchor distT="0" distB="0" distL="0" distR="0" allowOverlap="1" layoutInCell="1" locked="0" behindDoc="1" simplePos="0" relativeHeight="482277888">
                <wp:simplePos x="0" y="0"/>
                <wp:positionH relativeFrom="page">
                  <wp:posOffset>2127364</wp:posOffset>
                </wp:positionH>
                <wp:positionV relativeFrom="paragraph">
                  <wp:posOffset>558714</wp:posOffset>
                </wp:positionV>
                <wp:extent cx="81280" cy="101600"/>
                <wp:effectExtent l="0" t="0" r="0" b="0"/>
                <wp:wrapNone/>
                <wp:docPr id="491" name="Textbox 491"/>
                <wp:cNvGraphicFramePr>
                  <a:graphicFrameLocks/>
                </wp:cNvGraphicFramePr>
                <a:graphic>
                  <a:graphicData uri="http://schemas.microsoft.com/office/word/2010/wordprocessingShape">
                    <wps:wsp>
                      <wps:cNvPr id="491" name="Textbox 491"/>
                      <wps:cNvSpPr txBox="1"/>
                      <wps:spPr>
                        <a:xfrm>
                          <a:off x="0" y="0"/>
                          <a:ext cx="81280"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10"/>
                                <w:w w:val="130"/>
                                <w:sz w:val="16"/>
                              </w:rPr>
                              <w:t>B</w:t>
                            </w:r>
                          </w:p>
                        </w:txbxContent>
                      </wps:txbx>
                      <wps:bodyPr wrap="square" lIns="0" tIns="0" rIns="0" bIns="0" rtlCol="0">
                        <a:noAutofit/>
                      </wps:bodyPr>
                    </wps:wsp>
                  </a:graphicData>
                </a:graphic>
              </wp:anchor>
            </w:drawing>
          </mc:Choice>
          <mc:Fallback>
            <w:pict>
              <v:shape style="position:absolute;margin-left:167.509003pt;margin-top:43.993275pt;width:6.4pt;height:8pt;mso-position-horizontal-relative:page;mso-position-vertical-relative:paragraph;z-index:-21038592" type="#_x0000_t202" id="docshape440" filled="false" stroked="false">
                <v:textbox inset="0,0,0,0">
                  <w:txbxContent>
                    <w:p>
                      <w:pPr>
                        <w:spacing w:line="159" w:lineRule="exact" w:before="0"/>
                        <w:ind w:left="0" w:right="0" w:firstLine="0"/>
                        <w:jc w:val="left"/>
                        <w:rPr>
                          <w:rFonts w:ascii="Palatino Linotype"/>
                          <w:i/>
                          <w:sz w:val="16"/>
                        </w:rPr>
                      </w:pPr>
                      <w:r>
                        <w:rPr>
                          <w:rFonts w:ascii="Palatino Linotype"/>
                          <w:i/>
                          <w:spacing w:val="-10"/>
                          <w:w w:val="130"/>
                          <w:sz w:val="16"/>
                        </w:rPr>
                        <w:t>B</w:t>
                      </w:r>
                    </w:p>
                  </w:txbxContent>
                </v:textbox>
                <w10:wrap type="none"/>
              </v:shape>
            </w:pict>
          </mc:Fallback>
        </mc:AlternateContent>
      </w:r>
      <w:r>
        <w:rPr>
          <w:spacing w:val="-4"/>
          <w:sz w:val="24"/>
        </w:rPr>
        <w:t>附近进行一阶泰勒展开近似。令 </w:t>
      </w:r>
      <w:r>
        <w:rPr>
          <w:rFonts w:ascii="Times New Roman" w:hAnsi="Times New Roman" w:eastAsia="Times New Roman"/>
          <w:i/>
          <w:sz w:val="24"/>
        </w:rPr>
        <w:t>y</w:t>
      </w:r>
      <w:r>
        <w:rPr>
          <w:rFonts w:ascii="Times New Roman" w:hAnsi="Times New Roman" w:eastAsia="Times New Roman"/>
          <w:i/>
          <w:spacing w:val="32"/>
          <w:sz w:val="24"/>
        </w:rPr>
        <w:t> </w:t>
      </w:r>
      <w:r>
        <w:rPr>
          <w:rFonts w:ascii="Garamond" w:hAnsi="Garamond" w:eastAsia="Garamond"/>
          <w:spacing w:val="10"/>
          <w:sz w:val="24"/>
        </w:rPr>
        <w:t>= </w:t>
      </w:r>
      <w:r>
        <w:rPr>
          <w:rFonts w:ascii="Times New Roman" w:hAnsi="Times New Roman" w:eastAsia="Times New Roman"/>
          <w:i/>
          <w:sz w:val="24"/>
        </w:rPr>
        <w:t>λz</w:t>
      </w:r>
      <w:r>
        <w:rPr>
          <w:rFonts w:ascii="Times New Roman" w:hAnsi="Times New Roman" w:eastAsia="Times New Roman"/>
          <w:i/>
          <w:spacing w:val="18"/>
          <w:sz w:val="24"/>
        </w:rPr>
        <w:t> </w:t>
      </w:r>
      <w:r>
        <w:rPr>
          <w:rFonts w:ascii="Garamond" w:hAnsi="Garamond" w:eastAsia="Garamond"/>
          <w:sz w:val="24"/>
        </w:rPr>
        <w:t>+ 1 </w:t>
      </w:r>
      <w:r>
        <w:rPr>
          <w:rFonts w:ascii="DejaVu Sans" w:hAnsi="DejaVu Sans" w:eastAsia="DejaVu Sans"/>
          <w:i/>
          <w:spacing w:val="-6"/>
          <w:sz w:val="24"/>
        </w:rPr>
        <w:t>− </w:t>
      </w:r>
      <w:r>
        <w:rPr>
          <w:rFonts w:ascii="Times New Roman" w:hAnsi="Times New Roman" w:eastAsia="Times New Roman"/>
          <w:i/>
          <w:sz w:val="24"/>
        </w:rPr>
        <w:t>λ</w:t>
      </w:r>
      <w:r>
        <w:rPr>
          <w:spacing w:val="-16"/>
          <w:sz w:val="24"/>
        </w:rPr>
        <w:t>，当 </w:t>
      </w:r>
      <w:r>
        <w:rPr>
          <w:rFonts w:ascii="Times New Roman" w:hAnsi="Times New Roman" w:eastAsia="Times New Roman"/>
          <w:i/>
          <w:sz w:val="24"/>
        </w:rPr>
        <w:t>λ</w:t>
      </w:r>
      <w:r>
        <w:rPr>
          <w:rFonts w:ascii="Times New Roman" w:hAnsi="Times New Roman" w:eastAsia="Times New Roman"/>
          <w:i/>
          <w:spacing w:val="21"/>
          <w:sz w:val="24"/>
        </w:rPr>
        <w:t> </w:t>
      </w:r>
      <w:r>
        <w:rPr>
          <w:rFonts w:ascii="DejaVu Sans" w:hAnsi="DejaVu Sans" w:eastAsia="DejaVu Sans"/>
          <w:i/>
          <w:sz w:val="24"/>
        </w:rPr>
        <w:t>→ </w:t>
      </w:r>
      <w:r>
        <w:rPr>
          <w:rFonts w:ascii="Garamond" w:hAnsi="Garamond" w:eastAsia="Garamond"/>
          <w:sz w:val="24"/>
        </w:rPr>
        <w:t>0 </w:t>
      </w:r>
      <w:r>
        <w:rPr>
          <w:sz w:val="24"/>
        </w:rPr>
        <w:t>时，</w:t>
      </w:r>
      <w:r>
        <w:rPr>
          <w:rFonts w:ascii="Times New Roman" w:hAnsi="Times New Roman" w:eastAsia="Times New Roman"/>
          <w:i/>
          <w:sz w:val="24"/>
        </w:rPr>
        <w:t>y</w:t>
      </w:r>
      <w:r>
        <w:rPr>
          <w:rFonts w:ascii="Times New Roman" w:hAnsi="Times New Roman" w:eastAsia="Times New Roman"/>
          <w:i/>
          <w:spacing w:val="32"/>
          <w:sz w:val="24"/>
        </w:rPr>
        <w:t> </w:t>
      </w:r>
      <w:r>
        <w:rPr>
          <w:rFonts w:ascii="DejaVu Sans" w:hAnsi="DejaVu Sans" w:eastAsia="DejaVu Sans"/>
          <w:i/>
          <w:sz w:val="24"/>
        </w:rPr>
        <w:t>→ </w:t>
      </w:r>
      <w:r>
        <w:rPr>
          <w:rFonts w:ascii="Garamond" w:hAnsi="Garamond" w:eastAsia="Garamond"/>
          <w:sz w:val="24"/>
        </w:rPr>
        <w:t>1</w:t>
      </w:r>
      <w:r>
        <w:rPr>
          <w:spacing w:val="-12"/>
          <w:sz w:val="24"/>
        </w:rPr>
        <w:t>。根据 </w:t>
      </w:r>
      <w:r>
        <w:rPr>
          <w:rFonts w:ascii="Times New Roman" w:hAnsi="Times New Roman" w:eastAsia="Times New Roman"/>
          <w:sz w:val="24"/>
        </w:rPr>
        <w:t>PGF </w:t>
      </w:r>
      <w:r>
        <w:rPr>
          <w:sz w:val="24"/>
        </w:rPr>
        <w:t>的性</w:t>
      </w:r>
      <w:r>
        <w:rPr>
          <w:spacing w:val="-30"/>
          <w:w w:val="110"/>
          <w:sz w:val="24"/>
        </w:rPr>
        <w:t>质 </w:t>
      </w:r>
      <w:r>
        <w:rPr>
          <w:rFonts w:ascii="Times New Roman" w:hAnsi="Times New Roman" w:eastAsia="Times New Roman"/>
          <w:i/>
          <w:w w:val="110"/>
          <w:sz w:val="24"/>
        </w:rPr>
        <w:t>G</w:t>
      </w:r>
      <w:r>
        <w:rPr>
          <w:rFonts w:ascii="Palatino Linotype" w:hAnsi="Palatino Linotype" w:eastAsia="Palatino Linotype"/>
          <w:i/>
          <w:w w:val="110"/>
          <w:sz w:val="24"/>
          <w:vertAlign w:val="subscript"/>
        </w:rPr>
        <w:t>B</w:t>
      </w:r>
      <w:r>
        <w:rPr>
          <w:rFonts w:ascii="Garamond" w:hAnsi="Garamond" w:eastAsia="Garamond"/>
          <w:w w:val="110"/>
          <w:sz w:val="24"/>
          <w:vertAlign w:val="baseline"/>
        </w:rPr>
        <w:t>(1) = 1 </w:t>
      </w:r>
      <w:r>
        <w:rPr>
          <w:spacing w:val="-30"/>
          <w:w w:val="110"/>
          <w:sz w:val="24"/>
          <w:vertAlign w:val="baseline"/>
        </w:rPr>
        <w:t>且 </w:t>
      </w:r>
      <w:r>
        <w:rPr>
          <w:rFonts w:ascii="Times New Roman" w:hAnsi="Times New Roman" w:eastAsia="Times New Roman"/>
          <w:i/>
          <w:w w:val="110"/>
          <w:sz w:val="24"/>
          <w:vertAlign w:val="baseline"/>
        </w:rPr>
        <w:t>G</w:t>
      </w:r>
      <w:r>
        <w:rPr>
          <w:rFonts w:ascii="DejaVu Serif" w:hAnsi="DejaVu Serif" w:eastAsia="DejaVu Serif"/>
          <w:i/>
          <w:w w:val="110"/>
          <w:sz w:val="24"/>
          <w:vertAlign w:val="superscript"/>
        </w:rPr>
        <w:t>′ </w:t>
      </w:r>
      <w:r>
        <w:rPr>
          <w:rFonts w:ascii="Garamond" w:hAnsi="Garamond" w:eastAsia="Garamond"/>
          <w:w w:val="110"/>
          <w:sz w:val="24"/>
          <w:vertAlign w:val="superscript"/>
        </w:rPr>
        <w:t>(1) = </w:t>
      </w:r>
      <w:r>
        <w:rPr>
          <w:rFonts w:ascii="Times New Roman" w:hAnsi="Times New Roman" w:eastAsia="Times New Roman"/>
          <w:i/>
          <w:w w:val="110"/>
          <w:sz w:val="24"/>
          <w:vertAlign w:val="superscript"/>
        </w:rPr>
        <w:t>B</w:t>
      </w:r>
      <w:r>
        <w:rPr>
          <w:w w:val="110"/>
          <w:sz w:val="24"/>
          <w:vertAlign w:val="superscript"/>
        </w:rPr>
        <w:t>，我们有：</w:t>
      </w:r>
    </w:p>
    <w:p>
      <w:pPr>
        <w:pStyle w:val="BodyText"/>
        <w:spacing w:before="1"/>
        <w:rPr>
          <w:sz w:val="18"/>
        </w:rPr>
      </w:pPr>
    </w:p>
    <w:p>
      <w:pPr>
        <w:spacing w:after="0"/>
        <w:rPr>
          <w:sz w:val="18"/>
        </w:rPr>
        <w:sectPr>
          <w:pgSz w:w="11910" w:h="16840"/>
          <w:pgMar w:header="933" w:footer="803" w:top="1160" w:bottom="1000" w:left="1200" w:right="980"/>
        </w:sectPr>
      </w:pPr>
    </w:p>
    <w:p>
      <w:pPr>
        <w:spacing w:before="66"/>
        <w:ind w:left="0" w:right="0" w:firstLine="0"/>
        <w:jc w:val="right"/>
        <w:rPr>
          <w:rFonts w:ascii="Bookman Old Style"/>
          <w:b w:val="0"/>
          <w:i/>
          <w:sz w:val="12"/>
        </w:rPr>
      </w:pPr>
      <w:r>
        <w:rPr>
          <w:rFonts w:ascii="Times New Roman"/>
          <w:i/>
          <w:spacing w:val="-5"/>
          <w:w w:val="120"/>
          <w:sz w:val="24"/>
        </w:rPr>
        <w:t>G</w:t>
      </w:r>
      <w:r>
        <w:rPr>
          <w:rFonts w:ascii="Palatino Linotype"/>
          <w:i/>
          <w:spacing w:val="-5"/>
          <w:w w:val="120"/>
          <w:sz w:val="24"/>
          <w:vertAlign w:val="subscript"/>
        </w:rPr>
        <w:t>A</w:t>
      </w:r>
      <w:r>
        <w:rPr>
          <w:rFonts w:ascii="Bookman Old Style"/>
          <w:b w:val="0"/>
          <w:i/>
          <w:spacing w:val="-5"/>
          <w:w w:val="120"/>
          <w:position w:val="-5"/>
          <w:sz w:val="12"/>
          <w:vertAlign w:val="baseline"/>
        </w:rPr>
        <w:t>B</w:t>
      </w:r>
    </w:p>
    <w:p>
      <w:pPr>
        <w:spacing w:before="66"/>
        <w:ind w:left="0" w:right="0" w:firstLine="0"/>
        <w:jc w:val="left"/>
        <w:rPr>
          <w:rFonts w:ascii="Garamond" w:hAnsi="Garamond"/>
          <w:sz w:val="24"/>
        </w:rPr>
      </w:pPr>
      <w:r>
        <w:rPr/>
        <w:br w:type="column"/>
      </w:r>
      <w:r>
        <w:rPr>
          <w:rFonts w:ascii="Garamond" w:hAnsi="Garamond"/>
          <w:w w:val="110"/>
          <w:sz w:val="24"/>
        </w:rPr>
        <w:t>(</w:t>
      </w:r>
      <w:r>
        <w:rPr>
          <w:rFonts w:ascii="Times New Roman" w:hAnsi="Times New Roman"/>
          <w:i/>
          <w:w w:val="110"/>
          <w:sz w:val="24"/>
        </w:rPr>
        <w:t>z</w:t>
      </w:r>
      <w:r>
        <w:rPr>
          <w:rFonts w:ascii="Garamond" w:hAnsi="Garamond"/>
          <w:w w:val="110"/>
          <w:sz w:val="24"/>
        </w:rPr>
        <w:t>)</w:t>
      </w:r>
      <w:r>
        <w:rPr>
          <w:rFonts w:ascii="Garamond" w:hAnsi="Garamond"/>
          <w:spacing w:val="10"/>
          <w:w w:val="110"/>
          <w:sz w:val="24"/>
        </w:rPr>
        <w:t> </w:t>
      </w:r>
      <w:r>
        <w:rPr>
          <w:rFonts w:ascii="DejaVu Sans" w:hAnsi="DejaVu Sans"/>
          <w:i/>
          <w:sz w:val="24"/>
        </w:rPr>
        <w:t>≈</w:t>
      </w:r>
      <w:r>
        <w:rPr>
          <w:rFonts w:ascii="DejaVu Sans" w:hAnsi="DejaVu Sans"/>
          <w:i/>
          <w:spacing w:val="-6"/>
          <w:w w:val="110"/>
          <w:sz w:val="24"/>
        </w:rPr>
        <w:t> </w:t>
      </w:r>
      <w:r>
        <w:rPr>
          <w:rFonts w:ascii="Times New Roman" w:hAnsi="Times New Roman"/>
          <w:i/>
          <w:w w:val="110"/>
          <w:sz w:val="24"/>
        </w:rPr>
        <w:t>G</w:t>
      </w:r>
      <w:r>
        <w:rPr>
          <w:rFonts w:ascii="Palatino Linotype" w:hAnsi="Palatino Linotype"/>
          <w:i/>
          <w:w w:val="110"/>
          <w:sz w:val="24"/>
          <w:vertAlign w:val="subscript"/>
        </w:rPr>
        <w:t>B</w:t>
      </w:r>
      <w:r>
        <w:rPr>
          <w:rFonts w:ascii="Garamond" w:hAnsi="Garamond"/>
          <w:w w:val="110"/>
          <w:sz w:val="24"/>
          <w:vertAlign w:val="baseline"/>
        </w:rPr>
        <w:t>(1)</w:t>
      </w:r>
      <w:r>
        <w:rPr>
          <w:rFonts w:ascii="Garamond" w:hAnsi="Garamond"/>
          <w:spacing w:val="-4"/>
          <w:w w:val="110"/>
          <w:sz w:val="24"/>
          <w:vertAlign w:val="baseline"/>
        </w:rPr>
        <w:t> </w:t>
      </w:r>
      <w:r>
        <w:rPr>
          <w:rFonts w:ascii="Garamond" w:hAnsi="Garamond"/>
          <w:w w:val="110"/>
          <w:sz w:val="24"/>
          <w:vertAlign w:val="baseline"/>
        </w:rPr>
        <w:t>+</w:t>
      </w:r>
      <w:r>
        <w:rPr>
          <w:rFonts w:ascii="Garamond" w:hAnsi="Garamond"/>
          <w:spacing w:val="-4"/>
          <w:w w:val="110"/>
          <w:sz w:val="24"/>
          <w:vertAlign w:val="baseline"/>
        </w:rPr>
        <w:t> </w:t>
      </w:r>
      <w:r>
        <w:rPr>
          <w:rFonts w:ascii="Times New Roman" w:hAnsi="Times New Roman"/>
          <w:i/>
          <w:w w:val="110"/>
          <w:sz w:val="24"/>
          <w:vertAlign w:val="baseline"/>
        </w:rPr>
        <w:t>G</w:t>
      </w:r>
      <w:r>
        <w:rPr>
          <w:rFonts w:ascii="DejaVu Serif" w:hAnsi="DejaVu Serif"/>
          <w:i/>
          <w:w w:val="110"/>
          <w:sz w:val="24"/>
          <w:vertAlign w:val="superscript"/>
        </w:rPr>
        <w:t>′</w:t>
      </w:r>
      <w:r>
        <w:rPr>
          <w:rFonts w:ascii="DejaVu Serif" w:hAnsi="DejaVu Serif"/>
          <w:i/>
          <w:spacing w:val="32"/>
          <w:w w:val="110"/>
          <w:sz w:val="24"/>
          <w:vertAlign w:val="baseline"/>
        </w:rPr>
        <w:t> </w:t>
      </w:r>
      <w:r>
        <w:rPr>
          <w:rFonts w:ascii="Garamond" w:hAnsi="Garamond"/>
          <w:w w:val="110"/>
          <w:sz w:val="24"/>
          <w:vertAlign w:val="baseline"/>
        </w:rPr>
        <w:t>(1)(</w:t>
      </w:r>
      <w:r>
        <w:rPr>
          <w:rFonts w:ascii="Times New Roman" w:hAnsi="Times New Roman"/>
          <w:i/>
          <w:w w:val="110"/>
          <w:sz w:val="24"/>
          <w:vertAlign w:val="baseline"/>
        </w:rPr>
        <w:t>y</w:t>
      </w:r>
      <w:r>
        <w:rPr>
          <w:rFonts w:ascii="Times New Roman" w:hAnsi="Times New Roman"/>
          <w:i/>
          <w:spacing w:val="6"/>
          <w:w w:val="110"/>
          <w:sz w:val="24"/>
          <w:vertAlign w:val="baseline"/>
        </w:rPr>
        <w:t> </w:t>
      </w:r>
      <w:r>
        <w:rPr>
          <w:rFonts w:ascii="DejaVu Sans" w:hAnsi="DejaVu Sans"/>
          <w:i/>
          <w:sz w:val="24"/>
          <w:vertAlign w:val="baseline"/>
        </w:rPr>
        <w:t>−</w:t>
      </w:r>
      <w:r>
        <w:rPr>
          <w:rFonts w:ascii="DejaVu Sans" w:hAnsi="DejaVu Sans"/>
          <w:i/>
          <w:spacing w:val="-14"/>
          <w:sz w:val="24"/>
          <w:vertAlign w:val="baseline"/>
        </w:rPr>
        <w:t> </w:t>
      </w:r>
      <w:r>
        <w:rPr>
          <w:rFonts w:ascii="Garamond" w:hAnsi="Garamond"/>
          <w:w w:val="110"/>
          <w:sz w:val="24"/>
          <w:vertAlign w:val="baseline"/>
        </w:rPr>
        <w:t>1)</w:t>
      </w:r>
      <w:r>
        <w:rPr>
          <w:rFonts w:ascii="Garamond" w:hAnsi="Garamond"/>
          <w:spacing w:val="-4"/>
          <w:w w:val="110"/>
          <w:sz w:val="24"/>
          <w:vertAlign w:val="baseline"/>
        </w:rPr>
        <w:t> </w:t>
      </w:r>
      <w:r>
        <w:rPr>
          <w:rFonts w:ascii="Garamond" w:hAnsi="Garamond"/>
          <w:w w:val="110"/>
          <w:sz w:val="24"/>
          <w:vertAlign w:val="baseline"/>
        </w:rPr>
        <w:t>+</w:t>
      </w:r>
      <w:r>
        <w:rPr>
          <w:rFonts w:ascii="Garamond" w:hAnsi="Garamond"/>
          <w:spacing w:val="-4"/>
          <w:w w:val="110"/>
          <w:sz w:val="24"/>
          <w:vertAlign w:val="baseline"/>
        </w:rPr>
        <w:t> </w:t>
      </w:r>
      <w:r>
        <w:rPr>
          <w:rFonts w:ascii="Times New Roman" w:hAnsi="Times New Roman"/>
          <w:i/>
          <w:spacing w:val="-4"/>
          <w:w w:val="110"/>
          <w:sz w:val="24"/>
          <w:vertAlign w:val="baseline"/>
        </w:rPr>
        <w:t>o</w:t>
      </w:r>
      <w:r>
        <w:rPr>
          <w:rFonts w:ascii="Garamond" w:hAnsi="Garamond"/>
          <w:spacing w:val="-4"/>
          <w:w w:val="110"/>
          <w:sz w:val="24"/>
          <w:vertAlign w:val="baseline"/>
        </w:rPr>
        <w:t>(</w:t>
      </w:r>
      <w:r>
        <w:rPr>
          <w:rFonts w:ascii="Times New Roman" w:hAnsi="Times New Roman"/>
          <w:i/>
          <w:spacing w:val="-4"/>
          <w:w w:val="110"/>
          <w:sz w:val="24"/>
          <w:vertAlign w:val="baseline"/>
        </w:rPr>
        <w:t>λ</w:t>
      </w:r>
      <w:r>
        <w:rPr>
          <w:rFonts w:ascii="Garamond" w:hAnsi="Garamond"/>
          <w:spacing w:val="-4"/>
          <w:w w:val="110"/>
          <w:sz w:val="24"/>
          <w:vertAlign w:val="baseline"/>
        </w:rPr>
        <w:t>)</w:t>
      </w:r>
    </w:p>
    <w:p>
      <w:pPr>
        <w:pStyle w:val="BodyText"/>
        <w:spacing w:before="7"/>
        <w:rPr>
          <w:rFonts w:ascii="Garamond"/>
          <w:sz w:val="17"/>
        </w:rPr>
      </w:pPr>
      <w:r>
        <w:rPr/>
        <mc:AlternateContent>
          <mc:Choice Requires="wps">
            <w:drawing>
              <wp:anchor distT="0" distB="0" distL="0" distR="0" allowOverlap="1" layoutInCell="1" locked="0" behindDoc="1" simplePos="0" relativeHeight="487643136">
                <wp:simplePos x="0" y="0"/>
                <wp:positionH relativeFrom="page">
                  <wp:posOffset>3426447</wp:posOffset>
                </wp:positionH>
                <wp:positionV relativeFrom="paragraph">
                  <wp:posOffset>141665</wp:posOffset>
                </wp:positionV>
                <wp:extent cx="121285" cy="1270"/>
                <wp:effectExtent l="0" t="0" r="0" b="0"/>
                <wp:wrapTopAndBottom/>
                <wp:docPr id="492" name="Graphic 492"/>
                <wp:cNvGraphicFramePr>
                  <a:graphicFrameLocks/>
                </wp:cNvGraphicFramePr>
                <a:graphic>
                  <a:graphicData uri="http://schemas.microsoft.com/office/word/2010/wordprocessingShape">
                    <wps:wsp>
                      <wps:cNvPr id="492" name="Graphic 492"/>
                      <wps:cNvSpPr/>
                      <wps:spPr>
                        <a:xfrm>
                          <a:off x="0" y="0"/>
                          <a:ext cx="121285" cy="1270"/>
                        </a:xfrm>
                        <a:custGeom>
                          <a:avLst/>
                          <a:gdLst/>
                          <a:ahLst/>
                          <a:cxnLst/>
                          <a:rect l="l" t="t" r="r" b="b"/>
                          <a:pathLst>
                            <a:path w="121285" h="0">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9.799011pt;margin-top:11.15474pt;width:9.550pt;height:.1pt;mso-position-horizontal-relative:page;mso-position-vertical-relative:paragraph;z-index:-15673344;mso-wrap-distance-left:0;mso-wrap-distance-right:0" id="docshape441" coordorigin="5396,223" coordsize="191,0" path="m5396,223l5587,223e" filled="false" stroked="true" strokeweight=".48pt" strokecolor="#000000">
                <v:path arrowok="t"/>
                <v:stroke dashstyle="solid"/>
                <w10:wrap type="topAndBottom"/>
              </v:shape>
            </w:pict>
          </mc:Fallback>
        </mc:AlternateContent>
      </w:r>
    </w:p>
    <w:p>
      <w:pPr>
        <w:spacing w:before="0"/>
        <w:ind w:left="369" w:right="0" w:firstLine="0"/>
        <w:jc w:val="left"/>
        <w:rPr>
          <w:rFonts w:ascii="Garamond" w:hAnsi="Garamond"/>
          <w:sz w:val="24"/>
        </w:rPr>
      </w:pPr>
      <w:r>
        <w:rPr>
          <w:rFonts w:ascii="Garamond" w:hAnsi="Garamond"/>
          <w:w w:val="115"/>
          <w:sz w:val="24"/>
        </w:rPr>
        <w:t>=</w:t>
      </w:r>
      <w:r>
        <w:rPr>
          <w:rFonts w:ascii="Garamond" w:hAnsi="Garamond"/>
          <w:spacing w:val="-3"/>
          <w:w w:val="115"/>
          <w:sz w:val="24"/>
        </w:rPr>
        <w:t> </w:t>
      </w:r>
      <w:r>
        <w:rPr>
          <w:rFonts w:ascii="Garamond" w:hAnsi="Garamond"/>
          <w:w w:val="115"/>
          <w:sz w:val="24"/>
        </w:rPr>
        <w:t>1</w:t>
      </w:r>
      <w:r>
        <w:rPr>
          <w:rFonts w:ascii="Garamond" w:hAnsi="Garamond"/>
          <w:spacing w:val="-16"/>
          <w:w w:val="115"/>
          <w:sz w:val="24"/>
        </w:rPr>
        <w:t> </w:t>
      </w:r>
      <w:r>
        <w:rPr>
          <w:rFonts w:ascii="Garamond" w:hAnsi="Garamond"/>
          <w:w w:val="115"/>
          <w:sz w:val="24"/>
        </w:rPr>
        <w:t>+</w:t>
      </w:r>
      <w:r>
        <w:rPr>
          <w:rFonts w:ascii="Garamond" w:hAnsi="Garamond"/>
          <w:spacing w:val="-15"/>
          <w:w w:val="115"/>
          <w:sz w:val="24"/>
        </w:rPr>
        <w:t> </w:t>
      </w:r>
      <w:r>
        <w:rPr>
          <w:rFonts w:ascii="Times New Roman" w:hAnsi="Times New Roman"/>
          <w:i/>
          <w:w w:val="115"/>
          <w:sz w:val="24"/>
        </w:rPr>
        <w:t>B</w:t>
      </w:r>
      <w:r>
        <w:rPr>
          <w:rFonts w:ascii="Garamond" w:hAnsi="Garamond"/>
          <w:w w:val="115"/>
          <w:sz w:val="24"/>
        </w:rPr>
        <w:t>(</w:t>
      </w:r>
      <w:r>
        <w:rPr>
          <w:rFonts w:ascii="Times New Roman" w:hAnsi="Times New Roman"/>
          <w:i/>
          <w:w w:val="115"/>
          <w:sz w:val="24"/>
        </w:rPr>
        <w:t>λz</w:t>
      </w:r>
      <w:r>
        <w:rPr>
          <w:rFonts w:ascii="Times New Roman" w:hAnsi="Times New Roman"/>
          <w:i/>
          <w:spacing w:val="-5"/>
          <w:w w:val="115"/>
          <w:sz w:val="24"/>
        </w:rPr>
        <w:t> </w:t>
      </w:r>
      <w:r>
        <w:rPr>
          <w:rFonts w:ascii="DejaVu Sans" w:hAnsi="DejaVu Sans"/>
          <w:i/>
          <w:w w:val="105"/>
          <w:sz w:val="24"/>
        </w:rPr>
        <w:t>−</w:t>
      </w:r>
      <w:r>
        <w:rPr>
          <w:rFonts w:ascii="DejaVu Sans" w:hAnsi="DejaVu Sans"/>
          <w:i/>
          <w:spacing w:val="-26"/>
          <w:w w:val="105"/>
          <w:sz w:val="24"/>
        </w:rPr>
        <w:t> </w:t>
      </w:r>
      <w:r>
        <w:rPr>
          <w:rFonts w:ascii="Times New Roman" w:hAnsi="Times New Roman"/>
          <w:i/>
          <w:w w:val="115"/>
          <w:sz w:val="24"/>
        </w:rPr>
        <w:t>λ</w:t>
      </w:r>
      <w:r>
        <w:rPr>
          <w:rFonts w:ascii="Garamond" w:hAnsi="Garamond"/>
          <w:w w:val="115"/>
          <w:sz w:val="24"/>
        </w:rPr>
        <w:t>)</w:t>
      </w:r>
      <w:r>
        <w:rPr>
          <w:rFonts w:ascii="Garamond" w:hAnsi="Garamond"/>
          <w:spacing w:val="-16"/>
          <w:w w:val="115"/>
          <w:sz w:val="24"/>
        </w:rPr>
        <w:t> </w:t>
      </w:r>
      <w:r>
        <w:rPr>
          <w:rFonts w:ascii="Garamond" w:hAnsi="Garamond"/>
          <w:w w:val="115"/>
          <w:sz w:val="24"/>
        </w:rPr>
        <w:t>+</w:t>
      </w:r>
      <w:r>
        <w:rPr>
          <w:rFonts w:ascii="Garamond" w:hAnsi="Garamond"/>
          <w:spacing w:val="-16"/>
          <w:w w:val="115"/>
          <w:sz w:val="24"/>
        </w:rPr>
        <w:t> </w:t>
      </w:r>
      <w:r>
        <w:rPr>
          <w:rFonts w:ascii="Times New Roman" w:hAnsi="Times New Roman"/>
          <w:i/>
          <w:spacing w:val="-4"/>
          <w:w w:val="115"/>
          <w:sz w:val="24"/>
        </w:rPr>
        <w:t>o</w:t>
      </w:r>
      <w:r>
        <w:rPr>
          <w:rFonts w:ascii="Garamond" w:hAnsi="Garamond"/>
          <w:spacing w:val="-4"/>
          <w:w w:val="115"/>
          <w:sz w:val="24"/>
        </w:rPr>
        <w:t>(</w:t>
      </w:r>
      <w:r>
        <w:rPr>
          <w:rFonts w:ascii="Times New Roman" w:hAnsi="Times New Roman"/>
          <w:i/>
          <w:spacing w:val="-4"/>
          <w:w w:val="115"/>
          <w:sz w:val="24"/>
        </w:rPr>
        <w:t>λ</w:t>
      </w:r>
      <w:r>
        <w:rPr>
          <w:rFonts w:ascii="Garamond" w:hAnsi="Garamond"/>
          <w:spacing w:val="-4"/>
          <w:w w:val="115"/>
          <w:sz w:val="24"/>
        </w:rPr>
        <w:t>)</w:t>
      </w:r>
    </w:p>
    <w:p>
      <w:pPr>
        <w:pStyle w:val="BodyText"/>
        <w:spacing w:before="7"/>
        <w:rPr>
          <w:rFonts w:ascii="Garamond"/>
          <w:sz w:val="15"/>
        </w:rPr>
      </w:pPr>
      <w:r>
        <w:rPr/>
        <mc:AlternateContent>
          <mc:Choice Requires="wps">
            <w:drawing>
              <wp:anchor distT="0" distB="0" distL="0" distR="0" allowOverlap="1" layoutInCell="1" locked="0" behindDoc="1" simplePos="0" relativeHeight="487643648">
                <wp:simplePos x="0" y="0"/>
                <wp:positionH relativeFrom="page">
                  <wp:posOffset>3515969</wp:posOffset>
                </wp:positionH>
                <wp:positionV relativeFrom="paragraph">
                  <wp:posOffset>126843</wp:posOffset>
                </wp:positionV>
                <wp:extent cx="121285" cy="1270"/>
                <wp:effectExtent l="0" t="0" r="0" b="0"/>
                <wp:wrapTopAndBottom/>
                <wp:docPr id="493" name="Graphic 493"/>
                <wp:cNvGraphicFramePr>
                  <a:graphicFrameLocks/>
                </wp:cNvGraphicFramePr>
                <a:graphic>
                  <a:graphicData uri="http://schemas.microsoft.com/office/word/2010/wordprocessingShape">
                    <wps:wsp>
                      <wps:cNvPr id="493" name="Graphic 493"/>
                      <wps:cNvSpPr/>
                      <wps:spPr>
                        <a:xfrm>
                          <a:off x="0" y="0"/>
                          <a:ext cx="121285" cy="1270"/>
                        </a:xfrm>
                        <a:custGeom>
                          <a:avLst/>
                          <a:gdLst/>
                          <a:ahLst/>
                          <a:cxnLst/>
                          <a:rect l="l" t="t" r="r" b="b"/>
                          <a:pathLst>
                            <a:path w="121285" h="0">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6.847992pt;margin-top:9.987672pt;width:9.550pt;height:.1pt;mso-position-horizontal-relative:page;mso-position-vertical-relative:paragraph;z-index:-15672832;mso-wrap-distance-left:0;mso-wrap-distance-right:0" id="docshape442" coordorigin="5537,200" coordsize="191,0" path="m5537,200l5728,200e" filled="false" stroked="true" strokeweight=".48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644160">
                <wp:simplePos x="0" y="0"/>
                <wp:positionH relativeFrom="page">
                  <wp:posOffset>3907866</wp:posOffset>
                </wp:positionH>
                <wp:positionV relativeFrom="paragraph">
                  <wp:posOffset>126843</wp:posOffset>
                </wp:positionV>
                <wp:extent cx="121285" cy="1270"/>
                <wp:effectExtent l="0" t="0" r="0" b="0"/>
                <wp:wrapTopAndBottom/>
                <wp:docPr id="494" name="Graphic 494"/>
                <wp:cNvGraphicFramePr>
                  <a:graphicFrameLocks/>
                </wp:cNvGraphicFramePr>
                <a:graphic>
                  <a:graphicData uri="http://schemas.microsoft.com/office/word/2010/wordprocessingShape">
                    <wps:wsp>
                      <wps:cNvPr id="494" name="Graphic 494"/>
                      <wps:cNvSpPr/>
                      <wps:spPr>
                        <a:xfrm>
                          <a:off x="0" y="0"/>
                          <a:ext cx="121285" cy="1270"/>
                        </a:xfrm>
                        <a:custGeom>
                          <a:avLst/>
                          <a:gdLst/>
                          <a:ahLst/>
                          <a:cxnLst/>
                          <a:rect l="l" t="t" r="r" b="b"/>
                          <a:pathLst>
                            <a:path w="121285" h="0">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7.705994pt;margin-top:9.987672pt;width:9.550pt;height:.1pt;mso-position-horizontal-relative:page;mso-position-vertical-relative:paragraph;z-index:-15672320;mso-wrap-distance-left:0;mso-wrap-distance-right:0" id="docshape443" coordorigin="6154,200" coordsize="191,0" path="m6154,200l6345,200e" filled="false" stroked="true" strokeweight=".48pt" strokecolor="#000000">
                <v:path arrowok="t"/>
                <v:stroke dashstyle="solid"/>
                <w10:wrap type="topAndBottom"/>
              </v:shape>
            </w:pict>
          </mc:Fallback>
        </mc:AlternateContent>
      </w:r>
    </w:p>
    <w:p>
      <w:pPr>
        <w:spacing w:before="0"/>
        <w:ind w:left="369" w:right="0" w:firstLine="0"/>
        <w:jc w:val="left"/>
        <w:rPr>
          <w:rFonts w:ascii="Times New Roman" w:hAnsi="Times New Roman"/>
          <w:i/>
          <w:sz w:val="24"/>
        </w:rPr>
      </w:pPr>
      <w:r>
        <w:rPr>
          <w:rFonts w:ascii="Garamond" w:hAnsi="Garamond"/>
          <w:w w:val="110"/>
          <w:sz w:val="24"/>
        </w:rPr>
        <w:t>=</w:t>
      </w:r>
      <w:r>
        <w:rPr>
          <w:rFonts w:ascii="Garamond" w:hAnsi="Garamond"/>
          <w:spacing w:val="-6"/>
          <w:w w:val="110"/>
          <w:sz w:val="24"/>
        </w:rPr>
        <w:t> </w:t>
      </w:r>
      <w:r>
        <w:rPr>
          <w:rFonts w:ascii="Garamond" w:hAnsi="Garamond"/>
          <w:w w:val="110"/>
          <w:sz w:val="24"/>
        </w:rPr>
        <w:t>1</w:t>
      </w:r>
      <w:r>
        <w:rPr>
          <w:rFonts w:ascii="Garamond" w:hAnsi="Garamond"/>
          <w:spacing w:val="-15"/>
          <w:w w:val="110"/>
          <w:sz w:val="24"/>
        </w:rPr>
        <w:t> </w:t>
      </w:r>
      <w:r>
        <w:rPr>
          <w:rFonts w:ascii="DejaVu Sans" w:hAnsi="DejaVu Sans"/>
          <w:i/>
          <w:w w:val="105"/>
          <w:sz w:val="24"/>
        </w:rPr>
        <w:t>−</w:t>
      </w:r>
      <w:r>
        <w:rPr>
          <w:rFonts w:ascii="DejaVu Sans" w:hAnsi="DejaVu Sans"/>
          <w:i/>
          <w:spacing w:val="-27"/>
          <w:w w:val="105"/>
          <w:sz w:val="24"/>
        </w:rPr>
        <w:t> </w:t>
      </w:r>
      <w:r>
        <w:rPr>
          <w:rFonts w:ascii="Times New Roman" w:hAnsi="Times New Roman"/>
          <w:i/>
          <w:w w:val="110"/>
          <w:sz w:val="24"/>
        </w:rPr>
        <w:t>λB</w:t>
      </w:r>
      <w:r>
        <w:rPr>
          <w:rFonts w:ascii="Times New Roman" w:hAnsi="Times New Roman"/>
          <w:i/>
          <w:spacing w:val="-3"/>
          <w:w w:val="110"/>
          <w:sz w:val="24"/>
        </w:rPr>
        <w:t> </w:t>
      </w:r>
      <w:r>
        <w:rPr>
          <w:rFonts w:ascii="Garamond" w:hAnsi="Garamond"/>
          <w:w w:val="110"/>
          <w:sz w:val="24"/>
        </w:rPr>
        <w:t>+</w:t>
      </w:r>
      <w:r>
        <w:rPr>
          <w:rFonts w:ascii="Garamond" w:hAnsi="Garamond"/>
          <w:spacing w:val="-16"/>
          <w:w w:val="110"/>
          <w:sz w:val="24"/>
        </w:rPr>
        <w:t> </w:t>
      </w:r>
      <w:r>
        <w:rPr>
          <w:rFonts w:ascii="Times New Roman" w:hAnsi="Times New Roman"/>
          <w:i/>
          <w:spacing w:val="-4"/>
          <w:w w:val="110"/>
          <w:sz w:val="24"/>
        </w:rPr>
        <w:t>λBz.</w:t>
      </w:r>
    </w:p>
    <w:p>
      <w:pPr>
        <w:spacing w:line="240" w:lineRule="auto" w:before="0"/>
        <w:rPr>
          <w:rFonts w:ascii="Times New Roman"/>
          <w:i/>
          <w:sz w:val="24"/>
        </w:rPr>
      </w:pPr>
      <w:r>
        <w:rPr/>
        <w:br w:type="column"/>
      </w:r>
      <w:r>
        <w:rPr>
          <w:rFonts w:ascii="Times New Roman"/>
          <w:i/>
          <w:sz w:val="24"/>
        </w:rPr>
      </w:r>
    </w:p>
    <w:p>
      <w:pPr>
        <w:pStyle w:val="BodyText"/>
        <w:spacing w:before="8"/>
        <w:rPr>
          <w:rFonts w:ascii="Times New Roman"/>
          <w:i/>
        </w:rPr>
      </w:pPr>
    </w:p>
    <w:p>
      <w:pPr>
        <w:pStyle w:val="BodyText"/>
        <w:ind w:left="1842"/>
        <w:rPr>
          <w:rFonts w:ascii="Times New Roman"/>
        </w:rPr>
      </w:pPr>
      <w:r>
        <w:rPr/>
        <mc:AlternateContent>
          <mc:Choice Requires="wps">
            <w:drawing>
              <wp:anchor distT="0" distB="0" distL="0" distR="0" allowOverlap="1" layoutInCell="1" locked="0" behindDoc="1" simplePos="0" relativeHeight="482278400">
                <wp:simplePos x="0" y="0"/>
                <wp:positionH relativeFrom="page">
                  <wp:posOffset>3872826</wp:posOffset>
                </wp:positionH>
                <wp:positionV relativeFrom="paragraph">
                  <wp:posOffset>-191427</wp:posOffset>
                </wp:positionV>
                <wp:extent cx="81280" cy="101600"/>
                <wp:effectExtent l="0" t="0" r="0" b="0"/>
                <wp:wrapNone/>
                <wp:docPr id="495" name="Textbox 495"/>
                <wp:cNvGraphicFramePr>
                  <a:graphicFrameLocks/>
                </wp:cNvGraphicFramePr>
                <a:graphic>
                  <a:graphicData uri="http://schemas.microsoft.com/office/word/2010/wordprocessingShape">
                    <wps:wsp>
                      <wps:cNvPr id="495" name="Textbox 495"/>
                      <wps:cNvSpPr txBox="1"/>
                      <wps:spPr>
                        <a:xfrm>
                          <a:off x="0" y="0"/>
                          <a:ext cx="81280"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10"/>
                                <w:w w:val="130"/>
                                <w:sz w:val="16"/>
                              </w:rPr>
                              <w:t>B</w:t>
                            </w:r>
                          </w:p>
                        </w:txbxContent>
                      </wps:txbx>
                      <wps:bodyPr wrap="square" lIns="0" tIns="0" rIns="0" bIns="0" rtlCol="0">
                        <a:noAutofit/>
                      </wps:bodyPr>
                    </wps:wsp>
                  </a:graphicData>
                </a:graphic>
              </wp:anchor>
            </w:drawing>
          </mc:Choice>
          <mc:Fallback>
            <w:pict>
              <v:shape style="position:absolute;margin-left:304.946991pt;margin-top:-15.073037pt;width:6.4pt;height:8pt;mso-position-horizontal-relative:page;mso-position-vertical-relative:paragraph;z-index:-21038080" type="#_x0000_t202" id="docshape444" filled="false" stroked="false">
                <v:textbox inset="0,0,0,0">
                  <w:txbxContent>
                    <w:p>
                      <w:pPr>
                        <w:spacing w:line="159" w:lineRule="exact" w:before="0"/>
                        <w:ind w:left="0" w:right="0" w:firstLine="0"/>
                        <w:jc w:val="left"/>
                        <w:rPr>
                          <w:rFonts w:ascii="Palatino Linotype"/>
                          <w:i/>
                          <w:sz w:val="16"/>
                        </w:rPr>
                      </w:pPr>
                      <w:r>
                        <w:rPr>
                          <w:rFonts w:ascii="Palatino Linotype"/>
                          <w:i/>
                          <w:spacing w:val="-10"/>
                          <w:w w:val="130"/>
                          <w:sz w:val="16"/>
                        </w:rPr>
                        <w:t>B</w:t>
                      </w:r>
                    </w:p>
                  </w:txbxContent>
                </v:textbox>
                <w10:wrap type="none"/>
              </v:shape>
            </w:pict>
          </mc:Fallback>
        </mc:AlternateContent>
      </w:r>
      <w:r>
        <w:rPr>
          <w:rFonts w:ascii="Times New Roman"/>
        </w:rPr>
        <w:t>(3-</w:t>
      </w:r>
      <w:r>
        <w:rPr>
          <w:rFonts w:ascii="Times New Roman"/>
          <w:spacing w:val="-5"/>
        </w:rPr>
        <w:t>13)</w:t>
      </w:r>
    </w:p>
    <w:p>
      <w:pPr>
        <w:spacing w:after="0"/>
        <w:rPr>
          <w:rFonts w:ascii="Times New Roman"/>
        </w:rPr>
        <w:sectPr>
          <w:type w:val="continuous"/>
          <w:pgSz w:w="11910" w:h="16840"/>
          <w:pgMar w:header="933" w:footer="803" w:top="1920" w:bottom="280" w:left="1200" w:right="980"/>
          <w:cols w:num="3" w:equalWidth="0">
            <w:col w:w="3145" w:space="25"/>
            <w:col w:w="3614" w:space="40"/>
            <w:col w:w="2906"/>
          </w:cols>
        </w:sectPr>
      </w:pPr>
    </w:p>
    <w:p>
      <w:pPr>
        <w:pStyle w:val="BodyText"/>
        <w:spacing w:before="92"/>
        <w:rPr>
          <w:rFonts w:ascii="Times New Roman"/>
        </w:rPr>
      </w:pPr>
    </w:p>
    <w:p>
      <w:pPr>
        <w:pStyle w:val="BodyText"/>
        <w:spacing w:line="331" w:lineRule="auto"/>
        <w:ind w:left="240" w:right="457"/>
        <w:jc w:val="both"/>
      </w:pPr>
      <w:r>
        <w:rPr/>
        <mc:AlternateContent>
          <mc:Choice Requires="wps">
            <w:drawing>
              <wp:anchor distT="0" distB="0" distL="0" distR="0" allowOverlap="1" layoutInCell="1" locked="0" behindDoc="1" simplePos="0" relativeHeight="482276352">
                <wp:simplePos x="0" y="0"/>
                <wp:positionH relativeFrom="page">
                  <wp:posOffset>4808854</wp:posOffset>
                </wp:positionH>
                <wp:positionV relativeFrom="paragraph">
                  <wp:posOffset>304124</wp:posOffset>
                </wp:positionV>
                <wp:extent cx="121285" cy="1270"/>
                <wp:effectExtent l="0" t="0" r="0" b="0"/>
                <wp:wrapNone/>
                <wp:docPr id="496" name="Graphic 496"/>
                <wp:cNvGraphicFramePr>
                  <a:graphicFrameLocks/>
                </wp:cNvGraphicFramePr>
                <a:graphic>
                  <a:graphicData uri="http://schemas.microsoft.com/office/word/2010/wordprocessingShape">
                    <wps:wsp>
                      <wps:cNvPr id="496" name="Graphic 496"/>
                      <wps:cNvSpPr/>
                      <wps:spPr>
                        <a:xfrm>
                          <a:off x="0" y="0"/>
                          <a:ext cx="121285" cy="1270"/>
                        </a:xfrm>
                        <a:custGeom>
                          <a:avLst/>
                          <a:gdLst/>
                          <a:ahLst/>
                          <a:cxnLst/>
                          <a:rect l="l" t="t" r="r" b="b"/>
                          <a:pathLst>
                            <a:path w="121285" h="0">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40128" from="378.649994pt,23.946844pt" to="388.181994pt,23.946844pt" stroked="true" strokeweight=".48pt" strokecolor="#000000">
                <v:stroke dashstyle="solid"/>
                <w10:wrap type="none"/>
              </v:line>
            </w:pict>
          </mc:Fallback>
        </mc:AlternateContent>
      </w:r>
      <w:r>
        <w:rPr/>
        <mc:AlternateContent>
          <mc:Choice Requires="wps">
            <w:drawing>
              <wp:anchor distT="0" distB="0" distL="0" distR="0" allowOverlap="1" layoutInCell="1" locked="0" behindDoc="0" simplePos="0" relativeHeight="15786496">
                <wp:simplePos x="0" y="0"/>
                <wp:positionH relativeFrom="page">
                  <wp:posOffset>2849600</wp:posOffset>
                </wp:positionH>
                <wp:positionV relativeFrom="paragraph">
                  <wp:posOffset>578444</wp:posOffset>
                </wp:positionV>
                <wp:extent cx="121285" cy="1270"/>
                <wp:effectExtent l="0" t="0" r="0" b="0"/>
                <wp:wrapNone/>
                <wp:docPr id="497" name="Graphic 497"/>
                <wp:cNvGraphicFramePr>
                  <a:graphicFrameLocks/>
                </wp:cNvGraphicFramePr>
                <a:graphic>
                  <a:graphicData uri="http://schemas.microsoft.com/office/word/2010/wordprocessingShape">
                    <wps:wsp>
                      <wps:cNvPr id="497" name="Graphic 497"/>
                      <wps:cNvSpPr/>
                      <wps:spPr>
                        <a:xfrm>
                          <a:off x="0" y="0"/>
                          <a:ext cx="121285" cy="1270"/>
                        </a:xfrm>
                        <a:custGeom>
                          <a:avLst/>
                          <a:gdLst/>
                          <a:ahLst/>
                          <a:cxnLst/>
                          <a:rect l="l" t="t" r="r" b="b"/>
                          <a:pathLst>
                            <a:path w="121285" h="0">
                              <a:moveTo>
                                <a:pt x="0" y="0"/>
                              </a:moveTo>
                              <a:lnTo>
                                <a:pt x="12104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6496" from="224.378006pt,45.546844pt" to="233.909006pt,45.546844pt" stroked="true" strokeweight=".48pt" strokecolor="#000000">
                <v:stroke dashstyle="solid"/>
                <w10:wrap type="none"/>
              </v:line>
            </w:pict>
          </mc:Fallback>
        </mc:AlternateContent>
      </w:r>
      <w:r>
        <w:rPr>
          <w:spacing w:val="-4"/>
        </w:rPr>
        <w:t>这一近似结果具有明确的物理意义：在单节点低负载条件下，一个忙期内到达的数据包数量主要集中在 </w:t>
      </w:r>
      <w:r>
        <w:rPr>
          <w:rFonts w:ascii="Times New Roman" w:hAnsi="Times New Roman" w:eastAsia="Times New Roman"/>
        </w:rPr>
        <w:t>0</w:t>
      </w:r>
      <w:r>
        <w:rPr>
          <w:rFonts w:ascii="Times New Roman" w:hAnsi="Times New Roman" w:eastAsia="Times New Roman"/>
          <w:spacing w:val="-15"/>
        </w:rPr>
        <w:t> </w:t>
      </w:r>
      <w:r>
        <w:rPr>
          <w:spacing w:val="-10"/>
        </w:rPr>
        <w:t>个或 </w:t>
      </w:r>
      <w:r>
        <w:rPr>
          <w:rFonts w:ascii="Times New Roman" w:hAnsi="Times New Roman" w:eastAsia="Times New Roman"/>
        </w:rPr>
        <w:t>1</w:t>
      </w:r>
      <w:r>
        <w:rPr>
          <w:rFonts w:ascii="Times New Roman" w:hAnsi="Times New Roman" w:eastAsia="Times New Roman"/>
          <w:spacing w:val="-15"/>
        </w:rPr>
        <w:t> </w:t>
      </w:r>
      <w:r>
        <w:rPr>
          <w:spacing w:val="-3"/>
        </w:rPr>
        <w:t>个。具体而言，式中常数项 </w:t>
      </w:r>
      <w:r>
        <w:rPr>
          <w:rFonts w:ascii="Garamond" w:hAnsi="Garamond" w:eastAsia="Garamond"/>
        </w:rPr>
        <w:t>1</w:t>
      </w:r>
      <w:r>
        <w:rPr>
          <w:rFonts w:ascii="Garamond" w:hAnsi="Garamond" w:eastAsia="Garamond"/>
          <w:spacing w:val="-15"/>
        </w:rPr>
        <w:t> </w:t>
      </w:r>
      <w:r>
        <w:rPr>
          <w:rFonts w:ascii="DejaVu Sans" w:hAnsi="DejaVu Sans" w:eastAsia="DejaVu Sans"/>
          <w:i/>
          <w:spacing w:val="-10"/>
        </w:rPr>
        <w:t>− </w:t>
      </w:r>
      <w:r>
        <w:rPr>
          <w:rFonts w:ascii="Times New Roman" w:hAnsi="Times New Roman" w:eastAsia="Times New Roman"/>
          <w:i/>
        </w:rPr>
        <w:t>λB</w:t>
      </w:r>
      <w:r>
        <w:rPr>
          <w:rFonts w:ascii="Times New Roman" w:hAnsi="Times New Roman" w:eastAsia="Times New Roman"/>
          <w:i/>
          <w:spacing w:val="-13"/>
        </w:rPr>
        <w:t> </w:t>
      </w:r>
      <w:r>
        <w:rPr/>
        <w:t>近似表示忙期内没有新包</w:t>
      </w:r>
      <w:r>
        <w:rPr>
          <w:spacing w:val="-5"/>
        </w:rPr>
        <w:t>到达的概率，而一次项系数 </w:t>
      </w:r>
      <w:r>
        <w:rPr>
          <w:rFonts w:ascii="Times New Roman" w:hAnsi="Times New Roman" w:eastAsia="Times New Roman"/>
          <w:i/>
        </w:rPr>
        <w:t>λB</w:t>
      </w:r>
      <w:r>
        <w:rPr>
          <w:rFonts w:ascii="Times New Roman" w:hAnsi="Times New Roman" w:eastAsia="Times New Roman"/>
          <w:i/>
          <w:spacing w:val="12"/>
        </w:rPr>
        <w:t> </w:t>
      </w:r>
      <w:r>
        <w:rPr>
          <w:spacing w:val="-5"/>
        </w:rPr>
        <w:t>近似表示忙期内恰好到达 </w:t>
      </w:r>
      <w:r>
        <w:rPr>
          <w:rFonts w:ascii="Times New Roman" w:hAnsi="Times New Roman" w:eastAsia="Times New Roman"/>
        </w:rPr>
        <w:t>1 </w:t>
      </w:r>
      <w:r>
        <w:rPr>
          <w:spacing w:val="-1"/>
        </w:rPr>
        <w:t>个新包的概率。忽略高阶项</w:t>
      </w:r>
    </w:p>
    <w:p>
      <w:pPr>
        <w:pStyle w:val="BodyText"/>
        <w:spacing w:before="4"/>
        <w:ind w:left="104"/>
      </w:pPr>
      <w:r>
        <w:rPr/>
        <w:t>（</w:t>
      </w:r>
      <w:r>
        <w:rPr>
          <w:spacing w:val="-15"/>
        </w:rPr>
        <w:t>即到达 </w:t>
      </w:r>
      <w:r>
        <w:rPr>
          <w:rFonts w:ascii="Times New Roman" w:eastAsia="Times New Roman"/>
        </w:rPr>
        <w:t>2 </w:t>
      </w:r>
      <w:r>
        <w:rPr/>
        <w:t>个及以上数据包的情况）</w:t>
      </w:r>
      <w:r>
        <w:rPr>
          <w:spacing w:val="-1"/>
        </w:rPr>
        <w:t>极大地简化了后续稳态分布的求解过程。</w:t>
      </w:r>
    </w:p>
    <w:p>
      <w:pPr>
        <w:pStyle w:val="BodyText"/>
        <w:spacing w:before="300"/>
      </w:pPr>
    </w:p>
    <w:p>
      <w:pPr>
        <w:pStyle w:val="BodyText"/>
        <w:spacing w:line="316" w:lineRule="auto"/>
        <w:ind w:left="239" w:right="458" w:firstLine="480"/>
        <w:jc w:val="both"/>
      </w:pPr>
      <w:r>
        <w:rPr>
          <w:spacing w:val="-5"/>
        </w:rPr>
        <w:t>再分析假期内到达过程 </w:t>
      </w:r>
      <w:r>
        <w:rPr>
          <w:rFonts w:ascii="Times New Roman" w:eastAsia="Times New Roman"/>
          <w:i/>
          <w:spacing w:val="-2"/>
        </w:rPr>
        <w:t>A</w:t>
      </w:r>
      <w:r>
        <w:rPr>
          <w:rFonts w:ascii="Palatino Linotype" w:eastAsia="Palatino Linotype"/>
          <w:i/>
          <w:spacing w:val="-2"/>
          <w:vertAlign w:val="subscript"/>
        </w:rPr>
        <w:t>V</w:t>
      </w:r>
      <w:r>
        <w:rPr>
          <w:rFonts w:ascii="Palatino Linotype" w:eastAsia="Palatino Linotype"/>
          <w:i/>
          <w:spacing w:val="-13"/>
          <w:vertAlign w:val="baseline"/>
        </w:rPr>
        <w:t> </w:t>
      </w:r>
      <w:r>
        <w:rPr>
          <w:spacing w:val="-4"/>
          <w:vertAlign w:val="baseline"/>
        </w:rPr>
        <w:t>。当忙期结束时，节点切换至假期 </w:t>
      </w:r>
      <w:r>
        <w:rPr>
          <w:rFonts w:ascii="Times New Roman" w:eastAsia="Times New Roman"/>
          <w:i/>
          <w:spacing w:val="-2"/>
          <w:vertAlign w:val="baseline"/>
        </w:rPr>
        <w:t>V</w:t>
      </w:r>
      <w:r>
        <w:rPr>
          <w:rFonts w:ascii="Times New Roman" w:eastAsia="Times New Roman"/>
          <w:i/>
          <w:spacing w:val="-12"/>
          <w:vertAlign w:val="baseline"/>
        </w:rPr>
        <w:t> </w:t>
      </w:r>
      <w:r>
        <w:rPr>
          <w:spacing w:val="-2"/>
          <w:vertAlign w:val="baseline"/>
        </w:rPr>
        <w:t>。根据假期开始时</w:t>
      </w:r>
      <w:r>
        <w:rPr>
          <w:spacing w:val="-3"/>
          <w:vertAlign w:val="baseline"/>
        </w:rPr>
        <w:t>刻节点缓存状态的不同，节点的行为模式可分为两类。我们分别定义 </w:t>
      </w:r>
      <w:r>
        <w:rPr>
          <w:rFonts w:ascii="Times New Roman" w:eastAsia="Times New Roman"/>
          <w:i/>
          <w:spacing w:val="-2"/>
          <w:vertAlign w:val="baseline"/>
        </w:rPr>
        <w:t>A</w:t>
      </w:r>
      <w:r>
        <w:rPr>
          <w:rFonts w:ascii="Palatino Linotype" w:eastAsia="Palatino Linotype"/>
          <w:i/>
          <w:spacing w:val="-2"/>
          <w:vertAlign w:val="subscript"/>
        </w:rPr>
        <w:t>V</w:t>
      </w:r>
      <w:r>
        <w:rPr>
          <w:rFonts w:ascii="Bookman Old Style" w:eastAsia="Bookman Old Style"/>
          <w:b w:val="0"/>
          <w:spacing w:val="-2"/>
          <w:position w:val="-5"/>
          <w:sz w:val="12"/>
          <w:vertAlign w:val="baseline"/>
        </w:rPr>
        <w:t>1</w:t>
      </w:r>
      <w:r>
        <w:rPr>
          <w:rFonts w:ascii="Bookman Old Style" w:eastAsia="Bookman Old Style"/>
          <w:b w:val="0"/>
          <w:spacing w:val="-8"/>
          <w:position w:val="-5"/>
          <w:sz w:val="12"/>
          <w:vertAlign w:val="baseline"/>
        </w:rPr>
        <w:t> </w:t>
      </w:r>
      <w:r>
        <w:rPr>
          <w:spacing w:val="-15"/>
          <w:vertAlign w:val="baseline"/>
        </w:rPr>
        <w:t>和 </w:t>
      </w:r>
      <w:r>
        <w:rPr>
          <w:rFonts w:ascii="Times New Roman" w:eastAsia="Times New Roman"/>
          <w:i/>
          <w:spacing w:val="-2"/>
          <w:vertAlign w:val="baseline"/>
        </w:rPr>
        <w:t>A</w:t>
      </w:r>
      <w:r>
        <w:rPr>
          <w:rFonts w:ascii="Palatino Linotype" w:eastAsia="Palatino Linotype"/>
          <w:i/>
          <w:spacing w:val="-2"/>
          <w:vertAlign w:val="subscript"/>
        </w:rPr>
        <w:t>V</w:t>
      </w:r>
      <w:r>
        <w:rPr>
          <w:rFonts w:ascii="Bookman Old Style" w:eastAsia="Bookman Old Style"/>
          <w:b w:val="0"/>
          <w:spacing w:val="-2"/>
          <w:position w:val="-5"/>
          <w:sz w:val="12"/>
          <w:vertAlign w:val="baseline"/>
        </w:rPr>
        <w:t>0</w:t>
      </w:r>
      <w:r>
        <w:rPr>
          <w:rFonts w:ascii="Bookman Old Style" w:eastAsia="Bookman Old Style"/>
          <w:b w:val="0"/>
          <w:spacing w:val="33"/>
          <w:position w:val="-5"/>
          <w:sz w:val="12"/>
          <w:vertAlign w:val="baseline"/>
        </w:rPr>
        <w:t> </w:t>
      </w:r>
      <w:r>
        <w:rPr>
          <w:spacing w:val="-2"/>
          <w:vertAlign w:val="baseline"/>
        </w:rPr>
        <w:t>为这两类假期内的数据包到达数量：</w:t>
      </w:r>
    </w:p>
    <w:p>
      <w:pPr>
        <w:pStyle w:val="BodyText"/>
        <w:spacing w:before="208"/>
      </w:pPr>
    </w:p>
    <w:p>
      <w:pPr>
        <w:pStyle w:val="ListParagraph"/>
        <w:numPr>
          <w:ilvl w:val="0"/>
          <w:numId w:val="31"/>
        </w:numPr>
        <w:tabs>
          <w:tab w:pos="837" w:val="left" w:leader="none"/>
        </w:tabs>
        <w:spacing w:line="331" w:lineRule="auto" w:before="0" w:after="0"/>
        <w:ind w:left="837" w:right="458" w:hanging="204"/>
        <w:jc w:val="both"/>
        <w:rPr>
          <w:rFonts w:ascii="宋体" w:hAnsi="宋体" w:eastAsia="宋体"/>
          <w:sz w:val="24"/>
        </w:rPr>
      </w:pPr>
      <w:r>
        <w:rPr/>
        <mc:AlternateContent>
          <mc:Choice Requires="wps">
            <w:drawing>
              <wp:anchor distT="0" distB="0" distL="0" distR="0" allowOverlap="1" layoutInCell="1" locked="0" behindDoc="1" simplePos="0" relativeHeight="482278912">
                <wp:simplePos x="0" y="0"/>
                <wp:positionH relativeFrom="page">
                  <wp:posOffset>3009696</wp:posOffset>
                </wp:positionH>
                <wp:positionV relativeFrom="paragraph">
                  <wp:posOffset>958386</wp:posOffset>
                </wp:positionV>
                <wp:extent cx="46990" cy="76200"/>
                <wp:effectExtent l="0" t="0" r="0" b="0"/>
                <wp:wrapNone/>
                <wp:docPr id="498" name="Textbox 498"/>
                <wp:cNvGraphicFramePr>
                  <a:graphicFrameLocks/>
                </wp:cNvGraphicFramePr>
                <a:graphic>
                  <a:graphicData uri="http://schemas.microsoft.com/office/word/2010/wordprocessingShape">
                    <wps:wsp>
                      <wps:cNvPr id="498" name="Textbox 498"/>
                      <wps:cNvSpPr txBox="1"/>
                      <wps:spPr>
                        <a:xfrm>
                          <a:off x="0" y="0"/>
                          <a:ext cx="46990" cy="76200"/>
                        </a:xfrm>
                        <a:prstGeom prst="rect">
                          <a:avLst/>
                        </a:prstGeom>
                      </wps:spPr>
                      <wps:txbx>
                        <w:txbxContent>
                          <w:p>
                            <w:pPr>
                              <w:spacing w:line="117" w:lineRule="exact" w:before="0"/>
                              <w:ind w:left="0" w:right="0" w:firstLine="0"/>
                              <w:jc w:val="left"/>
                              <w:rPr>
                                <w:rFonts w:ascii="Bookman Old Style"/>
                                <w:b w:val="0"/>
                                <w:sz w:val="12"/>
                              </w:rPr>
                            </w:pPr>
                            <w:r>
                              <w:rPr>
                                <w:rFonts w:ascii="Bookman Old Style"/>
                                <w:b w:val="0"/>
                                <w:spacing w:val="-12"/>
                                <w:sz w:val="12"/>
                              </w:rPr>
                              <w:t>1</w:t>
                            </w:r>
                          </w:p>
                        </w:txbxContent>
                      </wps:txbx>
                      <wps:bodyPr wrap="square" lIns="0" tIns="0" rIns="0" bIns="0" rtlCol="0">
                        <a:noAutofit/>
                      </wps:bodyPr>
                    </wps:wsp>
                  </a:graphicData>
                </a:graphic>
              </wp:anchor>
            </w:drawing>
          </mc:Choice>
          <mc:Fallback>
            <w:pict>
              <v:shape style="position:absolute;margin-left:236.983994pt;margin-top:75.463539pt;width:3.7pt;height:6pt;mso-position-horizontal-relative:page;mso-position-vertical-relative:paragraph;z-index:-21037568" type="#_x0000_t202" id="docshape445" filled="false" stroked="false">
                <v:textbox inset="0,0,0,0">
                  <w:txbxContent>
                    <w:p>
                      <w:pPr>
                        <w:spacing w:line="117" w:lineRule="exact" w:before="0"/>
                        <w:ind w:left="0" w:right="0" w:firstLine="0"/>
                        <w:jc w:val="left"/>
                        <w:rPr>
                          <w:rFonts w:ascii="Bookman Old Style"/>
                          <w:b w:val="0"/>
                          <w:sz w:val="12"/>
                        </w:rPr>
                      </w:pPr>
                      <w:r>
                        <w:rPr>
                          <w:rFonts w:ascii="Bookman Old Style"/>
                          <w:b w:val="0"/>
                          <w:spacing w:val="-12"/>
                          <w:sz w:val="12"/>
                        </w:rPr>
                        <w:t>1</w:t>
                      </w:r>
                    </w:p>
                  </w:txbxContent>
                </v:textbox>
                <w10:wrap type="none"/>
              </v:shape>
            </w:pict>
          </mc:Fallback>
        </mc:AlternateContent>
      </w:r>
      <w:r>
        <w:rPr>
          <w:rFonts w:ascii="宋体" w:hAnsi="宋体" w:eastAsia="宋体"/>
          <w:spacing w:val="-10"/>
          <w:sz w:val="24"/>
        </w:rPr>
        <w:t>类型 </w:t>
      </w:r>
      <w:r>
        <w:rPr>
          <w:sz w:val="24"/>
        </w:rPr>
        <w:t>1</w:t>
      </w:r>
      <w:r>
        <w:rPr>
          <w:spacing w:val="-15"/>
          <w:sz w:val="24"/>
        </w:rPr>
        <w:t> </w:t>
      </w:r>
      <w:r>
        <w:rPr>
          <w:rFonts w:ascii="宋体" w:hAnsi="宋体" w:eastAsia="宋体"/>
          <w:sz w:val="24"/>
        </w:rPr>
        <w:t>假期对应非空启动。这种情况发生在上一忙期因碰撞而被迫中断时，假期</w:t>
      </w:r>
      <w:r>
        <w:rPr>
          <w:rFonts w:ascii="宋体" w:hAnsi="宋体" w:eastAsia="宋体"/>
          <w:spacing w:val="-2"/>
          <w:sz w:val="24"/>
        </w:rPr>
        <w:t>开始时刻节点缓存非空。此时，节点无需等待，立即参与信道竞争。其持续时间等同于从发起请求到成功接入的等待时间。基于节点在每一时隙的竞争成功概率 </w:t>
      </w:r>
      <w:r>
        <w:rPr>
          <w:i/>
          <w:sz w:val="24"/>
        </w:rPr>
        <w:t>qe</w:t>
      </w:r>
      <w:r>
        <w:rPr>
          <w:rFonts w:ascii="DejaVu Serif" w:hAnsi="DejaVu Serif" w:eastAsia="DejaVu Serif"/>
          <w:i/>
          <w:sz w:val="24"/>
          <w:vertAlign w:val="superscript"/>
        </w:rPr>
        <w:t>−</w:t>
      </w:r>
      <w:r>
        <w:rPr>
          <w:rFonts w:ascii="Palatino Linotype" w:hAnsi="Palatino Linotype" w:eastAsia="Palatino Linotype"/>
          <w:i/>
          <w:sz w:val="24"/>
          <w:vertAlign w:val="superscript"/>
        </w:rPr>
        <w:t>θ</w:t>
      </w:r>
      <w:r>
        <w:rPr>
          <w:rFonts w:ascii="宋体" w:hAnsi="宋体" w:eastAsia="宋体"/>
          <w:spacing w:val="-4"/>
          <w:sz w:val="24"/>
          <w:vertAlign w:val="baseline"/>
        </w:rPr>
        <w:t>，我们可以推导出 </w:t>
      </w:r>
      <w:r>
        <w:rPr>
          <w:i/>
          <w:sz w:val="24"/>
          <w:vertAlign w:val="baseline"/>
        </w:rPr>
        <w:t>A</w:t>
      </w:r>
      <w:r>
        <w:rPr>
          <w:rFonts w:ascii="Palatino Linotype" w:hAnsi="Palatino Linotype" w:eastAsia="Palatino Linotype"/>
          <w:i/>
          <w:sz w:val="24"/>
          <w:vertAlign w:val="subscript"/>
        </w:rPr>
        <w:t>V</w:t>
      </w:r>
      <w:r>
        <w:rPr>
          <w:rFonts w:ascii="Palatino Linotype" w:hAnsi="Palatino Linotype" w:eastAsia="Palatino Linotype"/>
          <w:i/>
          <w:spacing w:val="80"/>
          <w:sz w:val="24"/>
          <w:vertAlign w:val="baseline"/>
        </w:rPr>
        <w:t> </w:t>
      </w:r>
      <w:r>
        <w:rPr>
          <w:rFonts w:ascii="宋体" w:hAnsi="宋体" w:eastAsia="宋体"/>
          <w:spacing w:val="-14"/>
          <w:sz w:val="24"/>
          <w:vertAlign w:val="baseline"/>
        </w:rPr>
        <w:t>的 </w:t>
      </w:r>
      <w:r>
        <w:rPr>
          <w:sz w:val="24"/>
          <w:vertAlign w:val="baseline"/>
        </w:rPr>
        <w:t>PGF </w:t>
      </w:r>
      <w:r>
        <w:rPr>
          <w:rFonts w:ascii="宋体" w:hAnsi="宋体" w:eastAsia="宋体"/>
          <w:sz w:val="24"/>
          <w:vertAlign w:val="baseline"/>
        </w:rPr>
        <w:t>为：</w:t>
      </w:r>
    </w:p>
    <w:p>
      <w:pPr>
        <w:spacing w:line="200" w:lineRule="exact" w:before="178"/>
        <w:ind w:left="833" w:right="0" w:firstLine="0"/>
        <w:jc w:val="center"/>
        <w:rPr>
          <w:rFonts w:ascii="Garamond" w:hAnsi="Garamond"/>
          <w:sz w:val="24"/>
        </w:rPr>
      </w:pPr>
      <w:bookmarkStart w:name="_bookmark35" w:id="59"/>
      <w:bookmarkEnd w:id="59"/>
      <w:r>
        <w:rPr/>
      </w:r>
      <w:r>
        <w:rPr>
          <w:rFonts w:ascii="Times New Roman" w:hAnsi="Times New Roman"/>
          <w:i/>
          <w:sz w:val="24"/>
        </w:rPr>
        <w:t>qe</w:t>
      </w:r>
      <w:r>
        <w:rPr>
          <w:rFonts w:ascii="DejaVu Serif" w:hAnsi="DejaVu Serif"/>
          <w:i/>
          <w:sz w:val="24"/>
          <w:vertAlign w:val="superscript"/>
        </w:rPr>
        <w:t>−</w:t>
      </w:r>
      <w:r>
        <w:rPr>
          <w:rFonts w:ascii="Palatino Linotype" w:hAnsi="Palatino Linotype"/>
          <w:i/>
          <w:sz w:val="24"/>
          <w:vertAlign w:val="superscript"/>
        </w:rPr>
        <w:t>θ</w:t>
      </w:r>
      <w:r>
        <w:rPr>
          <w:rFonts w:ascii="Garamond" w:hAnsi="Garamond"/>
          <w:sz w:val="24"/>
          <w:vertAlign w:val="baseline"/>
        </w:rPr>
        <w:t>(1</w:t>
      </w:r>
      <w:r>
        <w:rPr>
          <w:rFonts w:ascii="Garamond" w:hAnsi="Garamond"/>
          <w:spacing w:val="-2"/>
          <w:sz w:val="24"/>
          <w:vertAlign w:val="baseline"/>
        </w:rPr>
        <w:t> </w:t>
      </w:r>
      <w:r>
        <w:rPr>
          <w:rFonts w:ascii="DejaVu Sans" w:hAnsi="DejaVu Sans"/>
          <w:i/>
          <w:sz w:val="24"/>
          <w:vertAlign w:val="baseline"/>
        </w:rPr>
        <w:t>−</w:t>
      </w:r>
      <w:r>
        <w:rPr>
          <w:rFonts w:ascii="DejaVu Sans" w:hAnsi="DejaVu Sans"/>
          <w:i/>
          <w:spacing w:val="-17"/>
          <w:sz w:val="24"/>
          <w:vertAlign w:val="baseline"/>
        </w:rPr>
        <w:t> </w:t>
      </w:r>
      <w:r>
        <w:rPr>
          <w:rFonts w:ascii="Times New Roman" w:hAnsi="Times New Roman"/>
          <w:i/>
          <w:sz w:val="24"/>
          <w:vertAlign w:val="baseline"/>
        </w:rPr>
        <w:t>λ</w:t>
      </w:r>
      <w:r>
        <w:rPr>
          <w:rFonts w:ascii="Times New Roman" w:hAnsi="Times New Roman"/>
          <w:i/>
          <w:spacing w:val="-2"/>
          <w:sz w:val="24"/>
          <w:vertAlign w:val="baseline"/>
        </w:rPr>
        <w:t> </w:t>
      </w:r>
      <w:r>
        <w:rPr>
          <w:rFonts w:ascii="Garamond" w:hAnsi="Garamond"/>
          <w:sz w:val="24"/>
          <w:vertAlign w:val="baseline"/>
        </w:rPr>
        <w:t>+</w:t>
      </w:r>
      <w:r>
        <w:rPr>
          <w:rFonts w:ascii="Garamond" w:hAnsi="Garamond"/>
          <w:spacing w:val="-1"/>
          <w:sz w:val="24"/>
          <w:vertAlign w:val="baseline"/>
        </w:rPr>
        <w:t> </w:t>
      </w:r>
      <w:r>
        <w:rPr>
          <w:rFonts w:ascii="Times New Roman" w:hAnsi="Times New Roman"/>
          <w:i/>
          <w:spacing w:val="-5"/>
          <w:sz w:val="24"/>
          <w:vertAlign w:val="baseline"/>
        </w:rPr>
        <w:t>λz</w:t>
      </w:r>
      <w:r>
        <w:rPr>
          <w:rFonts w:ascii="Garamond" w:hAnsi="Garamond"/>
          <w:spacing w:val="-5"/>
          <w:sz w:val="24"/>
          <w:vertAlign w:val="baseline"/>
        </w:rPr>
        <w:t>)</w:t>
      </w:r>
    </w:p>
    <w:p>
      <w:pPr>
        <w:spacing w:after="0" w:line="200" w:lineRule="exact"/>
        <w:jc w:val="center"/>
        <w:rPr>
          <w:rFonts w:ascii="Garamond" w:hAnsi="Garamond"/>
          <w:sz w:val="24"/>
        </w:rPr>
        <w:sectPr>
          <w:type w:val="continuous"/>
          <w:pgSz w:w="11910" w:h="16840"/>
          <w:pgMar w:header="933" w:footer="803" w:top="1920" w:bottom="280" w:left="1200" w:right="980"/>
        </w:sectPr>
      </w:pPr>
    </w:p>
    <w:p>
      <w:pPr>
        <w:spacing w:line="442" w:lineRule="exact" w:before="0"/>
        <w:ind w:left="1400" w:right="0" w:firstLine="0"/>
        <w:jc w:val="left"/>
        <w:rPr>
          <w:rFonts w:ascii="Times New Roman" w:hAnsi="Times New Roman"/>
          <w:i/>
          <w:sz w:val="24"/>
        </w:rPr>
      </w:pPr>
      <w:r>
        <w:rPr/>
        <mc:AlternateContent>
          <mc:Choice Requires="wps">
            <w:drawing>
              <wp:anchor distT="0" distB="0" distL="0" distR="0" allowOverlap="1" layoutInCell="1" locked="0" behindDoc="1" simplePos="0" relativeHeight="482277376">
                <wp:simplePos x="0" y="0"/>
                <wp:positionH relativeFrom="page">
                  <wp:posOffset>2378659</wp:posOffset>
                </wp:positionH>
                <wp:positionV relativeFrom="paragraph">
                  <wp:posOffset>98094</wp:posOffset>
                </wp:positionV>
                <wp:extent cx="3472179" cy="1270"/>
                <wp:effectExtent l="0" t="0" r="0" b="0"/>
                <wp:wrapNone/>
                <wp:docPr id="499" name="Graphic 499"/>
                <wp:cNvGraphicFramePr>
                  <a:graphicFrameLocks/>
                </wp:cNvGraphicFramePr>
                <a:graphic>
                  <a:graphicData uri="http://schemas.microsoft.com/office/word/2010/wordprocessingShape">
                    <wps:wsp>
                      <wps:cNvPr id="499" name="Graphic 499"/>
                      <wps:cNvSpPr/>
                      <wps:spPr>
                        <a:xfrm>
                          <a:off x="0" y="0"/>
                          <a:ext cx="3472179" cy="1270"/>
                        </a:xfrm>
                        <a:custGeom>
                          <a:avLst/>
                          <a:gdLst/>
                          <a:ahLst/>
                          <a:cxnLst/>
                          <a:rect l="l" t="t" r="r" b="b"/>
                          <a:pathLst>
                            <a:path w="3472179" h="0">
                              <a:moveTo>
                                <a:pt x="0" y="0"/>
                              </a:moveTo>
                              <a:lnTo>
                                <a:pt x="347187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39104" from="187.296005pt,7.724006pt" to="460.672005pt,7.724006pt" stroked="true" strokeweight=".48pt" strokecolor="#000000">
                <v:stroke dashstyle="solid"/>
                <w10:wrap type="none"/>
              </v:line>
            </w:pict>
          </mc:Fallback>
        </mc:AlternateContent>
      </w:r>
      <w:r>
        <w:rPr/>
        <mc:AlternateContent>
          <mc:Choice Requires="wps">
            <w:drawing>
              <wp:anchor distT="0" distB="0" distL="0" distR="0" allowOverlap="1" layoutInCell="1" locked="0" behindDoc="0" simplePos="0" relativeHeight="15789568">
                <wp:simplePos x="0" y="0"/>
                <wp:positionH relativeFrom="page">
                  <wp:posOffset>3585336</wp:posOffset>
                </wp:positionH>
                <wp:positionV relativeFrom="paragraph">
                  <wp:posOffset>187673</wp:posOffset>
                </wp:positionV>
                <wp:extent cx="151130" cy="112395"/>
                <wp:effectExtent l="0" t="0" r="0" b="0"/>
                <wp:wrapNone/>
                <wp:docPr id="500" name="Textbox 500"/>
                <wp:cNvGraphicFramePr>
                  <a:graphicFrameLocks/>
                </wp:cNvGraphicFramePr>
                <a:graphic>
                  <a:graphicData uri="http://schemas.microsoft.com/office/word/2010/wordprocessingShape">
                    <wps:wsp>
                      <wps:cNvPr id="500" name="Textbox 500"/>
                      <wps:cNvSpPr txBox="1"/>
                      <wps:spPr>
                        <a:xfrm>
                          <a:off x="0" y="0"/>
                          <a:ext cx="151130" cy="112395"/>
                        </a:xfrm>
                        <a:prstGeom prst="rect">
                          <a:avLst/>
                        </a:prstGeom>
                      </wps:spPr>
                      <wps:txbx>
                        <w:txbxContent>
                          <w:p>
                            <w:pPr>
                              <w:spacing w:line="167" w:lineRule="exact" w:before="0"/>
                              <w:ind w:left="0" w:right="0" w:firstLine="0"/>
                              <w:jc w:val="left"/>
                              <w:rPr>
                                <w:rFonts w:ascii="Bookman Old Style"/>
                                <w:b w:val="0"/>
                                <w:i/>
                                <w:sz w:val="16"/>
                              </w:rPr>
                            </w:pPr>
                            <w:r>
                              <w:rPr>
                                <w:rFonts w:ascii="Palatino Linotype"/>
                                <w:i/>
                                <w:spacing w:val="-5"/>
                                <w:w w:val="125"/>
                                <w:sz w:val="16"/>
                              </w:rPr>
                              <w:t>A</w:t>
                            </w:r>
                            <w:r>
                              <w:rPr>
                                <w:rFonts w:ascii="Bookman Old Style"/>
                                <w:b w:val="0"/>
                                <w:i/>
                                <w:spacing w:val="-5"/>
                                <w:w w:val="125"/>
                                <w:sz w:val="16"/>
                                <w:vertAlign w:val="subscript"/>
                              </w:rPr>
                              <w:t>B</w:t>
                            </w:r>
                          </w:p>
                        </w:txbxContent>
                      </wps:txbx>
                      <wps:bodyPr wrap="square" lIns="0" tIns="0" rIns="0" bIns="0" rtlCol="0">
                        <a:noAutofit/>
                      </wps:bodyPr>
                    </wps:wsp>
                  </a:graphicData>
                </a:graphic>
              </wp:anchor>
            </w:drawing>
          </mc:Choice>
          <mc:Fallback>
            <w:pict>
              <v:shape style="position:absolute;margin-left:282.309998pt;margin-top:14.777431pt;width:11.9pt;height:8.85pt;mso-position-horizontal-relative:page;mso-position-vertical-relative:paragraph;z-index:15789568" type="#_x0000_t202" id="docshape446" filled="false" stroked="false">
                <v:textbox inset="0,0,0,0">
                  <w:txbxContent>
                    <w:p>
                      <w:pPr>
                        <w:spacing w:line="167" w:lineRule="exact" w:before="0"/>
                        <w:ind w:left="0" w:right="0" w:firstLine="0"/>
                        <w:jc w:val="left"/>
                        <w:rPr>
                          <w:rFonts w:ascii="Bookman Old Style"/>
                          <w:b w:val="0"/>
                          <w:i/>
                          <w:sz w:val="16"/>
                        </w:rPr>
                      </w:pPr>
                      <w:r>
                        <w:rPr>
                          <w:rFonts w:ascii="Palatino Linotype"/>
                          <w:i/>
                          <w:spacing w:val="-5"/>
                          <w:w w:val="125"/>
                          <w:sz w:val="16"/>
                        </w:rPr>
                        <w:t>A</w:t>
                      </w:r>
                      <w:r>
                        <w:rPr>
                          <w:rFonts w:ascii="Bookman Old Style"/>
                          <w:b w:val="0"/>
                          <w:i/>
                          <w:spacing w:val="-5"/>
                          <w:w w:val="125"/>
                          <w:sz w:val="16"/>
                          <w:vertAlign w:val="subscript"/>
                        </w:rPr>
                        <w:t>B</w:t>
                      </w:r>
                    </w:p>
                  </w:txbxContent>
                </v:textbox>
                <w10:wrap type="none"/>
              </v:shape>
            </w:pict>
          </mc:Fallback>
        </mc:AlternateContent>
      </w:r>
      <w:r>
        <w:rPr>
          <w:rFonts w:ascii="Times New Roman" w:hAnsi="Times New Roman"/>
          <w:i/>
          <w:position w:val="16"/>
          <w:sz w:val="24"/>
        </w:rPr>
        <w:t>G</w:t>
      </w:r>
      <w:r>
        <w:rPr>
          <w:rFonts w:ascii="Palatino Linotype" w:hAnsi="Palatino Linotype"/>
          <w:i/>
          <w:position w:val="13"/>
          <w:sz w:val="16"/>
        </w:rPr>
        <w:t>A</w:t>
      </w:r>
      <w:r>
        <w:rPr>
          <w:rFonts w:ascii="Bookman Old Style" w:hAnsi="Bookman Old Style"/>
          <w:b w:val="0"/>
          <w:i/>
          <w:position w:val="10"/>
          <w:sz w:val="12"/>
        </w:rPr>
        <w:t>V</w:t>
      </w:r>
      <w:r>
        <w:rPr>
          <w:rFonts w:ascii="Bookman Old Style" w:hAnsi="Bookman Old Style"/>
          <w:b w:val="0"/>
          <w:position w:val="7"/>
          <w:sz w:val="12"/>
        </w:rPr>
        <w:t>1</w:t>
      </w:r>
      <w:r>
        <w:rPr>
          <w:rFonts w:ascii="Bookman Old Style" w:hAnsi="Bookman Old Style"/>
          <w:b w:val="0"/>
          <w:spacing w:val="-8"/>
          <w:position w:val="7"/>
          <w:sz w:val="12"/>
        </w:rPr>
        <w:t> </w:t>
      </w:r>
      <w:r>
        <w:rPr>
          <w:rFonts w:ascii="Garamond" w:hAnsi="Garamond"/>
          <w:position w:val="16"/>
          <w:sz w:val="24"/>
        </w:rPr>
        <w:t>(</w:t>
      </w:r>
      <w:r>
        <w:rPr>
          <w:rFonts w:ascii="Times New Roman" w:hAnsi="Times New Roman"/>
          <w:i/>
          <w:position w:val="16"/>
          <w:sz w:val="24"/>
        </w:rPr>
        <w:t>z</w:t>
      </w:r>
      <w:r>
        <w:rPr>
          <w:rFonts w:ascii="Garamond" w:hAnsi="Garamond"/>
          <w:position w:val="16"/>
          <w:sz w:val="24"/>
        </w:rPr>
        <w:t>)</w:t>
      </w:r>
      <w:r>
        <w:rPr>
          <w:rFonts w:ascii="Garamond" w:hAnsi="Garamond"/>
          <w:spacing w:val="9"/>
          <w:position w:val="16"/>
          <w:sz w:val="24"/>
        </w:rPr>
        <w:t> </w:t>
      </w:r>
      <w:r>
        <w:rPr>
          <w:rFonts w:ascii="Garamond" w:hAnsi="Garamond"/>
          <w:position w:val="16"/>
          <w:sz w:val="24"/>
        </w:rPr>
        <w:t>=</w:t>
      </w:r>
      <w:r>
        <w:rPr>
          <w:rFonts w:ascii="Garamond" w:hAnsi="Garamond"/>
          <w:spacing w:val="35"/>
          <w:position w:val="16"/>
          <w:sz w:val="24"/>
        </w:rPr>
        <w:t> </w:t>
      </w:r>
      <w:r>
        <w:rPr>
          <w:rFonts w:ascii="Garamond" w:hAnsi="Garamond"/>
          <w:sz w:val="24"/>
        </w:rPr>
        <w:t>1</w:t>
      </w:r>
      <w:r>
        <w:rPr>
          <w:rFonts w:ascii="Garamond" w:hAnsi="Garamond"/>
          <w:spacing w:val="-5"/>
          <w:sz w:val="24"/>
        </w:rPr>
        <w:t> </w:t>
      </w:r>
      <w:r>
        <w:rPr>
          <w:rFonts w:ascii="DejaVu Sans" w:hAnsi="DejaVu Sans"/>
          <w:i/>
          <w:sz w:val="24"/>
        </w:rPr>
        <w:t>−</w:t>
      </w:r>
      <w:r>
        <w:rPr>
          <w:rFonts w:ascii="DejaVu Sans" w:hAnsi="DejaVu Sans"/>
          <w:i/>
          <w:spacing w:val="-21"/>
          <w:sz w:val="24"/>
        </w:rPr>
        <w:t> </w:t>
      </w:r>
      <w:r>
        <w:rPr>
          <w:rFonts w:ascii="Garamond" w:hAnsi="Garamond"/>
          <w:sz w:val="24"/>
        </w:rPr>
        <w:t>[1</w:t>
      </w:r>
      <w:r>
        <w:rPr>
          <w:rFonts w:ascii="Garamond" w:hAnsi="Garamond"/>
          <w:spacing w:val="-5"/>
          <w:sz w:val="24"/>
        </w:rPr>
        <w:t> </w:t>
      </w:r>
      <w:r>
        <w:rPr>
          <w:rFonts w:ascii="DejaVu Sans" w:hAnsi="DejaVu Sans"/>
          <w:i/>
          <w:sz w:val="24"/>
        </w:rPr>
        <w:t>−</w:t>
      </w:r>
      <w:r>
        <w:rPr>
          <w:rFonts w:ascii="DejaVu Sans" w:hAnsi="DejaVu Sans"/>
          <w:i/>
          <w:spacing w:val="-20"/>
          <w:sz w:val="24"/>
        </w:rPr>
        <w:t> </w:t>
      </w:r>
      <w:r>
        <w:rPr>
          <w:rFonts w:ascii="Times New Roman" w:hAnsi="Times New Roman"/>
          <w:i/>
          <w:sz w:val="24"/>
        </w:rPr>
        <w:t>qe</w:t>
      </w:r>
      <w:r>
        <w:rPr>
          <w:rFonts w:ascii="DejaVu Serif" w:hAnsi="DejaVu Serif"/>
          <w:i/>
          <w:position w:val="7"/>
          <w:sz w:val="16"/>
        </w:rPr>
        <w:t>−</w:t>
      </w:r>
      <w:r>
        <w:rPr>
          <w:rFonts w:ascii="Palatino Linotype" w:hAnsi="Palatino Linotype"/>
          <w:i/>
          <w:position w:val="7"/>
          <w:sz w:val="16"/>
        </w:rPr>
        <w:t>θ</w:t>
      </w:r>
      <w:r>
        <w:rPr>
          <w:rFonts w:ascii="Palatino Linotype" w:hAnsi="Palatino Linotype"/>
          <w:i/>
          <w:spacing w:val="31"/>
          <w:position w:val="7"/>
          <w:sz w:val="16"/>
        </w:rPr>
        <w:t> </w:t>
      </w:r>
      <w:r>
        <w:rPr>
          <w:rFonts w:ascii="Garamond" w:hAnsi="Garamond"/>
          <w:sz w:val="24"/>
        </w:rPr>
        <w:t>+</w:t>
      </w:r>
      <w:r>
        <w:rPr>
          <w:rFonts w:ascii="Garamond" w:hAnsi="Garamond"/>
          <w:spacing w:val="-5"/>
          <w:sz w:val="24"/>
        </w:rPr>
        <w:t> (</w:t>
      </w:r>
      <w:r>
        <w:rPr>
          <w:rFonts w:ascii="Times New Roman" w:hAnsi="Times New Roman"/>
          <w:i/>
          <w:spacing w:val="-5"/>
          <w:sz w:val="24"/>
        </w:rPr>
        <w:t>G</w:t>
      </w:r>
    </w:p>
    <w:p>
      <w:pPr>
        <w:tabs>
          <w:tab w:pos="3956" w:val="left" w:leader="none"/>
        </w:tabs>
        <w:spacing w:line="204" w:lineRule="exact" w:before="0"/>
        <w:ind w:left="3327" w:right="0" w:firstLine="0"/>
        <w:jc w:val="left"/>
        <w:rPr>
          <w:rFonts w:ascii="Times New Roman"/>
          <w:sz w:val="24"/>
        </w:rPr>
      </w:pPr>
      <w:r>
        <w:rPr/>
        <w:br w:type="column"/>
      </w:r>
      <w:r>
        <w:rPr>
          <w:rFonts w:ascii="Times New Roman"/>
          <w:i/>
          <w:spacing w:val="-10"/>
          <w:sz w:val="24"/>
        </w:rPr>
        <w:t>.</w:t>
      </w:r>
      <w:r>
        <w:rPr>
          <w:rFonts w:ascii="Times New Roman"/>
          <w:i/>
          <w:sz w:val="24"/>
        </w:rPr>
        <w:tab/>
      </w:r>
      <w:r>
        <w:rPr>
          <w:rFonts w:ascii="Times New Roman"/>
          <w:sz w:val="24"/>
        </w:rPr>
        <w:t>(3-</w:t>
      </w:r>
      <w:r>
        <w:rPr>
          <w:rFonts w:ascii="Times New Roman"/>
          <w:spacing w:val="-5"/>
          <w:sz w:val="24"/>
        </w:rPr>
        <w:t>14)</w:t>
      </w:r>
    </w:p>
    <w:p>
      <w:pPr>
        <w:pStyle w:val="ListParagraph"/>
        <w:numPr>
          <w:ilvl w:val="0"/>
          <w:numId w:val="32"/>
        </w:numPr>
        <w:tabs>
          <w:tab w:pos="354" w:val="left" w:leader="none"/>
        </w:tabs>
        <w:spacing w:line="239" w:lineRule="exact" w:before="0" w:after="0"/>
        <w:ind w:left="354" w:right="0" w:hanging="354"/>
        <w:jc w:val="left"/>
        <w:rPr>
          <w:rFonts w:ascii="Garamond" w:hAnsi="Garamond"/>
          <w:sz w:val="24"/>
        </w:rPr>
      </w:pPr>
      <w:r>
        <w:rPr>
          <w:rFonts w:ascii="DejaVu Sans" w:hAnsi="DejaVu Sans"/>
          <w:i/>
          <w:sz w:val="24"/>
        </w:rPr>
        <w:t>−</w:t>
      </w:r>
      <w:r>
        <w:rPr>
          <w:rFonts w:ascii="DejaVu Sans" w:hAnsi="DejaVu Sans"/>
          <w:i/>
          <w:spacing w:val="-23"/>
          <w:sz w:val="24"/>
        </w:rPr>
        <w:t> </w:t>
      </w:r>
      <w:r>
        <w:rPr>
          <w:rFonts w:ascii="Garamond" w:hAnsi="Garamond"/>
          <w:sz w:val="24"/>
        </w:rPr>
        <w:t>1)(1</w:t>
      </w:r>
      <w:r>
        <w:rPr>
          <w:rFonts w:ascii="Garamond" w:hAnsi="Garamond"/>
          <w:spacing w:val="-15"/>
          <w:sz w:val="24"/>
        </w:rPr>
        <w:t> </w:t>
      </w:r>
      <w:r>
        <w:rPr>
          <w:rFonts w:ascii="DejaVu Sans" w:hAnsi="DejaVu Sans"/>
          <w:i/>
          <w:sz w:val="24"/>
        </w:rPr>
        <w:t>−</w:t>
      </w:r>
      <w:r>
        <w:rPr>
          <w:rFonts w:ascii="DejaVu Sans" w:hAnsi="DejaVu Sans"/>
          <w:i/>
          <w:spacing w:val="-23"/>
          <w:sz w:val="24"/>
        </w:rPr>
        <w:t> </w:t>
      </w:r>
      <w:r>
        <w:rPr>
          <w:i/>
          <w:sz w:val="24"/>
        </w:rPr>
        <w:t>q</w:t>
      </w:r>
      <w:r>
        <w:rPr>
          <w:rFonts w:ascii="Garamond" w:hAnsi="Garamond"/>
          <w:sz w:val="24"/>
        </w:rPr>
        <w:t>)</w:t>
      </w:r>
      <w:r>
        <w:rPr>
          <w:i/>
          <w:sz w:val="24"/>
        </w:rPr>
        <w:t>θe</w:t>
      </w:r>
      <w:r>
        <w:rPr>
          <w:rFonts w:ascii="DejaVu Serif" w:hAnsi="DejaVu Serif"/>
          <w:i/>
          <w:position w:val="7"/>
          <w:sz w:val="16"/>
        </w:rPr>
        <w:t>−</w:t>
      </w:r>
      <w:r>
        <w:rPr>
          <w:rFonts w:ascii="Palatino Linotype" w:hAnsi="Palatino Linotype"/>
          <w:i/>
          <w:position w:val="7"/>
          <w:sz w:val="16"/>
        </w:rPr>
        <w:t>θ</w:t>
      </w:r>
      <w:r>
        <w:rPr>
          <w:rFonts w:ascii="Palatino Linotype" w:hAnsi="Palatino Linotype"/>
          <w:i/>
          <w:spacing w:val="-26"/>
          <w:position w:val="7"/>
          <w:sz w:val="16"/>
        </w:rPr>
        <w:t> </w:t>
      </w:r>
      <w:r>
        <w:rPr>
          <w:rFonts w:ascii="Garamond" w:hAnsi="Garamond"/>
          <w:sz w:val="24"/>
        </w:rPr>
        <w:t>](1</w:t>
      </w:r>
      <w:r>
        <w:rPr>
          <w:rFonts w:ascii="Garamond" w:hAnsi="Garamond"/>
          <w:spacing w:val="-14"/>
          <w:sz w:val="24"/>
        </w:rPr>
        <w:t> </w:t>
      </w:r>
      <w:r>
        <w:rPr>
          <w:rFonts w:ascii="DejaVu Sans" w:hAnsi="DejaVu Sans"/>
          <w:i/>
          <w:sz w:val="24"/>
        </w:rPr>
        <w:t>−</w:t>
      </w:r>
      <w:r>
        <w:rPr>
          <w:rFonts w:ascii="DejaVu Sans" w:hAnsi="DejaVu Sans"/>
          <w:i/>
          <w:spacing w:val="-23"/>
          <w:sz w:val="24"/>
        </w:rPr>
        <w:t> </w:t>
      </w:r>
      <w:r>
        <w:rPr>
          <w:i/>
          <w:sz w:val="24"/>
        </w:rPr>
        <w:t>λ</w:t>
      </w:r>
      <w:r>
        <w:rPr>
          <w:i/>
          <w:spacing w:val="-9"/>
          <w:sz w:val="24"/>
        </w:rPr>
        <w:t> </w:t>
      </w:r>
      <w:r>
        <w:rPr>
          <w:rFonts w:ascii="Garamond" w:hAnsi="Garamond"/>
          <w:sz w:val="24"/>
        </w:rPr>
        <w:t>+</w:t>
      </w:r>
      <w:r>
        <w:rPr>
          <w:rFonts w:ascii="Garamond" w:hAnsi="Garamond"/>
          <w:spacing w:val="-10"/>
          <w:sz w:val="24"/>
        </w:rPr>
        <w:t> </w:t>
      </w:r>
      <w:r>
        <w:rPr>
          <w:i/>
          <w:spacing w:val="-5"/>
          <w:sz w:val="24"/>
        </w:rPr>
        <w:t>λz</w:t>
      </w:r>
      <w:r>
        <w:rPr>
          <w:rFonts w:ascii="Garamond" w:hAnsi="Garamond"/>
          <w:spacing w:val="-5"/>
          <w:sz w:val="24"/>
        </w:rPr>
        <w:t>)</w:t>
      </w:r>
    </w:p>
    <w:p>
      <w:pPr>
        <w:spacing w:after="0" w:line="239" w:lineRule="exact"/>
        <w:jc w:val="left"/>
        <w:rPr>
          <w:rFonts w:ascii="Garamond" w:hAnsi="Garamond"/>
          <w:sz w:val="24"/>
        </w:rPr>
        <w:sectPr>
          <w:type w:val="continuous"/>
          <w:pgSz w:w="11910" w:h="16840"/>
          <w:pgMar w:header="933" w:footer="803" w:top="1920" w:bottom="280" w:left="1200" w:right="980"/>
          <w:cols w:num="2" w:equalWidth="0">
            <w:col w:w="4684" w:space="25"/>
            <w:col w:w="5021"/>
          </w:cols>
        </w:sectPr>
      </w:pPr>
    </w:p>
    <w:p>
      <w:pPr>
        <w:pStyle w:val="BodyText"/>
        <w:spacing w:before="48"/>
        <w:rPr>
          <w:rFonts w:ascii="Garamond"/>
        </w:rPr>
      </w:pPr>
    </w:p>
    <w:p>
      <w:pPr>
        <w:pStyle w:val="BodyText"/>
        <w:ind w:left="837"/>
      </w:pPr>
      <w:r>
        <w:rPr/>
        <w:t>证明见附录</w:t>
      </w:r>
      <w:hyperlink w:history="true" w:anchor="_bookmark186">
        <w:r>
          <w:rPr>
            <w:rFonts w:ascii="Times New Roman" w:eastAsia="Times New Roman"/>
          </w:rPr>
          <w:t>A</w:t>
        </w:r>
      </w:hyperlink>
      <w:r>
        <w:rPr>
          <w:spacing w:val="-10"/>
        </w:rPr>
        <w:t>。</w:t>
      </w:r>
    </w:p>
    <w:p>
      <w:pPr>
        <w:pStyle w:val="ListParagraph"/>
        <w:numPr>
          <w:ilvl w:val="1"/>
          <w:numId w:val="32"/>
        </w:numPr>
        <w:tabs>
          <w:tab w:pos="837" w:val="left" w:leader="none"/>
        </w:tabs>
        <w:spacing w:line="326" w:lineRule="auto" w:before="120" w:after="0"/>
        <w:ind w:left="837" w:right="458" w:hanging="204"/>
        <w:jc w:val="both"/>
        <w:rPr>
          <w:rFonts w:ascii="宋体" w:hAnsi="宋体" w:eastAsia="宋体"/>
          <w:sz w:val="24"/>
        </w:rPr>
      </w:pPr>
      <w:r>
        <w:rPr/>
        <mc:AlternateContent>
          <mc:Choice Requires="wps">
            <w:drawing>
              <wp:anchor distT="0" distB="0" distL="0" distR="0" allowOverlap="1" layoutInCell="1" locked="0" behindDoc="1" simplePos="0" relativeHeight="482279424">
                <wp:simplePos x="0" y="0"/>
                <wp:positionH relativeFrom="page">
                  <wp:posOffset>2855899</wp:posOffset>
                </wp:positionH>
                <wp:positionV relativeFrom="paragraph">
                  <wp:posOffset>1608995</wp:posOffset>
                </wp:positionV>
                <wp:extent cx="835025" cy="76200"/>
                <wp:effectExtent l="0" t="0" r="0" b="0"/>
                <wp:wrapNone/>
                <wp:docPr id="501" name="Textbox 501"/>
                <wp:cNvGraphicFramePr>
                  <a:graphicFrameLocks/>
                </wp:cNvGraphicFramePr>
                <a:graphic>
                  <a:graphicData uri="http://schemas.microsoft.com/office/word/2010/wordprocessingShape">
                    <wps:wsp>
                      <wps:cNvPr id="501" name="Textbox 501"/>
                      <wps:cNvSpPr txBox="1"/>
                      <wps:spPr>
                        <a:xfrm>
                          <a:off x="0" y="0"/>
                          <a:ext cx="835025" cy="76200"/>
                        </a:xfrm>
                        <a:prstGeom prst="rect">
                          <a:avLst/>
                        </a:prstGeom>
                      </wps:spPr>
                      <wps:txbx>
                        <w:txbxContent>
                          <w:p>
                            <w:pPr>
                              <w:tabs>
                                <w:tab w:pos="1240" w:val="left" w:leader="none"/>
                              </w:tabs>
                              <w:spacing w:line="117" w:lineRule="exact" w:before="0"/>
                              <w:ind w:left="0" w:right="0" w:firstLine="0"/>
                              <w:jc w:val="left"/>
                              <w:rPr>
                                <w:rFonts w:ascii="Bookman Old Style"/>
                                <w:b w:val="0"/>
                                <w:sz w:val="12"/>
                              </w:rPr>
                            </w:pPr>
                            <w:r>
                              <w:rPr>
                                <w:rFonts w:ascii="Bookman Old Style"/>
                                <w:b w:val="0"/>
                                <w:spacing w:val="-10"/>
                                <w:sz w:val="12"/>
                              </w:rPr>
                              <w:t>0</w:t>
                            </w:r>
                            <w:r>
                              <w:rPr>
                                <w:rFonts w:ascii="Bookman Old Style"/>
                                <w:b w:val="0"/>
                                <w:sz w:val="12"/>
                              </w:rPr>
                              <w:tab/>
                            </w:r>
                            <w:r>
                              <w:rPr>
                                <w:rFonts w:ascii="Bookman Old Style"/>
                                <w:b w:val="0"/>
                                <w:spacing w:val="-10"/>
                                <w:sz w:val="12"/>
                              </w:rPr>
                              <w:t>1</w:t>
                            </w:r>
                          </w:p>
                        </w:txbxContent>
                      </wps:txbx>
                      <wps:bodyPr wrap="square" lIns="0" tIns="0" rIns="0" bIns="0" rtlCol="0">
                        <a:noAutofit/>
                      </wps:bodyPr>
                    </wps:wsp>
                  </a:graphicData>
                </a:graphic>
              </wp:anchor>
            </w:drawing>
          </mc:Choice>
          <mc:Fallback>
            <w:pict>
              <v:shape style="position:absolute;margin-left:224.873993pt;margin-top:126.692589pt;width:65.75pt;height:6pt;mso-position-horizontal-relative:page;mso-position-vertical-relative:paragraph;z-index:-21037056" type="#_x0000_t202" id="docshape447" filled="false" stroked="false">
                <v:textbox inset="0,0,0,0">
                  <w:txbxContent>
                    <w:p>
                      <w:pPr>
                        <w:tabs>
                          <w:tab w:pos="1240" w:val="left" w:leader="none"/>
                        </w:tabs>
                        <w:spacing w:line="117" w:lineRule="exact" w:before="0"/>
                        <w:ind w:left="0" w:right="0" w:firstLine="0"/>
                        <w:jc w:val="left"/>
                        <w:rPr>
                          <w:rFonts w:ascii="Bookman Old Style"/>
                          <w:b w:val="0"/>
                          <w:sz w:val="12"/>
                        </w:rPr>
                      </w:pPr>
                      <w:r>
                        <w:rPr>
                          <w:rFonts w:ascii="Bookman Old Style"/>
                          <w:b w:val="0"/>
                          <w:spacing w:val="-10"/>
                          <w:sz w:val="12"/>
                        </w:rPr>
                        <w:t>0</w:t>
                      </w:r>
                      <w:r>
                        <w:rPr>
                          <w:rFonts w:ascii="Bookman Old Style"/>
                          <w:b w:val="0"/>
                          <w:sz w:val="12"/>
                        </w:rPr>
                        <w:tab/>
                      </w:r>
                      <w:r>
                        <w:rPr>
                          <w:rFonts w:ascii="Bookman Old Style"/>
                          <w:b w:val="0"/>
                          <w:spacing w:val="-10"/>
                          <w:sz w:val="12"/>
                        </w:rPr>
                        <w:t>1</w:t>
                      </w:r>
                    </w:p>
                  </w:txbxContent>
                </v:textbox>
                <w10:wrap type="none"/>
              </v:shape>
            </w:pict>
          </mc:Fallback>
        </mc:AlternateContent>
      </w:r>
      <w:r>
        <w:rPr>
          <w:rFonts w:ascii="宋体" w:hAnsi="宋体" w:eastAsia="宋体"/>
          <w:spacing w:val="-10"/>
          <w:sz w:val="24"/>
        </w:rPr>
        <w:t>类型 </w:t>
      </w:r>
      <w:r>
        <w:rPr>
          <w:sz w:val="24"/>
        </w:rPr>
        <w:t>0</w:t>
      </w:r>
      <w:r>
        <w:rPr>
          <w:spacing w:val="-15"/>
          <w:sz w:val="24"/>
        </w:rPr>
        <w:t> </w:t>
      </w:r>
      <w:r>
        <w:rPr>
          <w:rFonts w:ascii="宋体" w:hAnsi="宋体" w:eastAsia="宋体"/>
          <w:sz w:val="24"/>
        </w:rPr>
        <w:t>假期对应空启动。这种情况发生在上一忙期节点成功清空缓存时，假期开</w:t>
      </w:r>
      <w:r>
        <w:rPr>
          <w:rFonts w:ascii="宋体" w:hAnsi="宋体" w:eastAsia="宋体"/>
          <w:spacing w:val="-2"/>
          <w:sz w:val="24"/>
        </w:rPr>
        <w:t>始时刻节点缓存为空。此时，节点必须处于静默状态等待新数据包到达。该过程由两部分组成：一是等待新数据包到达的时间，其服从几何分布；二是数据包到</w:t>
      </w:r>
      <w:r>
        <w:rPr>
          <w:rFonts w:ascii="宋体" w:hAnsi="宋体" w:eastAsia="宋体"/>
          <w:spacing w:val="-4"/>
          <w:sz w:val="24"/>
        </w:rPr>
        <w:t>达后节点转入竞争状态，即经历一个类型 </w:t>
      </w:r>
      <w:r>
        <w:rPr>
          <w:spacing w:val="-2"/>
          <w:sz w:val="24"/>
        </w:rPr>
        <w:t>1</w:t>
      </w:r>
      <w:r>
        <w:rPr>
          <w:spacing w:val="-13"/>
          <w:sz w:val="24"/>
        </w:rPr>
        <w:t> </w:t>
      </w:r>
      <w:r>
        <w:rPr>
          <w:rFonts w:ascii="宋体" w:hAnsi="宋体" w:eastAsia="宋体"/>
          <w:spacing w:val="-5"/>
          <w:sz w:val="24"/>
        </w:rPr>
        <w:t>假期。因此，类型 </w:t>
      </w:r>
      <w:r>
        <w:rPr>
          <w:spacing w:val="-2"/>
          <w:sz w:val="24"/>
        </w:rPr>
        <w:t>0</w:t>
      </w:r>
      <w:r>
        <w:rPr>
          <w:spacing w:val="13"/>
          <w:sz w:val="24"/>
        </w:rPr>
        <w:t> </w:t>
      </w:r>
      <w:r>
        <w:rPr>
          <w:rFonts w:ascii="宋体" w:hAnsi="宋体" w:eastAsia="宋体"/>
          <w:spacing w:val="-2"/>
          <w:sz w:val="24"/>
        </w:rPr>
        <w:t>假期的到达数恒</w:t>
      </w:r>
      <w:r>
        <w:rPr>
          <w:rFonts w:ascii="宋体" w:hAnsi="宋体" w:eastAsia="宋体"/>
          <w:spacing w:val="-8"/>
          <w:sz w:val="24"/>
        </w:rPr>
        <w:t>等于类型 </w:t>
      </w:r>
      <w:r>
        <w:rPr>
          <w:spacing w:val="-2"/>
          <w:sz w:val="24"/>
        </w:rPr>
        <w:t>1</w:t>
      </w:r>
      <w:r>
        <w:rPr>
          <w:spacing w:val="-13"/>
          <w:sz w:val="24"/>
        </w:rPr>
        <w:t> </w:t>
      </w:r>
      <w:r>
        <w:rPr>
          <w:rFonts w:ascii="宋体" w:hAnsi="宋体" w:eastAsia="宋体"/>
          <w:spacing w:val="-6"/>
          <w:sz w:val="24"/>
        </w:rPr>
        <w:t>假期的到达数加 </w:t>
      </w:r>
      <w:r>
        <w:rPr>
          <w:spacing w:val="-2"/>
          <w:sz w:val="24"/>
        </w:rPr>
        <w:t>1</w:t>
      </w:r>
      <w:r>
        <w:rPr>
          <w:rFonts w:ascii="宋体" w:hAnsi="宋体" w:eastAsia="宋体"/>
          <w:spacing w:val="-2"/>
          <w:sz w:val="24"/>
        </w:rPr>
        <w:t>，即触发该假期的那个新到达包，</w:t>
      </w:r>
      <w:r>
        <w:rPr>
          <w:i/>
          <w:spacing w:val="-2"/>
          <w:sz w:val="24"/>
        </w:rPr>
        <w:t>A</w:t>
      </w:r>
      <w:r>
        <w:rPr>
          <w:rFonts w:ascii="Palatino Linotype" w:hAnsi="Palatino Linotype" w:eastAsia="Palatino Linotype"/>
          <w:i/>
          <w:spacing w:val="-2"/>
          <w:sz w:val="24"/>
          <w:vertAlign w:val="subscript"/>
        </w:rPr>
        <w:t>V</w:t>
      </w:r>
      <w:r>
        <w:rPr>
          <w:rFonts w:ascii="Bookman Old Style" w:hAnsi="Bookman Old Style" w:eastAsia="Bookman Old Style"/>
          <w:b w:val="0"/>
          <w:spacing w:val="-2"/>
          <w:position w:val="-5"/>
          <w:sz w:val="12"/>
          <w:vertAlign w:val="baseline"/>
        </w:rPr>
        <w:t>0</w:t>
      </w:r>
      <w:r>
        <w:rPr>
          <w:rFonts w:ascii="Bookman Old Style" w:hAnsi="Bookman Old Style" w:eastAsia="Bookman Old Style"/>
          <w:b w:val="0"/>
          <w:spacing w:val="-8"/>
          <w:position w:val="-5"/>
          <w:sz w:val="12"/>
          <w:vertAlign w:val="baseline"/>
        </w:rPr>
        <w:t> </w:t>
      </w:r>
      <w:r>
        <w:rPr>
          <w:rFonts w:ascii="Garamond" w:hAnsi="Garamond" w:eastAsia="Garamond"/>
          <w:spacing w:val="3"/>
          <w:sz w:val="24"/>
          <w:vertAlign w:val="baseline"/>
        </w:rPr>
        <w:t>= </w:t>
      </w:r>
      <w:r>
        <w:rPr>
          <w:rFonts w:ascii="Garamond" w:hAnsi="Garamond" w:eastAsia="Garamond"/>
          <w:spacing w:val="-2"/>
          <w:sz w:val="24"/>
          <w:vertAlign w:val="baseline"/>
        </w:rPr>
        <w:t>1</w:t>
      </w:r>
      <w:r>
        <w:rPr>
          <w:rFonts w:ascii="Garamond" w:hAnsi="Garamond" w:eastAsia="Garamond"/>
          <w:spacing w:val="-10"/>
          <w:sz w:val="24"/>
          <w:vertAlign w:val="baseline"/>
        </w:rPr>
        <w:t> + </w:t>
      </w:r>
      <w:r>
        <w:rPr>
          <w:i/>
          <w:spacing w:val="-2"/>
          <w:sz w:val="24"/>
          <w:vertAlign w:val="baseline"/>
        </w:rPr>
        <w:t>A</w:t>
      </w:r>
      <w:r>
        <w:rPr>
          <w:rFonts w:ascii="Palatino Linotype" w:hAnsi="Palatino Linotype" w:eastAsia="Palatino Linotype"/>
          <w:i/>
          <w:spacing w:val="-2"/>
          <w:sz w:val="24"/>
          <w:vertAlign w:val="subscript"/>
        </w:rPr>
        <w:t>V</w:t>
      </w:r>
      <w:r>
        <w:rPr>
          <w:rFonts w:ascii="Bookman Old Style" w:hAnsi="Bookman Old Style" w:eastAsia="Bookman Old Style"/>
          <w:b w:val="0"/>
          <w:spacing w:val="-2"/>
          <w:position w:val="-5"/>
          <w:sz w:val="12"/>
          <w:vertAlign w:val="baseline"/>
        </w:rPr>
        <w:t>1</w:t>
      </w:r>
      <w:r>
        <w:rPr>
          <w:rFonts w:ascii="Bookman Old Style" w:hAnsi="Bookman Old Style" w:eastAsia="Bookman Old Style"/>
          <w:b w:val="0"/>
          <w:spacing w:val="-8"/>
          <w:position w:val="-5"/>
          <w:sz w:val="12"/>
          <w:vertAlign w:val="baseline"/>
        </w:rPr>
        <w:t> </w:t>
      </w:r>
      <w:r>
        <w:rPr>
          <w:rFonts w:ascii="宋体" w:hAnsi="宋体" w:eastAsia="宋体"/>
          <w:spacing w:val="-2"/>
          <w:sz w:val="24"/>
          <w:vertAlign w:val="baseline"/>
        </w:rPr>
        <w:t>。相</w:t>
      </w:r>
      <w:r>
        <w:rPr>
          <w:rFonts w:ascii="宋体" w:hAnsi="宋体" w:eastAsia="宋体"/>
          <w:spacing w:val="-8"/>
          <w:w w:val="105"/>
          <w:sz w:val="24"/>
          <w:vertAlign w:val="baseline"/>
        </w:rPr>
        <w:t>应地，其 </w:t>
      </w:r>
      <w:r>
        <w:rPr>
          <w:w w:val="105"/>
          <w:sz w:val="24"/>
          <w:vertAlign w:val="baseline"/>
        </w:rPr>
        <w:t>PGF </w:t>
      </w:r>
      <w:r>
        <w:rPr>
          <w:rFonts w:ascii="宋体" w:hAnsi="宋体" w:eastAsia="宋体"/>
          <w:spacing w:val="-13"/>
          <w:w w:val="105"/>
          <w:sz w:val="24"/>
          <w:vertAlign w:val="baseline"/>
        </w:rPr>
        <w:t>满足 </w:t>
      </w:r>
      <w:r>
        <w:rPr>
          <w:i/>
          <w:w w:val="105"/>
          <w:sz w:val="24"/>
          <w:vertAlign w:val="baseline"/>
        </w:rPr>
        <w:t>G</w:t>
      </w:r>
      <w:r>
        <w:rPr>
          <w:rFonts w:ascii="Palatino Linotype" w:hAnsi="Palatino Linotype" w:eastAsia="Palatino Linotype"/>
          <w:i/>
          <w:w w:val="105"/>
          <w:sz w:val="24"/>
          <w:vertAlign w:val="subscript"/>
        </w:rPr>
        <w:t>A</w:t>
      </w:r>
      <w:r>
        <w:rPr>
          <w:rFonts w:ascii="Bookman Old Style" w:hAnsi="Bookman Old Style" w:eastAsia="Bookman Old Style"/>
          <w:b w:val="0"/>
          <w:i/>
          <w:w w:val="105"/>
          <w:position w:val="-5"/>
          <w:sz w:val="12"/>
          <w:vertAlign w:val="baseline"/>
        </w:rPr>
        <w:t>V</w:t>
      </w:r>
      <w:r>
        <w:rPr>
          <w:rFonts w:ascii="Bookman Old Style" w:hAnsi="Bookman Old Style" w:eastAsia="Bookman Old Style"/>
          <w:b w:val="0"/>
          <w:i/>
          <w:spacing w:val="80"/>
          <w:w w:val="105"/>
          <w:position w:val="-5"/>
          <w:sz w:val="12"/>
          <w:vertAlign w:val="baseline"/>
        </w:rPr>
        <w:t> </w:t>
      </w:r>
      <w:r>
        <w:rPr>
          <w:rFonts w:ascii="Garamond" w:hAnsi="Garamond" w:eastAsia="Garamond"/>
          <w:w w:val="105"/>
          <w:sz w:val="24"/>
          <w:vertAlign w:val="baseline"/>
        </w:rPr>
        <w:t>(</w:t>
      </w:r>
      <w:r>
        <w:rPr>
          <w:i/>
          <w:w w:val="105"/>
          <w:sz w:val="24"/>
          <w:vertAlign w:val="baseline"/>
        </w:rPr>
        <w:t>z</w:t>
      </w:r>
      <w:r>
        <w:rPr>
          <w:rFonts w:ascii="Garamond" w:hAnsi="Garamond" w:eastAsia="Garamond"/>
          <w:w w:val="105"/>
          <w:sz w:val="24"/>
          <w:vertAlign w:val="baseline"/>
        </w:rPr>
        <w:t>) = </w:t>
      </w:r>
      <w:r>
        <w:rPr>
          <w:i/>
          <w:w w:val="105"/>
          <w:sz w:val="24"/>
          <w:vertAlign w:val="baseline"/>
        </w:rPr>
        <w:t>zG</w:t>
      </w:r>
      <w:r>
        <w:rPr>
          <w:rFonts w:ascii="Palatino Linotype" w:hAnsi="Palatino Linotype" w:eastAsia="Palatino Linotype"/>
          <w:i/>
          <w:w w:val="105"/>
          <w:sz w:val="24"/>
          <w:vertAlign w:val="subscript"/>
        </w:rPr>
        <w:t>A</w:t>
      </w:r>
      <w:r>
        <w:rPr>
          <w:rFonts w:ascii="Bookman Old Style" w:hAnsi="Bookman Old Style" w:eastAsia="Bookman Old Style"/>
          <w:b w:val="0"/>
          <w:i/>
          <w:w w:val="105"/>
          <w:position w:val="-5"/>
          <w:sz w:val="12"/>
          <w:vertAlign w:val="baseline"/>
        </w:rPr>
        <w:t>V</w:t>
      </w:r>
      <w:r>
        <w:rPr>
          <w:rFonts w:ascii="Bookman Old Style" w:hAnsi="Bookman Old Style" w:eastAsia="Bookman Old Style"/>
          <w:b w:val="0"/>
          <w:i/>
          <w:spacing w:val="80"/>
          <w:w w:val="105"/>
          <w:position w:val="-5"/>
          <w:sz w:val="12"/>
          <w:vertAlign w:val="baseline"/>
        </w:rPr>
        <w:t> </w:t>
      </w:r>
      <w:r>
        <w:rPr>
          <w:rFonts w:ascii="Garamond" w:hAnsi="Garamond" w:eastAsia="Garamond"/>
          <w:w w:val="105"/>
          <w:sz w:val="24"/>
          <w:vertAlign w:val="baseline"/>
        </w:rPr>
        <w:t>(</w:t>
      </w:r>
      <w:r>
        <w:rPr>
          <w:i/>
          <w:w w:val="105"/>
          <w:sz w:val="24"/>
          <w:vertAlign w:val="baseline"/>
        </w:rPr>
        <w:t>z</w:t>
      </w:r>
      <w:r>
        <w:rPr>
          <w:rFonts w:ascii="Garamond" w:hAnsi="Garamond" w:eastAsia="Garamond"/>
          <w:w w:val="105"/>
          <w:sz w:val="24"/>
          <w:vertAlign w:val="baseline"/>
        </w:rPr>
        <w:t>)</w:t>
      </w:r>
      <w:r>
        <w:rPr>
          <w:rFonts w:ascii="宋体" w:hAnsi="宋体" w:eastAsia="宋体"/>
          <w:w w:val="105"/>
          <w:sz w:val="24"/>
          <w:vertAlign w:val="baseline"/>
        </w:rPr>
        <w:t>。</w:t>
      </w:r>
    </w:p>
    <w:p>
      <w:pPr>
        <w:pStyle w:val="BodyText"/>
        <w:spacing w:before="162"/>
      </w:pPr>
    </w:p>
    <w:p>
      <w:pPr>
        <w:pStyle w:val="BodyText"/>
        <w:spacing w:line="319" w:lineRule="auto"/>
        <w:ind w:left="240" w:right="457"/>
      </w:pPr>
      <w:r>
        <w:rPr>
          <w:spacing w:val="-11"/>
        </w:rPr>
        <w:t>综合上述分析，节点在一个节点假期 </w:t>
      </w:r>
      <w:r>
        <w:rPr>
          <w:rFonts w:ascii="Times New Roman" w:eastAsia="Times New Roman"/>
          <w:i/>
        </w:rPr>
        <w:t>V</w:t>
      </w:r>
      <w:r>
        <w:rPr>
          <w:rFonts w:ascii="Times New Roman" w:eastAsia="Times New Roman"/>
          <w:i/>
          <w:spacing w:val="12"/>
        </w:rPr>
        <w:t> </w:t>
      </w:r>
      <w:r>
        <w:rPr>
          <w:spacing w:val="-12"/>
        </w:rPr>
        <w:t>内的到达数 </w:t>
      </w:r>
      <w:r>
        <w:rPr>
          <w:rFonts w:ascii="Times New Roman" w:eastAsia="Times New Roman"/>
          <w:i/>
        </w:rPr>
        <w:t>A</w:t>
      </w:r>
      <w:r>
        <w:rPr>
          <w:rFonts w:ascii="Palatino Linotype" w:eastAsia="Palatino Linotype"/>
          <w:i/>
          <w:vertAlign w:val="subscript"/>
        </w:rPr>
        <w:t>V</w:t>
      </w:r>
      <w:r>
        <w:rPr>
          <w:rFonts w:ascii="Palatino Linotype" w:eastAsia="Palatino Linotype"/>
          <w:i/>
          <w:spacing w:val="24"/>
          <w:vertAlign w:val="baseline"/>
        </w:rPr>
        <w:t> </w:t>
      </w:r>
      <w:r>
        <w:rPr>
          <w:vertAlign w:val="baseline"/>
        </w:rPr>
        <w:t>取决于节点是否清空了缓存。当</w:t>
      </w:r>
      <w:r>
        <w:rPr>
          <w:spacing w:val="-9"/>
          <w:w w:val="105"/>
          <w:vertAlign w:val="baseline"/>
        </w:rPr>
        <w:t>节点数量 </w:t>
      </w:r>
      <w:r>
        <w:rPr>
          <w:rFonts w:ascii="Times New Roman" w:eastAsia="Times New Roman"/>
          <w:i/>
          <w:w w:val="105"/>
          <w:vertAlign w:val="baseline"/>
        </w:rPr>
        <w:t>n </w:t>
      </w:r>
      <w:r>
        <w:rPr>
          <w:w w:val="105"/>
          <w:vertAlign w:val="baseline"/>
        </w:rPr>
        <w:t>很大时，</w:t>
      </w:r>
      <w:r>
        <w:rPr>
          <w:rFonts w:ascii="Times New Roman" w:eastAsia="Times New Roman"/>
          <w:i/>
          <w:w w:val="105"/>
          <w:vertAlign w:val="baseline"/>
        </w:rPr>
        <w:t>G</w:t>
      </w:r>
      <w:r>
        <w:rPr>
          <w:rFonts w:ascii="Palatino Linotype" w:eastAsia="Palatino Linotype"/>
          <w:i/>
          <w:w w:val="105"/>
          <w:vertAlign w:val="subscript"/>
        </w:rPr>
        <w:t>A</w:t>
      </w:r>
      <w:r>
        <w:rPr>
          <w:rFonts w:ascii="Bookman Old Style" w:eastAsia="Bookman Old Style"/>
          <w:b w:val="0"/>
          <w:i/>
          <w:w w:val="105"/>
          <w:position w:val="-5"/>
          <w:sz w:val="12"/>
          <w:vertAlign w:val="baseline"/>
        </w:rPr>
        <w:t>V</w:t>
      </w:r>
      <w:r>
        <w:rPr>
          <w:rFonts w:ascii="Bookman Old Style" w:eastAsia="Bookman Old Style"/>
          <w:b w:val="0"/>
          <w:i/>
          <w:spacing w:val="35"/>
          <w:w w:val="105"/>
          <w:position w:val="-5"/>
          <w:sz w:val="12"/>
          <w:vertAlign w:val="baseline"/>
        </w:rPr>
        <w:t> </w:t>
      </w:r>
      <w:r>
        <w:rPr>
          <w:rFonts w:ascii="Garamond" w:eastAsia="Garamond"/>
          <w:w w:val="105"/>
          <w:vertAlign w:val="baseline"/>
        </w:rPr>
        <w:t>(</w:t>
      </w:r>
      <w:r>
        <w:rPr>
          <w:rFonts w:ascii="Times New Roman" w:eastAsia="Times New Roman"/>
          <w:i/>
          <w:w w:val="105"/>
          <w:vertAlign w:val="baseline"/>
        </w:rPr>
        <w:t>z</w:t>
      </w:r>
      <w:r>
        <w:rPr>
          <w:rFonts w:ascii="Garamond" w:eastAsia="Garamond"/>
          <w:w w:val="105"/>
          <w:vertAlign w:val="baseline"/>
        </w:rPr>
        <w:t>) </w:t>
      </w:r>
      <w:r>
        <w:rPr>
          <w:w w:val="105"/>
          <w:vertAlign w:val="baseline"/>
        </w:rPr>
        <w:t>可表示为：</w:t>
      </w:r>
    </w:p>
    <w:p>
      <w:pPr>
        <w:spacing w:after="0" w:line="319" w:lineRule="auto"/>
        <w:sectPr>
          <w:type w:val="continuous"/>
          <w:pgSz w:w="11910" w:h="16840"/>
          <w:pgMar w:header="933" w:footer="803" w:top="1920" w:bottom="280" w:left="1200" w:right="980"/>
        </w:sectPr>
      </w:pPr>
    </w:p>
    <w:p>
      <w:pPr>
        <w:pStyle w:val="BodyText"/>
        <w:spacing w:before="9"/>
        <w:rPr>
          <w:sz w:val="2"/>
        </w:rPr>
      </w:pPr>
    </w:p>
    <w:p>
      <w:pPr>
        <w:pStyle w:val="BodyText"/>
        <w:spacing w:line="20" w:lineRule="exact"/>
        <w:ind w:left="240"/>
        <w:rPr>
          <w:sz w:val="2"/>
        </w:rPr>
      </w:pPr>
      <w:r>
        <w:rPr>
          <w:sz w:val="2"/>
        </w:rPr>
        <mc:AlternateContent>
          <mc:Choice Requires="wps">
            <w:drawing>
              <wp:inline distT="0" distB="0" distL="0" distR="0">
                <wp:extent cx="5731510" cy="12700"/>
                <wp:effectExtent l="9525" t="0" r="2539" b="6350"/>
                <wp:docPr id="507" name="Group 507"/>
                <wp:cNvGraphicFramePr>
                  <a:graphicFrameLocks/>
                </wp:cNvGraphicFramePr>
                <a:graphic>
                  <a:graphicData uri="http://schemas.microsoft.com/office/word/2010/wordprocessingGroup">
                    <wpg:wgp>
                      <wpg:cNvPr id="507" name="Group 507"/>
                      <wpg:cNvGrpSpPr/>
                      <wpg:grpSpPr>
                        <a:xfrm>
                          <a:off x="0" y="0"/>
                          <a:ext cx="5731510" cy="12700"/>
                          <a:chExt cx="5731510" cy="12700"/>
                        </a:xfrm>
                      </wpg:grpSpPr>
                      <wps:wsp>
                        <wps:cNvPr id="508" name="Graphic 508"/>
                        <wps:cNvSpPr/>
                        <wps:spPr>
                          <a:xfrm>
                            <a:off x="0" y="6326"/>
                            <a:ext cx="5731510" cy="1270"/>
                          </a:xfrm>
                          <a:custGeom>
                            <a:avLst/>
                            <a:gdLst/>
                            <a:ahLst/>
                            <a:cxnLst/>
                            <a:rect l="l" t="t" r="r" b="b"/>
                            <a:pathLst>
                              <a:path w="5731510" h="0">
                                <a:moveTo>
                                  <a:pt x="0" y="0"/>
                                </a:moveTo>
                                <a:lnTo>
                                  <a:pt x="5731205" y="0"/>
                                </a:lnTo>
                              </a:path>
                            </a:pathLst>
                          </a:custGeom>
                          <a:ln w="1265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1.3pt;height:1pt;mso-position-horizontal-relative:char;mso-position-vertical-relative:line" id="docshapegroup452" coordorigin="0,0" coordsize="9026,20">
                <v:line style="position:absolute" from="0,10" to="9026,10" stroked="true" strokeweight=".9963pt" strokecolor="#000000">
                  <v:stroke dashstyle="solid"/>
                </v:line>
              </v:group>
            </w:pict>
          </mc:Fallback>
        </mc:AlternateContent>
      </w:r>
      <w:r>
        <w:rPr>
          <w:sz w:val="2"/>
        </w:rPr>
      </w:r>
    </w:p>
    <w:p>
      <w:pPr>
        <w:pStyle w:val="BodyText"/>
        <w:spacing w:before="10"/>
        <w:rPr>
          <w:sz w:val="18"/>
        </w:rPr>
      </w:pPr>
    </w:p>
    <w:p>
      <w:pPr>
        <w:spacing w:after="0"/>
        <w:rPr>
          <w:sz w:val="18"/>
        </w:rPr>
        <w:sectPr>
          <w:headerReference w:type="even" r:id="rId49"/>
          <w:headerReference w:type="default" r:id="rId50"/>
          <w:footerReference w:type="even" r:id="rId51"/>
          <w:footerReference w:type="default" r:id="rId52"/>
          <w:pgSz w:w="11910" w:h="16840"/>
          <w:pgMar w:header="926" w:footer="803" w:top="1120" w:bottom="1000" w:left="1200" w:right="980"/>
          <w:pgNumType w:start="32"/>
        </w:sectPr>
      </w:pPr>
    </w:p>
    <w:p>
      <w:pPr>
        <w:pStyle w:val="BodyText"/>
        <w:rPr>
          <w:sz w:val="12"/>
        </w:rPr>
      </w:pPr>
    </w:p>
    <w:p>
      <w:pPr>
        <w:pStyle w:val="BodyText"/>
        <w:rPr>
          <w:sz w:val="12"/>
        </w:rPr>
      </w:pPr>
    </w:p>
    <w:p>
      <w:pPr>
        <w:pStyle w:val="BodyText"/>
        <w:rPr>
          <w:sz w:val="12"/>
        </w:rPr>
      </w:pPr>
    </w:p>
    <w:p>
      <w:pPr>
        <w:pStyle w:val="BodyText"/>
        <w:spacing w:before="112"/>
        <w:rPr>
          <w:sz w:val="12"/>
        </w:rPr>
      </w:pPr>
    </w:p>
    <w:p>
      <w:pPr>
        <w:spacing w:before="0"/>
        <w:ind w:left="0" w:right="0" w:firstLine="0"/>
        <w:jc w:val="right"/>
        <w:rPr>
          <w:rFonts w:ascii="Bookman Old Style"/>
          <w:b w:val="0"/>
          <w:i/>
          <w:sz w:val="12"/>
        </w:rPr>
      </w:pPr>
      <w:r>
        <w:rPr>
          <w:rFonts w:ascii="Times New Roman"/>
          <w:i/>
          <w:spacing w:val="-5"/>
          <w:w w:val="110"/>
          <w:sz w:val="24"/>
        </w:rPr>
        <w:t>G</w:t>
      </w:r>
      <w:r>
        <w:rPr>
          <w:rFonts w:ascii="Palatino Linotype"/>
          <w:i/>
          <w:spacing w:val="-5"/>
          <w:w w:val="110"/>
          <w:sz w:val="24"/>
          <w:vertAlign w:val="subscript"/>
        </w:rPr>
        <w:t>A</w:t>
      </w:r>
      <w:r>
        <w:rPr>
          <w:rFonts w:ascii="Bookman Old Style"/>
          <w:b w:val="0"/>
          <w:i/>
          <w:spacing w:val="-5"/>
          <w:w w:val="110"/>
          <w:position w:val="-5"/>
          <w:sz w:val="12"/>
          <w:vertAlign w:val="baseline"/>
        </w:rPr>
        <w:t>V</w:t>
      </w:r>
    </w:p>
    <w:p>
      <w:pPr>
        <w:spacing w:line="240" w:lineRule="auto" w:before="0"/>
        <w:rPr>
          <w:rFonts w:ascii="Bookman Old Style"/>
          <w:b w:val="0"/>
          <w:i/>
          <w:sz w:val="24"/>
        </w:rPr>
      </w:pPr>
      <w:r>
        <w:rPr/>
        <w:br w:type="column"/>
      </w:r>
      <w:r>
        <w:rPr>
          <w:rFonts w:ascii="Bookman Old Style"/>
          <w:b w:val="0"/>
          <w:i/>
          <w:sz w:val="24"/>
        </w:rPr>
      </w:r>
    </w:p>
    <w:p>
      <w:pPr>
        <w:pStyle w:val="BodyText"/>
        <w:spacing w:before="200"/>
        <w:rPr>
          <w:rFonts w:ascii="Bookman Old Style"/>
          <w:b w:val="0"/>
          <w:i/>
        </w:rPr>
      </w:pPr>
    </w:p>
    <w:p>
      <w:pPr>
        <w:pStyle w:val="BodyText"/>
        <w:ind w:left="10"/>
        <w:rPr>
          <w:rFonts w:ascii="Garamond"/>
        </w:rPr>
      </w:pPr>
      <w:r>
        <w:rPr>
          <w:rFonts w:ascii="Garamond"/>
          <w:w w:val="120"/>
        </w:rPr>
        <w:t>(</w:t>
      </w:r>
      <w:r>
        <w:rPr>
          <w:rFonts w:ascii="Times New Roman"/>
          <w:i/>
          <w:w w:val="120"/>
        </w:rPr>
        <w:t>z</w:t>
      </w:r>
      <w:r>
        <w:rPr>
          <w:rFonts w:ascii="Garamond"/>
          <w:w w:val="120"/>
        </w:rPr>
        <w:t>)</w:t>
      </w:r>
      <w:r>
        <w:rPr>
          <w:rFonts w:ascii="Garamond"/>
          <w:spacing w:val="14"/>
          <w:w w:val="120"/>
        </w:rPr>
        <w:t> </w:t>
      </w:r>
      <w:r>
        <w:rPr>
          <w:rFonts w:ascii="Garamond"/>
          <w:spacing w:val="-17"/>
          <w:w w:val="120"/>
        </w:rPr>
        <w:t>=</w:t>
      </w:r>
    </w:p>
    <w:p>
      <w:pPr>
        <w:spacing w:before="5"/>
        <w:ind w:left="27" w:right="0" w:firstLine="0"/>
        <w:jc w:val="left"/>
        <w:rPr>
          <w:rFonts w:ascii="Sitka Banner" w:hAnsi="Sitka Banner"/>
          <w:sz w:val="24"/>
        </w:rPr>
      </w:pPr>
      <w:r>
        <w:rPr/>
        <w:br w:type="column"/>
      </w:r>
      <w:r>
        <w:rPr>
          <w:rFonts w:ascii="Sitka Banner" w:hAnsi="Sitka Banner"/>
          <w:spacing w:val="-165"/>
          <w:w w:val="85"/>
          <w:sz w:val="24"/>
        </w:rPr>
        <w:t></w:t>
      </w:r>
      <w:r>
        <w:rPr>
          <w:rFonts w:ascii="Sitka Banner" w:hAnsi="Sitka Banner"/>
          <w:spacing w:val="-165"/>
          <w:w w:val="85"/>
          <w:position w:val="-28"/>
          <w:sz w:val="24"/>
        </w:rPr>
        <w:t></w:t>
      </w:r>
      <w:r>
        <w:rPr>
          <w:rFonts w:ascii="Sitka Banner" w:hAnsi="Sitka Banner"/>
          <w:spacing w:val="-165"/>
          <w:w w:val="85"/>
          <w:position w:val="-35"/>
          <w:sz w:val="24"/>
        </w:rPr>
        <w:t></w:t>
      </w:r>
      <w:r>
        <w:rPr>
          <w:rFonts w:ascii="Sitka Banner" w:hAnsi="Sitka Banner"/>
          <w:spacing w:val="-165"/>
          <w:w w:val="85"/>
          <w:position w:val="-42"/>
          <w:sz w:val="24"/>
        </w:rPr>
        <w:t></w:t>
      </w:r>
    </w:p>
    <w:p>
      <w:pPr>
        <w:spacing w:line="167" w:lineRule="exact" w:before="159"/>
        <w:ind w:left="27" w:right="0" w:firstLine="0"/>
        <w:jc w:val="left"/>
        <w:rPr>
          <w:rFonts w:ascii="Sitka Banner" w:hAnsi="Sitka Banner"/>
          <w:sz w:val="24"/>
        </w:rPr>
      </w:pPr>
      <w:r>
        <w:rPr>
          <w:rFonts w:ascii="Sitka Banner" w:hAnsi="Sitka Banner"/>
          <w:spacing w:val="-10"/>
          <w:w w:val="85"/>
          <w:sz w:val="24"/>
        </w:rPr>
        <w:t></w:t>
      </w:r>
    </w:p>
    <w:p>
      <w:pPr>
        <w:spacing w:before="250"/>
        <w:ind w:left="0" w:right="0" w:firstLine="0"/>
        <w:jc w:val="center"/>
        <w:rPr>
          <w:rFonts w:ascii="Times New Roman" w:hAnsi="Times New Roman"/>
          <w:i/>
          <w:sz w:val="24"/>
        </w:rPr>
      </w:pPr>
      <w:r>
        <w:rPr/>
        <w:br w:type="column"/>
      </w:r>
      <w:r>
        <w:rPr>
          <w:rFonts w:ascii="Times New Roman" w:hAnsi="Times New Roman"/>
          <w:i/>
          <w:spacing w:val="-10"/>
          <w:w w:val="110"/>
          <w:sz w:val="24"/>
        </w:rPr>
        <w:t>β</w:t>
      </w:r>
    </w:p>
    <w:p>
      <w:pPr>
        <w:pStyle w:val="BodyText"/>
        <w:spacing w:before="4"/>
        <w:rPr>
          <w:rFonts w:ascii="Times New Roman"/>
          <w:i/>
          <w:sz w:val="4"/>
        </w:rPr>
      </w:pPr>
    </w:p>
    <w:p>
      <w:pPr>
        <w:pStyle w:val="BodyText"/>
        <w:spacing w:line="20" w:lineRule="exact"/>
        <w:ind w:right="-72"/>
        <w:rPr>
          <w:rFonts w:ascii="Times New Roman"/>
          <w:sz w:val="2"/>
        </w:rPr>
      </w:pPr>
      <w:r>
        <w:rPr>
          <w:rFonts w:ascii="Times New Roman"/>
          <w:sz w:val="2"/>
        </w:rPr>
        <mc:AlternateContent>
          <mc:Choice Requires="wps">
            <w:drawing>
              <wp:inline distT="0" distB="0" distL="0" distR="0">
                <wp:extent cx="807085" cy="6350"/>
                <wp:effectExtent l="9525" t="0" r="2540" b="3175"/>
                <wp:docPr id="509" name="Group 509"/>
                <wp:cNvGraphicFramePr>
                  <a:graphicFrameLocks/>
                </wp:cNvGraphicFramePr>
                <a:graphic>
                  <a:graphicData uri="http://schemas.microsoft.com/office/word/2010/wordprocessingGroup">
                    <wpg:wgp>
                      <wpg:cNvPr id="509" name="Group 509"/>
                      <wpg:cNvGrpSpPr/>
                      <wpg:grpSpPr>
                        <a:xfrm>
                          <a:off x="0" y="0"/>
                          <a:ext cx="807085" cy="6350"/>
                          <a:chExt cx="807085" cy="6350"/>
                        </a:xfrm>
                      </wpg:grpSpPr>
                      <wps:wsp>
                        <wps:cNvPr id="510" name="Graphic 510"/>
                        <wps:cNvSpPr/>
                        <wps:spPr>
                          <a:xfrm>
                            <a:off x="0" y="3047"/>
                            <a:ext cx="807085" cy="1270"/>
                          </a:xfrm>
                          <a:custGeom>
                            <a:avLst/>
                            <a:gdLst/>
                            <a:ahLst/>
                            <a:cxnLst/>
                            <a:rect l="l" t="t" r="r" b="b"/>
                            <a:pathLst>
                              <a:path w="807085" h="0">
                                <a:moveTo>
                                  <a:pt x="0" y="0"/>
                                </a:moveTo>
                                <a:lnTo>
                                  <a:pt x="80661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3.55pt;height:.5pt;mso-position-horizontal-relative:char;mso-position-vertical-relative:line" id="docshapegroup453" coordorigin="0,0" coordsize="1271,10">
                <v:line style="position:absolute" from="0,5" to="1270,5" stroked="true" strokeweight=".48pt" strokecolor="#000000">
                  <v:stroke dashstyle="solid"/>
                </v:line>
              </v:group>
            </w:pict>
          </mc:Fallback>
        </mc:AlternateContent>
      </w:r>
      <w:r>
        <w:rPr>
          <w:rFonts w:ascii="Times New Roman"/>
          <w:sz w:val="2"/>
        </w:rPr>
      </w:r>
    </w:p>
    <w:p>
      <w:pPr>
        <w:spacing w:before="0"/>
        <w:ind w:left="0" w:right="0" w:firstLine="0"/>
        <w:jc w:val="center"/>
        <w:rPr>
          <w:rFonts w:ascii="Times New Roman" w:hAnsi="Times New Roman"/>
          <w:i/>
          <w:sz w:val="24"/>
        </w:rPr>
      </w:pPr>
      <w:r>
        <w:rPr>
          <w:rFonts w:ascii="Garamond" w:hAnsi="Garamond"/>
          <w:w w:val="90"/>
          <w:sz w:val="24"/>
        </w:rPr>
        <w:t>1</w:t>
      </w:r>
      <w:r>
        <w:rPr>
          <w:rFonts w:ascii="Garamond" w:hAnsi="Garamond"/>
          <w:spacing w:val="-6"/>
          <w:sz w:val="24"/>
        </w:rPr>
        <w:t> </w:t>
      </w:r>
      <w:r>
        <w:rPr>
          <w:rFonts w:ascii="DejaVu Sans" w:hAnsi="DejaVu Sans"/>
          <w:i/>
          <w:w w:val="90"/>
          <w:sz w:val="24"/>
        </w:rPr>
        <w:t>−</w:t>
      </w:r>
      <w:r>
        <w:rPr>
          <w:rFonts w:ascii="DejaVu Sans" w:hAnsi="DejaVu Sans"/>
          <w:i/>
          <w:spacing w:val="-13"/>
          <w:w w:val="90"/>
          <w:sz w:val="24"/>
        </w:rPr>
        <w:t> </w:t>
      </w:r>
      <w:r>
        <w:rPr>
          <w:rFonts w:ascii="Garamond" w:hAnsi="Garamond"/>
          <w:w w:val="90"/>
          <w:sz w:val="24"/>
        </w:rPr>
        <w:t>(1</w:t>
      </w:r>
      <w:r>
        <w:rPr>
          <w:rFonts w:ascii="Garamond" w:hAnsi="Garamond"/>
          <w:spacing w:val="-5"/>
          <w:sz w:val="24"/>
        </w:rPr>
        <w:t> </w:t>
      </w:r>
      <w:r>
        <w:rPr>
          <w:rFonts w:ascii="DejaVu Sans" w:hAnsi="DejaVu Sans"/>
          <w:i/>
          <w:w w:val="90"/>
          <w:sz w:val="24"/>
        </w:rPr>
        <w:t>−</w:t>
      </w:r>
      <w:r>
        <w:rPr>
          <w:rFonts w:ascii="DejaVu Sans" w:hAnsi="DejaVu Sans"/>
          <w:i/>
          <w:spacing w:val="-14"/>
          <w:w w:val="90"/>
          <w:sz w:val="24"/>
        </w:rPr>
        <w:t> </w:t>
      </w:r>
      <w:r>
        <w:rPr>
          <w:rFonts w:ascii="Times New Roman" w:hAnsi="Times New Roman"/>
          <w:i/>
          <w:spacing w:val="-5"/>
          <w:w w:val="90"/>
          <w:sz w:val="24"/>
        </w:rPr>
        <w:t>β</w:t>
      </w:r>
      <w:r>
        <w:rPr>
          <w:rFonts w:ascii="Garamond" w:hAnsi="Garamond"/>
          <w:spacing w:val="-5"/>
          <w:w w:val="90"/>
          <w:sz w:val="24"/>
        </w:rPr>
        <w:t>)</w:t>
      </w:r>
      <w:r>
        <w:rPr>
          <w:rFonts w:ascii="Times New Roman" w:hAnsi="Times New Roman"/>
          <w:i/>
          <w:spacing w:val="-5"/>
          <w:w w:val="90"/>
          <w:sz w:val="24"/>
        </w:rPr>
        <w:t>z</w:t>
      </w:r>
    </w:p>
    <w:p>
      <w:pPr>
        <w:spacing w:line="140" w:lineRule="exact" w:before="85"/>
        <w:ind w:left="0" w:right="0" w:firstLine="0"/>
        <w:jc w:val="center"/>
        <w:rPr>
          <w:rFonts w:ascii="Times New Roman" w:hAnsi="Times New Roman"/>
          <w:i/>
          <w:sz w:val="24"/>
        </w:rPr>
      </w:pPr>
      <w:r>
        <w:rPr>
          <w:rFonts w:ascii="Times New Roman" w:hAnsi="Times New Roman"/>
          <w:i/>
          <w:spacing w:val="-10"/>
          <w:w w:val="110"/>
          <w:sz w:val="24"/>
        </w:rPr>
        <w:t>β</w:t>
      </w:r>
    </w:p>
    <w:p>
      <w:pPr>
        <w:tabs>
          <w:tab w:pos="2725" w:val="left" w:leader="none"/>
        </w:tabs>
        <w:spacing w:before="270"/>
        <w:ind w:left="0" w:right="0" w:firstLine="0"/>
        <w:jc w:val="left"/>
        <w:rPr>
          <w:rFonts w:ascii="Times New Roman" w:hAnsi="Times New Roman"/>
          <w:i/>
          <w:sz w:val="24"/>
        </w:rPr>
      </w:pPr>
      <w:r>
        <w:rPr/>
        <w:br w:type="column"/>
      </w:r>
      <w:r>
        <w:rPr>
          <w:rFonts w:ascii="Garamond" w:hAnsi="Garamond"/>
          <w:w w:val="115"/>
          <w:sz w:val="24"/>
        </w:rPr>
        <w:t>(1</w:t>
      </w:r>
      <w:r>
        <w:rPr>
          <w:rFonts w:ascii="Garamond" w:hAnsi="Garamond"/>
          <w:spacing w:val="-18"/>
          <w:w w:val="115"/>
          <w:sz w:val="24"/>
        </w:rPr>
        <w:t> </w:t>
      </w:r>
      <w:r>
        <w:rPr>
          <w:rFonts w:ascii="DejaVu Sans" w:hAnsi="DejaVu Sans"/>
          <w:i/>
          <w:sz w:val="24"/>
        </w:rPr>
        <w:t>−</w:t>
      </w:r>
      <w:r>
        <w:rPr>
          <w:rFonts w:ascii="DejaVu Sans" w:hAnsi="DejaVu Sans"/>
          <w:i/>
          <w:spacing w:val="-23"/>
          <w:sz w:val="24"/>
        </w:rPr>
        <w:t> </w:t>
      </w:r>
      <w:r>
        <w:rPr>
          <w:rFonts w:ascii="Times New Roman" w:hAnsi="Times New Roman"/>
          <w:i/>
          <w:w w:val="115"/>
          <w:sz w:val="24"/>
        </w:rPr>
        <w:t>λ</w:t>
      </w:r>
      <w:r>
        <w:rPr>
          <w:rFonts w:ascii="Times New Roman" w:hAnsi="Times New Roman"/>
          <w:i/>
          <w:spacing w:val="-17"/>
          <w:w w:val="115"/>
          <w:sz w:val="24"/>
        </w:rPr>
        <w:t> </w:t>
      </w:r>
      <w:r>
        <w:rPr>
          <w:rFonts w:ascii="Garamond" w:hAnsi="Garamond"/>
          <w:w w:val="115"/>
          <w:sz w:val="24"/>
        </w:rPr>
        <w:t>+</w:t>
      </w:r>
      <w:r>
        <w:rPr>
          <w:rFonts w:ascii="Garamond" w:hAnsi="Garamond"/>
          <w:spacing w:val="-17"/>
          <w:w w:val="115"/>
          <w:sz w:val="24"/>
        </w:rPr>
        <w:t> </w:t>
      </w:r>
      <w:r>
        <w:rPr>
          <w:rFonts w:ascii="Times New Roman" w:hAnsi="Times New Roman"/>
          <w:i/>
          <w:w w:val="115"/>
          <w:sz w:val="24"/>
        </w:rPr>
        <w:t>λz</w:t>
      </w:r>
      <w:r>
        <w:rPr>
          <w:rFonts w:ascii="Garamond" w:hAnsi="Garamond"/>
          <w:w w:val="115"/>
          <w:sz w:val="24"/>
        </w:rPr>
        <w:t>)</w:t>
      </w:r>
      <w:r>
        <w:rPr>
          <w:rFonts w:ascii="Garamond" w:hAnsi="Garamond"/>
          <w:spacing w:val="-17"/>
          <w:w w:val="115"/>
          <w:sz w:val="24"/>
        </w:rPr>
        <w:t> </w:t>
      </w:r>
      <w:r>
        <w:rPr>
          <w:rFonts w:ascii="Garamond" w:hAnsi="Garamond"/>
          <w:w w:val="115"/>
          <w:sz w:val="24"/>
        </w:rPr>
        <w:t>+</w:t>
      </w:r>
      <w:r>
        <w:rPr>
          <w:rFonts w:ascii="Garamond" w:hAnsi="Garamond"/>
          <w:spacing w:val="-18"/>
          <w:w w:val="115"/>
          <w:sz w:val="24"/>
        </w:rPr>
        <w:t> </w:t>
      </w:r>
      <w:r>
        <w:rPr>
          <w:rFonts w:ascii="Times New Roman" w:hAnsi="Times New Roman"/>
          <w:i/>
          <w:w w:val="115"/>
          <w:sz w:val="24"/>
        </w:rPr>
        <w:t>o</w:t>
      </w:r>
      <w:r>
        <w:rPr>
          <w:rFonts w:ascii="Sitka Banner" w:hAnsi="Sitka Banner"/>
          <w:spacing w:val="54"/>
          <w:w w:val="115"/>
          <w:position w:val="34"/>
          <w:sz w:val="24"/>
        </w:rPr>
        <w:t>  </w:t>
      </w:r>
      <w:r>
        <w:rPr>
          <w:rFonts w:ascii="Garamond" w:hAnsi="Garamond"/>
          <w:w w:val="115"/>
          <w:position w:val="16"/>
          <w:sz w:val="24"/>
        </w:rPr>
        <w:t>1</w:t>
      </w:r>
      <w:r>
        <w:rPr>
          <w:rFonts w:ascii="Sitka Banner" w:hAnsi="Sitka Banner"/>
          <w:spacing w:val="57"/>
          <w:w w:val="115"/>
          <w:position w:val="34"/>
          <w:sz w:val="24"/>
        </w:rPr>
        <w:t>  </w:t>
      </w:r>
      <w:r>
        <w:rPr>
          <w:rFonts w:ascii="Times New Roman" w:hAnsi="Times New Roman"/>
          <w:i/>
          <w:spacing w:val="-10"/>
          <w:w w:val="110"/>
          <w:sz w:val="24"/>
        </w:rPr>
        <w:t>,</w:t>
      </w:r>
      <w:r>
        <w:rPr>
          <w:rFonts w:ascii="Times New Roman" w:hAnsi="Times New Roman"/>
          <w:i/>
          <w:sz w:val="24"/>
        </w:rPr>
        <w:tab/>
      </w:r>
      <w:r>
        <w:rPr>
          <w:rFonts w:ascii="Garamond" w:hAnsi="Garamond"/>
          <w:w w:val="85"/>
          <w:sz w:val="24"/>
        </w:rPr>
        <w:t>1</w:t>
      </w:r>
      <w:r>
        <w:rPr>
          <w:rFonts w:ascii="Garamond" w:hAnsi="Garamond"/>
          <w:spacing w:val="-5"/>
          <w:sz w:val="24"/>
        </w:rPr>
        <w:t> </w:t>
      </w:r>
      <w:r>
        <w:rPr>
          <w:rFonts w:ascii="DejaVu Sans" w:hAnsi="DejaVu Sans"/>
          <w:i/>
          <w:w w:val="85"/>
          <w:sz w:val="24"/>
        </w:rPr>
        <w:t>−</w:t>
      </w:r>
      <w:r>
        <w:rPr>
          <w:rFonts w:ascii="DejaVu Sans" w:hAnsi="DejaVu Sans"/>
          <w:i/>
          <w:spacing w:val="-9"/>
          <w:w w:val="85"/>
          <w:sz w:val="24"/>
        </w:rPr>
        <w:t> </w:t>
      </w:r>
      <w:r>
        <w:rPr>
          <w:rFonts w:ascii="Times New Roman" w:hAnsi="Times New Roman"/>
          <w:i/>
          <w:spacing w:val="-10"/>
          <w:w w:val="85"/>
          <w:sz w:val="24"/>
        </w:rPr>
        <w:t>p</w:t>
      </w:r>
    </w:p>
    <w:p>
      <w:pPr>
        <w:pStyle w:val="BodyText"/>
        <w:spacing w:before="13"/>
        <w:rPr>
          <w:rFonts w:ascii="Times New Roman"/>
          <w:i/>
        </w:rPr>
      </w:pPr>
    </w:p>
    <w:p>
      <w:pPr>
        <w:pStyle w:val="BodyText"/>
        <w:spacing w:line="119" w:lineRule="exact"/>
        <w:ind w:left="1839"/>
        <w:rPr>
          <w:rFonts w:ascii="Sitka Banner"/>
        </w:rPr>
      </w:pPr>
      <w:r>
        <w:rPr/>
        <mc:AlternateContent>
          <mc:Choice Requires="wps">
            <w:drawing>
              <wp:anchor distT="0" distB="0" distL="0" distR="0" allowOverlap="1" layoutInCell="1" locked="0" behindDoc="1" simplePos="0" relativeHeight="482283008">
                <wp:simplePos x="0" y="0"/>
                <wp:positionH relativeFrom="page">
                  <wp:posOffset>4753864</wp:posOffset>
                </wp:positionH>
                <wp:positionV relativeFrom="paragraph">
                  <wp:posOffset>-261754</wp:posOffset>
                </wp:positionV>
                <wp:extent cx="89535" cy="1270"/>
                <wp:effectExtent l="0" t="0" r="0" b="0"/>
                <wp:wrapNone/>
                <wp:docPr id="511" name="Graphic 511"/>
                <wp:cNvGraphicFramePr>
                  <a:graphicFrameLocks/>
                </wp:cNvGraphicFramePr>
                <a:graphic>
                  <a:graphicData uri="http://schemas.microsoft.com/office/word/2010/wordprocessingShape">
                    <wps:wsp>
                      <wps:cNvPr id="511" name="Graphic 511"/>
                      <wps:cNvSpPr/>
                      <wps:spPr>
                        <a:xfrm>
                          <a:off x="0" y="0"/>
                          <a:ext cx="89535" cy="1270"/>
                        </a:xfrm>
                        <a:custGeom>
                          <a:avLst/>
                          <a:gdLst/>
                          <a:ahLst/>
                          <a:cxnLst/>
                          <a:rect l="l" t="t" r="r" b="b"/>
                          <a:pathLst>
                            <a:path w="89535" h="0">
                              <a:moveTo>
                                <a:pt x="0" y="0"/>
                              </a:moveTo>
                              <a:lnTo>
                                <a:pt x="89077"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33472" from="374.320007pt,-20.610605pt" to="381.334007pt,-20.610605pt" stroked="true" strokeweight=".48pt" strokecolor="#000000">
                <v:stroke dashstyle="solid"/>
                <w10:wrap type="none"/>
              </v:line>
            </w:pict>
          </mc:Fallback>
        </mc:AlternateContent>
      </w:r>
      <w:r>
        <w:rPr/>
        <mc:AlternateContent>
          <mc:Choice Requires="wps">
            <w:drawing>
              <wp:anchor distT="0" distB="0" distL="0" distR="0" allowOverlap="1" layoutInCell="1" locked="0" behindDoc="1" simplePos="0" relativeHeight="482286592">
                <wp:simplePos x="0" y="0"/>
                <wp:positionH relativeFrom="page">
                  <wp:posOffset>4753864</wp:posOffset>
                </wp:positionH>
                <wp:positionV relativeFrom="paragraph">
                  <wp:posOffset>-276709</wp:posOffset>
                </wp:positionV>
                <wp:extent cx="901700" cy="196215"/>
                <wp:effectExtent l="0" t="0" r="0" b="0"/>
                <wp:wrapNone/>
                <wp:docPr id="512" name="Textbox 512"/>
                <wp:cNvGraphicFramePr>
                  <a:graphicFrameLocks/>
                </wp:cNvGraphicFramePr>
                <a:graphic>
                  <a:graphicData uri="http://schemas.microsoft.com/office/word/2010/wordprocessingShape">
                    <wps:wsp>
                      <wps:cNvPr id="512" name="Textbox 512"/>
                      <wps:cNvSpPr txBox="1"/>
                      <wps:spPr>
                        <a:xfrm>
                          <a:off x="0" y="0"/>
                          <a:ext cx="901700" cy="196215"/>
                        </a:xfrm>
                        <a:prstGeom prst="rect">
                          <a:avLst/>
                        </a:prstGeom>
                      </wps:spPr>
                      <wps:txbx>
                        <w:txbxContent>
                          <w:p>
                            <w:pPr>
                              <w:tabs>
                                <w:tab w:pos="1334" w:val="left" w:leader="none"/>
                              </w:tabs>
                              <w:spacing w:line="301" w:lineRule="exact" w:before="0"/>
                              <w:ind w:left="0" w:right="0" w:firstLine="0"/>
                              <w:jc w:val="left"/>
                              <w:rPr>
                                <w:rFonts w:ascii="Garamond"/>
                                <w:sz w:val="16"/>
                              </w:rPr>
                            </w:pPr>
                            <w:r>
                              <w:rPr>
                                <w:rFonts w:ascii="Times New Roman"/>
                                <w:i/>
                                <w:spacing w:val="-10"/>
                                <w:w w:val="115"/>
                                <w:sz w:val="24"/>
                              </w:rPr>
                              <w:t>n</w:t>
                            </w:r>
                            <w:r>
                              <w:rPr>
                                <w:rFonts w:ascii="Times New Roman"/>
                                <w:sz w:val="24"/>
                              </w:rPr>
                              <w:tab/>
                            </w:r>
                            <w:r>
                              <w:rPr>
                                <w:rFonts w:ascii="Garamond"/>
                                <w:spacing w:val="-12"/>
                                <w:w w:val="115"/>
                                <w:position w:val="13"/>
                                <w:sz w:val="16"/>
                              </w:rPr>
                              <w:t>0</w:t>
                            </w:r>
                          </w:p>
                        </w:txbxContent>
                      </wps:txbx>
                      <wps:bodyPr wrap="square" lIns="0" tIns="0" rIns="0" bIns="0" rtlCol="0">
                        <a:noAutofit/>
                      </wps:bodyPr>
                    </wps:wsp>
                  </a:graphicData>
                </a:graphic>
              </wp:anchor>
            </w:drawing>
          </mc:Choice>
          <mc:Fallback>
            <w:pict>
              <v:shape style="position:absolute;margin-left:374.320007pt;margin-top:-21.788181pt;width:71pt;height:15.45pt;mso-position-horizontal-relative:page;mso-position-vertical-relative:paragraph;z-index:-21029888" type="#_x0000_t202" id="docshape454" filled="false" stroked="false">
                <v:textbox inset="0,0,0,0">
                  <w:txbxContent>
                    <w:p>
                      <w:pPr>
                        <w:tabs>
                          <w:tab w:pos="1334" w:val="left" w:leader="none"/>
                        </w:tabs>
                        <w:spacing w:line="301" w:lineRule="exact" w:before="0"/>
                        <w:ind w:left="0" w:right="0" w:firstLine="0"/>
                        <w:jc w:val="left"/>
                        <w:rPr>
                          <w:rFonts w:ascii="Garamond"/>
                          <w:sz w:val="16"/>
                        </w:rPr>
                      </w:pPr>
                      <w:r>
                        <w:rPr>
                          <w:rFonts w:ascii="Times New Roman"/>
                          <w:i/>
                          <w:spacing w:val="-10"/>
                          <w:w w:val="115"/>
                          <w:sz w:val="24"/>
                        </w:rPr>
                        <w:t>n</w:t>
                      </w:r>
                      <w:r>
                        <w:rPr>
                          <w:rFonts w:ascii="Times New Roman"/>
                          <w:sz w:val="24"/>
                        </w:rPr>
                        <w:tab/>
                      </w:r>
                      <w:r>
                        <w:rPr>
                          <w:rFonts w:ascii="Garamond"/>
                          <w:spacing w:val="-12"/>
                          <w:w w:val="115"/>
                          <w:position w:val="13"/>
                          <w:sz w:val="16"/>
                        </w:rPr>
                        <w:t>0</w:t>
                      </w:r>
                    </w:p>
                  </w:txbxContent>
                </v:textbox>
                <w10:wrap type="none"/>
              </v:shape>
            </w:pict>
          </mc:Fallback>
        </mc:AlternateContent>
      </w:r>
      <w:r>
        <w:rPr>
          <w:rFonts w:ascii="Sitka Banner"/>
          <w:spacing w:val="47"/>
          <w:w w:val="105"/>
        </w:rPr>
        <w:t>  </w:t>
      </w:r>
      <w:r>
        <w:rPr>
          <w:rFonts w:ascii="Garamond"/>
          <w:spacing w:val="-10"/>
          <w:w w:val="105"/>
          <w:position w:val="-17"/>
        </w:rPr>
        <w:t>1</w:t>
      </w:r>
      <w:r>
        <w:rPr>
          <w:rFonts w:ascii="Sitka Banner"/>
          <w:spacing w:val="-10"/>
          <w:w w:val="105"/>
        </w:rPr>
        <w:t> </w:t>
      </w:r>
    </w:p>
    <w:p>
      <w:pPr>
        <w:spacing w:line="240" w:lineRule="auto" w:before="0"/>
        <w:rPr>
          <w:rFonts w:ascii="Sitka Banner"/>
          <w:sz w:val="24"/>
        </w:rPr>
      </w:pPr>
      <w:r>
        <w:rPr/>
        <w:br w:type="column"/>
      </w:r>
      <w:r>
        <w:rPr>
          <w:rFonts w:ascii="Sitka Banner"/>
          <w:sz w:val="24"/>
        </w:rPr>
      </w:r>
    </w:p>
    <w:p>
      <w:pPr>
        <w:pStyle w:val="BodyText"/>
        <w:spacing w:before="70"/>
        <w:rPr>
          <w:rFonts w:ascii="Sitka Banner"/>
        </w:rPr>
      </w:pPr>
    </w:p>
    <w:p>
      <w:pPr>
        <w:pStyle w:val="BodyText"/>
        <w:ind w:left="1004"/>
        <w:rPr>
          <w:rFonts w:ascii="Times New Roman"/>
        </w:rPr>
      </w:pPr>
      <w:r>
        <w:rPr>
          <w:rFonts w:ascii="Times New Roman"/>
        </w:rPr>
        <w:t>(3-</w:t>
      </w:r>
      <w:r>
        <w:rPr>
          <w:rFonts w:ascii="Times New Roman"/>
          <w:spacing w:val="-5"/>
        </w:rPr>
        <w:t>15)</w:t>
      </w:r>
    </w:p>
    <w:p>
      <w:pPr>
        <w:spacing w:after="0"/>
        <w:rPr>
          <w:rFonts w:ascii="Times New Roman"/>
        </w:rPr>
        <w:sectPr>
          <w:type w:val="continuous"/>
          <w:pgSz w:w="11910" w:h="16840"/>
          <w:pgMar w:header="926" w:footer="803" w:top="1920" w:bottom="280" w:left="1200" w:right="980"/>
          <w:cols w:num="6" w:equalWidth="0">
            <w:col w:w="2166" w:space="40"/>
            <w:col w:w="563" w:space="39"/>
            <w:col w:w="241" w:space="23"/>
            <w:col w:w="1260" w:space="34"/>
            <w:col w:w="3255" w:space="40"/>
            <w:col w:w="2069"/>
          </w:cols>
        </w:sectPr>
      </w:pPr>
    </w:p>
    <w:p>
      <w:pPr>
        <w:tabs>
          <w:tab w:pos="3975" w:val="left" w:leader="none"/>
          <w:tab w:pos="4356" w:val="left" w:leader="none"/>
          <w:tab w:pos="4661" w:val="left" w:leader="none"/>
        </w:tabs>
        <w:spacing w:line="218" w:lineRule="auto" w:before="0"/>
        <w:ind w:left="404" w:right="0" w:firstLine="0"/>
        <w:jc w:val="center"/>
        <w:rPr>
          <w:rFonts w:ascii="Garamond" w:hAnsi="Garamond"/>
          <w:sz w:val="24"/>
        </w:rPr>
      </w:pPr>
      <w:r>
        <w:rPr/>
        <mc:AlternateContent>
          <mc:Choice Requires="wps">
            <w:drawing>
              <wp:anchor distT="0" distB="0" distL="0" distR="0" allowOverlap="1" layoutInCell="1" locked="0" behindDoc="1" simplePos="0" relativeHeight="482283520">
                <wp:simplePos x="0" y="0"/>
                <wp:positionH relativeFrom="page">
                  <wp:posOffset>2712821</wp:posOffset>
                </wp:positionH>
                <wp:positionV relativeFrom="paragraph">
                  <wp:posOffset>118149</wp:posOffset>
                </wp:positionV>
                <wp:extent cx="807085" cy="1270"/>
                <wp:effectExtent l="0" t="0" r="0" b="0"/>
                <wp:wrapNone/>
                <wp:docPr id="513" name="Graphic 513"/>
                <wp:cNvGraphicFramePr>
                  <a:graphicFrameLocks/>
                </wp:cNvGraphicFramePr>
                <a:graphic>
                  <a:graphicData uri="http://schemas.microsoft.com/office/word/2010/wordprocessingShape">
                    <wps:wsp>
                      <wps:cNvPr id="513" name="Graphic 513"/>
                      <wps:cNvSpPr/>
                      <wps:spPr>
                        <a:xfrm>
                          <a:off x="0" y="0"/>
                          <a:ext cx="807085" cy="1270"/>
                        </a:xfrm>
                        <a:custGeom>
                          <a:avLst/>
                          <a:gdLst/>
                          <a:ahLst/>
                          <a:cxnLst/>
                          <a:rect l="l" t="t" r="r" b="b"/>
                          <a:pathLst>
                            <a:path w="807085" h="0">
                              <a:moveTo>
                                <a:pt x="0" y="0"/>
                              </a:moveTo>
                              <a:lnTo>
                                <a:pt x="80661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32960" from="213.608002pt,9.303107pt" to="277.121002pt,9.303107pt" stroked="true" strokeweight=".48pt" strokecolor="#000000">
                <v:stroke dashstyle="solid"/>
                <w10:wrap type="none"/>
              </v:line>
            </w:pict>
          </mc:Fallback>
        </mc:AlternateContent>
      </w:r>
      <w:r>
        <w:rPr/>
        <mc:AlternateContent>
          <mc:Choice Requires="wps">
            <w:drawing>
              <wp:anchor distT="0" distB="0" distL="0" distR="0" allowOverlap="1" layoutInCell="1" locked="0" behindDoc="1" simplePos="0" relativeHeight="482284032">
                <wp:simplePos x="0" y="0"/>
                <wp:positionH relativeFrom="page">
                  <wp:posOffset>4829974</wp:posOffset>
                </wp:positionH>
                <wp:positionV relativeFrom="paragraph">
                  <wp:posOffset>118149</wp:posOffset>
                </wp:positionV>
                <wp:extent cx="89535" cy="1270"/>
                <wp:effectExtent l="0" t="0" r="0" b="0"/>
                <wp:wrapNone/>
                <wp:docPr id="514" name="Graphic 514"/>
                <wp:cNvGraphicFramePr>
                  <a:graphicFrameLocks/>
                </wp:cNvGraphicFramePr>
                <a:graphic>
                  <a:graphicData uri="http://schemas.microsoft.com/office/word/2010/wordprocessingShape">
                    <wps:wsp>
                      <wps:cNvPr id="514" name="Graphic 514"/>
                      <wps:cNvSpPr/>
                      <wps:spPr>
                        <a:xfrm>
                          <a:off x="0" y="0"/>
                          <a:ext cx="89535" cy="1270"/>
                        </a:xfrm>
                        <a:custGeom>
                          <a:avLst/>
                          <a:gdLst/>
                          <a:ahLst/>
                          <a:cxnLst/>
                          <a:rect l="l" t="t" r="r" b="b"/>
                          <a:pathLst>
                            <a:path w="89535" h="0">
                              <a:moveTo>
                                <a:pt x="0" y="0"/>
                              </a:moveTo>
                              <a:lnTo>
                                <a:pt x="89077"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32448" from="380.312988pt,9.303107pt" to="387.326988pt,9.303107pt" stroked="true" strokeweight=".48pt" strokecolor="#000000">
                <v:stroke dashstyle="solid"/>
                <w10:wrap type="none"/>
              </v:line>
            </w:pict>
          </mc:Fallback>
        </mc:AlternateContent>
      </w:r>
      <w:r>
        <w:rPr>
          <w:rFonts w:ascii="Sitka Banner" w:hAnsi="Sitka Banner"/>
          <w:spacing w:val="-107"/>
          <w:w w:val="105"/>
          <w:position w:val="7"/>
          <w:sz w:val="24"/>
        </w:rPr>
        <w:t></w:t>
      </w:r>
      <w:r>
        <w:rPr>
          <w:rFonts w:ascii="Sitka Banner" w:hAnsi="Sitka Banner"/>
          <w:spacing w:val="-107"/>
          <w:w w:val="105"/>
          <w:sz w:val="24"/>
        </w:rPr>
        <w:t></w:t>
      </w:r>
      <w:r>
        <w:rPr>
          <w:rFonts w:ascii="Sitka Banner" w:hAnsi="Sitka Banner"/>
          <w:spacing w:val="-34"/>
          <w:w w:val="105"/>
          <w:sz w:val="24"/>
        </w:rPr>
        <w:t> </w:t>
      </w:r>
      <w:r>
        <w:rPr>
          <w:rFonts w:ascii="Garamond" w:hAnsi="Garamond"/>
          <w:w w:val="105"/>
          <w:position w:val="-15"/>
          <w:sz w:val="24"/>
        </w:rPr>
        <w:t>1</w:t>
      </w:r>
      <w:r>
        <w:rPr>
          <w:rFonts w:ascii="Garamond" w:hAnsi="Garamond"/>
          <w:spacing w:val="-8"/>
          <w:w w:val="105"/>
          <w:position w:val="-15"/>
          <w:sz w:val="24"/>
        </w:rPr>
        <w:t> </w:t>
      </w:r>
      <w:r>
        <w:rPr>
          <w:rFonts w:ascii="DejaVu Sans" w:hAnsi="DejaVu Sans"/>
          <w:i/>
          <w:w w:val="105"/>
          <w:position w:val="-15"/>
          <w:sz w:val="24"/>
        </w:rPr>
        <w:t>−</w:t>
      </w:r>
      <w:r>
        <w:rPr>
          <w:rFonts w:ascii="DejaVu Sans" w:hAnsi="DejaVu Sans"/>
          <w:i/>
          <w:spacing w:val="-25"/>
          <w:w w:val="105"/>
          <w:position w:val="-15"/>
          <w:sz w:val="24"/>
        </w:rPr>
        <w:t> </w:t>
      </w:r>
      <w:r>
        <w:rPr>
          <w:rFonts w:ascii="Garamond" w:hAnsi="Garamond"/>
          <w:w w:val="105"/>
          <w:position w:val="-15"/>
          <w:sz w:val="24"/>
        </w:rPr>
        <w:t>(1</w:t>
      </w:r>
      <w:r>
        <w:rPr>
          <w:rFonts w:ascii="Garamond" w:hAnsi="Garamond"/>
          <w:spacing w:val="-9"/>
          <w:w w:val="105"/>
          <w:position w:val="-15"/>
          <w:sz w:val="24"/>
        </w:rPr>
        <w:t> </w:t>
      </w:r>
      <w:r>
        <w:rPr>
          <w:rFonts w:ascii="DejaVu Sans" w:hAnsi="DejaVu Sans"/>
          <w:i/>
          <w:w w:val="105"/>
          <w:position w:val="-15"/>
          <w:sz w:val="24"/>
        </w:rPr>
        <w:t>−</w:t>
      </w:r>
      <w:r>
        <w:rPr>
          <w:rFonts w:ascii="DejaVu Sans" w:hAnsi="DejaVu Sans"/>
          <w:i/>
          <w:spacing w:val="-25"/>
          <w:w w:val="105"/>
          <w:position w:val="-15"/>
          <w:sz w:val="24"/>
        </w:rPr>
        <w:t> </w:t>
      </w:r>
      <w:r>
        <w:rPr>
          <w:rFonts w:ascii="Times New Roman" w:hAnsi="Times New Roman"/>
          <w:i/>
          <w:w w:val="105"/>
          <w:position w:val="-15"/>
          <w:sz w:val="24"/>
        </w:rPr>
        <w:t>β</w:t>
      </w:r>
      <w:r>
        <w:rPr>
          <w:rFonts w:ascii="Garamond" w:hAnsi="Garamond"/>
          <w:w w:val="105"/>
          <w:position w:val="-15"/>
          <w:sz w:val="24"/>
        </w:rPr>
        <w:t>)</w:t>
      </w:r>
      <w:r>
        <w:rPr>
          <w:rFonts w:ascii="Times New Roman" w:hAnsi="Times New Roman"/>
          <w:i/>
          <w:w w:val="105"/>
          <w:position w:val="-15"/>
          <w:sz w:val="24"/>
        </w:rPr>
        <w:t>z</w:t>
      </w:r>
      <w:r>
        <w:rPr>
          <w:rFonts w:ascii="Times New Roman" w:hAnsi="Times New Roman"/>
          <w:i/>
          <w:spacing w:val="-28"/>
          <w:w w:val="105"/>
          <w:position w:val="-15"/>
          <w:sz w:val="24"/>
        </w:rPr>
        <w:t> </w:t>
      </w:r>
      <w:r>
        <w:rPr>
          <w:rFonts w:ascii="Garamond" w:hAnsi="Garamond"/>
          <w:w w:val="105"/>
          <w:position w:val="1"/>
          <w:sz w:val="24"/>
        </w:rPr>
        <w:t>(1</w:t>
      </w:r>
      <w:r>
        <w:rPr>
          <w:rFonts w:ascii="Garamond" w:hAnsi="Garamond"/>
          <w:spacing w:val="-8"/>
          <w:w w:val="105"/>
          <w:position w:val="1"/>
          <w:sz w:val="24"/>
        </w:rPr>
        <w:t> </w:t>
      </w:r>
      <w:r>
        <w:rPr>
          <w:rFonts w:ascii="DejaVu Sans" w:hAnsi="DejaVu Sans"/>
          <w:i/>
          <w:w w:val="105"/>
          <w:position w:val="1"/>
          <w:sz w:val="24"/>
        </w:rPr>
        <w:t>−</w:t>
      </w:r>
      <w:r>
        <w:rPr>
          <w:rFonts w:ascii="DejaVu Sans" w:hAnsi="DejaVu Sans"/>
          <w:i/>
          <w:spacing w:val="-25"/>
          <w:w w:val="105"/>
          <w:position w:val="1"/>
          <w:sz w:val="24"/>
        </w:rPr>
        <w:t> </w:t>
      </w:r>
      <w:r>
        <w:rPr>
          <w:rFonts w:ascii="Times New Roman" w:hAnsi="Times New Roman"/>
          <w:i/>
          <w:w w:val="105"/>
          <w:position w:val="1"/>
          <w:sz w:val="24"/>
        </w:rPr>
        <w:t>λ</w:t>
      </w:r>
      <w:r>
        <w:rPr>
          <w:rFonts w:ascii="Times New Roman" w:hAnsi="Times New Roman"/>
          <w:i/>
          <w:spacing w:val="-9"/>
          <w:w w:val="105"/>
          <w:position w:val="1"/>
          <w:sz w:val="24"/>
        </w:rPr>
        <w:t> </w:t>
      </w:r>
      <w:r>
        <w:rPr>
          <w:rFonts w:ascii="Garamond" w:hAnsi="Garamond"/>
          <w:w w:val="105"/>
          <w:position w:val="1"/>
          <w:sz w:val="24"/>
        </w:rPr>
        <w:t>+</w:t>
      </w:r>
      <w:r>
        <w:rPr>
          <w:rFonts w:ascii="Garamond" w:hAnsi="Garamond"/>
          <w:spacing w:val="-8"/>
          <w:w w:val="105"/>
          <w:position w:val="1"/>
          <w:sz w:val="24"/>
        </w:rPr>
        <w:t> </w:t>
      </w:r>
      <w:r>
        <w:rPr>
          <w:rFonts w:ascii="Times New Roman" w:hAnsi="Times New Roman"/>
          <w:i/>
          <w:w w:val="105"/>
          <w:position w:val="1"/>
          <w:sz w:val="24"/>
        </w:rPr>
        <w:t>λz</w:t>
      </w:r>
      <w:r>
        <w:rPr>
          <w:rFonts w:ascii="Garamond" w:hAnsi="Garamond"/>
          <w:w w:val="105"/>
          <w:position w:val="1"/>
          <w:sz w:val="24"/>
        </w:rPr>
        <w:t>)</w:t>
      </w:r>
      <w:r>
        <w:rPr>
          <w:rFonts w:ascii="Times New Roman" w:hAnsi="Times New Roman"/>
          <w:i/>
          <w:w w:val="105"/>
          <w:position w:val="1"/>
          <w:sz w:val="24"/>
        </w:rPr>
        <w:t>z</w:t>
      </w:r>
      <w:r>
        <w:rPr>
          <w:rFonts w:ascii="Times New Roman" w:hAnsi="Times New Roman"/>
          <w:i/>
          <w:spacing w:val="3"/>
          <w:w w:val="105"/>
          <w:position w:val="1"/>
          <w:sz w:val="24"/>
        </w:rPr>
        <w:t> </w:t>
      </w:r>
      <w:r>
        <w:rPr>
          <w:rFonts w:ascii="Garamond" w:hAnsi="Garamond"/>
          <w:w w:val="105"/>
          <w:position w:val="1"/>
          <w:sz w:val="24"/>
        </w:rPr>
        <w:t>+</w:t>
      </w:r>
      <w:r>
        <w:rPr>
          <w:rFonts w:ascii="Garamond" w:hAnsi="Garamond"/>
          <w:spacing w:val="-9"/>
          <w:w w:val="105"/>
          <w:position w:val="1"/>
          <w:sz w:val="24"/>
        </w:rPr>
        <w:t> </w:t>
      </w:r>
      <w:r>
        <w:rPr>
          <w:rFonts w:ascii="Times New Roman" w:hAnsi="Times New Roman"/>
          <w:i/>
          <w:spacing w:val="-10"/>
          <w:w w:val="105"/>
          <w:position w:val="1"/>
          <w:sz w:val="24"/>
        </w:rPr>
        <w:t>o</w:t>
      </w:r>
      <w:r>
        <w:rPr>
          <w:rFonts w:ascii="Times New Roman" w:hAnsi="Times New Roman"/>
          <w:i/>
          <w:position w:val="1"/>
          <w:sz w:val="24"/>
        </w:rPr>
        <w:tab/>
      </w:r>
      <w:r>
        <w:rPr>
          <w:rFonts w:ascii="Times New Roman" w:hAnsi="Times New Roman"/>
          <w:i/>
          <w:spacing w:val="-10"/>
          <w:w w:val="110"/>
          <w:position w:val="-15"/>
          <w:sz w:val="24"/>
        </w:rPr>
        <w:t>n</w:t>
      </w:r>
      <w:r>
        <w:rPr>
          <w:rFonts w:ascii="Times New Roman" w:hAnsi="Times New Roman"/>
          <w:i/>
          <w:position w:val="-15"/>
          <w:sz w:val="24"/>
        </w:rPr>
        <w:tab/>
      </w:r>
      <w:r>
        <w:rPr>
          <w:rFonts w:ascii="Times New Roman" w:hAnsi="Times New Roman"/>
          <w:i/>
          <w:spacing w:val="-10"/>
          <w:w w:val="110"/>
          <w:position w:val="1"/>
          <w:sz w:val="24"/>
        </w:rPr>
        <w:t>,</w:t>
      </w:r>
      <w:r>
        <w:rPr>
          <w:rFonts w:ascii="Times New Roman" w:hAnsi="Times New Roman"/>
          <w:i/>
          <w:position w:val="1"/>
          <w:sz w:val="24"/>
        </w:rPr>
        <w:tab/>
      </w:r>
      <w:r>
        <w:rPr>
          <w:rFonts w:ascii="Times New Roman" w:hAnsi="Times New Roman"/>
          <w:i/>
          <w:spacing w:val="-5"/>
          <w:w w:val="110"/>
          <w:position w:val="1"/>
          <w:sz w:val="24"/>
        </w:rPr>
        <w:t>p</w:t>
      </w:r>
      <w:r>
        <w:rPr>
          <w:rFonts w:ascii="Garamond" w:hAnsi="Garamond"/>
          <w:spacing w:val="-5"/>
          <w:w w:val="110"/>
          <w:position w:val="1"/>
          <w:sz w:val="24"/>
          <w:vertAlign w:val="subscript"/>
        </w:rPr>
        <w:t>0</w:t>
      </w:r>
    </w:p>
    <w:p>
      <w:pPr>
        <w:spacing w:after="0" w:line="218" w:lineRule="auto"/>
        <w:jc w:val="center"/>
        <w:rPr>
          <w:rFonts w:ascii="Garamond" w:hAnsi="Garamond"/>
          <w:sz w:val="24"/>
        </w:rPr>
        <w:sectPr>
          <w:type w:val="continuous"/>
          <w:pgSz w:w="11910" w:h="16840"/>
          <w:pgMar w:header="926" w:footer="803" w:top="1920" w:bottom="280" w:left="1200" w:right="980"/>
        </w:sectPr>
      </w:pPr>
    </w:p>
    <w:p>
      <w:pPr>
        <w:pStyle w:val="BodyText"/>
        <w:spacing w:before="104"/>
        <w:ind w:left="240"/>
      </w:pPr>
      <w:r>
        <w:rPr/>
        <w:t>其中，</w:t>
      </w:r>
      <w:r>
        <w:rPr>
          <w:rFonts w:ascii="Times New Roman" w:eastAsia="Times New Roman"/>
          <w:i/>
        </w:rPr>
        <w:t>p</w:t>
      </w:r>
      <w:r>
        <w:rPr>
          <w:rFonts w:ascii="Garamond" w:eastAsia="Garamond"/>
          <w:vertAlign w:val="subscript"/>
        </w:rPr>
        <w:t>0</w:t>
      </w:r>
      <w:r>
        <w:rPr>
          <w:rFonts w:ascii="Garamond" w:eastAsia="Garamond"/>
          <w:spacing w:val="16"/>
          <w:vertAlign w:val="baseline"/>
        </w:rPr>
        <w:t> </w:t>
      </w:r>
      <w:r>
        <w:rPr>
          <w:spacing w:val="-1"/>
          <w:vertAlign w:val="baseline"/>
        </w:rPr>
        <w:t>表示在一个忙周期内，传输节点能够清空其缓存的概率，且</w:t>
      </w:r>
    </w:p>
    <w:p>
      <w:pPr>
        <w:pStyle w:val="BodyText"/>
        <w:spacing w:before="50"/>
      </w:pPr>
    </w:p>
    <w:p>
      <w:pPr>
        <w:spacing w:line="139" w:lineRule="auto" w:before="0"/>
        <w:ind w:left="4727" w:right="0" w:firstLine="0"/>
        <w:jc w:val="left"/>
        <w:rPr>
          <w:rFonts w:ascii="Palatino Linotype" w:hAnsi="Palatino Linotype"/>
          <w:i/>
          <w:sz w:val="16"/>
        </w:rPr>
      </w:pPr>
      <w:r>
        <w:rPr>
          <w:rFonts w:ascii="Times New Roman" w:hAnsi="Times New Roman"/>
          <w:i/>
          <w:spacing w:val="-4"/>
          <w:position w:val="-8"/>
          <w:sz w:val="24"/>
        </w:rPr>
        <w:t>qe</w:t>
      </w:r>
      <w:r>
        <w:rPr>
          <w:rFonts w:ascii="DejaVu Serif" w:hAnsi="DejaVu Serif"/>
          <w:i/>
          <w:spacing w:val="-4"/>
          <w:sz w:val="16"/>
        </w:rPr>
        <w:t>−</w:t>
      </w:r>
      <w:r>
        <w:rPr>
          <w:rFonts w:ascii="Palatino Linotype" w:hAnsi="Palatino Linotype"/>
          <w:i/>
          <w:spacing w:val="-4"/>
          <w:sz w:val="16"/>
        </w:rPr>
        <w:t>θ</w:t>
      </w:r>
    </w:p>
    <w:p>
      <w:pPr>
        <w:pStyle w:val="BodyText"/>
        <w:spacing w:before="2"/>
        <w:rPr>
          <w:rFonts w:ascii="Palatino Linotype"/>
          <w:i/>
          <w:sz w:val="6"/>
        </w:rPr>
      </w:pPr>
      <w:r>
        <w:rPr/>
        <mc:AlternateContent>
          <mc:Choice Requires="wps">
            <w:drawing>
              <wp:anchor distT="0" distB="0" distL="0" distR="0" allowOverlap="1" layoutInCell="1" locked="0" behindDoc="1" simplePos="0" relativeHeight="487650304">
                <wp:simplePos x="0" y="0"/>
                <wp:positionH relativeFrom="page">
                  <wp:posOffset>2760294</wp:posOffset>
                </wp:positionH>
                <wp:positionV relativeFrom="paragraph">
                  <wp:posOffset>67911</wp:posOffset>
                </wp:positionV>
                <wp:extent cx="2291715" cy="1270"/>
                <wp:effectExtent l="0" t="0" r="0" b="0"/>
                <wp:wrapTopAndBottom/>
                <wp:docPr id="515" name="Graphic 515"/>
                <wp:cNvGraphicFramePr>
                  <a:graphicFrameLocks/>
                </wp:cNvGraphicFramePr>
                <a:graphic>
                  <a:graphicData uri="http://schemas.microsoft.com/office/word/2010/wordprocessingShape">
                    <wps:wsp>
                      <wps:cNvPr id="515" name="Graphic 515"/>
                      <wps:cNvSpPr/>
                      <wps:spPr>
                        <a:xfrm>
                          <a:off x="0" y="0"/>
                          <a:ext cx="2291715" cy="1270"/>
                        </a:xfrm>
                        <a:custGeom>
                          <a:avLst/>
                          <a:gdLst/>
                          <a:ahLst/>
                          <a:cxnLst/>
                          <a:rect l="l" t="t" r="r" b="b"/>
                          <a:pathLst>
                            <a:path w="2291715" h="0">
                              <a:moveTo>
                                <a:pt x="0" y="0"/>
                              </a:moveTo>
                              <a:lnTo>
                                <a:pt x="2291372"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17.345993pt;margin-top:5.347363pt;width:180.45pt;height:.1pt;mso-position-horizontal-relative:page;mso-position-vertical-relative:paragraph;z-index:-15666176;mso-wrap-distance-left:0;mso-wrap-distance-right:0" id="docshape455" coordorigin="4347,107" coordsize="3609,0" path="m4347,107l7955,107e" filled="false" stroked="true" strokeweight=".48pt" strokecolor="#000000">
                <v:path arrowok="t"/>
                <v:stroke dashstyle="solid"/>
                <w10:wrap type="topAndBottom"/>
              </v:shape>
            </w:pict>
          </mc:Fallback>
        </mc:AlternateContent>
      </w:r>
    </w:p>
    <w:p>
      <w:pPr>
        <w:spacing w:line="296" w:lineRule="exact" w:before="0"/>
        <w:ind w:left="2660" w:right="0" w:firstLine="0"/>
        <w:jc w:val="left"/>
        <w:rPr>
          <w:rFonts w:ascii="Times New Roman" w:hAnsi="Times New Roman"/>
          <w:i/>
          <w:sz w:val="24"/>
        </w:rPr>
      </w:pPr>
      <w:r>
        <w:rPr>
          <w:rFonts w:ascii="Times New Roman" w:hAnsi="Times New Roman"/>
          <w:i/>
          <w:spacing w:val="-2"/>
          <w:w w:val="105"/>
          <w:position w:val="18"/>
          <w:sz w:val="24"/>
        </w:rPr>
        <w:t>β</w:t>
      </w:r>
      <w:r>
        <w:rPr>
          <w:rFonts w:ascii="Times New Roman" w:hAnsi="Times New Roman"/>
          <w:i/>
          <w:spacing w:val="-12"/>
          <w:w w:val="105"/>
          <w:position w:val="18"/>
          <w:sz w:val="24"/>
        </w:rPr>
        <w:t> </w:t>
      </w:r>
      <w:r>
        <w:rPr>
          <w:rFonts w:ascii="Garamond" w:hAnsi="Garamond"/>
          <w:spacing w:val="-2"/>
          <w:w w:val="105"/>
          <w:position w:val="18"/>
          <w:sz w:val="24"/>
        </w:rPr>
        <w:t>=</w:t>
      </w:r>
      <w:r>
        <w:rPr>
          <w:rFonts w:ascii="Garamond" w:hAnsi="Garamond"/>
          <w:spacing w:val="-5"/>
          <w:w w:val="105"/>
          <w:position w:val="18"/>
          <w:sz w:val="24"/>
        </w:rPr>
        <w:t> </w:t>
      </w:r>
      <w:r>
        <w:rPr>
          <w:rFonts w:ascii="Times New Roman" w:hAnsi="Times New Roman"/>
          <w:i/>
          <w:spacing w:val="-2"/>
          <w:w w:val="105"/>
          <w:sz w:val="24"/>
        </w:rPr>
        <w:t>qe</w:t>
      </w:r>
      <w:r>
        <w:rPr>
          <w:rFonts w:ascii="DejaVu Serif" w:hAnsi="DejaVu Serif"/>
          <w:i/>
          <w:spacing w:val="-2"/>
          <w:w w:val="105"/>
          <w:position w:val="7"/>
          <w:sz w:val="16"/>
        </w:rPr>
        <w:t>−</w:t>
      </w:r>
      <w:r>
        <w:rPr>
          <w:rFonts w:ascii="Palatino Linotype" w:hAnsi="Palatino Linotype"/>
          <w:i/>
          <w:spacing w:val="-2"/>
          <w:w w:val="105"/>
          <w:position w:val="7"/>
          <w:sz w:val="16"/>
        </w:rPr>
        <w:t>θ</w:t>
      </w:r>
      <w:r>
        <w:rPr>
          <w:rFonts w:ascii="Palatino Linotype" w:hAnsi="Palatino Linotype"/>
          <w:i/>
          <w:spacing w:val="3"/>
          <w:w w:val="105"/>
          <w:position w:val="7"/>
          <w:sz w:val="16"/>
        </w:rPr>
        <w:t> </w:t>
      </w:r>
      <w:r>
        <w:rPr>
          <w:rFonts w:ascii="Garamond" w:hAnsi="Garamond"/>
          <w:spacing w:val="-2"/>
          <w:w w:val="105"/>
          <w:sz w:val="24"/>
        </w:rPr>
        <w:t>+</w:t>
      </w:r>
      <w:r>
        <w:rPr>
          <w:rFonts w:ascii="Garamond" w:hAnsi="Garamond"/>
          <w:spacing w:val="-14"/>
          <w:w w:val="105"/>
          <w:sz w:val="24"/>
        </w:rPr>
        <w:t> </w:t>
      </w:r>
      <w:r>
        <w:rPr>
          <w:rFonts w:ascii="Times New Roman" w:hAnsi="Times New Roman"/>
          <w:i/>
          <w:spacing w:val="-2"/>
          <w:w w:val="105"/>
          <w:sz w:val="24"/>
        </w:rPr>
        <w:t>λ</w:t>
      </w:r>
      <w:r>
        <w:rPr>
          <w:rFonts w:ascii="Sitka Banner" w:hAnsi="Sitka Banner"/>
          <w:spacing w:val="33"/>
          <w:w w:val="105"/>
          <w:position w:val="19"/>
          <w:sz w:val="24"/>
        </w:rPr>
        <w:t> </w:t>
      </w:r>
      <w:r>
        <w:rPr>
          <w:rFonts w:ascii="Garamond" w:hAnsi="Garamond"/>
          <w:spacing w:val="-2"/>
          <w:w w:val="105"/>
          <w:sz w:val="24"/>
        </w:rPr>
        <w:t>1</w:t>
      </w:r>
      <w:r>
        <w:rPr>
          <w:rFonts w:ascii="Garamond" w:hAnsi="Garamond"/>
          <w:spacing w:val="-14"/>
          <w:w w:val="105"/>
          <w:sz w:val="24"/>
        </w:rPr>
        <w:t> </w:t>
      </w:r>
      <w:r>
        <w:rPr>
          <w:rFonts w:ascii="DejaVu Sans" w:hAnsi="DejaVu Sans"/>
          <w:i/>
          <w:spacing w:val="-2"/>
          <w:w w:val="105"/>
          <w:sz w:val="24"/>
        </w:rPr>
        <w:t>−</w:t>
      </w:r>
      <w:r>
        <w:rPr>
          <w:rFonts w:ascii="DejaVu Sans" w:hAnsi="DejaVu Sans"/>
          <w:i/>
          <w:spacing w:val="-26"/>
          <w:w w:val="105"/>
          <w:sz w:val="24"/>
        </w:rPr>
        <w:t> </w:t>
      </w:r>
      <w:r>
        <w:rPr>
          <w:rFonts w:ascii="Times New Roman" w:hAnsi="Times New Roman"/>
          <w:i/>
          <w:spacing w:val="-2"/>
          <w:w w:val="105"/>
          <w:sz w:val="24"/>
        </w:rPr>
        <w:t>qe</w:t>
      </w:r>
      <w:r>
        <w:rPr>
          <w:rFonts w:ascii="DejaVu Serif" w:hAnsi="DejaVu Serif"/>
          <w:i/>
          <w:spacing w:val="-2"/>
          <w:w w:val="105"/>
          <w:position w:val="7"/>
          <w:sz w:val="16"/>
        </w:rPr>
        <w:t>−</w:t>
      </w:r>
      <w:r>
        <w:rPr>
          <w:rFonts w:ascii="Palatino Linotype" w:hAnsi="Palatino Linotype"/>
          <w:i/>
          <w:spacing w:val="-2"/>
          <w:w w:val="105"/>
          <w:position w:val="7"/>
          <w:sz w:val="16"/>
        </w:rPr>
        <w:t>θ</w:t>
      </w:r>
      <w:r>
        <w:rPr>
          <w:rFonts w:ascii="Palatino Linotype" w:hAnsi="Palatino Linotype"/>
          <w:i/>
          <w:spacing w:val="2"/>
          <w:w w:val="105"/>
          <w:position w:val="7"/>
          <w:sz w:val="16"/>
        </w:rPr>
        <w:t> </w:t>
      </w:r>
      <w:r>
        <w:rPr>
          <w:rFonts w:ascii="Garamond" w:hAnsi="Garamond"/>
          <w:spacing w:val="-2"/>
          <w:w w:val="105"/>
          <w:sz w:val="24"/>
        </w:rPr>
        <w:t>+</w:t>
      </w:r>
      <w:r>
        <w:rPr>
          <w:rFonts w:ascii="Garamond" w:hAnsi="Garamond"/>
          <w:spacing w:val="-14"/>
          <w:w w:val="105"/>
          <w:sz w:val="24"/>
        </w:rPr>
        <w:t> </w:t>
      </w:r>
      <w:r>
        <w:rPr>
          <w:rFonts w:ascii="Times New Roman" w:hAnsi="Times New Roman"/>
          <w:i/>
          <w:spacing w:val="-99"/>
          <w:w w:val="114"/>
          <w:sz w:val="24"/>
        </w:rPr>
        <w:t>B</w:t>
      </w:r>
      <w:r>
        <w:rPr>
          <w:rFonts w:ascii="Garamond" w:hAnsi="Garamond"/>
          <w:spacing w:val="41"/>
          <w:w w:val="90"/>
          <w:position w:val="6"/>
          <w:sz w:val="24"/>
        </w:rPr>
        <w:t>¯</w:t>
      </w:r>
      <w:r>
        <w:rPr>
          <w:rFonts w:ascii="Garamond" w:hAnsi="Garamond"/>
          <w:spacing w:val="24"/>
          <w:w w:val="107"/>
          <w:sz w:val="24"/>
        </w:rPr>
        <w:t>(1</w:t>
      </w:r>
      <w:r>
        <w:rPr>
          <w:rFonts w:ascii="Garamond" w:hAnsi="Garamond"/>
          <w:spacing w:val="-12"/>
          <w:w w:val="104"/>
          <w:sz w:val="24"/>
        </w:rPr>
        <w:t> </w:t>
      </w:r>
      <w:r>
        <w:rPr>
          <w:rFonts w:ascii="DejaVu Sans" w:hAnsi="DejaVu Sans"/>
          <w:i/>
          <w:spacing w:val="-2"/>
          <w:w w:val="105"/>
          <w:sz w:val="24"/>
        </w:rPr>
        <w:t>−</w:t>
      </w:r>
      <w:r>
        <w:rPr>
          <w:rFonts w:ascii="DejaVu Sans" w:hAnsi="DejaVu Sans"/>
          <w:i/>
          <w:spacing w:val="-28"/>
          <w:w w:val="105"/>
          <w:sz w:val="24"/>
        </w:rPr>
        <w:t> </w:t>
      </w:r>
      <w:r>
        <w:rPr>
          <w:rFonts w:ascii="Times New Roman" w:hAnsi="Times New Roman"/>
          <w:i/>
          <w:spacing w:val="-2"/>
          <w:w w:val="105"/>
          <w:sz w:val="24"/>
        </w:rPr>
        <w:t>q</w:t>
      </w:r>
      <w:r>
        <w:rPr>
          <w:rFonts w:ascii="Garamond" w:hAnsi="Garamond"/>
          <w:spacing w:val="-2"/>
          <w:w w:val="105"/>
          <w:sz w:val="24"/>
        </w:rPr>
        <w:t>)</w:t>
      </w:r>
      <w:r>
        <w:rPr>
          <w:rFonts w:ascii="Times New Roman" w:hAnsi="Times New Roman"/>
          <w:i/>
          <w:spacing w:val="-2"/>
          <w:w w:val="105"/>
          <w:sz w:val="24"/>
        </w:rPr>
        <w:t>θe</w:t>
      </w:r>
      <w:r>
        <w:rPr>
          <w:rFonts w:ascii="DejaVu Serif" w:hAnsi="DejaVu Serif"/>
          <w:i/>
          <w:spacing w:val="-2"/>
          <w:w w:val="105"/>
          <w:position w:val="7"/>
          <w:sz w:val="16"/>
        </w:rPr>
        <w:t>−</w:t>
      </w:r>
      <w:r>
        <w:rPr>
          <w:rFonts w:ascii="Palatino Linotype" w:hAnsi="Palatino Linotype"/>
          <w:i/>
          <w:spacing w:val="-2"/>
          <w:w w:val="105"/>
          <w:position w:val="7"/>
          <w:sz w:val="16"/>
        </w:rPr>
        <w:t>θ</w:t>
      </w:r>
      <w:r>
        <w:rPr>
          <w:rFonts w:ascii="Sitka Banner" w:hAnsi="Sitka Banner"/>
          <w:spacing w:val="46"/>
          <w:w w:val="105"/>
          <w:position w:val="19"/>
          <w:sz w:val="24"/>
        </w:rPr>
        <w:t> </w:t>
      </w:r>
      <w:r>
        <w:rPr>
          <w:rFonts w:ascii="Times New Roman" w:hAnsi="Times New Roman"/>
          <w:i/>
          <w:spacing w:val="-12"/>
          <w:w w:val="105"/>
          <w:position w:val="18"/>
          <w:sz w:val="24"/>
        </w:rPr>
        <w:t>.</w:t>
      </w:r>
    </w:p>
    <w:p>
      <w:pPr>
        <w:spacing w:line="240" w:lineRule="auto" w:before="0"/>
        <w:rPr>
          <w:rFonts w:ascii="Times New Roman"/>
          <w:i/>
          <w:sz w:val="24"/>
        </w:rPr>
      </w:pPr>
      <w:r>
        <w:rPr/>
        <w:br w:type="column"/>
      </w:r>
      <w:r>
        <w:rPr>
          <w:rFonts w:ascii="Times New Roman"/>
          <w:i/>
          <w:sz w:val="24"/>
        </w:rPr>
      </w:r>
    </w:p>
    <w:p>
      <w:pPr>
        <w:pStyle w:val="BodyText"/>
        <w:rPr>
          <w:rFonts w:ascii="Times New Roman"/>
          <w:i/>
        </w:rPr>
      </w:pPr>
    </w:p>
    <w:p>
      <w:pPr>
        <w:pStyle w:val="BodyText"/>
        <w:spacing w:before="87"/>
        <w:rPr>
          <w:rFonts w:ascii="Times New Roman"/>
          <w:i/>
        </w:rPr>
      </w:pPr>
    </w:p>
    <w:p>
      <w:pPr>
        <w:pStyle w:val="BodyText"/>
        <w:ind w:left="240"/>
        <w:rPr>
          <w:rFonts w:ascii="Times New Roman"/>
        </w:rPr>
      </w:pPr>
      <w:r>
        <w:rPr>
          <w:rFonts w:ascii="Times New Roman"/>
        </w:rPr>
        <w:t>(3-</w:t>
      </w:r>
      <w:r>
        <w:rPr>
          <w:rFonts w:ascii="Times New Roman"/>
          <w:spacing w:val="-5"/>
        </w:rPr>
        <w:t>16)</w:t>
      </w:r>
    </w:p>
    <w:p>
      <w:pPr>
        <w:spacing w:after="0"/>
        <w:rPr>
          <w:rFonts w:ascii="Times New Roman"/>
        </w:rPr>
        <w:sectPr>
          <w:type w:val="continuous"/>
          <w:pgSz w:w="11910" w:h="16840"/>
          <w:pgMar w:header="926" w:footer="803" w:top="1920" w:bottom="280" w:left="1200" w:right="980"/>
          <w:cols w:num="2" w:equalWidth="0">
            <w:col w:w="7513" w:space="913"/>
            <w:col w:w="1304"/>
          </w:cols>
        </w:sectPr>
      </w:pPr>
    </w:p>
    <w:p>
      <w:pPr>
        <w:pStyle w:val="BodyText"/>
        <w:spacing w:before="75"/>
        <w:rPr>
          <w:rFonts w:ascii="Times New Roman"/>
        </w:rPr>
      </w:pPr>
    </w:p>
    <w:p>
      <w:pPr>
        <w:pStyle w:val="BodyText"/>
        <w:spacing w:before="1"/>
        <w:ind w:left="240"/>
        <w:jc w:val="both"/>
        <w:rPr>
          <w:rFonts w:ascii="Times New Roman" w:hAnsi="Times New Roman" w:eastAsia="Times New Roman"/>
          <w:i/>
        </w:rPr>
      </w:pPr>
      <w:r>
        <w:rPr>
          <w:spacing w:val="-3"/>
        </w:rPr>
        <w:t>至此，我们建立了节点新包到达过程与系统参数之间的解析关系，为后续求解尝试率 </w:t>
      </w:r>
      <w:r>
        <w:rPr>
          <w:rFonts w:ascii="Times New Roman" w:hAnsi="Times New Roman" w:eastAsia="Times New Roman"/>
          <w:i/>
          <w:spacing w:val="-10"/>
        </w:rPr>
        <w:t>θ</w:t>
      </w:r>
    </w:p>
    <w:p>
      <w:pPr>
        <w:pStyle w:val="BodyText"/>
        <w:spacing w:before="120"/>
        <w:ind w:left="240"/>
        <w:jc w:val="both"/>
      </w:pPr>
      <w:r>
        <w:rPr>
          <w:spacing w:val="-6"/>
        </w:rPr>
        <w:t>及缓存队列被清空概率 </w:t>
      </w:r>
      <w:r>
        <w:rPr>
          <w:rFonts w:ascii="Times New Roman" w:eastAsia="Times New Roman"/>
          <w:i/>
        </w:rPr>
        <w:t>p</w:t>
      </w:r>
      <w:r>
        <w:rPr>
          <w:rFonts w:ascii="Garamond" w:eastAsia="Garamond"/>
          <w:vertAlign w:val="subscript"/>
        </w:rPr>
        <w:t>0</w:t>
      </w:r>
      <w:r>
        <w:rPr>
          <w:rFonts w:ascii="Garamond" w:eastAsia="Garamond"/>
          <w:spacing w:val="13"/>
          <w:vertAlign w:val="baseline"/>
        </w:rPr>
        <w:t> </w:t>
      </w:r>
      <w:r>
        <w:rPr>
          <w:spacing w:val="-2"/>
          <w:vertAlign w:val="baseline"/>
        </w:rPr>
        <w:t>做好铺垫。</w:t>
      </w:r>
    </w:p>
    <w:p>
      <w:pPr>
        <w:pStyle w:val="BodyText"/>
        <w:spacing w:before="311"/>
      </w:pPr>
    </w:p>
    <w:p>
      <w:pPr>
        <w:pStyle w:val="Heading5"/>
        <w:numPr>
          <w:ilvl w:val="2"/>
          <w:numId w:val="28"/>
        </w:numPr>
        <w:tabs>
          <w:tab w:pos="1039" w:val="left" w:leader="none"/>
        </w:tabs>
        <w:spacing w:line="240" w:lineRule="auto" w:before="0" w:after="0"/>
        <w:ind w:left="1039" w:right="0" w:hanging="799"/>
        <w:jc w:val="left"/>
      </w:pPr>
      <w:r>
        <w:rPr>
          <w:spacing w:val="-8"/>
        </w:rPr>
        <w:t>尝试速率与概率 </w:t>
      </w:r>
      <w:r>
        <w:rPr>
          <w:rFonts w:ascii="Times New Roman" w:eastAsia="Times New Roman"/>
          <w:i/>
        </w:rPr>
        <w:t>p</w:t>
      </w:r>
      <w:r>
        <w:rPr>
          <w:rFonts w:ascii="Garamond" w:eastAsia="Garamond"/>
          <w:vertAlign w:val="subscript"/>
        </w:rPr>
        <w:t>0</w:t>
      </w:r>
      <w:r>
        <w:rPr>
          <w:rFonts w:ascii="Garamond" w:eastAsia="Garamond"/>
          <w:spacing w:val="18"/>
          <w:vertAlign w:val="baseline"/>
        </w:rPr>
        <w:t> </w:t>
      </w:r>
      <w:r>
        <w:rPr>
          <w:spacing w:val="-5"/>
          <w:vertAlign w:val="baseline"/>
        </w:rPr>
        <w:t>分析</w:t>
      </w:r>
    </w:p>
    <w:p>
      <w:pPr>
        <w:pStyle w:val="BodyText"/>
        <w:spacing w:before="18"/>
        <w:rPr>
          <w:rFonts w:ascii="黑体"/>
          <w:sz w:val="28"/>
        </w:rPr>
      </w:pPr>
    </w:p>
    <w:p>
      <w:pPr>
        <w:pStyle w:val="BodyText"/>
        <w:spacing w:line="331" w:lineRule="auto"/>
        <w:ind w:left="240" w:right="457" w:firstLine="480"/>
        <w:jc w:val="both"/>
      </w:pPr>
      <w:r>
        <w:rPr>
          <w:spacing w:val="-4"/>
        </w:rPr>
        <w:t>在前两小节中，我们分别建立了信道和节点的休假排队模型，其性能指标的闭式解</w:t>
      </w:r>
      <w:r>
        <w:rPr>
          <w:spacing w:val="-3"/>
        </w:rPr>
        <w:t>均依赖于系统的尝试速率 </w:t>
      </w:r>
      <w:r>
        <w:rPr>
          <w:rFonts w:ascii="Times New Roman" w:hAnsi="Times New Roman" w:eastAsia="Times New Roman"/>
          <w:i/>
        </w:rPr>
        <w:t>θ</w:t>
      </w:r>
      <w:r>
        <w:rPr>
          <w:rFonts w:ascii="Times New Roman" w:hAnsi="Times New Roman" w:eastAsia="Times New Roman"/>
          <w:i/>
          <w:spacing w:val="39"/>
        </w:rPr>
        <w:t> </w:t>
      </w:r>
      <w:r>
        <w:rPr>
          <w:spacing w:val="-2"/>
        </w:rPr>
        <w:t>以及节点在忙期结束时清空缓存的概率 </w:t>
      </w:r>
      <w:r>
        <w:rPr>
          <w:rFonts w:ascii="Times New Roman" w:hAnsi="Times New Roman" w:eastAsia="Times New Roman"/>
          <w:i/>
        </w:rPr>
        <w:t>p</w:t>
      </w:r>
      <w:r>
        <w:rPr>
          <w:rFonts w:ascii="Garamond" w:hAnsi="Garamond" w:eastAsia="Garamond"/>
          <w:vertAlign w:val="subscript"/>
        </w:rPr>
        <w:t>0</w:t>
      </w:r>
      <w:r>
        <w:rPr>
          <w:vertAlign w:val="baseline"/>
        </w:rPr>
        <w:t>。本节将结合稳</w:t>
      </w:r>
      <w:r>
        <w:rPr>
          <w:spacing w:val="-2"/>
          <w:vertAlign w:val="baseline"/>
        </w:rPr>
        <w:t>态排队分析，推导这两个关键参数的解析表达式，从而闭合整个分析框架。</w:t>
      </w:r>
    </w:p>
    <w:p>
      <w:pPr>
        <w:pStyle w:val="BodyText"/>
        <w:spacing w:line="326" w:lineRule="auto" w:before="78"/>
        <w:ind w:left="239" w:right="284" w:firstLine="480"/>
      </w:pPr>
      <w:r>
        <w:rPr/>
        <mc:AlternateContent>
          <mc:Choice Requires="wps">
            <w:drawing>
              <wp:anchor distT="0" distB="0" distL="0" distR="0" allowOverlap="1" layoutInCell="1" locked="0" behindDoc="0" simplePos="0" relativeHeight="15794176">
                <wp:simplePos x="0" y="0"/>
                <wp:positionH relativeFrom="page">
                  <wp:posOffset>1406829</wp:posOffset>
                </wp:positionH>
                <wp:positionV relativeFrom="paragraph">
                  <wp:posOffset>353974</wp:posOffset>
                </wp:positionV>
                <wp:extent cx="121285" cy="1270"/>
                <wp:effectExtent l="0" t="0" r="0" b="0"/>
                <wp:wrapNone/>
                <wp:docPr id="516" name="Graphic 516"/>
                <wp:cNvGraphicFramePr>
                  <a:graphicFrameLocks/>
                </wp:cNvGraphicFramePr>
                <a:graphic>
                  <a:graphicData uri="http://schemas.microsoft.com/office/word/2010/wordprocessingShape">
                    <wps:wsp>
                      <wps:cNvPr id="516" name="Graphic 516"/>
                      <wps:cNvSpPr/>
                      <wps:spPr>
                        <a:xfrm>
                          <a:off x="0" y="0"/>
                          <a:ext cx="121285" cy="1270"/>
                        </a:xfrm>
                        <a:custGeom>
                          <a:avLst/>
                          <a:gdLst/>
                          <a:ahLst/>
                          <a:cxnLst/>
                          <a:rect l="l" t="t" r="r" b="b"/>
                          <a:pathLst>
                            <a:path w="121285" h="0">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4176" from="110.774002pt,27.871992pt" to="120.306002pt,27.871992pt" stroked="true" strokeweight=".48pt" strokecolor="#000000">
                <v:stroke dashstyle="solid"/>
                <w10:wrap type="none"/>
              </v:line>
            </w:pict>
          </mc:Fallback>
        </mc:AlternateContent>
      </w:r>
      <w:r>
        <w:rPr/>
        <mc:AlternateContent>
          <mc:Choice Requires="wps">
            <w:drawing>
              <wp:anchor distT="0" distB="0" distL="0" distR="0" allowOverlap="1" layoutInCell="1" locked="0" behindDoc="0" simplePos="0" relativeHeight="15794688">
                <wp:simplePos x="0" y="0"/>
                <wp:positionH relativeFrom="page">
                  <wp:posOffset>3068701</wp:posOffset>
                </wp:positionH>
                <wp:positionV relativeFrom="paragraph">
                  <wp:posOffset>353974</wp:posOffset>
                </wp:positionV>
                <wp:extent cx="120650" cy="1270"/>
                <wp:effectExtent l="0" t="0" r="0" b="0"/>
                <wp:wrapNone/>
                <wp:docPr id="517" name="Graphic 517"/>
                <wp:cNvGraphicFramePr>
                  <a:graphicFrameLocks/>
                </wp:cNvGraphicFramePr>
                <a:graphic>
                  <a:graphicData uri="http://schemas.microsoft.com/office/word/2010/wordprocessingShape">
                    <wps:wsp>
                      <wps:cNvPr id="517" name="Graphic 517"/>
                      <wps:cNvSpPr/>
                      <wps:spPr>
                        <a:xfrm>
                          <a:off x="0" y="0"/>
                          <a:ext cx="120650" cy="1270"/>
                        </a:xfrm>
                        <a:custGeom>
                          <a:avLst/>
                          <a:gdLst/>
                          <a:ahLst/>
                          <a:cxnLst/>
                          <a:rect l="l" t="t" r="r" b="b"/>
                          <a:pathLst>
                            <a:path w="120650" h="0">
                              <a:moveTo>
                                <a:pt x="0" y="0"/>
                              </a:moveTo>
                              <a:lnTo>
                                <a:pt x="12015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4688" from="241.630005pt,27.871992pt" to="251.091005pt,27.871992pt" stroked="true" strokeweight=".48pt" strokecolor="#000000">
                <v:stroke dashstyle="solid"/>
                <w10:wrap type="none"/>
              </v:line>
            </w:pict>
          </mc:Fallback>
        </mc:AlternateContent>
      </w:r>
      <w:r>
        <w:rPr/>
        <mc:AlternateContent>
          <mc:Choice Requires="wps">
            <w:drawing>
              <wp:anchor distT="0" distB="0" distL="0" distR="0" allowOverlap="1" layoutInCell="1" locked="0" behindDoc="1" simplePos="0" relativeHeight="482285568">
                <wp:simplePos x="0" y="0"/>
                <wp:positionH relativeFrom="page">
                  <wp:posOffset>6151943</wp:posOffset>
                </wp:positionH>
                <wp:positionV relativeFrom="paragraph">
                  <wp:posOffset>1999894</wp:posOffset>
                </wp:positionV>
                <wp:extent cx="118110" cy="1270"/>
                <wp:effectExtent l="0" t="0" r="0" b="0"/>
                <wp:wrapNone/>
                <wp:docPr id="518" name="Graphic 518"/>
                <wp:cNvGraphicFramePr>
                  <a:graphicFrameLocks/>
                </wp:cNvGraphicFramePr>
                <a:graphic>
                  <a:graphicData uri="http://schemas.microsoft.com/office/word/2010/wordprocessingShape">
                    <wps:wsp>
                      <wps:cNvPr id="518" name="Graphic 518"/>
                      <wps:cNvSpPr/>
                      <wps:spPr>
                        <a:xfrm>
                          <a:off x="0" y="0"/>
                          <a:ext cx="118110" cy="1270"/>
                        </a:xfrm>
                        <a:custGeom>
                          <a:avLst/>
                          <a:gdLst/>
                          <a:ahLst/>
                          <a:cxnLst/>
                          <a:rect l="l" t="t" r="r" b="b"/>
                          <a:pathLst>
                            <a:path w="118110" h="0">
                              <a:moveTo>
                                <a:pt x="0" y="0"/>
                              </a:moveTo>
                              <a:lnTo>
                                <a:pt x="11770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30912" from="484.404999pt,157.471985pt" to="493.672999pt,157.471985pt" stroked="true" strokeweight=".48pt" strokecolor="#000000">
                <v:stroke dashstyle="solid"/>
                <w10:wrap type="none"/>
              </v:line>
            </w:pict>
          </mc:Fallback>
        </mc:AlternateContent>
      </w:r>
      <w:r>
        <w:rPr/>
        <mc:AlternateContent>
          <mc:Choice Requires="wps">
            <w:drawing>
              <wp:anchor distT="0" distB="0" distL="0" distR="0" allowOverlap="1" layoutInCell="1" locked="0" behindDoc="1" simplePos="0" relativeHeight="482286080">
                <wp:simplePos x="0" y="0"/>
                <wp:positionH relativeFrom="page">
                  <wp:posOffset>6470370</wp:posOffset>
                </wp:positionH>
                <wp:positionV relativeFrom="paragraph">
                  <wp:posOffset>1999894</wp:posOffset>
                </wp:positionV>
                <wp:extent cx="121285" cy="1270"/>
                <wp:effectExtent l="0" t="0" r="0" b="0"/>
                <wp:wrapNone/>
                <wp:docPr id="519" name="Graphic 519"/>
                <wp:cNvGraphicFramePr>
                  <a:graphicFrameLocks/>
                </wp:cNvGraphicFramePr>
                <a:graphic>
                  <a:graphicData uri="http://schemas.microsoft.com/office/word/2010/wordprocessingShape">
                    <wps:wsp>
                      <wps:cNvPr id="519" name="Graphic 519"/>
                      <wps:cNvSpPr/>
                      <wps:spPr>
                        <a:xfrm>
                          <a:off x="0" y="0"/>
                          <a:ext cx="121285" cy="1270"/>
                        </a:xfrm>
                        <a:custGeom>
                          <a:avLst/>
                          <a:gdLst/>
                          <a:ahLst/>
                          <a:cxnLst/>
                          <a:rect l="l" t="t" r="r" b="b"/>
                          <a:pathLst>
                            <a:path w="121285" h="0">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30400" from="509.477997pt,157.471985pt" to="519.009997pt,157.471985pt" stroked="true" strokeweight=".48pt" strokecolor="#000000">
                <v:stroke dashstyle="solid"/>
                <w10:wrap type="none"/>
              </v:line>
            </w:pict>
          </mc:Fallback>
        </mc:AlternateContent>
      </w:r>
      <w:r>
        <w:rPr>
          <w:spacing w:val="-6"/>
        </w:rPr>
        <w:t>先讨论尝试速率 </w:t>
      </w:r>
      <w:r>
        <w:rPr>
          <w:rFonts w:ascii="Times New Roman" w:hAnsi="Times New Roman" w:eastAsia="Times New Roman"/>
          <w:i/>
        </w:rPr>
        <w:t>θ </w:t>
      </w:r>
      <w:r>
        <w:rPr>
          <w:spacing w:val="-6"/>
        </w:rPr>
        <w:t>与缓存清空概率 </w:t>
      </w:r>
      <w:r>
        <w:rPr>
          <w:rFonts w:ascii="Times New Roman" w:hAnsi="Times New Roman" w:eastAsia="Times New Roman"/>
          <w:i/>
        </w:rPr>
        <w:t>p</w:t>
      </w:r>
      <w:r>
        <w:rPr>
          <w:rFonts w:ascii="Garamond" w:hAnsi="Garamond" w:eastAsia="Garamond"/>
          <w:vertAlign w:val="subscript"/>
        </w:rPr>
        <w:t>0</w:t>
      </w:r>
      <w:r>
        <w:rPr>
          <w:rFonts w:ascii="Garamond" w:hAnsi="Garamond" w:eastAsia="Garamond"/>
          <w:vertAlign w:val="baseline"/>
        </w:rPr>
        <w:t> </w:t>
      </w:r>
      <w:r>
        <w:rPr>
          <w:spacing w:val="-6"/>
          <w:vertAlign w:val="baseline"/>
        </w:rPr>
        <w:t>的联系。尝试速率 </w:t>
      </w:r>
      <w:r>
        <w:rPr>
          <w:rFonts w:ascii="Times New Roman" w:hAnsi="Times New Roman" w:eastAsia="Times New Roman"/>
          <w:i/>
          <w:vertAlign w:val="baseline"/>
        </w:rPr>
        <w:t>θ </w:t>
      </w:r>
      <w:r>
        <w:rPr>
          <w:spacing w:val="-12"/>
          <w:vertAlign w:val="baseline"/>
        </w:rPr>
        <w:t>和概率 </w:t>
      </w:r>
      <w:r>
        <w:rPr>
          <w:rFonts w:ascii="Times New Roman" w:hAnsi="Times New Roman" w:eastAsia="Times New Roman"/>
          <w:i/>
          <w:vertAlign w:val="baseline"/>
        </w:rPr>
        <w:t>p</w:t>
      </w:r>
      <w:r>
        <w:rPr>
          <w:rFonts w:ascii="Garamond" w:hAnsi="Garamond" w:eastAsia="Garamond"/>
          <w:vertAlign w:val="subscript"/>
        </w:rPr>
        <w:t>0</w:t>
      </w:r>
      <w:r>
        <w:rPr>
          <w:rFonts w:ascii="Garamond" w:hAnsi="Garamond" w:eastAsia="Garamond"/>
          <w:vertAlign w:val="baseline"/>
        </w:rPr>
        <w:t> </w:t>
      </w:r>
      <w:r>
        <w:rPr>
          <w:vertAlign w:val="baseline"/>
        </w:rPr>
        <w:t>是决定忙期平</w:t>
      </w:r>
      <w:r>
        <w:rPr>
          <w:spacing w:val="-8"/>
          <w:vertAlign w:val="baseline"/>
        </w:rPr>
        <w:t>均长度 </w:t>
      </w:r>
      <w:r>
        <w:rPr>
          <w:rFonts w:ascii="Times New Roman" w:hAnsi="Times New Roman" w:eastAsia="Times New Roman"/>
          <w:i/>
          <w:spacing w:val="12"/>
          <w:vertAlign w:val="baseline"/>
        </w:rPr>
        <w:t>B</w:t>
      </w:r>
      <w:r>
        <w:rPr>
          <w:spacing w:val="-3"/>
          <w:vertAlign w:val="baseline"/>
        </w:rPr>
        <w:t>、节点休假期平均长度 </w:t>
      </w:r>
      <w:r>
        <w:rPr>
          <w:rFonts w:ascii="Times New Roman" w:hAnsi="Times New Roman" w:eastAsia="Times New Roman"/>
          <w:i/>
          <w:vertAlign w:val="baseline"/>
        </w:rPr>
        <w:t>V </w:t>
      </w:r>
      <w:r>
        <w:rPr>
          <w:spacing w:val="-3"/>
          <w:vertAlign w:val="baseline"/>
        </w:rPr>
        <w:t>、忙期内到达数据包数量 </w:t>
      </w:r>
      <w:r>
        <w:rPr>
          <w:rFonts w:ascii="Times New Roman" w:hAnsi="Times New Roman" w:eastAsia="Times New Roman"/>
          <w:i/>
          <w:vertAlign w:val="baseline"/>
        </w:rPr>
        <w:t>A</w:t>
      </w:r>
      <w:r>
        <w:rPr>
          <w:rFonts w:ascii="Palatino Linotype" w:hAnsi="Palatino Linotype" w:eastAsia="Palatino Linotype"/>
          <w:i/>
          <w:vertAlign w:val="subscript"/>
        </w:rPr>
        <w:t>B</w:t>
      </w:r>
      <w:r>
        <w:rPr>
          <w:rFonts w:ascii="Palatino Linotype" w:hAnsi="Palatino Linotype" w:eastAsia="Palatino Linotype"/>
          <w:i/>
          <w:spacing w:val="40"/>
          <w:vertAlign w:val="baseline"/>
        </w:rPr>
        <w:t> </w:t>
      </w:r>
      <w:r>
        <w:rPr>
          <w:vertAlign w:val="baseline"/>
        </w:rPr>
        <w:t>和休假期内到达数据包</w:t>
      </w:r>
      <w:r>
        <w:rPr>
          <w:spacing w:val="-5"/>
          <w:vertAlign w:val="baseline"/>
        </w:rPr>
        <w:t>数量 </w:t>
      </w:r>
      <w:r>
        <w:rPr>
          <w:rFonts w:ascii="Times New Roman" w:hAnsi="Times New Roman" w:eastAsia="Times New Roman"/>
          <w:i/>
          <w:vertAlign w:val="baseline"/>
        </w:rPr>
        <w:t>A</w:t>
      </w:r>
      <w:r>
        <w:rPr>
          <w:rFonts w:ascii="Palatino Linotype" w:hAnsi="Palatino Linotype" w:eastAsia="Palatino Linotype"/>
          <w:i/>
          <w:vertAlign w:val="subscript"/>
        </w:rPr>
        <w:t>V</w:t>
      </w:r>
      <w:r>
        <w:rPr>
          <w:rFonts w:ascii="Palatino Linotype" w:hAnsi="Palatino Linotype" w:eastAsia="Palatino Linotype"/>
          <w:i/>
          <w:spacing w:val="80"/>
          <w:vertAlign w:val="baseline"/>
        </w:rPr>
        <w:t> </w:t>
      </w:r>
      <w:r>
        <w:rPr>
          <w:spacing w:val="-1"/>
          <w:vertAlign w:val="baseline"/>
        </w:rPr>
        <w:t>的关键参数。在一个完整的节点周期 </w:t>
      </w:r>
      <w:r>
        <w:rPr>
          <w:rFonts w:ascii="Times New Roman" w:hAnsi="Times New Roman" w:eastAsia="Times New Roman"/>
          <w:i/>
          <w:vertAlign w:val="baseline"/>
        </w:rPr>
        <w:t>C</w:t>
      </w:r>
      <w:r>
        <w:rPr>
          <w:rFonts w:ascii="Times New Roman" w:hAnsi="Times New Roman" w:eastAsia="Times New Roman"/>
          <w:i/>
          <w:spacing w:val="40"/>
          <w:vertAlign w:val="baseline"/>
        </w:rPr>
        <w:t> </w:t>
      </w:r>
      <w:r>
        <w:rPr>
          <w:spacing w:val="-1"/>
          <w:vertAlign w:val="baseline"/>
        </w:rPr>
        <w:t>中，节点缓存被清空的事件以概率 </w:t>
      </w:r>
      <w:r>
        <w:rPr>
          <w:rFonts w:ascii="Times New Roman" w:hAnsi="Times New Roman" w:eastAsia="Times New Roman"/>
          <w:i/>
          <w:vertAlign w:val="baseline"/>
        </w:rPr>
        <w:t>p</w:t>
      </w:r>
      <w:r>
        <w:rPr>
          <w:rFonts w:ascii="Garamond" w:hAnsi="Garamond" w:eastAsia="Garamond"/>
          <w:vertAlign w:val="subscript"/>
        </w:rPr>
        <w:t>0</w:t>
      </w:r>
      <w:r>
        <w:rPr>
          <w:spacing w:val="-2"/>
          <w:vertAlign w:val="baseline"/>
        </w:rPr>
        <w:t>发生。一旦缓存清空，节点将保持静默直至新数据包到达。由于数据包到达服从参数为 </w:t>
      </w:r>
      <w:r>
        <w:rPr>
          <w:rFonts w:ascii="Times New Roman" w:hAnsi="Times New Roman" w:eastAsia="Times New Roman"/>
          <w:i/>
          <w:vertAlign w:val="baseline"/>
        </w:rPr>
        <w:t>λ </w:t>
      </w:r>
      <w:r>
        <w:rPr>
          <w:spacing w:val="-1"/>
          <w:vertAlign w:val="baseline"/>
        </w:rPr>
        <w:t>的伯努利过程，节点的平均空闲等待时间为 </w:t>
      </w:r>
      <w:r>
        <w:rPr>
          <w:rFonts w:ascii="Garamond" w:hAnsi="Garamond" w:eastAsia="Garamond"/>
          <w:vertAlign w:val="baseline"/>
        </w:rPr>
        <w:t>1/</w:t>
      </w:r>
      <w:r>
        <w:rPr>
          <w:rFonts w:ascii="Times New Roman" w:hAnsi="Times New Roman" w:eastAsia="Times New Roman"/>
          <w:i/>
          <w:vertAlign w:val="baseline"/>
        </w:rPr>
        <w:t>λ </w:t>
      </w:r>
      <w:r>
        <w:rPr>
          <w:vertAlign w:val="baseline"/>
        </w:rPr>
        <w:t>个时隙。因此，在统计平均意义下，一个节点周期 </w:t>
      </w:r>
      <w:r>
        <w:rPr>
          <w:rFonts w:ascii="Times New Roman" w:hAnsi="Times New Roman" w:eastAsia="Times New Roman"/>
          <w:i/>
          <w:vertAlign w:val="baseline"/>
        </w:rPr>
        <w:t>C</w:t>
      </w:r>
      <w:r>
        <w:rPr>
          <w:rFonts w:ascii="Times New Roman" w:hAnsi="Times New Roman" w:eastAsia="Times New Roman"/>
          <w:i/>
          <w:spacing w:val="80"/>
          <w:vertAlign w:val="baseline"/>
        </w:rPr>
        <w:t> </w:t>
      </w:r>
      <w:r>
        <w:rPr>
          <w:vertAlign w:val="baseline"/>
        </w:rPr>
        <w:t>内缓存为空的平均时长为 </w:t>
      </w:r>
      <w:r>
        <w:rPr>
          <w:rFonts w:ascii="Times New Roman" w:hAnsi="Times New Roman" w:eastAsia="Times New Roman"/>
          <w:i/>
          <w:vertAlign w:val="baseline"/>
        </w:rPr>
        <w:t>p</w:t>
      </w:r>
      <w:r>
        <w:rPr>
          <w:rFonts w:ascii="Garamond" w:hAnsi="Garamond" w:eastAsia="Garamond"/>
          <w:vertAlign w:val="subscript"/>
        </w:rPr>
        <w:t>0</w:t>
      </w:r>
      <w:r>
        <w:rPr>
          <w:rFonts w:ascii="Garamond" w:hAnsi="Garamond" w:eastAsia="Garamond"/>
          <w:vertAlign w:val="baseline"/>
        </w:rPr>
        <w:t>/</w:t>
      </w:r>
      <w:r>
        <w:rPr>
          <w:rFonts w:ascii="Times New Roman" w:hAnsi="Times New Roman" w:eastAsia="Times New Roman"/>
          <w:i/>
          <w:vertAlign w:val="baseline"/>
        </w:rPr>
        <w:t>λ</w:t>
      </w:r>
      <w:r>
        <w:rPr>
          <w:vertAlign w:val="baseline"/>
        </w:rPr>
        <w:t>。由此，节点缓存非空概率 </w:t>
      </w:r>
      <w:r>
        <w:rPr>
          <w:rFonts w:ascii="Times New Roman" w:hAnsi="Times New Roman" w:eastAsia="Times New Roman"/>
          <w:i/>
          <w:vertAlign w:val="baseline"/>
        </w:rPr>
        <w:t>p</w:t>
      </w:r>
      <w:r>
        <w:rPr>
          <w:rFonts w:ascii="Palatino Linotype" w:hAnsi="Palatino Linotype" w:eastAsia="Palatino Linotype"/>
          <w:i/>
          <w:vertAlign w:val="subscript"/>
        </w:rPr>
        <w:t>ne</w:t>
      </w:r>
      <w:r>
        <w:rPr>
          <w:rFonts w:ascii="Palatino Linotype" w:hAnsi="Palatino Linotype" w:eastAsia="Palatino Linotype"/>
          <w:i/>
          <w:spacing w:val="40"/>
          <w:vertAlign w:val="baseline"/>
        </w:rPr>
        <w:t> </w:t>
      </w:r>
      <w:r>
        <w:rPr>
          <w:vertAlign w:val="baseline"/>
        </w:rPr>
        <w:t>可视为</w:t>
      </w:r>
      <w:r>
        <w:rPr>
          <w:spacing w:val="-11"/>
          <w:vertAlign w:val="baseline"/>
        </w:rPr>
        <w:t>节点处于积压状态的时间比例，即对于非饱和网络，系统处于稳态，根据流量守恒原理，</w:t>
      </w:r>
      <w:r>
        <w:rPr>
          <w:vertAlign w:val="baseline"/>
        </w:rPr>
        <w:t>节点周期内新到达的平均数据包数量应等于该周期内成功传出的数据包数量。</w:t>
      </w:r>
      <w:r>
        <w:rPr>
          <w:rFonts w:ascii="Times New Roman" w:hAnsi="Times New Roman" w:eastAsia="Times New Roman"/>
          <w:i/>
          <w:vertAlign w:val="baseline"/>
        </w:rPr>
        <w:t>λC </w:t>
      </w:r>
      <w:r>
        <w:rPr>
          <w:rFonts w:ascii="Garamond" w:hAnsi="Garamond" w:eastAsia="Garamond"/>
          <w:vertAlign w:val="baseline"/>
        </w:rPr>
        <w:t>= </w:t>
      </w:r>
      <w:r>
        <w:rPr>
          <w:rFonts w:ascii="Times New Roman" w:hAnsi="Times New Roman" w:eastAsia="Times New Roman"/>
          <w:i/>
          <w:spacing w:val="12"/>
          <w:vertAlign w:val="baseline"/>
        </w:rPr>
        <w:t>B</w:t>
      </w:r>
      <w:r>
        <w:rPr>
          <w:vertAlign w:val="baseline"/>
        </w:rPr>
        <w:t>。</w:t>
      </w:r>
      <w:r>
        <w:rPr>
          <w:spacing w:val="-2"/>
          <w:vertAlign w:val="baseline"/>
        </w:rPr>
        <w:t>结合尝试速率的定义 </w:t>
      </w:r>
      <w:r>
        <w:rPr>
          <w:rFonts w:ascii="Times New Roman" w:hAnsi="Times New Roman" w:eastAsia="Times New Roman"/>
          <w:i/>
          <w:vertAlign w:val="baseline"/>
        </w:rPr>
        <w:t>θ </w:t>
      </w:r>
      <w:r>
        <w:rPr>
          <w:rFonts w:ascii="Garamond" w:hAnsi="Garamond" w:eastAsia="Garamond"/>
          <w:vertAlign w:val="baseline"/>
        </w:rPr>
        <w:t>= </w:t>
      </w:r>
      <w:r>
        <w:rPr>
          <w:rFonts w:ascii="Times New Roman" w:hAnsi="Times New Roman" w:eastAsia="Times New Roman"/>
          <w:i/>
          <w:vertAlign w:val="baseline"/>
        </w:rPr>
        <w:t>nqp</w:t>
      </w:r>
      <w:r>
        <w:rPr>
          <w:rFonts w:ascii="Palatino Linotype" w:hAnsi="Palatino Linotype" w:eastAsia="Palatino Linotype"/>
          <w:i/>
          <w:vertAlign w:val="subscript"/>
        </w:rPr>
        <w:t>ne</w:t>
      </w:r>
      <w:r>
        <w:rPr>
          <w:vertAlign w:val="baseline"/>
        </w:rPr>
        <w:t>，可得尝试速率与忙期长度及清空概率之间的关系：</w:t>
      </w:r>
    </w:p>
    <w:p>
      <w:pPr>
        <w:tabs>
          <w:tab w:pos="8665" w:val="left" w:leader="none"/>
        </w:tabs>
        <w:spacing w:before="224"/>
        <w:ind w:left="3825" w:right="0" w:firstLine="0"/>
        <w:jc w:val="left"/>
        <w:rPr>
          <w:rFonts w:ascii="Times New Roman" w:hAnsi="Times New Roman"/>
          <w:sz w:val="24"/>
        </w:rPr>
      </w:pPr>
      <w:r>
        <w:rPr/>
        <mc:AlternateContent>
          <mc:Choice Requires="wps">
            <w:drawing>
              <wp:anchor distT="0" distB="0" distL="0" distR="0" allowOverlap="1" layoutInCell="1" locked="0" behindDoc="1" simplePos="0" relativeHeight="482287104">
                <wp:simplePos x="0" y="0"/>
                <wp:positionH relativeFrom="page">
                  <wp:posOffset>4046753</wp:posOffset>
                </wp:positionH>
                <wp:positionV relativeFrom="paragraph">
                  <wp:posOffset>390072</wp:posOffset>
                </wp:positionV>
                <wp:extent cx="113664" cy="152400"/>
                <wp:effectExtent l="0" t="0" r="0" b="0"/>
                <wp:wrapNone/>
                <wp:docPr id="520" name="Textbox 520"/>
                <wp:cNvGraphicFramePr>
                  <a:graphicFrameLocks/>
                </wp:cNvGraphicFramePr>
                <a:graphic>
                  <a:graphicData uri="http://schemas.microsoft.com/office/word/2010/wordprocessingShape">
                    <wps:wsp>
                      <wps:cNvPr id="520" name="Textbox 520"/>
                      <wps:cNvSpPr txBox="1"/>
                      <wps:spPr>
                        <a:xfrm>
                          <a:off x="0" y="0"/>
                          <a:ext cx="113664" cy="152400"/>
                        </a:xfrm>
                        <a:prstGeom prst="rect">
                          <a:avLst/>
                        </a:prstGeom>
                      </wps:spPr>
                      <wps:txbx>
                        <w:txbxContent>
                          <w:p>
                            <w:pPr>
                              <w:spacing w:line="232" w:lineRule="exact" w:before="0"/>
                              <w:ind w:left="0" w:right="0" w:firstLine="0"/>
                              <w:jc w:val="left"/>
                              <w:rPr>
                                <w:rFonts w:ascii="Times New Roman"/>
                                <w:i/>
                                <w:sz w:val="24"/>
                              </w:rPr>
                            </w:pPr>
                            <w:r>
                              <w:rPr>
                                <w:rFonts w:ascii="Times New Roman"/>
                                <w:i/>
                                <w:spacing w:val="-10"/>
                                <w:w w:val="120"/>
                                <w:sz w:val="24"/>
                              </w:rPr>
                              <w:t>B</w:t>
                            </w:r>
                          </w:p>
                        </w:txbxContent>
                      </wps:txbx>
                      <wps:bodyPr wrap="square" lIns="0" tIns="0" rIns="0" bIns="0" rtlCol="0">
                        <a:noAutofit/>
                      </wps:bodyPr>
                    </wps:wsp>
                  </a:graphicData>
                </a:graphic>
              </wp:anchor>
            </w:drawing>
          </mc:Choice>
          <mc:Fallback>
            <w:pict>
              <v:shape style="position:absolute;margin-left:318.641998pt;margin-top:30.714367pt;width:8.950pt;height:12pt;mso-position-horizontal-relative:page;mso-position-vertical-relative:paragraph;z-index:-21029376" type="#_x0000_t202" id="docshape456" filled="false" stroked="false">
                <v:textbox inset="0,0,0,0">
                  <w:txbxContent>
                    <w:p>
                      <w:pPr>
                        <w:spacing w:line="232" w:lineRule="exact" w:before="0"/>
                        <w:ind w:left="0" w:right="0" w:firstLine="0"/>
                        <w:jc w:val="left"/>
                        <w:rPr>
                          <w:rFonts w:ascii="Times New Roman"/>
                          <w:i/>
                          <w:sz w:val="24"/>
                        </w:rPr>
                      </w:pPr>
                      <w:r>
                        <w:rPr>
                          <w:rFonts w:ascii="Times New Roman"/>
                          <w:i/>
                          <w:spacing w:val="-10"/>
                          <w:w w:val="120"/>
                          <w:sz w:val="24"/>
                        </w:rPr>
                        <w:t>B</w:t>
                      </w:r>
                    </w:p>
                  </w:txbxContent>
                </v:textbox>
                <w10:wrap type="none"/>
              </v:shape>
            </w:pict>
          </mc:Fallback>
        </mc:AlternateContent>
      </w:r>
      <w:bookmarkStart w:name="_bookmark36" w:id="60"/>
      <w:bookmarkEnd w:id="60"/>
      <w:r>
        <w:rPr/>
      </w:r>
      <w:r>
        <w:rPr>
          <w:rFonts w:ascii="Times New Roman" w:hAnsi="Times New Roman"/>
          <w:i/>
          <w:sz w:val="24"/>
        </w:rPr>
        <w:t>θ</w:t>
      </w:r>
      <w:r>
        <w:rPr>
          <w:rFonts w:ascii="Times New Roman" w:hAnsi="Times New Roman"/>
          <w:i/>
          <w:spacing w:val="11"/>
          <w:sz w:val="24"/>
        </w:rPr>
        <w:t> </w:t>
      </w:r>
      <w:r>
        <w:rPr>
          <w:rFonts w:ascii="Garamond" w:hAnsi="Garamond"/>
          <w:sz w:val="24"/>
        </w:rPr>
        <w:t>=</w:t>
      </w:r>
      <w:r>
        <w:rPr>
          <w:rFonts w:ascii="Garamond" w:hAnsi="Garamond"/>
          <w:spacing w:val="4"/>
          <w:sz w:val="24"/>
        </w:rPr>
        <w:t> </w:t>
      </w:r>
      <w:r>
        <w:rPr>
          <w:rFonts w:ascii="Times New Roman" w:hAnsi="Times New Roman"/>
          <w:i/>
          <w:sz w:val="24"/>
        </w:rPr>
        <w:t>nq</w:t>
      </w:r>
      <w:r>
        <w:rPr>
          <w:rFonts w:ascii="Sitka Banner" w:hAnsi="Sitka Banner"/>
          <w:spacing w:val="54"/>
          <w:position w:val="34"/>
          <w:sz w:val="24"/>
        </w:rPr>
        <w:t>  </w:t>
      </w:r>
      <w:r>
        <w:rPr>
          <w:rFonts w:ascii="Garamond" w:hAnsi="Garamond"/>
          <w:sz w:val="24"/>
        </w:rPr>
        <w:t>1</w:t>
      </w:r>
      <w:r>
        <w:rPr>
          <w:rFonts w:ascii="Garamond" w:hAnsi="Garamond"/>
          <w:spacing w:val="-7"/>
          <w:sz w:val="24"/>
        </w:rPr>
        <w:t> </w:t>
      </w:r>
      <w:r>
        <w:rPr>
          <w:rFonts w:ascii="DejaVu Sans" w:hAnsi="DejaVu Sans"/>
          <w:i/>
          <w:sz w:val="24"/>
        </w:rPr>
        <w:t>−</w:t>
      </w:r>
      <w:r>
        <w:rPr>
          <w:rFonts w:ascii="DejaVu Sans" w:hAnsi="DejaVu Sans"/>
          <w:i/>
          <w:spacing w:val="-1"/>
          <w:sz w:val="24"/>
        </w:rPr>
        <w:t> </w:t>
      </w:r>
      <w:r>
        <w:rPr>
          <w:rFonts w:ascii="Times New Roman" w:hAnsi="Times New Roman"/>
          <w:i/>
          <w:position w:val="16"/>
          <w:sz w:val="24"/>
          <w:u w:val="double"/>
        </w:rPr>
        <w:t>p</w:t>
      </w:r>
      <w:r>
        <w:rPr>
          <w:rFonts w:ascii="Garamond" w:hAnsi="Garamond"/>
          <w:position w:val="13"/>
          <w:sz w:val="16"/>
          <w:u w:val="double"/>
        </w:rPr>
        <w:t>0</w:t>
      </w:r>
      <w:r>
        <w:rPr>
          <w:rFonts w:ascii="Sitka Banner" w:hAnsi="Sitka Banner"/>
          <w:spacing w:val="66"/>
          <w:position w:val="34"/>
          <w:sz w:val="24"/>
        </w:rPr>
        <w:t>  </w:t>
      </w:r>
      <w:r>
        <w:rPr>
          <w:rFonts w:ascii="Times New Roman" w:hAnsi="Times New Roman"/>
          <w:i/>
          <w:spacing w:val="-12"/>
          <w:sz w:val="24"/>
        </w:rPr>
        <w:t>.</w:t>
      </w:r>
      <w:r>
        <w:rPr>
          <w:rFonts w:ascii="Times New Roman" w:hAnsi="Times New Roman"/>
          <w:i/>
          <w:sz w:val="24"/>
        </w:rPr>
        <w:tab/>
      </w:r>
      <w:r>
        <w:rPr>
          <w:rFonts w:ascii="Times New Roman" w:hAnsi="Times New Roman"/>
          <w:sz w:val="24"/>
        </w:rPr>
        <w:t>(3-</w:t>
      </w:r>
      <w:r>
        <w:rPr>
          <w:rFonts w:ascii="Times New Roman" w:hAnsi="Times New Roman"/>
          <w:spacing w:val="-5"/>
          <w:sz w:val="24"/>
        </w:rPr>
        <w:t>17)</w:t>
      </w:r>
    </w:p>
    <w:p>
      <w:pPr>
        <w:pStyle w:val="BodyText"/>
        <w:rPr>
          <w:rFonts w:ascii="Times New Roman"/>
          <w:sz w:val="20"/>
        </w:rPr>
      </w:pPr>
    </w:p>
    <w:p>
      <w:pPr>
        <w:pStyle w:val="BodyText"/>
        <w:spacing w:before="74"/>
        <w:rPr>
          <w:rFonts w:ascii="Times New Roman"/>
          <w:sz w:val="20"/>
        </w:rPr>
      </w:pPr>
      <w:r>
        <w:rPr/>
        <mc:AlternateContent>
          <mc:Choice Requires="wps">
            <w:drawing>
              <wp:anchor distT="0" distB="0" distL="0" distR="0" allowOverlap="1" layoutInCell="1" locked="0" behindDoc="1" simplePos="0" relativeHeight="487650816">
                <wp:simplePos x="0" y="0"/>
                <wp:positionH relativeFrom="page">
                  <wp:posOffset>3205822</wp:posOffset>
                </wp:positionH>
                <wp:positionV relativeFrom="paragraph">
                  <wp:posOffset>208267</wp:posOffset>
                </wp:positionV>
                <wp:extent cx="121285" cy="1270"/>
                <wp:effectExtent l="0" t="0" r="0" b="0"/>
                <wp:wrapTopAndBottom/>
                <wp:docPr id="521" name="Graphic 521"/>
                <wp:cNvGraphicFramePr>
                  <a:graphicFrameLocks/>
                </wp:cNvGraphicFramePr>
                <a:graphic>
                  <a:graphicData uri="http://schemas.microsoft.com/office/word/2010/wordprocessingShape">
                    <wps:wsp>
                      <wps:cNvPr id="521" name="Graphic 521"/>
                      <wps:cNvSpPr/>
                      <wps:spPr>
                        <a:xfrm>
                          <a:off x="0" y="0"/>
                          <a:ext cx="121285" cy="1270"/>
                        </a:xfrm>
                        <a:custGeom>
                          <a:avLst/>
                          <a:gdLst/>
                          <a:ahLst/>
                          <a:cxnLst/>
                          <a:rect l="l" t="t" r="r" b="b"/>
                          <a:pathLst>
                            <a:path w="121285" h="0">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2.427002pt;margin-top:16.399023pt;width:9.550pt;height:.1pt;mso-position-horizontal-relative:page;mso-position-vertical-relative:paragraph;z-index:-15665664;mso-wrap-distance-left:0;mso-wrap-distance-right:0" id="docshape457" coordorigin="5049,328" coordsize="191,0" path="m5049,328l5239,328e" filled="false" stroked="true" strokeweight=".48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651328">
                <wp:simplePos x="0" y="0"/>
                <wp:positionH relativeFrom="page">
                  <wp:posOffset>4158919</wp:posOffset>
                </wp:positionH>
                <wp:positionV relativeFrom="paragraph">
                  <wp:posOffset>208267</wp:posOffset>
                </wp:positionV>
                <wp:extent cx="121285" cy="1270"/>
                <wp:effectExtent l="0" t="0" r="0" b="0"/>
                <wp:wrapTopAndBottom/>
                <wp:docPr id="522" name="Graphic 522"/>
                <wp:cNvGraphicFramePr>
                  <a:graphicFrameLocks/>
                </wp:cNvGraphicFramePr>
                <a:graphic>
                  <a:graphicData uri="http://schemas.microsoft.com/office/word/2010/wordprocessingShape">
                    <wps:wsp>
                      <wps:cNvPr id="522" name="Graphic 522"/>
                      <wps:cNvSpPr/>
                      <wps:spPr>
                        <a:xfrm>
                          <a:off x="0" y="0"/>
                          <a:ext cx="121285" cy="1270"/>
                        </a:xfrm>
                        <a:custGeom>
                          <a:avLst/>
                          <a:gdLst/>
                          <a:ahLst/>
                          <a:cxnLst/>
                          <a:rect l="l" t="t" r="r" b="b"/>
                          <a:pathLst>
                            <a:path w="121285" h="0">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7.473999pt;margin-top:16.399023pt;width:9.550pt;height:.1pt;mso-position-horizontal-relative:page;mso-position-vertical-relative:paragraph;z-index:-15665152;mso-wrap-distance-left:0;mso-wrap-distance-right:0" id="docshape458" coordorigin="6549,328" coordsize="191,0" path="m6549,328l6740,328e" filled="false" stroked="true" strokeweight=".48pt" strokecolor="#000000">
                <v:path arrowok="t"/>
                <v:stroke dashstyle="solid"/>
                <w10:wrap type="topAndBottom"/>
              </v:shape>
            </w:pict>
          </mc:Fallback>
        </mc:AlternateContent>
      </w:r>
    </w:p>
    <w:p>
      <w:pPr>
        <w:pStyle w:val="BodyText"/>
        <w:spacing w:line="331" w:lineRule="auto"/>
        <w:ind w:left="240" w:right="458"/>
        <w:jc w:val="both"/>
      </w:pPr>
      <w:r>
        <w:rPr>
          <w:spacing w:val="-7"/>
        </w:rPr>
        <w:t>上式表明，求解 </w:t>
      </w:r>
      <w:r>
        <w:rPr>
          <w:rFonts w:ascii="Times New Roman" w:hAnsi="Times New Roman" w:eastAsia="Times New Roman"/>
          <w:i/>
          <w:spacing w:val="-4"/>
        </w:rPr>
        <w:t>θ</w:t>
      </w:r>
      <w:r>
        <w:rPr>
          <w:rFonts w:ascii="Times New Roman" w:hAnsi="Times New Roman" w:eastAsia="Times New Roman"/>
          <w:i/>
          <w:spacing w:val="-11"/>
        </w:rPr>
        <w:t> </w:t>
      </w:r>
      <w:r>
        <w:rPr>
          <w:spacing w:val="-7"/>
        </w:rPr>
        <w:t>的关键在于确定 </w:t>
      </w:r>
      <w:r>
        <w:rPr>
          <w:rFonts w:ascii="Times New Roman" w:hAnsi="Times New Roman" w:eastAsia="Times New Roman"/>
          <w:i/>
          <w:spacing w:val="-4"/>
        </w:rPr>
        <w:t>B</w:t>
      </w:r>
      <w:r>
        <w:rPr>
          <w:rFonts w:ascii="Times New Roman" w:hAnsi="Times New Roman" w:eastAsia="Times New Roman"/>
          <w:i/>
          <w:spacing w:val="-11"/>
        </w:rPr>
        <w:t> </w:t>
      </w:r>
      <w:r>
        <w:rPr>
          <w:spacing w:val="-15"/>
        </w:rPr>
        <w:t>和 </w:t>
      </w:r>
      <w:r>
        <w:rPr>
          <w:rFonts w:ascii="Times New Roman" w:hAnsi="Times New Roman" w:eastAsia="Times New Roman"/>
          <w:i/>
          <w:spacing w:val="-4"/>
        </w:rPr>
        <w:t>p</w:t>
      </w:r>
      <w:r>
        <w:rPr>
          <w:rFonts w:ascii="Garamond" w:hAnsi="Garamond" w:eastAsia="Garamond"/>
          <w:spacing w:val="-4"/>
          <w:vertAlign w:val="subscript"/>
        </w:rPr>
        <w:t>0</w:t>
      </w:r>
      <w:r>
        <w:rPr>
          <w:spacing w:val="-10"/>
          <w:vertAlign w:val="baseline"/>
        </w:rPr>
        <w:t>。其中 </w:t>
      </w:r>
      <w:r>
        <w:rPr>
          <w:rFonts w:ascii="Times New Roman" w:hAnsi="Times New Roman" w:eastAsia="Times New Roman"/>
          <w:i/>
          <w:spacing w:val="-4"/>
          <w:vertAlign w:val="baseline"/>
        </w:rPr>
        <w:t>B</w:t>
      </w:r>
      <w:r>
        <w:rPr>
          <w:rFonts w:ascii="Times New Roman" w:hAnsi="Times New Roman" w:eastAsia="Times New Roman"/>
          <w:i/>
          <w:spacing w:val="-11"/>
          <w:vertAlign w:val="baseline"/>
        </w:rPr>
        <w:t> </w:t>
      </w:r>
      <w:r>
        <w:rPr>
          <w:spacing w:val="-7"/>
          <w:vertAlign w:val="baseline"/>
        </w:rPr>
        <w:t>已在前文建立了其与 </w:t>
      </w:r>
      <w:r>
        <w:rPr>
          <w:rFonts w:ascii="Times New Roman" w:hAnsi="Times New Roman" w:eastAsia="Times New Roman"/>
          <w:i/>
          <w:spacing w:val="-4"/>
          <w:vertAlign w:val="baseline"/>
        </w:rPr>
        <w:t>θ</w:t>
      </w:r>
      <w:r>
        <w:rPr>
          <w:rFonts w:ascii="Times New Roman" w:hAnsi="Times New Roman" w:eastAsia="Times New Roman"/>
          <w:i/>
          <w:spacing w:val="-11"/>
          <w:vertAlign w:val="baseline"/>
        </w:rPr>
        <w:t> </w:t>
      </w:r>
      <w:r>
        <w:rPr>
          <w:spacing w:val="-15"/>
          <w:vertAlign w:val="baseline"/>
        </w:rPr>
        <w:t>和 </w:t>
      </w:r>
      <w:r>
        <w:rPr>
          <w:rFonts w:ascii="Times New Roman" w:hAnsi="Times New Roman" w:eastAsia="Times New Roman"/>
          <w:i/>
          <w:spacing w:val="-4"/>
          <w:vertAlign w:val="baseline"/>
        </w:rPr>
        <w:t>p</w:t>
      </w:r>
      <w:r>
        <w:rPr>
          <w:rFonts w:ascii="Garamond" w:hAnsi="Garamond" w:eastAsia="Garamond"/>
          <w:spacing w:val="-4"/>
          <w:vertAlign w:val="subscript"/>
        </w:rPr>
        <w:t>0</w:t>
      </w:r>
      <w:r>
        <w:rPr>
          <w:rFonts w:ascii="Garamond" w:hAnsi="Garamond" w:eastAsia="Garamond"/>
          <w:spacing w:val="-11"/>
          <w:vertAlign w:val="baseline"/>
        </w:rPr>
        <w:t> </w:t>
      </w:r>
      <w:r>
        <w:rPr>
          <w:spacing w:val="-4"/>
          <w:vertAlign w:val="baseline"/>
        </w:rPr>
        <w:t>的函数</w:t>
      </w:r>
      <w:r>
        <w:rPr>
          <w:spacing w:val="-3"/>
          <w:vertAlign w:val="baseline"/>
        </w:rPr>
        <w:t>关系，因此问题的核心转化为求解概率 </w:t>
      </w:r>
      <w:r>
        <w:rPr>
          <w:rFonts w:ascii="Times New Roman" w:hAnsi="Times New Roman" w:eastAsia="Times New Roman"/>
          <w:i/>
          <w:vertAlign w:val="baseline"/>
        </w:rPr>
        <w:t>p</w:t>
      </w:r>
      <w:r>
        <w:rPr>
          <w:rFonts w:ascii="Garamond" w:hAnsi="Garamond" w:eastAsia="Garamond"/>
          <w:vertAlign w:val="subscript"/>
        </w:rPr>
        <w:t>0</w:t>
      </w:r>
      <w:r>
        <w:rPr>
          <w:vertAlign w:val="baseline"/>
        </w:rPr>
        <w:t>。</w:t>
      </w:r>
    </w:p>
    <w:p>
      <w:pPr>
        <w:pStyle w:val="BodyText"/>
        <w:spacing w:line="326" w:lineRule="auto" w:before="25"/>
        <w:ind w:left="240" w:right="458" w:firstLine="480"/>
        <w:jc w:val="both"/>
      </w:pPr>
      <w:r>
        <w:rPr>
          <w:spacing w:val="-8"/>
        </w:rPr>
        <w:t>再讨论 </w:t>
      </w:r>
      <w:r>
        <w:rPr>
          <w:rFonts w:ascii="Times New Roman" w:hAnsi="Times New Roman" w:eastAsia="Times New Roman"/>
          <w:i/>
        </w:rPr>
        <w:t>p</w:t>
      </w:r>
      <w:r>
        <w:rPr>
          <w:rFonts w:ascii="Garamond" w:hAnsi="Garamond" w:eastAsia="Garamond"/>
          <w:vertAlign w:val="subscript"/>
        </w:rPr>
        <w:t>0</w:t>
      </w:r>
      <w:r>
        <w:rPr>
          <w:rFonts w:ascii="Garamond" w:hAnsi="Garamond" w:eastAsia="Garamond"/>
          <w:spacing w:val="-15"/>
          <w:vertAlign w:val="baseline"/>
        </w:rPr>
        <w:t> </w:t>
      </w:r>
      <w:r>
        <w:rPr>
          <w:spacing w:val="-2"/>
          <w:vertAlign w:val="baseline"/>
        </w:rPr>
        <w:t>的求解与节点缓存队列的稳态分布。为得到概率 </w:t>
      </w:r>
      <w:r>
        <w:rPr>
          <w:rFonts w:ascii="Times New Roman" w:hAnsi="Times New Roman" w:eastAsia="Times New Roman"/>
          <w:i/>
          <w:vertAlign w:val="baseline"/>
        </w:rPr>
        <w:t>p</w:t>
      </w:r>
      <w:r>
        <w:rPr>
          <w:rFonts w:ascii="Garamond" w:hAnsi="Garamond" w:eastAsia="Garamond"/>
          <w:vertAlign w:val="subscript"/>
        </w:rPr>
        <w:t>0</w:t>
      </w:r>
      <w:r>
        <w:rPr>
          <w:vertAlign w:val="baseline"/>
        </w:rPr>
        <w:t>，需要分析节点队列</w:t>
      </w:r>
      <w:r>
        <w:rPr>
          <w:spacing w:val="-5"/>
          <w:vertAlign w:val="baseline"/>
        </w:rPr>
        <w:t>长度的稳态分布。令 </w:t>
      </w:r>
      <w:r>
        <w:rPr>
          <w:rFonts w:ascii="Times New Roman" w:hAnsi="Times New Roman" w:eastAsia="Times New Roman"/>
          <w:i/>
          <w:spacing w:val="-2"/>
          <w:vertAlign w:val="baseline"/>
        </w:rPr>
        <w:t>Q</w:t>
      </w:r>
      <w:r>
        <w:rPr>
          <w:rFonts w:ascii="Palatino Linotype" w:hAnsi="Palatino Linotype" w:eastAsia="Palatino Linotype"/>
          <w:i/>
          <w:spacing w:val="-2"/>
          <w:vertAlign w:val="subscript"/>
        </w:rPr>
        <w:t>t</w:t>
      </w:r>
      <w:r>
        <w:rPr>
          <w:rFonts w:ascii="Palatino Linotype" w:hAnsi="Palatino Linotype" w:eastAsia="Palatino Linotype"/>
          <w:i/>
          <w:spacing w:val="-13"/>
          <w:vertAlign w:val="baseline"/>
        </w:rPr>
        <w:t> </w:t>
      </w:r>
      <w:r>
        <w:rPr>
          <w:spacing w:val="-15"/>
          <w:vertAlign w:val="baseline"/>
        </w:rPr>
        <w:t>和 </w:t>
      </w:r>
      <w:r>
        <w:rPr>
          <w:rFonts w:ascii="Times New Roman" w:hAnsi="Times New Roman" w:eastAsia="Times New Roman"/>
          <w:i/>
          <w:spacing w:val="-2"/>
          <w:vertAlign w:val="baseline"/>
        </w:rPr>
        <w:t>P</w:t>
      </w:r>
      <w:r>
        <w:rPr>
          <w:rFonts w:ascii="Palatino Linotype" w:hAnsi="Palatino Linotype" w:eastAsia="Palatino Linotype"/>
          <w:i/>
          <w:spacing w:val="-2"/>
          <w:vertAlign w:val="subscript"/>
        </w:rPr>
        <w:t>t</w:t>
      </w:r>
      <w:r>
        <w:rPr>
          <w:rFonts w:ascii="Palatino Linotype" w:hAnsi="Palatino Linotype" w:eastAsia="Palatino Linotype"/>
          <w:i/>
          <w:spacing w:val="-13"/>
          <w:vertAlign w:val="baseline"/>
        </w:rPr>
        <w:t> </w:t>
      </w:r>
      <w:r>
        <w:rPr>
          <w:spacing w:val="-5"/>
          <w:vertAlign w:val="baseline"/>
        </w:rPr>
        <w:t>分别表示节点在第 </w:t>
      </w:r>
      <w:r>
        <w:rPr>
          <w:rFonts w:ascii="Times New Roman" w:hAnsi="Times New Roman" w:eastAsia="Times New Roman"/>
          <w:i/>
          <w:spacing w:val="-2"/>
          <w:vertAlign w:val="baseline"/>
        </w:rPr>
        <w:t>t</w:t>
      </w:r>
      <w:r>
        <w:rPr>
          <w:rFonts w:ascii="Times New Roman" w:hAnsi="Times New Roman" w:eastAsia="Times New Roman"/>
          <w:i/>
          <w:spacing w:val="-1"/>
          <w:vertAlign w:val="baseline"/>
        </w:rPr>
        <w:t> </w:t>
      </w:r>
      <w:r>
        <w:rPr>
          <w:spacing w:val="-2"/>
          <w:vertAlign w:val="baseline"/>
        </w:rPr>
        <w:t>个忙期开始时刻和结束时刻的队列长</w:t>
      </w:r>
      <w:r>
        <w:rPr>
          <w:vertAlign w:val="baseline"/>
        </w:rPr>
        <w:t>度。当系统趋于稳态时，</w:t>
      </w:r>
      <w:r>
        <w:rPr>
          <w:rFonts w:ascii="Times New Roman" w:hAnsi="Times New Roman" w:eastAsia="Times New Roman"/>
          <w:i/>
          <w:vertAlign w:val="baseline"/>
        </w:rPr>
        <w:t>t</w:t>
      </w:r>
      <w:r>
        <w:rPr>
          <w:rFonts w:ascii="Times New Roman" w:hAnsi="Times New Roman" w:eastAsia="Times New Roman"/>
          <w:i/>
          <w:spacing w:val="29"/>
          <w:vertAlign w:val="baseline"/>
        </w:rPr>
        <w:t> </w:t>
      </w:r>
      <w:r>
        <w:rPr>
          <w:rFonts w:ascii="DejaVu Sans" w:hAnsi="DejaVu Sans" w:eastAsia="DejaVu Sans"/>
          <w:i/>
          <w:spacing w:val="4"/>
          <w:vertAlign w:val="baseline"/>
        </w:rPr>
        <w:t>→ ∞</w:t>
      </w:r>
      <w:r>
        <w:rPr>
          <w:spacing w:val="-14"/>
          <w:vertAlign w:val="baseline"/>
        </w:rPr>
        <w:t>，设 </w:t>
      </w:r>
      <w:r>
        <w:rPr>
          <w:rFonts w:ascii="Times New Roman" w:hAnsi="Times New Roman" w:eastAsia="Times New Roman"/>
          <w:i/>
          <w:vertAlign w:val="baseline"/>
        </w:rPr>
        <w:t>Q</w:t>
      </w:r>
      <w:r>
        <w:rPr>
          <w:rFonts w:ascii="Times New Roman" w:hAnsi="Times New Roman" w:eastAsia="Times New Roman"/>
          <w:i/>
          <w:spacing w:val="19"/>
          <w:vertAlign w:val="baseline"/>
        </w:rPr>
        <w:t> </w:t>
      </w:r>
      <w:r>
        <w:rPr>
          <w:spacing w:val="-21"/>
          <w:vertAlign w:val="baseline"/>
        </w:rPr>
        <w:t>和 </w:t>
      </w:r>
      <w:r>
        <w:rPr>
          <w:rFonts w:ascii="Times New Roman" w:hAnsi="Times New Roman" w:eastAsia="Times New Roman"/>
          <w:i/>
          <w:vertAlign w:val="baseline"/>
        </w:rPr>
        <w:t>P</w:t>
      </w:r>
      <w:r>
        <w:rPr>
          <w:rFonts w:ascii="Times New Roman" w:hAnsi="Times New Roman" w:eastAsia="Times New Roman"/>
          <w:i/>
          <w:spacing w:val="59"/>
          <w:vertAlign w:val="baseline"/>
        </w:rPr>
        <w:t> </w:t>
      </w:r>
      <w:r>
        <w:rPr>
          <w:spacing w:val="-1"/>
          <w:vertAlign w:val="baseline"/>
        </w:rPr>
        <w:t>分别为对应的稳态随机变量，其概率生成</w:t>
      </w:r>
    </w:p>
    <w:p>
      <w:pPr>
        <w:spacing w:after="0" w:line="326" w:lineRule="auto"/>
        <w:jc w:val="both"/>
        <w:sectPr>
          <w:type w:val="continuous"/>
          <w:pgSz w:w="11910" w:h="16840"/>
          <w:pgMar w:header="926" w:footer="803" w:top="1920" w:bottom="280" w:left="1200" w:right="980"/>
        </w:sectPr>
      </w:pPr>
    </w:p>
    <w:p>
      <w:pPr>
        <w:spacing w:before="255"/>
        <w:ind w:left="0" w:right="6363" w:firstLine="0"/>
        <w:jc w:val="center"/>
        <w:rPr>
          <w:sz w:val="24"/>
        </w:rPr>
      </w:pPr>
      <w:r>
        <w:rPr>
          <w:spacing w:val="-1"/>
          <w:sz w:val="24"/>
        </w:rPr>
        <w:t>函数记为 </w:t>
      </w:r>
      <w:r>
        <w:rPr>
          <w:rFonts w:ascii="Times New Roman" w:eastAsia="Times New Roman"/>
          <w:i/>
          <w:sz w:val="24"/>
        </w:rPr>
        <w:t>G</w:t>
      </w:r>
      <w:r>
        <w:rPr>
          <w:rFonts w:ascii="Palatino Linotype" w:eastAsia="Palatino Linotype"/>
          <w:i/>
          <w:sz w:val="24"/>
          <w:vertAlign w:val="subscript"/>
        </w:rPr>
        <w:t>Q</w:t>
      </w:r>
      <w:r>
        <w:rPr>
          <w:rFonts w:ascii="Garamond" w:eastAsia="Garamond"/>
          <w:sz w:val="24"/>
          <w:vertAlign w:val="baseline"/>
        </w:rPr>
        <w:t>(</w:t>
      </w:r>
      <w:r>
        <w:rPr>
          <w:rFonts w:ascii="Times New Roman" w:eastAsia="Times New Roman"/>
          <w:i/>
          <w:sz w:val="24"/>
          <w:vertAlign w:val="baseline"/>
        </w:rPr>
        <w:t>z</w:t>
      </w:r>
      <w:r>
        <w:rPr>
          <w:rFonts w:ascii="Garamond" w:eastAsia="Garamond"/>
          <w:spacing w:val="29"/>
          <w:sz w:val="24"/>
          <w:vertAlign w:val="baseline"/>
        </w:rPr>
        <w:t>) </w:t>
      </w:r>
      <w:r>
        <w:rPr>
          <w:spacing w:val="-1"/>
          <w:sz w:val="24"/>
          <w:vertAlign w:val="baseline"/>
        </w:rPr>
        <w:t>和 </w:t>
      </w:r>
      <w:r>
        <w:rPr>
          <w:rFonts w:ascii="Times New Roman" w:eastAsia="Times New Roman"/>
          <w:i/>
          <w:sz w:val="24"/>
          <w:vertAlign w:val="baseline"/>
        </w:rPr>
        <w:t>G</w:t>
      </w:r>
      <w:r>
        <w:rPr>
          <w:rFonts w:ascii="Palatino Linotype" w:eastAsia="Palatino Linotype"/>
          <w:i/>
          <w:sz w:val="24"/>
          <w:vertAlign w:val="subscript"/>
        </w:rPr>
        <w:t>P</w:t>
      </w:r>
      <w:r>
        <w:rPr>
          <w:rFonts w:ascii="Palatino Linotype" w:eastAsia="Palatino Linotype"/>
          <w:i/>
          <w:spacing w:val="6"/>
          <w:sz w:val="24"/>
          <w:vertAlign w:val="baseline"/>
        </w:rPr>
        <w:t> </w:t>
      </w:r>
      <w:r>
        <w:rPr>
          <w:rFonts w:ascii="Garamond" w:eastAsia="Garamond"/>
          <w:sz w:val="24"/>
          <w:vertAlign w:val="baseline"/>
        </w:rPr>
        <w:t>(</w:t>
      </w:r>
      <w:r>
        <w:rPr>
          <w:rFonts w:ascii="Times New Roman" w:eastAsia="Times New Roman"/>
          <w:i/>
          <w:sz w:val="24"/>
          <w:vertAlign w:val="baseline"/>
        </w:rPr>
        <w:t>z</w:t>
      </w:r>
      <w:r>
        <w:rPr>
          <w:rFonts w:ascii="Garamond" w:eastAsia="Garamond"/>
          <w:sz w:val="24"/>
          <w:vertAlign w:val="baseline"/>
        </w:rPr>
        <w:t>)</w:t>
      </w:r>
      <w:r>
        <w:rPr>
          <w:spacing w:val="-10"/>
          <w:sz w:val="24"/>
          <w:vertAlign w:val="baseline"/>
        </w:rPr>
        <w:t>。</w:t>
      </w:r>
    </w:p>
    <w:p>
      <w:pPr>
        <w:pStyle w:val="BodyText"/>
        <w:spacing w:before="99"/>
      </w:pPr>
    </w:p>
    <w:p>
      <w:pPr>
        <w:pStyle w:val="BodyText"/>
        <w:spacing w:line="324" w:lineRule="auto"/>
        <w:ind w:left="240" w:right="458" w:firstLine="480"/>
        <w:jc w:val="both"/>
      </w:pPr>
      <w:r>
        <w:rPr>
          <w:spacing w:val="-5"/>
        </w:rPr>
        <w:t>一方面，根据 </w:t>
      </w:r>
      <w:r>
        <w:rPr>
          <w:rFonts w:ascii="Times New Roman" w:eastAsia="Times New Roman"/>
        </w:rPr>
        <w:t>SAST</w:t>
      </w:r>
      <w:r>
        <w:rPr>
          <w:rFonts w:ascii="Times New Roman" w:eastAsia="Times New Roman"/>
          <w:spacing w:val="-6"/>
        </w:rPr>
        <w:t> </w:t>
      </w:r>
      <w:r>
        <w:rPr>
          <w:spacing w:val="-3"/>
        </w:rPr>
        <w:t>机制，忙期开始时的队列长度 </w:t>
      </w:r>
      <w:r>
        <w:rPr>
          <w:rFonts w:ascii="Times New Roman" w:eastAsia="Times New Roman"/>
          <w:i/>
        </w:rPr>
        <w:t>Q</w:t>
      </w:r>
      <w:r>
        <w:rPr>
          <w:rFonts w:ascii="Times New Roman" w:eastAsia="Times New Roman"/>
          <w:i/>
          <w:spacing w:val="17"/>
        </w:rPr>
        <w:t> </w:t>
      </w:r>
      <w:r>
        <w:rPr/>
        <w:t>由上一忙期结束时的剩余队</w:t>
      </w:r>
      <w:r>
        <w:rPr>
          <w:spacing w:val="-15"/>
        </w:rPr>
        <w:t>列 </w:t>
      </w:r>
      <w:r>
        <w:rPr>
          <w:rFonts w:ascii="Times New Roman" w:eastAsia="Times New Roman"/>
          <w:i/>
        </w:rPr>
        <w:t>P</w:t>
      </w:r>
      <w:r>
        <w:rPr>
          <w:rFonts w:ascii="Times New Roman" w:eastAsia="Times New Roman"/>
          <w:i/>
          <w:spacing w:val="-15"/>
        </w:rPr>
        <w:t> </w:t>
      </w:r>
      <w:r>
        <w:rPr>
          <w:spacing w:val="-2"/>
        </w:rPr>
        <w:t>加上随后假期内新到达的数据包 </w:t>
      </w:r>
      <w:r>
        <w:rPr>
          <w:rFonts w:ascii="Times New Roman" w:eastAsia="Times New Roman"/>
          <w:i/>
        </w:rPr>
        <w:t>A</w:t>
      </w:r>
      <w:r>
        <w:rPr>
          <w:rFonts w:ascii="Palatino Linotype" w:eastAsia="Palatino Linotype"/>
          <w:i/>
          <w:vertAlign w:val="subscript"/>
        </w:rPr>
        <w:t>V</w:t>
      </w:r>
      <w:r>
        <w:rPr>
          <w:rFonts w:ascii="Palatino Linotype" w:eastAsia="Palatino Linotype"/>
          <w:i/>
          <w:spacing w:val="40"/>
          <w:vertAlign w:val="baseline"/>
        </w:rPr>
        <w:t> </w:t>
      </w:r>
      <w:r>
        <w:rPr>
          <w:spacing w:val="-3"/>
          <w:vertAlign w:val="baseline"/>
        </w:rPr>
        <w:t>叠加构成。即满足线性关系 </w:t>
      </w:r>
      <w:r>
        <w:rPr>
          <w:rFonts w:ascii="Times New Roman" w:eastAsia="Times New Roman"/>
          <w:i/>
          <w:vertAlign w:val="baseline"/>
        </w:rPr>
        <w:t>Q </w:t>
      </w:r>
      <w:r>
        <w:rPr>
          <w:rFonts w:ascii="Garamond" w:eastAsia="Garamond"/>
          <w:vertAlign w:val="baseline"/>
        </w:rPr>
        <w:t>= </w:t>
      </w:r>
      <w:r>
        <w:rPr>
          <w:rFonts w:ascii="Times New Roman" w:eastAsia="Times New Roman"/>
          <w:i/>
          <w:vertAlign w:val="baseline"/>
        </w:rPr>
        <w:t>P</w:t>
      </w:r>
      <w:r>
        <w:rPr>
          <w:rFonts w:ascii="Times New Roman" w:eastAsia="Times New Roman"/>
          <w:i/>
          <w:spacing w:val="31"/>
          <w:vertAlign w:val="baseline"/>
        </w:rPr>
        <w:t> </w:t>
      </w:r>
      <w:r>
        <w:rPr>
          <w:rFonts w:ascii="Garamond" w:eastAsia="Garamond"/>
          <w:spacing w:val="-3"/>
          <w:vertAlign w:val="baseline"/>
        </w:rPr>
        <w:t>+ </w:t>
      </w:r>
      <w:r>
        <w:rPr>
          <w:rFonts w:ascii="Times New Roman" w:eastAsia="Times New Roman"/>
          <w:i/>
          <w:vertAlign w:val="baseline"/>
        </w:rPr>
        <w:t>A</w:t>
      </w:r>
      <w:r>
        <w:rPr>
          <w:rFonts w:ascii="Palatino Linotype" w:eastAsia="Palatino Linotype"/>
          <w:i/>
          <w:vertAlign w:val="subscript"/>
        </w:rPr>
        <w:t>V</w:t>
      </w:r>
      <w:r>
        <w:rPr>
          <w:rFonts w:ascii="Palatino Linotype" w:eastAsia="Palatino Linotype"/>
          <w:i/>
          <w:spacing w:val="-7"/>
          <w:vertAlign w:val="baseline"/>
        </w:rPr>
        <w:t> </w:t>
      </w:r>
      <w:r>
        <w:rPr>
          <w:vertAlign w:val="baseline"/>
        </w:rPr>
        <w:t>。为</w:t>
      </w:r>
      <w:r>
        <w:rPr>
          <w:spacing w:val="-6"/>
          <w:vertAlign w:val="baseline"/>
        </w:rPr>
        <w:t>了推导 </w:t>
      </w:r>
      <w:r>
        <w:rPr>
          <w:rFonts w:ascii="Times New Roman" w:eastAsia="Times New Roman"/>
          <w:i/>
          <w:vertAlign w:val="baseline"/>
        </w:rPr>
        <w:t>Q </w:t>
      </w:r>
      <w:r>
        <w:rPr>
          <w:spacing w:val="-3"/>
          <w:vertAlign w:val="baseline"/>
        </w:rPr>
        <w:t>的概率生成函数 </w:t>
      </w:r>
      <w:r>
        <w:rPr>
          <w:rFonts w:ascii="Times New Roman" w:eastAsia="Times New Roman"/>
          <w:i/>
          <w:vertAlign w:val="baseline"/>
        </w:rPr>
        <w:t>G</w:t>
      </w:r>
      <w:r>
        <w:rPr>
          <w:rFonts w:ascii="Palatino Linotype" w:eastAsia="Palatino Linotype"/>
          <w:i/>
          <w:vertAlign w:val="subscript"/>
        </w:rPr>
        <w:t>Q</w:t>
      </w:r>
      <w:r>
        <w:rPr>
          <w:rFonts w:ascii="Garamond" w:eastAsia="Garamond"/>
          <w:vertAlign w:val="baseline"/>
        </w:rPr>
        <w:t>(</w:t>
      </w:r>
      <w:r>
        <w:rPr>
          <w:rFonts w:ascii="Times New Roman" w:eastAsia="Times New Roman"/>
          <w:i/>
          <w:vertAlign w:val="baseline"/>
        </w:rPr>
        <w:t>z</w:t>
      </w:r>
      <w:r>
        <w:rPr>
          <w:rFonts w:ascii="Garamond" w:eastAsia="Garamond"/>
          <w:vertAlign w:val="baseline"/>
        </w:rPr>
        <w:t>)</w:t>
      </w:r>
      <w:r>
        <w:rPr>
          <w:spacing w:val="-4"/>
          <w:vertAlign w:val="baseline"/>
        </w:rPr>
        <w:t>，我们根据 </w:t>
      </w:r>
      <w:r>
        <w:rPr>
          <w:rFonts w:ascii="Times New Roman" w:eastAsia="Times New Roman"/>
          <w:i/>
          <w:vertAlign w:val="baseline"/>
        </w:rPr>
        <w:t>P</w:t>
      </w:r>
      <w:r>
        <w:rPr>
          <w:rFonts w:ascii="Times New Roman" w:eastAsia="Times New Roman"/>
          <w:i/>
          <w:spacing w:val="40"/>
          <w:vertAlign w:val="baseline"/>
        </w:rPr>
        <w:t> </w:t>
      </w:r>
      <w:r>
        <w:rPr>
          <w:spacing w:val="-5"/>
          <w:vertAlign w:val="baseline"/>
        </w:rPr>
        <w:t>的状态对 </w:t>
      </w:r>
      <w:r>
        <w:rPr>
          <w:rFonts w:ascii="Times New Roman" w:eastAsia="Times New Roman"/>
          <w:i/>
          <w:vertAlign w:val="baseline"/>
        </w:rPr>
        <w:t>A</w:t>
      </w:r>
      <w:r>
        <w:rPr>
          <w:rFonts w:ascii="Palatino Linotype" w:eastAsia="Palatino Linotype"/>
          <w:i/>
          <w:vertAlign w:val="subscript"/>
        </w:rPr>
        <w:t>V</w:t>
      </w:r>
      <w:r>
        <w:rPr>
          <w:rFonts w:ascii="Palatino Linotype" w:eastAsia="Palatino Linotype"/>
          <w:i/>
          <w:spacing w:val="40"/>
          <w:vertAlign w:val="baseline"/>
        </w:rPr>
        <w:t> </w:t>
      </w:r>
      <w:r>
        <w:rPr>
          <w:vertAlign w:val="baseline"/>
        </w:rPr>
        <w:t>的分布进行条件展开：</w:t>
      </w:r>
    </w:p>
    <w:p>
      <w:pPr>
        <w:spacing w:before="309"/>
        <w:ind w:left="0" w:right="6451" w:firstLine="0"/>
        <w:jc w:val="center"/>
        <w:rPr>
          <w:rFonts w:ascii="Sitka Banner"/>
          <w:sz w:val="24"/>
        </w:rPr>
      </w:pPr>
      <w:r>
        <w:rPr>
          <w:rFonts w:ascii="Times New Roman"/>
          <w:i/>
          <w:w w:val="115"/>
          <w:sz w:val="24"/>
        </w:rPr>
        <w:t>G</w:t>
      </w:r>
      <w:r>
        <w:rPr>
          <w:rFonts w:ascii="Palatino Linotype"/>
          <w:i/>
          <w:w w:val="115"/>
          <w:sz w:val="24"/>
          <w:vertAlign w:val="subscript"/>
        </w:rPr>
        <w:t>Q</w:t>
      </w:r>
      <w:r>
        <w:rPr>
          <w:rFonts w:ascii="Garamond"/>
          <w:w w:val="115"/>
          <w:sz w:val="24"/>
          <w:vertAlign w:val="baseline"/>
        </w:rPr>
        <w:t>(</w:t>
      </w:r>
      <w:r>
        <w:rPr>
          <w:rFonts w:ascii="Times New Roman"/>
          <w:i/>
          <w:w w:val="115"/>
          <w:sz w:val="24"/>
          <w:vertAlign w:val="baseline"/>
        </w:rPr>
        <w:t>z</w:t>
      </w:r>
      <w:r>
        <w:rPr>
          <w:rFonts w:ascii="Garamond"/>
          <w:w w:val="115"/>
          <w:sz w:val="24"/>
          <w:vertAlign w:val="baseline"/>
        </w:rPr>
        <w:t>)</w:t>
      </w:r>
      <w:r>
        <w:rPr>
          <w:rFonts w:ascii="Garamond"/>
          <w:spacing w:val="-2"/>
          <w:w w:val="115"/>
          <w:sz w:val="24"/>
          <w:vertAlign w:val="baseline"/>
        </w:rPr>
        <w:t> </w:t>
      </w:r>
      <w:r>
        <w:rPr>
          <w:rFonts w:ascii="Garamond"/>
          <w:w w:val="115"/>
          <w:sz w:val="24"/>
          <w:vertAlign w:val="baseline"/>
        </w:rPr>
        <w:t>=</w:t>
      </w:r>
      <w:r>
        <w:rPr>
          <w:rFonts w:ascii="Garamond"/>
          <w:spacing w:val="-1"/>
          <w:w w:val="115"/>
          <w:sz w:val="24"/>
          <w:vertAlign w:val="baseline"/>
        </w:rPr>
        <w:t> </w:t>
      </w:r>
      <w:r>
        <w:rPr>
          <w:rFonts w:ascii="Arial"/>
          <w:w w:val="115"/>
          <w:sz w:val="24"/>
          <w:vertAlign w:val="baseline"/>
        </w:rPr>
        <w:t>E</w:t>
      </w:r>
      <w:r>
        <w:rPr>
          <w:rFonts w:ascii="Sitka Banner"/>
          <w:spacing w:val="79"/>
          <w:w w:val="115"/>
          <w:position w:val="19"/>
          <w:sz w:val="24"/>
          <w:vertAlign w:val="baseline"/>
        </w:rPr>
        <w:t> </w:t>
      </w:r>
      <w:r>
        <w:rPr>
          <w:rFonts w:ascii="Times New Roman"/>
          <w:i/>
          <w:spacing w:val="-2"/>
          <w:w w:val="115"/>
          <w:sz w:val="24"/>
          <w:vertAlign w:val="baseline"/>
        </w:rPr>
        <w:t>z</w:t>
      </w:r>
      <w:r>
        <w:rPr>
          <w:rFonts w:ascii="Palatino Linotype"/>
          <w:i/>
          <w:spacing w:val="-2"/>
          <w:w w:val="115"/>
          <w:sz w:val="24"/>
          <w:vertAlign w:val="superscript"/>
        </w:rPr>
        <w:t>P</w:t>
      </w:r>
      <w:r>
        <w:rPr>
          <w:rFonts w:ascii="Garamond"/>
          <w:spacing w:val="-2"/>
          <w:w w:val="115"/>
          <w:sz w:val="24"/>
          <w:vertAlign w:val="superscript"/>
        </w:rPr>
        <w:t>+</w:t>
      </w:r>
      <w:r>
        <w:rPr>
          <w:rFonts w:ascii="Palatino Linotype"/>
          <w:i/>
          <w:spacing w:val="-2"/>
          <w:w w:val="115"/>
          <w:sz w:val="24"/>
          <w:vertAlign w:val="superscript"/>
        </w:rPr>
        <w:t>A</w:t>
      </w:r>
      <w:r>
        <w:rPr>
          <w:rFonts w:ascii="Bookman Old Style"/>
          <w:b w:val="0"/>
          <w:i/>
          <w:spacing w:val="-2"/>
          <w:w w:val="115"/>
          <w:position w:val="7"/>
          <w:sz w:val="12"/>
          <w:vertAlign w:val="baseline"/>
        </w:rPr>
        <w:t>V</w:t>
      </w:r>
      <w:r>
        <w:rPr>
          <w:rFonts w:ascii="Sitka Banner"/>
          <w:spacing w:val="-2"/>
          <w:w w:val="115"/>
          <w:position w:val="19"/>
          <w:sz w:val="24"/>
          <w:vertAlign w:val="baseline"/>
        </w:rPr>
        <w:t> </w:t>
      </w:r>
    </w:p>
    <w:p>
      <w:pPr>
        <w:spacing w:after="0"/>
        <w:jc w:val="center"/>
        <w:rPr>
          <w:rFonts w:ascii="Sitka Banner"/>
          <w:sz w:val="24"/>
        </w:rPr>
        <w:sectPr>
          <w:pgSz w:w="11910" w:h="16840"/>
          <w:pgMar w:header="933" w:footer="803" w:top="1160" w:bottom="1000" w:left="1200" w:right="980"/>
        </w:sectPr>
      </w:pPr>
    </w:p>
    <w:p>
      <w:pPr>
        <w:spacing w:before="82"/>
        <w:ind w:left="1784" w:right="0" w:firstLine="0"/>
        <w:jc w:val="center"/>
        <w:rPr>
          <w:rFonts w:ascii="DejaVu Serif" w:hAnsi="DejaVu Serif"/>
          <w:i/>
          <w:sz w:val="16"/>
        </w:rPr>
      </w:pPr>
      <w:r>
        <w:rPr/>
        <mc:AlternateContent>
          <mc:Choice Requires="wps">
            <w:drawing>
              <wp:anchor distT="0" distB="0" distL="0" distR="0" allowOverlap="1" layoutInCell="1" locked="0" behindDoc="1" simplePos="0" relativeHeight="482288128">
                <wp:simplePos x="0" y="0"/>
                <wp:positionH relativeFrom="page">
                  <wp:posOffset>1896287</wp:posOffset>
                </wp:positionH>
                <wp:positionV relativeFrom="paragraph">
                  <wp:posOffset>77792</wp:posOffset>
                </wp:positionV>
                <wp:extent cx="3372485" cy="586740"/>
                <wp:effectExtent l="0" t="0" r="0" b="0"/>
                <wp:wrapNone/>
                <wp:docPr id="523" name="Textbox 523"/>
                <wp:cNvGraphicFramePr>
                  <a:graphicFrameLocks/>
                </wp:cNvGraphicFramePr>
                <a:graphic>
                  <a:graphicData uri="http://schemas.microsoft.com/office/word/2010/wordprocessingShape">
                    <wps:wsp>
                      <wps:cNvPr id="523" name="Textbox 523"/>
                      <wps:cNvSpPr txBox="1"/>
                      <wps:spPr>
                        <a:xfrm>
                          <a:off x="0" y="0"/>
                          <a:ext cx="3372485" cy="586740"/>
                        </a:xfrm>
                        <a:prstGeom prst="rect">
                          <a:avLst/>
                        </a:prstGeom>
                      </wps:spPr>
                      <wps:txbx>
                        <w:txbxContent>
                          <w:p>
                            <w:pPr>
                              <w:pStyle w:val="BodyText"/>
                              <w:tabs>
                                <w:tab w:pos="1565" w:val="left" w:leader="none"/>
                                <w:tab w:pos="3065" w:val="left" w:leader="none"/>
                                <w:tab w:pos="3652" w:val="left" w:leader="none"/>
                                <w:tab w:pos="5210" w:val="left" w:leader="none"/>
                              </w:tabs>
                              <w:spacing w:line="255" w:lineRule="exact"/>
                              <w:rPr>
                                <w:rFonts w:ascii="Sitka Banner" w:hAnsi="Sitka Banner"/>
                              </w:rPr>
                            </w:pPr>
                            <w:r>
                              <w:rPr>
                                <w:rFonts w:ascii="Sitka Banner" w:hAnsi="Sitka Banner"/>
                              </w:rPr>
                              <w:tab/>
                            </w:r>
                            <w:r>
                              <w:rPr>
                                <w:rFonts w:ascii="Sitka Banner" w:hAnsi="Sitka Banner"/>
                              </w:rPr>
                              <w:tab/>
                            </w:r>
                            <w:r>
                              <w:rPr>
                                <w:rFonts w:ascii="Sitka Banner" w:hAnsi="Sitka Banner"/>
                                <w:spacing w:val="-10"/>
                                <w:w w:val="270"/>
                                <w:position w:val="3"/>
                              </w:rPr>
                              <w:t>Σ</w:t>
                            </w:r>
                            <w:r>
                              <w:rPr>
                                <w:rFonts w:ascii="Sitka Banner" w:hAnsi="Sitka Banner"/>
                                <w:position w:val="3"/>
                              </w:rPr>
                              <w:tab/>
                            </w:r>
                            <w:r>
                              <w:rPr>
                                <w:rFonts w:ascii="Sitka Banner" w:hAnsi="Sitka Banner"/>
                              </w:rPr>
                              <w:tab/>
                              <w:t> </w:t>
                            </w:r>
                          </w:p>
                        </w:txbxContent>
                      </wps:txbx>
                      <wps:bodyPr wrap="square" lIns="0" tIns="0" rIns="0" bIns="0" rtlCol="0">
                        <a:noAutofit/>
                      </wps:bodyPr>
                    </wps:wsp>
                  </a:graphicData>
                </a:graphic>
              </wp:anchor>
            </w:drawing>
          </mc:Choice>
          <mc:Fallback>
            <w:pict>
              <v:shape style="position:absolute;margin-left:149.313995pt;margin-top:6.12542pt;width:265.55pt;height:46.2pt;mso-position-horizontal-relative:page;mso-position-vertical-relative:paragraph;z-index:-21028352" type="#_x0000_t202" id="docshape459" filled="false" stroked="false">
                <v:textbox inset="0,0,0,0">
                  <w:txbxContent>
                    <w:p>
                      <w:pPr>
                        <w:pStyle w:val="BodyText"/>
                        <w:tabs>
                          <w:tab w:pos="1565" w:val="left" w:leader="none"/>
                          <w:tab w:pos="3065" w:val="left" w:leader="none"/>
                          <w:tab w:pos="3652" w:val="left" w:leader="none"/>
                          <w:tab w:pos="5210" w:val="left" w:leader="none"/>
                        </w:tabs>
                        <w:spacing w:line="255" w:lineRule="exact"/>
                        <w:rPr>
                          <w:rFonts w:ascii="Sitka Banner" w:hAnsi="Sitka Banner"/>
                        </w:rPr>
                      </w:pPr>
                      <w:r>
                        <w:rPr>
                          <w:rFonts w:ascii="Sitka Banner" w:hAnsi="Sitka Banner"/>
                        </w:rPr>
                        <w:tab/>
                      </w:r>
                      <w:r>
                        <w:rPr>
                          <w:rFonts w:ascii="Sitka Banner" w:hAnsi="Sitka Banner"/>
                        </w:rPr>
                        <w:tab/>
                      </w:r>
                      <w:r>
                        <w:rPr>
                          <w:rFonts w:ascii="Sitka Banner" w:hAnsi="Sitka Banner"/>
                          <w:spacing w:val="-10"/>
                          <w:w w:val="270"/>
                          <w:position w:val="3"/>
                        </w:rPr>
                        <w:t>Σ</w:t>
                      </w:r>
                      <w:r>
                        <w:rPr>
                          <w:rFonts w:ascii="Sitka Banner" w:hAnsi="Sitka Banner"/>
                          <w:position w:val="3"/>
                        </w:rPr>
                        <w:tab/>
                      </w:r>
                      <w:r>
                        <w:rPr>
                          <w:rFonts w:ascii="Sitka Banner" w:hAnsi="Sitka Banner"/>
                        </w:rPr>
                        <w:tab/>
                        <w:t> </w:t>
                      </w:r>
                    </w:p>
                  </w:txbxContent>
                </v:textbox>
                <w10:wrap type="none"/>
              </v:shape>
            </w:pict>
          </mc:Fallback>
        </mc:AlternateContent>
      </w:r>
      <w:r>
        <w:rPr>
          <w:rFonts w:ascii="DejaVu Serif" w:hAnsi="DejaVu Serif"/>
          <w:i/>
          <w:spacing w:val="-10"/>
          <w:w w:val="125"/>
          <w:sz w:val="16"/>
        </w:rPr>
        <w:t>∞</w:t>
      </w:r>
    </w:p>
    <w:p>
      <w:pPr>
        <w:tabs>
          <w:tab w:pos="5238" w:val="left" w:leader="none"/>
        </w:tabs>
        <w:spacing w:before="10"/>
        <w:ind w:left="1336" w:right="0" w:firstLine="0"/>
        <w:jc w:val="left"/>
        <w:rPr>
          <w:rFonts w:ascii="Times New Roman"/>
          <w:i/>
          <w:sz w:val="24"/>
        </w:rPr>
      </w:pPr>
      <w:r>
        <w:rPr>
          <w:rFonts w:ascii="Garamond"/>
          <w:w w:val="110"/>
          <w:sz w:val="24"/>
        </w:rPr>
        <w:t>=</w:t>
      </w:r>
      <w:r>
        <w:rPr>
          <w:rFonts w:ascii="Garamond"/>
          <w:spacing w:val="-10"/>
          <w:w w:val="110"/>
          <w:sz w:val="24"/>
        </w:rPr>
        <w:t> </w:t>
      </w:r>
      <w:r>
        <w:rPr>
          <w:rFonts w:ascii="Arial"/>
          <w:w w:val="110"/>
          <w:sz w:val="24"/>
        </w:rPr>
        <w:t>E</w:t>
      </w:r>
      <w:r>
        <w:rPr>
          <w:rFonts w:ascii="Arial"/>
          <w:spacing w:val="55"/>
          <w:w w:val="110"/>
          <w:sz w:val="24"/>
        </w:rPr>
        <w:t> </w:t>
      </w:r>
      <w:r>
        <w:rPr>
          <w:rFonts w:ascii="Times New Roman"/>
          <w:i/>
          <w:w w:val="110"/>
          <w:sz w:val="24"/>
        </w:rPr>
        <w:t>z</w:t>
      </w:r>
      <w:r>
        <w:rPr>
          <w:rFonts w:ascii="Palatino Linotype"/>
          <w:i/>
          <w:w w:val="110"/>
          <w:sz w:val="24"/>
          <w:vertAlign w:val="superscript"/>
        </w:rPr>
        <w:t>P</w:t>
      </w:r>
      <w:r>
        <w:rPr>
          <w:rFonts w:ascii="Garamond"/>
          <w:w w:val="110"/>
          <w:sz w:val="24"/>
          <w:vertAlign w:val="superscript"/>
        </w:rPr>
        <w:t>+</w:t>
      </w:r>
      <w:r>
        <w:rPr>
          <w:rFonts w:ascii="Palatino Linotype"/>
          <w:i/>
          <w:w w:val="110"/>
          <w:sz w:val="24"/>
          <w:vertAlign w:val="superscript"/>
        </w:rPr>
        <w:t>A</w:t>
      </w:r>
      <w:r>
        <w:rPr>
          <w:rFonts w:ascii="Bookman Old Style"/>
          <w:b w:val="0"/>
          <w:i/>
          <w:w w:val="110"/>
          <w:position w:val="7"/>
          <w:sz w:val="12"/>
          <w:vertAlign w:val="baseline"/>
        </w:rPr>
        <w:t>V</w:t>
      </w:r>
      <w:r>
        <w:rPr>
          <w:rFonts w:ascii="Bookman Old Style"/>
          <w:b w:val="0"/>
          <w:i/>
          <w:spacing w:val="68"/>
          <w:w w:val="110"/>
          <w:position w:val="7"/>
          <w:sz w:val="12"/>
          <w:vertAlign w:val="baseline"/>
        </w:rPr>
        <w:t> </w:t>
      </w:r>
      <w:r>
        <w:rPr>
          <w:rFonts w:ascii="DejaVu Sans"/>
          <w:i/>
          <w:w w:val="105"/>
          <w:sz w:val="24"/>
          <w:vertAlign w:val="baseline"/>
        </w:rPr>
        <w:t>|</w:t>
      </w:r>
      <w:r>
        <w:rPr>
          <w:rFonts w:ascii="DejaVu Sans"/>
          <w:i/>
          <w:spacing w:val="-19"/>
          <w:w w:val="105"/>
          <w:sz w:val="24"/>
          <w:vertAlign w:val="baseline"/>
        </w:rPr>
        <w:t> </w:t>
      </w:r>
      <w:r>
        <w:rPr>
          <w:rFonts w:ascii="Times New Roman"/>
          <w:i/>
          <w:w w:val="110"/>
          <w:sz w:val="24"/>
          <w:vertAlign w:val="baseline"/>
        </w:rPr>
        <w:t>P</w:t>
      </w:r>
      <w:r>
        <w:rPr>
          <w:rFonts w:ascii="Times New Roman"/>
          <w:i/>
          <w:spacing w:val="25"/>
          <w:w w:val="110"/>
          <w:sz w:val="24"/>
          <w:vertAlign w:val="baseline"/>
        </w:rPr>
        <w:t> </w:t>
      </w:r>
      <w:r>
        <w:rPr>
          <w:rFonts w:ascii="Garamond"/>
          <w:w w:val="110"/>
          <w:sz w:val="24"/>
          <w:vertAlign w:val="baseline"/>
        </w:rPr>
        <w:t>=</w:t>
      </w:r>
      <w:r>
        <w:rPr>
          <w:rFonts w:ascii="Garamond"/>
          <w:spacing w:val="-5"/>
          <w:w w:val="110"/>
          <w:sz w:val="24"/>
          <w:vertAlign w:val="baseline"/>
        </w:rPr>
        <w:t> </w:t>
      </w:r>
      <w:r>
        <w:rPr>
          <w:rFonts w:ascii="Garamond"/>
          <w:w w:val="110"/>
          <w:sz w:val="24"/>
          <w:vertAlign w:val="baseline"/>
        </w:rPr>
        <w:t>0</w:t>
      </w:r>
      <w:r>
        <w:rPr>
          <w:rFonts w:ascii="Garamond"/>
          <w:spacing w:val="64"/>
          <w:w w:val="110"/>
          <w:sz w:val="24"/>
          <w:vertAlign w:val="baseline"/>
        </w:rPr>
        <w:t> </w:t>
      </w:r>
      <w:r>
        <w:rPr>
          <w:rFonts w:ascii="Times New Roman"/>
          <w:w w:val="105"/>
          <w:sz w:val="24"/>
          <w:vertAlign w:val="baseline"/>
        </w:rPr>
        <w:t>Pr</w:t>
      </w:r>
      <w:r>
        <w:rPr>
          <w:rFonts w:ascii="DejaVu Sans"/>
          <w:i/>
          <w:w w:val="105"/>
          <w:sz w:val="24"/>
          <w:vertAlign w:val="baseline"/>
        </w:rPr>
        <w:t>{</w:t>
      </w:r>
      <w:r>
        <w:rPr>
          <w:rFonts w:ascii="Times New Roman"/>
          <w:i/>
          <w:w w:val="105"/>
          <w:sz w:val="24"/>
          <w:vertAlign w:val="baseline"/>
        </w:rPr>
        <w:t>P</w:t>
      </w:r>
      <w:r>
        <w:rPr>
          <w:rFonts w:ascii="Times New Roman"/>
          <w:i/>
          <w:spacing w:val="25"/>
          <w:w w:val="110"/>
          <w:sz w:val="24"/>
          <w:vertAlign w:val="baseline"/>
        </w:rPr>
        <w:t> </w:t>
      </w:r>
      <w:r>
        <w:rPr>
          <w:rFonts w:ascii="Garamond"/>
          <w:w w:val="110"/>
          <w:sz w:val="24"/>
          <w:vertAlign w:val="baseline"/>
        </w:rPr>
        <w:t>=</w:t>
      </w:r>
      <w:r>
        <w:rPr>
          <w:rFonts w:ascii="Garamond"/>
          <w:spacing w:val="-5"/>
          <w:w w:val="110"/>
          <w:sz w:val="24"/>
          <w:vertAlign w:val="baseline"/>
        </w:rPr>
        <w:t> </w:t>
      </w:r>
      <w:r>
        <w:rPr>
          <w:rFonts w:ascii="Garamond"/>
          <w:w w:val="110"/>
          <w:sz w:val="24"/>
          <w:vertAlign w:val="baseline"/>
        </w:rPr>
        <w:t>0</w:t>
      </w:r>
      <w:r>
        <w:rPr>
          <w:rFonts w:ascii="DejaVu Sans"/>
          <w:i/>
          <w:w w:val="110"/>
          <w:sz w:val="24"/>
          <w:vertAlign w:val="baseline"/>
        </w:rPr>
        <w:t>}</w:t>
      </w:r>
      <w:r>
        <w:rPr>
          <w:rFonts w:ascii="DejaVu Sans"/>
          <w:i/>
          <w:spacing w:val="-30"/>
          <w:w w:val="110"/>
          <w:sz w:val="24"/>
          <w:vertAlign w:val="baseline"/>
        </w:rPr>
        <w:t> </w:t>
      </w:r>
      <w:r>
        <w:rPr>
          <w:rFonts w:ascii="Garamond"/>
          <w:spacing w:val="-10"/>
          <w:w w:val="110"/>
          <w:sz w:val="24"/>
          <w:vertAlign w:val="baseline"/>
        </w:rPr>
        <w:t>+</w:t>
      </w:r>
      <w:r>
        <w:rPr>
          <w:rFonts w:ascii="Garamond"/>
          <w:sz w:val="24"/>
          <w:vertAlign w:val="baseline"/>
        </w:rPr>
        <w:tab/>
      </w:r>
      <w:r>
        <w:rPr>
          <w:rFonts w:ascii="Arial"/>
          <w:w w:val="110"/>
          <w:sz w:val="24"/>
          <w:vertAlign w:val="baseline"/>
        </w:rPr>
        <w:t>E</w:t>
      </w:r>
      <w:r>
        <w:rPr>
          <w:rFonts w:ascii="Arial"/>
          <w:spacing w:val="66"/>
          <w:w w:val="110"/>
          <w:sz w:val="24"/>
          <w:vertAlign w:val="baseline"/>
        </w:rPr>
        <w:t> </w:t>
      </w:r>
      <w:r>
        <w:rPr>
          <w:rFonts w:ascii="Times New Roman"/>
          <w:i/>
          <w:w w:val="110"/>
          <w:sz w:val="24"/>
          <w:vertAlign w:val="baseline"/>
        </w:rPr>
        <w:t>z</w:t>
      </w:r>
      <w:r>
        <w:rPr>
          <w:rFonts w:ascii="Palatino Linotype"/>
          <w:i/>
          <w:w w:val="110"/>
          <w:sz w:val="24"/>
          <w:vertAlign w:val="superscript"/>
        </w:rPr>
        <w:t>P</w:t>
      </w:r>
      <w:r>
        <w:rPr>
          <w:rFonts w:ascii="Garamond"/>
          <w:w w:val="110"/>
          <w:sz w:val="24"/>
          <w:vertAlign w:val="superscript"/>
        </w:rPr>
        <w:t>+</w:t>
      </w:r>
      <w:r>
        <w:rPr>
          <w:rFonts w:ascii="Palatino Linotype"/>
          <w:i/>
          <w:w w:val="110"/>
          <w:sz w:val="24"/>
          <w:vertAlign w:val="superscript"/>
        </w:rPr>
        <w:t>A</w:t>
      </w:r>
      <w:r>
        <w:rPr>
          <w:rFonts w:ascii="Bookman Old Style"/>
          <w:b w:val="0"/>
          <w:i/>
          <w:w w:val="110"/>
          <w:position w:val="7"/>
          <w:sz w:val="12"/>
          <w:vertAlign w:val="baseline"/>
        </w:rPr>
        <w:t>V</w:t>
      </w:r>
      <w:r>
        <w:rPr>
          <w:rFonts w:ascii="Bookman Old Style"/>
          <w:b w:val="0"/>
          <w:i/>
          <w:spacing w:val="77"/>
          <w:w w:val="110"/>
          <w:position w:val="7"/>
          <w:sz w:val="12"/>
          <w:vertAlign w:val="baseline"/>
        </w:rPr>
        <w:t> </w:t>
      </w:r>
      <w:r>
        <w:rPr>
          <w:rFonts w:ascii="DejaVu Sans"/>
          <w:i/>
          <w:w w:val="105"/>
          <w:sz w:val="24"/>
          <w:vertAlign w:val="baseline"/>
        </w:rPr>
        <w:t>|</w:t>
      </w:r>
      <w:r>
        <w:rPr>
          <w:rFonts w:ascii="DejaVu Sans"/>
          <w:i/>
          <w:spacing w:val="-13"/>
          <w:w w:val="105"/>
          <w:sz w:val="24"/>
          <w:vertAlign w:val="baseline"/>
        </w:rPr>
        <w:t> </w:t>
      </w:r>
      <w:r>
        <w:rPr>
          <w:rFonts w:ascii="Times New Roman"/>
          <w:i/>
          <w:w w:val="110"/>
          <w:sz w:val="24"/>
          <w:vertAlign w:val="baseline"/>
        </w:rPr>
        <w:t>P</w:t>
      </w:r>
      <w:r>
        <w:rPr>
          <w:rFonts w:ascii="Times New Roman"/>
          <w:i/>
          <w:spacing w:val="34"/>
          <w:w w:val="110"/>
          <w:sz w:val="24"/>
          <w:vertAlign w:val="baseline"/>
        </w:rPr>
        <w:t> </w:t>
      </w:r>
      <w:r>
        <w:rPr>
          <w:rFonts w:ascii="Garamond"/>
          <w:w w:val="110"/>
          <w:sz w:val="24"/>
          <w:vertAlign w:val="baseline"/>
        </w:rPr>
        <w:t>=</w:t>
      </w:r>
      <w:r>
        <w:rPr>
          <w:rFonts w:ascii="Garamond"/>
          <w:spacing w:val="-2"/>
          <w:w w:val="115"/>
          <w:sz w:val="24"/>
          <w:vertAlign w:val="baseline"/>
        </w:rPr>
        <w:t> </w:t>
      </w:r>
      <w:r>
        <w:rPr>
          <w:rFonts w:ascii="Times New Roman"/>
          <w:i/>
          <w:w w:val="115"/>
          <w:sz w:val="24"/>
          <w:vertAlign w:val="baseline"/>
        </w:rPr>
        <w:t>j</w:t>
      </w:r>
      <w:r>
        <w:rPr>
          <w:rFonts w:ascii="Times New Roman"/>
          <w:i/>
          <w:spacing w:val="64"/>
          <w:w w:val="150"/>
          <w:sz w:val="24"/>
          <w:vertAlign w:val="baseline"/>
        </w:rPr>
        <w:t> </w:t>
      </w:r>
      <w:r>
        <w:rPr>
          <w:rFonts w:ascii="Times New Roman"/>
          <w:w w:val="105"/>
          <w:sz w:val="24"/>
          <w:vertAlign w:val="baseline"/>
        </w:rPr>
        <w:t>Pr</w:t>
      </w:r>
      <w:r>
        <w:rPr>
          <w:rFonts w:ascii="DejaVu Sans"/>
          <w:i/>
          <w:w w:val="105"/>
          <w:sz w:val="24"/>
          <w:vertAlign w:val="baseline"/>
        </w:rPr>
        <w:t>{</w:t>
      </w:r>
      <w:r>
        <w:rPr>
          <w:rFonts w:ascii="Times New Roman"/>
          <w:i/>
          <w:w w:val="105"/>
          <w:sz w:val="24"/>
          <w:vertAlign w:val="baseline"/>
        </w:rPr>
        <w:t>P</w:t>
      </w:r>
      <w:r>
        <w:rPr>
          <w:rFonts w:ascii="Times New Roman"/>
          <w:i/>
          <w:spacing w:val="34"/>
          <w:w w:val="110"/>
          <w:sz w:val="24"/>
          <w:vertAlign w:val="baseline"/>
        </w:rPr>
        <w:t> </w:t>
      </w:r>
      <w:r>
        <w:rPr>
          <w:rFonts w:ascii="Garamond"/>
          <w:w w:val="110"/>
          <w:sz w:val="24"/>
          <w:vertAlign w:val="baseline"/>
        </w:rPr>
        <w:t>= </w:t>
      </w:r>
      <w:r>
        <w:rPr>
          <w:rFonts w:ascii="Times New Roman"/>
          <w:i/>
          <w:spacing w:val="-5"/>
          <w:w w:val="110"/>
          <w:sz w:val="24"/>
          <w:vertAlign w:val="baseline"/>
        </w:rPr>
        <w:t>j</w:t>
      </w:r>
      <w:r>
        <w:rPr>
          <w:rFonts w:ascii="DejaVu Sans"/>
          <w:i/>
          <w:spacing w:val="-5"/>
          <w:w w:val="110"/>
          <w:sz w:val="24"/>
          <w:vertAlign w:val="baseline"/>
        </w:rPr>
        <w:t>}</w:t>
      </w:r>
      <w:r>
        <w:rPr>
          <w:rFonts w:ascii="Times New Roman"/>
          <w:i/>
          <w:spacing w:val="-5"/>
          <w:w w:val="110"/>
          <w:sz w:val="24"/>
          <w:vertAlign w:val="baseline"/>
        </w:rPr>
        <w:t>.</w:t>
      </w:r>
    </w:p>
    <w:p>
      <w:pPr>
        <w:spacing w:before="38"/>
        <w:ind w:left="1784" w:right="0" w:firstLine="0"/>
        <w:jc w:val="center"/>
        <w:rPr>
          <w:rFonts w:ascii="Garamond"/>
          <w:sz w:val="16"/>
        </w:rPr>
      </w:pPr>
      <w:r>
        <w:rPr>
          <w:rFonts w:ascii="Palatino Linotype"/>
          <w:i/>
          <w:spacing w:val="-5"/>
          <w:w w:val="130"/>
          <w:sz w:val="16"/>
        </w:rPr>
        <w:t>j</w:t>
      </w:r>
      <w:r>
        <w:rPr>
          <w:rFonts w:ascii="Garamond"/>
          <w:spacing w:val="-5"/>
          <w:w w:val="130"/>
          <w:sz w:val="16"/>
        </w:rPr>
        <w:t>=1</w:t>
      </w:r>
    </w:p>
    <w:p>
      <w:pPr>
        <w:pStyle w:val="BodyText"/>
        <w:spacing w:before="80"/>
        <w:ind w:left="359"/>
        <w:rPr>
          <w:rFonts w:ascii="Times New Roman"/>
        </w:rPr>
      </w:pPr>
      <w:r>
        <w:rPr/>
        <w:br w:type="column"/>
      </w:r>
      <w:r>
        <w:rPr>
          <w:rFonts w:ascii="Times New Roman"/>
        </w:rPr>
        <w:t>(3-</w:t>
      </w:r>
      <w:r>
        <w:rPr>
          <w:rFonts w:ascii="Times New Roman"/>
          <w:spacing w:val="-5"/>
        </w:rPr>
        <w:t>18)</w:t>
      </w:r>
    </w:p>
    <w:p>
      <w:pPr>
        <w:spacing w:after="0"/>
        <w:rPr>
          <w:rFonts w:ascii="Times New Roman"/>
        </w:rPr>
        <w:sectPr>
          <w:type w:val="continuous"/>
          <w:pgSz w:w="11910" w:h="16840"/>
          <w:pgMar w:header="933" w:footer="803" w:top="1920" w:bottom="280" w:left="1200" w:right="980"/>
          <w:cols w:num="2" w:equalWidth="0">
            <w:col w:w="8267" w:space="40"/>
            <w:col w:w="1423"/>
          </w:cols>
        </w:sectPr>
      </w:pPr>
    </w:p>
    <w:p>
      <w:pPr>
        <w:pStyle w:val="BodyText"/>
        <w:spacing w:before="54"/>
        <w:rPr>
          <w:rFonts w:ascii="Times New Roman"/>
        </w:rPr>
      </w:pPr>
    </w:p>
    <w:p>
      <w:pPr>
        <w:pStyle w:val="BodyText"/>
        <w:spacing w:line="312" w:lineRule="auto"/>
        <w:ind w:left="239" w:right="281"/>
      </w:pPr>
      <w:r>
        <w:rPr>
          <w:spacing w:val="-6"/>
        </w:rPr>
        <w:t>根据节点假期的定义，当 </w:t>
      </w:r>
      <w:r>
        <w:rPr>
          <w:rFonts w:ascii="Times New Roman" w:hAnsi="Times New Roman" w:eastAsia="Times New Roman"/>
          <w:i/>
        </w:rPr>
        <w:t>P</w:t>
      </w:r>
      <w:r>
        <w:rPr>
          <w:rFonts w:ascii="Times New Roman" w:hAnsi="Times New Roman" w:eastAsia="Times New Roman"/>
          <w:i/>
          <w:spacing w:val="23"/>
        </w:rPr>
        <w:t> </w:t>
      </w:r>
      <w:r>
        <w:rPr>
          <w:rFonts w:ascii="Garamond" w:hAnsi="Garamond" w:eastAsia="Garamond"/>
        </w:rPr>
        <w:t>= 0</w:t>
      </w:r>
      <w:r>
        <w:rPr>
          <w:rFonts w:ascii="Garamond" w:hAnsi="Garamond" w:eastAsia="Garamond"/>
          <w:spacing w:val="-8"/>
        </w:rPr>
        <w:t> </w:t>
      </w:r>
      <w:r>
        <w:rPr>
          <w:spacing w:val="-8"/>
        </w:rPr>
        <w:t>时，节点经历类型 </w:t>
      </w:r>
      <w:r>
        <w:rPr>
          <w:rFonts w:ascii="Times New Roman" w:hAnsi="Times New Roman" w:eastAsia="Times New Roman"/>
        </w:rPr>
        <w:t>0</w:t>
      </w:r>
      <w:r>
        <w:rPr>
          <w:rFonts w:ascii="Times New Roman" w:hAnsi="Times New Roman" w:eastAsia="Times New Roman"/>
          <w:spacing w:val="-8"/>
        </w:rPr>
        <w:t> </w:t>
      </w:r>
      <w:r>
        <w:rPr>
          <w:spacing w:val="-10"/>
        </w:rPr>
        <w:t>假期，到达数 </w:t>
      </w:r>
      <w:r>
        <w:rPr>
          <w:rFonts w:ascii="Times New Roman" w:hAnsi="Times New Roman" w:eastAsia="Times New Roman"/>
          <w:i/>
        </w:rPr>
        <w:t>A</w:t>
      </w:r>
      <w:r>
        <w:rPr>
          <w:rFonts w:ascii="Palatino Linotype" w:hAnsi="Palatino Linotype" w:eastAsia="Palatino Linotype"/>
          <w:i/>
          <w:vertAlign w:val="subscript"/>
        </w:rPr>
        <w:t>V</w:t>
      </w:r>
      <w:r>
        <w:rPr>
          <w:rFonts w:ascii="Palatino Linotype" w:hAnsi="Palatino Linotype" w:eastAsia="Palatino Linotype"/>
          <w:i/>
          <w:spacing w:val="37"/>
          <w:vertAlign w:val="baseline"/>
        </w:rPr>
        <w:t> </w:t>
      </w:r>
      <w:r>
        <w:rPr>
          <w:spacing w:val="-22"/>
          <w:vertAlign w:val="baseline"/>
        </w:rPr>
        <w:t>服从 </w:t>
      </w:r>
      <w:r>
        <w:rPr>
          <w:rFonts w:ascii="Times New Roman" w:hAnsi="Times New Roman" w:eastAsia="Times New Roman"/>
          <w:i/>
          <w:vertAlign w:val="baseline"/>
        </w:rPr>
        <w:t>A</w:t>
      </w:r>
      <w:r>
        <w:rPr>
          <w:rFonts w:ascii="Palatino Linotype" w:hAnsi="Palatino Linotype" w:eastAsia="Palatino Linotype"/>
          <w:i/>
          <w:vertAlign w:val="subscript"/>
        </w:rPr>
        <w:t>V</w:t>
      </w:r>
      <w:r>
        <w:rPr>
          <w:rFonts w:ascii="Bookman Old Style" w:hAnsi="Bookman Old Style" w:eastAsia="Bookman Old Style"/>
          <w:b w:val="0"/>
          <w:position w:val="-5"/>
          <w:sz w:val="12"/>
          <w:vertAlign w:val="baseline"/>
        </w:rPr>
        <w:t>0</w:t>
      </w:r>
      <w:r>
        <w:rPr>
          <w:rFonts w:ascii="Bookman Old Style" w:hAnsi="Bookman Old Style" w:eastAsia="Bookman Old Style"/>
          <w:b w:val="0"/>
          <w:spacing w:val="32"/>
          <w:position w:val="-5"/>
          <w:sz w:val="12"/>
          <w:vertAlign w:val="baseline"/>
        </w:rPr>
        <w:t> </w:t>
      </w:r>
      <w:r>
        <w:rPr>
          <w:vertAlign w:val="baseline"/>
        </w:rPr>
        <w:t>的分布；</w:t>
      </w:r>
      <w:r>
        <w:rPr>
          <w:spacing w:val="-23"/>
          <w:vertAlign w:val="baseline"/>
        </w:rPr>
        <w:t>当 </w:t>
      </w:r>
      <w:r>
        <w:rPr>
          <w:rFonts w:ascii="Times New Roman" w:hAnsi="Times New Roman" w:eastAsia="Times New Roman"/>
          <w:i/>
          <w:vertAlign w:val="baseline"/>
        </w:rPr>
        <w:t>P</w:t>
      </w:r>
      <w:r>
        <w:rPr>
          <w:rFonts w:ascii="Times New Roman" w:hAnsi="Times New Roman" w:eastAsia="Times New Roman"/>
          <w:i/>
          <w:spacing w:val="66"/>
          <w:vertAlign w:val="baseline"/>
        </w:rPr>
        <w:t> </w:t>
      </w:r>
      <w:r>
        <w:rPr>
          <w:rFonts w:ascii="Garamond" w:hAnsi="Garamond" w:eastAsia="Garamond"/>
          <w:vertAlign w:val="baseline"/>
        </w:rPr>
        <w:t>=</w:t>
      </w:r>
      <w:r>
        <w:rPr>
          <w:rFonts w:ascii="Garamond" w:hAnsi="Garamond" w:eastAsia="Garamond"/>
          <w:w w:val="115"/>
          <w:vertAlign w:val="baseline"/>
        </w:rPr>
        <w:t> </w:t>
      </w:r>
      <w:r>
        <w:rPr>
          <w:rFonts w:ascii="Times New Roman" w:hAnsi="Times New Roman" w:eastAsia="Times New Roman"/>
          <w:i/>
          <w:w w:val="115"/>
          <w:vertAlign w:val="baseline"/>
        </w:rPr>
        <w:t>j</w:t>
      </w:r>
      <w:r>
        <w:rPr>
          <w:rFonts w:ascii="Times New Roman" w:hAnsi="Times New Roman" w:eastAsia="Times New Roman"/>
          <w:i/>
          <w:spacing w:val="33"/>
          <w:w w:val="115"/>
          <w:vertAlign w:val="baseline"/>
        </w:rPr>
        <w:t> </w:t>
      </w:r>
      <w:r>
        <w:rPr>
          <w:rFonts w:ascii="DejaVu Sans" w:hAnsi="DejaVu Sans" w:eastAsia="DejaVu Sans"/>
          <w:i/>
          <w:vertAlign w:val="baseline"/>
        </w:rPr>
        <w:t>≥ </w:t>
      </w:r>
      <w:r>
        <w:rPr>
          <w:rFonts w:ascii="Garamond" w:hAnsi="Garamond" w:eastAsia="Garamond"/>
          <w:vertAlign w:val="baseline"/>
        </w:rPr>
        <w:t>1</w:t>
      </w:r>
      <w:r>
        <w:rPr>
          <w:rFonts w:ascii="Garamond" w:hAnsi="Garamond" w:eastAsia="Garamond"/>
          <w:spacing w:val="15"/>
          <w:vertAlign w:val="baseline"/>
        </w:rPr>
        <w:t> </w:t>
      </w:r>
      <w:r>
        <w:rPr>
          <w:spacing w:val="-6"/>
          <w:vertAlign w:val="baseline"/>
        </w:rPr>
        <w:t>时，节点经历类型 </w:t>
      </w:r>
      <w:r>
        <w:rPr>
          <w:rFonts w:ascii="Times New Roman" w:hAnsi="Times New Roman" w:eastAsia="Times New Roman"/>
          <w:vertAlign w:val="baseline"/>
        </w:rPr>
        <w:t>1</w:t>
      </w:r>
      <w:r>
        <w:rPr>
          <w:rFonts w:ascii="Times New Roman" w:hAnsi="Times New Roman" w:eastAsia="Times New Roman"/>
          <w:spacing w:val="14"/>
          <w:vertAlign w:val="baseline"/>
        </w:rPr>
        <w:t> </w:t>
      </w:r>
      <w:r>
        <w:rPr>
          <w:spacing w:val="-7"/>
          <w:vertAlign w:val="baseline"/>
        </w:rPr>
        <w:t>假期，到达数 </w:t>
      </w:r>
      <w:r>
        <w:rPr>
          <w:rFonts w:ascii="Times New Roman" w:hAnsi="Times New Roman" w:eastAsia="Times New Roman"/>
          <w:i/>
          <w:vertAlign w:val="baseline"/>
        </w:rPr>
        <w:t>A</w:t>
      </w:r>
      <w:r>
        <w:rPr>
          <w:rFonts w:ascii="Palatino Linotype" w:hAnsi="Palatino Linotype" w:eastAsia="Palatino Linotype"/>
          <w:i/>
          <w:vertAlign w:val="subscript"/>
        </w:rPr>
        <w:t>V</w:t>
      </w:r>
      <w:r>
        <w:rPr>
          <w:rFonts w:ascii="Palatino Linotype" w:hAnsi="Palatino Linotype" w:eastAsia="Palatino Linotype"/>
          <w:i/>
          <w:spacing w:val="75"/>
          <w:vertAlign w:val="baseline"/>
        </w:rPr>
        <w:t> </w:t>
      </w:r>
      <w:r>
        <w:rPr>
          <w:spacing w:val="-16"/>
          <w:vertAlign w:val="baseline"/>
        </w:rPr>
        <w:t>服从 </w:t>
      </w:r>
      <w:r>
        <w:rPr>
          <w:rFonts w:ascii="Times New Roman" w:hAnsi="Times New Roman" w:eastAsia="Times New Roman"/>
          <w:i/>
          <w:vertAlign w:val="baseline"/>
        </w:rPr>
        <w:t>A</w:t>
      </w:r>
      <w:r>
        <w:rPr>
          <w:rFonts w:ascii="Palatino Linotype" w:hAnsi="Palatino Linotype" w:eastAsia="Palatino Linotype"/>
          <w:i/>
          <w:vertAlign w:val="subscript"/>
        </w:rPr>
        <w:t>V</w:t>
      </w:r>
      <w:r>
        <w:rPr>
          <w:rFonts w:ascii="Bookman Old Style" w:hAnsi="Bookman Old Style" w:eastAsia="Bookman Old Style"/>
          <w:b w:val="0"/>
          <w:position w:val="-5"/>
          <w:sz w:val="12"/>
          <w:vertAlign w:val="baseline"/>
        </w:rPr>
        <w:t>1</w:t>
      </w:r>
      <w:r>
        <w:rPr>
          <w:rFonts w:ascii="Bookman Old Style" w:hAnsi="Bookman Old Style" w:eastAsia="Bookman Old Style"/>
          <w:b w:val="0"/>
          <w:spacing w:val="61"/>
          <w:position w:val="-5"/>
          <w:sz w:val="12"/>
          <w:vertAlign w:val="baseline"/>
        </w:rPr>
        <w:t> </w:t>
      </w:r>
      <w:r>
        <w:rPr>
          <w:vertAlign w:val="baseline"/>
        </w:rPr>
        <w:t>的分布，且此时新到达过</w:t>
      </w:r>
      <w:r>
        <w:rPr>
          <w:spacing w:val="-5"/>
          <w:vertAlign w:val="baseline"/>
        </w:rPr>
        <w:t>程独立于积压数量 </w:t>
      </w:r>
      <w:r>
        <w:rPr>
          <w:rFonts w:ascii="Times New Roman" w:hAnsi="Times New Roman" w:eastAsia="Times New Roman"/>
          <w:i/>
          <w:spacing w:val="13"/>
          <w:w w:val="115"/>
          <w:vertAlign w:val="baseline"/>
        </w:rPr>
        <w:t>j</w:t>
      </w:r>
      <w:r>
        <w:rPr>
          <w:vertAlign w:val="baseline"/>
        </w:rPr>
        <w:t>。因此上式可化简为：</w:t>
      </w:r>
    </w:p>
    <w:p>
      <w:pPr>
        <w:pStyle w:val="BodyText"/>
        <w:spacing w:before="5"/>
        <w:rPr>
          <w:sz w:val="10"/>
        </w:rPr>
      </w:pPr>
    </w:p>
    <w:p>
      <w:pPr>
        <w:spacing w:after="0"/>
        <w:rPr>
          <w:sz w:val="10"/>
        </w:rPr>
        <w:sectPr>
          <w:type w:val="continuous"/>
          <w:pgSz w:w="11910" w:h="16840"/>
          <w:pgMar w:header="933" w:footer="803" w:top="1920" w:bottom="280" w:left="1200" w:right="980"/>
        </w:sectPr>
      </w:pPr>
    </w:p>
    <w:p>
      <w:pPr>
        <w:spacing w:before="268"/>
        <w:ind w:left="2246" w:right="0" w:firstLine="0"/>
        <w:jc w:val="left"/>
        <w:rPr>
          <w:rFonts w:ascii="Palatino Linotype"/>
          <w:i/>
          <w:sz w:val="24"/>
        </w:rPr>
      </w:pPr>
      <w:r>
        <w:rPr/>
        <mc:AlternateContent>
          <mc:Choice Requires="wps">
            <w:drawing>
              <wp:anchor distT="0" distB="0" distL="0" distR="0" allowOverlap="1" layoutInCell="1" locked="0" behindDoc="0" simplePos="0" relativeHeight="15799296">
                <wp:simplePos x="0" y="0"/>
                <wp:positionH relativeFrom="page">
                  <wp:posOffset>3124568</wp:posOffset>
                </wp:positionH>
                <wp:positionV relativeFrom="paragraph">
                  <wp:posOffset>313220</wp:posOffset>
                </wp:positionV>
                <wp:extent cx="102235" cy="99060"/>
                <wp:effectExtent l="0" t="0" r="0" b="0"/>
                <wp:wrapNone/>
                <wp:docPr id="524" name="Textbox 524"/>
                <wp:cNvGraphicFramePr>
                  <a:graphicFrameLocks/>
                </wp:cNvGraphicFramePr>
                <a:graphic>
                  <a:graphicData uri="http://schemas.microsoft.com/office/word/2010/wordprocessingShape">
                    <wps:wsp>
                      <wps:cNvPr id="524" name="Textbox 524"/>
                      <wps:cNvSpPr txBox="1"/>
                      <wps:spPr>
                        <a:xfrm>
                          <a:off x="0" y="0"/>
                          <a:ext cx="102235" cy="99060"/>
                        </a:xfrm>
                        <a:prstGeom prst="rect">
                          <a:avLst/>
                        </a:prstGeom>
                      </wps:spPr>
                      <wps:txbx>
                        <w:txbxContent>
                          <w:p>
                            <w:pPr>
                              <w:spacing w:line="189" w:lineRule="auto" w:before="0"/>
                              <w:ind w:left="0" w:right="0" w:firstLine="0"/>
                              <w:jc w:val="left"/>
                              <w:rPr>
                                <w:rFonts w:ascii="Bookman Old Style"/>
                                <w:b w:val="0"/>
                                <w:sz w:val="12"/>
                              </w:rPr>
                            </w:pPr>
                            <w:r>
                              <w:rPr>
                                <w:rFonts w:ascii="Bookman Old Style"/>
                                <w:b w:val="0"/>
                                <w:i/>
                                <w:spacing w:val="-5"/>
                                <w:sz w:val="12"/>
                              </w:rPr>
                              <w:t>V</w:t>
                            </w:r>
                            <w:r>
                              <w:rPr>
                                <w:rFonts w:ascii="Bookman Old Style"/>
                                <w:b w:val="0"/>
                                <w:spacing w:val="-5"/>
                                <w:position w:val="-3"/>
                                <w:sz w:val="12"/>
                              </w:rPr>
                              <w:t>0</w:t>
                            </w:r>
                          </w:p>
                        </w:txbxContent>
                      </wps:txbx>
                      <wps:bodyPr wrap="square" lIns="0" tIns="0" rIns="0" bIns="0" rtlCol="0">
                        <a:noAutofit/>
                      </wps:bodyPr>
                    </wps:wsp>
                  </a:graphicData>
                </a:graphic>
              </wp:anchor>
            </w:drawing>
          </mc:Choice>
          <mc:Fallback>
            <w:pict>
              <v:shape style="position:absolute;margin-left:246.029007pt;margin-top:24.663002pt;width:8.0500pt;height:7.8pt;mso-position-horizontal-relative:page;mso-position-vertical-relative:paragraph;z-index:15799296" type="#_x0000_t202" id="docshape460" filled="false" stroked="false">
                <v:textbox inset="0,0,0,0">
                  <w:txbxContent>
                    <w:p>
                      <w:pPr>
                        <w:spacing w:line="189" w:lineRule="auto" w:before="0"/>
                        <w:ind w:left="0" w:right="0" w:firstLine="0"/>
                        <w:jc w:val="left"/>
                        <w:rPr>
                          <w:rFonts w:ascii="Bookman Old Style"/>
                          <w:b w:val="0"/>
                          <w:sz w:val="12"/>
                        </w:rPr>
                      </w:pPr>
                      <w:r>
                        <w:rPr>
                          <w:rFonts w:ascii="Bookman Old Style"/>
                          <w:b w:val="0"/>
                          <w:i/>
                          <w:spacing w:val="-5"/>
                          <w:sz w:val="12"/>
                        </w:rPr>
                        <w:t>V</w:t>
                      </w:r>
                      <w:r>
                        <w:rPr>
                          <w:rFonts w:ascii="Bookman Old Style"/>
                          <w:b w:val="0"/>
                          <w:spacing w:val="-5"/>
                          <w:position w:val="-3"/>
                          <w:sz w:val="12"/>
                        </w:rPr>
                        <w:t>0</w:t>
                      </w:r>
                    </w:p>
                  </w:txbxContent>
                </v:textbox>
                <w10:wrap type="none"/>
              </v:shape>
            </w:pict>
          </mc:Fallback>
        </mc:AlternateContent>
      </w:r>
      <w:bookmarkStart w:name="_bookmark37" w:id="61"/>
      <w:bookmarkEnd w:id="61"/>
      <w:r>
        <w:rPr/>
      </w:r>
      <w:r>
        <w:rPr>
          <w:rFonts w:ascii="Times New Roman"/>
          <w:i/>
          <w:w w:val="115"/>
          <w:sz w:val="24"/>
        </w:rPr>
        <w:t>G</w:t>
      </w:r>
      <w:r>
        <w:rPr>
          <w:rFonts w:ascii="Palatino Linotype"/>
          <w:i/>
          <w:w w:val="115"/>
          <w:sz w:val="24"/>
          <w:vertAlign w:val="subscript"/>
        </w:rPr>
        <w:t>Q</w:t>
      </w:r>
      <w:r>
        <w:rPr>
          <w:rFonts w:ascii="Garamond"/>
          <w:w w:val="115"/>
          <w:sz w:val="24"/>
          <w:vertAlign w:val="baseline"/>
        </w:rPr>
        <w:t>(</w:t>
      </w:r>
      <w:r>
        <w:rPr>
          <w:rFonts w:ascii="Times New Roman"/>
          <w:i/>
          <w:w w:val="115"/>
          <w:sz w:val="24"/>
          <w:vertAlign w:val="baseline"/>
        </w:rPr>
        <w:t>z</w:t>
      </w:r>
      <w:r>
        <w:rPr>
          <w:rFonts w:ascii="Garamond"/>
          <w:w w:val="115"/>
          <w:sz w:val="24"/>
          <w:vertAlign w:val="baseline"/>
        </w:rPr>
        <w:t>)</w:t>
      </w:r>
      <w:r>
        <w:rPr>
          <w:rFonts w:ascii="Garamond"/>
          <w:spacing w:val="12"/>
          <w:w w:val="115"/>
          <w:sz w:val="24"/>
          <w:vertAlign w:val="baseline"/>
        </w:rPr>
        <w:t> </w:t>
      </w:r>
      <w:r>
        <w:rPr>
          <w:rFonts w:ascii="Garamond"/>
          <w:w w:val="115"/>
          <w:sz w:val="24"/>
          <w:vertAlign w:val="baseline"/>
        </w:rPr>
        <w:t>=</w:t>
      </w:r>
      <w:r>
        <w:rPr>
          <w:rFonts w:ascii="Garamond"/>
          <w:spacing w:val="14"/>
          <w:w w:val="115"/>
          <w:sz w:val="24"/>
          <w:vertAlign w:val="baseline"/>
        </w:rPr>
        <w:t> </w:t>
      </w:r>
      <w:r>
        <w:rPr>
          <w:rFonts w:ascii="Times New Roman"/>
          <w:i/>
          <w:spacing w:val="-4"/>
          <w:w w:val="115"/>
          <w:sz w:val="24"/>
          <w:vertAlign w:val="baseline"/>
        </w:rPr>
        <w:t>z</w:t>
      </w:r>
      <w:r>
        <w:rPr>
          <w:rFonts w:ascii="Garamond"/>
          <w:spacing w:val="-4"/>
          <w:w w:val="115"/>
          <w:sz w:val="24"/>
          <w:vertAlign w:val="superscript"/>
        </w:rPr>
        <w:t>0</w:t>
      </w:r>
      <w:r>
        <w:rPr>
          <w:rFonts w:ascii="Times New Roman"/>
          <w:i/>
          <w:spacing w:val="-4"/>
          <w:w w:val="115"/>
          <w:sz w:val="24"/>
          <w:vertAlign w:val="baseline"/>
        </w:rPr>
        <w:t>G</w:t>
      </w:r>
      <w:r>
        <w:rPr>
          <w:rFonts w:ascii="Palatino Linotype"/>
          <w:i/>
          <w:spacing w:val="-4"/>
          <w:w w:val="115"/>
          <w:sz w:val="24"/>
          <w:vertAlign w:val="subscript"/>
        </w:rPr>
        <w:t>A</w:t>
      </w:r>
    </w:p>
    <w:p>
      <w:pPr>
        <w:spacing w:before="268"/>
        <w:ind w:left="0" w:right="0" w:firstLine="0"/>
        <w:jc w:val="left"/>
        <w:rPr>
          <w:rFonts w:ascii="Bookman Old Style"/>
          <w:b w:val="0"/>
          <w:i/>
          <w:sz w:val="12"/>
        </w:rPr>
      </w:pPr>
      <w:r>
        <w:rPr/>
        <w:br w:type="column"/>
      </w:r>
      <w:r>
        <w:rPr>
          <w:rFonts w:ascii="Garamond"/>
          <w:w w:val="115"/>
          <w:sz w:val="24"/>
        </w:rPr>
        <w:t>(</w:t>
      </w:r>
      <w:r>
        <w:rPr>
          <w:rFonts w:ascii="Times New Roman"/>
          <w:i/>
          <w:w w:val="115"/>
          <w:sz w:val="24"/>
        </w:rPr>
        <w:t>z</w:t>
      </w:r>
      <w:r>
        <w:rPr>
          <w:rFonts w:ascii="Garamond"/>
          <w:w w:val="115"/>
          <w:sz w:val="24"/>
        </w:rPr>
        <w:t>)</w:t>
      </w:r>
      <w:r>
        <w:rPr>
          <w:rFonts w:ascii="Times New Roman"/>
          <w:i/>
          <w:w w:val="115"/>
          <w:sz w:val="24"/>
        </w:rPr>
        <w:t>p</w:t>
      </w:r>
      <w:r>
        <w:rPr>
          <w:rFonts w:ascii="Garamond"/>
          <w:w w:val="115"/>
          <w:sz w:val="24"/>
          <w:vertAlign w:val="subscript"/>
        </w:rPr>
        <w:t>0</w:t>
      </w:r>
      <w:r>
        <w:rPr>
          <w:rFonts w:ascii="Garamond"/>
          <w:spacing w:val="-2"/>
          <w:w w:val="115"/>
          <w:sz w:val="24"/>
          <w:vertAlign w:val="baseline"/>
        </w:rPr>
        <w:t> </w:t>
      </w:r>
      <w:r>
        <w:rPr>
          <w:rFonts w:ascii="Garamond"/>
          <w:w w:val="115"/>
          <w:sz w:val="24"/>
          <w:vertAlign w:val="baseline"/>
        </w:rPr>
        <w:t>+</w:t>
      </w:r>
      <w:r>
        <w:rPr>
          <w:rFonts w:ascii="Garamond"/>
          <w:spacing w:val="-13"/>
          <w:w w:val="115"/>
          <w:sz w:val="24"/>
          <w:vertAlign w:val="baseline"/>
        </w:rPr>
        <w:t> </w:t>
      </w:r>
      <w:r>
        <w:rPr>
          <w:rFonts w:ascii="Times New Roman"/>
          <w:i/>
          <w:spacing w:val="-5"/>
          <w:w w:val="115"/>
          <w:sz w:val="24"/>
          <w:vertAlign w:val="baseline"/>
        </w:rPr>
        <w:t>G</w:t>
      </w:r>
      <w:r>
        <w:rPr>
          <w:rFonts w:ascii="Palatino Linotype"/>
          <w:i/>
          <w:spacing w:val="-5"/>
          <w:w w:val="115"/>
          <w:sz w:val="24"/>
          <w:vertAlign w:val="subscript"/>
        </w:rPr>
        <w:t>A</w:t>
      </w:r>
      <w:r>
        <w:rPr>
          <w:rFonts w:ascii="Bookman Old Style"/>
          <w:b w:val="0"/>
          <w:i/>
          <w:spacing w:val="-5"/>
          <w:w w:val="115"/>
          <w:position w:val="-5"/>
          <w:sz w:val="12"/>
          <w:vertAlign w:val="baseline"/>
        </w:rPr>
        <w:t>V</w:t>
      </w:r>
    </w:p>
    <w:p>
      <w:pPr>
        <w:spacing w:before="71"/>
        <w:ind w:left="431" w:right="0" w:firstLine="0"/>
        <w:jc w:val="left"/>
        <w:rPr>
          <w:rFonts w:ascii="DejaVu Serif" w:hAnsi="DejaVu Serif"/>
          <w:i/>
          <w:sz w:val="16"/>
        </w:rPr>
      </w:pPr>
      <w:r>
        <w:rPr/>
        <w:br w:type="column"/>
      </w:r>
      <w:r>
        <w:rPr>
          <w:rFonts w:ascii="DejaVu Serif" w:hAnsi="DejaVu Serif"/>
          <w:i/>
          <w:spacing w:val="-10"/>
          <w:w w:val="125"/>
          <w:sz w:val="16"/>
        </w:rPr>
        <w:t>∞</w:t>
      </w:r>
    </w:p>
    <w:p>
      <w:pPr>
        <w:tabs>
          <w:tab w:pos="729" w:val="left" w:leader="none"/>
        </w:tabs>
        <w:spacing w:before="11"/>
        <w:ind w:left="0" w:right="0" w:firstLine="0"/>
        <w:jc w:val="left"/>
        <w:rPr>
          <w:rFonts w:ascii="DejaVu Sans"/>
          <w:i/>
          <w:sz w:val="24"/>
        </w:rPr>
      </w:pPr>
      <w:r>
        <w:rPr/>
        <mc:AlternateContent>
          <mc:Choice Requires="wps">
            <w:drawing>
              <wp:anchor distT="0" distB="0" distL="0" distR="0" allowOverlap="1" layoutInCell="1" locked="0" behindDoc="1" simplePos="0" relativeHeight="482288640">
                <wp:simplePos x="0" y="0"/>
                <wp:positionH relativeFrom="page">
                  <wp:posOffset>4292879</wp:posOffset>
                </wp:positionH>
                <wp:positionV relativeFrom="paragraph">
                  <wp:posOffset>-92142</wp:posOffset>
                </wp:positionV>
                <wp:extent cx="220345" cy="565785"/>
                <wp:effectExtent l="0" t="0" r="0" b="0"/>
                <wp:wrapNone/>
                <wp:docPr id="525" name="Textbox 525"/>
                <wp:cNvGraphicFramePr>
                  <a:graphicFrameLocks/>
                </wp:cNvGraphicFramePr>
                <a:graphic>
                  <a:graphicData uri="http://schemas.microsoft.com/office/word/2010/wordprocessingShape">
                    <wps:wsp>
                      <wps:cNvPr id="525" name="Textbox 525"/>
                      <wps:cNvSpPr txBox="1"/>
                      <wps:spPr>
                        <a:xfrm>
                          <a:off x="0" y="0"/>
                          <a:ext cx="220345" cy="565785"/>
                        </a:xfrm>
                        <a:prstGeom prst="rect">
                          <a:avLst/>
                        </a:prstGeom>
                      </wps:spPr>
                      <wps:txbx>
                        <w:txbxContent>
                          <w:p>
                            <w:pPr>
                              <w:pStyle w:val="BodyText"/>
                              <w:spacing w:line="251" w:lineRule="exact"/>
                              <w:rPr>
                                <w:rFonts w:ascii="Sitka Banner" w:hAnsi="Sitka Banner"/>
                              </w:rPr>
                            </w:pPr>
                            <w:r>
                              <w:rPr>
                                <w:rFonts w:ascii="Sitka Banner" w:hAnsi="Sitka Banner"/>
                                <w:spacing w:val="-10"/>
                                <w:w w:val="265"/>
                              </w:rPr>
                              <w:t>Σ</w:t>
                            </w:r>
                          </w:p>
                        </w:txbxContent>
                      </wps:txbx>
                      <wps:bodyPr wrap="square" lIns="0" tIns="0" rIns="0" bIns="0" rtlCol="0">
                        <a:noAutofit/>
                      </wps:bodyPr>
                    </wps:wsp>
                  </a:graphicData>
                </a:graphic>
              </wp:anchor>
            </w:drawing>
          </mc:Choice>
          <mc:Fallback>
            <w:pict>
              <v:shape style="position:absolute;margin-left:338.022003pt;margin-top:-7.255299pt;width:17.350pt;height:44.55pt;mso-position-horizontal-relative:page;mso-position-vertical-relative:paragraph;z-index:-21027840" type="#_x0000_t202" id="docshape461" filled="false" stroked="false">
                <v:textbox inset="0,0,0,0">
                  <w:txbxContent>
                    <w:p>
                      <w:pPr>
                        <w:pStyle w:val="BodyText"/>
                        <w:spacing w:line="251" w:lineRule="exact"/>
                        <w:rPr>
                          <w:rFonts w:ascii="Sitka Banner" w:hAnsi="Sitka Banner"/>
                        </w:rPr>
                      </w:pPr>
                      <w:r>
                        <w:rPr>
                          <w:rFonts w:ascii="Sitka Banner" w:hAnsi="Sitka Banner"/>
                          <w:spacing w:val="-10"/>
                          <w:w w:val="265"/>
                        </w:rPr>
                        <w:t>Σ</w:t>
                      </w:r>
                    </w:p>
                  </w:txbxContent>
                </v:textbox>
                <w10:wrap type="none"/>
              </v:shape>
            </w:pict>
          </mc:Fallback>
        </mc:AlternateContent>
      </w:r>
      <w:r>
        <w:rPr/>
        <mc:AlternateContent>
          <mc:Choice Requires="wps">
            <w:drawing>
              <wp:anchor distT="0" distB="0" distL="0" distR="0" allowOverlap="1" layoutInCell="1" locked="0" behindDoc="0" simplePos="0" relativeHeight="15799808">
                <wp:simplePos x="0" y="0"/>
                <wp:positionH relativeFrom="page">
                  <wp:posOffset>4009936</wp:posOffset>
                </wp:positionH>
                <wp:positionV relativeFrom="paragraph">
                  <wp:posOffset>172650</wp:posOffset>
                </wp:positionV>
                <wp:extent cx="46990" cy="76200"/>
                <wp:effectExtent l="0" t="0" r="0" b="0"/>
                <wp:wrapNone/>
                <wp:docPr id="526" name="Textbox 526"/>
                <wp:cNvGraphicFramePr>
                  <a:graphicFrameLocks/>
                </wp:cNvGraphicFramePr>
                <a:graphic>
                  <a:graphicData uri="http://schemas.microsoft.com/office/word/2010/wordprocessingShape">
                    <wps:wsp>
                      <wps:cNvPr id="526" name="Textbox 526"/>
                      <wps:cNvSpPr txBox="1"/>
                      <wps:spPr>
                        <a:xfrm>
                          <a:off x="0" y="0"/>
                          <a:ext cx="46990" cy="76200"/>
                        </a:xfrm>
                        <a:prstGeom prst="rect">
                          <a:avLst/>
                        </a:prstGeom>
                      </wps:spPr>
                      <wps:txbx>
                        <w:txbxContent>
                          <w:p>
                            <w:pPr>
                              <w:spacing w:line="117" w:lineRule="exact" w:before="0"/>
                              <w:ind w:left="0" w:right="0" w:firstLine="0"/>
                              <w:jc w:val="left"/>
                              <w:rPr>
                                <w:rFonts w:ascii="Bookman Old Style"/>
                                <w:b w:val="0"/>
                                <w:sz w:val="12"/>
                              </w:rPr>
                            </w:pPr>
                            <w:r>
                              <w:rPr>
                                <w:rFonts w:ascii="Bookman Old Style"/>
                                <w:b w:val="0"/>
                                <w:spacing w:val="-12"/>
                                <w:sz w:val="12"/>
                              </w:rPr>
                              <w:t>1</w:t>
                            </w:r>
                          </w:p>
                        </w:txbxContent>
                      </wps:txbx>
                      <wps:bodyPr wrap="square" lIns="0" tIns="0" rIns="0" bIns="0" rtlCol="0">
                        <a:noAutofit/>
                      </wps:bodyPr>
                    </wps:wsp>
                  </a:graphicData>
                </a:graphic>
              </wp:anchor>
            </w:drawing>
          </mc:Choice>
          <mc:Fallback>
            <w:pict>
              <v:shape style="position:absolute;margin-left:315.743011pt;margin-top:13.594501pt;width:3.7pt;height:6pt;mso-position-horizontal-relative:page;mso-position-vertical-relative:paragraph;z-index:15799808" type="#_x0000_t202" id="docshape462" filled="false" stroked="false">
                <v:textbox inset="0,0,0,0">
                  <w:txbxContent>
                    <w:p>
                      <w:pPr>
                        <w:spacing w:line="117" w:lineRule="exact" w:before="0"/>
                        <w:ind w:left="0" w:right="0" w:firstLine="0"/>
                        <w:jc w:val="left"/>
                        <w:rPr>
                          <w:rFonts w:ascii="Bookman Old Style"/>
                          <w:b w:val="0"/>
                          <w:sz w:val="12"/>
                        </w:rPr>
                      </w:pPr>
                      <w:r>
                        <w:rPr>
                          <w:rFonts w:ascii="Bookman Old Style"/>
                          <w:b w:val="0"/>
                          <w:spacing w:val="-12"/>
                          <w:sz w:val="12"/>
                        </w:rPr>
                        <w:t>1</w:t>
                      </w:r>
                    </w:p>
                  </w:txbxContent>
                </v:textbox>
                <w10:wrap type="none"/>
              </v:shape>
            </w:pict>
          </mc:Fallback>
        </mc:AlternateContent>
      </w:r>
      <w:r>
        <w:rPr>
          <w:rFonts w:ascii="Garamond"/>
          <w:spacing w:val="-5"/>
          <w:w w:val="115"/>
          <w:sz w:val="24"/>
        </w:rPr>
        <w:t>(</w:t>
      </w:r>
      <w:r>
        <w:rPr>
          <w:rFonts w:ascii="Times New Roman"/>
          <w:i/>
          <w:spacing w:val="-5"/>
          <w:w w:val="115"/>
          <w:sz w:val="24"/>
        </w:rPr>
        <w:t>z</w:t>
      </w:r>
      <w:r>
        <w:rPr>
          <w:rFonts w:ascii="Garamond"/>
          <w:spacing w:val="-5"/>
          <w:w w:val="115"/>
          <w:sz w:val="24"/>
        </w:rPr>
        <w:t>)</w:t>
      </w:r>
      <w:r>
        <w:rPr>
          <w:rFonts w:ascii="Garamond"/>
          <w:sz w:val="24"/>
        </w:rPr>
        <w:tab/>
      </w:r>
      <w:r>
        <w:rPr>
          <w:rFonts w:ascii="Times New Roman"/>
          <w:i/>
          <w:w w:val="110"/>
          <w:sz w:val="24"/>
        </w:rPr>
        <w:t>z</w:t>
      </w:r>
      <w:r>
        <w:rPr>
          <w:rFonts w:ascii="Palatino Linotype"/>
          <w:i/>
          <w:w w:val="110"/>
          <w:sz w:val="24"/>
          <w:vertAlign w:val="superscript"/>
        </w:rPr>
        <w:t>j</w:t>
      </w:r>
      <w:r>
        <w:rPr>
          <w:rFonts w:ascii="Palatino Linotype"/>
          <w:i/>
          <w:spacing w:val="-16"/>
          <w:w w:val="110"/>
          <w:sz w:val="24"/>
          <w:vertAlign w:val="baseline"/>
        </w:rPr>
        <w:t> </w:t>
      </w:r>
      <w:r>
        <w:rPr>
          <w:rFonts w:ascii="Times New Roman"/>
          <w:w w:val="110"/>
          <w:sz w:val="24"/>
          <w:vertAlign w:val="baseline"/>
        </w:rPr>
        <w:t>Pr</w:t>
      </w:r>
      <w:r>
        <w:rPr>
          <w:rFonts w:ascii="DejaVu Sans"/>
          <w:i/>
          <w:w w:val="110"/>
          <w:sz w:val="24"/>
          <w:vertAlign w:val="baseline"/>
        </w:rPr>
        <w:t>{</w:t>
      </w:r>
      <w:r>
        <w:rPr>
          <w:rFonts w:ascii="Times New Roman"/>
          <w:i/>
          <w:w w:val="110"/>
          <w:sz w:val="24"/>
          <w:vertAlign w:val="baseline"/>
        </w:rPr>
        <w:t>P</w:t>
      </w:r>
      <w:r>
        <w:rPr>
          <w:rFonts w:ascii="Times New Roman"/>
          <w:i/>
          <w:spacing w:val="18"/>
          <w:w w:val="110"/>
          <w:sz w:val="24"/>
          <w:vertAlign w:val="baseline"/>
        </w:rPr>
        <w:t> </w:t>
      </w:r>
      <w:r>
        <w:rPr>
          <w:rFonts w:ascii="Garamond"/>
          <w:w w:val="110"/>
          <w:sz w:val="24"/>
          <w:vertAlign w:val="baseline"/>
        </w:rPr>
        <w:t>=</w:t>
      </w:r>
      <w:r>
        <w:rPr>
          <w:rFonts w:ascii="Garamond"/>
          <w:spacing w:val="-10"/>
          <w:w w:val="110"/>
          <w:sz w:val="24"/>
          <w:vertAlign w:val="baseline"/>
        </w:rPr>
        <w:t> </w:t>
      </w:r>
      <w:r>
        <w:rPr>
          <w:rFonts w:ascii="Times New Roman"/>
          <w:i/>
          <w:spacing w:val="-9"/>
          <w:w w:val="110"/>
          <w:sz w:val="24"/>
          <w:vertAlign w:val="baseline"/>
        </w:rPr>
        <w:t>j</w:t>
      </w:r>
      <w:r>
        <w:rPr>
          <w:rFonts w:ascii="DejaVu Sans"/>
          <w:i/>
          <w:spacing w:val="-9"/>
          <w:w w:val="110"/>
          <w:sz w:val="24"/>
          <w:vertAlign w:val="baseline"/>
        </w:rPr>
        <w:t>}</w:t>
      </w:r>
    </w:p>
    <w:p>
      <w:pPr>
        <w:spacing w:before="37"/>
        <w:ind w:left="368" w:right="0" w:firstLine="0"/>
        <w:jc w:val="left"/>
        <w:rPr>
          <w:rFonts w:ascii="Garamond"/>
          <w:sz w:val="16"/>
        </w:rPr>
      </w:pPr>
      <w:r>
        <w:rPr>
          <w:rFonts w:ascii="Palatino Linotype"/>
          <w:i/>
          <w:spacing w:val="-5"/>
          <w:w w:val="130"/>
          <w:sz w:val="16"/>
        </w:rPr>
        <w:t>j</w:t>
      </w:r>
      <w:r>
        <w:rPr>
          <w:rFonts w:ascii="Garamond"/>
          <w:spacing w:val="-5"/>
          <w:w w:val="130"/>
          <w:sz w:val="16"/>
        </w:rPr>
        <w:t>=1</w:t>
      </w:r>
    </w:p>
    <w:p>
      <w:pPr>
        <w:spacing w:line="240" w:lineRule="auto" w:before="0"/>
        <w:rPr>
          <w:rFonts w:ascii="Garamond"/>
          <w:sz w:val="24"/>
        </w:rPr>
      </w:pPr>
      <w:r>
        <w:rPr/>
        <w:br w:type="column"/>
      </w:r>
      <w:r>
        <w:rPr>
          <w:rFonts w:ascii="Garamond"/>
          <w:sz w:val="24"/>
        </w:rPr>
      </w:r>
    </w:p>
    <w:p>
      <w:pPr>
        <w:pStyle w:val="BodyText"/>
        <w:spacing w:before="41"/>
        <w:rPr>
          <w:rFonts w:ascii="Garamond"/>
        </w:rPr>
      </w:pPr>
    </w:p>
    <w:p>
      <w:pPr>
        <w:pStyle w:val="BodyText"/>
        <w:spacing w:before="1"/>
        <w:ind w:left="1366"/>
        <w:rPr>
          <w:rFonts w:ascii="Times New Roman"/>
        </w:rPr>
      </w:pPr>
      <w:r>
        <w:rPr>
          <w:rFonts w:ascii="Times New Roman"/>
        </w:rPr>
        <w:t>(3-</w:t>
      </w:r>
      <w:r>
        <w:rPr>
          <w:rFonts w:ascii="Times New Roman"/>
          <w:spacing w:val="-5"/>
        </w:rPr>
        <w:t>19)</w:t>
      </w:r>
    </w:p>
    <w:p>
      <w:pPr>
        <w:spacing w:after="0"/>
        <w:rPr>
          <w:rFonts w:ascii="Times New Roman"/>
        </w:rPr>
        <w:sectPr>
          <w:type w:val="continuous"/>
          <w:pgSz w:w="11910" w:h="16840"/>
          <w:pgMar w:header="933" w:footer="803" w:top="1920" w:bottom="280" w:left="1200" w:right="980"/>
          <w:cols w:num="4" w:equalWidth="0">
            <w:col w:w="3881" w:space="29"/>
            <w:col w:w="1278" w:space="30"/>
            <w:col w:w="2042" w:space="39"/>
            <w:col w:w="2431"/>
          </w:cols>
        </w:sectPr>
      </w:pPr>
    </w:p>
    <w:p>
      <w:pPr>
        <w:spacing w:before="124"/>
        <w:ind w:left="0" w:right="62" w:firstLine="0"/>
        <w:jc w:val="center"/>
        <w:rPr>
          <w:rFonts w:ascii="Times New Roman" w:hAnsi="Times New Roman"/>
          <w:i/>
          <w:sz w:val="24"/>
        </w:rPr>
      </w:pPr>
      <w:r>
        <w:rPr>
          <w:rFonts w:ascii="Garamond" w:hAnsi="Garamond"/>
          <w:w w:val="110"/>
          <w:sz w:val="24"/>
        </w:rPr>
        <w:t>=</w:t>
      </w:r>
      <w:r>
        <w:rPr>
          <w:rFonts w:ascii="Garamond" w:hAnsi="Garamond"/>
          <w:spacing w:val="9"/>
          <w:w w:val="110"/>
          <w:sz w:val="24"/>
        </w:rPr>
        <w:t> </w:t>
      </w:r>
      <w:r>
        <w:rPr>
          <w:rFonts w:ascii="Times New Roman" w:hAnsi="Times New Roman"/>
          <w:i/>
          <w:w w:val="110"/>
          <w:sz w:val="24"/>
        </w:rPr>
        <w:t>p</w:t>
      </w:r>
      <w:r>
        <w:rPr>
          <w:rFonts w:ascii="Garamond" w:hAnsi="Garamond"/>
          <w:w w:val="110"/>
          <w:sz w:val="24"/>
          <w:vertAlign w:val="subscript"/>
        </w:rPr>
        <w:t>0</w:t>
      </w:r>
      <w:r>
        <w:rPr>
          <w:rFonts w:ascii="Times New Roman" w:hAnsi="Times New Roman"/>
          <w:i/>
          <w:w w:val="110"/>
          <w:sz w:val="24"/>
          <w:vertAlign w:val="baseline"/>
        </w:rPr>
        <w:t>G</w:t>
      </w:r>
      <w:r>
        <w:rPr>
          <w:rFonts w:ascii="Palatino Linotype" w:hAnsi="Palatino Linotype"/>
          <w:i/>
          <w:w w:val="110"/>
          <w:sz w:val="24"/>
          <w:vertAlign w:val="subscript"/>
        </w:rPr>
        <w:t>A</w:t>
      </w:r>
      <w:r>
        <w:rPr>
          <w:rFonts w:ascii="Bookman Old Style" w:hAnsi="Bookman Old Style"/>
          <w:b w:val="0"/>
          <w:i/>
          <w:w w:val="110"/>
          <w:position w:val="-5"/>
          <w:sz w:val="12"/>
          <w:vertAlign w:val="baseline"/>
        </w:rPr>
        <w:t>V</w:t>
      </w:r>
      <w:r>
        <w:rPr>
          <w:rFonts w:ascii="Bookman Old Style" w:hAnsi="Bookman Old Style"/>
          <w:b w:val="0"/>
          <w:w w:val="110"/>
          <w:position w:val="-9"/>
          <w:sz w:val="12"/>
          <w:vertAlign w:val="baseline"/>
        </w:rPr>
        <w:t>0</w:t>
      </w:r>
      <w:r>
        <w:rPr>
          <w:rFonts w:ascii="Bookman Old Style" w:hAnsi="Bookman Old Style"/>
          <w:b w:val="0"/>
          <w:spacing w:val="-9"/>
          <w:w w:val="110"/>
          <w:position w:val="-9"/>
          <w:sz w:val="12"/>
          <w:vertAlign w:val="baseline"/>
        </w:rPr>
        <w:t> </w:t>
      </w:r>
      <w:r>
        <w:rPr>
          <w:rFonts w:ascii="Garamond" w:hAnsi="Garamond"/>
          <w:w w:val="110"/>
          <w:sz w:val="24"/>
          <w:vertAlign w:val="baseline"/>
        </w:rPr>
        <w:t>(</w:t>
      </w:r>
      <w:r>
        <w:rPr>
          <w:rFonts w:ascii="Times New Roman" w:hAnsi="Times New Roman"/>
          <w:i/>
          <w:w w:val="110"/>
          <w:sz w:val="24"/>
          <w:vertAlign w:val="baseline"/>
        </w:rPr>
        <w:t>z</w:t>
      </w:r>
      <w:r>
        <w:rPr>
          <w:rFonts w:ascii="Garamond" w:hAnsi="Garamond"/>
          <w:w w:val="110"/>
          <w:sz w:val="24"/>
          <w:vertAlign w:val="baseline"/>
        </w:rPr>
        <w:t>)</w:t>
      </w:r>
      <w:r>
        <w:rPr>
          <w:rFonts w:ascii="Garamond" w:hAnsi="Garamond"/>
          <w:spacing w:val="-5"/>
          <w:w w:val="110"/>
          <w:sz w:val="24"/>
          <w:vertAlign w:val="baseline"/>
        </w:rPr>
        <w:t> </w:t>
      </w:r>
      <w:r>
        <w:rPr>
          <w:rFonts w:ascii="Garamond" w:hAnsi="Garamond"/>
          <w:w w:val="110"/>
          <w:sz w:val="24"/>
          <w:vertAlign w:val="baseline"/>
        </w:rPr>
        <w:t>+</w:t>
      </w:r>
      <w:r>
        <w:rPr>
          <w:rFonts w:ascii="Garamond" w:hAnsi="Garamond"/>
          <w:spacing w:val="-6"/>
          <w:w w:val="110"/>
          <w:sz w:val="24"/>
          <w:vertAlign w:val="baseline"/>
        </w:rPr>
        <w:t> </w:t>
      </w:r>
      <w:r>
        <w:rPr>
          <w:rFonts w:ascii="Times New Roman" w:hAnsi="Times New Roman"/>
          <w:i/>
          <w:w w:val="110"/>
          <w:sz w:val="24"/>
          <w:vertAlign w:val="baseline"/>
        </w:rPr>
        <w:t>G</w:t>
      </w:r>
      <w:r>
        <w:rPr>
          <w:rFonts w:ascii="Palatino Linotype" w:hAnsi="Palatino Linotype"/>
          <w:i/>
          <w:w w:val="110"/>
          <w:sz w:val="24"/>
          <w:vertAlign w:val="subscript"/>
        </w:rPr>
        <w:t>A</w:t>
      </w:r>
      <w:r>
        <w:rPr>
          <w:rFonts w:ascii="Bookman Old Style" w:hAnsi="Bookman Old Style"/>
          <w:b w:val="0"/>
          <w:i/>
          <w:w w:val="110"/>
          <w:position w:val="-5"/>
          <w:sz w:val="12"/>
          <w:vertAlign w:val="baseline"/>
        </w:rPr>
        <w:t>V</w:t>
      </w:r>
      <w:r>
        <w:rPr>
          <w:rFonts w:ascii="Bookman Old Style" w:hAnsi="Bookman Old Style"/>
          <w:b w:val="0"/>
          <w:w w:val="110"/>
          <w:position w:val="-9"/>
          <w:sz w:val="12"/>
          <w:vertAlign w:val="baseline"/>
        </w:rPr>
        <w:t>1</w:t>
      </w:r>
      <w:r>
        <w:rPr>
          <w:rFonts w:ascii="Bookman Old Style" w:hAnsi="Bookman Old Style"/>
          <w:b w:val="0"/>
          <w:spacing w:val="-9"/>
          <w:w w:val="110"/>
          <w:position w:val="-9"/>
          <w:sz w:val="12"/>
          <w:vertAlign w:val="baseline"/>
        </w:rPr>
        <w:t> </w:t>
      </w:r>
      <w:r>
        <w:rPr>
          <w:rFonts w:ascii="Garamond" w:hAnsi="Garamond"/>
          <w:w w:val="110"/>
          <w:sz w:val="24"/>
          <w:vertAlign w:val="baseline"/>
        </w:rPr>
        <w:t>(</w:t>
      </w:r>
      <w:r>
        <w:rPr>
          <w:rFonts w:ascii="Times New Roman" w:hAnsi="Times New Roman"/>
          <w:i/>
          <w:w w:val="110"/>
          <w:sz w:val="24"/>
          <w:vertAlign w:val="baseline"/>
        </w:rPr>
        <w:t>z</w:t>
      </w:r>
      <w:r>
        <w:rPr>
          <w:rFonts w:ascii="Garamond" w:hAnsi="Garamond"/>
          <w:w w:val="110"/>
          <w:sz w:val="24"/>
          <w:vertAlign w:val="baseline"/>
        </w:rPr>
        <w:t>)</w:t>
      </w:r>
      <w:r>
        <w:rPr>
          <w:rFonts w:ascii="Garamond" w:hAnsi="Garamond"/>
          <w:spacing w:val="-21"/>
          <w:w w:val="110"/>
          <w:sz w:val="24"/>
          <w:vertAlign w:val="baseline"/>
        </w:rPr>
        <w:t> </w:t>
      </w:r>
      <w:r>
        <w:rPr>
          <w:rFonts w:ascii="Garamond" w:hAnsi="Garamond"/>
          <w:w w:val="110"/>
          <w:sz w:val="24"/>
          <w:vertAlign w:val="baseline"/>
        </w:rPr>
        <w:t>[</w:t>
      </w:r>
      <w:r>
        <w:rPr>
          <w:rFonts w:ascii="Times New Roman" w:hAnsi="Times New Roman"/>
          <w:i/>
          <w:w w:val="110"/>
          <w:sz w:val="24"/>
          <w:vertAlign w:val="baseline"/>
        </w:rPr>
        <w:t>G</w:t>
      </w:r>
      <w:r>
        <w:rPr>
          <w:rFonts w:ascii="Palatino Linotype" w:hAnsi="Palatino Linotype"/>
          <w:i/>
          <w:w w:val="110"/>
          <w:sz w:val="24"/>
          <w:vertAlign w:val="subscript"/>
        </w:rPr>
        <w:t>P</w:t>
      </w:r>
      <w:r>
        <w:rPr>
          <w:rFonts w:ascii="Palatino Linotype" w:hAnsi="Palatino Linotype"/>
          <w:i/>
          <w:spacing w:val="-28"/>
          <w:w w:val="110"/>
          <w:sz w:val="24"/>
          <w:vertAlign w:val="baseline"/>
        </w:rPr>
        <w:t> </w:t>
      </w:r>
      <w:r>
        <w:rPr>
          <w:rFonts w:ascii="Garamond" w:hAnsi="Garamond"/>
          <w:w w:val="110"/>
          <w:sz w:val="24"/>
          <w:vertAlign w:val="baseline"/>
        </w:rPr>
        <w:t>(</w:t>
      </w:r>
      <w:r>
        <w:rPr>
          <w:rFonts w:ascii="Times New Roman" w:hAnsi="Times New Roman"/>
          <w:i/>
          <w:w w:val="110"/>
          <w:sz w:val="24"/>
          <w:vertAlign w:val="baseline"/>
        </w:rPr>
        <w:t>z</w:t>
      </w:r>
      <w:r>
        <w:rPr>
          <w:rFonts w:ascii="Garamond" w:hAnsi="Garamond"/>
          <w:w w:val="110"/>
          <w:sz w:val="24"/>
          <w:vertAlign w:val="baseline"/>
        </w:rPr>
        <w:t>)</w:t>
      </w:r>
      <w:r>
        <w:rPr>
          <w:rFonts w:ascii="Garamond" w:hAnsi="Garamond"/>
          <w:spacing w:val="-6"/>
          <w:w w:val="110"/>
          <w:sz w:val="24"/>
          <w:vertAlign w:val="baseline"/>
        </w:rPr>
        <w:t> </w:t>
      </w:r>
      <w:r>
        <w:rPr>
          <w:rFonts w:ascii="DejaVu Sans" w:hAnsi="DejaVu Sans"/>
          <w:i/>
          <w:w w:val="105"/>
          <w:sz w:val="24"/>
          <w:vertAlign w:val="baseline"/>
        </w:rPr>
        <w:t>−</w:t>
      </w:r>
      <w:r>
        <w:rPr>
          <w:rFonts w:ascii="DejaVu Sans" w:hAnsi="DejaVu Sans"/>
          <w:i/>
          <w:spacing w:val="-19"/>
          <w:w w:val="105"/>
          <w:sz w:val="24"/>
          <w:vertAlign w:val="baseline"/>
        </w:rPr>
        <w:t> </w:t>
      </w:r>
      <w:r>
        <w:rPr>
          <w:rFonts w:ascii="Times New Roman" w:hAnsi="Times New Roman"/>
          <w:i/>
          <w:w w:val="110"/>
          <w:sz w:val="24"/>
          <w:vertAlign w:val="baseline"/>
        </w:rPr>
        <w:t>p</w:t>
      </w:r>
      <w:r>
        <w:rPr>
          <w:rFonts w:ascii="Garamond" w:hAnsi="Garamond"/>
          <w:w w:val="110"/>
          <w:sz w:val="24"/>
          <w:vertAlign w:val="subscript"/>
        </w:rPr>
        <w:t>0</w:t>
      </w:r>
      <w:r>
        <w:rPr>
          <w:rFonts w:ascii="Garamond" w:hAnsi="Garamond"/>
          <w:w w:val="110"/>
          <w:sz w:val="24"/>
          <w:vertAlign w:val="baseline"/>
        </w:rPr>
        <w:t>]</w:t>
      </w:r>
      <w:r>
        <w:rPr>
          <w:rFonts w:ascii="Garamond" w:hAnsi="Garamond"/>
          <w:spacing w:val="-20"/>
          <w:w w:val="110"/>
          <w:sz w:val="24"/>
          <w:vertAlign w:val="baseline"/>
        </w:rPr>
        <w:t> </w:t>
      </w:r>
      <w:r>
        <w:rPr>
          <w:rFonts w:ascii="Times New Roman" w:hAnsi="Times New Roman"/>
          <w:i/>
          <w:spacing w:val="-10"/>
          <w:w w:val="110"/>
          <w:sz w:val="24"/>
          <w:vertAlign w:val="baseline"/>
        </w:rPr>
        <w:t>,</w:t>
      </w:r>
    </w:p>
    <w:p>
      <w:pPr>
        <w:pStyle w:val="BodyText"/>
        <w:spacing w:before="51"/>
        <w:rPr>
          <w:rFonts w:ascii="Times New Roman"/>
          <w:i/>
        </w:rPr>
      </w:pPr>
    </w:p>
    <w:p>
      <w:pPr>
        <w:pStyle w:val="BodyText"/>
        <w:spacing w:line="326" w:lineRule="auto"/>
        <w:ind w:left="239" w:right="458"/>
      </w:pPr>
      <w:r>
        <w:rPr>
          <w:spacing w:val="-5"/>
        </w:rPr>
        <w:t>其中队列缓存清空概率 </w:t>
      </w:r>
      <w:r>
        <w:rPr>
          <w:rFonts w:ascii="Times New Roman" w:eastAsia="Times New Roman"/>
          <w:i/>
        </w:rPr>
        <w:t>p</w:t>
      </w:r>
      <w:r>
        <w:rPr>
          <w:rFonts w:ascii="Garamond" w:eastAsia="Garamond"/>
          <w:vertAlign w:val="subscript"/>
        </w:rPr>
        <w:t>0</w:t>
      </w:r>
      <w:r>
        <w:rPr>
          <w:rFonts w:ascii="Garamond" w:eastAsia="Garamond"/>
          <w:spacing w:val="24"/>
          <w:vertAlign w:val="baseline"/>
        </w:rPr>
        <w:t> </w:t>
      </w:r>
      <w:r>
        <w:rPr>
          <w:spacing w:val="-5"/>
          <w:vertAlign w:val="baseline"/>
        </w:rPr>
        <w:t>可以写成另一个形式 </w:t>
      </w:r>
      <w:r>
        <w:rPr>
          <w:rFonts w:ascii="Times New Roman" w:eastAsia="Times New Roman"/>
          <w:i/>
          <w:vertAlign w:val="baseline"/>
        </w:rPr>
        <w:t>p</w:t>
      </w:r>
      <w:r>
        <w:rPr>
          <w:rFonts w:ascii="Garamond" w:eastAsia="Garamond"/>
          <w:vertAlign w:val="subscript"/>
        </w:rPr>
        <w:t>0</w:t>
      </w:r>
      <w:r>
        <w:rPr>
          <w:rFonts w:ascii="Garamond" w:eastAsia="Garamond"/>
          <w:spacing w:val="21"/>
          <w:vertAlign w:val="baseline"/>
        </w:rPr>
        <w:t> = </w:t>
      </w:r>
      <w:r>
        <w:rPr>
          <w:rFonts w:ascii="Times New Roman" w:eastAsia="Times New Roman"/>
          <w:vertAlign w:val="baseline"/>
        </w:rPr>
        <w:t>Pr</w:t>
      </w:r>
      <w:r>
        <w:rPr>
          <w:rFonts w:ascii="DejaVu Sans" w:eastAsia="DejaVu Sans"/>
          <w:i/>
          <w:vertAlign w:val="baseline"/>
        </w:rPr>
        <w:t>{</w:t>
      </w:r>
      <w:r>
        <w:rPr>
          <w:rFonts w:ascii="Times New Roman" w:eastAsia="Times New Roman"/>
          <w:i/>
          <w:vertAlign w:val="baseline"/>
        </w:rPr>
        <w:t>P</w:t>
      </w:r>
      <w:r>
        <w:rPr>
          <w:rFonts w:ascii="Times New Roman" w:eastAsia="Times New Roman"/>
          <w:i/>
          <w:spacing w:val="40"/>
          <w:vertAlign w:val="baseline"/>
        </w:rPr>
        <w:t> </w:t>
      </w:r>
      <w:r>
        <w:rPr>
          <w:rFonts w:ascii="Garamond" w:eastAsia="Garamond"/>
          <w:spacing w:val="12"/>
          <w:vertAlign w:val="baseline"/>
        </w:rPr>
        <w:t>= </w:t>
      </w:r>
      <w:r>
        <w:rPr>
          <w:rFonts w:ascii="Garamond" w:eastAsia="Garamond"/>
          <w:vertAlign w:val="baseline"/>
        </w:rPr>
        <w:t>0</w:t>
      </w:r>
      <w:r>
        <w:rPr>
          <w:rFonts w:ascii="DejaVu Sans" w:eastAsia="DejaVu Sans"/>
          <w:i/>
          <w:vertAlign w:val="baseline"/>
        </w:rPr>
        <w:t>} </w:t>
      </w:r>
      <w:r>
        <w:rPr>
          <w:rFonts w:ascii="Garamond" w:eastAsia="Garamond"/>
          <w:spacing w:val="13"/>
          <w:vertAlign w:val="baseline"/>
        </w:rPr>
        <w:t>= </w:t>
      </w:r>
      <w:r>
        <w:rPr>
          <w:rFonts w:ascii="Times New Roman" w:eastAsia="Times New Roman"/>
          <w:i/>
          <w:vertAlign w:val="baseline"/>
        </w:rPr>
        <w:t>G</w:t>
      </w:r>
      <w:r>
        <w:rPr>
          <w:rFonts w:ascii="Palatino Linotype" w:eastAsia="Palatino Linotype"/>
          <w:i/>
          <w:vertAlign w:val="subscript"/>
        </w:rPr>
        <w:t>P</w:t>
      </w:r>
      <w:r>
        <w:rPr>
          <w:rFonts w:ascii="Palatino Linotype" w:eastAsia="Palatino Linotype"/>
          <w:i/>
          <w:spacing w:val="-22"/>
          <w:vertAlign w:val="baseline"/>
        </w:rPr>
        <w:t> </w:t>
      </w:r>
      <w:r>
        <w:rPr>
          <w:rFonts w:ascii="Garamond" w:eastAsia="Garamond"/>
          <w:vertAlign w:val="baseline"/>
        </w:rPr>
        <w:t>(0)</w:t>
      </w:r>
      <w:r>
        <w:rPr>
          <w:vertAlign w:val="baseline"/>
        </w:rPr>
        <w:t>。同时，上式</w:t>
      </w:r>
      <w:r>
        <w:rPr>
          <w:spacing w:val="-2"/>
          <w:vertAlign w:val="baseline"/>
        </w:rPr>
        <w:t>建立了忙期首尾队列分布之间的第一个耦合关系。</w:t>
      </w:r>
    </w:p>
    <w:p>
      <w:pPr>
        <w:pStyle w:val="BodyText"/>
        <w:spacing w:line="331" w:lineRule="auto" w:before="302"/>
        <w:ind w:left="239" w:right="284" w:firstLine="480"/>
      </w:pPr>
      <w:r>
        <w:rPr/>
        <mc:AlternateContent>
          <mc:Choice Requires="wps">
            <w:drawing>
              <wp:anchor distT="0" distB="0" distL="0" distR="0" allowOverlap="1" layoutInCell="1" locked="0" behindDoc="1" simplePos="0" relativeHeight="482289152">
                <wp:simplePos x="0" y="0"/>
                <wp:positionH relativeFrom="page">
                  <wp:posOffset>3640658</wp:posOffset>
                </wp:positionH>
                <wp:positionV relativeFrom="paragraph">
                  <wp:posOffset>3629031</wp:posOffset>
                </wp:positionV>
                <wp:extent cx="469900" cy="565785"/>
                <wp:effectExtent l="0" t="0" r="0" b="0"/>
                <wp:wrapNone/>
                <wp:docPr id="527" name="Textbox 527"/>
                <wp:cNvGraphicFramePr>
                  <a:graphicFrameLocks/>
                </wp:cNvGraphicFramePr>
                <a:graphic>
                  <a:graphicData uri="http://schemas.microsoft.com/office/word/2010/wordprocessingShape">
                    <wps:wsp>
                      <wps:cNvPr id="527" name="Textbox 527"/>
                      <wps:cNvSpPr txBox="1"/>
                      <wps:spPr>
                        <a:xfrm>
                          <a:off x="0" y="0"/>
                          <a:ext cx="469900" cy="565785"/>
                        </a:xfrm>
                        <a:prstGeom prst="rect">
                          <a:avLst/>
                        </a:prstGeom>
                      </wps:spPr>
                      <wps:txbx>
                        <w:txbxContent>
                          <w:p>
                            <w:pPr>
                              <w:tabs>
                                <w:tab w:pos="639" w:val="left" w:leader="none"/>
                              </w:tabs>
                              <w:spacing w:line="267" w:lineRule="exact" w:before="0"/>
                              <w:ind w:left="0" w:right="0" w:firstLine="0"/>
                              <w:jc w:val="left"/>
                              <w:rPr>
                                <w:rFonts w:ascii="Sitka Banner" w:hAnsi="Sitka Banner"/>
                                <w:sz w:val="24"/>
                              </w:rPr>
                            </w:pPr>
                            <w:r>
                              <w:rPr>
                                <w:rFonts w:ascii="DejaVu Sans" w:hAnsi="DejaVu Sans"/>
                                <w:i/>
                                <w:spacing w:val="-10"/>
                                <w:w w:val="85"/>
                                <w:position w:val="-2"/>
                                <w:sz w:val="24"/>
                              </w:rPr>
                              <w:t>—</w:t>
                            </w:r>
                            <w:r>
                              <w:rPr>
                                <w:rFonts w:ascii="DejaVu Sans" w:hAnsi="DejaVu Sans"/>
                                <w:i/>
                                <w:position w:val="-2"/>
                                <w:sz w:val="24"/>
                              </w:rPr>
                              <w:tab/>
                            </w:r>
                            <w:r>
                              <w:rPr>
                                <w:rFonts w:ascii="Sitka Banner" w:hAnsi="Sitka Banner"/>
                                <w:sz w:val="24"/>
                              </w:rPr>
                              <w:t> </w:t>
                            </w:r>
                          </w:p>
                        </w:txbxContent>
                      </wps:txbx>
                      <wps:bodyPr wrap="square" lIns="0" tIns="0" rIns="0" bIns="0" rtlCol="0">
                        <a:noAutofit/>
                      </wps:bodyPr>
                    </wps:wsp>
                  </a:graphicData>
                </a:graphic>
              </wp:anchor>
            </w:drawing>
          </mc:Choice>
          <mc:Fallback>
            <w:pict>
              <v:shape style="position:absolute;margin-left:286.665985pt;margin-top:285.750488pt;width:37pt;height:44.55pt;mso-position-horizontal-relative:page;mso-position-vertical-relative:paragraph;z-index:-21027328" type="#_x0000_t202" id="docshape463" filled="false" stroked="false">
                <v:textbox inset="0,0,0,0">
                  <w:txbxContent>
                    <w:p>
                      <w:pPr>
                        <w:tabs>
                          <w:tab w:pos="639" w:val="left" w:leader="none"/>
                        </w:tabs>
                        <w:spacing w:line="267" w:lineRule="exact" w:before="0"/>
                        <w:ind w:left="0" w:right="0" w:firstLine="0"/>
                        <w:jc w:val="left"/>
                        <w:rPr>
                          <w:rFonts w:ascii="Sitka Banner" w:hAnsi="Sitka Banner"/>
                          <w:sz w:val="24"/>
                        </w:rPr>
                      </w:pPr>
                      <w:r>
                        <w:rPr>
                          <w:rFonts w:ascii="DejaVu Sans" w:hAnsi="DejaVu Sans"/>
                          <w:i/>
                          <w:spacing w:val="-10"/>
                          <w:w w:val="85"/>
                          <w:position w:val="-2"/>
                          <w:sz w:val="24"/>
                        </w:rPr>
                        <w:t>—</w:t>
                      </w:r>
                      <w:r>
                        <w:rPr>
                          <w:rFonts w:ascii="DejaVu Sans" w:hAnsi="DejaVu Sans"/>
                          <w:i/>
                          <w:position w:val="-2"/>
                          <w:sz w:val="24"/>
                        </w:rPr>
                        <w:tab/>
                      </w:r>
                      <w:r>
                        <w:rPr>
                          <w:rFonts w:ascii="Sitka Banner" w:hAnsi="Sitka Banner"/>
                          <w:sz w:val="24"/>
                        </w:rPr>
                        <w:t> </w:t>
                      </w:r>
                    </w:p>
                  </w:txbxContent>
                </v:textbox>
                <w10:wrap type="none"/>
              </v:shape>
            </w:pict>
          </mc:Fallback>
        </mc:AlternateContent>
      </w:r>
      <w:r>
        <w:rPr>
          <w:spacing w:val="-10"/>
        </w:rPr>
        <w:t>另一方面，忙期过程本质上是对缓存队列的服务与截断过程。从忙期开始时刻的队</w:t>
      </w:r>
      <w:r>
        <w:rPr>
          <w:spacing w:val="-36"/>
        </w:rPr>
        <w:t>列 </w:t>
      </w:r>
      <w:r>
        <w:rPr>
          <w:rFonts w:ascii="Times New Roman" w:hAnsi="Times New Roman" w:eastAsia="Times New Roman"/>
          <w:i/>
          <w:w w:val="107"/>
        </w:rPr>
        <w:t>Q</w:t>
      </w:r>
      <w:r>
        <w:rPr>
          <w:rFonts w:ascii="Times New Roman" w:hAnsi="Times New Roman" w:eastAsia="Times New Roman"/>
          <w:i/>
          <w:spacing w:val="-1"/>
        </w:rPr>
        <w:t> </w:t>
      </w:r>
      <w:r>
        <w:rPr>
          <w:spacing w:val="-6"/>
        </w:rPr>
        <w:t>演变为结束时刻的队列 </w:t>
      </w:r>
      <w:r>
        <w:rPr>
          <w:rFonts w:ascii="Times New Roman" w:hAnsi="Times New Roman" w:eastAsia="Times New Roman"/>
          <w:i/>
          <w:w w:val="103"/>
        </w:rPr>
        <w:t>P</w:t>
      </w:r>
      <w:r>
        <w:rPr>
          <w:rFonts w:ascii="Times New Roman" w:hAnsi="Times New Roman" w:eastAsia="Times New Roman"/>
          <w:i/>
          <w:spacing w:val="-28"/>
        </w:rPr>
        <w:t> </w:t>
      </w:r>
      <w:r>
        <w:rPr>
          <w:spacing w:val="-3"/>
        </w:rPr>
        <w:t>，取决于节点的数据传输成功概率以及碰撞发生的时机。</w:t>
      </w:r>
      <w:r>
        <w:rPr>
          <w:spacing w:val="56"/>
        </w:rPr>
        <w:t>在</w:t>
      </w:r>
      <w:r>
        <w:rPr>
          <w:rFonts w:ascii="Times New Roman" w:hAnsi="Times New Roman" w:eastAsia="Times New Roman"/>
        </w:rPr>
        <w:t>SAST</w:t>
      </w:r>
      <w:r>
        <w:rPr>
          <w:rFonts w:ascii="Times New Roman" w:hAnsi="Times New Roman" w:eastAsia="Times New Roman"/>
          <w:spacing w:val="-4"/>
        </w:rPr>
        <w:t> </w:t>
      </w:r>
      <w:r>
        <w:rPr>
          <w:spacing w:val="-10"/>
        </w:rPr>
        <w:t>机制下，一旦节点成功接入进入忙期，它将以概率 </w:t>
      </w:r>
      <w:r>
        <w:rPr>
          <w:rFonts w:ascii="Times New Roman" w:hAnsi="Times New Roman" w:eastAsia="Times New Roman"/>
        </w:rPr>
        <w:t>1</w:t>
      </w:r>
      <w:r>
        <w:rPr>
          <w:rFonts w:ascii="Times New Roman" w:hAnsi="Times New Roman" w:eastAsia="Times New Roman"/>
          <w:spacing w:val="-4"/>
        </w:rPr>
        <w:t> </w:t>
      </w:r>
      <w:r>
        <w:rPr>
          <w:spacing w:val="-3"/>
        </w:rPr>
        <w:t>连续发送数据包。对于忙</w:t>
      </w:r>
      <w:r>
        <w:rPr>
          <w:spacing w:val="-8"/>
        </w:rPr>
        <w:t>期内的每一个时隙，若系统中其他 </w:t>
      </w:r>
      <w:r>
        <w:rPr>
          <w:rFonts w:ascii="Times New Roman" w:hAnsi="Times New Roman" w:eastAsia="Times New Roman"/>
          <w:i/>
          <w:w w:val="116"/>
        </w:rPr>
        <w:t>n</w:t>
      </w:r>
      <w:r>
        <w:rPr>
          <w:rFonts w:ascii="Times New Roman" w:hAnsi="Times New Roman" w:eastAsia="Times New Roman"/>
          <w:i/>
          <w:spacing w:val="-9"/>
        </w:rPr>
        <w:t> </w:t>
      </w:r>
      <w:r>
        <w:rPr>
          <w:rFonts w:ascii="DejaVu Sans" w:hAnsi="DejaVu Sans" w:eastAsia="DejaVu Sans"/>
          <w:i/>
          <w:w w:val="77"/>
        </w:rPr>
        <w:t>−</w:t>
      </w:r>
      <w:r>
        <w:rPr>
          <w:rFonts w:ascii="DejaVu Sans" w:hAnsi="DejaVu Sans" w:eastAsia="DejaVu Sans"/>
          <w:i/>
          <w:spacing w:val="-25"/>
        </w:rPr>
        <w:t> </w:t>
      </w:r>
      <w:r>
        <w:rPr>
          <w:rFonts w:ascii="Garamond" w:hAnsi="Garamond" w:eastAsia="Garamond"/>
          <w:w w:val="104"/>
        </w:rPr>
        <w:t>1</w:t>
      </w:r>
      <w:r>
        <w:rPr>
          <w:rFonts w:ascii="Garamond" w:hAnsi="Garamond" w:eastAsia="Garamond"/>
          <w:spacing w:val="-1"/>
        </w:rPr>
        <w:t> </w:t>
      </w:r>
      <w:r>
        <w:rPr>
          <w:spacing w:val="-7"/>
        </w:rPr>
        <w:t>个节点以总体概率 </w:t>
      </w:r>
      <w:r>
        <w:rPr>
          <w:rFonts w:ascii="Times New Roman" w:hAnsi="Times New Roman" w:eastAsia="Times New Roman"/>
          <w:i/>
          <w:w w:val="102"/>
        </w:rPr>
        <w:t>e</w:t>
      </w:r>
      <w:r>
        <w:rPr>
          <w:rFonts w:ascii="DejaVu Serif" w:hAnsi="DejaVu Serif" w:eastAsia="DejaVu Serif"/>
          <w:i/>
          <w:w w:val="92"/>
          <w:vertAlign w:val="superscript"/>
        </w:rPr>
        <w:t>−</w:t>
      </w:r>
      <w:r>
        <w:rPr>
          <w:rFonts w:ascii="Palatino Linotype" w:hAnsi="Palatino Linotype" w:eastAsia="Palatino Linotype"/>
          <w:i/>
          <w:w w:val="91"/>
          <w:vertAlign w:val="superscript"/>
        </w:rPr>
        <w:t>θ</w:t>
      </w:r>
      <w:r>
        <w:rPr>
          <w:rFonts w:ascii="Palatino Linotype" w:hAnsi="Palatino Linotype" w:eastAsia="Palatino Linotype"/>
          <w:i/>
          <w:spacing w:val="13"/>
          <w:vertAlign w:val="baseline"/>
        </w:rPr>
        <w:t> </w:t>
      </w:r>
      <w:r>
        <w:rPr>
          <w:spacing w:val="-2"/>
          <w:vertAlign w:val="baseline"/>
        </w:rPr>
        <w:t>保持静默，则其队列会</w:t>
      </w:r>
      <w:r>
        <w:rPr>
          <w:vertAlign w:val="baseline"/>
        </w:rPr>
        <w:t>发生变化，并且当前节点会保持在忙期；反之，若有任意其他节点发起接入导致碰撞，</w:t>
      </w:r>
      <w:r>
        <w:rPr>
          <w:spacing w:val="-10"/>
          <w:vertAlign w:val="baseline"/>
        </w:rPr>
        <w:t>对应概率为 </w:t>
      </w:r>
      <w:r>
        <w:rPr>
          <w:rFonts w:ascii="Garamond" w:hAnsi="Garamond" w:eastAsia="Garamond"/>
          <w:w w:val="104"/>
          <w:vertAlign w:val="baseline"/>
        </w:rPr>
        <w:t>1</w:t>
      </w:r>
      <w:r>
        <w:rPr>
          <w:rFonts w:ascii="Garamond" w:hAnsi="Garamond" w:eastAsia="Garamond"/>
          <w:spacing w:val="-4"/>
          <w:vertAlign w:val="baseline"/>
        </w:rPr>
        <w:t> </w:t>
      </w:r>
      <w:r>
        <w:rPr>
          <w:rFonts w:ascii="DejaVu Sans" w:hAnsi="DejaVu Sans" w:eastAsia="DejaVu Sans"/>
          <w:i/>
          <w:w w:val="77"/>
          <w:vertAlign w:val="baseline"/>
        </w:rPr>
        <w:t>−</w:t>
      </w:r>
      <w:r>
        <w:rPr>
          <w:rFonts w:ascii="DejaVu Sans" w:hAnsi="DejaVu Sans" w:eastAsia="DejaVu Sans"/>
          <w:i/>
          <w:spacing w:val="-20"/>
          <w:vertAlign w:val="baseline"/>
        </w:rPr>
        <w:t> </w:t>
      </w:r>
      <w:r>
        <w:rPr>
          <w:rFonts w:ascii="Times New Roman" w:hAnsi="Times New Roman" w:eastAsia="Times New Roman"/>
          <w:i/>
          <w:w w:val="102"/>
          <w:vertAlign w:val="baseline"/>
        </w:rPr>
        <w:t>e</w:t>
      </w:r>
      <w:r>
        <w:rPr>
          <w:rFonts w:ascii="DejaVu Serif" w:hAnsi="DejaVu Serif" w:eastAsia="DejaVu Serif"/>
          <w:i/>
          <w:w w:val="92"/>
          <w:vertAlign w:val="superscript"/>
        </w:rPr>
        <w:t>−</w:t>
      </w:r>
      <w:r>
        <w:rPr>
          <w:rFonts w:ascii="Palatino Linotype" w:hAnsi="Palatino Linotype" w:eastAsia="Palatino Linotype"/>
          <w:i/>
          <w:spacing w:val="14"/>
          <w:w w:val="91"/>
          <w:vertAlign w:val="superscript"/>
        </w:rPr>
        <w:t>θ</w:t>
      </w:r>
      <w:r>
        <w:rPr>
          <w:spacing w:val="-3"/>
          <w:vertAlign w:val="baseline"/>
        </w:rPr>
        <w:t>，则忙期立即强制终止，此时节点剩余的缓存队列长度即为 </w:t>
      </w:r>
      <w:r>
        <w:rPr>
          <w:rFonts w:ascii="Times New Roman" w:hAnsi="Times New Roman" w:eastAsia="Times New Roman"/>
          <w:i/>
          <w:w w:val="103"/>
          <w:vertAlign w:val="baseline"/>
        </w:rPr>
        <w:t>P</w:t>
      </w:r>
      <w:r>
        <w:rPr>
          <w:rFonts w:ascii="Times New Roman" w:hAnsi="Times New Roman" w:eastAsia="Times New Roman"/>
          <w:i/>
          <w:spacing w:val="-28"/>
          <w:vertAlign w:val="baseline"/>
        </w:rPr>
        <w:t> </w:t>
      </w:r>
      <w:r>
        <w:rPr>
          <w:vertAlign w:val="baseline"/>
        </w:rPr>
        <w:t>。除此之外，我们还得考虑节点的新包到达过程，以分析节点的在忙期缓存队列长度的演变。为准确刻画这一动态随机过程，我们构建了一个具有吸收态的马尔可夫链</w:t>
      </w:r>
      <w:r>
        <w:rPr>
          <w:rFonts w:ascii="Times New Roman" w:hAnsi="Times New Roman" w:eastAsia="Times New Roman"/>
          <w:w w:val="99"/>
          <w:vertAlign w:val="superscript"/>
        </w:rPr>
        <w:t>[</w:t>
      </w:r>
      <w:hyperlink w:history="true" w:anchor="_bookmark183">
        <w:r>
          <w:rPr>
            <w:rFonts w:ascii="Times New Roman" w:hAnsi="Times New Roman" w:eastAsia="Times New Roman"/>
            <w:w w:val="99"/>
            <w:vertAlign w:val="superscript"/>
          </w:rPr>
          <w:t>80</w:t>
        </w:r>
      </w:hyperlink>
      <w:r>
        <w:rPr>
          <w:rFonts w:ascii="Times New Roman" w:hAnsi="Times New Roman" w:eastAsia="Times New Roman"/>
          <w:spacing w:val="9"/>
          <w:w w:val="99"/>
          <w:vertAlign w:val="superscript"/>
        </w:rPr>
        <w:t>]</w:t>
      </w:r>
      <w:r>
        <w:rPr>
          <w:spacing w:val="1"/>
          <w:vertAlign w:val="baseline"/>
        </w:rPr>
        <w:t>，如图</w:t>
      </w:r>
      <w:hyperlink w:history="true" w:anchor="_bookmark189">
        <w:r>
          <w:rPr>
            <w:rFonts w:ascii="Times New Roman" w:hAnsi="Times New Roman" w:eastAsia="Times New Roman"/>
            <w:spacing w:val="1"/>
            <w:vertAlign w:val="baseline"/>
          </w:rPr>
          <w:t>B-1</w:t>
        </w:r>
      </w:hyperlink>
      <w:r>
        <w:rPr>
          <w:spacing w:val="1"/>
          <w:vertAlign w:val="baseline"/>
        </w:rPr>
        <w:t>所示。在该模型中，忙期内持续的数据传输状态被建模为瞬态，而碰撞导致的忙</w:t>
      </w:r>
      <w:r>
        <w:rPr>
          <w:vertAlign w:val="baseline"/>
        </w:rPr>
        <w:t>期结束事件被建模为进入吸收态。通过求解该马尔可夫链的转移概率矩阵及吸收概率，</w:t>
      </w:r>
      <w:r>
        <w:rPr>
          <w:spacing w:val="-14"/>
          <w:vertAlign w:val="baseline"/>
        </w:rPr>
        <w:t>可以建立 </w:t>
      </w:r>
      <w:r>
        <w:rPr>
          <w:rFonts w:ascii="Times New Roman" w:hAnsi="Times New Roman" w:eastAsia="Times New Roman"/>
          <w:i/>
          <w:w w:val="107"/>
          <w:vertAlign w:val="baseline"/>
        </w:rPr>
        <w:t>Q</w:t>
      </w:r>
      <w:r>
        <w:rPr>
          <w:rFonts w:ascii="Times New Roman" w:hAnsi="Times New Roman" w:eastAsia="Times New Roman"/>
          <w:i/>
          <w:spacing w:val="-9"/>
          <w:vertAlign w:val="baseline"/>
        </w:rPr>
        <w:t> </w:t>
      </w:r>
      <w:r>
        <w:rPr>
          <w:spacing w:val="-35"/>
          <w:vertAlign w:val="baseline"/>
        </w:rPr>
        <w:t>与 </w:t>
      </w:r>
      <w:r>
        <w:rPr>
          <w:rFonts w:ascii="Times New Roman" w:hAnsi="Times New Roman" w:eastAsia="Times New Roman"/>
          <w:i/>
          <w:w w:val="103"/>
          <w:vertAlign w:val="baseline"/>
        </w:rPr>
        <w:t>P</w:t>
      </w:r>
      <w:r>
        <w:rPr>
          <w:rFonts w:ascii="Times New Roman" w:hAnsi="Times New Roman" w:eastAsia="Times New Roman"/>
          <w:i/>
          <w:spacing w:val="23"/>
          <w:vertAlign w:val="baseline"/>
        </w:rPr>
        <w:t> </w:t>
      </w:r>
      <w:r>
        <w:rPr>
          <w:spacing w:val="-4"/>
          <w:vertAlign w:val="baseline"/>
        </w:rPr>
        <w:t>的概率生成函数之间的映射关系。具体的数学推导过程详见附录</w:t>
      </w:r>
      <w:hyperlink w:history="true" w:anchor="_bookmark187">
        <w:r>
          <w:rPr>
            <w:rFonts w:ascii="Times New Roman" w:hAnsi="Times New Roman" w:eastAsia="Times New Roman"/>
            <w:vertAlign w:val="baseline"/>
          </w:rPr>
          <w:t>B</w:t>
        </w:r>
      </w:hyperlink>
      <w:r>
        <w:rPr>
          <w:spacing w:val="-28"/>
          <w:vertAlign w:val="baseline"/>
        </w:rPr>
        <w:t>。在此，我们直接给出这一关系的最终解析表达式：</w:t>
      </w:r>
    </w:p>
    <w:p>
      <w:pPr>
        <w:pStyle w:val="BodyText"/>
        <w:spacing w:before="2"/>
        <w:rPr>
          <w:sz w:val="9"/>
        </w:rPr>
      </w:pPr>
    </w:p>
    <w:p>
      <w:pPr>
        <w:spacing w:after="0"/>
        <w:rPr>
          <w:sz w:val="9"/>
        </w:rPr>
        <w:sectPr>
          <w:type w:val="continuous"/>
          <w:pgSz w:w="11910" w:h="16840"/>
          <w:pgMar w:header="933" w:footer="803" w:top="1920" w:bottom="280" w:left="1200" w:right="980"/>
        </w:sectPr>
      </w:pPr>
    </w:p>
    <w:p>
      <w:pPr>
        <w:spacing w:before="217"/>
        <w:ind w:left="2257" w:right="0" w:firstLine="0"/>
        <w:jc w:val="left"/>
        <w:rPr>
          <w:rFonts w:ascii="Palatino Linotype" w:hAnsi="Palatino Linotype"/>
          <w:i/>
          <w:sz w:val="24"/>
        </w:rPr>
      </w:pPr>
      <w:bookmarkStart w:name="_bookmark38" w:id="62"/>
      <w:bookmarkEnd w:id="62"/>
      <w:r>
        <w:rPr/>
      </w:r>
      <w:r>
        <w:rPr>
          <w:rFonts w:ascii="Times New Roman" w:hAnsi="Times New Roman"/>
          <w:i/>
          <w:w w:val="115"/>
          <w:sz w:val="24"/>
        </w:rPr>
        <w:t>G</w:t>
      </w:r>
      <w:r>
        <w:rPr>
          <w:rFonts w:ascii="Palatino Linotype" w:hAnsi="Palatino Linotype"/>
          <w:i/>
          <w:w w:val="115"/>
          <w:sz w:val="24"/>
          <w:vertAlign w:val="subscript"/>
        </w:rPr>
        <w:t>P</w:t>
      </w:r>
      <w:r>
        <w:rPr>
          <w:rFonts w:ascii="Palatino Linotype" w:hAnsi="Palatino Linotype"/>
          <w:i/>
          <w:spacing w:val="-32"/>
          <w:w w:val="115"/>
          <w:sz w:val="24"/>
          <w:vertAlign w:val="baseline"/>
        </w:rPr>
        <w:t> </w:t>
      </w:r>
      <w:r>
        <w:rPr>
          <w:rFonts w:ascii="Garamond" w:hAnsi="Garamond"/>
          <w:w w:val="115"/>
          <w:sz w:val="24"/>
          <w:vertAlign w:val="baseline"/>
        </w:rPr>
        <w:t>(</w:t>
      </w:r>
      <w:r>
        <w:rPr>
          <w:rFonts w:ascii="Times New Roman" w:hAnsi="Times New Roman"/>
          <w:i/>
          <w:w w:val="115"/>
          <w:sz w:val="24"/>
          <w:vertAlign w:val="baseline"/>
        </w:rPr>
        <w:t>z</w:t>
      </w:r>
      <w:r>
        <w:rPr>
          <w:rFonts w:ascii="Garamond" w:hAnsi="Garamond"/>
          <w:w w:val="115"/>
          <w:sz w:val="24"/>
          <w:vertAlign w:val="baseline"/>
        </w:rPr>
        <w:t>)</w:t>
      </w:r>
      <w:r>
        <w:rPr>
          <w:rFonts w:ascii="Garamond" w:hAnsi="Garamond"/>
          <w:spacing w:val="6"/>
          <w:w w:val="115"/>
          <w:sz w:val="24"/>
          <w:vertAlign w:val="baseline"/>
        </w:rPr>
        <w:t> </w:t>
      </w:r>
      <w:r>
        <w:rPr>
          <w:rFonts w:ascii="Garamond" w:hAnsi="Garamond"/>
          <w:w w:val="115"/>
          <w:sz w:val="24"/>
          <w:vertAlign w:val="baseline"/>
        </w:rPr>
        <w:t>=</w:t>
      </w:r>
      <w:r>
        <w:rPr>
          <w:rFonts w:ascii="Garamond" w:hAnsi="Garamond"/>
          <w:spacing w:val="7"/>
          <w:w w:val="115"/>
          <w:sz w:val="24"/>
          <w:vertAlign w:val="baseline"/>
        </w:rPr>
        <w:t> </w:t>
      </w:r>
      <w:r>
        <w:rPr>
          <w:rFonts w:ascii="Times New Roman" w:hAnsi="Times New Roman"/>
          <w:i/>
          <w:spacing w:val="-2"/>
          <w:w w:val="105"/>
          <w:sz w:val="24"/>
          <w:vertAlign w:val="baseline"/>
        </w:rPr>
        <w:t>G</w:t>
      </w:r>
      <w:r>
        <w:rPr>
          <w:rFonts w:ascii="Palatino Linotype" w:hAnsi="Palatino Linotype"/>
          <w:i/>
          <w:spacing w:val="-2"/>
          <w:w w:val="105"/>
          <w:sz w:val="24"/>
          <w:vertAlign w:val="subscript"/>
        </w:rPr>
        <w:t>Q</w:t>
      </w:r>
      <w:r>
        <w:rPr>
          <w:rFonts w:ascii="Garamond" w:hAnsi="Garamond"/>
          <w:spacing w:val="-2"/>
          <w:w w:val="105"/>
          <w:sz w:val="24"/>
          <w:vertAlign w:val="baseline"/>
        </w:rPr>
        <w:t>(</w:t>
      </w:r>
      <w:r>
        <w:rPr>
          <w:rFonts w:ascii="Times New Roman" w:hAnsi="Times New Roman"/>
          <w:i/>
          <w:spacing w:val="-2"/>
          <w:w w:val="105"/>
          <w:sz w:val="24"/>
          <w:vertAlign w:val="baseline"/>
        </w:rPr>
        <w:t>e</w:t>
      </w:r>
      <w:r>
        <w:rPr>
          <w:rFonts w:ascii="DejaVu Serif" w:hAnsi="DejaVu Serif"/>
          <w:i/>
          <w:spacing w:val="-2"/>
          <w:w w:val="105"/>
          <w:sz w:val="24"/>
          <w:vertAlign w:val="superscript"/>
        </w:rPr>
        <w:t>−</w:t>
      </w:r>
      <w:r>
        <w:rPr>
          <w:rFonts w:ascii="Palatino Linotype" w:hAnsi="Palatino Linotype"/>
          <w:i/>
          <w:spacing w:val="-2"/>
          <w:w w:val="105"/>
          <w:sz w:val="24"/>
          <w:vertAlign w:val="superscript"/>
        </w:rPr>
        <w:t>θ</w:t>
      </w:r>
    </w:p>
    <w:p>
      <w:pPr>
        <w:tabs>
          <w:tab w:pos="816" w:val="left" w:leader="none"/>
        </w:tabs>
        <w:spacing w:line="156" w:lineRule="auto" w:before="94"/>
        <w:ind w:left="405" w:right="0" w:firstLine="0"/>
        <w:jc w:val="left"/>
        <w:rPr>
          <w:rFonts w:ascii="Palatino Linotype" w:hAnsi="Palatino Linotype"/>
          <w:i/>
          <w:sz w:val="16"/>
        </w:rPr>
      </w:pPr>
      <w:r>
        <w:rPr/>
        <w:br w:type="column"/>
      </w:r>
      <w:r>
        <w:rPr>
          <w:rFonts w:ascii="Garamond" w:hAnsi="Garamond"/>
          <w:spacing w:val="-10"/>
          <w:position w:val="-8"/>
          <w:sz w:val="24"/>
        </w:rPr>
        <w:t>1</w:t>
      </w:r>
      <w:r>
        <w:rPr>
          <w:rFonts w:ascii="Garamond" w:hAnsi="Garamond"/>
          <w:position w:val="-8"/>
          <w:sz w:val="24"/>
        </w:rPr>
        <w:tab/>
      </w:r>
      <w:r>
        <w:rPr>
          <w:rFonts w:ascii="Times New Roman" w:hAnsi="Times New Roman"/>
          <w:i/>
          <w:spacing w:val="-9"/>
          <w:position w:val="-8"/>
          <w:sz w:val="24"/>
        </w:rPr>
        <w:t>e</w:t>
      </w:r>
      <w:r>
        <w:rPr>
          <w:rFonts w:ascii="DejaVu Serif" w:hAnsi="DejaVu Serif"/>
          <w:i/>
          <w:spacing w:val="-9"/>
          <w:sz w:val="16"/>
        </w:rPr>
        <w:t>−</w:t>
      </w:r>
      <w:r>
        <w:rPr>
          <w:rFonts w:ascii="Palatino Linotype" w:hAnsi="Palatino Linotype"/>
          <w:i/>
          <w:spacing w:val="-9"/>
          <w:sz w:val="16"/>
        </w:rPr>
        <w:t>θ</w:t>
      </w:r>
    </w:p>
    <w:p>
      <w:pPr>
        <w:pStyle w:val="BodyText"/>
        <w:spacing w:line="20" w:lineRule="exact"/>
        <w:ind w:left="404" w:right="-72"/>
        <w:rPr>
          <w:rFonts w:ascii="Palatino Linotype"/>
          <w:sz w:val="2"/>
        </w:rPr>
      </w:pPr>
      <w:r>
        <w:rPr>
          <w:rFonts w:ascii="Palatino Linotype"/>
          <w:sz w:val="2"/>
        </w:rPr>
        <mc:AlternateContent>
          <mc:Choice Requires="wps">
            <w:drawing>
              <wp:inline distT="0" distB="0" distL="0" distR="0">
                <wp:extent cx="474980" cy="6350"/>
                <wp:effectExtent l="9525" t="0" r="1270" b="3175"/>
                <wp:docPr id="528" name="Group 528"/>
                <wp:cNvGraphicFramePr>
                  <a:graphicFrameLocks/>
                </wp:cNvGraphicFramePr>
                <a:graphic>
                  <a:graphicData uri="http://schemas.microsoft.com/office/word/2010/wordprocessingGroup">
                    <wpg:wgp>
                      <wpg:cNvPr id="528" name="Group 528"/>
                      <wpg:cNvGrpSpPr/>
                      <wpg:grpSpPr>
                        <a:xfrm>
                          <a:off x="0" y="0"/>
                          <a:ext cx="474980" cy="6350"/>
                          <a:chExt cx="474980" cy="6350"/>
                        </a:xfrm>
                      </wpg:grpSpPr>
                      <wps:wsp>
                        <wps:cNvPr id="529" name="Graphic 529"/>
                        <wps:cNvSpPr/>
                        <wps:spPr>
                          <a:xfrm>
                            <a:off x="0" y="3047"/>
                            <a:ext cx="474980" cy="1270"/>
                          </a:xfrm>
                          <a:custGeom>
                            <a:avLst/>
                            <a:gdLst/>
                            <a:ahLst/>
                            <a:cxnLst/>
                            <a:rect l="l" t="t" r="r" b="b"/>
                            <a:pathLst>
                              <a:path w="474980" h="0">
                                <a:moveTo>
                                  <a:pt x="0" y="0"/>
                                </a:moveTo>
                                <a:lnTo>
                                  <a:pt x="474662"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7.4pt;height:.5pt;mso-position-horizontal-relative:char;mso-position-vertical-relative:line" id="docshapegroup464" coordorigin="0,0" coordsize="748,10">
                <v:line style="position:absolute" from="0,5" to="747,5" stroked="true" strokeweight=".48pt" strokecolor="#000000">
                  <v:stroke dashstyle="solid"/>
                </v:line>
              </v:group>
            </w:pict>
          </mc:Fallback>
        </mc:AlternateContent>
      </w:r>
      <w:r>
        <w:rPr>
          <w:rFonts w:ascii="Palatino Linotype"/>
          <w:sz w:val="2"/>
        </w:rPr>
      </w:r>
    </w:p>
    <w:p>
      <w:pPr>
        <w:spacing w:line="351" w:lineRule="exact" w:before="0"/>
        <w:ind w:left="0" w:right="0" w:firstLine="0"/>
        <w:jc w:val="left"/>
        <w:rPr>
          <w:rFonts w:ascii="Times New Roman" w:hAnsi="Times New Roman"/>
          <w:i/>
          <w:sz w:val="24"/>
        </w:rPr>
      </w:pPr>
      <w:r>
        <w:rPr>
          <w:rFonts w:ascii="Garamond" w:hAnsi="Garamond"/>
          <w:w w:val="110"/>
          <w:position w:val="16"/>
          <w:sz w:val="24"/>
        </w:rPr>
        <w:t>)</w:t>
      </w:r>
      <w:r>
        <w:rPr>
          <w:rFonts w:ascii="Garamond" w:hAnsi="Garamond"/>
          <w:spacing w:val="-17"/>
          <w:w w:val="110"/>
          <w:position w:val="16"/>
          <w:sz w:val="24"/>
        </w:rPr>
        <w:t> </w:t>
      </w:r>
      <w:r>
        <w:rPr>
          <w:rFonts w:ascii="Garamond" w:hAnsi="Garamond"/>
          <w:position w:val="16"/>
          <w:sz w:val="24"/>
        </w:rPr>
        <w:t>+</w:t>
      </w:r>
      <w:r>
        <w:rPr>
          <w:rFonts w:ascii="Garamond" w:hAnsi="Garamond"/>
          <w:spacing w:val="-1"/>
          <w:position w:val="16"/>
          <w:sz w:val="24"/>
        </w:rPr>
        <w:t> </w:t>
      </w:r>
      <w:r>
        <w:rPr>
          <w:rFonts w:ascii="Times New Roman" w:hAnsi="Times New Roman"/>
          <w:i/>
          <w:sz w:val="24"/>
        </w:rPr>
        <w:t>e</w:t>
      </w:r>
      <w:r>
        <w:rPr>
          <w:rFonts w:ascii="DejaVu Serif" w:hAnsi="DejaVu Serif"/>
          <w:i/>
          <w:position w:val="7"/>
          <w:sz w:val="16"/>
        </w:rPr>
        <w:t>−</w:t>
      </w:r>
      <w:r>
        <w:rPr>
          <w:rFonts w:ascii="Palatino Linotype" w:hAnsi="Palatino Linotype"/>
          <w:i/>
          <w:position w:val="7"/>
          <w:sz w:val="16"/>
        </w:rPr>
        <w:t>θ</w:t>
      </w:r>
      <w:r>
        <w:rPr>
          <w:rFonts w:ascii="Palatino Linotype" w:hAnsi="Palatino Linotype"/>
          <w:i/>
          <w:spacing w:val="19"/>
          <w:position w:val="7"/>
          <w:sz w:val="16"/>
        </w:rPr>
        <w:t> </w:t>
      </w:r>
      <w:r>
        <w:rPr>
          <w:rFonts w:ascii="DejaVu Sans" w:hAnsi="DejaVu Sans"/>
          <w:i/>
          <w:sz w:val="24"/>
        </w:rPr>
        <w:t>−</w:t>
      </w:r>
      <w:r>
        <w:rPr>
          <w:rFonts w:ascii="DejaVu Sans" w:hAnsi="DejaVu Sans"/>
          <w:i/>
          <w:spacing w:val="-23"/>
          <w:sz w:val="24"/>
        </w:rPr>
        <w:t> </w:t>
      </w:r>
      <w:r>
        <w:rPr>
          <w:rFonts w:ascii="Times New Roman" w:hAnsi="Times New Roman"/>
          <w:i/>
          <w:spacing w:val="-10"/>
          <w:sz w:val="24"/>
        </w:rPr>
        <w:t>z</w:t>
      </w:r>
    </w:p>
    <w:p>
      <w:pPr>
        <w:spacing w:line="240" w:lineRule="auto" w:before="33"/>
        <w:rPr>
          <w:rFonts w:ascii="Times New Roman"/>
          <w:i/>
          <w:sz w:val="16"/>
        </w:rPr>
      </w:pPr>
      <w:r>
        <w:rPr/>
        <w:br w:type="column"/>
      </w:r>
      <w:r>
        <w:rPr>
          <w:rFonts w:ascii="Times New Roman"/>
          <w:i/>
          <w:sz w:val="16"/>
        </w:rPr>
      </w:r>
    </w:p>
    <w:p>
      <w:pPr>
        <w:spacing w:before="0"/>
        <w:ind w:left="134" w:right="0" w:firstLine="0"/>
        <w:jc w:val="left"/>
        <w:rPr>
          <w:rFonts w:ascii="Palatino Linotype" w:hAnsi="Palatino Linotype"/>
          <w:i/>
          <w:sz w:val="24"/>
        </w:rPr>
      </w:pPr>
      <w:r>
        <w:rPr>
          <w:rFonts w:ascii="Times New Roman" w:hAnsi="Times New Roman"/>
          <w:i/>
          <w:spacing w:val="-2"/>
          <w:w w:val="105"/>
          <w:sz w:val="24"/>
        </w:rPr>
        <w:t>G</w:t>
      </w:r>
      <w:r>
        <w:rPr>
          <w:rFonts w:ascii="Palatino Linotype" w:hAnsi="Palatino Linotype"/>
          <w:i/>
          <w:spacing w:val="-2"/>
          <w:w w:val="105"/>
          <w:sz w:val="24"/>
          <w:vertAlign w:val="subscript"/>
        </w:rPr>
        <w:t>Q</w:t>
      </w:r>
      <w:r>
        <w:rPr>
          <w:rFonts w:ascii="Garamond" w:hAnsi="Garamond"/>
          <w:spacing w:val="-2"/>
          <w:w w:val="105"/>
          <w:sz w:val="24"/>
          <w:vertAlign w:val="baseline"/>
        </w:rPr>
        <w:t>(</w:t>
      </w:r>
      <w:r>
        <w:rPr>
          <w:rFonts w:ascii="Times New Roman" w:hAnsi="Times New Roman"/>
          <w:i/>
          <w:spacing w:val="-2"/>
          <w:w w:val="105"/>
          <w:sz w:val="24"/>
          <w:vertAlign w:val="baseline"/>
        </w:rPr>
        <w:t>e</w:t>
      </w:r>
      <w:r>
        <w:rPr>
          <w:rFonts w:ascii="DejaVu Serif" w:hAnsi="DejaVu Serif"/>
          <w:i/>
          <w:spacing w:val="-2"/>
          <w:w w:val="105"/>
          <w:sz w:val="24"/>
          <w:vertAlign w:val="superscript"/>
        </w:rPr>
        <w:t>−</w:t>
      </w:r>
      <w:r>
        <w:rPr>
          <w:rFonts w:ascii="Palatino Linotype" w:hAnsi="Palatino Linotype"/>
          <w:i/>
          <w:spacing w:val="-2"/>
          <w:w w:val="105"/>
          <w:sz w:val="24"/>
          <w:vertAlign w:val="superscript"/>
        </w:rPr>
        <w:t>θ</w:t>
      </w:r>
    </w:p>
    <w:p>
      <w:pPr>
        <w:spacing w:before="217"/>
        <w:ind w:left="0" w:right="0" w:firstLine="0"/>
        <w:jc w:val="left"/>
        <w:rPr>
          <w:rFonts w:ascii="Garamond" w:hAnsi="Garamond"/>
          <w:sz w:val="24"/>
        </w:rPr>
      </w:pPr>
      <w:r>
        <w:rPr/>
        <w:br w:type="column"/>
      </w:r>
      <w:r>
        <w:rPr>
          <w:rFonts w:ascii="Garamond" w:hAnsi="Garamond"/>
          <w:w w:val="90"/>
          <w:sz w:val="24"/>
        </w:rPr>
        <w:t>)</w:t>
      </w:r>
      <w:r>
        <w:rPr>
          <w:rFonts w:ascii="Garamond" w:hAnsi="Garamond"/>
          <w:spacing w:val="-1"/>
          <w:w w:val="90"/>
          <w:sz w:val="24"/>
        </w:rPr>
        <w:t> </w:t>
      </w:r>
      <w:r>
        <w:rPr>
          <w:rFonts w:ascii="DejaVu Sans" w:hAnsi="DejaVu Sans"/>
          <w:i/>
          <w:w w:val="90"/>
          <w:sz w:val="24"/>
        </w:rPr>
        <w:t>−</w:t>
      </w:r>
      <w:r>
        <w:rPr>
          <w:rFonts w:ascii="DejaVu Sans" w:hAnsi="DejaVu Sans"/>
          <w:i/>
          <w:spacing w:val="-14"/>
          <w:w w:val="90"/>
          <w:sz w:val="24"/>
        </w:rPr>
        <w:t> </w:t>
      </w:r>
      <w:r>
        <w:rPr>
          <w:rFonts w:ascii="Times New Roman" w:hAnsi="Times New Roman"/>
          <w:i/>
          <w:spacing w:val="-2"/>
          <w:w w:val="90"/>
          <w:sz w:val="24"/>
        </w:rPr>
        <w:t>G</w:t>
      </w:r>
      <w:r>
        <w:rPr>
          <w:rFonts w:ascii="Palatino Linotype" w:hAnsi="Palatino Linotype"/>
          <w:i/>
          <w:spacing w:val="-2"/>
          <w:w w:val="90"/>
          <w:sz w:val="24"/>
          <w:vertAlign w:val="subscript"/>
        </w:rPr>
        <w:t>Q</w:t>
      </w:r>
      <w:r>
        <w:rPr>
          <w:rFonts w:ascii="Garamond" w:hAnsi="Garamond"/>
          <w:spacing w:val="-2"/>
          <w:w w:val="90"/>
          <w:sz w:val="24"/>
          <w:vertAlign w:val="baseline"/>
        </w:rPr>
        <w:t>(</w:t>
      </w:r>
      <w:r>
        <w:rPr>
          <w:rFonts w:ascii="Times New Roman" w:hAnsi="Times New Roman"/>
          <w:i/>
          <w:spacing w:val="-2"/>
          <w:w w:val="90"/>
          <w:sz w:val="24"/>
          <w:vertAlign w:val="baseline"/>
        </w:rPr>
        <w:t>z</w:t>
      </w:r>
      <w:r>
        <w:rPr>
          <w:rFonts w:ascii="Garamond" w:hAnsi="Garamond"/>
          <w:spacing w:val="-2"/>
          <w:w w:val="90"/>
          <w:sz w:val="24"/>
          <w:vertAlign w:val="baseline"/>
        </w:rPr>
        <w:t>)</w:t>
      </w:r>
    </w:p>
    <w:p>
      <w:pPr>
        <w:tabs>
          <w:tab w:pos="1582" w:val="left" w:leader="none"/>
        </w:tabs>
        <w:spacing w:before="245"/>
        <w:ind w:left="100" w:right="0" w:firstLine="0"/>
        <w:jc w:val="left"/>
        <w:rPr>
          <w:rFonts w:ascii="Times New Roman"/>
          <w:sz w:val="24"/>
        </w:rPr>
      </w:pPr>
      <w:r>
        <w:rPr/>
        <w:br w:type="column"/>
      </w:r>
      <w:r>
        <w:rPr>
          <w:rFonts w:ascii="Times New Roman"/>
          <w:i/>
          <w:spacing w:val="-10"/>
          <w:sz w:val="24"/>
        </w:rPr>
        <w:t>.</w:t>
      </w:r>
      <w:r>
        <w:rPr>
          <w:rFonts w:ascii="Times New Roman"/>
          <w:i/>
          <w:sz w:val="24"/>
        </w:rPr>
        <w:tab/>
      </w:r>
      <w:r>
        <w:rPr>
          <w:rFonts w:ascii="Times New Roman"/>
          <w:sz w:val="24"/>
        </w:rPr>
        <w:t>(3-</w:t>
      </w:r>
      <w:r>
        <w:rPr>
          <w:rFonts w:ascii="Times New Roman"/>
          <w:spacing w:val="-5"/>
          <w:sz w:val="24"/>
        </w:rPr>
        <w:t>20)</w:t>
      </w:r>
    </w:p>
    <w:p>
      <w:pPr>
        <w:spacing w:after="0"/>
        <w:jc w:val="left"/>
        <w:rPr>
          <w:rFonts w:ascii="Times New Roman"/>
          <w:sz w:val="24"/>
        </w:rPr>
        <w:sectPr>
          <w:type w:val="continuous"/>
          <w:pgSz w:w="11910" w:h="16840"/>
          <w:pgMar w:header="933" w:footer="803" w:top="1920" w:bottom="280" w:left="1200" w:right="980"/>
          <w:cols w:num="5" w:equalWidth="0">
            <w:col w:w="3942" w:space="14"/>
            <w:col w:w="1142" w:space="40"/>
            <w:col w:w="875" w:space="14"/>
            <w:col w:w="1016" w:space="40"/>
            <w:col w:w="2647"/>
          </w:cols>
        </w:sectPr>
      </w:pPr>
    </w:p>
    <w:p>
      <w:pPr>
        <w:pStyle w:val="BodyText"/>
        <w:spacing w:line="326" w:lineRule="auto" w:before="255"/>
        <w:ind w:left="240" w:right="457"/>
        <w:jc w:val="both"/>
      </w:pPr>
      <w:r>
        <w:rPr/>
        <w:t>式中，</w:t>
      </w:r>
      <w:r>
        <w:rPr>
          <w:rFonts w:ascii="Times New Roman" w:hAnsi="Times New Roman" w:eastAsia="Times New Roman"/>
          <w:i/>
        </w:rPr>
        <w:t>e</w:t>
      </w:r>
      <w:r>
        <w:rPr>
          <w:rFonts w:ascii="DejaVu Serif" w:hAnsi="DejaVu Serif" w:eastAsia="DejaVu Serif"/>
          <w:i/>
          <w:vertAlign w:val="superscript"/>
        </w:rPr>
        <w:t>−</w:t>
      </w:r>
      <w:r>
        <w:rPr>
          <w:rFonts w:ascii="Palatino Linotype" w:hAnsi="Palatino Linotype" w:eastAsia="Palatino Linotype"/>
          <w:i/>
          <w:vertAlign w:val="superscript"/>
        </w:rPr>
        <w:t>θ</w:t>
      </w:r>
      <w:r>
        <w:rPr>
          <w:rFonts w:ascii="Palatino Linotype" w:hAnsi="Palatino Linotype" w:eastAsia="Palatino Linotype"/>
          <w:i/>
          <w:spacing w:val="-15"/>
          <w:vertAlign w:val="baseline"/>
        </w:rPr>
        <w:t> </w:t>
      </w:r>
      <w:r>
        <w:rPr>
          <w:spacing w:val="2"/>
          <w:vertAlign w:val="baseline"/>
        </w:rPr>
        <w:t>项反映了忙期在每个时隙得以延续的概率。该式与前述的式</w:t>
      </w:r>
      <w:r>
        <w:rPr>
          <w:rFonts w:ascii="Times New Roman" w:hAnsi="Times New Roman" w:eastAsia="Times New Roman"/>
          <w:vertAlign w:val="baseline"/>
        </w:rPr>
        <w:t>(</w:t>
      </w:r>
      <w:hyperlink w:history="true" w:anchor="_bookmark37">
        <w:r>
          <w:rPr>
            <w:rFonts w:ascii="Times New Roman" w:hAnsi="Times New Roman" w:eastAsia="Times New Roman"/>
            <w:vertAlign w:val="baseline"/>
          </w:rPr>
          <w:t>3-19</w:t>
        </w:r>
      </w:hyperlink>
      <w:r>
        <w:rPr>
          <w:rFonts w:ascii="Times New Roman" w:hAnsi="Times New Roman" w:eastAsia="Times New Roman"/>
          <w:spacing w:val="-8"/>
          <w:vertAlign w:val="baseline"/>
        </w:rPr>
        <w:t>) </w:t>
      </w:r>
      <w:r>
        <w:rPr>
          <w:vertAlign w:val="baseline"/>
        </w:rPr>
        <w:t>共同构成</w:t>
      </w:r>
      <w:r>
        <w:rPr>
          <w:spacing w:val="-2"/>
          <w:vertAlign w:val="baseline"/>
        </w:rPr>
        <w:t>了描述节点队列稳态分布的方程组。理论上，联立这两个方程即可通过迭代法求解出 </w:t>
      </w:r>
      <w:r>
        <w:rPr>
          <w:rFonts w:ascii="Times New Roman" w:hAnsi="Times New Roman" w:eastAsia="Times New Roman"/>
          <w:i/>
          <w:vertAlign w:val="baseline"/>
        </w:rPr>
        <w:t>G</w:t>
      </w:r>
      <w:r>
        <w:rPr>
          <w:rFonts w:ascii="Palatino Linotype" w:hAnsi="Palatino Linotype" w:eastAsia="Palatino Linotype"/>
          <w:i/>
          <w:vertAlign w:val="subscript"/>
        </w:rPr>
        <w:t>Q</w:t>
      </w:r>
      <w:r>
        <w:rPr>
          <w:rFonts w:ascii="Garamond" w:hAnsi="Garamond" w:eastAsia="Garamond"/>
          <w:vertAlign w:val="baseline"/>
        </w:rPr>
        <w:t>(</w:t>
      </w:r>
      <w:r>
        <w:rPr>
          <w:rFonts w:ascii="Times New Roman" w:hAnsi="Times New Roman" w:eastAsia="Times New Roman"/>
          <w:i/>
          <w:vertAlign w:val="baseline"/>
        </w:rPr>
        <w:t>z</w:t>
      </w:r>
      <w:r>
        <w:rPr>
          <w:rFonts w:ascii="Garamond" w:hAnsi="Garamond" w:eastAsia="Garamond"/>
          <w:spacing w:val="-8"/>
          <w:vertAlign w:val="baseline"/>
        </w:rPr>
        <w:t>) </w:t>
      </w:r>
      <w:r>
        <w:rPr>
          <w:spacing w:val="-15"/>
          <w:vertAlign w:val="baseline"/>
        </w:rPr>
        <w:t>和 </w:t>
      </w:r>
      <w:r>
        <w:rPr>
          <w:rFonts w:ascii="Times New Roman" w:hAnsi="Times New Roman" w:eastAsia="Times New Roman"/>
          <w:i/>
          <w:vertAlign w:val="baseline"/>
        </w:rPr>
        <w:t>G</w:t>
      </w:r>
      <w:r>
        <w:rPr>
          <w:rFonts w:ascii="Palatino Linotype" w:hAnsi="Palatino Linotype" w:eastAsia="Palatino Linotype"/>
          <w:i/>
          <w:vertAlign w:val="subscript"/>
        </w:rPr>
        <w:t>P</w:t>
      </w:r>
      <w:r>
        <w:rPr>
          <w:rFonts w:ascii="Palatino Linotype" w:hAnsi="Palatino Linotype" w:eastAsia="Palatino Linotype"/>
          <w:i/>
          <w:spacing w:val="-15"/>
          <w:vertAlign w:val="baseline"/>
        </w:rPr>
        <w:t> </w:t>
      </w:r>
      <w:r>
        <w:rPr>
          <w:rFonts w:ascii="Garamond" w:hAnsi="Garamond" w:eastAsia="Garamond"/>
          <w:vertAlign w:val="baseline"/>
        </w:rPr>
        <w:t>(</w:t>
      </w:r>
      <w:r>
        <w:rPr>
          <w:rFonts w:ascii="Times New Roman" w:hAnsi="Times New Roman" w:eastAsia="Times New Roman"/>
          <w:i/>
          <w:vertAlign w:val="baseline"/>
        </w:rPr>
        <w:t>z</w:t>
      </w:r>
      <w:r>
        <w:rPr>
          <w:rFonts w:ascii="Garamond" w:hAnsi="Garamond" w:eastAsia="Garamond"/>
          <w:spacing w:val="-4"/>
          <w:vertAlign w:val="baseline"/>
        </w:rPr>
        <w:t>) </w:t>
      </w:r>
      <w:r>
        <w:rPr>
          <w:spacing w:val="-11"/>
          <w:vertAlign w:val="baseline"/>
        </w:rPr>
        <w:t>的精确解，进而确定 </w:t>
      </w:r>
      <w:r>
        <w:rPr>
          <w:rFonts w:ascii="Times New Roman" w:hAnsi="Times New Roman" w:eastAsia="Times New Roman"/>
          <w:i/>
          <w:vertAlign w:val="baseline"/>
        </w:rPr>
        <w:t>p</w:t>
      </w:r>
      <w:r>
        <w:rPr>
          <w:rFonts w:ascii="Garamond" w:hAnsi="Garamond" w:eastAsia="Garamond"/>
          <w:vertAlign w:val="subscript"/>
        </w:rPr>
        <w:t>0</w:t>
      </w:r>
      <w:r>
        <w:rPr>
          <w:rFonts w:ascii="Garamond" w:hAnsi="Garamond" w:eastAsia="Garamond"/>
          <w:spacing w:val="24"/>
          <w:vertAlign w:val="baseline"/>
        </w:rPr>
        <w:t> = </w:t>
      </w:r>
      <w:r>
        <w:rPr>
          <w:rFonts w:ascii="Times New Roman" w:hAnsi="Times New Roman" w:eastAsia="Times New Roman"/>
          <w:i/>
          <w:vertAlign w:val="baseline"/>
        </w:rPr>
        <w:t>G</w:t>
      </w:r>
      <w:r>
        <w:rPr>
          <w:rFonts w:ascii="Palatino Linotype" w:hAnsi="Palatino Linotype" w:eastAsia="Palatino Linotype"/>
          <w:i/>
          <w:vertAlign w:val="subscript"/>
        </w:rPr>
        <w:t>P</w:t>
      </w:r>
      <w:r>
        <w:rPr>
          <w:rFonts w:ascii="Palatino Linotype" w:hAnsi="Palatino Linotype" w:eastAsia="Palatino Linotype"/>
          <w:i/>
          <w:spacing w:val="-14"/>
          <w:vertAlign w:val="baseline"/>
        </w:rPr>
        <w:t> </w:t>
      </w:r>
      <w:r>
        <w:rPr>
          <w:rFonts w:ascii="Garamond" w:hAnsi="Garamond" w:eastAsia="Garamond"/>
          <w:vertAlign w:val="baseline"/>
        </w:rPr>
        <w:t>(0)</w:t>
      </w:r>
      <w:r>
        <w:rPr>
          <w:spacing w:val="-4"/>
          <w:vertAlign w:val="baseline"/>
        </w:rPr>
        <w:t>。尽管前文建立的 </w:t>
      </w:r>
      <w:r>
        <w:rPr>
          <w:rFonts w:ascii="Times New Roman" w:hAnsi="Times New Roman" w:eastAsia="Times New Roman"/>
          <w:vertAlign w:val="baseline"/>
        </w:rPr>
        <w:t>PGF </w:t>
      </w:r>
      <w:r>
        <w:rPr>
          <w:vertAlign w:val="baseline"/>
        </w:rPr>
        <w:t>耦合方程组（式 </w:t>
      </w:r>
      <w:hyperlink w:history="true" w:anchor="_bookmark37">
        <w:r>
          <w:rPr>
            <w:rFonts w:ascii="Times New Roman" w:hAnsi="Times New Roman" w:eastAsia="Times New Roman"/>
            <w:vertAlign w:val="baseline"/>
          </w:rPr>
          <w:t>3-19</w:t>
        </w:r>
      </w:hyperlink>
      <w:r>
        <w:rPr>
          <w:rFonts w:ascii="Times New Roman" w:hAnsi="Times New Roman" w:eastAsia="Times New Roman"/>
          <w:spacing w:val="36"/>
          <w:vertAlign w:val="baseline"/>
        </w:rPr>
        <w:t> </w:t>
      </w:r>
      <w:r>
        <w:rPr>
          <w:spacing w:val="-8"/>
          <w:vertAlign w:val="baseline"/>
        </w:rPr>
        <w:t>和式 </w:t>
      </w:r>
      <w:hyperlink w:history="true" w:anchor="_bookmark38">
        <w:r>
          <w:rPr>
            <w:rFonts w:ascii="Times New Roman" w:hAnsi="Times New Roman" w:eastAsia="Times New Roman"/>
            <w:vertAlign w:val="baseline"/>
          </w:rPr>
          <w:t>3-20</w:t>
        </w:r>
      </w:hyperlink>
      <w:r>
        <w:rPr>
          <w:vertAlign w:val="baseline"/>
        </w:rPr>
        <w:t>）在理论上不仅完备且精确，但在实际的大规模网络中，直接进行数值</w:t>
      </w:r>
      <w:r>
        <w:rPr>
          <w:spacing w:val="-3"/>
          <w:vertAlign w:val="baseline"/>
        </w:rPr>
        <w:t>迭代求解计算量巨大且难以直观揭示参数间的物理联系。幸运的是，当网络节点数量 </w:t>
      </w:r>
      <w:r>
        <w:rPr>
          <w:rFonts w:ascii="Times New Roman" w:hAnsi="Times New Roman" w:eastAsia="Times New Roman"/>
          <w:i/>
          <w:spacing w:val="-2"/>
          <w:vertAlign w:val="baseline"/>
        </w:rPr>
        <w:t>n</w:t>
      </w:r>
      <w:r>
        <w:rPr>
          <w:spacing w:val="-4"/>
          <w:vertAlign w:val="baseline"/>
        </w:rPr>
        <w:t>较大时，单节点的输入速率 </w:t>
      </w:r>
      <w:r>
        <w:rPr>
          <w:rFonts w:ascii="Times New Roman" w:hAnsi="Times New Roman" w:eastAsia="Times New Roman"/>
          <w:i/>
          <w:spacing w:val="-2"/>
          <w:vertAlign w:val="baseline"/>
        </w:rPr>
        <w:t>λ</w:t>
      </w:r>
      <w:r>
        <w:rPr>
          <w:rFonts w:ascii="Times New Roman" w:hAnsi="Times New Roman" w:eastAsia="Times New Roman"/>
          <w:i/>
          <w:spacing w:val="-13"/>
          <w:vertAlign w:val="baseline"/>
        </w:rPr>
        <w:t> </w:t>
      </w:r>
      <w:r>
        <w:rPr>
          <w:rFonts w:ascii="Garamond" w:hAnsi="Garamond" w:eastAsia="Garamond"/>
          <w:spacing w:val="-8"/>
          <w:vertAlign w:val="baseline"/>
        </w:rPr>
        <w:t>= </w:t>
      </w:r>
      <w:r>
        <w:rPr>
          <w:rFonts w:ascii="Times New Roman" w:hAnsi="Times New Roman" w:eastAsia="Times New Roman"/>
          <w:i/>
          <w:spacing w:val="-101"/>
          <w:w w:val="108"/>
          <w:vertAlign w:val="baseline"/>
        </w:rPr>
        <w:t>λ</w:t>
      </w:r>
      <w:r>
        <w:rPr>
          <w:rFonts w:ascii="Garamond" w:hAnsi="Garamond" w:eastAsia="Garamond"/>
          <w:spacing w:val="36"/>
          <w:w w:val="123"/>
          <w:position w:val="6"/>
          <w:vertAlign w:val="baseline"/>
        </w:rPr>
        <w:t>ˆ</w:t>
      </w:r>
      <w:r>
        <w:rPr>
          <w:rFonts w:ascii="Garamond" w:hAnsi="Garamond" w:eastAsia="Garamond"/>
          <w:spacing w:val="27"/>
          <w:w w:val="74"/>
          <w:vertAlign w:val="baseline"/>
        </w:rPr>
        <w:t>/</w:t>
      </w:r>
      <w:r>
        <w:rPr>
          <w:rFonts w:ascii="Times New Roman" w:hAnsi="Times New Roman" w:eastAsia="Times New Roman"/>
          <w:i/>
          <w:spacing w:val="27"/>
          <w:w w:val="93"/>
          <w:vertAlign w:val="baseline"/>
        </w:rPr>
        <w:t>n</w:t>
      </w:r>
      <w:r>
        <w:rPr>
          <w:rFonts w:ascii="Times New Roman" w:hAnsi="Times New Roman" w:eastAsia="Times New Roman"/>
          <w:i/>
          <w:spacing w:val="-5"/>
          <w:w w:val="99"/>
          <w:vertAlign w:val="baseline"/>
        </w:rPr>
        <w:t> </w:t>
      </w:r>
      <w:r>
        <w:rPr>
          <w:spacing w:val="-2"/>
          <w:vertAlign w:val="baseline"/>
        </w:rPr>
        <w:t>趋近于零。在这种大系统极限下，节点队列的稳态分布呈现出显著的几何分布特征。我们将这一关键结论总结为如下定理。</w:t>
      </w:r>
    </w:p>
    <w:p>
      <w:pPr>
        <w:pStyle w:val="BodyText"/>
        <w:tabs>
          <w:tab w:pos="1799" w:val="left" w:leader="none"/>
        </w:tabs>
        <w:spacing w:before="126"/>
        <w:ind w:left="720"/>
        <w:rPr>
          <w:rFonts w:ascii="Times New Roman" w:eastAsia="Times New Roman"/>
          <w:i/>
        </w:rPr>
      </w:pPr>
      <w:bookmarkStart w:name="_bookmark39" w:id="63"/>
      <w:bookmarkEnd w:id="63"/>
      <w:r>
        <w:rPr/>
      </w:r>
      <w:r>
        <w:rPr>
          <w:rFonts w:ascii="黑体" w:eastAsia="黑体"/>
        </w:rPr>
        <w:t>定理</w:t>
      </w:r>
      <w:r>
        <w:rPr>
          <w:rFonts w:ascii="黑体" w:eastAsia="黑体"/>
          <w:spacing w:val="-61"/>
        </w:rPr>
        <w:t> </w:t>
      </w:r>
      <w:r>
        <w:rPr>
          <w:rFonts w:ascii="Times New Roman" w:eastAsia="Times New Roman"/>
          <w:spacing w:val="-5"/>
        </w:rPr>
        <w:t>3.1</w:t>
      </w:r>
      <w:r>
        <w:rPr>
          <w:rFonts w:ascii="Times New Roman" w:eastAsia="Times New Roman"/>
        </w:rPr>
        <w:tab/>
      </w:r>
      <w:r>
        <w:rPr>
          <w:rFonts w:ascii="楷体" w:eastAsia="楷体"/>
        </w:rPr>
        <w:t>当节点数量</w:t>
      </w:r>
      <w:r>
        <w:rPr>
          <w:rFonts w:ascii="楷体" w:eastAsia="楷体"/>
          <w:spacing w:val="-55"/>
        </w:rPr>
        <w:t> </w:t>
      </w:r>
      <w:r>
        <w:rPr>
          <w:rFonts w:ascii="Times New Roman" w:eastAsia="Times New Roman"/>
          <w:i/>
        </w:rPr>
        <w:t>n</w:t>
      </w:r>
      <w:r>
        <w:rPr>
          <w:rFonts w:ascii="Times New Roman" w:eastAsia="Times New Roman"/>
          <w:i/>
          <w:spacing w:val="6"/>
        </w:rPr>
        <w:t> </w:t>
      </w:r>
      <w:r>
        <w:rPr>
          <w:rFonts w:ascii="楷体" w:eastAsia="楷体"/>
        </w:rPr>
        <w:t>较大且系统处于稳态时，忙期开始时刻的节点队列长度</w:t>
      </w:r>
      <w:r>
        <w:rPr>
          <w:rFonts w:ascii="楷体" w:eastAsia="楷体"/>
          <w:spacing w:val="-55"/>
        </w:rPr>
        <w:t> </w:t>
      </w:r>
      <w:r>
        <w:rPr>
          <w:rFonts w:ascii="Times New Roman" w:eastAsia="Times New Roman"/>
          <w:i/>
          <w:spacing w:val="-10"/>
        </w:rPr>
        <w:t>Q</w:t>
      </w:r>
    </w:p>
    <w:p>
      <w:pPr>
        <w:pStyle w:val="BodyText"/>
        <w:spacing w:before="120"/>
        <w:ind w:left="240"/>
        <w:jc w:val="both"/>
        <w:rPr>
          <w:rFonts w:ascii="楷体" w:hAnsi="楷体" w:eastAsia="楷体"/>
        </w:rPr>
      </w:pPr>
      <w:r>
        <w:rPr>
          <w:rFonts w:ascii="楷体" w:hAnsi="楷体" w:eastAsia="楷体"/>
          <w:spacing w:val="-7"/>
        </w:rPr>
        <w:t>近似服从参数为 </w:t>
      </w:r>
      <w:r>
        <w:rPr>
          <w:rFonts w:ascii="Times New Roman" w:hAnsi="Times New Roman" w:eastAsia="Times New Roman"/>
          <w:i/>
        </w:rPr>
        <w:t>α</w:t>
      </w:r>
      <w:r>
        <w:rPr>
          <w:rFonts w:ascii="Times New Roman" w:hAnsi="Times New Roman" w:eastAsia="Times New Roman"/>
          <w:i/>
          <w:spacing w:val="12"/>
        </w:rPr>
        <w:t> </w:t>
      </w:r>
      <w:r>
        <w:rPr>
          <w:rFonts w:ascii="楷体" w:hAnsi="楷体" w:eastAsia="楷体"/>
          <w:spacing w:val="-1"/>
        </w:rPr>
        <w:t>的几何分布，其概率生成函数可表示为：</w:t>
      </w:r>
    </w:p>
    <w:p>
      <w:pPr>
        <w:pStyle w:val="BodyText"/>
        <w:spacing w:before="24"/>
        <w:rPr>
          <w:rFonts w:ascii="楷体"/>
        </w:rPr>
      </w:pPr>
    </w:p>
    <w:p>
      <w:pPr>
        <w:tabs>
          <w:tab w:pos="6650" w:val="left" w:leader="none"/>
        </w:tabs>
        <w:spacing w:line="173" w:lineRule="exact" w:before="1"/>
        <w:ind w:left="4058" w:right="0" w:firstLine="0"/>
        <w:jc w:val="left"/>
        <w:rPr>
          <w:rFonts w:ascii="Times New Roman" w:hAnsi="Times New Roman"/>
          <w:i/>
          <w:sz w:val="24"/>
        </w:rPr>
      </w:pPr>
      <w:r>
        <w:rPr>
          <w:rFonts w:ascii="Times New Roman" w:hAnsi="Times New Roman"/>
          <w:i/>
          <w:spacing w:val="-5"/>
          <w:w w:val="110"/>
          <w:sz w:val="24"/>
        </w:rPr>
        <w:t>αz</w:t>
      </w:r>
      <w:r>
        <w:rPr>
          <w:rFonts w:ascii="Times New Roman" w:hAnsi="Times New Roman"/>
          <w:i/>
          <w:sz w:val="24"/>
        </w:rPr>
        <w:tab/>
      </w:r>
      <w:r>
        <w:rPr>
          <w:rFonts w:ascii="Times New Roman" w:hAnsi="Times New Roman"/>
          <w:i/>
          <w:spacing w:val="-10"/>
          <w:w w:val="110"/>
          <w:sz w:val="24"/>
        </w:rPr>
        <w:t>θ</w:t>
      </w:r>
    </w:p>
    <w:p>
      <w:pPr>
        <w:tabs>
          <w:tab w:pos="5200" w:val="left" w:leader="none"/>
          <w:tab w:pos="8665" w:val="left" w:leader="none"/>
        </w:tabs>
        <w:spacing w:line="201" w:lineRule="auto" w:before="0"/>
        <w:ind w:left="2580" w:right="0" w:firstLine="0"/>
        <w:jc w:val="left"/>
        <w:rPr>
          <w:rFonts w:ascii="Times New Roman" w:hAnsi="Times New Roman" w:eastAsia="Times New Roman"/>
          <w:sz w:val="24"/>
        </w:rPr>
      </w:pPr>
      <w:r>
        <w:rPr/>
        <mc:AlternateContent>
          <mc:Choice Requires="wps">
            <w:drawing>
              <wp:anchor distT="0" distB="0" distL="0" distR="0" allowOverlap="1" layoutInCell="1" locked="0" behindDoc="1" simplePos="0" relativeHeight="482291200">
                <wp:simplePos x="0" y="0"/>
                <wp:positionH relativeFrom="page">
                  <wp:posOffset>3020060</wp:posOffset>
                </wp:positionH>
                <wp:positionV relativeFrom="paragraph">
                  <wp:posOffset>97586</wp:posOffset>
                </wp:positionV>
                <wp:extent cx="810260" cy="1270"/>
                <wp:effectExtent l="0" t="0" r="0" b="0"/>
                <wp:wrapNone/>
                <wp:docPr id="536" name="Graphic 536"/>
                <wp:cNvGraphicFramePr>
                  <a:graphicFrameLocks/>
                </wp:cNvGraphicFramePr>
                <a:graphic>
                  <a:graphicData uri="http://schemas.microsoft.com/office/word/2010/wordprocessingShape">
                    <wps:wsp>
                      <wps:cNvPr id="536" name="Graphic 536"/>
                      <wps:cNvSpPr/>
                      <wps:spPr>
                        <a:xfrm>
                          <a:off x="0" y="0"/>
                          <a:ext cx="810260" cy="1270"/>
                        </a:xfrm>
                        <a:custGeom>
                          <a:avLst/>
                          <a:gdLst/>
                          <a:ahLst/>
                          <a:cxnLst/>
                          <a:rect l="l" t="t" r="r" b="b"/>
                          <a:pathLst>
                            <a:path w="810260" h="0">
                              <a:moveTo>
                                <a:pt x="0" y="0"/>
                              </a:moveTo>
                              <a:lnTo>
                                <a:pt x="80981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25280" from="237.800003pt,7.683969pt" to="301.565003pt,7.683969pt" stroked="true" strokeweight=".48pt" strokecolor="#000000">
                <v:stroke dashstyle="solid"/>
                <w10:wrap type="none"/>
              </v:line>
            </w:pict>
          </mc:Fallback>
        </mc:AlternateContent>
      </w:r>
      <w:r>
        <w:rPr/>
        <mc:AlternateContent>
          <mc:Choice Requires="wps">
            <w:drawing>
              <wp:anchor distT="0" distB="0" distL="0" distR="0" allowOverlap="1" layoutInCell="1" locked="0" behindDoc="1" simplePos="0" relativeHeight="482291712">
                <wp:simplePos x="0" y="0"/>
                <wp:positionH relativeFrom="page">
                  <wp:posOffset>4941785</wp:posOffset>
                </wp:positionH>
                <wp:positionV relativeFrom="paragraph">
                  <wp:posOffset>97586</wp:posOffset>
                </wp:positionV>
                <wp:extent cx="161290" cy="1270"/>
                <wp:effectExtent l="0" t="0" r="0" b="0"/>
                <wp:wrapNone/>
                <wp:docPr id="537" name="Graphic 537"/>
                <wp:cNvGraphicFramePr>
                  <a:graphicFrameLocks/>
                </wp:cNvGraphicFramePr>
                <a:graphic>
                  <a:graphicData uri="http://schemas.microsoft.com/office/word/2010/wordprocessingShape">
                    <wps:wsp>
                      <wps:cNvPr id="537" name="Graphic 537"/>
                      <wps:cNvSpPr/>
                      <wps:spPr>
                        <a:xfrm>
                          <a:off x="0" y="0"/>
                          <a:ext cx="161290" cy="1270"/>
                        </a:xfrm>
                        <a:custGeom>
                          <a:avLst/>
                          <a:gdLst/>
                          <a:ahLst/>
                          <a:cxnLst/>
                          <a:rect l="l" t="t" r="r" b="b"/>
                          <a:pathLst>
                            <a:path w="161290" h="0">
                              <a:moveTo>
                                <a:pt x="0" y="0"/>
                              </a:moveTo>
                              <a:lnTo>
                                <a:pt x="16070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24768" from="389.117004pt,7.683969pt" to="401.771004pt,7.683969pt" stroked="true" strokeweight=".48pt" strokecolor="#000000">
                <v:stroke dashstyle="solid"/>
                <w10:wrap type="none"/>
              </v:line>
            </w:pict>
          </mc:Fallback>
        </mc:AlternateContent>
      </w:r>
      <w:r>
        <w:rPr>
          <w:rFonts w:ascii="Times New Roman" w:hAnsi="Times New Roman" w:eastAsia="Times New Roman"/>
          <w:i/>
          <w:sz w:val="24"/>
        </w:rPr>
        <w:t>G</w:t>
      </w:r>
      <w:r>
        <w:rPr>
          <w:rFonts w:ascii="Palatino Linotype" w:hAnsi="Palatino Linotype" w:eastAsia="Palatino Linotype"/>
          <w:i/>
          <w:sz w:val="24"/>
          <w:vertAlign w:val="subscript"/>
        </w:rPr>
        <w:t>Q</w:t>
      </w:r>
      <w:r>
        <w:rPr>
          <w:rFonts w:ascii="Garamond" w:hAnsi="Garamond" w:eastAsia="Garamond"/>
          <w:sz w:val="24"/>
          <w:vertAlign w:val="baseline"/>
        </w:rPr>
        <w:t>(</w:t>
      </w:r>
      <w:r>
        <w:rPr>
          <w:rFonts w:ascii="Times New Roman" w:hAnsi="Times New Roman" w:eastAsia="Times New Roman"/>
          <w:i/>
          <w:sz w:val="24"/>
          <w:vertAlign w:val="baseline"/>
        </w:rPr>
        <w:t>z</w:t>
      </w:r>
      <w:r>
        <w:rPr>
          <w:rFonts w:ascii="Garamond" w:hAnsi="Garamond" w:eastAsia="Garamond"/>
          <w:sz w:val="24"/>
          <w:vertAlign w:val="baseline"/>
        </w:rPr>
        <w:t>)</w:t>
      </w:r>
      <w:r>
        <w:rPr>
          <w:rFonts w:ascii="Garamond" w:hAnsi="Garamond" w:eastAsia="Garamond"/>
          <w:spacing w:val="11"/>
          <w:sz w:val="24"/>
          <w:vertAlign w:val="baseline"/>
        </w:rPr>
        <w:t> </w:t>
      </w:r>
      <w:r>
        <w:rPr>
          <w:rFonts w:ascii="DejaVu Sans" w:hAnsi="DejaVu Sans" w:eastAsia="DejaVu Sans"/>
          <w:i/>
          <w:sz w:val="24"/>
          <w:vertAlign w:val="baseline"/>
        </w:rPr>
        <w:t>≈</w:t>
      </w:r>
      <w:r>
        <w:rPr>
          <w:rFonts w:ascii="DejaVu Sans" w:hAnsi="DejaVu Sans" w:eastAsia="DejaVu Sans"/>
          <w:i/>
          <w:spacing w:val="22"/>
          <w:sz w:val="24"/>
          <w:vertAlign w:val="baseline"/>
        </w:rPr>
        <w:t> </w:t>
      </w:r>
      <w:r>
        <w:rPr>
          <w:rFonts w:ascii="Garamond" w:hAnsi="Garamond" w:eastAsia="Garamond"/>
          <w:position w:val="-15"/>
          <w:sz w:val="24"/>
          <w:vertAlign w:val="baseline"/>
        </w:rPr>
        <w:t>1</w:t>
      </w:r>
      <w:r>
        <w:rPr>
          <w:rFonts w:ascii="Garamond" w:hAnsi="Garamond" w:eastAsia="Garamond"/>
          <w:spacing w:val="-3"/>
          <w:position w:val="-15"/>
          <w:sz w:val="24"/>
          <w:vertAlign w:val="baseline"/>
        </w:rPr>
        <w:t> </w:t>
      </w:r>
      <w:r>
        <w:rPr>
          <w:rFonts w:ascii="DejaVu Sans" w:hAnsi="DejaVu Sans" w:eastAsia="DejaVu Sans"/>
          <w:i/>
          <w:position w:val="-15"/>
          <w:sz w:val="24"/>
          <w:vertAlign w:val="baseline"/>
        </w:rPr>
        <w:t>−</w:t>
      </w:r>
      <w:r>
        <w:rPr>
          <w:rFonts w:ascii="DejaVu Sans" w:hAnsi="DejaVu Sans" w:eastAsia="DejaVu Sans"/>
          <w:i/>
          <w:spacing w:val="-18"/>
          <w:position w:val="-15"/>
          <w:sz w:val="24"/>
          <w:vertAlign w:val="baseline"/>
        </w:rPr>
        <w:t> </w:t>
      </w:r>
      <w:r>
        <w:rPr>
          <w:rFonts w:ascii="Garamond" w:hAnsi="Garamond" w:eastAsia="Garamond"/>
          <w:position w:val="-15"/>
          <w:sz w:val="24"/>
          <w:vertAlign w:val="baseline"/>
        </w:rPr>
        <w:t>(1</w:t>
      </w:r>
      <w:r>
        <w:rPr>
          <w:rFonts w:ascii="Garamond" w:hAnsi="Garamond" w:eastAsia="Garamond"/>
          <w:spacing w:val="-2"/>
          <w:position w:val="-15"/>
          <w:sz w:val="24"/>
          <w:vertAlign w:val="baseline"/>
        </w:rPr>
        <w:t> </w:t>
      </w:r>
      <w:r>
        <w:rPr>
          <w:rFonts w:ascii="DejaVu Sans" w:hAnsi="DejaVu Sans" w:eastAsia="DejaVu Sans"/>
          <w:i/>
          <w:position w:val="-15"/>
          <w:sz w:val="24"/>
          <w:vertAlign w:val="baseline"/>
        </w:rPr>
        <w:t>−</w:t>
      </w:r>
      <w:r>
        <w:rPr>
          <w:rFonts w:ascii="DejaVu Sans" w:hAnsi="DejaVu Sans" w:eastAsia="DejaVu Sans"/>
          <w:i/>
          <w:spacing w:val="-19"/>
          <w:position w:val="-15"/>
          <w:sz w:val="24"/>
          <w:vertAlign w:val="baseline"/>
        </w:rPr>
        <w:t> </w:t>
      </w:r>
      <w:r>
        <w:rPr>
          <w:rFonts w:ascii="Times New Roman" w:hAnsi="Times New Roman" w:eastAsia="Times New Roman"/>
          <w:i/>
          <w:spacing w:val="-4"/>
          <w:position w:val="-15"/>
          <w:sz w:val="24"/>
          <w:vertAlign w:val="baseline"/>
        </w:rPr>
        <w:t>α</w:t>
      </w:r>
      <w:r>
        <w:rPr>
          <w:rFonts w:ascii="Garamond" w:hAnsi="Garamond" w:eastAsia="Garamond"/>
          <w:spacing w:val="-4"/>
          <w:position w:val="-15"/>
          <w:sz w:val="24"/>
          <w:vertAlign w:val="baseline"/>
        </w:rPr>
        <w:t>)</w:t>
      </w:r>
      <w:r>
        <w:rPr>
          <w:rFonts w:ascii="Times New Roman" w:hAnsi="Times New Roman" w:eastAsia="Times New Roman"/>
          <w:i/>
          <w:spacing w:val="-4"/>
          <w:position w:val="-15"/>
          <w:sz w:val="24"/>
          <w:vertAlign w:val="baseline"/>
        </w:rPr>
        <w:t>z</w:t>
      </w:r>
      <w:r>
        <w:rPr>
          <w:rFonts w:ascii="Times New Roman" w:hAnsi="Times New Roman" w:eastAsia="Times New Roman"/>
          <w:i/>
          <w:spacing w:val="-4"/>
          <w:sz w:val="24"/>
          <w:vertAlign w:val="baseline"/>
        </w:rPr>
        <w:t>,</w:t>
      </w:r>
      <w:r>
        <w:rPr>
          <w:rFonts w:ascii="Times New Roman" w:hAnsi="Times New Roman" w:eastAsia="Times New Roman"/>
          <w:i/>
          <w:sz w:val="24"/>
          <w:vertAlign w:val="baseline"/>
        </w:rPr>
        <w:tab/>
      </w:r>
      <w:r>
        <w:rPr>
          <w:rFonts w:ascii="楷体" w:hAnsi="楷体" w:eastAsia="楷体"/>
          <w:sz w:val="24"/>
          <w:vertAlign w:val="baseline"/>
        </w:rPr>
        <w:t>其中</w:t>
      </w:r>
      <w:r>
        <w:rPr>
          <w:rFonts w:ascii="Times New Roman" w:hAnsi="Times New Roman" w:eastAsia="Times New Roman"/>
          <w:i/>
          <w:sz w:val="24"/>
          <w:vertAlign w:val="baseline"/>
        </w:rPr>
        <w:t>α</w:t>
      </w:r>
      <w:r>
        <w:rPr>
          <w:rFonts w:ascii="Times New Roman" w:hAnsi="Times New Roman" w:eastAsia="Times New Roman"/>
          <w:i/>
          <w:spacing w:val="9"/>
          <w:sz w:val="24"/>
          <w:vertAlign w:val="baseline"/>
        </w:rPr>
        <w:t> </w:t>
      </w:r>
      <w:r>
        <w:rPr>
          <w:rFonts w:ascii="Garamond" w:hAnsi="Garamond" w:eastAsia="Garamond"/>
          <w:sz w:val="24"/>
          <w:vertAlign w:val="baseline"/>
        </w:rPr>
        <w:t>=</w:t>
      </w:r>
      <w:r>
        <w:rPr>
          <w:rFonts w:ascii="Garamond" w:hAnsi="Garamond" w:eastAsia="Garamond"/>
          <w:spacing w:val="7"/>
          <w:sz w:val="24"/>
          <w:vertAlign w:val="baseline"/>
        </w:rPr>
        <w:t> </w:t>
      </w:r>
      <w:r>
        <w:rPr>
          <w:rFonts w:ascii="Garamond" w:hAnsi="Garamond" w:eastAsia="Garamond"/>
          <w:sz w:val="24"/>
          <w:vertAlign w:val="baseline"/>
        </w:rPr>
        <w:t>1</w:t>
      </w:r>
      <w:r>
        <w:rPr>
          <w:rFonts w:ascii="Garamond" w:hAnsi="Garamond" w:eastAsia="Garamond"/>
          <w:spacing w:val="-6"/>
          <w:sz w:val="24"/>
          <w:vertAlign w:val="baseline"/>
        </w:rPr>
        <w:t> </w:t>
      </w:r>
      <w:r>
        <w:rPr>
          <w:rFonts w:ascii="DejaVu Sans" w:hAnsi="DejaVu Sans" w:eastAsia="DejaVu Sans"/>
          <w:i/>
          <w:sz w:val="24"/>
          <w:vertAlign w:val="baseline"/>
        </w:rPr>
        <w:t>−</w:t>
      </w:r>
      <w:r>
        <w:rPr>
          <w:rFonts w:ascii="DejaVu Sans" w:hAnsi="DejaVu Sans" w:eastAsia="DejaVu Sans"/>
          <w:i/>
          <w:spacing w:val="3"/>
          <w:sz w:val="24"/>
          <w:vertAlign w:val="baseline"/>
        </w:rPr>
        <w:t> </w:t>
      </w:r>
      <w:r>
        <w:rPr>
          <w:rFonts w:ascii="Times New Roman" w:hAnsi="Times New Roman" w:eastAsia="Times New Roman"/>
          <w:i/>
          <w:position w:val="-15"/>
          <w:sz w:val="24"/>
          <w:vertAlign w:val="baseline"/>
        </w:rPr>
        <w:t>nq</w:t>
      </w:r>
      <w:r>
        <w:rPr>
          <w:rFonts w:ascii="Times New Roman" w:hAnsi="Times New Roman" w:eastAsia="Times New Roman"/>
          <w:i/>
          <w:spacing w:val="-28"/>
          <w:position w:val="-15"/>
          <w:sz w:val="24"/>
          <w:vertAlign w:val="baseline"/>
        </w:rPr>
        <w:t> </w:t>
      </w:r>
      <w:r>
        <w:rPr>
          <w:rFonts w:ascii="Times New Roman" w:hAnsi="Times New Roman" w:eastAsia="Times New Roman"/>
          <w:i/>
          <w:spacing w:val="-10"/>
          <w:sz w:val="24"/>
          <w:vertAlign w:val="baseline"/>
        </w:rPr>
        <w:t>.</w:t>
      </w:r>
      <w:r>
        <w:rPr>
          <w:rFonts w:ascii="Times New Roman" w:hAnsi="Times New Roman" w:eastAsia="Times New Roman"/>
          <w:i/>
          <w:sz w:val="24"/>
          <w:vertAlign w:val="baseline"/>
        </w:rPr>
        <w:tab/>
      </w:r>
      <w:r>
        <w:rPr>
          <w:rFonts w:ascii="Times New Roman" w:hAnsi="Times New Roman" w:eastAsia="Times New Roman"/>
          <w:sz w:val="24"/>
          <w:vertAlign w:val="baseline"/>
        </w:rPr>
        <w:t>(3-</w:t>
      </w:r>
      <w:r>
        <w:rPr>
          <w:rFonts w:ascii="Times New Roman" w:hAnsi="Times New Roman" w:eastAsia="Times New Roman"/>
          <w:spacing w:val="-5"/>
          <w:sz w:val="24"/>
          <w:vertAlign w:val="baseline"/>
        </w:rPr>
        <w:t>21)</w:t>
      </w:r>
    </w:p>
    <w:p>
      <w:pPr>
        <w:pStyle w:val="BodyText"/>
        <w:spacing w:before="57"/>
        <w:rPr>
          <w:rFonts w:ascii="Times New Roman"/>
        </w:rPr>
      </w:pPr>
    </w:p>
    <w:p>
      <w:pPr>
        <w:pStyle w:val="BodyText"/>
        <w:ind w:left="240"/>
        <w:rPr>
          <w:rFonts w:ascii="楷体" w:eastAsia="楷体"/>
        </w:rPr>
      </w:pPr>
      <w:r>
        <w:rPr>
          <w:rFonts w:ascii="楷体" w:eastAsia="楷体"/>
          <w:spacing w:val="-3"/>
        </w:rPr>
        <w:t>基于此分布，节点在一个忙期内成功清空缓存的概率 </w:t>
      </w:r>
      <w:r>
        <w:rPr>
          <w:rFonts w:ascii="Times New Roman" w:eastAsia="Times New Roman"/>
          <w:i/>
        </w:rPr>
        <w:t>p</w:t>
      </w:r>
      <w:r>
        <w:rPr>
          <w:rFonts w:ascii="Garamond" w:eastAsia="Garamond"/>
          <w:vertAlign w:val="subscript"/>
        </w:rPr>
        <w:t>0</w:t>
      </w:r>
      <w:r>
        <w:rPr>
          <w:rFonts w:ascii="Garamond" w:eastAsia="Garamond"/>
          <w:spacing w:val="13"/>
          <w:vertAlign w:val="baseline"/>
        </w:rPr>
        <w:t> </w:t>
      </w:r>
      <w:r>
        <w:rPr>
          <w:rFonts w:ascii="楷体" w:eastAsia="楷体"/>
          <w:spacing w:val="-2"/>
          <w:vertAlign w:val="baseline"/>
        </w:rPr>
        <w:t>具有如下闭式解：</w:t>
      </w:r>
    </w:p>
    <w:p>
      <w:pPr>
        <w:spacing w:line="226" w:lineRule="exact" w:before="300"/>
        <w:ind w:left="219" w:right="0" w:firstLine="0"/>
        <w:jc w:val="center"/>
        <w:rPr>
          <w:rFonts w:ascii="Palatino Linotype" w:hAnsi="Palatino Linotype"/>
          <w:i/>
          <w:sz w:val="16"/>
        </w:rPr>
      </w:pPr>
      <w:bookmarkStart w:name="_bookmark40" w:id="64"/>
      <w:bookmarkEnd w:id="64"/>
      <w:r>
        <w:rPr/>
      </w:r>
      <w:r>
        <w:rPr>
          <w:rFonts w:ascii="Garamond" w:hAnsi="Garamond"/>
          <w:w w:val="95"/>
          <w:position w:val="-8"/>
          <w:sz w:val="24"/>
        </w:rPr>
        <w:t>1</w:t>
      </w:r>
      <w:r>
        <w:rPr>
          <w:rFonts w:ascii="Garamond" w:hAnsi="Garamond"/>
          <w:spacing w:val="-12"/>
          <w:w w:val="95"/>
          <w:position w:val="-8"/>
          <w:sz w:val="24"/>
        </w:rPr>
        <w:t> </w:t>
      </w:r>
      <w:r>
        <w:rPr>
          <w:rFonts w:ascii="DejaVu Sans" w:hAnsi="DejaVu Sans"/>
          <w:i/>
          <w:w w:val="95"/>
          <w:position w:val="-8"/>
          <w:sz w:val="24"/>
        </w:rPr>
        <w:t>−</w:t>
      </w:r>
      <w:r>
        <w:rPr>
          <w:rFonts w:ascii="DejaVu Sans" w:hAnsi="DejaVu Sans"/>
          <w:i/>
          <w:spacing w:val="-7"/>
          <w:w w:val="95"/>
          <w:position w:val="-8"/>
          <w:sz w:val="24"/>
        </w:rPr>
        <w:t> </w:t>
      </w:r>
      <w:r>
        <w:rPr>
          <w:rFonts w:ascii="Times New Roman" w:hAnsi="Times New Roman"/>
          <w:spacing w:val="3"/>
          <w:sz w:val="16"/>
          <w:u w:val="single"/>
        </w:rPr>
        <w:t> </w:t>
      </w:r>
      <w:r>
        <w:rPr>
          <w:rFonts w:ascii="Palatino Linotype" w:hAnsi="Palatino Linotype"/>
          <w:i/>
          <w:spacing w:val="-10"/>
          <w:w w:val="95"/>
          <w:sz w:val="16"/>
          <w:u w:val="single"/>
        </w:rPr>
        <w:t>θ</w:t>
      </w:r>
      <w:r>
        <w:rPr>
          <w:rFonts w:ascii="Palatino Linotype" w:hAnsi="Palatino Linotype"/>
          <w:i/>
          <w:spacing w:val="80"/>
          <w:sz w:val="16"/>
          <w:u w:val="single"/>
        </w:rPr>
        <w:t> </w:t>
      </w:r>
    </w:p>
    <w:p>
      <w:pPr>
        <w:spacing w:after="0" w:line="226" w:lineRule="exact"/>
        <w:jc w:val="center"/>
        <w:rPr>
          <w:rFonts w:ascii="Palatino Linotype" w:hAnsi="Palatino Linotype"/>
          <w:sz w:val="16"/>
        </w:rPr>
        <w:sectPr>
          <w:headerReference w:type="even" r:id="rId53"/>
          <w:headerReference w:type="default" r:id="rId54"/>
          <w:footerReference w:type="even" r:id="rId55"/>
          <w:footerReference w:type="default" r:id="rId56"/>
          <w:pgSz w:w="11910" w:h="16840"/>
          <w:pgMar w:header="927" w:footer="803" w:top="1160" w:bottom="1000" w:left="1200" w:right="980"/>
          <w:pgNumType w:start="34"/>
        </w:sectPr>
      </w:pPr>
    </w:p>
    <w:p>
      <w:pPr>
        <w:spacing w:before="21"/>
        <w:ind w:left="0" w:right="0" w:firstLine="0"/>
        <w:jc w:val="right"/>
        <w:rPr>
          <w:rFonts w:ascii="Garamond"/>
          <w:sz w:val="24"/>
        </w:rPr>
      </w:pPr>
      <w:r>
        <w:rPr/>
        <mc:AlternateContent>
          <mc:Choice Requires="wps">
            <w:drawing>
              <wp:anchor distT="0" distB="0" distL="0" distR="0" allowOverlap="1" layoutInCell="1" locked="0" behindDoc="0" simplePos="0" relativeHeight="15801856">
                <wp:simplePos x="0" y="0"/>
                <wp:positionH relativeFrom="page">
                  <wp:posOffset>3666642</wp:posOffset>
                </wp:positionH>
                <wp:positionV relativeFrom="paragraph">
                  <wp:posOffset>117434</wp:posOffset>
                </wp:positionV>
                <wp:extent cx="521334" cy="1270"/>
                <wp:effectExtent l="0" t="0" r="0" b="0"/>
                <wp:wrapNone/>
                <wp:docPr id="538" name="Graphic 538"/>
                <wp:cNvGraphicFramePr>
                  <a:graphicFrameLocks/>
                </wp:cNvGraphicFramePr>
                <a:graphic>
                  <a:graphicData uri="http://schemas.microsoft.com/office/word/2010/wordprocessingShape">
                    <wps:wsp>
                      <wps:cNvPr id="538" name="Graphic 538"/>
                      <wps:cNvSpPr/>
                      <wps:spPr>
                        <a:xfrm>
                          <a:off x="0" y="0"/>
                          <a:ext cx="521334" cy="1270"/>
                        </a:xfrm>
                        <a:custGeom>
                          <a:avLst/>
                          <a:gdLst/>
                          <a:ahLst/>
                          <a:cxnLst/>
                          <a:rect l="l" t="t" r="r" b="b"/>
                          <a:pathLst>
                            <a:path w="521334" h="0">
                              <a:moveTo>
                                <a:pt x="0" y="0"/>
                              </a:moveTo>
                              <a:lnTo>
                                <a:pt x="520992"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1856" from="288.712006pt,9.246830pt" to="329.735006pt,9.246830pt" stroked="true" strokeweight=".48pt" strokecolor="#000000">
                <v:stroke dashstyle="solid"/>
                <w10:wrap type="none"/>
              </v:line>
            </w:pict>
          </mc:Fallback>
        </mc:AlternateContent>
      </w:r>
      <w:r>
        <w:rPr/>
        <mc:AlternateContent>
          <mc:Choice Requires="wps">
            <w:drawing>
              <wp:anchor distT="0" distB="0" distL="0" distR="0" allowOverlap="1" layoutInCell="1" locked="0" behindDoc="0" simplePos="0" relativeHeight="15809536">
                <wp:simplePos x="0" y="0"/>
                <wp:positionH relativeFrom="page">
                  <wp:posOffset>3666642</wp:posOffset>
                </wp:positionH>
                <wp:positionV relativeFrom="paragraph">
                  <wp:posOffset>166012</wp:posOffset>
                </wp:positionV>
                <wp:extent cx="227329" cy="260985"/>
                <wp:effectExtent l="0" t="0" r="0" b="0"/>
                <wp:wrapNone/>
                <wp:docPr id="539" name="Textbox 539"/>
                <wp:cNvGraphicFramePr>
                  <a:graphicFrameLocks/>
                </wp:cNvGraphicFramePr>
                <a:graphic>
                  <a:graphicData uri="http://schemas.microsoft.com/office/word/2010/wordprocessingShape">
                    <wps:wsp>
                      <wps:cNvPr id="539" name="Textbox 539"/>
                      <wps:cNvSpPr txBox="1"/>
                      <wps:spPr>
                        <a:xfrm>
                          <a:off x="0" y="0"/>
                          <a:ext cx="227329" cy="260985"/>
                        </a:xfrm>
                        <a:prstGeom prst="rect">
                          <a:avLst/>
                        </a:prstGeom>
                      </wps:spPr>
                      <wps:txbx>
                        <w:txbxContent>
                          <w:p>
                            <w:pPr>
                              <w:spacing w:line="243" w:lineRule="exact" w:before="0"/>
                              <w:ind w:left="0" w:right="0" w:firstLine="0"/>
                              <w:jc w:val="left"/>
                              <w:rPr>
                                <w:rFonts w:ascii="DejaVu Sans" w:hAnsi="DejaVu Sans"/>
                                <w:i/>
                                <w:sz w:val="24"/>
                              </w:rPr>
                            </w:pPr>
                            <w:r>
                              <w:rPr>
                                <w:rFonts w:ascii="Garamond" w:hAnsi="Garamond"/>
                                <w:sz w:val="24"/>
                              </w:rPr>
                              <w:t>1</w:t>
                            </w:r>
                            <w:r>
                              <w:rPr>
                                <w:rFonts w:ascii="Garamond" w:hAnsi="Garamond"/>
                                <w:spacing w:val="-3"/>
                                <w:sz w:val="24"/>
                              </w:rPr>
                              <w:t> </w:t>
                            </w:r>
                            <w:r>
                              <w:rPr>
                                <w:rFonts w:ascii="DejaVu Sans" w:hAnsi="DejaVu Sans"/>
                                <w:i/>
                                <w:spacing w:val="-12"/>
                                <w:w w:val="90"/>
                                <w:sz w:val="24"/>
                              </w:rPr>
                              <w:t>−</w:t>
                            </w:r>
                          </w:p>
                        </w:txbxContent>
                      </wps:txbx>
                      <wps:bodyPr wrap="square" lIns="0" tIns="0" rIns="0" bIns="0" rtlCol="0">
                        <a:noAutofit/>
                      </wps:bodyPr>
                    </wps:wsp>
                  </a:graphicData>
                </a:graphic>
              </wp:anchor>
            </w:drawing>
          </mc:Choice>
          <mc:Fallback>
            <w:pict>
              <v:shape style="position:absolute;margin-left:288.712006pt;margin-top:13.071831pt;width:17.9pt;height:20.55pt;mso-position-horizontal-relative:page;mso-position-vertical-relative:paragraph;z-index:15809536" type="#_x0000_t202" id="docshape469" filled="false" stroked="false">
                <v:textbox inset="0,0,0,0">
                  <w:txbxContent>
                    <w:p>
                      <w:pPr>
                        <w:spacing w:line="243" w:lineRule="exact" w:before="0"/>
                        <w:ind w:left="0" w:right="0" w:firstLine="0"/>
                        <w:jc w:val="left"/>
                        <w:rPr>
                          <w:rFonts w:ascii="DejaVu Sans" w:hAnsi="DejaVu Sans"/>
                          <w:i/>
                          <w:sz w:val="24"/>
                        </w:rPr>
                      </w:pPr>
                      <w:r>
                        <w:rPr>
                          <w:rFonts w:ascii="Garamond" w:hAnsi="Garamond"/>
                          <w:sz w:val="24"/>
                        </w:rPr>
                        <w:t>1</w:t>
                      </w:r>
                      <w:r>
                        <w:rPr>
                          <w:rFonts w:ascii="Garamond" w:hAnsi="Garamond"/>
                          <w:spacing w:val="-3"/>
                          <w:sz w:val="24"/>
                        </w:rPr>
                        <w:t> </w:t>
                      </w:r>
                      <w:r>
                        <w:rPr>
                          <w:rFonts w:ascii="DejaVu Sans" w:hAnsi="DejaVu Sans"/>
                          <w:i/>
                          <w:spacing w:val="-12"/>
                          <w:w w:val="90"/>
                          <w:sz w:val="24"/>
                        </w:rPr>
                        <w:t>−</w:t>
                      </w:r>
                    </w:p>
                  </w:txbxContent>
                </v:textbox>
                <w10:wrap type="none"/>
              </v:shape>
            </w:pict>
          </mc:Fallback>
        </mc:AlternateContent>
      </w:r>
      <w:r>
        <w:rPr>
          <w:rFonts w:ascii="Times New Roman"/>
          <w:i/>
          <w:w w:val="110"/>
          <w:sz w:val="24"/>
        </w:rPr>
        <w:t>p</w:t>
      </w:r>
      <w:r>
        <w:rPr>
          <w:rFonts w:ascii="Garamond"/>
          <w:w w:val="110"/>
          <w:sz w:val="24"/>
          <w:vertAlign w:val="subscript"/>
        </w:rPr>
        <w:t>0</w:t>
      </w:r>
      <w:r>
        <w:rPr>
          <w:rFonts w:ascii="Garamond"/>
          <w:spacing w:val="-3"/>
          <w:w w:val="110"/>
          <w:sz w:val="24"/>
          <w:vertAlign w:val="baseline"/>
        </w:rPr>
        <w:t> </w:t>
      </w:r>
      <w:r>
        <w:rPr>
          <w:rFonts w:ascii="Garamond"/>
          <w:spacing w:val="-12"/>
          <w:w w:val="110"/>
          <w:sz w:val="24"/>
          <w:vertAlign w:val="baseline"/>
        </w:rPr>
        <w:t>=</w:t>
      </w:r>
    </w:p>
    <w:p>
      <w:pPr>
        <w:spacing w:line="168" w:lineRule="exact" w:before="0"/>
        <w:ind w:left="574" w:right="0" w:firstLine="0"/>
        <w:jc w:val="left"/>
        <w:rPr>
          <w:rFonts w:ascii="Palatino Linotype"/>
          <w:i/>
          <w:sz w:val="16"/>
        </w:rPr>
      </w:pPr>
      <w:r>
        <w:rPr/>
        <w:br w:type="column"/>
      </w:r>
      <w:r>
        <w:rPr>
          <w:rFonts w:ascii="Palatino Linotype"/>
          <w:i/>
          <w:spacing w:val="-5"/>
          <w:w w:val="110"/>
          <w:sz w:val="16"/>
        </w:rPr>
        <w:t>nq</w:t>
      </w:r>
    </w:p>
    <w:p>
      <w:pPr>
        <w:spacing w:line="201" w:lineRule="auto" w:before="34"/>
        <w:ind w:left="574" w:right="0" w:hanging="89"/>
        <w:jc w:val="left"/>
        <w:rPr>
          <w:rFonts w:ascii="Palatino Linotype" w:hAnsi="Palatino Linotype"/>
          <w:i/>
          <w:sz w:val="16"/>
        </w:rPr>
      </w:pPr>
      <w:r>
        <w:rPr>
          <w:rFonts w:ascii="Palatino Linotype" w:hAnsi="Palatino Linotype"/>
          <w:i/>
          <w:spacing w:val="-4"/>
          <w:w w:val="110"/>
          <w:position w:val="-4"/>
          <w:sz w:val="16"/>
          <w:u w:val="single"/>
        </w:rPr>
        <w:t>θe</w:t>
      </w:r>
      <w:r>
        <w:rPr>
          <w:rFonts w:ascii="Times New Roman" w:hAnsi="Times New Roman"/>
          <w:i/>
          <w:spacing w:val="-4"/>
          <w:w w:val="110"/>
          <w:sz w:val="12"/>
          <w:u w:val="single"/>
        </w:rPr>
        <w:t>−</w:t>
      </w:r>
      <w:r>
        <w:rPr>
          <w:rFonts w:ascii="Bookman Old Style" w:hAnsi="Bookman Old Style"/>
          <w:b w:val="0"/>
          <w:i/>
          <w:spacing w:val="-4"/>
          <w:w w:val="110"/>
          <w:sz w:val="12"/>
          <w:u w:val="single"/>
        </w:rPr>
        <w:t>θ</w:t>
      </w:r>
      <w:r>
        <w:rPr>
          <w:rFonts w:ascii="Bookman Old Style" w:hAnsi="Bookman Old Style"/>
          <w:b w:val="0"/>
          <w:i/>
          <w:spacing w:val="40"/>
          <w:w w:val="110"/>
          <w:sz w:val="12"/>
        </w:rPr>
        <w:t> </w:t>
      </w:r>
      <w:r>
        <w:rPr>
          <w:rFonts w:ascii="Palatino Linotype" w:hAnsi="Palatino Linotype"/>
          <w:i/>
          <w:spacing w:val="-6"/>
          <w:w w:val="110"/>
          <w:sz w:val="16"/>
        </w:rPr>
        <w:t>nq</w:t>
      </w:r>
    </w:p>
    <w:p>
      <w:pPr>
        <w:tabs>
          <w:tab w:pos="3268" w:val="left" w:leader="none"/>
        </w:tabs>
        <w:spacing w:before="21"/>
        <w:ind w:left="21" w:right="0" w:firstLine="0"/>
        <w:jc w:val="left"/>
        <w:rPr>
          <w:rFonts w:ascii="Times New Roman"/>
          <w:sz w:val="24"/>
        </w:rPr>
      </w:pPr>
      <w:r>
        <w:rPr/>
        <w:br w:type="column"/>
      </w:r>
      <w:r>
        <w:rPr>
          <w:rFonts w:ascii="Times New Roman"/>
          <w:i/>
          <w:spacing w:val="-10"/>
          <w:sz w:val="24"/>
        </w:rPr>
        <w:t>.</w:t>
      </w:r>
      <w:r>
        <w:rPr>
          <w:rFonts w:ascii="Times New Roman"/>
          <w:i/>
          <w:sz w:val="24"/>
        </w:rPr>
        <w:tab/>
      </w:r>
      <w:r>
        <w:rPr>
          <w:rFonts w:ascii="Times New Roman"/>
          <w:sz w:val="24"/>
        </w:rPr>
        <w:t>(3-</w:t>
      </w:r>
      <w:r>
        <w:rPr>
          <w:rFonts w:ascii="Times New Roman"/>
          <w:spacing w:val="-5"/>
          <w:sz w:val="24"/>
        </w:rPr>
        <w:t>22)</w:t>
      </w:r>
    </w:p>
    <w:p>
      <w:pPr>
        <w:spacing w:after="0"/>
        <w:jc w:val="left"/>
        <w:rPr>
          <w:rFonts w:ascii="Times New Roman"/>
          <w:sz w:val="24"/>
        </w:rPr>
        <w:sectPr>
          <w:type w:val="continuous"/>
          <w:pgSz w:w="11910" w:h="16840"/>
          <w:pgMar w:header="927" w:footer="803" w:top="1920" w:bottom="280" w:left="1200" w:right="980"/>
          <w:cols w:num="3" w:equalWidth="0">
            <w:col w:w="4484" w:space="40"/>
            <w:col w:w="834" w:space="39"/>
            <w:col w:w="4333"/>
          </w:cols>
        </w:sectPr>
      </w:pPr>
    </w:p>
    <w:p>
      <w:pPr>
        <w:pStyle w:val="BodyText"/>
        <w:spacing w:before="105"/>
        <w:rPr>
          <w:rFonts w:ascii="Times New Roman"/>
        </w:rPr>
      </w:pPr>
    </w:p>
    <w:p>
      <w:pPr>
        <w:pStyle w:val="BodyText"/>
        <w:ind w:left="240"/>
        <w:rPr>
          <w:rFonts w:ascii="楷体" w:hAnsi="楷体" w:eastAsia="楷体"/>
        </w:rPr>
      </w:pPr>
      <w:r>
        <w:rPr/>
        <mc:AlternateContent>
          <mc:Choice Requires="wps">
            <w:drawing>
              <wp:anchor distT="0" distB="0" distL="0" distR="0" allowOverlap="1" layoutInCell="1" locked="0" behindDoc="0" simplePos="0" relativeHeight="15802368">
                <wp:simplePos x="0" y="0"/>
                <wp:positionH relativeFrom="page">
                  <wp:posOffset>6538086</wp:posOffset>
                </wp:positionH>
                <wp:positionV relativeFrom="paragraph">
                  <wp:posOffset>52710</wp:posOffset>
                </wp:positionV>
                <wp:extent cx="96520" cy="102870"/>
                <wp:effectExtent l="0" t="0" r="0" b="0"/>
                <wp:wrapNone/>
                <wp:docPr id="540" name="Graphic 540"/>
                <wp:cNvGraphicFramePr>
                  <a:graphicFrameLocks/>
                </wp:cNvGraphicFramePr>
                <a:graphic>
                  <a:graphicData uri="http://schemas.microsoft.com/office/word/2010/wordprocessingShape">
                    <wps:wsp>
                      <wps:cNvPr id="540" name="Graphic 540"/>
                      <wps:cNvSpPr/>
                      <wps:spPr>
                        <a:xfrm>
                          <a:off x="0" y="0"/>
                          <a:ext cx="96520" cy="102870"/>
                        </a:xfrm>
                        <a:custGeom>
                          <a:avLst/>
                          <a:gdLst/>
                          <a:ahLst/>
                          <a:cxnLst/>
                          <a:rect l="l" t="t" r="r" b="b"/>
                          <a:pathLst>
                            <a:path w="96520" h="102870">
                              <a:moveTo>
                                <a:pt x="0" y="102870"/>
                              </a:moveTo>
                              <a:lnTo>
                                <a:pt x="0" y="0"/>
                              </a:lnTo>
                            </a:path>
                            <a:path w="96520" h="102870">
                              <a:moveTo>
                                <a:pt x="2527" y="2527"/>
                              </a:moveTo>
                              <a:lnTo>
                                <a:pt x="93967" y="2527"/>
                              </a:lnTo>
                            </a:path>
                            <a:path w="96520" h="102870">
                              <a:moveTo>
                                <a:pt x="2527" y="100329"/>
                              </a:moveTo>
                              <a:lnTo>
                                <a:pt x="93967" y="100329"/>
                              </a:lnTo>
                            </a:path>
                            <a:path w="96520" h="102870">
                              <a:moveTo>
                                <a:pt x="96494" y="102870"/>
                              </a:moveTo>
                              <a:lnTo>
                                <a:pt x="9649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14.809998pt;margin-top:4.150461pt;width:7.6pt;height:8.1pt;mso-position-horizontal-relative:page;mso-position-vertical-relative:paragraph;z-index:15802368" id="docshape470" coordorigin="10296,83" coordsize="152,162" path="m10296,245l10296,83m10300,87l10444,87m10300,241l10444,241m10448,245l10448,83e" filled="false" stroked="true" strokeweight=".3985pt" strokecolor="#000000">
                <v:path arrowok="t"/>
                <v:stroke dashstyle="solid"/>
                <w10:wrap type="none"/>
              </v:shape>
            </w:pict>
          </mc:Fallback>
        </mc:AlternateContent>
      </w:r>
      <w:r>
        <w:rPr>
          <w:rFonts w:ascii="黑体" w:hAnsi="黑体" w:eastAsia="黑体"/>
          <w:spacing w:val="3"/>
        </w:rPr>
        <w:t>证明 </w:t>
      </w:r>
      <w:r>
        <w:rPr>
          <w:rFonts w:ascii="楷体" w:hAnsi="楷体" w:eastAsia="楷体"/>
          <w:spacing w:val="-4"/>
        </w:rPr>
        <w:t>该定理的详细证明过程及参数 </w:t>
      </w:r>
      <w:r>
        <w:rPr>
          <w:rFonts w:ascii="Times New Roman" w:hAnsi="Times New Roman" w:eastAsia="Times New Roman"/>
          <w:i/>
        </w:rPr>
        <w:t>α</w:t>
      </w:r>
      <w:r>
        <w:rPr>
          <w:rFonts w:ascii="Times New Roman" w:hAnsi="Times New Roman" w:eastAsia="Times New Roman"/>
          <w:i/>
          <w:spacing w:val="7"/>
        </w:rPr>
        <w:t> </w:t>
      </w:r>
      <w:r>
        <w:rPr>
          <w:rFonts w:ascii="楷体" w:hAnsi="楷体" w:eastAsia="楷体"/>
        </w:rPr>
        <w:t>的推导详见附录</w:t>
      </w:r>
      <w:hyperlink w:history="true" w:anchor="_bookmark193">
        <w:r>
          <w:rPr>
            <w:rFonts w:ascii="Times New Roman" w:hAnsi="Times New Roman" w:eastAsia="Times New Roman"/>
          </w:rPr>
          <w:t>C</w:t>
        </w:r>
      </w:hyperlink>
      <w:r>
        <w:rPr>
          <w:rFonts w:ascii="楷体" w:hAnsi="楷体" w:eastAsia="楷体"/>
          <w:spacing w:val="-10"/>
        </w:rPr>
        <w:t>。</w:t>
      </w:r>
    </w:p>
    <w:p>
      <w:pPr>
        <w:pStyle w:val="BodyText"/>
        <w:rPr>
          <w:rFonts w:ascii="楷体"/>
        </w:rPr>
      </w:pPr>
    </w:p>
    <w:p>
      <w:pPr>
        <w:pStyle w:val="BodyText"/>
        <w:spacing w:before="209"/>
        <w:rPr>
          <w:rFonts w:ascii="楷体"/>
        </w:rPr>
      </w:pPr>
    </w:p>
    <w:p>
      <w:pPr>
        <w:pStyle w:val="BodyText"/>
        <w:spacing w:line="328" w:lineRule="auto"/>
        <w:ind w:left="240" w:right="457" w:firstLine="480"/>
        <w:jc w:val="both"/>
      </w:pPr>
      <w:r>
        <w:rPr/>
        <mc:AlternateContent>
          <mc:Choice Requires="wps">
            <w:drawing>
              <wp:anchor distT="0" distB="0" distL="0" distR="0" allowOverlap="1" layoutInCell="1" locked="0" behindDoc="0" simplePos="0" relativeHeight="15802880">
                <wp:simplePos x="0" y="0"/>
                <wp:positionH relativeFrom="page">
                  <wp:posOffset>4237951</wp:posOffset>
                </wp:positionH>
                <wp:positionV relativeFrom="paragraph">
                  <wp:posOffset>304221</wp:posOffset>
                </wp:positionV>
                <wp:extent cx="121285" cy="1270"/>
                <wp:effectExtent l="0" t="0" r="0" b="0"/>
                <wp:wrapNone/>
                <wp:docPr id="541" name="Graphic 541"/>
                <wp:cNvGraphicFramePr>
                  <a:graphicFrameLocks/>
                </wp:cNvGraphicFramePr>
                <a:graphic>
                  <a:graphicData uri="http://schemas.microsoft.com/office/word/2010/wordprocessingShape">
                    <wps:wsp>
                      <wps:cNvPr id="541" name="Graphic 541"/>
                      <wps:cNvSpPr/>
                      <wps:spPr>
                        <a:xfrm>
                          <a:off x="0" y="0"/>
                          <a:ext cx="121285" cy="1270"/>
                        </a:xfrm>
                        <a:custGeom>
                          <a:avLst/>
                          <a:gdLst/>
                          <a:ahLst/>
                          <a:cxnLst/>
                          <a:rect l="l" t="t" r="r" b="b"/>
                          <a:pathLst>
                            <a:path w="121285" h="0">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2880" from="333.696991pt,23.95446pt" to="343.228991pt,23.95446pt" stroked="true" strokeweight=".48pt" strokecolor="#000000">
                <v:stroke dashstyle="solid"/>
                <w10:wrap type="none"/>
              </v:line>
            </w:pict>
          </mc:Fallback>
        </mc:AlternateContent>
      </w:r>
      <w:r>
        <w:rPr/>
        <mc:AlternateContent>
          <mc:Choice Requires="wps">
            <w:drawing>
              <wp:anchor distT="0" distB="0" distL="0" distR="0" allowOverlap="1" layoutInCell="1" locked="0" behindDoc="0" simplePos="0" relativeHeight="15803392">
                <wp:simplePos x="0" y="0"/>
                <wp:positionH relativeFrom="page">
                  <wp:posOffset>5359971</wp:posOffset>
                </wp:positionH>
                <wp:positionV relativeFrom="paragraph">
                  <wp:posOffset>304221</wp:posOffset>
                </wp:positionV>
                <wp:extent cx="120650" cy="1270"/>
                <wp:effectExtent l="0" t="0" r="0" b="0"/>
                <wp:wrapNone/>
                <wp:docPr id="542" name="Graphic 542"/>
                <wp:cNvGraphicFramePr>
                  <a:graphicFrameLocks/>
                </wp:cNvGraphicFramePr>
                <a:graphic>
                  <a:graphicData uri="http://schemas.microsoft.com/office/word/2010/wordprocessingShape">
                    <wps:wsp>
                      <wps:cNvPr id="542" name="Graphic 542"/>
                      <wps:cNvSpPr/>
                      <wps:spPr>
                        <a:xfrm>
                          <a:off x="0" y="0"/>
                          <a:ext cx="120650" cy="1270"/>
                        </a:xfrm>
                        <a:custGeom>
                          <a:avLst/>
                          <a:gdLst/>
                          <a:ahLst/>
                          <a:cxnLst/>
                          <a:rect l="l" t="t" r="r" b="b"/>
                          <a:pathLst>
                            <a:path w="120650" h="0">
                              <a:moveTo>
                                <a:pt x="0" y="0"/>
                              </a:moveTo>
                              <a:lnTo>
                                <a:pt x="12015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3392" from="422.045013pt,23.95446pt" to="431.506013pt,23.95446pt" stroked="true" strokeweight=".48pt" strokecolor="#000000">
                <v:stroke dashstyle="solid"/>
                <w10:wrap type="none"/>
              </v:line>
            </w:pict>
          </mc:Fallback>
        </mc:AlternateContent>
      </w:r>
      <w:r>
        <w:rPr/>
        <mc:AlternateContent>
          <mc:Choice Requires="wps">
            <w:drawing>
              <wp:anchor distT="0" distB="0" distL="0" distR="0" allowOverlap="1" layoutInCell="1" locked="0" behindDoc="0" simplePos="0" relativeHeight="15803904">
                <wp:simplePos x="0" y="0"/>
                <wp:positionH relativeFrom="page">
                  <wp:posOffset>4195546</wp:posOffset>
                </wp:positionH>
                <wp:positionV relativeFrom="paragraph">
                  <wp:posOffset>578541</wp:posOffset>
                </wp:positionV>
                <wp:extent cx="121285" cy="1270"/>
                <wp:effectExtent l="0" t="0" r="0" b="0"/>
                <wp:wrapNone/>
                <wp:docPr id="543" name="Graphic 543"/>
                <wp:cNvGraphicFramePr>
                  <a:graphicFrameLocks/>
                </wp:cNvGraphicFramePr>
                <a:graphic>
                  <a:graphicData uri="http://schemas.microsoft.com/office/word/2010/wordprocessingShape">
                    <wps:wsp>
                      <wps:cNvPr id="543" name="Graphic 543"/>
                      <wps:cNvSpPr/>
                      <wps:spPr>
                        <a:xfrm>
                          <a:off x="0" y="0"/>
                          <a:ext cx="121285" cy="1270"/>
                        </a:xfrm>
                        <a:custGeom>
                          <a:avLst/>
                          <a:gdLst/>
                          <a:ahLst/>
                          <a:cxnLst/>
                          <a:rect l="l" t="t" r="r" b="b"/>
                          <a:pathLst>
                            <a:path w="121285" h="0">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3904" from="330.358002pt,45.554462pt" to="339.890002pt,45.554462pt" stroked="true" strokeweight=".48pt" strokecolor="#000000">
                <v:stroke dashstyle="solid"/>
                <w10:wrap type="none"/>
              </v:line>
            </w:pict>
          </mc:Fallback>
        </mc:AlternateContent>
      </w:r>
      <w:r>
        <w:rPr>
          <w:spacing w:val="-10"/>
        </w:rPr>
        <w:t>定理 </w:t>
      </w:r>
      <w:hyperlink w:history="true" w:anchor="_bookmark39">
        <w:r>
          <w:rPr>
            <w:rFonts w:ascii="Times New Roman" w:hAnsi="Times New Roman" w:eastAsia="Times New Roman"/>
          </w:rPr>
          <w:t>3.1</w:t>
        </w:r>
      </w:hyperlink>
      <w:r>
        <w:rPr>
          <w:rFonts w:ascii="Times New Roman" w:hAnsi="Times New Roman" w:eastAsia="Times New Roman"/>
          <w:spacing w:val="9"/>
        </w:rPr>
        <w:t> </w:t>
      </w:r>
      <w:r>
        <w:rPr>
          <w:spacing w:val="-2"/>
        </w:rPr>
        <w:t>的核心价值在于，它消除了对概率生成函数 </w:t>
      </w:r>
      <w:r>
        <w:rPr>
          <w:rFonts w:ascii="Times New Roman" w:hAnsi="Times New Roman" w:eastAsia="Times New Roman"/>
        </w:rPr>
        <w:t>PGF</w:t>
      </w:r>
      <w:r>
        <w:rPr>
          <w:rFonts w:ascii="Times New Roman" w:hAnsi="Times New Roman" w:eastAsia="Times New Roman"/>
          <w:spacing w:val="23"/>
        </w:rPr>
        <w:t> </w:t>
      </w:r>
      <w:r>
        <w:rPr/>
        <w:t>进行复杂迭代求解的需</w:t>
      </w:r>
      <w:r>
        <w:rPr>
          <w:spacing w:val="-6"/>
        </w:rPr>
        <w:t>求。将式 </w:t>
      </w:r>
      <w:r>
        <w:rPr>
          <w:rFonts w:ascii="Times New Roman" w:hAnsi="Times New Roman" w:eastAsia="Times New Roman"/>
        </w:rPr>
        <w:t>(</w:t>
      </w:r>
      <w:hyperlink w:history="true" w:anchor="_bookmark40">
        <w:r>
          <w:rPr>
            <w:rFonts w:ascii="Times New Roman" w:hAnsi="Times New Roman" w:eastAsia="Times New Roman"/>
          </w:rPr>
          <w:t>3-22</w:t>
        </w:r>
      </w:hyperlink>
      <w:r>
        <w:rPr>
          <w:rFonts w:ascii="Times New Roman" w:hAnsi="Times New Roman" w:eastAsia="Times New Roman"/>
          <w:spacing w:val="-8"/>
        </w:rPr>
        <w:t>) </w:t>
      </w:r>
      <w:r>
        <w:rPr>
          <w:spacing w:val="-10"/>
        </w:rPr>
        <w:t>中的 </w:t>
      </w:r>
      <w:r>
        <w:rPr>
          <w:rFonts w:ascii="Times New Roman" w:hAnsi="Times New Roman" w:eastAsia="Times New Roman"/>
          <w:i/>
        </w:rPr>
        <w:t>p</w:t>
      </w:r>
      <w:r>
        <w:rPr>
          <w:rFonts w:ascii="Garamond" w:hAnsi="Garamond" w:eastAsia="Garamond"/>
          <w:vertAlign w:val="subscript"/>
        </w:rPr>
        <w:t>0</w:t>
      </w:r>
      <w:r>
        <w:rPr>
          <w:rFonts w:ascii="Garamond" w:hAnsi="Garamond" w:eastAsia="Garamond"/>
          <w:spacing w:val="-15"/>
          <w:vertAlign w:val="baseline"/>
        </w:rPr>
        <w:t> </w:t>
      </w:r>
      <w:r>
        <w:rPr>
          <w:spacing w:val="-3"/>
          <w:vertAlign w:val="baseline"/>
        </w:rPr>
        <w:t>代入前文推导的信道忙期 </w:t>
      </w:r>
      <w:r>
        <w:rPr>
          <w:rFonts w:ascii="Times New Roman" w:hAnsi="Times New Roman" w:eastAsia="Times New Roman"/>
          <w:i/>
          <w:vertAlign w:val="baseline"/>
        </w:rPr>
        <w:t>B </w:t>
      </w:r>
      <w:r>
        <w:rPr>
          <w:spacing w:val="-5"/>
          <w:vertAlign w:val="baseline"/>
        </w:rPr>
        <w:t>和信道休假期 </w:t>
      </w:r>
      <w:r>
        <w:rPr>
          <w:rFonts w:ascii="Times New Roman" w:hAnsi="Times New Roman" w:eastAsia="Times New Roman"/>
          <w:i/>
          <w:vertAlign w:val="baseline"/>
        </w:rPr>
        <w:t>V</w:t>
      </w:r>
      <w:r>
        <w:rPr>
          <w:rFonts w:ascii="Times New Roman" w:hAnsi="Times New Roman" w:eastAsia="Times New Roman"/>
          <w:i/>
          <w:spacing w:val="-3"/>
          <w:vertAlign w:val="baseline"/>
        </w:rPr>
        <w:t> </w:t>
      </w:r>
      <w:r>
        <w:rPr>
          <w:rFonts w:ascii="Palatino Linotype" w:hAnsi="Palatino Linotype" w:eastAsia="Palatino Linotype"/>
          <w:i/>
          <w:vertAlign w:val="subscript"/>
        </w:rPr>
        <w:t>c</w:t>
      </w:r>
      <w:r>
        <w:rPr>
          <w:rFonts w:ascii="Palatino Linotype" w:hAnsi="Palatino Linotype" w:eastAsia="Palatino Linotype"/>
          <w:i/>
          <w:spacing w:val="20"/>
          <w:vertAlign w:val="baseline"/>
        </w:rPr>
        <w:t> </w:t>
      </w:r>
      <w:r>
        <w:rPr>
          <w:vertAlign w:val="baseline"/>
        </w:rPr>
        <w:t>的表达式中，并</w:t>
      </w:r>
      <w:r>
        <w:rPr>
          <w:spacing w:val="-2"/>
          <w:vertAlign w:val="baseline"/>
        </w:rPr>
        <w:t>结合非饱和状态下的流量守恒关系 </w:t>
      </w:r>
      <w:r>
        <w:rPr>
          <w:rFonts w:ascii="Times New Roman" w:hAnsi="Times New Roman" w:eastAsia="Times New Roman"/>
          <w:i/>
          <w:vertAlign w:val="baseline"/>
        </w:rPr>
        <w:t>θ</w:t>
      </w:r>
      <w:r>
        <w:rPr>
          <w:rFonts w:ascii="Times New Roman" w:hAnsi="Times New Roman" w:eastAsia="Times New Roman"/>
          <w:i/>
          <w:spacing w:val="10"/>
          <w:vertAlign w:val="baseline"/>
        </w:rPr>
        <w:t> </w:t>
      </w:r>
      <w:r>
        <w:rPr>
          <w:rFonts w:ascii="Garamond" w:hAnsi="Garamond" w:eastAsia="Garamond"/>
          <w:spacing w:val="10"/>
          <w:vertAlign w:val="baseline"/>
        </w:rPr>
        <w:t>= </w:t>
      </w:r>
      <w:r>
        <w:rPr>
          <w:rFonts w:ascii="Times New Roman" w:hAnsi="Times New Roman" w:eastAsia="Times New Roman"/>
          <w:i/>
          <w:vertAlign w:val="baseline"/>
        </w:rPr>
        <w:t>nq</w:t>
      </w:r>
      <w:r>
        <w:rPr>
          <w:rFonts w:ascii="Garamond" w:hAnsi="Garamond" w:eastAsia="Garamond"/>
          <w:vertAlign w:val="baseline"/>
        </w:rPr>
        <w:t>(1</w:t>
      </w:r>
      <w:r>
        <w:rPr>
          <w:rFonts w:ascii="Garamond" w:hAnsi="Garamond" w:eastAsia="Garamond"/>
          <w:spacing w:val="-1"/>
          <w:vertAlign w:val="baseline"/>
        </w:rPr>
        <w:t> </w:t>
      </w:r>
      <w:r>
        <w:rPr>
          <w:rFonts w:ascii="DejaVu Sans" w:hAnsi="DejaVu Sans" w:eastAsia="DejaVu Sans"/>
          <w:i/>
          <w:spacing w:val="-9"/>
          <w:vertAlign w:val="baseline"/>
        </w:rPr>
        <w:t>− </w:t>
      </w:r>
      <w:r>
        <w:rPr>
          <w:rFonts w:ascii="Times New Roman" w:hAnsi="Times New Roman" w:eastAsia="Times New Roman"/>
          <w:i/>
          <w:vertAlign w:val="baseline"/>
        </w:rPr>
        <w:t>p</w:t>
      </w:r>
      <w:r>
        <w:rPr>
          <w:rFonts w:ascii="Garamond" w:hAnsi="Garamond" w:eastAsia="Garamond"/>
          <w:vertAlign w:val="subscript"/>
        </w:rPr>
        <w:t>0</w:t>
      </w:r>
      <w:r>
        <w:rPr>
          <w:rFonts w:ascii="Garamond" w:hAnsi="Garamond" w:eastAsia="Garamond"/>
          <w:vertAlign w:val="baseline"/>
        </w:rPr>
        <w:t>/</w:t>
      </w:r>
      <w:r>
        <w:rPr>
          <w:rFonts w:ascii="Times New Roman" w:hAnsi="Times New Roman" w:eastAsia="Times New Roman"/>
          <w:i/>
          <w:vertAlign w:val="baseline"/>
        </w:rPr>
        <w:t>B</w:t>
      </w:r>
      <w:r>
        <w:rPr>
          <w:rFonts w:ascii="Garamond" w:hAnsi="Garamond" w:eastAsia="Garamond"/>
          <w:vertAlign w:val="baseline"/>
        </w:rPr>
        <w:t>)</w:t>
      </w:r>
      <w:r>
        <w:rPr>
          <w:vertAlign w:val="baseline"/>
        </w:rPr>
        <w:t>，经过代数化简，我们可以得到描</w:t>
      </w:r>
      <w:r>
        <w:rPr>
          <w:spacing w:val="-2"/>
          <w:vertAlign w:val="baseline"/>
        </w:rPr>
        <w:t>述系统稳态工作点的核心方程。</w:t>
      </w:r>
    </w:p>
    <w:p>
      <w:pPr>
        <w:pStyle w:val="BodyText"/>
        <w:tabs>
          <w:tab w:pos="1799" w:val="left" w:leader="none"/>
        </w:tabs>
        <w:spacing w:before="121"/>
        <w:ind w:left="720"/>
        <w:rPr>
          <w:rFonts w:ascii="楷体" w:hAnsi="楷体" w:eastAsia="楷体"/>
        </w:rPr>
      </w:pPr>
      <w:r>
        <w:rPr>
          <w:rFonts w:ascii="黑体" w:hAnsi="黑体" w:eastAsia="黑体"/>
        </w:rPr>
        <w:t>定理</w:t>
      </w:r>
      <w:r>
        <w:rPr>
          <w:rFonts w:ascii="黑体" w:hAnsi="黑体" w:eastAsia="黑体"/>
          <w:spacing w:val="-60"/>
        </w:rPr>
        <w:t> </w:t>
      </w:r>
      <w:r>
        <w:rPr>
          <w:rFonts w:ascii="Times New Roman" w:hAnsi="Times New Roman" w:eastAsia="Times New Roman"/>
          <w:spacing w:val="-5"/>
        </w:rPr>
        <w:t>3.2</w:t>
      </w:r>
      <w:r>
        <w:rPr>
          <w:rFonts w:ascii="Times New Roman" w:hAnsi="Times New Roman" w:eastAsia="Times New Roman"/>
        </w:rPr>
        <w:tab/>
      </w:r>
      <w:r>
        <w:rPr>
          <w:rFonts w:ascii="楷体" w:hAnsi="楷体" w:eastAsia="楷体"/>
        </w:rPr>
        <w:t>在</w:t>
      </w:r>
      <w:r>
        <w:rPr>
          <w:rFonts w:ascii="楷体" w:hAnsi="楷体" w:eastAsia="楷体"/>
          <w:spacing w:val="-60"/>
        </w:rPr>
        <w:t> </w:t>
      </w:r>
      <w:r>
        <w:rPr>
          <w:rFonts w:ascii="Times New Roman" w:hAnsi="Times New Roman" w:eastAsia="Times New Roman"/>
        </w:rPr>
        <w:t>SAST</w:t>
      </w:r>
      <w:r>
        <w:rPr>
          <w:rFonts w:ascii="Times New Roman" w:hAnsi="Times New Roman" w:eastAsia="Times New Roman"/>
          <w:spacing w:val="-8"/>
        </w:rPr>
        <w:t> </w:t>
      </w:r>
      <w:r>
        <w:rPr>
          <w:rFonts w:ascii="楷体" w:hAnsi="楷体" w:eastAsia="楷体"/>
        </w:rPr>
        <w:t>网络中，系统的尝试速率</w:t>
      </w:r>
      <w:r>
        <w:rPr>
          <w:rFonts w:ascii="楷体" w:hAnsi="楷体" w:eastAsia="楷体"/>
          <w:spacing w:val="-60"/>
        </w:rPr>
        <w:t> </w:t>
      </w:r>
      <w:r>
        <w:rPr>
          <w:rFonts w:ascii="Times New Roman" w:hAnsi="Times New Roman" w:eastAsia="Times New Roman"/>
          <w:i/>
        </w:rPr>
        <w:t>θ</w:t>
      </w:r>
      <w:r>
        <w:rPr>
          <w:rFonts w:ascii="Times New Roman" w:hAnsi="Times New Roman" w:eastAsia="Times New Roman"/>
          <w:i/>
          <w:spacing w:val="3"/>
        </w:rPr>
        <w:t> </w:t>
      </w:r>
      <w:r>
        <w:rPr>
          <w:rFonts w:ascii="楷体" w:hAnsi="楷体" w:eastAsia="楷体"/>
        </w:rPr>
        <w:t>是以下超越方程的根</w:t>
      </w:r>
      <w:r>
        <w:rPr>
          <w:rFonts w:ascii="楷体" w:hAnsi="楷体" w:eastAsia="楷体"/>
          <w:spacing w:val="-10"/>
        </w:rPr>
        <w:t>：</w:t>
      </w:r>
    </w:p>
    <w:p>
      <w:pPr>
        <w:tabs>
          <w:tab w:pos="608" w:val="left" w:leader="none"/>
          <w:tab w:pos="1201" w:val="left" w:leader="none"/>
          <w:tab w:pos="1760" w:val="left" w:leader="none"/>
        </w:tabs>
        <w:spacing w:line="200" w:lineRule="exact" w:before="309"/>
        <w:ind w:left="0" w:right="293" w:firstLine="0"/>
        <w:jc w:val="center"/>
        <w:rPr>
          <w:rFonts w:ascii="Garamond" w:hAnsi="Garamond"/>
          <w:sz w:val="24"/>
        </w:rPr>
      </w:pPr>
      <w:bookmarkStart w:name="_bookmark41" w:id="65"/>
      <w:bookmarkEnd w:id="65"/>
      <w:r>
        <w:rPr/>
      </w:r>
      <w:r>
        <w:rPr>
          <w:rFonts w:ascii="Times New Roman" w:hAnsi="Times New Roman"/>
          <w:i/>
          <w:spacing w:val="-5"/>
          <w:sz w:val="24"/>
        </w:rPr>
        <w:t>e</w:t>
      </w:r>
      <w:r>
        <w:rPr>
          <w:rFonts w:ascii="Palatino Linotype" w:hAnsi="Palatino Linotype"/>
          <w:i/>
          <w:spacing w:val="-5"/>
          <w:sz w:val="24"/>
          <w:vertAlign w:val="superscript"/>
        </w:rPr>
        <w:t>θ</w:t>
      </w:r>
      <w:r>
        <w:rPr>
          <w:rFonts w:ascii="Palatino Linotype" w:hAnsi="Palatino Linotype"/>
          <w:i/>
          <w:sz w:val="24"/>
          <w:vertAlign w:val="baseline"/>
        </w:rPr>
        <w:tab/>
      </w:r>
      <w:r>
        <w:rPr>
          <w:rFonts w:ascii="Times New Roman" w:hAnsi="Times New Roman"/>
          <w:i/>
          <w:spacing w:val="-10"/>
          <w:sz w:val="24"/>
          <w:vertAlign w:val="baseline"/>
        </w:rPr>
        <w:t>θ</w:t>
      </w:r>
      <w:r>
        <w:rPr>
          <w:rFonts w:ascii="Times New Roman" w:hAnsi="Times New Roman"/>
          <w:i/>
          <w:sz w:val="24"/>
          <w:vertAlign w:val="baseline"/>
        </w:rPr>
        <w:tab/>
      </w:r>
      <w:r>
        <w:rPr>
          <w:rFonts w:ascii="Garamond" w:hAnsi="Garamond"/>
          <w:spacing w:val="-10"/>
          <w:sz w:val="24"/>
          <w:vertAlign w:val="baseline"/>
        </w:rPr>
        <w:t>1</w:t>
      </w:r>
      <w:r>
        <w:rPr>
          <w:rFonts w:ascii="Garamond" w:hAnsi="Garamond"/>
          <w:sz w:val="24"/>
          <w:vertAlign w:val="baseline"/>
        </w:rPr>
        <w:tab/>
      </w:r>
      <w:r>
        <w:rPr>
          <w:rFonts w:ascii="Garamond" w:hAnsi="Garamond"/>
          <w:spacing w:val="-10"/>
          <w:sz w:val="24"/>
          <w:vertAlign w:val="baseline"/>
        </w:rPr>
        <w:t>1</w:t>
      </w:r>
    </w:p>
    <w:p>
      <w:pPr>
        <w:tabs>
          <w:tab w:pos="8665" w:val="left" w:leader="none"/>
        </w:tabs>
        <w:spacing w:line="228" w:lineRule="auto" w:before="0"/>
        <w:ind w:left="3819" w:right="0" w:firstLine="0"/>
        <w:jc w:val="left"/>
        <w:rPr>
          <w:rFonts w:ascii="Times New Roman" w:hAnsi="Times New Roman"/>
          <w:sz w:val="24"/>
        </w:rPr>
      </w:pPr>
      <w:r>
        <w:rPr/>
        <mc:AlternateContent>
          <mc:Choice Requires="wps">
            <w:drawing>
              <wp:anchor distT="0" distB="0" distL="0" distR="0" allowOverlap="1" layoutInCell="1" locked="0" behindDoc="1" simplePos="0" relativeHeight="482294784">
                <wp:simplePos x="0" y="0"/>
                <wp:positionH relativeFrom="page">
                  <wp:posOffset>3159772</wp:posOffset>
                </wp:positionH>
                <wp:positionV relativeFrom="paragraph">
                  <wp:posOffset>97797</wp:posOffset>
                </wp:positionV>
                <wp:extent cx="128905" cy="1270"/>
                <wp:effectExtent l="0" t="0" r="0" b="0"/>
                <wp:wrapNone/>
                <wp:docPr id="544" name="Graphic 544"/>
                <wp:cNvGraphicFramePr>
                  <a:graphicFrameLocks/>
                </wp:cNvGraphicFramePr>
                <a:graphic>
                  <a:graphicData uri="http://schemas.microsoft.com/office/word/2010/wordprocessingShape">
                    <wps:wsp>
                      <wps:cNvPr id="544" name="Graphic 544"/>
                      <wps:cNvSpPr/>
                      <wps:spPr>
                        <a:xfrm>
                          <a:off x="0" y="0"/>
                          <a:ext cx="128905" cy="1270"/>
                        </a:xfrm>
                        <a:custGeom>
                          <a:avLst/>
                          <a:gdLst/>
                          <a:ahLst/>
                          <a:cxnLst/>
                          <a:rect l="l" t="t" r="r" b="b"/>
                          <a:pathLst>
                            <a:path w="128905" h="0">
                              <a:moveTo>
                                <a:pt x="0" y="0"/>
                              </a:moveTo>
                              <a:lnTo>
                                <a:pt x="128651"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21696" from="248.800995pt,7.700606pt" to="258.930995pt,7.700606pt" stroked="true" strokeweight=".48pt" strokecolor="#000000">
                <v:stroke dashstyle="solid"/>
                <w10:wrap type="none"/>
              </v:line>
            </w:pict>
          </mc:Fallback>
        </mc:AlternateContent>
      </w:r>
      <w:r>
        <w:rPr/>
        <mc:AlternateContent>
          <mc:Choice Requires="wps">
            <w:drawing>
              <wp:anchor distT="0" distB="0" distL="0" distR="0" allowOverlap="1" layoutInCell="1" locked="0" behindDoc="1" simplePos="0" relativeHeight="482295296">
                <wp:simplePos x="0" y="0"/>
                <wp:positionH relativeFrom="page">
                  <wp:posOffset>3502583</wp:posOffset>
                </wp:positionH>
                <wp:positionV relativeFrom="paragraph">
                  <wp:posOffset>97797</wp:posOffset>
                </wp:positionV>
                <wp:extent cx="161290" cy="1270"/>
                <wp:effectExtent l="0" t="0" r="0" b="0"/>
                <wp:wrapNone/>
                <wp:docPr id="545" name="Graphic 545"/>
                <wp:cNvGraphicFramePr>
                  <a:graphicFrameLocks/>
                </wp:cNvGraphicFramePr>
                <a:graphic>
                  <a:graphicData uri="http://schemas.microsoft.com/office/word/2010/wordprocessingShape">
                    <wps:wsp>
                      <wps:cNvPr id="545" name="Graphic 545"/>
                      <wps:cNvSpPr/>
                      <wps:spPr>
                        <a:xfrm>
                          <a:off x="0" y="0"/>
                          <a:ext cx="161290" cy="1270"/>
                        </a:xfrm>
                        <a:custGeom>
                          <a:avLst/>
                          <a:gdLst/>
                          <a:ahLst/>
                          <a:cxnLst/>
                          <a:rect l="l" t="t" r="r" b="b"/>
                          <a:pathLst>
                            <a:path w="161290" h="0">
                              <a:moveTo>
                                <a:pt x="0" y="0"/>
                              </a:moveTo>
                              <a:lnTo>
                                <a:pt x="16070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21184" from="275.794006pt,7.700606pt" to="288.448006pt,7.700606pt" stroked="true" strokeweight=".48pt" strokecolor="#000000">
                <v:stroke dashstyle="solid"/>
                <w10:wrap type="none"/>
              </v:line>
            </w:pict>
          </mc:Fallback>
        </mc:AlternateContent>
      </w:r>
      <w:r>
        <w:rPr/>
        <mc:AlternateContent>
          <mc:Choice Requires="wps">
            <w:drawing>
              <wp:anchor distT="0" distB="0" distL="0" distR="0" allowOverlap="1" layoutInCell="1" locked="0" behindDoc="1" simplePos="0" relativeHeight="482295808">
                <wp:simplePos x="0" y="0"/>
                <wp:positionH relativeFrom="page">
                  <wp:posOffset>3879926</wp:posOffset>
                </wp:positionH>
                <wp:positionV relativeFrom="paragraph">
                  <wp:posOffset>97797</wp:posOffset>
                </wp:positionV>
                <wp:extent cx="161290" cy="1270"/>
                <wp:effectExtent l="0" t="0" r="0" b="0"/>
                <wp:wrapNone/>
                <wp:docPr id="546" name="Graphic 546"/>
                <wp:cNvGraphicFramePr>
                  <a:graphicFrameLocks/>
                </wp:cNvGraphicFramePr>
                <a:graphic>
                  <a:graphicData uri="http://schemas.microsoft.com/office/word/2010/wordprocessingShape">
                    <wps:wsp>
                      <wps:cNvPr id="546" name="Graphic 546"/>
                      <wps:cNvSpPr/>
                      <wps:spPr>
                        <a:xfrm>
                          <a:off x="0" y="0"/>
                          <a:ext cx="161290" cy="1270"/>
                        </a:xfrm>
                        <a:custGeom>
                          <a:avLst/>
                          <a:gdLst/>
                          <a:ahLst/>
                          <a:cxnLst/>
                          <a:rect l="l" t="t" r="r" b="b"/>
                          <a:pathLst>
                            <a:path w="161290" h="0">
                              <a:moveTo>
                                <a:pt x="0" y="0"/>
                              </a:moveTo>
                              <a:lnTo>
                                <a:pt x="16070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20672" from="305.506012pt,7.700606pt" to="318.160012pt,7.700606pt" stroked="true" strokeweight=".48pt" strokecolor="#000000">
                <v:stroke dashstyle="solid"/>
                <w10:wrap type="none"/>
              </v:line>
            </w:pict>
          </mc:Fallback>
        </mc:AlternateContent>
      </w:r>
      <w:r>
        <w:rPr>
          <w:rFonts w:ascii="Times New Roman" w:hAnsi="Times New Roman"/>
          <w:i/>
          <w:position w:val="-15"/>
          <w:sz w:val="24"/>
        </w:rPr>
        <w:t>θ</w:t>
      </w:r>
      <w:r>
        <w:rPr>
          <w:rFonts w:ascii="Times New Roman" w:hAnsi="Times New Roman"/>
          <w:i/>
          <w:spacing w:val="65"/>
          <w:position w:val="-15"/>
          <w:sz w:val="24"/>
        </w:rPr>
        <w:t> </w:t>
      </w:r>
      <w:r>
        <w:rPr>
          <w:rFonts w:ascii="Garamond" w:hAnsi="Garamond"/>
          <w:sz w:val="24"/>
        </w:rPr>
        <w:t>+</w:t>
      </w:r>
      <w:r>
        <w:rPr>
          <w:rFonts w:ascii="Garamond" w:hAnsi="Garamond"/>
          <w:spacing w:val="16"/>
          <w:sz w:val="24"/>
        </w:rPr>
        <w:t> </w:t>
      </w:r>
      <w:r>
        <w:rPr>
          <w:rFonts w:ascii="Times New Roman" w:hAnsi="Times New Roman"/>
          <w:i/>
          <w:position w:val="-15"/>
          <w:sz w:val="24"/>
        </w:rPr>
        <w:t>nq</w:t>
      </w:r>
      <w:r>
        <w:rPr>
          <w:rFonts w:ascii="Times New Roman" w:hAnsi="Times New Roman"/>
          <w:i/>
          <w:spacing w:val="25"/>
          <w:position w:val="-15"/>
          <w:sz w:val="24"/>
        </w:rPr>
        <w:t> </w:t>
      </w:r>
      <w:r>
        <w:rPr>
          <w:rFonts w:ascii="DejaVu Sans" w:hAnsi="DejaVu Sans"/>
          <w:i/>
          <w:sz w:val="24"/>
        </w:rPr>
        <w:t>− </w:t>
      </w:r>
      <w:r>
        <w:rPr>
          <w:rFonts w:ascii="Times New Roman" w:hAnsi="Times New Roman"/>
          <w:i/>
          <w:position w:val="-15"/>
          <w:sz w:val="24"/>
        </w:rPr>
        <w:t>nq</w:t>
      </w:r>
      <w:r>
        <w:rPr>
          <w:rFonts w:ascii="Times New Roman" w:hAnsi="Times New Roman"/>
          <w:i/>
          <w:spacing w:val="38"/>
          <w:position w:val="-15"/>
          <w:sz w:val="24"/>
        </w:rPr>
        <w:t> </w:t>
      </w:r>
      <w:r>
        <w:rPr>
          <w:rFonts w:ascii="Garamond" w:hAnsi="Garamond"/>
          <w:sz w:val="24"/>
        </w:rPr>
        <w:t>=</w:t>
      </w:r>
      <w:r>
        <w:rPr>
          <w:rFonts w:ascii="Garamond" w:hAnsi="Garamond"/>
          <w:spacing w:val="29"/>
          <w:sz w:val="24"/>
        </w:rPr>
        <w:t> </w:t>
      </w:r>
      <w:r>
        <w:rPr>
          <w:rFonts w:ascii="Garamond" w:hAnsi="Garamond"/>
          <w:spacing w:val="-30"/>
          <w:position w:val="6"/>
          <w:sz w:val="24"/>
        </w:rPr>
        <w:drawing>
          <wp:inline distT="0" distB="0" distL="0" distR="0">
            <wp:extent cx="87045" cy="6096"/>
            <wp:effectExtent l="0" t="0" r="0" b="0"/>
            <wp:docPr id="547" name="Image 547"/>
            <wp:cNvGraphicFramePr>
              <a:graphicFrameLocks/>
            </wp:cNvGraphicFramePr>
            <a:graphic>
              <a:graphicData uri="http://schemas.openxmlformats.org/drawingml/2006/picture">
                <pic:pic>
                  <pic:nvPicPr>
                    <pic:cNvPr id="547" name="Image 547"/>
                    <pic:cNvPicPr/>
                  </pic:nvPicPr>
                  <pic:blipFill>
                    <a:blip r:embed="rId57" cstate="print"/>
                    <a:stretch>
                      <a:fillRect/>
                    </a:stretch>
                  </pic:blipFill>
                  <pic:spPr>
                    <a:xfrm>
                      <a:off x="0" y="0"/>
                      <a:ext cx="87045" cy="6096"/>
                    </a:xfrm>
                    <a:prstGeom prst="rect">
                      <a:avLst/>
                    </a:prstGeom>
                  </pic:spPr>
                </pic:pic>
              </a:graphicData>
            </a:graphic>
          </wp:inline>
        </w:drawing>
      </w:r>
      <w:r>
        <w:rPr>
          <w:rFonts w:ascii="Garamond" w:hAnsi="Garamond"/>
          <w:spacing w:val="-30"/>
          <w:position w:val="6"/>
          <w:sz w:val="24"/>
        </w:rPr>
      </w:r>
      <w:r>
        <w:rPr>
          <w:rFonts w:ascii="Times New Roman" w:hAnsi="Times New Roman"/>
          <w:i/>
          <w:spacing w:val="-102"/>
          <w:w w:val="112"/>
          <w:position w:val="-19"/>
          <w:sz w:val="24"/>
        </w:rPr>
        <w:t>λ</w:t>
      </w:r>
      <w:r>
        <w:rPr>
          <w:rFonts w:ascii="Garamond" w:hAnsi="Garamond"/>
          <w:spacing w:val="59"/>
          <w:w w:val="127"/>
          <w:position w:val="-13"/>
          <w:sz w:val="24"/>
        </w:rPr>
        <w:t>ˆ</w:t>
      </w:r>
      <w:r>
        <w:rPr>
          <w:rFonts w:ascii="Times New Roman" w:hAnsi="Times New Roman"/>
          <w:i/>
          <w:spacing w:val="26"/>
          <w:w w:val="89"/>
          <w:sz w:val="24"/>
        </w:rPr>
        <w:t>,</w:t>
      </w:r>
      <w:r>
        <w:rPr>
          <w:rFonts w:ascii="Times New Roman" w:hAnsi="Times New Roman"/>
          <w:i/>
          <w:sz w:val="24"/>
        </w:rPr>
        <w:tab/>
      </w:r>
      <w:r>
        <w:rPr>
          <w:rFonts w:ascii="Times New Roman" w:hAnsi="Times New Roman"/>
          <w:sz w:val="24"/>
        </w:rPr>
        <w:t>(3-</w:t>
      </w:r>
      <w:r>
        <w:rPr>
          <w:rFonts w:ascii="Times New Roman" w:hAnsi="Times New Roman"/>
          <w:spacing w:val="-5"/>
          <w:sz w:val="24"/>
        </w:rPr>
        <w:t>23)</w:t>
      </w:r>
    </w:p>
    <w:p>
      <w:pPr>
        <w:pStyle w:val="BodyText"/>
        <w:spacing w:before="26"/>
        <w:rPr>
          <w:rFonts w:ascii="Times New Roman"/>
        </w:rPr>
      </w:pPr>
    </w:p>
    <w:p>
      <w:pPr>
        <w:spacing w:before="0"/>
        <w:ind w:left="240" w:right="0" w:firstLine="0"/>
        <w:jc w:val="left"/>
        <w:rPr>
          <w:rFonts w:ascii="楷体" w:hAnsi="楷体" w:eastAsia="楷体"/>
          <w:sz w:val="24"/>
        </w:rPr>
      </w:pPr>
      <w:r>
        <w:rPr/>
        <mc:AlternateContent>
          <mc:Choice Requires="wps">
            <w:drawing>
              <wp:anchor distT="0" distB="0" distL="0" distR="0" allowOverlap="1" layoutInCell="1" locked="0" behindDoc="1" simplePos="0" relativeHeight="482297344">
                <wp:simplePos x="0" y="0"/>
                <wp:positionH relativeFrom="page">
                  <wp:posOffset>5563755</wp:posOffset>
                </wp:positionH>
                <wp:positionV relativeFrom="paragraph">
                  <wp:posOffset>808643</wp:posOffset>
                </wp:positionV>
                <wp:extent cx="120650" cy="1270"/>
                <wp:effectExtent l="0" t="0" r="0" b="0"/>
                <wp:wrapNone/>
                <wp:docPr id="548" name="Graphic 548"/>
                <wp:cNvGraphicFramePr>
                  <a:graphicFrameLocks/>
                </wp:cNvGraphicFramePr>
                <a:graphic>
                  <a:graphicData uri="http://schemas.microsoft.com/office/word/2010/wordprocessingShape">
                    <wps:wsp>
                      <wps:cNvPr id="548" name="Graphic 548"/>
                      <wps:cNvSpPr/>
                      <wps:spPr>
                        <a:xfrm>
                          <a:off x="0" y="0"/>
                          <a:ext cx="120650" cy="1270"/>
                        </a:xfrm>
                        <a:custGeom>
                          <a:avLst/>
                          <a:gdLst/>
                          <a:ahLst/>
                          <a:cxnLst/>
                          <a:rect l="l" t="t" r="r" b="b"/>
                          <a:pathLst>
                            <a:path w="120650" h="0">
                              <a:moveTo>
                                <a:pt x="0" y="0"/>
                              </a:moveTo>
                              <a:lnTo>
                                <a:pt x="12015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19136" from="438.091003pt,63.672699pt" to="447.552003pt,63.672699pt" stroked="true" strokeweight=".48pt" strokecolor="#000000">
                <v:stroke dashstyle="solid"/>
                <w10:wrap type="none"/>
              </v:line>
            </w:pict>
          </mc:Fallback>
        </mc:AlternateContent>
      </w:r>
      <w:r>
        <w:rPr>
          <w:rFonts w:ascii="楷体" w:hAnsi="楷体" w:eastAsia="楷体"/>
          <w:spacing w:val="-15"/>
          <w:sz w:val="24"/>
        </w:rPr>
        <w:t>其中 </w:t>
      </w:r>
      <w:r>
        <w:rPr>
          <w:rFonts w:ascii="Times New Roman" w:hAnsi="Times New Roman" w:eastAsia="Times New Roman"/>
          <w:i/>
          <w:spacing w:val="-128"/>
          <w:w w:val="92"/>
          <w:sz w:val="24"/>
        </w:rPr>
        <w:t>λ</w:t>
      </w:r>
      <w:r>
        <w:rPr>
          <w:rFonts w:ascii="Garamond" w:hAnsi="Garamond" w:eastAsia="Garamond"/>
          <w:w w:val="107"/>
          <w:position w:val="6"/>
          <w:sz w:val="24"/>
        </w:rPr>
        <w:t>ˆ</w:t>
      </w:r>
      <w:r>
        <w:rPr>
          <w:rFonts w:ascii="Garamond" w:hAnsi="Garamond" w:eastAsia="Garamond"/>
          <w:spacing w:val="39"/>
          <w:position w:val="6"/>
          <w:sz w:val="24"/>
        </w:rPr>
        <w:t> </w:t>
      </w:r>
      <w:r>
        <w:rPr>
          <w:rFonts w:ascii="Garamond" w:hAnsi="Garamond" w:eastAsia="Garamond"/>
          <w:spacing w:val="12"/>
          <w:sz w:val="24"/>
        </w:rPr>
        <w:t>= </w:t>
      </w:r>
      <w:r>
        <w:rPr>
          <w:rFonts w:ascii="Times New Roman" w:hAnsi="Times New Roman" w:eastAsia="Times New Roman"/>
          <w:i/>
          <w:sz w:val="24"/>
        </w:rPr>
        <w:t>nλ</w:t>
      </w:r>
      <w:r>
        <w:rPr>
          <w:rFonts w:ascii="Times New Roman" w:hAnsi="Times New Roman" w:eastAsia="Times New Roman"/>
          <w:i/>
          <w:spacing w:val="18"/>
          <w:sz w:val="24"/>
        </w:rPr>
        <w:t> </w:t>
      </w:r>
      <w:r>
        <w:rPr>
          <w:rFonts w:ascii="楷体" w:hAnsi="楷体" w:eastAsia="楷体"/>
          <w:sz w:val="24"/>
        </w:rPr>
        <w:t>为网络的聚合输入速率，</w:t>
      </w:r>
      <w:r>
        <w:rPr>
          <w:rFonts w:ascii="Times New Roman" w:hAnsi="Times New Roman" w:eastAsia="Times New Roman"/>
          <w:i/>
          <w:sz w:val="24"/>
        </w:rPr>
        <w:t>n</w:t>
      </w:r>
      <w:r>
        <w:rPr>
          <w:rFonts w:ascii="Times New Roman" w:hAnsi="Times New Roman" w:eastAsia="Times New Roman"/>
          <w:i/>
          <w:spacing w:val="18"/>
          <w:sz w:val="24"/>
        </w:rPr>
        <w:t> </w:t>
      </w:r>
      <w:r>
        <w:rPr>
          <w:rFonts w:ascii="楷体" w:hAnsi="楷体" w:eastAsia="楷体"/>
          <w:sz w:val="24"/>
        </w:rPr>
        <w:t>为节点总数，</w:t>
      </w:r>
      <w:r>
        <w:rPr>
          <w:rFonts w:ascii="Times New Roman" w:hAnsi="Times New Roman" w:eastAsia="Times New Roman"/>
          <w:i/>
          <w:sz w:val="24"/>
        </w:rPr>
        <w:t>q</w:t>
      </w:r>
      <w:r>
        <w:rPr>
          <w:rFonts w:ascii="Times New Roman" w:hAnsi="Times New Roman" w:eastAsia="Times New Roman"/>
          <w:i/>
          <w:spacing w:val="28"/>
          <w:sz w:val="24"/>
        </w:rPr>
        <w:t> </w:t>
      </w:r>
      <w:r>
        <w:rPr>
          <w:rFonts w:ascii="楷体" w:hAnsi="楷体" w:eastAsia="楷体"/>
          <w:spacing w:val="-2"/>
          <w:sz w:val="24"/>
        </w:rPr>
        <w:t>为传输概率。</w:t>
      </w:r>
    </w:p>
    <w:p>
      <w:pPr>
        <w:pStyle w:val="BodyText"/>
        <w:rPr>
          <w:rFonts w:ascii="楷体"/>
          <w:sz w:val="20"/>
        </w:rPr>
      </w:pPr>
    </w:p>
    <w:p>
      <w:pPr>
        <w:pStyle w:val="BodyText"/>
        <w:rPr>
          <w:rFonts w:ascii="楷体"/>
          <w:sz w:val="20"/>
        </w:rPr>
      </w:pPr>
    </w:p>
    <w:p>
      <w:pPr>
        <w:pStyle w:val="BodyText"/>
        <w:rPr>
          <w:rFonts w:ascii="楷体"/>
          <w:sz w:val="20"/>
        </w:rPr>
      </w:pPr>
    </w:p>
    <w:p>
      <w:pPr>
        <w:spacing w:after="0"/>
        <w:rPr>
          <w:rFonts w:ascii="楷体"/>
          <w:sz w:val="20"/>
        </w:rPr>
        <w:sectPr>
          <w:type w:val="continuous"/>
          <w:pgSz w:w="11910" w:h="16840"/>
          <w:pgMar w:header="927" w:footer="803" w:top="1920" w:bottom="280" w:left="1200" w:right="980"/>
        </w:sectPr>
      </w:pPr>
    </w:p>
    <w:p>
      <w:pPr>
        <w:spacing w:line="194" w:lineRule="exact" w:before="79"/>
        <w:ind w:left="240" w:right="0" w:firstLine="0"/>
        <w:jc w:val="left"/>
        <w:rPr>
          <w:rFonts w:ascii="Times New Roman" w:hAnsi="Times New Roman" w:eastAsia="Times New Roman"/>
          <w:i/>
          <w:sz w:val="24"/>
        </w:rPr>
      </w:pPr>
      <w:r>
        <w:rPr/>
        <mc:AlternateContent>
          <mc:Choice Requires="wps">
            <w:drawing>
              <wp:anchor distT="0" distB="0" distL="0" distR="0" allowOverlap="1" layoutInCell="1" locked="0" behindDoc="1" simplePos="0" relativeHeight="482296320">
                <wp:simplePos x="0" y="0"/>
                <wp:positionH relativeFrom="page">
                  <wp:posOffset>3462693</wp:posOffset>
                </wp:positionH>
                <wp:positionV relativeFrom="paragraph">
                  <wp:posOffset>101039</wp:posOffset>
                </wp:positionV>
                <wp:extent cx="121285" cy="1270"/>
                <wp:effectExtent l="0" t="0" r="0" b="0"/>
                <wp:wrapNone/>
                <wp:docPr id="549" name="Graphic 549"/>
                <wp:cNvGraphicFramePr>
                  <a:graphicFrameLocks/>
                </wp:cNvGraphicFramePr>
                <a:graphic>
                  <a:graphicData uri="http://schemas.microsoft.com/office/word/2010/wordprocessingShape">
                    <wps:wsp>
                      <wps:cNvPr id="549" name="Graphic 549"/>
                      <wps:cNvSpPr/>
                      <wps:spPr>
                        <a:xfrm>
                          <a:off x="0" y="0"/>
                          <a:ext cx="121285" cy="1270"/>
                        </a:xfrm>
                        <a:custGeom>
                          <a:avLst/>
                          <a:gdLst/>
                          <a:ahLst/>
                          <a:cxnLst/>
                          <a:rect l="l" t="t" r="r" b="b"/>
                          <a:pathLst>
                            <a:path w="121285" h="0">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20160" from="272.653015pt,7.955904pt" to="282.185015pt,7.955904pt" stroked="true" strokeweight=".48pt" strokecolor="#000000">
                <v:stroke dashstyle="solid"/>
                <w10:wrap type="none"/>
              </v:line>
            </w:pict>
          </mc:Fallback>
        </mc:AlternateContent>
      </w:r>
      <w:r>
        <w:rPr/>
        <mc:AlternateContent>
          <mc:Choice Requires="wps">
            <w:drawing>
              <wp:anchor distT="0" distB="0" distL="0" distR="0" allowOverlap="1" layoutInCell="1" locked="0" behindDoc="1" simplePos="0" relativeHeight="482296832">
                <wp:simplePos x="0" y="0"/>
                <wp:positionH relativeFrom="page">
                  <wp:posOffset>4015003</wp:posOffset>
                </wp:positionH>
                <wp:positionV relativeFrom="paragraph">
                  <wp:posOffset>101039</wp:posOffset>
                </wp:positionV>
                <wp:extent cx="120650" cy="1270"/>
                <wp:effectExtent l="0" t="0" r="0" b="0"/>
                <wp:wrapNone/>
                <wp:docPr id="550" name="Graphic 550"/>
                <wp:cNvGraphicFramePr>
                  <a:graphicFrameLocks/>
                </wp:cNvGraphicFramePr>
                <a:graphic>
                  <a:graphicData uri="http://schemas.microsoft.com/office/word/2010/wordprocessingShape">
                    <wps:wsp>
                      <wps:cNvPr id="550" name="Graphic 550"/>
                      <wps:cNvSpPr/>
                      <wps:spPr>
                        <a:xfrm>
                          <a:off x="0" y="0"/>
                          <a:ext cx="120650" cy="1270"/>
                        </a:xfrm>
                        <a:custGeom>
                          <a:avLst/>
                          <a:gdLst/>
                          <a:ahLst/>
                          <a:cxnLst/>
                          <a:rect l="l" t="t" r="r" b="b"/>
                          <a:pathLst>
                            <a:path w="120650" h="0">
                              <a:moveTo>
                                <a:pt x="0" y="0"/>
                              </a:moveTo>
                              <a:lnTo>
                                <a:pt x="12015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19648" from="316.141998pt,7.955904pt" to="325.602998pt,7.955904pt" stroked="true" strokeweight=".48pt" strokecolor="#000000">
                <v:stroke dashstyle="solid"/>
                <w10:wrap type="none"/>
              </v:line>
            </w:pict>
          </mc:Fallback>
        </mc:AlternateContent>
      </w:r>
      <w:r>
        <w:rPr>
          <w:rFonts w:ascii="黑体" w:hAnsi="黑体" w:eastAsia="黑体"/>
          <w:spacing w:val="-12"/>
          <w:w w:val="105"/>
          <w:sz w:val="24"/>
        </w:rPr>
        <w:t>证明 </w:t>
      </w:r>
      <w:r>
        <w:rPr>
          <w:rFonts w:ascii="楷体" w:hAnsi="楷体" w:eastAsia="楷体"/>
          <w:spacing w:val="-9"/>
          <w:w w:val="105"/>
          <w:sz w:val="24"/>
        </w:rPr>
        <w:t>利用信道忙期与信道假期的关系 </w:t>
      </w:r>
      <w:r>
        <w:rPr>
          <w:rFonts w:ascii="Times New Roman" w:hAnsi="Times New Roman" w:eastAsia="Times New Roman"/>
          <w:i/>
          <w:spacing w:val="-4"/>
          <w:w w:val="105"/>
          <w:sz w:val="24"/>
        </w:rPr>
        <w:t>B</w:t>
      </w:r>
      <w:r>
        <w:rPr>
          <w:rFonts w:ascii="Times New Roman" w:hAnsi="Times New Roman" w:eastAsia="Times New Roman"/>
          <w:i/>
          <w:spacing w:val="-12"/>
          <w:w w:val="105"/>
          <w:sz w:val="24"/>
        </w:rPr>
        <w:t> </w:t>
      </w:r>
      <w:r>
        <w:rPr>
          <w:rFonts w:ascii="Garamond" w:hAnsi="Garamond" w:eastAsia="Garamond"/>
          <w:spacing w:val="-4"/>
          <w:w w:val="105"/>
          <w:sz w:val="24"/>
        </w:rPr>
        <w:t>=</w:t>
      </w:r>
      <w:r>
        <w:rPr>
          <w:rFonts w:ascii="Garamond" w:hAnsi="Garamond" w:eastAsia="Garamond"/>
          <w:spacing w:val="-4"/>
          <w:w w:val="105"/>
          <w:sz w:val="24"/>
        </w:rPr>
        <w:t> </w:t>
      </w:r>
      <w:r>
        <w:rPr>
          <w:rFonts w:ascii="Times New Roman" w:hAnsi="Times New Roman" w:eastAsia="Times New Roman"/>
          <w:spacing w:val="2"/>
          <w:w w:val="115"/>
          <w:sz w:val="24"/>
          <w:u w:val="single"/>
          <w:vertAlign w:val="baseline"/>
        </w:rPr>
        <w:t> </w:t>
      </w:r>
      <w:r>
        <w:rPr>
          <w:rFonts w:ascii="Palatino Linotype" w:hAnsi="Palatino Linotype" w:eastAsia="Palatino Linotype"/>
          <w:i/>
          <w:spacing w:val="-4"/>
          <w:w w:val="115"/>
          <w:sz w:val="24"/>
          <w:u w:val="single"/>
          <w:vertAlign w:val="superscript"/>
        </w:rPr>
        <w:t>λ</w:t>
      </w:r>
      <w:r>
        <w:rPr>
          <w:rFonts w:ascii="Garamond" w:hAnsi="Garamond" w:eastAsia="Garamond"/>
          <w:spacing w:val="-4"/>
          <w:w w:val="115"/>
          <w:position w:val="14"/>
          <w:sz w:val="16"/>
          <w:u w:val="single"/>
          <w:vertAlign w:val="baseline"/>
        </w:rPr>
        <w:t>ˆ</w:t>
      </w:r>
      <w:r>
        <w:rPr>
          <w:rFonts w:ascii="Garamond" w:hAnsi="Garamond" w:eastAsia="Garamond"/>
          <w:spacing w:val="40"/>
          <w:w w:val="115"/>
          <w:position w:val="14"/>
          <w:sz w:val="16"/>
          <w:u w:val="single"/>
          <w:vertAlign w:val="baseline"/>
        </w:rPr>
        <w:t> </w:t>
      </w:r>
      <w:r>
        <w:rPr>
          <w:rFonts w:ascii="Times New Roman" w:hAnsi="Times New Roman" w:eastAsia="Times New Roman"/>
          <w:i/>
          <w:spacing w:val="-10"/>
          <w:w w:val="105"/>
          <w:sz w:val="24"/>
          <w:vertAlign w:val="baseline"/>
        </w:rPr>
        <w:t>V</w:t>
      </w:r>
    </w:p>
    <w:p>
      <w:pPr>
        <w:pStyle w:val="BodyText"/>
        <w:spacing w:line="161" w:lineRule="exact" w:before="112"/>
        <w:ind w:left="95"/>
        <w:rPr>
          <w:rFonts w:ascii="Times New Roman" w:eastAsia="Times New Roman"/>
          <w:i/>
        </w:rPr>
      </w:pPr>
      <w:r>
        <w:rPr/>
        <w:br w:type="column"/>
      </w:r>
      <w:r>
        <w:rPr>
          <w:rFonts w:ascii="楷体" w:eastAsia="楷体"/>
          <w:spacing w:val="-12"/>
        </w:rPr>
        <w:t>，以及信道假期公式 </w:t>
      </w:r>
      <w:r>
        <w:rPr>
          <w:rFonts w:ascii="Times New Roman" w:eastAsia="Times New Roman"/>
          <w:i/>
          <w:spacing w:val="-19"/>
        </w:rPr>
        <w:t>V</w:t>
      </w:r>
    </w:p>
    <w:p>
      <w:pPr>
        <w:spacing w:line="179" w:lineRule="exact" w:before="93"/>
        <w:ind w:left="162" w:right="0" w:firstLine="0"/>
        <w:jc w:val="left"/>
        <w:rPr>
          <w:rFonts w:ascii="楷体" w:hAnsi="楷体" w:eastAsia="楷体"/>
          <w:sz w:val="24"/>
        </w:rPr>
      </w:pPr>
      <w:r>
        <w:rPr/>
        <w:br w:type="column"/>
      </w:r>
      <w:r>
        <w:rPr>
          <w:rFonts w:ascii="Garamond" w:hAnsi="Garamond" w:eastAsia="Garamond"/>
          <w:w w:val="105"/>
          <w:sz w:val="24"/>
        </w:rPr>
        <w:t>=</w:t>
      </w:r>
      <w:r>
        <w:rPr>
          <w:rFonts w:ascii="Garamond" w:hAnsi="Garamond" w:eastAsia="Garamond"/>
          <w:spacing w:val="-5"/>
          <w:w w:val="105"/>
          <w:sz w:val="24"/>
        </w:rPr>
        <w:t> </w:t>
      </w:r>
      <w:r>
        <w:rPr>
          <w:rFonts w:ascii="Palatino Linotype" w:hAnsi="Palatino Linotype" w:eastAsia="Palatino Linotype"/>
          <w:i/>
          <w:w w:val="105"/>
          <w:sz w:val="24"/>
          <w:vertAlign w:val="superscript"/>
        </w:rPr>
        <w:t>e</w:t>
      </w:r>
      <w:r>
        <w:rPr>
          <w:rFonts w:ascii="Bookman Old Style" w:hAnsi="Bookman Old Style" w:eastAsia="Bookman Old Style"/>
          <w:b w:val="0"/>
          <w:i/>
          <w:w w:val="105"/>
          <w:position w:val="15"/>
          <w:sz w:val="12"/>
          <w:vertAlign w:val="baseline"/>
        </w:rPr>
        <w:t>θ</w:t>
      </w:r>
      <w:r>
        <w:rPr>
          <w:rFonts w:ascii="Bookman Old Style" w:hAnsi="Bookman Old Style" w:eastAsia="Bookman Old Style"/>
          <w:b w:val="0"/>
          <w:i/>
          <w:spacing w:val="9"/>
          <w:w w:val="105"/>
          <w:position w:val="15"/>
          <w:sz w:val="12"/>
          <w:vertAlign w:val="baseline"/>
        </w:rPr>
        <w:t> </w:t>
      </w:r>
      <w:r>
        <w:rPr>
          <w:rFonts w:ascii="DejaVu Sans" w:hAnsi="DejaVu Sans" w:eastAsia="DejaVu Sans"/>
          <w:i/>
          <w:spacing w:val="-21"/>
          <w:sz w:val="24"/>
          <w:vertAlign w:val="baseline"/>
        </w:rPr>
        <w:t>− </w:t>
      </w:r>
      <w:r>
        <w:rPr>
          <w:rFonts w:ascii="Times New Roman" w:hAnsi="Times New Roman" w:eastAsia="Times New Roman"/>
          <w:i/>
          <w:w w:val="105"/>
          <w:sz w:val="24"/>
          <w:vertAlign w:val="baseline"/>
        </w:rPr>
        <w:t>p</w:t>
      </w:r>
      <w:r>
        <w:rPr>
          <w:rFonts w:ascii="Times New Roman" w:hAnsi="Times New Roman" w:eastAsia="Times New Roman"/>
          <w:i/>
          <w:spacing w:val="5"/>
          <w:w w:val="105"/>
          <w:sz w:val="24"/>
          <w:vertAlign w:val="baseline"/>
        </w:rPr>
        <w:t> </w:t>
      </w:r>
      <w:r>
        <w:rPr>
          <w:rFonts w:ascii="楷体" w:hAnsi="楷体" w:eastAsia="楷体"/>
          <w:spacing w:val="-5"/>
          <w:w w:val="105"/>
          <w:sz w:val="24"/>
          <w:vertAlign w:val="baseline"/>
        </w:rPr>
        <w:t>，我</w:t>
      </w:r>
    </w:p>
    <w:p>
      <w:pPr>
        <w:spacing w:after="0" w:line="179" w:lineRule="exact"/>
        <w:jc w:val="left"/>
        <w:rPr>
          <w:rFonts w:ascii="楷体" w:hAnsi="楷体" w:eastAsia="楷体"/>
          <w:sz w:val="24"/>
        </w:rPr>
        <w:sectPr>
          <w:type w:val="continuous"/>
          <w:pgSz w:w="11910" w:h="16840"/>
          <w:pgMar w:header="927" w:footer="803" w:top="1920" w:bottom="280" w:left="1200" w:right="980"/>
          <w:cols w:num="3" w:equalWidth="0">
            <w:col w:w="5260" w:space="40"/>
            <w:col w:w="2399" w:space="39"/>
            <w:col w:w="1992"/>
          </w:cols>
        </w:sectPr>
      </w:pPr>
    </w:p>
    <w:p>
      <w:pPr>
        <w:pStyle w:val="BodyText"/>
        <w:spacing w:before="57"/>
        <w:rPr>
          <w:rFonts w:ascii="楷体"/>
          <w:sz w:val="20"/>
        </w:rPr>
      </w:pPr>
    </w:p>
    <w:p>
      <w:pPr>
        <w:pStyle w:val="BodyText"/>
        <w:spacing w:line="20" w:lineRule="exact"/>
        <w:ind w:left="1260"/>
        <w:rPr>
          <w:rFonts w:ascii="楷体"/>
          <w:sz w:val="2"/>
        </w:rPr>
      </w:pPr>
      <w:r>
        <w:rPr/>
        <mc:AlternateContent>
          <mc:Choice Requires="wps">
            <w:drawing>
              <wp:anchor distT="0" distB="0" distL="0" distR="0" allowOverlap="1" layoutInCell="1" locked="0" behindDoc="0" simplePos="0" relativeHeight="15807488">
                <wp:simplePos x="0" y="0"/>
                <wp:positionH relativeFrom="page">
                  <wp:posOffset>5952718</wp:posOffset>
                </wp:positionH>
                <wp:positionV relativeFrom="paragraph">
                  <wp:posOffset>-186944</wp:posOffset>
                </wp:positionV>
                <wp:extent cx="103505" cy="1270"/>
                <wp:effectExtent l="0" t="0" r="0" b="0"/>
                <wp:wrapNone/>
                <wp:docPr id="551" name="Graphic 551"/>
                <wp:cNvGraphicFramePr>
                  <a:graphicFrameLocks/>
                </wp:cNvGraphicFramePr>
                <a:graphic>
                  <a:graphicData uri="http://schemas.microsoft.com/office/word/2010/wordprocessingShape">
                    <wps:wsp>
                      <wps:cNvPr id="551" name="Graphic 551"/>
                      <wps:cNvSpPr/>
                      <wps:spPr>
                        <a:xfrm>
                          <a:off x="0" y="0"/>
                          <a:ext cx="103505" cy="1270"/>
                        </a:xfrm>
                        <a:custGeom>
                          <a:avLst/>
                          <a:gdLst/>
                          <a:ahLst/>
                          <a:cxnLst/>
                          <a:rect l="l" t="t" r="r" b="b"/>
                          <a:pathLst>
                            <a:path w="103505" h="0">
                              <a:moveTo>
                                <a:pt x="0" y="0"/>
                              </a:moveTo>
                              <a:lnTo>
                                <a:pt x="103492"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7488" from="468.717987pt,-14.72pt" to="476.866987pt,-14.72pt" stroked="true" strokeweight=".48pt" strokecolor="#000000">
                <v:stroke dashstyle="solid"/>
                <w10:wrap type="none"/>
              </v:line>
            </w:pict>
          </mc:Fallback>
        </mc:AlternateContent>
      </w:r>
      <w:r>
        <w:rPr>
          <w:rFonts w:ascii="楷体"/>
          <w:sz w:val="2"/>
        </w:rPr>
        <mc:AlternateContent>
          <mc:Choice Requires="wps">
            <w:drawing>
              <wp:inline distT="0" distB="0" distL="0" distR="0">
                <wp:extent cx="121285" cy="6350"/>
                <wp:effectExtent l="9525" t="0" r="2539" b="3175"/>
                <wp:docPr id="552" name="Group 552"/>
                <wp:cNvGraphicFramePr>
                  <a:graphicFrameLocks/>
                </wp:cNvGraphicFramePr>
                <a:graphic>
                  <a:graphicData uri="http://schemas.microsoft.com/office/word/2010/wordprocessingGroup">
                    <wpg:wgp>
                      <wpg:cNvPr id="552" name="Group 552"/>
                      <wpg:cNvGrpSpPr/>
                      <wpg:grpSpPr>
                        <a:xfrm>
                          <a:off x="0" y="0"/>
                          <a:ext cx="121285" cy="6350"/>
                          <a:chExt cx="121285" cy="6350"/>
                        </a:xfrm>
                      </wpg:grpSpPr>
                      <wps:wsp>
                        <wps:cNvPr id="553" name="Graphic 553"/>
                        <wps:cNvSpPr/>
                        <wps:spPr>
                          <a:xfrm>
                            <a:off x="0" y="3047"/>
                            <a:ext cx="121285" cy="1270"/>
                          </a:xfrm>
                          <a:custGeom>
                            <a:avLst/>
                            <a:gdLst/>
                            <a:ahLst/>
                            <a:cxnLst/>
                            <a:rect l="l" t="t" r="r" b="b"/>
                            <a:pathLst>
                              <a:path w="121285" h="0">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550pt;height:.5pt;mso-position-horizontal-relative:char;mso-position-vertical-relative:line" id="docshapegroup471" coordorigin="0,0" coordsize="191,10">
                <v:line style="position:absolute" from="0,5" to="191,5" stroked="true" strokeweight=".48pt" strokecolor="#000000">
                  <v:stroke dashstyle="solid"/>
                </v:line>
              </v:group>
            </w:pict>
          </mc:Fallback>
        </mc:AlternateContent>
      </w:r>
      <w:r>
        <w:rPr>
          <w:rFonts w:ascii="楷体"/>
          <w:sz w:val="2"/>
        </w:rPr>
      </w:r>
    </w:p>
    <w:p>
      <w:pPr>
        <w:pStyle w:val="BodyText"/>
        <w:ind w:left="240"/>
        <w:rPr>
          <w:rFonts w:ascii="楷体" w:eastAsia="楷体"/>
        </w:rPr>
      </w:pPr>
      <w:r>
        <w:rPr>
          <w:rFonts w:ascii="楷体" w:eastAsia="楷体"/>
          <w:spacing w:val="-10"/>
        </w:rPr>
        <w:t>们可以将 </w:t>
      </w:r>
      <w:r>
        <w:rPr>
          <w:rFonts w:ascii="Times New Roman" w:eastAsia="Times New Roman"/>
          <w:i/>
        </w:rPr>
        <w:t>B</w:t>
      </w:r>
      <w:r>
        <w:rPr>
          <w:rFonts w:ascii="Times New Roman" w:eastAsia="Times New Roman"/>
          <w:i/>
          <w:spacing w:val="28"/>
        </w:rPr>
        <w:t> </w:t>
      </w:r>
      <w:r>
        <w:rPr>
          <w:rFonts w:ascii="楷体" w:eastAsia="楷体"/>
          <w:spacing w:val="-3"/>
        </w:rPr>
        <w:t>表示为：</w:t>
      </w:r>
    </w:p>
    <w:p>
      <w:pPr>
        <w:tabs>
          <w:tab w:pos="1241" w:val="left" w:leader="none"/>
        </w:tabs>
        <w:spacing w:line="238" w:lineRule="exact" w:before="0"/>
        <w:ind w:left="713" w:right="0" w:firstLine="0"/>
        <w:jc w:val="left"/>
        <w:rPr>
          <w:rFonts w:ascii="Palatino Linotype" w:hAnsi="Palatino Linotype"/>
          <w:i/>
          <w:sz w:val="16"/>
        </w:rPr>
      </w:pPr>
      <w:r>
        <w:rPr/>
        <w:br w:type="column"/>
      </w:r>
      <w:r>
        <w:rPr>
          <w:rFonts w:ascii="Garamond" w:hAnsi="Garamond"/>
          <w:spacing w:val="-4"/>
          <w:w w:val="115"/>
          <w:sz w:val="16"/>
        </w:rPr>
        <w:t>1</w:t>
      </w:r>
      <w:r>
        <w:rPr>
          <w:rFonts w:ascii="DejaVu Serif" w:hAnsi="DejaVu Serif"/>
          <w:i/>
          <w:spacing w:val="-4"/>
          <w:w w:val="115"/>
          <w:sz w:val="16"/>
        </w:rPr>
        <w:t>−</w:t>
      </w:r>
      <w:r>
        <w:rPr>
          <w:rFonts w:ascii="Palatino Linotype" w:hAnsi="Palatino Linotype"/>
          <w:i/>
          <w:spacing w:val="-4"/>
          <w:w w:val="115"/>
          <w:sz w:val="16"/>
        </w:rPr>
        <w:t>λ</w:t>
      </w:r>
      <w:r>
        <w:rPr>
          <w:rFonts w:ascii="Garamond" w:hAnsi="Garamond"/>
          <w:spacing w:val="-4"/>
          <w:w w:val="115"/>
          <w:position w:val="4"/>
          <w:sz w:val="16"/>
        </w:rPr>
        <w:t>ˆ</w:t>
      </w:r>
      <w:r>
        <w:rPr>
          <w:rFonts w:ascii="Garamond" w:hAnsi="Garamond"/>
          <w:position w:val="4"/>
          <w:sz w:val="16"/>
        </w:rPr>
        <w:tab/>
      </w:r>
      <w:r>
        <w:rPr>
          <w:rFonts w:ascii="Palatino Linotype" w:hAnsi="Palatino Linotype"/>
          <w:i/>
          <w:spacing w:val="-10"/>
          <w:w w:val="115"/>
          <w:position w:val="7"/>
          <w:sz w:val="16"/>
        </w:rPr>
        <w:t>c</w:t>
      </w:r>
    </w:p>
    <w:p>
      <w:pPr>
        <w:pStyle w:val="BodyText"/>
        <w:spacing w:before="63"/>
        <w:rPr>
          <w:rFonts w:ascii="Palatino Linotype"/>
          <w:i/>
          <w:sz w:val="16"/>
        </w:rPr>
      </w:pPr>
    </w:p>
    <w:p>
      <w:pPr>
        <w:tabs>
          <w:tab w:pos="646" w:val="left" w:leader="none"/>
        </w:tabs>
        <w:spacing w:line="215" w:lineRule="exact" w:before="1"/>
        <w:ind w:left="240" w:right="0" w:firstLine="0"/>
        <w:jc w:val="left"/>
        <w:rPr>
          <w:rFonts w:ascii="Palatino Linotype" w:hAnsi="Palatino Linotype"/>
          <w:i/>
          <w:sz w:val="24"/>
        </w:rPr>
      </w:pPr>
      <w:r>
        <w:rPr>
          <w:rFonts w:ascii="Times New Roman" w:hAnsi="Times New Roman"/>
          <w:i/>
          <w:spacing w:val="-139"/>
          <w:w w:val="112"/>
          <w:sz w:val="24"/>
        </w:rPr>
        <w:t>λ</w:t>
      </w:r>
      <w:r>
        <w:rPr>
          <w:rFonts w:ascii="Garamond" w:hAnsi="Garamond"/>
          <w:spacing w:val="-11"/>
          <w:w w:val="127"/>
          <w:position w:val="6"/>
          <w:sz w:val="24"/>
        </w:rPr>
        <w:t>ˆ</w:t>
      </w:r>
      <w:r>
        <w:rPr>
          <w:rFonts w:ascii="Garamond" w:hAnsi="Garamond"/>
          <w:position w:val="6"/>
          <w:sz w:val="24"/>
        </w:rPr>
        <w:tab/>
      </w:r>
      <w:r>
        <w:rPr>
          <w:rFonts w:ascii="Sitka Banner" w:hAnsi="Sitka Banner"/>
          <w:spacing w:val="80"/>
          <w:w w:val="115"/>
          <w:position w:val="18"/>
          <w:sz w:val="24"/>
        </w:rPr>
        <w:t> </w:t>
      </w:r>
      <w:r>
        <w:rPr>
          <w:rFonts w:ascii="Times New Roman" w:hAnsi="Times New Roman"/>
          <w:i/>
          <w:w w:val="115"/>
          <w:sz w:val="24"/>
        </w:rPr>
        <w:t>e</w:t>
      </w:r>
      <w:r>
        <w:rPr>
          <w:rFonts w:ascii="Palatino Linotype" w:hAnsi="Palatino Linotype"/>
          <w:i/>
          <w:w w:val="115"/>
          <w:sz w:val="24"/>
          <w:vertAlign w:val="superscript"/>
        </w:rPr>
        <w:t>θ</w:t>
      </w:r>
    </w:p>
    <w:p>
      <w:pPr>
        <w:tabs>
          <w:tab w:pos="702" w:val="left" w:leader="none"/>
          <w:tab w:pos="1226" w:val="left" w:leader="none"/>
        </w:tabs>
        <w:spacing w:line="170" w:lineRule="auto" w:before="0"/>
        <w:ind w:left="240" w:right="0" w:firstLine="0"/>
        <w:jc w:val="left"/>
        <w:rPr>
          <w:rFonts w:ascii="Garamond" w:hAnsi="Garamond"/>
          <w:sz w:val="16"/>
        </w:rPr>
      </w:pPr>
      <w:r>
        <w:rPr/>
        <w:br w:type="column"/>
      </w:r>
      <w:r>
        <w:rPr>
          <w:rFonts w:ascii="Palatino Linotype" w:hAnsi="Palatino Linotype"/>
          <w:i/>
          <w:spacing w:val="-10"/>
          <w:sz w:val="16"/>
        </w:rPr>
        <w:t>c</w:t>
      </w:r>
      <w:r>
        <w:rPr>
          <w:rFonts w:ascii="Palatino Linotype" w:hAnsi="Palatino Linotype"/>
          <w:i/>
          <w:sz w:val="16"/>
        </w:rPr>
        <w:tab/>
      </w:r>
      <w:r>
        <w:rPr>
          <w:rFonts w:ascii="Palatino Linotype" w:hAnsi="Palatino Linotype"/>
          <w:i/>
          <w:spacing w:val="-10"/>
          <w:position w:val="-4"/>
          <w:sz w:val="16"/>
        </w:rPr>
        <w:t>θ</w:t>
      </w:r>
      <w:r>
        <w:rPr>
          <w:rFonts w:ascii="Times New Roman" w:hAnsi="Times New Roman"/>
          <w:position w:val="-4"/>
          <w:sz w:val="16"/>
        </w:rPr>
        <w:tab/>
      </w:r>
      <w:r>
        <w:rPr>
          <w:rFonts w:ascii="Garamond" w:hAnsi="Garamond"/>
          <w:spacing w:val="-10"/>
          <w:sz w:val="16"/>
        </w:rPr>
        <w:t>0</w:t>
      </w:r>
    </w:p>
    <w:p>
      <w:pPr>
        <w:spacing w:after="0" w:line="170" w:lineRule="auto"/>
        <w:jc w:val="left"/>
        <w:rPr>
          <w:rFonts w:ascii="Garamond" w:hAnsi="Garamond"/>
          <w:sz w:val="16"/>
        </w:rPr>
        <w:sectPr>
          <w:type w:val="continuous"/>
          <w:pgSz w:w="11910" w:h="16840"/>
          <w:pgMar w:header="927" w:footer="803" w:top="1920" w:bottom="280" w:left="1200" w:right="980"/>
          <w:cols w:num="3" w:equalWidth="0">
            <w:col w:w="2511" w:space="1559"/>
            <w:col w:w="1356" w:space="2085"/>
            <w:col w:w="2219"/>
          </w:cols>
        </w:sectPr>
      </w:pPr>
    </w:p>
    <w:p>
      <w:pPr>
        <w:spacing w:line="481" w:lineRule="exact" w:before="0"/>
        <w:ind w:left="0" w:right="0" w:firstLine="0"/>
        <w:jc w:val="right"/>
        <w:rPr>
          <w:rFonts w:ascii="Garamond" w:hAnsi="Garamond"/>
          <w:sz w:val="24"/>
        </w:rPr>
      </w:pPr>
      <w:r>
        <w:rPr/>
        <mc:AlternateContent>
          <mc:Choice Requires="wps">
            <w:drawing>
              <wp:anchor distT="0" distB="0" distL="0" distR="0" allowOverlap="1" layoutInCell="1" locked="0" behindDoc="0" simplePos="0" relativeHeight="15808000">
                <wp:simplePos x="0" y="0"/>
                <wp:positionH relativeFrom="page">
                  <wp:posOffset>3031515</wp:posOffset>
                </wp:positionH>
                <wp:positionV relativeFrom="paragraph">
                  <wp:posOffset>10262</wp:posOffset>
                </wp:positionV>
                <wp:extent cx="121285" cy="1270"/>
                <wp:effectExtent l="0" t="0" r="0" b="0"/>
                <wp:wrapNone/>
                <wp:docPr id="554" name="Graphic 554"/>
                <wp:cNvGraphicFramePr>
                  <a:graphicFrameLocks/>
                </wp:cNvGraphicFramePr>
                <a:graphic>
                  <a:graphicData uri="http://schemas.microsoft.com/office/word/2010/wordprocessingShape">
                    <wps:wsp>
                      <wps:cNvPr id="554" name="Graphic 554"/>
                      <wps:cNvSpPr/>
                      <wps:spPr>
                        <a:xfrm>
                          <a:off x="0" y="0"/>
                          <a:ext cx="121285" cy="1270"/>
                        </a:xfrm>
                        <a:custGeom>
                          <a:avLst/>
                          <a:gdLst/>
                          <a:ahLst/>
                          <a:cxnLst/>
                          <a:rect l="l" t="t" r="r" b="b"/>
                          <a:pathLst>
                            <a:path w="121285" h="0">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8000" from="238.701996pt,.808062pt" to="248.233996pt,.808062pt" stroked="true" strokeweight=".48pt" strokecolor="#000000">
                <v:stroke dashstyle="solid"/>
                <w10:wrap type="none"/>
              </v:line>
            </w:pict>
          </mc:Fallback>
        </mc:AlternateContent>
      </w:r>
      <w:r>
        <w:rPr/>
        <mc:AlternateContent>
          <mc:Choice Requires="wps">
            <w:drawing>
              <wp:anchor distT="0" distB="0" distL="0" distR="0" allowOverlap="1" layoutInCell="1" locked="0" behindDoc="1" simplePos="0" relativeHeight="482298880">
                <wp:simplePos x="0" y="0"/>
                <wp:positionH relativeFrom="page">
                  <wp:posOffset>3368484</wp:posOffset>
                </wp:positionH>
                <wp:positionV relativeFrom="paragraph">
                  <wp:posOffset>97638</wp:posOffset>
                </wp:positionV>
                <wp:extent cx="347980" cy="1270"/>
                <wp:effectExtent l="0" t="0" r="0" b="0"/>
                <wp:wrapNone/>
                <wp:docPr id="555" name="Graphic 555"/>
                <wp:cNvGraphicFramePr>
                  <a:graphicFrameLocks/>
                </wp:cNvGraphicFramePr>
                <a:graphic>
                  <a:graphicData uri="http://schemas.microsoft.com/office/word/2010/wordprocessingShape">
                    <wps:wsp>
                      <wps:cNvPr id="555" name="Graphic 555"/>
                      <wps:cNvSpPr/>
                      <wps:spPr>
                        <a:xfrm>
                          <a:off x="0" y="0"/>
                          <a:ext cx="347980" cy="1270"/>
                        </a:xfrm>
                        <a:custGeom>
                          <a:avLst/>
                          <a:gdLst/>
                          <a:ahLst/>
                          <a:cxnLst/>
                          <a:rect l="l" t="t" r="r" b="b"/>
                          <a:pathLst>
                            <a:path w="347980" h="0">
                              <a:moveTo>
                                <a:pt x="0" y="0"/>
                              </a:moveTo>
                              <a:lnTo>
                                <a:pt x="347929"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17600" from="265.234985pt,7.688062pt" to="292.630985pt,7.688062pt" stroked="true" strokeweight=".48pt" strokecolor="#000000">
                <v:stroke dashstyle="solid"/>
                <w10:wrap type="none"/>
              </v:line>
            </w:pict>
          </mc:Fallback>
        </mc:AlternateContent>
      </w:r>
      <w:r>
        <w:rPr/>
        <mc:AlternateContent>
          <mc:Choice Requires="wps">
            <w:drawing>
              <wp:anchor distT="0" distB="0" distL="0" distR="0" allowOverlap="1" layoutInCell="1" locked="0" behindDoc="1" simplePos="0" relativeHeight="482299392">
                <wp:simplePos x="0" y="0"/>
                <wp:positionH relativeFrom="page">
                  <wp:posOffset>3884358</wp:posOffset>
                </wp:positionH>
                <wp:positionV relativeFrom="paragraph">
                  <wp:posOffset>97638</wp:posOffset>
                </wp:positionV>
                <wp:extent cx="128905" cy="1270"/>
                <wp:effectExtent l="0" t="0" r="0" b="0"/>
                <wp:wrapNone/>
                <wp:docPr id="556" name="Graphic 556"/>
                <wp:cNvGraphicFramePr>
                  <a:graphicFrameLocks/>
                </wp:cNvGraphicFramePr>
                <a:graphic>
                  <a:graphicData uri="http://schemas.microsoft.com/office/word/2010/wordprocessingShape">
                    <wps:wsp>
                      <wps:cNvPr id="556" name="Graphic 556"/>
                      <wps:cNvSpPr/>
                      <wps:spPr>
                        <a:xfrm>
                          <a:off x="0" y="0"/>
                          <a:ext cx="128905" cy="1270"/>
                        </a:xfrm>
                        <a:custGeom>
                          <a:avLst/>
                          <a:gdLst/>
                          <a:ahLst/>
                          <a:cxnLst/>
                          <a:rect l="l" t="t" r="r" b="b"/>
                          <a:pathLst>
                            <a:path w="128905" h="0">
                              <a:moveTo>
                                <a:pt x="0" y="0"/>
                              </a:moveTo>
                              <a:lnTo>
                                <a:pt x="12865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17088" from="305.855011pt,7.688062pt" to="315.985011pt,7.688062pt" stroked="true" strokeweight=".48pt" strokecolor="#000000">
                <v:stroke dashstyle="solid"/>
                <w10:wrap type="none"/>
              </v:line>
            </w:pict>
          </mc:Fallback>
        </mc:AlternateContent>
      </w:r>
      <w:r>
        <w:rPr>
          <w:rFonts w:ascii="Times New Roman" w:hAnsi="Times New Roman"/>
          <w:i/>
          <w:w w:val="115"/>
          <w:position w:val="20"/>
          <w:sz w:val="24"/>
        </w:rPr>
        <w:t>B</w:t>
      </w:r>
      <w:r>
        <w:rPr>
          <w:rFonts w:ascii="Times New Roman" w:hAnsi="Times New Roman"/>
          <w:i/>
          <w:spacing w:val="-18"/>
          <w:w w:val="115"/>
          <w:position w:val="20"/>
          <w:sz w:val="24"/>
        </w:rPr>
        <w:t> </w:t>
      </w:r>
      <w:r>
        <w:rPr>
          <w:rFonts w:ascii="Garamond" w:hAnsi="Garamond"/>
          <w:w w:val="115"/>
          <w:position w:val="20"/>
          <w:sz w:val="24"/>
        </w:rPr>
        <w:t>=</w:t>
      </w:r>
      <w:r>
        <w:rPr>
          <w:rFonts w:ascii="Garamond" w:hAnsi="Garamond"/>
          <w:spacing w:val="-3"/>
          <w:w w:val="115"/>
          <w:position w:val="20"/>
          <w:sz w:val="24"/>
        </w:rPr>
        <w:t> </w:t>
      </w:r>
      <w:r>
        <w:rPr>
          <w:rFonts w:ascii="Garamond" w:hAnsi="Garamond"/>
          <w:w w:val="115"/>
          <w:sz w:val="24"/>
        </w:rPr>
        <w:t>1</w:t>
      </w:r>
      <w:r>
        <w:rPr>
          <w:rFonts w:ascii="Garamond" w:hAnsi="Garamond"/>
          <w:spacing w:val="-17"/>
          <w:w w:val="115"/>
          <w:sz w:val="24"/>
        </w:rPr>
        <w:t> </w:t>
      </w:r>
      <w:r>
        <w:rPr>
          <w:rFonts w:ascii="DejaVu Sans" w:hAnsi="DejaVu Sans"/>
          <w:i/>
          <w:sz w:val="24"/>
        </w:rPr>
        <w:t>−</w:t>
      </w:r>
      <w:r>
        <w:rPr>
          <w:rFonts w:ascii="DejaVu Sans" w:hAnsi="DejaVu Sans"/>
          <w:i/>
          <w:spacing w:val="-23"/>
          <w:sz w:val="24"/>
        </w:rPr>
        <w:t> </w:t>
      </w:r>
      <w:r>
        <w:rPr>
          <w:rFonts w:ascii="Times New Roman" w:hAnsi="Times New Roman"/>
          <w:i/>
          <w:spacing w:val="-139"/>
          <w:w w:val="107"/>
          <w:sz w:val="24"/>
        </w:rPr>
        <w:t>λ</w:t>
      </w:r>
      <w:r>
        <w:rPr>
          <w:rFonts w:ascii="Garamond" w:hAnsi="Garamond"/>
          <w:spacing w:val="-11"/>
          <w:w w:val="122"/>
          <w:position w:val="6"/>
          <w:sz w:val="24"/>
        </w:rPr>
        <w:t>ˆ</w:t>
      </w:r>
    </w:p>
    <w:p>
      <w:pPr>
        <w:spacing w:line="228" w:lineRule="auto" w:before="0"/>
        <w:ind w:left="277" w:right="0" w:firstLine="0"/>
        <w:jc w:val="left"/>
        <w:rPr>
          <w:rFonts w:ascii="Garamond" w:hAnsi="Garamond"/>
          <w:sz w:val="24"/>
        </w:rPr>
      </w:pPr>
      <w:r>
        <w:rPr/>
        <w:br w:type="column"/>
      </w:r>
      <w:r>
        <w:rPr>
          <w:rFonts w:ascii="Times New Roman" w:hAnsi="Times New Roman"/>
          <w:i/>
          <w:spacing w:val="-6"/>
          <w:position w:val="-15"/>
          <w:sz w:val="24"/>
        </w:rPr>
        <w:t>θ</w:t>
      </w:r>
      <w:r>
        <w:rPr>
          <w:rFonts w:ascii="Times New Roman" w:hAnsi="Times New Roman"/>
          <w:i/>
          <w:spacing w:val="23"/>
          <w:position w:val="-15"/>
          <w:sz w:val="24"/>
        </w:rPr>
        <w:t> </w:t>
      </w:r>
      <w:r>
        <w:rPr>
          <w:rFonts w:ascii="DejaVu Sans" w:hAnsi="DejaVu Sans"/>
          <w:i/>
          <w:spacing w:val="-6"/>
          <w:sz w:val="24"/>
        </w:rPr>
        <w:t>−</w:t>
      </w:r>
      <w:r>
        <w:rPr>
          <w:rFonts w:ascii="DejaVu Sans" w:hAnsi="DejaVu Sans"/>
          <w:i/>
          <w:spacing w:val="-23"/>
          <w:sz w:val="24"/>
        </w:rPr>
        <w:t> </w:t>
      </w:r>
      <w:r>
        <w:rPr>
          <w:rFonts w:ascii="Times New Roman" w:hAnsi="Times New Roman"/>
          <w:i/>
          <w:spacing w:val="-6"/>
          <w:sz w:val="24"/>
        </w:rPr>
        <w:t>p</w:t>
      </w:r>
      <w:r>
        <w:rPr>
          <w:rFonts w:ascii="Garamond" w:hAnsi="Garamond"/>
          <w:spacing w:val="-6"/>
          <w:sz w:val="24"/>
          <w:vertAlign w:val="subscript"/>
        </w:rPr>
        <w:t>0</w:t>
      </w:r>
    </w:p>
    <w:p>
      <w:pPr>
        <w:tabs>
          <w:tab w:pos="2986" w:val="left" w:leader="none"/>
        </w:tabs>
        <w:spacing w:line="266" w:lineRule="exact" w:before="0"/>
        <w:ind w:left="186" w:right="0" w:firstLine="0"/>
        <w:jc w:val="left"/>
        <w:rPr>
          <w:rFonts w:ascii="Times New Roman"/>
          <w:sz w:val="24"/>
        </w:rPr>
      </w:pPr>
      <w:r>
        <w:rPr/>
        <w:br w:type="column"/>
      </w:r>
      <w:r>
        <w:rPr>
          <w:rFonts w:ascii="Times New Roman"/>
          <w:i/>
          <w:spacing w:val="-10"/>
          <w:sz w:val="24"/>
        </w:rPr>
        <w:t>.</w:t>
      </w:r>
      <w:r>
        <w:rPr>
          <w:rFonts w:ascii="Times New Roman"/>
          <w:i/>
          <w:sz w:val="24"/>
        </w:rPr>
        <w:tab/>
      </w:r>
      <w:r>
        <w:rPr>
          <w:rFonts w:ascii="Times New Roman"/>
          <w:sz w:val="24"/>
        </w:rPr>
        <w:t>(3-</w:t>
      </w:r>
      <w:r>
        <w:rPr>
          <w:rFonts w:ascii="Times New Roman"/>
          <w:spacing w:val="-5"/>
          <w:sz w:val="24"/>
        </w:rPr>
        <w:t>24)</w:t>
      </w:r>
    </w:p>
    <w:p>
      <w:pPr>
        <w:spacing w:after="0" w:line="266" w:lineRule="exact"/>
        <w:jc w:val="left"/>
        <w:rPr>
          <w:rFonts w:ascii="Times New Roman"/>
          <w:sz w:val="24"/>
        </w:rPr>
        <w:sectPr>
          <w:type w:val="continuous"/>
          <w:pgSz w:w="11910" w:h="16840"/>
          <w:pgMar w:header="927" w:footer="803" w:top="1920" w:bottom="280" w:left="1200" w:right="980"/>
          <w:cols w:num="3" w:equalWidth="0">
            <w:col w:w="4643" w:space="40"/>
            <w:col w:w="957" w:space="39"/>
            <w:col w:w="4051"/>
          </w:cols>
        </w:sectPr>
      </w:pPr>
    </w:p>
    <w:p>
      <w:pPr>
        <w:pStyle w:val="BodyText"/>
        <w:spacing w:before="2"/>
        <w:rPr>
          <w:rFonts w:ascii="Times New Roman"/>
          <w:sz w:val="13"/>
        </w:rPr>
      </w:pPr>
    </w:p>
    <w:p>
      <w:pPr>
        <w:spacing w:after="0"/>
        <w:rPr>
          <w:rFonts w:ascii="Times New Roman"/>
          <w:sz w:val="13"/>
        </w:rPr>
        <w:sectPr>
          <w:pgSz w:w="11910" w:h="16840"/>
          <w:pgMar w:header="933" w:footer="803" w:top="1160" w:bottom="1000" w:left="1200" w:right="980"/>
        </w:sectPr>
      </w:pPr>
    </w:p>
    <w:p>
      <w:pPr>
        <w:pStyle w:val="BodyText"/>
        <w:spacing w:before="47"/>
        <w:rPr>
          <w:rFonts w:ascii="Times New Roman"/>
          <w:sz w:val="12"/>
        </w:rPr>
      </w:pPr>
    </w:p>
    <w:p>
      <w:pPr>
        <w:spacing w:before="0"/>
        <w:ind w:left="0" w:right="40" w:firstLine="0"/>
        <w:jc w:val="right"/>
        <w:rPr>
          <w:rFonts w:ascii="Times New Roman"/>
          <w:sz w:val="12"/>
        </w:rPr>
      </w:pPr>
      <w:r>
        <w:rPr/>
        <mc:AlternateContent>
          <mc:Choice Requires="wps">
            <w:drawing>
              <wp:anchor distT="0" distB="0" distL="0" distR="0" allowOverlap="1" layoutInCell="1" locked="0" behindDoc="1" simplePos="0" relativeHeight="482302976">
                <wp:simplePos x="0" y="0"/>
                <wp:positionH relativeFrom="page">
                  <wp:posOffset>1157425</wp:posOffset>
                </wp:positionH>
                <wp:positionV relativeFrom="paragraph">
                  <wp:posOffset>14874</wp:posOffset>
                </wp:positionV>
                <wp:extent cx="2535555" cy="1599565"/>
                <wp:effectExtent l="0" t="0" r="0" b="0"/>
                <wp:wrapNone/>
                <wp:docPr id="557" name="Group 557"/>
                <wp:cNvGraphicFramePr>
                  <a:graphicFrameLocks/>
                </wp:cNvGraphicFramePr>
                <a:graphic>
                  <a:graphicData uri="http://schemas.microsoft.com/office/word/2010/wordprocessingGroup">
                    <wpg:wgp>
                      <wpg:cNvPr id="557" name="Group 557"/>
                      <wpg:cNvGrpSpPr/>
                      <wpg:grpSpPr>
                        <a:xfrm>
                          <a:off x="0" y="0"/>
                          <a:ext cx="2535555" cy="1599565"/>
                          <a:chExt cx="2535555" cy="1599565"/>
                        </a:xfrm>
                      </wpg:grpSpPr>
                      <pic:pic>
                        <pic:nvPicPr>
                          <pic:cNvPr id="558" name="Image 558"/>
                          <pic:cNvPicPr/>
                        </pic:nvPicPr>
                        <pic:blipFill>
                          <a:blip r:embed="rId58" cstate="print"/>
                          <a:stretch>
                            <a:fillRect/>
                          </a:stretch>
                        </pic:blipFill>
                        <pic:spPr>
                          <a:xfrm>
                            <a:off x="1141445" y="23253"/>
                            <a:ext cx="87081" cy="244237"/>
                          </a:xfrm>
                          <a:prstGeom prst="rect">
                            <a:avLst/>
                          </a:prstGeom>
                        </pic:spPr>
                      </pic:pic>
                      <wps:wsp>
                        <wps:cNvPr id="559" name="Graphic 559"/>
                        <wps:cNvSpPr/>
                        <wps:spPr>
                          <a:xfrm>
                            <a:off x="25158" y="21940"/>
                            <a:ext cx="2484755" cy="1576705"/>
                          </a:xfrm>
                          <a:custGeom>
                            <a:avLst/>
                            <a:gdLst/>
                            <a:ahLst/>
                            <a:cxnLst/>
                            <a:rect l="l" t="t" r="r" b="b"/>
                            <a:pathLst>
                              <a:path w="2484755" h="1576705">
                                <a:moveTo>
                                  <a:pt x="0" y="1576196"/>
                                </a:moveTo>
                                <a:lnTo>
                                  <a:pt x="2484447" y="1576196"/>
                                </a:lnTo>
                              </a:path>
                              <a:path w="2484755" h="1576705">
                                <a:moveTo>
                                  <a:pt x="0" y="0"/>
                                </a:moveTo>
                                <a:lnTo>
                                  <a:pt x="2484447" y="0"/>
                                </a:lnTo>
                              </a:path>
                              <a:path w="2484755" h="1576705">
                                <a:moveTo>
                                  <a:pt x="0" y="1576196"/>
                                </a:moveTo>
                                <a:lnTo>
                                  <a:pt x="0" y="1551463"/>
                                </a:lnTo>
                              </a:path>
                              <a:path w="2484755" h="1576705">
                                <a:moveTo>
                                  <a:pt x="165685" y="1576196"/>
                                </a:moveTo>
                                <a:lnTo>
                                  <a:pt x="165685" y="1551463"/>
                                </a:lnTo>
                              </a:path>
                              <a:path w="2484755" h="1576705">
                                <a:moveTo>
                                  <a:pt x="497057" y="1576196"/>
                                </a:moveTo>
                                <a:lnTo>
                                  <a:pt x="497057" y="1551463"/>
                                </a:lnTo>
                              </a:path>
                              <a:path w="2484755" h="1576705">
                                <a:moveTo>
                                  <a:pt x="828219" y="1576196"/>
                                </a:moveTo>
                                <a:lnTo>
                                  <a:pt x="828219" y="1551463"/>
                                </a:lnTo>
                              </a:path>
                              <a:path w="2484755" h="1576705">
                                <a:moveTo>
                                  <a:pt x="1159590" y="1576196"/>
                                </a:moveTo>
                                <a:lnTo>
                                  <a:pt x="1159590" y="1551463"/>
                                </a:lnTo>
                              </a:path>
                              <a:path w="2484755" h="1576705">
                                <a:moveTo>
                                  <a:pt x="1490752" y="1576196"/>
                                </a:moveTo>
                                <a:lnTo>
                                  <a:pt x="1490752" y="1551463"/>
                                </a:lnTo>
                              </a:path>
                              <a:path w="2484755" h="1576705">
                                <a:moveTo>
                                  <a:pt x="1822124" y="1576196"/>
                                </a:moveTo>
                                <a:lnTo>
                                  <a:pt x="1822124" y="1551463"/>
                                </a:lnTo>
                              </a:path>
                              <a:path w="2484755" h="1576705">
                                <a:moveTo>
                                  <a:pt x="2153286" y="1576196"/>
                                </a:moveTo>
                                <a:lnTo>
                                  <a:pt x="2153286" y="1551463"/>
                                </a:lnTo>
                              </a:path>
                              <a:path w="2484755" h="1576705">
                                <a:moveTo>
                                  <a:pt x="2484447" y="1576196"/>
                                </a:moveTo>
                                <a:lnTo>
                                  <a:pt x="2484447" y="1551463"/>
                                </a:lnTo>
                              </a:path>
                              <a:path w="2484755" h="1576705">
                                <a:moveTo>
                                  <a:pt x="0" y="0"/>
                                </a:moveTo>
                                <a:lnTo>
                                  <a:pt x="0" y="24932"/>
                                </a:lnTo>
                              </a:path>
                              <a:path w="2484755" h="1576705">
                                <a:moveTo>
                                  <a:pt x="165685" y="0"/>
                                </a:moveTo>
                                <a:lnTo>
                                  <a:pt x="165685" y="24932"/>
                                </a:lnTo>
                              </a:path>
                              <a:path w="2484755" h="1576705">
                                <a:moveTo>
                                  <a:pt x="497057" y="0"/>
                                </a:moveTo>
                                <a:lnTo>
                                  <a:pt x="497057" y="24932"/>
                                </a:lnTo>
                              </a:path>
                              <a:path w="2484755" h="1576705">
                                <a:moveTo>
                                  <a:pt x="828219" y="0"/>
                                </a:moveTo>
                                <a:lnTo>
                                  <a:pt x="828219" y="24932"/>
                                </a:lnTo>
                              </a:path>
                              <a:path w="2484755" h="1576705">
                                <a:moveTo>
                                  <a:pt x="1159590" y="0"/>
                                </a:moveTo>
                                <a:lnTo>
                                  <a:pt x="1159590" y="24932"/>
                                </a:lnTo>
                              </a:path>
                              <a:path w="2484755" h="1576705">
                                <a:moveTo>
                                  <a:pt x="1490752" y="0"/>
                                </a:moveTo>
                                <a:lnTo>
                                  <a:pt x="1490752" y="24932"/>
                                </a:lnTo>
                              </a:path>
                              <a:path w="2484755" h="1576705">
                                <a:moveTo>
                                  <a:pt x="1822124" y="0"/>
                                </a:moveTo>
                                <a:lnTo>
                                  <a:pt x="1822124" y="24932"/>
                                </a:lnTo>
                              </a:path>
                              <a:path w="2484755" h="1576705">
                                <a:moveTo>
                                  <a:pt x="2153286" y="0"/>
                                </a:moveTo>
                                <a:lnTo>
                                  <a:pt x="2153286" y="24932"/>
                                </a:lnTo>
                              </a:path>
                              <a:path w="2484755" h="1576705">
                                <a:moveTo>
                                  <a:pt x="2484447" y="0"/>
                                </a:moveTo>
                                <a:lnTo>
                                  <a:pt x="2484447" y="24932"/>
                                </a:lnTo>
                              </a:path>
                              <a:path w="2484755" h="1576705">
                                <a:moveTo>
                                  <a:pt x="0" y="1576196"/>
                                </a:moveTo>
                                <a:lnTo>
                                  <a:pt x="0" y="0"/>
                                </a:lnTo>
                              </a:path>
                              <a:path w="2484755" h="1576705">
                                <a:moveTo>
                                  <a:pt x="2484447" y="1576196"/>
                                </a:moveTo>
                                <a:lnTo>
                                  <a:pt x="2484447" y="0"/>
                                </a:lnTo>
                              </a:path>
                              <a:path w="2484755" h="1576705">
                                <a:moveTo>
                                  <a:pt x="0" y="1576196"/>
                                </a:moveTo>
                                <a:lnTo>
                                  <a:pt x="24938" y="1576196"/>
                                </a:lnTo>
                              </a:path>
                              <a:path w="2484755" h="1576705">
                                <a:moveTo>
                                  <a:pt x="0" y="1261133"/>
                                </a:moveTo>
                                <a:lnTo>
                                  <a:pt x="24938" y="1261133"/>
                                </a:lnTo>
                              </a:path>
                              <a:path w="2484755" h="1576705">
                                <a:moveTo>
                                  <a:pt x="0" y="945823"/>
                                </a:moveTo>
                                <a:lnTo>
                                  <a:pt x="24938" y="945823"/>
                                </a:lnTo>
                              </a:path>
                              <a:path w="2484755" h="1576705">
                                <a:moveTo>
                                  <a:pt x="0" y="630566"/>
                                </a:moveTo>
                                <a:lnTo>
                                  <a:pt x="24938" y="630566"/>
                                </a:lnTo>
                              </a:path>
                              <a:path w="2484755" h="1576705">
                                <a:moveTo>
                                  <a:pt x="0" y="315257"/>
                                </a:moveTo>
                                <a:lnTo>
                                  <a:pt x="24938" y="315257"/>
                                </a:lnTo>
                              </a:path>
                              <a:path w="2484755" h="1576705">
                                <a:moveTo>
                                  <a:pt x="0" y="0"/>
                                </a:moveTo>
                                <a:lnTo>
                                  <a:pt x="24938" y="0"/>
                                </a:lnTo>
                              </a:path>
                              <a:path w="2484755" h="1576705">
                                <a:moveTo>
                                  <a:pt x="2484447" y="1576196"/>
                                </a:moveTo>
                                <a:lnTo>
                                  <a:pt x="2459724" y="1576196"/>
                                </a:lnTo>
                              </a:path>
                              <a:path w="2484755" h="1576705">
                                <a:moveTo>
                                  <a:pt x="2484447" y="1261133"/>
                                </a:moveTo>
                                <a:lnTo>
                                  <a:pt x="2459724" y="1261133"/>
                                </a:lnTo>
                              </a:path>
                              <a:path w="2484755" h="1576705">
                                <a:moveTo>
                                  <a:pt x="2484447" y="945823"/>
                                </a:moveTo>
                                <a:lnTo>
                                  <a:pt x="2459724" y="945823"/>
                                </a:lnTo>
                              </a:path>
                              <a:path w="2484755" h="1576705">
                                <a:moveTo>
                                  <a:pt x="2484447" y="630566"/>
                                </a:moveTo>
                                <a:lnTo>
                                  <a:pt x="2459724" y="630566"/>
                                </a:lnTo>
                              </a:path>
                              <a:path w="2484755" h="1576705">
                                <a:moveTo>
                                  <a:pt x="2484447" y="315257"/>
                                </a:moveTo>
                                <a:lnTo>
                                  <a:pt x="2459724" y="315257"/>
                                </a:lnTo>
                              </a:path>
                              <a:path w="2484755" h="1576705">
                                <a:moveTo>
                                  <a:pt x="2484447" y="0"/>
                                </a:moveTo>
                                <a:lnTo>
                                  <a:pt x="2459724" y="0"/>
                                </a:lnTo>
                              </a:path>
                            </a:pathLst>
                          </a:custGeom>
                          <a:ln w="2820">
                            <a:solidFill>
                              <a:srgbClr val="252525"/>
                            </a:solidFill>
                            <a:prstDash val="solid"/>
                          </a:ln>
                        </wps:spPr>
                        <wps:bodyPr wrap="square" lIns="0" tIns="0" rIns="0" bIns="0" rtlCol="0">
                          <a:prstTxWarp prst="textNoShape">
                            <a:avLst/>
                          </a:prstTxWarp>
                          <a:noAutofit/>
                        </wps:bodyPr>
                      </wps:wsp>
                      <wps:wsp>
                        <wps:cNvPr id="560" name="Graphic 560"/>
                        <wps:cNvSpPr/>
                        <wps:spPr>
                          <a:xfrm>
                            <a:off x="25158" y="404490"/>
                            <a:ext cx="2484755" cy="968375"/>
                          </a:xfrm>
                          <a:custGeom>
                            <a:avLst/>
                            <a:gdLst/>
                            <a:ahLst/>
                            <a:cxnLst/>
                            <a:rect l="l" t="t" r="r" b="b"/>
                            <a:pathLst>
                              <a:path w="2484755" h="968375">
                                <a:moveTo>
                                  <a:pt x="0" y="0"/>
                                </a:moveTo>
                                <a:lnTo>
                                  <a:pt x="25153" y="44459"/>
                                </a:lnTo>
                                <a:lnTo>
                                  <a:pt x="50096" y="86136"/>
                                </a:lnTo>
                                <a:lnTo>
                                  <a:pt x="75034" y="125189"/>
                                </a:lnTo>
                                <a:lnTo>
                                  <a:pt x="99973" y="161880"/>
                                </a:lnTo>
                                <a:lnTo>
                                  <a:pt x="124911" y="196366"/>
                                </a:lnTo>
                                <a:lnTo>
                                  <a:pt x="149854" y="228910"/>
                                </a:lnTo>
                                <a:lnTo>
                                  <a:pt x="174766" y="259512"/>
                                </a:lnTo>
                                <a:lnTo>
                                  <a:pt x="199962" y="288382"/>
                                </a:lnTo>
                                <a:lnTo>
                                  <a:pt x="212297" y="302239"/>
                                </a:lnTo>
                                <a:lnTo>
                                  <a:pt x="224894" y="315729"/>
                                </a:lnTo>
                                <a:lnTo>
                                  <a:pt x="237230" y="328957"/>
                                </a:lnTo>
                                <a:lnTo>
                                  <a:pt x="249827" y="341554"/>
                                </a:lnTo>
                                <a:lnTo>
                                  <a:pt x="262215" y="353890"/>
                                </a:lnTo>
                                <a:lnTo>
                                  <a:pt x="274760" y="366067"/>
                                </a:lnTo>
                                <a:lnTo>
                                  <a:pt x="287358" y="377773"/>
                                </a:lnTo>
                                <a:lnTo>
                                  <a:pt x="299693" y="389268"/>
                                </a:lnTo>
                                <a:lnTo>
                                  <a:pt x="312291" y="400344"/>
                                </a:lnTo>
                                <a:lnTo>
                                  <a:pt x="324626" y="411209"/>
                                </a:lnTo>
                                <a:lnTo>
                                  <a:pt x="337224" y="421812"/>
                                </a:lnTo>
                                <a:lnTo>
                                  <a:pt x="374754" y="451994"/>
                                </a:lnTo>
                                <a:lnTo>
                                  <a:pt x="399687" y="470838"/>
                                </a:lnTo>
                                <a:lnTo>
                                  <a:pt x="412023" y="479971"/>
                                </a:lnTo>
                                <a:lnTo>
                                  <a:pt x="449553" y="506007"/>
                                </a:lnTo>
                                <a:lnTo>
                                  <a:pt x="487084" y="530310"/>
                                </a:lnTo>
                                <a:lnTo>
                                  <a:pt x="524405" y="552881"/>
                                </a:lnTo>
                                <a:lnTo>
                                  <a:pt x="536950" y="560019"/>
                                </a:lnTo>
                                <a:lnTo>
                                  <a:pt x="549337" y="567210"/>
                                </a:lnTo>
                                <a:lnTo>
                                  <a:pt x="561883" y="574139"/>
                                </a:lnTo>
                                <a:lnTo>
                                  <a:pt x="574480" y="580858"/>
                                </a:lnTo>
                                <a:lnTo>
                                  <a:pt x="586816" y="587577"/>
                                </a:lnTo>
                                <a:lnTo>
                                  <a:pt x="624346" y="606683"/>
                                </a:lnTo>
                                <a:lnTo>
                                  <a:pt x="661877" y="624687"/>
                                </a:lnTo>
                                <a:lnTo>
                                  <a:pt x="686810" y="635973"/>
                                </a:lnTo>
                                <a:lnTo>
                                  <a:pt x="699197" y="641642"/>
                                </a:lnTo>
                                <a:lnTo>
                                  <a:pt x="711743" y="647048"/>
                                </a:lnTo>
                                <a:lnTo>
                                  <a:pt x="724130" y="652455"/>
                                </a:lnTo>
                                <a:lnTo>
                                  <a:pt x="736676" y="657704"/>
                                </a:lnTo>
                                <a:lnTo>
                                  <a:pt x="749273" y="662690"/>
                                </a:lnTo>
                                <a:lnTo>
                                  <a:pt x="761609" y="667677"/>
                                </a:lnTo>
                                <a:lnTo>
                                  <a:pt x="774206" y="672664"/>
                                </a:lnTo>
                                <a:lnTo>
                                  <a:pt x="811527" y="686993"/>
                                </a:lnTo>
                                <a:lnTo>
                                  <a:pt x="836670" y="696074"/>
                                </a:lnTo>
                                <a:lnTo>
                                  <a:pt x="849005" y="700641"/>
                                </a:lnTo>
                                <a:lnTo>
                                  <a:pt x="861603" y="704998"/>
                                </a:lnTo>
                                <a:lnTo>
                                  <a:pt x="873990" y="709092"/>
                                </a:lnTo>
                                <a:lnTo>
                                  <a:pt x="886536" y="713449"/>
                                </a:lnTo>
                                <a:lnTo>
                                  <a:pt x="898923" y="717595"/>
                                </a:lnTo>
                                <a:lnTo>
                                  <a:pt x="911469" y="721690"/>
                                </a:lnTo>
                                <a:lnTo>
                                  <a:pt x="923856" y="725626"/>
                                </a:lnTo>
                                <a:lnTo>
                                  <a:pt x="936454" y="729511"/>
                                </a:lnTo>
                                <a:lnTo>
                                  <a:pt x="948999" y="733395"/>
                                </a:lnTo>
                                <a:lnTo>
                                  <a:pt x="961387" y="737332"/>
                                </a:lnTo>
                                <a:lnTo>
                                  <a:pt x="973932" y="741006"/>
                                </a:lnTo>
                                <a:lnTo>
                                  <a:pt x="986320" y="744680"/>
                                </a:lnTo>
                                <a:lnTo>
                                  <a:pt x="998865" y="748407"/>
                                </a:lnTo>
                                <a:lnTo>
                                  <a:pt x="1011253" y="751872"/>
                                </a:lnTo>
                                <a:lnTo>
                                  <a:pt x="1023850" y="755336"/>
                                </a:lnTo>
                                <a:lnTo>
                                  <a:pt x="1036396" y="758800"/>
                                </a:lnTo>
                                <a:lnTo>
                                  <a:pt x="1048783" y="762265"/>
                                </a:lnTo>
                                <a:lnTo>
                                  <a:pt x="1061329" y="765729"/>
                                </a:lnTo>
                                <a:lnTo>
                                  <a:pt x="1073716" y="768983"/>
                                </a:lnTo>
                                <a:lnTo>
                                  <a:pt x="1086261" y="772238"/>
                                </a:lnTo>
                                <a:lnTo>
                                  <a:pt x="1098649" y="775492"/>
                                </a:lnTo>
                                <a:lnTo>
                                  <a:pt x="1111247" y="778537"/>
                                </a:lnTo>
                                <a:lnTo>
                                  <a:pt x="1123792" y="781581"/>
                                </a:lnTo>
                                <a:lnTo>
                                  <a:pt x="1136180" y="784835"/>
                                </a:lnTo>
                                <a:lnTo>
                                  <a:pt x="1148725" y="787880"/>
                                </a:lnTo>
                                <a:lnTo>
                                  <a:pt x="1161113" y="790714"/>
                                </a:lnTo>
                                <a:lnTo>
                                  <a:pt x="1173658" y="793759"/>
                                </a:lnTo>
                                <a:lnTo>
                                  <a:pt x="1186046" y="796541"/>
                                </a:lnTo>
                                <a:lnTo>
                                  <a:pt x="1198643" y="799375"/>
                                </a:lnTo>
                                <a:lnTo>
                                  <a:pt x="1211189" y="802210"/>
                                </a:lnTo>
                                <a:lnTo>
                                  <a:pt x="1223576" y="805044"/>
                                </a:lnTo>
                                <a:lnTo>
                                  <a:pt x="1236121" y="807826"/>
                                </a:lnTo>
                                <a:lnTo>
                                  <a:pt x="1248509" y="810451"/>
                                </a:lnTo>
                                <a:lnTo>
                                  <a:pt x="1261054" y="813075"/>
                                </a:lnTo>
                                <a:lnTo>
                                  <a:pt x="1273442" y="815647"/>
                                </a:lnTo>
                                <a:lnTo>
                                  <a:pt x="1286040" y="818272"/>
                                </a:lnTo>
                                <a:lnTo>
                                  <a:pt x="1298585" y="820844"/>
                                </a:lnTo>
                                <a:lnTo>
                                  <a:pt x="1310973" y="823468"/>
                                </a:lnTo>
                                <a:lnTo>
                                  <a:pt x="1323518" y="825830"/>
                                </a:lnTo>
                                <a:lnTo>
                                  <a:pt x="1373436" y="835594"/>
                                </a:lnTo>
                                <a:lnTo>
                                  <a:pt x="1385771" y="837798"/>
                                </a:lnTo>
                                <a:lnTo>
                                  <a:pt x="1398369" y="840160"/>
                                </a:lnTo>
                                <a:lnTo>
                                  <a:pt x="1410914" y="842365"/>
                                </a:lnTo>
                                <a:lnTo>
                                  <a:pt x="1423302" y="844727"/>
                                </a:lnTo>
                                <a:lnTo>
                                  <a:pt x="1435847" y="846879"/>
                                </a:lnTo>
                                <a:lnTo>
                                  <a:pt x="1448235" y="849084"/>
                                </a:lnTo>
                                <a:lnTo>
                                  <a:pt x="1460833" y="851236"/>
                                </a:lnTo>
                                <a:lnTo>
                                  <a:pt x="1473168" y="853388"/>
                                </a:lnTo>
                                <a:lnTo>
                                  <a:pt x="1485766" y="855383"/>
                                </a:lnTo>
                                <a:lnTo>
                                  <a:pt x="1498311" y="857535"/>
                                </a:lnTo>
                                <a:lnTo>
                                  <a:pt x="1510699" y="859477"/>
                                </a:lnTo>
                                <a:lnTo>
                                  <a:pt x="1523244" y="861681"/>
                                </a:lnTo>
                                <a:lnTo>
                                  <a:pt x="1535631" y="863624"/>
                                </a:lnTo>
                                <a:lnTo>
                                  <a:pt x="1548229" y="865566"/>
                                </a:lnTo>
                                <a:lnTo>
                                  <a:pt x="1560564" y="867508"/>
                                </a:lnTo>
                                <a:lnTo>
                                  <a:pt x="1573162" y="869450"/>
                                </a:lnTo>
                                <a:lnTo>
                                  <a:pt x="1585707" y="871445"/>
                                </a:lnTo>
                                <a:lnTo>
                                  <a:pt x="1598095" y="873387"/>
                                </a:lnTo>
                                <a:lnTo>
                                  <a:pt x="1610640" y="875119"/>
                                </a:lnTo>
                                <a:lnTo>
                                  <a:pt x="1623028" y="877061"/>
                                </a:lnTo>
                                <a:lnTo>
                                  <a:pt x="1635626" y="878793"/>
                                </a:lnTo>
                                <a:lnTo>
                                  <a:pt x="1647961" y="880735"/>
                                </a:lnTo>
                                <a:lnTo>
                                  <a:pt x="1660559" y="882468"/>
                                </a:lnTo>
                                <a:lnTo>
                                  <a:pt x="1673104" y="884200"/>
                                </a:lnTo>
                                <a:lnTo>
                                  <a:pt x="1685491" y="885984"/>
                                </a:lnTo>
                                <a:lnTo>
                                  <a:pt x="1698089" y="887717"/>
                                </a:lnTo>
                                <a:lnTo>
                                  <a:pt x="1710424" y="889449"/>
                                </a:lnTo>
                                <a:lnTo>
                                  <a:pt x="1723022" y="891181"/>
                                </a:lnTo>
                                <a:lnTo>
                                  <a:pt x="1735357" y="892703"/>
                                </a:lnTo>
                                <a:lnTo>
                                  <a:pt x="1747955" y="894435"/>
                                </a:lnTo>
                                <a:lnTo>
                                  <a:pt x="1760500" y="895958"/>
                                </a:lnTo>
                                <a:lnTo>
                                  <a:pt x="1772888" y="897690"/>
                                </a:lnTo>
                                <a:lnTo>
                                  <a:pt x="1785486" y="899212"/>
                                </a:lnTo>
                                <a:lnTo>
                                  <a:pt x="1797821" y="900734"/>
                                </a:lnTo>
                                <a:lnTo>
                                  <a:pt x="1810419" y="902466"/>
                                </a:lnTo>
                                <a:lnTo>
                                  <a:pt x="1822754" y="903989"/>
                                </a:lnTo>
                                <a:lnTo>
                                  <a:pt x="1835351" y="905511"/>
                                </a:lnTo>
                                <a:lnTo>
                                  <a:pt x="1847897" y="906981"/>
                                </a:lnTo>
                                <a:lnTo>
                                  <a:pt x="1860284" y="908503"/>
                                </a:lnTo>
                                <a:lnTo>
                                  <a:pt x="1872882" y="910025"/>
                                </a:lnTo>
                                <a:lnTo>
                                  <a:pt x="1885217" y="911337"/>
                                </a:lnTo>
                                <a:lnTo>
                                  <a:pt x="1897815" y="912860"/>
                                </a:lnTo>
                                <a:lnTo>
                                  <a:pt x="1910150" y="914382"/>
                                </a:lnTo>
                                <a:lnTo>
                                  <a:pt x="1922748" y="915694"/>
                                </a:lnTo>
                                <a:lnTo>
                                  <a:pt x="1935083" y="917216"/>
                                </a:lnTo>
                                <a:lnTo>
                                  <a:pt x="1947681" y="918528"/>
                                </a:lnTo>
                                <a:lnTo>
                                  <a:pt x="1960279" y="920051"/>
                                </a:lnTo>
                                <a:lnTo>
                                  <a:pt x="1972614" y="921310"/>
                                </a:lnTo>
                                <a:lnTo>
                                  <a:pt x="1985211" y="922623"/>
                                </a:lnTo>
                                <a:lnTo>
                                  <a:pt x="1997547" y="923935"/>
                                </a:lnTo>
                                <a:lnTo>
                                  <a:pt x="2010144" y="925247"/>
                                </a:lnTo>
                                <a:lnTo>
                                  <a:pt x="2022480" y="926559"/>
                                </a:lnTo>
                                <a:lnTo>
                                  <a:pt x="2035077" y="927819"/>
                                </a:lnTo>
                                <a:lnTo>
                                  <a:pt x="2047675" y="929132"/>
                                </a:lnTo>
                                <a:lnTo>
                                  <a:pt x="2060010" y="930444"/>
                                </a:lnTo>
                                <a:lnTo>
                                  <a:pt x="2072608" y="931756"/>
                                </a:lnTo>
                                <a:lnTo>
                                  <a:pt x="2084943" y="933068"/>
                                </a:lnTo>
                                <a:lnTo>
                                  <a:pt x="2097541" y="934328"/>
                                </a:lnTo>
                                <a:lnTo>
                                  <a:pt x="2109876" y="935430"/>
                                </a:lnTo>
                                <a:lnTo>
                                  <a:pt x="2122474" y="936743"/>
                                </a:lnTo>
                                <a:lnTo>
                                  <a:pt x="2135072" y="938055"/>
                                </a:lnTo>
                                <a:lnTo>
                                  <a:pt x="2147407" y="939105"/>
                                </a:lnTo>
                                <a:lnTo>
                                  <a:pt x="2160004" y="940207"/>
                                </a:lnTo>
                                <a:lnTo>
                                  <a:pt x="2172340" y="941519"/>
                                </a:lnTo>
                                <a:lnTo>
                                  <a:pt x="2184937" y="942569"/>
                                </a:lnTo>
                                <a:lnTo>
                                  <a:pt x="2197273" y="943881"/>
                                </a:lnTo>
                                <a:lnTo>
                                  <a:pt x="2209870" y="944984"/>
                                </a:lnTo>
                                <a:lnTo>
                                  <a:pt x="2222468" y="946086"/>
                                </a:lnTo>
                                <a:lnTo>
                                  <a:pt x="2234803" y="947136"/>
                                </a:lnTo>
                                <a:lnTo>
                                  <a:pt x="2247401" y="948238"/>
                                </a:lnTo>
                                <a:lnTo>
                                  <a:pt x="2259736" y="949340"/>
                                </a:lnTo>
                                <a:lnTo>
                                  <a:pt x="2272334" y="950390"/>
                                </a:lnTo>
                                <a:lnTo>
                                  <a:pt x="2284669" y="951492"/>
                                </a:lnTo>
                                <a:lnTo>
                                  <a:pt x="2297267" y="952595"/>
                                </a:lnTo>
                                <a:lnTo>
                                  <a:pt x="2309864" y="953645"/>
                                </a:lnTo>
                                <a:lnTo>
                                  <a:pt x="2322200" y="954747"/>
                                </a:lnTo>
                                <a:lnTo>
                                  <a:pt x="2334797" y="955849"/>
                                </a:lnTo>
                                <a:lnTo>
                                  <a:pt x="2347133" y="956899"/>
                                </a:lnTo>
                                <a:lnTo>
                                  <a:pt x="2359730" y="957791"/>
                                </a:lnTo>
                                <a:lnTo>
                                  <a:pt x="2372066" y="958841"/>
                                </a:lnTo>
                                <a:lnTo>
                                  <a:pt x="2384663" y="959943"/>
                                </a:lnTo>
                                <a:lnTo>
                                  <a:pt x="2397051" y="960836"/>
                                </a:lnTo>
                                <a:lnTo>
                                  <a:pt x="2409596" y="961886"/>
                                </a:lnTo>
                                <a:lnTo>
                                  <a:pt x="2422194" y="962778"/>
                                </a:lnTo>
                                <a:lnTo>
                                  <a:pt x="2434529" y="963880"/>
                                </a:lnTo>
                                <a:lnTo>
                                  <a:pt x="2447127" y="964720"/>
                                </a:lnTo>
                                <a:lnTo>
                                  <a:pt x="2459462" y="965822"/>
                                </a:lnTo>
                                <a:lnTo>
                                  <a:pt x="2472060" y="966662"/>
                                </a:lnTo>
                                <a:lnTo>
                                  <a:pt x="2484447" y="967764"/>
                                </a:lnTo>
                              </a:path>
                            </a:pathLst>
                          </a:custGeom>
                          <a:ln w="5856">
                            <a:solidFill>
                              <a:srgbClr val="336633"/>
                            </a:solidFill>
                            <a:prstDash val="solid"/>
                          </a:ln>
                        </wps:spPr>
                        <wps:bodyPr wrap="square" lIns="0" tIns="0" rIns="0" bIns="0" rtlCol="0">
                          <a:prstTxWarp prst="textNoShape">
                            <a:avLst/>
                          </a:prstTxWarp>
                          <a:noAutofit/>
                        </wps:bodyPr>
                      </wps:wsp>
                      <wps:wsp>
                        <wps:cNvPr id="561" name="Graphic 561"/>
                        <wps:cNvSpPr/>
                        <wps:spPr>
                          <a:xfrm>
                            <a:off x="-10" y="378254"/>
                            <a:ext cx="2535555" cy="1018540"/>
                          </a:xfrm>
                          <a:custGeom>
                            <a:avLst/>
                            <a:gdLst/>
                            <a:ahLst/>
                            <a:cxnLst/>
                            <a:rect l="l" t="t" r="r" b="b"/>
                            <a:pathLst>
                              <a:path w="2535555" h="1018540">
                                <a:moveTo>
                                  <a:pt x="50533" y="25146"/>
                                </a:moveTo>
                                <a:lnTo>
                                  <a:pt x="48552" y="15367"/>
                                </a:lnTo>
                                <a:lnTo>
                                  <a:pt x="44678" y="9652"/>
                                </a:lnTo>
                                <a:lnTo>
                                  <a:pt x="44678" y="25146"/>
                                </a:lnTo>
                                <a:lnTo>
                                  <a:pt x="43154" y="32778"/>
                                </a:lnTo>
                                <a:lnTo>
                                  <a:pt x="38989" y="38976"/>
                                </a:lnTo>
                                <a:lnTo>
                                  <a:pt x="32791" y="43141"/>
                                </a:lnTo>
                                <a:lnTo>
                                  <a:pt x="25158" y="44665"/>
                                </a:lnTo>
                                <a:lnTo>
                                  <a:pt x="17653" y="43141"/>
                                </a:lnTo>
                                <a:lnTo>
                                  <a:pt x="11531" y="38976"/>
                                </a:lnTo>
                                <a:lnTo>
                                  <a:pt x="7378" y="32778"/>
                                </a:lnTo>
                                <a:lnTo>
                                  <a:pt x="5867" y="25146"/>
                                </a:lnTo>
                                <a:lnTo>
                                  <a:pt x="7378" y="17614"/>
                                </a:lnTo>
                                <a:lnTo>
                                  <a:pt x="11531" y="11404"/>
                                </a:lnTo>
                                <a:lnTo>
                                  <a:pt x="17665" y="7175"/>
                                </a:lnTo>
                                <a:lnTo>
                                  <a:pt x="25158" y="5613"/>
                                </a:lnTo>
                                <a:lnTo>
                                  <a:pt x="32791" y="7175"/>
                                </a:lnTo>
                                <a:lnTo>
                                  <a:pt x="38989" y="11404"/>
                                </a:lnTo>
                                <a:lnTo>
                                  <a:pt x="43154" y="17614"/>
                                </a:lnTo>
                                <a:lnTo>
                                  <a:pt x="44678" y="25146"/>
                                </a:lnTo>
                                <a:lnTo>
                                  <a:pt x="44678" y="9652"/>
                                </a:lnTo>
                                <a:lnTo>
                                  <a:pt x="43129" y="7366"/>
                                </a:lnTo>
                                <a:lnTo>
                                  <a:pt x="40513" y="5613"/>
                                </a:lnTo>
                                <a:lnTo>
                                  <a:pt x="35077" y="1981"/>
                                </a:lnTo>
                                <a:lnTo>
                                  <a:pt x="25158" y="0"/>
                                </a:lnTo>
                                <a:lnTo>
                                  <a:pt x="15379" y="1981"/>
                                </a:lnTo>
                                <a:lnTo>
                                  <a:pt x="7378" y="7366"/>
                                </a:lnTo>
                                <a:lnTo>
                                  <a:pt x="1981" y="15367"/>
                                </a:lnTo>
                                <a:lnTo>
                                  <a:pt x="0" y="25146"/>
                                </a:lnTo>
                                <a:lnTo>
                                  <a:pt x="1981" y="35064"/>
                                </a:lnTo>
                                <a:lnTo>
                                  <a:pt x="7391" y="43141"/>
                                </a:lnTo>
                                <a:lnTo>
                                  <a:pt x="15379" y="48564"/>
                                </a:lnTo>
                                <a:lnTo>
                                  <a:pt x="25158" y="50546"/>
                                </a:lnTo>
                                <a:lnTo>
                                  <a:pt x="35077" y="48564"/>
                                </a:lnTo>
                                <a:lnTo>
                                  <a:pt x="40868" y="44665"/>
                                </a:lnTo>
                                <a:lnTo>
                                  <a:pt x="43129" y="43141"/>
                                </a:lnTo>
                                <a:lnTo>
                                  <a:pt x="48552" y="35064"/>
                                </a:lnTo>
                                <a:lnTo>
                                  <a:pt x="50533" y="25146"/>
                                </a:lnTo>
                                <a:close/>
                              </a:path>
                              <a:path w="2535555" h="1018540">
                                <a:moveTo>
                                  <a:pt x="216204" y="271640"/>
                                </a:moveTo>
                                <a:lnTo>
                                  <a:pt x="214223" y="261734"/>
                                </a:lnTo>
                                <a:lnTo>
                                  <a:pt x="210375" y="255993"/>
                                </a:lnTo>
                                <a:lnTo>
                                  <a:pt x="210375" y="271640"/>
                                </a:lnTo>
                                <a:lnTo>
                                  <a:pt x="208851" y="279146"/>
                                </a:lnTo>
                                <a:lnTo>
                                  <a:pt x="204685" y="285292"/>
                                </a:lnTo>
                                <a:lnTo>
                                  <a:pt x="198488" y="289433"/>
                                </a:lnTo>
                                <a:lnTo>
                                  <a:pt x="190842" y="290957"/>
                                </a:lnTo>
                                <a:lnTo>
                                  <a:pt x="183311" y="289433"/>
                                </a:lnTo>
                                <a:lnTo>
                                  <a:pt x="177101" y="285292"/>
                                </a:lnTo>
                                <a:lnTo>
                                  <a:pt x="172885" y="279146"/>
                                </a:lnTo>
                                <a:lnTo>
                                  <a:pt x="171323" y="271640"/>
                                </a:lnTo>
                                <a:lnTo>
                                  <a:pt x="172885" y="264020"/>
                                </a:lnTo>
                                <a:lnTo>
                                  <a:pt x="177101" y="257822"/>
                                </a:lnTo>
                                <a:lnTo>
                                  <a:pt x="183311" y="253644"/>
                                </a:lnTo>
                                <a:lnTo>
                                  <a:pt x="190842" y="252107"/>
                                </a:lnTo>
                                <a:lnTo>
                                  <a:pt x="198488" y="253644"/>
                                </a:lnTo>
                                <a:lnTo>
                                  <a:pt x="204685" y="257822"/>
                                </a:lnTo>
                                <a:lnTo>
                                  <a:pt x="208851" y="264020"/>
                                </a:lnTo>
                                <a:lnTo>
                                  <a:pt x="210375" y="271640"/>
                                </a:lnTo>
                                <a:lnTo>
                                  <a:pt x="210375" y="255993"/>
                                </a:lnTo>
                                <a:lnTo>
                                  <a:pt x="208826" y="253682"/>
                                </a:lnTo>
                                <a:lnTo>
                                  <a:pt x="206476" y="252107"/>
                                </a:lnTo>
                                <a:lnTo>
                                  <a:pt x="200761" y="248259"/>
                                </a:lnTo>
                                <a:lnTo>
                                  <a:pt x="190842" y="246278"/>
                                </a:lnTo>
                                <a:lnTo>
                                  <a:pt x="181063" y="248259"/>
                                </a:lnTo>
                                <a:lnTo>
                                  <a:pt x="173062" y="253682"/>
                                </a:lnTo>
                                <a:lnTo>
                                  <a:pt x="167665" y="261734"/>
                                </a:lnTo>
                                <a:lnTo>
                                  <a:pt x="165684" y="271640"/>
                                </a:lnTo>
                                <a:lnTo>
                                  <a:pt x="167665" y="281444"/>
                                </a:lnTo>
                                <a:lnTo>
                                  <a:pt x="173062" y="289445"/>
                                </a:lnTo>
                                <a:lnTo>
                                  <a:pt x="181063" y="294843"/>
                                </a:lnTo>
                                <a:lnTo>
                                  <a:pt x="190842" y="296824"/>
                                </a:lnTo>
                                <a:lnTo>
                                  <a:pt x="200761" y="294843"/>
                                </a:lnTo>
                                <a:lnTo>
                                  <a:pt x="206578" y="290957"/>
                                </a:lnTo>
                                <a:lnTo>
                                  <a:pt x="208826" y="289433"/>
                                </a:lnTo>
                                <a:lnTo>
                                  <a:pt x="214223" y="281444"/>
                                </a:lnTo>
                                <a:lnTo>
                                  <a:pt x="216204" y="271640"/>
                                </a:lnTo>
                                <a:close/>
                              </a:path>
                              <a:path w="2535555" h="1018540">
                                <a:moveTo>
                                  <a:pt x="381914" y="445008"/>
                                </a:moveTo>
                                <a:lnTo>
                                  <a:pt x="379895" y="435241"/>
                                </a:lnTo>
                                <a:lnTo>
                                  <a:pt x="376034" y="429602"/>
                                </a:lnTo>
                                <a:lnTo>
                                  <a:pt x="376034" y="445008"/>
                                </a:lnTo>
                                <a:lnTo>
                                  <a:pt x="374510" y="452640"/>
                                </a:lnTo>
                                <a:lnTo>
                                  <a:pt x="370344" y="458851"/>
                                </a:lnTo>
                                <a:lnTo>
                                  <a:pt x="364147" y="463016"/>
                                </a:lnTo>
                                <a:lnTo>
                                  <a:pt x="356514" y="464540"/>
                                </a:lnTo>
                                <a:lnTo>
                                  <a:pt x="348894" y="463003"/>
                                </a:lnTo>
                                <a:lnTo>
                                  <a:pt x="342722" y="458851"/>
                                </a:lnTo>
                                <a:lnTo>
                                  <a:pt x="338556" y="452640"/>
                                </a:lnTo>
                                <a:lnTo>
                                  <a:pt x="337032" y="445008"/>
                                </a:lnTo>
                                <a:lnTo>
                                  <a:pt x="338556" y="437489"/>
                                </a:lnTo>
                                <a:lnTo>
                                  <a:pt x="342722" y="431266"/>
                                </a:lnTo>
                                <a:lnTo>
                                  <a:pt x="348907" y="427037"/>
                                </a:lnTo>
                                <a:lnTo>
                                  <a:pt x="356514" y="425488"/>
                                </a:lnTo>
                                <a:lnTo>
                                  <a:pt x="364147" y="427037"/>
                                </a:lnTo>
                                <a:lnTo>
                                  <a:pt x="370344" y="431266"/>
                                </a:lnTo>
                                <a:lnTo>
                                  <a:pt x="374510" y="437489"/>
                                </a:lnTo>
                                <a:lnTo>
                                  <a:pt x="376034" y="445008"/>
                                </a:lnTo>
                                <a:lnTo>
                                  <a:pt x="376034" y="429602"/>
                                </a:lnTo>
                                <a:lnTo>
                                  <a:pt x="374421" y="427240"/>
                                </a:lnTo>
                                <a:lnTo>
                                  <a:pt x="371792" y="425488"/>
                                </a:lnTo>
                                <a:lnTo>
                                  <a:pt x="366344" y="421843"/>
                                </a:lnTo>
                                <a:lnTo>
                                  <a:pt x="356514" y="419862"/>
                                </a:lnTo>
                                <a:lnTo>
                                  <a:pt x="346697" y="421843"/>
                                </a:lnTo>
                                <a:lnTo>
                                  <a:pt x="338632" y="427240"/>
                                </a:lnTo>
                                <a:lnTo>
                                  <a:pt x="333171" y="435241"/>
                                </a:lnTo>
                                <a:lnTo>
                                  <a:pt x="331152" y="445008"/>
                                </a:lnTo>
                                <a:lnTo>
                                  <a:pt x="333171" y="454939"/>
                                </a:lnTo>
                                <a:lnTo>
                                  <a:pt x="338645" y="463016"/>
                                </a:lnTo>
                                <a:lnTo>
                                  <a:pt x="346697" y="468426"/>
                                </a:lnTo>
                                <a:lnTo>
                                  <a:pt x="356514" y="470420"/>
                                </a:lnTo>
                                <a:lnTo>
                                  <a:pt x="366344" y="468426"/>
                                </a:lnTo>
                                <a:lnTo>
                                  <a:pt x="372148" y="464540"/>
                                </a:lnTo>
                                <a:lnTo>
                                  <a:pt x="374421" y="463003"/>
                                </a:lnTo>
                                <a:lnTo>
                                  <a:pt x="379895" y="454939"/>
                                </a:lnTo>
                                <a:lnTo>
                                  <a:pt x="381914" y="445008"/>
                                </a:lnTo>
                                <a:close/>
                              </a:path>
                              <a:path w="2535555" h="1018540">
                                <a:moveTo>
                                  <a:pt x="547357" y="562432"/>
                                </a:moveTo>
                                <a:lnTo>
                                  <a:pt x="545388" y="552500"/>
                                </a:lnTo>
                                <a:lnTo>
                                  <a:pt x="541743" y="547065"/>
                                </a:lnTo>
                                <a:lnTo>
                                  <a:pt x="541743" y="562432"/>
                                </a:lnTo>
                                <a:lnTo>
                                  <a:pt x="540181" y="569950"/>
                                </a:lnTo>
                                <a:lnTo>
                                  <a:pt x="535965" y="576173"/>
                                </a:lnTo>
                                <a:lnTo>
                                  <a:pt x="529742" y="580402"/>
                                </a:lnTo>
                                <a:lnTo>
                                  <a:pt x="522224" y="581952"/>
                                </a:lnTo>
                                <a:lnTo>
                                  <a:pt x="514591" y="580402"/>
                                </a:lnTo>
                                <a:lnTo>
                                  <a:pt x="508381" y="576173"/>
                                </a:lnTo>
                                <a:lnTo>
                                  <a:pt x="504215" y="569950"/>
                                </a:lnTo>
                                <a:lnTo>
                                  <a:pt x="502691" y="562432"/>
                                </a:lnTo>
                                <a:lnTo>
                                  <a:pt x="504215" y="554799"/>
                                </a:lnTo>
                                <a:lnTo>
                                  <a:pt x="508381" y="548589"/>
                                </a:lnTo>
                                <a:lnTo>
                                  <a:pt x="514591" y="544423"/>
                                </a:lnTo>
                                <a:lnTo>
                                  <a:pt x="522224" y="542899"/>
                                </a:lnTo>
                                <a:lnTo>
                                  <a:pt x="529755" y="544436"/>
                                </a:lnTo>
                                <a:lnTo>
                                  <a:pt x="535965" y="548589"/>
                                </a:lnTo>
                                <a:lnTo>
                                  <a:pt x="540181" y="554799"/>
                                </a:lnTo>
                                <a:lnTo>
                                  <a:pt x="541743" y="562432"/>
                                </a:lnTo>
                                <a:lnTo>
                                  <a:pt x="541743" y="547065"/>
                                </a:lnTo>
                                <a:lnTo>
                                  <a:pt x="539978" y="544423"/>
                                </a:lnTo>
                                <a:lnTo>
                                  <a:pt x="537730" y="542899"/>
                                </a:lnTo>
                                <a:lnTo>
                                  <a:pt x="531990" y="539013"/>
                                </a:lnTo>
                                <a:lnTo>
                                  <a:pt x="522224" y="537032"/>
                                </a:lnTo>
                                <a:lnTo>
                                  <a:pt x="512305" y="539013"/>
                                </a:lnTo>
                                <a:lnTo>
                                  <a:pt x="504253" y="544436"/>
                                </a:lnTo>
                                <a:lnTo>
                                  <a:pt x="498843" y="552500"/>
                                </a:lnTo>
                                <a:lnTo>
                                  <a:pt x="496862" y="562432"/>
                                </a:lnTo>
                                <a:lnTo>
                                  <a:pt x="498843" y="572211"/>
                                </a:lnTo>
                                <a:lnTo>
                                  <a:pt x="504253" y="580199"/>
                                </a:lnTo>
                                <a:lnTo>
                                  <a:pt x="512305" y="585597"/>
                                </a:lnTo>
                                <a:lnTo>
                                  <a:pt x="522224" y="587578"/>
                                </a:lnTo>
                                <a:lnTo>
                                  <a:pt x="531990" y="585597"/>
                                </a:lnTo>
                                <a:lnTo>
                                  <a:pt x="537387" y="581952"/>
                                </a:lnTo>
                                <a:lnTo>
                                  <a:pt x="539991" y="580199"/>
                                </a:lnTo>
                                <a:lnTo>
                                  <a:pt x="545388" y="572211"/>
                                </a:lnTo>
                                <a:lnTo>
                                  <a:pt x="547357" y="562432"/>
                                </a:lnTo>
                                <a:close/>
                              </a:path>
                              <a:path w="2535555" h="1018540">
                                <a:moveTo>
                                  <a:pt x="713079" y="650087"/>
                                </a:moveTo>
                                <a:lnTo>
                                  <a:pt x="711085" y="640283"/>
                                </a:lnTo>
                                <a:lnTo>
                                  <a:pt x="707199" y="634555"/>
                                </a:lnTo>
                                <a:lnTo>
                                  <a:pt x="707199" y="650087"/>
                                </a:lnTo>
                                <a:lnTo>
                                  <a:pt x="705675" y="657720"/>
                                </a:lnTo>
                                <a:lnTo>
                                  <a:pt x="701509" y="663930"/>
                                </a:lnTo>
                                <a:lnTo>
                                  <a:pt x="695299" y="668096"/>
                                </a:lnTo>
                                <a:lnTo>
                                  <a:pt x="687666" y="669620"/>
                                </a:lnTo>
                                <a:lnTo>
                                  <a:pt x="680148" y="668096"/>
                                </a:lnTo>
                                <a:lnTo>
                                  <a:pt x="673950" y="663930"/>
                                </a:lnTo>
                                <a:lnTo>
                                  <a:pt x="669747" y="657720"/>
                                </a:lnTo>
                                <a:lnTo>
                                  <a:pt x="668197" y="650087"/>
                                </a:lnTo>
                                <a:lnTo>
                                  <a:pt x="669747" y="642543"/>
                                </a:lnTo>
                                <a:lnTo>
                                  <a:pt x="673950" y="636333"/>
                                </a:lnTo>
                                <a:lnTo>
                                  <a:pt x="680148" y="632117"/>
                                </a:lnTo>
                                <a:lnTo>
                                  <a:pt x="687666" y="630567"/>
                                </a:lnTo>
                                <a:lnTo>
                                  <a:pt x="695299" y="632117"/>
                                </a:lnTo>
                                <a:lnTo>
                                  <a:pt x="701509" y="636333"/>
                                </a:lnTo>
                                <a:lnTo>
                                  <a:pt x="705675" y="642543"/>
                                </a:lnTo>
                                <a:lnTo>
                                  <a:pt x="707199" y="650087"/>
                                </a:lnTo>
                                <a:lnTo>
                                  <a:pt x="707199" y="634555"/>
                                </a:lnTo>
                                <a:lnTo>
                                  <a:pt x="705662" y="632282"/>
                                </a:lnTo>
                                <a:lnTo>
                                  <a:pt x="703110" y="630567"/>
                                </a:lnTo>
                                <a:lnTo>
                                  <a:pt x="697598" y="626872"/>
                                </a:lnTo>
                                <a:lnTo>
                                  <a:pt x="687666" y="624890"/>
                                </a:lnTo>
                                <a:lnTo>
                                  <a:pt x="677900" y="626872"/>
                                </a:lnTo>
                                <a:lnTo>
                                  <a:pt x="669899" y="632282"/>
                                </a:lnTo>
                                <a:lnTo>
                                  <a:pt x="664502" y="640283"/>
                                </a:lnTo>
                                <a:lnTo>
                                  <a:pt x="662533" y="650087"/>
                                </a:lnTo>
                                <a:lnTo>
                                  <a:pt x="664502" y="660006"/>
                                </a:lnTo>
                                <a:lnTo>
                                  <a:pt x="669899" y="668058"/>
                                </a:lnTo>
                                <a:lnTo>
                                  <a:pt x="677900" y="673468"/>
                                </a:lnTo>
                                <a:lnTo>
                                  <a:pt x="687666" y="675436"/>
                                </a:lnTo>
                                <a:lnTo>
                                  <a:pt x="697598" y="673468"/>
                                </a:lnTo>
                                <a:lnTo>
                                  <a:pt x="703351" y="669620"/>
                                </a:lnTo>
                                <a:lnTo>
                                  <a:pt x="705662" y="668058"/>
                                </a:lnTo>
                                <a:lnTo>
                                  <a:pt x="711085" y="660006"/>
                                </a:lnTo>
                                <a:lnTo>
                                  <a:pt x="713079" y="650087"/>
                                </a:lnTo>
                                <a:close/>
                              </a:path>
                              <a:path w="2535555" h="1018540">
                                <a:moveTo>
                                  <a:pt x="878738" y="720585"/>
                                </a:moveTo>
                                <a:lnTo>
                                  <a:pt x="876757" y="710806"/>
                                </a:lnTo>
                                <a:lnTo>
                                  <a:pt x="872909" y="705142"/>
                                </a:lnTo>
                                <a:lnTo>
                                  <a:pt x="872909" y="720585"/>
                                </a:lnTo>
                                <a:lnTo>
                                  <a:pt x="871372" y="728218"/>
                                </a:lnTo>
                                <a:lnTo>
                                  <a:pt x="867194" y="734428"/>
                                </a:lnTo>
                                <a:lnTo>
                                  <a:pt x="860996" y="738593"/>
                                </a:lnTo>
                                <a:lnTo>
                                  <a:pt x="853376" y="740105"/>
                                </a:lnTo>
                                <a:lnTo>
                                  <a:pt x="845743" y="738581"/>
                                </a:lnTo>
                                <a:lnTo>
                                  <a:pt x="839546" y="734428"/>
                                </a:lnTo>
                                <a:lnTo>
                                  <a:pt x="835380" y="728218"/>
                                </a:lnTo>
                                <a:lnTo>
                                  <a:pt x="833856" y="720585"/>
                                </a:lnTo>
                                <a:lnTo>
                                  <a:pt x="835380" y="713066"/>
                                </a:lnTo>
                                <a:lnTo>
                                  <a:pt x="839546" y="706843"/>
                                </a:lnTo>
                                <a:lnTo>
                                  <a:pt x="845743" y="702614"/>
                                </a:lnTo>
                                <a:lnTo>
                                  <a:pt x="853376" y="701052"/>
                                </a:lnTo>
                                <a:lnTo>
                                  <a:pt x="860996" y="702614"/>
                                </a:lnTo>
                                <a:lnTo>
                                  <a:pt x="867194" y="706843"/>
                                </a:lnTo>
                                <a:lnTo>
                                  <a:pt x="871372" y="713066"/>
                                </a:lnTo>
                                <a:lnTo>
                                  <a:pt x="872909" y="720585"/>
                                </a:lnTo>
                                <a:lnTo>
                                  <a:pt x="872909" y="705142"/>
                                </a:lnTo>
                                <a:lnTo>
                                  <a:pt x="871334" y="702818"/>
                                </a:lnTo>
                                <a:lnTo>
                                  <a:pt x="868705" y="701052"/>
                                </a:lnTo>
                                <a:lnTo>
                                  <a:pt x="863282" y="697420"/>
                                </a:lnTo>
                                <a:lnTo>
                                  <a:pt x="853376" y="695439"/>
                                </a:lnTo>
                                <a:lnTo>
                                  <a:pt x="843584" y="697420"/>
                                </a:lnTo>
                                <a:lnTo>
                                  <a:pt x="835596" y="702818"/>
                                </a:lnTo>
                                <a:lnTo>
                                  <a:pt x="830211" y="710806"/>
                                </a:lnTo>
                                <a:lnTo>
                                  <a:pt x="828243" y="720585"/>
                                </a:lnTo>
                                <a:lnTo>
                                  <a:pt x="830211" y="730516"/>
                                </a:lnTo>
                                <a:lnTo>
                                  <a:pt x="835609" y="738593"/>
                                </a:lnTo>
                                <a:lnTo>
                                  <a:pt x="843584" y="744004"/>
                                </a:lnTo>
                                <a:lnTo>
                                  <a:pt x="853376" y="745985"/>
                                </a:lnTo>
                                <a:lnTo>
                                  <a:pt x="863282" y="744004"/>
                                </a:lnTo>
                                <a:lnTo>
                                  <a:pt x="869061" y="740105"/>
                                </a:lnTo>
                                <a:lnTo>
                                  <a:pt x="871334" y="738581"/>
                                </a:lnTo>
                                <a:lnTo>
                                  <a:pt x="876757" y="730516"/>
                                </a:lnTo>
                                <a:lnTo>
                                  <a:pt x="878738" y="720585"/>
                                </a:lnTo>
                                <a:close/>
                              </a:path>
                              <a:path w="2535555" h="1018540">
                                <a:moveTo>
                                  <a:pt x="1044232" y="772439"/>
                                </a:moveTo>
                                <a:lnTo>
                                  <a:pt x="1042250" y="762673"/>
                                </a:lnTo>
                                <a:lnTo>
                                  <a:pt x="1038567" y="757224"/>
                                </a:lnTo>
                                <a:lnTo>
                                  <a:pt x="1038567" y="772439"/>
                                </a:lnTo>
                                <a:lnTo>
                                  <a:pt x="1037043" y="780084"/>
                                </a:lnTo>
                                <a:lnTo>
                                  <a:pt x="1032878" y="786282"/>
                                </a:lnTo>
                                <a:lnTo>
                                  <a:pt x="1026680" y="790448"/>
                                </a:lnTo>
                                <a:lnTo>
                                  <a:pt x="1019048" y="791972"/>
                                </a:lnTo>
                                <a:lnTo>
                                  <a:pt x="1011428" y="790448"/>
                                </a:lnTo>
                                <a:lnTo>
                                  <a:pt x="1005255" y="786282"/>
                                </a:lnTo>
                                <a:lnTo>
                                  <a:pt x="1001090" y="780084"/>
                                </a:lnTo>
                                <a:lnTo>
                                  <a:pt x="999566" y="772439"/>
                                </a:lnTo>
                                <a:lnTo>
                                  <a:pt x="1001090" y="764921"/>
                                </a:lnTo>
                                <a:lnTo>
                                  <a:pt x="1005255" y="758710"/>
                                </a:lnTo>
                                <a:lnTo>
                                  <a:pt x="1011440" y="754481"/>
                                </a:lnTo>
                                <a:lnTo>
                                  <a:pt x="1019048" y="752919"/>
                                </a:lnTo>
                                <a:lnTo>
                                  <a:pt x="1026680" y="754481"/>
                                </a:lnTo>
                                <a:lnTo>
                                  <a:pt x="1032878" y="758710"/>
                                </a:lnTo>
                                <a:lnTo>
                                  <a:pt x="1037043" y="764921"/>
                                </a:lnTo>
                                <a:lnTo>
                                  <a:pt x="1038567" y="772439"/>
                                </a:lnTo>
                                <a:lnTo>
                                  <a:pt x="1038567" y="757224"/>
                                </a:lnTo>
                                <a:lnTo>
                                  <a:pt x="1036853" y="754672"/>
                                </a:lnTo>
                                <a:lnTo>
                                  <a:pt x="1034249" y="752919"/>
                                </a:lnTo>
                                <a:lnTo>
                                  <a:pt x="1028852" y="749287"/>
                                </a:lnTo>
                                <a:lnTo>
                                  <a:pt x="1019048" y="747306"/>
                                </a:lnTo>
                                <a:lnTo>
                                  <a:pt x="1009142" y="749287"/>
                                </a:lnTo>
                                <a:lnTo>
                                  <a:pt x="1001090" y="754672"/>
                                </a:lnTo>
                                <a:lnTo>
                                  <a:pt x="995667" y="762673"/>
                                </a:lnTo>
                                <a:lnTo>
                                  <a:pt x="993686" y="772439"/>
                                </a:lnTo>
                                <a:lnTo>
                                  <a:pt x="995667" y="782370"/>
                                </a:lnTo>
                                <a:lnTo>
                                  <a:pt x="1001102" y="790448"/>
                                </a:lnTo>
                                <a:lnTo>
                                  <a:pt x="1009142" y="795870"/>
                                </a:lnTo>
                                <a:lnTo>
                                  <a:pt x="1019048" y="797852"/>
                                </a:lnTo>
                                <a:lnTo>
                                  <a:pt x="1028852" y="795870"/>
                                </a:lnTo>
                                <a:lnTo>
                                  <a:pt x="1034592" y="791972"/>
                                </a:lnTo>
                                <a:lnTo>
                                  <a:pt x="1036853" y="790448"/>
                                </a:lnTo>
                                <a:lnTo>
                                  <a:pt x="1042250" y="782370"/>
                                </a:lnTo>
                                <a:lnTo>
                                  <a:pt x="1044232" y="772439"/>
                                </a:lnTo>
                                <a:close/>
                              </a:path>
                              <a:path w="2535555" h="1018540">
                                <a:moveTo>
                                  <a:pt x="1209890" y="816749"/>
                                </a:moveTo>
                                <a:lnTo>
                                  <a:pt x="1207922" y="806818"/>
                                </a:lnTo>
                                <a:lnTo>
                                  <a:pt x="1204277" y="801382"/>
                                </a:lnTo>
                                <a:lnTo>
                                  <a:pt x="1204277" y="816749"/>
                                </a:lnTo>
                                <a:lnTo>
                                  <a:pt x="1202715" y="824268"/>
                                </a:lnTo>
                                <a:lnTo>
                                  <a:pt x="1198499" y="830491"/>
                                </a:lnTo>
                                <a:lnTo>
                                  <a:pt x="1192276" y="834707"/>
                                </a:lnTo>
                                <a:lnTo>
                                  <a:pt x="1184757" y="836269"/>
                                </a:lnTo>
                                <a:lnTo>
                                  <a:pt x="1177124" y="834707"/>
                                </a:lnTo>
                                <a:lnTo>
                                  <a:pt x="1170914" y="830491"/>
                                </a:lnTo>
                                <a:lnTo>
                                  <a:pt x="1166749" y="824268"/>
                                </a:lnTo>
                                <a:lnTo>
                                  <a:pt x="1165225" y="816749"/>
                                </a:lnTo>
                                <a:lnTo>
                                  <a:pt x="1166749" y="809117"/>
                                </a:lnTo>
                                <a:lnTo>
                                  <a:pt x="1170914" y="802906"/>
                                </a:lnTo>
                                <a:lnTo>
                                  <a:pt x="1177124" y="798741"/>
                                </a:lnTo>
                                <a:lnTo>
                                  <a:pt x="1184757" y="797217"/>
                                </a:lnTo>
                                <a:lnTo>
                                  <a:pt x="1192288" y="798753"/>
                                </a:lnTo>
                                <a:lnTo>
                                  <a:pt x="1198499" y="802906"/>
                                </a:lnTo>
                                <a:lnTo>
                                  <a:pt x="1202715" y="809117"/>
                                </a:lnTo>
                                <a:lnTo>
                                  <a:pt x="1204277" y="816749"/>
                                </a:lnTo>
                                <a:lnTo>
                                  <a:pt x="1204277" y="801382"/>
                                </a:lnTo>
                                <a:lnTo>
                                  <a:pt x="1202512" y="798741"/>
                                </a:lnTo>
                                <a:lnTo>
                                  <a:pt x="1200264" y="797217"/>
                                </a:lnTo>
                                <a:lnTo>
                                  <a:pt x="1194523" y="793330"/>
                                </a:lnTo>
                                <a:lnTo>
                                  <a:pt x="1184757" y="791337"/>
                                </a:lnTo>
                                <a:lnTo>
                                  <a:pt x="1174826" y="793330"/>
                                </a:lnTo>
                                <a:lnTo>
                                  <a:pt x="1166761" y="798753"/>
                                </a:lnTo>
                                <a:lnTo>
                                  <a:pt x="1161338" y="806818"/>
                                </a:lnTo>
                                <a:lnTo>
                                  <a:pt x="1159344" y="816749"/>
                                </a:lnTo>
                                <a:lnTo>
                                  <a:pt x="1161338" y="826516"/>
                                </a:lnTo>
                                <a:lnTo>
                                  <a:pt x="1166761" y="834517"/>
                                </a:lnTo>
                                <a:lnTo>
                                  <a:pt x="1174826" y="839914"/>
                                </a:lnTo>
                                <a:lnTo>
                                  <a:pt x="1184757" y="841895"/>
                                </a:lnTo>
                                <a:lnTo>
                                  <a:pt x="1194523" y="839914"/>
                                </a:lnTo>
                                <a:lnTo>
                                  <a:pt x="1199921" y="836269"/>
                                </a:lnTo>
                                <a:lnTo>
                                  <a:pt x="1202524" y="834517"/>
                                </a:lnTo>
                                <a:lnTo>
                                  <a:pt x="1207922" y="826516"/>
                                </a:lnTo>
                                <a:lnTo>
                                  <a:pt x="1209890" y="816749"/>
                                </a:lnTo>
                                <a:close/>
                              </a:path>
                              <a:path w="2535555" h="1018540">
                                <a:moveTo>
                                  <a:pt x="1375613" y="851865"/>
                                </a:moveTo>
                                <a:lnTo>
                                  <a:pt x="1373619" y="842086"/>
                                </a:lnTo>
                                <a:lnTo>
                                  <a:pt x="1369733" y="836371"/>
                                </a:lnTo>
                                <a:lnTo>
                                  <a:pt x="1369733" y="851865"/>
                                </a:lnTo>
                                <a:lnTo>
                                  <a:pt x="1368209" y="859497"/>
                                </a:lnTo>
                                <a:lnTo>
                                  <a:pt x="1364043" y="865695"/>
                                </a:lnTo>
                                <a:lnTo>
                                  <a:pt x="1357833" y="869861"/>
                                </a:lnTo>
                                <a:lnTo>
                                  <a:pt x="1350200" y="871385"/>
                                </a:lnTo>
                                <a:lnTo>
                                  <a:pt x="1342669" y="869861"/>
                                </a:lnTo>
                                <a:lnTo>
                                  <a:pt x="1336459" y="865695"/>
                                </a:lnTo>
                                <a:lnTo>
                                  <a:pt x="1332242" y="859497"/>
                                </a:lnTo>
                                <a:lnTo>
                                  <a:pt x="1330680" y="851865"/>
                                </a:lnTo>
                                <a:lnTo>
                                  <a:pt x="1332242" y="844334"/>
                                </a:lnTo>
                                <a:lnTo>
                                  <a:pt x="1336459" y="838123"/>
                                </a:lnTo>
                                <a:lnTo>
                                  <a:pt x="1342682" y="833894"/>
                                </a:lnTo>
                                <a:lnTo>
                                  <a:pt x="1350200" y="832332"/>
                                </a:lnTo>
                                <a:lnTo>
                                  <a:pt x="1357833" y="833894"/>
                                </a:lnTo>
                                <a:lnTo>
                                  <a:pt x="1364043" y="838123"/>
                                </a:lnTo>
                                <a:lnTo>
                                  <a:pt x="1368209" y="844334"/>
                                </a:lnTo>
                                <a:lnTo>
                                  <a:pt x="1369733" y="851865"/>
                                </a:lnTo>
                                <a:lnTo>
                                  <a:pt x="1369733" y="836371"/>
                                </a:lnTo>
                                <a:lnTo>
                                  <a:pt x="1368196" y="834097"/>
                                </a:lnTo>
                                <a:lnTo>
                                  <a:pt x="1365567" y="832332"/>
                                </a:lnTo>
                                <a:lnTo>
                                  <a:pt x="1360131" y="828700"/>
                                </a:lnTo>
                                <a:lnTo>
                                  <a:pt x="1350200" y="826719"/>
                                </a:lnTo>
                                <a:lnTo>
                                  <a:pt x="1340434" y="828700"/>
                                </a:lnTo>
                                <a:lnTo>
                                  <a:pt x="1332433" y="834097"/>
                                </a:lnTo>
                                <a:lnTo>
                                  <a:pt x="1327035" y="842086"/>
                                </a:lnTo>
                                <a:lnTo>
                                  <a:pt x="1325054" y="851865"/>
                                </a:lnTo>
                                <a:lnTo>
                                  <a:pt x="1327035" y="861783"/>
                                </a:lnTo>
                                <a:lnTo>
                                  <a:pt x="1332445" y="869861"/>
                                </a:lnTo>
                                <a:lnTo>
                                  <a:pt x="1340434" y="875284"/>
                                </a:lnTo>
                                <a:lnTo>
                                  <a:pt x="1350200" y="877265"/>
                                </a:lnTo>
                                <a:lnTo>
                                  <a:pt x="1360131" y="875284"/>
                                </a:lnTo>
                                <a:lnTo>
                                  <a:pt x="1365923" y="871385"/>
                                </a:lnTo>
                                <a:lnTo>
                                  <a:pt x="1368196" y="869861"/>
                                </a:lnTo>
                                <a:lnTo>
                                  <a:pt x="1373619" y="861783"/>
                                </a:lnTo>
                                <a:lnTo>
                                  <a:pt x="1375613" y="851865"/>
                                </a:lnTo>
                                <a:close/>
                              </a:path>
                              <a:path w="2535555" h="1018540">
                                <a:moveTo>
                                  <a:pt x="1541272" y="881837"/>
                                </a:moveTo>
                                <a:lnTo>
                                  <a:pt x="1539252" y="872032"/>
                                </a:lnTo>
                                <a:lnTo>
                                  <a:pt x="1535442" y="866444"/>
                                </a:lnTo>
                                <a:lnTo>
                                  <a:pt x="1535442" y="881837"/>
                                </a:lnTo>
                                <a:lnTo>
                                  <a:pt x="1533906" y="889444"/>
                                </a:lnTo>
                                <a:lnTo>
                                  <a:pt x="1529727" y="895654"/>
                                </a:lnTo>
                                <a:lnTo>
                                  <a:pt x="1523530" y="899833"/>
                                </a:lnTo>
                                <a:lnTo>
                                  <a:pt x="1515910" y="901357"/>
                                </a:lnTo>
                                <a:lnTo>
                                  <a:pt x="1508277" y="899833"/>
                                </a:lnTo>
                                <a:lnTo>
                                  <a:pt x="1502079" y="895654"/>
                                </a:lnTo>
                                <a:lnTo>
                                  <a:pt x="1497914" y="889444"/>
                                </a:lnTo>
                                <a:lnTo>
                                  <a:pt x="1496390" y="881837"/>
                                </a:lnTo>
                                <a:lnTo>
                                  <a:pt x="1497914" y="874293"/>
                                </a:lnTo>
                                <a:lnTo>
                                  <a:pt x="1502079" y="868070"/>
                                </a:lnTo>
                                <a:lnTo>
                                  <a:pt x="1508277" y="863866"/>
                                </a:lnTo>
                                <a:lnTo>
                                  <a:pt x="1515910" y="862304"/>
                                </a:lnTo>
                                <a:lnTo>
                                  <a:pt x="1523530" y="863866"/>
                                </a:lnTo>
                                <a:lnTo>
                                  <a:pt x="1529727" y="868070"/>
                                </a:lnTo>
                                <a:lnTo>
                                  <a:pt x="1533906" y="874293"/>
                                </a:lnTo>
                                <a:lnTo>
                                  <a:pt x="1535442" y="881837"/>
                                </a:lnTo>
                                <a:lnTo>
                                  <a:pt x="1535442" y="866444"/>
                                </a:lnTo>
                                <a:lnTo>
                                  <a:pt x="1533791" y="864019"/>
                                </a:lnTo>
                                <a:lnTo>
                                  <a:pt x="1531226" y="862304"/>
                                </a:lnTo>
                                <a:lnTo>
                                  <a:pt x="1525727" y="858621"/>
                                </a:lnTo>
                                <a:lnTo>
                                  <a:pt x="1515910" y="856640"/>
                                </a:lnTo>
                                <a:lnTo>
                                  <a:pt x="1506080" y="858621"/>
                                </a:lnTo>
                                <a:lnTo>
                                  <a:pt x="1498003" y="864019"/>
                                </a:lnTo>
                                <a:lnTo>
                                  <a:pt x="1492529" y="872032"/>
                                </a:lnTo>
                                <a:lnTo>
                                  <a:pt x="1490510" y="881837"/>
                                </a:lnTo>
                                <a:lnTo>
                                  <a:pt x="1492529" y="891730"/>
                                </a:lnTo>
                                <a:lnTo>
                                  <a:pt x="1498003" y="899782"/>
                                </a:lnTo>
                                <a:lnTo>
                                  <a:pt x="1506080" y="905205"/>
                                </a:lnTo>
                                <a:lnTo>
                                  <a:pt x="1515910" y="907186"/>
                                </a:lnTo>
                                <a:lnTo>
                                  <a:pt x="1525727" y="905205"/>
                                </a:lnTo>
                                <a:lnTo>
                                  <a:pt x="1531442" y="901357"/>
                                </a:lnTo>
                                <a:lnTo>
                                  <a:pt x="1533791" y="899782"/>
                                </a:lnTo>
                                <a:lnTo>
                                  <a:pt x="1539252" y="891730"/>
                                </a:lnTo>
                                <a:lnTo>
                                  <a:pt x="1541272" y="881837"/>
                                </a:lnTo>
                                <a:close/>
                              </a:path>
                              <a:path w="2535555" h="1018540">
                                <a:moveTo>
                                  <a:pt x="1706765" y="908291"/>
                                </a:moveTo>
                                <a:lnTo>
                                  <a:pt x="1704784" y="898359"/>
                                </a:lnTo>
                                <a:lnTo>
                                  <a:pt x="1701101" y="892860"/>
                                </a:lnTo>
                                <a:lnTo>
                                  <a:pt x="1701101" y="908291"/>
                                </a:lnTo>
                                <a:lnTo>
                                  <a:pt x="1699552" y="915835"/>
                                </a:lnTo>
                                <a:lnTo>
                                  <a:pt x="1695335" y="922045"/>
                                </a:lnTo>
                                <a:lnTo>
                                  <a:pt x="1689125" y="926261"/>
                                </a:lnTo>
                                <a:lnTo>
                                  <a:pt x="1681581" y="927811"/>
                                </a:lnTo>
                                <a:lnTo>
                                  <a:pt x="1673961" y="926261"/>
                                </a:lnTo>
                                <a:lnTo>
                                  <a:pt x="1667751" y="922045"/>
                                </a:lnTo>
                                <a:lnTo>
                                  <a:pt x="1663573" y="915835"/>
                                </a:lnTo>
                                <a:lnTo>
                                  <a:pt x="1662049" y="908291"/>
                                </a:lnTo>
                                <a:lnTo>
                                  <a:pt x="1663573" y="900658"/>
                                </a:lnTo>
                                <a:lnTo>
                                  <a:pt x="1667751" y="894448"/>
                                </a:lnTo>
                                <a:lnTo>
                                  <a:pt x="1673961" y="890282"/>
                                </a:lnTo>
                                <a:lnTo>
                                  <a:pt x="1681581" y="888758"/>
                                </a:lnTo>
                                <a:lnTo>
                                  <a:pt x="1689125" y="890295"/>
                                </a:lnTo>
                                <a:lnTo>
                                  <a:pt x="1695335" y="894448"/>
                                </a:lnTo>
                                <a:lnTo>
                                  <a:pt x="1699552" y="900658"/>
                                </a:lnTo>
                                <a:lnTo>
                                  <a:pt x="1701101" y="908291"/>
                                </a:lnTo>
                                <a:lnTo>
                                  <a:pt x="1701101" y="892860"/>
                                </a:lnTo>
                                <a:lnTo>
                                  <a:pt x="1699387" y="890282"/>
                                </a:lnTo>
                                <a:lnTo>
                                  <a:pt x="1697126" y="888758"/>
                                </a:lnTo>
                                <a:lnTo>
                                  <a:pt x="1691386" y="884872"/>
                                </a:lnTo>
                                <a:lnTo>
                                  <a:pt x="1681581" y="882891"/>
                                </a:lnTo>
                                <a:lnTo>
                                  <a:pt x="1671675" y="884872"/>
                                </a:lnTo>
                                <a:lnTo>
                                  <a:pt x="1663623" y="890295"/>
                                </a:lnTo>
                                <a:lnTo>
                                  <a:pt x="1658200" y="898359"/>
                                </a:lnTo>
                                <a:lnTo>
                                  <a:pt x="1656219" y="908291"/>
                                </a:lnTo>
                                <a:lnTo>
                                  <a:pt x="1658200" y="918095"/>
                                </a:lnTo>
                                <a:lnTo>
                                  <a:pt x="1663623" y="926109"/>
                                </a:lnTo>
                                <a:lnTo>
                                  <a:pt x="1671675" y="931506"/>
                                </a:lnTo>
                                <a:lnTo>
                                  <a:pt x="1681581" y="933488"/>
                                </a:lnTo>
                                <a:lnTo>
                                  <a:pt x="1691386" y="931506"/>
                                </a:lnTo>
                                <a:lnTo>
                                  <a:pt x="1696847" y="927811"/>
                                </a:lnTo>
                                <a:lnTo>
                                  <a:pt x="1699387" y="926109"/>
                                </a:lnTo>
                                <a:lnTo>
                                  <a:pt x="1704784" y="918095"/>
                                </a:lnTo>
                                <a:lnTo>
                                  <a:pt x="1706765" y="908291"/>
                                </a:lnTo>
                                <a:close/>
                              </a:path>
                              <a:path w="2535555" h="1018540">
                                <a:moveTo>
                                  <a:pt x="1872424" y="930859"/>
                                </a:moveTo>
                                <a:lnTo>
                                  <a:pt x="1870456" y="920940"/>
                                </a:lnTo>
                                <a:lnTo>
                                  <a:pt x="1866557" y="915123"/>
                                </a:lnTo>
                                <a:lnTo>
                                  <a:pt x="1866557" y="930859"/>
                                </a:lnTo>
                                <a:lnTo>
                                  <a:pt x="1865033" y="938403"/>
                                </a:lnTo>
                                <a:lnTo>
                                  <a:pt x="1860892" y="944626"/>
                                </a:lnTo>
                                <a:lnTo>
                                  <a:pt x="1854771" y="948829"/>
                                </a:lnTo>
                                <a:lnTo>
                                  <a:pt x="1847291" y="950391"/>
                                </a:lnTo>
                                <a:lnTo>
                                  <a:pt x="1839658" y="948829"/>
                                </a:lnTo>
                                <a:lnTo>
                                  <a:pt x="1833448" y="944626"/>
                                </a:lnTo>
                                <a:lnTo>
                                  <a:pt x="1829282" y="938403"/>
                                </a:lnTo>
                                <a:lnTo>
                                  <a:pt x="1827758" y="930859"/>
                                </a:lnTo>
                                <a:lnTo>
                                  <a:pt x="1829282" y="923226"/>
                                </a:lnTo>
                                <a:lnTo>
                                  <a:pt x="1833448" y="917028"/>
                                </a:lnTo>
                                <a:lnTo>
                                  <a:pt x="1839658" y="912863"/>
                                </a:lnTo>
                                <a:lnTo>
                                  <a:pt x="1847291" y="911339"/>
                                </a:lnTo>
                                <a:lnTo>
                                  <a:pt x="1854784" y="912863"/>
                                </a:lnTo>
                                <a:lnTo>
                                  <a:pt x="1860892" y="917028"/>
                                </a:lnTo>
                                <a:lnTo>
                                  <a:pt x="1865033" y="923226"/>
                                </a:lnTo>
                                <a:lnTo>
                                  <a:pt x="1866557" y="930859"/>
                                </a:lnTo>
                                <a:lnTo>
                                  <a:pt x="1866557" y="915123"/>
                                </a:lnTo>
                                <a:lnTo>
                                  <a:pt x="1865045" y="912863"/>
                                </a:lnTo>
                                <a:lnTo>
                                  <a:pt x="1862797" y="911339"/>
                                </a:lnTo>
                                <a:lnTo>
                                  <a:pt x="1857057" y="907440"/>
                                </a:lnTo>
                                <a:lnTo>
                                  <a:pt x="1847291" y="905459"/>
                                </a:lnTo>
                                <a:lnTo>
                                  <a:pt x="1837359" y="907440"/>
                                </a:lnTo>
                                <a:lnTo>
                                  <a:pt x="1829295" y="912863"/>
                                </a:lnTo>
                                <a:lnTo>
                                  <a:pt x="1823872" y="920940"/>
                                </a:lnTo>
                                <a:lnTo>
                                  <a:pt x="1821878" y="930859"/>
                                </a:lnTo>
                                <a:lnTo>
                                  <a:pt x="1823872" y="940663"/>
                                </a:lnTo>
                                <a:lnTo>
                                  <a:pt x="1829295" y="948677"/>
                                </a:lnTo>
                                <a:lnTo>
                                  <a:pt x="1837359" y="954074"/>
                                </a:lnTo>
                                <a:lnTo>
                                  <a:pt x="1847291" y="956056"/>
                                </a:lnTo>
                                <a:lnTo>
                                  <a:pt x="1857057" y="954074"/>
                                </a:lnTo>
                                <a:lnTo>
                                  <a:pt x="1862518" y="950391"/>
                                </a:lnTo>
                                <a:lnTo>
                                  <a:pt x="1865058" y="948677"/>
                                </a:lnTo>
                                <a:lnTo>
                                  <a:pt x="1870456" y="940663"/>
                                </a:lnTo>
                                <a:lnTo>
                                  <a:pt x="1872424" y="930859"/>
                                </a:lnTo>
                                <a:close/>
                              </a:path>
                              <a:path w="2535555" h="1018540">
                                <a:moveTo>
                                  <a:pt x="2038146" y="948867"/>
                                </a:moveTo>
                                <a:lnTo>
                                  <a:pt x="2036152" y="939088"/>
                                </a:lnTo>
                                <a:lnTo>
                                  <a:pt x="2032266" y="933373"/>
                                </a:lnTo>
                                <a:lnTo>
                                  <a:pt x="2032266" y="948867"/>
                                </a:lnTo>
                                <a:lnTo>
                                  <a:pt x="2030742" y="956500"/>
                                </a:lnTo>
                                <a:lnTo>
                                  <a:pt x="2026577" y="962698"/>
                                </a:lnTo>
                                <a:lnTo>
                                  <a:pt x="2020366" y="966863"/>
                                </a:lnTo>
                                <a:lnTo>
                                  <a:pt x="2012734" y="968387"/>
                                </a:lnTo>
                                <a:lnTo>
                                  <a:pt x="2005203" y="966863"/>
                                </a:lnTo>
                                <a:lnTo>
                                  <a:pt x="1998992" y="962698"/>
                                </a:lnTo>
                                <a:lnTo>
                                  <a:pt x="1994776" y="956500"/>
                                </a:lnTo>
                                <a:lnTo>
                                  <a:pt x="1993214" y="948867"/>
                                </a:lnTo>
                                <a:lnTo>
                                  <a:pt x="1994776" y="941336"/>
                                </a:lnTo>
                                <a:lnTo>
                                  <a:pt x="1998992" y="935126"/>
                                </a:lnTo>
                                <a:lnTo>
                                  <a:pt x="2005215" y="930897"/>
                                </a:lnTo>
                                <a:lnTo>
                                  <a:pt x="2012734" y="929335"/>
                                </a:lnTo>
                                <a:lnTo>
                                  <a:pt x="2020366" y="930897"/>
                                </a:lnTo>
                                <a:lnTo>
                                  <a:pt x="2026577" y="935126"/>
                                </a:lnTo>
                                <a:lnTo>
                                  <a:pt x="2030742" y="941336"/>
                                </a:lnTo>
                                <a:lnTo>
                                  <a:pt x="2032266" y="948867"/>
                                </a:lnTo>
                                <a:lnTo>
                                  <a:pt x="2032266" y="933373"/>
                                </a:lnTo>
                                <a:lnTo>
                                  <a:pt x="2030730" y="931100"/>
                                </a:lnTo>
                                <a:lnTo>
                                  <a:pt x="2028101" y="929335"/>
                                </a:lnTo>
                                <a:lnTo>
                                  <a:pt x="2022665" y="925703"/>
                                </a:lnTo>
                                <a:lnTo>
                                  <a:pt x="2012734" y="923721"/>
                                </a:lnTo>
                                <a:lnTo>
                                  <a:pt x="2002967" y="925703"/>
                                </a:lnTo>
                                <a:lnTo>
                                  <a:pt x="1994966" y="931100"/>
                                </a:lnTo>
                                <a:lnTo>
                                  <a:pt x="1989569" y="939088"/>
                                </a:lnTo>
                                <a:lnTo>
                                  <a:pt x="1987588" y="948867"/>
                                </a:lnTo>
                                <a:lnTo>
                                  <a:pt x="1989569" y="958786"/>
                                </a:lnTo>
                                <a:lnTo>
                                  <a:pt x="1994979" y="966863"/>
                                </a:lnTo>
                                <a:lnTo>
                                  <a:pt x="2002967" y="972286"/>
                                </a:lnTo>
                                <a:lnTo>
                                  <a:pt x="2012734" y="974267"/>
                                </a:lnTo>
                                <a:lnTo>
                                  <a:pt x="2022665" y="972286"/>
                                </a:lnTo>
                                <a:lnTo>
                                  <a:pt x="2028456" y="968387"/>
                                </a:lnTo>
                                <a:lnTo>
                                  <a:pt x="2030730" y="966863"/>
                                </a:lnTo>
                                <a:lnTo>
                                  <a:pt x="2036152" y="958786"/>
                                </a:lnTo>
                                <a:lnTo>
                                  <a:pt x="2038146" y="948867"/>
                                </a:lnTo>
                                <a:close/>
                              </a:path>
                              <a:path w="2535555" h="1018540">
                                <a:moveTo>
                                  <a:pt x="2203805" y="964082"/>
                                </a:moveTo>
                                <a:lnTo>
                                  <a:pt x="2201786" y="954252"/>
                                </a:lnTo>
                                <a:lnTo>
                                  <a:pt x="2197925" y="948537"/>
                                </a:lnTo>
                                <a:lnTo>
                                  <a:pt x="2197925" y="964082"/>
                                </a:lnTo>
                                <a:lnTo>
                                  <a:pt x="2196401" y="971702"/>
                                </a:lnTo>
                                <a:lnTo>
                                  <a:pt x="2192236" y="977900"/>
                                </a:lnTo>
                                <a:lnTo>
                                  <a:pt x="2186051" y="982078"/>
                                </a:lnTo>
                                <a:lnTo>
                                  <a:pt x="2178443" y="983615"/>
                                </a:lnTo>
                                <a:lnTo>
                                  <a:pt x="2170811" y="982078"/>
                                </a:lnTo>
                                <a:lnTo>
                                  <a:pt x="2164613" y="977900"/>
                                </a:lnTo>
                                <a:lnTo>
                                  <a:pt x="2160447" y="971702"/>
                                </a:lnTo>
                                <a:lnTo>
                                  <a:pt x="2158923" y="964082"/>
                                </a:lnTo>
                                <a:lnTo>
                                  <a:pt x="2160447" y="956449"/>
                                </a:lnTo>
                                <a:lnTo>
                                  <a:pt x="2164613" y="950226"/>
                                </a:lnTo>
                                <a:lnTo>
                                  <a:pt x="2170811" y="946035"/>
                                </a:lnTo>
                                <a:lnTo>
                                  <a:pt x="2178443" y="944511"/>
                                </a:lnTo>
                                <a:lnTo>
                                  <a:pt x="2186051" y="946035"/>
                                </a:lnTo>
                                <a:lnTo>
                                  <a:pt x="2192236" y="950226"/>
                                </a:lnTo>
                                <a:lnTo>
                                  <a:pt x="2196401" y="956449"/>
                                </a:lnTo>
                                <a:lnTo>
                                  <a:pt x="2197925" y="964082"/>
                                </a:lnTo>
                                <a:lnTo>
                                  <a:pt x="2197925" y="948537"/>
                                </a:lnTo>
                                <a:lnTo>
                                  <a:pt x="2196325" y="946162"/>
                                </a:lnTo>
                                <a:lnTo>
                                  <a:pt x="2193874" y="944511"/>
                                </a:lnTo>
                                <a:lnTo>
                                  <a:pt x="2188260" y="940701"/>
                                </a:lnTo>
                                <a:lnTo>
                                  <a:pt x="2178443" y="938682"/>
                                </a:lnTo>
                                <a:lnTo>
                                  <a:pt x="2168614" y="940701"/>
                                </a:lnTo>
                                <a:lnTo>
                                  <a:pt x="2160524" y="946162"/>
                                </a:lnTo>
                                <a:lnTo>
                                  <a:pt x="2155063" y="954252"/>
                                </a:lnTo>
                                <a:lnTo>
                                  <a:pt x="2153043" y="964082"/>
                                </a:lnTo>
                                <a:lnTo>
                                  <a:pt x="2155063" y="973899"/>
                                </a:lnTo>
                                <a:lnTo>
                                  <a:pt x="2160524" y="981964"/>
                                </a:lnTo>
                                <a:lnTo>
                                  <a:pt x="2168614" y="987425"/>
                                </a:lnTo>
                                <a:lnTo>
                                  <a:pt x="2178443" y="989444"/>
                                </a:lnTo>
                                <a:lnTo>
                                  <a:pt x="2188260" y="987425"/>
                                </a:lnTo>
                                <a:lnTo>
                                  <a:pt x="2193887" y="983615"/>
                                </a:lnTo>
                                <a:lnTo>
                                  <a:pt x="2196325" y="981964"/>
                                </a:lnTo>
                                <a:lnTo>
                                  <a:pt x="2201786" y="973899"/>
                                </a:lnTo>
                                <a:lnTo>
                                  <a:pt x="2203805" y="964082"/>
                                </a:lnTo>
                                <a:close/>
                              </a:path>
                              <a:path w="2535555" h="1018540">
                                <a:moveTo>
                                  <a:pt x="2369248" y="979462"/>
                                </a:moveTo>
                                <a:lnTo>
                                  <a:pt x="2367280" y="969657"/>
                                </a:lnTo>
                                <a:lnTo>
                                  <a:pt x="2363635" y="964247"/>
                                </a:lnTo>
                                <a:lnTo>
                                  <a:pt x="2363635" y="979462"/>
                                </a:lnTo>
                                <a:lnTo>
                                  <a:pt x="2362085" y="987107"/>
                                </a:lnTo>
                                <a:lnTo>
                                  <a:pt x="2357869" y="993305"/>
                                </a:lnTo>
                                <a:lnTo>
                                  <a:pt x="2351659" y="997470"/>
                                </a:lnTo>
                                <a:lnTo>
                                  <a:pt x="2344102" y="998994"/>
                                </a:lnTo>
                                <a:lnTo>
                                  <a:pt x="2336482" y="997470"/>
                                </a:lnTo>
                                <a:lnTo>
                                  <a:pt x="2330285" y="993305"/>
                                </a:lnTo>
                                <a:lnTo>
                                  <a:pt x="2326106" y="987107"/>
                                </a:lnTo>
                                <a:lnTo>
                                  <a:pt x="2324582" y="979462"/>
                                </a:lnTo>
                                <a:lnTo>
                                  <a:pt x="2326106" y="971829"/>
                                </a:lnTo>
                                <a:lnTo>
                                  <a:pt x="2330285" y="965631"/>
                                </a:lnTo>
                                <a:lnTo>
                                  <a:pt x="2336495" y="961466"/>
                                </a:lnTo>
                                <a:lnTo>
                                  <a:pt x="2344102" y="959942"/>
                                </a:lnTo>
                                <a:lnTo>
                                  <a:pt x="2351659" y="961466"/>
                                </a:lnTo>
                                <a:lnTo>
                                  <a:pt x="2357869" y="965631"/>
                                </a:lnTo>
                                <a:lnTo>
                                  <a:pt x="2362085" y="971829"/>
                                </a:lnTo>
                                <a:lnTo>
                                  <a:pt x="2363635" y="979462"/>
                                </a:lnTo>
                                <a:lnTo>
                                  <a:pt x="2363635" y="964247"/>
                                </a:lnTo>
                                <a:lnTo>
                                  <a:pt x="2361895" y="961656"/>
                                </a:lnTo>
                                <a:lnTo>
                                  <a:pt x="2359368" y="959942"/>
                                </a:lnTo>
                                <a:lnTo>
                                  <a:pt x="2353907" y="956246"/>
                                </a:lnTo>
                                <a:lnTo>
                                  <a:pt x="2344102" y="954278"/>
                                </a:lnTo>
                                <a:lnTo>
                                  <a:pt x="2334209" y="956246"/>
                                </a:lnTo>
                                <a:lnTo>
                                  <a:pt x="2326157" y="961656"/>
                                </a:lnTo>
                                <a:lnTo>
                                  <a:pt x="2320734" y="969657"/>
                                </a:lnTo>
                                <a:lnTo>
                                  <a:pt x="2318753" y="979462"/>
                                </a:lnTo>
                                <a:lnTo>
                                  <a:pt x="2320734" y="989393"/>
                                </a:lnTo>
                                <a:lnTo>
                                  <a:pt x="2326170" y="997470"/>
                                </a:lnTo>
                                <a:lnTo>
                                  <a:pt x="2334209" y="1002893"/>
                                </a:lnTo>
                                <a:lnTo>
                                  <a:pt x="2344102" y="1004874"/>
                                </a:lnTo>
                                <a:lnTo>
                                  <a:pt x="2353907" y="1002893"/>
                                </a:lnTo>
                                <a:lnTo>
                                  <a:pt x="2359647" y="998994"/>
                                </a:lnTo>
                                <a:lnTo>
                                  <a:pt x="2361895" y="997470"/>
                                </a:lnTo>
                                <a:lnTo>
                                  <a:pt x="2367280" y="989393"/>
                                </a:lnTo>
                                <a:lnTo>
                                  <a:pt x="2369248" y="979462"/>
                                </a:lnTo>
                                <a:close/>
                              </a:path>
                              <a:path w="2535555" h="1018540">
                                <a:moveTo>
                                  <a:pt x="2534958" y="993114"/>
                                </a:moveTo>
                                <a:lnTo>
                                  <a:pt x="2532977" y="983221"/>
                                </a:lnTo>
                                <a:lnTo>
                                  <a:pt x="2529090" y="977430"/>
                                </a:lnTo>
                                <a:lnTo>
                                  <a:pt x="2529090" y="993114"/>
                                </a:lnTo>
                                <a:lnTo>
                                  <a:pt x="2527566" y="1000658"/>
                                </a:lnTo>
                                <a:lnTo>
                                  <a:pt x="2523401" y="1006868"/>
                                </a:lnTo>
                                <a:lnTo>
                                  <a:pt x="2517216" y="1011085"/>
                                </a:lnTo>
                                <a:lnTo>
                                  <a:pt x="2509609" y="1012647"/>
                                </a:lnTo>
                                <a:lnTo>
                                  <a:pt x="2502103" y="1011085"/>
                                </a:lnTo>
                                <a:lnTo>
                                  <a:pt x="2495956" y="1006868"/>
                                </a:lnTo>
                                <a:lnTo>
                                  <a:pt x="2491816" y="1000658"/>
                                </a:lnTo>
                                <a:lnTo>
                                  <a:pt x="2490292" y="993114"/>
                                </a:lnTo>
                                <a:lnTo>
                                  <a:pt x="2491816" y="985507"/>
                                </a:lnTo>
                                <a:lnTo>
                                  <a:pt x="2495956" y="979297"/>
                                </a:lnTo>
                                <a:lnTo>
                                  <a:pt x="2502103" y="975118"/>
                                </a:lnTo>
                                <a:lnTo>
                                  <a:pt x="2509609" y="973582"/>
                                </a:lnTo>
                                <a:lnTo>
                                  <a:pt x="2517216" y="975118"/>
                                </a:lnTo>
                                <a:lnTo>
                                  <a:pt x="2523401" y="979297"/>
                                </a:lnTo>
                                <a:lnTo>
                                  <a:pt x="2527566" y="985507"/>
                                </a:lnTo>
                                <a:lnTo>
                                  <a:pt x="2529090" y="993114"/>
                                </a:lnTo>
                                <a:lnTo>
                                  <a:pt x="2529090" y="977430"/>
                                </a:lnTo>
                                <a:lnTo>
                                  <a:pt x="2527566" y="975156"/>
                                </a:lnTo>
                                <a:lnTo>
                                  <a:pt x="2525217" y="973582"/>
                                </a:lnTo>
                                <a:lnTo>
                                  <a:pt x="2519502" y="969746"/>
                                </a:lnTo>
                                <a:lnTo>
                                  <a:pt x="2509609" y="967765"/>
                                </a:lnTo>
                                <a:lnTo>
                                  <a:pt x="2499804" y="969746"/>
                                </a:lnTo>
                                <a:lnTo>
                                  <a:pt x="2491790" y="975156"/>
                                </a:lnTo>
                                <a:lnTo>
                                  <a:pt x="2486393" y="983221"/>
                                </a:lnTo>
                                <a:lnTo>
                                  <a:pt x="2484412" y="993114"/>
                                </a:lnTo>
                                <a:lnTo>
                                  <a:pt x="2486393" y="1002919"/>
                                </a:lnTo>
                                <a:lnTo>
                                  <a:pt x="2491790" y="1010932"/>
                                </a:lnTo>
                                <a:lnTo>
                                  <a:pt x="2499804" y="1016330"/>
                                </a:lnTo>
                                <a:lnTo>
                                  <a:pt x="2509609" y="1018311"/>
                                </a:lnTo>
                                <a:lnTo>
                                  <a:pt x="2519502" y="1016330"/>
                                </a:lnTo>
                                <a:lnTo>
                                  <a:pt x="2525014" y="1012647"/>
                                </a:lnTo>
                                <a:lnTo>
                                  <a:pt x="2527566" y="1010932"/>
                                </a:lnTo>
                                <a:lnTo>
                                  <a:pt x="2532977" y="1002919"/>
                                </a:lnTo>
                                <a:lnTo>
                                  <a:pt x="2534958" y="993114"/>
                                </a:lnTo>
                                <a:close/>
                              </a:path>
                            </a:pathLst>
                          </a:custGeom>
                          <a:solidFill>
                            <a:srgbClr val="336633"/>
                          </a:solidFill>
                        </wps:spPr>
                        <wps:bodyPr wrap="square" lIns="0" tIns="0" rIns="0" bIns="0" rtlCol="0">
                          <a:prstTxWarp prst="textNoShape">
                            <a:avLst/>
                          </a:prstTxWarp>
                          <a:noAutofit/>
                        </wps:bodyPr>
                      </wps:wsp>
                      <wps:wsp>
                        <wps:cNvPr id="562" name="Graphic 562"/>
                        <wps:cNvSpPr/>
                        <wps:spPr>
                          <a:xfrm>
                            <a:off x="24072" y="94220"/>
                            <a:ext cx="1144905" cy="253365"/>
                          </a:xfrm>
                          <a:custGeom>
                            <a:avLst/>
                            <a:gdLst/>
                            <a:ahLst/>
                            <a:cxnLst/>
                            <a:rect l="l" t="t" r="r" b="b"/>
                            <a:pathLst>
                              <a:path w="1144905" h="253365">
                                <a:moveTo>
                                  <a:pt x="53566" y="21468"/>
                                </a:moveTo>
                                <a:lnTo>
                                  <a:pt x="51183" y="26875"/>
                                </a:lnTo>
                                <a:lnTo>
                                  <a:pt x="75034" y="36428"/>
                                </a:lnTo>
                                <a:lnTo>
                                  <a:pt x="83496" y="39892"/>
                                </a:lnTo>
                                <a:lnTo>
                                  <a:pt x="85664" y="34486"/>
                                </a:lnTo>
                                <a:lnTo>
                                  <a:pt x="77202" y="31021"/>
                                </a:lnTo>
                                <a:lnTo>
                                  <a:pt x="64626" y="26035"/>
                                </a:lnTo>
                                <a:lnTo>
                                  <a:pt x="53566" y="21468"/>
                                </a:lnTo>
                                <a:close/>
                              </a:path>
                              <a:path w="1144905" h="253365">
                                <a:moveTo>
                                  <a:pt x="104964" y="42307"/>
                                </a:moveTo>
                                <a:lnTo>
                                  <a:pt x="102797" y="47713"/>
                                </a:lnTo>
                                <a:lnTo>
                                  <a:pt x="112555" y="51388"/>
                                </a:lnTo>
                                <a:lnTo>
                                  <a:pt x="124916" y="56374"/>
                                </a:lnTo>
                                <a:lnTo>
                                  <a:pt x="135110" y="60311"/>
                                </a:lnTo>
                                <a:lnTo>
                                  <a:pt x="137278" y="54852"/>
                                </a:lnTo>
                                <a:lnTo>
                                  <a:pt x="127084" y="50968"/>
                                </a:lnTo>
                                <a:lnTo>
                                  <a:pt x="114507" y="45981"/>
                                </a:lnTo>
                                <a:lnTo>
                                  <a:pt x="104964" y="42307"/>
                                </a:lnTo>
                                <a:close/>
                              </a:path>
                              <a:path w="1144905" h="253365">
                                <a:moveTo>
                                  <a:pt x="156578" y="62253"/>
                                </a:moveTo>
                                <a:lnTo>
                                  <a:pt x="154626" y="67660"/>
                                </a:lnTo>
                                <a:lnTo>
                                  <a:pt x="162431" y="70704"/>
                                </a:lnTo>
                                <a:lnTo>
                                  <a:pt x="175013" y="75481"/>
                                </a:lnTo>
                                <a:lnTo>
                                  <a:pt x="187138" y="79837"/>
                                </a:lnTo>
                                <a:lnTo>
                                  <a:pt x="189133" y="74641"/>
                                </a:lnTo>
                                <a:lnTo>
                                  <a:pt x="176955" y="70074"/>
                                </a:lnTo>
                                <a:lnTo>
                                  <a:pt x="156578" y="62253"/>
                                </a:lnTo>
                                <a:close/>
                              </a:path>
                              <a:path w="1144905" h="253365">
                                <a:moveTo>
                                  <a:pt x="208607" y="81779"/>
                                </a:moveTo>
                                <a:lnTo>
                                  <a:pt x="206665" y="87186"/>
                                </a:lnTo>
                                <a:lnTo>
                                  <a:pt x="212544" y="89181"/>
                                </a:lnTo>
                                <a:lnTo>
                                  <a:pt x="237476" y="98261"/>
                                </a:lnTo>
                                <a:lnTo>
                                  <a:pt x="239419" y="98944"/>
                                </a:lnTo>
                                <a:lnTo>
                                  <a:pt x="241361" y="93485"/>
                                </a:lnTo>
                                <a:lnTo>
                                  <a:pt x="239419" y="92855"/>
                                </a:lnTo>
                                <a:lnTo>
                                  <a:pt x="214486" y="83722"/>
                                </a:lnTo>
                                <a:lnTo>
                                  <a:pt x="208607" y="81779"/>
                                </a:lnTo>
                                <a:close/>
                              </a:path>
                              <a:path w="1144905" h="253365">
                                <a:moveTo>
                                  <a:pt x="260887" y="100204"/>
                                </a:moveTo>
                                <a:lnTo>
                                  <a:pt x="258945" y="105873"/>
                                </a:lnTo>
                                <a:lnTo>
                                  <a:pt x="262409" y="106975"/>
                                </a:lnTo>
                                <a:lnTo>
                                  <a:pt x="275007" y="111279"/>
                                </a:lnTo>
                                <a:lnTo>
                                  <a:pt x="287342" y="115636"/>
                                </a:lnTo>
                                <a:lnTo>
                                  <a:pt x="291909" y="117158"/>
                                </a:lnTo>
                                <a:lnTo>
                                  <a:pt x="293641" y="111489"/>
                                </a:lnTo>
                                <a:lnTo>
                                  <a:pt x="289284" y="109967"/>
                                </a:lnTo>
                                <a:lnTo>
                                  <a:pt x="276739" y="105873"/>
                                </a:lnTo>
                                <a:lnTo>
                                  <a:pt x="264352" y="101516"/>
                                </a:lnTo>
                                <a:lnTo>
                                  <a:pt x="260887" y="100204"/>
                                </a:lnTo>
                                <a:close/>
                              </a:path>
                              <a:path w="1144905" h="253365">
                                <a:moveTo>
                                  <a:pt x="313378" y="118260"/>
                                </a:moveTo>
                                <a:lnTo>
                                  <a:pt x="311645" y="123667"/>
                                </a:lnTo>
                                <a:lnTo>
                                  <a:pt x="337471" y="132118"/>
                                </a:lnTo>
                                <a:lnTo>
                                  <a:pt x="344609" y="134532"/>
                                </a:lnTo>
                                <a:lnTo>
                                  <a:pt x="346341" y="128863"/>
                                </a:lnTo>
                                <a:lnTo>
                                  <a:pt x="339203" y="126711"/>
                                </a:lnTo>
                                <a:lnTo>
                                  <a:pt x="314217" y="118470"/>
                                </a:lnTo>
                                <a:lnTo>
                                  <a:pt x="313378" y="118260"/>
                                </a:lnTo>
                                <a:close/>
                              </a:path>
                              <a:path w="1144905" h="253365">
                                <a:moveTo>
                                  <a:pt x="366288" y="135162"/>
                                </a:moveTo>
                                <a:lnTo>
                                  <a:pt x="364556" y="140779"/>
                                </a:lnTo>
                                <a:lnTo>
                                  <a:pt x="374949" y="144033"/>
                                </a:lnTo>
                                <a:lnTo>
                                  <a:pt x="387336" y="147760"/>
                                </a:lnTo>
                                <a:lnTo>
                                  <a:pt x="397730" y="151014"/>
                                </a:lnTo>
                                <a:lnTo>
                                  <a:pt x="399252" y="145345"/>
                                </a:lnTo>
                                <a:lnTo>
                                  <a:pt x="376471" y="138417"/>
                                </a:lnTo>
                                <a:lnTo>
                                  <a:pt x="366288" y="135162"/>
                                </a:lnTo>
                                <a:close/>
                              </a:path>
                              <a:path w="1144905" h="253365">
                                <a:moveTo>
                                  <a:pt x="419198" y="151434"/>
                                </a:moveTo>
                                <a:lnTo>
                                  <a:pt x="417676" y="157051"/>
                                </a:lnTo>
                                <a:lnTo>
                                  <a:pt x="424867" y="159045"/>
                                </a:lnTo>
                                <a:lnTo>
                                  <a:pt x="449800" y="166394"/>
                                </a:lnTo>
                                <a:lnTo>
                                  <a:pt x="450850" y="166604"/>
                                </a:lnTo>
                                <a:lnTo>
                                  <a:pt x="452582" y="161197"/>
                                </a:lnTo>
                                <a:lnTo>
                                  <a:pt x="451532" y="160778"/>
                                </a:lnTo>
                                <a:lnTo>
                                  <a:pt x="438934" y="157313"/>
                                </a:lnTo>
                                <a:lnTo>
                                  <a:pt x="426599" y="153586"/>
                                </a:lnTo>
                                <a:lnTo>
                                  <a:pt x="419198" y="151434"/>
                                </a:lnTo>
                                <a:close/>
                              </a:path>
                              <a:path w="1144905" h="253365">
                                <a:moveTo>
                                  <a:pt x="472528" y="166814"/>
                                </a:moveTo>
                                <a:lnTo>
                                  <a:pt x="471059" y="172273"/>
                                </a:lnTo>
                                <a:lnTo>
                                  <a:pt x="474733" y="173375"/>
                                </a:lnTo>
                                <a:lnTo>
                                  <a:pt x="499876" y="180304"/>
                                </a:lnTo>
                                <a:lnTo>
                                  <a:pt x="504442" y="181616"/>
                                </a:lnTo>
                                <a:lnTo>
                                  <a:pt x="505965" y="175947"/>
                                </a:lnTo>
                                <a:lnTo>
                                  <a:pt x="501398" y="174635"/>
                                </a:lnTo>
                                <a:lnTo>
                                  <a:pt x="488800" y="171171"/>
                                </a:lnTo>
                                <a:lnTo>
                                  <a:pt x="476465" y="167916"/>
                                </a:lnTo>
                                <a:lnTo>
                                  <a:pt x="472528" y="166814"/>
                                </a:lnTo>
                                <a:close/>
                              </a:path>
                              <a:path w="1144905" h="253365">
                                <a:moveTo>
                                  <a:pt x="526331" y="181144"/>
                                </a:moveTo>
                                <a:lnTo>
                                  <a:pt x="524809" y="186813"/>
                                </a:lnTo>
                                <a:lnTo>
                                  <a:pt x="537406" y="190067"/>
                                </a:lnTo>
                                <a:lnTo>
                                  <a:pt x="558455" y="195264"/>
                                </a:lnTo>
                                <a:lnTo>
                                  <a:pt x="559715" y="189647"/>
                                </a:lnTo>
                                <a:lnTo>
                                  <a:pt x="551264" y="187653"/>
                                </a:lnTo>
                                <a:lnTo>
                                  <a:pt x="526331" y="181144"/>
                                </a:lnTo>
                                <a:close/>
                              </a:path>
                              <a:path w="1144905" h="253365">
                                <a:moveTo>
                                  <a:pt x="579924" y="194634"/>
                                </a:moveTo>
                                <a:lnTo>
                                  <a:pt x="578611" y="200250"/>
                                </a:lnTo>
                                <a:lnTo>
                                  <a:pt x="587272" y="202192"/>
                                </a:lnTo>
                                <a:lnTo>
                                  <a:pt x="599870" y="205237"/>
                                </a:lnTo>
                                <a:lnTo>
                                  <a:pt x="612205" y="208071"/>
                                </a:lnTo>
                                <a:lnTo>
                                  <a:pt x="613517" y="202402"/>
                                </a:lnTo>
                                <a:lnTo>
                                  <a:pt x="601130" y="199620"/>
                                </a:lnTo>
                                <a:lnTo>
                                  <a:pt x="588585" y="196576"/>
                                </a:lnTo>
                                <a:lnTo>
                                  <a:pt x="579924" y="194634"/>
                                </a:lnTo>
                                <a:close/>
                              </a:path>
                              <a:path w="1144905" h="253365">
                                <a:moveTo>
                                  <a:pt x="634094" y="206969"/>
                                </a:moveTo>
                                <a:lnTo>
                                  <a:pt x="632834" y="212638"/>
                                </a:lnTo>
                                <a:lnTo>
                                  <a:pt x="637348" y="213478"/>
                                </a:lnTo>
                                <a:lnTo>
                                  <a:pt x="649736" y="216312"/>
                                </a:lnTo>
                                <a:lnTo>
                                  <a:pt x="662333" y="218674"/>
                                </a:lnTo>
                                <a:lnTo>
                                  <a:pt x="666848" y="219777"/>
                                </a:lnTo>
                                <a:lnTo>
                                  <a:pt x="667950" y="214160"/>
                                </a:lnTo>
                                <a:lnTo>
                                  <a:pt x="663383" y="213058"/>
                                </a:lnTo>
                                <a:lnTo>
                                  <a:pt x="634094" y="206969"/>
                                </a:lnTo>
                                <a:close/>
                              </a:path>
                              <a:path w="1144905" h="253365">
                                <a:moveTo>
                                  <a:pt x="688316" y="218044"/>
                                </a:moveTo>
                                <a:lnTo>
                                  <a:pt x="687266" y="223713"/>
                                </a:lnTo>
                                <a:lnTo>
                                  <a:pt x="712199" y="228490"/>
                                </a:lnTo>
                                <a:lnTo>
                                  <a:pt x="721490" y="229960"/>
                                </a:lnTo>
                                <a:lnTo>
                                  <a:pt x="722382" y="224343"/>
                                </a:lnTo>
                                <a:lnTo>
                                  <a:pt x="713249" y="222821"/>
                                </a:lnTo>
                                <a:lnTo>
                                  <a:pt x="688316" y="218044"/>
                                </a:lnTo>
                                <a:close/>
                              </a:path>
                              <a:path w="1144905" h="253365">
                                <a:moveTo>
                                  <a:pt x="743011" y="227808"/>
                                </a:moveTo>
                                <a:lnTo>
                                  <a:pt x="741909" y="233477"/>
                                </a:lnTo>
                                <a:lnTo>
                                  <a:pt x="774873" y="238673"/>
                                </a:lnTo>
                                <a:lnTo>
                                  <a:pt x="776395" y="238883"/>
                                </a:lnTo>
                                <a:lnTo>
                                  <a:pt x="777025" y="233214"/>
                                </a:lnTo>
                                <a:lnTo>
                                  <a:pt x="750780" y="229120"/>
                                </a:lnTo>
                                <a:lnTo>
                                  <a:pt x="743011" y="227808"/>
                                </a:lnTo>
                                <a:close/>
                              </a:path>
                              <a:path w="1144905" h="253365">
                                <a:moveTo>
                                  <a:pt x="797654" y="236049"/>
                                </a:moveTo>
                                <a:lnTo>
                                  <a:pt x="796971" y="241718"/>
                                </a:lnTo>
                                <a:lnTo>
                                  <a:pt x="799806" y="242138"/>
                                </a:lnTo>
                                <a:lnTo>
                                  <a:pt x="812403" y="243870"/>
                                </a:lnTo>
                                <a:lnTo>
                                  <a:pt x="824739" y="245182"/>
                                </a:lnTo>
                                <a:lnTo>
                                  <a:pt x="831457" y="246022"/>
                                </a:lnTo>
                                <a:lnTo>
                                  <a:pt x="832140" y="240195"/>
                                </a:lnTo>
                                <a:lnTo>
                                  <a:pt x="825369" y="239513"/>
                                </a:lnTo>
                                <a:lnTo>
                                  <a:pt x="800436" y="236469"/>
                                </a:lnTo>
                                <a:lnTo>
                                  <a:pt x="797654" y="236049"/>
                                </a:lnTo>
                                <a:close/>
                              </a:path>
                              <a:path w="1144905" h="253365">
                                <a:moveTo>
                                  <a:pt x="852716" y="242348"/>
                                </a:moveTo>
                                <a:lnTo>
                                  <a:pt x="852296" y="248226"/>
                                </a:lnTo>
                                <a:lnTo>
                                  <a:pt x="874815" y="250169"/>
                                </a:lnTo>
                                <a:lnTo>
                                  <a:pt x="886992" y="250798"/>
                                </a:lnTo>
                                <a:lnTo>
                                  <a:pt x="887202" y="245182"/>
                                </a:lnTo>
                                <a:lnTo>
                                  <a:pt x="852716" y="242348"/>
                                </a:lnTo>
                                <a:close/>
                              </a:path>
                              <a:path w="1144905" h="253365">
                                <a:moveTo>
                                  <a:pt x="908041" y="246232"/>
                                </a:moveTo>
                                <a:lnTo>
                                  <a:pt x="907778" y="252111"/>
                                </a:lnTo>
                                <a:lnTo>
                                  <a:pt x="912345" y="252321"/>
                                </a:lnTo>
                                <a:lnTo>
                                  <a:pt x="937540" y="252741"/>
                                </a:lnTo>
                                <a:lnTo>
                                  <a:pt x="942527" y="253003"/>
                                </a:lnTo>
                                <a:lnTo>
                                  <a:pt x="942527" y="247124"/>
                                </a:lnTo>
                                <a:lnTo>
                                  <a:pt x="937540" y="247124"/>
                                </a:lnTo>
                                <a:lnTo>
                                  <a:pt x="925153" y="246914"/>
                                </a:lnTo>
                                <a:lnTo>
                                  <a:pt x="912555" y="246494"/>
                                </a:lnTo>
                                <a:lnTo>
                                  <a:pt x="908041" y="246232"/>
                                </a:lnTo>
                                <a:close/>
                              </a:path>
                              <a:path w="1144905" h="253365">
                                <a:moveTo>
                                  <a:pt x="997799" y="244972"/>
                                </a:moveTo>
                                <a:lnTo>
                                  <a:pt x="987196" y="245812"/>
                                </a:lnTo>
                                <a:lnTo>
                                  <a:pt x="974809" y="246494"/>
                                </a:lnTo>
                                <a:lnTo>
                                  <a:pt x="963313" y="246914"/>
                                </a:lnTo>
                                <a:lnTo>
                                  <a:pt x="963523" y="252741"/>
                                </a:lnTo>
                                <a:lnTo>
                                  <a:pt x="975019" y="252321"/>
                                </a:lnTo>
                                <a:lnTo>
                                  <a:pt x="987616" y="251691"/>
                                </a:lnTo>
                                <a:lnTo>
                                  <a:pt x="998219" y="250798"/>
                                </a:lnTo>
                                <a:lnTo>
                                  <a:pt x="997799" y="244972"/>
                                </a:lnTo>
                                <a:close/>
                              </a:path>
                              <a:path w="1144905" h="253365">
                                <a:moveTo>
                                  <a:pt x="1052022" y="236469"/>
                                </a:moveTo>
                                <a:lnTo>
                                  <a:pt x="1049188" y="237361"/>
                                </a:lnTo>
                                <a:lnTo>
                                  <a:pt x="1036852" y="239985"/>
                                </a:lnTo>
                                <a:lnTo>
                                  <a:pt x="1024465" y="241928"/>
                                </a:lnTo>
                                <a:lnTo>
                                  <a:pt x="1018428" y="242767"/>
                                </a:lnTo>
                                <a:lnTo>
                                  <a:pt x="1019058" y="248436"/>
                                </a:lnTo>
                                <a:lnTo>
                                  <a:pt x="1025357" y="247544"/>
                                </a:lnTo>
                                <a:lnTo>
                                  <a:pt x="1037902" y="245602"/>
                                </a:lnTo>
                                <a:lnTo>
                                  <a:pt x="1050500" y="242977"/>
                                </a:lnTo>
                                <a:lnTo>
                                  <a:pt x="1053544" y="242138"/>
                                </a:lnTo>
                                <a:lnTo>
                                  <a:pt x="1052022" y="236469"/>
                                </a:lnTo>
                                <a:close/>
                              </a:path>
                              <a:path w="1144905" h="253365">
                                <a:moveTo>
                                  <a:pt x="1086121" y="225513"/>
                                </a:moveTo>
                                <a:lnTo>
                                  <a:pt x="1073701" y="230222"/>
                                </a:lnTo>
                                <a:lnTo>
                                  <a:pt x="1071968" y="230852"/>
                                </a:lnTo>
                                <a:lnTo>
                                  <a:pt x="1073701" y="236259"/>
                                </a:lnTo>
                                <a:lnTo>
                                  <a:pt x="1075643" y="235629"/>
                                </a:lnTo>
                                <a:lnTo>
                                  <a:pt x="1088450" y="230852"/>
                                </a:lnTo>
                                <a:lnTo>
                                  <a:pt x="1088660" y="230642"/>
                                </a:lnTo>
                                <a:lnTo>
                                  <a:pt x="1094000" y="228018"/>
                                </a:lnTo>
                                <a:lnTo>
                                  <a:pt x="1087348" y="228018"/>
                                </a:lnTo>
                                <a:lnTo>
                                  <a:pt x="1086121" y="225513"/>
                                </a:lnTo>
                                <a:close/>
                              </a:path>
                              <a:path w="1144905" h="253365">
                                <a:moveTo>
                                  <a:pt x="1099233" y="225446"/>
                                </a:moveTo>
                                <a:lnTo>
                                  <a:pt x="1086298" y="225446"/>
                                </a:lnTo>
                                <a:lnTo>
                                  <a:pt x="1087348" y="228018"/>
                                </a:lnTo>
                                <a:lnTo>
                                  <a:pt x="1094000" y="228018"/>
                                </a:lnTo>
                                <a:lnTo>
                                  <a:pt x="1099233" y="225446"/>
                                </a:lnTo>
                                <a:close/>
                              </a:path>
                              <a:path w="1144905" h="253365">
                                <a:moveTo>
                                  <a:pt x="1098259" y="219539"/>
                                </a:moveTo>
                                <a:lnTo>
                                  <a:pt x="1086088" y="225446"/>
                                </a:lnTo>
                                <a:lnTo>
                                  <a:pt x="1086298" y="225446"/>
                                </a:lnTo>
                                <a:lnTo>
                                  <a:pt x="1099233" y="225446"/>
                                </a:lnTo>
                                <a:lnTo>
                                  <a:pt x="1101048" y="224553"/>
                                </a:lnTo>
                                <a:lnTo>
                                  <a:pt x="1101258" y="224553"/>
                                </a:lnTo>
                                <a:lnTo>
                                  <a:pt x="1105486" y="221929"/>
                                </a:lnTo>
                                <a:lnTo>
                                  <a:pt x="1099736" y="221929"/>
                                </a:lnTo>
                                <a:lnTo>
                                  <a:pt x="1098214" y="219567"/>
                                </a:lnTo>
                                <a:close/>
                              </a:path>
                              <a:path w="1144905" h="253365">
                                <a:moveTo>
                                  <a:pt x="1104383" y="219357"/>
                                </a:moveTo>
                                <a:lnTo>
                                  <a:pt x="1098633" y="219357"/>
                                </a:lnTo>
                                <a:lnTo>
                                  <a:pt x="1099736" y="221929"/>
                                </a:lnTo>
                                <a:lnTo>
                                  <a:pt x="1105486" y="221929"/>
                                </a:lnTo>
                                <a:lnTo>
                                  <a:pt x="1105825" y="221719"/>
                                </a:lnTo>
                                <a:lnTo>
                                  <a:pt x="1104383" y="219357"/>
                                </a:lnTo>
                                <a:close/>
                              </a:path>
                              <a:path w="1144905" h="253365">
                                <a:moveTo>
                                  <a:pt x="1102780" y="216732"/>
                                </a:moveTo>
                                <a:lnTo>
                                  <a:pt x="1098259" y="219539"/>
                                </a:lnTo>
                                <a:lnTo>
                                  <a:pt x="1098633" y="219357"/>
                                </a:lnTo>
                                <a:lnTo>
                                  <a:pt x="1104383" y="219357"/>
                                </a:lnTo>
                                <a:lnTo>
                                  <a:pt x="1102780" y="216732"/>
                                </a:lnTo>
                                <a:close/>
                              </a:path>
                              <a:path w="1144905" h="253365">
                                <a:moveTo>
                                  <a:pt x="1122600" y="202051"/>
                                </a:moveTo>
                                <a:lnTo>
                                  <a:pt x="1119262" y="204817"/>
                                </a:lnTo>
                                <a:lnTo>
                                  <a:pt x="1122936" y="209174"/>
                                </a:lnTo>
                                <a:lnTo>
                                  <a:pt x="1126611" y="206129"/>
                                </a:lnTo>
                                <a:lnTo>
                                  <a:pt x="1127031" y="205919"/>
                                </a:lnTo>
                                <a:lnTo>
                                  <a:pt x="1128677" y="203925"/>
                                </a:lnTo>
                                <a:lnTo>
                                  <a:pt x="1124879" y="203925"/>
                                </a:lnTo>
                                <a:lnTo>
                                  <a:pt x="1122600" y="202051"/>
                                </a:lnTo>
                                <a:close/>
                              </a:path>
                              <a:path w="1144905" h="253365">
                                <a:moveTo>
                                  <a:pt x="1130453" y="201772"/>
                                </a:moveTo>
                                <a:lnTo>
                                  <a:pt x="1122936" y="201772"/>
                                </a:lnTo>
                                <a:lnTo>
                                  <a:pt x="1124879" y="203925"/>
                                </a:lnTo>
                                <a:lnTo>
                                  <a:pt x="1128677" y="203925"/>
                                </a:lnTo>
                                <a:lnTo>
                                  <a:pt x="1130453" y="201772"/>
                                </a:lnTo>
                                <a:close/>
                              </a:path>
                              <a:path w="1144905" h="253365">
                                <a:moveTo>
                                  <a:pt x="1134777" y="187567"/>
                                </a:moveTo>
                                <a:lnTo>
                                  <a:pt x="1122695" y="201772"/>
                                </a:lnTo>
                                <a:lnTo>
                                  <a:pt x="1122600" y="202051"/>
                                </a:lnTo>
                                <a:lnTo>
                                  <a:pt x="1122936" y="201772"/>
                                </a:lnTo>
                                <a:lnTo>
                                  <a:pt x="1130453" y="201772"/>
                                </a:lnTo>
                                <a:lnTo>
                                  <a:pt x="1139418" y="190907"/>
                                </a:lnTo>
                                <a:lnTo>
                                  <a:pt x="1139838" y="190277"/>
                                </a:lnTo>
                                <a:lnTo>
                                  <a:pt x="1140365" y="189175"/>
                                </a:lnTo>
                                <a:lnTo>
                                  <a:pt x="1137266" y="189175"/>
                                </a:lnTo>
                                <a:lnTo>
                                  <a:pt x="1134642" y="187863"/>
                                </a:lnTo>
                                <a:lnTo>
                                  <a:pt x="1134777" y="187567"/>
                                </a:lnTo>
                                <a:close/>
                              </a:path>
                              <a:path w="1144905" h="253365">
                                <a:moveTo>
                                  <a:pt x="1141294" y="187233"/>
                                </a:moveTo>
                                <a:lnTo>
                                  <a:pt x="1135062" y="187233"/>
                                </a:lnTo>
                                <a:lnTo>
                                  <a:pt x="1137266" y="189175"/>
                                </a:lnTo>
                                <a:lnTo>
                                  <a:pt x="1140365" y="189175"/>
                                </a:lnTo>
                                <a:lnTo>
                                  <a:pt x="1141294" y="187233"/>
                                </a:lnTo>
                                <a:close/>
                              </a:path>
                              <a:path w="1144905" h="253365">
                                <a:moveTo>
                                  <a:pt x="1138999" y="178362"/>
                                </a:moveTo>
                                <a:lnTo>
                                  <a:pt x="1134777" y="187567"/>
                                </a:lnTo>
                                <a:lnTo>
                                  <a:pt x="1135062" y="187233"/>
                                </a:lnTo>
                                <a:lnTo>
                                  <a:pt x="1141294" y="187233"/>
                                </a:lnTo>
                                <a:lnTo>
                                  <a:pt x="1144405" y="180724"/>
                                </a:lnTo>
                                <a:lnTo>
                                  <a:pt x="1138999" y="178362"/>
                                </a:lnTo>
                                <a:close/>
                              </a:path>
                              <a:path w="1144905" h="253365">
                                <a:moveTo>
                                  <a:pt x="2388" y="0"/>
                                </a:moveTo>
                                <a:lnTo>
                                  <a:pt x="0" y="5406"/>
                                </a:lnTo>
                                <a:lnTo>
                                  <a:pt x="32097" y="18844"/>
                                </a:lnTo>
                                <a:lnTo>
                                  <a:pt x="34265" y="13437"/>
                                </a:lnTo>
                                <a:lnTo>
                                  <a:pt x="27326" y="10603"/>
                                </a:lnTo>
                                <a:lnTo>
                                  <a:pt x="2388" y="0"/>
                                </a:lnTo>
                                <a:close/>
                              </a:path>
                            </a:pathLst>
                          </a:custGeom>
                          <a:solidFill>
                            <a:srgbClr val="5C0DAC"/>
                          </a:solidFill>
                        </wps:spPr>
                        <wps:bodyPr wrap="square" lIns="0" tIns="0" rIns="0" bIns="0" rtlCol="0">
                          <a:prstTxWarp prst="textNoShape">
                            <a:avLst/>
                          </a:prstTxWarp>
                          <a:noAutofit/>
                        </wps:bodyPr>
                      </wps:wsp>
                      <wps:wsp>
                        <wps:cNvPr id="563" name="Graphic 563"/>
                        <wps:cNvSpPr/>
                        <wps:spPr>
                          <a:xfrm>
                            <a:off x="1241754" y="22045"/>
                            <a:ext cx="1256665" cy="1270"/>
                          </a:xfrm>
                          <a:custGeom>
                            <a:avLst/>
                            <a:gdLst/>
                            <a:ahLst/>
                            <a:cxnLst/>
                            <a:rect l="l" t="t" r="r" b="b"/>
                            <a:pathLst>
                              <a:path w="1256665" h="0">
                                <a:moveTo>
                                  <a:pt x="0" y="0"/>
                                </a:moveTo>
                                <a:lnTo>
                                  <a:pt x="1256094" y="0"/>
                                </a:lnTo>
                              </a:path>
                            </a:pathLst>
                          </a:custGeom>
                          <a:ln w="5878">
                            <a:solidFill>
                              <a:srgbClr val="5C0DAC"/>
                            </a:solidFill>
                            <a:prstDash val="sysDash"/>
                          </a:ln>
                        </wps:spPr>
                        <wps:bodyPr wrap="square" lIns="0" tIns="0" rIns="0" bIns="0" rtlCol="0">
                          <a:prstTxWarp prst="textNoShape">
                            <a:avLst/>
                          </a:prstTxWarp>
                          <a:noAutofit/>
                        </wps:bodyPr>
                      </wps:wsp>
                      <wps:wsp>
                        <wps:cNvPr id="564" name="Graphic 564"/>
                        <wps:cNvSpPr/>
                        <wps:spPr>
                          <a:xfrm>
                            <a:off x="1186271" y="19106"/>
                            <a:ext cx="34925" cy="6350"/>
                          </a:xfrm>
                          <a:custGeom>
                            <a:avLst/>
                            <a:gdLst/>
                            <a:ahLst/>
                            <a:cxnLst/>
                            <a:rect l="l" t="t" r="r" b="b"/>
                            <a:pathLst>
                              <a:path w="34925" h="6350">
                                <a:moveTo>
                                  <a:pt x="34696" y="0"/>
                                </a:moveTo>
                                <a:lnTo>
                                  <a:pt x="0" y="0"/>
                                </a:lnTo>
                                <a:lnTo>
                                  <a:pt x="0" y="5878"/>
                                </a:lnTo>
                                <a:lnTo>
                                  <a:pt x="34696" y="5878"/>
                                </a:lnTo>
                                <a:lnTo>
                                  <a:pt x="34696" y="0"/>
                                </a:lnTo>
                                <a:close/>
                              </a:path>
                            </a:pathLst>
                          </a:custGeom>
                          <a:solidFill>
                            <a:srgbClr val="5C0DAC"/>
                          </a:solidFill>
                        </wps:spPr>
                        <wps:bodyPr wrap="square" lIns="0" tIns="0" rIns="0" bIns="0" rtlCol="0">
                          <a:prstTxWarp prst="textNoShape">
                            <a:avLst/>
                          </a:prstTxWarp>
                          <a:noAutofit/>
                        </wps:bodyPr>
                      </wps:wsp>
                      <wps:wsp>
                        <wps:cNvPr id="565" name="Graphic 565"/>
                        <wps:cNvSpPr/>
                        <wps:spPr>
                          <a:xfrm>
                            <a:off x="866" y="0"/>
                            <a:ext cx="2533015" cy="381000"/>
                          </a:xfrm>
                          <a:custGeom>
                            <a:avLst/>
                            <a:gdLst/>
                            <a:ahLst/>
                            <a:cxnLst/>
                            <a:rect l="l" t="t" r="r" b="b"/>
                            <a:pathLst>
                              <a:path w="2533015" h="381000">
                                <a:moveTo>
                                  <a:pt x="24292" y="74431"/>
                                </a:moveTo>
                                <a:lnTo>
                                  <a:pt x="24292" y="123037"/>
                                </a:lnTo>
                              </a:path>
                              <a:path w="2533015" h="381000">
                                <a:moveTo>
                                  <a:pt x="0" y="98734"/>
                                </a:moveTo>
                                <a:lnTo>
                                  <a:pt x="48579" y="98734"/>
                                </a:lnTo>
                              </a:path>
                              <a:path w="2533015" h="381000">
                                <a:moveTo>
                                  <a:pt x="8461" y="82934"/>
                                </a:moveTo>
                                <a:lnTo>
                                  <a:pt x="40123" y="114586"/>
                                </a:lnTo>
                              </a:path>
                              <a:path w="2533015" h="381000">
                                <a:moveTo>
                                  <a:pt x="8461" y="114586"/>
                                </a:moveTo>
                                <a:lnTo>
                                  <a:pt x="40123" y="82934"/>
                                </a:lnTo>
                              </a:path>
                              <a:path w="2533015" h="381000">
                                <a:moveTo>
                                  <a:pt x="189978" y="141304"/>
                                </a:moveTo>
                                <a:lnTo>
                                  <a:pt x="189978" y="189910"/>
                                </a:lnTo>
                              </a:path>
                              <a:path w="2533015" h="381000">
                                <a:moveTo>
                                  <a:pt x="165685" y="165607"/>
                                </a:moveTo>
                                <a:lnTo>
                                  <a:pt x="214281" y="165607"/>
                                </a:lnTo>
                              </a:path>
                              <a:path w="2533015" h="381000">
                                <a:moveTo>
                                  <a:pt x="174147" y="149755"/>
                                </a:moveTo>
                                <a:lnTo>
                                  <a:pt x="205830" y="181406"/>
                                </a:lnTo>
                              </a:path>
                              <a:path w="2533015" h="381000">
                                <a:moveTo>
                                  <a:pt x="174147" y="181406"/>
                                </a:moveTo>
                                <a:lnTo>
                                  <a:pt x="205830" y="149755"/>
                                </a:lnTo>
                              </a:path>
                              <a:path w="2533015" h="381000">
                                <a:moveTo>
                                  <a:pt x="355637" y="203137"/>
                                </a:moveTo>
                                <a:lnTo>
                                  <a:pt x="355637" y="251743"/>
                                </a:lnTo>
                              </a:path>
                              <a:path w="2533015" h="381000">
                                <a:moveTo>
                                  <a:pt x="331387" y="227440"/>
                                </a:moveTo>
                                <a:lnTo>
                                  <a:pt x="379941" y="227440"/>
                                </a:lnTo>
                              </a:path>
                              <a:path w="2533015" h="381000">
                                <a:moveTo>
                                  <a:pt x="339838" y="211588"/>
                                </a:moveTo>
                                <a:lnTo>
                                  <a:pt x="371490" y="243292"/>
                                </a:lnTo>
                              </a:path>
                              <a:path w="2533015" h="381000">
                                <a:moveTo>
                                  <a:pt x="339838" y="243292"/>
                                </a:moveTo>
                                <a:lnTo>
                                  <a:pt x="371490" y="211588"/>
                                </a:lnTo>
                              </a:path>
                              <a:path w="2533015" h="381000">
                                <a:moveTo>
                                  <a:pt x="521350" y="253685"/>
                                </a:moveTo>
                                <a:lnTo>
                                  <a:pt x="521350" y="302292"/>
                                </a:lnTo>
                              </a:path>
                              <a:path w="2533015" h="381000">
                                <a:moveTo>
                                  <a:pt x="497047" y="277988"/>
                                </a:moveTo>
                                <a:lnTo>
                                  <a:pt x="545653" y="277988"/>
                                </a:lnTo>
                              </a:path>
                              <a:path w="2533015" h="381000">
                                <a:moveTo>
                                  <a:pt x="505497" y="262136"/>
                                </a:moveTo>
                                <a:lnTo>
                                  <a:pt x="537202" y="293841"/>
                                </a:lnTo>
                              </a:path>
                              <a:path w="2533015" h="381000">
                                <a:moveTo>
                                  <a:pt x="505497" y="293841"/>
                                </a:moveTo>
                                <a:lnTo>
                                  <a:pt x="537202" y="262136"/>
                                </a:lnTo>
                              </a:path>
                              <a:path w="2533015" h="381000">
                                <a:moveTo>
                                  <a:pt x="686799" y="296413"/>
                                </a:moveTo>
                                <a:lnTo>
                                  <a:pt x="686799" y="345019"/>
                                </a:lnTo>
                              </a:path>
                              <a:path w="2533015" h="381000">
                                <a:moveTo>
                                  <a:pt x="662549" y="320716"/>
                                </a:moveTo>
                                <a:lnTo>
                                  <a:pt x="711102" y="320716"/>
                                </a:lnTo>
                              </a:path>
                              <a:path w="2533015" h="381000">
                                <a:moveTo>
                                  <a:pt x="671000" y="304916"/>
                                </a:moveTo>
                                <a:lnTo>
                                  <a:pt x="702651" y="336568"/>
                                </a:lnTo>
                              </a:path>
                              <a:path w="2533015" h="381000">
                                <a:moveTo>
                                  <a:pt x="671000" y="336568"/>
                                </a:moveTo>
                                <a:lnTo>
                                  <a:pt x="702651" y="304916"/>
                                </a:lnTo>
                              </a:path>
                              <a:path w="2533015" h="381000">
                                <a:moveTo>
                                  <a:pt x="852511" y="320296"/>
                                </a:moveTo>
                                <a:lnTo>
                                  <a:pt x="852511" y="368902"/>
                                </a:lnTo>
                              </a:path>
                              <a:path w="2533015" h="381000">
                                <a:moveTo>
                                  <a:pt x="828208" y="344599"/>
                                </a:moveTo>
                                <a:lnTo>
                                  <a:pt x="876814" y="344599"/>
                                </a:lnTo>
                              </a:path>
                              <a:path w="2533015" h="381000">
                                <a:moveTo>
                                  <a:pt x="836659" y="328747"/>
                                </a:moveTo>
                                <a:lnTo>
                                  <a:pt x="868311" y="360451"/>
                                </a:lnTo>
                              </a:path>
                              <a:path w="2533015" h="381000">
                                <a:moveTo>
                                  <a:pt x="836659" y="360451"/>
                                </a:moveTo>
                                <a:lnTo>
                                  <a:pt x="868311" y="328747"/>
                                </a:lnTo>
                              </a:path>
                              <a:path w="2533015" h="381000">
                                <a:moveTo>
                                  <a:pt x="1018171" y="332211"/>
                                </a:moveTo>
                                <a:lnTo>
                                  <a:pt x="1018171" y="380817"/>
                                </a:lnTo>
                              </a:path>
                              <a:path w="2533015" h="381000">
                                <a:moveTo>
                                  <a:pt x="993920" y="356514"/>
                                </a:moveTo>
                                <a:lnTo>
                                  <a:pt x="1042474" y="356514"/>
                                </a:lnTo>
                              </a:path>
                              <a:path w="2533015" h="381000">
                                <a:moveTo>
                                  <a:pt x="1002371" y="340714"/>
                                </a:moveTo>
                                <a:lnTo>
                                  <a:pt x="1034023" y="372366"/>
                                </a:lnTo>
                              </a:path>
                              <a:path w="2533015" h="381000">
                                <a:moveTo>
                                  <a:pt x="1002371" y="372366"/>
                                </a:moveTo>
                                <a:lnTo>
                                  <a:pt x="1034023" y="340714"/>
                                </a:lnTo>
                              </a:path>
                              <a:path w="2533015" h="381000">
                                <a:moveTo>
                                  <a:pt x="1183883" y="282083"/>
                                </a:moveTo>
                                <a:lnTo>
                                  <a:pt x="1183883" y="330689"/>
                                </a:lnTo>
                              </a:path>
                              <a:path w="2533015" h="381000">
                                <a:moveTo>
                                  <a:pt x="1159580" y="306386"/>
                                </a:moveTo>
                                <a:lnTo>
                                  <a:pt x="1208186" y="306386"/>
                                </a:lnTo>
                              </a:path>
                              <a:path w="2533015" h="381000">
                                <a:moveTo>
                                  <a:pt x="1168031" y="290586"/>
                                </a:moveTo>
                                <a:lnTo>
                                  <a:pt x="1199683" y="322238"/>
                                </a:lnTo>
                              </a:path>
                              <a:path w="2533015" h="381000">
                                <a:moveTo>
                                  <a:pt x="1168031" y="322238"/>
                                </a:moveTo>
                                <a:lnTo>
                                  <a:pt x="1199683" y="290586"/>
                                </a:lnTo>
                              </a:path>
                              <a:path w="2533015" h="381000">
                                <a:moveTo>
                                  <a:pt x="1349333" y="24093"/>
                                </a:moveTo>
                                <a:lnTo>
                                  <a:pt x="1349333" y="72699"/>
                                </a:lnTo>
                              </a:path>
                              <a:path w="2533015" h="381000">
                                <a:moveTo>
                                  <a:pt x="1325082" y="48396"/>
                                </a:moveTo>
                                <a:lnTo>
                                  <a:pt x="1373636" y="48396"/>
                                </a:lnTo>
                              </a:path>
                              <a:path w="2533015" h="381000">
                                <a:moveTo>
                                  <a:pt x="1333533" y="32596"/>
                                </a:moveTo>
                                <a:lnTo>
                                  <a:pt x="1365185" y="64248"/>
                                </a:lnTo>
                              </a:path>
                              <a:path w="2533015" h="381000">
                                <a:moveTo>
                                  <a:pt x="1333533" y="64248"/>
                                </a:moveTo>
                                <a:lnTo>
                                  <a:pt x="1365185" y="32596"/>
                                </a:lnTo>
                              </a:path>
                              <a:path w="2533015" h="381000">
                                <a:moveTo>
                                  <a:pt x="1515045" y="9553"/>
                                </a:moveTo>
                                <a:lnTo>
                                  <a:pt x="1515045" y="58159"/>
                                </a:lnTo>
                              </a:path>
                              <a:path w="2533015" h="381000">
                                <a:moveTo>
                                  <a:pt x="1490742" y="33856"/>
                                </a:moveTo>
                                <a:lnTo>
                                  <a:pt x="1539295" y="33856"/>
                                </a:lnTo>
                              </a:path>
                              <a:path w="2533015" h="381000">
                                <a:moveTo>
                                  <a:pt x="1499193" y="18056"/>
                                </a:moveTo>
                                <a:lnTo>
                                  <a:pt x="1530844" y="49708"/>
                                </a:lnTo>
                              </a:path>
                              <a:path w="2533015" h="381000">
                                <a:moveTo>
                                  <a:pt x="1499193" y="49708"/>
                                </a:moveTo>
                                <a:lnTo>
                                  <a:pt x="1530844" y="18056"/>
                                </a:lnTo>
                              </a:path>
                              <a:path w="2533015" h="381000">
                                <a:moveTo>
                                  <a:pt x="1680704" y="5668"/>
                                </a:moveTo>
                                <a:lnTo>
                                  <a:pt x="1680704" y="54275"/>
                                </a:lnTo>
                              </a:path>
                              <a:path w="2533015" h="381000">
                                <a:moveTo>
                                  <a:pt x="1656454" y="29972"/>
                                </a:moveTo>
                                <a:lnTo>
                                  <a:pt x="1705007" y="29972"/>
                                </a:lnTo>
                              </a:path>
                              <a:path w="2533015" h="381000">
                                <a:moveTo>
                                  <a:pt x="1664905" y="14119"/>
                                </a:moveTo>
                                <a:lnTo>
                                  <a:pt x="1696556" y="45824"/>
                                </a:lnTo>
                              </a:path>
                              <a:path w="2533015" h="381000">
                                <a:moveTo>
                                  <a:pt x="1664905" y="45824"/>
                                </a:moveTo>
                                <a:lnTo>
                                  <a:pt x="1696556" y="14119"/>
                                </a:lnTo>
                              </a:path>
                              <a:path w="2533015" h="381000">
                                <a:moveTo>
                                  <a:pt x="1846416" y="3044"/>
                                </a:moveTo>
                                <a:lnTo>
                                  <a:pt x="1846416" y="51650"/>
                                </a:lnTo>
                              </a:path>
                              <a:path w="2533015" h="381000">
                                <a:moveTo>
                                  <a:pt x="1822113" y="27347"/>
                                </a:moveTo>
                                <a:lnTo>
                                  <a:pt x="1870667" y="27347"/>
                                </a:lnTo>
                              </a:path>
                              <a:path w="2533015" h="381000">
                                <a:moveTo>
                                  <a:pt x="1830564" y="11547"/>
                                </a:moveTo>
                                <a:lnTo>
                                  <a:pt x="1862216" y="43199"/>
                                </a:lnTo>
                              </a:path>
                              <a:path w="2533015" h="381000">
                                <a:moveTo>
                                  <a:pt x="1830564" y="43199"/>
                                </a:moveTo>
                                <a:lnTo>
                                  <a:pt x="1862216" y="11547"/>
                                </a:lnTo>
                              </a:path>
                              <a:path w="2533015" h="381000">
                                <a:moveTo>
                                  <a:pt x="2011866" y="2624"/>
                                </a:moveTo>
                                <a:lnTo>
                                  <a:pt x="2011866" y="51230"/>
                                </a:lnTo>
                              </a:path>
                              <a:path w="2533015" h="381000">
                                <a:moveTo>
                                  <a:pt x="1987563" y="26927"/>
                                </a:moveTo>
                                <a:lnTo>
                                  <a:pt x="2036169" y="26927"/>
                                </a:lnTo>
                              </a:path>
                              <a:path w="2533015" h="381000">
                                <a:moveTo>
                                  <a:pt x="1996067" y="11075"/>
                                </a:moveTo>
                                <a:lnTo>
                                  <a:pt x="2027718" y="42779"/>
                                </a:lnTo>
                              </a:path>
                              <a:path w="2533015" h="381000">
                                <a:moveTo>
                                  <a:pt x="1996067" y="42779"/>
                                </a:moveTo>
                                <a:lnTo>
                                  <a:pt x="2027718" y="11075"/>
                                </a:lnTo>
                              </a:path>
                              <a:path w="2533015" h="381000">
                                <a:moveTo>
                                  <a:pt x="2177578" y="1312"/>
                                </a:moveTo>
                                <a:lnTo>
                                  <a:pt x="2177578" y="49918"/>
                                </a:lnTo>
                              </a:path>
                              <a:path w="2533015" h="381000">
                                <a:moveTo>
                                  <a:pt x="2153275" y="25615"/>
                                </a:moveTo>
                                <a:lnTo>
                                  <a:pt x="2201829" y="25615"/>
                                </a:lnTo>
                              </a:path>
                              <a:path w="2533015" h="381000">
                                <a:moveTo>
                                  <a:pt x="2161726" y="9763"/>
                                </a:moveTo>
                                <a:lnTo>
                                  <a:pt x="2193378" y="41467"/>
                                </a:lnTo>
                              </a:path>
                              <a:path w="2533015" h="381000">
                                <a:moveTo>
                                  <a:pt x="2161726" y="41467"/>
                                </a:moveTo>
                                <a:lnTo>
                                  <a:pt x="2193378" y="9763"/>
                                </a:lnTo>
                              </a:path>
                              <a:path w="2533015" h="381000">
                                <a:moveTo>
                                  <a:pt x="2343238" y="1994"/>
                                </a:moveTo>
                                <a:lnTo>
                                  <a:pt x="2343238" y="50600"/>
                                </a:lnTo>
                              </a:path>
                              <a:path w="2533015" h="381000">
                                <a:moveTo>
                                  <a:pt x="2318935" y="26297"/>
                                </a:moveTo>
                                <a:lnTo>
                                  <a:pt x="2367541" y="26297"/>
                                </a:lnTo>
                              </a:path>
                              <a:path w="2533015" h="381000">
                                <a:moveTo>
                                  <a:pt x="2327438" y="10445"/>
                                </a:moveTo>
                                <a:lnTo>
                                  <a:pt x="2359090" y="42097"/>
                                </a:lnTo>
                              </a:path>
                              <a:path w="2533015" h="381000">
                                <a:moveTo>
                                  <a:pt x="2327438" y="42097"/>
                                </a:moveTo>
                                <a:lnTo>
                                  <a:pt x="2359090" y="10445"/>
                                </a:lnTo>
                              </a:path>
                              <a:path w="2533015" h="381000">
                                <a:moveTo>
                                  <a:pt x="2508740" y="0"/>
                                </a:moveTo>
                                <a:lnTo>
                                  <a:pt x="2508740" y="48606"/>
                                </a:lnTo>
                              </a:path>
                              <a:path w="2533015" h="381000">
                                <a:moveTo>
                                  <a:pt x="2484437" y="24303"/>
                                </a:moveTo>
                                <a:lnTo>
                                  <a:pt x="2532990" y="24303"/>
                                </a:lnTo>
                              </a:path>
                              <a:path w="2533015" h="381000">
                                <a:moveTo>
                                  <a:pt x="2492888" y="8503"/>
                                </a:moveTo>
                                <a:lnTo>
                                  <a:pt x="2524540" y="40155"/>
                                </a:lnTo>
                              </a:path>
                              <a:path w="2533015" h="381000">
                                <a:moveTo>
                                  <a:pt x="2492888" y="40155"/>
                                </a:moveTo>
                                <a:lnTo>
                                  <a:pt x="2524540" y="8503"/>
                                </a:lnTo>
                              </a:path>
                            </a:pathLst>
                          </a:custGeom>
                          <a:ln w="5856">
                            <a:solidFill>
                              <a:srgbClr val="5C0DAC"/>
                            </a:solidFill>
                            <a:prstDash val="solid"/>
                          </a:ln>
                        </wps:spPr>
                        <wps:bodyPr wrap="square" lIns="0" tIns="0" rIns="0" bIns="0" rtlCol="0">
                          <a:prstTxWarp prst="textNoShape">
                            <a:avLst/>
                          </a:prstTxWarp>
                          <a:noAutofit/>
                        </wps:bodyPr>
                      </wps:wsp>
                      <wps:wsp>
                        <wps:cNvPr id="566" name="Graphic 566"/>
                        <wps:cNvSpPr/>
                        <wps:spPr>
                          <a:xfrm>
                            <a:off x="1225797" y="154531"/>
                            <a:ext cx="70485" cy="210820"/>
                          </a:xfrm>
                          <a:custGeom>
                            <a:avLst/>
                            <a:gdLst/>
                            <a:ahLst/>
                            <a:cxnLst/>
                            <a:rect l="l" t="t" r="r" b="b"/>
                            <a:pathLst>
                              <a:path w="70485" h="210820">
                                <a:moveTo>
                                  <a:pt x="0" y="0"/>
                                </a:moveTo>
                                <a:lnTo>
                                  <a:pt x="57057" y="210328"/>
                                </a:lnTo>
                              </a:path>
                              <a:path w="70485" h="210820">
                                <a:moveTo>
                                  <a:pt x="70074" y="187653"/>
                                </a:moveTo>
                                <a:lnTo>
                                  <a:pt x="57057" y="210328"/>
                                </a:lnTo>
                                <a:lnTo>
                                  <a:pt x="34381" y="197311"/>
                                </a:lnTo>
                              </a:path>
                            </a:pathLst>
                          </a:custGeom>
                          <a:ln w="5249">
                            <a:solidFill>
                              <a:srgbClr val="000000"/>
                            </a:solidFill>
                            <a:prstDash val="solid"/>
                          </a:ln>
                        </wps:spPr>
                        <wps:bodyPr wrap="square" lIns="0" tIns="0" rIns="0" bIns="0" rtlCol="0">
                          <a:prstTxWarp prst="textNoShape">
                            <a:avLst/>
                          </a:prstTxWarp>
                          <a:noAutofit/>
                        </wps:bodyPr>
                      </wps:wsp>
                      <wps:wsp>
                        <wps:cNvPr id="567" name="Graphic 567"/>
                        <wps:cNvSpPr/>
                        <wps:spPr>
                          <a:xfrm>
                            <a:off x="1769859" y="379715"/>
                            <a:ext cx="196215" cy="1270"/>
                          </a:xfrm>
                          <a:custGeom>
                            <a:avLst/>
                            <a:gdLst/>
                            <a:ahLst/>
                            <a:cxnLst/>
                            <a:rect l="l" t="t" r="r" b="b"/>
                            <a:pathLst>
                              <a:path w="196215" h="0">
                                <a:moveTo>
                                  <a:pt x="0" y="0"/>
                                </a:moveTo>
                                <a:lnTo>
                                  <a:pt x="195684" y="0"/>
                                </a:lnTo>
                              </a:path>
                            </a:pathLst>
                          </a:custGeom>
                          <a:ln w="5856">
                            <a:solidFill>
                              <a:srgbClr val="336633"/>
                            </a:solidFill>
                            <a:prstDash val="solid"/>
                          </a:ln>
                        </wps:spPr>
                        <wps:bodyPr wrap="square" lIns="0" tIns="0" rIns="0" bIns="0" rtlCol="0">
                          <a:prstTxWarp prst="textNoShape">
                            <a:avLst/>
                          </a:prstTxWarp>
                          <a:noAutofit/>
                        </wps:bodyPr>
                      </wps:wsp>
                      <wps:wsp>
                        <wps:cNvPr id="568" name="Graphic 568"/>
                        <wps:cNvSpPr/>
                        <wps:spPr>
                          <a:xfrm>
                            <a:off x="1844868" y="457768"/>
                            <a:ext cx="45720" cy="46355"/>
                          </a:xfrm>
                          <a:custGeom>
                            <a:avLst/>
                            <a:gdLst/>
                            <a:ahLst/>
                            <a:cxnLst/>
                            <a:rect l="l" t="t" r="r" b="b"/>
                            <a:pathLst>
                              <a:path w="45720" h="46355">
                                <a:moveTo>
                                  <a:pt x="22728" y="0"/>
                                </a:moveTo>
                                <a:lnTo>
                                  <a:pt x="13928" y="1812"/>
                                </a:lnTo>
                                <a:lnTo>
                                  <a:pt x="6699" y="6745"/>
                                </a:lnTo>
                                <a:lnTo>
                                  <a:pt x="1801" y="14039"/>
                                </a:lnTo>
                                <a:lnTo>
                                  <a:pt x="0" y="22938"/>
                                </a:lnTo>
                                <a:lnTo>
                                  <a:pt x="1801" y="31958"/>
                                </a:lnTo>
                                <a:lnTo>
                                  <a:pt x="6699" y="39315"/>
                                </a:lnTo>
                                <a:lnTo>
                                  <a:pt x="13928" y="44270"/>
                                </a:lnTo>
                                <a:lnTo>
                                  <a:pt x="22728" y="46086"/>
                                </a:lnTo>
                                <a:lnTo>
                                  <a:pt x="31679" y="44270"/>
                                </a:lnTo>
                                <a:lnTo>
                                  <a:pt x="38832" y="39420"/>
                                </a:lnTo>
                                <a:lnTo>
                                  <a:pt x="13699" y="39420"/>
                                </a:lnTo>
                                <a:lnTo>
                                  <a:pt x="6613" y="32019"/>
                                </a:lnTo>
                                <a:lnTo>
                                  <a:pt x="6613" y="13804"/>
                                </a:lnTo>
                                <a:lnTo>
                                  <a:pt x="13699" y="6666"/>
                                </a:lnTo>
                                <a:lnTo>
                                  <a:pt x="38870" y="6666"/>
                                </a:lnTo>
                                <a:lnTo>
                                  <a:pt x="31679" y="1812"/>
                                </a:lnTo>
                                <a:lnTo>
                                  <a:pt x="22728" y="0"/>
                                </a:lnTo>
                                <a:close/>
                              </a:path>
                              <a:path w="45720" h="46355">
                                <a:moveTo>
                                  <a:pt x="38870" y="6666"/>
                                </a:moveTo>
                                <a:lnTo>
                                  <a:pt x="31756" y="6666"/>
                                </a:lnTo>
                                <a:lnTo>
                                  <a:pt x="39105" y="13804"/>
                                </a:lnTo>
                                <a:lnTo>
                                  <a:pt x="39105" y="32019"/>
                                </a:lnTo>
                                <a:lnTo>
                                  <a:pt x="31756" y="39420"/>
                                </a:lnTo>
                                <a:lnTo>
                                  <a:pt x="38832" y="39420"/>
                                </a:lnTo>
                                <a:lnTo>
                                  <a:pt x="38987" y="39315"/>
                                </a:lnTo>
                                <a:lnTo>
                                  <a:pt x="43913" y="31958"/>
                                </a:lnTo>
                                <a:lnTo>
                                  <a:pt x="45719" y="22938"/>
                                </a:lnTo>
                                <a:lnTo>
                                  <a:pt x="43913" y="14039"/>
                                </a:lnTo>
                                <a:lnTo>
                                  <a:pt x="38987" y="6745"/>
                                </a:lnTo>
                                <a:close/>
                              </a:path>
                            </a:pathLst>
                          </a:custGeom>
                          <a:solidFill>
                            <a:srgbClr val="336633"/>
                          </a:solidFill>
                        </wps:spPr>
                        <wps:bodyPr wrap="square" lIns="0" tIns="0" rIns="0" bIns="0" rtlCol="0">
                          <a:prstTxWarp prst="textNoShape">
                            <a:avLst/>
                          </a:prstTxWarp>
                          <a:noAutofit/>
                        </wps:bodyPr>
                      </wps:wsp>
                      <wps:wsp>
                        <wps:cNvPr id="569" name="Graphic 569"/>
                        <wps:cNvSpPr/>
                        <wps:spPr>
                          <a:xfrm>
                            <a:off x="1891819" y="642312"/>
                            <a:ext cx="243204" cy="66675"/>
                          </a:xfrm>
                          <a:custGeom>
                            <a:avLst/>
                            <a:gdLst/>
                            <a:ahLst/>
                            <a:cxnLst/>
                            <a:rect l="l" t="t" r="r" b="b"/>
                            <a:pathLst>
                              <a:path w="243204" h="66675">
                                <a:moveTo>
                                  <a:pt x="48107" y="64566"/>
                                </a:moveTo>
                                <a:lnTo>
                                  <a:pt x="47967" y="64008"/>
                                </a:lnTo>
                                <a:lnTo>
                                  <a:pt x="47117" y="63169"/>
                                </a:lnTo>
                                <a:lnTo>
                                  <a:pt x="46418" y="61925"/>
                                </a:lnTo>
                                <a:lnTo>
                                  <a:pt x="45008" y="58597"/>
                                </a:lnTo>
                                <a:lnTo>
                                  <a:pt x="25450" y="5689"/>
                                </a:lnTo>
                                <a:lnTo>
                                  <a:pt x="24612" y="4165"/>
                                </a:lnTo>
                                <a:lnTo>
                                  <a:pt x="15189" y="0"/>
                                </a:lnTo>
                                <a:lnTo>
                                  <a:pt x="12801" y="0"/>
                                </a:lnTo>
                                <a:lnTo>
                                  <a:pt x="12369" y="279"/>
                                </a:lnTo>
                                <a:lnTo>
                                  <a:pt x="11950" y="977"/>
                                </a:lnTo>
                                <a:lnTo>
                                  <a:pt x="11950" y="1257"/>
                                </a:lnTo>
                                <a:lnTo>
                                  <a:pt x="12090" y="1663"/>
                                </a:lnTo>
                                <a:lnTo>
                                  <a:pt x="12369" y="1943"/>
                                </a:lnTo>
                                <a:lnTo>
                                  <a:pt x="12801" y="2082"/>
                                </a:lnTo>
                                <a:lnTo>
                                  <a:pt x="13919" y="2082"/>
                                </a:lnTo>
                                <a:lnTo>
                                  <a:pt x="15049" y="2501"/>
                                </a:lnTo>
                                <a:lnTo>
                                  <a:pt x="28689" y="34988"/>
                                </a:lnTo>
                                <a:lnTo>
                                  <a:pt x="1409" y="60820"/>
                                </a:lnTo>
                                <a:lnTo>
                                  <a:pt x="698" y="61506"/>
                                </a:lnTo>
                                <a:lnTo>
                                  <a:pt x="279" y="62064"/>
                                </a:lnTo>
                                <a:lnTo>
                                  <a:pt x="139" y="62763"/>
                                </a:lnTo>
                                <a:lnTo>
                                  <a:pt x="0" y="63309"/>
                                </a:lnTo>
                                <a:lnTo>
                                  <a:pt x="139" y="63309"/>
                                </a:lnTo>
                                <a:lnTo>
                                  <a:pt x="279" y="64427"/>
                                </a:lnTo>
                                <a:lnTo>
                                  <a:pt x="977" y="65265"/>
                                </a:lnTo>
                                <a:lnTo>
                                  <a:pt x="1828" y="65811"/>
                                </a:lnTo>
                                <a:lnTo>
                                  <a:pt x="2806" y="65951"/>
                                </a:lnTo>
                                <a:lnTo>
                                  <a:pt x="3238" y="65811"/>
                                </a:lnTo>
                                <a:lnTo>
                                  <a:pt x="3797" y="65671"/>
                                </a:lnTo>
                                <a:lnTo>
                                  <a:pt x="4495" y="65392"/>
                                </a:lnTo>
                                <a:lnTo>
                                  <a:pt x="5207" y="64985"/>
                                </a:lnTo>
                                <a:lnTo>
                                  <a:pt x="5765" y="64287"/>
                                </a:lnTo>
                                <a:lnTo>
                                  <a:pt x="29679" y="37490"/>
                                </a:lnTo>
                                <a:lnTo>
                                  <a:pt x="42481" y="65811"/>
                                </a:lnTo>
                                <a:lnTo>
                                  <a:pt x="46977" y="65811"/>
                                </a:lnTo>
                                <a:lnTo>
                                  <a:pt x="47828" y="65532"/>
                                </a:lnTo>
                                <a:lnTo>
                                  <a:pt x="48107" y="64846"/>
                                </a:lnTo>
                                <a:lnTo>
                                  <a:pt x="48107" y="64566"/>
                                </a:lnTo>
                                <a:close/>
                              </a:path>
                              <a:path w="243204" h="66675">
                                <a:moveTo>
                                  <a:pt x="143675" y="45897"/>
                                </a:moveTo>
                                <a:lnTo>
                                  <a:pt x="142836" y="45059"/>
                                </a:lnTo>
                                <a:lnTo>
                                  <a:pt x="75526" y="45059"/>
                                </a:lnTo>
                                <a:lnTo>
                                  <a:pt x="74485" y="45059"/>
                                </a:lnTo>
                                <a:lnTo>
                                  <a:pt x="73634" y="45897"/>
                                </a:lnTo>
                                <a:lnTo>
                                  <a:pt x="73634" y="47967"/>
                                </a:lnTo>
                                <a:lnTo>
                                  <a:pt x="74485" y="48806"/>
                                </a:lnTo>
                                <a:lnTo>
                                  <a:pt x="142836" y="48806"/>
                                </a:lnTo>
                                <a:lnTo>
                                  <a:pt x="143675" y="47967"/>
                                </a:lnTo>
                                <a:lnTo>
                                  <a:pt x="143675" y="45897"/>
                                </a:lnTo>
                                <a:close/>
                              </a:path>
                              <a:path w="243204" h="66675">
                                <a:moveTo>
                                  <a:pt x="143675" y="26314"/>
                                </a:moveTo>
                                <a:lnTo>
                                  <a:pt x="142836" y="25476"/>
                                </a:lnTo>
                                <a:lnTo>
                                  <a:pt x="75526" y="25476"/>
                                </a:lnTo>
                                <a:lnTo>
                                  <a:pt x="74485" y="25476"/>
                                </a:lnTo>
                                <a:lnTo>
                                  <a:pt x="73634" y="26314"/>
                                </a:lnTo>
                                <a:lnTo>
                                  <a:pt x="73634" y="28384"/>
                                </a:lnTo>
                                <a:lnTo>
                                  <a:pt x="74485" y="29235"/>
                                </a:lnTo>
                                <a:lnTo>
                                  <a:pt x="142836" y="29235"/>
                                </a:lnTo>
                                <a:lnTo>
                                  <a:pt x="143675" y="28384"/>
                                </a:lnTo>
                                <a:lnTo>
                                  <a:pt x="143675" y="26314"/>
                                </a:lnTo>
                                <a:close/>
                              </a:path>
                              <a:path w="243204" h="66675">
                                <a:moveTo>
                                  <a:pt x="211683" y="33743"/>
                                </a:moveTo>
                                <a:lnTo>
                                  <a:pt x="203390" y="5143"/>
                                </a:lnTo>
                                <a:lnTo>
                                  <a:pt x="203390" y="26238"/>
                                </a:lnTo>
                                <a:lnTo>
                                  <a:pt x="203327" y="40132"/>
                                </a:lnTo>
                                <a:lnTo>
                                  <a:pt x="190588" y="64287"/>
                                </a:lnTo>
                                <a:lnTo>
                                  <a:pt x="188899" y="64147"/>
                                </a:lnTo>
                                <a:lnTo>
                                  <a:pt x="177927" y="26238"/>
                                </a:lnTo>
                                <a:lnTo>
                                  <a:pt x="178219" y="20129"/>
                                </a:lnTo>
                                <a:lnTo>
                                  <a:pt x="190588" y="2501"/>
                                </a:lnTo>
                                <a:lnTo>
                                  <a:pt x="192278" y="2641"/>
                                </a:lnTo>
                                <a:lnTo>
                                  <a:pt x="203390" y="26238"/>
                                </a:lnTo>
                                <a:lnTo>
                                  <a:pt x="203390" y="5143"/>
                                </a:lnTo>
                                <a:lnTo>
                                  <a:pt x="190588" y="279"/>
                                </a:lnTo>
                                <a:lnTo>
                                  <a:pt x="188201" y="419"/>
                                </a:lnTo>
                                <a:lnTo>
                                  <a:pt x="169748" y="38735"/>
                                </a:lnTo>
                                <a:lnTo>
                                  <a:pt x="169773" y="40132"/>
                                </a:lnTo>
                                <a:lnTo>
                                  <a:pt x="188201" y="66370"/>
                                </a:lnTo>
                                <a:lnTo>
                                  <a:pt x="192976" y="66370"/>
                                </a:lnTo>
                                <a:lnTo>
                                  <a:pt x="211404" y="40132"/>
                                </a:lnTo>
                                <a:lnTo>
                                  <a:pt x="211683" y="33743"/>
                                </a:lnTo>
                                <a:close/>
                              </a:path>
                              <a:path w="243204" h="66675">
                                <a:moveTo>
                                  <a:pt x="243192" y="59702"/>
                                </a:moveTo>
                                <a:lnTo>
                                  <a:pt x="238137" y="54711"/>
                                </a:lnTo>
                                <a:lnTo>
                                  <a:pt x="237007" y="54851"/>
                                </a:lnTo>
                                <a:lnTo>
                                  <a:pt x="232930" y="58737"/>
                                </a:lnTo>
                                <a:lnTo>
                                  <a:pt x="232930" y="60680"/>
                                </a:lnTo>
                                <a:lnTo>
                                  <a:pt x="237007" y="64566"/>
                                </a:lnTo>
                                <a:lnTo>
                                  <a:pt x="239115" y="64566"/>
                                </a:lnTo>
                                <a:lnTo>
                                  <a:pt x="243192" y="59702"/>
                                </a:lnTo>
                                <a:close/>
                              </a:path>
                            </a:pathLst>
                          </a:custGeom>
                          <a:solidFill>
                            <a:srgbClr val="000000"/>
                          </a:solidFill>
                        </wps:spPr>
                        <wps:bodyPr wrap="square" lIns="0" tIns="0" rIns="0" bIns="0" rtlCol="0">
                          <a:prstTxWarp prst="textNoShape">
                            <a:avLst/>
                          </a:prstTxWarp>
                          <a:noAutofit/>
                        </wps:bodyPr>
                      </wps:wsp>
                      <pic:pic>
                        <pic:nvPicPr>
                          <pic:cNvPr id="570" name="Image 570"/>
                          <pic:cNvPicPr/>
                        </pic:nvPicPr>
                        <pic:blipFill>
                          <a:blip r:embed="rId59" cstate="print"/>
                          <a:stretch>
                            <a:fillRect/>
                          </a:stretch>
                        </pic:blipFill>
                        <pic:spPr>
                          <a:xfrm>
                            <a:off x="2156476" y="641615"/>
                            <a:ext cx="142837" cy="67199"/>
                          </a:xfrm>
                          <a:prstGeom prst="rect">
                            <a:avLst/>
                          </a:prstGeom>
                        </pic:spPr>
                      </pic:pic>
                      <wps:wsp>
                        <wps:cNvPr id="571" name="Graphic 571"/>
                        <wps:cNvSpPr/>
                        <wps:spPr>
                          <a:xfrm>
                            <a:off x="1750070" y="599639"/>
                            <a:ext cx="702945" cy="337820"/>
                          </a:xfrm>
                          <a:custGeom>
                            <a:avLst/>
                            <a:gdLst/>
                            <a:ahLst/>
                            <a:cxnLst/>
                            <a:rect l="l" t="t" r="r" b="b"/>
                            <a:pathLst>
                              <a:path w="702945" h="337820">
                                <a:moveTo>
                                  <a:pt x="0" y="337786"/>
                                </a:moveTo>
                                <a:lnTo>
                                  <a:pt x="702321" y="337786"/>
                                </a:lnTo>
                                <a:lnTo>
                                  <a:pt x="702321" y="0"/>
                                </a:lnTo>
                                <a:lnTo>
                                  <a:pt x="0" y="0"/>
                                </a:lnTo>
                                <a:lnTo>
                                  <a:pt x="0" y="337786"/>
                                </a:lnTo>
                                <a:close/>
                              </a:path>
                            </a:pathLst>
                          </a:custGeom>
                          <a:ln w="2820">
                            <a:solidFill>
                              <a:srgbClr val="252525"/>
                            </a:solidFill>
                            <a:prstDash val="solid"/>
                          </a:ln>
                        </wps:spPr>
                        <wps:bodyPr wrap="square" lIns="0" tIns="0" rIns="0" bIns="0" rtlCol="0">
                          <a:prstTxWarp prst="textNoShape">
                            <a:avLst/>
                          </a:prstTxWarp>
                          <a:noAutofit/>
                        </wps:bodyPr>
                      </wps:wsp>
                      <wps:wsp>
                        <wps:cNvPr id="572" name="Graphic 572"/>
                        <wps:cNvSpPr/>
                        <wps:spPr>
                          <a:xfrm>
                            <a:off x="1776046" y="765210"/>
                            <a:ext cx="196215" cy="6985"/>
                          </a:xfrm>
                          <a:custGeom>
                            <a:avLst/>
                            <a:gdLst/>
                            <a:ahLst/>
                            <a:cxnLst/>
                            <a:rect l="l" t="t" r="r" b="b"/>
                            <a:pathLst>
                              <a:path w="196215" h="6985">
                                <a:moveTo>
                                  <a:pt x="39103" y="0"/>
                                </a:moveTo>
                                <a:lnTo>
                                  <a:pt x="0" y="0"/>
                                </a:lnTo>
                                <a:lnTo>
                                  <a:pt x="0" y="6616"/>
                                </a:lnTo>
                                <a:lnTo>
                                  <a:pt x="39103" y="6616"/>
                                </a:lnTo>
                                <a:lnTo>
                                  <a:pt x="39103" y="0"/>
                                </a:lnTo>
                                <a:close/>
                              </a:path>
                              <a:path w="196215" h="6985">
                                <a:moveTo>
                                  <a:pt x="101625" y="0"/>
                                </a:moveTo>
                                <a:lnTo>
                                  <a:pt x="62572" y="0"/>
                                </a:lnTo>
                                <a:lnTo>
                                  <a:pt x="62572" y="6616"/>
                                </a:lnTo>
                                <a:lnTo>
                                  <a:pt x="101625" y="6616"/>
                                </a:lnTo>
                                <a:lnTo>
                                  <a:pt x="101625" y="0"/>
                                </a:lnTo>
                                <a:close/>
                              </a:path>
                              <a:path w="196215" h="6985">
                                <a:moveTo>
                                  <a:pt x="164185" y="0"/>
                                </a:moveTo>
                                <a:lnTo>
                                  <a:pt x="125082" y="0"/>
                                </a:lnTo>
                                <a:lnTo>
                                  <a:pt x="125082" y="6616"/>
                                </a:lnTo>
                                <a:lnTo>
                                  <a:pt x="164185" y="6616"/>
                                </a:lnTo>
                                <a:lnTo>
                                  <a:pt x="164185" y="0"/>
                                </a:lnTo>
                                <a:close/>
                              </a:path>
                              <a:path w="196215" h="6985">
                                <a:moveTo>
                                  <a:pt x="195681" y="0"/>
                                </a:moveTo>
                                <a:lnTo>
                                  <a:pt x="187655" y="0"/>
                                </a:lnTo>
                                <a:lnTo>
                                  <a:pt x="187655" y="6616"/>
                                </a:lnTo>
                                <a:lnTo>
                                  <a:pt x="195681" y="6616"/>
                                </a:lnTo>
                                <a:lnTo>
                                  <a:pt x="195681" y="0"/>
                                </a:lnTo>
                                <a:close/>
                              </a:path>
                            </a:pathLst>
                          </a:custGeom>
                          <a:solidFill>
                            <a:srgbClr val="5C0DAC"/>
                          </a:solidFill>
                        </wps:spPr>
                        <wps:bodyPr wrap="square" lIns="0" tIns="0" rIns="0" bIns="0" rtlCol="0">
                          <a:prstTxWarp prst="textNoShape">
                            <a:avLst/>
                          </a:prstTxWarp>
                          <a:noAutofit/>
                        </wps:bodyPr>
                      </wps:wsp>
                      <wps:wsp>
                        <wps:cNvPr id="573" name="Graphic 573"/>
                        <wps:cNvSpPr/>
                        <wps:spPr>
                          <a:xfrm>
                            <a:off x="1848070" y="849924"/>
                            <a:ext cx="39370" cy="40005"/>
                          </a:xfrm>
                          <a:custGeom>
                            <a:avLst/>
                            <a:gdLst/>
                            <a:ahLst/>
                            <a:cxnLst/>
                            <a:rect l="l" t="t" r="r" b="b"/>
                            <a:pathLst>
                              <a:path w="39370" h="40005">
                                <a:moveTo>
                                  <a:pt x="19526" y="0"/>
                                </a:moveTo>
                                <a:lnTo>
                                  <a:pt x="19526" y="39420"/>
                                </a:lnTo>
                              </a:path>
                              <a:path w="39370" h="40005">
                                <a:moveTo>
                                  <a:pt x="0" y="19683"/>
                                </a:moveTo>
                                <a:lnTo>
                                  <a:pt x="39052" y="19683"/>
                                </a:lnTo>
                              </a:path>
                              <a:path w="39370" h="40005">
                                <a:moveTo>
                                  <a:pt x="5826" y="5931"/>
                                </a:moveTo>
                                <a:lnTo>
                                  <a:pt x="33436" y="33751"/>
                                </a:lnTo>
                              </a:path>
                              <a:path w="39370" h="40005">
                                <a:moveTo>
                                  <a:pt x="5826" y="33751"/>
                                </a:moveTo>
                                <a:lnTo>
                                  <a:pt x="33436" y="5931"/>
                                </a:lnTo>
                              </a:path>
                            </a:pathLst>
                          </a:custGeom>
                          <a:ln w="5856">
                            <a:solidFill>
                              <a:srgbClr val="5C0DA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1.135841pt;margin-top:1.171216pt;width:199.65pt;height:125.95pt;mso-position-horizontal-relative:page;mso-position-vertical-relative:paragraph;z-index:-21013504" id="docshapegroup472" coordorigin="1823,23" coordsize="3993,2519">
                <v:shape style="position:absolute;left:3620;top:60;width:138;height:385" type="#_x0000_t75" id="docshape473" stroked="false">
                  <v:imagedata r:id="rId58" o:title=""/>
                </v:shape>
                <v:shape style="position:absolute;left:1862;top:57;width:3913;height:2483" id="docshape474" coordorigin="1862,58" coordsize="3913,2483" path="m1862,2540l5775,2540m1862,58l5775,58m1862,2540l1862,2501m2123,2540l2123,2501m2645,2540l2645,2501m3167,2540l3167,2501m3688,2540l3688,2501m4210,2540l4210,2501m4732,2540l4732,2501m5253,2540l5253,2501m5775,2540l5775,2501m1862,58l1862,97m2123,58l2123,97m2645,58l2645,97m3167,58l3167,97m3688,58l3688,97m4210,58l4210,97m4732,58l4732,97m5253,58l5253,97m5775,58l5775,97m1862,2540l1862,58m5775,2540l5775,58m1862,2540l1902,2540m1862,2044l1902,2044m1862,1547l1902,1547m1862,1051l1902,1051m1862,554l1902,554m1862,58l1902,58m5775,2540l5736,2540m5775,2044l5736,2044m5775,1547l5736,1547m5775,1051l5736,1051m5775,554l5736,554m5775,58l5736,58e" filled="false" stroked="true" strokeweight=".222051pt" strokecolor="#252525">
                  <v:path arrowok="t"/>
                  <v:stroke dashstyle="solid"/>
                </v:shape>
                <v:shape style="position:absolute;left:1862;top:660;width:3913;height:1525" id="docshape475" coordorigin="1862,660" coordsize="3913,1525" path="m1862,660l1902,730,1941,796,1981,858,2020,915,2059,970,2098,1021,2138,1069,2177,1115,2197,1136,2217,1158,2236,1178,2256,1198,2275,1218,2295,1237,2315,1255,2334,1273,2354,1291,2374,1308,2393,1325,2453,1372,2492,1402,2511,1416,2570,1457,2629,1496,2688,1531,2708,1542,2727,1554,2747,1565,2767,1575,2786,1586,2846,1616,2905,1644,2944,1662,2963,1671,2983,1679,3003,1688,3022,1696,3042,1704,3062,1712,3082,1720,3140,1742,3180,1757,3199,1764,3219,1771,3239,1777,3258,1784,3278,1790,3298,1797,3317,1803,3337,1809,3357,1815,3376,1822,3396,1827,3416,1833,3435,1839,3455,1844,3475,1850,3494,1855,3514,1861,3534,1866,3553,1871,3573,1877,3592,1882,3612,1886,3632,1891,3652,1896,3671,1901,3691,1906,3711,1910,3730,1915,3750,1919,3770,1924,3789,1928,3809,1933,3828,1937,3848,1941,3868,1945,3888,1949,3907,1953,3927,1957,3947,1961,4025,1976,4045,1980,4064,1984,4084,1987,4104,1991,4124,1994,4143,1998,4163,2001,4182,2004,4202,2007,4222,2011,4241,2014,4261,2017,4281,2020,4300,2024,4320,2027,4340,2030,4360,2033,4379,2036,4399,2039,4418,2042,4438,2044,4458,2047,4477,2050,4497,2053,4517,2056,4536,2058,4556,2061,4576,2064,4595,2066,4615,2069,4635,2071,4654,2074,4674,2077,4694,2079,4713,2082,4733,2084,4753,2086,4772,2089,4792,2091,4812,2094,4831,2096,4851,2098,4870,2100,4890,2102,4910,2105,4930,2107,4949,2109,4969,2111,4989,2113,5008,2115,5028,2118,5047,2120,5067,2122,5087,2124,5106,2126,5126,2128,5146,2130,5166,2132,5185,2134,5205,2136,5225,2138,5244,2139,5264,2141,5283,2143,5303,2145,5323,2147,5342,2149,5362,2150,5382,2152,5402,2154,5421,2155,5441,2157,5460,2159,5480,2161,5500,2162,5519,2164,5539,2166,5559,2167,5578,2169,5598,2170,5618,2172,5637,2174,5657,2175,5677,2177,5696,2178,5716,2180,5736,2181,5755,2183,5775,2184e" filled="false" stroked="true" strokeweight=".461171pt" strokecolor="#336633">
                  <v:path arrowok="t"/>
                  <v:stroke dashstyle="solid"/>
                </v:shape>
                <v:shape style="position:absolute;left:1822;top:619;width:3993;height:1604" id="docshape476" coordorigin="1823,619" coordsize="3993,1604" path="m1902,659l1899,643,1893,634,1893,659,1891,671,1884,680,1874,687,1862,689,1851,687,1841,680,1834,671,1832,659,1834,647,1841,637,1851,630,1862,628,1874,630,1884,637,1891,647,1893,659,1893,634,1891,631,1887,628,1878,622,1862,619,1847,622,1834,631,1826,643,1823,659,1826,674,1834,687,1847,696,1862,699,1878,696,1887,689,1891,687,1899,674,1902,659xm2163,1047l2160,1031,2154,1022,2154,1047,2152,1059,2145,1068,2135,1075,2123,1077,2111,1075,2102,1068,2095,1059,2093,1047,2095,1035,2102,1025,2111,1019,2123,1016,2135,1019,2145,1025,2152,1035,2154,1047,2154,1022,2152,1019,2148,1016,2139,1010,2123,1007,2108,1010,2095,1019,2087,1031,2084,1047,2087,1062,2095,1075,2108,1083,2123,1087,2139,1083,2148,1077,2152,1075,2160,1062,2163,1047xm2424,1320l2421,1305,2415,1296,2415,1320,2412,1332,2406,1342,2396,1348,2384,1351,2372,1348,2362,1342,2356,1332,2353,1320,2356,1308,2362,1298,2372,1292,2384,1289,2396,1292,2406,1298,2412,1308,2415,1320,2415,1296,2412,1292,2408,1289,2400,1283,2384,1280,2369,1283,2356,1292,2347,1305,2344,1320,2347,1336,2356,1348,2369,1357,2384,1360,2400,1357,2409,1351,2412,1348,2421,1336,2424,1320xm2685,1505l2682,1489,2676,1481,2676,1505,2673,1517,2667,1526,2657,1533,2645,1536,2633,1533,2623,1526,2617,1517,2614,1505,2617,1493,2623,1483,2633,1476,2645,1474,2657,1476,2667,1483,2673,1493,2676,1505,2676,1481,2673,1476,2670,1474,2660,1468,2645,1465,2629,1468,2617,1476,2608,1489,2605,1505,2608,1520,2617,1533,2629,1541,2645,1544,2660,1541,2669,1536,2673,1533,2682,1520,2685,1505xm2946,1643l2943,1627,2936,1618,2936,1643,2934,1655,2927,1665,2918,1671,2906,1674,2894,1671,2884,1665,2877,1655,2875,1643,2877,1631,2884,1621,2894,1615,2906,1612,2918,1615,2927,1621,2934,1631,2936,1643,2936,1618,2934,1615,2930,1612,2921,1606,2906,1603,2890,1606,2878,1615,2869,1627,2866,1643,2869,1658,2878,1671,2890,1680,2906,1683,2921,1680,2930,1674,2934,1671,2943,1658,2946,1643xm3207,1754l3203,1738,3197,1730,3197,1754,3195,1766,3188,1776,3179,1782,3167,1785,3155,1782,3145,1776,3138,1766,3136,1754,3138,1742,3145,1732,3155,1726,3167,1723,3179,1726,3188,1732,3195,1742,3197,1754,3197,1730,3195,1726,3191,1723,3182,1717,3167,1714,3151,1717,3139,1726,3130,1738,3127,1754,3130,1770,3139,1782,3151,1791,3167,1794,3182,1791,3191,1785,3195,1782,3203,1770,3207,1754xm3467,1836l3464,1820,3458,1812,3458,1836,3456,1848,3449,1857,3440,1864,3428,1866,3416,1864,3406,1857,3399,1848,3397,1836,3399,1824,3406,1814,3416,1807,3428,1805,3440,1807,3449,1814,3456,1824,3458,1836,3458,1812,3456,1808,3451,1805,3443,1799,3428,1796,3412,1799,3399,1808,3391,1820,3388,1836,3391,1851,3399,1864,3412,1872,3428,1876,3443,1872,3452,1866,3456,1864,3464,1851,3467,1836xm3728,1905l3725,1890,3719,1881,3719,1905,3717,1917,3710,1927,3700,1934,3688,1936,3676,1934,3667,1927,3660,1917,3658,1905,3660,1893,3667,1884,3676,1877,3688,1875,3700,1877,3710,1884,3717,1893,3719,1905,3719,1881,3716,1877,3713,1875,3704,1868,3688,1865,3673,1868,3660,1877,3652,1890,3648,1905,3652,1921,3660,1933,3673,1942,3688,1945,3704,1942,3712,1936,3716,1933,3725,1921,3728,1905xm3989,1961l3986,1945,3980,1936,3980,1961,3977,1973,3971,1982,3961,1989,3949,1991,3937,1989,3927,1982,3921,1973,3918,1961,3921,1949,3927,1939,3937,1932,3949,1930,3961,1932,3971,1939,3977,1949,3980,1961,3980,1936,3977,1933,3973,1930,3965,1924,3949,1921,3934,1924,3921,1933,3913,1945,3909,1961,3913,1976,3921,1989,3934,1998,3949,2001,3965,1998,3974,1991,3977,1989,3986,1976,3989,1961xm4250,2008l4247,1992,4241,1984,4241,2008,4238,2020,4232,2030,4222,2036,4210,2039,4198,2036,4188,2030,4182,2020,4179,2008,4182,1996,4188,1986,4198,1980,4210,1977,4222,1980,4232,1986,4238,1996,4241,2008,4241,1984,4238,1980,4234,1977,4225,1971,4210,1968,4194,1971,4182,1980,4173,1992,4170,2008,4173,2023,4182,2036,4194,2045,4210,2048,4225,2045,4234,2039,4238,2036,4247,2023,4250,2008xm4511,2049l4507,2034,4502,2025,4502,2049,4499,2061,4493,2071,4483,2078,4471,2080,4459,2078,4449,2071,4443,2061,4440,2049,4443,2037,4449,2028,4459,2021,4471,2019,4483,2021,4493,2028,4499,2037,4502,2049,4502,2025,4499,2021,4495,2019,4486,2013,4471,2009,4455,2013,4443,2021,4434,2034,4431,2049,4434,2065,4443,2078,4455,2086,4471,2089,4486,2086,4495,2080,4499,2078,4507,2065,4511,2049xm4771,2085l4768,2069,4762,2060,4762,2085,4760,2097,4753,2107,4744,2113,4732,2116,4720,2113,4710,2107,4703,2097,4701,2085,4703,2073,4710,2063,4720,2057,4732,2054,4744,2057,4753,2063,4760,2073,4762,2085,4762,2060,4760,2057,4756,2054,4747,2048,4732,2045,4716,2048,4703,2057,4695,2069,4692,2085,4695,2100,4703,2113,4716,2122,4732,2125,4747,2122,4756,2116,4760,2113,4768,2100,4771,2085xm5032,2113l5029,2098,5023,2089,5023,2113,5021,2125,5014,2135,5004,2142,4992,2144,4981,2142,4971,2135,4964,2125,4962,2113,4964,2102,4971,2092,4981,2085,4992,2083,5004,2085,5014,2092,5021,2102,5023,2113,5023,2089,5021,2085,5017,2083,5008,2077,4992,2074,4977,2077,4964,2085,4956,2098,4953,2113,4956,2129,4964,2142,4977,2150,4992,2153,5008,2150,5017,2144,5021,2142,5029,2129,5032,2113xm5293,2137l5290,2122,5284,2113,5284,2137,5282,2149,5275,2159,5265,2166,5253,2168,5241,2166,5232,2159,5225,2149,5223,2137,5225,2125,5232,2116,5241,2109,5253,2107,5265,2109,5275,2116,5282,2125,5284,2137,5284,2113,5281,2109,5278,2107,5269,2101,5253,2097,5238,2101,5225,2109,5217,2122,5213,2137,5217,2153,5225,2166,5238,2174,5253,2177,5269,2174,5278,2168,5281,2166,5290,2153,5293,2137xm5554,2162l5551,2146,5545,2138,5545,2162,5543,2174,5536,2183,5526,2190,5514,2192,5502,2190,5492,2183,5486,2174,5483,2162,5486,2150,5492,2140,5502,2133,5514,2131,5526,2133,5536,2140,5543,2150,5545,2162,5545,2138,5542,2134,5538,2131,5530,2125,5514,2122,5499,2125,5486,2134,5477,2146,5474,2162,5477,2177,5486,2190,5499,2198,5514,2202,5530,2198,5539,2192,5542,2190,5551,2177,5554,2162xm5815,2183l5812,2167,5806,2158,5806,2183,5803,2195,5797,2205,5787,2211,5775,2214,5763,2211,5753,2205,5747,2195,5744,2183,5747,2171,5753,2161,5763,2155,5775,2152,5787,2155,5797,2161,5803,2171,5806,2183,5806,2158,5803,2155,5799,2152,5790,2146,5775,2143,5759,2146,5747,2155,5738,2167,5735,2183,5738,2199,5747,2211,5759,2220,5775,2223,5790,2220,5799,2214,5803,2211,5812,2199,5815,2183xe" filled="true" fillcolor="#336633" stroked="false">
                  <v:path arrowok="t"/>
                  <v:fill type="solid"/>
                </v:shape>
                <v:shape style="position:absolute;left:1860;top:171;width:1803;height:399" id="docshape477" coordorigin="1861,172" coordsize="1803,399" path="m1945,206l1941,214,1979,229,1992,235,1996,226,1982,221,1962,213,1945,206xm2026,238l2023,247,2038,253,2057,261,2073,267,2077,258,2061,252,2041,244,2026,238xm2107,270l2104,278,2116,283,2136,291,2155,298,2158,289,2139,282,2107,270xm2189,301l2186,309,2195,312,2235,327,2238,328,2241,319,2238,318,2198,304,2189,301xm2271,330l2268,339,2274,340,2294,347,2313,354,2320,356,2323,347,2316,345,2296,339,2277,332,2271,330xm2354,358l2351,367,2392,380,2403,384,2406,375,2395,371,2355,358,2354,358xm2437,385l2435,394,2451,399,2471,404,2487,410,2489,401,2453,390,2437,385xm2521,410l2518,419,2530,422,2569,434,2571,434,2573,426,2572,425,2552,420,2532,414,2521,410xm2605,435l2602,443,2608,445,2648,456,2655,458,2657,449,2650,447,2630,441,2611,436,2605,435xm2689,457l2687,466,2707,471,2740,479,2742,470,2729,467,2689,457xm2774,478l2772,487,2785,490,2805,495,2825,499,2827,491,2807,486,2788,481,2774,478xm2859,498l2857,507,2864,508,2884,512,2904,516,2911,518,2913,509,2905,507,2859,498xm2945,515l2943,524,2982,532,2997,534,2998,525,2984,523,2945,515xm3031,531l3029,539,3081,548,3083,548,3084,539,3043,533,3031,531xm3117,544l3116,552,3120,553,3140,556,3159,558,3170,559,3171,550,3160,549,3121,544,3117,544xm3203,553l3203,563,3238,566,3257,567,3258,558,3203,553xm3291,560l3290,569,3297,569,3337,570,3345,570,3345,561,3337,561,3318,561,3298,560,3291,560xm3432,558l3415,559,3396,560,3378,561,3378,570,3396,569,3416,568,3433,567,3432,558xm3517,544l3513,546,3493,550,3474,553,3464,554,3465,563,3475,562,3495,559,3515,554,3520,553,3517,544xm3571,527l3551,534,3549,535,3551,544,3555,543,3575,535,3575,535,3583,531,3573,531,3571,527xm3592,527l3571,527,3573,531,3583,531,3592,527xm3590,518l3571,527,3571,527,3571,527,3592,527,3595,525,3595,525,3602,521,3592,521,3590,518,3590,518xm3600,517l3591,517,3592,521,3602,521,3602,521,3600,517xm3597,513l3590,518,3591,517,3600,517,3597,513xm3629,490l3623,494,3629,501,3635,496,3635,496,3638,493,3632,493,3629,490xm3641,490l3629,490,3632,493,3638,493,3641,490xm3648,467l3629,490,3629,490,3629,490,3641,490,3655,472,3656,471,3656,470,3652,470,3647,468,3648,467xm3658,467l3648,467,3652,470,3656,470,3658,467xm3654,453l3648,467,3648,467,3658,467,3663,456,3654,453xm1864,172l1861,180,1911,201,1915,193,1904,189,1864,172xe" filled="true" fillcolor="#5c0dac" stroked="false">
                  <v:path arrowok="t"/>
                  <v:fill type="solid"/>
                </v:shape>
                <v:line style="position:absolute" from="3778,58" to="5756,58" stroked="true" strokeweight=".462907pt" strokecolor="#5c0dac">
                  <v:stroke dashstyle="shortdash"/>
                </v:line>
                <v:rect style="position:absolute;left:3690;top:53;width:55;height:10" id="docshape478" filled="true" fillcolor="#5c0dac" stroked="false">
                  <v:fill type="solid"/>
                </v:rect>
                <v:shape style="position:absolute;left:1824;top:23;width:3989;height:600" id="docshape479" coordorigin="1824,23" coordsize="3989,600" path="m1862,141l1862,217m1824,179l1901,179m1837,154l1887,204m1837,204l1887,154m2123,246l2123,322m2085,284l2162,284m2098,259l2148,309m2098,309l2148,259m2384,343l2384,420m2346,382l2422,382m2359,357l2409,407m2359,407l2409,357m2645,423l2645,499m2607,461l2683,461m2620,436l2670,486m2620,486l2670,436m2906,490l2906,567m2867,528l2944,528m2881,504l2931,553m2881,553l2931,504m3167,528l3167,604m3128,566l3205,566m3142,541l3192,591m3142,591l3192,541m3428,547l3428,623m3389,585l3466,585m3403,560l3452,610m3403,610l3452,560m3688,468l3688,544m3650,506l3727,506m3664,481l3713,531m3664,531l3713,481m3949,61l3949,138m3911,100l3987,100m3924,75l3974,125m3924,125l3974,75m4210,38l4210,115m4172,77l4248,77m4185,52l4235,102m4185,102l4235,52m4471,32l4471,109m4433,71l4509,71m4446,46l4496,96m4446,96l4496,46m4732,28l4732,105m4694,66l4770,66m4707,42l4757,91m4707,91l4757,42m4992,28l4992,104m4954,66l5031,66m4967,41l5017,91m4967,91l5017,41m5253,25l5253,102m5215,64l5292,64m5228,39l5278,89m5228,89l5278,39m5514,27l5514,103m5476,65l5552,65m5489,40l5539,90m5489,90l5539,40m5775,23l5775,100m5737,62l5813,62m5750,37l5800,87m5750,87l5800,37e" filled="false" stroked="true" strokeweight=".461171pt" strokecolor="#5c0dac">
                  <v:path arrowok="t"/>
                  <v:stroke dashstyle="solid"/>
                </v:shape>
                <v:shape style="position:absolute;left:3753;top:266;width:111;height:332" id="docshape480" coordorigin="3753,267" coordsize="111,332" path="m3753,267l3843,598m3863,562l3843,598,3807,578e" filled="false" stroked="true" strokeweight=".41331pt" strokecolor="#000000">
                  <v:path arrowok="t"/>
                  <v:stroke dashstyle="solid"/>
                </v:shape>
                <v:line style="position:absolute" from="4610,621" to="4918,621" stroked="true" strokeweight=".461171pt" strokecolor="#336633">
                  <v:stroke dashstyle="solid"/>
                </v:line>
                <v:shape style="position:absolute;left:4728;top:744;width:72;height:73" id="docshape481" coordorigin="4728,744" coordsize="72,73" path="m4764,744l4750,747,4739,755,4731,766,4728,780,4731,795,4739,806,4750,814,4764,817,4778,814,4789,806,4750,806,4738,795,4738,766,4750,755,4789,755,4778,747,4764,744xm4789,755l4778,755,4790,766,4790,795,4778,806,4789,806,4789,806,4797,795,4800,780,4797,766,4789,755,4789,755xe" filled="true" fillcolor="#336633" stroked="false">
                  <v:path arrowok="t"/>
                  <v:fill type="solid"/>
                </v:shape>
                <v:shape style="position:absolute;left:4801;top:1034;width:383;height:105" id="docshape482" coordorigin="4802,1035" coordsize="383,105" path="m4878,1137l4878,1136,4876,1134,4875,1132,4873,1127,4842,1044,4841,1042,4839,1040,4837,1038,4835,1037,4832,1036,4829,1035,4826,1035,4822,1035,4821,1035,4821,1036,4821,1037,4821,1038,4821,1038,4822,1038,4824,1038,4826,1039,4827,1040,4828,1041,4830,1045,4832,1049,4847,1090,4804,1131,4803,1132,4802,1133,4802,1134,4802,1135,4802,1135,4802,1136,4804,1138,4805,1139,4806,1139,4807,1139,4808,1138,4809,1138,4810,1137,4811,1136,4849,1094,4863,1132,4864,1134,4865,1136,4866,1137,4868,1138,4869,1139,4876,1139,4877,1138,4878,1137,4878,1137xm5028,1107l5027,1106,4921,1106,4919,1106,4918,1107,4918,1110,4919,1112,5027,1112,5028,1110,5028,1107xm5028,1076l5027,1075,4921,1075,4919,1075,4918,1076,4918,1080,4919,1081,5027,1081,5028,1080,5028,1076xm5135,1088l5135,1078,5134,1068,5133,1063,5131,1058,5129,1053,5127,1049,5125,1046,5122,1043,5122,1076,5122,1098,5122,1106,5121,1111,5121,1116,5120,1120,5119,1124,5118,1127,5116,1129,5114,1131,5112,1133,5110,1134,5107,1135,5105,1136,5102,1136,5099,1136,5097,1135,5094,1134,5092,1133,5088,1129,5087,1127,5085,1124,5084,1120,5084,1116,5083,1106,5082,1098,5082,1076,5083,1067,5083,1062,5084,1057,5084,1054,5085,1050,5087,1048,5089,1046,5090,1044,5092,1042,5095,1041,5097,1040,5099,1039,5102,1039,5105,1039,5107,1040,5110,1041,5112,1042,5114,1044,5116,1046,5118,1048,5119,1050,5120,1054,5121,1057,5121,1062,5122,1067,5122,1076,5122,1043,5119,1041,5116,1039,5113,1037,5109,1036,5106,1036,5102,1035,5098,1036,5095,1036,5091,1037,5088,1039,5085,1041,5082,1043,5080,1046,5078,1049,5075,1053,5073,1058,5072,1063,5070,1068,5069,1078,5069,1096,5069,1098,5070,1108,5072,1113,5073,1118,5075,1122,5078,1127,5080,1130,5082,1132,5085,1134,5088,1136,5091,1138,5095,1139,5098,1139,5106,1139,5109,1139,5113,1138,5116,1136,5120,1134,5122,1132,5125,1130,5127,1127,5129,1122,5131,1118,5133,1113,5134,1108,5135,1098,5135,1088xm5185,1129l5185,1127,5184,1126,5184,1125,5181,1122,5180,1122,5179,1121,5177,1121,5175,1121,5174,1122,5172,1122,5170,1125,5169,1126,5169,1127,5169,1131,5169,1132,5170,1133,5172,1136,5174,1136,5175,1137,5179,1137,5180,1136,5181,1136,5184,1133,5184,1132,5185,1131,5185,1129xe" filled="true" fillcolor="#000000" stroked="false">
                  <v:path arrowok="t"/>
                  <v:fill type="solid"/>
                </v:shape>
                <v:shape style="position:absolute;left:5218;top:1033;width:225;height:106" type="#_x0000_t75" id="docshape483" stroked="false">
                  <v:imagedata r:id="rId59" o:title=""/>
                </v:shape>
                <v:rect style="position:absolute;left:4578;top:967;width:1107;height:532" id="docshape484" filled="false" stroked="true" strokeweight=".222051pt" strokecolor="#252525">
                  <v:stroke dashstyle="solid"/>
                </v:rect>
                <v:shape style="position:absolute;left:4619;top:1228;width:309;height:11" id="docshape485" coordorigin="4620,1228" coordsize="309,11" path="m4681,1228l4620,1228,4620,1239,4681,1239,4681,1228xm4780,1228l4718,1228,4718,1239,4780,1239,4780,1228xm4878,1228l4817,1228,4817,1239,4878,1239,4878,1228xm4928,1228l4915,1228,4915,1239,4928,1239,4928,1228xe" filled="true" fillcolor="#5c0dac" stroked="false">
                  <v:path arrowok="t"/>
                  <v:fill type="solid"/>
                </v:shape>
                <v:shape style="position:absolute;left:4733;top:1361;width:62;height:63" id="docshape486" coordorigin="4733,1362" coordsize="62,63" path="m4764,1362l4764,1424m4733,1393l4795,1393m4742,1371l4786,1415m4742,1415l4786,1371e" filled="false" stroked="true" strokeweight=".461171pt" strokecolor="#5c0dac">
                  <v:path arrowok="t"/>
                  <v:stroke dashstyle="solid"/>
                </v:shape>
                <w10:wrap type="none"/>
              </v:group>
            </w:pict>
          </mc:Fallback>
        </mc:AlternateContent>
      </w:r>
      <w:bookmarkStart w:name="_bookmark42" w:id="66"/>
      <w:bookmarkEnd w:id="66"/>
      <w:r>
        <w:rPr/>
      </w:r>
      <w:r>
        <w:rPr>
          <w:rFonts w:ascii="Times New Roman"/>
          <w:color w:val="252525"/>
          <w:spacing w:val="-10"/>
          <w:w w:val="105"/>
          <w:sz w:val="12"/>
        </w:rPr>
        <w:t>1</w:t>
      </w:r>
    </w:p>
    <w:p>
      <w:pPr>
        <w:pStyle w:val="BodyText"/>
        <w:rPr>
          <w:rFonts w:ascii="Times New Roman"/>
          <w:sz w:val="12"/>
        </w:rPr>
      </w:pPr>
    </w:p>
    <w:p>
      <w:pPr>
        <w:pStyle w:val="BodyText"/>
        <w:spacing w:before="84"/>
        <w:rPr>
          <w:rFonts w:ascii="Times New Roman"/>
          <w:sz w:val="12"/>
        </w:rPr>
      </w:pPr>
    </w:p>
    <w:p>
      <w:pPr>
        <w:spacing w:before="0"/>
        <w:ind w:left="0" w:right="38" w:firstLine="0"/>
        <w:jc w:val="right"/>
        <w:rPr>
          <w:rFonts w:ascii="Times New Roman"/>
          <w:sz w:val="12"/>
        </w:rPr>
      </w:pPr>
      <w:r>
        <w:rPr>
          <w:rFonts w:ascii="Times New Roman"/>
          <w:color w:val="252525"/>
          <w:spacing w:val="-5"/>
          <w:w w:val="105"/>
          <w:sz w:val="12"/>
        </w:rPr>
        <w:t>0.8</w:t>
      </w:r>
    </w:p>
    <w:p>
      <w:pPr>
        <w:pStyle w:val="BodyText"/>
        <w:rPr>
          <w:rFonts w:ascii="Times New Roman"/>
          <w:sz w:val="12"/>
        </w:rPr>
      </w:pPr>
    </w:p>
    <w:p>
      <w:pPr>
        <w:pStyle w:val="BodyText"/>
        <w:spacing w:before="84"/>
        <w:rPr>
          <w:rFonts w:ascii="Times New Roman"/>
          <w:sz w:val="12"/>
        </w:rPr>
      </w:pPr>
    </w:p>
    <w:p>
      <w:pPr>
        <w:spacing w:before="0"/>
        <w:ind w:left="0" w:right="38" w:firstLine="0"/>
        <w:jc w:val="right"/>
        <w:rPr>
          <w:rFonts w:ascii="Times New Roman"/>
          <w:sz w:val="12"/>
        </w:rPr>
      </w:pPr>
      <w:r>
        <w:rPr>
          <w:rFonts w:ascii="Times New Roman"/>
          <w:color w:val="252525"/>
          <w:spacing w:val="-5"/>
          <w:w w:val="105"/>
          <w:sz w:val="12"/>
        </w:rPr>
        <w:t>0.6</w:t>
      </w:r>
    </w:p>
    <w:p>
      <w:pPr>
        <w:pStyle w:val="BodyText"/>
        <w:spacing w:before="6"/>
        <w:rPr>
          <w:rFonts w:ascii="Times New Roman"/>
          <w:sz w:val="4"/>
        </w:rPr>
      </w:pPr>
    </w:p>
    <w:p>
      <w:pPr>
        <w:pStyle w:val="BodyText"/>
        <w:spacing w:line="90" w:lineRule="exact"/>
        <w:ind w:left="240"/>
        <w:rPr>
          <w:rFonts w:ascii="Times New Roman"/>
          <w:sz w:val="9"/>
        </w:rPr>
      </w:pPr>
      <w:r>
        <w:rPr>
          <w:rFonts w:ascii="Times New Roman"/>
          <w:position w:val="-1"/>
          <w:sz w:val="9"/>
        </w:rPr>
        <w:drawing>
          <wp:inline distT="0" distB="0" distL="0" distR="0">
            <wp:extent cx="112194" cy="57150"/>
            <wp:effectExtent l="0" t="0" r="0" b="0"/>
            <wp:docPr id="574" name="Image 574"/>
            <wp:cNvGraphicFramePr>
              <a:graphicFrameLocks/>
            </wp:cNvGraphicFramePr>
            <a:graphic>
              <a:graphicData uri="http://schemas.openxmlformats.org/drawingml/2006/picture">
                <pic:pic>
                  <pic:nvPicPr>
                    <pic:cNvPr id="574" name="Image 574"/>
                    <pic:cNvPicPr/>
                  </pic:nvPicPr>
                  <pic:blipFill>
                    <a:blip r:embed="rId60" cstate="print"/>
                    <a:stretch>
                      <a:fillRect/>
                    </a:stretch>
                  </pic:blipFill>
                  <pic:spPr>
                    <a:xfrm>
                      <a:off x="0" y="0"/>
                      <a:ext cx="112194" cy="57150"/>
                    </a:xfrm>
                    <a:prstGeom prst="rect">
                      <a:avLst/>
                    </a:prstGeom>
                  </pic:spPr>
                </pic:pic>
              </a:graphicData>
            </a:graphic>
          </wp:inline>
        </w:drawing>
      </w:r>
      <w:r>
        <w:rPr>
          <w:rFonts w:ascii="Times New Roman"/>
          <w:position w:val="-1"/>
          <w:sz w:val="9"/>
        </w:rPr>
      </w:r>
    </w:p>
    <w:p>
      <w:pPr>
        <w:pStyle w:val="BodyText"/>
        <w:spacing w:before="74"/>
        <w:rPr>
          <w:rFonts w:ascii="Times New Roman"/>
          <w:sz w:val="12"/>
        </w:rPr>
      </w:pPr>
    </w:p>
    <w:p>
      <w:pPr>
        <w:spacing w:before="0"/>
        <w:ind w:left="0" w:right="38" w:firstLine="0"/>
        <w:jc w:val="right"/>
        <w:rPr>
          <w:rFonts w:ascii="Times New Roman"/>
          <w:sz w:val="12"/>
        </w:rPr>
      </w:pPr>
      <w:r>
        <w:rPr>
          <w:rFonts w:ascii="Times New Roman"/>
          <w:color w:val="252525"/>
          <w:spacing w:val="-5"/>
          <w:w w:val="105"/>
          <w:sz w:val="12"/>
        </w:rPr>
        <w:t>0.4</w:t>
      </w:r>
    </w:p>
    <w:p>
      <w:pPr>
        <w:pStyle w:val="BodyText"/>
        <w:rPr>
          <w:rFonts w:ascii="Times New Roman"/>
          <w:sz w:val="12"/>
        </w:rPr>
      </w:pPr>
    </w:p>
    <w:p>
      <w:pPr>
        <w:pStyle w:val="BodyText"/>
        <w:spacing w:before="84"/>
        <w:rPr>
          <w:rFonts w:ascii="Times New Roman"/>
          <w:sz w:val="12"/>
        </w:rPr>
      </w:pPr>
    </w:p>
    <w:p>
      <w:pPr>
        <w:spacing w:before="0"/>
        <w:ind w:left="0" w:right="38" w:firstLine="0"/>
        <w:jc w:val="right"/>
        <w:rPr>
          <w:rFonts w:ascii="Times New Roman"/>
          <w:sz w:val="12"/>
        </w:rPr>
      </w:pPr>
      <w:r>
        <w:rPr>
          <w:rFonts w:ascii="Times New Roman"/>
          <w:color w:val="252525"/>
          <w:spacing w:val="-5"/>
          <w:w w:val="105"/>
          <w:sz w:val="12"/>
        </w:rPr>
        <w:t>0.2</w:t>
      </w:r>
    </w:p>
    <w:p>
      <w:pPr>
        <w:spacing w:line="240" w:lineRule="auto" w:before="0"/>
        <w:rPr>
          <w:rFonts w:ascii="Times New Roman"/>
          <w:sz w:val="13"/>
        </w:rPr>
      </w:pPr>
      <w:r>
        <w:rPr/>
        <w:br w:type="column"/>
      </w:r>
      <w:r>
        <w:rPr>
          <w:rFonts w:ascii="Times New Roman"/>
          <w:sz w:val="13"/>
        </w:rPr>
      </w:r>
    </w:p>
    <w:p>
      <w:pPr>
        <w:pStyle w:val="BodyText"/>
        <w:rPr>
          <w:rFonts w:ascii="Times New Roman"/>
          <w:sz w:val="13"/>
        </w:rPr>
      </w:pPr>
    </w:p>
    <w:p>
      <w:pPr>
        <w:pStyle w:val="BodyText"/>
        <w:rPr>
          <w:rFonts w:ascii="Times New Roman"/>
          <w:sz w:val="13"/>
        </w:rPr>
      </w:pPr>
    </w:p>
    <w:p>
      <w:pPr>
        <w:pStyle w:val="BodyText"/>
        <w:rPr>
          <w:rFonts w:ascii="Times New Roman"/>
          <w:sz w:val="13"/>
        </w:rPr>
      </w:pPr>
    </w:p>
    <w:p>
      <w:pPr>
        <w:pStyle w:val="BodyText"/>
        <w:spacing w:before="27"/>
        <w:rPr>
          <w:rFonts w:ascii="Times New Roman"/>
          <w:sz w:val="13"/>
        </w:rPr>
      </w:pPr>
    </w:p>
    <w:p>
      <w:pPr>
        <w:spacing w:line="254" w:lineRule="auto" w:before="0"/>
        <w:ind w:left="240" w:right="38" w:firstLine="0"/>
        <w:jc w:val="left"/>
        <w:rPr>
          <w:rFonts w:ascii="Times New Roman"/>
          <w:sz w:val="13"/>
        </w:rPr>
      </w:pPr>
      <w:r>
        <w:rPr/>
        <mc:AlternateContent>
          <mc:Choice Requires="wps">
            <w:drawing>
              <wp:anchor distT="0" distB="0" distL="0" distR="0" allowOverlap="1" layoutInCell="1" locked="0" behindDoc="0" simplePos="0" relativeHeight="15820288">
                <wp:simplePos x="0" y="0"/>
                <wp:positionH relativeFrom="page">
                  <wp:posOffset>4157754</wp:posOffset>
                </wp:positionH>
                <wp:positionV relativeFrom="paragraph">
                  <wp:posOffset>210805</wp:posOffset>
                </wp:positionV>
                <wp:extent cx="725805" cy="347345"/>
                <wp:effectExtent l="0" t="0" r="0" b="0"/>
                <wp:wrapNone/>
                <wp:docPr id="575" name="Textbox 575"/>
                <wp:cNvGraphicFramePr>
                  <a:graphicFrameLocks/>
                </wp:cNvGraphicFramePr>
                <a:graphic>
                  <a:graphicData uri="http://schemas.microsoft.com/office/word/2010/wordprocessingShape">
                    <wps:wsp>
                      <wps:cNvPr id="575" name="Textbox 575"/>
                      <wps:cNvSpPr txBox="1"/>
                      <wps:spPr>
                        <a:xfrm>
                          <a:off x="0" y="0"/>
                          <a:ext cx="725805" cy="347345"/>
                        </a:xfrm>
                        <a:prstGeom prst="rect">
                          <a:avLst/>
                        </a:prstGeom>
                        <a:ln w="2895">
                          <a:solidFill>
                            <a:srgbClr val="252525"/>
                          </a:solidFill>
                          <a:prstDash val="solid"/>
                        </a:ln>
                      </wps:spPr>
                      <wps:txbx>
                        <w:txbxContent>
                          <w:p>
                            <w:pPr>
                              <w:pStyle w:val="BodyText"/>
                              <w:spacing w:before="2"/>
                              <w:rPr>
                                <w:sz w:val="15"/>
                              </w:rPr>
                            </w:pPr>
                          </w:p>
                          <w:p>
                            <w:pPr>
                              <w:spacing w:line="230" w:lineRule="auto" w:before="1"/>
                              <w:ind w:left="389" w:right="0" w:firstLine="0"/>
                              <w:jc w:val="left"/>
                              <w:rPr>
                                <w:rFonts w:ascii="Times New Roman"/>
                                <w:sz w:val="15"/>
                              </w:rPr>
                            </w:pPr>
                            <w:r>
                              <w:rPr>
                                <w:rFonts w:ascii="Times New Roman"/>
                                <w:spacing w:val="-2"/>
                                <w:sz w:val="15"/>
                              </w:rPr>
                              <w:t>Analysis</w:t>
                            </w:r>
                            <w:r>
                              <w:rPr>
                                <w:rFonts w:ascii="Times New Roman"/>
                                <w:spacing w:val="40"/>
                                <w:sz w:val="15"/>
                              </w:rPr>
                              <w:t> </w:t>
                            </w:r>
                            <w:r>
                              <w:rPr>
                                <w:rFonts w:ascii="Times New Roman"/>
                                <w:spacing w:val="-2"/>
                                <w:sz w:val="15"/>
                              </w:rPr>
                              <w:t>Simulation</w:t>
                            </w:r>
                          </w:p>
                        </w:txbxContent>
                      </wps:txbx>
                      <wps:bodyPr wrap="square" lIns="0" tIns="0" rIns="0" bIns="0" rtlCol="0">
                        <a:noAutofit/>
                      </wps:bodyPr>
                    </wps:wsp>
                  </a:graphicData>
                </a:graphic>
              </wp:anchor>
            </w:drawing>
          </mc:Choice>
          <mc:Fallback>
            <w:pict>
              <v:shape style="position:absolute;margin-left:327.382263pt;margin-top:16.598843pt;width:57.15pt;height:27.35pt;mso-position-horizontal-relative:page;mso-position-vertical-relative:paragraph;z-index:15820288" type="#_x0000_t202" id="docshape487" filled="false" stroked="true" strokeweight=".22803pt" strokecolor="#252525">
                <v:textbox inset="0,0,0,0">
                  <w:txbxContent>
                    <w:p>
                      <w:pPr>
                        <w:pStyle w:val="BodyText"/>
                        <w:spacing w:before="2"/>
                        <w:rPr>
                          <w:sz w:val="15"/>
                        </w:rPr>
                      </w:pPr>
                    </w:p>
                    <w:p>
                      <w:pPr>
                        <w:spacing w:line="230" w:lineRule="auto" w:before="1"/>
                        <w:ind w:left="389" w:right="0" w:firstLine="0"/>
                        <w:jc w:val="left"/>
                        <w:rPr>
                          <w:rFonts w:ascii="Times New Roman"/>
                          <w:sz w:val="15"/>
                        </w:rPr>
                      </w:pPr>
                      <w:r>
                        <w:rPr>
                          <w:rFonts w:ascii="Times New Roman"/>
                          <w:spacing w:val="-2"/>
                          <w:sz w:val="15"/>
                        </w:rPr>
                        <w:t>Analysis</w:t>
                      </w:r>
                      <w:r>
                        <w:rPr>
                          <w:rFonts w:ascii="Times New Roman"/>
                          <w:spacing w:val="40"/>
                          <w:sz w:val="15"/>
                        </w:rPr>
                        <w:t> </w:t>
                      </w:r>
                      <w:r>
                        <w:rPr>
                          <w:rFonts w:ascii="Times New Roman"/>
                          <w:spacing w:val="-2"/>
                          <w:sz w:val="15"/>
                        </w:rPr>
                        <w:t>Simulation</w:t>
                      </w:r>
                    </w:p>
                  </w:txbxContent>
                </v:textbox>
                <v:stroke dashstyle="solid"/>
                <w10:wrap type="none"/>
              </v:shape>
            </w:pict>
          </mc:Fallback>
        </mc:AlternateContent>
      </w:r>
      <w:r>
        <w:rPr>
          <w:rFonts w:ascii="Times New Roman"/>
          <w:sz w:val="13"/>
        </w:rPr>
        <w:t>unsaturated</w:t>
      </w:r>
      <w:r>
        <w:rPr>
          <w:rFonts w:ascii="Times New Roman"/>
          <w:spacing w:val="-9"/>
          <w:sz w:val="13"/>
        </w:rPr>
        <w:t> </w:t>
      </w:r>
      <w:r>
        <w:rPr>
          <w:rFonts w:ascii="Times New Roman"/>
          <w:sz w:val="13"/>
        </w:rPr>
        <w:t>shift</w:t>
      </w:r>
      <w:r>
        <w:rPr>
          <w:rFonts w:ascii="Times New Roman"/>
          <w:spacing w:val="40"/>
          <w:sz w:val="13"/>
        </w:rPr>
        <w:t> </w:t>
      </w:r>
      <w:r>
        <w:rPr>
          <w:rFonts w:ascii="Times New Roman"/>
          <w:sz w:val="13"/>
        </w:rPr>
        <w:t>to</w:t>
      </w:r>
      <w:r>
        <w:rPr>
          <w:rFonts w:ascii="Times New Roman"/>
          <w:spacing w:val="-8"/>
          <w:sz w:val="13"/>
        </w:rPr>
        <w:t> </w:t>
      </w:r>
      <w:r>
        <w:rPr>
          <w:rFonts w:ascii="Times New Roman"/>
          <w:sz w:val="13"/>
        </w:rPr>
        <w:t>saturated</w:t>
      </w:r>
    </w:p>
    <w:p>
      <w:pPr>
        <w:spacing w:line="240" w:lineRule="auto" w:before="0"/>
        <w:rPr>
          <w:rFonts w:ascii="Times New Roman"/>
          <w:sz w:val="20"/>
        </w:rPr>
      </w:pPr>
      <w:r>
        <w:rPr/>
        <w:br w:type="column"/>
      </w:r>
      <w:r>
        <w:rPr>
          <w:rFonts w:ascii="Times New Roman"/>
          <w:sz w:val="20"/>
        </w:rPr>
      </w:r>
    </w:p>
    <w:p>
      <w:pPr>
        <w:pStyle w:val="BodyText"/>
        <w:spacing w:before="90"/>
        <w:rPr>
          <w:rFonts w:ascii="Times New Roman"/>
          <w:sz w:val="20"/>
        </w:rPr>
      </w:pPr>
    </w:p>
    <w:p>
      <w:pPr>
        <w:pStyle w:val="BodyText"/>
        <w:ind w:left="-145" w:right="-116"/>
        <w:rPr>
          <w:rFonts w:ascii="Times New Roman"/>
          <w:sz w:val="20"/>
        </w:rPr>
      </w:pPr>
      <w:r>
        <w:rPr>
          <w:rFonts w:ascii="Times New Roman"/>
          <w:sz w:val="20"/>
        </w:rPr>
        <mc:AlternateContent>
          <mc:Choice Requires="wps">
            <w:drawing>
              <wp:inline distT="0" distB="0" distL="0" distR="0">
                <wp:extent cx="705485" cy="340995"/>
                <wp:effectExtent l="9525" t="0" r="0" b="1904"/>
                <wp:docPr id="576" name="Group 576"/>
                <wp:cNvGraphicFramePr>
                  <a:graphicFrameLocks/>
                </wp:cNvGraphicFramePr>
                <a:graphic>
                  <a:graphicData uri="http://schemas.microsoft.com/office/word/2010/wordprocessingGroup">
                    <wpg:wgp>
                      <wpg:cNvPr id="576" name="Group 576"/>
                      <wpg:cNvGrpSpPr/>
                      <wpg:grpSpPr>
                        <a:xfrm>
                          <a:off x="0" y="0"/>
                          <a:ext cx="705485" cy="340995"/>
                          <a:chExt cx="705485" cy="340995"/>
                        </a:xfrm>
                      </wpg:grpSpPr>
                      <wps:wsp>
                        <wps:cNvPr id="577" name="Graphic 577"/>
                        <wps:cNvSpPr/>
                        <wps:spPr>
                          <a:xfrm>
                            <a:off x="143158" y="38890"/>
                            <a:ext cx="243204" cy="66675"/>
                          </a:xfrm>
                          <a:custGeom>
                            <a:avLst/>
                            <a:gdLst/>
                            <a:ahLst/>
                            <a:cxnLst/>
                            <a:rect l="l" t="t" r="r" b="b"/>
                            <a:pathLst>
                              <a:path w="243204" h="66675">
                                <a:moveTo>
                                  <a:pt x="48107" y="64566"/>
                                </a:moveTo>
                                <a:lnTo>
                                  <a:pt x="47967" y="64008"/>
                                </a:lnTo>
                                <a:lnTo>
                                  <a:pt x="47117" y="63169"/>
                                </a:lnTo>
                                <a:lnTo>
                                  <a:pt x="46418" y="61925"/>
                                </a:lnTo>
                                <a:lnTo>
                                  <a:pt x="45008" y="58585"/>
                                </a:lnTo>
                                <a:lnTo>
                                  <a:pt x="25450" y="5689"/>
                                </a:lnTo>
                                <a:lnTo>
                                  <a:pt x="24612" y="4165"/>
                                </a:lnTo>
                                <a:lnTo>
                                  <a:pt x="15189" y="0"/>
                                </a:lnTo>
                                <a:lnTo>
                                  <a:pt x="12801" y="0"/>
                                </a:lnTo>
                                <a:lnTo>
                                  <a:pt x="12369" y="279"/>
                                </a:lnTo>
                                <a:lnTo>
                                  <a:pt x="11950" y="965"/>
                                </a:lnTo>
                                <a:lnTo>
                                  <a:pt x="11950" y="1244"/>
                                </a:lnTo>
                                <a:lnTo>
                                  <a:pt x="12090" y="1663"/>
                                </a:lnTo>
                                <a:lnTo>
                                  <a:pt x="12369" y="1943"/>
                                </a:lnTo>
                                <a:lnTo>
                                  <a:pt x="12801" y="2082"/>
                                </a:lnTo>
                                <a:lnTo>
                                  <a:pt x="13919" y="2082"/>
                                </a:lnTo>
                                <a:lnTo>
                                  <a:pt x="15049" y="2501"/>
                                </a:lnTo>
                                <a:lnTo>
                                  <a:pt x="28689" y="34988"/>
                                </a:lnTo>
                                <a:lnTo>
                                  <a:pt x="1409" y="60807"/>
                                </a:lnTo>
                                <a:lnTo>
                                  <a:pt x="698" y="61506"/>
                                </a:lnTo>
                                <a:lnTo>
                                  <a:pt x="279" y="62064"/>
                                </a:lnTo>
                                <a:lnTo>
                                  <a:pt x="139" y="62750"/>
                                </a:lnTo>
                                <a:lnTo>
                                  <a:pt x="0" y="63309"/>
                                </a:lnTo>
                                <a:lnTo>
                                  <a:pt x="139" y="63309"/>
                                </a:lnTo>
                                <a:lnTo>
                                  <a:pt x="279" y="64427"/>
                                </a:lnTo>
                                <a:lnTo>
                                  <a:pt x="977" y="65252"/>
                                </a:lnTo>
                                <a:lnTo>
                                  <a:pt x="1828" y="65811"/>
                                </a:lnTo>
                                <a:lnTo>
                                  <a:pt x="2806" y="65951"/>
                                </a:lnTo>
                                <a:lnTo>
                                  <a:pt x="3238" y="65811"/>
                                </a:lnTo>
                                <a:lnTo>
                                  <a:pt x="3797" y="65671"/>
                                </a:lnTo>
                                <a:lnTo>
                                  <a:pt x="4495" y="65392"/>
                                </a:lnTo>
                                <a:lnTo>
                                  <a:pt x="5207" y="64973"/>
                                </a:lnTo>
                                <a:lnTo>
                                  <a:pt x="5765" y="64287"/>
                                </a:lnTo>
                                <a:lnTo>
                                  <a:pt x="29679" y="37490"/>
                                </a:lnTo>
                                <a:lnTo>
                                  <a:pt x="42481" y="65811"/>
                                </a:lnTo>
                                <a:lnTo>
                                  <a:pt x="46977" y="65811"/>
                                </a:lnTo>
                                <a:lnTo>
                                  <a:pt x="47828" y="65532"/>
                                </a:lnTo>
                                <a:lnTo>
                                  <a:pt x="48107" y="64833"/>
                                </a:lnTo>
                                <a:lnTo>
                                  <a:pt x="48107" y="64566"/>
                                </a:lnTo>
                                <a:close/>
                              </a:path>
                              <a:path w="243204" h="66675">
                                <a:moveTo>
                                  <a:pt x="143675" y="45897"/>
                                </a:moveTo>
                                <a:lnTo>
                                  <a:pt x="142836" y="45059"/>
                                </a:lnTo>
                                <a:lnTo>
                                  <a:pt x="75526" y="45059"/>
                                </a:lnTo>
                                <a:lnTo>
                                  <a:pt x="74485" y="45059"/>
                                </a:lnTo>
                                <a:lnTo>
                                  <a:pt x="73634" y="45897"/>
                                </a:lnTo>
                                <a:lnTo>
                                  <a:pt x="73634" y="47967"/>
                                </a:lnTo>
                                <a:lnTo>
                                  <a:pt x="74485" y="48806"/>
                                </a:lnTo>
                                <a:lnTo>
                                  <a:pt x="142836" y="48806"/>
                                </a:lnTo>
                                <a:lnTo>
                                  <a:pt x="143675" y="47967"/>
                                </a:lnTo>
                                <a:lnTo>
                                  <a:pt x="143675" y="45897"/>
                                </a:lnTo>
                                <a:close/>
                              </a:path>
                              <a:path w="243204" h="66675">
                                <a:moveTo>
                                  <a:pt x="143675" y="26314"/>
                                </a:moveTo>
                                <a:lnTo>
                                  <a:pt x="142836" y="25476"/>
                                </a:lnTo>
                                <a:lnTo>
                                  <a:pt x="75526" y="25476"/>
                                </a:lnTo>
                                <a:lnTo>
                                  <a:pt x="74485" y="25476"/>
                                </a:lnTo>
                                <a:lnTo>
                                  <a:pt x="73634" y="26314"/>
                                </a:lnTo>
                                <a:lnTo>
                                  <a:pt x="73634" y="28384"/>
                                </a:lnTo>
                                <a:lnTo>
                                  <a:pt x="74485" y="29222"/>
                                </a:lnTo>
                                <a:lnTo>
                                  <a:pt x="142836" y="29222"/>
                                </a:lnTo>
                                <a:lnTo>
                                  <a:pt x="143675" y="28384"/>
                                </a:lnTo>
                                <a:lnTo>
                                  <a:pt x="143675" y="26314"/>
                                </a:lnTo>
                                <a:close/>
                              </a:path>
                              <a:path w="243204" h="66675">
                                <a:moveTo>
                                  <a:pt x="211683" y="33743"/>
                                </a:moveTo>
                                <a:lnTo>
                                  <a:pt x="203390" y="5130"/>
                                </a:lnTo>
                                <a:lnTo>
                                  <a:pt x="203390" y="26238"/>
                                </a:lnTo>
                                <a:lnTo>
                                  <a:pt x="203327" y="40119"/>
                                </a:lnTo>
                                <a:lnTo>
                                  <a:pt x="190588" y="64287"/>
                                </a:lnTo>
                                <a:lnTo>
                                  <a:pt x="188899" y="64147"/>
                                </a:lnTo>
                                <a:lnTo>
                                  <a:pt x="177927" y="26238"/>
                                </a:lnTo>
                                <a:lnTo>
                                  <a:pt x="178219" y="20129"/>
                                </a:lnTo>
                                <a:lnTo>
                                  <a:pt x="190588" y="2501"/>
                                </a:lnTo>
                                <a:lnTo>
                                  <a:pt x="192278" y="2641"/>
                                </a:lnTo>
                                <a:lnTo>
                                  <a:pt x="203390" y="26238"/>
                                </a:lnTo>
                                <a:lnTo>
                                  <a:pt x="203390" y="5130"/>
                                </a:lnTo>
                                <a:lnTo>
                                  <a:pt x="190588" y="279"/>
                                </a:lnTo>
                                <a:lnTo>
                                  <a:pt x="188201" y="419"/>
                                </a:lnTo>
                                <a:lnTo>
                                  <a:pt x="169748" y="38735"/>
                                </a:lnTo>
                                <a:lnTo>
                                  <a:pt x="169773" y="40119"/>
                                </a:lnTo>
                                <a:lnTo>
                                  <a:pt x="188201" y="66370"/>
                                </a:lnTo>
                                <a:lnTo>
                                  <a:pt x="192976" y="66370"/>
                                </a:lnTo>
                                <a:lnTo>
                                  <a:pt x="211404" y="40119"/>
                                </a:lnTo>
                                <a:lnTo>
                                  <a:pt x="211683" y="33743"/>
                                </a:lnTo>
                                <a:close/>
                              </a:path>
                              <a:path w="243204" h="66675">
                                <a:moveTo>
                                  <a:pt x="243192" y="59702"/>
                                </a:moveTo>
                                <a:lnTo>
                                  <a:pt x="238137" y="54698"/>
                                </a:lnTo>
                                <a:lnTo>
                                  <a:pt x="237007" y="54838"/>
                                </a:lnTo>
                                <a:lnTo>
                                  <a:pt x="232930" y="58724"/>
                                </a:lnTo>
                                <a:lnTo>
                                  <a:pt x="232930" y="60667"/>
                                </a:lnTo>
                                <a:lnTo>
                                  <a:pt x="237007" y="64566"/>
                                </a:lnTo>
                                <a:lnTo>
                                  <a:pt x="239115" y="64566"/>
                                </a:lnTo>
                                <a:lnTo>
                                  <a:pt x="243192" y="59702"/>
                                </a:lnTo>
                                <a:close/>
                              </a:path>
                            </a:pathLst>
                          </a:custGeom>
                          <a:solidFill>
                            <a:srgbClr val="000000"/>
                          </a:solidFill>
                        </wps:spPr>
                        <wps:bodyPr wrap="square" lIns="0" tIns="0" rIns="0" bIns="0" rtlCol="0">
                          <a:prstTxWarp prst="textNoShape">
                            <a:avLst/>
                          </a:prstTxWarp>
                          <a:noAutofit/>
                        </wps:bodyPr>
                      </wps:wsp>
                      <pic:pic>
                        <pic:nvPicPr>
                          <pic:cNvPr id="578" name="Image 578"/>
                          <pic:cNvPicPr/>
                        </pic:nvPicPr>
                        <pic:blipFill>
                          <a:blip r:embed="rId61" cstate="print"/>
                          <a:stretch>
                            <a:fillRect/>
                          </a:stretch>
                        </pic:blipFill>
                        <pic:spPr>
                          <a:xfrm>
                            <a:off x="407816" y="39161"/>
                            <a:ext cx="140586" cy="66227"/>
                          </a:xfrm>
                          <a:prstGeom prst="rect">
                            <a:avLst/>
                          </a:prstGeom>
                        </pic:spPr>
                      </pic:pic>
                      <wps:wsp>
                        <wps:cNvPr id="579" name="Textbox 579"/>
                        <wps:cNvSpPr txBox="1"/>
                        <wps:spPr>
                          <a:xfrm>
                            <a:off x="1410" y="1410"/>
                            <a:ext cx="702945" cy="337820"/>
                          </a:xfrm>
                          <a:prstGeom prst="rect">
                            <a:avLst/>
                          </a:prstGeom>
                          <a:ln w="2820">
                            <a:solidFill>
                              <a:srgbClr val="252525"/>
                            </a:solidFill>
                            <a:prstDash val="solid"/>
                          </a:ln>
                        </wps:spPr>
                        <wps:txbx>
                          <w:txbxContent>
                            <w:p>
                              <w:pPr>
                                <w:spacing w:line="240" w:lineRule="auto" w:before="9"/>
                                <w:rPr>
                                  <w:rFonts w:ascii="Times New Roman"/>
                                  <w:sz w:val="15"/>
                                </w:rPr>
                              </w:pPr>
                            </w:p>
                            <w:p>
                              <w:pPr>
                                <w:spacing w:line="223" w:lineRule="auto" w:before="0"/>
                                <w:ind w:left="380" w:right="64" w:firstLine="0"/>
                                <w:jc w:val="left"/>
                                <w:rPr>
                                  <w:rFonts w:ascii="Times New Roman"/>
                                  <w:sz w:val="15"/>
                                </w:rPr>
                              </w:pPr>
                              <w:r>
                                <w:rPr>
                                  <w:rFonts w:ascii="Times New Roman"/>
                                  <w:spacing w:val="-2"/>
                                  <w:sz w:val="15"/>
                                </w:rPr>
                                <w:t>Analysis</w:t>
                              </w:r>
                              <w:r>
                                <w:rPr>
                                  <w:rFonts w:ascii="Times New Roman"/>
                                  <w:spacing w:val="40"/>
                                  <w:sz w:val="15"/>
                                </w:rPr>
                                <w:t> </w:t>
                              </w:r>
                              <w:r>
                                <w:rPr>
                                  <w:rFonts w:ascii="Times New Roman"/>
                                  <w:spacing w:val="-2"/>
                                  <w:sz w:val="15"/>
                                </w:rPr>
                                <w:t>Simulation</w:t>
                              </w:r>
                            </w:p>
                          </w:txbxContent>
                        </wps:txbx>
                        <wps:bodyPr wrap="square" lIns="0" tIns="0" rIns="0" bIns="0" rtlCol="0">
                          <a:noAutofit/>
                        </wps:bodyPr>
                      </wps:wsp>
                    </wpg:wgp>
                  </a:graphicData>
                </a:graphic>
              </wp:inline>
            </w:drawing>
          </mc:Choice>
          <mc:Fallback>
            <w:pict>
              <v:group style="width:55.55pt;height:26.85pt;mso-position-horizontal-relative:char;mso-position-vertical-relative:line" id="docshapegroup488" coordorigin="0,0" coordsize="1111,537">
                <v:shape style="position:absolute;left:225;top:61;width:383;height:105" id="docshape489" coordorigin="225,61" coordsize="383,105" path="m301,163l301,162,300,161,299,159,296,154,266,70,264,68,263,66,260,64,258,63,255,62,252,62,249,61,246,61,245,62,244,63,244,63,244,64,245,64,246,65,247,65,249,65,250,66,252,68,254,71,255,75,271,116,228,157,227,158,226,159,226,160,225,161,226,161,226,163,227,164,228,165,230,165,231,165,231,165,233,164,234,164,235,162,272,120,287,159,287,161,289,162,290,164,292,165,292,165,299,165,301,164,301,163,301,163xm452,134l450,132,344,132,343,132,341,134,341,137,343,138,450,138,452,137,452,134xm452,103l450,101,344,101,343,101,341,103,341,106,343,107,450,107,452,106,452,103xm559,114l558,104,557,94,556,89,555,84,553,80,550,75,548,72,546,69,546,103,546,124,545,133,545,138,544,143,543,147,542,150,541,153,540,155,538,157,536,159,533,161,531,162,528,162,526,162,523,162,520,162,518,161,516,159,512,155,510,153,509,150,508,147,507,143,506,133,506,124,506,103,506,93,507,88,507,84,508,80,509,77,510,74,512,72,514,70,516,68,518,67,520,66,523,65,526,65,528,65,531,66,533,67,536,68,538,70,540,72,541,74,542,77,543,80,544,84,545,88,545,93,546,103,546,69,543,67,540,65,536,64,533,63,529,62,526,62,522,62,518,63,515,64,511,65,508,67,505,69,503,72,501,75,498,80,496,84,495,89,494,94,493,104,493,122,493,124,494,134,495,139,496,144,498,148,501,153,503,156,505,158,508,161,511,162,515,164,518,165,522,166,529,166,533,165,536,164,540,162,543,161,546,158,548,156,550,153,553,148,555,144,556,139,557,134,558,124,559,114xm608,155l608,154,608,152,607,151,605,149,604,148,602,148,600,147,599,148,597,148,596,149,594,151,593,152,592,154,592,157,593,158,594,160,596,162,597,162,599,163,602,163,604,162,605,162,607,160,608,158,608,157,608,155xe" filled="true" fillcolor="#000000" stroked="false">
                  <v:path arrowok="t"/>
                  <v:fill type="solid"/>
                </v:shape>
                <v:shape style="position:absolute;left:642;top:61;width:222;height:105" type="#_x0000_t75" id="docshape490" stroked="false">
                  <v:imagedata r:id="rId61" o:title=""/>
                </v:shape>
                <v:shape style="position:absolute;left:2;top:2;width:1107;height:532" type="#_x0000_t202" id="docshape491" filled="false" stroked="true" strokeweight=".222051pt" strokecolor="#252525">
                  <v:textbox inset="0,0,0,0">
                    <w:txbxContent>
                      <w:p>
                        <w:pPr>
                          <w:spacing w:line="240" w:lineRule="auto" w:before="9"/>
                          <w:rPr>
                            <w:rFonts w:ascii="Times New Roman"/>
                            <w:sz w:val="15"/>
                          </w:rPr>
                        </w:pPr>
                      </w:p>
                      <w:p>
                        <w:pPr>
                          <w:spacing w:line="223" w:lineRule="auto" w:before="0"/>
                          <w:ind w:left="380" w:right="64" w:firstLine="0"/>
                          <w:jc w:val="left"/>
                          <w:rPr>
                            <w:rFonts w:ascii="Times New Roman"/>
                            <w:sz w:val="15"/>
                          </w:rPr>
                        </w:pPr>
                        <w:r>
                          <w:rPr>
                            <w:rFonts w:ascii="Times New Roman"/>
                            <w:spacing w:val="-2"/>
                            <w:sz w:val="15"/>
                          </w:rPr>
                          <w:t>Analysis</w:t>
                        </w:r>
                        <w:r>
                          <w:rPr>
                            <w:rFonts w:ascii="Times New Roman"/>
                            <w:spacing w:val="40"/>
                            <w:sz w:val="15"/>
                          </w:rPr>
                          <w:t> </w:t>
                        </w:r>
                        <w:r>
                          <w:rPr>
                            <w:rFonts w:ascii="Times New Roman"/>
                            <w:spacing w:val="-2"/>
                            <w:sz w:val="15"/>
                          </w:rPr>
                          <w:t>Simulation</w:t>
                        </w:r>
                      </w:p>
                    </w:txbxContent>
                  </v:textbox>
                  <v:stroke dashstyle="solid"/>
                  <w10:wrap type="none"/>
                </v:shape>
              </v:group>
            </w:pict>
          </mc:Fallback>
        </mc:AlternateContent>
      </w:r>
      <w:r>
        <w:rPr>
          <w:rFonts w:ascii="Times New Roman"/>
          <w:sz w:val="20"/>
        </w:rPr>
      </w:r>
    </w:p>
    <w:p>
      <w:pPr>
        <w:pStyle w:val="BodyText"/>
        <w:spacing w:before="53"/>
        <w:rPr>
          <w:rFonts w:ascii="Times New Roman"/>
          <w:sz w:val="15"/>
        </w:rPr>
      </w:pPr>
    </w:p>
    <w:p>
      <w:pPr>
        <w:spacing w:line="225" w:lineRule="auto" w:before="0"/>
        <w:ind w:left="240" w:right="38" w:firstLine="0"/>
        <w:jc w:val="left"/>
        <w:rPr>
          <w:rFonts w:ascii="Times New Roman"/>
          <w:sz w:val="15"/>
        </w:rPr>
      </w:pPr>
      <w:r>
        <w:rPr>
          <w:rFonts w:ascii="Times New Roman"/>
          <w:spacing w:val="-2"/>
          <w:sz w:val="15"/>
        </w:rPr>
        <w:t>Analysis</w:t>
      </w:r>
      <w:r>
        <w:rPr>
          <w:rFonts w:ascii="Times New Roman"/>
          <w:spacing w:val="40"/>
          <w:sz w:val="15"/>
        </w:rPr>
        <w:t> </w:t>
      </w:r>
      <w:r>
        <w:rPr>
          <w:rFonts w:ascii="Times New Roman"/>
          <w:spacing w:val="-2"/>
          <w:sz w:val="15"/>
        </w:rPr>
        <w:t>Simulation</w:t>
      </w:r>
    </w:p>
    <w:p>
      <w:pPr>
        <w:spacing w:before="94"/>
        <w:ind w:left="0" w:right="38" w:firstLine="0"/>
        <w:jc w:val="right"/>
        <w:rPr>
          <w:rFonts w:ascii="Times New Roman"/>
          <w:sz w:val="13"/>
        </w:rPr>
      </w:pPr>
      <w:r>
        <w:rPr/>
        <w:br w:type="column"/>
      </w:r>
      <w:r>
        <w:rPr>
          <w:rFonts w:ascii="Times New Roman"/>
          <w:color w:val="252525"/>
          <w:spacing w:val="-5"/>
          <w:sz w:val="13"/>
        </w:rPr>
        <w:t>1.6</w:t>
      </w:r>
    </w:p>
    <w:p>
      <w:pPr>
        <w:pStyle w:val="BodyText"/>
        <w:spacing w:before="21"/>
        <w:rPr>
          <w:rFonts w:ascii="Times New Roman"/>
          <w:sz w:val="13"/>
        </w:rPr>
      </w:pPr>
    </w:p>
    <w:p>
      <w:pPr>
        <w:spacing w:before="0"/>
        <w:ind w:left="0" w:right="38" w:firstLine="0"/>
        <w:jc w:val="right"/>
        <w:rPr>
          <w:rFonts w:ascii="Times New Roman"/>
          <w:sz w:val="13"/>
        </w:rPr>
      </w:pPr>
      <w:r>
        <w:rPr/>
        <mc:AlternateContent>
          <mc:Choice Requires="wps">
            <w:drawing>
              <wp:anchor distT="0" distB="0" distL="0" distR="0" allowOverlap="1" layoutInCell="1" locked="0" behindDoc="1" simplePos="0" relativeHeight="482304000">
                <wp:simplePos x="0" y="0"/>
                <wp:positionH relativeFrom="page">
                  <wp:posOffset>3840864</wp:posOffset>
                </wp:positionH>
                <wp:positionV relativeFrom="paragraph">
                  <wp:posOffset>-183958</wp:posOffset>
                </wp:positionV>
                <wp:extent cx="2772410" cy="1642745"/>
                <wp:effectExtent l="0" t="0" r="0" b="0"/>
                <wp:wrapNone/>
                <wp:docPr id="580" name="Group 580"/>
                <wp:cNvGraphicFramePr>
                  <a:graphicFrameLocks/>
                </wp:cNvGraphicFramePr>
                <a:graphic>
                  <a:graphicData uri="http://schemas.microsoft.com/office/word/2010/wordprocessingGroup">
                    <wpg:wgp>
                      <wpg:cNvPr id="580" name="Group 580"/>
                      <wpg:cNvGrpSpPr/>
                      <wpg:grpSpPr>
                        <a:xfrm>
                          <a:off x="0" y="0"/>
                          <a:ext cx="2772410" cy="1642745"/>
                          <a:chExt cx="2772410" cy="1642745"/>
                        </a:xfrm>
                      </wpg:grpSpPr>
                      <wps:wsp>
                        <wps:cNvPr id="581" name="Graphic 581"/>
                        <wps:cNvSpPr/>
                        <wps:spPr>
                          <a:xfrm>
                            <a:off x="194781" y="22531"/>
                            <a:ext cx="2551430" cy="1619250"/>
                          </a:xfrm>
                          <a:custGeom>
                            <a:avLst/>
                            <a:gdLst/>
                            <a:ahLst/>
                            <a:cxnLst/>
                            <a:rect l="l" t="t" r="r" b="b"/>
                            <a:pathLst>
                              <a:path w="2551430" h="1619250">
                                <a:moveTo>
                                  <a:pt x="0" y="1618625"/>
                                </a:moveTo>
                                <a:lnTo>
                                  <a:pt x="2551308" y="1618625"/>
                                </a:lnTo>
                              </a:path>
                              <a:path w="2551430" h="1619250">
                                <a:moveTo>
                                  <a:pt x="0" y="0"/>
                                </a:moveTo>
                                <a:lnTo>
                                  <a:pt x="2551308" y="0"/>
                                </a:lnTo>
                              </a:path>
                              <a:path w="2551430" h="1619250">
                                <a:moveTo>
                                  <a:pt x="0" y="1618625"/>
                                </a:moveTo>
                                <a:lnTo>
                                  <a:pt x="0" y="1593220"/>
                                </a:lnTo>
                              </a:path>
                              <a:path w="2551430" h="1619250">
                                <a:moveTo>
                                  <a:pt x="170147" y="1618625"/>
                                </a:moveTo>
                                <a:lnTo>
                                  <a:pt x="170147" y="1593220"/>
                                </a:lnTo>
                              </a:path>
                              <a:path w="2551430" h="1619250">
                                <a:moveTo>
                                  <a:pt x="510453" y="1618625"/>
                                </a:moveTo>
                                <a:lnTo>
                                  <a:pt x="510453" y="1593220"/>
                                </a:lnTo>
                              </a:path>
                              <a:path w="2551430" h="1619250">
                                <a:moveTo>
                                  <a:pt x="850533" y="1618625"/>
                                </a:moveTo>
                                <a:lnTo>
                                  <a:pt x="850533" y="1593220"/>
                                </a:lnTo>
                              </a:path>
                              <a:path w="2551430" h="1619250">
                                <a:moveTo>
                                  <a:pt x="1190828" y="1618625"/>
                                </a:moveTo>
                                <a:lnTo>
                                  <a:pt x="1190828" y="1593220"/>
                                </a:lnTo>
                              </a:path>
                              <a:path w="2551430" h="1619250">
                                <a:moveTo>
                                  <a:pt x="1530907" y="1618625"/>
                                </a:moveTo>
                                <a:lnTo>
                                  <a:pt x="1530907" y="1593220"/>
                                </a:lnTo>
                              </a:path>
                              <a:path w="2551430" h="1619250">
                                <a:moveTo>
                                  <a:pt x="1871203" y="1618625"/>
                                </a:moveTo>
                                <a:lnTo>
                                  <a:pt x="1871203" y="1593220"/>
                                </a:lnTo>
                              </a:path>
                              <a:path w="2551430" h="1619250">
                                <a:moveTo>
                                  <a:pt x="2211228" y="1618625"/>
                                </a:moveTo>
                                <a:lnTo>
                                  <a:pt x="2211228" y="1593220"/>
                                </a:lnTo>
                              </a:path>
                              <a:path w="2551430" h="1619250">
                                <a:moveTo>
                                  <a:pt x="2551308" y="1618625"/>
                                </a:moveTo>
                                <a:lnTo>
                                  <a:pt x="2551308" y="1593220"/>
                                </a:lnTo>
                              </a:path>
                              <a:path w="2551430" h="1619250">
                                <a:moveTo>
                                  <a:pt x="0" y="0"/>
                                </a:moveTo>
                                <a:lnTo>
                                  <a:pt x="0" y="25604"/>
                                </a:lnTo>
                              </a:path>
                              <a:path w="2551430" h="1619250">
                                <a:moveTo>
                                  <a:pt x="170147" y="0"/>
                                </a:moveTo>
                                <a:lnTo>
                                  <a:pt x="170147" y="25604"/>
                                </a:lnTo>
                              </a:path>
                              <a:path w="2551430" h="1619250">
                                <a:moveTo>
                                  <a:pt x="510453" y="0"/>
                                </a:moveTo>
                                <a:lnTo>
                                  <a:pt x="510453" y="25604"/>
                                </a:lnTo>
                              </a:path>
                              <a:path w="2551430" h="1619250">
                                <a:moveTo>
                                  <a:pt x="850533" y="0"/>
                                </a:moveTo>
                                <a:lnTo>
                                  <a:pt x="850533" y="25604"/>
                                </a:lnTo>
                              </a:path>
                              <a:path w="2551430" h="1619250">
                                <a:moveTo>
                                  <a:pt x="1190828" y="0"/>
                                </a:moveTo>
                                <a:lnTo>
                                  <a:pt x="1190828" y="25604"/>
                                </a:lnTo>
                              </a:path>
                              <a:path w="2551430" h="1619250">
                                <a:moveTo>
                                  <a:pt x="1530907" y="0"/>
                                </a:moveTo>
                                <a:lnTo>
                                  <a:pt x="1530907" y="25604"/>
                                </a:lnTo>
                              </a:path>
                              <a:path w="2551430" h="1619250">
                                <a:moveTo>
                                  <a:pt x="1871203" y="0"/>
                                </a:moveTo>
                                <a:lnTo>
                                  <a:pt x="1871203" y="25604"/>
                                </a:lnTo>
                              </a:path>
                              <a:path w="2551430" h="1619250">
                                <a:moveTo>
                                  <a:pt x="2211228" y="0"/>
                                </a:moveTo>
                                <a:lnTo>
                                  <a:pt x="2211228" y="25604"/>
                                </a:lnTo>
                              </a:path>
                              <a:path w="2551430" h="1619250">
                                <a:moveTo>
                                  <a:pt x="2551308" y="0"/>
                                </a:moveTo>
                                <a:lnTo>
                                  <a:pt x="2551308" y="25604"/>
                                </a:lnTo>
                              </a:path>
                              <a:path w="2551430" h="1619250">
                                <a:moveTo>
                                  <a:pt x="0" y="1618625"/>
                                </a:moveTo>
                                <a:lnTo>
                                  <a:pt x="0" y="0"/>
                                </a:lnTo>
                              </a:path>
                              <a:path w="2551430" h="1619250">
                                <a:moveTo>
                                  <a:pt x="2551308" y="1618625"/>
                                </a:moveTo>
                                <a:lnTo>
                                  <a:pt x="2551308" y="0"/>
                                </a:lnTo>
                              </a:path>
                              <a:path w="2551430" h="1619250">
                                <a:moveTo>
                                  <a:pt x="0" y="1618625"/>
                                </a:moveTo>
                                <a:lnTo>
                                  <a:pt x="25609" y="1618625"/>
                                </a:lnTo>
                              </a:path>
                              <a:path w="2551430" h="1619250">
                                <a:moveTo>
                                  <a:pt x="0" y="1416270"/>
                                </a:moveTo>
                                <a:lnTo>
                                  <a:pt x="25609" y="1416270"/>
                                </a:lnTo>
                              </a:path>
                              <a:path w="2551430" h="1619250">
                                <a:moveTo>
                                  <a:pt x="0" y="1213969"/>
                                </a:moveTo>
                                <a:lnTo>
                                  <a:pt x="25609" y="1213969"/>
                                </a:lnTo>
                              </a:path>
                              <a:path w="2551430" h="1619250">
                                <a:moveTo>
                                  <a:pt x="0" y="1011614"/>
                                </a:moveTo>
                                <a:lnTo>
                                  <a:pt x="25609" y="1011614"/>
                                </a:lnTo>
                              </a:path>
                              <a:path w="2551430" h="1619250">
                                <a:moveTo>
                                  <a:pt x="0" y="809312"/>
                                </a:moveTo>
                                <a:lnTo>
                                  <a:pt x="25609" y="809312"/>
                                </a:lnTo>
                              </a:path>
                              <a:path w="2551430" h="1619250">
                                <a:moveTo>
                                  <a:pt x="0" y="606957"/>
                                </a:moveTo>
                                <a:lnTo>
                                  <a:pt x="25609" y="606957"/>
                                </a:lnTo>
                              </a:path>
                              <a:path w="2551430" h="1619250">
                                <a:moveTo>
                                  <a:pt x="0" y="404656"/>
                                </a:moveTo>
                                <a:lnTo>
                                  <a:pt x="25609" y="404656"/>
                                </a:lnTo>
                              </a:path>
                              <a:path w="2551430" h="1619250">
                                <a:moveTo>
                                  <a:pt x="0" y="202301"/>
                                </a:moveTo>
                                <a:lnTo>
                                  <a:pt x="25609" y="202301"/>
                                </a:lnTo>
                              </a:path>
                              <a:path w="2551430" h="1619250">
                                <a:moveTo>
                                  <a:pt x="0" y="0"/>
                                </a:moveTo>
                                <a:lnTo>
                                  <a:pt x="25609" y="0"/>
                                </a:lnTo>
                              </a:path>
                              <a:path w="2551430" h="1619250">
                                <a:moveTo>
                                  <a:pt x="2551308" y="1618625"/>
                                </a:moveTo>
                                <a:lnTo>
                                  <a:pt x="2525919" y="1618625"/>
                                </a:lnTo>
                              </a:path>
                              <a:path w="2551430" h="1619250">
                                <a:moveTo>
                                  <a:pt x="2551308" y="1416270"/>
                                </a:moveTo>
                                <a:lnTo>
                                  <a:pt x="2525919" y="1416270"/>
                                </a:lnTo>
                              </a:path>
                              <a:path w="2551430" h="1619250">
                                <a:moveTo>
                                  <a:pt x="2551308" y="1213969"/>
                                </a:moveTo>
                                <a:lnTo>
                                  <a:pt x="2525919" y="1213969"/>
                                </a:lnTo>
                              </a:path>
                              <a:path w="2551430" h="1619250">
                                <a:moveTo>
                                  <a:pt x="2551308" y="1011614"/>
                                </a:moveTo>
                                <a:lnTo>
                                  <a:pt x="2525919" y="1011614"/>
                                </a:lnTo>
                              </a:path>
                              <a:path w="2551430" h="1619250">
                                <a:moveTo>
                                  <a:pt x="2551308" y="809312"/>
                                </a:moveTo>
                                <a:lnTo>
                                  <a:pt x="2525919" y="809312"/>
                                </a:lnTo>
                              </a:path>
                              <a:path w="2551430" h="1619250">
                                <a:moveTo>
                                  <a:pt x="2551308" y="606957"/>
                                </a:moveTo>
                                <a:lnTo>
                                  <a:pt x="2525919" y="606957"/>
                                </a:lnTo>
                              </a:path>
                              <a:path w="2551430" h="1619250">
                                <a:moveTo>
                                  <a:pt x="2551308" y="404656"/>
                                </a:moveTo>
                                <a:lnTo>
                                  <a:pt x="2525919" y="404656"/>
                                </a:lnTo>
                              </a:path>
                              <a:path w="2551430" h="1619250">
                                <a:moveTo>
                                  <a:pt x="2551308" y="202301"/>
                                </a:moveTo>
                                <a:lnTo>
                                  <a:pt x="2525919" y="202301"/>
                                </a:lnTo>
                              </a:path>
                              <a:path w="2551430" h="1619250">
                                <a:moveTo>
                                  <a:pt x="2551308" y="0"/>
                                </a:moveTo>
                                <a:lnTo>
                                  <a:pt x="2525919" y="0"/>
                                </a:lnTo>
                              </a:path>
                            </a:pathLst>
                          </a:custGeom>
                          <a:ln w="2895">
                            <a:solidFill>
                              <a:srgbClr val="252525"/>
                            </a:solidFill>
                            <a:prstDash val="solid"/>
                          </a:ln>
                        </wps:spPr>
                        <wps:bodyPr wrap="square" lIns="0" tIns="0" rIns="0" bIns="0" rtlCol="0">
                          <a:prstTxWarp prst="textNoShape">
                            <a:avLst/>
                          </a:prstTxWarp>
                          <a:noAutofit/>
                        </wps:bodyPr>
                      </wps:wsp>
                      <wps:wsp>
                        <wps:cNvPr id="582" name="Graphic 582"/>
                        <wps:cNvSpPr/>
                        <wps:spPr>
                          <a:xfrm>
                            <a:off x="0" y="734224"/>
                            <a:ext cx="38735" cy="66040"/>
                          </a:xfrm>
                          <a:custGeom>
                            <a:avLst/>
                            <a:gdLst/>
                            <a:ahLst/>
                            <a:cxnLst/>
                            <a:rect l="l" t="t" r="r" b="b"/>
                            <a:pathLst>
                              <a:path w="38735" h="66040">
                                <a:moveTo>
                                  <a:pt x="29086" y="0"/>
                                </a:moveTo>
                                <a:lnTo>
                                  <a:pt x="24855" y="0"/>
                                </a:lnTo>
                                <a:lnTo>
                                  <a:pt x="22850" y="431"/>
                                </a:lnTo>
                                <a:lnTo>
                                  <a:pt x="20844" y="1778"/>
                                </a:lnTo>
                                <a:lnTo>
                                  <a:pt x="18839" y="2910"/>
                                </a:lnTo>
                                <a:lnTo>
                                  <a:pt x="10376" y="12505"/>
                                </a:lnTo>
                                <a:lnTo>
                                  <a:pt x="8818" y="14715"/>
                                </a:lnTo>
                                <a:lnTo>
                                  <a:pt x="7601" y="16925"/>
                                </a:lnTo>
                                <a:lnTo>
                                  <a:pt x="5476" y="21184"/>
                                </a:lnTo>
                                <a:lnTo>
                                  <a:pt x="4222" y="24526"/>
                                </a:lnTo>
                                <a:lnTo>
                                  <a:pt x="3250" y="27437"/>
                                </a:lnTo>
                                <a:lnTo>
                                  <a:pt x="2140" y="30563"/>
                                </a:lnTo>
                                <a:lnTo>
                                  <a:pt x="1245" y="33905"/>
                                </a:lnTo>
                                <a:lnTo>
                                  <a:pt x="803" y="37247"/>
                                </a:lnTo>
                                <a:lnTo>
                                  <a:pt x="135" y="40589"/>
                                </a:lnTo>
                                <a:lnTo>
                                  <a:pt x="57" y="41667"/>
                                </a:lnTo>
                                <a:lnTo>
                                  <a:pt x="0" y="50831"/>
                                </a:lnTo>
                                <a:lnTo>
                                  <a:pt x="135" y="52610"/>
                                </a:lnTo>
                                <a:lnTo>
                                  <a:pt x="865" y="55520"/>
                                </a:lnTo>
                                <a:lnTo>
                                  <a:pt x="1471" y="58162"/>
                                </a:lnTo>
                                <a:lnTo>
                                  <a:pt x="2582" y="60641"/>
                                </a:lnTo>
                                <a:lnTo>
                                  <a:pt x="4366" y="62851"/>
                                </a:lnTo>
                                <a:lnTo>
                                  <a:pt x="5924" y="64846"/>
                                </a:lnTo>
                                <a:lnTo>
                                  <a:pt x="8150" y="65762"/>
                                </a:lnTo>
                                <a:lnTo>
                                  <a:pt x="13276" y="65762"/>
                                </a:lnTo>
                                <a:lnTo>
                                  <a:pt x="15276" y="65061"/>
                                </a:lnTo>
                                <a:lnTo>
                                  <a:pt x="17281" y="63983"/>
                                </a:lnTo>
                                <a:lnTo>
                                  <a:pt x="18439" y="63283"/>
                                </a:lnTo>
                                <a:lnTo>
                                  <a:pt x="7929" y="63283"/>
                                </a:lnTo>
                                <a:lnTo>
                                  <a:pt x="6145" y="59725"/>
                                </a:lnTo>
                                <a:lnTo>
                                  <a:pt x="6242" y="48783"/>
                                </a:lnTo>
                                <a:lnTo>
                                  <a:pt x="6371" y="47273"/>
                                </a:lnTo>
                                <a:lnTo>
                                  <a:pt x="7040" y="44362"/>
                                </a:lnTo>
                                <a:lnTo>
                                  <a:pt x="7482" y="41667"/>
                                </a:lnTo>
                                <a:lnTo>
                                  <a:pt x="8376" y="38325"/>
                                </a:lnTo>
                                <a:lnTo>
                                  <a:pt x="9266" y="34336"/>
                                </a:lnTo>
                                <a:lnTo>
                                  <a:pt x="36066" y="34336"/>
                                </a:lnTo>
                                <a:lnTo>
                                  <a:pt x="36433" y="32989"/>
                                </a:lnTo>
                                <a:lnTo>
                                  <a:pt x="36857" y="31210"/>
                                </a:lnTo>
                                <a:lnTo>
                                  <a:pt x="9934" y="31210"/>
                                </a:lnTo>
                                <a:lnTo>
                                  <a:pt x="11713" y="24526"/>
                                </a:lnTo>
                                <a:lnTo>
                                  <a:pt x="13939" y="18057"/>
                                </a:lnTo>
                                <a:lnTo>
                                  <a:pt x="16839" y="11589"/>
                                </a:lnTo>
                                <a:lnTo>
                                  <a:pt x="19734" y="5336"/>
                                </a:lnTo>
                                <a:lnTo>
                                  <a:pt x="23071" y="2263"/>
                                </a:lnTo>
                                <a:lnTo>
                                  <a:pt x="33096" y="2263"/>
                                </a:lnTo>
                                <a:lnTo>
                                  <a:pt x="32428" y="1778"/>
                                </a:lnTo>
                                <a:lnTo>
                                  <a:pt x="31092" y="431"/>
                                </a:lnTo>
                                <a:lnTo>
                                  <a:pt x="29086" y="0"/>
                                </a:lnTo>
                                <a:close/>
                              </a:path>
                              <a:path w="38735" h="66040">
                                <a:moveTo>
                                  <a:pt x="36066" y="34336"/>
                                </a:moveTo>
                                <a:lnTo>
                                  <a:pt x="27971" y="34336"/>
                                </a:lnTo>
                                <a:lnTo>
                                  <a:pt x="27529" y="36762"/>
                                </a:lnTo>
                                <a:lnTo>
                                  <a:pt x="26634" y="39457"/>
                                </a:lnTo>
                                <a:lnTo>
                                  <a:pt x="13276" y="63283"/>
                                </a:lnTo>
                                <a:lnTo>
                                  <a:pt x="18439" y="63283"/>
                                </a:lnTo>
                                <a:lnTo>
                                  <a:pt x="19508" y="62636"/>
                                </a:lnTo>
                                <a:lnTo>
                                  <a:pt x="21292" y="61073"/>
                                </a:lnTo>
                                <a:lnTo>
                                  <a:pt x="22850" y="59294"/>
                                </a:lnTo>
                                <a:lnTo>
                                  <a:pt x="24634" y="57515"/>
                                </a:lnTo>
                                <a:lnTo>
                                  <a:pt x="35097" y="37894"/>
                                </a:lnTo>
                                <a:lnTo>
                                  <a:pt x="36066" y="34336"/>
                                </a:lnTo>
                                <a:close/>
                              </a:path>
                              <a:path w="38735" h="66040">
                                <a:moveTo>
                                  <a:pt x="33096" y="2263"/>
                                </a:moveTo>
                                <a:lnTo>
                                  <a:pt x="30197" y="2263"/>
                                </a:lnTo>
                                <a:lnTo>
                                  <a:pt x="31760" y="5821"/>
                                </a:lnTo>
                                <a:lnTo>
                                  <a:pt x="31712" y="16925"/>
                                </a:lnTo>
                                <a:lnTo>
                                  <a:pt x="31313" y="18704"/>
                                </a:lnTo>
                                <a:lnTo>
                                  <a:pt x="31037" y="21184"/>
                                </a:lnTo>
                                <a:lnTo>
                                  <a:pt x="30865" y="22531"/>
                                </a:lnTo>
                                <a:lnTo>
                                  <a:pt x="30375" y="24526"/>
                                </a:lnTo>
                                <a:lnTo>
                                  <a:pt x="29976" y="26305"/>
                                </a:lnTo>
                                <a:lnTo>
                                  <a:pt x="29534" y="28515"/>
                                </a:lnTo>
                                <a:lnTo>
                                  <a:pt x="28865" y="31210"/>
                                </a:lnTo>
                                <a:lnTo>
                                  <a:pt x="36857" y="31210"/>
                                </a:lnTo>
                                <a:lnTo>
                                  <a:pt x="37549" y="28299"/>
                                </a:lnTo>
                                <a:lnTo>
                                  <a:pt x="38122" y="24095"/>
                                </a:lnTo>
                                <a:lnTo>
                                  <a:pt x="38196" y="16710"/>
                                </a:lnTo>
                                <a:lnTo>
                                  <a:pt x="37997" y="14715"/>
                                </a:lnTo>
                                <a:lnTo>
                                  <a:pt x="33986" y="2910"/>
                                </a:lnTo>
                                <a:lnTo>
                                  <a:pt x="33096" y="2263"/>
                                </a:lnTo>
                                <a:close/>
                              </a:path>
                            </a:pathLst>
                          </a:custGeom>
                          <a:solidFill>
                            <a:srgbClr val="252525"/>
                          </a:solidFill>
                        </wps:spPr>
                        <wps:bodyPr wrap="square" lIns="0" tIns="0" rIns="0" bIns="0" rtlCol="0">
                          <a:prstTxWarp prst="textNoShape">
                            <a:avLst/>
                          </a:prstTxWarp>
                          <a:noAutofit/>
                        </wps:bodyPr>
                      </wps:wsp>
                      <wps:wsp>
                        <wps:cNvPr id="583" name="Graphic 583"/>
                        <wps:cNvSpPr/>
                        <wps:spPr>
                          <a:xfrm>
                            <a:off x="194781" y="1409209"/>
                            <a:ext cx="2551430" cy="155575"/>
                          </a:xfrm>
                          <a:custGeom>
                            <a:avLst/>
                            <a:gdLst/>
                            <a:ahLst/>
                            <a:cxnLst/>
                            <a:rect l="l" t="t" r="r" b="b"/>
                            <a:pathLst>
                              <a:path w="2551430" h="155575">
                                <a:moveTo>
                                  <a:pt x="0" y="155518"/>
                                </a:moveTo>
                                <a:lnTo>
                                  <a:pt x="12915" y="151281"/>
                                </a:lnTo>
                                <a:lnTo>
                                  <a:pt x="25830" y="147270"/>
                                </a:lnTo>
                                <a:lnTo>
                                  <a:pt x="38525" y="143260"/>
                                </a:lnTo>
                                <a:lnTo>
                                  <a:pt x="77055" y="132339"/>
                                </a:lnTo>
                                <a:lnTo>
                                  <a:pt x="102665" y="125881"/>
                                </a:lnTo>
                                <a:lnTo>
                                  <a:pt x="115580" y="122760"/>
                                </a:lnTo>
                                <a:lnTo>
                                  <a:pt x="128275" y="119866"/>
                                </a:lnTo>
                                <a:lnTo>
                                  <a:pt x="141195" y="116966"/>
                                </a:lnTo>
                                <a:lnTo>
                                  <a:pt x="153890" y="114071"/>
                                </a:lnTo>
                                <a:lnTo>
                                  <a:pt x="166805" y="111397"/>
                                </a:lnTo>
                                <a:lnTo>
                                  <a:pt x="179499" y="108724"/>
                                </a:lnTo>
                                <a:lnTo>
                                  <a:pt x="192415" y="106271"/>
                                </a:lnTo>
                                <a:lnTo>
                                  <a:pt x="205336" y="103818"/>
                                </a:lnTo>
                                <a:lnTo>
                                  <a:pt x="218030" y="101592"/>
                                </a:lnTo>
                                <a:lnTo>
                                  <a:pt x="230945" y="99140"/>
                                </a:lnTo>
                                <a:lnTo>
                                  <a:pt x="243640" y="97134"/>
                                </a:lnTo>
                                <a:lnTo>
                                  <a:pt x="256566" y="94908"/>
                                </a:lnTo>
                                <a:lnTo>
                                  <a:pt x="269233" y="92903"/>
                                </a:lnTo>
                                <a:lnTo>
                                  <a:pt x="282170" y="90892"/>
                                </a:lnTo>
                                <a:lnTo>
                                  <a:pt x="295107" y="88887"/>
                                </a:lnTo>
                                <a:lnTo>
                                  <a:pt x="307774" y="87108"/>
                                </a:lnTo>
                                <a:lnTo>
                                  <a:pt x="320711" y="85103"/>
                                </a:lnTo>
                                <a:lnTo>
                                  <a:pt x="333379" y="83319"/>
                                </a:lnTo>
                                <a:lnTo>
                                  <a:pt x="346316" y="81761"/>
                                </a:lnTo>
                                <a:lnTo>
                                  <a:pt x="358983" y="79977"/>
                                </a:lnTo>
                                <a:lnTo>
                                  <a:pt x="371920" y="78419"/>
                                </a:lnTo>
                                <a:lnTo>
                                  <a:pt x="384857" y="76856"/>
                                </a:lnTo>
                                <a:lnTo>
                                  <a:pt x="397524" y="75298"/>
                                </a:lnTo>
                                <a:lnTo>
                                  <a:pt x="410461" y="73735"/>
                                </a:lnTo>
                                <a:lnTo>
                                  <a:pt x="423129" y="72177"/>
                                </a:lnTo>
                                <a:lnTo>
                                  <a:pt x="436066" y="70840"/>
                                </a:lnTo>
                                <a:lnTo>
                                  <a:pt x="448733" y="69503"/>
                                </a:lnTo>
                                <a:lnTo>
                                  <a:pt x="461670" y="68166"/>
                                </a:lnTo>
                                <a:lnTo>
                                  <a:pt x="474337" y="66830"/>
                                </a:lnTo>
                                <a:lnTo>
                                  <a:pt x="487274" y="65493"/>
                                </a:lnTo>
                                <a:lnTo>
                                  <a:pt x="500211" y="64377"/>
                                </a:lnTo>
                                <a:lnTo>
                                  <a:pt x="512879" y="63040"/>
                                </a:lnTo>
                                <a:lnTo>
                                  <a:pt x="525816" y="61924"/>
                                </a:lnTo>
                                <a:lnTo>
                                  <a:pt x="538483" y="60814"/>
                                </a:lnTo>
                                <a:lnTo>
                                  <a:pt x="551420" y="59477"/>
                                </a:lnTo>
                                <a:lnTo>
                                  <a:pt x="564087" y="58582"/>
                                </a:lnTo>
                                <a:lnTo>
                                  <a:pt x="577024" y="57472"/>
                                </a:lnTo>
                                <a:lnTo>
                                  <a:pt x="589961" y="56356"/>
                                </a:lnTo>
                                <a:lnTo>
                                  <a:pt x="602629" y="55240"/>
                                </a:lnTo>
                                <a:lnTo>
                                  <a:pt x="615566" y="54351"/>
                                </a:lnTo>
                                <a:lnTo>
                                  <a:pt x="628233" y="53235"/>
                                </a:lnTo>
                                <a:lnTo>
                                  <a:pt x="641170" y="52346"/>
                                </a:lnTo>
                                <a:lnTo>
                                  <a:pt x="653837" y="51456"/>
                                </a:lnTo>
                                <a:lnTo>
                                  <a:pt x="666774" y="50561"/>
                                </a:lnTo>
                                <a:lnTo>
                                  <a:pt x="679711" y="49672"/>
                                </a:lnTo>
                                <a:lnTo>
                                  <a:pt x="692379" y="48777"/>
                                </a:lnTo>
                                <a:lnTo>
                                  <a:pt x="705316" y="47888"/>
                                </a:lnTo>
                                <a:lnTo>
                                  <a:pt x="717983" y="46998"/>
                                </a:lnTo>
                                <a:lnTo>
                                  <a:pt x="730920" y="46103"/>
                                </a:lnTo>
                                <a:lnTo>
                                  <a:pt x="743641" y="45435"/>
                                </a:lnTo>
                                <a:lnTo>
                                  <a:pt x="756524" y="44546"/>
                                </a:lnTo>
                                <a:lnTo>
                                  <a:pt x="769461" y="43877"/>
                                </a:lnTo>
                                <a:lnTo>
                                  <a:pt x="782129" y="42988"/>
                                </a:lnTo>
                                <a:lnTo>
                                  <a:pt x="795066" y="42319"/>
                                </a:lnTo>
                                <a:lnTo>
                                  <a:pt x="807733" y="41651"/>
                                </a:lnTo>
                                <a:lnTo>
                                  <a:pt x="820670" y="40983"/>
                                </a:lnTo>
                                <a:lnTo>
                                  <a:pt x="833391" y="40088"/>
                                </a:lnTo>
                                <a:lnTo>
                                  <a:pt x="846274" y="39419"/>
                                </a:lnTo>
                                <a:lnTo>
                                  <a:pt x="859211" y="38751"/>
                                </a:lnTo>
                                <a:lnTo>
                                  <a:pt x="871879" y="38083"/>
                                </a:lnTo>
                                <a:lnTo>
                                  <a:pt x="884816" y="37414"/>
                                </a:lnTo>
                                <a:lnTo>
                                  <a:pt x="897483" y="36972"/>
                                </a:lnTo>
                                <a:lnTo>
                                  <a:pt x="910420" y="36304"/>
                                </a:lnTo>
                                <a:lnTo>
                                  <a:pt x="923141" y="35635"/>
                                </a:lnTo>
                                <a:lnTo>
                                  <a:pt x="936024" y="34967"/>
                                </a:lnTo>
                                <a:lnTo>
                                  <a:pt x="948746" y="34520"/>
                                </a:lnTo>
                                <a:lnTo>
                                  <a:pt x="961629" y="33851"/>
                                </a:lnTo>
                                <a:lnTo>
                                  <a:pt x="974565" y="33183"/>
                                </a:lnTo>
                                <a:lnTo>
                                  <a:pt x="987233" y="32735"/>
                                </a:lnTo>
                                <a:lnTo>
                                  <a:pt x="1000170" y="32067"/>
                                </a:lnTo>
                                <a:lnTo>
                                  <a:pt x="1012891" y="31620"/>
                                </a:lnTo>
                                <a:lnTo>
                                  <a:pt x="1025774" y="31178"/>
                                </a:lnTo>
                                <a:lnTo>
                                  <a:pt x="1038495" y="30509"/>
                                </a:lnTo>
                                <a:lnTo>
                                  <a:pt x="1051378" y="30078"/>
                                </a:lnTo>
                                <a:lnTo>
                                  <a:pt x="1064315" y="29593"/>
                                </a:lnTo>
                                <a:lnTo>
                                  <a:pt x="1076983" y="28946"/>
                                </a:lnTo>
                                <a:lnTo>
                                  <a:pt x="1089920" y="28515"/>
                                </a:lnTo>
                                <a:lnTo>
                                  <a:pt x="1102641" y="28083"/>
                                </a:lnTo>
                                <a:lnTo>
                                  <a:pt x="1115524" y="27598"/>
                                </a:lnTo>
                                <a:lnTo>
                                  <a:pt x="1128245" y="27167"/>
                                </a:lnTo>
                                <a:lnTo>
                                  <a:pt x="1141128" y="26736"/>
                                </a:lnTo>
                                <a:lnTo>
                                  <a:pt x="1154065" y="26251"/>
                                </a:lnTo>
                                <a:lnTo>
                                  <a:pt x="1166733" y="25819"/>
                                </a:lnTo>
                                <a:lnTo>
                                  <a:pt x="1179670" y="25388"/>
                                </a:lnTo>
                                <a:lnTo>
                                  <a:pt x="1192391" y="24957"/>
                                </a:lnTo>
                                <a:lnTo>
                                  <a:pt x="1205274" y="24472"/>
                                </a:lnTo>
                                <a:lnTo>
                                  <a:pt x="1217995" y="24041"/>
                                </a:lnTo>
                                <a:lnTo>
                                  <a:pt x="1230878" y="23609"/>
                                </a:lnTo>
                                <a:lnTo>
                                  <a:pt x="1243815" y="23178"/>
                                </a:lnTo>
                                <a:lnTo>
                                  <a:pt x="1256483" y="22693"/>
                                </a:lnTo>
                                <a:lnTo>
                                  <a:pt x="1269420" y="22477"/>
                                </a:lnTo>
                                <a:lnTo>
                                  <a:pt x="1282141" y="22046"/>
                                </a:lnTo>
                                <a:lnTo>
                                  <a:pt x="1295024" y="21615"/>
                                </a:lnTo>
                                <a:lnTo>
                                  <a:pt x="1307745" y="21345"/>
                                </a:lnTo>
                                <a:lnTo>
                                  <a:pt x="1320628" y="20914"/>
                                </a:lnTo>
                                <a:lnTo>
                                  <a:pt x="1333565" y="20483"/>
                                </a:lnTo>
                                <a:lnTo>
                                  <a:pt x="1346233" y="20267"/>
                                </a:lnTo>
                                <a:lnTo>
                                  <a:pt x="1359170" y="19836"/>
                                </a:lnTo>
                                <a:lnTo>
                                  <a:pt x="1371891" y="19351"/>
                                </a:lnTo>
                                <a:lnTo>
                                  <a:pt x="1384774" y="19135"/>
                                </a:lnTo>
                                <a:lnTo>
                                  <a:pt x="1397495" y="18704"/>
                                </a:lnTo>
                                <a:lnTo>
                                  <a:pt x="1410378" y="18489"/>
                                </a:lnTo>
                                <a:lnTo>
                                  <a:pt x="1423100" y="18003"/>
                                </a:lnTo>
                                <a:lnTo>
                                  <a:pt x="1436037" y="17788"/>
                                </a:lnTo>
                                <a:lnTo>
                                  <a:pt x="1448920" y="17357"/>
                                </a:lnTo>
                                <a:lnTo>
                                  <a:pt x="1461641" y="17141"/>
                                </a:lnTo>
                                <a:lnTo>
                                  <a:pt x="1474524" y="16710"/>
                                </a:lnTo>
                                <a:lnTo>
                                  <a:pt x="1487245" y="16494"/>
                                </a:lnTo>
                                <a:lnTo>
                                  <a:pt x="1500128" y="16225"/>
                                </a:lnTo>
                                <a:lnTo>
                                  <a:pt x="1512850" y="15793"/>
                                </a:lnTo>
                                <a:lnTo>
                                  <a:pt x="1525787" y="15578"/>
                                </a:lnTo>
                                <a:lnTo>
                                  <a:pt x="1538670" y="15362"/>
                                </a:lnTo>
                                <a:lnTo>
                                  <a:pt x="1551391" y="14931"/>
                                </a:lnTo>
                                <a:lnTo>
                                  <a:pt x="1564274" y="14661"/>
                                </a:lnTo>
                                <a:lnTo>
                                  <a:pt x="1576995" y="14446"/>
                                </a:lnTo>
                                <a:lnTo>
                                  <a:pt x="1589878" y="14230"/>
                                </a:lnTo>
                                <a:lnTo>
                                  <a:pt x="1602600" y="13799"/>
                                </a:lnTo>
                                <a:lnTo>
                                  <a:pt x="1615537" y="13583"/>
                                </a:lnTo>
                                <a:lnTo>
                                  <a:pt x="1628420" y="13368"/>
                                </a:lnTo>
                                <a:lnTo>
                                  <a:pt x="1641141" y="13152"/>
                                </a:lnTo>
                                <a:lnTo>
                                  <a:pt x="1654024" y="12667"/>
                                </a:lnTo>
                                <a:lnTo>
                                  <a:pt x="1666745" y="12451"/>
                                </a:lnTo>
                                <a:lnTo>
                                  <a:pt x="1679628" y="12236"/>
                                </a:lnTo>
                                <a:lnTo>
                                  <a:pt x="1692350" y="12020"/>
                                </a:lnTo>
                                <a:lnTo>
                                  <a:pt x="1705286" y="11804"/>
                                </a:lnTo>
                                <a:lnTo>
                                  <a:pt x="1718169" y="11589"/>
                                </a:lnTo>
                                <a:lnTo>
                                  <a:pt x="1730891" y="11319"/>
                                </a:lnTo>
                                <a:lnTo>
                                  <a:pt x="1743774" y="11104"/>
                                </a:lnTo>
                                <a:lnTo>
                                  <a:pt x="1756495" y="10672"/>
                                </a:lnTo>
                                <a:lnTo>
                                  <a:pt x="1769378" y="10457"/>
                                </a:lnTo>
                                <a:lnTo>
                                  <a:pt x="1782099" y="10241"/>
                                </a:lnTo>
                                <a:lnTo>
                                  <a:pt x="1795036" y="10026"/>
                                </a:lnTo>
                                <a:lnTo>
                                  <a:pt x="1807919" y="9810"/>
                                </a:lnTo>
                                <a:lnTo>
                                  <a:pt x="1820641" y="9540"/>
                                </a:lnTo>
                                <a:lnTo>
                                  <a:pt x="1833524" y="9325"/>
                                </a:lnTo>
                                <a:lnTo>
                                  <a:pt x="1846245" y="9109"/>
                                </a:lnTo>
                                <a:lnTo>
                                  <a:pt x="1859128" y="8894"/>
                                </a:lnTo>
                                <a:lnTo>
                                  <a:pt x="1871849" y="8678"/>
                                </a:lnTo>
                                <a:lnTo>
                                  <a:pt x="1884786" y="8462"/>
                                </a:lnTo>
                                <a:lnTo>
                                  <a:pt x="1897669" y="8247"/>
                                </a:lnTo>
                                <a:lnTo>
                                  <a:pt x="1910391" y="7977"/>
                                </a:lnTo>
                                <a:lnTo>
                                  <a:pt x="1923274" y="7977"/>
                                </a:lnTo>
                                <a:lnTo>
                                  <a:pt x="1935995" y="7762"/>
                                </a:lnTo>
                                <a:lnTo>
                                  <a:pt x="1948878" y="7546"/>
                                </a:lnTo>
                                <a:lnTo>
                                  <a:pt x="1961599" y="7330"/>
                                </a:lnTo>
                                <a:lnTo>
                                  <a:pt x="1974536" y="7115"/>
                                </a:lnTo>
                                <a:lnTo>
                                  <a:pt x="1987204" y="6899"/>
                                </a:lnTo>
                                <a:lnTo>
                                  <a:pt x="2000141" y="6684"/>
                                </a:lnTo>
                                <a:lnTo>
                                  <a:pt x="2013024" y="6468"/>
                                </a:lnTo>
                                <a:lnTo>
                                  <a:pt x="2025745" y="6198"/>
                                </a:lnTo>
                                <a:lnTo>
                                  <a:pt x="2038628" y="6198"/>
                                </a:lnTo>
                                <a:lnTo>
                                  <a:pt x="2051349" y="5983"/>
                                </a:lnTo>
                                <a:lnTo>
                                  <a:pt x="2064286" y="5767"/>
                                </a:lnTo>
                                <a:lnTo>
                                  <a:pt x="2076954" y="5552"/>
                                </a:lnTo>
                                <a:lnTo>
                                  <a:pt x="2089891" y="5336"/>
                                </a:lnTo>
                                <a:lnTo>
                                  <a:pt x="2102774" y="5120"/>
                                </a:lnTo>
                                <a:lnTo>
                                  <a:pt x="2115495" y="5120"/>
                                </a:lnTo>
                                <a:lnTo>
                                  <a:pt x="2128378" y="4905"/>
                                </a:lnTo>
                                <a:lnTo>
                                  <a:pt x="2141099" y="4635"/>
                                </a:lnTo>
                                <a:lnTo>
                                  <a:pt x="2154036" y="4420"/>
                                </a:lnTo>
                                <a:lnTo>
                                  <a:pt x="2166704" y="4420"/>
                                </a:lnTo>
                                <a:lnTo>
                                  <a:pt x="2179641" y="4204"/>
                                </a:lnTo>
                                <a:lnTo>
                                  <a:pt x="2192524" y="3988"/>
                                </a:lnTo>
                                <a:lnTo>
                                  <a:pt x="2205245" y="3773"/>
                                </a:lnTo>
                                <a:lnTo>
                                  <a:pt x="2218182" y="3773"/>
                                </a:lnTo>
                                <a:lnTo>
                                  <a:pt x="2230849" y="3557"/>
                                </a:lnTo>
                                <a:lnTo>
                                  <a:pt x="2243786" y="3342"/>
                                </a:lnTo>
                                <a:lnTo>
                                  <a:pt x="2256454" y="3126"/>
                                </a:lnTo>
                                <a:lnTo>
                                  <a:pt x="2269391" y="3126"/>
                                </a:lnTo>
                                <a:lnTo>
                                  <a:pt x="2282274" y="2856"/>
                                </a:lnTo>
                                <a:lnTo>
                                  <a:pt x="2294995" y="2641"/>
                                </a:lnTo>
                                <a:lnTo>
                                  <a:pt x="2307932" y="2641"/>
                                </a:lnTo>
                                <a:lnTo>
                                  <a:pt x="2320599" y="2425"/>
                                </a:lnTo>
                                <a:lnTo>
                                  <a:pt x="2333536" y="2210"/>
                                </a:lnTo>
                                <a:lnTo>
                                  <a:pt x="2346204" y="2210"/>
                                </a:lnTo>
                                <a:lnTo>
                                  <a:pt x="2359141" y="1994"/>
                                </a:lnTo>
                                <a:lnTo>
                                  <a:pt x="2372024" y="1778"/>
                                </a:lnTo>
                                <a:lnTo>
                                  <a:pt x="2384745" y="1778"/>
                                </a:lnTo>
                                <a:lnTo>
                                  <a:pt x="2397682" y="1563"/>
                                </a:lnTo>
                                <a:lnTo>
                                  <a:pt x="2410349" y="1293"/>
                                </a:lnTo>
                                <a:lnTo>
                                  <a:pt x="2423286" y="1293"/>
                                </a:lnTo>
                                <a:lnTo>
                                  <a:pt x="2435954" y="1078"/>
                                </a:lnTo>
                                <a:lnTo>
                                  <a:pt x="2448890" y="862"/>
                                </a:lnTo>
                                <a:lnTo>
                                  <a:pt x="2461558" y="862"/>
                                </a:lnTo>
                                <a:lnTo>
                                  <a:pt x="2474495" y="646"/>
                                </a:lnTo>
                                <a:lnTo>
                                  <a:pt x="2487432" y="646"/>
                                </a:lnTo>
                                <a:lnTo>
                                  <a:pt x="2500099" y="431"/>
                                </a:lnTo>
                                <a:lnTo>
                                  <a:pt x="2513036" y="215"/>
                                </a:lnTo>
                                <a:lnTo>
                                  <a:pt x="2525704" y="215"/>
                                </a:lnTo>
                                <a:lnTo>
                                  <a:pt x="2538640" y="0"/>
                                </a:lnTo>
                                <a:lnTo>
                                  <a:pt x="2551308" y="0"/>
                                </a:lnTo>
                              </a:path>
                            </a:pathLst>
                          </a:custGeom>
                          <a:ln w="6014">
                            <a:solidFill>
                              <a:srgbClr val="336633"/>
                            </a:solidFill>
                            <a:prstDash val="solid"/>
                          </a:ln>
                        </wps:spPr>
                        <wps:bodyPr wrap="square" lIns="0" tIns="0" rIns="0" bIns="0" rtlCol="0">
                          <a:prstTxWarp prst="textNoShape">
                            <a:avLst/>
                          </a:prstTxWarp>
                          <a:noAutofit/>
                        </wps:bodyPr>
                      </wps:wsp>
                      <wps:wsp>
                        <wps:cNvPr id="584" name="Graphic 584"/>
                        <wps:cNvSpPr/>
                        <wps:spPr>
                          <a:xfrm>
                            <a:off x="168945" y="1382212"/>
                            <a:ext cx="2603500" cy="208915"/>
                          </a:xfrm>
                          <a:custGeom>
                            <a:avLst/>
                            <a:gdLst/>
                            <a:ahLst/>
                            <a:cxnLst/>
                            <a:rect l="l" t="t" r="r" b="b"/>
                            <a:pathLst>
                              <a:path w="2603500" h="208915">
                                <a:moveTo>
                                  <a:pt x="51892" y="182295"/>
                                </a:moveTo>
                                <a:lnTo>
                                  <a:pt x="49847" y="172237"/>
                                </a:lnTo>
                                <a:lnTo>
                                  <a:pt x="45872" y="166370"/>
                                </a:lnTo>
                                <a:lnTo>
                                  <a:pt x="45872" y="182295"/>
                                </a:lnTo>
                                <a:lnTo>
                                  <a:pt x="44310" y="190131"/>
                                </a:lnTo>
                                <a:lnTo>
                                  <a:pt x="40030" y="196507"/>
                                </a:lnTo>
                                <a:lnTo>
                                  <a:pt x="33655" y="200787"/>
                                </a:lnTo>
                                <a:lnTo>
                                  <a:pt x="25831" y="202349"/>
                                </a:lnTo>
                                <a:lnTo>
                                  <a:pt x="18122" y="200787"/>
                                </a:lnTo>
                                <a:lnTo>
                                  <a:pt x="11823" y="196507"/>
                                </a:lnTo>
                                <a:lnTo>
                                  <a:pt x="7569" y="190131"/>
                                </a:lnTo>
                                <a:lnTo>
                                  <a:pt x="6007" y="182295"/>
                                </a:lnTo>
                                <a:lnTo>
                                  <a:pt x="7569" y="174561"/>
                                </a:lnTo>
                                <a:lnTo>
                                  <a:pt x="11823" y="168173"/>
                                </a:lnTo>
                                <a:lnTo>
                                  <a:pt x="18122" y="163842"/>
                                </a:lnTo>
                                <a:lnTo>
                                  <a:pt x="25831" y="162242"/>
                                </a:lnTo>
                                <a:lnTo>
                                  <a:pt x="33655" y="163842"/>
                                </a:lnTo>
                                <a:lnTo>
                                  <a:pt x="40030" y="168173"/>
                                </a:lnTo>
                                <a:lnTo>
                                  <a:pt x="44310" y="174561"/>
                                </a:lnTo>
                                <a:lnTo>
                                  <a:pt x="45872" y="182295"/>
                                </a:lnTo>
                                <a:lnTo>
                                  <a:pt x="45872" y="166370"/>
                                </a:lnTo>
                                <a:lnTo>
                                  <a:pt x="44284" y="164020"/>
                                </a:lnTo>
                                <a:lnTo>
                                  <a:pt x="41630" y="162242"/>
                                </a:lnTo>
                                <a:lnTo>
                                  <a:pt x="36004" y="158483"/>
                                </a:lnTo>
                                <a:lnTo>
                                  <a:pt x="25831" y="156451"/>
                                </a:lnTo>
                                <a:lnTo>
                                  <a:pt x="15773" y="158483"/>
                                </a:lnTo>
                                <a:lnTo>
                                  <a:pt x="7569" y="164020"/>
                                </a:lnTo>
                                <a:lnTo>
                                  <a:pt x="2032" y="172237"/>
                                </a:lnTo>
                                <a:lnTo>
                                  <a:pt x="0" y="182295"/>
                                </a:lnTo>
                                <a:lnTo>
                                  <a:pt x="2032" y="192481"/>
                                </a:lnTo>
                                <a:lnTo>
                                  <a:pt x="7569" y="200761"/>
                                </a:lnTo>
                                <a:lnTo>
                                  <a:pt x="15773" y="206324"/>
                                </a:lnTo>
                                <a:lnTo>
                                  <a:pt x="25831" y="208368"/>
                                </a:lnTo>
                                <a:lnTo>
                                  <a:pt x="36004" y="206324"/>
                                </a:lnTo>
                                <a:lnTo>
                                  <a:pt x="41922" y="202349"/>
                                </a:lnTo>
                                <a:lnTo>
                                  <a:pt x="44284" y="200761"/>
                                </a:lnTo>
                                <a:lnTo>
                                  <a:pt x="49847" y="192481"/>
                                </a:lnTo>
                                <a:lnTo>
                                  <a:pt x="51892" y="182295"/>
                                </a:lnTo>
                                <a:close/>
                              </a:path>
                              <a:path w="2603500" h="208915">
                                <a:moveTo>
                                  <a:pt x="222034" y="137287"/>
                                </a:moveTo>
                                <a:lnTo>
                                  <a:pt x="220002" y="127190"/>
                                </a:lnTo>
                                <a:lnTo>
                                  <a:pt x="216014" y="121246"/>
                                </a:lnTo>
                                <a:lnTo>
                                  <a:pt x="216014" y="137287"/>
                                </a:lnTo>
                                <a:lnTo>
                                  <a:pt x="214452" y="145122"/>
                                </a:lnTo>
                                <a:lnTo>
                                  <a:pt x="210172" y="151485"/>
                                </a:lnTo>
                                <a:lnTo>
                                  <a:pt x="203809" y="155765"/>
                                </a:lnTo>
                                <a:lnTo>
                                  <a:pt x="195973" y="157340"/>
                                </a:lnTo>
                                <a:lnTo>
                                  <a:pt x="188214" y="155752"/>
                                </a:lnTo>
                                <a:lnTo>
                                  <a:pt x="181864" y="151485"/>
                                </a:lnTo>
                                <a:lnTo>
                                  <a:pt x="177533" y="145122"/>
                                </a:lnTo>
                                <a:lnTo>
                                  <a:pt x="175933" y="137287"/>
                                </a:lnTo>
                                <a:lnTo>
                                  <a:pt x="177533" y="129451"/>
                                </a:lnTo>
                                <a:lnTo>
                                  <a:pt x="181864" y="123075"/>
                                </a:lnTo>
                                <a:lnTo>
                                  <a:pt x="188239" y="118795"/>
                                </a:lnTo>
                                <a:lnTo>
                                  <a:pt x="195973" y="117221"/>
                                </a:lnTo>
                                <a:lnTo>
                                  <a:pt x="203809" y="118795"/>
                                </a:lnTo>
                                <a:lnTo>
                                  <a:pt x="210172" y="123075"/>
                                </a:lnTo>
                                <a:lnTo>
                                  <a:pt x="214452" y="129451"/>
                                </a:lnTo>
                                <a:lnTo>
                                  <a:pt x="216014" y="137287"/>
                                </a:lnTo>
                                <a:lnTo>
                                  <a:pt x="216014" y="121246"/>
                                </a:lnTo>
                                <a:lnTo>
                                  <a:pt x="214439" y="118897"/>
                                </a:lnTo>
                                <a:lnTo>
                                  <a:pt x="211975" y="117221"/>
                                </a:lnTo>
                                <a:lnTo>
                                  <a:pt x="206159" y="113284"/>
                                </a:lnTo>
                                <a:lnTo>
                                  <a:pt x="195973" y="111213"/>
                                </a:lnTo>
                                <a:lnTo>
                                  <a:pt x="185928" y="113284"/>
                                </a:lnTo>
                                <a:lnTo>
                                  <a:pt x="177711" y="118897"/>
                                </a:lnTo>
                                <a:lnTo>
                                  <a:pt x="172173" y="127190"/>
                                </a:lnTo>
                                <a:lnTo>
                                  <a:pt x="170141" y="137287"/>
                                </a:lnTo>
                                <a:lnTo>
                                  <a:pt x="172173" y="147472"/>
                                </a:lnTo>
                                <a:lnTo>
                                  <a:pt x="177736" y="155765"/>
                                </a:lnTo>
                                <a:lnTo>
                                  <a:pt x="185928" y="161315"/>
                                </a:lnTo>
                                <a:lnTo>
                                  <a:pt x="195973" y="163360"/>
                                </a:lnTo>
                                <a:lnTo>
                                  <a:pt x="206159" y="161315"/>
                                </a:lnTo>
                                <a:lnTo>
                                  <a:pt x="212077" y="157340"/>
                                </a:lnTo>
                                <a:lnTo>
                                  <a:pt x="214439" y="155752"/>
                                </a:lnTo>
                                <a:lnTo>
                                  <a:pt x="220002" y="147472"/>
                                </a:lnTo>
                                <a:lnTo>
                                  <a:pt x="222034" y="137287"/>
                                </a:lnTo>
                                <a:close/>
                              </a:path>
                              <a:path w="2603500" h="208915">
                                <a:moveTo>
                                  <a:pt x="392201" y="109880"/>
                                </a:moveTo>
                                <a:lnTo>
                                  <a:pt x="390131" y="99695"/>
                                </a:lnTo>
                                <a:lnTo>
                                  <a:pt x="386156" y="93853"/>
                                </a:lnTo>
                                <a:lnTo>
                                  <a:pt x="386156" y="109880"/>
                                </a:lnTo>
                                <a:lnTo>
                                  <a:pt x="384594" y="117703"/>
                                </a:lnTo>
                                <a:lnTo>
                                  <a:pt x="380314" y="124079"/>
                                </a:lnTo>
                                <a:lnTo>
                                  <a:pt x="373951" y="128358"/>
                                </a:lnTo>
                                <a:lnTo>
                                  <a:pt x="366115" y="129933"/>
                                </a:lnTo>
                                <a:lnTo>
                                  <a:pt x="358292" y="128358"/>
                                </a:lnTo>
                                <a:lnTo>
                                  <a:pt x="351917" y="124079"/>
                                </a:lnTo>
                                <a:lnTo>
                                  <a:pt x="347624" y="117703"/>
                                </a:lnTo>
                                <a:lnTo>
                                  <a:pt x="346062" y="109880"/>
                                </a:lnTo>
                                <a:lnTo>
                                  <a:pt x="347624" y="102044"/>
                                </a:lnTo>
                                <a:lnTo>
                                  <a:pt x="351917" y="95669"/>
                                </a:lnTo>
                                <a:lnTo>
                                  <a:pt x="358292" y="91389"/>
                                </a:lnTo>
                                <a:lnTo>
                                  <a:pt x="366115" y="89827"/>
                                </a:lnTo>
                                <a:lnTo>
                                  <a:pt x="373951" y="91389"/>
                                </a:lnTo>
                                <a:lnTo>
                                  <a:pt x="380314" y="95669"/>
                                </a:lnTo>
                                <a:lnTo>
                                  <a:pt x="384594" y="102044"/>
                                </a:lnTo>
                                <a:lnTo>
                                  <a:pt x="386156" y="109880"/>
                                </a:lnTo>
                                <a:lnTo>
                                  <a:pt x="386156" y="93853"/>
                                </a:lnTo>
                                <a:lnTo>
                                  <a:pt x="384505" y="91414"/>
                                </a:lnTo>
                                <a:lnTo>
                                  <a:pt x="382143" y="89827"/>
                                </a:lnTo>
                                <a:lnTo>
                                  <a:pt x="376212" y="85839"/>
                                </a:lnTo>
                                <a:lnTo>
                                  <a:pt x="366115" y="83807"/>
                                </a:lnTo>
                                <a:lnTo>
                                  <a:pt x="356031" y="85839"/>
                                </a:lnTo>
                                <a:lnTo>
                                  <a:pt x="347751" y="91414"/>
                                </a:lnTo>
                                <a:lnTo>
                                  <a:pt x="342138" y="99695"/>
                                </a:lnTo>
                                <a:lnTo>
                                  <a:pt x="340067" y="109880"/>
                                </a:lnTo>
                                <a:lnTo>
                                  <a:pt x="342138" y="119926"/>
                                </a:lnTo>
                                <a:lnTo>
                                  <a:pt x="347751" y="128143"/>
                                </a:lnTo>
                                <a:lnTo>
                                  <a:pt x="356031" y="133692"/>
                                </a:lnTo>
                                <a:lnTo>
                                  <a:pt x="366115" y="135724"/>
                                </a:lnTo>
                                <a:lnTo>
                                  <a:pt x="376212" y="133692"/>
                                </a:lnTo>
                                <a:lnTo>
                                  <a:pt x="381838" y="129933"/>
                                </a:lnTo>
                                <a:lnTo>
                                  <a:pt x="384505" y="128143"/>
                                </a:lnTo>
                                <a:lnTo>
                                  <a:pt x="390131" y="119926"/>
                                </a:lnTo>
                                <a:lnTo>
                                  <a:pt x="392201" y="109880"/>
                                </a:lnTo>
                                <a:close/>
                              </a:path>
                              <a:path w="2603500" h="208915">
                                <a:moveTo>
                                  <a:pt x="562102" y="90258"/>
                                </a:moveTo>
                                <a:lnTo>
                                  <a:pt x="560070" y="80086"/>
                                </a:lnTo>
                                <a:lnTo>
                                  <a:pt x="556336" y="74498"/>
                                </a:lnTo>
                                <a:lnTo>
                                  <a:pt x="556336" y="90258"/>
                                </a:lnTo>
                                <a:lnTo>
                                  <a:pt x="554736" y="98005"/>
                                </a:lnTo>
                                <a:lnTo>
                                  <a:pt x="550392" y="104394"/>
                                </a:lnTo>
                                <a:lnTo>
                                  <a:pt x="544017" y="108724"/>
                                </a:lnTo>
                                <a:lnTo>
                                  <a:pt x="536282" y="110324"/>
                                </a:lnTo>
                                <a:lnTo>
                                  <a:pt x="528447" y="108724"/>
                                </a:lnTo>
                                <a:lnTo>
                                  <a:pt x="522071" y="104394"/>
                                </a:lnTo>
                                <a:lnTo>
                                  <a:pt x="517791" y="98005"/>
                                </a:lnTo>
                                <a:lnTo>
                                  <a:pt x="516229" y="90258"/>
                                </a:lnTo>
                                <a:lnTo>
                                  <a:pt x="517791" y="82435"/>
                                </a:lnTo>
                                <a:lnTo>
                                  <a:pt x="522071" y="76060"/>
                                </a:lnTo>
                                <a:lnTo>
                                  <a:pt x="528447" y="71780"/>
                                </a:lnTo>
                                <a:lnTo>
                                  <a:pt x="536282" y="70205"/>
                                </a:lnTo>
                                <a:lnTo>
                                  <a:pt x="544017" y="71780"/>
                                </a:lnTo>
                                <a:lnTo>
                                  <a:pt x="550392" y="76060"/>
                                </a:lnTo>
                                <a:lnTo>
                                  <a:pt x="554736" y="82435"/>
                                </a:lnTo>
                                <a:lnTo>
                                  <a:pt x="556336" y="90258"/>
                                </a:lnTo>
                                <a:lnTo>
                                  <a:pt x="556336" y="74498"/>
                                </a:lnTo>
                                <a:lnTo>
                                  <a:pt x="554532" y="71793"/>
                                </a:lnTo>
                                <a:lnTo>
                                  <a:pt x="552196" y="70205"/>
                                </a:lnTo>
                                <a:lnTo>
                                  <a:pt x="546315" y="66230"/>
                                </a:lnTo>
                                <a:lnTo>
                                  <a:pt x="536282" y="64198"/>
                                </a:lnTo>
                                <a:lnTo>
                                  <a:pt x="526084" y="66230"/>
                                </a:lnTo>
                                <a:lnTo>
                                  <a:pt x="517804" y="71793"/>
                                </a:lnTo>
                                <a:lnTo>
                                  <a:pt x="512229" y="80086"/>
                                </a:lnTo>
                                <a:lnTo>
                                  <a:pt x="510197" y="90258"/>
                                </a:lnTo>
                                <a:lnTo>
                                  <a:pt x="512229" y="100317"/>
                                </a:lnTo>
                                <a:lnTo>
                                  <a:pt x="517804" y="108534"/>
                                </a:lnTo>
                                <a:lnTo>
                                  <a:pt x="526084" y="114084"/>
                                </a:lnTo>
                                <a:lnTo>
                                  <a:pt x="536282" y="116116"/>
                                </a:lnTo>
                                <a:lnTo>
                                  <a:pt x="546315" y="114084"/>
                                </a:lnTo>
                                <a:lnTo>
                                  <a:pt x="551891" y="110324"/>
                                </a:lnTo>
                                <a:lnTo>
                                  <a:pt x="554532" y="108534"/>
                                </a:lnTo>
                                <a:lnTo>
                                  <a:pt x="560070" y="100317"/>
                                </a:lnTo>
                                <a:lnTo>
                                  <a:pt x="562102" y="90258"/>
                                </a:lnTo>
                                <a:close/>
                              </a:path>
                              <a:path w="2603500" h="208915">
                                <a:moveTo>
                                  <a:pt x="732282" y="76225"/>
                                </a:moveTo>
                                <a:lnTo>
                                  <a:pt x="730237" y="66052"/>
                                </a:lnTo>
                                <a:lnTo>
                                  <a:pt x="726236" y="60109"/>
                                </a:lnTo>
                                <a:lnTo>
                                  <a:pt x="726236" y="76225"/>
                                </a:lnTo>
                                <a:lnTo>
                                  <a:pt x="724674" y="83972"/>
                                </a:lnTo>
                                <a:lnTo>
                                  <a:pt x="720394" y="90347"/>
                                </a:lnTo>
                                <a:lnTo>
                                  <a:pt x="714032" y="94691"/>
                                </a:lnTo>
                                <a:lnTo>
                                  <a:pt x="706183" y="96278"/>
                                </a:lnTo>
                                <a:lnTo>
                                  <a:pt x="698461" y="94691"/>
                                </a:lnTo>
                                <a:lnTo>
                                  <a:pt x="692073" y="90347"/>
                                </a:lnTo>
                                <a:lnTo>
                                  <a:pt x="687743" y="83972"/>
                                </a:lnTo>
                                <a:lnTo>
                                  <a:pt x="686142" y="76225"/>
                                </a:lnTo>
                                <a:lnTo>
                                  <a:pt x="687743" y="68389"/>
                                </a:lnTo>
                                <a:lnTo>
                                  <a:pt x="692073" y="62014"/>
                                </a:lnTo>
                                <a:lnTo>
                                  <a:pt x="698461" y="57734"/>
                                </a:lnTo>
                                <a:lnTo>
                                  <a:pt x="706183" y="56159"/>
                                </a:lnTo>
                                <a:lnTo>
                                  <a:pt x="714032" y="57734"/>
                                </a:lnTo>
                                <a:lnTo>
                                  <a:pt x="720394" y="62014"/>
                                </a:lnTo>
                                <a:lnTo>
                                  <a:pt x="724674" y="68389"/>
                                </a:lnTo>
                                <a:lnTo>
                                  <a:pt x="726236" y="76225"/>
                                </a:lnTo>
                                <a:lnTo>
                                  <a:pt x="726236" y="60109"/>
                                </a:lnTo>
                                <a:lnTo>
                                  <a:pt x="724674" y="57772"/>
                                </a:lnTo>
                                <a:lnTo>
                                  <a:pt x="722274" y="56159"/>
                                </a:lnTo>
                                <a:lnTo>
                                  <a:pt x="716381" y="52209"/>
                                </a:lnTo>
                                <a:lnTo>
                                  <a:pt x="706183" y="50177"/>
                                </a:lnTo>
                                <a:lnTo>
                                  <a:pt x="696150" y="52209"/>
                                </a:lnTo>
                                <a:lnTo>
                                  <a:pt x="687946" y="57772"/>
                                </a:lnTo>
                                <a:lnTo>
                                  <a:pt x="682396" y="66052"/>
                                </a:lnTo>
                                <a:lnTo>
                                  <a:pt x="680364" y="76225"/>
                                </a:lnTo>
                                <a:lnTo>
                                  <a:pt x="682396" y="86283"/>
                                </a:lnTo>
                                <a:lnTo>
                                  <a:pt x="687946" y="94500"/>
                                </a:lnTo>
                                <a:lnTo>
                                  <a:pt x="696150" y="100037"/>
                                </a:lnTo>
                                <a:lnTo>
                                  <a:pt x="706183" y="102069"/>
                                </a:lnTo>
                                <a:lnTo>
                                  <a:pt x="716381" y="100037"/>
                                </a:lnTo>
                                <a:lnTo>
                                  <a:pt x="721995" y="96278"/>
                                </a:lnTo>
                                <a:lnTo>
                                  <a:pt x="724674" y="94500"/>
                                </a:lnTo>
                                <a:lnTo>
                                  <a:pt x="730237" y="86283"/>
                                </a:lnTo>
                                <a:lnTo>
                                  <a:pt x="732282" y="76225"/>
                                </a:lnTo>
                                <a:close/>
                              </a:path>
                              <a:path w="2603500" h="208915">
                                <a:moveTo>
                                  <a:pt x="902398" y="66865"/>
                                </a:moveTo>
                                <a:lnTo>
                                  <a:pt x="900366" y="56692"/>
                                </a:lnTo>
                                <a:lnTo>
                                  <a:pt x="896366" y="50749"/>
                                </a:lnTo>
                                <a:lnTo>
                                  <a:pt x="896366" y="66865"/>
                                </a:lnTo>
                                <a:lnTo>
                                  <a:pt x="894803" y="74612"/>
                                </a:lnTo>
                                <a:lnTo>
                                  <a:pt x="890524" y="80987"/>
                                </a:lnTo>
                                <a:lnTo>
                                  <a:pt x="884174" y="85318"/>
                                </a:lnTo>
                                <a:lnTo>
                                  <a:pt x="876363" y="86918"/>
                                </a:lnTo>
                                <a:lnTo>
                                  <a:pt x="868527" y="85318"/>
                                </a:lnTo>
                                <a:lnTo>
                                  <a:pt x="862152" y="80987"/>
                                </a:lnTo>
                                <a:lnTo>
                                  <a:pt x="857872" y="74612"/>
                                </a:lnTo>
                                <a:lnTo>
                                  <a:pt x="856310" y="66865"/>
                                </a:lnTo>
                                <a:lnTo>
                                  <a:pt x="857872" y="59042"/>
                                </a:lnTo>
                                <a:lnTo>
                                  <a:pt x="862152" y="52679"/>
                                </a:lnTo>
                                <a:lnTo>
                                  <a:pt x="868527" y="48399"/>
                                </a:lnTo>
                                <a:lnTo>
                                  <a:pt x="876363" y="46837"/>
                                </a:lnTo>
                                <a:lnTo>
                                  <a:pt x="884174" y="48412"/>
                                </a:lnTo>
                                <a:lnTo>
                                  <a:pt x="890524" y="52679"/>
                                </a:lnTo>
                                <a:lnTo>
                                  <a:pt x="894803" y="59042"/>
                                </a:lnTo>
                                <a:lnTo>
                                  <a:pt x="896366" y="66865"/>
                                </a:lnTo>
                                <a:lnTo>
                                  <a:pt x="896366" y="50749"/>
                                </a:lnTo>
                                <a:lnTo>
                                  <a:pt x="894791" y="48399"/>
                                </a:lnTo>
                                <a:lnTo>
                                  <a:pt x="892467" y="46837"/>
                                </a:lnTo>
                                <a:lnTo>
                                  <a:pt x="886523" y="42837"/>
                                </a:lnTo>
                                <a:lnTo>
                                  <a:pt x="876363" y="40805"/>
                                </a:lnTo>
                                <a:lnTo>
                                  <a:pt x="866292" y="42837"/>
                                </a:lnTo>
                                <a:lnTo>
                                  <a:pt x="858075" y="48412"/>
                                </a:lnTo>
                                <a:lnTo>
                                  <a:pt x="852525" y="56692"/>
                                </a:lnTo>
                                <a:lnTo>
                                  <a:pt x="850493" y="66865"/>
                                </a:lnTo>
                                <a:lnTo>
                                  <a:pt x="852525" y="76923"/>
                                </a:lnTo>
                                <a:lnTo>
                                  <a:pt x="858075" y="85140"/>
                                </a:lnTo>
                                <a:lnTo>
                                  <a:pt x="866292" y="90678"/>
                                </a:lnTo>
                                <a:lnTo>
                                  <a:pt x="876363" y="92722"/>
                                </a:lnTo>
                                <a:lnTo>
                                  <a:pt x="886523" y="90678"/>
                                </a:lnTo>
                                <a:lnTo>
                                  <a:pt x="892136" y="86918"/>
                                </a:lnTo>
                                <a:lnTo>
                                  <a:pt x="894803" y="85140"/>
                                </a:lnTo>
                                <a:lnTo>
                                  <a:pt x="900366" y="76923"/>
                                </a:lnTo>
                                <a:lnTo>
                                  <a:pt x="902398" y="66865"/>
                                </a:lnTo>
                                <a:close/>
                              </a:path>
                              <a:path w="2603500" h="208915">
                                <a:moveTo>
                                  <a:pt x="1072299" y="57950"/>
                                </a:moveTo>
                                <a:lnTo>
                                  <a:pt x="1070279" y="47904"/>
                                </a:lnTo>
                                <a:lnTo>
                                  <a:pt x="1066533" y="42341"/>
                                </a:lnTo>
                                <a:lnTo>
                                  <a:pt x="1066533" y="57950"/>
                                </a:lnTo>
                                <a:lnTo>
                                  <a:pt x="1064971" y="65786"/>
                                </a:lnTo>
                                <a:lnTo>
                                  <a:pt x="1060691" y="72161"/>
                                </a:lnTo>
                                <a:lnTo>
                                  <a:pt x="1054328" y="76441"/>
                                </a:lnTo>
                                <a:lnTo>
                                  <a:pt x="1046480" y="78016"/>
                                </a:lnTo>
                                <a:lnTo>
                                  <a:pt x="1038669" y="76441"/>
                                </a:lnTo>
                                <a:lnTo>
                                  <a:pt x="1032294" y="72161"/>
                                </a:lnTo>
                                <a:lnTo>
                                  <a:pt x="1028001" y="65786"/>
                                </a:lnTo>
                                <a:lnTo>
                                  <a:pt x="1026426" y="57950"/>
                                </a:lnTo>
                                <a:lnTo>
                                  <a:pt x="1028001" y="50215"/>
                                </a:lnTo>
                                <a:lnTo>
                                  <a:pt x="1032294" y="43840"/>
                                </a:lnTo>
                                <a:lnTo>
                                  <a:pt x="1038669" y="39497"/>
                                </a:lnTo>
                                <a:lnTo>
                                  <a:pt x="1046480" y="37896"/>
                                </a:lnTo>
                                <a:lnTo>
                                  <a:pt x="1054328" y="39497"/>
                                </a:lnTo>
                                <a:lnTo>
                                  <a:pt x="1060691" y="43840"/>
                                </a:lnTo>
                                <a:lnTo>
                                  <a:pt x="1064971" y="50215"/>
                                </a:lnTo>
                                <a:lnTo>
                                  <a:pt x="1066533" y="57950"/>
                                </a:lnTo>
                                <a:lnTo>
                                  <a:pt x="1066533" y="42341"/>
                                </a:lnTo>
                                <a:lnTo>
                                  <a:pt x="1064755" y="39700"/>
                                </a:lnTo>
                                <a:lnTo>
                                  <a:pt x="1062075" y="37896"/>
                                </a:lnTo>
                                <a:lnTo>
                                  <a:pt x="1056551" y="34150"/>
                                </a:lnTo>
                                <a:lnTo>
                                  <a:pt x="1046480" y="32118"/>
                                </a:lnTo>
                                <a:lnTo>
                                  <a:pt x="1036320" y="34150"/>
                                </a:lnTo>
                                <a:lnTo>
                                  <a:pt x="1028052" y="39700"/>
                                </a:lnTo>
                                <a:lnTo>
                                  <a:pt x="1022489" y="47904"/>
                                </a:lnTo>
                                <a:lnTo>
                                  <a:pt x="1020445" y="57950"/>
                                </a:lnTo>
                                <a:lnTo>
                                  <a:pt x="1022489" y="68135"/>
                                </a:lnTo>
                                <a:lnTo>
                                  <a:pt x="1028052" y="76415"/>
                                </a:lnTo>
                                <a:lnTo>
                                  <a:pt x="1036320" y="81991"/>
                                </a:lnTo>
                                <a:lnTo>
                                  <a:pt x="1046480" y="84023"/>
                                </a:lnTo>
                                <a:lnTo>
                                  <a:pt x="1056551" y="81991"/>
                                </a:lnTo>
                                <a:lnTo>
                                  <a:pt x="1062405" y="78016"/>
                                </a:lnTo>
                                <a:lnTo>
                                  <a:pt x="1064755" y="76415"/>
                                </a:lnTo>
                                <a:lnTo>
                                  <a:pt x="1070279" y="68135"/>
                                </a:lnTo>
                                <a:lnTo>
                                  <a:pt x="1072299" y="57950"/>
                                </a:lnTo>
                                <a:close/>
                              </a:path>
                              <a:path w="2603500" h="208915">
                                <a:moveTo>
                                  <a:pt x="1242479" y="51955"/>
                                </a:moveTo>
                                <a:lnTo>
                                  <a:pt x="1240447" y="41884"/>
                                </a:lnTo>
                                <a:lnTo>
                                  <a:pt x="1236713" y="36347"/>
                                </a:lnTo>
                                <a:lnTo>
                                  <a:pt x="1236713" y="51955"/>
                                </a:lnTo>
                                <a:lnTo>
                                  <a:pt x="1235113" y="59778"/>
                                </a:lnTo>
                                <a:lnTo>
                                  <a:pt x="1230769" y="66154"/>
                                </a:lnTo>
                                <a:lnTo>
                                  <a:pt x="1224381" y="70434"/>
                                </a:lnTo>
                                <a:lnTo>
                                  <a:pt x="1216660" y="71996"/>
                                </a:lnTo>
                                <a:lnTo>
                                  <a:pt x="1208824" y="70434"/>
                                </a:lnTo>
                                <a:lnTo>
                                  <a:pt x="1202448" y="66154"/>
                                </a:lnTo>
                                <a:lnTo>
                                  <a:pt x="1198168" y="59778"/>
                                </a:lnTo>
                                <a:lnTo>
                                  <a:pt x="1196606" y="51955"/>
                                </a:lnTo>
                                <a:lnTo>
                                  <a:pt x="1198168" y="44119"/>
                                </a:lnTo>
                                <a:lnTo>
                                  <a:pt x="1202448" y="37744"/>
                                </a:lnTo>
                                <a:lnTo>
                                  <a:pt x="1208824" y="33477"/>
                                </a:lnTo>
                                <a:lnTo>
                                  <a:pt x="1216660" y="31902"/>
                                </a:lnTo>
                                <a:lnTo>
                                  <a:pt x="1224381" y="33477"/>
                                </a:lnTo>
                                <a:lnTo>
                                  <a:pt x="1230769" y="37744"/>
                                </a:lnTo>
                                <a:lnTo>
                                  <a:pt x="1235113" y="44119"/>
                                </a:lnTo>
                                <a:lnTo>
                                  <a:pt x="1236713" y="51955"/>
                                </a:lnTo>
                                <a:lnTo>
                                  <a:pt x="1236713" y="36347"/>
                                </a:lnTo>
                                <a:lnTo>
                                  <a:pt x="1234909" y="33667"/>
                                </a:lnTo>
                                <a:lnTo>
                                  <a:pt x="1232306" y="31902"/>
                                </a:lnTo>
                                <a:lnTo>
                                  <a:pt x="1226693" y="28117"/>
                                </a:lnTo>
                                <a:lnTo>
                                  <a:pt x="1216660" y="26085"/>
                                </a:lnTo>
                                <a:lnTo>
                                  <a:pt x="1206461" y="28117"/>
                                </a:lnTo>
                                <a:lnTo>
                                  <a:pt x="1198181" y="33667"/>
                                </a:lnTo>
                                <a:lnTo>
                                  <a:pt x="1192606" y="41884"/>
                                </a:lnTo>
                                <a:lnTo>
                                  <a:pt x="1190574" y="51955"/>
                                </a:lnTo>
                                <a:lnTo>
                                  <a:pt x="1192606" y="62128"/>
                                </a:lnTo>
                                <a:lnTo>
                                  <a:pt x="1198181" y="70408"/>
                                </a:lnTo>
                                <a:lnTo>
                                  <a:pt x="1206461" y="75971"/>
                                </a:lnTo>
                                <a:lnTo>
                                  <a:pt x="1216660" y="78016"/>
                                </a:lnTo>
                                <a:lnTo>
                                  <a:pt x="1226693" y="75971"/>
                                </a:lnTo>
                                <a:lnTo>
                                  <a:pt x="1232560" y="71996"/>
                                </a:lnTo>
                                <a:lnTo>
                                  <a:pt x="1234909" y="70408"/>
                                </a:lnTo>
                                <a:lnTo>
                                  <a:pt x="1240447" y="62128"/>
                                </a:lnTo>
                                <a:lnTo>
                                  <a:pt x="1242479" y="51955"/>
                                </a:lnTo>
                                <a:close/>
                              </a:path>
                              <a:path w="2603500" h="208915">
                                <a:moveTo>
                                  <a:pt x="1412595" y="46355"/>
                                </a:moveTo>
                                <a:lnTo>
                                  <a:pt x="1410576" y="36322"/>
                                </a:lnTo>
                                <a:lnTo>
                                  <a:pt x="1406613" y="30480"/>
                                </a:lnTo>
                                <a:lnTo>
                                  <a:pt x="1406613" y="46355"/>
                                </a:lnTo>
                                <a:lnTo>
                                  <a:pt x="1405051" y="54190"/>
                                </a:lnTo>
                                <a:lnTo>
                                  <a:pt x="1400771" y="60566"/>
                                </a:lnTo>
                                <a:lnTo>
                                  <a:pt x="1394409" y="64858"/>
                                </a:lnTo>
                                <a:lnTo>
                                  <a:pt x="1386560" y="66421"/>
                                </a:lnTo>
                                <a:lnTo>
                                  <a:pt x="1378839" y="64858"/>
                                </a:lnTo>
                                <a:lnTo>
                                  <a:pt x="1372450" y="60566"/>
                                </a:lnTo>
                                <a:lnTo>
                                  <a:pt x="1368107" y="54190"/>
                                </a:lnTo>
                                <a:lnTo>
                                  <a:pt x="1366507" y="46355"/>
                                </a:lnTo>
                                <a:lnTo>
                                  <a:pt x="1368107" y="38633"/>
                                </a:lnTo>
                                <a:lnTo>
                                  <a:pt x="1372450" y="32245"/>
                                </a:lnTo>
                                <a:lnTo>
                                  <a:pt x="1378839" y="27901"/>
                                </a:lnTo>
                                <a:lnTo>
                                  <a:pt x="1386560" y="26301"/>
                                </a:lnTo>
                                <a:lnTo>
                                  <a:pt x="1394409" y="27901"/>
                                </a:lnTo>
                                <a:lnTo>
                                  <a:pt x="1400771" y="32245"/>
                                </a:lnTo>
                                <a:lnTo>
                                  <a:pt x="1405051" y="38633"/>
                                </a:lnTo>
                                <a:lnTo>
                                  <a:pt x="1406613" y="46355"/>
                                </a:lnTo>
                                <a:lnTo>
                                  <a:pt x="1406613" y="30480"/>
                                </a:lnTo>
                                <a:lnTo>
                                  <a:pt x="1405013" y="28105"/>
                                </a:lnTo>
                                <a:lnTo>
                                  <a:pt x="1402321" y="26301"/>
                                </a:lnTo>
                                <a:lnTo>
                                  <a:pt x="1396746" y="22567"/>
                                </a:lnTo>
                                <a:lnTo>
                                  <a:pt x="1386560" y="20535"/>
                                </a:lnTo>
                                <a:lnTo>
                                  <a:pt x="1376527" y="22567"/>
                                </a:lnTo>
                                <a:lnTo>
                                  <a:pt x="1368323" y="28105"/>
                                </a:lnTo>
                                <a:lnTo>
                                  <a:pt x="1362773" y="36322"/>
                                </a:lnTo>
                                <a:lnTo>
                                  <a:pt x="1360741" y="46355"/>
                                </a:lnTo>
                                <a:lnTo>
                                  <a:pt x="1362773" y="56553"/>
                                </a:lnTo>
                                <a:lnTo>
                                  <a:pt x="1368323" y="64833"/>
                                </a:lnTo>
                                <a:lnTo>
                                  <a:pt x="1376527" y="70396"/>
                                </a:lnTo>
                                <a:lnTo>
                                  <a:pt x="1386560" y="72440"/>
                                </a:lnTo>
                                <a:lnTo>
                                  <a:pt x="1396746" y="70396"/>
                                </a:lnTo>
                                <a:lnTo>
                                  <a:pt x="1402664" y="66421"/>
                                </a:lnTo>
                                <a:lnTo>
                                  <a:pt x="1405013" y="64833"/>
                                </a:lnTo>
                                <a:lnTo>
                                  <a:pt x="1410576" y="56553"/>
                                </a:lnTo>
                                <a:lnTo>
                                  <a:pt x="1412595" y="46355"/>
                                </a:lnTo>
                                <a:close/>
                              </a:path>
                              <a:path w="2603500" h="208915">
                                <a:moveTo>
                                  <a:pt x="1582775" y="42151"/>
                                </a:moveTo>
                                <a:lnTo>
                                  <a:pt x="1580705" y="31953"/>
                                </a:lnTo>
                                <a:lnTo>
                                  <a:pt x="1576743" y="26123"/>
                                </a:lnTo>
                                <a:lnTo>
                                  <a:pt x="1576743" y="42151"/>
                                </a:lnTo>
                                <a:lnTo>
                                  <a:pt x="1575168" y="49872"/>
                                </a:lnTo>
                                <a:lnTo>
                                  <a:pt x="1570901" y="56248"/>
                                </a:lnTo>
                                <a:lnTo>
                                  <a:pt x="1564551" y="60591"/>
                                </a:lnTo>
                                <a:lnTo>
                                  <a:pt x="1556740" y="62191"/>
                                </a:lnTo>
                                <a:lnTo>
                                  <a:pt x="1548892" y="60591"/>
                                </a:lnTo>
                                <a:lnTo>
                                  <a:pt x="1542529" y="56248"/>
                                </a:lnTo>
                                <a:lnTo>
                                  <a:pt x="1538249" y="49872"/>
                                </a:lnTo>
                                <a:lnTo>
                                  <a:pt x="1536687" y="42151"/>
                                </a:lnTo>
                                <a:lnTo>
                                  <a:pt x="1538249" y="34302"/>
                                </a:lnTo>
                                <a:lnTo>
                                  <a:pt x="1542529" y="27940"/>
                                </a:lnTo>
                                <a:lnTo>
                                  <a:pt x="1548892" y="23660"/>
                                </a:lnTo>
                                <a:lnTo>
                                  <a:pt x="1556740" y="22098"/>
                                </a:lnTo>
                                <a:lnTo>
                                  <a:pt x="1564551" y="23672"/>
                                </a:lnTo>
                                <a:lnTo>
                                  <a:pt x="1570901" y="27940"/>
                                </a:lnTo>
                                <a:lnTo>
                                  <a:pt x="1575168" y="34302"/>
                                </a:lnTo>
                                <a:lnTo>
                                  <a:pt x="1576743" y="42151"/>
                                </a:lnTo>
                                <a:lnTo>
                                  <a:pt x="1576743" y="26123"/>
                                </a:lnTo>
                                <a:lnTo>
                                  <a:pt x="1575079" y="23660"/>
                                </a:lnTo>
                                <a:lnTo>
                                  <a:pt x="1572755" y="22098"/>
                                </a:lnTo>
                                <a:lnTo>
                                  <a:pt x="1566811" y="18097"/>
                                </a:lnTo>
                                <a:lnTo>
                                  <a:pt x="1556740" y="16065"/>
                                </a:lnTo>
                                <a:lnTo>
                                  <a:pt x="1546631" y="18097"/>
                                </a:lnTo>
                                <a:lnTo>
                                  <a:pt x="1538338" y="23672"/>
                                </a:lnTo>
                                <a:lnTo>
                                  <a:pt x="1532712" y="31953"/>
                                </a:lnTo>
                                <a:lnTo>
                                  <a:pt x="1530654" y="42151"/>
                                </a:lnTo>
                                <a:lnTo>
                                  <a:pt x="1532712" y="52184"/>
                                </a:lnTo>
                                <a:lnTo>
                                  <a:pt x="1538338" y="60401"/>
                                </a:lnTo>
                                <a:lnTo>
                                  <a:pt x="1546631" y="65951"/>
                                </a:lnTo>
                                <a:lnTo>
                                  <a:pt x="1556740" y="67983"/>
                                </a:lnTo>
                                <a:lnTo>
                                  <a:pt x="1566811" y="65951"/>
                                </a:lnTo>
                                <a:lnTo>
                                  <a:pt x="1572425" y="62191"/>
                                </a:lnTo>
                                <a:lnTo>
                                  <a:pt x="1575092" y="60401"/>
                                </a:lnTo>
                                <a:lnTo>
                                  <a:pt x="1580705" y="52184"/>
                                </a:lnTo>
                                <a:lnTo>
                                  <a:pt x="1582775" y="42151"/>
                                </a:lnTo>
                                <a:close/>
                              </a:path>
                              <a:path w="2603500" h="208915">
                                <a:moveTo>
                                  <a:pt x="1752676" y="39027"/>
                                </a:moveTo>
                                <a:lnTo>
                                  <a:pt x="1750644" y="28829"/>
                                </a:lnTo>
                                <a:lnTo>
                                  <a:pt x="1746910" y="23253"/>
                                </a:lnTo>
                                <a:lnTo>
                                  <a:pt x="1746910" y="39027"/>
                                </a:lnTo>
                                <a:lnTo>
                                  <a:pt x="1745310" y="46748"/>
                                </a:lnTo>
                                <a:lnTo>
                                  <a:pt x="1740966" y="53124"/>
                                </a:lnTo>
                                <a:lnTo>
                                  <a:pt x="1734591" y="57467"/>
                                </a:lnTo>
                                <a:lnTo>
                                  <a:pt x="1726857" y="59067"/>
                                </a:lnTo>
                                <a:lnTo>
                                  <a:pt x="1719021" y="57467"/>
                                </a:lnTo>
                                <a:lnTo>
                                  <a:pt x="1712645" y="53124"/>
                                </a:lnTo>
                                <a:lnTo>
                                  <a:pt x="1708365" y="46748"/>
                                </a:lnTo>
                                <a:lnTo>
                                  <a:pt x="1706803" y="39027"/>
                                </a:lnTo>
                                <a:lnTo>
                                  <a:pt x="1708365" y="31178"/>
                                </a:lnTo>
                                <a:lnTo>
                                  <a:pt x="1712645" y="24815"/>
                                </a:lnTo>
                                <a:lnTo>
                                  <a:pt x="1719021" y="20535"/>
                                </a:lnTo>
                                <a:lnTo>
                                  <a:pt x="1726857" y="18973"/>
                                </a:lnTo>
                                <a:lnTo>
                                  <a:pt x="1734591" y="20535"/>
                                </a:lnTo>
                                <a:lnTo>
                                  <a:pt x="1740966" y="24815"/>
                                </a:lnTo>
                                <a:lnTo>
                                  <a:pt x="1745310" y="31178"/>
                                </a:lnTo>
                                <a:lnTo>
                                  <a:pt x="1746910" y="39027"/>
                                </a:lnTo>
                                <a:lnTo>
                                  <a:pt x="1746910" y="23253"/>
                                </a:lnTo>
                                <a:lnTo>
                                  <a:pt x="1745094" y="20535"/>
                                </a:lnTo>
                                <a:lnTo>
                                  <a:pt x="1742795" y="18973"/>
                                </a:lnTo>
                                <a:lnTo>
                                  <a:pt x="1736902" y="14973"/>
                                </a:lnTo>
                                <a:lnTo>
                                  <a:pt x="1726857" y="12928"/>
                                </a:lnTo>
                                <a:lnTo>
                                  <a:pt x="1716671" y="14973"/>
                                </a:lnTo>
                                <a:lnTo>
                                  <a:pt x="1708404" y="20535"/>
                                </a:lnTo>
                                <a:lnTo>
                                  <a:pt x="1702854" y="28829"/>
                                </a:lnTo>
                                <a:lnTo>
                                  <a:pt x="1700822" y="39027"/>
                                </a:lnTo>
                                <a:lnTo>
                                  <a:pt x="1702854" y="49060"/>
                                </a:lnTo>
                                <a:lnTo>
                                  <a:pt x="1708404" y="57277"/>
                                </a:lnTo>
                                <a:lnTo>
                                  <a:pt x="1716671" y="62826"/>
                                </a:lnTo>
                                <a:lnTo>
                                  <a:pt x="1726857" y="64858"/>
                                </a:lnTo>
                                <a:lnTo>
                                  <a:pt x="1736902" y="62826"/>
                                </a:lnTo>
                                <a:lnTo>
                                  <a:pt x="1742452" y="59067"/>
                                </a:lnTo>
                                <a:lnTo>
                                  <a:pt x="1745107" y="57277"/>
                                </a:lnTo>
                                <a:lnTo>
                                  <a:pt x="1750644" y="49060"/>
                                </a:lnTo>
                                <a:lnTo>
                                  <a:pt x="1752676" y="39027"/>
                                </a:lnTo>
                                <a:close/>
                              </a:path>
                              <a:path w="2603500" h="208915">
                                <a:moveTo>
                                  <a:pt x="1922856" y="36322"/>
                                </a:moveTo>
                                <a:lnTo>
                                  <a:pt x="1920824" y="26162"/>
                                </a:lnTo>
                                <a:lnTo>
                                  <a:pt x="1916811" y="20193"/>
                                </a:lnTo>
                                <a:lnTo>
                                  <a:pt x="1916811" y="36322"/>
                                </a:lnTo>
                                <a:lnTo>
                                  <a:pt x="1915261" y="44170"/>
                                </a:lnTo>
                                <a:lnTo>
                                  <a:pt x="1911007" y="50533"/>
                                </a:lnTo>
                                <a:lnTo>
                                  <a:pt x="1904720" y="54813"/>
                                </a:lnTo>
                                <a:lnTo>
                                  <a:pt x="1897037" y="56375"/>
                                </a:lnTo>
                                <a:lnTo>
                                  <a:pt x="1889188" y="54813"/>
                                </a:lnTo>
                                <a:lnTo>
                                  <a:pt x="1882825" y="50533"/>
                                </a:lnTo>
                                <a:lnTo>
                                  <a:pt x="1878545" y="44170"/>
                                </a:lnTo>
                                <a:lnTo>
                                  <a:pt x="1876983" y="36322"/>
                                </a:lnTo>
                                <a:lnTo>
                                  <a:pt x="1878545" y="28511"/>
                                </a:lnTo>
                                <a:lnTo>
                                  <a:pt x="1882825" y="22136"/>
                                </a:lnTo>
                                <a:lnTo>
                                  <a:pt x="1889188" y="17843"/>
                                </a:lnTo>
                                <a:lnTo>
                                  <a:pt x="1897037" y="16281"/>
                                </a:lnTo>
                                <a:lnTo>
                                  <a:pt x="1904720" y="17843"/>
                                </a:lnTo>
                                <a:lnTo>
                                  <a:pt x="1911007" y="22136"/>
                                </a:lnTo>
                                <a:lnTo>
                                  <a:pt x="1915261" y="28511"/>
                                </a:lnTo>
                                <a:lnTo>
                                  <a:pt x="1916811" y="36322"/>
                                </a:lnTo>
                                <a:lnTo>
                                  <a:pt x="1916811" y="20193"/>
                                </a:lnTo>
                                <a:lnTo>
                                  <a:pt x="1915274" y="17894"/>
                                </a:lnTo>
                                <a:lnTo>
                                  <a:pt x="1912899" y="16281"/>
                                </a:lnTo>
                                <a:lnTo>
                                  <a:pt x="1907070" y="12331"/>
                                </a:lnTo>
                                <a:lnTo>
                                  <a:pt x="1897037" y="10287"/>
                                </a:lnTo>
                                <a:lnTo>
                                  <a:pt x="1886839" y="12331"/>
                                </a:lnTo>
                                <a:lnTo>
                                  <a:pt x="1878545" y="17894"/>
                                </a:lnTo>
                                <a:lnTo>
                                  <a:pt x="1872983" y="26162"/>
                                </a:lnTo>
                                <a:lnTo>
                                  <a:pt x="1870938" y="36322"/>
                                </a:lnTo>
                                <a:lnTo>
                                  <a:pt x="1872983" y="46393"/>
                                </a:lnTo>
                                <a:lnTo>
                                  <a:pt x="1878545" y="54610"/>
                                </a:lnTo>
                                <a:lnTo>
                                  <a:pt x="1886839" y="60159"/>
                                </a:lnTo>
                                <a:lnTo>
                                  <a:pt x="1897037" y="62191"/>
                                </a:lnTo>
                                <a:lnTo>
                                  <a:pt x="1907070" y="60159"/>
                                </a:lnTo>
                                <a:lnTo>
                                  <a:pt x="1912670" y="56375"/>
                                </a:lnTo>
                                <a:lnTo>
                                  <a:pt x="1915274" y="54610"/>
                                </a:lnTo>
                                <a:lnTo>
                                  <a:pt x="1920824" y="46393"/>
                                </a:lnTo>
                                <a:lnTo>
                                  <a:pt x="1922856" y="36322"/>
                                </a:lnTo>
                                <a:close/>
                              </a:path>
                              <a:path w="2603500" h="208915">
                                <a:moveTo>
                                  <a:pt x="2092972" y="32981"/>
                                </a:moveTo>
                                <a:lnTo>
                                  <a:pt x="2090940" y="22821"/>
                                </a:lnTo>
                                <a:lnTo>
                                  <a:pt x="2086991" y="16954"/>
                                </a:lnTo>
                                <a:lnTo>
                                  <a:pt x="2086991" y="32981"/>
                                </a:lnTo>
                                <a:lnTo>
                                  <a:pt x="2085428" y="40728"/>
                                </a:lnTo>
                                <a:lnTo>
                                  <a:pt x="2081149" y="47117"/>
                                </a:lnTo>
                                <a:lnTo>
                                  <a:pt x="2074773" y="51447"/>
                                </a:lnTo>
                                <a:lnTo>
                                  <a:pt x="2066937" y="53035"/>
                                </a:lnTo>
                                <a:lnTo>
                                  <a:pt x="2059190" y="51447"/>
                                </a:lnTo>
                                <a:lnTo>
                                  <a:pt x="2052815" y="47117"/>
                                </a:lnTo>
                                <a:lnTo>
                                  <a:pt x="2048484" y="40728"/>
                                </a:lnTo>
                                <a:lnTo>
                                  <a:pt x="2046884" y="32981"/>
                                </a:lnTo>
                                <a:lnTo>
                                  <a:pt x="2048484" y="25171"/>
                                </a:lnTo>
                                <a:lnTo>
                                  <a:pt x="2052815" y="18796"/>
                                </a:lnTo>
                                <a:lnTo>
                                  <a:pt x="2059190" y="14503"/>
                                </a:lnTo>
                                <a:lnTo>
                                  <a:pt x="2066937" y="12928"/>
                                </a:lnTo>
                                <a:lnTo>
                                  <a:pt x="2074773" y="14503"/>
                                </a:lnTo>
                                <a:lnTo>
                                  <a:pt x="2081149" y="18796"/>
                                </a:lnTo>
                                <a:lnTo>
                                  <a:pt x="2085428" y="25171"/>
                                </a:lnTo>
                                <a:lnTo>
                                  <a:pt x="2086991" y="32981"/>
                                </a:lnTo>
                                <a:lnTo>
                                  <a:pt x="2086991" y="16954"/>
                                </a:lnTo>
                                <a:lnTo>
                                  <a:pt x="2085378" y="14554"/>
                                </a:lnTo>
                                <a:lnTo>
                                  <a:pt x="2082965" y="12928"/>
                                </a:lnTo>
                                <a:lnTo>
                                  <a:pt x="2077097" y="8991"/>
                                </a:lnTo>
                                <a:lnTo>
                                  <a:pt x="2066937" y="6946"/>
                                </a:lnTo>
                                <a:lnTo>
                                  <a:pt x="2056904" y="8991"/>
                                </a:lnTo>
                                <a:lnTo>
                                  <a:pt x="2048687" y="14554"/>
                                </a:lnTo>
                                <a:lnTo>
                                  <a:pt x="2043150" y="22821"/>
                                </a:lnTo>
                                <a:lnTo>
                                  <a:pt x="2041118" y="32981"/>
                                </a:lnTo>
                                <a:lnTo>
                                  <a:pt x="2043150" y="43053"/>
                                </a:lnTo>
                                <a:lnTo>
                                  <a:pt x="2048687" y="51269"/>
                                </a:lnTo>
                                <a:lnTo>
                                  <a:pt x="2056904" y="56819"/>
                                </a:lnTo>
                                <a:lnTo>
                                  <a:pt x="2066937" y="58851"/>
                                </a:lnTo>
                                <a:lnTo>
                                  <a:pt x="2077097" y="56819"/>
                                </a:lnTo>
                                <a:lnTo>
                                  <a:pt x="2082736" y="53035"/>
                                </a:lnTo>
                                <a:lnTo>
                                  <a:pt x="2085378" y="51269"/>
                                </a:lnTo>
                                <a:lnTo>
                                  <a:pt x="2090940" y="43053"/>
                                </a:lnTo>
                                <a:lnTo>
                                  <a:pt x="2092972" y="32981"/>
                                </a:lnTo>
                                <a:close/>
                              </a:path>
                              <a:path w="2603500" h="208915">
                                <a:moveTo>
                                  <a:pt x="2263152" y="28994"/>
                                </a:moveTo>
                                <a:lnTo>
                                  <a:pt x="2261082" y="18923"/>
                                </a:lnTo>
                                <a:lnTo>
                                  <a:pt x="2257107" y="13119"/>
                                </a:lnTo>
                                <a:lnTo>
                                  <a:pt x="2257107" y="28994"/>
                                </a:lnTo>
                                <a:lnTo>
                                  <a:pt x="2255545" y="36842"/>
                                </a:lnTo>
                                <a:lnTo>
                                  <a:pt x="2251265" y="43205"/>
                                </a:lnTo>
                                <a:lnTo>
                                  <a:pt x="2244902" y="47485"/>
                                </a:lnTo>
                                <a:lnTo>
                                  <a:pt x="2237054" y="49047"/>
                                </a:lnTo>
                                <a:lnTo>
                                  <a:pt x="2229256" y="47485"/>
                                </a:lnTo>
                                <a:lnTo>
                                  <a:pt x="2222893" y="43205"/>
                                </a:lnTo>
                                <a:lnTo>
                                  <a:pt x="2218626" y="36842"/>
                                </a:lnTo>
                                <a:lnTo>
                                  <a:pt x="2217064" y="28994"/>
                                </a:lnTo>
                                <a:lnTo>
                                  <a:pt x="2218626" y="21285"/>
                                </a:lnTo>
                                <a:lnTo>
                                  <a:pt x="2222893" y="14973"/>
                                </a:lnTo>
                                <a:lnTo>
                                  <a:pt x="2229256" y="10718"/>
                                </a:lnTo>
                                <a:lnTo>
                                  <a:pt x="2237054" y="9156"/>
                                </a:lnTo>
                                <a:lnTo>
                                  <a:pt x="2244902" y="10718"/>
                                </a:lnTo>
                                <a:lnTo>
                                  <a:pt x="2251265" y="14973"/>
                                </a:lnTo>
                                <a:lnTo>
                                  <a:pt x="2255545" y="21285"/>
                                </a:lnTo>
                                <a:lnTo>
                                  <a:pt x="2257107" y="28994"/>
                                </a:lnTo>
                                <a:lnTo>
                                  <a:pt x="2257107" y="13119"/>
                                </a:lnTo>
                                <a:lnTo>
                                  <a:pt x="2255456" y="10706"/>
                                </a:lnTo>
                                <a:lnTo>
                                  <a:pt x="2253157" y="9156"/>
                                </a:lnTo>
                                <a:lnTo>
                                  <a:pt x="2247163" y="5156"/>
                                </a:lnTo>
                                <a:lnTo>
                                  <a:pt x="2237054" y="3124"/>
                                </a:lnTo>
                                <a:lnTo>
                                  <a:pt x="2226983" y="5156"/>
                                </a:lnTo>
                                <a:lnTo>
                                  <a:pt x="2218690" y="10718"/>
                                </a:lnTo>
                                <a:lnTo>
                                  <a:pt x="2213089" y="18923"/>
                                </a:lnTo>
                                <a:lnTo>
                                  <a:pt x="2211019" y="28994"/>
                                </a:lnTo>
                                <a:lnTo>
                                  <a:pt x="2213089" y="39179"/>
                                </a:lnTo>
                                <a:lnTo>
                                  <a:pt x="2218702" y="47447"/>
                                </a:lnTo>
                                <a:lnTo>
                                  <a:pt x="2226983" y="52997"/>
                                </a:lnTo>
                                <a:lnTo>
                                  <a:pt x="2237054" y="55029"/>
                                </a:lnTo>
                                <a:lnTo>
                                  <a:pt x="2247163" y="52997"/>
                                </a:lnTo>
                                <a:lnTo>
                                  <a:pt x="2253069" y="49047"/>
                                </a:lnTo>
                                <a:lnTo>
                                  <a:pt x="2255456" y="47447"/>
                                </a:lnTo>
                                <a:lnTo>
                                  <a:pt x="2261082" y="39179"/>
                                </a:lnTo>
                                <a:lnTo>
                                  <a:pt x="2263152" y="28994"/>
                                </a:lnTo>
                                <a:close/>
                              </a:path>
                              <a:path w="2603500" h="208915">
                                <a:moveTo>
                                  <a:pt x="2433053" y="27432"/>
                                </a:moveTo>
                                <a:lnTo>
                                  <a:pt x="2431021" y="17360"/>
                                </a:lnTo>
                                <a:lnTo>
                                  <a:pt x="2427287" y="11823"/>
                                </a:lnTo>
                                <a:lnTo>
                                  <a:pt x="2427287" y="27432"/>
                                </a:lnTo>
                                <a:lnTo>
                                  <a:pt x="2425687" y="35267"/>
                                </a:lnTo>
                                <a:lnTo>
                                  <a:pt x="2421344" y="41643"/>
                                </a:lnTo>
                                <a:lnTo>
                                  <a:pt x="2414955" y="45923"/>
                                </a:lnTo>
                                <a:lnTo>
                                  <a:pt x="2407234" y="47485"/>
                                </a:lnTo>
                                <a:lnTo>
                                  <a:pt x="2399385" y="45910"/>
                                </a:lnTo>
                                <a:lnTo>
                                  <a:pt x="2393023" y="41643"/>
                                </a:lnTo>
                                <a:lnTo>
                                  <a:pt x="2388743" y="35267"/>
                                </a:lnTo>
                                <a:lnTo>
                                  <a:pt x="2387181" y="27432"/>
                                </a:lnTo>
                                <a:lnTo>
                                  <a:pt x="2388743" y="19685"/>
                                </a:lnTo>
                                <a:lnTo>
                                  <a:pt x="2393023" y="13309"/>
                                </a:lnTo>
                                <a:lnTo>
                                  <a:pt x="2399398" y="8978"/>
                                </a:lnTo>
                                <a:lnTo>
                                  <a:pt x="2407234" y="7378"/>
                                </a:lnTo>
                                <a:lnTo>
                                  <a:pt x="2414955" y="8978"/>
                                </a:lnTo>
                                <a:lnTo>
                                  <a:pt x="2421344" y="13309"/>
                                </a:lnTo>
                                <a:lnTo>
                                  <a:pt x="2425687" y="19685"/>
                                </a:lnTo>
                                <a:lnTo>
                                  <a:pt x="2427287" y="27432"/>
                                </a:lnTo>
                                <a:lnTo>
                                  <a:pt x="2427287" y="11823"/>
                                </a:lnTo>
                                <a:lnTo>
                                  <a:pt x="2425484" y="9144"/>
                                </a:lnTo>
                                <a:lnTo>
                                  <a:pt x="2422880" y="7378"/>
                                </a:lnTo>
                                <a:lnTo>
                                  <a:pt x="2417267" y="3594"/>
                                </a:lnTo>
                                <a:lnTo>
                                  <a:pt x="2407234" y="1562"/>
                                </a:lnTo>
                                <a:lnTo>
                                  <a:pt x="2397048" y="3594"/>
                                </a:lnTo>
                                <a:lnTo>
                                  <a:pt x="2388781" y="9144"/>
                                </a:lnTo>
                                <a:lnTo>
                                  <a:pt x="2383231" y="17360"/>
                                </a:lnTo>
                                <a:lnTo>
                                  <a:pt x="2381199" y="27432"/>
                                </a:lnTo>
                                <a:lnTo>
                                  <a:pt x="2383231" y="37630"/>
                                </a:lnTo>
                                <a:lnTo>
                                  <a:pt x="2388793" y="45923"/>
                                </a:lnTo>
                                <a:lnTo>
                                  <a:pt x="2397048" y="51485"/>
                                </a:lnTo>
                                <a:lnTo>
                                  <a:pt x="2407234" y="53517"/>
                                </a:lnTo>
                                <a:lnTo>
                                  <a:pt x="2417267" y="51485"/>
                                </a:lnTo>
                                <a:lnTo>
                                  <a:pt x="2423172" y="47485"/>
                                </a:lnTo>
                                <a:lnTo>
                                  <a:pt x="2425484" y="45910"/>
                                </a:lnTo>
                                <a:lnTo>
                                  <a:pt x="2431021" y="37630"/>
                                </a:lnTo>
                                <a:lnTo>
                                  <a:pt x="2433053" y="27432"/>
                                </a:lnTo>
                                <a:close/>
                              </a:path>
                              <a:path w="2603500" h="208915">
                                <a:moveTo>
                                  <a:pt x="2603233" y="26085"/>
                                </a:moveTo>
                                <a:lnTo>
                                  <a:pt x="2601188" y="15887"/>
                                </a:lnTo>
                                <a:lnTo>
                                  <a:pt x="2597188" y="9944"/>
                                </a:lnTo>
                                <a:lnTo>
                                  <a:pt x="2597188" y="26085"/>
                                </a:lnTo>
                                <a:lnTo>
                                  <a:pt x="2595626" y="33832"/>
                                </a:lnTo>
                                <a:lnTo>
                                  <a:pt x="2591346" y="40220"/>
                                </a:lnTo>
                                <a:lnTo>
                                  <a:pt x="2584983" y="44538"/>
                                </a:lnTo>
                                <a:lnTo>
                                  <a:pt x="2577134" y="46139"/>
                                </a:lnTo>
                                <a:lnTo>
                                  <a:pt x="2569451" y="44538"/>
                                </a:lnTo>
                                <a:lnTo>
                                  <a:pt x="2563164" y="40220"/>
                                </a:lnTo>
                                <a:lnTo>
                                  <a:pt x="2558910" y="33832"/>
                                </a:lnTo>
                                <a:lnTo>
                                  <a:pt x="2557361" y="26085"/>
                                </a:lnTo>
                                <a:lnTo>
                                  <a:pt x="2558910" y="18249"/>
                                </a:lnTo>
                                <a:lnTo>
                                  <a:pt x="2563164" y="11874"/>
                                </a:lnTo>
                                <a:lnTo>
                                  <a:pt x="2569451" y="7594"/>
                                </a:lnTo>
                                <a:lnTo>
                                  <a:pt x="2577134" y="6032"/>
                                </a:lnTo>
                                <a:lnTo>
                                  <a:pt x="2584983" y="7607"/>
                                </a:lnTo>
                                <a:lnTo>
                                  <a:pt x="2591346" y="11874"/>
                                </a:lnTo>
                                <a:lnTo>
                                  <a:pt x="2595626" y="18249"/>
                                </a:lnTo>
                                <a:lnTo>
                                  <a:pt x="2597188" y="26085"/>
                                </a:lnTo>
                                <a:lnTo>
                                  <a:pt x="2597188" y="9944"/>
                                </a:lnTo>
                                <a:lnTo>
                                  <a:pt x="2595613" y="7594"/>
                                </a:lnTo>
                                <a:lnTo>
                                  <a:pt x="2593289" y="6032"/>
                                </a:lnTo>
                                <a:lnTo>
                                  <a:pt x="2587333" y="2032"/>
                                </a:lnTo>
                                <a:lnTo>
                                  <a:pt x="2577134" y="0"/>
                                </a:lnTo>
                                <a:lnTo>
                                  <a:pt x="2567101" y="2032"/>
                                </a:lnTo>
                                <a:lnTo>
                                  <a:pt x="2558897" y="7607"/>
                                </a:lnTo>
                                <a:lnTo>
                                  <a:pt x="2553347" y="15887"/>
                                </a:lnTo>
                                <a:lnTo>
                                  <a:pt x="2551315" y="26085"/>
                                </a:lnTo>
                                <a:lnTo>
                                  <a:pt x="2553347" y="36156"/>
                                </a:lnTo>
                                <a:lnTo>
                                  <a:pt x="2558897" y="44373"/>
                                </a:lnTo>
                                <a:lnTo>
                                  <a:pt x="2567101" y="49923"/>
                                </a:lnTo>
                                <a:lnTo>
                                  <a:pt x="2577134" y="51955"/>
                                </a:lnTo>
                                <a:lnTo>
                                  <a:pt x="2587333" y="49923"/>
                                </a:lnTo>
                                <a:lnTo>
                                  <a:pt x="2592997" y="46139"/>
                                </a:lnTo>
                                <a:lnTo>
                                  <a:pt x="2595626" y="44373"/>
                                </a:lnTo>
                                <a:lnTo>
                                  <a:pt x="2601188" y="36156"/>
                                </a:lnTo>
                                <a:lnTo>
                                  <a:pt x="2603233" y="26085"/>
                                </a:lnTo>
                                <a:close/>
                              </a:path>
                            </a:pathLst>
                          </a:custGeom>
                          <a:solidFill>
                            <a:srgbClr val="336633"/>
                          </a:solidFill>
                        </wps:spPr>
                        <wps:bodyPr wrap="square" lIns="0" tIns="0" rIns="0" bIns="0" rtlCol="0">
                          <a:prstTxWarp prst="textNoShape">
                            <a:avLst/>
                          </a:prstTxWarp>
                          <a:noAutofit/>
                        </wps:bodyPr>
                      </wps:wsp>
                      <wps:wsp>
                        <wps:cNvPr id="585" name="Graphic 585"/>
                        <wps:cNvSpPr/>
                        <wps:spPr>
                          <a:xfrm>
                            <a:off x="193443" y="23401"/>
                            <a:ext cx="2548890" cy="1524635"/>
                          </a:xfrm>
                          <a:custGeom>
                            <a:avLst/>
                            <a:gdLst/>
                            <a:ahLst/>
                            <a:cxnLst/>
                            <a:rect l="l" t="t" r="r" b="b"/>
                            <a:pathLst>
                              <a:path w="2548890" h="1524635">
                                <a:moveTo>
                                  <a:pt x="34290" y="1507236"/>
                                </a:moveTo>
                                <a:lnTo>
                                  <a:pt x="31394" y="1502105"/>
                                </a:lnTo>
                                <a:lnTo>
                                  <a:pt x="0" y="1518818"/>
                                </a:lnTo>
                                <a:lnTo>
                                  <a:pt x="2895" y="1524177"/>
                                </a:lnTo>
                                <a:lnTo>
                                  <a:pt x="34290" y="1507236"/>
                                </a:lnTo>
                                <a:close/>
                              </a:path>
                              <a:path w="2548890" h="1524635">
                                <a:moveTo>
                                  <a:pt x="84620" y="1480947"/>
                                </a:moveTo>
                                <a:lnTo>
                                  <a:pt x="81953" y="1475600"/>
                                </a:lnTo>
                                <a:lnTo>
                                  <a:pt x="77050" y="1478267"/>
                                </a:lnTo>
                                <a:lnTo>
                                  <a:pt x="51447" y="1491640"/>
                                </a:lnTo>
                                <a:lnTo>
                                  <a:pt x="50330" y="1492084"/>
                                </a:lnTo>
                                <a:lnTo>
                                  <a:pt x="53225" y="1497431"/>
                                </a:lnTo>
                                <a:lnTo>
                                  <a:pt x="54114" y="1496758"/>
                                </a:lnTo>
                                <a:lnTo>
                                  <a:pt x="79730" y="1483398"/>
                                </a:lnTo>
                                <a:lnTo>
                                  <a:pt x="84620" y="1480947"/>
                                </a:lnTo>
                                <a:close/>
                              </a:path>
                              <a:path w="2548890" h="1524635">
                                <a:moveTo>
                                  <a:pt x="135407" y="1455089"/>
                                </a:moveTo>
                                <a:lnTo>
                                  <a:pt x="132727" y="1449743"/>
                                </a:lnTo>
                                <a:lnTo>
                                  <a:pt x="102666" y="1464906"/>
                                </a:lnTo>
                                <a:lnTo>
                                  <a:pt x="101104" y="1465795"/>
                                </a:lnTo>
                                <a:lnTo>
                                  <a:pt x="103771" y="1471142"/>
                                </a:lnTo>
                                <a:lnTo>
                                  <a:pt x="105333" y="1470253"/>
                                </a:lnTo>
                                <a:lnTo>
                                  <a:pt x="135407" y="1455089"/>
                                </a:lnTo>
                                <a:close/>
                              </a:path>
                              <a:path w="2548890" h="1524635">
                                <a:moveTo>
                                  <a:pt x="186626" y="1429689"/>
                                </a:moveTo>
                                <a:lnTo>
                                  <a:pt x="183946" y="1424343"/>
                                </a:lnTo>
                                <a:lnTo>
                                  <a:pt x="179717" y="1426349"/>
                                </a:lnTo>
                                <a:lnTo>
                                  <a:pt x="166801" y="1432814"/>
                                </a:lnTo>
                                <a:lnTo>
                                  <a:pt x="153885" y="1439049"/>
                                </a:lnTo>
                                <a:lnTo>
                                  <a:pt x="151879" y="1440167"/>
                                </a:lnTo>
                                <a:lnTo>
                                  <a:pt x="154559" y="1445514"/>
                                </a:lnTo>
                                <a:lnTo>
                                  <a:pt x="156565" y="1444396"/>
                                </a:lnTo>
                                <a:lnTo>
                                  <a:pt x="182168" y="1431696"/>
                                </a:lnTo>
                                <a:lnTo>
                                  <a:pt x="186626" y="1429689"/>
                                </a:lnTo>
                                <a:close/>
                              </a:path>
                              <a:path w="2548890" h="1524635">
                                <a:moveTo>
                                  <a:pt x="237845" y="1404734"/>
                                </a:moveTo>
                                <a:lnTo>
                                  <a:pt x="235178" y="1399400"/>
                                </a:lnTo>
                                <a:lnTo>
                                  <a:pt x="230936" y="1401394"/>
                                </a:lnTo>
                                <a:lnTo>
                                  <a:pt x="203111" y="1414970"/>
                                </a:lnTo>
                                <a:lnTo>
                                  <a:pt x="205778" y="1420329"/>
                                </a:lnTo>
                                <a:lnTo>
                                  <a:pt x="207784" y="1419212"/>
                                </a:lnTo>
                                <a:lnTo>
                                  <a:pt x="233387" y="1406728"/>
                                </a:lnTo>
                                <a:lnTo>
                                  <a:pt x="237845" y="1404734"/>
                                </a:lnTo>
                                <a:close/>
                              </a:path>
                              <a:path w="2548890" h="1524635">
                                <a:moveTo>
                                  <a:pt x="289267" y="1380210"/>
                                </a:moveTo>
                                <a:lnTo>
                                  <a:pt x="286842" y="1374876"/>
                                </a:lnTo>
                                <a:lnTo>
                                  <a:pt x="256552" y="1389151"/>
                                </a:lnTo>
                                <a:lnTo>
                                  <a:pt x="254558" y="1390230"/>
                                </a:lnTo>
                                <a:lnTo>
                                  <a:pt x="256984" y="1395628"/>
                                </a:lnTo>
                                <a:lnTo>
                                  <a:pt x="259245" y="1394498"/>
                                </a:lnTo>
                                <a:lnTo>
                                  <a:pt x="271919" y="1388452"/>
                                </a:lnTo>
                                <a:lnTo>
                                  <a:pt x="284848" y="1382471"/>
                                </a:lnTo>
                                <a:lnTo>
                                  <a:pt x="289267" y="1380210"/>
                                </a:lnTo>
                                <a:close/>
                              </a:path>
                              <a:path w="2548890" h="1524635">
                                <a:moveTo>
                                  <a:pt x="340969" y="1356385"/>
                                </a:moveTo>
                                <a:lnTo>
                                  <a:pt x="338480" y="1351051"/>
                                </a:lnTo>
                                <a:lnTo>
                                  <a:pt x="320700" y="1359077"/>
                                </a:lnTo>
                                <a:lnTo>
                                  <a:pt x="307759" y="1365059"/>
                                </a:lnTo>
                                <a:lnTo>
                                  <a:pt x="306197" y="1365973"/>
                                </a:lnTo>
                                <a:lnTo>
                                  <a:pt x="308673" y="1371307"/>
                                </a:lnTo>
                                <a:lnTo>
                                  <a:pt x="310451" y="1370393"/>
                                </a:lnTo>
                                <a:lnTo>
                                  <a:pt x="323126" y="1364627"/>
                                </a:lnTo>
                                <a:lnTo>
                                  <a:pt x="336054" y="1358595"/>
                                </a:lnTo>
                                <a:lnTo>
                                  <a:pt x="340969" y="1356385"/>
                                </a:lnTo>
                                <a:close/>
                              </a:path>
                              <a:path w="2548890" h="1524635">
                                <a:moveTo>
                                  <a:pt x="392874" y="1332776"/>
                                </a:moveTo>
                                <a:lnTo>
                                  <a:pt x="390398" y="1327429"/>
                                </a:lnTo>
                                <a:lnTo>
                                  <a:pt x="384848" y="1329855"/>
                                </a:lnTo>
                                <a:lnTo>
                                  <a:pt x="359232" y="1341450"/>
                                </a:lnTo>
                                <a:lnTo>
                                  <a:pt x="357886" y="1342097"/>
                                </a:lnTo>
                                <a:lnTo>
                                  <a:pt x="360527" y="1347482"/>
                                </a:lnTo>
                                <a:lnTo>
                                  <a:pt x="361657" y="1347000"/>
                                </a:lnTo>
                                <a:lnTo>
                                  <a:pt x="374383" y="1341018"/>
                                </a:lnTo>
                                <a:lnTo>
                                  <a:pt x="387273" y="1335201"/>
                                </a:lnTo>
                                <a:lnTo>
                                  <a:pt x="392874" y="1332776"/>
                                </a:lnTo>
                                <a:close/>
                              </a:path>
                              <a:path w="2548890" h="1524635">
                                <a:moveTo>
                                  <a:pt x="444944" y="1309598"/>
                                </a:moveTo>
                                <a:lnTo>
                                  <a:pt x="442518" y="1304251"/>
                                </a:lnTo>
                                <a:lnTo>
                                  <a:pt x="436054" y="1306893"/>
                                </a:lnTo>
                                <a:lnTo>
                                  <a:pt x="423379" y="1312722"/>
                                </a:lnTo>
                                <a:lnTo>
                                  <a:pt x="410451" y="1318272"/>
                                </a:lnTo>
                                <a:lnTo>
                                  <a:pt x="410019" y="1318488"/>
                                </a:lnTo>
                                <a:lnTo>
                                  <a:pt x="412445" y="1324089"/>
                                </a:lnTo>
                                <a:lnTo>
                                  <a:pt x="412877" y="1323822"/>
                                </a:lnTo>
                                <a:lnTo>
                                  <a:pt x="444944" y="1309598"/>
                                </a:lnTo>
                                <a:close/>
                              </a:path>
                              <a:path w="2548890" h="1524635">
                                <a:moveTo>
                                  <a:pt x="497065" y="1286624"/>
                                </a:moveTo>
                                <a:lnTo>
                                  <a:pt x="494855" y="1281290"/>
                                </a:lnTo>
                                <a:lnTo>
                                  <a:pt x="474586" y="1289977"/>
                                </a:lnTo>
                                <a:lnTo>
                                  <a:pt x="462089" y="1295527"/>
                                </a:lnTo>
                                <a:lnTo>
                                  <a:pt x="464566" y="1300911"/>
                                </a:lnTo>
                                <a:lnTo>
                                  <a:pt x="489737" y="1289977"/>
                                </a:lnTo>
                                <a:lnTo>
                                  <a:pt x="497065" y="1286624"/>
                                </a:lnTo>
                                <a:close/>
                              </a:path>
                              <a:path w="2548890" h="1524635">
                                <a:moveTo>
                                  <a:pt x="549414" y="1264158"/>
                                </a:moveTo>
                                <a:lnTo>
                                  <a:pt x="547204" y="1258544"/>
                                </a:lnTo>
                                <a:lnTo>
                                  <a:pt x="538734" y="1262100"/>
                                </a:lnTo>
                                <a:lnTo>
                                  <a:pt x="514426" y="1272616"/>
                                </a:lnTo>
                                <a:lnTo>
                                  <a:pt x="516686" y="1278166"/>
                                </a:lnTo>
                                <a:lnTo>
                                  <a:pt x="549414" y="1264158"/>
                                </a:lnTo>
                                <a:close/>
                              </a:path>
                              <a:path w="2548890" h="1524635">
                                <a:moveTo>
                                  <a:pt x="601967" y="1241615"/>
                                </a:moveTo>
                                <a:lnTo>
                                  <a:pt x="599541" y="1236065"/>
                                </a:lnTo>
                                <a:lnTo>
                                  <a:pt x="589940" y="1240269"/>
                                </a:lnTo>
                                <a:lnTo>
                                  <a:pt x="566762" y="1250086"/>
                                </a:lnTo>
                                <a:lnTo>
                                  <a:pt x="569252" y="1255636"/>
                                </a:lnTo>
                                <a:lnTo>
                                  <a:pt x="592366" y="1245603"/>
                                </a:lnTo>
                                <a:lnTo>
                                  <a:pt x="601967" y="1241615"/>
                                </a:lnTo>
                                <a:close/>
                              </a:path>
                              <a:path w="2548890" h="1524635">
                                <a:moveTo>
                                  <a:pt x="654304" y="1219352"/>
                                </a:moveTo>
                                <a:lnTo>
                                  <a:pt x="652094" y="1213967"/>
                                </a:lnTo>
                                <a:lnTo>
                                  <a:pt x="628484" y="1223784"/>
                                </a:lnTo>
                                <a:lnTo>
                                  <a:pt x="619328" y="1227823"/>
                                </a:lnTo>
                                <a:lnTo>
                                  <a:pt x="621588" y="1233373"/>
                                </a:lnTo>
                                <a:lnTo>
                                  <a:pt x="630694" y="1229385"/>
                                </a:lnTo>
                                <a:lnTo>
                                  <a:pt x="643636" y="1223987"/>
                                </a:lnTo>
                                <a:lnTo>
                                  <a:pt x="654304" y="1219352"/>
                                </a:lnTo>
                                <a:close/>
                              </a:path>
                              <a:path w="2548890" h="1524635">
                                <a:moveTo>
                                  <a:pt x="706869" y="1197254"/>
                                </a:moveTo>
                                <a:lnTo>
                                  <a:pt x="704659" y="1191704"/>
                                </a:lnTo>
                                <a:lnTo>
                                  <a:pt x="692632" y="1196822"/>
                                </a:lnTo>
                                <a:lnTo>
                                  <a:pt x="671664" y="1205509"/>
                                </a:lnTo>
                                <a:lnTo>
                                  <a:pt x="674141" y="1211110"/>
                                </a:lnTo>
                                <a:lnTo>
                                  <a:pt x="682117" y="1207770"/>
                                </a:lnTo>
                                <a:lnTo>
                                  <a:pt x="694842" y="1202169"/>
                                </a:lnTo>
                                <a:lnTo>
                                  <a:pt x="706869" y="1197254"/>
                                </a:lnTo>
                                <a:close/>
                              </a:path>
                              <a:path w="2548890" h="1524635">
                                <a:moveTo>
                                  <a:pt x="759421" y="1174991"/>
                                </a:moveTo>
                                <a:lnTo>
                                  <a:pt x="757212" y="1169441"/>
                                </a:lnTo>
                                <a:lnTo>
                                  <a:pt x="743839" y="1175207"/>
                                </a:lnTo>
                                <a:lnTo>
                                  <a:pt x="724217" y="1183462"/>
                                </a:lnTo>
                                <a:lnTo>
                                  <a:pt x="726706" y="1188796"/>
                                </a:lnTo>
                                <a:lnTo>
                                  <a:pt x="758990" y="1175207"/>
                                </a:lnTo>
                                <a:lnTo>
                                  <a:pt x="759421" y="1174991"/>
                                </a:lnTo>
                                <a:close/>
                              </a:path>
                              <a:path w="2548890" h="1524635">
                                <a:moveTo>
                                  <a:pt x="811974" y="1152728"/>
                                </a:moveTo>
                                <a:lnTo>
                                  <a:pt x="809548" y="1147127"/>
                                </a:lnTo>
                                <a:lnTo>
                                  <a:pt x="807986" y="1147826"/>
                                </a:lnTo>
                                <a:lnTo>
                                  <a:pt x="782383" y="1158722"/>
                                </a:lnTo>
                                <a:lnTo>
                                  <a:pt x="776782" y="1161199"/>
                                </a:lnTo>
                                <a:lnTo>
                                  <a:pt x="779259" y="1166533"/>
                                </a:lnTo>
                                <a:lnTo>
                                  <a:pt x="784593" y="1164323"/>
                                </a:lnTo>
                                <a:lnTo>
                                  <a:pt x="797534" y="1158722"/>
                                </a:lnTo>
                                <a:lnTo>
                                  <a:pt x="810196" y="1153375"/>
                                </a:lnTo>
                                <a:lnTo>
                                  <a:pt x="811974" y="1152728"/>
                                </a:lnTo>
                                <a:close/>
                              </a:path>
                              <a:path w="2548890" h="1524635">
                                <a:moveTo>
                                  <a:pt x="864311" y="1129982"/>
                                </a:moveTo>
                                <a:lnTo>
                                  <a:pt x="861885" y="1124648"/>
                                </a:lnTo>
                                <a:lnTo>
                                  <a:pt x="859193" y="1125728"/>
                                </a:lnTo>
                                <a:lnTo>
                                  <a:pt x="846531" y="1131328"/>
                                </a:lnTo>
                                <a:lnTo>
                                  <a:pt x="833589" y="1136891"/>
                                </a:lnTo>
                                <a:lnTo>
                                  <a:pt x="829119" y="1138669"/>
                                </a:lnTo>
                                <a:lnTo>
                                  <a:pt x="831596" y="1144270"/>
                                </a:lnTo>
                                <a:lnTo>
                                  <a:pt x="836015" y="1142225"/>
                                </a:lnTo>
                                <a:lnTo>
                                  <a:pt x="861618" y="1131112"/>
                                </a:lnTo>
                                <a:lnTo>
                                  <a:pt x="864311" y="1129982"/>
                                </a:lnTo>
                                <a:close/>
                              </a:path>
                              <a:path w="2548890" h="1524635">
                                <a:moveTo>
                                  <a:pt x="916444" y="1107020"/>
                                </a:moveTo>
                                <a:lnTo>
                                  <a:pt x="913968" y="1101471"/>
                                </a:lnTo>
                                <a:lnTo>
                                  <a:pt x="910399" y="1103033"/>
                                </a:lnTo>
                                <a:lnTo>
                                  <a:pt x="884796" y="1114628"/>
                                </a:lnTo>
                                <a:lnTo>
                                  <a:pt x="881456" y="1115974"/>
                                </a:lnTo>
                                <a:lnTo>
                                  <a:pt x="883932" y="1121524"/>
                                </a:lnTo>
                                <a:lnTo>
                                  <a:pt x="887285" y="1119962"/>
                                </a:lnTo>
                                <a:lnTo>
                                  <a:pt x="900163" y="1114412"/>
                                </a:lnTo>
                                <a:lnTo>
                                  <a:pt x="912888" y="1108583"/>
                                </a:lnTo>
                                <a:lnTo>
                                  <a:pt x="916444" y="1107020"/>
                                </a:lnTo>
                                <a:close/>
                              </a:path>
                              <a:path w="2548890" h="1524635">
                                <a:moveTo>
                                  <a:pt x="968298" y="1083195"/>
                                </a:moveTo>
                                <a:lnTo>
                                  <a:pt x="965873" y="1077861"/>
                                </a:lnTo>
                                <a:lnTo>
                                  <a:pt x="961669" y="1079639"/>
                                </a:lnTo>
                                <a:lnTo>
                                  <a:pt x="948944" y="1085621"/>
                                </a:lnTo>
                                <a:lnTo>
                                  <a:pt x="936015" y="1091450"/>
                                </a:lnTo>
                                <a:lnTo>
                                  <a:pt x="933589" y="1092796"/>
                                </a:lnTo>
                                <a:lnTo>
                                  <a:pt x="936015" y="1098130"/>
                                </a:lnTo>
                                <a:lnTo>
                                  <a:pt x="964311" y="1084973"/>
                                </a:lnTo>
                                <a:lnTo>
                                  <a:pt x="968298" y="1083195"/>
                                </a:lnTo>
                                <a:close/>
                              </a:path>
                              <a:path w="2548890" h="1524635">
                                <a:moveTo>
                                  <a:pt x="1019771" y="1058240"/>
                                </a:moveTo>
                                <a:lnTo>
                                  <a:pt x="1016863" y="1052906"/>
                                </a:lnTo>
                                <a:lnTo>
                                  <a:pt x="1000150" y="1061364"/>
                                </a:lnTo>
                                <a:lnTo>
                                  <a:pt x="987272" y="1067562"/>
                                </a:lnTo>
                                <a:lnTo>
                                  <a:pt x="985012" y="1068476"/>
                                </a:lnTo>
                                <a:lnTo>
                                  <a:pt x="987704" y="1073823"/>
                                </a:lnTo>
                                <a:lnTo>
                                  <a:pt x="989914" y="1072959"/>
                                </a:lnTo>
                                <a:lnTo>
                                  <a:pt x="1015517" y="1060234"/>
                                </a:lnTo>
                                <a:lnTo>
                                  <a:pt x="1019771" y="1058240"/>
                                </a:lnTo>
                                <a:close/>
                              </a:path>
                              <a:path w="2548890" h="1524635">
                                <a:moveTo>
                                  <a:pt x="1070127" y="1031290"/>
                                </a:moveTo>
                                <a:lnTo>
                                  <a:pt x="1067206" y="1026172"/>
                                </a:lnTo>
                                <a:lnTo>
                                  <a:pt x="1064082" y="1027950"/>
                                </a:lnTo>
                                <a:lnTo>
                                  <a:pt x="1051420" y="1034846"/>
                                </a:lnTo>
                                <a:lnTo>
                                  <a:pt x="1038479" y="1041742"/>
                                </a:lnTo>
                                <a:lnTo>
                                  <a:pt x="1036002" y="1043089"/>
                                </a:lnTo>
                                <a:lnTo>
                                  <a:pt x="1038694" y="1048423"/>
                                </a:lnTo>
                                <a:lnTo>
                                  <a:pt x="1041387" y="1047076"/>
                                </a:lnTo>
                                <a:lnTo>
                                  <a:pt x="1066990" y="1033068"/>
                                </a:lnTo>
                                <a:lnTo>
                                  <a:pt x="1070127" y="1031290"/>
                                </a:lnTo>
                                <a:close/>
                              </a:path>
                              <a:path w="2548890" h="1524635">
                                <a:moveTo>
                                  <a:pt x="1118857" y="1001204"/>
                                </a:moveTo>
                                <a:lnTo>
                                  <a:pt x="1115504" y="996302"/>
                                </a:lnTo>
                                <a:lnTo>
                                  <a:pt x="1115072" y="996518"/>
                                </a:lnTo>
                                <a:lnTo>
                                  <a:pt x="1102410" y="1004976"/>
                                </a:lnTo>
                                <a:lnTo>
                                  <a:pt x="1089685" y="1013015"/>
                                </a:lnTo>
                                <a:lnTo>
                                  <a:pt x="1085697" y="1015441"/>
                                </a:lnTo>
                                <a:lnTo>
                                  <a:pt x="1088555" y="1020343"/>
                                </a:lnTo>
                                <a:lnTo>
                                  <a:pt x="1092809" y="1018133"/>
                                </a:lnTo>
                                <a:lnTo>
                                  <a:pt x="1118425" y="1001420"/>
                                </a:lnTo>
                                <a:lnTo>
                                  <a:pt x="1118857" y="1001204"/>
                                </a:lnTo>
                                <a:close/>
                              </a:path>
                              <a:path w="2548890" h="1524635">
                                <a:moveTo>
                                  <a:pt x="1163218" y="964450"/>
                                </a:moveTo>
                                <a:lnTo>
                                  <a:pt x="1158735" y="960399"/>
                                </a:lnTo>
                                <a:lnTo>
                                  <a:pt x="1153312" y="966304"/>
                                </a:lnTo>
                                <a:lnTo>
                                  <a:pt x="1155395" y="968438"/>
                                </a:lnTo>
                                <a:lnTo>
                                  <a:pt x="1153185" y="966444"/>
                                </a:lnTo>
                                <a:lnTo>
                                  <a:pt x="1153312" y="966304"/>
                                </a:lnTo>
                                <a:lnTo>
                                  <a:pt x="1140472" y="977544"/>
                                </a:lnTo>
                                <a:lnTo>
                                  <a:pt x="1132433" y="983792"/>
                                </a:lnTo>
                                <a:lnTo>
                                  <a:pt x="1136256" y="988491"/>
                                </a:lnTo>
                                <a:lnTo>
                                  <a:pt x="1144244" y="982014"/>
                                </a:lnTo>
                                <a:lnTo>
                                  <a:pt x="1157173" y="970648"/>
                                </a:lnTo>
                                <a:lnTo>
                                  <a:pt x="1159332" y="968438"/>
                                </a:lnTo>
                                <a:lnTo>
                                  <a:pt x="1161478" y="966228"/>
                                </a:lnTo>
                                <a:lnTo>
                                  <a:pt x="1163218" y="964450"/>
                                </a:lnTo>
                                <a:close/>
                              </a:path>
                              <a:path w="2548890" h="1524635">
                                <a:moveTo>
                                  <a:pt x="1183487" y="935875"/>
                                </a:moveTo>
                                <a:lnTo>
                                  <a:pt x="1178356" y="932802"/>
                                </a:lnTo>
                                <a:lnTo>
                                  <a:pt x="1171409" y="943914"/>
                                </a:lnTo>
                                <a:lnTo>
                                  <a:pt x="1176312" y="947039"/>
                                </a:lnTo>
                                <a:lnTo>
                                  <a:pt x="1183487" y="935875"/>
                                </a:lnTo>
                                <a:close/>
                              </a:path>
                              <a:path w="2548890" h="1524635">
                                <a:moveTo>
                                  <a:pt x="1226007" y="791959"/>
                                </a:moveTo>
                                <a:lnTo>
                                  <a:pt x="1222883" y="786828"/>
                                </a:lnTo>
                                <a:lnTo>
                                  <a:pt x="1192161" y="804887"/>
                                </a:lnTo>
                                <a:lnTo>
                                  <a:pt x="1195285" y="810006"/>
                                </a:lnTo>
                                <a:lnTo>
                                  <a:pt x="1220889" y="794867"/>
                                </a:lnTo>
                                <a:lnTo>
                                  <a:pt x="1226007" y="791959"/>
                                </a:lnTo>
                                <a:close/>
                              </a:path>
                              <a:path w="2548890" h="1524635">
                                <a:moveTo>
                                  <a:pt x="1275016" y="762736"/>
                                </a:moveTo>
                                <a:lnTo>
                                  <a:pt x="1271879" y="757618"/>
                                </a:lnTo>
                                <a:lnTo>
                                  <a:pt x="1256309" y="766775"/>
                                </a:lnTo>
                                <a:lnTo>
                                  <a:pt x="1243584" y="774547"/>
                                </a:lnTo>
                                <a:lnTo>
                                  <a:pt x="1241158" y="775893"/>
                                </a:lnTo>
                                <a:lnTo>
                                  <a:pt x="1244231" y="781011"/>
                                </a:lnTo>
                                <a:lnTo>
                                  <a:pt x="1246492" y="779449"/>
                                </a:lnTo>
                                <a:lnTo>
                                  <a:pt x="1275016" y="762736"/>
                                </a:lnTo>
                                <a:close/>
                              </a:path>
                              <a:path w="2548890" h="1524635">
                                <a:moveTo>
                                  <a:pt x="1324013" y="733577"/>
                                </a:moveTo>
                                <a:lnTo>
                                  <a:pt x="1320888" y="728459"/>
                                </a:lnTo>
                                <a:lnTo>
                                  <a:pt x="1320393" y="728675"/>
                                </a:lnTo>
                                <a:lnTo>
                                  <a:pt x="1294790" y="744029"/>
                                </a:lnTo>
                                <a:lnTo>
                                  <a:pt x="1290154" y="746734"/>
                                </a:lnTo>
                                <a:lnTo>
                                  <a:pt x="1293228" y="751852"/>
                                </a:lnTo>
                                <a:lnTo>
                                  <a:pt x="1297914" y="749160"/>
                                </a:lnTo>
                                <a:lnTo>
                                  <a:pt x="1310640" y="741387"/>
                                </a:lnTo>
                                <a:lnTo>
                                  <a:pt x="1323530" y="733793"/>
                                </a:lnTo>
                                <a:lnTo>
                                  <a:pt x="1324013" y="733577"/>
                                </a:lnTo>
                                <a:close/>
                              </a:path>
                              <a:path w="2548890" h="1524635">
                                <a:moveTo>
                                  <a:pt x="1372958" y="704354"/>
                                </a:moveTo>
                                <a:lnTo>
                                  <a:pt x="1369885" y="699236"/>
                                </a:lnTo>
                                <a:lnTo>
                                  <a:pt x="1358938" y="705929"/>
                                </a:lnTo>
                                <a:lnTo>
                                  <a:pt x="1346060" y="713524"/>
                                </a:lnTo>
                                <a:lnTo>
                                  <a:pt x="1339100" y="717511"/>
                                </a:lnTo>
                                <a:lnTo>
                                  <a:pt x="1342224" y="722630"/>
                                </a:lnTo>
                                <a:lnTo>
                                  <a:pt x="1349133" y="718642"/>
                                </a:lnTo>
                                <a:lnTo>
                                  <a:pt x="1361846" y="710831"/>
                                </a:lnTo>
                                <a:lnTo>
                                  <a:pt x="1372958" y="704354"/>
                                </a:lnTo>
                                <a:close/>
                              </a:path>
                              <a:path w="2548890" h="1524635">
                                <a:moveTo>
                                  <a:pt x="1421955" y="675411"/>
                                </a:moveTo>
                                <a:lnTo>
                                  <a:pt x="1418882" y="670293"/>
                                </a:lnTo>
                                <a:lnTo>
                                  <a:pt x="1397482" y="682955"/>
                                </a:lnTo>
                                <a:lnTo>
                                  <a:pt x="1388097" y="688352"/>
                                </a:lnTo>
                                <a:lnTo>
                                  <a:pt x="1391221" y="693470"/>
                                </a:lnTo>
                                <a:lnTo>
                                  <a:pt x="1421955" y="675411"/>
                                </a:lnTo>
                                <a:close/>
                              </a:path>
                              <a:path w="2548890" h="1524635">
                                <a:moveTo>
                                  <a:pt x="1470736" y="646201"/>
                                </a:moveTo>
                                <a:lnTo>
                                  <a:pt x="1467878" y="641083"/>
                                </a:lnTo>
                                <a:lnTo>
                                  <a:pt x="1437093" y="659345"/>
                                </a:lnTo>
                                <a:lnTo>
                                  <a:pt x="1440230" y="664476"/>
                                </a:lnTo>
                                <a:lnTo>
                                  <a:pt x="1451597" y="657567"/>
                                </a:lnTo>
                                <a:lnTo>
                                  <a:pt x="1464538" y="650024"/>
                                </a:lnTo>
                                <a:lnTo>
                                  <a:pt x="1470736" y="646201"/>
                                </a:lnTo>
                                <a:close/>
                              </a:path>
                              <a:path w="2548890" h="1524635">
                                <a:moveTo>
                                  <a:pt x="1519732" y="617042"/>
                                </a:moveTo>
                                <a:lnTo>
                                  <a:pt x="1516824" y="611911"/>
                                </a:lnTo>
                                <a:lnTo>
                                  <a:pt x="1512836" y="614337"/>
                                </a:lnTo>
                                <a:lnTo>
                                  <a:pt x="1487233" y="629488"/>
                                </a:lnTo>
                                <a:lnTo>
                                  <a:pt x="1486103" y="630186"/>
                                </a:lnTo>
                                <a:lnTo>
                                  <a:pt x="1489227" y="635304"/>
                                </a:lnTo>
                                <a:lnTo>
                                  <a:pt x="1490141" y="634606"/>
                                </a:lnTo>
                                <a:lnTo>
                                  <a:pt x="1503019" y="627062"/>
                                </a:lnTo>
                                <a:lnTo>
                                  <a:pt x="1515745" y="619467"/>
                                </a:lnTo>
                                <a:lnTo>
                                  <a:pt x="1519732" y="617042"/>
                                </a:lnTo>
                                <a:close/>
                              </a:path>
                              <a:path w="2548890" h="1524635">
                                <a:moveTo>
                                  <a:pt x="1568729" y="587819"/>
                                </a:moveTo>
                                <a:lnTo>
                                  <a:pt x="1565821" y="582701"/>
                                </a:lnTo>
                                <a:lnTo>
                                  <a:pt x="1564043" y="583831"/>
                                </a:lnTo>
                                <a:lnTo>
                                  <a:pt x="1551165" y="591375"/>
                                </a:lnTo>
                                <a:lnTo>
                                  <a:pt x="1535099" y="600976"/>
                                </a:lnTo>
                                <a:lnTo>
                                  <a:pt x="1538224" y="606094"/>
                                </a:lnTo>
                                <a:lnTo>
                                  <a:pt x="1541348" y="604100"/>
                                </a:lnTo>
                                <a:lnTo>
                                  <a:pt x="1567167" y="588949"/>
                                </a:lnTo>
                                <a:lnTo>
                                  <a:pt x="1568729" y="587819"/>
                                </a:lnTo>
                                <a:close/>
                              </a:path>
                              <a:path w="2548890" h="1524635">
                                <a:moveTo>
                                  <a:pt x="1617726" y="558660"/>
                                </a:moveTo>
                                <a:lnTo>
                                  <a:pt x="1614817" y="553758"/>
                                </a:lnTo>
                                <a:lnTo>
                                  <a:pt x="1602587" y="560870"/>
                                </a:lnTo>
                                <a:lnTo>
                                  <a:pt x="1589646" y="568680"/>
                                </a:lnTo>
                                <a:lnTo>
                                  <a:pt x="1584096" y="571804"/>
                                </a:lnTo>
                                <a:lnTo>
                                  <a:pt x="1587220" y="576935"/>
                                </a:lnTo>
                                <a:lnTo>
                                  <a:pt x="1592770" y="573811"/>
                                </a:lnTo>
                                <a:lnTo>
                                  <a:pt x="1605495" y="565988"/>
                                </a:lnTo>
                                <a:lnTo>
                                  <a:pt x="1617726" y="558660"/>
                                </a:lnTo>
                                <a:close/>
                              </a:path>
                              <a:path w="2548890" h="1524635">
                                <a:moveTo>
                                  <a:pt x="1666735" y="529653"/>
                                </a:moveTo>
                                <a:lnTo>
                                  <a:pt x="1663814" y="524535"/>
                                </a:lnTo>
                                <a:lnTo>
                                  <a:pt x="1653794" y="530364"/>
                                </a:lnTo>
                                <a:lnTo>
                                  <a:pt x="1633093" y="542810"/>
                                </a:lnTo>
                                <a:lnTo>
                                  <a:pt x="1636217" y="547712"/>
                                </a:lnTo>
                                <a:lnTo>
                                  <a:pt x="1644040" y="543293"/>
                                </a:lnTo>
                                <a:lnTo>
                                  <a:pt x="1656918" y="535482"/>
                                </a:lnTo>
                                <a:lnTo>
                                  <a:pt x="1666735" y="529653"/>
                                </a:lnTo>
                                <a:close/>
                              </a:path>
                              <a:path w="2548890" h="1524635">
                                <a:moveTo>
                                  <a:pt x="1715731" y="500494"/>
                                </a:moveTo>
                                <a:lnTo>
                                  <a:pt x="1712823" y="495376"/>
                                </a:lnTo>
                                <a:lnTo>
                                  <a:pt x="1705051" y="500062"/>
                                </a:lnTo>
                                <a:lnTo>
                                  <a:pt x="1682089" y="513651"/>
                                </a:lnTo>
                                <a:lnTo>
                                  <a:pt x="1685213" y="518769"/>
                                </a:lnTo>
                                <a:lnTo>
                                  <a:pt x="1695246" y="512737"/>
                                </a:lnTo>
                                <a:lnTo>
                                  <a:pt x="1708124" y="505180"/>
                                </a:lnTo>
                                <a:lnTo>
                                  <a:pt x="1715731" y="500494"/>
                                </a:lnTo>
                                <a:close/>
                              </a:path>
                              <a:path w="2548890" h="1524635">
                                <a:moveTo>
                                  <a:pt x="1764728" y="471284"/>
                                </a:moveTo>
                                <a:lnTo>
                                  <a:pt x="1761820" y="466153"/>
                                </a:lnTo>
                                <a:lnTo>
                                  <a:pt x="1731086" y="484428"/>
                                </a:lnTo>
                                <a:lnTo>
                                  <a:pt x="1734223" y="489559"/>
                                </a:lnTo>
                                <a:lnTo>
                                  <a:pt x="1759394" y="474624"/>
                                </a:lnTo>
                                <a:lnTo>
                                  <a:pt x="1764728" y="471284"/>
                                </a:lnTo>
                                <a:close/>
                              </a:path>
                              <a:path w="2548890" h="1524635">
                                <a:moveTo>
                                  <a:pt x="1813725" y="442112"/>
                                </a:moveTo>
                                <a:lnTo>
                                  <a:pt x="1810816" y="437210"/>
                                </a:lnTo>
                                <a:lnTo>
                                  <a:pt x="1807692" y="438988"/>
                                </a:lnTo>
                                <a:lnTo>
                                  <a:pt x="1794802" y="446532"/>
                                </a:lnTo>
                                <a:lnTo>
                                  <a:pt x="1782089" y="454139"/>
                                </a:lnTo>
                                <a:lnTo>
                                  <a:pt x="1780095" y="455269"/>
                                </a:lnTo>
                                <a:lnTo>
                                  <a:pt x="1783219" y="460387"/>
                                </a:lnTo>
                                <a:lnTo>
                                  <a:pt x="1784997" y="459257"/>
                                </a:lnTo>
                                <a:lnTo>
                                  <a:pt x="1797875" y="451713"/>
                                </a:lnTo>
                                <a:lnTo>
                                  <a:pt x="1810600" y="444119"/>
                                </a:lnTo>
                                <a:lnTo>
                                  <a:pt x="1813725" y="442112"/>
                                </a:lnTo>
                                <a:close/>
                              </a:path>
                              <a:path w="2548890" h="1524635">
                                <a:moveTo>
                                  <a:pt x="1862721" y="413118"/>
                                </a:moveTo>
                                <a:lnTo>
                                  <a:pt x="1859813" y="408000"/>
                                </a:lnTo>
                                <a:lnTo>
                                  <a:pt x="1858949" y="408482"/>
                                </a:lnTo>
                                <a:lnTo>
                                  <a:pt x="1846021" y="416026"/>
                                </a:lnTo>
                                <a:lnTo>
                                  <a:pt x="1833295" y="423633"/>
                                </a:lnTo>
                                <a:lnTo>
                                  <a:pt x="1829092" y="426059"/>
                                </a:lnTo>
                                <a:lnTo>
                                  <a:pt x="1832216" y="431177"/>
                                </a:lnTo>
                                <a:lnTo>
                                  <a:pt x="1836204" y="428752"/>
                                </a:lnTo>
                                <a:lnTo>
                                  <a:pt x="1862023" y="413600"/>
                                </a:lnTo>
                                <a:lnTo>
                                  <a:pt x="1862721" y="413118"/>
                                </a:lnTo>
                                <a:close/>
                              </a:path>
                              <a:path w="2548890" h="1524635">
                                <a:moveTo>
                                  <a:pt x="1911718" y="383959"/>
                                </a:moveTo>
                                <a:lnTo>
                                  <a:pt x="1908810" y="378841"/>
                                </a:lnTo>
                                <a:lnTo>
                                  <a:pt x="1897443" y="385521"/>
                                </a:lnTo>
                                <a:lnTo>
                                  <a:pt x="1884553" y="393280"/>
                                </a:lnTo>
                                <a:lnTo>
                                  <a:pt x="1878088" y="397103"/>
                                </a:lnTo>
                                <a:lnTo>
                                  <a:pt x="1881212" y="402234"/>
                                </a:lnTo>
                                <a:lnTo>
                                  <a:pt x="1887677" y="398183"/>
                                </a:lnTo>
                                <a:lnTo>
                                  <a:pt x="1911718" y="383959"/>
                                </a:lnTo>
                                <a:close/>
                              </a:path>
                              <a:path w="2548890" h="1524635">
                                <a:moveTo>
                                  <a:pt x="1960727" y="354736"/>
                                </a:moveTo>
                                <a:lnTo>
                                  <a:pt x="1957806" y="349618"/>
                                </a:lnTo>
                                <a:lnTo>
                                  <a:pt x="1948700" y="354952"/>
                                </a:lnTo>
                                <a:lnTo>
                                  <a:pt x="1935759" y="362775"/>
                                </a:lnTo>
                                <a:lnTo>
                                  <a:pt x="1927085" y="367893"/>
                                </a:lnTo>
                                <a:lnTo>
                                  <a:pt x="1930209" y="373011"/>
                                </a:lnTo>
                                <a:lnTo>
                                  <a:pt x="1938896" y="367893"/>
                                </a:lnTo>
                                <a:lnTo>
                                  <a:pt x="1951774" y="360070"/>
                                </a:lnTo>
                                <a:lnTo>
                                  <a:pt x="1960727" y="354736"/>
                                </a:lnTo>
                                <a:close/>
                              </a:path>
                              <a:path w="2548890" h="1524635">
                                <a:moveTo>
                                  <a:pt x="2009724" y="325577"/>
                                </a:moveTo>
                                <a:lnTo>
                                  <a:pt x="2006815" y="320459"/>
                                </a:lnTo>
                                <a:lnTo>
                                  <a:pt x="1999907" y="324662"/>
                                </a:lnTo>
                                <a:lnTo>
                                  <a:pt x="1987194" y="332257"/>
                                </a:lnTo>
                                <a:lnTo>
                                  <a:pt x="1976081" y="338734"/>
                                </a:lnTo>
                                <a:lnTo>
                                  <a:pt x="1979206" y="343852"/>
                                </a:lnTo>
                                <a:lnTo>
                                  <a:pt x="1990102" y="337388"/>
                                </a:lnTo>
                                <a:lnTo>
                                  <a:pt x="2009724" y="325577"/>
                                </a:lnTo>
                                <a:close/>
                              </a:path>
                              <a:path w="2548890" h="1524635">
                                <a:moveTo>
                                  <a:pt x="2058720" y="296583"/>
                                </a:moveTo>
                                <a:lnTo>
                                  <a:pt x="2055812" y="291452"/>
                                </a:lnTo>
                                <a:lnTo>
                                  <a:pt x="2051329" y="294157"/>
                                </a:lnTo>
                                <a:lnTo>
                                  <a:pt x="2025510" y="309295"/>
                                </a:lnTo>
                                <a:lnTo>
                                  <a:pt x="2025078" y="309511"/>
                                </a:lnTo>
                                <a:lnTo>
                                  <a:pt x="2028215" y="314629"/>
                                </a:lnTo>
                                <a:lnTo>
                                  <a:pt x="2028647" y="314413"/>
                                </a:lnTo>
                                <a:lnTo>
                                  <a:pt x="2054250" y="299275"/>
                                </a:lnTo>
                                <a:lnTo>
                                  <a:pt x="2058720" y="296583"/>
                                </a:lnTo>
                                <a:close/>
                              </a:path>
                              <a:path w="2548890" h="1524635">
                                <a:moveTo>
                                  <a:pt x="2107666" y="267411"/>
                                </a:moveTo>
                                <a:lnTo>
                                  <a:pt x="2104809" y="262293"/>
                                </a:lnTo>
                                <a:lnTo>
                                  <a:pt x="2089658" y="271183"/>
                                </a:lnTo>
                                <a:lnTo>
                                  <a:pt x="2076945" y="278790"/>
                                </a:lnTo>
                                <a:lnTo>
                                  <a:pt x="2074087" y="280568"/>
                                </a:lnTo>
                                <a:lnTo>
                                  <a:pt x="2077148" y="285686"/>
                                </a:lnTo>
                                <a:lnTo>
                                  <a:pt x="2079853" y="283908"/>
                                </a:lnTo>
                                <a:lnTo>
                                  <a:pt x="2105456" y="268757"/>
                                </a:lnTo>
                                <a:lnTo>
                                  <a:pt x="2107666" y="267411"/>
                                </a:lnTo>
                                <a:close/>
                              </a:path>
                              <a:path w="2548890" h="1524635">
                                <a:moveTo>
                                  <a:pt x="2156663" y="238201"/>
                                </a:moveTo>
                                <a:lnTo>
                                  <a:pt x="2153805" y="233083"/>
                                </a:lnTo>
                                <a:lnTo>
                                  <a:pt x="2128202" y="248221"/>
                                </a:lnTo>
                                <a:lnTo>
                                  <a:pt x="2123084" y="251358"/>
                                </a:lnTo>
                                <a:lnTo>
                                  <a:pt x="2126157" y="256476"/>
                                </a:lnTo>
                                <a:lnTo>
                                  <a:pt x="2131276" y="253352"/>
                                </a:lnTo>
                                <a:lnTo>
                                  <a:pt x="2156663" y="238201"/>
                                </a:lnTo>
                                <a:close/>
                              </a:path>
                              <a:path w="2548890" h="1524635">
                                <a:moveTo>
                                  <a:pt x="2205659" y="209042"/>
                                </a:moveTo>
                                <a:lnTo>
                                  <a:pt x="2202802" y="203911"/>
                                </a:lnTo>
                                <a:lnTo>
                                  <a:pt x="2179409" y="217716"/>
                                </a:lnTo>
                                <a:lnTo>
                                  <a:pt x="2172030" y="222186"/>
                                </a:lnTo>
                                <a:lnTo>
                                  <a:pt x="2175154" y="227317"/>
                                </a:lnTo>
                                <a:lnTo>
                                  <a:pt x="2205659" y="209042"/>
                                </a:lnTo>
                                <a:close/>
                              </a:path>
                              <a:path w="2548890" h="1524635">
                                <a:moveTo>
                                  <a:pt x="2254656" y="180035"/>
                                </a:moveTo>
                                <a:lnTo>
                                  <a:pt x="2251799" y="174917"/>
                                </a:lnTo>
                                <a:lnTo>
                                  <a:pt x="2243556" y="179603"/>
                                </a:lnTo>
                                <a:lnTo>
                                  <a:pt x="2230615" y="187426"/>
                                </a:lnTo>
                                <a:lnTo>
                                  <a:pt x="2221026" y="192976"/>
                                </a:lnTo>
                                <a:lnTo>
                                  <a:pt x="2224151" y="198094"/>
                                </a:lnTo>
                                <a:lnTo>
                                  <a:pt x="2233739" y="192328"/>
                                </a:lnTo>
                                <a:lnTo>
                                  <a:pt x="2254656" y="180035"/>
                                </a:lnTo>
                                <a:close/>
                              </a:path>
                              <a:path w="2548890" h="1524635">
                                <a:moveTo>
                                  <a:pt x="2303653" y="150876"/>
                                </a:moveTo>
                                <a:lnTo>
                                  <a:pt x="2300808" y="145757"/>
                                </a:lnTo>
                                <a:lnTo>
                                  <a:pt x="2294763" y="149098"/>
                                </a:lnTo>
                                <a:lnTo>
                                  <a:pt x="2282037" y="156857"/>
                                </a:lnTo>
                                <a:lnTo>
                                  <a:pt x="2270023" y="164033"/>
                                </a:lnTo>
                                <a:lnTo>
                                  <a:pt x="2273147" y="168935"/>
                                </a:lnTo>
                                <a:lnTo>
                                  <a:pt x="2284958" y="161975"/>
                                </a:lnTo>
                                <a:lnTo>
                                  <a:pt x="2297887" y="154216"/>
                                </a:lnTo>
                                <a:lnTo>
                                  <a:pt x="2303653" y="150876"/>
                                </a:lnTo>
                                <a:close/>
                              </a:path>
                              <a:path w="2548890" h="1524635">
                                <a:moveTo>
                                  <a:pt x="2352662" y="121653"/>
                                </a:moveTo>
                                <a:lnTo>
                                  <a:pt x="2349741" y="116535"/>
                                </a:lnTo>
                                <a:lnTo>
                                  <a:pt x="2346185" y="118808"/>
                                </a:lnTo>
                                <a:lnTo>
                                  <a:pt x="2320366" y="133946"/>
                                </a:lnTo>
                                <a:lnTo>
                                  <a:pt x="2319020" y="134810"/>
                                </a:lnTo>
                                <a:lnTo>
                                  <a:pt x="2322144" y="139928"/>
                                </a:lnTo>
                                <a:lnTo>
                                  <a:pt x="2323490" y="139065"/>
                                </a:lnTo>
                                <a:lnTo>
                                  <a:pt x="2336431" y="131470"/>
                                </a:lnTo>
                                <a:lnTo>
                                  <a:pt x="2349093" y="123659"/>
                                </a:lnTo>
                                <a:lnTo>
                                  <a:pt x="2352662" y="121653"/>
                                </a:lnTo>
                                <a:close/>
                              </a:path>
                              <a:path w="2548890" h="1524635">
                                <a:moveTo>
                                  <a:pt x="2401659" y="92494"/>
                                </a:moveTo>
                                <a:lnTo>
                                  <a:pt x="2398534" y="87376"/>
                                </a:lnTo>
                                <a:lnTo>
                                  <a:pt x="2397455" y="88239"/>
                                </a:lnTo>
                                <a:lnTo>
                                  <a:pt x="2368016" y="105651"/>
                                </a:lnTo>
                                <a:lnTo>
                                  <a:pt x="2371140" y="110769"/>
                                </a:lnTo>
                                <a:lnTo>
                                  <a:pt x="2374709" y="108508"/>
                                </a:lnTo>
                                <a:lnTo>
                                  <a:pt x="2387638" y="100965"/>
                                </a:lnTo>
                                <a:lnTo>
                                  <a:pt x="2400312" y="93357"/>
                                </a:lnTo>
                                <a:lnTo>
                                  <a:pt x="2401659" y="92494"/>
                                </a:lnTo>
                                <a:close/>
                              </a:path>
                              <a:path w="2548890" h="1524635">
                                <a:moveTo>
                                  <a:pt x="2450655" y="63284"/>
                                </a:moveTo>
                                <a:lnTo>
                                  <a:pt x="2447531" y="58381"/>
                                </a:lnTo>
                                <a:lnTo>
                                  <a:pt x="2417013" y="76428"/>
                                </a:lnTo>
                                <a:lnTo>
                                  <a:pt x="2420150" y="81559"/>
                                </a:lnTo>
                                <a:lnTo>
                                  <a:pt x="2426182" y="78003"/>
                                </a:lnTo>
                                <a:lnTo>
                                  <a:pt x="2450655" y="63284"/>
                                </a:lnTo>
                                <a:close/>
                              </a:path>
                              <a:path w="2548890" h="1524635">
                                <a:moveTo>
                                  <a:pt x="2499652" y="34340"/>
                                </a:moveTo>
                                <a:lnTo>
                                  <a:pt x="2496528" y="29210"/>
                                </a:lnTo>
                                <a:lnTo>
                                  <a:pt x="2466022" y="47269"/>
                                </a:lnTo>
                                <a:lnTo>
                                  <a:pt x="2469146" y="52387"/>
                                </a:lnTo>
                                <a:lnTo>
                                  <a:pt x="2490063" y="39890"/>
                                </a:lnTo>
                                <a:lnTo>
                                  <a:pt x="2499652" y="34340"/>
                                </a:lnTo>
                                <a:close/>
                              </a:path>
                              <a:path w="2548890" h="1524635">
                                <a:moveTo>
                                  <a:pt x="2548648" y="5118"/>
                                </a:moveTo>
                                <a:lnTo>
                                  <a:pt x="2545524" y="0"/>
                                </a:lnTo>
                                <a:lnTo>
                                  <a:pt x="2525687" y="11798"/>
                                </a:lnTo>
                                <a:lnTo>
                                  <a:pt x="2515019" y="18275"/>
                                </a:lnTo>
                                <a:lnTo>
                                  <a:pt x="2518143" y="23393"/>
                                </a:lnTo>
                                <a:lnTo>
                                  <a:pt x="2528595" y="16929"/>
                                </a:lnTo>
                                <a:lnTo>
                                  <a:pt x="2541536" y="9372"/>
                                </a:lnTo>
                                <a:lnTo>
                                  <a:pt x="2548648" y="5118"/>
                                </a:lnTo>
                                <a:close/>
                              </a:path>
                            </a:pathLst>
                          </a:custGeom>
                          <a:solidFill>
                            <a:srgbClr val="5C0DAC"/>
                          </a:solidFill>
                        </wps:spPr>
                        <wps:bodyPr wrap="square" lIns="0" tIns="0" rIns="0" bIns="0" rtlCol="0">
                          <a:prstTxWarp prst="textNoShape">
                            <a:avLst/>
                          </a:prstTxWarp>
                          <a:noAutofit/>
                        </wps:bodyPr>
                      </wps:wsp>
                      <wps:wsp>
                        <wps:cNvPr id="586" name="Graphic 586"/>
                        <wps:cNvSpPr/>
                        <wps:spPr>
                          <a:xfrm>
                            <a:off x="169835" y="0"/>
                            <a:ext cx="2601595" cy="1570355"/>
                          </a:xfrm>
                          <a:custGeom>
                            <a:avLst/>
                            <a:gdLst/>
                            <a:ahLst/>
                            <a:cxnLst/>
                            <a:rect l="l" t="t" r="r" b="b"/>
                            <a:pathLst>
                              <a:path w="2601595" h="1570355">
                                <a:moveTo>
                                  <a:pt x="24946" y="1520159"/>
                                </a:moveTo>
                                <a:lnTo>
                                  <a:pt x="24946" y="1570074"/>
                                </a:lnTo>
                              </a:path>
                              <a:path w="2601595" h="1570355">
                                <a:moveTo>
                                  <a:pt x="0" y="1545116"/>
                                </a:moveTo>
                                <a:lnTo>
                                  <a:pt x="49888" y="1545116"/>
                                </a:lnTo>
                              </a:path>
                              <a:path w="2601595" h="1570355">
                                <a:moveTo>
                                  <a:pt x="8689" y="1528848"/>
                                </a:moveTo>
                                <a:lnTo>
                                  <a:pt x="41204" y="1561385"/>
                                </a:lnTo>
                              </a:path>
                              <a:path w="2601595" h="1570355">
                                <a:moveTo>
                                  <a:pt x="8689" y="1561385"/>
                                </a:moveTo>
                                <a:lnTo>
                                  <a:pt x="41204" y="1528848"/>
                                </a:lnTo>
                              </a:path>
                              <a:path w="2601595" h="1570355">
                                <a:moveTo>
                                  <a:pt x="195094" y="1432387"/>
                                </a:moveTo>
                                <a:lnTo>
                                  <a:pt x="195094" y="1482275"/>
                                </a:lnTo>
                              </a:path>
                              <a:path w="2601595" h="1570355">
                                <a:moveTo>
                                  <a:pt x="170147" y="1457318"/>
                                </a:moveTo>
                                <a:lnTo>
                                  <a:pt x="220035" y="1457318"/>
                                </a:lnTo>
                              </a:path>
                              <a:path w="2601595" h="1570355">
                                <a:moveTo>
                                  <a:pt x="178836" y="1441055"/>
                                </a:moveTo>
                                <a:lnTo>
                                  <a:pt x="211351" y="1473586"/>
                                </a:lnTo>
                              </a:path>
                              <a:path w="2601595" h="1570355">
                                <a:moveTo>
                                  <a:pt x="178836" y="1473586"/>
                                </a:moveTo>
                                <a:lnTo>
                                  <a:pt x="211351" y="1441055"/>
                                </a:lnTo>
                              </a:path>
                              <a:path w="2601595" h="1570355">
                                <a:moveTo>
                                  <a:pt x="365225" y="1352340"/>
                                </a:moveTo>
                                <a:lnTo>
                                  <a:pt x="365225" y="1402255"/>
                                </a:lnTo>
                              </a:path>
                              <a:path w="2601595" h="1570355">
                                <a:moveTo>
                                  <a:pt x="340322" y="1377298"/>
                                </a:moveTo>
                                <a:lnTo>
                                  <a:pt x="390183" y="1377298"/>
                                </a:lnTo>
                              </a:path>
                              <a:path w="2601595" h="1570355">
                                <a:moveTo>
                                  <a:pt x="349000" y="1361072"/>
                                </a:moveTo>
                                <a:lnTo>
                                  <a:pt x="381504" y="1393576"/>
                                </a:lnTo>
                              </a:path>
                              <a:path w="2601595" h="1570355">
                                <a:moveTo>
                                  <a:pt x="349000" y="1393576"/>
                                </a:moveTo>
                                <a:lnTo>
                                  <a:pt x="381504" y="1361072"/>
                                </a:lnTo>
                              </a:path>
                              <a:path w="2601595" h="1570355">
                                <a:moveTo>
                                  <a:pt x="535400" y="1277252"/>
                                </a:moveTo>
                                <a:lnTo>
                                  <a:pt x="535400" y="1327167"/>
                                </a:lnTo>
                              </a:path>
                              <a:path w="2601595" h="1570355">
                                <a:moveTo>
                                  <a:pt x="510442" y="1302209"/>
                                </a:moveTo>
                                <a:lnTo>
                                  <a:pt x="560357" y="1302209"/>
                                </a:lnTo>
                              </a:path>
                              <a:path w="2601595" h="1570355">
                                <a:moveTo>
                                  <a:pt x="519121" y="1285984"/>
                                </a:moveTo>
                                <a:lnTo>
                                  <a:pt x="551625" y="1318488"/>
                                </a:lnTo>
                              </a:path>
                              <a:path w="2601595" h="1570355">
                                <a:moveTo>
                                  <a:pt x="519121" y="1318488"/>
                                </a:moveTo>
                                <a:lnTo>
                                  <a:pt x="551625" y="1285984"/>
                                </a:lnTo>
                              </a:path>
                              <a:path w="2601595" h="1570355">
                                <a:moveTo>
                                  <a:pt x="705305" y="1206422"/>
                                </a:moveTo>
                                <a:lnTo>
                                  <a:pt x="705305" y="1256337"/>
                                </a:lnTo>
                              </a:path>
                              <a:path w="2601595" h="1570355">
                                <a:moveTo>
                                  <a:pt x="680347" y="1231380"/>
                                </a:moveTo>
                                <a:lnTo>
                                  <a:pt x="730262" y="1231380"/>
                                </a:lnTo>
                              </a:path>
                              <a:path w="2601595" h="1570355">
                                <a:moveTo>
                                  <a:pt x="689080" y="1215101"/>
                                </a:moveTo>
                                <a:lnTo>
                                  <a:pt x="721584" y="1247659"/>
                                </a:lnTo>
                              </a:path>
                              <a:path w="2601595" h="1570355">
                                <a:moveTo>
                                  <a:pt x="689080" y="1247659"/>
                                </a:moveTo>
                                <a:lnTo>
                                  <a:pt x="721584" y="1215101"/>
                                </a:lnTo>
                              </a:path>
                              <a:path w="2601595" h="1570355">
                                <a:moveTo>
                                  <a:pt x="875479" y="1133544"/>
                                </a:moveTo>
                                <a:lnTo>
                                  <a:pt x="875479" y="1183459"/>
                                </a:lnTo>
                              </a:path>
                              <a:path w="2601595" h="1570355">
                                <a:moveTo>
                                  <a:pt x="850522" y="1158502"/>
                                </a:moveTo>
                                <a:lnTo>
                                  <a:pt x="900383" y="1158502"/>
                                </a:lnTo>
                              </a:path>
                              <a:path w="2601595" h="1570355">
                                <a:moveTo>
                                  <a:pt x="859200" y="1142223"/>
                                </a:moveTo>
                                <a:lnTo>
                                  <a:pt x="891704" y="1174781"/>
                                </a:lnTo>
                              </a:path>
                              <a:path w="2601595" h="1570355">
                                <a:moveTo>
                                  <a:pt x="859200" y="1174781"/>
                                </a:moveTo>
                                <a:lnTo>
                                  <a:pt x="891704" y="1142223"/>
                                </a:lnTo>
                              </a:path>
                              <a:path w="2601595" h="1570355">
                                <a:moveTo>
                                  <a:pt x="1045600" y="1058456"/>
                                </a:moveTo>
                                <a:lnTo>
                                  <a:pt x="1045600" y="1108371"/>
                                </a:lnTo>
                              </a:path>
                              <a:path w="2601595" h="1570355">
                                <a:moveTo>
                                  <a:pt x="1020643" y="1083414"/>
                                </a:moveTo>
                                <a:lnTo>
                                  <a:pt x="1070557" y="1083414"/>
                                </a:lnTo>
                              </a:path>
                              <a:path w="2601595" h="1570355">
                                <a:moveTo>
                                  <a:pt x="1029375" y="1067135"/>
                                </a:moveTo>
                                <a:lnTo>
                                  <a:pt x="1061879" y="1099693"/>
                                </a:lnTo>
                              </a:path>
                              <a:path w="2601595" h="1570355">
                                <a:moveTo>
                                  <a:pt x="1029375" y="1099693"/>
                                </a:moveTo>
                                <a:lnTo>
                                  <a:pt x="1061879" y="1067135"/>
                                </a:lnTo>
                              </a:path>
                              <a:path w="2601595" h="1570355">
                                <a:moveTo>
                                  <a:pt x="1215775" y="953074"/>
                                </a:moveTo>
                                <a:lnTo>
                                  <a:pt x="1215775" y="1002989"/>
                                </a:lnTo>
                              </a:path>
                              <a:path w="2601595" h="1570355">
                                <a:moveTo>
                                  <a:pt x="1190817" y="978031"/>
                                </a:moveTo>
                                <a:lnTo>
                                  <a:pt x="1240678" y="978031"/>
                                </a:lnTo>
                              </a:path>
                              <a:path w="2601595" h="1570355">
                                <a:moveTo>
                                  <a:pt x="1199496" y="961537"/>
                                </a:moveTo>
                                <a:lnTo>
                                  <a:pt x="1232000" y="994257"/>
                                </a:lnTo>
                              </a:path>
                              <a:path w="2601595" h="1570355">
                                <a:moveTo>
                                  <a:pt x="1199496" y="994257"/>
                                </a:moveTo>
                                <a:lnTo>
                                  <a:pt x="1232000" y="961537"/>
                                </a:lnTo>
                              </a:path>
                              <a:path w="2601595" h="1570355">
                                <a:moveTo>
                                  <a:pt x="1385680" y="721072"/>
                                </a:moveTo>
                                <a:lnTo>
                                  <a:pt x="1385680" y="770987"/>
                                </a:lnTo>
                              </a:path>
                              <a:path w="2601595" h="1570355">
                                <a:moveTo>
                                  <a:pt x="1360722" y="746029"/>
                                </a:moveTo>
                                <a:lnTo>
                                  <a:pt x="1410637" y="746029"/>
                                </a:lnTo>
                              </a:path>
                              <a:path w="2601595" h="1570355">
                                <a:moveTo>
                                  <a:pt x="1369401" y="729804"/>
                                </a:moveTo>
                                <a:lnTo>
                                  <a:pt x="1401959" y="762308"/>
                                </a:lnTo>
                              </a:path>
                              <a:path w="2601595" h="1570355">
                                <a:moveTo>
                                  <a:pt x="1369401" y="762308"/>
                                </a:moveTo>
                                <a:lnTo>
                                  <a:pt x="1401959" y="729804"/>
                                </a:lnTo>
                              </a:path>
                              <a:path w="2601595" h="1570355">
                                <a:moveTo>
                                  <a:pt x="1555854" y="612348"/>
                                </a:moveTo>
                                <a:lnTo>
                                  <a:pt x="1555854" y="662263"/>
                                </a:lnTo>
                              </a:path>
                              <a:path w="2601595" h="1570355">
                                <a:moveTo>
                                  <a:pt x="1530897" y="637305"/>
                                </a:moveTo>
                                <a:lnTo>
                                  <a:pt x="1580758" y="637305"/>
                                </a:lnTo>
                              </a:path>
                              <a:path w="2601595" h="1570355">
                                <a:moveTo>
                                  <a:pt x="1539575" y="621026"/>
                                </a:moveTo>
                                <a:lnTo>
                                  <a:pt x="1572079" y="653584"/>
                                </a:lnTo>
                              </a:path>
                              <a:path w="2601595" h="1570355">
                                <a:moveTo>
                                  <a:pt x="1539575" y="653584"/>
                                </a:moveTo>
                                <a:lnTo>
                                  <a:pt x="1572079" y="621026"/>
                                </a:lnTo>
                              </a:path>
                              <a:path w="2601595" h="1570355">
                                <a:moveTo>
                                  <a:pt x="1725975" y="509176"/>
                                </a:moveTo>
                                <a:lnTo>
                                  <a:pt x="1725975" y="559091"/>
                                </a:lnTo>
                              </a:path>
                              <a:path w="2601595" h="1570355">
                                <a:moveTo>
                                  <a:pt x="1701017" y="534133"/>
                                </a:moveTo>
                                <a:lnTo>
                                  <a:pt x="1750932" y="534133"/>
                                </a:lnTo>
                              </a:path>
                              <a:path w="2601595" h="1570355">
                                <a:moveTo>
                                  <a:pt x="1709696" y="517854"/>
                                </a:moveTo>
                                <a:lnTo>
                                  <a:pt x="1742254" y="550412"/>
                                </a:lnTo>
                              </a:path>
                              <a:path w="2601595" h="1570355">
                                <a:moveTo>
                                  <a:pt x="1709696" y="550412"/>
                                </a:moveTo>
                                <a:lnTo>
                                  <a:pt x="1742254" y="517854"/>
                                </a:lnTo>
                              </a:path>
                              <a:path w="2601595" h="1570355">
                                <a:moveTo>
                                  <a:pt x="1896149" y="406435"/>
                                </a:moveTo>
                                <a:lnTo>
                                  <a:pt x="1896149" y="456350"/>
                                </a:lnTo>
                              </a:path>
                              <a:path w="2601595" h="1570355">
                                <a:moveTo>
                                  <a:pt x="1871192" y="431392"/>
                                </a:moveTo>
                                <a:lnTo>
                                  <a:pt x="1921053" y="431392"/>
                                </a:lnTo>
                              </a:path>
                              <a:path w="2601595" h="1570355">
                                <a:moveTo>
                                  <a:pt x="1879870" y="415113"/>
                                </a:moveTo>
                                <a:lnTo>
                                  <a:pt x="1912374" y="447671"/>
                                </a:lnTo>
                              </a:path>
                              <a:path w="2601595" h="1570355">
                                <a:moveTo>
                                  <a:pt x="1879870" y="447671"/>
                                </a:moveTo>
                                <a:lnTo>
                                  <a:pt x="1912374" y="415113"/>
                                </a:lnTo>
                              </a:path>
                              <a:path w="2601595" h="1570355">
                                <a:moveTo>
                                  <a:pt x="2066054" y="305311"/>
                                </a:moveTo>
                                <a:lnTo>
                                  <a:pt x="2066054" y="355172"/>
                                </a:lnTo>
                              </a:path>
                              <a:path w="2601595" h="1570355">
                                <a:moveTo>
                                  <a:pt x="2041097" y="330215"/>
                                </a:moveTo>
                                <a:lnTo>
                                  <a:pt x="2091012" y="330215"/>
                                </a:lnTo>
                              </a:path>
                              <a:path w="2601595" h="1570355">
                                <a:moveTo>
                                  <a:pt x="2049775" y="313990"/>
                                </a:moveTo>
                                <a:lnTo>
                                  <a:pt x="2082333" y="346494"/>
                                </a:lnTo>
                              </a:path>
                              <a:path w="2601595" h="1570355">
                                <a:moveTo>
                                  <a:pt x="2049775" y="346494"/>
                                </a:moveTo>
                                <a:lnTo>
                                  <a:pt x="2082333" y="313990"/>
                                </a:lnTo>
                              </a:path>
                              <a:path w="2601595" h="1570355">
                                <a:moveTo>
                                  <a:pt x="2236175" y="203217"/>
                                </a:moveTo>
                                <a:lnTo>
                                  <a:pt x="2236175" y="253132"/>
                                </a:lnTo>
                              </a:path>
                              <a:path w="2601595" h="1570355">
                                <a:moveTo>
                                  <a:pt x="2211271" y="228175"/>
                                </a:moveTo>
                                <a:lnTo>
                                  <a:pt x="2261132" y="228175"/>
                                </a:lnTo>
                              </a:path>
                              <a:path w="2601595" h="1570355">
                                <a:moveTo>
                                  <a:pt x="2219950" y="211896"/>
                                </a:moveTo>
                                <a:lnTo>
                                  <a:pt x="2252454" y="244454"/>
                                </a:lnTo>
                              </a:path>
                              <a:path w="2601595" h="1570355">
                                <a:moveTo>
                                  <a:pt x="2219950" y="244454"/>
                                </a:moveTo>
                                <a:lnTo>
                                  <a:pt x="2252454" y="211896"/>
                                </a:lnTo>
                              </a:path>
                              <a:path w="2601595" h="1570355">
                                <a:moveTo>
                                  <a:pt x="2406350" y="102740"/>
                                </a:moveTo>
                                <a:lnTo>
                                  <a:pt x="2406350" y="152655"/>
                                </a:lnTo>
                              </a:path>
                              <a:path w="2601595" h="1570355">
                                <a:moveTo>
                                  <a:pt x="2381392" y="127698"/>
                                </a:moveTo>
                                <a:lnTo>
                                  <a:pt x="2431307" y="127698"/>
                                </a:lnTo>
                              </a:path>
                              <a:path w="2601595" h="1570355">
                                <a:moveTo>
                                  <a:pt x="2390071" y="111419"/>
                                </a:moveTo>
                                <a:lnTo>
                                  <a:pt x="2422629" y="143977"/>
                                </a:lnTo>
                              </a:path>
                              <a:path w="2601595" h="1570355">
                                <a:moveTo>
                                  <a:pt x="2390071" y="143977"/>
                                </a:moveTo>
                                <a:lnTo>
                                  <a:pt x="2422629" y="111419"/>
                                </a:lnTo>
                              </a:path>
                              <a:path w="2601595" h="1570355">
                                <a:moveTo>
                                  <a:pt x="2576255" y="0"/>
                                </a:moveTo>
                                <a:lnTo>
                                  <a:pt x="2576255" y="49914"/>
                                </a:lnTo>
                              </a:path>
                              <a:path w="2601595" h="1570355">
                                <a:moveTo>
                                  <a:pt x="2551351" y="24957"/>
                                </a:moveTo>
                                <a:lnTo>
                                  <a:pt x="2601212" y="24957"/>
                                </a:lnTo>
                              </a:path>
                              <a:path w="2601595" h="1570355">
                                <a:moveTo>
                                  <a:pt x="2560029" y="8678"/>
                                </a:moveTo>
                                <a:lnTo>
                                  <a:pt x="2592534" y="41236"/>
                                </a:lnTo>
                              </a:path>
                              <a:path w="2601595" h="1570355">
                                <a:moveTo>
                                  <a:pt x="2560029" y="41236"/>
                                </a:moveTo>
                                <a:lnTo>
                                  <a:pt x="2592534" y="8678"/>
                                </a:lnTo>
                              </a:path>
                            </a:pathLst>
                          </a:custGeom>
                          <a:ln w="6014">
                            <a:solidFill>
                              <a:srgbClr val="5C0DAC"/>
                            </a:solidFill>
                            <a:prstDash val="solid"/>
                          </a:ln>
                        </wps:spPr>
                        <wps:bodyPr wrap="square" lIns="0" tIns="0" rIns="0" bIns="0" rtlCol="0">
                          <a:prstTxWarp prst="textNoShape">
                            <a:avLst/>
                          </a:prstTxWarp>
                          <a:noAutofit/>
                        </wps:bodyPr>
                      </wps:wsp>
                      <wps:wsp>
                        <wps:cNvPr id="587" name="Graphic 587"/>
                        <wps:cNvSpPr/>
                        <wps:spPr>
                          <a:xfrm>
                            <a:off x="1334078" y="807048"/>
                            <a:ext cx="241300" cy="217804"/>
                          </a:xfrm>
                          <a:custGeom>
                            <a:avLst/>
                            <a:gdLst/>
                            <a:ahLst/>
                            <a:cxnLst/>
                            <a:rect l="l" t="t" r="r" b="b"/>
                            <a:pathLst>
                              <a:path w="241300" h="217804">
                                <a:moveTo>
                                  <a:pt x="84036" y="81772"/>
                                </a:moveTo>
                                <a:lnTo>
                                  <a:pt x="80734" y="49938"/>
                                </a:lnTo>
                                <a:lnTo>
                                  <a:pt x="71732" y="23946"/>
                                </a:lnTo>
                                <a:lnTo>
                                  <a:pt x="58384" y="6424"/>
                                </a:lnTo>
                                <a:lnTo>
                                  <a:pt x="42045" y="0"/>
                                </a:lnTo>
                                <a:lnTo>
                                  <a:pt x="25674" y="6424"/>
                                </a:lnTo>
                                <a:lnTo>
                                  <a:pt x="12310" y="23946"/>
                                </a:lnTo>
                                <a:lnTo>
                                  <a:pt x="3302" y="49938"/>
                                </a:lnTo>
                                <a:lnTo>
                                  <a:pt x="0" y="81772"/>
                                </a:lnTo>
                                <a:lnTo>
                                  <a:pt x="3302" y="113574"/>
                                </a:lnTo>
                                <a:lnTo>
                                  <a:pt x="12310" y="139550"/>
                                </a:lnTo>
                                <a:lnTo>
                                  <a:pt x="25674" y="157066"/>
                                </a:lnTo>
                                <a:lnTo>
                                  <a:pt x="42045" y="163490"/>
                                </a:lnTo>
                                <a:lnTo>
                                  <a:pt x="58384" y="157066"/>
                                </a:lnTo>
                                <a:lnTo>
                                  <a:pt x="71732" y="139550"/>
                                </a:lnTo>
                                <a:lnTo>
                                  <a:pt x="80734" y="113574"/>
                                </a:lnTo>
                                <a:lnTo>
                                  <a:pt x="84036" y="81772"/>
                                </a:lnTo>
                                <a:close/>
                              </a:path>
                              <a:path w="241300" h="217804">
                                <a:moveTo>
                                  <a:pt x="83928" y="81772"/>
                                </a:moveTo>
                                <a:lnTo>
                                  <a:pt x="241112" y="215453"/>
                                </a:lnTo>
                              </a:path>
                              <a:path w="241300" h="217804">
                                <a:moveTo>
                                  <a:pt x="238955" y="188717"/>
                                </a:moveTo>
                                <a:lnTo>
                                  <a:pt x="241112" y="215453"/>
                                </a:lnTo>
                                <a:lnTo>
                                  <a:pt x="214375" y="217609"/>
                                </a:lnTo>
                              </a:path>
                            </a:pathLst>
                          </a:custGeom>
                          <a:ln w="5390">
                            <a:solidFill>
                              <a:srgbClr val="000000"/>
                            </a:solidFill>
                            <a:prstDash val="solid"/>
                          </a:ln>
                        </wps:spPr>
                        <wps:bodyPr wrap="square" lIns="0" tIns="0" rIns="0" bIns="0" rtlCol="0">
                          <a:prstTxWarp prst="textNoShape">
                            <a:avLst/>
                          </a:prstTxWarp>
                          <a:noAutofit/>
                        </wps:bodyPr>
                      </wps:wsp>
                      <wps:wsp>
                        <wps:cNvPr id="588" name="Graphic 588"/>
                        <wps:cNvSpPr/>
                        <wps:spPr>
                          <a:xfrm>
                            <a:off x="337212" y="397864"/>
                            <a:ext cx="201295" cy="1270"/>
                          </a:xfrm>
                          <a:custGeom>
                            <a:avLst/>
                            <a:gdLst/>
                            <a:ahLst/>
                            <a:cxnLst/>
                            <a:rect l="l" t="t" r="r" b="b"/>
                            <a:pathLst>
                              <a:path w="201295" h="0">
                                <a:moveTo>
                                  <a:pt x="0" y="0"/>
                                </a:moveTo>
                                <a:lnTo>
                                  <a:pt x="200975" y="0"/>
                                </a:lnTo>
                              </a:path>
                            </a:pathLst>
                          </a:custGeom>
                          <a:ln w="6014">
                            <a:solidFill>
                              <a:srgbClr val="336633"/>
                            </a:solidFill>
                            <a:prstDash val="solid"/>
                          </a:ln>
                        </wps:spPr>
                        <wps:bodyPr wrap="square" lIns="0" tIns="0" rIns="0" bIns="0" rtlCol="0">
                          <a:prstTxWarp prst="textNoShape">
                            <a:avLst/>
                          </a:prstTxWarp>
                          <a:noAutofit/>
                        </wps:bodyPr>
                      </wps:wsp>
                      <wps:wsp>
                        <wps:cNvPr id="589" name="Graphic 589"/>
                        <wps:cNvSpPr/>
                        <wps:spPr>
                          <a:xfrm>
                            <a:off x="414230" y="478019"/>
                            <a:ext cx="46990" cy="47625"/>
                          </a:xfrm>
                          <a:custGeom>
                            <a:avLst/>
                            <a:gdLst/>
                            <a:ahLst/>
                            <a:cxnLst/>
                            <a:rect l="l" t="t" r="r" b="b"/>
                            <a:pathLst>
                              <a:path w="46990" h="47625">
                                <a:moveTo>
                                  <a:pt x="23334" y="0"/>
                                </a:moveTo>
                                <a:lnTo>
                                  <a:pt x="14290" y="1860"/>
                                </a:lnTo>
                                <a:lnTo>
                                  <a:pt x="6868" y="6919"/>
                                </a:lnTo>
                                <a:lnTo>
                                  <a:pt x="1846" y="14394"/>
                                </a:lnTo>
                                <a:lnTo>
                                  <a:pt x="0" y="23502"/>
                                </a:lnTo>
                                <a:lnTo>
                                  <a:pt x="1846" y="32765"/>
                                </a:lnTo>
                                <a:lnTo>
                                  <a:pt x="6868" y="40320"/>
                                </a:lnTo>
                                <a:lnTo>
                                  <a:pt x="14290" y="45408"/>
                                </a:lnTo>
                                <a:lnTo>
                                  <a:pt x="23334" y="47273"/>
                                </a:lnTo>
                                <a:lnTo>
                                  <a:pt x="32517" y="45408"/>
                                </a:lnTo>
                                <a:lnTo>
                                  <a:pt x="39779" y="40481"/>
                                </a:lnTo>
                                <a:lnTo>
                                  <a:pt x="14052" y="40481"/>
                                </a:lnTo>
                                <a:lnTo>
                                  <a:pt x="6775" y="32881"/>
                                </a:lnTo>
                                <a:lnTo>
                                  <a:pt x="6775" y="14176"/>
                                </a:lnTo>
                                <a:lnTo>
                                  <a:pt x="14052" y="6845"/>
                                </a:lnTo>
                                <a:lnTo>
                                  <a:pt x="39907" y="6845"/>
                                </a:lnTo>
                                <a:lnTo>
                                  <a:pt x="32517" y="1860"/>
                                </a:lnTo>
                                <a:lnTo>
                                  <a:pt x="23334" y="0"/>
                                </a:lnTo>
                                <a:close/>
                              </a:path>
                              <a:path w="46990" h="47625">
                                <a:moveTo>
                                  <a:pt x="39907" y="6845"/>
                                </a:moveTo>
                                <a:lnTo>
                                  <a:pt x="32590" y="6845"/>
                                </a:lnTo>
                                <a:lnTo>
                                  <a:pt x="40136" y="14176"/>
                                </a:lnTo>
                                <a:lnTo>
                                  <a:pt x="40136" y="32881"/>
                                </a:lnTo>
                                <a:lnTo>
                                  <a:pt x="32590" y="40481"/>
                                </a:lnTo>
                                <a:lnTo>
                                  <a:pt x="39779" y="40481"/>
                                </a:lnTo>
                                <a:lnTo>
                                  <a:pt x="40017" y="40320"/>
                                </a:lnTo>
                                <a:lnTo>
                                  <a:pt x="45074" y="32765"/>
                                </a:lnTo>
                                <a:lnTo>
                                  <a:pt x="46928" y="23502"/>
                                </a:lnTo>
                                <a:lnTo>
                                  <a:pt x="45074" y="14394"/>
                                </a:lnTo>
                                <a:lnTo>
                                  <a:pt x="40017" y="6919"/>
                                </a:lnTo>
                                <a:close/>
                              </a:path>
                            </a:pathLst>
                          </a:custGeom>
                          <a:solidFill>
                            <a:srgbClr val="336633"/>
                          </a:solidFill>
                        </wps:spPr>
                        <wps:bodyPr wrap="square" lIns="0" tIns="0" rIns="0" bIns="0" rtlCol="0">
                          <a:prstTxWarp prst="textNoShape">
                            <a:avLst/>
                          </a:prstTxWarp>
                          <a:noAutofit/>
                        </wps:bodyPr>
                      </wps:wsp>
                      <wps:wsp>
                        <wps:cNvPr id="590" name="Graphic 590"/>
                        <wps:cNvSpPr/>
                        <wps:spPr>
                          <a:xfrm>
                            <a:off x="462416" y="271292"/>
                            <a:ext cx="250190" cy="68580"/>
                          </a:xfrm>
                          <a:custGeom>
                            <a:avLst/>
                            <a:gdLst/>
                            <a:ahLst/>
                            <a:cxnLst/>
                            <a:rect l="l" t="t" r="r" b="b"/>
                            <a:pathLst>
                              <a:path w="250190" h="68580">
                                <a:moveTo>
                                  <a:pt x="49403" y="66294"/>
                                </a:moveTo>
                                <a:lnTo>
                                  <a:pt x="49263" y="65722"/>
                                </a:lnTo>
                                <a:lnTo>
                                  <a:pt x="48399" y="64871"/>
                                </a:lnTo>
                                <a:lnTo>
                                  <a:pt x="47675" y="63588"/>
                                </a:lnTo>
                                <a:lnTo>
                                  <a:pt x="46228" y="60159"/>
                                </a:lnTo>
                                <a:lnTo>
                                  <a:pt x="26149" y="5842"/>
                                </a:lnTo>
                                <a:lnTo>
                                  <a:pt x="25285" y="4267"/>
                                </a:lnTo>
                                <a:lnTo>
                                  <a:pt x="15608" y="0"/>
                                </a:lnTo>
                                <a:lnTo>
                                  <a:pt x="13144" y="0"/>
                                </a:lnTo>
                                <a:lnTo>
                                  <a:pt x="12712" y="279"/>
                                </a:lnTo>
                                <a:lnTo>
                                  <a:pt x="12280" y="990"/>
                                </a:lnTo>
                                <a:lnTo>
                                  <a:pt x="12280" y="1282"/>
                                </a:lnTo>
                                <a:lnTo>
                                  <a:pt x="12433" y="1701"/>
                                </a:lnTo>
                                <a:lnTo>
                                  <a:pt x="12712" y="1993"/>
                                </a:lnTo>
                                <a:lnTo>
                                  <a:pt x="13144" y="2133"/>
                                </a:lnTo>
                                <a:lnTo>
                                  <a:pt x="14300" y="2133"/>
                                </a:lnTo>
                                <a:lnTo>
                                  <a:pt x="15455" y="2565"/>
                                </a:lnTo>
                                <a:lnTo>
                                  <a:pt x="29476" y="35928"/>
                                </a:lnTo>
                                <a:lnTo>
                                  <a:pt x="1447" y="62445"/>
                                </a:lnTo>
                                <a:lnTo>
                                  <a:pt x="723" y="63157"/>
                                </a:lnTo>
                                <a:lnTo>
                                  <a:pt x="292" y="63728"/>
                                </a:lnTo>
                                <a:lnTo>
                                  <a:pt x="152" y="64439"/>
                                </a:lnTo>
                                <a:lnTo>
                                  <a:pt x="0" y="65011"/>
                                </a:lnTo>
                                <a:lnTo>
                                  <a:pt x="152" y="65011"/>
                                </a:lnTo>
                                <a:lnTo>
                                  <a:pt x="292" y="66154"/>
                                </a:lnTo>
                                <a:lnTo>
                                  <a:pt x="1016" y="67005"/>
                                </a:lnTo>
                                <a:lnTo>
                                  <a:pt x="1879" y="67576"/>
                                </a:lnTo>
                                <a:lnTo>
                                  <a:pt x="2895" y="67729"/>
                                </a:lnTo>
                                <a:lnTo>
                                  <a:pt x="3327" y="67576"/>
                                </a:lnTo>
                                <a:lnTo>
                                  <a:pt x="3898" y="67437"/>
                                </a:lnTo>
                                <a:lnTo>
                                  <a:pt x="4622" y="67157"/>
                                </a:lnTo>
                                <a:lnTo>
                                  <a:pt x="5346" y="66725"/>
                                </a:lnTo>
                                <a:lnTo>
                                  <a:pt x="5930" y="66014"/>
                                </a:lnTo>
                                <a:lnTo>
                                  <a:pt x="30480" y="38493"/>
                                </a:lnTo>
                                <a:lnTo>
                                  <a:pt x="43624" y="67576"/>
                                </a:lnTo>
                                <a:lnTo>
                                  <a:pt x="48247" y="67576"/>
                                </a:lnTo>
                                <a:lnTo>
                                  <a:pt x="49123" y="67297"/>
                                </a:lnTo>
                                <a:lnTo>
                                  <a:pt x="49403" y="66586"/>
                                </a:lnTo>
                                <a:lnTo>
                                  <a:pt x="49403" y="66294"/>
                                </a:lnTo>
                                <a:close/>
                              </a:path>
                              <a:path w="250190" h="68580">
                                <a:moveTo>
                                  <a:pt x="147561" y="47129"/>
                                </a:moveTo>
                                <a:lnTo>
                                  <a:pt x="146685" y="46266"/>
                                </a:lnTo>
                                <a:lnTo>
                                  <a:pt x="77571" y="46266"/>
                                </a:lnTo>
                                <a:lnTo>
                                  <a:pt x="76492" y="46266"/>
                                </a:lnTo>
                                <a:lnTo>
                                  <a:pt x="75628" y="47129"/>
                                </a:lnTo>
                                <a:lnTo>
                                  <a:pt x="75628" y="49250"/>
                                </a:lnTo>
                                <a:lnTo>
                                  <a:pt x="76492" y="50114"/>
                                </a:lnTo>
                                <a:lnTo>
                                  <a:pt x="146685" y="50114"/>
                                </a:lnTo>
                                <a:lnTo>
                                  <a:pt x="147561" y="49250"/>
                                </a:lnTo>
                                <a:lnTo>
                                  <a:pt x="147561" y="47129"/>
                                </a:lnTo>
                                <a:close/>
                              </a:path>
                              <a:path w="250190" h="68580">
                                <a:moveTo>
                                  <a:pt x="147561" y="27025"/>
                                </a:moveTo>
                                <a:lnTo>
                                  <a:pt x="146685" y="26162"/>
                                </a:lnTo>
                                <a:lnTo>
                                  <a:pt x="77571" y="26162"/>
                                </a:lnTo>
                                <a:lnTo>
                                  <a:pt x="76492" y="26162"/>
                                </a:lnTo>
                                <a:lnTo>
                                  <a:pt x="75628" y="27025"/>
                                </a:lnTo>
                                <a:lnTo>
                                  <a:pt x="75628" y="29146"/>
                                </a:lnTo>
                                <a:lnTo>
                                  <a:pt x="76492" y="30010"/>
                                </a:lnTo>
                                <a:lnTo>
                                  <a:pt x="146685" y="30010"/>
                                </a:lnTo>
                                <a:lnTo>
                                  <a:pt x="147561" y="29146"/>
                                </a:lnTo>
                                <a:lnTo>
                                  <a:pt x="147561" y="27025"/>
                                </a:lnTo>
                                <a:close/>
                              </a:path>
                              <a:path w="250190" h="68580">
                                <a:moveTo>
                                  <a:pt x="217398" y="34645"/>
                                </a:moveTo>
                                <a:lnTo>
                                  <a:pt x="208876" y="5270"/>
                                </a:lnTo>
                                <a:lnTo>
                                  <a:pt x="208876" y="26949"/>
                                </a:lnTo>
                                <a:lnTo>
                                  <a:pt x="208813" y="41198"/>
                                </a:lnTo>
                                <a:lnTo>
                                  <a:pt x="195732" y="66014"/>
                                </a:lnTo>
                                <a:lnTo>
                                  <a:pt x="193992" y="65862"/>
                                </a:lnTo>
                                <a:lnTo>
                                  <a:pt x="182727" y="26949"/>
                                </a:lnTo>
                                <a:lnTo>
                                  <a:pt x="183019" y="20675"/>
                                </a:lnTo>
                                <a:lnTo>
                                  <a:pt x="195732" y="2565"/>
                                </a:lnTo>
                                <a:lnTo>
                                  <a:pt x="197459" y="2705"/>
                                </a:lnTo>
                                <a:lnTo>
                                  <a:pt x="208876" y="26949"/>
                                </a:lnTo>
                                <a:lnTo>
                                  <a:pt x="208876" y="5270"/>
                                </a:lnTo>
                                <a:lnTo>
                                  <a:pt x="195732" y="279"/>
                                </a:lnTo>
                                <a:lnTo>
                                  <a:pt x="193281" y="419"/>
                                </a:lnTo>
                                <a:lnTo>
                                  <a:pt x="174320" y="39776"/>
                                </a:lnTo>
                                <a:lnTo>
                                  <a:pt x="174345" y="41198"/>
                                </a:lnTo>
                                <a:lnTo>
                                  <a:pt x="193281" y="68148"/>
                                </a:lnTo>
                                <a:lnTo>
                                  <a:pt x="198183" y="68148"/>
                                </a:lnTo>
                                <a:lnTo>
                                  <a:pt x="217106" y="41198"/>
                                </a:lnTo>
                                <a:lnTo>
                                  <a:pt x="217398" y="34645"/>
                                </a:lnTo>
                                <a:close/>
                              </a:path>
                              <a:path w="250190" h="68580">
                                <a:moveTo>
                                  <a:pt x="249758" y="61302"/>
                                </a:moveTo>
                                <a:lnTo>
                                  <a:pt x="244551" y="56172"/>
                                </a:lnTo>
                                <a:lnTo>
                                  <a:pt x="243395" y="56311"/>
                                </a:lnTo>
                                <a:lnTo>
                                  <a:pt x="239204" y="60312"/>
                                </a:lnTo>
                                <a:lnTo>
                                  <a:pt x="239204" y="62306"/>
                                </a:lnTo>
                                <a:lnTo>
                                  <a:pt x="243395" y="66294"/>
                                </a:lnTo>
                                <a:lnTo>
                                  <a:pt x="245567" y="66294"/>
                                </a:lnTo>
                                <a:lnTo>
                                  <a:pt x="249758" y="61302"/>
                                </a:lnTo>
                                <a:close/>
                              </a:path>
                            </a:pathLst>
                          </a:custGeom>
                          <a:solidFill>
                            <a:srgbClr val="000000"/>
                          </a:solidFill>
                        </wps:spPr>
                        <wps:bodyPr wrap="square" lIns="0" tIns="0" rIns="0" bIns="0" rtlCol="0">
                          <a:prstTxWarp prst="textNoShape">
                            <a:avLst/>
                          </a:prstTxWarp>
                          <a:noAutofit/>
                        </wps:bodyPr>
                      </wps:wsp>
                      <pic:pic>
                        <pic:nvPicPr>
                          <pic:cNvPr id="591" name="Image 591"/>
                          <pic:cNvPicPr/>
                        </pic:nvPicPr>
                        <pic:blipFill>
                          <a:blip r:embed="rId62" cstate="print"/>
                          <a:stretch>
                            <a:fillRect/>
                          </a:stretch>
                        </pic:blipFill>
                        <pic:spPr>
                          <a:xfrm>
                            <a:off x="734208" y="271568"/>
                            <a:ext cx="144372" cy="68011"/>
                          </a:xfrm>
                          <a:prstGeom prst="rect">
                            <a:avLst/>
                          </a:prstGeom>
                        </pic:spPr>
                      </pic:pic>
                      <wps:wsp>
                        <wps:cNvPr id="592" name="Graphic 592"/>
                        <wps:cNvSpPr/>
                        <wps:spPr>
                          <a:xfrm>
                            <a:off x="462416" y="667482"/>
                            <a:ext cx="250190" cy="68580"/>
                          </a:xfrm>
                          <a:custGeom>
                            <a:avLst/>
                            <a:gdLst/>
                            <a:ahLst/>
                            <a:cxnLst/>
                            <a:rect l="l" t="t" r="r" b="b"/>
                            <a:pathLst>
                              <a:path w="250190" h="68580">
                                <a:moveTo>
                                  <a:pt x="49403" y="66294"/>
                                </a:moveTo>
                                <a:lnTo>
                                  <a:pt x="49263" y="65735"/>
                                </a:lnTo>
                                <a:lnTo>
                                  <a:pt x="48399" y="64871"/>
                                </a:lnTo>
                                <a:lnTo>
                                  <a:pt x="47675" y="63588"/>
                                </a:lnTo>
                                <a:lnTo>
                                  <a:pt x="46228" y="60172"/>
                                </a:lnTo>
                                <a:lnTo>
                                  <a:pt x="26149" y="5842"/>
                                </a:lnTo>
                                <a:lnTo>
                                  <a:pt x="25285" y="4279"/>
                                </a:lnTo>
                                <a:lnTo>
                                  <a:pt x="15608" y="0"/>
                                </a:lnTo>
                                <a:lnTo>
                                  <a:pt x="13144" y="0"/>
                                </a:lnTo>
                                <a:lnTo>
                                  <a:pt x="12712" y="279"/>
                                </a:lnTo>
                                <a:lnTo>
                                  <a:pt x="12280" y="990"/>
                                </a:lnTo>
                                <a:lnTo>
                                  <a:pt x="12280" y="1282"/>
                                </a:lnTo>
                                <a:lnTo>
                                  <a:pt x="12433" y="1701"/>
                                </a:lnTo>
                                <a:lnTo>
                                  <a:pt x="12712" y="1993"/>
                                </a:lnTo>
                                <a:lnTo>
                                  <a:pt x="13144" y="2133"/>
                                </a:lnTo>
                                <a:lnTo>
                                  <a:pt x="14300" y="2133"/>
                                </a:lnTo>
                                <a:lnTo>
                                  <a:pt x="15455" y="2565"/>
                                </a:lnTo>
                                <a:lnTo>
                                  <a:pt x="29476" y="35928"/>
                                </a:lnTo>
                                <a:lnTo>
                                  <a:pt x="1447" y="62445"/>
                                </a:lnTo>
                                <a:lnTo>
                                  <a:pt x="723" y="63157"/>
                                </a:lnTo>
                                <a:lnTo>
                                  <a:pt x="292" y="63728"/>
                                </a:lnTo>
                                <a:lnTo>
                                  <a:pt x="152" y="64439"/>
                                </a:lnTo>
                                <a:lnTo>
                                  <a:pt x="0" y="65011"/>
                                </a:lnTo>
                                <a:lnTo>
                                  <a:pt x="152" y="65011"/>
                                </a:lnTo>
                                <a:lnTo>
                                  <a:pt x="292" y="66154"/>
                                </a:lnTo>
                                <a:lnTo>
                                  <a:pt x="1016" y="67017"/>
                                </a:lnTo>
                                <a:lnTo>
                                  <a:pt x="1879" y="67576"/>
                                </a:lnTo>
                                <a:lnTo>
                                  <a:pt x="2895" y="67729"/>
                                </a:lnTo>
                                <a:lnTo>
                                  <a:pt x="3327" y="67576"/>
                                </a:lnTo>
                                <a:lnTo>
                                  <a:pt x="3898" y="67437"/>
                                </a:lnTo>
                                <a:lnTo>
                                  <a:pt x="4622" y="67157"/>
                                </a:lnTo>
                                <a:lnTo>
                                  <a:pt x="5346" y="66725"/>
                                </a:lnTo>
                                <a:lnTo>
                                  <a:pt x="5930" y="66014"/>
                                </a:lnTo>
                                <a:lnTo>
                                  <a:pt x="30480" y="38493"/>
                                </a:lnTo>
                                <a:lnTo>
                                  <a:pt x="43624" y="67576"/>
                                </a:lnTo>
                                <a:lnTo>
                                  <a:pt x="48247" y="67576"/>
                                </a:lnTo>
                                <a:lnTo>
                                  <a:pt x="49110" y="67297"/>
                                </a:lnTo>
                                <a:lnTo>
                                  <a:pt x="49403" y="66586"/>
                                </a:lnTo>
                                <a:lnTo>
                                  <a:pt x="49403" y="66294"/>
                                </a:lnTo>
                                <a:close/>
                              </a:path>
                              <a:path w="250190" h="68580">
                                <a:moveTo>
                                  <a:pt x="147561" y="47129"/>
                                </a:moveTo>
                                <a:lnTo>
                                  <a:pt x="146685" y="46266"/>
                                </a:lnTo>
                                <a:lnTo>
                                  <a:pt x="77571" y="46266"/>
                                </a:lnTo>
                                <a:lnTo>
                                  <a:pt x="76492" y="46266"/>
                                </a:lnTo>
                                <a:lnTo>
                                  <a:pt x="75628" y="47129"/>
                                </a:lnTo>
                                <a:lnTo>
                                  <a:pt x="75628" y="49250"/>
                                </a:lnTo>
                                <a:lnTo>
                                  <a:pt x="76492" y="50114"/>
                                </a:lnTo>
                                <a:lnTo>
                                  <a:pt x="146685" y="50114"/>
                                </a:lnTo>
                                <a:lnTo>
                                  <a:pt x="147561" y="49250"/>
                                </a:lnTo>
                                <a:lnTo>
                                  <a:pt x="147561" y="47129"/>
                                </a:lnTo>
                                <a:close/>
                              </a:path>
                              <a:path w="250190" h="68580">
                                <a:moveTo>
                                  <a:pt x="147561" y="27025"/>
                                </a:moveTo>
                                <a:lnTo>
                                  <a:pt x="146685" y="26162"/>
                                </a:lnTo>
                                <a:lnTo>
                                  <a:pt x="77571" y="26162"/>
                                </a:lnTo>
                                <a:lnTo>
                                  <a:pt x="76492" y="26162"/>
                                </a:lnTo>
                                <a:lnTo>
                                  <a:pt x="75628" y="27025"/>
                                </a:lnTo>
                                <a:lnTo>
                                  <a:pt x="75628" y="29146"/>
                                </a:lnTo>
                                <a:lnTo>
                                  <a:pt x="76492" y="30010"/>
                                </a:lnTo>
                                <a:lnTo>
                                  <a:pt x="146685" y="30010"/>
                                </a:lnTo>
                                <a:lnTo>
                                  <a:pt x="147561" y="29146"/>
                                </a:lnTo>
                                <a:lnTo>
                                  <a:pt x="147561" y="27025"/>
                                </a:lnTo>
                                <a:close/>
                              </a:path>
                              <a:path w="250190" h="68580">
                                <a:moveTo>
                                  <a:pt x="217398" y="34645"/>
                                </a:moveTo>
                                <a:lnTo>
                                  <a:pt x="208876" y="5270"/>
                                </a:lnTo>
                                <a:lnTo>
                                  <a:pt x="208876" y="26949"/>
                                </a:lnTo>
                                <a:lnTo>
                                  <a:pt x="208813" y="41198"/>
                                </a:lnTo>
                                <a:lnTo>
                                  <a:pt x="195732" y="66014"/>
                                </a:lnTo>
                                <a:lnTo>
                                  <a:pt x="193992" y="65874"/>
                                </a:lnTo>
                                <a:lnTo>
                                  <a:pt x="182727" y="26949"/>
                                </a:lnTo>
                                <a:lnTo>
                                  <a:pt x="183019" y="20675"/>
                                </a:lnTo>
                                <a:lnTo>
                                  <a:pt x="195732" y="2565"/>
                                </a:lnTo>
                                <a:lnTo>
                                  <a:pt x="197459" y="2705"/>
                                </a:lnTo>
                                <a:lnTo>
                                  <a:pt x="208876" y="26949"/>
                                </a:lnTo>
                                <a:lnTo>
                                  <a:pt x="208876" y="5270"/>
                                </a:lnTo>
                                <a:lnTo>
                                  <a:pt x="195732" y="279"/>
                                </a:lnTo>
                                <a:lnTo>
                                  <a:pt x="193281" y="419"/>
                                </a:lnTo>
                                <a:lnTo>
                                  <a:pt x="174320" y="39776"/>
                                </a:lnTo>
                                <a:lnTo>
                                  <a:pt x="174345" y="41198"/>
                                </a:lnTo>
                                <a:lnTo>
                                  <a:pt x="193281" y="68148"/>
                                </a:lnTo>
                                <a:lnTo>
                                  <a:pt x="198183" y="68148"/>
                                </a:lnTo>
                                <a:lnTo>
                                  <a:pt x="217106" y="41198"/>
                                </a:lnTo>
                                <a:lnTo>
                                  <a:pt x="217398" y="34645"/>
                                </a:lnTo>
                                <a:close/>
                              </a:path>
                              <a:path w="250190" h="68580">
                                <a:moveTo>
                                  <a:pt x="249758" y="61302"/>
                                </a:moveTo>
                                <a:lnTo>
                                  <a:pt x="244551" y="56172"/>
                                </a:lnTo>
                                <a:lnTo>
                                  <a:pt x="243395" y="56311"/>
                                </a:lnTo>
                                <a:lnTo>
                                  <a:pt x="239204" y="60312"/>
                                </a:lnTo>
                                <a:lnTo>
                                  <a:pt x="239204" y="62306"/>
                                </a:lnTo>
                                <a:lnTo>
                                  <a:pt x="243395" y="66294"/>
                                </a:lnTo>
                                <a:lnTo>
                                  <a:pt x="245567" y="66294"/>
                                </a:lnTo>
                                <a:lnTo>
                                  <a:pt x="249758" y="61302"/>
                                </a:lnTo>
                                <a:close/>
                              </a:path>
                            </a:pathLst>
                          </a:custGeom>
                          <a:solidFill>
                            <a:srgbClr val="000000"/>
                          </a:solidFill>
                        </wps:spPr>
                        <wps:bodyPr wrap="square" lIns="0" tIns="0" rIns="0" bIns="0" rtlCol="0">
                          <a:prstTxWarp prst="textNoShape">
                            <a:avLst/>
                          </a:prstTxWarp>
                          <a:noAutofit/>
                        </wps:bodyPr>
                      </wps:wsp>
                      <pic:pic>
                        <pic:nvPicPr>
                          <pic:cNvPr id="593" name="Image 593"/>
                          <pic:cNvPicPr/>
                        </pic:nvPicPr>
                        <pic:blipFill>
                          <a:blip r:embed="rId63" cstate="print"/>
                          <a:stretch>
                            <a:fillRect/>
                          </a:stretch>
                        </pic:blipFill>
                        <pic:spPr>
                          <a:xfrm>
                            <a:off x="734207" y="666760"/>
                            <a:ext cx="146684" cy="69011"/>
                          </a:xfrm>
                          <a:prstGeom prst="rect">
                            <a:avLst/>
                          </a:prstGeom>
                        </pic:spPr>
                      </pic:pic>
                      <wps:wsp>
                        <wps:cNvPr id="594" name="Graphic 594"/>
                        <wps:cNvSpPr/>
                        <wps:spPr>
                          <a:xfrm>
                            <a:off x="343544" y="793681"/>
                            <a:ext cx="201295" cy="6985"/>
                          </a:xfrm>
                          <a:custGeom>
                            <a:avLst/>
                            <a:gdLst/>
                            <a:ahLst/>
                            <a:cxnLst/>
                            <a:rect l="l" t="t" r="r" b="b"/>
                            <a:pathLst>
                              <a:path w="201295" h="6985">
                                <a:moveTo>
                                  <a:pt x="40144" y="0"/>
                                </a:moveTo>
                                <a:lnTo>
                                  <a:pt x="0" y="0"/>
                                </a:lnTo>
                                <a:lnTo>
                                  <a:pt x="0" y="6845"/>
                                </a:lnTo>
                                <a:lnTo>
                                  <a:pt x="40144" y="6845"/>
                                </a:lnTo>
                                <a:lnTo>
                                  <a:pt x="40144" y="0"/>
                                </a:lnTo>
                                <a:close/>
                              </a:path>
                              <a:path w="201295" h="6985">
                                <a:moveTo>
                                  <a:pt x="104343" y="0"/>
                                </a:moveTo>
                                <a:lnTo>
                                  <a:pt x="64236" y="0"/>
                                </a:lnTo>
                                <a:lnTo>
                                  <a:pt x="64236" y="6845"/>
                                </a:lnTo>
                                <a:lnTo>
                                  <a:pt x="104343" y="6845"/>
                                </a:lnTo>
                                <a:lnTo>
                                  <a:pt x="104343" y="0"/>
                                </a:lnTo>
                                <a:close/>
                              </a:path>
                              <a:path w="201295" h="6985">
                                <a:moveTo>
                                  <a:pt x="168605" y="0"/>
                                </a:moveTo>
                                <a:lnTo>
                                  <a:pt x="128447" y="0"/>
                                </a:lnTo>
                                <a:lnTo>
                                  <a:pt x="128447" y="6845"/>
                                </a:lnTo>
                                <a:lnTo>
                                  <a:pt x="168605" y="6845"/>
                                </a:lnTo>
                                <a:lnTo>
                                  <a:pt x="168605" y="0"/>
                                </a:lnTo>
                                <a:close/>
                              </a:path>
                              <a:path w="201295" h="6985">
                                <a:moveTo>
                                  <a:pt x="200939" y="0"/>
                                </a:moveTo>
                                <a:lnTo>
                                  <a:pt x="192697" y="0"/>
                                </a:lnTo>
                                <a:lnTo>
                                  <a:pt x="192697" y="6845"/>
                                </a:lnTo>
                                <a:lnTo>
                                  <a:pt x="200939" y="6845"/>
                                </a:lnTo>
                                <a:lnTo>
                                  <a:pt x="200939" y="0"/>
                                </a:lnTo>
                                <a:close/>
                              </a:path>
                            </a:pathLst>
                          </a:custGeom>
                          <a:solidFill>
                            <a:srgbClr val="5C0DAC"/>
                          </a:solidFill>
                        </wps:spPr>
                        <wps:bodyPr wrap="square" lIns="0" tIns="0" rIns="0" bIns="0" rtlCol="0">
                          <a:prstTxWarp prst="textNoShape">
                            <a:avLst/>
                          </a:prstTxWarp>
                          <a:noAutofit/>
                        </wps:bodyPr>
                      </wps:wsp>
                      <wps:wsp>
                        <wps:cNvPr id="595" name="Graphic 595"/>
                        <wps:cNvSpPr/>
                        <wps:spPr>
                          <a:xfrm>
                            <a:off x="417491" y="880735"/>
                            <a:ext cx="40640" cy="40640"/>
                          </a:xfrm>
                          <a:custGeom>
                            <a:avLst/>
                            <a:gdLst/>
                            <a:ahLst/>
                            <a:cxnLst/>
                            <a:rect l="l" t="t" r="r" b="b"/>
                            <a:pathLst>
                              <a:path w="40640" h="40640">
                                <a:moveTo>
                                  <a:pt x="20073" y="0"/>
                                </a:moveTo>
                                <a:lnTo>
                                  <a:pt x="20073" y="40427"/>
                                </a:lnTo>
                              </a:path>
                              <a:path w="40640" h="40640">
                                <a:moveTo>
                                  <a:pt x="0" y="20213"/>
                                </a:moveTo>
                                <a:lnTo>
                                  <a:pt x="40163" y="20213"/>
                                </a:lnTo>
                              </a:path>
                              <a:path w="40640" h="40640">
                                <a:moveTo>
                                  <a:pt x="6021" y="6037"/>
                                </a:moveTo>
                                <a:lnTo>
                                  <a:pt x="34396" y="34606"/>
                                </a:lnTo>
                              </a:path>
                              <a:path w="40640" h="40640">
                                <a:moveTo>
                                  <a:pt x="6021" y="34606"/>
                                </a:moveTo>
                                <a:lnTo>
                                  <a:pt x="34396" y="6037"/>
                                </a:lnTo>
                              </a:path>
                            </a:pathLst>
                          </a:custGeom>
                          <a:ln w="6014">
                            <a:solidFill>
                              <a:srgbClr val="5C0DA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2.430237pt;margin-top:-14.48492pt;width:218.3pt;height:129.35pt;mso-position-horizontal-relative:page;mso-position-vertical-relative:paragraph;z-index:-21012480" id="docshapegroup492" coordorigin="6049,-290" coordsize="4366,2587">
                <v:shape style="position:absolute;left:6355;top:-255;width:4018;height:2550" id="docshape493" coordorigin="6355,-254" coordsize="4018,2550" path="m6355,2295l10373,2295m6355,-254l10373,-254m6355,2295l6355,2255m6623,2295l6623,2255m7159,2295l7159,2255m7695,2295l7695,2255m8231,2295l8231,2255m8766,2295l8766,2255m9302,2295l9302,2255m9838,2295l9838,2255m10373,2295l10373,2255m6355,-254l6355,-214m6623,-254l6623,-214m7159,-254l7159,-214m7695,-254l7695,-214m8231,-254l8231,-214m8766,-254l8766,-214m9302,-254l9302,-214m9838,-254l9838,-214m10373,-254l10373,-214m6355,2295l6355,-254m10373,2295l10373,-254m6355,2295l6396,2295m6355,1976l6396,1976m6355,1658l6396,1658m6355,1339l6396,1339m6355,1020l6396,1020m6355,702l6396,702m6355,383l6396,383m6355,64l6396,64m6355,-254l6396,-254m10373,2295l10333,2295m10373,1976l10333,1976m10373,1658l10333,1658m10373,1339l10333,1339m10373,1020l10333,1020m10373,702l10333,702m10373,383l10333,383m10373,64l10333,64m10373,-254l10333,-254e" filled="false" stroked="true" strokeweight=".22803pt" strokecolor="#252525">
                  <v:path arrowok="t"/>
                  <v:stroke dashstyle="solid"/>
                </v:shape>
                <v:shape style="position:absolute;left:6048;top:866;width:61;height:104" id="docshape494" coordorigin="6049,867" coordsize="61,104" path="m6094,867l6088,867,6085,867,6081,869,6078,871,6075,874,6072,876,6070,880,6067,883,6065,886,6062,890,6061,893,6057,900,6055,905,6054,910,6052,915,6051,920,6050,925,6049,930,6049,932,6049,947,6049,949,6050,954,6051,958,6053,962,6055,966,6058,969,6061,970,6070,970,6073,969,6076,967,6078,966,6061,966,6058,961,6058,943,6059,941,6060,936,6060,932,6062,927,6063,921,6105,921,6106,919,6107,916,6064,916,6067,905,6071,895,6075,885,6080,875,6085,870,6101,870,6100,869,6098,867,6094,867xm6105,921l6093,921,6092,924,6091,929,6089,934,6087,939,6081,954,6078,958,6075,961,6072,965,6070,966,6078,966,6079,965,6082,963,6085,960,6087,957,6090,954,6092,950,6094,947,6096,943,6101,934,6104,926,6105,921xm6101,870l6096,870,6099,876,6099,893,6098,896,6097,900,6097,902,6096,905,6096,908,6095,911,6094,916,6107,916,6108,911,6109,905,6109,893,6108,890,6108,887,6107,883,6107,880,6104,874,6102,871,6101,870xe" filled="true" fillcolor="#252525" stroked="false">
                  <v:path arrowok="t"/>
                  <v:fill type="solid"/>
                </v:shape>
                <v:shape style="position:absolute;left:6355;top:1929;width:4018;height:245" id="docshape495" coordorigin="6355,1930" coordsize="4018,245" path="m6355,2174l6376,2168,6396,2161,6416,2155,6477,2138,6517,2128,6537,2123,6557,2118,6578,2114,6598,2109,6618,2105,6638,2101,6658,2097,6679,2093,6699,2090,6719,2086,6739,2082,6759,2079,6779,2076,6800,2073,6820,2070,6840,2067,6860,2064,6880,2061,6901,2058,6921,2055,6941,2053,6961,2051,6981,2048,7002,2046,7022,2043,7042,2041,7062,2039,7082,2037,7102,2035,7123,2033,7143,2031,7163,2029,7183,2027,7203,2025,7224,2023,7244,2022,7264,2020,7284,2018,7304,2017,7325,2015,7345,2013,7365,2012,7385,2011,7405,2009,7426,2008,7446,2006,7466,2005,7486,2004,7506,2002,7526,2001,7547,2000,7567,1999,7587,1997,7607,1996,7627,1995,7648,1994,7668,1993,7688,1992,7708,1991,7728,1990,7749,1988,7769,1988,7789,1987,7809,1986,7829,1985,7849,1984,7870,1983,7890,1982,7910,1981,7930,1980,7950,1979,7971,1979,7991,1978,8011,1977,8031,1976,8051,1975,8072,1974,8092,1974,8112,1973,8132,1972,8152,1972,8173,1971,8193,1970,8213,1970,8233,1969,8253,1968,8273,1967,8294,1967,8314,1966,8334,1965,8354,1965,8374,1964,8395,1964,8415,1963,8435,1962,8455,1962,8475,1961,8496,1961,8516,1960,8536,1960,8556,1959,8576,1959,8596,1958,8617,1958,8637,1957,8657,1957,8677,1956,8697,1956,8718,1955,8738,1954,8758,1954,8778,1954,8798,1953,8819,1953,8839,1952,8859,1952,8879,1951,8900,1951,8920,1951,8940,1950,8960,1949,8980,1949,9000,1949,9020,1948,9041,1948,9061,1948,9081,1947,9101,1947,9121,1946,9142,1946,9162,1946,9182,1945,9202,1945,9222,1945,9243,1944,9263,1944,9283,1944,9303,1943,9324,1943,9344,1943,9364,1942,9384,1942,9404,1942,9424,1941,9444,1941,9465,1941,9485,1940,9505,1940,9525,1940,9545,1939,9566,1939,9586,1939,9606,1939,9626,1938,9647,1938,9667,1938,9687,1938,9707,1937,9727,1937,9748,1936,9767,1936,9788,1936,9808,1936,9828,1935,9849,1935,9868,1935,9889,1935,9909,1934,9929,1934,9949,1934,9970,1934,9990,1934,10010,1933,10030,1933,10050,1933,10071,1933,10091,1932,10111,1932,10131,1932,10151,1932,10172,1932,10191,1931,10212,1931,10232,1931,10252,1931,10273,1931,10293,1930,10313,1930,10333,1930,10353,1930,10373,1930e" filled="false" stroked="true" strokeweight=".47359pt" strokecolor="#336633">
                  <v:path arrowok="t"/>
                  <v:stroke dashstyle="solid"/>
                </v:shape>
                <v:shape style="position:absolute;left:6314;top:1887;width:4100;height:329" id="docshape496" coordorigin="6315,1887" coordsize="4100,329" path="m6396,2174l6393,2158,6387,2149,6387,2174,6384,2186,6378,2196,6368,2203,6355,2206,6343,2203,6333,2196,6327,2186,6324,2174,6327,2162,6333,2152,6343,2145,6355,2143,6368,2145,6378,2152,6384,2162,6387,2174,6387,2149,6384,2145,6380,2143,6371,2137,6355,2133,6340,2137,6327,2145,6318,2158,6315,2174,6318,2190,6327,2203,6340,2212,6355,2215,6371,2212,6381,2206,6384,2203,6393,2190,6396,2174xm6664,2103l6661,2087,6655,2078,6655,2103,6652,2116,6646,2126,6636,2132,6623,2135,6611,2132,6601,2126,6594,2116,6592,2103,6594,2091,6601,2081,6611,2074,6623,2072,6636,2074,6646,2081,6652,2091,6655,2103,6655,2078,6652,2074,6648,2072,6639,2065,6623,2062,6607,2065,6595,2074,6586,2087,6583,2103,6586,2119,6595,2132,6607,2141,6623,2144,6639,2141,6649,2135,6652,2132,6661,2119,6664,2103xm6932,2060l6929,2044,6923,2035,6923,2060,6920,2072,6914,2082,6904,2089,6891,2092,6879,2089,6869,2082,6862,2072,6860,2060,6862,2048,6869,2038,6879,2031,6891,2028,6904,2031,6914,2038,6920,2048,6923,2060,6923,2035,6920,2031,6916,2028,6907,2022,6891,2019,6875,2022,6862,2031,6853,2044,6850,2060,6853,2076,6862,2089,6875,2098,6891,2101,6907,2098,6916,2092,6920,2089,6929,2076,6932,2060xm7200,2029l7197,2013,7191,2004,7191,2029,7188,2041,7181,2051,7171,2058,7159,2061,7147,2058,7137,2051,7130,2041,7128,2029,7130,2017,7137,2007,7147,2000,7159,1998,7171,2000,7181,2007,7188,2017,7191,2029,7191,2004,7188,2000,7184,1998,7175,1991,7159,1988,7143,1991,7130,2000,7121,2013,7118,2029,7121,2045,7130,2058,7143,2067,7159,2070,7175,2067,7184,2061,7188,2058,7197,2045,7200,2029xm7468,2007l7465,1991,7458,1982,7458,2007,7456,2019,7449,2029,7439,2036,7427,2039,7415,2036,7405,2029,7398,2019,7395,2007,7398,1995,7405,1985,7415,1978,7427,1975,7439,1978,7449,1985,7456,1995,7458,2007,7458,1982,7456,1978,7452,1975,7443,1969,7427,1966,7411,1969,7398,1978,7389,1991,7386,2007,7389,2023,7398,2036,7411,2045,7427,2048,7443,2045,7452,2039,7456,2036,7465,2023,7468,2007xm7736,1992l7733,1976,7726,1967,7726,1992,7724,2005,7717,2015,7707,2021,7695,2024,7682,2021,7672,2015,7666,2005,7663,1992,7666,1980,7672,1970,7682,1963,7695,1961,7707,1963,7717,1970,7724,1980,7726,1992,7726,1967,7724,1963,7720,1961,7711,1954,7695,1951,7679,1954,7666,1963,7657,1976,7654,1992,7657,2008,7666,2021,7679,2030,7695,2033,7711,2030,7720,2024,7724,2021,7733,2008,7736,1992xm8003,1978l8000,1962,7994,1954,7994,1978,7992,1991,7985,2001,7975,2007,7963,2010,7950,2007,7940,2001,7934,1991,7931,1978,7934,1966,7940,1956,7950,1949,7963,1947,7975,1949,7985,1956,7992,1966,7994,1978,7994,1954,7991,1950,7987,1947,7979,1941,7963,1938,7947,1941,7934,1950,7925,1962,7922,1978,7925,1994,7934,2007,7947,2016,7963,2019,7979,2016,7988,2010,7991,2007,8000,1994,8003,1978xm8271,1969l8268,1953,8262,1944,8262,1969,8260,1981,8253,1991,8243,1998,8231,2000,8218,1998,8208,1991,8202,1981,8199,1969,8202,1956,8208,1946,8218,1940,8231,1937,8243,1940,8253,1946,8260,1956,8262,1969,8262,1944,8259,1940,8255,1937,8246,1931,8231,1928,8215,1931,8202,1940,8193,1953,8190,1969,8193,1985,8202,1998,8215,2007,8231,2010,8246,2007,8256,2000,8259,1998,8268,1985,8271,1969xm8539,1960l8536,1944,8530,1935,8530,1960,8527,1972,8521,1982,8511,1989,8498,1992,8486,1989,8476,1982,8469,1972,8467,1960,8469,1948,8476,1938,8486,1931,8498,1928,8511,1931,8521,1938,8527,1948,8530,1960,8530,1935,8527,1931,8523,1928,8514,1923,8498,1919,8482,1923,8470,1931,8461,1944,8458,1960,8461,1976,8470,1989,8482,1998,8498,2001,8514,1998,8524,1992,8527,1989,8536,1976,8539,1960xm8807,1953l8804,1937,8798,1928,8798,1953,8795,1966,8789,1976,8779,1982,8766,1985,8754,1982,8744,1976,8737,1966,8735,1953,8737,1941,8744,1931,8754,1924,8766,1922,8779,1924,8789,1931,8795,1941,8798,1953,8798,1928,8795,1924,8791,1922,8782,1916,8766,1912,8750,1916,8737,1924,8728,1937,8725,1953,8728,1969,8737,1982,8750,1991,8766,1994,8782,1991,8791,1985,8795,1982,8804,1969,8807,1953xm9075,1948l9072,1932,9066,1924,9066,1948,9063,1961,9056,1971,9046,1978,9034,1980,9022,1978,9012,1971,9005,1961,9003,1948,9005,1936,9012,1926,9022,1919,9034,1917,9046,1919,9056,1926,9063,1936,9066,1948,9066,1924,9063,1919,9059,1917,9050,1911,9034,1907,9018,1911,9005,1919,8996,1932,8993,1948,8996,1964,9005,1977,9018,1986,9034,1989,9050,1986,9059,1980,9063,1977,9072,1964,9075,1948xm9343,1944l9340,1928,9333,1919,9333,1944,9331,1957,9324,1967,9314,1973,9302,1976,9290,1973,9280,1967,9273,1957,9271,1944,9273,1932,9280,1922,9290,1915,9302,1913,9314,1915,9324,1922,9331,1932,9333,1944,9333,1919,9331,1915,9327,1913,9318,1906,9302,1903,9286,1906,9273,1915,9264,1928,9261,1944,9264,1960,9273,1973,9286,1982,9302,1985,9318,1982,9327,1976,9331,1973,9340,1960,9343,1944xm9611,1939l9607,1923,9601,1914,9601,1939,9599,1951,9592,1961,9582,1968,9570,1971,9557,1968,9547,1961,9541,1951,9538,1939,9541,1927,9547,1917,9557,1910,9570,1907,9582,1910,9592,1917,9599,1927,9601,1939,9601,1914,9599,1910,9595,1907,9586,1901,9570,1898,9554,1901,9541,1910,9532,1923,9529,1939,9532,1955,9541,1968,9554,1976,9570,1980,9586,1976,9595,1971,9599,1968,9607,1955,9611,1939xm9879,1933l9875,1917,9869,1908,9869,1933,9867,1945,9860,1955,9850,1962,9838,1964,9825,1962,9815,1955,9809,1945,9806,1933,9809,1921,9815,1911,9825,1904,9838,1901,9850,1904,9860,1911,9867,1921,9869,1933,9869,1908,9867,1904,9863,1901,9854,1895,9838,1892,9822,1895,9809,1904,9800,1917,9797,1933,9800,1949,9809,1962,9822,1970,9838,1974,9854,1970,9863,1964,9867,1962,9875,1949,9879,1933xm10146,1930l10143,1914,10137,1906,10137,1930,10135,1943,10128,1953,10118,1959,10106,1962,10093,1959,10083,1953,10076,1943,10074,1930,10076,1918,10083,1908,10093,1901,10106,1899,10118,1901,10128,1908,10135,1918,10137,1930,10137,1906,10134,1901,10130,1899,10121,1893,10106,1889,10090,1893,10077,1901,10068,1914,10065,1930,10068,1946,10077,1959,10090,1968,10106,1971,10121,1968,10131,1962,10134,1959,10143,1946,10146,1930xm10414,1928l10411,1912,10405,1903,10405,1928,10402,1940,10396,1950,10386,1957,10373,1960,10361,1957,10351,1950,10344,1940,10342,1928,10344,1916,10351,1906,10361,1899,10373,1897,10386,1899,10396,1906,10402,1916,10405,1928,10405,1903,10402,1899,10399,1897,10389,1890,10373,1887,10357,1890,10344,1899,10336,1912,10332,1928,10336,1944,10344,1957,10357,1966,10373,1969,10389,1966,10398,1960,10402,1957,10411,1944,10414,1928xe" filled="true" fillcolor="#336633" stroked="false">
                  <v:path arrowok="t"/>
                  <v:fill type="solid"/>
                </v:shape>
                <v:shape style="position:absolute;left:6353;top:-253;width:4014;height:2401" id="docshape497" coordorigin="6353,-253" coordsize="4014,2401" path="m6407,2121l6403,2113,6353,2139,6358,2147,6407,2121xm6487,2079l6482,2071,6475,2075,6434,2096,6433,2097,6437,2105,6438,2104,6479,2083,6487,2079xm6566,2039l6562,2030,6515,2054,6512,2055,6517,2064,6519,2063,6566,2039xm6647,1999l6643,1990,6636,1993,6616,2004,6596,2013,6592,2015,6597,2024,6600,2022,6640,2002,6647,1999xm6728,1959l6724,1951,6717,1954,6673,1975,6677,1984,6680,1982,6721,1962,6728,1959xm6809,1921l6805,1912,6757,1935,6754,1936,6758,1945,6762,1943,6781,1934,6802,1924,6809,1921xm6890,1883l6886,1875,6858,1887,6838,1897,6835,1898,6839,1907,6842,1905,6862,1896,6882,1887,6890,1883xm6972,1846l6968,1838,6959,1841,6919,1860,6917,1861,6921,1869,6923,1868,6943,1859,6963,1850,6972,1846xm7054,1810l7050,1801,7040,1805,7020,1814,7000,1823,6999,1824,7003,1832,7003,1832,7054,1810xm7136,1773l7133,1765,7101,1779,7081,1787,7085,1796,7124,1779,7136,1773xm7218,1738l7215,1729,7202,1735,7163,1751,7167,1760,7218,1738xm7301,1702l7297,1694,7282,1700,7246,1716,7250,1725,7286,1709,7301,1702xm7384,1667l7380,1659,7343,1674,7329,1681,7332,1689,7346,1683,7367,1675,7384,1667xm7466,1633l7463,1624,7444,1632,7411,1646,7415,1654,7427,1649,7447,1640,7466,1633xm7549,1598l7546,1589,7525,1598,7494,1611,7498,1619,7549,1598,7549,1598xm7632,1562l7628,1554,7626,1555,7585,1572,7577,1576,7580,1584,7589,1581,7609,1572,7629,1563,7632,1562xm7714,1527l7711,1518,7706,1520,7686,1529,7666,1538,7659,1540,7663,1549,7670,1546,7710,1528,7714,1527xm7796,1490l7793,1482,7787,1484,7747,1502,7741,1505,7745,1513,7751,1511,7771,1502,7791,1493,7796,1490xm7878,1453l7874,1445,7868,1447,7848,1457,7827,1466,7823,1468,7827,1476,7872,1456,7878,1453xm7959,1414l7955,1405,7928,1419,7908,1428,7904,1430,7909,1438,7912,1437,7952,1417,7959,1414xm8038,1371l8034,1363,8029,1366,8009,1377,7989,1388,7985,1390,7989,1398,7993,1396,8034,1374,8038,1371xm8115,1324l8110,1316,8109,1316,8089,1330,8069,1342,8063,1346,8068,1354,8074,1351,8115,1324,8115,1324xm8185,1266l8178,1260,8169,1269,8170,1269,8173,1272,8169,1269,8169,1269,8149,1287,8137,1296,8143,1304,8155,1294,8176,1276,8179,1272,8182,1269,8185,1266xm8217,1221l8209,1216,8198,1234,8206,1239,8217,1221xm8284,994l8279,986,8231,1015,8236,1023,8276,999,8284,994xm8361,948l8356,940,8332,955,8312,967,8308,969,8313,977,8316,975,8361,948xm8438,902l8433,894,8433,895,8392,919,8385,923,8390,931,8397,927,8417,915,8438,903,8438,902xm8515,856l8511,848,8493,859,8473,871,8462,877,8467,885,8478,879,8498,867,8515,856xm8593,811l8588,803,8554,823,8539,831,8544,839,8593,811xm8669,765l8665,757,8616,785,8621,794,8639,783,8660,771,8669,765xm8747,719l8742,711,8736,715,8695,738,8694,740,8698,748,8700,747,8720,735,8740,723,8747,719xm8824,673l8819,665,8816,667,8796,678,8771,694,8776,702,8781,698,8821,675,8824,673xm8901,627l8896,619,8877,630,8857,643,8848,648,8853,656,8862,651,8882,638,8901,627xm8978,581l8973,573,8958,582,8925,602,8930,610,8942,603,8963,590,8978,581xm9055,535l9051,527,9038,535,9002,556,9007,564,9023,555,9043,543,9055,535xm9132,489l9128,481,9079,510,9084,518,9124,495,9132,489xm9210,443l9205,436,9200,438,9180,450,9160,462,9157,464,9161,472,9164,470,9185,459,9205,447,9210,443xm9287,398l9282,390,9281,390,9260,402,9240,414,9234,418,9239,426,9245,422,9286,398,9287,398xm9364,352l9359,344,9341,354,9321,366,9311,373,9316,381,9326,374,9364,352xm9441,306l9436,298,9422,306,9402,318,9388,327,9393,335,9407,327,9427,314,9441,306xm9518,260l9514,252,9503,258,9483,270,9465,281,9470,289,9487,278,9518,260xm9595,214l9591,206,9584,210,9543,234,9542,235,9547,243,9548,242,9588,218,9595,214xm9672,168l9668,160,9644,174,9624,186,9620,189,9624,197,9629,194,9669,170,9672,168xm9750,122l9745,114,9705,138,9697,143,9702,151,9710,146,9750,122xm9827,76l9822,68,9785,90,9774,97,9779,105,9827,76xm9904,31l9899,23,9886,30,9866,42,9851,51,9856,59,9871,50,9904,31xm9981,-15l9977,-23,9967,-18,9947,-6,9928,5,9933,13,9952,2,9972,-10,9981,-15xm10058,-61l10054,-69,10048,-66,10007,-42,10005,-41,10010,-32,10012,-34,10033,-46,10053,-58,10058,-61xm10135,-107l10130,-115,10129,-114,10082,-86,10087,-78,10093,-82,10113,-94,10133,-106,10135,-107xm10213,-153l10208,-161,10160,-132,10165,-124,10174,-130,10213,-153xm10290,-199l10285,-207,10237,-178,10242,-170,10275,-190,10290,-199xm10367,-245l10362,-253,10331,-234,10314,-224,10319,-216,10335,-226,10356,-238,10367,-245xe" filled="true" fillcolor="#5c0dac" stroked="false">
                  <v:path arrowok="t"/>
                  <v:fill type="solid"/>
                </v:shape>
                <v:shape style="position:absolute;left:6316;top:-290;width:4097;height:2473" id="docshape498" coordorigin="6316,-290" coordsize="4097,2473" path="m6355,2104l6355,2183m6316,2144l6395,2144m6330,2118l6381,2169m6330,2169l6381,2118m6623,1966l6623,2045m6584,2005l6663,2005m6598,1980l6649,2031m6598,2031l6649,1980m6891,1840l6891,1919m6852,1879l6931,1879m6866,1854l6917,1905m6866,1905l6917,1854m7159,1722l7159,1800m7120,1761l7199,1761m7134,1735l7185,1787m7134,1787l7185,1735m7427,1610l7427,1689m7387,1649l7466,1649m7401,1624l7452,1675m7401,1675l7452,1624m7695,1495l7695,1574m7655,1535l7734,1535m7669,1509l7720,1560m7669,1560l7720,1509m7963,1377l7963,1456m7923,1416l8002,1416m7937,1391l7988,1442m7937,1442l7988,1391m8231,1211l8231,1290m8191,1251l8270,1251m8205,1225l8256,1276m8205,1276l8256,1225m8498,846l8498,924m8459,885l8538,885m8473,860l8524,911m8473,911l8524,860m8766,675l8766,753m8727,714l8805,714m8741,688l8792,740m8741,740l8792,688m9034,512l9034,591m8995,551l9073,551m9008,526l9060,577m9008,577l9060,526m9302,350l9302,429m9263,390l9341,390m9276,364l9328,415m9276,415l9328,364m9570,191l9570,270m9530,230l9609,230m9544,205l9595,256m9544,256l9595,205m9838,30l9838,109m9798,70l9877,70m9812,44l9863,95m9812,95l9863,44m10106,-128l10106,-49m10066,-89l10145,-89m10080,-114l10131,-63m10080,-63l10131,-114m10373,-290l10373,-211m10334,-250l10412,-250m10348,-276l10399,-225m10348,-225l10399,-276e" filled="false" stroked="true" strokeweight=".47359pt" strokecolor="#5c0dac">
                  <v:path arrowok="t"/>
                  <v:stroke dashstyle="solid"/>
                </v:shape>
                <v:shape style="position:absolute;left:8149;top:981;width:380;height:343" id="docshape499" coordorigin="8150,981" coordsize="380,343" path="m8282,1110l8277,1060,8262,1019,8241,991,8216,981,8190,991,8169,1019,8155,1060,8150,1110,8155,1160,8169,1201,8190,1229,8216,1239,8241,1229,8262,1201,8277,1160,8282,1110xm8282,1110l8529,1321m8526,1278l8529,1321,8487,1324e" filled="false" stroked="true" strokeweight=".42444pt" strokecolor="#000000">
                  <v:path arrowok="t"/>
                  <v:stroke dashstyle="solid"/>
                </v:shape>
                <v:line style="position:absolute" from="6580,337" to="6896,337" stroked="true" strokeweight=".47359pt" strokecolor="#336633">
                  <v:stroke dashstyle="solid"/>
                </v:line>
                <v:shape style="position:absolute;left:6700;top:463;width:74;height:75" id="docshape500" coordorigin="6701,463" coordsize="74,75" path="m6738,463l6723,466,6712,474,6704,486,6701,500,6704,515,6712,527,6723,535,6738,538,6752,535,6764,527,6723,527,6712,515,6712,485,6723,474,6764,474,6752,466,6738,463xm6764,474l6752,474,6764,485,6764,515,6752,527,6764,527,6764,527,6772,515,6775,500,6772,486,6764,474,6764,474xe" filled="true" fillcolor="#336633" stroked="false">
                  <v:path arrowok="t"/>
                  <v:fill type="solid"/>
                </v:shape>
                <v:shape style="position:absolute;left:6776;top:137;width:394;height:108" id="docshape501" coordorigin="6777,138" coordsize="394,108" path="m6855,242l6854,241,6853,240,6852,238,6850,232,6818,147,6817,144,6815,142,6813,141,6810,139,6808,139,6805,138,6801,138,6798,138,6797,138,6796,139,6796,140,6796,140,6797,141,6798,141,6799,141,6801,142,6803,143,6804,144,6806,148,6808,152,6823,194,6779,236,6778,237,6777,238,6777,239,6777,240,6777,240,6777,242,6778,243,6780,244,6781,244,6782,244,6783,244,6784,243,6785,243,6786,241,6825,198,6840,237,6841,239,6842,241,6843,243,6845,244,6846,244,6853,244,6854,244,6855,242,6855,242xm7009,212l7008,210,6899,210,6897,210,6896,212,6896,215,6897,216,7008,216,7009,215,7009,212xm7009,180l7008,179,6899,179,6897,179,6896,180,6896,183,6897,185,7008,185,7009,183,7009,180xm7119,192l7119,182,7118,171,7117,166,7115,161,7113,156,7111,152,7108,149,7106,146,7106,180,7106,202,7105,211,7105,216,7104,221,7103,225,7102,229,7101,232,7099,234,7098,236,7096,238,7093,240,7091,241,7088,241,7085,241,7082,241,7080,241,7077,240,7075,238,7071,234,7069,232,7068,229,7067,225,7066,221,7065,211,7065,202,7065,180,7065,170,7066,165,7066,161,7067,157,7068,153,7069,151,7071,149,7073,147,7075,145,7077,144,7080,142,7082,142,7085,142,7088,142,7091,142,7093,144,7095,145,7097,147,7099,149,7101,151,7102,153,7103,157,7104,161,7105,165,7105,170,7106,180,7106,146,7103,144,7100,142,7096,140,7093,139,7089,138,7085,138,7081,138,7078,139,7074,140,7071,142,7067,144,7064,146,7062,149,7060,152,7057,156,7055,161,7054,166,7053,171,7051,182,7051,200,7051,202,7053,213,7054,218,7055,222,7057,227,7060,232,7062,235,7064,237,7067,240,7071,241,7074,243,7078,244,7081,245,7089,245,7093,244,7096,243,7100,241,7103,240,7106,237,7108,235,7111,232,7113,227,7115,222,7117,218,7118,213,7119,202,7119,192xm7170,234l7170,233,7169,231,7169,230,7167,227,7165,227,7164,226,7162,226,7160,226,7159,227,7157,227,7155,230,7154,231,7154,233,7154,236,7154,237,7155,239,7157,241,7159,241,7160,242,7164,242,7165,241,7167,241,7169,239,7169,237,7170,236,7170,234xe" filled="true" fillcolor="#000000" stroked="false">
                  <v:path arrowok="t"/>
                  <v:fill type="solid"/>
                </v:shape>
                <v:shape style="position:absolute;left:7204;top:137;width:228;height:108" type="#_x0000_t75" id="docshape502" stroked="false">
                  <v:imagedata r:id="rId62" o:title=""/>
                </v:shape>
                <v:shape style="position:absolute;left:6776;top:761;width:394;height:108" id="docshape503" coordorigin="6777,761" coordsize="394,108" path="m6855,866l6854,865,6853,864,6852,862,6850,856,6818,771,6817,768,6815,766,6813,765,6810,763,6808,763,6805,762,6801,761,6798,761,6797,762,6796,763,6796,763,6796,764,6797,765,6798,765,6799,765,6801,765,6803,767,6804,768,6806,772,6808,776,6823,818,6779,860,6778,861,6777,862,6777,863,6777,864,6777,864,6777,866,6778,867,6780,868,6781,868,6782,868,6783,868,6784,867,6785,867,6786,865,6825,822,6840,861,6841,863,6842,865,6843,867,6845,868,6846,868,6853,868,6854,867,6855,866,6855,866xm7009,836l7008,834,6899,834,6897,834,6896,836,6896,839,6897,840,7008,840,7009,839,7009,836xm7009,804l7008,803,6899,803,6897,803,6896,804,6896,807,6897,809,7008,809,7009,807,7009,804xm7119,816l7119,805,7118,795,7117,790,7115,785,7113,780,7111,776,7108,772,7106,770,7106,804,7106,826,7105,835,7105,840,7104,845,7103,849,7102,853,7101,856,7099,858,7098,860,7096,862,7093,864,7091,865,7088,865,7085,865,7082,865,7080,865,7077,864,7075,862,7071,858,7069,856,7068,853,7067,849,7066,845,7065,835,7065,826,7065,804,7065,794,7066,789,7066,785,7067,781,7068,777,7069,775,7071,773,7073,771,7075,769,7077,768,7080,766,7082,766,7085,765,7088,766,7091,766,7093,768,7095,769,7097,771,7099,773,7101,775,7102,777,7103,781,7104,785,7105,789,7105,794,7106,804,7106,770,7103,768,7100,765,7096,764,7093,763,7089,762,7085,762,7081,762,7078,763,7074,764,7071,765,7067,768,7064,770,7062,772,7060,776,7057,780,7055,785,7054,790,7053,795,7051,805,7051,824,7051,826,7053,836,7054,842,7055,846,7057,851,7060,856,7062,859,7064,861,7067,864,7071,865,7074,867,7078,868,7081,869,7089,869,7093,868,7096,867,7100,865,7103,864,7106,861,7108,859,7111,856,7113,851,7115,846,7117,842,7118,836,7119,826,7119,816xm7170,858l7170,856,7169,855,7169,854,7167,851,7165,851,7164,850,7162,850,7160,850,7159,851,7157,851,7155,854,7154,855,7154,856,7154,860,7154,861,7155,862,7157,865,7159,865,7160,866,7164,866,7165,865,7167,865,7169,862,7169,861,7170,860,7170,858xe" filled="true" fillcolor="#000000" stroked="false">
                  <v:path arrowok="t"/>
                  <v:fill type="solid"/>
                </v:shape>
                <v:shape style="position:absolute;left:7204;top:760;width:231;height:109" type="#_x0000_t75" id="docshape504" stroked="false">
                  <v:imagedata r:id="rId63" o:title=""/>
                </v:shape>
                <v:shape style="position:absolute;left:6589;top:960;width:317;height:11" id="docshape505" coordorigin="6590,960" coordsize="317,11" path="m6653,960l6590,960,6590,971,6653,971,6653,960xm6754,960l6691,960,6691,971,6754,971,6754,960xm6855,960l6792,960,6792,971,6855,971,6855,960xm6906,960l6893,960,6893,971,6906,971,6906,960xe" filled="true" fillcolor="#5c0dac" stroked="false">
                  <v:path arrowok="t"/>
                  <v:fill type="solid"/>
                </v:shape>
                <v:shape style="position:absolute;left:6706;top:1097;width:64;height:64" id="docshape506" coordorigin="6706,1097" coordsize="64,64" path="m6738,1097l6738,1161m6706,1129l6769,1129m6716,1107l6760,1152m6716,1152l6760,1107e" filled="false" stroked="true" strokeweight=".47359pt" strokecolor="#5c0dac">
                  <v:path arrowok="t"/>
                  <v:stroke dashstyle="solid"/>
                </v:shape>
                <w10:wrap type="none"/>
              </v:group>
            </w:pict>
          </mc:Fallback>
        </mc:AlternateContent>
      </w:r>
      <w:r>
        <w:rPr/>
        <mc:AlternateContent>
          <mc:Choice Requires="wps">
            <w:drawing>
              <wp:anchor distT="0" distB="0" distL="0" distR="0" allowOverlap="1" layoutInCell="1" locked="0" behindDoc="0" simplePos="0" relativeHeight="15820800">
                <wp:simplePos x="0" y="0"/>
                <wp:positionH relativeFrom="page">
                  <wp:posOffset>4157754</wp:posOffset>
                </wp:positionH>
                <wp:positionV relativeFrom="paragraph">
                  <wp:posOffset>48841</wp:posOffset>
                </wp:positionV>
                <wp:extent cx="725805" cy="347345"/>
                <wp:effectExtent l="0" t="0" r="0" b="0"/>
                <wp:wrapNone/>
                <wp:docPr id="596" name="Textbox 596"/>
                <wp:cNvGraphicFramePr>
                  <a:graphicFrameLocks/>
                </wp:cNvGraphicFramePr>
                <a:graphic>
                  <a:graphicData uri="http://schemas.microsoft.com/office/word/2010/wordprocessingShape">
                    <wps:wsp>
                      <wps:cNvPr id="596" name="Textbox 596"/>
                      <wps:cNvSpPr txBox="1"/>
                      <wps:spPr>
                        <a:xfrm>
                          <a:off x="0" y="0"/>
                          <a:ext cx="725805" cy="347345"/>
                        </a:xfrm>
                        <a:prstGeom prst="rect">
                          <a:avLst/>
                        </a:prstGeom>
                        <a:ln w="2895">
                          <a:solidFill>
                            <a:srgbClr val="252525"/>
                          </a:solidFill>
                          <a:prstDash val="solid"/>
                        </a:ln>
                      </wps:spPr>
                      <wps:txbx>
                        <w:txbxContent>
                          <w:p>
                            <w:pPr>
                              <w:spacing w:line="230" w:lineRule="auto" w:before="186"/>
                              <w:ind w:left="389" w:right="0" w:firstLine="0"/>
                              <w:jc w:val="left"/>
                              <w:rPr>
                                <w:rFonts w:ascii="Times New Roman"/>
                                <w:sz w:val="15"/>
                              </w:rPr>
                            </w:pPr>
                            <w:r>
                              <w:rPr>
                                <w:rFonts w:ascii="Times New Roman"/>
                                <w:spacing w:val="-2"/>
                                <w:sz w:val="15"/>
                              </w:rPr>
                              <w:t>Analysis</w:t>
                            </w:r>
                            <w:r>
                              <w:rPr>
                                <w:rFonts w:ascii="Times New Roman"/>
                                <w:spacing w:val="40"/>
                                <w:sz w:val="15"/>
                              </w:rPr>
                              <w:t> </w:t>
                            </w:r>
                            <w:r>
                              <w:rPr>
                                <w:rFonts w:ascii="Times New Roman"/>
                                <w:spacing w:val="-2"/>
                                <w:sz w:val="15"/>
                              </w:rPr>
                              <w:t>Simulation</w:t>
                            </w:r>
                          </w:p>
                        </w:txbxContent>
                      </wps:txbx>
                      <wps:bodyPr wrap="square" lIns="0" tIns="0" rIns="0" bIns="0" rtlCol="0">
                        <a:noAutofit/>
                      </wps:bodyPr>
                    </wps:wsp>
                  </a:graphicData>
                </a:graphic>
              </wp:anchor>
            </w:drawing>
          </mc:Choice>
          <mc:Fallback>
            <w:pict>
              <v:shape style="position:absolute;margin-left:327.382263pt;margin-top:3.845795pt;width:57.15pt;height:27.35pt;mso-position-horizontal-relative:page;mso-position-vertical-relative:paragraph;z-index:15820800" type="#_x0000_t202" id="docshape507" filled="false" stroked="true" strokeweight=".22803pt" strokecolor="#252525">
                <v:textbox inset="0,0,0,0">
                  <w:txbxContent>
                    <w:p>
                      <w:pPr>
                        <w:spacing w:line="230" w:lineRule="auto" w:before="186"/>
                        <w:ind w:left="389" w:right="0" w:firstLine="0"/>
                        <w:jc w:val="left"/>
                        <w:rPr>
                          <w:rFonts w:ascii="Times New Roman"/>
                          <w:sz w:val="15"/>
                        </w:rPr>
                      </w:pPr>
                      <w:r>
                        <w:rPr>
                          <w:rFonts w:ascii="Times New Roman"/>
                          <w:spacing w:val="-2"/>
                          <w:sz w:val="15"/>
                        </w:rPr>
                        <w:t>Analysis</w:t>
                      </w:r>
                      <w:r>
                        <w:rPr>
                          <w:rFonts w:ascii="Times New Roman"/>
                          <w:spacing w:val="40"/>
                          <w:sz w:val="15"/>
                        </w:rPr>
                        <w:t> </w:t>
                      </w:r>
                      <w:r>
                        <w:rPr>
                          <w:rFonts w:ascii="Times New Roman"/>
                          <w:spacing w:val="-2"/>
                          <w:sz w:val="15"/>
                        </w:rPr>
                        <w:t>Simulation</w:t>
                      </w:r>
                    </w:p>
                  </w:txbxContent>
                </v:textbox>
                <v:stroke dashstyle="solid"/>
                <w10:wrap type="none"/>
              </v:shape>
            </w:pict>
          </mc:Fallback>
        </mc:AlternateContent>
      </w:r>
      <w:r>
        <w:rPr>
          <w:rFonts w:ascii="Times New Roman"/>
          <w:color w:val="252525"/>
          <w:spacing w:val="-5"/>
          <w:sz w:val="13"/>
        </w:rPr>
        <w:t>1.4</w:t>
      </w:r>
    </w:p>
    <w:p>
      <w:pPr>
        <w:pStyle w:val="BodyText"/>
        <w:spacing w:before="16"/>
        <w:rPr>
          <w:rFonts w:ascii="Times New Roman"/>
          <w:sz w:val="13"/>
        </w:rPr>
      </w:pPr>
    </w:p>
    <w:p>
      <w:pPr>
        <w:spacing w:before="0"/>
        <w:ind w:left="0" w:right="38" w:firstLine="0"/>
        <w:jc w:val="right"/>
        <w:rPr>
          <w:rFonts w:ascii="Times New Roman"/>
          <w:sz w:val="13"/>
        </w:rPr>
      </w:pPr>
      <w:r>
        <w:rPr>
          <w:rFonts w:ascii="Times New Roman"/>
          <w:color w:val="252525"/>
          <w:spacing w:val="-5"/>
          <w:sz w:val="13"/>
        </w:rPr>
        <w:t>1.2</w:t>
      </w:r>
    </w:p>
    <w:p>
      <w:pPr>
        <w:pStyle w:val="BodyText"/>
        <w:spacing w:before="21"/>
        <w:rPr>
          <w:rFonts w:ascii="Times New Roman"/>
          <w:sz w:val="13"/>
        </w:rPr>
      </w:pPr>
    </w:p>
    <w:p>
      <w:pPr>
        <w:spacing w:before="0"/>
        <w:ind w:left="0" w:right="40" w:firstLine="0"/>
        <w:jc w:val="right"/>
        <w:rPr>
          <w:rFonts w:ascii="Times New Roman"/>
          <w:sz w:val="13"/>
        </w:rPr>
      </w:pPr>
      <w:r>
        <w:rPr>
          <w:rFonts w:ascii="Times New Roman"/>
          <w:color w:val="252525"/>
          <w:spacing w:val="-10"/>
          <w:sz w:val="13"/>
        </w:rPr>
        <w:t>1</w:t>
      </w:r>
    </w:p>
    <w:p>
      <w:pPr>
        <w:pStyle w:val="BodyText"/>
        <w:spacing w:before="21"/>
        <w:rPr>
          <w:rFonts w:ascii="Times New Roman"/>
          <w:sz w:val="13"/>
        </w:rPr>
      </w:pPr>
    </w:p>
    <w:p>
      <w:pPr>
        <w:spacing w:before="0"/>
        <w:ind w:left="0" w:right="38" w:firstLine="0"/>
        <w:jc w:val="right"/>
        <w:rPr>
          <w:rFonts w:ascii="Times New Roman"/>
          <w:sz w:val="13"/>
        </w:rPr>
      </w:pPr>
      <w:r>
        <w:rPr>
          <w:rFonts w:ascii="Times New Roman"/>
          <w:color w:val="252525"/>
          <w:spacing w:val="-5"/>
          <w:sz w:val="13"/>
        </w:rPr>
        <w:t>0.8</w:t>
      </w:r>
    </w:p>
    <w:p>
      <w:pPr>
        <w:pStyle w:val="BodyText"/>
        <w:spacing w:before="21"/>
        <w:rPr>
          <w:rFonts w:ascii="Times New Roman"/>
          <w:sz w:val="13"/>
        </w:rPr>
      </w:pPr>
    </w:p>
    <w:p>
      <w:pPr>
        <w:spacing w:before="0"/>
        <w:ind w:left="0" w:right="38" w:firstLine="0"/>
        <w:jc w:val="right"/>
        <w:rPr>
          <w:rFonts w:ascii="Times New Roman"/>
          <w:sz w:val="13"/>
        </w:rPr>
      </w:pPr>
      <w:r>
        <w:rPr>
          <w:rFonts w:ascii="Times New Roman"/>
          <w:color w:val="252525"/>
          <w:spacing w:val="-5"/>
          <w:sz w:val="13"/>
        </w:rPr>
        <w:t>0.6</w:t>
      </w:r>
    </w:p>
    <w:p>
      <w:pPr>
        <w:pStyle w:val="BodyText"/>
        <w:spacing w:before="21"/>
        <w:rPr>
          <w:rFonts w:ascii="Times New Roman"/>
          <w:sz w:val="13"/>
        </w:rPr>
      </w:pPr>
    </w:p>
    <w:p>
      <w:pPr>
        <w:spacing w:before="1"/>
        <w:ind w:left="0" w:right="38" w:firstLine="0"/>
        <w:jc w:val="right"/>
        <w:rPr>
          <w:rFonts w:ascii="Times New Roman"/>
          <w:sz w:val="13"/>
        </w:rPr>
      </w:pPr>
      <w:r>
        <w:rPr>
          <w:rFonts w:ascii="Times New Roman"/>
          <w:color w:val="252525"/>
          <w:spacing w:val="-5"/>
          <w:sz w:val="13"/>
        </w:rPr>
        <w:t>0.4</w:t>
      </w:r>
    </w:p>
    <w:p>
      <w:pPr>
        <w:pStyle w:val="BodyText"/>
        <w:spacing w:before="15"/>
        <w:rPr>
          <w:rFonts w:ascii="Times New Roman"/>
          <w:sz w:val="13"/>
        </w:rPr>
      </w:pPr>
    </w:p>
    <w:p>
      <w:pPr>
        <w:spacing w:before="0"/>
        <w:ind w:left="0" w:right="38" w:firstLine="0"/>
        <w:jc w:val="right"/>
        <w:rPr>
          <w:rFonts w:ascii="Times New Roman"/>
          <w:sz w:val="13"/>
        </w:rPr>
      </w:pPr>
      <w:r>
        <w:rPr>
          <w:rFonts w:ascii="Times New Roman"/>
          <w:color w:val="252525"/>
          <w:spacing w:val="-5"/>
          <w:sz w:val="13"/>
        </w:rPr>
        <w:t>0.2</w:t>
      </w:r>
    </w:p>
    <w:p>
      <w:pPr>
        <w:spacing w:line="240" w:lineRule="auto" w:before="0"/>
        <w:rPr>
          <w:rFonts w:ascii="Times New Roman"/>
          <w:sz w:val="13"/>
        </w:rPr>
      </w:pPr>
      <w:r>
        <w:rPr/>
        <w:br w:type="column"/>
      </w:r>
      <w:r>
        <w:rPr>
          <w:rFonts w:ascii="Times New Roman"/>
          <w:sz w:val="13"/>
        </w:rPr>
      </w:r>
    </w:p>
    <w:p>
      <w:pPr>
        <w:pStyle w:val="BodyText"/>
        <w:rPr>
          <w:rFonts w:ascii="Times New Roman"/>
          <w:sz w:val="13"/>
        </w:rPr>
      </w:pPr>
    </w:p>
    <w:p>
      <w:pPr>
        <w:pStyle w:val="BodyText"/>
        <w:rPr>
          <w:rFonts w:ascii="Times New Roman"/>
          <w:sz w:val="13"/>
        </w:rPr>
      </w:pPr>
    </w:p>
    <w:p>
      <w:pPr>
        <w:pStyle w:val="BodyText"/>
        <w:rPr>
          <w:rFonts w:ascii="Times New Roman"/>
          <w:sz w:val="13"/>
        </w:rPr>
      </w:pPr>
    </w:p>
    <w:p>
      <w:pPr>
        <w:pStyle w:val="BodyText"/>
        <w:rPr>
          <w:rFonts w:ascii="Times New Roman"/>
          <w:sz w:val="13"/>
        </w:rPr>
      </w:pPr>
    </w:p>
    <w:p>
      <w:pPr>
        <w:pStyle w:val="BodyText"/>
        <w:rPr>
          <w:rFonts w:ascii="Times New Roman"/>
          <w:sz w:val="13"/>
        </w:rPr>
      </w:pPr>
    </w:p>
    <w:p>
      <w:pPr>
        <w:pStyle w:val="BodyText"/>
        <w:rPr>
          <w:rFonts w:ascii="Times New Roman"/>
          <w:sz w:val="13"/>
        </w:rPr>
      </w:pPr>
    </w:p>
    <w:p>
      <w:pPr>
        <w:pStyle w:val="BodyText"/>
        <w:rPr>
          <w:rFonts w:ascii="Times New Roman"/>
          <w:sz w:val="13"/>
        </w:rPr>
      </w:pPr>
    </w:p>
    <w:p>
      <w:pPr>
        <w:pStyle w:val="BodyText"/>
        <w:rPr>
          <w:rFonts w:ascii="Times New Roman"/>
          <w:sz w:val="13"/>
        </w:rPr>
      </w:pPr>
    </w:p>
    <w:p>
      <w:pPr>
        <w:pStyle w:val="BodyText"/>
        <w:rPr>
          <w:rFonts w:ascii="Times New Roman"/>
          <w:sz w:val="13"/>
        </w:rPr>
      </w:pPr>
    </w:p>
    <w:p>
      <w:pPr>
        <w:pStyle w:val="BodyText"/>
        <w:spacing w:before="75"/>
        <w:rPr>
          <w:rFonts w:ascii="Times New Roman"/>
          <w:sz w:val="13"/>
        </w:rPr>
      </w:pPr>
    </w:p>
    <w:p>
      <w:pPr>
        <w:spacing w:before="0"/>
        <w:ind w:left="240" w:right="0" w:firstLine="0"/>
        <w:jc w:val="left"/>
        <w:rPr>
          <w:rFonts w:ascii="Times New Roman"/>
          <w:sz w:val="13"/>
        </w:rPr>
      </w:pPr>
      <w:r>
        <w:rPr>
          <w:rFonts w:ascii="Times New Roman"/>
          <w:w w:val="105"/>
          <w:sz w:val="13"/>
        </w:rPr>
        <w:t>unsaturated</w:t>
      </w:r>
      <w:r>
        <w:rPr>
          <w:rFonts w:ascii="Times New Roman"/>
          <w:spacing w:val="-8"/>
          <w:w w:val="105"/>
          <w:sz w:val="13"/>
        </w:rPr>
        <w:t> </w:t>
      </w:r>
      <w:r>
        <w:rPr>
          <w:rFonts w:ascii="Times New Roman"/>
          <w:spacing w:val="-4"/>
          <w:w w:val="105"/>
          <w:sz w:val="13"/>
        </w:rPr>
        <w:t>shift</w:t>
      </w:r>
    </w:p>
    <w:p>
      <w:pPr>
        <w:spacing w:before="14"/>
        <w:ind w:left="240" w:right="0" w:firstLine="0"/>
        <w:jc w:val="left"/>
        <w:rPr>
          <w:rFonts w:ascii="Times New Roman"/>
          <w:sz w:val="13"/>
        </w:rPr>
      </w:pPr>
      <w:r>
        <w:rPr>
          <w:rFonts w:ascii="Times New Roman"/>
          <w:w w:val="105"/>
          <w:sz w:val="13"/>
        </w:rPr>
        <w:t>to</w:t>
      </w:r>
      <w:r>
        <w:rPr>
          <w:rFonts w:ascii="Times New Roman"/>
          <w:spacing w:val="-2"/>
          <w:w w:val="105"/>
          <w:sz w:val="13"/>
        </w:rPr>
        <w:t> saturated</w:t>
      </w:r>
    </w:p>
    <w:p>
      <w:pPr>
        <w:spacing w:after="0"/>
        <w:jc w:val="left"/>
        <w:rPr>
          <w:rFonts w:ascii="Times New Roman"/>
          <w:sz w:val="13"/>
        </w:rPr>
        <w:sectPr>
          <w:type w:val="continuous"/>
          <w:pgSz w:w="11910" w:h="16840"/>
          <w:pgMar w:header="933" w:footer="803" w:top="1920" w:bottom="280" w:left="1200" w:right="980"/>
          <w:cols w:num="5" w:equalWidth="0">
            <w:col w:w="682" w:space="1392"/>
            <w:col w:w="1159" w:space="288"/>
            <w:col w:w="934" w:space="277"/>
            <w:col w:w="443" w:space="1555"/>
            <w:col w:w="3000"/>
          </w:cols>
        </w:sectPr>
      </w:pPr>
    </w:p>
    <w:p>
      <w:pPr>
        <w:pStyle w:val="BodyText"/>
        <w:spacing w:before="57"/>
        <w:rPr>
          <w:rFonts w:ascii="Times New Roman"/>
          <w:sz w:val="12"/>
        </w:rPr>
      </w:pPr>
    </w:p>
    <w:p>
      <w:pPr>
        <w:spacing w:line="126" w:lineRule="exact" w:before="0"/>
        <w:ind w:left="576" w:right="0" w:firstLine="0"/>
        <w:jc w:val="left"/>
        <w:rPr>
          <w:rFonts w:ascii="Times New Roman"/>
          <w:sz w:val="12"/>
        </w:rPr>
      </w:pPr>
      <w:r>
        <w:rPr>
          <w:rFonts w:ascii="Times New Roman"/>
          <w:color w:val="252525"/>
          <w:spacing w:val="-10"/>
          <w:w w:val="105"/>
          <w:sz w:val="12"/>
        </w:rPr>
        <w:t>0</w:t>
      </w:r>
    </w:p>
    <w:p>
      <w:pPr>
        <w:tabs>
          <w:tab w:pos="1433" w:val="left" w:leader="none"/>
          <w:tab w:pos="1958" w:val="left" w:leader="none"/>
          <w:tab w:pos="2477" w:val="left" w:leader="none"/>
          <w:tab w:pos="2974" w:val="left" w:leader="none"/>
          <w:tab w:pos="3493" w:val="left" w:leader="none"/>
          <w:tab w:pos="4018" w:val="left" w:leader="none"/>
          <w:tab w:pos="4537" w:val="left" w:leader="none"/>
        </w:tabs>
        <w:spacing w:line="126" w:lineRule="exact" w:before="0"/>
        <w:ind w:left="652" w:right="0" w:firstLine="0"/>
        <w:jc w:val="left"/>
        <w:rPr>
          <w:rFonts w:ascii="Times New Roman"/>
          <w:sz w:val="12"/>
        </w:rPr>
      </w:pPr>
      <w:r>
        <w:rPr>
          <w:rFonts w:ascii="Times New Roman"/>
          <w:color w:val="252525"/>
          <w:w w:val="105"/>
          <w:sz w:val="12"/>
        </w:rPr>
        <w:t>1</w:t>
      </w:r>
      <w:r>
        <w:rPr>
          <w:rFonts w:ascii="Times New Roman"/>
          <w:color w:val="252525"/>
          <w:spacing w:val="68"/>
          <w:w w:val="105"/>
          <w:sz w:val="12"/>
        </w:rPr>
        <w:t>  </w:t>
      </w:r>
      <w:r>
        <w:rPr>
          <w:rFonts w:ascii="Times New Roman"/>
          <w:color w:val="252525"/>
          <w:spacing w:val="-10"/>
          <w:w w:val="105"/>
          <w:sz w:val="12"/>
        </w:rPr>
        <w:t>2</w:t>
      </w:r>
      <w:r>
        <w:rPr>
          <w:rFonts w:ascii="Times New Roman"/>
          <w:color w:val="252525"/>
          <w:sz w:val="12"/>
        </w:rPr>
        <w:tab/>
      </w:r>
      <w:r>
        <w:rPr>
          <w:rFonts w:ascii="Times New Roman"/>
          <w:color w:val="252525"/>
          <w:spacing w:val="-10"/>
          <w:w w:val="105"/>
          <w:sz w:val="12"/>
        </w:rPr>
        <w:t>4</w:t>
      </w:r>
      <w:r>
        <w:rPr>
          <w:rFonts w:ascii="Times New Roman"/>
          <w:color w:val="252525"/>
          <w:sz w:val="12"/>
        </w:rPr>
        <w:tab/>
      </w:r>
      <w:r>
        <w:rPr>
          <w:rFonts w:ascii="Times New Roman"/>
          <w:color w:val="252525"/>
          <w:spacing w:val="-10"/>
          <w:w w:val="105"/>
          <w:sz w:val="12"/>
        </w:rPr>
        <w:t>6</w:t>
      </w:r>
      <w:r>
        <w:rPr>
          <w:rFonts w:ascii="Times New Roman"/>
          <w:color w:val="252525"/>
          <w:sz w:val="12"/>
        </w:rPr>
        <w:tab/>
      </w:r>
      <w:r>
        <w:rPr>
          <w:rFonts w:ascii="Times New Roman"/>
          <w:color w:val="252525"/>
          <w:spacing w:val="-10"/>
          <w:w w:val="105"/>
          <w:sz w:val="12"/>
        </w:rPr>
        <w:t>8</w:t>
      </w:r>
      <w:r>
        <w:rPr>
          <w:rFonts w:ascii="Times New Roman"/>
          <w:color w:val="252525"/>
          <w:sz w:val="12"/>
        </w:rPr>
        <w:tab/>
      </w:r>
      <w:r>
        <w:rPr>
          <w:rFonts w:ascii="Times New Roman"/>
          <w:color w:val="252525"/>
          <w:spacing w:val="-5"/>
          <w:w w:val="105"/>
          <w:sz w:val="12"/>
        </w:rPr>
        <w:t>10</w:t>
      </w:r>
      <w:r>
        <w:rPr>
          <w:rFonts w:ascii="Times New Roman"/>
          <w:color w:val="252525"/>
          <w:sz w:val="12"/>
        </w:rPr>
        <w:tab/>
      </w:r>
      <w:r>
        <w:rPr>
          <w:rFonts w:ascii="Times New Roman"/>
          <w:color w:val="252525"/>
          <w:spacing w:val="-5"/>
          <w:w w:val="105"/>
          <w:sz w:val="12"/>
        </w:rPr>
        <w:t>12</w:t>
      </w:r>
      <w:r>
        <w:rPr>
          <w:rFonts w:ascii="Times New Roman"/>
          <w:color w:val="252525"/>
          <w:sz w:val="12"/>
        </w:rPr>
        <w:tab/>
      </w:r>
      <w:r>
        <w:rPr>
          <w:rFonts w:ascii="Times New Roman"/>
          <w:color w:val="252525"/>
          <w:spacing w:val="-5"/>
          <w:w w:val="105"/>
          <w:sz w:val="12"/>
        </w:rPr>
        <w:t>14</w:t>
      </w:r>
      <w:r>
        <w:rPr>
          <w:rFonts w:ascii="Times New Roman"/>
          <w:color w:val="252525"/>
          <w:sz w:val="12"/>
        </w:rPr>
        <w:tab/>
      </w:r>
      <w:r>
        <w:rPr>
          <w:rFonts w:ascii="Times New Roman"/>
          <w:color w:val="252525"/>
          <w:spacing w:val="-7"/>
          <w:w w:val="105"/>
          <w:sz w:val="12"/>
        </w:rPr>
        <w:t>16</w:t>
      </w:r>
    </w:p>
    <w:p>
      <w:pPr>
        <w:spacing w:before="18"/>
        <w:ind w:left="0" w:right="64" w:firstLine="0"/>
        <w:jc w:val="right"/>
        <w:rPr>
          <w:rFonts w:ascii="Times New Roman"/>
          <w:sz w:val="10"/>
        </w:rPr>
      </w:pPr>
      <w:r>
        <w:rPr/>
        <mc:AlternateContent>
          <mc:Choice Requires="wps">
            <w:drawing>
              <wp:anchor distT="0" distB="0" distL="0" distR="0" allowOverlap="1" layoutInCell="1" locked="0" behindDoc="0" simplePos="0" relativeHeight="15813120">
                <wp:simplePos x="0" y="0"/>
                <wp:positionH relativeFrom="page">
                  <wp:posOffset>2406790</wp:posOffset>
                </wp:positionH>
                <wp:positionV relativeFrom="paragraph">
                  <wp:posOffset>38288</wp:posOffset>
                </wp:positionV>
                <wp:extent cx="37465" cy="57150"/>
                <wp:effectExtent l="0" t="0" r="0" b="0"/>
                <wp:wrapNone/>
                <wp:docPr id="597" name="Graphic 597"/>
                <wp:cNvGraphicFramePr>
                  <a:graphicFrameLocks/>
                </wp:cNvGraphicFramePr>
                <a:graphic>
                  <a:graphicData uri="http://schemas.microsoft.com/office/word/2010/wordprocessingShape">
                    <wps:wsp>
                      <wps:cNvPr id="597" name="Graphic 597"/>
                      <wps:cNvSpPr/>
                      <wps:spPr>
                        <a:xfrm>
                          <a:off x="0" y="0"/>
                          <a:ext cx="37465" cy="57150"/>
                        </a:xfrm>
                        <a:custGeom>
                          <a:avLst/>
                          <a:gdLst/>
                          <a:ahLst/>
                          <a:cxnLst/>
                          <a:rect l="l" t="t" r="r" b="b"/>
                          <a:pathLst>
                            <a:path w="37465" h="57150">
                              <a:moveTo>
                                <a:pt x="31021" y="53813"/>
                              </a:moveTo>
                              <a:lnTo>
                                <a:pt x="10393" y="53813"/>
                              </a:lnTo>
                              <a:lnTo>
                                <a:pt x="9973" y="54464"/>
                              </a:lnTo>
                              <a:lnTo>
                                <a:pt x="9869" y="56637"/>
                              </a:lnTo>
                              <a:lnTo>
                                <a:pt x="9973" y="56852"/>
                              </a:lnTo>
                              <a:lnTo>
                                <a:pt x="30339" y="56852"/>
                              </a:lnTo>
                              <a:lnTo>
                                <a:pt x="30811" y="56637"/>
                              </a:lnTo>
                              <a:lnTo>
                                <a:pt x="30811" y="56416"/>
                              </a:lnTo>
                              <a:lnTo>
                                <a:pt x="31021" y="56201"/>
                              </a:lnTo>
                              <a:lnTo>
                                <a:pt x="31231" y="55765"/>
                              </a:lnTo>
                              <a:lnTo>
                                <a:pt x="31441" y="54899"/>
                              </a:lnTo>
                              <a:lnTo>
                                <a:pt x="31441" y="54679"/>
                              </a:lnTo>
                              <a:lnTo>
                                <a:pt x="31231" y="54464"/>
                              </a:lnTo>
                              <a:lnTo>
                                <a:pt x="31231" y="54028"/>
                              </a:lnTo>
                              <a:lnTo>
                                <a:pt x="31021" y="53813"/>
                              </a:lnTo>
                              <a:close/>
                            </a:path>
                            <a:path w="37465" h="57150">
                              <a:moveTo>
                                <a:pt x="28667" y="35368"/>
                              </a:moveTo>
                              <a:lnTo>
                                <a:pt x="22360" y="35368"/>
                              </a:lnTo>
                              <a:lnTo>
                                <a:pt x="18424" y="50773"/>
                              </a:lnTo>
                              <a:lnTo>
                                <a:pt x="18004" y="52075"/>
                              </a:lnTo>
                              <a:lnTo>
                                <a:pt x="17374" y="52947"/>
                              </a:lnTo>
                              <a:lnTo>
                                <a:pt x="16062" y="53162"/>
                              </a:lnTo>
                              <a:lnTo>
                                <a:pt x="14749" y="53597"/>
                              </a:lnTo>
                              <a:lnTo>
                                <a:pt x="13017" y="53813"/>
                              </a:lnTo>
                              <a:lnTo>
                                <a:pt x="26455" y="53813"/>
                              </a:lnTo>
                              <a:lnTo>
                                <a:pt x="24513" y="53377"/>
                              </a:lnTo>
                              <a:lnTo>
                                <a:pt x="24513" y="52511"/>
                              </a:lnTo>
                              <a:lnTo>
                                <a:pt x="24653" y="52075"/>
                              </a:lnTo>
                              <a:lnTo>
                                <a:pt x="24778" y="50773"/>
                              </a:lnTo>
                              <a:lnTo>
                                <a:pt x="28667" y="35368"/>
                              </a:lnTo>
                              <a:close/>
                            </a:path>
                            <a:path w="37465" h="57150">
                              <a:moveTo>
                                <a:pt x="23620" y="0"/>
                              </a:moveTo>
                              <a:lnTo>
                                <a:pt x="18004" y="0"/>
                              </a:lnTo>
                              <a:lnTo>
                                <a:pt x="14329" y="1301"/>
                              </a:lnTo>
                              <a:lnTo>
                                <a:pt x="11075" y="4125"/>
                              </a:lnTo>
                              <a:lnTo>
                                <a:pt x="7611" y="6729"/>
                              </a:lnTo>
                              <a:lnTo>
                                <a:pt x="4986" y="10198"/>
                              </a:lnTo>
                              <a:lnTo>
                                <a:pt x="1102" y="18445"/>
                              </a:lnTo>
                              <a:lnTo>
                                <a:pt x="0" y="22350"/>
                              </a:lnTo>
                              <a:lnTo>
                                <a:pt x="68" y="30160"/>
                              </a:lnTo>
                              <a:lnTo>
                                <a:pt x="1102" y="33415"/>
                              </a:lnTo>
                              <a:lnTo>
                                <a:pt x="5406" y="39058"/>
                              </a:lnTo>
                              <a:lnTo>
                                <a:pt x="8240" y="40575"/>
                              </a:lnTo>
                              <a:lnTo>
                                <a:pt x="15642" y="40575"/>
                              </a:lnTo>
                              <a:lnTo>
                                <a:pt x="18896" y="38842"/>
                              </a:lnTo>
                              <a:lnTo>
                                <a:pt x="19545" y="38191"/>
                              </a:lnTo>
                              <a:lnTo>
                                <a:pt x="10393" y="38191"/>
                              </a:lnTo>
                              <a:lnTo>
                                <a:pt x="8870" y="37320"/>
                              </a:lnTo>
                              <a:lnTo>
                                <a:pt x="8031" y="35588"/>
                              </a:lnTo>
                              <a:lnTo>
                                <a:pt x="7138" y="34066"/>
                              </a:lnTo>
                              <a:lnTo>
                                <a:pt x="6766" y="32334"/>
                              </a:lnTo>
                              <a:lnTo>
                                <a:pt x="11705" y="10634"/>
                              </a:lnTo>
                              <a:lnTo>
                                <a:pt x="12807" y="8246"/>
                              </a:lnTo>
                              <a:lnTo>
                                <a:pt x="14329" y="6293"/>
                              </a:lnTo>
                              <a:lnTo>
                                <a:pt x="16062" y="4776"/>
                              </a:lnTo>
                              <a:lnTo>
                                <a:pt x="17794" y="3039"/>
                              </a:lnTo>
                              <a:lnTo>
                                <a:pt x="19736" y="2173"/>
                              </a:lnTo>
                              <a:lnTo>
                                <a:pt x="27581" y="2173"/>
                              </a:lnTo>
                              <a:lnTo>
                                <a:pt x="26665" y="1522"/>
                              </a:lnTo>
                              <a:lnTo>
                                <a:pt x="25352" y="435"/>
                              </a:lnTo>
                              <a:lnTo>
                                <a:pt x="23620" y="0"/>
                              </a:lnTo>
                              <a:close/>
                            </a:path>
                            <a:path w="37465" h="57150">
                              <a:moveTo>
                                <a:pt x="27581" y="2173"/>
                              </a:moveTo>
                              <a:lnTo>
                                <a:pt x="23620" y="2173"/>
                              </a:lnTo>
                              <a:lnTo>
                                <a:pt x="25142" y="3039"/>
                              </a:lnTo>
                              <a:lnTo>
                                <a:pt x="26455" y="4556"/>
                              </a:lnTo>
                              <a:lnTo>
                                <a:pt x="27557" y="6078"/>
                              </a:lnTo>
                              <a:lnTo>
                                <a:pt x="28397" y="7810"/>
                              </a:lnTo>
                              <a:lnTo>
                                <a:pt x="28439" y="8246"/>
                              </a:lnTo>
                              <a:lnTo>
                                <a:pt x="28554" y="10198"/>
                              </a:lnTo>
                              <a:lnTo>
                                <a:pt x="23620" y="30160"/>
                              </a:lnTo>
                              <a:lnTo>
                                <a:pt x="22098" y="32334"/>
                              </a:lnTo>
                              <a:lnTo>
                                <a:pt x="20366" y="34286"/>
                              </a:lnTo>
                              <a:lnTo>
                                <a:pt x="16481" y="37320"/>
                              </a:lnTo>
                              <a:lnTo>
                                <a:pt x="14329" y="38191"/>
                              </a:lnTo>
                              <a:lnTo>
                                <a:pt x="19545" y="38191"/>
                              </a:lnTo>
                              <a:lnTo>
                                <a:pt x="22360" y="35368"/>
                              </a:lnTo>
                              <a:lnTo>
                                <a:pt x="28667" y="35368"/>
                              </a:lnTo>
                              <a:lnTo>
                                <a:pt x="36116" y="5857"/>
                              </a:lnTo>
                              <a:lnTo>
                                <a:pt x="30129" y="5857"/>
                              </a:lnTo>
                              <a:lnTo>
                                <a:pt x="29289" y="4125"/>
                              </a:lnTo>
                              <a:lnTo>
                                <a:pt x="28187" y="2603"/>
                              </a:lnTo>
                              <a:lnTo>
                                <a:pt x="27581" y="2173"/>
                              </a:lnTo>
                              <a:close/>
                            </a:path>
                            <a:path w="37465" h="57150">
                              <a:moveTo>
                                <a:pt x="37110" y="0"/>
                              </a:moveTo>
                              <a:lnTo>
                                <a:pt x="35798" y="0"/>
                              </a:lnTo>
                              <a:lnTo>
                                <a:pt x="34696" y="650"/>
                              </a:lnTo>
                              <a:lnTo>
                                <a:pt x="31441" y="3905"/>
                              </a:lnTo>
                              <a:lnTo>
                                <a:pt x="30339" y="5207"/>
                              </a:lnTo>
                              <a:lnTo>
                                <a:pt x="30129" y="5857"/>
                              </a:lnTo>
                              <a:lnTo>
                                <a:pt x="36116" y="5857"/>
                              </a:lnTo>
                              <a:lnTo>
                                <a:pt x="37210" y="1522"/>
                              </a:lnTo>
                              <a:lnTo>
                                <a:pt x="37320" y="220"/>
                              </a:lnTo>
                              <a:lnTo>
                                <a:pt x="37110" y="0"/>
                              </a:lnTo>
                              <a:close/>
                            </a:path>
                          </a:pathLst>
                        </a:custGeom>
                        <a:solidFill>
                          <a:srgbClr val="252525"/>
                        </a:solidFill>
                      </wps:spPr>
                      <wps:bodyPr wrap="square" lIns="0" tIns="0" rIns="0" bIns="0" rtlCol="0">
                        <a:prstTxWarp prst="textNoShape">
                          <a:avLst/>
                        </a:prstTxWarp>
                        <a:noAutofit/>
                      </wps:bodyPr>
                    </wps:wsp>
                  </a:graphicData>
                </a:graphic>
              </wp:anchor>
            </w:drawing>
          </mc:Choice>
          <mc:Fallback>
            <w:pict>
              <v:shape style="position:absolute;margin-left:189.511063pt;margin-top:3.014838pt;width:2.95pt;height:4.5pt;mso-position-horizontal-relative:page;mso-position-vertical-relative:paragraph;z-index:15813120" id="docshape508" coordorigin="3790,60" coordsize="59,90" path="m3839,145l3807,145,3806,146,3806,149,3806,150,3838,150,3839,149,3839,149,3839,149,3839,148,3840,147,3840,146,3839,146,3839,145,3839,145xm3835,116l3825,116,3819,140,3819,142,3818,144,3816,144,3813,145,3811,145,3832,145,3829,144,3829,143,3829,142,3829,140,3835,116xm3827,60l3819,60,3813,62,3808,67,3802,71,3798,76,3792,89,3790,95,3790,108,3792,113,3799,122,3803,124,3815,124,3820,121,3821,120,3807,120,3804,119,3803,116,3801,114,3801,111,3801,104,3801,99,3805,86,3807,81,3809,77,3810,73,3813,70,3816,68,3818,65,3821,64,3834,64,3832,63,3830,61,3827,60xm3834,64l3827,64,3830,65,3832,67,3834,70,3835,73,3835,73,3835,76,3827,108,3825,111,3822,114,3816,119,3813,120,3821,120,3825,116,3835,116,3847,70,3838,70,3836,67,3835,64,3834,64xm3849,60l3847,60,3845,61,3840,66,3838,68,3838,70,3847,70,3849,63,3849,61,3849,60xe" filled="true" fillcolor="#252525" stroked="false">
                <v:path arrowok="t"/>
                <v:fill type="solid"/>
                <w10:wrap type="none"/>
              </v:shape>
            </w:pict>
          </mc:Fallback>
        </mc:AlternateContent>
      </w:r>
      <w:r>
        <w:rPr>
          <w:position w:val="1"/>
        </w:rPr>
        <w:drawing>
          <wp:inline distT="0" distB="0" distL="0" distR="0">
            <wp:extent cx="39000" cy="39058"/>
            <wp:effectExtent l="0" t="0" r="0" b="0"/>
            <wp:docPr id="598" name="Image 598"/>
            <wp:cNvGraphicFramePr>
              <a:graphicFrameLocks/>
            </wp:cNvGraphicFramePr>
            <a:graphic>
              <a:graphicData uri="http://schemas.openxmlformats.org/drawingml/2006/picture">
                <pic:pic>
                  <pic:nvPicPr>
                    <pic:cNvPr id="598" name="Image 598"/>
                    <pic:cNvPicPr/>
                  </pic:nvPicPr>
                  <pic:blipFill>
                    <a:blip r:embed="rId64" cstate="print"/>
                    <a:stretch>
                      <a:fillRect/>
                    </a:stretch>
                  </pic:blipFill>
                  <pic:spPr>
                    <a:xfrm>
                      <a:off x="0" y="0"/>
                      <a:ext cx="39000" cy="39058"/>
                    </a:xfrm>
                    <a:prstGeom prst="rect">
                      <a:avLst/>
                    </a:prstGeom>
                  </pic:spPr>
                </pic:pic>
              </a:graphicData>
            </a:graphic>
          </wp:inline>
        </w:drawing>
      </w:r>
      <w:r>
        <w:rPr>
          <w:position w:val="1"/>
        </w:rPr>
      </w:r>
      <w:r>
        <w:rPr>
          <w:rFonts w:ascii="Times New Roman"/>
          <w:sz w:val="20"/>
        </w:rPr>
        <w:t> </w:t>
      </w:r>
      <w:r>
        <w:rPr>
          <w:rFonts w:ascii="Times New Roman"/>
          <w:color w:val="252525"/>
          <w:sz w:val="12"/>
        </w:rPr>
        <w:t>10</w:t>
      </w:r>
      <w:r>
        <w:rPr>
          <w:rFonts w:ascii="Times New Roman"/>
          <w:color w:val="252525"/>
          <w:position w:val="6"/>
          <w:sz w:val="10"/>
        </w:rPr>
        <w:t>-3</w:t>
      </w:r>
    </w:p>
    <w:p>
      <w:pPr>
        <w:pStyle w:val="ListParagraph"/>
        <w:numPr>
          <w:ilvl w:val="0"/>
          <w:numId w:val="33"/>
        </w:numPr>
        <w:tabs>
          <w:tab w:pos="1697" w:val="left" w:leader="none"/>
        </w:tabs>
        <w:spacing w:line="240" w:lineRule="auto" w:before="65" w:after="0"/>
        <w:ind w:left="1697" w:right="0" w:hanging="244"/>
        <w:jc w:val="left"/>
        <w:rPr>
          <w:rFonts w:ascii="Bookman Old Style" w:eastAsia="Bookman Old Style"/>
          <w:b w:val="0"/>
          <w:i/>
          <w:sz w:val="18"/>
        </w:rPr>
      </w:pPr>
      <w:r>
        <w:rPr>
          <w:rFonts w:ascii="宋体" w:eastAsia="宋体"/>
          <w:spacing w:val="-5"/>
          <w:sz w:val="18"/>
        </w:rPr>
        <w:t>节点缓存非空概率 </w:t>
      </w:r>
      <w:r>
        <w:rPr>
          <w:rFonts w:ascii="Bookman Old Style" w:eastAsia="Bookman Old Style"/>
          <w:b w:val="0"/>
          <w:i/>
          <w:spacing w:val="-5"/>
          <w:sz w:val="18"/>
        </w:rPr>
        <w:t>p</w:t>
      </w:r>
      <w:r>
        <w:rPr>
          <w:rFonts w:ascii="Bookman Old Style" w:eastAsia="Bookman Old Style"/>
          <w:b w:val="0"/>
          <w:i/>
          <w:spacing w:val="-5"/>
          <w:sz w:val="18"/>
          <w:vertAlign w:val="subscript"/>
        </w:rPr>
        <w:t>ne</w:t>
      </w:r>
    </w:p>
    <w:p>
      <w:pPr>
        <w:spacing w:line="240" w:lineRule="auto" w:before="18"/>
        <w:rPr>
          <w:rFonts w:ascii="Bookman Old Style"/>
          <w:b w:val="0"/>
          <w:i/>
          <w:sz w:val="13"/>
        </w:rPr>
      </w:pPr>
      <w:r>
        <w:rPr/>
        <w:br w:type="column"/>
      </w:r>
      <w:r>
        <w:rPr>
          <w:rFonts w:ascii="Bookman Old Style"/>
          <w:b w:val="0"/>
          <w:i/>
          <w:sz w:val="13"/>
        </w:rPr>
      </w:r>
    </w:p>
    <w:p>
      <w:pPr>
        <w:spacing w:line="134" w:lineRule="exact" w:before="0"/>
        <w:ind w:left="363" w:right="0" w:firstLine="0"/>
        <w:jc w:val="left"/>
        <w:rPr>
          <w:rFonts w:ascii="Times New Roman"/>
          <w:sz w:val="13"/>
        </w:rPr>
      </w:pPr>
      <w:r>
        <w:rPr>
          <w:rFonts w:ascii="Times New Roman"/>
          <w:color w:val="252525"/>
          <w:spacing w:val="-10"/>
          <w:sz w:val="13"/>
        </w:rPr>
        <w:t>0</w:t>
      </w:r>
    </w:p>
    <w:p>
      <w:pPr>
        <w:tabs>
          <w:tab w:pos="711" w:val="left" w:leader="none"/>
          <w:tab w:pos="1245" w:val="left" w:leader="none"/>
          <w:tab w:pos="1783" w:val="left" w:leader="none"/>
          <w:tab w:pos="2317" w:val="left" w:leader="none"/>
          <w:tab w:pos="2826" w:val="left" w:leader="none"/>
          <w:tab w:pos="3360" w:val="left" w:leader="none"/>
          <w:tab w:pos="3899" w:val="left" w:leader="none"/>
          <w:tab w:pos="4432" w:val="left" w:leader="none"/>
        </w:tabs>
        <w:spacing w:line="134" w:lineRule="exact" w:before="0"/>
        <w:ind w:left="442" w:right="0" w:firstLine="0"/>
        <w:jc w:val="left"/>
        <w:rPr>
          <w:rFonts w:ascii="Times New Roman"/>
          <w:sz w:val="13"/>
        </w:rPr>
      </w:pPr>
      <w:r>
        <w:rPr>
          <w:rFonts w:ascii="Times New Roman"/>
          <w:color w:val="252525"/>
          <w:spacing w:val="-10"/>
          <w:sz w:val="13"/>
        </w:rPr>
        <w:t>1</w:t>
      </w:r>
      <w:r>
        <w:rPr>
          <w:rFonts w:ascii="Times New Roman"/>
          <w:color w:val="252525"/>
          <w:sz w:val="13"/>
        </w:rPr>
        <w:tab/>
      </w:r>
      <w:r>
        <w:rPr>
          <w:rFonts w:ascii="Times New Roman"/>
          <w:color w:val="252525"/>
          <w:spacing w:val="-10"/>
          <w:sz w:val="13"/>
        </w:rPr>
        <w:t>2</w:t>
      </w:r>
      <w:r>
        <w:rPr>
          <w:rFonts w:ascii="Times New Roman"/>
          <w:color w:val="252525"/>
          <w:sz w:val="13"/>
        </w:rPr>
        <w:tab/>
      </w:r>
      <w:r>
        <w:rPr>
          <w:rFonts w:ascii="Times New Roman"/>
          <w:color w:val="252525"/>
          <w:spacing w:val="-10"/>
          <w:sz w:val="13"/>
        </w:rPr>
        <w:t>4</w:t>
      </w:r>
      <w:r>
        <w:rPr>
          <w:rFonts w:ascii="Times New Roman"/>
          <w:color w:val="252525"/>
          <w:sz w:val="13"/>
        </w:rPr>
        <w:tab/>
      </w:r>
      <w:r>
        <w:rPr>
          <w:rFonts w:ascii="Times New Roman"/>
          <w:color w:val="252525"/>
          <w:spacing w:val="-10"/>
          <w:sz w:val="13"/>
        </w:rPr>
        <w:t>6</w:t>
      </w:r>
      <w:r>
        <w:rPr>
          <w:rFonts w:ascii="Times New Roman"/>
          <w:color w:val="252525"/>
          <w:sz w:val="13"/>
        </w:rPr>
        <w:tab/>
      </w:r>
      <w:r>
        <w:rPr>
          <w:rFonts w:ascii="Times New Roman"/>
          <w:color w:val="252525"/>
          <w:spacing w:val="-10"/>
          <w:sz w:val="13"/>
        </w:rPr>
        <w:t>8</w:t>
      </w:r>
      <w:r>
        <w:rPr>
          <w:rFonts w:ascii="Times New Roman"/>
          <w:color w:val="252525"/>
          <w:sz w:val="13"/>
        </w:rPr>
        <w:tab/>
      </w:r>
      <w:r>
        <w:rPr>
          <w:rFonts w:ascii="Times New Roman"/>
          <w:color w:val="252525"/>
          <w:spacing w:val="-5"/>
          <w:sz w:val="13"/>
        </w:rPr>
        <w:t>10</w:t>
      </w:r>
      <w:r>
        <w:rPr>
          <w:rFonts w:ascii="Times New Roman"/>
          <w:color w:val="252525"/>
          <w:sz w:val="13"/>
        </w:rPr>
        <w:tab/>
      </w:r>
      <w:r>
        <w:rPr>
          <w:rFonts w:ascii="Times New Roman"/>
          <w:color w:val="252525"/>
          <w:spacing w:val="-5"/>
          <w:sz w:val="13"/>
        </w:rPr>
        <w:t>12</w:t>
      </w:r>
      <w:r>
        <w:rPr>
          <w:rFonts w:ascii="Times New Roman"/>
          <w:color w:val="252525"/>
          <w:sz w:val="13"/>
        </w:rPr>
        <w:tab/>
      </w:r>
      <w:r>
        <w:rPr>
          <w:rFonts w:ascii="Times New Roman"/>
          <w:color w:val="252525"/>
          <w:spacing w:val="-5"/>
          <w:sz w:val="13"/>
        </w:rPr>
        <w:t>14</w:t>
      </w:r>
      <w:r>
        <w:rPr>
          <w:rFonts w:ascii="Times New Roman"/>
          <w:color w:val="252525"/>
          <w:sz w:val="13"/>
        </w:rPr>
        <w:tab/>
      </w:r>
      <w:r>
        <w:rPr>
          <w:rFonts w:ascii="Times New Roman"/>
          <w:color w:val="252525"/>
          <w:spacing w:val="-5"/>
          <w:sz w:val="13"/>
        </w:rPr>
        <w:t>16</w:t>
      </w:r>
    </w:p>
    <w:p>
      <w:pPr>
        <w:spacing w:before="21"/>
        <w:ind w:left="0" w:right="528" w:firstLine="0"/>
        <w:jc w:val="right"/>
        <w:rPr>
          <w:rFonts w:ascii="Times New Roman"/>
          <w:sz w:val="10"/>
        </w:rPr>
      </w:pPr>
      <w:r>
        <w:rPr/>
        <mc:AlternateContent>
          <mc:Choice Requires="wps">
            <w:drawing>
              <wp:anchor distT="0" distB="0" distL="0" distR="0" allowOverlap="1" layoutInCell="1" locked="0" behindDoc="0" simplePos="0" relativeHeight="15814144">
                <wp:simplePos x="0" y="0"/>
                <wp:positionH relativeFrom="page">
                  <wp:posOffset>5292830</wp:posOffset>
                </wp:positionH>
                <wp:positionV relativeFrom="paragraph">
                  <wp:posOffset>38485</wp:posOffset>
                </wp:positionV>
                <wp:extent cx="38735" cy="58419"/>
                <wp:effectExtent l="0" t="0" r="0" b="0"/>
                <wp:wrapNone/>
                <wp:docPr id="599" name="Graphic 599"/>
                <wp:cNvGraphicFramePr>
                  <a:graphicFrameLocks/>
                </wp:cNvGraphicFramePr>
                <a:graphic>
                  <a:graphicData uri="http://schemas.microsoft.com/office/word/2010/wordprocessingShape">
                    <wps:wsp>
                      <wps:cNvPr id="599" name="Graphic 599"/>
                      <wps:cNvSpPr/>
                      <wps:spPr>
                        <a:xfrm>
                          <a:off x="0" y="0"/>
                          <a:ext cx="38735" cy="58419"/>
                        </a:xfrm>
                        <a:custGeom>
                          <a:avLst/>
                          <a:gdLst/>
                          <a:ahLst/>
                          <a:cxnLst/>
                          <a:rect l="l" t="t" r="r" b="b"/>
                          <a:pathLst>
                            <a:path w="38735" h="58419">
                              <a:moveTo>
                                <a:pt x="31857" y="55262"/>
                              </a:moveTo>
                              <a:lnTo>
                                <a:pt x="10672" y="55262"/>
                              </a:lnTo>
                              <a:lnTo>
                                <a:pt x="10241" y="55930"/>
                              </a:lnTo>
                              <a:lnTo>
                                <a:pt x="10133" y="58156"/>
                              </a:lnTo>
                              <a:lnTo>
                                <a:pt x="10241" y="58377"/>
                              </a:lnTo>
                              <a:lnTo>
                                <a:pt x="31156" y="58377"/>
                              </a:lnTo>
                              <a:lnTo>
                                <a:pt x="31641" y="58156"/>
                              </a:lnTo>
                              <a:lnTo>
                                <a:pt x="31641" y="57935"/>
                              </a:lnTo>
                              <a:lnTo>
                                <a:pt x="31857" y="57709"/>
                              </a:lnTo>
                              <a:lnTo>
                                <a:pt x="32072" y="57267"/>
                              </a:lnTo>
                              <a:lnTo>
                                <a:pt x="32288" y="56372"/>
                              </a:lnTo>
                              <a:lnTo>
                                <a:pt x="32288" y="56151"/>
                              </a:lnTo>
                              <a:lnTo>
                                <a:pt x="32072" y="55930"/>
                              </a:lnTo>
                              <a:lnTo>
                                <a:pt x="32072" y="55483"/>
                              </a:lnTo>
                              <a:lnTo>
                                <a:pt x="31857" y="55262"/>
                              </a:lnTo>
                              <a:close/>
                            </a:path>
                            <a:path w="38735" h="58419">
                              <a:moveTo>
                                <a:pt x="29421" y="36320"/>
                              </a:moveTo>
                              <a:lnTo>
                                <a:pt x="22909" y="36320"/>
                              </a:lnTo>
                              <a:lnTo>
                                <a:pt x="18920" y="52141"/>
                              </a:lnTo>
                              <a:lnTo>
                                <a:pt x="18489" y="53478"/>
                              </a:lnTo>
                              <a:lnTo>
                                <a:pt x="17788" y="54367"/>
                              </a:lnTo>
                              <a:lnTo>
                                <a:pt x="16494" y="54593"/>
                              </a:lnTo>
                              <a:lnTo>
                                <a:pt x="15146" y="55035"/>
                              </a:lnTo>
                              <a:lnTo>
                                <a:pt x="13368" y="55262"/>
                              </a:lnTo>
                              <a:lnTo>
                                <a:pt x="27167" y="55262"/>
                              </a:lnTo>
                              <a:lnTo>
                                <a:pt x="25173" y="54814"/>
                              </a:lnTo>
                              <a:lnTo>
                                <a:pt x="25173" y="53925"/>
                              </a:lnTo>
                              <a:lnTo>
                                <a:pt x="25317" y="53478"/>
                              </a:lnTo>
                              <a:lnTo>
                                <a:pt x="25444" y="52141"/>
                              </a:lnTo>
                              <a:lnTo>
                                <a:pt x="29421" y="36320"/>
                              </a:lnTo>
                              <a:close/>
                            </a:path>
                            <a:path w="38735" h="58419">
                              <a:moveTo>
                                <a:pt x="24256" y="0"/>
                              </a:moveTo>
                              <a:lnTo>
                                <a:pt x="18489" y="0"/>
                              </a:lnTo>
                              <a:lnTo>
                                <a:pt x="14715" y="1336"/>
                              </a:lnTo>
                              <a:lnTo>
                                <a:pt x="11373" y="4231"/>
                              </a:lnTo>
                              <a:lnTo>
                                <a:pt x="7762" y="6905"/>
                              </a:lnTo>
                              <a:lnTo>
                                <a:pt x="5120" y="10473"/>
                              </a:lnTo>
                              <a:lnTo>
                                <a:pt x="1131" y="18941"/>
                              </a:lnTo>
                              <a:lnTo>
                                <a:pt x="0" y="22952"/>
                              </a:lnTo>
                              <a:lnTo>
                                <a:pt x="71" y="30973"/>
                              </a:lnTo>
                              <a:lnTo>
                                <a:pt x="1131" y="34315"/>
                              </a:lnTo>
                              <a:lnTo>
                                <a:pt x="5552" y="40109"/>
                              </a:lnTo>
                              <a:lnTo>
                                <a:pt x="8462" y="41667"/>
                              </a:lnTo>
                              <a:lnTo>
                                <a:pt x="16009" y="41667"/>
                              </a:lnTo>
                              <a:lnTo>
                                <a:pt x="19351" y="39883"/>
                              </a:lnTo>
                              <a:lnTo>
                                <a:pt x="20018" y="39215"/>
                              </a:lnTo>
                              <a:lnTo>
                                <a:pt x="10672" y="39215"/>
                              </a:lnTo>
                              <a:lnTo>
                                <a:pt x="9109" y="38325"/>
                              </a:lnTo>
                              <a:lnTo>
                                <a:pt x="8247" y="36541"/>
                              </a:lnTo>
                              <a:lnTo>
                                <a:pt x="7330" y="34983"/>
                              </a:lnTo>
                              <a:lnTo>
                                <a:pt x="6947" y="33199"/>
                              </a:lnTo>
                              <a:lnTo>
                                <a:pt x="12020" y="10915"/>
                              </a:lnTo>
                              <a:lnTo>
                                <a:pt x="13152" y="8468"/>
                              </a:lnTo>
                              <a:lnTo>
                                <a:pt x="14715" y="6463"/>
                              </a:lnTo>
                              <a:lnTo>
                                <a:pt x="16494" y="4899"/>
                              </a:lnTo>
                              <a:lnTo>
                                <a:pt x="18273" y="3121"/>
                              </a:lnTo>
                              <a:lnTo>
                                <a:pt x="20267" y="2226"/>
                              </a:lnTo>
                              <a:lnTo>
                                <a:pt x="28319" y="2226"/>
                              </a:lnTo>
                              <a:lnTo>
                                <a:pt x="27383" y="1557"/>
                              </a:lnTo>
                              <a:lnTo>
                                <a:pt x="26035" y="442"/>
                              </a:lnTo>
                              <a:lnTo>
                                <a:pt x="24256" y="0"/>
                              </a:lnTo>
                              <a:close/>
                            </a:path>
                            <a:path w="38735" h="58419">
                              <a:moveTo>
                                <a:pt x="28319" y="2226"/>
                              </a:moveTo>
                              <a:lnTo>
                                <a:pt x="24256" y="2226"/>
                              </a:lnTo>
                              <a:lnTo>
                                <a:pt x="25819" y="3121"/>
                              </a:lnTo>
                              <a:lnTo>
                                <a:pt x="27167" y="4678"/>
                              </a:lnTo>
                              <a:lnTo>
                                <a:pt x="28299" y="6236"/>
                              </a:lnTo>
                              <a:lnTo>
                                <a:pt x="29161" y="8020"/>
                              </a:lnTo>
                              <a:lnTo>
                                <a:pt x="29205" y="8468"/>
                              </a:lnTo>
                              <a:lnTo>
                                <a:pt x="29321" y="10473"/>
                              </a:lnTo>
                              <a:lnTo>
                                <a:pt x="24256" y="30973"/>
                              </a:lnTo>
                              <a:lnTo>
                                <a:pt x="22693" y="33199"/>
                              </a:lnTo>
                              <a:lnTo>
                                <a:pt x="20914" y="35204"/>
                              </a:lnTo>
                              <a:lnTo>
                                <a:pt x="16925" y="38325"/>
                              </a:lnTo>
                              <a:lnTo>
                                <a:pt x="14715" y="39215"/>
                              </a:lnTo>
                              <a:lnTo>
                                <a:pt x="20018" y="39215"/>
                              </a:lnTo>
                              <a:lnTo>
                                <a:pt x="22909" y="36320"/>
                              </a:lnTo>
                              <a:lnTo>
                                <a:pt x="29421" y="36320"/>
                              </a:lnTo>
                              <a:lnTo>
                                <a:pt x="37038" y="6015"/>
                              </a:lnTo>
                              <a:lnTo>
                                <a:pt x="30940" y="6015"/>
                              </a:lnTo>
                              <a:lnTo>
                                <a:pt x="30078" y="4231"/>
                              </a:lnTo>
                              <a:lnTo>
                                <a:pt x="28946" y="2673"/>
                              </a:lnTo>
                              <a:lnTo>
                                <a:pt x="28319" y="2226"/>
                              </a:lnTo>
                              <a:close/>
                            </a:path>
                            <a:path w="38735" h="58419">
                              <a:moveTo>
                                <a:pt x="38056" y="0"/>
                              </a:moveTo>
                              <a:lnTo>
                                <a:pt x="36762" y="0"/>
                              </a:lnTo>
                              <a:lnTo>
                                <a:pt x="35630" y="668"/>
                              </a:lnTo>
                              <a:lnTo>
                                <a:pt x="32288" y="4010"/>
                              </a:lnTo>
                              <a:lnTo>
                                <a:pt x="31156" y="5347"/>
                              </a:lnTo>
                              <a:lnTo>
                                <a:pt x="30940" y="6015"/>
                              </a:lnTo>
                              <a:lnTo>
                                <a:pt x="37038" y="6015"/>
                              </a:lnTo>
                              <a:lnTo>
                                <a:pt x="38159" y="1557"/>
                              </a:lnTo>
                              <a:lnTo>
                                <a:pt x="38271" y="221"/>
                              </a:lnTo>
                              <a:lnTo>
                                <a:pt x="38056" y="0"/>
                              </a:lnTo>
                              <a:close/>
                            </a:path>
                          </a:pathLst>
                        </a:custGeom>
                        <a:solidFill>
                          <a:srgbClr val="252525"/>
                        </a:solidFill>
                      </wps:spPr>
                      <wps:bodyPr wrap="square" lIns="0" tIns="0" rIns="0" bIns="0" rtlCol="0">
                        <a:prstTxWarp prst="textNoShape">
                          <a:avLst/>
                        </a:prstTxWarp>
                        <a:noAutofit/>
                      </wps:bodyPr>
                    </wps:wsp>
                  </a:graphicData>
                </a:graphic>
              </wp:anchor>
            </w:drawing>
          </mc:Choice>
          <mc:Fallback>
            <w:pict>
              <v:shape style="position:absolute;margin-left:416.75827pt;margin-top:3.030352pt;width:3.05pt;height:4.6pt;mso-position-horizontal-relative:page;mso-position-vertical-relative:paragraph;z-index:15814144" id="docshape509" coordorigin="8335,61" coordsize="61,92" path="m8385,148l8352,148,8351,149,8351,152,8351,153,8384,153,8385,152,8385,152,8385,151,8386,151,8386,149,8386,149,8386,149,8386,148,8385,148xm8381,118l8371,118,8365,143,8364,145,8363,146,8361,147,8359,147,8356,148,8378,148,8375,147,8375,146,8375,145,8375,143,8381,118xm8373,61l8364,61,8358,63,8353,67,8347,71,8343,77,8337,90,8335,97,8335,109,8337,115,8344,124,8348,126,8360,126,8366,123,8367,122,8352,122,8350,121,8348,118,8347,116,8346,113,8346,106,8347,100,8350,87,8352,82,8354,78,8356,74,8358,71,8361,68,8364,66,8367,64,8380,64,8378,63,8376,61,8373,61xm8380,64l8373,64,8376,66,8378,68,8380,70,8381,73,8381,74,8381,77,8373,109,8371,113,8368,116,8362,121,8358,122,8367,122,8371,118,8381,118,8393,70,8384,70,8383,67,8381,65,8380,64xm8395,61l8393,61,8391,62,8386,67,8384,69,8384,70,8393,70,8395,63,8395,61,8395,61xe" filled="true" fillcolor="#252525" stroked="false">
                <v:path arrowok="t"/>
                <v:fill type="solid"/>
                <w10:wrap type="none"/>
              </v:shape>
            </w:pict>
          </mc:Fallback>
        </mc:AlternateContent>
      </w:r>
      <w:r>
        <w:rPr>
          <w:position w:val="1"/>
        </w:rPr>
        <w:drawing>
          <wp:inline distT="0" distB="0" distL="0" distR="0">
            <wp:extent cx="40104" cy="40109"/>
            <wp:effectExtent l="0" t="0" r="0" b="0"/>
            <wp:docPr id="600" name="Image 600"/>
            <wp:cNvGraphicFramePr>
              <a:graphicFrameLocks/>
            </wp:cNvGraphicFramePr>
            <a:graphic>
              <a:graphicData uri="http://schemas.openxmlformats.org/drawingml/2006/picture">
                <pic:pic>
                  <pic:nvPicPr>
                    <pic:cNvPr id="600" name="Image 600"/>
                    <pic:cNvPicPr/>
                  </pic:nvPicPr>
                  <pic:blipFill>
                    <a:blip r:embed="rId65" cstate="print"/>
                    <a:stretch>
                      <a:fillRect/>
                    </a:stretch>
                  </pic:blipFill>
                  <pic:spPr>
                    <a:xfrm>
                      <a:off x="0" y="0"/>
                      <a:ext cx="40104" cy="40109"/>
                    </a:xfrm>
                    <a:prstGeom prst="rect">
                      <a:avLst/>
                    </a:prstGeom>
                  </pic:spPr>
                </pic:pic>
              </a:graphicData>
            </a:graphic>
          </wp:inline>
        </w:drawing>
      </w:r>
      <w:r>
        <w:rPr>
          <w:position w:val="1"/>
        </w:rPr>
      </w:r>
      <w:r>
        <w:rPr>
          <w:rFonts w:ascii="Times New Roman"/>
          <w:sz w:val="20"/>
        </w:rPr>
        <w:t> </w:t>
      </w:r>
      <w:r>
        <w:rPr>
          <w:rFonts w:ascii="Times New Roman"/>
          <w:color w:val="252525"/>
          <w:spacing w:val="-2"/>
          <w:sz w:val="13"/>
        </w:rPr>
        <w:t>10</w:t>
      </w:r>
      <w:r>
        <w:rPr>
          <w:rFonts w:ascii="Times New Roman"/>
          <w:color w:val="252525"/>
          <w:spacing w:val="-2"/>
          <w:position w:val="6"/>
          <w:sz w:val="10"/>
        </w:rPr>
        <w:t>-</w:t>
      </w:r>
      <w:r>
        <w:rPr>
          <w:rFonts w:ascii="Times New Roman"/>
          <w:color w:val="252525"/>
          <w:position w:val="6"/>
          <w:sz w:val="10"/>
        </w:rPr>
        <w:t>3</w:t>
      </w:r>
    </w:p>
    <w:p>
      <w:pPr>
        <w:pStyle w:val="ListParagraph"/>
        <w:numPr>
          <w:ilvl w:val="0"/>
          <w:numId w:val="33"/>
        </w:numPr>
        <w:tabs>
          <w:tab w:pos="2049" w:val="left" w:leader="none"/>
        </w:tabs>
        <w:spacing w:line="240" w:lineRule="auto" w:before="69" w:after="0"/>
        <w:ind w:left="2049" w:right="0" w:hanging="254"/>
        <w:jc w:val="left"/>
        <w:rPr>
          <w:rFonts w:ascii="Bookman Old Style" w:hAnsi="Bookman Old Style" w:eastAsia="Bookman Old Style"/>
          <w:b w:val="0"/>
          <w:i/>
          <w:sz w:val="18"/>
        </w:rPr>
      </w:pPr>
      <w:r>
        <w:rPr>
          <w:rFonts w:ascii="宋体" w:hAnsi="宋体" w:eastAsia="宋体"/>
          <w:spacing w:val="-10"/>
          <w:sz w:val="18"/>
        </w:rPr>
        <w:t>尝试速率 </w:t>
      </w:r>
      <w:r>
        <w:rPr>
          <w:rFonts w:ascii="Bookman Old Style" w:hAnsi="Bookman Old Style" w:eastAsia="Bookman Old Style"/>
          <w:b w:val="0"/>
          <w:i/>
          <w:spacing w:val="-10"/>
          <w:sz w:val="18"/>
        </w:rPr>
        <w:t>θ</w:t>
      </w:r>
    </w:p>
    <w:p>
      <w:pPr>
        <w:spacing w:after="0" w:line="240" w:lineRule="auto"/>
        <w:jc w:val="left"/>
        <w:rPr>
          <w:rFonts w:ascii="Bookman Old Style" w:hAnsi="Bookman Old Style" w:eastAsia="Bookman Old Style"/>
          <w:sz w:val="18"/>
        </w:rPr>
        <w:sectPr>
          <w:type w:val="continuous"/>
          <w:pgSz w:w="11910" w:h="16840"/>
          <w:pgMar w:header="933" w:footer="803" w:top="1920" w:bottom="280" w:left="1200" w:right="980"/>
          <w:cols w:num="2" w:equalWidth="0">
            <w:col w:w="4663" w:space="40"/>
            <w:col w:w="5027"/>
          </w:cols>
        </w:sectPr>
      </w:pPr>
    </w:p>
    <w:p>
      <w:pPr>
        <w:spacing w:before="53"/>
        <w:ind w:left="547" w:right="0" w:firstLine="0"/>
        <w:jc w:val="left"/>
        <w:rPr>
          <w:rFonts w:ascii="Times New Roman"/>
          <w:sz w:val="12"/>
        </w:rPr>
      </w:pPr>
      <w:r>
        <w:rPr>
          <w:rFonts w:ascii="Times New Roman"/>
          <w:color w:val="252525"/>
          <w:spacing w:val="-10"/>
          <w:w w:val="105"/>
          <w:sz w:val="12"/>
        </w:rPr>
        <w:t>8</w:t>
      </w:r>
    </w:p>
    <w:p>
      <w:pPr>
        <w:pStyle w:val="BodyText"/>
        <w:spacing w:before="37"/>
        <w:rPr>
          <w:rFonts w:ascii="Times New Roman"/>
          <w:sz w:val="12"/>
        </w:rPr>
      </w:pPr>
    </w:p>
    <w:p>
      <w:pPr>
        <w:spacing w:before="1"/>
        <w:ind w:left="547" w:right="0" w:firstLine="0"/>
        <w:jc w:val="left"/>
        <w:rPr>
          <w:rFonts w:ascii="Times New Roman"/>
          <w:sz w:val="12"/>
        </w:rPr>
      </w:pPr>
      <w:r>
        <w:rPr>
          <w:rFonts w:ascii="Times New Roman"/>
          <w:color w:val="252525"/>
          <w:spacing w:val="-10"/>
          <w:w w:val="105"/>
          <w:sz w:val="12"/>
        </w:rPr>
        <w:t>7</w:t>
      </w:r>
    </w:p>
    <w:p>
      <w:pPr>
        <w:pStyle w:val="BodyText"/>
        <w:spacing w:before="37"/>
        <w:rPr>
          <w:rFonts w:ascii="Times New Roman"/>
          <w:sz w:val="12"/>
        </w:rPr>
      </w:pPr>
    </w:p>
    <w:p>
      <w:pPr>
        <w:spacing w:before="0"/>
        <w:ind w:left="547" w:right="0" w:firstLine="0"/>
        <w:jc w:val="left"/>
        <w:rPr>
          <w:rFonts w:ascii="Times New Roman"/>
          <w:sz w:val="12"/>
        </w:rPr>
      </w:pPr>
      <w:r>
        <w:rPr>
          <w:rFonts w:ascii="Times New Roman"/>
          <w:color w:val="252525"/>
          <w:spacing w:val="-10"/>
          <w:w w:val="105"/>
          <w:sz w:val="12"/>
        </w:rPr>
        <w:t>6</w:t>
      </w:r>
    </w:p>
    <w:p>
      <w:pPr>
        <w:pStyle w:val="BodyText"/>
        <w:spacing w:before="32"/>
        <w:rPr>
          <w:rFonts w:ascii="Times New Roman"/>
          <w:sz w:val="12"/>
        </w:rPr>
      </w:pPr>
    </w:p>
    <w:p>
      <w:pPr>
        <w:spacing w:before="0"/>
        <w:ind w:left="547" w:right="0" w:firstLine="0"/>
        <w:jc w:val="left"/>
        <w:rPr>
          <w:rFonts w:ascii="Times New Roman"/>
          <w:sz w:val="12"/>
        </w:rPr>
      </w:pPr>
      <w:r>
        <w:rPr>
          <w:rFonts w:ascii="Times New Roman"/>
          <w:color w:val="252525"/>
          <w:spacing w:val="-10"/>
          <w:w w:val="105"/>
          <w:sz w:val="12"/>
        </w:rPr>
        <w:t>5</w:t>
      </w:r>
    </w:p>
    <w:p>
      <w:pPr>
        <w:pStyle w:val="BodyText"/>
        <w:spacing w:before="5"/>
        <w:rPr>
          <w:rFonts w:ascii="Times New Roman"/>
          <w:sz w:val="5"/>
        </w:rPr>
      </w:pPr>
    </w:p>
    <w:p>
      <w:pPr>
        <w:pStyle w:val="BodyText"/>
        <w:spacing w:line="119" w:lineRule="exact"/>
        <w:ind w:left="240"/>
        <w:rPr>
          <w:rFonts w:ascii="Times New Roman"/>
          <w:sz w:val="11"/>
        </w:rPr>
      </w:pPr>
      <w:r>
        <w:rPr>
          <w:rFonts w:ascii="Times New Roman"/>
          <w:position w:val="-1"/>
          <w:sz w:val="11"/>
        </w:rPr>
        <mc:AlternateContent>
          <mc:Choice Requires="wps">
            <w:drawing>
              <wp:inline distT="0" distB="0" distL="0" distR="0">
                <wp:extent cx="73025" cy="76200"/>
                <wp:effectExtent l="0" t="0" r="0" b="0"/>
                <wp:docPr id="601" name="Group 601"/>
                <wp:cNvGraphicFramePr>
                  <a:graphicFrameLocks/>
                </wp:cNvGraphicFramePr>
                <a:graphic>
                  <a:graphicData uri="http://schemas.microsoft.com/office/word/2010/wordprocessingGroup">
                    <wpg:wgp>
                      <wpg:cNvPr id="601" name="Group 601"/>
                      <wpg:cNvGrpSpPr/>
                      <wpg:grpSpPr>
                        <a:xfrm>
                          <a:off x="0" y="0"/>
                          <a:ext cx="73025" cy="76200"/>
                          <a:chExt cx="73025" cy="76200"/>
                        </a:xfrm>
                      </wpg:grpSpPr>
                      <wps:wsp>
                        <wps:cNvPr id="602" name="Graphic 602"/>
                        <wps:cNvSpPr/>
                        <wps:spPr>
                          <a:xfrm>
                            <a:off x="-10" y="10"/>
                            <a:ext cx="73025" cy="76200"/>
                          </a:xfrm>
                          <a:custGeom>
                            <a:avLst/>
                            <a:gdLst/>
                            <a:ahLst/>
                            <a:cxnLst/>
                            <a:rect l="l" t="t" r="r" b="b"/>
                            <a:pathLst>
                              <a:path w="73025" h="76200">
                                <a:moveTo>
                                  <a:pt x="68211" y="24447"/>
                                </a:moveTo>
                                <a:lnTo>
                                  <a:pt x="59690" y="15265"/>
                                </a:lnTo>
                                <a:lnTo>
                                  <a:pt x="59690" y="23812"/>
                                </a:lnTo>
                                <a:lnTo>
                                  <a:pt x="59690" y="29044"/>
                                </a:lnTo>
                                <a:lnTo>
                                  <a:pt x="58813" y="31889"/>
                                </a:lnTo>
                                <a:lnTo>
                                  <a:pt x="57061" y="34264"/>
                                </a:lnTo>
                                <a:lnTo>
                                  <a:pt x="55537" y="36906"/>
                                </a:lnTo>
                                <a:lnTo>
                                  <a:pt x="53124" y="38862"/>
                                </a:lnTo>
                                <a:lnTo>
                                  <a:pt x="50507" y="40386"/>
                                </a:lnTo>
                                <a:lnTo>
                                  <a:pt x="47879" y="41706"/>
                                </a:lnTo>
                                <a:lnTo>
                                  <a:pt x="45034" y="42557"/>
                                </a:lnTo>
                                <a:lnTo>
                                  <a:pt x="28422" y="42557"/>
                                </a:lnTo>
                                <a:lnTo>
                                  <a:pt x="36944" y="17272"/>
                                </a:lnTo>
                                <a:lnTo>
                                  <a:pt x="53568" y="17272"/>
                                </a:lnTo>
                                <a:lnTo>
                                  <a:pt x="55753" y="18110"/>
                                </a:lnTo>
                                <a:lnTo>
                                  <a:pt x="58813" y="21602"/>
                                </a:lnTo>
                                <a:lnTo>
                                  <a:pt x="59690" y="23812"/>
                                </a:lnTo>
                                <a:lnTo>
                                  <a:pt x="59690" y="15265"/>
                                </a:lnTo>
                                <a:lnTo>
                                  <a:pt x="55753" y="14414"/>
                                </a:lnTo>
                                <a:lnTo>
                                  <a:pt x="53784" y="14211"/>
                                </a:lnTo>
                                <a:lnTo>
                                  <a:pt x="19024" y="14211"/>
                                </a:lnTo>
                                <a:lnTo>
                                  <a:pt x="18808" y="14414"/>
                                </a:lnTo>
                                <a:lnTo>
                                  <a:pt x="18808" y="14630"/>
                                </a:lnTo>
                                <a:lnTo>
                                  <a:pt x="18580" y="14846"/>
                                </a:lnTo>
                                <a:lnTo>
                                  <a:pt x="18465" y="17005"/>
                                </a:lnTo>
                                <a:lnTo>
                                  <a:pt x="18580" y="17272"/>
                                </a:lnTo>
                                <a:lnTo>
                                  <a:pt x="22529" y="17272"/>
                                </a:lnTo>
                                <a:lnTo>
                                  <a:pt x="24485" y="17487"/>
                                </a:lnTo>
                                <a:lnTo>
                                  <a:pt x="25806" y="17691"/>
                                </a:lnTo>
                                <a:lnTo>
                                  <a:pt x="26454" y="17691"/>
                                </a:lnTo>
                                <a:lnTo>
                                  <a:pt x="26568" y="20281"/>
                                </a:lnTo>
                                <a:lnTo>
                                  <a:pt x="14211" y="69430"/>
                                </a:lnTo>
                                <a:lnTo>
                                  <a:pt x="10502" y="72224"/>
                                </a:lnTo>
                                <a:lnTo>
                                  <a:pt x="9410" y="72224"/>
                                </a:lnTo>
                                <a:lnTo>
                                  <a:pt x="8089" y="72428"/>
                                </a:lnTo>
                                <a:lnTo>
                                  <a:pt x="4597" y="72428"/>
                                </a:lnTo>
                                <a:lnTo>
                                  <a:pt x="4381" y="72694"/>
                                </a:lnTo>
                                <a:lnTo>
                                  <a:pt x="4152" y="72910"/>
                                </a:lnTo>
                                <a:lnTo>
                                  <a:pt x="4152" y="73126"/>
                                </a:lnTo>
                                <a:lnTo>
                                  <a:pt x="3937" y="73329"/>
                                </a:lnTo>
                                <a:lnTo>
                                  <a:pt x="3937" y="73748"/>
                                </a:lnTo>
                                <a:lnTo>
                                  <a:pt x="3721" y="73964"/>
                                </a:lnTo>
                                <a:lnTo>
                                  <a:pt x="3721" y="75285"/>
                                </a:lnTo>
                                <a:lnTo>
                                  <a:pt x="3937" y="75704"/>
                                </a:lnTo>
                                <a:lnTo>
                                  <a:pt x="42418" y="75704"/>
                                </a:lnTo>
                                <a:lnTo>
                                  <a:pt x="63398" y="59817"/>
                                </a:lnTo>
                                <a:lnTo>
                                  <a:pt x="63398" y="54330"/>
                                </a:lnTo>
                                <a:lnTo>
                                  <a:pt x="62966" y="52590"/>
                                </a:lnTo>
                                <a:lnTo>
                                  <a:pt x="62090" y="51054"/>
                                </a:lnTo>
                                <a:lnTo>
                                  <a:pt x="61442" y="49530"/>
                                </a:lnTo>
                                <a:lnTo>
                                  <a:pt x="54660" y="44602"/>
                                </a:lnTo>
                                <a:lnTo>
                                  <a:pt x="54660" y="53276"/>
                                </a:lnTo>
                                <a:lnTo>
                                  <a:pt x="54660" y="58077"/>
                                </a:lnTo>
                                <a:lnTo>
                                  <a:pt x="53784" y="60871"/>
                                </a:lnTo>
                                <a:lnTo>
                                  <a:pt x="52031" y="63512"/>
                                </a:lnTo>
                                <a:lnTo>
                                  <a:pt x="50507" y="66357"/>
                                </a:lnTo>
                                <a:lnTo>
                                  <a:pt x="48323" y="68313"/>
                                </a:lnTo>
                                <a:lnTo>
                                  <a:pt x="45694" y="70053"/>
                                </a:lnTo>
                                <a:lnTo>
                                  <a:pt x="42849" y="71589"/>
                                </a:lnTo>
                                <a:lnTo>
                                  <a:pt x="40233" y="72428"/>
                                </a:lnTo>
                                <a:lnTo>
                                  <a:pt x="22301" y="72428"/>
                                </a:lnTo>
                                <a:lnTo>
                                  <a:pt x="21209" y="72224"/>
                                </a:lnTo>
                                <a:lnTo>
                                  <a:pt x="21209" y="70688"/>
                                </a:lnTo>
                                <a:lnTo>
                                  <a:pt x="27774" y="44716"/>
                                </a:lnTo>
                                <a:lnTo>
                                  <a:pt x="47231" y="44716"/>
                                </a:lnTo>
                                <a:lnTo>
                                  <a:pt x="54660" y="53276"/>
                                </a:lnTo>
                                <a:lnTo>
                                  <a:pt x="54660" y="44602"/>
                                </a:lnTo>
                                <a:lnTo>
                                  <a:pt x="52692" y="43878"/>
                                </a:lnTo>
                                <a:lnTo>
                                  <a:pt x="51155" y="43459"/>
                                </a:lnTo>
                                <a:lnTo>
                                  <a:pt x="49415" y="43459"/>
                                </a:lnTo>
                                <a:lnTo>
                                  <a:pt x="51816" y="42976"/>
                                </a:lnTo>
                                <a:lnTo>
                                  <a:pt x="66459" y="32740"/>
                                </a:lnTo>
                                <a:lnTo>
                                  <a:pt x="67779" y="31000"/>
                                </a:lnTo>
                                <a:lnTo>
                                  <a:pt x="68173" y="29044"/>
                                </a:lnTo>
                                <a:lnTo>
                                  <a:pt x="68211" y="24447"/>
                                </a:lnTo>
                                <a:close/>
                              </a:path>
                              <a:path w="73025" h="76200">
                                <a:moveTo>
                                  <a:pt x="72593" y="0"/>
                                </a:moveTo>
                                <a:lnTo>
                                  <a:pt x="0" y="0"/>
                                </a:lnTo>
                                <a:lnTo>
                                  <a:pt x="0" y="3708"/>
                                </a:lnTo>
                                <a:lnTo>
                                  <a:pt x="72593" y="3708"/>
                                </a:lnTo>
                                <a:lnTo>
                                  <a:pt x="72593" y="0"/>
                                </a:lnTo>
                                <a:close/>
                              </a:path>
                            </a:pathLst>
                          </a:custGeom>
                          <a:solidFill>
                            <a:srgbClr val="252525"/>
                          </a:solidFill>
                        </wps:spPr>
                        <wps:bodyPr wrap="square" lIns="0" tIns="0" rIns="0" bIns="0" rtlCol="0">
                          <a:prstTxWarp prst="textNoShape">
                            <a:avLst/>
                          </a:prstTxWarp>
                          <a:noAutofit/>
                        </wps:bodyPr>
                      </wps:wsp>
                    </wpg:wgp>
                  </a:graphicData>
                </a:graphic>
              </wp:inline>
            </w:drawing>
          </mc:Choice>
          <mc:Fallback>
            <w:pict>
              <v:group style="width:5.75pt;height:6pt;mso-position-horizontal-relative:char;mso-position-vertical-relative:line" id="docshapegroup510" coordorigin="0,0" coordsize="115,120">
                <v:shape style="position:absolute;left:-1;top:0;width:115;height:120" id="docshape511" coordorigin="0,0" coordsize="115,120" path="m107,39l107,36,105,33,104,31,102,29,99,27,97,25,94,24,94,38,94,46,93,50,90,54,87,58,84,61,80,64,75,66,71,67,45,67,53,32,54,30,55,29,56,28,56,28,58,27,84,27,88,29,93,34,94,38,94,24,88,23,85,22,30,22,30,23,30,23,29,23,29,27,29,27,35,27,39,28,41,28,42,28,42,32,22,109,22,111,21,113,18,113,17,114,15,114,13,114,7,114,7,114,7,115,7,115,6,115,6,116,6,116,6,119,6,119,67,119,73,118,79,115,85,112,90,109,94,104,98,99,100,94,100,86,99,83,98,80,97,78,95,76,91,73,88,71,87,70,86,70,86,84,86,91,85,96,82,100,80,105,76,108,72,110,67,113,63,114,35,114,33,114,33,111,44,70,74,70,77,72,79,73,81,74,83,76,84,79,85,81,86,84,86,70,83,69,81,68,78,68,82,68,84,67,85,67,88,65,92,64,98,60,101,57,103,55,105,52,107,49,107,46,107,39xm114,0l0,0,0,6,114,6,114,0xe" filled="true" fillcolor="#252525" stroked="false">
                  <v:path arrowok="t"/>
                  <v:fill type="solid"/>
                </v:shape>
              </v:group>
            </w:pict>
          </mc:Fallback>
        </mc:AlternateContent>
      </w:r>
      <w:r>
        <w:rPr>
          <w:rFonts w:ascii="Times New Roman"/>
          <w:position w:val="-1"/>
          <w:sz w:val="11"/>
        </w:rPr>
      </w:r>
    </w:p>
    <w:p>
      <w:pPr>
        <w:spacing w:before="0"/>
        <w:ind w:left="547" w:right="0" w:firstLine="0"/>
        <w:jc w:val="left"/>
        <w:rPr>
          <w:rFonts w:ascii="Times New Roman"/>
          <w:sz w:val="12"/>
        </w:rPr>
      </w:pPr>
      <w:r>
        <w:rPr>
          <w:rFonts w:ascii="Times New Roman"/>
          <w:color w:val="252525"/>
          <w:spacing w:val="-10"/>
          <w:w w:val="105"/>
          <w:sz w:val="12"/>
        </w:rPr>
        <w:t>4</w:t>
      </w:r>
    </w:p>
    <w:p>
      <w:pPr>
        <w:spacing w:before="13"/>
        <w:ind w:left="2177" w:right="0" w:firstLine="0"/>
        <w:jc w:val="left"/>
        <w:rPr>
          <w:rFonts w:ascii="Times New Roman"/>
          <w:sz w:val="13"/>
        </w:rPr>
      </w:pPr>
      <w:r>
        <w:rPr>
          <w:rFonts w:ascii="Times New Roman"/>
          <w:sz w:val="13"/>
        </w:rPr>
        <w:t>unsaturated</w:t>
      </w:r>
      <w:r>
        <w:rPr>
          <w:rFonts w:ascii="Times New Roman"/>
          <w:spacing w:val="10"/>
          <w:sz w:val="13"/>
        </w:rPr>
        <w:t> </w:t>
      </w:r>
      <w:r>
        <w:rPr>
          <w:rFonts w:ascii="Times New Roman"/>
          <w:spacing w:val="-2"/>
          <w:sz w:val="13"/>
        </w:rPr>
        <w:t>shift</w:t>
      </w:r>
    </w:p>
    <w:p>
      <w:pPr>
        <w:tabs>
          <w:tab w:pos="2177" w:val="left" w:leader="none"/>
        </w:tabs>
        <w:spacing w:before="10"/>
        <w:ind w:left="547" w:right="0" w:firstLine="0"/>
        <w:jc w:val="left"/>
        <w:rPr>
          <w:rFonts w:ascii="Times New Roman"/>
          <w:sz w:val="13"/>
        </w:rPr>
      </w:pPr>
      <w:r>
        <w:rPr>
          <w:rFonts w:ascii="Times New Roman"/>
          <w:color w:val="252525"/>
          <w:spacing w:val="-10"/>
          <w:w w:val="105"/>
          <w:position w:val="1"/>
          <w:sz w:val="12"/>
        </w:rPr>
        <w:t>3</w:t>
      </w:r>
      <w:r>
        <w:rPr>
          <w:rFonts w:ascii="Times New Roman"/>
          <w:color w:val="252525"/>
          <w:position w:val="1"/>
          <w:sz w:val="12"/>
        </w:rPr>
        <w:tab/>
      </w:r>
      <w:r>
        <w:rPr>
          <w:rFonts w:ascii="Times New Roman"/>
          <w:w w:val="105"/>
          <w:sz w:val="13"/>
        </w:rPr>
        <w:t>to</w:t>
      </w:r>
      <w:r>
        <w:rPr>
          <w:rFonts w:ascii="Times New Roman"/>
          <w:spacing w:val="-5"/>
          <w:w w:val="105"/>
          <w:sz w:val="13"/>
        </w:rPr>
        <w:t> </w:t>
      </w:r>
      <w:r>
        <w:rPr>
          <w:rFonts w:ascii="Times New Roman"/>
          <w:spacing w:val="-2"/>
          <w:w w:val="105"/>
          <w:sz w:val="13"/>
        </w:rPr>
        <w:t>saturated</w:t>
      </w:r>
    </w:p>
    <w:p>
      <w:pPr>
        <w:pStyle w:val="BodyText"/>
        <w:spacing w:before="11"/>
        <w:rPr>
          <w:rFonts w:ascii="Times New Roman"/>
          <w:sz w:val="13"/>
        </w:rPr>
      </w:pPr>
    </w:p>
    <w:p>
      <w:pPr>
        <w:spacing w:before="0"/>
        <w:ind w:left="547" w:right="0" w:firstLine="0"/>
        <w:jc w:val="left"/>
        <w:rPr>
          <w:rFonts w:ascii="Times New Roman"/>
          <w:sz w:val="12"/>
        </w:rPr>
      </w:pPr>
      <w:r>
        <w:rPr>
          <w:rFonts w:ascii="Times New Roman"/>
          <w:color w:val="252525"/>
          <w:spacing w:val="-10"/>
          <w:w w:val="105"/>
          <w:sz w:val="12"/>
        </w:rPr>
        <w:t>2</w:t>
      </w:r>
    </w:p>
    <w:p>
      <w:pPr>
        <w:pStyle w:val="BodyText"/>
        <w:spacing w:before="32"/>
        <w:rPr>
          <w:rFonts w:ascii="Times New Roman"/>
          <w:sz w:val="12"/>
        </w:rPr>
      </w:pPr>
    </w:p>
    <w:p>
      <w:pPr>
        <w:spacing w:before="0"/>
        <w:ind w:left="547" w:right="0" w:firstLine="0"/>
        <w:jc w:val="left"/>
        <w:rPr>
          <w:rFonts w:ascii="Times New Roman"/>
          <w:sz w:val="12"/>
        </w:rPr>
      </w:pPr>
      <w:r>
        <w:rPr>
          <w:rFonts w:ascii="Times New Roman"/>
          <w:color w:val="252525"/>
          <w:spacing w:val="-10"/>
          <w:w w:val="105"/>
          <w:sz w:val="12"/>
        </w:rPr>
        <w:t>1</w:t>
      </w:r>
    </w:p>
    <w:p>
      <w:pPr>
        <w:pStyle w:val="BodyText"/>
        <w:spacing w:before="37"/>
        <w:rPr>
          <w:rFonts w:ascii="Times New Roman"/>
          <w:sz w:val="12"/>
        </w:rPr>
      </w:pPr>
    </w:p>
    <w:p>
      <w:pPr>
        <w:spacing w:line="110" w:lineRule="exact" w:before="0"/>
        <w:ind w:left="547" w:right="0" w:firstLine="0"/>
        <w:jc w:val="left"/>
        <w:rPr>
          <w:rFonts w:ascii="Times New Roman"/>
          <w:sz w:val="12"/>
        </w:rPr>
      </w:pPr>
      <w:r>
        <w:rPr>
          <w:rFonts w:ascii="Times New Roman"/>
          <w:color w:val="252525"/>
          <w:spacing w:val="-10"/>
          <w:w w:val="105"/>
          <w:sz w:val="12"/>
        </w:rPr>
        <w:t>0</w:t>
      </w:r>
    </w:p>
    <w:p>
      <w:pPr>
        <w:spacing w:before="1"/>
        <w:ind w:left="737" w:right="0" w:firstLine="0"/>
        <w:jc w:val="left"/>
        <w:rPr>
          <w:rFonts w:ascii="Times New Roman"/>
          <w:sz w:val="13"/>
        </w:rPr>
      </w:pPr>
      <w:r>
        <w:rPr/>
        <w:br w:type="column"/>
      </w:r>
      <w:r>
        <w:rPr>
          <w:rFonts w:ascii="Times New Roman"/>
          <w:color w:val="252525"/>
          <w:spacing w:val="-5"/>
          <w:sz w:val="13"/>
        </w:rPr>
        <w:t>14</w:t>
      </w:r>
    </w:p>
    <w:p>
      <w:pPr>
        <w:pStyle w:val="BodyText"/>
        <w:spacing w:before="64"/>
        <w:rPr>
          <w:rFonts w:ascii="Times New Roman"/>
          <w:sz w:val="13"/>
        </w:rPr>
      </w:pPr>
    </w:p>
    <w:p>
      <w:pPr>
        <w:spacing w:before="0"/>
        <w:ind w:left="737" w:right="0" w:firstLine="0"/>
        <w:jc w:val="left"/>
        <w:rPr>
          <w:rFonts w:ascii="Times New Roman"/>
          <w:sz w:val="13"/>
        </w:rPr>
      </w:pPr>
      <w:r>
        <w:rPr/>
        <mc:AlternateContent>
          <mc:Choice Requires="wps">
            <w:drawing>
              <wp:anchor distT="0" distB="0" distL="0" distR="0" allowOverlap="1" layoutInCell="1" locked="0" behindDoc="1" simplePos="0" relativeHeight="482305024">
                <wp:simplePos x="0" y="0"/>
                <wp:positionH relativeFrom="page">
                  <wp:posOffset>1139206</wp:posOffset>
                </wp:positionH>
                <wp:positionV relativeFrom="paragraph">
                  <wp:posOffset>-162473</wp:posOffset>
                </wp:positionV>
                <wp:extent cx="2555875" cy="1588135"/>
                <wp:effectExtent l="0" t="0" r="0" b="0"/>
                <wp:wrapNone/>
                <wp:docPr id="603" name="Group 603"/>
                <wp:cNvGraphicFramePr>
                  <a:graphicFrameLocks/>
                </wp:cNvGraphicFramePr>
                <a:graphic>
                  <a:graphicData uri="http://schemas.microsoft.com/office/word/2010/wordprocessingGroup">
                    <wpg:wgp>
                      <wpg:cNvPr id="603" name="Group 603"/>
                      <wpg:cNvGrpSpPr/>
                      <wpg:grpSpPr>
                        <a:xfrm>
                          <a:off x="0" y="0"/>
                          <a:ext cx="2555875" cy="1588135"/>
                          <a:chExt cx="2555875" cy="1588135"/>
                        </a:xfrm>
                      </wpg:grpSpPr>
                      <wps:wsp>
                        <wps:cNvPr id="604" name="Graphic 604"/>
                        <wps:cNvSpPr/>
                        <wps:spPr>
                          <a:xfrm>
                            <a:off x="25359" y="1418"/>
                            <a:ext cx="2505075" cy="1585595"/>
                          </a:xfrm>
                          <a:custGeom>
                            <a:avLst/>
                            <a:gdLst/>
                            <a:ahLst/>
                            <a:cxnLst/>
                            <a:rect l="l" t="t" r="r" b="b"/>
                            <a:pathLst>
                              <a:path w="2505075" h="1585595">
                                <a:moveTo>
                                  <a:pt x="0" y="1585120"/>
                                </a:moveTo>
                                <a:lnTo>
                                  <a:pt x="2504484" y="1585120"/>
                                </a:lnTo>
                              </a:path>
                              <a:path w="2505075" h="1585595">
                                <a:moveTo>
                                  <a:pt x="0" y="0"/>
                                </a:moveTo>
                                <a:lnTo>
                                  <a:pt x="2504484" y="0"/>
                                </a:lnTo>
                              </a:path>
                              <a:path w="2505075" h="1585595">
                                <a:moveTo>
                                  <a:pt x="0" y="1585120"/>
                                </a:moveTo>
                                <a:lnTo>
                                  <a:pt x="0" y="1560246"/>
                                </a:lnTo>
                              </a:path>
                              <a:path w="2505075" h="1585595">
                                <a:moveTo>
                                  <a:pt x="167025" y="1585120"/>
                                </a:moveTo>
                                <a:lnTo>
                                  <a:pt x="167025" y="1560246"/>
                                </a:lnTo>
                              </a:path>
                              <a:path w="2505075" h="1585595">
                                <a:moveTo>
                                  <a:pt x="501091" y="1585120"/>
                                </a:moveTo>
                                <a:lnTo>
                                  <a:pt x="501091" y="1560246"/>
                                </a:lnTo>
                              </a:path>
                              <a:path w="2505075" h="1585595">
                                <a:moveTo>
                                  <a:pt x="834919" y="1585120"/>
                                </a:moveTo>
                                <a:lnTo>
                                  <a:pt x="834919" y="1560246"/>
                                </a:lnTo>
                              </a:path>
                              <a:path w="2505075" h="1585595">
                                <a:moveTo>
                                  <a:pt x="1168959" y="1585120"/>
                                </a:moveTo>
                                <a:lnTo>
                                  <a:pt x="1168959" y="1560246"/>
                                </a:lnTo>
                              </a:path>
                              <a:path w="2505075" h="1585595">
                                <a:moveTo>
                                  <a:pt x="1502787" y="1585120"/>
                                </a:moveTo>
                                <a:lnTo>
                                  <a:pt x="1502787" y="1560246"/>
                                </a:lnTo>
                              </a:path>
                              <a:path w="2505075" h="1585595">
                                <a:moveTo>
                                  <a:pt x="1836827" y="1585120"/>
                                </a:moveTo>
                                <a:lnTo>
                                  <a:pt x="1836827" y="1560246"/>
                                </a:lnTo>
                              </a:path>
                              <a:path w="2505075" h="1585595">
                                <a:moveTo>
                                  <a:pt x="2170655" y="1585120"/>
                                </a:moveTo>
                                <a:lnTo>
                                  <a:pt x="2170655" y="1560246"/>
                                </a:lnTo>
                              </a:path>
                              <a:path w="2505075" h="1585595">
                                <a:moveTo>
                                  <a:pt x="2504484" y="1585120"/>
                                </a:moveTo>
                                <a:lnTo>
                                  <a:pt x="2504484" y="1560246"/>
                                </a:lnTo>
                              </a:path>
                              <a:path w="2505075" h="1585595">
                                <a:moveTo>
                                  <a:pt x="0" y="0"/>
                                </a:moveTo>
                                <a:lnTo>
                                  <a:pt x="0" y="25074"/>
                                </a:lnTo>
                              </a:path>
                              <a:path w="2505075" h="1585595">
                                <a:moveTo>
                                  <a:pt x="167025" y="0"/>
                                </a:moveTo>
                                <a:lnTo>
                                  <a:pt x="167025" y="25074"/>
                                </a:lnTo>
                              </a:path>
                              <a:path w="2505075" h="1585595">
                                <a:moveTo>
                                  <a:pt x="501091" y="0"/>
                                </a:moveTo>
                                <a:lnTo>
                                  <a:pt x="501091" y="25074"/>
                                </a:lnTo>
                              </a:path>
                              <a:path w="2505075" h="1585595">
                                <a:moveTo>
                                  <a:pt x="834919" y="0"/>
                                </a:moveTo>
                                <a:lnTo>
                                  <a:pt x="834919" y="25074"/>
                                </a:lnTo>
                              </a:path>
                              <a:path w="2505075" h="1585595">
                                <a:moveTo>
                                  <a:pt x="1168959" y="0"/>
                                </a:moveTo>
                                <a:lnTo>
                                  <a:pt x="1168959" y="25074"/>
                                </a:lnTo>
                              </a:path>
                              <a:path w="2505075" h="1585595">
                                <a:moveTo>
                                  <a:pt x="1502787" y="0"/>
                                </a:moveTo>
                                <a:lnTo>
                                  <a:pt x="1502787" y="25074"/>
                                </a:lnTo>
                              </a:path>
                              <a:path w="2505075" h="1585595">
                                <a:moveTo>
                                  <a:pt x="1836827" y="0"/>
                                </a:moveTo>
                                <a:lnTo>
                                  <a:pt x="1836827" y="25074"/>
                                </a:lnTo>
                              </a:path>
                              <a:path w="2505075" h="1585595">
                                <a:moveTo>
                                  <a:pt x="2170655" y="0"/>
                                </a:moveTo>
                                <a:lnTo>
                                  <a:pt x="2170655" y="25074"/>
                                </a:lnTo>
                              </a:path>
                              <a:path w="2505075" h="1585595">
                                <a:moveTo>
                                  <a:pt x="2504484" y="0"/>
                                </a:moveTo>
                                <a:lnTo>
                                  <a:pt x="2504484" y="25074"/>
                                </a:lnTo>
                              </a:path>
                              <a:path w="2505075" h="1585595">
                                <a:moveTo>
                                  <a:pt x="0" y="1585120"/>
                                </a:moveTo>
                                <a:lnTo>
                                  <a:pt x="0" y="0"/>
                                </a:lnTo>
                              </a:path>
                              <a:path w="2505075" h="1585595">
                                <a:moveTo>
                                  <a:pt x="2504484" y="1585120"/>
                                </a:moveTo>
                                <a:lnTo>
                                  <a:pt x="2504484" y="0"/>
                                </a:lnTo>
                              </a:path>
                              <a:path w="2505075" h="1585595">
                                <a:moveTo>
                                  <a:pt x="0" y="1585120"/>
                                </a:moveTo>
                                <a:lnTo>
                                  <a:pt x="25137" y="1585120"/>
                                </a:lnTo>
                              </a:path>
                              <a:path w="2505075" h="1585595">
                                <a:moveTo>
                                  <a:pt x="0" y="1386992"/>
                                </a:moveTo>
                                <a:lnTo>
                                  <a:pt x="25137" y="1386992"/>
                                </a:lnTo>
                              </a:path>
                              <a:path w="2505075" h="1585595">
                                <a:moveTo>
                                  <a:pt x="0" y="1188828"/>
                                </a:moveTo>
                                <a:lnTo>
                                  <a:pt x="25137" y="1188828"/>
                                </a:lnTo>
                              </a:path>
                              <a:path w="2505075" h="1585595">
                                <a:moveTo>
                                  <a:pt x="0" y="990716"/>
                                </a:moveTo>
                                <a:lnTo>
                                  <a:pt x="25137" y="990716"/>
                                </a:lnTo>
                              </a:path>
                              <a:path w="2505075" h="1585595">
                                <a:moveTo>
                                  <a:pt x="0" y="792552"/>
                                </a:moveTo>
                                <a:lnTo>
                                  <a:pt x="25137" y="792552"/>
                                </a:lnTo>
                              </a:path>
                              <a:path w="2505075" h="1585595">
                                <a:moveTo>
                                  <a:pt x="0" y="594440"/>
                                </a:moveTo>
                                <a:lnTo>
                                  <a:pt x="25137" y="594440"/>
                                </a:lnTo>
                              </a:path>
                              <a:path w="2505075" h="1585595">
                                <a:moveTo>
                                  <a:pt x="0" y="396276"/>
                                </a:moveTo>
                                <a:lnTo>
                                  <a:pt x="25137" y="396276"/>
                                </a:lnTo>
                              </a:path>
                              <a:path w="2505075" h="1585595">
                                <a:moveTo>
                                  <a:pt x="0" y="198164"/>
                                </a:moveTo>
                                <a:lnTo>
                                  <a:pt x="25137" y="198164"/>
                                </a:lnTo>
                              </a:path>
                              <a:path w="2505075" h="1585595">
                                <a:moveTo>
                                  <a:pt x="0" y="0"/>
                                </a:moveTo>
                                <a:lnTo>
                                  <a:pt x="25137" y="0"/>
                                </a:lnTo>
                              </a:path>
                              <a:path w="2505075" h="1585595">
                                <a:moveTo>
                                  <a:pt x="2504484" y="1585120"/>
                                </a:moveTo>
                                <a:lnTo>
                                  <a:pt x="2479568" y="1585120"/>
                                </a:lnTo>
                              </a:path>
                              <a:path w="2505075" h="1585595">
                                <a:moveTo>
                                  <a:pt x="2504484" y="1386992"/>
                                </a:moveTo>
                                <a:lnTo>
                                  <a:pt x="2479568" y="1386992"/>
                                </a:lnTo>
                              </a:path>
                              <a:path w="2505075" h="1585595">
                                <a:moveTo>
                                  <a:pt x="2504484" y="1188828"/>
                                </a:moveTo>
                                <a:lnTo>
                                  <a:pt x="2479568" y="1188828"/>
                                </a:lnTo>
                              </a:path>
                              <a:path w="2505075" h="1585595">
                                <a:moveTo>
                                  <a:pt x="2504484" y="990716"/>
                                </a:moveTo>
                                <a:lnTo>
                                  <a:pt x="2479568" y="990716"/>
                                </a:lnTo>
                              </a:path>
                              <a:path w="2505075" h="1585595">
                                <a:moveTo>
                                  <a:pt x="2504484" y="792552"/>
                                </a:moveTo>
                                <a:lnTo>
                                  <a:pt x="2479568" y="792552"/>
                                </a:lnTo>
                              </a:path>
                              <a:path w="2505075" h="1585595">
                                <a:moveTo>
                                  <a:pt x="2504484" y="594440"/>
                                </a:moveTo>
                                <a:lnTo>
                                  <a:pt x="2479568" y="594440"/>
                                </a:lnTo>
                              </a:path>
                              <a:path w="2505075" h="1585595">
                                <a:moveTo>
                                  <a:pt x="2504484" y="396276"/>
                                </a:moveTo>
                                <a:lnTo>
                                  <a:pt x="2479568" y="396276"/>
                                </a:lnTo>
                              </a:path>
                              <a:path w="2505075" h="1585595">
                                <a:moveTo>
                                  <a:pt x="2504484" y="198164"/>
                                </a:moveTo>
                                <a:lnTo>
                                  <a:pt x="2479568" y="198164"/>
                                </a:lnTo>
                              </a:path>
                              <a:path w="2505075" h="1585595">
                                <a:moveTo>
                                  <a:pt x="2504484" y="0"/>
                                </a:moveTo>
                                <a:lnTo>
                                  <a:pt x="2479568" y="0"/>
                                </a:lnTo>
                              </a:path>
                            </a:pathLst>
                          </a:custGeom>
                          <a:ln w="2836">
                            <a:solidFill>
                              <a:srgbClr val="252525"/>
                            </a:solidFill>
                            <a:prstDash val="solid"/>
                          </a:ln>
                        </wps:spPr>
                        <wps:bodyPr wrap="square" lIns="0" tIns="0" rIns="0" bIns="0" rtlCol="0">
                          <a:prstTxWarp prst="textNoShape">
                            <a:avLst/>
                          </a:prstTxWarp>
                          <a:noAutofit/>
                        </wps:bodyPr>
                      </wps:wsp>
                      <wps:wsp>
                        <wps:cNvPr id="605" name="Graphic 605"/>
                        <wps:cNvSpPr/>
                        <wps:spPr>
                          <a:xfrm>
                            <a:off x="25359" y="921399"/>
                            <a:ext cx="2505075" cy="441959"/>
                          </a:xfrm>
                          <a:custGeom>
                            <a:avLst/>
                            <a:gdLst/>
                            <a:ahLst/>
                            <a:cxnLst/>
                            <a:rect l="l" t="t" r="r" b="b"/>
                            <a:pathLst>
                              <a:path w="2505075" h="441959">
                                <a:moveTo>
                                  <a:pt x="0" y="0"/>
                                </a:moveTo>
                                <a:lnTo>
                                  <a:pt x="25359" y="63978"/>
                                </a:lnTo>
                                <a:lnTo>
                                  <a:pt x="50501" y="112859"/>
                                </a:lnTo>
                                <a:lnTo>
                                  <a:pt x="75639" y="151447"/>
                                </a:lnTo>
                                <a:lnTo>
                                  <a:pt x="100781" y="182644"/>
                                </a:lnTo>
                                <a:lnTo>
                                  <a:pt x="138604" y="219754"/>
                                </a:lnTo>
                                <a:lnTo>
                                  <a:pt x="176204" y="248365"/>
                                </a:lnTo>
                                <a:lnTo>
                                  <a:pt x="214032" y="271275"/>
                                </a:lnTo>
                                <a:lnTo>
                                  <a:pt x="251828" y="289803"/>
                                </a:lnTo>
                                <a:lnTo>
                                  <a:pt x="264286" y="295504"/>
                                </a:lnTo>
                                <a:lnTo>
                                  <a:pt x="302134" y="309862"/>
                                </a:lnTo>
                                <a:lnTo>
                                  <a:pt x="339930" y="322320"/>
                                </a:lnTo>
                                <a:lnTo>
                                  <a:pt x="365110" y="329499"/>
                                </a:lnTo>
                                <a:lnTo>
                                  <a:pt x="377779" y="333036"/>
                                </a:lnTo>
                                <a:lnTo>
                                  <a:pt x="390237" y="336045"/>
                                </a:lnTo>
                                <a:lnTo>
                                  <a:pt x="402906" y="339107"/>
                                </a:lnTo>
                                <a:lnTo>
                                  <a:pt x="415364" y="342168"/>
                                </a:lnTo>
                                <a:lnTo>
                                  <a:pt x="428033" y="345019"/>
                                </a:lnTo>
                                <a:lnTo>
                                  <a:pt x="465670" y="352673"/>
                                </a:lnTo>
                                <a:lnTo>
                                  <a:pt x="491008" y="357213"/>
                                </a:lnTo>
                                <a:lnTo>
                                  <a:pt x="503466" y="359430"/>
                                </a:lnTo>
                                <a:lnTo>
                                  <a:pt x="516135" y="361594"/>
                                </a:lnTo>
                                <a:lnTo>
                                  <a:pt x="528646" y="363547"/>
                                </a:lnTo>
                                <a:lnTo>
                                  <a:pt x="541315" y="365553"/>
                                </a:lnTo>
                                <a:lnTo>
                                  <a:pt x="553773" y="367295"/>
                                </a:lnTo>
                                <a:lnTo>
                                  <a:pt x="566442" y="369248"/>
                                </a:lnTo>
                                <a:lnTo>
                                  <a:pt x="579111" y="370990"/>
                                </a:lnTo>
                                <a:lnTo>
                                  <a:pt x="591568" y="372521"/>
                                </a:lnTo>
                                <a:lnTo>
                                  <a:pt x="604237" y="374263"/>
                                </a:lnTo>
                                <a:lnTo>
                                  <a:pt x="616748" y="375794"/>
                                </a:lnTo>
                                <a:lnTo>
                                  <a:pt x="629417" y="377325"/>
                                </a:lnTo>
                                <a:lnTo>
                                  <a:pt x="641875" y="378856"/>
                                </a:lnTo>
                                <a:lnTo>
                                  <a:pt x="654544" y="380175"/>
                                </a:lnTo>
                                <a:lnTo>
                                  <a:pt x="667213" y="381653"/>
                                </a:lnTo>
                                <a:lnTo>
                                  <a:pt x="679671" y="382973"/>
                                </a:lnTo>
                                <a:lnTo>
                                  <a:pt x="692393" y="384293"/>
                                </a:lnTo>
                                <a:lnTo>
                                  <a:pt x="704851" y="385401"/>
                                </a:lnTo>
                                <a:lnTo>
                                  <a:pt x="717520" y="386721"/>
                                </a:lnTo>
                                <a:lnTo>
                                  <a:pt x="729977" y="387777"/>
                                </a:lnTo>
                                <a:lnTo>
                                  <a:pt x="742646" y="389097"/>
                                </a:lnTo>
                                <a:lnTo>
                                  <a:pt x="755315" y="390205"/>
                                </a:lnTo>
                                <a:lnTo>
                                  <a:pt x="767773" y="391261"/>
                                </a:lnTo>
                                <a:lnTo>
                                  <a:pt x="780495" y="392369"/>
                                </a:lnTo>
                                <a:lnTo>
                                  <a:pt x="792953" y="393267"/>
                                </a:lnTo>
                                <a:lnTo>
                                  <a:pt x="805622" y="394323"/>
                                </a:lnTo>
                                <a:lnTo>
                                  <a:pt x="818080" y="395220"/>
                                </a:lnTo>
                                <a:lnTo>
                                  <a:pt x="830749" y="396276"/>
                                </a:lnTo>
                                <a:lnTo>
                                  <a:pt x="843418" y="397173"/>
                                </a:lnTo>
                                <a:lnTo>
                                  <a:pt x="855876" y="398018"/>
                                </a:lnTo>
                                <a:lnTo>
                                  <a:pt x="868598" y="398915"/>
                                </a:lnTo>
                                <a:lnTo>
                                  <a:pt x="881055" y="399812"/>
                                </a:lnTo>
                                <a:lnTo>
                                  <a:pt x="893724" y="400657"/>
                                </a:lnTo>
                                <a:lnTo>
                                  <a:pt x="906182" y="401554"/>
                                </a:lnTo>
                                <a:lnTo>
                                  <a:pt x="918851" y="402188"/>
                                </a:lnTo>
                                <a:lnTo>
                                  <a:pt x="931309" y="403085"/>
                                </a:lnTo>
                                <a:lnTo>
                                  <a:pt x="943978" y="403719"/>
                                </a:lnTo>
                                <a:lnTo>
                                  <a:pt x="956700" y="404563"/>
                                </a:lnTo>
                                <a:lnTo>
                                  <a:pt x="969158" y="405250"/>
                                </a:lnTo>
                                <a:lnTo>
                                  <a:pt x="981827" y="405883"/>
                                </a:lnTo>
                                <a:lnTo>
                                  <a:pt x="994285" y="406780"/>
                                </a:lnTo>
                                <a:lnTo>
                                  <a:pt x="1006954" y="407414"/>
                                </a:lnTo>
                                <a:lnTo>
                                  <a:pt x="1019412" y="408100"/>
                                </a:lnTo>
                                <a:lnTo>
                                  <a:pt x="1032081" y="408734"/>
                                </a:lnTo>
                                <a:lnTo>
                                  <a:pt x="1044802" y="409367"/>
                                </a:lnTo>
                                <a:lnTo>
                                  <a:pt x="1057260" y="409842"/>
                                </a:lnTo>
                                <a:lnTo>
                                  <a:pt x="1069929" y="410475"/>
                                </a:lnTo>
                                <a:lnTo>
                                  <a:pt x="1082387" y="411162"/>
                                </a:lnTo>
                                <a:lnTo>
                                  <a:pt x="1095056" y="411795"/>
                                </a:lnTo>
                                <a:lnTo>
                                  <a:pt x="1107514" y="412217"/>
                                </a:lnTo>
                                <a:lnTo>
                                  <a:pt x="1120183" y="412904"/>
                                </a:lnTo>
                                <a:lnTo>
                                  <a:pt x="1132905" y="413326"/>
                                </a:lnTo>
                                <a:lnTo>
                                  <a:pt x="1145363" y="413959"/>
                                </a:lnTo>
                                <a:lnTo>
                                  <a:pt x="1158032" y="414435"/>
                                </a:lnTo>
                                <a:lnTo>
                                  <a:pt x="1170490" y="415068"/>
                                </a:lnTo>
                                <a:lnTo>
                                  <a:pt x="1183159" y="415490"/>
                                </a:lnTo>
                                <a:lnTo>
                                  <a:pt x="1195616" y="415913"/>
                                </a:lnTo>
                                <a:lnTo>
                                  <a:pt x="1208285" y="416388"/>
                                </a:lnTo>
                                <a:lnTo>
                                  <a:pt x="1221007" y="417021"/>
                                </a:lnTo>
                                <a:lnTo>
                                  <a:pt x="1233465" y="417443"/>
                                </a:lnTo>
                                <a:lnTo>
                                  <a:pt x="1246134" y="417919"/>
                                </a:lnTo>
                                <a:lnTo>
                                  <a:pt x="1258592" y="418341"/>
                                </a:lnTo>
                                <a:lnTo>
                                  <a:pt x="1271261" y="418763"/>
                                </a:lnTo>
                                <a:lnTo>
                                  <a:pt x="1283719" y="419185"/>
                                </a:lnTo>
                                <a:lnTo>
                                  <a:pt x="1296388" y="419661"/>
                                </a:lnTo>
                                <a:lnTo>
                                  <a:pt x="1309110" y="420083"/>
                                </a:lnTo>
                                <a:lnTo>
                                  <a:pt x="1321568" y="420505"/>
                                </a:lnTo>
                                <a:lnTo>
                                  <a:pt x="1334237" y="420980"/>
                                </a:lnTo>
                                <a:lnTo>
                                  <a:pt x="1346694" y="421191"/>
                                </a:lnTo>
                                <a:lnTo>
                                  <a:pt x="1359363" y="421614"/>
                                </a:lnTo>
                                <a:lnTo>
                                  <a:pt x="1371821" y="422036"/>
                                </a:lnTo>
                                <a:lnTo>
                                  <a:pt x="1384543" y="422458"/>
                                </a:lnTo>
                                <a:lnTo>
                                  <a:pt x="1397001" y="422722"/>
                                </a:lnTo>
                                <a:lnTo>
                                  <a:pt x="1409670" y="423145"/>
                                </a:lnTo>
                                <a:lnTo>
                                  <a:pt x="1422339" y="423567"/>
                                </a:lnTo>
                                <a:lnTo>
                                  <a:pt x="1434797" y="423778"/>
                                </a:lnTo>
                                <a:lnTo>
                                  <a:pt x="1447466" y="424253"/>
                                </a:lnTo>
                                <a:lnTo>
                                  <a:pt x="1459924" y="424675"/>
                                </a:lnTo>
                                <a:lnTo>
                                  <a:pt x="1472645" y="424887"/>
                                </a:lnTo>
                                <a:lnTo>
                                  <a:pt x="1485103" y="425309"/>
                                </a:lnTo>
                                <a:lnTo>
                                  <a:pt x="1497772" y="425520"/>
                                </a:lnTo>
                                <a:lnTo>
                                  <a:pt x="1510441" y="425995"/>
                                </a:lnTo>
                                <a:lnTo>
                                  <a:pt x="1522899" y="426206"/>
                                </a:lnTo>
                                <a:lnTo>
                                  <a:pt x="1535568" y="426628"/>
                                </a:lnTo>
                                <a:lnTo>
                                  <a:pt x="1548026" y="426840"/>
                                </a:lnTo>
                                <a:lnTo>
                                  <a:pt x="1560748" y="427051"/>
                                </a:lnTo>
                                <a:lnTo>
                                  <a:pt x="1573206" y="427526"/>
                                </a:lnTo>
                                <a:lnTo>
                                  <a:pt x="1585875" y="427737"/>
                                </a:lnTo>
                                <a:lnTo>
                                  <a:pt x="1598544" y="427948"/>
                                </a:lnTo>
                                <a:lnTo>
                                  <a:pt x="1611002" y="428370"/>
                                </a:lnTo>
                                <a:lnTo>
                                  <a:pt x="1623671" y="428582"/>
                                </a:lnTo>
                                <a:lnTo>
                                  <a:pt x="1636129" y="428793"/>
                                </a:lnTo>
                                <a:lnTo>
                                  <a:pt x="1648850" y="429268"/>
                                </a:lnTo>
                                <a:lnTo>
                                  <a:pt x="1661308" y="429479"/>
                                </a:lnTo>
                                <a:lnTo>
                                  <a:pt x="1673977" y="429690"/>
                                </a:lnTo>
                                <a:lnTo>
                                  <a:pt x="1686646" y="429901"/>
                                </a:lnTo>
                                <a:lnTo>
                                  <a:pt x="1699104" y="430112"/>
                                </a:lnTo>
                                <a:lnTo>
                                  <a:pt x="1711773" y="430535"/>
                                </a:lnTo>
                                <a:lnTo>
                                  <a:pt x="1724231" y="430799"/>
                                </a:lnTo>
                                <a:lnTo>
                                  <a:pt x="1736953" y="431010"/>
                                </a:lnTo>
                                <a:lnTo>
                                  <a:pt x="1749411" y="431221"/>
                                </a:lnTo>
                                <a:lnTo>
                                  <a:pt x="1762080" y="431432"/>
                                </a:lnTo>
                                <a:lnTo>
                                  <a:pt x="1774749" y="431643"/>
                                </a:lnTo>
                                <a:lnTo>
                                  <a:pt x="1787207" y="431854"/>
                                </a:lnTo>
                                <a:lnTo>
                                  <a:pt x="1799876" y="432066"/>
                                </a:lnTo>
                                <a:lnTo>
                                  <a:pt x="1812333" y="432277"/>
                                </a:lnTo>
                                <a:lnTo>
                                  <a:pt x="1825055" y="432541"/>
                                </a:lnTo>
                                <a:lnTo>
                                  <a:pt x="1837513" y="432752"/>
                                </a:lnTo>
                                <a:lnTo>
                                  <a:pt x="1850182" y="432963"/>
                                </a:lnTo>
                                <a:lnTo>
                                  <a:pt x="1862851" y="433174"/>
                                </a:lnTo>
                                <a:lnTo>
                                  <a:pt x="1875309" y="433385"/>
                                </a:lnTo>
                                <a:lnTo>
                                  <a:pt x="1887978" y="433596"/>
                                </a:lnTo>
                                <a:lnTo>
                                  <a:pt x="1900436" y="433808"/>
                                </a:lnTo>
                                <a:lnTo>
                                  <a:pt x="1913158" y="434072"/>
                                </a:lnTo>
                                <a:lnTo>
                                  <a:pt x="1925615" y="434283"/>
                                </a:lnTo>
                                <a:lnTo>
                                  <a:pt x="1938284" y="434494"/>
                                </a:lnTo>
                                <a:lnTo>
                                  <a:pt x="1950742" y="434705"/>
                                </a:lnTo>
                                <a:lnTo>
                                  <a:pt x="1963411" y="434916"/>
                                </a:lnTo>
                                <a:lnTo>
                                  <a:pt x="1976080" y="435127"/>
                                </a:lnTo>
                                <a:lnTo>
                                  <a:pt x="1988538" y="435338"/>
                                </a:lnTo>
                                <a:lnTo>
                                  <a:pt x="2001260" y="435602"/>
                                </a:lnTo>
                                <a:lnTo>
                                  <a:pt x="2013718" y="435602"/>
                                </a:lnTo>
                                <a:lnTo>
                                  <a:pt x="2026387" y="435814"/>
                                </a:lnTo>
                                <a:lnTo>
                                  <a:pt x="2038845" y="436025"/>
                                </a:lnTo>
                                <a:lnTo>
                                  <a:pt x="2051514" y="436236"/>
                                </a:lnTo>
                                <a:lnTo>
                                  <a:pt x="2064183" y="436447"/>
                                </a:lnTo>
                                <a:lnTo>
                                  <a:pt x="2076693" y="436658"/>
                                </a:lnTo>
                                <a:lnTo>
                                  <a:pt x="2089362" y="436658"/>
                                </a:lnTo>
                                <a:lnTo>
                                  <a:pt x="2101820" y="436869"/>
                                </a:lnTo>
                                <a:lnTo>
                                  <a:pt x="2114489" y="437080"/>
                                </a:lnTo>
                                <a:lnTo>
                                  <a:pt x="2126947" y="437344"/>
                                </a:lnTo>
                                <a:lnTo>
                                  <a:pt x="2139616" y="437556"/>
                                </a:lnTo>
                                <a:lnTo>
                                  <a:pt x="2152285" y="437556"/>
                                </a:lnTo>
                                <a:lnTo>
                                  <a:pt x="2164796" y="437767"/>
                                </a:lnTo>
                                <a:lnTo>
                                  <a:pt x="2177465" y="437978"/>
                                </a:lnTo>
                                <a:lnTo>
                                  <a:pt x="2189923" y="438189"/>
                                </a:lnTo>
                                <a:lnTo>
                                  <a:pt x="2202592" y="438189"/>
                                </a:lnTo>
                                <a:lnTo>
                                  <a:pt x="2215050" y="438400"/>
                                </a:lnTo>
                                <a:lnTo>
                                  <a:pt x="2227719" y="438611"/>
                                </a:lnTo>
                                <a:lnTo>
                                  <a:pt x="2240440" y="438611"/>
                                </a:lnTo>
                                <a:lnTo>
                                  <a:pt x="2252898" y="438875"/>
                                </a:lnTo>
                                <a:lnTo>
                                  <a:pt x="2265567" y="439086"/>
                                </a:lnTo>
                                <a:lnTo>
                                  <a:pt x="2278025" y="439086"/>
                                </a:lnTo>
                                <a:lnTo>
                                  <a:pt x="2290694" y="439298"/>
                                </a:lnTo>
                                <a:lnTo>
                                  <a:pt x="2303152" y="439509"/>
                                </a:lnTo>
                                <a:lnTo>
                                  <a:pt x="2315821" y="439509"/>
                                </a:lnTo>
                                <a:lnTo>
                                  <a:pt x="2328543" y="439720"/>
                                </a:lnTo>
                                <a:lnTo>
                                  <a:pt x="2341001" y="439931"/>
                                </a:lnTo>
                                <a:lnTo>
                                  <a:pt x="2353670" y="439931"/>
                                </a:lnTo>
                                <a:lnTo>
                                  <a:pt x="2366128" y="440142"/>
                                </a:lnTo>
                                <a:lnTo>
                                  <a:pt x="2378797" y="440353"/>
                                </a:lnTo>
                                <a:lnTo>
                                  <a:pt x="2391254" y="440353"/>
                                </a:lnTo>
                                <a:lnTo>
                                  <a:pt x="2403923" y="440617"/>
                                </a:lnTo>
                                <a:lnTo>
                                  <a:pt x="2416381" y="440828"/>
                                </a:lnTo>
                                <a:lnTo>
                                  <a:pt x="2429103" y="440828"/>
                                </a:lnTo>
                                <a:lnTo>
                                  <a:pt x="2441772" y="441039"/>
                                </a:lnTo>
                                <a:lnTo>
                                  <a:pt x="2454230" y="441039"/>
                                </a:lnTo>
                                <a:lnTo>
                                  <a:pt x="2466899" y="441251"/>
                                </a:lnTo>
                                <a:lnTo>
                                  <a:pt x="2479357" y="441251"/>
                                </a:lnTo>
                                <a:lnTo>
                                  <a:pt x="2492026" y="441462"/>
                                </a:lnTo>
                                <a:lnTo>
                                  <a:pt x="2504484" y="441673"/>
                                </a:lnTo>
                              </a:path>
                            </a:pathLst>
                          </a:custGeom>
                          <a:ln w="5890">
                            <a:solidFill>
                              <a:srgbClr val="336633"/>
                            </a:solidFill>
                            <a:prstDash val="solid"/>
                          </a:ln>
                        </wps:spPr>
                        <wps:bodyPr wrap="square" lIns="0" tIns="0" rIns="0" bIns="0" rtlCol="0">
                          <a:prstTxWarp prst="textNoShape">
                            <a:avLst/>
                          </a:prstTxWarp>
                          <a:noAutofit/>
                        </wps:bodyPr>
                      </wps:wsp>
                      <wps:wsp>
                        <wps:cNvPr id="606" name="Graphic 606"/>
                        <wps:cNvSpPr/>
                        <wps:spPr>
                          <a:xfrm>
                            <a:off x="-3" y="893692"/>
                            <a:ext cx="2555875" cy="495300"/>
                          </a:xfrm>
                          <a:custGeom>
                            <a:avLst/>
                            <a:gdLst/>
                            <a:ahLst/>
                            <a:cxnLst/>
                            <a:rect l="l" t="t" r="r" b="b"/>
                            <a:pathLst>
                              <a:path w="2555875" h="495300">
                                <a:moveTo>
                                  <a:pt x="50927" y="25336"/>
                                </a:moveTo>
                                <a:lnTo>
                                  <a:pt x="48933" y="15481"/>
                                </a:lnTo>
                                <a:lnTo>
                                  <a:pt x="45034" y="9728"/>
                                </a:lnTo>
                                <a:lnTo>
                                  <a:pt x="45034" y="25336"/>
                                </a:lnTo>
                                <a:lnTo>
                                  <a:pt x="43497" y="33020"/>
                                </a:lnTo>
                                <a:lnTo>
                                  <a:pt x="39293" y="39255"/>
                                </a:lnTo>
                                <a:lnTo>
                                  <a:pt x="33045" y="43446"/>
                                </a:lnTo>
                                <a:lnTo>
                                  <a:pt x="25361" y="44970"/>
                                </a:lnTo>
                                <a:lnTo>
                                  <a:pt x="17792" y="43434"/>
                                </a:lnTo>
                                <a:lnTo>
                                  <a:pt x="11607" y="39255"/>
                                </a:lnTo>
                                <a:lnTo>
                                  <a:pt x="7429" y="33020"/>
                                </a:lnTo>
                                <a:lnTo>
                                  <a:pt x="5892" y="25336"/>
                                </a:lnTo>
                                <a:lnTo>
                                  <a:pt x="7429" y="17780"/>
                                </a:lnTo>
                                <a:lnTo>
                                  <a:pt x="11607" y="11607"/>
                                </a:lnTo>
                                <a:lnTo>
                                  <a:pt x="17792" y="7442"/>
                                </a:lnTo>
                                <a:lnTo>
                                  <a:pt x="25361" y="5918"/>
                                </a:lnTo>
                                <a:lnTo>
                                  <a:pt x="33045" y="7442"/>
                                </a:lnTo>
                                <a:lnTo>
                                  <a:pt x="39293" y="11607"/>
                                </a:lnTo>
                                <a:lnTo>
                                  <a:pt x="43497" y="17780"/>
                                </a:lnTo>
                                <a:lnTo>
                                  <a:pt x="45034" y="25336"/>
                                </a:lnTo>
                                <a:lnTo>
                                  <a:pt x="45034" y="9728"/>
                                </a:lnTo>
                                <a:lnTo>
                                  <a:pt x="43472" y="7416"/>
                                </a:lnTo>
                                <a:lnTo>
                                  <a:pt x="41211" y="5918"/>
                                </a:lnTo>
                                <a:lnTo>
                                  <a:pt x="35344" y="1993"/>
                                </a:lnTo>
                                <a:lnTo>
                                  <a:pt x="25361" y="0"/>
                                </a:lnTo>
                                <a:lnTo>
                                  <a:pt x="15494" y="1993"/>
                                </a:lnTo>
                                <a:lnTo>
                                  <a:pt x="7416" y="7442"/>
                                </a:lnTo>
                                <a:lnTo>
                                  <a:pt x="1993" y="15481"/>
                                </a:lnTo>
                                <a:lnTo>
                                  <a:pt x="0" y="25336"/>
                                </a:lnTo>
                                <a:lnTo>
                                  <a:pt x="1993" y="35318"/>
                                </a:lnTo>
                                <a:lnTo>
                                  <a:pt x="7442" y="43446"/>
                                </a:lnTo>
                                <a:lnTo>
                                  <a:pt x="15494" y="48895"/>
                                </a:lnTo>
                                <a:lnTo>
                                  <a:pt x="25361" y="50888"/>
                                </a:lnTo>
                                <a:lnTo>
                                  <a:pt x="35344" y="48895"/>
                                </a:lnTo>
                                <a:lnTo>
                                  <a:pt x="41186" y="44970"/>
                                </a:lnTo>
                                <a:lnTo>
                                  <a:pt x="43472" y="43434"/>
                                </a:lnTo>
                                <a:lnTo>
                                  <a:pt x="48933" y="35318"/>
                                </a:lnTo>
                                <a:lnTo>
                                  <a:pt x="50927" y="25336"/>
                                </a:lnTo>
                                <a:close/>
                              </a:path>
                              <a:path w="2555875" h="495300">
                                <a:moveTo>
                                  <a:pt x="217957" y="269532"/>
                                </a:moveTo>
                                <a:lnTo>
                                  <a:pt x="215963" y="259549"/>
                                </a:lnTo>
                                <a:lnTo>
                                  <a:pt x="212039" y="253733"/>
                                </a:lnTo>
                                <a:lnTo>
                                  <a:pt x="212039" y="269532"/>
                                </a:lnTo>
                                <a:lnTo>
                                  <a:pt x="210515" y="277190"/>
                                </a:lnTo>
                                <a:lnTo>
                                  <a:pt x="206311" y="283425"/>
                                </a:lnTo>
                                <a:lnTo>
                                  <a:pt x="200063" y="287629"/>
                                </a:lnTo>
                                <a:lnTo>
                                  <a:pt x="192379" y="289166"/>
                                </a:lnTo>
                                <a:lnTo>
                                  <a:pt x="184785" y="287629"/>
                                </a:lnTo>
                                <a:lnTo>
                                  <a:pt x="178523" y="283425"/>
                                </a:lnTo>
                                <a:lnTo>
                                  <a:pt x="174269" y="277190"/>
                                </a:lnTo>
                                <a:lnTo>
                                  <a:pt x="172707" y="269532"/>
                                </a:lnTo>
                                <a:lnTo>
                                  <a:pt x="174269" y="261848"/>
                                </a:lnTo>
                                <a:lnTo>
                                  <a:pt x="178523" y="255612"/>
                                </a:lnTo>
                                <a:lnTo>
                                  <a:pt x="184785" y="251421"/>
                                </a:lnTo>
                                <a:lnTo>
                                  <a:pt x="192379" y="249897"/>
                                </a:lnTo>
                                <a:lnTo>
                                  <a:pt x="200075" y="251434"/>
                                </a:lnTo>
                                <a:lnTo>
                                  <a:pt x="206311" y="255612"/>
                                </a:lnTo>
                                <a:lnTo>
                                  <a:pt x="210515" y="261848"/>
                                </a:lnTo>
                                <a:lnTo>
                                  <a:pt x="212039" y="269532"/>
                                </a:lnTo>
                                <a:lnTo>
                                  <a:pt x="212039" y="253733"/>
                                </a:lnTo>
                                <a:lnTo>
                                  <a:pt x="210489" y="251421"/>
                                </a:lnTo>
                                <a:lnTo>
                                  <a:pt x="208203" y="249897"/>
                                </a:lnTo>
                                <a:lnTo>
                                  <a:pt x="202374" y="245973"/>
                                </a:lnTo>
                                <a:lnTo>
                                  <a:pt x="192379" y="243979"/>
                                </a:lnTo>
                                <a:lnTo>
                                  <a:pt x="182511" y="245973"/>
                                </a:lnTo>
                                <a:lnTo>
                                  <a:pt x="174459" y="251434"/>
                                </a:lnTo>
                                <a:lnTo>
                                  <a:pt x="169011" y="259549"/>
                                </a:lnTo>
                                <a:lnTo>
                                  <a:pt x="167017" y="269532"/>
                                </a:lnTo>
                                <a:lnTo>
                                  <a:pt x="169011" y="279361"/>
                                </a:lnTo>
                                <a:lnTo>
                                  <a:pt x="174459" y="287401"/>
                                </a:lnTo>
                                <a:lnTo>
                                  <a:pt x="182511" y="292823"/>
                                </a:lnTo>
                                <a:lnTo>
                                  <a:pt x="192379" y="294817"/>
                                </a:lnTo>
                                <a:lnTo>
                                  <a:pt x="202374" y="292823"/>
                                </a:lnTo>
                                <a:lnTo>
                                  <a:pt x="207848" y="289166"/>
                                </a:lnTo>
                                <a:lnTo>
                                  <a:pt x="210502" y="287401"/>
                                </a:lnTo>
                                <a:lnTo>
                                  <a:pt x="215963" y="279361"/>
                                </a:lnTo>
                                <a:lnTo>
                                  <a:pt x="217957" y="269532"/>
                                </a:lnTo>
                                <a:close/>
                              </a:path>
                              <a:path w="2555875" h="495300">
                                <a:moveTo>
                                  <a:pt x="384975" y="349135"/>
                                </a:moveTo>
                                <a:lnTo>
                                  <a:pt x="382955" y="339178"/>
                                </a:lnTo>
                                <a:lnTo>
                                  <a:pt x="379069" y="333476"/>
                                </a:lnTo>
                                <a:lnTo>
                                  <a:pt x="379069" y="349135"/>
                                </a:lnTo>
                                <a:lnTo>
                                  <a:pt x="377532" y="356730"/>
                                </a:lnTo>
                                <a:lnTo>
                                  <a:pt x="373341" y="363004"/>
                                </a:lnTo>
                                <a:lnTo>
                                  <a:pt x="367106" y="367258"/>
                                </a:lnTo>
                                <a:lnTo>
                                  <a:pt x="359422" y="368820"/>
                                </a:lnTo>
                                <a:lnTo>
                                  <a:pt x="351739" y="367258"/>
                                </a:lnTo>
                                <a:lnTo>
                                  <a:pt x="345490" y="363004"/>
                                </a:lnTo>
                                <a:lnTo>
                                  <a:pt x="341274" y="356730"/>
                                </a:lnTo>
                                <a:lnTo>
                                  <a:pt x="339737" y="349135"/>
                                </a:lnTo>
                                <a:lnTo>
                                  <a:pt x="341274" y="341477"/>
                                </a:lnTo>
                                <a:lnTo>
                                  <a:pt x="345490" y="335241"/>
                                </a:lnTo>
                                <a:lnTo>
                                  <a:pt x="351739" y="331038"/>
                                </a:lnTo>
                                <a:lnTo>
                                  <a:pt x="359422" y="329501"/>
                                </a:lnTo>
                                <a:lnTo>
                                  <a:pt x="367106" y="331038"/>
                                </a:lnTo>
                                <a:lnTo>
                                  <a:pt x="373341" y="335241"/>
                                </a:lnTo>
                                <a:lnTo>
                                  <a:pt x="377532" y="341477"/>
                                </a:lnTo>
                                <a:lnTo>
                                  <a:pt x="379069" y="349135"/>
                                </a:lnTo>
                                <a:lnTo>
                                  <a:pt x="379069" y="333476"/>
                                </a:lnTo>
                                <a:lnTo>
                                  <a:pt x="377444" y="331089"/>
                                </a:lnTo>
                                <a:lnTo>
                                  <a:pt x="375081" y="329501"/>
                                </a:lnTo>
                                <a:lnTo>
                                  <a:pt x="369316" y="325640"/>
                                </a:lnTo>
                                <a:lnTo>
                                  <a:pt x="359422" y="323634"/>
                                </a:lnTo>
                                <a:lnTo>
                                  <a:pt x="349529" y="325640"/>
                                </a:lnTo>
                                <a:lnTo>
                                  <a:pt x="341376" y="331089"/>
                                </a:lnTo>
                                <a:lnTo>
                                  <a:pt x="335864" y="339178"/>
                                </a:lnTo>
                                <a:lnTo>
                                  <a:pt x="333819" y="349135"/>
                                </a:lnTo>
                                <a:lnTo>
                                  <a:pt x="335864" y="358990"/>
                                </a:lnTo>
                                <a:lnTo>
                                  <a:pt x="341376" y="367055"/>
                                </a:lnTo>
                                <a:lnTo>
                                  <a:pt x="349529" y="372478"/>
                                </a:lnTo>
                                <a:lnTo>
                                  <a:pt x="359422" y="374472"/>
                                </a:lnTo>
                                <a:lnTo>
                                  <a:pt x="369316" y="372478"/>
                                </a:lnTo>
                                <a:lnTo>
                                  <a:pt x="374789" y="368820"/>
                                </a:lnTo>
                                <a:lnTo>
                                  <a:pt x="377444" y="367055"/>
                                </a:lnTo>
                                <a:lnTo>
                                  <a:pt x="382955" y="358990"/>
                                </a:lnTo>
                                <a:lnTo>
                                  <a:pt x="384975" y="349135"/>
                                </a:lnTo>
                                <a:close/>
                              </a:path>
                              <a:path w="2555875" h="495300">
                                <a:moveTo>
                                  <a:pt x="551789" y="386930"/>
                                </a:moveTo>
                                <a:lnTo>
                                  <a:pt x="549795" y="376948"/>
                                </a:lnTo>
                                <a:lnTo>
                                  <a:pt x="546087" y="371436"/>
                                </a:lnTo>
                                <a:lnTo>
                                  <a:pt x="546087" y="386930"/>
                                </a:lnTo>
                                <a:lnTo>
                                  <a:pt x="544525" y="394500"/>
                                </a:lnTo>
                                <a:lnTo>
                                  <a:pt x="540283" y="400748"/>
                                </a:lnTo>
                                <a:lnTo>
                                  <a:pt x="534035" y="405003"/>
                                </a:lnTo>
                                <a:lnTo>
                                  <a:pt x="526453" y="406565"/>
                                </a:lnTo>
                                <a:lnTo>
                                  <a:pt x="518756" y="405003"/>
                                </a:lnTo>
                                <a:lnTo>
                                  <a:pt x="512508" y="400748"/>
                                </a:lnTo>
                                <a:lnTo>
                                  <a:pt x="508292" y="394500"/>
                                </a:lnTo>
                                <a:lnTo>
                                  <a:pt x="506755" y="386930"/>
                                </a:lnTo>
                                <a:lnTo>
                                  <a:pt x="508292" y="379260"/>
                                </a:lnTo>
                                <a:lnTo>
                                  <a:pt x="512508" y="373011"/>
                                </a:lnTo>
                                <a:lnTo>
                                  <a:pt x="518756" y="368833"/>
                                </a:lnTo>
                                <a:lnTo>
                                  <a:pt x="526453" y="367296"/>
                                </a:lnTo>
                                <a:lnTo>
                                  <a:pt x="534047" y="368833"/>
                                </a:lnTo>
                                <a:lnTo>
                                  <a:pt x="540283" y="373011"/>
                                </a:lnTo>
                                <a:lnTo>
                                  <a:pt x="544525" y="379260"/>
                                </a:lnTo>
                                <a:lnTo>
                                  <a:pt x="546087" y="386930"/>
                                </a:lnTo>
                                <a:lnTo>
                                  <a:pt x="546087" y="371436"/>
                                </a:lnTo>
                                <a:lnTo>
                                  <a:pt x="544347" y="368833"/>
                                </a:lnTo>
                                <a:lnTo>
                                  <a:pt x="542086" y="367296"/>
                                </a:lnTo>
                                <a:lnTo>
                                  <a:pt x="536308" y="363372"/>
                                </a:lnTo>
                                <a:lnTo>
                                  <a:pt x="526453" y="361378"/>
                                </a:lnTo>
                                <a:lnTo>
                                  <a:pt x="516432" y="363372"/>
                                </a:lnTo>
                                <a:lnTo>
                                  <a:pt x="508304" y="368833"/>
                                </a:lnTo>
                                <a:lnTo>
                                  <a:pt x="502843" y="376948"/>
                                </a:lnTo>
                                <a:lnTo>
                                  <a:pt x="500849" y="386930"/>
                                </a:lnTo>
                                <a:lnTo>
                                  <a:pt x="502843" y="396760"/>
                                </a:lnTo>
                                <a:lnTo>
                                  <a:pt x="508304" y="404799"/>
                                </a:lnTo>
                                <a:lnTo>
                                  <a:pt x="516432" y="410222"/>
                                </a:lnTo>
                                <a:lnTo>
                                  <a:pt x="526453" y="412216"/>
                                </a:lnTo>
                                <a:lnTo>
                                  <a:pt x="536308" y="410222"/>
                                </a:lnTo>
                                <a:lnTo>
                                  <a:pt x="541731" y="406565"/>
                                </a:lnTo>
                                <a:lnTo>
                                  <a:pt x="544360" y="404799"/>
                                </a:lnTo>
                                <a:lnTo>
                                  <a:pt x="549795" y="396760"/>
                                </a:lnTo>
                                <a:lnTo>
                                  <a:pt x="551789" y="386930"/>
                                </a:lnTo>
                                <a:close/>
                              </a:path>
                              <a:path w="2555875" h="495300">
                                <a:moveTo>
                                  <a:pt x="718807" y="409371"/>
                                </a:moveTo>
                                <a:lnTo>
                                  <a:pt x="716813" y="399415"/>
                                </a:lnTo>
                                <a:lnTo>
                                  <a:pt x="712889" y="393598"/>
                                </a:lnTo>
                                <a:lnTo>
                                  <a:pt x="712889" y="409371"/>
                                </a:lnTo>
                                <a:lnTo>
                                  <a:pt x="711365" y="416953"/>
                                </a:lnTo>
                                <a:lnTo>
                                  <a:pt x="707174" y="423202"/>
                                </a:lnTo>
                                <a:lnTo>
                                  <a:pt x="700938" y="427443"/>
                                </a:lnTo>
                                <a:lnTo>
                                  <a:pt x="693254" y="429006"/>
                                </a:lnTo>
                                <a:lnTo>
                                  <a:pt x="685660" y="427443"/>
                                </a:lnTo>
                                <a:lnTo>
                                  <a:pt x="679386" y="423202"/>
                                </a:lnTo>
                                <a:lnTo>
                                  <a:pt x="675132" y="416953"/>
                                </a:lnTo>
                                <a:lnTo>
                                  <a:pt x="673569" y="409371"/>
                                </a:lnTo>
                                <a:lnTo>
                                  <a:pt x="675132" y="401713"/>
                                </a:lnTo>
                                <a:lnTo>
                                  <a:pt x="679386" y="395465"/>
                                </a:lnTo>
                                <a:lnTo>
                                  <a:pt x="685660" y="391274"/>
                                </a:lnTo>
                                <a:lnTo>
                                  <a:pt x="693254" y="389724"/>
                                </a:lnTo>
                                <a:lnTo>
                                  <a:pt x="700938" y="391274"/>
                                </a:lnTo>
                                <a:lnTo>
                                  <a:pt x="707174" y="395465"/>
                                </a:lnTo>
                                <a:lnTo>
                                  <a:pt x="711365" y="401713"/>
                                </a:lnTo>
                                <a:lnTo>
                                  <a:pt x="712889" y="409371"/>
                                </a:lnTo>
                                <a:lnTo>
                                  <a:pt x="712889" y="393598"/>
                                </a:lnTo>
                                <a:lnTo>
                                  <a:pt x="711352" y="391312"/>
                                </a:lnTo>
                                <a:lnTo>
                                  <a:pt x="708990" y="389724"/>
                                </a:lnTo>
                                <a:lnTo>
                                  <a:pt x="703237" y="385864"/>
                                </a:lnTo>
                                <a:lnTo>
                                  <a:pt x="693254" y="383870"/>
                                </a:lnTo>
                                <a:lnTo>
                                  <a:pt x="683387" y="385864"/>
                                </a:lnTo>
                                <a:lnTo>
                                  <a:pt x="675309" y="391312"/>
                                </a:lnTo>
                                <a:lnTo>
                                  <a:pt x="669861" y="399415"/>
                                </a:lnTo>
                                <a:lnTo>
                                  <a:pt x="667867" y="409371"/>
                                </a:lnTo>
                                <a:lnTo>
                                  <a:pt x="669861" y="419227"/>
                                </a:lnTo>
                                <a:lnTo>
                                  <a:pt x="675309" y="427278"/>
                                </a:lnTo>
                                <a:lnTo>
                                  <a:pt x="683387" y="432714"/>
                                </a:lnTo>
                                <a:lnTo>
                                  <a:pt x="693254" y="434708"/>
                                </a:lnTo>
                                <a:lnTo>
                                  <a:pt x="703237" y="432714"/>
                                </a:lnTo>
                                <a:lnTo>
                                  <a:pt x="708787" y="429006"/>
                                </a:lnTo>
                                <a:lnTo>
                                  <a:pt x="711352" y="427278"/>
                                </a:lnTo>
                                <a:lnTo>
                                  <a:pt x="716813" y="419227"/>
                                </a:lnTo>
                                <a:lnTo>
                                  <a:pt x="718807" y="409371"/>
                                </a:lnTo>
                                <a:close/>
                              </a:path>
                              <a:path w="2555875" h="495300">
                                <a:moveTo>
                                  <a:pt x="885825" y="424891"/>
                                </a:moveTo>
                                <a:lnTo>
                                  <a:pt x="883831" y="414909"/>
                                </a:lnTo>
                                <a:lnTo>
                                  <a:pt x="879970" y="409168"/>
                                </a:lnTo>
                                <a:lnTo>
                                  <a:pt x="879970" y="424891"/>
                                </a:lnTo>
                                <a:lnTo>
                                  <a:pt x="878420" y="432562"/>
                                </a:lnTo>
                                <a:lnTo>
                                  <a:pt x="874217" y="438797"/>
                                </a:lnTo>
                                <a:lnTo>
                                  <a:pt x="867956" y="442988"/>
                                </a:lnTo>
                                <a:lnTo>
                                  <a:pt x="860272" y="444525"/>
                                </a:lnTo>
                                <a:lnTo>
                                  <a:pt x="852589" y="442988"/>
                                </a:lnTo>
                                <a:lnTo>
                                  <a:pt x="846328" y="438797"/>
                                </a:lnTo>
                                <a:lnTo>
                                  <a:pt x="842124" y="432562"/>
                                </a:lnTo>
                                <a:lnTo>
                                  <a:pt x="840587" y="424891"/>
                                </a:lnTo>
                                <a:lnTo>
                                  <a:pt x="842124" y="417207"/>
                                </a:lnTo>
                                <a:lnTo>
                                  <a:pt x="846328" y="410972"/>
                                </a:lnTo>
                                <a:lnTo>
                                  <a:pt x="852589" y="406781"/>
                                </a:lnTo>
                                <a:lnTo>
                                  <a:pt x="860272" y="405244"/>
                                </a:lnTo>
                                <a:lnTo>
                                  <a:pt x="867968" y="406781"/>
                                </a:lnTo>
                                <a:lnTo>
                                  <a:pt x="874217" y="410972"/>
                                </a:lnTo>
                                <a:lnTo>
                                  <a:pt x="878420" y="417207"/>
                                </a:lnTo>
                                <a:lnTo>
                                  <a:pt x="879970" y="424891"/>
                                </a:lnTo>
                                <a:lnTo>
                                  <a:pt x="879970" y="409168"/>
                                </a:lnTo>
                                <a:lnTo>
                                  <a:pt x="878370" y="406781"/>
                                </a:lnTo>
                                <a:lnTo>
                                  <a:pt x="876084" y="405244"/>
                                </a:lnTo>
                                <a:lnTo>
                                  <a:pt x="870254" y="401332"/>
                                </a:lnTo>
                                <a:lnTo>
                                  <a:pt x="860272" y="399338"/>
                                </a:lnTo>
                                <a:lnTo>
                                  <a:pt x="850404" y="401332"/>
                                </a:lnTo>
                                <a:lnTo>
                                  <a:pt x="842340" y="406781"/>
                                </a:lnTo>
                                <a:lnTo>
                                  <a:pt x="836879" y="414909"/>
                                </a:lnTo>
                                <a:lnTo>
                                  <a:pt x="834885" y="424891"/>
                                </a:lnTo>
                                <a:lnTo>
                                  <a:pt x="836879" y="434784"/>
                                </a:lnTo>
                                <a:lnTo>
                                  <a:pt x="842340" y="442912"/>
                                </a:lnTo>
                                <a:lnTo>
                                  <a:pt x="850404" y="448411"/>
                                </a:lnTo>
                                <a:lnTo>
                                  <a:pt x="860272" y="450430"/>
                                </a:lnTo>
                                <a:lnTo>
                                  <a:pt x="870254" y="448411"/>
                                </a:lnTo>
                                <a:lnTo>
                                  <a:pt x="875995" y="444525"/>
                                </a:lnTo>
                                <a:lnTo>
                                  <a:pt x="878370" y="442912"/>
                                </a:lnTo>
                                <a:lnTo>
                                  <a:pt x="883831" y="434784"/>
                                </a:lnTo>
                                <a:lnTo>
                                  <a:pt x="885825" y="424891"/>
                                </a:lnTo>
                                <a:close/>
                              </a:path>
                              <a:path w="2555875" h="495300">
                                <a:moveTo>
                                  <a:pt x="1052639" y="435127"/>
                                </a:moveTo>
                                <a:lnTo>
                                  <a:pt x="1050645" y="425170"/>
                                </a:lnTo>
                                <a:lnTo>
                                  <a:pt x="1046988" y="419722"/>
                                </a:lnTo>
                                <a:lnTo>
                                  <a:pt x="1046988" y="435127"/>
                                </a:lnTo>
                                <a:lnTo>
                                  <a:pt x="1045451" y="442722"/>
                                </a:lnTo>
                                <a:lnTo>
                                  <a:pt x="1041234" y="448970"/>
                                </a:lnTo>
                                <a:lnTo>
                                  <a:pt x="1034986" y="453199"/>
                                </a:lnTo>
                                <a:lnTo>
                                  <a:pt x="1027290" y="454761"/>
                                </a:lnTo>
                                <a:lnTo>
                                  <a:pt x="1019606" y="453199"/>
                                </a:lnTo>
                                <a:lnTo>
                                  <a:pt x="1013358" y="448970"/>
                                </a:lnTo>
                                <a:lnTo>
                                  <a:pt x="1009142" y="442722"/>
                                </a:lnTo>
                                <a:lnTo>
                                  <a:pt x="1007605" y="435127"/>
                                </a:lnTo>
                                <a:lnTo>
                                  <a:pt x="1009142" y="427469"/>
                                </a:lnTo>
                                <a:lnTo>
                                  <a:pt x="1013358" y="421233"/>
                                </a:lnTo>
                                <a:lnTo>
                                  <a:pt x="1019606" y="417029"/>
                                </a:lnTo>
                                <a:lnTo>
                                  <a:pt x="1027290" y="415493"/>
                                </a:lnTo>
                                <a:lnTo>
                                  <a:pt x="1034986" y="417029"/>
                                </a:lnTo>
                                <a:lnTo>
                                  <a:pt x="1041234" y="421233"/>
                                </a:lnTo>
                                <a:lnTo>
                                  <a:pt x="1045451" y="427469"/>
                                </a:lnTo>
                                <a:lnTo>
                                  <a:pt x="1046988" y="435127"/>
                                </a:lnTo>
                                <a:lnTo>
                                  <a:pt x="1046988" y="419722"/>
                                </a:lnTo>
                                <a:lnTo>
                                  <a:pt x="1045210" y="417068"/>
                                </a:lnTo>
                                <a:lnTo>
                                  <a:pt x="1042873" y="415493"/>
                                </a:lnTo>
                                <a:lnTo>
                                  <a:pt x="1037158" y="411619"/>
                                </a:lnTo>
                                <a:lnTo>
                                  <a:pt x="1027290" y="409625"/>
                                </a:lnTo>
                                <a:lnTo>
                                  <a:pt x="1017308" y="411619"/>
                                </a:lnTo>
                                <a:lnTo>
                                  <a:pt x="1009167" y="417068"/>
                                </a:lnTo>
                                <a:lnTo>
                                  <a:pt x="1003693" y="425170"/>
                                </a:lnTo>
                                <a:lnTo>
                                  <a:pt x="1001699" y="435127"/>
                                </a:lnTo>
                                <a:lnTo>
                                  <a:pt x="1003693" y="444982"/>
                                </a:lnTo>
                                <a:lnTo>
                                  <a:pt x="1009167" y="453047"/>
                                </a:lnTo>
                                <a:lnTo>
                                  <a:pt x="1017308" y="458470"/>
                                </a:lnTo>
                                <a:lnTo>
                                  <a:pt x="1027290" y="460463"/>
                                </a:lnTo>
                                <a:lnTo>
                                  <a:pt x="1037158" y="458470"/>
                                </a:lnTo>
                                <a:lnTo>
                                  <a:pt x="1042657" y="454761"/>
                                </a:lnTo>
                                <a:lnTo>
                                  <a:pt x="1045210" y="453047"/>
                                </a:lnTo>
                                <a:lnTo>
                                  <a:pt x="1050645" y="444982"/>
                                </a:lnTo>
                                <a:lnTo>
                                  <a:pt x="1052639" y="435127"/>
                                </a:lnTo>
                                <a:close/>
                              </a:path>
                              <a:path w="2555875" h="495300">
                                <a:moveTo>
                                  <a:pt x="1219657" y="442988"/>
                                </a:moveTo>
                                <a:lnTo>
                                  <a:pt x="1217663" y="433006"/>
                                </a:lnTo>
                                <a:lnTo>
                                  <a:pt x="1214005" y="427558"/>
                                </a:lnTo>
                                <a:lnTo>
                                  <a:pt x="1214005" y="442988"/>
                                </a:lnTo>
                                <a:lnTo>
                                  <a:pt x="1212430" y="450672"/>
                                </a:lnTo>
                                <a:lnTo>
                                  <a:pt x="1208176" y="456907"/>
                                </a:lnTo>
                                <a:lnTo>
                                  <a:pt x="1201915" y="461098"/>
                                </a:lnTo>
                                <a:lnTo>
                                  <a:pt x="1194320" y="462635"/>
                                </a:lnTo>
                                <a:lnTo>
                                  <a:pt x="1186624" y="461098"/>
                                </a:lnTo>
                                <a:lnTo>
                                  <a:pt x="1180376" y="456907"/>
                                </a:lnTo>
                                <a:lnTo>
                                  <a:pt x="1176159" y="450672"/>
                                </a:lnTo>
                                <a:lnTo>
                                  <a:pt x="1174623" y="442988"/>
                                </a:lnTo>
                                <a:lnTo>
                                  <a:pt x="1176159" y="435317"/>
                                </a:lnTo>
                                <a:lnTo>
                                  <a:pt x="1180376" y="429082"/>
                                </a:lnTo>
                                <a:lnTo>
                                  <a:pt x="1186624" y="424891"/>
                                </a:lnTo>
                                <a:lnTo>
                                  <a:pt x="1194320" y="423354"/>
                                </a:lnTo>
                                <a:lnTo>
                                  <a:pt x="1201915" y="424891"/>
                                </a:lnTo>
                                <a:lnTo>
                                  <a:pt x="1208176" y="429082"/>
                                </a:lnTo>
                                <a:lnTo>
                                  <a:pt x="1212430" y="435317"/>
                                </a:lnTo>
                                <a:lnTo>
                                  <a:pt x="1214005" y="442988"/>
                                </a:lnTo>
                                <a:lnTo>
                                  <a:pt x="1214005" y="427558"/>
                                </a:lnTo>
                                <a:lnTo>
                                  <a:pt x="1212227" y="424891"/>
                                </a:lnTo>
                                <a:lnTo>
                                  <a:pt x="1209954" y="423354"/>
                                </a:lnTo>
                                <a:lnTo>
                                  <a:pt x="1204175" y="419442"/>
                                </a:lnTo>
                                <a:lnTo>
                                  <a:pt x="1194320" y="417449"/>
                                </a:lnTo>
                                <a:lnTo>
                                  <a:pt x="1184325" y="419442"/>
                                </a:lnTo>
                                <a:lnTo>
                                  <a:pt x="1176185" y="424891"/>
                                </a:lnTo>
                                <a:lnTo>
                                  <a:pt x="1170711" y="433006"/>
                                </a:lnTo>
                                <a:lnTo>
                                  <a:pt x="1168717" y="442988"/>
                                </a:lnTo>
                                <a:lnTo>
                                  <a:pt x="1170711" y="452856"/>
                                </a:lnTo>
                                <a:lnTo>
                                  <a:pt x="1176185" y="460908"/>
                                </a:lnTo>
                                <a:lnTo>
                                  <a:pt x="1184325" y="466344"/>
                                </a:lnTo>
                                <a:lnTo>
                                  <a:pt x="1194320" y="468325"/>
                                </a:lnTo>
                                <a:lnTo>
                                  <a:pt x="1204175" y="466344"/>
                                </a:lnTo>
                                <a:lnTo>
                                  <a:pt x="1209675" y="462635"/>
                                </a:lnTo>
                                <a:lnTo>
                                  <a:pt x="1212227" y="460908"/>
                                </a:lnTo>
                                <a:lnTo>
                                  <a:pt x="1217663" y="452856"/>
                                </a:lnTo>
                                <a:lnTo>
                                  <a:pt x="1219657" y="442988"/>
                                </a:lnTo>
                                <a:close/>
                              </a:path>
                              <a:path w="2555875" h="495300">
                                <a:moveTo>
                                  <a:pt x="1386725" y="448906"/>
                                </a:moveTo>
                                <a:lnTo>
                                  <a:pt x="1384719" y="439039"/>
                                </a:lnTo>
                                <a:lnTo>
                                  <a:pt x="1380820" y="433311"/>
                                </a:lnTo>
                                <a:lnTo>
                                  <a:pt x="1380820" y="448906"/>
                                </a:lnTo>
                                <a:lnTo>
                                  <a:pt x="1379270" y="456565"/>
                                </a:lnTo>
                                <a:lnTo>
                                  <a:pt x="1375067" y="462800"/>
                                </a:lnTo>
                                <a:lnTo>
                                  <a:pt x="1368806" y="467004"/>
                                </a:lnTo>
                                <a:lnTo>
                                  <a:pt x="1361122" y="468541"/>
                                </a:lnTo>
                                <a:lnTo>
                                  <a:pt x="1353527" y="467004"/>
                                </a:lnTo>
                                <a:lnTo>
                                  <a:pt x="1347266" y="462800"/>
                                </a:lnTo>
                                <a:lnTo>
                                  <a:pt x="1342999" y="456565"/>
                                </a:lnTo>
                                <a:lnTo>
                                  <a:pt x="1341437" y="448906"/>
                                </a:lnTo>
                                <a:lnTo>
                                  <a:pt x="1342999" y="441223"/>
                                </a:lnTo>
                                <a:lnTo>
                                  <a:pt x="1347266" y="434987"/>
                                </a:lnTo>
                                <a:lnTo>
                                  <a:pt x="1353527" y="430796"/>
                                </a:lnTo>
                                <a:lnTo>
                                  <a:pt x="1361122" y="429272"/>
                                </a:lnTo>
                                <a:lnTo>
                                  <a:pt x="1368806" y="430796"/>
                                </a:lnTo>
                                <a:lnTo>
                                  <a:pt x="1375067" y="434987"/>
                                </a:lnTo>
                                <a:lnTo>
                                  <a:pt x="1379270" y="441223"/>
                                </a:lnTo>
                                <a:lnTo>
                                  <a:pt x="1380820" y="448906"/>
                                </a:lnTo>
                                <a:lnTo>
                                  <a:pt x="1380820" y="433311"/>
                                </a:lnTo>
                                <a:lnTo>
                                  <a:pt x="1379245" y="430987"/>
                                </a:lnTo>
                                <a:lnTo>
                                  <a:pt x="1376667" y="429272"/>
                                </a:lnTo>
                                <a:lnTo>
                                  <a:pt x="1371117" y="425564"/>
                                </a:lnTo>
                                <a:lnTo>
                                  <a:pt x="1361122" y="423570"/>
                                </a:lnTo>
                                <a:lnTo>
                                  <a:pt x="1351267" y="425564"/>
                                </a:lnTo>
                                <a:lnTo>
                                  <a:pt x="1343215" y="430987"/>
                                </a:lnTo>
                                <a:lnTo>
                                  <a:pt x="1337779" y="439039"/>
                                </a:lnTo>
                                <a:lnTo>
                                  <a:pt x="1335786" y="448906"/>
                                </a:lnTo>
                                <a:lnTo>
                                  <a:pt x="1337779" y="458851"/>
                                </a:lnTo>
                                <a:lnTo>
                                  <a:pt x="1343215" y="466953"/>
                                </a:lnTo>
                                <a:lnTo>
                                  <a:pt x="1351267" y="472401"/>
                                </a:lnTo>
                                <a:lnTo>
                                  <a:pt x="1361122" y="474395"/>
                                </a:lnTo>
                                <a:lnTo>
                                  <a:pt x="1371117" y="472401"/>
                                </a:lnTo>
                                <a:lnTo>
                                  <a:pt x="1376883" y="468541"/>
                                </a:lnTo>
                                <a:lnTo>
                                  <a:pt x="1379245" y="466953"/>
                                </a:lnTo>
                                <a:lnTo>
                                  <a:pt x="1384719" y="458851"/>
                                </a:lnTo>
                                <a:lnTo>
                                  <a:pt x="1386725" y="448906"/>
                                </a:lnTo>
                                <a:close/>
                              </a:path>
                              <a:path w="2555875" h="495300">
                                <a:moveTo>
                                  <a:pt x="1553743" y="453237"/>
                                </a:moveTo>
                                <a:lnTo>
                                  <a:pt x="1551711" y="443407"/>
                                </a:lnTo>
                                <a:lnTo>
                                  <a:pt x="1547837" y="437781"/>
                                </a:lnTo>
                                <a:lnTo>
                                  <a:pt x="1547837" y="453237"/>
                                </a:lnTo>
                                <a:lnTo>
                                  <a:pt x="1546288" y="460908"/>
                                </a:lnTo>
                                <a:lnTo>
                                  <a:pt x="1542084" y="467144"/>
                                </a:lnTo>
                                <a:lnTo>
                                  <a:pt x="1535836" y="471335"/>
                                </a:lnTo>
                                <a:lnTo>
                                  <a:pt x="1528140" y="472871"/>
                                </a:lnTo>
                                <a:lnTo>
                                  <a:pt x="1520444" y="471335"/>
                                </a:lnTo>
                                <a:lnTo>
                                  <a:pt x="1514195" y="467144"/>
                                </a:lnTo>
                                <a:lnTo>
                                  <a:pt x="1509991" y="460908"/>
                                </a:lnTo>
                                <a:lnTo>
                                  <a:pt x="1508455" y="453237"/>
                                </a:lnTo>
                                <a:lnTo>
                                  <a:pt x="1509991" y="445668"/>
                                </a:lnTo>
                                <a:lnTo>
                                  <a:pt x="1514195" y="439420"/>
                                </a:lnTo>
                                <a:lnTo>
                                  <a:pt x="1520456" y="435165"/>
                                </a:lnTo>
                                <a:lnTo>
                                  <a:pt x="1528140" y="433590"/>
                                </a:lnTo>
                                <a:lnTo>
                                  <a:pt x="1535836" y="435165"/>
                                </a:lnTo>
                                <a:lnTo>
                                  <a:pt x="1542084" y="439420"/>
                                </a:lnTo>
                                <a:lnTo>
                                  <a:pt x="1546288" y="445668"/>
                                </a:lnTo>
                                <a:lnTo>
                                  <a:pt x="1547837" y="453237"/>
                                </a:lnTo>
                                <a:lnTo>
                                  <a:pt x="1547837" y="437781"/>
                                </a:lnTo>
                                <a:lnTo>
                                  <a:pt x="1546186" y="435368"/>
                                </a:lnTo>
                                <a:lnTo>
                                  <a:pt x="1543532" y="433590"/>
                                </a:lnTo>
                                <a:lnTo>
                                  <a:pt x="1538046" y="429933"/>
                                </a:lnTo>
                                <a:lnTo>
                                  <a:pt x="1528140" y="427951"/>
                                </a:lnTo>
                                <a:lnTo>
                                  <a:pt x="1518246" y="429933"/>
                                </a:lnTo>
                                <a:lnTo>
                                  <a:pt x="1510118" y="435368"/>
                                </a:lnTo>
                                <a:lnTo>
                                  <a:pt x="1504619" y="443407"/>
                                </a:lnTo>
                                <a:lnTo>
                                  <a:pt x="1502600" y="453237"/>
                                </a:lnTo>
                                <a:lnTo>
                                  <a:pt x="1504619" y="463219"/>
                                </a:lnTo>
                                <a:lnTo>
                                  <a:pt x="1510131" y="471335"/>
                                </a:lnTo>
                                <a:lnTo>
                                  <a:pt x="1518246" y="476783"/>
                                </a:lnTo>
                                <a:lnTo>
                                  <a:pt x="1528140" y="478777"/>
                                </a:lnTo>
                                <a:lnTo>
                                  <a:pt x="1538046" y="476783"/>
                                </a:lnTo>
                                <a:lnTo>
                                  <a:pt x="1543900" y="472871"/>
                                </a:lnTo>
                                <a:lnTo>
                                  <a:pt x="1546186" y="471335"/>
                                </a:lnTo>
                                <a:lnTo>
                                  <a:pt x="1551711" y="463219"/>
                                </a:lnTo>
                                <a:lnTo>
                                  <a:pt x="1553743" y="453237"/>
                                </a:lnTo>
                                <a:close/>
                              </a:path>
                              <a:path w="2555875" h="495300">
                                <a:moveTo>
                                  <a:pt x="1720557" y="457822"/>
                                </a:moveTo>
                                <a:lnTo>
                                  <a:pt x="1718551" y="447840"/>
                                </a:lnTo>
                                <a:lnTo>
                                  <a:pt x="1714855" y="442353"/>
                                </a:lnTo>
                                <a:lnTo>
                                  <a:pt x="1714855" y="457822"/>
                                </a:lnTo>
                                <a:lnTo>
                                  <a:pt x="1713280" y="465378"/>
                                </a:lnTo>
                                <a:lnTo>
                                  <a:pt x="1709026" y="471563"/>
                                </a:lnTo>
                                <a:lnTo>
                                  <a:pt x="1702765" y="475729"/>
                                </a:lnTo>
                                <a:lnTo>
                                  <a:pt x="1695157" y="477253"/>
                                </a:lnTo>
                                <a:lnTo>
                                  <a:pt x="1687474" y="475729"/>
                                </a:lnTo>
                                <a:lnTo>
                                  <a:pt x="1681226" y="471563"/>
                                </a:lnTo>
                                <a:lnTo>
                                  <a:pt x="1677009" y="465378"/>
                                </a:lnTo>
                                <a:lnTo>
                                  <a:pt x="1675472" y="457822"/>
                                </a:lnTo>
                                <a:lnTo>
                                  <a:pt x="1677009" y="450151"/>
                                </a:lnTo>
                                <a:lnTo>
                                  <a:pt x="1681226" y="443915"/>
                                </a:lnTo>
                                <a:lnTo>
                                  <a:pt x="1687474" y="439724"/>
                                </a:lnTo>
                                <a:lnTo>
                                  <a:pt x="1695157" y="438188"/>
                                </a:lnTo>
                                <a:lnTo>
                                  <a:pt x="1702765" y="439724"/>
                                </a:lnTo>
                                <a:lnTo>
                                  <a:pt x="1709026" y="443915"/>
                                </a:lnTo>
                                <a:lnTo>
                                  <a:pt x="1713280" y="450151"/>
                                </a:lnTo>
                                <a:lnTo>
                                  <a:pt x="1714855" y="457822"/>
                                </a:lnTo>
                                <a:lnTo>
                                  <a:pt x="1714855" y="442353"/>
                                </a:lnTo>
                                <a:lnTo>
                                  <a:pt x="1713090" y="439724"/>
                                </a:lnTo>
                                <a:lnTo>
                                  <a:pt x="1710829" y="438188"/>
                                </a:lnTo>
                                <a:lnTo>
                                  <a:pt x="1705038" y="434276"/>
                                </a:lnTo>
                                <a:lnTo>
                                  <a:pt x="1695157" y="432282"/>
                                </a:lnTo>
                                <a:lnTo>
                                  <a:pt x="1685175" y="434276"/>
                                </a:lnTo>
                                <a:lnTo>
                                  <a:pt x="1677060" y="439724"/>
                                </a:lnTo>
                                <a:lnTo>
                                  <a:pt x="1671612" y="447840"/>
                                </a:lnTo>
                                <a:lnTo>
                                  <a:pt x="1669618" y="457822"/>
                                </a:lnTo>
                                <a:lnTo>
                                  <a:pt x="1671612" y="467690"/>
                                </a:lnTo>
                                <a:lnTo>
                                  <a:pt x="1677060" y="475742"/>
                                </a:lnTo>
                                <a:lnTo>
                                  <a:pt x="1685175" y="481177"/>
                                </a:lnTo>
                                <a:lnTo>
                                  <a:pt x="1695157" y="483158"/>
                                </a:lnTo>
                                <a:lnTo>
                                  <a:pt x="1705038" y="481177"/>
                                </a:lnTo>
                                <a:lnTo>
                                  <a:pt x="1710855" y="477253"/>
                                </a:lnTo>
                                <a:lnTo>
                                  <a:pt x="1713115" y="475729"/>
                                </a:lnTo>
                                <a:lnTo>
                                  <a:pt x="1718551" y="467690"/>
                                </a:lnTo>
                                <a:lnTo>
                                  <a:pt x="1720557" y="457822"/>
                                </a:lnTo>
                                <a:close/>
                              </a:path>
                              <a:path w="2555875" h="495300">
                                <a:moveTo>
                                  <a:pt x="1887575" y="460883"/>
                                </a:moveTo>
                                <a:lnTo>
                                  <a:pt x="1885569" y="451040"/>
                                </a:lnTo>
                                <a:lnTo>
                                  <a:pt x="1881657" y="445274"/>
                                </a:lnTo>
                                <a:lnTo>
                                  <a:pt x="1881657" y="460883"/>
                                </a:lnTo>
                                <a:lnTo>
                                  <a:pt x="1880120" y="468566"/>
                                </a:lnTo>
                                <a:lnTo>
                                  <a:pt x="1875942" y="474802"/>
                                </a:lnTo>
                                <a:lnTo>
                                  <a:pt x="1869744" y="478993"/>
                                </a:lnTo>
                                <a:lnTo>
                                  <a:pt x="1862188" y="480529"/>
                                </a:lnTo>
                                <a:lnTo>
                                  <a:pt x="1854492" y="478993"/>
                                </a:lnTo>
                                <a:lnTo>
                                  <a:pt x="1848269" y="474802"/>
                                </a:lnTo>
                                <a:lnTo>
                                  <a:pt x="1844078" y="468566"/>
                                </a:lnTo>
                                <a:lnTo>
                                  <a:pt x="1842541" y="460883"/>
                                </a:lnTo>
                                <a:lnTo>
                                  <a:pt x="1844078" y="453301"/>
                                </a:lnTo>
                                <a:lnTo>
                                  <a:pt x="1848269" y="447052"/>
                                </a:lnTo>
                                <a:lnTo>
                                  <a:pt x="1854504" y="442810"/>
                                </a:lnTo>
                                <a:lnTo>
                                  <a:pt x="1862188" y="441248"/>
                                </a:lnTo>
                                <a:lnTo>
                                  <a:pt x="1869744" y="442810"/>
                                </a:lnTo>
                                <a:lnTo>
                                  <a:pt x="1875942" y="447052"/>
                                </a:lnTo>
                                <a:lnTo>
                                  <a:pt x="1880120" y="453301"/>
                                </a:lnTo>
                                <a:lnTo>
                                  <a:pt x="1881657" y="460883"/>
                                </a:lnTo>
                                <a:lnTo>
                                  <a:pt x="1881657" y="445274"/>
                                </a:lnTo>
                                <a:lnTo>
                                  <a:pt x="1880120" y="443001"/>
                                </a:lnTo>
                                <a:lnTo>
                                  <a:pt x="1877517" y="441248"/>
                                </a:lnTo>
                                <a:lnTo>
                                  <a:pt x="1872056" y="437591"/>
                                </a:lnTo>
                                <a:lnTo>
                                  <a:pt x="1862188" y="435597"/>
                                </a:lnTo>
                                <a:lnTo>
                                  <a:pt x="1852206" y="437591"/>
                                </a:lnTo>
                                <a:lnTo>
                                  <a:pt x="1844078" y="443001"/>
                                </a:lnTo>
                                <a:lnTo>
                                  <a:pt x="1838629" y="451040"/>
                                </a:lnTo>
                                <a:lnTo>
                                  <a:pt x="1836635" y="460883"/>
                                </a:lnTo>
                                <a:lnTo>
                                  <a:pt x="1838629" y="470865"/>
                                </a:lnTo>
                                <a:lnTo>
                                  <a:pt x="1844090" y="478993"/>
                                </a:lnTo>
                                <a:lnTo>
                                  <a:pt x="1852206" y="484441"/>
                                </a:lnTo>
                                <a:lnTo>
                                  <a:pt x="1862188" y="486435"/>
                                </a:lnTo>
                                <a:lnTo>
                                  <a:pt x="1872056" y="484441"/>
                                </a:lnTo>
                                <a:lnTo>
                                  <a:pt x="1877847" y="480529"/>
                                </a:lnTo>
                                <a:lnTo>
                                  <a:pt x="1880120" y="478993"/>
                                </a:lnTo>
                                <a:lnTo>
                                  <a:pt x="1885569" y="470865"/>
                                </a:lnTo>
                                <a:lnTo>
                                  <a:pt x="1887575" y="460883"/>
                                </a:lnTo>
                                <a:close/>
                              </a:path>
                              <a:path w="2555875" h="495300">
                                <a:moveTo>
                                  <a:pt x="2054593" y="463524"/>
                                </a:moveTo>
                                <a:lnTo>
                                  <a:pt x="2052586" y="453542"/>
                                </a:lnTo>
                                <a:lnTo>
                                  <a:pt x="2048687" y="447763"/>
                                </a:lnTo>
                                <a:lnTo>
                                  <a:pt x="2048687" y="463524"/>
                                </a:lnTo>
                                <a:lnTo>
                                  <a:pt x="2047138" y="471093"/>
                                </a:lnTo>
                                <a:lnTo>
                                  <a:pt x="2042934" y="477342"/>
                                </a:lnTo>
                                <a:lnTo>
                                  <a:pt x="2036673" y="481596"/>
                                </a:lnTo>
                                <a:lnTo>
                                  <a:pt x="2028990" y="483158"/>
                                </a:lnTo>
                                <a:lnTo>
                                  <a:pt x="2021408" y="481596"/>
                                </a:lnTo>
                                <a:lnTo>
                                  <a:pt x="2015159" y="477342"/>
                                </a:lnTo>
                                <a:lnTo>
                                  <a:pt x="2010918" y="471093"/>
                                </a:lnTo>
                                <a:lnTo>
                                  <a:pt x="2009355" y="463524"/>
                                </a:lnTo>
                                <a:lnTo>
                                  <a:pt x="2010918" y="455853"/>
                                </a:lnTo>
                                <a:lnTo>
                                  <a:pt x="2015159" y="449605"/>
                                </a:lnTo>
                                <a:lnTo>
                                  <a:pt x="2021408" y="445427"/>
                                </a:lnTo>
                                <a:lnTo>
                                  <a:pt x="2028990" y="443890"/>
                                </a:lnTo>
                                <a:lnTo>
                                  <a:pt x="2036686" y="445427"/>
                                </a:lnTo>
                                <a:lnTo>
                                  <a:pt x="2042934" y="449605"/>
                                </a:lnTo>
                                <a:lnTo>
                                  <a:pt x="2047138" y="455853"/>
                                </a:lnTo>
                                <a:lnTo>
                                  <a:pt x="2048687" y="463524"/>
                                </a:lnTo>
                                <a:lnTo>
                                  <a:pt x="2048687" y="447763"/>
                                </a:lnTo>
                                <a:lnTo>
                                  <a:pt x="2047113" y="445427"/>
                                </a:lnTo>
                                <a:lnTo>
                                  <a:pt x="2044827" y="443890"/>
                                </a:lnTo>
                                <a:lnTo>
                                  <a:pt x="2038985" y="439978"/>
                                </a:lnTo>
                                <a:lnTo>
                                  <a:pt x="2028990" y="437972"/>
                                </a:lnTo>
                                <a:lnTo>
                                  <a:pt x="2019134" y="439978"/>
                                </a:lnTo>
                                <a:lnTo>
                                  <a:pt x="2011083" y="445427"/>
                                </a:lnTo>
                                <a:lnTo>
                                  <a:pt x="2005647" y="453542"/>
                                </a:lnTo>
                                <a:lnTo>
                                  <a:pt x="2003653" y="463524"/>
                                </a:lnTo>
                                <a:lnTo>
                                  <a:pt x="2005647" y="473354"/>
                                </a:lnTo>
                                <a:lnTo>
                                  <a:pt x="2011083" y="481393"/>
                                </a:lnTo>
                                <a:lnTo>
                                  <a:pt x="2019134" y="486816"/>
                                </a:lnTo>
                                <a:lnTo>
                                  <a:pt x="2028990" y="488810"/>
                                </a:lnTo>
                                <a:lnTo>
                                  <a:pt x="2038985" y="486816"/>
                                </a:lnTo>
                                <a:lnTo>
                                  <a:pt x="2044471" y="483158"/>
                                </a:lnTo>
                                <a:lnTo>
                                  <a:pt x="2047113" y="481393"/>
                                </a:lnTo>
                                <a:lnTo>
                                  <a:pt x="2052586" y="473354"/>
                                </a:lnTo>
                                <a:lnTo>
                                  <a:pt x="2054593" y="463524"/>
                                </a:lnTo>
                                <a:close/>
                              </a:path>
                              <a:path w="2555875" h="495300">
                                <a:moveTo>
                                  <a:pt x="2221611" y="465899"/>
                                </a:moveTo>
                                <a:lnTo>
                                  <a:pt x="2219579" y="455917"/>
                                </a:lnTo>
                                <a:lnTo>
                                  <a:pt x="2215705" y="450227"/>
                                </a:lnTo>
                                <a:lnTo>
                                  <a:pt x="2215705" y="465899"/>
                                </a:lnTo>
                                <a:lnTo>
                                  <a:pt x="2214156" y="473494"/>
                                </a:lnTo>
                                <a:lnTo>
                                  <a:pt x="2209952" y="479742"/>
                                </a:lnTo>
                                <a:lnTo>
                                  <a:pt x="2203704" y="483984"/>
                                </a:lnTo>
                                <a:lnTo>
                                  <a:pt x="2196007" y="485533"/>
                                </a:lnTo>
                                <a:lnTo>
                                  <a:pt x="2188337" y="483984"/>
                                </a:lnTo>
                                <a:lnTo>
                                  <a:pt x="2182101" y="479742"/>
                                </a:lnTo>
                                <a:lnTo>
                                  <a:pt x="2177910" y="473494"/>
                                </a:lnTo>
                                <a:lnTo>
                                  <a:pt x="2176373" y="465899"/>
                                </a:lnTo>
                                <a:lnTo>
                                  <a:pt x="2177910" y="458228"/>
                                </a:lnTo>
                                <a:lnTo>
                                  <a:pt x="2182101" y="451980"/>
                                </a:lnTo>
                                <a:lnTo>
                                  <a:pt x="2188337" y="447802"/>
                                </a:lnTo>
                                <a:lnTo>
                                  <a:pt x="2196007" y="446265"/>
                                </a:lnTo>
                                <a:lnTo>
                                  <a:pt x="2203704" y="447802"/>
                                </a:lnTo>
                                <a:lnTo>
                                  <a:pt x="2209952" y="451980"/>
                                </a:lnTo>
                                <a:lnTo>
                                  <a:pt x="2214156" y="458228"/>
                                </a:lnTo>
                                <a:lnTo>
                                  <a:pt x="2215705" y="465899"/>
                                </a:lnTo>
                                <a:lnTo>
                                  <a:pt x="2215705" y="450227"/>
                                </a:lnTo>
                                <a:lnTo>
                                  <a:pt x="2214054" y="447802"/>
                                </a:lnTo>
                                <a:lnTo>
                                  <a:pt x="2211768" y="446265"/>
                                </a:lnTo>
                                <a:lnTo>
                                  <a:pt x="2205913" y="442353"/>
                                </a:lnTo>
                                <a:lnTo>
                                  <a:pt x="2196007" y="440347"/>
                                </a:lnTo>
                                <a:lnTo>
                                  <a:pt x="2186114" y="442353"/>
                                </a:lnTo>
                                <a:lnTo>
                                  <a:pt x="2177986" y="447802"/>
                                </a:lnTo>
                                <a:lnTo>
                                  <a:pt x="2172487" y="455917"/>
                                </a:lnTo>
                                <a:lnTo>
                                  <a:pt x="2170468" y="465899"/>
                                </a:lnTo>
                                <a:lnTo>
                                  <a:pt x="2172487" y="475767"/>
                                </a:lnTo>
                                <a:lnTo>
                                  <a:pt x="2177986" y="483819"/>
                                </a:lnTo>
                                <a:lnTo>
                                  <a:pt x="2186114" y="489254"/>
                                </a:lnTo>
                                <a:lnTo>
                                  <a:pt x="2196007" y="491236"/>
                                </a:lnTo>
                                <a:lnTo>
                                  <a:pt x="2205913" y="489254"/>
                                </a:lnTo>
                                <a:lnTo>
                                  <a:pt x="2211476" y="485533"/>
                                </a:lnTo>
                                <a:lnTo>
                                  <a:pt x="2214054" y="483819"/>
                                </a:lnTo>
                                <a:lnTo>
                                  <a:pt x="2219579" y="475767"/>
                                </a:lnTo>
                                <a:lnTo>
                                  <a:pt x="2221611" y="465899"/>
                                </a:lnTo>
                                <a:close/>
                              </a:path>
                              <a:path w="2555875" h="495300">
                                <a:moveTo>
                                  <a:pt x="2388425" y="467639"/>
                                </a:moveTo>
                                <a:lnTo>
                                  <a:pt x="2386431" y="457669"/>
                                </a:lnTo>
                                <a:lnTo>
                                  <a:pt x="2382723" y="452145"/>
                                </a:lnTo>
                                <a:lnTo>
                                  <a:pt x="2382723" y="467639"/>
                                </a:lnTo>
                                <a:lnTo>
                                  <a:pt x="2381148" y="475234"/>
                                </a:lnTo>
                                <a:lnTo>
                                  <a:pt x="2376894" y="481482"/>
                                </a:lnTo>
                                <a:lnTo>
                                  <a:pt x="2370632" y="485724"/>
                                </a:lnTo>
                                <a:lnTo>
                                  <a:pt x="2363038" y="487286"/>
                                </a:lnTo>
                                <a:lnTo>
                                  <a:pt x="2355354" y="485724"/>
                                </a:lnTo>
                                <a:lnTo>
                                  <a:pt x="2349119" y="481482"/>
                                </a:lnTo>
                                <a:lnTo>
                                  <a:pt x="2344928" y="475234"/>
                                </a:lnTo>
                                <a:lnTo>
                                  <a:pt x="2343391" y="467639"/>
                                </a:lnTo>
                                <a:lnTo>
                                  <a:pt x="2344928" y="459968"/>
                                </a:lnTo>
                                <a:lnTo>
                                  <a:pt x="2349119" y="453732"/>
                                </a:lnTo>
                                <a:lnTo>
                                  <a:pt x="2355354" y="449541"/>
                                </a:lnTo>
                                <a:lnTo>
                                  <a:pt x="2363038" y="448005"/>
                                </a:lnTo>
                                <a:lnTo>
                                  <a:pt x="2370632" y="449541"/>
                                </a:lnTo>
                                <a:lnTo>
                                  <a:pt x="2376894" y="453732"/>
                                </a:lnTo>
                                <a:lnTo>
                                  <a:pt x="2381148" y="459968"/>
                                </a:lnTo>
                                <a:lnTo>
                                  <a:pt x="2382723" y="467639"/>
                                </a:lnTo>
                                <a:lnTo>
                                  <a:pt x="2382723" y="452145"/>
                                </a:lnTo>
                                <a:lnTo>
                                  <a:pt x="2380996" y="449567"/>
                                </a:lnTo>
                                <a:lnTo>
                                  <a:pt x="2378672" y="448005"/>
                                </a:lnTo>
                                <a:lnTo>
                                  <a:pt x="2372918" y="444131"/>
                                </a:lnTo>
                                <a:lnTo>
                                  <a:pt x="2363038" y="442150"/>
                                </a:lnTo>
                                <a:lnTo>
                                  <a:pt x="2353043" y="444131"/>
                                </a:lnTo>
                                <a:lnTo>
                                  <a:pt x="2344928" y="449567"/>
                                </a:lnTo>
                                <a:lnTo>
                                  <a:pt x="2339479" y="457669"/>
                                </a:lnTo>
                                <a:lnTo>
                                  <a:pt x="2337485" y="467639"/>
                                </a:lnTo>
                                <a:lnTo>
                                  <a:pt x="2339479" y="477507"/>
                                </a:lnTo>
                                <a:lnTo>
                                  <a:pt x="2344928" y="485559"/>
                                </a:lnTo>
                                <a:lnTo>
                                  <a:pt x="2353043" y="490994"/>
                                </a:lnTo>
                                <a:lnTo>
                                  <a:pt x="2363038" y="492988"/>
                                </a:lnTo>
                                <a:lnTo>
                                  <a:pt x="2372918" y="490994"/>
                                </a:lnTo>
                                <a:lnTo>
                                  <a:pt x="2378430" y="487286"/>
                                </a:lnTo>
                                <a:lnTo>
                                  <a:pt x="2380996" y="485559"/>
                                </a:lnTo>
                                <a:lnTo>
                                  <a:pt x="2386431" y="477507"/>
                                </a:lnTo>
                                <a:lnTo>
                                  <a:pt x="2388425" y="467639"/>
                                </a:lnTo>
                                <a:close/>
                              </a:path>
                              <a:path w="2555875" h="495300">
                                <a:moveTo>
                                  <a:pt x="2555443" y="469392"/>
                                </a:moveTo>
                                <a:lnTo>
                                  <a:pt x="2553449" y="459562"/>
                                </a:lnTo>
                                <a:lnTo>
                                  <a:pt x="2549525" y="453796"/>
                                </a:lnTo>
                                <a:lnTo>
                                  <a:pt x="2549525" y="469392"/>
                                </a:lnTo>
                                <a:lnTo>
                                  <a:pt x="2548001" y="477062"/>
                                </a:lnTo>
                                <a:lnTo>
                                  <a:pt x="2543797" y="483298"/>
                                </a:lnTo>
                                <a:lnTo>
                                  <a:pt x="2537549" y="487489"/>
                                </a:lnTo>
                                <a:lnTo>
                                  <a:pt x="2529840" y="489026"/>
                                </a:lnTo>
                                <a:lnTo>
                                  <a:pt x="2522296" y="487489"/>
                                </a:lnTo>
                                <a:lnTo>
                                  <a:pt x="2516124" y="483298"/>
                                </a:lnTo>
                                <a:lnTo>
                                  <a:pt x="2511945" y="477062"/>
                                </a:lnTo>
                                <a:lnTo>
                                  <a:pt x="2510409" y="469392"/>
                                </a:lnTo>
                                <a:lnTo>
                                  <a:pt x="2511945" y="461733"/>
                                </a:lnTo>
                                <a:lnTo>
                                  <a:pt x="2516124" y="455485"/>
                                </a:lnTo>
                                <a:lnTo>
                                  <a:pt x="2522309" y="451294"/>
                                </a:lnTo>
                                <a:lnTo>
                                  <a:pt x="2529840" y="449745"/>
                                </a:lnTo>
                                <a:lnTo>
                                  <a:pt x="2537549" y="451294"/>
                                </a:lnTo>
                                <a:lnTo>
                                  <a:pt x="2543797" y="455485"/>
                                </a:lnTo>
                                <a:lnTo>
                                  <a:pt x="2548001" y="461733"/>
                                </a:lnTo>
                                <a:lnTo>
                                  <a:pt x="2549525" y="469392"/>
                                </a:lnTo>
                                <a:lnTo>
                                  <a:pt x="2549525" y="453796"/>
                                </a:lnTo>
                                <a:lnTo>
                                  <a:pt x="2547988" y="451523"/>
                                </a:lnTo>
                                <a:lnTo>
                                  <a:pt x="2545334" y="449745"/>
                                </a:lnTo>
                                <a:lnTo>
                                  <a:pt x="2539847" y="446087"/>
                                </a:lnTo>
                                <a:lnTo>
                                  <a:pt x="2529840" y="444106"/>
                                </a:lnTo>
                                <a:lnTo>
                                  <a:pt x="2519984" y="446087"/>
                                </a:lnTo>
                                <a:lnTo>
                                  <a:pt x="2511920" y="451523"/>
                                </a:lnTo>
                                <a:lnTo>
                                  <a:pt x="2506497" y="459562"/>
                                </a:lnTo>
                                <a:lnTo>
                                  <a:pt x="2504503" y="469392"/>
                                </a:lnTo>
                                <a:lnTo>
                                  <a:pt x="2506497" y="479374"/>
                                </a:lnTo>
                                <a:lnTo>
                                  <a:pt x="2511933" y="487489"/>
                                </a:lnTo>
                                <a:lnTo>
                                  <a:pt x="2519984" y="492937"/>
                                </a:lnTo>
                                <a:lnTo>
                                  <a:pt x="2529840" y="494931"/>
                                </a:lnTo>
                                <a:lnTo>
                                  <a:pt x="2539847" y="492937"/>
                                </a:lnTo>
                                <a:lnTo>
                                  <a:pt x="2545689" y="489026"/>
                                </a:lnTo>
                                <a:lnTo>
                                  <a:pt x="2547988" y="487489"/>
                                </a:lnTo>
                                <a:lnTo>
                                  <a:pt x="2553449" y="479374"/>
                                </a:lnTo>
                                <a:lnTo>
                                  <a:pt x="2555443" y="469392"/>
                                </a:lnTo>
                                <a:close/>
                              </a:path>
                            </a:pathLst>
                          </a:custGeom>
                          <a:solidFill>
                            <a:srgbClr val="336633"/>
                          </a:solidFill>
                        </wps:spPr>
                        <wps:bodyPr wrap="square" lIns="0" tIns="0" rIns="0" bIns="0" rtlCol="0">
                          <a:prstTxWarp prst="textNoShape">
                            <a:avLst/>
                          </a:prstTxWarp>
                          <a:noAutofit/>
                        </wps:bodyPr>
                      </wps:wsp>
                      <wps:wsp>
                        <wps:cNvPr id="607" name="Graphic 607"/>
                        <wps:cNvSpPr/>
                        <wps:spPr>
                          <a:xfrm>
                            <a:off x="22513" y="107689"/>
                            <a:ext cx="2490470" cy="1233170"/>
                          </a:xfrm>
                          <a:custGeom>
                            <a:avLst/>
                            <a:gdLst/>
                            <a:ahLst/>
                            <a:cxnLst/>
                            <a:rect l="l" t="t" r="r" b="b"/>
                            <a:pathLst>
                              <a:path w="2490470" h="1233170">
                                <a:moveTo>
                                  <a:pt x="10490" y="34683"/>
                                </a:moveTo>
                                <a:lnTo>
                                  <a:pt x="5892" y="0"/>
                                </a:lnTo>
                                <a:lnTo>
                                  <a:pt x="0" y="889"/>
                                </a:lnTo>
                                <a:lnTo>
                                  <a:pt x="4800" y="35369"/>
                                </a:lnTo>
                                <a:lnTo>
                                  <a:pt x="10490" y="34683"/>
                                </a:lnTo>
                                <a:close/>
                              </a:path>
                              <a:path w="2490470" h="1233170">
                                <a:moveTo>
                                  <a:pt x="18148" y="89890"/>
                                </a:moveTo>
                                <a:lnTo>
                                  <a:pt x="13335" y="55422"/>
                                </a:lnTo>
                                <a:lnTo>
                                  <a:pt x="7645" y="56108"/>
                                </a:lnTo>
                                <a:lnTo>
                                  <a:pt x="12242" y="90792"/>
                                </a:lnTo>
                                <a:lnTo>
                                  <a:pt x="18148" y="89890"/>
                                </a:lnTo>
                                <a:close/>
                              </a:path>
                              <a:path w="2490470" h="1233170">
                                <a:moveTo>
                                  <a:pt x="26670" y="145110"/>
                                </a:moveTo>
                                <a:lnTo>
                                  <a:pt x="21209" y="110642"/>
                                </a:lnTo>
                                <a:lnTo>
                                  <a:pt x="15519" y="111531"/>
                                </a:lnTo>
                                <a:lnTo>
                                  <a:pt x="20980" y="146011"/>
                                </a:lnTo>
                                <a:lnTo>
                                  <a:pt x="26670" y="145110"/>
                                </a:lnTo>
                                <a:close/>
                              </a:path>
                              <a:path w="2490470" h="1233170">
                                <a:moveTo>
                                  <a:pt x="35852" y="200113"/>
                                </a:moveTo>
                                <a:lnTo>
                                  <a:pt x="31038" y="172402"/>
                                </a:lnTo>
                                <a:lnTo>
                                  <a:pt x="29946" y="165849"/>
                                </a:lnTo>
                                <a:lnTo>
                                  <a:pt x="24257" y="166700"/>
                                </a:lnTo>
                                <a:lnTo>
                                  <a:pt x="25133" y="173507"/>
                                </a:lnTo>
                                <a:lnTo>
                                  <a:pt x="30162" y="201218"/>
                                </a:lnTo>
                                <a:lnTo>
                                  <a:pt x="35852" y="200113"/>
                                </a:lnTo>
                                <a:close/>
                              </a:path>
                              <a:path w="2490470" h="1233170">
                                <a:moveTo>
                                  <a:pt x="46126" y="255117"/>
                                </a:moveTo>
                                <a:lnTo>
                                  <a:pt x="43497" y="242658"/>
                                </a:lnTo>
                                <a:lnTo>
                                  <a:pt x="39560" y="220853"/>
                                </a:lnTo>
                                <a:lnTo>
                                  <a:pt x="33883" y="221703"/>
                                </a:lnTo>
                                <a:lnTo>
                                  <a:pt x="37820" y="243763"/>
                                </a:lnTo>
                                <a:lnTo>
                                  <a:pt x="40436" y="256171"/>
                                </a:lnTo>
                                <a:lnTo>
                                  <a:pt x="46126" y="255117"/>
                                </a:lnTo>
                                <a:close/>
                              </a:path>
                              <a:path w="2490470" h="1233170">
                                <a:moveTo>
                                  <a:pt x="57277" y="309651"/>
                                </a:moveTo>
                                <a:lnTo>
                                  <a:pt x="56184" y="304838"/>
                                </a:lnTo>
                                <a:lnTo>
                                  <a:pt x="50279" y="275602"/>
                                </a:lnTo>
                                <a:lnTo>
                                  <a:pt x="44589" y="276707"/>
                                </a:lnTo>
                                <a:lnTo>
                                  <a:pt x="50495" y="305955"/>
                                </a:lnTo>
                                <a:lnTo>
                                  <a:pt x="51587" y="310972"/>
                                </a:lnTo>
                                <a:lnTo>
                                  <a:pt x="57277" y="309651"/>
                                </a:lnTo>
                                <a:close/>
                              </a:path>
                              <a:path w="2490470" h="1233170">
                                <a:moveTo>
                                  <a:pt x="69735" y="363969"/>
                                </a:moveTo>
                                <a:lnTo>
                                  <a:pt x="68643" y="360057"/>
                                </a:lnTo>
                                <a:lnTo>
                                  <a:pt x="61861" y="330187"/>
                                </a:lnTo>
                                <a:lnTo>
                                  <a:pt x="56184" y="331444"/>
                                </a:lnTo>
                                <a:lnTo>
                                  <a:pt x="62953" y="361378"/>
                                </a:lnTo>
                                <a:lnTo>
                                  <a:pt x="64046" y="365493"/>
                                </a:lnTo>
                                <a:lnTo>
                                  <a:pt x="69735" y="363969"/>
                                </a:lnTo>
                                <a:close/>
                              </a:path>
                              <a:path w="2490470" h="1233170">
                                <a:moveTo>
                                  <a:pt x="83731" y="418122"/>
                                </a:moveTo>
                                <a:lnTo>
                                  <a:pt x="81318" y="409359"/>
                                </a:lnTo>
                                <a:lnTo>
                                  <a:pt x="74980" y="384289"/>
                                </a:lnTo>
                                <a:lnTo>
                                  <a:pt x="69303" y="385826"/>
                                </a:lnTo>
                                <a:lnTo>
                                  <a:pt x="75641" y="410895"/>
                                </a:lnTo>
                                <a:lnTo>
                                  <a:pt x="78041" y="419658"/>
                                </a:lnTo>
                                <a:lnTo>
                                  <a:pt x="83731" y="418122"/>
                                </a:lnTo>
                                <a:close/>
                              </a:path>
                              <a:path w="2490470" h="1233170">
                                <a:moveTo>
                                  <a:pt x="99250" y="471551"/>
                                </a:moveTo>
                                <a:lnTo>
                                  <a:pt x="93776" y="454126"/>
                                </a:lnTo>
                                <a:lnTo>
                                  <a:pt x="89408" y="438188"/>
                                </a:lnTo>
                                <a:lnTo>
                                  <a:pt x="83731" y="439712"/>
                                </a:lnTo>
                                <a:lnTo>
                                  <a:pt x="88315" y="455663"/>
                                </a:lnTo>
                                <a:lnTo>
                                  <a:pt x="93776" y="473341"/>
                                </a:lnTo>
                                <a:lnTo>
                                  <a:pt x="99250" y="471551"/>
                                </a:lnTo>
                                <a:close/>
                              </a:path>
                              <a:path w="2490470" h="1233170">
                                <a:moveTo>
                                  <a:pt x="116738" y="524598"/>
                                </a:moveTo>
                                <a:lnTo>
                                  <a:pt x="106464" y="494461"/>
                                </a:lnTo>
                                <a:lnTo>
                                  <a:pt x="105587" y="491655"/>
                                </a:lnTo>
                                <a:lnTo>
                                  <a:pt x="99910" y="493395"/>
                                </a:lnTo>
                                <a:lnTo>
                                  <a:pt x="100787" y="496252"/>
                                </a:lnTo>
                                <a:lnTo>
                                  <a:pt x="111277" y="526554"/>
                                </a:lnTo>
                                <a:lnTo>
                                  <a:pt x="116738" y="524598"/>
                                </a:lnTo>
                                <a:close/>
                              </a:path>
                              <a:path w="2490470" h="1233170">
                                <a:moveTo>
                                  <a:pt x="136410" y="576757"/>
                                </a:moveTo>
                                <a:lnTo>
                                  <a:pt x="131381" y="564502"/>
                                </a:lnTo>
                                <a:lnTo>
                                  <a:pt x="123952" y="544233"/>
                                </a:lnTo>
                                <a:lnTo>
                                  <a:pt x="118491" y="546188"/>
                                </a:lnTo>
                                <a:lnTo>
                                  <a:pt x="126136" y="566724"/>
                                </a:lnTo>
                                <a:lnTo>
                                  <a:pt x="130949" y="578916"/>
                                </a:lnTo>
                                <a:lnTo>
                                  <a:pt x="136410" y="576757"/>
                                </a:lnTo>
                                <a:close/>
                              </a:path>
                              <a:path w="2490470" h="1233170">
                                <a:moveTo>
                                  <a:pt x="158711" y="627799"/>
                                </a:moveTo>
                                <a:lnTo>
                                  <a:pt x="156527" y="623684"/>
                                </a:lnTo>
                                <a:lnTo>
                                  <a:pt x="144284" y="595972"/>
                                </a:lnTo>
                                <a:lnTo>
                                  <a:pt x="139039" y="598347"/>
                                </a:lnTo>
                                <a:lnTo>
                                  <a:pt x="151282" y="626059"/>
                                </a:lnTo>
                                <a:lnTo>
                                  <a:pt x="153466" y="630224"/>
                                </a:lnTo>
                                <a:lnTo>
                                  <a:pt x="158711" y="627799"/>
                                </a:lnTo>
                                <a:close/>
                              </a:path>
                              <a:path w="2490470" h="1233170">
                                <a:moveTo>
                                  <a:pt x="183642" y="677583"/>
                                </a:moveTo>
                                <a:lnTo>
                                  <a:pt x="181673" y="673887"/>
                                </a:lnTo>
                                <a:lnTo>
                                  <a:pt x="169214" y="649655"/>
                                </a:lnTo>
                                <a:lnTo>
                                  <a:pt x="167678" y="646595"/>
                                </a:lnTo>
                                <a:lnTo>
                                  <a:pt x="162433" y="649173"/>
                                </a:lnTo>
                                <a:lnTo>
                                  <a:pt x="163957" y="652233"/>
                                </a:lnTo>
                                <a:lnTo>
                                  <a:pt x="176644" y="676465"/>
                                </a:lnTo>
                                <a:lnTo>
                                  <a:pt x="178600" y="680427"/>
                                </a:lnTo>
                                <a:lnTo>
                                  <a:pt x="183642" y="677583"/>
                                </a:lnTo>
                                <a:close/>
                              </a:path>
                              <a:path w="2490470" h="1233170">
                                <a:moveTo>
                                  <a:pt x="212064" y="725347"/>
                                </a:moveTo>
                                <a:lnTo>
                                  <a:pt x="206794" y="717067"/>
                                </a:lnTo>
                                <a:lnTo>
                                  <a:pt x="194119" y="696315"/>
                                </a:lnTo>
                                <a:lnTo>
                                  <a:pt x="193903" y="695680"/>
                                </a:lnTo>
                                <a:lnTo>
                                  <a:pt x="188899" y="698538"/>
                                </a:lnTo>
                                <a:lnTo>
                                  <a:pt x="189103" y="699173"/>
                                </a:lnTo>
                                <a:lnTo>
                                  <a:pt x="201777" y="720128"/>
                                </a:lnTo>
                                <a:lnTo>
                                  <a:pt x="207264" y="728624"/>
                                </a:lnTo>
                                <a:lnTo>
                                  <a:pt x="212064" y="725347"/>
                                </a:lnTo>
                                <a:close/>
                              </a:path>
                              <a:path w="2490470" h="1233170">
                                <a:moveTo>
                                  <a:pt x="243954" y="771169"/>
                                </a:moveTo>
                                <a:lnTo>
                                  <a:pt x="231762" y="754799"/>
                                </a:lnTo>
                                <a:lnTo>
                                  <a:pt x="223634" y="742823"/>
                                </a:lnTo>
                                <a:lnTo>
                                  <a:pt x="218821" y="746099"/>
                                </a:lnTo>
                                <a:lnTo>
                                  <a:pt x="227164" y="758075"/>
                                </a:lnTo>
                                <a:lnTo>
                                  <a:pt x="239153" y="774649"/>
                                </a:lnTo>
                                <a:lnTo>
                                  <a:pt x="243954" y="771169"/>
                                </a:lnTo>
                                <a:close/>
                              </a:path>
                              <a:path w="2490470" h="1233170">
                                <a:moveTo>
                                  <a:pt x="279158" y="814197"/>
                                </a:moveTo>
                                <a:lnTo>
                                  <a:pt x="269341" y="803059"/>
                                </a:lnTo>
                                <a:lnTo>
                                  <a:pt x="256679" y="787742"/>
                                </a:lnTo>
                                <a:lnTo>
                                  <a:pt x="252082" y="791286"/>
                                </a:lnTo>
                                <a:lnTo>
                                  <a:pt x="252298" y="791489"/>
                                </a:lnTo>
                                <a:lnTo>
                                  <a:pt x="264960" y="806742"/>
                                </a:lnTo>
                                <a:lnTo>
                                  <a:pt x="274777" y="817892"/>
                                </a:lnTo>
                                <a:lnTo>
                                  <a:pt x="279158" y="814197"/>
                                </a:lnTo>
                                <a:close/>
                              </a:path>
                              <a:path w="2490470" h="1233170">
                                <a:moveTo>
                                  <a:pt x="318071" y="853884"/>
                                </a:moveTo>
                                <a:lnTo>
                                  <a:pt x="306933" y="843432"/>
                                </a:lnTo>
                                <a:lnTo>
                                  <a:pt x="294474" y="830554"/>
                                </a:lnTo>
                                <a:lnTo>
                                  <a:pt x="293357" y="829449"/>
                                </a:lnTo>
                                <a:lnTo>
                                  <a:pt x="289242" y="833348"/>
                                </a:lnTo>
                                <a:lnTo>
                                  <a:pt x="290296" y="834669"/>
                                </a:lnTo>
                                <a:lnTo>
                                  <a:pt x="303022" y="847547"/>
                                </a:lnTo>
                                <a:lnTo>
                                  <a:pt x="314159" y="858266"/>
                                </a:lnTo>
                                <a:lnTo>
                                  <a:pt x="318071" y="853884"/>
                                </a:lnTo>
                                <a:close/>
                              </a:path>
                              <a:path w="2490470" h="1233170">
                                <a:moveTo>
                                  <a:pt x="360299" y="890308"/>
                                </a:moveTo>
                                <a:lnTo>
                                  <a:pt x="357238" y="887933"/>
                                </a:lnTo>
                                <a:lnTo>
                                  <a:pt x="344563" y="877430"/>
                                </a:lnTo>
                                <a:lnTo>
                                  <a:pt x="333590" y="868083"/>
                                </a:lnTo>
                                <a:lnTo>
                                  <a:pt x="329679" y="872413"/>
                                </a:lnTo>
                                <a:lnTo>
                                  <a:pt x="340817" y="882027"/>
                                </a:lnTo>
                                <a:lnTo>
                                  <a:pt x="353491" y="892314"/>
                                </a:lnTo>
                                <a:lnTo>
                                  <a:pt x="356552" y="894905"/>
                                </a:lnTo>
                                <a:lnTo>
                                  <a:pt x="360299" y="890308"/>
                                </a:lnTo>
                                <a:close/>
                              </a:path>
                              <a:path w="2490470" h="1233170">
                                <a:moveTo>
                                  <a:pt x="405320" y="923036"/>
                                </a:moveTo>
                                <a:lnTo>
                                  <a:pt x="394817" y="915860"/>
                                </a:lnTo>
                                <a:lnTo>
                                  <a:pt x="382155" y="906881"/>
                                </a:lnTo>
                                <a:lnTo>
                                  <a:pt x="376872" y="902982"/>
                                </a:lnTo>
                                <a:lnTo>
                                  <a:pt x="373392" y="907567"/>
                                </a:lnTo>
                                <a:lnTo>
                                  <a:pt x="378879" y="911694"/>
                                </a:lnTo>
                                <a:lnTo>
                                  <a:pt x="391337" y="920661"/>
                                </a:lnTo>
                                <a:lnTo>
                                  <a:pt x="402056" y="927836"/>
                                </a:lnTo>
                                <a:lnTo>
                                  <a:pt x="405320" y="923036"/>
                                </a:lnTo>
                                <a:close/>
                              </a:path>
                              <a:path w="2490470" h="1233170">
                                <a:moveTo>
                                  <a:pt x="452780" y="952068"/>
                                </a:moveTo>
                                <a:lnTo>
                                  <a:pt x="444855" y="947737"/>
                                </a:lnTo>
                                <a:lnTo>
                                  <a:pt x="432409" y="940295"/>
                                </a:lnTo>
                                <a:lnTo>
                                  <a:pt x="422795" y="934389"/>
                                </a:lnTo>
                                <a:lnTo>
                                  <a:pt x="419735" y="939190"/>
                                </a:lnTo>
                                <a:lnTo>
                                  <a:pt x="429336" y="945311"/>
                                </a:lnTo>
                                <a:lnTo>
                                  <a:pt x="449922" y="957300"/>
                                </a:lnTo>
                                <a:lnTo>
                                  <a:pt x="452780" y="952068"/>
                                </a:lnTo>
                                <a:close/>
                              </a:path>
                              <a:path w="2490470" h="1233170">
                                <a:moveTo>
                                  <a:pt x="502183" y="978039"/>
                                </a:moveTo>
                                <a:lnTo>
                                  <a:pt x="494957" y="974559"/>
                                </a:lnTo>
                                <a:lnTo>
                                  <a:pt x="482498" y="968222"/>
                                </a:lnTo>
                                <a:lnTo>
                                  <a:pt x="471093" y="962317"/>
                                </a:lnTo>
                                <a:lnTo>
                                  <a:pt x="468299" y="967384"/>
                                </a:lnTo>
                                <a:lnTo>
                                  <a:pt x="479856" y="973455"/>
                                </a:lnTo>
                                <a:lnTo>
                                  <a:pt x="499554" y="983272"/>
                                </a:lnTo>
                                <a:lnTo>
                                  <a:pt x="502183" y="978039"/>
                                </a:lnTo>
                                <a:close/>
                              </a:path>
                              <a:path w="2490470" h="1233170">
                                <a:moveTo>
                                  <a:pt x="553123" y="1000747"/>
                                </a:moveTo>
                                <a:lnTo>
                                  <a:pt x="545211" y="997470"/>
                                </a:lnTo>
                                <a:lnTo>
                                  <a:pt x="532752" y="992035"/>
                                </a:lnTo>
                                <a:lnTo>
                                  <a:pt x="521195" y="986751"/>
                                </a:lnTo>
                                <a:lnTo>
                                  <a:pt x="518769" y="992238"/>
                                </a:lnTo>
                                <a:lnTo>
                                  <a:pt x="530377" y="997470"/>
                                </a:lnTo>
                                <a:lnTo>
                                  <a:pt x="543052" y="1002906"/>
                                </a:lnTo>
                                <a:lnTo>
                                  <a:pt x="550913" y="1006182"/>
                                </a:lnTo>
                                <a:lnTo>
                                  <a:pt x="553123" y="1000747"/>
                                </a:lnTo>
                                <a:close/>
                              </a:path>
                              <a:path w="2490470" h="1233170">
                                <a:moveTo>
                                  <a:pt x="605129" y="1020800"/>
                                </a:moveTo>
                                <a:lnTo>
                                  <a:pt x="595515" y="1017320"/>
                                </a:lnTo>
                                <a:lnTo>
                                  <a:pt x="572554" y="1008608"/>
                                </a:lnTo>
                                <a:lnTo>
                                  <a:pt x="570395" y="1014044"/>
                                </a:lnTo>
                                <a:lnTo>
                                  <a:pt x="593356" y="1022807"/>
                                </a:lnTo>
                                <a:lnTo>
                                  <a:pt x="603173" y="1026287"/>
                                </a:lnTo>
                                <a:lnTo>
                                  <a:pt x="605129" y="1020800"/>
                                </a:lnTo>
                                <a:close/>
                              </a:path>
                              <a:path w="2490470" h="1233170">
                                <a:moveTo>
                                  <a:pt x="658279" y="1038491"/>
                                </a:moveTo>
                                <a:lnTo>
                                  <a:pt x="645553" y="1034580"/>
                                </a:lnTo>
                                <a:lnTo>
                                  <a:pt x="633107" y="1030414"/>
                                </a:lnTo>
                                <a:lnTo>
                                  <a:pt x="625030" y="1027607"/>
                                </a:lnTo>
                                <a:lnTo>
                                  <a:pt x="623074" y="1033259"/>
                                </a:lnTo>
                                <a:lnTo>
                                  <a:pt x="631355" y="1035900"/>
                                </a:lnTo>
                                <a:lnTo>
                                  <a:pt x="643813" y="1040015"/>
                                </a:lnTo>
                                <a:lnTo>
                                  <a:pt x="656272" y="1043978"/>
                                </a:lnTo>
                                <a:lnTo>
                                  <a:pt x="658279" y="1038491"/>
                                </a:lnTo>
                                <a:close/>
                              </a:path>
                              <a:path w="2490470" h="1233170">
                                <a:moveTo>
                                  <a:pt x="711809" y="1054011"/>
                                </a:moveTo>
                                <a:lnTo>
                                  <a:pt x="695871" y="1049629"/>
                                </a:lnTo>
                                <a:lnTo>
                                  <a:pt x="678129" y="1044397"/>
                                </a:lnTo>
                                <a:lnTo>
                                  <a:pt x="676592" y="1050048"/>
                                </a:lnTo>
                                <a:lnTo>
                                  <a:pt x="694334" y="1055319"/>
                                </a:lnTo>
                                <a:lnTo>
                                  <a:pt x="707009" y="1058811"/>
                                </a:lnTo>
                                <a:lnTo>
                                  <a:pt x="710272" y="1059649"/>
                                </a:lnTo>
                                <a:lnTo>
                                  <a:pt x="711809" y="1054011"/>
                                </a:lnTo>
                                <a:close/>
                              </a:path>
                              <a:path w="2490470" h="1233170">
                                <a:moveTo>
                                  <a:pt x="765810" y="1067727"/>
                                </a:moveTo>
                                <a:lnTo>
                                  <a:pt x="731913" y="1059446"/>
                                </a:lnTo>
                                <a:lnTo>
                                  <a:pt x="730605" y="1064882"/>
                                </a:lnTo>
                                <a:lnTo>
                                  <a:pt x="732129" y="1065352"/>
                                </a:lnTo>
                                <a:lnTo>
                                  <a:pt x="744855" y="1068628"/>
                                </a:lnTo>
                                <a:lnTo>
                                  <a:pt x="764489" y="1073429"/>
                                </a:lnTo>
                                <a:lnTo>
                                  <a:pt x="765810" y="1067727"/>
                                </a:lnTo>
                                <a:close/>
                              </a:path>
                              <a:path w="2490470" h="1233170">
                                <a:moveTo>
                                  <a:pt x="820496" y="1079982"/>
                                </a:moveTo>
                                <a:lnTo>
                                  <a:pt x="809091" y="1077544"/>
                                </a:lnTo>
                                <a:lnTo>
                                  <a:pt x="786396" y="1072527"/>
                                </a:lnTo>
                                <a:lnTo>
                                  <a:pt x="785075" y="1078230"/>
                                </a:lnTo>
                                <a:lnTo>
                                  <a:pt x="807770" y="1083246"/>
                                </a:lnTo>
                                <a:lnTo>
                                  <a:pt x="819175" y="1085621"/>
                                </a:lnTo>
                                <a:lnTo>
                                  <a:pt x="820496" y="1079982"/>
                                </a:lnTo>
                                <a:close/>
                              </a:path>
                              <a:path w="2490470" h="1233170">
                                <a:moveTo>
                                  <a:pt x="875347" y="1090853"/>
                                </a:moveTo>
                                <a:lnTo>
                                  <a:pt x="871855" y="1090218"/>
                                </a:lnTo>
                                <a:lnTo>
                                  <a:pt x="841032" y="1084300"/>
                                </a:lnTo>
                                <a:lnTo>
                                  <a:pt x="839927" y="1090002"/>
                                </a:lnTo>
                                <a:lnTo>
                                  <a:pt x="874229" y="1096556"/>
                                </a:lnTo>
                                <a:lnTo>
                                  <a:pt x="875347" y="1090853"/>
                                </a:lnTo>
                                <a:close/>
                              </a:path>
                              <a:path w="2490470" h="1233170">
                                <a:moveTo>
                                  <a:pt x="930452" y="1100455"/>
                                </a:moveTo>
                                <a:lnTo>
                                  <a:pt x="922108" y="1099134"/>
                                </a:lnTo>
                                <a:lnTo>
                                  <a:pt x="896988" y="1094803"/>
                                </a:lnTo>
                                <a:lnTo>
                                  <a:pt x="895883" y="1094600"/>
                                </a:lnTo>
                                <a:lnTo>
                                  <a:pt x="894816" y="1100251"/>
                                </a:lnTo>
                                <a:lnTo>
                                  <a:pt x="895883" y="1100455"/>
                                </a:lnTo>
                                <a:lnTo>
                                  <a:pt x="929347" y="1106157"/>
                                </a:lnTo>
                                <a:lnTo>
                                  <a:pt x="930452" y="1100455"/>
                                </a:lnTo>
                                <a:close/>
                              </a:path>
                              <a:path w="2490470" h="1233170">
                                <a:moveTo>
                                  <a:pt x="985507" y="1108951"/>
                                </a:moveTo>
                                <a:lnTo>
                                  <a:pt x="985088" y="1108951"/>
                                </a:lnTo>
                                <a:lnTo>
                                  <a:pt x="972413" y="1107008"/>
                                </a:lnTo>
                                <a:lnTo>
                                  <a:pt x="959967" y="1105255"/>
                                </a:lnTo>
                                <a:lnTo>
                                  <a:pt x="950988" y="1103731"/>
                                </a:lnTo>
                                <a:lnTo>
                                  <a:pt x="950137" y="1109637"/>
                                </a:lnTo>
                                <a:lnTo>
                                  <a:pt x="971524" y="1112913"/>
                                </a:lnTo>
                                <a:lnTo>
                                  <a:pt x="984250" y="1114653"/>
                                </a:lnTo>
                                <a:lnTo>
                                  <a:pt x="984872" y="1114653"/>
                                </a:lnTo>
                                <a:lnTo>
                                  <a:pt x="985507" y="1108951"/>
                                </a:lnTo>
                                <a:close/>
                              </a:path>
                              <a:path w="2490470" h="1233170">
                                <a:moveTo>
                                  <a:pt x="1041044" y="1116406"/>
                                </a:moveTo>
                                <a:lnTo>
                                  <a:pt x="1022667" y="1114234"/>
                                </a:lnTo>
                                <a:lnTo>
                                  <a:pt x="1010221" y="1112494"/>
                                </a:lnTo>
                                <a:lnTo>
                                  <a:pt x="1006309" y="1111808"/>
                                </a:lnTo>
                                <a:lnTo>
                                  <a:pt x="1005624" y="1117714"/>
                                </a:lnTo>
                                <a:lnTo>
                                  <a:pt x="1009370" y="1118146"/>
                                </a:lnTo>
                                <a:lnTo>
                                  <a:pt x="1022045" y="1119886"/>
                                </a:lnTo>
                                <a:lnTo>
                                  <a:pt x="1034503" y="1121410"/>
                                </a:lnTo>
                                <a:lnTo>
                                  <a:pt x="1040193" y="1122311"/>
                                </a:lnTo>
                                <a:lnTo>
                                  <a:pt x="1041044" y="1116406"/>
                                </a:lnTo>
                                <a:close/>
                              </a:path>
                              <a:path w="2490470" h="1233170">
                                <a:moveTo>
                                  <a:pt x="1096581" y="1122730"/>
                                </a:moveTo>
                                <a:lnTo>
                                  <a:pt x="1085646" y="1121625"/>
                                </a:lnTo>
                                <a:lnTo>
                                  <a:pt x="1072984" y="1120089"/>
                                </a:lnTo>
                                <a:lnTo>
                                  <a:pt x="1061847" y="1119035"/>
                                </a:lnTo>
                                <a:lnTo>
                                  <a:pt x="1061161" y="1124686"/>
                                </a:lnTo>
                                <a:lnTo>
                                  <a:pt x="1072349" y="1126007"/>
                                </a:lnTo>
                                <a:lnTo>
                                  <a:pt x="1095946" y="1128382"/>
                                </a:lnTo>
                                <a:lnTo>
                                  <a:pt x="1096581" y="1122730"/>
                                </a:lnTo>
                                <a:close/>
                              </a:path>
                              <a:path w="2490470" h="1233170">
                                <a:moveTo>
                                  <a:pt x="1152105" y="1126426"/>
                                </a:moveTo>
                                <a:lnTo>
                                  <a:pt x="1148207" y="1126642"/>
                                </a:lnTo>
                                <a:lnTo>
                                  <a:pt x="1135748" y="1126007"/>
                                </a:lnTo>
                                <a:lnTo>
                                  <a:pt x="1123289" y="1125105"/>
                                </a:lnTo>
                                <a:lnTo>
                                  <a:pt x="1117371" y="1124470"/>
                                </a:lnTo>
                                <a:lnTo>
                                  <a:pt x="1116901" y="1130388"/>
                                </a:lnTo>
                                <a:lnTo>
                                  <a:pt x="1135532" y="1131658"/>
                                </a:lnTo>
                                <a:lnTo>
                                  <a:pt x="1148207" y="1132344"/>
                                </a:lnTo>
                                <a:lnTo>
                                  <a:pt x="1152105" y="1132344"/>
                                </a:lnTo>
                                <a:lnTo>
                                  <a:pt x="1152105" y="1126642"/>
                                </a:lnTo>
                                <a:lnTo>
                                  <a:pt x="1152105" y="1126426"/>
                                </a:lnTo>
                                <a:close/>
                              </a:path>
                              <a:path w="2490470" h="1233170">
                                <a:moveTo>
                                  <a:pt x="1208328" y="1122527"/>
                                </a:moveTo>
                                <a:lnTo>
                                  <a:pt x="1173962" y="1116609"/>
                                </a:lnTo>
                                <a:lnTo>
                                  <a:pt x="1172908" y="1122311"/>
                                </a:lnTo>
                                <a:lnTo>
                                  <a:pt x="1198029" y="1126642"/>
                                </a:lnTo>
                                <a:lnTo>
                                  <a:pt x="1207427" y="1128166"/>
                                </a:lnTo>
                                <a:lnTo>
                                  <a:pt x="1208328" y="1122527"/>
                                </a:lnTo>
                                <a:close/>
                              </a:path>
                              <a:path w="2490470" h="1233170">
                                <a:moveTo>
                                  <a:pt x="1263599" y="1131227"/>
                                </a:moveTo>
                                <a:lnTo>
                                  <a:pt x="1261859" y="1131023"/>
                                </a:lnTo>
                                <a:lnTo>
                                  <a:pt x="1236726" y="1127112"/>
                                </a:lnTo>
                                <a:lnTo>
                                  <a:pt x="1229067" y="1125791"/>
                                </a:lnTo>
                                <a:lnTo>
                                  <a:pt x="1228229" y="1131658"/>
                                </a:lnTo>
                                <a:lnTo>
                                  <a:pt x="1262748" y="1136929"/>
                                </a:lnTo>
                                <a:lnTo>
                                  <a:pt x="1263599" y="1131227"/>
                                </a:lnTo>
                                <a:close/>
                              </a:path>
                              <a:path w="2490470" h="1233170">
                                <a:moveTo>
                                  <a:pt x="1318920" y="1139304"/>
                                </a:moveTo>
                                <a:lnTo>
                                  <a:pt x="1312164" y="1138466"/>
                                </a:lnTo>
                                <a:lnTo>
                                  <a:pt x="1299705" y="1136675"/>
                                </a:lnTo>
                                <a:lnTo>
                                  <a:pt x="1284389" y="1134300"/>
                                </a:lnTo>
                                <a:lnTo>
                                  <a:pt x="1283500" y="1140206"/>
                                </a:lnTo>
                                <a:lnTo>
                                  <a:pt x="1286141" y="1140625"/>
                                </a:lnTo>
                                <a:lnTo>
                                  <a:pt x="1311478" y="1144117"/>
                                </a:lnTo>
                                <a:lnTo>
                                  <a:pt x="1318069" y="1145222"/>
                                </a:lnTo>
                                <a:lnTo>
                                  <a:pt x="1318920" y="1139304"/>
                                </a:lnTo>
                                <a:close/>
                              </a:path>
                              <a:path w="2490470" h="1233170">
                                <a:moveTo>
                                  <a:pt x="1374241" y="1146962"/>
                                </a:moveTo>
                                <a:lnTo>
                                  <a:pt x="1339710" y="1142377"/>
                                </a:lnTo>
                                <a:lnTo>
                                  <a:pt x="1338821" y="1148016"/>
                                </a:lnTo>
                                <a:lnTo>
                                  <a:pt x="1373606" y="1152613"/>
                                </a:lnTo>
                                <a:lnTo>
                                  <a:pt x="1374241" y="1146962"/>
                                </a:lnTo>
                                <a:close/>
                              </a:path>
                              <a:path w="2490470" h="1233170">
                                <a:moveTo>
                                  <a:pt x="1429766" y="1153934"/>
                                </a:moveTo>
                                <a:lnTo>
                                  <a:pt x="1425384" y="1153299"/>
                                </a:lnTo>
                                <a:lnTo>
                                  <a:pt x="1400263" y="1150239"/>
                                </a:lnTo>
                                <a:lnTo>
                                  <a:pt x="1395247" y="1149553"/>
                                </a:lnTo>
                                <a:lnTo>
                                  <a:pt x="1394345" y="1155255"/>
                                </a:lnTo>
                                <a:lnTo>
                                  <a:pt x="1399578" y="1155890"/>
                                </a:lnTo>
                                <a:lnTo>
                                  <a:pt x="1412087" y="1157630"/>
                                </a:lnTo>
                                <a:lnTo>
                                  <a:pt x="1424762" y="1159154"/>
                                </a:lnTo>
                                <a:lnTo>
                                  <a:pt x="1429143" y="1159586"/>
                                </a:lnTo>
                                <a:lnTo>
                                  <a:pt x="1429766" y="1153934"/>
                                </a:lnTo>
                                <a:close/>
                              </a:path>
                              <a:path w="2490470" h="1233170">
                                <a:moveTo>
                                  <a:pt x="1485303" y="1160272"/>
                                </a:moveTo>
                                <a:lnTo>
                                  <a:pt x="1463243" y="1157833"/>
                                </a:lnTo>
                                <a:lnTo>
                                  <a:pt x="1450784" y="1156309"/>
                                </a:lnTo>
                                <a:lnTo>
                                  <a:pt x="1449882" y="1162215"/>
                                </a:lnTo>
                                <a:lnTo>
                                  <a:pt x="1462557" y="1163535"/>
                                </a:lnTo>
                                <a:lnTo>
                                  <a:pt x="1484617" y="1166177"/>
                                </a:lnTo>
                                <a:lnTo>
                                  <a:pt x="1485303" y="1160272"/>
                                </a:lnTo>
                                <a:close/>
                              </a:path>
                              <a:path w="2490470" h="1233170">
                                <a:moveTo>
                                  <a:pt x="1541043" y="1166393"/>
                                </a:moveTo>
                                <a:lnTo>
                                  <a:pt x="1538617" y="1166177"/>
                                </a:lnTo>
                                <a:lnTo>
                                  <a:pt x="1513497" y="1163535"/>
                                </a:lnTo>
                                <a:lnTo>
                                  <a:pt x="1506258" y="1162646"/>
                                </a:lnTo>
                                <a:lnTo>
                                  <a:pt x="1505623" y="1168349"/>
                                </a:lnTo>
                                <a:lnTo>
                                  <a:pt x="1512862" y="1169187"/>
                                </a:lnTo>
                                <a:lnTo>
                                  <a:pt x="1537982" y="1171829"/>
                                </a:lnTo>
                                <a:lnTo>
                                  <a:pt x="1540408" y="1172032"/>
                                </a:lnTo>
                                <a:lnTo>
                                  <a:pt x="1541043" y="1166393"/>
                                </a:lnTo>
                                <a:close/>
                              </a:path>
                              <a:path w="2490470" h="1233170">
                                <a:moveTo>
                                  <a:pt x="1596580" y="1172032"/>
                                </a:moveTo>
                                <a:lnTo>
                                  <a:pt x="1588922" y="1171194"/>
                                </a:lnTo>
                                <a:lnTo>
                                  <a:pt x="1576463" y="1170089"/>
                                </a:lnTo>
                                <a:lnTo>
                                  <a:pt x="1561795" y="1168552"/>
                                </a:lnTo>
                                <a:lnTo>
                                  <a:pt x="1561376" y="1174203"/>
                                </a:lnTo>
                                <a:lnTo>
                                  <a:pt x="1563319" y="1174470"/>
                                </a:lnTo>
                                <a:lnTo>
                                  <a:pt x="1588503" y="1177048"/>
                                </a:lnTo>
                                <a:lnTo>
                                  <a:pt x="1596161" y="1177734"/>
                                </a:lnTo>
                                <a:lnTo>
                                  <a:pt x="1596580" y="1172032"/>
                                </a:lnTo>
                                <a:close/>
                              </a:path>
                              <a:path w="2490470" h="1233170">
                                <a:moveTo>
                                  <a:pt x="1652320" y="1177264"/>
                                </a:moveTo>
                                <a:lnTo>
                                  <a:pt x="1651901" y="1177048"/>
                                </a:lnTo>
                                <a:lnTo>
                                  <a:pt x="1626717" y="1174889"/>
                                </a:lnTo>
                                <a:lnTo>
                                  <a:pt x="1617586" y="1173988"/>
                                </a:lnTo>
                                <a:lnTo>
                                  <a:pt x="1616900" y="1179690"/>
                                </a:lnTo>
                                <a:lnTo>
                                  <a:pt x="1626082" y="1180541"/>
                                </a:lnTo>
                                <a:lnTo>
                                  <a:pt x="1638757" y="1181862"/>
                                </a:lnTo>
                                <a:lnTo>
                                  <a:pt x="1651431" y="1182966"/>
                                </a:lnTo>
                                <a:lnTo>
                                  <a:pt x="1651901" y="1182966"/>
                                </a:lnTo>
                                <a:lnTo>
                                  <a:pt x="1652320" y="1177264"/>
                                </a:lnTo>
                                <a:close/>
                              </a:path>
                              <a:path w="2490470" h="1233170">
                                <a:moveTo>
                                  <a:pt x="1708061" y="1182065"/>
                                </a:moveTo>
                                <a:lnTo>
                                  <a:pt x="1702155" y="1181646"/>
                                </a:lnTo>
                                <a:lnTo>
                                  <a:pt x="1677022" y="1179487"/>
                                </a:lnTo>
                                <a:lnTo>
                                  <a:pt x="1673326" y="1179004"/>
                                </a:lnTo>
                                <a:lnTo>
                                  <a:pt x="1672640" y="1184922"/>
                                </a:lnTo>
                                <a:lnTo>
                                  <a:pt x="1676603" y="1185125"/>
                                </a:lnTo>
                                <a:lnTo>
                                  <a:pt x="1701736" y="1187297"/>
                                </a:lnTo>
                                <a:lnTo>
                                  <a:pt x="1707642" y="1187983"/>
                                </a:lnTo>
                                <a:lnTo>
                                  <a:pt x="1708061" y="1182065"/>
                                </a:lnTo>
                                <a:close/>
                              </a:path>
                              <a:path w="2490470" h="1233170">
                                <a:moveTo>
                                  <a:pt x="1763814" y="1186662"/>
                                </a:moveTo>
                                <a:lnTo>
                                  <a:pt x="1752460" y="1185811"/>
                                </a:lnTo>
                                <a:lnTo>
                                  <a:pt x="1729079" y="1183805"/>
                                </a:lnTo>
                                <a:lnTo>
                                  <a:pt x="1728597" y="1189723"/>
                                </a:lnTo>
                                <a:lnTo>
                                  <a:pt x="1763382" y="1192568"/>
                                </a:lnTo>
                                <a:lnTo>
                                  <a:pt x="1763814" y="1186662"/>
                                </a:lnTo>
                                <a:close/>
                              </a:path>
                              <a:path w="2490470" h="1233170">
                                <a:moveTo>
                                  <a:pt x="1819554" y="1191044"/>
                                </a:moveTo>
                                <a:lnTo>
                                  <a:pt x="1815439" y="1190828"/>
                                </a:lnTo>
                                <a:lnTo>
                                  <a:pt x="1802980" y="1189723"/>
                                </a:lnTo>
                                <a:lnTo>
                                  <a:pt x="1784819" y="1188402"/>
                                </a:lnTo>
                                <a:lnTo>
                                  <a:pt x="1784350" y="1194104"/>
                                </a:lnTo>
                                <a:lnTo>
                                  <a:pt x="1789836" y="1194523"/>
                                </a:lnTo>
                                <a:lnTo>
                                  <a:pt x="1802498" y="1195628"/>
                                </a:lnTo>
                                <a:lnTo>
                                  <a:pt x="1814957" y="1196479"/>
                                </a:lnTo>
                                <a:lnTo>
                                  <a:pt x="1819135" y="1196898"/>
                                </a:lnTo>
                                <a:lnTo>
                                  <a:pt x="1819554" y="1191044"/>
                                </a:lnTo>
                                <a:close/>
                              </a:path>
                              <a:path w="2490470" h="1233170">
                                <a:moveTo>
                                  <a:pt x="1875510" y="1195158"/>
                                </a:moveTo>
                                <a:lnTo>
                                  <a:pt x="1865693" y="1194320"/>
                                </a:lnTo>
                                <a:lnTo>
                                  <a:pt x="1840560" y="1192568"/>
                                </a:lnTo>
                                <a:lnTo>
                                  <a:pt x="1840141" y="1198435"/>
                                </a:lnTo>
                                <a:lnTo>
                                  <a:pt x="1875091" y="1200861"/>
                                </a:lnTo>
                                <a:lnTo>
                                  <a:pt x="1875510" y="1195158"/>
                                </a:lnTo>
                                <a:close/>
                              </a:path>
                              <a:path w="2490470" h="1233170">
                                <a:moveTo>
                                  <a:pt x="1931301" y="1198905"/>
                                </a:moveTo>
                                <a:lnTo>
                                  <a:pt x="1928660" y="1198638"/>
                                </a:lnTo>
                                <a:lnTo>
                                  <a:pt x="1903539" y="1196898"/>
                                </a:lnTo>
                                <a:lnTo>
                                  <a:pt x="1896313" y="1196479"/>
                                </a:lnTo>
                                <a:lnTo>
                                  <a:pt x="1896097" y="1202385"/>
                                </a:lnTo>
                                <a:lnTo>
                                  <a:pt x="1928241" y="1204556"/>
                                </a:lnTo>
                                <a:lnTo>
                                  <a:pt x="1930831" y="1204760"/>
                                </a:lnTo>
                                <a:lnTo>
                                  <a:pt x="1931301" y="1198905"/>
                                </a:lnTo>
                                <a:close/>
                              </a:path>
                              <a:path w="2490470" h="1233170">
                                <a:moveTo>
                                  <a:pt x="1987054" y="1202385"/>
                                </a:moveTo>
                                <a:lnTo>
                                  <a:pt x="1966468" y="1201077"/>
                                </a:lnTo>
                                <a:lnTo>
                                  <a:pt x="1953793" y="1200442"/>
                                </a:lnTo>
                                <a:lnTo>
                                  <a:pt x="1952256" y="1200175"/>
                                </a:lnTo>
                                <a:lnTo>
                                  <a:pt x="1951837" y="1206080"/>
                                </a:lnTo>
                                <a:lnTo>
                                  <a:pt x="1953577" y="1206080"/>
                                </a:lnTo>
                                <a:lnTo>
                                  <a:pt x="1978710" y="1207833"/>
                                </a:lnTo>
                                <a:lnTo>
                                  <a:pt x="1986838" y="1208252"/>
                                </a:lnTo>
                                <a:lnTo>
                                  <a:pt x="1987054" y="1202385"/>
                                </a:lnTo>
                                <a:close/>
                              </a:path>
                              <a:path w="2490470" h="1233170">
                                <a:moveTo>
                                  <a:pt x="2042998" y="1205877"/>
                                </a:moveTo>
                                <a:lnTo>
                                  <a:pt x="2041893" y="1205877"/>
                                </a:lnTo>
                                <a:lnTo>
                                  <a:pt x="2029434" y="1204976"/>
                                </a:lnTo>
                                <a:lnTo>
                                  <a:pt x="2016772" y="1204341"/>
                                </a:lnTo>
                                <a:lnTo>
                                  <a:pt x="2008009" y="1203706"/>
                                </a:lnTo>
                                <a:lnTo>
                                  <a:pt x="2007793" y="1209573"/>
                                </a:lnTo>
                                <a:lnTo>
                                  <a:pt x="2016556" y="1209992"/>
                                </a:lnTo>
                                <a:lnTo>
                                  <a:pt x="2029015" y="1210894"/>
                                </a:lnTo>
                                <a:lnTo>
                                  <a:pt x="2041690" y="1211529"/>
                                </a:lnTo>
                                <a:lnTo>
                                  <a:pt x="2042579" y="1211732"/>
                                </a:lnTo>
                                <a:lnTo>
                                  <a:pt x="2042998" y="1205877"/>
                                </a:lnTo>
                                <a:close/>
                              </a:path>
                              <a:path w="2490470" h="1233170">
                                <a:moveTo>
                                  <a:pt x="2098751" y="1209141"/>
                                </a:moveTo>
                                <a:lnTo>
                                  <a:pt x="2067026" y="1207198"/>
                                </a:lnTo>
                                <a:lnTo>
                                  <a:pt x="2063965" y="1207198"/>
                                </a:lnTo>
                                <a:lnTo>
                                  <a:pt x="2063534" y="1212837"/>
                                </a:lnTo>
                                <a:lnTo>
                                  <a:pt x="2079269" y="1213739"/>
                                </a:lnTo>
                                <a:lnTo>
                                  <a:pt x="2091994" y="1214589"/>
                                </a:lnTo>
                                <a:lnTo>
                                  <a:pt x="2098535" y="1214793"/>
                                </a:lnTo>
                                <a:lnTo>
                                  <a:pt x="2098751" y="1209141"/>
                                </a:lnTo>
                                <a:close/>
                              </a:path>
                              <a:path w="2490470" h="1233170">
                                <a:moveTo>
                                  <a:pt x="2154707" y="1211999"/>
                                </a:moveTo>
                                <a:lnTo>
                                  <a:pt x="2142667" y="1211529"/>
                                </a:lnTo>
                                <a:lnTo>
                                  <a:pt x="2129993" y="1210678"/>
                                </a:lnTo>
                                <a:lnTo>
                                  <a:pt x="2119757" y="1210259"/>
                                </a:lnTo>
                                <a:lnTo>
                                  <a:pt x="2119490" y="1216113"/>
                                </a:lnTo>
                                <a:lnTo>
                                  <a:pt x="2129790" y="1216533"/>
                                </a:lnTo>
                                <a:lnTo>
                                  <a:pt x="2154491" y="1217853"/>
                                </a:lnTo>
                                <a:lnTo>
                                  <a:pt x="2154707" y="1211999"/>
                                </a:lnTo>
                                <a:close/>
                              </a:path>
                              <a:path w="2490470" h="1233170">
                                <a:moveTo>
                                  <a:pt x="2210663" y="1215009"/>
                                </a:moveTo>
                                <a:lnTo>
                                  <a:pt x="2205431" y="1214589"/>
                                </a:lnTo>
                                <a:lnTo>
                                  <a:pt x="2192972" y="1213954"/>
                                </a:lnTo>
                                <a:lnTo>
                                  <a:pt x="2180310" y="1213523"/>
                                </a:lnTo>
                                <a:lnTo>
                                  <a:pt x="2175713" y="1213053"/>
                                </a:lnTo>
                                <a:lnTo>
                                  <a:pt x="2175497" y="1218971"/>
                                </a:lnTo>
                                <a:lnTo>
                                  <a:pt x="2205215" y="1220495"/>
                                </a:lnTo>
                                <a:lnTo>
                                  <a:pt x="2210231" y="1220711"/>
                                </a:lnTo>
                                <a:lnTo>
                                  <a:pt x="2210663" y="1215009"/>
                                </a:lnTo>
                                <a:close/>
                              </a:path>
                              <a:path w="2490470" h="1233170">
                                <a:moveTo>
                                  <a:pt x="2266454" y="1217650"/>
                                </a:moveTo>
                                <a:lnTo>
                                  <a:pt x="2255951" y="1217218"/>
                                </a:lnTo>
                                <a:lnTo>
                                  <a:pt x="2231669" y="1215910"/>
                                </a:lnTo>
                                <a:lnTo>
                                  <a:pt x="2231250" y="1221816"/>
                                </a:lnTo>
                                <a:lnTo>
                                  <a:pt x="2243010" y="1222235"/>
                                </a:lnTo>
                                <a:lnTo>
                                  <a:pt x="2255469" y="1222870"/>
                                </a:lnTo>
                                <a:lnTo>
                                  <a:pt x="2266188" y="1223556"/>
                                </a:lnTo>
                                <a:lnTo>
                                  <a:pt x="2266454" y="1217650"/>
                                </a:lnTo>
                                <a:close/>
                              </a:path>
                              <a:path w="2490470" h="1233170">
                                <a:moveTo>
                                  <a:pt x="2322411" y="1220279"/>
                                </a:moveTo>
                                <a:lnTo>
                                  <a:pt x="2306205" y="1219390"/>
                                </a:lnTo>
                                <a:lnTo>
                                  <a:pt x="2293531" y="1218971"/>
                                </a:lnTo>
                                <a:lnTo>
                                  <a:pt x="2287409" y="1218539"/>
                                </a:lnTo>
                                <a:lnTo>
                                  <a:pt x="2287193" y="1224407"/>
                                </a:lnTo>
                                <a:lnTo>
                                  <a:pt x="2293328" y="1224610"/>
                                </a:lnTo>
                                <a:lnTo>
                                  <a:pt x="2318448" y="1225931"/>
                                </a:lnTo>
                                <a:lnTo>
                                  <a:pt x="2322195" y="1225931"/>
                                </a:lnTo>
                                <a:lnTo>
                                  <a:pt x="2322411" y="1220279"/>
                                </a:lnTo>
                                <a:close/>
                              </a:path>
                              <a:path w="2490470" h="1233170">
                                <a:moveTo>
                                  <a:pt x="2378367" y="1222667"/>
                                </a:moveTo>
                                <a:lnTo>
                                  <a:pt x="2369172" y="1222235"/>
                                </a:lnTo>
                                <a:lnTo>
                                  <a:pt x="2356510" y="1221816"/>
                                </a:lnTo>
                                <a:lnTo>
                                  <a:pt x="2344051" y="1221130"/>
                                </a:lnTo>
                                <a:lnTo>
                                  <a:pt x="2343366" y="1221130"/>
                                </a:lnTo>
                                <a:lnTo>
                                  <a:pt x="2343150" y="1227048"/>
                                </a:lnTo>
                                <a:lnTo>
                                  <a:pt x="2343581" y="1227048"/>
                                </a:lnTo>
                                <a:lnTo>
                                  <a:pt x="2356294" y="1227467"/>
                                </a:lnTo>
                                <a:lnTo>
                                  <a:pt x="2368969" y="1228153"/>
                                </a:lnTo>
                                <a:lnTo>
                                  <a:pt x="2378151" y="1228356"/>
                                </a:lnTo>
                                <a:lnTo>
                                  <a:pt x="2378367" y="1222667"/>
                                </a:lnTo>
                                <a:close/>
                              </a:path>
                              <a:path w="2490470" h="1233170">
                                <a:moveTo>
                                  <a:pt x="2434107" y="1224876"/>
                                </a:moveTo>
                                <a:lnTo>
                                  <a:pt x="2432151" y="1224876"/>
                                </a:lnTo>
                                <a:lnTo>
                                  <a:pt x="2419489" y="1224407"/>
                                </a:lnTo>
                                <a:lnTo>
                                  <a:pt x="2406764" y="1223772"/>
                                </a:lnTo>
                                <a:lnTo>
                                  <a:pt x="2399373" y="1223556"/>
                                </a:lnTo>
                                <a:lnTo>
                                  <a:pt x="2399106" y="1229207"/>
                                </a:lnTo>
                                <a:lnTo>
                                  <a:pt x="2406548" y="1229626"/>
                                </a:lnTo>
                                <a:lnTo>
                                  <a:pt x="2419223" y="1230109"/>
                                </a:lnTo>
                                <a:lnTo>
                                  <a:pt x="2431948" y="1230731"/>
                                </a:lnTo>
                                <a:lnTo>
                                  <a:pt x="2433891" y="1230731"/>
                                </a:lnTo>
                                <a:lnTo>
                                  <a:pt x="2434107" y="1224876"/>
                                </a:lnTo>
                                <a:close/>
                              </a:path>
                              <a:path w="2490470" h="1233170">
                                <a:moveTo>
                                  <a:pt x="2490063" y="1227048"/>
                                </a:moveTo>
                                <a:lnTo>
                                  <a:pt x="2457285" y="1225931"/>
                                </a:lnTo>
                                <a:lnTo>
                                  <a:pt x="2455113" y="1225727"/>
                                </a:lnTo>
                                <a:lnTo>
                                  <a:pt x="2454846" y="1231633"/>
                                </a:lnTo>
                                <a:lnTo>
                                  <a:pt x="2457069" y="1231633"/>
                                </a:lnTo>
                                <a:lnTo>
                                  <a:pt x="2469527" y="1232052"/>
                                </a:lnTo>
                                <a:lnTo>
                                  <a:pt x="2482202" y="1232687"/>
                                </a:lnTo>
                                <a:lnTo>
                                  <a:pt x="2489847" y="1232903"/>
                                </a:lnTo>
                                <a:lnTo>
                                  <a:pt x="2490063" y="1227048"/>
                                </a:lnTo>
                                <a:close/>
                              </a:path>
                            </a:pathLst>
                          </a:custGeom>
                          <a:solidFill>
                            <a:srgbClr val="5C0DAC"/>
                          </a:solidFill>
                        </wps:spPr>
                        <wps:bodyPr wrap="square" lIns="0" tIns="0" rIns="0" bIns="0" rtlCol="0">
                          <a:prstTxWarp prst="textNoShape">
                            <a:avLst/>
                          </a:prstTxWarp>
                          <a:noAutofit/>
                        </wps:bodyPr>
                      </wps:wsp>
                      <wps:wsp>
                        <wps:cNvPr id="608" name="Graphic 608"/>
                        <wps:cNvSpPr/>
                        <wps:spPr>
                          <a:xfrm>
                            <a:off x="871" y="90206"/>
                            <a:ext cx="2553970" cy="1272540"/>
                          </a:xfrm>
                          <a:custGeom>
                            <a:avLst/>
                            <a:gdLst/>
                            <a:ahLst/>
                            <a:cxnLst/>
                            <a:rect l="l" t="t" r="r" b="b"/>
                            <a:pathLst>
                              <a:path w="2553970" h="1272540">
                                <a:moveTo>
                                  <a:pt x="24488" y="0"/>
                                </a:moveTo>
                                <a:lnTo>
                                  <a:pt x="24488" y="48881"/>
                                </a:lnTo>
                              </a:path>
                              <a:path w="2553970" h="1272540">
                                <a:moveTo>
                                  <a:pt x="0" y="24440"/>
                                </a:moveTo>
                                <a:lnTo>
                                  <a:pt x="48971" y="24440"/>
                                </a:lnTo>
                              </a:path>
                              <a:path w="2553970" h="1272540">
                                <a:moveTo>
                                  <a:pt x="8525" y="8551"/>
                                </a:moveTo>
                                <a:lnTo>
                                  <a:pt x="40445" y="40382"/>
                                </a:lnTo>
                              </a:path>
                              <a:path w="2553970" h="1272540">
                                <a:moveTo>
                                  <a:pt x="8525" y="40382"/>
                                </a:moveTo>
                                <a:lnTo>
                                  <a:pt x="40445" y="8551"/>
                                </a:lnTo>
                              </a:path>
                              <a:path w="2553970" h="1272540">
                                <a:moveTo>
                                  <a:pt x="191513" y="651187"/>
                                </a:moveTo>
                                <a:lnTo>
                                  <a:pt x="191513" y="700068"/>
                                </a:lnTo>
                              </a:path>
                              <a:path w="2553970" h="1272540">
                                <a:moveTo>
                                  <a:pt x="167025" y="675627"/>
                                </a:moveTo>
                                <a:lnTo>
                                  <a:pt x="215980" y="675627"/>
                                </a:lnTo>
                              </a:path>
                              <a:path w="2553970" h="1272540">
                                <a:moveTo>
                                  <a:pt x="175550" y="659686"/>
                                </a:moveTo>
                                <a:lnTo>
                                  <a:pt x="207470" y="691569"/>
                                </a:lnTo>
                              </a:path>
                              <a:path w="2553970" h="1272540">
                                <a:moveTo>
                                  <a:pt x="175550" y="691569"/>
                                </a:moveTo>
                                <a:lnTo>
                                  <a:pt x="207470" y="659686"/>
                                </a:lnTo>
                              </a:path>
                              <a:path w="2553970" h="1272540">
                                <a:moveTo>
                                  <a:pt x="358559" y="870466"/>
                                </a:moveTo>
                                <a:lnTo>
                                  <a:pt x="358559" y="919347"/>
                                </a:lnTo>
                              </a:path>
                              <a:path w="2553970" h="1272540">
                                <a:moveTo>
                                  <a:pt x="334066" y="894907"/>
                                </a:moveTo>
                                <a:lnTo>
                                  <a:pt x="383000" y="894907"/>
                                </a:lnTo>
                              </a:path>
                              <a:path w="2553970" h="1272540">
                                <a:moveTo>
                                  <a:pt x="342564" y="879018"/>
                                </a:moveTo>
                                <a:lnTo>
                                  <a:pt x="374501" y="910849"/>
                                </a:lnTo>
                              </a:path>
                              <a:path w="2553970" h="1272540">
                                <a:moveTo>
                                  <a:pt x="342564" y="910849"/>
                                </a:moveTo>
                                <a:lnTo>
                                  <a:pt x="374501" y="879018"/>
                                </a:lnTo>
                              </a:path>
                              <a:path w="2553970" h="1272540">
                                <a:moveTo>
                                  <a:pt x="525579" y="976516"/>
                                </a:moveTo>
                                <a:lnTo>
                                  <a:pt x="525579" y="1025398"/>
                                </a:lnTo>
                              </a:path>
                              <a:path w="2553970" h="1272540">
                                <a:moveTo>
                                  <a:pt x="501085" y="1000957"/>
                                </a:moveTo>
                                <a:lnTo>
                                  <a:pt x="550072" y="1000957"/>
                                </a:lnTo>
                              </a:path>
                              <a:path w="2553970" h="1272540">
                                <a:moveTo>
                                  <a:pt x="509584" y="985068"/>
                                </a:moveTo>
                                <a:lnTo>
                                  <a:pt x="541521" y="1016899"/>
                                </a:lnTo>
                              </a:path>
                              <a:path w="2553970" h="1272540">
                                <a:moveTo>
                                  <a:pt x="509584" y="1016899"/>
                                </a:moveTo>
                                <a:lnTo>
                                  <a:pt x="541521" y="985068"/>
                                </a:lnTo>
                              </a:path>
                              <a:path w="2553970" h="1272540">
                                <a:moveTo>
                                  <a:pt x="692387" y="1039175"/>
                                </a:moveTo>
                                <a:lnTo>
                                  <a:pt x="692387" y="1088057"/>
                                </a:lnTo>
                              </a:path>
                              <a:path w="2553970" h="1272540">
                                <a:moveTo>
                                  <a:pt x="667894" y="1063616"/>
                                </a:moveTo>
                                <a:lnTo>
                                  <a:pt x="716881" y="1063616"/>
                                </a:lnTo>
                              </a:path>
                              <a:path w="2553970" h="1272540">
                                <a:moveTo>
                                  <a:pt x="676393" y="1047674"/>
                                </a:moveTo>
                                <a:lnTo>
                                  <a:pt x="708329" y="1079558"/>
                                </a:lnTo>
                              </a:path>
                              <a:path w="2553970" h="1272540">
                                <a:moveTo>
                                  <a:pt x="676393" y="1079558"/>
                                </a:moveTo>
                                <a:lnTo>
                                  <a:pt x="708329" y="1047674"/>
                                </a:lnTo>
                              </a:path>
                              <a:path w="2553970" h="1272540">
                                <a:moveTo>
                                  <a:pt x="859407" y="1079769"/>
                                </a:moveTo>
                                <a:lnTo>
                                  <a:pt x="859407" y="1128650"/>
                                </a:lnTo>
                              </a:path>
                              <a:path w="2553970" h="1272540">
                                <a:moveTo>
                                  <a:pt x="834914" y="1104209"/>
                                </a:moveTo>
                                <a:lnTo>
                                  <a:pt x="883901" y="1104209"/>
                                </a:lnTo>
                              </a:path>
                              <a:path w="2553970" h="1272540">
                                <a:moveTo>
                                  <a:pt x="843413" y="1088268"/>
                                </a:moveTo>
                                <a:lnTo>
                                  <a:pt x="875349" y="1120151"/>
                                </a:lnTo>
                              </a:path>
                              <a:path w="2553970" h="1272540">
                                <a:moveTo>
                                  <a:pt x="843413" y="1120151"/>
                                </a:moveTo>
                                <a:lnTo>
                                  <a:pt x="875349" y="1088268"/>
                                </a:lnTo>
                              </a:path>
                              <a:path w="2553970" h="1272540">
                                <a:moveTo>
                                  <a:pt x="1026427" y="1108327"/>
                                </a:moveTo>
                                <a:lnTo>
                                  <a:pt x="1026427" y="1157208"/>
                                </a:lnTo>
                              </a:path>
                              <a:path w="2553970" h="1272540">
                                <a:moveTo>
                                  <a:pt x="1001934" y="1132768"/>
                                </a:moveTo>
                                <a:lnTo>
                                  <a:pt x="1050920" y="1132768"/>
                                </a:lnTo>
                              </a:path>
                              <a:path w="2553970" h="1272540">
                                <a:moveTo>
                                  <a:pt x="1010485" y="1116879"/>
                                </a:moveTo>
                                <a:lnTo>
                                  <a:pt x="1042369" y="1148709"/>
                                </a:lnTo>
                              </a:path>
                              <a:path w="2553970" h="1272540">
                                <a:moveTo>
                                  <a:pt x="1010485" y="1148709"/>
                                </a:moveTo>
                                <a:lnTo>
                                  <a:pt x="1042369" y="1116879"/>
                                </a:lnTo>
                              </a:path>
                              <a:path w="2553970" h="1272540">
                                <a:moveTo>
                                  <a:pt x="1193447" y="1126222"/>
                                </a:moveTo>
                                <a:lnTo>
                                  <a:pt x="1193447" y="1175103"/>
                                </a:lnTo>
                              </a:path>
                              <a:path w="2553970" h="1272540">
                                <a:moveTo>
                                  <a:pt x="1168953" y="1150663"/>
                                </a:moveTo>
                                <a:lnTo>
                                  <a:pt x="1217940" y="1150663"/>
                                </a:lnTo>
                              </a:path>
                              <a:path w="2553970" h="1272540">
                                <a:moveTo>
                                  <a:pt x="1177505" y="1134773"/>
                                </a:moveTo>
                                <a:lnTo>
                                  <a:pt x="1209389" y="1166816"/>
                                </a:lnTo>
                              </a:path>
                              <a:path w="2553970" h="1272540">
                                <a:moveTo>
                                  <a:pt x="1177505" y="1166816"/>
                                </a:moveTo>
                                <a:lnTo>
                                  <a:pt x="1209389" y="1134773"/>
                                </a:lnTo>
                              </a:path>
                              <a:path w="2553970" h="1272540">
                                <a:moveTo>
                                  <a:pt x="1360256" y="1137782"/>
                                </a:moveTo>
                                <a:lnTo>
                                  <a:pt x="1360256" y="1186664"/>
                                </a:lnTo>
                              </a:path>
                              <a:path w="2553970" h="1272540">
                                <a:moveTo>
                                  <a:pt x="1335762" y="1162223"/>
                                </a:moveTo>
                                <a:lnTo>
                                  <a:pt x="1384749" y="1162223"/>
                                </a:lnTo>
                              </a:path>
                              <a:path w="2553970" h="1272540">
                                <a:moveTo>
                                  <a:pt x="1344314" y="1146334"/>
                                </a:moveTo>
                                <a:lnTo>
                                  <a:pt x="1376197" y="1178165"/>
                                </a:lnTo>
                              </a:path>
                              <a:path w="2553970" h="1272540">
                                <a:moveTo>
                                  <a:pt x="1344314" y="1178165"/>
                                </a:moveTo>
                                <a:lnTo>
                                  <a:pt x="1376197" y="1146334"/>
                                </a:lnTo>
                              </a:path>
                              <a:path w="2553970" h="1272540">
                                <a:moveTo>
                                  <a:pt x="1527275" y="1157419"/>
                                </a:moveTo>
                                <a:lnTo>
                                  <a:pt x="1527275" y="1206301"/>
                                </a:lnTo>
                              </a:path>
                              <a:path w="2553970" h="1272540">
                                <a:moveTo>
                                  <a:pt x="1502782" y="1181860"/>
                                </a:moveTo>
                                <a:lnTo>
                                  <a:pt x="1551769" y="1181860"/>
                                </a:lnTo>
                              </a:path>
                              <a:path w="2553970" h="1272540">
                                <a:moveTo>
                                  <a:pt x="1511333" y="1165971"/>
                                </a:moveTo>
                                <a:lnTo>
                                  <a:pt x="1543217" y="1197802"/>
                                </a:lnTo>
                              </a:path>
                              <a:path w="2553970" h="1272540">
                                <a:moveTo>
                                  <a:pt x="1511333" y="1197802"/>
                                </a:moveTo>
                                <a:lnTo>
                                  <a:pt x="1543217" y="1165971"/>
                                </a:lnTo>
                              </a:path>
                              <a:path w="2553970" h="1272540">
                                <a:moveTo>
                                  <a:pt x="1694295" y="1174681"/>
                                </a:moveTo>
                                <a:lnTo>
                                  <a:pt x="1694295" y="1223562"/>
                                </a:lnTo>
                              </a:path>
                              <a:path w="2553970" h="1272540">
                                <a:moveTo>
                                  <a:pt x="1669802" y="1199122"/>
                                </a:moveTo>
                                <a:lnTo>
                                  <a:pt x="1718789" y="1199122"/>
                                </a:lnTo>
                              </a:path>
                              <a:path w="2553970" h="1272540">
                                <a:moveTo>
                                  <a:pt x="1678353" y="1183180"/>
                                </a:moveTo>
                                <a:lnTo>
                                  <a:pt x="1710290" y="1215063"/>
                                </a:lnTo>
                              </a:path>
                              <a:path w="2553970" h="1272540">
                                <a:moveTo>
                                  <a:pt x="1678353" y="1215063"/>
                                </a:moveTo>
                                <a:lnTo>
                                  <a:pt x="1710290" y="1183180"/>
                                </a:lnTo>
                              </a:path>
                              <a:path w="2553970" h="1272540">
                                <a:moveTo>
                                  <a:pt x="1861315" y="1187772"/>
                                </a:moveTo>
                                <a:lnTo>
                                  <a:pt x="1861315" y="1236653"/>
                                </a:lnTo>
                              </a:path>
                              <a:path w="2553970" h="1272540">
                                <a:moveTo>
                                  <a:pt x="1836822" y="1212213"/>
                                </a:moveTo>
                                <a:lnTo>
                                  <a:pt x="1885808" y="1212213"/>
                                </a:lnTo>
                              </a:path>
                              <a:path w="2553970" h="1272540">
                                <a:moveTo>
                                  <a:pt x="1845373" y="1196060"/>
                                </a:moveTo>
                                <a:lnTo>
                                  <a:pt x="1877310" y="1228155"/>
                                </a:lnTo>
                              </a:path>
                              <a:path w="2553970" h="1272540">
                                <a:moveTo>
                                  <a:pt x="1845373" y="1228155"/>
                                </a:moveTo>
                                <a:lnTo>
                                  <a:pt x="1877310" y="1196060"/>
                                </a:lnTo>
                              </a:path>
                              <a:path w="2553970" h="1272540">
                                <a:moveTo>
                                  <a:pt x="2028124" y="1199122"/>
                                </a:moveTo>
                                <a:lnTo>
                                  <a:pt x="2028124" y="1248003"/>
                                </a:lnTo>
                              </a:path>
                              <a:path w="2553970" h="1272540">
                                <a:moveTo>
                                  <a:pt x="2003630" y="1223562"/>
                                </a:moveTo>
                                <a:lnTo>
                                  <a:pt x="2052617" y="1223562"/>
                                </a:lnTo>
                              </a:path>
                              <a:path w="2553970" h="1272540">
                                <a:moveTo>
                                  <a:pt x="2012182" y="1207620"/>
                                </a:moveTo>
                                <a:lnTo>
                                  <a:pt x="2044118" y="1239504"/>
                                </a:lnTo>
                              </a:path>
                              <a:path w="2553970" h="1272540">
                                <a:moveTo>
                                  <a:pt x="2012182" y="1239504"/>
                                </a:moveTo>
                                <a:lnTo>
                                  <a:pt x="2044118" y="1207620"/>
                                </a:lnTo>
                              </a:path>
                              <a:path w="2553970" h="1272540">
                                <a:moveTo>
                                  <a:pt x="2195143" y="1208518"/>
                                </a:moveTo>
                                <a:lnTo>
                                  <a:pt x="2195143" y="1257399"/>
                                </a:lnTo>
                              </a:path>
                              <a:path w="2553970" h="1272540">
                                <a:moveTo>
                                  <a:pt x="2170703" y="1232958"/>
                                </a:moveTo>
                                <a:lnTo>
                                  <a:pt x="2219637" y="1232958"/>
                                </a:lnTo>
                              </a:path>
                              <a:path w="2553970" h="1272540">
                                <a:moveTo>
                                  <a:pt x="2179202" y="1217016"/>
                                </a:moveTo>
                                <a:lnTo>
                                  <a:pt x="2211138" y="1248900"/>
                                </a:lnTo>
                              </a:path>
                              <a:path w="2553970" h="1272540">
                                <a:moveTo>
                                  <a:pt x="2179202" y="1248900"/>
                                </a:moveTo>
                                <a:lnTo>
                                  <a:pt x="2211138" y="1217016"/>
                                </a:lnTo>
                              </a:path>
                              <a:path w="2553970" h="1272540">
                                <a:moveTo>
                                  <a:pt x="2362163" y="1216119"/>
                                </a:moveTo>
                                <a:lnTo>
                                  <a:pt x="2362163" y="1265000"/>
                                </a:lnTo>
                              </a:path>
                              <a:path w="2553970" h="1272540">
                                <a:moveTo>
                                  <a:pt x="2337723" y="1240560"/>
                                </a:moveTo>
                                <a:lnTo>
                                  <a:pt x="2386657" y="1240560"/>
                                </a:lnTo>
                              </a:path>
                              <a:path w="2553970" h="1272540">
                                <a:moveTo>
                                  <a:pt x="2346221" y="1224671"/>
                                </a:moveTo>
                                <a:lnTo>
                                  <a:pt x="2378158" y="1256502"/>
                                </a:lnTo>
                              </a:path>
                              <a:path w="2553970" h="1272540">
                                <a:moveTo>
                                  <a:pt x="2346221" y="1256502"/>
                                </a:moveTo>
                                <a:lnTo>
                                  <a:pt x="2378158" y="1224671"/>
                                </a:lnTo>
                              </a:path>
                              <a:path w="2553970" h="1272540">
                                <a:moveTo>
                                  <a:pt x="2528972" y="1223351"/>
                                </a:moveTo>
                                <a:lnTo>
                                  <a:pt x="2528972" y="1272232"/>
                                </a:lnTo>
                              </a:path>
                              <a:path w="2553970" h="1272540">
                                <a:moveTo>
                                  <a:pt x="2504531" y="1247792"/>
                                </a:moveTo>
                                <a:lnTo>
                                  <a:pt x="2553465" y="1247792"/>
                                </a:lnTo>
                              </a:path>
                              <a:path w="2553970" h="1272540">
                                <a:moveTo>
                                  <a:pt x="2513030" y="1231850"/>
                                </a:moveTo>
                                <a:lnTo>
                                  <a:pt x="2544967" y="1263733"/>
                                </a:lnTo>
                              </a:path>
                              <a:path w="2553970" h="1272540">
                                <a:moveTo>
                                  <a:pt x="2513030" y="1263733"/>
                                </a:moveTo>
                                <a:lnTo>
                                  <a:pt x="2544967" y="1231850"/>
                                </a:lnTo>
                              </a:path>
                            </a:pathLst>
                          </a:custGeom>
                          <a:ln w="5890">
                            <a:solidFill>
                              <a:srgbClr val="5C0DAC"/>
                            </a:solidFill>
                            <a:prstDash val="solid"/>
                          </a:ln>
                        </wps:spPr>
                        <wps:bodyPr wrap="square" lIns="0" tIns="0" rIns="0" bIns="0" rtlCol="0">
                          <a:prstTxWarp prst="textNoShape">
                            <a:avLst/>
                          </a:prstTxWarp>
                          <a:noAutofit/>
                        </wps:bodyPr>
                      </wps:wsp>
                      <wps:wsp>
                        <wps:cNvPr id="609" name="Graphic 609"/>
                        <wps:cNvSpPr/>
                        <wps:spPr>
                          <a:xfrm>
                            <a:off x="1152035" y="1061708"/>
                            <a:ext cx="82550" cy="238125"/>
                          </a:xfrm>
                          <a:custGeom>
                            <a:avLst/>
                            <a:gdLst/>
                            <a:ahLst/>
                            <a:cxnLst/>
                            <a:rect l="l" t="t" r="r" b="b"/>
                            <a:pathLst>
                              <a:path w="82550" h="238125">
                                <a:moveTo>
                                  <a:pt x="82506" y="176363"/>
                                </a:moveTo>
                                <a:lnTo>
                                  <a:pt x="79264" y="152481"/>
                                </a:lnTo>
                                <a:lnTo>
                                  <a:pt x="70425" y="132985"/>
                                </a:lnTo>
                                <a:lnTo>
                                  <a:pt x="57319" y="119842"/>
                                </a:lnTo>
                                <a:lnTo>
                                  <a:pt x="41279" y="115024"/>
                                </a:lnTo>
                                <a:lnTo>
                                  <a:pt x="25209" y="119842"/>
                                </a:lnTo>
                                <a:lnTo>
                                  <a:pt x="12088" y="132985"/>
                                </a:lnTo>
                                <a:lnTo>
                                  <a:pt x="3243" y="152481"/>
                                </a:lnTo>
                                <a:lnTo>
                                  <a:pt x="0" y="176363"/>
                                </a:lnTo>
                                <a:lnTo>
                                  <a:pt x="3243" y="200244"/>
                                </a:lnTo>
                                <a:lnTo>
                                  <a:pt x="12088" y="219741"/>
                                </a:lnTo>
                                <a:lnTo>
                                  <a:pt x="25209" y="232883"/>
                                </a:lnTo>
                                <a:lnTo>
                                  <a:pt x="41279" y="237702"/>
                                </a:lnTo>
                                <a:lnTo>
                                  <a:pt x="57319" y="232883"/>
                                </a:lnTo>
                                <a:lnTo>
                                  <a:pt x="70425" y="219741"/>
                                </a:lnTo>
                                <a:lnTo>
                                  <a:pt x="79264" y="200244"/>
                                </a:lnTo>
                                <a:lnTo>
                                  <a:pt x="82506" y="176363"/>
                                </a:lnTo>
                                <a:close/>
                              </a:path>
                              <a:path w="82550" h="238125">
                                <a:moveTo>
                                  <a:pt x="40910" y="115024"/>
                                </a:moveTo>
                                <a:lnTo>
                                  <a:pt x="40910" y="0"/>
                                </a:lnTo>
                              </a:path>
                              <a:path w="82550" h="238125">
                                <a:moveTo>
                                  <a:pt x="22329" y="18581"/>
                                </a:moveTo>
                                <a:lnTo>
                                  <a:pt x="40910" y="0"/>
                                </a:lnTo>
                                <a:lnTo>
                                  <a:pt x="59491" y="18581"/>
                                </a:lnTo>
                              </a:path>
                            </a:pathLst>
                          </a:custGeom>
                          <a:ln w="52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9.701286pt;margin-top:-12.793224pt;width:201.25pt;height:125.05pt;mso-position-horizontal-relative:page;mso-position-vertical-relative:paragraph;z-index:-21011456" id="docshapegroup512" coordorigin="1794,-256" coordsize="4025,2501">
                <v:shape style="position:absolute;left:1833;top:-254;width:3945;height:2497" id="docshape513" coordorigin="1834,-254" coordsize="3945,2497" path="m1834,2243l5778,2243m1834,-254l5778,-254m1834,2243l1834,2203m2097,2243l2097,2203m2623,2243l2623,2203m3149,2243l3149,2203m3675,2243l3675,2203m4201,2243l4201,2203m4727,2243l4727,2203m5252,2243l5252,2203m5778,2243l5778,2203m1834,-254l1834,-214m2097,-254l2097,-214m2623,-254l2623,-214m3149,-254l3149,-214m3675,-254l3675,-214m4201,-254l4201,-214m4727,-254l4727,-214m5252,-254l5252,-214m5778,-254l5778,-214m1834,2243l1834,-254m5778,2243l5778,-254m1834,2243l1874,2243m1834,1931l1874,1931m1834,1619l1874,1619m1834,1307l1874,1307m1834,994l1874,994m1834,682l1874,682m1834,370l1874,370m1834,58l1874,58m1834,-254l1874,-254m5778,2243l5739,2243m5778,1931l5739,1931m5778,1619l5739,1619m5778,1307l5739,1307m5778,994l5739,994m5778,682l5739,682m5778,370l5739,370m5778,58l5739,58m5778,-254l5739,-254e" filled="false" stroked="true" strokeweight=".223308pt" strokecolor="#252525">
                  <v:path arrowok="t"/>
                  <v:stroke dashstyle="solid"/>
                </v:shape>
                <v:shape style="position:absolute;left:1833;top:1195;width:3945;height:696" id="docshape514" coordorigin="1834,1195" coordsize="3945,696" path="m1834,1195l1874,1296,1913,1373,1953,1434,1993,1483,2052,1541,2111,1586,2171,1622,2231,1652,2250,1661,2310,1683,2369,1703,2409,1714,2429,1720,2449,1724,2468,1729,2488,1734,2508,1738,2567,1751,2607,1758,2627,1761,2647,1765,2666,1768,2686,1771,2706,1774,2726,1777,2746,1779,2766,1782,2786,1785,2805,1787,2825,1789,2845,1792,2865,1794,2885,1796,2904,1798,2924,1800,2944,1802,2964,1804,2984,1806,3003,1808,3023,1810,3043,1811,3063,1813,3083,1814,3103,1816,3122,1818,3142,1819,3162,1821,3182,1822,3202,1823,3221,1825,3241,1826,3261,1828,3281,1829,3301,1830,3321,1831,3341,1832,3360,1833,3380,1834,3400,1836,3420,1837,3439,1838,3459,1839,3479,1840,3499,1841,3519,1842,3539,1843,3558,1844,3578,1844,3598,1845,3618,1846,3638,1847,3658,1848,3677,1849,3697,1849,3717,1850,3737,1851,3757,1852,3776,1853,3796,1853,3816,1854,3836,1855,3856,1855,3876,1856,3896,1857,3915,1857,3935,1858,3955,1858,3975,1859,3994,1860,4014,1860,4034,1861,4054,1862,4074,1862,4093,1863,4113,1863,4133,1864,4153,1864,4173,1865,4193,1865,4213,1866,4232,1866,4252,1867,4272,1867,4292,1868,4311,1868,4331,1869,4351,1869,4371,1870,4391,1870,4411,1870,4431,1871,4450,1872,4470,1872,4490,1872,4510,1873,4530,1873,4549,1874,4569,1874,4589,1874,4609,1875,4629,1875,4648,1875,4668,1876,4688,1876,4708,1876,4728,1877,4748,1877,4768,1877,4787,1878,4807,1878,4827,1878,4847,1879,4866,1879,4886,1879,4906,1880,4926,1880,4946,1880,4966,1881,4986,1881,5005,1881,5025,1881,5045,1882,5065,1882,5085,1882,5104,1883,5124,1883,5144,1883,5164,1883,5183,1884,5203,1884,5223,1884,5243,1885,5263,1885,5283,1885,5303,1885,5322,1886,5342,1886,5362,1886,5382,1886,5402,1887,5421,1887,5441,1887,5461,1887,5481,1887,5501,1888,5521,1888,5541,1888,5560,1888,5580,1889,5600,1889,5620,1889,5639,1889,5659,1889,5679,1890,5699,1890,5719,1890,5738,1890,5758,1890,5778,1891e" filled="false" stroked="true" strokeweight=".463782pt" strokecolor="#336633">
                  <v:path arrowok="t"/>
                  <v:stroke dashstyle="solid"/>
                </v:shape>
                <v:shape style="position:absolute;left:1794;top:1151;width:4025;height:780" id="docshape515" coordorigin="1794,1152" coordsize="4025,780" path="m1874,1191l1871,1176,1865,1167,1865,1191,1863,1204,1856,1213,1846,1220,1834,1222,1822,1220,1812,1213,1806,1204,1803,1191,1806,1180,1812,1170,1822,1163,1834,1161,1846,1163,1856,1170,1863,1180,1865,1191,1865,1167,1862,1163,1859,1161,1850,1155,1834,1152,1818,1155,1806,1163,1797,1176,1794,1191,1797,1207,1806,1220,1818,1229,1834,1232,1850,1229,1859,1222,1862,1220,1871,1207,1874,1191xm2137,1576l2134,1560,2128,1551,2128,1576,2126,1588,2119,1598,2109,1604,2097,1607,2085,1604,2075,1598,2068,1588,2066,1576,2068,1564,2075,1554,2085,1547,2097,1545,2109,1547,2119,1554,2126,1564,2128,1576,2128,1551,2126,1547,2122,1545,2113,1539,2097,1536,2081,1539,2069,1547,2060,1560,2057,1576,2060,1591,2069,1604,2081,1613,2097,1616,2113,1613,2121,1607,2126,1604,2134,1591,2137,1576xm2400,1701l2397,1686,2391,1677,2391,1701,2389,1713,2382,1723,2372,1730,2360,1732,2348,1730,2338,1723,2331,1713,2329,1701,2331,1689,2338,1679,2348,1673,2360,1670,2372,1673,2382,1679,2389,1689,2391,1701,2391,1677,2388,1673,2385,1670,2376,1664,2360,1661,2344,1664,2332,1673,2323,1686,2320,1701,2323,1717,2332,1730,2344,1738,2360,1741,2376,1738,2384,1732,2388,1730,2397,1717,2400,1701xm2663,1761l2660,1745,2654,1736,2654,1761,2652,1773,2645,1783,2635,1789,2623,1792,2611,1789,2601,1783,2594,1773,2592,1761,2594,1749,2601,1739,2611,1732,2623,1730,2635,1732,2645,1739,2652,1749,2654,1761,2654,1736,2651,1732,2648,1730,2639,1724,2623,1721,2607,1724,2595,1732,2586,1745,2583,1761,2586,1776,2595,1789,2607,1798,2623,1801,2639,1798,2647,1792,2651,1789,2660,1776,2663,1761xm2926,1796l2923,1781,2917,1771,2917,1796,2914,1808,2908,1818,2898,1825,2886,1827,2874,1825,2864,1818,2857,1808,2855,1796,2857,1784,2864,1774,2874,1768,2886,1765,2898,1768,2908,1774,2914,1784,2917,1796,2917,1771,2914,1768,2911,1765,2901,1759,2886,1756,2870,1759,2858,1768,2849,1781,2846,1796,2849,1812,2858,1824,2870,1833,2886,1836,2901,1833,2910,1827,2914,1824,2923,1812,2926,1796xm3189,1821l3186,1805,3180,1796,3180,1821,3177,1833,3171,1843,3161,1849,3149,1852,3137,1849,3127,1843,3120,1833,3118,1821,3120,1809,3127,1799,3137,1792,3149,1790,3161,1792,3171,1799,3177,1809,3180,1821,3180,1796,3177,1792,3174,1790,3165,1784,3149,1780,3133,1784,3121,1792,3112,1805,3109,1821,3112,1836,3121,1849,3133,1858,3149,1861,3165,1858,3174,1852,3177,1849,3186,1836,3189,1821xm3452,1837l3449,1821,3443,1813,3443,1837,3440,1849,3434,1859,3424,1865,3412,1868,3400,1865,3390,1859,3383,1849,3381,1837,3383,1825,3390,1815,3400,1808,3412,1806,3424,1808,3434,1815,3440,1825,3443,1837,3443,1813,3440,1808,3436,1806,3427,1800,3412,1797,3396,1800,3383,1808,3375,1821,3372,1837,3375,1852,3383,1865,3396,1874,3412,1877,3427,1874,3436,1868,3440,1865,3449,1852,3452,1837xm3715,1849l3712,1833,3706,1825,3706,1849,3703,1861,3697,1871,3687,1878,3675,1880,3663,1878,3653,1871,3646,1861,3644,1849,3646,1837,3653,1827,3663,1821,3675,1818,3687,1821,3697,1827,3703,1837,3706,1849,3706,1825,3703,1821,3699,1818,3690,1812,3675,1809,3659,1812,3646,1821,3638,1833,3635,1849,3638,1865,3646,1877,3659,1886,3675,1889,3690,1886,3699,1880,3703,1877,3712,1865,3715,1849xm3978,1858l3975,1843,3969,1834,3969,1858,3966,1871,3959,1880,3950,1887,3938,1889,3926,1887,3916,1880,3909,1871,3907,1858,3909,1846,3916,1837,3926,1830,3938,1828,3950,1830,3959,1837,3966,1846,3969,1858,3969,1834,3966,1830,3962,1828,3953,1822,3938,1819,3922,1822,3909,1830,3901,1843,3898,1858,3901,1874,3909,1887,3922,1895,3938,1899,3953,1895,3962,1889,3966,1887,3975,1874,3978,1858xm4241,1865l4238,1850,4232,1841,4232,1865,4229,1877,4223,1887,4213,1894,4201,1896,4188,1894,4179,1887,4172,1877,4170,1865,4172,1853,4179,1844,4188,1837,4201,1834,4213,1837,4223,1844,4229,1853,4232,1865,4232,1841,4229,1837,4225,1834,4216,1829,4201,1825,4185,1829,4172,1837,4164,1850,4160,1865,4164,1881,4172,1894,4185,1902,4201,1906,4216,1902,4225,1896,4229,1894,4238,1881,4241,1865xm4504,1873l4500,1857,4495,1848,4495,1873,4492,1884,4485,1894,4476,1901,4464,1903,4451,1901,4442,1894,4435,1884,4433,1873,4435,1860,4442,1851,4451,1844,4464,1842,4476,1844,4485,1851,4492,1860,4495,1873,4495,1848,4492,1844,4488,1842,4479,1835,4464,1832,4448,1835,4435,1844,4426,1857,4423,1873,4426,1888,4435,1901,4448,1909,4464,1912,4479,1909,4488,1903,4492,1901,4500,1888,4504,1873xm4767,1877l4763,1862,4757,1853,4757,1877,4755,1889,4748,1899,4739,1906,4727,1908,4714,1906,4705,1899,4698,1889,4696,1877,4698,1865,4705,1856,4715,1849,4727,1846,4739,1849,4748,1856,4755,1865,4757,1877,4757,1853,4755,1849,4751,1846,4742,1841,4727,1838,4711,1841,4698,1849,4690,1862,4686,1877,4690,1893,4698,1906,4711,1914,4727,1918,4742,1914,4751,1908,4755,1906,4763,1893,4767,1877xm5030,1881l5026,1866,5020,1857,5020,1881,5018,1893,5011,1903,5001,1910,4989,1912,4977,1910,4968,1903,4961,1893,4958,1881,4961,1869,4968,1860,4977,1853,4989,1851,5001,1853,5011,1860,5018,1869,5020,1881,5020,1857,5018,1853,5014,1851,5005,1844,4989,1841,4974,1844,4961,1853,4953,1866,4949,1881,4953,1897,4961,1910,4974,1918,4989,1921,5005,1918,5014,1912,5018,1910,5026,1897,5030,1881xm5293,1885l5289,1870,5283,1861,5283,1885,5281,1897,5274,1907,5264,1914,5252,1916,5240,1914,5230,1907,5224,1897,5221,1885,5224,1873,5230,1863,5240,1857,5252,1854,5264,1857,5274,1863,5281,1873,5283,1885,5283,1861,5281,1857,5277,1854,5268,1848,5252,1845,5237,1848,5224,1857,5215,1870,5212,1885,5215,1901,5224,1913,5237,1922,5252,1925,5268,1922,5277,1916,5281,1913,5289,1901,5293,1885xm5555,1888l5552,1872,5546,1864,5546,1888,5544,1900,5537,1910,5527,1916,5515,1919,5503,1916,5493,1910,5487,1900,5484,1888,5487,1876,5493,1866,5503,1859,5515,1857,5527,1859,5537,1866,5544,1876,5546,1888,5546,1864,5544,1860,5540,1857,5531,1851,5515,1848,5500,1851,5487,1860,5478,1872,5475,1888,5478,1904,5487,1916,5500,1925,5515,1928,5531,1925,5540,1919,5544,1916,5552,1904,5555,1888xm5818,1891l5815,1875,5809,1866,5809,1891,5807,1903,5800,1913,5790,1919,5778,1922,5766,1919,5756,1913,5750,1903,5747,1891,5750,1879,5756,1869,5766,1862,5778,1860,5790,1862,5800,1869,5807,1879,5809,1891,5809,1866,5807,1863,5802,1860,5794,1854,5778,1851,5763,1854,5750,1863,5741,1875,5738,1891,5741,1906,5750,1919,5763,1928,5778,1931,5794,1928,5803,1922,5807,1919,5815,1906,5818,1891xe" filled="true" fillcolor="#336633" stroked="false">
                  <v:path arrowok="t"/>
                  <v:fill type="solid"/>
                </v:shape>
                <v:shape style="position:absolute;left:1829;top:-87;width:3922;height:1942" id="docshape516" coordorigin="1829,-86" coordsize="3922,1942" path="m1846,-32l1839,-86,1829,-85,1837,-31,1846,-32xm1858,55l1850,1,1842,2,1849,57,1858,55xm1871,142l1863,88,1854,89,1863,144,1871,142xm1886,229l1878,185,1877,175,1868,176,1869,187,1877,231,1886,229xm1902,315l1898,296,1892,262,1883,263,1889,298,1893,317,1902,315xm1920,401l1918,394,1909,348,1900,349,1909,396,1911,403,1920,401xm1939,487l1938,481,1927,434,1918,436,1929,483,1930,489,1939,487xm1961,572l1958,558,1948,519,1939,521,1949,561,1952,575,1961,572xm1986,656l1977,629,1970,604,1961,606,1969,631,1977,659,1986,656xm2013,740l1997,692,1996,688,1987,691,1988,695,2005,743,2013,740xm2044,822l2036,803,2025,771,2016,774,2028,806,2036,825,2044,822xm2079,902l2076,896,2057,852,2048,856,2068,900,2071,906,2079,902xm2119,981l2116,975,2096,937,2094,932,2085,936,2088,941,2108,979,2111,985,2119,981xm2163,1056l2155,1043,2135,1010,2135,1009,2127,1014,2127,1015,2147,1048,2156,1061,2163,1056xm2214,1128l2194,1102,2182,1084,2174,1089,2187,1108,2206,1134,2214,1128xm2269,1196l2254,1178,2234,1154,2226,1160,2227,1160,2247,1184,2262,1202,2269,1196xm2330,1258l2313,1242,2293,1222,2291,1220,2285,1226,2287,1228,2307,1248,2324,1265,2330,1258xm2397,1316l2392,1312,2372,1296,2355,1281,2349,1288,2366,1303,2386,1319,2391,1323,2397,1316xm2468,1367l2451,1356,2431,1342,2423,1336,2418,1343,2426,1349,2446,1364,2463,1375,2468,1367xm2543,1413l2530,1406,2510,1395,2495,1385,2490,1393,2506,1402,2538,1421,2543,1413xm2620,1454l2609,1448,2589,1438,2571,1429,2567,1437,2585,1447,2616,1462,2620,1454xm2701,1490l2688,1485,2668,1476,2650,1468,2646,1476,2665,1485,2685,1493,2697,1498,2701,1490xm2782,1521l2767,1516,2731,1502,2728,1511,2764,1524,2779,1530,2782,1521xm2866,1549l2846,1543,2827,1536,2814,1532,2811,1541,2824,1545,2843,1552,2863,1558,2866,1549xm2950,1574l2925,1567,2897,1558,2895,1567,2923,1576,2943,1581,2948,1582,2950,1574xm3035,1595l2982,1582,2980,1591,2982,1591,3002,1597,3033,1604,3035,1595xm3122,1614l3104,1611,3068,1603,3066,1612,3102,1620,3120,1623,3122,1614xm3208,1632l3202,1631,3154,1621,3152,1630,3206,1641,3208,1632xm3295,1647l3282,1645,3242,1638,3240,1638,3239,1646,3240,1647,3293,1656,3295,1647xm3381,1660l3381,1660,3361,1657,3341,1654,3327,1652,3326,1661,3359,1666,3379,1669,3380,1669,3381,1660xm3469,1672l3440,1668,3420,1666,3414,1665,3413,1674,3419,1675,3439,1677,3459,1680,3468,1681,3469,1672xm3556,1682l3539,1680,3519,1678,3502,1676,3501,1685,3518,1687,3555,1691,3556,1682xm3644,1688l3638,1688,3618,1687,3598,1686,3589,1685,3588,1694,3618,1696,3638,1697,3644,1697,3644,1688,3644,1688xm3732,1681l3678,1672,3677,1681,3716,1688,3731,1690,3732,1681xm3819,1695l3817,1695,3777,1689,3765,1687,3764,1696,3818,1704,3819,1695xm3907,1708l3896,1707,3876,1704,3852,1700,3851,1709,3855,1710,3895,1715,3905,1717,3907,1708xm3994,1720l3939,1713,3938,1722,3993,1729,3994,1720xm4081,1731l4074,1730,4035,1725,4027,1724,4025,1733,4034,1734,4053,1737,4073,1739,4080,1740,4081,1731xm4169,1741l4134,1737,4114,1735,4113,1744,4133,1746,4167,1750,4169,1741xm4256,1751l4253,1750,4213,1746,4202,1745,4201,1754,4212,1755,4252,1759,4255,1759,4256,1751xm4344,1759l4332,1758,4312,1756,4289,1754,4288,1763,4291,1763,4331,1767,4343,1768,4344,1759xm4432,1768l4431,1767,4391,1764,4377,1763,4376,1772,4390,1773,4410,1775,4430,1777,4431,1777,4432,1768xm4519,1775l4510,1775,4470,1771,4465,1770,4464,1780,4470,1780,4509,1783,4519,1785,4519,1775xm4607,1782l4589,1781,4552,1778,4552,1787,4606,1792,4607,1782xm4695,1789l4688,1789,4669,1787,4640,1785,4639,1794,4648,1795,4668,1797,4688,1798,4694,1799,4695,1789xm4783,1796l4768,1795,4728,1792,4727,1801,4782,1805,4783,1796xm4871,1802l4867,1801,4827,1799,4816,1798,4815,1807,4866,1811,4870,1811,4871,1802xm4959,1807l4926,1805,4906,1804,4904,1804,4903,1813,4906,1813,4946,1816,4958,1816,4959,1807xm5047,1813l5045,1813,5025,1811,5006,1810,4992,1809,4991,1819,5005,1819,5025,1821,5045,1822,5046,1822,5047,1813xm5135,1818l5085,1815,5080,1815,5079,1824,5104,1825,5124,1826,5134,1827,5135,1818xm5223,1822l5204,1822,5184,1820,5168,1820,5167,1829,5183,1830,5222,1832,5223,1822xm5311,1827l5303,1826,5283,1825,5263,1825,5256,1824,5255,1833,5302,1836,5310,1836,5311,1827xm5399,1831l5382,1831,5344,1829,5343,1838,5362,1839,5381,1840,5398,1841,5399,1831xm5487,1835l5461,1834,5441,1833,5432,1833,5431,1842,5441,1842,5481,1844,5486,1844,5487,1835xm5575,1839l5560,1839,5541,1838,5521,1837,5520,1837,5519,1846,5520,1846,5540,1847,5560,1848,5575,1848,5575,1839xm5663,1843l5660,1843,5640,1842,5620,1841,5608,1841,5608,1849,5619,1850,5639,1851,5659,1852,5662,1852,5663,1843xm5751,1846l5699,1844,5696,1844,5695,1853,5699,1853,5719,1854,5738,1855,5751,1855,5751,1846xe" filled="true" fillcolor="#5c0dac" stroked="false">
                  <v:path arrowok="t"/>
                  <v:fill type="solid"/>
                </v:shape>
                <v:shape style="position:absolute;left:1795;top:-114;width:4022;height:2004" id="docshape517" coordorigin="1795,-114" coordsize="4022,2004" path="m1834,-114l1834,-37m1795,-75l1873,-75m1809,-100l1859,-50m1809,-50l1859,-100m2097,912l2097,989m2058,950l2136,950m2072,925l2122,975m2072,975l2122,925m2360,1257l2360,1334m2321,1295l2399,1295m2335,1270l2385,1321m2335,1321l2385,1270m2623,1424l2623,1501m2585,1463l2662,1463m2598,1437l2648,1488m2598,1488l2648,1437m2886,1523l2886,1600m2847,1561l2924,1561m2861,1536l2911,1586m2861,1586l2911,1536m3149,1587l3149,1664m3110,1625l3187,1625m3124,1600l3174,1650m3124,1650l3174,1600m3412,1632l3412,1709m3373,1670l3450,1670m3387,1645l3437,1695m3387,1695l3437,1645m3675,1660l3675,1737m3636,1698l3713,1698m3650,1673l3700,1724m3650,1724l3700,1673m3938,1678l3938,1755m3899,1716l3976,1716m3912,1691l3963,1742m3912,1742l3963,1691m4201,1709l4201,1786m4162,1747l4239,1747m4175,1722l4226,1772m4175,1772l4226,1722m4464,1736l4464,1813m4425,1775l4502,1775m4438,1749l4489,1800m4438,1800l4489,1749m4727,1757l4727,1834m4688,1795l4765,1795m4701,1770l4752,1820m4701,1820l4752,1770m4989,1775l4989,1852m4951,1813l5028,1813m4964,1788l5014,1838m4964,1838l5014,1788m5252,1789l5252,1866m5214,1828l5291,1828m5227,1803l5278,1853m5227,1853l5278,1803m5515,1801l5515,1878m5477,1840l5554,1840m5490,1815l5541,1865m5490,1865l5541,1815m5778,1813l5778,1890m5740,1851l5817,1851m5753,1826l5803,1876m5753,1876l5803,1826e" filled="false" stroked="true" strokeweight=".463782pt" strokecolor="#5c0dac">
                  <v:path arrowok="t"/>
                  <v:stroke dashstyle="solid"/>
                </v:shape>
                <v:shape style="position:absolute;left:3608;top:1416;width:130;height:375" id="docshape518" coordorigin="3608,1416" coordsize="130,375" path="m3738,1694l3733,1656,3719,1626,3699,1605,3673,1597,3648,1605,3627,1626,3613,1656,3608,1694,3613,1731,3627,1762,3648,1783,3673,1790,3699,1783,3719,1762,3733,1731,3738,1694xm3673,1597l3673,1416m3643,1445l3673,1416,3702,1445e" filled="false" stroked="true" strokeweight=".41565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5815680">
                <wp:simplePos x="0" y="0"/>
                <wp:positionH relativeFrom="page">
                  <wp:posOffset>2823928</wp:posOffset>
                </wp:positionH>
                <wp:positionV relativeFrom="paragraph">
                  <wp:posOffset>-40967</wp:posOffset>
                </wp:positionV>
                <wp:extent cx="705485" cy="342900"/>
                <wp:effectExtent l="0" t="0" r="0" b="0"/>
                <wp:wrapNone/>
                <wp:docPr id="610" name="Group 610"/>
                <wp:cNvGraphicFramePr>
                  <a:graphicFrameLocks/>
                </wp:cNvGraphicFramePr>
                <a:graphic>
                  <a:graphicData uri="http://schemas.microsoft.com/office/word/2010/wordprocessingGroup">
                    <wpg:wgp>
                      <wpg:cNvPr id="610" name="Group 610"/>
                      <wpg:cNvGrpSpPr/>
                      <wpg:grpSpPr>
                        <a:xfrm>
                          <a:off x="0" y="0"/>
                          <a:ext cx="705485" cy="342900"/>
                          <a:chExt cx="705485" cy="342900"/>
                        </a:xfrm>
                      </wpg:grpSpPr>
                      <wps:wsp>
                        <wps:cNvPr id="611" name="Graphic 611"/>
                        <wps:cNvSpPr/>
                        <wps:spPr>
                          <a:xfrm>
                            <a:off x="21213" y="163011"/>
                            <a:ext cx="196215" cy="1270"/>
                          </a:xfrm>
                          <a:custGeom>
                            <a:avLst/>
                            <a:gdLst/>
                            <a:ahLst/>
                            <a:cxnLst/>
                            <a:rect l="l" t="t" r="r" b="b"/>
                            <a:pathLst>
                              <a:path w="196215" h="0">
                                <a:moveTo>
                                  <a:pt x="0" y="0"/>
                                </a:moveTo>
                                <a:lnTo>
                                  <a:pt x="195683" y="0"/>
                                </a:lnTo>
                              </a:path>
                            </a:pathLst>
                          </a:custGeom>
                          <a:ln w="5890">
                            <a:solidFill>
                              <a:srgbClr val="336633"/>
                            </a:solidFill>
                            <a:prstDash val="solid"/>
                          </a:ln>
                        </wps:spPr>
                        <wps:bodyPr wrap="square" lIns="0" tIns="0" rIns="0" bIns="0" rtlCol="0">
                          <a:prstTxWarp prst="textNoShape">
                            <a:avLst/>
                          </a:prstTxWarp>
                          <a:noAutofit/>
                        </wps:bodyPr>
                      </wps:wsp>
                      <wps:wsp>
                        <wps:cNvPr id="612" name="Graphic 612"/>
                        <wps:cNvSpPr/>
                        <wps:spPr>
                          <a:xfrm>
                            <a:off x="96224" y="241559"/>
                            <a:ext cx="45720" cy="46355"/>
                          </a:xfrm>
                          <a:custGeom>
                            <a:avLst/>
                            <a:gdLst/>
                            <a:ahLst/>
                            <a:cxnLst/>
                            <a:rect l="l" t="t" r="r" b="b"/>
                            <a:pathLst>
                              <a:path w="45720" h="46355">
                                <a:moveTo>
                                  <a:pt x="22698" y="0"/>
                                </a:moveTo>
                                <a:lnTo>
                                  <a:pt x="13896" y="1821"/>
                                </a:lnTo>
                                <a:lnTo>
                                  <a:pt x="6677" y="6776"/>
                                </a:lnTo>
                                <a:lnTo>
                                  <a:pt x="1794" y="14096"/>
                                </a:lnTo>
                                <a:lnTo>
                                  <a:pt x="0" y="23015"/>
                                </a:lnTo>
                                <a:lnTo>
                                  <a:pt x="1794" y="32086"/>
                                </a:lnTo>
                                <a:lnTo>
                                  <a:pt x="6677" y="39485"/>
                                </a:lnTo>
                                <a:lnTo>
                                  <a:pt x="13896" y="44468"/>
                                </a:lnTo>
                                <a:lnTo>
                                  <a:pt x="22698" y="46294"/>
                                </a:lnTo>
                                <a:lnTo>
                                  <a:pt x="31653" y="44468"/>
                                </a:lnTo>
                                <a:lnTo>
                                  <a:pt x="38796" y="39590"/>
                                </a:lnTo>
                                <a:lnTo>
                                  <a:pt x="13671" y="39590"/>
                                </a:lnTo>
                                <a:lnTo>
                                  <a:pt x="6598" y="32200"/>
                                </a:lnTo>
                                <a:lnTo>
                                  <a:pt x="6598" y="13830"/>
                                </a:lnTo>
                                <a:lnTo>
                                  <a:pt x="13671" y="6651"/>
                                </a:lnTo>
                                <a:lnTo>
                                  <a:pt x="38765" y="6651"/>
                                </a:lnTo>
                                <a:lnTo>
                                  <a:pt x="31653" y="1821"/>
                                </a:lnTo>
                                <a:lnTo>
                                  <a:pt x="22698" y="0"/>
                                </a:lnTo>
                                <a:close/>
                              </a:path>
                              <a:path w="45720" h="46355">
                                <a:moveTo>
                                  <a:pt x="38765" y="6651"/>
                                </a:moveTo>
                                <a:lnTo>
                                  <a:pt x="31778" y="6651"/>
                                </a:lnTo>
                                <a:lnTo>
                                  <a:pt x="39062" y="13830"/>
                                </a:lnTo>
                                <a:lnTo>
                                  <a:pt x="39062" y="32200"/>
                                </a:lnTo>
                                <a:lnTo>
                                  <a:pt x="31778" y="39590"/>
                                </a:lnTo>
                                <a:lnTo>
                                  <a:pt x="38796" y="39590"/>
                                </a:lnTo>
                                <a:lnTo>
                                  <a:pt x="38950" y="39485"/>
                                </a:lnTo>
                                <a:lnTo>
                                  <a:pt x="43862" y="32086"/>
                                </a:lnTo>
                                <a:lnTo>
                                  <a:pt x="45661" y="23015"/>
                                </a:lnTo>
                                <a:lnTo>
                                  <a:pt x="43862" y="14096"/>
                                </a:lnTo>
                                <a:lnTo>
                                  <a:pt x="38950" y="6776"/>
                                </a:lnTo>
                                <a:lnTo>
                                  <a:pt x="38765" y="6651"/>
                                </a:lnTo>
                                <a:close/>
                              </a:path>
                            </a:pathLst>
                          </a:custGeom>
                          <a:solidFill>
                            <a:srgbClr val="336633"/>
                          </a:solidFill>
                        </wps:spPr>
                        <wps:bodyPr wrap="square" lIns="0" tIns="0" rIns="0" bIns="0" rtlCol="0">
                          <a:prstTxWarp prst="textNoShape">
                            <a:avLst/>
                          </a:prstTxWarp>
                          <a:noAutofit/>
                        </wps:bodyPr>
                      </wps:wsp>
                      <wps:wsp>
                        <wps:cNvPr id="613" name="Graphic 613"/>
                        <wps:cNvSpPr/>
                        <wps:spPr>
                          <a:xfrm>
                            <a:off x="143122" y="39103"/>
                            <a:ext cx="243840" cy="67310"/>
                          </a:xfrm>
                          <a:custGeom>
                            <a:avLst/>
                            <a:gdLst/>
                            <a:ahLst/>
                            <a:cxnLst/>
                            <a:rect l="l" t="t" r="r" b="b"/>
                            <a:pathLst>
                              <a:path w="243840" h="67310">
                                <a:moveTo>
                                  <a:pt x="48120" y="64935"/>
                                </a:moveTo>
                                <a:lnTo>
                                  <a:pt x="47980" y="64376"/>
                                </a:lnTo>
                                <a:lnTo>
                                  <a:pt x="47129" y="63538"/>
                                </a:lnTo>
                                <a:lnTo>
                                  <a:pt x="46431" y="62280"/>
                                </a:lnTo>
                                <a:lnTo>
                                  <a:pt x="45021" y="58928"/>
                                </a:lnTo>
                                <a:lnTo>
                                  <a:pt x="25463" y="5727"/>
                                </a:lnTo>
                                <a:lnTo>
                                  <a:pt x="24625" y="4191"/>
                                </a:lnTo>
                                <a:lnTo>
                                  <a:pt x="15189" y="0"/>
                                </a:lnTo>
                                <a:lnTo>
                                  <a:pt x="12801" y="0"/>
                                </a:lnTo>
                                <a:lnTo>
                                  <a:pt x="12382" y="279"/>
                                </a:lnTo>
                                <a:lnTo>
                                  <a:pt x="11963" y="977"/>
                                </a:lnTo>
                                <a:lnTo>
                                  <a:pt x="11963" y="1257"/>
                                </a:lnTo>
                                <a:lnTo>
                                  <a:pt x="12103" y="1676"/>
                                </a:lnTo>
                                <a:lnTo>
                                  <a:pt x="12382" y="1955"/>
                                </a:lnTo>
                                <a:lnTo>
                                  <a:pt x="12801" y="2095"/>
                                </a:lnTo>
                                <a:lnTo>
                                  <a:pt x="13931" y="2095"/>
                                </a:lnTo>
                                <a:lnTo>
                                  <a:pt x="15049" y="2514"/>
                                </a:lnTo>
                                <a:lnTo>
                                  <a:pt x="28702" y="35191"/>
                                </a:lnTo>
                                <a:lnTo>
                                  <a:pt x="1409" y="61163"/>
                                </a:lnTo>
                                <a:lnTo>
                                  <a:pt x="698" y="61861"/>
                                </a:lnTo>
                                <a:lnTo>
                                  <a:pt x="279" y="62420"/>
                                </a:lnTo>
                                <a:lnTo>
                                  <a:pt x="139" y="63119"/>
                                </a:lnTo>
                                <a:lnTo>
                                  <a:pt x="0" y="63677"/>
                                </a:lnTo>
                                <a:lnTo>
                                  <a:pt x="139" y="63677"/>
                                </a:lnTo>
                                <a:lnTo>
                                  <a:pt x="279" y="64795"/>
                                </a:lnTo>
                                <a:lnTo>
                                  <a:pt x="990" y="65633"/>
                                </a:lnTo>
                                <a:lnTo>
                                  <a:pt x="1828" y="66192"/>
                                </a:lnTo>
                                <a:lnTo>
                                  <a:pt x="2819" y="66332"/>
                                </a:lnTo>
                                <a:lnTo>
                                  <a:pt x="3238" y="66192"/>
                                </a:lnTo>
                                <a:lnTo>
                                  <a:pt x="3797" y="66052"/>
                                </a:lnTo>
                                <a:lnTo>
                                  <a:pt x="4508" y="65773"/>
                                </a:lnTo>
                                <a:lnTo>
                                  <a:pt x="5207" y="65354"/>
                                </a:lnTo>
                                <a:lnTo>
                                  <a:pt x="5765" y="64655"/>
                                </a:lnTo>
                                <a:lnTo>
                                  <a:pt x="29692" y="37706"/>
                                </a:lnTo>
                                <a:lnTo>
                                  <a:pt x="42481" y="66192"/>
                                </a:lnTo>
                                <a:lnTo>
                                  <a:pt x="46990" y="66192"/>
                                </a:lnTo>
                                <a:lnTo>
                                  <a:pt x="47840" y="65913"/>
                                </a:lnTo>
                                <a:lnTo>
                                  <a:pt x="48120" y="65214"/>
                                </a:lnTo>
                                <a:lnTo>
                                  <a:pt x="48120" y="64935"/>
                                </a:lnTo>
                                <a:close/>
                              </a:path>
                              <a:path w="243840" h="67310">
                                <a:moveTo>
                                  <a:pt x="143713" y="46164"/>
                                </a:moveTo>
                                <a:lnTo>
                                  <a:pt x="142862" y="45313"/>
                                </a:lnTo>
                                <a:lnTo>
                                  <a:pt x="75552" y="45313"/>
                                </a:lnTo>
                                <a:lnTo>
                                  <a:pt x="74498" y="45313"/>
                                </a:lnTo>
                                <a:lnTo>
                                  <a:pt x="73647" y="46164"/>
                                </a:lnTo>
                                <a:lnTo>
                                  <a:pt x="73647" y="48234"/>
                                </a:lnTo>
                                <a:lnTo>
                                  <a:pt x="74498" y="49085"/>
                                </a:lnTo>
                                <a:lnTo>
                                  <a:pt x="142862" y="49085"/>
                                </a:lnTo>
                                <a:lnTo>
                                  <a:pt x="143713" y="48234"/>
                                </a:lnTo>
                                <a:lnTo>
                                  <a:pt x="143713" y="46164"/>
                                </a:lnTo>
                                <a:close/>
                              </a:path>
                              <a:path w="243840" h="67310">
                                <a:moveTo>
                                  <a:pt x="143713" y="26466"/>
                                </a:moveTo>
                                <a:lnTo>
                                  <a:pt x="142862" y="25628"/>
                                </a:lnTo>
                                <a:lnTo>
                                  <a:pt x="75552" y="25628"/>
                                </a:lnTo>
                                <a:lnTo>
                                  <a:pt x="74498" y="25628"/>
                                </a:lnTo>
                                <a:lnTo>
                                  <a:pt x="73647" y="26466"/>
                                </a:lnTo>
                                <a:lnTo>
                                  <a:pt x="73647" y="28549"/>
                                </a:lnTo>
                                <a:lnTo>
                                  <a:pt x="74498" y="29400"/>
                                </a:lnTo>
                                <a:lnTo>
                                  <a:pt x="142862" y="29400"/>
                                </a:lnTo>
                                <a:lnTo>
                                  <a:pt x="143713" y="28549"/>
                                </a:lnTo>
                                <a:lnTo>
                                  <a:pt x="143713" y="26466"/>
                                </a:lnTo>
                                <a:close/>
                              </a:path>
                              <a:path w="243840" h="67310">
                                <a:moveTo>
                                  <a:pt x="211734" y="33934"/>
                                </a:moveTo>
                                <a:lnTo>
                                  <a:pt x="203428" y="5168"/>
                                </a:lnTo>
                                <a:lnTo>
                                  <a:pt x="203428" y="26390"/>
                                </a:lnTo>
                                <a:lnTo>
                                  <a:pt x="203377" y="40360"/>
                                </a:lnTo>
                                <a:lnTo>
                                  <a:pt x="190627" y="64655"/>
                                </a:lnTo>
                                <a:lnTo>
                                  <a:pt x="188937" y="64516"/>
                                </a:lnTo>
                                <a:lnTo>
                                  <a:pt x="177965" y="26390"/>
                                </a:lnTo>
                                <a:lnTo>
                                  <a:pt x="178257" y="20256"/>
                                </a:lnTo>
                                <a:lnTo>
                                  <a:pt x="190627" y="2514"/>
                                </a:lnTo>
                                <a:lnTo>
                                  <a:pt x="192316" y="2654"/>
                                </a:lnTo>
                                <a:lnTo>
                                  <a:pt x="203428" y="26390"/>
                                </a:lnTo>
                                <a:lnTo>
                                  <a:pt x="203428" y="5168"/>
                                </a:lnTo>
                                <a:lnTo>
                                  <a:pt x="190627" y="279"/>
                                </a:lnTo>
                                <a:lnTo>
                                  <a:pt x="188239" y="419"/>
                                </a:lnTo>
                                <a:lnTo>
                                  <a:pt x="169773" y="38963"/>
                                </a:lnTo>
                                <a:lnTo>
                                  <a:pt x="169811" y="40360"/>
                                </a:lnTo>
                                <a:lnTo>
                                  <a:pt x="188239" y="66751"/>
                                </a:lnTo>
                                <a:lnTo>
                                  <a:pt x="193027" y="66751"/>
                                </a:lnTo>
                                <a:lnTo>
                                  <a:pt x="211455" y="40360"/>
                                </a:lnTo>
                                <a:lnTo>
                                  <a:pt x="211734" y="33934"/>
                                </a:lnTo>
                                <a:close/>
                              </a:path>
                              <a:path w="243840" h="67310">
                                <a:moveTo>
                                  <a:pt x="243243" y="60045"/>
                                </a:moveTo>
                                <a:lnTo>
                                  <a:pt x="238188" y="55016"/>
                                </a:lnTo>
                                <a:lnTo>
                                  <a:pt x="237058" y="55156"/>
                                </a:lnTo>
                                <a:lnTo>
                                  <a:pt x="232981" y="59067"/>
                                </a:lnTo>
                                <a:lnTo>
                                  <a:pt x="232981" y="61023"/>
                                </a:lnTo>
                                <a:lnTo>
                                  <a:pt x="237058" y="64935"/>
                                </a:lnTo>
                                <a:lnTo>
                                  <a:pt x="239166" y="64935"/>
                                </a:lnTo>
                                <a:lnTo>
                                  <a:pt x="243243" y="60045"/>
                                </a:lnTo>
                                <a:close/>
                              </a:path>
                            </a:pathLst>
                          </a:custGeom>
                          <a:solidFill>
                            <a:srgbClr val="000000"/>
                          </a:solidFill>
                        </wps:spPr>
                        <wps:bodyPr wrap="square" lIns="0" tIns="0" rIns="0" bIns="0" rtlCol="0">
                          <a:prstTxWarp prst="textNoShape">
                            <a:avLst/>
                          </a:prstTxWarp>
                          <a:noAutofit/>
                        </wps:bodyPr>
                      </wps:wsp>
                      <pic:pic>
                        <pic:nvPicPr>
                          <pic:cNvPr id="614" name="Image 614"/>
                          <pic:cNvPicPr/>
                        </pic:nvPicPr>
                        <pic:blipFill>
                          <a:blip r:embed="rId61" cstate="print"/>
                          <a:stretch>
                            <a:fillRect/>
                          </a:stretch>
                        </pic:blipFill>
                        <pic:spPr>
                          <a:xfrm>
                            <a:off x="407833" y="39380"/>
                            <a:ext cx="140613" cy="66604"/>
                          </a:xfrm>
                          <a:prstGeom prst="rect">
                            <a:avLst/>
                          </a:prstGeom>
                        </pic:spPr>
                      </pic:pic>
                      <wps:wsp>
                        <wps:cNvPr id="615" name="Textbox 615"/>
                        <wps:cNvSpPr txBox="1"/>
                        <wps:spPr>
                          <a:xfrm>
                            <a:off x="1418" y="1418"/>
                            <a:ext cx="702945" cy="339725"/>
                          </a:xfrm>
                          <a:prstGeom prst="rect">
                            <a:avLst/>
                          </a:prstGeom>
                          <a:ln w="2836">
                            <a:solidFill>
                              <a:srgbClr val="252525"/>
                            </a:solidFill>
                            <a:prstDash val="solid"/>
                          </a:ln>
                        </wps:spPr>
                        <wps:txbx>
                          <w:txbxContent>
                            <w:p>
                              <w:pPr>
                                <w:spacing w:line="225" w:lineRule="auto" w:before="182"/>
                                <w:ind w:left="378" w:right="0" w:firstLine="0"/>
                                <w:jc w:val="left"/>
                                <w:rPr>
                                  <w:rFonts w:ascii="Times New Roman"/>
                                  <w:sz w:val="15"/>
                                </w:rPr>
                              </w:pPr>
                              <w:r>
                                <w:rPr>
                                  <w:rFonts w:ascii="Times New Roman"/>
                                  <w:spacing w:val="-2"/>
                                  <w:sz w:val="15"/>
                                </w:rPr>
                                <w:t>Analysis</w:t>
                              </w:r>
                              <w:r>
                                <w:rPr>
                                  <w:rFonts w:ascii="Times New Roman"/>
                                  <w:spacing w:val="40"/>
                                  <w:sz w:val="15"/>
                                </w:rPr>
                                <w:t> </w:t>
                              </w:r>
                              <w:r>
                                <w:rPr>
                                  <w:rFonts w:ascii="Times New Roman"/>
                                  <w:spacing w:val="-2"/>
                                  <w:sz w:val="15"/>
                                </w:rPr>
                                <w:t>Simulation</w:t>
                              </w:r>
                            </w:p>
                          </w:txbxContent>
                        </wps:txbx>
                        <wps:bodyPr wrap="square" lIns="0" tIns="0" rIns="0" bIns="0" rtlCol="0">
                          <a:noAutofit/>
                        </wps:bodyPr>
                      </wps:wsp>
                    </wpg:wgp>
                  </a:graphicData>
                </a:graphic>
              </wp:anchor>
            </w:drawing>
          </mc:Choice>
          <mc:Fallback>
            <w:pict>
              <v:group style="position:absolute;margin-left:222.356552pt;margin-top:-3.225793pt;width:55.55pt;height:27pt;mso-position-horizontal-relative:page;mso-position-vertical-relative:paragraph;z-index:15815680" id="docshapegroup519" coordorigin="4447,-65" coordsize="1111,540">
                <v:line style="position:absolute" from="4481,192" to="4789,192" stroked="true" strokeweight=".463782pt" strokecolor="#336633">
                  <v:stroke dashstyle="solid"/>
                </v:line>
                <v:shape style="position:absolute;left:4598;top:315;width:72;height:73" id="docshape520" coordorigin="4599,316" coordsize="72,73" path="m4634,316l4621,319,4609,327,4601,338,4599,352,4601,366,4609,378,4621,386,4634,389,4649,386,4660,378,4620,378,4609,367,4609,338,4620,326,4660,326,4649,319,4634,316xm4660,326l4649,326,4660,338,4660,367,4649,378,4660,378,4660,378,4668,366,4671,352,4668,338,4660,327,4660,326xe" filled="true" fillcolor="#336633" stroked="false">
                  <v:path arrowok="t"/>
                  <v:fill type="solid"/>
                </v:shape>
                <v:shape style="position:absolute;left:4672;top:-3;width:384;height:106" id="docshape521" coordorigin="4673,-3" coordsize="384,106" path="m4748,99l4748,98,4747,97,4746,95,4743,90,4713,6,4711,4,4710,2,4708,0,4705,-1,4702,-2,4700,-2,4696,-3,4693,-3,4692,-2,4691,-1,4691,-1,4692,0,4692,0,4693,0,4694,0,4696,1,4698,2,4699,3,4701,7,4702,11,4718,52,4675,93,4674,94,4673,95,4673,96,4673,97,4673,97,4673,99,4674,100,4675,101,4677,102,4678,101,4679,101,4680,101,4681,100,4682,99,4719,56,4734,95,4735,97,4736,98,4737,100,4739,101,4739,101,4747,101,4748,101,4748,100,4748,99xm4899,70l4898,68,4792,68,4790,68,4789,70,4789,73,4790,74,4898,74,4899,73,4899,70xm4899,39l4898,37,4792,37,4790,37,4789,39,4789,42,4790,43,4898,43,4899,42,4899,39xm5006,51l5006,40,5004,30,5004,25,5002,20,5000,16,4998,11,4995,8,4993,5,4993,39,4993,61,4992,69,4992,74,4991,79,4990,83,4989,87,4988,89,4987,92,4985,94,4983,96,4980,97,4978,98,4975,99,4973,99,4970,99,4967,98,4965,97,4963,96,4959,92,4957,89,4956,87,4955,83,4954,79,4953,69,4953,61,4953,39,4953,29,4954,24,4954,20,4955,16,4956,12,4957,10,4959,8,4961,6,4963,4,4965,3,4967,2,4970,1,4973,1,4975,1,4978,2,4980,3,4983,4,4985,6,4987,8,4988,10,4989,12,4990,16,4991,20,4992,24,4992,29,4993,39,4993,5,4990,3,4987,1,4984,-1,4980,-2,4977,-2,4973,-2,4969,-2,4965,-2,4962,-1,4959,1,4955,3,4953,5,4950,8,4948,11,4945,16,4943,20,4942,25,4941,30,4940,40,4940,58,4940,61,4941,71,4942,76,4943,80,4945,85,4948,89,4950,92,4953,95,4955,97,4959,99,4962,100,4965,102,4969,102,4977,102,4980,102,4984,100,4987,99,4990,97,4993,95,4995,92,4998,89,5000,85,5002,80,5004,76,5004,71,5006,61,5006,51xm5056,92l5055,90,5055,89,5054,87,5052,85,5051,84,5049,84,5048,84,5046,84,5045,84,5043,85,5041,87,5040,89,5039,90,5039,93,5040,95,5041,96,5043,98,5045,99,5046,99,5049,99,5051,99,5052,98,5054,96,5055,95,5055,93,5056,92xe" filled="true" fillcolor="#000000" stroked="false">
                  <v:path arrowok="t"/>
                  <v:fill type="solid"/>
                </v:shape>
                <v:shape style="position:absolute;left:5089;top:-3;width:222;height:105" type="#_x0000_t75" id="docshape522" stroked="false">
                  <v:imagedata r:id="rId61" o:title=""/>
                </v:shape>
                <v:shape style="position:absolute;left:4449;top:-63;width:1107;height:535" type="#_x0000_t202" id="docshape523" filled="false" stroked="true" strokeweight=".223308pt" strokecolor="#252525">
                  <v:textbox inset="0,0,0,0">
                    <w:txbxContent>
                      <w:p>
                        <w:pPr>
                          <w:spacing w:line="225" w:lineRule="auto" w:before="182"/>
                          <w:ind w:left="378" w:right="0" w:firstLine="0"/>
                          <w:jc w:val="left"/>
                          <w:rPr>
                            <w:rFonts w:ascii="Times New Roman"/>
                            <w:sz w:val="15"/>
                          </w:rPr>
                        </w:pPr>
                        <w:r>
                          <w:rPr>
                            <w:rFonts w:ascii="Times New Roman"/>
                            <w:spacing w:val="-2"/>
                            <w:sz w:val="15"/>
                          </w:rPr>
                          <w:t>Analysis</w:t>
                        </w:r>
                        <w:r>
                          <w:rPr>
                            <w:rFonts w:ascii="Times New Roman"/>
                            <w:spacing w:val="40"/>
                            <w:sz w:val="15"/>
                          </w:rPr>
                          <w:t> </w:t>
                        </w:r>
                        <w:r>
                          <w:rPr>
                            <w:rFonts w:ascii="Times New Roman"/>
                            <w:spacing w:val="-2"/>
                            <w:sz w:val="15"/>
                          </w:rPr>
                          <w:t>Simulation</w:t>
                        </w:r>
                      </w:p>
                    </w:txbxContent>
                  </v:textbox>
                  <v:stroke dashstyle="solid"/>
                  <w10:wrap type="none"/>
                </v:shape>
                <w10:wrap type="none"/>
              </v:group>
            </w:pict>
          </mc:Fallback>
        </mc:AlternateContent>
      </w:r>
      <w:r>
        <w:rPr/>
        <mc:AlternateContent>
          <mc:Choice Requires="wps">
            <w:drawing>
              <wp:anchor distT="0" distB="0" distL="0" distR="0" allowOverlap="1" layoutInCell="1" locked="0" behindDoc="1" simplePos="0" relativeHeight="482307072">
                <wp:simplePos x="0" y="0"/>
                <wp:positionH relativeFrom="page">
                  <wp:posOffset>4028069</wp:posOffset>
                </wp:positionH>
                <wp:positionV relativeFrom="paragraph">
                  <wp:posOffset>-190330</wp:posOffset>
                </wp:positionV>
                <wp:extent cx="2588260" cy="1612265"/>
                <wp:effectExtent l="0" t="0" r="0" b="0"/>
                <wp:wrapNone/>
                <wp:docPr id="616" name="Group 616"/>
                <wp:cNvGraphicFramePr>
                  <a:graphicFrameLocks/>
                </wp:cNvGraphicFramePr>
                <a:graphic>
                  <a:graphicData uri="http://schemas.microsoft.com/office/word/2010/wordprocessingGroup">
                    <wpg:wgp>
                      <wpg:cNvPr id="616" name="Group 616"/>
                      <wpg:cNvGrpSpPr/>
                      <wpg:grpSpPr>
                        <a:xfrm>
                          <a:off x="0" y="0"/>
                          <a:ext cx="2588260" cy="1612265"/>
                          <a:chExt cx="2588260" cy="1612265"/>
                        </a:xfrm>
                      </wpg:grpSpPr>
                      <wps:wsp>
                        <wps:cNvPr id="617" name="Graphic 617"/>
                        <wps:cNvSpPr/>
                        <wps:spPr>
                          <a:xfrm>
                            <a:off x="25687" y="1439"/>
                            <a:ext cx="2536825" cy="1609725"/>
                          </a:xfrm>
                          <a:custGeom>
                            <a:avLst/>
                            <a:gdLst/>
                            <a:ahLst/>
                            <a:cxnLst/>
                            <a:rect l="l" t="t" r="r" b="b"/>
                            <a:pathLst>
                              <a:path w="2536825" h="1609725">
                                <a:moveTo>
                                  <a:pt x="0" y="1609336"/>
                                </a:moveTo>
                                <a:lnTo>
                                  <a:pt x="2536636" y="1609336"/>
                                </a:lnTo>
                              </a:path>
                              <a:path w="2536825" h="1609725">
                                <a:moveTo>
                                  <a:pt x="0" y="0"/>
                                </a:moveTo>
                                <a:lnTo>
                                  <a:pt x="2536636" y="0"/>
                                </a:lnTo>
                              </a:path>
                              <a:path w="2536825" h="1609725">
                                <a:moveTo>
                                  <a:pt x="169169" y="1609336"/>
                                </a:moveTo>
                                <a:lnTo>
                                  <a:pt x="169169" y="1584083"/>
                                </a:lnTo>
                              </a:path>
                              <a:path w="2536825" h="1609725">
                                <a:moveTo>
                                  <a:pt x="507513" y="1609336"/>
                                </a:moveTo>
                                <a:lnTo>
                                  <a:pt x="507513" y="1584083"/>
                                </a:lnTo>
                              </a:path>
                              <a:path w="2536825" h="1609725">
                                <a:moveTo>
                                  <a:pt x="845638" y="1609336"/>
                                </a:moveTo>
                                <a:lnTo>
                                  <a:pt x="845638" y="1584083"/>
                                </a:lnTo>
                              </a:path>
                              <a:path w="2536825" h="1609725">
                                <a:moveTo>
                                  <a:pt x="1183977" y="1609336"/>
                                </a:moveTo>
                                <a:lnTo>
                                  <a:pt x="1183977" y="1584083"/>
                                </a:lnTo>
                              </a:path>
                              <a:path w="2536825" h="1609725">
                                <a:moveTo>
                                  <a:pt x="1522101" y="1609336"/>
                                </a:moveTo>
                                <a:lnTo>
                                  <a:pt x="1522101" y="1584083"/>
                                </a:lnTo>
                              </a:path>
                              <a:path w="2536825" h="1609725">
                                <a:moveTo>
                                  <a:pt x="1860440" y="1609336"/>
                                </a:moveTo>
                                <a:lnTo>
                                  <a:pt x="1860440" y="1584083"/>
                                </a:lnTo>
                              </a:path>
                              <a:path w="2536825" h="1609725">
                                <a:moveTo>
                                  <a:pt x="2198565" y="1609336"/>
                                </a:moveTo>
                                <a:lnTo>
                                  <a:pt x="2198565" y="1584083"/>
                                </a:lnTo>
                              </a:path>
                              <a:path w="2536825" h="1609725">
                                <a:moveTo>
                                  <a:pt x="169169" y="0"/>
                                </a:moveTo>
                                <a:lnTo>
                                  <a:pt x="169169" y="25457"/>
                                </a:lnTo>
                              </a:path>
                              <a:path w="2536825" h="1609725">
                                <a:moveTo>
                                  <a:pt x="507513" y="0"/>
                                </a:moveTo>
                                <a:lnTo>
                                  <a:pt x="507513" y="25457"/>
                                </a:lnTo>
                              </a:path>
                              <a:path w="2536825" h="1609725">
                                <a:moveTo>
                                  <a:pt x="845638" y="0"/>
                                </a:moveTo>
                                <a:lnTo>
                                  <a:pt x="845638" y="25457"/>
                                </a:lnTo>
                              </a:path>
                              <a:path w="2536825" h="1609725">
                                <a:moveTo>
                                  <a:pt x="1183977" y="0"/>
                                </a:moveTo>
                                <a:lnTo>
                                  <a:pt x="1183977" y="25457"/>
                                </a:lnTo>
                              </a:path>
                              <a:path w="2536825" h="1609725">
                                <a:moveTo>
                                  <a:pt x="1522101" y="0"/>
                                </a:moveTo>
                                <a:lnTo>
                                  <a:pt x="1522101" y="25457"/>
                                </a:lnTo>
                              </a:path>
                              <a:path w="2536825" h="1609725">
                                <a:moveTo>
                                  <a:pt x="1860440" y="0"/>
                                </a:moveTo>
                                <a:lnTo>
                                  <a:pt x="1860440" y="25457"/>
                                </a:lnTo>
                              </a:path>
                              <a:path w="2536825" h="1609725">
                                <a:moveTo>
                                  <a:pt x="2198565" y="0"/>
                                </a:moveTo>
                                <a:lnTo>
                                  <a:pt x="2198565" y="25457"/>
                                </a:lnTo>
                              </a:path>
                            </a:pathLst>
                          </a:custGeom>
                          <a:ln w="2879">
                            <a:solidFill>
                              <a:srgbClr val="252525"/>
                            </a:solidFill>
                            <a:prstDash val="solid"/>
                          </a:ln>
                        </wps:spPr>
                        <wps:bodyPr wrap="square" lIns="0" tIns="0" rIns="0" bIns="0" rtlCol="0">
                          <a:prstTxWarp prst="textNoShape">
                            <a:avLst/>
                          </a:prstTxWarp>
                          <a:noAutofit/>
                        </wps:bodyPr>
                      </wps:wsp>
                      <pic:pic>
                        <pic:nvPicPr>
                          <pic:cNvPr id="618" name="Image 618"/>
                          <pic:cNvPicPr/>
                        </pic:nvPicPr>
                        <pic:blipFill>
                          <a:blip r:embed="rId66" cstate="print"/>
                          <a:stretch>
                            <a:fillRect/>
                          </a:stretch>
                        </pic:blipFill>
                        <pic:spPr>
                          <a:xfrm>
                            <a:off x="0" y="0"/>
                            <a:ext cx="2588263" cy="1612216"/>
                          </a:xfrm>
                          <a:prstGeom prst="rect">
                            <a:avLst/>
                          </a:prstGeom>
                        </pic:spPr>
                      </pic:pic>
                    </wpg:wgp>
                  </a:graphicData>
                </a:graphic>
              </wp:anchor>
            </w:drawing>
          </mc:Choice>
          <mc:Fallback>
            <w:pict>
              <v:group style="position:absolute;margin-left:317.170807pt;margin-top:-14.986625pt;width:203.8pt;height:126.95pt;mso-position-horizontal-relative:page;mso-position-vertical-relative:paragraph;z-index:-21009408" id="docshapegroup524" coordorigin="6343,-300" coordsize="4076,2539">
                <v:shape style="position:absolute;left:6383;top:-298;width:3995;height:2535" id="docshape525" coordorigin="6384,-297" coordsize="3995,2535" path="m6384,2237l10379,2237m6384,-297l10379,-297m6650,2237l6650,2197m7183,2237l7183,2197m7716,2237l7716,2197m8248,2237l8248,2197m8781,2237l8781,2197m9314,2237l9314,2197m9846,2237l9846,2197m6650,-297l6650,-257m7183,-297l7183,-257m7716,-297l7716,-257m8248,-297l8248,-257m8781,-297l8781,-257m9314,-297l9314,-257m9846,-297l9846,-257e" filled="false" stroked="true" strokeweight=".226719pt" strokecolor="#252525">
                  <v:path arrowok="t"/>
                  <v:stroke dashstyle="solid"/>
                </v:shape>
                <v:shape style="position:absolute;left:6343;top:-300;width:4076;height:2539" type="#_x0000_t75" id="docshape526" stroked="false">
                  <v:imagedata r:id="rId66" o:title=""/>
                </v:shape>
                <w10:wrap type="none"/>
              </v:group>
            </w:pict>
          </mc:Fallback>
        </mc:AlternateContent>
      </w:r>
      <w:r>
        <w:rPr>
          <w:rFonts w:ascii="Times New Roman"/>
          <w:color w:val="252525"/>
          <w:spacing w:val="-5"/>
          <w:sz w:val="13"/>
        </w:rPr>
        <w:t>12</w:t>
      </w:r>
    </w:p>
    <w:p>
      <w:pPr>
        <w:pStyle w:val="BodyText"/>
        <w:spacing w:before="64"/>
        <w:rPr>
          <w:rFonts w:ascii="Times New Roman"/>
          <w:sz w:val="13"/>
        </w:rPr>
      </w:pPr>
    </w:p>
    <w:p>
      <w:pPr>
        <w:spacing w:before="0"/>
        <w:ind w:left="737" w:right="0" w:firstLine="0"/>
        <w:jc w:val="left"/>
        <w:rPr>
          <w:rFonts w:ascii="Times New Roman"/>
          <w:sz w:val="13"/>
        </w:rPr>
      </w:pPr>
      <w:r>
        <w:rPr/>
        <mc:AlternateContent>
          <mc:Choice Requires="wps">
            <w:drawing>
              <wp:anchor distT="0" distB="0" distL="0" distR="0" allowOverlap="1" layoutInCell="1" locked="0" behindDoc="0" simplePos="0" relativeHeight="15816192">
                <wp:simplePos x="0" y="0"/>
                <wp:positionH relativeFrom="page">
                  <wp:posOffset>2823928</wp:posOffset>
                </wp:positionH>
                <wp:positionV relativeFrom="paragraph">
                  <wp:posOffset>111306</wp:posOffset>
                </wp:positionV>
                <wp:extent cx="705485" cy="342900"/>
                <wp:effectExtent l="0" t="0" r="0" b="0"/>
                <wp:wrapNone/>
                <wp:docPr id="619" name="Group 619"/>
                <wp:cNvGraphicFramePr>
                  <a:graphicFrameLocks/>
                </wp:cNvGraphicFramePr>
                <a:graphic>
                  <a:graphicData uri="http://schemas.microsoft.com/office/word/2010/wordprocessingGroup">
                    <wpg:wgp>
                      <wpg:cNvPr id="619" name="Group 619"/>
                      <wpg:cNvGrpSpPr/>
                      <wpg:grpSpPr>
                        <a:xfrm>
                          <a:off x="0" y="0"/>
                          <a:ext cx="705485" cy="342900"/>
                          <a:chExt cx="705485" cy="342900"/>
                        </a:xfrm>
                      </wpg:grpSpPr>
                      <wps:wsp>
                        <wps:cNvPr id="620" name="Graphic 620"/>
                        <wps:cNvSpPr/>
                        <wps:spPr>
                          <a:xfrm>
                            <a:off x="143122" y="44339"/>
                            <a:ext cx="243840" cy="67310"/>
                          </a:xfrm>
                          <a:custGeom>
                            <a:avLst/>
                            <a:gdLst/>
                            <a:ahLst/>
                            <a:cxnLst/>
                            <a:rect l="l" t="t" r="r" b="b"/>
                            <a:pathLst>
                              <a:path w="243840" h="67310">
                                <a:moveTo>
                                  <a:pt x="48120" y="64922"/>
                                </a:moveTo>
                                <a:lnTo>
                                  <a:pt x="47980" y="64363"/>
                                </a:lnTo>
                                <a:lnTo>
                                  <a:pt x="47129" y="63525"/>
                                </a:lnTo>
                                <a:lnTo>
                                  <a:pt x="46431" y="62268"/>
                                </a:lnTo>
                                <a:lnTo>
                                  <a:pt x="45021" y="58915"/>
                                </a:lnTo>
                                <a:lnTo>
                                  <a:pt x="25463" y="5727"/>
                                </a:lnTo>
                                <a:lnTo>
                                  <a:pt x="24625" y="4191"/>
                                </a:lnTo>
                                <a:lnTo>
                                  <a:pt x="15189" y="0"/>
                                </a:lnTo>
                                <a:lnTo>
                                  <a:pt x="12801" y="0"/>
                                </a:lnTo>
                                <a:lnTo>
                                  <a:pt x="12382" y="279"/>
                                </a:lnTo>
                                <a:lnTo>
                                  <a:pt x="11963" y="977"/>
                                </a:lnTo>
                                <a:lnTo>
                                  <a:pt x="11963" y="1257"/>
                                </a:lnTo>
                                <a:lnTo>
                                  <a:pt x="12103" y="1676"/>
                                </a:lnTo>
                                <a:lnTo>
                                  <a:pt x="12382" y="1955"/>
                                </a:lnTo>
                                <a:lnTo>
                                  <a:pt x="12801" y="2095"/>
                                </a:lnTo>
                                <a:lnTo>
                                  <a:pt x="13931" y="2095"/>
                                </a:lnTo>
                                <a:lnTo>
                                  <a:pt x="15049" y="2514"/>
                                </a:lnTo>
                                <a:lnTo>
                                  <a:pt x="28702" y="35179"/>
                                </a:lnTo>
                                <a:lnTo>
                                  <a:pt x="1409" y="61150"/>
                                </a:lnTo>
                                <a:lnTo>
                                  <a:pt x="698" y="61849"/>
                                </a:lnTo>
                                <a:lnTo>
                                  <a:pt x="279" y="62407"/>
                                </a:lnTo>
                                <a:lnTo>
                                  <a:pt x="139" y="63106"/>
                                </a:lnTo>
                                <a:lnTo>
                                  <a:pt x="0" y="63665"/>
                                </a:lnTo>
                                <a:lnTo>
                                  <a:pt x="139" y="63665"/>
                                </a:lnTo>
                                <a:lnTo>
                                  <a:pt x="279" y="64782"/>
                                </a:lnTo>
                                <a:lnTo>
                                  <a:pt x="990" y="65620"/>
                                </a:lnTo>
                                <a:lnTo>
                                  <a:pt x="1828" y="66179"/>
                                </a:lnTo>
                                <a:lnTo>
                                  <a:pt x="2819" y="66319"/>
                                </a:lnTo>
                                <a:lnTo>
                                  <a:pt x="3238" y="66179"/>
                                </a:lnTo>
                                <a:lnTo>
                                  <a:pt x="3797" y="66040"/>
                                </a:lnTo>
                                <a:lnTo>
                                  <a:pt x="4508" y="65760"/>
                                </a:lnTo>
                                <a:lnTo>
                                  <a:pt x="5207" y="65341"/>
                                </a:lnTo>
                                <a:lnTo>
                                  <a:pt x="5765" y="64643"/>
                                </a:lnTo>
                                <a:lnTo>
                                  <a:pt x="29692" y="37693"/>
                                </a:lnTo>
                                <a:lnTo>
                                  <a:pt x="42481" y="66179"/>
                                </a:lnTo>
                                <a:lnTo>
                                  <a:pt x="46990" y="66179"/>
                                </a:lnTo>
                                <a:lnTo>
                                  <a:pt x="47840" y="65900"/>
                                </a:lnTo>
                                <a:lnTo>
                                  <a:pt x="48120" y="65201"/>
                                </a:lnTo>
                                <a:lnTo>
                                  <a:pt x="48120" y="64922"/>
                                </a:lnTo>
                                <a:close/>
                              </a:path>
                              <a:path w="243840" h="67310">
                                <a:moveTo>
                                  <a:pt x="143713" y="46151"/>
                                </a:moveTo>
                                <a:lnTo>
                                  <a:pt x="142862" y="45300"/>
                                </a:lnTo>
                                <a:lnTo>
                                  <a:pt x="75552" y="45300"/>
                                </a:lnTo>
                                <a:lnTo>
                                  <a:pt x="74498" y="45300"/>
                                </a:lnTo>
                                <a:lnTo>
                                  <a:pt x="73647" y="46151"/>
                                </a:lnTo>
                                <a:lnTo>
                                  <a:pt x="73647" y="48234"/>
                                </a:lnTo>
                                <a:lnTo>
                                  <a:pt x="74498" y="49072"/>
                                </a:lnTo>
                                <a:lnTo>
                                  <a:pt x="142862" y="49072"/>
                                </a:lnTo>
                                <a:lnTo>
                                  <a:pt x="143713" y="48234"/>
                                </a:lnTo>
                                <a:lnTo>
                                  <a:pt x="143713" y="46151"/>
                                </a:lnTo>
                                <a:close/>
                              </a:path>
                              <a:path w="243840" h="67310">
                                <a:moveTo>
                                  <a:pt x="143713" y="26466"/>
                                </a:moveTo>
                                <a:lnTo>
                                  <a:pt x="142862" y="25615"/>
                                </a:lnTo>
                                <a:lnTo>
                                  <a:pt x="75552" y="25615"/>
                                </a:lnTo>
                                <a:lnTo>
                                  <a:pt x="74498" y="25615"/>
                                </a:lnTo>
                                <a:lnTo>
                                  <a:pt x="73647" y="26466"/>
                                </a:lnTo>
                                <a:lnTo>
                                  <a:pt x="73647" y="28549"/>
                                </a:lnTo>
                                <a:lnTo>
                                  <a:pt x="74498" y="29387"/>
                                </a:lnTo>
                                <a:lnTo>
                                  <a:pt x="142862" y="29387"/>
                                </a:lnTo>
                                <a:lnTo>
                                  <a:pt x="143713" y="28549"/>
                                </a:lnTo>
                                <a:lnTo>
                                  <a:pt x="143713" y="26466"/>
                                </a:lnTo>
                                <a:close/>
                              </a:path>
                              <a:path w="243840" h="67310">
                                <a:moveTo>
                                  <a:pt x="211734" y="33921"/>
                                </a:moveTo>
                                <a:lnTo>
                                  <a:pt x="203428" y="5168"/>
                                </a:lnTo>
                                <a:lnTo>
                                  <a:pt x="203428" y="26390"/>
                                </a:lnTo>
                                <a:lnTo>
                                  <a:pt x="203377" y="40347"/>
                                </a:lnTo>
                                <a:lnTo>
                                  <a:pt x="190627" y="64643"/>
                                </a:lnTo>
                                <a:lnTo>
                                  <a:pt x="188937" y="64503"/>
                                </a:lnTo>
                                <a:lnTo>
                                  <a:pt x="177965" y="26390"/>
                                </a:lnTo>
                                <a:lnTo>
                                  <a:pt x="178257" y="20243"/>
                                </a:lnTo>
                                <a:lnTo>
                                  <a:pt x="190627" y="2514"/>
                                </a:lnTo>
                                <a:lnTo>
                                  <a:pt x="192316" y="2654"/>
                                </a:lnTo>
                                <a:lnTo>
                                  <a:pt x="203428" y="26390"/>
                                </a:lnTo>
                                <a:lnTo>
                                  <a:pt x="203428" y="5168"/>
                                </a:lnTo>
                                <a:lnTo>
                                  <a:pt x="190627" y="279"/>
                                </a:lnTo>
                                <a:lnTo>
                                  <a:pt x="188239" y="419"/>
                                </a:lnTo>
                                <a:lnTo>
                                  <a:pt x="169773" y="38950"/>
                                </a:lnTo>
                                <a:lnTo>
                                  <a:pt x="169811" y="40347"/>
                                </a:lnTo>
                                <a:lnTo>
                                  <a:pt x="188239" y="66738"/>
                                </a:lnTo>
                                <a:lnTo>
                                  <a:pt x="193027" y="66738"/>
                                </a:lnTo>
                                <a:lnTo>
                                  <a:pt x="211455" y="40347"/>
                                </a:lnTo>
                                <a:lnTo>
                                  <a:pt x="211734" y="33921"/>
                                </a:lnTo>
                                <a:close/>
                              </a:path>
                              <a:path w="243840" h="67310">
                                <a:moveTo>
                                  <a:pt x="243243" y="60032"/>
                                </a:moveTo>
                                <a:lnTo>
                                  <a:pt x="238188" y="55016"/>
                                </a:lnTo>
                                <a:lnTo>
                                  <a:pt x="237058" y="55156"/>
                                </a:lnTo>
                                <a:lnTo>
                                  <a:pt x="232981" y="59055"/>
                                </a:lnTo>
                                <a:lnTo>
                                  <a:pt x="232981" y="61010"/>
                                </a:lnTo>
                                <a:lnTo>
                                  <a:pt x="237058" y="64922"/>
                                </a:lnTo>
                                <a:lnTo>
                                  <a:pt x="239166" y="64922"/>
                                </a:lnTo>
                                <a:lnTo>
                                  <a:pt x="243243" y="60032"/>
                                </a:lnTo>
                                <a:close/>
                              </a:path>
                            </a:pathLst>
                          </a:custGeom>
                          <a:solidFill>
                            <a:srgbClr val="000000"/>
                          </a:solidFill>
                        </wps:spPr>
                        <wps:bodyPr wrap="square" lIns="0" tIns="0" rIns="0" bIns="0" rtlCol="0">
                          <a:prstTxWarp prst="textNoShape">
                            <a:avLst/>
                          </a:prstTxWarp>
                          <a:noAutofit/>
                        </wps:bodyPr>
                      </wps:wsp>
                      <pic:pic>
                        <pic:nvPicPr>
                          <pic:cNvPr id="621" name="Image 621"/>
                          <pic:cNvPicPr/>
                        </pic:nvPicPr>
                        <pic:blipFill>
                          <a:blip r:embed="rId67" cstate="print"/>
                          <a:stretch>
                            <a:fillRect/>
                          </a:stretch>
                        </pic:blipFill>
                        <pic:spPr>
                          <a:xfrm>
                            <a:off x="407833" y="43631"/>
                            <a:ext cx="142865" cy="67580"/>
                          </a:xfrm>
                          <a:prstGeom prst="rect">
                            <a:avLst/>
                          </a:prstGeom>
                        </pic:spPr>
                      </pic:pic>
                      <wps:wsp>
                        <wps:cNvPr id="622" name="Graphic 622"/>
                        <wps:cNvSpPr/>
                        <wps:spPr>
                          <a:xfrm>
                            <a:off x="27386" y="167922"/>
                            <a:ext cx="196215" cy="6985"/>
                          </a:xfrm>
                          <a:custGeom>
                            <a:avLst/>
                            <a:gdLst/>
                            <a:ahLst/>
                            <a:cxnLst/>
                            <a:rect l="l" t="t" r="r" b="b"/>
                            <a:pathLst>
                              <a:path w="196215" h="6985">
                                <a:moveTo>
                                  <a:pt x="39065" y="0"/>
                                </a:moveTo>
                                <a:lnTo>
                                  <a:pt x="0" y="0"/>
                                </a:lnTo>
                                <a:lnTo>
                                  <a:pt x="0" y="6705"/>
                                </a:lnTo>
                                <a:lnTo>
                                  <a:pt x="39065" y="6705"/>
                                </a:lnTo>
                                <a:lnTo>
                                  <a:pt x="39065" y="0"/>
                                </a:lnTo>
                                <a:close/>
                              </a:path>
                              <a:path w="196215" h="6985">
                                <a:moveTo>
                                  <a:pt x="101612" y="0"/>
                                </a:moveTo>
                                <a:lnTo>
                                  <a:pt x="62547" y="0"/>
                                </a:lnTo>
                                <a:lnTo>
                                  <a:pt x="62547" y="6705"/>
                                </a:lnTo>
                                <a:lnTo>
                                  <a:pt x="101612" y="6705"/>
                                </a:lnTo>
                                <a:lnTo>
                                  <a:pt x="101612" y="0"/>
                                </a:lnTo>
                                <a:close/>
                              </a:path>
                              <a:path w="196215" h="6985">
                                <a:moveTo>
                                  <a:pt x="164160" y="0"/>
                                </a:moveTo>
                                <a:lnTo>
                                  <a:pt x="125107" y="0"/>
                                </a:lnTo>
                                <a:lnTo>
                                  <a:pt x="125107" y="6705"/>
                                </a:lnTo>
                                <a:lnTo>
                                  <a:pt x="164160" y="6705"/>
                                </a:lnTo>
                                <a:lnTo>
                                  <a:pt x="164160" y="0"/>
                                </a:lnTo>
                                <a:close/>
                              </a:path>
                              <a:path w="196215" h="6985">
                                <a:moveTo>
                                  <a:pt x="195732" y="0"/>
                                </a:moveTo>
                                <a:lnTo>
                                  <a:pt x="187655" y="0"/>
                                </a:lnTo>
                                <a:lnTo>
                                  <a:pt x="187655" y="6705"/>
                                </a:lnTo>
                                <a:lnTo>
                                  <a:pt x="195732" y="6705"/>
                                </a:lnTo>
                                <a:lnTo>
                                  <a:pt x="195732" y="0"/>
                                </a:lnTo>
                                <a:close/>
                              </a:path>
                            </a:pathLst>
                          </a:custGeom>
                          <a:solidFill>
                            <a:srgbClr val="5C0DAC"/>
                          </a:solidFill>
                        </wps:spPr>
                        <wps:bodyPr wrap="square" lIns="0" tIns="0" rIns="0" bIns="0" rtlCol="0">
                          <a:prstTxWarp prst="textNoShape">
                            <a:avLst/>
                          </a:prstTxWarp>
                          <a:noAutofit/>
                        </wps:bodyPr>
                      </wps:wsp>
                      <wps:wsp>
                        <wps:cNvPr id="623" name="Graphic 623"/>
                        <wps:cNvSpPr/>
                        <wps:spPr>
                          <a:xfrm>
                            <a:off x="99391" y="253119"/>
                            <a:ext cx="39370" cy="40005"/>
                          </a:xfrm>
                          <a:custGeom>
                            <a:avLst/>
                            <a:gdLst/>
                            <a:ahLst/>
                            <a:cxnLst/>
                            <a:rect l="l" t="t" r="r" b="b"/>
                            <a:pathLst>
                              <a:path w="39370" h="40005">
                                <a:moveTo>
                                  <a:pt x="19531" y="0"/>
                                </a:moveTo>
                                <a:lnTo>
                                  <a:pt x="19531" y="39643"/>
                                </a:lnTo>
                              </a:path>
                              <a:path w="39370" h="40005">
                                <a:moveTo>
                                  <a:pt x="0" y="19848"/>
                                </a:moveTo>
                                <a:lnTo>
                                  <a:pt x="39115" y="19848"/>
                                </a:lnTo>
                              </a:path>
                              <a:path w="39370" h="40005">
                                <a:moveTo>
                                  <a:pt x="5859" y="5964"/>
                                </a:moveTo>
                                <a:lnTo>
                                  <a:pt x="33467" y="33942"/>
                                </a:lnTo>
                              </a:path>
                              <a:path w="39370" h="40005">
                                <a:moveTo>
                                  <a:pt x="5859" y="33942"/>
                                </a:moveTo>
                                <a:lnTo>
                                  <a:pt x="33467" y="5964"/>
                                </a:lnTo>
                              </a:path>
                            </a:pathLst>
                          </a:custGeom>
                          <a:ln w="5890">
                            <a:solidFill>
                              <a:srgbClr val="5C0DAC"/>
                            </a:solidFill>
                            <a:prstDash val="solid"/>
                          </a:ln>
                        </wps:spPr>
                        <wps:bodyPr wrap="square" lIns="0" tIns="0" rIns="0" bIns="0" rtlCol="0">
                          <a:prstTxWarp prst="textNoShape">
                            <a:avLst/>
                          </a:prstTxWarp>
                          <a:noAutofit/>
                        </wps:bodyPr>
                      </wps:wsp>
                      <wps:wsp>
                        <wps:cNvPr id="624" name="Textbox 624"/>
                        <wps:cNvSpPr txBox="1"/>
                        <wps:spPr>
                          <a:xfrm>
                            <a:off x="1418" y="1418"/>
                            <a:ext cx="702945" cy="339725"/>
                          </a:xfrm>
                          <a:prstGeom prst="rect">
                            <a:avLst/>
                          </a:prstGeom>
                          <a:ln w="2836">
                            <a:solidFill>
                              <a:srgbClr val="252525"/>
                            </a:solidFill>
                            <a:prstDash val="solid"/>
                          </a:ln>
                        </wps:spPr>
                        <wps:txbx>
                          <w:txbxContent>
                            <w:p>
                              <w:pPr>
                                <w:spacing w:line="225" w:lineRule="auto" w:before="193"/>
                                <w:ind w:left="378" w:right="0" w:firstLine="0"/>
                                <w:jc w:val="left"/>
                                <w:rPr>
                                  <w:rFonts w:ascii="Times New Roman"/>
                                  <w:sz w:val="15"/>
                                </w:rPr>
                              </w:pPr>
                              <w:r>
                                <w:rPr>
                                  <w:rFonts w:ascii="Times New Roman"/>
                                  <w:spacing w:val="-2"/>
                                  <w:sz w:val="15"/>
                                </w:rPr>
                                <w:t>Analysis</w:t>
                              </w:r>
                              <w:r>
                                <w:rPr>
                                  <w:rFonts w:ascii="Times New Roman"/>
                                  <w:spacing w:val="40"/>
                                  <w:sz w:val="15"/>
                                </w:rPr>
                                <w:t> </w:t>
                              </w:r>
                              <w:r>
                                <w:rPr>
                                  <w:rFonts w:ascii="Times New Roman"/>
                                  <w:spacing w:val="-2"/>
                                  <w:sz w:val="15"/>
                                </w:rPr>
                                <w:t>Simulation</w:t>
                              </w:r>
                            </w:p>
                          </w:txbxContent>
                        </wps:txbx>
                        <wps:bodyPr wrap="square" lIns="0" tIns="0" rIns="0" bIns="0" rtlCol="0">
                          <a:noAutofit/>
                        </wps:bodyPr>
                      </wps:wsp>
                    </wpg:wgp>
                  </a:graphicData>
                </a:graphic>
              </wp:anchor>
            </w:drawing>
          </mc:Choice>
          <mc:Fallback>
            <w:pict>
              <v:group style="position:absolute;margin-left:222.356552pt;margin-top:8.764259pt;width:55.55pt;height:27pt;mso-position-horizontal-relative:page;mso-position-vertical-relative:paragraph;z-index:15816192" id="docshapegroup527" coordorigin="4447,175" coordsize="1111,540">
                <v:shape style="position:absolute;left:4672;top:245;width:384;height:106" id="docshape528" coordorigin="4673,245" coordsize="384,106" path="m4748,347l4748,346,4747,345,4746,343,4743,338,4713,254,4711,252,4710,250,4708,248,4705,247,4702,246,4700,246,4696,245,4693,245,4692,246,4691,247,4691,247,4692,248,4692,248,4693,248,4694,248,4696,249,4698,250,4699,251,4701,255,4702,259,4718,301,4675,341,4674,343,4673,343,4673,344,4673,345,4673,345,4673,347,4674,348,4675,349,4677,350,4678,349,4679,349,4680,349,4681,348,4682,347,4719,304,4734,343,4735,345,4736,346,4737,348,4739,349,4739,349,4747,349,4748,349,4748,348,4748,347xm4899,318l4898,316,4792,316,4790,316,4789,318,4789,321,4790,322,4898,322,4899,321,4899,318xm4899,287l4898,285,4792,285,4790,285,4789,287,4789,290,4790,291,4898,291,4899,290,4899,287xm5006,299l5006,288,5004,278,5004,273,5002,268,5000,264,4998,259,4995,256,4993,253,4993,287,4993,309,4992,317,4992,322,4991,327,4990,331,4989,335,4988,337,4987,340,4985,342,4983,344,4980,345,4978,346,4975,347,4973,347,4970,347,4967,346,4965,345,4963,344,4959,340,4957,337,4956,335,4955,331,4954,327,4953,317,4953,309,4953,287,4953,277,4954,272,4954,268,4955,264,4956,260,4957,258,4959,256,4961,254,4963,252,4965,251,4967,250,4970,249,4973,249,4975,249,4978,250,4980,251,4983,252,4985,254,4987,256,4988,258,4989,260,4990,264,4991,268,4992,272,4992,277,4993,287,4993,253,4990,251,4987,249,4984,248,4980,246,4977,246,4973,246,4969,246,4965,246,4962,248,4959,249,4955,251,4953,253,4950,256,4948,259,4945,264,4943,268,4942,273,4941,278,4940,288,4940,306,4940,309,4941,319,4942,324,4943,328,4945,333,4948,337,4950,340,4953,343,4955,345,4959,347,4962,348,4965,350,4969,350,4977,350,4980,350,4984,348,4987,347,4990,345,4993,343,4995,340,4998,337,5000,333,5002,328,5004,324,5004,319,5006,309,5006,299xm5056,340l5055,338,5055,337,5054,335,5052,333,5051,332,5049,332,5048,332,5046,332,5045,332,5043,333,5041,335,5040,337,5039,338,5039,341,5040,343,5041,344,5043,346,5045,347,5046,347,5049,347,5051,347,5052,346,5054,344,5055,343,5055,341,5056,340xe" filled="true" fillcolor="#000000" stroked="false">
                  <v:path arrowok="t"/>
                  <v:fill type="solid"/>
                </v:shape>
                <v:shape style="position:absolute;left:5089;top:244;width:225;height:107" type="#_x0000_t75" id="docshape529" stroked="false">
                  <v:imagedata r:id="rId67" o:title=""/>
                </v:shape>
                <v:shape style="position:absolute;left:4490;top:439;width:309;height:11" id="docshape530" coordorigin="4490,440" coordsize="309,11" path="m4552,440l4490,440,4490,450,4552,450,4552,440xm4650,440l4589,440,4589,450,4650,450,4650,440xm4749,440l4687,440,4687,450,4749,450,4749,440xm4799,440l4786,440,4786,450,4799,450,4799,440xe" filled="true" fillcolor="#5c0dac" stroked="false">
                  <v:path arrowok="t"/>
                  <v:fill type="solid"/>
                </v:shape>
                <v:shape style="position:absolute;left:4603;top:573;width:62;height:63" id="docshape531" coordorigin="4604,574" coordsize="62,63" path="m4634,574l4634,636m4604,605l4665,605m4613,583l4656,627m4613,627l4656,583e" filled="false" stroked="true" strokeweight=".463782pt" strokecolor="#5c0dac">
                  <v:path arrowok="t"/>
                  <v:stroke dashstyle="solid"/>
                </v:shape>
                <v:shape style="position:absolute;left:4449;top:177;width:1107;height:535" type="#_x0000_t202" id="docshape532" filled="false" stroked="true" strokeweight=".223308pt" strokecolor="#252525">
                  <v:textbox inset="0,0,0,0">
                    <w:txbxContent>
                      <w:p>
                        <w:pPr>
                          <w:spacing w:line="225" w:lineRule="auto" w:before="193"/>
                          <w:ind w:left="378" w:right="0" w:firstLine="0"/>
                          <w:jc w:val="left"/>
                          <w:rPr>
                            <w:rFonts w:ascii="Times New Roman"/>
                            <w:sz w:val="15"/>
                          </w:rPr>
                        </w:pPr>
                        <w:r>
                          <w:rPr>
                            <w:rFonts w:ascii="Times New Roman"/>
                            <w:spacing w:val="-2"/>
                            <w:sz w:val="15"/>
                          </w:rPr>
                          <w:t>Analysis</w:t>
                        </w:r>
                        <w:r>
                          <w:rPr>
                            <w:rFonts w:ascii="Times New Roman"/>
                            <w:spacing w:val="40"/>
                            <w:sz w:val="15"/>
                          </w:rPr>
                          <w:t> </w:t>
                        </w:r>
                        <w:r>
                          <w:rPr>
                            <w:rFonts w:ascii="Times New Roman"/>
                            <w:spacing w:val="-2"/>
                            <w:sz w:val="15"/>
                          </w:rPr>
                          <w:t>Simulation</w:t>
                        </w:r>
                      </w:p>
                    </w:txbxContent>
                  </v:textbox>
                  <v:stroke dashstyle="solid"/>
                  <w10:wrap type="none"/>
                </v:shape>
                <w10:wrap type="none"/>
              </v:group>
            </w:pict>
          </mc:Fallback>
        </mc:AlternateContent>
      </w:r>
      <w:r>
        <w:rPr>
          <w:rFonts w:ascii="Times New Roman"/>
          <w:color w:val="252525"/>
          <w:spacing w:val="-5"/>
          <w:sz w:val="13"/>
        </w:rPr>
        <w:t>10</w:t>
      </w:r>
    </w:p>
    <w:p>
      <w:pPr>
        <w:pStyle w:val="BodyText"/>
        <w:spacing w:before="64"/>
        <w:rPr>
          <w:rFonts w:ascii="Times New Roman"/>
          <w:sz w:val="13"/>
        </w:rPr>
      </w:pPr>
    </w:p>
    <w:p>
      <w:pPr>
        <w:spacing w:before="0"/>
        <w:ind w:left="799" w:right="0" w:firstLine="0"/>
        <w:jc w:val="left"/>
        <w:rPr>
          <w:rFonts w:ascii="Times New Roman"/>
          <w:sz w:val="13"/>
        </w:rPr>
      </w:pPr>
      <w:r>
        <w:rPr/>
        <w:drawing>
          <wp:anchor distT="0" distB="0" distL="0" distR="0" allowOverlap="1" layoutInCell="1" locked="0" behindDoc="0" simplePos="0" relativeHeight="15817728">
            <wp:simplePos x="0" y="0"/>
            <wp:positionH relativeFrom="page">
              <wp:posOffset>3837644</wp:posOffset>
            </wp:positionH>
            <wp:positionV relativeFrom="paragraph">
              <wp:posOffset>45338</wp:posOffset>
            </wp:positionV>
            <wp:extent cx="85026" cy="91285"/>
            <wp:effectExtent l="0" t="0" r="0" b="0"/>
            <wp:wrapNone/>
            <wp:docPr id="625" name="Image 625"/>
            <wp:cNvGraphicFramePr>
              <a:graphicFrameLocks/>
            </wp:cNvGraphicFramePr>
            <a:graphic>
              <a:graphicData uri="http://schemas.openxmlformats.org/drawingml/2006/picture">
                <pic:pic>
                  <pic:nvPicPr>
                    <pic:cNvPr id="625" name="Image 625"/>
                    <pic:cNvPicPr/>
                  </pic:nvPicPr>
                  <pic:blipFill>
                    <a:blip r:embed="rId68" cstate="print"/>
                    <a:stretch>
                      <a:fillRect/>
                    </a:stretch>
                  </pic:blipFill>
                  <pic:spPr>
                    <a:xfrm>
                      <a:off x="0" y="0"/>
                      <a:ext cx="85026" cy="91285"/>
                    </a:xfrm>
                    <a:prstGeom prst="rect">
                      <a:avLst/>
                    </a:prstGeom>
                  </pic:spPr>
                </pic:pic>
              </a:graphicData>
            </a:graphic>
          </wp:anchor>
        </w:drawing>
      </w:r>
      <w:r>
        <w:rPr>
          <w:rFonts w:ascii="Times New Roman"/>
          <w:color w:val="252525"/>
          <w:spacing w:val="-10"/>
          <w:sz w:val="13"/>
        </w:rPr>
        <w:t>8</w:t>
      </w:r>
    </w:p>
    <w:p>
      <w:pPr>
        <w:pStyle w:val="BodyText"/>
        <w:spacing w:before="58"/>
        <w:rPr>
          <w:rFonts w:ascii="Times New Roman"/>
          <w:sz w:val="13"/>
        </w:rPr>
      </w:pPr>
    </w:p>
    <w:p>
      <w:pPr>
        <w:spacing w:before="0"/>
        <w:ind w:left="799" w:right="0" w:firstLine="0"/>
        <w:jc w:val="left"/>
        <w:rPr>
          <w:rFonts w:ascii="Times New Roman"/>
          <w:sz w:val="13"/>
        </w:rPr>
      </w:pPr>
      <w:r>
        <w:rPr>
          <w:rFonts w:ascii="Times New Roman"/>
          <w:color w:val="252525"/>
          <w:spacing w:val="-10"/>
          <w:sz w:val="13"/>
        </w:rPr>
        <w:t>6</w:t>
      </w:r>
    </w:p>
    <w:p>
      <w:pPr>
        <w:pStyle w:val="BodyText"/>
        <w:spacing w:before="64"/>
        <w:rPr>
          <w:rFonts w:ascii="Times New Roman"/>
          <w:sz w:val="13"/>
        </w:rPr>
      </w:pPr>
    </w:p>
    <w:p>
      <w:pPr>
        <w:spacing w:before="0"/>
        <w:ind w:left="799" w:right="0" w:firstLine="0"/>
        <w:jc w:val="left"/>
        <w:rPr>
          <w:rFonts w:ascii="Times New Roman"/>
          <w:sz w:val="13"/>
        </w:rPr>
      </w:pPr>
      <w:r>
        <w:rPr>
          <w:rFonts w:ascii="Times New Roman"/>
          <w:color w:val="252525"/>
          <w:spacing w:val="-10"/>
          <w:sz w:val="13"/>
        </w:rPr>
        <w:t>4</w:t>
      </w:r>
    </w:p>
    <w:p>
      <w:pPr>
        <w:pStyle w:val="BodyText"/>
        <w:spacing w:before="64"/>
        <w:rPr>
          <w:rFonts w:ascii="Times New Roman"/>
          <w:sz w:val="13"/>
        </w:rPr>
      </w:pPr>
    </w:p>
    <w:p>
      <w:pPr>
        <w:tabs>
          <w:tab w:pos="1692" w:val="left" w:leader="none"/>
        </w:tabs>
        <w:spacing w:line="259" w:lineRule="auto" w:before="0"/>
        <w:ind w:left="1692" w:right="38" w:hanging="894"/>
        <w:jc w:val="left"/>
        <w:rPr>
          <w:rFonts w:ascii="Times New Roman"/>
          <w:sz w:val="13"/>
        </w:rPr>
      </w:pPr>
      <w:r>
        <w:rPr>
          <w:rFonts w:ascii="Times New Roman"/>
          <w:color w:val="252525"/>
          <w:spacing w:val="-10"/>
          <w:position w:val="3"/>
          <w:sz w:val="13"/>
        </w:rPr>
        <w:t>2</w:t>
      </w:r>
      <w:r>
        <w:rPr>
          <w:rFonts w:ascii="Times New Roman"/>
          <w:color w:val="252525"/>
          <w:position w:val="3"/>
          <w:sz w:val="13"/>
        </w:rPr>
        <w:tab/>
      </w:r>
      <w:r>
        <w:rPr>
          <w:rFonts w:ascii="Times New Roman"/>
          <w:sz w:val="13"/>
        </w:rPr>
        <w:t>unsaturated</w:t>
      </w:r>
      <w:r>
        <w:rPr>
          <w:rFonts w:ascii="Times New Roman"/>
          <w:spacing w:val="-6"/>
          <w:sz w:val="13"/>
        </w:rPr>
        <w:t> </w:t>
      </w:r>
      <w:r>
        <w:rPr>
          <w:rFonts w:ascii="Times New Roman"/>
          <w:sz w:val="13"/>
        </w:rPr>
        <w:t>shift</w:t>
      </w:r>
      <w:r>
        <w:rPr>
          <w:rFonts w:ascii="Times New Roman"/>
          <w:spacing w:val="40"/>
          <w:sz w:val="13"/>
        </w:rPr>
        <w:t> </w:t>
      </w:r>
      <w:r>
        <w:rPr>
          <w:rFonts w:ascii="Times New Roman"/>
          <w:sz w:val="13"/>
        </w:rPr>
        <w:t>to</w:t>
      </w:r>
      <w:r>
        <w:rPr>
          <w:rFonts w:ascii="Times New Roman"/>
          <w:spacing w:val="-6"/>
          <w:sz w:val="13"/>
        </w:rPr>
        <w:t> </w:t>
      </w:r>
      <w:r>
        <w:rPr>
          <w:rFonts w:ascii="Times New Roman"/>
          <w:sz w:val="13"/>
        </w:rPr>
        <w:t>saturated</w:t>
      </w:r>
    </w:p>
    <w:p>
      <w:pPr>
        <w:spacing w:line="124" w:lineRule="exact" w:before="10"/>
        <w:ind w:left="799" w:right="0" w:firstLine="0"/>
        <w:jc w:val="left"/>
        <w:rPr>
          <w:rFonts w:ascii="Times New Roman"/>
          <w:sz w:val="13"/>
        </w:rPr>
      </w:pPr>
      <w:r>
        <w:rPr>
          <w:rFonts w:ascii="Times New Roman"/>
          <w:color w:val="252525"/>
          <w:spacing w:val="-10"/>
          <w:sz w:val="13"/>
        </w:rPr>
        <w:t>0</w:t>
      </w:r>
    </w:p>
    <w:p>
      <w:pPr>
        <w:spacing w:line="240" w:lineRule="auto" w:before="0"/>
        <w:rPr>
          <w:rFonts w:ascii="Times New Roman"/>
          <w:sz w:val="15"/>
        </w:rPr>
      </w:pPr>
      <w:r>
        <w:rPr/>
        <w:br w:type="column"/>
      </w:r>
      <w:r>
        <w:rPr>
          <w:rFonts w:ascii="Times New Roman"/>
          <w:sz w:val="15"/>
        </w:rPr>
      </w:r>
    </w:p>
    <w:p>
      <w:pPr>
        <w:pStyle w:val="BodyText"/>
        <w:spacing w:before="98"/>
        <w:rPr>
          <w:rFonts w:ascii="Times New Roman"/>
          <w:sz w:val="15"/>
        </w:rPr>
      </w:pPr>
    </w:p>
    <w:p>
      <w:pPr>
        <w:spacing w:line="228" w:lineRule="auto" w:before="0"/>
        <w:ind w:left="547" w:right="354" w:firstLine="0"/>
        <w:jc w:val="left"/>
        <w:rPr>
          <w:rFonts w:ascii="Times New Roman"/>
          <w:sz w:val="15"/>
        </w:rPr>
      </w:pPr>
      <w:r>
        <w:rPr>
          <w:rFonts w:ascii="Times New Roman"/>
          <w:spacing w:val="-2"/>
          <w:sz w:val="15"/>
        </w:rPr>
        <w:t>Analysis</w:t>
      </w:r>
      <w:r>
        <w:rPr>
          <w:rFonts w:ascii="Times New Roman"/>
          <w:spacing w:val="40"/>
          <w:sz w:val="15"/>
        </w:rPr>
        <w:t> </w:t>
      </w:r>
      <w:r>
        <w:rPr>
          <w:rFonts w:ascii="Times New Roman"/>
          <w:spacing w:val="-2"/>
          <w:sz w:val="15"/>
        </w:rPr>
        <w:t>Simulation</w:t>
      </w:r>
    </w:p>
    <w:p>
      <w:pPr>
        <w:pStyle w:val="BodyText"/>
        <w:spacing w:before="122"/>
        <w:rPr>
          <w:rFonts w:ascii="Times New Roman"/>
          <w:sz w:val="15"/>
        </w:rPr>
      </w:pPr>
    </w:p>
    <w:p>
      <w:pPr>
        <w:spacing w:line="230" w:lineRule="auto" w:before="0"/>
        <w:ind w:left="547" w:right="354" w:firstLine="0"/>
        <w:jc w:val="left"/>
        <w:rPr>
          <w:rFonts w:ascii="Times New Roman"/>
          <w:sz w:val="15"/>
        </w:rPr>
      </w:pPr>
      <w:r>
        <w:rPr>
          <w:rFonts w:ascii="Times New Roman"/>
          <w:spacing w:val="-2"/>
          <w:sz w:val="15"/>
        </w:rPr>
        <w:t>Analysis</w:t>
      </w:r>
      <w:r>
        <w:rPr>
          <w:rFonts w:ascii="Times New Roman"/>
          <w:spacing w:val="40"/>
          <w:sz w:val="15"/>
        </w:rPr>
        <w:t> </w:t>
      </w:r>
      <w:r>
        <w:rPr>
          <w:rFonts w:ascii="Times New Roman"/>
          <w:spacing w:val="-2"/>
          <w:sz w:val="15"/>
        </w:rPr>
        <w:t>Simulation</w:t>
      </w:r>
    </w:p>
    <w:p>
      <w:pPr>
        <w:spacing w:after="0" w:line="230" w:lineRule="auto"/>
        <w:jc w:val="left"/>
        <w:rPr>
          <w:rFonts w:ascii="Times New Roman"/>
          <w:sz w:val="15"/>
        </w:rPr>
        <w:sectPr>
          <w:type w:val="continuous"/>
          <w:pgSz w:w="11910" w:h="16840"/>
          <w:pgMar w:header="933" w:footer="803" w:top="1920" w:bottom="280" w:left="1200" w:right="980"/>
          <w:cols w:num="3" w:equalWidth="0">
            <w:col w:w="3101" w:space="1196"/>
            <w:col w:w="2629" w:space="775"/>
            <w:col w:w="2029"/>
          </w:cols>
        </w:sectPr>
      </w:pPr>
    </w:p>
    <w:p>
      <w:pPr>
        <w:tabs>
          <w:tab w:pos="888" w:val="left" w:leader="none"/>
          <w:tab w:pos="1411" w:val="left" w:leader="none"/>
          <w:tab w:pos="1940" w:val="left" w:leader="none"/>
          <w:tab w:pos="2464" w:val="left" w:leader="none"/>
          <w:tab w:pos="2964" w:val="left" w:leader="none"/>
          <w:tab w:pos="3488" w:val="left" w:leader="none"/>
          <w:tab w:pos="4017" w:val="left" w:leader="none"/>
          <w:tab w:pos="4540" w:val="left" w:leader="none"/>
        </w:tabs>
        <w:spacing w:before="6"/>
        <w:ind w:left="624" w:right="0" w:firstLine="0"/>
        <w:jc w:val="left"/>
        <w:rPr>
          <w:rFonts w:ascii="Times New Roman"/>
          <w:sz w:val="12"/>
        </w:rPr>
      </w:pPr>
      <w:r>
        <w:rPr>
          <w:rFonts w:ascii="Times New Roman"/>
          <w:color w:val="252525"/>
          <w:spacing w:val="-10"/>
          <w:w w:val="105"/>
          <w:sz w:val="12"/>
        </w:rPr>
        <w:t>1</w:t>
      </w:r>
      <w:r>
        <w:rPr>
          <w:rFonts w:ascii="Times New Roman"/>
          <w:color w:val="252525"/>
          <w:sz w:val="12"/>
        </w:rPr>
        <w:tab/>
      </w:r>
      <w:r>
        <w:rPr>
          <w:rFonts w:ascii="Times New Roman"/>
          <w:color w:val="252525"/>
          <w:spacing w:val="-12"/>
          <w:w w:val="105"/>
          <w:sz w:val="12"/>
        </w:rPr>
        <w:t>2</w:t>
      </w:r>
      <w:r>
        <w:rPr>
          <w:rFonts w:ascii="Times New Roman"/>
          <w:color w:val="252525"/>
          <w:sz w:val="12"/>
        </w:rPr>
        <w:tab/>
      </w:r>
      <w:r>
        <w:rPr>
          <w:rFonts w:ascii="Times New Roman"/>
          <w:color w:val="252525"/>
          <w:spacing w:val="-10"/>
          <w:w w:val="105"/>
          <w:sz w:val="12"/>
        </w:rPr>
        <w:t>4</w:t>
      </w:r>
      <w:r>
        <w:rPr>
          <w:rFonts w:ascii="Times New Roman"/>
          <w:color w:val="252525"/>
          <w:sz w:val="12"/>
        </w:rPr>
        <w:tab/>
      </w:r>
      <w:r>
        <w:rPr>
          <w:rFonts w:ascii="Times New Roman"/>
          <w:color w:val="252525"/>
          <w:spacing w:val="-12"/>
          <w:w w:val="105"/>
          <w:sz w:val="12"/>
        </w:rPr>
        <w:t>6</w:t>
      </w:r>
      <w:r>
        <w:rPr>
          <w:rFonts w:ascii="Times New Roman"/>
          <w:color w:val="252525"/>
          <w:sz w:val="12"/>
        </w:rPr>
        <w:tab/>
      </w:r>
      <w:r>
        <w:rPr>
          <w:rFonts w:ascii="Times New Roman"/>
          <w:color w:val="252525"/>
          <w:spacing w:val="-10"/>
          <w:w w:val="105"/>
          <w:sz w:val="12"/>
        </w:rPr>
        <w:t>8</w:t>
      </w:r>
      <w:r>
        <w:rPr>
          <w:rFonts w:ascii="Times New Roman"/>
          <w:color w:val="252525"/>
          <w:sz w:val="12"/>
        </w:rPr>
        <w:tab/>
      </w:r>
      <w:r>
        <w:rPr>
          <w:rFonts w:ascii="Times New Roman"/>
          <w:color w:val="252525"/>
          <w:spacing w:val="-5"/>
          <w:w w:val="105"/>
          <w:sz w:val="12"/>
        </w:rPr>
        <w:t>10</w:t>
      </w:r>
      <w:r>
        <w:rPr>
          <w:rFonts w:ascii="Times New Roman"/>
          <w:color w:val="252525"/>
          <w:sz w:val="12"/>
        </w:rPr>
        <w:tab/>
      </w:r>
      <w:r>
        <w:rPr>
          <w:rFonts w:ascii="Times New Roman"/>
          <w:color w:val="252525"/>
          <w:spacing w:val="-7"/>
          <w:w w:val="105"/>
          <w:sz w:val="12"/>
        </w:rPr>
        <w:t>12</w:t>
      </w:r>
      <w:r>
        <w:rPr>
          <w:rFonts w:ascii="Times New Roman"/>
          <w:color w:val="252525"/>
          <w:sz w:val="12"/>
        </w:rPr>
        <w:tab/>
      </w:r>
      <w:r>
        <w:rPr>
          <w:rFonts w:ascii="Times New Roman"/>
          <w:color w:val="252525"/>
          <w:spacing w:val="-5"/>
          <w:w w:val="105"/>
          <w:sz w:val="12"/>
        </w:rPr>
        <w:t>14</w:t>
      </w:r>
      <w:r>
        <w:rPr>
          <w:rFonts w:ascii="Times New Roman"/>
          <w:color w:val="252525"/>
          <w:sz w:val="12"/>
        </w:rPr>
        <w:tab/>
      </w:r>
      <w:r>
        <w:rPr>
          <w:rFonts w:ascii="Times New Roman"/>
          <w:color w:val="252525"/>
          <w:spacing w:val="-5"/>
          <w:w w:val="105"/>
          <w:sz w:val="12"/>
        </w:rPr>
        <w:t>16</w:t>
      </w:r>
    </w:p>
    <w:p>
      <w:pPr>
        <w:spacing w:before="19"/>
        <w:ind w:left="0" w:right="64" w:firstLine="0"/>
        <w:jc w:val="right"/>
        <w:rPr>
          <w:rFonts w:ascii="Times New Roman"/>
          <w:sz w:val="10"/>
        </w:rPr>
      </w:pPr>
      <w:r>
        <w:rPr/>
        <mc:AlternateContent>
          <mc:Choice Requires="wps">
            <w:drawing>
              <wp:anchor distT="0" distB="0" distL="0" distR="0" allowOverlap="1" layoutInCell="1" locked="0" behindDoc="0" simplePos="0" relativeHeight="15815168">
                <wp:simplePos x="0" y="0"/>
                <wp:positionH relativeFrom="page">
                  <wp:posOffset>2398664</wp:posOffset>
                </wp:positionH>
                <wp:positionV relativeFrom="paragraph">
                  <wp:posOffset>38579</wp:posOffset>
                </wp:positionV>
                <wp:extent cx="38100" cy="57785"/>
                <wp:effectExtent l="0" t="0" r="0" b="0"/>
                <wp:wrapNone/>
                <wp:docPr id="626" name="Graphic 626"/>
                <wp:cNvGraphicFramePr>
                  <a:graphicFrameLocks/>
                </wp:cNvGraphicFramePr>
                <a:graphic>
                  <a:graphicData uri="http://schemas.microsoft.com/office/word/2010/wordprocessingShape">
                    <wps:wsp>
                      <wps:cNvPr id="626" name="Graphic 626"/>
                      <wps:cNvSpPr/>
                      <wps:spPr>
                        <a:xfrm>
                          <a:off x="0" y="0"/>
                          <a:ext cx="38100" cy="57785"/>
                        </a:xfrm>
                        <a:custGeom>
                          <a:avLst/>
                          <a:gdLst/>
                          <a:ahLst/>
                          <a:cxnLst/>
                          <a:rect l="l" t="t" r="r" b="b"/>
                          <a:pathLst>
                            <a:path w="38100" h="57785">
                              <a:moveTo>
                                <a:pt x="31250" y="54117"/>
                              </a:moveTo>
                              <a:lnTo>
                                <a:pt x="10504" y="54117"/>
                              </a:lnTo>
                              <a:lnTo>
                                <a:pt x="10082" y="54772"/>
                              </a:lnTo>
                              <a:lnTo>
                                <a:pt x="9978" y="56957"/>
                              </a:lnTo>
                              <a:lnTo>
                                <a:pt x="10082" y="57174"/>
                              </a:lnTo>
                              <a:lnTo>
                                <a:pt x="30616" y="57174"/>
                              </a:lnTo>
                              <a:lnTo>
                                <a:pt x="31039" y="56957"/>
                              </a:lnTo>
                              <a:lnTo>
                                <a:pt x="31039" y="56736"/>
                              </a:lnTo>
                              <a:lnTo>
                                <a:pt x="31250" y="56519"/>
                              </a:lnTo>
                              <a:lnTo>
                                <a:pt x="31514" y="56081"/>
                              </a:lnTo>
                              <a:lnTo>
                                <a:pt x="31725" y="55210"/>
                              </a:lnTo>
                              <a:lnTo>
                                <a:pt x="31725" y="54988"/>
                              </a:lnTo>
                              <a:lnTo>
                                <a:pt x="31514" y="54772"/>
                              </a:lnTo>
                              <a:lnTo>
                                <a:pt x="31514" y="54334"/>
                              </a:lnTo>
                              <a:lnTo>
                                <a:pt x="31250" y="54117"/>
                              </a:lnTo>
                              <a:close/>
                            </a:path>
                            <a:path w="38100" h="57785">
                              <a:moveTo>
                                <a:pt x="28882" y="35568"/>
                              </a:moveTo>
                              <a:lnTo>
                                <a:pt x="22540" y="35568"/>
                              </a:lnTo>
                              <a:lnTo>
                                <a:pt x="18581" y="51061"/>
                              </a:lnTo>
                              <a:lnTo>
                                <a:pt x="18158" y="52370"/>
                              </a:lnTo>
                              <a:lnTo>
                                <a:pt x="17472" y="53246"/>
                              </a:lnTo>
                              <a:lnTo>
                                <a:pt x="16205" y="53463"/>
                              </a:lnTo>
                              <a:lnTo>
                                <a:pt x="14886" y="53901"/>
                              </a:lnTo>
                              <a:lnTo>
                                <a:pt x="13144" y="54117"/>
                              </a:lnTo>
                              <a:lnTo>
                                <a:pt x="26657" y="54117"/>
                              </a:lnTo>
                              <a:lnTo>
                                <a:pt x="24704" y="53679"/>
                              </a:lnTo>
                              <a:lnTo>
                                <a:pt x="24704" y="52808"/>
                              </a:lnTo>
                              <a:lnTo>
                                <a:pt x="24845" y="52370"/>
                              </a:lnTo>
                              <a:lnTo>
                                <a:pt x="24971" y="51061"/>
                              </a:lnTo>
                              <a:lnTo>
                                <a:pt x="28882" y="35568"/>
                              </a:lnTo>
                              <a:close/>
                            </a:path>
                            <a:path w="38100" h="57785">
                              <a:moveTo>
                                <a:pt x="23859" y="0"/>
                              </a:moveTo>
                              <a:lnTo>
                                <a:pt x="18158" y="0"/>
                              </a:lnTo>
                              <a:lnTo>
                                <a:pt x="14463" y="1309"/>
                              </a:lnTo>
                              <a:lnTo>
                                <a:pt x="11138" y="4149"/>
                              </a:lnTo>
                              <a:lnTo>
                                <a:pt x="7654" y="6767"/>
                              </a:lnTo>
                              <a:lnTo>
                                <a:pt x="5014" y="10256"/>
                              </a:lnTo>
                              <a:lnTo>
                                <a:pt x="1108" y="18549"/>
                              </a:lnTo>
                              <a:lnTo>
                                <a:pt x="0" y="22476"/>
                              </a:lnTo>
                              <a:lnTo>
                                <a:pt x="68" y="30331"/>
                              </a:lnTo>
                              <a:lnTo>
                                <a:pt x="1108" y="33604"/>
                              </a:lnTo>
                              <a:lnTo>
                                <a:pt x="3272" y="36444"/>
                              </a:lnTo>
                              <a:lnTo>
                                <a:pt x="5489" y="39279"/>
                              </a:lnTo>
                              <a:lnTo>
                                <a:pt x="8340" y="40804"/>
                              </a:lnTo>
                              <a:lnTo>
                                <a:pt x="15730" y="40804"/>
                              </a:lnTo>
                              <a:lnTo>
                                <a:pt x="19003" y="39062"/>
                              </a:lnTo>
                              <a:lnTo>
                                <a:pt x="19665" y="38408"/>
                              </a:lnTo>
                              <a:lnTo>
                                <a:pt x="10504" y="38408"/>
                              </a:lnTo>
                              <a:lnTo>
                                <a:pt x="8973" y="37531"/>
                              </a:lnTo>
                              <a:lnTo>
                                <a:pt x="7954" y="35568"/>
                              </a:lnTo>
                              <a:lnTo>
                                <a:pt x="7231" y="34259"/>
                              </a:lnTo>
                              <a:lnTo>
                                <a:pt x="6857" y="32517"/>
                              </a:lnTo>
                              <a:lnTo>
                                <a:pt x="6809" y="27935"/>
                              </a:lnTo>
                              <a:lnTo>
                                <a:pt x="7231" y="24657"/>
                              </a:lnTo>
                              <a:lnTo>
                                <a:pt x="8340" y="20513"/>
                              </a:lnTo>
                              <a:lnTo>
                                <a:pt x="9396" y="16369"/>
                              </a:lnTo>
                              <a:lnTo>
                                <a:pt x="10504" y="13091"/>
                              </a:lnTo>
                              <a:lnTo>
                                <a:pt x="11824" y="10694"/>
                              </a:lnTo>
                              <a:lnTo>
                                <a:pt x="12932" y="8292"/>
                              </a:lnTo>
                              <a:lnTo>
                                <a:pt x="14463" y="6329"/>
                              </a:lnTo>
                              <a:lnTo>
                                <a:pt x="16205" y="4803"/>
                              </a:lnTo>
                              <a:lnTo>
                                <a:pt x="17947" y="3056"/>
                              </a:lnTo>
                              <a:lnTo>
                                <a:pt x="19900" y="2185"/>
                              </a:lnTo>
                              <a:lnTo>
                                <a:pt x="27843" y="2185"/>
                              </a:lnTo>
                              <a:lnTo>
                                <a:pt x="26921" y="1530"/>
                              </a:lnTo>
                              <a:lnTo>
                                <a:pt x="25601" y="438"/>
                              </a:lnTo>
                              <a:lnTo>
                                <a:pt x="23859" y="0"/>
                              </a:lnTo>
                              <a:close/>
                            </a:path>
                            <a:path w="38100" h="57785">
                              <a:moveTo>
                                <a:pt x="27843" y="2185"/>
                              </a:moveTo>
                              <a:lnTo>
                                <a:pt x="23859" y="2185"/>
                              </a:lnTo>
                              <a:lnTo>
                                <a:pt x="25390" y="3056"/>
                              </a:lnTo>
                              <a:lnTo>
                                <a:pt x="26657" y="4581"/>
                              </a:lnTo>
                              <a:lnTo>
                                <a:pt x="27766" y="6112"/>
                              </a:lnTo>
                              <a:lnTo>
                                <a:pt x="28663" y="7854"/>
                              </a:lnTo>
                              <a:lnTo>
                                <a:pt x="28705" y="8292"/>
                              </a:lnTo>
                              <a:lnTo>
                                <a:pt x="28821" y="10256"/>
                              </a:lnTo>
                              <a:lnTo>
                                <a:pt x="23859" y="30331"/>
                              </a:lnTo>
                              <a:lnTo>
                                <a:pt x="22329" y="32517"/>
                              </a:lnTo>
                              <a:lnTo>
                                <a:pt x="20534" y="34480"/>
                              </a:lnTo>
                              <a:lnTo>
                                <a:pt x="16628" y="37531"/>
                              </a:lnTo>
                              <a:lnTo>
                                <a:pt x="14463" y="38408"/>
                              </a:lnTo>
                              <a:lnTo>
                                <a:pt x="19665" y="38408"/>
                              </a:lnTo>
                              <a:lnTo>
                                <a:pt x="22540" y="35568"/>
                              </a:lnTo>
                              <a:lnTo>
                                <a:pt x="28882" y="35568"/>
                              </a:lnTo>
                              <a:lnTo>
                                <a:pt x="36373" y="5891"/>
                              </a:lnTo>
                              <a:lnTo>
                                <a:pt x="30405" y="5891"/>
                              </a:lnTo>
                              <a:lnTo>
                                <a:pt x="29508" y="4149"/>
                              </a:lnTo>
                              <a:lnTo>
                                <a:pt x="28452" y="2618"/>
                              </a:lnTo>
                              <a:lnTo>
                                <a:pt x="27843" y="2185"/>
                              </a:lnTo>
                              <a:close/>
                            </a:path>
                            <a:path w="38100" h="57785">
                              <a:moveTo>
                                <a:pt x="37373" y="0"/>
                              </a:moveTo>
                              <a:lnTo>
                                <a:pt x="36106" y="0"/>
                              </a:lnTo>
                              <a:lnTo>
                                <a:pt x="34998" y="654"/>
                              </a:lnTo>
                              <a:lnTo>
                                <a:pt x="31725" y="3927"/>
                              </a:lnTo>
                              <a:lnTo>
                                <a:pt x="30616" y="5236"/>
                              </a:lnTo>
                              <a:lnTo>
                                <a:pt x="30405" y="5891"/>
                              </a:lnTo>
                              <a:lnTo>
                                <a:pt x="36373" y="5891"/>
                              </a:lnTo>
                              <a:lnTo>
                                <a:pt x="37474" y="1530"/>
                              </a:lnTo>
                              <a:lnTo>
                                <a:pt x="37584" y="221"/>
                              </a:lnTo>
                              <a:lnTo>
                                <a:pt x="37373" y="0"/>
                              </a:lnTo>
                              <a:close/>
                            </a:path>
                          </a:pathLst>
                        </a:custGeom>
                        <a:solidFill>
                          <a:srgbClr val="252525"/>
                        </a:solidFill>
                      </wps:spPr>
                      <wps:bodyPr wrap="square" lIns="0" tIns="0" rIns="0" bIns="0" rtlCol="0">
                        <a:prstTxWarp prst="textNoShape">
                          <a:avLst/>
                        </a:prstTxWarp>
                        <a:noAutofit/>
                      </wps:bodyPr>
                    </wps:wsp>
                  </a:graphicData>
                </a:graphic>
              </wp:anchor>
            </w:drawing>
          </mc:Choice>
          <mc:Fallback>
            <w:pict>
              <v:shape style="position:absolute;margin-left:188.871216pt;margin-top:3.037735pt;width:3pt;height:4.55pt;mso-position-horizontal-relative:page;mso-position-vertical-relative:paragraph;z-index:15815168" id="docshape533" coordorigin="3777,61" coordsize="60,91" path="m3827,146l3794,146,3793,147,3793,150,3793,151,3826,151,3826,150,3826,150,3827,150,3827,149,3827,148,3827,147,3827,147,3827,146,3827,146xm3823,117l3813,117,3807,141,3806,143,3805,145,3803,145,3801,146,3798,146,3819,146,3816,145,3816,144,3817,143,3817,141,3823,117xm3815,61l3806,61,3800,63,3795,67,3789,71,3785,77,3779,90,3777,96,3778,109,3779,114,3783,118,3786,123,3791,125,3802,125,3807,122,3808,121,3794,121,3792,120,3790,117,3789,115,3788,112,3788,105,3789,100,3791,93,3792,87,3794,81,3796,78,3798,74,3800,71,3803,68,3806,66,3809,64,3821,64,3820,63,3818,61,3815,61xm3821,64l3815,64,3817,66,3819,68,3821,70,3823,73,3823,74,3823,77,3815,109,3813,112,3810,115,3804,120,3800,121,3808,121,3813,117,3823,117,3835,70,3825,70,3824,67,3822,65,3821,64xm3836,61l3834,61,3833,62,3827,67,3826,69,3825,70,3835,70,3836,63,3837,61,3836,61xe" filled="true" fillcolor="#252525" stroked="false">
                <v:path arrowok="t"/>
                <v:fill type="solid"/>
                <w10:wrap type="none"/>
              </v:shape>
            </w:pict>
          </mc:Fallback>
        </mc:AlternateContent>
      </w:r>
      <w:r>
        <w:rPr>
          <w:position w:val="1"/>
        </w:rPr>
        <w:drawing>
          <wp:inline distT="0" distB="0" distL="0" distR="0">
            <wp:extent cx="39326" cy="39279"/>
            <wp:effectExtent l="0" t="0" r="0" b="0"/>
            <wp:docPr id="627" name="Image 627"/>
            <wp:cNvGraphicFramePr>
              <a:graphicFrameLocks/>
            </wp:cNvGraphicFramePr>
            <a:graphic>
              <a:graphicData uri="http://schemas.openxmlformats.org/drawingml/2006/picture">
                <pic:pic>
                  <pic:nvPicPr>
                    <pic:cNvPr id="627" name="Image 627"/>
                    <pic:cNvPicPr/>
                  </pic:nvPicPr>
                  <pic:blipFill>
                    <a:blip r:embed="rId64" cstate="print"/>
                    <a:stretch>
                      <a:fillRect/>
                    </a:stretch>
                  </pic:blipFill>
                  <pic:spPr>
                    <a:xfrm>
                      <a:off x="0" y="0"/>
                      <a:ext cx="39326" cy="39279"/>
                    </a:xfrm>
                    <a:prstGeom prst="rect">
                      <a:avLst/>
                    </a:prstGeom>
                  </pic:spPr>
                </pic:pic>
              </a:graphicData>
            </a:graphic>
          </wp:inline>
        </w:drawing>
      </w:r>
      <w:r>
        <w:rPr>
          <w:position w:val="1"/>
        </w:rPr>
      </w:r>
      <w:r>
        <w:rPr>
          <w:rFonts w:ascii="Times New Roman"/>
          <w:sz w:val="20"/>
        </w:rPr>
        <w:t> </w:t>
      </w:r>
      <w:r>
        <w:rPr>
          <w:rFonts w:ascii="Times New Roman"/>
          <w:color w:val="252525"/>
          <w:sz w:val="12"/>
        </w:rPr>
        <w:t>10</w:t>
      </w:r>
      <w:r>
        <w:rPr>
          <w:rFonts w:ascii="Times New Roman"/>
          <w:color w:val="252525"/>
          <w:position w:val="6"/>
          <w:sz w:val="10"/>
        </w:rPr>
        <w:t>-3</w:t>
      </w:r>
    </w:p>
    <w:p>
      <w:pPr>
        <w:pStyle w:val="BodyText"/>
        <w:spacing w:before="4"/>
        <w:rPr>
          <w:rFonts w:ascii="Times New Roman"/>
          <w:sz w:val="7"/>
        </w:rPr>
      </w:pPr>
      <w:r>
        <w:rPr/>
        <mc:AlternateContent>
          <mc:Choice Requires="wps">
            <w:drawing>
              <wp:anchor distT="0" distB="0" distL="0" distR="0" allowOverlap="1" layoutInCell="1" locked="0" behindDoc="1" simplePos="0" relativeHeight="487670272">
                <wp:simplePos x="0" y="0"/>
                <wp:positionH relativeFrom="page">
                  <wp:posOffset>2820466</wp:posOffset>
                </wp:positionH>
                <wp:positionV relativeFrom="paragraph">
                  <wp:posOffset>68893</wp:posOffset>
                </wp:positionV>
                <wp:extent cx="94615" cy="1270"/>
                <wp:effectExtent l="0" t="0" r="0" b="0"/>
                <wp:wrapTopAndBottom/>
                <wp:docPr id="628" name="Graphic 628"/>
                <wp:cNvGraphicFramePr>
                  <a:graphicFrameLocks/>
                </wp:cNvGraphicFramePr>
                <a:graphic>
                  <a:graphicData uri="http://schemas.microsoft.com/office/word/2010/wordprocessingShape">
                    <wps:wsp>
                      <wps:cNvPr id="628" name="Graphic 628"/>
                      <wps:cNvSpPr/>
                      <wps:spPr>
                        <a:xfrm>
                          <a:off x="0" y="0"/>
                          <a:ext cx="94615" cy="1270"/>
                        </a:xfrm>
                        <a:custGeom>
                          <a:avLst/>
                          <a:gdLst/>
                          <a:ahLst/>
                          <a:cxnLst/>
                          <a:rect l="l" t="t" r="r" b="b"/>
                          <a:pathLst>
                            <a:path w="94615" h="0">
                              <a:moveTo>
                                <a:pt x="0" y="0"/>
                              </a:moveTo>
                              <a:lnTo>
                                <a:pt x="94589" y="0"/>
                              </a:lnTo>
                            </a:path>
                          </a:pathLst>
                        </a:custGeom>
                        <a:ln w="482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22.084pt;margin-top:5.424658pt;width:7.45pt;height:.1pt;mso-position-horizontal-relative:page;mso-position-vertical-relative:paragraph;z-index:-15646208;mso-wrap-distance-left:0;mso-wrap-distance-right:0" id="docshape534" coordorigin="4442,108" coordsize="149,0" path="m4442,108l4591,108e" filled="false" stroked="true" strokeweight=".38pt" strokecolor="#000000">
                <v:path arrowok="t"/>
                <v:stroke dashstyle="solid"/>
                <w10:wrap type="topAndBottom"/>
              </v:shape>
            </w:pict>
          </mc:Fallback>
        </mc:AlternateContent>
      </w:r>
    </w:p>
    <w:p>
      <w:pPr>
        <w:pStyle w:val="ListParagraph"/>
        <w:numPr>
          <w:ilvl w:val="0"/>
          <w:numId w:val="33"/>
        </w:numPr>
        <w:tabs>
          <w:tab w:pos="1754" w:val="left" w:leader="none"/>
        </w:tabs>
        <w:spacing w:line="240" w:lineRule="auto" w:before="0" w:after="0"/>
        <w:ind w:left="1754" w:right="0" w:hanging="243"/>
        <w:jc w:val="left"/>
        <w:rPr>
          <w:rFonts w:ascii="Bookman Old Style" w:eastAsia="Bookman Old Style"/>
          <w:b w:val="0"/>
          <w:i/>
          <w:sz w:val="18"/>
        </w:rPr>
      </w:pPr>
      <w:r>
        <w:rPr>
          <w:rFonts w:ascii="宋体" w:eastAsia="宋体"/>
          <w:spacing w:val="-5"/>
          <w:sz w:val="18"/>
        </w:rPr>
        <w:t>信道忙期平均长度 </w:t>
      </w:r>
      <w:r>
        <w:rPr>
          <w:rFonts w:ascii="Bookman Old Style" w:eastAsia="Bookman Old Style"/>
          <w:b w:val="0"/>
          <w:i/>
          <w:spacing w:val="-10"/>
          <w:sz w:val="18"/>
        </w:rPr>
        <w:t>B</w:t>
      </w:r>
    </w:p>
    <w:p>
      <w:pPr>
        <w:tabs>
          <w:tab w:pos="735" w:val="left" w:leader="none"/>
          <w:tab w:pos="1265" w:val="left" w:leader="none"/>
          <w:tab w:pos="1800" w:val="left" w:leader="none"/>
          <w:tab w:pos="2331" w:val="left" w:leader="none"/>
          <w:tab w:pos="2838" w:val="left" w:leader="none"/>
          <w:tab w:pos="3368" w:val="left" w:leader="none"/>
          <w:tab w:pos="3903" w:val="left" w:leader="none"/>
          <w:tab w:pos="4434" w:val="left" w:leader="none"/>
        </w:tabs>
        <w:spacing w:line="143" w:lineRule="exact" w:before="0"/>
        <w:ind w:left="467" w:right="0" w:firstLine="0"/>
        <w:jc w:val="left"/>
        <w:rPr>
          <w:rFonts w:ascii="Times New Roman"/>
          <w:sz w:val="13"/>
        </w:rPr>
      </w:pPr>
      <w:r>
        <w:rPr/>
        <w:br w:type="column"/>
      </w:r>
      <w:r>
        <w:rPr>
          <w:rFonts w:ascii="Times New Roman"/>
          <w:color w:val="252525"/>
          <w:spacing w:val="-10"/>
          <w:sz w:val="13"/>
        </w:rPr>
        <w:t>1</w:t>
      </w:r>
      <w:r>
        <w:rPr>
          <w:rFonts w:ascii="Times New Roman"/>
          <w:color w:val="252525"/>
          <w:sz w:val="13"/>
        </w:rPr>
        <w:tab/>
      </w:r>
      <w:r>
        <w:rPr>
          <w:rFonts w:ascii="Times New Roman"/>
          <w:color w:val="252525"/>
          <w:spacing w:val="-10"/>
          <w:sz w:val="13"/>
        </w:rPr>
        <w:t>2</w:t>
      </w:r>
      <w:r>
        <w:rPr>
          <w:rFonts w:ascii="Times New Roman"/>
          <w:color w:val="252525"/>
          <w:sz w:val="13"/>
        </w:rPr>
        <w:tab/>
      </w:r>
      <w:r>
        <w:rPr>
          <w:rFonts w:ascii="Times New Roman"/>
          <w:color w:val="252525"/>
          <w:spacing w:val="-10"/>
          <w:sz w:val="13"/>
        </w:rPr>
        <w:t>4</w:t>
      </w:r>
      <w:r>
        <w:rPr>
          <w:rFonts w:ascii="Times New Roman"/>
          <w:color w:val="252525"/>
          <w:sz w:val="13"/>
        </w:rPr>
        <w:tab/>
      </w:r>
      <w:r>
        <w:rPr>
          <w:rFonts w:ascii="Times New Roman"/>
          <w:color w:val="252525"/>
          <w:spacing w:val="-10"/>
          <w:sz w:val="13"/>
        </w:rPr>
        <w:t>6</w:t>
      </w:r>
      <w:r>
        <w:rPr>
          <w:rFonts w:ascii="Times New Roman"/>
          <w:color w:val="252525"/>
          <w:sz w:val="13"/>
        </w:rPr>
        <w:tab/>
      </w:r>
      <w:r>
        <w:rPr>
          <w:rFonts w:ascii="Times New Roman"/>
          <w:color w:val="252525"/>
          <w:spacing w:val="-10"/>
          <w:sz w:val="13"/>
        </w:rPr>
        <w:t>8</w:t>
      </w:r>
      <w:r>
        <w:rPr>
          <w:rFonts w:ascii="Times New Roman"/>
          <w:color w:val="252525"/>
          <w:sz w:val="13"/>
        </w:rPr>
        <w:tab/>
      </w:r>
      <w:r>
        <w:rPr>
          <w:rFonts w:ascii="Times New Roman"/>
          <w:color w:val="252525"/>
          <w:spacing w:val="-5"/>
          <w:sz w:val="13"/>
        </w:rPr>
        <w:t>10</w:t>
      </w:r>
      <w:r>
        <w:rPr>
          <w:rFonts w:ascii="Times New Roman"/>
          <w:color w:val="252525"/>
          <w:sz w:val="13"/>
        </w:rPr>
        <w:tab/>
      </w:r>
      <w:r>
        <w:rPr>
          <w:rFonts w:ascii="Times New Roman"/>
          <w:color w:val="252525"/>
          <w:spacing w:val="-5"/>
          <w:sz w:val="13"/>
        </w:rPr>
        <w:t>12</w:t>
      </w:r>
      <w:r>
        <w:rPr>
          <w:rFonts w:ascii="Times New Roman"/>
          <w:color w:val="252525"/>
          <w:sz w:val="13"/>
        </w:rPr>
        <w:tab/>
      </w:r>
      <w:r>
        <w:rPr>
          <w:rFonts w:ascii="Times New Roman"/>
          <w:color w:val="252525"/>
          <w:spacing w:val="-5"/>
          <w:sz w:val="13"/>
        </w:rPr>
        <w:t>14</w:t>
      </w:r>
      <w:r>
        <w:rPr>
          <w:rFonts w:ascii="Times New Roman"/>
          <w:color w:val="252525"/>
          <w:sz w:val="13"/>
        </w:rPr>
        <w:tab/>
      </w:r>
      <w:r>
        <w:rPr>
          <w:rFonts w:ascii="Times New Roman"/>
          <w:color w:val="252525"/>
          <w:spacing w:val="-5"/>
          <w:sz w:val="13"/>
        </w:rPr>
        <w:t>16</w:t>
      </w:r>
    </w:p>
    <w:p>
      <w:pPr>
        <w:spacing w:before="19"/>
        <w:ind w:left="0" w:right="522" w:firstLine="0"/>
        <w:jc w:val="right"/>
        <w:rPr>
          <w:rFonts w:ascii="Times New Roman"/>
          <w:sz w:val="10"/>
        </w:rPr>
      </w:pPr>
      <w:r>
        <w:rPr/>
        <mc:AlternateContent>
          <mc:Choice Requires="wps">
            <w:drawing>
              <wp:anchor distT="0" distB="0" distL="0" distR="0" allowOverlap="1" layoutInCell="1" locked="0" behindDoc="0" simplePos="0" relativeHeight="15817216">
                <wp:simplePos x="0" y="0"/>
                <wp:positionH relativeFrom="page">
                  <wp:posOffset>5303708</wp:posOffset>
                </wp:positionH>
                <wp:positionV relativeFrom="paragraph">
                  <wp:posOffset>37919</wp:posOffset>
                </wp:positionV>
                <wp:extent cx="38100" cy="58419"/>
                <wp:effectExtent l="0" t="0" r="0" b="0"/>
                <wp:wrapNone/>
                <wp:docPr id="629" name="Graphic 629"/>
                <wp:cNvGraphicFramePr>
                  <a:graphicFrameLocks/>
                </wp:cNvGraphicFramePr>
                <a:graphic>
                  <a:graphicData uri="http://schemas.microsoft.com/office/word/2010/wordprocessingShape">
                    <wps:wsp>
                      <wps:cNvPr id="629" name="Graphic 629"/>
                      <wps:cNvSpPr/>
                      <wps:spPr>
                        <a:xfrm>
                          <a:off x="0" y="0"/>
                          <a:ext cx="38100" cy="58419"/>
                        </a:xfrm>
                        <a:custGeom>
                          <a:avLst/>
                          <a:gdLst/>
                          <a:ahLst/>
                          <a:cxnLst/>
                          <a:rect l="l" t="t" r="r" b="b"/>
                          <a:pathLst>
                            <a:path w="38100" h="58419">
                              <a:moveTo>
                                <a:pt x="31674" y="54944"/>
                              </a:moveTo>
                              <a:lnTo>
                                <a:pt x="10611" y="54944"/>
                              </a:lnTo>
                              <a:lnTo>
                                <a:pt x="10182" y="55609"/>
                              </a:lnTo>
                              <a:lnTo>
                                <a:pt x="10076" y="57827"/>
                              </a:lnTo>
                              <a:lnTo>
                                <a:pt x="10182" y="58047"/>
                              </a:lnTo>
                              <a:lnTo>
                                <a:pt x="30977" y="58047"/>
                              </a:lnTo>
                              <a:lnTo>
                                <a:pt x="31459" y="57827"/>
                              </a:lnTo>
                              <a:lnTo>
                                <a:pt x="31459" y="57602"/>
                              </a:lnTo>
                              <a:lnTo>
                                <a:pt x="31674" y="57383"/>
                              </a:lnTo>
                              <a:lnTo>
                                <a:pt x="31888" y="56938"/>
                              </a:lnTo>
                              <a:lnTo>
                                <a:pt x="32102" y="56053"/>
                              </a:lnTo>
                              <a:lnTo>
                                <a:pt x="32102" y="55828"/>
                              </a:lnTo>
                              <a:lnTo>
                                <a:pt x="31888" y="55609"/>
                              </a:lnTo>
                              <a:lnTo>
                                <a:pt x="31888" y="55164"/>
                              </a:lnTo>
                              <a:lnTo>
                                <a:pt x="31674" y="54944"/>
                              </a:lnTo>
                              <a:close/>
                            </a:path>
                            <a:path w="38100" h="58419">
                              <a:moveTo>
                                <a:pt x="29270" y="36111"/>
                              </a:moveTo>
                              <a:lnTo>
                                <a:pt x="22831" y="36111"/>
                              </a:lnTo>
                              <a:lnTo>
                                <a:pt x="18811" y="51841"/>
                              </a:lnTo>
                              <a:lnTo>
                                <a:pt x="18382" y="53170"/>
                              </a:lnTo>
                              <a:lnTo>
                                <a:pt x="17739" y="54060"/>
                              </a:lnTo>
                              <a:lnTo>
                                <a:pt x="16399" y="54280"/>
                              </a:lnTo>
                              <a:lnTo>
                                <a:pt x="15059" y="54724"/>
                              </a:lnTo>
                              <a:lnTo>
                                <a:pt x="13291" y="54944"/>
                              </a:lnTo>
                              <a:lnTo>
                                <a:pt x="27011" y="54944"/>
                              </a:lnTo>
                              <a:lnTo>
                                <a:pt x="25028" y="54499"/>
                              </a:lnTo>
                              <a:lnTo>
                                <a:pt x="25028" y="53615"/>
                              </a:lnTo>
                              <a:lnTo>
                                <a:pt x="25171" y="53170"/>
                              </a:lnTo>
                              <a:lnTo>
                                <a:pt x="25242" y="52066"/>
                              </a:lnTo>
                              <a:lnTo>
                                <a:pt x="29270" y="36111"/>
                              </a:lnTo>
                              <a:close/>
                            </a:path>
                            <a:path w="38100" h="58419">
                              <a:moveTo>
                                <a:pt x="24117" y="0"/>
                              </a:moveTo>
                              <a:lnTo>
                                <a:pt x="18382" y="0"/>
                              </a:lnTo>
                              <a:lnTo>
                                <a:pt x="14631" y="1329"/>
                              </a:lnTo>
                              <a:lnTo>
                                <a:pt x="11308" y="4212"/>
                              </a:lnTo>
                              <a:lnTo>
                                <a:pt x="7771" y="6870"/>
                              </a:lnTo>
                              <a:lnTo>
                                <a:pt x="5091" y="10413"/>
                              </a:lnTo>
                              <a:lnTo>
                                <a:pt x="1125" y="18832"/>
                              </a:lnTo>
                              <a:lnTo>
                                <a:pt x="0" y="22820"/>
                              </a:lnTo>
                              <a:lnTo>
                                <a:pt x="69" y="30795"/>
                              </a:lnTo>
                              <a:lnTo>
                                <a:pt x="1125" y="34117"/>
                              </a:lnTo>
                              <a:lnTo>
                                <a:pt x="5520" y="39879"/>
                              </a:lnTo>
                              <a:lnTo>
                                <a:pt x="8414" y="41428"/>
                              </a:lnTo>
                              <a:lnTo>
                                <a:pt x="15917" y="41428"/>
                              </a:lnTo>
                              <a:lnTo>
                                <a:pt x="19240" y="39659"/>
                              </a:lnTo>
                              <a:lnTo>
                                <a:pt x="19912" y="38994"/>
                              </a:lnTo>
                              <a:lnTo>
                                <a:pt x="10611" y="38994"/>
                              </a:lnTo>
                              <a:lnTo>
                                <a:pt x="9057" y="38105"/>
                              </a:lnTo>
                              <a:lnTo>
                                <a:pt x="8199" y="36336"/>
                              </a:lnTo>
                              <a:lnTo>
                                <a:pt x="7288" y="34782"/>
                              </a:lnTo>
                              <a:lnTo>
                                <a:pt x="6908" y="33013"/>
                              </a:lnTo>
                              <a:lnTo>
                                <a:pt x="11951" y="10858"/>
                              </a:lnTo>
                              <a:lnTo>
                                <a:pt x="13076" y="8419"/>
                              </a:lnTo>
                              <a:lnTo>
                                <a:pt x="14631" y="6425"/>
                              </a:lnTo>
                              <a:lnTo>
                                <a:pt x="16399" y="4877"/>
                              </a:lnTo>
                              <a:lnTo>
                                <a:pt x="18168" y="3103"/>
                              </a:lnTo>
                              <a:lnTo>
                                <a:pt x="20151" y="2218"/>
                              </a:lnTo>
                              <a:lnTo>
                                <a:pt x="28161" y="2218"/>
                              </a:lnTo>
                              <a:lnTo>
                                <a:pt x="27225" y="1554"/>
                              </a:lnTo>
                              <a:lnTo>
                                <a:pt x="25885" y="444"/>
                              </a:lnTo>
                              <a:lnTo>
                                <a:pt x="24117" y="0"/>
                              </a:lnTo>
                              <a:close/>
                            </a:path>
                            <a:path w="38100" h="58419">
                              <a:moveTo>
                                <a:pt x="28161" y="2218"/>
                              </a:moveTo>
                              <a:lnTo>
                                <a:pt x="24117" y="2218"/>
                              </a:lnTo>
                              <a:lnTo>
                                <a:pt x="25671" y="3103"/>
                              </a:lnTo>
                              <a:lnTo>
                                <a:pt x="27011" y="4651"/>
                              </a:lnTo>
                              <a:lnTo>
                                <a:pt x="28136" y="6206"/>
                              </a:lnTo>
                              <a:lnTo>
                                <a:pt x="28994" y="7974"/>
                              </a:lnTo>
                              <a:lnTo>
                                <a:pt x="29037" y="8419"/>
                              </a:lnTo>
                              <a:lnTo>
                                <a:pt x="29154" y="10413"/>
                              </a:lnTo>
                              <a:lnTo>
                                <a:pt x="24117" y="30795"/>
                              </a:lnTo>
                              <a:lnTo>
                                <a:pt x="22563" y="33013"/>
                              </a:lnTo>
                              <a:lnTo>
                                <a:pt x="20794" y="35007"/>
                              </a:lnTo>
                              <a:lnTo>
                                <a:pt x="16828" y="38105"/>
                              </a:lnTo>
                              <a:lnTo>
                                <a:pt x="14631" y="38994"/>
                              </a:lnTo>
                              <a:lnTo>
                                <a:pt x="19912" y="38994"/>
                              </a:lnTo>
                              <a:lnTo>
                                <a:pt x="22831" y="36111"/>
                              </a:lnTo>
                              <a:lnTo>
                                <a:pt x="29270" y="36111"/>
                              </a:lnTo>
                              <a:lnTo>
                                <a:pt x="36875" y="5981"/>
                              </a:lnTo>
                              <a:lnTo>
                                <a:pt x="30762" y="5981"/>
                              </a:lnTo>
                              <a:lnTo>
                                <a:pt x="29905" y="4212"/>
                              </a:lnTo>
                              <a:lnTo>
                                <a:pt x="28779" y="2658"/>
                              </a:lnTo>
                              <a:lnTo>
                                <a:pt x="28161" y="2218"/>
                              </a:lnTo>
                              <a:close/>
                            </a:path>
                            <a:path w="38100" h="58419">
                              <a:moveTo>
                                <a:pt x="37837" y="0"/>
                              </a:moveTo>
                              <a:lnTo>
                                <a:pt x="36551" y="0"/>
                              </a:lnTo>
                              <a:lnTo>
                                <a:pt x="35425" y="664"/>
                              </a:lnTo>
                              <a:lnTo>
                                <a:pt x="32102" y="3987"/>
                              </a:lnTo>
                              <a:lnTo>
                                <a:pt x="30977" y="5316"/>
                              </a:lnTo>
                              <a:lnTo>
                                <a:pt x="30762" y="5981"/>
                              </a:lnTo>
                              <a:lnTo>
                                <a:pt x="36875" y="5981"/>
                              </a:lnTo>
                              <a:lnTo>
                                <a:pt x="37993" y="1554"/>
                              </a:lnTo>
                              <a:lnTo>
                                <a:pt x="38105" y="225"/>
                              </a:lnTo>
                              <a:lnTo>
                                <a:pt x="37837" y="0"/>
                              </a:lnTo>
                              <a:close/>
                            </a:path>
                          </a:pathLst>
                        </a:custGeom>
                        <a:solidFill>
                          <a:srgbClr val="252525"/>
                        </a:solidFill>
                      </wps:spPr>
                      <wps:bodyPr wrap="square" lIns="0" tIns="0" rIns="0" bIns="0" rtlCol="0">
                        <a:prstTxWarp prst="textNoShape">
                          <a:avLst/>
                        </a:prstTxWarp>
                        <a:noAutofit/>
                      </wps:bodyPr>
                    </wps:wsp>
                  </a:graphicData>
                </a:graphic>
              </wp:anchor>
            </w:drawing>
          </mc:Choice>
          <mc:Fallback>
            <w:pict>
              <v:shape style="position:absolute;margin-left:417.614838pt;margin-top:2.985753pt;width:3pt;height:4.6pt;mso-position-horizontal-relative:page;mso-position-vertical-relative:paragraph;z-index:15817216" id="docshape535" coordorigin="8352,60" coordsize="60,92" path="m8402,146l8369,146,8368,147,8368,151,8368,151,8401,151,8402,151,8402,150,8402,150,8403,149,8403,148,8403,148,8403,147,8403,147,8402,146xm8398,117l8388,117,8382,141,8381,143,8380,145,8378,145,8376,146,8373,146,8395,146,8392,146,8392,144,8392,143,8392,142,8398,117xm8390,60l8381,60,8375,62,8370,66,8365,71,8360,76,8354,89,8352,96,8352,108,8354,113,8361,123,8366,125,8377,125,8383,122,8384,121,8369,121,8367,120,8365,117,8364,114,8363,112,8363,104,8364,99,8367,86,8369,81,8371,77,8373,73,8375,70,8378,67,8381,65,8384,63,8397,63,8395,62,8393,60,8390,60xm8397,63l8390,63,8393,65,8395,67,8397,69,8398,72,8398,73,8398,76,8390,108,8388,112,8385,115,8379,120,8375,121,8384,121,8388,117,8398,117,8410,69,8401,69,8399,66,8398,64,8397,63xm8412,60l8410,60,8408,61,8403,66,8401,68,8401,69,8410,69,8412,62,8412,60,8412,60xe" filled="true" fillcolor="#252525" stroked="false">
                <v:path arrowok="t"/>
                <v:fill type="solid"/>
                <w10:wrap type="none"/>
              </v:shape>
            </w:pict>
          </mc:Fallback>
        </mc:AlternateContent>
      </w:r>
      <w:r>
        <w:rPr>
          <w:position w:val="1"/>
        </w:rPr>
        <w:drawing>
          <wp:inline distT="0" distB="0" distL="0" distR="0">
            <wp:extent cx="39820" cy="39879"/>
            <wp:effectExtent l="0" t="0" r="0" b="0"/>
            <wp:docPr id="630" name="Image 630"/>
            <wp:cNvGraphicFramePr>
              <a:graphicFrameLocks/>
            </wp:cNvGraphicFramePr>
            <a:graphic>
              <a:graphicData uri="http://schemas.openxmlformats.org/drawingml/2006/picture">
                <pic:pic>
                  <pic:nvPicPr>
                    <pic:cNvPr id="630" name="Image 630"/>
                    <pic:cNvPicPr/>
                  </pic:nvPicPr>
                  <pic:blipFill>
                    <a:blip r:embed="rId69" cstate="print"/>
                    <a:stretch>
                      <a:fillRect/>
                    </a:stretch>
                  </pic:blipFill>
                  <pic:spPr>
                    <a:xfrm>
                      <a:off x="0" y="0"/>
                      <a:ext cx="39820" cy="39879"/>
                    </a:xfrm>
                    <a:prstGeom prst="rect">
                      <a:avLst/>
                    </a:prstGeom>
                  </pic:spPr>
                </pic:pic>
              </a:graphicData>
            </a:graphic>
          </wp:inline>
        </w:drawing>
      </w:r>
      <w:r>
        <w:rPr>
          <w:position w:val="1"/>
        </w:rPr>
      </w:r>
      <w:r>
        <w:rPr>
          <w:rFonts w:ascii="Times New Roman"/>
          <w:sz w:val="20"/>
        </w:rPr>
        <w:t> </w:t>
      </w:r>
      <w:r>
        <w:rPr>
          <w:rFonts w:ascii="Times New Roman"/>
          <w:color w:val="252525"/>
          <w:spacing w:val="-2"/>
          <w:sz w:val="13"/>
        </w:rPr>
        <w:t>10</w:t>
      </w:r>
      <w:r>
        <w:rPr>
          <w:rFonts w:ascii="Times New Roman"/>
          <w:color w:val="252525"/>
          <w:spacing w:val="-2"/>
          <w:position w:val="6"/>
          <w:sz w:val="10"/>
        </w:rPr>
        <w:t>-</w:t>
      </w:r>
      <w:r>
        <w:rPr>
          <w:rFonts w:ascii="Times New Roman"/>
          <w:color w:val="252525"/>
          <w:position w:val="6"/>
          <w:sz w:val="10"/>
        </w:rPr>
        <w:t>3</w:t>
      </w:r>
    </w:p>
    <w:p>
      <w:pPr>
        <w:pStyle w:val="BodyText"/>
        <w:spacing w:before="2"/>
        <w:rPr>
          <w:rFonts w:ascii="Times New Roman"/>
          <w:sz w:val="7"/>
        </w:rPr>
      </w:pPr>
      <w:r>
        <w:rPr/>
        <mc:AlternateContent>
          <mc:Choice Requires="wps">
            <w:drawing>
              <wp:anchor distT="0" distB="0" distL="0" distR="0" allowOverlap="1" layoutInCell="1" locked="0" behindDoc="1" simplePos="0" relativeHeight="487670784">
                <wp:simplePos x="0" y="0"/>
                <wp:positionH relativeFrom="page">
                  <wp:posOffset>5779312</wp:posOffset>
                </wp:positionH>
                <wp:positionV relativeFrom="paragraph">
                  <wp:posOffset>67623</wp:posOffset>
                </wp:positionV>
                <wp:extent cx="94615" cy="1270"/>
                <wp:effectExtent l="0" t="0" r="0" b="0"/>
                <wp:wrapTopAndBottom/>
                <wp:docPr id="631" name="Graphic 631"/>
                <wp:cNvGraphicFramePr>
                  <a:graphicFrameLocks/>
                </wp:cNvGraphicFramePr>
                <a:graphic>
                  <a:graphicData uri="http://schemas.microsoft.com/office/word/2010/wordprocessingShape">
                    <wps:wsp>
                      <wps:cNvPr id="631" name="Graphic 631"/>
                      <wps:cNvSpPr/>
                      <wps:spPr>
                        <a:xfrm>
                          <a:off x="0" y="0"/>
                          <a:ext cx="94615" cy="1270"/>
                        </a:xfrm>
                        <a:custGeom>
                          <a:avLst/>
                          <a:gdLst/>
                          <a:ahLst/>
                          <a:cxnLst/>
                          <a:rect l="l" t="t" r="r" b="b"/>
                          <a:pathLst>
                            <a:path w="94615" h="0">
                              <a:moveTo>
                                <a:pt x="0" y="0"/>
                              </a:moveTo>
                              <a:lnTo>
                                <a:pt x="94614" y="0"/>
                              </a:lnTo>
                            </a:path>
                          </a:pathLst>
                        </a:custGeom>
                        <a:ln w="482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55.063995pt;margin-top:5.324658pt;width:7.45pt;height:.1pt;mso-position-horizontal-relative:page;mso-position-vertical-relative:paragraph;z-index:-15645696;mso-wrap-distance-left:0;mso-wrap-distance-right:0" id="docshape536" coordorigin="9101,106" coordsize="149,0" path="m9101,106l9250,106e" filled="false" stroked="true" strokeweight=".38pt" strokecolor="#000000">
                <v:path arrowok="t"/>
                <v:stroke dashstyle="solid"/>
                <w10:wrap type="topAndBottom"/>
              </v:shape>
            </w:pict>
          </mc:Fallback>
        </mc:AlternateContent>
      </w:r>
    </w:p>
    <w:p>
      <w:pPr>
        <w:pStyle w:val="ListParagraph"/>
        <w:numPr>
          <w:ilvl w:val="0"/>
          <w:numId w:val="33"/>
        </w:numPr>
        <w:tabs>
          <w:tab w:pos="1528" w:val="left" w:leader="none"/>
        </w:tabs>
        <w:spacing w:line="240" w:lineRule="auto" w:before="0" w:after="0"/>
        <w:ind w:left="1528" w:right="0" w:hanging="254"/>
        <w:jc w:val="left"/>
        <w:rPr>
          <w:rFonts w:ascii="Bookman Old Style" w:eastAsia="Bookman Old Style"/>
          <w:b w:val="0"/>
          <w:i/>
          <w:sz w:val="18"/>
        </w:rPr>
      </w:pPr>
      <w:r>
        <w:rPr>
          <w:rFonts w:ascii="宋体" w:eastAsia="宋体"/>
          <w:spacing w:val="-7"/>
          <w:sz w:val="18"/>
        </w:rPr>
        <w:t>信道休假期平均长度 </w:t>
      </w:r>
      <w:r>
        <w:rPr>
          <w:rFonts w:ascii="Bookman Old Style" w:eastAsia="Bookman Old Style"/>
          <w:b w:val="0"/>
          <w:i/>
          <w:spacing w:val="-2"/>
          <w:sz w:val="18"/>
        </w:rPr>
        <w:t>V</w:t>
      </w:r>
      <w:r>
        <w:rPr>
          <w:rFonts w:ascii="Bookman Old Style" w:eastAsia="Bookman Old Style"/>
          <w:b w:val="0"/>
          <w:i/>
          <w:spacing w:val="-10"/>
          <w:sz w:val="18"/>
        </w:rPr>
        <w:t> </w:t>
      </w:r>
      <w:r>
        <w:rPr>
          <w:rFonts w:ascii="Bookman Old Style" w:eastAsia="Bookman Old Style"/>
          <w:b w:val="0"/>
          <w:i/>
          <w:spacing w:val="-10"/>
          <w:sz w:val="18"/>
          <w:vertAlign w:val="subscript"/>
        </w:rPr>
        <w:t>c</w:t>
      </w:r>
    </w:p>
    <w:p>
      <w:pPr>
        <w:spacing w:after="0" w:line="240" w:lineRule="auto"/>
        <w:jc w:val="left"/>
        <w:rPr>
          <w:rFonts w:ascii="Bookman Old Style" w:eastAsia="Bookman Old Style"/>
          <w:sz w:val="18"/>
        </w:rPr>
        <w:sectPr>
          <w:type w:val="continuous"/>
          <w:pgSz w:w="11910" w:h="16840"/>
          <w:pgMar w:header="933" w:footer="803" w:top="1920" w:bottom="280" w:left="1200" w:right="980"/>
          <w:cols w:num="2" w:equalWidth="0">
            <w:col w:w="4667" w:space="40"/>
            <w:col w:w="5023"/>
          </w:cols>
        </w:sectPr>
      </w:pPr>
    </w:p>
    <w:p>
      <w:pPr>
        <w:spacing w:before="136"/>
        <w:ind w:left="0" w:right="99" w:firstLine="0"/>
        <w:jc w:val="center"/>
        <w:rPr>
          <w:sz w:val="21"/>
        </w:rPr>
      </w:pPr>
      <w:r>
        <w:rPr>
          <w:spacing w:val="-27"/>
          <w:sz w:val="21"/>
        </w:rPr>
        <w:t>图 </w:t>
      </w:r>
      <w:r>
        <w:rPr>
          <w:rFonts w:ascii="Times New Roman" w:hAnsi="Times New Roman" w:eastAsia="Times New Roman"/>
          <w:sz w:val="21"/>
        </w:rPr>
        <w:t>3-2</w:t>
      </w:r>
      <w:r>
        <w:rPr>
          <w:rFonts w:ascii="Times New Roman" w:hAnsi="Times New Roman" w:eastAsia="Times New Roman"/>
          <w:spacing w:val="-14"/>
          <w:sz w:val="21"/>
        </w:rPr>
        <w:t> </w:t>
      </w:r>
      <w:r>
        <w:rPr>
          <w:spacing w:val="-6"/>
          <w:sz w:val="21"/>
        </w:rPr>
        <w:t>系统参数随传输概率 </w:t>
      </w:r>
      <w:r>
        <w:rPr>
          <w:rFonts w:ascii="Bookman Old Style" w:hAnsi="Bookman Old Style" w:eastAsia="Bookman Old Style"/>
          <w:b w:val="0"/>
          <w:i/>
          <w:sz w:val="21"/>
        </w:rPr>
        <w:t>q</w:t>
      </w:r>
      <w:r>
        <w:rPr>
          <w:rFonts w:ascii="Bookman Old Style" w:hAnsi="Bookman Old Style" w:eastAsia="Bookman Old Style"/>
          <w:b w:val="0"/>
          <w:i/>
          <w:spacing w:val="-15"/>
          <w:sz w:val="21"/>
        </w:rPr>
        <w:t> </w:t>
      </w:r>
      <w:r>
        <w:rPr>
          <w:sz w:val="21"/>
        </w:rPr>
        <w:t>的变化情况（</w:t>
      </w:r>
      <w:r>
        <w:rPr>
          <w:rFonts w:ascii="Bookman Old Style" w:hAnsi="Bookman Old Style" w:eastAsia="Bookman Old Style"/>
          <w:b w:val="0"/>
          <w:i/>
          <w:sz w:val="21"/>
        </w:rPr>
        <w:t>n</w:t>
      </w:r>
      <w:r>
        <w:rPr>
          <w:rFonts w:ascii="Bookman Old Style" w:hAnsi="Bookman Old Style" w:eastAsia="Bookman Old Style"/>
          <w:b w:val="0"/>
          <w:i/>
          <w:spacing w:val="-11"/>
          <w:sz w:val="21"/>
        </w:rPr>
        <w:t> </w:t>
      </w:r>
      <w:r>
        <w:rPr>
          <w:rFonts w:ascii="Garamond" w:hAnsi="Garamond" w:eastAsia="Garamond"/>
          <w:spacing w:val="-1"/>
          <w:sz w:val="21"/>
        </w:rPr>
        <w:t>= </w:t>
      </w:r>
      <w:r>
        <w:rPr>
          <w:rFonts w:ascii="Garamond" w:hAnsi="Garamond" w:eastAsia="Garamond"/>
          <w:sz w:val="21"/>
        </w:rPr>
        <w:t>100</w:t>
      </w:r>
      <w:r>
        <w:rPr>
          <w:sz w:val="21"/>
        </w:rPr>
        <w:t>，</w:t>
      </w:r>
      <w:r>
        <w:rPr>
          <w:rFonts w:ascii="Bookman Old Style" w:hAnsi="Bookman Old Style" w:eastAsia="Bookman Old Style"/>
          <w:b w:val="0"/>
          <w:i/>
          <w:sz w:val="21"/>
        </w:rPr>
        <w:t>λ</w:t>
      </w:r>
      <w:r>
        <w:rPr>
          <w:rFonts w:ascii="Bookman Old Style" w:hAnsi="Bookman Old Style" w:eastAsia="Bookman Old Style"/>
          <w:b w:val="0"/>
          <w:i/>
          <w:spacing w:val="-11"/>
          <w:sz w:val="21"/>
        </w:rPr>
        <w:t> </w:t>
      </w:r>
      <w:r>
        <w:rPr>
          <w:rFonts w:ascii="Garamond" w:hAnsi="Garamond" w:eastAsia="Garamond"/>
          <w:spacing w:val="-1"/>
          <w:sz w:val="21"/>
        </w:rPr>
        <w:t>= </w:t>
      </w:r>
      <w:r>
        <w:rPr>
          <w:rFonts w:ascii="Bookman Old Style" w:hAnsi="Bookman Old Style" w:eastAsia="Bookman Old Style"/>
          <w:b w:val="0"/>
          <w:i/>
          <w:spacing w:val="-88"/>
          <w:w w:val="97"/>
          <w:sz w:val="21"/>
        </w:rPr>
        <w:t>λ</w:t>
      </w:r>
      <w:r>
        <w:rPr>
          <w:rFonts w:ascii="Garamond" w:hAnsi="Garamond" w:eastAsia="Garamond"/>
          <w:spacing w:val="34"/>
          <w:w w:val="135"/>
          <w:position w:val="6"/>
          <w:sz w:val="21"/>
        </w:rPr>
        <w:t>ˆ</w:t>
      </w:r>
      <w:r>
        <w:rPr>
          <w:rFonts w:ascii="Garamond" w:hAnsi="Garamond" w:eastAsia="Garamond"/>
          <w:spacing w:val="26"/>
          <w:w w:val="86"/>
          <w:sz w:val="21"/>
        </w:rPr>
        <w:t>/</w:t>
      </w:r>
      <w:r>
        <w:rPr>
          <w:rFonts w:ascii="Bookman Old Style" w:hAnsi="Bookman Old Style" w:eastAsia="Bookman Old Style"/>
          <w:b w:val="0"/>
          <w:i/>
          <w:spacing w:val="26"/>
          <w:w w:val="82"/>
          <w:sz w:val="21"/>
        </w:rPr>
        <w:t>n</w:t>
      </w:r>
      <w:r>
        <w:rPr>
          <w:rFonts w:ascii="Bookman Old Style" w:hAnsi="Bookman Old Style" w:eastAsia="Bookman Old Style"/>
          <w:b w:val="0"/>
          <w:i/>
          <w:spacing w:val="-10"/>
          <w:sz w:val="21"/>
        </w:rPr>
        <w:t> </w:t>
      </w:r>
      <w:r>
        <w:rPr>
          <w:rFonts w:ascii="DejaVu Sans" w:hAnsi="DejaVu Sans" w:eastAsia="DejaVu Sans"/>
          <w:i/>
          <w:spacing w:val="-6"/>
          <w:sz w:val="21"/>
        </w:rPr>
        <w:t>∈ {</w:t>
      </w:r>
      <w:r>
        <w:rPr>
          <w:rFonts w:ascii="Garamond" w:hAnsi="Garamond" w:eastAsia="Garamond"/>
          <w:sz w:val="21"/>
        </w:rPr>
        <w:t>0</w:t>
      </w:r>
      <w:r>
        <w:rPr>
          <w:rFonts w:ascii="Bookman Old Style" w:hAnsi="Bookman Old Style" w:eastAsia="Bookman Old Style"/>
          <w:b w:val="0"/>
          <w:i/>
          <w:sz w:val="21"/>
        </w:rPr>
        <w:t>.</w:t>
      </w:r>
      <w:r>
        <w:rPr>
          <w:rFonts w:ascii="Garamond" w:hAnsi="Garamond" w:eastAsia="Garamond"/>
          <w:sz w:val="21"/>
        </w:rPr>
        <w:t>002</w:t>
      </w:r>
      <w:r>
        <w:rPr>
          <w:rFonts w:ascii="Bookman Old Style" w:hAnsi="Bookman Old Style" w:eastAsia="Bookman Old Style"/>
          <w:b w:val="0"/>
          <w:i/>
          <w:spacing w:val="-14"/>
          <w:sz w:val="21"/>
        </w:rPr>
        <w:t>, </w:t>
      </w:r>
      <w:r>
        <w:rPr>
          <w:rFonts w:ascii="Garamond" w:hAnsi="Garamond" w:eastAsia="Garamond"/>
          <w:spacing w:val="-2"/>
          <w:sz w:val="21"/>
        </w:rPr>
        <w:t>0</w:t>
      </w:r>
      <w:r>
        <w:rPr>
          <w:rFonts w:ascii="Bookman Old Style" w:hAnsi="Bookman Old Style" w:eastAsia="Bookman Old Style"/>
          <w:b w:val="0"/>
          <w:i/>
          <w:spacing w:val="-2"/>
          <w:sz w:val="21"/>
        </w:rPr>
        <w:t>.</w:t>
      </w:r>
      <w:r>
        <w:rPr>
          <w:rFonts w:ascii="Garamond" w:hAnsi="Garamond" w:eastAsia="Garamond"/>
          <w:spacing w:val="-2"/>
          <w:sz w:val="21"/>
        </w:rPr>
        <w:t>004</w:t>
      </w:r>
      <w:r>
        <w:rPr>
          <w:rFonts w:ascii="DejaVu Sans" w:hAnsi="DejaVu Sans" w:eastAsia="DejaVu Sans"/>
          <w:i/>
          <w:spacing w:val="-2"/>
          <w:sz w:val="21"/>
        </w:rPr>
        <w:t>}</w:t>
      </w:r>
      <w:r>
        <w:rPr>
          <w:spacing w:val="-2"/>
          <w:sz w:val="21"/>
        </w:rPr>
        <w:t>）</w:t>
      </w:r>
    </w:p>
    <w:p>
      <w:pPr>
        <w:pStyle w:val="BodyText"/>
        <w:spacing w:before="180"/>
        <w:rPr>
          <w:sz w:val="20"/>
        </w:rPr>
      </w:pPr>
      <w:r>
        <w:rPr/>
        <mc:AlternateContent>
          <mc:Choice Requires="wps">
            <w:drawing>
              <wp:anchor distT="0" distB="0" distL="0" distR="0" allowOverlap="1" layoutInCell="1" locked="0" behindDoc="1" simplePos="0" relativeHeight="487671296">
                <wp:simplePos x="0" y="0"/>
                <wp:positionH relativeFrom="page">
                  <wp:posOffset>1714500</wp:posOffset>
                </wp:positionH>
                <wp:positionV relativeFrom="paragraph">
                  <wp:posOffset>294709</wp:posOffset>
                </wp:positionV>
                <wp:extent cx="121285" cy="1270"/>
                <wp:effectExtent l="0" t="0" r="0" b="0"/>
                <wp:wrapTopAndBottom/>
                <wp:docPr id="632" name="Graphic 632"/>
                <wp:cNvGraphicFramePr>
                  <a:graphicFrameLocks/>
                </wp:cNvGraphicFramePr>
                <a:graphic>
                  <a:graphicData uri="http://schemas.microsoft.com/office/word/2010/wordprocessingShape">
                    <wps:wsp>
                      <wps:cNvPr id="632" name="Graphic 632"/>
                      <wps:cNvSpPr/>
                      <wps:spPr>
                        <a:xfrm>
                          <a:off x="0" y="0"/>
                          <a:ext cx="121285" cy="1270"/>
                        </a:xfrm>
                        <a:custGeom>
                          <a:avLst/>
                          <a:gdLst/>
                          <a:ahLst/>
                          <a:cxnLst/>
                          <a:rect l="l" t="t" r="r" b="b"/>
                          <a:pathLst>
                            <a:path w="121285" h="0">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35pt;margin-top:23.205465pt;width:9.550pt;height:.1pt;mso-position-horizontal-relative:page;mso-position-vertical-relative:paragraph;z-index:-15645184;mso-wrap-distance-left:0;mso-wrap-distance-right:0" id="docshape537" coordorigin="2700,464" coordsize="191,0" path="m2700,464l2891,464e" filled="false" stroked="true" strokeweight=".48pt" strokecolor="#000000">
                <v:path arrowok="t"/>
                <v:stroke dashstyle="solid"/>
                <w10:wrap type="topAndBottom"/>
              </v:shape>
            </w:pict>
          </mc:Fallback>
        </mc:AlternateContent>
      </w:r>
    </w:p>
    <w:p>
      <w:pPr>
        <w:pStyle w:val="BodyText"/>
        <w:ind w:left="720"/>
        <w:rPr>
          <w:rFonts w:ascii="楷体" w:hAnsi="楷体" w:eastAsia="楷体"/>
        </w:rPr>
      </w:pPr>
      <w:r>
        <w:rPr>
          <w:rFonts w:ascii="楷体" w:hAnsi="楷体" w:eastAsia="楷体"/>
          <w:spacing w:val="-14"/>
        </w:rPr>
        <w:t>将上述 </w:t>
      </w:r>
      <w:r>
        <w:rPr>
          <w:rFonts w:ascii="Times New Roman" w:hAnsi="Times New Roman" w:eastAsia="Times New Roman"/>
          <w:i/>
        </w:rPr>
        <w:t>B</w:t>
      </w:r>
      <w:r>
        <w:rPr>
          <w:rFonts w:ascii="Times New Roman" w:hAnsi="Times New Roman" w:eastAsia="Times New Roman"/>
          <w:i/>
          <w:spacing w:val="17"/>
        </w:rPr>
        <w:t> </w:t>
      </w:r>
      <w:r>
        <w:rPr>
          <w:rFonts w:ascii="楷体" w:hAnsi="楷体" w:eastAsia="楷体"/>
          <w:spacing w:val="-28"/>
        </w:rPr>
        <w:t>和 </w:t>
      </w:r>
      <w:r>
        <w:rPr>
          <w:rFonts w:ascii="Times New Roman" w:hAnsi="Times New Roman" w:eastAsia="Times New Roman"/>
          <w:i/>
        </w:rPr>
        <w:t>p</w:t>
      </w:r>
      <w:r>
        <w:rPr>
          <w:rFonts w:ascii="Garamond" w:hAnsi="Garamond" w:eastAsia="Garamond"/>
          <w:vertAlign w:val="subscript"/>
        </w:rPr>
        <w:t>0</w:t>
      </w:r>
      <w:r>
        <w:rPr>
          <w:rFonts w:ascii="Garamond" w:hAnsi="Garamond" w:eastAsia="Garamond"/>
          <w:spacing w:val="15"/>
          <w:vertAlign w:val="baseline"/>
        </w:rPr>
        <w:t> </w:t>
      </w:r>
      <w:r>
        <w:rPr>
          <w:rFonts w:ascii="楷体" w:hAnsi="楷体" w:eastAsia="楷体"/>
          <w:spacing w:val="-8"/>
          <w:vertAlign w:val="baseline"/>
        </w:rPr>
        <w:t>的表达式代入 </w:t>
      </w:r>
      <w:r>
        <w:rPr>
          <w:rFonts w:ascii="Times New Roman" w:hAnsi="Times New Roman" w:eastAsia="Times New Roman"/>
          <w:i/>
          <w:vertAlign w:val="baseline"/>
        </w:rPr>
        <w:t>θ</w:t>
      </w:r>
      <w:r>
        <w:rPr>
          <w:rFonts w:ascii="Times New Roman" w:hAnsi="Times New Roman" w:eastAsia="Times New Roman"/>
          <w:i/>
          <w:spacing w:val="10"/>
          <w:vertAlign w:val="baseline"/>
        </w:rPr>
        <w:t> </w:t>
      </w:r>
      <w:r>
        <w:rPr>
          <w:rFonts w:ascii="楷体" w:hAnsi="楷体" w:eastAsia="楷体"/>
          <w:spacing w:val="-2"/>
          <w:vertAlign w:val="baseline"/>
        </w:rPr>
        <w:t>的定义式中：</w:t>
      </w:r>
    </w:p>
    <w:p>
      <w:pPr>
        <w:tabs>
          <w:tab w:pos="8665" w:val="left" w:leader="none"/>
        </w:tabs>
        <w:spacing w:line="397" w:lineRule="exact" w:before="261"/>
        <w:ind w:left="3687" w:right="0" w:firstLine="0"/>
        <w:jc w:val="left"/>
        <w:rPr>
          <w:rFonts w:ascii="Times New Roman" w:hAnsi="Times New Roman"/>
          <w:sz w:val="24"/>
        </w:rPr>
      </w:pPr>
      <w:r>
        <w:rPr/>
        <mc:AlternateContent>
          <mc:Choice Requires="wps">
            <w:drawing>
              <wp:anchor distT="0" distB="0" distL="0" distR="0" allowOverlap="1" layoutInCell="1" locked="0" behindDoc="0" simplePos="0" relativeHeight="15818240">
                <wp:simplePos x="0" y="0"/>
                <wp:positionH relativeFrom="page">
                  <wp:posOffset>3756507</wp:posOffset>
                </wp:positionH>
                <wp:positionV relativeFrom="paragraph">
                  <wp:posOffset>405384</wp:posOffset>
                </wp:positionV>
                <wp:extent cx="658495" cy="1270"/>
                <wp:effectExtent l="0" t="0" r="0" b="0"/>
                <wp:wrapNone/>
                <wp:docPr id="633" name="Graphic 633"/>
                <wp:cNvGraphicFramePr>
                  <a:graphicFrameLocks/>
                </wp:cNvGraphicFramePr>
                <a:graphic>
                  <a:graphicData uri="http://schemas.microsoft.com/office/word/2010/wordprocessingShape">
                    <wps:wsp>
                      <wps:cNvPr id="633" name="Graphic 633"/>
                      <wps:cNvSpPr/>
                      <wps:spPr>
                        <a:xfrm>
                          <a:off x="0" y="0"/>
                          <a:ext cx="658495" cy="1270"/>
                        </a:xfrm>
                        <a:custGeom>
                          <a:avLst/>
                          <a:gdLst/>
                          <a:ahLst/>
                          <a:cxnLst/>
                          <a:rect l="l" t="t" r="r" b="b"/>
                          <a:pathLst>
                            <a:path w="658495" h="0">
                              <a:moveTo>
                                <a:pt x="0" y="0"/>
                              </a:moveTo>
                              <a:lnTo>
                                <a:pt x="65821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8240" from="295.787994pt,31.92pt" to="347.615994pt,31.92pt" stroked="true" strokeweight=".48pt" strokecolor="#000000">
                <v:stroke dashstyle="solid"/>
                <w10:wrap type="none"/>
              </v:line>
            </w:pict>
          </mc:Fallback>
        </mc:AlternateContent>
      </w:r>
      <w:r>
        <w:rPr>
          <w:rFonts w:ascii="Times New Roman" w:hAnsi="Times New Roman"/>
          <w:spacing w:val="-10"/>
          <w:position w:val="16"/>
          <w:sz w:val="24"/>
          <w:u w:val="single"/>
        </w:rPr>
        <w:t> </w:t>
      </w:r>
      <w:r>
        <w:rPr>
          <w:rFonts w:ascii="Times New Roman" w:hAnsi="Times New Roman"/>
          <w:i/>
          <w:position w:val="16"/>
          <w:sz w:val="24"/>
          <w:u w:val="single"/>
        </w:rPr>
        <w:t>θ</w:t>
      </w:r>
      <w:r>
        <w:rPr>
          <w:rFonts w:ascii="Times New Roman" w:hAnsi="Times New Roman"/>
          <w:i/>
          <w:spacing w:val="3"/>
          <w:position w:val="16"/>
          <w:sz w:val="24"/>
          <w:u w:val="single"/>
        </w:rPr>
        <w:t> </w:t>
      </w:r>
      <w:r>
        <w:rPr>
          <w:rFonts w:ascii="Times New Roman" w:hAnsi="Times New Roman"/>
          <w:i/>
          <w:spacing w:val="17"/>
          <w:position w:val="16"/>
          <w:sz w:val="24"/>
        </w:rPr>
        <w:t> </w:t>
      </w:r>
      <w:r>
        <w:rPr>
          <w:rFonts w:ascii="Garamond" w:hAnsi="Garamond"/>
          <w:sz w:val="24"/>
        </w:rPr>
        <w:t>=</w:t>
      </w:r>
      <w:r>
        <w:rPr>
          <w:rFonts w:ascii="Garamond" w:hAnsi="Garamond"/>
          <w:spacing w:val="-4"/>
          <w:sz w:val="24"/>
        </w:rPr>
        <w:t> </w:t>
      </w:r>
      <w:r>
        <w:rPr>
          <w:rFonts w:ascii="Garamond" w:hAnsi="Garamond"/>
          <w:sz w:val="24"/>
        </w:rPr>
        <w:t>1</w:t>
      </w:r>
      <w:r>
        <w:rPr>
          <w:rFonts w:ascii="Garamond" w:hAnsi="Garamond"/>
          <w:spacing w:val="-15"/>
          <w:sz w:val="24"/>
        </w:rPr>
        <w:t> </w:t>
      </w:r>
      <w:r>
        <w:rPr>
          <w:rFonts w:ascii="DejaVu Sans" w:hAnsi="DejaVu Sans"/>
          <w:i/>
          <w:sz w:val="24"/>
        </w:rPr>
        <w:t>−</w:t>
      </w:r>
      <w:r>
        <w:rPr>
          <w:rFonts w:ascii="DejaVu Sans" w:hAnsi="DejaVu Sans"/>
          <w:i/>
          <w:spacing w:val="29"/>
          <w:sz w:val="24"/>
        </w:rPr>
        <w:t> </w:t>
      </w:r>
      <w:r>
        <w:rPr>
          <w:rFonts w:ascii="Times New Roman" w:hAnsi="Times New Roman"/>
          <w:i/>
          <w:position w:val="16"/>
          <w:sz w:val="24"/>
        </w:rPr>
        <w:t>p</w:t>
      </w:r>
      <w:r>
        <w:rPr>
          <w:rFonts w:ascii="Garamond" w:hAnsi="Garamond"/>
          <w:position w:val="13"/>
          <w:sz w:val="16"/>
        </w:rPr>
        <w:t>0</w:t>
      </w:r>
      <w:r>
        <w:rPr>
          <w:rFonts w:ascii="Garamond" w:hAnsi="Garamond"/>
          <w:position w:val="16"/>
          <w:sz w:val="24"/>
        </w:rPr>
        <w:t>(1</w:t>
      </w:r>
      <w:r>
        <w:rPr>
          <w:rFonts w:ascii="Garamond" w:hAnsi="Garamond"/>
          <w:spacing w:val="-15"/>
          <w:position w:val="16"/>
          <w:sz w:val="24"/>
        </w:rPr>
        <w:t> </w:t>
      </w:r>
      <w:r>
        <w:rPr>
          <w:rFonts w:ascii="DejaVu Sans" w:hAnsi="DejaVu Sans"/>
          <w:i/>
          <w:position w:val="16"/>
          <w:sz w:val="24"/>
        </w:rPr>
        <w:t>−</w:t>
      </w:r>
      <w:r>
        <w:rPr>
          <w:rFonts w:ascii="DejaVu Sans" w:hAnsi="DejaVu Sans"/>
          <w:i/>
          <w:spacing w:val="-23"/>
          <w:position w:val="16"/>
          <w:sz w:val="24"/>
        </w:rPr>
        <w:t> </w:t>
      </w:r>
      <w:r>
        <w:rPr>
          <w:rFonts w:ascii="Times New Roman" w:hAnsi="Times New Roman"/>
          <w:i/>
          <w:spacing w:val="-89"/>
          <w:w w:val="110"/>
          <w:position w:val="16"/>
          <w:sz w:val="24"/>
        </w:rPr>
        <w:t>λ</w:t>
      </w:r>
      <w:r>
        <w:rPr>
          <w:rFonts w:ascii="Garamond" w:hAnsi="Garamond"/>
          <w:spacing w:val="48"/>
          <w:w w:val="125"/>
          <w:position w:val="23"/>
          <w:sz w:val="24"/>
        </w:rPr>
        <w:t>ˆ</w:t>
      </w:r>
      <w:r>
        <w:rPr>
          <w:rFonts w:ascii="Garamond" w:hAnsi="Garamond"/>
          <w:spacing w:val="39"/>
          <w:w w:val="109"/>
          <w:position w:val="16"/>
          <w:sz w:val="24"/>
        </w:rPr>
        <w:t>)</w:t>
      </w:r>
      <w:r>
        <w:rPr>
          <w:rFonts w:ascii="Garamond" w:hAnsi="Garamond"/>
          <w:spacing w:val="-8"/>
          <w:w w:val="114"/>
          <w:position w:val="16"/>
          <w:sz w:val="24"/>
        </w:rPr>
        <w:t> </w:t>
      </w:r>
      <w:r>
        <w:rPr>
          <w:rFonts w:ascii="Times New Roman" w:hAnsi="Times New Roman"/>
          <w:i/>
          <w:spacing w:val="-10"/>
          <w:sz w:val="24"/>
        </w:rPr>
        <w:t>.</w:t>
      </w:r>
      <w:r>
        <w:rPr>
          <w:rFonts w:ascii="Times New Roman" w:hAnsi="Times New Roman"/>
          <w:i/>
          <w:sz w:val="24"/>
        </w:rPr>
        <w:tab/>
      </w:r>
      <w:r>
        <w:rPr>
          <w:rFonts w:ascii="Times New Roman" w:hAnsi="Times New Roman"/>
          <w:sz w:val="24"/>
        </w:rPr>
        <w:t>(3-</w:t>
      </w:r>
      <w:r>
        <w:rPr>
          <w:rFonts w:ascii="Times New Roman" w:hAnsi="Times New Roman"/>
          <w:spacing w:val="-5"/>
          <w:sz w:val="24"/>
        </w:rPr>
        <w:t>25)</w:t>
      </w:r>
    </w:p>
    <w:p>
      <w:pPr>
        <w:tabs>
          <w:tab w:pos="1027" w:val="left" w:leader="none"/>
        </w:tabs>
        <w:spacing w:line="316" w:lineRule="exact" w:before="0"/>
        <w:ind w:left="0" w:right="283" w:firstLine="0"/>
        <w:jc w:val="center"/>
        <w:rPr>
          <w:rFonts w:ascii="Garamond" w:hAnsi="Garamond"/>
          <w:sz w:val="24"/>
        </w:rPr>
      </w:pPr>
      <w:r>
        <w:rPr/>
        <mc:AlternateContent>
          <mc:Choice Requires="wps">
            <w:drawing>
              <wp:anchor distT="0" distB="0" distL="0" distR="0" allowOverlap="1" layoutInCell="1" locked="0" behindDoc="1" simplePos="0" relativeHeight="482311680">
                <wp:simplePos x="0" y="0"/>
                <wp:positionH relativeFrom="page">
                  <wp:posOffset>3941927</wp:posOffset>
                </wp:positionH>
                <wp:positionV relativeFrom="paragraph">
                  <wp:posOffset>131503</wp:posOffset>
                </wp:positionV>
                <wp:extent cx="50165" cy="101600"/>
                <wp:effectExtent l="0" t="0" r="0" b="0"/>
                <wp:wrapNone/>
                <wp:docPr id="634" name="Textbox 634"/>
                <wp:cNvGraphicFramePr>
                  <a:graphicFrameLocks/>
                </wp:cNvGraphicFramePr>
                <a:graphic>
                  <a:graphicData uri="http://schemas.microsoft.com/office/word/2010/wordprocessingShape">
                    <wps:wsp>
                      <wps:cNvPr id="634" name="Textbox 634"/>
                      <wps:cNvSpPr txBox="1"/>
                      <wps:spPr>
                        <a:xfrm>
                          <a:off x="0" y="0"/>
                          <a:ext cx="50165" cy="101600"/>
                        </a:xfrm>
                        <a:prstGeom prst="rect">
                          <a:avLst/>
                        </a:prstGeom>
                      </wps:spPr>
                      <wps:txbx>
                        <w:txbxContent>
                          <w:p>
                            <w:pPr>
                              <w:spacing w:line="159" w:lineRule="exact" w:before="0"/>
                              <w:ind w:left="0" w:right="0" w:firstLine="0"/>
                              <w:jc w:val="left"/>
                              <w:rPr>
                                <w:rFonts w:ascii="Palatino Linotype" w:hAnsi="Palatino Linotype"/>
                                <w:i/>
                                <w:sz w:val="16"/>
                              </w:rPr>
                            </w:pPr>
                            <w:r>
                              <w:rPr>
                                <w:rFonts w:ascii="Palatino Linotype" w:hAnsi="Palatino Linotype"/>
                                <w:i/>
                                <w:spacing w:val="-10"/>
                                <w:w w:val="80"/>
                                <w:sz w:val="16"/>
                              </w:rPr>
                              <w:t>θ</w:t>
                            </w:r>
                          </w:p>
                        </w:txbxContent>
                      </wps:txbx>
                      <wps:bodyPr wrap="square" lIns="0" tIns="0" rIns="0" bIns="0" rtlCol="0">
                        <a:noAutofit/>
                      </wps:bodyPr>
                    </wps:wsp>
                  </a:graphicData>
                </a:graphic>
              </wp:anchor>
            </w:drawing>
          </mc:Choice>
          <mc:Fallback>
            <w:pict>
              <v:shape style="position:absolute;margin-left:310.388pt;margin-top:10.354622pt;width:3.95pt;height:8pt;mso-position-horizontal-relative:page;mso-position-vertical-relative:paragraph;z-index:-21004800" type="#_x0000_t202" id="docshape538" filled="false" stroked="false">
                <v:textbox inset="0,0,0,0">
                  <w:txbxContent>
                    <w:p>
                      <w:pPr>
                        <w:spacing w:line="159" w:lineRule="exact" w:before="0"/>
                        <w:ind w:left="0" w:right="0" w:firstLine="0"/>
                        <w:jc w:val="left"/>
                        <w:rPr>
                          <w:rFonts w:ascii="Palatino Linotype" w:hAnsi="Palatino Linotype"/>
                          <w:i/>
                          <w:sz w:val="16"/>
                        </w:rPr>
                      </w:pPr>
                      <w:r>
                        <w:rPr>
                          <w:rFonts w:ascii="Palatino Linotype" w:hAnsi="Palatino Linotype"/>
                          <w:i/>
                          <w:spacing w:val="-10"/>
                          <w:w w:val="80"/>
                          <w:sz w:val="16"/>
                        </w:rPr>
                        <w:t>θ</w:t>
                      </w:r>
                    </w:p>
                  </w:txbxContent>
                </v:textbox>
                <w10:wrap type="none"/>
              </v:shape>
            </w:pict>
          </mc:Fallback>
        </mc:AlternateContent>
      </w:r>
      <w:r>
        <w:rPr/>
        <mc:AlternateContent>
          <mc:Choice Requires="wps">
            <w:drawing>
              <wp:anchor distT="0" distB="0" distL="0" distR="0" allowOverlap="1" layoutInCell="1" locked="0" behindDoc="1" simplePos="0" relativeHeight="482312192">
                <wp:simplePos x="0" y="0"/>
                <wp:positionH relativeFrom="page">
                  <wp:posOffset>4296600</wp:posOffset>
                </wp:positionH>
                <wp:positionV relativeFrom="paragraph">
                  <wp:posOffset>101811</wp:posOffset>
                </wp:positionV>
                <wp:extent cx="53975" cy="101600"/>
                <wp:effectExtent l="0" t="0" r="0" b="0"/>
                <wp:wrapNone/>
                <wp:docPr id="635" name="Textbox 635"/>
                <wp:cNvGraphicFramePr>
                  <a:graphicFrameLocks/>
                </wp:cNvGraphicFramePr>
                <a:graphic>
                  <a:graphicData uri="http://schemas.microsoft.com/office/word/2010/wordprocessingShape">
                    <wps:wsp>
                      <wps:cNvPr id="635" name="Textbox 635"/>
                      <wps:cNvSpPr txBox="1"/>
                      <wps:spPr>
                        <a:xfrm>
                          <a:off x="0" y="0"/>
                          <a:ext cx="53975" cy="101600"/>
                        </a:xfrm>
                        <a:prstGeom prst="rect">
                          <a:avLst/>
                        </a:prstGeom>
                      </wps:spPr>
                      <wps:txbx>
                        <w:txbxContent>
                          <w:p>
                            <w:pPr>
                              <w:spacing w:line="159" w:lineRule="exact" w:before="0"/>
                              <w:ind w:left="0" w:right="0" w:firstLine="0"/>
                              <w:jc w:val="left"/>
                              <w:rPr>
                                <w:rFonts w:ascii="Garamond"/>
                                <w:sz w:val="16"/>
                              </w:rPr>
                            </w:pPr>
                            <w:r>
                              <w:rPr>
                                <w:rFonts w:ascii="Garamond"/>
                                <w:spacing w:val="-10"/>
                                <w:w w:val="110"/>
                                <w:sz w:val="16"/>
                              </w:rPr>
                              <w:t>0</w:t>
                            </w:r>
                          </w:p>
                        </w:txbxContent>
                      </wps:txbx>
                      <wps:bodyPr wrap="square" lIns="0" tIns="0" rIns="0" bIns="0" rtlCol="0">
                        <a:noAutofit/>
                      </wps:bodyPr>
                    </wps:wsp>
                  </a:graphicData>
                </a:graphic>
              </wp:anchor>
            </w:drawing>
          </mc:Choice>
          <mc:Fallback>
            <w:pict>
              <v:shape style="position:absolute;margin-left:338.315002pt;margin-top:8.016622pt;width:4.25pt;height:8pt;mso-position-horizontal-relative:page;mso-position-vertical-relative:paragraph;z-index:-21004288" type="#_x0000_t202" id="docshape539" filled="false" stroked="false">
                <v:textbox inset="0,0,0,0">
                  <w:txbxContent>
                    <w:p>
                      <w:pPr>
                        <w:spacing w:line="159" w:lineRule="exact" w:before="0"/>
                        <w:ind w:left="0" w:right="0" w:firstLine="0"/>
                        <w:jc w:val="left"/>
                        <w:rPr>
                          <w:rFonts w:ascii="Garamond"/>
                          <w:sz w:val="16"/>
                        </w:rPr>
                      </w:pPr>
                      <w:r>
                        <w:rPr>
                          <w:rFonts w:ascii="Garamond"/>
                          <w:spacing w:val="-10"/>
                          <w:w w:val="110"/>
                          <w:sz w:val="16"/>
                        </w:rPr>
                        <w:t>0</w:t>
                      </w:r>
                    </w:p>
                  </w:txbxContent>
                </v:textbox>
                <w10:wrap type="none"/>
              </v:shape>
            </w:pict>
          </mc:Fallback>
        </mc:AlternateContent>
      </w:r>
      <w:r>
        <w:rPr>
          <w:rFonts w:ascii="Times New Roman" w:hAnsi="Times New Roman"/>
          <w:i/>
          <w:spacing w:val="-5"/>
          <w:w w:val="110"/>
          <w:position w:val="4"/>
          <w:sz w:val="24"/>
        </w:rPr>
        <w:t>nq</w:t>
      </w:r>
      <w:r>
        <w:rPr>
          <w:rFonts w:ascii="Times New Roman" w:hAnsi="Times New Roman"/>
          <w:i/>
          <w:position w:val="4"/>
          <w:sz w:val="24"/>
        </w:rPr>
        <w:tab/>
      </w:r>
      <w:r>
        <w:rPr>
          <w:rFonts w:ascii="Times New Roman" w:hAnsi="Times New Roman"/>
          <w:i/>
          <w:spacing w:val="-113"/>
          <w:w w:val="111"/>
          <w:sz w:val="24"/>
        </w:rPr>
        <w:t>λ</w:t>
      </w:r>
      <w:r>
        <w:rPr>
          <w:rFonts w:ascii="Garamond" w:hAnsi="Garamond"/>
          <w:spacing w:val="24"/>
          <w:w w:val="126"/>
          <w:position w:val="6"/>
          <w:sz w:val="24"/>
        </w:rPr>
        <w:t>ˆ</w:t>
      </w:r>
      <w:r>
        <w:rPr>
          <w:rFonts w:ascii="Garamond" w:hAnsi="Garamond"/>
          <w:spacing w:val="39"/>
          <w:w w:val="110"/>
          <w:sz w:val="24"/>
        </w:rPr>
        <w:t>(</w:t>
      </w:r>
      <w:r>
        <w:rPr>
          <w:rFonts w:ascii="Palatino Linotype" w:hAnsi="Palatino Linotype"/>
          <w:i/>
          <w:spacing w:val="15"/>
          <w:w w:val="123"/>
          <w:sz w:val="24"/>
          <w:u w:val="single"/>
          <w:vertAlign w:val="superscript"/>
        </w:rPr>
        <w:t>e</w:t>
      </w:r>
      <w:r>
        <w:rPr>
          <w:rFonts w:ascii="Bookman Old Style" w:hAnsi="Bookman Old Style"/>
          <w:b w:val="0"/>
          <w:i/>
          <w:spacing w:val="15"/>
          <w:w w:val="80"/>
          <w:position w:val="14"/>
          <w:sz w:val="12"/>
          <w:u w:val="single"/>
          <w:vertAlign w:val="baseline"/>
        </w:rPr>
        <w:t>θ</w:t>
      </w:r>
      <w:r>
        <w:rPr>
          <w:rFonts w:ascii="Bookman Old Style" w:hAnsi="Bookman Old Style"/>
          <w:b w:val="0"/>
          <w:i/>
          <w:spacing w:val="18"/>
          <w:w w:val="110"/>
          <w:position w:val="14"/>
          <w:sz w:val="12"/>
          <w:vertAlign w:val="baseline"/>
        </w:rPr>
        <w:t> </w:t>
      </w:r>
      <w:r>
        <w:rPr>
          <w:rFonts w:ascii="DejaVu Sans" w:hAnsi="DejaVu Sans"/>
          <w:i/>
          <w:spacing w:val="-4"/>
          <w:w w:val="105"/>
          <w:sz w:val="24"/>
          <w:vertAlign w:val="baseline"/>
        </w:rPr>
        <w:t>−</w:t>
      </w:r>
      <w:r>
        <w:rPr>
          <w:rFonts w:ascii="DejaVu Sans" w:hAnsi="DejaVu Sans"/>
          <w:i/>
          <w:spacing w:val="-26"/>
          <w:w w:val="105"/>
          <w:sz w:val="24"/>
          <w:vertAlign w:val="baseline"/>
        </w:rPr>
        <w:t> </w:t>
      </w:r>
      <w:r>
        <w:rPr>
          <w:rFonts w:ascii="Times New Roman" w:hAnsi="Times New Roman"/>
          <w:i/>
          <w:spacing w:val="-4"/>
          <w:w w:val="110"/>
          <w:sz w:val="24"/>
          <w:vertAlign w:val="baseline"/>
        </w:rPr>
        <w:t>p</w:t>
      </w:r>
      <w:r>
        <w:rPr>
          <w:rFonts w:ascii="Times New Roman" w:hAnsi="Times New Roman"/>
          <w:i/>
          <w:spacing w:val="-3"/>
          <w:w w:val="110"/>
          <w:sz w:val="24"/>
          <w:vertAlign w:val="baseline"/>
        </w:rPr>
        <w:t> </w:t>
      </w:r>
      <w:r>
        <w:rPr>
          <w:rFonts w:ascii="Garamond" w:hAnsi="Garamond"/>
          <w:spacing w:val="-10"/>
          <w:w w:val="110"/>
          <w:sz w:val="24"/>
          <w:vertAlign w:val="baseline"/>
        </w:rPr>
        <w:t>)</w:t>
      </w:r>
    </w:p>
    <w:p>
      <w:pPr>
        <w:pStyle w:val="BodyText"/>
        <w:spacing w:before="68"/>
        <w:rPr>
          <w:rFonts w:ascii="Garamond"/>
        </w:rPr>
      </w:pPr>
    </w:p>
    <w:p>
      <w:pPr>
        <w:pStyle w:val="BodyText"/>
        <w:ind w:left="240"/>
        <w:rPr>
          <w:rFonts w:ascii="楷体" w:hAnsi="楷体" w:eastAsia="楷体"/>
        </w:rPr>
      </w:pPr>
      <w:r>
        <w:rPr/>
        <mc:AlternateContent>
          <mc:Choice Requires="wps">
            <w:drawing>
              <wp:anchor distT="0" distB="0" distL="0" distR="0" allowOverlap="1" layoutInCell="1" locked="0" behindDoc="0" simplePos="0" relativeHeight="15818752">
                <wp:simplePos x="0" y="0"/>
                <wp:positionH relativeFrom="page">
                  <wp:posOffset>6538086</wp:posOffset>
                </wp:positionH>
                <wp:positionV relativeFrom="paragraph">
                  <wp:posOffset>52479</wp:posOffset>
                </wp:positionV>
                <wp:extent cx="96520" cy="102870"/>
                <wp:effectExtent l="0" t="0" r="0" b="0"/>
                <wp:wrapNone/>
                <wp:docPr id="636" name="Graphic 636"/>
                <wp:cNvGraphicFramePr>
                  <a:graphicFrameLocks/>
                </wp:cNvGraphicFramePr>
                <a:graphic>
                  <a:graphicData uri="http://schemas.microsoft.com/office/word/2010/wordprocessingShape">
                    <wps:wsp>
                      <wps:cNvPr id="636" name="Graphic 636"/>
                      <wps:cNvSpPr/>
                      <wps:spPr>
                        <a:xfrm>
                          <a:off x="0" y="0"/>
                          <a:ext cx="96520" cy="102870"/>
                        </a:xfrm>
                        <a:custGeom>
                          <a:avLst/>
                          <a:gdLst/>
                          <a:ahLst/>
                          <a:cxnLst/>
                          <a:rect l="l" t="t" r="r" b="b"/>
                          <a:pathLst>
                            <a:path w="96520" h="102870">
                              <a:moveTo>
                                <a:pt x="0" y="102870"/>
                              </a:moveTo>
                              <a:lnTo>
                                <a:pt x="0" y="0"/>
                              </a:lnTo>
                            </a:path>
                            <a:path w="96520" h="102870">
                              <a:moveTo>
                                <a:pt x="2527" y="2527"/>
                              </a:moveTo>
                              <a:lnTo>
                                <a:pt x="93967" y="2527"/>
                              </a:lnTo>
                            </a:path>
                            <a:path w="96520" h="102870">
                              <a:moveTo>
                                <a:pt x="2527" y="100330"/>
                              </a:moveTo>
                              <a:lnTo>
                                <a:pt x="93967" y="100330"/>
                              </a:lnTo>
                            </a:path>
                            <a:path w="96520" h="102870">
                              <a:moveTo>
                                <a:pt x="96494" y="102870"/>
                              </a:moveTo>
                              <a:lnTo>
                                <a:pt x="9649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14.809998pt;margin-top:4.132217pt;width:7.6pt;height:8.1pt;mso-position-horizontal-relative:page;mso-position-vertical-relative:paragraph;z-index:15818752" id="docshape540" coordorigin="10296,83" coordsize="152,162" path="m10296,245l10296,83m10300,87l10444,87m10300,241l10444,241m10448,245l10448,83e" filled="false" stroked="true" strokeweight=".3985pt" strokecolor="#000000">
                <v:path arrowok="t"/>
                <v:stroke dashstyle="solid"/>
                <w10:wrap type="none"/>
              </v:shape>
            </w:pict>
          </mc:Fallback>
        </mc:AlternateContent>
      </w:r>
      <w:r>
        <w:rPr>
          <w:rFonts w:ascii="楷体" w:hAnsi="楷体" w:eastAsia="楷体"/>
          <w:spacing w:val="-5"/>
        </w:rPr>
        <w:t>经移项、通分和化简，消去 </w:t>
      </w:r>
      <w:r>
        <w:rPr>
          <w:rFonts w:ascii="Times New Roman" w:hAnsi="Times New Roman" w:eastAsia="Times New Roman"/>
          <w:i/>
        </w:rPr>
        <w:t>p</w:t>
      </w:r>
      <w:r>
        <w:rPr>
          <w:rFonts w:ascii="Garamond" w:hAnsi="Garamond" w:eastAsia="Garamond"/>
          <w:vertAlign w:val="subscript"/>
        </w:rPr>
        <w:t>0</w:t>
      </w:r>
      <w:r>
        <w:rPr>
          <w:rFonts w:ascii="Garamond" w:hAnsi="Garamond" w:eastAsia="Garamond"/>
          <w:spacing w:val="7"/>
          <w:vertAlign w:val="baseline"/>
        </w:rPr>
        <w:t> </w:t>
      </w:r>
      <w:r>
        <w:rPr>
          <w:rFonts w:ascii="楷体" w:hAnsi="楷体" w:eastAsia="楷体"/>
          <w:spacing w:val="-5"/>
          <w:vertAlign w:val="baseline"/>
        </w:rPr>
        <w:t>的分母项。最终得到关于 </w:t>
      </w:r>
      <w:r>
        <w:rPr>
          <w:rFonts w:ascii="Times New Roman" w:hAnsi="Times New Roman" w:eastAsia="Times New Roman"/>
          <w:i/>
          <w:vertAlign w:val="baseline"/>
        </w:rPr>
        <w:t>θ</w:t>
      </w:r>
      <w:r>
        <w:rPr>
          <w:rFonts w:ascii="Times New Roman" w:hAnsi="Times New Roman" w:eastAsia="Times New Roman"/>
          <w:i/>
          <w:spacing w:val="6"/>
          <w:vertAlign w:val="baseline"/>
        </w:rPr>
        <w:t> </w:t>
      </w:r>
      <w:r>
        <w:rPr>
          <w:rFonts w:ascii="楷体" w:hAnsi="楷体" w:eastAsia="楷体"/>
          <w:spacing w:val="-2"/>
          <w:vertAlign w:val="baseline"/>
        </w:rPr>
        <w:t>的隐函数方程。</w:t>
      </w:r>
    </w:p>
    <w:p>
      <w:pPr>
        <w:pStyle w:val="BodyText"/>
        <w:spacing w:line="331" w:lineRule="auto" w:before="309"/>
        <w:ind w:left="240" w:right="457" w:firstLine="480"/>
        <w:jc w:val="both"/>
      </w:pPr>
      <w:r>
        <w:rPr>
          <w:spacing w:val="-15"/>
        </w:rPr>
        <w:t>式 </w:t>
      </w:r>
      <w:r>
        <w:rPr>
          <w:rFonts w:ascii="Times New Roman" w:hAnsi="Times New Roman" w:eastAsia="Times New Roman"/>
        </w:rPr>
        <w:t>(</w:t>
      </w:r>
      <w:hyperlink w:history="true" w:anchor="_bookmark41">
        <w:r>
          <w:rPr>
            <w:rFonts w:ascii="Times New Roman" w:hAnsi="Times New Roman" w:eastAsia="Times New Roman"/>
          </w:rPr>
          <w:t>3-23</w:t>
        </w:r>
      </w:hyperlink>
      <w:r>
        <w:rPr>
          <w:rFonts w:ascii="Times New Roman" w:hAnsi="Times New Roman" w:eastAsia="Times New Roman"/>
          <w:spacing w:val="-8"/>
        </w:rPr>
        <w:t>) </w:t>
      </w:r>
      <w:r>
        <w:rPr>
          <w:spacing w:val="-8"/>
        </w:rPr>
        <w:t>揭示了 </w:t>
      </w:r>
      <w:r>
        <w:rPr>
          <w:rFonts w:ascii="Times New Roman" w:hAnsi="Times New Roman" w:eastAsia="Times New Roman"/>
        </w:rPr>
        <w:t>SAST</w:t>
      </w:r>
      <w:r>
        <w:rPr>
          <w:rFonts w:ascii="Times New Roman" w:hAnsi="Times New Roman" w:eastAsia="Times New Roman"/>
          <w:spacing w:val="-15"/>
        </w:rPr>
        <w:t> </w:t>
      </w:r>
      <w:r>
        <w:rPr>
          <w:spacing w:val="-4"/>
        </w:rPr>
        <w:t>机制下系统负载 </w:t>
      </w:r>
      <w:r>
        <w:rPr>
          <w:rFonts w:ascii="Times New Roman" w:hAnsi="Times New Roman" w:eastAsia="Times New Roman"/>
          <w:i/>
          <w:spacing w:val="-128"/>
          <w:w w:val="102"/>
        </w:rPr>
        <w:t>λ</w:t>
      </w:r>
      <w:r>
        <w:rPr>
          <w:rFonts w:ascii="Garamond" w:hAnsi="Garamond" w:eastAsia="Garamond"/>
          <w:w w:val="117"/>
          <w:position w:val="6"/>
        </w:rPr>
        <w:t>ˆ</w:t>
      </w:r>
      <w:r>
        <w:rPr>
          <w:rFonts w:ascii="Garamond" w:hAnsi="Garamond" w:eastAsia="Garamond"/>
          <w:spacing w:val="47"/>
          <w:w w:val="109"/>
          <w:position w:val="6"/>
        </w:rPr>
        <w:t> </w:t>
      </w:r>
      <w:r>
        <w:rPr>
          <w:spacing w:val="-5"/>
        </w:rPr>
        <w:t>与尝试速率 </w:t>
      </w:r>
      <w:r>
        <w:rPr>
          <w:rFonts w:ascii="Times New Roman" w:hAnsi="Times New Roman" w:eastAsia="Times New Roman"/>
          <w:i/>
        </w:rPr>
        <w:t>θ</w:t>
      </w:r>
      <w:r>
        <w:rPr>
          <w:rFonts w:ascii="Times New Roman" w:hAnsi="Times New Roman" w:eastAsia="Times New Roman"/>
          <w:i/>
          <w:spacing w:val="12"/>
        </w:rPr>
        <w:t> </w:t>
      </w:r>
      <w:r>
        <w:rPr/>
        <w:t>之间的一一映射关系。方</w:t>
      </w:r>
      <w:r>
        <w:rPr>
          <w:spacing w:val="-8"/>
        </w:rPr>
        <w:t>程左侧是关于 </w:t>
      </w:r>
      <w:r>
        <w:rPr>
          <w:rFonts w:ascii="Times New Roman" w:hAnsi="Times New Roman" w:eastAsia="Times New Roman"/>
          <w:i/>
          <w:spacing w:val="-4"/>
        </w:rPr>
        <w:t>θ</w:t>
      </w:r>
      <w:r>
        <w:rPr>
          <w:rFonts w:ascii="Times New Roman" w:hAnsi="Times New Roman" w:eastAsia="Times New Roman"/>
          <w:i/>
          <w:spacing w:val="-8"/>
        </w:rPr>
        <w:t> </w:t>
      </w:r>
      <w:r>
        <w:rPr>
          <w:spacing w:val="-4"/>
        </w:rPr>
        <w:t>的单调函数，右侧为常数。因此，对于给定的网络配置，可以通过二分</w:t>
      </w:r>
      <w:r>
        <w:rPr>
          <w:spacing w:val="-6"/>
        </w:rPr>
        <w:t>法或牛顿迭代法快速求得唯一的解 </w:t>
      </w:r>
      <w:r>
        <w:rPr>
          <w:rFonts w:ascii="Times New Roman" w:hAnsi="Times New Roman" w:eastAsia="Times New Roman"/>
          <w:i/>
          <w:spacing w:val="-4"/>
        </w:rPr>
        <w:t>θ</w:t>
      </w:r>
      <w:r>
        <w:rPr>
          <w:spacing w:val="-10"/>
        </w:rPr>
        <w:t>。一旦 </w:t>
      </w:r>
      <w:r>
        <w:rPr>
          <w:rFonts w:ascii="Times New Roman" w:hAnsi="Times New Roman" w:eastAsia="Times New Roman"/>
          <w:i/>
          <w:spacing w:val="-4"/>
        </w:rPr>
        <w:t>θ</w:t>
      </w:r>
      <w:r>
        <w:rPr>
          <w:rFonts w:ascii="Times New Roman" w:hAnsi="Times New Roman" w:eastAsia="Times New Roman"/>
          <w:i/>
          <w:spacing w:val="21"/>
        </w:rPr>
        <w:t> </w:t>
      </w:r>
      <w:r>
        <w:rPr>
          <w:spacing w:val="-4"/>
        </w:rPr>
        <w:t>确定，系统的所有宏观性能指标以及中间</w:t>
      </w:r>
      <w:r>
        <w:rPr>
          <w:spacing w:val="-2"/>
        </w:rPr>
        <w:t>变量都可通过前述公式直接计算得出。</w:t>
      </w:r>
    </w:p>
    <w:p>
      <w:pPr>
        <w:pStyle w:val="BodyText"/>
        <w:spacing w:line="328" w:lineRule="auto" w:before="10"/>
        <w:ind w:left="240" w:right="284" w:firstLine="480"/>
      </w:pPr>
      <w:r>
        <w:rPr/>
        <mc:AlternateContent>
          <mc:Choice Requires="wps">
            <w:drawing>
              <wp:anchor distT="0" distB="0" distL="0" distR="0" allowOverlap="1" layoutInCell="1" locked="0" behindDoc="0" simplePos="0" relativeHeight="15819264">
                <wp:simplePos x="0" y="0"/>
                <wp:positionH relativeFrom="page">
                  <wp:posOffset>5421160</wp:posOffset>
                </wp:positionH>
                <wp:positionV relativeFrom="paragraph">
                  <wp:posOffset>1133327</wp:posOffset>
                </wp:positionV>
                <wp:extent cx="121285" cy="1270"/>
                <wp:effectExtent l="0" t="0" r="0" b="0"/>
                <wp:wrapNone/>
                <wp:docPr id="637" name="Graphic 637"/>
                <wp:cNvGraphicFramePr>
                  <a:graphicFrameLocks/>
                </wp:cNvGraphicFramePr>
                <a:graphic>
                  <a:graphicData uri="http://schemas.microsoft.com/office/word/2010/wordprocessingShape">
                    <wps:wsp>
                      <wps:cNvPr id="637" name="Graphic 637"/>
                      <wps:cNvSpPr/>
                      <wps:spPr>
                        <a:xfrm>
                          <a:off x="0" y="0"/>
                          <a:ext cx="121285" cy="1270"/>
                        </a:xfrm>
                        <a:custGeom>
                          <a:avLst/>
                          <a:gdLst/>
                          <a:ahLst/>
                          <a:cxnLst/>
                          <a:rect l="l" t="t" r="r" b="b"/>
                          <a:pathLst>
                            <a:path w="121285" h="0">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9264" from="426.863007pt,89.238419pt" to="436.395007pt,89.238419pt" stroked="true" strokeweight=".48pt" strokecolor="#000000">
                <v:stroke dashstyle="solid"/>
                <w10:wrap type="none"/>
              </v:line>
            </w:pict>
          </mc:Fallback>
        </mc:AlternateContent>
      </w:r>
      <w:r>
        <w:rPr/>
        <mc:AlternateContent>
          <mc:Choice Requires="wps">
            <w:drawing>
              <wp:anchor distT="0" distB="0" distL="0" distR="0" allowOverlap="1" layoutInCell="1" locked="0" behindDoc="0" simplePos="0" relativeHeight="15819776">
                <wp:simplePos x="0" y="0"/>
                <wp:positionH relativeFrom="page">
                  <wp:posOffset>1255331</wp:posOffset>
                </wp:positionH>
                <wp:positionV relativeFrom="paragraph">
                  <wp:posOffset>1407647</wp:posOffset>
                </wp:positionV>
                <wp:extent cx="120650" cy="1270"/>
                <wp:effectExtent l="0" t="0" r="0" b="0"/>
                <wp:wrapNone/>
                <wp:docPr id="638" name="Graphic 638"/>
                <wp:cNvGraphicFramePr>
                  <a:graphicFrameLocks/>
                </wp:cNvGraphicFramePr>
                <a:graphic>
                  <a:graphicData uri="http://schemas.microsoft.com/office/word/2010/wordprocessingShape">
                    <wps:wsp>
                      <wps:cNvPr id="638" name="Graphic 638"/>
                      <wps:cNvSpPr/>
                      <wps:spPr>
                        <a:xfrm>
                          <a:off x="0" y="0"/>
                          <a:ext cx="120650" cy="1270"/>
                        </a:xfrm>
                        <a:custGeom>
                          <a:avLst/>
                          <a:gdLst/>
                          <a:ahLst/>
                          <a:cxnLst/>
                          <a:rect l="l" t="t" r="r" b="b"/>
                          <a:pathLst>
                            <a:path w="120650" h="0">
                              <a:moveTo>
                                <a:pt x="0" y="0"/>
                              </a:moveTo>
                              <a:lnTo>
                                <a:pt x="12015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9776" from="98.845001pt,110.838417pt" to="108.306001pt,110.838417pt" stroked="true" strokeweight=".48pt" strokecolor="#000000">
                <v:stroke dashstyle="solid"/>
                <w10:wrap type="none"/>
              </v:line>
            </w:pict>
          </mc:Fallback>
        </mc:AlternateContent>
      </w:r>
      <w:r>
        <w:rPr>
          <w:spacing w:val="-20"/>
        </w:rPr>
        <w:t>图 </w:t>
      </w:r>
      <w:hyperlink w:history="true" w:anchor="_bookmark42">
        <w:r>
          <w:rPr>
            <w:rFonts w:ascii="Times New Roman" w:hAnsi="Times New Roman" w:eastAsia="Times New Roman"/>
          </w:rPr>
          <w:t>3-2a</w:t>
        </w:r>
      </w:hyperlink>
      <w:r>
        <w:rPr>
          <w:rFonts w:ascii="Times New Roman" w:hAnsi="Times New Roman" w:eastAsia="Times New Roman"/>
        </w:rPr>
        <w:t> </w:t>
      </w:r>
      <w:r>
        <w:rPr>
          <w:spacing w:val="-13"/>
        </w:rPr>
        <w:t>至图 </w:t>
      </w:r>
      <w:hyperlink w:history="true" w:anchor="_bookmark42">
        <w:r>
          <w:rPr>
            <w:rFonts w:ascii="Times New Roman" w:hAnsi="Times New Roman" w:eastAsia="Times New Roman"/>
          </w:rPr>
          <w:t>3-2d</w:t>
        </w:r>
      </w:hyperlink>
      <w:r>
        <w:rPr>
          <w:rFonts w:ascii="Times New Roman" w:hAnsi="Times New Roman" w:eastAsia="Times New Roman"/>
        </w:rPr>
        <w:t> </w:t>
      </w:r>
      <w:r>
        <w:rPr>
          <w:spacing w:val="-3"/>
        </w:rPr>
        <w:t>展示了系统关键参数随传输概率 </w:t>
      </w:r>
      <w:r>
        <w:rPr>
          <w:rFonts w:ascii="Times New Roman" w:hAnsi="Times New Roman" w:eastAsia="Times New Roman"/>
          <w:i/>
        </w:rPr>
        <w:t>q </w:t>
      </w:r>
      <w:r>
        <w:rPr/>
        <w:t>的变化趋势。根据节点输入速</w:t>
      </w:r>
      <w:r>
        <w:rPr>
          <w:spacing w:val="-28"/>
        </w:rPr>
        <w:t>率的不同，网络表现出两种截然不同的行为模式。首先，在轻负载条件下，例如 </w:t>
      </w:r>
      <w:r>
        <w:rPr>
          <w:rFonts w:ascii="Times New Roman" w:hAnsi="Times New Roman" w:eastAsia="Times New Roman"/>
          <w:i/>
        </w:rPr>
        <w:t>λ </w:t>
      </w:r>
      <w:r>
        <w:rPr>
          <w:rFonts w:ascii="Garamond" w:hAnsi="Garamond" w:eastAsia="Garamond"/>
        </w:rPr>
        <w:t>= </w:t>
      </w:r>
      <w:r>
        <w:rPr>
          <w:rFonts w:ascii="Garamond" w:hAnsi="Garamond" w:eastAsia="Garamond"/>
        </w:rPr>
        <w:t>0</w:t>
      </w:r>
      <w:r>
        <w:rPr>
          <w:rFonts w:ascii="Times New Roman" w:hAnsi="Times New Roman" w:eastAsia="Times New Roman"/>
          <w:i/>
        </w:rPr>
        <w:t>.</w:t>
      </w:r>
      <w:r>
        <w:rPr>
          <w:rFonts w:ascii="Garamond" w:hAnsi="Garamond" w:eastAsia="Garamond"/>
        </w:rPr>
        <w:t>002</w:t>
      </w:r>
      <w:r>
        <w:rPr/>
        <w:t>，</w:t>
      </w:r>
      <w:r>
        <w:rPr>
          <w:spacing w:val="-3"/>
        </w:rPr>
        <w:t>网络始终处于非饱和稳态。随着传输概率 </w:t>
      </w:r>
      <w:r>
        <w:rPr>
          <w:rFonts w:ascii="Times New Roman" w:hAnsi="Times New Roman" w:eastAsia="Times New Roman"/>
          <w:i/>
        </w:rPr>
        <w:t>q </w:t>
      </w:r>
      <w:r>
        <w:rPr>
          <w:spacing w:val="-6"/>
        </w:rPr>
        <w:t>的增加，尝试速率 </w:t>
      </w:r>
      <w:r>
        <w:rPr>
          <w:rFonts w:ascii="Times New Roman" w:hAnsi="Times New Roman" w:eastAsia="Times New Roman"/>
          <w:i/>
        </w:rPr>
        <w:t>θ </w:t>
      </w:r>
      <w:r>
        <w:rPr/>
        <w:t>随之上升，表明接入竞</w:t>
      </w:r>
      <w:r>
        <w:rPr>
          <w:spacing w:val="-2"/>
        </w:rPr>
        <w:t>争更加频繁。然而，由于信道资源尚有富余，较高的发送概率加速了数据包传输，使得</w:t>
      </w:r>
      <w:r>
        <w:rPr>
          <w:spacing w:val="-1"/>
        </w:rPr>
        <w:t>节点能够更快地清空缓存。因此，节点缓存非空概率 </w:t>
      </w:r>
      <w:r>
        <w:rPr>
          <w:rFonts w:ascii="Times New Roman" w:hAnsi="Times New Roman" w:eastAsia="Times New Roman"/>
          <w:i/>
        </w:rPr>
        <w:t>p</w:t>
      </w:r>
      <w:r>
        <w:rPr>
          <w:rFonts w:ascii="Palatino Linotype" w:hAnsi="Palatino Linotype" w:eastAsia="Palatino Linotype"/>
          <w:i/>
          <w:vertAlign w:val="subscript"/>
        </w:rPr>
        <w:t>ne</w:t>
      </w:r>
      <w:r>
        <w:rPr>
          <w:spacing w:val="-4"/>
          <w:vertAlign w:val="baseline"/>
        </w:rPr>
        <w:t>、平均忙期 </w:t>
      </w:r>
      <w:r>
        <w:rPr>
          <w:rFonts w:ascii="Times New Roman" w:hAnsi="Times New Roman" w:eastAsia="Times New Roman"/>
          <w:i/>
          <w:vertAlign w:val="baseline"/>
        </w:rPr>
        <w:t>B</w:t>
      </w:r>
      <w:r>
        <w:rPr>
          <w:rFonts w:ascii="Times New Roman" w:hAnsi="Times New Roman" w:eastAsia="Times New Roman"/>
          <w:i/>
          <w:spacing w:val="40"/>
          <w:vertAlign w:val="baseline"/>
        </w:rPr>
        <w:t> </w:t>
      </w:r>
      <w:r>
        <w:rPr>
          <w:vertAlign w:val="baseline"/>
        </w:rPr>
        <w:t>以及平均信道休</w:t>
      </w:r>
      <w:r>
        <w:rPr>
          <w:spacing w:val="-15"/>
          <w:vertAlign w:val="baseline"/>
        </w:rPr>
        <w:t>假期 </w:t>
      </w:r>
      <w:r>
        <w:rPr>
          <w:rFonts w:ascii="Times New Roman" w:hAnsi="Times New Roman" w:eastAsia="Times New Roman"/>
          <w:i/>
          <w:vertAlign w:val="baseline"/>
        </w:rPr>
        <w:t>V </w:t>
      </w:r>
      <w:r>
        <w:rPr>
          <w:rFonts w:ascii="Palatino Linotype" w:hAnsi="Palatino Linotype" w:eastAsia="Palatino Linotype"/>
          <w:i/>
          <w:vertAlign w:val="subscript"/>
        </w:rPr>
        <w:t>c</w:t>
      </w:r>
      <w:r>
        <w:rPr>
          <w:rFonts w:ascii="Palatino Linotype" w:hAnsi="Palatino Linotype" w:eastAsia="Palatino Linotype"/>
          <w:i/>
          <w:vertAlign w:val="baseline"/>
        </w:rPr>
        <w:t> </w:t>
      </w:r>
      <w:r>
        <w:rPr>
          <w:spacing w:val="-2"/>
          <w:vertAlign w:val="baseline"/>
        </w:rPr>
        <w:t>均呈现单调递减趋势。相比之下，在重负载条件下，例如 </w:t>
      </w:r>
      <w:r>
        <w:rPr>
          <w:rFonts w:ascii="Times New Roman" w:hAnsi="Times New Roman" w:eastAsia="Times New Roman"/>
          <w:i/>
          <w:vertAlign w:val="baseline"/>
        </w:rPr>
        <w:t>λ </w:t>
      </w:r>
      <w:r>
        <w:rPr>
          <w:rFonts w:ascii="Garamond" w:hAnsi="Garamond" w:eastAsia="Garamond"/>
          <w:vertAlign w:val="baseline"/>
        </w:rPr>
        <w:t>= 0</w:t>
      </w:r>
      <w:r>
        <w:rPr>
          <w:rFonts w:ascii="Times New Roman" w:hAnsi="Times New Roman" w:eastAsia="Times New Roman"/>
          <w:i/>
          <w:vertAlign w:val="baseline"/>
        </w:rPr>
        <w:t>.</w:t>
      </w:r>
      <w:r>
        <w:rPr>
          <w:rFonts w:ascii="Garamond" w:hAnsi="Garamond" w:eastAsia="Garamond"/>
          <w:vertAlign w:val="baseline"/>
        </w:rPr>
        <w:t>004</w:t>
      </w:r>
      <w:r>
        <w:rPr>
          <w:vertAlign w:val="baseline"/>
        </w:rPr>
        <w:t>，系统行为</w:t>
      </w:r>
    </w:p>
    <w:p>
      <w:pPr>
        <w:spacing w:after="0" w:line="328" w:lineRule="auto"/>
        <w:sectPr>
          <w:type w:val="continuous"/>
          <w:pgSz w:w="11910" w:h="16840"/>
          <w:pgMar w:header="933" w:footer="803" w:top="1920" w:bottom="280" w:left="1200" w:right="980"/>
        </w:sectPr>
      </w:pPr>
    </w:p>
    <w:p>
      <w:pPr>
        <w:pStyle w:val="BodyText"/>
        <w:spacing w:line="326" w:lineRule="auto" w:before="262"/>
        <w:ind w:left="240" w:right="457"/>
        <w:jc w:val="both"/>
      </w:pPr>
      <w:r>
        <w:rPr/>
        <mc:AlternateContent>
          <mc:Choice Requires="wps">
            <w:drawing>
              <wp:anchor distT="0" distB="0" distL="0" distR="0" allowOverlap="1" layoutInCell="1" locked="0" behindDoc="1" simplePos="0" relativeHeight="482313728">
                <wp:simplePos x="0" y="0"/>
                <wp:positionH relativeFrom="page">
                  <wp:posOffset>1255293</wp:posOffset>
                </wp:positionH>
                <wp:positionV relativeFrom="paragraph">
                  <wp:posOffset>1842501</wp:posOffset>
                </wp:positionV>
                <wp:extent cx="121285" cy="1270"/>
                <wp:effectExtent l="0" t="0" r="0" b="0"/>
                <wp:wrapNone/>
                <wp:docPr id="639" name="Graphic 639"/>
                <wp:cNvGraphicFramePr>
                  <a:graphicFrameLocks/>
                </wp:cNvGraphicFramePr>
                <a:graphic>
                  <a:graphicData uri="http://schemas.microsoft.com/office/word/2010/wordprocessingShape">
                    <wps:wsp>
                      <wps:cNvPr id="639" name="Graphic 639"/>
                      <wps:cNvSpPr/>
                      <wps:spPr>
                        <a:xfrm>
                          <a:off x="0" y="0"/>
                          <a:ext cx="121285" cy="1270"/>
                        </a:xfrm>
                        <a:custGeom>
                          <a:avLst/>
                          <a:gdLst/>
                          <a:ahLst/>
                          <a:cxnLst/>
                          <a:rect l="l" t="t" r="r" b="b"/>
                          <a:pathLst>
                            <a:path w="121285" h="0">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02752" from="98.842003pt,145.078857pt" to="108.374003pt,145.078857pt" stroked="true" strokeweight=".48pt" strokecolor="#000000">
                <v:stroke dashstyle="solid"/>
                <w10:wrap type="none"/>
              </v:line>
            </w:pict>
          </mc:Fallback>
        </mc:AlternateContent>
      </w:r>
      <w:r>
        <w:rPr/>
        <mc:AlternateContent>
          <mc:Choice Requires="wps">
            <w:drawing>
              <wp:anchor distT="0" distB="0" distL="0" distR="0" allowOverlap="1" layoutInCell="1" locked="0" behindDoc="1" simplePos="0" relativeHeight="482314240">
                <wp:simplePos x="0" y="0"/>
                <wp:positionH relativeFrom="page">
                  <wp:posOffset>2362923</wp:posOffset>
                </wp:positionH>
                <wp:positionV relativeFrom="paragraph">
                  <wp:posOffset>1842501</wp:posOffset>
                </wp:positionV>
                <wp:extent cx="120650" cy="1270"/>
                <wp:effectExtent l="0" t="0" r="0" b="0"/>
                <wp:wrapNone/>
                <wp:docPr id="640" name="Graphic 640"/>
                <wp:cNvGraphicFramePr>
                  <a:graphicFrameLocks/>
                </wp:cNvGraphicFramePr>
                <a:graphic>
                  <a:graphicData uri="http://schemas.microsoft.com/office/word/2010/wordprocessingShape">
                    <wps:wsp>
                      <wps:cNvPr id="640" name="Graphic 640"/>
                      <wps:cNvSpPr/>
                      <wps:spPr>
                        <a:xfrm>
                          <a:off x="0" y="0"/>
                          <a:ext cx="120650" cy="1270"/>
                        </a:xfrm>
                        <a:custGeom>
                          <a:avLst/>
                          <a:gdLst/>
                          <a:ahLst/>
                          <a:cxnLst/>
                          <a:rect l="l" t="t" r="r" b="b"/>
                          <a:pathLst>
                            <a:path w="120650" h="0">
                              <a:moveTo>
                                <a:pt x="0" y="0"/>
                              </a:moveTo>
                              <a:lnTo>
                                <a:pt x="12015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02240" from="186.057007pt,145.078857pt" to="195.518007pt,145.078857pt" stroked="true" strokeweight=".48pt" strokecolor="#000000">
                <v:stroke dashstyle="solid"/>
                <w10:wrap type="none"/>
              </v:line>
            </w:pict>
          </mc:Fallback>
        </mc:AlternateContent>
      </w:r>
      <w:r>
        <w:rPr>
          <w:spacing w:val="-8"/>
        </w:rPr>
        <w:t>出现显著差异。如图 </w:t>
      </w:r>
      <w:hyperlink w:history="true" w:anchor="_bookmark42">
        <w:r>
          <w:rPr>
            <w:rFonts w:ascii="Times New Roman" w:hAnsi="Times New Roman" w:eastAsia="Times New Roman"/>
            <w:spacing w:val="-6"/>
          </w:rPr>
          <w:t>3-2b</w:t>
        </w:r>
      </w:hyperlink>
      <w:r>
        <w:rPr>
          <w:rFonts w:ascii="Times New Roman" w:hAnsi="Times New Roman" w:eastAsia="Times New Roman"/>
          <w:spacing w:val="-9"/>
        </w:rPr>
        <w:t> </w:t>
      </w:r>
      <w:r>
        <w:rPr>
          <w:spacing w:val="-9"/>
        </w:rPr>
        <w:t>所示，随着 </w:t>
      </w:r>
      <w:r>
        <w:rPr>
          <w:rFonts w:ascii="Times New Roman" w:hAnsi="Times New Roman" w:eastAsia="Times New Roman"/>
          <w:i/>
          <w:spacing w:val="-6"/>
        </w:rPr>
        <w:t>q</w:t>
      </w:r>
      <w:r>
        <w:rPr>
          <w:rFonts w:ascii="Times New Roman" w:hAnsi="Times New Roman" w:eastAsia="Times New Roman"/>
          <w:i/>
          <w:spacing w:val="-9"/>
        </w:rPr>
        <w:t> </w:t>
      </w:r>
      <w:r>
        <w:rPr>
          <w:spacing w:val="-6"/>
        </w:rPr>
        <w:t>的增加，曲线出现了一个明显转折点，标志着网</w:t>
      </w:r>
      <w:r>
        <w:rPr>
          <w:spacing w:val="-5"/>
        </w:rPr>
        <w:t>络从非饱和状态向饱和状态转变。其物理机制在于：当 </w:t>
      </w:r>
      <w:r>
        <w:rPr>
          <w:rFonts w:ascii="Times New Roman" w:hAnsi="Times New Roman" w:eastAsia="Times New Roman"/>
          <w:i/>
          <w:spacing w:val="-4"/>
        </w:rPr>
        <w:t>q</w:t>
      </w:r>
      <w:r>
        <w:rPr>
          <w:rFonts w:ascii="Times New Roman" w:hAnsi="Times New Roman" w:eastAsia="Times New Roman"/>
          <w:i/>
          <w:spacing w:val="-10"/>
        </w:rPr>
        <w:t> </w:t>
      </w:r>
      <w:r>
        <w:rPr>
          <w:spacing w:val="-4"/>
        </w:rPr>
        <w:t>过大时，剧烈的信道竞争导致</w:t>
      </w:r>
      <w:r>
        <w:rPr>
          <w:spacing w:val="-9"/>
        </w:rPr>
        <w:t>碰撞率飙升，系统的有效吞吐量开始低于数据包的到达速率。这导致数据包在节点缓存</w:t>
      </w:r>
      <w:r>
        <w:rPr>
          <w:spacing w:val="-2"/>
        </w:rPr>
        <w:t>中迅速积压，使得节点缓存非空概率 </w:t>
      </w:r>
      <w:r>
        <w:rPr>
          <w:rFonts w:ascii="Times New Roman" w:hAnsi="Times New Roman" w:eastAsia="Times New Roman"/>
          <w:i/>
        </w:rPr>
        <w:t>p</w:t>
      </w:r>
      <w:r>
        <w:rPr>
          <w:rFonts w:ascii="Palatino Linotype" w:hAnsi="Palatino Linotype" w:eastAsia="Palatino Linotype"/>
          <w:i/>
          <w:vertAlign w:val="subscript"/>
        </w:rPr>
        <w:t>ne</w:t>
      </w:r>
      <w:r>
        <w:rPr>
          <w:rFonts w:ascii="Palatino Linotype" w:hAnsi="Palatino Linotype" w:eastAsia="Palatino Linotype"/>
          <w:i/>
          <w:spacing w:val="-15"/>
          <w:vertAlign w:val="baseline"/>
        </w:rPr>
        <w:t> </w:t>
      </w:r>
      <w:r>
        <w:rPr>
          <w:spacing w:val="-4"/>
          <w:vertAlign w:val="baseline"/>
        </w:rPr>
        <w:t>迅速攀升并锁定在 </w:t>
      </w:r>
      <w:r>
        <w:rPr>
          <w:rFonts w:ascii="Times New Roman" w:hAnsi="Times New Roman" w:eastAsia="Times New Roman"/>
          <w:vertAlign w:val="baseline"/>
        </w:rPr>
        <w:t>1</w:t>
      </w:r>
      <w:r>
        <w:rPr>
          <w:vertAlign w:val="baseline"/>
        </w:rPr>
        <w:t>，网络随即陷入饱和。在</w:t>
      </w:r>
      <w:r>
        <w:rPr>
          <w:spacing w:val="-4"/>
          <w:vertAlign w:val="baseline"/>
        </w:rPr>
        <w:t>此饱和区域内，系统的尝试速率不再满足非饱和定点方程（</w:t>
      </w:r>
      <w:r>
        <w:rPr>
          <w:spacing w:val="-15"/>
          <w:vertAlign w:val="baseline"/>
        </w:rPr>
        <w:t>式 </w:t>
      </w:r>
      <w:hyperlink w:history="true" w:anchor="_bookmark41">
        <w:r>
          <w:rPr>
            <w:rFonts w:ascii="Times New Roman" w:hAnsi="Times New Roman" w:eastAsia="Times New Roman"/>
            <w:spacing w:val="-4"/>
            <w:vertAlign w:val="baseline"/>
          </w:rPr>
          <w:t>3-</w:t>
        </w:r>
        <w:r>
          <w:rPr>
            <w:rFonts w:ascii="Times New Roman" w:hAnsi="Times New Roman" w:eastAsia="Times New Roman"/>
            <w:spacing w:val="25"/>
            <w:vertAlign w:val="baseline"/>
          </w:rPr>
          <w:t>23</w:t>
        </w:r>
      </w:hyperlink>
      <w:r>
        <w:rPr>
          <w:spacing w:val="-94"/>
          <w:vertAlign w:val="baseline"/>
        </w:rPr>
        <w:t>）</w:t>
      </w:r>
      <w:r>
        <w:rPr>
          <w:spacing w:val="-3"/>
          <w:vertAlign w:val="baseline"/>
        </w:rPr>
        <w:t>，而是转由饱和条</w:t>
      </w:r>
      <w:r>
        <w:rPr>
          <w:spacing w:val="-4"/>
          <w:vertAlign w:val="baseline"/>
        </w:rPr>
        <w:t>件下的线性关系 </w:t>
      </w:r>
      <w:r>
        <w:rPr>
          <w:rFonts w:ascii="Times New Roman" w:hAnsi="Times New Roman" w:eastAsia="Times New Roman"/>
          <w:i/>
          <w:vertAlign w:val="baseline"/>
        </w:rPr>
        <w:t>θ</w:t>
      </w:r>
      <w:r>
        <w:rPr>
          <w:rFonts w:ascii="Palatino Linotype" w:hAnsi="Palatino Linotype" w:eastAsia="Palatino Linotype"/>
          <w:i/>
          <w:vertAlign w:val="subscript"/>
        </w:rPr>
        <w:t>sa</w:t>
      </w:r>
      <w:r>
        <w:rPr>
          <w:rFonts w:ascii="Palatino Linotype" w:hAnsi="Palatino Linotype" w:eastAsia="Palatino Linotype"/>
          <w:i/>
          <w:spacing w:val="-15"/>
          <w:vertAlign w:val="baseline"/>
        </w:rPr>
        <w:t> </w:t>
      </w:r>
      <w:r>
        <w:rPr>
          <w:rFonts w:ascii="Garamond" w:hAnsi="Garamond" w:eastAsia="Garamond"/>
          <w:spacing w:val="-8"/>
          <w:vertAlign w:val="baseline"/>
        </w:rPr>
        <w:t>= </w:t>
      </w:r>
      <w:r>
        <w:rPr>
          <w:rFonts w:ascii="Times New Roman" w:hAnsi="Times New Roman" w:eastAsia="Times New Roman"/>
          <w:i/>
          <w:vertAlign w:val="baseline"/>
        </w:rPr>
        <w:t>nq</w:t>
      </w:r>
      <w:r>
        <w:rPr>
          <w:rFonts w:ascii="Times New Roman" w:hAnsi="Times New Roman" w:eastAsia="Times New Roman"/>
          <w:i/>
          <w:spacing w:val="-12"/>
          <w:vertAlign w:val="baseline"/>
        </w:rPr>
        <w:t> </w:t>
      </w:r>
      <w:r>
        <w:rPr>
          <w:spacing w:val="-4"/>
          <w:vertAlign w:val="baseline"/>
        </w:rPr>
        <w:t>主导。此外，图 </w:t>
      </w:r>
      <w:hyperlink w:history="true" w:anchor="_bookmark42">
        <w:r>
          <w:rPr>
            <w:rFonts w:ascii="Times New Roman" w:hAnsi="Times New Roman" w:eastAsia="Times New Roman"/>
            <w:vertAlign w:val="baseline"/>
          </w:rPr>
          <w:t>3-2c</w:t>
        </w:r>
      </w:hyperlink>
      <w:r>
        <w:rPr>
          <w:rFonts w:ascii="Times New Roman" w:hAnsi="Times New Roman" w:eastAsia="Times New Roman"/>
          <w:vertAlign w:val="baseline"/>
        </w:rPr>
        <w:t> </w:t>
      </w:r>
      <w:r>
        <w:rPr>
          <w:spacing w:val="-10"/>
          <w:vertAlign w:val="baseline"/>
        </w:rPr>
        <w:t>和图 </w:t>
      </w:r>
      <w:hyperlink w:history="true" w:anchor="_bookmark42">
        <w:r>
          <w:rPr>
            <w:rFonts w:ascii="Times New Roman" w:hAnsi="Times New Roman" w:eastAsia="Times New Roman"/>
            <w:vertAlign w:val="baseline"/>
          </w:rPr>
          <w:t>3-2d</w:t>
        </w:r>
      </w:hyperlink>
      <w:r>
        <w:rPr>
          <w:rFonts w:ascii="Times New Roman" w:hAnsi="Times New Roman" w:eastAsia="Times New Roman"/>
          <w:vertAlign w:val="baseline"/>
        </w:rPr>
        <w:t> </w:t>
      </w:r>
      <w:r>
        <w:rPr>
          <w:vertAlign w:val="baseline"/>
        </w:rPr>
        <w:t>分别记录了该相变过程对平均</w:t>
      </w:r>
      <w:r>
        <w:rPr>
          <w:spacing w:val="-11"/>
          <w:vertAlign w:val="baseline"/>
        </w:rPr>
        <w:t>忙期 </w:t>
      </w:r>
      <w:r>
        <w:rPr>
          <w:rFonts w:ascii="Times New Roman" w:hAnsi="Times New Roman" w:eastAsia="Times New Roman"/>
          <w:i/>
          <w:spacing w:val="-2"/>
          <w:vertAlign w:val="baseline"/>
        </w:rPr>
        <w:t>B</w:t>
      </w:r>
      <w:r>
        <w:rPr>
          <w:rFonts w:ascii="Times New Roman" w:hAnsi="Times New Roman" w:eastAsia="Times New Roman"/>
          <w:i/>
          <w:spacing w:val="-13"/>
          <w:vertAlign w:val="baseline"/>
        </w:rPr>
        <w:t> </w:t>
      </w:r>
      <w:r>
        <w:rPr>
          <w:spacing w:val="-6"/>
          <w:vertAlign w:val="baseline"/>
        </w:rPr>
        <w:t>和平均休假期 </w:t>
      </w:r>
      <w:r>
        <w:rPr>
          <w:rFonts w:ascii="Times New Roman" w:hAnsi="Times New Roman" w:eastAsia="Times New Roman"/>
          <w:i/>
          <w:spacing w:val="-2"/>
          <w:vertAlign w:val="baseline"/>
        </w:rPr>
        <w:t>V</w:t>
      </w:r>
      <w:r>
        <w:rPr>
          <w:rFonts w:ascii="Times New Roman" w:hAnsi="Times New Roman" w:eastAsia="Times New Roman"/>
          <w:i/>
          <w:spacing w:val="-13"/>
          <w:vertAlign w:val="baseline"/>
        </w:rPr>
        <w:t> </w:t>
      </w:r>
      <w:r>
        <w:rPr>
          <w:rFonts w:ascii="Palatino Linotype" w:hAnsi="Palatino Linotype" w:eastAsia="Palatino Linotype"/>
          <w:i/>
          <w:spacing w:val="-2"/>
          <w:vertAlign w:val="subscript"/>
        </w:rPr>
        <w:t>c</w:t>
      </w:r>
      <w:r>
        <w:rPr>
          <w:rFonts w:ascii="Palatino Linotype" w:hAnsi="Palatino Linotype" w:eastAsia="Palatino Linotype"/>
          <w:i/>
          <w:spacing w:val="-13"/>
          <w:vertAlign w:val="baseline"/>
        </w:rPr>
        <w:t> </w:t>
      </w:r>
      <w:r>
        <w:rPr>
          <w:spacing w:val="-2"/>
          <w:vertAlign w:val="baseline"/>
        </w:rPr>
        <w:t>的影响。可以观察到，尽管网络状态发生了根本性切换，这两个指标在饱和区的数值变化幅度相对平缓。</w:t>
      </w:r>
    </w:p>
    <w:p>
      <w:pPr>
        <w:pStyle w:val="BodyText"/>
        <w:spacing w:before="156"/>
      </w:pPr>
    </w:p>
    <w:p>
      <w:pPr>
        <w:pStyle w:val="Heading4"/>
        <w:numPr>
          <w:ilvl w:val="1"/>
          <w:numId w:val="28"/>
        </w:numPr>
        <w:tabs>
          <w:tab w:pos="854" w:val="left" w:leader="none"/>
        </w:tabs>
        <w:spacing w:line="240" w:lineRule="auto" w:before="0" w:after="0"/>
        <w:ind w:left="854" w:right="0" w:hanging="614"/>
        <w:jc w:val="left"/>
      </w:pPr>
      <w:bookmarkStart w:name="吞吐量性能分析与优化" w:id="67"/>
      <w:bookmarkEnd w:id="67"/>
      <w:r>
        <w:rPr/>
      </w:r>
      <w:bookmarkStart w:name="_bookmark43" w:id="68"/>
      <w:bookmarkEnd w:id="68"/>
      <w:r>
        <w:rPr/>
      </w:r>
      <w:r>
        <w:rPr>
          <w:spacing w:val="-1"/>
        </w:rPr>
        <w:t>吞吐量性能分析与优化</w:t>
      </w:r>
    </w:p>
    <w:p>
      <w:pPr>
        <w:pStyle w:val="BodyText"/>
        <w:spacing w:line="326" w:lineRule="auto" w:before="311"/>
        <w:ind w:left="240" w:right="284" w:firstLine="480"/>
      </w:pPr>
      <w:r>
        <w:rPr/>
        <mc:AlternateContent>
          <mc:Choice Requires="wps">
            <w:drawing>
              <wp:anchor distT="0" distB="0" distL="0" distR="0" allowOverlap="1" layoutInCell="1" locked="0" behindDoc="1" simplePos="0" relativeHeight="482314752">
                <wp:simplePos x="0" y="0"/>
                <wp:positionH relativeFrom="page">
                  <wp:posOffset>1109167</wp:posOffset>
                </wp:positionH>
                <wp:positionV relativeFrom="paragraph">
                  <wp:posOffset>1599322</wp:posOffset>
                </wp:positionV>
                <wp:extent cx="120650" cy="1270"/>
                <wp:effectExtent l="0" t="0" r="0" b="0"/>
                <wp:wrapNone/>
                <wp:docPr id="641" name="Graphic 641"/>
                <wp:cNvGraphicFramePr>
                  <a:graphicFrameLocks/>
                </wp:cNvGraphicFramePr>
                <a:graphic>
                  <a:graphicData uri="http://schemas.microsoft.com/office/word/2010/wordprocessingShape">
                    <wps:wsp>
                      <wps:cNvPr id="641" name="Graphic 641"/>
                      <wps:cNvSpPr/>
                      <wps:spPr>
                        <a:xfrm>
                          <a:off x="0" y="0"/>
                          <a:ext cx="120650" cy="1270"/>
                        </a:xfrm>
                        <a:custGeom>
                          <a:avLst/>
                          <a:gdLst/>
                          <a:ahLst/>
                          <a:cxnLst/>
                          <a:rect l="l" t="t" r="r" b="b"/>
                          <a:pathLst>
                            <a:path w="120650" h="0">
                              <a:moveTo>
                                <a:pt x="0" y="0"/>
                              </a:moveTo>
                              <a:lnTo>
                                <a:pt x="12015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01728" from="87.335999pt,125.930878pt" to="96.796999pt,125.930878pt" stroked="true" strokeweight=".48pt" strokecolor="#000000">
                <v:stroke dashstyle="solid"/>
                <w10:wrap type="none"/>
              </v:line>
            </w:pict>
          </mc:Fallback>
        </mc:AlternateContent>
      </w:r>
      <w:r>
        <w:rPr/>
        <mc:AlternateContent>
          <mc:Choice Requires="wps">
            <w:drawing>
              <wp:anchor distT="0" distB="0" distL="0" distR="0" allowOverlap="1" layoutInCell="1" locked="0" behindDoc="1" simplePos="0" relativeHeight="482315264">
                <wp:simplePos x="0" y="0"/>
                <wp:positionH relativeFrom="page">
                  <wp:posOffset>2830944</wp:posOffset>
                </wp:positionH>
                <wp:positionV relativeFrom="paragraph">
                  <wp:posOffset>1599322</wp:posOffset>
                </wp:positionV>
                <wp:extent cx="121285" cy="1270"/>
                <wp:effectExtent l="0" t="0" r="0" b="0"/>
                <wp:wrapNone/>
                <wp:docPr id="642" name="Graphic 642"/>
                <wp:cNvGraphicFramePr>
                  <a:graphicFrameLocks/>
                </wp:cNvGraphicFramePr>
                <a:graphic>
                  <a:graphicData uri="http://schemas.microsoft.com/office/word/2010/wordprocessingShape">
                    <wps:wsp>
                      <wps:cNvPr id="642" name="Graphic 642"/>
                      <wps:cNvSpPr/>
                      <wps:spPr>
                        <a:xfrm>
                          <a:off x="0" y="0"/>
                          <a:ext cx="121285" cy="1270"/>
                        </a:xfrm>
                        <a:custGeom>
                          <a:avLst/>
                          <a:gdLst/>
                          <a:ahLst/>
                          <a:cxnLst/>
                          <a:rect l="l" t="t" r="r" b="b"/>
                          <a:pathLst>
                            <a:path w="121285" h="0">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01216" from="222.908997pt,125.930878pt" to="232.440997pt,125.930878pt" stroked="true" strokeweight=".48pt" strokecolor="#000000">
                <v:stroke dashstyle="solid"/>
                <w10:wrap type="none"/>
              </v:line>
            </w:pict>
          </mc:Fallback>
        </mc:AlternateContent>
      </w:r>
      <w:r>
        <w:rPr/>
        <mc:AlternateContent>
          <mc:Choice Requires="wps">
            <w:drawing>
              <wp:anchor distT="0" distB="0" distL="0" distR="0" allowOverlap="1" layoutInCell="1" locked="0" behindDoc="1" simplePos="0" relativeHeight="482315776">
                <wp:simplePos x="0" y="0"/>
                <wp:positionH relativeFrom="page">
                  <wp:posOffset>1440103</wp:posOffset>
                </wp:positionH>
                <wp:positionV relativeFrom="paragraph">
                  <wp:posOffset>1961005</wp:posOffset>
                </wp:positionV>
                <wp:extent cx="161290" cy="1270"/>
                <wp:effectExtent l="0" t="0" r="0" b="0"/>
                <wp:wrapNone/>
                <wp:docPr id="643" name="Graphic 643"/>
                <wp:cNvGraphicFramePr>
                  <a:graphicFrameLocks/>
                </wp:cNvGraphicFramePr>
                <a:graphic>
                  <a:graphicData uri="http://schemas.microsoft.com/office/word/2010/wordprocessingShape">
                    <wps:wsp>
                      <wps:cNvPr id="643" name="Graphic 643"/>
                      <wps:cNvSpPr/>
                      <wps:spPr>
                        <a:xfrm>
                          <a:off x="0" y="0"/>
                          <a:ext cx="161290" cy="1270"/>
                        </a:xfrm>
                        <a:custGeom>
                          <a:avLst/>
                          <a:gdLst/>
                          <a:ahLst/>
                          <a:cxnLst/>
                          <a:rect l="l" t="t" r="r" b="b"/>
                          <a:pathLst>
                            <a:path w="161290" h="0">
                              <a:moveTo>
                                <a:pt x="0" y="0"/>
                              </a:moveTo>
                              <a:lnTo>
                                <a:pt x="16069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00704" from="113.393997pt,154.409882pt" to="126.046997pt,154.409882pt" stroked="true" strokeweight=".48pt" strokecolor="#000000">
                <v:stroke dashstyle="solid"/>
                <w10:wrap type="none"/>
              </v:line>
            </w:pict>
          </mc:Fallback>
        </mc:AlternateContent>
      </w:r>
      <w:r>
        <w:rPr/>
        <mc:AlternateContent>
          <mc:Choice Requires="wps">
            <w:drawing>
              <wp:anchor distT="0" distB="0" distL="0" distR="0" allowOverlap="1" layoutInCell="1" locked="0" behindDoc="1" simplePos="0" relativeHeight="482316288">
                <wp:simplePos x="0" y="0"/>
                <wp:positionH relativeFrom="page">
                  <wp:posOffset>1835238</wp:posOffset>
                </wp:positionH>
                <wp:positionV relativeFrom="paragraph">
                  <wp:posOffset>1873642</wp:posOffset>
                </wp:positionV>
                <wp:extent cx="121285" cy="1270"/>
                <wp:effectExtent l="0" t="0" r="0" b="0"/>
                <wp:wrapNone/>
                <wp:docPr id="644" name="Graphic 644"/>
                <wp:cNvGraphicFramePr>
                  <a:graphicFrameLocks/>
                </wp:cNvGraphicFramePr>
                <a:graphic>
                  <a:graphicData uri="http://schemas.microsoft.com/office/word/2010/wordprocessingShape">
                    <wps:wsp>
                      <wps:cNvPr id="644" name="Graphic 644"/>
                      <wps:cNvSpPr/>
                      <wps:spPr>
                        <a:xfrm>
                          <a:off x="0" y="0"/>
                          <a:ext cx="121285" cy="1270"/>
                        </a:xfrm>
                        <a:custGeom>
                          <a:avLst/>
                          <a:gdLst/>
                          <a:ahLst/>
                          <a:cxnLst/>
                          <a:rect l="l" t="t" r="r" b="b"/>
                          <a:pathLst>
                            <a:path w="121285" h="0">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00192" from="144.507004pt,147.530884pt" to="154.039004pt,147.530884pt" stroked="true" strokeweight=".48pt" strokecolor="#000000">
                <v:stroke dashstyle="solid"/>
                <w10:wrap type="none"/>
              </v:line>
            </w:pict>
          </mc:Fallback>
        </mc:AlternateContent>
      </w:r>
      <w:r>
        <w:rPr/>
        <mc:AlternateContent>
          <mc:Choice Requires="wps">
            <w:drawing>
              <wp:anchor distT="0" distB="0" distL="0" distR="0" allowOverlap="1" layoutInCell="1" locked="0" behindDoc="1" simplePos="0" relativeHeight="482317824">
                <wp:simplePos x="0" y="0"/>
                <wp:positionH relativeFrom="page">
                  <wp:posOffset>1461998</wp:posOffset>
                </wp:positionH>
                <wp:positionV relativeFrom="paragraph">
                  <wp:posOffset>1975755</wp:posOffset>
                </wp:positionV>
                <wp:extent cx="113664" cy="101600"/>
                <wp:effectExtent l="0" t="0" r="0" b="0"/>
                <wp:wrapNone/>
                <wp:docPr id="645" name="Textbox 645"/>
                <wp:cNvGraphicFramePr>
                  <a:graphicFrameLocks/>
                </wp:cNvGraphicFramePr>
                <a:graphic>
                  <a:graphicData uri="http://schemas.microsoft.com/office/word/2010/wordprocessingShape">
                    <wps:wsp>
                      <wps:cNvPr id="645" name="Textbox 645"/>
                      <wps:cNvSpPr txBox="1"/>
                      <wps:spPr>
                        <a:xfrm>
                          <a:off x="0" y="0"/>
                          <a:ext cx="113664"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5"/>
                                <w:sz w:val="16"/>
                              </w:rPr>
                              <w:t>nq</w:t>
                            </w:r>
                          </w:p>
                        </w:txbxContent>
                      </wps:txbx>
                      <wps:bodyPr wrap="square" lIns="0" tIns="0" rIns="0" bIns="0" rtlCol="0">
                        <a:noAutofit/>
                      </wps:bodyPr>
                    </wps:wsp>
                  </a:graphicData>
                </a:graphic>
              </wp:anchor>
            </w:drawing>
          </mc:Choice>
          <mc:Fallback>
            <w:pict>
              <v:shape style="position:absolute;margin-left:115.117996pt;margin-top:155.571304pt;width:8.950pt;height:8pt;mso-position-horizontal-relative:page;mso-position-vertical-relative:paragraph;z-index:-20998656" type="#_x0000_t202" id="docshape541" filled="false" stroked="false">
                <v:textbox inset="0,0,0,0">
                  <w:txbxContent>
                    <w:p>
                      <w:pPr>
                        <w:spacing w:line="159" w:lineRule="exact" w:before="0"/>
                        <w:ind w:left="0" w:right="0" w:firstLine="0"/>
                        <w:jc w:val="left"/>
                        <w:rPr>
                          <w:rFonts w:ascii="Palatino Linotype"/>
                          <w:i/>
                          <w:sz w:val="16"/>
                        </w:rPr>
                      </w:pPr>
                      <w:r>
                        <w:rPr>
                          <w:rFonts w:ascii="Palatino Linotype"/>
                          <w:i/>
                          <w:spacing w:val="-5"/>
                          <w:sz w:val="16"/>
                        </w:rPr>
                        <w:t>nq</w:t>
                      </w:r>
                    </w:p>
                  </w:txbxContent>
                </v:textbox>
                <w10:wrap type="none"/>
              </v:shape>
            </w:pict>
          </mc:Fallback>
        </mc:AlternateContent>
      </w:r>
      <w:r>
        <w:rPr/>
        <mc:AlternateContent>
          <mc:Choice Requires="wps">
            <w:drawing>
              <wp:anchor distT="0" distB="0" distL="0" distR="0" allowOverlap="1" layoutInCell="1" locked="0" behindDoc="1" simplePos="0" relativeHeight="482318336">
                <wp:simplePos x="0" y="0"/>
                <wp:positionH relativeFrom="page">
                  <wp:posOffset>2285377</wp:posOffset>
                </wp:positionH>
                <wp:positionV relativeFrom="paragraph">
                  <wp:posOffset>1962908</wp:posOffset>
                </wp:positionV>
                <wp:extent cx="362585" cy="114300"/>
                <wp:effectExtent l="0" t="0" r="0" b="0"/>
                <wp:wrapNone/>
                <wp:docPr id="646" name="Textbox 646"/>
                <wp:cNvGraphicFramePr>
                  <a:graphicFrameLocks/>
                </wp:cNvGraphicFramePr>
                <a:graphic>
                  <a:graphicData uri="http://schemas.microsoft.com/office/word/2010/wordprocessingShape">
                    <wps:wsp>
                      <wps:cNvPr id="646" name="Textbox 646"/>
                      <wps:cNvSpPr txBox="1"/>
                      <wps:spPr>
                        <a:xfrm>
                          <a:off x="0" y="0"/>
                          <a:ext cx="362585" cy="114300"/>
                        </a:xfrm>
                        <a:prstGeom prst="rect">
                          <a:avLst/>
                        </a:prstGeom>
                      </wps:spPr>
                      <wps:txbx>
                        <w:txbxContent>
                          <w:p>
                            <w:pPr>
                              <w:spacing w:line="180" w:lineRule="exact" w:before="0"/>
                              <w:ind w:left="0" w:right="0" w:firstLine="0"/>
                              <w:jc w:val="left"/>
                              <w:rPr>
                                <w:rFonts w:ascii="Bookman Old Style" w:hAnsi="Bookman Old Style"/>
                                <w:b w:val="0"/>
                                <w:i/>
                                <w:sz w:val="12"/>
                              </w:rPr>
                            </w:pPr>
                            <w:r>
                              <w:rPr>
                                <w:rFonts w:ascii="Garamond" w:hAnsi="Garamond"/>
                                <w:spacing w:val="-2"/>
                                <w:w w:val="115"/>
                                <w:position w:val="-4"/>
                                <w:sz w:val="16"/>
                              </w:rPr>
                              <w:t>1</w:t>
                            </w:r>
                            <w:r>
                              <w:rPr>
                                <w:rFonts w:ascii="DejaVu Serif" w:hAnsi="DejaVu Serif"/>
                                <w:i/>
                                <w:spacing w:val="-2"/>
                                <w:w w:val="115"/>
                                <w:position w:val="-4"/>
                                <w:sz w:val="16"/>
                              </w:rPr>
                              <w:t>−</w:t>
                            </w:r>
                            <w:r>
                              <w:rPr>
                                <w:rFonts w:ascii="Palatino Linotype" w:hAnsi="Palatino Linotype"/>
                                <w:i/>
                                <w:spacing w:val="-2"/>
                                <w:w w:val="115"/>
                                <w:position w:val="-4"/>
                                <w:sz w:val="16"/>
                              </w:rPr>
                              <w:t>e</w:t>
                            </w:r>
                            <w:r>
                              <w:rPr>
                                <w:rFonts w:ascii="Times New Roman" w:hAnsi="Times New Roman"/>
                                <w:i/>
                                <w:spacing w:val="-2"/>
                                <w:w w:val="115"/>
                                <w:sz w:val="12"/>
                              </w:rPr>
                              <w:t>−</w:t>
                            </w:r>
                            <w:r>
                              <w:rPr>
                                <w:rFonts w:ascii="Bookman Old Style" w:hAnsi="Bookman Old Style"/>
                                <w:b w:val="0"/>
                                <w:i/>
                                <w:spacing w:val="-2"/>
                                <w:w w:val="115"/>
                                <w:sz w:val="12"/>
                              </w:rPr>
                              <w:t>nq</w:t>
                            </w:r>
                          </w:p>
                        </w:txbxContent>
                      </wps:txbx>
                      <wps:bodyPr wrap="square" lIns="0" tIns="0" rIns="0" bIns="0" rtlCol="0">
                        <a:noAutofit/>
                      </wps:bodyPr>
                    </wps:wsp>
                  </a:graphicData>
                </a:graphic>
              </wp:anchor>
            </w:drawing>
          </mc:Choice>
          <mc:Fallback>
            <w:pict>
              <v:shape style="position:absolute;margin-left:179.951004pt;margin-top:154.559723pt;width:28.55pt;height:9pt;mso-position-horizontal-relative:page;mso-position-vertical-relative:paragraph;z-index:-20998144" type="#_x0000_t202" id="docshape542" filled="false" stroked="false">
                <v:textbox inset="0,0,0,0">
                  <w:txbxContent>
                    <w:p>
                      <w:pPr>
                        <w:spacing w:line="180" w:lineRule="exact" w:before="0"/>
                        <w:ind w:left="0" w:right="0" w:firstLine="0"/>
                        <w:jc w:val="left"/>
                        <w:rPr>
                          <w:rFonts w:ascii="Bookman Old Style" w:hAnsi="Bookman Old Style"/>
                          <w:b w:val="0"/>
                          <w:i/>
                          <w:sz w:val="12"/>
                        </w:rPr>
                      </w:pPr>
                      <w:r>
                        <w:rPr>
                          <w:rFonts w:ascii="Garamond" w:hAnsi="Garamond"/>
                          <w:spacing w:val="-2"/>
                          <w:w w:val="115"/>
                          <w:position w:val="-4"/>
                          <w:sz w:val="16"/>
                        </w:rPr>
                        <w:t>1</w:t>
                      </w:r>
                      <w:r>
                        <w:rPr>
                          <w:rFonts w:ascii="DejaVu Serif" w:hAnsi="DejaVu Serif"/>
                          <w:i/>
                          <w:spacing w:val="-2"/>
                          <w:w w:val="115"/>
                          <w:position w:val="-4"/>
                          <w:sz w:val="16"/>
                        </w:rPr>
                        <w:t>−</w:t>
                      </w:r>
                      <w:r>
                        <w:rPr>
                          <w:rFonts w:ascii="Palatino Linotype" w:hAnsi="Palatino Linotype"/>
                          <w:i/>
                          <w:spacing w:val="-2"/>
                          <w:w w:val="115"/>
                          <w:position w:val="-4"/>
                          <w:sz w:val="16"/>
                        </w:rPr>
                        <w:t>e</w:t>
                      </w:r>
                      <w:r>
                        <w:rPr>
                          <w:rFonts w:ascii="Times New Roman" w:hAnsi="Times New Roman"/>
                          <w:i/>
                          <w:spacing w:val="-2"/>
                          <w:w w:val="115"/>
                          <w:sz w:val="12"/>
                        </w:rPr>
                        <w:t>−</w:t>
                      </w:r>
                      <w:r>
                        <w:rPr>
                          <w:rFonts w:ascii="Bookman Old Style" w:hAnsi="Bookman Old Style"/>
                          <w:b w:val="0"/>
                          <w:i/>
                          <w:spacing w:val="-2"/>
                          <w:w w:val="115"/>
                          <w:sz w:val="12"/>
                        </w:rPr>
                        <w:t>nq</w:t>
                      </w:r>
                    </w:p>
                  </w:txbxContent>
                </v:textbox>
                <w10:wrap type="none"/>
              </v:shape>
            </w:pict>
          </mc:Fallback>
        </mc:AlternateContent>
      </w:r>
      <w:r>
        <w:rPr/>
        <mc:AlternateContent>
          <mc:Choice Requires="wps">
            <w:drawing>
              <wp:anchor distT="0" distB="0" distL="0" distR="0" allowOverlap="1" layoutInCell="1" locked="0" behindDoc="0" simplePos="0" relativeHeight="15832576">
                <wp:simplePos x="0" y="0"/>
                <wp:positionH relativeFrom="page">
                  <wp:posOffset>1956295</wp:posOffset>
                </wp:positionH>
                <wp:positionV relativeFrom="paragraph">
                  <wp:posOffset>1946050</wp:posOffset>
                </wp:positionV>
                <wp:extent cx="107314" cy="101600"/>
                <wp:effectExtent l="0" t="0" r="0" b="0"/>
                <wp:wrapNone/>
                <wp:docPr id="647" name="Textbox 647"/>
                <wp:cNvGraphicFramePr>
                  <a:graphicFrameLocks/>
                </wp:cNvGraphicFramePr>
                <a:graphic>
                  <a:graphicData uri="http://schemas.microsoft.com/office/word/2010/wordprocessingShape">
                    <wps:wsp>
                      <wps:cNvPr id="647" name="Textbox 647"/>
                      <wps:cNvSpPr txBox="1"/>
                      <wps:spPr>
                        <a:xfrm>
                          <a:off x="0" y="0"/>
                          <a:ext cx="107314"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5"/>
                                <w:w w:val="125"/>
                                <w:sz w:val="16"/>
                              </w:rPr>
                              <w:t>sa</w:t>
                            </w:r>
                          </w:p>
                        </w:txbxContent>
                      </wps:txbx>
                      <wps:bodyPr wrap="square" lIns="0" tIns="0" rIns="0" bIns="0" rtlCol="0">
                        <a:noAutofit/>
                      </wps:bodyPr>
                    </wps:wsp>
                  </a:graphicData>
                </a:graphic>
              </wp:anchor>
            </w:drawing>
          </mc:Choice>
          <mc:Fallback>
            <w:pict>
              <v:shape style="position:absolute;margin-left:154.039001pt;margin-top:153.2323pt;width:8.450pt;height:8pt;mso-position-horizontal-relative:page;mso-position-vertical-relative:paragraph;z-index:15832576" type="#_x0000_t202" id="docshape543" filled="false" stroked="false">
                <v:textbox inset="0,0,0,0">
                  <w:txbxContent>
                    <w:p>
                      <w:pPr>
                        <w:spacing w:line="159" w:lineRule="exact" w:before="0"/>
                        <w:ind w:left="0" w:right="0" w:firstLine="0"/>
                        <w:jc w:val="left"/>
                        <w:rPr>
                          <w:rFonts w:ascii="Palatino Linotype"/>
                          <w:i/>
                          <w:sz w:val="16"/>
                        </w:rPr>
                      </w:pPr>
                      <w:r>
                        <w:rPr>
                          <w:rFonts w:ascii="Palatino Linotype"/>
                          <w:i/>
                          <w:spacing w:val="-5"/>
                          <w:w w:val="125"/>
                          <w:sz w:val="16"/>
                        </w:rPr>
                        <w:t>sa</w:t>
                      </w:r>
                    </w:p>
                  </w:txbxContent>
                </v:textbox>
                <w10:wrap type="none"/>
              </v:shape>
            </w:pict>
          </mc:Fallback>
        </mc:AlternateContent>
      </w:r>
      <w:r>
        <w:rPr>
          <w:spacing w:val="-3"/>
        </w:rPr>
        <w:t>本节将基于前文建立的休假排队模型，对 </w:t>
      </w:r>
      <w:r>
        <w:rPr>
          <w:rFonts w:ascii="Times New Roman" w:hAnsi="Times New Roman" w:eastAsia="Times New Roman"/>
        </w:rPr>
        <w:t>SAST</w:t>
      </w:r>
      <w:r>
        <w:rPr>
          <w:rFonts w:ascii="Times New Roman" w:hAnsi="Times New Roman" w:eastAsia="Times New Roman"/>
          <w:spacing w:val="5"/>
        </w:rPr>
        <w:t> </w:t>
      </w:r>
      <w:r>
        <w:rPr/>
        <w:t>机制的吞吐量性能进行定量分析。</w:t>
      </w:r>
      <w:r>
        <w:rPr>
          <w:spacing w:val="1"/>
        </w:rPr>
        <w:t>根据吞吐量的定义，信道周期内的平均有效传输时间决定了系统的服务能力。为了探</w:t>
      </w:r>
      <w:r>
        <w:rPr>
          <w:spacing w:val="-24"/>
        </w:rPr>
        <w:t>究 </w:t>
      </w:r>
      <w:r>
        <w:rPr>
          <w:rFonts w:ascii="Times New Roman" w:hAnsi="Times New Roman" w:eastAsia="Times New Roman"/>
        </w:rPr>
        <w:t>SAST</w:t>
      </w:r>
      <w:r>
        <w:rPr>
          <w:rFonts w:ascii="Times New Roman" w:hAnsi="Times New Roman" w:eastAsia="Times New Roman"/>
          <w:spacing w:val="12"/>
        </w:rPr>
        <w:t> </w:t>
      </w:r>
      <w:r>
        <w:rPr/>
        <w:t>机制的性能极限，我们考虑网络处于饱和状态这一场景。在此场景下，节点</w:t>
      </w:r>
      <w:r>
        <w:rPr>
          <w:spacing w:val="5"/>
        </w:rPr>
        <w:t>缓存永不为空</w:t>
      </w:r>
      <w:r>
        <w:rPr/>
        <w:t>（</w:t>
      </w:r>
      <w:r>
        <w:rPr>
          <w:rFonts w:ascii="Times New Roman" w:hAnsi="Times New Roman" w:eastAsia="Times New Roman"/>
          <w:i/>
          <w:w w:val="98"/>
        </w:rPr>
        <w:t>p</w:t>
      </w:r>
      <w:r>
        <w:rPr>
          <w:rFonts w:ascii="Palatino Linotype" w:hAnsi="Palatino Linotype" w:eastAsia="Palatino Linotype"/>
          <w:i/>
          <w:w w:val="136"/>
          <w:vertAlign w:val="subscript"/>
        </w:rPr>
        <w:t>ne</w:t>
      </w:r>
      <w:r>
        <w:rPr>
          <w:rFonts w:ascii="Palatino Linotype" w:hAnsi="Palatino Linotype" w:eastAsia="Palatino Linotype"/>
          <w:i/>
          <w:spacing w:val="-7"/>
          <w:vertAlign w:val="baseline"/>
        </w:rPr>
        <w:t>  </w:t>
      </w:r>
      <w:r>
        <w:rPr>
          <w:rFonts w:ascii="Garamond" w:hAnsi="Garamond" w:eastAsia="Garamond"/>
          <w:w w:val="114"/>
          <w:vertAlign w:val="baseline"/>
        </w:rPr>
        <w:t>=</w:t>
      </w:r>
      <w:r>
        <w:rPr>
          <w:rFonts w:ascii="Garamond" w:hAnsi="Garamond" w:eastAsia="Garamond"/>
          <w:spacing w:val="-12"/>
          <w:vertAlign w:val="baseline"/>
        </w:rPr>
        <w:t>  </w:t>
      </w:r>
      <w:r>
        <w:rPr>
          <w:rFonts w:ascii="Garamond" w:hAnsi="Garamond" w:eastAsia="Garamond"/>
          <w:w w:val="104"/>
          <w:vertAlign w:val="baseline"/>
        </w:rPr>
        <w:t>1</w:t>
      </w:r>
      <w:r>
        <w:rPr>
          <w:spacing w:val="-64"/>
          <w:vertAlign w:val="baseline"/>
        </w:rPr>
        <w:t>）</w:t>
      </w:r>
      <w:r>
        <w:rPr>
          <w:spacing w:val="4"/>
          <w:vertAlign w:val="baseline"/>
        </w:rPr>
        <w:t>，且节点不会因数据发完而主动释放信道</w:t>
      </w:r>
      <w:r>
        <w:rPr>
          <w:vertAlign w:val="baseline"/>
        </w:rPr>
        <w:t>（</w:t>
      </w:r>
      <w:r>
        <w:rPr>
          <w:rFonts w:ascii="Times New Roman" w:hAnsi="Times New Roman" w:eastAsia="Times New Roman"/>
          <w:i/>
          <w:w w:val="98"/>
          <w:vertAlign w:val="baseline"/>
        </w:rPr>
        <w:t>p</w:t>
      </w:r>
      <w:r>
        <w:rPr>
          <w:rFonts w:ascii="Garamond" w:hAnsi="Garamond" w:eastAsia="Garamond"/>
          <w:w w:val="112"/>
          <w:vertAlign w:val="subscript"/>
        </w:rPr>
        <w:t>0</w:t>
      </w:r>
      <w:r>
        <w:rPr>
          <w:rFonts w:ascii="Garamond" w:hAnsi="Garamond" w:eastAsia="Garamond"/>
          <w:spacing w:val="-7"/>
          <w:vertAlign w:val="baseline"/>
        </w:rPr>
        <w:t>  </w:t>
      </w:r>
      <w:r>
        <w:rPr>
          <w:rFonts w:ascii="Garamond" w:hAnsi="Garamond" w:eastAsia="Garamond"/>
          <w:w w:val="114"/>
          <w:vertAlign w:val="baseline"/>
        </w:rPr>
        <w:t>=</w:t>
      </w:r>
      <w:r>
        <w:rPr>
          <w:rFonts w:ascii="Garamond" w:hAnsi="Garamond" w:eastAsia="Garamond"/>
          <w:spacing w:val="-12"/>
          <w:vertAlign w:val="baseline"/>
        </w:rPr>
        <w:t>  </w:t>
      </w:r>
      <w:r>
        <w:rPr>
          <w:rFonts w:ascii="Garamond" w:hAnsi="Garamond" w:eastAsia="Garamond"/>
          <w:w w:val="104"/>
          <w:vertAlign w:val="baseline"/>
        </w:rPr>
        <w:t>0</w:t>
      </w:r>
      <w:r>
        <w:rPr>
          <w:spacing w:val="-64"/>
          <w:vertAlign w:val="baseline"/>
        </w:rPr>
        <w:t>）</w:t>
      </w:r>
      <w:r>
        <w:rPr>
          <w:spacing w:val="1"/>
          <w:vertAlign w:val="baseline"/>
        </w:rPr>
        <w:t>。此时，</w:t>
      </w:r>
      <w:r>
        <w:rPr>
          <w:spacing w:val="-2"/>
          <w:vertAlign w:val="baseline"/>
        </w:rPr>
        <w:t>系统的尝试速率恒定为 </w:t>
      </w:r>
      <w:r>
        <w:rPr>
          <w:rFonts w:ascii="Times New Roman" w:hAnsi="Times New Roman" w:eastAsia="Times New Roman"/>
          <w:i/>
          <w:w w:val="92"/>
          <w:vertAlign w:val="baseline"/>
        </w:rPr>
        <w:t>θ</w:t>
      </w:r>
      <w:r>
        <w:rPr>
          <w:rFonts w:ascii="Palatino Linotype" w:hAnsi="Palatino Linotype" w:eastAsia="Palatino Linotype"/>
          <w:i/>
          <w:w w:val="143"/>
          <w:vertAlign w:val="subscript"/>
        </w:rPr>
        <w:t>sa</w:t>
      </w:r>
      <w:r>
        <w:rPr>
          <w:rFonts w:ascii="Palatino Linotype" w:hAnsi="Palatino Linotype" w:eastAsia="Palatino Linotype"/>
          <w:i/>
          <w:spacing w:val="-10"/>
          <w:vertAlign w:val="baseline"/>
        </w:rPr>
        <w:t>  </w:t>
      </w:r>
      <w:r>
        <w:rPr>
          <w:rFonts w:ascii="Garamond" w:hAnsi="Garamond" w:eastAsia="Garamond"/>
          <w:w w:val="114"/>
          <w:vertAlign w:val="baseline"/>
        </w:rPr>
        <w:t>=</w:t>
      </w:r>
      <w:r>
        <w:rPr>
          <w:rFonts w:ascii="Garamond" w:hAnsi="Garamond" w:eastAsia="Garamond"/>
          <w:spacing w:val="-15"/>
          <w:vertAlign w:val="baseline"/>
        </w:rPr>
        <w:t>  </w:t>
      </w:r>
      <w:r>
        <w:rPr>
          <w:rFonts w:ascii="Times New Roman" w:hAnsi="Times New Roman" w:eastAsia="Times New Roman"/>
          <w:i/>
          <w:w w:val="101"/>
          <w:vertAlign w:val="baseline"/>
        </w:rPr>
        <w:t>n</w:t>
      </w:r>
      <w:r>
        <w:rPr>
          <w:rFonts w:ascii="Times New Roman" w:hAnsi="Times New Roman" w:eastAsia="Times New Roman"/>
          <w:i/>
          <w:spacing w:val="8"/>
          <w:w w:val="101"/>
          <w:vertAlign w:val="baseline"/>
        </w:rPr>
        <w:t>q</w:t>
      </w:r>
      <w:r>
        <w:rPr>
          <w:spacing w:val="-5"/>
          <w:vertAlign w:val="baseline"/>
        </w:rPr>
        <w:t>。将饱和条件 </w:t>
      </w:r>
      <w:r>
        <w:rPr>
          <w:rFonts w:ascii="Times New Roman" w:hAnsi="Times New Roman" w:eastAsia="Times New Roman"/>
          <w:i/>
          <w:w w:val="98"/>
          <w:vertAlign w:val="baseline"/>
        </w:rPr>
        <w:t>p</w:t>
      </w:r>
      <w:r>
        <w:rPr>
          <w:rFonts w:ascii="Garamond" w:hAnsi="Garamond" w:eastAsia="Garamond"/>
          <w:w w:val="112"/>
          <w:vertAlign w:val="subscript"/>
        </w:rPr>
        <w:t>0</w:t>
      </w:r>
      <w:r>
        <w:rPr>
          <w:rFonts w:ascii="Garamond" w:hAnsi="Garamond" w:eastAsia="Garamond"/>
          <w:spacing w:val="-10"/>
          <w:vertAlign w:val="baseline"/>
        </w:rPr>
        <w:t>  </w:t>
      </w:r>
      <w:r>
        <w:rPr>
          <w:rFonts w:ascii="Garamond" w:hAnsi="Garamond" w:eastAsia="Garamond"/>
          <w:w w:val="114"/>
          <w:vertAlign w:val="baseline"/>
        </w:rPr>
        <w:t>=</w:t>
      </w:r>
      <w:r>
        <w:rPr>
          <w:rFonts w:ascii="Garamond" w:hAnsi="Garamond" w:eastAsia="Garamond"/>
          <w:spacing w:val="-15"/>
          <w:vertAlign w:val="baseline"/>
        </w:rPr>
        <w:t>  </w:t>
      </w:r>
      <w:r>
        <w:rPr>
          <w:rFonts w:ascii="Garamond" w:hAnsi="Garamond" w:eastAsia="Garamond"/>
          <w:w w:val="104"/>
          <w:vertAlign w:val="baseline"/>
        </w:rPr>
        <w:t>0</w:t>
      </w:r>
      <w:r>
        <w:rPr>
          <w:rFonts w:ascii="Garamond" w:hAnsi="Garamond" w:eastAsia="Garamond"/>
          <w:spacing w:val="11"/>
          <w:vertAlign w:val="baseline"/>
        </w:rPr>
        <w:t> </w:t>
      </w:r>
      <w:r>
        <w:rPr>
          <w:spacing w:val="-25"/>
          <w:vertAlign w:val="baseline"/>
        </w:rPr>
        <w:t>和 </w:t>
      </w:r>
      <w:r>
        <w:rPr>
          <w:rFonts w:ascii="Times New Roman" w:hAnsi="Times New Roman" w:eastAsia="Times New Roman"/>
          <w:i/>
          <w:w w:val="92"/>
          <w:vertAlign w:val="baseline"/>
        </w:rPr>
        <w:t>θ</w:t>
      </w:r>
      <w:r>
        <w:rPr>
          <w:rFonts w:ascii="Times New Roman" w:hAnsi="Times New Roman" w:eastAsia="Times New Roman"/>
          <w:i/>
          <w:spacing w:val="-11"/>
          <w:vertAlign w:val="baseline"/>
        </w:rPr>
        <w:t>  </w:t>
      </w:r>
      <w:r>
        <w:rPr>
          <w:rFonts w:ascii="Garamond" w:hAnsi="Garamond" w:eastAsia="Garamond"/>
          <w:w w:val="114"/>
          <w:vertAlign w:val="baseline"/>
        </w:rPr>
        <w:t>=</w:t>
      </w:r>
      <w:r>
        <w:rPr>
          <w:rFonts w:ascii="Garamond" w:hAnsi="Garamond" w:eastAsia="Garamond"/>
          <w:spacing w:val="-15"/>
          <w:vertAlign w:val="baseline"/>
        </w:rPr>
        <w:t>  </w:t>
      </w:r>
      <w:r>
        <w:rPr>
          <w:rFonts w:ascii="Times New Roman" w:hAnsi="Times New Roman" w:eastAsia="Times New Roman"/>
          <w:i/>
          <w:w w:val="101"/>
          <w:vertAlign w:val="baseline"/>
        </w:rPr>
        <w:t>nq</w:t>
      </w:r>
      <w:r>
        <w:rPr>
          <w:rFonts w:ascii="Times New Roman" w:hAnsi="Times New Roman" w:eastAsia="Times New Roman"/>
          <w:i/>
          <w:spacing w:val="20"/>
          <w:vertAlign w:val="baseline"/>
        </w:rPr>
        <w:t> </w:t>
      </w:r>
      <w:r>
        <w:rPr>
          <w:spacing w:val="3"/>
          <w:vertAlign w:val="baseline"/>
        </w:rPr>
        <w:t>代入前文关于信道假</w:t>
      </w:r>
      <w:r>
        <w:rPr>
          <w:spacing w:val="-26"/>
          <w:vertAlign w:val="baseline"/>
        </w:rPr>
        <w:t>期 </w:t>
      </w:r>
      <w:r>
        <w:rPr>
          <w:rFonts w:ascii="Times New Roman" w:hAnsi="Times New Roman" w:eastAsia="Times New Roman"/>
          <w:i/>
          <w:w w:val="93"/>
          <w:vertAlign w:val="baseline"/>
        </w:rPr>
        <w:t>V</w:t>
      </w:r>
      <w:r>
        <w:rPr>
          <w:rFonts w:ascii="Times New Roman" w:hAnsi="Times New Roman" w:eastAsia="Times New Roman"/>
          <w:i/>
          <w:spacing w:val="-8"/>
          <w:vertAlign w:val="baseline"/>
        </w:rPr>
        <w:t> </w:t>
      </w:r>
      <w:r>
        <w:rPr>
          <w:rFonts w:ascii="Palatino Linotype" w:hAnsi="Palatino Linotype" w:eastAsia="Palatino Linotype"/>
          <w:i/>
          <w:w w:val="128"/>
          <w:vertAlign w:val="subscript"/>
        </w:rPr>
        <w:t>c</w:t>
      </w:r>
      <w:r>
        <w:rPr>
          <w:rFonts w:ascii="Palatino Linotype" w:hAnsi="Palatino Linotype" w:eastAsia="Palatino Linotype"/>
          <w:i/>
          <w:spacing w:val="16"/>
          <w:vertAlign w:val="baseline"/>
        </w:rPr>
        <w:t> </w:t>
      </w:r>
      <w:r>
        <w:rPr>
          <w:spacing w:val="-18"/>
          <w:vertAlign w:val="baseline"/>
        </w:rPr>
        <w:t>的式 </w:t>
      </w:r>
      <w:r>
        <w:rPr>
          <w:rFonts w:ascii="Times New Roman" w:hAnsi="Times New Roman" w:eastAsia="Times New Roman"/>
          <w:vertAlign w:val="baseline"/>
        </w:rPr>
        <w:t>(</w:t>
      </w:r>
      <w:hyperlink w:history="true" w:anchor="_bookmark31">
        <w:r>
          <w:rPr>
            <w:rFonts w:ascii="Times New Roman" w:hAnsi="Times New Roman" w:eastAsia="Times New Roman"/>
            <w:vertAlign w:val="baseline"/>
          </w:rPr>
          <w:t>3-8</w:t>
        </w:r>
      </w:hyperlink>
      <w:r>
        <w:rPr>
          <w:rFonts w:ascii="Times New Roman" w:hAnsi="Times New Roman" w:eastAsia="Times New Roman"/>
          <w:spacing w:val="3"/>
          <w:vertAlign w:val="baseline"/>
        </w:rPr>
        <w:t>) </w:t>
      </w:r>
      <w:r>
        <w:rPr>
          <w:spacing w:val="-9"/>
          <w:vertAlign w:val="baseline"/>
        </w:rPr>
        <w:t>和信道忙期 </w:t>
      </w:r>
      <w:r>
        <w:rPr>
          <w:rFonts w:ascii="Times New Roman" w:hAnsi="Times New Roman" w:eastAsia="Times New Roman"/>
          <w:i/>
          <w:spacing w:val="12"/>
          <w:w w:val="121"/>
          <w:vertAlign w:val="baseline"/>
        </w:rPr>
        <w:t>B</w:t>
      </w:r>
      <w:r>
        <w:rPr>
          <w:rFonts w:ascii="Palatino Linotype" w:hAnsi="Palatino Linotype" w:eastAsia="Palatino Linotype"/>
          <w:i/>
          <w:w w:val="143"/>
          <w:vertAlign w:val="subscript"/>
        </w:rPr>
        <w:t>sa</w:t>
      </w:r>
      <w:r>
        <w:rPr>
          <w:rFonts w:ascii="Palatino Linotype" w:hAnsi="Palatino Linotype" w:eastAsia="Palatino Linotype"/>
          <w:i/>
          <w:spacing w:val="16"/>
          <w:vertAlign w:val="baseline"/>
        </w:rPr>
        <w:t> </w:t>
      </w:r>
      <w:r>
        <w:rPr>
          <w:vertAlign w:val="baseline"/>
        </w:rPr>
        <w:t>的表达式中，可得饱和状态下的平均周期参数分别为</w:t>
      </w:r>
    </w:p>
    <w:p>
      <w:pPr>
        <w:spacing w:after="0" w:line="326" w:lineRule="auto"/>
        <w:sectPr>
          <w:pgSz w:w="11910" w:h="16840"/>
          <w:pgMar w:header="927" w:footer="803" w:top="1160" w:bottom="1000" w:left="1200" w:right="980"/>
        </w:sectPr>
      </w:pPr>
    </w:p>
    <w:p>
      <w:pPr>
        <w:pStyle w:val="BodyText"/>
        <w:spacing w:before="6"/>
        <w:rPr>
          <w:sz w:val="3"/>
        </w:rPr>
      </w:pPr>
    </w:p>
    <w:p>
      <w:pPr>
        <w:pStyle w:val="BodyText"/>
        <w:spacing w:line="20" w:lineRule="exact"/>
        <w:ind w:left="240"/>
        <w:rPr>
          <w:sz w:val="2"/>
        </w:rPr>
      </w:pPr>
      <w:r>
        <w:rPr>
          <w:sz w:val="2"/>
        </w:rPr>
        <mc:AlternateContent>
          <mc:Choice Requires="wps">
            <w:drawing>
              <wp:inline distT="0" distB="0" distL="0" distR="0">
                <wp:extent cx="120650" cy="6350"/>
                <wp:effectExtent l="9525" t="0" r="0" b="3175"/>
                <wp:docPr id="648" name="Group 648"/>
                <wp:cNvGraphicFramePr>
                  <a:graphicFrameLocks/>
                </wp:cNvGraphicFramePr>
                <a:graphic>
                  <a:graphicData uri="http://schemas.microsoft.com/office/word/2010/wordprocessingGroup">
                    <wpg:wgp>
                      <wpg:cNvPr id="648" name="Group 648"/>
                      <wpg:cNvGrpSpPr/>
                      <wpg:grpSpPr>
                        <a:xfrm>
                          <a:off x="0" y="0"/>
                          <a:ext cx="120650" cy="6350"/>
                          <a:chExt cx="120650" cy="6350"/>
                        </a:xfrm>
                      </wpg:grpSpPr>
                      <wps:wsp>
                        <wps:cNvPr id="649" name="Graphic 649"/>
                        <wps:cNvSpPr/>
                        <wps:spPr>
                          <a:xfrm>
                            <a:off x="0" y="3047"/>
                            <a:ext cx="120650" cy="1270"/>
                          </a:xfrm>
                          <a:custGeom>
                            <a:avLst/>
                            <a:gdLst/>
                            <a:ahLst/>
                            <a:cxnLst/>
                            <a:rect l="l" t="t" r="r" b="b"/>
                            <a:pathLst>
                              <a:path w="120650" h="0">
                                <a:moveTo>
                                  <a:pt x="0" y="0"/>
                                </a:moveTo>
                                <a:lnTo>
                                  <a:pt x="120154"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5pt;height:.5pt;mso-position-horizontal-relative:char;mso-position-vertical-relative:line" id="docshapegroup544" coordorigin="0,0" coordsize="190,10">
                <v:line style="position:absolute" from="0,5" to="189,5" stroked="true" strokeweight=".48pt" strokecolor="#000000">
                  <v:stroke dashstyle="solid"/>
                </v:line>
              </v:group>
            </w:pict>
          </mc:Fallback>
        </mc:AlternateContent>
      </w:r>
      <w:r>
        <w:rPr>
          <w:sz w:val="2"/>
        </w:rPr>
      </w:r>
    </w:p>
    <w:p>
      <w:pPr>
        <w:spacing w:before="0"/>
        <w:ind w:left="240" w:right="0" w:firstLine="0"/>
        <w:jc w:val="left"/>
        <w:rPr>
          <w:rFonts w:ascii="Palatino Linotype"/>
          <w:i/>
          <w:sz w:val="16"/>
        </w:rPr>
      </w:pPr>
      <w:r>
        <w:rPr>
          <w:rFonts w:ascii="Times New Roman"/>
          <w:i/>
          <w:w w:val="95"/>
          <w:position w:val="4"/>
          <w:sz w:val="24"/>
        </w:rPr>
        <w:t>V</w:t>
      </w:r>
      <w:r>
        <w:rPr>
          <w:rFonts w:ascii="Times New Roman"/>
          <w:i/>
          <w:spacing w:val="-8"/>
          <w:w w:val="95"/>
          <w:position w:val="4"/>
          <w:sz w:val="24"/>
        </w:rPr>
        <w:t> </w:t>
      </w:r>
      <w:r>
        <w:rPr>
          <w:rFonts w:ascii="Palatino Linotype"/>
          <w:i/>
          <w:spacing w:val="-4"/>
          <w:w w:val="110"/>
          <w:sz w:val="16"/>
        </w:rPr>
        <w:t>c,s</w:t>
      </w:r>
      <w:r>
        <w:rPr>
          <w:rFonts w:ascii="Palatino Linotype"/>
          <w:i/>
          <w:spacing w:val="-4"/>
          <w:w w:val="110"/>
          <w:sz w:val="16"/>
        </w:rPr>
        <w:t>a</w:t>
      </w:r>
    </w:p>
    <w:p>
      <w:pPr>
        <w:tabs>
          <w:tab w:pos="932" w:val="left" w:leader="none"/>
        </w:tabs>
        <w:spacing w:line="315" w:lineRule="exact" w:before="0"/>
        <w:ind w:left="36" w:right="0" w:firstLine="0"/>
        <w:jc w:val="left"/>
        <w:rPr>
          <w:rFonts w:ascii="Times New Roman"/>
          <w:i/>
          <w:sz w:val="24"/>
        </w:rPr>
      </w:pPr>
      <w:r>
        <w:rPr/>
        <w:br w:type="column"/>
      </w:r>
      <w:r>
        <w:rPr>
          <w:rFonts w:ascii="Garamond"/>
          <w:w w:val="120"/>
          <w:sz w:val="24"/>
        </w:rPr>
        <w:t>=</w:t>
      </w:r>
      <w:r>
        <w:rPr>
          <w:rFonts w:ascii="Garamond"/>
          <w:spacing w:val="13"/>
          <w:w w:val="120"/>
          <w:sz w:val="24"/>
        </w:rPr>
        <w:t> </w:t>
      </w:r>
      <w:r>
        <w:rPr>
          <w:rFonts w:ascii="Palatino Linotype"/>
          <w:i/>
          <w:w w:val="120"/>
          <w:sz w:val="24"/>
          <w:vertAlign w:val="superscript"/>
        </w:rPr>
        <w:t>e</w:t>
      </w:r>
      <w:r>
        <w:rPr>
          <w:rFonts w:ascii="Bookman Old Style"/>
          <w:b w:val="0"/>
          <w:i/>
          <w:w w:val="120"/>
          <w:position w:val="15"/>
          <w:sz w:val="12"/>
          <w:vertAlign w:val="baseline"/>
        </w:rPr>
        <w:t>nq</w:t>
      </w:r>
      <w:r>
        <w:rPr>
          <w:rFonts w:ascii="Bookman Old Style"/>
          <w:b w:val="0"/>
          <w:i/>
          <w:spacing w:val="-8"/>
          <w:w w:val="120"/>
          <w:position w:val="15"/>
          <w:sz w:val="12"/>
          <w:vertAlign w:val="baseline"/>
        </w:rPr>
        <w:t> </w:t>
      </w:r>
      <w:r>
        <w:rPr>
          <w:rFonts w:ascii="Times New Roman"/>
          <w:i/>
          <w:spacing w:val="-10"/>
          <w:w w:val="120"/>
          <w:sz w:val="24"/>
          <w:vertAlign w:val="baseline"/>
        </w:rPr>
        <w:t>,</w:t>
      </w:r>
      <w:r>
        <w:rPr>
          <w:rFonts w:ascii="Times New Roman"/>
          <w:i/>
          <w:sz w:val="24"/>
          <w:vertAlign w:val="baseline"/>
        </w:rPr>
        <w:tab/>
      </w:r>
      <w:r>
        <w:rPr>
          <w:rFonts w:ascii="Times New Roman"/>
          <w:i/>
          <w:spacing w:val="-10"/>
          <w:w w:val="120"/>
          <w:sz w:val="24"/>
          <w:vertAlign w:val="baseline"/>
        </w:rPr>
        <w:t>B</w:t>
      </w:r>
    </w:p>
    <w:p>
      <w:pPr>
        <w:pStyle w:val="BodyText"/>
        <w:tabs>
          <w:tab w:pos="559" w:val="left" w:leader="none"/>
          <w:tab w:pos="894" w:val="left" w:leader="none"/>
        </w:tabs>
        <w:spacing w:line="311" w:lineRule="exact"/>
        <w:ind w:left="36"/>
      </w:pPr>
      <w:r>
        <w:rPr/>
        <w:br w:type="column"/>
      </w:r>
      <w:r>
        <w:rPr>
          <w:rFonts w:ascii="Garamond" w:eastAsia="Garamond"/>
        </w:rPr>
        <w:t>= </w:t>
      </w:r>
      <w:r>
        <w:rPr>
          <w:rFonts w:ascii="Times New Roman" w:eastAsia="Times New Roman"/>
          <w:u w:val="single"/>
          <w:vertAlign w:val="baseline"/>
        </w:rPr>
        <w:tab/>
      </w:r>
      <w:r>
        <w:rPr>
          <w:rFonts w:ascii="Garamond" w:eastAsia="Garamond"/>
          <w:spacing w:val="-10"/>
          <w:u w:val="single"/>
          <w:vertAlign w:val="superscript"/>
        </w:rPr>
        <w:t>1</w:t>
      </w:r>
      <w:r>
        <w:rPr>
          <w:rFonts w:ascii="Garamond" w:eastAsia="Garamond"/>
          <w:u w:val="single"/>
          <w:vertAlign w:val="baseline"/>
        </w:rPr>
        <w:tab/>
      </w:r>
      <w:r>
        <w:rPr>
          <w:spacing w:val="-1"/>
          <w:vertAlign w:val="baseline"/>
        </w:rPr>
        <w:t>。将该结果代入吞吐量定义式，可得吞吐量的表达式为：</w:t>
      </w:r>
    </w:p>
    <w:p>
      <w:pPr>
        <w:spacing w:after="0" w:line="311" w:lineRule="exact"/>
        <w:sectPr>
          <w:type w:val="continuous"/>
          <w:pgSz w:w="11910" w:h="16840"/>
          <w:pgMar w:header="927" w:footer="803" w:top="1920" w:bottom="280" w:left="1200" w:right="980"/>
          <w:cols w:num="3" w:equalWidth="0">
            <w:col w:w="718" w:space="40"/>
            <w:col w:w="1292" w:space="39"/>
            <w:col w:w="7641"/>
          </w:cols>
        </w:sectPr>
      </w:pPr>
    </w:p>
    <w:p>
      <w:pPr>
        <w:pStyle w:val="BodyText"/>
        <w:spacing w:before="1"/>
        <w:rPr>
          <w:sz w:val="18"/>
        </w:rPr>
      </w:pPr>
    </w:p>
    <w:p>
      <w:pPr>
        <w:spacing w:after="0"/>
        <w:rPr>
          <w:sz w:val="18"/>
        </w:rPr>
        <w:sectPr>
          <w:type w:val="continuous"/>
          <w:pgSz w:w="11910" w:h="16840"/>
          <w:pgMar w:header="927" w:footer="803" w:top="1920" w:bottom="280" w:left="1200" w:right="980"/>
        </w:sectPr>
      </w:pPr>
    </w:p>
    <w:p>
      <w:pPr>
        <w:pStyle w:val="BodyText"/>
        <w:spacing w:before="39"/>
        <w:rPr>
          <w:sz w:val="16"/>
        </w:rPr>
      </w:pPr>
    </w:p>
    <w:p>
      <w:pPr>
        <w:spacing w:line="175" w:lineRule="auto" w:before="0"/>
        <w:ind w:left="3840" w:right="0" w:firstLine="0"/>
        <w:jc w:val="left"/>
        <w:rPr>
          <w:rFonts w:ascii="Palatino Linotype"/>
          <w:i/>
          <w:sz w:val="16"/>
        </w:rPr>
      </w:pPr>
      <w:r>
        <w:rPr>
          <w:rFonts w:ascii="Palatino Linotype"/>
          <w:i/>
          <w:spacing w:val="-10"/>
          <w:w w:val="120"/>
          <w:sz w:val="16"/>
        </w:rPr>
        <w:t>a</w:t>
      </w:r>
      <w:r>
        <w:rPr>
          <w:rFonts w:ascii="Palatino Linotype"/>
          <w:i/>
          <w:spacing w:val="-4"/>
          <w:w w:val="120"/>
          <w:sz w:val="16"/>
        </w:rPr>
        <w:t> </w:t>
      </w:r>
      <w:r>
        <w:rPr>
          <w:rFonts w:ascii="Palatino Linotype"/>
          <w:i/>
          <w:spacing w:val="-4"/>
          <w:w w:val="110"/>
          <w:sz w:val="16"/>
        </w:rPr>
        <w:t>out</w:t>
      </w:r>
    </w:p>
    <w:p>
      <w:pPr>
        <w:tabs>
          <w:tab w:pos="1065" w:val="left" w:leader="none"/>
        </w:tabs>
        <w:spacing w:line="257" w:lineRule="exact" w:before="55"/>
        <w:ind w:left="310" w:right="0" w:firstLine="0"/>
        <w:jc w:val="left"/>
        <w:rPr>
          <w:rFonts w:ascii="Garamond" w:hAnsi="Garamond"/>
          <w:sz w:val="24"/>
        </w:rPr>
      </w:pPr>
      <w:r>
        <w:rPr/>
        <w:br w:type="column"/>
      </w:r>
      <w:r>
        <w:rPr>
          <w:rFonts w:ascii="Times New Roman" w:hAnsi="Times New Roman"/>
          <w:i/>
          <w:spacing w:val="-4"/>
          <w:w w:val="110"/>
          <w:sz w:val="24"/>
        </w:rPr>
        <w:t>nq</w:t>
      </w:r>
      <w:r>
        <w:rPr>
          <w:rFonts w:ascii="Garamond" w:hAnsi="Garamond"/>
          <w:spacing w:val="-4"/>
          <w:w w:val="110"/>
          <w:sz w:val="24"/>
        </w:rPr>
        <w:t>(1</w:t>
      </w:r>
      <w:r>
        <w:rPr>
          <w:rFonts w:ascii="Garamond" w:hAnsi="Garamond"/>
          <w:sz w:val="24"/>
        </w:rPr>
        <w:tab/>
      </w:r>
      <w:r>
        <w:rPr>
          <w:rFonts w:ascii="Times New Roman" w:hAnsi="Times New Roman"/>
          <w:i/>
          <w:spacing w:val="-2"/>
          <w:w w:val="110"/>
          <w:sz w:val="24"/>
        </w:rPr>
        <w:t>e</w:t>
      </w:r>
      <w:r>
        <w:rPr>
          <w:rFonts w:ascii="DejaVu Serif" w:hAnsi="DejaVu Serif"/>
          <w:i/>
          <w:spacing w:val="-2"/>
          <w:w w:val="110"/>
          <w:sz w:val="24"/>
          <w:vertAlign w:val="superscript"/>
        </w:rPr>
        <w:t>−</w:t>
      </w:r>
      <w:r>
        <w:rPr>
          <w:rFonts w:ascii="Palatino Linotype" w:hAnsi="Palatino Linotype"/>
          <w:i/>
          <w:spacing w:val="-2"/>
          <w:w w:val="110"/>
          <w:sz w:val="24"/>
          <w:vertAlign w:val="superscript"/>
        </w:rPr>
        <w:t>nq</w:t>
      </w:r>
      <w:r>
        <w:rPr>
          <w:rFonts w:ascii="Garamond" w:hAnsi="Garamond"/>
          <w:spacing w:val="-2"/>
          <w:w w:val="110"/>
          <w:sz w:val="24"/>
          <w:vertAlign w:val="baseline"/>
        </w:rPr>
        <w:t>)</w:t>
      </w:r>
    </w:p>
    <w:p>
      <w:pPr>
        <w:tabs>
          <w:tab w:pos="4544" w:val="left" w:leader="none"/>
        </w:tabs>
        <w:spacing w:line="147" w:lineRule="exact" w:before="0"/>
        <w:ind w:left="1615" w:right="0" w:firstLine="0"/>
        <w:jc w:val="left"/>
        <w:rPr>
          <w:rFonts w:ascii="Times New Roman"/>
          <w:sz w:val="24"/>
        </w:rPr>
      </w:pPr>
      <w:r>
        <w:rPr/>
        <mc:AlternateContent>
          <mc:Choice Requires="wps">
            <w:drawing>
              <wp:anchor distT="0" distB="0" distL="0" distR="0" allowOverlap="1" layoutInCell="1" locked="0" behindDoc="1" simplePos="0" relativeHeight="482316800">
                <wp:simplePos x="0" y="0"/>
                <wp:positionH relativeFrom="page">
                  <wp:posOffset>3576027</wp:posOffset>
                </wp:positionH>
                <wp:positionV relativeFrom="paragraph">
                  <wp:posOffset>61788</wp:posOffset>
                </wp:positionV>
                <wp:extent cx="814069" cy="1270"/>
                <wp:effectExtent l="0" t="0" r="0" b="0"/>
                <wp:wrapNone/>
                <wp:docPr id="650" name="Graphic 650"/>
                <wp:cNvGraphicFramePr>
                  <a:graphicFrameLocks/>
                </wp:cNvGraphicFramePr>
                <a:graphic>
                  <a:graphicData uri="http://schemas.microsoft.com/office/word/2010/wordprocessingShape">
                    <wps:wsp>
                      <wps:cNvPr id="650" name="Graphic 650"/>
                      <wps:cNvSpPr/>
                      <wps:spPr>
                        <a:xfrm>
                          <a:off x="0" y="0"/>
                          <a:ext cx="814069" cy="1270"/>
                        </a:xfrm>
                        <a:custGeom>
                          <a:avLst/>
                          <a:gdLst/>
                          <a:ahLst/>
                          <a:cxnLst/>
                          <a:rect l="l" t="t" r="r" b="b"/>
                          <a:pathLst>
                            <a:path w="814069" h="0">
                              <a:moveTo>
                                <a:pt x="0" y="0"/>
                              </a:moveTo>
                              <a:lnTo>
                                <a:pt x="81368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99680" from="281.576996pt,4.865273pt" to="345.646996pt,4.865273pt" stroked="true" strokeweight=".48pt" strokecolor="#000000">
                <v:stroke dashstyle="solid"/>
                <w10:wrap type="none"/>
              </v:line>
            </w:pict>
          </mc:Fallback>
        </mc:AlternateContent>
      </w:r>
      <w:r>
        <w:rPr/>
        <mc:AlternateContent>
          <mc:Choice Requires="wps">
            <w:drawing>
              <wp:anchor distT="0" distB="0" distL="0" distR="0" allowOverlap="1" layoutInCell="1" locked="0" behindDoc="1" simplePos="0" relativeHeight="482318848">
                <wp:simplePos x="0" y="0"/>
                <wp:positionH relativeFrom="page">
                  <wp:posOffset>3113658</wp:posOffset>
                </wp:positionH>
                <wp:positionV relativeFrom="paragraph">
                  <wp:posOffset>-14411</wp:posOffset>
                </wp:positionV>
                <wp:extent cx="405130" cy="153035"/>
                <wp:effectExtent l="0" t="0" r="0" b="0"/>
                <wp:wrapNone/>
                <wp:docPr id="651" name="Textbox 651"/>
                <wp:cNvGraphicFramePr>
                  <a:graphicFrameLocks/>
                </wp:cNvGraphicFramePr>
                <a:graphic>
                  <a:graphicData uri="http://schemas.microsoft.com/office/word/2010/wordprocessingShape">
                    <wps:wsp>
                      <wps:cNvPr id="651" name="Textbox 651"/>
                      <wps:cNvSpPr txBox="1"/>
                      <wps:spPr>
                        <a:xfrm>
                          <a:off x="0" y="0"/>
                          <a:ext cx="405130" cy="153035"/>
                        </a:xfrm>
                        <a:prstGeom prst="rect">
                          <a:avLst/>
                        </a:prstGeom>
                      </wps:spPr>
                      <wps:txbx>
                        <w:txbxContent>
                          <w:p>
                            <w:pPr>
                              <w:tabs>
                                <w:tab w:pos="454" w:val="left" w:leader="none"/>
                              </w:tabs>
                              <w:spacing w:line="240" w:lineRule="exact" w:before="0"/>
                              <w:ind w:left="0" w:right="0" w:firstLine="0"/>
                              <w:jc w:val="left"/>
                              <w:rPr>
                                <w:rFonts w:ascii="Garamond" w:hAnsi="Garamond"/>
                                <w:sz w:val="24"/>
                              </w:rPr>
                            </w:pPr>
                            <w:r>
                              <w:rPr>
                                <w:rFonts w:ascii="Times New Roman" w:hAnsi="Times New Roman"/>
                                <w:i/>
                                <w:spacing w:val="-10"/>
                                <w:w w:val="120"/>
                                <w:sz w:val="24"/>
                              </w:rPr>
                              <w:t>λ</w:t>
                            </w:r>
                            <w:r>
                              <w:rPr>
                                <w:rFonts w:ascii="Times New Roman" w:hAnsi="Times New Roman"/>
                                <w:i/>
                                <w:sz w:val="24"/>
                              </w:rPr>
                              <w:tab/>
                            </w:r>
                            <w:r>
                              <w:rPr>
                                <w:rFonts w:ascii="Garamond" w:hAnsi="Garamond"/>
                                <w:spacing w:val="-19"/>
                                <w:w w:val="120"/>
                                <w:sz w:val="24"/>
                              </w:rPr>
                              <w:t>=</w:t>
                            </w:r>
                          </w:p>
                        </w:txbxContent>
                      </wps:txbx>
                      <wps:bodyPr wrap="square" lIns="0" tIns="0" rIns="0" bIns="0" rtlCol="0">
                        <a:noAutofit/>
                      </wps:bodyPr>
                    </wps:wsp>
                  </a:graphicData>
                </a:graphic>
              </wp:anchor>
            </w:drawing>
          </mc:Choice>
          <mc:Fallback>
            <w:pict>
              <v:shape style="position:absolute;margin-left:245.169998pt;margin-top:-1.134726pt;width:31.9pt;height:12.05pt;mso-position-horizontal-relative:page;mso-position-vertical-relative:paragraph;z-index:-20997632" type="#_x0000_t202" id="docshape545" filled="false" stroked="false">
                <v:textbox inset="0,0,0,0">
                  <w:txbxContent>
                    <w:p>
                      <w:pPr>
                        <w:tabs>
                          <w:tab w:pos="454" w:val="left" w:leader="none"/>
                        </w:tabs>
                        <w:spacing w:line="240" w:lineRule="exact" w:before="0"/>
                        <w:ind w:left="0" w:right="0" w:firstLine="0"/>
                        <w:jc w:val="left"/>
                        <w:rPr>
                          <w:rFonts w:ascii="Garamond" w:hAnsi="Garamond"/>
                          <w:sz w:val="24"/>
                        </w:rPr>
                      </w:pPr>
                      <w:r>
                        <w:rPr>
                          <w:rFonts w:ascii="Times New Roman" w:hAnsi="Times New Roman"/>
                          <w:i/>
                          <w:spacing w:val="-10"/>
                          <w:w w:val="120"/>
                          <w:sz w:val="24"/>
                        </w:rPr>
                        <w:t>λ</w:t>
                      </w:r>
                      <w:r>
                        <w:rPr>
                          <w:rFonts w:ascii="Times New Roman" w:hAnsi="Times New Roman"/>
                          <w:i/>
                          <w:sz w:val="24"/>
                        </w:rPr>
                        <w:tab/>
                      </w:r>
                      <w:r>
                        <w:rPr>
                          <w:rFonts w:ascii="Garamond" w:hAnsi="Garamond"/>
                          <w:spacing w:val="-19"/>
                          <w:w w:val="120"/>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2319360">
                <wp:simplePos x="0" y="0"/>
                <wp:positionH relativeFrom="page">
                  <wp:posOffset>3903243</wp:posOffset>
                </wp:positionH>
                <wp:positionV relativeFrom="paragraph">
                  <wp:posOffset>-117509</wp:posOffset>
                </wp:positionV>
                <wp:extent cx="118745" cy="260985"/>
                <wp:effectExtent l="0" t="0" r="0" b="0"/>
                <wp:wrapNone/>
                <wp:docPr id="652" name="Textbox 652"/>
                <wp:cNvGraphicFramePr>
                  <a:graphicFrameLocks/>
                </wp:cNvGraphicFramePr>
                <a:graphic>
                  <a:graphicData uri="http://schemas.microsoft.com/office/word/2010/wordprocessingShape">
                    <wps:wsp>
                      <wps:cNvPr id="652" name="Textbox 652"/>
                      <wps:cNvSpPr txBox="1"/>
                      <wps:spPr>
                        <a:xfrm>
                          <a:off x="0" y="0"/>
                          <a:ext cx="118745" cy="260985"/>
                        </a:xfrm>
                        <a:prstGeom prst="rect">
                          <a:avLst/>
                        </a:prstGeom>
                      </wps:spPr>
                      <wps:txbx>
                        <w:txbxContent>
                          <w:p>
                            <w:pPr>
                              <w:spacing w:line="237" w:lineRule="exact" w:before="0"/>
                              <w:ind w:left="0" w:right="0" w:firstLine="0"/>
                              <w:jc w:val="left"/>
                              <w:rPr>
                                <w:rFonts w:ascii="DejaVu Sans" w:hAnsi="DejaVu Sans"/>
                                <w:i/>
                                <w:sz w:val="24"/>
                              </w:rPr>
                            </w:pPr>
                            <w:r>
                              <w:rPr>
                                <w:rFonts w:ascii="DejaVu Sans" w:hAnsi="DejaVu Sans"/>
                                <w:i/>
                                <w:spacing w:val="-10"/>
                                <w:w w:val="75"/>
                                <w:sz w:val="24"/>
                              </w:rPr>
                              <w:t>—</w:t>
                            </w:r>
                          </w:p>
                        </w:txbxContent>
                      </wps:txbx>
                      <wps:bodyPr wrap="square" lIns="0" tIns="0" rIns="0" bIns="0" rtlCol="0">
                        <a:noAutofit/>
                      </wps:bodyPr>
                    </wps:wsp>
                  </a:graphicData>
                </a:graphic>
              </wp:anchor>
            </w:drawing>
          </mc:Choice>
          <mc:Fallback>
            <w:pict>
              <v:shape style="position:absolute;margin-left:307.34201pt;margin-top:-9.252727pt;width:9.35pt;height:20.55pt;mso-position-horizontal-relative:page;mso-position-vertical-relative:paragraph;z-index:-20997120" type="#_x0000_t202" id="docshape546" filled="false" stroked="false">
                <v:textbox inset="0,0,0,0">
                  <w:txbxContent>
                    <w:p>
                      <w:pPr>
                        <w:spacing w:line="237" w:lineRule="exact" w:before="0"/>
                        <w:ind w:left="0" w:right="0" w:firstLine="0"/>
                        <w:jc w:val="left"/>
                        <w:rPr>
                          <w:rFonts w:ascii="DejaVu Sans" w:hAnsi="DejaVu Sans"/>
                          <w:i/>
                          <w:sz w:val="24"/>
                        </w:rPr>
                      </w:pPr>
                      <w:r>
                        <w:rPr>
                          <w:rFonts w:ascii="DejaVu Sans" w:hAnsi="DejaVu Sans"/>
                          <w:i/>
                          <w:spacing w:val="-10"/>
                          <w:w w:val="75"/>
                          <w:sz w:val="24"/>
                        </w:rPr>
                        <w:t>—</w:t>
                      </w:r>
                    </w:p>
                  </w:txbxContent>
                </v:textbox>
                <w10:wrap type="none"/>
              </v:shape>
            </w:pict>
          </mc:Fallback>
        </mc:AlternateContent>
      </w:r>
      <w:r>
        <w:rPr>
          <w:rFonts w:ascii="Times New Roman"/>
          <w:i/>
          <w:spacing w:val="-10"/>
          <w:sz w:val="24"/>
        </w:rPr>
        <w:t>,</w:t>
      </w:r>
      <w:r>
        <w:rPr>
          <w:rFonts w:ascii="Times New Roman"/>
          <w:i/>
          <w:sz w:val="24"/>
        </w:rPr>
        <w:tab/>
      </w:r>
      <w:r>
        <w:rPr>
          <w:rFonts w:ascii="Times New Roman"/>
          <w:sz w:val="24"/>
        </w:rPr>
        <w:t>(3-</w:t>
      </w:r>
      <w:r>
        <w:rPr>
          <w:rFonts w:ascii="Times New Roman"/>
          <w:spacing w:val="-5"/>
          <w:sz w:val="24"/>
        </w:rPr>
        <w:t>26)</w:t>
      </w:r>
    </w:p>
    <w:p>
      <w:pPr>
        <w:spacing w:line="239" w:lineRule="exact" w:before="0"/>
        <w:ind w:left="322" w:right="0" w:firstLine="0"/>
        <w:jc w:val="left"/>
        <w:rPr>
          <w:rFonts w:ascii="Garamond" w:hAnsi="Garamond"/>
          <w:sz w:val="24"/>
        </w:rPr>
      </w:pPr>
      <w:r>
        <w:rPr>
          <w:rFonts w:ascii="Times New Roman" w:hAnsi="Times New Roman"/>
          <w:i/>
          <w:sz w:val="24"/>
        </w:rPr>
        <w:t>nq</w:t>
      </w:r>
      <w:r>
        <w:rPr>
          <w:rFonts w:ascii="Times New Roman" w:hAnsi="Times New Roman"/>
          <w:i/>
          <w:spacing w:val="-1"/>
          <w:sz w:val="24"/>
        </w:rPr>
        <w:t> </w:t>
      </w:r>
      <w:r>
        <w:rPr>
          <w:rFonts w:ascii="Garamond" w:hAnsi="Garamond"/>
          <w:sz w:val="24"/>
        </w:rPr>
        <w:t>+</w:t>
      </w:r>
      <w:r>
        <w:rPr>
          <w:rFonts w:ascii="Garamond" w:hAnsi="Garamond"/>
          <w:spacing w:val="-8"/>
          <w:sz w:val="24"/>
        </w:rPr>
        <w:t> </w:t>
      </w:r>
      <w:r>
        <w:rPr>
          <w:rFonts w:ascii="Times New Roman" w:hAnsi="Times New Roman"/>
          <w:i/>
          <w:sz w:val="24"/>
        </w:rPr>
        <w:t>e</w:t>
      </w:r>
      <w:r>
        <w:rPr>
          <w:rFonts w:ascii="Palatino Linotype" w:hAnsi="Palatino Linotype"/>
          <w:i/>
          <w:position w:val="7"/>
          <w:sz w:val="16"/>
        </w:rPr>
        <w:t>nq</w:t>
      </w:r>
      <w:r>
        <w:rPr>
          <w:rFonts w:ascii="Palatino Linotype" w:hAnsi="Palatino Linotype"/>
          <w:i/>
          <w:spacing w:val="28"/>
          <w:position w:val="7"/>
          <w:sz w:val="16"/>
        </w:rPr>
        <w:t> </w:t>
      </w:r>
      <w:r>
        <w:rPr>
          <w:rFonts w:ascii="DejaVu Sans" w:hAnsi="DejaVu Sans"/>
          <w:i/>
          <w:sz w:val="24"/>
        </w:rPr>
        <w:t>−</w:t>
      </w:r>
      <w:r>
        <w:rPr>
          <w:rFonts w:ascii="DejaVu Sans" w:hAnsi="DejaVu Sans"/>
          <w:i/>
          <w:spacing w:val="-23"/>
          <w:sz w:val="24"/>
        </w:rPr>
        <w:t> </w:t>
      </w:r>
      <w:r>
        <w:rPr>
          <w:rFonts w:ascii="Garamond" w:hAnsi="Garamond"/>
          <w:spacing w:val="-10"/>
          <w:sz w:val="24"/>
        </w:rPr>
        <w:t>1</w:t>
      </w:r>
    </w:p>
    <w:p>
      <w:pPr>
        <w:spacing w:after="0" w:line="239" w:lineRule="exact"/>
        <w:jc w:val="left"/>
        <w:rPr>
          <w:rFonts w:ascii="Garamond" w:hAnsi="Garamond"/>
          <w:sz w:val="24"/>
        </w:rPr>
        <w:sectPr>
          <w:type w:val="continuous"/>
          <w:pgSz w:w="11910" w:h="16840"/>
          <w:pgMar w:header="927" w:footer="803" w:top="1920" w:bottom="280" w:left="1200" w:right="980"/>
          <w:cols w:num="2" w:equalWidth="0">
            <w:col w:w="4082" w:space="40"/>
            <w:col w:w="5608"/>
          </w:cols>
        </w:sectPr>
      </w:pPr>
    </w:p>
    <w:p>
      <w:pPr>
        <w:pStyle w:val="BodyText"/>
        <w:rPr>
          <w:rFonts w:ascii="Garamond"/>
          <w:sz w:val="20"/>
        </w:rPr>
      </w:pPr>
    </w:p>
    <w:p>
      <w:pPr>
        <w:pStyle w:val="BodyText"/>
        <w:spacing w:before="111"/>
        <w:rPr>
          <w:rFonts w:ascii="Garamond"/>
          <w:sz w:val="20"/>
        </w:rPr>
      </w:pPr>
    </w:p>
    <w:p>
      <w:pPr>
        <w:spacing w:after="0"/>
        <w:rPr>
          <w:rFonts w:ascii="Garamond"/>
          <w:sz w:val="20"/>
        </w:rPr>
        <w:sectPr>
          <w:type w:val="continuous"/>
          <w:pgSz w:w="11910" w:h="16840"/>
          <w:pgMar w:header="927" w:footer="803" w:top="1920" w:bottom="280" w:left="1200" w:right="980"/>
        </w:sectPr>
      </w:pPr>
    </w:p>
    <w:p>
      <w:pPr>
        <w:pStyle w:val="BodyText"/>
        <w:spacing w:before="41"/>
        <w:rPr>
          <w:rFonts w:ascii="Garamond"/>
          <w:sz w:val="16"/>
        </w:rPr>
      </w:pPr>
    </w:p>
    <w:p>
      <w:pPr>
        <w:spacing w:line="175" w:lineRule="auto" w:before="0"/>
        <w:ind w:left="3853" w:right="0" w:firstLine="0"/>
        <w:jc w:val="left"/>
        <w:rPr>
          <w:rFonts w:ascii="Palatino Linotype"/>
          <w:i/>
          <w:sz w:val="16"/>
        </w:rPr>
      </w:pPr>
      <w:r>
        <w:rPr/>
        <mc:AlternateContent>
          <mc:Choice Requires="wps">
            <w:drawing>
              <wp:anchor distT="0" distB="0" distL="0" distR="0" allowOverlap="1" layoutInCell="1" locked="0" behindDoc="0" simplePos="0" relativeHeight="15829504">
                <wp:simplePos x="0" y="0"/>
                <wp:positionH relativeFrom="page">
                  <wp:posOffset>3121609</wp:posOffset>
                </wp:positionH>
                <wp:positionV relativeFrom="paragraph">
                  <wp:posOffset>26561</wp:posOffset>
                </wp:positionV>
                <wp:extent cx="87630" cy="152400"/>
                <wp:effectExtent l="0" t="0" r="0" b="0"/>
                <wp:wrapNone/>
                <wp:docPr id="653" name="Textbox 653"/>
                <wp:cNvGraphicFramePr>
                  <a:graphicFrameLocks/>
                </wp:cNvGraphicFramePr>
                <a:graphic>
                  <a:graphicData uri="http://schemas.microsoft.com/office/word/2010/wordprocessingShape">
                    <wps:wsp>
                      <wps:cNvPr id="653" name="Textbox 653"/>
                      <wps:cNvSpPr txBox="1"/>
                      <wps:spPr>
                        <a:xfrm>
                          <a:off x="0" y="0"/>
                          <a:ext cx="87630" cy="152400"/>
                        </a:xfrm>
                        <a:prstGeom prst="rect">
                          <a:avLst/>
                        </a:prstGeom>
                      </wps:spPr>
                      <wps:txbx>
                        <w:txbxContent>
                          <w:p>
                            <w:pPr>
                              <w:spacing w:line="232" w:lineRule="exact" w:before="0"/>
                              <w:ind w:left="0" w:right="0" w:firstLine="0"/>
                              <w:jc w:val="left"/>
                              <w:rPr>
                                <w:rFonts w:ascii="Times New Roman" w:hAnsi="Times New Roman"/>
                                <w:i/>
                                <w:sz w:val="24"/>
                              </w:rPr>
                            </w:pPr>
                            <w:r>
                              <w:rPr>
                                <w:rFonts w:ascii="Times New Roman" w:hAnsi="Times New Roman"/>
                                <w:i/>
                                <w:spacing w:val="-10"/>
                                <w:w w:val="130"/>
                                <w:sz w:val="24"/>
                              </w:rPr>
                              <w:t>λ</w:t>
                            </w:r>
                          </w:p>
                        </w:txbxContent>
                      </wps:txbx>
                      <wps:bodyPr wrap="square" lIns="0" tIns="0" rIns="0" bIns="0" rtlCol="0">
                        <a:noAutofit/>
                      </wps:bodyPr>
                    </wps:wsp>
                  </a:graphicData>
                </a:graphic>
              </wp:anchor>
            </w:drawing>
          </mc:Choice>
          <mc:Fallback>
            <w:pict>
              <v:shape style="position:absolute;margin-left:245.796005pt;margin-top:2.091421pt;width:6.9pt;height:12pt;mso-position-horizontal-relative:page;mso-position-vertical-relative:paragraph;z-index:15829504" type="#_x0000_t202" id="docshape547" filled="false" stroked="false">
                <v:textbox inset="0,0,0,0">
                  <w:txbxContent>
                    <w:p>
                      <w:pPr>
                        <w:spacing w:line="232" w:lineRule="exact" w:before="0"/>
                        <w:ind w:left="0" w:right="0" w:firstLine="0"/>
                        <w:jc w:val="left"/>
                        <w:rPr>
                          <w:rFonts w:ascii="Times New Roman" w:hAnsi="Times New Roman"/>
                          <w:i/>
                          <w:sz w:val="24"/>
                        </w:rPr>
                      </w:pPr>
                      <w:r>
                        <w:rPr>
                          <w:rFonts w:ascii="Times New Roman" w:hAnsi="Times New Roman"/>
                          <w:i/>
                          <w:spacing w:val="-10"/>
                          <w:w w:val="130"/>
                          <w:sz w:val="24"/>
                        </w:rPr>
                        <w:t>λ</w:t>
                      </w:r>
                    </w:p>
                  </w:txbxContent>
                </v:textbox>
                <w10:wrap type="none"/>
              </v:shape>
            </w:pict>
          </mc:Fallback>
        </mc:AlternateContent>
      </w:r>
      <w:r>
        <w:rPr>
          <w:rFonts w:ascii="Palatino Linotype"/>
          <w:i/>
          <w:spacing w:val="-10"/>
          <w:w w:val="110"/>
          <w:sz w:val="16"/>
        </w:rPr>
        <w:t>d</w:t>
      </w:r>
      <w:r>
        <w:rPr>
          <w:rFonts w:ascii="Palatino Linotype"/>
          <w:i/>
          <w:spacing w:val="40"/>
          <w:w w:val="110"/>
          <w:sz w:val="16"/>
        </w:rPr>
        <w:t> </w:t>
      </w:r>
      <w:r>
        <w:rPr>
          <w:rFonts w:ascii="Palatino Linotype"/>
          <w:i/>
          <w:spacing w:val="-4"/>
          <w:w w:val="110"/>
          <w:sz w:val="16"/>
        </w:rPr>
        <w:t>out</w:t>
      </w:r>
    </w:p>
    <w:p>
      <w:pPr>
        <w:spacing w:line="230" w:lineRule="exact" w:before="56"/>
        <w:ind w:left="811" w:right="0" w:firstLine="0"/>
        <w:jc w:val="left"/>
        <w:rPr>
          <w:rFonts w:ascii="Times New Roman"/>
          <w:i/>
          <w:sz w:val="24"/>
        </w:rPr>
      </w:pPr>
      <w:r>
        <w:rPr/>
        <w:br w:type="column"/>
      </w:r>
      <w:r>
        <w:rPr>
          <w:rFonts w:ascii="Times New Roman"/>
          <w:i/>
          <w:spacing w:val="-5"/>
          <w:sz w:val="24"/>
        </w:rPr>
        <w:t>nq</w:t>
      </w:r>
    </w:p>
    <w:p>
      <w:pPr>
        <w:pStyle w:val="BodyText"/>
        <w:spacing w:before="3"/>
        <w:rPr>
          <w:rFonts w:ascii="Times New Roman"/>
          <w:i/>
          <w:sz w:val="6"/>
        </w:rPr>
      </w:pPr>
      <w:r>
        <w:rPr/>
        <mc:AlternateContent>
          <mc:Choice Requires="wps">
            <w:drawing>
              <wp:anchor distT="0" distB="0" distL="0" distR="0" allowOverlap="1" layoutInCell="1" locked="0" behindDoc="1" simplePos="0" relativeHeight="487682048">
                <wp:simplePos x="0" y="0"/>
                <wp:positionH relativeFrom="page">
                  <wp:posOffset>3583978</wp:posOffset>
                </wp:positionH>
                <wp:positionV relativeFrom="paragraph">
                  <wp:posOffset>60956</wp:posOffset>
                </wp:positionV>
                <wp:extent cx="798195" cy="1270"/>
                <wp:effectExtent l="0" t="0" r="0" b="0"/>
                <wp:wrapTopAndBottom/>
                <wp:docPr id="654" name="Graphic 654"/>
                <wp:cNvGraphicFramePr>
                  <a:graphicFrameLocks/>
                </wp:cNvGraphicFramePr>
                <a:graphic>
                  <a:graphicData uri="http://schemas.microsoft.com/office/word/2010/wordprocessingShape">
                    <wps:wsp>
                      <wps:cNvPr id="654" name="Graphic 654"/>
                      <wps:cNvSpPr/>
                      <wps:spPr>
                        <a:xfrm>
                          <a:off x="0" y="0"/>
                          <a:ext cx="798195" cy="1270"/>
                        </a:xfrm>
                        <a:custGeom>
                          <a:avLst/>
                          <a:gdLst/>
                          <a:ahLst/>
                          <a:cxnLst/>
                          <a:rect l="l" t="t" r="r" b="b"/>
                          <a:pathLst>
                            <a:path w="798195" h="0">
                              <a:moveTo>
                                <a:pt x="0" y="0"/>
                              </a:moveTo>
                              <a:lnTo>
                                <a:pt x="79777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2.203003pt;margin-top:4.799707pt;width:62.85pt;height:.1pt;mso-position-horizontal-relative:page;mso-position-vertical-relative:paragraph;z-index:-15634432;mso-wrap-distance-left:0;mso-wrap-distance-right:0" id="docshape548" coordorigin="5644,96" coordsize="1257,0" path="m5644,96l6900,96e" filled="false" stroked="true" strokeweight=".48pt" strokecolor="#000000">
                <v:path arrowok="t"/>
                <v:stroke dashstyle="solid"/>
                <w10:wrap type="topAndBottom"/>
              </v:shape>
            </w:pict>
          </mc:Fallback>
        </mc:AlternateContent>
      </w:r>
    </w:p>
    <w:p>
      <w:pPr>
        <w:spacing w:line="283" w:lineRule="exact" w:before="0"/>
        <w:ind w:left="36" w:right="0" w:firstLine="0"/>
        <w:jc w:val="left"/>
        <w:rPr>
          <w:rFonts w:ascii="Garamond" w:hAnsi="Garamond"/>
          <w:sz w:val="24"/>
        </w:rPr>
      </w:pPr>
      <w:r>
        <w:rPr>
          <w:rFonts w:ascii="Garamond" w:hAnsi="Garamond"/>
          <w:position w:val="16"/>
          <w:sz w:val="24"/>
        </w:rPr>
        <w:t>=</w:t>
      </w:r>
      <w:r>
        <w:rPr>
          <w:rFonts w:ascii="Garamond" w:hAnsi="Garamond"/>
          <w:spacing w:val="34"/>
          <w:position w:val="16"/>
          <w:sz w:val="24"/>
        </w:rPr>
        <w:t> </w:t>
      </w:r>
      <w:r>
        <w:rPr>
          <w:rFonts w:ascii="Times New Roman" w:hAnsi="Times New Roman"/>
          <w:i/>
          <w:sz w:val="24"/>
        </w:rPr>
        <w:t>nq</w:t>
      </w:r>
      <w:r>
        <w:rPr>
          <w:rFonts w:ascii="Times New Roman" w:hAnsi="Times New Roman"/>
          <w:i/>
          <w:spacing w:val="6"/>
          <w:sz w:val="24"/>
        </w:rPr>
        <w:t> </w:t>
      </w:r>
      <w:r>
        <w:rPr>
          <w:rFonts w:ascii="Garamond" w:hAnsi="Garamond"/>
          <w:sz w:val="24"/>
        </w:rPr>
        <w:t>+</w:t>
      </w:r>
      <w:r>
        <w:rPr>
          <w:rFonts w:ascii="Garamond" w:hAnsi="Garamond"/>
          <w:spacing w:val="-4"/>
          <w:sz w:val="24"/>
        </w:rPr>
        <w:t> </w:t>
      </w:r>
      <w:r>
        <w:rPr>
          <w:rFonts w:ascii="Times New Roman" w:hAnsi="Times New Roman"/>
          <w:i/>
          <w:sz w:val="24"/>
        </w:rPr>
        <w:t>e</w:t>
      </w:r>
      <w:r>
        <w:rPr>
          <w:rFonts w:ascii="Palatino Linotype" w:hAnsi="Palatino Linotype"/>
          <w:i/>
          <w:position w:val="7"/>
          <w:sz w:val="16"/>
        </w:rPr>
        <w:t>nq</w:t>
      </w:r>
      <w:r>
        <w:rPr>
          <w:rFonts w:ascii="Palatino Linotype" w:hAnsi="Palatino Linotype"/>
          <w:i/>
          <w:spacing w:val="32"/>
          <w:position w:val="7"/>
          <w:sz w:val="16"/>
        </w:rPr>
        <w:t> </w:t>
      </w:r>
      <w:r>
        <w:rPr>
          <w:rFonts w:ascii="DejaVu Sans" w:hAnsi="DejaVu Sans"/>
          <w:i/>
          <w:sz w:val="24"/>
        </w:rPr>
        <w:t>−</w:t>
      </w:r>
      <w:r>
        <w:rPr>
          <w:rFonts w:ascii="DejaVu Sans" w:hAnsi="DejaVu Sans"/>
          <w:i/>
          <w:spacing w:val="-20"/>
          <w:sz w:val="24"/>
        </w:rPr>
        <w:t> </w:t>
      </w:r>
      <w:r>
        <w:rPr>
          <w:rFonts w:ascii="Garamond" w:hAnsi="Garamond"/>
          <w:spacing w:val="-10"/>
          <w:sz w:val="24"/>
        </w:rPr>
        <w:t>1</w:t>
      </w:r>
    </w:p>
    <w:p>
      <w:pPr>
        <w:tabs>
          <w:tab w:pos="2941" w:val="left" w:leader="none"/>
        </w:tabs>
        <w:spacing w:before="218"/>
        <w:ind w:left="0" w:right="0" w:firstLine="0"/>
        <w:jc w:val="left"/>
        <w:rPr>
          <w:rFonts w:ascii="Times New Roman"/>
          <w:sz w:val="24"/>
        </w:rPr>
      </w:pPr>
      <w:r>
        <w:rPr/>
        <w:br w:type="column"/>
      </w:r>
      <w:r>
        <w:rPr>
          <w:rFonts w:ascii="Times New Roman"/>
          <w:i/>
          <w:spacing w:val="-10"/>
          <w:sz w:val="24"/>
        </w:rPr>
        <w:t>.</w:t>
      </w:r>
      <w:r>
        <w:rPr>
          <w:rFonts w:ascii="Times New Roman"/>
          <w:i/>
          <w:sz w:val="24"/>
        </w:rPr>
        <w:tab/>
      </w:r>
      <w:r>
        <w:rPr>
          <w:rFonts w:ascii="Times New Roman"/>
          <w:sz w:val="24"/>
        </w:rPr>
        <w:t>(3-</w:t>
      </w:r>
      <w:r>
        <w:rPr>
          <w:rFonts w:ascii="Times New Roman"/>
          <w:spacing w:val="-5"/>
          <w:sz w:val="24"/>
        </w:rPr>
        <w:t>27)</w:t>
      </w:r>
    </w:p>
    <w:p>
      <w:pPr>
        <w:spacing w:after="0"/>
        <w:jc w:val="left"/>
        <w:rPr>
          <w:rFonts w:ascii="Times New Roman"/>
          <w:sz w:val="24"/>
        </w:rPr>
        <w:sectPr>
          <w:type w:val="continuous"/>
          <w:pgSz w:w="11910" w:h="16840"/>
          <w:pgMar w:header="927" w:footer="803" w:top="1920" w:bottom="280" w:left="1200" w:right="980"/>
          <w:cols w:num="3" w:equalWidth="0">
            <w:col w:w="4094" w:space="40"/>
            <w:col w:w="1567" w:space="23"/>
            <w:col w:w="4006"/>
          </w:cols>
        </w:sectPr>
      </w:pPr>
    </w:p>
    <w:p>
      <w:pPr>
        <w:pStyle w:val="BodyText"/>
        <w:spacing w:line="331" w:lineRule="auto" w:before="154"/>
        <w:ind w:left="240" w:right="457"/>
      </w:pPr>
      <w:r>
        <w:rPr>
          <w:spacing w:val="-7"/>
        </w:rPr>
        <w:t>基于上述闭式解，我们可以通过调节传输概率 </w:t>
      </w:r>
      <w:r>
        <w:rPr>
          <w:rFonts w:ascii="Times New Roman" w:eastAsia="Times New Roman"/>
          <w:i/>
          <w:spacing w:val="-4"/>
        </w:rPr>
        <w:t>q </w:t>
      </w:r>
      <w:r>
        <w:rPr>
          <w:spacing w:val="-4"/>
        </w:rPr>
        <w:t>来优化系统性能。以下两个定理分别给</w:t>
      </w:r>
      <w:r>
        <w:rPr>
          <w:spacing w:val="-2"/>
        </w:rPr>
        <w:t>出了接入吞吐量和数据吞吐量的理论极限。</w:t>
      </w:r>
    </w:p>
    <w:p>
      <w:pPr>
        <w:pStyle w:val="BodyText"/>
        <w:tabs>
          <w:tab w:pos="3745" w:val="left" w:leader="none"/>
        </w:tabs>
        <w:spacing w:line="331" w:lineRule="auto" w:before="71"/>
        <w:ind w:left="240" w:right="468" w:firstLine="480"/>
        <w:rPr>
          <w:rFonts w:ascii="楷体" w:eastAsia="楷体"/>
        </w:rPr>
      </w:pPr>
      <w:r>
        <w:rPr>
          <w:rFonts w:ascii="黑体" w:eastAsia="黑体"/>
        </w:rPr>
        <w:t>定理</w:t>
      </w:r>
      <w:r>
        <w:rPr>
          <w:rFonts w:ascii="黑体" w:eastAsia="黑体"/>
          <w:spacing w:val="-1"/>
        </w:rPr>
        <w:t> </w:t>
      </w:r>
      <w:r>
        <w:rPr>
          <w:rFonts w:ascii="Times New Roman" w:eastAsia="Times New Roman"/>
        </w:rPr>
        <w:t>3.3 (</w:t>
      </w:r>
      <w:r>
        <w:rPr>
          <w:rFonts w:ascii="黑体" w:eastAsia="黑体"/>
        </w:rPr>
        <w:t>最大接入吞吐量</w:t>
      </w:r>
      <w:r>
        <w:rPr>
          <w:rFonts w:ascii="Times New Roman" w:eastAsia="Times New Roman"/>
        </w:rPr>
        <w:t>)</w:t>
        <w:tab/>
      </w:r>
      <w:r>
        <w:rPr>
          <w:rFonts w:ascii="楷体" w:eastAsia="楷体"/>
        </w:rPr>
        <w:t>当网络处于饱和状态时，</w:t>
      </w:r>
      <w:r>
        <w:rPr>
          <w:rFonts w:ascii="Times New Roman" w:eastAsia="Times New Roman"/>
        </w:rPr>
        <w:t>SAST </w:t>
      </w:r>
      <w:r>
        <w:rPr>
          <w:rFonts w:ascii="楷体" w:eastAsia="楷体"/>
        </w:rPr>
        <w:t>机制的最大接入</w:t>
      </w:r>
      <w:r>
        <w:rPr>
          <w:rFonts w:ascii="楷体" w:eastAsia="楷体"/>
          <w:spacing w:val="13"/>
        </w:rPr>
        <w:t>吞</w:t>
      </w:r>
      <w:r>
        <w:rPr>
          <w:rFonts w:ascii="楷体" w:eastAsia="楷体"/>
          <w:spacing w:val="13"/>
        </w:rPr>
        <w:drawing>
          <wp:inline distT="0" distB="0" distL="0" distR="0">
            <wp:extent cx="139699" cy="111125"/>
            <wp:effectExtent l="0" t="0" r="0" b="0"/>
            <wp:docPr id="655" name="Image 655"/>
            <wp:cNvGraphicFramePr>
              <a:graphicFrameLocks/>
            </wp:cNvGraphicFramePr>
            <a:graphic>
              <a:graphicData uri="http://schemas.openxmlformats.org/drawingml/2006/picture">
                <pic:pic>
                  <pic:nvPicPr>
                    <pic:cNvPr id="655" name="Image 655"/>
                    <pic:cNvPicPr/>
                  </pic:nvPicPr>
                  <pic:blipFill>
                    <a:blip r:embed="rId70" cstate="print"/>
                    <a:stretch>
                      <a:fillRect/>
                    </a:stretch>
                  </pic:blipFill>
                  <pic:spPr>
                    <a:xfrm>
                      <a:off x="0" y="0"/>
                      <a:ext cx="139699" cy="111125"/>
                    </a:xfrm>
                    <a:prstGeom prst="rect">
                      <a:avLst/>
                    </a:prstGeom>
                  </pic:spPr>
                </pic:pic>
              </a:graphicData>
            </a:graphic>
          </wp:inline>
        </w:drawing>
      </w:r>
      <w:r>
        <w:rPr>
          <w:rFonts w:ascii="楷体" w:eastAsia="楷体"/>
          <w:spacing w:val="13"/>
        </w:rPr>
      </w:r>
      <w:r>
        <w:rPr>
          <w:rFonts w:ascii="楷体" w:eastAsia="楷体"/>
        </w:rPr>
        <w:t>量约为</w:t>
      </w:r>
      <w:r>
        <w:rPr>
          <w:rFonts w:ascii="楷体" w:eastAsia="楷体"/>
          <w:spacing w:val="-15"/>
        </w:rPr>
        <w:t> </w:t>
      </w:r>
      <w:r>
        <w:rPr>
          <w:rFonts w:ascii="Times New Roman" w:eastAsia="Times New Roman"/>
        </w:rPr>
        <w:t>0.2384</w:t>
      </w:r>
      <w:r>
        <w:rPr>
          <w:rFonts w:ascii="楷体" w:eastAsia="楷体"/>
        </w:rPr>
        <w:t>。该最大值当且仅当传输概率</w:t>
      </w:r>
      <w:r>
        <w:rPr>
          <w:rFonts w:ascii="楷体" w:eastAsia="楷体"/>
          <w:spacing w:val="-15"/>
        </w:rPr>
        <w:t> </w:t>
      </w:r>
      <w:r>
        <w:rPr>
          <w:rFonts w:ascii="Times New Roman" w:eastAsia="Times New Roman"/>
          <w:i/>
        </w:rPr>
        <w:t>q </w:t>
      </w:r>
      <w:r>
        <w:rPr>
          <w:rFonts w:ascii="楷体" w:eastAsia="楷体"/>
        </w:rPr>
        <w:t>满足特定最优条件时取得：</w:t>
      </w:r>
    </w:p>
    <w:p>
      <w:pPr>
        <w:pStyle w:val="BodyText"/>
        <w:spacing w:before="8"/>
        <w:rPr>
          <w:rFonts w:ascii="楷体"/>
          <w:sz w:val="12"/>
        </w:rPr>
      </w:pPr>
    </w:p>
    <w:p>
      <w:pPr>
        <w:spacing w:after="0"/>
        <w:rPr>
          <w:rFonts w:ascii="楷体"/>
          <w:sz w:val="12"/>
        </w:rPr>
        <w:sectPr>
          <w:type w:val="continuous"/>
          <w:pgSz w:w="11910" w:h="16840"/>
          <w:pgMar w:header="927" w:footer="803" w:top="1920" w:bottom="280" w:left="1200" w:right="980"/>
        </w:sectPr>
      </w:pPr>
    </w:p>
    <w:p>
      <w:pPr>
        <w:spacing w:before="190"/>
        <w:ind w:left="0" w:right="0" w:firstLine="0"/>
        <w:jc w:val="right"/>
        <w:rPr>
          <w:rFonts w:ascii="Palatino Linotype" w:hAnsi="Palatino Linotype"/>
          <w:i/>
          <w:sz w:val="24"/>
        </w:rPr>
      </w:pPr>
      <w:r>
        <w:rPr/>
        <mc:AlternateContent>
          <mc:Choice Requires="wps">
            <w:drawing>
              <wp:anchor distT="0" distB="0" distL="0" distR="0" allowOverlap="1" layoutInCell="1" locked="0" behindDoc="1" simplePos="0" relativeHeight="482321408">
                <wp:simplePos x="0" y="0"/>
                <wp:positionH relativeFrom="page">
                  <wp:posOffset>2560535</wp:posOffset>
                </wp:positionH>
                <wp:positionV relativeFrom="paragraph">
                  <wp:posOffset>298008</wp:posOffset>
                </wp:positionV>
                <wp:extent cx="48260" cy="101600"/>
                <wp:effectExtent l="0" t="0" r="0" b="0"/>
                <wp:wrapNone/>
                <wp:docPr id="656" name="Textbox 656"/>
                <wp:cNvGraphicFramePr>
                  <a:graphicFrameLocks/>
                </wp:cNvGraphicFramePr>
                <a:graphic>
                  <a:graphicData uri="http://schemas.microsoft.com/office/word/2010/wordprocessingShape">
                    <wps:wsp>
                      <wps:cNvPr id="656" name="Textbox 656"/>
                      <wps:cNvSpPr txBox="1"/>
                      <wps:spPr>
                        <a:xfrm>
                          <a:off x="0" y="0"/>
                          <a:ext cx="48260"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10"/>
                                <w:sz w:val="16"/>
                              </w:rPr>
                              <w:t>q</w:t>
                            </w:r>
                          </w:p>
                        </w:txbxContent>
                      </wps:txbx>
                      <wps:bodyPr wrap="square" lIns="0" tIns="0" rIns="0" bIns="0" rtlCol="0">
                        <a:noAutofit/>
                      </wps:bodyPr>
                    </wps:wsp>
                  </a:graphicData>
                </a:graphic>
              </wp:anchor>
            </w:drawing>
          </mc:Choice>
          <mc:Fallback>
            <w:pict>
              <v:shape style="position:absolute;margin-left:201.617004pt;margin-top:23.465212pt;width:3.8pt;height:8pt;mso-position-horizontal-relative:page;mso-position-vertical-relative:paragraph;z-index:-20995072" type="#_x0000_t202" id="docshape549" filled="false" stroked="false">
                <v:textbox inset="0,0,0,0">
                  <w:txbxContent>
                    <w:p>
                      <w:pPr>
                        <w:spacing w:line="159" w:lineRule="exact" w:before="0"/>
                        <w:ind w:left="0" w:right="0" w:firstLine="0"/>
                        <w:jc w:val="left"/>
                        <w:rPr>
                          <w:rFonts w:ascii="Palatino Linotype"/>
                          <w:i/>
                          <w:sz w:val="16"/>
                        </w:rPr>
                      </w:pPr>
                      <w:r>
                        <w:rPr>
                          <w:rFonts w:ascii="Palatino Linotype"/>
                          <w:i/>
                          <w:spacing w:val="-10"/>
                          <w:sz w:val="16"/>
                        </w:rPr>
                        <w:t>q</w:t>
                      </w:r>
                    </w:p>
                  </w:txbxContent>
                </v:textbox>
                <w10:wrap type="none"/>
              </v:shape>
            </w:pict>
          </mc:Fallback>
        </mc:AlternateContent>
      </w:r>
      <w:r>
        <w:rPr>
          <w:rFonts w:ascii="Times New Roman" w:hAnsi="Times New Roman"/>
          <w:sz w:val="24"/>
        </w:rPr>
        <w:t>max</w:t>
      </w:r>
      <w:r>
        <w:rPr>
          <w:rFonts w:ascii="Times New Roman" w:hAnsi="Times New Roman"/>
          <w:spacing w:val="-20"/>
          <w:sz w:val="24"/>
        </w:rPr>
        <w:t> </w:t>
      </w:r>
      <w:r>
        <w:rPr>
          <w:rFonts w:ascii="Times New Roman" w:hAnsi="Times New Roman"/>
          <w:i/>
          <w:spacing w:val="-5"/>
          <w:w w:val="115"/>
          <w:sz w:val="24"/>
        </w:rPr>
        <w:t>λ</w:t>
      </w:r>
      <w:r>
        <w:rPr>
          <w:rFonts w:ascii="Palatino Linotype" w:hAnsi="Palatino Linotype"/>
          <w:i/>
          <w:spacing w:val="-5"/>
          <w:w w:val="115"/>
          <w:sz w:val="24"/>
          <w:vertAlign w:val="superscript"/>
        </w:rPr>
        <w:t>a</w:t>
      </w:r>
    </w:p>
    <w:p>
      <w:pPr>
        <w:spacing w:line="215" w:lineRule="exact" w:before="56"/>
        <w:ind w:left="0" w:right="263" w:firstLine="0"/>
        <w:jc w:val="center"/>
        <w:rPr>
          <w:rFonts w:ascii="Garamond"/>
          <w:sz w:val="24"/>
        </w:rPr>
      </w:pPr>
      <w:r>
        <w:rPr/>
        <w:br w:type="column"/>
      </w:r>
      <w:r>
        <w:rPr>
          <w:rFonts w:ascii="Garamond"/>
          <w:spacing w:val="-2"/>
          <w:w w:val="105"/>
          <w:sz w:val="24"/>
          <w:u w:val="single"/>
        </w:rPr>
        <w:t>1</w:t>
      </w:r>
      <w:r>
        <w:rPr>
          <w:rFonts w:ascii="Times New Roman"/>
          <w:i/>
          <w:spacing w:val="-2"/>
          <w:w w:val="105"/>
          <w:sz w:val="24"/>
          <w:u w:val="single"/>
        </w:rPr>
        <w:t>.</w:t>
      </w:r>
      <w:r>
        <w:rPr>
          <w:rFonts w:ascii="Garamond"/>
          <w:spacing w:val="-2"/>
          <w:w w:val="105"/>
          <w:sz w:val="24"/>
          <w:u w:val="single"/>
        </w:rPr>
        <w:t>2515</w:t>
      </w:r>
    </w:p>
    <w:p>
      <w:pPr>
        <w:tabs>
          <w:tab w:pos="1251" w:val="left" w:leader="none"/>
          <w:tab w:pos="3199" w:val="left" w:leader="none"/>
          <w:tab w:pos="5091" w:val="left" w:leader="none"/>
        </w:tabs>
        <w:spacing w:line="239" w:lineRule="exact" w:before="0"/>
        <w:ind w:left="0" w:right="270" w:firstLine="0"/>
        <w:jc w:val="center"/>
        <w:rPr>
          <w:rFonts w:ascii="Times New Roman" w:hAnsi="Times New Roman" w:eastAsia="Times New Roman"/>
          <w:sz w:val="24"/>
        </w:rPr>
      </w:pPr>
      <w:r>
        <w:rPr/>
        <mc:AlternateContent>
          <mc:Choice Requires="wps">
            <w:drawing>
              <wp:anchor distT="0" distB="0" distL="0" distR="0" allowOverlap="1" layoutInCell="1" locked="0" behindDoc="1" simplePos="0" relativeHeight="482320384">
                <wp:simplePos x="0" y="0"/>
                <wp:positionH relativeFrom="page">
                  <wp:posOffset>4355210</wp:posOffset>
                </wp:positionH>
                <wp:positionV relativeFrom="paragraph">
                  <wp:posOffset>-29584</wp:posOffset>
                </wp:positionV>
                <wp:extent cx="53975" cy="101600"/>
                <wp:effectExtent l="0" t="0" r="0" b="0"/>
                <wp:wrapNone/>
                <wp:docPr id="657" name="Textbox 657"/>
                <wp:cNvGraphicFramePr>
                  <a:graphicFrameLocks/>
                </wp:cNvGraphicFramePr>
                <a:graphic>
                  <a:graphicData uri="http://schemas.microsoft.com/office/word/2010/wordprocessingShape">
                    <wps:wsp>
                      <wps:cNvPr id="657" name="Textbox 657"/>
                      <wps:cNvSpPr txBox="1"/>
                      <wps:spPr>
                        <a:xfrm>
                          <a:off x="0" y="0"/>
                          <a:ext cx="53975" cy="101600"/>
                        </a:xfrm>
                        <a:prstGeom prst="rect">
                          <a:avLst/>
                        </a:prstGeom>
                      </wps:spPr>
                      <wps:txbx>
                        <w:txbxContent>
                          <w:p>
                            <w:pPr>
                              <w:spacing w:line="157" w:lineRule="exact" w:before="0"/>
                              <w:ind w:left="0" w:right="0" w:firstLine="0"/>
                              <w:jc w:val="left"/>
                              <w:rPr>
                                <w:rFonts w:ascii="DejaVu Serif" w:hAnsi="DejaVu Serif"/>
                                <w:i/>
                                <w:sz w:val="16"/>
                              </w:rPr>
                            </w:pPr>
                            <w:r>
                              <w:rPr>
                                <w:rFonts w:ascii="DejaVu Serif" w:hAnsi="DejaVu Serif"/>
                                <w:i/>
                                <w:spacing w:val="-10"/>
                                <w:w w:val="75"/>
                                <w:sz w:val="16"/>
                              </w:rPr>
                              <w:t>∗</w:t>
                            </w:r>
                          </w:p>
                        </w:txbxContent>
                      </wps:txbx>
                      <wps:bodyPr wrap="square" lIns="0" tIns="0" rIns="0" bIns="0" rtlCol="0">
                        <a:noAutofit/>
                      </wps:bodyPr>
                    </wps:wsp>
                  </a:graphicData>
                </a:graphic>
              </wp:anchor>
            </w:drawing>
          </mc:Choice>
          <mc:Fallback>
            <w:pict>
              <v:shape style="position:absolute;margin-left:342.929993pt;margin-top:-2.329513pt;width:4.25pt;height:8pt;mso-position-horizontal-relative:page;mso-position-vertical-relative:paragraph;z-index:-20996096" type="#_x0000_t202" id="docshape550" filled="false" stroked="false">
                <v:textbox inset="0,0,0,0">
                  <w:txbxContent>
                    <w:p>
                      <w:pPr>
                        <w:spacing w:line="157" w:lineRule="exact" w:before="0"/>
                        <w:ind w:left="0" w:right="0" w:firstLine="0"/>
                        <w:jc w:val="left"/>
                        <w:rPr>
                          <w:rFonts w:ascii="DejaVu Serif" w:hAnsi="DejaVu Serif"/>
                          <w:i/>
                          <w:sz w:val="16"/>
                        </w:rPr>
                      </w:pPr>
                      <w:r>
                        <w:rPr>
                          <w:rFonts w:ascii="DejaVu Serif" w:hAnsi="DejaVu Serif"/>
                          <w:i/>
                          <w:spacing w:val="-10"/>
                          <w:w w:val="75"/>
                          <w:sz w:val="16"/>
                        </w:rPr>
                        <w:t>∗</w:t>
                      </w:r>
                    </w:p>
                  </w:txbxContent>
                </v:textbox>
                <w10:wrap type="none"/>
              </v:shape>
            </w:pict>
          </mc:Fallback>
        </mc:AlternateContent>
      </w:r>
      <w:r>
        <w:rPr/>
        <mc:AlternateContent>
          <mc:Choice Requires="wps">
            <w:drawing>
              <wp:anchor distT="0" distB="0" distL="0" distR="0" allowOverlap="1" layoutInCell="1" locked="0" behindDoc="1" simplePos="0" relativeHeight="482321920">
                <wp:simplePos x="0" y="0"/>
                <wp:positionH relativeFrom="page">
                  <wp:posOffset>2830004</wp:posOffset>
                </wp:positionH>
                <wp:positionV relativeFrom="paragraph">
                  <wp:posOffset>71011</wp:posOffset>
                </wp:positionV>
                <wp:extent cx="153035" cy="101600"/>
                <wp:effectExtent l="0" t="0" r="0" b="0"/>
                <wp:wrapNone/>
                <wp:docPr id="658" name="Textbox 658"/>
                <wp:cNvGraphicFramePr>
                  <a:graphicFrameLocks/>
                </wp:cNvGraphicFramePr>
                <a:graphic>
                  <a:graphicData uri="http://schemas.microsoft.com/office/word/2010/wordprocessingShape">
                    <wps:wsp>
                      <wps:cNvPr id="658" name="Textbox 658"/>
                      <wps:cNvSpPr txBox="1"/>
                      <wps:spPr>
                        <a:xfrm>
                          <a:off x="0" y="0"/>
                          <a:ext cx="153035"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5"/>
                                <w:w w:val="110"/>
                                <w:sz w:val="16"/>
                              </w:rPr>
                              <w:t>out</w:t>
                            </w:r>
                          </w:p>
                        </w:txbxContent>
                      </wps:txbx>
                      <wps:bodyPr wrap="square" lIns="0" tIns="0" rIns="0" bIns="0" rtlCol="0">
                        <a:noAutofit/>
                      </wps:bodyPr>
                    </wps:wsp>
                  </a:graphicData>
                </a:graphic>
              </wp:anchor>
            </w:drawing>
          </mc:Choice>
          <mc:Fallback>
            <w:pict>
              <v:shape style="position:absolute;margin-left:222.835007pt;margin-top:5.591487pt;width:12.05pt;height:8pt;mso-position-horizontal-relative:page;mso-position-vertical-relative:paragraph;z-index:-20994560" type="#_x0000_t202" id="docshape551" filled="false" stroked="false">
                <v:textbox inset="0,0,0,0">
                  <w:txbxContent>
                    <w:p>
                      <w:pPr>
                        <w:spacing w:line="159" w:lineRule="exact" w:before="0"/>
                        <w:ind w:left="0" w:right="0" w:firstLine="0"/>
                        <w:jc w:val="left"/>
                        <w:rPr>
                          <w:rFonts w:ascii="Palatino Linotype"/>
                          <w:i/>
                          <w:sz w:val="16"/>
                        </w:rPr>
                      </w:pPr>
                      <w:r>
                        <w:rPr>
                          <w:rFonts w:ascii="Palatino Linotype"/>
                          <w:i/>
                          <w:spacing w:val="-5"/>
                          <w:w w:val="110"/>
                          <w:sz w:val="16"/>
                        </w:rPr>
                        <w:t>out</w:t>
                      </w:r>
                    </w:p>
                  </w:txbxContent>
                </v:textbox>
                <w10:wrap type="none"/>
              </v:shape>
            </w:pict>
          </mc:Fallback>
        </mc:AlternateContent>
      </w:r>
      <w:r>
        <w:rPr/>
        <mc:AlternateContent>
          <mc:Choice Requires="wps">
            <w:drawing>
              <wp:anchor distT="0" distB="0" distL="0" distR="0" allowOverlap="1" layoutInCell="1" locked="0" behindDoc="1" simplePos="0" relativeHeight="482322432">
                <wp:simplePos x="0" y="0"/>
                <wp:positionH relativeFrom="page">
                  <wp:posOffset>4796409</wp:posOffset>
                </wp:positionH>
                <wp:positionV relativeFrom="paragraph">
                  <wp:posOffset>99492</wp:posOffset>
                </wp:positionV>
                <wp:extent cx="89535" cy="152400"/>
                <wp:effectExtent l="0" t="0" r="0" b="0"/>
                <wp:wrapNone/>
                <wp:docPr id="659" name="Textbox 659"/>
                <wp:cNvGraphicFramePr>
                  <a:graphicFrameLocks/>
                </wp:cNvGraphicFramePr>
                <a:graphic>
                  <a:graphicData uri="http://schemas.microsoft.com/office/word/2010/wordprocessingShape">
                    <wps:wsp>
                      <wps:cNvPr id="659" name="Textbox 659"/>
                      <wps:cNvSpPr txBox="1"/>
                      <wps:spPr>
                        <a:xfrm>
                          <a:off x="0" y="0"/>
                          <a:ext cx="89535" cy="152400"/>
                        </a:xfrm>
                        <a:prstGeom prst="rect">
                          <a:avLst/>
                        </a:prstGeom>
                      </wps:spPr>
                      <wps:txbx>
                        <w:txbxContent>
                          <w:p>
                            <w:pPr>
                              <w:spacing w:line="232" w:lineRule="exact" w:before="0"/>
                              <w:ind w:left="0" w:right="0" w:firstLine="0"/>
                              <w:jc w:val="left"/>
                              <w:rPr>
                                <w:rFonts w:ascii="Times New Roman"/>
                                <w:i/>
                                <w:sz w:val="24"/>
                              </w:rPr>
                            </w:pPr>
                            <w:r>
                              <w:rPr>
                                <w:rFonts w:ascii="Times New Roman"/>
                                <w:i/>
                                <w:spacing w:val="-10"/>
                                <w:w w:val="115"/>
                                <w:sz w:val="24"/>
                              </w:rPr>
                              <w:t>n</w:t>
                            </w:r>
                          </w:p>
                        </w:txbxContent>
                      </wps:txbx>
                      <wps:bodyPr wrap="square" lIns="0" tIns="0" rIns="0" bIns="0" rtlCol="0">
                        <a:noAutofit/>
                      </wps:bodyPr>
                    </wps:wsp>
                  </a:graphicData>
                </a:graphic>
              </wp:anchor>
            </w:drawing>
          </mc:Choice>
          <mc:Fallback>
            <w:pict>
              <v:shape style="position:absolute;margin-left:377.670013pt;margin-top:7.834062pt;width:7.05pt;height:12pt;mso-position-horizontal-relative:page;mso-position-vertical-relative:paragraph;z-index:-20994048" type="#_x0000_t202" id="docshape552" filled="false" stroked="false">
                <v:textbox inset="0,0,0,0">
                  <w:txbxContent>
                    <w:p>
                      <w:pPr>
                        <w:spacing w:line="232" w:lineRule="exact" w:before="0"/>
                        <w:ind w:left="0" w:right="0" w:firstLine="0"/>
                        <w:jc w:val="left"/>
                        <w:rPr>
                          <w:rFonts w:ascii="Times New Roman"/>
                          <w:i/>
                          <w:sz w:val="24"/>
                        </w:rPr>
                      </w:pPr>
                      <w:r>
                        <w:rPr>
                          <w:rFonts w:ascii="Times New Roman"/>
                          <w:i/>
                          <w:spacing w:val="-10"/>
                          <w:w w:val="115"/>
                          <w:sz w:val="24"/>
                        </w:rPr>
                        <w:t>n</w:t>
                      </w:r>
                    </w:p>
                  </w:txbxContent>
                </v:textbox>
                <w10:wrap type="none"/>
              </v:shape>
            </w:pict>
          </mc:Fallback>
        </mc:AlternateContent>
      </w:r>
      <w:r>
        <w:rPr>
          <w:rFonts w:ascii="DejaVu Sans" w:hAnsi="DejaVu Sans" w:eastAsia="DejaVu Sans"/>
          <w:i/>
          <w:spacing w:val="-18"/>
          <w:sz w:val="24"/>
        </w:rPr>
        <w:t>≈</w:t>
      </w:r>
      <w:r>
        <w:rPr>
          <w:rFonts w:ascii="DejaVu Sans" w:hAnsi="DejaVu Sans" w:eastAsia="DejaVu Sans"/>
          <w:i/>
          <w:spacing w:val="-9"/>
          <w:sz w:val="24"/>
        </w:rPr>
        <w:t> </w:t>
      </w:r>
      <w:r>
        <w:rPr>
          <w:rFonts w:ascii="Garamond" w:hAnsi="Garamond" w:eastAsia="Garamond"/>
          <w:spacing w:val="-2"/>
          <w:sz w:val="24"/>
        </w:rPr>
        <w:t>0</w:t>
      </w:r>
      <w:r>
        <w:rPr>
          <w:rFonts w:ascii="Times New Roman" w:hAnsi="Times New Roman" w:eastAsia="Times New Roman"/>
          <w:i/>
          <w:spacing w:val="-2"/>
          <w:sz w:val="24"/>
        </w:rPr>
        <w:t>.</w:t>
      </w:r>
      <w:r>
        <w:rPr>
          <w:rFonts w:ascii="Garamond" w:hAnsi="Garamond" w:eastAsia="Garamond"/>
          <w:spacing w:val="-2"/>
          <w:sz w:val="24"/>
        </w:rPr>
        <w:t>2384</w:t>
      </w:r>
      <w:r>
        <w:rPr>
          <w:rFonts w:ascii="Times New Roman" w:hAnsi="Times New Roman" w:eastAsia="Times New Roman"/>
          <w:i/>
          <w:spacing w:val="-2"/>
          <w:sz w:val="24"/>
        </w:rPr>
        <w:t>,</w:t>
      </w:r>
      <w:r>
        <w:rPr>
          <w:rFonts w:ascii="Times New Roman" w:hAnsi="Times New Roman" w:eastAsia="Times New Roman"/>
          <w:i/>
          <w:sz w:val="24"/>
        </w:rPr>
        <w:tab/>
      </w:r>
      <w:r>
        <w:rPr>
          <w:rFonts w:ascii="楷体" w:hAnsi="楷体" w:eastAsia="楷体"/>
          <w:sz w:val="24"/>
        </w:rPr>
        <w:t>条件：</w:t>
      </w:r>
      <w:r>
        <w:rPr>
          <w:rFonts w:ascii="Times New Roman" w:hAnsi="Times New Roman" w:eastAsia="Times New Roman"/>
          <w:i/>
          <w:sz w:val="24"/>
        </w:rPr>
        <w:t>q</w:t>
      </w:r>
      <w:r>
        <w:rPr>
          <w:rFonts w:ascii="Times New Roman" w:hAnsi="Times New Roman" w:eastAsia="Times New Roman"/>
          <w:i/>
          <w:spacing w:val="62"/>
          <w:w w:val="150"/>
          <w:sz w:val="24"/>
        </w:rPr>
        <w:t> </w:t>
      </w:r>
      <w:r>
        <w:rPr>
          <w:rFonts w:ascii="DejaVu Sans" w:hAnsi="DejaVu Sans" w:eastAsia="DejaVu Sans"/>
          <w:i/>
          <w:spacing w:val="-10"/>
          <w:sz w:val="24"/>
        </w:rPr>
        <w:t>≈</w:t>
      </w:r>
      <w:r>
        <w:rPr>
          <w:rFonts w:ascii="DejaVu Sans" w:hAnsi="DejaVu Sans" w:eastAsia="DejaVu Sans"/>
          <w:i/>
          <w:sz w:val="24"/>
        </w:rPr>
        <w:tab/>
      </w:r>
      <w:r>
        <w:rPr>
          <w:rFonts w:ascii="Times New Roman" w:hAnsi="Times New Roman" w:eastAsia="Times New Roman"/>
          <w:i/>
          <w:spacing w:val="-10"/>
          <w:sz w:val="24"/>
        </w:rPr>
        <w:t>.</w:t>
      </w:r>
      <w:r>
        <w:rPr>
          <w:rFonts w:ascii="Times New Roman" w:hAnsi="Times New Roman" w:eastAsia="Times New Roman"/>
          <w:i/>
          <w:sz w:val="24"/>
        </w:rPr>
        <w:tab/>
      </w:r>
      <w:r>
        <w:rPr>
          <w:rFonts w:ascii="Times New Roman" w:hAnsi="Times New Roman" w:eastAsia="Times New Roman"/>
          <w:sz w:val="24"/>
        </w:rPr>
        <w:t>(3-</w:t>
      </w:r>
      <w:r>
        <w:rPr>
          <w:rFonts w:ascii="Times New Roman" w:hAnsi="Times New Roman" w:eastAsia="Times New Roman"/>
          <w:spacing w:val="-5"/>
          <w:sz w:val="24"/>
        </w:rPr>
        <w:t>28)</w:t>
      </w:r>
    </w:p>
    <w:p>
      <w:pPr>
        <w:spacing w:after="0" w:line="239" w:lineRule="exact"/>
        <w:jc w:val="center"/>
        <w:rPr>
          <w:rFonts w:ascii="Times New Roman" w:hAnsi="Times New Roman" w:eastAsia="Times New Roman"/>
          <w:sz w:val="24"/>
        </w:rPr>
        <w:sectPr>
          <w:type w:val="continuous"/>
          <w:pgSz w:w="11910" w:h="16840"/>
          <w:pgMar w:header="927" w:footer="803" w:top="1920" w:bottom="280" w:left="1200" w:right="980"/>
          <w:cols w:num="2" w:equalWidth="0">
            <w:col w:w="3347" w:space="40"/>
            <w:col w:w="6343"/>
          </w:cols>
        </w:sectPr>
      </w:pPr>
    </w:p>
    <w:p>
      <w:pPr>
        <w:pStyle w:val="BodyText"/>
        <w:spacing w:before="200"/>
        <w:rPr>
          <w:rFonts w:ascii="Times New Roman"/>
        </w:rPr>
      </w:pPr>
    </w:p>
    <w:p>
      <w:pPr>
        <w:spacing w:before="0"/>
        <w:ind w:left="240" w:right="0" w:firstLine="0"/>
        <w:jc w:val="left"/>
        <w:rPr>
          <w:rFonts w:ascii="楷体" w:hAnsi="楷体" w:eastAsia="楷体"/>
          <w:sz w:val="24"/>
        </w:rPr>
      </w:pPr>
      <w:r>
        <w:rPr/>
        <mc:AlternateContent>
          <mc:Choice Requires="wps">
            <w:drawing>
              <wp:anchor distT="0" distB="0" distL="0" distR="0" allowOverlap="1" layoutInCell="1" locked="0" behindDoc="1" simplePos="0" relativeHeight="482320896">
                <wp:simplePos x="0" y="0"/>
                <wp:positionH relativeFrom="page">
                  <wp:posOffset>3303206</wp:posOffset>
                </wp:positionH>
                <wp:positionV relativeFrom="paragraph">
                  <wp:posOffset>122084</wp:posOffset>
                </wp:positionV>
                <wp:extent cx="153035" cy="101600"/>
                <wp:effectExtent l="0" t="0" r="0" b="0"/>
                <wp:wrapNone/>
                <wp:docPr id="660" name="Textbox 660"/>
                <wp:cNvGraphicFramePr>
                  <a:graphicFrameLocks/>
                </wp:cNvGraphicFramePr>
                <a:graphic>
                  <a:graphicData uri="http://schemas.microsoft.com/office/word/2010/wordprocessingShape">
                    <wps:wsp>
                      <wps:cNvPr id="660" name="Textbox 660"/>
                      <wps:cNvSpPr txBox="1"/>
                      <wps:spPr>
                        <a:xfrm>
                          <a:off x="0" y="0"/>
                          <a:ext cx="153035"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5"/>
                                <w:w w:val="110"/>
                                <w:sz w:val="16"/>
                              </w:rPr>
                              <w:t>out</w:t>
                            </w:r>
                          </w:p>
                        </w:txbxContent>
                      </wps:txbx>
                      <wps:bodyPr wrap="square" lIns="0" tIns="0" rIns="0" bIns="0" rtlCol="0">
                        <a:noAutofit/>
                      </wps:bodyPr>
                    </wps:wsp>
                  </a:graphicData>
                </a:graphic>
              </wp:anchor>
            </w:drawing>
          </mc:Choice>
          <mc:Fallback>
            <w:pict>
              <v:shape style="position:absolute;margin-left:260.095001pt;margin-top:9.61293pt;width:12.05pt;height:8pt;mso-position-horizontal-relative:page;mso-position-vertical-relative:paragraph;z-index:-20995584" type="#_x0000_t202" id="docshape553" filled="false" stroked="false">
                <v:textbox inset="0,0,0,0">
                  <w:txbxContent>
                    <w:p>
                      <w:pPr>
                        <w:spacing w:line="159" w:lineRule="exact" w:before="0"/>
                        <w:ind w:left="0" w:right="0" w:firstLine="0"/>
                        <w:jc w:val="left"/>
                        <w:rPr>
                          <w:rFonts w:ascii="Palatino Linotype"/>
                          <w:i/>
                          <w:sz w:val="16"/>
                        </w:rPr>
                      </w:pPr>
                      <w:r>
                        <w:rPr>
                          <w:rFonts w:ascii="Palatino Linotype"/>
                          <w:i/>
                          <w:spacing w:val="-5"/>
                          <w:w w:val="110"/>
                          <w:sz w:val="16"/>
                        </w:rPr>
                        <w:t>out</w:t>
                      </w:r>
                    </w:p>
                  </w:txbxContent>
                </v:textbox>
                <w10:wrap type="none"/>
              </v:shape>
            </w:pict>
          </mc:Fallback>
        </mc:AlternateContent>
      </w:r>
      <w:r>
        <w:rPr>
          <w:rFonts w:ascii="黑体" w:hAnsi="黑体" w:eastAsia="黑体"/>
          <w:spacing w:val="-11"/>
          <w:w w:val="110"/>
          <w:sz w:val="24"/>
        </w:rPr>
        <w:t>证明 </w:t>
      </w:r>
      <w:r>
        <w:rPr>
          <w:rFonts w:ascii="楷体" w:hAnsi="楷体" w:eastAsia="楷体"/>
          <w:spacing w:val="-37"/>
          <w:w w:val="110"/>
          <w:sz w:val="24"/>
        </w:rPr>
        <w:t>令 </w:t>
      </w:r>
      <w:r>
        <w:rPr>
          <w:rFonts w:ascii="Times New Roman" w:hAnsi="Times New Roman" w:eastAsia="Times New Roman"/>
          <w:i/>
          <w:w w:val="110"/>
          <w:sz w:val="24"/>
        </w:rPr>
        <w:t>x</w:t>
      </w:r>
      <w:r>
        <w:rPr>
          <w:rFonts w:ascii="Times New Roman" w:hAnsi="Times New Roman" w:eastAsia="Times New Roman"/>
          <w:i/>
          <w:spacing w:val="-12"/>
          <w:w w:val="110"/>
          <w:sz w:val="24"/>
        </w:rPr>
        <w:t> </w:t>
      </w:r>
      <w:r>
        <w:rPr>
          <w:rFonts w:ascii="Garamond" w:hAnsi="Garamond" w:eastAsia="Garamond"/>
          <w:spacing w:val="-2"/>
          <w:w w:val="110"/>
          <w:sz w:val="24"/>
        </w:rPr>
        <w:t>= </w:t>
      </w:r>
      <w:r>
        <w:rPr>
          <w:rFonts w:ascii="Times New Roman" w:hAnsi="Times New Roman" w:eastAsia="Times New Roman"/>
          <w:i/>
          <w:w w:val="110"/>
          <w:sz w:val="24"/>
        </w:rPr>
        <w:t>nq</w:t>
      </w:r>
      <w:r>
        <w:rPr>
          <w:rFonts w:ascii="楷体" w:hAnsi="楷体" w:eastAsia="楷体"/>
          <w:spacing w:val="-13"/>
          <w:w w:val="110"/>
          <w:sz w:val="24"/>
        </w:rPr>
        <w:t>，构造函数 </w:t>
      </w:r>
      <w:r>
        <w:rPr>
          <w:rFonts w:ascii="Times New Roman" w:hAnsi="Times New Roman" w:eastAsia="Times New Roman"/>
          <w:i/>
          <w:w w:val="110"/>
          <w:sz w:val="24"/>
        </w:rPr>
        <w:t>f</w:t>
      </w:r>
      <w:r>
        <w:rPr>
          <w:rFonts w:ascii="Times New Roman" w:hAnsi="Times New Roman" w:eastAsia="Times New Roman"/>
          <w:i/>
          <w:spacing w:val="-41"/>
          <w:w w:val="110"/>
          <w:sz w:val="24"/>
        </w:rPr>
        <w:t> </w:t>
      </w:r>
      <w:r>
        <w:rPr>
          <w:rFonts w:ascii="Garamond" w:hAnsi="Garamond" w:eastAsia="Garamond"/>
          <w:w w:val="110"/>
          <w:sz w:val="24"/>
        </w:rPr>
        <w:t>(</w:t>
      </w:r>
      <w:r>
        <w:rPr>
          <w:rFonts w:ascii="Times New Roman" w:hAnsi="Times New Roman" w:eastAsia="Times New Roman"/>
          <w:i/>
          <w:w w:val="110"/>
          <w:sz w:val="24"/>
        </w:rPr>
        <w:t>x</w:t>
      </w:r>
      <w:r>
        <w:rPr>
          <w:rFonts w:ascii="Garamond" w:hAnsi="Garamond" w:eastAsia="Garamond"/>
          <w:spacing w:val="-3"/>
          <w:w w:val="110"/>
          <w:sz w:val="24"/>
        </w:rPr>
        <w:t>) = </w:t>
      </w:r>
      <w:r>
        <w:rPr>
          <w:rFonts w:ascii="Times New Roman" w:hAnsi="Times New Roman" w:eastAsia="Times New Roman"/>
          <w:i/>
          <w:w w:val="110"/>
          <w:sz w:val="24"/>
        </w:rPr>
        <w:t>λ</w:t>
      </w:r>
      <w:r>
        <w:rPr>
          <w:rFonts w:ascii="Palatino Linotype" w:hAnsi="Palatino Linotype" w:eastAsia="Palatino Linotype"/>
          <w:i/>
          <w:w w:val="110"/>
          <w:sz w:val="24"/>
          <w:vertAlign w:val="superscript"/>
        </w:rPr>
        <w:t>a</w:t>
      </w:r>
      <w:r>
        <w:rPr>
          <w:rFonts w:ascii="Palatino Linotype" w:hAnsi="Palatino Linotype" w:eastAsia="Palatino Linotype"/>
          <w:i/>
          <w:spacing w:val="61"/>
          <w:w w:val="150"/>
          <w:sz w:val="24"/>
          <w:vertAlign w:val="baseline"/>
        </w:rPr>
        <w:t> </w:t>
      </w:r>
      <w:r>
        <w:rPr>
          <w:rFonts w:ascii="Garamond" w:hAnsi="Garamond" w:eastAsia="Garamond"/>
          <w:w w:val="110"/>
          <w:sz w:val="24"/>
          <w:vertAlign w:val="baseline"/>
        </w:rPr>
        <w:t>(</w:t>
      </w:r>
      <w:r>
        <w:rPr>
          <w:rFonts w:ascii="Times New Roman" w:hAnsi="Times New Roman" w:eastAsia="Times New Roman"/>
          <w:i/>
          <w:w w:val="110"/>
          <w:sz w:val="24"/>
          <w:vertAlign w:val="baseline"/>
        </w:rPr>
        <w:t>x</w:t>
      </w:r>
      <w:r>
        <w:rPr>
          <w:rFonts w:ascii="Garamond" w:hAnsi="Garamond" w:eastAsia="Garamond"/>
          <w:w w:val="110"/>
          <w:sz w:val="24"/>
          <w:vertAlign w:val="baseline"/>
        </w:rPr>
        <w:t>)</w:t>
      </w:r>
      <w:r>
        <w:rPr>
          <w:rFonts w:ascii="楷体" w:hAnsi="楷体" w:eastAsia="楷体"/>
          <w:spacing w:val="-25"/>
          <w:w w:val="110"/>
          <w:sz w:val="24"/>
          <w:vertAlign w:val="baseline"/>
        </w:rPr>
        <w:t>。对 </w:t>
      </w:r>
      <w:r>
        <w:rPr>
          <w:rFonts w:ascii="Times New Roman" w:hAnsi="Times New Roman" w:eastAsia="Times New Roman"/>
          <w:i/>
          <w:w w:val="110"/>
          <w:sz w:val="24"/>
          <w:vertAlign w:val="baseline"/>
        </w:rPr>
        <w:t>f</w:t>
      </w:r>
      <w:r>
        <w:rPr>
          <w:rFonts w:ascii="Times New Roman" w:hAnsi="Times New Roman" w:eastAsia="Times New Roman"/>
          <w:i/>
          <w:spacing w:val="-41"/>
          <w:w w:val="110"/>
          <w:sz w:val="24"/>
          <w:vertAlign w:val="baseline"/>
        </w:rPr>
        <w:t> </w:t>
      </w:r>
      <w:r>
        <w:rPr>
          <w:rFonts w:ascii="Garamond" w:hAnsi="Garamond" w:eastAsia="Garamond"/>
          <w:w w:val="110"/>
          <w:sz w:val="24"/>
          <w:vertAlign w:val="baseline"/>
        </w:rPr>
        <w:t>(</w:t>
      </w:r>
      <w:r>
        <w:rPr>
          <w:rFonts w:ascii="Times New Roman" w:hAnsi="Times New Roman" w:eastAsia="Times New Roman"/>
          <w:i/>
          <w:w w:val="110"/>
          <w:sz w:val="24"/>
          <w:vertAlign w:val="baseline"/>
        </w:rPr>
        <w:t>x</w:t>
      </w:r>
      <w:r>
        <w:rPr>
          <w:rFonts w:ascii="Garamond" w:hAnsi="Garamond" w:eastAsia="Garamond"/>
          <w:spacing w:val="-6"/>
          <w:w w:val="110"/>
          <w:sz w:val="24"/>
          <w:vertAlign w:val="baseline"/>
        </w:rPr>
        <w:t>) </w:t>
      </w:r>
      <w:r>
        <w:rPr>
          <w:rFonts w:ascii="楷体" w:hAnsi="楷体" w:eastAsia="楷体"/>
          <w:spacing w:val="-15"/>
          <w:w w:val="110"/>
          <w:sz w:val="24"/>
          <w:vertAlign w:val="baseline"/>
        </w:rPr>
        <w:t>求导并令 </w:t>
      </w:r>
      <w:r>
        <w:rPr>
          <w:rFonts w:ascii="Times New Roman" w:hAnsi="Times New Roman" w:eastAsia="Times New Roman"/>
          <w:i/>
          <w:w w:val="110"/>
          <w:sz w:val="24"/>
          <w:vertAlign w:val="baseline"/>
        </w:rPr>
        <w:t>f</w:t>
      </w:r>
      <w:r>
        <w:rPr>
          <w:rFonts w:ascii="DejaVu Serif" w:hAnsi="DejaVu Serif" w:eastAsia="DejaVu Serif"/>
          <w:i/>
          <w:w w:val="110"/>
          <w:sz w:val="24"/>
          <w:vertAlign w:val="superscript"/>
        </w:rPr>
        <w:t>′</w:t>
      </w:r>
      <w:r>
        <w:rPr>
          <w:rFonts w:ascii="Garamond" w:hAnsi="Garamond" w:eastAsia="Garamond"/>
          <w:w w:val="110"/>
          <w:sz w:val="24"/>
          <w:vertAlign w:val="baseline"/>
        </w:rPr>
        <w:t>(</w:t>
      </w:r>
      <w:r>
        <w:rPr>
          <w:rFonts w:ascii="Times New Roman" w:hAnsi="Times New Roman" w:eastAsia="Times New Roman"/>
          <w:i/>
          <w:w w:val="110"/>
          <w:sz w:val="24"/>
          <w:vertAlign w:val="baseline"/>
        </w:rPr>
        <w:t>x</w:t>
      </w:r>
      <w:r>
        <w:rPr>
          <w:rFonts w:ascii="Garamond" w:hAnsi="Garamond" w:eastAsia="Garamond"/>
          <w:spacing w:val="-3"/>
          <w:w w:val="110"/>
          <w:sz w:val="24"/>
          <w:vertAlign w:val="baseline"/>
        </w:rPr>
        <w:t>) = </w:t>
      </w:r>
      <w:r>
        <w:rPr>
          <w:rFonts w:ascii="Garamond" w:hAnsi="Garamond" w:eastAsia="Garamond"/>
          <w:w w:val="110"/>
          <w:sz w:val="24"/>
          <w:vertAlign w:val="baseline"/>
        </w:rPr>
        <w:t>0</w:t>
      </w:r>
      <w:r>
        <w:rPr>
          <w:rFonts w:ascii="楷体" w:hAnsi="楷体" w:eastAsia="楷体"/>
          <w:spacing w:val="-13"/>
          <w:w w:val="110"/>
          <w:sz w:val="24"/>
          <w:vertAlign w:val="baseline"/>
        </w:rPr>
        <w:t>，可得关于 </w:t>
      </w:r>
      <w:r>
        <w:rPr>
          <w:rFonts w:ascii="Times New Roman" w:hAnsi="Times New Roman" w:eastAsia="Times New Roman"/>
          <w:i/>
          <w:w w:val="110"/>
          <w:sz w:val="24"/>
          <w:vertAlign w:val="baseline"/>
        </w:rPr>
        <w:t>x</w:t>
      </w:r>
      <w:r>
        <w:rPr>
          <w:rFonts w:ascii="Times New Roman" w:hAnsi="Times New Roman" w:eastAsia="Times New Roman"/>
          <w:i/>
          <w:spacing w:val="-12"/>
          <w:w w:val="110"/>
          <w:sz w:val="24"/>
          <w:vertAlign w:val="baseline"/>
        </w:rPr>
        <w:t> </w:t>
      </w:r>
      <w:r>
        <w:rPr>
          <w:rFonts w:ascii="楷体" w:hAnsi="楷体" w:eastAsia="楷体"/>
          <w:spacing w:val="-10"/>
          <w:w w:val="110"/>
          <w:sz w:val="24"/>
          <w:vertAlign w:val="baseline"/>
        </w:rPr>
        <w:t>的</w:t>
      </w:r>
    </w:p>
    <w:p>
      <w:pPr>
        <w:pStyle w:val="BodyText"/>
        <w:spacing w:line="331" w:lineRule="auto" w:before="116"/>
        <w:ind w:left="240" w:right="458"/>
        <w:rPr>
          <w:rFonts w:ascii="楷体" w:hAnsi="楷体" w:eastAsia="楷体"/>
        </w:rPr>
      </w:pPr>
      <w:r>
        <w:rPr/>
        <mc:AlternateContent>
          <mc:Choice Requires="wps">
            <w:drawing>
              <wp:anchor distT="0" distB="0" distL="0" distR="0" allowOverlap="1" layoutInCell="1" locked="0" behindDoc="0" simplePos="0" relativeHeight="15826944">
                <wp:simplePos x="0" y="0"/>
                <wp:positionH relativeFrom="page">
                  <wp:posOffset>6538086</wp:posOffset>
                </wp:positionH>
                <wp:positionV relativeFrom="paragraph">
                  <wp:posOffset>400495</wp:posOffset>
                </wp:positionV>
                <wp:extent cx="96520" cy="102870"/>
                <wp:effectExtent l="0" t="0" r="0" b="0"/>
                <wp:wrapNone/>
                <wp:docPr id="661" name="Graphic 661"/>
                <wp:cNvGraphicFramePr>
                  <a:graphicFrameLocks/>
                </wp:cNvGraphicFramePr>
                <a:graphic>
                  <a:graphicData uri="http://schemas.microsoft.com/office/word/2010/wordprocessingShape">
                    <wps:wsp>
                      <wps:cNvPr id="661" name="Graphic 661"/>
                      <wps:cNvSpPr/>
                      <wps:spPr>
                        <a:xfrm>
                          <a:off x="0" y="0"/>
                          <a:ext cx="96520" cy="102870"/>
                        </a:xfrm>
                        <a:custGeom>
                          <a:avLst/>
                          <a:gdLst/>
                          <a:ahLst/>
                          <a:cxnLst/>
                          <a:rect l="l" t="t" r="r" b="b"/>
                          <a:pathLst>
                            <a:path w="96520" h="102870">
                              <a:moveTo>
                                <a:pt x="0" y="102870"/>
                              </a:moveTo>
                              <a:lnTo>
                                <a:pt x="0" y="0"/>
                              </a:lnTo>
                            </a:path>
                            <a:path w="96520" h="102870">
                              <a:moveTo>
                                <a:pt x="2527" y="2527"/>
                              </a:moveTo>
                              <a:lnTo>
                                <a:pt x="93967" y="2527"/>
                              </a:lnTo>
                            </a:path>
                            <a:path w="96520" h="102870">
                              <a:moveTo>
                                <a:pt x="2527" y="100342"/>
                              </a:moveTo>
                              <a:lnTo>
                                <a:pt x="93967" y="100342"/>
                              </a:lnTo>
                            </a:path>
                            <a:path w="96520" h="102870">
                              <a:moveTo>
                                <a:pt x="96494" y="102870"/>
                              </a:moveTo>
                              <a:lnTo>
                                <a:pt x="9649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14.809998pt;margin-top:31.535051pt;width:7.6pt;height:8.1pt;mso-position-horizontal-relative:page;mso-position-vertical-relative:paragraph;z-index:15826944" id="docshape554" coordorigin="10296,631" coordsize="152,162" path="m10296,793l10296,631m10300,635l10444,635m10300,789l10444,789m10448,793l10448,631e" filled="false" stroked="true" strokeweight=".3985pt" strokecolor="#000000">
                <v:path arrowok="t"/>
                <v:stroke dashstyle="solid"/>
                <w10:wrap type="none"/>
              </v:shape>
            </w:pict>
          </mc:Fallback>
        </mc:AlternateContent>
      </w:r>
      <w:r>
        <w:rPr>
          <w:rFonts w:ascii="楷体" w:hAnsi="楷体" w:eastAsia="楷体"/>
          <w:spacing w:val="-3"/>
        </w:rPr>
        <w:t>超越方程。通过数值方法求解该方程，可得极值点位于 </w:t>
      </w:r>
      <w:r>
        <w:rPr>
          <w:rFonts w:ascii="Times New Roman" w:hAnsi="Times New Roman" w:eastAsia="Times New Roman"/>
          <w:i/>
        </w:rPr>
        <w:t>x</w:t>
      </w:r>
      <w:r>
        <w:rPr>
          <w:rFonts w:ascii="Garamond" w:hAnsi="Garamond" w:eastAsia="Garamond"/>
          <w:vertAlign w:val="subscript"/>
        </w:rPr>
        <w:t>0</w:t>
      </w:r>
      <w:r>
        <w:rPr>
          <w:rFonts w:ascii="Garamond" w:hAnsi="Garamond" w:eastAsia="Garamond"/>
          <w:spacing w:val="30"/>
          <w:vertAlign w:val="baseline"/>
        </w:rPr>
        <w:t> </w:t>
      </w:r>
      <w:r>
        <w:rPr>
          <w:rFonts w:ascii="DejaVu Sans" w:hAnsi="DejaVu Sans" w:eastAsia="DejaVu Sans"/>
          <w:i/>
          <w:vertAlign w:val="baseline"/>
        </w:rPr>
        <w:t>≈ </w:t>
      </w:r>
      <w:r>
        <w:rPr>
          <w:rFonts w:ascii="Garamond" w:hAnsi="Garamond" w:eastAsia="Garamond"/>
          <w:vertAlign w:val="baseline"/>
        </w:rPr>
        <w:t>1</w:t>
      </w:r>
      <w:r>
        <w:rPr>
          <w:rFonts w:ascii="Times New Roman" w:hAnsi="Times New Roman" w:eastAsia="Times New Roman"/>
          <w:i/>
          <w:vertAlign w:val="baseline"/>
        </w:rPr>
        <w:t>.</w:t>
      </w:r>
      <w:r>
        <w:rPr>
          <w:rFonts w:ascii="Garamond" w:hAnsi="Garamond" w:eastAsia="Garamond"/>
          <w:vertAlign w:val="baseline"/>
        </w:rPr>
        <w:t>2515 </w:t>
      </w:r>
      <w:r>
        <w:rPr>
          <w:rFonts w:ascii="楷体" w:hAnsi="楷体" w:eastAsia="楷体"/>
          <w:vertAlign w:val="baseline"/>
        </w:rPr>
        <w:t>处，对应的函数极</w:t>
      </w:r>
      <w:r>
        <w:rPr>
          <w:rFonts w:ascii="楷体" w:hAnsi="楷体" w:eastAsia="楷体"/>
          <w:spacing w:val="-5"/>
          <w:w w:val="105"/>
          <w:vertAlign w:val="baseline"/>
        </w:rPr>
        <w:t>大值为 </w:t>
      </w:r>
      <w:r>
        <w:rPr>
          <w:rFonts w:ascii="Times New Roman" w:hAnsi="Times New Roman" w:eastAsia="Times New Roman"/>
          <w:i/>
          <w:w w:val="145"/>
          <w:vertAlign w:val="baseline"/>
        </w:rPr>
        <w:t>f</w:t>
      </w:r>
      <w:r>
        <w:rPr>
          <w:rFonts w:ascii="Times New Roman" w:hAnsi="Times New Roman" w:eastAsia="Times New Roman"/>
          <w:i/>
          <w:spacing w:val="-42"/>
          <w:w w:val="145"/>
          <w:vertAlign w:val="baseline"/>
        </w:rPr>
        <w:t> </w:t>
      </w:r>
      <w:r>
        <w:rPr>
          <w:rFonts w:ascii="Garamond" w:hAnsi="Garamond" w:eastAsia="Garamond"/>
          <w:w w:val="105"/>
          <w:vertAlign w:val="baseline"/>
        </w:rPr>
        <w:t>(</w:t>
      </w:r>
      <w:r>
        <w:rPr>
          <w:rFonts w:ascii="Times New Roman" w:hAnsi="Times New Roman" w:eastAsia="Times New Roman"/>
          <w:i/>
          <w:w w:val="105"/>
          <w:vertAlign w:val="baseline"/>
        </w:rPr>
        <w:t>x</w:t>
      </w:r>
      <w:r>
        <w:rPr>
          <w:rFonts w:ascii="Garamond" w:hAnsi="Garamond" w:eastAsia="Garamond"/>
          <w:w w:val="105"/>
          <w:vertAlign w:val="subscript"/>
        </w:rPr>
        <w:t>0</w:t>
      </w:r>
      <w:r>
        <w:rPr>
          <w:rFonts w:ascii="Garamond" w:hAnsi="Garamond" w:eastAsia="Garamond"/>
          <w:w w:val="105"/>
          <w:vertAlign w:val="baseline"/>
        </w:rPr>
        <w:t>) </w:t>
      </w:r>
      <w:r>
        <w:rPr>
          <w:rFonts w:ascii="DejaVu Sans" w:hAnsi="DejaVu Sans" w:eastAsia="DejaVu Sans"/>
          <w:i/>
          <w:w w:val="105"/>
          <w:vertAlign w:val="baseline"/>
        </w:rPr>
        <w:t>≈ </w:t>
      </w:r>
      <w:r>
        <w:rPr>
          <w:rFonts w:ascii="Garamond" w:hAnsi="Garamond" w:eastAsia="Garamond"/>
          <w:w w:val="105"/>
          <w:vertAlign w:val="baseline"/>
        </w:rPr>
        <w:t>0</w:t>
      </w:r>
      <w:r>
        <w:rPr>
          <w:rFonts w:ascii="Times New Roman" w:hAnsi="Times New Roman" w:eastAsia="Times New Roman"/>
          <w:i/>
          <w:w w:val="105"/>
          <w:vertAlign w:val="baseline"/>
        </w:rPr>
        <w:t>.</w:t>
      </w:r>
      <w:r>
        <w:rPr>
          <w:rFonts w:ascii="Garamond" w:hAnsi="Garamond" w:eastAsia="Garamond"/>
          <w:w w:val="105"/>
          <w:vertAlign w:val="baseline"/>
        </w:rPr>
        <w:t>2384</w:t>
      </w:r>
      <w:r>
        <w:rPr>
          <w:rFonts w:ascii="楷体" w:hAnsi="楷体" w:eastAsia="楷体"/>
          <w:w w:val="105"/>
          <w:vertAlign w:val="baseline"/>
        </w:rPr>
        <w:t>。</w:t>
      </w:r>
    </w:p>
    <w:p>
      <w:pPr>
        <w:spacing w:after="0" w:line="331" w:lineRule="auto"/>
        <w:rPr>
          <w:rFonts w:ascii="楷体" w:hAnsi="楷体" w:eastAsia="楷体"/>
        </w:rPr>
        <w:sectPr>
          <w:type w:val="continuous"/>
          <w:pgSz w:w="11910" w:h="16840"/>
          <w:pgMar w:header="927" w:footer="803" w:top="1920" w:bottom="280" w:left="1200" w:right="980"/>
        </w:sectPr>
      </w:pPr>
    </w:p>
    <w:p>
      <w:pPr>
        <w:pStyle w:val="BodyText"/>
        <w:spacing w:before="88"/>
        <w:rPr>
          <w:rFonts w:ascii="楷体"/>
          <w:sz w:val="12"/>
        </w:rPr>
      </w:pPr>
    </w:p>
    <w:p>
      <w:pPr>
        <w:tabs>
          <w:tab w:pos="5194" w:val="left" w:leader="none"/>
        </w:tabs>
        <w:spacing w:before="0"/>
        <w:ind w:left="633" w:right="0" w:firstLine="0"/>
        <w:jc w:val="left"/>
        <w:rPr>
          <w:rFonts w:ascii="Times New Roman"/>
          <w:sz w:val="12"/>
        </w:rPr>
      </w:pPr>
      <w:r>
        <w:rPr/>
        <mc:AlternateContent>
          <mc:Choice Requires="wps">
            <w:drawing>
              <wp:anchor distT="0" distB="0" distL="0" distR="0" allowOverlap="1" layoutInCell="1" locked="0" behindDoc="1" simplePos="0" relativeHeight="482324480">
                <wp:simplePos x="0" y="0"/>
                <wp:positionH relativeFrom="page">
                  <wp:posOffset>1271326</wp:posOffset>
                </wp:positionH>
                <wp:positionV relativeFrom="paragraph">
                  <wp:posOffset>36142</wp:posOffset>
                </wp:positionV>
                <wp:extent cx="2447290" cy="1570990"/>
                <wp:effectExtent l="0" t="0" r="0" b="0"/>
                <wp:wrapNone/>
                <wp:docPr id="662" name="Group 662"/>
                <wp:cNvGraphicFramePr>
                  <a:graphicFrameLocks/>
                </wp:cNvGraphicFramePr>
                <a:graphic>
                  <a:graphicData uri="http://schemas.microsoft.com/office/word/2010/wordprocessingGroup">
                    <wpg:wgp>
                      <wpg:cNvPr id="662" name="Group 662"/>
                      <wpg:cNvGrpSpPr/>
                      <wpg:grpSpPr>
                        <a:xfrm>
                          <a:off x="0" y="0"/>
                          <a:ext cx="2447290" cy="1570990"/>
                          <a:chExt cx="2447290" cy="1570990"/>
                        </a:xfrm>
                      </wpg:grpSpPr>
                      <wps:wsp>
                        <wps:cNvPr id="663" name="Graphic 663"/>
                        <wps:cNvSpPr/>
                        <wps:spPr>
                          <a:xfrm>
                            <a:off x="2851" y="1373"/>
                            <a:ext cx="2419350" cy="1535430"/>
                          </a:xfrm>
                          <a:custGeom>
                            <a:avLst/>
                            <a:gdLst/>
                            <a:ahLst/>
                            <a:cxnLst/>
                            <a:rect l="l" t="t" r="r" b="b"/>
                            <a:pathLst>
                              <a:path w="2419350" h="1535430">
                                <a:moveTo>
                                  <a:pt x="0" y="1534895"/>
                                </a:moveTo>
                                <a:lnTo>
                                  <a:pt x="2419327" y="1534895"/>
                                </a:lnTo>
                              </a:path>
                              <a:path w="2419350" h="1535430">
                                <a:moveTo>
                                  <a:pt x="0" y="0"/>
                                </a:moveTo>
                                <a:lnTo>
                                  <a:pt x="2419327" y="0"/>
                                </a:lnTo>
                              </a:path>
                              <a:path w="2419350" h="1535430">
                                <a:moveTo>
                                  <a:pt x="0" y="1534895"/>
                                </a:moveTo>
                                <a:lnTo>
                                  <a:pt x="0" y="1510810"/>
                                </a:lnTo>
                              </a:path>
                              <a:path w="2419350" h="1535430">
                                <a:moveTo>
                                  <a:pt x="242034" y="1534895"/>
                                </a:moveTo>
                                <a:lnTo>
                                  <a:pt x="242034" y="1510810"/>
                                </a:lnTo>
                              </a:path>
                              <a:path w="2419350" h="1535430">
                                <a:moveTo>
                                  <a:pt x="484012" y="1534895"/>
                                </a:moveTo>
                                <a:lnTo>
                                  <a:pt x="484012" y="1510810"/>
                                </a:lnTo>
                              </a:path>
                              <a:path w="2419350" h="1535430">
                                <a:moveTo>
                                  <a:pt x="725837" y="1534895"/>
                                </a:moveTo>
                                <a:lnTo>
                                  <a:pt x="725837" y="1510810"/>
                                </a:lnTo>
                              </a:path>
                              <a:path w="2419350" h="1535430">
                                <a:moveTo>
                                  <a:pt x="967866" y="1534895"/>
                                </a:moveTo>
                                <a:lnTo>
                                  <a:pt x="967866" y="1510810"/>
                                </a:lnTo>
                              </a:path>
                              <a:path w="2419350" h="1535430">
                                <a:moveTo>
                                  <a:pt x="1209640" y="1534895"/>
                                </a:moveTo>
                                <a:lnTo>
                                  <a:pt x="1209640" y="1510810"/>
                                </a:lnTo>
                              </a:path>
                              <a:path w="2419350" h="1535430">
                                <a:moveTo>
                                  <a:pt x="1451669" y="1534895"/>
                                </a:moveTo>
                                <a:lnTo>
                                  <a:pt x="1451669" y="1510810"/>
                                </a:lnTo>
                              </a:path>
                              <a:path w="2419350" h="1535430">
                                <a:moveTo>
                                  <a:pt x="1693699" y="1534895"/>
                                </a:moveTo>
                                <a:lnTo>
                                  <a:pt x="1693699" y="1510810"/>
                                </a:lnTo>
                              </a:path>
                              <a:path w="2419350" h="1535430">
                                <a:moveTo>
                                  <a:pt x="1935524" y="1534895"/>
                                </a:moveTo>
                                <a:lnTo>
                                  <a:pt x="1935524" y="1510810"/>
                                </a:lnTo>
                              </a:path>
                              <a:path w="2419350" h="1535430">
                                <a:moveTo>
                                  <a:pt x="2177502" y="1534895"/>
                                </a:moveTo>
                                <a:lnTo>
                                  <a:pt x="2177502" y="1510810"/>
                                </a:lnTo>
                              </a:path>
                              <a:path w="2419350" h="1535430">
                                <a:moveTo>
                                  <a:pt x="2419327" y="1534895"/>
                                </a:moveTo>
                                <a:lnTo>
                                  <a:pt x="2419327" y="1510810"/>
                                </a:lnTo>
                              </a:path>
                              <a:path w="2419350" h="1535430">
                                <a:moveTo>
                                  <a:pt x="0" y="0"/>
                                </a:moveTo>
                                <a:lnTo>
                                  <a:pt x="0" y="24279"/>
                                </a:lnTo>
                              </a:path>
                              <a:path w="2419350" h="1535430">
                                <a:moveTo>
                                  <a:pt x="242034" y="0"/>
                                </a:moveTo>
                                <a:lnTo>
                                  <a:pt x="242034" y="24279"/>
                                </a:lnTo>
                              </a:path>
                              <a:path w="2419350" h="1535430">
                                <a:moveTo>
                                  <a:pt x="484012" y="0"/>
                                </a:moveTo>
                                <a:lnTo>
                                  <a:pt x="484012" y="24279"/>
                                </a:lnTo>
                              </a:path>
                              <a:path w="2419350" h="1535430">
                                <a:moveTo>
                                  <a:pt x="725837" y="0"/>
                                </a:moveTo>
                                <a:lnTo>
                                  <a:pt x="725837" y="24279"/>
                                </a:lnTo>
                              </a:path>
                              <a:path w="2419350" h="1535430">
                                <a:moveTo>
                                  <a:pt x="967866" y="0"/>
                                </a:moveTo>
                                <a:lnTo>
                                  <a:pt x="967866" y="24279"/>
                                </a:lnTo>
                              </a:path>
                              <a:path w="2419350" h="1535430">
                                <a:moveTo>
                                  <a:pt x="1209640" y="0"/>
                                </a:moveTo>
                                <a:lnTo>
                                  <a:pt x="1209640" y="24279"/>
                                </a:lnTo>
                              </a:path>
                              <a:path w="2419350" h="1535430">
                                <a:moveTo>
                                  <a:pt x="1451669" y="0"/>
                                </a:moveTo>
                                <a:lnTo>
                                  <a:pt x="1451669" y="24279"/>
                                </a:lnTo>
                              </a:path>
                              <a:path w="2419350" h="1535430">
                                <a:moveTo>
                                  <a:pt x="1693699" y="0"/>
                                </a:moveTo>
                                <a:lnTo>
                                  <a:pt x="1693699" y="24279"/>
                                </a:lnTo>
                              </a:path>
                              <a:path w="2419350" h="1535430">
                                <a:moveTo>
                                  <a:pt x="1935524" y="0"/>
                                </a:moveTo>
                                <a:lnTo>
                                  <a:pt x="1935524" y="24279"/>
                                </a:lnTo>
                              </a:path>
                              <a:path w="2419350" h="1535430">
                                <a:moveTo>
                                  <a:pt x="2177502" y="0"/>
                                </a:moveTo>
                                <a:lnTo>
                                  <a:pt x="2177502" y="24279"/>
                                </a:lnTo>
                              </a:path>
                              <a:path w="2419350" h="1535430">
                                <a:moveTo>
                                  <a:pt x="2419327" y="0"/>
                                </a:moveTo>
                                <a:lnTo>
                                  <a:pt x="2419327" y="24279"/>
                                </a:lnTo>
                              </a:path>
                              <a:path w="2419350" h="1535430">
                                <a:moveTo>
                                  <a:pt x="0" y="1534895"/>
                                </a:moveTo>
                                <a:lnTo>
                                  <a:pt x="0" y="0"/>
                                </a:lnTo>
                              </a:path>
                              <a:path w="2419350" h="1535430">
                                <a:moveTo>
                                  <a:pt x="2419327" y="1534895"/>
                                </a:moveTo>
                                <a:lnTo>
                                  <a:pt x="2419327" y="0"/>
                                </a:lnTo>
                              </a:path>
                              <a:path w="2419350" h="1535430">
                                <a:moveTo>
                                  <a:pt x="0" y="1534895"/>
                                </a:moveTo>
                                <a:lnTo>
                                  <a:pt x="24284" y="1534895"/>
                                </a:lnTo>
                              </a:path>
                              <a:path w="2419350" h="1535430">
                                <a:moveTo>
                                  <a:pt x="0" y="1228088"/>
                                </a:moveTo>
                                <a:lnTo>
                                  <a:pt x="24284" y="1228088"/>
                                </a:lnTo>
                              </a:path>
                              <a:path w="2419350" h="1535430">
                                <a:moveTo>
                                  <a:pt x="0" y="921040"/>
                                </a:moveTo>
                                <a:lnTo>
                                  <a:pt x="24284" y="921040"/>
                                </a:lnTo>
                              </a:path>
                              <a:path w="2419350" h="1535430">
                                <a:moveTo>
                                  <a:pt x="0" y="804447"/>
                                </a:moveTo>
                                <a:lnTo>
                                  <a:pt x="24284" y="804447"/>
                                </a:lnTo>
                              </a:path>
                              <a:path w="2419350" h="1535430">
                                <a:moveTo>
                                  <a:pt x="0" y="614044"/>
                                </a:moveTo>
                                <a:lnTo>
                                  <a:pt x="24284" y="614044"/>
                                </a:lnTo>
                              </a:path>
                              <a:path w="2419350" h="1535430">
                                <a:moveTo>
                                  <a:pt x="0" y="306996"/>
                                </a:moveTo>
                                <a:lnTo>
                                  <a:pt x="24284" y="306996"/>
                                </a:lnTo>
                              </a:path>
                              <a:path w="2419350" h="1535430">
                                <a:moveTo>
                                  <a:pt x="0" y="0"/>
                                </a:moveTo>
                                <a:lnTo>
                                  <a:pt x="24284" y="0"/>
                                </a:lnTo>
                              </a:path>
                              <a:path w="2419350" h="1535430">
                                <a:moveTo>
                                  <a:pt x="2419327" y="1534895"/>
                                </a:moveTo>
                                <a:lnTo>
                                  <a:pt x="2395252" y="1534895"/>
                                </a:lnTo>
                              </a:path>
                              <a:path w="2419350" h="1535430">
                                <a:moveTo>
                                  <a:pt x="2419327" y="1228088"/>
                                </a:moveTo>
                                <a:lnTo>
                                  <a:pt x="2395252" y="1228088"/>
                                </a:lnTo>
                              </a:path>
                              <a:path w="2419350" h="1535430">
                                <a:moveTo>
                                  <a:pt x="2419327" y="921040"/>
                                </a:moveTo>
                                <a:lnTo>
                                  <a:pt x="2395252" y="921040"/>
                                </a:lnTo>
                              </a:path>
                              <a:path w="2419350" h="1535430">
                                <a:moveTo>
                                  <a:pt x="2419327" y="804447"/>
                                </a:moveTo>
                                <a:lnTo>
                                  <a:pt x="2395252" y="804447"/>
                                </a:lnTo>
                              </a:path>
                              <a:path w="2419350" h="1535430">
                                <a:moveTo>
                                  <a:pt x="2419327" y="614044"/>
                                </a:moveTo>
                                <a:lnTo>
                                  <a:pt x="2395252" y="614044"/>
                                </a:lnTo>
                              </a:path>
                              <a:path w="2419350" h="1535430">
                                <a:moveTo>
                                  <a:pt x="2419327" y="306996"/>
                                </a:moveTo>
                                <a:lnTo>
                                  <a:pt x="2395252" y="306996"/>
                                </a:lnTo>
                              </a:path>
                              <a:path w="2419350" h="1535430">
                                <a:moveTo>
                                  <a:pt x="2419327" y="0"/>
                                </a:moveTo>
                                <a:lnTo>
                                  <a:pt x="2395252" y="0"/>
                                </a:lnTo>
                              </a:path>
                            </a:pathLst>
                          </a:custGeom>
                          <a:ln w="2746">
                            <a:solidFill>
                              <a:srgbClr val="252525"/>
                            </a:solidFill>
                            <a:prstDash val="solid"/>
                          </a:ln>
                        </wps:spPr>
                        <wps:bodyPr wrap="square" lIns="0" tIns="0" rIns="0" bIns="0" rtlCol="0">
                          <a:prstTxWarp prst="textNoShape">
                            <a:avLst/>
                          </a:prstTxWarp>
                          <a:noAutofit/>
                        </wps:bodyPr>
                      </wps:wsp>
                      <wps:wsp>
                        <wps:cNvPr id="664" name="Graphic 664"/>
                        <wps:cNvSpPr/>
                        <wps:spPr>
                          <a:xfrm>
                            <a:off x="2851" y="774742"/>
                            <a:ext cx="2443480" cy="762000"/>
                          </a:xfrm>
                          <a:custGeom>
                            <a:avLst/>
                            <a:gdLst/>
                            <a:ahLst/>
                            <a:cxnLst/>
                            <a:rect l="l" t="t" r="r" b="b"/>
                            <a:pathLst>
                              <a:path w="2443480" h="762000">
                                <a:moveTo>
                                  <a:pt x="0" y="761526"/>
                                </a:moveTo>
                                <a:lnTo>
                                  <a:pt x="2535" y="757089"/>
                                </a:lnTo>
                                <a:lnTo>
                                  <a:pt x="4855" y="752442"/>
                                </a:lnTo>
                                <a:lnTo>
                                  <a:pt x="7391" y="747791"/>
                                </a:lnTo>
                                <a:lnTo>
                                  <a:pt x="9716" y="743354"/>
                                </a:lnTo>
                                <a:lnTo>
                                  <a:pt x="12247" y="738917"/>
                                </a:lnTo>
                                <a:lnTo>
                                  <a:pt x="14572" y="734271"/>
                                </a:lnTo>
                                <a:lnTo>
                                  <a:pt x="17108" y="729829"/>
                                </a:lnTo>
                                <a:lnTo>
                                  <a:pt x="19428" y="725392"/>
                                </a:lnTo>
                                <a:lnTo>
                                  <a:pt x="21964" y="720956"/>
                                </a:lnTo>
                                <a:lnTo>
                                  <a:pt x="24284" y="716519"/>
                                </a:lnTo>
                                <a:lnTo>
                                  <a:pt x="26820" y="712082"/>
                                </a:lnTo>
                                <a:lnTo>
                                  <a:pt x="29145" y="707855"/>
                                </a:lnTo>
                                <a:lnTo>
                                  <a:pt x="31675" y="703418"/>
                                </a:lnTo>
                                <a:lnTo>
                                  <a:pt x="34001" y="699191"/>
                                </a:lnTo>
                                <a:lnTo>
                                  <a:pt x="36322" y="694754"/>
                                </a:lnTo>
                                <a:lnTo>
                                  <a:pt x="38857" y="690527"/>
                                </a:lnTo>
                                <a:lnTo>
                                  <a:pt x="41183" y="686305"/>
                                </a:lnTo>
                                <a:lnTo>
                                  <a:pt x="43713" y="681868"/>
                                </a:lnTo>
                                <a:lnTo>
                                  <a:pt x="46039" y="677641"/>
                                </a:lnTo>
                                <a:lnTo>
                                  <a:pt x="48574" y="673414"/>
                                </a:lnTo>
                                <a:lnTo>
                                  <a:pt x="50895" y="669401"/>
                                </a:lnTo>
                                <a:lnTo>
                                  <a:pt x="53430" y="665174"/>
                                </a:lnTo>
                                <a:lnTo>
                                  <a:pt x="55751" y="660947"/>
                                </a:lnTo>
                                <a:lnTo>
                                  <a:pt x="58286" y="656934"/>
                                </a:lnTo>
                                <a:lnTo>
                                  <a:pt x="60627" y="652707"/>
                                </a:lnTo>
                                <a:lnTo>
                                  <a:pt x="63132" y="648689"/>
                                </a:lnTo>
                                <a:lnTo>
                                  <a:pt x="65483" y="644467"/>
                                </a:lnTo>
                                <a:lnTo>
                                  <a:pt x="67988" y="640450"/>
                                </a:lnTo>
                                <a:lnTo>
                                  <a:pt x="70339" y="636437"/>
                                </a:lnTo>
                                <a:lnTo>
                                  <a:pt x="72639" y="632419"/>
                                </a:lnTo>
                                <a:lnTo>
                                  <a:pt x="75195" y="628407"/>
                                </a:lnTo>
                                <a:lnTo>
                                  <a:pt x="77495" y="624389"/>
                                </a:lnTo>
                                <a:lnTo>
                                  <a:pt x="80051" y="620377"/>
                                </a:lnTo>
                                <a:lnTo>
                                  <a:pt x="82351" y="616574"/>
                                </a:lnTo>
                                <a:lnTo>
                                  <a:pt x="84907" y="612561"/>
                                </a:lnTo>
                                <a:lnTo>
                                  <a:pt x="87207" y="608544"/>
                                </a:lnTo>
                                <a:lnTo>
                                  <a:pt x="89762" y="604741"/>
                                </a:lnTo>
                                <a:lnTo>
                                  <a:pt x="92063" y="600938"/>
                                </a:lnTo>
                                <a:lnTo>
                                  <a:pt x="94618" y="596920"/>
                                </a:lnTo>
                                <a:lnTo>
                                  <a:pt x="96919" y="593117"/>
                                </a:lnTo>
                                <a:lnTo>
                                  <a:pt x="99474" y="589314"/>
                                </a:lnTo>
                                <a:lnTo>
                                  <a:pt x="101774" y="585511"/>
                                </a:lnTo>
                                <a:lnTo>
                                  <a:pt x="104330" y="581708"/>
                                </a:lnTo>
                                <a:lnTo>
                                  <a:pt x="106630" y="577905"/>
                                </a:lnTo>
                                <a:lnTo>
                                  <a:pt x="109186" y="574312"/>
                                </a:lnTo>
                                <a:lnTo>
                                  <a:pt x="111486" y="570509"/>
                                </a:lnTo>
                                <a:lnTo>
                                  <a:pt x="113838" y="566706"/>
                                </a:lnTo>
                                <a:lnTo>
                                  <a:pt x="116342" y="563113"/>
                                </a:lnTo>
                                <a:lnTo>
                                  <a:pt x="118694" y="559524"/>
                                </a:lnTo>
                                <a:lnTo>
                                  <a:pt x="121198" y="555716"/>
                                </a:lnTo>
                                <a:lnTo>
                                  <a:pt x="123549" y="552143"/>
                                </a:lnTo>
                                <a:lnTo>
                                  <a:pt x="126054" y="548514"/>
                                </a:lnTo>
                                <a:lnTo>
                                  <a:pt x="128405" y="544936"/>
                                </a:lnTo>
                                <a:lnTo>
                                  <a:pt x="130910" y="541358"/>
                                </a:lnTo>
                                <a:lnTo>
                                  <a:pt x="133261" y="537780"/>
                                </a:lnTo>
                                <a:lnTo>
                                  <a:pt x="135766" y="534151"/>
                                </a:lnTo>
                                <a:lnTo>
                                  <a:pt x="138117" y="530573"/>
                                </a:lnTo>
                                <a:lnTo>
                                  <a:pt x="140673" y="527199"/>
                                </a:lnTo>
                                <a:lnTo>
                                  <a:pt x="142973" y="523621"/>
                                </a:lnTo>
                                <a:lnTo>
                                  <a:pt x="145529" y="520196"/>
                                </a:lnTo>
                                <a:lnTo>
                                  <a:pt x="147829" y="516618"/>
                                </a:lnTo>
                                <a:lnTo>
                                  <a:pt x="150129" y="513245"/>
                                </a:lnTo>
                                <a:lnTo>
                                  <a:pt x="152685" y="509667"/>
                                </a:lnTo>
                                <a:lnTo>
                                  <a:pt x="154985" y="506293"/>
                                </a:lnTo>
                                <a:lnTo>
                                  <a:pt x="157541" y="502868"/>
                                </a:lnTo>
                                <a:lnTo>
                                  <a:pt x="159841" y="499495"/>
                                </a:lnTo>
                                <a:lnTo>
                                  <a:pt x="162397" y="496121"/>
                                </a:lnTo>
                                <a:lnTo>
                                  <a:pt x="164748" y="492748"/>
                                </a:lnTo>
                                <a:lnTo>
                                  <a:pt x="167253" y="489579"/>
                                </a:lnTo>
                                <a:lnTo>
                                  <a:pt x="169604" y="486205"/>
                                </a:lnTo>
                                <a:lnTo>
                                  <a:pt x="172109" y="482831"/>
                                </a:lnTo>
                                <a:lnTo>
                                  <a:pt x="174460" y="479662"/>
                                </a:lnTo>
                                <a:lnTo>
                                  <a:pt x="176965" y="476289"/>
                                </a:lnTo>
                                <a:lnTo>
                                  <a:pt x="179316" y="473120"/>
                                </a:lnTo>
                                <a:lnTo>
                                  <a:pt x="181821" y="469950"/>
                                </a:lnTo>
                                <a:lnTo>
                                  <a:pt x="184172" y="466526"/>
                                </a:lnTo>
                                <a:lnTo>
                                  <a:pt x="186472" y="463357"/>
                                </a:lnTo>
                                <a:lnTo>
                                  <a:pt x="189028" y="460187"/>
                                </a:lnTo>
                                <a:lnTo>
                                  <a:pt x="191328" y="457018"/>
                                </a:lnTo>
                                <a:lnTo>
                                  <a:pt x="193884" y="453849"/>
                                </a:lnTo>
                                <a:lnTo>
                                  <a:pt x="196184" y="450680"/>
                                </a:lnTo>
                                <a:lnTo>
                                  <a:pt x="198740" y="447511"/>
                                </a:lnTo>
                                <a:lnTo>
                                  <a:pt x="201040" y="444597"/>
                                </a:lnTo>
                                <a:lnTo>
                                  <a:pt x="203596" y="441428"/>
                                </a:lnTo>
                                <a:lnTo>
                                  <a:pt x="205896" y="438464"/>
                                </a:lnTo>
                                <a:lnTo>
                                  <a:pt x="208451" y="435295"/>
                                </a:lnTo>
                                <a:lnTo>
                                  <a:pt x="210752" y="432330"/>
                                </a:lnTo>
                                <a:lnTo>
                                  <a:pt x="213307" y="429161"/>
                                </a:lnTo>
                                <a:lnTo>
                                  <a:pt x="215608" y="426196"/>
                                </a:lnTo>
                                <a:lnTo>
                                  <a:pt x="218163" y="423231"/>
                                </a:lnTo>
                                <a:lnTo>
                                  <a:pt x="220463" y="420267"/>
                                </a:lnTo>
                                <a:lnTo>
                                  <a:pt x="222815" y="417302"/>
                                </a:lnTo>
                                <a:lnTo>
                                  <a:pt x="225319" y="414337"/>
                                </a:lnTo>
                                <a:lnTo>
                                  <a:pt x="227671" y="411424"/>
                                </a:lnTo>
                                <a:lnTo>
                                  <a:pt x="230175" y="408459"/>
                                </a:lnTo>
                                <a:lnTo>
                                  <a:pt x="232527" y="405494"/>
                                </a:lnTo>
                                <a:lnTo>
                                  <a:pt x="235031" y="402734"/>
                                </a:lnTo>
                                <a:lnTo>
                                  <a:pt x="237382" y="399770"/>
                                </a:lnTo>
                                <a:lnTo>
                                  <a:pt x="239887" y="396805"/>
                                </a:lnTo>
                                <a:lnTo>
                                  <a:pt x="242238" y="394096"/>
                                </a:lnTo>
                                <a:lnTo>
                                  <a:pt x="244743" y="391131"/>
                                </a:lnTo>
                                <a:lnTo>
                                  <a:pt x="247094" y="388371"/>
                                </a:lnTo>
                                <a:lnTo>
                                  <a:pt x="249599" y="385611"/>
                                </a:lnTo>
                                <a:lnTo>
                                  <a:pt x="251950" y="382851"/>
                                </a:lnTo>
                                <a:lnTo>
                                  <a:pt x="254455" y="380141"/>
                                </a:lnTo>
                                <a:lnTo>
                                  <a:pt x="256806" y="377381"/>
                                </a:lnTo>
                                <a:lnTo>
                                  <a:pt x="259106" y="374621"/>
                                </a:lnTo>
                                <a:lnTo>
                                  <a:pt x="261662" y="371861"/>
                                </a:lnTo>
                                <a:lnTo>
                                  <a:pt x="263962" y="369152"/>
                                </a:lnTo>
                                <a:lnTo>
                                  <a:pt x="266518" y="366392"/>
                                </a:lnTo>
                                <a:lnTo>
                                  <a:pt x="268818" y="363631"/>
                                </a:lnTo>
                                <a:lnTo>
                                  <a:pt x="271374" y="361127"/>
                                </a:lnTo>
                                <a:lnTo>
                                  <a:pt x="273674" y="358366"/>
                                </a:lnTo>
                                <a:lnTo>
                                  <a:pt x="276230" y="355811"/>
                                </a:lnTo>
                                <a:lnTo>
                                  <a:pt x="278530" y="353102"/>
                                </a:lnTo>
                                <a:lnTo>
                                  <a:pt x="281086" y="350546"/>
                                </a:lnTo>
                                <a:lnTo>
                                  <a:pt x="283386" y="347786"/>
                                </a:lnTo>
                                <a:lnTo>
                                  <a:pt x="285942" y="345281"/>
                                </a:lnTo>
                                <a:lnTo>
                                  <a:pt x="288242" y="342725"/>
                                </a:lnTo>
                                <a:lnTo>
                                  <a:pt x="290798" y="340170"/>
                                </a:lnTo>
                                <a:lnTo>
                                  <a:pt x="293098" y="337665"/>
                                </a:lnTo>
                                <a:lnTo>
                                  <a:pt x="295449" y="335109"/>
                                </a:lnTo>
                                <a:lnTo>
                                  <a:pt x="298005" y="332605"/>
                                </a:lnTo>
                                <a:lnTo>
                                  <a:pt x="300305" y="330049"/>
                                </a:lnTo>
                                <a:lnTo>
                                  <a:pt x="302861" y="327493"/>
                                </a:lnTo>
                                <a:lnTo>
                                  <a:pt x="305161" y="325193"/>
                                </a:lnTo>
                                <a:lnTo>
                                  <a:pt x="307717" y="322637"/>
                                </a:lnTo>
                                <a:lnTo>
                                  <a:pt x="310017" y="320132"/>
                                </a:lnTo>
                                <a:lnTo>
                                  <a:pt x="312573" y="317781"/>
                                </a:lnTo>
                                <a:lnTo>
                                  <a:pt x="314873" y="315277"/>
                                </a:lnTo>
                                <a:lnTo>
                                  <a:pt x="317429" y="312925"/>
                                </a:lnTo>
                                <a:lnTo>
                                  <a:pt x="319729" y="310625"/>
                                </a:lnTo>
                                <a:lnTo>
                                  <a:pt x="322284" y="308069"/>
                                </a:lnTo>
                                <a:lnTo>
                                  <a:pt x="324585" y="305769"/>
                                </a:lnTo>
                                <a:lnTo>
                                  <a:pt x="327140" y="303418"/>
                                </a:lnTo>
                                <a:lnTo>
                                  <a:pt x="329441" y="301118"/>
                                </a:lnTo>
                                <a:lnTo>
                                  <a:pt x="331996" y="298766"/>
                                </a:lnTo>
                                <a:lnTo>
                                  <a:pt x="334296" y="296466"/>
                                </a:lnTo>
                                <a:lnTo>
                                  <a:pt x="336648" y="294115"/>
                                </a:lnTo>
                                <a:lnTo>
                                  <a:pt x="339152" y="291815"/>
                                </a:lnTo>
                                <a:lnTo>
                                  <a:pt x="341504" y="289668"/>
                                </a:lnTo>
                                <a:lnTo>
                                  <a:pt x="344008" y="287368"/>
                                </a:lnTo>
                                <a:lnTo>
                                  <a:pt x="346360" y="285017"/>
                                </a:lnTo>
                                <a:lnTo>
                                  <a:pt x="348864" y="282921"/>
                                </a:lnTo>
                                <a:lnTo>
                                  <a:pt x="351216" y="280621"/>
                                </a:lnTo>
                                <a:lnTo>
                                  <a:pt x="353720" y="278474"/>
                                </a:lnTo>
                                <a:lnTo>
                                  <a:pt x="356071" y="276174"/>
                                </a:lnTo>
                                <a:lnTo>
                                  <a:pt x="358576" y="274078"/>
                                </a:lnTo>
                                <a:lnTo>
                                  <a:pt x="360927" y="271931"/>
                                </a:lnTo>
                                <a:lnTo>
                                  <a:pt x="363432" y="269631"/>
                                </a:lnTo>
                                <a:lnTo>
                                  <a:pt x="365783" y="267484"/>
                                </a:lnTo>
                                <a:lnTo>
                                  <a:pt x="368288" y="265388"/>
                                </a:lnTo>
                                <a:lnTo>
                                  <a:pt x="370639" y="263293"/>
                                </a:lnTo>
                                <a:lnTo>
                                  <a:pt x="372939" y="261146"/>
                                </a:lnTo>
                                <a:lnTo>
                                  <a:pt x="375495" y="259050"/>
                                </a:lnTo>
                                <a:lnTo>
                                  <a:pt x="377795" y="256954"/>
                                </a:lnTo>
                                <a:lnTo>
                                  <a:pt x="380351" y="255012"/>
                                </a:lnTo>
                                <a:lnTo>
                                  <a:pt x="382651" y="252916"/>
                                </a:lnTo>
                                <a:lnTo>
                                  <a:pt x="385207" y="250821"/>
                                </a:lnTo>
                                <a:lnTo>
                                  <a:pt x="387507" y="248929"/>
                                </a:lnTo>
                                <a:lnTo>
                                  <a:pt x="390063" y="246783"/>
                                </a:lnTo>
                                <a:lnTo>
                                  <a:pt x="392363" y="244687"/>
                                </a:lnTo>
                                <a:lnTo>
                                  <a:pt x="394919" y="242796"/>
                                </a:lnTo>
                                <a:lnTo>
                                  <a:pt x="397219" y="240853"/>
                                </a:lnTo>
                                <a:lnTo>
                                  <a:pt x="399775" y="238757"/>
                                </a:lnTo>
                                <a:lnTo>
                                  <a:pt x="402075" y="236866"/>
                                </a:lnTo>
                                <a:lnTo>
                                  <a:pt x="404631" y="234975"/>
                                </a:lnTo>
                                <a:lnTo>
                                  <a:pt x="406931" y="233084"/>
                                </a:lnTo>
                                <a:lnTo>
                                  <a:pt x="409282" y="230937"/>
                                </a:lnTo>
                                <a:lnTo>
                                  <a:pt x="411787" y="229046"/>
                                </a:lnTo>
                                <a:lnTo>
                                  <a:pt x="414138" y="227154"/>
                                </a:lnTo>
                                <a:lnTo>
                                  <a:pt x="416643" y="225263"/>
                                </a:lnTo>
                                <a:lnTo>
                                  <a:pt x="418994" y="223576"/>
                                </a:lnTo>
                                <a:lnTo>
                                  <a:pt x="421499" y="221634"/>
                                </a:lnTo>
                                <a:lnTo>
                                  <a:pt x="423850" y="219743"/>
                                </a:lnTo>
                                <a:lnTo>
                                  <a:pt x="426406" y="217851"/>
                                </a:lnTo>
                                <a:lnTo>
                                  <a:pt x="428706" y="215960"/>
                                </a:lnTo>
                                <a:lnTo>
                                  <a:pt x="431262" y="214273"/>
                                </a:lnTo>
                                <a:lnTo>
                                  <a:pt x="433562" y="212331"/>
                                </a:lnTo>
                                <a:lnTo>
                                  <a:pt x="436117" y="210644"/>
                                </a:lnTo>
                                <a:lnTo>
                                  <a:pt x="438418" y="208753"/>
                                </a:lnTo>
                                <a:lnTo>
                                  <a:pt x="440973" y="207066"/>
                                </a:lnTo>
                                <a:lnTo>
                                  <a:pt x="443274" y="205379"/>
                                </a:lnTo>
                                <a:lnTo>
                                  <a:pt x="445574" y="203488"/>
                                </a:lnTo>
                                <a:lnTo>
                                  <a:pt x="448129" y="201801"/>
                                </a:lnTo>
                                <a:lnTo>
                                  <a:pt x="450430" y="200115"/>
                                </a:lnTo>
                                <a:lnTo>
                                  <a:pt x="452985" y="198428"/>
                                </a:lnTo>
                                <a:lnTo>
                                  <a:pt x="455337" y="196741"/>
                                </a:lnTo>
                                <a:lnTo>
                                  <a:pt x="457841" y="194799"/>
                                </a:lnTo>
                                <a:lnTo>
                                  <a:pt x="460193" y="193316"/>
                                </a:lnTo>
                                <a:lnTo>
                                  <a:pt x="462697" y="191629"/>
                                </a:lnTo>
                                <a:lnTo>
                                  <a:pt x="465049" y="189943"/>
                                </a:lnTo>
                                <a:lnTo>
                                  <a:pt x="467553" y="188256"/>
                                </a:lnTo>
                                <a:lnTo>
                                  <a:pt x="469904" y="186569"/>
                                </a:lnTo>
                                <a:lnTo>
                                  <a:pt x="472409" y="184882"/>
                                </a:lnTo>
                                <a:lnTo>
                                  <a:pt x="474760" y="183400"/>
                                </a:lnTo>
                                <a:lnTo>
                                  <a:pt x="477265" y="181713"/>
                                </a:lnTo>
                                <a:lnTo>
                                  <a:pt x="479616" y="180026"/>
                                </a:lnTo>
                                <a:lnTo>
                                  <a:pt x="481916" y="178544"/>
                                </a:lnTo>
                                <a:lnTo>
                                  <a:pt x="484472" y="176857"/>
                                </a:lnTo>
                                <a:lnTo>
                                  <a:pt x="486772" y="175375"/>
                                </a:lnTo>
                                <a:lnTo>
                                  <a:pt x="489328" y="173893"/>
                                </a:lnTo>
                                <a:lnTo>
                                  <a:pt x="491628" y="172206"/>
                                </a:lnTo>
                                <a:lnTo>
                                  <a:pt x="494184" y="170723"/>
                                </a:lnTo>
                                <a:lnTo>
                                  <a:pt x="496484" y="169241"/>
                                </a:lnTo>
                                <a:lnTo>
                                  <a:pt x="499040" y="167759"/>
                                </a:lnTo>
                                <a:lnTo>
                                  <a:pt x="501340" y="166072"/>
                                </a:lnTo>
                                <a:lnTo>
                                  <a:pt x="503896" y="164590"/>
                                </a:lnTo>
                                <a:lnTo>
                                  <a:pt x="506196" y="163107"/>
                                </a:lnTo>
                                <a:lnTo>
                                  <a:pt x="508752" y="161625"/>
                                </a:lnTo>
                                <a:lnTo>
                                  <a:pt x="511052" y="160143"/>
                                </a:lnTo>
                                <a:lnTo>
                                  <a:pt x="513608" y="158916"/>
                                </a:lnTo>
                                <a:lnTo>
                                  <a:pt x="515908" y="157434"/>
                                </a:lnTo>
                                <a:lnTo>
                                  <a:pt x="518464" y="155951"/>
                                </a:lnTo>
                                <a:lnTo>
                                  <a:pt x="520764" y="154469"/>
                                </a:lnTo>
                                <a:lnTo>
                                  <a:pt x="523115" y="152987"/>
                                </a:lnTo>
                                <a:lnTo>
                                  <a:pt x="525620" y="151709"/>
                                </a:lnTo>
                                <a:lnTo>
                                  <a:pt x="527971" y="150226"/>
                                </a:lnTo>
                                <a:lnTo>
                                  <a:pt x="530476" y="148948"/>
                                </a:lnTo>
                                <a:lnTo>
                                  <a:pt x="532827" y="147466"/>
                                </a:lnTo>
                                <a:lnTo>
                                  <a:pt x="535332" y="146239"/>
                                </a:lnTo>
                                <a:lnTo>
                                  <a:pt x="537683" y="144757"/>
                                </a:lnTo>
                                <a:lnTo>
                                  <a:pt x="540188" y="143479"/>
                                </a:lnTo>
                                <a:lnTo>
                                  <a:pt x="542539" y="142201"/>
                                </a:lnTo>
                                <a:lnTo>
                                  <a:pt x="545043" y="140719"/>
                                </a:lnTo>
                                <a:lnTo>
                                  <a:pt x="547395" y="139441"/>
                                </a:lnTo>
                                <a:lnTo>
                                  <a:pt x="549899" y="138163"/>
                                </a:lnTo>
                                <a:lnTo>
                                  <a:pt x="552251" y="136936"/>
                                </a:lnTo>
                                <a:lnTo>
                                  <a:pt x="554755" y="135659"/>
                                </a:lnTo>
                                <a:lnTo>
                                  <a:pt x="557107" y="134381"/>
                                </a:lnTo>
                                <a:lnTo>
                                  <a:pt x="559407" y="133103"/>
                                </a:lnTo>
                                <a:lnTo>
                                  <a:pt x="561962" y="131825"/>
                                </a:lnTo>
                                <a:lnTo>
                                  <a:pt x="564263" y="130598"/>
                                </a:lnTo>
                                <a:lnTo>
                                  <a:pt x="566818" y="129320"/>
                                </a:lnTo>
                                <a:lnTo>
                                  <a:pt x="569119" y="128042"/>
                                </a:lnTo>
                                <a:lnTo>
                                  <a:pt x="571674" y="126765"/>
                                </a:lnTo>
                                <a:lnTo>
                                  <a:pt x="573975" y="125742"/>
                                </a:lnTo>
                                <a:lnTo>
                                  <a:pt x="576530" y="124464"/>
                                </a:lnTo>
                                <a:lnTo>
                                  <a:pt x="578830" y="123187"/>
                                </a:lnTo>
                                <a:lnTo>
                                  <a:pt x="581386" y="122113"/>
                                </a:lnTo>
                                <a:lnTo>
                                  <a:pt x="583737" y="120835"/>
                                </a:lnTo>
                                <a:lnTo>
                                  <a:pt x="586242" y="119609"/>
                                </a:lnTo>
                                <a:lnTo>
                                  <a:pt x="588593" y="118535"/>
                                </a:lnTo>
                                <a:lnTo>
                                  <a:pt x="591098" y="117462"/>
                                </a:lnTo>
                                <a:lnTo>
                                  <a:pt x="593449" y="116235"/>
                                </a:lnTo>
                                <a:lnTo>
                                  <a:pt x="595749" y="115162"/>
                                </a:lnTo>
                                <a:lnTo>
                                  <a:pt x="598305" y="114088"/>
                                </a:lnTo>
                                <a:lnTo>
                                  <a:pt x="600605" y="112810"/>
                                </a:lnTo>
                                <a:lnTo>
                                  <a:pt x="603161" y="111788"/>
                                </a:lnTo>
                                <a:lnTo>
                                  <a:pt x="605461" y="110715"/>
                                </a:lnTo>
                                <a:lnTo>
                                  <a:pt x="608017" y="109641"/>
                                </a:lnTo>
                                <a:lnTo>
                                  <a:pt x="610317" y="108619"/>
                                </a:lnTo>
                                <a:lnTo>
                                  <a:pt x="612873" y="107545"/>
                                </a:lnTo>
                                <a:lnTo>
                                  <a:pt x="615173" y="106472"/>
                                </a:lnTo>
                                <a:lnTo>
                                  <a:pt x="617729" y="105450"/>
                                </a:lnTo>
                                <a:lnTo>
                                  <a:pt x="620029" y="104376"/>
                                </a:lnTo>
                                <a:lnTo>
                                  <a:pt x="622585" y="103303"/>
                                </a:lnTo>
                                <a:lnTo>
                                  <a:pt x="624885" y="102281"/>
                                </a:lnTo>
                                <a:lnTo>
                                  <a:pt x="627441" y="101207"/>
                                </a:lnTo>
                                <a:lnTo>
                                  <a:pt x="629741" y="100134"/>
                                </a:lnTo>
                                <a:lnTo>
                                  <a:pt x="632092" y="99316"/>
                                </a:lnTo>
                                <a:lnTo>
                                  <a:pt x="634597" y="98242"/>
                                </a:lnTo>
                                <a:lnTo>
                                  <a:pt x="636948" y="97169"/>
                                </a:lnTo>
                                <a:lnTo>
                                  <a:pt x="639453" y="96351"/>
                                </a:lnTo>
                                <a:lnTo>
                                  <a:pt x="641804" y="95278"/>
                                </a:lnTo>
                                <a:lnTo>
                                  <a:pt x="644309" y="94460"/>
                                </a:lnTo>
                                <a:lnTo>
                                  <a:pt x="646660" y="93387"/>
                                </a:lnTo>
                                <a:lnTo>
                                  <a:pt x="649165" y="92569"/>
                                </a:lnTo>
                                <a:lnTo>
                                  <a:pt x="651516" y="91495"/>
                                </a:lnTo>
                                <a:lnTo>
                                  <a:pt x="654021" y="90626"/>
                                </a:lnTo>
                                <a:lnTo>
                                  <a:pt x="656372" y="89808"/>
                                </a:lnTo>
                                <a:lnTo>
                                  <a:pt x="658876" y="88735"/>
                                </a:lnTo>
                                <a:lnTo>
                                  <a:pt x="661228" y="87917"/>
                                </a:lnTo>
                                <a:lnTo>
                                  <a:pt x="663732" y="87048"/>
                                </a:lnTo>
                                <a:lnTo>
                                  <a:pt x="666084" y="86230"/>
                                </a:lnTo>
                                <a:lnTo>
                                  <a:pt x="668384" y="85157"/>
                                </a:lnTo>
                                <a:lnTo>
                                  <a:pt x="670940" y="84288"/>
                                </a:lnTo>
                                <a:lnTo>
                                  <a:pt x="673240" y="83470"/>
                                </a:lnTo>
                                <a:lnTo>
                                  <a:pt x="675796" y="82601"/>
                                </a:lnTo>
                                <a:lnTo>
                                  <a:pt x="678096" y="81783"/>
                                </a:lnTo>
                                <a:lnTo>
                                  <a:pt x="680651" y="80914"/>
                                </a:lnTo>
                                <a:lnTo>
                                  <a:pt x="682952" y="80097"/>
                                </a:lnTo>
                                <a:lnTo>
                                  <a:pt x="685507" y="79228"/>
                                </a:lnTo>
                                <a:lnTo>
                                  <a:pt x="687808" y="78614"/>
                                </a:lnTo>
                                <a:lnTo>
                                  <a:pt x="690363" y="77745"/>
                                </a:lnTo>
                                <a:lnTo>
                                  <a:pt x="692663" y="76928"/>
                                </a:lnTo>
                                <a:lnTo>
                                  <a:pt x="695219" y="76059"/>
                                </a:lnTo>
                                <a:lnTo>
                                  <a:pt x="697519" y="75445"/>
                                </a:lnTo>
                                <a:lnTo>
                                  <a:pt x="700075" y="74576"/>
                                </a:lnTo>
                                <a:lnTo>
                                  <a:pt x="702375" y="73758"/>
                                </a:lnTo>
                                <a:lnTo>
                                  <a:pt x="704931" y="73094"/>
                                </a:lnTo>
                                <a:lnTo>
                                  <a:pt x="707231" y="72276"/>
                                </a:lnTo>
                                <a:lnTo>
                                  <a:pt x="709582" y="71612"/>
                                </a:lnTo>
                                <a:lnTo>
                                  <a:pt x="712087" y="70794"/>
                                </a:lnTo>
                                <a:lnTo>
                                  <a:pt x="714438" y="70129"/>
                                </a:lnTo>
                                <a:lnTo>
                                  <a:pt x="716994" y="69311"/>
                                </a:lnTo>
                                <a:lnTo>
                                  <a:pt x="719294" y="68647"/>
                                </a:lnTo>
                                <a:lnTo>
                                  <a:pt x="721850" y="68034"/>
                                </a:lnTo>
                                <a:lnTo>
                                  <a:pt x="724150" y="67165"/>
                                </a:lnTo>
                                <a:lnTo>
                                  <a:pt x="726706" y="66551"/>
                                </a:lnTo>
                                <a:lnTo>
                                  <a:pt x="729006" y="65938"/>
                                </a:lnTo>
                                <a:lnTo>
                                  <a:pt x="731562" y="65273"/>
                                </a:lnTo>
                                <a:lnTo>
                                  <a:pt x="733862" y="64660"/>
                                </a:lnTo>
                                <a:lnTo>
                                  <a:pt x="736418" y="63791"/>
                                </a:lnTo>
                                <a:lnTo>
                                  <a:pt x="738718" y="63178"/>
                                </a:lnTo>
                                <a:lnTo>
                                  <a:pt x="741274" y="62564"/>
                                </a:lnTo>
                                <a:lnTo>
                                  <a:pt x="743574" y="61900"/>
                                </a:lnTo>
                                <a:lnTo>
                                  <a:pt x="745925" y="61286"/>
                                </a:lnTo>
                                <a:lnTo>
                                  <a:pt x="748430" y="60622"/>
                                </a:lnTo>
                                <a:lnTo>
                                  <a:pt x="750781" y="60008"/>
                                </a:lnTo>
                                <a:lnTo>
                                  <a:pt x="753286" y="59395"/>
                                </a:lnTo>
                                <a:lnTo>
                                  <a:pt x="755637" y="58935"/>
                                </a:lnTo>
                                <a:lnTo>
                                  <a:pt x="758142" y="58322"/>
                                </a:lnTo>
                                <a:lnTo>
                                  <a:pt x="760493" y="57657"/>
                                </a:lnTo>
                                <a:lnTo>
                                  <a:pt x="762998" y="57044"/>
                                </a:lnTo>
                                <a:lnTo>
                                  <a:pt x="765349" y="56635"/>
                                </a:lnTo>
                                <a:lnTo>
                                  <a:pt x="767854" y="55970"/>
                                </a:lnTo>
                                <a:lnTo>
                                  <a:pt x="770205" y="55357"/>
                                </a:lnTo>
                                <a:lnTo>
                                  <a:pt x="772709" y="54948"/>
                                </a:lnTo>
                                <a:lnTo>
                                  <a:pt x="775061" y="54284"/>
                                </a:lnTo>
                                <a:lnTo>
                                  <a:pt x="777565" y="53670"/>
                                </a:lnTo>
                                <a:lnTo>
                                  <a:pt x="779917" y="53261"/>
                                </a:lnTo>
                                <a:lnTo>
                                  <a:pt x="782217" y="52597"/>
                                </a:lnTo>
                                <a:lnTo>
                                  <a:pt x="784773" y="52188"/>
                                </a:lnTo>
                                <a:lnTo>
                                  <a:pt x="787073" y="51574"/>
                                </a:lnTo>
                                <a:lnTo>
                                  <a:pt x="789629" y="51114"/>
                                </a:lnTo>
                                <a:lnTo>
                                  <a:pt x="791929" y="50706"/>
                                </a:lnTo>
                                <a:lnTo>
                                  <a:pt x="794484" y="50092"/>
                                </a:lnTo>
                                <a:lnTo>
                                  <a:pt x="796785" y="49632"/>
                                </a:lnTo>
                                <a:lnTo>
                                  <a:pt x="799340" y="49223"/>
                                </a:lnTo>
                                <a:lnTo>
                                  <a:pt x="801641" y="48610"/>
                                </a:lnTo>
                                <a:lnTo>
                                  <a:pt x="804196" y="48150"/>
                                </a:lnTo>
                                <a:lnTo>
                                  <a:pt x="806496" y="47741"/>
                                </a:lnTo>
                                <a:lnTo>
                                  <a:pt x="809052" y="47332"/>
                                </a:lnTo>
                                <a:lnTo>
                                  <a:pt x="811352" y="46923"/>
                                </a:lnTo>
                                <a:lnTo>
                                  <a:pt x="813908" y="46463"/>
                                </a:lnTo>
                                <a:lnTo>
                                  <a:pt x="816208" y="46054"/>
                                </a:lnTo>
                                <a:lnTo>
                                  <a:pt x="818560" y="45645"/>
                                </a:lnTo>
                                <a:lnTo>
                                  <a:pt x="821064" y="45236"/>
                                </a:lnTo>
                                <a:lnTo>
                                  <a:pt x="823416" y="44776"/>
                                </a:lnTo>
                                <a:lnTo>
                                  <a:pt x="825920" y="44367"/>
                                </a:lnTo>
                                <a:lnTo>
                                  <a:pt x="828271" y="43958"/>
                                </a:lnTo>
                                <a:lnTo>
                                  <a:pt x="830776" y="43498"/>
                                </a:lnTo>
                                <a:lnTo>
                                  <a:pt x="833127" y="43089"/>
                                </a:lnTo>
                                <a:lnTo>
                                  <a:pt x="835632" y="42680"/>
                                </a:lnTo>
                                <a:lnTo>
                                  <a:pt x="837983" y="42272"/>
                                </a:lnTo>
                                <a:lnTo>
                                  <a:pt x="840488" y="42067"/>
                                </a:lnTo>
                                <a:lnTo>
                                  <a:pt x="842839" y="41607"/>
                                </a:lnTo>
                                <a:lnTo>
                                  <a:pt x="845344" y="41198"/>
                                </a:lnTo>
                                <a:lnTo>
                                  <a:pt x="847695" y="40789"/>
                                </a:lnTo>
                                <a:lnTo>
                                  <a:pt x="850251" y="40585"/>
                                </a:lnTo>
                                <a:lnTo>
                                  <a:pt x="852551" y="40125"/>
                                </a:lnTo>
                                <a:lnTo>
                                  <a:pt x="854851" y="39920"/>
                                </a:lnTo>
                                <a:lnTo>
                                  <a:pt x="857407" y="39511"/>
                                </a:lnTo>
                                <a:lnTo>
                                  <a:pt x="859707" y="39102"/>
                                </a:lnTo>
                                <a:lnTo>
                                  <a:pt x="862263" y="38898"/>
                                </a:lnTo>
                                <a:lnTo>
                                  <a:pt x="864563" y="38438"/>
                                </a:lnTo>
                                <a:lnTo>
                                  <a:pt x="867119" y="38233"/>
                                </a:lnTo>
                                <a:lnTo>
                                  <a:pt x="869419" y="38029"/>
                                </a:lnTo>
                                <a:lnTo>
                                  <a:pt x="871975" y="37620"/>
                                </a:lnTo>
                                <a:lnTo>
                                  <a:pt x="874326" y="37416"/>
                                </a:lnTo>
                                <a:lnTo>
                                  <a:pt x="876831" y="36956"/>
                                </a:lnTo>
                                <a:lnTo>
                                  <a:pt x="879182" y="36751"/>
                                </a:lnTo>
                                <a:lnTo>
                                  <a:pt x="881687" y="36547"/>
                                </a:lnTo>
                                <a:lnTo>
                                  <a:pt x="884038" y="36342"/>
                                </a:lnTo>
                                <a:lnTo>
                                  <a:pt x="886542" y="35933"/>
                                </a:lnTo>
                                <a:lnTo>
                                  <a:pt x="888894" y="35729"/>
                                </a:lnTo>
                                <a:lnTo>
                                  <a:pt x="891194" y="35473"/>
                                </a:lnTo>
                                <a:lnTo>
                                  <a:pt x="893750" y="35269"/>
                                </a:lnTo>
                                <a:lnTo>
                                  <a:pt x="896050" y="35064"/>
                                </a:lnTo>
                                <a:lnTo>
                                  <a:pt x="898606" y="34860"/>
                                </a:lnTo>
                                <a:lnTo>
                                  <a:pt x="900906" y="34451"/>
                                </a:lnTo>
                                <a:lnTo>
                                  <a:pt x="903462" y="34247"/>
                                </a:lnTo>
                                <a:lnTo>
                                  <a:pt x="905762" y="33991"/>
                                </a:lnTo>
                                <a:lnTo>
                                  <a:pt x="908317" y="33786"/>
                                </a:lnTo>
                                <a:lnTo>
                                  <a:pt x="910618" y="33582"/>
                                </a:lnTo>
                                <a:lnTo>
                                  <a:pt x="913173" y="33378"/>
                                </a:lnTo>
                                <a:lnTo>
                                  <a:pt x="915474" y="33378"/>
                                </a:lnTo>
                                <a:lnTo>
                                  <a:pt x="918029" y="33173"/>
                                </a:lnTo>
                                <a:lnTo>
                                  <a:pt x="920329" y="32969"/>
                                </a:lnTo>
                                <a:lnTo>
                                  <a:pt x="922885" y="32764"/>
                                </a:lnTo>
                                <a:lnTo>
                                  <a:pt x="925185" y="32560"/>
                                </a:lnTo>
                                <a:lnTo>
                                  <a:pt x="927741" y="32304"/>
                                </a:lnTo>
                                <a:lnTo>
                                  <a:pt x="930041" y="32304"/>
                                </a:lnTo>
                                <a:lnTo>
                                  <a:pt x="932393" y="32100"/>
                                </a:lnTo>
                                <a:lnTo>
                                  <a:pt x="934897" y="31895"/>
                                </a:lnTo>
                                <a:lnTo>
                                  <a:pt x="937249" y="31691"/>
                                </a:lnTo>
                                <a:lnTo>
                                  <a:pt x="939753" y="31691"/>
                                </a:lnTo>
                                <a:lnTo>
                                  <a:pt x="942104" y="31486"/>
                                </a:lnTo>
                                <a:lnTo>
                                  <a:pt x="944609" y="31282"/>
                                </a:lnTo>
                                <a:lnTo>
                                  <a:pt x="946960" y="31282"/>
                                </a:lnTo>
                                <a:lnTo>
                                  <a:pt x="949465" y="31077"/>
                                </a:lnTo>
                                <a:lnTo>
                                  <a:pt x="951816" y="31077"/>
                                </a:lnTo>
                                <a:lnTo>
                                  <a:pt x="954321" y="30822"/>
                                </a:lnTo>
                                <a:lnTo>
                                  <a:pt x="956672" y="30822"/>
                                </a:lnTo>
                                <a:lnTo>
                                  <a:pt x="959177" y="30617"/>
                                </a:lnTo>
                                <a:lnTo>
                                  <a:pt x="961528" y="30617"/>
                                </a:lnTo>
                                <a:lnTo>
                                  <a:pt x="964033" y="30413"/>
                                </a:lnTo>
                                <a:lnTo>
                                  <a:pt x="966384" y="30413"/>
                                </a:lnTo>
                                <a:lnTo>
                                  <a:pt x="968684" y="30208"/>
                                </a:lnTo>
                                <a:lnTo>
                                  <a:pt x="971240" y="30208"/>
                                </a:lnTo>
                                <a:lnTo>
                                  <a:pt x="973540" y="30208"/>
                                </a:lnTo>
                                <a:lnTo>
                                  <a:pt x="976096" y="30004"/>
                                </a:lnTo>
                                <a:lnTo>
                                  <a:pt x="978396" y="30004"/>
                                </a:lnTo>
                                <a:lnTo>
                                  <a:pt x="980952" y="30004"/>
                                </a:lnTo>
                                <a:lnTo>
                                  <a:pt x="983252" y="30004"/>
                                </a:lnTo>
                                <a:lnTo>
                                  <a:pt x="985808" y="29800"/>
                                </a:lnTo>
                                <a:lnTo>
                                  <a:pt x="988108" y="29800"/>
                                </a:lnTo>
                                <a:lnTo>
                                  <a:pt x="990664" y="29800"/>
                                </a:lnTo>
                                <a:lnTo>
                                  <a:pt x="992964" y="29800"/>
                                </a:lnTo>
                                <a:lnTo>
                                  <a:pt x="995520" y="29800"/>
                                </a:lnTo>
                                <a:lnTo>
                                  <a:pt x="997820" y="29800"/>
                                </a:lnTo>
                                <a:lnTo>
                                  <a:pt x="1000376" y="29595"/>
                                </a:lnTo>
                                <a:lnTo>
                                  <a:pt x="1017295" y="29595"/>
                                </a:lnTo>
                                <a:lnTo>
                                  <a:pt x="1019595" y="29800"/>
                                </a:lnTo>
                                <a:lnTo>
                                  <a:pt x="1034162" y="29800"/>
                                </a:lnTo>
                                <a:lnTo>
                                  <a:pt x="1036718" y="30004"/>
                                </a:lnTo>
                                <a:lnTo>
                                  <a:pt x="1039018" y="30004"/>
                                </a:lnTo>
                                <a:lnTo>
                                  <a:pt x="1041370" y="30004"/>
                                </a:lnTo>
                                <a:lnTo>
                                  <a:pt x="1043874" y="30004"/>
                                </a:lnTo>
                                <a:lnTo>
                                  <a:pt x="1046226" y="30208"/>
                                </a:lnTo>
                                <a:lnTo>
                                  <a:pt x="1048730" y="30208"/>
                                </a:lnTo>
                                <a:lnTo>
                                  <a:pt x="1051082" y="30208"/>
                                </a:lnTo>
                                <a:lnTo>
                                  <a:pt x="1053586" y="30413"/>
                                </a:lnTo>
                                <a:lnTo>
                                  <a:pt x="1055937" y="30413"/>
                                </a:lnTo>
                                <a:lnTo>
                                  <a:pt x="1058442" y="30617"/>
                                </a:lnTo>
                                <a:lnTo>
                                  <a:pt x="1060793" y="30617"/>
                                </a:lnTo>
                                <a:lnTo>
                                  <a:pt x="1063298" y="30822"/>
                                </a:lnTo>
                                <a:lnTo>
                                  <a:pt x="1065649" y="30822"/>
                                </a:lnTo>
                                <a:lnTo>
                                  <a:pt x="1068154" y="30822"/>
                                </a:lnTo>
                                <a:lnTo>
                                  <a:pt x="1070505" y="31077"/>
                                </a:lnTo>
                                <a:lnTo>
                                  <a:pt x="1073010" y="31282"/>
                                </a:lnTo>
                                <a:lnTo>
                                  <a:pt x="1075361" y="31282"/>
                                </a:lnTo>
                                <a:lnTo>
                                  <a:pt x="1077661" y="31486"/>
                                </a:lnTo>
                                <a:lnTo>
                                  <a:pt x="1080217" y="31486"/>
                                </a:lnTo>
                                <a:lnTo>
                                  <a:pt x="1082517" y="31691"/>
                                </a:lnTo>
                                <a:lnTo>
                                  <a:pt x="1085073" y="31691"/>
                                </a:lnTo>
                                <a:lnTo>
                                  <a:pt x="1087373" y="31895"/>
                                </a:lnTo>
                                <a:lnTo>
                                  <a:pt x="1089929" y="32100"/>
                                </a:lnTo>
                                <a:lnTo>
                                  <a:pt x="1092229" y="32100"/>
                                </a:lnTo>
                                <a:lnTo>
                                  <a:pt x="1094785" y="32304"/>
                                </a:lnTo>
                                <a:lnTo>
                                  <a:pt x="1097085" y="32560"/>
                                </a:lnTo>
                                <a:lnTo>
                                  <a:pt x="1099641" y="32764"/>
                                </a:lnTo>
                                <a:lnTo>
                                  <a:pt x="1101941" y="32764"/>
                                </a:lnTo>
                                <a:lnTo>
                                  <a:pt x="1104497" y="32969"/>
                                </a:lnTo>
                                <a:lnTo>
                                  <a:pt x="1106797" y="33173"/>
                                </a:lnTo>
                                <a:lnTo>
                                  <a:pt x="1109353" y="33378"/>
                                </a:lnTo>
                                <a:lnTo>
                                  <a:pt x="1111653" y="33582"/>
                                </a:lnTo>
                                <a:lnTo>
                                  <a:pt x="1114209" y="33582"/>
                                </a:lnTo>
                                <a:lnTo>
                                  <a:pt x="1116509" y="33786"/>
                                </a:lnTo>
                                <a:lnTo>
                                  <a:pt x="1118860" y="33991"/>
                                </a:lnTo>
                                <a:lnTo>
                                  <a:pt x="1121365" y="34247"/>
                                </a:lnTo>
                                <a:lnTo>
                                  <a:pt x="1123716" y="34451"/>
                                </a:lnTo>
                                <a:lnTo>
                                  <a:pt x="1126221" y="34655"/>
                                </a:lnTo>
                                <a:lnTo>
                                  <a:pt x="1128572" y="34860"/>
                                </a:lnTo>
                                <a:lnTo>
                                  <a:pt x="1131076" y="35064"/>
                                </a:lnTo>
                                <a:lnTo>
                                  <a:pt x="1133428" y="35269"/>
                                </a:lnTo>
                                <a:lnTo>
                                  <a:pt x="1135984" y="35473"/>
                                </a:lnTo>
                                <a:lnTo>
                                  <a:pt x="1138284" y="35729"/>
                                </a:lnTo>
                                <a:lnTo>
                                  <a:pt x="1140839" y="35933"/>
                                </a:lnTo>
                                <a:lnTo>
                                  <a:pt x="1143140" y="36138"/>
                                </a:lnTo>
                                <a:lnTo>
                                  <a:pt x="1145695" y="36342"/>
                                </a:lnTo>
                                <a:lnTo>
                                  <a:pt x="1147996" y="36547"/>
                                </a:lnTo>
                                <a:lnTo>
                                  <a:pt x="1150551" y="36751"/>
                                </a:lnTo>
                                <a:lnTo>
                                  <a:pt x="1152851" y="36956"/>
                                </a:lnTo>
                                <a:lnTo>
                                  <a:pt x="1155152" y="37160"/>
                                </a:lnTo>
                                <a:lnTo>
                                  <a:pt x="1157707" y="37620"/>
                                </a:lnTo>
                                <a:lnTo>
                                  <a:pt x="1160059" y="37825"/>
                                </a:lnTo>
                                <a:lnTo>
                                  <a:pt x="1162563" y="38029"/>
                                </a:lnTo>
                                <a:lnTo>
                                  <a:pt x="1164915" y="38233"/>
                                </a:lnTo>
                                <a:lnTo>
                                  <a:pt x="1167419" y="38438"/>
                                </a:lnTo>
                                <a:lnTo>
                                  <a:pt x="1169770" y="38898"/>
                                </a:lnTo>
                                <a:lnTo>
                                  <a:pt x="1172275" y="39102"/>
                                </a:lnTo>
                                <a:lnTo>
                                  <a:pt x="1174626" y="39307"/>
                                </a:lnTo>
                                <a:lnTo>
                                  <a:pt x="1177131" y="39511"/>
                                </a:lnTo>
                                <a:lnTo>
                                  <a:pt x="1179482" y="39920"/>
                                </a:lnTo>
                                <a:lnTo>
                                  <a:pt x="1181987" y="40125"/>
                                </a:lnTo>
                                <a:lnTo>
                                  <a:pt x="1184338" y="40329"/>
                                </a:lnTo>
                                <a:lnTo>
                                  <a:pt x="1186843" y="40789"/>
                                </a:lnTo>
                                <a:lnTo>
                                  <a:pt x="1189194" y="40994"/>
                                </a:lnTo>
                                <a:lnTo>
                                  <a:pt x="1191494" y="41198"/>
                                </a:lnTo>
                                <a:lnTo>
                                  <a:pt x="1194050" y="41607"/>
                                </a:lnTo>
                                <a:lnTo>
                                  <a:pt x="1196350" y="41812"/>
                                </a:lnTo>
                                <a:lnTo>
                                  <a:pt x="1198906" y="42272"/>
                                </a:lnTo>
                                <a:lnTo>
                                  <a:pt x="1201206" y="42476"/>
                                </a:lnTo>
                                <a:lnTo>
                                  <a:pt x="1203762" y="42680"/>
                                </a:lnTo>
                                <a:lnTo>
                                  <a:pt x="1206062" y="43089"/>
                                </a:lnTo>
                                <a:lnTo>
                                  <a:pt x="1208618" y="43294"/>
                                </a:lnTo>
                                <a:lnTo>
                                  <a:pt x="1210918" y="43754"/>
                                </a:lnTo>
                                <a:lnTo>
                                  <a:pt x="1213474" y="43958"/>
                                </a:lnTo>
                                <a:lnTo>
                                  <a:pt x="1215774" y="44367"/>
                                </a:lnTo>
                                <a:lnTo>
                                  <a:pt x="1218330" y="44572"/>
                                </a:lnTo>
                                <a:lnTo>
                                  <a:pt x="1220630" y="44981"/>
                                </a:lnTo>
                                <a:lnTo>
                                  <a:pt x="1223186" y="45441"/>
                                </a:lnTo>
                                <a:lnTo>
                                  <a:pt x="1225486" y="45645"/>
                                </a:lnTo>
                                <a:lnTo>
                                  <a:pt x="1227837" y="46054"/>
                                </a:lnTo>
                                <a:lnTo>
                                  <a:pt x="1230342" y="46259"/>
                                </a:lnTo>
                                <a:lnTo>
                                  <a:pt x="1232693" y="46667"/>
                                </a:lnTo>
                                <a:lnTo>
                                  <a:pt x="1235198" y="47127"/>
                                </a:lnTo>
                                <a:lnTo>
                                  <a:pt x="1237549" y="47332"/>
                                </a:lnTo>
                                <a:lnTo>
                                  <a:pt x="1240054" y="47741"/>
                                </a:lnTo>
                                <a:lnTo>
                                  <a:pt x="1242405" y="48150"/>
                                </a:lnTo>
                                <a:lnTo>
                                  <a:pt x="1244909" y="48405"/>
                                </a:lnTo>
                                <a:lnTo>
                                  <a:pt x="1247261" y="48814"/>
                                </a:lnTo>
                                <a:lnTo>
                                  <a:pt x="1249765" y="49223"/>
                                </a:lnTo>
                                <a:lnTo>
                                  <a:pt x="1252117" y="49428"/>
                                </a:lnTo>
                                <a:lnTo>
                                  <a:pt x="1254621" y="49837"/>
                                </a:lnTo>
                                <a:lnTo>
                                  <a:pt x="1256973" y="50297"/>
                                </a:lnTo>
                                <a:lnTo>
                                  <a:pt x="1259477" y="50706"/>
                                </a:lnTo>
                                <a:lnTo>
                                  <a:pt x="1261829" y="51114"/>
                                </a:lnTo>
                                <a:lnTo>
                                  <a:pt x="1264129" y="51319"/>
                                </a:lnTo>
                                <a:lnTo>
                                  <a:pt x="1266684" y="51779"/>
                                </a:lnTo>
                                <a:lnTo>
                                  <a:pt x="1268985" y="52188"/>
                                </a:lnTo>
                                <a:lnTo>
                                  <a:pt x="1271540" y="52597"/>
                                </a:lnTo>
                                <a:lnTo>
                                  <a:pt x="1273841" y="53006"/>
                                </a:lnTo>
                                <a:lnTo>
                                  <a:pt x="1276396" y="53466"/>
                                </a:lnTo>
                                <a:lnTo>
                                  <a:pt x="1278696" y="53670"/>
                                </a:lnTo>
                                <a:lnTo>
                                  <a:pt x="1281252" y="54079"/>
                                </a:lnTo>
                                <a:lnTo>
                                  <a:pt x="1283552" y="54488"/>
                                </a:lnTo>
                                <a:lnTo>
                                  <a:pt x="1286108" y="54948"/>
                                </a:lnTo>
                                <a:lnTo>
                                  <a:pt x="1288408" y="55357"/>
                                </a:lnTo>
                                <a:lnTo>
                                  <a:pt x="1290964" y="55766"/>
                                </a:lnTo>
                                <a:lnTo>
                                  <a:pt x="1293315" y="56226"/>
                                </a:lnTo>
                                <a:lnTo>
                                  <a:pt x="1295820" y="56635"/>
                                </a:lnTo>
                                <a:lnTo>
                                  <a:pt x="1298171" y="57044"/>
                                </a:lnTo>
                                <a:lnTo>
                                  <a:pt x="1300471" y="57453"/>
                                </a:lnTo>
                                <a:lnTo>
                                  <a:pt x="1303027" y="57913"/>
                                </a:lnTo>
                                <a:lnTo>
                                  <a:pt x="1305327" y="58322"/>
                                </a:lnTo>
                                <a:lnTo>
                                  <a:pt x="1307883" y="58731"/>
                                </a:lnTo>
                                <a:lnTo>
                                  <a:pt x="1310183" y="59140"/>
                                </a:lnTo>
                                <a:lnTo>
                                  <a:pt x="1312739" y="59600"/>
                                </a:lnTo>
                                <a:lnTo>
                                  <a:pt x="1315039" y="60008"/>
                                </a:lnTo>
                                <a:lnTo>
                                  <a:pt x="1317595" y="60417"/>
                                </a:lnTo>
                                <a:lnTo>
                                  <a:pt x="1319895" y="60826"/>
                                </a:lnTo>
                                <a:lnTo>
                                  <a:pt x="1322451" y="61286"/>
                                </a:lnTo>
                                <a:lnTo>
                                  <a:pt x="1324751" y="61900"/>
                                </a:lnTo>
                                <a:lnTo>
                                  <a:pt x="1327307" y="62309"/>
                                </a:lnTo>
                                <a:lnTo>
                                  <a:pt x="1329607" y="62769"/>
                                </a:lnTo>
                                <a:lnTo>
                                  <a:pt x="1332163" y="63178"/>
                                </a:lnTo>
                                <a:lnTo>
                                  <a:pt x="1334463" y="63587"/>
                                </a:lnTo>
                                <a:lnTo>
                                  <a:pt x="1337019" y="63995"/>
                                </a:lnTo>
                                <a:lnTo>
                                  <a:pt x="1339319" y="64455"/>
                                </a:lnTo>
                                <a:lnTo>
                                  <a:pt x="1341670" y="65069"/>
                                </a:lnTo>
                                <a:lnTo>
                                  <a:pt x="1344175" y="65478"/>
                                </a:lnTo>
                                <a:lnTo>
                                  <a:pt x="1346526" y="65938"/>
                                </a:lnTo>
                                <a:lnTo>
                                  <a:pt x="1349031" y="66347"/>
                                </a:lnTo>
                                <a:lnTo>
                                  <a:pt x="1351382" y="66756"/>
                                </a:lnTo>
                                <a:lnTo>
                                  <a:pt x="1353887" y="67420"/>
                                </a:lnTo>
                                <a:lnTo>
                                  <a:pt x="1356238" y="67829"/>
                                </a:lnTo>
                                <a:lnTo>
                                  <a:pt x="1358742" y="68238"/>
                                </a:lnTo>
                                <a:lnTo>
                                  <a:pt x="1361094" y="68902"/>
                                </a:lnTo>
                                <a:lnTo>
                                  <a:pt x="1363598" y="69311"/>
                                </a:lnTo>
                                <a:lnTo>
                                  <a:pt x="1365950" y="69720"/>
                                </a:lnTo>
                                <a:lnTo>
                                  <a:pt x="1368454" y="70129"/>
                                </a:lnTo>
                                <a:lnTo>
                                  <a:pt x="1370806" y="70794"/>
                                </a:lnTo>
                                <a:lnTo>
                                  <a:pt x="1373310" y="71203"/>
                                </a:lnTo>
                                <a:lnTo>
                                  <a:pt x="1375662" y="71612"/>
                                </a:lnTo>
                                <a:lnTo>
                                  <a:pt x="1377962" y="72276"/>
                                </a:lnTo>
                                <a:lnTo>
                                  <a:pt x="1380517" y="72685"/>
                                </a:lnTo>
                                <a:lnTo>
                                  <a:pt x="1382818" y="73094"/>
                                </a:lnTo>
                                <a:lnTo>
                                  <a:pt x="1385373" y="73758"/>
                                </a:lnTo>
                                <a:lnTo>
                                  <a:pt x="1387674" y="74167"/>
                                </a:lnTo>
                                <a:lnTo>
                                  <a:pt x="1390229" y="74781"/>
                                </a:lnTo>
                                <a:lnTo>
                                  <a:pt x="1392529" y="75241"/>
                                </a:lnTo>
                                <a:lnTo>
                                  <a:pt x="1395085" y="75650"/>
                                </a:lnTo>
                                <a:lnTo>
                                  <a:pt x="1397385" y="76263"/>
                                </a:lnTo>
                                <a:lnTo>
                                  <a:pt x="1399941" y="76672"/>
                                </a:lnTo>
                                <a:lnTo>
                                  <a:pt x="1402241" y="77336"/>
                                </a:lnTo>
                                <a:lnTo>
                                  <a:pt x="1404797" y="77745"/>
                                </a:lnTo>
                                <a:lnTo>
                                  <a:pt x="1407097" y="78410"/>
                                </a:lnTo>
                                <a:lnTo>
                                  <a:pt x="1409653" y="78819"/>
                                </a:lnTo>
                                <a:lnTo>
                                  <a:pt x="1411953" y="79432"/>
                                </a:lnTo>
                                <a:lnTo>
                                  <a:pt x="1414304" y="79841"/>
                                </a:lnTo>
                                <a:lnTo>
                                  <a:pt x="1416809" y="80506"/>
                                </a:lnTo>
                                <a:lnTo>
                                  <a:pt x="1419160" y="80914"/>
                                </a:lnTo>
                                <a:lnTo>
                                  <a:pt x="1421716" y="81579"/>
                                </a:lnTo>
                                <a:lnTo>
                                  <a:pt x="1424016" y="81988"/>
                                </a:lnTo>
                                <a:lnTo>
                                  <a:pt x="1426572" y="82601"/>
                                </a:lnTo>
                                <a:lnTo>
                                  <a:pt x="1428872" y="83061"/>
                                </a:lnTo>
                                <a:lnTo>
                                  <a:pt x="1431428" y="83675"/>
                                </a:lnTo>
                                <a:lnTo>
                                  <a:pt x="1433728" y="84084"/>
                                </a:lnTo>
                                <a:lnTo>
                                  <a:pt x="1436284" y="84748"/>
                                </a:lnTo>
                                <a:lnTo>
                                  <a:pt x="1438584" y="85361"/>
                                </a:lnTo>
                                <a:lnTo>
                                  <a:pt x="1441140" y="85770"/>
                                </a:lnTo>
                                <a:lnTo>
                                  <a:pt x="1443440" y="86435"/>
                                </a:lnTo>
                                <a:lnTo>
                                  <a:pt x="1445996" y="86844"/>
                                </a:lnTo>
                                <a:lnTo>
                                  <a:pt x="1448296" y="87457"/>
                                </a:lnTo>
                                <a:lnTo>
                                  <a:pt x="1450647" y="88122"/>
                                </a:lnTo>
                                <a:lnTo>
                                  <a:pt x="1453152" y="88531"/>
                                </a:lnTo>
                                <a:lnTo>
                                  <a:pt x="1455503" y="89144"/>
                                </a:lnTo>
                                <a:lnTo>
                                  <a:pt x="1458008" y="89808"/>
                                </a:lnTo>
                                <a:lnTo>
                                  <a:pt x="1460359" y="90217"/>
                                </a:lnTo>
                                <a:lnTo>
                                  <a:pt x="1462864" y="90831"/>
                                </a:lnTo>
                                <a:lnTo>
                                  <a:pt x="1465215" y="91495"/>
                                </a:lnTo>
                                <a:lnTo>
                                  <a:pt x="1467720" y="91904"/>
                                </a:lnTo>
                                <a:lnTo>
                                  <a:pt x="1470071" y="92569"/>
                                </a:lnTo>
                                <a:lnTo>
                                  <a:pt x="1472576" y="93182"/>
                                </a:lnTo>
                                <a:lnTo>
                                  <a:pt x="1474927" y="93591"/>
                                </a:lnTo>
                                <a:lnTo>
                                  <a:pt x="1477431" y="94255"/>
                                </a:lnTo>
                                <a:lnTo>
                                  <a:pt x="1479783" y="94869"/>
                                </a:lnTo>
                                <a:lnTo>
                                  <a:pt x="1482287" y="95482"/>
                                </a:lnTo>
                                <a:lnTo>
                                  <a:pt x="1484639" y="95942"/>
                                </a:lnTo>
                                <a:lnTo>
                                  <a:pt x="1486939" y="96556"/>
                                </a:lnTo>
                                <a:lnTo>
                                  <a:pt x="1489495" y="97169"/>
                                </a:lnTo>
                                <a:lnTo>
                                  <a:pt x="1491795" y="97834"/>
                                </a:lnTo>
                                <a:lnTo>
                                  <a:pt x="1494350" y="98242"/>
                                </a:lnTo>
                                <a:lnTo>
                                  <a:pt x="1496651" y="98907"/>
                                </a:lnTo>
                                <a:lnTo>
                                  <a:pt x="1499206" y="99520"/>
                                </a:lnTo>
                                <a:lnTo>
                                  <a:pt x="1501507" y="100134"/>
                                </a:lnTo>
                                <a:lnTo>
                                  <a:pt x="1504062" y="100798"/>
                                </a:lnTo>
                                <a:lnTo>
                                  <a:pt x="1506363" y="101207"/>
                                </a:lnTo>
                                <a:lnTo>
                                  <a:pt x="1508918" y="101821"/>
                                </a:lnTo>
                                <a:lnTo>
                                  <a:pt x="1511218" y="102485"/>
                                </a:lnTo>
                                <a:lnTo>
                                  <a:pt x="1513774" y="103098"/>
                                </a:lnTo>
                                <a:lnTo>
                                  <a:pt x="1516074" y="103763"/>
                                </a:lnTo>
                                <a:lnTo>
                                  <a:pt x="1518630" y="104376"/>
                                </a:lnTo>
                                <a:lnTo>
                                  <a:pt x="1520930" y="104785"/>
                                </a:lnTo>
                                <a:lnTo>
                                  <a:pt x="1523486" y="105450"/>
                                </a:lnTo>
                                <a:lnTo>
                                  <a:pt x="1525786" y="106063"/>
                                </a:lnTo>
                                <a:lnTo>
                                  <a:pt x="1528137" y="106676"/>
                                </a:lnTo>
                                <a:lnTo>
                                  <a:pt x="1530642" y="107341"/>
                                </a:lnTo>
                                <a:lnTo>
                                  <a:pt x="1532993" y="107954"/>
                                </a:lnTo>
                                <a:lnTo>
                                  <a:pt x="1535498" y="108619"/>
                                </a:lnTo>
                                <a:lnTo>
                                  <a:pt x="1537849" y="109232"/>
                                </a:lnTo>
                                <a:lnTo>
                                  <a:pt x="1540354" y="109897"/>
                                </a:lnTo>
                                <a:lnTo>
                                  <a:pt x="1542705" y="110306"/>
                                </a:lnTo>
                                <a:lnTo>
                                  <a:pt x="1545210" y="110919"/>
                                </a:lnTo>
                                <a:lnTo>
                                  <a:pt x="1547561" y="111583"/>
                                </a:lnTo>
                                <a:lnTo>
                                  <a:pt x="1550066" y="112197"/>
                                </a:lnTo>
                                <a:lnTo>
                                  <a:pt x="1552417" y="112810"/>
                                </a:lnTo>
                                <a:lnTo>
                                  <a:pt x="1554973" y="113475"/>
                                </a:lnTo>
                                <a:lnTo>
                                  <a:pt x="1557273" y="114088"/>
                                </a:lnTo>
                                <a:lnTo>
                                  <a:pt x="1559829" y="114753"/>
                                </a:lnTo>
                                <a:lnTo>
                                  <a:pt x="1562129" y="115366"/>
                                </a:lnTo>
                                <a:lnTo>
                                  <a:pt x="1564429" y="115979"/>
                                </a:lnTo>
                                <a:lnTo>
                                  <a:pt x="1566985" y="116644"/>
                                </a:lnTo>
                                <a:lnTo>
                                  <a:pt x="1569285" y="117257"/>
                                </a:lnTo>
                                <a:lnTo>
                                  <a:pt x="1571841" y="117922"/>
                                </a:lnTo>
                                <a:lnTo>
                                  <a:pt x="1574141" y="118535"/>
                                </a:lnTo>
                                <a:lnTo>
                                  <a:pt x="1576697" y="119148"/>
                                </a:lnTo>
                                <a:lnTo>
                                  <a:pt x="1579048" y="119813"/>
                                </a:lnTo>
                                <a:lnTo>
                                  <a:pt x="1581553" y="120426"/>
                                </a:lnTo>
                                <a:lnTo>
                                  <a:pt x="1583904" y="121091"/>
                                </a:lnTo>
                                <a:lnTo>
                                  <a:pt x="1586409" y="121704"/>
                                </a:lnTo>
                                <a:lnTo>
                                  <a:pt x="1588760" y="122318"/>
                                </a:lnTo>
                                <a:lnTo>
                                  <a:pt x="1591264" y="122982"/>
                                </a:lnTo>
                                <a:lnTo>
                                  <a:pt x="1593616" y="123595"/>
                                </a:lnTo>
                                <a:lnTo>
                                  <a:pt x="1596120" y="124260"/>
                                </a:lnTo>
                                <a:lnTo>
                                  <a:pt x="1598472" y="124873"/>
                                </a:lnTo>
                                <a:lnTo>
                                  <a:pt x="1600772" y="125487"/>
                                </a:lnTo>
                                <a:lnTo>
                                  <a:pt x="1603328" y="126151"/>
                                </a:lnTo>
                                <a:lnTo>
                                  <a:pt x="1605628" y="126765"/>
                                </a:lnTo>
                                <a:lnTo>
                                  <a:pt x="1608184" y="127429"/>
                                </a:lnTo>
                                <a:lnTo>
                                  <a:pt x="1610484" y="128247"/>
                                </a:lnTo>
                                <a:lnTo>
                                  <a:pt x="1613039" y="128911"/>
                                </a:lnTo>
                                <a:lnTo>
                                  <a:pt x="1615340" y="129525"/>
                                </a:lnTo>
                                <a:lnTo>
                                  <a:pt x="1617895" y="130138"/>
                                </a:lnTo>
                                <a:lnTo>
                                  <a:pt x="1620196" y="130803"/>
                                </a:lnTo>
                                <a:lnTo>
                                  <a:pt x="1622751" y="131416"/>
                                </a:lnTo>
                                <a:lnTo>
                                  <a:pt x="1625051" y="132081"/>
                                </a:lnTo>
                                <a:lnTo>
                                  <a:pt x="1627607" y="132694"/>
                                </a:lnTo>
                                <a:lnTo>
                                  <a:pt x="1629907" y="133307"/>
                                </a:lnTo>
                                <a:lnTo>
                                  <a:pt x="1632463" y="134176"/>
                                </a:lnTo>
                                <a:lnTo>
                                  <a:pt x="1634763" y="134790"/>
                                </a:lnTo>
                                <a:lnTo>
                                  <a:pt x="1637115" y="135454"/>
                                </a:lnTo>
                                <a:lnTo>
                                  <a:pt x="1639619" y="136068"/>
                                </a:lnTo>
                                <a:lnTo>
                                  <a:pt x="1641970" y="136732"/>
                                </a:lnTo>
                                <a:lnTo>
                                  <a:pt x="1644475" y="137345"/>
                                </a:lnTo>
                                <a:lnTo>
                                  <a:pt x="1646826" y="137959"/>
                                </a:lnTo>
                                <a:lnTo>
                                  <a:pt x="1649331" y="138828"/>
                                </a:lnTo>
                                <a:lnTo>
                                  <a:pt x="1651682" y="139441"/>
                                </a:lnTo>
                                <a:lnTo>
                                  <a:pt x="1654187" y="140106"/>
                                </a:lnTo>
                                <a:lnTo>
                                  <a:pt x="1656538" y="140719"/>
                                </a:lnTo>
                                <a:lnTo>
                                  <a:pt x="1659043" y="141332"/>
                                </a:lnTo>
                                <a:lnTo>
                                  <a:pt x="1661394" y="141997"/>
                                </a:lnTo>
                                <a:lnTo>
                                  <a:pt x="1663899" y="142815"/>
                                </a:lnTo>
                                <a:lnTo>
                                  <a:pt x="1666250" y="143479"/>
                                </a:lnTo>
                                <a:lnTo>
                                  <a:pt x="1668755" y="144093"/>
                                </a:lnTo>
                                <a:lnTo>
                                  <a:pt x="1671106" y="144757"/>
                                </a:lnTo>
                                <a:lnTo>
                                  <a:pt x="1673406" y="145370"/>
                                </a:lnTo>
                                <a:lnTo>
                                  <a:pt x="1675962" y="146239"/>
                                </a:lnTo>
                                <a:lnTo>
                                  <a:pt x="1678262" y="146853"/>
                                </a:lnTo>
                                <a:lnTo>
                                  <a:pt x="1680818" y="147466"/>
                                </a:lnTo>
                                <a:lnTo>
                                  <a:pt x="1683118" y="148131"/>
                                </a:lnTo>
                                <a:lnTo>
                                  <a:pt x="1685674" y="148744"/>
                                </a:lnTo>
                                <a:lnTo>
                                  <a:pt x="1687974" y="149613"/>
                                </a:lnTo>
                                <a:lnTo>
                                  <a:pt x="1690530" y="150226"/>
                                </a:lnTo>
                                <a:lnTo>
                                  <a:pt x="1692830" y="150840"/>
                                </a:lnTo>
                                <a:lnTo>
                                  <a:pt x="1695386" y="151504"/>
                                </a:lnTo>
                                <a:lnTo>
                                  <a:pt x="1697686" y="152322"/>
                                </a:lnTo>
                                <a:lnTo>
                                  <a:pt x="1700242" y="152987"/>
                                </a:lnTo>
                                <a:lnTo>
                                  <a:pt x="1702542" y="153600"/>
                                </a:lnTo>
                                <a:lnTo>
                                  <a:pt x="1705097" y="154264"/>
                                </a:lnTo>
                                <a:lnTo>
                                  <a:pt x="1707398" y="155082"/>
                                </a:lnTo>
                                <a:lnTo>
                                  <a:pt x="1709953" y="155747"/>
                                </a:lnTo>
                                <a:lnTo>
                                  <a:pt x="1712305" y="156360"/>
                                </a:lnTo>
                                <a:lnTo>
                                  <a:pt x="1714605" y="156974"/>
                                </a:lnTo>
                                <a:lnTo>
                                  <a:pt x="1717161" y="157842"/>
                                </a:lnTo>
                                <a:lnTo>
                                  <a:pt x="1719461" y="158456"/>
                                </a:lnTo>
                                <a:lnTo>
                                  <a:pt x="1722017" y="159120"/>
                                </a:lnTo>
                                <a:lnTo>
                                  <a:pt x="1724317" y="159938"/>
                                </a:lnTo>
                                <a:lnTo>
                                  <a:pt x="1726872" y="160603"/>
                                </a:lnTo>
                                <a:lnTo>
                                  <a:pt x="1729173" y="161216"/>
                                </a:lnTo>
                                <a:lnTo>
                                  <a:pt x="1731728" y="161829"/>
                                </a:lnTo>
                                <a:lnTo>
                                  <a:pt x="1734029" y="162698"/>
                                </a:lnTo>
                                <a:lnTo>
                                  <a:pt x="1736584" y="163312"/>
                                </a:lnTo>
                                <a:lnTo>
                                  <a:pt x="1738884" y="163976"/>
                                </a:lnTo>
                                <a:lnTo>
                                  <a:pt x="1741440" y="164794"/>
                                </a:lnTo>
                                <a:lnTo>
                                  <a:pt x="1743740" y="165459"/>
                                </a:lnTo>
                                <a:lnTo>
                                  <a:pt x="1746296" y="166072"/>
                                </a:lnTo>
                                <a:lnTo>
                                  <a:pt x="1748596" y="166941"/>
                                </a:lnTo>
                                <a:lnTo>
                                  <a:pt x="1750948" y="167554"/>
                                </a:lnTo>
                                <a:lnTo>
                                  <a:pt x="1753452" y="168168"/>
                                </a:lnTo>
                                <a:lnTo>
                                  <a:pt x="1755804" y="169037"/>
                                </a:lnTo>
                                <a:lnTo>
                                  <a:pt x="1758308" y="169650"/>
                                </a:lnTo>
                                <a:lnTo>
                                  <a:pt x="1760659" y="170315"/>
                                </a:lnTo>
                                <a:lnTo>
                                  <a:pt x="1763164" y="171132"/>
                                </a:lnTo>
                                <a:lnTo>
                                  <a:pt x="1765515" y="171797"/>
                                </a:lnTo>
                                <a:lnTo>
                                  <a:pt x="1768020" y="172410"/>
                                </a:lnTo>
                                <a:lnTo>
                                  <a:pt x="1770371" y="173279"/>
                                </a:lnTo>
                                <a:lnTo>
                                  <a:pt x="1772876" y="173893"/>
                                </a:lnTo>
                                <a:lnTo>
                                  <a:pt x="1775227" y="174506"/>
                                </a:lnTo>
                                <a:lnTo>
                                  <a:pt x="1777732" y="175375"/>
                                </a:lnTo>
                                <a:lnTo>
                                  <a:pt x="1780083" y="175988"/>
                                </a:lnTo>
                                <a:lnTo>
                                  <a:pt x="1782588" y="176653"/>
                                </a:lnTo>
                                <a:lnTo>
                                  <a:pt x="1784939" y="177471"/>
                                </a:lnTo>
                                <a:lnTo>
                                  <a:pt x="1787239" y="178135"/>
                                </a:lnTo>
                                <a:lnTo>
                                  <a:pt x="1789795" y="178749"/>
                                </a:lnTo>
                                <a:lnTo>
                                  <a:pt x="1792095" y="179617"/>
                                </a:lnTo>
                                <a:lnTo>
                                  <a:pt x="1794651" y="180231"/>
                                </a:lnTo>
                                <a:lnTo>
                                  <a:pt x="1796951" y="181100"/>
                                </a:lnTo>
                                <a:lnTo>
                                  <a:pt x="1799507" y="181713"/>
                                </a:lnTo>
                                <a:lnTo>
                                  <a:pt x="1801807" y="182327"/>
                                </a:lnTo>
                                <a:lnTo>
                                  <a:pt x="1804363" y="183196"/>
                                </a:lnTo>
                                <a:lnTo>
                                  <a:pt x="1806663" y="183809"/>
                                </a:lnTo>
                                <a:lnTo>
                                  <a:pt x="1809219" y="184473"/>
                                </a:lnTo>
                                <a:lnTo>
                                  <a:pt x="1811519" y="185291"/>
                                </a:lnTo>
                                <a:lnTo>
                                  <a:pt x="1814075" y="185956"/>
                                </a:lnTo>
                                <a:lnTo>
                                  <a:pt x="1816375" y="186774"/>
                                </a:lnTo>
                                <a:lnTo>
                                  <a:pt x="1818930" y="187438"/>
                                </a:lnTo>
                                <a:lnTo>
                                  <a:pt x="1821231" y="188051"/>
                                </a:lnTo>
                                <a:lnTo>
                                  <a:pt x="1823582" y="188920"/>
                                </a:lnTo>
                                <a:lnTo>
                                  <a:pt x="1826087" y="189534"/>
                                </a:lnTo>
                                <a:lnTo>
                                  <a:pt x="1828438" y="190403"/>
                                </a:lnTo>
                                <a:lnTo>
                                  <a:pt x="1830943" y="191016"/>
                                </a:lnTo>
                                <a:lnTo>
                                  <a:pt x="1833294" y="191629"/>
                                </a:lnTo>
                                <a:lnTo>
                                  <a:pt x="1835798" y="192498"/>
                                </a:lnTo>
                                <a:lnTo>
                                  <a:pt x="1838150" y="193112"/>
                                </a:lnTo>
                                <a:lnTo>
                                  <a:pt x="1840654" y="193981"/>
                                </a:lnTo>
                                <a:lnTo>
                                  <a:pt x="1843006" y="194594"/>
                                </a:lnTo>
                                <a:lnTo>
                                  <a:pt x="1845561" y="195259"/>
                                </a:lnTo>
                                <a:lnTo>
                                  <a:pt x="1847862" y="196076"/>
                                </a:lnTo>
                                <a:lnTo>
                                  <a:pt x="1850417" y="196741"/>
                                </a:lnTo>
                                <a:lnTo>
                                  <a:pt x="1852717" y="197559"/>
                                </a:lnTo>
                                <a:lnTo>
                                  <a:pt x="1855273" y="198172"/>
                                </a:lnTo>
                                <a:lnTo>
                                  <a:pt x="1857573" y="199041"/>
                                </a:lnTo>
                                <a:lnTo>
                                  <a:pt x="1859874" y="199655"/>
                                </a:lnTo>
                                <a:lnTo>
                                  <a:pt x="1862429" y="200319"/>
                                </a:lnTo>
                                <a:lnTo>
                                  <a:pt x="1864729" y="201137"/>
                                </a:lnTo>
                                <a:lnTo>
                                  <a:pt x="1867285" y="201801"/>
                                </a:lnTo>
                                <a:lnTo>
                                  <a:pt x="1869637" y="202619"/>
                                </a:lnTo>
                                <a:lnTo>
                                  <a:pt x="1872141" y="203284"/>
                                </a:lnTo>
                                <a:lnTo>
                                  <a:pt x="1874492" y="204102"/>
                                </a:lnTo>
                                <a:lnTo>
                                  <a:pt x="1876997" y="204766"/>
                                </a:lnTo>
                                <a:lnTo>
                                  <a:pt x="1879348" y="205379"/>
                                </a:lnTo>
                                <a:lnTo>
                                  <a:pt x="1881853" y="206248"/>
                                </a:lnTo>
                                <a:lnTo>
                                  <a:pt x="1884204" y="206862"/>
                                </a:lnTo>
                                <a:lnTo>
                                  <a:pt x="1886709" y="207680"/>
                                </a:lnTo>
                                <a:lnTo>
                                  <a:pt x="1889060" y="208344"/>
                                </a:lnTo>
                                <a:lnTo>
                                  <a:pt x="1891565" y="209162"/>
                                </a:lnTo>
                                <a:lnTo>
                                  <a:pt x="1893916" y="209826"/>
                                </a:lnTo>
                                <a:lnTo>
                                  <a:pt x="1896216" y="210644"/>
                                </a:lnTo>
                                <a:lnTo>
                                  <a:pt x="1898772" y="211309"/>
                                </a:lnTo>
                                <a:lnTo>
                                  <a:pt x="1901072" y="211922"/>
                                </a:lnTo>
                                <a:lnTo>
                                  <a:pt x="1903628" y="212791"/>
                                </a:lnTo>
                                <a:lnTo>
                                  <a:pt x="1905928" y="213404"/>
                                </a:lnTo>
                                <a:lnTo>
                                  <a:pt x="1908484" y="214273"/>
                                </a:lnTo>
                                <a:lnTo>
                                  <a:pt x="1910784" y="214887"/>
                                </a:lnTo>
                                <a:lnTo>
                                  <a:pt x="1913340" y="215756"/>
                                </a:lnTo>
                                <a:lnTo>
                                  <a:pt x="1915640" y="216369"/>
                                </a:lnTo>
                                <a:lnTo>
                                  <a:pt x="1918196" y="217238"/>
                                </a:lnTo>
                                <a:lnTo>
                                  <a:pt x="1920496" y="217851"/>
                                </a:lnTo>
                                <a:lnTo>
                                  <a:pt x="1923052" y="218465"/>
                                </a:lnTo>
                                <a:lnTo>
                                  <a:pt x="1925352" y="219334"/>
                                </a:lnTo>
                                <a:lnTo>
                                  <a:pt x="1927908" y="219947"/>
                                </a:lnTo>
                                <a:lnTo>
                                  <a:pt x="1930208" y="220816"/>
                                </a:lnTo>
                                <a:lnTo>
                                  <a:pt x="1932764" y="221430"/>
                                </a:lnTo>
                                <a:lnTo>
                                  <a:pt x="1935064" y="222298"/>
                                </a:lnTo>
                                <a:lnTo>
                                  <a:pt x="1937415" y="222912"/>
                                </a:lnTo>
                                <a:lnTo>
                                  <a:pt x="1939920" y="223781"/>
                                </a:lnTo>
                                <a:lnTo>
                                  <a:pt x="1942271" y="224394"/>
                                </a:lnTo>
                                <a:lnTo>
                                  <a:pt x="1944776" y="225263"/>
                                </a:lnTo>
                                <a:lnTo>
                                  <a:pt x="1947127" y="225877"/>
                                </a:lnTo>
                                <a:lnTo>
                                  <a:pt x="1949631" y="226745"/>
                                </a:lnTo>
                                <a:lnTo>
                                  <a:pt x="1951983" y="227359"/>
                                </a:lnTo>
                                <a:lnTo>
                                  <a:pt x="1954487" y="227972"/>
                                </a:lnTo>
                                <a:lnTo>
                                  <a:pt x="1956839" y="228841"/>
                                </a:lnTo>
                                <a:lnTo>
                                  <a:pt x="1959343" y="229455"/>
                                </a:lnTo>
                                <a:lnTo>
                                  <a:pt x="1961695" y="230324"/>
                                </a:lnTo>
                                <a:lnTo>
                                  <a:pt x="1964199" y="230937"/>
                                </a:lnTo>
                                <a:lnTo>
                                  <a:pt x="1966550" y="231806"/>
                                </a:lnTo>
                                <a:lnTo>
                                  <a:pt x="1969055" y="232419"/>
                                </a:lnTo>
                                <a:lnTo>
                                  <a:pt x="1971406" y="233288"/>
                                </a:lnTo>
                                <a:lnTo>
                                  <a:pt x="1973707" y="233902"/>
                                </a:lnTo>
                                <a:lnTo>
                                  <a:pt x="1976262" y="234771"/>
                                </a:lnTo>
                                <a:lnTo>
                                  <a:pt x="1978563" y="235384"/>
                                </a:lnTo>
                                <a:lnTo>
                                  <a:pt x="1981118" y="236253"/>
                                </a:lnTo>
                                <a:lnTo>
                                  <a:pt x="1983418" y="236866"/>
                                </a:lnTo>
                                <a:lnTo>
                                  <a:pt x="1985974" y="237684"/>
                                </a:lnTo>
                                <a:lnTo>
                                  <a:pt x="1988274" y="238349"/>
                                </a:lnTo>
                                <a:lnTo>
                                  <a:pt x="1990830" y="238962"/>
                                </a:lnTo>
                                <a:lnTo>
                                  <a:pt x="1993130" y="239831"/>
                                </a:lnTo>
                                <a:lnTo>
                                  <a:pt x="1995686" y="240444"/>
                                </a:lnTo>
                                <a:lnTo>
                                  <a:pt x="1998037" y="241313"/>
                                </a:lnTo>
                                <a:lnTo>
                                  <a:pt x="2000542" y="241927"/>
                                </a:lnTo>
                                <a:lnTo>
                                  <a:pt x="2002893" y="242796"/>
                                </a:lnTo>
                                <a:lnTo>
                                  <a:pt x="2005398" y="243409"/>
                                </a:lnTo>
                                <a:lnTo>
                                  <a:pt x="2007749" y="244278"/>
                                </a:lnTo>
                                <a:lnTo>
                                  <a:pt x="2010049" y="244891"/>
                                </a:lnTo>
                                <a:lnTo>
                                  <a:pt x="2012605" y="245760"/>
                                </a:lnTo>
                                <a:lnTo>
                                  <a:pt x="2014905" y="246374"/>
                                </a:lnTo>
                                <a:lnTo>
                                  <a:pt x="2017461" y="247243"/>
                                </a:lnTo>
                                <a:lnTo>
                                  <a:pt x="2019761" y="247856"/>
                                </a:lnTo>
                                <a:lnTo>
                                  <a:pt x="2022317" y="248674"/>
                                </a:lnTo>
                                <a:lnTo>
                                  <a:pt x="2024617" y="249338"/>
                                </a:lnTo>
                                <a:lnTo>
                                  <a:pt x="2027173" y="249952"/>
                                </a:lnTo>
                                <a:lnTo>
                                  <a:pt x="2029473" y="250821"/>
                                </a:lnTo>
                                <a:lnTo>
                                  <a:pt x="2032029" y="251434"/>
                                </a:lnTo>
                                <a:lnTo>
                                  <a:pt x="2034329" y="252303"/>
                                </a:lnTo>
                                <a:lnTo>
                                  <a:pt x="2036885" y="252916"/>
                                </a:lnTo>
                                <a:lnTo>
                                  <a:pt x="2039185" y="253785"/>
                                </a:lnTo>
                                <a:lnTo>
                                  <a:pt x="2041741" y="254399"/>
                                </a:lnTo>
                                <a:lnTo>
                                  <a:pt x="2044041" y="255268"/>
                                </a:lnTo>
                                <a:lnTo>
                                  <a:pt x="2046392" y="255881"/>
                                </a:lnTo>
                                <a:lnTo>
                                  <a:pt x="2048897" y="256750"/>
                                </a:lnTo>
                                <a:lnTo>
                                  <a:pt x="2051248" y="257363"/>
                                </a:lnTo>
                                <a:lnTo>
                                  <a:pt x="2053753" y="258181"/>
                                </a:lnTo>
                                <a:lnTo>
                                  <a:pt x="2056104" y="258846"/>
                                </a:lnTo>
                                <a:lnTo>
                                  <a:pt x="2058609" y="259664"/>
                                </a:lnTo>
                                <a:lnTo>
                                  <a:pt x="2060960" y="260328"/>
                                </a:lnTo>
                                <a:lnTo>
                                  <a:pt x="2063464" y="260941"/>
                                </a:lnTo>
                                <a:lnTo>
                                  <a:pt x="2065816" y="261810"/>
                                </a:lnTo>
                                <a:lnTo>
                                  <a:pt x="2068320" y="262424"/>
                                </a:lnTo>
                                <a:lnTo>
                                  <a:pt x="2070672" y="263293"/>
                                </a:lnTo>
                                <a:lnTo>
                                  <a:pt x="2073176" y="263906"/>
                                </a:lnTo>
                                <a:lnTo>
                                  <a:pt x="2075528" y="264775"/>
                                </a:lnTo>
                                <a:lnTo>
                                  <a:pt x="2078032" y="265388"/>
                                </a:lnTo>
                                <a:lnTo>
                                  <a:pt x="2080384" y="266257"/>
                                </a:lnTo>
                                <a:lnTo>
                                  <a:pt x="2082684" y="266871"/>
                                </a:lnTo>
                                <a:lnTo>
                                  <a:pt x="2085239" y="267689"/>
                                </a:lnTo>
                                <a:lnTo>
                                  <a:pt x="2087540" y="268353"/>
                                </a:lnTo>
                                <a:lnTo>
                                  <a:pt x="2090095" y="269171"/>
                                </a:lnTo>
                                <a:lnTo>
                                  <a:pt x="2092396" y="269835"/>
                                </a:lnTo>
                                <a:lnTo>
                                  <a:pt x="2094951" y="270449"/>
                                </a:lnTo>
                                <a:lnTo>
                                  <a:pt x="2097251" y="271318"/>
                                </a:lnTo>
                                <a:lnTo>
                                  <a:pt x="2099807" y="271931"/>
                                </a:lnTo>
                                <a:lnTo>
                                  <a:pt x="2102107" y="272800"/>
                                </a:lnTo>
                                <a:lnTo>
                                  <a:pt x="2104663" y="273413"/>
                                </a:lnTo>
                                <a:lnTo>
                                  <a:pt x="2106963" y="274282"/>
                                </a:lnTo>
                                <a:lnTo>
                                  <a:pt x="2109519" y="274896"/>
                                </a:lnTo>
                                <a:lnTo>
                                  <a:pt x="2111819" y="275765"/>
                                </a:lnTo>
                                <a:lnTo>
                                  <a:pt x="2114375" y="276378"/>
                                </a:lnTo>
                                <a:lnTo>
                                  <a:pt x="2116675" y="276991"/>
                                </a:lnTo>
                                <a:lnTo>
                                  <a:pt x="2119231" y="277860"/>
                                </a:lnTo>
                                <a:lnTo>
                                  <a:pt x="2121531" y="278474"/>
                                </a:lnTo>
                                <a:lnTo>
                                  <a:pt x="2123882" y="279343"/>
                                </a:lnTo>
                                <a:lnTo>
                                  <a:pt x="2126387" y="279956"/>
                                </a:lnTo>
                                <a:lnTo>
                                  <a:pt x="2128738" y="280825"/>
                                </a:lnTo>
                                <a:lnTo>
                                  <a:pt x="2131294" y="281438"/>
                                </a:lnTo>
                                <a:lnTo>
                                  <a:pt x="2133594" y="282307"/>
                                </a:lnTo>
                                <a:lnTo>
                                  <a:pt x="2136150" y="282921"/>
                                </a:lnTo>
                                <a:lnTo>
                                  <a:pt x="2138450" y="283585"/>
                                </a:lnTo>
                                <a:lnTo>
                                  <a:pt x="2141006" y="284403"/>
                                </a:lnTo>
                                <a:lnTo>
                                  <a:pt x="2143306" y="285017"/>
                                </a:lnTo>
                                <a:lnTo>
                                  <a:pt x="2145862" y="285885"/>
                                </a:lnTo>
                                <a:lnTo>
                                  <a:pt x="2148162" y="286499"/>
                                </a:lnTo>
                                <a:lnTo>
                                  <a:pt x="2150718" y="287368"/>
                                </a:lnTo>
                                <a:lnTo>
                                  <a:pt x="2153018" y="287981"/>
                                </a:lnTo>
                                <a:lnTo>
                                  <a:pt x="2155574" y="288646"/>
                                </a:lnTo>
                                <a:lnTo>
                                  <a:pt x="2157874" y="289464"/>
                                </a:lnTo>
                                <a:lnTo>
                                  <a:pt x="2160225" y="290128"/>
                                </a:lnTo>
                                <a:lnTo>
                                  <a:pt x="2162730" y="290946"/>
                                </a:lnTo>
                                <a:lnTo>
                                  <a:pt x="2165081" y="291610"/>
                                </a:lnTo>
                                <a:lnTo>
                                  <a:pt x="2167586" y="292428"/>
                                </a:lnTo>
                                <a:lnTo>
                                  <a:pt x="2169937" y="293093"/>
                                </a:lnTo>
                                <a:lnTo>
                                  <a:pt x="2172442" y="293706"/>
                                </a:lnTo>
                                <a:lnTo>
                                  <a:pt x="2174793" y="294524"/>
                                </a:lnTo>
                                <a:lnTo>
                                  <a:pt x="2177297" y="295188"/>
                                </a:lnTo>
                                <a:lnTo>
                                  <a:pt x="2179649" y="296006"/>
                                </a:lnTo>
                                <a:lnTo>
                                  <a:pt x="2182153" y="296671"/>
                                </a:lnTo>
                                <a:lnTo>
                                  <a:pt x="2184505" y="297284"/>
                                </a:lnTo>
                                <a:lnTo>
                                  <a:pt x="2187009" y="298153"/>
                                </a:lnTo>
                                <a:lnTo>
                                  <a:pt x="2189361" y="298766"/>
                                </a:lnTo>
                                <a:lnTo>
                                  <a:pt x="2191865" y="299635"/>
                                </a:lnTo>
                                <a:lnTo>
                                  <a:pt x="2194217" y="300249"/>
                                </a:lnTo>
                                <a:lnTo>
                                  <a:pt x="2196517" y="301118"/>
                                </a:lnTo>
                                <a:lnTo>
                                  <a:pt x="2199072" y="301731"/>
                                </a:lnTo>
                                <a:lnTo>
                                  <a:pt x="2201373" y="302344"/>
                                </a:lnTo>
                                <a:lnTo>
                                  <a:pt x="2203928" y="303213"/>
                                </a:lnTo>
                                <a:lnTo>
                                  <a:pt x="2206229" y="303827"/>
                                </a:lnTo>
                                <a:lnTo>
                                  <a:pt x="2208784" y="304696"/>
                                </a:lnTo>
                                <a:lnTo>
                                  <a:pt x="2211084" y="305309"/>
                                </a:lnTo>
                                <a:lnTo>
                                  <a:pt x="2213640" y="305974"/>
                                </a:lnTo>
                                <a:lnTo>
                                  <a:pt x="2215940" y="306791"/>
                                </a:lnTo>
                                <a:lnTo>
                                  <a:pt x="2218496" y="307456"/>
                                </a:lnTo>
                                <a:lnTo>
                                  <a:pt x="2220796" y="308069"/>
                                </a:lnTo>
                                <a:lnTo>
                                  <a:pt x="2223352" y="308938"/>
                                </a:lnTo>
                                <a:lnTo>
                                  <a:pt x="2225652" y="309552"/>
                                </a:lnTo>
                                <a:lnTo>
                                  <a:pt x="2228208" y="310421"/>
                                </a:lnTo>
                                <a:lnTo>
                                  <a:pt x="2230508" y="311034"/>
                                </a:lnTo>
                                <a:lnTo>
                                  <a:pt x="2232859" y="311647"/>
                                </a:lnTo>
                                <a:lnTo>
                                  <a:pt x="2235364" y="312516"/>
                                </a:lnTo>
                                <a:lnTo>
                                  <a:pt x="2237715" y="313130"/>
                                </a:lnTo>
                                <a:lnTo>
                                  <a:pt x="2240220" y="313999"/>
                                </a:lnTo>
                                <a:lnTo>
                                  <a:pt x="2242571" y="314612"/>
                                </a:lnTo>
                                <a:lnTo>
                                  <a:pt x="2245076" y="315277"/>
                                </a:lnTo>
                                <a:lnTo>
                                  <a:pt x="2247427" y="316094"/>
                                </a:lnTo>
                                <a:lnTo>
                                  <a:pt x="2249932" y="316759"/>
                                </a:lnTo>
                                <a:lnTo>
                                  <a:pt x="2252283" y="317372"/>
                                </a:lnTo>
                                <a:lnTo>
                                  <a:pt x="2254788" y="318190"/>
                                </a:lnTo>
                                <a:lnTo>
                                  <a:pt x="2257139" y="318855"/>
                                </a:lnTo>
                                <a:lnTo>
                                  <a:pt x="2259644" y="319468"/>
                                </a:lnTo>
                                <a:lnTo>
                                  <a:pt x="2261995" y="320337"/>
                                </a:lnTo>
                                <a:lnTo>
                                  <a:pt x="2264551" y="320950"/>
                                </a:lnTo>
                                <a:lnTo>
                                  <a:pt x="2266851" y="321819"/>
                                </a:lnTo>
                                <a:lnTo>
                                  <a:pt x="2269151" y="322433"/>
                                </a:lnTo>
                                <a:lnTo>
                                  <a:pt x="2271707" y="323097"/>
                                </a:lnTo>
                                <a:lnTo>
                                  <a:pt x="2274007" y="323915"/>
                                </a:lnTo>
                                <a:lnTo>
                                  <a:pt x="2276563" y="324580"/>
                                </a:lnTo>
                                <a:lnTo>
                                  <a:pt x="2278863" y="325193"/>
                                </a:lnTo>
                                <a:lnTo>
                                  <a:pt x="2281419" y="326011"/>
                                </a:lnTo>
                                <a:lnTo>
                                  <a:pt x="2283719" y="326675"/>
                                </a:lnTo>
                                <a:lnTo>
                                  <a:pt x="2286275" y="327289"/>
                                </a:lnTo>
                                <a:lnTo>
                                  <a:pt x="2288626" y="328158"/>
                                </a:lnTo>
                                <a:lnTo>
                                  <a:pt x="2291130" y="328771"/>
                                </a:lnTo>
                                <a:lnTo>
                                  <a:pt x="2293482" y="329435"/>
                                </a:lnTo>
                                <a:lnTo>
                                  <a:pt x="2295986" y="330253"/>
                                </a:lnTo>
                                <a:lnTo>
                                  <a:pt x="2298338" y="330918"/>
                                </a:lnTo>
                                <a:lnTo>
                                  <a:pt x="2300842" y="331531"/>
                                </a:lnTo>
                                <a:lnTo>
                                  <a:pt x="2303194" y="332349"/>
                                </a:lnTo>
                                <a:lnTo>
                                  <a:pt x="2305494" y="333013"/>
                                </a:lnTo>
                                <a:lnTo>
                                  <a:pt x="2308050" y="333627"/>
                                </a:lnTo>
                                <a:lnTo>
                                  <a:pt x="2310350" y="334496"/>
                                </a:lnTo>
                                <a:lnTo>
                                  <a:pt x="2312905" y="335109"/>
                                </a:lnTo>
                                <a:lnTo>
                                  <a:pt x="2315206" y="335774"/>
                                </a:lnTo>
                                <a:lnTo>
                                  <a:pt x="2317761" y="336387"/>
                                </a:lnTo>
                                <a:lnTo>
                                  <a:pt x="2320062" y="337256"/>
                                </a:lnTo>
                                <a:lnTo>
                                  <a:pt x="2322617" y="337869"/>
                                </a:lnTo>
                                <a:lnTo>
                                  <a:pt x="2324917" y="338483"/>
                                </a:lnTo>
                                <a:lnTo>
                                  <a:pt x="2327473" y="339352"/>
                                </a:lnTo>
                                <a:lnTo>
                                  <a:pt x="2329773" y="339965"/>
                                </a:lnTo>
                                <a:lnTo>
                                  <a:pt x="2332329" y="340630"/>
                                </a:lnTo>
                                <a:lnTo>
                                  <a:pt x="2334629" y="341447"/>
                                </a:lnTo>
                                <a:lnTo>
                                  <a:pt x="2337185" y="342112"/>
                                </a:lnTo>
                                <a:lnTo>
                                  <a:pt x="2339485" y="342725"/>
                                </a:lnTo>
                                <a:lnTo>
                                  <a:pt x="2342041" y="343339"/>
                                </a:lnTo>
                                <a:lnTo>
                                  <a:pt x="2344341" y="344208"/>
                                </a:lnTo>
                                <a:lnTo>
                                  <a:pt x="2346692" y="344821"/>
                                </a:lnTo>
                                <a:lnTo>
                                  <a:pt x="2349197" y="345486"/>
                                </a:lnTo>
                                <a:lnTo>
                                  <a:pt x="2351548" y="346303"/>
                                </a:lnTo>
                                <a:lnTo>
                                  <a:pt x="2354053" y="346968"/>
                                </a:lnTo>
                                <a:lnTo>
                                  <a:pt x="2356404" y="347581"/>
                                </a:lnTo>
                                <a:lnTo>
                                  <a:pt x="2358909" y="348195"/>
                                </a:lnTo>
                                <a:lnTo>
                                  <a:pt x="2361260" y="349064"/>
                                </a:lnTo>
                                <a:lnTo>
                                  <a:pt x="2363765" y="349677"/>
                                </a:lnTo>
                                <a:lnTo>
                                  <a:pt x="2366116" y="350341"/>
                                </a:lnTo>
                                <a:lnTo>
                                  <a:pt x="2368621" y="350955"/>
                                </a:lnTo>
                                <a:lnTo>
                                  <a:pt x="2370972" y="351824"/>
                                </a:lnTo>
                                <a:lnTo>
                                  <a:pt x="2373477" y="352437"/>
                                </a:lnTo>
                                <a:lnTo>
                                  <a:pt x="2375828" y="353102"/>
                                </a:lnTo>
                                <a:lnTo>
                                  <a:pt x="2378333" y="353715"/>
                                </a:lnTo>
                                <a:lnTo>
                                  <a:pt x="2380684" y="354584"/>
                                </a:lnTo>
                                <a:lnTo>
                                  <a:pt x="2382984" y="355197"/>
                                </a:lnTo>
                                <a:lnTo>
                                  <a:pt x="2385540" y="355811"/>
                                </a:lnTo>
                                <a:lnTo>
                                  <a:pt x="2387840" y="356475"/>
                                </a:lnTo>
                                <a:lnTo>
                                  <a:pt x="2390396" y="357293"/>
                                </a:lnTo>
                                <a:lnTo>
                                  <a:pt x="2392696" y="357958"/>
                                </a:lnTo>
                                <a:lnTo>
                                  <a:pt x="2395252" y="358571"/>
                                </a:lnTo>
                                <a:lnTo>
                                  <a:pt x="2397552" y="359184"/>
                                </a:lnTo>
                                <a:lnTo>
                                  <a:pt x="2400108" y="360053"/>
                                </a:lnTo>
                                <a:lnTo>
                                  <a:pt x="2402408" y="360667"/>
                                </a:lnTo>
                                <a:lnTo>
                                  <a:pt x="2404964" y="361331"/>
                                </a:lnTo>
                                <a:lnTo>
                                  <a:pt x="2407264" y="361945"/>
                                </a:lnTo>
                                <a:lnTo>
                                  <a:pt x="2409819" y="362609"/>
                                </a:lnTo>
                                <a:lnTo>
                                  <a:pt x="2412120" y="363427"/>
                                </a:lnTo>
                                <a:lnTo>
                                  <a:pt x="2414675" y="364091"/>
                                </a:lnTo>
                                <a:lnTo>
                                  <a:pt x="2417027" y="364705"/>
                                </a:lnTo>
                                <a:lnTo>
                                  <a:pt x="2419327" y="365318"/>
                                </a:lnTo>
                              </a:path>
                              <a:path w="2443480" h="762000">
                                <a:moveTo>
                                  <a:pt x="24284" y="693701"/>
                                </a:moveTo>
                                <a:lnTo>
                                  <a:pt x="24284" y="741028"/>
                                </a:lnTo>
                              </a:path>
                              <a:path w="2443480" h="762000">
                                <a:moveTo>
                                  <a:pt x="633" y="717362"/>
                                </a:moveTo>
                                <a:lnTo>
                                  <a:pt x="47940" y="717362"/>
                                </a:lnTo>
                              </a:path>
                              <a:path w="2443480" h="762000">
                                <a:moveTo>
                                  <a:pt x="8868" y="701941"/>
                                </a:moveTo>
                                <a:lnTo>
                                  <a:pt x="39700" y="732789"/>
                                </a:lnTo>
                              </a:path>
                              <a:path w="2443480" h="762000">
                                <a:moveTo>
                                  <a:pt x="8868" y="732789"/>
                                </a:moveTo>
                                <a:lnTo>
                                  <a:pt x="39700" y="701941"/>
                                </a:lnTo>
                              </a:path>
                              <a:path w="2443480" h="762000">
                                <a:moveTo>
                                  <a:pt x="242034" y="374008"/>
                                </a:moveTo>
                                <a:lnTo>
                                  <a:pt x="242034" y="421340"/>
                                </a:lnTo>
                              </a:path>
                              <a:path w="2443480" h="762000">
                                <a:moveTo>
                                  <a:pt x="218368" y="397674"/>
                                </a:moveTo>
                                <a:lnTo>
                                  <a:pt x="265649" y="397674"/>
                                </a:lnTo>
                              </a:path>
                              <a:path w="2443480" h="762000">
                                <a:moveTo>
                                  <a:pt x="226597" y="382237"/>
                                </a:moveTo>
                                <a:lnTo>
                                  <a:pt x="257420" y="413111"/>
                                </a:lnTo>
                              </a:path>
                              <a:path w="2443480" h="762000">
                                <a:moveTo>
                                  <a:pt x="226597" y="413111"/>
                                </a:moveTo>
                                <a:lnTo>
                                  <a:pt x="257420" y="382237"/>
                                </a:lnTo>
                              </a:path>
                              <a:path w="2443480" h="762000">
                                <a:moveTo>
                                  <a:pt x="484012" y="154264"/>
                                </a:moveTo>
                                <a:lnTo>
                                  <a:pt x="484012" y="201597"/>
                                </a:lnTo>
                              </a:path>
                              <a:path w="2443480" h="762000">
                                <a:moveTo>
                                  <a:pt x="460397" y="177931"/>
                                </a:moveTo>
                                <a:lnTo>
                                  <a:pt x="507678" y="177931"/>
                                </a:lnTo>
                              </a:path>
                              <a:path w="2443480" h="762000">
                                <a:moveTo>
                                  <a:pt x="468627" y="162494"/>
                                </a:moveTo>
                                <a:lnTo>
                                  <a:pt x="499449" y="193316"/>
                                </a:lnTo>
                              </a:path>
                              <a:path w="2443480" h="762000">
                                <a:moveTo>
                                  <a:pt x="468627" y="193316"/>
                                </a:moveTo>
                                <a:lnTo>
                                  <a:pt x="499449" y="162494"/>
                                </a:lnTo>
                              </a:path>
                              <a:path w="2443480" h="762000">
                                <a:moveTo>
                                  <a:pt x="725837" y="38438"/>
                                </a:moveTo>
                                <a:lnTo>
                                  <a:pt x="725837" y="85770"/>
                                </a:lnTo>
                              </a:path>
                              <a:path w="2443480" h="762000">
                                <a:moveTo>
                                  <a:pt x="702171" y="62104"/>
                                </a:moveTo>
                                <a:lnTo>
                                  <a:pt x="749503" y="62104"/>
                                </a:lnTo>
                              </a:path>
                              <a:path w="2443480" h="762000">
                                <a:moveTo>
                                  <a:pt x="710400" y="46667"/>
                                </a:moveTo>
                                <a:lnTo>
                                  <a:pt x="741274" y="77541"/>
                                </a:lnTo>
                              </a:path>
                              <a:path w="2443480" h="762000">
                                <a:moveTo>
                                  <a:pt x="710400" y="77541"/>
                                </a:moveTo>
                                <a:lnTo>
                                  <a:pt x="741274" y="46667"/>
                                </a:lnTo>
                              </a:path>
                              <a:path w="2443480" h="762000">
                                <a:moveTo>
                                  <a:pt x="967866" y="0"/>
                                </a:moveTo>
                                <a:lnTo>
                                  <a:pt x="967866" y="47332"/>
                                </a:lnTo>
                              </a:path>
                              <a:path w="2443480" h="762000">
                                <a:moveTo>
                                  <a:pt x="944200" y="23666"/>
                                </a:moveTo>
                                <a:lnTo>
                                  <a:pt x="991533" y="23666"/>
                                </a:lnTo>
                              </a:path>
                              <a:path w="2443480" h="762000">
                                <a:moveTo>
                                  <a:pt x="952430" y="8229"/>
                                </a:moveTo>
                                <a:lnTo>
                                  <a:pt x="983252" y="39102"/>
                                </a:lnTo>
                              </a:path>
                              <a:path w="2443480" h="762000">
                                <a:moveTo>
                                  <a:pt x="952430" y="39102"/>
                                </a:moveTo>
                                <a:lnTo>
                                  <a:pt x="983252" y="8229"/>
                                </a:lnTo>
                              </a:path>
                              <a:path w="2443480" h="762000">
                                <a:moveTo>
                                  <a:pt x="1209640" y="14567"/>
                                </a:moveTo>
                                <a:lnTo>
                                  <a:pt x="1209640" y="61900"/>
                                </a:lnTo>
                              </a:path>
                              <a:path w="2443480" h="762000">
                                <a:moveTo>
                                  <a:pt x="1186025" y="38233"/>
                                </a:moveTo>
                                <a:lnTo>
                                  <a:pt x="1233306" y="38233"/>
                                </a:lnTo>
                              </a:path>
                              <a:path w="2443480" h="762000">
                                <a:moveTo>
                                  <a:pt x="1194255" y="22797"/>
                                </a:moveTo>
                                <a:lnTo>
                                  <a:pt x="1225077" y="53670"/>
                                </a:lnTo>
                              </a:path>
                              <a:path w="2443480" h="762000">
                                <a:moveTo>
                                  <a:pt x="1194255" y="53670"/>
                                </a:moveTo>
                                <a:lnTo>
                                  <a:pt x="1225077" y="22797"/>
                                </a:lnTo>
                              </a:path>
                              <a:path w="2443480" h="762000">
                                <a:moveTo>
                                  <a:pt x="1451669" y="63178"/>
                                </a:moveTo>
                                <a:lnTo>
                                  <a:pt x="1451669" y="110510"/>
                                </a:lnTo>
                              </a:path>
                              <a:path w="2443480" h="762000">
                                <a:moveTo>
                                  <a:pt x="1428003" y="86844"/>
                                </a:moveTo>
                                <a:lnTo>
                                  <a:pt x="1475336" y="86844"/>
                                </a:lnTo>
                              </a:path>
                              <a:path w="2443480" h="762000">
                                <a:moveTo>
                                  <a:pt x="1436284" y="71407"/>
                                </a:moveTo>
                                <a:lnTo>
                                  <a:pt x="1467106" y="102281"/>
                                </a:lnTo>
                              </a:path>
                              <a:path w="2443480" h="762000">
                                <a:moveTo>
                                  <a:pt x="1436284" y="102281"/>
                                </a:moveTo>
                                <a:lnTo>
                                  <a:pt x="1467106" y="71407"/>
                                </a:lnTo>
                              </a:path>
                              <a:path w="2443480" h="762000">
                                <a:moveTo>
                                  <a:pt x="1693699" y="129116"/>
                                </a:moveTo>
                                <a:lnTo>
                                  <a:pt x="1693699" y="176448"/>
                                </a:lnTo>
                              </a:path>
                              <a:path w="2443480" h="762000">
                                <a:moveTo>
                                  <a:pt x="1670033" y="152782"/>
                                </a:moveTo>
                                <a:lnTo>
                                  <a:pt x="1717365" y="152782"/>
                                </a:lnTo>
                              </a:path>
                              <a:path w="2443480" h="762000">
                                <a:moveTo>
                                  <a:pt x="1678262" y="137345"/>
                                </a:moveTo>
                                <a:lnTo>
                                  <a:pt x="1709136" y="168168"/>
                                </a:lnTo>
                              </a:path>
                              <a:path w="2443480" h="762000">
                                <a:moveTo>
                                  <a:pt x="1678262" y="168168"/>
                                </a:moveTo>
                                <a:lnTo>
                                  <a:pt x="1709136" y="137345"/>
                                </a:lnTo>
                              </a:path>
                              <a:path w="2443480" h="762000">
                                <a:moveTo>
                                  <a:pt x="1935524" y="205584"/>
                                </a:moveTo>
                                <a:lnTo>
                                  <a:pt x="1935524" y="252916"/>
                                </a:lnTo>
                              </a:path>
                              <a:path w="2443480" h="762000">
                                <a:moveTo>
                                  <a:pt x="1911857" y="229250"/>
                                </a:moveTo>
                                <a:lnTo>
                                  <a:pt x="1959139" y="229250"/>
                                </a:lnTo>
                              </a:path>
                              <a:path w="2443480" h="762000">
                                <a:moveTo>
                                  <a:pt x="1920087" y="213813"/>
                                </a:moveTo>
                                <a:lnTo>
                                  <a:pt x="1950909" y="244687"/>
                                </a:lnTo>
                              </a:path>
                              <a:path w="2443480" h="762000">
                                <a:moveTo>
                                  <a:pt x="1920087" y="244687"/>
                                </a:moveTo>
                                <a:lnTo>
                                  <a:pt x="1950909" y="213813"/>
                                </a:lnTo>
                              </a:path>
                              <a:path w="2443480" h="762000">
                                <a:moveTo>
                                  <a:pt x="2177502" y="285477"/>
                                </a:moveTo>
                                <a:lnTo>
                                  <a:pt x="2177502" y="332809"/>
                                </a:lnTo>
                              </a:path>
                              <a:path w="2443480" h="762000">
                                <a:moveTo>
                                  <a:pt x="2153887" y="309143"/>
                                </a:moveTo>
                                <a:lnTo>
                                  <a:pt x="2201168" y="309143"/>
                                </a:lnTo>
                              </a:path>
                              <a:path w="2443480" h="762000">
                                <a:moveTo>
                                  <a:pt x="2162116" y="293706"/>
                                </a:moveTo>
                                <a:lnTo>
                                  <a:pt x="2192939" y="324580"/>
                                </a:lnTo>
                              </a:path>
                              <a:path w="2443480" h="762000">
                                <a:moveTo>
                                  <a:pt x="2162116" y="324580"/>
                                </a:moveTo>
                                <a:lnTo>
                                  <a:pt x="2192939" y="293706"/>
                                </a:lnTo>
                              </a:path>
                              <a:path w="2443480" h="762000">
                                <a:moveTo>
                                  <a:pt x="2419327" y="359184"/>
                                </a:moveTo>
                                <a:lnTo>
                                  <a:pt x="2419327" y="406517"/>
                                </a:lnTo>
                              </a:path>
                              <a:path w="2443480" h="762000">
                                <a:moveTo>
                                  <a:pt x="2395661" y="382851"/>
                                </a:moveTo>
                                <a:lnTo>
                                  <a:pt x="2442993" y="382851"/>
                                </a:lnTo>
                              </a:path>
                              <a:path w="2443480" h="762000">
                                <a:moveTo>
                                  <a:pt x="2403890" y="367465"/>
                                </a:moveTo>
                                <a:lnTo>
                                  <a:pt x="2434764" y="398287"/>
                                </a:lnTo>
                              </a:path>
                              <a:path w="2443480" h="762000">
                                <a:moveTo>
                                  <a:pt x="2403890" y="398287"/>
                                </a:moveTo>
                                <a:lnTo>
                                  <a:pt x="2434764" y="367465"/>
                                </a:lnTo>
                              </a:path>
                              <a:path w="2443480" h="762000">
                                <a:moveTo>
                                  <a:pt x="1009474" y="2095"/>
                                </a:moveTo>
                                <a:lnTo>
                                  <a:pt x="1009474" y="49428"/>
                                </a:lnTo>
                              </a:path>
                              <a:path w="2443480" h="762000">
                                <a:moveTo>
                                  <a:pt x="985808" y="25761"/>
                                </a:moveTo>
                                <a:lnTo>
                                  <a:pt x="1033089" y="25761"/>
                                </a:lnTo>
                              </a:path>
                              <a:path w="2443480" h="762000">
                                <a:moveTo>
                                  <a:pt x="994037" y="10325"/>
                                </a:moveTo>
                                <a:lnTo>
                                  <a:pt x="1024860" y="41198"/>
                                </a:lnTo>
                              </a:path>
                              <a:path w="2443480" h="762000">
                                <a:moveTo>
                                  <a:pt x="994037" y="41198"/>
                                </a:moveTo>
                                <a:lnTo>
                                  <a:pt x="1024860" y="10325"/>
                                </a:lnTo>
                              </a:path>
                            </a:pathLst>
                          </a:custGeom>
                          <a:ln w="5703">
                            <a:solidFill>
                              <a:srgbClr val="990033"/>
                            </a:solidFill>
                            <a:prstDash val="solid"/>
                          </a:ln>
                        </wps:spPr>
                        <wps:bodyPr wrap="square" lIns="0" tIns="0" rIns="0" bIns="0" rtlCol="0">
                          <a:prstTxWarp prst="textNoShape">
                            <a:avLst/>
                          </a:prstTxWarp>
                          <a:noAutofit/>
                        </wps:bodyPr>
                      </wps:wsp>
                      <wps:wsp>
                        <wps:cNvPr id="665" name="Graphic 665"/>
                        <wps:cNvSpPr/>
                        <wps:spPr>
                          <a:xfrm>
                            <a:off x="312" y="778737"/>
                            <a:ext cx="2446655" cy="758825"/>
                          </a:xfrm>
                          <a:custGeom>
                            <a:avLst/>
                            <a:gdLst/>
                            <a:ahLst/>
                            <a:cxnLst/>
                            <a:rect l="l" t="t" r="r" b="b"/>
                            <a:pathLst>
                              <a:path w="2446655" h="758825">
                                <a:moveTo>
                                  <a:pt x="15633" y="726262"/>
                                </a:moveTo>
                                <a:lnTo>
                                  <a:pt x="10350" y="724573"/>
                                </a:lnTo>
                                <a:lnTo>
                                  <a:pt x="7175" y="734085"/>
                                </a:lnTo>
                                <a:lnTo>
                                  <a:pt x="4851" y="741476"/>
                                </a:lnTo>
                                <a:lnTo>
                                  <a:pt x="2324" y="749084"/>
                                </a:lnTo>
                                <a:lnTo>
                                  <a:pt x="0" y="756691"/>
                                </a:lnTo>
                                <a:lnTo>
                                  <a:pt x="5283" y="758380"/>
                                </a:lnTo>
                                <a:lnTo>
                                  <a:pt x="7810" y="750773"/>
                                </a:lnTo>
                                <a:lnTo>
                                  <a:pt x="10134" y="743165"/>
                                </a:lnTo>
                                <a:lnTo>
                                  <a:pt x="12674" y="735774"/>
                                </a:lnTo>
                                <a:lnTo>
                                  <a:pt x="14998" y="728167"/>
                                </a:lnTo>
                                <a:lnTo>
                                  <a:pt x="15633" y="726262"/>
                                </a:lnTo>
                                <a:close/>
                              </a:path>
                              <a:path w="2446655" h="758825">
                                <a:moveTo>
                                  <a:pt x="50685" y="624205"/>
                                </a:moveTo>
                                <a:lnTo>
                                  <a:pt x="45402" y="622096"/>
                                </a:lnTo>
                                <a:lnTo>
                                  <a:pt x="43497" y="627380"/>
                                </a:lnTo>
                                <a:lnTo>
                                  <a:pt x="41186" y="634136"/>
                                </a:lnTo>
                                <a:lnTo>
                                  <a:pt x="38646" y="640892"/>
                                </a:lnTo>
                                <a:lnTo>
                                  <a:pt x="36322" y="647865"/>
                                </a:lnTo>
                                <a:lnTo>
                                  <a:pt x="33997" y="653999"/>
                                </a:lnTo>
                                <a:lnTo>
                                  <a:pt x="39484" y="655904"/>
                                </a:lnTo>
                                <a:lnTo>
                                  <a:pt x="41605" y="649566"/>
                                </a:lnTo>
                                <a:lnTo>
                                  <a:pt x="44132" y="642797"/>
                                </a:lnTo>
                                <a:lnTo>
                                  <a:pt x="48780" y="629285"/>
                                </a:lnTo>
                                <a:lnTo>
                                  <a:pt x="50685" y="624205"/>
                                </a:lnTo>
                                <a:close/>
                              </a:path>
                              <a:path w="2446655" h="758825">
                                <a:moveTo>
                                  <a:pt x="51523" y="684631"/>
                                </a:moveTo>
                                <a:lnTo>
                                  <a:pt x="49568" y="675068"/>
                                </a:lnTo>
                                <a:lnTo>
                                  <a:pt x="45821" y="669556"/>
                                </a:lnTo>
                                <a:lnTo>
                                  <a:pt x="45821" y="684631"/>
                                </a:lnTo>
                                <a:lnTo>
                                  <a:pt x="44348" y="692061"/>
                                </a:lnTo>
                                <a:lnTo>
                                  <a:pt x="40284" y="698106"/>
                                </a:lnTo>
                                <a:lnTo>
                                  <a:pt x="34239" y="702170"/>
                                </a:lnTo>
                                <a:lnTo>
                                  <a:pt x="26822" y="703656"/>
                                </a:lnTo>
                                <a:lnTo>
                                  <a:pt x="23279" y="702957"/>
                                </a:lnTo>
                                <a:lnTo>
                                  <a:pt x="24701" y="698792"/>
                                </a:lnTo>
                                <a:lnTo>
                                  <a:pt x="27038" y="691616"/>
                                </a:lnTo>
                                <a:lnTo>
                                  <a:pt x="29565" y="684631"/>
                                </a:lnTo>
                                <a:lnTo>
                                  <a:pt x="31889" y="677456"/>
                                </a:lnTo>
                                <a:lnTo>
                                  <a:pt x="32727" y="675132"/>
                                </a:lnTo>
                                <a:lnTo>
                                  <a:pt x="27457" y="673227"/>
                                </a:lnTo>
                                <a:lnTo>
                                  <a:pt x="26606" y="675551"/>
                                </a:lnTo>
                                <a:lnTo>
                                  <a:pt x="24282" y="682739"/>
                                </a:lnTo>
                                <a:lnTo>
                                  <a:pt x="21755" y="689927"/>
                                </a:lnTo>
                                <a:lnTo>
                                  <a:pt x="19431" y="697103"/>
                                </a:lnTo>
                                <a:lnTo>
                                  <a:pt x="17970" y="701217"/>
                                </a:lnTo>
                                <a:lnTo>
                                  <a:pt x="13360" y="698106"/>
                                </a:lnTo>
                                <a:lnTo>
                                  <a:pt x="9296" y="692061"/>
                                </a:lnTo>
                                <a:lnTo>
                                  <a:pt x="7810" y="684631"/>
                                </a:lnTo>
                                <a:lnTo>
                                  <a:pt x="9296" y="677202"/>
                                </a:lnTo>
                                <a:lnTo>
                                  <a:pt x="13360" y="671169"/>
                                </a:lnTo>
                                <a:lnTo>
                                  <a:pt x="19392" y="667105"/>
                                </a:lnTo>
                                <a:lnTo>
                                  <a:pt x="26822" y="665619"/>
                                </a:lnTo>
                                <a:lnTo>
                                  <a:pt x="34239" y="667105"/>
                                </a:lnTo>
                                <a:lnTo>
                                  <a:pt x="40284" y="671169"/>
                                </a:lnTo>
                                <a:lnTo>
                                  <a:pt x="44348" y="677202"/>
                                </a:lnTo>
                                <a:lnTo>
                                  <a:pt x="45821" y="684631"/>
                                </a:lnTo>
                                <a:lnTo>
                                  <a:pt x="45821" y="669556"/>
                                </a:lnTo>
                                <a:lnTo>
                                  <a:pt x="44234" y="667207"/>
                                </a:lnTo>
                                <a:lnTo>
                                  <a:pt x="41897" y="665619"/>
                                </a:lnTo>
                                <a:lnTo>
                                  <a:pt x="36385" y="661873"/>
                                </a:lnTo>
                                <a:lnTo>
                                  <a:pt x="26822" y="659917"/>
                                </a:lnTo>
                                <a:lnTo>
                                  <a:pt x="17259" y="661873"/>
                                </a:lnTo>
                                <a:lnTo>
                                  <a:pt x="9398" y="667207"/>
                                </a:lnTo>
                                <a:lnTo>
                                  <a:pt x="4064" y="675068"/>
                                </a:lnTo>
                                <a:lnTo>
                                  <a:pt x="2108" y="684631"/>
                                </a:lnTo>
                                <a:lnTo>
                                  <a:pt x="4064" y="694207"/>
                                </a:lnTo>
                                <a:lnTo>
                                  <a:pt x="9398" y="702068"/>
                                </a:lnTo>
                                <a:lnTo>
                                  <a:pt x="17259" y="707402"/>
                                </a:lnTo>
                                <a:lnTo>
                                  <a:pt x="26822" y="709358"/>
                                </a:lnTo>
                                <a:lnTo>
                                  <a:pt x="36385" y="707402"/>
                                </a:lnTo>
                                <a:lnTo>
                                  <a:pt x="41897" y="703656"/>
                                </a:lnTo>
                                <a:lnTo>
                                  <a:pt x="44234" y="702068"/>
                                </a:lnTo>
                                <a:lnTo>
                                  <a:pt x="49568" y="694207"/>
                                </a:lnTo>
                                <a:lnTo>
                                  <a:pt x="51523" y="684631"/>
                                </a:lnTo>
                                <a:close/>
                              </a:path>
                              <a:path w="2446655" h="758825">
                                <a:moveTo>
                                  <a:pt x="69697" y="573493"/>
                                </a:moveTo>
                                <a:lnTo>
                                  <a:pt x="64643" y="571588"/>
                                </a:lnTo>
                                <a:lnTo>
                                  <a:pt x="62953" y="575398"/>
                                </a:lnTo>
                                <a:lnTo>
                                  <a:pt x="60604" y="581736"/>
                                </a:lnTo>
                                <a:lnTo>
                                  <a:pt x="58077" y="588073"/>
                                </a:lnTo>
                                <a:lnTo>
                                  <a:pt x="55753" y="594626"/>
                                </a:lnTo>
                                <a:lnTo>
                                  <a:pt x="53213" y="600964"/>
                                </a:lnTo>
                                <a:lnTo>
                                  <a:pt x="52590" y="603072"/>
                                </a:lnTo>
                                <a:lnTo>
                                  <a:pt x="57861" y="605193"/>
                                </a:lnTo>
                                <a:lnTo>
                                  <a:pt x="58496" y="603072"/>
                                </a:lnTo>
                                <a:lnTo>
                                  <a:pt x="61023" y="596519"/>
                                </a:lnTo>
                                <a:lnTo>
                                  <a:pt x="63360" y="590181"/>
                                </a:lnTo>
                                <a:lnTo>
                                  <a:pt x="65874" y="583844"/>
                                </a:lnTo>
                                <a:lnTo>
                                  <a:pt x="69697" y="573493"/>
                                </a:lnTo>
                                <a:close/>
                              </a:path>
                              <a:path w="2446655" h="758825">
                                <a:moveTo>
                                  <a:pt x="89738" y="523417"/>
                                </a:moveTo>
                                <a:lnTo>
                                  <a:pt x="84683" y="521322"/>
                                </a:lnTo>
                                <a:lnTo>
                                  <a:pt x="82384" y="526783"/>
                                </a:lnTo>
                                <a:lnTo>
                                  <a:pt x="80022" y="532714"/>
                                </a:lnTo>
                                <a:lnTo>
                                  <a:pt x="77520" y="538645"/>
                                </a:lnTo>
                                <a:lnTo>
                                  <a:pt x="75171" y="544779"/>
                                </a:lnTo>
                                <a:lnTo>
                                  <a:pt x="72669" y="550659"/>
                                </a:lnTo>
                                <a:lnTo>
                                  <a:pt x="72009" y="552577"/>
                                </a:lnTo>
                                <a:lnTo>
                                  <a:pt x="77063" y="554685"/>
                                </a:lnTo>
                                <a:lnTo>
                                  <a:pt x="77927" y="552780"/>
                                </a:lnTo>
                                <a:lnTo>
                                  <a:pt x="80238" y="546671"/>
                                </a:lnTo>
                                <a:lnTo>
                                  <a:pt x="82791" y="540740"/>
                                </a:lnTo>
                                <a:lnTo>
                                  <a:pt x="85090" y="534809"/>
                                </a:lnTo>
                                <a:lnTo>
                                  <a:pt x="87642" y="528878"/>
                                </a:lnTo>
                                <a:lnTo>
                                  <a:pt x="89738" y="523417"/>
                                </a:lnTo>
                                <a:close/>
                              </a:path>
                              <a:path w="2446655" h="758825">
                                <a:moveTo>
                                  <a:pt x="111112" y="473786"/>
                                </a:moveTo>
                                <a:lnTo>
                                  <a:pt x="105994" y="471436"/>
                                </a:lnTo>
                                <a:lnTo>
                                  <a:pt x="104101" y="475475"/>
                                </a:lnTo>
                                <a:lnTo>
                                  <a:pt x="101803" y="481139"/>
                                </a:lnTo>
                                <a:lnTo>
                                  <a:pt x="99250" y="486664"/>
                                </a:lnTo>
                                <a:lnTo>
                                  <a:pt x="96951" y="492137"/>
                                </a:lnTo>
                                <a:lnTo>
                                  <a:pt x="94386" y="497852"/>
                                </a:lnTo>
                                <a:lnTo>
                                  <a:pt x="92506" y="502513"/>
                                </a:lnTo>
                                <a:lnTo>
                                  <a:pt x="97764" y="504609"/>
                                </a:lnTo>
                                <a:lnTo>
                                  <a:pt x="99656" y="499948"/>
                                </a:lnTo>
                                <a:lnTo>
                                  <a:pt x="102006" y="494487"/>
                                </a:lnTo>
                                <a:lnTo>
                                  <a:pt x="104508" y="488759"/>
                                </a:lnTo>
                                <a:lnTo>
                                  <a:pt x="106857" y="483285"/>
                                </a:lnTo>
                                <a:lnTo>
                                  <a:pt x="109372" y="477774"/>
                                </a:lnTo>
                                <a:lnTo>
                                  <a:pt x="111112" y="473786"/>
                                </a:lnTo>
                                <a:close/>
                              </a:path>
                              <a:path w="2446655" h="758825">
                                <a:moveTo>
                                  <a:pt x="133908" y="424713"/>
                                </a:moveTo>
                                <a:lnTo>
                                  <a:pt x="128841" y="422211"/>
                                </a:lnTo>
                                <a:lnTo>
                                  <a:pt x="128384" y="423024"/>
                                </a:lnTo>
                                <a:lnTo>
                                  <a:pt x="126085" y="428142"/>
                                </a:lnTo>
                                <a:lnTo>
                                  <a:pt x="123532" y="433197"/>
                                </a:lnTo>
                                <a:lnTo>
                                  <a:pt x="121221" y="438251"/>
                                </a:lnTo>
                                <a:lnTo>
                                  <a:pt x="118668" y="443522"/>
                                </a:lnTo>
                                <a:lnTo>
                                  <a:pt x="116370" y="448627"/>
                                </a:lnTo>
                                <a:lnTo>
                                  <a:pt x="114477" y="453034"/>
                                </a:lnTo>
                                <a:lnTo>
                                  <a:pt x="119545" y="455383"/>
                                </a:lnTo>
                                <a:lnTo>
                                  <a:pt x="121437" y="451142"/>
                                </a:lnTo>
                                <a:lnTo>
                                  <a:pt x="123736" y="445871"/>
                                </a:lnTo>
                                <a:lnTo>
                                  <a:pt x="126288" y="440613"/>
                                </a:lnTo>
                                <a:lnTo>
                                  <a:pt x="128587" y="435495"/>
                                </a:lnTo>
                                <a:lnTo>
                                  <a:pt x="131140" y="430441"/>
                                </a:lnTo>
                                <a:lnTo>
                                  <a:pt x="133438" y="425373"/>
                                </a:lnTo>
                                <a:lnTo>
                                  <a:pt x="133908" y="424713"/>
                                </a:lnTo>
                                <a:close/>
                              </a:path>
                              <a:path w="2446655" h="758825">
                                <a:moveTo>
                                  <a:pt x="158178" y="376567"/>
                                </a:moveTo>
                                <a:lnTo>
                                  <a:pt x="153123" y="373799"/>
                                </a:lnTo>
                                <a:lnTo>
                                  <a:pt x="152666" y="374675"/>
                                </a:lnTo>
                                <a:lnTo>
                                  <a:pt x="150368" y="379323"/>
                                </a:lnTo>
                                <a:lnTo>
                                  <a:pt x="147802" y="383971"/>
                                </a:lnTo>
                                <a:lnTo>
                                  <a:pt x="145503" y="388823"/>
                                </a:lnTo>
                                <a:lnTo>
                                  <a:pt x="142951" y="393484"/>
                                </a:lnTo>
                                <a:lnTo>
                                  <a:pt x="140652" y="398335"/>
                                </a:lnTo>
                                <a:lnTo>
                                  <a:pt x="138099" y="403186"/>
                                </a:lnTo>
                                <a:lnTo>
                                  <a:pt x="137680" y="404012"/>
                                </a:lnTo>
                                <a:lnTo>
                                  <a:pt x="142748" y="406565"/>
                                </a:lnTo>
                                <a:lnTo>
                                  <a:pt x="145707" y="400837"/>
                                </a:lnTo>
                                <a:lnTo>
                                  <a:pt x="148056" y="395986"/>
                                </a:lnTo>
                                <a:lnTo>
                                  <a:pt x="150368" y="391337"/>
                                </a:lnTo>
                                <a:lnTo>
                                  <a:pt x="152920" y="386676"/>
                                </a:lnTo>
                                <a:lnTo>
                                  <a:pt x="155219" y="382028"/>
                                </a:lnTo>
                                <a:lnTo>
                                  <a:pt x="157772" y="377431"/>
                                </a:lnTo>
                                <a:lnTo>
                                  <a:pt x="158178" y="376567"/>
                                </a:lnTo>
                                <a:close/>
                              </a:path>
                              <a:path w="2446655" h="758825">
                                <a:moveTo>
                                  <a:pt x="184150" y="329234"/>
                                </a:moveTo>
                                <a:lnTo>
                                  <a:pt x="179298" y="326466"/>
                                </a:lnTo>
                                <a:lnTo>
                                  <a:pt x="176999" y="330504"/>
                                </a:lnTo>
                                <a:lnTo>
                                  <a:pt x="172135" y="339140"/>
                                </a:lnTo>
                                <a:lnTo>
                                  <a:pt x="169786" y="343382"/>
                                </a:lnTo>
                                <a:lnTo>
                                  <a:pt x="164934" y="352031"/>
                                </a:lnTo>
                                <a:lnTo>
                                  <a:pt x="162839" y="356069"/>
                                </a:lnTo>
                                <a:lnTo>
                                  <a:pt x="167690" y="358622"/>
                                </a:lnTo>
                                <a:lnTo>
                                  <a:pt x="169786" y="354787"/>
                                </a:lnTo>
                                <a:lnTo>
                                  <a:pt x="174637" y="346151"/>
                                </a:lnTo>
                                <a:lnTo>
                                  <a:pt x="176999" y="341909"/>
                                </a:lnTo>
                                <a:lnTo>
                                  <a:pt x="179501" y="337667"/>
                                </a:lnTo>
                                <a:lnTo>
                                  <a:pt x="181851" y="333476"/>
                                </a:lnTo>
                                <a:lnTo>
                                  <a:pt x="184150" y="329234"/>
                                </a:lnTo>
                                <a:close/>
                              </a:path>
                              <a:path w="2446655" h="758825">
                                <a:moveTo>
                                  <a:pt x="212471" y="283375"/>
                                </a:moveTo>
                                <a:lnTo>
                                  <a:pt x="207606" y="280212"/>
                                </a:lnTo>
                                <a:lnTo>
                                  <a:pt x="206133" y="282511"/>
                                </a:lnTo>
                                <a:lnTo>
                                  <a:pt x="203784" y="286346"/>
                                </a:lnTo>
                                <a:lnTo>
                                  <a:pt x="201269" y="290131"/>
                                </a:lnTo>
                                <a:lnTo>
                                  <a:pt x="198920" y="294170"/>
                                </a:lnTo>
                                <a:lnTo>
                                  <a:pt x="196418" y="297942"/>
                                </a:lnTo>
                                <a:lnTo>
                                  <a:pt x="194068" y="301980"/>
                                </a:lnTo>
                                <a:lnTo>
                                  <a:pt x="191566" y="305968"/>
                                </a:lnTo>
                                <a:lnTo>
                                  <a:pt x="189623" y="308940"/>
                                </a:lnTo>
                                <a:lnTo>
                                  <a:pt x="194475" y="311899"/>
                                </a:lnTo>
                                <a:lnTo>
                                  <a:pt x="198716" y="304952"/>
                                </a:lnTo>
                                <a:lnTo>
                                  <a:pt x="201269" y="300913"/>
                                </a:lnTo>
                                <a:lnTo>
                                  <a:pt x="203568" y="297129"/>
                                </a:lnTo>
                                <a:lnTo>
                                  <a:pt x="206133" y="293293"/>
                                </a:lnTo>
                                <a:lnTo>
                                  <a:pt x="210781" y="285673"/>
                                </a:lnTo>
                                <a:lnTo>
                                  <a:pt x="212471" y="283375"/>
                                </a:lnTo>
                                <a:close/>
                              </a:path>
                              <a:path w="2446655" h="758825">
                                <a:moveTo>
                                  <a:pt x="276212" y="196532"/>
                                </a:moveTo>
                                <a:lnTo>
                                  <a:pt x="272021" y="192951"/>
                                </a:lnTo>
                                <a:lnTo>
                                  <a:pt x="269252" y="195922"/>
                                </a:lnTo>
                                <a:lnTo>
                                  <a:pt x="266954" y="198831"/>
                                </a:lnTo>
                                <a:lnTo>
                                  <a:pt x="264401" y="201803"/>
                                </a:lnTo>
                                <a:lnTo>
                                  <a:pt x="262102" y="204762"/>
                                </a:lnTo>
                                <a:lnTo>
                                  <a:pt x="259549" y="207937"/>
                                </a:lnTo>
                                <a:lnTo>
                                  <a:pt x="257238" y="210896"/>
                                </a:lnTo>
                                <a:lnTo>
                                  <a:pt x="256095" y="212318"/>
                                </a:lnTo>
                                <a:lnTo>
                                  <a:pt x="254114" y="210972"/>
                                </a:lnTo>
                                <a:lnTo>
                                  <a:pt x="244563" y="209003"/>
                                </a:lnTo>
                                <a:lnTo>
                                  <a:pt x="234988" y="210972"/>
                                </a:lnTo>
                                <a:lnTo>
                                  <a:pt x="227114" y="216293"/>
                                </a:lnTo>
                                <a:lnTo>
                                  <a:pt x="221792" y="224142"/>
                                </a:lnTo>
                                <a:lnTo>
                                  <a:pt x="219824" y="233692"/>
                                </a:lnTo>
                                <a:lnTo>
                                  <a:pt x="221792" y="243281"/>
                                </a:lnTo>
                                <a:lnTo>
                                  <a:pt x="227114" y="251142"/>
                                </a:lnTo>
                                <a:lnTo>
                                  <a:pt x="220700" y="260527"/>
                                </a:lnTo>
                                <a:lnTo>
                                  <a:pt x="218808" y="263296"/>
                                </a:lnTo>
                                <a:lnTo>
                                  <a:pt x="223456" y="266458"/>
                                </a:lnTo>
                                <a:lnTo>
                                  <a:pt x="225348" y="263702"/>
                                </a:lnTo>
                                <a:lnTo>
                                  <a:pt x="227647" y="260121"/>
                                </a:lnTo>
                                <a:lnTo>
                                  <a:pt x="230200" y="256743"/>
                                </a:lnTo>
                                <a:lnTo>
                                  <a:pt x="231838" y="254355"/>
                                </a:lnTo>
                                <a:lnTo>
                                  <a:pt x="234988" y="256476"/>
                                </a:lnTo>
                                <a:lnTo>
                                  <a:pt x="244563" y="258432"/>
                                </a:lnTo>
                                <a:lnTo>
                                  <a:pt x="254114" y="256476"/>
                                </a:lnTo>
                                <a:lnTo>
                                  <a:pt x="259588" y="252755"/>
                                </a:lnTo>
                                <a:lnTo>
                                  <a:pt x="261975" y="251142"/>
                                </a:lnTo>
                                <a:lnTo>
                                  <a:pt x="267296" y="243281"/>
                                </a:lnTo>
                                <a:lnTo>
                                  <a:pt x="269252" y="233692"/>
                                </a:lnTo>
                                <a:lnTo>
                                  <a:pt x="267296" y="224142"/>
                                </a:lnTo>
                                <a:lnTo>
                                  <a:pt x="263525" y="218579"/>
                                </a:lnTo>
                                <a:lnTo>
                                  <a:pt x="263525" y="233692"/>
                                </a:lnTo>
                                <a:lnTo>
                                  <a:pt x="262051" y="241134"/>
                                </a:lnTo>
                                <a:lnTo>
                                  <a:pt x="258000" y="247192"/>
                                </a:lnTo>
                                <a:lnTo>
                                  <a:pt x="251968" y="251269"/>
                                </a:lnTo>
                                <a:lnTo>
                                  <a:pt x="244563" y="252755"/>
                                </a:lnTo>
                                <a:lnTo>
                                  <a:pt x="237134" y="251269"/>
                                </a:lnTo>
                                <a:lnTo>
                                  <a:pt x="235026" y="249859"/>
                                </a:lnTo>
                                <a:lnTo>
                                  <a:pt x="237363" y="246418"/>
                                </a:lnTo>
                                <a:lnTo>
                                  <a:pt x="239915" y="243001"/>
                                </a:lnTo>
                                <a:lnTo>
                                  <a:pt x="242214" y="239826"/>
                                </a:lnTo>
                                <a:lnTo>
                                  <a:pt x="242874" y="238810"/>
                                </a:lnTo>
                                <a:lnTo>
                                  <a:pt x="238429" y="235635"/>
                                </a:lnTo>
                                <a:lnTo>
                                  <a:pt x="237769" y="236461"/>
                                </a:lnTo>
                                <a:lnTo>
                                  <a:pt x="235267" y="239826"/>
                                </a:lnTo>
                                <a:lnTo>
                                  <a:pt x="232918" y="243255"/>
                                </a:lnTo>
                                <a:lnTo>
                                  <a:pt x="230555" y="246418"/>
                                </a:lnTo>
                                <a:lnTo>
                                  <a:pt x="227037" y="241134"/>
                                </a:lnTo>
                                <a:lnTo>
                                  <a:pt x="225552" y="233692"/>
                                </a:lnTo>
                                <a:lnTo>
                                  <a:pt x="227037" y="226275"/>
                                </a:lnTo>
                                <a:lnTo>
                                  <a:pt x="231089" y="220243"/>
                                </a:lnTo>
                                <a:lnTo>
                                  <a:pt x="237134" y="216166"/>
                                </a:lnTo>
                                <a:lnTo>
                                  <a:pt x="244563" y="214680"/>
                                </a:lnTo>
                                <a:lnTo>
                                  <a:pt x="251968" y="216166"/>
                                </a:lnTo>
                                <a:lnTo>
                                  <a:pt x="252679" y="216662"/>
                                </a:lnTo>
                                <a:lnTo>
                                  <a:pt x="252387" y="217030"/>
                                </a:lnTo>
                                <a:lnTo>
                                  <a:pt x="250647" y="219329"/>
                                </a:lnTo>
                                <a:lnTo>
                                  <a:pt x="255092" y="222758"/>
                                </a:lnTo>
                                <a:lnTo>
                                  <a:pt x="256781" y="220611"/>
                                </a:lnTo>
                                <a:lnTo>
                                  <a:pt x="257365" y="219824"/>
                                </a:lnTo>
                                <a:lnTo>
                                  <a:pt x="258000" y="220243"/>
                                </a:lnTo>
                                <a:lnTo>
                                  <a:pt x="262051" y="226275"/>
                                </a:lnTo>
                                <a:lnTo>
                                  <a:pt x="263525" y="233692"/>
                                </a:lnTo>
                                <a:lnTo>
                                  <a:pt x="263525" y="218579"/>
                                </a:lnTo>
                                <a:lnTo>
                                  <a:pt x="261975" y="216293"/>
                                </a:lnTo>
                                <a:lnTo>
                                  <a:pt x="260692" y="215430"/>
                                </a:lnTo>
                                <a:lnTo>
                                  <a:pt x="261429" y="214477"/>
                                </a:lnTo>
                                <a:lnTo>
                                  <a:pt x="263994" y="211302"/>
                                </a:lnTo>
                                <a:lnTo>
                                  <a:pt x="266293" y="208343"/>
                                </a:lnTo>
                                <a:lnTo>
                                  <a:pt x="268846" y="205422"/>
                                </a:lnTo>
                                <a:lnTo>
                                  <a:pt x="271145" y="202463"/>
                                </a:lnTo>
                                <a:lnTo>
                                  <a:pt x="273697" y="199504"/>
                                </a:lnTo>
                                <a:lnTo>
                                  <a:pt x="276009" y="196735"/>
                                </a:lnTo>
                                <a:lnTo>
                                  <a:pt x="276212" y="196532"/>
                                </a:lnTo>
                                <a:close/>
                              </a:path>
                              <a:path w="2446655" h="758825">
                                <a:moveTo>
                                  <a:pt x="312547" y="156819"/>
                                </a:moveTo>
                                <a:lnTo>
                                  <a:pt x="308762" y="152781"/>
                                </a:lnTo>
                                <a:lnTo>
                                  <a:pt x="308102" y="153187"/>
                                </a:lnTo>
                                <a:lnTo>
                                  <a:pt x="305803" y="155740"/>
                                </a:lnTo>
                                <a:lnTo>
                                  <a:pt x="303250" y="158305"/>
                                </a:lnTo>
                                <a:lnTo>
                                  <a:pt x="300951" y="160807"/>
                                </a:lnTo>
                                <a:lnTo>
                                  <a:pt x="298386" y="163360"/>
                                </a:lnTo>
                                <a:lnTo>
                                  <a:pt x="296087" y="165912"/>
                                </a:lnTo>
                                <a:lnTo>
                                  <a:pt x="293535" y="168427"/>
                                </a:lnTo>
                                <a:lnTo>
                                  <a:pt x="291236" y="170980"/>
                                </a:lnTo>
                                <a:lnTo>
                                  <a:pt x="288683" y="173685"/>
                                </a:lnTo>
                                <a:lnTo>
                                  <a:pt x="286385" y="176441"/>
                                </a:lnTo>
                                <a:lnTo>
                                  <a:pt x="285305" y="177520"/>
                                </a:lnTo>
                                <a:lnTo>
                                  <a:pt x="289547" y="181305"/>
                                </a:lnTo>
                                <a:lnTo>
                                  <a:pt x="290576" y="180022"/>
                                </a:lnTo>
                                <a:lnTo>
                                  <a:pt x="292925" y="177520"/>
                                </a:lnTo>
                                <a:lnTo>
                                  <a:pt x="295224" y="174764"/>
                                </a:lnTo>
                                <a:lnTo>
                                  <a:pt x="297776" y="172250"/>
                                </a:lnTo>
                                <a:lnTo>
                                  <a:pt x="300075" y="169697"/>
                                </a:lnTo>
                                <a:lnTo>
                                  <a:pt x="302628" y="167144"/>
                                </a:lnTo>
                                <a:lnTo>
                                  <a:pt x="307289" y="162077"/>
                                </a:lnTo>
                                <a:lnTo>
                                  <a:pt x="309791" y="159778"/>
                                </a:lnTo>
                                <a:lnTo>
                                  <a:pt x="312140" y="157226"/>
                                </a:lnTo>
                                <a:lnTo>
                                  <a:pt x="312547" y="156819"/>
                                </a:lnTo>
                                <a:close/>
                              </a:path>
                              <a:path w="2446655" h="758825">
                                <a:moveTo>
                                  <a:pt x="352475" y="120675"/>
                                </a:moveTo>
                                <a:lnTo>
                                  <a:pt x="348894" y="116433"/>
                                </a:lnTo>
                                <a:lnTo>
                                  <a:pt x="347205" y="117919"/>
                                </a:lnTo>
                                <a:lnTo>
                                  <a:pt x="344652" y="119811"/>
                                </a:lnTo>
                                <a:lnTo>
                                  <a:pt x="342353" y="121958"/>
                                </a:lnTo>
                                <a:lnTo>
                                  <a:pt x="339788" y="124053"/>
                                </a:lnTo>
                                <a:lnTo>
                                  <a:pt x="337489" y="126149"/>
                                </a:lnTo>
                                <a:lnTo>
                                  <a:pt x="334937" y="128295"/>
                                </a:lnTo>
                                <a:lnTo>
                                  <a:pt x="332638" y="130390"/>
                                </a:lnTo>
                                <a:lnTo>
                                  <a:pt x="330085" y="132486"/>
                                </a:lnTo>
                                <a:lnTo>
                                  <a:pt x="325221" y="136931"/>
                                </a:lnTo>
                                <a:lnTo>
                                  <a:pt x="323342" y="138620"/>
                                </a:lnTo>
                                <a:lnTo>
                                  <a:pt x="327113" y="142862"/>
                                </a:lnTo>
                                <a:lnTo>
                                  <a:pt x="329006" y="141173"/>
                                </a:lnTo>
                                <a:lnTo>
                                  <a:pt x="333870" y="136728"/>
                                </a:lnTo>
                                <a:lnTo>
                                  <a:pt x="336219" y="134632"/>
                                </a:lnTo>
                                <a:lnTo>
                                  <a:pt x="338721" y="132486"/>
                                </a:lnTo>
                                <a:lnTo>
                                  <a:pt x="341071" y="130390"/>
                                </a:lnTo>
                                <a:lnTo>
                                  <a:pt x="343573" y="128295"/>
                                </a:lnTo>
                                <a:lnTo>
                                  <a:pt x="345922" y="126149"/>
                                </a:lnTo>
                                <a:lnTo>
                                  <a:pt x="350786" y="122161"/>
                                </a:lnTo>
                                <a:lnTo>
                                  <a:pt x="352475" y="120675"/>
                                </a:lnTo>
                                <a:close/>
                              </a:path>
                              <a:path w="2446655" h="758825">
                                <a:moveTo>
                                  <a:pt x="395973" y="89192"/>
                                </a:moveTo>
                                <a:lnTo>
                                  <a:pt x="393001" y="84543"/>
                                </a:lnTo>
                                <a:lnTo>
                                  <a:pt x="391109" y="85813"/>
                                </a:lnTo>
                                <a:lnTo>
                                  <a:pt x="388556" y="87299"/>
                                </a:lnTo>
                                <a:lnTo>
                                  <a:pt x="386054" y="88988"/>
                                </a:lnTo>
                                <a:lnTo>
                                  <a:pt x="383705" y="90678"/>
                                </a:lnTo>
                                <a:lnTo>
                                  <a:pt x="381203" y="92163"/>
                                </a:lnTo>
                                <a:lnTo>
                                  <a:pt x="378841" y="93840"/>
                                </a:lnTo>
                                <a:lnTo>
                                  <a:pt x="376339" y="95529"/>
                                </a:lnTo>
                                <a:lnTo>
                                  <a:pt x="373989" y="97218"/>
                                </a:lnTo>
                                <a:lnTo>
                                  <a:pt x="371487" y="99110"/>
                                </a:lnTo>
                                <a:lnTo>
                                  <a:pt x="369138" y="100799"/>
                                </a:lnTo>
                                <a:lnTo>
                                  <a:pt x="366636" y="102692"/>
                                </a:lnTo>
                                <a:lnTo>
                                  <a:pt x="364947" y="103759"/>
                                </a:lnTo>
                                <a:lnTo>
                                  <a:pt x="368312" y="108407"/>
                                </a:lnTo>
                                <a:lnTo>
                                  <a:pt x="370001" y="107137"/>
                                </a:lnTo>
                                <a:lnTo>
                                  <a:pt x="377164" y="101866"/>
                                </a:lnTo>
                                <a:lnTo>
                                  <a:pt x="379717" y="100177"/>
                                </a:lnTo>
                                <a:lnTo>
                                  <a:pt x="382016" y="98501"/>
                                </a:lnTo>
                                <a:lnTo>
                                  <a:pt x="384365" y="96812"/>
                                </a:lnTo>
                                <a:lnTo>
                                  <a:pt x="386867" y="95326"/>
                                </a:lnTo>
                                <a:lnTo>
                                  <a:pt x="389216" y="93637"/>
                                </a:lnTo>
                                <a:lnTo>
                                  <a:pt x="391731" y="92163"/>
                                </a:lnTo>
                                <a:lnTo>
                                  <a:pt x="394081" y="90474"/>
                                </a:lnTo>
                                <a:lnTo>
                                  <a:pt x="395973" y="89192"/>
                                </a:lnTo>
                                <a:close/>
                              </a:path>
                              <a:path w="2446655" h="758825">
                                <a:moveTo>
                                  <a:pt x="443052" y="63639"/>
                                </a:moveTo>
                                <a:lnTo>
                                  <a:pt x="440740" y="58572"/>
                                </a:lnTo>
                                <a:lnTo>
                                  <a:pt x="439877" y="58978"/>
                                </a:lnTo>
                                <a:lnTo>
                                  <a:pt x="437375" y="60007"/>
                                </a:lnTo>
                                <a:lnTo>
                                  <a:pt x="434822" y="61290"/>
                                </a:lnTo>
                                <a:lnTo>
                                  <a:pt x="432511" y="62357"/>
                                </a:lnTo>
                                <a:lnTo>
                                  <a:pt x="429958" y="63639"/>
                                </a:lnTo>
                                <a:lnTo>
                                  <a:pt x="427659" y="64909"/>
                                </a:lnTo>
                                <a:lnTo>
                                  <a:pt x="425107" y="66141"/>
                                </a:lnTo>
                                <a:lnTo>
                                  <a:pt x="422808" y="67424"/>
                                </a:lnTo>
                                <a:lnTo>
                                  <a:pt x="420255" y="68694"/>
                                </a:lnTo>
                                <a:lnTo>
                                  <a:pt x="417944" y="69977"/>
                                </a:lnTo>
                                <a:lnTo>
                                  <a:pt x="415391" y="71247"/>
                                </a:lnTo>
                                <a:lnTo>
                                  <a:pt x="412889" y="72682"/>
                                </a:lnTo>
                                <a:lnTo>
                                  <a:pt x="410540" y="73964"/>
                                </a:lnTo>
                                <a:lnTo>
                                  <a:pt x="413296" y="78816"/>
                                </a:lnTo>
                                <a:lnTo>
                                  <a:pt x="415594" y="77584"/>
                                </a:lnTo>
                                <a:lnTo>
                                  <a:pt x="418160" y="76314"/>
                                </a:lnTo>
                                <a:lnTo>
                                  <a:pt x="420458" y="74828"/>
                                </a:lnTo>
                                <a:lnTo>
                                  <a:pt x="423011" y="73558"/>
                                </a:lnTo>
                                <a:lnTo>
                                  <a:pt x="427659" y="70993"/>
                                </a:lnTo>
                                <a:lnTo>
                                  <a:pt x="430161" y="69773"/>
                                </a:lnTo>
                                <a:lnTo>
                                  <a:pt x="432511" y="68694"/>
                                </a:lnTo>
                                <a:lnTo>
                                  <a:pt x="435025" y="67424"/>
                                </a:lnTo>
                                <a:lnTo>
                                  <a:pt x="437375" y="66344"/>
                                </a:lnTo>
                                <a:lnTo>
                                  <a:pt x="439674" y="65112"/>
                                </a:lnTo>
                                <a:lnTo>
                                  <a:pt x="442226" y="64046"/>
                                </a:lnTo>
                                <a:lnTo>
                                  <a:pt x="443052" y="63639"/>
                                </a:lnTo>
                                <a:close/>
                              </a:path>
                              <a:path w="2446655" h="758825">
                                <a:moveTo>
                                  <a:pt x="511086" y="40792"/>
                                </a:moveTo>
                                <a:lnTo>
                                  <a:pt x="509155" y="31267"/>
                                </a:lnTo>
                                <a:lnTo>
                                  <a:pt x="505561" y="25946"/>
                                </a:lnTo>
                                <a:lnTo>
                                  <a:pt x="505561" y="40792"/>
                                </a:lnTo>
                                <a:lnTo>
                                  <a:pt x="504050" y="48221"/>
                                </a:lnTo>
                                <a:lnTo>
                                  <a:pt x="499948" y="54267"/>
                                </a:lnTo>
                                <a:lnTo>
                                  <a:pt x="493890" y="58318"/>
                                </a:lnTo>
                                <a:lnTo>
                                  <a:pt x="486549" y="59804"/>
                                </a:lnTo>
                                <a:lnTo>
                                  <a:pt x="479132" y="58318"/>
                                </a:lnTo>
                                <a:lnTo>
                                  <a:pt x="473113" y="54267"/>
                                </a:lnTo>
                                <a:lnTo>
                                  <a:pt x="471462" y="51816"/>
                                </a:lnTo>
                                <a:lnTo>
                                  <a:pt x="473456" y="51168"/>
                                </a:lnTo>
                                <a:lnTo>
                                  <a:pt x="475805" y="50292"/>
                                </a:lnTo>
                                <a:lnTo>
                                  <a:pt x="478116" y="49479"/>
                                </a:lnTo>
                                <a:lnTo>
                                  <a:pt x="480669" y="48602"/>
                                </a:lnTo>
                                <a:lnTo>
                                  <a:pt x="482968" y="47790"/>
                                </a:lnTo>
                                <a:lnTo>
                                  <a:pt x="485521" y="47129"/>
                                </a:lnTo>
                                <a:lnTo>
                                  <a:pt x="487819" y="46304"/>
                                </a:lnTo>
                                <a:lnTo>
                                  <a:pt x="490169" y="45643"/>
                                </a:lnTo>
                                <a:lnTo>
                                  <a:pt x="493344" y="44615"/>
                                </a:lnTo>
                                <a:lnTo>
                                  <a:pt x="491655" y="39306"/>
                                </a:lnTo>
                                <a:lnTo>
                                  <a:pt x="488696" y="40170"/>
                                </a:lnTo>
                                <a:lnTo>
                                  <a:pt x="486130" y="40995"/>
                                </a:lnTo>
                                <a:lnTo>
                                  <a:pt x="483628" y="41656"/>
                                </a:lnTo>
                                <a:lnTo>
                                  <a:pt x="469011" y="46710"/>
                                </a:lnTo>
                                <a:lnTo>
                                  <a:pt x="468769" y="46812"/>
                                </a:lnTo>
                                <a:lnTo>
                                  <a:pt x="467575" y="40792"/>
                                </a:lnTo>
                                <a:lnTo>
                                  <a:pt x="469061" y="33464"/>
                                </a:lnTo>
                                <a:lnTo>
                                  <a:pt x="473113" y="27406"/>
                                </a:lnTo>
                                <a:lnTo>
                                  <a:pt x="479145" y="23291"/>
                                </a:lnTo>
                                <a:lnTo>
                                  <a:pt x="486549" y="21767"/>
                                </a:lnTo>
                                <a:lnTo>
                                  <a:pt x="493890" y="23291"/>
                                </a:lnTo>
                                <a:lnTo>
                                  <a:pt x="499948" y="27406"/>
                                </a:lnTo>
                                <a:lnTo>
                                  <a:pt x="504050" y="33464"/>
                                </a:lnTo>
                                <a:lnTo>
                                  <a:pt x="505561" y="40792"/>
                                </a:lnTo>
                                <a:lnTo>
                                  <a:pt x="505561" y="25946"/>
                                </a:lnTo>
                                <a:lnTo>
                                  <a:pt x="503897" y="23482"/>
                                </a:lnTo>
                                <a:lnTo>
                                  <a:pt x="501345" y="21767"/>
                                </a:lnTo>
                                <a:lnTo>
                                  <a:pt x="496100" y="18237"/>
                                </a:lnTo>
                                <a:lnTo>
                                  <a:pt x="486549" y="16306"/>
                                </a:lnTo>
                                <a:lnTo>
                                  <a:pt x="476910" y="18237"/>
                                </a:lnTo>
                                <a:lnTo>
                                  <a:pt x="469061" y="23482"/>
                                </a:lnTo>
                                <a:lnTo>
                                  <a:pt x="463791" y="31267"/>
                                </a:lnTo>
                                <a:lnTo>
                                  <a:pt x="461860" y="40792"/>
                                </a:lnTo>
                                <a:lnTo>
                                  <a:pt x="463461" y="48856"/>
                                </a:lnTo>
                                <a:lnTo>
                                  <a:pt x="461657" y="49479"/>
                                </a:lnTo>
                                <a:lnTo>
                                  <a:pt x="459562" y="50292"/>
                                </a:lnTo>
                                <a:lnTo>
                                  <a:pt x="461657" y="55613"/>
                                </a:lnTo>
                                <a:lnTo>
                                  <a:pt x="463753" y="54737"/>
                                </a:lnTo>
                                <a:lnTo>
                                  <a:pt x="466153" y="53975"/>
                                </a:lnTo>
                                <a:lnTo>
                                  <a:pt x="469074" y="58318"/>
                                </a:lnTo>
                                <a:lnTo>
                                  <a:pt x="476910" y="63588"/>
                                </a:lnTo>
                                <a:lnTo>
                                  <a:pt x="486549" y="65532"/>
                                </a:lnTo>
                                <a:lnTo>
                                  <a:pt x="496100" y="63588"/>
                                </a:lnTo>
                                <a:lnTo>
                                  <a:pt x="501700" y="59804"/>
                                </a:lnTo>
                                <a:lnTo>
                                  <a:pt x="503897" y="58318"/>
                                </a:lnTo>
                                <a:lnTo>
                                  <a:pt x="509155" y="50457"/>
                                </a:lnTo>
                                <a:lnTo>
                                  <a:pt x="511086" y="40792"/>
                                </a:lnTo>
                                <a:close/>
                              </a:path>
                              <a:path w="2446655" h="758825">
                                <a:moveTo>
                                  <a:pt x="545477" y="32969"/>
                                </a:moveTo>
                                <a:lnTo>
                                  <a:pt x="544664" y="27495"/>
                                </a:lnTo>
                                <a:lnTo>
                                  <a:pt x="542315" y="27901"/>
                                </a:lnTo>
                                <a:lnTo>
                                  <a:pt x="539813" y="28105"/>
                                </a:lnTo>
                                <a:lnTo>
                                  <a:pt x="537451" y="28575"/>
                                </a:lnTo>
                                <a:lnTo>
                                  <a:pt x="534949" y="28981"/>
                                </a:lnTo>
                                <a:lnTo>
                                  <a:pt x="532599" y="29387"/>
                                </a:lnTo>
                                <a:lnTo>
                                  <a:pt x="530098" y="29997"/>
                                </a:lnTo>
                                <a:lnTo>
                                  <a:pt x="525183" y="30873"/>
                                </a:lnTo>
                                <a:lnTo>
                                  <a:pt x="522681" y="31280"/>
                                </a:lnTo>
                                <a:lnTo>
                                  <a:pt x="520331" y="31940"/>
                                </a:lnTo>
                                <a:lnTo>
                                  <a:pt x="517829" y="32359"/>
                                </a:lnTo>
                                <a:lnTo>
                                  <a:pt x="512978" y="33629"/>
                                </a:lnTo>
                                <a:lnTo>
                                  <a:pt x="511289" y="34036"/>
                                </a:lnTo>
                                <a:lnTo>
                                  <a:pt x="512762" y="39509"/>
                                </a:lnTo>
                                <a:lnTo>
                                  <a:pt x="514248" y="39103"/>
                                </a:lnTo>
                                <a:lnTo>
                                  <a:pt x="516750" y="38493"/>
                                </a:lnTo>
                                <a:lnTo>
                                  <a:pt x="519099" y="37820"/>
                                </a:lnTo>
                                <a:lnTo>
                                  <a:pt x="521411" y="37414"/>
                                </a:lnTo>
                                <a:lnTo>
                                  <a:pt x="523963" y="37007"/>
                                </a:lnTo>
                                <a:lnTo>
                                  <a:pt x="526262" y="36334"/>
                                </a:lnTo>
                                <a:lnTo>
                                  <a:pt x="528815" y="35928"/>
                                </a:lnTo>
                                <a:lnTo>
                                  <a:pt x="540626" y="33832"/>
                                </a:lnTo>
                                <a:lnTo>
                                  <a:pt x="543179" y="33426"/>
                                </a:lnTo>
                                <a:lnTo>
                                  <a:pt x="545477" y="32969"/>
                                </a:lnTo>
                                <a:close/>
                              </a:path>
                              <a:path w="2446655" h="758825">
                                <a:moveTo>
                                  <a:pt x="653186" y="24942"/>
                                </a:moveTo>
                                <a:lnTo>
                                  <a:pt x="651903" y="24739"/>
                                </a:lnTo>
                                <a:lnTo>
                                  <a:pt x="647052" y="24333"/>
                                </a:lnTo>
                                <a:lnTo>
                                  <a:pt x="644537" y="24333"/>
                                </a:lnTo>
                                <a:lnTo>
                                  <a:pt x="639686" y="23914"/>
                                </a:lnTo>
                                <a:lnTo>
                                  <a:pt x="637336" y="23660"/>
                                </a:lnTo>
                                <a:lnTo>
                                  <a:pt x="634834" y="23660"/>
                                </a:lnTo>
                                <a:lnTo>
                                  <a:pt x="632714" y="23495"/>
                                </a:lnTo>
                                <a:lnTo>
                                  <a:pt x="630974" y="14986"/>
                                </a:lnTo>
                                <a:lnTo>
                                  <a:pt x="626935" y="9080"/>
                                </a:lnTo>
                                <a:lnTo>
                                  <a:pt x="626935" y="23202"/>
                                </a:lnTo>
                                <a:lnTo>
                                  <a:pt x="625119" y="23050"/>
                                </a:lnTo>
                                <a:lnTo>
                                  <a:pt x="619391" y="23050"/>
                                </a:lnTo>
                                <a:lnTo>
                                  <a:pt x="619188" y="28575"/>
                                </a:lnTo>
                                <a:lnTo>
                                  <a:pt x="620052" y="28575"/>
                                </a:lnTo>
                                <a:lnTo>
                                  <a:pt x="622566" y="28778"/>
                                </a:lnTo>
                                <a:lnTo>
                                  <a:pt x="624916" y="28778"/>
                                </a:lnTo>
                                <a:lnTo>
                                  <a:pt x="626338" y="28905"/>
                                </a:lnTo>
                                <a:lnTo>
                                  <a:pt x="625729" y="31965"/>
                                </a:lnTo>
                                <a:lnTo>
                                  <a:pt x="621677" y="38011"/>
                                </a:lnTo>
                                <a:lnTo>
                                  <a:pt x="615632" y="42062"/>
                                </a:lnTo>
                                <a:lnTo>
                                  <a:pt x="608203" y="43548"/>
                                </a:lnTo>
                                <a:lnTo>
                                  <a:pt x="600773" y="42062"/>
                                </a:lnTo>
                                <a:lnTo>
                                  <a:pt x="594741" y="38011"/>
                                </a:lnTo>
                                <a:lnTo>
                                  <a:pt x="590677" y="31965"/>
                                </a:lnTo>
                                <a:lnTo>
                                  <a:pt x="590042" y="28892"/>
                                </a:lnTo>
                                <a:lnTo>
                                  <a:pt x="591337" y="28778"/>
                                </a:lnTo>
                                <a:lnTo>
                                  <a:pt x="593636" y="28778"/>
                                </a:lnTo>
                                <a:lnTo>
                                  <a:pt x="595985" y="28575"/>
                                </a:lnTo>
                                <a:lnTo>
                                  <a:pt x="599147" y="28575"/>
                                </a:lnTo>
                                <a:lnTo>
                                  <a:pt x="598893" y="22847"/>
                                </a:lnTo>
                                <a:lnTo>
                                  <a:pt x="598284" y="22847"/>
                                </a:lnTo>
                                <a:lnTo>
                                  <a:pt x="595985" y="23050"/>
                                </a:lnTo>
                                <a:lnTo>
                                  <a:pt x="593432" y="23050"/>
                                </a:lnTo>
                                <a:lnTo>
                                  <a:pt x="591121" y="23253"/>
                                </a:lnTo>
                                <a:lnTo>
                                  <a:pt x="589432" y="23253"/>
                                </a:lnTo>
                                <a:lnTo>
                                  <a:pt x="590677" y="17183"/>
                                </a:lnTo>
                                <a:lnTo>
                                  <a:pt x="594741" y="11137"/>
                                </a:lnTo>
                                <a:lnTo>
                                  <a:pt x="600786" y="7035"/>
                                </a:lnTo>
                                <a:lnTo>
                                  <a:pt x="608203" y="5524"/>
                                </a:lnTo>
                                <a:lnTo>
                                  <a:pt x="615632" y="7035"/>
                                </a:lnTo>
                                <a:lnTo>
                                  <a:pt x="621677" y="11137"/>
                                </a:lnTo>
                                <a:lnTo>
                                  <a:pt x="625729" y="17183"/>
                                </a:lnTo>
                                <a:lnTo>
                                  <a:pt x="626935" y="23202"/>
                                </a:lnTo>
                                <a:lnTo>
                                  <a:pt x="626935" y="9080"/>
                                </a:lnTo>
                                <a:lnTo>
                                  <a:pt x="625652" y="7188"/>
                                </a:lnTo>
                                <a:lnTo>
                                  <a:pt x="623150" y="5524"/>
                                </a:lnTo>
                                <a:lnTo>
                                  <a:pt x="617778" y="1930"/>
                                </a:lnTo>
                                <a:lnTo>
                                  <a:pt x="608203" y="0"/>
                                </a:lnTo>
                                <a:lnTo>
                                  <a:pt x="598652" y="1930"/>
                                </a:lnTo>
                                <a:lnTo>
                                  <a:pt x="590791" y="7188"/>
                                </a:lnTo>
                                <a:lnTo>
                                  <a:pt x="585470" y="14986"/>
                                </a:lnTo>
                                <a:lnTo>
                                  <a:pt x="583730" y="23456"/>
                                </a:lnTo>
                                <a:lnTo>
                                  <a:pt x="581164" y="23660"/>
                                </a:lnTo>
                                <a:lnTo>
                                  <a:pt x="578853" y="23914"/>
                                </a:lnTo>
                                <a:lnTo>
                                  <a:pt x="576300" y="23914"/>
                                </a:lnTo>
                                <a:lnTo>
                                  <a:pt x="566597" y="24739"/>
                                </a:lnTo>
                                <a:lnTo>
                                  <a:pt x="564908" y="24942"/>
                                </a:lnTo>
                                <a:lnTo>
                                  <a:pt x="565569" y="30467"/>
                                </a:lnTo>
                                <a:lnTo>
                                  <a:pt x="567258" y="30467"/>
                                </a:lnTo>
                                <a:lnTo>
                                  <a:pt x="569556" y="30264"/>
                                </a:lnTo>
                                <a:lnTo>
                                  <a:pt x="571906" y="29997"/>
                                </a:lnTo>
                                <a:lnTo>
                                  <a:pt x="581621" y="29184"/>
                                </a:lnTo>
                                <a:lnTo>
                                  <a:pt x="583920" y="29184"/>
                                </a:lnTo>
                                <a:lnTo>
                                  <a:pt x="584441" y="29146"/>
                                </a:lnTo>
                                <a:lnTo>
                                  <a:pt x="585470" y="34201"/>
                                </a:lnTo>
                                <a:lnTo>
                                  <a:pt x="590804" y="42062"/>
                                </a:lnTo>
                                <a:lnTo>
                                  <a:pt x="598652" y="47345"/>
                                </a:lnTo>
                                <a:lnTo>
                                  <a:pt x="608203" y="49276"/>
                                </a:lnTo>
                                <a:lnTo>
                                  <a:pt x="617778" y="47345"/>
                                </a:lnTo>
                                <a:lnTo>
                                  <a:pt x="623430" y="43548"/>
                                </a:lnTo>
                                <a:lnTo>
                                  <a:pt x="625652" y="42062"/>
                                </a:lnTo>
                                <a:lnTo>
                                  <a:pt x="630974" y="34201"/>
                                </a:lnTo>
                                <a:lnTo>
                                  <a:pt x="631990" y="29184"/>
                                </a:lnTo>
                                <a:lnTo>
                                  <a:pt x="634631" y="29184"/>
                                </a:lnTo>
                                <a:lnTo>
                                  <a:pt x="639483" y="29591"/>
                                </a:lnTo>
                                <a:lnTo>
                                  <a:pt x="641781" y="29591"/>
                                </a:lnTo>
                                <a:lnTo>
                                  <a:pt x="646633" y="29997"/>
                                </a:lnTo>
                                <a:lnTo>
                                  <a:pt x="648995" y="30264"/>
                                </a:lnTo>
                                <a:lnTo>
                                  <a:pt x="651497" y="30467"/>
                                </a:lnTo>
                                <a:lnTo>
                                  <a:pt x="652767" y="30467"/>
                                </a:lnTo>
                                <a:lnTo>
                                  <a:pt x="653186" y="24942"/>
                                </a:lnTo>
                                <a:close/>
                              </a:path>
                              <a:path w="2446655" h="758825">
                                <a:moveTo>
                                  <a:pt x="760056" y="44157"/>
                                </a:moveTo>
                                <a:lnTo>
                                  <a:pt x="758990" y="43954"/>
                                </a:lnTo>
                                <a:lnTo>
                                  <a:pt x="756488" y="43345"/>
                                </a:lnTo>
                                <a:lnTo>
                                  <a:pt x="754138" y="42684"/>
                                </a:lnTo>
                                <a:lnTo>
                                  <a:pt x="751649" y="42075"/>
                                </a:lnTo>
                                <a:lnTo>
                                  <a:pt x="753059" y="35115"/>
                                </a:lnTo>
                                <a:lnTo>
                                  <a:pt x="751141" y="25450"/>
                                </a:lnTo>
                                <a:lnTo>
                                  <a:pt x="747382" y="19850"/>
                                </a:lnTo>
                                <a:lnTo>
                                  <a:pt x="747382" y="35115"/>
                                </a:lnTo>
                                <a:lnTo>
                                  <a:pt x="746239" y="40716"/>
                                </a:lnTo>
                                <a:lnTo>
                                  <a:pt x="744423" y="40373"/>
                                </a:lnTo>
                                <a:lnTo>
                                  <a:pt x="741870" y="39763"/>
                                </a:lnTo>
                                <a:lnTo>
                                  <a:pt x="739559" y="39103"/>
                                </a:lnTo>
                                <a:lnTo>
                                  <a:pt x="737006" y="38696"/>
                                </a:lnTo>
                                <a:lnTo>
                                  <a:pt x="732155" y="37414"/>
                                </a:lnTo>
                                <a:lnTo>
                                  <a:pt x="729856" y="37007"/>
                                </a:lnTo>
                                <a:lnTo>
                                  <a:pt x="727303" y="36334"/>
                                </a:lnTo>
                                <a:lnTo>
                                  <a:pt x="727087" y="36334"/>
                                </a:lnTo>
                                <a:lnTo>
                                  <a:pt x="725817" y="41859"/>
                                </a:lnTo>
                                <a:lnTo>
                                  <a:pt x="726071" y="41859"/>
                                </a:lnTo>
                                <a:lnTo>
                                  <a:pt x="728573" y="42468"/>
                                </a:lnTo>
                                <a:lnTo>
                                  <a:pt x="730923" y="42938"/>
                                </a:lnTo>
                                <a:lnTo>
                                  <a:pt x="733425" y="43548"/>
                                </a:lnTo>
                                <a:lnTo>
                                  <a:pt x="735787" y="44157"/>
                                </a:lnTo>
                                <a:lnTo>
                                  <a:pt x="738289" y="44615"/>
                                </a:lnTo>
                                <a:lnTo>
                                  <a:pt x="742937" y="45847"/>
                                </a:lnTo>
                                <a:lnTo>
                                  <a:pt x="743534" y="45961"/>
                                </a:lnTo>
                                <a:lnTo>
                                  <a:pt x="741845" y="48488"/>
                                </a:lnTo>
                                <a:lnTo>
                                  <a:pt x="735799" y="52603"/>
                                </a:lnTo>
                                <a:lnTo>
                                  <a:pt x="728370" y="54127"/>
                                </a:lnTo>
                                <a:lnTo>
                                  <a:pt x="721042" y="52603"/>
                                </a:lnTo>
                                <a:lnTo>
                                  <a:pt x="714997" y="48488"/>
                                </a:lnTo>
                                <a:lnTo>
                                  <a:pt x="710869" y="42443"/>
                                </a:lnTo>
                                <a:lnTo>
                                  <a:pt x="709358" y="35115"/>
                                </a:lnTo>
                                <a:lnTo>
                                  <a:pt x="710869" y="27673"/>
                                </a:lnTo>
                                <a:lnTo>
                                  <a:pt x="714997" y="21640"/>
                                </a:lnTo>
                                <a:lnTo>
                                  <a:pt x="721042" y="17576"/>
                                </a:lnTo>
                                <a:lnTo>
                                  <a:pt x="728370" y="16103"/>
                                </a:lnTo>
                                <a:lnTo>
                                  <a:pt x="735812" y="17589"/>
                                </a:lnTo>
                                <a:lnTo>
                                  <a:pt x="741845" y="21640"/>
                                </a:lnTo>
                                <a:lnTo>
                                  <a:pt x="745896" y="27673"/>
                                </a:lnTo>
                                <a:lnTo>
                                  <a:pt x="747382" y="35115"/>
                                </a:lnTo>
                                <a:lnTo>
                                  <a:pt x="747382" y="19850"/>
                                </a:lnTo>
                                <a:lnTo>
                                  <a:pt x="745858" y="17576"/>
                                </a:lnTo>
                                <a:lnTo>
                                  <a:pt x="743661" y="16103"/>
                                </a:lnTo>
                                <a:lnTo>
                                  <a:pt x="738035" y="12306"/>
                                </a:lnTo>
                                <a:lnTo>
                                  <a:pt x="728370" y="10375"/>
                                </a:lnTo>
                                <a:lnTo>
                                  <a:pt x="718858" y="12306"/>
                                </a:lnTo>
                                <a:lnTo>
                                  <a:pt x="711073" y="17589"/>
                                </a:lnTo>
                                <a:lnTo>
                                  <a:pt x="705815" y="25450"/>
                                </a:lnTo>
                                <a:lnTo>
                                  <a:pt x="704507" y="32004"/>
                                </a:lnTo>
                                <a:lnTo>
                                  <a:pt x="698157" y="30873"/>
                                </a:lnTo>
                                <a:lnTo>
                                  <a:pt x="695655" y="30467"/>
                                </a:lnTo>
                                <a:lnTo>
                                  <a:pt x="693305" y="29997"/>
                                </a:lnTo>
                                <a:lnTo>
                                  <a:pt x="690803" y="29591"/>
                                </a:lnTo>
                                <a:lnTo>
                                  <a:pt x="688454" y="29184"/>
                                </a:lnTo>
                                <a:lnTo>
                                  <a:pt x="685939" y="28981"/>
                                </a:lnTo>
                                <a:lnTo>
                                  <a:pt x="681088" y="28105"/>
                                </a:lnTo>
                                <a:lnTo>
                                  <a:pt x="678738" y="27901"/>
                                </a:lnTo>
                                <a:lnTo>
                                  <a:pt x="676236" y="27495"/>
                                </a:lnTo>
                                <a:lnTo>
                                  <a:pt x="673887" y="27292"/>
                                </a:lnTo>
                                <a:lnTo>
                                  <a:pt x="673468" y="27089"/>
                                </a:lnTo>
                                <a:lnTo>
                                  <a:pt x="672807" y="32766"/>
                                </a:lnTo>
                                <a:lnTo>
                                  <a:pt x="673061" y="32766"/>
                                </a:lnTo>
                                <a:lnTo>
                                  <a:pt x="675563" y="33172"/>
                                </a:lnTo>
                                <a:lnTo>
                                  <a:pt x="677926" y="33426"/>
                                </a:lnTo>
                                <a:lnTo>
                                  <a:pt x="680427" y="33832"/>
                                </a:lnTo>
                                <a:lnTo>
                                  <a:pt x="682777" y="34036"/>
                                </a:lnTo>
                                <a:lnTo>
                                  <a:pt x="687628" y="34912"/>
                                </a:lnTo>
                                <a:lnTo>
                                  <a:pt x="689927" y="35115"/>
                                </a:lnTo>
                                <a:lnTo>
                                  <a:pt x="692492" y="35521"/>
                                </a:lnTo>
                                <a:lnTo>
                                  <a:pt x="701992" y="37211"/>
                                </a:lnTo>
                                <a:lnTo>
                                  <a:pt x="704380" y="37604"/>
                                </a:lnTo>
                                <a:lnTo>
                                  <a:pt x="705815" y="44627"/>
                                </a:lnTo>
                                <a:lnTo>
                                  <a:pt x="711073" y="52412"/>
                                </a:lnTo>
                                <a:lnTo>
                                  <a:pt x="718858" y="57670"/>
                                </a:lnTo>
                                <a:lnTo>
                                  <a:pt x="728370" y="59601"/>
                                </a:lnTo>
                                <a:lnTo>
                                  <a:pt x="738035" y="57670"/>
                                </a:lnTo>
                                <a:lnTo>
                                  <a:pt x="743318" y="54127"/>
                                </a:lnTo>
                                <a:lnTo>
                                  <a:pt x="745871" y="52412"/>
                                </a:lnTo>
                                <a:lnTo>
                                  <a:pt x="749312" y="47320"/>
                                </a:lnTo>
                                <a:lnTo>
                                  <a:pt x="752652" y="48196"/>
                                </a:lnTo>
                                <a:lnTo>
                                  <a:pt x="755205" y="48818"/>
                                </a:lnTo>
                                <a:lnTo>
                                  <a:pt x="757504" y="49479"/>
                                </a:lnTo>
                                <a:lnTo>
                                  <a:pt x="758583" y="49682"/>
                                </a:lnTo>
                                <a:lnTo>
                                  <a:pt x="760056" y="44157"/>
                                </a:lnTo>
                                <a:close/>
                              </a:path>
                              <a:path w="2446655" h="758825">
                                <a:moveTo>
                                  <a:pt x="811999" y="59397"/>
                                </a:moveTo>
                                <a:lnTo>
                                  <a:pt x="809904" y="58775"/>
                                </a:lnTo>
                                <a:lnTo>
                                  <a:pt x="807542" y="57912"/>
                                </a:lnTo>
                                <a:lnTo>
                                  <a:pt x="805040" y="57302"/>
                                </a:lnTo>
                                <a:lnTo>
                                  <a:pt x="802690" y="56426"/>
                                </a:lnTo>
                                <a:lnTo>
                                  <a:pt x="800188" y="55816"/>
                                </a:lnTo>
                                <a:lnTo>
                                  <a:pt x="797839" y="54940"/>
                                </a:lnTo>
                                <a:lnTo>
                                  <a:pt x="795337" y="54330"/>
                                </a:lnTo>
                                <a:lnTo>
                                  <a:pt x="792975" y="53467"/>
                                </a:lnTo>
                                <a:lnTo>
                                  <a:pt x="790473" y="52844"/>
                                </a:lnTo>
                                <a:lnTo>
                                  <a:pt x="788123" y="51981"/>
                                </a:lnTo>
                                <a:lnTo>
                                  <a:pt x="785622" y="51371"/>
                                </a:lnTo>
                                <a:lnTo>
                                  <a:pt x="783272" y="50495"/>
                                </a:lnTo>
                                <a:lnTo>
                                  <a:pt x="780757" y="49885"/>
                                </a:lnTo>
                                <a:lnTo>
                                  <a:pt x="779691" y="49682"/>
                                </a:lnTo>
                                <a:lnTo>
                                  <a:pt x="778002" y="54940"/>
                                </a:lnTo>
                                <a:lnTo>
                                  <a:pt x="779284" y="55410"/>
                                </a:lnTo>
                                <a:lnTo>
                                  <a:pt x="781583" y="56019"/>
                                </a:lnTo>
                                <a:lnTo>
                                  <a:pt x="784136" y="56629"/>
                                </a:lnTo>
                                <a:lnTo>
                                  <a:pt x="786434" y="57505"/>
                                </a:lnTo>
                                <a:lnTo>
                                  <a:pt x="788987" y="58115"/>
                                </a:lnTo>
                                <a:lnTo>
                                  <a:pt x="791298" y="58978"/>
                                </a:lnTo>
                                <a:lnTo>
                                  <a:pt x="793648" y="59601"/>
                                </a:lnTo>
                                <a:lnTo>
                                  <a:pt x="796150" y="60464"/>
                                </a:lnTo>
                                <a:lnTo>
                                  <a:pt x="798499" y="61074"/>
                                </a:lnTo>
                                <a:lnTo>
                                  <a:pt x="801001" y="61950"/>
                                </a:lnTo>
                                <a:lnTo>
                                  <a:pt x="803351" y="62560"/>
                                </a:lnTo>
                                <a:lnTo>
                                  <a:pt x="808215" y="64249"/>
                                </a:lnTo>
                                <a:lnTo>
                                  <a:pt x="810310" y="64909"/>
                                </a:lnTo>
                                <a:lnTo>
                                  <a:pt x="811999" y="59397"/>
                                </a:lnTo>
                                <a:close/>
                              </a:path>
                              <a:path w="2446655" h="758825">
                                <a:moveTo>
                                  <a:pt x="863104" y="77330"/>
                                </a:moveTo>
                                <a:lnTo>
                                  <a:pt x="861009" y="76517"/>
                                </a:lnTo>
                                <a:lnTo>
                                  <a:pt x="858456" y="75653"/>
                                </a:lnTo>
                                <a:lnTo>
                                  <a:pt x="856157" y="74625"/>
                                </a:lnTo>
                                <a:lnTo>
                                  <a:pt x="853605" y="73761"/>
                                </a:lnTo>
                                <a:lnTo>
                                  <a:pt x="851306" y="72936"/>
                                </a:lnTo>
                                <a:lnTo>
                                  <a:pt x="848741" y="72072"/>
                                </a:lnTo>
                                <a:lnTo>
                                  <a:pt x="846442" y="71247"/>
                                </a:lnTo>
                                <a:lnTo>
                                  <a:pt x="843889" y="70383"/>
                                </a:lnTo>
                                <a:lnTo>
                                  <a:pt x="841590" y="69519"/>
                                </a:lnTo>
                                <a:lnTo>
                                  <a:pt x="839038" y="68491"/>
                                </a:lnTo>
                                <a:lnTo>
                                  <a:pt x="836739" y="67627"/>
                                </a:lnTo>
                                <a:lnTo>
                                  <a:pt x="834174" y="66802"/>
                                </a:lnTo>
                                <a:lnTo>
                                  <a:pt x="831215" y="65938"/>
                                </a:lnTo>
                                <a:lnTo>
                                  <a:pt x="829525" y="71247"/>
                                </a:lnTo>
                                <a:lnTo>
                                  <a:pt x="829932" y="71450"/>
                                </a:lnTo>
                                <a:lnTo>
                                  <a:pt x="849363" y="78206"/>
                                </a:lnTo>
                                <a:lnTo>
                                  <a:pt x="851712" y="79070"/>
                                </a:lnTo>
                                <a:lnTo>
                                  <a:pt x="854011" y="79895"/>
                                </a:lnTo>
                                <a:lnTo>
                                  <a:pt x="856564" y="80962"/>
                                </a:lnTo>
                                <a:lnTo>
                                  <a:pt x="858862" y="81788"/>
                                </a:lnTo>
                                <a:lnTo>
                                  <a:pt x="861212" y="82651"/>
                                </a:lnTo>
                                <a:lnTo>
                                  <a:pt x="863104" y="77330"/>
                                </a:lnTo>
                                <a:close/>
                              </a:path>
                              <a:path w="2446655" h="758825">
                                <a:moveTo>
                                  <a:pt x="913561" y="97218"/>
                                </a:moveTo>
                                <a:lnTo>
                                  <a:pt x="911872" y="96608"/>
                                </a:lnTo>
                                <a:lnTo>
                                  <a:pt x="909370" y="95529"/>
                                </a:lnTo>
                                <a:lnTo>
                                  <a:pt x="907021" y="94462"/>
                                </a:lnTo>
                                <a:lnTo>
                                  <a:pt x="904506" y="93433"/>
                                </a:lnTo>
                                <a:lnTo>
                                  <a:pt x="902157" y="92570"/>
                                </a:lnTo>
                                <a:lnTo>
                                  <a:pt x="899655" y="91490"/>
                                </a:lnTo>
                                <a:lnTo>
                                  <a:pt x="897305" y="90678"/>
                                </a:lnTo>
                                <a:lnTo>
                                  <a:pt x="892454" y="88582"/>
                                </a:lnTo>
                                <a:lnTo>
                                  <a:pt x="889939" y="87706"/>
                                </a:lnTo>
                                <a:lnTo>
                                  <a:pt x="887590" y="86639"/>
                                </a:lnTo>
                                <a:lnTo>
                                  <a:pt x="885291" y="85813"/>
                                </a:lnTo>
                                <a:lnTo>
                                  <a:pt x="882738" y="84747"/>
                                </a:lnTo>
                                <a:lnTo>
                                  <a:pt x="882129" y="84543"/>
                                </a:lnTo>
                                <a:lnTo>
                                  <a:pt x="880237" y="89801"/>
                                </a:lnTo>
                                <a:lnTo>
                                  <a:pt x="880643" y="90004"/>
                                </a:lnTo>
                                <a:lnTo>
                                  <a:pt x="883145" y="91084"/>
                                </a:lnTo>
                                <a:lnTo>
                                  <a:pt x="885494" y="91948"/>
                                </a:lnTo>
                                <a:lnTo>
                                  <a:pt x="887996" y="92976"/>
                                </a:lnTo>
                                <a:lnTo>
                                  <a:pt x="890358" y="93840"/>
                                </a:lnTo>
                                <a:lnTo>
                                  <a:pt x="892911" y="94919"/>
                                </a:lnTo>
                                <a:lnTo>
                                  <a:pt x="895210" y="95732"/>
                                </a:lnTo>
                                <a:lnTo>
                                  <a:pt x="897509" y="96812"/>
                                </a:lnTo>
                                <a:lnTo>
                                  <a:pt x="900061" y="97828"/>
                                </a:lnTo>
                                <a:lnTo>
                                  <a:pt x="902360" y="98704"/>
                                </a:lnTo>
                                <a:lnTo>
                                  <a:pt x="904925" y="99771"/>
                                </a:lnTo>
                                <a:lnTo>
                                  <a:pt x="907224" y="100799"/>
                                </a:lnTo>
                                <a:lnTo>
                                  <a:pt x="909777" y="101663"/>
                                </a:lnTo>
                                <a:lnTo>
                                  <a:pt x="911466" y="102489"/>
                                </a:lnTo>
                                <a:lnTo>
                                  <a:pt x="913561" y="97218"/>
                                </a:lnTo>
                                <a:close/>
                              </a:path>
                              <a:path w="2446655" h="758825">
                                <a:moveTo>
                                  <a:pt x="1012621" y="141173"/>
                                </a:moveTo>
                                <a:lnTo>
                                  <a:pt x="1011339" y="140512"/>
                                </a:lnTo>
                                <a:lnTo>
                                  <a:pt x="1008837" y="139280"/>
                                </a:lnTo>
                                <a:lnTo>
                                  <a:pt x="1006487" y="138214"/>
                                </a:lnTo>
                                <a:lnTo>
                                  <a:pt x="1003985" y="137134"/>
                                </a:lnTo>
                                <a:lnTo>
                                  <a:pt x="1001636" y="135915"/>
                                </a:lnTo>
                                <a:lnTo>
                                  <a:pt x="999121" y="134835"/>
                                </a:lnTo>
                                <a:lnTo>
                                  <a:pt x="996772" y="133769"/>
                                </a:lnTo>
                                <a:lnTo>
                                  <a:pt x="994270" y="132740"/>
                                </a:lnTo>
                                <a:lnTo>
                                  <a:pt x="993584" y="132384"/>
                                </a:lnTo>
                                <a:lnTo>
                                  <a:pt x="994879" y="125945"/>
                                </a:lnTo>
                                <a:lnTo>
                                  <a:pt x="992962" y="116306"/>
                                </a:lnTo>
                                <a:lnTo>
                                  <a:pt x="989418" y="111023"/>
                                </a:lnTo>
                                <a:lnTo>
                                  <a:pt x="989418" y="125945"/>
                                </a:lnTo>
                                <a:lnTo>
                                  <a:pt x="988580" y="130022"/>
                                </a:lnTo>
                                <a:lnTo>
                                  <a:pt x="987069" y="129324"/>
                                </a:lnTo>
                                <a:lnTo>
                                  <a:pt x="984554" y="128295"/>
                                </a:lnTo>
                                <a:lnTo>
                                  <a:pt x="982205" y="127012"/>
                                </a:lnTo>
                                <a:lnTo>
                                  <a:pt x="981798" y="127012"/>
                                </a:lnTo>
                                <a:lnTo>
                                  <a:pt x="979449" y="132080"/>
                                </a:lnTo>
                                <a:lnTo>
                                  <a:pt x="982205" y="133362"/>
                                </a:lnTo>
                                <a:lnTo>
                                  <a:pt x="984758" y="134429"/>
                                </a:lnTo>
                                <a:lnTo>
                                  <a:pt x="986599" y="135255"/>
                                </a:lnTo>
                                <a:lnTo>
                                  <a:pt x="983856" y="139344"/>
                                </a:lnTo>
                                <a:lnTo>
                                  <a:pt x="977811" y="143446"/>
                                </a:lnTo>
                                <a:lnTo>
                                  <a:pt x="970394" y="144957"/>
                                </a:lnTo>
                                <a:lnTo>
                                  <a:pt x="962964" y="143446"/>
                                </a:lnTo>
                                <a:lnTo>
                                  <a:pt x="956919" y="139344"/>
                                </a:lnTo>
                                <a:lnTo>
                                  <a:pt x="952868" y="133299"/>
                                </a:lnTo>
                                <a:lnTo>
                                  <a:pt x="951382" y="125945"/>
                                </a:lnTo>
                                <a:lnTo>
                                  <a:pt x="952576" y="119989"/>
                                </a:lnTo>
                                <a:lnTo>
                                  <a:pt x="958138" y="122364"/>
                                </a:lnTo>
                                <a:lnTo>
                                  <a:pt x="960488" y="123444"/>
                                </a:lnTo>
                                <a:lnTo>
                                  <a:pt x="961097" y="123850"/>
                                </a:lnTo>
                                <a:lnTo>
                                  <a:pt x="963396" y="118579"/>
                                </a:lnTo>
                                <a:lnTo>
                                  <a:pt x="960488" y="117309"/>
                                </a:lnTo>
                                <a:lnTo>
                                  <a:pt x="957922" y="116230"/>
                                </a:lnTo>
                                <a:lnTo>
                                  <a:pt x="955624" y="115163"/>
                                </a:lnTo>
                                <a:lnTo>
                                  <a:pt x="955217" y="115011"/>
                                </a:lnTo>
                                <a:lnTo>
                                  <a:pt x="956919" y="112483"/>
                                </a:lnTo>
                                <a:lnTo>
                                  <a:pt x="962964" y="108419"/>
                                </a:lnTo>
                                <a:lnTo>
                                  <a:pt x="970394" y="106934"/>
                                </a:lnTo>
                                <a:lnTo>
                                  <a:pt x="977811" y="108419"/>
                                </a:lnTo>
                                <a:lnTo>
                                  <a:pt x="983856" y="112483"/>
                                </a:lnTo>
                                <a:lnTo>
                                  <a:pt x="987920" y="118529"/>
                                </a:lnTo>
                                <a:lnTo>
                                  <a:pt x="989418" y="125945"/>
                                </a:lnTo>
                                <a:lnTo>
                                  <a:pt x="989418" y="111023"/>
                                </a:lnTo>
                                <a:lnTo>
                                  <a:pt x="987704" y="108458"/>
                                </a:lnTo>
                                <a:lnTo>
                                  <a:pt x="985443" y="106934"/>
                                </a:lnTo>
                                <a:lnTo>
                                  <a:pt x="979919" y="103187"/>
                                </a:lnTo>
                                <a:lnTo>
                                  <a:pt x="970394" y="101257"/>
                                </a:lnTo>
                                <a:lnTo>
                                  <a:pt x="960729" y="103187"/>
                                </a:lnTo>
                                <a:lnTo>
                                  <a:pt x="952868" y="108458"/>
                                </a:lnTo>
                                <a:lnTo>
                                  <a:pt x="949985" y="112750"/>
                                </a:lnTo>
                                <a:lnTo>
                                  <a:pt x="948220" y="111988"/>
                                </a:lnTo>
                                <a:lnTo>
                                  <a:pt x="945921" y="110972"/>
                                </a:lnTo>
                                <a:lnTo>
                                  <a:pt x="943356" y="109893"/>
                                </a:lnTo>
                                <a:lnTo>
                                  <a:pt x="941057" y="108826"/>
                                </a:lnTo>
                                <a:lnTo>
                                  <a:pt x="938504" y="107797"/>
                                </a:lnTo>
                                <a:lnTo>
                                  <a:pt x="936155" y="106730"/>
                                </a:lnTo>
                                <a:lnTo>
                                  <a:pt x="933653" y="105651"/>
                                </a:lnTo>
                                <a:lnTo>
                                  <a:pt x="932370" y="105041"/>
                                </a:lnTo>
                                <a:lnTo>
                                  <a:pt x="930071" y="110299"/>
                                </a:lnTo>
                                <a:lnTo>
                                  <a:pt x="931557" y="110972"/>
                                </a:lnTo>
                                <a:lnTo>
                                  <a:pt x="933856" y="111785"/>
                                </a:lnTo>
                                <a:lnTo>
                                  <a:pt x="936409" y="112864"/>
                                </a:lnTo>
                                <a:lnTo>
                                  <a:pt x="938707" y="113931"/>
                                </a:lnTo>
                                <a:lnTo>
                                  <a:pt x="941260" y="114960"/>
                                </a:lnTo>
                                <a:lnTo>
                                  <a:pt x="945921" y="117106"/>
                                </a:lnTo>
                                <a:lnTo>
                                  <a:pt x="947318" y="117678"/>
                                </a:lnTo>
                                <a:lnTo>
                                  <a:pt x="945654" y="125945"/>
                                </a:lnTo>
                                <a:lnTo>
                                  <a:pt x="947597" y="135496"/>
                                </a:lnTo>
                                <a:lnTo>
                                  <a:pt x="952868" y="143294"/>
                                </a:lnTo>
                                <a:lnTo>
                                  <a:pt x="960729" y="148551"/>
                                </a:lnTo>
                                <a:lnTo>
                                  <a:pt x="970394" y="150482"/>
                                </a:lnTo>
                                <a:lnTo>
                                  <a:pt x="979919" y="148551"/>
                                </a:lnTo>
                                <a:lnTo>
                                  <a:pt x="985240" y="144957"/>
                                </a:lnTo>
                                <a:lnTo>
                                  <a:pt x="987704" y="143294"/>
                                </a:lnTo>
                                <a:lnTo>
                                  <a:pt x="991527" y="137629"/>
                                </a:lnTo>
                                <a:lnTo>
                                  <a:pt x="991920" y="137807"/>
                                </a:lnTo>
                                <a:lnTo>
                                  <a:pt x="994473" y="138823"/>
                                </a:lnTo>
                                <a:lnTo>
                                  <a:pt x="996772" y="139903"/>
                                </a:lnTo>
                                <a:lnTo>
                                  <a:pt x="999121" y="141173"/>
                                </a:lnTo>
                                <a:lnTo>
                                  <a:pt x="1003985" y="143268"/>
                                </a:lnTo>
                                <a:lnTo>
                                  <a:pt x="1006487" y="144551"/>
                                </a:lnTo>
                                <a:lnTo>
                                  <a:pt x="1008837" y="145618"/>
                                </a:lnTo>
                                <a:lnTo>
                                  <a:pt x="1010119" y="146240"/>
                                </a:lnTo>
                                <a:lnTo>
                                  <a:pt x="1012621" y="141173"/>
                                </a:lnTo>
                                <a:close/>
                              </a:path>
                              <a:path w="2446655" h="758825">
                                <a:moveTo>
                                  <a:pt x="1061389" y="164439"/>
                                </a:moveTo>
                                <a:lnTo>
                                  <a:pt x="1059700" y="163563"/>
                                </a:lnTo>
                                <a:lnTo>
                                  <a:pt x="1057402" y="162496"/>
                                </a:lnTo>
                                <a:lnTo>
                                  <a:pt x="1054836" y="161264"/>
                                </a:lnTo>
                                <a:lnTo>
                                  <a:pt x="1052537" y="160197"/>
                                </a:lnTo>
                                <a:lnTo>
                                  <a:pt x="1049985" y="158915"/>
                                </a:lnTo>
                                <a:lnTo>
                                  <a:pt x="1047686" y="157632"/>
                                </a:lnTo>
                                <a:lnTo>
                                  <a:pt x="1045133" y="156616"/>
                                </a:lnTo>
                                <a:lnTo>
                                  <a:pt x="1042835" y="155333"/>
                                </a:lnTo>
                                <a:lnTo>
                                  <a:pt x="1040269" y="154266"/>
                                </a:lnTo>
                                <a:lnTo>
                                  <a:pt x="1037971" y="152984"/>
                                </a:lnTo>
                                <a:lnTo>
                                  <a:pt x="1035418" y="151968"/>
                                </a:lnTo>
                                <a:lnTo>
                                  <a:pt x="1033119" y="150888"/>
                                </a:lnTo>
                                <a:lnTo>
                                  <a:pt x="1031024" y="149821"/>
                                </a:lnTo>
                                <a:lnTo>
                                  <a:pt x="1028471" y="154927"/>
                                </a:lnTo>
                                <a:lnTo>
                                  <a:pt x="1030566" y="155943"/>
                                </a:lnTo>
                                <a:lnTo>
                                  <a:pt x="1033119" y="157022"/>
                                </a:lnTo>
                                <a:lnTo>
                                  <a:pt x="1035418" y="158305"/>
                                </a:lnTo>
                                <a:lnTo>
                                  <a:pt x="1037971" y="159321"/>
                                </a:lnTo>
                                <a:lnTo>
                                  <a:pt x="1040269" y="160604"/>
                                </a:lnTo>
                                <a:lnTo>
                                  <a:pt x="1042835" y="161671"/>
                                </a:lnTo>
                                <a:lnTo>
                                  <a:pt x="1045133" y="162953"/>
                                </a:lnTo>
                                <a:lnTo>
                                  <a:pt x="1047686" y="163969"/>
                                </a:lnTo>
                                <a:lnTo>
                                  <a:pt x="1049985" y="165252"/>
                                </a:lnTo>
                                <a:lnTo>
                                  <a:pt x="1052537" y="166331"/>
                                </a:lnTo>
                                <a:lnTo>
                                  <a:pt x="1054836" y="167601"/>
                                </a:lnTo>
                                <a:lnTo>
                                  <a:pt x="1057198" y="168630"/>
                                </a:lnTo>
                                <a:lnTo>
                                  <a:pt x="1058875" y="169494"/>
                                </a:lnTo>
                                <a:lnTo>
                                  <a:pt x="1061389" y="164439"/>
                                </a:lnTo>
                                <a:close/>
                              </a:path>
                              <a:path w="2446655" h="758825">
                                <a:moveTo>
                                  <a:pt x="1109992" y="188302"/>
                                </a:moveTo>
                                <a:lnTo>
                                  <a:pt x="1108303" y="187439"/>
                                </a:lnTo>
                                <a:lnTo>
                                  <a:pt x="1105750" y="186156"/>
                                </a:lnTo>
                                <a:lnTo>
                                  <a:pt x="1103452" y="184937"/>
                                </a:lnTo>
                                <a:lnTo>
                                  <a:pt x="1100899" y="183857"/>
                                </a:lnTo>
                                <a:lnTo>
                                  <a:pt x="1098600" y="182575"/>
                                </a:lnTo>
                                <a:lnTo>
                                  <a:pt x="1096035" y="181305"/>
                                </a:lnTo>
                                <a:lnTo>
                                  <a:pt x="1093736" y="180276"/>
                                </a:lnTo>
                                <a:lnTo>
                                  <a:pt x="1091184" y="179006"/>
                                </a:lnTo>
                                <a:lnTo>
                                  <a:pt x="1088885" y="177723"/>
                                </a:lnTo>
                                <a:lnTo>
                                  <a:pt x="1086332" y="176657"/>
                                </a:lnTo>
                                <a:lnTo>
                                  <a:pt x="1084033" y="175425"/>
                                </a:lnTo>
                                <a:lnTo>
                                  <a:pt x="1081468" y="174142"/>
                                </a:lnTo>
                                <a:lnTo>
                                  <a:pt x="1079576" y="173278"/>
                                </a:lnTo>
                                <a:lnTo>
                                  <a:pt x="1077226" y="178333"/>
                                </a:lnTo>
                                <a:lnTo>
                                  <a:pt x="1079169" y="179209"/>
                                </a:lnTo>
                                <a:lnTo>
                                  <a:pt x="1081468" y="180479"/>
                                </a:lnTo>
                                <a:lnTo>
                                  <a:pt x="1084033" y="181762"/>
                                </a:lnTo>
                                <a:lnTo>
                                  <a:pt x="1086332" y="182791"/>
                                </a:lnTo>
                                <a:lnTo>
                                  <a:pt x="1088631" y="184061"/>
                                </a:lnTo>
                                <a:lnTo>
                                  <a:pt x="1091184" y="185343"/>
                                </a:lnTo>
                                <a:lnTo>
                                  <a:pt x="1093482" y="186410"/>
                                </a:lnTo>
                                <a:lnTo>
                                  <a:pt x="1096035" y="187642"/>
                                </a:lnTo>
                                <a:lnTo>
                                  <a:pt x="1098397" y="188912"/>
                                </a:lnTo>
                                <a:lnTo>
                                  <a:pt x="1100899" y="189992"/>
                                </a:lnTo>
                                <a:lnTo>
                                  <a:pt x="1103249" y="191274"/>
                                </a:lnTo>
                                <a:lnTo>
                                  <a:pt x="1105750" y="192493"/>
                                </a:lnTo>
                                <a:lnTo>
                                  <a:pt x="1107440" y="193370"/>
                                </a:lnTo>
                                <a:lnTo>
                                  <a:pt x="1109992" y="188302"/>
                                </a:lnTo>
                                <a:close/>
                              </a:path>
                              <a:path w="2446655" h="758825">
                                <a:moveTo>
                                  <a:pt x="1158354" y="212382"/>
                                </a:moveTo>
                                <a:lnTo>
                                  <a:pt x="1156665" y="211505"/>
                                </a:lnTo>
                                <a:lnTo>
                                  <a:pt x="1154112" y="210286"/>
                                </a:lnTo>
                                <a:lnTo>
                                  <a:pt x="1151801" y="209207"/>
                                </a:lnTo>
                                <a:lnTo>
                                  <a:pt x="1149451" y="207937"/>
                                </a:lnTo>
                                <a:lnTo>
                                  <a:pt x="1144600" y="205422"/>
                                </a:lnTo>
                                <a:lnTo>
                                  <a:pt x="1142098" y="204355"/>
                                </a:lnTo>
                                <a:lnTo>
                                  <a:pt x="1139748" y="203073"/>
                                </a:lnTo>
                                <a:lnTo>
                                  <a:pt x="1137234" y="201803"/>
                                </a:lnTo>
                                <a:lnTo>
                                  <a:pt x="1134884" y="200774"/>
                                </a:lnTo>
                                <a:lnTo>
                                  <a:pt x="1132382" y="199504"/>
                                </a:lnTo>
                                <a:lnTo>
                                  <a:pt x="1130033" y="198221"/>
                                </a:lnTo>
                                <a:lnTo>
                                  <a:pt x="1128141" y="197358"/>
                                </a:lnTo>
                                <a:lnTo>
                                  <a:pt x="1125588" y="202260"/>
                                </a:lnTo>
                                <a:lnTo>
                                  <a:pt x="1127531" y="203276"/>
                                </a:lnTo>
                                <a:lnTo>
                                  <a:pt x="1129830" y="204558"/>
                                </a:lnTo>
                                <a:lnTo>
                                  <a:pt x="1132382" y="205638"/>
                                </a:lnTo>
                                <a:lnTo>
                                  <a:pt x="1134681" y="206857"/>
                                </a:lnTo>
                                <a:lnTo>
                                  <a:pt x="1137234" y="208140"/>
                                </a:lnTo>
                                <a:lnTo>
                                  <a:pt x="1139545" y="209410"/>
                                </a:lnTo>
                                <a:lnTo>
                                  <a:pt x="1142098" y="210489"/>
                                </a:lnTo>
                                <a:lnTo>
                                  <a:pt x="1144397" y="211772"/>
                                </a:lnTo>
                                <a:lnTo>
                                  <a:pt x="1146949" y="212991"/>
                                </a:lnTo>
                                <a:lnTo>
                                  <a:pt x="1149248" y="214274"/>
                                </a:lnTo>
                                <a:lnTo>
                                  <a:pt x="1151801" y="215341"/>
                                </a:lnTo>
                                <a:lnTo>
                                  <a:pt x="1154112" y="216623"/>
                                </a:lnTo>
                                <a:lnTo>
                                  <a:pt x="1155788" y="217436"/>
                                </a:lnTo>
                                <a:lnTo>
                                  <a:pt x="1158354" y="212382"/>
                                </a:lnTo>
                                <a:close/>
                              </a:path>
                              <a:path w="2446655" h="758825">
                                <a:moveTo>
                                  <a:pt x="1254848" y="261200"/>
                                </a:moveTo>
                                <a:lnTo>
                                  <a:pt x="1253578" y="260324"/>
                                </a:lnTo>
                                <a:lnTo>
                                  <a:pt x="1251077" y="259105"/>
                                </a:lnTo>
                                <a:lnTo>
                                  <a:pt x="1248714" y="258025"/>
                                </a:lnTo>
                                <a:lnTo>
                                  <a:pt x="1246212" y="256743"/>
                                </a:lnTo>
                                <a:lnTo>
                                  <a:pt x="1243863" y="255473"/>
                                </a:lnTo>
                                <a:lnTo>
                                  <a:pt x="1241361" y="254190"/>
                                </a:lnTo>
                                <a:lnTo>
                                  <a:pt x="1239012" y="253174"/>
                                </a:lnTo>
                                <a:lnTo>
                                  <a:pt x="1236510" y="251891"/>
                                </a:lnTo>
                                <a:lnTo>
                                  <a:pt x="1236218" y="251739"/>
                                </a:lnTo>
                                <a:lnTo>
                                  <a:pt x="1236916" y="248310"/>
                                </a:lnTo>
                                <a:lnTo>
                                  <a:pt x="1234986" y="238734"/>
                                </a:lnTo>
                                <a:lnTo>
                                  <a:pt x="1231188" y="233083"/>
                                </a:lnTo>
                                <a:lnTo>
                                  <a:pt x="1231188" y="248310"/>
                                </a:lnTo>
                                <a:lnTo>
                                  <a:pt x="1231023" y="249072"/>
                                </a:lnTo>
                                <a:lnTo>
                                  <a:pt x="1229296" y="248310"/>
                                </a:lnTo>
                                <a:lnTo>
                                  <a:pt x="1226997" y="247040"/>
                                </a:lnTo>
                                <a:lnTo>
                                  <a:pt x="1224648" y="245960"/>
                                </a:lnTo>
                                <a:lnTo>
                                  <a:pt x="1222146" y="250825"/>
                                </a:lnTo>
                                <a:lnTo>
                                  <a:pt x="1224445" y="252095"/>
                                </a:lnTo>
                                <a:lnTo>
                                  <a:pt x="1226794" y="253174"/>
                                </a:lnTo>
                                <a:lnTo>
                                  <a:pt x="1229093" y="254444"/>
                                </a:lnTo>
                                <a:lnTo>
                                  <a:pt x="1229880" y="254838"/>
                                </a:lnTo>
                                <a:lnTo>
                                  <a:pt x="1229702" y="255727"/>
                                </a:lnTo>
                                <a:lnTo>
                                  <a:pt x="1225651" y="261772"/>
                                </a:lnTo>
                                <a:lnTo>
                                  <a:pt x="1219606" y="265836"/>
                                </a:lnTo>
                                <a:lnTo>
                                  <a:pt x="1212176" y="267335"/>
                                </a:lnTo>
                                <a:lnTo>
                                  <a:pt x="1204887" y="265836"/>
                                </a:lnTo>
                                <a:lnTo>
                                  <a:pt x="1198918" y="261772"/>
                                </a:lnTo>
                                <a:lnTo>
                                  <a:pt x="1194892" y="255727"/>
                                </a:lnTo>
                                <a:lnTo>
                                  <a:pt x="1193419" y="248310"/>
                                </a:lnTo>
                                <a:lnTo>
                                  <a:pt x="1194892" y="240880"/>
                                </a:lnTo>
                                <a:lnTo>
                                  <a:pt x="1196721" y="238125"/>
                                </a:lnTo>
                                <a:lnTo>
                                  <a:pt x="1197610" y="238607"/>
                                </a:lnTo>
                                <a:lnTo>
                                  <a:pt x="1200162" y="239826"/>
                                </a:lnTo>
                                <a:lnTo>
                                  <a:pt x="1202461" y="241109"/>
                                </a:lnTo>
                                <a:lnTo>
                                  <a:pt x="1204150" y="241769"/>
                                </a:lnTo>
                                <a:lnTo>
                                  <a:pt x="1206703" y="236664"/>
                                </a:lnTo>
                                <a:lnTo>
                                  <a:pt x="1205014" y="236042"/>
                                </a:lnTo>
                                <a:lnTo>
                                  <a:pt x="1202715" y="234772"/>
                                </a:lnTo>
                                <a:lnTo>
                                  <a:pt x="1200581" y="233705"/>
                                </a:lnTo>
                                <a:lnTo>
                                  <a:pt x="1204887" y="230784"/>
                                </a:lnTo>
                                <a:lnTo>
                                  <a:pt x="1212176" y="229298"/>
                                </a:lnTo>
                                <a:lnTo>
                                  <a:pt x="1219606" y="230784"/>
                                </a:lnTo>
                                <a:lnTo>
                                  <a:pt x="1225651" y="234835"/>
                                </a:lnTo>
                                <a:lnTo>
                                  <a:pt x="1229702" y="240880"/>
                                </a:lnTo>
                                <a:lnTo>
                                  <a:pt x="1231188" y="248310"/>
                                </a:lnTo>
                                <a:lnTo>
                                  <a:pt x="1231188" y="233083"/>
                                </a:lnTo>
                                <a:lnTo>
                                  <a:pt x="1229702" y="230860"/>
                                </a:lnTo>
                                <a:lnTo>
                                  <a:pt x="1227391" y="229298"/>
                                </a:lnTo>
                                <a:lnTo>
                                  <a:pt x="1221841" y="225539"/>
                                </a:lnTo>
                                <a:lnTo>
                                  <a:pt x="1212176" y="223570"/>
                                </a:lnTo>
                                <a:lnTo>
                                  <a:pt x="1202651" y="225539"/>
                                </a:lnTo>
                                <a:lnTo>
                                  <a:pt x="1194866" y="230860"/>
                                </a:lnTo>
                                <a:lnTo>
                                  <a:pt x="1190650" y="228638"/>
                                </a:lnTo>
                                <a:lnTo>
                                  <a:pt x="1188097" y="227355"/>
                                </a:lnTo>
                                <a:lnTo>
                                  <a:pt x="1185799" y="226136"/>
                                </a:lnTo>
                                <a:lnTo>
                                  <a:pt x="1183246" y="225056"/>
                                </a:lnTo>
                                <a:lnTo>
                                  <a:pt x="1180947" y="223774"/>
                                </a:lnTo>
                                <a:lnTo>
                                  <a:pt x="1178382" y="222504"/>
                                </a:lnTo>
                                <a:lnTo>
                                  <a:pt x="1176489" y="221475"/>
                                </a:lnTo>
                                <a:lnTo>
                                  <a:pt x="1173988" y="226542"/>
                                </a:lnTo>
                                <a:lnTo>
                                  <a:pt x="1175880" y="227609"/>
                                </a:lnTo>
                                <a:lnTo>
                                  <a:pt x="1178382" y="228841"/>
                                </a:lnTo>
                                <a:lnTo>
                                  <a:pt x="1180744" y="230111"/>
                                </a:lnTo>
                                <a:lnTo>
                                  <a:pt x="1183246" y="231190"/>
                                </a:lnTo>
                                <a:lnTo>
                                  <a:pt x="1185595" y="232473"/>
                                </a:lnTo>
                                <a:lnTo>
                                  <a:pt x="1188097" y="233692"/>
                                </a:lnTo>
                                <a:lnTo>
                                  <a:pt x="1190447" y="234975"/>
                                </a:lnTo>
                                <a:lnTo>
                                  <a:pt x="1191717" y="235572"/>
                                </a:lnTo>
                                <a:lnTo>
                                  <a:pt x="1189621" y="238734"/>
                                </a:lnTo>
                                <a:lnTo>
                                  <a:pt x="1187691" y="248310"/>
                                </a:lnTo>
                                <a:lnTo>
                                  <a:pt x="1189621" y="257860"/>
                                </a:lnTo>
                                <a:lnTo>
                                  <a:pt x="1194866" y="265722"/>
                                </a:lnTo>
                                <a:lnTo>
                                  <a:pt x="1202651" y="271043"/>
                                </a:lnTo>
                                <a:lnTo>
                                  <a:pt x="1212176" y="272999"/>
                                </a:lnTo>
                                <a:lnTo>
                                  <a:pt x="1221841" y="271043"/>
                                </a:lnTo>
                                <a:lnTo>
                                  <a:pt x="1227328" y="267335"/>
                                </a:lnTo>
                                <a:lnTo>
                                  <a:pt x="1229702" y="265722"/>
                                </a:lnTo>
                                <a:lnTo>
                                  <a:pt x="1234986" y="257860"/>
                                </a:lnTo>
                                <a:lnTo>
                                  <a:pt x="1235062" y="257429"/>
                                </a:lnTo>
                                <a:lnTo>
                                  <a:pt x="1236510" y="258025"/>
                                </a:lnTo>
                                <a:lnTo>
                                  <a:pt x="1238808" y="259308"/>
                                </a:lnTo>
                                <a:lnTo>
                                  <a:pt x="1241361" y="260527"/>
                                </a:lnTo>
                                <a:lnTo>
                                  <a:pt x="1243660" y="261810"/>
                                </a:lnTo>
                                <a:lnTo>
                                  <a:pt x="1246212" y="263080"/>
                                </a:lnTo>
                                <a:lnTo>
                                  <a:pt x="1248511" y="264160"/>
                                </a:lnTo>
                                <a:lnTo>
                                  <a:pt x="1252296" y="266052"/>
                                </a:lnTo>
                                <a:lnTo>
                                  <a:pt x="1254848" y="261200"/>
                                </a:lnTo>
                                <a:close/>
                              </a:path>
                              <a:path w="2446655" h="758825">
                                <a:moveTo>
                                  <a:pt x="1303210" y="285267"/>
                                </a:moveTo>
                                <a:lnTo>
                                  <a:pt x="1301927" y="284657"/>
                                </a:lnTo>
                                <a:lnTo>
                                  <a:pt x="1299629" y="283375"/>
                                </a:lnTo>
                                <a:lnTo>
                                  <a:pt x="1297076" y="282308"/>
                                </a:lnTo>
                                <a:lnTo>
                                  <a:pt x="1294777" y="281025"/>
                                </a:lnTo>
                                <a:lnTo>
                                  <a:pt x="1292225" y="279806"/>
                                </a:lnTo>
                                <a:lnTo>
                                  <a:pt x="1289913" y="278523"/>
                                </a:lnTo>
                                <a:lnTo>
                                  <a:pt x="1287360" y="277444"/>
                                </a:lnTo>
                                <a:lnTo>
                                  <a:pt x="1285062" y="276174"/>
                                </a:lnTo>
                                <a:lnTo>
                                  <a:pt x="1282509" y="274942"/>
                                </a:lnTo>
                                <a:lnTo>
                                  <a:pt x="1280210" y="273672"/>
                                </a:lnTo>
                                <a:lnTo>
                                  <a:pt x="1277658" y="272592"/>
                                </a:lnTo>
                                <a:lnTo>
                                  <a:pt x="1275346" y="271310"/>
                                </a:lnTo>
                                <a:lnTo>
                                  <a:pt x="1272997" y="270294"/>
                                </a:lnTo>
                                <a:lnTo>
                                  <a:pt x="1270495" y="275145"/>
                                </a:lnTo>
                                <a:lnTo>
                                  <a:pt x="1272794" y="276428"/>
                                </a:lnTo>
                                <a:lnTo>
                                  <a:pt x="1275143" y="277660"/>
                                </a:lnTo>
                                <a:lnTo>
                                  <a:pt x="1277658" y="278726"/>
                                </a:lnTo>
                                <a:lnTo>
                                  <a:pt x="1280007" y="280009"/>
                                </a:lnTo>
                                <a:lnTo>
                                  <a:pt x="1284859" y="282511"/>
                                </a:lnTo>
                                <a:lnTo>
                                  <a:pt x="1287360" y="283578"/>
                                </a:lnTo>
                                <a:lnTo>
                                  <a:pt x="1289710" y="284861"/>
                                </a:lnTo>
                                <a:lnTo>
                                  <a:pt x="1292225" y="286143"/>
                                </a:lnTo>
                                <a:lnTo>
                                  <a:pt x="1294574" y="287159"/>
                                </a:lnTo>
                                <a:lnTo>
                                  <a:pt x="1297076" y="288442"/>
                                </a:lnTo>
                                <a:lnTo>
                                  <a:pt x="1299425" y="289712"/>
                                </a:lnTo>
                                <a:lnTo>
                                  <a:pt x="1300708" y="290334"/>
                                </a:lnTo>
                                <a:lnTo>
                                  <a:pt x="1303210" y="285267"/>
                                </a:lnTo>
                                <a:close/>
                              </a:path>
                              <a:path w="2446655" h="758825">
                                <a:moveTo>
                                  <a:pt x="1351762" y="309143"/>
                                </a:moveTo>
                                <a:lnTo>
                                  <a:pt x="1350289" y="308533"/>
                                </a:lnTo>
                                <a:lnTo>
                                  <a:pt x="1347990" y="307454"/>
                                </a:lnTo>
                                <a:lnTo>
                                  <a:pt x="1345425" y="306171"/>
                                </a:lnTo>
                                <a:lnTo>
                                  <a:pt x="1343126" y="304952"/>
                                </a:lnTo>
                                <a:lnTo>
                                  <a:pt x="1340573" y="303872"/>
                                </a:lnTo>
                                <a:lnTo>
                                  <a:pt x="1338275" y="302602"/>
                                </a:lnTo>
                                <a:lnTo>
                                  <a:pt x="1335722" y="301320"/>
                                </a:lnTo>
                                <a:lnTo>
                                  <a:pt x="1333423" y="300304"/>
                                </a:lnTo>
                                <a:lnTo>
                                  <a:pt x="1331061" y="299021"/>
                                </a:lnTo>
                                <a:lnTo>
                                  <a:pt x="1328559" y="297738"/>
                                </a:lnTo>
                                <a:lnTo>
                                  <a:pt x="1326210" y="296672"/>
                                </a:lnTo>
                                <a:lnTo>
                                  <a:pt x="1323708" y="295440"/>
                                </a:lnTo>
                                <a:lnTo>
                                  <a:pt x="1321358" y="294373"/>
                                </a:lnTo>
                                <a:lnTo>
                                  <a:pt x="1318856" y="299427"/>
                                </a:lnTo>
                                <a:lnTo>
                                  <a:pt x="1321155" y="300507"/>
                                </a:lnTo>
                                <a:lnTo>
                                  <a:pt x="1323708" y="301777"/>
                                </a:lnTo>
                                <a:lnTo>
                                  <a:pt x="1326007" y="302806"/>
                                </a:lnTo>
                                <a:lnTo>
                                  <a:pt x="1328559" y="304076"/>
                                </a:lnTo>
                                <a:lnTo>
                                  <a:pt x="1330858" y="305358"/>
                                </a:lnTo>
                                <a:lnTo>
                                  <a:pt x="1333423" y="306438"/>
                                </a:lnTo>
                                <a:lnTo>
                                  <a:pt x="1335722" y="307657"/>
                                </a:lnTo>
                                <a:lnTo>
                                  <a:pt x="1338275" y="308940"/>
                                </a:lnTo>
                                <a:lnTo>
                                  <a:pt x="1340573" y="310007"/>
                                </a:lnTo>
                                <a:lnTo>
                                  <a:pt x="1343126" y="311289"/>
                                </a:lnTo>
                                <a:lnTo>
                                  <a:pt x="1345425" y="312508"/>
                                </a:lnTo>
                                <a:lnTo>
                                  <a:pt x="1347990" y="313588"/>
                                </a:lnTo>
                                <a:lnTo>
                                  <a:pt x="1349260" y="314198"/>
                                </a:lnTo>
                                <a:lnTo>
                                  <a:pt x="1351762" y="309143"/>
                                </a:lnTo>
                                <a:close/>
                              </a:path>
                              <a:path w="2446655" h="758825">
                                <a:moveTo>
                                  <a:pt x="1400378" y="332803"/>
                                </a:moveTo>
                                <a:lnTo>
                                  <a:pt x="1398689" y="331990"/>
                                </a:lnTo>
                                <a:lnTo>
                                  <a:pt x="1396339" y="330911"/>
                                </a:lnTo>
                                <a:lnTo>
                                  <a:pt x="1394040" y="329641"/>
                                </a:lnTo>
                                <a:lnTo>
                                  <a:pt x="1391488" y="328612"/>
                                </a:lnTo>
                                <a:lnTo>
                                  <a:pt x="1389189" y="327342"/>
                                </a:lnTo>
                                <a:lnTo>
                                  <a:pt x="1386624" y="326263"/>
                                </a:lnTo>
                                <a:lnTo>
                                  <a:pt x="1384325" y="324993"/>
                                </a:lnTo>
                                <a:lnTo>
                                  <a:pt x="1381772" y="323964"/>
                                </a:lnTo>
                                <a:lnTo>
                                  <a:pt x="1379474" y="322681"/>
                                </a:lnTo>
                                <a:lnTo>
                                  <a:pt x="1376921" y="321614"/>
                                </a:lnTo>
                                <a:lnTo>
                                  <a:pt x="1374622" y="320332"/>
                                </a:lnTo>
                                <a:lnTo>
                                  <a:pt x="1372057" y="319316"/>
                                </a:lnTo>
                                <a:lnTo>
                                  <a:pt x="1369961" y="318033"/>
                                </a:lnTo>
                                <a:lnTo>
                                  <a:pt x="1367409" y="323100"/>
                                </a:lnTo>
                                <a:lnTo>
                                  <a:pt x="1369758" y="324167"/>
                                </a:lnTo>
                                <a:lnTo>
                                  <a:pt x="1372057" y="325450"/>
                                </a:lnTo>
                                <a:lnTo>
                                  <a:pt x="1374622" y="326669"/>
                                </a:lnTo>
                                <a:lnTo>
                                  <a:pt x="1376921" y="327748"/>
                                </a:lnTo>
                                <a:lnTo>
                                  <a:pt x="1379474" y="329018"/>
                                </a:lnTo>
                                <a:lnTo>
                                  <a:pt x="1381772" y="330098"/>
                                </a:lnTo>
                                <a:lnTo>
                                  <a:pt x="1384325" y="331330"/>
                                </a:lnTo>
                                <a:lnTo>
                                  <a:pt x="1386624" y="332397"/>
                                </a:lnTo>
                                <a:lnTo>
                                  <a:pt x="1389189" y="333679"/>
                                </a:lnTo>
                                <a:lnTo>
                                  <a:pt x="1391488" y="334695"/>
                                </a:lnTo>
                                <a:lnTo>
                                  <a:pt x="1393837" y="335978"/>
                                </a:lnTo>
                                <a:lnTo>
                                  <a:pt x="1396339" y="337045"/>
                                </a:lnTo>
                                <a:lnTo>
                                  <a:pt x="1397825" y="337870"/>
                                </a:lnTo>
                                <a:lnTo>
                                  <a:pt x="1400378" y="332803"/>
                                </a:lnTo>
                                <a:close/>
                              </a:path>
                              <a:path w="2446655" h="758825">
                                <a:moveTo>
                                  <a:pt x="1498371" y="378447"/>
                                </a:moveTo>
                                <a:lnTo>
                                  <a:pt x="1497901" y="378447"/>
                                </a:lnTo>
                                <a:lnTo>
                                  <a:pt x="1495602" y="377431"/>
                                </a:lnTo>
                                <a:lnTo>
                                  <a:pt x="1493050" y="376351"/>
                                </a:lnTo>
                                <a:lnTo>
                                  <a:pt x="1490751" y="375081"/>
                                </a:lnTo>
                                <a:lnTo>
                                  <a:pt x="1488401" y="374002"/>
                                </a:lnTo>
                                <a:lnTo>
                                  <a:pt x="1485900" y="372986"/>
                                </a:lnTo>
                                <a:lnTo>
                                  <a:pt x="1483537" y="371906"/>
                                </a:lnTo>
                                <a:lnTo>
                                  <a:pt x="1481035" y="370636"/>
                                </a:lnTo>
                                <a:lnTo>
                                  <a:pt x="1478356" y="369481"/>
                                </a:lnTo>
                                <a:lnTo>
                                  <a:pt x="1476984" y="362800"/>
                                </a:lnTo>
                                <a:lnTo>
                                  <a:pt x="1473022" y="357022"/>
                                </a:lnTo>
                                <a:lnTo>
                                  <a:pt x="1473022" y="373227"/>
                                </a:lnTo>
                                <a:lnTo>
                                  <a:pt x="1471739" y="379755"/>
                                </a:lnTo>
                                <a:lnTo>
                                  <a:pt x="1467675" y="385800"/>
                                </a:lnTo>
                                <a:lnTo>
                                  <a:pt x="1461643" y="389851"/>
                                </a:lnTo>
                                <a:lnTo>
                                  <a:pt x="1454200" y="391337"/>
                                </a:lnTo>
                                <a:lnTo>
                                  <a:pt x="1446784" y="389839"/>
                                </a:lnTo>
                                <a:lnTo>
                                  <a:pt x="1440751" y="385800"/>
                                </a:lnTo>
                                <a:lnTo>
                                  <a:pt x="1436674" y="379755"/>
                                </a:lnTo>
                                <a:lnTo>
                                  <a:pt x="1435188" y="372313"/>
                                </a:lnTo>
                                <a:lnTo>
                                  <a:pt x="1436674" y="364998"/>
                                </a:lnTo>
                                <a:lnTo>
                                  <a:pt x="1440751" y="358940"/>
                                </a:lnTo>
                                <a:lnTo>
                                  <a:pt x="1441361" y="358521"/>
                                </a:lnTo>
                                <a:lnTo>
                                  <a:pt x="1442389" y="359029"/>
                                </a:lnTo>
                                <a:lnTo>
                                  <a:pt x="1446847" y="361124"/>
                                </a:lnTo>
                                <a:lnTo>
                                  <a:pt x="1449146" y="355854"/>
                                </a:lnTo>
                                <a:lnTo>
                                  <a:pt x="1447253" y="354990"/>
                                </a:lnTo>
                                <a:lnTo>
                                  <a:pt x="1446809" y="354825"/>
                                </a:lnTo>
                                <a:lnTo>
                                  <a:pt x="1454200" y="353301"/>
                                </a:lnTo>
                                <a:lnTo>
                                  <a:pt x="1461643" y="354825"/>
                                </a:lnTo>
                                <a:lnTo>
                                  <a:pt x="1467675" y="358940"/>
                                </a:lnTo>
                                <a:lnTo>
                                  <a:pt x="1471739" y="364998"/>
                                </a:lnTo>
                                <a:lnTo>
                                  <a:pt x="1472044" y="366560"/>
                                </a:lnTo>
                                <a:lnTo>
                                  <a:pt x="1471320" y="366179"/>
                                </a:lnTo>
                                <a:lnTo>
                                  <a:pt x="1467497" y="364502"/>
                                </a:lnTo>
                                <a:lnTo>
                                  <a:pt x="1465199" y="369608"/>
                                </a:lnTo>
                                <a:lnTo>
                                  <a:pt x="1466672" y="370217"/>
                                </a:lnTo>
                                <a:lnTo>
                                  <a:pt x="1468970" y="371297"/>
                                </a:lnTo>
                                <a:lnTo>
                                  <a:pt x="1471536" y="372529"/>
                                </a:lnTo>
                                <a:lnTo>
                                  <a:pt x="1473022" y="373227"/>
                                </a:lnTo>
                                <a:lnTo>
                                  <a:pt x="1473022" y="357022"/>
                                </a:lnTo>
                                <a:lnTo>
                                  <a:pt x="1471650" y="355015"/>
                                </a:lnTo>
                                <a:lnTo>
                                  <a:pt x="1469085" y="353301"/>
                                </a:lnTo>
                                <a:lnTo>
                                  <a:pt x="1463789" y="349758"/>
                                </a:lnTo>
                                <a:lnTo>
                                  <a:pt x="1454200" y="347840"/>
                                </a:lnTo>
                                <a:lnTo>
                                  <a:pt x="1444650" y="349758"/>
                                </a:lnTo>
                                <a:lnTo>
                                  <a:pt x="1441081" y="352145"/>
                                </a:lnTo>
                                <a:lnTo>
                                  <a:pt x="1439837" y="351612"/>
                                </a:lnTo>
                                <a:lnTo>
                                  <a:pt x="1437538" y="350596"/>
                                </a:lnTo>
                                <a:lnTo>
                                  <a:pt x="1434985" y="349313"/>
                                </a:lnTo>
                                <a:lnTo>
                                  <a:pt x="1432687" y="348246"/>
                                </a:lnTo>
                                <a:lnTo>
                                  <a:pt x="1430134" y="346964"/>
                                </a:lnTo>
                                <a:lnTo>
                                  <a:pt x="1427822" y="345948"/>
                                </a:lnTo>
                                <a:lnTo>
                                  <a:pt x="1425473" y="344665"/>
                                </a:lnTo>
                                <a:lnTo>
                                  <a:pt x="1422971" y="343598"/>
                                </a:lnTo>
                                <a:lnTo>
                                  <a:pt x="1420622" y="342519"/>
                                </a:lnTo>
                                <a:lnTo>
                                  <a:pt x="1418526" y="341503"/>
                                </a:lnTo>
                                <a:lnTo>
                                  <a:pt x="1416227" y="346557"/>
                                </a:lnTo>
                                <a:lnTo>
                                  <a:pt x="1418120" y="347624"/>
                                </a:lnTo>
                                <a:lnTo>
                                  <a:pt x="1420622" y="348653"/>
                                </a:lnTo>
                                <a:lnTo>
                                  <a:pt x="1422971" y="349935"/>
                                </a:lnTo>
                                <a:lnTo>
                                  <a:pt x="1427822" y="352031"/>
                                </a:lnTo>
                                <a:lnTo>
                                  <a:pt x="1430337" y="353301"/>
                                </a:lnTo>
                                <a:lnTo>
                                  <a:pt x="1432687" y="354380"/>
                                </a:lnTo>
                                <a:lnTo>
                                  <a:pt x="1435188" y="355650"/>
                                </a:lnTo>
                                <a:lnTo>
                                  <a:pt x="1436090" y="356057"/>
                                </a:lnTo>
                                <a:lnTo>
                                  <a:pt x="1431480" y="362800"/>
                                </a:lnTo>
                                <a:lnTo>
                                  <a:pt x="1429512" y="372313"/>
                                </a:lnTo>
                                <a:lnTo>
                                  <a:pt x="1431480" y="381990"/>
                                </a:lnTo>
                                <a:lnTo>
                                  <a:pt x="1436801" y="389851"/>
                                </a:lnTo>
                                <a:lnTo>
                                  <a:pt x="1444650" y="395122"/>
                                </a:lnTo>
                                <a:lnTo>
                                  <a:pt x="1454200" y="397052"/>
                                </a:lnTo>
                                <a:lnTo>
                                  <a:pt x="1463789" y="395122"/>
                                </a:lnTo>
                                <a:lnTo>
                                  <a:pt x="1469428" y="391337"/>
                                </a:lnTo>
                                <a:lnTo>
                                  <a:pt x="1471650" y="389839"/>
                                </a:lnTo>
                                <a:lnTo>
                                  <a:pt x="1476984" y="381990"/>
                                </a:lnTo>
                                <a:lnTo>
                                  <a:pt x="1478241" y="375716"/>
                                </a:lnTo>
                                <a:lnTo>
                                  <a:pt x="1478686" y="375945"/>
                                </a:lnTo>
                                <a:lnTo>
                                  <a:pt x="1481239" y="376974"/>
                                </a:lnTo>
                                <a:lnTo>
                                  <a:pt x="1485900" y="379120"/>
                                </a:lnTo>
                                <a:lnTo>
                                  <a:pt x="1488401" y="380339"/>
                                </a:lnTo>
                                <a:lnTo>
                                  <a:pt x="1490751" y="381419"/>
                                </a:lnTo>
                                <a:lnTo>
                                  <a:pt x="1493304" y="382485"/>
                                </a:lnTo>
                                <a:lnTo>
                                  <a:pt x="1495602" y="383514"/>
                                </a:lnTo>
                                <a:lnTo>
                                  <a:pt x="1496009" y="383768"/>
                                </a:lnTo>
                                <a:lnTo>
                                  <a:pt x="1498371" y="378447"/>
                                </a:lnTo>
                                <a:close/>
                              </a:path>
                              <a:path w="2446655" h="758825">
                                <a:moveTo>
                                  <a:pt x="1547533" y="400634"/>
                                </a:moveTo>
                                <a:lnTo>
                                  <a:pt x="1546517" y="400024"/>
                                </a:lnTo>
                                <a:lnTo>
                                  <a:pt x="1543964" y="398945"/>
                                </a:lnTo>
                                <a:lnTo>
                                  <a:pt x="1541665" y="397878"/>
                                </a:lnTo>
                                <a:lnTo>
                                  <a:pt x="1539100" y="396849"/>
                                </a:lnTo>
                                <a:lnTo>
                                  <a:pt x="1536801" y="395782"/>
                                </a:lnTo>
                                <a:lnTo>
                                  <a:pt x="1534248" y="394703"/>
                                </a:lnTo>
                                <a:lnTo>
                                  <a:pt x="1531950" y="393687"/>
                                </a:lnTo>
                                <a:lnTo>
                                  <a:pt x="1529397" y="392607"/>
                                </a:lnTo>
                                <a:lnTo>
                                  <a:pt x="1527098" y="391541"/>
                                </a:lnTo>
                                <a:lnTo>
                                  <a:pt x="1524533" y="390512"/>
                                </a:lnTo>
                                <a:lnTo>
                                  <a:pt x="1522234" y="389445"/>
                                </a:lnTo>
                                <a:lnTo>
                                  <a:pt x="1519885" y="388162"/>
                                </a:lnTo>
                                <a:lnTo>
                                  <a:pt x="1517383" y="387146"/>
                                </a:lnTo>
                                <a:lnTo>
                                  <a:pt x="1516722" y="386943"/>
                                </a:lnTo>
                                <a:lnTo>
                                  <a:pt x="1514411" y="391998"/>
                                </a:lnTo>
                                <a:lnTo>
                                  <a:pt x="1515033" y="392404"/>
                                </a:lnTo>
                                <a:lnTo>
                                  <a:pt x="1517586" y="393484"/>
                                </a:lnTo>
                                <a:lnTo>
                                  <a:pt x="1519885" y="394500"/>
                                </a:lnTo>
                                <a:lnTo>
                                  <a:pt x="1522437" y="395579"/>
                                </a:lnTo>
                                <a:lnTo>
                                  <a:pt x="1524736" y="396646"/>
                                </a:lnTo>
                                <a:lnTo>
                                  <a:pt x="1527302" y="397675"/>
                                </a:lnTo>
                                <a:lnTo>
                                  <a:pt x="1529600" y="398741"/>
                                </a:lnTo>
                                <a:lnTo>
                                  <a:pt x="1532153" y="399821"/>
                                </a:lnTo>
                                <a:lnTo>
                                  <a:pt x="1534452" y="400837"/>
                                </a:lnTo>
                                <a:lnTo>
                                  <a:pt x="1536801" y="402120"/>
                                </a:lnTo>
                                <a:lnTo>
                                  <a:pt x="1539303" y="403186"/>
                                </a:lnTo>
                                <a:lnTo>
                                  <a:pt x="1541665" y="404266"/>
                                </a:lnTo>
                                <a:lnTo>
                                  <a:pt x="1544167" y="405282"/>
                                </a:lnTo>
                                <a:lnTo>
                                  <a:pt x="1545234" y="405701"/>
                                </a:lnTo>
                                <a:lnTo>
                                  <a:pt x="1547533" y="400634"/>
                                </a:lnTo>
                                <a:close/>
                              </a:path>
                              <a:path w="2446655" h="758825">
                                <a:moveTo>
                                  <a:pt x="1597177" y="422008"/>
                                </a:moveTo>
                                <a:lnTo>
                                  <a:pt x="1594866" y="420928"/>
                                </a:lnTo>
                                <a:lnTo>
                                  <a:pt x="1592313" y="419862"/>
                                </a:lnTo>
                                <a:lnTo>
                                  <a:pt x="1590014" y="418833"/>
                                </a:lnTo>
                                <a:lnTo>
                                  <a:pt x="1587461" y="417766"/>
                                </a:lnTo>
                                <a:lnTo>
                                  <a:pt x="1585163" y="416941"/>
                                </a:lnTo>
                                <a:lnTo>
                                  <a:pt x="1582597" y="415874"/>
                                </a:lnTo>
                                <a:lnTo>
                                  <a:pt x="1580299" y="414794"/>
                                </a:lnTo>
                                <a:lnTo>
                                  <a:pt x="1575447" y="412699"/>
                                </a:lnTo>
                                <a:lnTo>
                                  <a:pt x="1573098" y="411632"/>
                                </a:lnTo>
                                <a:lnTo>
                                  <a:pt x="1570596" y="410603"/>
                                </a:lnTo>
                                <a:lnTo>
                                  <a:pt x="1568246" y="409536"/>
                                </a:lnTo>
                                <a:lnTo>
                                  <a:pt x="1566151" y="408660"/>
                                </a:lnTo>
                                <a:lnTo>
                                  <a:pt x="1564043" y="413778"/>
                                </a:lnTo>
                                <a:lnTo>
                                  <a:pt x="1565935" y="414794"/>
                                </a:lnTo>
                                <a:lnTo>
                                  <a:pt x="1568450" y="415874"/>
                                </a:lnTo>
                                <a:lnTo>
                                  <a:pt x="1570799" y="416687"/>
                                </a:lnTo>
                                <a:lnTo>
                                  <a:pt x="1573301" y="417766"/>
                                </a:lnTo>
                                <a:lnTo>
                                  <a:pt x="1575650" y="418833"/>
                                </a:lnTo>
                                <a:lnTo>
                                  <a:pt x="1578152" y="419862"/>
                                </a:lnTo>
                                <a:lnTo>
                                  <a:pt x="1582813" y="422008"/>
                                </a:lnTo>
                                <a:lnTo>
                                  <a:pt x="1585366" y="423024"/>
                                </a:lnTo>
                                <a:lnTo>
                                  <a:pt x="1587665" y="424103"/>
                                </a:lnTo>
                                <a:lnTo>
                                  <a:pt x="1590217" y="425170"/>
                                </a:lnTo>
                                <a:lnTo>
                                  <a:pt x="1592516" y="426199"/>
                                </a:lnTo>
                                <a:lnTo>
                                  <a:pt x="1595081" y="427062"/>
                                </a:lnTo>
                                <a:lnTo>
                                  <a:pt x="1597177" y="422008"/>
                                </a:lnTo>
                                <a:close/>
                              </a:path>
                              <a:path w="2446655" h="758825">
                                <a:moveTo>
                                  <a:pt x="1647215" y="442709"/>
                                </a:moveTo>
                                <a:lnTo>
                                  <a:pt x="1645526" y="442036"/>
                                </a:lnTo>
                                <a:lnTo>
                                  <a:pt x="1643227" y="441020"/>
                                </a:lnTo>
                                <a:lnTo>
                                  <a:pt x="1640878" y="439940"/>
                                </a:lnTo>
                                <a:lnTo>
                                  <a:pt x="1638376" y="439127"/>
                                </a:lnTo>
                                <a:lnTo>
                                  <a:pt x="1636014" y="438048"/>
                                </a:lnTo>
                                <a:lnTo>
                                  <a:pt x="1633512" y="436981"/>
                                </a:lnTo>
                                <a:lnTo>
                                  <a:pt x="1631162" y="436156"/>
                                </a:lnTo>
                                <a:lnTo>
                                  <a:pt x="1628660" y="435089"/>
                                </a:lnTo>
                                <a:lnTo>
                                  <a:pt x="1626311" y="434009"/>
                                </a:lnTo>
                                <a:lnTo>
                                  <a:pt x="1623796" y="432993"/>
                                </a:lnTo>
                                <a:lnTo>
                                  <a:pt x="1621447" y="432117"/>
                                </a:lnTo>
                                <a:lnTo>
                                  <a:pt x="1618945" y="431101"/>
                                </a:lnTo>
                                <a:lnTo>
                                  <a:pt x="1616595" y="430022"/>
                                </a:lnTo>
                                <a:lnTo>
                                  <a:pt x="1615986" y="429818"/>
                                </a:lnTo>
                                <a:lnTo>
                                  <a:pt x="1613687" y="434886"/>
                                </a:lnTo>
                                <a:lnTo>
                                  <a:pt x="1614500" y="435292"/>
                                </a:lnTo>
                                <a:lnTo>
                                  <a:pt x="1616798" y="436372"/>
                                </a:lnTo>
                                <a:lnTo>
                                  <a:pt x="1619351" y="437184"/>
                                </a:lnTo>
                                <a:lnTo>
                                  <a:pt x="1621701" y="438251"/>
                                </a:lnTo>
                                <a:lnTo>
                                  <a:pt x="1626565" y="440347"/>
                                </a:lnTo>
                                <a:lnTo>
                                  <a:pt x="1629067" y="441223"/>
                                </a:lnTo>
                                <a:lnTo>
                                  <a:pt x="1631416" y="442290"/>
                                </a:lnTo>
                                <a:lnTo>
                                  <a:pt x="1633715" y="443318"/>
                                </a:lnTo>
                                <a:lnTo>
                                  <a:pt x="1636280" y="444182"/>
                                </a:lnTo>
                                <a:lnTo>
                                  <a:pt x="1638579" y="445211"/>
                                </a:lnTo>
                                <a:lnTo>
                                  <a:pt x="1641132" y="446278"/>
                                </a:lnTo>
                                <a:lnTo>
                                  <a:pt x="1643430" y="447154"/>
                                </a:lnTo>
                                <a:lnTo>
                                  <a:pt x="1645119" y="447763"/>
                                </a:lnTo>
                                <a:lnTo>
                                  <a:pt x="1647215" y="442709"/>
                                </a:lnTo>
                                <a:close/>
                              </a:path>
                              <a:path w="2446655" h="758825">
                                <a:moveTo>
                                  <a:pt x="1747964" y="481596"/>
                                </a:moveTo>
                                <a:lnTo>
                                  <a:pt x="1747342" y="481342"/>
                                </a:lnTo>
                                <a:lnTo>
                                  <a:pt x="1744789" y="480529"/>
                                </a:lnTo>
                                <a:lnTo>
                                  <a:pt x="1742490" y="479666"/>
                                </a:lnTo>
                                <a:lnTo>
                                  <a:pt x="1739938" y="478637"/>
                                </a:lnTo>
                                <a:lnTo>
                                  <a:pt x="1737639" y="477774"/>
                                </a:lnTo>
                                <a:lnTo>
                                  <a:pt x="1735074" y="476948"/>
                                </a:lnTo>
                                <a:lnTo>
                                  <a:pt x="1732775" y="476084"/>
                                </a:lnTo>
                                <a:lnTo>
                                  <a:pt x="1730222" y="475005"/>
                                </a:lnTo>
                                <a:lnTo>
                                  <a:pt x="1727923" y="474192"/>
                                </a:lnTo>
                                <a:lnTo>
                                  <a:pt x="1725574" y="473316"/>
                                </a:lnTo>
                                <a:lnTo>
                                  <a:pt x="1723072" y="472300"/>
                                </a:lnTo>
                                <a:lnTo>
                                  <a:pt x="1720710" y="471436"/>
                                </a:lnTo>
                                <a:lnTo>
                                  <a:pt x="1718995" y="470877"/>
                                </a:lnTo>
                                <a:lnTo>
                                  <a:pt x="1718792" y="469798"/>
                                </a:lnTo>
                                <a:lnTo>
                                  <a:pt x="1715249" y="464515"/>
                                </a:lnTo>
                                <a:lnTo>
                                  <a:pt x="1715249" y="479450"/>
                                </a:lnTo>
                                <a:lnTo>
                                  <a:pt x="1713725" y="486892"/>
                                </a:lnTo>
                                <a:lnTo>
                                  <a:pt x="1709610" y="492925"/>
                                </a:lnTo>
                                <a:lnTo>
                                  <a:pt x="1703565" y="496989"/>
                                </a:lnTo>
                                <a:lnTo>
                                  <a:pt x="1696237" y="498475"/>
                                </a:lnTo>
                                <a:lnTo>
                                  <a:pt x="1688795" y="496989"/>
                                </a:lnTo>
                                <a:lnTo>
                                  <a:pt x="1682762" y="492925"/>
                                </a:lnTo>
                                <a:lnTo>
                                  <a:pt x="1678698" y="486892"/>
                                </a:lnTo>
                                <a:lnTo>
                                  <a:pt x="1677212" y="479450"/>
                                </a:lnTo>
                                <a:lnTo>
                                  <a:pt x="1678698" y="472020"/>
                                </a:lnTo>
                                <a:lnTo>
                                  <a:pt x="1682762" y="465975"/>
                                </a:lnTo>
                                <a:lnTo>
                                  <a:pt x="1685683" y="464019"/>
                                </a:lnTo>
                                <a:lnTo>
                                  <a:pt x="1687131" y="464680"/>
                                </a:lnTo>
                                <a:lnTo>
                                  <a:pt x="1689481" y="465505"/>
                                </a:lnTo>
                                <a:lnTo>
                                  <a:pt x="1691995" y="466572"/>
                                </a:lnTo>
                                <a:lnTo>
                                  <a:pt x="1694345" y="467448"/>
                                </a:lnTo>
                                <a:lnTo>
                                  <a:pt x="1695361" y="467855"/>
                                </a:lnTo>
                                <a:lnTo>
                                  <a:pt x="1697304" y="462534"/>
                                </a:lnTo>
                                <a:lnTo>
                                  <a:pt x="1696440" y="462127"/>
                                </a:lnTo>
                                <a:lnTo>
                                  <a:pt x="1694141" y="461314"/>
                                </a:lnTo>
                                <a:lnTo>
                                  <a:pt x="1693392" y="461010"/>
                                </a:lnTo>
                                <a:lnTo>
                                  <a:pt x="1714271" y="474738"/>
                                </a:lnTo>
                                <a:lnTo>
                                  <a:pt x="1714169" y="475005"/>
                                </a:lnTo>
                                <a:lnTo>
                                  <a:pt x="1714347" y="475094"/>
                                </a:lnTo>
                                <a:lnTo>
                                  <a:pt x="1715249" y="479450"/>
                                </a:lnTo>
                                <a:lnTo>
                                  <a:pt x="1715249" y="464515"/>
                                </a:lnTo>
                                <a:lnTo>
                                  <a:pt x="1713534" y="461949"/>
                                </a:lnTo>
                                <a:lnTo>
                                  <a:pt x="1711299" y="460438"/>
                                </a:lnTo>
                                <a:lnTo>
                                  <a:pt x="1705749" y="456692"/>
                                </a:lnTo>
                                <a:lnTo>
                                  <a:pt x="1696237" y="454761"/>
                                </a:lnTo>
                                <a:lnTo>
                                  <a:pt x="1686572" y="456692"/>
                                </a:lnTo>
                                <a:lnTo>
                                  <a:pt x="1685048" y="457720"/>
                                </a:lnTo>
                                <a:lnTo>
                                  <a:pt x="1684426" y="457479"/>
                                </a:lnTo>
                                <a:lnTo>
                                  <a:pt x="1681873" y="456450"/>
                                </a:lnTo>
                                <a:lnTo>
                                  <a:pt x="1679575" y="455587"/>
                                </a:lnTo>
                                <a:lnTo>
                                  <a:pt x="1677009" y="454507"/>
                                </a:lnTo>
                                <a:lnTo>
                                  <a:pt x="1674710" y="453694"/>
                                </a:lnTo>
                                <a:lnTo>
                                  <a:pt x="1672158" y="452615"/>
                                </a:lnTo>
                                <a:lnTo>
                                  <a:pt x="1669808" y="451802"/>
                                </a:lnTo>
                                <a:lnTo>
                                  <a:pt x="1667510" y="450735"/>
                                </a:lnTo>
                                <a:lnTo>
                                  <a:pt x="1666024" y="450113"/>
                                </a:lnTo>
                                <a:lnTo>
                                  <a:pt x="1663928" y="455383"/>
                                </a:lnTo>
                                <a:lnTo>
                                  <a:pt x="1665414" y="455993"/>
                                </a:lnTo>
                                <a:lnTo>
                                  <a:pt x="1667713" y="456857"/>
                                </a:lnTo>
                                <a:lnTo>
                                  <a:pt x="1670265" y="457936"/>
                                </a:lnTo>
                                <a:lnTo>
                                  <a:pt x="1672564" y="458965"/>
                                </a:lnTo>
                                <a:lnTo>
                                  <a:pt x="1675117" y="459828"/>
                                </a:lnTo>
                                <a:lnTo>
                                  <a:pt x="1677416" y="460844"/>
                                </a:lnTo>
                                <a:lnTo>
                                  <a:pt x="1679371" y="461518"/>
                                </a:lnTo>
                                <a:lnTo>
                                  <a:pt x="1678736" y="461949"/>
                                </a:lnTo>
                                <a:lnTo>
                                  <a:pt x="1673466" y="469798"/>
                                </a:lnTo>
                                <a:lnTo>
                                  <a:pt x="1671548" y="479450"/>
                                </a:lnTo>
                                <a:lnTo>
                                  <a:pt x="1673466" y="489000"/>
                                </a:lnTo>
                                <a:lnTo>
                                  <a:pt x="1678736" y="496798"/>
                                </a:lnTo>
                                <a:lnTo>
                                  <a:pt x="1686572" y="502056"/>
                                </a:lnTo>
                                <a:lnTo>
                                  <a:pt x="1696237" y="503986"/>
                                </a:lnTo>
                                <a:lnTo>
                                  <a:pt x="1705749" y="502056"/>
                                </a:lnTo>
                                <a:lnTo>
                                  <a:pt x="1711071" y="498475"/>
                                </a:lnTo>
                                <a:lnTo>
                                  <a:pt x="1713534" y="496798"/>
                                </a:lnTo>
                                <a:lnTo>
                                  <a:pt x="1718792" y="489000"/>
                                </a:lnTo>
                                <a:lnTo>
                                  <a:pt x="1720710" y="479450"/>
                                </a:lnTo>
                                <a:lnTo>
                                  <a:pt x="1720265" y="477278"/>
                                </a:lnTo>
                                <a:lnTo>
                                  <a:pt x="1721129" y="477570"/>
                                </a:lnTo>
                                <a:lnTo>
                                  <a:pt x="1723478" y="478637"/>
                                </a:lnTo>
                                <a:lnTo>
                                  <a:pt x="1725980" y="479450"/>
                                </a:lnTo>
                                <a:lnTo>
                                  <a:pt x="1728330" y="480326"/>
                                </a:lnTo>
                                <a:lnTo>
                                  <a:pt x="1730883" y="481342"/>
                                </a:lnTo>
                                <a:lnTo>
                                  <a:pt x="1733194" y="482219"/>
                                </a:lnTo>
                                <a:lnTo>
                                  <a:pt x="1735747" y="483031"/>
                                </a:lnTo>
                                <a:lnTo>
                                  <a:pt x="1738045" y="483908"/>
                                </a:lnTo>
                                <a:lnTo>
                                  <a:pt x="1740344" y="484974"/>
                                </a:lnTo>
                                <a:lnTo>
                                  <a:pt x="1742897" y="485800"/>
                                </a:lnTo>
                                <a:lnTo>
                                  <a:pt x="1745195" y="486664"/>
                                </a:lnTo>
                                <a:lnTo>
                                  <a:pt x="1745869" y="486867"/>
                                </a:lnTo>
                                <a:lnTo>
                                  <a:pt x="1747964" y="481596"/>
                                </a:lnTo>
                                <a:close/>
                              </a:path>
                              <a:path w="2446655" h="758825">
                                <a:moveTo>
                                  <a:pt x="1798662" y="499948"/>
                                </a:moveTo>
                                <a:lnTo>
                                  <a:pt x="1798002" y="499745"/>
                                </a:lnTo>
                                <a:lnTo>
                                  <a:pt x="1795703" y="498881"/>
                                </a:lnTo>
                                <a:lnTo>
                                  <a:pt x="1793151" y="498055"/>
                                </a:lnTo>
                                <a:lnTo>
                                  <a:pt x="1790852" y="497192"/>
                                </a:lnTo>
                                <a:lnTo>
                                  <a:pt x="1788287" y="496379"/>
                                </a:lnTo>
                                <a:lnTo>
                                  <a:pt x="1785988" y="495503"/>
                                </a:lnTo>
                                <a:lnTo>
                                  <a:pt x="1783638" y="494690"/>
                                </a:lnTo>
                                <a:lnTo>
                                  <a:pt x="1781136" y="493610"/>
                                </a:lnTo>
                                <a:lnTo>
                                  <a:pt x="1771421" y="490245"/>
                                </a:lnTo>
                                <a:lnTo>
                                  <a:pt x="1769071" y="489369"/>
                                </a:lnTo>
                                <a:lnTo>
                                  <a:pt x="1766976" y="488556"/>
                                </a:lnTo>
                                <a:lnTo>
                                  <a:pt x="1765084" y="493814"/>
                                </a:lnTo>
                                <a:lnTo>
                                  <a:pt x="1767179" y="494690"/>
                                </a:lnTo>
                                <a:lnTo>
                                  <a:pt x="1776895" y="498055"/>
                                </a:lnTo>
                                <a:lnTo>
                                  <a:pt x="1779244" y="499135"/>
                                </a:lnTo>
                                <a:lnTo>
                                  <a:pt x="1781746" y="499948"/>
                                </a:lnTo>
                                <a:lnTo>
                                  <a:pt x="1784096" y="500824"/>
                                </a:lnTo>
                                <a:lnTo>
                                  <a:pt x="1786597" y="501637"/>
                                </a:lnTo>
                                <a:lnTo>
                                  <a:pt x="1788960" y="502513"/>
                                </a:lnTo>
                                <a:lnTo>
                                  <a:pt x="1791258" y="503326"/>
                                </a:lnTo>
                                <a:lnTo>
                                  <a:pt x="1793811" y="504190"/>
                                </a:lnTo>
                                <a:lnTo>
                                  <a:pt x="1796110" y="505015"/>
                                </a:lnTo>
                                <a:lnTo>
                                  <a:pt x="1796770" y="505218"/>
                                </a:lnTo>
                                <a:lnTo>
                                  <a:pt x="1798662" y="499948"/>
                                </a:lnTo>
                                <a:close/>
                              </a:path>
                              <a:path w="2446655" h="758825">
                                <a:moveTo>
                                  <a:pt x="1849780" y="517486"/>
                                </a:moveTo>
                                <a:lnTo>
                                  <a:pt x="1848916" y="517080"/>
                                </a:lnTo>
                                <a:lnTo>
                                  <a:pt x="1846351" y="516204"/>
                                </a:lnTo>
                                <a:lnTo>
                                  <a:pt x="1844052" y="515594"/>
                                </a:lnTo>
                                <a:lnTo>
                                  <a:pt x="1841754" y="514781"/>
                                </a:lnTo>
                                <a:lnTo>
                                  <a:pt x="1839201" y="513905"/>
                                </a:lnTo>
                                <a:lnTo>
                                  <a:pt x="1836902" y="513041"/>
                                </a:lnTo>
                                <a:lnTo>
                                  <a:pt x="1834349" y="512216"/>
                                </a:lnTo>
                                <a:lnTo>
                                  <a:pt x="1832051" y="511352"/>
                                </a:lnTo>
                                <a:lnTo>
                                  <a:pt x="1829485" y="510540"/>
                                </a:lnTo>
                                <a:lnTo>
                                  <a:pt x="1827187" y="509663"/>
                                </a:lnTo>
                                <a:lnTo>
                                  <a:pt x="1824634" y="509054"/>
                                </a:lnTo>
                                <a:lnTo>
                                  <a:pt x="1822284" y="508177"/>
                                </a:lnTo>
                                <a:lnTo>
                                  <a:pt x="1819783" y="507365"/>
                                </a:lnTo>
                                <a:lnTo>
                                  <a:pt x="1817890" y="506501"/>
                                </a:lnTo>
                                <a:lnTo>
                                  <a:pt x="1815998" y="512013"/>
                                </a:lnTo>
                                <a:lnTo>
                                  <a:pt x="1818093" y="512635"/>
                                </a:lnTo>
                                <a:lnTo>
                                  <a:pt x="1820392" y="513499"/>
                                </a:lnTo>
                                <a:lnTo>
                                  <a:pt x="1822945" y="514311"/>
                                </a:lnTo>
                                <a:lnTo>
                                  <a:pt x="1825244" y="515188"/>
                                </a:lnTo>
                                <a:lnTo>
                                  <a:pt x="1827796" y="516001"/>
                                </a:lnTo>
                                <a:lnTo>
                                  <a:pt x="1830108" y="516674"/>
                                </a:lnTo>
                                <a:lnTo>
                                  <a:pt x="1832660" y="517486"/>
                                </a:lnTo>
                                <a:lnTo>
                                  <a:pt x="1834959" y="518350"/>
                                </a:lnTo>
                                <a:lnTo>
                                  <a:pt x="1837512" y="519176"/>
                                </a:lnTo>
                                <a:lnTo>
                                  <a:pt x="1839810" y="520039"/>
                                </a:lnTo>
                                <a:lnTo>
                                  <a:pt x="1842376" y="520865"/>
                                </a:lnTo>
                                <a:lnTo>
                                  <a:pt x="1844675" y="521728"/>
                                </a:lnTo>
                                <a:lnTo>
                                  <a:pt x="1847024" y="522338"/>
                                </a:lnTo>
                                <a:lnTo>
                                  <a:pt x="1848091" y="522795"/>
                                </a:lnTo>
                                <a:lnTo>
                                  <a:pt x="1849780" y="517486"/>
                                </a:lnTo>
                                <a:close/>
                              </a:path>
                              <a:path w="2446655" h="758825">
                                <a:moveTo>
                                  <a:pt x="1901304" y="533996"/>
                                </a:moveTo>
                                <a:lnTo>
                                  <a:pt x="1897265" y="532714"/>
                                </a:lnTo>
                                <a:lnTo>
                                  <a:pt x="1894967" y="532053"/>
                                </a:lnTo>
                                <a:lnTo>
                                  <a:pt x="1892414" y="531241"/>
                                </a:lnTo>
                                <a:lnTo>
                                  <a:pt x="1890115" y="530618"/>
                                </a:lnTo>
                                <a:lnTo>
                                  <a:pt x="1887550" y="529755"/>
                                </a:lnTo>
                                <a:lnTo>
                                  <a:pt x="1885251" y="528878"/>
                                </a:lnTo>
                                <a:lnTo>
                                  <a:pt x="1882698" y="528269"/>
                                </a:lnTo>
                                <a:lnTo>
                                  <a:pt x="1880400" y="527456"/>
                                </a:lnTo>
                                <a:lnTo>
                                  <a:pt x="1877847" y="526580"/>
                                </a:lnTo>
                                <a:lnTo>
                                  <a:pt x="1875548" y="525970"/>
                                </a:lnTo>
                                <a:lnTo>
                                  <a:pt x="1872983" y="525106"/>
                                </a:lnTo>
                                <a:lnTo>
                                  <a:pt x="1870684" y="524281"/>
                                </a:lnTo>
                                <a:lnTo>
                                  <a:pt x="1868995" y="523824"/>
                                </a:lnTo>
                                <a:lnTo>
                                  <a:pt x="1867268" y="529145"/>
                                </a:lnTo>
                                <a:lnTo>
                                  <a:pt x="1868995" y="529551"/>
                                </a:lnTo>
                                <a:lnTo>
                                  <a:pt x="1871306" y="530364"/>
                                </a:lnTo>
                                <a:lnTo>
                                  <a:pt x="1873859" y="531241"/>
                                </a:lnTo>
                                <a:lnTo>
                                  <a:pt x="1876158" y="532053"/>
                                </a:lnTo>
                                <a:lnTo>
                                  <a:pt x="1878711" y="532714"/>
                                </a:lnTo>
                                <a:lnTo>
                                  <a:pt x="1881009" y="533539"/>
                                </a:lnTo>
                                <a:lnTo>
                                  <a:pt x="1883575" y="534403"/>
                                </a:lnTo>
                                <a:lnTo>
                                  <a:pt x="1885873" y="535012"/>
                                </a:lnTo>
                                <a:lnTo>
                                  <a:pt x="1888426" y="535889"/>
                                </a:lnTo>
                                <a:lnTo>
                                  <a:pt x="1890725" y="536702"/>
                                </a:lnTo>
                                <a:lnTo>
                                  <a:pt x="1893277" y="537375"/>
                                </a:lnTo>
                                <a:lnTo>
                                  <a:pt x="1895576" y="538187"/>
                                </a:lnTo>
                                <a:lnTo>
                                  <a:pt x="1897926" y="539051"/>
                                </a:lnTo>
                                <a:lnTo>
                                  <a:pt x="1899615" y="539470"/>
                                </a:lnTo>
                                <a:lnTo>
                                  <a:pt x="1901304" y="533996"/>
                                </a:lnTo>
                                <a:close/>
                              </a:path>
                              <a:path w="2446655" h="758825">
                                <a:moveTo>
                                  <a:pt x="1962746" y="565251"/>
                                </a:moveTo>
                                <a:lnTo>
                                  <a:pt x="1960816" y="555599"/>
                                </a:lnTo>
                                <a:lnTo>
                                  <a:pt x="1957019" y="549960"/>
                                </a:lnTo>
                                <a:lnTo>
                                  <a:pt x="1957019" y="565251"/>
                                </a:lnTo>
                                <a:lnTo>
                                  <a:pt x="1955533" y="572592"/>
                                </a:lnTo>
                                <a:lnTo>
                                  <a:pt x="1951482" y="578650"/>
                                </a:lnTo>
                                <a:lnTo>
                                  <a:pt x="1945462" y="582752"/>
                                </a:lnTo>
                                <a:lnTo>
                                  <a:pt x="1938058" y="584276"/>
                                </a:lnTo>
                                <a:lnTo>
                                  <a:pt x="1930704" y="582752"/>
                                </a:lnTo>
                                <a:lnTo>
                                  <a:pt x="1924659" y="578650"/>
                                </a:lnTo>
                                <a:lnTo>
                                  <a:pt x="1920557" y="572592"/>
                                </a:lnTo>
                                <a:lnTo>
                                  <a:pt x="1919046" y="565251"/>
                                </a:lnTo>
                                <a:lnTo>
                                  <a:pt x="1920557" y="557822"/>
                                </a:lnTo>
                                <a:lnTo>
                                  <a:pt x="1924659" y="551764"/>
                                </a:lnTo>
                                <a:lnTo>
                                  <a:pt x="1929257" y="548678"/>
                                </a:lnTo>
                                <a:lnTo>
                                  <a:pt x="1929574" y="548767"/>
                                </a:lnTo>
                                <a:lnTo>
                                  <a:pt x="1931924" y="549376"/>
                                </a:lnTo>
                                <a:lnTo>
                                  <a:pt x="1934425" y="550252"/>
                                </a:lnTo>
                                <a:lnTo>
                                  <a:pt x="1936775" y="550862"/>
                                </a:lnTo>
                                <a:lnTo>
                                  <a:pt x="1939290" y="551726"/>
                                </a:lnTo>
                                <a:lnTo>
                                  <a:pt x="1941639" y="552361"/>
                                </a:lnTo>
                                <a:lnTo>
                                  <a:pt x="1944141" y="552996"/>
                                </a:lnTo>
                                <a:lnTo>
                                  <a:pt x="1946490" y="553847"/>
                                </a:lnTo>
                                <a:lnTo>
                                  <a:pt x="1948992" y="554482"/>
                                </a:lnTo>
                                <a:lnTo>
                                  <a:pt x="1951342" y="555320"/>
                                </a:lnTo>
                                <a:lnTo>
                                  <a:pt x="1952066" y="552653"/>
                                </a:lnTo>
                                <a:lnTo>
                                  <a:pt x="1955533" y="557822"/>
                                </a:lnTo>
                                <a:lnTo>
                                  <a:pt x="1957019" y="565251"/>
                                </a:lnTo>
                                <a:lnTo>
                                  <a:pt x="1957019" y="549960"/>
                                </a:lnTo>
                                <a:lnTo>
                                  <a:pt x="1955533" y="547751"/>
                                </a:lnTo>
                                <a:lnTo>
                                  <a:pt x="1953260" y="546214"/>
                                </a:lnTo>
                                <a:lnTo>
                                  <a:pt x="1947697" y="542467"/>
                                </a:lnTo>
                                <a:lnTo>
                                  <a:pt x="1938058" y="540537"/>
                                </a:lnTo>
                                <a:lnTo>
                                  <a:pt x="1928507" y="542467"/>
                                </a:lnTo>
                                <a:lnTo>
                                  <a:pt x="1926399" y="541820"/>
                                </a:lnTo>
                                <a:lnTo>
                                  <a:pt x="1923897" y="541147"/>
                                </a:lnTo>
                                <a:lnTo>
                                  <a:pt x="1921548" y="540334"/>
                                </a:lnTo>
                                <a:lnTo>
                                  <a:pt x="1920519" y="540131"/>
                                </a:lnTo>
                                <a:lnTo>
                                  <a:pt x="1918843" y="545388"/>
                                </a:lnTo>
                                <a:lnTo>
                                  <a:pt x="1919859" y="545807"/>
                                </a:lnTo>
                                <a:lnTo>
                                  <a:pt x="1922208" y="546468"/>
                                </a:lnTo>
                                <a:lnTo>
                                  <a:pt x="1922475" y="546557"/>
                                </a:lnTo>
                                <a:lnTo>
                                  <a:pt x="1920709" y="547751"/>
                                </a:lnTo>
                                <a:lnTo>
                                  <a:pt x="1915452" y="555599"/>
                                </a:lnTo>
                                <a:lnTo>
                                  <a:pt x="1913521" y="565251"/>
                                </a:lnTo>
                                <a:lnTo>
                                  <a:pt x="1915452" y="574789"/>
                                </a:lnTo>
                                <a:lnTo>
                                  <a:pt x="1920709" y="582574"/>
                                </a:lnTo>
                                <a:lnTo>
                                  <a:pt x="1928507" y="587832"/>
                                </a:lnTo>
                                <a:lnTo>
                                  <a:pt x="1938058" y="589762"/>
                                </a:lnTo>
                                <a:lnTo>
                                  <a:pt x="1947697" y="587832"/>
                                </a:lnTo>
                                <a:lnTo>
                                  <a:pt x="1953006" y="584276"/>
                                </a:lnTo>
                                <a:lnTo>
                                  <a:pt x="1955533" y="582574"/>
                                </a:lnTo>
                                <a:lnTo>
                                  <a:pt x="1960816" y="574789"/>
                                </a:lnTo>
                                <a:lnTo>
                                  <a:pt x="1962746" y="565251"/>
                                </a:lnTo>
                                <a:close/>
                              </a:path>
                              <a:path w="2446655" h="758825">
                                <a:moveTo>
                                  <a:pt x="2004758" y="564832"/>
                                </a:moveTo>
                                <a:lnTo>
                                  <a:pt x="2003691" y="564413"/>
                                </a:lnTo>
                                <a:lnTo>
                                  <a:pt x="2001393" y="563778"/>
                                </a:lnTo>
                                <a:lnTo>
                                  <a:pt x="1998827" y="563143"/>
                                </a:lnTo>
                                <a:lnTo>
                                  <a:pt x="1996528" y="562508"/>
                                </a:lnTo>
                                <a:lnTo>
                                  <a:pt x="1993976" y="561657"/>
                                </a:lnTo>
                                <a:lnTo>
                                  <a:pt x="1991677" y="561022"/>
                                </a:lnTo>
                                <a:lnTo>
                                  <a:pt x="1989124" y="560387"/>
                                </a:lnTo>
                                <a:lnTo>
                                  <a:pt x="1986826" y="559752"/>
                                </a:lnTo>
                                <a:lnTo>
                                  <a:pt x="1984514" y="558914"/>
                                </a:lnTo>
                                <a:lnTo>
                                  <a:pt x="1981962" y="558279"/>
                                </a:lnTo>
                                <a:lnTo>
                                  <a:pt x="1979612" y="557644"/>
                                </a:lnTo>
                                <a:lnTo>
                                  <a:pt x="1977110" y="557009"/>
                                </a:lnTo>
                                <a:lnTo>
                                  <a:pt x="1974761" y="556171"/>
                                </a:lnTo>
                                <a:lnTo>
                                  <a:pt x="1972259" y="555536"/>
                                </a:lnTo>
                                <a:lnTo>
                                  <a:pt x="1970773" y="561022"/>
                                </a:lnTo>
                                <a:lnTo>
                                  <a:pt x="1973072" y="561657"/>
                                </a:lnTo>
                                <a:lnTo>
                                  <a:pt x="1975624" y="562292"/>
                                </a:lnTo>
                                <a:lnTo>
                                  <a:pt x="1977923" y="563143"/>
                                </a:lnTo>
                                <a:lnTo>
                                  <a:pt x="1980488" y="563778"/>
                                </a:lnTo>
                                <a:lnTo>
                                  <a:pt x="1982787" y="564413"/>
                                </a:lnTo>
                                <a:lnTo>
                                  <a:pt x="1985340" y="565048"/>
                                </a:lnTo>
                                <a:lnTo>
                                  <a:pt x="1987638" y="565886"/>
                                </a:lnTo>
                                <a:lnTo>
                                  <a:pt x="1990191" y="566521"/>
                                </a:lnTo>
                                <a:lnTo>
                                  <a:pt x="1992541" y="567156"/>
                                </a:lnTo>
                                <a:lnTo>
                                  <a:pt x="1995055" y="567791"/>
                                </a:lnTo>
                                <a:lnTo>
                                  <a:pt x="1997405" y="568642"/>
                                </a:lnTo>
                                <a:lnTo>
                                  <a:pt x="1999907" y="569264"/>
                                </a:lnTo>
                                <a:lnTo>
                                  <a:pt x="2002256" y="569899"/>
                                </a:lnTo>
                                <a:lnTo>
                                  <a:pt x="2003285" y="570115"/>
                                </a:lnTo>
                                <a:lnTo>
                                  <a:pt x="2004758" y="564832"/>
                                </a:lnTo>
                                <a:close/>
                              </a:path>
                              <a:path w="2446655" h="758825">
                                <a:moveTo>
                                  <a:pt x="2056955" y="578777"/>
                                </a:moveTo>
                                <a:lnTo>
                                  <a:pt x="2054593" y="578142"/>
                                </a:lnTo>
                                <a:lnTo>
                                  <a:pt x="2052091" y="577507"/>
                                </a:lnTo>
                                <a:lnTo>
                                  <a:pt x="2049741" y="576872"/>
                                </a:lnTo>
                                <a:lnTo>
                                  <a:pt x="2047240" y="576237"/>
                                </a:lnTo>
                                <a:lnTo>
                                  <a:pt x="2044890" y="575614"/>
                                </a:lnTo>
                                <a:lnTo>
                                  <a:pt x="2042388" y="574979"/>
                                </a:lnTo>
                                <a:lnTo>
                                  <a:pt x="2037727" y="573709"/>
                                </a:lnTo>
                                <a:lnTo>
                                  <a:pt x="2035175" y="573074"/>
                                </a:lnTo>
                                <a:lnTo>
                                  <a:pt x="2032876" y="572439"/>
                                </a:lnTo>
                                <a:lnTo>
                                  <a:pt x="2030323" y="571804"/>
                                </a:lnTo>
                                <a:lnTo>
                                  <a:pt x="2028024" y="571169"/>
                                </a:lnTo>
                                <a:lnTo>
                                  <a:pt x="2025459" y="570534"/>
                                </a:lnTo>
                                <a:lnTo>
                                  <a:pt x="2024392" y="570115"/>
                                </a:lnTo>
                                <a:lnTo>
                                  <a:pt x="2022906" y="575614"/>
                                </a:lnTo>
                                <a:lnTo>
                                  <a:pt x="2023986" y="575818"/>
                                </a:lnTo>
                                <a:lnTo>
                                  <a:pt x="2026539" y="576656"/>
                                </a:lnTo>
                                <a:lnTo>
                                  <a:pt x="2028837" y="577291"/>
                                </a:lnTo>
                                <a:lnTo>
                                  <a:pt x="2031390" y="577926"/>
                                </a:lnTo>
                                <a:lnTo>
                                  <a:pt x="2033689" y="578561"/>
                                </a:lnTo>
                                <a:lnTo>
                                  <a:pt x="2036254" y="579196"/>
                                </a:lnTo>
                                <a:lnTo>
                                  <a:pt x="2038553" y="579831"/>
                                </a:lnTo>
                                <a:lnTo>
                                  <a:pt x="2041105" y="580466"/>
                                </a:lnTo>
                                <a:lnTo>
                                  <a:pt x="2043404" y="581101"/>
                                </a:lnTo>
                                <a:lnTo>
                                  <a:pt x="2045957" y="581736"/>
                                </a:lnTo>
                                <a:lnTo>
                                  <a:pt x="2048256" y="582371"/>
                                </a:lnTo>
                                <a:lnTo>
                                  <a:pt x="2050821" y="583006"/>
                                </a:lnTo>
                                <a:lnTo>
                                  <a:pt x="2055469" y="584276"/>
                                </a:lnTo>
                                <a:lnTo>
                                  <a:pt x="2056955" y="578777"/>
                                </a:lnTo>
                                <a:close/>
                              </a:path>
                              <a:path w="2446655" h="758825">
                                <a:moveTo>
                                  <a:pt x="2109292" y="592086"/>
                                </a:moveTo>
                                <a:lnTo>
                                  <a:pt x="2107806" y="591667"/>
                                </a:lnTo>
                                <a:lnTo>
                                  <a:pt x="2105304" y="591248"/>
                                </a:lnTo>
                                <a:lnTo>
                                  <a:pt x="2102954" y="590613"/>
                                </a:lnTo>
                                <a:lnTo>
                                  <a:pt x="2100453" y="589978"/>
                                </a:lnTo>
                                <a:lnTo>
                                  <a:pt x="2095792" y="588708"/>
                                </a:lnTo>
                                <a:lnTo>
                                  <a:pt x="2093239" y="588073"/>
                                </a:lnTo>
                                <a:lnTo>
                                  <a:pt x="2090940" y="587438"/>
                                </a:lnTo>
                                <a:lnTo>
                                  <a:pt x="2088388" y="587019"/>
                                </a:lnTo>
                                <a:lnTo>
                                  <a:pt x="2086089" y="586384"/>
                                </a:lnTo>
                                <a:lnTo>
                                  <a:pt x="2083536" y="585749"/>
                                </a:lnTo>
                                <a:lnTo>
                                  <a:pt x="2081225" y="585114"/>
                                </a:lnTo>
                                <a:lnTo>
                                  <a:pt x="2078672" y="584479"/>
                                </a:lnTo>
                                <a:lnTo>
                                  <a:pt x="2076577" y="583844"/>
                                </a:lnTo>
                                <a:lnTo>
                                  <a:pt x="2075091" y="589343"/>
                                </a:lnTo>
                                <a:lnTo>
                                  <a:pt x="2079752" y="590613"/>
                                </a:lnTo>
                                <a:lnTo>
                                  <a:pt x="2082253" y="591248"/>
                                </a:lnTo>
                                <a:lnTo>
                                  <a:pt x="2084603" y="591883"/>
                                </a:lnTo>
                                <a:lnTo>
                                  <a:pt x="2087105" y="592302"/>
                                </a:lnTo>
                                <a:lnTo>
                                  <a:pt x="2089454" y="592937"/>
                                </a:lnTo>
                                <a:lnTo>
                                  <a:pt x="2091969" y="593559"/>
                                </a:lnTo>
                                <a:lnTo>
                                  <a:pt x="2094318" y="594194"/>
                                </a:lnTo>
                                <a:lnTo>
                                  <a:pt x="2096820" y="594842"/>
                                </a:lnTo>
                                <a:lnTo>
                                  <a:pt x="2099170" y="595477"/>
                                </a:lnTo>
                                <a:lnTo>
                                  <a:pt x="2101723" y="596099"/>
                                </a:lnTo>
                                <a:lnTo>
                                  <a:pt x="2104021" y="596519"/>
                                </a:lnTo>
                                <a:lnTo>
                                  <a:pt x="2106587" y="597154"/>
                                </a:lnTo>
                                <a:lnTo>
                                  <a:pt x="2108009" y="597585"/>
                                </a:lnTo>
                                <a:lnTo>
                                  <a:pt x="2109292" y="592086"/>
                                </a:lnTo>
                                <a:close/>
                              </a:path>
                              <a:path w="2446655" h="758825">
                                <a:moveTo>
                                  <a:pt x="2161895" y="604558"/>
                                </a:moveTo>
                                <a:lnTo>
                                  <a:pt x="2161019" y="604342"/>
                                </a:lnTo>
                                <a:lnTo>
                                  <a:pt x="2158517" y="603923"/>
                                </a:lnTo>
                                <a:lnTo>
                                  <a:pt x="2153869" y="602653"/>
                                </a:lnTo>
                                <a:lnTo>
                                  <a:pt x="2151303" y="602234"/>
                                </a:lnTo>
                                <a:lnTo>
                                  <a:pt x="2149005" y="601599"/>
                                </a:lnTo>
                                <a:lnTo>
                                  <a:pt x="2146452" y="600964"/>
                                </a:lnTo>
                                <a:lnTo>
                                  <a:pt x="2144153" y="600544"/>
                                </a:lnTo>
                                <a:lnTo>
                                  <a:pt x="2141601" y="599909"/>
                                </a:lnTo>
                                <a:lnTo>
                                  <a:pt x="2139302" y="599274"/>
                                </a:lnTo>
                                <a:lnTo>
                                  <a:pt x="2136737" y="598639"/>
                                </a:lnTo>
                                <a:lnTo>
                                  <a:pt x="2134438" y="598220"/>
                                </a:lnTo>
                                <a:lnTo>
                                  <a:pt x="2131885" y="597585"/>
                                </a:lnTo>
                                <a:lnTo>
                                  <a:pt x="2129586" y="596950"/>
                                </a:lnTo>
                                <a:lnTo>
                                  <a:pt x="2128926" y="596950"/>
                                </a:lnTo>
                                <a:lnTo>
                                  <a:pt x="2127694" y="602449"/>
                                </a:lnTo>
                                <a:lnTo>
                                  <a:pt x="2128304" y="602449"/>
                                </a:lnTo>
                                <a:lnTo>
                                  <a:pt x="2130653" y="603072"/>
                                </a:lnTo>
                                <a:lnTo>
                                  <a:pt x="2133168" y="603707"/>
                                </a:lnTo>
                                <a:lnTo>
                                  <a:pt x="2135517" y="604126"/>
                                </a:lnTo>
                                <a:lnTo>
                                  <a:pt x="2138019" y="604761"/>
                                </a:lnTo>
                                <a:lnTo>
                                  <a:pt x="2140369" y="605396"/>
                                </a:lnTo>
                                <a:lnTo>
                                  <a:pt x="2142871" y="606031"/>
                                </a:lnTo>
                                <a:lnTo>
                                  <a:pt x="2145220" y="606450"/>
                                </a:lnTo>
                                <a:lnTo>
                                  <a:pt x="2147735" y="607085"/>
                                </a:lnTo>
                                <a:lnTo>
                                  <a:pt x="2150084" y="607720"/>
                                </a:lnTo>
                                <a:lnTo>
                                  <a:pt x="2152586" y="608152"/>
                                </a:lnTo>
                                <a:lnTo>
                                  <a:pt x="2154936" y="608787"/>
                                </a:lnTo>
                                <a:lnTo>
                                  <a:pt x="2157438" y="609422"/>
                                </a:lnTo>
                                <a:lnTo>
                                  <a:pt x="2159800" y="609841"/>
                                </a:lnTo>
                                <a:lnTo>
                                  <a:pt x="2160613" y="610044"/>
                                </a:lnTo>
                                <a:lnTo>
                                  <a:pt x="2161895" y="604558"/>
                                </a:lnTo>
                                <a:close/>
                              </a:path>
                              <a:path w="2446655" h="758825">
                                <a:moveTo>
                                  <a:pt x="2214689" y="616178"/>
                                </a:moveTo>
                                <a:lnTo>
                                  <a:pt x="2214283" y="616178"/>
                                </a:lnTo>
                                <a:lnTo>
                                  <a:pt x="2211933" y="615543"/>
                                </a:lnTo>
                                <a:lnTo>
                                  <a:pt x="2209431" y="615124"/>
                                </a:lnTo>
                                <a:lnTo>
                                  <a:pt x="2207069" y="614692"/>
                                </a:lnTo>
                                <a:lnTo>
                                  <a:pt x="2204567" y="614057"/>
                                </a:lnTo>
                                <a:lnTo>
                                  <a:pt x="2202218" y="613638"/>
                                </a:lnTo>
                                <a:lnTo>
                                  <a:pt x="2199716" y="613003"/>
                                </a:lnTo>
                                <a:lnTo>
                                  <a:pt x="2199055" y="612889"/>
                                </a:lnTo>
                                <a:lnTo>
                                  <a:pt x="2199055" y="627799"/>
                                </a:lnTo>
                                <a:lnTo>
                                  <a:pt x="2197570" y="635228"/>
                                </a:lnTo>
                                <a:lnTo>
                                  <a:pt x="2193506" y="641273"/>
                                </a:lnTo>
                                <a:lnTo>
                                  <a:pt x="2187473" y="645325"/>
                                </a:lnTo>
                                <a:lnTo>
                                  <a:pt x="2180031" y="646811"/>
                                </a:lnTo>
                                <a:lnTo>
                                  <a:pt x="2172627" y="645325"/>
                                </a:lnTo>
                                <a:lnTo>
                                  <a:pt x="2166582" y="641273"/>
                                </a:lnTo>
                                <a:lnTo>
                                  <a:pt x="2162505" y="635228"/>
                                </a:lnTo>
                                <a:lnTo>
                                  <a:pt x="2161019" y="627799"/>
                                </a:lnTo>
                                <a:lnTo>
                                  <a:pt x="2162505" y="620458"/>
                                </a:lnTo>
                                <a:lnTo>
                                  <a:pt x="2166582" y="614413"/>
                                </a:lnTo>
                                <a:lnTo>
                                  <a:pt x="2172627" y="610298"/>
                                </a:lnTo>
                                <a:lnTo>
                                  <a:pt x="2180031" y="608787"/>
                                </a:lnTo>
                                <a:lnTo>
                                  <a:pt x="2181491" y="609092"/>
                                </a:lnTo>
                                <a:lnTo>
                                  <a:pt x="2180501" y="614489"/>
                                </a:lnTo>
                                <a:lnTo>
                                  <a:pt x="2181517" y="614692"/>
                                </a:lnTo>
                                <a:lnTo>
                                  <a:pt x="2184069" y="615327"/>
                                </a:lnTo>
                                <a:lnTo>
                                  <a:pt x="2186368" y="615962"/>
                                </a:lnTo>
                                <a:lnTo>
                                  <a:pt x="2188934" y="616381"/>
                                </a:lnTo>
                                <a:lnTo>
                                  <a:pt x="2191232" y="617016"/>
                                </a:lnTo>
                                <a:lnTo>
                                  <a:pt x="2193785" y="617448"/>
                                </a:lnTo>
                                <a:lnTo>
                                  <a:pt x="2195944" y="618058"/>
                                </a:lnTo>
                                <a:lnTo>
                                  <a:pt x="2197570" y="620458"/>
                                </a:lnTo>
                                <a:lnTo>
                                  <a:pt x="2199055" y="627799"/>
                                </a:lnTo>
                                <a:lnTo>
                                  <a:pt x="2199055" y="612889"/>
                                </a:lnTo>
                                <a:lnTo>
                                  <a:pt x="2197379" y="610476"/>
                                </a:lnTo>
                                <a:lnTo>
                                  <a:pt x="2194877" y="608787"/>
                                </a:lnTo>
                                <a:lnTo>
                                  <a:pt x="2189581" y="605218"/>
                                </a:lnTo>
                                <a:lnTo>
                                  <a:pt x="2187752" y="604850"/>
                                </a:lnTo>
                                <a:lnTo>
                                  <a:pt x="2187752" y="610501"/>
                                </a:lnTo>
                                <a:lnTo>
                                  <a:pt x="2185708" y="609942"/>
                                </a:lnTo>
                                <a:lnTo>
                                  <a:pt x="2187473" y="610298"/>
                                </a:lnTo>
                                <a:lnTo>
                                  <a:pt x="2187752" y="610501"/>
                                </a:lnTo>
                                <a:lnTo>
                                  <a:pt x="2187752" y="604850"/>
                                </a:lnTo>
                                <a:lnTo>
                                  <a:pt x="2155342" y="627799"/>
                                </a:lnTo>
                                <a:lnTo>
                                  <a:pt x="2157272" y="637451"/>
                                </a:lnTo>
                                <a:lnTo>
                                  <a:pt x="2162556" y="645312"/>
                                </a:lnTo>
                                <a:lnTo>
                                  <a:pt x="2170404" y="650595"/>
                                </a:lnTo>
                                <a:lnTo>
                                  <a:pt x="2180031" y="652526"/>
                                </a:lnTo>
                                <a:lnTo>
                                  <a:pt x="2189581" y="650595"/>
                                </a:lnTo>
                                <a:lnTo>
                                  <a:pt x="2195157" y="646811"/>
                                </a:lnTo>
                                <a:lnTo>
                                  <a:pt x="2197379" y="645312"/>
                                </a:lnTo>
                                <a:lnTo>
                                  <a:pt x="2202637" y="637451"/>
                                </a:lnTo>
                                <a:lnTo>
                                  <a:pt x="2204567" y="627799"/>
                                </a:lnTo>
                                <a:lnTo>
                                  <a:pt x="2202878" y="619455"/>
                                </a:lnTo>
                                <a:lnTo>
                                  <a:pt x="2203500" y="619556"/>
                                </a:lnTo>
                                <a:lnTo>
                                  <a:pt x="2205799" y="620191"/>
                                </a:lnTo>
                                <a:lnTo>
                                  <a:pt x="2208352" y="620610"/>
                                </a:lnTo>
                                <a:lnTo>
                                  <a:pt x="2210651" y="621245"/>
                                </a:lnTo>
                                <a:lnTo>
                                  <a:pt x="2213000" y="621677"/>
                                </a:lnTo>
                                <a:lnTo>
                                  <a:pt x="2213419" y="621677"/>
                                </a:lnTo>
                                <a:lnTo>
                                  <a:pt x="2214689" y="616178"/>
                                </a:lnTo>
                                <a:close/>
                              </a:path>
                              <a:path w="2446655" h="758825">
                                <a:moveTo>
                                  <a:pt x="2267496" y="627164"/>
                                </a:moveTo>
                                <a:lnTo>
                                  <a:pt x="2265146" y="626745"/>
                                </a:lnTo>
                                <a:lnTo>
                                  <a:pt x="2262632" y="626110"/>
                                </a:lnTo>
                                <a:lnTo>
                                  <a:pt x="2260282" y="625690"/>
                                </a:lnTo>
                                <a:lnTo>
                                  <a:pt x="2257780" y="625259"/>
                                </a:lnTo>
                                <a:lnTo>
                                  <a:pt x="2255431" y="624624"/>
                                </a:lnTo>
                                <a:lnTo>
                                  <a:pt x="2252929" y="624205"/>
                                </a:lnTo>
                                <a:lnTo>
                                  <a:pt x="2250579" y="623785"/>
                                </a:lnTo>
                                <a:lnTo>
                                  <a:pt x="2248065" y="623150"/>
                                </a:lnTo>
                                <a:lnTo>
                                  <a:pt x="2243417" y="622312"/>
                                </a:lnTo>
                                <a:lnTo>
                                  <a:pt x="2240864" y="621677"/>
                                </a:lnTo>
                                <a:lnTo>
                                  <a:pt x="2238565" y="621245"/>
                                </a:lnTo>
                                <a:lnTo>
                                  <a:pt x="2236012" y="620826"/>
                                </a:lnTo>
                                <a:lnTo>
                                  <a:pt x="2234527" y="620395"/>
                                </a:lnTo>
                                <a:lnTo>
                                  <a:pt x="2233244" y="625894"/>
                                </a:lnTo>
                                <a:lnTo>
                                  <a:pt x="2234984" y="626325"/>
                                </a:lnTo>
                                <a:lnTo>
                                  <a:pt x="2237282" y="626745"/>
                                </a:lnTo>
                                <a:lnTo>
                                  <a:pt x="2239835" y="627164"/>
                                </a:lnTo>
                                <a:lnTo>
                                  <a:pt x="2242134" y="627799"/>
                                </a:lnTo>
                                <a:lnTo>
                                  <a:pt x="2244699" y="628218"/>
                                </a:lnTo>
                                <a:lnTo>
                                  <a:pt x="2246998" y="628853"/>
                                </a:lnTo>
                                <a:lnTo>
                                  <a:pt x="2249551" y="629285"/>
                                </a:lnTo>
                                <a:lnTo>
                                  <a:pt x="2251849" y="629704"/>
                                </a:lnTo>
                                <a:lnTo>
                                  <a:pt x="2254402" y="630326"/>
                                </a:lnTo>
                                <a:lnTo>
                                  <a:pt x="2256713" y="630758"/>
                                </a:lnTo>
                                <a:lnTo>
                                  <a:pt x="2259266" y="631177"/>
                                </a:lnTo>
                                <a:lnTo>
                                  <a:pt x="2261565" y="631596"/>
                                </a:lnTo>
                                <a:lnTo>
                                  <a:pt x="2263914" y="632231"/>
                                </a:lnTo>
                                <a:lnTo>
                                  <a:pt x="2266416" y="632663"/>
                                </a:lnTo>
                                <a:lnTo>
                                  <a:pt x="2267496" y="627164"/>
                                </a:lnTo>
                                <a:close/>
                              </a:path>
                              <a:path w="2446655" h="758825">
                                <a:moveTo>
                                  <a:pt x="2320506" y="637311"/>
                                </a:moveTo>
                                <a:lnTo>
                                  <a:pt x="2318347" y="636879"/>
                                </a:lnTo>
                                <a:lnTo>
                                  <a:pt x="2310993" y="635622"/>
                                </a:lnTo>
                                <a:lnTo>
                                  <a:pt x="2308644" y="634987"/>
                                </a:lnTo>
                                <a:lnTo>
                                  <a:pt x="2303780" y="634136"/>
                                </a:lnTo>
                                <a:lnTo>
                                  <a:pt x="2301481" y="633717"/>
                                </a:lnTo>
                                <a:lnTo>
                                  <a:pt x="2298928" y="633285"/>
                                </a:lnTo>
                                <a:lnTo>
                                  <a:pt x="2296630" y="632866"/>
                                </a:lnTo>
                                <a:lnTo>
                                  <a:pt x="2294077" y="632231"/>
                                </a:lnTo>
                                <a:lnTo>
                                  <a:pt x="2291778" y="631812"/>
                                </a:lnTo>
                                <a:lnTo>
                                  <a:pt x="2289213" y="631393"/>
                                </a:lnTo>
                                <a:lnTo>
                                  <a:pt x="2287320" y="630961"/>
                                </a:lnTo>
                                <a:lnTo>
                                  <a:pt x="2286254" y="636460"/>
                                </a:lnTo>
                                <a:lnTo>
                                  <a:pt x="2288197" y="636879"/>
                                </a:lnTo>
                                <a:lnTo>
                                  <a:pt x="2290699" y="637311"/>
                                </a:lnTo>
                                <a:lnTo>
                                  <a:pt x="2293048" y="637946"/>
                                </a:lnTo>
                                <a:lnTo>
                                  <a:pt x="2302764" y="639635"/>
                                </a:lnTo>
                                <a:lnTo>
                                  <a:pt x="2305266" y="640257"/>
                                </a:lnTo>
                                <a:lnTo>
                                  <a:pt x="2314778" y="641959"/>
                                </a:lnTo>
                                <a:lnTo>
                                  <a:pt x="2317331" y="642378"/>
                                </a:lnTo>
                                <a:lnTo>
                                  <a:pt x="2319629" y="642797"/>
                                </a:lnTo>
                                <a:lnTo>
                                  <a:pt x="2320506" y="637311"/>
                                </a:lnTo>
                                <a:close/>
                              </a:path>
                              <a:path w="2446655" h="758825">
                                <a:moveTo>
                                  <a:pt x="2373706" y="646811"/>
                                </a:moveTo>
                                <a:lnTo>
                                  <a:pt x="2371610" y="646391"/>
                                </a:lnTo>
                                <a:lnTo>
                                  <a:pt x="2369058" y="645972"/>
                                </a:lnTo>
                                <a:lnTo>
                                  <a:pt x="2342426" y="641324"/>
                                </a:lnTo>
                                <a:lnTo>
                                  <a:pt x="2340533" y="640892"/>
                                </a:lnTo>
                                <a:lnTo>
                                  <a:pt x="2339517" y="646391"/>
                                </a:lnTo>
                                <a:lnTo>
                                  <a:pt x="2341613" y="646811"/>
                                </a:lnTo>
                                <a:lnTo>
                                  <a:pt x="2343912" y="647230"/>
                                </a:lnTo>
                                <a:lnTo>
                                  <a:pt x="2346464" y="647661"/>
                                </a:lnTo>
                                <a:lnTo>
                                  <a:pt x="2348763" y="648081"/>
                                </a:lnTo>
                                <a:lnTo>
                                  <a:pt x="2351316" y="648512"/>
                                </a:lnTo>
                                <a:lnTo>
                                  <a:pt x="2353627" y="648931"/>
                                </a:lnTo>
                                <a:lnTo>
                                  <a:pt x="2356180" y="649351"/>
                                </a:lnTo>
                                <a:lnTo>
                                  <a:pt x="2360828" y="650189"/>
                                </a:lnTo>
                                <a:lnTo>
                                  <a:pt x="2363381" y="650621"/>
                                </a:lnTo>
                                <a:lnTo>
                                  <a:pt x="2365679" y="651040"/>
                                </a:lnTo>
                                <a:lnTo>
                                  <a:pt x="2368245" y="651459"/>
                                </a:lnTo>
                                <a:lnTo>
                                  <a:pt x="2372842" y="652310"/>
                                </a:lnTo>
                                <a:lnTo>
                                  <a:pt x="2373706" y="646811"/>
                                </a:lnTo>
                                <a:close/>
                              </a:path>
                              <a:path w="2446655" h="758825">
                                <a:moveTo>
                                  <a:pt x="2446553" y="672807"/>
                                </a:moveTo>
                                <a:lnTo>
                                  <a:pt x="2444623" y="663270"/>
                                </a:lnTo>
                                <a:lnTo>
                                  <a:pt x="2440876" y="657758"/>
                                </a:lnTo>
                                <a:lnTo>
                                  <a:pt x="2440876" y="672807"/>
                                </a:lnTo>
                                <a:lnTo>
                                  <a:pt x="2439390" y="680237"/>
                                </a:lnTo>
                                <a:lnTo>
                                  <a:pt x="2435339" y="686269"/>
                                </a:lnTo>
                                <a:lnTo>
                                  <a:pt x="2429294" y="690333"/>
                                </a:lnTo>
                                <a:lnTo>
                                  <a:pt x="2421864" y="691819"/>
                                </a:lnTo>
                                <a:lnTo>
                                  <a:pt x="2414549" y="690333"/>
                                </a:lnTo>
                                <a:lnTo>
                                  <a:pt x="2408567" y="686269"/>
                                </a:lnTo>
                                <a:lnTo>
                                  <a:pt x="2404529" y="680237"/>
                                </a:lnTo>
                                <a:lnTo>
                                  <a:pt x="2403056" y="672807"/>
                                </a:lnTo>
                                <a:lnTo>
                                  <a:pt x="2404529" y="665467"/>
                                </a:lnTo>
                                <a:lnTo>
                                  <a:pt x="2408567" y="659409"/>
                                </a:lnTo>
                                <a:lnTo>
                                  <a:pt x="2409875" y="658520"/>
                                </a:lnTo>
                                <a:lnTo>
                                  <a:pt x="2416594" y="659701"/>
                                </a:lnTo>
                                <a:lnTo>
                                  <a:pt x="2419096" y="659917"/>
                                </a:lnTo>
                                <a:lnTo>
                                  <a:pt x="2421445" y="660336"/>
                                </a:lnTo>
                                <a:lnTo>
                                  <a:pt x="2422474" y="654850"/>
                                </a:lnTo>
                                <a:lnTo>
                                  <a:pt x="2419972" y="654418"/>
                                </a:lnTo>
                                <a:lnTo>
                                  <a:pt x="2419337" y="654316"/>
                                </a:lnTo>
                                <a:lnTo>
                                  <a:pt x="2421864" y="653783"/>
                                </a:lnTo>
                                <a:lnTo>
                                  <a:pt x="2429294" y="655307"/>
                                </a:lnTo>
                                <a:lnTo>
                                  <a:pt x="2435339" y="659409"/>
                                </a:lnTo>
                                <a:lnTo>
                                  <a:pt x="2439390" y="665467"/>
                                </a:lnTo>
                                <a:lnTo>
                                  <a:pt x="2440876" y="672807"/>
                                </a:lnTo>
                                <a:lnTo>
                                  <a:pt x="2440876" y="657758"/>
                                </a:lnTo>
                                <a:lnTo>
                                  <a:pt x="2439339" y="655485"/>
                                </a:lnTo>
                                <a:lnTo>
                                  <a:pt x="2436825" y="653783"/>
                                </a:lnTo>
                                <a:lnTo>
                                  <a:pt x="2431491" y="650227"/>
                                </a:lnTo>
                                <a:lnTo>
                                  <a:pt x="2421864" y="648296"/>
                                </a:lnTo>
                                <a:lnTo>
                                  <a:pt x="2412339" y="650227"/>
                                </a:lnTo>
                                <a:lnTo>
                                  <a:pt x="2408732" y="652665"/>
                                </a:lnTo>
                                <a:lnTo>
                                  <a:pt x="2395893" y="650405"/>
                                </a:lnTo>
                                <a:lnTo>
                                  <a:pt x="2393746" y="650189"/>
                                </a:lnTo>
                                <a:lnTo>
                                  <a:pt x="2392934" y="655688"/>
                                </a:lnTo>
                                <a:lnTo>
                                  <a:pt x="2394826" y="656120"/>
                                </a:lnTo>
                                <a:lnTo>
                                  <a:pt x="2397379" y="656539"/>
                                </a:lnTo>
                                <a:lnTo>
                                  <a:pt x="2399677" y="656742"/>
                                </a:lnTo>
                                <a:lnTo>
                                  <a:pt x="2402230" y="657161"/>
                                </a:lnTo>
                                <a:lnTo>
                                  <a:pt x="2403284" y="657364"/>
                                </a:lnTo>
                                <a:lnTo>
                                  <a:pt x="2399309" y="663270"/>
                                </a:lnTo>
                                <a:lnTo>
                                  <a:pt x="2397379" y="672807"/>
                                </a:lnTo>
                                <a:lnTo>
                                  <a:pt x="2399309" y="682459"/>
                                </a:lnTo>
                                <a:lnTo>
                                  <a:pt x="2404554" y="690321"/>
                                </a:lnTo>
                                <a:lnTo>
                                  <a:pt x="2412339" y="695591"/>
                                </a:lnTo>
                                <a:lnTo>
                                  <a:pt x="2421864" y="697522"/>
                                </a:lnTo>
                                <a:lnTo>
                                  <a:pt x="2431491" y="695591"/>
                                </a:lnTo>
                                <a:lnTo>
                                  <a:pt x="2437104" y="691819"/>
                                </a:lnTo>
                                <a:lnTo>
                                  <a:pt x="2439339" y="690321"/>
                                </a:lnTo>
                                <a:lnTo>
                                  <a:pt x="2444623" y="682459"/>
                                </a:lnTo>
                                <a:lnTo>
                                  <a:pt x="2446553" y="672807"/>
                                </a:lnTo>
                                <a:close/>
                              </a:path>
                            </a:pathLst>
                          </a:custGeom>
                          <a:solidFill>
                            <a:srgbClr val="336633"/>
                          </a:solidFill>
                        </wps:spPr>
                        <wps:bodyPr wrap="square" lIns="0" tIns="0" rIns="0" bIns="0" rtlCol="0">
                          <a:prstTxWarp prst="textNoShape">
                            <a:avLst/>
                          </a:prstTxWarp>
                          <a:noAutofit/>
                        </wps:bodyPr>
                      </wps:wsp>
                      <wps:wsp>
                        <wps:cNvPr id="666" name="Graphic 666"/>
                        <wps:cNvSpPr/>
                        <wps:spPr>
                          <a:xfrm>
                            <a:off x="2217" y="801577"/>
                            <a:ext cx="2361565" cy="735965"/>
                          </a:xfrm>
                          <a:custGeom>
                            <a:avLst/>
                            <a:gdLst/>
                            <a:ahLst/>
                            <a:cxnLst/>
                            <a:rect l="l" t="t" r="r" b="b"/>
                            <a:pathLst>
                              <a:path w="2361565" h="735965">
                                <a:moveTo>
                                  <a:pt x="633" y="717577"/>
                                </a:moveTo>
                                <a:lnTo>
                                  <a:pt x="424" y="719054"/>
                                </a:lnTo>
                                <a:lnTo>
                                  <a:pt x="0" y="720956"/>
                                </a:lnTo>
                                <a:lnTo>
                                  <a:pt x="5704" y="721804"/>
                                </a:lnTo>
                                <a:lnTo>
                                  <a:pt x="5914" y="719903"/>
                                </a:lnTo>
                                <a:lnTo>
                                  <a:pt x="6123" y="718630"/>
                                </a:lnTo>
                                <a:lnTo>
                                  <a:pt x="633" y="717577"/>
                                </a:lnTo>
                                <a:close/>
                              </a:path>
                              <a:path w="2361565" h="735965">
                                <a:moveTo>
                                  <a:pt x="2744" y="704261"/>
                                </a:moveTo>
                                <a:lnTo>
                                  <a:pt x="2325" y="707645"/>
                                </a:lnTo>
                                <a:lnTo>
                                  <a:pt x="7815" y="708489"/>
                                </a:lnTo>
                                <a:lnTo>
                                  <a:pt x="8234" y="705110"/>
                                </a:lnTo>
                                <a:lnTo>
                                  <a:pt x="2744" y="704261"/>
                                </a:lnTo>
                                <a:close/>
                              </a:path>
                              <a:path w="2361565" h="735965">
                                <a:moveTo>
                                  <a:pt x="4855" y="690951"/>
                                </a:moveTo>
                                <a:lnTo>
                                  <a:pt x="4436" y="694335"/>
                                </a:lnTo>
                                <a:lnTo>
                                  <a:pt x="9926" y="695178"/>
                                </a:lnTo>
                                <a:lnTo>
                                  <a:pt x="10560" y="691795"/>
                                </a:lnTo>
                                <a:lnTo>
                                  <a:pt x="4855" y="690951"/>
                                </a:lnTo>
                                <a:close/>
                              </a:path>
                              <a:path w="2361565" h="735965">
                                <a:moveTo>
                                  <a:pt x="7181" y="677641"/>
                                </a:moveTo>
                                <a:lnTo>
                                  <a:pt x="6547" y="681019"/>
                                </a:lnTo>
                                <a:lnTo>
                                  <a:pt x="12247" y="681868"/>
                                </a:lnTo>
                                <a:lnTo>
                                  <a:pt x="12671" y="678484"/>
                                </a:lnTo>
                                <a:lnTo>
                                  <a:pt x="7181" y="677641"/>
                                </a:lnTo>
                                <a:close/>
                              </a:path>
                              <a:path w="2361565" h="735965">
                                <a:moveTo>
                                  <a:pt x="9502" y="664325"/>
                                </a:moveTo>
                                <a:lnTo>
                                  <a:pt x="8868" y="667500"/>
                                </a:lnTo>
                                <a:lnTo>
                                  <a:pt x="14363" y="668553"/>
                                </a:lnTo>
                                <a:lnTo>
                                  <a:pt x="14992" y="665174"/>
                                </a:lnTo>
                                <a:lnTo>
                                  <a:pt x="9502" y="664325"/>
                                </a:lnTo>
                                <a:close/>
                              </a:path>
                              <a:path w="2361565" h="735965">
                                <a:moveTo>
                                  <a:pt x="11613" y="651015"/>
                                </a:moveTo>
                                <a:lnTo>
                                  <a:pt x="11194" y="654184"/>
                                </a:lnTo>
                                <a:lnTo>
                                  <a:pt x="16683" y="655242"/>
                                </a:lnTo>
                                <a:lnTo>
                                  <a:pt x="17317" y="651858"/>
                                </a:lnTo>
                                <a:lnTo>
                                  <a:pt x="11613" y="651015"/>
                                </a:lnTo>
                                <a:close/>
                              </a:path>
                              <a:path w="2361565" h="735965">
                                <a:moveTo>
                                  <a:pt x="13939" y="637490"/>
                                </a:moveTo>
                                <a:lnTo>
                                  <a:pt x="13305" y="640874"/>
                                </a:lnTo>
                                <a:lnTo>
                                  <a:pt x="19004" y="641932"/>
                                </a:lnTo>
                                <a:lnTo>
                                  <a:pt x="19428" y="638548"/>
                                </a:lnTo>
                                <a:lnTo>
                                  <a:pt x="13939" y="637490"/>
                                </a:lnTo>
                                <a:close/>
                              </a:path>
                              <a:path w="2361565" h="735965">
                                <a:moveTo>
                                  <a:pt x="16259" y="624180"/>
                                </a:moveTo>
                                <a:lnTo>
                                  <a:pt x="15840" y="627563"/>
                                </a:lnTo>
                                <a:lnTo>
                                  <a:pt x="21330" y="628616"/>
                                </a:lnTo>
                                <a:lnTo>
                                  <a:pt x="21964" y="625238"/>
                                </a:lnTo>
                                <a:lnTo>
                                  <a:pt x="16259" y="624180"/>
                                </a:lnTo>
                                <a:close/>
                              </a:path>
                              <a:path w="2361565" h="735965">
                                <a:moveTo>
                                  <a:pt x="18794" y="610869"/>
                                </a:moveTo>
                                <a:lnTo>
                                  <a:pt x="18161" y="614248"/>
                                </a:lnTo>
                                <a:lnTo>
                                  <a:pt x="23650" y="615306"/>
                                </a:lnTo>
                                <a:lnTo>
                                  <a:pt x="24284" y="611922"/>
                                </a:lnTo>
                                <a:lnTo>
                                  <a:pt x="18794" y="610869"/>
                                </a:lnTo>
                                <a:close/>
                              </a:path>
                              <a:path w="2361565" h="735965">
                                <a:moveTo>
                                  <a:pt x="21120" y="597554"/>
                                </a:moveTo>
                                <a:lnTo>
                                  <a:pt x="20486" y="600938"/>
                                </a:lnTo>
                                <a:lnTo>
                                  <a:pt x="25976" y="601996"/>
                                </a:lnTo>
                                <a:lnTo>
                                  <a:pt x="26610" y="598612"/>
                                </a:lnTo>
                                <a:lnTo>
                                  <a:pt x="21120" y="597554"/>
                                </a:lnTo>
                                <a:close/>
                              </a:path>
                              <a:path w="2361565" h="735965">
                                <a:moveTo>
                                  <a:pt x="23650" y="584244"/>
                                </a:moveTo>
                                <a:lnTo>
                                  <a:pt x="23017" y="587627"/>
                                </a:lnTo>
                                <a:lnTo>
                                  <a:pt x="28511" y="588680"/>
                                </a:lnTo>
                                <a:lnTo>
                                  <a:pt x="29145" y="585302"/>
                                </a:lnTo>
                                <a:lnTo>
                                  <a:pt x="23650" y="584244"/>
                                </a:lnTo>
                                <a:close/>
                              </a:path>
                              <a:path w="2361565" h="735965">
                                <a:moveTo>
                                  <a:pt x="25976" y="570933"/>
                                </a:moveTo>
                                <a:lnTo>
                                  <a:pt x="25342" y="574312"/>
                                </a:lnTo>
                                <a:lnTo>
                                  <a:pt x="31042" y="575370"/>
                                </a:lnTo>
                                <a:lnTo>
                                  <a:pt x="31675" y="571991"/>
                                </a:lnTo>
                                <a:lnTo>
                                  <a:pt x="25976" y="570933"/>
                                </a:lnTo>
                                <a:close/>
                              </a:path>
                              <a:path w="2361565" h="735965">
                                <a:moveTo>
                                  <a:pt x="28511" y="557618"/>
                                </a:moveTo>
                                <a:lnTo>
                                  <a:pt x="27878" y="561002"/>
                                </a:lnTo>
                                <a:lnTo>
                                  <a:pt x="33367" y="562060"/>
                                </a:lnTo>
                                <a:lnTo>
                                  <a:pt x="34001" y="558676"/>
                                </a:lnTo>
                                <a:lnTo>
                                  <a:pt x="28511" y="557618"/>
                                </a:lnTo>
                                <a:close/>
                              </a:path>
                              <a:path w="2361565" h="735965">
                                <a:moveTo>
                                  <a:pt x="31042" y="544517"/>
                                </a:moveTo>
                                <a:lnTo>
                                  <a:pt x="30408" y="547691"/>
                                </a:lnTo>
                                <a:lnTo>
                                  <a:pt x="36112" y="548744"/>
                                </a:lnTo>
                                <a:lnTo>
                                  <a:pt x="36746" y="545575"/>
                                </a:lnTo>
                                <a:lnTo>
                                  <a:pt x="31042" y="544517"/>
                                </a:lnTo>
                                <a:close/>
                              </a:path>
                              <a:path w="2361565" h="735965">
                                <a:moveTo>
                                  <a:pt x="33792" y="531207"/>
                                </a:moveTo>
                                <a:lnTo>
                                  <a:pt x="33158" y="534376"/>
                                </a:lnTo>
                                <a:lnTo>
                                  <a:pt x="38648" y="535643"/>
                                </a:lnTo>
                                <a:lnTo>
                                  <a:pt x="39281" y="532265"/>
                                </a:lnTo>
                                <a:lnTo>
                                  <a:pt x="33792" y="531207"/>
                                </a:lnTo>
                                <a:close/>
                              </a:path>
                              <a:path w="2361565" h="735965">
                                <a:moveTo>
                                  <a:pt x="36322" y="517896"/>
                                </a:moveTo>
                                <a:lnTo>
                                  <a:pt x="35688" y="521270"/>
                                </a:lnTo>
                                <a:lnTo>
                                  <a:pt x="41183" y="522343"/>
                                </a:lnTo>
                                <a:lnTo>
                                  <a:pt x="42026" y="518970"/>
                                </a:lnTo>
                                <a:lnTo>
                                  <a:pt x="36322" y="517896"/>
                                </a:lnTo>
                                <a:close/>
                              </a:path>
                              <a:path w="2361565" h="735965">
                                <a:moveTo>
                                  <a:pt x="39067" y="504606"/>
                                </a:moveTo>
                                <a:lnTo>
                                  <a:pt x="38433" y="507980"/>
                                </a:lnTo>
                                <a:lnTo>
                                  <a:pt x="43928" y="509002"/>
                                </a:lnTo>
                                <a:lnTo>
                                  <a:pt x="44562" y="505833"/>
                                </a:lnTo>
                                <a:lnTo>
                                  <a:pt x="39067" y="504606"/>
                                </a:lnTo>
                                <a:close/>
                              </a:path>
                              <a:path w="2361565" h="735965">
                                <a:moveTo>
                                  <a:pt x="41817" y="491265"/>
                                </a:moveTo>
                                <a:lnTo>
                                  <a:pt x="41602" y="492748"/>
                                </a:lnTo>
                                <a:lnTo>
                                  <a:pt x="41183" y="494639"/>
                                </a:lnTo>
                                <a:lnTo>
                                  <a:pt x="46673" y="495917"/>
                                </a:lnTo>
                                <a:lnTo>
                                  <a:pt x="47092" y="493821"/>
                                </a:lnTo>
                                <a:lnTo>
                                  <a:pt x="47306" y="492543"/>
                                </a:lnTo>
                                <a:lnTo>
                                  <a:pt x="41817" y="491265"/>
                                </a:lnTo>
                                <a:close/>
                              </a:path>
                              <a:path w="2361565" h="735965">
                                <a:moveTo>
                                  <a:pt x="44562" y="478180"/>
                                </a:moveTo>
                                <a:lnTo>
                                  <a:pt x="43928" y="481145"/>
                                </a:lnTo>
                                <a:lnTo>
                                  <a:pt x="43928" y="481349"/>
                                </a:lnTo>
                                <a:lnTo>
                                  <a:pt x="49417" y="482627"/>
                                </a:lnTo>
                                <a:lnTo>
                                  <a:pt x="49417" y="482371"/>
                                </a:lnTo>
                                <a:lnTo>
                                  <a:pt x="50051" y="479202"/>
                                </a:lnTo>
                                <a:lnTo>
                                  <a:pt x="44562" y="478180"/>
                                </a:lnTo>
                                <a:close/>
                              </a:path>
                              <a:path w="2361565" h="735965">
                                <a:moveTo>
                                  <a:pt x="47516" y="464839"/>
                                </a:moveTo>
                                <a:lnTo>
                                  <a:pt x="46882" y="468264"/>
                                </a:lnTo>
                                <a:lnTo>
                                  <a:pt x="52372" y="469490"/>
                                </a:lnTo>
                                <a:lnTo>
                                  <a:pt x="53006" y="466117"/>
                                </a:lnTo>
                                <a:lnTo>
                                  <a:pt x="47516" y="464839"/>
                                </a:lnTo>
                                <a:close/>
                              </a:path>
                              <a:path w="2361565" h="735965">
                                <a:moveTo>
                                  <a:pt x="50470" y="451754"/>
                                </a:moveTo>
                                <a:lnTo>
                                  <a:pt x="49627" y="454923"/>
                                </a:lnTo>
                                <a:lnTo>
                                  <a:pt x="55117" y="456201"/>
                                </a:lnTo>
                                <a:lnTo>
                                  <a:pt x="55965" y="452827"/>
                                </a:lnTo>
                                <a:lnTo>
                                  <a:pt x="50470" y="451754"/>
                                </a:lnTo>
                                <a:close/>
                              </a:path>
                              <a:path w="2361565" h="735965">
                                <a:moveTo>
                                  <a:pt x="53430" y="438464"/>
                                </a:moveTo>
                                <a:lnTo>
                                  <a:pt x="52587" y="441837"/>
                                </a:lnTo>
                                <a:lnTo>
                                  <a:pt x="58076" y="443115"/>
                                </a:lnTo>
                                <a:lnTo>
                                  <a:pt x="58920" y="439690"/>
                                </a:lnTo>
                                <a:lnTo>
                                  <a:pt x="53430" y="438464"/>
                                </a:lnTo>
                                <a:close/>
                              </a:path>
                              <a:path w="2361565" h="735965">
                                <a:moveTo>
                                  <a:pt x="56384" y="425327"/>
                                </a:moveTo>
                                <a:lnTo>
                                  <a:pt x="56175" y="426401"/>
                                </a:lnTo>
                                <a:lnTo>
                                  <a:pt x="55541" y="428496"/>
                                </a:lnTo>
                                <a:lnTo>
                                  <a:pt x="61056" y="429774"/>
                                </a:lnTo>
                                <a:lnTo>
                                  <a:pt x="61670" y="427678"/>
                                </a:lnTo>
                                <a:lnTo>
                                  <a:pt x="61874" y="426605"/>
                                </a:lnTo>
                                <a:lnTo>
                                  <a:pt x="56384" y="425327"/>
                                </a:lnTo>
                                <a:close/>
                              </a:path>
                              <a:path w="2361565" h="735965">
                                <a:moveTo>
                                  <a:pt x="59554" y="412037"/>
                                </a:moveTo>
                                <a:lnTo>
                                  <a:pt x="58710" y="415411"/>
                                </a:lnTo>
                                <a:lnTo>
                                  <a:pt x="64174" y="416689"/>
                                </a:lnTo>
                                <a:lnTo>
                                  <a:pt x="65043" y="413315"/>
                                </a:lnTo>
                                <a:lnTo>
                                  <a:pt x="59554" y="412037"/>
                                </a:lnTo>
                                <a:close/>
                              </a:path>
                              <a:path w="2361565" h="735965">
                                <a:moveTo>
                                  <a:pt x="62488" y="398952"/>
                                </a:moveTo>
                                <a:lnTo>
                                  <a:pt x="61874" y="402325"/>
                                </a:lnTo>
                                <a:lnTo>
                                  <a:pt x="67343" y="403603"/>
                                </a:lnTo>
                                <a:lnTo>
                                  <a:pt x="68008" y="400179"/>
                                </a:lnTo>
                                <a:lnTo>
                                  <a:pt x="62488" y="398952"/>
                                </a:lnTo>
                                <a:close/>
                              </a:path>
                              <a:path w="2361565" h="735965">
                                <a:moveTo>
                                  <a:pt x="65912" y="385815"/>
                                </a:moveTo>
                                <a:lnTo>
                                  <a:pt x="65043" y="388984"/>
                                </a:lnTo>
                                <a:lnTo>
                                  <a:pt x="70513" y="390467"/>
                                </a:lnTo>
                                <a:lnTo>
                                  <a:pt x="71382" y="387093"/>
                                </a:lnTo>
                                <a:lnTo>
                                  <a:pt x="65912" y="385815"/>
                                </a:lnTo>
                                <a:close/>
                              </a:path>
                              <a:path w="2361565" h="735965">
                                <a:moveTo>
                                  <a:pt x="69081" y="372730"/>
                                </a:moveTo>
                                <a:lnTo>
                                  <a:pt x="68212" y="375899"/>
                                </a:lnTo>
                                <a:lnTo>
                                  <a:pt x="73682" y="377381"/>
                                </a:lnTo>
                                <a:lnTo>
                                  <a:pt x="74551" y="374008"/>
                                </a:lnTo>
                                <a:lnTo>
                                  <a:pt x="69081" y="372730"/>
                                </a:lnTo>
                                <a:close/>
                              </a:path>
                              <a:path w="2361565" h="735965">
                                <a:moveTo>
                                  <a:pt x="72455" y="359644"/>
                                </a:moveTo>
                                <a:lnTo>
                                  <a:pt x="71586" y="362814"/>
                                </a:lnTo>
                                <a:lnTo>
                                  <a:pt x="77106" y="364296"/>
                                </a:lnTo>
                                <a:lnTo>
                                  <a:pt x="77924" y="360922"/>
                                </a:lnTo>
                                <a:lnTo>
                                  <a:pt x="72455" y="359644"/>
                                </a:lnTo>
                                <a:close/>
                              </a:path>
                              <a:path w="2361565" h="735965">
                                <a:moveTo>
                                  <a:pt x="75829" y="346303"/>
                                </a:moveTo>
                                <a:lnTo>
                                  <a:pt x="75624" y="347786"/>
                                </a:lnTo>
                                <a:lnTo>
                                  <a:pt x="74960" y="349677"/>
                                </a:lnTo>
                                <a:lnTo>
                                  <a:pt x="80480" y="351159"/>
                                </a:lnTo>
                                <a:lnTo>
                                  <a:pt x="80889" y="349268"/>
                                </a:lnTo>
                                <a:lnTo>
                                  <a:pt x="81298" y="347786"/>
                                </a:lnTo>
                                <a:lnTo>
                                  <a:pt x="75829" y="346303"/>
                                </a:lnTo>
                                <a:close/>
                              </a:path>
                              <a:path w="2361565" h="735965">
                                <a:moveTo>
                                  <a:pt x="79407" y="333422"/>
                                </a:moveTo>
                                <a:lnTo>
                                  <a:pt x="78538" y="336592"/>
                                </a:lnTo>
                                <a:lnTo>
                                  <a:pt x="84058" y="338074"/>
                                </a:lnTo>
                                <a:lnTo>
                                  <a:pt x="84876" y="334905"/>
                                </a:lnTo>
                                <a:lnTo>
                                  <a:pt x="79407" y="333422"/>
                                </a:lnTo>
                                <a:close/>
                              </a:path>
                              <a:path w="2361565" h="735965">
                                <a:moveTo>
                                  <a:pt x="82985" y="320337"/>
                                </a:moveTo>
                                <a:lnTo>
                                  <a:pt x="82167" y="323506"/>
                                </a:lnTo>
                                <a:lnTo>
                                  <a:pt x="87636" y="324988"/>
                                </a:lnTo>
                                <a:lnTo>
                                  <a:pt x="88249" y="322637"/>
                                </a:lnTo>
                                <a:lnTo>
                                  <a:pt x="88505" y="321819"/>
                                </a:lnTo>
                                <a:lnTo>
                                  <a:pt x="82985" y="320337"/>
                                </a:lnTo>
                                <a:close/>
                              </a:path>
                              <a:path w="2361565" h="735965">
                                <a:moveTo>
                                  <a:pt x="86818" y="307252"/>
                                </a:moveTo>
                                <a:lnTo>
                                  <a:pt x="85745" y="310625"/>
                                </a:lnTo>
                                <a:lnTo>
                                  <a:pt x="91214" y="312107"/>
                                </a:lnTo>
                                <a:lnTo>
                                  <a:pt x="92083" y="308938"/>
                                </a:lnTo>
                                <a:lnTo>
                                  <a:pt x="86818" y="307252"/>
                                </a:lnTo>
                                <a:close/>
                              </a:path>
                              <a:path w="2361565" h="735965">
                                <a:moveTo>
                                  <a:pt x="90601" y="294319"/>
                                </a:moveTo>
                                <a:lnTo>
                                  <a:pt x="89987" y="295802"/>
                                </a:lnTo>
                                <a:lnTo>
                                  <a:pt x="89527" y="297489"/>
                                </a:lnTo>
                                <a:lnTo>
                                  <a:pt x="95048" y="299175"/>
                                </a:lnTo>
                                <a:lnTo>
                                  <a:pt x="95866" y="295802"/>
                                </a:lnTo>
                                <a:lnTo>
                                  <a:pt x="90601" y="294319"/>
                                </a:lnTo>
                                <a:close/>
                              </a:path>
                              <a:path w="2361565" h="735965">
                                <a:moveTo>
                                  <a:pt x="94383" y="281234"/>
                                </a:moveTo>
                                <a:lnTo>
                                  <a:pt x="93565" y="284608"/>
                                </a:lnTo>
                                <a:lnTo>
                                  <a:pt x="98830" y="286090"/>
                                </a:lnTo>
                                <a:lnTo>
                                  <a:pt x="99904" y="282921"/>
                                </a:lnTo>
                                <a:lnTo>
                                  <a:pt x="94383" y="281234"/>
                                </a:lnTo>
                                <a:close/>
                              </a:path>
                              <a:path w="2361565" h="735965">
                                <a:moveTo>
                                  <a:pt x="98421" y="268353"/>
                                </a:moveTo>
                                <a:lnTo>
                                  <a:pt x="97348" y="271522"/>
                                </a:lnTo>
                                <a:lnTo>
                                  <a:pt x="102868" y="273209"/>
                                </a:lnTo>
                                <a:lnTo>
                                  <a:pt x="103891" y="270040"/>
                                </a:lnTo>
                                <a:lnTo>
                                  <a:pt x="98421" y="268353"/>
                                </a:lnTo>
                                <a:close/>
                              </a:path>
                              <a:path w="2361565" h="735965">
                                <a:moveTo>
                                  <a:pt x="102613" y="255472"/>
                                </a:moveTo>
                                <a:lnTo>
                                  <a:pt x="101590" y="258641"/>
                                </a:lnTo>
                                <a:lnTo>
                                  <a:pt x="106855" y="260328"/>
                                </a:lnTo>
                                <a:lnTo>
                                  <a:pt x="107469" y="258437"/>
                                </a:lnTo>
                                <a:lnTo>
                                  <a:pt x="107929" y="257159"/>
                                </a:lnTo>
                                <a:lnTo>
                                  <a:pt x="102613" y="255472"/>
                                </a:lnTo>
                                <a:close/>
                              </a:path>
                              <a:path w="2361565" h="735965">
                                <a:moveTo>
                                  <a:pt x="106855" y="242591"/>
                                </a:moveTo>
                                <a:lnTo>
                                  <a:pt x="105782" y="245760"/>
                                </a:lnTo>
                                <a:lnTo>
                                  <a:pt x="111098" y="247651"/>
                                </a:lnTo>
                                <a:lnTo>
                                  <a:pt x="112120" y="244482"/>
                                </a:lnTo>
                                <a:lnTo>
                                  <a:pt x="106855" y="242591"/>
                                </a:lnTo>
                                <a:close/>
                              </a:path>
                              <a:path w="2361565" h="735965">
                                <a:moveTo>
                                  <a:pt x="111302" y="229659"/>
                                </a:moveTo>
                                <a:lnTo>
                                  <a:pt x="110024" y="233084"/>
                                </a:lnTo>
                                <a:lnTo>
                                  <a:pt x="115494" y="234771"/>
                                </a:lnTo>
                                <a:lnTo>
                                  <a:pt x="116567" y="231601"/>
                                </a:lnTo>
                                <a:lnTo>
                                  <a:pt x="111302" y="229659"/>
                                </a:lnTo>
                                <a:close/>
                              </a:path>
                              <a:path w="2361565" h="735965">
                                <a:moveTo>
                                  <a:pt x="115749" y="216983"/>
                                </a:moveTo>
                                <a:lnTo>
                                  <a:pt x="114676" y="220152"/>
                                </a:lnTo>
                                <a:lnTo>
                                  <a:pt x="119941" y="222094"/>
                                </a:lnTo>
                                <a:lnTo>
                                  <a:pt x="121014" y="218925"/>
                                </a:lnTo>
                                <a:lnTo>
                                  <a:pt x="115749" y="216983"/>
                                </a:lnTo>
                                <a:close/>
                              </a:path>
                              <a:path w="2361565" h="735965">
                                <a:moveTo>
                                  <a:pt x="120605" y="204306"/>
                                </a:moveTo>
                                <a:lnTo>
                                  <a:pt x="119327" y="207475"/>
                                </a:lnTo>
                                <a:lnTo>
                                  <a:pt x="124592" y="209418"/>
                                </a:lnTo>
                                <a:lnTo>
                                  <a:pt x="125666" y="206248"/>
                                </a:lnTo>
                                <a:lnTo>
                                  <a:pt x="120605" y="204306"/>
                                </a:lnTo>
                                <a:close/>
                              </a:path>
                              <a:path w="2361565" h="735965">
                                <a:moveTo>
                                  <a:pt x="125461" y="191629"/>
                                </a:moveTo>
                                <a:lnTo>
                                  <a:pt x="124183" y="194799"/>
                                </a:lnTo>
                                <a:lnTo>
                                  <a:pt x="129448" y="196945"/>
                                </a:lnTo>
                                <a:lnTo>
                                  <a:pt x="130522" y="193776"/>
                                </a:lnTo>
                                <a:lnTo>
                                  <a:pt x="125461" y="191629"/>
                                </a:lnTo>
                                <a:close/>
                              </a:path>
                              <a:path w="2361565" h="735965">
                                <a:moveTo>
                                  <a:pt x="130317" y="178953"/>
                                </a:moveTo>
                                <a:lnTo>
                                  <a:pt x="129039" y="182122"/>
                                </a:lnTo>
                                <a:lnTo>
                                  <a:pt x="134304" y="184269"/>
                                </a:lnTo>
                                <a:lnTo>
                                  <a:pt x="135582" y="181100"/>
                                </a:lnTo>
                                <a:lnTo>
                                  <a:pt x="130317" y="178953"/>
                                </a:lnTo>
                                <a:close/>
                              </a:path>
                              <a:path w="2361565" h="735965">
                                <a:moveTo>
                                  <a:pt x="135582" y="166481"/>
                                </a:moveTo>
                                <a:lnTo>
                                  <a:pt x="134304" y="169650"/>
                                </a:lnTo>
                                <a:lnTo>
                                  <a:pt x="139569" y="171797"/>
                                </a:lnTo>
                                <a:lnTo>
                                  <a:pt x="140847" y="168832"/>
                                </a:lnTo>
                                <a:lnTo>
                                  <a:pt x="135582" y="166481"/>
                                </a:lnTo>
                                <a:close/>
                              </a:path>
                              <a:path w="2361565" h="735965">
                                <a:moveTo>
                                  <a:pt x="141051" y="154009"/>
                                </a:moveTo>
                                <a:lnTo>
                                  <a:pt x="141051" y="154264"/>
                                </a:lnTo>
                                <a:lnTo>
                                  <a:pt x="139824" y="157178"/>
                                </a:lnTo>
                                <a:lnTo>
                                  <a:pt x="144885" y="159529"/>
                                </a:lnTo>
                                <a:lnTo>
                                  <a:pt x="146163" y="156565"/>
                                </a:lnTo>
                                <a:lnTo>
                                  <a:pt x="146367" y="156360"/>
                                </a:lnTo>
                                <a:lnTo>
                                  <a:pt x="141051" y="154009"/>
                                </a:lnTo>
                                <a:close/>
                              </a:path>
                              <a:path w="2361565" h="735965">
                                <a:moveTo>
                                  <a:pt x="146776" y="141792"/>
                                </a:moveTo>
                                <a:lnTo>
                                  <a:pt x="145907" y="143684"/>
                                </a:lnTo>
                                <a:lnTo>
                                  <a:pt x="145294" y="144962"/>
                                </a:lnTo>
                                <a:lnTo>
                                  <a:pt x="150559" y="147262"/>
                                </a:lnTo>
                                <a:lnTo>
                                  <a:pt x="151019" y="146239"/>
                                </a:lnTo>
                                <a:lnTo>
                                  <a:pt x="151836" y="144093"/>
                                </a:lnTo>
                                <a:lnTo>
                                  <a:pt x="146776" y="141792"/>
                                </a:lnTo>
                                <a:close/>
                              </a:path>
                              <a:path w="2361565" h="735965">
                                <a:moveTo>
                                  <a:pt x="152910" y="129525"/>
                                </a:moveTo>
                                <a:lnTo>
                                  <a:pt x="151223" y="132694"/>
                                </a:lnTo>
                                <a:lnTo>
                                  <a:pt x="156283" y="135250"/>
                                </a:lnTo>
                                <a:lnTo>
                                  <a:pt x="157766" y="132081"/>
                                </a:lnTo>
                                <a:lnTo>
                                  <a:pt x="152910" y="129525"/>
                                </a:lnTo>
                                <a:close/>
                              </a:path>
                              <a:path w="2361565" h="735965">
                                <a:moveTo>
                                  <a:pt x="159044" y="117462"/>
                                </a:moveTo>
                                <a:lnTo>
                                  <a:pt x="158175" y="119404"/>
                                </a:lnTo>
                                <a:lnTo>
                                  <a:pt x="157561" y="120426"/>
                                </a:lnTo>
                                <a:lnTo>
                                  <a:pt x="162417" y="123187"/>
                                </a:lnTo>
                                <a:lnTo>
                                  <a:pt x="163031" y="121909"/>
                                </a:lnTo>
                                <a:lnTo>
                                  <a:pt x="164104" y="120222"/>
                                </a:lnTo>
                                <a:lnTo>
                                  <a:pt x="159044" y="117462"/>
                                </a:lnTo>
                                <a:close/>
                              </a:path>
                              <a:path w="2361565" h="735965">
                                <a:moveTo>
                                  <a:pt x="165586" y="105654"/>
                                </a:moveTo>
                                <a:lnTo>
                                  <a:pt x="165382" y="106063"/>
                                </a:lnTo>
                                <a:lnTo>
                                  <a:pt x="163900" y="108619"/>
                                </a:lnTo>
                                <a:lnTo>
                                  <a:pt x="168960" y="111328"/>
                                </a:lnTo>
                                <a:lnTo>
                                  <a:pt x="170238" y="108823"/>
                                </a:lnTo>
                                <a:lnTo>
                                  <a:pt x="170647" y="108414"/>
                                </a:lnTo>
                                <a:lnTo>
                                  <a:pt x="165586" y="105654"/>
                                </a:lnTo>
                                <a:close/>
                              </a:path>
                              <a:path w="2361565" h="735965">
                                <a:moveTo>
                                  <a:pt x="172538" y="93795"/>
                                </a:moveTo>
                                <a:lnTo>
                                  <a:pt x="170851" y="96760"/>
                                </a:lnTo>
                                <a:lnTo>
                                  <a:pt x="175707" y="99725"/>
                                </a:lnTo>
                                <a:lnTo>
                                  <a:pt x="177394" y="96760"/>
                                </a:lnTo>
                                <a:lnTo>
                                  <a:pt x="172538" y="93795"/>
                                </a:lnTo>
                                <a:close/>
                              </a:path>
                              <a:path w="2361565" h="735965">
                                <a:moveTo>
                                  <a:pt x="179950" y="82397"/>
                                </a:moveTo>
                                <a:lnTo>
                                  <a:pt x="178007" y="85361"/>
                                </a:lnTo>
                                <a:lnTo>
                                  <a:pt x="182659" y="88326"/>
                                </a:lnTo>
                                <a:lnTo>
                                  <a:pt x="184550" y="85566"/>
                                </a:lnTo>
                                <a:lnTo>
                                  <a:pt x="179950" y="82397"/>
                                </a:lnTo>
                                <a:close/>
                              </a:path>
                              <a:path w="2361565" h="735965">
                                <a:moveTo>
                                  <a:pt x="187719" y="71203"/>
                                </a:moveTo>
                                <a:lnTo>
                                  <a:pt x="187310" y="71612"/>
                                </a:lnTo>
                                <a:lnTo>
                                  <a:pt x="185623" y="73963"/>
                                </a:lnTo>
                                <a:lnTo>
                                  <a:pt x="190275" y="77336"/>
                                </a:lnTo>
                                <a:lnTo>
                                  <a:pt x="191962" y="74985"/>
                                </a:lnTo>
                                <a:lnTo>
                                  <a:pt x="192166" y="74576"/>
                                </a:lnTo>
                                <a:lnTo>
                                  <a:pt x="187719" y="71203"/>
                                </a:lnTo>
                                <a:close/>
                              </a:path>
                              <a:path w="2361565" h="735965">
                                <a:moveTo>
                                  <a:pt x="196000" y="60417"/>
                                </a:moveTo>
                                <a:lnTo>
                                  <a:pt x="194722" y="61900"/>
                                </a:lnTo>
                                <a:lnTo>
                                  <a:pt x="193853" y="62973"/>
                                </a:lnTo>
                                <a:lnTo>
                                  <a:pt x="198300" y="66551"/>
                                </a:lnTo>
                                <a:lnTo>
                                  <a:pt x="199169" y="65478"/>
                                </a:lnTo>
                                <a:lnTo>
                                  <a:pt x="200396" y="63791"/>
                                </a:lnTo>
                                <a:lnTo>
                                  <a:pt x="196000" y="60417"/>
                                </a:lnTo>
                                <a:close/>
                              </a:path>
                              <a:path w="2361565" h="735965">
                                <a:moveTo>
                                  <a:pt x="204843" y="49837"/>
                                </a:moveTo>
                                <a:lnTo>
                                  <a:pt x="204434" y="50297"/>
                                </a:lnTo>
                                <a:lnTo>
                                  <a:pt x="202543" y="52597"/>
                                </a:lnTo>
                                <a:lnTo>
                                  <a:pt x="206734" y="56226"/>
                                </a:lnTo>
                                <a:lnTo>
                                  <a:pt x="208625" y="54079"/>
                                </a:lnTo>
                                <a:lnTo>
                                  <a:pt x="209085" y="53670"/>
                                </a:lnTo>
                                <a:lnTo>
                                  <a:pt x="204843" y="49837"/>
                                </a:lnTo>
                                <a:close/>
                              </a:path>
                              <a:path w="2361565" h="735965">
                                <a:moveTo>
                                  <a:pt x="214350" y="40125"/>
                                </a:moveTo>
                                <a:lnTo>
                                  <a:pt x="211794" y="42476"/>
                                </a:lnTo>
                                <a:lnTo>
                                  <a:pt x="215832" y="46463"/>
                                </a:lnTo>
                                <a:lnTo>
                                  <a:pt x="218133" y="44163"/>
                                </a:lnTo>
                                <a:lnTo>
                                  <a:pt x="214350" y="40125"/>
                                </a:lnTo>
                                <a:close/>
                              </a:path>
                              <a:path w="2361565" h="735965">
                                <a:moveTo>
                                  <a:pt x="224471" y="30822"/>
                                </a:moveTo>
                                <a:lnTo>
                                  <a:pt x="224062" y="31077"/>
                                </a:lnTo>
                                <a:lnTo>
                                  <a:pt x="221966" y="32969"/>
                                </a:lnTo>
                                <a:lnTo>
                                  <a:pt x="225544" y="37416"/>
                                </a:lnTo>
                                <a:lnTo>
                                  <a:pt x="227844" y="35269"/>
                                </a:lnTo>
                                <a:lnTo>
                                  <a:pt x="228100" y="35064"/>
                                </a:lnTo>
                                <a:lnTo>
                                  <a:pt x="224471" y="30822"/>
                                </a:lnTo>
                                <a:close/>
                              </a:path>
                              <a:path w="2361565" h="735965">
                                <a:moveTo>
                                  <a:pt x="235461" y="22388"/>
                                </a:moveTo>
                                <a:lnTo>
                                  <a:pt x="233978" y="23461"/>
                                </a:lnTo>
                                <a:lnTo>
                                  <a:pt x="232496" y="24484"/>
                                </a:lnTo>
                                <a:lnTo>
                                  <a:pt x="235869" y="28931"/>
                                </a:lnTo>
                                <a:lnTo>
                                  <a:pt x="238630" y="27039"/>
                                </a:lnTo>
                                <a:lnTo>
                                  <a:pt x="235461" y="22388"/>
                                </a:lnTo>
                                <a:close/>
                              </a:path>
                              <a:path w="2361565" h="735965">
                                <a:moveTo>
                                  <a:pt x="247064" y="14976"/>
                                </a:moveTo>
                                <a:lnTo>
                                  <a:pt x="246450" y="15436"/>
                                </a:lnTo>
                                <a:lnTo>
                                  <a:pt x="244150" y="16663"/>
                                </a:lnTo>
                                <a:lnTo>
                                  <a:pt x="246859" y="21570"/>
                                </a:lnTo>
                                <a:lnTo>
                                  <a:pt x="249210" y="20292"/>
                                </a:lnTo>
                                <a:lnTo>
                                  <a:pt x="249824" y="20088"/>
                                </a:lnTo>
                                <a:lnTo>
                                  <a:pt x="247064" y="14976"/>
                                </a:lnTo>
                                <a:close/>
                              </a:path>
                              <a:path w="2361565" h="735965">
                                <a:moveTo>
                                  <a:pt x="259536" y="8894"/>
                                </a:moveTo>
                                <a:lnTo>
                                  <a:pt x="258718" y="9302"/>
                                </a:lnTo>
                                <a:lnTo>
                                  <a:pt x="256367" y="10325"/>
                                </a:lnTo>
                                <a:lnTo>
                                  <a:pt x="258513" y="15436"/>
                                </a:lnTo>
                                <a:lnTo>
                                  <a:pt x="261018" y="14363"/>
                                </a:lnTo>
                                <a:lnTo>
                                  <a:pt x="261631" y="14158"/>
                                </a:lnTo>
                                <a:lnTo>
                                  <a:pt x="259536" y="8894"/>
                                </a:lnTo>
                                <a:close/>
                              </a:path>
                              <a:path w="2361565" h="735965">
                                <a:moveTo>
                                  <a:pt x="272417" y="4242"/>
                                </a:moveTo>
                                <a:lnTo>
                                  <a:pt x="269248" y="5264"/>
                                </a:lnTo>
                                <a:lnTo>
                                  <a:pt x="270934" y="10785"/>
                                </a:lnTo>
                                <a:lnTo>
                                  <a:pt x="272826" y="10120"/>
                                </a:lnTo>
                                <a:lnTo>
                                  <a:pt x="274103" y="9711"/>
                                </a:lnTo>
                                <a:lnTo>
                                  <a:pt x="272417" y="4242"/>
                                </a:lnTo>
                                <a:close/>
                              </a:path>
                              <a:path w="2361565" h="735965">
                                <a:moveTo>
                                  <a:pt x="285962" y="1277"/>
                                </a:moveTo>
                                <a:lnTo>
                                  <a:pt x="283611" y="1686"/>
                                </a:lnTo>
                                <a:lnTo>
                                  <a:pt x="282589" y="1891"/>
                                </a:lnTo>
                                <a:lnTo>
                                  <a:pt x="283611" y="7411"/>
                                </a:lnTo>
                                <a:lnTo>
                                  <a:pt x="284684" y="7156"/>
                                </a:lnTo>
                                <a:lnTo>
                                  <a:pt x="286984" y="6951"/>
                                </a:lnTo>
                                <a:lnTo>
                                  <a:pt x="285962" y="1277"/>
                                </a:lnTo>
                                <a:close/>
                              </a:path>
                              <a:path w="2361565" h="735965">
                                <a:moveTo>
                                  <a:pt x="299865" y="0"/>
                                </a:moveTo>
                                <a:lnTo>
                                  <a:pt x="298639" y="0"/>
                                </a:lnTo>
                                <a:lnTo>
                                  <a:pt x="296287" y="204"/>
                                </a:lnTo>
                                <a:lnTo>
                                  <a:pt x="296696" y="5929"/>
                                </a:lnTo>
                                <a:lnTo>
                                  <a:pt x="298843" y="5724"/>
                                </a:lnTo>
                                <a:lnTo>
                                  <a:pt x="300070" y="5724"/>
                                </a:lnTo>
                                <a:lnTo>
                                  <a:pt x="299865" y="0"/>
                                </a:lnTo>
                                <a:close/>
                              </a:path>
                              <a:path w="2361565" h="735965">
                                <a:moveTo>
                                  <a:pt x="310855" y="204"/>
                                </a:moveTo>
                                <a:lnTo>
                                  <a:pt x="310242" y="204"/>
                                </a:lnTo>
                                <a:lnTo>
                                  <a:pt x="309782" y="5929"/>
                                </a:lnTo>
                                <a:lnTo>
                                  <a:pt x="312951" y="5929"/>
                                </a:lnTo>
                                <a:lnTo>
                                  <a:pt x="313206" y="6133"/>
                                </a:lnTo>
                                <a:lnTo>
                                  <a:pt x="313615" y="408"/>
                                </a:lnTo>
                                <a:lnTo>
                                  <a:pt x="313411" y="408"/>
                                </a:lnTo>
                                <a:lnTo>
                                  <a:pt x="310855" y="204"/>
                                </a:lnTo>
                                <a:close/>
                              </a:path>
                              <a:path w="2361565" h="735965">
                                <a:moveTo>
                                  <a:pt x="323941" y="1686"/>
                                </a:moveTo>
                                <a:lnTo>
                                  <a:pt x="322918" y="7156"/>
                                </a:lnTo>
                                <a:lnTo>
                                  <a:pt x="324810" y="7616"/>
                                </a:lnTo>
                                <a:lnTo>
                                  <a:pt x="326292" y="7820"/>
                                </a:lnTo>
                                <a:lnTo>
                                  <a:pt x="327314" y="2300"/>
                                </a:lnTo>
                                <a:lnTo>
                                  <a:pt x="325832" y="2095"/>
                                </a:lnTo>
                                <a:lnTo>
                                  <a:pt x="323941" y="1686"/>
                                </a:lnTo>
                                <a:close/>
                              </a:path>
                              <a:path w="2361565" h="735965">
                                <a:moveTo>
                                  <a:pt x="338099" y="4651"/>
                                </a:moveTo>
                                <a:lnTo>
                                  <a:pt x="337486" y="4651"/>
                                </a:lnTo>
                                <a:lnTo>
                                  <a:pt x="336004" y="9916"/>
                                </a:lnTo>
                                <a:lnTo>
                                  <a:pt x="336617" y="10120"/>
                                </a:lnTo>
                                <a:lnTo>
                                  <a:pt x="338968" y="10785"/>
                                </a:lnTo>
                                <a:lnTo>
                                  <a:pt x="339173" y="10785"/>
                                </a:lnTo>
                                <a:lnTo>
                                  <a:pt x="340655" y="5469"/>
                                </a:lnTo>
                                <a:lnTo>
                                  <a:pt x="338099" y="4651"/>
                                </a:lnTo>
                                <a:close/>
                              </a:path>
                              <a:path w="2361565" h="735965">
                                <a:moveTo>
                                  <a:pt x="350571" y="8638"/>
                                </a:moveTo>
                                <a:lnTo>
                                  <a:pt x="348680" y="13954"/>
                                </a:lnTo>
                                <a:lnTo>
                                  <a:pt x="350980" y="14567"/>
                                </a:lnTo>
                                <a:lnTo>
                                  <a:pt x="351849" y="14976"/>
                                </a:lnTo>
                                <a:lnTo>
                                  <a:pt x="353741" y="9711"/>
                                </a:lnTo>
                                <a:lnTo>
                                  <a:pt x="352872" y="9302"/>
                                </a:lnTo>
                                <a:lnTo>
                                  <a:pt x="350571" y="8638"/>
                                </a:lnTo>
                                <a:close/>
                              </a:path>
                              <a:path w="2361565" h="735965">
                                <a:moveTo>
                                  <a:pt x="363248" y="13494"/>
                                </a:moveTo>
                                <a:lnTo>
                                  <a:pt x="361101" y="18605"/>
                                </a:lnTo>
                                <a:lnTo>
                                  <a:pt x="362839" y="19423"/>
                                </a:lnTo>
                                <a:lnTo>
                                  <a:pt x="364066" y="20088"/>
                                </a:lnTo>
                                <a:lnTo>
                                  <a:pt x="366417" y="14772"/>
                                </a:lnTo>
                                <a:lnTo>
                                  <a:pt x="365139" y="14363"/>
                                </a:lnTo>
                                <a:lnTo>
                                  <a:pt x="363248" y="13494"/>
                                </a:lnTo>
                                <a:close/>
                              </a:path>
                              <a:path w="2361565" h="735965">
                                <a:moveTo>
                                  <a:pt x="375720" y="19219"/>
                                </a:moveTo>
                                <a:lnTo>
                                  <a:pt x="373164" y="24279"/>
                                </a:lnTo>
                                <a:lnTo>
                                  <a:pt x="374851" y="25148"/>
                                </a:lnTo>
                                <a:lnTo>
                                  <a:pt x="376129" y="25761"/>
                                </a:lnTo>
                                <a:lnTo>
                                  <a:pt x="378889" y="20701"/>
                                </a:lnTo>
                                <a:lnTo>
                                  <a:pt x="377407" y="20088"/>
                                </a:lnTo>
                                <a:lnTo>
                                  <a:pt x="375720" y="19219"/>
                                </a:lnTo>
                                <a:close/>
                              </a:path>
                              <a:path w="2361565" h="735965">
                                <a:moveTo>
                                  <a:pt x="387732" y="25557"/>
                                </a:moveTo>
                                <a:lnTo>
                                  <a:pt x="384972" y="30617"/>
                                </a:lnTo>
                                <a:lnTo>
                                  <a:pt x="386914" y="31486"/>
                                </a:lnTo>
                                <a:lnTo>
                                  <a:pt x="387937" y="32100"/>
                                </a:lnTo>
                                <a:lnTo>
                                  <a:pt x="390697" y="27244"/>
                                </a:lnTo>
                                <a:lnTo>
                                  <a:pt x="387732" y="25557"/>
                                </a:lnTo>
                                <a:close/>
                              </a:path>
                              <a:path w="2361565" h="735965">
                                <a:moveTo>
                                  <a:pt x="399540" y="32560"/>
                                </a:moveTo>
                                <a:lnTo>
                                  <a:pt x="396626" y="37416"/>
                                </a:lnTo>
                                <a:lnTo>
                                  <a:pt x="398926" y="38642"/>
                                </a:lnTo>
                                <a:lnTo>
                                  <a:pt x="399335" y="39102"/>
                                </a:lnTo>
                                <a:lnTo>
                                  <a:pt x="402504" y="34247"/>
                                </a:lnTo>
                                <a:lnTo>
                                  <a:pt x="401891" y="33991"/>
                                </a:lnTo>
                                <a:lnTo>
                                  <a:pt x="399540" y="32560"/>
                                </a:lnTo>
                                <a:close/>
                              </a:path>
                              <a:path w="2361565" h="735965">
                                <a:moveTo>
                                  <a:pt x="410989" y="39920"/>
                                </a:moveTo>
                                <a:lnTo>
                                  <a:pt x="408025" y="44572"/>
                                </a:lnTo>
                                <a:lnTo>
                                  <a:pt x="408434" y="44981"/>
                                </a:lnTo>
                                <a:lnTo>
                                  <a:pt x="410734" y="46463"/>
                                </a:lnTo>
                                <a:lnTo>
                                  <a:pt x="413903" y="41812"/>
                                </a:lnTo>
                                <a:lnTo>
                                  <a:pt x="410989" y="39920"/>
                                </a:lnTo>
                                <a:close/>
                              </a:path>
                              <a:path w="2361565" h="735965">
                                <a:moveTo>
                                  <a:pt x="422132" y="47536"/>
                                </a:moveTo>
                                <a:lnTo>
                                  <a:pt x="419014" y="52188"/>
                                </a:lnTo>
                                <a:lnTo>
                                  <a:pt x="420446" y="53261"/>
                                </a:lnTo>
                                <a:lnTo>
                                  <a:pt x="421723" y="54079"/>
                                </a:lnTo>
                                <a:lnTo>
                                  <a:pt x="424893" y="49632"/>
                                </a:lnTo>
                                <a:lnTo>
                                  <a:pt x="423870" y="48610"/>
                                </a:lnTo>
                                <a:lnTo>
                                  <a:pt x="422132" y="47536"/>
                                </a:lnTo>
                                <a:close/>
                              </a:path>
                              <a:path w="2361565" h="735965">
                                <a:moveTo>
                                  <a:pt x="433122" y="55561"/>
                                </a:moveTo>
                                <a:lnTo>
                                  <a:pt x="429749" y="60213"/>
                                </a:lnTo>
                                <a:lnTo>
                                  <a:pt x="430157" y="60417"/>
                                </a:lnTo>
                                <a:lnTo>
                                  <a:pt x="432509" y="62104"/>
                                </a:lnTo>
                                <a:lnTo>
                                  <a:pt x="435882" y="57657"/>
                                </a:lnTo>
                                <a:lnTo>
                                  <a:pt x="433582" y="55766"/>
                                </a:lnTo>
                                <a:lnTo>
                                  <a:pt x="433122" y="55561"/>
                                </a:lnTo>
                                <a:close/>
                              </a:path>
                              <a:path w="2361565" h="735965">
                                <a:moveTo>
                                  <a:pt x="443907" y="63791"/>
                                </a:moveTo>
                                <a:lnTo>
                                  <a:pt x="440534" y="68238"/>
                                </a:lnTo>
                                <a:lnTo>
                                  <a:pt x="442221" y="69720"/>
                                </a:lnTo>
                                <a:lnTo>
                                  <a:pt x="443090" y="70334"/>
                                </a:lnTo>
                                <a:lnTo>
                                  <a:pt x="446668" y="65938"/>
                                </a:lnTo>
                                <a:lnTo>
                                  <a:pt x="445594" y="65273"/>
                                </a:lnTo>
                                <a:lnTo>
                                  <a:pt x="443907" y="63791"/>
                                </a:lnTo>
                                <a:close/>
                              </a:path>
                              <a:path w="2361565" h="735965">
                                <a:moveTo>
                                  <a:pt x="454488" y="72481"/>
                                </a:moveTo>
                                <a:lnTo>
                                  <a:pt x="450859" y="76672"/>
                                </a:lnTo>
                                <a:lnTo>
                                  <a:pt x="451728" y="77541"/>
                                </a:lnTo>
                                <a:lnTo>
                                  <a:pt x="453619" y="78819"/>
                                </a:lnTo>
                                <a:lnTo>
                                  <a:pt x="457197" y="74576"/>
                                </a:lnTo>
                                <a:lnTo>
                                  <a:pt x="455306" y="73094"/>
                                </a:lnTo>
                                <a:lnTo>
                                  <a:pt x="454488" y="72481"/>
                                </a:lnTo>
                                <a:close/>
                              </a:path>
                              <a:path w="2361565" h="735965">
                                <a:moveTo>
                                  <a:pt x="465018" y="81119"/>
                                </a:moveTo>
                                <a:lnTo>
                                  <a:pt x="461235" y="85361"/>
                                </a:lnTo>
                                <a:lnTo>
                                  <a:pt x="461440" y="85566"/>
                                </a:lnTo>
                                <a:lnTo>
                                  <a:pt x="463996" y="87457"/>
                                </a:lnTo>
                                <a:lnTo>
                                  <a:pt x="467574" y="83266"/>
                                </a:lnTo>
                                <a:lnTo>
                                  <a:pt x="465018" y="81119"/>
                                </a:lnTo>
                                <a:close/>
                              </a:path>
                              <a:path w="2361565" h="735965">
                                <a:moveTo>
                                  <a:pt x="475139" y="90013"/>
                                </a:moveTo>
                                <a:lnTo>
                                  <a:pt x="471561" y="94255"/>
                                </a:lnTo>
                                <a:lnTo>
                                  <a:pt x="473452" y="95942"/>
                                </a:lnTo>
                                <a:lnTo>
                                  <a:pt x="474116" y="96351"/>
                                </a:lnTo>
                                <a:lnTo>
                                  <a:pt x="477694" y="92109"/>
                                </a:lnTo>
                                <a:lnTo>
                                  <a:pt x="477285" y="91700"/>
                                </a:lnTo>
                                <a:lnTo>
                                  <a:pt x="475139" y="90013"/>
                                </a:lnTo>
                                <a:close/>
                              </a:path>
                              <a:path w="2361565" h="735965">
                                <a:moveTo>
                                  <a:pt x="485311" y="98907"/>
                                </a:moveTo>
                                <a:lnTo>
                                  <a:pt x="481732" y="103098"/>
                                </a:lnTo>
                                <a:lnTo>
                                  <a:pt x="483164" y="104581"/>
                                </a:lnTo>
                                <a:lnTo>
                                  <a:pt x="484237" y="105450"/>
                                </a:lnTo>
                                <a:lnTo>
                                  <a:pt x="487815" y="101207"/>
                                </a:lnTo>
                                <a:lnTo>
                                  <a:pt x="486997" y="100338"/>
                                </a:lnTo>
                                <a:lnTo>
                                  <a:pt x="485311" y="98907"/>
                                </a:lnTo>
                                <a:close/>
                              </a:path>
                              <a:path w="2361565" h="735965">
                                <a:moveTo>
                                  <a:pt x="495431" y="107954"/>
                                </a:moveTo>
                                <a:lnTo>
                                  <a:pt x="491649" y="112197"/>
                                </a:lnTo>
                                <a:lnTo>
                                  <a:pt x="492927" y="113270"/>
                                </a:lnTo>
                                <a:lnTo>
                                  <a:pt x="494153" y="114497"/>
                                </a:lnTo>
                                <a:lnTo>
                                  <a:pt x="497987" y="110306"/>
                                </a:lnTo>
                                <a:lnTo>
                                  <a:pt x="496709" y="109232"/>
                                </a:lnTo>
                                <a:lnTo>
                                  <a:pt x="495431" y="107954"/>
                                </a:lnTo>
                                <a:close/>
                              </a:path>
                              <a:path w="2361565" h="735965">
                                <a:moveTo>
                                  <a:pt x="505348" y="117257"/>
                                </a:moveTo>
                                <a:lnTo>
                                  <a:pt x="501565" y="121295"/>
                                </a:lnTo>
                                <a:lnTo>
                                  <a:pt x="502638" y="122318"/>
                                </a:lnTo>
                                <a:lnTo>
                                  <a:pt x="504121" y="123595"/>
                                </a:lnTo>
                                <a:lnTo>
                                  <a:pt x="507903" y="119609"/>
                                </a:lnTo>
                                <a:lnTo>
                                  <a:pt x="506421" y="118126"/>
                                </a:lnTo>
                                <a:lnTo>
                                  <a:pt x="505348" y="117257"/>
                                </a:lnTo>
                                <a:close/>
                              </a:path>
                              <a:path w="2361565" h="735965">
                                <a:moveTo>
                                  <a:pt x="515264" y="126560"/>
                                </a:moveTo>
                                <a:lnTo>
                                  <a:pt x="511277" y="130598"/>
                                </a:lnTo>
                                <a:lnTo>
                                  <a:pt x="512146" y="131416"/>
                                </a:lnTo>
                                <a:lnTo>
                                  <a:pt x="513833" y="132898"/>
                                </a:lnTo>
                                <a:lnTo>
                                  <a:pt x="517615" y="128911"/>
                                </a:lnTo>
                                <a:lnTo>
                                  <a:pt x="516133" y="127174"/>
                                </a:lnTo>
                                <a:lnTo>
                                  <a:pt x="515264" y="126560"/>
                                </a:lnTo>
                                <a:close/>
                              </a:path>
                              <a:path w="2361565" h="735965">
                                <a:moveTo>
                                  <a:pt x="525027" y="135863"/>
                                </a:moveTo>
                                <a:lnTo>
                                  <a:pt x="521193" y="139901"/>
                                </a:lnTo>
                                <a:lnTo>
                                  <a:pt x="521858" y="140719"/>
                                </a:lnTo>
                                <a:lnTo>
                                  <a:pt x="523545" y="142201"/>
                                </a:lnTo>
                                <a:lnTo>
                                  <a:pt x="527531" y="138163"/>
                                </a:lnTo>
                                <a:lnTo>
                                  <a:pt x="525845" y="136476"/>
                                </a:lnTo>
                                <a:lnTo>
                                  <a:pt x="525027" y="135863"/>
                                </a:lnTo>
                                <a:close/>
                              </a:path>
                              <a:path w="2361565" h="735965">
                                <a:moveTo>
                                  <a:pt x="534739" y="145370"/>
                                </a:moveTo>
                                <a:lnTo>
                                  <a:pt x="530905" y="149409"/>
                                </a:lnTo>
                                <a:lnTo>
                                  <a:pt x="531570" y="150022"/>
                                </a:lnTo>
                                <a:lnTo>
                                  <a:pt x="533256" y="151709"/>
                                </a:lnTo>
                                <a:lnTo>
                                  <a:pt x="537243" y="147671"/>
                                </a:lnTo>
                                <a:lnTo>
                                  <a:pt x="535557" y="145984"/>
                                </a:lnTo>
                                <a:lnTo>
                                  <a:pt x="534739" y="145370"/>
                                </a:lnTo>
                                <a:close/>
                              </a:path>
                              <a:path w="2361565" h="735965">
                                <a:moveTo>
                                  <a:pt x="544451" y="154673"/>
                                </a:moveTo>
                                <a:lnTo>
                                  <a:pt x="540412" y="158660"/>
                                </a:lnTo>
                                <a:lnTo>
                                  <a:pt x="542968" y="161216"/>
                                </a:lnTo>
                                <a:lnTo>
                                  <a:pt x="546751" y="157178"/>
                                </a:lnTo>
                                <a:lnTo>
                                  <a:pt x="545268" y="155491"/>
                                </a:lnTo>
                                <a:lnTo>
                                  <a:pt x="544451" y="154673"/>
                                </a:lnTo>
                                <a:close/>
                              </a:path>
                              <a:path w="2361565" h="735965">
                                <a:moveTo>
                                  <a:pt x="554162" y="164181"/>
                                </a:moveTo>
                                <a:lnTo>
                                  <a:pt x="550124" y="168168"/>
                                </a:lnTo>
                                <a:lnTo>
                                  <a:pt x="550993" y="169037"/>
                                </a:lnTo>
                                <a:lnTo>
                                  <a:pt x="552476" y="170723"/>
                                </a:lnTo>
                                <a:lnTo>
                                  <a:pt x="556463" y="166737"/>
                                </a:lnTo>
                                <a:lnTo>
                                  <a:pt x="554776" y="164999"/>
                                </a:lnTo>
                                <a:lnTo>
                                  <a:pt x="554162" y="164181"/>
                                </a:lnTo>
                                <a:close/>
                              </a:path>
                              <a:path w="2361565" h="735965">
                                <a:moveTo>
                                  <a:pt x="563670" y="173688"/>
                                </a:moveTo>
                                <a:lnTo>
                                  <a:pt x="559632" y="177675"/>
                                </a:lnTo>
                                <a:lnTo>
                                  <a:pt x="560705" y="178749"/>
                                </a:lnTo>
                                <a:lnTo>
                                  <a:pt x="561983" y="180231"/>
                                </a:lnTo>
                                <a:lnTo>
                                  <a:pt x="565970" y="176244"/>
                                </a:lnTo>
                                <a:lnTo>
                                  <a:pt x="564488" y="174762"/>
                                </a:lnTo>
                                <a:lnTo>
                                  <a:pt x="563670" y="173688"/>
                                </a:lnTo>
                                <a:close/>
                              </a:path>
                              <a:path w="2361565" h="735965">
                                <a:moveTo>
                                  <a:pt x="573177" y="183400"/>
                                </a:moveTo>
                                <a:lnTo>
                                  <a:pt x="569139" y="187438"/>
                                </a:lnTo>
                                <a:lnTo>
                                  <a:pt x="570212" y="188460"/>
                                </a:lnTo>
                                <a:lnTo>
                                  <a:pt x="571695" y="189738"/>
                                </a:lnTo>
                                <a:lnTo>
                                  <a:pt x="575682" y="185751"/>
                                </a:lnTo>
                                <a:lnTo>
                                  <a:pt x="574199" y="184473"/>
                                </a:lnTo>
                                <a:lnTo>
                                  <a:pt x="573177" y="183400"/>
                                </a:lnTo>
                                <a:close/>
                              </a:path>
                              <a:path w="2361565" h="735965">
                                <a:moveTo>
                                  <a:pt x="582633" y="192907"/>
                                </a:moveTo>
                                <a:lnTo>
                                  <a:pt x="578851" y="196945"/>
                                </a:lnTo>
                                <a:lnTo>
                                  <a:pt x="579924" y="198172"/>
                                </a:lnTo>
                                <a:lnTo>
                                  <a:pt x="581202" y="199246"/>
                                </a:lnTo>
                                <a:lnTo>
                                  <a:pt x="585189" y="195259"/>
                                </a:lnTo>
                                <a:lnTo>
                                  <a:pt x="583911" y="194185"/>
                                </a:lnTo>
                                <a:lnTo>
                                  <a:pt x="582633" y="192907"/>
                                </a:lnTo>
                                <a:close/>
                              </a:path>
                              <a:path w="2361565" h="735965">
                                <a:moveTo>
                                  <a:pt x="592396" y="202619"/>
                                </a:moveTo>
                                <a:lnTo>
                                  <a:pt x="588358" y="206453"/>
                                </a:lnTo>
                                <a:lnTo>
                                  <a:pt x="589636" y="207935"/>
                                </a:lnTo>
                                <a:lnTo>
                                  <a:pt x="590658" y="208957"/>
                                </a:lnTo>
                                <a:lnTo>
                                  <a:pt x="594697" y="204970"/>
                                </a:lnTo>
                                <a:lnTo>
                                  <a:pt x="593623" y="203897"/>
                                </a:lnTo>
                                <a:lnTo>
                                  <a:pt x="592396" y="202619"/>
                                </a:lnTo>
                                <a:close/>
                              </a:path>
                              <a:path w="2361565" h="735965">
                                <a:moveTo>
                                  <a:pt x="601853" y="212127"/>
                                </a:moveTo>
                                <a:lnTo>
                                  <a:pt x="597866" y="216165"/>
                                </a:lnTo>
                                <a:lnTo>
                                  <a:pt x="600166" y="218465"/>
                                </a:lnTo>
                                <a:lnTo>
                                  <a:pt x="604204" y="214478"/>
                                </a:lnTo>
                                <a:lnTo>
                                  <a:pt x="601853" y="212127"/>
                                </a:lnTo>
                                <a:close/>
                              </a:path>
                              <a:path w="2361565" h="735965">
                                <a:moveTo>
                                  <a:pt x="611360" y="221634"/>
                                </a:moveTo>
                                <a:lnTo>
                                  <a:pt x="607373" y="225672"/>
                                </a:lnTo>
                                <a:lnTo>
                                  <a:pt x="609060" y="227359"/>
                                </a:lnTo>
                                <a:lnTo>
                                  <a:pt x="609673" y="228177"/>
                                </a:lnTo>
                                <a:lnTo>
                                  <a:pt x="613711" y="224190"/>
                                </a:lnTo>
                                <a:lnTo>
                                  <a:pt x="613047" y="223576"/>
                                </a:lnTo>
                                <a:lnTo>
                                  <a:pt x="611360" y="221634"/>
                                </a:lnTo>
                                <a:close/>
                              </a:path>
                              <a:path w="2361565" h="735965">
                                <a:moveTo>
                                  <a:pt x="620867" y="231346"/>
                                </a:moveTo>
                                <a:lnTo>
                                  <a:pt x="616880" y="235384"/>
                                </a:lnTo>
                                <a:lnTo>
                                  <a:pt x="618772" y="237071"/>
                                </a:lnTo>
                                <a:lnTo>
                                  <a:pt x="619181" y="237684"/>
                                </a:lnTo>
                                <a:lnTo>
                                  <a:pt x="623219" y="233697"/>
                                </a:lnTo>
                                <a:lnTo>
                                  <a:pt x="622759" y="233288"/>
                                </a:lnTo>
                                <a:lnTo>
                                  <a:pt x="620867" y="231346"/>
                                </a:lnTo>
                                <a:close/>
                              </a:path>
                              <a:path w="2361565" h="735965">
                                <a:moveTo>
                                  <a:pt x="630375" y="240853"/>
                                </a:moveTo>
                                <a:lnTo>
                                  <a:pt x="626388" y="244891"/>
                                </a:lnTo>
                                <a:lnTo>
                                  <a:pt x="628484" y="246987"/>
                                </a:lnTo>
                                <a:lnTo>
                                  <a:pt x="628688" y="247243"/>
                                </a:lnTo>
                                <a:lnTo>
                                  <a:pt x="632726" y="243409"/>
                                </a:lnTo>
                                <a:lnTo>
                                  <a:pt x="632266" y="243000"/>
                                </a:lnTo>
                                <a:lnTo>
                                  <a:pt x="630375" y="240853"/>
                                </a:lnTo>
                                <a:close/>
                              </a:path>
                              <a:path w="2361565" h="735965">
                                <a:moveTo>
                                  <a:pt x="639882" y="250616"/>
                                </a:moveTo>
                                <a:lnTo>
                                  <a:pt x="635895" y="254399"/>
                                </a:lnTo>
                                <a:lnTo>
                                  <a:pt x="637991" y="256750"/>
                                </a:lnTo>
                                <a:lnTo>
                                  <a:pt x="638400" y="256954"/>
                                </a:lnTo>
                                <a:lnTo>
                                  <a:pt x="642233" y="252916"/>
                                </a:lnTo>
                                <a:lnTo>
                                  <a:pt x="641978" y="252712"/>
                                </a:lnTo>
                                <a:lnTo>
                                  <a:pt x="639882" y="250616"/>
                                </a:lnTo>
                                <a:close/>
                              </a:path>
                              <a:path w="2361565" h="735965">
                                <a:moveTo>
                                  <a:pt x="649390" y="260124"/>
                                </a:moveTo>
                                <a:lnTo>
                                  <a:pt x="645607" y="264111"/>
                                </a:lnTo>
                                <a:lnTo>
                                  <a:pt x="647907" y="266462"/>
                                </a:lnTo>
                                <a:lnTo>
                                  <a:pt x="651945" y="262424"/>
                                </a:lnTo>
                                <a:lnTo>
                                  <a:pt x="651690" y="262219"/>
                                </a:lnTo>
                                <a:lnTo>
                                  <a:pt x="649390" y="260124"/>
                                </a:lnTo>
                                <a:close/>
                              </a:path>
                              <a:path w="2361565" h="735965">
                                <a:moveTo>
                                  <a:pt x="659101" y="269631"/>
                                </a:moveTo>
                                <a:lnTo>
                                  <a:pt x="655114" y="273618"/>
                                </a:lnTo>
                                <a:lnTo>
                                  <a:pt x="657415" y="275969"/>
                                </a:lnTo>
                                <a:lnTo>
                                  <a:pt x="661453" y="271931"/>
                                </a:lnTo>
                                <a:lnTo>
                                  <a:pt x="659101" y="269631"/>
                                </a:lnTo>
                                <a:close/>
                              </a:path>
                              <a:path w="2361565" h="735965">
                                <a:moveTo>
                                  <a:pt x="668609" y="279138"/>
                                </a:moveTo>
                                <a:lnTo>
                                  <a:pt x="664826" y="283125"/>
                                </a:lnTo>
                                <a:lnTo>
                                  <a:pt x="667126" y="285477"/>
                                </a:lnTo>
                                <a:lnTo>
                                  <a:pt x="671165" y="281438"/>
                                </a:lnTo>
                                <a:lnTo>
                                  <a:pt x="668609" y="279138"/>
                                </a:lnTo>
                                <a:close/>
                              </a:path>
                              <a:path w="2361565" h="735965">
                                <a:moveTo>
                                  <a:pt x="678321" y="288646"/>
                                </a:moveTo>
                                <a:lnTo>
                                  <a:pt x="674334" y="292633"/>
                                </a:lnTo>
                                <a:lnTo>
                                  <a:pt x="674538" y="292633"/>
                                </a:lnTo>
                                <a:lnTo>
                                  <a:pt x="676838" y="294984"/>
                                </a:lnTo>
                                <a:lnTo>
                                  <a:pt x="680621" y="290946"/>
                                </a:lnTo>
                                <a:lnTo>
                                  <a:pt x="678321" y="288646"/>
                                </a:lnTo>
                                <a:close/>
                              </a:path>
                              <a:path w="2361565" h="735965">
                                <a:moveTo>
                                  <a:pt x="688032" y="297949"/>
                                </a:moveTo>
                                <a:lnTo>
                                  <a:pt x="684045" y="301936"/>
                                </a:lnTo>
                                <a:lnTo>
                                  <a:pt x="684045" y="302140"/>
                                </a:lnTo>
                                <a:lnTo>
                                  <a:pt x="686550" y="304287"/>
                                </a:lnTo>
                                <a:lnTo>
                                  <a:pt x="690384" y="300249"/>
                                </a:lnTo>
                                <a:lnTo>
                                  <a:pt x="688032" y="297949"/>
                                </a:lnTo>
                                <a:close/>
                              </a:path>
                              <a:path w="2361565" h="735965">
                                <a:moveTo>
                                  <a:pt x="697744" y="307456"/>
                                </a:moveTo>
                                <a:lnTo>
                                  <a:pt x="693757" y="311443"/>
                                </a:lnTo>
                                <a:lnTo>
                                  <a:pt x="696262" y="313794"/>
                                </a:lnTo>
                                <a:lnTo>
                                  <a:pt x="700096" y="309756"/>
                                </a:lnTo>
                                <a:lnTo>
                                  <a:pt x="697744" y="307456"/>
                                </a:lnTo>
                                <a:close/>
                              </a:path>
                              <a:path w="2361565" h="735965">
                                <a:moveTo>
                                  <a:pt x="707456" y="316759"/>
                                </a:moveTo>
                                <a:lnTo>
                                  <a:pt x="703674" y="320746"/>
                                </a:lnTo>
                                <a:lnTo>
                                  <a:pt x="705974" y="323097"/>
                                </a:lnTo>
                                <a:lnTo>
                                  <a:pt x="709807" y="319059"/>
                                </a:lnTo>
                                <a:lnTo>
                                  <a:pt x="707456" y="316759"/>
                                </a:lnTo>
                                <a:close/>
                              </a:path>
                              <a:path w="2361565" h="735965">
                                <a:moveTo>
                                  <a:pt x="717168" y="326011"/>
                                </a:moveTo>
                                <a:lnTo>
                                  <a:pt x="713385" y="330049"/>
                                </a:lnTo>
                                <a:lnTo>
                                  <a:pt x="715890" y="332349"/>
                                </a:lnTo>
                                <a:lnTo>
                                  <a:pt x="719724" y="328362"/>
                                </a:lnTo>
                                <a:lnTo>
                                  <a:pt x="717168" y="326011"/>
                                </a:lnTo>
                                <a:close/>
                              </a:path>
                              <a:path w="2361565" h="735965">
                                <a:moveTo>
                                  <a:pt x="727084" y="335314"/>
                                </a:moveTo>
                                <a:lnTo>
                                  <a:pt x="723302" y="339352"/>
                                </a:lnTo>
                                <a:lnTo>
                                  <a:pt x="725397" y="341243"/>
                                </a:lnTo>
                                <a:lnTo>
                                  <a:pt x="725653" y="341652"/>
                                </a:lnTo>
                                <a:lnTo>
                                  <a:pt x="729640" y="337460"/>
                                </a:lnTo>
                                <a:lnTo>
                                  <a:pt x="729231" y="337256"/>
                                </a:lnTo>
                                <a:lnTo>
                                  <a:pt x="727084" y="335314"/>
                                </a:lnTo>
                                <a:close/>
                              </a:path>
                              <a:path w="2361565" h="735965">
                                <a:moveTo>
                                  <a:pt x="737052" y="344412"/>
                                </a:moveTo>
                                <a:lnTo>
                                  <a:pt x="733218" y="348655"/>
                                </a:lnTo>
                                <a:lnTo>
                                  <a:pt x="735109" y="350341"/>
                                </a:lnTo>
                                <a:lnTo>
                                  <a:pt x="735774" y="350750"/>
                                </a:lnTo>
                                <a:lnTo>
                                  <a:pt x="739556" y="346763"/>
                                </a:lnTo>
                                <a:lnTo>
                                  <a:pt x="738943" y="346099"/>
                                </a:lnTo>
                                <a:lnTo>
                                  <a:pt x="737052" y="344412"/>
                                </a:lnTo>
                                <a:close/>
                              </a:path>
                              <a:path w="2361565" h="735965">
                                <a:moveTo>
                                  <a:pt x="746968" y="353511"/>
                                </a:moveTo>
                                <a:lnTo>
                                  <a:pt x="743134" y="357753"/>
                                </a:lnTo>
                                <a:lnTo>
                                  <a:pt x="744617" y="359184"/>
                                </a:lnTo>
                                <a:lnTo>
                                  <a:pt x="745690" y="360053"/>
                                </a:lnTo>
                                <a:lnTo>
                                  <a:pt x="749473" y="355811"/>
                                </a:lnTo>
                                <a:lnTo>
                                  <a:pt x="748450" y="354993"/>
                                </a:lnTo>
                                <a:lnTo>
                                  <a:pt x="746968" y="353511"/>
                                </a:lnTo>
                                <a:close/>
                              </a:path>
                              <a:path w="2361565" h="735965">
                                <a:moveTo>
                                  <a:pt x="756884" y="362609"/>
                                </a:moveTo>
                                <a:lnTo>
                                  <a:pt x="753306" y="366800"/>
                                </a:lnTo>
                                <a:lnTo>
                                  <a:pt x="754329" y="367874"/>
                                </a:lnTo>
                                <a:lnTo>
                                  <a:pt x="755606" y="369152"/>
                                </a:lnTo>
                                <a:lnTo>
                                  <a:pt x="759440" y="364909"/>
                                </a:lnTo>
                                <a:lnTo>
                                  <a:pt x="758162" y="363631"/>
                                </a:lnTo>
                                <a:lnTo>
                                  <a:pt x="756884" y="362609"/>
                                </a:lnTo>
                                <a:close/>
                              </a:path>
                              <a:path w="2361565" h="735965">
                                <a:moveTo>
                                  <a:pt x="767005" y="371656"/>
                                </a:moveTo>
                                <a:lnTo>
                                  <a:pt x="763223" y="375899"/>
                                </a:lnTo>
                                <a:lnTo>
                                  <a:pt x="764040" y="376512"/>
                                </a:lnTo>
                                <a:lnTo>
                                  <a:pt x="765778" y="377995"/>
                                </a:lnTo>
                                <a:lnTo>
                                  <a:pt x="769561" y="373803"/>
                                </a:lnTo>
                                <a:lnTo>
                                  <a:pt x="767874" y="372321"/>
                                </a:lnTo>
                                <a:lnTo>
                                  <a:pt x="767005" y="371656"/>
                                </a:lnTo>
                                <a:close/>
                              </a:path>
                              <a:path w="2361565" h="735965">
                                <a:moveTo>
                                  <a:pt x="777177" y="380550"/>
                                </a:moveTo>
                                <a:lnTo>
                                  <a:pt x="773343" y="384793"/>
                                </a:lnTo>
                                <a:lnTo>
                                  <a:pt x="773803" y="385202"/>
                                </a:lnTo>
                                <a:lnTo>
                                  <a:pt x="776104" y="386889"/>
                                </a:lnTo>
                                <a:lnTo>
                                  <a:pt x="779682" y="382646"/>
                                </a:lnTo>
                                <a:lnTo>
                                  <a:pt x="777586" y="380755"/>
                                </a:lnTo>
                                <a:lnTo>
                                  <a:pt x="777177" y="380550"/>
                                </a:lnTo>
                                <a:close/>
                              </a:path>
                              <a:path w="2361565" h="735965">
                                <a:moveTo>
                                  <a:pt x="787298" y="389444"/>
                                </a:moveTo>
                                <a:lnTo>
                                  <a:pt x="783720" y="393636"/>
                                </a:lnTo>
                                <a:lnTo>
                                  <a:pt x="786020" y="395527"/>
                                </a:lnTo>
                                <a:lnTo>
                                  <a:pt x="786224" y="395783"/>
                                </a:lnTo>
                                <a:lnTo>
                                  <a:pt x="789853" y="391540"/>
                                </a:lnTo>
                                <a:lnTo>
                                  <a:pt x="787298" y="389444"/>
                                </a:lnTo>
                                <a:close/>
                              </a:path>
                              <a:path w="2361565" h="735965">
                                <a:moveTo>
                                  <a:pt x="797623" y="398083"/>
                                </a:moveTo>
                                <a:lnTo>
                                  <a:pt x="794045" y="402530"/>
                                </a:lnTo>
                                <a:lnTo>
                                  <a:pt x="795732" y="403808"/>
                                </a:lnTo>
                                <a:lnTo>
                                  <a:pt x="796601" y="404626"/>
                                </a:lnTo>
                                <a:lnTo>
                                  <a:pt x="800179" y="400434"/>
                                </a:lnTo>
                                <a:lnTo>
                                  <a:pt x="799310" y="399565"/>
                                </a:lnTo>
                                <a:lnTo>
                                  <a:pt x="797623" y="398083"/>
                                </a:lnTo>
                                <a:close/>
                              </a:path>
                              <a:path w="2361565" h="735965">
                                <a:moveTo>
                                  <a:pt x="807999" y="406772"/>
                                </a:moveTo>
                                <a:lnTo>
                                  <a:pt x="804421" y="411168"/>
                                </a:lnTo>
                                <a:lnTo>
                                  <a:pt x="806926" y="413315"/>
                                </a:lnTo>
                                <a:lnTo>
                                  <a:pt x="810504" y="408868"/>
                                </a:lnTo>
                                <a:lnTo>
                                  <a:pt x="809022" y="407590"/>
                                </a:lnTo>
                                <a:lnTo>
                                  <a:pt x="807999" y="406772"/>
                                </a:lnTo>
                                <a:close/>
                              </a:path>
                              <a:path w="2361565" h="735965">
                                <a:moveTo>
                                  <a:pt x="818324" y="415411"/>
                                </a:moveTo>
                                <a:lnTo>
                                  <a:pt x="814746" y="419858"/>
                                </a:lnTo>
                                <a:lnTo>
                                  <a:pt x="815155" y="420062"/>
                                </a:lnTo>
                                <a:lnTo>
                                  <a:pt x="817507" y="421954"/>
                                </a:lnTo>
                                <a:lnTo>
                                  <a:pt x="820880" y="417507"/>
                                </a:lnTo>
                                <a:lnTo>
                                  <a:pt x="818529" y="415615"/>
                                </a:lnTo>
                                <a:lnTo>
                                  <a:pt x="818324" y="415411"/>
                                </a:lnTo>
                                <a:close/>
                              </a:path>
                              <a:path w="2361565" h="735965">
                                <a:moveTo>
                                  <a:pt x="828905" y="423845"/>
                                </a:moveTo>
                                <a:lnTo>
                                  <a:pt x="825327" y="428292"/>
                                </a:lnTo>
                                <a:lnTo>
                                  <a:pt x="827218" y="429774"/>
                                </a:lnTo>
                                <a:lnTo>
                                  <a:pt x="828036" y="430439"/>
                                </a:lnTo>
                                <a:lnTo>
                                  <a:pt x="831410" y="425992"/>
                                </a:lnTo>
                                <a:lnTo>
                                  <a:pt x="830797" y="425327"/>
                                </a:lnTo>
                                <a:lnTo>
                                  <a:pt x="828905" y="423845"/>
                                </a:lnTo>
                                <a:close/>
                              </a:path>
                              <a:path w="2361565" h="735965">
                                <a:moveTo>
                                  <a:pt x="839435" y="432330"/>
                                </a:moveTo>
                                <a:lnTo>
                                  <a:pt x="835857" y="436777"/>
                                </a:lnTo>
                                <a:lnTo>
                                  <a:pt x="838617" y="438873"/>
                                </a:lnTo>
                                <a:lnTo>
                                  <a:pt x="841991" y="434426"/>
                                </a:lnTo>
                                <a:lnTo>
                                  <a:pt x="840304" y="433148"/>
                                </a:lnTo>
                                <a:lnTo>
                                  <a:pt x="839435" y="432330"/>
                                </a:lnTo>
                                <a:close/>
                              </a:path>
                              <a:path w="2361565" h="735965">
                                <a:moveTo>
                                  <a:pt x="850016" y="440559"/>
                                </a:moveTo>
                                <a:lnTo>
                                  <a:pt x="846642" y="445006"/>
                                </a:lnTo>
                                <a:lnTo>
                                  <a:pt x="846642" y="445211"/>
                                </a:lnTo>
                                <a:lnTo>
                                  <a:pt x="848942" y="446898"/>
                                </a:lnTo>
                                <a:lnTo>
                                  <a:pt x="849147" y="447102"/>
                                </a:lnTo>
                                <a:lnTo>
                                  <a:pt x="852776" y="442655"/>
                                </a:lnTo>
                                <a:lnTo>
                                  <a:pt x="852572" y="442451"/>
                                </a:lnTo>
                                <a:lnTo>
                                  <a:pt x="850016" y="440559"/>
                                </a:lnTo>
                                <a:close/>
                              </a:path>
                              <a:path w="2361565" h="735965">
                                <a:moveTo>
                                  <a:pt x="860801" y="448789"/>
                                </a:moveTo>
                                <a:lnTo>
                                  <a:pt x="857427" y="453236"/>
                                </a:lnTo>
                                <a:lnTo>
                                  <a:pt x="858654" y="454309"/>
                                </a:lnTo>
                                <a:lnTo>
                                  <a:pt x="859932" y="455332"/>
                                </a:lnTo>
                                <a:lnTo>
                                  <a:pt x="863510" y="450936"/>
                                </a:lnTo>
                                <a:lnTo>
                                  <a:pt x="862028" y="449862"/>
                                </a:lnTo>
                                <a:lnTo>
                                  <a:pt x="860801" y="448789"/>
                                </a:lnTo>
                                <a:close/>
                              </a:path>
                              <a:path w="2361565" h="735965">
                                <a:moveTo>
                                  <a:pt x="871535" y="456814"/>
                                </a:moveTo>
                                <a:lnTo>
                                  <a:pt x="868162" y="461465"/>
                                </a:lnTo>
                                <a:lnTo>
                                  <a:pt x="868366" y="461670"/>
                                </a:lnTo>
                                <a:lnTo>
                                  <a:pt x="870922" y="463357"/>
                                </a:lnTo>
                                <a:lnTo>
                                  <a:pt x="874295" y="458961"/>
                                </a:lnTo>
                                <a:lnTo>
                                  <a:pt x="871791" y="457274"/>
                                </a:lnTo>
                                <a:lnTo>
                                  <a:pt x="871535" y="456814"/>
                                </a:lnTo>
                                <a:close/>
                              </a:path>
                              <a:path w="2361565" h="735965">
                                <a:moveTo>
                                  <a:pt x="882320" y="464839"/>
                                </a:moveTo>
                                <a:lnTo>
                                  <a:pt x="879151" y="469490"/>
                                </a:lnTo>
                                <a:lnTo>
                                  <a:pt x="880634" y="470564"/>
                                </a:lnTo>
                                <a:lnTo>
                                  <a:pt x="881912" y="471433"/>
                                </a:lnTo>
                                <a:lnTo>
                                  <a:pt x="885081" y="466986"/>
                                </a:lnTo>
                                <a:lnTo>
                                  <a:pt x="883803" y="465912"/>
                                </a:lnTo>
                                <a:lnTo>
                                  <a:pt x="882320" y="464839"/>
                                </a:lnTo>
                                <a:close/>
                              </a:path>
                              <a:path w="2361565" h="735965">
                                <a:moveTo>
                                  <a:pt x="893515" y="472864"/>
                                </a:moveTo>
                                <a:lnTo>
                                  <a:pt x="893310" y="472864"/>
                                </a:lnTo>
                                <a:lnTo>
                                  <a:pt x="890141" y="477311"/>
                                </a:lnTo>
                                <a:lnTo>
                                  <a:pt x="890345" y="477515"/>
                                </a:lnTo>
                                <a:lnTo>
                                  <a:pt x="892697" y="479202"/>
                                </a:lnTo>
                                <a:lnTo>
                                  <a:pt x="892901" y="479458"/>
                                </a:lnTo>
                                <a:lnTo>
                                  <a:pt x="896070" y="474806"/>
                                </a:lnTo>
                                <a:lnTo>
                                  <a:pt x="896070" y="474602"/>
                                </a:lnTo>
                                <a:lnTo>
                                  <a:pt x="893515" y="472864"/>
                                </a:lnTo>
                                <a:close/>
                              </a:path>
                              <a:path w="2361565" h="735965">
                                <a:moveTo>
                                  <a:pt x="904300" y="480480"/>
                                </a:moveTo>
                                <a:lnTo>
                                  <a:pt x="901131" y="485132"/>
                                </a:lnTo>
                                <a:lnTo>
                                  <a:pt x="903891" y="487023"/>
                                </a:lnTo>
                                <a:lnTo>
                                  <a:pt x="907060" y="482371"/>
                                </a:lnTo>
                                <a:lnTo>
                                  <a:pt x="905578" y="481554"/>
                                </a:lnTo>
                                <a:lnTo>
                                  <a:pt x="904300" y="480480"/>
                                </a:lnTo>
                                <a:close/>
                              </a:path>
                              <a:path w="2361565" h="735965">
                                <a:moveTo>
                                  <a:pt x="915494" y="488096"/>
                                </a:moveTo>
                                <a:lnTo>
                                  <a:pt x="912325" y="492952"/>
                                </a:lnTo>
                                <a:lnTo>
                                  <a:pt x="914625" y="494435"/>
                                </a:lnTo>
                                <a:lnTo>
                                  <a:pt x="915085" y="494843"/>
                                </a:lnTo>
                                <a:lnTo>
                                  <a:pt x="918203" y="489988"/>
                                </a:lnTo>
                                <a:lnTo>
                                  <a:pt x="917794" y="489783"/>
                                </a:lnTo>
                                <a:lnTo>
                                  <a:pt x="915494" y="488096"/>
                                </a:lnTo>
                                <a:close/>
                              </a:path>
                              <a:path w="2361565" h="735965">
                                <a:moveTo>
                                  <a:pt x="926688" y="495712"/>
                                </a:moveTo>
                                <a:lnTo>
                                  <a:pt x="923519" y="500364"/>
                                </a:lnTo>
                                <a:lnTo>
                                  <a:pt x="924337" y="500977"/>
                                </a:lnTo>
                                <a:lnTo>
                                  <a:pt x="926484" y="502255"/>
                                </a:lnTo>
                                <a:lnTo>
                                  <a:pt x="929397" y="497604"/>
                                </a:lnTo>
                                <a:lnTo>
                                  <a:pt x="927302" y="496121"/>
                                </a:lnTo>
                                <a:lnTo>
                                  <a:pt x="926688" y="495712"/>
                                </a:lnTo>
                                <a:close/>
                              </a:path>
                              <a:path w="2361565" h="735965">
                                <a:moveTo>
                                  <a:pt x="937882" y="503124"/>
                                </a:moveTo>
                                <a:lnTo>
                                  <a:pt x="934918" y="507776"/>
                                </a:lnTo>
                                <a:lnTo>
                                  <a:pt x="937678" y="509667"/>
                                </a:lnTo>
                                <a:lnTo>
                                  <a:pt x="940847" y="505015"/>
                                </a:lnTo>
                                <a:lnTo>
                                  <a:pt x="939569" y="504146"/>
                                </a:lnTo>
                                <a:lnTo>
                                  <a:pt x="937882" y="503124"/>
                                </a:lnTo>
                                <a:close/>
                              </a:path>
                              <a:path w="2361565" h="735965">
                                <a:moveTo>
                                  <a:pt x="949281" y="510280"/>
                                </a:moveTo>
                                <a:lnTo>
                                  <a:pt x="946316" y="515136"/>
                                </a:lnTo>
                                <a:lnTo>
                                  <a:pt x="949281" y="517027"/>
                                </a:lnTo>
                                <a:lnTo>
                                  <a:pt x="952246" y="512171"/>
                                </a:lnTo>
                                <a:lnTo>
                                  <a:pt x="949281" y="510280"/>
                                </a:lnTo>
                                <a:close/>
                              </a:path>
                              <a:path w="2361565" h="735965">
                                <a:moveTo>
                                  <a:pt x="960680" y="517487"/>
                                </a:moveTo>
                                <a:lnTo>
                                  <a:pt x="957715" y="522343"/>
                                </a:lnTo>
                                <a:lnTo>
                                  <a:pt x="958328" y="522548"/>
                                </a:lnTo>
                                <a:lnTo>
                                  <a:pt x="960680" y="524030"/>
                                </a:lnTo>
                                <a:lnTo>
                                  <a:pt x="963644" y="519379"/>
                                </a:lnTo>
                                <a:lnTo>
                                  <a:pt x="961293" y="517896"/>
                                </a:lnTo>
                                <a:lnTo>
                                  <a:pt x="960680" y="517487"/>
                                </a:lnTo>
                                <a:close/>
                              </a:path>
                              <a:path w="2361565" h="735965">
                                <a:moveTo>
                                  <a:pt x="972283" y="524439"/>
                                </a:moveTo>
                                <a:lnTo>
                                  <a:pt x="969318" y="529305"/>
                                </a:lnTo>
                                <a:lnTo>
                                  <a:pt x="970391" y="529939"/>
                                </a:lnTo>
                                <a:lnTo>
                                  <a:pt x="972283" y="530997"/>
                                </a:lnTo>
                                <a:lnTo>
                                  <a:pt x="975247" y="526330"/>
                                </a:lnTo>
                                <a:lnTo>
                                  <a:pt x="973356" y="525104"/>
                                </a:lnTo>
                                <a:lnTo>
                                  <a:pt x="972283" y="524439"/>
                                </a:lnTo>
                                <a:close/>
                              </a:path>
                              <a:path w="2361565" h="735965">
                                <a:moveTo>
                                  <a:pt x="983886" y="531416"/>
                                </a:moveTo>
                                <a:lnTo>
                                  <a:pt x="981177" y="536277"/>
                                </a:lnTo>
                                <a:lnTo>
                                  <a:pt x="982659" y="537126"/>
                                </a:lnTo>
                                <a:lnTo>
                                  <a:pt x="983886" y="537969"/>
                                </a:lnTo>
                                <a:lnTo>
                                  <a:pt x="986851" y="533108"/>
                                </a:lnTo>
                                <a:lnTo>
                                  <a:pt x="983886" y="531416"/>
                                </a:lnTo>
                                <a:close/>
                              </a:path>
                              <a:path w="2361565" h="735965">
                                <a:moveTo>
                                  <a:pt x="995540" y="538179"/>
                                </a:moveTo>
                                <a:lnTo>
                                  <a:pt x="992780" y="543040"/>
                                </a:lnTo>
                                <a:lnTo>
                                  <a:pt x="994671" y="544098"/>
                                </a:lnTo>
                                <a:lnTo>
                                  <a:pt x="995745" y="544732"/>
                                </a:lnTo>
                                <a:lnTo>
                                  <a:pt x="998454" y="539871"/>
                                </a:lnTo>
                                <a:lnTo>
                                  <a:pt x="997431" y="539237"/>
                                </a:lnTo>
                                <a:lnTo>
                                  <a:pt x="995540" y="538179"/>
                                </a:lnTo>
                                <a:close/>
                              </a:path>
                              <a:path w="2361565" h="735965">
                                <a:moveTo>
                                  <a:pt x="1007348" y="544732"/>
                                </a:moveTo>
                                <a:lnTo>
                                  <a:pt x="1004587" y="549593"/>
                                </a:lnTo>
                                <a:lnTo>
                                  <a:pt x="1006939" y="550860"/>
                                </a:lnTo>
                                <a:lnTo>
                                  <a:pt x="1007552" y="551279"/>
                                </a:lnTo>
                                <a:lnTo>
                                  <a:pt x="1010312" y="546424"/>
                                </a:lnTo>
                                <a:lnTo>
                                  <a:pt x="1009443" y="545790"/>
                                </a:lnTo>
                                <a:lnTo>
                                  <a:pt x="1007348" y="544732"/>
                                </a:lnTo>
                                <a:close/>
                              </a:path>
                              <a:path w="2361565" h="735965">
                                <a:moveTo>
                                  <a:pt x="1019155" y="551070"/>
                                </a:moveTo>
                                <a:lnTo>
                                  <a:pt x="1016651" y="556141"/>
                                </a:lnTo>
                                <a:lnTo>
                                  <a:pt x="1018951" y="557408"/>
                                </a:lnTo>
                                <a:lnTo>
                                  <a:pt x="1019615" y="557618"/>
                                </a:lnTo>
                                <a:lnTo>
                                  <a:pt x="1022120" y="552762"/>
                                </a:lnTo>
                                <a:lnTo>
                                  <a:pt x="1021711" y="552338"/>
                                </a:lnTo>
                                <a:lnTo>
                                  <a:pt x="1019155" y="551070"/>
                                </a:lnTo>
                                <a:close/>
                              </a:path>
                              <a:path w="2361565" h="735965">
                                <a:moveTo>
                                  <a:pt x="1031218" y="557408"/>
                                </a:moveTo>
                                <a:lnTo>
                                  <a:pt x="1028458" y="562479"/>
                                </a:lnTo>
                                <a:lnTo>
                                  <a:pt x="1028663" y="562479"/>
                                </a:lnTo>
                                <a:lnTo>
                                  <a:pt x="1031014" y="563746"/>
                                </a:lnTo>
                                <a:lnTo>
                                  <a:pt x="1031627" y="563961"/>
                                </a:lnTo>
                                <a:lnTo>
                                  <a:pt x="1034183" y="558890"/>
                                </a:lnTo>
                                <a:lnTo>
                                  <a:pt x="1033723" y="558676"/>
                                </a:lnTo>
                                <a:lnTo>
                                  <a:pt x="1031218" y="557408"/>
                                </a:lnTo>
                                <a:close/>
                              </a:path>
                              <a:path w="2361565" h="735965">
                                <a:moveTo>
                                  <a:pt x="1043026" y="563537"/>
                                </a:moveTo>
                                <a:lnTo>
                                  <a:pt x="1040521" y="568607"/>
                                </a:lnTo>
                                <a:lnTo>
                                  <a:pt x="1040726" y="568817"/>
                                </a:lnTo>
                                <a:lnTo>
                                  <a:pt x="1043690" y="570085"/>
                                </a:lnTo>
                                <a:lnTo>
                                  <a:pt x="1046195" y="565014"/>
                                </a:lnTo>
                                <a:lnTo>
                                  <a:pt x="1045786" y="564804"/>
                                </a:lnTo>
                                <a:lnTo>
                                  <a:pt x="1043230" y="563746"/>
                                </a:lnTo>
                                <a:lnTo>
                                  <a:pt x="1043026" y="563537"/>
                                </a:lnTo>
                                <a:close/>
                              </a:path>
                              <a:path w="2361565" h="735965">
                                <a:moveTo>
                                  <a:pt x="1055498" y="569666"/>
                                </a:moveTo>
                                <a:lnTo>
                                  <a:pt x="1055293" y="569666"/>
                                </a:lnTo>
                                <a:lnTo>
                                  <a:pt x="1052738" y="574736"/>
                                </a:lnTo>
                                <a:lnTo>
                                  <a:pt x="1052942" y="574736"/>
                                </a:lnTo>
                                <a:lnTo>
                                  <a:pt x="1055702" y="576213"/>
                                </a:lnTo>
                                <a:lnTo>
                                  <a:pt x="1058258" y="571143"/>
                                </a:lnTo>
                                <a:lnTo>
                                  <a:pt x="1057798" y="570933"/>
                                </a:lnTo>
                                <a:lnTo>
                                  <a:pt x="1055498" y="569666"/>
                                </a:lnTo>
                                <a:close/>
                              </a:path>
                              <a:path w="2361565" h="735965">
                                <a:moveTo>
                                  <a:pt x="1067305" y="575370"/>
                                </a:moveTo>
                                <a:lnTo>
                                  <a:pt x="1065005" y="580441"/>
                                </a:lnTo>
                                <a:lnTo>
                                  <a:pt x="1065005" y="580650"/>
                                </a:lnTo>
                                <a:lnTo>
                                  <a:pt x="1067970" y="581918"/>
                                </a:lnTo>
                                <a:lnTo>
                                  <a:pt x="1070270" y="576847"/>
                                </a:lnTo>
                                <a:lnTo>
                                  <a:pt x="1069861" y="576638"/>
                                </a:lnTo>
                                <a:lnTo>
                                  <a:pt x="1067510" y="575580"/>
                                </a:lnTo>
                                <a:lnTo>
                                  <a:pt x="1067305" y="575370"/>
                                </a:lnTo>
                                <a:close/>
                              </a:path>
                              <a:path w="2361565" h="735965">
                                <a:moveTo>
                                  <a:pt x="1079573" y="581074"/>
                                </a:moveTo>
                                <a:lnTo>
                                  <a:pt x="1077273" y="586360"/>
                                </a:lnTo>
                                <a:lnTo>
                                  <a:pt x="1079573" y="587413"/>
                                </a:lnTo>
                                <a:lnTo>
                                  <a:pt x="1080186" y="587627"/>
                                </a:lnTo>
                                <a:lnTo>
                                  <a:pt x="1082538" y="582552"/>
                                </a:lnTo>
                                <a:lnTo>
                                  <a:pt x="1081873" y="582342"/>
                                </a:lnTo>
                                <a:lnTo>
                                  <a:pt x="1079573" y="581074"/>
                                </a:lnTo>
                                <a:close/>
                              </a:path>
                              <a:path w="2361565" h="735965">
                                <a:moveTo>
                                  <a:pt x="1091841" y="586779"/>
                                </a:moveTo>
                                <a:lnTo>
                                  <a:pt x="1089489" y="591849"/>
                                </a:lnTo>
                                <a:lnTo>
                                  <a:pt x="1091841" y="592908"/>
                                </a:lnTo>
                                <a:lnTo>
                                  <a:pt x="1092658" y="593332"/>
                                </a:lnTo>
                                <a:lnTo>
                                  <a:pt x="1095010" y="588046"/>
                                </a:lnTo>
                                <a:lnTo>
                                  <a:pt x="1094141" y="587627"/>
                                </a:lnTo>
                                <a:lnTo>
                                  <a:pt x="1091841" y="586779"/>
                                </a:lnTo>
                                <a:close/>
                              </a:path>
                              <a:path w="2361565" h="735965">
                                <a:moveTo>
                                  <a:pt x="1104262" y="592064"/>
                                </a:moveTo>
                                <a:lnTo>
                                  <a:pt x="1101961" y="597344"/>
                                </a:lnTo>
                                <a:lnTo>
                                  <a:pt x="1103853" y="598188"/>
                                </a:lnTo>
                                <a:lnTo>
                                  <a:pt x="1105131" y="598612"/>
                                </a:lnTo>
                                <a:lnTo>
                                  <a:pt x="1107226" y="593541"/>
                                </a:lnTo>
                                <a:lnTo>
                                  <a:pt x="1106204" y="592908"/>
                                </a:lnTo>
                                <a:lnTo>
                                  <a:pt x="1104262" y="592064"/>
                                </a:lnTo>
                                <a:close/>
                              </a:path>
                              <a:path w="2361565" h="735965">
                                <a:moveTo>
                                  <a:pt x="1116529" y="597344"/>
                                </a:moveTo>
                                <a:lnTo>
                                  <a:pt x="1114433" y="602630"/>
                                </a:lnTo>
                                <a:lnTo>
                                  <a:pt x="1116120" y="603263"/>
                                </a:lnTo>
                                <a:lnTo>
                                  <a:pt x="1117603" y="603897"/>
                                </a:lnTo>
                                <a:lnTo>
                                  <a:pt x="1119698" y="598612"/>
                                </a:lnTo>
                                <a:lnTo>
                                  <a:pt x="1118216" y="597978"/>
                                </a:lnTo>
                                <a:lnTo>
                                  <a:pt x="1116529" y="597344"/>
                                </a:lnTo>
                                <a:close/>
                              </a:path>
                              <a:path w="2361565" h="735965">
                                <a:moveTo>
                                  <a:pt x="1129001" y="602415"/>
                                </a:moveTo>
                                <a:lnTo>
                                  <a:pt x="1126854" y="607700"/>
                                </a:lnTo>
                                <a:lnTo>
                                  <a:pt x="1128132" y="608119"/>
                                </a:lnTo>
                                <a:lnTo>
                                  <a:pt x="1130024" y="608968"/>
                                </a:lnTo>
                                <a:lnTo>
                                  <a:pt x="1132170" y="603683"/>
                                </a:lnTo>
                                <a:lnTo>
                                  <a:pt x="1130279" y="603049"/>
                                </a:lnTo>
                                <a:lnTo>
                                  <a:pt x="1129001" y="602415"/>
                                </a:lnTo>
                                <a:close/>
                              </a:path>
                              <a:path w="2361565" h="735965">
                                <a:moveTo>
                                  <a:pt x="1141678" y="607485"/>
                                </a:moveTo>
                                <a:lnTo>
                                  <a:pt x="1139531" y="612771"/>
                                </a:lnTo>
                                <a:lnTo>
                                  <a:pt x="1140400" y="612980"/>
                                </a:lnTo>
                                <a:lnTo>
                                  <a:pt x="1142700" y="613829"/>
                                </a:lnTo>
                                <a:lnTo>
                                  <a:pt x="1144847" y="608753"/>
                                </a:lnTo>
                                <a:lnTo>
                                  <a:pt x="1142291" y="607700"/>
                                </a:lnTo>
                                <a:lnTo>
                                  <a:pt x="1141678" y="607485"/>
                                </a:lnTo>
                                <a:close/>
                              </a:path>
                              <a:path w="2361565" h="735965">
                                <a:moveTo>
                                  <a:pt x="1154559" y="612347"/>
                                </a:moveTo>
                                <a:lnTo>
                                  <a:pt x="1154099" y="612347"/>
                                </a:lnTo>
                                <a:lnTo>
                                  <a:pt x="1152207" y="617632"/>
                                </a:lnTo>
                                <a:lnTo>
                                  <a:pt x="1152412" y="617632"/>
                                </a:lnTo>
                                <a:lnTo>
                                  <a:pt x="1154968" y="618475"/>
                                </a:lnTo>
                                <a:lnTo>
                                  <a:pt x="1155377" y="618685"/>
                                </a:lnTo>
                                <a:lnTo>
                                  <a:pt x="1157268" y="613405"/>
                                </a:lnTo>
                                <a:lnTo>
                                  <a:pt x="1156859" y="613195"/>
                                </a:lnTo>
                                <a:lnTo>
                                  <a:pt x="1154559" y="612347"/>
                                </a:lnTo>
                                <a:close/>
                              </a:path>
                              <a:path w="2361565" h="735965">
                                <a:moveTo>
                                  <a:pt x="1166775" y="616998"/>
                                </a:moveTo>
                                <a:lnTo>
                                  <a:pt x="1164884" y="622278"/>
                                </a:lnTo>
                                <a:lnTo>
                                  <a:pt x="1166980" y="622912"/>
                                </a:lnTo>
                                <a:lnTo>
                                  <a:pt x="1168053" y="623336"/>
                                </a:lnTo>
                                <a:lnTo>
                                  <a:pt x="1169944" y="618051"/>
                                </a:lnTo>
                                <a:lnTo>
                                  <a:pt x="1168922" y="617632"/>
                                </a:lnTo>
                                <a:lnTo>
                                  <a:pt x="1166775" y="616998"/>
                                </a:lnTo>
                                <a:close/>
                              </a:path>
                              <a:path w="2361565" h="735965">
                                <a:moveTo>
                                  <a:pt x="1179452" y="621435"/>
                                </a:moveTo>
                                <a:lnTo>
                                  <a:pt x="1177765" y="626715"/>
                                </a:lnTo>
                                <a:lnTo>
                                  <a:pt x="1179247" y="627349"/>
                                </a:lnTo>
                                <a:lnTo>
                                  <a:pt x="1180934" y="627983"/>
                                </a:lnTo>
                                <a:lnTo>
                                  <a:pt x="1182825" y="622488"/>
                                </a:lnTo>
                                <a:lnTo>
                                  <a:pt x="1181138" y="622069"/>
                                </a:lnTo>
                                <a:lnTo>
                                  <a:pt x="1179452" y="621435"/>
                                </a:lnTo>
                                <a:close/>
                              </a:path>
                              <a:path w="2361565" h="735965">
                                <a:moveTo>
                                  <a:pt x="1192333" y="625872"/>
                                </a:moveTo>
                                <a:lnTo>
                                  <a:pt x="1190441" y="631152"/>
                                </a:lnTo>
                                <a:lnTo>
                                  <a:pt x="1191310" y="631366"/>
                                </a:lnTo>
                                <a:lnTo>
                                  <a:pt x="1193815" y="632210"/>
                                </a:lnTo>
                                <a:lnTo>
                                  <a:pt x="1195502" y="626930"/>
                                </a:lnTo>
                                <a:lnTo>
                                  <a:pt x="1193202" y="626081"/>
                                </a:lnTo>
                                <a:lnTo>
                                  <a:pt x="1192333" y="625872"/>
                                </a:lnTo>
                                <a:close/>
                              </a:path>
                              <a:path w="2361565" h="735965">
                                <a:moveTo>
                                  <a:pt x="1205214" y="630099"/>
                                </a:moveTo>
                                <a:lnTo>
                                  <a:pt x="1205009" y="630099"/>
                                </a:lnTo>
                                <a:lnTo>
                                  <a:pt x="1203322" y="635379"/>
                                </a:lnTo>
                                <a:lnTo>
                                  <a:pt x="1203527" y="635588"/>
                                </a:lnTo>
                                <a:lnTo>
                                  <a:pt x="1205878" y="636222"/>
                                </a:lnTo>
                                <a:lnTo>
                                  <a:pt x="1206492" y="636437"/>
                                </a:lnTo>
                                <a:lnTo>
                                  <a:pt x="1208383" y="631152"/>
                                </a:lnTo>
                                <a:lnTo>
                                  <a:pt x="1207565" y="630942"/>
                                </a:lnTo>
                                <a:lnTo>
                                  <a:pt x="1205214" y="630099"/>
                                </a:lnTo>
                                <a:close/>
                              </a:path>
                              <a:path w="2361565" h="735965">
                                <a:moveTo>
                                  <a:pt x="1217890" y="634111"/>
                                </a:moveTo>
                                <a:lnTo>
                                  <a:pt x="1216203" y="639606"/>
                                </a:lnTo>
                                <a:lnTo>
                                  <a:pt x="1218095" y="640030"/>
                                </a:lnTo>
                                <a:lnTo>
                                  <a:pt x="1219577" y="640664"/>
                                </a:lnTo>
                                <a:lnTo>
                                  <a:pt x="1221264" y="635169"/>
                                </a:lnTo>
                                <a:lnTo>
                                  <a:pt x="1219781" y="634745"/>
                                </a:lnTo>
                                <a:lnTo>
                                  <a:pt x="1217890" y="634111"/>
                                </a:lnTo>
                                <a:close/>
                              </a:path>
                              <a:path w="2361565" h="735965">
                                <a:moveTo>
                                  <a:pt x="1230771" y="638124"/>
                                </a:moveTo>
                                <a:lnTo>
                                  <a:pt x="1229289" y="643619"/>
                                </a:lnTo>
                                <a:lnTo>
                                  <a:pt x="1230158" y="643833"/>
                                </a:lnTo>
                                <a:lnTo>
                                  <a:pt x="1232458" y="644467"/>
                                </a:lnTo>
                                <a:lnTo>
                                  <a:pt x="1234145" y="639182"/>
                                </a:lnTo>
                                <a:lnTo>
                                  <a:pt x="1231845" y="638548"/>
                                </a:lnTo>
                                <a:lnTo>
                                  <a:pt x="1230771" y="638124"/>
                                </a:lnTo>
                                <a:close/>
                              </a:path>
                              <a:path w="2361565" h="735965">
                                <a:moveTo>
                                  <a:pt x="1243857" y="641932"/>
                                </a:moveTo>
                                <a:lnTo>
                                  <a:pt x="1242170" y="647422"/>
                                </a:lnTo>
                                <a:lnTo>
                                  <a:pt x="1242374" y="647422"/>
                                </a:lnTo>
                                <a:lnTo>
                                  <a:pt x="1245543" y="648270"/>
                                </a:lnTo>
                                <a:lnTo>
                                  <a:pt x="1247026" y="642985"/>
                                </a:lnTo>
                                <a:lnTo>
                                  <a:pt x="1246208" y="642775"/>
                                </a:lnTo>
                                <a:lnTo>
                                  <a:pt x="1243857" y="641932"/>
                                </a:lnTo>
                                <a:close/>
                              </a:path>
                              <a:path w="2361565" h="735965">
                                <a:moveTo>
                                  <a:pt x="1256738" y="645735"/>
                                </a:moveTo>
                                <a:lnTo>
                                  <a:pt x="1255255" y="651225"/>
                                </a:lnTo>
                                <a:lnTo>
                                  <a:pt x="1256738" y="651649"/>
                                </a:lnTo>
                                <a:lnTo>
                                  <a:pt x="1258424" y="652073"/>
                                </a:lnTo>
                                <a:lnTo>
                                  <a:pt x="1259907" y="646578"/>
                                </a:lnTo>
                                <a:lnTo>
                                  <a:pt x="1258424" y="646154"/>
                                </a:lnTo>
                                <a:lnTo>
                                  <a:pt x="1256738" y="645735"/>
                                </a:lnTo>
                                <a:close/>
                              </a:path>
                              <a:path w="2361565" h="735965">
                                <a:moveTo>
                                  <a:pt x="1269874" y="649323"/>
                                </a:moveTo>
                                <a:lnTo>
                                  <a:pt x="1268392" y="654818"/>
                                </a:lnTo>
                                <a:lnTo>
                                  <a:pt x="1269005" y="654818"/>
                                </a:lnTo>
                                <a:lnTo>
                                  <a:pt x="1271305" y="655666"/>
                                </a:lnTo>
                                <a:lnTo>
                                  <a:pt x="1271561" y="655666"/>
                                </a:lnTo>
                                <a:lnTo>
                                  <a:pt x="1272992" y="650172"/>
                                </a:lnTo>
                                <a:lnTo>
                                  <a:pt x="1272788" y="650172"/>
                                </a:lnTo>
                                <a:lnTo>
                                  <a:pt x="1270487" y="649538"/>
                                </a:lnTo>
                                <a:lnTo>
                                  <a:pt x="1269874" y="649323"/>
                                </a:lnTo>
                                <a:close/>
                              </a:path>
                              <a:path w="2361565" h="735965">
                                <a:moveTo>
                                  <a:pt x="1282755" y="652707"/>
                                </a:moveTo>
                                <a:lnTo>
                                  <a:pt x="1281477" y="658202"/>
                                </a:lnTo>
                                <a:lnTo>
                                  <a:pt x="1283573" y="658836"/>
                                </a:lnTo>
                                <a:lnTo>
                                  <a:pt x="1284646" y="659045"/>
                                </a:lnTo>
                                <a:lnTo>
                                  <a:pt x="1286129" y="653550"/>
                                </a:lnTo>
                                <a:lnTo>
                                  <a:pt x="1285055" y="653341"/>
                                </a:lnTo>
                                <a:lnTo>
                                  <a:pt x="1282755" y="652707"/>
                                </a:lnTo>
                                <a:close/>
                              </a:path>
                              <a:path w="2361565" h="735965">
                                <a:moveTo>
                                  <a:pt x="1295840" y="656086"/>
                                </a:moveTo>
                                <a:lnTo>
                                  <a:pt x="1294563" y="661580"/>
                                </a:lnTo>
                                <a:lnTo>
                                  <a:pt x="1295636" y="661790"/>
                                </a:lnTo>
                                <a:lnTo>
                                  <a:pt x="1297732" y="662424"/>
                                </a:lnTo>
                                <a:lnTo>
                                  <a:pt x="1299214" y="656934"/>
                                </a:lnTo>
                                <a:lnTo>
                                  <a:pt x="1297067" y="656300"/>
                                </a:lnTo>
                                <a:lnTo>
                                  <a:pt x="1295840" y="656086"/>
                                </a:lnTo>
                                <a:close/>
                              </a:path>
                              <a:path w="2361565" h="735965">
                                <a:moveTo>
                                  <a:pt x="1309130" y="659255"/>
                                </a:moveTo>
                                <a:lnTo>
                                  <a:pt x="1308926" y="659255"/>
                                </a:lnTo>
                                <a:lnTo>
                                  <a:pt x="1307648" y="664750"/>
                                </a:lnTo>
                                <a:lnTo>
                                  <a:pt x="1307852" y="664750"/>
                                </a:lnTo>
                                <a:lnTo>
                                  <a:pt x="1311022" y="665593"/>
                                </a:lnTo>
                                <a:lnTo>
                                  <a:pt x="1312299" y="660103"/>
                                </a:lnTo>
                                <a:lnTo>
                                  <a:pt x="1311431" y="659889"/>
                                </a:lnTo>
                                <a:lnTo>
                                  <a:pt x="1309130" y="659255"/>
                                </a:lnTo>
                                <a:close/>
                              </a:path>
                              <a:path w="2361565" h="735965">
                                <a:moveTo>
                                  <a:pt x="1322216" y="662424"/>
                                </a:moveTo>
                                <a:lnTo>
                                  <a:pt x="1320938" y="667919"/>
                                </a:lnTo>
                                <a:lnTo>
                                  <a:pt x="1322420" y="668133"/>
                                </a:lnTo>
                                <a:lnTo>
                                  <a:pt x="1324107" y="668553"/>
                                </a:lnTo>
                                <a:lnTo>
                                  <a:pt x="1325385" y="663058"/>
                                </a:lnTo>
                                <a:lnTo>
                                  <a:pt x="1323698" y="662639"/>
                                </a:lnTo>
                                <a:lnTo>
                                  <a:pt x="1322216" y="662424"/>
                                </a:lnTo>
                                <a:close/>
                              </a:path>
                              <a:path w="2361565" h="735965">
                                <a:moveTo>
                                  <a:pt x="1335761" y="665383"/>
                                </a:moveTo>
                                <a:lnTo>
                                  <a:pt x="1335301" y="665383"/>
                                </a:lnTo>
                                <a:lnTo>
                                  <a:pt x="1334074" y="670878"/>
                                </a:lnTo>
                                <a:lnTo>
                                  <a:pt x="1334483" y="670878"/>
                                </a:lnTo>
                                <a:lnTo>
                                  <a:pt x="1336988" y="671512"/>
                                </a:lnTo>
                                <a:lnTo>
                                  <a:pt x="1337448" y="671512"/>
                                </a:lnTo>
                                <a:lnTo>
                                  <a:pt x="1338470" y="666017"/>
                                </a:lnTo>
                                <a:lnTo>
                                  <a:pt x="1338061" y="666017"/>
                                </a:lnTo>
                                <a:lnTo>
                                  <a:pt x="1335761" y="665383"/>
                                </a:lnTo>
                                <a:close/>
                              </a:path>
                              <a:path w="2361565" h="735965">
                                <a:moveTo>
                                  <a:pt x="1348387" y="668133"/>
                                </a:moveTo>
                                <a:lnTo>
                                  <a:pt x="1347364" y="673623"/>
                                </a:lnTo>
                                <a:lnTo>
                                  <a:pt x="1349051" y="674047"/>
                                </a:lnTo>
                                <a:lnTo>
                                  <a:pt x="1350533" y="674257"/>
                                </a:lnTo>
                                <a:lnTo>
                                  <a:pt x="1351811" y="668767"/>
                                </a:lnTo>
                                <a:lnTo>
                                  <a:pt x="1350329" y="668553"/>
                                </a:lnTo>
                                <a:lnTo>
                                  <a:pt x="1348387" y="668133"/>
                                </a:lnTo>
                                <a:close/>
                              </a:path>
                              <a:path w="2361565" h="735965">
                                <a:moveTo>
                                  <a:pt x="1361728" y="670878"/>
                                </a:moveTo>
                                <a:lnTo>
                                  <a:pt x="1360654" y="676373"/>
                                </a:lnTo>
                                <a:lnTo>
                                  <a:pt x="1361268" y="676583"/>
                                </a:lnTo>
                                <a:lnTo>
                                  <a:pt x="1363619" y="677007"/>
                                </a:lnTo>
                                <a:lnTo>
                                  <a:pt x="1363823" y="677007"/>
                                </a:lnTo>
                                <a:lnTo>
                                  <a:pt x="1364897" y="671512"/>
                                </a:lnTo>
                                <a:lnTo>
                                  <a:pt x="1364692" y="671512"/>
                                </a:lnTo>
                                <a:lnTo>
                                  <a:pt x="1362341" y="671088"/>
                                </a:lnTo>
                                <a:lnTo>
                                  <a:pt x="1361728" y="670878"/>
                                </a:lnTo>
                                <a:close/>
                              </a:path>
                              <a:path w="2361565" h="735965">
                                <a:moveTo>
                                  <a:pt x="1375018" y="673623"/>
                                </a:moveTo>
                                <a:lnTo>
                                  <a:pt x="1373740" y="679118"/>
                                </a:lnTo>
                                <a:lnTo>
                                  <a:pt x="1375631" y="679542"/>
                                </a:lnTo>
                                <a:lnTo>
                                  <a:pt x="1377113" y="679752"/>
                                </a:lnTo>
                                <a:lnTo>
                                  <a:pt x="1378187" y="674257"/>
                                </a:lnTo>
                                <a:lnTo>
                                  <a:pt x="1376909" y="673838"/>
                                </a:lnTo>
                                <a:lnTo>
                                  <a:pt x="1375018" y="673623"/>
                                </a:lnTo>
                                <a:close/>
                              </a:path>
                              <a:path w="2361565" h="735965">
                                <a:moveTo>
                                  <a:pt x="1388972" y="676158"/>
                                </a:moveTo>
                                <a:lnTo>
                                  <a:pt x="1388103" y="676158"/>
                                </a:lnTo>
                                <a:lnTo>
                                  <a:pt x="1387081" y="681653"/>
                                </a:lnTo>
                                <a:lnTo>
                                  <a:pt x="1387899" y="681653"/>
                                </a:lnTo>
                                <a:lnTo>
                                  <a:pt x="1390250" y="682287"/>
                                </a:lnTo>
                                <a:lnTo>
                                  <a:pt x="1390454" y="682287"/>
                                </a:lnTo>
                                <a:lnTo>
                                  <a:pt x="1391477" y="676792"/>
                                </a:lnTo>
                                <a:lnTo>
                                  <a:pt x="1391272" y="676583"/>
                                </a:lnTo>
                                <a:lnTo>
                                  <a:pt x="1388972" y="676158"/>
                                </a:lnTo>
                                <a:close/>
                              </a:path>
                              <a:path w="2361565" h="735965">
                                <a:moveTo>
                                  <a:pt x="1401393" y="678484"/>
                                </a:moveTo>
                                <a:lnTo>
                                  <a:pt x="1400371" y="683979"/>
                                </a:lnTo>
                                <a:lnTo>
                                  <a:pt x="1402466" y="684403"/>
                                </a:lnTo>
                                <a:lnTo>
                                  <a:pt x="1403744" y="684613"/>
                                </a:lnTo>
                                <a:lnTo>
                                  <a:pt x="1404818" y="679118"/>
                                </a:lnTo>
                                <a:lnTo>
                                  <a:pt x="1403335" y="678908"/>
                                </a:lnTo>
                                <a:lnTo>
                                  <a:pt x="1401393" y="678484"/>
                                </a:lnTo>
                                <a:close/>
                              </a:path>
                              <a:path w="2361565" h="735965">
                                <a:moveTo>
                                  <a:pt x="1414734" y="680810"/>
                                </a:moveTo>
                                <a:lnTo>
                                  <a:pt x="1413660" y="686305"/>
                                </a:lnTo>
                                <a:lnTo>
                                  <a:pt x="1414529" y="686514"/>
                                </a:lnTo>
                                <a:lnTo>
                                  <a:pt x="1417034" y="686939"/>
                                </a:lnTo>
                                <a:lnTo>
                                  <a:pt x="1418107" y="681444"/>
                                </a:lnTo>
                                <a:lnTo>
                                  <a:pt x="1417903" y="681444"/>
                                </a:lnTo>
                                <a:lnTo>
                                  <a:pt x="1415552" y="681019"/>
                                </a:lnTo>
                                <a:lnTo>
                                  <a:pt x="1414734" y="680810"/>
                                </a:lnTo>
                                <a:close/>
                              </a:path>
                              <a:path w="2361565" h="735965">
                                <a:moveTo>
                                  <a:pt x="1428024" y="683136"/>
                                </a:moveTo>
                                <a:lnTo>
                                  <a:pt x="1427206" y="688625"/>
                                </a:lnTo>
                                <a:lnTo>
                                  <a:pt x="1429097" y="689050"/>
                                </a:lnTo>
                                <a:lnTo>
                                  <a:pt x="1430580" y="689259"/>
                                </a:lnTo>
                                <a:lnTo>
                                  <a:pt x="1431397" y="683555"/>
                                </a:lnTo>
                                <a:lnTo>
                                  <a:pt x="1429915" y="683345"/>
                                </a:lnTo>
                                <a:lnTo>
                                  <a:pt x="1428024" y="683136"/>
                                </a:lnTo>
                                <a:close/>
                              </a:path>
                              <a:path w="2361565" h="735965">
                                <a:moveTo>
                                  <a:pt x="1441314" y="685247"/>
                                </a:moveTo>
                                <a:lnTo>
                                  <a:pt x="1440496" y="690742"/>
                                </a:lnTo>
                                <a:lnTo>
                                  <a:pt x="1441314" y="690951"/>
                                </a:lnTo>
                                <a:lnTo>
                                  <a:pt x="1443665" y="691375"/>
                                </a:lnTo>
                                <a:lnTo>
                                  <a:pt x="1443869" y="691375"/>
                                </a:lnTo>
                                <a:lnTo>
                                  <a:pt x="1444687" y="685671"/>
                                </a:lnTo>
                                <a:lnTo>
                                  <a:pt x="1444483" y="685671"/>
                                </a:lnTo>
                                <a:lnTo>
                                  <a:pt x="1442183" y="685456"/>
                                </a:lnTo>
                                <a:lnTo>
                                  <a:pt x="1441314" y="685247"/>
                                </a:lnTo>
                                <a:close/>
                              </a:path>
                              <a:path w="2361565" h="735965">
                                <a:moveTo>
                                  <a:pt x="1454655" y="687358"/>
                                </a:moveTo>
                                <a:lnTo>
                                  <a:pt x="1453786" y="692853"/>
                                </a:lnTo>
                                <a:lnTo>
                                  <a:pt x="1455677" y="693277"/>
                                </a:lnTo>
                                <a:lnTo>
                                  <a:pt x="1457159" y="693486"/>
                                </a:lnTo>
                                <a:lnTo>
                                  <a:pt x="1458028" y="687782"/>
                                </a:lnTo>
                                <a:lnTo>
                                  <a:pt x="1456546" y="687572"/>
                                </a:lnTo>
                                <a:lnTo>
                                  <a:pt x="1454655" y="687358"/>
                                </a:lnTo>
                                <a:close/>
                              </a:path>
                              <a:path w="2361565" h="735965">
                                <a:moveTo>
                                  <a:pt x="1468149" y="689259"/>
                                </a:moveTo>
                                <a:lnTo>
                                  <a:pt x="1467331" y="694969"/>
                                </a:lnTo>
                                <a:lnTo>
                                  <a:pt x="1467945" y="694969"/>
                                </a:lnTo>
                                <a:lnTo>
                                  <a:pt x="1470245" y="695388"/>
                                </a:lnTo>
                                <a:lnTo>
                                  <a:pt x="1470705" y="695388"/>
                                </a:lnTo>
                                <a:lnTo>
                                  <a:pt x="1471318" y="689683"/>
                                </a:lnTo>
                                <a:lnTo>
                                  <a:pt x="1471114" y="689683"/>
                                </a:lnTo>
                                <a:lnTo>
                                  <a:pt x="1468762" y="689474"/>
                                </a:lnTo>
                                <a:lnTo>
                                  <a:pt x="1468149" y="689259"/>
                                </a:lnTo>
                                <a:close/>
                              </a:path>
                              <a:path w="2361565" h="735965">
                                <a:moveTo>
                                  <a:pt x="1481439" y="691161"/>
                                </a:moveTo>
                                <a:lnTo>
                                  <a:pt x="1480621" y="696870"/>
                                </a:lnTo>
                                <a:lnTo>
                                  <a:pt x="1482512" y="697080"/>
                                </a:lnTo>
                                <a:lnTo>
                                  <a:pt x="1483995" y="697289"/>
                                </a:lnTo>
                                <a:lnTo>
                                  <a:pt x="1484812" y="691585"/>
                                </a:lnTo>
                                <a:lnTo>
                                  <a:pt x="1481439" y="691161"/>
                                </a:lnTo>
                                <a:close/>
                              </a:path>
                              <a:path w="2361565" h="735965">
                                <a:moveTo>
                                  <a:pt x="1495393" y="693067"/>
                                </a:moveTo>
                                <a:lnTo>
                                  <a:pt x="1494780" y="693067"/>
                                </a:lnTo>
                                <a:lnTo>
                                  <a:pt x="1494115" y="698557"/>
                                </a:lnTo>
                                <a:lnTo>
                                  <a:pt x="1494524" y="698772"/>
                                </a:lnTo>
                                <a:lnTo>
                                  <a:pt x="1497080" y="698981"/>
                                </a:lnTo>
                                <a:lnTo>
                                  <a:pt x="1497489" y="698981"/>
                                </a:lnTo>
                                <a:lnTo>
                                  <a:pt x="1498153" y="693486"/>
                                </a:lnTo>
                                <a:lnTo>
                                  <a:pt x="1497693" y="693486"/>
                                </a:lnTo>
                                <a:lnTo>
                                  <a:pt x="1495393" y="693067"/>
                                </a:lnTo>
                                <a:close/>
                              </a:path>
                              <a:path w="2361565" h="735965">
                                <a:moveTo>
                                  <a:pt x="1508274" y="694754"/>
                                </a:moveTo>
                                <a:lnTo>
                                  <a:pt x="1507456" y="700458"/>
                                </a:lnTo>
                                <a:lnTo>
                                  <a:pt x="1510830" y="700883"/>
                                </a:lnTo>
                                <a:lnTo>
                                  <a:pt x="1511443" y="695178"/>
                                </a:lnTo>
                                <a:lnTo>
                                  <a:pt x="1509757" y="694969"/>
                                </a:lnTo>
                                <a:lnTo>
                                  <a:pt x="1508274" y="694754"/>
                                </a:lnTo>
                                <a:close/>
                              </a:path>
                              <a:path w="2361565" h="735965">
                                <a:moveTo>
                                  <a:pt x="1522024" y="696446"/>
                                </a:moveTo>
                                <a:lnTo>
                                  <a:pt x="1521564" y="696446"/>
                                </a:lnTo>
                                <a:lnTo>
                                  <a:pt x="1520951" y="701941"/>
                                </a:lnTo>
                                <a:lnTo>
                                  <a:pt x="1521155" y="702150"/>
                                </a:lnTo>
                                <a:lnTo>
                                  <a:pt x="1523711" y="702360"/>
                                </a:lnTo>
                                <a:lnTo>
                                  <a:pt x="1524324" y="702360"/>
                                </a:lnTo>
                                <a:lnTo>
                                  <a:pt x="1524938" y="696870"/>
                                </a:lnTo>
                                <a:lnTo>
                                  <a:pt x="1524324" y="696870"/>
                                </a:lnTo>
                                <a:lnTo>
                                  <a:pt x="1522024" y="696446"/>
                                </a:lnTo>
                                <a:close/>
                              </a:path>
                              <a:path w="2361565" h="735965">
                                <a:moveTo>
                                  <a:pt x="1536387" y="698138"/>
                                </a:moveTo>
                                <a:lnTo>
                                  <a:pt x="1534905" y="698138"/>
                                </a:lnTo>
                                <a:lnTo>
                                  <a:pt x="1534241" y="703628"/>
                                </a:lnTo>
                                <a:lnTo>
                                  <a:pt x="1535723" y="703842"/>
                                </a:lnTo>
                                <a:lnTo>
                                  <a:pt x="1537614" y="704052"/>
                                </a:lnTo>
                                <a:lnTo>
                                  <a:pt x="1538279" y="698347"/>
                                </a:lnTo>
                                <a:lnTo>
                                  <a:pt x="1536387" y="698138"/>
                                </a:lnTo>
                                <a:close/>
                              </a:path>
                              <a:path w="2361565" h="735965">
                                <a:moveTo>
                                  <a:pt x="1548604" y="699615"/>
                                </a:moveTo>
                                <a:lnTo>
                                  <a:pt x="1548399" y="699615"/>
                                </a:lnTo>
                                <a:lnTo>
                                  <a:pt x="1547786" y="705110"/>
                                </a:lnTo>
                                <a:lnTo>
                                  <a:pt x="1547991" y="705110"/>
                                </a:lnTo>
                                <a:lnTo>
                                  <a:pt x="1550291" y="705529"/>
                                </a:lnTo>
                                <a:lnTo>
                                  <a:pt x="1551160" y="705529"/>
                                </a:lnTo>
                                <a:lnTo>
                                  <a:pt x="1551773" y="700039"/>
                                </a:lnTo>
                                <a:lnTo>
                                  <a:pt x="1550955" y="699825"/>
                                </a:lnTo>
                                <a:lnTo>
                                  <a:pt x="1548604" y="699615"/>
                                </a:lnTo>
                                <a:close/>
                              </a:path>
                              <a:path w="2361565" h="735965">
                                <a:moveTo>
                                  <a:pt x="1562967" y="701092"/>
                                </a:moveTo>
                                <a:lnTo>
                                  <a:pt x="1561894" y="701092"/>
                                </a:lnTo>
                                <a:lnTo>
                                  <a:pt x="1561280" y="706587"/>
                                </a:lnTo>
                                <a:lnTo>
                                  <a:pt x="1562558" y="706802"/>
                                </a:lnTo>
                                <a:lnTo>
                                  <a:pt x="1564654" y="707011"/>
                                </a:lnTo>
                                <a:lnTo>
                                  <a:pt x="1565063" y="701307"/>
                                </a:lnTo>
                                <a:lnTo>
                                  <a:pt x="1562967" y="701092"/>
                                </a:lnTo>
                                <a:close/>
                              </a:path>
                              <a:path w="2361565" h="735965">
                                <a:moveTo>
                                  <a:pt x="1575235" y="702360"/>
                                </a:moveTo>
                                <a:lnTo>
                                  <a:pt x="1574570" y="708070"/>
                                </a:lnTo>
                                <a:lnTo>
                                  <a:pt x="1576922" y="708279"/>
                                </a:lnTo>
                                <a:lnTo>
                                  <a:pt x="1577944" y="708489"/>
                                </a:lnTo>
                                <a:lnTo>
                                  <a:pt x="1578608" y="702784"/>
                                </a:lnTo>
                                <a:lnTo>
                                  <a:pt x="1577535" y="702784"/>
                                </a:lnTo>
                                <a:lnTo>
                                  <a:pt x="1575235" y="702360"/>
                                </a:lnTo>
                                <a:close/>
                              </a:path>
                              <a:path w="2361565" h="735965">
                                <a:moveTo>
                                  <a:pt x="1589598" y="703842"/>
                                </a:moveTo>
                                <a:lnTo>
                                  <a:pt x="1588729" y="703842"/>
                                </a:lnTo>
                                <a:lnTo>
                                  <a:pt x="1588116" y="709337"/>
                                </a:lnTo>
                                <a:lnTo>
                                  <a:pt x="1589138" y="709547"/>
                                </a:lnTo>
                                <a:lnTo>
                                  <a:pt x="1591489" y="709756"/>
                                </a:lnTo>
                                <a:lnTo>
                                  <a:pt x="1592103" y="704052"/>
                                </a:lnTo>
                                <a:lnTo>
                                  <a:pt x="1589598" y="703842"/>
                                </a:lnTo>
                                <a:close/>
                              </a:path>
                              <a:path w="2361565" h="735965">
                                <a:moveTo>
                                  <a:pt x="1602019" y="705110"/>
                                </a:moveTo>
                                <a:lnTo>
                                  <a:pt x="1601610" y="710605"/>
                                </a:lnTo>
                                <a:lnTo>
                                  <a:pt x="1603757" y="710814"/>
                                </a:lnTo>
                                <a:lnTo>
                                  <a:pt x="1604984" y="711024"/>
                                </a:lnTo>
                                <a:lnTo>
                                  <a:pt x="1605444" y="705320"/>
                                </a:lnTo>
                                <a:lnTo>
                                  <a:pt x="1604166" y="705320"/>
                                </a:lnTo>
                                <a:lnTo>
                                  <a:pt x="1602019" y="705110"/>
                                </a:lnTo>
                                <a:close/>
                              </a:path>
                              <a:path w="2361565" h="735965">
                                <a:moveTo>
                                  <a:pt x="1616178" y="706378"/>
                                </a:moveTo>
                                <a:lnTo>
                                  <a:pt x="1615565" y="706378"/>
                                </a:lnTo>
                                <a:lnTo>
                                  <a:pt x="1615156" y="711872"/>
                                </a:lnTo>
                                <a:lnTo>
                                  <a:pt x="1615769" y="712082"/>
                                </a:lnTo>
                                <a:lnTo>
                                  <a:pt x="1618325" y="712292"/>
                                </a:lnTo>
                                <a:lnTo>
                                  <a:pt x="1618529" y="712292"/>
                                </a:lnTo>
                                <a:lnTo>
                                  <a:pt x="1618938" y="706587"/>
                                </a:lnTo>
                                <a:lnTo>
                                  <a:pt x="1618734" y="706587"/>
                                </a:lnTo>
                                <a:lnTo>
                                  <a:pt x="1616178" y="706378"/>
                                </a:lnTo>
                                <a:close/>
                              </a:path>
                              <a:path w="2361565" h="735965">
                                <a:moveTo>
                                  <a:pt x="1629059" y="707436"/>
                                </a:moveTo>
                                <a:lnTo>
                                  <a:pt x="1628650" y="713140"/>
                                </a:lnTo>
                                <a:lnTo>
                                  <a:pt x="1630337" y="713350"/>
                                </a:lnTo>
                                <a:lnTo>
                                  <a:pt x="1631819" y="713350"/>
                                </a:lnTo>
                                <a:lnTo>
                                  <a:pt x="1632432" y="707855"/>
                                </a:lnTo>
                                <a:lnTo>
                                  <a:pt x="1629059" y="707436"/>
                                </a:lnTo>
                                <a:close/>
                              </a:path>
                              <a:path w="2361565" h="735965">
                                <a:moveTo>
                                  <a:pt x="1642809" y="708703"/>
                                </a:moveTo>
                                <a:lnTo>
                                  <a:pt x="1642604" y="708703"/>
                                </a:lnTo>
                                <a:lnTo>
                                  <a:pt x="1641940" y="714193"/>
                                </a:lnTo>
                                <a:lnTo>
                                  <a:pt x="1642400" y="714193"/>
                                </a:lnTo>
                                <a:lnTo>
                                  <a:pt x="1644905" y="714408"/>
                                </a:lnTo>
                                <a:lnTo>
                                  <a:pt x="1645313" y="714408"/>
                                </a:lnTo>
                                <a:lnTo>
                                  <a:pt x="1645773" y="708913"/>
                                </a:lnTo>
                                <a:lnTo>
                                  <a:pt x="1645313" y="708913"/>
                                </a:lnTo>
                                <a:lnTo>
                                  <a:pt x="1642809" y="708703"/>
                                </a:lnTo>
                                <a:close/>
                              </a:path>
                              <a:path w="2361565" h="735965">
                                <a:moveTo>
                                  <a:pt x="1657377" y="709756"/>
                                </a:moveTo>
                                <a:lnTo>
                                  <a:pt x="1655894" y="709756"/>
                                </a:lnTo>
                                <a:lnTo>
                                  <a:pt x="1655485" y="715251"/>
                                </a:lnTo>
                                <a:lnTo>
                                  <a:pt x="1656968" y="715461"/>
                                </a:lnTo>
                                <a:lnTo>
                                  <a:pt x="1658859" y="715675"/>
                                </a:lnTo>
                                <a:lnTo>
                                  <a:pt x="1659268" y="709971"/>
                                </a:lnTo>
                                <a:lnTo>
                                  <a:pt x="1657377" y="709756"/>
                                </a:lnTo>
                                <a:close/>
                              </a:path>
                              <a:path w="2361565" h="735965">
                                <a:moveTo>
                                  <a:pt x="1671944" y="710814"/>
                                </a:moveTo>
                                <a:lnTo>
                                  <a:pt x="1669389" y="710814"/>
                                </a:lnTo>
                                <a:lnTo>
                                  <a:pt x="1668980" y="716309"/>
                                </a:lnTo>
                                <a:lnTo>
                                  <a:pt x="1669184" y="716309"/>
                                </a:lnTo>
                                <a:lnTo>
                                  <a:pt x="1671535" y="716519"/>
                                </a:lnTo>
                                <a:lnTo>
                                  <a:pt x="1672353" y="716519"/>
                                </a:lnTo>
                                <a:lnTo>
                                  <a:pt x="1672813" y="711024"/>
                                </a:lnTo>
                                <a:lnTo>
                                  <a:pt x="1671944" y="710814"/>
                                </a:lnTo>
                                <a:close/>
                              </a:path>
                              <a:path w="2361565" h="735965">
                                <a:moveTo>
                                  <a:pt x="1682934" y="711658"/>
                                </a:moveTo>
                                <a:lnTo>
                                  <a:pt x="1682525" y="717362"/>
                                </a:lnTo>
                                <a:lnTo>
                                  <a:pt x="1683547" y="717362"/>
                                </a:lnTo>
                                <a:lnTo>
                                  <a:pt x="1685899" y="717577"/>
                                </a:lnTo>
                                <a:lnTo>
                                  <a:pt x="1686308" y="711872"/>
                                </a:lnTo>
                                <a:lnTo>
                                  <a:pt x="1683956" y="711872"/>
                                </a:lnTo>
                                <a:lnTo>
                                  <a:pt x="1682934" y="711658"/>
                                </a:lnTo>
                                <a:close/>
                              </a:path>
                              <a:path w="2361565" h="735965">
                                <a:moveTo>
                                  <a:pt x="1698575" y="712716"/>
                                </a:moveTo>
                                <a:lnTo>
                                  <a:pt x="1696428" y="712716"/>
                                </a:lnTo>
                                <a:lnTo>
                                  <a:pt x="1696020" y="718211"/>
                                </a:lnTo>
                                <a:lnTo>
                                  <a:pt x="1698115" y="718420"/>
                                </a:lnTo>
                                <a:lnTo>
                                  <a:pt x="1699393" y="718420"/>
                                </a:lnTo>
                                <a:lnTo>
                                  <a:pt x="1699802" y="712925"/>
                                </a:lnTo>
                                <a:lnTo>
                                  <a:pt x="1698575" y="712716"/>
                                </a:lnTo>
                                <a:close/>
                              </a:path>
                              <a:path w="2361565" h="735965">
                                <a:moveTo>
                                  <a:pt x="1710587" y="713559"/>
                                </a:moveTo>
                                <a:lnTo>
                                  <a:pt x="1709769" y="713559"/>
                                </a:lnTo>
                                <a:lnTo>
                                  <a:pt x="1709514" y="719054"/>
                                </a:lnTo>
                                <a:lnTo>
                                  <a:pt x="1710383" y="719269"/>
                                </a:lnTo>
                                <a:lnTo>
                                  <a:pt x="1712683" y="719269"/>
                                </a:lnTo>
                                <a:lnTo>
                                  <a:pt x="1712939" y="719478"/>
                                </a:lnTo>
                                <a:lnTo>
                                  <a:pt x="1713143" y="713774"/>
                                </a:lnTo>
                                <a:lnTo>
                                  <a:pt x="1710587" y="713559"/>
                                </a:lnTo>
                                <a:close/>
                              </a:path>
                              <a:path w="2361565" h="735965">
                                <a:moveTo>
                                  <a:pt x="1725155" y="714408"/>
                                </a:moveTo>
                                <a:lnTo>
                                  <a:pt x="1723264" y="714408"/>
                                </a:lnTo>
                                <a:lnTo>
                                  <a:pt x="1723059" y="720112"/>
                                </a:lnTo>
                                <a:lnTo>
                                  <a:pt x="1724746" y="720112"/>
                                </a:lnTo>
                                <a:lnTo>
                                  <a:pt x="1726433" y="720322"/>
                                </a:lnTo>
                                <a:lnTo>
                                  <a:pt x="1726637" y="714617"/>
                                </a:lnTo>
                                <a:lnTo>
                                  <a:pt x="1725155" y="714408"/>
                                </a:lnTo>
                                <a:close/>
                              </a:path>
                              <a:path w="2361565" h="735965">
                                <a:moveTo>
                                  <a:pt x="1737218" y="715251"/>
                                </a:moveTo>
                                <a:lnTo>
                                  <a:pt x="1736758" y="715251"/>
                                </a:lnTo>
                                <a:lnTo>
                                  <a:pt x="1736554" y="720746"/>
                                </a:lnTo>
                                <a:lnTo>
                                  <a:pt x="1737014" y="720956"/>
                                </a:lnTo>
                                <a:lnTo>
                                  <a:pt x="1739927" y="720956"/>
                                </a:lnTo>
                                <a:lnTo>
                                  <a:pt x="1740132" y="715461"/>
                                </a:lnTo>
                                <a:lnTo>
                                  <a:pt x="1739723" y="715461"/>
                                </a:lnTo>
                                <a:lnTo>
                                  <a:pt x="1737218" y="715251"/>
                                </a:lnTo>
                                <a:close/>
                              </a:path>
                              <a:path w="2361565" h="735965">
                                <a:moveTo>
                                  <a:pt x="1753677" y="716095"/>
                                </a:moveTo>
                                <a:lnTo>
                                  <a:pt x="1750304" y="716095"/>
                                </a:lnTo>
                                <a:lnTo>
                                  <a:pt x="1749895" y="721589"/>
                                </a:lnTo>
                                <a:lnTo>
                                  <a:pt x="1751581" y="721804"/>
                                </a:lnTo>
                                <a:lnTo>
                                  <a:pt x="1753268" y="721804"/>
                                </a:lnTo>
                                <a:lnTo>
                                  <a:pt x="1753677" y="716095"/>
                                </a:lnTo>
                                <a:close/>
                              </a:path>
                              <a:path w="2361565" h="735965">
                                <a:moveTo>
                                  <a:pt x="1764002" y="716728"/>
                                </a:moveTo>
                                <a:lnTo>
                                  <a:pt x="1763798" y="716728"/>
                                </a:lnTo>
                                <a:lnTo>
                                  <a:pt x="1763389" y="722438"/>
                                </a:lnTo>
                                <a:lnTo>
                                  <a:pt x="1766149" y="722438"/>
                                </a:lnTo>
                                <a:lnTo>
                                  <a:pt x="1766763" y="722648"/>
                                </a:lnTo>
                                <a:lnTo>
                                  <a:pt x="1767172" y="716943"/>
                                </a:lnTo>
                                <a:lnTo>
                                  <a:pt x="1766354" y="716943"/>
                                </a:lnTo>
                                <a:lnTo>
                                  <a:pt x="1764002" y="716728"/>
                                </a:lnTo>
                                <a:close/>
                              </a:path>
                              <a:path w="2361565" h="735965">
                                <a:moveTo>
                                  <a:pt x="1777343" y="717362"/>
                                </a:moveTo>
                                <a:lnTo>
                                  <a:pt x="1776883" y="723072"/>
                                </a:lnTo>
                                <a:lnTo>
                                  <a:pt x="1778161" y="723072"/>
                                </a:lnTo>
                                <a:lnTo>
                                  <a:pt x="1780257" y="723281"/>
                                </a:lnTo>
                                <a:lnTo>
                                  <a:pt x="1780717" y="717577"/>
                                </a:lnTo>
                                <a:lnTo>
                                  <a:pt x="1778366" y="717577"/>
                                </a:lnTo>
                                <a:lnTo>
                                  <a:pt x="1777343" y="717362"/>
                                </a:lnTo>
                                <a:close/>
                              </a:path>
                              <a:path w="2361565" h="735965">
                                <a:moveTo>
                                  <a:pt x="1794211" y="718211"/>
                                </a:moveTo>
                                <a:lnTo>
                                  <a:pt x="1790838" y="718211"/>
                                </a:lnTo>
                                <a:lnTo>
                                  <a:pt x="1790429" y="723706"/>
                                </a:lnTo>
                                <a:lnTo>
                                  <a:pt x="1792729" y="723915"/>
                                </a:lnTo>
                                <a:lnTo>
                                  <a:pt x="1793802" y="723915"/>
                                </a:lnTo>
                                <a:lnTo>
                                  <a:pt x="1794211" y="718211"/>
                                </a:lnTo>
                                <a:close/>
                              </a:path>
                              <a:path w="2361565" h="735965">
                                <a:moveTo>
                                  <a:pt x="1807757" y="718845"/>
                                </a:moveTo>
                                <a:lnTo>
                                  <a:pt x="1804332" y="718845"/>
                                </a:lnTo>
                                <a:lnTo>
                                  <a:pt x="1803923" y="724339"/>
                                </a:lnTo>
                                <a:lnTo>
                                  <a:pt x="1804792" y="724549"/>
                                </a:lnTo>
                                <a:lnTo>
                                  <a:pt x="1807297" y="724549"/>
                                </a:lnTo>
                                <a:lnTo>
                                  <a:pt x="1807757" y="718845"/>
                                </a:lnTo>
                                <a:close/>
                              </a:path>
                              <a:path w="2361565" h="735965">
                                <a:moveTo>
                                  <a:pt x="1821047" y="719478"/>
                                </a:moveTo>
                                <a:lnTo>
                                  <a:pt x="1817673" y="719478"/>
                                </a:lnTo>
                                <a:lnTo>
                                  <a:pt x="1817469" y="724973"/>
                                </a:lnTo>
                                <a:lnTo>
                                  <a:pt x="1819360" y="725183"/>
                                </a:lnTo>
                                <a:lnTo>
                                  <a:pt x="1820842" y="725183"/>
                                </a:lnTo>
                                <a:lnTo>
                                  <a:pt x="1821047" y="719478"/>
                                </a:lnTo>
                                <a:close/>
                              </a:path>
                              <a:path w="2361565" h="735965">
                                <a:moveTo>
                                  <a:pt x="1831167" y="719903"/>
                                </a:moveTo>
                                <a:lnTo>
                                  <a:pt x="1830963" y="725607"/>
                                </a:lnTo>
                                <a:lnTo>
                                  <a:pt x="1831372" y="725607"/>
                                </a:lnTo>
                                <a:lnTo>
                                  <a:pt x="1833928" y="725817"/>
                                </a:lnTo>
                                <a:lnTo>
                                  <a:pt x="1834337" y="725817"/>
                                </a:lnTo>
                                <a:lnTo>
                                  <a:pt x="1834541" y="720112"/>
                                </a:lnTo>
                                <a:lnTo>
                                  <a:pt x="1831576" y="720112"/>
                                </a:lnTo>
                                <a:lnTo>
                                  <a:pt x="1831167" y="719903"/>
                                </a:lnTo>
                                <a:close/>
                              </a:path>
                              <a:path w="2361565" h="735965">
                                <a:moveTo>
                                  <a:pt x="1846195" y="720536"/>
                                </a:moveTo>
                                <a:lnTo>
                                  <a:pt x="1844713" y="720536"/>
                                </a:lnTo>
                                <a:lnTo>
                                  <a:pt x="1844457" y="726241"/>
                                </a:lnTo>
                                <a:lnTo>
                                  <a:pt x="1847882" y="726241"/>
                                </a:lnTo>
                                <a:lnTo>
                                  <a:pt x="1848087" y="720746"/>
                                </a:lnTo>
                                <a:lnTo>
                                  <a:pt x="1846195" y="720536"/>
                                </a:lnTo>
                                <a:close/>
                              </a:path>
                              <a:path w="2361565" h="735965">
                                <a:moveTo>
                                  <a:pt x="1861581" y="721170"/>
                                </a:moveTo>
                                <a:lnTo>
                                  <a:pt x="1858207" y="721170"/>
                                </a:lnTo>
                                <a:lnTo>
                                  <a:pt x="1858003" y="726660"/>
                                </a:lnTo>
                                <a:lnTo>
                                  <a:pt x="1860507" y="726875"/>
                                </a:lnTo>
                                <a:lnTo>
                                  <a:pt x="1861376" y="726875"/>
                                </a:lnTo>
                                <a:lnTo>
                                  <a:pt x="1861581" y="721170"/>
                                </a:lnTo>
                                <a:close/>
                              </a:path>
                              <a:path w="2361565" h="735965">
                                <a:moveTo>
                                  <a:pt x="1872775" y="721589"/>
                                </a:moveTo>
                                <a:lnTo>
                                  <a:pt x="1871702" y="721589"/>
                                </a:lnTo>
                                <a:lnTo>
                                  <a:pt x="1871497" y="727294"/>
                                </a:lnTo>
                                <a:lnTo>
                                  <a:pt x="1874871" y="727294"/>
                                </a:lnTo>
                                <a:lnTo>
                                  <a:pt x="1875126" y="721804"/>
                                </a:lnTo>
                                <a:lnTo>
                                  <a:pt x="1872775" y="721589"/>
                                </a:lnTo>
                                <a:close/>
                              </a:path>
                              <a:path w="2361565" h="735965">
                                <a:moveTo>
                                  <a:pt x="1885247" y="722014"/>
                                </a:moveTo>
                                <a:lnTo>
                                  <a:pt x="1885043" y="727718"/>
                                </a:lnTo>
                                <a:lnTo>
                                  <a:pt x="1887138" y="727718"/>
                                </a:lnTo>
                                <a:lnTo>
                                  <a:pt x="1888416" y="727928"/>
                                </a:lnTo>
                                <a:lnTo>
                                  <a:pt x="1888621" y="722223"/>
                                </a:lnTo>
                                <a:lnTo>
                                  <a:pt x="1887343" y="722223"/>
                                </a:lnTo>
                                <a:lnTo>
                                  <a:pt x="1885247" y="722014"/>
                                </a:lnTo>
                                <a:close/>
                              </a:path>
                              <a:path w="2361565" h="735965">
                                <a:moveTo>
                                  <a:pt x="1902115" y="722648"/>
                                </a:moveTo>
                                <a:lnTo>
                                  <a:pt x="1898741" y="722648"/>
                                </a:lnTo>
                                <a:lnTo>
                                  <a:pt x="1898537" y="728142"/>
                                </a:lnTo>
                                <a:lnTo>
                                  <a:pt x="1899406" y="728142"/>
                                </a:lnTo>
                                <a:lnTo>
                                  <a:pt x="1901706" y="728352"/>
                                </a:lnTo>
                                <a:lnTo>
                                  <a:pt x="1901911" y="728352"/>
                                </a:lnTo>
                                <a:lnTo>
                                  <a:pt x="1902115" y="722648"/>
                                </a:lnTo>
                                <a:close/>
                              </a:path>
                              <a:path w="2361565" h="735965">
                                <a:moveTo>
                                  <a:pt x="1915660" y="723072"/>
                                </a:moveTo>
                                <a:lnTo>
                                  <a:pt x="1912287" y="723072"/>
                                </a:lnTo>
                                <a:lnTo>
                                  <a:pt x="1912082" y="728562"/>
                                </a:lnTo>
                                <a:lnTo>
                                  <a:pt x="1913769" y="728776"/>
                                </a:lnTo>
                                <a:lnTo>
                                  <a:pt x="1915456" y="728776"/>
                                </a:lnTo>
                                <a:lnTo>
                                  <a:pt x="1915660" y="723072"/>
                                </a:lnTo>
                                <a:close/>
                              </a:path>
                              <a:path w="2361565" h="735965">
                                <a:moveTo>
                                  <a:pt x="1929155" y="723491"/>
                                </a:moveTo>
                                <a:lnTo>
                                  <a:pt x="1925781" y="723491"/>
                                </a:lnTo>
                                <a:lnTo>
                                  <a:pt x="1925577" y="728986"/>
                                </a:lnTo>
                                <a:lnTo>
                                  <a:pt x="1925986" y="728986"/>
                                </a:lnTo>
                                <a:lnTo>
                                  <a:pt x="1928337" y="729195"/>
                                </a:lnTo>
                                <a:lnTo>
                                  <a:pt x="1928950" y="729195"/>
                                </a:lnTo>
                                <a:lnTo>
                                  <a:pt x="1929155" y="723491"/>
                                </a:lnTo>
                                <a:close/>
                              </a:path>
                              <a:path w="2361565" h="735965">
                                <a:moveTo>
                                  <a:pt x="1942700" y="723915"/>
                                </a:moveTo>
                                <a:lnTo>
                                  <a:pt x="1939327" y="723915"/>
                                </a:lnTo>
                                <a:lnTo>
                                  <a:pt x="1939071" y="729410"/>
                                </a:lnTo>
                                <a:lnTo>
                                  <a:pt x="1940553" y="729620"/>
                                </a:lnTo>
                                <a:lnTo>
                                  <a:pt x="1942496" y="729620"/>
                                </a:lnTo>
                                <a:lnTo>
                                  <a:pt x="1942700" y="723915"/>
                                </a:lnTo>
                                <a:close/>
                              </a:path>
                              <a:path w="2361565" h="735965">
                                <a:moveTo>
                                  <a:pt x="1956195" y="724339"/>
                                </a:moveTo>
                                <a:lnTo>
                                  <a:pt x="1952821" y="724339"/>
                                </a:lnTo>
                                <a:lnTo>
                                  <a:pt x="1952617" y="729829"/>
                                </a:lnTo>
                                <a:lnTo>
                                  <a:pt x="1954917" y="729829"/>
                                </a:lnTo>
                                <a:lnTo>
                                  <a:pt x="1955990" y="730044"/>
                                </a:lnTo>
                                <a:lnTo>
                                  <a:pt x="1956195" y="724339"/>
                                </a:lnTo>
                                <a:close/>
                              </a:path>
                              <a:path w="2361565" h="735965">
                                <a:moveTo>
                                  <a:pt x="1967184" y="724549"/>
                                </a:moveTo>
                                <a:lnTo>
                                  <a:pt x="1966315" y="724549"/>
                                </a:lnTo>
                                <a:lnTo>
                                  <a:pt x="1966111" y="730253"/>
                                </a:lnTo>
                                <a:lnTo>
                                  <a:pt x="1969485" y="730253"/>
                                </a:lnTo>
                                <a:lnTo>
                                  <a:pt x="1969689" y="724759"/>
                                </a:lnTo>
                                <a:lnTo>
                                  <a:pt x="1967184" y="724549"/>
                                </a:lnTo>
                                <a:close/>
                              </a:path>
                              <a:path w="2361565" h="735965">
                                <a:moveTo>
                                  <a:pt x="1983234" y="724973"/>
                                </a:moveTo>
                                <a:lnTo>
                                  <a:pt x="1979861" y="724973"/>
                                </a:lnTo>
                                <a:lnTo>
                                  <a:pt x="1979656" y="730678"/>
                                </a:lnTo>
                                <a:lnTo>
                                  <a:pt x="1983030" y="730678"/>
                                </a:lnTo>
                                <a:lnTo>
                                  <a:pt x="1983234" y="724973"/>
                                </a:lnTo>
                                <a:close/>
                              </a:path>
                              <a:path w="2361565" h="735965">
                                <a:moveTo>
                                  <a:pt x="1996729" y="725392"/>
                                </a:moveTo>
                                <a:lnTo>
                                  <a:pt x="1993355" y="725392"/>
                                </a:lnTo>
                                <a:lnTo>
                                  <a:pt x="1993151" y="730887"/>
                                </a:lnTo>
                                <a:lnTo>
                                  <a:pt x="1993764" y="730887"/>
                                </a:lnTo>
                                <a:lnTo>
                                  <a:pt x="1996115" y="731097"/>
                                </a:lnTo>
                                <a:lnTo>
                                  <a:pt x="1996524" y="731097"/>
                                </a:lnTo>
                                <a:lnTo>
                                  <a:pt x="1996729" y="725392"/>
                                </a:lnTo>
                                <a:close/>
                              </a:path>
                              <a:path w="2361565" h="735965">
                                <a:moveTo>
                                  <a:pt x="2010274" y="725607"/>
                                </a:moveTo>
                                <a:lnTo>
                                  <a:pt x="2006901" y="725607"/>
                                </a:lnTo>
                                <a:lnTo>
                                  <a:pt x="2006696" y="731311"/>
                                </a:lnTo>
                                <a:lnTo>
                                  <a:pt x="2010070" y="731311"/>
                                </a:lnTo>
                                <a:lnTo>
                                  <a:pt x="2010274" y="725607"/>
                                </a:lnTo>
                                <a:close/>
                              </a:path>
                              <a:path w="2361565" h="735965">
                                <a:moveTo>
                                  <a:pt x="2020600" y="725817"/>
                                </a:moveTo>
                                <a:lnTo>
                                  <a:pt x="2020395" y="725817"/>
                                </a:lnTo>
                                <a:lnTo>
                                  <a:pt x="2020191" y="731521"/>
                                </a:lnTo>
                                <a:lnTo>
                                  <a:pt x="2023564" y="731521"/>
                                </a:lnTo>
                                <a:lnTo>
                                  <a:pt x="2023769" y="726026"/>
                                </a:lnTo>
                                <a:lnTo>
                                  <a:pt x="2022951" y="726026"/>
                                </a:lnTo>
                                <a:lnTo>
                                  <a:pt x="2020600" y="725817"/>
                                </a:lnTo>
                                <a:close/>
                              </a:path>
                              <a:path w="2361565" h="735965">
                                <a:moveTo>
                                  <a:pt x="2037314" y="726241"/>
                                </a:moveTo>
                                <a:lnTo>
                                  <a:pt x="2033889" y="726241"/>
                                </a:lnTo>
                                <a:lnTo>
                                  <a:pt x="2033685" y="731731"/>
                                </a:lnTo>
                                <a:lnTo>
                                  <a:pt x="2034963" y="731945"/>
                                </a:lnTo>
                                <a:lnTo>
                                  <a:pt x="2037059" y="731945"/>
                                </a:lnTo>
                                <a:lnTo>
                                  <a:pt x="2037314" y="726241"/>
                                </a:lnTo>
                                <a:close/>
                              </a:path>
                              <a:path w="2361565" h="735965">
                                <a:moveTo>
                                  <a:pt x="2050808" y="726450"/>
                                </a:moveTo>
                                <a:lnTo>
                                  <a:pt x="2047435" y="726450"/>
                                </a:lnTo>
                                <a:lnTo>
                                  <a:pt x="2047230" y="732155"/>
                                </a:lnTo>
                                <a:lnTo>
                                  <a:pt x="2050604" y="732155"/>
                                </a:lnTo>
                                <a:lnTo>
                                  <a:pt x="2050808" y="726450"/>
                                </a:lnTo>
                                <a:close/>
                              </a:path>
                              <a:path w="2361565" h="735965">
                                <a:moveTo>
                                  <a:pt x="2061798" y="726660"/>
                                </a:moveTo>
                                <a:lnTo>
                                  <a:pt x="2060929" y="726660"/>
                                </a:lnTo>
                                <a:lnTo>
                                  <a:pt x="2060725" y="732364"/>
                                </a:lnTo>
                                <a:lnTo>
                                  <a:pt x="2064098" y="732364"/>
                                </a:lnTo>
                                <a:lnTo>
                                  <a:pt x="2064303" y="726875"/>
                                </a:lnTo>
                                <a:lnTo>
                                  <a:pt x="2064098" y="726875"/>
                                </a:lnTo>
                                <a:lnTo>
                                  <a:pt x="2061798" y="726660"/>
                                </a:lnTo>
                                <a:close/>
                              </a:path>
                              <a:path w="2361565" h="735965">
                                <a:moveTo>
                                  <a:pt x="2077644" y="727084"/>
                                </a:moveTo>
                                <a:lnTo>
                                  <a:pt x="2074270" y="727084"/>
                                </a:lnTo>
                                <a:lnTo>
                                  <a:pt x="2074270" y="732579"/>
                                </a:lnTo>
                                <a:lnTo>
                                  <a:pt x="2076161" y="732579"/>
                                </a:lnTo>
                                <a:lnTo>
                                  <a:pt x="2077644" y="732789"/>
                                </a:lnTo>
                                <a:lnTo>
                                  <a:pt x="2077644" y="727084"/>
                                </a:lnTo>
                                <a:close/>
                              </a:path>
                              <a:path w="2361565" h="735965">
                                <a:moveTo>
                                  <a:pt x="2091138" y="727294"/>
                                </a:moveTo>
                                <a:lnTo>
                                  <a:pt x="2087765" y="727294"/>
                                </a:lnTo>
                                <a:lnTo>
                                  <a:pt x="2087765" y="732789"/>
                                </a:lnTo>
                                <a:lnTo>
                                  <a:pt x="2088173" y="732789"/>
                                </a:lnTo>
                                <a:lnTo>
                                  <a:pt x="2090729" y="733003"/>
                                </a:lnTo>
                                <a:lnTo>
                                  <a:pt x="2091138" y="733003"/>
                                </a:lnTo>
                                <a:lnTo>
                                  <a:pt x="2091138" y="727294"/>
                                </a:lnTo>
                                <a:close/>
                              </a:path>
                              <a:path w="2361565" h="735965">
                                <a:moveTo>
                                  <a:pt x="2104684" y="727509"/>
                                </a:moveTo>
                                <a:lnTo>
                                  <a:pt x="2101259" y="727509"/>
                                </a:lnTo>
                                <a:lnTo>
                                  <a:pt x="2101259" y="733003"/>
                                </a:lnTo>
                                <a:lnTo>
                                  <a:pt x="2102741" y="733213"/>
                                </a:lnTo>
                                <a:lnTo>
                                  <a:pt x="2104684" y="733213"/>
                                </a:lnTo>
                                <a:lnTo>
                                  <a:pt x="2104684" y="727509"/>
                                </a:lnTo>
                                <a:close/>
                              </a:path>
                              <a:path w="2361565" h="735965">
                                <a:moveTo>
                                  <a:pt x="2118178" y="727718"/>
                                </a:moveTo>
                                <a:lnTo>
                                  <a:pt x="2114804" y="727718"/>
                                </a:lnTo>
                                <a:lnTo>
                                  <a:pt x="2114804" y="733213"/>
                                </a:lnTo>
                                <a:lnTo>
                                  <a:pt x="2117309" y="733423"/>
                                </a:lnTo>
                                <a:lnTo>
                                  <a:pt x="2118178" y="733423"/>
                                </a:lnTo>
                                <a:lnTo>
                                  <a:pt x="2118178" y="727718"/>
                                </a:lnTo>
                                <a:close/>
                              </a:path>
                              <a:path w="2361565" h="735965">
                                <a:moveTo>
                                  <a:pt x="2131672" y="727928"/>
                                </a:moveTo>
                                <a:lnTo>
                                  <a:pt x="2128299" y="727928"/>
                                </a:lnTo>
                                <a:lnTo>
                                  <a:pt x="2128299" y="733423"/>
                                </a:lnTo>
                                <a:lnTo>
                                  <a:pt x="2129372" y="733637"/>
                                </a:lnTo>
                                <a:lnTo>
                                  <a:pt x="2131672" y="733637"/>
                                </a:lnTo>
                                <a:lnTo>
                                  <a:pt x="2131672" y="727928"/>
                                </a:lnTo>
                                <a:close/>
                              </a:path>
                              <a:path w="2361565" h="735965">
                                <a:moveTo>
                                  <a:pt x="2145218" y="728142"/>
                                </a:moveTo>
                                <a:lnTo>
                                  <a:pt x="2141844" y="728142"/>
                                </a:lnTo>
                                <a:lnTo>
                                  <a:pt x="2141844" y="733637"/>
                                </a:lnTo>
                                <a:lnTo>
                                  <a:pt x="2143940" y="733847"/>
                                </a:lnTo>
                                <a:lnTo>
                                  <a:pt x="2145218" y="733847"/>
                                </a:lnTo>
                                <a:lnTo>
                                  <a:pt x="2145218" y="728142"/>
                                </a:lnTo>
                                <a:close/>
                              </a:path>
                              <a:path w="2361565" h="735965">
                                <a:moveTo>
                                  <a:pt x="2158712" y="728352"/>
                                </a:moveTo>
                                <a:lnTo>
                                  <a:pt x="2155339" y="728352"/>
                                </a:lnTo>
                                <a:lnTo>
                                  <a:pt x="2155339" y="733847"/>
                                </a:lnTo>
                                <a:lnTo>
                                  <a:pt x="2158712" y="733847"/>
                                </a:lnTo>
                                <a:lnTo>
                                  <a:pt x="2158712" y="728352"/>
                                </a:lnTo>
                                <a:close/>
                              </a:path>
                              <a:path w="2361565" h="735965">
                                <a:moveTo>
                                  <a:pt x="2168884" y="728352"/>
                                </a:moveTo>
                                <a:lnTo>
                                  <a:pt x="2168884" y="734056"/>
                                </a:lnTo>
                                <a:lnTo>
                                  <a:pt x="2172258" y="734056"/>
                                </a:lnTo>
                                <a:lnTo>
                                  <a:pt x="2172258" y="728562"/>
                                </a:lnTo>
                                <a:lnTo>
                                  <a:pt x="2170571" y="728562"/>
                                </a:lnTo>
                                <a:lnTo>
                                  <a:pt x="2168884" y="728352"/>
                                </a:lnTo>
                                <a:close/>
                              </a:path>
                              <a:path w="2361565" h="735965">
                                <a:moveTo>
                                  <a:pt x="2185752" y="728562"/>
                                </a:moveTo>
                                <a:lnTo>
                                  <a:pt x="2182378" y="728562"/>
                                </a:lnTo>
                                <a:lnTo>
                                  <a:pt x="2182378" y="734271"/>
                                </a:lnTo>
                                <a:lnTo>
                                  <a:pt x="2185752" y="734271"/>
                                </a:lnTo>
                                <a:lnTo>
                                  <a:pt x="2185752" y="728562"/>
                                </a:lnTo>
                                <a:close/>
                              </a:path>
                              <a:path w="2361565" h="735965">
                                <a:moveTo>
                                  <a:pt x="2199246" y="728776"/>
                                </a:moveTo>
                                <a:lnTo>
                                  <a:pt x="2195873" y="728776"/>
                                </a:lnTo>
                                <a:lnTo>
                                  <a:pt x="2195873" y="734481"/>
                                </a:lnTo>
                                <a:lnTo>
                                  <a:pt x="2199246" y="734481"/>
                                </a:lnTo>
                                <a:lnTo>
                                  <a:pt x="2199246" y="728776"/>
                                </a:lnTo>
                                <a:close/>
                              </a:path>
                              <a:path w="2361565" h="735965">
                                <a:moveTo>
                                  <a:pt x="2212792" y="728986"/>
                                </a:moveTo>
                                <a:lnTo>
                                  <a:pt x="2209418" y="728986"/>
                                </a:lnTo>
                                <a:lnTo>
                                  <a:pt x="2209418" y="734481"/>
                                </a:lnTo>
                                <a:lnTo>
                                  <a:pt x="2211718" y="734690"/>
                                </a:lnTo>
                                <a:lnTo>
                                  <a:pt x="2212792" y="734690"/>
                                </a:lnTo>
                                <a:lnTo>
                                  <a:pt x="2212792" y="728986"/>
                                </a:lnTo>
                                <a:close/>
                              </a:path>
                              <a:path w="2361565" h="735965">
                                <a:moveTo>
                                  <a:pt x="2222913" y="728986"/>
                                </a:moveTo>
                                <a:lnTo>
                                  <a:pt x="2222913" y="734690"/>
                                </a:lnTo>
                                <a:lnTo>
                                  <a:pt x="2226286" y="734690"/>
                                </a:lnTo>
                                <a:lnTo>
                                  <a:pt x="2226286" y="729195"/>
                                </a:lnTo>
                                <a:lnTo>
                                  <a:pt x="2223986" y="729195"/>
                                </a:lnTo>
                                <a:lnTo>
                                  <a:pt x="2222913" y="728986"/>
                                </a:lnTo>
                                <a:close/>
                              </a:path>
                              <a:path w="2361565" h="735965">
                                <a:moveTo>
                                  <a:pt x="2239832" y="729195"/>
                                </a:moveTo>
                                <a:lnTo>
                                  <a:pt x="2236458" y="729195"/>
                                </a:lnTo>
                                <a:lnTo>
                                  <a:pt x="2236458" y="734905"/>
                                </a:lnTo>
                                <a:lnTo>
                                  <a:pt x="2239832" y="734905"/>
                                </a:lnTo>
                                <a:lnTo>
                                  <a:pt x="2239832" y="729195"/>
                                </a:lnTo>
                                <a:close/>
                              </a:path>
                              <a:path w="2361565" h="735965">
                                <a:moveTo>
                                  <a:pt x="2253326" y="729410"/>
                                </a:moveTo>
                                <a:lnTo>
                                  <a:pt x="2249952" y="729410"/>
                                </a:lnTo>
                                <a:lnTo>
                                  <a:pt x="2249952" y="734905"/>
                                </a:lnTo>
                                <a:lnTo>
                                  <a:pt x="2250566" y="734905"/>
                                </a:lnTo>
                                <a:lnTo>
                                  <a:pt x="2252917" y="735114"/>
                                </a:lnTo>
                                <a:lnTo>
                                  <a:pt x="2253326" y="735114"/>
                                </a:lnTo>
                                <a:lnTo>
                                  <a:pt x="2253326" y="729410"/>
                                </a:lnTo>
                                <a:close/>
                              </a:path>
                              <a:path w="2361565" h="735965">
                                <a:moveTo>
                                  <a:pt x="2265185" y="729410"/>
                                </a:moveTo>
                                <a:lnTo>
                                  <a:pt x="2263447" y="729410"/>
                                </a:lnTo>
                                <a:lnTo>
                                  <a:pt x="2263447" y="735114"/>
                                </a:lnTo>
                                <a:lnTo>
                                  <a:pt x="2266871" y="735114"/>
                                </a:lnTo>
                                <a:lnTo>
                                  <a:pt x="2266871" y="729620"/>
                                </a:lnTo>
                                <a:lnTo>
                                  <a:pt x="2265185" y="729410"/>
                                </a:lnTo>
                                <a:close/>
                              </a:path>
                              <a:path w="2361565" h="735965">
                                <a:moveTo>
                                  <a:pt x="2280366" y="729620"/>
                                </a:moveTo>
                                <a:lnTo>
                                  <a:pt x="2276992" y="729620"/>
                                </a:lnTo>
                                <a:lnTo>
                                  <a:pt x="2276992" y="735324"/>
                                </a:lnTo>
                                <a:lnTo>
                                  <a:pt x="2280366" y="735324"/>
                                </a:lnTo>
                                <a:lnTo>
                                  <a:pt x="2280366" y="729620"/>
                                </a:lnTo>
                                <a:close/>
                              </a:path>
                              <a:path w="2361565" h="735965">
                                <a:moveTo>
                                  <a:pt x="2290487" y="729620"/>
                                </a:moveTo>
                                <a:lnTo>
                                  <a:pt x="2290487" y="735324"/>
                                </a:lnTo>
                                <a:lnTo>
                                  <a:pt x="2293860" y="735324"/>
                                </a:lnTo>
                                <a:lnTo>
                                  <a:pt x="2293860" y="729829"/>
                                </a:lnTo>
                                <a:lnTo>
                                  <a:pt x="2291764" y="729829"/>
                                </a:lnTo>
                                <a:lnTo>
                                  <a:pt x="2290487" y="729620"/>
                                </a:lnTo>
                                <a:close/>
                              </a:path>
                              <a:path w="2361565" h="735965">
                                <a:moveTo>
                                  <a:pt x="2307406" y="729829"/>
                                </a:moveTo>
                                <a:lnTo>
                                  <a:pt x="2304032" y="729829"/>
                                </a:lnTo>
                                <a:lnTo>
                                  <a:pt x="2304032" y="735539"/>
                                </a:lnTo>
                                <a:lnTo>
                                  <a:pt x="2307406" y="735539"/>
                                </a:lnTo>
                                <a:lnTo>
                                  <a:pt x="2307406" y="729829"/>
                                </a:lnTo>
                                <a:close/>
                              </a:path>
                              <a:path w="2361565" h="735965">
                                <a:moveTo>
                                  <a:pt x="2317526" y="729829"/>
                                </a:moveTo>
                                <a:lnTo>
                                  <a:pt x="2317526" y="735539"/>
                                </a:lnTo>
                                <a:lnTo>
                                  <a:pt x="2320900" y="735539"/>
                                </a:lnTo>
                                <a:lnTo>
                                  <a:pt x="2320900" y="730044"/>
                                </a:lnTo>
                                <a:lnTo>
                                  <a:pt x="2318395" y="730044"/>
                                </a:lnTo>
                                <a:lnTo>
                                  <a:pt x="2317526" y="729829"/>
                                </a:lnTo>
                                <a:close/>
                              </a:path>
                              <a:path w="2361565" h="735965">
                                <a:moveTo>
                                  <a:pt x="2334445" y="730044"/>
                                </a:moveTo>
                                <a:lnTo>
                                  <a:pt x="2331072" y="730044"/>
                                </a:lnTo>
                                <a:lnTo>
                                  <a:pt x="2331072" y="735748"/>
                                </a:lnTo>
                                <a:lnTo>
                                  <a:pt x="2334445" y="735748"/>
                                </a:lnTo>
                                <a:lnTo>
                                  <a:pt x="2334445" y="730044"/>
                                </a:lnTo>
                                <a:close/>
                              </a:path>
                              <a:path w="2361565" h="735965">
                                <a:moveTo>
                                  <a:pt x="2344975" y="730044"/>
                                </a:moveTo>
                                <a:lnTo>
                                  <a:pt x="2344566" y="730044"/>
                                </a:lnTo>
                                <a:lnTo>
                                  <a:pt x="2344566" y="735748"/>
                                </a:lnTo>
                                <a:lnTo>
                                  <a:pt x="2347940" y="735748"/>
                                </a:lnTo>
                                <a:lnTo>
                                  <a:pt x="2347940" y="730253"/>
                                </a:lnTo>
                                <a:lnTo>
                                  <a:pt x="2347531" y="730253"/>
                                </a:lnTo>
                                <a:lnTo>
                                  <a:pt x="2344975" y="730044"/>
                                </a:lnTo>
                                <a:close/>
                              </a:path>
                              <a:path w="2361565" h="735965">
                                <a:moveTo>
                                  <a:pt x="2361485" y="730253"/>
                                </a:moveTo>
                                <a:lnTo>
                                  <a:pt x="2358060" y="730253"/>
                                </a:lnTo>
                                <a:lnTo>
                                  <a:pt x="2358060" y="735958"/>
                                </a:lnTo>
                                <a:lnTo>
                                  <a:pt x="2361485" y="735958"/>
                                </a:lnTo>
                                <a:lnTo>
                                  <a:pt x="2361485" y="730253"/>
                                </a:lnTo>
                                <a:close/>
                              </a:path>
                            </a:pathLst>
                          </a:custGeom>
                          <a:solidFill>
                            <a:srgbClr val="5C0DAC"/>
                          </a:solidFill>
                        </wps:spPr>
                        <wps:bodyPr wrap="square" lIns="0" tIns="0" rIns="0" bIns="0" rtlCol="0">
                          <a:prstTxWarp prst="textNoShape">
                            <a:avLst/>
                          </a:prstTxWarp>
                          <a:noAutofit/>
                        </wps:bodyPr>
                      </wps:wsp>
                      <wps:wsp>
                        <wps:cNvPr id="667" name="Graphic 667"/>
                        <wps:cNvSpPr/>
                        <wps:spPr>
                          <a:xfrm>
                            <a:off x="5387" y="875081"/>
                            <a:ext cx="2439035" cy="689610"/>
                          </a:xfrm>
                          <a:custGeom>
                            <a:avLst/>
                            <a:gdLst/>
                            <a:ahLst/>
                            <a:cxnLst/>
                            <a:rect l="l" t="t" r="r" b="b"/>
                            <a:pathLst>
                              <a:path w="2439035" h="689610">
                                <a:moveTo>
                                  <a:pt x="0" y="519404"/>
                                </a:moveTo>
                                <a:lnTo>
                                  <a:pt x="21749" y="548565"/>
                                </a:lnTo>
                                <a:lnTo>
                                  <a:pt x="43503" y="519404"/>
                                </a:lnTo>
                                <a:lnTo>
                                  <a:pt x="21749" y="490458"/>
                                </a:lnTo>
                                <a:lnTo>
                                  <a:pt x="0" y="519404"/>
                                </a:lnTo>
                                <a:close/>
                              </a:path>
                              <a:path w="2439035" h="689610">
                                <a:moveTo>
                                  <a:pt x="459549" y="28982"/>
                                </a:moveTo>
                                <a:lnTo>
                                  <a:pt x="481477" y="58117"/>
                                </a:lnTo>
                                <a:lnTo>
                                  <a:pt x="503252" y="28982"/>
                                </a:lnTo>
                                <a:lnTo>
                                  <a:pt x="481477" y="0"/>
                                </a:lnTo>
                                <a:lnTo>
                                  <a:pt x="459549" y="28982"/>
                                </a:lnTo>
                                <a:close/>
                              </a:path>
                              <a:path w="2439035" h="689610">
                                <a:moveTo>
                                  <a:pt x="701527" y="269018"/>
                                </a:moveTo>
                                <a:lnTo>
                                  <a:pt x="723302" y="297949"/>
                                </a:lnTo>
                                <a:lnTo>
                                  <a:pt x="745281" y="269018"/>
                                </a:lnTo>
                                <a:lnTo>
                                  <a:pt x="723302" y="240086"/>
                                </a:lnTo>
                                <a:lnTo>
                                  <a:pt x="701527" y="269018"/>
                                </a:lnTo>
                                <a:close/>
                              </a:path>
                              <a:path w="2439035" h="689610">
                                <a:moveTo>
                                  <a:pt x="943556" y="459395"/>
                                </a:moveTo>
                                <a:lnTo>
                                  <a:pt x="965331" y="488342"/>
                                </a:lnTo>
                                <a:lnTo>
                                  <a:pt x="987055" y="459395"/>
                                </a:lnTo>
                                <a:lnTo>
                                  <a:pt x="965331" y="430439"/>
                                </a:lnTo>
                                <a:lnTo>
                                  <a:pt x="943556" y="459395"/>
                                </a:lnTo>
                                <a:close/>
                              </a:path>
                              <a:path w="2439035" h="689610">
                                <a:moveTo>
                                  <a:pt x="1427410" y="621675"/>
                                </a:moveTo>
                                <a:lnTo>
                                  <a:pt x="1449134" y="650621"/>
                                </a:lnTo>
                                <a:lnTo>
                                  <a:pt x="1470909" y="621675"/>
                                </a:lnTo>
                                <a:lnTo>
                                  <a:pt x="1449134" y="592514"/>
                                </a:lnTo>
                                <a:lnTo>
                                  <a:pt x="1427410" y="621675"/>
                                </a:lnTo>
                                <a:close/>
                              </a:path>
                              <a:path w="2439035" h="689610">
                                <a:moveTo>
                                  <a:pt x="1669184" y="645127"/>
                                </a:moveTo>
                                <a:lnTo>
                                  <a:pt x="1691164" y="674078"/>
                                </a:lnTo>
                                <a:lnTo>
                                  <a:pt x="1712887" y="645127"/>
                                </a:lnTo>
                                <a:lnTo>
                                  <a:pt x="1691164" y="615971"/>
                                </a:lnTo>
                                <a:lnTo>
                                  <a:pt x="1669184" y="645127"/>
                                </a:lnTo>
                                <a:close/>
                              </a:path>
                              <a:path w="2439035" h="689610">
                                <a:moveTo>
                                  <a:pt x="1911213" y="654849"/>
                                </a:moveTo>
                                <a:lnTo>
                                  <a:pt x="1932988" y="683795"/>
                                </a:lnTo>
                                <a:lnTo>
                                  <a:pt x="1954917" y="654849"/>
                                </a:lnTo>
                                <a:lnTo>
                                  <a:pt x="1932988" y="625902"/>
                                </a:lnTo>
                                <a:lnTo>
                                  <a:pt x="1911213" y="654849"/>
                                </a:lnTo>
                                <a:close/>
                              </a:path>
                              <a:path w="2439035" h="689610">
                                <a:moveTo>
                                  <a:pt x="2153243" y="658861"/>
                                </a:moveTo>
                                <a:lnTo>
                                  <a:pt x="2174967" y="687813"/>
                                </a:lnTo>
                                <a:lnTo>
                                  <a:pt x="2196742" y="658861"/>
                                </a:lnTo>
                                <a:lnTo>
                                  <a:pt x="2174967" y="629705"/>
                                </a:lnTo>
                                <a:lnTo>
                                  <a:pt x="2153243" y="658861"/>
                                </a:lnTo>
                                <a:close/>
                              </a:path>
                              <a:path w="2439035" h="689610">
                                <a:moveTo>
                                  <a:pt x="2395017" y="660343"/>
                                </a:moveTo>
                                <a:lnTo>
                                  <a:pt x="2416792" y="689290"/>
                                </a:lnTo>
                                <a:lnTo>
                                  <a:pt x="2438771" y="660343"/>
                                </a:lnTo>
                                <a:lnTo>
                                  <a:pt x="2416792" y="631392"/>
                                </a:lnTo>
                                <a:lnTo>
                                  <a:pt x="2395017" y="660343"/>
                                </a:lnTo>
                                <a:close/>
                              </a:path>
                            </a:pathLst>
                          </a:custGeom>
                          <a:ln w="5703">
                            <a:solidFill>
                              <a:srgbClr val="5C0DAC"/>
                            </a:solidFill>
                            <a:prstDash val="solid"/>
                          </a:ln>
                        </wps:spPr>
                        <wps:bodyPr wrap="square" lIns="0" tIns="0" rIns="0" bIns="0" rtlCol="0">
                          <a:prstTxWarp prst="textNoShape">
                            <a:avLst/>
                          </a:prstTxWarp>
                          <a:noAutofit/>
                        </wps:bodyPr>
                      </wps:wsp>
                      <wps:wsp>
                        <wps:cNvPr id="668" name="Graphic 668"/>
                        <wps:cNvSpPr/>
                        <wps:spPr>
                          <a:xfrm>
                            <a:off x="2839" y="801787"/>
                            <a:ext cx="2413000" cy="5715"/>
                          </a:xfrm>
                          <a:custGeom>
                            <a:avLst/>
                            <a:gdLst/>
                            <a:ahLst/>
                            <a:cxnLst/>
                            <a:rect l="l" t="t" r="r" b="b"/>
                            <a:pathLst>
                              <a:path w="2413000" h="5715">
                                <a:moveTo>
                                  <a:pt x="33794" y="0"/>
                                </a:moveTo>
                                <a:lnTo>
                                  <a:pt x="0" y="0"/>
                                </a:lnTo>
                                <a:lnTo>
                                  <a:pt x="0" y="5524"/>
                                </a:lnTo>
                                <a:lnTo>
                                  <a:pt x="33794" y="5524"/>
                                </a:lnTo>
                                <a:lnTo>
                                  <a:pt x="33794" y="0"/>
                                </a:lnTo>
                                <a:close/>
                              </a:path>
                              <a:path w="2413000" h="5715">
                                <a:moveTo>
                                  <a:pt x="87871" y="0"/>
                                </a:moveTo>
                                <a:lnTo>
                                  <a:pt x="54063" y="0"/>
                                </a:lnTo>
                                <a:lnTo>
                                  <a:pt x="54063" y="5524"/>
                                </a:lnTo>
                                <a:lnTo>
                                  <a:pt x="87871" y="5524"/>
                                </a:lnTo>
                                <a:lnTo>
                                  <a:pt x="87871" y="0"/>
                                </a:lnTo>
                                <a:close/>
                              </a:path>
                              <a:path w="2413000" h="5715">
                                <a:moveTo>
                                  <a:pt x="141909" y="0"/>
                                </a:moveTo>
                                <a:lnTo>
                                  <a:pt x="108115" y="0"/>
                                </a:lnTo>
                                <a:lnTo>
                                  <a:pt x="108115" y="5524"/>
                                </a:lnTo>
                                <a:lnTo>
                                  <a:pt x="141909" y="5524"/>
                                </a:lnTo>
                                <a:lnTo>
                                  <a:pt x="141909" y="0"/>
                                </a:lnTo>
                                <a:close/>
                              </a:path>
                              <a:path w="2413000" h="5715">
                                <a:moveTo>
                                  <a:pt x="195986" y="0"/>
                                </a:moveTo>
                                <a:lnTo>
                                  <a:pt x="162204" y="0"/>
                                </a:lnTo>
                                <a:lnTo>
                                  <a:pt x="162204" y="5524"/>
                                </a:lnTo>
                                <a:lnTo>
                                  <a:pt x="195986" y="5524"/>
                                </a:lnTo>
                                <a:lnTo>
                                  <a:pt x="195986" y="0"/>
                                </a:lnTo>
                                <a:close/>
                              </a:path>
                              <a:path w="2413000" h="5715">
                                <a:moveTo>
                                  <a:pt x="412254" y="0"/>
                                </a:moveTo>
                                <a:lnTo>
                                  <a:pt x="378460" y="0"/>
                                </a:lnTo>
                                <a:lnTo>
                                  <a:pt x="378460" y="5524"/>
                                </a:lnTo>
                                <a:lnTo>
                                  <a:pt x="412254" y="5524"/>
                                </a:lnTo>
                                <a:lnTo>
                                  <a:pt x="412254" y="0"/>
                                </a:lnTo>
                                <a:close/>
                              </a:path>
                              <a:path w="2413000" h="5715">
                                <a:moveTo>
                                  <a:pt x="466280" y="0"/>
                                </a:moveTo>
                                <a:lnTo>
                                  <a:pt x="432498" y="0"/>
                                </a:lnTo>
                                <a:lnTo>
                                  <a:pt x="432498" y="5524"/>
                                </a:lnTo>
                                <a:lnTo>
                                  <a:pt x="466280" y="5524"/>
                                </a:lnTo>
                                <a:lnTo>
                                  <a:pt x="466280" y="0"/>
                                </a:lnTo>
                                <a:close/>
                              </a:path>
                              <a:path w="2413000" h="5715">
                                <a:moveTo>
                                  <a:pt x="520357" y="0"/>
                                </a:moveTo>
                                <a:lnTo>
                                  <a:pt x="486575" y="0"/>
                                </a:lnTo>
                                <a:lnTo>
                                  <a:pt x="486575" y="5524"/>
                                </a:lnTo>
                                <a:lnTo>
                                  <a:pt x="520357" y="5524"/>
                                </a:lnTo>
                                <a:lnTo>
                                  <a:pt x="520357" y="0"/>
                                </a:lnTo>
                                <a:close/>
                              </a:path>
                              <a:path w="2413000" h="5715">
                                <a:moveTo>
                                  <a:pt x="574446" y="0"/>
                                </a:moveTo>
                                <a:lnTo>
                                  <a:pt x="540651" y="0"/>
                                </a:lnTo>
                                <a:lnTo>
                                  <a:pt x="540651" y="5524"/>
                                </a:lnTo>
                                <a:lnTo>
                                  <a:pt x="574446" y="5524"/>
                                </a:lnTo>
                                <a:lnTo>
                                  <a:pt x="574446" y="0"/>
                                </a:lnTo>
                                <a:close/>
                              </a:path>
                              <a:path w="2413000" h="5715">
                                <a:moveTo>
                                  <a:pt x="628472" y="0"/>
                                </a:moveTo>
                                <a:lnTo>
                                  <a:pt x="594677" y="0"/>
                                </a:lnTo>
                                <a:lnTo>
                                  <a:pt x="594677" y="5524"/>
                                </a:lnTo>
                                <a:lnTo>
                                  <a:pt x="628472" y="5524"/>
                                </a:lnTo>
                                <a:lnTo>
                                  <a:pt x="628472" y="0"/>
                                </a:lnTo>
                                <a:close/>
                              </a:path>
                              <a:path w="2413000" h="5715">
                                <a:moveTo>
                                  <a:pt x="682548" y="0"/>
                                </a:moveTo>
                                <a:lnTo>
                                  <a:pt x="648766" y="0"/>
                                </a:lnTo>
                                <a:lnTo>
                                  <a:pt x="648766" y="5524"/>
                                </a:lnTo>
                                <a:lnTo>
                                  <a:pt x="682548" y="5524"/>
                                </a:lnTo>
                                <a:lnTo>
                                  <a:pt x="682548" y="0"/>
                                </a:lnTo>
                                <a:close/>
                              </a:path>
                              <a:path w="2413000" h="5715">
                                <a:moveTo>
                                  <a:pt x="736625" y="0"/>
                                </a:moveTo>
                                <a:lnTo>
                                  <a:pt x="702843" y="0"/>
                                </a:lnTo>
                                <a:lnTo>
                                  <a:pt x="702843" y="5524"/>
                                </a:lnTo>
                                <a:lnTo>
                                  <a:pt x="736625" y="5524"/>
                                </a:lnTo>
                                <a:lnTo>
                                  <a:pt x="736625" y="0"/>
                                </a:lnTo>
                                <a:close/>
                              </a:path>
                              <a:path w="2413000" h="5715">
                                <a:moveTo>
                                  <a:pt x="790651" y="0"/>
                                </a:moveTo>
                                <a:lnTo>
                                  <a:pt x="756869" y="0"/>
                                </a:lnTo>
                                <a:lnTo>
                                  <a:pt x="756869" y="5524"/>
                                </a:lnTo>
                                <a:lnTo>
                                  <a:pt x="790651" y="5524"/>
                                </a:lnTo>
                                <a:lnTo>
                                  <a:pt x="790651" y="0"/>
                                </a:lnTo>
                                <a:close/>
                              </a:path>
                              <a:path w="2413000" h="5715">
                                <a:moveTo>
                                  <a:pt x="844740" y="0"/>
                                </a:moveTo>
                                <a:lnTo>
                                  <a:pt x="810945" y="0"/>
                                </a:lnTo>
                                <a:lnTo>
                                  <a:pt x="810945" y="5524"/>
                                </a:lnTo>
                                <a:lnTo>
                                  <a:pt x="844740" y="5524"/>
                                </a:lnTo>
                                <a:lnTo>
                                  <a:pt x="844740" y="0"/>
                                </a:lnTo>
                                <a:close/>
                              </a:path>
                              <a:path w="2413000" h="5715">
                                <a:moveTo>
                                  <a:pt x="898817" y="0"/>
                                </a:moveTo>
                                <a:lnTo>
                                  <a:pt x="865035" y="0"/>
                                </a:lnTo>
                                <a:lnTo>
                                  <a:pt x="865035" y="5524"/>
                                </a:lnTo>
                                <a:lnTo>
                                  <a:pt x="898817" y="5524"/>
                                </a:lnTo>
                                <a:lnTo>
                                  <a:pt x="898817" y="0"/>
                                </a:lnTo>
                                <a:close/>
                              </a:path>
                              <a:path w="2413000" h="5715">
                                <a:moveTo>
                                  <a:pt x="952842" y="0"/>
                                </a:moveTo>
                                <a:lnTo>
                                  <a:pt x="919060" y="0"/>
                                </a:lnTo>
                                <a:lnTo>
                                  <a:pt x="919060" y="5524"/>
                                </a:lnTo>
                                <a:lnTo>
                                  <a:pt x="952842" y="5524"/>
                                </a:lnTo>
                                <a:lnTo>
                                  <a:pt x="952842" y="0"/>
                                </a:lnTo>
                                <a:close/>
                              </a:path>
                              <a:path w="2413000" h="5715">
                                <a:moveTo>
                                  <a:pt x="1006919" y="0"/>
                                </a:moveTo>
                                <a:lnTo>
                                  <a:pt x="973137" y="0"/>
                                </a:lnTo>
                                <a:lnTo>
                                  <a:pt x="973137" y="5524"/>
                                </a:lnTo>
                                <a:lnTo>
                                  <a:pt x="1006919" y="5524"/>
                                </a:lnTo>
                                <a:lnTo>
                                  <a:pt x="1006919" y="0"/>
                                </a:lnTo>
                                <a:close/>
                              </a:path>
                              <a:path w="2413000" h="5715">
                                <a:moveTo>
                                  <a:pt x="1061008" y="0"/>
                                </a:moveTo>
                                <a:lnTo>
                                  <a:pt x="1027214" y="0"/>
                                </a:lnTo>
                                <a:lnTo>
                                  <a:pt x="1027214" y="5524"/>
                                </a:lnTo>
                                <a:lnTo>
                                  <a:pt x="1061008" y="5524"/>
                                </a:lnTo>
                                <a:lnTo>
                                  <a:pt x="1061008" y="0"/>
                                </a:lnTo>
                                <a:close/>
                              </a:path>
                              <a:path w="2413000" h="5715">
                                <a:moveTo>
                                  <a:pt x="1115034" y="0"/>
                                </a:moveTo>
                                <a:lnTo>
                                  <a:pt x="1081239" y="0"/>
                                </a:lnTo>
                                <a:lnTo>
                                  <a:pt x="1081239" y="5524"/>
                                </a:lnTo>
                                <a:lnTo>
                                  <a:pt x="1115034" y="5524"/>
                                </a:lnTo>
                                <a:lnTo>
                                  <a:pt x="1115034" y="0"/>
                                </a:lnTo>
                                <a:close/>
                              </a:path>
                              <a:path w="2413000" h="5715">
                                <a:moveTo>
                                  <a:pt x="1169111" y="0"/>
                                </a:moveTo>
                                <a:lnTo>
                                  <a:pt x="1135329" y="0"/>
                                </a:lnTo>
                                <a:lnTo>
                                  <a:pt x="1135329" y="5524"/>
                                </a:lnTo>
                                <a:lnTo>
                                  <a:pt x="1169111" y="5524"/>
                                </a:lnTo>
                                <a:lnTo>
                                  <a:pt x="1169111" y="0"/>
                                </a:lnTo>
                                <a:close/>
                              </a:path>
                              <a:path w="2413000" h="5715">
                                <a:moveTo>
                                  <a:pt x="1223187" y="0"/>
                                </a:moveTo>
                                <a:lnTo>
                                  <a:pt x="1189405" y="0"/>
                                </a:lnTo>
                                <a:lnTo>
                                  <a:pt x="1189405" y="5524"/>
                                </a:lnTo>
                                <a:lnTo>
                                  <a:pt x="1223187" y="5524"/>
                                </a:lnTo>
                                <a:lnTo>
                                  <a:pt x="1223187" y="0"/>
                                </a:lnTo>
                                <a:close/>
                              </a:path>
                              <a:path w="2413000" h="5715">
                                <a:moveTo>
                                  <a:pt x="1277277" y="0"/>
                                </a:moveTo>
                                <a:lnTo>
                                  <a:pt x="1243431" y="0"/>
                                </a:lnTo>
                                <a:lnTo>
                                  <a:pt x="1243431" y="5524"/>
                                </a:lnTo>
                                <a:lnTo>
                                  <a:pt x="1277277" y="5524"/>
                                </a:lnTo>
                                <a:lnTo>
                                  <a:pt x="1277277" y="0"/>
                                </a:lnTo>
                                <a:close/>
                              </a:path>
                              <a:path w="2413000" h="5715">
                                <a:moveTo>
                                  <a:pt x="1331302" y="0"/>
                                </a:moveTo>
                                <a:lnTo>
                                  <a:pt x="1297508" y="0"/>
                                </a:lnTo>
                                <a:lnTo>
                                  <a:pt x="1297508" y="5524"/>
                                </a:lnTo>
                                <a:lnTo>
                                  <a:pt x="1331302" y="5524"/>
                                </a:lnTo>
                                <a:lnTo>
                                  <a:pt x="1331302" y="0"/>
                                </a:lnTo>
                                <a:close/>
                              </a:path>
                              <a:path w="2413000" h="5715">
                                <a:moveTo>
                                  <a:pt x="1385379" y="0"/>
                                </a:moveTo>
                                <a:lnTo>
                                  <a:pt x="1351597" y="0"/>
                                </a:lnTo>
                                <a:lnTo>
                                  <a:pt x="1351597" y="5524"/>
                                </a:lnTo>
                                <a:lnTo>
                                  <a:pt x="1385379" y="5524"/>
                                </a:lnTo>
                                <a:lnTo>
                                  <a:pt x="1385379" y="0"/>
                                </a:lnTo>
                                <a:close/>
                              </a:path>
                              <a:path w="2413000" h="5715">
                                <a:moveTo>
                                  <a:pt x="1439456" y="0"/>
                                </a:moveTo>
                                <a:lnTo>
                                  <a:pt x="1405674" y="0"/>
                                </a:lnTo>
                                <a:lnTo>
                                  <a:pt x="1405674" y="5524"/>
                                </a:lnTo>
                                <a:lnTo>
                                  <a:pt x="1439456" y="5524"/>
                                </a:lnTo>
                                <a:lnTo>
                                  <a:pt x="1439456" y="0"/>
                                </a:lnTo>
                                <a:close/>
                              </a:path>
                              <a:path w="2413000" h="5715">
                                <a:moveTo>
                                  <a:pt x="1493481" y="0"/>
                                </a:moveTo>
                                <a:lnTo>
                                  <a:pt x="1459699" y="0"/>
                                </a:lnTo>
                                <a:lnTo>
                                  <a:pt x="1459699" y="5524"/>
                                </a:lnTo>
                                <a:lnTo>
                                  <a:pt x="1493481" y="5524"/>
                                </a:lnTo>
                                <a:lnTo>
                                  <a:pt x="1493481" y="0"/>
                                </a:lnTo>
                                <a:close/>
                              </a:path>
                              <a:path w="2413000" h="5715">
                                <a:moveTo>
                                  <a:pt x="1547571" y="0"/>
                                </a:moveTo>
                                <a:lnTo>
                                  <a:pt x="1513776" y="0"/>
                                </a:lnTo>
                                <a:lnTo>
                                  <a:pt x="1513776" y="5524"/>
                                </a:lnTo>
                                <a:lnTo>
                                  <a:pt x="1547571" y="5524"/>
                                </a:lnTo>
                                <a:lnTo>
                                  <a:pt x="1547571" y="0"/>
                                </a:lnTo>
                                <a:close/>
                              </a:path>
                              <a:path w="2413000" h="5715">
                                <a:moveTo>
                                  <a:pt x="1601647" y="0"/>
                                </a:moveTo>
                                <a:lnTo>
                                  <a:pt x="1567865" y="0"/>
                                </a:lnTo>
                                <a:lnTo>
                                  <a:pt x="1567865" y="5524"/>
                                </a:lnTo>
                                <a:lnTo>
                                  <a:pt x="1601647" y="5524"/>
                                </a:lnTo>
                                <a:lnTo>
                                  <a:pt x="1601647" y="0"/>
                                </a:lnTo>
                                <a:close/>
                              </a:path>
                              <a:path w="2413000" h="5715">
                                <a:moveTo>
                                  <a:pt x="1655673" y="0"/>
                                </a:moveTo>
                                <a:lnTo>
                                  <a:pt x="1621891" y="0"/>
                                </a:lnTo>
                                <a:lnTo>
                                  <a:pt x="1621891" y="5524"/>
                                </a:lnTo>
                                <a:lnTo>
                                  <a:pt x="1655673" y="5524"/>
                                </a:lnTo>
                                <a:lnTo>
                                  <a:pt x="1655673" y="0"/>
                                </a:lnTo>
                                <a:close/>
                              </a:path>
                              <a:path w="2413000" h="5715">
                                <a:moveTo>
                                  <a:pt x="1709750" y="0"/>
                                </a:moveTo>
                                <a:lnTo>
                                  <a:pt x="1675968" y="0"/>
                                </a:lnTo>
                                <a:lnTo>
                                  <a:pt x="1675968" y="5524"/>
                                </a:lnTo>
                                <a:lnTo>
                                  <a:pt x="1709750" y="5524"/>
                                </a:lnTo>
                                <a:lnTo>
                                  <a:pt x="1709750" y="0"/>
                                </a:lnTo>
                                <a:close/>
                              </a:path>
                              <a:path w="2413000" h="5715">
                                <a:moveTo>
                                  <a:pt x="1763839" y="0"/>
                                </a:moveTo>
                                <a:lnTo>
                                  <a:pt x="1730044" y="0"/>
                                </a:lnTo>
                                <a:lnTo>
                                  <a:pt x="1730044" y="5524"/>
                                </a:lnTo>
                                <a:lnTo>
                                  <a:pt x="1763839" y="5524"/>
                                </a:lnTo>
                                <a:lnTo>
                                  <a:pt x="1763839" y="0"/>
                                </a:lnTo>
                                <a:close/>
                              </a:path>
                              <a:path w="2413000" h="5715">
                                <a:moveTo>
                                  <a:pt x="1817865" y="0"/>
                                </a:moveTo>
                                <a:lnTo>
                                  <a:pt x="1784070" y="0"/>
                                </a:lnTo>
                                <a:lnTo>
                                  <a:pt x="1784070" y="5524"/>
                                </a:lnTo>
                                <a:lnTo>
                                  <a:pt x="1817865" y="5524"/>
                                </a:lnTo>
                                <a:lnTo>
                                  <a:pt x="1817865" y="0"/>
                                </a:lnTo>
                                <a:close/>
                              </a:path>
                              <a:path w="2413000" h="5715">
                                <a:moveTo>
                                  <a:pt x="1871941" y="0"/>
                                </a:moveTo>
                                <a:lnTo>
                                  <a:pt x="1838159" y="0"/>
                                </a:lnTo>
                                <a:lnTo>
                                  <a:pt x="1838159" y="5524"/>
                                </a:lnTo>
                                <a:lnTo>
                                  <a:pt x="1871941" y="5524"/>
                                </a:lnTo>
                                <a:lnTo>
                                  <a:pt x="1871941" y="0"/>
                                </a:lnTo>
                                <a:close/>
                              </a:path>
                              <a:path w="2413000" h="5715">
                                <a:moveTo>
                                  <a:pt x="1926018" y="0"/>
                                </a:moveTo>
                                <a:lnTo>
                                  <a:pt x="1892236" y="0"/>
                                </a:lnTo>
                                <a:lnTo>
                                  <a:pt x="1892236" y="5524"/>
                                </a:lnTo>
                                <a:lnTo>
                                  <a:pt x="1926018" y="5524"/>
                                </a:lnTo>
                                <a:lnTo>
                                  <a:pt x="1926018" y="0"/>
                                </a:lnTo>
                                <a:close/>
                              </a:path>
                              <a:path w="2413000" h="5715">
                                <a:moveTo>
                                  <a:pt x="1980057" y="0"/>
                                </a:moveTo>
                                <a:lnTo>
                                  <a:pt x="1946262" y="0"/>
                                </a:lnTo>
                                <a:lnTo>
                                  <a:pt x="1946262" y="5524"/>
                                </a:lnTo>
                                <a:lnTo>
                                  <a:pt x="1980057" y="5524"/>
                                </a:lnTo>
                                <a:lnTo>
                                  <a:pt x="1980057" y="0"/>
                                </a:lnTo>
                                <a:close/>
                              </a:path>
                              <a:path w="2413000" h="5715">
                                <a:moveTo>
                                  <a:pt x="2034133" y="0"/>
                                </a:moveTo>
                                <a:lnTo>
                                  <a:pt x="2000338" y="0"/>
                                </a:lnTo>
                                <a:lnTo>
                                  <a:pt x="2000338" y="5524"/>
                                </a:lnTo>
                                <a:lnTo>
                                  <a:pt x="2034133" y="5524"/>
                                </a:lnTo>
                                <a:lnTo>
                                  <a:pt x="2034133" y="0"/>
                                </a:lnTo>
                                <a:close/>
                              </a:path>
                              <a:path w="2413000" h="5715">
                                <a:moveTo>
                                  <a:pt x="2088210" y="0"/>
                                </a:moveTo>
                                <a:lnTo>
                                  <a:pt x="2054428" y="0"/>
                                </a:lnTo>
                                <a:lnTo>
                                  <a:pt x="2054428" y="5524"/>
                                </a:lnTo>
                                <a:lnTo>
                                  <a:pt x="2088210" y="5524"/>
                                </a:lnTo>
                                <a:lnTo>
                                  <a:pt x="2088210" y="0"/>
                                </a:lnTo>
                                <a:close/>
                              </a:path>
                              <a:path w="2413000" h="5715">
                                <a:moveTo>
                                  <a:pt x="2142236" y="0"/>
                                </a:moveTo>
                                <a:lnTo>
                                  <a:pt x="2108454" y="0"/>
                                </a:lnTo>
                                <a:lnTo>
                                  <a:pt x="2108454" y="5524"/>
                                </a:lnTo>
                                <a:lnTo>
                                  <a:pt x="2142236" y="5524"/>
                                </a:lnTo>
                                <a:lnTo>
                                  <a:pt x="2142236" y="0"/>
                                </a:lnTo>
                                <a:close/>
                              </a:path>
                              <a:path w="2413000" h="5715">
                                <a:moveTo>
                                  <a:pt x="2196312" y="0"/>
                                </a:moveTo>
                                <a:lnTo>
                                  <a:pt x="2162530" y="0"/>
                                </a:lnTo>
                                <a:lnTo>
                                  <a:pt x="2162530" y="5524"/>
                                </a:lnTo>
                                <a:lnTo>
                                  <a:pt x="2196312" y="5524"/>
                                </a:lnTo>
                                <a:lnTo>
                                  <a:pt x="2196312" y="0"/>
                                </a:lnTo>
                                <a:close/>
                              </a:path>
                              <a:path w="2413000" h="5715">
                                <a:moveTo>
                                  <a:pt x="2250402" y="0"/>
                                </a:moveTo>
                                <a:lnTo>
                                  <a:pt x="2216607" y="0"/>
                                </a:lnTo>
                                <a:lnTo>
                                  <a:pt x="2216607" y="5524"/>
                                </a:lnTo>
                                <a:lnTo>
                                  <a:pt x="2250402" y="5524"/>
                                </a:lnTo>
                                <a:lnTo>
                                  <a:pt x="2250402" y="0"/>
                                </a:lnTo>
                                <a:close/>
                              </a:path>
                              <a:path w="2413000" h="5715">
                                <a:moveTo>
                                  <a:pt x="2304427" y="0"/>
                                </a:moveTo>
                                <a:lnTo>
                                  <a:pt x="2270645" y="0"/>
                                </a:lnTo>
                                <a:lnTo>
                                  <a:pt x="2270645" y="5524"/>
                                </a:lnTo>
                                <a:lnTo>
                                  <a:pt x="2304427" y="5524"/>
                                </a:lnTo>
                                <a:lnTo>
                                  <a:pt x="2304427" y="0"/>
                                </a:lnTo>
                                <a:close/>
                              </a:path>
                              <a:path w="2413000" h="5715">
                                <a:moveTo>
                                  <a:pt x="2358504" y="0"/>
                                </a:moveTo>
                                <a:lnTo>
                                  <a:pt x="2324722" y="0"/>
                                </a:lnTo>
                                <a:lnTo>
                                  <a:pt x="2324722" y="5524"/>
                                </a:lnTo>
                                <a:lnTo>
                                  <a:pt x="2358504" y="5524"/>
                                </a:lnTo>
                                <a:lnTo>
                                  <a:pt x="2358504" y="0"/>
                                </a:lnTo>
                                <a:close/>
                              </a:path>
                              <a:path w="2413000" h="5715">
                                <a:moveTo>
                                  <a:pt x="2412581" y="0"/>
                                </a:moveTo>
                                <a:lnTo>
                                  <a:pt x="2378799" y="0"/>
                                </a:lnTo>
                                <a:lnTo>
                                  <a:pt x="2378799" y="5524"/>
                                </a:lnTo>
                                <a:lnTo>
                                  <a:pt x="2412581" y="5524"/>
                                </a:lnTo>
                                <a:lnTo>
                                  <a:pt x="2412581" y="0"/>
                                </a:lnTo>
                                <a:close/>
                              </a:path>
                            </a:pathLst>
                          </a:custGeom>
                          <a:solidFill>
                            <a:srgbClr val="000000">
                              <a:alpha val="85096"/>
                            </a:srgbClr>
                          </a:solidFill>
                        </wps:spPr>
                        <wps:bodyPr wrap="square" lIns="0" tIns="0" rIns="0" bIns="0" rtlCol="0">
                          <a:prstTxWarp prst="textNoShape">
                            <a:avLst/>
                          </a:prstTxWarp>
                          <a:noAutofit/>
                        </wps:bodyPr>
                      </wps:wsp>
                      <wps:wsp>
                        <wps:cNvPr id="669" name="Graphic 669"/>
                        <wps:cNvSpPr/>
                        <wps:spPr>
                          <a:xfrm>
                            <a:off x="236758" y="161357"/>
                            <a:ext cx="579755" cy="377190"/>
                          </a:xfrm>
                          <a:custGeom>
                            <a:avLst/>
                            <a:gdLst/>
                            <a:ahLst/>
                            <a:cxnLst/>
                            <a:rect l="l" t="t" r="r" b="b"/>
                            <a:pathLst>
                              <a:path w="579755" h="377190">
                                <a:moveTo>
                                  <a:pt x="0" y="376722"/>
                                </a:moveTo>
                                <a:lnTo>
                                  <a:pt x="579592" y="376722"/>
                                </a:lnTo>
                                <a:lnTo>
                                  <a:pt x="579592" y="0"/>
                                </a:lnTo>
                                <a:lnTo>
                                  <a:pt x="0" y="0"/>
                                </a:lnTo>
                                <a:lnTo>
                                  <a:pt x="0" y="376722"/>
                                </a:lnTo>
                                <a:close/>
                              </a:path>
                            </a:pathLst>
                          </a:custGeom>
                          <a:ln w="2746">
                            <a:solidFill>
                              <a:srgbClr val="252525"/>
                            </a:solidFill>
                            <a:prstDash val="solid"/>
                          </a:ln>
                        </wps:spPr>
                        <wps:bodyPr wrap="square" lIns="0" tIns="0" rIns="0" bIns="0" rtlCol="0">
                          <a:prstTxWarp prst="textNoShape">
                            <a:avLst/>
                          </a:prstTxWarp>
                          <a:noAutofit/>
                        </wps:bodyPr>
                      </wps:wsp>
                      <wps:wsp>
                        <wps:cNvPr id="670" name="Graphic 670"/>
                        <wps:cNvSpPr/>
                        <wps:spPr>
                          <a:xfrm>
                            <a:off x="258687" y="354884"/>
                            <a:ext cx="140335" cy="93980"/>
                          </a:xfrm>
                          <a:custGeom>
                            <a:avLst/>
                            <a:gdLst/>
                            <a:ahLst/>
                            <a:cxnLst/>
                            <a:rect l="l" t="t" r="r" b="b"/>
                            <a:pathLst>
                              <a:path w="140335" h="93980">
                                <a:moveTo>
                                  <a:pt x="0" y="0"/>
                                </a:moveTo>
                                <a:lnTo>
                                  <a:pt x="139799" y="0"/>
                                </a:lnTo>
                              </a:path>
                              <a:path w="140335" h="93980">
                                <a:moveTo>
                                  <a:pt x="69771" y="63178"/>
                                </a:moveTo>
                                <a:lnTo>
                                  <a:pt x="69771" y="93795"/>
                                </a:lnTo>
                              </a:path>
                              <a:path w="140335" h="93980">
                                <a:moveTo>
                                  <a:pt x="55817" y="78461"/>
                                </a:moveTo>
                                <a:lnTo>
                                  <a:pt x="83777" y="78461"/>
                                </a:lnTo>
                              </a:path>
                              <a:path w="140335" h="93980">
                                <a:moveTo>
                                  <a:pt x="60008" y="67573"/>
                                </a:moveTo>
                                <a:lnTo>
                                  <a:pt x="79739" y="89400"/>
                                </a:lnTo>
                              </a:path>
                              <a:path w="140335" h="93980">
                                <a:moveTo>
                                  <a:pt x="60008" y="89400"/>
                                </a:moveTo>
                                <a:lnTo>
                                  <a:pt x="79739" y="67573"/>
                                </a:lnTo>
                              </a:path>
                            </a:pathLst>
                          </a:custGeom>
                          <a:ln w="5703">
                            <a:solidFill>
                              <a:srgbClr val="990033"/>
                            </a:solidFill>
                            <a:prstDash val="solid"/>
                          </a:ln>
                        </wps:spPr>
                        <wps:bodyPr wrap="square" lIns="0" tIns="0" rIns="0" bIns="0" rtlCol="0">
                          <a:prstTxWarp prst="textNoShape">
                            <a:avLst/>
                          </a:prstTxWarp>
                          <a:noAutofit/>
                        </wps:bodyPr>
                      </wps:wsp>
                      <wps:wsp>
                        <wps:cNvPr id="671" name="Graphic 671"/>
                        <wps:cNvSpPr/>
                        <wps:spPr>
                          <a:xfrm>
                            <a:off x="961211" y="161357"/>
                            <a:ext cx="579755" cy="377190"/>
                          </a:xfrm>
                          <a:custGeom>
                            <a:avLst/>
                            <a:gdLst/>
                            <a:ahLst/>
                            <a:cxnLst/>
                            <a:rect l="l" t="t" r="r" b="b"/>
                            <a:pathLst>
                              <a:path w="579755" h="377190">
                                <a:moveTo>
                                  <a:pt x="0" y="376722"/>
                                </a:moveTo>
                                <a:lnTo>
                                  <a:pt x="579592" y="376722"/>
                                </a:lnTo>
                                <a:lnTo>
                                  <a:pt x="579592" y="0"/>
                                </a:lnTo>
                                <a:lnTo>
                                  <a:pt x="0" y="0"/>
                                </a:lnTo>
                                <a:lnTo>
                                  <a:pt x="0" y="376722"/>
                                </a:lnTo>
                                <a:close/>
                              </a:path>
                            </a:pathLst>
                          </a:custGeom>
                          <a:ln w="2746">
                            <a:solidFill>
                              <a:srgbClr val="252525"/>
                            </a:solidFill>
                            <a:prstDash val="solid"/>
                          </a:ln>
                        </wps:spPr>
                        <wps:bodyPr wrap="square" lIns="0" tIns="0" rIns="0" bIns="0" rtlCol="0">
                          <a:prstTxWarp prst="textNoShape">
                            <a:avLst/>
                          </a:prstTxWarp>
                          <a:noAutofit/>
                        </wps:bodyPr>
                      </wps:wsp>
                      <wps:wsp>
                        <wps:cNvPr id="672" name="Graphic 672"/>
                        <wps:cNvSpPr/>
                        <wps:spPr>
                          <a:xfrm>
                            <a:off x="974807" y="355523"/>
                            <a:ext cx="140335" cy="1270"/>
                          </a:xfrm>
                          <a:custGeom>
                            <a:avLst/>
                            <a:gdLst/>
                            <a:ahLst/>
                            <a:cxnLst/>
                            <a:rect l="l" t="t" r="r" b="b"/>
                            <a:pathLst>
                              <a:path w="140335" h="0">
                                <a:moveTo>
                                  <a:pt x="0" y="0"/>
                                </a:moveTo>
                                <a:lnTo>
                                  <a:pt x="139799" y="0"/>
                                </a:lnTo>
                              </a:path>
                            </a:pathLst>
                          </a:custGeom>
                          <a:ln w="5162">
                            <a:solidFill>
                              <a:srgbClr val="336633"/>
                            </a:solidFill>
                            <a:prstDash val="sysDash"/>
                          </a:ln>
                        </wps:spPr>
                        <wps:bodyPr wrap="square" lIns="0" tIns="0" rIns="0" bIns="0" rtlCol="0">
                          <a:prstTxWarp prst="textNoShape">
                            <a:avLst/>
                          </a:prstTxWarp>
                          <a:noAutofit/>
                        </wps:bodyPr>
                      </wps:wsp>
                      <wps:wsp>
                        <wps:cNvPr id="673" name="Graphic 673"/>
                        <wps:cNvSpPr/>
                        <wps:spPr>
                          <a:xfrm>
                            <a:off x="1028376" y="416119"/>
                            <a:ext cx="33020" cy="36195"/>
                          </a:xfrm>
                          <a:custGeom>
                            <a:avLst/>
                            <a:gdLst/>
                            <a:ahLst/>
                            <a:cxnLst/>
                            <a:rect l="l" t="t" r="r" b="b"/>
                            <a:pathLst>
                              <a:path w="33020" h="36195">
                                <a:moveTo>
                                  <a:pt x="25301" y="0"/>
                                </a:moveTo>
                                <a:lnTo>
                                  <a:pt x="7309" y="0"/>
                                </a:lnTo>
                                <a:lnTo>
                                  <a:pt x="0" y="8025"/>
                                </a:lnTo>
                                <a:lnTo>
                                  <a:pt x="0" y="27755"/>
                                </a:lnTo>
                                <a:lnTo>
                                  <a:pt x="7309" y="35780"/>
                                </a:lnTo>
                                <a:lnTo>
                                  <a:pt x="25301" y="35780"/>
                                </a:lnTo>
                                <a:lnTo>
                                  <a:pt x="30004" y="30617"/>
                                </a:lnTo>
                                <a:lnTo>
                                  <a:pt x="9762" y="30617"/>
                                </a:lnTo>
                                <a:lnTo>
                                  <a:pt x="4702" y="24892"/>
                                </a:lnTo>
                                <a:lnTo>
                                  <a:pt x="4702" y="10734"/>
                                </a:lnTo>
                                <a:lnTo>
                                  <a:pt x="9762" y="5162"/>
                                </a:lnTo>
                                <a:lnTo>
                                  <a:pt x="30004" y="5162"/>
                                </a:lnTo>
                                <a:lnTo>
                                  <a:pt x="25301" y="0"/>
                                </a:lnTo>
                                <a:close/>
                              </a:path>
                              <a:path w="33020" h="36195">
                                <a:moveTo>
                                  <a:pt x="30004" y="5162"/>
                                </a:moveTo>
                                <a:lnTo>
                                  <a:pt x="22695" y="5162"/>
                                </a:lnTo>
                                <a:lnTo>
                                  <a:pt x="27908" y="10734"/>
                                </a:lnTo>
                                <a:lnTo>
                                  <a:pt x="27908" y="24892"/>
                                </a:lnTo>
                                <a:lnTo>
                                  <a:pt x="22695" y="30617"/>
                                </a:lnTo>
                                <a:lnTo>
                                  <a:pt x="30004" y="30617"/>
                                </a:lnTo>
                                <a:lnTo>
                                  <a:pt x="32611" y="27755"/>
                                </a:lnTo>
                                <a:lnTo>
                                  <a:pt x="32611" y="8025"/>
                                </a:lnTo>
                                <a:lnTo>
                                  <a:pt x="30004" y="5162"/>
                                </a:lnTo>
                                <a:close/>
                              </a:path>
                            </a:pathLst>
                          </a:custGeom>
                          <a:solidFill>
                            <a:srgbClr val="336633"/>
                          </a:solidFill>
                        </wps:spPr>
                        <wps:bodyPr wrap="square" lIns="0" tIns="0" rIns="0" bIns="0" rtlCol="0">
                          <a:prstTxWarp prst="textNoShape">
                            <a:avLst/>
                          </a:prstTxWarp>
                          <a:noAutofit/>
                        </wps:bodyPr>
                      </wps:wsp>
                      <pic:pic>
                        <pic:nvPicPr>
                          <pic:cNvPr id="674" name="Image 674"/>
                          <pic:cNvPicPr/>
                        </pic:nvPicPr>
                        <pic:blipFill>
                          <a:blip r:embed="rId71" cstate="print"/>
                          <a:stretch>
                            <a:fillRect/>
                          </a:stretch>
                        </pic:blipFill>
                        <pic:spPr>
                          <a:xfrm>
                            <a:off x="157158" y="774190"/>
                            <a:ext cx="622376" cy="796462"/>
                          </a:xfrm>
                          <a:prstGeom prst="rect">
                            <a:avLst/>
                          </a:prstGeom>
                        </pic:spPr>
                      </pic:pic>
                      <pic:pic>
                        <pic:nvPicPr>
                          <pic:cNvPr id="675" name="Image 675"/>
                          <pic:cNvPicPr/>
                        </pic:nvPicPr>
                        <pic:blipFill>
                          <a:blip r:embed="rId72" cstate="print"/>
                          <a:stretch>
                            <a:fillRect/>
                          </a:stretch>
                        </pic:blipFill>
                        <pic:spPr>
                          <a:xfrm>
                            <a:off x="887847" y="815123"/>
                            <a:ext cx="349476" cy="755029"/>
                          </a:xfrm>
                          <a:prstGeom prst="rect">
                            <a:avLst/>
                          </a:prstGeom>
                        </pic:spPr>
                      </pic:pic>
                      <wps:wsp>
                        <wps:cNvPr id="676" name="Textbox 676"/>
                        <wps:cNvSpPr txBox="1"/>
                        <wps:spPr>
                          <a:xfrm>
                            <a:off x="406204" y="226158"/>
                            <a:ext cx="384810" cy="259079"/>
                          </a:xfrm>
                          <a:prstGeom prst="rect">
                            <a:avLst/>
                          </a:prstGeom>
                        </wps:spPr>
                        <wps:txbx>
                          <w:txbxContent>
                            <w:p>
                              <w:pPr>
                                <w:spacing w:line="138" w:lineRule="exact" w:before="0"/>
                                <w:ind w:left="0" w:right="0" w:firstLine="0"/>
                                <w:jc w:val="left"/>
                                <w:rPr>
                                  <w:rFonts w:ascii="Times New Roman"/>
                                  <w:sz w:val="13"/>
                                </w:rPr>
                              </w:pPr>
                              <w:r>
                                <w:rPr>
                                  <w:rFonts w:ascii="Times New Roman"/>
                                  <w:spacing w:val="-4"/>
                                  <w:sz w:val="13"/>
                                </w:rPr>
                                <w:t>n=30</w:t>
                              </w:r>
                            </w:p>
                            <w:p>
                              <w:pPr>
                                <w:spacing w:line="201" w:lineRule="auto" w:before="14"/>
                                <w:ind w:left="20" w:right="15" w:hanging="12"/>
                                <w:jc w:val="left"/>
                                <w:rPr>
                                  <w:rFonts w:ascii="Times New Roman"/>
                                  <w:sz w:val="13"/>
                                </w:rPr>
                              </w:pPr>
                              <w:r>
                                <w:rPr>
                                  <w:rFonts w:ascii="Times New Roman"/>
                                  <w:spacing w:val="-2"/>
                                  <w:sz w:val="13"/>
                                </w:rPr>
                                <w:t>Analysis</w:t>
                              </w:r>
                              <w:r>
                                <w:rPr>
                                  <w:rFonts w:ascii="Times New Roman"/>
                                  <w:spacing w:val="40"/>
                                  <w:sz w:val="13"/>
                                </w:rPr>
                                <w:t> </w:t>
                              </w:r>
                              <w:r>
                                <w:rPr>
                                  <w:rFonts w:ascii="Times New Roman"/>
                                  <w:spacing w:val="-2"/>
                                  <w:sz w:val="13"/>
                                </w:rPr>
                                <w:t>Simulation</w:t>
                              </w:r>
                            </w:p>
                          </w:txbxContent>
                        </wps:txbx>
                        <wps:bodyPr wrap="square" lIns="0" tIns="0" rIns="0" bIns="0" rtlCol="0">
                          <a:noAutofit/>
                        </wps:bodyPr>
                      </wps:wsp>
                      <wps:wsp>
                        <wps:cNvPr id="677" name="Textbox 677"/>
                        <wps:cNvSpPr txBox="1"/>
                        <wps:spPr>
                          <a:xfrm>
                            <a:off x="1122530" y="226158"/>
                            <a:ext cx="388620" cy="259079"/>
                          </a:xfrm>
                          <a:prstGeom prst="rect">
                            <a:avLst/>
                          </a:prstGeom>
                        </wps:spPr>
                        <wps:txbx>
                          <w:txbxContent>
                            <w:p>
                              <w:pPr>
                                <w:spacing w:line="138" w:lineRule="exact" w:before="0"/>
                                <w:ind w:left="0" w:right="0" w:firstLine="0"/>
                                <w:jc w:val="left"/>
                                <w:rPr>
                                  <w:rFonts w:ascii="Times New Roman"/>
                                  <w:sz w:val="13"/>
                                </w:rPr>
                              </w:pPr>
                              <w:r>
                                <w:rPr>
                                  <w:rFonts w:ascii="Times New Roman"/>
                                  <w:spacing w:val="-4"/>
                                  <w:sz w:val="13"/>
                                </w:rPr>
                                <w:t>n=50</w:t>
                              </w:r>
                            </w:p>
                            <w:p>
                              <w:pPr>
                                <w:spacing w:line="201" w:lineRule="auto" w:before="14"/>
                                <w:ind w:left="26" w:right="15" w:hanging="12"/>
                                <w:jc w:val="left"/>
                                <w:rPr>
                                  <w:rFonts w:ascii="Times New Roman"/>
                                  <w:sz w:val="13"/>
                                </w:rPr>
                              </w:pPr>
                              <w:r>
                                <w:rPr>
                                  <w:rFonts w:ascii="Times New Roman"/>
                                  <w:spacing w:val="-2"/>
                                  <w:sz w:val="13"/>
                                </w:rPr>
                                <w:t>Analysis</w:t>
                              </w:r>
                              <w:r>
                                <w:rPr>
                                  <w:rFonts w:ascii="Times New Roman"/>
                                  <w:spacing w:val="40"/>
                                  <w:sz w:val="13"/>
                                </w:rPr>
                                <w:t> </w:t>
                              </w:r>
                              <w:r>
                                <w:rPr>
                                  <w:rFonts w:ascii="Times New Roman"/>
                                  <w:spacing w:val="-2"/>
                                  <w:sz w:val="13"/>
                                </w:rPr>
                                <w:t>Simulation</w:t>
                              </w:r>
                            </w:p>
                          </w:txbxContent>
                        </wps:txbx>
                        <wps:bodyPr wrap="square" lIns="0" tIns="0" rIns="0" bIns="0" rtlCol="0">
                          <a:noAutofit/>
                        </wps:bodyPr>
                      </wps:wsp>
                    </wpg:wgp>
                  </a:graphicData>
                </a:graphic>
              </wp:anchor>
            </w:drawing>
          </mc:Choice>
          <mc:Fallback>
            <w:pict>
              <v:group style="position:absolute;margin-left:100.104416pt;margin-top:2.845904pt;width:192.7pt;height:123.7pt;mso-position-horizontal-relative:page;mso-position-vertical-relative:paragraph;z-index:-20992000" id="docshapegroup555" coordorigin="2002,57" coordsize="3854,2474">
                <v:shape style="position:absolute;left:2006;top:59;width:3810;height:2418" id="docshape556" coordorigin="2007,59" coordsize="3810,2418" path="m2007,2476l5817,2476m2007,59l5817,59m2007,2476l2007,2438m2388,2476l2388,2438m2769,2476l2769,2438m3150,2476l3150,2438m3531,2476l3531,2438m3912,2476l3912,2438m4293,2476l4293,2438m4674,2476l4674,2438m5055,2476l5055,2438m5436,2476l5436,2438m5817,2476l5817,2438m2007,59l2007,97m2388,59l2388,97m2769,59l2769,97m3150,59l3150,97m3531,59l3531,97m3912,59l3912,97m4293,59l4293,97m4674,59l4674,97m5055,59l5055,97m5436,59l5436,97m5817,59l5817,97m2007,2476l2007,59m5817,2476l5817,59m2007,2476l2045,2476m2007,1993l2045,1993m2007,1510l2045,1510m2007,1326l2045,1326m2007,1026l2045,1026m2007,543l2045,543m2007,59l2045,59m5817,2476l5779,2476m5817,1993l5779,1993m5817,1510l5779,1510m5817,1326l5779,1326m5817,1026l5779,1026m5817,543l5779,543m5817,59l5779,59e" filled="false" stroked="true" strokeweight=".216232pt" strokecolor="#252525">
                  <v:path arrowok="t"/>
                  <v:stroke dashstyle="solid"/>
                </v:shape>
                <v:shape style="position:absolute;left:2006;top:1276;width:3848;height:1200" id="docshape557" coordorigin="2007,1277" coordsize="3848,1200" path="m2007,2476l2011,2469,2014,2462,2018,2455,2022,2448,2026,2441,2030,2433,2034,2426,2037,2419,2041,2412,2045,2405,2049,2398,2052,2392,2056,2385,2060,2378,2064,2371,2068,2364,2071,2358,2075,2351,2079,2344,2083,2337,2087,2331,2091,2325,2094,2318,2098,2312,2102,2305,2106,2299,2110,2292,2114,2286,2117,2279,2121,2273,2125,2267,2129,2260,2133,2254,2136,2248,2140,2242,2144,2235,2148,2229,2152,2223,2156,2217,2159,2211,2163,2205,2167,2199,2171,2193,2175,2187,2179,2181,2182,2175,2186,2169,2190,2164,2193,2158,2197,2152,2201,2147,2205,2141,2209,2135,2213,2130,2216,2124,2220,2118,2224,2113,2228,2107,2232,2102,2236,2096,2239,2091,2243,2085,2247,2080,2251,2074,2255,2069,2258,2064,2262,2058,2266,2053,2270,2048,2274,2043,2278,2037,2281,2032,2285,2027,2289,2022,2293,2017,2297,2012,2300,2007,2304,2002,2308,1997,2312,1992,2316,1987,2320,1982,2323,1977,2327,1972,2331,1967,2335,1962,2338,1958,2342,1953,2346,1948,2350,1943,2354,1939,2357,1934,2361,1929,2365,1925,2369,1920,2373,1916,2377,1911,2380,1907,2384,1902,2388,1898,2392,1893,2396,1889,2400,1884,2403,1880,2407,1876,2411,1871,2415,1867,2419,1863,2422,1858,2426,1854,2430,1850,2434,1846,2438,1841,2442,1837,2445,1833,2449,1829,2453,1825,2457,1821,2461,1817,2465,1813,2468,1809,2472,1805,2476,1801,2480,1797,2484,1793,2487,1789,2491,1785,2495,1781,2499,1777,2502,1773,2506,1770,2510,1766,2514,1762,2518,1759,2522,1755,2525,1751,2529,1747,2533,1744,2537,1740,2541,1737,2544,1733,2548,1730,2552,1726,2556,1723,2560,1719,2564,1716,2567,1712,2571,1709,2575,1705,2579,1702,2583,1698,2587,1695,2590,1692,2594,1688,2598,1685,2602,1682,2606,1679,2609,1675,2613,1672,2617,1669,2621,1666,2624,1662,2628,1659,2632,1656,2636,1653,2640,1650,2644,1647,2647,1644,2651,1641,2655,1638,2659,1635,2663,1632,2666,1629,2670,1626,2674,1623,2678,1620,2682,1617,2686,1614,2689,1611,2693,1609,2697,1606,2701,1603,2705,1600,2708,1597,2712,1595,2716,1592,2720,1589,2724,1587,2728,1584,2731,1581,2735,1579,2739,1576,2743,1573,2747,1571,2751,1568,2754,1566,2758,1563,2762,1560,2766,1558,2770,1556,2773,1553,2777,1551,2781,1548,2785,1546,2788,1544,2792,1541,2796,1539,2800,1536,2804,1534,2808,1532,2811,1529,2815,1527,2819,1525,2823,1523,2827,1520,2830,1518,2834,1516,2838,1514,2842,1512,2846,1509,2850,1507,2853,1505,2857,1503,2861,1501,2865,1499,2869,1497,2873,1495,2876,1493,2880,1491,2884,1489,2888,1487,2892,1485,2895,1483,2899,1481,2903,1479,2907,1477,2910,1475,2915,1473,2918,1471,2922,1469,2926,1467,2930,1465,2933,1464,2937,1462,2941,1460,2945,1458,2949,1457,2952,1455,2956,1453,2960,1451,2964,1450,2968,1448,2972,1446,2975,1445,2979,1443,2983,1441,2987,1440,2991,1438,2995,1436,2998,1435,3002,1433,3006,1432,3010,1430,3014,1429,3017,1427,3021,1426,3025,1424,3029,1423,3033,1421,3037,1420,3040,1418,3044,1417,3048,1415,3052,1414,3056,1413,3059,1411,3063,1410,3067,1408,3071,1407,3074,1406,3078,1404,3082,1403,3086,1402,3090,1401,3094,1399,3097,1398,3101,1397,3105,1396,3109,1394,3113,1393,3117,1392,3120,1391,3124,1390,3128,1388,3132,1387,3136,1386,3139,1385,3143,1384,3147,1383,3151,1382,3155,1381,3159,1380,3162,1379,3166,1377,3170,1376,3174,1376,3178,1374,3181,1373,3185,1372,3189,1371,3193,1371,3197,1370,3201,1369,3204,1368,3208,1367,3212,1366,3216,1365,3220,1364,3223,1364,3227,1362,3231,1362,3235,1361,3238,1360,3242,1359,3246,1358,3250,1357,3254,1357,3258,1356,3261,1355,3265,1355,3269,1354,3273,1353,3277,1352,3281,1352,3284,1351,3288,1350,3292,1350,3296,1349,3300,1348,3303,1347,3307,1347,3311,1346,3315,1345,3319,1345,3323,1344,3326,1344,3330,1343,3334,1343,3338,1342,3342,1341,3346,1341,3349,1340,3353,1340,3357,1339,3360,1339,3364,1338,3368,1338,3372,1337,3376,1337,3380,1336,3383,1336,3387,1335,3391,1335,3395,1335,3399,1334,3403,1334,3406,1333,3410,1333,3414,1333,3418,1332,3422,1332,3425,1331,3429,1331,3433,1331,3437,1330,3441,1330,3445,1330,3448,1330,3452,1329,3456,1329,3460,1329,3464,1328,3468,1328,3471,1328,3475,1328,3479,1327,3483,1327,3487,1327,3490,1327,3494,1326,3498,1326,3502,1326,3506,1326,3509,1326,3513,1326,3517,1325,3521,1325,3525,1325,3528,1325,3532,1325,3536,1325,3540,1325,3544,1324,3547,1324,3551,1324,3555,1324,3559,1324,3563,1324,3567,1324,3570,1324,3574,1324,3578,1324,3582,1324,3586,1324,3589,1324,3593,1324,3597,1324,3601,1324,3605,1324,3609,1324,3612,1324,3616,1324,3620,1324,3624,1324,3628,1324,3632,1324,3635,1324,3639,1324,3643,1324,3647,1324,3650,1324,3654,1325,3658,1325,3662,1325,3666,1325,3669,1325,3673,1325,3677,1325,3681,1326,3685,1326,3689,1326,3692,1326,3696,1326,3700,1326,3704,1327,3708,1327,3711,1327,3715,1327,3719,1327,3723,1328,3727,1328,3731,1328,3734,1328,3738,1329,3742,1329,3746,1329,3750,1329,3754,1330,3757,1330,3761,1330,3765,1330,3769,1331,3773,1331,3776,1331,3780,1332,3784,1332,3788,1332,3792,1333,3796,1333,3799,1333,3803,1334,3807,1334,3811,1334,3814,1335,3818,1335,3822,1335,3826,1336,3830,1336,3833,1337,3837,1337,3841,1337,3845,1338,3849,1338,3853,1339,3856,1339,3860,1339,3864,1340,3868,1340,3872,1340,3876,1341,3879,1342,3883,1342,3887,1343,3891,1343,3895,1344,3898,1344,3902,1344,3906,1345,3910,1345,3914,1346,3918,1346,3921,1347,3925,1347,3929,1348,3933,1349,3936,1349,3940,1350,3944,1350,3948,1350,3952,1351,3955,1352,3959,1352,3963,1353,3967,1353,3971,1354,3975,1355,3978,1355,3982,1355,3986,1356,3990,1357,3994,1357,3997,1358,4001,1359,4005,1359,4009,1360,4013,1360,4017,1361,4020,1362,4024,1362,4028,1363,4032,1364,4036,1364,4040,1365,4043,1366,4047,1366,4051,1367,4055,1367,4059,1368,4062,1369,4066,1369,4070,1370,4074,1371,4078,1371,4082,1372,4085,1373,4089,1373,4093,1374,4097,1375,4100,1376,4104,1376,4108,1377,4112,1378,4116,1378,4119,1379,4123,1380,4127,1381,4131,1381,4135,1382,4139,1383,4142,1384,4146,1384,4150,1385,4154,1386,4158,1387,4162,1387,4165,1388,4169,1389,4173,1390,4177,1391,4181,1391,4184,1392,4188,1393,4192,1394,4196,1395,4200,1395,4204,1396,4207,1397,4211,1398,4215,1399,4219,1399,4222,1400,4227,1401,4230,1402,4234,1403,4238,1404,4241,1404,4246,1405,4249,1406,4253,1407,4257,1408,4261,1409,4264,1409,4268,1410,4272,1411,4276,1412,4280,1413,4284,1414,4287,1415,4291,1416,4295,1416,4299,1417,4303,1418,4306,1419,4310,1420,4314,1421,4318,1422,4322,1423,4326,1424,4329,1424,4333,1425,4337,1426,4341,1427,4345,1428,4348,1429,4352,1430,4356,1431,4360,1432,4364,1433,4368,1434,4371,1435,4375,1436,4379,1436,4383,1437,4386,1438,4390,1439,4394,1440,4398,1441,4402,1442,4406,1443,4409,1444,4413,1445,4417,1446,4421,1447,4425,1448,4428,1449,4432,1450,4436,1451,4440,1452,4444,1453,4448,1454,4451,1455,4455,1456,4459,1457,4463,1458,4467,1459,4470,1460,4474,1461,4478,1462,4482,1463,4486,1464,4490,1465,4493,1466,4497,1467,4501,1468,4505,1469,4509,1470,4513,1471,4516,1472,4520,1473,4524,1474,4527,1475,4532,1476,4535,1477,4539,1478,4543,1479,4547,1480,4550,1481,4554,1482,4558,1483,4562,1484,4566,1485,4570,1486,4573,1487,4577,1488,4581,1489,4585,1490,4589,1491,4592,1492,4596,1493,4600,1494,4604,1496,4608,1497,4612,1498,4615,1499,4619,1500,4623,1501,4627,1502,4631,1503,4635,1504,4638,1505,4642,1506,4646,1507,4650,1508,4654,1509,4657,1510,4661,1511,4665,1513,4669,1514,4672,1515,4676,1516,4680,1517,4684,1518,4688,1519,4692,1520,4695,1521,4699,1522,4703,1523,4707,1524,4711,1526,4714,1527,4718,1528,4722,1529,4726,1530,4730,1531,4734,1532,4737,1533,4741,1534,4745,1535,4749,1537,4753,1538,4757,1539,4760,1540,4764,1541,4768,1542,4772,1543,4776,1544,4779,1545,4783,1546,4787,1548,4791,1548,4795,1550,4799,1551,4802,1552,4806,1553,4810,1554,4814,1555,4818,1556,4821,1558,4825,1558,4829,1560,4833,1561,4836,1562,4840,1563,4844,1564,4848,1565,4852,1566,4856,1567,4859,1569,4863,1570,4867,1571,4871,1572,4875,1573,4878,1574,4882,1575,4886,1577,4890,1578,4894,1579,4898,1580,4901,1581,4905,1582,4909,1583,4913,1584,4917,1586,4921,1587,4924,1588,4928,1589,4932,1590,4936,1591,4940,1592,4943,1594,4947,1595,4951,1596,4955,1597,4959,1598,4962,1599,4966,1600,4970,1602,4974,1603,4978,1604,4981,1605,4985,1606,4989,1607,4993,1609,4997,1610,5000,1611,5004,1612,5008,1613,5012,1614,5016,1615,5020,1617,5023,1618,5027,1619,5031,1620,5035,1621,5039,1622,5043,1623,5046,1625,5050,1626,5054,1627,5058,1628,5062,1629,5065,1630,5069,1632,5073,1633,5077,1634,5081,1635,5085,1636,5088,1637,5092,1638,5096,1640,5100,1641,5104,1642,5107,1643,5111,1644,5115,1645,5119,1647,5122,1648,5126,1649,5130,1650,5134,1651,5138,1652,5142,1653,5145,1655,5149,1656,5153,1657,5157,1658,5161,1659,5165,1660,5168,1662,5172,1663,5176,1664,5180,1665,5184,1666,5187,1667,5191,1669,5195,1670,5199,1671,5203,1672,5207,1673,5210,1674,5214,1675,5218,1677,5222,1678,5226,1679,5229,1680,5233,1681,5237,1682,5241,1684,5245,1685,5248,1686,5252,1687,5256,1688,5260,1689,5264,1690,5267,1692,5271,1693,5275,1694,5279,1695,5283,1696,5286,1697,5290,1699,5294,1700,5298,1701,5302,1702,5306,1703,5309,1704,5313,1705,5317,1707,5321,1708,5325,1709,5329,1710,5332,1711,5336,1712,5340,1713,5344,1715,5348,1716,5351,1717,5355,1718,5359,1719,5363,1720,5367,1722,5371,1723,5374,1724,5378,1725,5382,1726,5386,1727,5390,1728,5394,1730,5397,1730,5401,1732,5405,1733,5409,1734,5412,1735,5416,1736,5420,1738,5424,1739,5428,1740,5431,1741,5435,1742,5439,1743,5443,1744,5447,1745,5451,1747,5454,1747,5458,1749,5462,1750,5466,1751,5470,1752,5473,1753,5477,1754,5481,1755,5485,1757,5489,1758,5493,1759,5496,1760,5500,1761,5504,1762,5508,1764,5512,1764,5516,1766,5519,1767,5523,1768,5527,1769,5531,1770,5534,1771,5538,1772,5542,1773,5546,1775,5550,1776,5553,1777,5557,1778,5561,1779,5565,1780,5569,1781,5573,1782,5576,1784,5580,1785,5584,1786,5588,1787,5592,1788,5595,1789,5599,1790,5603,1791,5607,1792,5611,1794,5615,1795,5618,1796,5622,1797,5626,1798,5630,1799,5634,1800,5637,1801,5641,1802,5645,1804,5649,1805,5653,1806,5657,1807,5660,1808,5664,1809,5668,1810,5672,1811,5676,1812,5680,1813,5683,1815,5687,1816,5691,1817,5695,1818,5698,1819,5702,1820,5706,1821,5710,1822,5714,1823,5717,1824,5721,1825,5725,1827,5729,1828,5733,1829,5737,1830,5740,1831,5744,1832,5748,1833,5752,1834,5756,1835,5759,1836,5763,1837,5767,1838,5771,1840,5775,1841,5779,1842,5782,1843,5786,1844,5790,1845,5794,1846,5798,1847,5802,1848,5805,1849,5809,1850,5813,1851,5817,1852m2045,2369l2045,2444m2008,2407l2082,2407m2021,2382l2069,2431m2021,2431l2069,2382m2388,1866l2388,1941m2350,1903l2425,1903m2363,1879l2412,1928m2363,1928l2412,1879m2769,1520l2769,1594m2732,1557l2806,1557m2745,1533l2793,1581m2745,1581l2793,1533m3150,1338l3150,1412m3112,1375l3187,1375m3125,1350l3174,1399m3125,1399l3174,1350m3531,1277l3531,1352m3494,1314l3568,1314m3506,1290l3555,1339m3506,1339l3555,1290m3912,1300l3912,1374m3874,1337l3949,1337m3887,1313l3936,1362m3887,1362l3936,1313m4293,1376l4293,1451m4255,1414l4330,1414m4268,1389l4317,1438m4268,1438l4317,1389m4674,1480l4674,1555m4637,1518l4711,1518m4650,1493l4698,1542m4650,1542l4698,1493m5055,1601l5055,1675m5017,1638l5092,1638m5030,1614l5079,1662m5030,1662l5079,1614m5436,1727l5436,1801m5399,1764l5473,1764m5411,1740l5460,1788m5411,1788l5460,1740m5817,1843l5817,1917m5779,1880l5854,1880m5792,1856l5841,1904m5792,1904l5841,1856m3596,1280l3596,1355m3559,1318l3633,1318m3572,1293l3621,1342m3572,1342l3621,1293e" filled="false" stroked="true" strokeweight=".449087pt" strokecolor="#990033">
                  <v:path arrowok="t"/>
                  <v:stroke dashstyle="solid"/>
                </v:shape>
                <v:shape style="position:absolute;left:2002;top:1283;width:3853;height:1195" id="docshape558" coordorigin="2003,1283" coordsize="3853,1195" path="m2027,2427l2019,2424,2014,2439,2010,2451,2006,2463,2003,2475,2011,2478,2015,2466,2019,2454,2023,2442,2026,2430,2027,2427xm2082,2266l2074,2263,2071,2271,2067,2282,2063,2293,2060,2304,2056,2313,2065,2316,2068,2306,2072,2296,2079,2274,2082,2266xm2084,2361l2081,2346,2075,2338,2075,2361,2072,2373,2066,2383,2057,2389,2045,2391,2039,2390,2041,2384,2045,2372,2049,2361,2053,2350,2054,2346,2046,2343,2044,2347,2041,2358,2037,2370,2033,2381,2031,2388,2024,2383,2017,2373,2015,2361,2017,2350,2024,2340,2033,2334,2045,2331,2057,2334,2066,2340,2072,2350,2075,2361,2075,2338,2072,2334,2069,2331,2060,2326,2045,2323,2030,2326,2017,2334,2009,2346,2006,2361,2009,2377,2017,2389,2030,2397,2045,2400,2060,2397,2069,2391,2072,2389,2081,2377,2084,2361xm2112,2186l2104,2183,2102,2189,2098,2199,2094,2209,2090,2220,2086,2230,2085,2233,2094,2236,2095,2233,2099,2223,2102,2213,2106,2203,2112,2186xm2144,2108l2136,2104,2132,2113,2129,2122,2125,2132,2121,2141,2117,2150,2116,2153,2124,2157,2125,2154,2129,2144,2133,2135,2137,2125,2141,2116,2144,2108xm2178,2029l2170,2026,2167,2032,2163,2041,2159,2050,2155,2058,2151,2067,2148,2075,2157,2078,2160,2071,2163,2062,2167,2053,2171,2044,2175,2036,2178,2029xm2213,1952l2205,1948,2205,1949,2201,1958,2197,1965,2193,1973,2189,1982,2186,1990,2183,1997,2191,2000,2194,1994,2197,1985,2201,1977,2205,1969,2209,1961,2213,1953,2213,1952xm2252,1876l2244,1872,2243,1873,2239,1881,2235,1888,2232,1896,2228,1903,2224,1911,2220,1918,2219,1920,2227,1924,2232,1915,2236,1907,2239,1900,2243,1892,2247,1885,2251,1878,2252,1876xm2293,1802l2285,1797,2281,1804,2274,1817,2270,1824,2262,1838,2259,1844,2267,1848,2270,1842,2278,1828,2281,1822,2285,1815,2289,1808,2293,1802xm2337,1730l2330,1725,2327,1728,2324,1734,2320,1740,2316,1747,2312,1752,2308,1759,2304,1765,2301,1770,2309,1774,2316,1764,2320,1757,2323,1751,2327,1745,2335,1733,2337,1730xm2438,1593l2431,1587,2427,1592,2423,1596,2419,1601,2415,1606,2411,1611,2408,1615,2406,1618,2403,1616,2388,1612,2373,1616,2360,1624,2352,1636,2349,1651,2352,1666,2360,1679,2360,1679,2350,1694,2347,1698,2354,1703,2357,1699,2361,1693,2365,1688,2368,1684,2373,1687,2388,1690,2403,1687,2411,1681,2415,1679,2424,1666,2427,1651,2424,1636,2418,1627,2418,1651,2415,1663,2409,1673,2399,1679,2388,1681,2376,1679,2373,1677,2373,1677,2376,1671,2380,1666,2384,1661,2385,1659,2378,1654,2377,1656,2373,1661,2369,1666,2366,1671,2360,1663,2358,1651,2360,1640,2367,1630,2376,1624,2388,1621,2399,1624,2401,1624,2400,1625,2397,1629,2404,1634,2407,1631,2408,1629,2409,1630,2415,1640,2418,1651,2418,1627,2415,1624,2413,1623,2414,1621,2418,1616,2422,1611,2426,1607,2430,1602,2434,1597,2437,1593,2438,1593xm2495,1530l2489,1524,2488,1525,2484,1529,2480,1533,2477,1537,2472,1541,2469,1545,2465,1549,2461,1553,2457,1557,2454,1561,2452,1563,2459,1569,2460,1567,2464,1563,2468,1558,2472,1555,2475,1551,2479,1546,2487,1539,2490,1535,2494,1531,2495,1530xm2558,1473l2552,1467,2549,1469,2545,1472,2542,1475,2538,1479,2534,1482,2530,1485,2526,1489,2522,1492,2515,1499,2512,1502,2518,1508,2521,1506,2528,1499,2532,1495,2536,1492,2540,1489,2544,1485,2547,1482,2555,1476,2558,1473xm2626,1424l2621,1416,2619,1418,2614,1421,2611,1423,2607,1426,2603,1428,2599,1431,2595,1434,2592,1436,2588,1439,2584,1442,2580,1445,2577,1447,2583,1454,2585,1452,2597,1444,2601,1441,2604,1438,2608,1436,2612,1433,2616,1431,2619,1428,2623,1426,2626,1424xm2700,1383l2697,1376,2695,1376,2691,1378,2687,1380,2684,1381,2680,1383,2676,1385,2672,1387,2668,1389,2664,1391,2661,1393,2657,1395,2653,1398,2649,1400,2653,1407,2657,1405,2661,1403,2665,1401,2669,1399,2676,1395,2680,1393,2684,1391,2688,1389,2691,1388,2695,1386,2699,1384,2700,1383xm2807,1348l2804,1333,2799,1324,2799,1348,2796,1359,2790,1369,2780,1375,2769,1377,2757,1375,2748,1369,2745,1365,2748,1364,2752,1362,2756,1361,2760,1360,2763,1359,2767,1357,2771,1356,2775,1355,2780,1354,2777,1345,2772,1347,2768,1348,2764,1349,2741,1357,2741,1357,2739,1348,2741,1336,2748,1326,2757,1320,2769,1318,2780,1320,2790,1326,2796,1336,2799,1348,2799,1324,2796,1320,2792,1318,2784,1312,2769,1309,2754,1312,2741,1320,2733,1333,2730,1348,2732,1360,2730,1361,2726,1362,2730,1371,2733,1369,2737,1368,2741,1375,2754,1383,2769,1386,2784,1383,2793,1377,2796,1375,2804,1363,2807,1348xm2862,1335l2860,1327,2857,1327,2853,1328,2849,1328,2845,1329,2841,1330,2837,1331,2830,1332,2826,1333,2822,1334,2818,1334,2810,1336,2808,1337,2810,1345,2812,1345,2816,1344,2820,1343,2824,1342,2828,1342,2831,1340,2835,1340,2854,1337,2858,1336,2862,1335xm3031,1323l3029,1322,3022,1322,3018,1322,3010,1321,3006,1321,3002,1321,2999,1320,2996,1307,2990,1298,2990,1320,2987,1320,2978,1320,2978,1328,2979,1328,2983,1329,2987,1329,2989,1329,2988,1334,2982,1343,2972,1350,2960,1352,2949,1350,2939,1343,2933,1334,2932,1329,2934,1329,2937,1329,2941,1328,2946,1328,2946,1319,2945,1319,2941,1320,2937,1320,2933,1320,2931,1320,2933,1310,2939,1301,2949,1294,2960,1292,2972,1294,2982,1301,2988,1310,2990,1320,2990,1298,2988,1295,2984,1292,2975,1286,2960,1283,2945,1286,2933,1295,2925,1307,2922,1320,2922,1320,2918,1321,2914,1321,2910,1321,2895,1322,2892,1323,2893,1331,2896,1331,2900,1331,2903,1331,2919,1329,2922,1329,2923,1329,2925,1337,2933,1350,2945,1358,2960,1361,2975,1358,2984,1352,2988,1350,2996,1337,2998,1329,2998,1329,3002,1329,3010,1330,3013,1330,3021,1331,3025,1331,3029,1331,3031,1331,3031,1323xm3200,1353l3198,1352,3194,1352,3190,1350,3186,1350,3189,1339,3185,1323,3180,1315,3180,1339,3178,1347,3175,1347,3171,1346,3167,1345,3163,1344,3156,1342,3152,1342,3148,1340,3148,1340,3146,1349,3146,1349,3150,1350,3154,1351,3158,1352,3161,1353,3165,1354,3173,1355,3174,1356,3171,1360,3161,1366,3150,1369,3138,1366,3129,1360,3122,1350,3120,1339,3122,1327,3129,1317,3138,1311,3150,1309,3161,1311,3171,1317,3177,1327,3180,1339,3180,1315,3177,1311,3174,1309,3165,1303,3150,1300,3135,1303,3122,1311,3114,1323,3112,1334,3102,1332,3098,1331,3094,1331,3090,1330,3087,1329,3083,1329,3075,1328,3071,1327,3068,1327,3064,1326,3063,1326,3062,1335,3063,1335,3066,1336,3070,1336,3074,1337,3078,1337,3085,1338,3089,1339,3093,1339,3108,1342,3112,1342,3114,1354,3122,1366,3135,1374,3150,1377,3165,1374,3173,1369,3177,1366,3183,1358,3188,1359,3192,1360,3196,1361,3197,1362,3200,1353xm3281,1377l3278,1376,3274,1374,3270,1374,3267,1372,3263,1371,3259,1370,3255,1369,3251,1367,3247,1366,3244,1365,3240,1364,3236,1363,3232,1362,3230,1362,3228,1370,3230,1371,3233,1371,3237,1372,3241,1374,3245,1375,3249,1376,3252,1377,3256,1378,3260,1379,3264,1381,3268,1382,3275,1384,3279,1385,3281,1377xm3362,1405l3359,1404,3354,1402,3351,1401,3347,1399,3343,1398,3339,1397,3336,1395,3332,1394,3328,1393,3324,1391,3320,1390,3316,1388,3312,1387,3309,1395,3310,1396,3340,1406,3344,1408,3347,1409,3352,1411,3355,1412,3359,1413,3362,1405xm3441,1436l3439,1435,3435,1434,3431,1432,3427,1430,3423,1429,3419,1427,3416,1426,3408,1423,3404,1421,3400,1420,3397,1418,3393,1417,3392,1416,3389,1425,3389,1425,3393,1427,3397,1428,3401,1430,3405,1431,3409,1433,3412,1434,3416,1436,3420,1437,3424,1439,3428,1440,3431,1442,3435,1443,3438,1445,3441,1436xm3597,1506l3595,1505,3591,1503,3588,1501,3584,1499,3580,1497,3576,1496,3572,1494,3568,1492,3567,1492,3569,1482,3566,1466,3561,1458,3561,1482,3559,1488,3557,1487,3553,1485,3549,1483,3549,1483,3545,1491,3549,1493,3553,1495,3556,1496,3552,1503,3542,1509,3531,1512,3519,1509,3510,1503,3503,1493,3501,1482,3503,1472,3511,1476,3515,1478,3516,1478,3520,1470,3515,1468,3511,1466,3508,1465,3507,1464,3510,1460,3519,1454,3531,1452,3542,1454,3552,1460,3558,1470,3561,1482,3561,1458,3558,1454,3554,1452,3546,1446,3531,1443,3516,1446,3503,1454,3499,1461,3496,1460,3492,1458,3488,1456,3485,1455,3481,1453,3477,1451,3473,1450,3471,1449,3467,1457,3470,1458,3473,1459,3477,1461,3481,1463,3485,1464,3492,1468,3494,1469,3492,1482,3495,1497,3503,1509,3516,1517,3531,1520,3546,1517,3554,1512,3558,1509,3564,1500,3565,1500,3569,1502,3572,1504,3576,1506,3584,1509,3588,1511,3591,1513,3593,1514,3597,1506xm3674,1542l3671,1541,3668,1539,3664,1537,3660,1536,3656,1534,3652,1532,3648,1530,3645,1528,3641,1526,3637,1524,3633,1523,3630,1521,3626,1519,3622,1527,3626,1529,3630,1531,3633,1533,3637,1534,3641,1536,3645,1538,3648,1540,3652,1541,3656,1544,3660,1545,3664,1547,3667,1549,3670,1550,3674,1542xm3751,1580l3748,1578,3744,1576,3740,1575,3736,1573,3733,1571,3729,1569,3725,1567,3721,1565,3717,1563,3713,1561,3710,1560,3706,1558,3703,1556,3699,1564,3702,1565,3706,1567,3710,1570,3713,1571,3717,1573,3721,1575,3725,1577,3729,1579,3732,1581,3736,1582,3740,1584,3744,1586,3747,1588,3751,1580xm3827,1618l3824,1616,3820,1614,3816,1613,3813,1611,3805,1607,3801,1605,3797,1603,3794,1601,3790,1599,3786,1597,3782,1595,3779,1594,3775,1602,3778,1603,3782,1605,3786,1607,3789,1609,3794,1611,3797,1613,3801,1615,3805,1617,3809,1619,3812,1621,3816,1622,3820,1624,3823,1626,3827,1618xm3979,1695l3977,1693,3973,1691,3969,1690,3965,1688,3961,1686,3957,1684,3954,1682,3950,1680,3949,1680,3950,1674,3947,1659,3941,1650,3941,1674,3941,1676,3938,1674,3935,1672,3931,1671,3927,1678,3931,1680,3935,1682,3938,1684,3939,1685,3939,1686,3933,1696,3923,1702,3912,1704,3900,1702,3891,1696,3884,1686,3882,1674,3884,1663,3887,1658,3889,1659,3893,1661,3896,1663,3899,1664,3903,1656,3900,1655,3897,1653,3893,1651,3900,1647,3912,1644,3923,1647,3933,1653,3939,1663,3941,1674,3941,1650,3939,1647,3935,1644,3927,1638,3912,1635,3897,1638,3884,1647,3884,1647,3878,1643,3874,1641,3870,1639,3866,1638,3862,1636,3858,1634,3855,1632,3851,1640,3854,1642,3858,1644,3862,1646,3866,1647,3870,1649,3874,1651,3877,1653,3879,1654,3876,1659,3873,1674,3876,1689,3884,1702,3897,1710,3912,1713,3927,1710,3935,1704,3939,1702,3947,1689,3948,1689,3950,1690,3953,1692,3957,1694,3961,1696,3965,1698,3969,1699,3975,1702,3979,1695xm4055,1733l4053,1732,4049,1730,4045,1728,4042,1726,4038,1724,4034,1722,4030,1720,4026,1718,4022,1716,4019,1714,4015,1713,4011,1711,4007,1709,4003,1717,4007,1719,4011,1721,4015,1722,4018,1724,4026,1728,4030,1730,4034,1732,4038,1734,4041,1735,4045,1738,4049,1740,4051,1740,4055,1733xm4131,1770l4129,1769,4125,1767,4121,1765,4118,1764,4114,1762,4110,1760,4106,1758,4102,1756,4099,1754,4095,1752,4091,1750,4087,1749,4083,1747,4080,1755,4083,1757,4087,1759,4091,1760,4095,1762,4098,1764,4102,1766,4106,1768,4110,1770,4114,1771,4118,1773,4121,1775,4125,1777,4127,1778,4131,1770xm4208,1807l4205,1806,4202,1804,4198,1802,4194,1801,4190,1799,4186,1797,4183,1795,4179,1793,4175,1791,4171,1790,4167,1788,4163,1786,4160,1784,4156,1792,4160,1794,4163,1796,4167,1798,4171,1799,4175,1801,4179,1803,4183,1805,4186,1807,4190,1809,4194,1810,4198,1812,4202,1814,4204,1815,4208,1807xm4362,1879l4361,1879,4358,1878,4354,1876,4350,1874,4347,1872,4343,1871,4339,1869,4335,1867,4331,1865,4329,1855,4322,1846,4322,1871,4320,1881,4314,1891,4304,1897,4293,1900,4281,1897,4271,1891,4265,1881,4263,1870,4265,1858,4271,1849,4272,1848,4274,1849,4281,1852,4285,1844,4282,1842,4281,1842,4293,1840,4304,1842,4314,1849,4320,1858,4321,1861,4320,1860,4314,1857,4310,1865,4312,1866,4316,1868,4320,1870,4322,1871,4322,1846,4320,1842,4316,1840,4308,1834,4293,1831,4278,1834,4272,1838,4270,1837,4266,1835,4262,1833,4259,1832,4255,1830,4251,1828,4247,1826,4243,1824,4240,1823,4236,1821,4233,1829,4236,1831,4240,1832,4243,1834,4251,1838,4255,1840,4259,1841,4263,1843,4264,1844,4257,1855,4254,1870,4257,1885,4265,1897,4278,1906,4293,1909,4308,1906,4317,1900,4320,1897,4329,1885,4331,1875,4331,1875,4335,1877,4343,1880,4347,1882,4350,1884,4354,1886,4358,1887,4359,1888,4362,1879xm4440,1914l4438,1913,4434,1912,4430,1910,4426,1908,4423,1907,4419,1905,4415,1903,4411,1902,4407,1900,4403,1898,4400,1897,4396,1895,4392,1893,4391,1893,4387,1901,4388,1901,4392,1903,4396,1905,4400,1906,4404,1908,4408,1910,4411,1911,4415,1913,4419,1915,4423,1917,4427,1918,4430,1920,4434,1922,4436,1922,4440,1914xm4518,1948l4514,1946,4510,1944,4507,1943,4503,1941,4499,1940,4495,1938,4491,1936,4484,1933,4480,1932,4476,1930,4472,1928,4469,1927,4466,1935,4469,1936,4473,1938,4476,1939,4480,1941,4484,1943,4488,1944,4495,1948,4499,1949,4503,1951,4507,1953,4510,1954,4515,1956,4518,1948xm4597,1980l4594,1979,4590,1978,4587,1976,4583,1975,4579,1973,4575,1971,4571,1970,4567,1968,4564,1967,4560,1965,4556,1964,4552,1962,4548,1960,4547,1960,4544,1968,4545,1969,4549,1970,4553,1972,4556,1973,4564,1977,4568,1978,4572,1980,4575,1981,4579,1983,4583,1984,4587,1986,4591,1987,4593,1988,4597,1980xm4755,2042l4754,2041,4750,2040,4747,2039,4743,2037,4739,2036,4735,2034,4731,2033,4727,2031,4724,2030,4720,2029,4716,2027,4712,2026,4710,2025,4709,2023,4704,2015,4704,2038,4701,2050,4695,2060,4685,2066,4674,2068,4662,2066,4653,2060,4646,2050,4644,2038,4646,2027,4653,2017,4657,2014,4659,2015,4663,2016,4667,2018,4671,2019,4672,2020,4676,2012,4674,2011,4671,2010,4669,2009,4674,2008,4685,2011,4695,2017,4701,2027,4702,2031,4702,2031,4702,2031,4704,2038,4704,2015,4701,2011,4698,2008,4689,2002,4674,1999,4659,2002,4656,2004,4655,2004,4651,2002,4648,2001,4644,1999,4640,1998,4636,1996,4632,1995,4629,1993,4626,1992,4623,2000,4625,2001,4629,2003,4633,2004,4637,2006,4641,2007,4644,2009,4647,2010,4646,2011,4638,2023,4635,2038,4638,2053,4646,2066,4659,2074,4674,2077,4689,2074,4697,2068,4701,2066,4709,2053,4712,2038,4712,2035,4713,2035,4717,2037,4721,2038,4724,2040,4728,2041,4732,2043,4736,2044,4740,2045,4743,2047,4747,2048,4751,2050,4752,2050,4755,2042xm4835,2071l4834,2070,4830,2069,4826,2068,4823,2066,4819,2065,4815,2064,4811,2062,4808,2061,4792,2055,4789,2054,4785,2053,4782,2061,4786,2062,4801,2068,4805,2069,4808,2071,4812,2072,4816,2073,4820,2075,4823,2076,4827,2077,4831,2079,4832,2079,4835,2071xm4916,2098l4914,2098,4910,2096,4907,2095,4903,2094,4899,2093,4895,2091,4891,2090,4888,2089,4884,2087,4880,2086,4876,2085,4872,2084,4868,2082,4865,2081,4862,2090,4866,2091,4869,2092,4873,2093,4877,2095,4881,2096,4885,2097,4889,2098,4892,2100,4896,2101,4900,2102,4904,2104,4908,2105,4911,2106,4913,2107,4916,2098xm4997,2124l4990,2122,4987,2121,4983,2120,4979,2119,4975,2118,4971,2116,4967,2115,4964,2114,4960,2113,4956,2112,4952,2110,4949,2109,4946,2108,4943,2117,4946,2117,4950,2118,4954,2120,4957,2121,4961,2122,4965,2123,4969,2125,4972,2126,4976,2127,4980,2128,4984,2130,4988,2131,4991,2132,4994,2133,4997,2124xm5094,2173l5090,2158,5085,2149,5085,2173,5082,2185,5076,2195,5066,2201,5055,2203,5043,2201,5034,2195,5027,2185,5025,2173,5027,2162,5034,2152,5041,2147,5041,2147,5045,2148,5049,2150,5053,2151,5057,2152,5060,2153,5064,2154,5068,2155,5072,2156,5076,2158,5077,2154,5082,2162,5085,2173,5085,2149,5082,2146,5079,2143,5070,2138,5055,2135,5040,2138,5039,2138,5036,2137,5032,2135,5029,2134,5027,2134,5024,2142,5026,2143,5030,2144,5030,2144,5027,2146,5019,2158,5016,2173,5019,2188,5027,2201,5040,2209,5055,2212,5070,2209,5078,2203,5082,2201,5090,2188,5094,2173xm5160,2173l5158,2172,5154,2171,5150,2170,5147,2169,5143,2168,5139,2167,5135,2166,5131,2165,5128,2163,5124,2162,5120,2161,5116,2160,5112,2159,5109,2158,5106,2167,5110,2168,5114,2169,5117,2170,5121,2171,5125,2172,5129,2173,5133,2174,5137,2175,5140,2176,5144,2177,5148,2179,5152,2180,5156,2181,5157,2181,5160,2173xm5242,2195l5238,2194,5234,2193,5231,2192,5227,2191,5223,2190,5219,2189,5212,2187,5208,2186,5204,2185,5200,2184,5196,2183,5192,2182,5191,2181,5188,2190,5190,2190,5194,2191,5198,2192,5202,2193,5205,2194,5209,2195,5213,2196,5217,2197,5221,2198,5225,2199,5228,2200,5232,2201,5240,2203,5242,2195xm5324,2216l5322,2215,5318,2214,5314,2213,5310,2212,5303,2210,5299,2209,5295,2208,5291,2208,5288,2207,5284,2206,5280,2205,5276,2204,5273,2203,5270,2211,5278,2213,5282,2214,5285,2215,5289,2216,5293,2217,5297,2218,5301,2219,5305,2220,5308,2221,5312,2222,5316,2223,5320,2224,5322,2224,5324,2216xm5407,2235l5406,2235,5402,2234,5395,2232,5390,2232,5387,2231,5383,2230,5379,2229,5375,2228,5372,2227,5368,2226,5364,2225,5360,2224,5356,2223,5355,2223,5353,2232,5354,2232,5358,2233,5362,2234,5366,2235,5370,2236,5373,2237,5377,2238,5381,2238,5385,2239,5389,2240,5392,2241,5396,2242,5400,2243,5404,2244,5405,2244,5407,2235xm5490,2254l5490,2254,5486,2253,5482,2252,5478,2251,5474,2250,5471,2250,5467,2249,5466,2248,5466,2272,5463,2284,5457,2293,5447,2300,5436,2302,5424,2300,5415,2293,5408,2284,5406,2272,5408,2260,5415,2251,5424,2244,5436,2242,5438,2242,5436,2251,5438,2251,5442,2252,5446,2253,5450,2254,5453,2255,5457,2256,5461,2257,5463,2260,5466,2272,5466,2248,5466,2248,5463,2245,5459,2242,5451,2236,5448,2236,5448,2245,5448,2245,5445,2244,5447,2244,5448,2245,5448,2236,5436,2233,5421,2236,5408,2245,5400,2257,5397,2272,5400,2287,5408,2300,5421,2308,5436,2311,5451,2308,5460,2302,5463,2300,5471,2287,5474,2272,5472,2259,5473,2259,5476,2260,5480,2261,5484,2262,5488,2262,5488,2262,5490,2254xm5573,2271l5570,2270,5566,2269,5562,2269,5558,2268,5554,2267,5551,2266,5547,2266,5543,2265,5536,2263,5532,2262,5528,2262,5524,2261,5522,2260,5520,2269,5522,2270,5526,2270,5530,2271,5534,2272,5538,2273,5541,2274,5545,2274,5549,2275,5553,2276,5556,2277,5560,2277,5564,2278,5568,2279,5572,2280,5573,2271xm5657,2287l5654,2286,5642,2284,5638,2283,5631,2282,5627,2281,5623,2281,5619,2280,5615,2279,5612,2278,5608,2278,5605,2277,5603,2286,5606,2286,5610,2287,5614,2288,5629,2291,5633,2292,5648,2294,5652,2295,5656,2296,5657,2287xm5741,2302l5737,2301,5733,2301,5691,2293,5688,2293,5687,2301,5690,2302,5694,2303,5698,2303,5701,2304,5705,2305,5709,2305,5713,2306,5720,2307,5724,2308,5728,2309,5732,2309,5739,2311,5741,2302xm5855,2343l5852,2328,5846,2319,5846,2343,5844,2355,5838,2364,5828,2370,5817,2373,5805,2370,5796,2364,5789,2355,5787,2343,5789,2331,5796,2322,5798,2320,5808,2322,5812,2323,5816,2323,5818,2315,5814,2314,5813,2314,5817,2313,5828,2315,5838,2322,5844,2331,5846,2343,5846,2319,5844,2316,5840,2313,5832,2307,5817,2304,5802,2307,5796,2311,5776,2308,5772,2307,5771,2316,5774,2317,5778,2317,5782,2318,5786,2318,5787,2318,5781,2328,5778,2343,5781,2358,5789,2370,5802,2379,5817,2382,5832,2379,5841,2373,5844,2370,5852,2358,5855,2343xe" filled="true" fillcolor="#336633" stroked="false">
                  <v:path arrowok="t"/>
                  <v:fill type="solid"/>
                </v:shape>
                <v:shape style="position:absolute;left:2005;top:1319;width:3719;height:1159" id="docshape559" coordorigin="2006,1319" coordsize="3719,1159" path="m2007,2449l2006,2452,2006,2455,2015,2456,2015,2453,2015,2451,2007,2449xm2010,2428l2009,2434,2018,2435,2019,2430,2010,2428xm2013,2407l2013,2413,2021,2414,2022,2409,2013,2407xm2017,2386l2016,2392,2025,2393,2026,2388,2017,2386xm2021,2365l2020,2370,2028,2372,2029,2367,2021,2365xm2024,2344l2023,2349,2032,2351,2033,2346,2024,2344xm2028,2323l2027,2328,2036,2330,2036,2325,2028,2323xm2031,2302l2031,2308,2039,2309,2040,2304,2031,2302xm2035,2281l2034,2287,2043,2288,2044,2283,2035,2281xm2039,2260l2038,2266,2046,2267,2047,2262,2039,2260xm2043,2239l2042,2245,2050,2246,2051,2241,2043,2239xm2046,2218l2045,2224,2054,2225,2055,2220,2046,2218xm2050,2197l2049,2203,2058,2204,2059,2199,2050,2197xm2054,2177l2053,2182,2062,2183,2063,2178,2054,2177xm2059,2156l2058,2161,2066,2163,2067,2157,2059,2156xm2063,2135l2062,2140,2070,2142,2072,2137,2063,2135xm2067,2114l2066,2119,2075,2121,2076,2116,2067,2114xm2071,2093l2071,2095,2070,2098,2079,2100,2080,2097,2080,2095,2071,2093xm2076,2072l2075,2077,2075,2077,2083,2079,2083,2079,2084,2074,2076,2072xm2080,2051l2079,2057,2088,2059,2089,2053,2080,2051xm2085,2031l2084,2036,2092,2038,2094,2032,2085,2031xm2090,2010l2088,2015,2097,2017,2098,2012,2090,2010xm2094,1989l2094,1991,2093,1994,2102,1996,2103,1993,2103,1991,2094,1989xm2099,1968l2098,1973,2107,1975,2108,1970,2099,1968xm2104,1948l2103,1953,2112,1955,2113,1949,2104,1948xm2109,1927l2108,1932,2117,1934,2118,1929,2109,1927xm2114,1906l2113,1911,2122,1914,2123,1908,2114,1906xm2120,1886l2118,1891,2127,1893,2128,1888,2120,1886xm2125,1865l2125,1867,2124,1870,2132,1872,2133,1869,2134,1867,2125,1865xm2131,1844l2129,1849,2138,1852,2139,1847,2131,1844xm2136,1824l2135,1829,2144,1831,2145,1827,2145,1826,2136,1824xm2142,1803l2141,1808,2149,1811,2151,1806,2142,1803xm2148,1783l2147,1785,2147,1788,2155,1790,2157,1785,2148,1783xm2154,1762l2153,1767,2161,1770,2163,1765,2154,1762xm2161,1742l2159,1747,2168,1749,2169,1745,2161,1742xm2167,1722l2166,1727,2174,1729,2175,1726,2176,1724,2167,1722xm2174,1701l2172,1706,2181,1709,2182,1704,2174,1701xm2181,1681l2179,1686,2187,1689,2189,1684,2181,1681xm2188,1661l2186,1666,2194,1669,2196,1664,2188,1661xm2196,1641l2193,1646,2202,1649,2203,1644,2196,1641xm2203,1621l2201,1626,2209,1629,2211,1624,2203,1621xm2211,1601l2209,1606,2217,1609,2219,1604,2211,1601xm2219,1581l2217,1586,2225,1590,2227,1585,2219,1581xm2228,1562l2228,1562,2226,1567,2234,1570,2236,1566,2236,1565,2228,1562xm2237,1543l2235,1546,2234,1548,2243,1551,2243,1550,2245,1546,2237,1543xm2246,1523l2244,1528,2252,1532,2254,1527,2246,1523xm2256,1504l2255,1507,2254,1509,2261,1513,2262,1511,2264,1509,2256,1504xm2266,1486l2266,1486,2264,1490,2272,1495,2274,1491,2274,1490,2266,1486xm2277,1467l2275,1472,2282,1476,2285,1472,2277,1467xm2289,1449l2286,1454,2293,1458,2296,1454,2289,1449xm2301,1431l2301,1432,2298,1436,2305,1441,2308,1437,2308,1437,2301,1431xm2314,1414l2312,1417,2311,1418,2318,1424,2319,1422,2321,1420,2314,1414xm2328,1398l2328,1398,2325,1402,2331,1408,2334,1404,2335,1404,2328,1398xm2343,1382l2339,1386,2345,1392,2349,1389,2343,1382xm2359,1368l2358,1368,2355,1371,2361,1378,2364,1375,2365,1374,2359,1368xm2376,1355l2374,1356,2372,1358,2377,1365,2381,1362,2376,1355xm2395,1343l2394,1344,2390,1345,2394,1353,2398,1351,2399,1351,2395,1343xm2414,1333l2413,1334,2409,1336,2413,1344,2417,1342,2418,1342,2414,1333xm2435,1326l2430,1328,2432,1336,2435,1335,2437,1335,2435,1326xm2456,1321l2452,1322,2451,1322,2452,1331,2454,1331,2458,1330,2456,1321xm2478,1319l2476,1319,2472,1320,2473,1329,2476,1328,2478,1328,2478,1319xm2495,1320l2494,1320,2493,1329,2498,1329,2499,1329,2499,1320,2499,1320,2495,1320xm2516,1322l2514,1331,2517,1331,2519,1332,2521,1323,2519,1323,2516,1322xm2538,1327l2537,1327,2535,1335,2536,1335,2539,1336,2540,1336,2542,1328,2538,1327xm2558,1333l2555,1341,2558,1342,2560,1343,2563,1335,2561,1334,2558,1333xm2578,1340l2574,1349,2577,1350,2579,1351,2583,1343,2581,1342,2578,1340xm2597,1350l2593,1357,2596,1359,2598,1360,2602,1352,2600,1351,2597,1350xm2616,1359l2612,1367,2615,1369,2617,1370,2621,1362,2616,1359xm2635,1371l2630,1378,2634,1380,2634,1381,2639,1373,2638,1373,2635,1371xm2653,1382l2648,1389,2649,1390,2652,1392,2657,1385,2653,1382xm2670,1394l2665,1401,2668,1403,2670,1404,2675,1397,2673,1396,2670,1394xm2688,1407l2682,1414,2683,1414,2687,1417,2692,1410,2688,1407,2688,1407xm2705,1420l2699,1427,2702,1429,2703,1430,2709,1423,2707,1422,2705,1420xm2721,1433l2716,1440,2717,1441,2720,1443,2726,1437,2723,1434,2721,1433xm2738,1447l2732,1454,2732,1454,2736,1457,2742,1450,2738,1447xm2754,1461l2748,1468,2751,1470,2752,1471,2758,1464,2757,1464,2754,1461xm2770,1475l2764,1482,2766,1484,2768,1485,2774,1479,2773,1477,2770,1475xm2786,1489l2780,1496,2782,1498,2784,1500,2790,1493,2788,1491,2786,1489xm2801,1504l2795,1510,2797,1512,2799,1514,2805,1508,2803,1505,2801,1504xm2817,1519l2811,1525,2812,1526,2815,1529,2821,1522,2818,1520,2817,1519xm2832,1533l2826,1540,2827,1541,2830,1543,2836,1537,2834,1534,2832,1533xm2848,1548l2842,1555,2843,1556,2845,1558,2852,1552,2849,1549,2848,1548xm2863,1563l2857,1569,2861,1573,2867,1567,2864,1564,2863,1563xm2878,1578l2872,1584,2873,1585,2876,1588,2882,1582,2879,1579,2878,1578xm2893,1593l2887,1599,2889,1601,2891,1603,2897,1597,2895,1594,2893,1593xm2908,1608l2902,1614,2904,1616,2906,1618,2912,1612,2910,1610,2908,1608xm2923,1623l2917,1629,2919,1631,2921,1633,2927,1627,2925,1625,2923,1623xm2938,1638l2932,1644,2934,1647,2936,1648,2942,1642,2940,1640,2938,1638xm2953,1653l2947,1660,2951,1663,2957,1657,2953,1653xm2968,1668l2962,1675,2965,1677,2966,1679,2972,1672,2971,1671,2968,1668xm2983,1684l2977,1690,2980,1693,2981,1694,2987,1687,2986,1687,2983,1684xm2998,1699l2992,1705,2995,1708,2996,1709,3002,1703,3001,1702,2998,1699xm3013,1714l3007,1720,3010,1724,3011,1724,3017,1718,3017,1717,3013,1714xm3028,1729l3022,1735,3026,1739,3032,1733,3032,1732,3028,1729xm3044,1744l3037,1750,3041,1754,3047,1747,3044,1744xm3059,1759l3053,1765,3056,1769,3063,1762,3059,1759xm3074,1774l3068,1780,3068,1780,3071,1784,3077,1777,3074,1774xm3089,1788l3083,1795,3083,1795,3087,1798,3093,1792,3089,1788xm3104,1803l3098,1810,3102,1813,3108,1807,3104,1803xm3120,1818l3114,1824,3117,1828,3123,1822,3120,1818xm3135,1833l3129,1839,3133,1843,3139,1836,3135,1833xm3151,1847l3145,1854,3148,1857,3148,1857,3155,1851,3154,1850,3151,1847xm3166,1862l3160,1868,3163,1871,3164,1872,3170,1865,3169,1864,3166,1862xm3182,1876l3176,1883,3178,1885,3180,1886,3186,1880,3184,1878,3182,1876xm3198,1890l3192,1897,3194,1899,3196,1901,3202,1894,3200,1892,3198,1890xm3213,1905l3208,1911,3209,1912,3212,1915,3217,1908,3215,1906,3213,1905xm3229,1919l3223,1925,3224,1926,3228,1929,3233,1922,3230,1919,3229,1919xm3245,1933l3240,1939,3243,1942,3244,1943,3249,1936,3245,1933xm3262,1946l3256,1953,3259,1955,3260,1956,3266,1950,3264,1948,3262,1946xm3278,1960l3272,1967,3276,1970,3282,1963,3280,1961,3278,1960xm3294,1973l3289,1980,3289,1981,3293,1984,3298,1977,3295,1974,3294,1973xm3311,1987l3305,1994,3308,1996,3310,1997,3315,1990,3314,1989,3311,1987xm3328,2000l3322,2007,3326,2010,3332,2003,3329,2001,3328,2000xm3344,2013l3339,2020,3339,2020,3342,2023,3343,2023,3349,2016,3348,2016,3344,2013xm3361,2026l3356,2033,3358,2035,3360,2036,3365,2029,3363,2028,3361,2026xm3378,2039l3373,2046,3373,2046,3377,2049,3382,2042,3378,2039,3378,2039xm3395,2051l3390,2059,3392,2060,3394,2062,3399,2055,3397,2053,3395,2051xm3413,2064l3412,2064,3407,2071,3408,2071,3411,2074,3412,2074,3417,2067,3417,2067,3413,2064xm3430,2076l3425,2083,3429,2086,3434,2079,3432,2078,3430,2076xm3447,2088l3442,2096,3446,2098,3447,2099,3452,2091,3451,2091,3447,2088xm3465,2100l3460,2107,3461,2108,3465,2110,3469,2103,3466,2101,3465,2100xm3483,2112l3478,2119,3482,2122,3487,2115,3485,2113,3483,2112xm3501,2123l3496,2130,3501,2133,3505,2126,3501,2123xm3518,2134l3514,2142,3515,2142,3518,2144,3523,2137,3519,2135,3518,2134xm3537,2145l3532,2153,3534,2154,3537,2155,3541,2148,3538,2146,3537,2145xm3555,2156l3551,2164,3553,2165,3555,2166,3560,2159,3555,2156xm3573,2167l3569,2174,3572,2176,3574,2177,3578,2169,3576,2168,3573,2167xm3592,2177l3588,2185,3591,2187,3592,2187,3597,2180,3595,2179,3592,2177xm3611,2187l3607,2195,3610,2197,3611,2197,3615,2190,3615,2189,3611,2187xm3630,2197l3625,2205,3626,2205,3629,2207,3630,2207,3634,2199,3633,2199,3630,2197xm3648,2207l3644,2215,3645,2215,3649,2217,3653,2209,3652,2209,3648,2207,3648,2207xm3668,2216l3667,2216,3663,2224,3664,2224,3668,2227,3672,2219,3671,2218,3668,2216xm3686,2225l3683,2233,3683,2234,3687,2236,3691,2228,3690,2227,3687,2226,3686,2225xm3706,2234l3702,2243,3706,2244,3707,2245,3710,2237,3709,2236,3706,2234xm3725,2243l3721,2251,3725,2253,3726,2254,3730,2245,3729,2245,3725,2243xm3745,2252l3741,2260,3744,2261,3746,2262,3749,2254,3748,2253,3745,2252xm3764,2260l3761,2268,3763,2269,3766,2270,3769,2262,3767,2261,3764,2260xm3784,2268l3780,2276,3782,2277,3785,2278,3789,2270,3786,2269,3784,2268xm3803,2276l3800,2284,3801,2285,3805,2286,3808,2278,3804,2276,3803,2276xm3824,2284l3823,2284,3820,2292,3820,2292,3824,2293,3825,2294,3828,2285,3827,2285,3824,2284xm3843,2291l3840,2299,3843,2300,3845,2301,3848,2293,3846,2292,3843,2291xm3863,2298l3860,2306,3863,2307,3865,2308,3868,2300,3866,2299,3863,2298xm3883,2305l3880,2313,3882,2314,3886,2315,3888,2307,3885,2305,3883,2305xm3904,2312l3903,2312,3901,2320,3901,2320,3905,2321,3906,2322,3909,2313,3907,2313,3904,2312xm3924,2318l3921,2326,3924,2327,3926,2328,3929,2320,3926,2319,3924,2318xm3944,2324l3941,2333,3943,2333,3946,2334,3949,2326,3945,2325,3944,2324xm3964,2330l3962,2339,3962,2339,3967,2340,3969,2332,3968,2331,3964,2330xm3985,2336l3982,2345,3985,2345,3987,2346,3990,2337,3987,2337,3985,2336xm4005,2342l4003,2350,4004,2350,4008,2352,4008,2352,4010,2343,4010,2343,4006,2342,4005,2342xm4026,2347l4024,2356,4027,2357,4029,2357,4031,2348,4029,2348,4026,2347xm4046,2352l4044,2361,4046,2361,4049,2362,4052,2354,4048,2353,4046,2352xm4067,2357l4067,2357,4065,2366,4065,2366,4070,2367,4072,2359,4071,2358,4067,2357xm4088,2362l4086,2371,4088,2371,4091,2372,4093,2363,4090,2363,4088,2362xm4109,2367l4108,2367,4106,2376,4107,2376,4111,2377,4112,2377,4113,2368,4113,2368,4109,2367xm4129,2371l4127,2380,4130,2381,4132,2381,4134,2372,4132,2372,4129,2371xm4150,2376l4148,2384,4149,2385,4153,2385,4153,2385,4155,2377,4155,2377,4151,2376,4150,2376xm4171,2380l4169,2389,4172,2389,4174,2390,4176,2381,4174,2380,4171,2380xm4193,2384l4192,2384,4190,2393,4191,2393,4195,2394,4195,2394,4197,2385,4197,2385,4193,2384xm4212,2388l4211,2396,4214,2397,4216,2397,4218,2389,4216,2388,4212,2388xm4234,2391l4232,2400,4233,2400,4237,2401,4239,2392,4238,2392,4235,2392,4234,2391xm4254,2395l4253,2404,4256,2404,4258,2405,4260,2396,4257,2395,4254,2395xm4275,2398l4274,2407,4275,2407,4279,2408,4279,2408,4281,2399,4280,2399,4277,2399,4275,2398xm4296,2402l4295,2410,4298,2411,4300,2411,4302,2402,4299,2402,4296,2402xm4318,2405l4316,2414,4317,2414,4321,2414,4322,2414,4323,2405,4322,2405,4319,2405,4318,2405xm4339,2408l4337,2417,4340,2417,4343,2417,4344,2408,4339,2408xm4361,2411l4360,2411,4359,2419,4359,2420,4363,2420,4364,2420,4365,2411,4364,2411,4361,2411xm4381,2413l4380,2422,4385,2423,4386,2414,4383,2414,4381,2413xm4402,2416l4402,2416,4401,2425,4401,2425,4405,2425,4406,2425,4407,2417,4406,2417,4402,2416xm4425,2419l4423,2419,4422,2427,4424,2428,4427,2428,4428,2419,4425,2419xm4444,2421l4444,2421,4443,2430,4443,2430,4447,2430,4448,2430,4449,2422,4448,2421,4444,2421xm4467,2423l4465,2423,4464,2432,4466,2432,4470,2433,4470,2424,4467,2423xm4486,2425l4485,2434,4489,2435,4491,2435,4492,2426,4490,2426,4486,2425xm4509,2428l4508,2428,4507,2436,4508,2437,4512,2437,4513,2428,4509,2428xm4528,2430l4528,2438,4531,2439,4533,2439,4534,2430,4532,2430,4528,2430xm4551,2432l4550,2432,4549,2440,4550,2441,4554,2441,4554,2441,4555,2432,4555,2432,4551,2432xm4571,2433l4570,2442,4573,2443,4575,2443,4576,2434,4571,2433xm4593,2435l4592,2435,4591,2444,4592,2444,4596,2444,4597,2444,4597,2436,4597,2436,4593,2435xm4616,2437l4613,2437,4613,2446,4615,2446,4618,2446,4619,2437,4616,2437xm4639,2439l4635,2439,4634,2447,4634,2447,4638,2448,4639,2448,4640,2439,4639,2439xm4656,2440l4655,2449,4657,2449,4661,2449,4661,2440,4657,2440,4656,2440xm4681,2442l4677,2442,4676,2450,4680,2451,4682,2451,4682,2442,4681,2442xm4699,2443l4698,2443,4698,2452,4699,2452,4703,2452,4703,2452,4703,2443,4699,2443xm4722,2444l4719,2444,4719,2453,4722,2453,4724,2454,4725,2445,4722,2444xm4741,2446l4741,2446,4740,2454,4741,2455,4746,2455,4746,2446,4745,2446,4741,2446xm4767,2447l4762,2447,4761,2456,4764,2456,4767,2456,4767,2447xm4784,2448l4783,2448,4783,2457,4787,2457,4788,2457,4789,2448,4787,2448,4784,2448xm4805,2449l4804,2458,4806,2458,4809,2458,4810,2449,4806,2449,4805,2449xm4831,2450l4826,2450,4825,2459,4829,2459,4830,2459,4831,2450xm4852,2451l4847,2451,4846,2460,4848,2460,4852,2460,4852,2451xm4873,2452l4868,2452,4868,2461,4871,2461,4873,2461,4873,2452xm4889,2453l4889,2462,4890,2462,4894,2462,4894,2462,4895,2453,4890,2453,4889,2453xm4913,2454l4911,2454,4910,2463,4916,2463,4916,2454,4913,2454xm4937,2455l4932,2455,4932,2464,4936,2464,4937,2464,4937,2455xm4955,2456l4953,2456,4953,2465,4958,2465,4959,2456,4955,2456xm4974,2456l4974,2465,4977,2465,4979,2466,4980,2457,4978,2457,4974,2456xm5001,2457l4996,2457,4995,2466,4997,2466,5000,2466,5001,2466,5001,2457xm5022,2458l5017,2458,5017,2467,5019,2467,5022,2467,5022,2458xm5044,2459l5038,2459,5038,2467,5039,2467,5042,2468,5043,2468,5044,2459xm5065,2459l5060,2459,5059,2468,5062,2468,5065,2468,5065,2459xm5086,2460l5081,2460,5081,2469,5084,2469,5086,2469,5086,2460xm5104,2460l5102,2460,5102,2469,5107,2469,5107,2461,5104,2460xm5129,2461l5123,2461,5123,2470,5128,2470,5129,2461xm5150,2462l5145,2462,5144,2470,5145,2470,5149,2471,5150,2471,5150,2462xm5171,2462l5166,2462,5166,2471,5171,2471,5171,2462xm5188,2462l5187,2462,5187,2471,5192,2471,5193,2463,5191,2463,5188,2462xm5214,2463l5209,2463,5208,2472,5210,2472,5214,2472,5214,2463xm5235,2463l5230,2463,5230,2472,5235,2472,5235,2463xm5253,2464l5251,2464,5251,2473,5256,2473,5256,2464,5256,2464,5253,2464xm5277,2464l5272,2464,5272,2473,5275,2473,5277,2473,5277,2464xm5299,2465l5293,2465,5293,2473,5294,2473,5298,2474,5299,2474,5299,2465xm5320,2465l5315,2465,5315,2474,5317,2474,5320,2474,5320,2465xm5341,2465l5336,2465,5336,2474,5340,2474,5341,2474,5341,2465xm5363,2466l5357,2466,5357,2474,5359,2475,5363,2475,5363,2466xm5384,2466l5379,2466,5379,2475,5382,2475,5384,2475,5384,2466xm5405,2466l5400,2466,5400,2475,5405,2475,5405,2466xm5421,2466l5421,2475,5426,2475,5426,2467,5424,2467,5421,2466xm5448,2467l5442,2467,5442,2476,5448,2476,5448,2467xm5469,2467l5464,2467,5464,2476,5469,2476,5469,2467xm5490,2467l5485,2467,5485,2476,5489,2476,5490,2476,5490,2467xm5506,2467l5506,2476,5512,2476,5512,2468,5508,2468,5506,2467xm5533,2468l5528,2468,5528,2477,5533,2477,5533,2468xm5554,2468l5549,2468,5549,2477,5550,2477,5553,2477,5554,2477,5554,2468xm5573,2468l5570,2468,5570,2477,5575,2477,5575,2468,5573,2468xm5597,2468l5591,2468,5591,2477,5597,2477,5597,2468xm5613,2468l5613,2477,5618,2477,5618,2469,5615,2469,5613,2468xm5639,2469l5634,2469,5634,2478,5639,2478,5639,2469xm5655,2469l5655,2478,5661,2478,5661,2469,5657,2469,5655,2469xm5682,2469l5677,2469,5677,2478,5682,2478,5682,2469xm5698,2469l5698,2469,5698,2478,5703,2478,5703,2469,5702,2469,5698,2469xm5724,2469l5719,2469,5719,2478,5724,2478,5724,2469xe" filled="true" fillcolor="#5c0dac" stroked="false">
                  <v:path arrowok="t"/>
                  <v:fill type="solid"/>
                </v:shape>
                <v:shape style="position:absolute;left:2010;top:1435;width:3841;height:1086" id="docshape560" coordorigin="2011,1435" coordsize="3841,1086" path="m2011,2253l2045,2299,2079,2253,2045,2207,2011,2253xm2734,1481l2769,1527,2803,1481,2769,1435,2734,1481xm3115,1859l3150,1904,3184,1859,3150,1813,3115,1859xm3496,2158l3531,2204,3565,2158,3531,2113,3496,2158xm4258,2414l4293,2460,4327,2414,4293,2368,4258,2414xm4639,2451l4674,2497,4708,2451,4674,2405,4639,2451xm5020,2466l5055,2512,5089,2466,5055,2421,5020,2466xm5402,2473l5436,2518,5470,2473,5436,2427,5402,2473xm5782,2475l5817,2520,5851,2475,5817,2429,5782,2475xe" filled="false" stroked="true" strokeweight=".449087pt" strokecolor="#5c0dac">
                  <v:path arrowok="t"/>
                  <v:stroke dashstyle="solid"/>
                </v:shape>
                <v:shape style="position:absolute;left:2006;top:1319;width:3800;height:9" id="docshape561" coordorigin="2007,1320" coordsize="3800,9" path="m2060,1320l2007,1320,2007,1328,2060,1328,2060,1320xm2145,1320l2092,1320,2092,1328,2145,1328,2145,1320xm2230,1320l2177,1320,2177,1328,2230,1328,2230,1320xm2315,1320l2262,1320,2262,1328,2315,1328,2315,1320xm2656,1320l2603,1320,2603,1328,2656,1328,2656,1320xm2741,1320l2688,1320,2688,1328,2741,1328,2741,1320xm2826,1320l2773,1320,2773,1328,2826,1328,2826,1320xm2911,1320l2858,1320,2858,1328,2911,1328,2911,1320xm2996,1320l2943,1320,2943,1328,2996,1328,2996,1320xm3081,1320l3028,1320,3028,1328,3081,1328,3081,1320xm3167,1320l3113,1320,3113,1328,3167,1328,3167,1320xm3252,1320l3198,1320,3198,1328,3252,1328,3252,1320xm3337,1320l3284,1320,3284,1328,3337,1328,3337,1320xm3422,1320l3369,1320,3369,1328,3422,1328,3422,1320xm3507,1320l3454,1320,3454,1328,3507,1328,3507,1320xm3592,1320l3539,1320,3539,1328,3592,1328,3592,1320xm3677,1320l3624,1320,3624,1328,3677,1328,3677,1320xm3763,1320l3709,1320,3709,1328,3763,1328,3763,1320xm3848,1320l3794,1320,3794,1328,3848,1328,3848,1320xm3933,1320l3880,1320,3880,1328,3933,1328,3933,1320xm4018,1320l3965,1320,3965,1328,4018,1328,4018,1320xm4103,1320l4050,1320,4050,1328,4103,1328,4103,1320xm4188,1320l4135,1320,4135,1328,4188,1328,4188,1320xm4273,1320l4220,1320,4220,1328,4273,1328,4273,1320xm4359,1320l4305,1320,4305,1328,4359,1328,4359,1320xm4444,1320l4390,1320,4390,1328,4444,1328,4444,1320xm4529,1320l4476,1320,4476,1328,4529,1328,4529,1320xm4614,1320l4561,1320,4561,1328,4614,1328,4614,1320xm4699,1320l4646,1320,4646,1328,4699,1328,4699,1320xm4784,1320l4731,1320,4731,1328,4784,1328,4784,1320xm4869,1320l4816,1320,4816,1328,4869,1328,4869,1320xm4955,1320l4901,1320,4901,1328,4955,1328,4955,1320xm5040,1320l4986,1320,4986,1328,5040,1328,5040,1320xm5125,1320l5072,1320,5072,1328,5125,1328,5125,1320xm5210,1320l5157,1320,5157,1328,5210,1328,5210,1320xm5295,1320l5242,1320,5242,1328,5295,1328,5295,1320xm5380,1320l5327,1320,5327,1328,5380,1328,5380,1320xm5465,1320l5412,1320,5412,1328,5465,1328,5465,1320xm5551,1320l5497,1320,5497,1328,5551,1328,5551,1320xm5636,1320l5582,1320,5582,1328,5636,1328,5636,1320xm5721,1320l5668,1320,5668,1328,5721,1328,5721,1320xm5806,1320l5753,1320,5753,1328,5806,1328,5806,1320xe" filled="true" fillcolor="#000000" stroked="false">
                  <v:path arrowok="t"/>
                  <v:fill opacity="55769f" type="solid"/>
                </v:shape>
                <v:rect style="position:absolute;left:2374;top:311;width:913;height:594" id="docshape562" filled="false" stroked="true" strokeweight=".216232pt" strokecolor="#252525">
                  <v:stroke dashstyle="solid"/>
                </v:rect>
                <v:shape style="position:absolute;left:2409;top:615;width:221;height:148" id="docshape563" coordorigin="2409,616" coordsize="221,148" path="m2409,616l2630,616m2519,715l2519,764m2497,739l2541,739m2504,722l2535,757m2504,757l2535,722e" filled="false" stroked="true" strokeweight=".449087pt" strokecolor="#990033">
                  <v:path arrowok="t"/>
                  <v:stroke dashstyle="solid"/>
                </v:shape>
                <v:rect style="position:absolute;left:3515;top:311;width:913;height:594" id="docshape564" filled="false" stroked="true" strokeweight=".216232pt" strokecolor="#252525">
                  <v:stroke dashstyle="solid"/>
                </v:rect>
                <v:line style="position:absolute" from="3537,617" to="3757,617" stroked="true" strokeweight=".406505pt" strokecolor="#336633">
                  <v:stroke dashstyle="shortdash"/>
                </v:line>
                <v:shape style="position:absolute;left:3621;top:712;width:52;height:57" id="docshape565" coordorigin="3622,712" coordsize="52,57" path="m3661,712l3633,712,3622,725,3622,756,3633,769,3661,769,3669,760,3637,760,3629,751,3629,729,3637,720,3669,720,3661,712xm3669,720l3657,720,3666,729,3666,751,3657,760,3669,760,3673,756,3673,725,3669,720xe" filled="true" fillcolor="#336633" stroked="false">
                  <v:path arrowok="t"/>
                  <v:fill type="solid"/>
                </v:shape>
                <v:shape style="position:absolute;left:2249;top:1276;width:981;height:1255" type="#_x0000_t75" id="docshape566" stroked="false">
                  <v:imagedata r:id="rId71" o:title=""/>
                </v:shape>
                <v:shape style="position:absolute;left:3400;top:1340;width:551;height:1190" type="#_x0000_t75" id="docshape567" stroked="false">
                  <v:imagedata r:id="rId72" o:title=""/>
                </v:shape>
                <v:shape style="position:absolute;left:2641;top:413;width:606;height:408" type="#_x0000_t202" id="docshape568" filled="false" stroked="false">
                  <v:textbox inset="0,0,0,0">
                    <w:txbxContent>
                      <w:p>
                        <w:pPr>
                          <w:spacing w:line="138" w:lineRule="exact" w:before="0"/>
                          <w:ind w:left="0" w:right="0" w:firstLine="0"/>
                          <w:jc w:val="left"/>
                          <w:rPr>
                            <w:rFonts w:ascii="Times New Roman"/>
                            <w:sz w:val="13"/>
                          </w:rPr>
                        </w:pPr>
                        <w:r>
                          <w:rPr>
                            <w:rFonts w:ascii="Times New Roman"/>
                            <w:spacing w:val="-4"/>
                            <w:sz w:val="13"/>
                          </w:rPr>
                          <w:t>n=30</w:t>
                        </w:r>
                      </w:p>
                      <w:p>
                        <w:pPr>
                          <w:spacing w:line="201" w:lineRule="auto" w:before="14"/>
                          <w:ind w:left="20" w:right="15" w:hanging="12"/>
                          <w:jc w:val="left"/>
                          <w:rPr>
                            <w:rFonts w:ascii="Times New Roman"/>
                            <w:sz w:val="13"/>
                          </w:rPr>
                        </w:pPr>
                        <w:r>
                          <w:rPr>
                            <w:rFonts w:ascii="Times New Roman"/>
                            <w:spacing w:val="-2"/>
                            <w:sz w:val="13"/>
                          </w:rPr>
                          <w:t>Analysis</w:t>
                        </w:r>
                        <w:r>
                          <w:rPr>
                            <w:rFonts w:ascii="Times New Roman"/>
                            <w:spacing w:val="40"/>
                            <w:sz w:val="13"/>
                          </w:rPr>
                          <w:t> </w:t>
                        </w:r>
                        <w:r>
                          <w:rPr>
                            <w:rFonts w:ascii="Times New Roman"/>
                            <w:spacing w:val="-2"/>
                            <w:sz w:val="13"/>
                          </w:rPr>
                          <w:t>Simulation</w:t>
                        </w:r>
                      </w:p>
                    </w:txbxContent>
                  </v:textbox>
                  <w10:wrap type="none"/>
                </v:shape>
                <v:shape style="position:absolute;left:3769;top:413;width:612;height:408" type="#_x0000_t202" id="docshape569" filled="false" stroked="false">
                  <v:textbox inset="0,0,0,0">
                    <w:txbxContent>
                      <w:p>
                        <w:pPr>
                          <w:spacing w:line="138" w:lineRule="exact" w:before="0"/>
                          <w:ind w:left="0" w:right="0" w:firstLine="0"/>
                          <w:jc w:val="left"/>
                          <w:rPr>
                            <w:rFonts w:ascii="Times New Roman"/>
                            <w:sz w:val="13"/>
                          </w:rPr>
                        </w:pPr>
                        <w:r>
                          <w:rPr>
                            <w:rFonts w:ascii="Times New Roman"/>
                            <w:spacing w:val="-4"/>
                            <w:sz w:val="13"/>
                          </w:rPr>
                          <w:t>n=50</w:t>
                        </w:r>
                      </w:p>
                      <w:p>
                        <w:pPr>
                          <w:spacing w:line="201" w:lineRule="auto" w:before="14"/>
                          <w:ind w:left="26" w:right="15" w:hanging="12"/>
                          <w:jc w:val="left"/>
                          <w:rPr>
                            <w:rFonts w:ascii="Times New Roman"/>
                            <w:sz w:val="13"/>
                          </w:rPr>
                        </w:pPr>
                        <w:r>
                          <w:rPr>
                            <w:rFonts w:ascii="Times New Roman"/>
                            <w:spacing w:val="-2"/>
                            <w:sz w:val="13"/>
                          </w:rPr>
                          <w:t>Analysis</w:t>
                        </w:r>
                        <w:r>
                          <w:rPr>
                            <w:rFonts w:ascii="Times New Roman"/>
                            <w:spacing w:val="40"/>
                            <w:sz w:val="13"/>
                          </w:rPr>
                          <w:t> </w:t>
                        </w:r>
                        <w:r>
                          <w:rPr>
                            <w:rFonts w:ascii="Times New Roman"/>
                            <w:spacing w:val="-2"/>
                            <w:sz w:val="13"/>
                          </w:rPr>
                          <w:t>Simulation</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35136">
                <wp:simplePos x="0" y="0"/>
                <wp:positionH relativeFrom="page">
                  <wp:posOffset>4169092</wp:posOffset>
                </wp:positionH>
                <wp:positionV relativeFrom="paragraph">
                  <wp:posOffset>17480</wp:posOffset>
                </wp:positionV>
                <wp:extent cx="2441575" cy="1584325"/>
                <wp:effectExtent l="0" t="0" r="0" b="0"/>
                <wp:wrapNone/>
                <wp:docPr id="678" name="Group 678"/>
                <wp:cNvGraphicFramePr>
                  <a:graphicFrameLocks/>
                </wp:cNvGraphicFramePr>
                <a:graphic>
                  <a:graphicData uri="http://schemas.microsoft.com/office/word/2010/wordprocessingGroup">
                    <wpg:wgp>
                      <wpg:cNvPr id="678" name="Group 678"/>
                      <wpg:cNvGrpSpPr/>
                      <wpg:grpSpPr>
                        <a:xfrm>
                          <a:off x="0" y="0"/>
                          <a:ext cx="2441575" cy="1584325"/>
                          <a:chExt cx="2441575" cy="1584325"/>
                        </a:xfrm>
                      </wpg:grpSpPr>
                      <wps:wsp>
                        <wps:cNvPr id="679" name="Graphic 679"/>
                        <wps:cNvSpPr/>
                        <wps:spPr>
                          <a:xfrm>
                            <a:off x="1370" y="17909"/>
                            <a:ext cx="2415540" cy="1532255"/>
                          </a:xfrm>
                          <a:custGeom>
                            <a:avLst/>
                            <a:gdLst/>
                            <a:ahLst/>
                            <a:cxnLst/>
                            <a:rect l="l" t="t" r="r" b="b"/>
                            <a:pathLst>
                              <a:path w="2415540" h="1532255">
                                <a:moveTo>
                                  <a:pt x="0" y="1532149"/>
                                </a:moveTo>
                                <a:lnTo>
                                  <a:pt x="2415014" y="1532149"/>
                                </a:lnTo>
                              </a:path>
                              <a:path w="2415540" h="1532255">
                                <a:moveTo>
                                  <a:pt x="0" y="0"/>
                                </a:moveTo>
                                <a:lnTo>
                                  <a:pt x="2415014" y="0"/>
                                </a:lnTo>
                              </a:path>
                              <a:path w="2415540" h="1532255">
                                <a:moveTo>
                                  <a:pt x="0" y="1532149"/>
                                </a:moveTo>
                                <a:lnTo>
                                  <a:pt x="0" y="1508107"/>
                                </a:lnTo>
                              </a:path>
                              <a:path w="2415540" h="1532255">
                                <a:moveTo>
                                  <a:pt x="241565" y="1532149"/>
                                </a:moveTo>
                                <a:lnTo>
                                  <a:pt x="241565" y="1508107"/>
                                </a:lnTo>
                              </a:path>
                              <a:path w="2415540" h="1532255">
                                <a:moveTo>
                                  <a:pt x="483162" y="1532149"/>
                                </a:moveTo>
                                <a:lnTo>
                                  <a:pt x="483162" y="1508107"/>
                                </a:lnTo>
                              </a:path>
                              <a:path w="2415540" h="1532255">
                                <a:moveTo>
                                  <a:pt x="724554" y="1532149"/>
                                </a:moveTo>
                                <a:lnTo>
                                  <a:pt x="724554" y="1508107"/>
                                </a:lnTo>
                              </a:path>
                              <a:path w="2415540" h="1532255">
                                <a:moveTo>
                                  <a:pt x="966099" y="1532149"/>
                                </a:moveTo>
                                <a:lnTo>
                                  <a:pt x="966099" y="1508107"/>
                                </a:lnTo>
                              </a:path>
                              <a:path w="2415540" h="1532255">
                                <a:moveTo>
                                  <a:pt x="1207492" y="1532149"/>
                                </a:moveTo>
                                <a:lnTo>
                                  <a:pt x="1207492" y="1508107"/>
                                </a:lnTo>
                              </a:path>
                              <a:path w="2415540" h="1532255">
                                <a:moveTo>
                                  <a:pt x="1449088" y="1532149"/>
                                </a:moveTo>
                                <a:lnTo>
                                  <a:pt x="1449088" y="1508107"/>
                                </a:lnTo>
                              </a:path>
                              <a:path w="2415540" h="1532255">
                                <a:moveTo>
                                  <a:pt x="1690684" y="1532149"/>
                                </a:moveTo>
                                <a:lnTo>
                                  <a:pt x="1690684" y="1508107"/>
                                </a:lnTo>
                              </a:path>
                              <a:path w="2415540" h="1532255">
                                <a:moveTo>
                                  <a:pt x="1932026" y="1532149"/>
                                </a:moveTo>
                                <a:lnTo>
                                  <a:pt x="1932026" y="1508107"/>
                                </a:lnTo>
                              </a:path>
                              <a:path w="2415540" h="1532255">
                                <a:moveTo>
                                  <a:pt x="2173622" y="1532149"/>
                                </a:moveTo>
                                <a:lnTo>
                                  <a:pt x="2173622" y="1508107"/>
                                </a:lnTo>
                              </a:path>
                              <a:path w="2415540" h="1532255">
                                <a:moveTo>
                                  <a:pt x="2415014" y="1532149"/>
                                </a:moveTo>
                                <a:lnTo>
                                  <a:pt x="2415014" y="1508107"/>
                                </a:lnTo>
                              </a:path>
                              <a:path w="2415540" h="1532255">
                                <a:moveTo>
                                  <a:pt x="0" y="0"/>
                                </a:moveTo>
                                <a:lnTo>
                                  <a:pt x="0" y="24236"/>
                                </a:lnTo>
                              </a:path>
                              <a:path w="2415540" h="1532255">
                                <a:moveTo>
                                  <a:pt x="241565" y="0"/>
                                </a:moveTo>
                                <a:lnTo>
                                  <a:pt x="241565" y="24236"/>
                                </a:lnTo>
                              </a:path>
                              <a:path w="2415540" h="1532255">
                                <a:moveTo>
                                  <a:pt x="483162" y="0"/>
                                </a:moveTo>
                                <a:lnTo>
                                  <a:pt x="483162" y="24236"/>
                                </a:lnTo>
                              </a:path>
                              <a:path w="2415540" h="1532255">
                                <a:moveTo>
                                  <a:pt x="724554" y="0"/>
                                </a:moveTo>
                                <a:lnTo>
                                  <a:pt x="724554" y="24236"/>
                                </a:lnTo>
                              </a:path>
                              <a:path w="2415540" h="1532255">
                                <a:moveTo>
                                  <a:pt x="966099" y="0"/>
                                </a:moveTo>
                                <a:lnTo>
                                  <a:pt x="966099" y="24236"/>
                                </a:lnTo>
                              </a:path>
                              <a:path w="2415540" h="1532255">
                                <a:moveTo>
                                  <a:pt x="1207492" y="0"/>
                                </a:moveTo>
                                <a:lnTo>
                                  <a:pt x="1207492" y="24236"/>
                                </a:lnTo>
                              </a:path>
                              <a:path w="2415540" h="1532255">
                                <a:moveTo>
                                  <a:pt x="1449088" y="0"/>
                                </a:moveTo>
                                <a:lnTo>
                                  <a:pt x="1449088" y="24236"/>
                                </a:lnTo>
                              </a:path>
                              <a:path w="2415540" h="1532255">
                                <a:moveTo>
                                  <a:pt x="1690684" y="0"/>
                                </a:moveTo>
                                <a:lnTo>
                                  <a:pt x="1690684" y="24236"/>
                                </a:lnTo>
                              </a:path>
                              <a:path w="2415540" h="1532255">
                                <a:moveTo>
                                  <a:pt x="1932026" y="0"/>
                                </a:moveTo>
                                <a:lnTo>
                                  <a:pt x="1932026" y="24236"/>
                                </a:lnTo>
                              </a:path>
                              <a:path w="2415540" h="1532255">
                                <a:moveTo>
                                  <a:pt x="2173622" y="0"/>
                                </a:moveTo>
                                <a:lnTo>
                                  <a:pt x="2173622" y="24236"/>
                                </a:lnTo>
                              </a:path>
                              <a:path w="2415540" h="1532255">
                                <a:moveTo>
                                  <a:pt x="2415014" y="0"/>
                                </a:moveTo>
                                <a:lnTo>
                                  <a:pt x="2415014" y="24236"/>
                                </a:lnTo>
                              </a:path>
                              <a:path w="2415540" h="1532255">
                                <a:moveTo>
                                  <a:pt x="0" y="1532149"/>
                                </a:moveTo>
                                <a:lnTo>
                                  <a:pt x="0" y="0"/>
                                </a:lnTo>
                              </a:path>
                              <a:path w="2415540" h="1532255">
                                <a:moveTo>
                                  <a:pt x="2415014" y="1532149"/>
                                </a:moveTo>
                                <a:lnTo>
                                  <a:pt x="2415014" y="0"/>
                                </a:lnTo>
                              </a:path>
                              <a:path w="2415540" h="1532255">
                                <a:moveTo>
                                  <a:pt x="0" y="1532149"/>
                                </a:moveTo>
                                <a:lnTo>
                                  <a:pt x="24241" y="1532149"/>
                                </a:lnTo>
                              </a:path>
                              <a:path w="2415540" h="1532255">
                                <a:moveTo>
                                  <a:pt x="0" y="1225891"/>
                                </a:moveTo>
                                <a:lnTo>
                                  <a:pt x="24241" y="1225891"/>
                                </a:lnTo>
                              </a:path>
                              <a:path w="2415540" h="1532255">
                                <a:moveTo>
                                  <a:pt x="0" y="919392"/>
                                </a:moveTo>
                                <a:lnTo>
                                  <a:pt x="24241" y="919392"/>
                                </a:lnTo>
                              </a:path>
                              <a:path w="2415540" h="1532255">
                                <a:moveTo>
                                  <a:pt x="0" y="612945"/>
                                </a:moveTo>
                                <a:lnTo>
                                  <a:pt x="24241" y="612945"/>
                                </a:lnTo>
                              </a:path>
                              <a:path w="2415540" h="1532255">
                                <a:moveTo>
                                  <a:pt x="0" y="404565"/>
                                </a:moveTo>
                                <a:lnTo>
                                  <a:pt x="24241" y="404565"/>
                                </a:lnTo>
                              </a:path>
                              <a:path w="2415540" h="1532255">
                                <a:moveTo>
                                  <a:pt x="0" y="306447"/>
                                </a:moveTo>
                                <a:lnTo>
                                  <a:pt x="24241" y="306447"/>
                                </a:lnTo>
                              </a:path>
                              <a:path w="2415540" h="1532255">
                                <a:moveTo>
                                  <a:pt x="0" y="0"/>
                                </a:moveTo>
                                <a:lnTo>
                                  <a:pt x="24241" y="0"/>
                                </a:lnTo>
                              </a:path>
                              <a:path w="2415540" h="1532255">
                                <a:moveTo>
                                  <a:pt x="2415014" y="1532149"/>
                                </a:moveTo>
                                <a:lnTo>
                                  <a:pt x="2390982" y="1532149"/>
                                </a:lnTo>
                              </a:path>
                              <a:path w="2415540" h="1532255">
                                <a:moveTo>
                                  <a:pt x="2415014" y="1225891"/>
                                </a:moveTo>
                                <a:lnTo>
                                  <a:pt x="2390982" y="1225891"/>
                                </a:lnTo>
                              </a:path>
                              <a:path w="2415540" h="1532255">
                                <a:moveTo>
                                  <a:pt x="2415014" y="919392"/>
                                </a:moveTo>
                                <a:lnTo>
                                  <a:pt x="2390982" y="919392"/>
                                </a:lnTo>
                              </a:path>
                              <a:path w="2415540" h="1532255">
                                <a:moveTo>
                                  <a:pt x="2415014" y="612945"/>
                                </a:moveTo>
                                <a:lnTo>
                                  <a:pt x="2390982" y="612945"/>
                                </a:lnTo>
                              </a:path>
                              <a:path w="2415540" h="1532255">
                                <a:moveTo>
                                  <a:pt x="2415014" y="404565"/>
                                </a:moveTo>
                                <a:lnTo>
                                  <a:pt x="2390982" y="404565"/>
                                </a:lnTo>
                              </a:path>
                              <a:path w="2415540" h="1532255">
                                <a:moveTo>
                                  <a:pt x="2415014" y="306447"/>
                                </a:moveTo>
                                <a:lnTo>
                                  <a:pt x="2390982" y="306447"/>
                                </a:lnTo>
                              </a:path>
                              <a:path w="2415540" h="1532255">
                                <a:moveTo>
                                  <a:pt x="2415014" y="0"/>
                                </a:moveTo>
                                <a:lnTo>
                                  <a:pt x="2390982" y="0"/>
                                </a:lnTo>
                              </a:path>
                            </a:pathLst>
                          </a:custGeom>
                          <a:ln w="2741">
                            <a:solidFill>
                              <a:srgbClr val="252525"/>
                            </a:solidFill>
                            <a:prstDash val="solid"/>
                          </a:ln>
                        </wps:spPr>
                        <wps:bodyPr wrap="square" lIns="0" tIns="0" rIns="0" bIns="0" rtlCol="0">
                          <a:prstTxWarp prst="textNoShape">
                            <a:avLst/>
                          </a:prstTxWarp>
                          <a:noAutofit/>
                        </wps:bodyPr>
                      </wps:wsp>
                      <wps:wsp>
                        <wps:cNvPr id="680" name="Graphic 680"/>
                        <wps:cNvSpPr/>
                        <wps:spPr>
                          <a:xfrm>
                            <a:off x="3901" y="19184"/>
                            <a:ext cx="2436495" cy="1158875"/>
                          </a:xfrm>
                          <a:custGeom>
                            <a:avLst/>
                            <a:gdLst/>
                            <a:ahLst/>
                            <a:cxnLst/>
                            <a:rect l="l" t="t" r="r" b="b"/>
                            <a:pathLst>
                              <a:path w="2436495" h="1158875">
                                <a:moveTo>
                                  <a:pt x="0" y="0"/>
                                </a:moveTo>
                                <a:lnTo>
                                  <a:pt x="2316" y="1020"/>
                                </a:lnTo>
                                <a:lnTo>
                                  <a:pt x="4847" y="2296"/>
                                </a:lnTo>
                                <a:lnTo>
                                  <a:pt x="7163" y="3367"/>
                                </a:lnTo>
                                <a:lnTo>
                                  <a:pt x="9694" y="4643"/>
                                </a:lnTo>
                                <a:lnTo>
                                  <a:pt x="12010" y="5663"/>
                                </a:lnTo>
                                <a:lnTo>
                                  <a:pt x="14541" y="6939"/>
                                </a:lnTo>
                                <a:lnTo>
                                  <a:pt x="16863" y="8010"/>
                                </a:lnTo>
                                <a:lnTo>
                                  <a:pt x="19394" y="9286"/>
                                </a:lnTo>
                                <a:lnTo>
                                  <a:pt x="21710" y="10306"/>
                                </a:lnTo>
                                <a:lnTo>
                                  <a:pt x="24241" y="11582"/>
                                </a:lnTo>
                                <a:lnTo>
                                  <a:pt x="26557" y="12653"/>
                                </a:lnTo>
                                <a:lnTo>
                                  <a:pt x="29088" y="13929"/>
                                </a:lnTo>
                                <a:lnTo>
                                  <a:pt x="31410" y="14949"/>
                                </a:lnTo>
                                <a:lnTo>
                                  <a:pt x="33726" y="16225"/>
                                </a:lnTo>
                                <a:lnTo>
                                  <a:pt x="36257" y="17296"/>
                                </a:lnTo>
                                <a:lnTo>
                                  <a:pt x="38573" y="18572"/>
                                </a:lnTo>
                                <a:lnTo>
                                  <a:pt x="41104" y="19593"/>
                                </a:lnTo>
                                <a:lnTo>
                                  <a:pt x="43426" y="20868"/>
                                </a:lnTo>
                                <a:lnTo>
                                  <a:pt x="45951" y="21940"/>
                                </a:lnTo>
                                <a:lnTo>
                                  <a:pt x="48273" y="23215"/>
                                </a:lnTo>
                                <a:lnTo>
                                  <a:pt x="50804" y="24236"/>
                                </a:lnTo>
                                <a:lnTo>
                                  <a:pt x="53120" y="25511"/>
                                </a:lnTo>
                                <a:lnTo>
                                  <a:pt x="55656" y="26583"/>
                                </a:lnTo>
                                <a:lnTo>
                                  <a:pt x="57952" y="27807"/>
                                </a:lnTo>
                                <a:lnTo>
                                  <a:pt x="60503" y="28879"/>
                                </a:lnTo>
                                <a:lnTo>
                                  <a:pt x="62799" y="30154"/>
                                </a:lnTo>
                                <a:lnTo>
                                  <a:pt x="65350" y="31226"/>
                                </a:lnTo>
                                <a:lnTo>
                                  <a:pt x="67646" y="32450"/>
                                </a:lnTo>
                                <a:lnTo>
                                  <a:pt x="69994" y="33522"/>
                                </a:lnTo>
                                <a:lnTo>
                                  <a:pt x="72494" y="34798"/>
                                </a:lnTo>
                                <a:lnTo>
                                  <a:pt x="74841" y="35869"/>
                                </a:lnTo>
                                <a:lnTo>
                                  <a:pt x="77341" y="37094"/>
                                </a:lnTo>
                                <a:lnTo>
                                  <a:pt x="79688" y="38165"/>
                                </a:lnTo>
                                <a:lnTo>
                                  <a:pt x="82188" y="39441"/>
                                </a:lnTo>
                                <a:lnTo>
                                  <a:pt x="84535" y="40716"/>
                                </a:lnTo>
                                <a:lnTo>
                                  <a:pt x="87035" y="41737"/>
                                </a:lnTo>
                                <a:lnTo>
                                  <a:pt x="89383" y="43012"/>
                                </a:lnTo>
                                <a:lnTo>
                                  <a:pt x="91934" y="44084"/>
                                </a:lnTo>
                                <a:lnTo>
                                  <a:pt x="94230" y="45359"/>
                                </a:lnTo>
                                <a:lnTo>
                                  <a:pt x="96781" y="46380"/>
                                </a:lnTo>
                                <a:lnTo>
                                  <a:pt x="99077" y="47655"/>
                                </a:lnTo>
                                <a:lnTo>
                                  <a:pt x="101628" y="48727"/>
                                </a:lnTo>
                                <a:lnTo>
                                  <a:pt x="103924" y="50003"/>
                                </a:lnTo>
                                <a:lnTo>
                                  <a:pt x="106475" y="51227"/>
                                </a:lnTo>
                                <a:lnTo>
                                  <a:pt x="108771" y="52299"/>
                                </a:lnTo>
                                <a:lnTo>
                                  <a:pt x="111068" y="53574"/>
                                </a:lnTo>
                                <a:lnTo>
                                  <a:pt x="113619" y="54595"/>
                                </a:lnTo>
                                <a:lnTo>
                                  <a:pt x="115966" y="55870"/>
                                </a:lnTo>
                                <a:lnTo>
                                  <a:pt x="118466" y="56942"/>
                                </a:lnTo>
                                <a:lnTo>
                                  <a:pt x="120813" y="58217"/>
                                </a:lnTo>
                                <a:lnTo>
                                  <a:pt x="123313" y="59493"/>
                                </a:lnTo>
                                <a:lnTo>
                                  <a:pt x="125660" y="60513"/>
                                </a:lnTo>
                                <a:lnTo>
                                  <a:pt x="128160" y="61789"/>
                                </a:lnTo>
                                <a:lnTo>
                                  <a:pt x="130507" y="62860"/>
                                </a:lnTo>
                                <a:lnTo>
                                  <a:pt x="133008" y="64085"/>
                                </a:lnTo>
                                <a:lnTo>
                                  <a:pt x="135355" y="65361"/>
                                </a:lnTo>
                                <a:lnTo>
                                  <a:pt x="137855" y="66432"/>
                                </a:lnTo>
                                <a:lnTo>
                                  <a:pt x="140202" y="67708"/>
                                </a:lnTo>
                                <a:lnTo>
                                  <a:pt x="142702" y="68728"/>
                                </a:lnTo>
                                <a:lnTo>
                                  <a:pt x="145049" y="70004"/>
                                </a:lnTo>
                                <a:lnTo>
                                  <a:pt x="147345" y="71279"/>
                                </a:lnTo>
                                <a:lnTo>
                                  <a:pt x="149896" y="72351"/>
                                </a:lnTo>
                                <a:lnTo>
                                  <a:pt x="152192" y="73575"/>
                                </a:lnTo>
                                <a:lnTo>
                                  <a:pt x="154744" y="74647"/>
                                </a:lnTo>
                                <a:lnTo>
                                  <a:pt x="157040" y="75923"/>
                                </a:lnTo>
                                <a:lnTo>
                                  <a:pt x="159591" y="77198"/>
                                </a:lnTo>
                                <a:lnTo>
                                  <a:pt x="161887" y="78219"/>
                                </a:lnTo>
                                <a:lnTo>
                                  <a:pt x="164438" y="79494"/>
                                </a:lnTo>
                                <a:lnTo>
                                  <a:pt x="166734" y="80770"/>
                                </a:lnTo>
                                <a:lnTo>
                                  <a:pt x="169285" y="81841"/>
                                </a:lnTo>
                                <a:lnTo>
                                  <a:pt x="171581" y="83117"/>
                                </a:lnTo>
                                <a:lnTo>
                                  <a:pt x="174133" y="84137"/>
                                </a:lnTo>
                                <a:lnTo>
                                  <a:pt x="176429" y="85413"/>
                                </a:lnTo>
                                <a:lnTo>
                                  <a:pt x="178980" y="86688"/>
                                </a:lnTo>
                                <a:lnTo>
                                  <a:pt x="181276" y="87709"/>
                                </a:lnTo>
                                <a:lnTo>
                                  <a:pt x="183623" y="88985"/>
                                </a:lnTo>
                                <a:lnTo>
                                  <a:pt x="186123" y="90260"/>
                                </a:lnTo>
                                <a:lnTo>
                                  <a:pt x="188470" y="91332"/>
                                </a:lnTo>
                                <a:lnTo>
                                  <a:pt x="190970" y="92607"/>
                                </a:lnTo>
                                <a:lnTo>
                                  <a:pt x="193317" y="93832"/>
                                </a:lnTo>
                                <a:lnTo>
                                  <a:pt x="195818" y="94903"/>
                                </a:lnTo>
                                <a:lnTo>
                                  <a:pt x="198165" y="96179"/>
                                </a:lnTo>
                                <a:lnTo>
                                  <a:pt x="200665" y="97454"/>
                                </a:lnTo>
                                <a:lnTo>
                                  <a:pt x="203012" y="98475"/>
                                </a:lnTo>
                                <a:lnTo>
                                  <a:pt x="205512" y="99750"/>
                                </a:lnTo>
                                <a:lnTo>
                                  <a:pt x="207859" y="101026"/>
                                </a:lnTo>
                                <a:lnTo>
                                  <a:pt x="210359" y="102098"/>
                                </a:lnTo>
                                <a:lnTo>
                                  <a:pt x="212706" y="103322"/>
                                </a:lnTo>
                                <a:lnTo>
                                  <a:pt x="215207" y="104598"/>
                                </a:lnTo>
                                <a:lnTo>
                                  <a:pt x="217554" y="105669"/>
                                </a:lnTo>
                                <a:lnTo>
                                  <a:pt x="219850" y="106945"/>
                                </a:lnTo>
                                <a:lnTo>
                                  <a:pt x="222401" y="108169"/>
                                </a:lnTo>
                                <a:lnTo>
                                  <a:pt x="224697" y="109241"/>
                                </a:lnTo>
                                <a:lnTo>
                                  <a:pt x="227248" y="110516"/>
                                </a:lnTo>
                                <a:lnTo>
                                  <a:pt x="229544" y="111792"/>
                                </a:lnTo>
                                <a:lnTo>
                                  <a:pt x="232095" y="112813"/>
                                </a:lnTo>
                                <a:lnTo>
                                  <a:pt x="234391" y="114088"/>
                                </a:lnTo>
                                <a:lnTo>
                                  <a:pt x="236943" y="115364"/>
                                </a:lnTo>
                                <a:lnTo>
                                  <a:pt x="239239" y="116435"/>
                                </a:lnTo>
                                <a:lnTo>
                                  <a:pt x="241790" y="117660"/>
                                </a:lnTo>
                                <a:lnTo>
                                  <a:pt x="244086" y="118935"/>
                                </a:lnTo>
                                <a:lnTo>
                                  <a:pt x="246637" y="120007"/>
                                </a:lnTo>
                                <a:lnTo>
                                  <a:pt x="248984" y="121282"/>
                                </a:lnTo>
                                <a:lnTo>
                                  <a:pt x="251484" y="122558"/>
                                </a:lnTo>
                                <a:lnTo>
                                  <a:pt x="253831" y="123783"/>
                                </a:lnTo>
                                <a:lnTo>
                                  <a:pt x="256127" y="124854"/>
                                </a:lnTo>
                                <a:lnTo>
                                  <a:pt x="258679" y="126130"/>
                                </a:lnTo>
                                <a:lnTo>
                                  <a:pt x="260975" y="127405"/>
                                </a:lnTo>
                                <a:lnTo>
                                  <a:pt x="263526" y="128426"/>
                                </a:lnTo>
                                <a:lnTo>
                                  <a:pt x="265822" y="129701"/>
                                </a:lnTo>
                                <a:lnTo>
                                  <a:pt x="268373" y="130977"/>
                                </a:lnTo>
                                <a:lnTo>
                                  <a:pt x="270669" y="132252"/>
                                </a:lnTo>
                                <a:lnTo>
                                  <a:pt x="273220" y="133273"/>
                                </a:lnTo>
                                <a:lnTo>
                                  <a:pt x="275516" y="134549"/>
                                </a:lnTo>
                                <a:lnTo>
                                  <a:pt x="278067" y="135824"/>
                                </a:lnTo>
                                <a:lnTo>
                                  <a:pt x="280364" y="136896"/>
                                </a:lnTo>
                                <a:lnTo>
                                  <a:pt x="282915" y="138120"/>
                                </a:lnTo>
                                <a:lnTo>
                                  <a:pt x="285211" y="139396"/>
                                </a:lnTo>
                                <a:lnTo>
                                  <a:pt x="287762" y="140671"/>
                                </a:lnTo>
                                <a:lnTo>
                                  <a:pt x="290058" y="141743"/>
                                </a:lnTo>
                                <a:lnTo>
                                  <a:pt x="292405" y="143018"/>
                                </a:lnTo>
                                <a:lnTo>
                                  <a:pt x="294905" y="144243"/>
                                </a:lnTo>
                                <a:lnTo>
                                  <a:pt x="297252" y="145519"/>
                                </a:lnTo>
                                <a:lnTo>
                                  <a:pt x="299752" y="146590"/>
                                </a:lnTo>
                                <a:lnTo>
                                  <a:pt x="302100" y="147866"/>
                                </a:lnTo>
                                <a:lnTo>
                                  <a:pt x="304600" y="149090"/>
                                </a:lnTo>
                                <a:lnTo>
                                  <a:pt x="306947" y="150162"/>
                                </a:lnTo>
                                <a:lnTo>
                                  <a:pt x="309447" y="151437"/>
                                </a:lnTo>
                                <a:lnTo>
                                  <a:pt x="311794" y="152713"/>
                                </a:lnTo>
                                <a:lnTo>
                                  <a:pt x="314294" y="153937"/>
                                </a:lnTo>
                                <a:lnTo>
                                  <a:pt x="316641" y="155009"/>
                                </a:lnTo>
                                <a:lnTo>
                                  <a:pt x="319141" y="156285"/>
                                </a:lnTo>
                                <a:lnTo>
                                  <a:pt x="321489" y="157560"/>
                                </a:lnTo>
                                <a:lnTo>
                                  <a:pt x="323989" y="158836"/>
                                </a:lnTo>
                                <a:lnTo>
                                  <a:pt x="326336" y="160060"/>
                                </a:lnTo>
                                <a:lnTo>
                                  <a:pt x="328836" y="161132"/>
                                </a:lnTo>
                                <a:lnTo>
                                  <a:pt x="331183" y="162407"/>
                                </a:lnTo>
                                <a:lnTo>
                                  <a:pt x="333479" y="163683"/>
                                </a:lnTo>
                                <a:lnTo>
                                  <a:pt x="336030" y="164908"/>
                                </a:lnTo>
                                <a:lnTo>
                                  <a:pt x="338326" y="165979"/>
                                </a:lnTo>
                                <a:lnTo>
                                  <a:pt x="340877" y="167255"/>
                                </a:lnTo>
                                <a:lnTo>
                                  <a:pt x="343174" y="168530"/>
                                </a:lnTo>
                                <a:lnTo>
                                  <a:pt x="345725" y="169806"/>
                                </a:lnTo>
                                <a:lnTo>
                                  <a:pt x="348021" y="170826"/>
                                </a:lnTo>
                                <a:lnTo>
                                  <a:pt x="350572" y="172102"/>
                                </a:lnTo>
                                <a:lnTo>
                                  <a:pt x="352868" y="173377"/>
                                </a:lnTo>
                                <a:lnTo>
                                  <a:pt x="355419" y="174653"/>
                                </a:lnTo>
                                <a:lnTo>
                                  <a:pt x="357715" y="175878"/>
                                </a:lnTo>
                                <a:lnTo>
                                  <a:pt x="360266" y="176949"/>
                                </a:lnTo>
                                <a:lnTo>
                                  <a:pt x="362562" y="178225"/>
                                </a:lnTo>
                                <a:lnTo>
                                  <a:pt x="365114" y="179500"/>
                                </a:lnTo>
                                <a:lnTo>
                                  <a:pt x="367410" y="180725"/>
                                </a:lnTo>
                                <a:lnTo>
                                  <a:pt x="369757" y="181796"/>
                                </a:lnTo>
                                <a:lnTo>
                                  <a:pt x="372257" y="183072"/>
                                </a:lnTo>
                                <a:lnTo>
                                  <a:pt x="374604" y="184347"/>
                                </a:lnTo>
                                <a:lnTo>
                                  <a:pt x="377104" y="185623"/>
                                </a:lnTo>
                                <a:lnTo>
                                  <a:pt x="379451" y="186848"/>
                                </a:lnTo>
                                <a:lnTo>
                                  <a:pt x="382002" y="187919"/>
                                </a:lnTo>
                                <a:lnTo>
                                  <a:pt x="384298" y="189195"/>
                                </a:lnTo>
                                <a:lnTo>
                                  <a:pt x="386850" y="190470"/>
                                </a:lnTo>
                                <a:lnTo>
                                  <a:pt x="389146" y="191695"/>
                                </a:lnTo>
                                <a:lnTo>
                                  <a:pt x="391697" y="192970"/>
                                </a:lnTo>
                                <a:lnTo>
                                  <a:pt x="393993" y="194042"/>
                                </a:lnTo>
                                <a:lnTo>
                                  <a:pt x="396544" y="195318"/>
                                </a:lnTo>
                                <a:lnTo>
                                  <a:pt x="398840" y="196593"/>
                                </a:lnTo>
                                <a:lnTo>
                                  <a:pt x="401391" y="197818"/>
                                </a:lnTo>
                                <a:lnTo>
                                  <a:pt x="403687" y="199093"/>
                                </a:lnTo>
                                <a:lnTo>
                                  <a:pt x="406034" y="200165"/>
                                </a:lnTo>
                                <a:lnTo>
                                  <a:pt x="408535" y="201440"/>
                                </a:lnTo>
                                <a:lnTo>
                                  <a:pt x="410882" y="202665"/>
                                </a:lnTo>
                                <a:lnTo>
                                  <a:pt x="413382" y="203941"/>
                                </a:lnTo>
                                <a:lnTo>
                                  <a:pt x="415729" y="205216"/>
                                </a:lnTo>
                                <a:lnTo>
                                  <a:pt x="418229" y="206492"/>
                                </a:lnTo>
                                <a:lnTo>
                                  <a:pt x="420576" y="207512"/>
                                </a:lnTo>
                                <a:lnTo>
                                  <a:pt x="423076" y="208788"/>
                                </a:lnTo>
                                <a:lnTo>
                                  <a:pt x="425423" y="210063"/>
                                </a:lnTo>
                                <a:lnTo>
                                  <a:pt x="427924" y="211339"/>
                                </a:lnTo>
                                <a:lnTo>
                                  <a:pt x="430271" y="212615"/>
                                </a:lnTo>
                                <a:lnTo>
                                  <a:pt x="432771" y="213635"/>
                                </a:lnTo>
                                <a:lnTo>
                                  <a:pt x="435118" y="214911"/>
                                </a:lnTo>
                                <a:lnTo>
                                  <a:pt x="437618" y="216186"/>
                                </a:lnTo>
                                <a:lnTo>
                                  <a:pt x="439965" y="217462"/>
                                </a:lnTo>
                                <a:lnTo>
                                  <a:pt x="442261" y="218737"/>
                                </a:lnTo>
                                <a:lnTo>
                                  <a:pt x="444812" y="219962"/>
                                </a:lnTo>
                                <a:lnTo>
                                  <a:pt x="447108" y="221033"/>
                                </a:lnTo>
                                <a:lnTo>
                                  <a:pt x="449660" y="222309"/>
                                </a:lnTo>
                                <a:lnTo>
                                  <a:pt x="451956" y="223585"/>
                                </a:lnTo>
                                <a:lnTo>
                                  <a:pt x="454507" y="224809"/>
                                </a:lnTo>
                                <a:lnTo>
                                  <a:pt x="456803" y="226085"/>
                                </a:lnTo>
                                <a:lnTo>
                                  <a:pt x="459354" y="227360"/>
                                </a:lnTo>
                                <a:lnTo>
                                  <a:pt x="461650" y="228432"/>
                                </a:lnTo>
                                <a:lnTo>
                                  <a:pt x="464201" y="229707"/>
                                </a:lnTo>
                                <a:lnTo>
                                  <a:pt x="466497" y="230932"/>
                                </a:lnTo>
                                <a:lnTo>
                                  <a:pt x="469049" y="232208"/>
                                </a:lnTo>
                                <a:lnTo>
                                  <a:pt x="471345" y="233483"/>
                                </a:lnTo>
                                <a:lnTo>
                                  <a:pt x="473896" y="234759"/>
                                </a:lnTo>
                                <a:lnTo>
                                  <a:pt x="476192" y="235779"/>
                                </a:lnTo>
                                <a:lnTo>
                                  <a:pt x="478539" y="237055"/>
                                </a:lnTo>
                                <a:lnTo>
                                  <a:pt x="481039" y="238330"/>
                                </a:lnTo>
                                <a:lnTo>
                                  <a:pt x="483386" y="239606"/>
                                </a:lnTo>
                                <a:lnTo>
                                  <a:pt x="485886" y="240882"/>
                                </a:lnTo>
                                <a:lnTo>
                                  <a:pt x="488233" y="242106"/>
                                </a:lnTo>
                                <a:lnTo>
                                  <a:pt x="490734" y="243382"/>
                                </a:lnTo>
                                <a:lnTo>
                                  <a:pt x="493081" y="244453"/>
                                </a:lnTo>
                                <a:lnTo>
                                  <a:pt x="495581" y="245729"/>
                                </a:lnTo>
                                <a:lnTo>
                                  <a:pt x="497928" y="247004"/>
                                </a:lnTo>
                                <a:lnTo>
                                  <a:pt x="500428" y="248229"/>
                                </a:lnTo>
                                <a:lnTo>
                                  <a:pt x="502775" y="249505"/>
                                </a:lnTo>
                                <a:lnTo>
                                  <a:pt x="505275" y="250780"/>
                                </a:lnTo>
                                <a:lnTo>
                                  <a:pt x="507622" y="252056"/>
                                </a:lnTo>
                                <a:lnTo>
                                  <a:pt x="510173" y="253076"/>
                                </a:lnTo>
                                <a:lnTo>
                                  <a:pt x="512470" y="254352"/>
                                </a:lnTo>
                                <a:lnTo>
                                  <a:pt x="515021" y="255627"/>
                                </a:lnTo>
                                <a:lnTo>
                                  <a:pt x="517317" y="256903"/>
                                </a:lnTo>
                                <a:lnTo>
                                  <a:pt x="519613" y="258179"/>
                                </a:lnTo>
                                <a:lnTo>
                                  <a:pt x="522164" y="259403"/>
                                </a:lnTo>
                                <a:lnTo>
                                  <a:pt x="524460" y="260679"/>
                                </a:lnTo>
                                <a:lnTo>
                                  <a:pt x="527011" y="261954"/>
                                </a:lnTo>
                                <a:lnTo>
                                  <a:pt x="529307" y="263026"/>
                                </a:lnTo>
                                <a:lnTo>
                                  <a:pt x="531858" y="264301"/>
                                </a:lnTo>
                                <a:lnTo>
                                  <a:pt x="534206" y="265526"/>
                                </a:lnTo>
                                <a:lnTo>
                                  <a:pt x="536706" y="266801"/>
                                </a:lnTo>
                                <a:lnTo>
                                  <a:pt x="539053" y="268077"/>
                                </a:lnTo>
                                <a:lnTo>
                                  <a:pt x="541553" y="269353"/>
                                </a:lnTo>
                                <a:lnTo>
                                  <a:pt x="543900" y="270628"/>
                                </a:lnTo>
                                <a:lnTo>
                                  <a:pt x="546400" y="271853"/>
                                </a:lnTo>
                                <a:lnTo>
                                  <a:pt x="548747" y="272924"/>
                                </a:lnTo>
                                <a:lnTo>
                                  <a:pt x="551247" y="274200"/>
                                </a:lnTo>
                                <a:lnTo>
                                  <a:pt x="553595" y="275475"/>
                                </a:lnTo>
                                <a:lnTo>
                                  <a:pt x="555891" y="276700"/>
                                </a:lnTo>
                                <a:lnTo>
                                  <a:pt x="558442" y="277976"/>
                                </a:lnTo>
                                <a:lnTo>
                                  <a:pt x="560738" y="279251"/>
                                </a:lnTo>
                                <a:lnTo>
                                  <a:pt x="563289" y="280527"/>
                                </a:lnTo>
                                <a:lnTo>
                                  <a:pt x="565585" y="281802"/>
                                </a:lnTo>
                                <a:lnTo>
                                  <a:pt x="568136" y="282823"/>
                                </a:lnTo>
                                <a:lnTo>
                                  <a:pt x="570432" y="284098"/>
                                </a:lnTo>
                                <a:lnTo>
                                  <a:pt x="572983" y="285374"/>
                                </a:lnTo>
                                <a:lnTo>
                                  <a:pt x="575280" y="286650"/>
                                </a:lnTo>
                                <a:lnTo>
                                  <a:pt x="577831" y="287874"/>
                                </a:lnTo>
                                <a:lnTo>
                                  <a:pt x="580127" y="289150"/>
                                </a:lnTo>
                                <a:lnTo>
                                  <a:pt x="582678" y="290425"/>
                                </a:lnTo>
                                <a:lnTo>
                                  <a:pt x="584974" y="291701"/>
                                </a:lnTo>
                                <a:lnTo>
                                  <a:pt x="587525" y="292772"/>
                                </a:lnTo>
                                <a:lnTo>
                                  <a:pt x="589821" y="293997"/>
                                </a:lnTo>
                                <a:lnTo>
                                  <a:pt x="592168" y="295273"/>
                                </a:lnTo>
                                <a:lnTo>
                                  <a:pt x="594668" y="296548"/>
                                </a:lnTo>
                                <a:lnTo>
                                  <a:pt x="597016" y="297824"/>
                                </a:lnTo>
                                <a:lnTo>
                                  <a:pt x="599516" y="299099"/>
                                </a:lnTo>
                                <a:lnTo>
                                  <a:pt x="601863" y="300324"/>
                                </a:lnTo>
                                <a:lnTo>
                                  <a:pt x="604363" y="301600"/>
                                </a:lnTo>
                                <a:lnTo>
                                  <a:pt x="606710" y="302875"/>
                                </a:lnTo>
                                <a:lnTo>
                                  <a:pt x="609210" y="304151"/>
                                </a:lnTo>
                                <a:lnTo>
                                  <a:pt x="611557" y="305171"/>
                                </a:lnTo>
                                <a:lnTo>
                                  <a:pt x="614057" y="306447"/>
                                </a:lnTo>
                                <a:lnTo>
                                  <a:pt x="616404" y="307722"/>
                                </a:lnTo>
                                <a:lnTo>
                                  <a:pt x="618905" y="308998"/>
                                </a:lnTo>
                                <a:lnTo>
                                  <a:pt x="621252" y="310274"/>
                                </a:lnTo>
                                <a:lnTo>
                                  <a:pt x="623752" y="311498"/>
                                </a:lnTo>
                                <a:lnTo>
                                  <a:pt x="626099" y="312774"/>
                                </a:lnTo>
                                <a:lnTo>
                                  <a:pt x="628395" y="314049"/>
                                </a:lnTo>
                                <a:lnTo>
                                  <a:pt x="630946" y="315325"/>
                                </a:lnTo>
                                <a:lnTo>
                                  <a:pt x="633242" y="316396"/>
                                </a:lnTo>
                                <a:lnTo>
                                  <a:pt x="635793" y="317621"/>
                                </a:lnTo>
                                <a:lnTo>
                                  <a:pt x="638089" y="318897"/>
                                </a:lnTo>
                                <a:lnTo>
                                  <a:pt x="640641" y="320172"/>
                                </a:lnTo>
                                <a:lnTo>
                                  <a:pt x="642937" y="321448"/>
                                </a:lnTo>
                                <a:lnTo>
                                  <a:pt x="645488" y="322723"/>
                                </a:lnTo>
                                <a:lnTo>
                                  <a:pt x="647784" y="323948"/>
                                </a:lnTo>
                                <a:lnTo>
                                  <a:pt x="650335" y="325223"/>
                                </a:lnTo>
                                <a:lnTo>
                                  <a:pt x="652631" y="326499"/>
                                </a:lnTo>
                                <a:lnTo>
                                  <a:pt x="655182" y="327775"/>
                                </a:lnTo>
                                <a:lnTo>
                                  <a:pt x="657478" y="328795"/>
                                </a:lnTo>
                                <a:lnTo>
                                  <a:pt x="660030" y="330071"/>
                                </a:lnTo>
                                <a:lnTo>
                                  <a:pt x="662326" y="331346"/>
                                </a:lnTo>
                                <a:lnTo>
                                  <a:pt x="664673" y="332622"/>
                                </a:lnTo>
                                <a:lnTo>
                                  <a:pt x="667224" y="333897"/>
                                </a:lnTo>
                                <a:lnTo>
                                  <a:pt x="669520" y="335122"/>
                                </a:lnTo>
                                <a:lnTo>
                                  <a:pt x="672071" y="336398"/>
                                </a:lnTo>
                                <a:lnTo>
                                  <a:pt x="674367" y="337673"/>
                                </a:lnTo>
                                <a:lnTo>
                                  <a:pt x="676918" y="338949"/>
                                </a:lnTo>
                                <a:lnTo>
                                  <a:pt x="679214" y="340224"/>
                                </a:lnTo>
                                <a:lnTo>
                                  <a:pt x="681766" y="341449"/>
                                </a:lnTo>
                                <a:lnTo>
                                  <a:pt x="684062" y="342520"/>
                                </a:lnTo>
                                <a:lnTo>
                                  <a:pt x="686613" y="343796"/>
                                </a:lnTo>
                                <a:lnTo>
                                  <a:pt x="688909" y="345072"/>
                                </a:lnTo>
                                <a:lnTo>
                                  <a:pt x="691460" y="346347"/>
                                </a:lnTo>
                                <a:lnTo>
                                  <a:pt x="693756" y="347572"/>
                                </a:lnTo>
                                <a:lnTo>
                                  <a:pt x="696307" y="348847"/>
                                </a:lnTo>
                                <a:lnTo>
                                  <a:pt x="698603" y="350123"/>
                                </a:lnTo>
                                <a:lnTo>
                                  <a:pt x="701155" y="351398"/>
                                </a:lnTo>
                                <a:lnTo>
                                  <a:pt x="703451" y="352674"/>
                                </a:lnTo>
                                <a:lnTo>
                                  <a:pt x="705798" y="353899"/>
                                </a:lnTo>
                                <a:lnTo>
                                  <a:pt x="708298" y="355174"/>
                                </a:lnTo>
                                <a:lnTo>
                                  <a:pt x="710645" y="356246"/>
                                </a:lnTo>
                                <a:lnTo>
                                  <a:pt x="713145" y="357521"/>
                                </a:lnTo>
                                <a:lnTo>
                                  <a:pt x="715492" y="358746"/>
                                </a:lnTo>
                                <a:lnTo>
                                  <a:pt x="717992" y="360021"/>
                                </a:lnTo>
                                <a:lnTo>
                                  <a:pt x="720339" y="361297"/>
                                </a:lnTo>
                                <a:lnTo>
                                  <a:pt x="722840" y="362573"/>
                                </a:lnTo>
                                <a:lnTo>
                                  <a:pt x="725187" y="363848"/>
                                </a:lnTo>
                                <a:lnTo>
                                  <a:pt x="727687" y="365073"/>
                                </a:lnTo>
                                <a:lnTo>
                                  <a:pt x="730034" y="366348"/>
                                </a:lnTo>
                                <a:lnTo>
                                  <a:pt x="732534" y="367624"/>
                                </a:lnTo>
                                <a:lnTo>
                                  <a:pt x="734881" y="368900"/>
                                </a:lnTo>
                                <a:lnTo>
                                  <a:pt x="737381" y="369971"/>
                                </a:lnTo>
                                <a:lnTo>
                                  <a:pt x="739728" y="371196"/>
                                </a:lnTo>
                                <a:lnTo>
                                  <a:pt x="742024" y="372471"/>
                                </a:lnTo>
                                <a:lnTo>
                                  <a:pt x="744576" y="373747"/>
                                </a:lnTo>
                                <a:lnTo>
                                  <a:pt x="746872" y="375022"/>
                                </a:lnTo>
                                <a:lnTo>
                                  <a:pt x="749423" y="376298"/>
                                </a:lnTo>
                                <a:lnTo>
                                  <a:pt x="751719" y="377523"/>
                                </a:lnTo>
                                <a:lnTo>
                                  <a:pt x="754270" y="378798"/>
                                </a:lnTo>
                                <a:lnTo>
                                  <a:pt x="756566" y="380074"/>
                                </a:lnTo>
                                <a:lnTo>
                                  <a:pt x="759117" y="381349"/>
                                </a:lnTo>
                                <a:lnTo>
                                  <a:pt x="761413" y="382625"/>
                                </a:lnTo>
                                <a:lnTo>
                                  <a:pt x="763964" y="383645"/>
                                </a:lnTo>
                                <a:lnTo>
                                  <a:pt x="766261" y="384921"/>
                                </a:lnTo>
                                <a:lnTo>
                                  <a:pt x="768812" y="386197"/>
                                </a:lnTo>
                                <a:lnTo>
                                  <a:pt x="771108" y="387472"/>
                                </a:lnTo>
                                <a:lnTo>
                                  <a:pt x="773659" y="388697"/>
                                </a:lnTo>
                                <a:lnTo>
                                  <a:pt x="775955" y="389972"/>
                                </a:lnTo>
                                <a:lnTo>
                                  <a:pt x="778302" y="391248"/>
                                </a:lnTo>
                                <a:lnTo>
                                  <a:pt x="780802" y="392523"/>
                                </a:lnTo>
                                <a:lnTo>
                                  <a:pt x="783149" y="393799"/>
                                </a:lnTo>
                                <a:lnTo>
                                  <a:pt x="785649" y="395024"/>
                                </a:lnTo>
                                <a:lnTo>
                                  <a:pt x="787997" y="396095"/>
                                </a:lnTo>
                                <a:lnTo>
                                  <a:pt x="790497" y="397371"/>
                                </a:lnTo>
                                <a:lnTo>
                                  <a:pt x="792844" y="398646"/>
                                </a:lnTo>
                                <a:lnTo>
                                  <a:pt x="795344" y="399922"/>
                                </a:lnTo>
                                <a:lnTo>
                                  <a:pt x="797691" y="401146"/>
                                </a:lnTo>
                                <a:lnTo>
                                  <a:pt x="800242" y="402422"/>
                                </a:lnTo>
                                <a:lnTo>
                                  <a:pt x="802538" y="403698"/>
                                </a:lnTo>
                                <a:lnTo>
                                  <a:pt x="805089" y="404973"/>
                                </a:lnTo>
                                <a:lnTo>
                                  <a:pt x="807385" y="406249"/>
                                </a:lnTo>
                                <a:lnTo>
                                  <a:pt x="809937" y="407473"/>
                                </a:lnTo>
                                <a:lnTo>
                                  <a:pt x="812233" y="408749"/>
                                </a:lnTo>
                                <a:lnTo>
                                  <a:pt x="814529" y="409820"/>
                                </a:lnTo>
                                <a:lnTo>
                                  <a:pt x="817080" y="411096"/>
                                </a:lnTo>
                                <a:lnTo>
                                  <a:pt x="819376" y="412321"/>
                                </a:lnTo>
                                <a:lnTo>
                                  <a:pt x="821927" y="413596"/>
                                </a:lnTo>
                                <a:lnTo>
                                  <a:pt x="824274" y="414872"/>
                                </a:lnTo>
                                <a:lnTo>
                                  <a:pt x="826774" y="416147"/>
                                </a:lnTo>
                                <a:lnTo>
                                  <a:pt x="829122" y="417423"/>
                                </a:lnTo>
                                <a:lnTo>
                                  <a:pt x="831622" y="418647"/>
                                </a:lnTo>
                                <a:lnTo>
                                  <a:pt x="833969" y="419923"/>
                                </a:lnTo>
                                <a:lnTo>
                                  <a:pt x="836469" y="421199"/>
                                </a:lnTo>
                                <a:lnTo>
                                  <a:pt x="838816" y="422270"/>
                                </a:lnTo>
                                <a:lnTo>
                                  <a:pt x="841316" y="423546"/>
                                </a:lnTo>
                                <a:lnTo>
                                  <a:pt x="843663" y="424770"/>
                                </a:lnTo>
                                <a:lnTo>
                                  <a:pt x="846163" y="426046"/>
                                </a:lnTo>
                                <a:lnTo>
                                  <a:pt x="848510" y="427321"/>
                                </a:lnTo>
                                <a:lnTo>
                                  <a:pt x="850807" y="428597"/>
                                </a:lnTo>
                                <a:lnTo>
                                  <a:pt x="853358" y="429873"/>
                                </a:lnTo>
                                <a:lnTo>
                                  <a:pt x="855654" y="431097"/>
                                </a:lnTo>
                                <a:lnTo>
                                  <a:pt x="858205" y="432373"/>
                                </a:lnTo>
                                <a:lnTo>
                                  <a:pt x="860501" y="433648"/>
                                </a:lnTo>
                                <a:lnTo>
                                  <a:pt x="863052" y="434720"/>
                                </a:lnTo>
                                <a:lnTo>
                                  <a:pt x="865348" y="435944"/>
                                </a:lnTo>
                                <a:lnTo>
                                  <a:pt x="867899" y="437220"/>
                                </a:lnTo>
                                <a:lnTo>
                                  <a:pt x="870195" y="438496"/>
                                </a:lnTo>
                                <a:lnTo>
                                  <a:pt x="872747" y="439771"/>
                                </a:lnTo>
                                <a:lnTo>
                                  <a:pt x="875043" y="441047"/>
                                </a:lnTo>
                                <a:lnTo>
                                  <a:pt x="877594" y="442271"/>
                                </a:lnTo>
                                <a:lnTo>
                                  <a:pt x="879890" y="443547"/>
                                </a:lnTo>
                                <a:lnTo>
                                  <a:pt x="882441" y="444823"/>
                                </a:lnTo>
                                <a:lnTo>
                                  <a:pt x="884737" y="445894"/>
                                </a:lnTo>
                                <a:lnTo>
                                  <a:pt x="887084" y="447170"/>
                                </a:lnTo>
                                <a:lnTo>
                                  <a:pt x="889584" y="448394"/>
                                </a:lnTo>
                                <a:lnTo>
                                  <a:pt x="891931" y="449670"/>
                                </a:lnTo>
                                <a:lnTo>
                                  <a:pt x="894432" y="450945"/>
                                </a:lnTo>
                                <a:lnTo>
                                  <a:pt x="896779" y="452221"/>
                                </a:lnTo>
                                <a:lnTo>
                                  <a:pt x="899279" y="453497"/>
                                </a:lnTo>
                                <a:lnTo>
                                  <a:pt x="901626" y="454721"/>
                                </a:lnTo>
                                <a:lnTo>
                                  <a:pt x="904126" y="455793"/>
                                </a:lnTo>
                                <a:lnTo>
                                  <a:pt x="906473" y="457068"/>
                                </a:lnTo>
                                <a:lnTo>
                                  <a:pt x="908973" y="458344"/>
                                </a:lnTo>
                                <a:lnTo>
                                  <a:pt x="911320" y="459568"/>
                                </a:lnTo>
                                <a:lnTo>
                                  <a:pt x="913821" y="460844"/>
                                </a:lnTo>
                                <a:lnTo>
                                  <a:pt x="916168" y="462120"/>
                                </a:lnTo>
                                <a:lnTo>
                                  <a:pt x="918668" y="463395"/>
                                </a:lnTo>
                                <a:lnTo>
                                  <a:pt x="921015" y="464671"/>
                                </a:lnTo>
                                <a:lnTo>
                                  <a:pt x="923515" y="465895"/>
                                </a:lnTo>
                                <a:lnTo>
                                  <a:pt x="925862" y="466967"/>
                                </a:lnTo>
                                <a:lnTo>
                                  <a:pt x="928158" y="468242"/>
                                </a:lnTo>
                                <a:lnTo>
                                  <a:pt x="930709" y="469518"/>
                                </a:lnTo>
                                <a:lnTo>
                                  <a:pt x="933005" y="470794"/>
                                </a:lnTo>
                                <a:lnTo>
                                  <a:pt x="935557" y="472018"/>
                                </a:lnTo>
                                <a:lnTo>
                                  <a:pt x="937853" y="473294"/>
                                </a:lnTo>
                                <a:lnTo>
                                  <a:pt x="940404" y="474569"/>
                                </a:lnTo>
                                <a:lnTo>
                                  <a:pt x="942700" y="475641"/>
                                </a:lnTo>
                                <a:lnTo>
                                  <a:pt x="945251" y="476865"/>
                                </a:lnTo>
                                <a:lnTo>
                                  <a:pt x="947547" y="478141"/>
                                </a:lnTo>
                                <a:lnTo>
                                  <a:pt x="950098" y="479417"/>
                                </a:lnTo>
                                <a:lnTo>
                                  <a:pt x="952445" y="480692"/>
                                </a:lnTo>
                                <a:lnTo>
                                  <a:pt x="954946" y="481968"/>
                                </a:lnTo>
                                <a:lnTo>
                                  <a:pt x="957293" y="483192"/>
                                </a:lnTo>
                                <a:lnTo>
                                  <a:pt x="959793" y="484468"/>
                                </a:lnTo>
                                <a:lnTo>
                                  <a:pt x="962140" y="485539"/>
                                </a:lnTo>
                                <a:lnTo>
                                  <a:pt x="964436" y="486815"/>
                                </a:lnTo>
                                <a:lnTo>
                                  <a:pt x="966987" y="488091"/>
                                </a:lnTo>
                                <a:lnTo>
                                  <a:pt x="969283" y="489315"/>
                                </a:lnTo>
                                <a:lnTo>
                                  <a:pt x="971834" y="490591"/>
                                </a:lnTo>
                                <a:lnTo>
                                  <a:pt x="974130" y="491866"/>
                                </a:lnTo>
                                <a:lnTo>
                                  <a:pt x="976682" y="493142"/>
                                </a:lnTo>
                                <a:lnTo>
                                  <a:pt x="978978" y="494162"/>
                                </a:lnTo>
                                <a:lnTo>
                                  <a:pt x="981529" y="495438"/>
                                </a:lnTo>
                                <a:lnTo>
                                  <a:pt x="983825" y="496713"/>
                                </a:lnTo>
                                <a:lnTo>
                                  <a:pt x="986376" y="497989"/>
                                </a:lnTo>
                                <a:lnTo>
                                  <a:pt x="988672" y="499265"/>
                                </a:lnTo>
                                <a:lnTo>
                                  <a:pt x="991223" y="500489"/>
                                </a:lnTo>
                                <a:lnTo>
                                  <a:pt x="993519" y="501561"/>
                                </a:lnTo>
                                <a:lnTo>
                                  <a:pt x="996070" y="502836"/>
                                </a:lnTo>
                                <a:lnTo>
                                  <a:pt x="998367" y="504112"/>
                                </a:lnTo>
                                <a:lnTo>
                                  <a:pt x="1000714" y="505387"/>
                                </a:lnTo>
                                <a:lnTo>
                                  <a:pt x="1003214" y="506612"/>
                                </a:lnTo>
                                <a:lnTo>
                                  <a:pt x="1005561" y="507888"/>
                                </a:lnTo>
                                <a:lnTo>
                                  <a:pt x="1008061" y="509163"/>
                                </a:lnTo>
                                <a:lnTo>
                                  <a:pt x="1010408" y="510235"/>
                                </a:lnTo>
                                <a:lnTo>
                                  <a:pt x="1012908" y="511459"/>
                                </a:lnTo>
                                <a:lnTo>
                                  <a:pt x="1015255" y="512735"/>
                                </a:lnTo>
                                <a:lnTo>
                                  <a:pt x="1017755" y="514010"/>
                                </a:lnTo>
                                <a:lnTo>
                                  <a:pt x="1020103" y="515286"/>
                                </a:lnTo>
                                <a:lnTo>
                                  <a:pt x="1022603" y="516562"/>
                                </a:lnTo>
                                <a:lnTo>
                                  <a:pt x="1024950" y="517582"/>
                                </a:lnTo>
                                <a:lnTo>
                                  <a:pt x="1027450" y="518858"/>
                                </a:lnTo>
                                <a:lnTo>
                                  <a:pt x="1029797" y="520133"/>
                                </a:lnTo>
                                <a:lnTo>
                                  <a:pt x="1032297" y="521409"/>
                                </a:lnTo>
                                <a:lnTo>
                                  <a:pt x="1034644" y="522633"/>
                                </a:lnTo>
                                <a:lnTo>
                                  <a:pt x="1036940" y="523705"/>
                                </a:lnTo>
                                <a:lnTo>
                                  <a:pt x="1039491" y="524981"/>
                                </a:lnTo>
                                <a:lnTo>
                                  <a:pt x="1041788" y="526256"/>
                                </a:lnTo>
                                <a:lnTo>
                                  <a:pt x="1044339" y="527532"/>
                                </a:lnTo>
                                <a:lnTo>
                                  <a:pt x="1046635" y="528756"/>
                                </a:lnTo>
                                <a:lnTo>
                                  <a:pt x="1049186" y="530032"/>
                                </a:lnTo>
                                <a:lnTo>
                                  <a:pt x="1051482" y="531103"/>
                                </a:lnTo>
                                <a:lnTo>
                                  <a:pt x="1054033" y="532379"/>
                                </a:lnTo>
                                <a:lnTo>
                                  <a:pt x="1056329" y="533603"/>
                                </a:lnTo>
                                <a:lnTo>
                                  <a:pt x="1058880" y="534879"/>
                                </a:lnTo>
                                <a:lnTo>
                                  <a:pt x="1061176" y="536155"/>
                                </a:lnTo>
                                <a:lnTo>
                                  <a:pt x="1063728" y="537226"/>
                                </a:lnTo>
                                <a:lnTo>
                                  <a:pt x="1066024" y="538502"/>
                                </a:lnTo>
                                <a:lnTo>
                                  <a:pt x="1068575" y="539726"/>
                                </a:lnTo>
                                <a:lnTo>
                                  <a:pt x="1070871" y="541002"/>
                                </a:lnTo>
                                <a:lnTo>
                                  <a:pt x="1073218" y="542277"/>
                                </a:lnTo>
                                <a:lnTo>
                                  <a:pt x="1075718" y="543349"/>
                                </a:lnTo>
                                <a:lnTo>
                                  <a:pt x="1078065" y="544574"/>
                                </a:lnTo>
                                <a:lnTo>
                                  <a:pt x="1080565" y="545849"/>
                                </a:lnTo>
                                <a:lnTo>
                                  <a:pt x="1082913" y="547125"/>
                                </a:lnTo>
                                <a:lnTo>
                                  <a:pt x="1085464" y="548400"/>
                                </a:lnTo>
                                <a:lnTo>
                                  <a:pt x="1087760" y="549421"/>
                                </a:lnTo>
                                <a:lnTo>
                                  <a:pt x="1090311" y="550696"/>
                                </a:lnTo>
                                <a:lnTo>
                                  <a:pt x="1092607" y="551972"/>
                                </a:lnTo>
                                <a:lnTo>
                                  <a:pt x="1095158" y="553248"/>
                                </a:lnTo>
                                <a:lnTo>
                                  <a:pt x="1097454" y="554523"/>
                                </a:lnTo>
                                <a:lnTo>
                                  <a:pt x="1100005" y="555544"/>
                                </a:lnTo>
                                <a:lnTo>
                                  <a:pt x="1102301" y="556819"/>
                                </a:lnTo>
                                <a:lnTo>
                                  <a:pt x="1104853" y="558095"/>
                                </a:lnTo>
                                <a:lnTo>
                                  <a:pt x="1107149" y="559370"/>
                                </a:lnTo>
                                <a:lnTo>
                                  <a:pt x="1109700" y="560391"/>
                                </a:lnTo>
                                <a:lnTo>
                                  <a:pt x="1111996" y="561666"/>
                                </a:lnTo>
                                <a:lnTo>
                                  <a:pt x="1114343" y="562942"/>
                                </a:lnTo>
                                <a:lnTo>
                                  <a:pt x="1116843" y="564218"/>
                                </a:lnTo>
                                <a:lnTo>
                                  <a:pt x="1119190" y="565493"/>
                                </a:lnTo>
                                <a:lnTo>
                                  <a:pt x="1121690" y="566514"/>
                                </a:lnTo>
                                <a:lnTo>
                                  <a:pt x="1124037" y="567789"/>
                                </a:lnTo>
                                <a:lnTo>
                                  <a:pt x="1126538" y="569065"/>
                                </a:lnTo>
                                <a:lnTo>
                                  <a:pt x="1128885" y="570340"/>
                                </a:lnTo>
                                <a:lnTo>
                                  <a:pt x="1131385" y="571361"/>
                                </a:lnTo>
                                <a:lnTo>
                                  <a:pt x="1133732" y="572636"/>
                                </a:lnTo>
                                <a:lnTo>
                                  <a:pt x="1136232" y="573912"/>
                                </a:lnTo>
                                <a:lnTo>
                                  <a:pt x="1138579" y="575188"/>
                                </a:lnTo>
                                <a:lnTo>
                                  <a:pt x="1141079" y="576208"/>
                                </a:lnTo>
                                <a:lnTo>
                                  <a:pt x="1143426" y="577484"/>
                                </a:lnTo>
                                <a:lnTo>
                                  <a:pt x="1145927" y="578759"/>
                                </a:lnTo>
                                <a:lnTo>
                                  <a:pt x="1148274" y="580035"/>
                                </a:lnTo>
                                <a:lnTo>
                                  <a:pt x="1150570" y="581106"/>
                                </a:lnTo>
                                <a:lnTo>
                                  <a:pt x="1153121" y="582331"/>
                                </a:lnTo>
                                <a:lnTo>
                                  <a:pt x="1155417" y="583607"/>
                                </a:lnTo>
                                <a:lnTo>
                                  <a:pt x="1157968" y="584882"/>
                                </a:lnTo>
                                <a:lnTo>
                                  <a:pt x="1160264" y="585954"/>
                                </a:lnTo>
                                <a:lnTo>
                                  <a:pt x="1162815" y="587178"/>
                                </a:lnTo>
                                <a:lnTo>
                                  <a:pt x="1165111" y="588454"/>
                                </a:lnTo>
                                <a:lnTo>
                                  <a:pt x="1167663" y="589525"/>
                                </a:lnTo>
                                <a:lnTo>
                                  <a:pt x="1169959" y="590801"/>
                                </a:lnTo>
                                <a:lnTo>
                                  <a:pt x="1172510" y="592076"/>
                                </a:lnTo>
                                <a:lnTo>
                                  <a:pt x="1174806" y="593301"/>
                                </a:lnTo>
                                <a:lnTo>
                                  <a:pt x="1177357" y="594373"/>
                                </a:lnTo>
                                <a:lnTo>
                                  <a:pt x="1179653" y="595648"/>
                                </a:lnTo>
                                <a:lnTo>
                                  <a:pt x="1182204" y="596924"/>
                                </a:lnTo>
                                <a:lnTo>
                                  <a:pt x="1184500" y="598148"/>
                                </a:lnTo>
                                <a:lnTo>
                                  <a:pt x="1186847" y="599220"/>
                                </a:lnTo>
                                <a:lnTo>
                                  <a:pt x="1189348" y="600495"/>
                                </a:lnTo>
                                <a:lnTo>
                                  <a:pt x="1191695" y="601771"/>
                                </a:lnTo>
                                <a:lnTo>
                                  <a:pt x="1194195" y="602791"/>
                                </a:lnTo>
                                <a:lnTo>
                                  <a:pt x="1196542" y="604067"/>
                                </a:lnTo>
                                <a:lnTo>
                                  <a:pt x="1199042" y="605343"/>
                                </a:lnTo>
                                <a:lnTo>
                                  <a:pt x="1201389" y="606618"/>
                                </a:lnTo>
                                <a:lnTo>
                                  <a:pt x="1203889" y="607639"/>
                                </a:lnTo>
                                <a:lnTo>
                                  <a:pt x="1206236" y="608914"/>
                                </a:lnTo>
                                <a:lnTo>
                                  <a:pt x="1208737" y="610190"/>
                                </a:lnTo>
                                <a:lnTo>
                                  <a:pt x="1211084" y="611261"/>
                                </a:lnTo>
                                <a:lnTo>
                                  <a:pt x="1213584" y="612537"/>
                                </a:lnTo>
                                <a:lnTo>
                                  <a:pt x="1215931" y="613761"/>
                                </a:lnTo>
                                <a:lnTo>
                                  <a:pt x="1218482" y="614833"/>
                                </a:lnTo>
                                <a:lnTo>
                                  <a:pt x="1220778" y="616109"/>
                                </a:lnTo>
                                <a:lnTo>
                                  <a:pt x="1223074" y="617384"/>
                                </a:lnTo>
                                <a:lnTo>
                                  <a:pt x="1225625" y="618405"/>
                                </a:lnTo>
                                <a:lnTo>
                                  <a:pt x="1227921" y="619680"/>
                                </a:lnTo>
                                <a:lnTo>
                                  <a:pt x="1230473" y="620956"/>
                                </a:lnTo>
                                <a:lnTo>
                                  <a:pt x="1232769" y="622027"/>
                                </a:lnTo>
                                <a:lnTo>
                                  <a:pt x="1235320" y="623252"/>
                                </a:lnTo>
                                <a:lnTo>
                                  <a:pt x="1237616" y="624527"/>
                                </a:lnTo>
                                <a:lnTo>
                                  <a:pt x="1240167" y="625599"/>
                                </a:lnTo>
                                <a:lnTo>
                                  <a:pt x="1242514" y="626874"/>
                                </a:lnTo>
                                <a:lnTo>
                                  <a:pt x="1245014" y="628099"/>
                                </a:lnTo>
                                <a:lnTo>
                                  <a:pt x="1247361" y="629171"/>
                                </a:lnTo>
                                <a:lnTo>
                                  <a:pt x="1249861" y="630446"/>
                                </a:lnTo>
                                <a:lnTo>
                                  <a:pt x="1252209" y="631722"/>
                                </a:lnTo>
                                <a:lnTo>
                                  <a:pt x="1254709" y="632742"/>
                                </a:lnTo>
                                <a:lnTo>
                                  <a:pt x="1257056" y="634018"/>
                                </a:lnTo>
                                <a:lnTo>
                                  <a:pt x="1259352" y="635293"/>
                                </a:lnTo>
                                <a:lnTo>
                                  <a:pt x="1261903" y="636365"/>
                                </a:lnTo>
                                <a:lnTo>
                                  <a:pt x="1264199" y="637589"/>
                                </a:lnTo>
                                <a:lnTo>
                                  <a:pt x="1266750" y="638865"/>
                                </a:lnTo>
                                <a:lnTo>
                                  <a:pt x="1269046" y="639937"/>
                                </a:lnTo>
                                <a:lnTo>
                                  <a:pt x="1271597" y="641212"/>
                                </a:lnTo>
                                <a:lnTo>
                                  <a:pt x="1273894" y="642488"/>
                                </a:lnTo>
                                <a:lnTo>
                                  <a:pt x="1276445" y="643508"/>
                                </a:lnTo>
                                <a:lnTo>
                                  <a:pt x="1278741" y="644784"/>
                                </a:lnTo>
                                <a:lnTo>
                                  <a:pt x="1281292" y="645855"/>
                                </a:lnTo>
                                <a:lnTo>
                                  <a:pt x="1283588" y="647080"/>
                                </a:lnTo>
                                <a:lnTo>
                                  <a:pt x="1286139" y="648355"/>
                                </a:lnTo>
                                <a:lnTo>
                                  <a:pt x="1288435" y="649427"/>
                                </a:lnTo>
                                <a:lnTo>
                                  <a:pt x="1290986" y="650702"/>
                                </a:lnTo>
                                <a:lnTo>
                                  <a:pt x="1293282" y="651723"/>
                                </a:lnTo>
                                <a:lnTo>
                                  <a:pt x="1295630" y="652999"/>
                                </a:lnTo>
                                <a:lnTo>
                                  <a:pt x="1298130" y="654274"/>
                                </a:lnTo>
                                <a:lnTo>
                                  <a:pt x="1300477" y="655346"/>
                                </a:lnTo>
                                <a:lnTo>
                                  <a:pt x="1302977" y="656570"/>
                                </a:lnTo>
                                <a:lnTo>
                                  <a:pt x="1305324" y="657642"/>
                                </a:lnTo>
                                <a:lnTo>
                                  <a:pt x="1307824" y="658917"/>
                                </a:lnTo>
                                <a:lnTo>
                                  <a:pt x="1310171" y="660193"/>
                                </a:lnTo>
                                <a:lnTo>
                                  <a:pt x="1312671" y="661213"/>
                                </a:lnTo>
                                <a:lnTo>
                                  <a:pt x="1315019" y="662489"/>
                                </a:lnTo>
                                <a:lnTo>
                                  <a:pt x="1317519" y="663560"/>
                                </a:lnTo>
                                <a:lnTo>
                                  <a:pt x="1319866" y="664836"/>
                                </a:lnTo>
                                <a:lnTo>
                                  <a:pt x="1322366" y="666112"/>
                                </a:lnTo>
                                <a:lnTo>
                                  <a:pt x="1324713" y="667132"/>
                                </a:lnTo>
                                <a:lnTo>
                                  <a:pt x="1327213" y="668408"/>
                                </a:lnTo>
                                <a:lnTo>
                                  <a:pt x="1329560" y="669479"/>
                                </a:lnTo>
                                <a:lnTo>
                                  <a:pt x="1332060" y="670704"/>
                                </a:lnTo>
                                <a:lnTo>
                                  <a:pt x="1334407" y="671775"/>
                                </a:lnTo>
                                <a:lnTo>
                                  <a:pt x="1336704" y="673051"/>
                                </a:lnTo>
                                <a:lnTo>
                                  <a:pt x="1339255" y="674326"/>
                                </a:lnTo>
                                <a:lnTo>
                                  <a:pt x="1341551" y="675347"/>
                                </a:lnTo>
                                <a:lnTo>
                                  <a:pt x="1344102" y="676622"/>
                                </a:lnTo>
                                <a:lnTo>
                                  <a:pt x="1346398" y="677694"/>
                                </a:lnTo>
                                <a:lnTo>
                                  <a:pt x="1348949" y="678970"/>
                                </a:lnTo>
                                <a:lnTo>
                                  <a:pt x="1351245" y="679990"/>
                                </a:lnTo>
                                <a:lnTo>
                                  <a:pt x="1353796" y="681266"/>
                                </a:lnTo>
                                <a:lnTo>
                                  <a:pt x="1356092" y="682337"/>
                                </a:lnTo>
                                <a:lnTo>
                                  <a:pt x="1358644" y="683613"/>
                                </a:lnTo>
                                <a:lnTo>
                                  <a:pt x="1360940" y="684837"/>
                                </a:lnTo>
                                <a:lnTo>
                                  <a:pt x="1363491" y="685909"/>
                                </a:lnTo>
                                <a:lnTo>
                                  <a:pt x="1365787" y="687184"/>
                                </a:lnTo>
                                <a:lnTo>
                                  <a:pt x="1368338" y="688256"/>
                                </a:lnTo>
                                <a:lnTo>
                                  <a:pt x="1370634" y="689480"/>
                                </a:lnTo>
                                <a:lnTo>
                                  <a:pt x="1372981" y="690552"/>
                                </a:lnTo>
                                <a:lnTo>
                                  <a:pt x="1375532" y="691827"/>
                                </a:lnTo>
                                <a:lnTo>
                                  <a:pt x="1377828" y="692899"/>
                                </a:lnTo>
                                <a:lnTo>
                                  <a:pt x="1380380" y="694123"/>
                                </a:lnTo>
                                <a:lnTo>
                                  <a:pt x="1382676" y="695195"/>
                                </a:lnTo>
                                <a:lnTo>
                                  <a:pt x="1385227" y="696471"/>
                                </a:lnTo>
                                <a:lnTo>
                                  <a:pt x="1387523" y="697491"/>
                                </a:lnTo>
                                <a:lnTo>
                                  <a:pt x="1390074" y="698767"/>
                                </a:lnTo>
                                <a:lnTo>
                                  <a:pt x="1392370" y="699838"/>
                                </a:lnTo>
                                <a:lnTo>
                                  <a:pt x="1394921" y="701114"/>
                                </a:lnTo>
                                <a:lnTo>
                                  <a:pt x="1397217" y="702134"/>
                                </a:lnTo>
                                <a:lnTo>
                                  <a:pt x="1399769" y="703410"/>
                                </a:lnTo>
                                <a:lnTo>
                                  <a:pt x="1402065" y="704481"/>
                                </a:lnTo>
                                <a:lnTo>
                                  <a:pt x="1404616" y="705757"/>
                                </a:lnTo>
                                <a:lnTo>
                                  <a:pt x="1406912" y="706777"/>
                                </a:lnTo>
                                <a:lnTo>
                                  <a:pt x="1409259" y="708053"/>
                                </a:lnTo>
                                <a:lnTo>
                                  <a:pt x="1411759" y="709124"/>
                                </a:lnTo>
                                <a:lnTo>
                                  <a:pt x="1414106" y="710400"/>
                                </a:lnTo>
                                <a:lnTo>
                                  <a:pt x="1416606" y="711420"/>
                                </a:lnTo>
                                <a:lnTo>
                                  <a:pt x="1418953" y="712696"/>
                                </a:lnTo>
                                <a:lnTo>
                                  <a:pt x="1421454" y="713768"/>
                                </a:lnTo>
                                <a:lnTo>
                                  <a:pt x="1423801" y="715043"/>
                                </a:lnTo>
                                <a:lnTo>
                                  <a:pt x="1426301" y="716064"/>
                                </a:lnTo>
                                <a:lnTo>
                                  <a:pt x="1428648" y="717135"/>
                                </a:lnTo>
                                <a:lnTo>
                                  <a:pt x="1431148" y="718411"/>
                                </a:lnTo>
                                <a:lnTo>
                                  <a:pt x="1433495" y="719431"/>
                                </a:lnTo>
                                <a:lnTo>
                                  <a:pt x="1435995" y="720707"/>
                                </a:lnTo>
                                <a:lnTo>
                                  <a:pt x="1438342" y="721778"/>
                                </a:lnTo>
                                <a:lnTo>
                                  <a:pt x="1440843" y="723054"/>
                                </a:lnTo>
                                <a:lnTo>
                                  <a:pt x="1443190" y="724074"/>
                                </a:lnTo>
                                <a:lnTo>
                                  <a:pt x="1445486" y="725350"/>
                                </a:lnTo>
                                <a:lnTo>
                                  <a:pt x="1448037" y="726421"/>
                                </a:lnTo>
                                <a:lnTo>
                                  <a:pt x="1450333" y="727442"/>
                                </a:lnTo>
                                <a:lnTo>
                                  <a:pt x="1452884" y="728717"/>
                                </a:lnTo>
                                <a:lnTo>
                                  <a:pt x="1455180" y="729789"/>
                                </a:lnTo>
                                <a:lnTo>
                                  <a:pt x="1457731" y="731065"/>
                                </a:lnTo>
                                <a:lnTo>
                                  <a:pt x="1460027" y="732085"/>
                                </a:lnTo>
                                <a:lnTo>
                                  <a:pt x="1462579" y="733156"/>
                                </a:lnTo>
                                <a:lnTo>
                                  <a:pt x="1464875" y="734432"/>
                                </a:lnTo>
                                <a:lnTo>
                                  <a:pt x="1467426" y="735504"/>
                                </a:lnTo>
                                <a:lnTo>
                                  <a:pt x="1469722" y="736728"/>
                                </a:lnTo>
                                <a:lnTo>
                                  <a:pt x="1472273" y="737800"/>
                                </a:lnTo>
                                <a:lnTo>
                                  <a:pt x="1474569" y="738871"/>
                                </a:lnTo>
                                <a:lnTo>
                                  <a:pt x="1477120" y="740096"/>
                                </a:lnTo>
                                <a:lnTo>
                                  <a:pt x="1479416" y="741167"/>
                                </a:lnTo>
                                <a:lnTo>
                                  <a:pt x="1481763" y="742443"/>
                                </a:lnTo>
                                <a:lnTo>
                                  <a:pt x="1484264" y="743514"/>
                                </a:lnTo>
                                <a:lnTo>
                                  <a:pt x="1486611" y="744535"/>
                                </a:lnTo>
                                <a:lnTo>
                                  <a:pt x="1489111" y="745810"/>
                                </a:lnTo>
                                <a:lnTo>
                                  <a:pt x="1491458" y="746882"/>
                                </a:lnTo>
                                <a:lnTo>
                                  <a:pt x="1493958" y="748157"/>
                                </a:lnTo>
                                <a:lnTo>
                                  <a:pt x="1496305" y="749178"/>
                                </a:lnTo>
                                <a:lnTo>
                                  <a:pt x="1498805" y="750249"/>
                                </a:lnTo>
                                <a:lnTo>
                                  <a:pt x="1501152" y="751525"/>
                                </a:lnTo>
                                <a:lnTo>
                                  <a:pt x="1503703" y="752545"/>
                                </a:lnTo>
                                <a:lnTo>
                                  <a:pt x="1506000" y="753617"/>
                                </a:lnTo>
                                <a:lnTo>
                                  <a:pt x="1508551" y="754893"/>
                                </a:lnTo>
                                <a:lnTo>
                                  <a:pt x="1510847" y="755964"/>
                                </a:lnTo>
                                <a:lnTo>
                                  <a:pt x="1513398" y="756984"/>
                                </a:lnTo>
                                <a:lnTo>
                                  <a:pt x="1515694" y="758260"/>
                                </a:lnTo>
                                <a:lnTo>
                                  <a:pt x="1518245" y="759332"/>
                                </a:lnTo>
                                <a:lnTo>
                                  <a:pt x="1520541" y="760352"/>
                                </a:lnTo>
                                <a:lnTo>
                                  <a:pt x="1522837" y="761628"/>
                                </a:lnTo>
                                <a:lnTo>
                                  <a:pt x="1525388" y="762699"/>
                                </a:lnTo>
                                <a:lnTo>
                                  <a:pt x="1527736" y="763720"/>
                                </a:lnTo>
                                <a:lnTo>
                                  <a:pt x="1530236" y="764995"/>
                                </a:lnTo>
                                <a:lnTo>
                                  <a:pt x="1532583" y="766067"/>
                                </a:lnTo>
                                <a:lnTo>
                                  <a:pt x="1535083" y="767138"/>
                                </a:lnTo>
                                <a:lnTo>
                                  <a:pt x="1537430" y="768363"/>
                                </a:lnTo>
                                <a:lnTo>
                                  <a:pt x="1539930" y="769434"/>
                                </a:lnTo>
                                <a:lnTo>
                                  <a:pt x="1542277" y="770506"/>
                                </a:lnTo>
                                <a:lnTo>
                                  <a:pt x="1544777" y="771526"/>
                                </a:lnTo>
                                <a:lnTo>
                                  <a:pt x="1547125" y="772802"/>
                                </a:lnTo>
                                <a:lnTo>
                                  <a:pt x="1549625" y="773873"/>
                                </a:lnTo>
                                <a:lnTo>
                                  <a:pt x="1551972" y="774945"/>
                                </a:lnTo>
                                <a:lnTo>
                                  <a:pt x="1554472" y="776169"/>
                                </a:lnTo>
                                <a:lnTo>
                                  <a:pt x="1556819" y="777241"/>
                                </a:lnTo>
                                <a:lnTo>
                                  <a:pt x="1559115" y="778312"/>
                                </a:lnTo>
                                <a:lnTo>
                                  <a:pt x="1561666" y="779333"/>
                                </a:lnTo>
                                <a:lnTo>
                                  <a:pt x="1563962" y="780608"/>
                                </a:lnTo>
                                <a:lnTo>
                                  <a:pt x="1566513" y="781680"/>
                                </a:lnTo>
                                <a:lnTo>
                                  <a:pt x="1568810" y="782751"/>
                                </a:lnTo>
                                <a:lnTo>
                                  <a:pt x="1571361" y="783772"/>
                                </a:lnTo>
                                <a:lnTo>
                                  <a:pt x="1573657" y="785047"/>
                                </a:lnTo>
                                <a:lnTo>
                                  <a:pt x="1576208" y="786119"/>
                                </a:lnTo>
                                <a:lnTo>
                                  <a:pt x="1578504" y="787139"/>
                                </a:lnTo>
                                <a:lnTo>
                                  <a:pt x="1581055" y="788211"/>
                                </a:lnTo>
                                <a:lnTo>
                                  <a:pt x="1583351" y="789486"/>
                                </a:lnTo>
                                <a:lnTo>
                                  <a:pt x="1585902" y="790507"/>
                                </a:lnTo>
                                <a:lnTo>
                                  <a:pt x="1588198" y="791578"/>
                                </a:lnTo>
                                <a:lnTo>
                                  <a:pt x="1590750" y="792650"/>
                                </a:lnTo>
                                <a:lnTo>
                                  <a:pt x="1593046" y="793925"/>
                                </a:lnTo>
                                <a:lnTo>
                                  <a:pt x="1595393" y="794946"/>
                                </a:lnTo>
                                <a:lnTo>
                                  <a:pt x="1597893" y="796017"/>
                                </a:lnTo>
                                <a:lnTo>
                                  <a:pt x="1600240" y="797089"/>
                                </a:lnTo>
                                <a:lnTo>
                                  <a:pt x="1602740" y="798314"/>
                                </a:lnTo>
                                <a:lnTo>
                                  <a:pt x="1605087" y="799385"/>
                                </a:lnTo>
                                <a:lnTo>
                                  <a:pt x="1607587" y="800457"/>
                                </a:lnTo>
                                <a:lnTo>
                                  <a:pt x="1609934" y="801477"/>
                                </a:lnTo>
                                <a:lnTo>
                                  <a:pt x="1612435" y="802548"/>
                                </a:lnTo>
                                <a:lnTo>
                                  <a:pt x="1614782" y="803620"/>
                                </a:lnTo>
                                <a:lnTo>
                                  <a:pt x="1617282" y="804896"/>
                                </a:lnTo>
                                <a:lnTo>
                                  <a:pt x="1619629" y="805916"/>
                                </a:lnTo>
                                <a:lnTo>
                                  <a:pt x="1622129" y="806988"/>
                                </a:lnTo>
                                <a:lnTo>
                                  <a:pt x="1624476" y="808059"/>
                                </a:lnTo>
                                <a:lnTo>
                                  <a:pt x="1626976" y="809079"/>
                                </a:lnTo>
                                <a:lnTo>
                                  <a:pt x="1629323" y="810355"/>
                                </a:lnTo>
                                <a:lnTo>
                                  <a:pt x="1631619" y="811427"/>
                                </a:lnTo>
                                <a:lnTo>
                                  <a:pt x="1634171" y="812447"/>
                                </a:lnTo>
                                <a:lnTo>
                                  <a:pt x="1636467" y="813519"/>
                                </a:lnTo>
                                <a:lnTo>
                                  <a:pt x="1639018" y="814590"/>
                                </a:lnTo>
                                <a:lnTo>
                                  <a:pt x="1641314" y="815610"/>
                                </a:lnTo>
                                <a:lnTo>
                                  <a:pt x="1643865" y="816682"/>
                                </a:lnTo>
                                <a:lnTo>
                                  <a:pt x="1646161" y="817958"/>
                                </a:lnTo>
                                <a:lnTo>
                                  <a:pt x="1648712" y="819029"/>
                                </a:lnTo>
                                <a:lnTo>
                                  <a:pt x="1651008" y="820050"/>
                                </a:lnTo>
                                <a:lnTo>
                                  <a:pt x="1653560" y="821121"/>
                                </a:lnTo>
                                <a:lnTo>
                                  <a:pt x="1655856" y="822193"/>
                                </a:lnTo>
                                <a:lnTo>
                                  <a:pt x="1658407" y="823213"/>
                                </a:lnTo>
                                <a:lnTo>
                                  <a:pt x="1660754" y="824284"/>
                                </a:lnTo>
                                <a:lnTo>
                                  <a:pt x="1663254" y="825560"/>
                                </a:lnTo>
                                <a:lnTo>
                                  <a:pt x="1665601" y="826581"/>
                                </a:lnTo>
                                <a:lnTo>
                                  <a:pt x="1667897" y="827652"/>
                                </a:lnTo>
                                <a:lnTo>
                                  <a:pt x="1670448" y="828724"/>
                                </a:lnTo>
                                <a:lnTo>
                                  <a:pt x="1672744" y="829744"/>
                                </a:lnTo>
                                <a:lnTo>
                                  <a:pt x="1675296" y="830816"/>
                                </a:lnTo>
                                <a:lnTo>
                                  <a:pt x="1677592" y="831887"/>
                                </a:lnTo>
                                <a:lnTo>
                                  <a:pt x="1680143" y="832907"/>
                                </a:lnTo>
                                <a:lnTo>
                                  <a:pt x="1682439" y="833979"/>
                                </a:lnTo>
                                <a:lnTo>
                                  <a:pt x="1684990" y="835050"/>
                                </a:lnTo>
                                <a:lnTo>
                                  <a:pt x="1687286" y="836071"/>
                                </a:lnTo>
                                <a:lnTo>
                                  <a:pt x="1689837" y="837347"/>
                                </a:lnTo>
                                <a:lnTo>
                                  <a:pt x="1692133" y="838418"/>
                                </a:lnTo>
                                <a:lnTo>
                                  <a:pt x="1694685" y="839489"/>
                                </a:lnTo>
                                <a:lnTo>
                                  <a:pt x="1696981" y="840510"/>
                                </a:lnTo>
                                <a:lnTo>
                                  <a:pt x="1699532" y="841581"/>
                                </a:lnTo>
                                <a:lnTo>
                                  <a:pt x="1701828" y="842653"/>
                                </a:lnTo>
                                <a:lnTo>
                                  <a:pt x="1704379" y="843673"/>
                                </a:lnTo>
                                <a:lnTo>
                                  <a:pt x="1706675" y="844745"/>
                                </a:lnTo>
                                <a:lnTo>
                                  <a:pt x="1709022" y="845816"/>
                                </a:lnTo>
                                <a:lnTo>
                                  <a:pt x="1711522" y="846837"/>
                                </a:lnTo>
                                <a:lnTo>
                                  <a:pt x="1713869" y="847908"/>
                                </a:lnTo>
                                <a:lnTo>
                                  <a:pt x="1716370" y="848980"/>
                                </a:lnTo>
                                <a:lnTo>
                                  <a:pt x="1718717" y="850000"/>
                                </a:lnTo>
                                <a:lnTo>
                                  <a:pt x="1721217" y="851072"/>
                                </a:lnTo>
                                <a:lnTo>
                                  <a:pt x="1723564" y="852143"/>
                                </a:lnTo>
                                <a:lnTo>
                                  <a:pt x="1726064" y="853164"/>
                                </a:lnTo>
                                <a:lnTo>
                                  <a:pt x="1728411" y="854235"/>
                                </a:lnTo>
                                <a:lnTo>
                                  <a:pt x="1730911" y="855307"/>
                                </a:lnTo>
                                <a:lnTo>
                                  <a:pt x="1733258" y="856327"/>
                                </a:lnTo>
                                <a:lnTo>
                                  <a:pt x="1735758" y="857399"/>
                                </a:lnTo>
                                <a:lnTo>
                                  <a:pt x="1738106" y="858470"/>
                                </a:lnTo>
                                <a:lnTo>
                                  <a:pt x="1740606" y="859491"/>
                                </a:lnTo>
                                <a:lnTo>
                                  <a:pt x="1742953" y="860562"/>
                                </a:lnTo>
                                <a:lnTo>
                                  <a:pt x="1745249" y="861634"/>
                                </a:lnTo>
                                <a:lnTo>
                                  <a:pt x="1747800" y="862654"/>
                                </a:lnTo>
                                <a:lnTo>
                                  <a:pt x="1750096" y="863726"/>
                                </a:lnTo>
                                <a:lnTo>
                                  <a:pt x="1752647" y="864797"/>
                                </a:lnTo>
                                <a:lnTo>
                                  <a:pt x="1754943" y="865818"/>
                                </a:lnTo>
                                <a:lnTo>
                                  <a:pt x="1757494" y="866889"/>
                                </a:lnTo>
                                <a:lnTo>
                                  <a:pt x="1759791" y="867961"/>
                                </a:lnTo>
                                <a:lnTo>
                                  <a:pt x="1762342" y="868981"/>
                                </a:lnTo>
                                <a:lnTo>
                                  <a:pt x="1764638" y="870053"/>
                                </a:lnTo>
                                <a:lnTo>
                                  <a:pt x="1767189" y="871124"/>
                                </a:lnTo>
                                <a:lnTo>
                                  <a:pt x="1769485" y="872145"/>
                                </a:lnTo>
                                <a:lnTo>
                                  <a:pt x="1772036" y="873216"/>
                                </a:lnTo>
                                <a:lnTo>
                                  <a:pt x="1774332" y="874032"/>
                                </a:lnTo>
                                <a:lnTo>
                                  <a:pt x="1776883" y="875104"/>
                                </a:lnTo>
                                <a:lnTo>
                                  <a:pt x="1779179" y="876175"/>
                                </a:lnTo>
                                <a:lnTo>
                                  <a:pt x="1781527" y="877196"/>
                                </a:lnTo>
                                <a:lnTo>
                                  <a:pt x="1784027" y="878267"/>
                                </a:lnTo>
                                <a:lnTo>
                                  <a:pt x="1786374" y="879339"/>
                                </a:lnTo>
                                <a:lnTo>
                                  <a:pt x="1788874" y="880410"/>
                                </a:lnTo>
                                <a:lnTo>
                                  <a:pt x="1791221" y="881431"/>
                                </a:lnTo>
                                <a:lnTo>
                                  <a:pt x="1793772" y="882502"/>
                                </a:lnTo>
                                <a:lnTo>
                                  <a:pt x="1796068" y="883574"/>
                                </a:lnTo>
                                <a:lnTo>
                                  <a:pt x="1798619" y="884594"/>
                                </a:lnTo>
                                <a:lnTo>
                                  <a:pt x="1800916" y="885462"/>
                                </a:lnTo>
                                <a:lnTo>
                                  <a:pt x="1803467" y="886482"/>
                                </a:lnTo>
                                <a:lnTo>
                                  <a:pt x="1805763" y="887554"/>
                                </a:lnTo>
                                <a:lnTo>
                                  <a:pt x="1808314" y="888625"/>
                                </a:lnTo>
                                <a:lnTo>
                                  <a:pt x="1810610" y="889646"/>
                                </a:lnTo>
                                <a:lnTo>
                                  <a:pt x="1813161" y="890717"/>
                                </a:lnTo>
                                <a:lnTo>
                                  <a:pt x="1815457" y="891789"/>
                                </a:lnTo>
                                <a:lnTo>
                                  <a:pt x="1817804" y="892605"/>
                                </a:lnTo>
                                <a:lnTo>
                                  <a:pt x="1820304" y="893676"/>
                                </a:lnTo>
                                <a:lnTo>
                                  <a:pt x="1822652" y="894748"/>
                                </a:lnTo>
                                <a:lnTo>
                                  <a:pt x="1825152" y="895768"/>
                                </a:lnTo>
                                <a:lnTo>
                                  <a:pt x="1827499" y="896840"/>
                                </a:lnTo>
                                <a:lnTo>
                                  <a:pt x="1829999" y="897911"/>
                                </a:lnTo>
                                <a:lnTo>
                                  <a:pt x="1832346" y="898728"/>
                                </a:lnTo>
                                <a:lnTo>
                                  <a:pt x="1834846" y="899799"/>
                                </a:lnTo>
                                <a:lnTo>
                                  <a:pt x="1837193" y="900820"/>
                                </a:lnTo>
                                <a:lnTo>
                                  <a:pt x="1839693" y="901891"/>
                                </a:lnTo>
                                <a:lnTo>
                                  <a:pt x="1842040" y="902963"/>
                                </a:lnTo>
                                <a:lnTo>
                                  <a:pt x="1844541" y="903983"/>
                                </a:lnTo>
                                <a:lnTo>
                                  <a:pt x="1846888" y="904851"/>
                                </a:lnTo>
                                <a:lnTo>
                                  <a:pt x="1849388" y="905922"/>
                                </a:lnTo>
                                <a:lnTo>
                                  <a:pt x="1851735" y="906943"/>
                                </a:lnTo>
                                <a:lnTo>
                                  <a:pt x="1854031" y="908014"/>
                                </a:lnTo>
                                <a:lnTo>
                                  <a:pt x="1856582" y="909086"/>
                                </a:lnTo>
                                <a:lnTo>
                                  <a:pt x="1858878" y="909902"/>
                                </a:lnTo>
                                <a:lnTo>
                                  <a:pt x="1861429" y="910973"/>
                                </a:lnTo>
                                <a:lnTo>
                                  <a:pt x="1863725" y="912045"/>
                                </a:lnTo>
                                <a:lnTo>
                                  <a:pt x="1866277" y="913065"/>
                                </a:lnTo>
                                <a:lnTo>
                                  <a:pt x="1868573" y="913933"/>
                                </a:lnTo>
                                <a:lnTo>
                                  <a:pt x="1871124" y="914953"/>
                                </a:lnTo>
                                <a:lnTo>
                                  <a:pt x="1873420" y="916025"/>
                                </a:lnTo>
                                <a:lnTo>
                                  <a:pt x="1875971" y="917096"/>
                                </a:lnTo>
                                <a:lnTo>
                                  <a:pt x="1878267" y="917913"/>
                                </a:lnTo>
                                <a:lnTo>
                                  <a:pt x="1880818" y="918984"/>
                                </a:lnTo>
                                <a:lnTo>
                                  <a:pt x="1883114" y="920056"/>
                                </a:lnTo>
                                <a:lnTo>
                                  <a:pt x="1885666" y="921076"/>
                                </a:lnTo>
                                <a:lnTo>
                                  <a:pt x="1887962" y="921944"/>
                                </a:lnTo>
                                <a:lnTo>
                                  <a:pt x="1890309" y="923015"/>
                                </a:lnTo>
                                <a:lnTo>
                                  <a:pt x="1892809" y="924035"/>
                                </a:lnTo>
                                <a:lnTo>
                                  <a:pt x="1895156" y="924903"/>
                                </a:lnTo>
                                <a:lnTo>
                                  <a:pt x="1897656" y="925923"/>
                                </a:lnTo>
                                <a:lnTo>
                                  <a:pt x="1900003" y="926995"/>
                                </a:lnTo>
                                <a:lnTo>
                                  <a:pt x="1902503" y="928066"/>
                                </a:lnTo>
                                <a:lnTo>
                                  <a:pt x="1904850" y="928883"/>
                                </a:lnTo>
                                <a:lnTo>
                                  <a:pt x="1907351" y="929954"/>
                                </a:lnTo>
                                <a:lnTo>
                                  <a:pt x="1909698" y="931026"/>
                                </a:lnTo>
                                <a:lnTo>
                                  <a:pt x="1912198" y="931842"/>
                                </a:lnTo>
                                <a:lnTo>
                                  <a:pt x="1914545" y="932914"/>
                                </a:lnTo>
                                <a:lnTo>
                                  <a:pt x="1917045" y="933985"/>
                                </a:lnTo>
                                <a:lnTo>
                                  <a:pt x="1919392" y="934801"/>
                                </a:lnTo>
                                <a:lnTo>
                                  <a:pt x="1921943" y="935873"/>
                                </a:lnTo>
                                <a:lnTo>
                                  <a:pt x="1924239" y="936893"/>
                                </a:lnTo>
                                <a:lnTo>
                                  <a:pt x="1926791" y="937761"/>
                                </a:lnTo>
                                <a:lnTo>
                                  <a:pt x="1929087" y="938832"/>
                                </a:lnTo>
                                <a:lnTo>
                                  <a:pt x="1931383" y="939853"/>
                                </a:lnTo>
                                <a:lnTo>
                                  <a:pt x="1933934" y="940720"/>
                                </a:lnTo>
                                <a:lnTo>
                                  <a:pt x="1936230" y="941741"/>
                                </a:lnTo>
                                <a:lnTo>
                                  <a:pt x="1938781" y="942608"/>
                                </a:lnTo>
                                <a:lnTo>
                                  <a:pt x="1941077" y="943680"/>
                                </a:lnTo>
                                <a:lnTo>
                                  <a:pt x="1943628" y="944700"/>
                                </a:lnTo>
                                <a:lnTo>
                                  <a:pt x="1945975" y="945567"/>
                                </a:lnTo>
                                <a:lnTo>
                                  <a:pt x="1948476" y="946639"/>
                                </a:lnTo>
                                <a:lnTo>
                                  <a:pt x="1950823" y="947659"/>
                                </a:lnTo>
                                <a:lnTo>
                                  <a:pt x="1953323" y="948527"/>
                                </a:lnTo>
                                <a:lnTo>
                                  <a:pt x="1955670" y="949547"/>
                                </a:lnTo>
                                <a:lnTo>
                                  <a:pt x="1958170" y="950415"/>
                                </a:lnTo>
                                <a:lnTo>
                                  <a:pt x="1960517" y="951486"/>
                                </a:lnTo>
                                <a:lnTo>
                                  <a:pt x="1963017" y="952507"/>
                                </a:lnTo>
                                <a:lnTo>
                                  <a:pt x="1965364" y="953374"/>
                                </a:lnTo>
                                <a:lnTo>
                                  <a:pt x="1967660" y="954394"/>
                                </a:lnTo>
                                <a:lnTo>
                                  <a:pt x="1970212" y="955262"/>
                                </a:lnTo>
                                <a:lnTo>
                                  <a:pt x="1972508" y="956333"/>
                                </a:lnTo>
                                <a:lnTo>
                                  <a:pt x="1975059" y="957150"/>
                                </a:lnTo>
                                <a:lnTo>
                                  <a:pt x="1977355" y="958221"/>
                                </a:lnTo>
                                <a:lnTo>
                                  <a:pt x="1979906" y="959038"/>
                                </a:lnTo>
                                <a:lnTo>
                                  <a:pt x="1982202" y="960109"/>
                                </a:lnTo>
                                <a:lnTo>
                                  <a:pt x="1984753" y="961181"/>
                                </a:lnTo>
                                <a:lnTo>
                                  <a:pt x="1987049" y="961997"/>
                                </a:lnTo>
                                <a:lnTo>
                                  <a:pt x="1989600" y="963068"/>
                                </a:lnTo>
                                <a:lnTo>
                                  <a:pt x="1991897" y="963936"/>
                                </a:lnTo>
                                <a:lnTo>
                                  <a:pt x="1994448" y="964956"/>
                                </a:lnTo>
                                <a:lnTo>
                                  <a:pt x="1996744" y="965824"/>
                                </a:lnTo>
                                <a:lnTo>
                                  <a:pt x="1999295" y="966844"/>
                                </a:lnTo>
                                <a:lnTo>
                                  <a:pt x="2001591" y="967712"/>
                                </a:lnTo>
                                <a:lnTo>
                                  <a:pt x="2003938" y="968783"/>
                                </a:lnTo>
                                <a:lnTo>
                                  <a:pt x="2006438" y="969599"/>
                                </a:lnTo>
                                <a:lnTo>
                                  <a:pt x="2008785" y="970671"/>
                                </a:lnTo>
                                <a:lnTo>
                                  <a:pt x="2011285" y="971487"/>
                                </a:lnTo>
                                <a:lnTo>
                                  <a:pt x="2013633" y="972559"/>
                                </a:lnTo>
                                <a:lnTo>
                                  <a:pt x="2016133" y="973426"/>
                                </a:lnTo>
                                <a:lnTo>
                                  <a:pt x="2018480" y="974447"/>
                                </a:lnTo>
                                <a:lnTo>
                                  <a:pt x="2020980" y="975314"/>
                                </a:lnTo>
                                <a:lnTo>
                                  <a:pt x="2023327" y="976335"/>
                                </a:lnTo>
                                <a:lnTo>
                                  <a:pt x="2025827" y="977202"/>
                                </a:lnTo>
                                <a:lnTo>
                                  <a:pt x="2028174" y="978273"/>
                                </a:lnTo>
                                <a:lnTo>
                                  <a:pt x="2030674" y="979090"/>
                                </a:lnTo>
                                <a:lnTo>
                                  <a:pt x="2033022" y="979957"/>
                                </a:lnTo>
                                <a:lnTo>
                                  <a:pt x="2035522" y="980978"/>
                                </a:lnTo>
                                <a:lnTo>
                                  <a:pt x="2037869" y="981845"/>
                                </a:lnTo>
                                <a:lnTo>
                                  <a:pt x="2040165" y="982917"/>
                                </a:lnTo>
                                <a:lnTo>
                                  <a:pt x="2042716" y="983733"/>
                                </a:lnTo>
                                <a:lnTo>
                                  <a:pt x="2045012" y="984804"/>
                                </a:lnTo>
                                <a:lnTo>
                                  <a:pt x="2047563" y="985621"/>
                                </a:lnTo>
                                <a:lnTo>
                                  <a:pt x="2049859" y="986488"/>
                                </a:lnTo>
                                <a:lnTo>
                                  <a:pt x="2052410" y="987560"/>
                                </a:lnTo>
                                <a:lnTo>
                                  <a:pt x="2054707" y="988376"/>
                                </a:lnTo>
                                <a:lnTo>
                                  <a:pt x="2057258" y="989448"/>
                                </a:lnTo>
                                <a:lnTo>
                                  <a:pt x="2059554" y="990264"/>
                                </a:lnTo>
                                <a:lnTo>
                                  <a:pt x="2062105" y="991131"/>
                                </a:lnTo>
                                <a:lnTo>
                                  <a:pt x="2064401" y="992152"/>
                                </a:lnTo>
                                <a:lnTo>
                                  <a:pt x="2066952" y="993019"/>
                                </a:lnTo>
                                <a:lnTo>
                                  <a:pt x="2069248" y="994091"/>
                                </a:lnTo>
                                <a:lnTo>
                                  <a:pt x="2071799" y="994907"/>
                                </a:lnTo>
                                <a:lnTo>
                                  <a:pt x="2074095" y="995775"/>
                                </a:lnTo>
                                <a:lnTo>
                                  <a:pt x="2076443" y="996795"/>
                                </a:lnTo>
                                <a:lnTo>
                                  <a:pt x="2078994" y="997662"/>
                                </a:lnTo>
                                <a:lnTo>
                                  <a:pt x="2081290" y="998479"/>
                                </a:lnTo>
                                <a:lnTo>
                                  <a:pt x="2083841" y="999550"/>
                                </a:lnTo>
                                <a:lnTo>
                                  <a:pt x="2086137" y="1000418"/>
                                </a:lnTo>
                                <a:lnTo>
                                  <a:pt x="2088688" y="1001234"/>
                                </a:lnTo>
                                <a:lnTo>
                                  <a:pt x="2090984" y="1002306"/>
                                </a:lnTo>
                                <a:lnTo>
                                  <a:pt x="2093535" y="1003122"/>
                                </a:lnTo>
                                <a:lnTo>
                                  <a:pt x="2095831" y="1003989"/>
                                </a:lnTo>
                                <a:lnTo>
                                  <a:pt x="2098383" y="1005061"/>
                                </a:lnTo>
                                <a:lnTo>
                                  <a:pt x="2100679" y="1005877"/>
                                </a:lnTo>
                                <a:lnTo>
                                  <a:pt x="2103230" y="1006745"/>
                                </a:lnTo>
                                <a:lnTo>
                                  <a:pt x="2105526" y="1007765"/>
                                </a:lnTo>
                                <a:lnTo>
                                  <a:pt x="2108077" y="1008632"/>
                                </a:lnTo>
                                <a:lnTo>
                                  <a:pt x="2110373" y="1009449"/>
                                </a:lnTo>
                                <a:lnTo>
                                  <a:pt x="2112924" y="1010520"/>
                                </a:lnTo>
                                <a:lnTo>
                                  <a:pt x="2115220" y="1011388"/>
                                </a:lnTo>
                                <a:lnTo>
                                  <a:pt x="2117567" y="1012204"/>
                                </a:lnTo>
                                <a:lnTo>
                                  <a:pt x="2120068" y="1013072"/>
                                </a:lnTo>
                                <a:lnTo>
                                  <a:pt x="2122415" y="1014092"/>
                                </a:lnTo>
                                <a:lnTo>
                                  <a:pt x="2124915" y="1014959"/>
                                </a:lnTo>
                                <a:lnTo>
                                  <a:pt x="2127262" y="1015776"/>
                                </a:lnTo>
                                <a:lnTo>
                                  <a:pt x="2129762" y="1016847"/>
                                </a:lnTo>
                                <a:lnTo>
                                  <a:pt x="2132109" y="1017715"/>
                                </a:lnTo>
                                <a:lnTo>
                                  <a:pt x="2134609" y="1018531"/>
                                </a:lnTo>
                                <a:lnTo>
                                  <a:pt x="2136956" y="1019398"/>
                                </a:lnTo>
                                <a:lnTo>
                                  <a:pt x="2139457" y="1020419"/>
                                </a:lnTo>
                                <a:lnTo>
                                  <a:pt x="2141804" y="1021286"/>
                                </a:lnTo>
                                <a:lnTo>
                                  <a:pt x="2144304" y="1022103"/>
                                </a:lnTo>
                                <a:lnTo>
                                  <a:pt x="2146651" y="1022970"/>
                                </a:lnTo>
                                <a:lnTo>
                                  <a:pt x="2149151" y="1023837"/>
                                </a:lnTo>
                                <a:lnTo>
                                  <a:pt x="2151498" y="1024858"/>
                                </a:lnTo>
                                <a:lnTo>
                                  <a:pt x="2153794" y="1025725"/>
                                </a:lnTo>
                                <a:lnTo>
                                  <a:pt x="2156345" y="1026542"/>
                                </a:lnTo>
                                <a:lnTo>
                                  <a:pt x="2158641" y="1027409"/>
                                </a:lnTo>
                                <a:lnTo>
                                  <a:pt x="2161193" y="1028226"/>
                                </a:lnTo>
                                <a:lnTo>
                                  <a:pt x="2163489" y="1029297"/>
                                </a:lnTo>
                                <a:lnTo>
                                  <a:pt x="2166040" y="1030164"/>
                                </a:lnTo>
                                <a:lnTo>
                                  <a:pt x="2168336" y="1030981"/>
                                </a:lnTo>
                                <a:lnTo>
                                  <a:pt x="2170887" y="1031848"/>
                                </a:lnTo>
                                <a:lnTo>
                                  <a:pt x="2173183" y="1032665"/>
                                </a:lnTo>
                                <a:lnTo>
                                  <a:pt x="2175734" y="1033736"/>
                                </a:lnTo>
                                <a:lnTo>
                                  <a:pt x="2178030" y="1034552"/>
                                </a:lnTo>
                                <a:lnTo>
                                  <a:pt x="2180582" y="1035420"/>
                                </a:lnTo>
                                <a:lnTo>
                                  <a:pt x="2182878" y="1036236"/>
                                </a:lnTo>
                                <a:lnTo>
                                  <a:pt x="2185429" y="1037104"/>
                                </a:lnTo>
                                <a:lnTo>
                                  <a:pt x="2187725" y="1037920"/>
                                </a:lnTo>
                                <a:lnTo>
                                  <a:pt x="2190072" y="1038787"/>
                                </a:lnTo>
                                <a:lnTo>
                                  <a:pt x="2192572" y="1039859"/>
                                </a:lnTo>
                                <a:lnTo>
                                  <a:pt x="2194919" y="1040675"/>
                                </a:lnTo>
                                <a:lnTo>
                                  <a:pt x="2197419" y="1041543"/>
                                </a:lnTo>
                                <a:lnTo>
                                  <a:pt x="2199766" y="1042359"/>
                                </a:lnTo>
                                <a:lnTo>
                                  <a:pt x="2202267" y="1043226"/>
                                </a:lnTo>
                                <a:lnTo>
                                  <a:pt x="2204614" y="1044043"/>
                                </a:lnTo>
                                <a:lnTo>
                                  <a:pt x="2207114" y="1044910"/>
                                </a:lnTo>
                                <a:lnTo>
                                  <a:pt x="2209461" y="1045727"/>
                                </a:lnTo>
                                <a:lnTo>
                                  <a:pt x="2212012" y="1046594"/>
                                </a:lnTo>
                                <a:lnTo>
                                  <a:pt x="2214308" y="1047665"/>
                                </a:lnTo>
                                <a:lnTo>
                                  <a:pt x="2216859" y="1048482"/>
                                </a:lnTo>
                                <a:lnTo>
                                  <a:pt x="2219155" y="1049349"/>
                                </a:lnTo>
                                <a:lnTo>
                                  <a:pt x="2221706" y="1050166"/>
                                </a:lnTo>
                                <a:lnTo>
                                  <a:pt x="2224003" y="1051033"/>
                                </a:lnTo>
                                <a:lnTo>
                                  <a:pt x="2226299" y="1051849"/>
                                </a:lnTo>
                                <a:lnTo>
                                  <a:pt x="2228850" y="1052717"/>
                                </a:lnTo>
                                <a:lnTo>
                                  <a:pt x="2231146" y="1053533"/>
                                </a:lnTo>
                                <a:lnTo>
                                  <a:pt x="2233697" y="1054401"/>
                                </a:lnTo>
                                <a:lnTo>
                                  <a:pt x="2236044" y="1055217"/>
                                </a:lnTo>
                                <a:lnTo>
                                  <a:pt x="2238544" y="1056084"/>
                                </a:lnTo>
                                <a:lnTo>
                                  <a:pt x="2240891" y="1056952"/>
                                </a:lnTo>
                                <a:lnTo>
                                  <a:pt x="2243391" y="1057768"/>
                                </a:lnTo>
                                <a:lnTo>
                                  <a:pt x="2245739" y="1058636"/>
                                </a:lnTo>
                                <a:lnTo>
                                  <a:pt x="2248239" y="1059452"/>
                                </a:lnTo>
                                <a:lnTo>
                                  <a:pt x="2250586" y="1060319"/>
                                </a:lnTo>
                                <a:lnTo>
                                  <a:pt x="2253086" y="1061136"/>
                                </a:lnTo>
                                <a:lnTo>
                                  <a:pt x="2255433" y="1062003"/>
                                </a:lnTo>
                                <a:lnTo>
                                  <a:pt x="2257933" y="1062819"/>
                                </a:lnTo>
                                <a:lnTo>
                                  <a:pt x="2260280" y="1063687"/>
                                </a:lnTo>
                                <a:lnTo>
                                  <a:pt x="2262576" y="1064503"/>
                                </a:lnTo>
                                <a:lnTo>
                                  <a:pt x="2265128" y="1065371"/>
                                </a:lnTo>
                                <a:lnTo>
                                  <a:pt x="2267424" y="1066187"/>
                                </a:lnTo>
                                <a:lnTo>
                                  <a:pt x="2269975" y="1067054"/>
                                </a:lnTo>
                                <a:lnTo>
                                  <a:pt x="2272271" y="1067922"/>
                                </a:lnTo>
                                <a:lnTo>
                                  <a:pt x="2274822" y="1068738"/>
                                </a:lnTo>
                                <a:lnTo>
                                  <a:pt x="2277118" y="1069606"/>
                                </a:lnTo>
                                <a:lnTo>
                                  <a:pt x="2279669" y="1070422"/>
                                </a:lnTo>
                                <a:lnTo>
                                  <a:pt x="2281965" y="1071289"/>
                                </a:lnTo>
                                <a:lnTo>
                                  <a:pt x="2284516" y="1072106"/>
                                </a:lnTo>
                                <a:lnTo>
                                  <a:pt x="2286813" y="1072973"/>
                                </a:lnTo>
                                <a:lnTo>
                                  <a:pt x="2289364" y="1073790"/>
                                </a:lnTo>
                                <a:lnTo>
                                  <a:pt x="2291660" y="1074657"/>
                                </a:lnTo>
                                <a:lnTo>
                                  <a:pt x="2294211" y="1075473"/>
                                </a:lnTo>
                                <a:lnTo>
                                  <a:pt x="2296507" y="1076341"/>
                                </a:lnTo>
                                <a:lnTo>
                                  <a:pt x="2298854" y="1077157"/>
                                </a:lnTo>
                                <a:lnTo>
                                  <a:pt x="2301354" y="1077820"/>
                                </a:lnTo>
                                <a:lnTo>
                                  <a:pt x="2303701" y="1078637"/>
                                </a:lnTo>
                                <a:lnTo>
                                  <a:pt x="2306201" y="1079504"/>
                                </a:lnTo>
                                <a:lnTo>
                                  <a:pt x="2308549" y="1080321"/>
                                </a:lnTo>
                                <a:lnTo>
                                  <a:pt x="2311049" y="1081188"/>
                                </a:lnTo>
                                <a:lnTo>
                                  <a:pt x="2313396" y="1082004"/>
                                </a:lnTo>
                                <a:lnTo>
                                  <a:pt x="2315896" y="1082872"/>
                                </a:lnTo>
                                <a:lnTo>
                                  <a:pt x="2318243" y="1083739"/>
                                </a:lnTo>
                                <a:lnTo>
                                  <a:pt x="2320743" y="1084555"/>
                                </a:lnTo>
                                <a:lnTo>
                                  <a:pt x="2323090" y="1085168"/>
                                </a:lnTo>
                                <a:lnTo>
                                  <a:pt x="2325590" y="1086035"/>
                                </a:lnTo>
                                <a:lnTo>
                                  <a:pt x="2327937" y="1086903"/>
                                </a:lnTo>
                                <a:lnTo>
                                  <a:pt x="2330438" y="1087719"/>
                                </a:lnTo>
                                <a:lnTo>
                                  <a:pt x="2332785" y="1088586"/>
                                </a:lnTo>
                                <a:lnTo>
                                  <a:pt x="2335285" y="1089403"/>
                                </a:lnTo>
                                <a:lnTo>
                                  <a:pt x="2337632" y="1090270"/>
                                </a:lnTo>
                                <a:lnTo>
                                  <a:pt x="2339928" y="1090882"/>
                                </a:lnTo>
                                <a:lnTo>
                                  <a:pt x="2342479" y="1091750"/>
                                </a:lnTo>
                                <a:lnTo>
                                  <a:pt x="2344775" y="1092566"/>
                                </a:lnTo>
                                <a:lnTo>
                                  <a:pt x="2347326" y="1093434"/>
                                </a:lnTo>
                                <a:lnTo>
                                  <a:pt x="2349622" y="1094250"/>
                                </a:lnTo>
                                <a:lnTo>
                                  <a:pt x="2352174" y="1094913"/>
                                </a:lnTo>
                                <a:lnTo>
                                  <a:pt x="2354470" y="1095730"/>
                                </a:lnTo>
                                <a:lnTo>
                                  <a:pt x="2357021" y="1096597"/>
                                </a:lnTo>
                                <a:lnTo>
                                  <a:pt x="2359317" y="1097413"/>
                                </a:lnTo>
                                <a:lnTo>
                                  <a:pt x="2361868" y="1098281"/>
                                </a:lnTo>
                                <a:lnTo>
                                  <a:pt x="2364164" y="1098893"/>
                                </a:lnTo>
                                <a:lnTo>
                                  <a:pt x="2366715" y="1099760"/>
                                </a:lnTo>
                                <a:lnTo>
                                  <a:pt x="2369062" y="1100577"/>
                                </a:lnTo>
                                <a:lnTo>
                                  <a:pt x="2371563" y="1101444"/>
                                </a:lnTo>
                                <a:lnTo>
                                  <a:pt x="2373910" y="1102261"/>
                                </a:lnTo>
                                <a:lnTo>
                                  <a:pt x="2376206" y="1102924"/>
                                </a:lnTo>
                                <a:lnTo>
                                  <a:pt x="2378757" y="1103740"/>
                                </a:lnTo>
                                <a:lnTo>
                                  <a:pt x="2381053" y="1104608"/>
                                </a:lnTo>
                                <a:lnTo>
                                  <a:pt x="2383604" y="1105424"/>
                                </a:lnTo>
                                <a:lnTo>
                                  <a:pt x="2385900" y="1106087"/>
                                </a:lnTo>
                                <a:lnTo>
                                  <a:pt x="2388451" y="1106904"/>
                                </a:lnTo>
                                <a:lnTo>
                                  <a:pt x="2390747" y="1107771"/>
                                </a:lnTo>
                                <a:lnTo>
                                  <a:pt x="2393299" y="1108383"/>
                                </a:lnTo>
                                <a:lnTo>
                                  <a:pt x="2395595" y="1109251"/>
                                </a:lnTo>
                                <a:lnTo>
                                  <a:pt x="2398146" y="1110067"/>
                                </a:lnTo>
                                <a:lnTo>
                                  <a:pt x="2400442" y="1110935"/>
                                </a:lnTo>
                                <a:lnTo>
                                  <a:pt x="2402993" y="1111547"/>
                                </a:lnTo>
                                <a:lnTo>
                                  <a:pt x="2405289" y="1112414"/>
                                </a:lnTo>
                                <a:lnTo>
                                  <a:pt x="2407840" y="1113231"/>
                                </a:lnTo>
                                <a:lnTo>
                                  <a:pt x="2410136" y="1113894"/>
                                </a:lnTo>
                                <a:lnTo>
                                  <a:pt x="2412483" y="1114710"/>
                                </a:lnTo>
                              </a:path>
                              <a:path w="2436495" h="1158875">
                                <a:moveTo>
                                  <a:pt x="239034" y="67708"/>
                                </a:moveTo>
                                <a:lnTo>
                                  <a:pt x="239034" y="114955"/>
                                </a:lnTo>
                              </a:path>
                              <a:path w="2436495" h="1158875">
                                <a:moveTo>
                                  <a:pt x="215462" y="91332"/>
                                </a:moveTo>
                                <a:lnTo>
                                  <a:pt x="262658" y="91332"/>
                                </a:lnTo>
                              </a:path>
                              <a:path w="2436495" h="1158875">
                                <a:moveTo>
                                  <a:pt x="223676" y="75923"/>
                                </a:moveTo>
                                <a:lnTo>
                                  <a:pt x="254444" y="106741"/>
                                </a:lnTo>
                              </a:path>
                              <a:path w="2436495" h="1158875">
                                <a:moveTo>
                                  <a:pt x="223676" y="106741"/>
                                </a:moveTo>
                                <a:lnTo>
                                  <a:pt x="254444" y="75923"/>
                                </a:lnTo>
                              </a:path>
                              <a:path w="2436495" h="1158875">
                                <a:moveTo>
                                  <a:pt x="480631" y="191083"/>
                                </a:moveTo>
                                <a:lnTo>
                                  <a:pt x="480631" y="238330"/>
                                </a:lnTo>
                              </a:path>
                              <a:path w="2436495" h="1158875">
                                <a:moveTo>
                                  <a:pt x="457007" y="214706"/>
                                </a:moveTo>
                                <a:lnTo>
                                  <a:pt x="504255" y="214706"/>
                                </a:lnTo>
                              </a:path>
                              <a:path w="2436495" h="1158875">
                                <a:moveTo>
                                  <a:pt x="465222" y="199297"/>
                                </a:moveTo>
                                <a:lnTo>
                                  <a:pt x="496040" y="230116"/>
                                </a:lnTo>
                              </a:path>
                              <a:path w="2436495" h="1158875">
                                <a:moveTo>
                                  <a:pt x="465222" y="230116"/>
                                </a:moveTo>
                                <a:lnTo>
                                  <a:pt x="496040" y="199297"/>
                                </a:lnTo>
                              </a:path>
                              <a:path w="2436495" h="1158875">
                                <a:moveTo>
                                  <a:pt x="722023" y="318692"/>
                                </a:moveTo>
                                <a:lnTo>
                                  <a:pt x="722023" y="365940"/>
                                </a:lnTo>
                              </a:path>
                              <a:path w="2436495" h="1158875">
                                <a:moveTo>
                                  <a:pt x="698399" y="342316"/>
                                </a:moveTo>
                                <a:lnTo>
                                  <a:pt x="745596" y="342316"/>
                                </a:lnTo>
                              </a:path>
                              <a:path w="2436495" h="1158875">
                                <a:moveTo>
                                  <a:pt x="706614" y="326907"/>
                                </a:moveTo>
                                <a:lnTo>
                                  <a:pt x="737381" y="357725"/>
                                </a:lnTo>
                              </a:path>
                              <a:path w="2436495" h="1158875">
                                <a:moveTo>
                                  <a:pt x="706614" y="357725"/>
                                </a:moveTo>
                                <a:lnTo>
                                  <a:pt x="737381" y="326907"/>
                                </a:lnTo>
                              </a:path>
                              <a:path w="2436495" h="1158875">
                                <a:moveTo>
                                  <a:pt x="963568" y="446302"/>
                                </a:moveTo>
                                <a:lnTo>
                                  <a:pt x="963568" y="493550"/>
                                </a:lnTo>
                              </a:path>
                              <a:path w="2436495" h="1158875">
                                <a:moveTo>
                                  <a:pt x="939996" y="469926"/>
                                </a:moveTo>
                                <a:lnTo>
                                  <a:pt x="987192" y="469926"/>
                                </a:lnTo>
                              </a:path>
                              <a:path w="2436495" h="1158875">
                                <a:moveTo>
                                  <a:pt x="948210" y="454517"/>
                                </a:moveTo>
                                <a:lnTo>
                                  <a:pt x="978978" y="485335"/>
                                </a:lnTo>
                              </a:path>
                              <a:path w="2436495" h="1158875">
                                <a:moveTo>
                                  <a:pt x="948210" y="485335"/>
                                </a:moveTo>
                                <a:lnTo>
                                  <a:pt x="978978" y="454517"/>
                                </a:lnTo>
                              </a:path>
                              <a:path w="2436495" h="1158875">
                                <a:moveTo>
                                  <a:pt x="1204961" y="573912"/>
                                </a:moveTo>
                                <a:lnTo>
                                  <a:pt x="1204961" y="621160"/>
                                </a:lnTo>
                              </a:path>
                              <a:path w="2436495" h="1158875">
                                <a:moveTo>
                                  <a:pt x="1181337" y="597536"/>
                                </a:moveTo>
                                <a:lnTo>
                                  <a:pt x="1228585" y="597536"/>
                                </a:lnTo>
                              </a:path>
                              <a:path w="2436495" h="1158875">
                                <a:moveTo>
                                  <a:pt x="1189552" y="582127"/>
                                </a:moveTo>
                                <a:lnTo>
                                  <a:pt x="1220370" y="612945"/>
                                </a:lnTo>
                              </a:path>
                              <a:path w="2436495" h="1158875">
                                <a:moveTo>
                                  <a:pt x="1189552" y="612945"/>
                                </a:moveTo>
                                <a:lnTo>
                                  <a:pt x="1220370" y="582127"/>
                                </a:lnTo>
                              </a:path>
                              <a:path w="2436495" h="1158875">
                                <a:moveTo>
                                  <a:pt x="1446557" y="697287"/>
                                </a:moveTo>
                                <a:lnTo>
                                  <a:pt x="1446557" y="744535"/>
                                </a:lnTo>
                              </a:path>
                              <a:path w="2436495" h="1158875">
                                <a:moveTo>
                                  <a:pt x="1422933" y="720911"/>
                                </a:moveTo>
                                <a:lnTo>
                                  <a:pt x="1470181" y="720911"/>
                                </a:lnTo>
                              </a:path>
                              <a:path w="2436495" h="1158875">
                                <a:moveTo>
                                  <a:pt x="1431148" y="705553"/>
                                </a:moveTo>
                                <a:lnTo>
                                  <a:pt x="1461915" y="736320"/>
                                </a:lnTo>
                              </a:path>
                              <a:path w="2436495" h="1158875">
                                <a:moveTo>
                                  <a:pt x="1431148" y="736320"/>
                                </a:moveTo>
                                <a:lnTo>
                                  <a:pt x="1461915" y="705553"/>
                                </a:lnTo>
                              </a:path>
                              <a:path w="2436495" h="1158875">
                                <a:moveTo>
                                  <a:pt x="1688154" y="815866"/>
                                </a:moveTo>
                                <a:lnTo>
                                  <a:pt x="1688154" y="863113"/>
                                </a:lnTo>
                              </a:path>
                              <a:path w="2436495" h="1158875">
                                <a:moveTo>
                                  <a:pt x="1664530" y="839489"/>
                                </a:moveTo>
                                <a:lnTo>
                                  <a:pt x="1711726" y="839489"/>
                                </a:lnTo>
                              </a:path>
                              <a:path w="2436495" h="1158875">
                                <a:moveTo>
                                  <a:pt x="1672744" y="824080"/>
                                </a:moveTo>
                                <a:lnTo>
                                  <a:pt x="1703512" y="854848"/>
                                </a:lnTo>
                              </a:path>
                              <a:path w="2436495" h="1158875">
                                <a:moveTo>
                                  <a:pt x="1672744" y="854848"/>
                                </a:moveTo>
                                <a:lnTo>
                                  <a:pt x="1703512" y="824080"/>
                                </a:lnTo>
                              </a:path>
                              <a:path w="2436495" h="1158875">
                                <a:moveTo>
                                  <a:pt x="1929495" y="924444"/>
                                </a:moveTo>
                                <a:lnTo>
                                  <a:pt x="1929495" y="971691"/>
                                </a:lnTo>
                              </a:path>
                              <a:path w="2436495" h="1158875">
                                <a:moveTo>
                                  <a:pt x="1905922" y="948068"/>
                                </a:moveTo>
                                <a:lnTo>
                                  <a:pt x="1953119" y="948068"/>
                                </a:lnTo>
                              </a:path>
                              <a:path w="2436495" h="1158875">
                                <a:moveTo>
                                  <a:pt x="1914137" y="932709"/>
                                </a:moveTo>
                                <a:lnTo>
                                  <a:pt x="1944904" y="963477"/>
                                </a:lnTo>
                              </a:path>
                              <a:path w="2436495" h="1158875">
                                <a:moveTo>
                                  <a:pt x="1914137" y="963477"/>
                                </a:moveTo>
                                <a:lnTo>
                                  <a:pt x="1944904" y="932709"/>
                                </a:lnTo>
                              </a:path>
                              <a:path w="2436495" h="1158875">
                                <a:moveTo>
                                  <a:pt x="2171091" y="1023582"/>
                                </a:moveTo>
                                <a:lnTo>
                                  <a:pt x="2171091" y="1070830"/>
                                </a:lnTo>
                              </a:path>
                              <a:path w="2436495" h="1158875">
                                <a:moveTo>
                                  <a:pt x="2147467" y="1047206"/>
                                </a:moveTo>
                                <a:lnTo>
                                  <a:pt x="2194715" y="1047206"/>
                                </a:lnTo>
                              </a:path>
                              <a:path w="2436495" h="1158875">
                                <a:moveTo>
                                  <a:pt x="2155682" y="1031848"/>
                                </a:moveTo>
                                <a:lnTo>
                                  <a:pt x="2186500" y="1062615"/>
                                </a:lnTo>
                              </a:path>
                              <a:path w="2436495" h="1158875">
                                <a:moveTo>
                                  <a:pt x="2155682" y="1062615"/>
                                </a:moveTo>
                                <a:lnTo>
                                  <a:pt x="2186500" y="1031848"/>
                                </a:lnTo>
                              </a:path>
                              <a:path w="2436495" h="1158875">
                                <a:moveTo>
                                  <a:pt x="2412483" y="1111547"/>
                                </a:moveTo>
                                <a:lnTo>
                                  <a:pt x="2412483" y="1158795"/>
                                </a:lnTo>
                              </a:path>
                              <a:path w="2436495" h="1158875">
                                <a:moveTo>
                                  <a:pt x="2388860" y="1135171"/>
                                </a:moveTo>
                                <a:lnTo>
                                  <a:pt x="2436056" y="1135171"/>
                                </a:lnTo>
                              </a:path>
                              <a:path w="2436495" h="1158875">
                                <a:moveTo>
                                  <a:pt x="2397074" y="1119762"/>
                                </a:moveTo>
                                <a:lnTo>
                                  <a:pt x="2427842" y="1150580"/>
                                </a:lnTo>
                              </a:path>
                              <a:path w="2436495" h="1158875">
                                <a:moveTo>
                                  <a:pt x="2397074" y="1150580"/>
                                </a:moveTo>
                                <a:lnTo>
                                  <a:pt x="2427842" y="1119762"/>
                                </a:lnTo>
                              </a:path>
                            </a:pathLst>
                          </a:custGeom>
                          <a:ln w="5693">
                            <a:solidFill>
                              <a:srgbClr val="990033"/>
                            </a:solidFill>
                            <a:prstDash val="solid"/>
                          </a:ln>
                        </wps:spPr>
                        <wps:bodyPr wrap="square" lIns="0" tIns="0" rIns="0" bIns="0" rtlCol="0">
                          <a:prstTxWarp prst="textNoShape">
                            <a:avLst/>
                          </a:prstTxWarp>
                          <a:noAutofit/>
                        </wps:bodyPr>
                      </wps:wsp>
                      <wps:wsp>
                        <wps:cNvPr id="681" name="Graphic 681"/>
                        <wps:cNvSpPr/>
                        <wps:spPr>
                          <a:xfrm>
                            <a:off x="940" y="4"/>
                            <a:ext cx="2440305" cy="1489075"/>
                          </a:xfrm>
                          <a:custGeom>
                            <a:avLst/>
                            <a:gdLst/>
                            <a:ahLst/>
                            <a:cxnLst/>
                            <a:rect l="l" t="t" r="r" b="b"/>
                            <a:pathLst>
                              <a:path w="2440305" h="1489075">
                                <a:moveTo>
                                  <a:pt x="49326" y="24447"/>
                                </a:moveTo>
                                <a:lnTo>
                                  <a:pt x="47371" y="14935"/>
                                </a:lnTo>
                                <a:lnTo>
                                  <a:pt x="43637" y="9486"/>
                                </a:lnTo>
                                <a:lnTo>
                                  <a:pt x="43637" y="24447"/>
                                </a:lnTo>
                                <a:lnTo>
                                  <a:pt x="42151" y="31864"/>
                                </a:lnTo>
                                <a:lnTo>
                                  <a:pt x="38100" y="37896"/>
                                </a:lnTo>
                                <a:lnTo>
                                  <a:pt x="32080" y="41948"/>
                                </a:lnTo>
                                <a:lnTo>
                                  <a:pt x="27940" y="42773"/>
                                </a:lnTo>
                                <a:lnTo>
                                  <a:pt x="30988" y="38773"/>
                                </a:lnTo>
                                <a:lnTo>
                                  <a:pt x="28879" y="36893"/>
                                </a:lnTo>
                                <a:lnTo>
                                  <a:pt x="27228" y="35661"/>
                                </a:lnTo>
                                <a:lnTo>
                                  <a:pt x="27228" y="42913"/>
                                </a:lnTo>
                                <a:lnTo>
                                  <a:pt x="24663" y="43421"/>
                                </a:lnTo>
                                <a:lnTo>
                                  <a:pt x="17246" y="41935"/>
                                </a:lnTo>
                                <a:lnTo>
                                  <a:pt x="11226" y="37896"/>
                                </a:lnTo>
                                <a:lnTo>
                                  <a:pt x="7175" y="31864"/>
                                </a:lnTo>
                                <a:lnTo>
                                  <a:pt x="5956" y="25819"/>
                                </a:lnTo>
                                <a:lnTo>
                                  <a:pt x="6108" y="25920"/>
                                </a:lnTo>
                                <a:lnTo>
                                  <a:pt x="8432" y="27813"/>
                                </a:lnTo>
                                <a:lnTo>
                                  <a:pt x="10960" y="29692"/>
                                </a:lnTo>
                                <a:lnTo>
                                  <a:pt x="13284" y="31838"/>
                                </a:lnTo>
                                <a:lnTo>
                                  <a:pt x="15595" y="33731"/>
                                </a:lnTo>
                                <a:lnTo>
                                  <a:pt x="18122" y="35610"/>
                                </a:lnTo>
                                <a:lnTo>
                                  <a:pt x="20447" y="37503"/>
                                </a:lnTo>
                                <a:lnTo>
                                  <a:pt x="22974" y="39446"/>
                                </a:lnTo>
                                <a:lnTo>
                                  <a:pt x="27228" y="42913"/>
                                </a:lnTo>
                                <a:lnTo>
                                  <a:pt x="27228" y="35661"/>
                                </a:lnTo>
                                <a:lnTo>
                                  <a:pt x="26352" y="35001"/>
                                </a:lnTo>
                                <a:lnTo>
                                  <a:pt x="24028" y="33121"/>
                                </a:lnTo>
                                <a:lnTo>
                                  <a:pt x="21717" y="31178"/>
                                </a:lnTo>
                                <a:lnTo>
                                  <a:pt x="19189" y="29286"/>
                                </a:lnTo>
                                <a:lnTo>
                                  <a:pt x="16865" y="27406"/>
                                </a:lnTo>
                                <a:lnTo>
                                  <a:pt x="14338" y="25514"/>
                                </a:lnTo>
                                <a:lnTo>
                                  <a:pt x="12014" y="23368"/>
                                </a:lnTo>
                                <a:lnTo>
                                  <a:pt x="9486" y="21488"/>
                                </a:lnTo>
                                <a:lnTo>
                                  <a:pt x="7175" y="19596"/>
                                </a:lnTo>
                                <a:lnTo>
                                  <a:pt x="6731" y="19278"/>
                                </a:lnTo>
                                <a:lnTo>
                                  <a:pt x="7175" y="17132"/>
                                </a:lnTo>
                                <a:lnTo>
                                  <a:pt x="11226" y="11087"/>
                                </a:lnTo>
                                <a:lnTo>
                                  <a:pt x="17259" y="6972"/>
                                </a:lnTo>
                                <a:lnTo>
                                  <a:pt x="24663" y="5461"/>
                                </a:lnTo>
                                <a:lnTo>
                                  <a:pt x="32080" y="6972"/>
                                </a:lnTo>
                                <a:lnTo>
                                  <a:pt x="38100" y="11087"/>
                                </a:lnTo>
                                <a:lnTo>
                                  <a:pt x="42151" y="17132"/>
                                </a:lnTo>
                                <a:lnTo>
                                  <a:pt x="43637" y="24447"/>
                                </a:lnTo>
                                <a:lnTo>
                                  <a:pt x="43637" y="9486"/>
                                </a:lnTo>
                                <a:lnTo>
                                  <a:pt x="42062" y="7175"/>
                                </a:lnTo>
                                <a:lnTo>
                                  <a:pt x="39497" y="5461"/>
                                </a:lnTo>
                                <a:lnTo>
                                  <a:pt x="34213" y="1930"/>
                                </a:lnTo>
                                <a:lnTo>
                                  <a:pt x="24663" y="0"/>
                                </a:lnTo>
                                <a:lnTo>
                                  <a:pt x="15125" y="1930"/>
                                </a:lnTo>
                                <a:lnTo>
                                  <a:pt x="7277" y="7175"/>
                                </a:lnTo>
                                <a:lnTo>
                                  <a:pt x="1955" y="14935"/>
                                </a:lnTo>
                                <a:lnTo>
                                  <a:pt x="0" y="24447"/>
                                </a:lnTo>
                                <a:lnTo>
                                  <a:pt x="1955" y="34086"/>
                                </a:lnTo>
                                <a:lnTo>
                                  <a:pt x="7277" y="41948"/>
                                </a:lnTo>
                                <a:lnTo>
                                  <a:pt x="15125" y="47205"/>
                                </a:lnTo>
                                <a:lnTo>
                                  <a:pt x="24663" y="49136"/>
                                </a:lnTo>
                                <a:lnTo>
                                  <a:pt x="34213" y="47205"/>
                                </a:lnTo>
                                <a:lnTo>
                                  <a:pt x="39839" y="43421"/>
                                </a:lnTo>
                                <a:lnTo>
                                  <a:pt x="42062" y="41935"/>
                                </a:lnTo>
                                <a:lnTo>
                                  <a:pt x="47371" y="34086"/>
                                </a:lnTo>
                                <a:lnTo>
                                  <a:pt x="49326" y="24447"/>
                                </a:lnTo>
                                <a:close/>
                              </a:path>
                              <a:path w="2440305" h="1489075">
                                <a:moveTo>
                                  <a:pt x="73152" y="72758"/>
                                </a:moveTo>
                                <a:lnTo>
                                  <a:pt x="72288" y="72097"/>
                                </a:lnTo>
                                <a:lnTo>
                                  <a:pt x="69989" y="70002"/>
                                </a:lnTo>
                                <a:lnTo>
                                  <a:pt x="67437" y="68122"/>
                                </a:lnTo>
                                <a:lnTo>
                                  <a:pt x="65138" y="66230"/>
                                </a:lnTo>
                                <a:lnTo>
                                  <a:pt x="62852" y="64287"/>
                                </a:lnTo>
                                <a:lnTo>
                                  <a:pt x="60299" y="62204"/>
                                </a:lnTo>
                                <a:lnTo>
                                  <a:pt x="57950" y="60312"/>
                                </a:lnTo>
                                <a:lnTo>
                                  <a:pt x="55448" y="58420"/>
                                </a:lnTo>
                                <a:lnTo>
                                  <a:pt x="50596" y="54394"/>
                                </a:lnTo>
                                <a:lnTo>
                                  <a:pt x="48272" y="52501"/>
                                </a:lnTo>
                                <a:lnTo>
                                  <a:pt x="46799" y="51435"/>
                                </a:lnTo>
                                <a:lnTo>
                                  <a:pt x="43421" y="55867"/>
                                </a:lnTo>
                                <a:lnTo>
                                  <a:pt x="44691" y="56946"/>
                                </a:lnTo>
                                <a:lnTo>
                                  <a:pt x="47002" y="58826"/>
                                </a:lnTo>
                                <a:lnTo>
                                  <a:pt x="49542" y="60718"/>
                                </a:lnTo>
                                <a:lnTo>
                                  <a:pt x="51866" y="62814"/>
                                </a:lnTo>
                                <a:lnTo>
                                  <a:pt x="54381" y="64744"/>
                                </a:lnTo>
                                <a:lnTo>
                                  <a:pt x="56705" y="66636"/>
                                </a:lnTo>
                                <a:lnTo>
                                  <a:pt x="59220" y="68529"/>
                                </a:lnTo>
                                <a:lnTo>
                                  <a:pt x="61569" y="70612"/>
                                </a:lnTo>
                                <a:lnTo>
                                  <a:pt x="64071" y="72555"/>
                                </a:lnTo>
                                <a:lnTo>
                                  <a:pt x="66421" y="74447"/>
                                </a:lnTo>
                                <a:lnTo>
                                  <a:pt x="68922" y="76327"/>
                                </a:lnTo>
                                <a:lnTo>
                                  <a:pt x="69583" y="76949"/>
                                </a:lnTo>
                                <a:lnTo>
                                  <a:pt x="73152" y="72758"/>
                                </a:lnTo>
                                <a:close/>
                              </a:path>
                              <a:path w="2440305" h="1489075">
                                <a:moveTo>
                                  <a:pt x="114884" y="106692"/>
                                </a:moveTo>
                                <a:lnTo>
                                  <a:pt x="113411" y="105676"/>
                                </a:lnTo>
                                <a:lnTo>
                                  <a:pt x="111112" y="103530"/>
                                </a:lnTo>
                                <a:lnTo>
                                  <a:pt x="108559" y="101638"/>
                                </a:lnTo>
                                <a:lnTo>
                                  <a:pt x="106260" y="99758"/>
                                </a:lnTo>
                                <a:lnTo>
                                  <a:pt x="103924" y="97663"/>
                                </a:lnTo>
                                <a:lnTo>
                                  <a:pt x="101422" y="95719"/>
                                </a:lnTo>
                                <a:lnTo>
                                  <a:pt x="99072" y="93624"/>
                                </a:lnTo>
                                <a:lnTo>
                                  <a:pt x="96570" y="91744"/>
                                </a:lnTo>
                                <a:lnTo>
                                  <a:pt x="94221" y="89852"/>
                                </a:lnTo>
                                <a:lnTo>
                                  <a:pt x="91719" y="87706"/>
                                </a:lnTo>
                                <a:lnTo>
                                  <a:pt x="89382" y="85826"/>
                                </a:lnTo>
                                <a:lnTo>
                                  <a:pt x="88760" y="85420"/>
                                </a:lnTo>
                                <a:lnTo>
                                  <a:pt x="85140" y="89852"/>
                                </a:lnTo>
                                <a:lnTo>
                                  <a:pt x="85801" y="90258"/>
                                </a:lnTo>
                                <a:lnTo>
                                  <a:pt x="88099" y="92151"/>
                                </a:lnTo>
                                <a:lnTo>
                                  <a:pt x="90652" y="94043"/>
                                </a:lnTo>
                                <a:lnTo>
                                  <a:pt x="92951" y="96177"/>
                                </a:lnTo>
                                <a:lnTo>
                                  <a:pt x="95504" y="98069"/>
                                </a:lnTo>
                                <a:lnTo>
                                  <a:pt x="100342" y="102044"/>
                                </a:lnTo>
                                <a:lnTo>
                                  <a:pt x="102641" y="103987"/>
                                </a:lnTo>
                                <a:lnTo>
                                  <a:pt x="107492" y="107962"/>
                                </a:lnTo>
                                <a:lnTo>
                                  <a:pt x="110045" y="109855"/>
                                </a:lnTo>
                                <a:lnTo>
                                  <a:pt x="111315" y="111125"/>
                                </a:lnTo>
                                <a:lnTo>
                                  <a:pt x="114884" y="106692"/>
                                </a:lnTo>
                                <a:close/>
                              </a:path>
                              <a:path w="2440305" h="1489075">
                                <a:moveTo>
                                  <a:pt x="156629" y="141084"/>
                                </a:moveTo>
                                <a:lnTo>
                                  <a:pt x="154533" y="139598"/>
                                </a:lnTo>
                                <a:lnTo>
                                  <a:pt x="152184" y="137515"/>
                                </a:lnTo>
                                <a:lnTo>
                                  <a:pt x="149682" y="135623"/>
                                </a:lnTo>
                                <a:lnTo>
                                  <a:pt x="147345" y="133477"/>
                                </a:lnTo>
                                <a:lnTo>
                                  <a:pt x="140195" y="127609"/>
                                </a:lnTo>
                                <a:lnTo>
                                  <a:pt x="137642" y="125463"/>
                                </a:lnTo>
                                <a:lnTo>
                                  <a:pt x="132803" y="121488"/>
                                </a:lnTo>
                                <a:lnTo>
                                  <a:pt x="130505" y="119545"/>
                                </a:lnTo>
                                <a:lnTo>
                                  <a:pt x="126936" y="123990"/>
                                </a:lnTo>
                                <a:lnTo>
                                  <a:pt x="129222" y="125933"/>
                                </a:lnTo>
                                <a:lnTo>
                                  <a:pt x="131775" y="127812"/>
                                </a:lnTo>
                                <a:lnTo>
                                  <a:pt x="134073" y="129908"/>
                                </a:lnTo>
                                <a:lnTo>
                                  <a:pt x="136626" y="131800"/>
                                </a:lnTo>
                                <a:lnTo>
                                  <a:pt x="138925" y="133934"/>
                                </a:lnTo>
                                <a:lnTo>
                                  <a:pt x="141478" y="135826"/>
                                </a:lnTo>
                                <a:lnTo>
                                  <a:pt x="143764" y="137922"/>
                                </a:lnTo>
                                <a:lnTo>
                                  <a:pt x="146062" y="139801"/>
                                </a:lnTo>
                                <a:lnTo>
                                  <a:pt x="148615" y="141947"/>
                                </a:lnTo>
                                <a:lnTo>
                                  <a:pt x="150914" y="143840"/>
                                </a:lnTo>
                                <a:lnTo>
                                  <a:pt x="153060" y="145516"/>
                                </a:lnTo>
                                <a:lnTo>
                                  <a:pt x="156629" y="141084"/>
                                </a:lnTo>
                                <a:close/>
                              </a:path>
                              <a:path w="2440305" h="1489075">
                                <a:moveTo>
                                  <a:pt x="198158" y="175679"/>
                                </a:moveTo>
                                <a:lnTo>
                                  <a:pt x="195605" y="173786"/>
                                </a:lnTo>
                                <a:lnTo>
                                  <a:pt x="193319" y="171691"/>
                                </a:lnTo>
                                <a:lnTo>
                                  <a:pt x="190766" y="169760"/>
                                </a:lnTo>
                                <a:lnTo>
                                  <a:pt x="188468" y="167665"/>
                                </a:lnTo>
                                <a:lnTo>
                                  <a:pt x="186118" y="165773"/>
                                </a:lnTo>
                                <a:lnTo>
                                  <a:pt x="183616" y="163639"/>
                                </a:lnTo>
                                <a:lnTo>
                                  <a:pt x="181267" y="161544"/>
                                </a:lnTo>
                                <a:lnTo>
                                  <a:pt x="178777" y="159651"/>
                                </a:lnTo>
                                <a:lnTo>
                                  <a:pt x="176428" y="157556"/>
                                </a:lnTo>
                                <a:lnTo>
                                  <a:pt x="173926" y="155625"/>
                                </a:lnTo>
                                <a:lnTo>
                                  <a:pt x="172237" y="154139"/>
                                </a:lnTo>
                                <a:lnTo>
                                  <a:pt x="168668" y="158381"/>
                                </a:lnTo>
                                <a:lnTo>
                                  <a:pt x="170357" y="159854"/>
                                </a:lnTo>
                                <a:lnTo>
                                  <a:pt x="177698" y="165976"/>
                                </a:lnTo>
                                <a:lnTo>
                                  <a:pt x="180047" y="168071"/>
                                </a:lnTo>
                                <a:lnTo>
                                  <a:pt x="182346" y="169964"/>
                                </a:lnTo>
                                <a:lnTo>
                                  <a:pt x="184899" y="172097"/>
                                </a:lnTo>
                                <a:lnTo>
                                  <a:pt x="189738" y="176085"/>
                                </a:lnTo>
                                <a:lnTo>
                                  <a:pt x="192036" y="178028"/>
                                </a:lnTo>
                                <a:lnTo>
                                  <a:pt x="194386" y="180111"/>
                                </a:lnTo>
                                <a:lnTo>
                                  <a:pt x="198158" y="175679"/>
                                </a:lnTo>
                                <a:close/>
                              </a:path>
                              <a:path w="2440305" h="1489075">
                                <a:moveTo>
                                  <a:pt x="266687" y="201853"/>
                                </a:moveTo>
                                <a:lnTo>
                                  <a:pt x="264731" y="192201"/>
                                </a:lnTo>
                                <a:lnTo>
                                  <a:pt x="260972" y="186677"/>
                                </a:lnTo>
                                <a:lnTo>
                                  <a:pt x="260972" y="201853"/>
                                </a:lnTo>
                                <a:lnTo>
                                  <a:pt x="259486" y="209245"/>
                                </a:lnTo>
                                <a:lnTo>
                                  <a:pt x="255435" y="215277"/>
                                </a:lnTo>
                                <a:lnTo>
                                  <a:pt x="249415" y="219341"/>
                                </a:lnTo>
                                <a:lnTo>
                                  <a:pt x="241985" y="220827"/>
                                </a:lnTo>
                                <a:lnTo>
                                  <a:pt x="234594" y="219341"/>
                                </a:lnTo>
                                <a:lnTo>
                                  <a:pt x="228561" y="215277"/>
                                </a:lnTo>
                                <a:lnTo>
                                  <a:pt x="224497" y="209245"/>
                                </a:lnTo>
                                <a:lnTo>
                                  <a:pt x="223520" y="204406"/>
                                </a:lnTo>
                                <a:lnTo>
                                  <a:pt x="225971" y="206489"/>
                                </a:lnTo>
                                <a:lnTo>
                                  <a:pt x="228320" y="208584"/>
                                </a:lnTo>
                                <a:lnTo>
                                  <a:pt x="230809" y="210477"/>
                                </a:lnTo>
                                <a:lnTo>
                                  <a:pt x="233159" y="212610"/>
                                </a:lnTo>
                                <a:lnTo>
                                  <a:pt x="235661" y="214706"/>
                                </a:lnTo>
                                <a:lnTo>
                                  <a:pt x="239280" y="210273"/>
                                </a:lnTo>
                                <a:lnTo>
                                  <a:pt x="236728" y="208381"/>
                                </a:lnTo>
                                <a:lnTo>
                                  <a:pt x="234442" y="206286"/>
                                </a:lnTo>
                                <a:lnTo>
                                  <a:pt x="231889" y="204152"/>
                                </a:lnTo>
                                <a:lnTo>
                                  <a:pt x="229590" y="202260"/>
                                </a:lnTo>
                                <a:lnTo>
                                  <a:pt x="227241" y="200164"/>
                                </a:lnTo>
                                <a:lnTo>
                                  <a:pt x="224739" y="198018"/>
                                </a:lnTo>
                                <a:lnTo>
                                  <a:pt x="223901" y="197358"/>
                                </a:lnTo>
                                <a:lnTo>
                                  <a:pt x="224497" y="194424"/>
                                </a:lnTo>
                                <a:lnTo>
                                  <a:pt x="228561" y="188404"/>
                                </a:lnTo>
                                <a:lnTo>
                                  <a:pt x="234594" y="184353"/>
                                </a:lnTo>
                                <a:lnTo>
                                  <a:pt x="241985" y="182867"/>
                                </a:lnTo>
                                <a:lnTo>
                                  <a:pt x="249415" y="184353"/>
                                </a:lnTo>
                                <a:lnTo>
                                  <a:pt x="255435" y="188404"/>
                                </a:lnTo>
                                <a:lnTo>
                                  <a:pt x="259486" y="194424"/>
                                </a:lnTo>
                                <a:lnTo>
                                  <a:pt x="260972" y="201853"/>
                                </a:lnTo>
                                <a:lnTo>
                                  <a:pt x="260972" y="186677"/>
                                </a:lnTo>
                                <a:lnTo>
                                  <a:pt x="259397" y="184353"/>
                                </a:lnTo>
                                <a:lnTo>
                                  <a:pt x="257187" y="182867"/>
                                </a:lnTo>
                                <a:lnTo>
                                  <a:pt x="251548" y="179082"/>
                                </a:lnTo>
                                <a:lnTo>
                                  <a:pt x="241985" y="177152"/>
                                </a:lnTo>
                                <a:lnTo>
                                  <a:pt x="232460" y="179082"/>
                                </a:lnTo>
                                <a:lnTo>
                                  <a:pt x="224612" y="184353"/>
                                </a:lnTo>
                                <a:lnTo>
                                  <a:pt x="219303" y="192201"/>
                                </a:lnTo>
                                <a:lnTo>
                                  <a:pt x="219075" y="193306"/>
                                </a:lnTo>
                                <a:lnTo>
                                  <a:pt x="217551" y="191897"/>
                                </a:lnTo>
                                <a:lnTo>
                                  <a:pt x="214998" y="190017"/>
                                </a:lnTo>
                                <a:lnTo>
                                  <a:pt x="213575" y="188734"/>
                                </a:lnTo>
                                <a:lnTo>
                                  <a:pt x="209943" y="192976"/>
                                </a:lnTo>
                                <a:lnTo>
                                  <a:pt x="211429" y="194246"/>
                                </a:lnTo>
                                <a:lnTo>
                                  <a:pt x="213982" y="196342"/>
                                </a:lnTo>
                                <a:lnTo>
                                  <a:pt x="216268" y="198488"/>
                                </a:lnTo>
                                <a:lnTo>
                                  <a:pt x="217779" y="199707"/>
                                </a:lnTo>
                                <a:lnTo>
                                  <a:pt x="217347" y="201853"/>
                                </a:lnTo>
                                <a:lnTo>
                                  <a:pt x="219303" y="211353"/>
                                </a:lnTo>
                                <a:lnTo>
                                  <a:pt x="224612" y="219125"/>
                                </a:lnTo>
                                <a:lnTo>
                                  <a:pt x="232460" y="224370"/>
                                </a:lnTo>
                                <a:lnTo>
                                  <a:pt x="241985" y="226288"/>
                                </a:lnTo>
                                <a:lnTo>
                                  <a:pt x="251548" y="224370"/>
                                </a:lnTo>
                                <a:lnTo>
                                  <a:pt x="256844" y="220827"/>
                                </a:lnTo>
                                <a:lnTo>
                                  <a:pt x="259410" y="219125"/>
                                </a:lnTo>
                                <a:lnTo>
                                  <a:pt x="264731" y="211353"/>
                                </a:lnTo>
                                <a:lnTo>
                                  <a:pt x="266687" y="201853"/>
                                </a:lnTo>
                                <a:close/>
                              </a:path>
                              <a:path w="2440305" h="1489075">
                                <a:moveTo>
                                  <a:pt x="280568" y="245275"/>
                                </a:moveTo>
                                <a:lnTo>
                                  <a:pt x="280365" y="245071"/>
                                </a:lnTo>
                                <a:lnTo>
                                  <a:pt x="277863" y="243179"/>
                                </a:lnTo>
                                <a:lnTo>
                                  <a:pt x="275513" y="241084"/>
                                </a:lnTo>
                                <a:lnTo>
                                  <a:pt x="273011" y="238950"/>
                                </a:lnTo>
                                <a:lnTo>
                                  <a:pt x="270662" y="236855"/>
                                </a:lnTo>
                                <a:lnTo>
                                  <a:pt x="268363" y="234962"/>
                                </a:lnTo>
                                <a:lnTo>
                                  <a:pt x="265823" y="232816"/>
                                </a:lnTo>
                                <a:lnTo>
                                  <a:pt x="263525" y="230733"/>
                                </a:lnTo>
                                <a:lnTo>
                                  <a:pt x="260972" y="228841"/>
                                </a:lnTo>
                                <a:lnTo>
                                  <a:pt x="258673" y="226695"/>
                                </a:lnTo>
                                <a:lnTo>
                                  <a:pt x="256120" y="224612"/>
                                </a:lnTo>
                                <a:lnTo>
                                  <a:pt x="254850" y="223532"/>
                                </a:lnTo>
                                <a:lnTo>
                                  <a:pt x="251282" y="227774"/>
                                </a:lnTo>
                                <a:lnTo>
                                  <a:pt x="252552" y="229044"/>
                                </a:lnTo>
                                <a:lnTo>
                                  <a:pt x="254850" y="230936"/>
                                </a:lnTo>
                                <a:lnTo>
                                  <a:pt x="257403" y="233070"/>
                                </a:lnTo>
                                <a:lnTo>
                                  <a:pt x="259689" y="235165"/>
                                </a:lnTo>
                                <a:lnTo>
                                  <a:pt x="262242" y="237058"/>
                                </a:lnTo>
                                <a:lnTo>
                                  <a:pt x="264541" y="239153"/>
                                </a:lnTo>
                                <a:lnTo>
                                  <a:pt x="267093" y="241287"/>
                                </a:lnTo>
                                <a:lnTo>
                                  <a:pt x="271945" y="245275"/>
                                </a:lnTo>
                                <a:lnTo>
                                  <a:pt x="274231" y="247408"/>
                                </a:lnTo>
                                <a:lnTo>
                                  <a:pt x="276783" y="249504"/>
                                </a:lnTo>
                                <a:lnTo>
                                  <a:pt x="276987" y="249707"/>
                                </a:lnTo>
                                <a:lnTo>
                                  <a:pt x="280568" y="245275"/>
                                </a:lnTo>
                                <a:close/>
                              </a:path>
                              <a:path w="2440305" h="1489075">
                                <a:moveTo>
                                  <a:pt x="321691" y="280276"/>
                                </a:moveTo>
                                <a:lnTo>
                                  <a:pt x="321487" y="280073"/>
                                </a:lnTo>
                                <a:lnTo>
                                  <a:pt x="316636" y="276085"/>
                                </a:lnTo>
                                <a:lnTo>
                                  <a:pt x="314083" y="273951"/>
                                </a:lnTo>
                                <a:lnTo>
                                  <a:pt x="311785" y="271856"/>
                                </a:lnTo>
                                <a:lnTo>
                                  <a:pt x="306946" y="267868"/>
                                </a:lnTo>
                                <a:lnTo>
                                  <a:pt x="304596" y="265734"/>
                                </a:lnTo>
                                <a:lnTo>
                                  <a:pt x="302094" y="263639"/>
                                </a:lnTo>
                                <a:lnTo>
                                  <a:pt x="299745" y="261543"/>
                                </a:lnTo>
                                <a:lnTo>
                                  <a:pt x="297243" y="259613"/>
                                </a:lnTo>
                                <a:lnTo>
                                  <a:pt x="295973" y="258381"/>
                                </a:lnTo>
                                <a:lnTo>
                                  <a:pt x="292404" y="262775"/>
                                </a:lnTo>
                                <a:lnTo>
                                  <a:pt x="293674" y="263842"/>
                                </a:lnTo>
                                <a:lnTo>
                                  <a:pt x="295973" y="265938"/>
                                </a:lnTo>
                                <a:lnTo>
                                  <a:pt x="298526" y="267868"/>
                                </a:lnTo>
                                <a:lnTo>
                                  <a:pt x="300824" y="269963"/>
                                </a:lnTo>
                                <a:lnTo>
                                  <a:pt x="303364" y="272059"/>
                                </a:lnTo>
                                <a:lnTo>
                                  <a:pt x="305663" y="274205"/>
                                </a:lnTo>
                                <a:lnTo>
                                  <a:pt x="308216" y="276085"/>
                                </a:lnTo>
                                <a:lnTo>
                                  <a:pt x="310515" y="278180"/>
                                </a:lnTo>
                                <a:lnTo>
                                  <a:pt x="313067" y="280276"/>
                                </a:lnTo>
                                <a:lnTo>
                                  <a:pt x="315366" y="282422"/>
                                </a:lnTo>
                                <a:lnTo>
                                  <a:pt x="317919" y="284505"/>
                                </a:lnTo>
                                <a:lnTo>
                                  <a:pt x="318122" y="284708"/>
                                </a:lnTo>
                                <a:lnTo>
                                  <a:pt x="321691" y="280276"/>
                                </a:lnTo>
                                <a:close/>
                              </a:path>
                              <a:path w="2440305" h="1489075">
                                <a:moveTo>
                                  <a:pt x="362813" y="315531"/>
                                </a:moveTo>
                                <a:lnTo>
                                  <a:pt x="362610" y="315328"/>
                                </a:lnTo>
                                <a:lnTo>
                                  <a:pt x="360057" y="313182"/>
                                </a:lnTo>
                                <a:lnTo>
                                  <a:pt x="357759" y="311086"/>
                                </a:lnTo>
                                <a:lnTo>
                                  <a:pt x="355206" y="309003"/>
                                </a:lnTo>
                                <a:lnTo>
                                  <a:pt x="352920" y="307060"/>
                                </a:lnTo>
                                <a:lnTo>
                                  <a:pt x="350367" y="304965"/>
                                </a:lnTo>
                                <a:lnTo>
                                  <a:pt x="345719" y="300736"/>
                                </a:lnTo>
                                <a:lnTo>
                                  <a:pt x="338328" y="294665"/>
                                </a:lnTo>
                                <a:lnTo>
                                  <a:pt x="337096" y="293585"/>
                                </a:lnTo>
                                <a:lnTo>
                                  <a:pt x="333476" y="297827"/>
                                </a:lnTo>
                                <a:lnTo>
                                  <a:pt x="334746" y="298843"/>
                                </a:lnTo>
                                <a:lnTo>
                                  <a:pt x="337096" y="300990"/>
                                </a:lnTo>
                                <a:lnTo>
                                  <a:pt x="339598" y="303085"/>
                                </a:lnTo>
                                <a:lnTo>
                                  <a:pt x="341947" y="304965"/>
                                </a:lnTo>
                                <a:lnTo>
                                  <a:pt x="344449" y="307060"/>
                                </a:lnTo>
                                <a:lnTo>
                                  <a:pt x="346786" y="309206"/>
                                </a:lnTo>
                                <a:lnTo>
                                  <a:pt x="349288" y="311289"/>
                                </a:lnTo>
                                <a:lnTo>
                                  <a:pt x="351637" y="313436"/>
                                </a:lnTo>
                                <a:lnTo>
                                  <a:pt x="354139" y="315531"/>
                                </a:lnTo>
                                <a:lnTo>
                                  <a:pt x="356489" y="317423"/>
                                </a:lnTo>
                                <a:lnTo>
                                  <a:pt x="358787" y="319506"/>
                                </a:lnTo>
                                <a:lnTo>
                                  <a:pt x="358990" y="319760"/>
                                </a:lnTo>
                                <a:lnTo>
                                  <a:pt x="362813" y="315531"/>
                                </a:lnTo>
                                <a:close/>
                              </a:path>
                              <a:path w="2440305" h="1489075">
                                <a:moveTo>
                                  <a:pt x="403682" y="350532"/>
                                </a:moveTo>
                                <a:lnTo>
                                  <a:pt x="401180" y="348437"/>
                                </a:lnTo>
                                <a:lnTo>
                                  <a:pt x="398830" y="346303"/>
                                </a:lnTo>
                                <a:lnTo>
                                  <a:pt x="396341" y="344411"/>
                                </a:lnTo>
                                <a:lnTo>
                                  <a:pt x="393992" y="342315"/>
                                </a:lnTo>
                                <a:lnTo>
                                  <a:pt x="391490" y="340220"/>
                                </a:lnTo>
                                <a:lnTo>
                                  <a:pt x="389140" y="338086"/>
                                </a:lnTo>
                                <a:lnTo>
                                  <a:pt x="386638" y="335991"/>
                                </a:lnTo>
                                <a:lnTo>
                                  <a:pt x="382003" y="331762"/>
                                </a:lnTo>
                                <a:lnTo>
                                  <a:pt x="379450" y="329869"/>
                                </a:lnTo>
                                <a:lnTo>
                                  <a:pt x="378167" y="328587"/>
                                </a:lnTo>
                                <a:lnTo>
                                  <a:pt x="374396" y="332828"/>
                                </a:lnTo>
                                <a:lnTo>
                                  <a:pt x="375869" y="334098"/>
                                </a:lnTo>
                                <a:lnTo>
                                  <a:pt x="378167" y="336194"/>
                                </a:lnTo>
                                <a:lnTo>
                                  <a:pt x="380720" y="338289"/>
                                </a:lnTo>
                                <a:lnTo>
                                  <a:pt x="383019" y="340220"/>
                                </a:lnTo>
                                <a:lnTo>
                                  <a:pt x="385572" y="342315"/>
                                </a:lnTo>
                                <a:lnTo>
                                  <a:pt x="387870" y="344411"/>
                                </a:lnTo>
                                <a:lnTo>
                                  <a:pt x="390423" y="346557"/>
                                </a:lnTo>
                                <a:lnTo>
                                  <a:pt x="392709" y="348640"/>
                                </a:lnTo>
                                <a:lnTo>
                                  <a:pt x="395058" y="350735"/>
                                </a:lnTo>
                                <a:lnTo>
                                  <a:pt x="397560" y="352628"/>
                                </a:lnTo>
                                <a:lnTo>
                                  <a:pt x="399910" y="354761"/>
                                </a:lnTo>
                                <a:lnTo>
                                  <a:pt x="403682" y="350532"/>
                                </a:lnTo>
                                <a:close/>
                              </a:path>
                              <a:path w="2440305" h="1489075">
                                <a:moveTo>
                                  <a:pt x="444601" y="385737"/>
                                </a:moveTo>
                                <a:lnTo>
                                  <a:pt x="442252" y="383857"/>
                                </a:lnTo>
                                <a:lnTo>
                                  <a:pt x="439966" y="381762"/>
                                </a:lnTo>
                                <a:lnTo>
                                  <a:pt x="437413" y="379666"/>
                                </a:lnTo>
                                <a:lnTo>
                                  <a:pt x="435114" y="377520"/>
                                </a:lnTo>
                                <a:lnTo>
                                  <a:pt x="432562" y="375437"/>
                                </a:lnTo>
                                <a:lnTo>
                                  <a:pt x="430263" y="373341"/>
                                </a:lnTo>
                                <a:lnTo>
                                  <a:pt x="427710" y="371195"/>
                                </a:lnTo>
                                <a:lnTo>
                                  <a:pt x="422871" y="367220"/>
                                </a:lnTo>
                                <a:lnTo>
                                  <a:pt x="420573" y="365074"/>
                                </a:lnTo>
                                <a:lnTo>
                                  <a:pt x="419087" y="363855"/>
                                </a:lnTo>
                                <a:lnTo>
                                  <a:pt x="415518" y="368033"/>
                                </a:lnTo>
                                <a:lnTo>
                                  <a:pt x="417004" y="369303"/>
                                </a:lnTo>
                                <a:lnTo>
                                  <a:pt x="419290" y="371398"/>
                                </a:lnTo>
                                <a:lnTo>
                                  <a:pt x="421843" y="373545"/>
                                </a:lnTo>
                                <a:lnTo>
                                  <a:pt x="424141" y="375640"/>
                                </a:lnTo>
                                <a:lnTo>
                                  <a:pt x="426694" y="377723"/>
                                </a:lnTo>
                                <a:lnTo>
                                  <a:pt x="428993" y="379666"/>
                                </a:lnTo>
                                <a:lnTo>
                                  <a:pt x="431292" y="381762"/>
                                </a:lnTo>
                                <a:lnTo>
                                  <a:pt x="433832" y="383857"/>
                                </a:lnTo>
                                <a:lnTo>
                                  <a:pt x="436130" y="385991"/>
                                </a:lnTo>
                                <a:lnTo>
                                  <a:pt x="438683" y="388086"/>
                                </a:lnTo>
                                <a:lnTo>
                                  <a:pt x="441032" y="389978"/>
                                </a:lnTo>
                                <a:lnTo>
                                  <a:pt x="444601" y="385737"/>
                                </a:lnTo>
                                <a:close/>
                              </a:path>
                              <a:path w="2440305" h="1489075">
                                <a:moveTo>
                                  <a:pt x="508025" y="411708"/>
                                </a:moveTo>
                                <a:lnTo>
                                  <a:pt x="506107" y="402056"/>
                                </a:lnTo>
                                <a:lnTo>
                                  <a:pt x="502564" y="396760"/>
                                </a:lnTo>
                                <a:lnTo>
                                  <a:pt x="502564" y="411708"/>
                                </a:lnTo>
                                <a:lnTo>
                                  <a:pt x="501053" y="419023"/>
                                </a:lnTo>
                                <a:lnTo>
                                  <a:pt x="496963" y="425069"/>
                                </a:lnTo>
                                <a:lnTo>
                                  <a:pt x="490918" y="429171"/>
                                </a:lnTo>
                                <a:lnTo>
                                  <a:pt x="483590" y="430695"/>
                                </a:lnTo>
                                <a:lnTo>
                                  <a:pt x="476186" y="429171"/>
                                </a:lnTo>
                                <a:lnTo>
                                  <a:pt x="470154" y="425069"/>
                                </a:lnTo>
                                <a:lnTo>
                                  <a:pt x="466090" y="419023"/>
                                </a:lnTo>
                                <a:lnTo>
                                  <a:pt x="464604" y="411708"/>
                                </a:lnTo>
                                <a:lnTo>
                                  <a:pt x="464845" y="410476"/>
                                </a:lnTo>
                                <a:lnTo>
                                  <a:pt x="465264" y="410845"/>
                                </a:lnTo>
                                <a:lnTo>
                                  <a:pt x="467563" y="412991"/>
                                </a:lnTo>
                                <a:lnTo>
                                  <a:pt x="470115" y="415074"/>
                                </a:lnTo>
                                <a:lnTo>
                                  <a:pt x="472414" y="417169"/>
                                </a:lnTo>
                                <a:lnTo>
                                  <a:pt x="474967" y="419112"/>
                                </a:lnTo>
                                <a:lnTo>
                                  <a:pt x="477253" y="421195"/>
                                </a:lnTo>
                                <a:lnTo>
                                  <a:pt x="479806" y="423291"/>
                                </a:lnTo>
                                <a:lnTo>
                                  <a:pt x="481901" y="425183"/>
                                </a:lnTo>
                                <a:lnTo>
                                  <a:pt x="485673" y="420992"/>
                                </a:lnTo>
                                <a:lnTo>
                                  <a:pt x="483387" y="419112"/>
                                </a:lnTo>
                                <a:lnTo>
                                  <a:pt x="481088" y="416966"/>
                                </a:lnTo>
                                <a:lnTo>
                                  <a:pt x="478536" y="414870"/>
                                </a:lnTo>
                                <a:lnTo>
                                  <a:pt x="476186" y="412775"/>
                                </a:lnTo>
                                <a:lnTo>
                                  <a:pt x="473684" y="410845"/>
                                </a:lnTo>
                                <a:lnTo>
                                  <a:pt x="471335" y="408749"/>
                                </a:lnTo>
                                <a:lnTo>
                                  <a:pt x="468845" y="406654"/>
                                </a:lnTo>
                                <a:lnTo>
                                  <a:pt x="466496" y="404520"/>
                                </a:lnTo>
                                <a:lnTo>
                                  <a:pt x="466128" y="404228"/>
                                </a:lnTo>
                                <a:lnTo>
                                  <a:pt x="470154" y="398259"/>
                                </a:lnTo>
                                <a:lnTo>
                                  <a:pt x="476186" y="394208"/>
                                </a:lnTo>
                                <a:lnTo>
                                  <a:pt x="483590" y="392734"/>
                                </a:lnTo>
                                <a:lnTo>
                                  <a:pt x="490931" y="394220"/>
                                </a:lnTo>
                                <a:lnTo>
                                  <a:pt x="496963" y="398259"/>
                                </a:lnTo>
                                <a:lnTo>
                                  <a:pt x="501053" y="404291"/>
                                </a:lnTo>
                                <a:lnTo>
                                  <a:pt x="502564" y="411708"/>
                                </a:lnTo>
                                <a:lnTo>
                                  <a:pt x="502564" y="396760"/>
                                </a:lnTo>
                                <a:lnTo>
                                  <a:pt x="500862" y="394208"/>
                                </a:lnTo>
                                <a:lnTo>
                                  <a:pt x="498690" y="392734"/>
                                </a:lnTo>
                                <a:lnTo>
                                  <a:pt x="493102" y="388937"/>
                                </a:lnTo>
                                <a:lnTo>
                                  <a:pt x="483590" y="387019"/>
                                </a:lnTo>
                                <a:lnTo>
                                  <a:pt x="473964" y="388937"/>
                                </a:lnTo>
                                <a:lnTo>
                                  <a:pt x="466140" y="394220"/>
                                </a:lnTo>
                                <a:lnTo>
                                  <a:pt x="461886" y="400545"/>
                                </a:lnTo>
                                <a:lnTo>
                                  <a:pt x="461645" y="400329"/>
                                </a:lnTo>
                                <a:lnTo>
                                  <a:pt x="459955" y="399059"/>
                                </a:lnTo>
                                <a:lnTo>
                                  <a:pt x="456387" y="403288"/>
                                </a:lnTo>
                                <a:lnTo>
                                  <a:pt x="458076" y="404723"/>
                                </a:lnTo>
                                <a:lnTo>
                                  <a:pt x="460006" y="406336"/>
                                </a:lnTo>
                                <a:lnTo>
                                  <a:pt x="458939" y="411708"/>
                                </a:lnTo>
                                <a:lnTo>
                                  <a:pt x="460870" y="421208"/>
                                </a:lnTo>
                                <a:lnTo>
                                  <a:pt x="466140" y="428980"/>
                                </a:lnTo>
                                <a:lnTo>
                                  <a:pt x="473964" y="434225"/>
                                </a:lnTo>
                                <a:lnTo>
                                  <a:pt x="483590" y="436156"/>
                                </a:lnTo>
                                <a:lnTo>
                                  <a:pt x="493102" y="434225"/>
                                </a:lnTo>
                                <a:lnTo>
                                  <a:pt x="498348" y="430695"/>
                                </a:lnTo>
                                <a:lnTo>
                                  <a:pt x="500875" y="428980"/>
                                </a:lnTo>
                                <a:lnTo>
                                  <a:pt x="506107" y="421208"/>
                                </a:lnTo>
                                <a:lnTo>
                                  <a:pt x="508025" y="411708"/>
                                </a:lnTo>
                                <a:close/>
                              </a:path>
                              <a:path w="2440305" h="1489075">
                                <a:moveTo>
                                  <a:pt x="526592" y="456196"/>
                                </a:moveTo>
                                <a:lnTo>
                                  <a:pt x="522160" y="452221"/>
                                </a:lnTo>
                                <a:lnTo>
                                  <a:pt x="519658" y="450075"/>
                                </a:lnTo>
                                <a:lnTo>
                                  <a:pt x="517309" y="448195"/>
                                </a:lnTo>
                                <a:lnTo>
                                  <a:pt x="514807" y="446100"/>
                                </a:lnTo>
                                <a:lnTo>
                                  <a:pt x="512470" y="443953"/>
                                </a:lnTo>
                                <a:lnTo>
                                  <a:pt x="509968" y="441871"/>
                                </a:lnTo>
                                <a:lnTo>
                                  <a:pt x="507619" y="439775"/>
                                </a:lnTo>
                                <a:lnTo>
                                  <a:pt x="505117" y="437629"/>
                                </a:lnTo>
                                <a:lnTo>
                                  <a:pt x="502767" y="435737"/>
                                </a:lnTo>
                                <a:lnTo>
                                  <a:pt x="501091" y="434060"/>
                                </a:lnTo>
                                <a:lnTo>
                                  <a:pt x="497306" y="438492"/>
                                </a:lnTo>
                                <a:lnTo>
                                  <a:pt x="499198" y="439978"/>
                                </a:lnTo>
                                <a:lnTo>
                                  <a:pt x="503847" y="444207"/>
                                </a:lnTo>
                                <a:lnTo>
                                  <a:pt x="506336" y="446100"/>
                                </a:lnTo>
                                <a:lnTo>
                                  <a:pt x="508685" y="448195"/>
                                </a:lnTo>
                                <a:lnTo>
                                  <a:pt x="511187" y="450278"/>
                                </a:lnTo>
                                <a:lnTo>
                                  <a:pt x="513537" y="452424"/>
                                </a:lnTo>
                                <a:lnTo>
                                  <a:pt x="516039" y="454520"/>
                                </a:lnTo>
                                <a:lnTo>
                                  <a:pt x="518388" y="456412"/>
                                </a:lnTo>
                                <a:lnTo>
                                  <a:pt x="520890" y="458546"/>
                                </a:lnTo>
                                <a:lnTo>
                                  <a:pt x="523024" y="460438"/>
                                </a:lnTo>
                                <a:lnTo>
                                  <a:pt x="526592" y="456196"/>
                                </a:lnTo>
                                <a:close/>
                              </a:path>
                              <a:path w="2440305" h="1489075">
                                <a:moveTo>
                                  <a:pt x="567728" y="491210"/>
                                </a:moveTo>
                                <a:lnTo>
                                  <a:pt x="565581" y="489521"/>
                                </a:lnTo>
                                <a:lnTo>
                                  <a:pt x="563283" y="487426"/>
                                </a:lnTo>
                                <a:lnTo>
                                  <a:pt x="560730" y="485343"/>
                                </a:lnTo>
                                <a:lnTo>
                                  <a:pt x="558431" y="483196"/>
                                </a:lnTo>
                                <a:lnTo>
                                  <a:pt x="555891" y="481304"/>
                                </a:lnTo>
                                <a:lnTo>
                                  <a:pt x="553593" y="479209"/>
                                </a:lnTo>
                                <a:lnTo>
                                  <a:pt x="551040" y="477075"/>
                                </a:lnTo>
                                <a:lnTo>
                                  <a:pt x="548741" y="474980"/>
                                </a:lnTo>
                                <a:lnTo>
                                  <a:pt x="543890" y="471004"/>
                                </a:lnTo>
                                <a:lnTo>
                                  <a:pt x="542010" y="469265"/>
                                </a:lnTo>
                                <a:lnTo>
                                  <a:pt x="538391" y="473494"/>
                                </a:lnTo>
                                <a:lnTo>
                                  <a:pt x="540270" y="475183"/>
                                </a:lnTo>
                                <a:lnTo>
                                  <a:pt x="542620" y="477329"/>
                                </a:lnTo>
                                <a:lnTo>
                                  <a:pt x="547471" y="481304"/>
                                </a:lnTo>
                                <a:lnTo>
                                  <a:pt x="549757" y="483400"/>
                                </a:lnTo>
                                <a:lnTo>
                                  <a:pt x="552310" y="485546"/>
                                </a:lnTo>
                                <a:lnTo>
                                  <a:pt x="554609" y="487629"/>
                                </a:lnTo>
                                <a:lnTo>
                                  <a:pt x="557161" y="489521"/>
                                </a:lnTo>
                                <a:lnTo>
                                  <a:pt x="559460" y="491667"/>
                                </a:lnTo>
                                <a:lnTo>
                                  <a:pt x="562013" y="493750"/>
                                </a:lnTo>
                                <a:lnTo>
                                  <a:pt x="563892" y="495439"/>
                                </a:lnTo>
                                <a:lnTo>
                                  <a:pt x="567728" y="491210"/>
                                </a:lnTo>
                                <a:close/>
                              </a:path>
                              <a:path w="2440305" h="1489075">
                                <a:moveTo>
                                  <a:pt x="608799" y="526262"/>
                                </a:moveTo>
                                <a:lnTo>
                                  <a:pt x="606704" y="524573"/>
                                </a:lnTo>
                                <a:lnTo>
                                  <a:pt x="604151" y="522427"/>
                                </a:lnTo>
                                <a:lnTo>
                                  <a:pt x="599516" y="518198"/>
                                </a:lnTo>
                                <a:lnTo>
                                  <a:pt x="597014" y="516305"/>
                                </a:lnTo>
                                <a:lnTo>
                                  <a:pt x="594664" y="514210"/>
                                </a:lnTo>
                                <a:lnTo>
                                  <a:pt x="592162" y="512127"/>
                                </a:lnTo>
                                <a:lnTo>
                                  <a:pt x="589813" y="509981"/>
                                </a:lnTo>
                                <a:lnTo>
                                  <a:pt x="587311" y="508088"/>
                                </a:lnTo>
                                <a:lnTo>
                                  <a:pt x="583082" y="504317"/>
                                </a:lnTo>
                                <a:lnTo>
                                  <a:pt x="579310" y="508495"/>
                                </a:lnTo>
                                <a:lnTo>
                                  <a:pt x="581190" y="510184"/>
                                </a:lnTo>
                                <a:lnTo>
                                  <a:pt x="583742" y="512330"/>
                                </a:lnTo>
                                <a:lnTo>
                                  <a:pt x="586041" y="514426"/>
                                </a:lnTo>
                                <a:lnTo>
                                  <a:pt x="588594" y="516305"/>
                                </a:lnTo>
                                <a:lnTo>
                                  <a:pt x="590892" y="518452"/>
                                </a:lnTo>
                                <a:lnTo>
                                  <a:pt x="593445" y="520547"/>
                                </a:lnTo>
                                <a:lnTo>
                                  <a:pt x="595731" y="522630"/>
                                </a:lnTo>
                                <a:lnTo>
                                  <a:pt x="598284" y="524573"/>
                                </a:lnTo>
                                <a:lnTo>
                                  <a:pt x="600583" y="526669"/>
                                </a:lnTo>
                                <a:lnTo>
                                  <a:pt x="603135" y="528751"/>
                                </a:lnTo>
                                <a:lnTo>
                                  <a:pt x="605028" y="530440"/>
                                </a:lnTo>
                                <a:lnTo>
                                  <a:pt x="608799" y="526262"/>
                                </a:lnTo>
                                <a:close/>
                              </a:path>
                              <a:path w="2440305" h="1489075">
                                <a:moveTo>
                                  <a:pt x="649922" y="561060"/>
                                </a:moveTo>
                                <a:lnTo>
                                  <a:pt x="647827" y="559117"/>
                                </a:lnTo>
                                <a:lnTo>
                                  <a:pt x="645274" y="557225"/>
                                </a:lnTo>
                                <a:lnTo>
                                  <a:pt x="642988" y="555142"/>
                                </a:lnTo>
                                <a:lnTo>
                                  <a:pt x="640435" y="553046"/>
                                </a:lnTo>
                                <a:lnTo>
                                  <a:pt x="638136" y="551103"/>
                                </a:lnTo>
                                <a:lnTo>
                                  <a:pt x="635787" y="549008"/>
                                </a:lnTo>
                                <a:lnTo>
                                  <a:pt x="633234" y="546925"/>
                                </a:lnTo>
                                <a:lnTo>
                                  <a:pt x="630936" y="544982"/>
                                </a:lnTo>
                                <a:lnTo>
                                  <a:pt x="628396" y="542886"/>
                                </a:lnTo>
                                <a:lnTo>
                                  <a:pt x="626097" y="540804"/>
                                </a:lnTo>
                                <a:lnTo>
                                  <a:pt x="624205" y="539318"/>
                                </a:lnTo>
                                <a:lnTo>
                                  <a:pt x="620636" y="543560"/>
                                </a:lnTo>
                                <a:lnTo>
                                  <a:pt x="622325" y="545236"/>
                                </a:lnTo>
                                <a:lnTo>
                                  <a:pt x="624814" y="547128"/>
                                </a:lnTo>
                                <a:lnTo>
                                  <a:pt x="627164" y="549224"/>
                                </a:lnTo>
                                <a:lnTo>
                                  <a:pt x="629666" y="551357"/>
                                </a:lnTo>
                                <a:lnTo>
                                  <a:pt x="632015" y="553250"/>
                                </a:lnTo>
                                <a:lnTo>
                                  <a:pt x="634517" y="555345"/>
                                </a:lnTo>
                                <a:lnTo>
                                  <a:pt x="636866" y="557428"/>
                                </a:lnTo>
                                <a:lnTo>
                                  <a:pt x="639356" y="559371"/>
                                </a:lnTo>
                                <a:lnTo>
                                  <a:pt x="641705" y="561467"/>
                                </a:lnTo>
                                <a:lnTo>
                                  <a:pt x="644207" y="563549"/>
                                </a:lnTo>
                                <a:lnTo>
                                  <a:pt x="646353" y="565238"/>
                                </a:lnTo>
                                <a:lnTo>
                                  <a:pt x="649922" y="561060"/>
                                </a:lnTo>
                                <a:close/>
                              </a:path>
                              <a:path w="2440305" h="1489075">
                                <a:moveTo>
                                  <a:pt x="691248" y="595858"/>
                                </a:moveTo>
                                <a:lnTo>
                                  <a:pt x="688898" y="593712"/>
                                </a:lnTo>
                                <a:lnTo>
                                  <a:pt x="686409" y="591616"/>
                                </a:lnTo>
                                <a:lnTo>
                                  <a:pt x="684060" y="589737"/>
                                </a:lnTo>
                                <a:lnTo>
                                  <a:pt x="676706" y="583603"/>
                                </a:lnTo>
                                <a:lnTo>
                                  <a:pt x="674357" y="581520"/>
                                </a:lnTo>
                                <a:lnTo>
                                  <a:pt x="672071" y="579577"/>
                                </a:lnTo>
                                <a:lnTo>
                                  <a:pt x="667219" y="575602"/>
                                </a:lnTo>
                                <a:lnTo>
                                  <a:pt x="665530" y="574116"/>
                                </a:lnTo>
                                <a:lnTo>
                                  <a:pt x="661708" y="578358"/>
                                </a:lnTo>
                                <a:lnTo>
                                  <a:pt x="663397" y="579831"/>
                                </a:lnTo>
                                <a:lnTo>
                                  <a:pt x="670788" y="585901"/>
                                </a:lnTo>
                                <a:lnTo>
                                  <a:pt x="673087" y="587844"/>
                                </a:lnTo>
                                <a:lnTo>
                                  <a:pt x="675640" y="589940"/>
                                </a:lnTo>
                                <a:lnTo>
                                  <a:pt x="677938" y="592023"/>
                                </a:lnTo>
                                <a:lnTo>
                                  <a:pt x="680491" y="593966"/>
                                </a:lnTo>
                                <a:lnTo>
                                  <a:pt x="682777" y="596061"/>
                                </a:lnTo>
                                <a:lnTo>
                                  <a:pt x="685330" y="597941"/>
                                </a:lnTo>
                                <a:lnTo>
                                  <a:pt x="687628" y="600036"/>
                                </a:lnTo>
                                <a:lnTo>
                                  <a:pt x="691248" y="595858"/>
                                </a:lnTo>
                                <a:close/>
                              </a:path>
                              <a:path w="2440305" h="1489075">
                                <a:moveTo>
                                  <a:pt x="749617" y="620750"/>
                                </a:moveTo>
                                <a:lnTo>
                                  <a:pt x="747699" y="611225"/>
                                </a:lnTo>
                                <a:lnTo>
                                  <a:pt x="743953" y="605701"/>
                                </a:lnTo>
                                <a:lnTo>
                                  <a:pt x="743953" y="620750"/>
                                </a:lnTo>
                                <a:lnTo>
                                  <a:pt x="742467" y="628154"/>
                                </a:lnTo>
                                <a:lnTo>
                                  <a:pt x="738416" y="634187"/>
                                </a:lnTo>
                                <a:lnTo>
                                  <a:pt x="732383" y="638251"/>
                                </a:lnTo>
                                <a:lnTo>
                                  <a:pt x="724979" y="639737"/>
                                </a:lnTo>
                                <a:lnTo>
                                  <a:pt x="717638" y="638251"/>
                                </a:lnTo>
                                <a:lnTo>
                                  <a:pt x="711606" y="634187"/>
                                </a:lnTo>
                                <a:lnTo>
                                  <a:pt x="707504" y="628154"/>
                                </a:lnTo>
                                <a:lnTo>
                                  <a:pt x="705993" y="620750"/>
                                </a:lnTo>
                                <a:lnTo>
                                  <a:pt x="706920" y="616204"/>
                                </a:lnTo>
                                <a:lnTo>
                                  <a:pt x="707072" y="616318"/>
                                </a:lnTo>
                                <a:lnTo>
                                  <a:pt x="714209" y="622185"/>
                                </a:lnTo>
                                <a:lnTo>
                                  <a:pt x="716762" y="624319"/>
                                </a:lnTo>
                                <a:lnTo>
                                  <a:pt x="721614" y="628307"/>
                                </a:lnTo>
                                <a:lnTo>
                                  <a:pt x="723912" y="630237"/>
                                </a:lnTo>
                                <a:lnTo>
                                  <a:pt x="728751" y="634225"/>
                                </a:lnTo>
                                <a:lnTo>
                                  <a:pt x="729157" y="634631"/>
                                </a:lnTo>
                                <a:lnTo>
                                  <a:pt x="732790" y="630237"/>
                                </a:lnTo>
                                <a:lnTo>
                                  <a:pt x="732320" y="629983"/>
                                </a:lnTo>
                                <a:lnTo>
                                  <a:pt x="730034" y="627900"/>
                                </a:lnTo>
                                <a:lnTo>
                                  <a:pt x="727481" y="626008"/>
                                </a:lnTo>
                                <a:lnTo>
                                  <a:pt x="725182" y="623912"/>
                                </a:lnTo>
                                <a:lnTo>
                                  <a:pt x="722630" y="621982"/>
                                </a:lnTo>
                                <a:lnTo>
                                  <a:pt x="720331" y="619887"/>
                                </a:lnTo>
                                <a:lnTo>
                                  <a:pt x="717778" y="617994"/>
                                </a:lnTo>
                                <a:lnTo>
                                  <a:pt x="715492" y="615861"/>
                                </a:lnTo>
                                <a:lnTo>
                                  <a:pt x="712939" y="613968"/>
                                </a:lnTo>
                                <a:lnTo>
                                  <a:pt x="710641" y="611873"/>
                                </a:lnTo>
                                <a:lnTo>
                                  <a:pt x="709231" y="610844"/>
                                </a:lnTo>
                                <a:lnTo>
                                  <a:pt x="711606" y="607352"/>
                                </a:lnTo>
                                <a:lnTo>
                                  <a:pt x="717638" y="603237"/>
                                </a:lnTo>
                                <a:lnTo>
                                  <a:pt x="724979" y="601726"/>
                                </a:lnTo>
                                <a:lnTo>
                                  <a:pt x="732383" y="603237"/>
                                </a:lnTo>
                                <a:lnTo>
                                  <a:pt x="738416" y="607352"/>
                                </a:lnTo>
                                <a:lnTo>
                                  <a:pt x="742467" y="613410"/>
                                </a:lnTo>
                                <a:lnTo>
                                  <a:pt x="743953" y="620750"/>
                                </a:lnTo>
                                <a:lnTo>
                                  <a:pt x="743953" y="605701"/>
                                </a:lnTo>
                                <a:lnTo>
                                  <a:pt x="742429" y="603440"/>
                                </a:lnTo>
                                <a:lnTo>
                                  <a:pt x="739863" y="601726"/>
                                </a:lnTo>
                                <a:lnTo>
                                  <a:pt x="734593" y="598182"/>
                                </a:lnTo>
                                <a:lnTo>
                                  <a:pt x="724979" y="596265"/>
                                </a:lnTo>
                                <a:lnTo>
                                  <a:pt x="715441" y="598182"/>
                                </a:lnTo>
                                <a:lnTo>
                                  <a:pt x="707656" y="603440"/>
                                </a:lnTo>
                                <a:lnTo>
                                  <a:pt x="702411" y="611225"/>
                                </a:lnTo>
                                <a:lnTo>
                                  <a:pt x="700481" y="620750"/>
                                </a:lnTo>
                                <a:lnTo>
                                  <a:pt x="702411" y="630377"/>
                                </a:lnTo>
                                <a:lnTo>
                                  <a:pt x="707656" y="638200"/>
                                </a:lnTo>
                                <a:lnTo>
                                  <a:pt x="715441" y="643470"/>
                                </a:lnTo>
                                <a:lnTo>
                                  <a:pt x="724979" y="645401"/>
                                </a:lnTo>
                                <a:lnTo>
                                  <a:pt x="734593" y="643470"/>
                                </a:lnTo>
                                <a:lnTo>
                                  <a:pt x="740156" y="639737"/>
                                </a:lnTo>
                                <a:lnTo>
                                  <a:pt x="742429" y="638200"/>
                                </a:lnTo>
                                <a:lnTo>
                                  <a:pt x="747699" y="630377"/>
                                </a:lnTo>
                                <a:lnTo>
                                  <a:pt x="749617" y="620750"/>
                                </a:lnTo>
                                <a:close/>
                              </a:path>
                              <a:path w="2440305" h="1489075">
                                <a:moveTo>
                                  <a:pt x="774522" y="664578"/>
                                </a:moveTo>
                                <a:lnTo>
                                  <a:pt x="773455" y="663765"/>
                                </a:lnTo>
                                <a:lnTo>
                                  <a:pt x="771156" y="661670"/>
                                </a:lnTo>
                                <a:lnTo>
                                  <a:pt x="768604" y="659739"/>
                                </a:lnTo>
                                <a:lnTo>
                                  <a:pt x="766254" y="657847"/>
                                </a:lnTo>
                                <a:lnTo>
                                  <a:pt x="763752" y="655751"/>
                                </a:lnTo>
                                <a:lnTo>
                                  <a:pt x="761403" y="653872"/>
                                </a:lnTo>
                                <a:lnTo>
                                  <a:pt x="758913" y="651725"/>
                                </a:lnTo>
                                <a:lnTo>
                                  <a:pt x="756564" y="649833"/>
                                </a:lnTo>
                                <a:lnTo>
                                  <a:pt x="754062" y="647954"/>
                                </a:lnTo>
                                <a:lnTo>
                                  <a:pt x="751713" y="645807"/>
                                </a:lnTo>
                                <a:lnTo>
                                  <a:pt x="749211" y="643915"/>
                                </a:lnTo>
                                <a:lnTo>
                                  <a:pt x="748347" y="643102"/>
                                </a:lnTo>
                                <a:lnTo>
                                  <a:pt x="744778" y="647534"/>
                                </a:lnTo>
                                <a:lnTo>
                                  <a:pt x="745642" y="648157"/>
                                </a:lnTo>
                                <a:lnTo>
                                  <a:pt x="748144" y="650240"/>
                                </a:lnTo>
                                <a:lnTo>
                                  <a:pt x="750493" y="652132"/>
                                </a:lnTo>
                                <a:lnTo>
                                  <a:pt x="752995" y="654278"/>
                                </a:lnTo>
                                <a:lnTo>
                                  <a:pt x="755332" y="656158"/>
                                </a:lnTo>
                                <a:lnTo>
                                  <a:pt x="760183" y="660196"/>
                                </a:lnTo>
                                <a:lnTo>
                                  <a:pt x="762685" y="662076"/>
                                </a:lnTo>
                                <a:lnTo>
                                  <a:pt x="765035" y="664171"/>
                                </a:lnTo>
                                <a:lnTo>
                                  <a:pt x="767537" y="666064"/>
                                </a:lnTo>
                                <a:lnTo>
                                  <a:pt x="769874" y="668007"/>
                                </a:lnTo>
                                <a:lnTo>
                                  <a:pt x="770902" y="668820"/>
                                </a:lnTo>
                                <a:lnTo>
                                  <a:pt x="774522" y="664578"/>
                                </a:lnTo>
                                <a:close/>
                              </a:path>
                              <a:path w="2440305" h="1489075">
                                <a:moveTo>
                                  <a:pt x="816254" y="698563"/>
                                </a:moveTo>
                                <a:lnTo>
                                  <a:pt x="814578" y="697090"/>
                                </a:lnTo>
                                <a:lnTo>
                                  <a:pt x="812025" y="695198"/>
                                </a:lnTo>
                                <a:lnTo>
                                  <a:pt x="809726" y="693305"/>
                                </a:lnTo>
                                <a:lnTo>
                                  <a:pt x="807377" y="691172"/>
                                </a:lnTo>
                                <a:lnTo>
                                  <a:pt x="804875" y="689279"/>
                                </a:lnTo>
                                <a:lnTo>
                                  <a:pt x="802538" y="687387"/>
                                </a:lnTo>
                                <a:lnTo>
                                  <a:pt x="797687" y="683361"/>
                                </a:lnTo>
                                <a:lnTo>
                                  <a:pt x="795185" y="681469"/>
                                </a:lnTo>
                                <a:lnTo>
                                  <a:pt x="792835" y="679589"/>
                                </a:lnTo>
                                <a:lnTo>
                                  <a:pt x="790282" y="677494"/>
                                </a:lnTo>
                                <a:lnTo>
                                  <a:pt x="790079" y="677240"/>
                                </a:lnTo>
                                <a:lnTo>
                                  <a:pt x="786511" y="681672"/>
                                </a:lnTo>
                                <a:lnTo>
                                  <a:pt x="786714" y="681875"/>
                                </a:lnTo>
                                <a:lnTo>
                                  <a:pt x="789266" y="683818"/>
                                </a:lnTo>
                                <a:lnTo>
                                  <a:pt x="791565" y="685914"/>
                                </a:lnTo>
                                <a:lnTo>
                                  <a:pt x="794118" y="687793"/>
                                </a:lnTo>
                                <a:lnTo>
                                  <a:pt x="796417" y="689686"/>
                                </a:lnTo>
                                <a:lnTo>
                                  <a:pt x="798957" y="691629"/>
                                </a:lnTo>
                                <a:lnTo>
                                  <a:pt x="801255" y="693712"/>
                                </a:lnTo>
                                <a:lnTo>
                                  <a:pt x="803808" y="695604"/>
                                </a:lnTo>
                                <a:lnTo>
                                  <a:pt x="806107" y="697496"/>
                                </a:lnTo>
                                <a:lnTo>
                                  <a:pt x="808659" y="699630"/>
                                </a:lnTo>
                                <a:lnTo>
                                  <a:pt x="810958" y="701522"/>
                                </a:lnTo>
                                <a:lnTo>
                                  <a:pt x="812888" y="703008"/>
                                </a:lnTo>
                                <a:lnTo>
                                  <a:pt x="816254" y="698563"/>
                                </a:lnTo>
                                <a:close/>
                              </a:path>
                              <a:path w="2440305" h="1489075">
                                <a:moveTo>
                                  <a:pt x="858405" y="732294"/>
                                </a:moveTo>
                                <a:lnTo>
                                  <a:pt x="857999" y="731888"/>
                                </a:lnTo>
                                <a:lnTo>
                                  <a:pt x="855649" y="729996"/>
                                </a:lnTo>
                                <a:lnTo>
                                  <a:pt x="853147" y="728103"/>
                                </a:lnTo>
                                <a:lnTo>
                                  <a:pt x="850798" y="726173"/>
                                </a:lnTo>
                                <a:lnTo>
                                  <a:pt x="848296" y="724281"/>
                                </a:lnTo>
                                <a:lnTo>
                                  <a:pt x="845959" y="722185"/>
                                </a:lnTo>
                                <a:lnTo>
                                  <a:pt x="843457" y="720305"/>
                                </a:lnTo>
                                <a:lnTo>
                                  <a:pt x="841108" y="718413"/>
                                </a:lnTo>
                                <a:lnTo>
                                  <a:pt x="838809" y="716470"/>
                                </a:lnTo>
                                <a:lnTo>
                                  <a:pt x="836256" y="714590"/>
                                </a:lnTo>
                                <a:lnTo>
                                  <a:pt x="833970" y="712698"/>
                                </a:lnTo>
                                <a:lnTo>
                                  <a:pt x="832078" y="711212"/>
                                </a:lnTo>
                                <a:lnTo>
                                  <a:pt x="828662" y="715657"/>
                                </a:lnTo>
                                <a:lnTo>
                                  <a:pt x="830338" y="717130"/>
                                </a:lnTo>
                                <a:lnTo>
                                  <a:pt x="832688" y="719023"/>
                                </a:lnTo>
                                <a:lnTo>
                                  <a:pt x="835240" y="720915"/>
                                </a:lnTo>
                                <a:lnTo>
                                  <a:pt x="837539" y="722795"/>
                                </a:lnTo>
                                <a:lnTo>
                                  <a:pt x="840092" y="724738"/>
                                </a:lnTo>
                                <a:lnTo>
                                  <a:pt x="842378" y="726630"/>
                                </a:lnTo>
                                <a:lnTo>
                                  <a:pt x="844931" y="728510"/>
                                </a:lnTo>
                                <a:lnTo>
                                  <a:pt x="847229" y="730605"/>
                                </a:lnTo>
                                <a:lnTo>
                                  <a:pt x="849782" y="732497"/>
                                </a:lnTo>
                                <a:lnTo>
                                  <a:pt x="852081" y="734428"/>
                                </a:lnTo>
                                <a:lnTo>
                                  <a:pt x="854633" y="736320"/>
                                </a:lnTo>
                                <a:lnTo>
                                  <a:pt x="855040" y="736727"/>
                                </a:lnTo>
                                <a:lnTo>
                                  <a:pt x="858405" y="732294"/>
                                </a:lnTo>
                                <a:close/>
                              </a:path>
                              <a:path w="2440305" h="1489075">
                                <a:moveTo>
                                  <a:pt x="900760" y="765657"/>
                                </a:moveTo>
                                <a:lnTo>
                                  <a:pt x="899071" y="764184"/>
                                </a:lnTo>
                                <a:lnTo>
                                  <a:pt x="896772" y="762241"/>
                                </a:lnTo>
                                <a:lnTo>
                                  <a:pt x="894219" y="760552"/>
                                </a:lnTo>
                                <a:lnTo>
                                  <a:pt x="891933" y="758672"/>
                                </a:lnTo>
                                <a:lnTo>
                                  <a:pt x="889381" y="756780"/>
                                </a:lnTo>
                                <a:lnTo>
                                  <a:pt x="887082" y="754888"/>
                                </a:lnTo>
                                <a:lnTo>
                                  <a:pt x="884529" y="752957"/>
                                </a:lnTo>
                                <a:lnTo>
                                  <a:pt x="882230" y="751065"/>
                                </a:lnTo>
                                <a:lnTo>
                                  <a:pt x="879678" y="749185"/>
                                </a:lnTo>
                                <a:lnTo>
                                  <a:pt x="877379" y="747293"/>
                                </a:lnTo>
                                <a:lnTo>
                                  <a:pt x="874839" y="745401"/>
                                </a:lnTo>
                                <a:lnTo>
                                  <a:pt x="874420" y="744740"/>
                                </a:lnTo>
                                <a:lnTo>
                                  <a:pt x="870851" y="749185"/>
                                </a:lnTo>
                                <a:lnTo>
                                  <a:pt x="871461" y="749592"/>
                                </a:lnTo>
                                <a:lnTo>
                                  <a:pt x="873810" y="751725"/>
                                </a:lnTo>
                                <a:lnTo>
                                  <a:pt x="876312" y="753618"/>
                                </a:lnTo>
                                <a:lnTo>
                                  <a:pt x="878662" y="755510"/>
                                </a:lnTo>
                                <a:lnTo>
                                  <a:pt x="881164" y="757389"/>
                                </a:lnTo>
                                <a:lnTo>
                                  <a:pt x="883513" y="759282"/>
                                </a:lnTo>
                                <a:lnTo>
                                  <a:pt x="886002" y="761225"/>
                                </a:lnTo>
                                <a:lnTo>
                                  <a:pt x="888352" y="763104"/>
                                </a:lnTo>
                                <a:lnTo>
                                  <a:pt x="890854" y="764997"/>
                                </a:lnTo>
                                <a:lnTo>
                                  <a:pt x="893203" y="766686"/>
                                </a:lnTo>
                                <a:lnTo>
                                  <a:pt x="895705" y="768565"/>
                                </a:lnTo>
                                <a:lnTo>
                                  <a:pt x="897382" y="770051"/>
                                </a:lnTo>
                                <a:lnTo>
                                  <a:pt x="900760" y="765657"/>
                                </a:lnTo>
                                <a:close/>
                              </a:path>
                              <a:path w="2440305" h="1489075">
                                <a:moveTo>
                                  <a:pt x="943559" y="798525"/>
                                </a:moveTo>
                                <a:lnTo>
                                  <a:pt x="942492" y="797902"/>
                                </a:lnTo>
                                <a:lnTo>
                                  <a:pt x="940193" y="796023"/>
                                </a:lnTo>
                                <a:lnTo>
                                  <a:pt x="935342" y="792441"/>
                                </a:lnTo>
                                <a:lnTo>
                                  <a:pt x="933056" y="790511"/>
                                </a:lnTo>
                                <a:lnTo>
                                  <a:pt x="930503" y="788619"/>
                                </a:lnTo>
                                <a:lnTo>
                                  <a:pt x="928204" y="786726"/>
                                </a:lnTo>
                                <a:lnTo>
                                  <a:pt x="925652" y="784847"/>
                                </a:lnTo>
                                <a:lnTo>
                                  <a:pt x="923353" y="782904"/>
                                </a:lnTo>
                                <a:lnTo>
                                  <a:pt x="920800" y="781227"/>
                                </a:lnTo>
                                <a:lnTo>
                                  <a:pt x="918464" y="779335"/>
                                </a:lnTo>
                                <a:lnTo>
                                  <a:pt x="916774" y="778052"/>
                                </a:lnTo>
                                <a:lnTo>
                                  <a:pt x="913409" y="782497"/>
                                </a:lnTo>
                                <a:lnTo>
                                  <a:pt x="914882" y="783767"/>
                                </a:lnTo>
                                <a:lnTo>
                                  <a:pt x="922286" y="789228"/>
                                </a:lnTo>
                                <a:lnTo>
                                  <a:pt x="924585" y="791171"/>
                                </a:lnTo>
                                <a:lnTo>
                                  <a:pt x="927138" y="793064"/>
                                </a:lnTo>
                                <a:lnTo>
                                  <a:pt x="929424" y="794943"/>
                                </a:lnTo>
                                <a:lnTo>
                                  <a:pt x="934275" y="798525"/>
                                </a:lnTo>
                                <a:lnTo>
                                  <a:pt x="936828" y="800455"/>
                                </a:lnTo>
                                <a:lnTo>
                                  <a:pt x="939126" y="802347"/>
                                </a:lnTo>
                                <a:lnTo>
                                  <a:pt x="940193" y="802957"/>
                                </a:lnTo>
                                <a:lnTo>
                                  <a:pt x="943559" y="798525"/>
                                </a:lnTo>
                                <a:close/>
                              </a:path>
                              <a:path w="2440305" h="1489075">
                                <a:moveTo>
                                  <a:pt x="991019" y="819442"/>
                                </a:moveTo>
                                <a:lnTo>
                                  <a:pt x="989088" y="809904"/>
                                </a:lnTo>
                                <a:lnTo>
                                  <a:pt x="985507" y="804595"/>
                                </a:lnTo>
                                <a:lnTo>
                                  <a:pt x="985507" y="819442"/>
                                </a:lnTo>
                                <a:lnTo>
                                  <a:pt x="984021" y="826833"/>
                                </a:lnTo>
                                <a:lnTo>
                                  <a:pt x="982941" y="828446"/>
                                </a:lnTo>
                                <a:lnTo>
                                  <a:pt x="981316" y="827239"/>
                                </a:lnTo>
                                <a:lnTo>
                                  <a:pt x="978763" y="825309"/>
                                </a:lnTo>
                                <a:lnTo>
                                  <a:pt x="973924" y="821740"/>
                                </a:lnTo>
                                <a:lnTo>
                                  <a:pt x="971626" y="819848"/>
                                </a:lnTo>
                                <a:lnTo>
                                  <a:pt x="969073" y="818159"/>
                                </a:lnTo>
                                <a:lnTo>
                                  <a:pt x="964438" y="814336"/>
                                </a:lnTo>
                                <a:lnTo>
                                  <a:pt x="961936" y="812647"/>
                                </a:lnTo>
                                <a:lnTo>
                                  <a:pt x="959586" y="810768"/>
                                </a:lnTo>
                                <a:lnTo>
                                  <a:pt x="956221" y="815403"/>
                                </a:lnTo>
                                <a:lnTo>
                                  <a:pt x="958507" y="817092"/>
                                </a:lnTo>
                                <a:lnTo>
                                  <a:pt x="960856" y="818984"/>
                                </a:lnTo>
                                <a:lnTo>
                                  <a:pt x="963358" y="820661"/>
                                </a:lnTo>
                                <a:lnTo>
                                  <a:pt x="965708" y="822604"/>
                                </a:lnTo>
                                <a:lnTo>
                                  <a:pt x="973112" y="828065"/>
                                </a:lnTo>
                                <a:lnTo>
                                  <a:pt x="975398" y="829945"/>
                                </a:lnTo>
                                <a:lnTo>
                                  <a:pt x="977950" y="831634"/>
                                </a:lnTo>
                                <a:lnTo>
                                  <a:pt x="979652" y="833081"/>
                                </a:lnTo>
                                <a:lnTo>
                                  <a:pt x="973950" y="836930"/>
                                </a:lnTo>
                                <a:lnTo>
                                  <a:pt x="966520" y="838415"/>
                                </a:lnTo>
                                <a:lnTo>
                                  <a:pt x="959129" y="836930"/>
                                </a:lnTo>
                                <a:lnTo>
                                  <a:pt x="953122" y="832866"/>
                                </a:lnTo>
                                <a:lnTo>
                                  <a:pt x="949071" y="826833"/>
                                </a:lnTo>
                                <a:lnTo>
                                  <a:pt x="947597" y="819442"/>
                                </a:lnTo>
                                <a:lnTo>
                                  <a:pt x="949071" y="812101"/>
                                </a:lnTo>
                                <a:lnTo>
                                  <a:pt x="953122" y="806069"/>
                                </a:lnTo>
                                <a:lnTo>
                                  <a:pt x="959129" y="801966"/>
                                </a:lnTo>
                                <a:lnTo>
                                  <a:pt x="966520" y="800455"/>
                                </a:lnTo>
                                <a:lnTo>
                                  <a:pt x="973950" y="801966"/>
                                </a:lnTo>
                                <a:lnTo>
                                  <a:pt x="979970" y="806069"/>
                                </a:lnTo>
                                <a:lnTo>
                                  <a:pt x="984021" y="812101"/>
                                </a:lnTo>
                                <a:lnTo>
                                  <a:pt x="985507" y="819442"/>
                                </a:lnTo>
                                <a:lnTo>
                                  <a:pt x="985507" y="804595"/>
                                </a:lnTo>
                                <a:lnTo>
                                  <a:pt x="983843" y="802119"/>
                                </a:lnTo>
                                <a:lnTo>
                                  <a:pt x="981367" y="800455"/>
                                </a:lnTo>
                                <a:lnTo>
                                  <a:pt x="976058" y="796874"/>
                                </a:lnTo>
                                <a:lnTo>
                                  <a:pt x="966520" y="794943"/>
                                </a:lnTo>
                                <a:lnTo>
                                  <a:pt x="956906" y="796874"/>
                                </a:lnTo>
                                <a:lnTo>
                                  <a:pt x="949071" y="802119"/>
                                </a:lnTo>
                                <a:lnTo>
                                  <a:pt x="943813" y="809904"/>
                                </a:lnTo>
                                <a:lnTo>
                                  <a:pt x="941882" y="819442"/>
                                </a:lnTo>
                                <a:lnTo>
                                  <a:pt x="943813" y="829056"/>
                                </a:lnTo>
                                <a:lnTo>
                                  <a:pt x="949071" y="836891"/>
                                </a:lnTo>
                                <a:lnTo>
                                  <a:pt x="956906" y="842149"/>
                                </a:lnTo>
                                <a:lnTo>
                                  <a:pt x="966520" y="844080"/>
                                </a:lnTo>
                                <a:lnTo>
                                  <a:pt x="976058" y="842149"/>
                                </a:lnTo>
                                <a:lnTo>
                                  <a:pt x="981583" y="838415"/>
                                </a:lnTo>
                                <a:lnTo>
                                  <a:pt x="983843" y="836891"/>
                                </a:lnTo>
                                <a:lnTo>
                                  <a:pt x="989088" y="829056"/>
                                </a:lnTo>
                                <a:lnTo>
                                  <a:pt x="991019" y="819442"/>
                                </a:lnTo>
                                <a:close/>
                              </a:path>
                              <a:path w="2440305" h="1489075">
                                <a:moveTo>
                                  <a:pt x="1029792" y="863269"/>
                                </a:moveTo>
                                <a:lnTo>
                                  <a:pt x="1029589" y="863066"/>
                                </a:lnTo>
                                <a:lnTo>
                                  <a:pt x="1027239" y="861174"/>
                                </a:lnTo>
                                <a:lnTo>
                                  <a:pt x="1024737" y="859497"/>
                                </a:lnTo>
                                <a:lnTo>
                                  <a:pt x="1022400" y="857808"/>
                                </a:lnTo>
                                <a:lnTo>
                                  <a:pt x="1019898" y="855916"/>
                                </a:lnTo>
                                <a:lnTo>
                                  <a:pt x="1017549" y="854240"/>
                                </a:lnTo>
                                <a:lnTo>
                                  <a:pt x="1015047" y="852347"/>
                                </a:lnTo>
                                <a:lnTo>
                                  <a:pt x="1012698" y="850620"/>
                                </a:lnTo>
                                <a:lnTo>
                                  <a:pt x="1010196" y="848728"/>
                                </a:lnTo>
                                <a:lnTo>
                                  <a:pt x="1007846" y="847039"/>
                                </a:lnTo>
                                <a:lnTo>
                                  <a:pt x="1005357" y="845159"/>
                                </a:lnTo>
                                <a:lnTo>
                                  <a:pt x="1003007" y="843470"/>
                                </a:lnTo>
                                <a:lnTo>
                                  <a:pt x="1002804" y="843267"/>
                                </a:lnTo>
                                <a:lnTo>
                                  <a:pt x="999439" y="847712"/>
                                </a:lnTo>
                                <a:lnTo>
                                  <a:pt x="999642" y="847915"/>
                                </a:lnTo>
                                <a:lnTo>
                                  <a:pt x="1004481" y="851484"/>
                                </a:lnTo>
                                <a:lnTo>
                                  <a:pt x="1006830" y="853363"/>
                                </a:lnTo>
                                <a:lnTo>
                                  <a:pt x="1009332" y="855052"/>
                                </a:lnTo>
                                <a:lnTo>
                                  <a:pt x="1011682" y="856945"/>
                                </a:lnTo>
                                <a:lnTo>
                                  <a:pt x="1014183" y="858672"/>
                                </a:lnTo>
                                <a:lnTo>
                                  <a:pt x="1016520" y="860564"/>
                                </a:lnTo>
                                <a:lnTo>
                                  <a:pt x="1019022" y="862253"/>
                                </a:lnTo>
                                <a:lnTo>
                                  <a:pt x="1021372" y="864133"/>
                                </a:lnTo>
                                <a:lnTo>
                                  <a:pt x="1023874" y="865822"/>
                                </a:lnTo>
                                <a:lnTo>
                                  <a:pt x="1026223" y="867498"/>
                                </a:lnTo>
                                <a:lnTo>
                                  <a:pt x="1026629" y="867702"/>
                                </a:lnTo>
                                <a:lnTo>
                                  <a:pt x="1029792" y="863269"/>
                                </a:lnTo>
                                <a:close/>
                              </a:path>
                              <a:path w="2440305" h="1489075">
                                <a:moveTo>
                                  <a:pt x="1073619" y="894956"/>
                                </a:moveTo>
                                <a:lnTo>
                                  <a:pt x="1073010" y="894499"/>
                                </a:lnTo>
                                <a:lnTo>
                                  <a:pt x="1070660" y="892810"/>
                                </a:lnTo>
                                <a:lnTo>
                                  <a:pt x="1068158" y="891120"/>
                                </a:lnTo>
                                <a:lnTo>
                                  <a:pt x="1065809" y="889241"/>
                                </a:lnTo>
                                <a:lnTo>
                                  <a:pt x="1063320" y="887552"/>
                                </a:lnTo>
                                <a:lnTo>
                                  <a:pt x="1060970" y="885875"/>
                                </a:lnTo>
                                <a:lnTo>
                                  <a:pt x="1056119" y="882294"/>
                                </a:lnTo>
                                <a:lnTo>
                                  <a:pt x="1053820" y="880567"/>
                                </a:lnTo>
                                <a:lnTo>
                                  <a:pt x="1051267" y="878878"/>
                                </a:lnTo>
                                <a:lnTo>
                                  <a:pt x="1046429" y="875309"/>
                                </a:lnTo>
                                <a:lnTo>
                                  <a:pt x="1046226" y="875106"/>
                                </a:lnTo>
                                <a:lnTo>
                                  <a:pt x="1042860" y="879754"/>
                                </a:lnTo>
                                <a:lnTo>
                                  <a:pt x="1043266" y="879957"/>
                                </a:lnTo>
                                <a:lnTo>
                                  <a:pt x="1045616" y="881634"/>
                                </a:lnTo>
                                <a:lnTo>
                                  <a:pt x="1048105" y="883526"/>
                                </a:lnTo>
                                <a:lnTo>
                                  <a:pt x="1050455" y="885202"/>
                                </a:lnTo>
                                <a:lnTo>
                                  <a:pt x="1052753" y="886891"/>
                                </a:lnTo>
                                <a:lnTo>
                                  <a:pt x="1055306" y="888631"/>
                                </a:lnTo>
                                <a:lnTo>
                                  <a:pt x="1057605" y="890511"/>
                                </a:lnTo>
                                <a:lnTo>
                                  <a:pt x="1060157" y="892200"/>
                                </a:lnTo>
                                <a:lnTo>
                                  <a:pt x="1062443" y="893876"/>
                                </a:lnTo>
                                <a:lnTo>
                                  <a:pt x="1064996" y="895565"/>
                                </a:lnTo>
                                <a:lnTo>
                                  <a:pt x="1067295" y="897458"/>
                                </a:lnTo>
                                <a:lnTo>
                                  <a:pt x="1069848" y="899134"/>
                                </a:lnTo>
                                <a:lnTo>
                                  <a:pt x="1070254" y="899591"/>
                                </a:lnTo>
                                <a:lnTo>
                                  <a:pt x="1073619" y="894956"/>
                                </a:lnTo>
                                <a:close/>
                              </a:path>
                              <a:path w="2440305" h="1489075">
                                <a:moveTo>
                                  <a:pt x="1117701" y="925918"/>
                                </a:moveTo>
                                <a:lnTo>
                                  <a:pt x="1116634" y="925106"/>
                                </a:lnTo>
                                <a:lnTo>
                                  <a:pt x="1114132" y="923429"/>
                                </a:lnTo>
                                <a:lnTo>
                                  <a:pt x="1111783" y="921740"/>
                                </a:lnTo>
                                <a:lnTo>
                                  <a:pt x="1109281" y="920000"/>
                                </a:lnTo>
                                <a:lnTo>
                                  <a:pt x="1106944" y="918324"/>
                                </a:lnTo>
                                <a:lnTo>
                                  <a:pt x="1104442" y="916635"/>
                                </a:lnTo>
                                <a:lnTo>
                                  <a:pt x="1102093" y="914958"/>
                                </a:lnTo>
                                <a:lnTo>
                                  <a:pt x="1099540" y="913269"/>
                                </a:lnTo>
                                <a:lnTo>
                                  <a:pt x="1097241" y="911593"/>
                                </a:lnTo>
                                <a:lnTo>
                                  <a:pt x="1094689" y="909904"/>
                                </a:lnTo>
                                <a:lnTo>
                                  <a:pt x="1090104" y="906538"/>
                                </a:lnTo>
                                <a:lnTo>
                                  <a:pt x="1086942" y="911174"/>
                                </a:lnTo>
                                <a:lnTo>
                                  <a:pt x="1091526" y="914552"/>
                                </a:lnTo>
                                <a:lnTo>
                                  <a:pt x="1094079" y="916228"/>
                                </a:lnTo>
                                <a:lnTo>
                                  <a:pt x="1096429" y="917917"/>
                                </a:lnTo>
                                <a:lnTo>
                                  <a:pt x="1098931" y="919594"/>
                                </a:lnTo>
                                <a:lnTo>
                                  <a:pt x="1101280" y="921283"/>
                                </a:lnTo>
                                <a:lnTo>
                                  <a:pt x="1103579" y="922959"/>
                                </a:lnTo>
                                <a:lnTo>
                                  <a:pt x="1106119" y="924648"/>
                                </a:lnTo>
                                <a:lnTo>
                                  <a:pt x="1108417" y="926388"/>
                                </a:lnTo>
                                <a:lnTo>
                                  <a:pt x="1110970" y="928065"/>
                                </a:lnTo>
                                <a:lnTo>
                                  <a:pt x="1113269" y="929754"/>
                                </a:lnTo>
                                <a:lnTo>
                                  <a:pt x="1114539" y="930567"/>
                                </a:lnTo>
                                <a:lnTo>
                                  <a:pt x="1117701" y="925918"/>
                                </a:lnTo>
                                <a:close/>
                              </a:path>
                              <a:path w="2440305" h="1489075">
                                <a:moveTo>
                                  <a:pt x="1162202" y="956538"/>
                                </a:moveTo>
                                <a:lnTo>
                                  <a:pt x="1160056" y="955065"/>
                                </a:lnTo>
                                <a:lnTo>
                                  <a:pt x="1157554" y="953376"/>
                                </a:lnTo>
                                <a:lnTo>
                                  <a:pt x="1155204" y="951687"/>
                                </a:lnTo>
                                <a:lnTo>
                                  <a:pt x="1152702" y="949960"/>
                                </a:lnTo>
                                <a:lnTo>
                                  <a:pt x="1150366" y="948524"/>
                                </a:lnTo>
                                <a:lnTo>
                                  <a:pt x="1148067" y="946797"/>
                                </a:lnTo>
                                <a:lnTo>
                                  <a:pt x="1145514" y="945108"/>
                                </a:lnTo>
                                <a:lnTo>
                                  <a:pt x="1143215" y="943432"/>
                                </a:lnTo>
                                <a:lnTo>
                                  <a:pt x="1140663" y="941743"/>
                                </a:lnTo>
                                <a:lnTo>
                                  <a:pt x="1138377" y="940257"/>
                                </a:lnTo>
                                <a:lnTo>
                                  <a:pt x="1135824" y="938580"/>
                                </a:lnTo>
                                <a:lnTo>
                                  <a:pt x="1134338" y="937552"/>
                                </a:lnTo>
                                <a:lnTo>
                                  <a:pt x="1131176" y="942200"/>
                                </a:lnTo>
                                <a:lnTo>
                                  <a:pt x="1132662" y="943216"/>
                                </a:lnTo>
                                <a:lnTo>
                                  <a:pt x="1135202" y="944905"/>
                                </a:lnTo>
                                <a:lnTo>
                                  <a:pt x="1137500" y="946391"/>
                                </a:lnTo>
                                <a:lnTo>
                                  <a:pt x="1140053" y="948067"/>
                                </a:lnTo>
                                <a:lnTo>
                                  <a:pt x="1142352" y="949756"/>
                                </a:lnTo>
                                <a:lnTo>
                                  <a:pt x="1144905" y="951433"/>
                                </a:lnTo>
                                <a:lnTo>
                                  <a:pt x="1147203" y="953173"/>
                                </a:lnTo>
                                <a:lnTo>
                                  <a:pt x="1149540" y="954849"/>
                                </a:lnTo>
                                <a:lnTo>
                                  <a:pt x="1152042" y="956335"/>
                                </a:lnTo>
                                <a:lnTo>
                                  <a:pt x="1154391" y="958024"/>
                                </a:lnTo>
                                <a:lnTo>
                                  <a:pt x="1156893" y="959700"/>
                                </a:lnTo>
                                <a:lnTo>
                                  <a:pt x="1159040" y="961186"/>
                                </a:lnTo>
                                <a:lnTo>
                                  <a:pt x="1162202" y="956538"/>
                                </a:lnTo>
                                <a:close/>
                              </a:path>
                              <a:path w="2440305" h="1489075">
                                <a:moveTo>
                                  <a:pt x="1252410" y="1015568"/>
                                </a:moveTo>
                                <a:lnTo>
                                  <a:pt x="1251750" y="1015161"/>
                                </a:lnTo>
                                <a:lnTo>
                                  <a:pt x="1249451" y="1013485"/>
                                </a:lnTo>
                                <a:lnTo>
                                  <a:pt x="1246898" y="1011999"/>
                                </a:lnTo>
                                <a:lnTo>
                                  <a:pt x="1244600" y="1010526"/>
                                </a:lnTo>
                                <a:lnTo>
                                  <a:pt x="1242047" y="1009040"/>
                                </a:lnTo>
                                <a:lnTo>
                                  <a:pt x="1239748" y="1007364"/>
                                </a:lnTo>
                                <a:lnTo>
                                  <a:pt x="1237462" y="1005878"/>
                                </a:lnTo>
                                <a:lnTo>
                                  <a:pt x="1234909" y="1004404"/>
                                </a:lnTo>
                                <a:lnTo>
                                  <a:pt x="1232560" y="1002715"/>
                                </a:lnTo>
                                <a:lnTo>
                                  <a:pt x="1231455" y="1002068"/>
                                </a:lnTo>
                                <a:lnTo>
                                  <a:pt x="1232560" y="996594"/>
                                </a:lnTo>
                                <a:lnTo>
                                  <a:pt x="1230642" y="986942"/>
                                </a:lnTo>
                                <a:lnTo>
                                  <a:pt x="1226896" y="981367"/>
                                </a:lnTo>
                                <a:lnTo>
                                  <a:pt x="1226896" y="996594"/>
                                </a:lnTo>
                                <a:lnTo>
                                  <a:pt x="1226426" y="998905"/>
                                </a:lnTo>
                                <a:lnTo>
                                  <a:pt x="1225207" y="998067"/>
                                </a:lnTo>
                                <a:lnTo>
                                  <a:pt x="1224140" y="997204"/>
                                </a:lnTo>
                                <a:lnTo>
                                  <a:pt x="1220978" y="1002106"/>
                                </a:lnTo>
                                <a:lnTo>
                                  <a:pt x="1224546" y="1004404"/>
                                </a:lnTo>
                                <a:lnTo>
                                  <a:pt x="1224927" y="1004633"/>
                                </a:lnTo>
                                <a:lnTo>
                                  <a:pt x="1221371" y="1009967"/>
                                </a:lnTo>
                                <a:lnTo>
                                  <a:pt x="1215339" y="1014069"/>
                                </a:lnTo>
                                <a:lnTo>
                                  <a:pt x="1207909" y="1015568"/>
                                </a:lnTo>
                                <a:lnTo>
                                  <a:pt x="1200632" y="1014069"/>
                                </a:lnTo>
                                <a:lnTo>
                                  <a:pt x="1194663" y="1009967"/>
                                </a:lnTo>
                                <a:lnTo>
                                  <a:pt x="1190625" y="1003922"/>
                                </a:lnTo>
                                <a:lnTo>
                                  <a:pt x="1189139" y="996594"/>
                                </a:lnTo>
                                <a:lnTo>
                                  <a:pt x="1190625" y="989164"/>
                                </a:lnTo>
                                <a:lnTo>
                                  <a:pt x="1193850" y="984351"/>
                                </a:lnTo>
                                <a:lnTo>
                                  <a:pt x="1195666" y="985418"/>
                                </a:lnTo>
                                <a:lnTo>
                                  <a:pt x="1198016" y="987107"/>
                                </a:lnTo>
                                <a:lnTo>
                                  <a:pt x="1200315" y="988580"/>
                                </a:lnTo>
                                <a:lnTo>
                                  <a:pt x="1202867" y="990269"/>
                                </a:lnTo>
                                <a:lnTo>
                                  <a:pt x="1204137" y="991133"/>
                                </a:lnTo>
                                <a:lnTo>
                                  <a:pt x="1207096" y="986282"/>
                                </a:lnTo>
                                <a:lnTo>
                                  <a:pt x="1206030" y="985621"/>
                                </a:lnTo>
                                <a:lnTo>
                                  <a:pt x="1203477" y="983932"/>
                                </a:lnTo>
                                <a:lnTo>
                                  <a:pt x="1201178" y="982459"/>
                                </a:lnTo>
                                <a:lnTo>
                                  <a:pt x="1198626" y="980770"/>
                                </a:lnTo>
                                <a:lnTo>
                                  <a:pt x="1198397" y="980617"/>
                                </a:lnTo>
                                <a:lnTo>
                                  <a:pt x="1200632" y="979093"/>
                                </a:lnTo>
                                <a:lnTo>
                                  <a:pt x="1207909" y="977607"/>
                                </a:lnTo>
                                <a:lnTo>
                                  <a:pt x="1215351" y="979093"/>
                                </a:lnTo>
                                <a:lnTo>
                                  <a:pt x="1221371" y="983145"/>
                                </a:lnTo>
                                <a:lnTo>
                                  <a:pt x="1225410" y="989164"/>
                                </a:lnTo>
                                <a:lnTo>
                                  <a:pt x="1226896" y="996594"/>
                                </a:lnTo>
                                <a:lnTo>
                                  <a:pt x="1226896" y="981367"/>
                                </a:lnTo>
                                <a:lnTo>
                                  <a:pt x="1225372" y="979093"/>
                                </a:lnTo>
                                <a:lnTo>
                                  <a:pt x="1223175" y="977607"/>
                                </a:lnTo>
                                <a:lnTo>
                                  <a:pt x="1217561" y="973823"/>
                                </a:lnTo>
                                <a:lnTo>
                                  <a:pt x="1207909" y="971892"/>
                                </a:lnTo>
                                <a:lnTo>
                                  <a:pt x="1198410" y="973823"/>
                                </a:lnTo>
                                <a:lnTo>
                                  <a:pt x="1193317" y="977277"/>
                                </a:lnTo>
                                <a:lnTo>
                                  <a:pt x="1191488" y="975931"/>
                                </a:lnTo>
                                <a:lnTo>
                                  <a:pt x="1188935" y="974445"/>
                                </a:lnTo>
                                <a:lnTo>
                                  <a:pt x="1186637" y="972769"/>
                                </a:lnTo>
                                <a:lnTo>
                                  <a:pt x="1184084" y="971283"/>
                                </a:lnTo>
                                <a:lnTo>
                                  <a:pt x="1181785" y="969606"/>
                                </a:lnTo>
                                <a:lnTo>
                                  <a:pt x="1179449" y="967917"/>
                                </a:lnTo>
                                <a:lnTo>
                                  <a:pt x="1179042" y="967714"/>
                                </a:lnTo>
                                <a:lnTo>
                                  <a:pt x="1175867" y="972350"/>
                                </a:lnTo>
                                <a:lnTo>
                                  <a:pt x="1176286" y="972566"/>
                                </a:lnTo>
                                <a:lnTo>
                                  <a:pt x="1178623" y="974242"/>
                                </a:lnTo>
                                <a:lnTo>
                                  <a:pt x="1181125" y="975931"/>
                                </a:lnTo>
                                <a:lnTo>
                                  <a:pt x="1183474" y="977404"/>
                                </a:lnTo>
                                <a:lnTo>
                                  <a:pt x="1185976" y="979093"/>
                                </a:lnTo>
                                <a:lnTo>
                                  <a:pt x="1188326" y="980770"/>
                                </a:lnTo>
                                <a:lnTo>
                                  <a:pt x="1189177" y="981290"/>
                                </a:lnTo>
                                <a:lnTo>
                                  <a:pt x="1185405" y="986942"/>
                                </a:lnTo>
                                <a:lnTo>
                                  <a:pt x="1183474" y="996594"/>
                                </a:lnTo>
                                <a:lnTo>
                                  <a:pt x="1185405" y="1006119"/>
                                </a:lnTo>
                                <a:lnTo>
                                  <a:pt x="1190650" y="1013904"/>
                                </a:lnTo>
                                <a:lnTo>
                                  <a:pt x="1198410" y="1019162"/>
                                </a:lnTo>
                                <a:lnTo>
                                  <a:pt x="1207909" y="1021080"/>
                                </a:lnTo>
                                <a:lnTo>
                                  <a:pt x="1217561" y="1019162"/>
                                </a:lnTo>
                                <a:lnTo>
                                  <a:pt x="1222908" y="1015568"/>
                                </a:lnTo>
                                <a:lnTo>
                                  <a:pt x="1225384" y="1013904"/>
                                </a:lnTo>
                                <a:lnTo>
                                  <a:pt x="1229601" y="1007668"/>
                                </a:lnTo>
                                <a:lnTo>
                                  <a:pt x="1231950" y="1009040"/>
                                </a:lnTo>
                                <a:lnTo>
                                  <a:pt x="1234300" y="1010526"/>
                                </a:lnTo>
                                <a:lnTo>
                                  <a:pt x="1236789" y="1012202"/>
                                </a:lnTo>
                                <a:lnTo>
                                  <a:pt x="1239139" y="1013688"/>
                                </a:lnTo>
                                <a:lnTo>
                                  <a:pt x="1241640" y="1015161"/>
                                </a:lnTo>
                                <a:lnTo>
                                  <a:pt x="1243990" y="1016850"/>
                                </a:lnTo>
                                <a:lnTo>
                                  <a:pt x="1246492" y="1018324"/>
                                </a:lnTo>
                                <a:lnTo>
                                  <a:pt x="1248841" y="1019810"/>
                                </a:lnTo>
                                <a:lnTo>
                                  <a:pt x="1249451" y="1020216"/>
                                </a:lnTo>
                                <a:lnTo>
                                  <a:pt x="1252410" y="1015568"/>
                                </a:lnTo>
                                <a:close/>
                              </a:path>
                              <a:path w="2440305" h="1489075">
                                <a:moveTo>
                                  <a:pt x="1298384" y="1044041"/>
                                </a:moveTo>
                                <a:lnTo>
                                  <a:pt x="1295425" y="1042162"/>
                                </a:lnTo>
                                <a:lnTo>
                                  <a:pt x="1292872" y="1040676"/>
                                </a:lnTo>
                                <a:lnTo>
                                  <a:pt x="1290574" y="1039202"/>
                                </a:lnTo>
                                <a:lnTo>
                                  <a:pt x="1288021" y="1037717"/>
                                </a:lnTo>
                                <a:lnTo>
                                  <a:pt x="1285722" y="1036243"/>
                                </a:lnTo>
                                <a:lnTo>
                                  <a:pt x="1283169" y="1034757"/>
                                </a:lnTo>
                                <a:lnTo>
                                  <a:pt x="1280883" y="1033284"/>
                                </a:lnTo>
                                <a:lnTo>
                                  <a:pt x="1278331" y="1031798"/>
                                </a:lnTo>
                                <a:lnTo>
                                  <a:pt x="1276032" y="1030312"/>
                                </a:lnTo>
                                <a:lnTo>
                                  <a:pt x="1273479" y="1028636"/>
                                </a:lnTo>
                                <a:lnTo>
                                  <a:pt x="1271181" y="1027150"/>
                                </a:lnTo>
                                <a:lnTo>
                                  <a:pt x="1269504" y="1026337"/>
                                </a:lnTo>
                                <a:lnTo>
                                  <a:pt x="1266545" y="1030986"/>
                                </a:lnTo>
                                <a:lnTo>
                                  <a:pt x="1270520" y="1033538"/>
                                </a:lnTo>
                                <a:lnTo>
                                  <a:pt x="1273073" y="1034961"/>
                                </a:lnTo>
                                <a:lnTo>
                                  <a:pt x="1275372" y="1036447"/>
                                </a:lnTo>
                                <a:lnTo>
                                  <a:pt x="1277924" y="1037920"/>
                                </a:lnTo>
                                <a:lnTo>
                                  <a:pt x="1280210" y="1039609"/>
                                </a:lnTo>
                                <a:lnTo>
                                  <a:pt x="1282763" y="1041082"/>
                                </a:lnTo>
                                <a:lnTo>
                                  <a:pt x="1285062" y="1042568"/>
                                </a:lnTo>
                                <a:lnTo>
                                  <a:pt x="1287614" y="1044041"/>
                                </a:lnTo>
                                <a:lnTo>
                                  <a:pt x="1289913" y="1045527"/>
                                </a:lnTo>
                                <a:lnTo>
                                  <a:pt x="1292466" y="1047000"/>
                                </a:lnTo>
                                <a:lnTo>
                                  <a:pt x="1294752" y="1048486"/>
                                </a:lnTo>
                                <a:lnTo>
                                  <a:pt x="1295425" y="1048689"/>
                                </a:lnTo>
                                <a:lnTo>
                                  <a:pt x="1298384" y="1044041"/>
                                </a:lnTo>
                                <a:close/>
                              </a:path>
                              <a:path w="2440305" h="1489075">
                                <a:moveTo>
                                  <a:pt x="1344510" y="1071702"/>
                                </a:moveTo>
                                <a:lnTo>
                                  <a:pt x="1341132" y="1069809"/>
                                </a:lnTo>
                                <a:lnTo>
                                  <a:pt x="1338846" y="1068336"/>
                                </a:lnTo>
                                <a:lnTo>
                                  <a:pt x="1336294" y="1066850"/>
                                </a:lnTo>
                                <a:lnTo>
                                  <a:pt x="1333995" y="1065377"/>
                                </a:lnTo>
                                <a:lnTo>
                                  <a:pt x="1331442" y="1064094"/>
                                </a:lnTo>
                                <a:lnTo>
                                  <a:pt x="1329143" y="1062621"/>
                                </a:lnTo>
                                <a:lnTo>
                                  <a:pt x="1326591" y="1061135"/>
                                </a:lnTo>
                                <a:lnTo>
                                  <a:pt x="1324305" y="1059662"/>
                                </a:lnTo>
                                <a:lnTo>
                                  <a:pt x="1321955" y="1058176"/>
                                </a:lnTo>
                                <a:lnTo>
                                  <a:pt x="1319453" y="1056703"/>
                                </a:lnTo>
                                <a:lnTo>
                                  <a:pt x="1317104" y="1055420"/>
                                </a:lnTo>
                                <a:lnTo>
                                  <a:pt x="1315631" y="1054404"/>
                                </a:lnTo>
                                <a:lnTo>
                                  <a:pt x="1312672" y="1059243"/>
                                </a:lnTo>
                                <a:lnTo>
                                  <a:pt x="1314145" y="1060069"/>
                                </a:lnTo>
                                <a:lnTo>
                                  <a:pt x="1316494" y="1061542"/>
                                </a:lnTo>
                                <a:lnTo>
                                  <a:pt x="1318996" y="1063028"/>
                                </a:lnTo>
                                <a:lnTo>
                                  <a:pt x="1321346" y="1064501"/>
                                </a:lnTo>
                                <a:lnTo>
                                  <a:pt x="1323835" y="1065987"/>
                                </a:lnTo>
                                <a:lnTo>
                                  <a:pt x="1326184" y="1067460"/>
                                </a:lnTo>
                                <a:lnTo>
                                  <a:pt x="1328686" y="1068946"/>
                                </a:lnTo>
                                <a:lnTo>
                                  <a:pt x="1331036" y="1070216"/>
                                </a:lnTo>
                                <a:lnTo>
                                  <a:pt x="1333538" y="1071702"/>
                                </a:lnTo>
                                <a:lnTo>
                                  <a:pt x="1335887" y="1073175"/>
                                </a:lnTo>
                                <a:lnTo>
                                  <a:pt x="1338440" y="1074661"/>
                                </a:lnTo>
                                <a:lnTo>
                                  <a:pt x="1340726" y="1076134"/>
                                </a:lnTo>
                                <a:lnTo>
                                  <a:pt x="1341551" y="1076540"/>
                                </a:lnTo>
                                <a:lnTo>
                                  <a:pt x="1344510" y="1071702"/>
                                </a:lnTo>
                                <a:close/>
                              </a:path>
                              <a:path w="2440305" h="1489075">
                                <a:moveTo>
                                  <a:pt x="1391348" y="1098689"/>
                                </a:moveTo>
                                <a:lnTo>
                                  <a:pt x="1387106" y="1096340"/>
                                </a:lnTo>
                                <a:lnTo>
                                  <a:pt x="1384554" y="1094867"/>
                                </a:lnTo>
                                <a:lnTo>
                                  <a:pt x="1382268" y="1093635"/>
                                </a:lnTo>
                                <a:lnTo>
                                  <a:pt x="1379918" y="1092161"/>
                                </a:lnTo>
                                <a:lnTo>
                                  <a:pt x="1377416" y="1090879"/>
                                </a:lnTo>
                                <a:lnTo>
                                  <a:pt x="1375067" y="1089406"/>
                                </a:lnTo>
                                <a:lnTo>
                                  <a:pt x="1372565" y="1087920"/>
                                </a:lnTo>
                                <a:lnTo>
                                  <a:pt x="1370215" y="1086650"/>
                                </a:lnTo>
                                <a:lnTo>
                                  <a:pt x="1367726" y="1085164"/>
                                </a:lnTo>
                                <a:lnTo>
                                  <a:pt x="1365377" y="1083894"/>
                                </a:lnTo>
                                <a:lnTo>
                                  <a:pt x="1362875" y="1082459"/>
                                </a:lnTo>
                                <a:lnTo>
                                  <a:pt x="1362011" y="1081798"/>
                                </a:lnTo>
                                <a:lnTo>
                                  <a:pt x="1359052" y="1086650"/>
                                </a:lnTo>
                                <a:lnTo>
                                  <a:pt x="1362468" y="1088796"/>
                                </a:lnTo>
                                <a:lnTo>
                                  <a:pt x="1364970" y="1090015"/>
                                </a:lnTo>
                                <a:lnTo>
                                  <a:pt x="1367307" y="1091501"/>
                                </a:lnTo>
                                <a:lnTo>
                                  <a:pt x="1369809" y="1092974"/>
                                </a:lnTo>
                                <a:lnTo>
                                  <a:pt x="1372158" y="1094257"/>
                                </a:lnTo>
                                <a:lnTo>
                                  <a:pt x="1374660" y="1095730"/>
                                </a:lnTo>
                                <a:lnTo>
                                  <a:pt x="1377010" y="1097000"/>
                                </a:lnTo>
                                <a:lnTo>
                                  <a:pt x="1379512" y="1098486"/>
                                </a:lnTo>
                                <a:lnTo>
                                  <a:pt x="1381848" y="1099756"/>
                                </a:lnTo>
                                <a:lnTo>
                                  <a:pt x="1384350" y="1101191"/>
                                </a:lnTo>
                                <a:lnTo>
                                  <a:pt x="1386700" y="1102461"/>
                                </a:lnTo>
                                <a:lnTo>
                                  <a:pt x="1388389" y="1103541"/>
                                </a:lnTo>
                                <a:lnTo>
                                  <a:pt x="1391348" y="1098689"/>
                                </a:lnTo>
                                <a:close/>
                              </a:path>
                              <a:path w="2440305" h="1489075">
                                <a:moveTo>
                                  <a:pt x="1485988" y="1149921"/>
                                </a:moveTo>
                                <a:lnTo>
                                  <a:pt x="1483652" y="1148689"/>
                                </a:lnTo>
                                <a:lnTo>
                                  <a:pt x="1481353" y="1147419"/>
                                </a:lnTo>
                                <a:lnTo>
                                  <a:pt x="1478800" y="1146136"/>
                                </a:lnTo>
                                <a:lnTo>
                                  <a:pt x="1476502" y="1145070"/>
                                </a:lnTo>
                                <a:lnTo>
                                  <a:pt x="1473949" y="1143850"/>
                                </a:lnTo>
                                <a:lnTo>
                                  <a:pt x="1473695" y="1143723"/>
                                </a:lnTo>
                                <a:lnTo>
                                  <a:pt x="1472196" y="1136294"/>
                                </a:lnTo>
                                <a:lnTo>
                                  <a:pt x="1468247" y="1130465"/>
                                </a:lnTo>
                                <a:lnTo>
                                  <a:pt x="1468247" y="1147064"/>
                                </a:lnTo>
                                <a:lnTo>
                                  <a:pt x="1467002" y="1153248"/>
                                </a:lnTo>
                                <a:lnTo>
                                  <a:pt x="1462938" y="1159294"/>
                                </a:lnTo>
                                <a:lnTo>
                                  <a:pt x="1456918" y="1163408"/>
                                </a:lnTo>
                                <a:lnTo>
                                  <a:pt x="1449514" y="1164920"/>
                                </a:lnTo>
                                <a:lnTo>
                                  <a:pt x="1442085" y="1163408"/>
                                </a:lnTo>
                                <a:lnTo>
                                  <a:pt x="1436065" y="1159294"/>
                                </a:lnTo>
                                <a:lnTo>
                                  <a:pt x="1432013" y="1153248"/>
                                </a:lnTo>
                                <a:lnTo>
                                  <a:pt x="1430528" y="1145933"/>
                                </a:lnTo>
                                <a:lnTo>
                                  <a:pt x="1432013" y="1138516"/>
                                </a:lnTo>
                                <a:lnTo>
                                  <a:pt x="1436065" y="1132484"/>
                                </a:lnTo>
                                <a:lnTo>
                                  <a:pt x="1442085" y="1128433"/>
                                </a:lnTo>
                                <a:lnTo>
                                  <a:pt x="1449514" y="1126959"/>
                                </a:lnTo>
                                <a:lnTo>
                                  <a:pt x="1456918" y="1128445"/>
                                </a:lnTo>
                                <a:lnTo>
                                  <a:pt x="1462938" y="1132484"/>
                                </a:lnTo>
                                <a:lnTo>
                                  <a:pt x="1467002" y="1138516"/>
                                </a:lnTo>
                                <a:lnTo>
                                  <a:pt x="1467319" y="1140117"/>
                                </a:lnTo>
                                <a:lnTo>
                                  <a:pt x="1464462" y="1138542"/>
                                </a:lnTo>
                                <a:lnTo>
                                  <a:pt x="1456245" y="1134300"/>
                                </a:lnTo>
                                <a:lnTo>
                                  <a:pt x="1453489" y="1139202"/>
                                </a:lnTo>
                                <a:lnTo>
                                  <a:pt x="1456855" y="1141095"/>
                                </a:lnTo>
                                <a:lnTo>
                                  <a:pt x="1459407" y="1142365"/>
                                </a:lnTo>
                                <a:lnTo>
                                  <a:pt x="1461706" y="1143596"/>
                                </a:lnTo>
                                <a:lnTo>
                                  <a:pt x="1464259" y="1144866"/>
                                </a:lnTo>
                                <a:lnTo>
                                  <a:pt x="1468247" y="1147064"/>
                                </a:lnTo>
                                <a:lnTo>
                                  <a:pt x="1468247" y="1130465"/>
                                </a:lnTo>
                                <a:lnTo>
                                  <a:pt x="1466875" y="1128433"/>
                                </a:lnTo>
                                <a:lnTo>
                                  <a:pt x="1464678" y="1126959"/>
                                </a:lnTo>
                                <a:lnTo>
                                  <a:pt x="1459039" y="1123175"/>
                                </a:lnTo>
                                <a:lnTo>
                                  <a:pt x="1449514" y="1121244"/>
                                </a:lnTo>
                                <a:lnTo>
                                  <a:pt x="1439951" y="1123175"/>
                                </a:lnTo>
                                <a:lnTo>
                                  <a:pt x="1437894" y="1124559"/>
                                </a:lnTo>
                                <a:lnTo>
                                  <a:pt x="1437678" y="1124407"/>
                                </a:lnTo>
                                <a:lnTo>
                                  <a:pt x="1435379" y="1123137"/>
                                </a:lnTo>
                                <a:lnTo>
                                  <a:pt x="1433080" y="1121905"/>
                                </a:lnTo>
                                <a:lnTo>
                                  <a:pt x="1430528" y="1120432"/>
                                </a:lnTo>
                                <a:lnTo>
                                  <a:pt x="1428229" y="1119149"/>
                                </a:lnTo>
                                <a:lnTo>
                                  <a:pt x="1425689" y="1117879"/>
                                </a:lnTo>
                                <a:lnTo>
                                  <a:pt x="1423390" y="1116596"/>
                                </a:lnTo>
                                <a:lnTo>
                                  <a:pt x="1420837" y="1115123"/>
                                </a:lnTo>
                                <a:lnTo>
                                  <a:pt x="1418539" y="1113891"/>
                                </a:lnTo>
                                <a:lnTo>
                                  <a:pt x="1415986" y="1112621"/>
                                </a:lnTo>
                                <a:lnTo>
                                  <a:pt x="1413637" y="1111135"/>
                                </a:lnTo>
                                <a:lnTo>
                                  <a:pt x="1411147" y="1109865"/>
                                </a:lnTo>
                                <a:lnTo>
                                  <a:pt x="1408798" y="1108583"/>
                                </a:lnTo>
                                <a:lnTo>
                                  <a:pt x="1406093" y="1113434"/>
                                </a:lnTo>
                                <a:lnTo>
                                  <a:pt x="1408595" y="1114717"/>
                                </a:lnTo>
                                <a:lnTo>
                                  <a:pt x="1410944" y="1116190"/>
                                </a:lnTo>
                                <a:lnTo>
                                  <a:pt x="1413230" y="1117473"/>
                                </a:lnTo>
                                <a:lnTo>
                                  <a:pt x="1415783" y="1118743"/>
                                </a:lnTo>
                                <a:lnTo>
                                  <a:pt x="1418082" y="1120228"/>
                                </a:lnTo>
                                <a:lnTo>
                                  <a:pt x="1420634" y="1121448"/>
                                </a:lnTo>
                                <a:lnTo>
                                  <a:pt x="1422933" y="1122718"/>
                                </a:lnTo>
                                <a:lnTo>
                                  <a:pt x="1425486" y="1124000"/>
                                </a:lnTo>
                                <a:lnTo>
                                  <a:pt x="1427772" y="1125474"/>
                                </a:lnTo>
                                <a:lnTo>
                                  <a:pt x="1430324" y="1126756"/>
                                </a:lnTo>
                                <a:lnTo>
                                  <a:pt x="1432623" y="1127975"/>
                                </a:lnTo>
                                <a:lnTo>
                                  <a:pt x="1432090" y="1128445"/>
                                </a:lnTo>
                                <a:lnTo>
                                  <a:pt x="1426768" y="1136294"/>
                                </a:lnTo>
                                <a:lnTo>
                                  <a:pt x="1424813" y="1145933"/>
                                </a:lnTo>
                                <a:lnTo>
                                  <a:pt x="1426768" y="1155446"/>
                                </a:lnTo>
                                <a:lnTo>
                                  <a:pt x="1432090" y="1163205"/>
                                </a:lnTo>
                                <a:lnTo>
                                  <a:pt x="1439951" y="1168450"/>
                                </a:lnTo>
                                <a:lnTo>
                                  <a:pt x="1449514" y="1170381"/>
                                </a:lnTo>
                                <a:lnTo>
                                  <a:pt x="1459039" y="1168450"/>
                                </a:lnTo>
                                <a:lnTo>
                                  <a:pt x="1464335" y="1164920"/>
                                </a:lnTo>
                                <a:lnTo>
                                  <a:pt x="1466888" y="1163205"/>
                                </a:lnTo>
                                <a:lnTo>
                                  <a:pt x="1472196" y="1155446"/>
                                </a:lnTo>
                                <a:lnTo>
                                  <a:pt x="1473365" y="1149731"/>
                                </a:lnTo>
                                <a:lnTo>
                                  <a:pt x="1473746" y="1149921"/>
                                </a:lnTo>
                                <a:lnTo>
                                  <a:pt x="1476298" y="1151191"/>
                                </a:lnTo>
                                <a:lnTo>
                                  <a:pt x="1478597" y="1152474"/>
                                </a:lnTo>
                                <a:lnTo>
                                  <a:pt x="1481150" y="1153744"/>
                                </a:lnTo>
                                <a:lnTo>
                                  <a:pt x="1483448" y="1155026"/>
                                </a:lnTo>
                                <a:lnTo>
                                  <a:pt x="1485988" y="1149921"/>
                                </a:lnTo>
                                <a:close/>
                              </a:path>
                              <a:path w="2440305" h="1489075">
                                <a:moveTo>
                                  <a:pt x="1534261" y="1174407"/>
                                </a:moveTo>
                                <a:lnTo>
                                  <a:pt x="1531912" y="1173340"/>
                                </a:lnTo>
                                <a:lnTo>
                                  <a:pt x="1529613" y="1172057"/>
                                </a:lnTo>
                                <a:lnTo>
                                  <a:pt x="1527073" y="1170838"/>
                                </a:lnTo>
                                <a:lnTo>
                                  <a:pt x="1524774" y="1169771"/>
                                </a:lnTo>
                                <a:lnTo>
                                  <a:pt x="1522222" y="1168488"/>
                                </a:lnTo>
                                <a:lnTo>
                                  <a:pt x="1519923" y="1167218"/>
                                </a:lnTo>
                                <a:lnTo>
                                  <a:pt x="1517573" y="1165987"/>
                                </a:lnTo>
                                <a:lnTo>
                                  <a:pt x="1515071" y="1164920"/>
                                </a:lnTo>
                                <a:lnTo>
                                  <a:pt x="1512735" y="1163637"/>
                                </a:lnTo>
                                <a:lnTo>
                                  <a:pt x="1510233" y="1162367"/>
                                </a:lnTo>
                                <a:lnTo>
                                  <a:pt x="1507883" y="1161097"/>
                                </a:lnTo>
                                <a:lnTo>
                                  <a:pt x="1505381" y="1159865"/>
                                </a:lnTo>
                                <a:lnTo>
                                  <a:pt x="1504111" y="1159205"/>
                                </a:lnTo>
                                <a:lnTo>
                                  <a:pt x="1501559" y="1164259"/>
                                </a:lnTo>
                                <a:lnTo>
                                  <a:pt x="1502829" y="1164920"/>
                                </a:lnTo>
                                <a:lnTo>
                                  <a:pt x="1505381" y="1166190"/>
                                </a:lnTo>
                                <a:lnTo>
                                  <a:pt x="1507680" y="1167472"/>
                                </a:lnTo>
                                <a:lnTo>
                                  <a:pt x="1510233" y="1168692"/>
                                </a:lnTo>
                                <a:lnTo>
                                  <a:pt x="1512531" y="1169771"/>
                                </a:lnTo>
                                <a:lnTo>
                                  <a:pt x="1515071" y="1171041"/>
                                </a:lnTo>
                                <a:lnTo>
                                  <a:pt x="1517370" y="1172311"/>
                                </a:lnTo>
                                <a:lnTo>
                                  <a:pt x="1519923" y="1173543"/>
                                </a:lnTo>
                                <a:lnTo>
                                  <a:pt x="1522222" y="1174610"/>
                                </a:lnTo>
                                <a:lnTo>
                                  <a:pt x="1524774" y="1175893"/>
                                </a:lnTo>
                                <a:lnTo>
                                  <a:pt x="1527073" y="1177163"/>
                                </a:lnTo>
                                <a:lnTo>
                                  <a:pt x="1529410" y="1178394"/>
                                </a:lnTo>
                                <a:lnTo>
                                  <a:pt x="1531708" y="1179461"/>
                                </a:lnTo>
                                <a:lnTo>
                                  <a:pt x="1534261" y="1174407"/>
                                </a:lnTo>
                                <a:close/>
                              </a:path>
                              <a:path w="2440305" h="1489075">
                                <a:moveTo>
                                  <a:pt x="1582737" y="1197825"/>
                                </a:moveTo>
                                <a:lnTo>
                                  <a:pt x="1580184" y="1196555"/>
                                </a:lnTo>
                                <a:lnTo>
                                  <a:pt x="1577886" y="1195476"/>
                                </a:lnTo>
                                <a:lnTo>
                                  <a:pt x="1575333" y="1194460"/>
                                </a:lnTo>
                                <a:lnTo>
                                  <a:pt x="1573034" y="1193190"/>
                                </a:lnTo>
                                <a:lnTo>
                                  <a:pt x="1570697" y="1192110"/>
                                </a:lnTo>
                                <a:lnTo>
                                  <a:pt x="1568196" y="1190840"/>
                                </a:lnTo>
                                <a:lnTo>
                                  <a:pt x="1565846" y="1189824"/>
                                </a:lnTo>
                                <a:lnTo>
                                  <a:pt x="1563344" y="1188542"/>
                                </a:lnTo>
                                <a:lnTo>
                                  <a:pt x="1560995" y="1187475"/>
                                </a:lnTo>
                                <a:lnTo>
                                  <a:pt x="1558493" y="1186192"/>
                                </a:lnTo>
                                <a:lnTo>
                                  <a:pt x="1556156" y="1185176"/>
                                </a:lnTo>
                                <a:lnTo>
                                  <a:pt x="1553654" y="1183894"/>
                                </a:lnTo>
                                <a:lnTo>
                                  <a:pt x="1552371" y="1183284"/>
                                </a:lnTo>
                                <a:lnTo>
                                  <a:pt x="1549819" y="1188339"/>
                                </a:lnTo>
                                <a:lnTo>
                                  <a:pt x="1551305" y="1188948"/>
                                </a:lnTo>
                                <a:lnTo>
                                  <a:pt x="1553654" y="1190231"/>
                                </a:lnTo>
                                <a:lnTo>
                                  <a:pt x="1556156" y="1191298"/>
                                </a:lnTo>
                                <a:lnTo>
                                  <a:pt x="1558493" y="1192517"/>
                                </a:lnTo>
                                <a:lnTo>
                                  <a:pt x="1560995" y="1193596"/>
                                </a:lnTo>
                                <a:lnTo>
                                  <a:pt x="1563344" y="1194866"/>
                                </a:lnTo>
                                <a:lnTo>
                                  <a:pt x="1565846" y="1195946"/>
                                </a:lnTo>
                                <a:lnTo>
                                  <a:pt x="1568196" y="1197165"/>
                                </a:lnTo>
                                <a:lnTo>
                                  <a:pt x="1570697" y="1198232"/>
                                </a:lnTo>
                                <a:lnTo>
                                  <a:pt x="1573034" y="1199515"/>
                                </a:lnTo>
                                <a:lnTo>
                                  <a:pt x="1575587" y="1200581"/>
                                </a:lnTo>
                                <a:lnTo>
                                  <a:pt x="1577886" y="1201610"/>
                                </a:lnTo>
                                <a:lnTo>
                                  <a:pt x="1580438" y="1202880"/>
                                </a:lnTo>
                                <a:lnTo>
                                  <a:pt x="1582737" y="1197825"/>
                                </a:lnTo>
                                <a:close/>
                              </a:path>
                              <a:path w="2440305" h="1489075">
                                <a:moveTo>
                                  <a:pt x="1631670" y="1220177"/>
                                </a:moveTo>
                                <a:lnTo>
                                  <a:pt x="1630997" y="1219974"/>
                                </a:lnTo>
                                <a:lnTo>
                                  <a:pt x="1628711" y="1218907"/>
                                </a:lnTo>
                                <a:lnTo>
                                  <a:pt x="1626158" y="1217828"/>
                                </a:lnTo>
                                <a:lnTo>
                                  <a:pt x="1623860" y="1216812"/>
                                </a:lnTo>
                                <a:lnTo>
                                  <a:pt x="1621307" y="1215529"/>
                                </a:lnTo>
                                <a:lnTo>
                                  <a:pt x="1619008" y="1214462"/>
                                </a:lnTo>
                                <a:lnTo>
                                  <a:pt x="1616456" y="1213446"/>
                                </a:lnTo>
                                <a:lnTo>
                                  <a:pt x="1614170" y="1212367"/>
                                </a:lnTo>
                                <a:lnTo>
                                  <a:pt x="1611617" y="1211300"/>
                                </a:lnTo>
                                <a:lnTo>
                                  <a:pt x="1609318" y="1210068"/>
                                </a:lnTo>
                                <a:lnTo>
                                  <a:pt x="1606765" y="1209001"/>
                                </a:lnTo>
                                <a:lnTo>
                                  <a:pt x="1604467" y="1207935"/>
                                </a:lnTo>
                                <a:lnTo>
                                  <a:pt x="1602117" y="1206652"/>
                                </a:lnTo>
                                <a:lnTo>
                                  <a:pt x="1601050" y="1206246"/>
                                </a:lnTo>
                                <a:lnTo>
                                  <a:pt x="1598752" y="1211503"/>
                                </a:lnTo>
                                <a:lnTo>
                                  <a:pt x="1599628" y="1211961"/>
                                </a:lnTo>
                                <a:lnTo>
                                  <a:pt x="1602117" y="1212989"/>
                                </a:lnTo>
                                <a:lnTo>
                                  <a:pt x="1604467" y="1214056"/>
                                </a:lnTo>
                                <a:lnTo>
                                  <a:pt x="1606969" y="1215326"/>
                                </a:lnTo>
                                <a:lnTo>
                                  <a:pt x="1609318" y="1216406"/>
                                </a:lnTo>
                                <a:lnTo>
                                  <a:pt x="1611820" y="1217422"/>
                                </a:lnTo>
                                <a:lnTo>
                                  <a:pt x="1614170" y="1218488"/>
                                </a:lnTo>
                                <a:lnTo>
                                  <a:pt x="1616659" y="1219568"/>
                                </a:lnTo>
                                <a:lnTo>
                                  <a:pt x="1619008" y="1220787"/>
                                </a:lnTo>
                                <a:lnTo>
                                  <a:pt x="1621510" y="1221867"/>
                                </a:lnTo>
                                <a:lnTo>
                                  <a:pt x="1623860" y="1222933"/>
                                </a:lnTo>
                                <a:lnTo>
                                  <a:pt x="1626362" y="1223949"/>
                                </a:lnTo>
                                <a:lnTo>
                                  <a:pt x="1628711" y="1225029"/>
                                </a:lnTo>
                                <a:lnTo>
                                  <a:pt x="1629321" y="1225435"/>
                                </a:lnTo>
                                <a:lnTo>
                                  <a:pt x="1631670" y="1220177"/>
                                </a:lnTo>
                                <a:close/>
                              </a:path>
                              <a:path w="2440305" h="1489075">
                                <a:moveTo>
                                  <a:pt x="1730908" y="1262380"/>
                                </a:moveTo>
                                <a:lnTo>
                                  <a:pt x="1730095" y="1261910"/>
                                </a:lnTo>
                                <a:lnTo>
                                  <a:pt x="1727542" y="1261097"/>
                                </a:lnTo>
                                <a:lnTo>
                                  <a:pt x="1725244" y="1260030"/>
                                </a:lnTo>
                                <a:lnTo>
                                  <a:pt x="1722691" y="1259001"/>
                                </a:lnTo>
                                <a:lnTo>
                                  <a:pt x="1720392" y="1258138"/>
                                </a:lnTo>
                                <a:lnTo>
                                  <a:pt x="1717840" y="1257071"/>
                                </a:lnTo>
                                <a:lnTo>
                                  <a:pt x="1715554" y="1256042"/>
                                </a:lnTo>
                                <a:lnTo>
                                  <a:pt x="1713687" y="1255420"/>
                                </a:lnTo>
                                <a:lnTo>
                                  <a:pt x="1713623" y="1255052"/>
                                </a:lnTo>
                                <a:lnTo>
                                  <a:pt x="1710042" y="1249705"/>
                                </a:lnTo>
                                <a:lnTo>
                                  <a:pt x="1710042" y="1264666"/>
                                </a:lnTo>
                                <a:lnTo>
                                  <a:pt x="1708531" y="1271968"/>
                                </a:lnTo>
                                <a:lnTo>
                                  <a:pt x="1704441" y="1277937"/>
                                </a:lnTo>
                                <a:lnTo>
                                  <a:pt x="1698409" y="1281963"/>
                                </a:lnTo>
                                <a:lnTo>
                                  <a:pt x="1691106" y="1283449"/>
                                </a:lnTo>
                                <a:lnTo>
                                  <a:pt x="1683689" y="1281963"/>
                                </a:lnTo>
                                <a:lnTo>
                                  <a:pt x="1677657" y="1277937"/>
                                </a:lnTo>
                                <a:lnTo>
                                  <a:pt x="1673606" y="1271968"/>
                                </a:lnTo>
                                <a:lnTo>
                                  <a:pt x="1672132" y="1264666"/>
                                </a:lnTo>
                                <a:lnTo>
                                  <a:pt x="1673606" y="1257274"/>
                                </a:lnTo>
                                <a:lnTo>
                                  <a:pt x="1677657" y="1251242"/>
                                </a:lnTo>
                                <a:lnTo>
                                  <a:pt x="1683689" y="1247178"/>
                                </a:lnTo>
                                <a:lnTo>
                                  <a:pt x="1691106" y="1245692"/>
                                </a:lnTo>
                                <a:lnTo>
                                  <a:pt x="1698409" y="1247178"/>
                                </a:lnTo>
                                <a:lnTo>
                                  <a:pt x="1704441" y="1251242"/>
                                </a:lnTo>
                                <a:lnTo>
                                  <a:pt x="1704784" y="1251762"/>
                                </a:lnTo>
                                <a:lnTo>
                                  <a:pt x="1701012" y="1250124"/>
                                </a:lnTo>
                                <a:lnTo>
                                  <a:pt x="1699729" y="1249718"/>
                                </a:lnTo>
                                <a:lnTo>
                                  <a:pt x="1697634" y="1254772"/>
                                </a:lnTo>
                                <a:lnTo>
                                  <a:pt x="1698866" y="1255382"/>
                                </a:lnTo>
                                <a:lnTo>
                                  <a:pt x="1701215" y="1256449"/>
                                </a:lnTo>
                                <a:lnTo>
                                  <a:pt x="1703768" y="1257325"/>
                                </a:lnTo>
                                <a:lnTo>
                                  <a:pt x="1706054" y="1258341"/>
                                </a:lnTo>
                                <a:lnTo>
                                  <a:pt x="1708607" y="1259420"/>
                                </a:lnTo>
                                <a:lnTo>
                                  <a:pt x="1708988" y="1259560"/>
                                </a:lnTo>
                                <a:lnTo>
                                  <a:pt x="1710042" y="1264666"/>
                                </a:lnTo>
                                <a:lnTo>
                                  <a:pt x="1710042" y="1249705"/>
                                </a:lnTo>
                                <a:lnTo>
                                  <a:pt x="1708378" y="1247216"/>
                                </a:lnTo>
                                <a:lnTo>
                                  <a:pt x="1706118" y="1245692"/>
                                </a:lnTo>
                                <a:lnTo>
                                  <a:pt x="1700606" y="1241958"/>
                                </a:lnTo>
                                <a:lnTo>
                                  <a:pt x="1691106" y="1240028"/>
                                </a:lnTo>
                                <a:lnTo>
                                  <a:pt x="1681454" y="1241958"/>
                                </a:lnTo>
                                <a:lnTo>
                                  <a:pt x="1680997" y="1242263"/>
                                </a:lnTo>
                                <a:lnTo>
                                  <a:pt x="1681162" y="1241907"/>
                                </a:lnTo>
                                <a:lnTo>
                                  <a:pt x="1679270" y="1241044"/>
                                </a:lnTo>
                                <a:lnTo>
                                  <a:pt x="1676971" y="1240028"/>
                                </a:lnTo>
                                <a:lnTo>
                                  <a:pt x="1674418" y="1238948"/>
                                </a:lnTo>
                                <a:lnTo>
                                  <a:pt x="1672132" y="1237881"/>
                                </a:lnTo>
                                <a:lnTo>
                                  <a:pt x="1669580" y="1236865"/>
                                </a:lnTo>
                                <a:lnTo>
                                  <a:pt x="1667281" y="1235786"/>
                                </a:lnTo>
                                <a:lnTo>
                                  <a:pt x="1664728" y="1234719"/>
                                </a:lnTo>
                                <a:lnTo>
                                  <a:pt x="1662430" y="1233703"/>
                                </a:lnTo>
                                <a:lnTo>
                                  <a:pt x="1659877" y="1232827"/>
                                </a:lnTo>
                                <a:lnTo>
                                  <a:pt x="1657591" y="1231760"/>
                                </a:lnTo>
                                <a:lnTo>
                                  <a:pt x="1652739" y="1229664"/>
                                </a:lnTo>
                                <a:lnTo>
                                  <a:pt x="1650390" y="1228598"/>
                                </a:lnTo>
                                <a:lnTo>
                                  <a:pt x="1648091" y="1233703"/>
                                </a:lnTo>
                                <a:lnTo>
                                  <a:pt x="1650390" y="1234719"/>
                                </a:lnTo>
                                <a:lnTo>
                                  <a:pt x="1652943" y="1235786"/>
                                </a:lnTo>
                                <a:lnTo>
                                  <a:pt x="1655241" y="1236865"/>
                                </a:lnTo>
                                <a:lnTo>
                                  <a:pt x="1657794" y="1237881"/>
                                </a:lnTo>
                                <a:lnTo>
                                  <a:pt x="1660080" y="1238948"/>
                                </a:lnTo>
                                <a:lnTo>
                                  <a:pt x="1662633" y="1240028"/>
                                </a:lnTo>
                                <a:lnTo>
                                  <a:pt x="1664931" y="1241044"/>
                                </a:lnTo>
                                <a:lnTo>
                                  <a:pt x="1667484" y="1242123"/>
                                </a:lnTo>
                                <a:lnTo>
                                  <a:pt x="1669783" y="1243190"/>
                                </a:lnTo>
                                <a:lnTo>
                                  <a:pt x="1672336" y="1244206"/>
                                </a:lnTo>
                                <a:lnTo>
                                  <a:pt x="1674622" y="1245285"/>
                                </a:lnTo>
                                <a:lnTo>
                                  <a:pt x="1675892" y="1245692"/>
                                </a:lnTo>
                                <a:lnTo>
                                  <a:pt x="1673618" y="1247216"/>
                                </a:lnTo>
                                <a:lnTo>
                                  <a:pt x="1668348" y="1255052"/>
                                </a:lnTo>
                                <a:lnTo>
                                  <a:pt x="1666417" y="1264666"/>
                                </a:lnTo>
                                <a:lnTo>
                                  <a:pt x="1668348" y="1274203"/>
                                </a:lnTo>
                                <a:lnTo>
                                  <a:pt x="1673618" y="1281988"/>
                                </a:lnTo>
                                <a:lnTo>
                                  <a:pt x="1681454" y="1287233"/>
                                </a:lnTo>
                                <a:lnTo>
                                  <a:pt x="1691106" y="1289164"/>
                                </a:lnTo>
                                <a:lnTo>
                                  <a:pt x="1700606" y="1287233"/>
                                </a:lnTo>
                                <a:lnTo>
                                  <a:pt x="1706219" y="1283449"/>
                                </a:lnTo>
                                <a:lnTo>
                                  <a:pt x="1708391" y="1281963"/>
                                </a:lnTo>
                                <a:lnTo>
                                  <a:pt x="1713623" y="1274203"/>
                                </a:lnTo>
                                <a:lnTo>
                                  <a:pt x="1715554" y="1264666"/>
                                </a:lnTo>
                                <a:lnTo>
                                  <a:pt x="1715020" y="1262037"/>
                                </a:lnTo>
                                <a:lnTo>
                                  <a:pt x="1715757" y="1262380"/>
                                </a:lnTo>
                                <a:lnTo>
                                  <a:pt x="1718310" y="1263192"/>
                                </a:lnTo>
                                <a:lnTo>
                                  <a:pt x="1720596" y="1264259"/>
                                </a:lnTo>
                                <a:lnTo>
                                  <a:pt x="1723148" y="1265339"/>
                                </a:lnTo>
                                <a:lnTo>
                                  <a:pt x="1725447" y="1266151"/>
                                </a:lnTo>
                                <a:lnTo>
                                  <a:pt x="1728000" y="1267218"/>
                                </a:lnTo>
                                <a:lnTo>
                                  <a:pt x="1728812" y="1267625"/>
                                </a:lnTo>
                                <a:lnTo>
                                  <a:pt x="1730908" y="1262380"/>
                                </a:lnTo>
                                <a:close/>
                              </a:path>
                              <a:path w="2440305" h="1489075">
                                <a:moveTo>
                                  <a:pt x="1781111" y="1281963"/>
                                </a:moveTo>
                                <a:lnTo>
                                  <a:pt x="1780705" y="1281760"/>
                                </a:lnTo>
                                <a:lnTo>
                                  <a:pt x="1778355" y="1280947"/>
                                </a:lnTo>
                                <a:lnTo>
                                  <a:pt x="1775802" y="1279880"/>
                                </a:lnTo>
                                <a:lnTo>
                                  <a:pt x="1773516" y="1279004"/>
                                </a:lnTo>
                                <a:lnTo>
                                  <a:pt x="1770964" y="1278191"/>
                                </a:lnTo>
                                <a:lnTo>
                                  <a:pt x="1768665" y="1277124"/>
                                </a:lnTo>
                                <a:lnTo>
                                  <a:pt x="1766112" y="1276299"/>
                                </a:lnTo>
                                <a:lnTo>
                                  <a:pt x="1763814" y="1275232"/>
                                </a:lnTo>
                                <a:lnTo>
                                  <a:pt x="1761515" y="1274368"/>
                                </a:lnTo>
                                <a:lnTo>
                                  <a:pt x="1758975" y="1273543"/>
                                </a:lnTo>
                                <a:lnTo>
                                  <a:pt x="1756676" y="1272476"/>
                                </a:lnTo>
                                <a:lnTo>
                                  <a:pt x="1754124" y="1271663"/>
                                </a:lnTo>
                                <a:lnTo>
                                  <a:pt x="1751774" y="1270584"/>
                                </a:lnTo>
                                <a:lnTo>
                                  <a:pt x="1749679" y="1269720"/>
                                </a:lnTo>
                                <a:lnTo>
                                  <a:pt x="1747799" y="1275029"/>
                                </a:lnTo>
                                <a:lnTo>
                                  <a:pt x="1749679" y="1275842"/>
                                </a:lnTo>
                                <a:lnTo>
                                  <a:pt x="1752231" y="1276705"/>
                                </a:lnTo>
                                <a:lnTo>
                                  <a:pt x="1754530" y="1277785"/>
                                </a:lnTo>
                                <a:lnTo>
                                  <a:pt x="1756879" y="1278597"/>
                                </a:lnTo>
                                <a:lnTo>
                                  <a:pt x="1759381" y="1279677"/>
                                </a:lnTo>
                                <a:lnTo>
                                  <a:pt x="1761731" y="1280490"/>
                                </a:lnTo>
                                <a:lnTo>
                                  <a:pt x="1764220" y="1281557"/>
                                </a:lnTo>
                                <a:lnTo>
                                  <a:pt x="1766570" y="1282369"/>
                                </a:lnTo>
                                <a:lnTo>
                                  <a:pt x="1769071" y="1283449"/>
                                </a:lnTo>
                                <a:lnTo>
                                  <a:pt x="1771421" y="1284312"/>
                                </a:lnTo>
                                <a:lnTo>
                                  <a:pt x="1773923" y="1285125"/>
                                </a:lnTo>
                                <a:lnTo>
                                  <a:pt x="1776272" y="1286205"/>
                                </a:lnTo>
                                <a:lnTo>
                                  <a:pt x="1778762" y="1287018"/>
                                </a:lnTo>
                                <a:lnTo>
                                  <a:pt x="1779231" y="1287272"/>
                                </a:lnTo>
                                <a:lnTo>
                                  <a:pt x="1781111" y="1281963"/>
                                </a:lnTo>
                                <a:close/>
                              </a:path>
                              <a:path w="2440305" h="1489075">
                                <a:moveTo>
                                  <a:pt x="1831886" y="1300543"/>
                                </a:moveTo>
                                <a:lnTo>
                                  <a:pt x="1831479" y="1300543"/>
                                </a:lnTo>
                                <a:lnTo>
                                  <a:pt x="1828977" y="1299464"/>
                                </a:lnTo>
                                <a:lnTo>
                                  <a:pt x="1821776" y="1296962"/>
                                </a:lnTo>
                                <a:lnTo>
                                  <a:pt x="1819478" y="1296098"/>
                                </a:lnTo>
                                <a:lnTo>
                                  <a:pt x="1816938" y="1295285"/>
                                </a:lnTo>
                                <a:lnTo>
                                  <a:pt x="1814639" y="1294422"/>
                                </a:lnTo>
                                <a:lnTo>
                                  <a:pt x="1812086" y="1293342"/>
                                </a:lnTo>
                                <a:lnTo>
                                  <a:pt x="1809788" y="1292529"/>
                                </a:lnTo>
                                <a:lnTo>
                                  <a:pt x="1807235" y="1291666"/>
                                </a:lnTo>
                                <a:lnTo>
                                  <a:pt x="1804936" y="1290840"/>
                                </a:lnTo>
                                <a:lnTo>
                                  <a:pt x="1802396" y="1289977"/>
                                </a:lnTo>
                                <a:lnTo>
                                  <a:pt x="1800098" y="1289164"/>
                                </a:lnTo>
                                <a:lnTo>
                                  <a:pt x="1798154" y="1294422"/>
                                </a:lnTo>
                                <a:lnTo>
                                  <a:pt x="1800504" y="1295285"/>
                                </a:lnTo>
                                <a:lnTo>
                                  <a:pt x="1803006" y="1296098"/>
                                </a:lnTo>
                                <a:lnTo>
                                  <a:pt x="1805355" y="1296962"/>
                                </a:lnTo>
                                <a:lnTo>
                                  <a:pt x="1807845" y="1297787"/>
                                </a:lnTo>
                                <a:lnTo>
                                  <a:pt x="1810194" y="1298854"/>
                                </a:lnTo>
                                <a:lnTo>
                                  <a:pt x="1812747" y="1299667"/>
                                </a:lnTo>
                                <a:lnTo>
                                  <a:pt x="1817344" y="1301407"/>
                                </a:lnTo>
                                <a:lnTo>
                                  <a:pt x="1819897" y="1302219"/>
                                </a:lnTo>
                                <a:lnTo>
                                  <a:pt x="1822183" y="1303096"/>
                                </a:lnTo>
                                <a:lnTo>
                                  <a:pt x="1824736" y="1303909"/>
                                </a:lnTo>
                                <a:lnTo>
                                  <a:pt x="1827034" y="1304975"/>
                                </a:lnTo>
                                <a:lnTo>
                                  <a:pt x="1829587" y="1305801"/>
                                </a:lnTo>
                                <a:lnTo>
                                  <a:pt x="1829993" y="1305801"/>
                                </a:lnTo>
                                <a:lnTo>
                                  <a:pt x="1831886" y="1300543"/>
                                </a:lnTo>
                                <a:close/>
                              </a:path>
                              <a:path w="2440305" h="1489075">
                                <a:moveTo>
                                  <a:pt x="1882698" y="1318247"/>
                                </a:moveTo>
                                <a:lnTo>
                                  <a:pt x="1877237" y="1316355"/>
                                </a:lnTo>
                                <a:lnTo>
                                  <a:pt x="1874901" y="1315491"/>
                                </a:lnTo>
                                <a:lnTo>
                                  <a:pt x="1872602" y="1314678"/>
                                </a:lnTo>
                                <a:lnTo>
                                  <a:pt x="1870049" y="1313802"/>
                                </a:lnTo>
                                <a:lnTo>
                                  <a:pt x="1867750" y="1313192"/>
                                </a:lnTo>
                                <a:lnTo>
                                  <a:pt x="1865198" y="1312329"/>
                                </a:lnTo>
                                <a:lnTo>
                                  <a:pt x="1862899" y="1311503"/>
                                </a:lnTo>
                                <a:lnTo>
                                  <a:pt x="1860359" y="1310640"/>
                                </a:lnTo>
                                <a:lnTo>
                                  <a:pt x="1858060" y="1309827"/>
                                </a:lnTo>
                                <a:lnTo>
                                  <a:pt x="1855508" y="1308963"/>
                                </a:lnTo>
                                <a:lnTo>
                                  <a:pt x="1853209" y="1308138"/>
                                </a:lnTo>
                                <a:lnTo>
                                  <a:pt x="1850859" y="1307274"/>
                                </a:lnTo>
                                <a:lnTo>
                                  <a:pt x="1848980" y="1312583"/>
                                </a:lnTo>
                                <a:lnTo>
                                  <a:pt x="1870710" y="1320126"/>
                                </a:lnTo>
                                <a:lnTo>
                                  <a:pt x="1873008" y="1321003"/>
                                </a:lnTo>
                                <a:lnTo>
                                  <a:pt x="1875561" y="1321612"/>
                                </a:lnTo>
                                <a:lnTo>
                                  <a:pt x="1877860" y="1322476"/>
                                </a:lnTo>
                                <a:lnTo>
                                  <a:pt x="1880400" y="1323301"/>
                                </a:lnTo>
                                <a:lnTo>
                                  <a:pt x="1881022" y="1323555"/>
                                </a:lnTo>
                                <a:lnTo>
                                  <a:pt x="1882698" y="1318247"/>
                                </a:lnTo>
                                <a:close/>
                              </a:path>
                              <a:path w="2440305" h="1489075">
                                <a:moveTo>
                                  <a:pt x="1985568" y="1350530"/>
                                </a:moveTo>
                                <a:lnTo>
                                  <a:pt x="1983676" y="1350098"/>
                                </a:lnTo>
                                <a:lnTo>
                                  <a:pt x="1981174" y="1349260"/>
                                </a:lnTo>
                                <a:lnTo>
                                  <a:pt x="1978825" y="1348625"/>
                                </a:lnTo>
                                <a:lnTo>
                                  <a:pt x="1976335" y="1347787"/>
                                </a:lnTo>
                                <a:lnTo>
                                  <a:pt x="1973986" y="1347152"/>
                                </a:lnTo>
                                <a:lnTo>
                                  <a:pt x="1971484" y="1346301"/>
                                </a:lnTo>
                                <a:lnTo>
                                  <a:pt x="1969135" y="1345679"/>
                                </a:lnTo>
                                <a:lnTo>
                                  <a:pt x="1966633" y="1345044"/>
                                </a:lnTo>
                                <a:lnTo>
                                  <a:pt x="1964283" y="1344218"/>
                                </a:lnTo>
                                <a:lnTo>
                                  <a:pt x="1961794" y="1343558"/>
                                </a:lnTo>
                                <a:lnTo>
                                  <a:pt x="1959444" y="1342732"/>
                                </a:lnTo>
                                <a:lnTo>
                                  <a:pt x="1957146" y="1342072"/>
                                </a:lnTo>
                                <a:lnTo>
                                  <a:pt x="1953323" y="1340853"/>
                                </a:lnTo>
                                <a:lnTo>
                                  <a:pt x="1953120" y="1341501"/>
                                </a:lnTo>
                                <a:lnTo>
                                  <a:pt x="1951431" y="1339011"/>
                                </a:lnTo>
                                <a:lnTo>
                                  <a:pt x="1951431" y="1354112"/>
                                </a:lnTo>
                                <a:lnTo>
                                  <a:pt x="1949945" y="1361528"/>
                                </a:lnTo>
                                <a:lnTo>
                                  <a:pt x="1945906" y="1367561"/>
                                </a:lnTo>
                                <a:lnTo>
                                  <a:pt x="1939874" y="1371612"/>
                                </a:lnTo>
                                <a:lnTo>
                                  <a:pt x="1932444" y="1373098"/>
                                </a:lnTo>
                                <a:lnTo>
                                  <a:pt x="1925142" y="1371612"/>
                                </a:lnTo>
                                <a:lnTo>
                                  <a:pt x="1919097" y="1367561"/>
                                </a:lnTo>
                                <a:lnTo>
                                  <a:pt x="1914982" y="1361528"/>
                                </a:lnTo>
                                <a:lnTo>
                                  <a:pt x="1913470" y="1354112"/>
                                </a:lnTo>
                                <a:lnTo>
                                  <a:pt x="1914982" y="1346784"/>
                                </a:lnTo>
                                <a:lnTo>
                                  <a:pt x="1919097" y="1340739"/>
                                </a:lnTo>
                                <a:lnTo>
                                  <a:pt x="1923732" y="1337589"/>
                                </a:lnTo>
                                <a:lnTo>
                                  <a:pt x="1924037" y="1337691"/>
                                </a:lnTo>
                                <a:lnTo>
                                  <a:pt x="1926323" y="1338300"/>
                                </a:lnTo>
                                <a:lnTo>
                                  <a:pt x="1931174" y="1339977"/>
                                </a:lnTo>
                                <a:lnTo>
                                  <a:pt x="1932241" y="1340180"/>
                                </a:lnTo>
                                <a:lnTo>
                                  <a:pt x="1933778" y="1335417"/>
                                </a:lnTo>
                                <a:lnTo>
                                  <a:pt x="1939874" y="1336636"/>
                                </a:lnTo>
                                <a:lnTo>
                                  <a:pt x="1945906" y="1340739"/>
                                </a:lnTo>
                                <a:lnTo>
                                  <a:pt x="1949945" y="1346784"/>
                                </a:lnTo>
                                <a:lnTo>
                                  <a:pt x="1951431" y="1354112"/>
                                </a:lnTo>
                                <a:lnTo>
                                  <a:pt x="1951431" y="1339011"/>
                                </a:lnTo>
                                <a:lnTo>
                                  <a:pt x="1949945" y="1336802"/>
                                </a:lnTo>
                                <a:lnTo>
                                  <a:pt x="1947456" y="1335138"/>
                                </a:lnTo>
                                <a:lnTo>
                                  <a:pt x="1942096" y="1331544"/>
                                </a:lnTo>
                                <a:lnTo>
                                  <a:pt x="1932444" y="1329626"/>
                                </a:lnTo>
                                <a:lnTo>
                                  <a:pt x="1923059" y="1331531"/>
                                </a:lnTo>
                                <a:lnTo>
                                  <a:pt x="1920862" y="1330693"/>
                                </a:lnTo>
                                <a:lnTo>
                                  <a:pt x="1918322" y="1329880"/>
                                </a:lnTo>
                                <a:lnTo>
                                  <a:pt x="1916023" y="1329220"/>
                                </a:lnTo>
                                <a:lnTo>
                                  <a:pt x="1913470" y="1328394"/>
                                </a:lnTo>
                                <a:lnTo>
                                  <a:pt x="1911172" y="1327531"/>
                                </a:lnTo>
                                <a:lnTo>
                                  <a:pt x="1908619" y="1326718"/>
                                </a:lnTo>
                                <a:lnTo>
                                  <a:pt x="1906320" y="1326057"/>
                                </a:lnTo>
                                <a:lnTo>
                                  <a:pt x="1903984" y="1325232"/>
                                </a:lnTo>
                                <a:lnTo>
                                  <a:pt x="1901888" y="1324571"/>
                                </a:lnTo>
                                <a:lnTo>
                                  <a:pt x="1900199" y="1329880"/>
                                </a:lnTo>
                                <a:lnTo>
                                  <a:pt x="1902091" y="1330490"/>
                                </a:lnTo>
                                <a:lnTo>
                                  <a:pt x="1904644" y="1331353"/>
                                </a:lnTo>
                                <a:lnTo>
                                  <a:pt x="1906943" y="1332179"/>
                                </a:lnTo>
                                <a:lnTo>
                                  <a:pt x="1909483" y="1333042"/>
                                </a:lnTo>
                                <a:lnTo>
                                  <a:pt x="1911781" y="1333652"/>
                                </a:lnTo>
                                <a:lnTo>
                                  <a:pt x="1914334" y="1334516"/>
                                </a:lnTo>
                                <a:lnTo>
                                  <a:pt x="1916633" y="1335341"/>
                                </a:lnTo>
                                <a:lnTo>
                                  <a:pt x="1917141" y="1335468"/>
                                </a:lnTo>
                                <a:lnTo>
                                  <a:pt x="1915172" y="1336802"/>
                                </a:lnTo>
                                <a:lnTo>
                                  <a:pt x="1909940" y="1344587"/>
                                </a:lnTo>
                                <a:lnTo>
                                  <a:pt x="1908009" y="1354112"/>
                                </a:lnTo>
                                <a:lnTo>
                                  <a:pt x="1909940" y="1363751"/>
                                </a:lnTo>
                                <a:lnTo>
                                  <a:pt x="1915172" y="1371587"/>
                                </a:lnTo>
                                <a:lnTo>
                                  <a:pt x="1922945" y="1376857"/>
                                </a:lnTo>
                                <a:lnTo>
                                  <a:pt x="1932444" y="1378788"/>
                                </a:lnTo>
                                <a:lnTo>
                                  <a:pt x="1942096" y="1376857"/>
                                </a:lnTo>
                                <a:lnTo>
                                  <a:pt x="1947710" y="1373098"/>
                                </a:lnTo>
                                <a:lnTo>
                                  <a:pt x="1949945" y="1371587"/>
                                </a:lnTo>
                                <a:lnTo>
                                  <a:pt x="1955215" y="1363751"/>
                                </a:lnTo>
                                <a:lnTo>
                                  <a:pt x="1957146" y="1354112"/>
                                </a:lnTo>
                                <a:lnTo>
                                  <a:pt x="1955800" y="1347495"/>
                                </a:lnTo>
                                <a:lnTo>
                                  <a:pt x="1957755" y="1348206"/>
                                </a:lnTo>
                                <a:lnTo>
                                  <a:pt x="1960308" y="1348841"/>
                                </a:lnTo>
                                <a:lnTo>
                                  <a:pt x="1962607" y="1349679"/>
                                </a:lnTo>
                                <a:lnTo>
                                  <a:pt x="1965159" y="1350314"/>
                                </a:lnTo>
                                <a:lnTo>
                                  <a:pt x="1967445" y="1351165"/>
                                </a:lnTo>
                                <a:lnTo>
                                  <a:pt x="1969998" y="1351788"/>
                                </a:lnTo>
                                <a:lnTo>
                                  <a:pt x="1972297" y="1352423"/>
                                </a:lnTo>
                                <a:lnTo>
                                  <a:pt x="1974850" y="1353261"/>
                                </a:lnTo>
                                <a:lnTo>
                                  <a:pt x="1977148" y="1353896"/>
                                </a:lnTo>
                                <a:lnTo>
                                  <a:pt x="1979701" y="1354747"/>
                                </a:lnTo>
                                <a:lnTo>
                                  <a:pt x="1982000" y="1355382"/>
                                </a:lnTo>
                                <a:lnTo>
                                  <a:pt x="1984082" y="1356017"/>
                                </a:lnTo>
                                <a:lnTo>
                                  <a:pt x="1985568" y="1350530"/>
                                </a:lnTo>
                                <a:close/>
                              </a:path>
                              <a:path w="2440305" h="1489075">
                                <a:moveTo>
                                  <a:pt x="2037461" y="1365288"/>
                                </a:moveTo>
                                <a:lnTo>
                                  <a:pt x="2036787" y="1365288"/>
                                </a:lnTo>
                                <a:lnTo>
                                  <a:pt x="2034298" y="1364449"/>
                                </a:lnTo>
                                <a:lnTo>
                                  <a:pt x="2031949" y="1363814"/>
                                </a:lnTo>
                                <a:lnTo>
                                  <a:pt x="2029447" y="1363179"/>
                                </a:lnTo>
                                <a:lnTo>
                                  <a:pt x="2027097" y="1362544"/>
                                </a:lnTo>
                                <a:lnTo>
                                  <a:pt x="2024595" y="1361909"/>
                                </a:lnTo>
                                <a:lnTo>
                                  <a:pt x="2022246" y="1361071"/>
                                </a:lnTo>
                                <a:lnTo>
                                  <a:pt x="2019757" y="1360436"/>
                                </a:lnTo>
                                <a:lnTo>
                                  <a:pt x="2015109" y="1359179"/>
                                </a:lnTo>
                                <a:lnTo>
                                  <a:pt x="2012556" y="1358328"/>
                                </a:lnTo>
                                <a:lnTo>
                                  <a:pt x="2010257" y="1357693"/>
                                </a:lnTo>
                                <a:lnTo>
                                  <a:pt x="2007704" y="1357058"/>
                                </a:lnTo>
                                <a:lnTo>
                                  <a:pt x="2005418" y="1356436"/>
                                </a:lnTo>
                                <a:lnTo>
                                  <a:pt x="2004949" y="1356220"/>
                                </a:lnTo>
                                <a:lnTo>
                                  <a:pt x="2003526" y="1361706"/>
                                </a:lnTo>
                                <a:lnTo>
                                  <a:pt x="2003729" y="1361706"/>
                                </a:lnTo>
                                <a:lnTo>
                                  <a:pt x="2006231" y="1362544"/>
                                </a:lnTo>
                                <a:lnTo>
                                  <a:pt x="2008581" y="1363179"/>
                                </a:lnTo>
                                <a:lnTo>
                                  <a:pt x="2011083" y="1363814"/>
                                </a:lnTo>
                                <a:lnTo>
                                  <a:pt x="2013419" y="1364449"/>
                                </a:lnTo>
                                <a:lnTo>
                                  <a:pt x="2015921" y="1365288"/>
                                </a:lnTo>
                                <a:lnTo>
                                  <a:pt x="2018271" y="1365923"/>
                                </a:lnTo>
                                <a:lnTo>
                                  <a:pt x="2020773" y="1366558"/>
                                </a:lnTo>
                                <a:lnTo>
                                  <a:pt x="2023122" y="1367193"/>
                                </a:lnTo>
                                <a:lnTo>
                                  <a:pt x="2025624" y="1368031"/>
                                </a:lnTo>
                                <a:lnTo>
                                  <a:pt x="2027961" y="1368666"/>
                                </a:lnTo>
                                <a:lnTo>
                                  <a:pt x="2030463" y="1369301"/>
                                </a:lnTo>
                                <a:lnTo>
                                  <a:pt x="2032812" y="1369936"/>
                                </a:lnTo>
                                <a:lnTo>
                                  <a:pt x="2035314" y="1370558"/>
                                </a:lnTo>
                                <a:lnTo>
                                  <a:pt x="2035975" y="1370774"/>
                                </a:lnTo>
                                <a:lnTo>
                                  <a:pt x="2037461" y="1365288"/>
                                </a:lnTo>
                                <a:close/>
                              </a:path>
                              <a:path w="2440305" h="1489075">
                                <a:moveTo>
                                  <a:pt x="2089505" y="1379207"/>
                                </a:moveTo>
                                <a:lnTo>
                                  <a:pt x="2087410" y="1378788"/>
                                </a:lnTo>
                                <a:lnTo>
                                  <a:pt x="2085060" y="1378153"/>
                                </a:lnTo>
                                <a:lnTo>
                                  <a:pt x="2082558" y="1377518"/>
                                </a:lnTo>
                                <a:lnTo>
                                  <a:pt x="2080209" y="1376895"/>
                                </a:lnTo>
                                <a:lnTo>
                                  <a:pt x="2077720" y="1376260"/>
                                </a:lnTo>
                                <a:lnTo>
                                  <a:pt x="2075370" y="1375625"/>
                                </a:lnTo>
                                <a:lnTo>
                                  <a:pt x="2072868" y="1374990"/>
                                </a:lnTo>
                                <a:lnTo>
                                  <a:pt x="2068220" y="1373733"/>
                                </a:lnTo>
                                <a:lnTo>
                                  <a:pt x="2065667" y="1373098"/>
                                </a:lnTo>
                                <a:lnTo>
                                  <a:pt x="2063381" y="1372463"/>
                                </a:lnTo>
                                <a:lnTo>
                                  <a:pt x="2060829" y="1371828"/>
                                </a:lnTo>
                                <a:lnTo>
                                  <a:pt x="2057044" y="1370774"/>
                                </a:lnTo>
                                <a:lnTo>
                                  <a:pt x="2055571" y="1376045"/>
                                </a:lnTo>
                                <a:lnTo>
                                  <a:pt x="2059343" y="1377111"/>
                                </a:lnTo>
                                <a:lnTo>
                                  <a:pt x="2061895" y="1377734"/>
                                </a:lnTo>
                                <a:lnTo>
                                  <a:pt x="2064194" y="1378585"/>
                                </a:lnTo>
                                <a:lnTo>
                                  <a:pt x="2066747" y="1379207"/>
                                </a:lnTo>
                                <a:lnTo>
                                  <a:pt x="2069045" y="1379842"/>
                                </a:lnTo>
                                <a:lnTo>
                                  <a:pt x="2071585" y="1380477"/>
                                </a:lnTo>
                                <a:lnTo>
                                  <a:pt x="2073935" y="1381112"/>
                                </a:lnTo>
                                <a:lnTo>
                                  <a:pt x="2076437" y="1381747"/>
                                </a:lnTo>
                                <a:lnTo>
                                  <a:pt x="2078786" y="1382382"/>
                                </a:lnTo>
                                <a:lnTo>
                                  <a:pt x="2081288" y="1383004"/>
                                </a:lnTo>
                                <a:lnTo>
                                  <a:pt x="2083638" y="1383639"/>
                                </a:lnTo>
                                <a:lnTo>
                                  <a:pt x="2086127" y="1384274"/>
                                </a:lnTo>
                                <a:lnTo>
                                  <a:pt x="2088222" y="1384693"/>
                                </a:lnTo>
                                <a:lnTo>
                                  <a:pt x="2089505" y="1379207"/>
                                </a:lnTo>
                                <a:close/>
                              </a:path>
                              <a:path w="2440305" h="1489075">
                                <a:moveTo>
                                  <a:pt x="2141804" y="1392288"/>
                                </a:moveTo>
                                <a:lnTo>
                                  <a:pt x="2140521" y="1391869"/>
                                </a:lnTo>
                                <a:lnTo>
                                  <a:pt x="2138222" y="1391450"/>
                                </a:lnTo>
                                <a:lnTo>
                                  <a:pt x="2135682" y="1390815"/>
                                </a:lnTo>
                                <a:lnTo>
                                  <a:pt x="2133384" y="1390180"/>
                                </a:lnTo>
                                <a:lnTo>
                                  <a:pt x="2130831" y="1389545"/>
                                </a:lnTo>
                                <a:lnTo>
                                  <a:pt x="2128532" y="1389126"/>
                                </a:lnTo>
                                <a:lnTo>
                                  <a:pt x="2126183" y="1388491"/>
                                </a:lnTo>
                                <a:lnTo>
                                  <a:pt x="2123681" y="1387856"/>
                                </a:lnTo>
                                <a:lnTo>
                                  <a:pt x="2121344" y="1387233"/>
                                </a:lnTo>
                                <a:lnTo>
                                  <a:pt x="2118842" y="1386598"/>
                                </a:lnTo>
                                <a:lnTo>
                                  <a:pt x="2116493" y="1386166"/>
                                </a:lnTo>
                                <a:lnTo>
                                  <a:pt x="2113991" y="1385544"/>
                                </a:lnTo>
                                <a:lnTo>
                                  <a:pt x="2111641" y="1384909"/>
                                </a:lnTo>
                                <a:lnTo>
                                  <a:pt x="2109089" y="1384274"/>
                                </a:lnTo>
                                <a:lnTo>
                                  <a:pt x="2107869" y="1389761"/>
                                </a:lnTo>
                                <a:lnTo>
                                  <a:pt x="2110168" y="1390396"/>
                                </a:lnTo>
                                <a:lnTo>
                                  <a:pt x="2112721" y="1391031"/>
                                </a:lnTo>
                                <a:lnTo>
                                  <a:pt x="2115007" y="1391450"/>
                                </a:lnTo>
                                <a:lnTo>
                                  <a:pt x="2117560" y="1392085"/>
                                </a:lnTo>
                                <a:lnTo>
                                  <a:pt x="2119858" y="1392707"/>
                                </a:lnTo>
                                <a:lnTo>
                                  <a:pt x="2122411" y="1393342"/>
                                </a:lnTo>
                                <a:lnTo>
                                  <a:pt x="2124710" y="1393977"/>
                                </a:lnTo>
                                <a:lnTo>
                                  <a:pt x="2127262" y="1394612"/>
                                </a:lnTo>
                                <a:lnTo>
                                  <a:pt x="2129548" y="1395031"/>
                                </a:lnTo>
                                <a:lnTo>
                                  <a:pt x="2132101" y="1395666"/>
                                </a:lnTo>
                                <a:lnTo>
                                  <a:pt x="2134400" y="1396301"/>
                                </a:lnTo>
                                <a:lnTo>
                                  <a:pt x="2136952" y="1396923"/>
                                </a:lnTo>
                                <a:lnTo>
                                  <a:pt x="2139251" y="1397355"/>
                                </a:lnTo>
                                <a:lnTo>
                                  <a:pt x="2140521" y="1397774"/>
                                </a:lnTo>
                                <a:lnTo>
                                  <a:pt x="2141804" y="1392288"/>
                                </a:lnTo>
                                <a:close/>
                              </a:path>
                              <a:path w="2440305" h="1489075">
                                <a:moveTo>
                                  <a:pt x="2198484" y="1418869"/>
                                </a:moveTo>
                                <a:lnTo>
                                  <a:pt x="2196566" y="1409344"/>
                                </a:lnTo>
                                <a:lnTo>
                                  <a:pt x="2194191" y="1405851"/>
                                </a:lnTo>
                                <a:lnTo>
                                  <a:pt x="2194509" y="1404531"/>
                                </a:lnTo>
                                <a:lnTo>
                                  <a:pt x="2193645" y="1404315"/>
                                </a:lnTo>
                                <a:lnTo>
                                  <a:pt x="2193061" y="1404162"/>
                                </a:lnTo>
                                <a:lnTo>
                                  <a:pt x="2193023" y="1418869"/>
                                </a:lnTo>
                                <a:lnTo>
                                  <a:pt x="2191550" y="1426286"/>
                                </a:lnTo>
                                <a:lnTo>
                                  <a:pt x="2187498" y="1432318"/>
                                </a:lnTo>
                                <a:lnTo>
                                  <a:pt x="2181466" y="1436370"/>
                                </a:lnTo>
                                <a:lnTo>
                                  <a:pt x="2174049" y="1437843"/>
                                </a:lnTo>
                                <a:lnTo>
                                  <a:pt x="2166620" y="1436370"/>
                                </a:lnTo>
                                <a:lnTo>
                                  <a:pt x="2160600" y="1432318"/>
                                </a:lnTo>
                                <a:lnTo>
                                  <a:pt x="2156549" y="1426286"/>
                                </a:lnTo>
                                <a:lnTo>
                                  <a:pt x="2155063" y="1418869"/>
                                </a:lnTo>
                                <a:lnTo>
                                  <a:pt x="2156549" y="1411541"/>
                                </a:lnTo>
                                <a:lnTo>
                                  <a:pt x="2160600" y="1405496"/>
                                </a:lnTo>
                                <a:lnTo>
                                  <a:pt x="2163788" y="1403324"/>
                                </a:lnTo>
                                <a:lnTo>
                                  <a:pt x="2165832" y="1403680"/>
                                </a:lnTo>
                                <a:lnTo>
                                  <a:pt x="2168334" y="1404315"/>
                                </a:lnTo>
                                <a:lnTo>
                                  <a:pt x="2170684" y="1404734"/>
                                </a:lnTo>
                                <a:lnTo>
                                  <a:pt x="2173173" y="1405369"/>
                                </a:lnTo>
                                <a:lnTo>
                                  <a:pt x="2175522" y="1406004"/>
                                </a:lnTo>
                                <a:lnTo>
                                  <a:pt x="2178024" y="1406423"/>
                                </a:lnTo>
                                <a:lnTo>
                                  <a:pt x="2180374" y="1407058"/>
                                </a:lnTo>
                                <a:lnTo>
                                  <a:pt x="2182926" y="1407693"/>
                                </a:lnTo>
                                <a:lnTo>
                                  <a:pt x="2185225" y="1408112"/>
                                </a:lnTo>
                                <a:lnTo>
                                  <a:pt x="2187765" y="1408734"/>
                                </a:lnTo>
                                <a:lnTo>
                                  <a:pt x="2189937" y="1409153"/>
                                </a:lnTo>
                                <a:lnTo>
                                  <a:pt x="2191550" y="1411541"/>
                                </a:lnTo>
                                <a:lnTo>
                                  <a:pt x="2193023" y="1418869"/>
                                </a:lnTo>
                                <a:lnTo>
                                  <a:pt x="2193023" y="1404112"/>
                                </a:lnTo>
                                <a:lnTo>
                                  <a:pt x="2191321" y="1401572"/>
                                </a:lnTo>
                                <a:lnTo>
                                  <a:pt x="2188819" y="1399882"/>
                                </a:lnTo>
                                <a:lnTo>
                                  <a:pt x="2183549" y="1396326"/>
                                </a:lnTo>
                                <a:lnTo>
                                  <a:pt x="2181771" y="1395971"/>
                                </a:lnTo>
                                <a:lnTo>
                                  <a:pt x="2181771" y="1401610"/>
                                </a:lnTo>
                                <a:lnTo>
                                  <a:pt x="2181644" y="1401572"/>
                                </a:lnTo>
                                <a:lnTo>
                                  <a:pt x="2179561" y="1401013"/>
                                </a:lnTo>
                                <a:lnTo>
                                  <a:pt x="2181466" y="1401394"/>
                                </a:lnTo>
                                <a:lnTo>
                                  <a:pt x="2181771" y="1401610"/>
                                </a:lnTo>
                                <a:lnTo>
                                  <a:pt x="2181771" y="1395971"/>
                                </a:lnTo>
                                <a:lnTo>
                                  <a:pt x="2178824" y="1395374"/>
                                </a:lnTo>
                                <a:lnTo>
                                  <a:pt x="2178824" y="1400860"/>
                                </a:lnTo>
                                <a:lnTo>
                                  <a:pt x="2176805" y="1400517"/>
                                </a:lnTo>
                                <a:lnTo>
                                  <a:pt x="2175700" y="1400225"/>
                                </a:lnTo>
                                <a:lnTo>
                                  <a:pt x="2178824" y="1400860"/>
                                </a:lnTo>
                                <a:lnTo>
                                  <a:pt x="2178824" y="1395374"/>
                                </a:lnTo>
                                <a:lnTo>
                                  <a:pt x="2174049" y="1394396"/>
                                </a:lnTo>
                                <a:lnTo>
                                  <a:pt x="2164410" y="1396326"/>
                                </a:lnTo>
                                <a:lnTo>
                                  <a:pt x="2162937" y="1397317"/>
                                </a:lnTo>
                                <a:lnTo>
                                  <a:pt x="2162264" y="1397139"/>
                                </a:lnTo>
                                <a:lnTo>
                                  <a:pt x="2161590" y="1396923"/>
                                </a:lnTo>
                                <a:lnTo>
                                  <a:pt x="2161235" y="1398460"/>
                                </a:lnTo>
                                <a:lnTo>
                                  <a:pt x="2156574" y="1401572"/>
                                </a:lnTo>
                                <a:lnTo>
                                  <a:pt x="2151316" y="1409344"/>
                                </a:lnTo>
                                <a:lnTo>
                                  <a:pt x="2149398" y="1418869"/>
                                </a:lnTo>
                                <a:lnTo>
                                  <a:pt x="2151316" y="1428508"/>
                                </a:lnTo>
                                <a:lnTo>
                                  <a:pt x="2156574" y="1436344"/>
                                </a:lnTo>
                                <a:lnTo>
                                  <a:pt x="2164410" y="1441615"/>
                                </a:lnTo>
                                <a:lnTo>
                                  <a:pt x="2174049" y="1443545"/>
                                </a:lnTo>
                                <a:lnTo>
                                  <a:pt x="2183549" y="1441615"/>
                                </a:lnTo>
                                <a:lnTo>
                                  <a:pt x="2189099" y="1437843"/>
                                </a:lnTo>
                                <a:lnTo>
                                  <a:pt x="2191321" y="1436344"/>
                                </a:lnTo>
                                <a:lnTo>
                                  <a:pt x="2196566" y="1428508"/>
                                </a:lnTo>
                                <a:lnTo>
                                  <a:pt x="2198484" y="1418869"/>
                                </a:lnTo>
                                <a:close/>
                              </a:path>
                              <a:path w="2440305" h="1489075">
                                <a:moveTo>
                                  <a:pt x="2247214" y="1415707"/>
                                </a:moveTo>
                                <a:lnTo>
                                  <a:pt x="2246757" y="1415707"/>
                                </a:lnTo>
                                <a:lnTo>
                                  <a:pt x="2244458" y="1415275"/>
                                </a:lnTo>
                                <a:lnTo>
                                  <a:pt x="2242108" y="1414653"/>
                                </a:lnTo>
                                <a:lnTo>
                                  <a:pt x="2237270" y="1413802"/>
                                </a:lnTo>
                                <a:lnTo>
                                  <a:pt x="2234768" y="1413167"/>
                                </a:lnTo>
                                <a:lnTo>
                                  <a:pt x="2232418" y="1412748"/>
                                </a:lnTo>
                                <a:lnTo>
                                  <a:pt x="2229916" y="1412113"/>
                                </a:lnTo>
                                <a:lnTo>
                                  <a:pt x="2227567" y="1411693"/>
                                </a:lnTo>
                                <a:lnTo>
                                  <a:pt x="2225065" y="1411058"/>
                                </a:lnTo>
                                <a:lnTo>
                                  <a:pt x="2222728" y="1410639"/>
                                </a:lnTo>
                                <a:lnTo>
                                  <a:pt x="2220226" y="1410004"/>
                                </a:lnTo>
                                <a:lnTo>
                                  <a:pt x="2215375" y="1409166"/>
                                </a:lnTo>
                                <a:lnTo>
                                  <a:pt x="2214105" y="1408734"/>
                                </a:lnTo>
                                <a:lnTo>
                                  <a:pt x="2213025" y="1414221"/>
                                </a:lnTo>
                                <a:lnTo>
                                  <a:pt x="2214308" y="1414653"/>
                                </a:lnTo>
                                <a:lnTo>
                                  <a:pt x="2216645" y="1415072"/>
                                </a:lnTo>
                                <a:lnTo>
                                  <a:pt x="2219147" y="1415707"/>
                                </a:lnTo>
                                <a:lnTo>
                                  <a:pt x="2223998" y="1416545"/>
                                </a:lnTo>
                                <a:lnTo>
                                  <a:pt x="2226348" y="1417180"/>
                                </a:lnTo>
                                <a:lnTo>
                                  <a:pt x="2228850" y="1417599"/>
                                </a:lnTo>
                                <a:lnTo>
                                  <a:pt x="2231186" y="1418234"/>
                                </a:lnTo>
                                <a:lnTo>
                                  <a:pt x="2233688" y="1418653"/>
                                </a:lnTo>
                                <a:lnTo>
                                  <a:pt x="2236038" y="1419288"/>
                                </a:lnTo>
                                <a:lnTo>
                                  <a:pt x="2238540" y="1419707"/>
                                </a:lnTo>
                                <a:lnTo>
                                  <a:pt x="2240889" y="1420139"/>
                                </a:lnTo>
                                <a:lnTo>
                                  <a:pt x="2243391" y="1420761"/>
                                </a:lnTo>
                                <a:lnTo>
                                  <a:pt x="2245728" y="1421180"/>
                                </a:lnTo>
                                <a:lnTo>
                                  <a:pt x="2245944" y="1421180"/>
                                </a:lnTo>
                                <a:lnTo>
                                  <a:pt x="2247214" y="1415707"/>
                                </a:lnTo>
                                <a:close/>
                              </a:path>
                              <a:path w="2440305" h="1489075">
                                <a:moveTo>
                                  <a:pt x="2300122" y="1426248"/>
                                </a:moveTo>
                                <a:lnTo>
                                  <a:pt x="2297569" y="1425829"/>
                                </a:lnTo>
                                <a:lnTo>
                                  <a:pt x="2295283" y="1425409"/>
                                </a:lnTo>
                                <a:lnTo>
                                  <a:pt x="2292731" y="1424978"/>
                                </a:lnTo>
                                <a:lnTo>
                                  <a:pt x="2290432" y="1424559"/>
                                </a:lnTo>
                                <a:lnTo>
                                  <a:pt x="2287879" y="1423924"/>
                                </a:lnTo>
                                <a:lnTo>
                                  <a:pt x="2285581" y="1423504"/>
                                </a:lnTo>
                                <a:lnTo>
                                  <a:pt x="2283028" y="1423085"/>
                                </a:lnTo>
                                <a:lnTo>
                                  <a:pt x="2280742" y="1422666"/>
                                </a:lnTo>
                                <a:lnTo>
                                  <a:pt x="2278189" y="1422031"/>
                                </a:lnTo>
                                <a:lnTo>
                                  <a:pt x="2275890" y="1421612"/>
                                </a:lnTo>
                                <a:lnTo>
                                  <a:pt x="2273338" y="1421180"/>
                                </a:lnTo>
                                <a:lnTo>
                                  <a:pt x="2271039" y="1420545"/>
                                </a:lnTo>
                                <a:lnTo>
                                  <a:pt x="2268690" y="1420139"/>
                                </a:lnTo>
                                <a:lnTo>
                                  <a:pt x="2267013" y="1419923"/>
                                </a:lnTo>
                                <a:lnTo>
                                  <a:pt x="2265730" y="1425409"/>
                                </a:lnTo>
                                <a:lnTo>
                                  <a:pt x="2267420" y="1425613"/>
                                </a:lnTo>
                                <a:lnTo>
                                  <a:pt x="2269972" y="1426248"/>
                                </a:lnTo>
                                <a:lnTo>
                                  <a:pt x="2272271" y="1426667"/>
                                </a:lnTo>
                                <a:lnTo>
                                  <a:pt x="2274824" y="1427099"/>
                                </a:lnTo>
                                <a:lnTo>
                                  <a:pt x="2277110" y="1427518"/>
                                </a:lnTo>
                                <a:lnTo>
                                  <a:pt x="2279662" y="1428153"/>
                                </a:lnTo>
                                <a:lnTo>
                                  <a:pt x="2281961" y="1428572"/>
                                </a:lnTo>
                                <a:lnTo>
                                  <a:pt x="2284514" y="1428991"/>
                                </a:lnTo>
                                <a:lnTo>
                                  <a:pt x="2286812" y="1429410"/>
                                </a:lnTo>
                                <a:lnTo>
                                  <a:pt x="2289365" y="1430045"/>
                                </a:lnTo>
                                <a:lnTo>
                                  <a:pt x="2291651" y="1430464"/>
                                </a:lnTo>
                                <a:lnTo>
                                  <a:pt x="2294204" y="1430883"/>
                                </a:lnTo>
                                <a:lnTo>
                                  <a:pt x="2296503" y="1431315"/>
                                </a:lnTo>
                                <a:lnTo>
                                  <a:pt x="2299055" y="1431950"/>
                                </a:lnTo>
                                <a:lnTo>
                                  <a:pt x="2300122" y="1426248"/>
                                </a:lnTo>
                                <a:close/>
                              </a:path>
                              <a:path w="2440305" h="1489075">
                                <a:moveTo>
                                  <a:pt x="2353030" y="1436154"/>
                                </a:moveTo>
                                <a:lnTo>
                                  <a:pt x="2348395" y="1435315"/>
                                </a:lnTo>
                                <a:lnTo>
                                  <a:pt x="2345842" y="1434896"/>
                                </a:lnTo>
                                <a:lnTo>
                                  <a:pt x="2343543" y="1434477"/>
                                </a:lnTo>
                                <a:lnTo>
                                  <a:pt x="2340991" y="1434058"/>
                                </a:lnTo>
                                <a:lnTo>
                                  <a:pt x="2338705" y="1433626"/>
                                </a:lnTo>
                                <a:lnTo>
                                  <a:pt x="2336152" y="1433207"/>
                                </a:lnTo>
                                <a:lnTo>
                                  <a:pt x="2333853" y="1432572"/>
                                </a:lnTo>
                                <a:lnTo>
                                  <a:pt x="2321814" y="1430464"/>
                                </a:lnTo>
                                <a:lnTo>
                                  <a:pt x="2319921" y="1430045"/>
                                </a:lnTo>
                                <a:lnTo>
                                  <a:pt x="2318855" y="1435531"/>
                                </a:lnTo>
                                <a:lnTo>
                                  <a:pt x="2320785" y="1435950"/>
                                </a:lnTo>
                                <a:lnTo>
                                  <a:pt x="2323084" y="1436370"/>
                                </a:lnTo>
                                <a:lnTo>
                                  <a:pt x="2325636" y="1436789"/>
                                </a:lnTo>
                                <a:lnTo>
                                  <a:pt x="2327935" y="1437424"/>
                                </a:lnTo>
                                <a:lnTo>
                                  <a:pt x="2330488" y="1437843"/>
                                </a:lnTo>
                                <a:lnTo>
                                  <a:pt x="2332786" y="1438275"/>
                                </a:lnTo>
                                <a:lnTo>
                                  <a:pt x="2335326" y="1438694"/>
                                </a:lnTo>
                                <a:lnTo>
                                  <a:pt x="2337625" y="1439113"/>
                                </a:lnTo>
                                <a:lnTo>
                                  <a:pt x="2340178" y="1439532"/>
                                </a:lnTo>
                                <a:lnTo>
                                  <a:pt x="2342477" y="1439951"/>
                                </a:lnTo>
                                <a:lnTo>
                                  <a:pt x="2345029" y="1440383"/>
                                </a:lnTo>
                                <a:lnTo>
                                  <a:pt x="2347328" y="1440802"/>
                                </a:lnTo>
                                <a:lnTo>
                                  <a:pt x="2349868" y="1441221"/>
                                </a:lnTo>
                                <a:lnTo>
                                  <a:pt x="2351963" y="1441640"/>
                                </a:lnTo>
                                <a:lnTo>
                                  <a:pt x="2353030" y="1436154"/>
                                </a:lnTo>
                                <a:close/>
                              </a:path>
                              <a:path w="2440305" h="1489075">
                                <a:moveTo>
                                  <a:pt x="2440089" y="1464208"/>
                                </a:moveTo>
                                <a:lnTo>
                                  <a:pt x="2438158" y="1454569"/>
                                </a:lnTo>
                                <a:lnTo>
                                  <a:pt x="2434374" y="1448943"/>
                                </a:lnTo>
                                <a:lnTo>
                                  <a:pt x="2434374" y="1464208"/>
                                </a:lnTo>
                                <a:lnTo>
                                  <a:pt x="2432888" y="1471536"/>
                                </a:lnTo>
                                <a:lnTo>
                                  <a:pt x="2428849" y="1477581"/>
                                </a:lnTo>
                                <a:lnTo>
                                  <a:pt x="2422829" y="1481683"/>
                                </a:lnTo>
                                <a:lnTo>
                                  <a:pt x="2415438" y="1483194"/>
                                </a:lnTo>
                                <a:lnTo>
                                  <a:pt x="2408136" y="1481683"/>
                                </a:lnTo>
                                <a:lnTo>
                                  <a:pt x="2402167" y="1477581"/>
                                </a:lnTo>
                                <a:lnTo>
                                  <a:pt x="2398141" y="1471536"/>
                                </a:lnTo>
                                <a:lnTo>
                                  <a:pt x="2396667" y="1464208"/>
                                </a:lnTo>
                                <a:lnTo>
                                  <a:pt x="2398141" y="1456791"/>
                                </a:lnTo>
                                <a:lnTo>
                                  <a:pt x="2402167" y="1450771"/>
                                </a:lnTo>
                                <a:lnTo>
                                  <a:pt x="2402636" y="1450454"/>
                                </a:lnTo>
                                <a:lnTo>
                                  <a:pt x="2402992" y="1450505"/>
                                </a:lnTo>
                                <a:lnTo>
                                  <a:pt x="2405291" y="1450721"/>
                                </a:lnTo>
                                <a:lnTo>
                                  <a:pt x="2405646" y="1448409"/>
                                </a:lnTo>
                                <a:lnTo>
                                  <a:pt x="2408136" y="1446720"/>
                                </a:lnTo>
                                <a:lnTo>
                                  <a:pt x="2415438" y="1445234"/>
                                </a:lnTo>
                                <a:lnTo>
                                  <a:pt x="2422829" y="1446720"/>
                                </a:lnTo>
                                <a:lnTo>
                                  <a:pt x="2428849" y="1450771"/>
                                </a:lnTo>
                                <a:lnTo>
                                  <a:pt x="2432888" y="1456791"/>
                                </a:lnTo>
                                <a:lnTo>
                                  <a:pt x="2434374" y="1464208"/>
                                </a:lnTo>
                                <a:lnTo>
                                  <a:pt x="2434374" y="1448943"/>
                                </a:lnTo>
                                <a:lnTo>
                                  <a:pt x="2432888" y="1446733"/>
                                </a:lnTo>
                                <a:lnTo>
                                  <a:pt x="2430653" y="1445234"/>
                                </a:lnTo>
                                <a:lnTo>
                                  <a:pt x="2425052" y="1441462"/>
                                </a:lnTo>
                                <a:lnTo>
                                  <a:pt x="2415438" y="1439532"/>
                                </a:lnTo>
                                <a:lnTo>
                                  <a:pt x="2405913" y="1441462"/>
                                </a:lnTo>
                                <a:lnTo>
                                  <a:pt x="2401557" y="1444409"/>
                                </a:lnTo>
                                <a:lnTo>
                                  <a:pt x="2398953" y="1444180"/>
                                </a:lnTo>
                                <a:lnTo>
                                  <a:pt x="2396667" y="1443761"/>
                                </a:lnTo>
                                <a:lnTo>
                                  <a:pt x="2394115" y="1443329"/>
                                </a:lnTo>
                                <a:lnTo>
                                  <a:pt x="2389467" y="1442491"/>
                                </a:lnTo>
                                <a:lnTo>
                                  <a:pt x="2386965" y="1442072"/>
                                </a:lnTo>
                                <a:lnTo>
                                  <a:pt x="2384615" y="1441640"/>
                                </a:lnTo>
                                <a:lnTo>
                                  <a:pt x="2382126" y="1441221"/>
                                </a:lnTo>
                                <a:lnTo>
                                  <a:pt x="2379776" y="1440802"/>
                                </a:lnTo>
                                <a:lnTo>
                                  <a:pt x="2377275" y="1440383"/>
                                </a:lnTo>
                                <a:lnTo>
                                  <a:pt x="2374925" y="1439951"/>
                                </a:lnTo>
                                <a:lnTo>
                                  <a:pt x="2373033" y="1439748"/>
                                </a:lnTo>
                                <a:lnTo>
                                  <a:pt x="2372017" y="1445234"/>
                                </a:lnTo>
                                <a:lnTo>
                                  <a:pt x="2373909" y="1445437"/>
                                </a:lnTo>
                                <a:lnTo>
                                  <a:pt x="2395791" y="1449235"/>
                                </a:lnTo>
                                <a:lnTo>
                                  <a:pt x="2396375" y="1449349"/>
                                </a:lnTo>
                                <a:lnTo>
                                  <a:pt x="2392870" y="1454569"/>
                                </a:lnTo>
                                <a:lnTo>
                                  <a:pt x="2390952" y="1464208"/>
                                </a:lnTo>
                                <a:lnTo>
                                  <a:pt x="2392870" y="1473733"/>
                                </a:lnTo>
                                <a:lnTo>
                                  <a:pt x="2398128" y="1481505"/>
                                </a:lnTo>
                                <a:lnTo>
                                  <a:pt x="2405913" y="1486763"/>
                                </a:lnTo>
                                <a:lnTo>
                                  <a:pt x="2415438" y="1488681"/>
                                </a:lnTo>
                                <a:lnTo>
                                  <a:pt x="2425052" y="1486763"/>
                                </a:lnTo>
                                <a:lnTo>
                                  <a:pt x="2430373" y="1483194"/>
                                </a:lnTo>
                                <a:lnTo>
                                  <a:pt x="2432888" y="1481505"/>
                                </a:lnTo>
                                <a:lnTo>
                                  <a:pt x="2438158" y="1473733"/>
                                </a:lnTo>
                                <a:lnTo>
                                  <a:pt x="2440089" y="1464208"/>
                                </a:lnTo>
                                <a:close/>
                              </a:path>
                            </a:pathLst>
                          </a:custGeom>
                          <a:solidFill>
                            <a:srgbClr val="336633"/>
                          </a:solidFill>
                        </wps:spPr>
                        <wps:bodyPr wrap="square" lIns="0" tIns="0" rIns="0" bIns="0" rtlCol="0">
                          <a:prstTxWarp prst="textNoShape">
                            <a:avLst/>
                          </a:prstTxWarp>
                          <a:noAutofit/>
                        </wps:bodyPr>
                      </wps:wsp>
                      <wps:wsp>
                        <wps:cNvPr id="682" name="Graphic 682"/>
                        <wps:cNvSpPr/>
                        <wps:spPr>
                          <a:xfrm>
                            <a:off x="8748" y="31838"/>
                            <a:ext cx="2387600" cy="1520190"/>
                          </a:xfrm>
                          <a:custGeom>
                            <a:avLst/>
                            <a:gdLst/>
                            <a:ahLst/>
                            <a:cxnLst/>
                            <a:rect l="l" t="t" r="r" b="b"/>
                            <a:pathLst>
                              <a:path w="2387600" h="1520190">
                                <a:moveTo>
                                  <a:pt x="4847" y="0"/>
                                </a:moveTo>
                                <a:lnTo>
                                  <a:pt x="4638" y="0"/>
                                </a:lnTo>
                                <a:lnTo>
                                  <a:pt x="0" y="2959"/>
                                </a:lnTo>
                                <a:lnTo>
                                  <a:pt x="0" y="3163"/>
                                </a:lnTo>
                                <a:lnTo>
                                  <a:pt x="1683" y="5663"/>
                                </a:lnTo>
                                <a:lnTo>
                                  <a:pt x="6536" y="2755"/>
                                </a:lnTo>
                                <a:lnTo>
                                  <a:pt x="4847" y="0"/>
                                </a:lnTo>
                                <a:close/>
                              </a:path>
                              <a:path w="2387600" h="1520190">
                                <a:moveTo>
                                  <a:pt x="11801" y="11378"/>
                                </a:moveTo>
                                <a:lnTo>
                                  <a:pt x="7163" y="14337"/>
                                </a:lnTo>
                                <a:lnTo>
                                  <a:pt x="7163" y="14745"/>
                                </a:lnTo>
                                <a:lnTo>
                                  <a:pt x="8852" y="17296"/>
                                </a:lnTo>
                                <a:lnTo>
                                  <a:pt x="13699" y="14337"/>
                                </a:lnTo>
                                <a:lnTo>
                                  <a:pt x="12016" y="11582"/>
                                </a:lnTo>
                                <a:lnTo>
                                  <a:pt x="11801" y="11378"/>
                                </a:lnTo>
                                <a:close/>
                              </a:path>
                              <a:path w="2387600" h="1520190">
                                <a:moveTo>
                                  <a:pt x="18970" y="22756"/>
                                </a:moveTo>
                                <a:lnTo>
                                  <a:pt x="14123" y="25715"/>
                                </a:lnTo>
                                <a:lnTo>
                                  <a:pt x="16021" y="28675"/>
                                </a:lnTo>
                                <a:lnTo>
                                  <a:pt x="20868" y="25715"/>
                                </a:lnTo>
                                <a:lnTo>
                                  <a:pt x="19179" y="23419"/>
                                </a:lnTo>
                                <a:lnTo>
                                  <a:pt x="18970" y="22756"/>
                                </a:lnTo>
                                <a:close/>
                              </a:path>
                              <a:path w="2387600" h="1520190">
                                <a:moveTo>
                                  <a:pt x="26139" y="34389"/>
                                </a:moveTo>
                                <a:lnTo>
                                  <a:pt x="21292" y="37349"/>
                                </a:lnTo>
                                <a:lnTo>
                                  <a:pt x="23185" y="40053"/>
                                </a:lnTo>
                                <a:lnTo>
                                  <a:pt x="27823" y="37349"/>
                                </a:lnTo>
                                <a:lnTo>
                                  <a:pt x="26562" y="35002"/>
                                </a:lnTo>
                                <a:lnTo>
                                  <a:pt x="26139" y="34389"/>
                                </a:lnTo>
                                <a:close/>
                              </a:path>
                              <a:path w="2387600" h="1520190">
                                <a:moveTo>
                                  <a:pt x="33093" y="45768"/>
                                </a:moveTo>
                                <a:lnTo>
                                  <a:pt x="28455" y="48727"/>
                                </a:lnTo>
                                <a:lnTo>
                                  <a:pt x="29088" y="49747"/>
                                </a:lnTo>
                                <a:lnTo>
                                  <a:pt x="30144" y="51686"/>
                                </a:lnTo>
                                <a:lnTo>
                                  <a:pt x="34991" y="48727"/>
                                </a:lnTo>
                                <a:lnTo>
                                  <a:pt x="33726" y="46839"/>
                                </a:lnTo>
                                <a:lnTo>
                                  <a:pt x="33093" y="45768"/>
                                </a:lnTo>
                                <a:close/>
                              </a:path>
                              <a:path w="2387600" h="1520190">
                                <a:moveTo>
                                  <a:pt x="40262" y="57350"/>
                                </a:moveTo>
                                <a:lnTo>
                                  <a:pt x="35415" y="60309"/>
                                </a:lnTo>
                                <a:lnTo>
                                  <a:pt x="36257" y="61585"/>
                                </a:lnTo>
                                <a:lnTo>
                                  <a:pt x="37313" y="63065"/>
                                </a:lnTo>
                                <a:lnTo>
                                  <a:pt x="41951" y="60309"/>
                                </a:lnTo>
                                <a:lnTo>
                                  <a:pt x="41104" y="58626"/>
                                </a:lnTo>
                                <a:lnTo>
                                  <a:pt x="40262" y="57350"/>
                                </a:lnTo>
                                <a:close/>
                              </a:path>
                              <a:path w="2387600" h="1520190">
                                <a:moveTo>
                                  <a:pt x="47217" y="68983"/>
                                </a:moveTo>
                                <a:lnTo>
                                  <a:pt x="42579" y="71688"/>
                                </a:lnTo>
                                <a:lnTo>
                                  <a:pt x="43426" y="73371"/>
                                </a:lnTo>
                                <a:lnTo>
                                  <a:pt x="44268" y="74647"/>
                                </a:lnTo>
                                <a:lnTo>
                                  <a:pt x="49115" y="71688"/>
                                </a:lnTo>
                                <a:lnTo>
                                  <a:pt x="48273" y="70463"/>
                                </a:lnTo>
                                <a:lnTo>
                                  <a:pt x="47217" y="68983"/>
                                </a:lnTo>
                                <a:close/>
                              </a:path>
                              <a:path w="2387600" h="1520190">
                                <a:moveTo>
                                  <a:pt x="54380" y="80362"/>
                                </a:moveTo>
                                <a:lnTo>
                                  <a:pt x="49538" y="83321"/>
                                </a:lnTo>
                                <a:lnTo>
                                  <a:pt x="50809" y="85413"/>
                                </a:lnTo>
                                <a:lnTo>
                                  <a:pt x="51217" y="86280"/>
                                </a:lnTo>
                                <a:lnTo>
                                  <a:pt x="56064" y="83321"/>
                                </a:lnTo>
                                <a:lnTo>
                                  <a:pt x="55656" y="82454"/>
                                </a:lnTo>
                                <a:lnTo>
                                  <a:pt x="54380" y="80362"/>
                                </a:lnTo>
                                <a:close/>
                              </a:path>
                              <a:path w="2387600" h="1520190">
                                <a:moveTo>
                                  <a:pt x="61320" y="91944"/>
                                </a:moveTo>
                                <a:lnTo>
                                  <a:pt x="56472" y="94903"/>
                                </a:lnTo>
                                <a:lnTo>
                                  <a:pt x="57952" y="97250"/>
                                </a:lnTo>
                                <a:lnTo>
                                  <a:pt x="58156" y="97659"/>
                                </a:lnTo>
                                <a:lnTo>
                                  <a:pt x="63054" y="94903"/>
                                </a:lnTo>
                                <a:lnTo>
                                  <a:pt x="62799" y="94495"/>
                                </a:lnTo>
                                <a:lnTo>
                                  <a:pt x="61320" y="91944"/>
                                </a:lnTo>
                                <a:close/>
                              </a:path>
                              <a:path w="2387600" h="1520190">
                                <a:moveTo>
                                  <a:pt x="68310" y="103577"/>
                                </a:moveTo>
                                <a:lnTo>
                                  <a:pt x="63463" y="106281"/>
                                </a:lnTo>
                                <a:lnTo>
                                  <a:pt x="65350" y="109241"/>
                                </a:lnTo>
                                <a:lnTo>
                                  <a:pt x="69994" y="106281"/>
                                </a:lnTo>
                                <a:lnTo>
                                  <a:pt x="68310" y="103577"/>
                                </a:lnTo>
                                <a:close/>
                              </a:path>
                              <a:path w="2387600" h="1520190">
                                <a:moveTo>
                                  <a:pt x="75249" y="115160"/>
                                </a:moveTo>
                                <a:lnTo>
                                  <a:pt x="70402" y="117915"/>
                                </a:lnTo>
                                <a:lnTo>
                                  <a:pt x="72290" y="120874"/>
                                </a:lnTo>
                                <a:lnTo>
                                  <a:pt x="76933" y="117915"/>
                                </a:lnTo>
                                <a:lnTo>
                                  <a:pt x="75249" y="115160"/>
                                </a:lnTo>
                                <a:close/>
                              </a:path>
                              <a:path w="2387600" h="1520190">
                                <a:moveTo>
                                  <a:pt x="82188" y="126538"/>
                                </a:moveTo>
                                <a:lnTo>
                                  <a:pt x="77341" y="129497"/>
                                </a:lnTo>
                                <a:lnTo>
                                  <a:pt x="79076" y="132457"/>
                                </a:lnTo>
                                <a:lnTo>
                                  <a:pt x="83923" y="129497"/>
                                </a:lnTo>
                                <a:lnTo>
                                  <a:pt x="82188" y="126538"/>
                                </a:lnTo>
                                <a:close/>
                              </a:path>
                              <a:path w="2387600" h="1520190">
                                <a:moveTo>
                                  <a:pt x="89178" y="138120"/>
                                </a:moveTo>
                                <a:lnTo>
                                  <a:pt x="84331" y="141080"/>
                                </a:lnTo>
                                <a:lnTo>
                                  <a:pt x="84535" y="141539"/>
                                </a:lnTo>
                                <a:lnTo>
                                  <a:pt x="86015" y="144039"/>
                                </a:lnTo>
                                <a:lnTo>
                                  <a:pt x="90862" y="141080"/>
                                </a:lnTo>
                                <a:lnTo>
                                  <a:pt x="89383" y="138579"/>
                                </a:lnTo>
                                <a:lnTo>
                                  <a:pt x="89178" y="138120"/>
                                </a:lnTo>
                                <a:close/>
                              </a:path>
                              <a:path w="2387600" h="1520190">
                                <a:moveTo>
                                  <a:pt x="96118" y="149754"/>
                                </a:moveTo>
                                <a:lnTo>
                                  <a:pt x="91270" y="152713"/>
                                </a:lnTo>
                                <a:lnTo>
                                  <a:pt x="91934" y="153529"/>
                                </a:lnTo>
                                <a:lnTo>
                                  <a:pt x="92954" y="155672"/>
                                </a:lnTo>
                                <a:lnTo>
                                  <a:pt x="97801" y="152713"/>
                                </a:lnTo>
                                <a:lnTo>
                                  <a:pt x="96781" y="150825"/>
                                </a:lnTo>
                                <a:lnTo>
                                  <a:pt x="96118" y="149754"/>
                                </a:lnTo>
                                <a:close/>
                              </a:path>
                              <a:path w="2387600" h="1520190">
                                <a:moveTo>
                                  <a:pt x="103108" y="161336"/>
                                </a:moveTo>
                                <a:lnTo>
                                  <a:pt x="98210" y="164295"/>
                                </a:lnTo>
                                <a:lnTo>
                                  <a:pt x="99944" y="167255"/>
                                </a:lnTo>
                                <a:lnTo>
                                  <a:pt x="104792" y="164295"/>
                                </a:lnTo>
                                <a:lnTo>
                                  <a:pt x="103924" y="162816"/>
                                </a:lnTo>
                                <a:lnTo>
                                  <a:pt x="103108" y="161336"/>
                                </a:lnTo>
                                <a:close/>
                              </a:path>
                              <a:path w="2387600" h="1520190">
                                <a:moveTo>
                                  <a:pt x="109843" y="172969"/>
                                </a:moveTo>
                                <a:lnTo>
                                  <a:pt x="104996" y="175878"/>
                                </a:lnTo>
                                <a:lnTo>
                                  <a:pt x="106220" y="178021"/>
                                </a:lnTo>
                                <a:lnTo>
                                  <a:pt x="106884" y="178837"/>
                                </a:lnTo>
                                <a:lnTo>
                                  <a:pt x="111731" y="175878"/>
                                </a:lnTo>
                                <a:lnTo>
                                  <a:pt x="111119" y="175061"/>
                                </a:lnTo>
                                <a:lnTo>
                                  <a:pt x="109843" y="172969"/>
                                </a:lnTo>
                                <a:close/>
                              </a:path>
                              <a:path w="2387600" h="1520190">
                                <a:moveTo>
                                  <a:pt x="116782" y="184552"/>
                                </a:moveTo>
                                <a:lnTo>
                                  <a:pt x="111935" y="187511"/>
                                </a:lnTo>
                                <a:lnTo>
                                  <a:pt x="113619" y="190266"/>
                                </a:lnTo>
                                <a:lnTo>
                                  <a:pt x="113619" y="190470"/>
                                </a:lnTo>
                                <a:lnTo>
                                  <a:pt x="118466" y="187511"/>
                                </a:lnTo>
                                <a:lnTo>
                                  <a:pt x="118466" y="187307"/>
                                </a:lnTo>
                                <a:lnTo>
                                  <a:pt x="116782" y="184552"/>
                                </a:lnTo>
                                <a:close/>
                              </a:path>
                              <a:path w="2387600" h="1520190">
                                <a:moveTo>
                                  <a:pt x="123721" y="196134"/>
                                </a:moveTo>
                                <a:lnTo>
                                  <a:pt x="118874" y="199093"/>
                                </a:lnTo>
                                <a:lnTo>
                                  <a:pt x="120558" y="202053"/>
                                </a:lnTo>
                                <a:lnTo>
                                  <a:pt x="125405" y="199093"/>
                                </a:lnTo>
                                <a:lnTo>
                                  <a:pt x="123721" y="196134"/>
                                </a:lnTo>
                                <a:close/>
                              </a:path>
                              <a:path w="2387600" h="1520190">
                                <a:moveTo>
                                  <a:pt x="130507" y="207971"/>
                                </a:moveTo>
                                <a:lnTo>
                                  <a:pt x="125660" y="210727"/>
                                </a:lnTo>
                                <a:lnTo>
                                  <a:pt x="127344" y="213635"/>
                                </a:lnTo>
                                <a:lnTo>
                                  <a:pt x="132191" y="210727"/>
                                </a:lnTo>
                                <a:lnTo>
                                  <a:pt x="130507" y="207971"/>
                                </a:lnTo>
                                <a:close/>
                              </a:path>
                              <a:path w="2387600" h="1520190">
                                <a:moveTo>
                                  <a:pt x="137447" y="219554"/>
                                </a:moveTo>
                                <a:lnTo>
                                  <a:pt x="132599" y="222309"/>
                                </a:lnTo>
                                <a:lnTo>
                                  <a:pt x="133008" y="222921"/>
                                </a:lnTo>
                                <a:lnTo>
                                  <a:pt x="134283" y="225268"/>
                                </a:lnTo>
                                <a:lnTo>
                                  <a:pt x="139130" y="222513"/>
                                </a:lnTo>
                                <a:lnTo>
                                  <a:pt x="137855" y="220217"/>
                                </a:lnTo>
                                <a:lnTo>
                                  <a:pt x="137447" y="219554"/>
                                </a:lnTo>
                                <a:close/>
                              </a:path>
                              <a:path w="2387600" h="1520190">
                                <a:moveTo>
                                  <a:pt x="144182" y="231187"/>
                                </a:moveTo>
                                <a:lnTo>
                                  <a:pt x="139335" y="233891"/>
                                </a:lnTo>
                                <a:lnTo>
                                  <a:pt x="140202" y="235371"/>
                                </a:lnTo>
                                <a:lnTo>
                                  <a:pt x="141018" y="236851"/>
                                </a:lnTo>
                                <a:lnTo>
                                  <a:pt x="145866" y="234095"/>
                                </a:lnTo>
                                <a:lnTo>
                                  <a:pt x="145049" y="232412"/>
                                </a:lnTo>
                                <a:lnTo>
                                  <a:pt x="144182" y="231187"/>
                                </a:lnTo>
                                <a:close/>
                              </a:path>
                              <a:path w="2387600" h="1520190">
                                <a:moveTo>
                                  <a:pt x="150917" y="242769"/>
                                </a:moveTo>
                                <a:lnTo>
                                  <a:pt x="146274" y="245729"/>
                                </a:lnTo>
                                <a:lnTo>
                                  <a:pt x="147345" y="247821"/>
                                </a:lnTo>
                                <a:lnTo>
                                  <a:pt x="148009" y="248433"/>
                                </a:lnTo>
                                <a:lnTo>
                                  <a:pt x="152856" y="245729"/>
                                </a:lnTo>
                                <a:lnTo>
                                  <a:pt x="152192" y="244861"/>
                                </a:lnTo>
                                <a:lnTo>
                                  <a:pt x="150917" y="242769"/>
                                </a:lnTo>
                                <a:close/>
                              </a:path>
                              <a:path w="2387600" h="1520190">
                                <a:moveTo>
                                  <a:pt x="157907" y="254352"/>
                                </a:moveTo>
                                <a:lnTo>
                                  <a:pt x="153060" y="257311"/>
                                </a:lnTo>
                                <a:lnTo>
                                  <a:pt x="154744" y="260066"/>
                                </a:lnTo>
                                <a:lnTo>
                                  <a:pt x="154744" y="260270"/>
                                </a:lnTo>
                                <a:lnTo>
                                  <a:pt x="159591" y="257311"/>
                                </a:lnTo>
                                <a:lnTo>
                                  <a:pt x="157907" y="254352"/>
                                </a:lnTo>
                                <a:close/>
                              </a:path>
                              <a:path w="2387600" h="1520190">
                                <a:moveTo>
                                  <a:pt x="164642" y="266189"/>
                                </a:moveTo>
                                <a:lnTo>
                                  <a:pt x="159795" y="268893"/>
                                </a:lnTo>
                                <a:lnTo>
                                  <a:pt x="161479" y="271853"/>
                                </a:lnTo>
                                <a:lnTo>
                                  <a:pt x="166326" y="268893"/>
                                </a:lnTo>
                                <a:lnTo>
                                  <a:pt x="164642" y="266189"/>
                                </a:lnTo>
                                <a:close/>
                              </a:path>
                              <a:path w="2387600" h="1520190">
                                <a:moveTo>
                                  <a:pt x="171377" y="277772"/>
                                </a:moveTo>
                                <a:lnTo>
                                  <a:pt x="166530" y="280527"/>
                                </a:lnTo>
                                <a:lnTo>
                                  <a:pt x="166734" y="280731"/>
                                </a:lnTo>
                                <a:lnTo>
                                  <a:pt x="168418" y="283486"/>
                                </a:lnTo>
                                <a:lnTo>
                                  <a:pt x="173265" y="280731"/>
                                </a:lnTo>
                                <a:lnTo>
                                  <a:pt x="171581" y="277976"/>
                                </a:lnTo>
                                <a:lnTo>
                                  <a:pt x="171377" y="277772"/>
                                </a:lnTo>
                                <a:close/>
                              </a:path>
                              <a:path w="2387600" h="1520190">
                                <a:moveTo>
                                  <a:pt x="178316" y="289354"/>
                                </a:moveTo>
                                <a:lnTo>
                                  <a:pt x="173469" y="292109"/>
                                </a:lnTo>
                                <a:lnTo>
                                  <a:pt x="173928" y="293181"/>
                                </a:lnTo>
                                <a:lnTo>
                                  <a:pt x="175153" y="295069"/>
                                </a:lnTo>
                                <a:lnTo>
                                  <a:pt x="180051" y="292313"/>
                                </a:lnTo>
                                <a:lnTo>
                                  <a:pt x="178980" y="290425"/>
                                </a:lnTo>
                                <a:lnTo>
                                  <a:pt x="178316" y="289354"/>
                                </a:lnTo>
                                <a:close/>
                              </a:path>
                              <a:path w="2387600" h="1520190">
                                <a:moveTo>
                                  <a:pt x="185103" y="300987"/>
                                </a:moveTo>
                                <a:lnTo>
                                  <a:pt x="180255" y="303947"/>
                                </a:lnTo>
                                <a:lnTo>
                                  <a:pt x="181276" y="305630"/>
                                </a:lnTo>
                                <a:lnTo>
                                  <a:pt x="181939" y="306906"/>
                                </a:lnTo>
                                <a:lnTo>
                                  <a:pt x="186786" y="303947"/>
                                </a:lnTo>
                                <a:lnTo>
                                  <a:pt x="186123" y="302875"/>
                                </a:lnTo>
                                <a:lnTo>
                                  <a:pt x="185103" y="300987"/>
                                </a:lnTo>
                                <a:close/>
                              </a:path>
                              <a:path w="2387600" h="1520190">
                                <a:moveTo>
                                  <a:pt x="191838" y="312774"/>
                                </a:moveTo>
                                <a:lnTo>
                                  <a:pt x="186990" y="315529"/>
                                </a:lnTo>
                                <a:lnTo>
                                  <a:pt x="188470" y="318080"/>
                                </a:lnTo>
                                <a:lnTo>
                                  <a:pt x="188674" y="318488"/>
                                </a:lnTo>
                                <a:lnTo>
                                  <a:pt x="193522" y="315529"/>
                                </a:lnTo>
                                <a:lnTo>
                                  <a:pt x="193317" y="315325"/>
                                </a:lnTo>
                                <a:lnTo>
                                  <a:pt x="191838" y="312774"/>
                                </a:lnTo>
                                <a:close/>
                              </a:path>
                              <a:path w="2387600" h="1520190">
                                <a:moveTo>
                                  <a:pt x="198573" y="324407"/>
                                </a:moveTo>
                                <a:lnTo>
                                  <a:pt x="193726" y="327111"/>
                                </a:lnTo>
                                <a:lnTo>
                                  <a:pt x="195409" y="330071"/>
                                </a:lnTo>
                                <a:lnTo>
                                  <a:pt x="200461" y="327366"/>
                                </a:lnTo>
                                <a:lnTo>
                                  <a:pt x="198573" y="324407"/>
                                </a:lnTo>
                                <a:close/>
                              </a:path>
                              <a:path w="2387600" h="1520190">
                                <a:moveTo>
                                  <a:pt x="205512" y="335989"/>
                                </a:moveTo>
                                <a:lnTo>
                                  <a:pt x="200665" y="338949"/>
                                </a:lnTo>
                                <a:lnTo>
                                  <a:pt x="202349" y="341704"/>
                                </a:lnTo>
                                <a:lnTo>
                                  <a:pt x="207196" y="338949"/>
                                </a:lnTo>
                                <a:lnTo>
                                  <a:pt x="205512" y="335989"/>
                                </a:lnTo>
                                <a:close/>
                              </a:path>
                              <a:path w="2387600" h="1520190">
                                <a:moveTo>
                                  <a:pt x="212298" y="347827"/>
                                </a:moveTo>
                                <a:lnTo>
                                  <a:pt x="207451" y="350531"/>
                                </a:lnTo>
                                <a:lnTo>
                                  <a:pt x="207859" y="351398"/>
                                </a:lnTo>
                                <a:lnTo>
                                  <a:pt x="209135" y="353490"/>
                                </a:lnTo>
                                <a:lnTo>
                                  <a:pt x="213982" y="350531"/>
                                </a:lnTo>
                                <a:lnTo>
                                  <a:pt x="212706" y="348439"/>
                                </a:lnTo>
                                <a:lnTo>
                                  <a:pt x="212298" y="347827"/>
                                </a:lnTo>
                                <a:close/>
                              </a:path>
                              <a:path w="2387600" h="1520190">
                                <a:moveTo>
                                  <a:pt x="219033" y="359409"/>
                                </a:moveTo>
                                <a:lnTo>
                                  <a:pt x="214186" y="362164"/>
                                </a:lnTo>
                                <a:lnTo>
                                  <a:pt x="215002" y="363848"/>
                                </a:lnTo>
                                <a:lnTo>
                                  <a:pt x="215870" y="365124"/>
                                </a:lnTo>
                                <a:lnTo>
                                  <a:pt x="220717" y="362369"/>
                                </a:lnTo>
                                <a:lnTo>
                                  <a:pt x="219850" y="360889"/>
                                </a:lnTo>
                                <a:lnTo>
                                  <a:pt x="219033" y="359409"/>
                                </a:lnTo>
                                <a:close/>
                              </a:path>
                              <a:path w="2387600" h="1520190">
                                <a:moveTo>
                                  <a:pt x="225768" y="370992"/>
                                </a:moveTo>
                                <a:lnTo>
                                  <a:pt x="220921" y="373951"/>
                                </a:lnTo>
                                <a:lnTo>
                                  <a:pt x="222401" y="376298"/>
                                </a:lnTo>
                                <a:lnTo>
                                  <a:pt x="222605" y="376706"/>
                                </a:lnTo>
                                <a:lnTo>
                                  <a:pt x="227452" y="373951"/>
                                </a:lnTo>
                                <a:lnTo>
                                  <a:pt x="227248" y="373339"/>
                                </a:lnTo>
                                <a:lnTo>
                                  <a:pt x="225768" y="370992"/>
                                </a:lnTo>
                                <a:close/>
                              </a:path>
                              <a:path w="2387600" h="1520190">
                                <a:moveTo>
                                  <a:pt x="232503" y="382625"/>
                                </a:moveTo>
                                <a:lnTo>
                                  <a:pt x="227656" y="385584"/>
                                </a:lnTo>
                                <a:lnTo>
                                  <a:pt x="229340" y="388493"/>
                                </a:lnTo>
                                <a:lnTo>
                                  <a:pt x="234391" y="385584"/>
                                </a:lnTo>
                                <a:lnTo>
                                  <a:pt x="232503" y="382625"/>
                                </a:lnTo>
                                <a:close/>
                              </a:path>
                              <a:path w="2387600" h="1520190">
                                <a:moveTo>
                                  <a:pt x="239494" y="394411"/>
                                </a:moveTo>
                                <a:lnTo>
                                  <a:pt x="234646" y="397167"/>
                                </a:lnTo>
                                <a:lnTo>
                                  <a:pt x="236330" y="400126"/>
                                </a:lnTo>
                                <a:lnTo>
                                  <a:pt x="241177" y="397371"/>
                                </a:lnTo>
                                <a:lnTo>
                                  <a:pt x="239494" y="394411"/>
                                </a:lnTo>
                                <a:close/>
                              </a:path>
                              <a:path w="2387600" h="1520190">
                                <a:moveTo>
                                  <a:pt x="246229" y="405994"/>
                                </a:moveTo>
                                <a:lnTo>
                                  <a:pt x="241382" y="408749"/>
                                </a:lnTo>
                                <a:lnTo>
                                  <a:pt x="241790" y="409412"/>
                                </a:lnTo>
                                <a:lnTo>
                                  <a:pt x="243065" y="411708"/>
                                </a:lnTo>
                                <a:lnTo>
                                  <a:pt x="247913" y="408953"/>
                                </a:lnTo>
                                <a:lnTo>
                                  <a:pt x="246637" y="406657"/>
                                </a:lnTo>
                                <a:lnTo>
                                  <a:pt x="246229" y="405994"/>
                                </a:lnTo>
                                <a:close/>
                              </a:path>
                              <a:path w="2387600" h="1520190">
                                <a:moveTo>
                                  <a:pt x="252964" y="417627"/>
                                </a:moveTo>
                                <a:lnTo>
                                  <a:pt x="248117" y="420586"/>
                                </a:lnTo>
                                <a:lnTo>
                                  <a:pt x="248984" y="421862"/>
                                </a:lnTo>
                                <a:lnTo>
                                  <a:pt x="249800" y="423546"/>
                                </a:lnTo>
                                <a:lnTo>
                                  <a:pt x="254648" y="420586"/>
                                </a:lnTo>
                                <a:lnTo>
                                  <a:pt x="253831" y="419107"/>
                                </a:lnTo>
                                <a:lnTo>
                                  <a:pt x="252964" y="417627"/>
                                </a:lnTo>
                                <a:close/>
                              </a:path>
                              <a:path w="2387600" h="1520190">
                                <a:moveTo>
                                  <a:pt x="259699" y="429209"/>
                                </a:moveTo>
                                <a:lnTo>
                                  <a:pt x="254852" y="432169"/>
                                </a:lnTo>
                                <a:lnTo>
                                  <a:pt x="256127" y="434261"/>
                                </a:lnTo>
                                <a:lnTo>
                                  <a:pt x="256536" y="435128"/>
                                </a:lnTo>
                                <a:lnTo>
                                  <a:pt x="261383" y="432169"/>
                                </a:lnTo>
                                <a:lnTo>
                                  <a:pt x="260975" y="431556"/>
                                </a:lnTo>
                                <a:lnTo>
                                  <a:pt x="259699" y="429209"/>
                                </a:lnTo>
                                <a:close/>
                              </a:path>
                              <a:path w="2387600" h="1520190">
                                <a:moveTo>
                                  <a:pt x="266689" y="441047"/>
                                </a:moveTo>
                                <a:lnTo>
                                  <a:pt x="261842" y="443751"/>
                                </a:lnTo>
                                <a:lnTo>
                                  <a:pt x="263526" y="446710"/>
                                </a:lnTo>
                                <a:lnTo>
                                  <a:pt x="268373" y="444006"/>
                                </a:lnTo>
                                <a:lnTo>
                                  <a:pt x="266689" y="441047"/>
                                </a:lnTo>
                                <a:close/>
                              </a:path>
                              <a:path w="2387600" h="1520190">
                                <a:moveTo>
                                  <a:pt x="273424" y="452629"/>
                                </a:moveTo>
                                <a:lnTo>
                                  <a:pt x="268577" y="455384"/>
                                </a:lnTo>
                                <a:lnTo>
                                  <a:pt x="270261" y="458344"/>
                                </a:lnTo>
                                <a:lnTo>
                                  <a:pt x="275108" y="455589"/>
                                </a:lnTo>
                                <a:lnTo>
                                  <a:pt x="273424" y="452629"/>
                                </a:lnTo>
                                <a:close/>
                              </a:path>
                              <a:path w="2387600" h="1520190">
                                <a:moveTo>
                                  <a:pt x="280159" y="464211"/>
                                </a:moveTo>
                                <a:lnTo>
                                  <a:pt x="275312" y="467171"/>
                                </a:lnTo>
                                <a:lnTo>
                                  <a:pt x="275516" y="467375"/>
                                </a:lnTo>
                                <a:lnTo>
                                  <a:pt x="276996" y="469926"/>
                                </a:lnTo>
                                <a:lnTo>
                                  <a:pt x="281843" y="467171"/>
                                </a:lnTo>
                                <a:lnTo>
                                  <a:pt x="280364" y="464467"/>
                                </a:lnTo>
                                <a:lnTo>
                                  <a:pt x="280159" y="464211"/>
                                </a:lnTo>
                                <a:close/>
                              </a:path>
                              <a:path w="2387600" h="1520190">
                                <a:moveTo>
                                  <a:pt x="287099" y="475845"/>
                                </a:moveTo>
                                <a:lnTo>
                                  <a:pt x="282251" y="478804"/>
                                </a:lnTo>
                                <a:lnTo>
                                  <a:pt x="282915" y="479825"/>
                                </a:lnTo>
                                <a:lnTo>
                                  <a:pt x="283935" y="481764"/>
                                </a:lnTo>
                                <a:lnTo>
                                  <a:pt x="288782" y="478804"/>
                                </a:lnTo>
                                <a:lnTo>
                                  <a:pt x="287762" y="476865"/>
                                </a:lnTo>
                                <a:lnTo>
                                  <a:pt x="287099" y="475845"/>
                                </a:lnTo>
                                <a:close/>
                              </a:path>
                              <a:path w="2387600" h="1520190">
                                <a:moveTo>
                                  <a:pt x="293885" y="487427"/>
                                </a:moveTo>
                                <a:lnTo>
                                  <a:pt x="289038" y="490387"/>
                                </a:lnTo>
                                <a:lnTo>
                                  <a:pt x="290058" y="492070"/>
                                </a:lnTo>
                                <a:lnTo>
                                  <a:pt x="290721" y="493346"/>
                                </a:lnTo>
                                <a:lnTo>
                                  <a:pt x="295569" y="490387"/>
                                </a:lnTo>
                                <a:lnTo>
                                  <a:pt x="294905" y="489111"/>
                                </a:lnTo>
                                <a:lnTo>
                                  <a:pt x="293885" y="487427"/>
                                </a:lnTo>
                                <a:close/>
                              </a:path>
                              <a:path w="2387600" h="1520190">
                                <a:moveTo>
                                  <a:pt x="300824" y="499265"/>
                                </a:moveTo>
                                <a:lnTo>
                                  <a:pt x="295977" y="501969"/>
                                </a:lnTo>
                                <a:lnTo>
                                  <a:pt x="297252" y="504316"/>
                                </a:lnTo>
                                <a:lnTo>
                                  <a:pt x="297661" y="504928"/>
                                </a:lnTo>
                                <a:lnTo>
                                  <a:pt x="302508" y="501969"/>
                                </a:lnTo>
                                <a:lnTo>
                                  <a:pt x="302100" y="501561"/>
                                </a:lnTo>
                                <a:lnTo>
                                  <a:pt x="300824" y="499265"/>
                                </a:lnTo>
                                <a:close/>
                              </a:path>
                              <a:path w="2387600" h="1520190">
                                <a:moveTo>
                                  <a:pt x="307559" y="510847"/>
                                </a:moveTo>
                                <a:lnTo>
                                  <a:pt x="302712" y="513602"/>
                                </a:lnTo>
                                <a:lnTo>
                                  <a:pt x="304396" y="516562"/>
                                </a:lnTo>
                                <a:lnTo>
                                  <a:pt x="309243" y="513806"/>
                                </a:lnTo>
                                <a:lnTo>
                                  <a:pt x="307559" y="510847"/>
                                </a:lnTo>
                                <a:close/>
                              </a:path>
                              <a:path w="2387600" h="1520190">
                                <a:moveTo>
                                  <a:pt x="314498" y="522429"/>
                                </a:moveTo>
                                <a:lnTo>
                                  <a:pt x="309651" y="525185"/>
                                </a:lnTo>
                                <a:lnTo>
                                  <a:pt x="311335" y="528144"/>
                                </a:lnTo>
                                <a:lnTo>
                                  <a:pt x="316233" y="525389"/>
                                </a:lnTo>
                                <a:lnTo>
                                  <a:pt x="314498" y="522429"/>
                                </a:lnTo>
                                <a:close/>
                              </a:path>
                              <a:path w="2387600" h="1520190">
                                <a:moveTo>
                                  <a:pt x="321284" y="534063"/>
                                </a:moveTo>
                                <a:lnTo>
                                  <a:pt x="316641" y="536767"/>
                                </a:lnTo>
                                <a:lnTo>
                                  <a:pt x="316641" y="537022"/>
                                </a:lnTo>
                                <a:lnTo>
                                  <a:pt x="318325" y="539726"/>
                                </a:lnTo>
                                <a:lnTo>
                                  <a:pt x="323172" y="537022"/>
                                </a:lnTo>
                                <a:lnTo>
                                  <a:pt x="321488" y="534267"/>
                                </a:lnTo>
                                <a:lnTo>
                                  <a:pt x="321284" y="534063"/>
                                </a:lnTo>
                                <a:close/>
                              </a:path>
                              <a:path w="2387600" h="1520190">
                                <a:moveTo>
                                  <a:pt x="328224" y="545645"/>
                                </a:moveTo>
                                <a:lnTo>
                                  <a:pt x="323376" y="548400"/>
                                </a:lnTo>
                                <a:lnTo>
                                  <a:pt x="323989" y="549217"/>
                                </a:lnTo>
                                <a:lnTo>
                                  <a:pt x="325060" y="551360"/>
                                </a:lnTo>
                                <a:lnTo>
                                  <a:pt x="329907" y="548604"/>
                                </a:lnTo>
                                <a:lnTo>
                                  <a:pt x="328632" y="546512"/>
                                </a:lnTo>
                                <a:lnTo>
                                  <a:pt x="328224" y="545645"/>
                                </a:lnTo>
                                <a:close/>
                              </a:path>
                              <a:path w="2387600" h="1520190">
                                <a:moveTo>
                                  <a:pt x="335163" y="557227"/>
                                </a:moveTo>
                                <a:lnTo>
                                  <a:pt x="330316" y="559983"/>
                                </a:lnTo>
                                <a:lnTo>
                                  <a:pt x="331183" y="561462"/>
                                </a:lnTo>
                                <a:lnTo>
                                  <a:pt x="331999" y="562942"/>
                                </a:lnTo>
                                <a:lnTo>
                                  <a:pt x="336847" y="560187"/>
                                </a:lnTo>
                                <a:lnTo>
                                  <a:pt x="336030" y="558503"/>
                                </a:lnTo>
                                <a:lnTo>
                                  <a:pt x="335163" y="557227"/>
                                </a:lnTo>
                                <a:close/>
                              </a:path>
                              <a:path w="2387600" h="1520190">
                                <a:moveTo>
                                  <a:pt x="342153" y="568861"/>
                                </a:moveTo>
                                <a:lnTo>
                                  <a:pt x="337306" y="571616"/>
                                </a:lnTo>
                                <a:lnTo>
                                  <a:pt x="338326" y="573504"/>
                                </a:lnTo>
                                <a:lnTo>
                                  <a:pt x="338990" y="574524"/>
                                </a:lnTo>
                                <a:lnTo>
                                  <a:pt x="343837" y="571616"/>
                                </a:lnTo>
                                <a:lnTo>
                                  <a:pt x="343173" y="570749"/>
                                </a:lnTo>
                                <a:lnTo>
                                  <a:pt x="342153" y="568861"/>
                                </a:lnTo>
                                <a:close/>
                              </a:path>
                              <a:path w="2387600" h="1520190">
                                <a:moveTo>
                                  <a:pt x="349092" y="580443"/>
                                </a:moveTo>
                                <a:lnTo>
                                  <a:pt x="344245" y="583198"/>
                                </a:lnTo>
                                <a:lnTo>
                                  <a:pt x="345725" y="585750"/>
                                </a:lnTo>
                                <a:lnTo>
                                  <a:pt x="345929" y="586158"/>
                                </a:lnTo>
                                <a:lnTo>
                                  <a:pt x="350776" y="583198"/>
                                </a:lnTo>
                                <a:lnTo>
                                  <a:pt x="350572" y="582790"/>
                                </a:lnTo>
                                <a:lnTo>
                                  <a:pt x="349092" y="580443"/>
                                </a:lnTo>
                                <a:close/>
                              </a:path>
                              <a:path w="2387600" h="1520190">
                                <a:moveTo>
                                  <a:pt x="356031" y="591821"/>
                                </a:moveTo>
                                <a:lnTo>
                                  <a:pt x="351184" y="594781"/>
                                </a:lnTo>
                                <a:lnTo>
                                  <a:pt x="352868" y="597740"/>
                                </a:lnTo>
                                <a:lnTo>
                                  <a:pt x="357715" y="594781"/>
                                </a:lnTo>
                                <a:lnTo>
                                  <a:pt x="356031" y="591821"/>
                                </a:lnTo>
                                <a:close/>
                              </a:path>
                              <a:path w="2387600" h="1520190">
                                <a:moveTo>
                                  <a:pt x="363022" y="603455"/>
                                </a:moveTo>
                                <a:lnTo>
                                  <a:pt x="358174" y="606414"/>
                                </a:lnTo>
                                <a:lnTo>
                                  <a:pt x="359858" y="609373"/>
                                </a:lnTo>
                                <a:lnTo>
                                  <a:pt x="364705" y="606414"/>
                                </a:lnTo>
                                <a:lnTo>
                                  <a:pt x="363022" y="603455"/>
                                </a:lnTo>
                                <a:close/>
                              </a:path>
                              <a:path w="2387600" h="1520190">
                                <a:moveTo>
                                  <a:pt x="369961" y="615037"/>
                                </a:moveTo>
                                <a:lnTo>
                                  <a:pt x="365114" y="617996"/>
                                </a:lnTo>
                                <a:lnTo>
                                  <a:pt x="367001" y="620752"/>
                                </a:lnTo>
                                <a:lnTo>
                                  <a:pt x="371645" y="617792"/>
                                </a:lnTo>
                                <a:lnTo>
                                  <a:pt x="369961" y="615037"/>
                                </a:lnTo>
                                <a:close/>
                              </a:path>
                              <a:path w="2387600" h="1520190">
                                <a:moveTo>
                                  <a:pt x="376900" y="626415"/>
                                </a:moveTo>
                                <a:lnTo>
                                  <a:pt x="372257" y="629375"/>
                                </a:lnTo>
                                <a:lnTo>
                                  <a:pt x="372257" y="629579"/>
                                </a:lnTo>
                                <a:lnTo>
                                  <a:pt x="373992" y="632334"/>
                                </a:lnTo>
                                <a:lnTo>
                                  <a:pt x="378839" y="629375"/>
                                </a:lnTo>
                                <a:lnTo>
                                  <a:pt x="377155" y="626670"/>
                                </a:lnTo>
                                <a:lnTo>
                                  <a:pt x="376900" y="626415"/>
                                </a:lnTo>
                                <a:close/>
                              </a:path>
                              <a:path w="2387600" h="1520190">
                                <a:moveTo>
                                  <a:pt x="384094" y="638049"/>
                                </a:moveTo>
                                <a:lnTo>
                                  <a:pt x="379247" y="641008"/>
                                </a:lnTo>
                                <a:lnTo>
                                  <a:pt x="379451" y="641416"/>
                                </a:lnTo>
                                <a:lnTo>
                                  <a:pt x="380931" y="643916"/>
                                </a:lnTo>
                                <a:lnTo>
                                  <a:pt x="385778" y="641008"/>
                                </a:lnTo>
                                <a:lnTo>
                                  <a:pt x="384298" y="638457"/>
                                </a:lnTo>
                                <a:lnTo>
                                  <a:pt x="384094" y="638049"/>
                                </a:lnTo>
                                <a:close/>
                              </a:path>
                              <a:path w="2387600" h="1520190">
                                <a:moveTo>
                                  <a:pt x="391034" y="649427"/>
                                </a:moveTo>
                                <a:lnTo>
                                  <a:pt x="386390" y="652386"/>
                                </a:lnTo>
                                <a:lnTo>
                                  <a:pt x="388074" y="655346"/>
                                </a:lnTo>
                                <a:lnTo>
                                  <a:pt x="392921" y="652386"/>
                                </a:lnTo>
                                <a:lnTo>
                                  <a:pt x="391442" y="650243"/>
                                </a:lnTo>
                                <a:lnTo>
                                  <a:pt x="391034" y="649427"/>
                                </a:lnTo>
                                <a:close/>
                              </a:path>
                              <a:path w="2387600" h="1520190">
                                <a:moveTo>
                                  <a:pt x="398228" y="661009"/>
                                </a:moveTo>
                                <a:lnTo>
                                  <a:pt x="393381" y="663969"/>
                                </a:lnTo>
                                <a:lnTo>
                                  <a:pt x="393993" y="665040"/>
                                </a:lnTo>
                                <a:lnTo>
                                  <a:pt x="395268" y="666928"/>
                                </a:lnTo>
                                <a:lnTo>
                                  <a:pt x="399912" y="663969"/>
                                </a:lnTo>
                                <a:lnTo>
                                  <a:pt x="398228" y="661009"/>
                                </a:lnTo>
                                <a:close/>
                              </a:path>
                              <a:path w="2387600" h="1520190">
                                <a:moveTo>
                                  <a:pt x="405371" y="672438"/>
                                </a:moveTo>
                                <a:lnTo>
                                  <a:pt x="400524" y="675347"/>
                                </a:lnTo>
                                <a:lnTo>
                                  <a:pt x="401391" y="676622"/>
                                </a:lnTo>
                                <a:lnTo>
                                  <a:pt x="402208" y="678306"/>
                                </a:lnTo>
                                <a:lnTo>
                                  <a:pt x="407055" y="675347"/>
                                </a:lnTo>
                                <a:lnTo>
                                  <a:pt x="406034" y="673663"/>
                                </a:lnTo>
                                <a:lnTo>
                                  <a:pt x="405371" y="672438"/>
                                </a:lnTo>
                                <a:close/>
                              </a:path>
                              <a:path w="2387600" h="1520190">
                                <a:moveTo>
                                  <a:pt x="412310" y="684021"/>
                                </a:moveTo>
                                <a:lnTo>
                                  <a:pt x="407718" y="686980"/>
                                </a:lnTo>
                                <a:lnTo>
                                  <a:pt x="408535" y="688460"/>
                                </a:lnTo>
                                <a:lnTo>
                                  <a:pt x="409402" y="689735"/>
                                </a:lnTo>
                                <a:lnTo>
                                  <a:pt x="414249" y="686776"/>
                                </a:lnTo>
                                <a:lnTo>
                                  <a:pt x="413382" y="685296"/>
                                </a:lnTo>
                                <a:lnTo>
                                  <a:pt x="412310" y="684021"/>
                                </a:lnTo>
                                <a:close/>
                              </a:path>
                              <a:path w="2387600" h="1520190">
                                <a:moveTo>
                                  <a:pt x="419505" y="695399"/>
                                </a:moveTo>
                                <a:lnTo>
                                  <a:pt x="414862" y="698358"/>
                                </a:lnTo>
                                <a:lnTo>
                                  <a:pt x="415729" y="699838"/>
                                </a:lnTo>
                                <a:lnTo>
                                  <a:pt x="416545" y="701114"/>
                                </a:lnTo>
                                <a:lnTo>
                                  <a:pt x="421393" y="698154"/>
                                </a:lnTo>
                                <a:lnTo>
                                  <a:pt x="420576" y="696879"/>
                                </a:lnTo>
                                <a:lnTo>
                                  <a:pt x="419505" y="695399"/>
                                </a:lnTo>
                                <a:close/>
                              </a:path>
                              <a:path w="2387600" h="1520190">
                                <a:moveTo>
                                  <a:pt x="426648" y="706777"/>
                                </a:moveTo>
                                <a:lnTo>
                                  <a:pt x="422056" y="709737"/>
                                </a:lnTo>
                                <a:lnTo>
                                  <a:pt x="423076" y="711420"/>
                                </a:lnTo>
                                <a:lnTo>
                                  <a:pt x="423740" y="712696"/>
                                </a:lnTo>
                                <a:lnTo>
                                  <a:pt x="428587" y="709533"/>
                                </a:lnTo>
                                <a:lnTo>
                                  <a:pt x="427719" y="708461"/>
                                </a:lnTo>
                                <a:lnTo>
                                  <a:pt x="426648" y="706777"/>
                                </a:lnTo>
                                <a:close/>
                              </a:path>
                              <a:path w="2387600" h="1520190">
                                <a:moveTo>
                                  <a:pt x="434046" y="718207"/>
                                </a:moveTo>
                                <a:lnTo>
                                  <a:pt x="429199" y="721115"/>
                                </a:lnTo>
                                <a:lnTo>
                                  <a:pt x="430271" y="722850"/>
                                </a:lnTo>
                                <a:lnTo>
                                  <a:pt x="431087" y="724074"/>
                                </a:lnTo>
                                <a:lnTo>
                                  <a:pt x="435730" y="720911"/>
                                </a:lnTo>
                                <a:lnTo>
                                  <a:pt x="435118" y="719890"/>
                                </a:lnTo>
                                <a:lnTo>
                                  <a:pt x="434046" y="718207"/>
                                </a:lnTo>
                                <a:close/>
                              </a:path>
                              <a:path w="2387600" h="1520190">
                                <a:moveTo>
                                  <a:pt x="441241" y="729585"/>
                                </a:moveTo>
                                <a:lnTo>
                                  <a:pt x="436598" y="732544"/>
                                </a:lnTo>
                                <a:lnTo>
                                  <a:pt x="437618" y="734228"/>
                                </a:lnTo>
                                <a:lnTo>
                                  <a:pt x="438281" y="735504"/>
                                </a:lnTo>
                                <a:lnTo>
                                  <a:pt x="443129" y="732340"/>
                                </a:lnTo>
                                <a:lnTo>
                                  <a:pt x="442261" y="731269"/>
                                </a:lnTo>
                                <a:lnTo>
                                  <a:pt x="441241" y="729585"/>
                                </a:lnTo>
                                <a:close/>
                              </a:path>
                              <a:path w="2387600" h="1520190">
                                <a:moveTo>
                                  <a:pt x="448588" y="740963"/>
                                </a:moveTo>
                                <a:lnTo>
                                  <a:pt x="443741" y="743922"/>
                                </a:lnTo>
                                <a:lnTo>
                                  <a:pt x="445629" y="746882"/>
                                </a:lnTo>
                                <a:lnTo>
                                  <a:pt x="450272" y="743718"/>
                                </a:lnTo>
                                <a:lnTo>
                                  <a:pt x="449660" y="742443"/>
                                </a:lnTo>
                                <a:lnTo>
                                  <a:pt x="448588" y="740963"/>
                                </a:lnTo>
                                <a:close/>
                              </a:path>
                              <a:path w="2387600" h="1520190">
                                <a:moveTo>
                                  <a:pt x="455782" y="752137"/>
                                </a:moveTo>
                                <a:lnTo>
                                  <a:pt x="451139" y="755301"/>
                                </a:lnTo>
                                <a:lnTo>
                                  <a:pt x="453027" y="758056"/>
                                </a:lnTo>
                                <a:lnTo>
                                  <a:pt x="457670" y="755097"/>
                                </a:lnTo>
                                <a:lnTo>
                                  <a:pt x="456803" y="753821"/>
                                </a:lnTo>
                                <a:lnTo>
                                  <a:pt x="455782" y="752137"/>
                                </a:lnTo>
                                <a:close/>
                              </a:path>
                              <a:path w="2387600" h="1520190">
                                <a:moveTo>
                                  <a:pt x="463130" y="763515"/>
                                </a:moveTo>
                                <a:lnTo>
                                  <a:pt x="458487" y="766679"/>
                                </a:lnTo>
                                <a:lnTo>
                                  <a:pt x="460375" y="769434"/>
                                </a:lnTo>
                                <a:lnTo>
                                  <a:pt x="465018" y="766271"/>
                                </a:lnTo>
                                <a:lnTo>
                                  <a:pt x="463130" y="763515"/>
                                </a:lnTo>
                                <a:close/>
                              </a:path>
                              <a:path w="2387600" h="1520190">
                                <a:moveTo>
                                  <a:pt x="470528" y="774945"/>
                                </a:moveTo>
                                <a:lnTo>
                                  <a:pt x="465885" y="777853"/>
                                </a:lnTo>
                                <a:lnTo>
                                  <a:pt x="466497" y="779129"/>
                                </a:lnTo>
                                <a:lnTo>
                                  <a:pt x="467773" y="780812"/>
                                </a:lnTo>
                                <a:lnTo>
                                  <a:pt x="472416" y="777649"/>
                                </a:lnTo>
                                <a:lnTo>
                                  <a:pt x="471345" y="775965"/>
                                </a:lnTo>
                                <a:lnTo>
                                  <a:pt x="470528" y="774945"/>
                                </a:lnTo>
                                <a:close/>
                              </a:path>
                              <a:path w="2387600" h="1520190">
                                <a:moveTo>
                                  <a:pt x="477876" y="786119"/>
                                </a:moveTo>
                                <a:lnTo>
                                  <a:pt x="473283" y="789282"/>
                                </a:lnTo>
                                <a:lnTo>
                                  <a:pt x="473896" y="790099"/>
                                </a:lnTo>
                                <a:lnTo>
                                  <a:pt x="475171" y="791987"/>
                                </a:lnTo>
                                <a:lnTo>
                                  <a:pt x="479814" y="788823"/>
                                </a:lnTo>
                                <a:lnTo>
                                  <a:pt x="478539" y="786935"/>
                                </a:lnTo>
                                <a:lnTo>
                                  <a:pt x="477876" y="786119"/>
                                </a:lnTo>
                                <a:close/>
                              </a:path>
                              <a:path w="2387600" h="1520190">
                                <a:moveTo>
                                  <a:pt x="485478" y="797293"/>
                                </a:moveTo>
                                <a:lnTo>
                                  <a:pt x="480835" y="800456"/>
                                </a:lnTo>
                                <a:lnTo>
                                  <a:pt x="481039" y="801069"/>
                                </a:lnTo>
                                <a:lnTo>
                                  <a:pt x="482519" y="803212"/>
                                </a:lnTo>
                                <a:lnTo>
                                  <a:pt x="487366" y="800252"/>
                                </a:lnTo>
                                <a:lnTo>
                                  <a:pt x="485682" y="797905"/>
                                </a:lnTo>
                                <a:lnTo>
                                  <a:pt x="485478" y="797293"/>
                                </a:lnTo>
                                <a:close/>
                              </a:path>
                              <a:path w="2387600" h="1520190">
                                <a:moveTo>
                                  <a:pt x="492876" y="808467"/>
                                </a:moveTo>
                                <a:lnTo>
                                  <a:pt x="488233" y="811631"/>
                                </a:lnTo>
                                <a:lnTo>
                                  <a:pt x="488437" y="811835"/>
                                </a:lnTo>
                                <a:lnTo>
                                  <a:pt x="490121" y="814590"/>
                                </a:lnTo>
                                <a:lnTo>
                                  <a:pt x="494764" y="811427"/>
                                </a:lnTo>
                                <a:lnTo>
                                  <a:pt x="493081" y="808671"/>
                                </a:lnTo>
                                <a:lnTo>
                                  <a:pt x="492876" y="808467"/>
                                </a:lnTo>
                                <a:close/>
                              </a:path>
                              <a:path w="2387600" h="1520190">
                                <a:moveTo>
                                  <a:pt x="500428" y="819641"/>
                                </a:moveTo>
                                <a:lnTo>
                                  <a:pt x="495836" y="822805"/>
                                </a:lnTo>
                                <a:lnTo>
                                  <a:pt x="497724" y="825764"/>
                                </a:lnTo>
                                <a:lnTo>
                                  <a:pt x="502367" y="822601"/>
                                </a:lnTo>
                                <a:lnTo>
                                  <a:pt x="500428" y="819641"/>
                                </a:lnTo>
                                <a:close/>
                              </a:path>
                              <a:path w="2387600" h="1520190">
                                <a:moveTo>
                                  <a:pt x="508030" y="830815"/>
                                </a:moveTo>
                                <a:lnTo>
                                  <a:pt x="503387" y="833979"/>
                                </a:lnTo>
                                <a:lnTo>
                                  <a:pt x="505326" y="836938"/>
                                </a:lnTo>
                                <a:lnTo>
                                  <a:pt x="509918" y="833775"/>
                                </a:lnTo>
                                <a:lnTo>
                                  <a:pt x="508030" y="830815"/>
                                </a:lnTo>
                                <a:close/>
                              </a:path>
                              <a:path w="2387600" h="1520190">
                                <a:moveTo>
                                  <a:pt x="515633" y="841990"/>
                                </a:moveTo>
                                <a:lnTo>
                                  <a:pt x="510990" y="845153"/>
                                </a:lnTo>
                                <a:lnTo>
                                  <a:pt x="512470" y="847500"/>
                                </a:lnTo>
                                <a:lnTo>
                                  <a:pt x="512878" y="847908"/>
                                </a:lnTo>
                                <a:lnTo>
                                  <a:pt x="517521" y="844745"/>
                                </a:lnTo>
                                <a:lnTo>
                                  <a:pt x="517113" y="844337"/>
                                </a:lnTo>
                                <a:lnTo>
                                  <a:pt x="515633" y="841990"/>
                                </a:lnTo>
                                <a:close/>
                              </a:path>
                              <a:path w="2387600" h="1520190">
                                <a:moveTo>
                                  <a:pt x="523440" y="853164"/>
                                </a:moveTo>
                                <a:lnTo>
                                  <a:pt x="518796" y="856327"/>
                                </a:lnTo>
                                <a:lnTo>
                                  <a:pt x="519868" y="857807"/>
                                </a:lnTo>
                                <a:lnTo>
                                  <a:pt x="520684" y="859082"/>
                                </a:lnTo>
                                <a:lnTo>
                                  <a:pt x="525327" y="855919"/>
                                </a:lnTo>
                                <a:lnTo>
                                  <a:pt x="523440" y="853164"/>
                                </a:lnTo>
                                <a:close/>
                              </a:path>
                              <a:path w="2387600" h="1520190">
                                <a:moveTo>
                                  <a:pt x="531042" y="864134"/>
                                </a:moveTo>
                                <a:lnTo>
                                  <a:pt x="526399" y="867297"/>
                                </a:lnTo>
                                <a:lnTo>
                                  <a:pt x="527011" y="868369"/>
                                </a:lnTo>
                                <a:lnTo>
                                  <a:pt x="528491" y="870257"/>
                                </a:lnTo>
                                <a:lnTo>
                                  <a:pt x="532930" y="866889"/>
                                </a:lnTo>
                                <a:lnTo>
                                  <a:pt x="531654" y="865001"/>
                                </a:lnTo>
                                <a:lnTo>
                                  <a:pt x="531042" y="864134"/>
                                </a:lnTo>
                                <a:close/>
                              </a:path>
                              <a:path w="2387600" h="1520190">
                                <a:moveTo>
                                  <a:pt x="538798" y="875104"/>
                                </a:moveTo>
                                <a:lnTo>
                                  <a:pt x="534206" y="878471"/>
                                </a:lnTo>
                                <a:lnTo>
                                  <a:pt x="534410" y="878676"/>
                                </a:lnTo>
                                <a:lnTo>
                                  <a:pt x="536093" y="881227"/>
                                </a:lnTo>
                                <a:lnTo>
                                  <a:pt x="540737" y="877859"/>
                                </a:lnTo>
                                <a:lnTo>
                                  <a:pt x="539053" y="875308"/>
                                </a:lnTo>
                                <a:lnTo>
                                  <a:pt x="538798" y="875104"/>
                                </a:lnTo>
                                <a:close/>
                              </a:path>
                              <a:path w="2387600" h="1520190">
                                <a:moveTo>
                                  <a:pt x="546604" y="886074"/>
                                </a:moveTo>
                                <a:lnTo>
                                  <a:pt x="541961" y="889441"/>
                                </a:lnTo>
                                <a:lnTo>
                                  <a:pt x="544104" y="892197"/>
                                </a:lnTo>
                                <a:lnTo>
                                  <a:pt x="548492" y="888829"/>
                                </a:lnTo>
                                <a:lnTo>
                                  <a:pt x="546604" y="886074"/>
                                </a:lnTo>
                                <a:close/>
                              </a:path>
                              <a:path w="2387600" h="1520190">
                                <a:moveTo>
                                  <a:pt x="554411" y="897044"/>
                                </a:moveTo>
                                <a:lnTo>
                                  <a:pt x="549972" y="900412"/>
                                </a:lnTo>
                                <a:lnTo>
                                  <a:pt x="551247" y="902299"/>
                                </a:lnTo>
                                <a:lnTo>
                                  <a:pt x="551911" y="903167"/>
                                </a:lnTo>
                                <a:lnTo>
                                  <a:pt x="556503" y="899799"/>
                                </a:lnTo>
                                <a:lnTo>
                                  <a:pt x="555891" y="898932"/>
                                </a:lnTo>
                                <a:lnTo>
                                  <a:pt x="554411" y="897044"/>
                                </a:lnTo>
                                <a:close/>
                              </a:path>
                              <a:path w="2387600" h="1520190">
                                <a:moveTo>
                                  <a:pt x="562422" y="908014"/>
                                </a:moveTo>
                                <a:lnTo>
                                  <a:pt x="557778" y="911382"/>
                                </a:lnTo>
                                <a:lnTo>
                                  <a:pt x="558646" y="912249"/>
                                </a:lnTo>
                                <a:lnTo>
                                  <a:pt x="559921" y="914137"/>
                                </a:lnTo>
                                <a:lnTo>
                                  <a:pt x="564309" y="910769"/>
                                </a:lnTo>
                                <a:lnTo>
                                  <a:pt x="563085" y="909086"/>
                                </a:lnTo>
                                <a:lnTo>
                                  <a:pt x="562422" y="908014"/>
                                </a:lnTo>
                                <a:close/>
                              </a:path>
                              <a:path w="2387600" h="1520190">
                                <a:moveTo>
                                  <a:pt x="570432" y="918984"/>
                                </a:moveTo>
                                <a:lnTo>
                                  <a:pt x="565789" y="922352"/>
                                </a:lnTo>
                                <a:lnTo>
                                  <a:pt x="567932" y="924903"/>
                                </a:lnTo>
                                <a:lnTo>
                                  <a:pt x="572320" y="921739"/>
                                </a:lnTo>
                                <a:lnTo>
                                  <a:pt x="570432" y="918984"/>
                                </a:lnTo>
                                <a:close/>
                              </a:path>
                              <a:path w="2387600" h="1520190">
                                <a:moveTo>
                                  <a:pt x="578443" y="929750"/>
                                </a:moveTo>
                                <a:lnTo>
                                  <a:pt x="573800" y="933118"/>
                                </a:lnTo>
                                <a:lnTo>
                                  <a:pt x="575484" y="935210"/>
                                </a:lnTo>
                                <a:lnTo>
                                  <a:pt x="575943" y="935873"/>
                                </a:lnTo>
                                <a:lnTo>
                                  <a:pt x="580331" y="932505"/>
                                </a:lnTo>
                                <a:lnTo>
                                  <a:pt x="579923" y="931842"/>
                                </a:lnTo>
                                <a:lnTo>
                                  <a:pt x="578443" y="929750"/>
                                </a:lnTo>
                                <a:close/>
                              </a:path>
                              <a:path w="2387600" h="1520190">
                                <a:moveTo>
                                  <a:pt x="586454" y="940516"/>
                                </a:moveTo>
                                <a:lnTo>
                                  <a:pt x="582015" y="943884"/>
                                </a:lnTo>
                                <a:lnTo>
                                  <a:pt x="582678" y="944904"/>
                                </a:lnTo>
                                <a:lnTo>
                                  <a:pt x="583953" y="946639"/>
                                </a:lnTo>
                                <a:lnTo>
                                  <a:pt x="588546" y="943220"/>
                                </a:lnTo>
                                <a:lnTo>
                                  <a:pt x="587321" y="941537"/>
                                </a:lnTo>
                                <a:lnTo>
                                  <a:pt x="586454" y="940516"/>
                                </a:lnTo>
                                <a:close/>
                              </a:path>
                              <a:path w="2387600" h="1520190">
                                <a:moveTo>
                                  <a:pt x="594668" y="951282"/>
                                </a:moveTo>
                                <a:lnTo>
                                  <a:pt x="590025" y="954650"/>
                                </a:lnTo>
                                <a:lnTo>
                                  <a:pt x="592168" y="957354"/>
                                </a:lnTo>
                                <a:lnTo>
                                  <a:pt x="596556" y="953986"/>
                                </a:lnTo>
                                <a:lnTo>
                                  <a:pt x="594668" y="951282"/>
                                </a:lnTo>
                                <a:close/>
                              </a:path>
                              <a:path w="2387600" h="1520190">
                                <a:moveTo>
                                  <a:pt x="602679" y="961997"/>
                                </a:moveTo>
                                <a:lnTo>
                                  <a:pt x="598291" y="965364"/>
                                </a:lnTo>
                                <a:lnTo>
                                  <a:pt x="599720" y="967303"/>
                                </a:lnTo>
                                <a:lnTo>
                                  <a:pt x="600383" y="968120"/>
                                </a:lnTo>
                                <a:lnTo>
                                  <a:pt x="604822" y="964752"/>
                                </a:lnTo>
                                <a:lnTo>
                                  <a:pt x="604159" y="963681"/>
                                </a:lnTo>
                                <a:lnTo>
                                  <a:pt x="602679" y="961997"/>
                                </a:lnTo>
                                <a:close/>
                              </a:path>
                              <a:path w="2387600" h="1520190">
                                <a:moveTo>
                                  <a:pt x="611149" y="972763"/>
                                </a:moveTo>
                                <a:lnTo>
                                  <a:pt x="606710" y="976130"/>
                                </a:lnTo>
                                <a:lnTo>
                                  <a:pt x="606914" y="976590"/>
                                </a:lnTo>
                                <a:lnTo>
                                  <a:pt x="608598" y="978886"/>
                                </a:lnTo>
                                <a:lnTo>
                                  <a:pt x="613037" y="975314"/>
                                </a:lnTo>
                                <a:lnTo>
                                  <a:pt x="611353" y="973171"/>
                                </a:lnTo>
                                <a:lnTo>
                                  <a:pt x="611149" y="972763"/>
                                </a:lnTo>
                                <a:close/>
                              </a:path>
                              <a:path w="2387600" h="1520190">
                                <a:moveTo>
                                  <a:pt x="619364" y="983325"/>
                                </a:moveTo>
                                <a:lnTo>
                                  <a:pt x="614925" y="986692"/>
                                </a:lnTo>
                                <a:lnTo>
                                  <a:pt x="616609" y="988784"/>
                                </a:lnTo>
                                <a:lnTo>
                                  <a:pt x="617017" y="989448"/>
                                </a:lnTo>
                                <a:lnTo>
                                  <a:pt x="621456" y="985825"/>
                                </a:lnTo>
                                <a:lnTo>
                                  <a:pt x="621048" y="985417"/>
                                </a:lnTo>
                                <a:lnTo>
                                  <a:pt x="619364" y="983325"/>
                                </a:lnTo>
                                <a:close/>
                              </a:path>
                              <a:path w="2387600" h="1520190">
                                <a:moveTo>
                                  <a:pt x="627783" y="993887"/>
                                </a:moveTo>
                                <a:lnTo>
                                  <a:pt x="623344" y="997458"/>
                                </a:lnTo>
                                <a:lnTo>
                                  <a:pt x="624007" y="998071"/>
                                </a:lnTo>
                                <a:lnTo>
                                  <a:pt x="625436" y="999958"/>
                                </a:lnTo>
                                <a:lnTo>
                                  <a:pt x="629875" y="996387"/>
                                </a:lnTo>
                                <a:lnTo>
                                  <a:pt x="628191" y="994499"/>
                                </a:lnTo>
                                <a:lnTo>
                                  <a:pt x="627783" y="993887"/>
                                </a:lnTo>
                                <a:close/>
                              </a:path>
                              <a:path w="2387600" h="1520190">
                                <a:moveTo>
                                  <a:pt x="636202" y="1004397"/>
                                </a:moveTo>
                                <a:lnTo>
                                  <a:pt x="631763" y="1007765"/>
                                </a:lnTo>
                                <a:lnTo>
                                  <a:pt x="633446" y="1010112"/>
                                </a:lnTo>
                                <a:lnTo>
                                  <a:pt x="633905" y="1010520"/>
                                </a:lnTo>
                                <a:lnTo>
                                  <a:pt x="638345" y="1006949"/>
                                </a:lnTo>
                                <a:lnTo>
                                  <a:pt x="637885" y="1006540"/>
                                </a:lnTo>
                                <a:lnTo>
                                  <a:pt x="636202" y="1004397"/>
                                </a:lnTo>
                                <a:close/>
                              </a:path>
                              <a:path w="2387600" h="1520190">
                                <a:moveTo>
                                  <a:pt x="644620" y="1014755"/>
                                </a:moveTo>
                                <a:lnTo>
                                  <a:pt x="640437" y="1018327"/>
                                </a:lnTo>
                                <a:lnTo>
                                  <a:pt x="640845" y="1018939"/>
                                </a:lnTo>
                                <a:lnTo>
                                  <a:pt x="642528" y="1021082"/>
                                </a:lnTo>
                                <a:lnTo>
                                  <a:pt x="646763" y="1017511"/>
                                </a:lnTo>
                                <a:lnTo>
                                  <a:pt x="645284" y="1015368"/>
                                </a:lnTo>
                                <a:lnTo>
                                  <a:pt x="644620" y="1014755"/>
                                </a:lnTo>
                                <a:close/>
                              </a:path>
                              <a:path w="2387600" h="1520190">
                                <a:moveTo>
                                  <a:pt x="653294" y="1025062"/>
                                </a:moveTo>
                                <a:lnTo>
                                  <a:pt x="648855" y="1028889"/>
                                </a:lnTo>
                                <a:lnTo>
                                  <a:pt x="650539" y="1030573"/>
                                </a:lnTo>
                                <a:lnTo>
                                  <a:pt x="651202" y="1031389"/>
                                </a:lnTo>
                                <a:lnTo>
                                  <a:pt x="655386" y="1027817"/>
                                </a:lnTo>
                                <a:lnTo>
                                  <a:pt x="653294" y="1025062"/>
                                </a:lnTo>
                                <a:close/>
                              </a:path>
                              <a:path w="2387600" h="1520190">
                                <a:moveTo>
                                  <a:pt x="661917" y="1035420"/>
                                </a:moveTo>
                                <a:lnTo>
                                  <a:pt x="657733" y="1039196"/>
                                </a:lnTo>
                                <a:lnTo>
                                  <a:pt x="659825" y="1041747"/>
                                </a:lnTo>
                                <a:lnTo>
                                  <a:pt x="664060" y="1038175"/>
                                </a:lnTo>
                                <a:lnTo>
                                  <a:pt x="662122" y="1035624"/>
                                </a:lnTo>
                                <a:lnTo>
                                  <a:pt x="661917" y="1035420"/>
                                </a:lnTo>
                                <a:close/>
                              </a:path>
                              <a:path w="2387600" h="1520190">
                                <a:moveTo>
                                  <a:pt x="670591" y="1045727"/>
                                </a:moveTo>
                                <a:lnTo>
                                  <a:pt x="666356" y="1049349"/>
                                </a:lnTo>
                                <a:lnTo>
                                  <a:pt x="668653" y="1052053"/>
                                </a:lnTo>
                                <a:lnTo>
                                  <a:pt x="672887" y="1048278"/>
                                </a:lnTo>
                                <a:lnTo>
                                  <a:pt x="671612" y="1047002"/>
                                </a:lnTo>
                                <a:lnTo>
                                  <a:pt x="670591" y="1045727"/>
                                </a:lnTo>
                                <a:close/>
                              </a:path>
                              <a:path w="2387600" h="1520190">
                                <a:moveTo>
                                  <a:pt x="679418" y="1055880"/>
                                </a:moveTo>
                                <a:lnTo>
                                  <a:pt x="675235" y="1059656"/>
                                </a:lnTo>
                                <a:lnTo>
                                  <a:pt x="677122" y="1061799"/>
                                </a:lnTo>
                                <a:lnTo>
                                  <a:pt x="677531" y="1062207"/>
                                </a:lnTo>
                                <a:lnTo>
                                  <a:pt x="681766" y="1058431"/>
                                </a:lnTo>
                                <a:lnTo>
                                  <a:pt x="681306" y="1058176"/>
                                </a:lnTo>
                                <a:lnTo>
                                  <a:pt x="679418" y="1055880"/>
                                </a:lnTo>
                                <a:close/>
                              </a:path>
                              <a:path w="2387600" h="1520190">
                                <a:moveTo>
                                  <a:pt x="688297" y="1065983"/>
                                </a:moveTo>
                                <a:lnTo>
                                  <a:pt x="684062" y="1069810"/>
                                </a:lnTo>
                                <a:lnTo>
                                  <a:pt x="684470" y="1070218"/>
                                </a:lnTo>
                                <a:lnTo>
                                  <a:pt x="686409" y="1072310"/>
                                </a:lnTo>
                                <a:lnTo>
                                  <a:pt x="690593" y="1068534"/>
                                </a:lnTo>
                                <a:lnTo>
                                  <a:pt x="688297" y="1065983"/>
                                </a:lnTo>
                                <a:close/>
                              </a:path>
                              <a:path w="2387600" h="1520190">
                                <a:moveTo>
                                  <a:pt x="697328" y="1076137"/>
                                </a:moveTo>
                                <a:lnTo>
                                  <a:pt x="693144" y="1079912"/>
                                </a:lnTo>
                                <a:lnTo>
                                  <a:pt x="694164" y="1080984"/>
                                </a:lnTo>
                                <a:lnTo>
                                  <a:pt x="695440" y="1082463"/>
                                </a:lnTo>
                                <a:lnTo>
                                  <a:pt x="699675" y="1078637"/>
                                </a:lnTo>
                                <a:lnTo>
                                  <a:pt x="698195" y="1077157"/>
                                </a:lnTo>
                                <a:lnTo>
                                  <a:pt x="697328" y="1076137"/>
                                </a:lnTo>
                                <a:close/>
                              </a:path>
                              <a:path w="2387600" h="1520190">
                                <a:moveTo>
                                  <a:pt x="706410" y="1086239"/>
                                </a:moveTo>
                                <a:lnTo>
                                  <a:pt x="702175" y="1090066"/>
                                </a:lnTo>
                                <a:lnTo>
                                  <a:pt x="703859" y="1091750"/>
                                </a:lnTo>
                                <a:lnTo>
                                  <a:pt x="704522" y="1092362"/>
                                </a:lnTo>
                                <a:lnTo>
                                  <a:pt x="708502" y="1088586"/>
                                </a:lnTo>
                                <a:lnTo>
                                  <a:pt x="707890" y="1087923"/>
                                </a:lnTo>
                                <a:lnTo>
                                  <a:pt x="706410" y="1086239"/>
                                </a:lnTo>
                                <a:close/>
                              </a:path>
                              <a:path w="2387600" h="1520190">
                                <a:moveTo>
                                  <a:pt x="715492" y="1096138"/>
                                </a:moveTo>
                                <a:lnTo>
                                  <a:pt x="711257" y="1099965"/>
                                </a:lnTo>
                                <a:lnTo>
                                  <a:pt x="713349" y="1102261"/>
                                </a:lnTo>
                                <a:lnTo>
                                  <a:pt x="713553" y="1102261"/>
                                </a:lnTo>
                                <a:lnTo>
                                  <a:pt x="717788" y="1098485"/>
                                </a:lnTo>
                                <a:lnTo>
                                  <a:pt x="715492" y="1096138"/>
                                </a:lnTo>
                                <a:close/>
                              </a:path>
                              <a:path w="2387600" h="1520190">
                                <a:moveTo>
                                  <a:pt x="724727" y="1105883"/>
                                </a:moveTo>
                                <a:lnTo>
                                  <a:pt x="720543" y="1109863"/>
                                </a:lnTo>
                                <a:lnTo>
                                  <a:pt x="720748" y="1109863"/>
                                </a:lnTo>
                                <a:lnTo>
                                  <a:pt x="722839" y="1112210"/>
                                </a:lnTo>
                                <a:lnTo>
                                  <a:pt x="727074" y="1108383"/>
                                </a:lnTo>
                                <a:lnTo>
                                  <a:pt x="724727" y="1106087"/>
                                </a:lnTo>
                                <a:lnTo>
                                  <a:pt x="724727" y="1105883"/>
                                </a:lnTo>
                                <a:close/>
                              </a:path>
                              <a:path w="2387600" h="1520190">
                                <a:moveTo>
                                  <a:pt x="734014" y="1115782"/>
                                </a:moveTo>
                                <a:lnTo>
                                  <a:pt x="729830" y="1119558"/>
                                </a:lnTo>
                                <a:lnTo>
                                  <a:pt x="730442" y="1120221"/>
                                </a:lnTo>
                                <a:lnTo>
                                  <a:pt x="732330" y="1122109"/>
                                </a:lnTo>
                                <a:lnTo>
                                  <a:pt x="736361" y="1118078"/>
                                </a:lnTo>
                                <a:lnTo>
                                  <a:pt x="734473" y="1116190"/>
                                </a:lnTo>
                                <a:lnTo>
                                  <a:pt x="734014" y="1115782"/>
                                </a:lnTo>
                                <a:close/>
                              </a:path>
                              <a:path w="2387600" h="1520190">
                                <a:moveTo>
                                  <a:pt x="743300" y="1125272"/>
                                </a:moveTo>
                                <a:lnTo>
                                  <a:pt x="739320" y="1129252"/>
                                </a:lnTo>
                                <a:lnTo>
                                  <a:pt x="740136" y="1130119"/>
                                </a:lnTo>
                                <a:lnTo>
                                  <a:pt x="741616" y="1131599"/>
                                </a:lnTo>
                                <a:lnTo>
                                  <a:pt x="745596" y="1127823"/>
                                </a:lnTo>
                                <a:lnTo>
                                  <a:pt x="744167" y="1126089"/>
                                </a:lnTo>
                                <a:lnTo>
                                  <a:pt x="743300" y="1125272"/>
                                </a:lnTo>
                                <a:close/>
                              </a:path>
                              <a:path w="2387600" h="1520190">
                                <a:moveTo>
                                  <a:pt x="752790" y="1134967"/>
                                </a:moveTo>
                                <a:lnTo>
                                  <a:pt x="748759" y="1138998"/>
                                </a:lnTo>
                                <a:lnTo>
                                  <a:pt x="749831" y="1139814"/>
                                </a:lnTo>
                                <a:lnTo>
                                  <a:pt x="751107" y="1141294"/>
                                </a:lnTo>
                                <a:lnTo>
                                  <a:pt x="755086" y="1137314"/>
                                </a:lnTo>
                                <a:lnTo>
                                  <a:pt x="753862" y="1136038"/>
                                </a:lnTo>
                                <a:lnTo>
                                  <a:pt x="752790" y="1134967"/>
                                </a:lnTo>
                                <a:close/>
                              </a:path>
                              <a:path w="2387600" h="1520190">
                                <a:moveTo>
                                  <a:pt x="762281" y="1144457"/>
                                </a:moveTo>
                                <a:lnTo>
                                  <a:pt x="758454" y="1148488"/>
                                </a:lnTo>
                                <a:lnTo>
                                  <a:pt x="759525" y="1149508"/>
                                </a:lnTo>
                                <a:lnTo>
                                  <a:pt x="760801" y="1150784"/>
                                </a:lnTo>
                                <a:lnTo>
                                  <a:pt x="764781" y="1146804"/>
                                </a:lnTo>
                                <a:lnTo>
                                  <a:pt x="763352" y="1145529"/>
                                </a:lnTo>
                                <a:lnTo>
                                  <a:pt x="762281" y="1144457"/>
                                </a:lnTo>
                                <a:close/>
                              </a:path>
                              <a:path w="2387600" h="1520190">
                                <a:moveTo>
                                  <a:pt x="771975" y="1153947"/>
                                </a:moveTo>
                                <a:lnTo>
                                  <a:pt x="767944" y="1157978"/>
                                </a:lnTo>
                                <a:lnTo>
                                  <a:pt x="769220" y="1158999"/>
                                </a:lnTo>
                                <a:lnTo>
                                  <a:pt x="770495" y="1160274"/>
                                </a:lnTo>
                                <a:lnTo>
                                  <a:pt x="774271" y="1156294"/>
                                </a:lnTo>
                                <a:lnTo>
                                  <a:pt x="773047" y="1155019"/>
                                </a:lnTo>
                                <a:lnTo>
                                  <a:pt x="771975" y="1153947"/>
                                </a:lnTo>
                                <a:close/>
                              </a:path>
                              <a:path w="2387600" h="1520190">
                                <a:moveTo>
                                  <a:pt x="781670" y="1163234"/>
                                </a:moveTo>
                                <a:lnTo>
                                  <a:pt x="777894" y="1167265"/>
                                </a:lnTo>
                                <a:lnTo>
                                  <a:pt x="780190" y="1169561"/>
                                </a:lnTo>
                                <a:lnTo>
                                  <a:pt x="784221" y="1165581"/>
                                </a:lnTo>
                                <a:lnTo>
                                  <a:pt x="782741" y="1164101"/>
                                </a:lnTo>
                                <a:lnTo>
                                  <a:pt x="781670" y="1163234"/>
                                </a:lnTo>
                                <a:close/>
                              </a:path>
                              <a:path w="2387600" h="1520190">
                                <a:moveTo>
                                  <a:pt x="791568" y="1172316"/>
                                </a:moveTo>
                                <a:lnTo>
                                  <a:pt x="787792" y="1176500"/>
                                </a:lnTo>
                                <a:lnTo>
                                  <a:pt x="788609" y="1177367"/>
                                </a:lnTo>
                                <a:lnTo>
                                  <a:pt x="790088" y="1178847"/>
                                </a:lnTo>
                                <a:lnTo>
                                  <a:pt x="793915" y="1174612"/>
                                </a:lnTo>
                                <a:lnTo>
                                  <a:pt x="792436" y="1173132"/>
                                </a:lnTo>
                                <a:lnTo>
                                  <a:pt x="791568" y="1172316"/>
                                </a:lnTo>
                                <a:close/>
                              </a:path>
                              <a:path w="2387600" h="1520190">
                                <a:moveTo>
                                  <a:pt x="801467" y="1181602"/>
                                </a:moveTo>
                                <a:lnTo>
                                  <a:pt x="797691" y="1185582"/>
                                </a:lnTo>
                                <a:lnTo>
                                  <a:pt x="798303" y="1186245"/>
                                </a:lnTo>
                                <a:lnTo>
                                  <a:pt x="800242" y="1187929"/>
                                </a:lnTo>
                                <a:lnTo>
                                  <a:pt x="804018" y="1183694"/>
                                </a:lnTo>
                                <a:lnTo>
                                  <a:pt x="802130" y="1182010"/>
                                </a:lnTo>
                                <a:lnTo>
                                  <a:pt x="801467" y="1181602"/>
                                </a:lnTo>
                                <a:close/>
                              </a:path>
                              <a:path w="2387600" h="1520190">
                                <a:moveTo>
                                  <a:pt x="811416" y="1190429"/>
                                </a:moveTo>
                                <a:lnTo>
                                  <a:pt x="807590" y="1194664"/>
                                </a:lnTo>
                                <a:lnTo>
                                  <a:pt x="807998" y="1194868"/>
                                </a:lnTo>
                                <a:lnTo>
                                  <a:pt x="810141" y="1196960"/>
                                </a:lnTo>
                                <a:lnTo>
                                  <a:pt x="813916" y="1192776"/>
                                </a:lnTo>
                                <a:lnTo>
                                  <a:pt x="811416" y="1190429"/>
                                </a:lnTo>
                                <a:close/>
                              </a:path>
                              <a:path w="2387600" h="1520190">
                                <a:moveTo>
                                  <a:pt x="821519" y="1199511"/>
                                </a:moveTo>
                                <a:lnTo>
                                  <a:pt x="817947" y="1203746"/>
                                </a:lnTo>
                                <a:lnTo>
                                  <a:pt x="820039" y="1205634"/>
                                </a:lnTo>
                                <a:lnTo>
                                  <a:pt x="820447" y="1205838"/>
                                </a:lnTo>
                                <a:lnTo>
                                  <a:pt x="824019" y="1201603"/>
                                </a:lnTo>
                                <a:lnTo>
                                  <a:pt x="823815" y="1201399"/>
                                </a:lnTo>
                                <a:lnTo>
                                  <a:pt x="821519" y="1199511"/>
                                </a:lnTo>
                                <a:close/>
                              </a:path>
                              <a:path w="2387600" h="1520190">
                                <a:moveTo>
                                  <a:pt x="831622" y="1208185"/>
                                </a:moveTo>
                                <a:lnTo>
                                  <a:pt x="828050" y="1212573"/>
                                </a:lnTo>
                                <a:lnTo>
                                  <a:pt x="829734" y="1213849"/>
                                </a:lnTo>
                                <a:lnTo>
                                  <a:pt x="830550" y="1214716"/>
                                </a:lnTo>
                                <a:lnTo>
                                  <a:pt x="834377" y="1210481"/>
                                </a:lnTo>
                                <a:lnTo>
                                  <a:pt x="833305" y="1209614"/>
                                </a:lnTo>
                                <a:lnTo>
                                  <a:pt x="831622" y="1208185"/>
                                </a:lnTo>
                                <a:close/>
                              </a:path>
                              <a:path w="2387600" h="1520190">
                                <a:moveTo>
                                  <a:pt x="841979" y="1216808"/>
                                </a:moveTo>
                                <a:lnTo>
                                  <a:pt x="838357" y="1221247"/>
                                </a:lnTo>
                                <a:lnTo>
                                  <a:pt x="841112" y="1223339"/>
                                </a:lnTo>
                                <a:lnTo>
                                  <a:pt x="844684" y="1219155"/>
                                </a:lnTo>
                                <a:lnTo>
                                  <a:pt x="843000" y="1217676"/>
                                </a:lnTo>
                                <a:lnTo>
                                  <a:pt x="841979" y="1216808"/>
                                </a:lnTo>
                                <a:close/>
                              </a:path>
                              <a:path w="2387600" h="1520190">
                                <a:moveTo>
                                  <a:pt x="852490" y="1225482"/>
                                </a:moveTo>
                                <a:lnTo>
                                  <a:pt x="848919" y="1229870"/>
                                </a:lnTo>
                                <a:lnTo>
                                  <a:pt x="849123" y="1230075"/>
                                </a:lnTo>
                                <a:lnTo>
                                  <a:pt x="851470" y="1232013"/>
                                </a:lnTo>
                                <a:lnTo>
                                  <a:pt x="855041" y="1227574"/>
                                </a:lnTo>
                                <a:lnTo>
                                  <a:pt x="852694" y="1225686"/>
                                </a:lnTo>
                                <a:lnTo>
                                  <a:pt x="852490" y="1225482"/>
                                </a:lnTo>
                                <a:close/>
                              </a:path>
                              <a:path w="2387600" h="1520190">
                                <a:moveTo>
                                  <a:pt x="862848" y="1233901"/>
                                </a:moveTo>
                                <a:lnTo>
                                  <a:pt x="859480" y="1238340"/>
                                </a:lnTo>
                                <a:lnTo>
                                  <a:pt x="861164" y="1239820"/>
                                </a:lnTo>
                                <a:lnTo>
                                  <a:pt x="861981" y="1240432"/>
                                </a:lnTo>
                                <a:lnTo>
                                  <a:pt x="865552" y="1235993"/>
                                </a:lnTo>
                                <a:lnTo>
                                  <a:pt x="864736" y="1235381"/>
                                </a:lnTo>
                                <a:lnTo>
                                  <a:pt x="862848" y="1233901"/>
                                </a:lnTo>
                                <a:close/>
                              </a:path>
                              <a:path w="2387600" h="1520190">
                                <a:moveTo>
                                  <a:pt x="873359" y="1242320"/>
                                </a:moveTo>
                                <a:lnTo>
                                  <a:pt x="869991" y="1246759"/>
                                </a:lnTo>
                                <a:lnTo>
                                  <a:pt x="870859" y="1247371"/>
                                </a:lnTo>
                                <a:lnTo>
                                  <a:pt x="872747" y="1248647"/>
                                </a:lnTo>
                                <a:lnTo>
                                  <a:pt x="876114" y="1244208"/>
                                </a:lnTo>
                                <a:lnTo>
                                  <a:pt x="874430" y="1242983"/>
                                </a:lnTo>
                                <a:lnTo>
                                  <a:pt x="873359" y="1242320"/>
                                </a:lnTo>
                                <a:close/>
                              </a:path>
                              <a:path w="2387600" h="1520190">
                                <a:moveTo>
                                  <a:pt x="884125" y="1250331"/>
                                </a:moveTo>
                                <a:lnTo>
                                  <a:pt x="880757" y="1254974"/>
                                </a:lnTo>
                                <a:lnTo>
                                  <a:pt x="883053" y="1256658"/>
                                </a:lnTo>
                                <a:lnTo>
                                  <a:pt x="883513" y="1256862"/>
                                </a:lnTo>
                                <a:lnTo>
                                  <a:pt x="886880" y="1252474"/>
                                </a:lnTo>
                                <a:lnTo>
                                  <a:pt x="886421" y="1252270"/>
                                </a:lnTo>
                                <a:lnTo>
                                  <a:pt x="884125" y="1250331"/>
                                </a:lnTo>
                                <a:close/>
                              </a:path>
                              <a:path w="2387600" h="1520190">
                                <a:moveTo>
                                  <a:pt x="894891" y="1258597"/>
                                </a:moveTo>
                                <a:lnTo>
                                  <a:pt x="891523" y="1262985"/>
                                </a:lnTo>
                                <a:lnTo>
                                  <a:pt x="892748" y="1263852"/>
                                </a:lnTo>
                                <a:lnTo>
                                  <a:pt x="894227" y="1265128"/>
                                </a:lnTo>
                                <a:lnTo>
                                  <a:pt x="897595" y="1260485"/>
                                </a:lnTo>
                                <a:lnTo>
                                  <a:pt x="896115" y="1259413"/>
                                </a:lnTo>
                                <a:lnTo>
                                  <a:pt x="894891" y="1258597"/>
                                </a:lnTo>
                                <a:close/>
                              </a:path>
                              <a:path w="2387600" h="1520190">
                                <a:moveTo>
                                  <a:pt x="905810" y="1266352"/>
                                </a:moveTo>
                                <a:lnTo>
                                  <a:pt x="902442" y="1270995"/>
                                </a:lnTo>
                                <a:lnTo>
                                  <a:pt x="904789" y="1272730"/>
                                </a:lnTo>
                                <a:lnTo>
                                  <a:pt x="905198" y="1272934"/>
                                </a:lnTo>
                                <a:lnTo>
                                  <a:pt x="908565" y="1268291"/>
                                </a:lnTo>
                                <a:lnTo>
                                  <a:pt x="908157" y="1268087"/>
                                </a:lnTo>
                                <a:lnTo>
                                  <a:pt x="905810" y="1266352"/>
                                </a:lnTo>
                                <a:close/>
                              </a:path>
                              <a:path w="2387600" h="1520190">
                                <a:moveTo>
                                  <a:pt x="916780" y="1274159"/>
                                </a:moveTo>
                                <a:lnTo>
                                  <a:pt x="913616" y="1278802"/>
                                </a:lnTo>
                                <a:lnTo>
                                  <a:pt x="914484" y="1279465"/>
                                </a:lnTo>
                                <a:lnTo>
                                  <a:pt x="916372" y="1280741"/>
                                </a:lnTo>
                                <a:lnTo>
                                  <a:pt x="919535" y="1276098"/>
                                </a:lnTo>
                                <a:lnTo>
                                  <a:pt x="917851" y="1275026"/>
                                </a:lnTo>
                                <a:lnTo>
                                  <a:pt x="916780" y="1274159"/>
                                </a:lnTo>
                                <a:close/>
                              </a:path>
                              <a:path w="2387600" h="1520190">
                                <a:moveTo>
                                  <a:pt x="927750" y="1281761"/>
                                </a:moveTo>
                                <a:lnTo>
                                  <a:pt x="924586" y="1286609"/>
                                </a:lnTo>
                                <a:lnTo>
                                  <a:pt x="926678" y="1287884"/>
                                </a:lnTo>
                                <a:lnTo>
                                  <a:pt x="927546" y="1288547"/>
                                </a:lnTo>
                                <a:lnTo>
                                  <a:pt x="930709" y="1283649"/>
                                </a:lnTo>
                                <a:lnTo>
                                  <a:pt x="929842" y="1283241"/>
                                </a:lnTo>
                                <a:lnTo>
                                  <a:pt x="927750" y="1281761"/>
                                </a:lnTo>
                                <a:close/>
                              </a:path>
                              <a:path w="2387600" h="1520190">
                                <a:moveTo>
                                  <a:pt x="938924" y="1289364"/>
                                </a:moveTo>
                                <a:lnTo>
                                  <a:pt x="935965" y="1294007"/>
                                </a:lnTo>
                                <a:lnTo>
                                  <a:pt x="936424" y="1294415"/>
                                </a:lnTo>
                                <a:lnTo>
                                  <a:pt x="938720" y="1295895"/>
                                </a:lnTo>
                                <a:lnTo>
                                  <a:pt x="941883" y="1291252"/>
                                </a:lnTo>
                                <a:lnTo>
                                  <a:pt x="939536" y="1289772"/>
                                </a:lnTo>
                                <a:lnTo>
                                  <a:pt x="938924" y="1289364"/>
                                </a:lnTo>
                                <a:close/>
                              </a:path>
                              <a:path w="2387600" h="1520190">
                                <a:moveTo>
                                  <a:pt x="950302" y="1296762"/>
                                </a:moveTo>
                                <a:lnTo>
                                  <a:pt x="947139" y="1301609"/>
                                </a:lnTo>
                                <a:lnTo>
                                  <a:pt x="948414" y="1302222"/>
                                </a:lnTo>
                                <a:lnTo>
                                  <a:pt x="950098" y="1303293"/>
                                </a:lnTo>
                                <a:lnTo>
                                  <a:pt x="953058" y="1298650"/>
                                </a:lnTo>
                                <a:lnTo>
                                  <a:pt x="951578" y="1297579"/>
                                </a:lnTo>
                                <a:lnTo>
                                  <a:pt x="950302" y="1296762"/>
                                </a:lnTo>
                                <a:close/>
                              </a:path>
                              <a:path w="2387600" h="1520190">
                                <a:moveTo>
                                  <a:pt x="961681" y="1303906"/>
                                </a:moveTo>
                                <a:lnTo>
                                  <a:pt x="958517" y="1308753"/>
                                </a:lnTo>
                                <a:lnTo>
                                  <a:pt x="960660" y="1310028"/>
                                </a:lnTo>
                                <a:lnTo>
                                  <a:pt x="961476" y="1310692"/>
                                </a:lnTo>
                                <a:lnTo>
                                  <a:pt x="964436" y="1305844"/>
                                </a:lnTo>
                                <a:lnTo>
                                  <a:pt x="963568" y="1305181"/>
                                </a:lnTo>
                                <a:lnTo>
                                  <a:pt x="961681" y="1303906"/>
                                </a:lnTo>
                                <a:close/>
                              </a:path>
                              <a:path w="2387600" h="1520190">
                                <a:moveTo>
                                  <a:pt x="973059" y="1311100"/>
                                </a:moveTo>
                                <a:lnTo>
                                  <a:pt x="970150" y="1315947"/>
                                </a:lnTo>
                                <a:lnTo>
                                  <a:pt x="970355" y="1315947"/>
                                </a:lnTo>
                                <a:lnTo>
                                  <a:pt x="972651" y="1317422"/>
                                </a:lnTo>
                                <a:lnTo>
                                  <a:pt x="973059" y="1317631"/>
                                </a:lnTo>
                                <a:lnTo>
                                  <a:pt x="975814" y="1312779"/>
                                </a:lnTo>
                                <a:lnTo>
                                  <a:pt x="975610" y="1312580"/>
                                </a:lnTo>
                                <a:lnTo>
                                  <a:pt x="973314" y="1311304"/>
                                </a:lnTo>
                                <a:lnTo>
                                  <a:pt x="973059" y="1311100"/>
                                </a:lnTo>
                                <a:close/>
                              </a:path>
                              <a:path w="2387600" h="1520190">
                                <a:moveTo>
                                  <a:pt x="984692" y="1318054"/>
                                </a:moveTo>
                                <a:lnTo>
                                  <a:pt x="981733" y="1322907"/>
                                </a:lnTo>
                                <a:lnTo>
                                  <a:pt x="982345" y="1323325"/>
                                </a:lnTo>
                                <a:lnTo>
                                  <a:pt x="984692" y="1324590"/>
                                </a:lnTo>
                                <a:lnTo>
                                  <a:pt x="987396" y="1319743"/>
                                </a:lnTo>
                                <a:lnTo>
                                  <a:pt x="985304" y="1318478"/>
                                </a:lnTo>
                                <a:lnTo>
                                  <a:pt x="984692" y="1318054"/>
                                </a:lnTo>
                                <a:close/>
                              </a:path>
                              <a:path w="2387600" h="1520190">
                                <a:moveTo>
                                  <a:pt x="996275" y="1324805"/>
                                </a:moveTo>
                                <a:lnTo>
                                  <a:pt x="993315" y="1329657"/>
                                </a:lnTo>
                                <a:lnTo>
                                  <a:pt x="994591" y="1330290"/>
                                </a:lnTo>
                                <a:lnTo>
                                  <a:pt x="996275" y="1331341"/>
                                </a:lnTo>
                                <a:lnTo>
                                  <a:pt x="999234" y="1326489"/>
                                </a:lnTo>
                                <a:lnTo>
                                  <a:pt x="997346" y="1325437"/>
                                </a:lnTo>
                                <a:lnTo>
                                  <a:pt x="996275" y="1324805"/>
                                </a:lnTo>
                                <a:close/>
                              </a:path>
                              <a:path w="2387600" h="1520190">
                                <a:moveTo>
                                  <a:pt x="1007857" y="1331341"/>
                                </a:moveTo>
                                <a:lnTo>
                                  <a:pt x="1005102" y="1336402"/>
                                </a:lnTo>
                                <a:lnTo>
                                  <a:pt x="1008061" y="1338091"/>
                                </a:lnTo>
                                <a:lnTo>
                                  <a:pt x="1010816" y="1333030"/>
                                </a:lnTo>
                                <a:lnTo>
                                  <a:pt x="1007857" y="1331341"/>
                                </a:lnTo>
                                <a:close/>
                              </a:path>
                              <a:path w="2387600" h="1520190">
                                <a:moveTo>
                                  <a:pt x="1019643" y="1337882"/>
                                </a:moveTo>
                                <a:lnTo>
                                  <a:pt x="1017143" y="1342944"/>
                                </a:lnTo>
                                <a:lnTo>
                                  <a:pt x="1020103" y="1344418"/>
                                </a:lnTo>
                                <a:lnTo>
                                  <a:pt x="1022603" y="1339566"/>
                                </a:lnTo>
                                <a:lnTo>
                                  <a:pt x="1021378" y="1338933"/>
                                </a:lnTo>
                                <a:lnTo>
                                  <a:pt x="1019643" y="1337882"/>
                                </a:lnTo>
                                <a:close/>
                              </a:path>
                              <a:path w="2387600" h="1520190">
                                <a:moveTo>
                                  <a:pt x="1031685" y="1344209"/>
                                </a:moveTo>
                                <a:lnTo>
                                  <a:pt x="1028930" y="1349271"/>
                                </a:lnTo>
                                <a:lnTo>
                                  <a:pt x="1030817" y="1350327"/>
                                </a:lnTo>
                                <a:lnTo>
                                  <a:pt x="1031889" y="1350745"/>
                                </a:lnTo>
                                <a:lnTo>
                                  <a:pt x="1034644" y="1345898"/>
                                </a:lnTo>
                                <a:lnTo>
                                  <a:pt x="1033573" y="1345265"/>
                                </a:lnTo>
                                <a:lnTo>
                                  <a:pt x="1031685" y="1344209"/>
                                </a:lnTo>
                                <a:close/>
                              </a:path>
                              <a:path w="2387600" h="1520190">
                                <a:moveTo>
                                  <a:pt x="1043471" y="1350327"/>
                                </a:moveTo>
                                <a:lnTo>
                                  <a:pt x="1040971" y="1355388"/>
                                </a:lnTo>
                                <a:lnTo>
                                  <a:pt x="1043063" y="1356444"/>
                                </a:lnTo>
                                <a:lnTo>
                                  <a:pt x="1044135" y="1356863"/>
                                </a:lnTo>
                                <a:lnTo>
                                  <a:pt x="1046431" y="1352011"/>
                                </a:lnTo>
                                <a:lnTo>
                                  <a:pt x="1045614" y="1351378"/>
                                </a:lnTo>
                                <a:lnTo>
                                  <a:pt x="1043471" y="1350327"/>
                                </a:lnTo>
                                <a:close/>
                              </a:path>
                              <a:path w="2387600" h="1520190">
                                <a:moveTo>
                                  <a:pt x="1055513" y="1356444"/>
                                </a:moveTo>
                                <a:lnTo>
                                  <a:pt x="1053166" y="1361506"/>
                                </a:lnTo>
                                <a:lnTo>
                                  <a:pt x="1055105" y="1362557"/>
                                </a:lnTo>
                                <a:lnTo>
                                  <a:pt x="1056125" y="1362981"/>
                                </a:lnTo>
                                <a:lnTo>
                                  <a:pt x="1058676" y="1357919"/>
                                </a:lnTo>
                                <a:lnTo>
                                  <a:pt x="1057605" y="1357496"/>
                                </a:lnTo>
                                <a:lnTo>
                                  <a:pt x="1055513" y="1356444"/>
                                </a:lnTo>
                                <a:close/>
                              </a:path>
                              <a:path w="2387600" h="1520190">
                                <a:moveTo>
                                  <a:pt x="1067707" y="1362348"/>
                                </a:moveTo>
                                <a:lnTo>
                                  <a:pt x="1065207" y="1367409"/>
                                </a:lnTo>
                                <a:lnTo>
                                  <a:pt x="1067299" y="1368256"/>
                                </a:lnTo>
                                <a:lnTo>
                                  <a:pt x="1068371" y="1368889"/>
                                </a:lnTo>
                                <a:lnTo>
                                  <a:pt x="1070667" y="1363613"/>
                                </a:lnTo>
                                <a:lnTo>
                                  <a:pt x="1067707" y="1362348"/>
                                </a:lnTo>
                                <a:close/>
                              </a:path>
                              <a:path w="2387600" h="1520190">
                                <a:moveTo>
                                  <a:pt x="1079953" y="1368042"/>
                                </a:moveTo>
                                <a:lnTo>
                                  <a:pt x="1077657" y="1373104"/>
                                </a:lnTo>
                                <a:lnTo>
                                  <a:pt x="1080616" y="1374583"/>
                                </a:lnTo>
                                <a:lnTo>
                                  <a:pt x="1082912" y="1369307"/>
                                </a:lnTo>
                                <a:lnTo>
                                  <a:pt x="1081637" y="1368889"/>
                                </a:lnTo>
                                <a:lnTo>
                                  <a:pt x="1079953" y="1368042"/>
                                </a:lnTo>
                                <a:close/>
                              </a:path>
                              <a:path w="2387600" h="1520190">
                                <a:moveTo>
                                  <a:pt x="1092199" y="1373527"/>
                                </a:moveTo>
                                <a:lnTo>
                                  <a:pt x="1089852" y="1378589"/>
                                </a:lnTo>
                                <a:lnTo>
                                  <a:pt x="1091535" y="1379431"/>
                                </a:lnTo>
                                <a:lnTo>
                                  <a:pt x="1093015" y="1380063"/>
                                </a:lnTo>
                                <a:lnTo>
                                  <a:pt x="1095158" y="1374793"/>
                                </a:lnTo>
                                <a:lnTo>
                                  <a:pt x="1093883" y="1374160"/>
                                </a:lnTo>
                                <a:lnTo>
                                  <a:pt x="1092199" y="1373527"/>
                                </a:lnTo>
                                <a:close/>
                              </a:path>
                              <a:path w="2387600" h="1520190">
                                <a:moveTo>
                                  <a:pt x="1104393" y="1378798"/>
                                </a:moveTo>
                                <a:lnTo>
                                  <a:pt x="1102301" y="1384074"/>
                                </a:lnTo>
                                <a:lnTo>
                                  <a:pt x="1103577" y="1384706"/>
                                </a:lnTo>
                                <a:lnTo>
                                  <a:pt x="1105465" y="1385339"/>
                                </a:lnTo>
                                <a:lnTo>
                                  <a:pt x="1107557" y="1380278"/>
                                </a:lnTo>
                                <a:lnTo>
                                  <a:pt x="1105873" y="1379431"/>
                                </a:lnTo>
                                <a:lnTo>
                                  <a:pt x="1104393" y="1378798"/>
                                </a:lnTo>
                                <a:close/>
                              </a:path>
                              <a:path w="2387600" h="1520190">
                                <a:moveTo>
                                  <a:pt x="1116843" y="1384074"/>
                                </a:moveTo>
                                <a:lnTo>
                                  <a:pt x="1114751" y="1389344"/>
                                </a:lnTo>
                                <a:lnTo>
                                  <a:pt x="1115772" y="1389768"/>
                                </a:lnTo>
                                <a:lnTo>
                                  <a:pt x="1117915" y="1390610"/>
                                </a:lnTo>
                                <a:lnTo>
                                  <a:pt x="1120007" y="1385339"/>
                                </a:lnTo>
                                <a:lnTo>
                                  <a:pt x="1116843" y="1384074"/>
                                </a:lnTo>
                                <a:close/>
                              </a:path>
                              <a:path w="2387600" h="1520190">
                                <a:moveTo>
                                  <a:pt x="1129293" y="1389135"/>
                                </a:moveTo>
                                <a:lnTo>
                                  <a:pt x="1127201" y="1394406"/>
                                </a:lnTo>
                                <a:lnTo>
                                  <a:pt x="1127813" y="1394620"/>
                                </a:lnTo>
                                <a:lnTo>
                                  <a:pt x="1130364" y="1395676"/>
                                </a:lnTo>
                                <a:lnTo>
                                  <a:pt x="1132456" y="1390401"/>
                                </a:lnTo>
                                <a:lnTo>
                                  <a:pt x="1129905" y="1389344"/>
                                </a:lnTo>
                                <a:lnTo>
                                  <a:pt x="1129293" y="1389135"/>
                                </a:lnTo>
                                <a:close/>
                              </a:path>
                              <a:path w="2387600" h="1520190">
                                <a:moveTo>
                                  <a:pt x="1141947" y="1394197"/>
                                </a:moveTo>
                                <a:lnTo>
                                  <a:pt x="1139804" y="1399258"/>
                                </a:lnTo>
                                <a:lnTo>
                                  <a:pt x="1140059" y="1399473"/>
                                </a:lnTo>
                                <a:lnTo>
                                  <a:pt x="1142967" y="1400524"/>
                                </a:lnTo>
                                <a:lnTo>
                                  <a:pt x="1145110" y="1395253"/>
                                </a:lnTo>
                                <a:lnTo>
                                  <a:pt x="1141947" y="1394197"/>
                                </a:lnTo>
                                <a:close/>
                              </a:path>
                              <a:path w="2387600" h="1520190">
                                <a:moveTo>
                                  <a:pt x="1154396" y="1398840"/>
                                </a:moveTo>
                                <a:lnTo>
                                  <a:pt x="1152458" y="1404111"/>
                                </a:lnTo>
                                <a:lnTo>
                                  <a:pt x="1154601" y="1404953"/>
                                </a:lnTo>
                                <a:lnTo>
                                  <a:pt x="1155621" y="1405376"/>
                                </a:lnTo>
                                <a:lnTo>
                                  <a:pt x="1157560" y="1400105"/>
                                </a:lnTo>
                                <a:lnTo>
                                  <a:pt x="1154396" y="1398840"/>
                                </a:lnTo>
                                <a:close/>
                              </a:path>
                              <a:path w="2387600" h="1520190">
                                <a:moveTo>
                                  <a:pt x="1166999" y="1403478"/>
                                </a:moveTo>
                                <a:lnTo>
                                  <a:pt x="1165111" y="1408754"/>
                                </a:lnTo>
                                <a:lnTo>
                                  <a:pt x="1166591" y="1409386"/>
                                </a:lnTo>
                                <a:lnTo>
                                  <a:pt x="1168275" y="1410019"/>
                                </a:lnTo>
                                <a:lnTo>
                                  <a:pt x="1170163" y="1404743"/>
                                </a:lnTo>
                                <a:lnTo>
                                  <a:pt x="1168479" y="1404111"/>
                                </a:lnTo>
                                <a:lnTo>
                                  <a:pt x="1166999" y="1403478"/>
                                </a:lnTo>
                                <a:close/>
                              </a:path>
                              <a:path w="2387600" h="1520190">
                                <a:moveTo>
                                  <a:pt x="1179857" y="1407907"/>
                                </a:moveTo>
                                <a:lnTo>
                                  <a:pt x="1177969" y="1413392"/>
                                </a:lnTo>
                                <a:lnTo>
                                  <a:pt x="1178837" y="1413601"/>
                                </a:lnTo>
                                <a:lnTo>
                                  <a:pt x="1181133" y="1414448"/>
                                </a:lnTo>
                                <a:lnTo>
                                  <a:pt x="1183021" y="1409172"/>
                                </a:lnTo>
                                <a:lnTo>
                                  <a:pt x="1180520" y="1408330"/>
                                </a:lnTo>
                                <a:lnTo>
                                  <a:pt x="1179857" y="1407907"/>
                                </a:lnTo>
                                <a:close/>
                              </a:path>
                              <a:path w="2387600" h="1520190">
                                <a:moveTo>
                                  <a:pt x="1192715" y="1412336"/>
                                </a:moveTo>
                                <a:lnTo>
                                  <a:pt x="1192511" y="1412336"/>
                                </a:lnTo>
                                <a:lnTo>
                                  <a:pt x="1190827" y="1417611"/>
                                </a:lnTo>
                                <a:lnTo>
                                  <a:pt x="1193991" y="1418663"/>
                                </a:lnTo>
                                <a:lnTo>
                                  <a:pt x="1195674" y="1413392"/>
                                </a:lnTo>
                                <a:lnTo>
                                  <a:pt x="1192715" y="1412336"/>
                                </a:lnTo>
                                <a:close/>
                              </a:path>
                              <a:path w="2387600" h="1520190">
                                <a:moveTo>
                                  <a:pt x="1205369" y="1416555"/>
                                </a:moveTo>
                                <a:lnTo>
                                  <a:pt x="1203685" y="1421831"/>
                                </a:lnTo>
                                <a:lnTo>
                                  <a:pt x="1205369" y="1422459"/>
                                </a:lnTo>
                                <a:lnTo>
                                  <a:pt x="1206849" y="1422882"/>
                                </a:lnTo>
                                <a:lnTo>
                                  <a:pt x="1208532" y="1417611"/>
                                </a:lnTo>
                                <a:lnTo>
                                  <a:pt x="1207053" y="1416979"/>
                                </a:lnTo>
                                <a:lnTo>
                                  <a:pt x="1205369" y="1416555"/>
                                </a:lnTo>
                                <a:close/>
                              </a:path>
                              <a:path w="2387600" h="1520190">
                                <a:moveTo>
                                  <a:pt x="1218227" y="1420561"/>
                                </a:moveTo>
                                <a:lnTo>
                                  <a:pt x="1216543" y="1425836"/>
                                </a:lnTo>
                                <a:lnTo>
                                  <a:pt x="1217615" y="1426260"/>
                                </a:lnTo>
                                <a:lnTo>
                                  <a:pt x="1219707" y="1426893"/>
                                </a:lnTo>
                                <a:lnTo>
                                  <a:pt x="1221390" y="1421617"/>
                                </a:lnTo>
                                <a:lnTo>
                                  <a:pt x="1219094" y="1420775"/>
                                </a:lnTo>
                                <a:lnTo>
                                  <a:pt x="1218227" y="1420561"/>
                                </a:lnTo>
                                <a:close/>
                              </a:path>
                              <a:path w="2387600" h="1520190">
                                <a:moveTo>
                                  <a:pt x="1231085" y="1424362"/>
                                </a:moveTo>
                                <a:lnTo>
                                  <a:pt x="1229401" y="1429842"/>
                                </a:lnTo>
                                <a:lnTo>
                                  <a:pt x="1229656" y="1429842"/>
                                </a:lnTo>
                                <a:lnTo>
                                  <a:pt x="1231952" y="1430689"/>
                                </a:lnTo>
                                <a:lnTo>
                                  <a:pt x="1232769" y="1430689"/>
                                </a:lnTo>
                                <a:lnTo>
                                  <a:pt x="1234248" y="1425413"/>
                                </a:lnTo>
                                <a:lnTo>
                                  <a:pt x="1233636" y="1425204"/>
                                </a:lnTo>
                                <a:lnTo>
                                  <a:pt x="1231340" y="1424571"/>
                                </a:lnTo>
                                <a:lnTo>
                                  <a:pt x="1231085" y="1424362"/>
                                </a:lnTo>
                                <a:close/>
                              </a:path>
                              <a:path w="2387600" h="1520190">
                                <a:moveTo>
                                  <a:pt x="1243943" y="1428158"/>
                                </a:moveTo>
                                <a:lnTo>
                                  <a:pt x="1242514" y="1433638"/>
                                </a:lnTo>
                                <a:lnTo>
                                  <a:pt x="1244198" y="1434061"/>
                                </a:lnTo>
                                <a:lnTo>
                                  <a:pt x="1245677" y="1434485"/>
                                </a:lnTo>
                                <a:lnTo>
                                  <a:pt x="1247106" y="1429209"/>
                                </a:lnTo>
                                <a:lnTo>
                                  <a:pt x="1245677" y="1428791"/>
                                </a:lnTo>
                                <a:lnTo>
                                  <a:pt x="1243943" y="1428158"/>
                                </a:lnTo>
                                <a:close/>
                              </a:path>
                              <a:path w="2387600" h="1520190">
                                <a:moveTo>
                                  <a:pt x="1257056" y="1431740"/>
                                </a:moveTo>
                                <a:lnTo>
                                  <a:pt x="1255576" y="1437225"/>
                                </a:lnTo>
                                <a:lnTo>
                                  <a:pt x="1256188" y="1437439"/>
                                </a:lnTo>
                                <a:lnTo>
                                  <a:pt x="1258740" y="1438072"/>
                                </a:lnTo>
                                <a:lnTo>
                                  <a:pt x="1260219" y="1432796"/>
                                </a:lnTo>
                                <a:lnTo>
                                  <a:pt x="1257056" y="1431740"/>
                                </a:lnTo>
                                <a:close/>
                              </a:path>
                              <a:path w="2387600" h="1520190">
                                <a:moveTo>
                                  <a:pt x="1269914" y="1435327"/>
                                </a:moveTo>
                                <a:lnTo>
                                  <a:pt x="1268434" y="1440812"/>
                                </a:lnTo>
                                <a:lnTo>
                                  <a:pt x="1270730" y="1441445"/>
                                </a:lnTo>
                                <a:lnTo>
                                  <a:pt x="1271802" y="1441654"/>
                                </a:lnTo>
                                <a:lnTo>
                                  <a:pt x="1273281" y="1436174"/>
                                </a:lnTo>
                                <a:lnTo>
                                  <a:pt x="1272210" y="1435960"/>
                                </a:lnTo>
                                <a:lnTo>
                                  <a:pt x="1269914" y="1435327"/>
                                </a:lnTo>
                                <a:close/>
                              </a:path>
                              <a:path w="2387600" h="1520190">
                                <a:moveTo>
                                  <a:pt x="1282976" y="1438705"/>
                                </a:moveTo>
                                <a:lnTo>
                                  <a:pt x="1281700" y="1444184"/>
                                </a:lnTo>
                                <a:lnTo>
                                  <a:pt x="1282976" y="1444399"/>
                                </a:lnTo>
                                <a:lnTo>
                                  <a:pt x="1284864" y="1445031"/>
                                </a:lnTo>
                                <a:lnTo>
                                  <a:pt x="1286343" y="1439546"/>
                                </a:lnTo>
                                <a:lnTo>
                                  <a:pt x="1284251" y="1439123"/>
                                </a:lnTo>
                                <a:lnTo>
                                  <a:pt x="1282976" y="1438705"/>
                                </a:lnTo>
                                <a:close/>
                              </a:path>
                              <a:path w="2387600" h="1520190">
                                <a:moveTo>
                                  <a:pt x="1296038" y="1441868"/>
                                </a:moveTo>
                                <a:lnTo>
                                  <a:pt x="1294762" y="1447348"/>
                                </a:lnTo>
                                <a:lnTo>
                                  <a:pt x="1294966" y="1447562"/>
                                </a:lnTo>
                                <a:lnTo>
                                  <a:pt x="1297517" y="1447981"/>
                                </a:lnTo>
                                <a:lnTo>
                                  <a:pt x="1297926" y="1448195"/>
                                </a:lnTo>
                                <a:lnTo>
                                  <a:pt x="1299405" y="1442710"/>
                                </a:lnTo>
                                <a:lnTo>
                                  <a:pt x="1298793" y="1442710"/>
                                </a:lnTo>
                                <a:lnTo>
                                  <a:pt x="1296446" y="1442077"/>
                                </a:lnTo>
                                <a:lnTo>
                                  <a:pt x="1296038" y="1441868"/>
                                </a:lnTo>
                                <a:close/>
                              </a:path>
                              <a:path w="2387600" h="1520190">
                                <a:moveTo>
                                  <a:pt x="1309100" y="1445031"/>
                                </a:moveTo>
                                <a:lnTo>
                                  <a:pt x="1307824" y="1450517"/>
                                </a:lnTo>
                                <a:lnTo>
                                  <a:pt x="1311192" y="1451358"/>
                                </a:lnTo>
                                <a:lnTo>
                                  <a:pt x="1312467" y="1445873"/>
                                </a:lnTo>
                                <a:lnTo>
                                  <a:pt x="1309100" y="1445031"/>
                                </a:lnTo>
                                <a:close/>
                              </a:path>
                              <a:path w="2387600" h="1520190">
                                <a:moveTo>
                                  <a:pt x="1322825" y="1448195"/>
                                </a:moveTo>
                                <a:lnTo>
                                  <a:pt x="1322162" y="1448195"/>
                                </a:lnTo>
                                <a:lnTo>
                                  <a:pt x="1321141" y="1453680"/>
                                </a:lnTo>
                                <a:lnTo>
                                  <a:pt x="1321754" y="1453680"/>
                                </a:lnTo>
                                <a:lnTo>
                                  <a:pt x="1324050" y="1454313"/>
                                </a:lnTo>
                                <a:lnTo>
                                  <a:pt x="1324305" y="1454313"/>
                                </a:lnTo>
                                <a:lnTo>
                                  <a:pt x="1325529" y="1448828"/>
                                </a:lnTo>
                                <a:lnTo>
                                  <a:pt x="1325325" y="1448828"/>
                                </a:lnTo>
                                <a:lnTo>
                                  <a:pt x="1322825" y="1448195"/>
                                </a:lnTo>
                                <a:close/>
                              </a:path>
                              <a:path w="2387600" h="1520190">
                                <a:moveTo>
                                  <a:pt x="1335479" y="1450935"/>
                                </a:moveTo>
                                <a:lnTo>
                                  <a:pt x="1334203" y="1456420"/>
                                </a:lnTo>
                                <a:lnTo>
                                  <a:pt x="1336295" y="1456843"/>
                                </a:lnTo>
                                <a:lnTo>
                                  <a:pt x="1337571" y="1457262"/>
                                </a:lnTo>
                                <a:lnTo>
                                  <a:pt x="1338846" y="1451782"/>
                                </a:lnTo>
                                <a:lnTo>
                                  <a:pt x="1337367" y="1451358"/>
                                </a:lnTo>
                                <a:lnTo>
                                  <a:pt x="1335479" y="1450935"/>
                                </a:lnTo>
                                <a:close/>
                              </a:path>
                              <a:path w="2387600" h="1520190">
                                <a:moveTo>
                                  <a:pt x="1348541" y="1453680"/>
                                </a:moveTo>
                                <a:lnTo>
                                  <a:pt x="1347469" y="1459374"/>
                                </a:lnTo>
                                <a:lnTo>
                                  <a:pt x="1348337" y="1459374"/>
                                </a:lnTo>
                                <a:lnTo>
                                  <a:pt x="1350837" y="1460007"/>
                                </a:lnTo>
                                <a:lnTo>
                                  <a:pt x="1351908" y="1454522"/>
                                </a:lnTo>
                                <a:lnTo>
                                  <a:pt x="1348541" y="1453680"/>
                                </a:lnTo>
                                <a:close/>
                              </a:path>
                              <a:path w="2387600" h="1520190">
                                <a:moveTo>
                                  <a:pt x="1361807" y="1456420"/>
                                </a:moveTo>
                                <a:lnTo>
                                  <a:pt x="1360736" y="1461905"/>
                                </a:lnTo>
                                <a:lnTo>
                                  <a:pt x="1362879" y="1462328"/>
                                </a:lnTo>
                                <a:lnTo>
                                  <a:pt x="1364103" y="1462538"/>
                                </a:lnTo>
                                <a:lnTo>
                                  <a:pt x="1365175" y="1457053"/>
                                </a:lnTo>
                                <a:lnTo>
                                  <a:pt x="1363899" y="1456843"/>
                                </a:lnTo>
                                <a:lnTo>
                                  <a:pt x="1361807" y="1456420"/>
                                </a:lnTo>
                                <a:close/>
                              </a:path>
                              <a:path w="2387600" h="1520190">
                                <a:moveTo>
                                  <a:pt x="1375073" y="1458951"/>
                                </a:moveTo>
                                <a:lnTo>
                                  <a:pt x="1374053" y="1464645"/>
                                </a:lnTo>
                                <a:lnTo>
                                  <a:pt x="1374869" y="1464645"/>
                                </a:lnTo>
                                <a:lnTo>
                                  <a:pt x="1377420" y="1465278"/>
                                </a:lnTo>
                                <a:lnTo>
                                  <a:pt x="1378237" y="1459583"/>
                                </a:lnTo>
                                <a:lnTo>
                                  <a:pt x="1375941" y="1459160"/>
                                </a:lnTo>
                                <a:lnTo>
                                  <a:pt x="1375073" y="1458951"/>
                                </a:lnTo>
                                <a:close/>
                              </a:path>
                              <a:path w="2387600" h="1520190">
                                <a:moveTo>
                                  <a:pt x="1388390" y="1461481"/>
                                </a:moveTo>
                                <a:lnTo>
                                  <a:pt x="1387319" y="1466966"/>
                                </a:lnTo>
                                <a:lnTo>
                                  <a:pt x="1389411" y="1467390"/>
                                </a:lnTo>
                                <a:lnTo>
                                  <a:pt x="1390686" y="1467599"/>
                                </a:lnTo>
                                <a:lnTo>
                                  <a:pt x="1391554" y="1462114"/>
                                </a:lnTo>
                                <a:lnTo>
                                  <a:pt x="1388390" y="1461481"/>
                                </a:lnTo>
                                <a:close/>
                              </a:path>
                              <a:path w="2387600" h="1520190">
                                <a:moveTo>
                                  <a:pt x="1401452" y="1463803"/>
                                </a:moveTo>
                                <a:lnTo>
                                  <a:pt x="1400585" y="1469497"/>
                                </a:lnTo>
                                <a:lnTo>
                                  <a:pt x="1401656" y="1469497"/>
                                </a:lnTo>
                                <a:lnTo>
                                  <a:pt x="1403952" y="1469921"/>
                                </a:lnTo>
                                <a:lnTo>
                                  <a:pt x="1404820" y="1464436"/>
                                </a:lnTo>
                                <a:lnTo>
                                  <a:pt x="1402473" y="1464012"/>
                                </a:lnTo>
                                <a:lnTo>
                                  <a:pt x="1401452" y="1463803"/>
                                </a:lnTo>
                                <a:close/>
                              </a:path>
                              <a:path w="2387600" h="1520190">
                                <a:moveTo>
                                  <a:pt x="1414718" y="1466125"/>
                                </a:moveTo>
                                <a:lnTo>
                                  <a:pt x="1413851" y="1471605"/>
                                </a:lnTo>
                                <a:lnTo>
                                  <a:pt x="1417270" y="1472237"/>
                                </a:lnTo>
                                <a:lnTo>
                                  <a:pt x="1418086" y="1466757"/>
                                </a:lnTo>
                                <a:lnTo>
                                  <a:pt x="1417014" y="1466543"/>
                                </a:lnTo>
                                <a:lnTo>
                                  <a:pt x="1414718" y="1466125"/>
                                </a:lnTo>
                                <a:close/>
                              </a:path>
                              <a:path w="2387600" h="1520190">
                                <a:moveTo>
                                  <a:pt x="1428189" y="1468232"/>
                                </a:moveTo>
                                <a:lnTo>
                                  <a:pt x="1427168" y="1473926"/>
                                </a:lnTo>
                                <a:lnTo>
                                  <a:pt x="1428189" y="1474135"/>
                                </a:lnTo>
                                <a:lnTo>
                                  <a:pt x="1430536" y="1474350"/>
                                </a:lnTo>
                                <a:lnTo>
                                  <a:pt x="1431352" y="1468865"/>
                                </a:lnTo>
                                <a:lnTo>
                                  <a:pt x="1429056" y="1468441"/>
                                </a:lnTo>
                                <a:lnTo>
                                  <a:pt x="1428189" y="1468232"/>
                                </a:lnTo>
                                <a:close/>
                              </a:path>
                              <a:path w="2387600" h="1520190">
                                <a:moveTo>
                                  <a:pt x="1441506" y="1470339"/>
                                </a:moveTo>
                                <a:lnTo>
                                  <a:pt x="1440638" y="1476033"/>
                                </a:lnTo>
                                <a:lnTo>
                                  <a:pt x="1442781" y="1476248"/>
                                </a:lnTo>
                                <a:lnTo>
                                  <a:pt x="1443802" y="1476457"/>
                                </a:lnTo>
                                <a:lnTo>
                                  <a:pt x="1444669" y="1470972"/>
                                </a:lnTo>
                                <a:lnTo>
                                  <a:pt x="1441506" y="1470339"/>
                                </a:lnTo>
                                <a:close/>
                              </a:path>
                              <a:path w="2387600" h="1520190">
                                <a:moveTo>
                                  <a:pt x="1455639" y="1472452"/>
                                </a:moveTo>
                                <a:lnTo>
                                  <a:pt x="1454772" y="1472452"/>
                                </a:lnTo>
                                <a:lnTo>
                                  <a:pt x="1453904" y="1477937"/>
                                </a:lnTo>
                                <a:lnTo>
                                  <a:pt x="1454772" y="1478146"/>
                                </a:lnTo>
                                <a:lnTo>
                                  <a:pt x="1457323" y="1478569"/>
                                </a:lnTo>
                                <a:lnTo>
                                  <a:pt x="1458139" y="1472870"/>
                                </a:lnTo>
                                <a:lnTo>
                                  <a:pt x="1455639" y="1472452"/>
                                </a:lnTo>
                                <a:close/>
                              </a:path>
                              <a:path w="2387600" h="1520190">
                                <a:moveTo>
                                  <a:pt x="1468038" y="1474350"/>
                                </a:moveTo>
                                <a:lnTo>
                                  <a:pt x="1467222" y="1479835"/>
                                </a:lnTo>
                                <a:lnTo>
                                  <a:pt x="1469314" y="1480253"/>
                                </a:lnTo>
                                <a:lnTo>
                                  <a:pt x="1470589" y="1480467"/>
                                </a:lnTo>
                                <a:lnTo>
                                  <a:pt x="1471406" y="1474768"/>
                                </a:lnTo>
                                <a:lnTo>
                                  <a:pt x="1470181" y="1474559"/>
                                </a:lnTo>
                                <a:lnTo>
                                  <a:pt x="1468038" y="1474350"/>
                                </a:lnTo>
                                <a:close/>
                              </a:path>
                              <a:path w="2387600" h="1520190">
                                <a:moveTo>
                                  <a:pt x="1482172" y="1476248"/>
                                </a:moveTo>
                                <a:lnTo>
                                  <a:pt x="1481355" y="1476248"/>
                                </a:lnTo>
                                <a:lnTo>
                                  <a:pt x="1480692" y="1481733"/>
                                </a:lnTo>
                                <a:lnTo>
                                  <a:pt x="1481559" y="1481942"/>
                                </a:lnTo>
                                <a:lnTo>
                                  <a:pt x="1483855" y="1482151"/>
                                </a:lnTo>
                                <a:lnTo>
                                  <a:pt x="1484059" y="1482151"/>
                                </a:lnTo>
                                <a:lnTo>
                                  <a:pt x="1484723" y="1476671"/>
                                </a:lnTo>
                                <a:lnTo>
                                  <a:pt x="1482172" y="1476248"/>
                                </a:lnTo>
                                <a:close/>
                              </a:path>
                              <a:path w="2387600" h="1520190">
                                <a:moveTo>
                                  <a:pt x="1494825" y="1477937"/>
                                </a:moveTo>
                                <a:lnTo>
                                  <a:pt x="1493958" y="1483631"/>
                                </a:lnTo>
                                <a:lnTo>
                                  <a:pt x="1496101" y="1483840"/>
                                </a:lnTo>
                                <a:lnTo>
                                  <a:pt x="1497377" y="1484049"/>
                                </a:lnTo>
                                <a:lnTo>
                                  <a:pt x="1498193" y="1478355"/>
                                </a:lnTo>
                                <a:lnTo>
                                  <a:pt x="1496713" y="1478146"/>
                                </a:lnTo>
                                <a:lnTo>
                                  <a:pt x="1494825" y="1477937"/>
                                </a:lnTo>
                                <a:close/>
                              </a:path>
                              <a:path w="2387600" h="1520190">
                                <a:moveTo>
                                  <a:pt x="1508755" y="1479620"/>
                                </a:moveTo>
                                <a:lnTo>
                                  <a:pt x="1508091" y="1479620"/>
                                </a:lnTo>
                                <a:lnTo>
                                  <a:pt x="1507479" y="1485315"/>
                                </a:lnTo>
                                <a:lnTo>
                                  <a:pt x="1508091" y="1485315"/>
                                </a:lnTo>
                                <a:lnTo>
                                  <a:pt x="1510439" y="1485529"/>
                                </a:lnTo>
                                <a:lnTo>
                                  <a:pt x="1510847" y="1485738"/>
                                </a:lnTo>
                                <a:lnTo>
                                  <a:pt x="1511459" y="1480044"/>
                                </a:lnTo>
                                <a:lnTo>
                                  <a:pt x="1511255" y="1480044"/>
                                </a:lnTo>
                                <a:lnTo>
                                  <a:pt x="1508755" y="1479620"/>
                                </a:lnTo>
                                <a:close/>
                              </a:path>
                              <a:path w="2387600" h="1520190">
                                <a:moveTo>
                                  <a:pt x="1521613" y="1481309"/>
                                </a:moveTo>
                                <a:lnTo>
                                  <a:pt x="1520949" y="1486794"/>
                                </a:lnTo>
                                <a:lnTo>
                                  <a:pt x="1522633" y="1487003"/>
                                </a:lnTo>
                                <a:lnTo>
                                  <a:pt x="1524113" y="1487213"/>
                                </a:lnTo>
                                <a:lnTo>
                                  <a:pt x="1524980" y="1481733"/>
                                </a:lnTo>
                                <a:lnTo>
                                  <a:pt x="1521613" y="1481309"/>
                                </a:lnTo>
                                <a:close/>
                              </a:path>
                              <a:path w="2387600" h="1520190">
                                <a:moveTo>
                                  <a:pt x="1535287" y="1482784"/>
                                </a:moveTo>
                                <a:lnTo>
                                  <a:pt x="1534879" y="1482784"/>
                                </a:lnTo>
                                <a:lnTo>
                                  <a:pt x="1534267" y="1488478"/>
                                </a:lnTo>
                                <a:lnTo>
                                  <a:pt x="1534675" y="1488478"/>
                                </a:lnTo>
                                <a:lnTo>
                                  <a:pt x="1537175" y="1488692"/>
                                </a:lnTo>
                                <a:lnTo>
                                  <a:pt x="1537634" y="1488692"/>
                                </a:lnTo>
                                <a:lnTo>
                                  <a:pt x="1538246" y="1483207"/>
                                </a:lnTo>
                                <a:lnTo>
                                  <a:pt x="1537838" y="1483207"/>
                                </a:lnTo>
                                <a:lnTo>
                                  <a:pt x="1535287" y="1482784"/>
                                </a:lnTo>
                                <a:close/>
                              </a:path>
                              <a:path w="2387600" h="1520190">
                                <a:moveTo>
                                  <a:pt x="1548349" y="1484263"/>
                                </a:moveTo>
                                <a:lnTo>
                                  <a:pt x="1547737" y="1489958"/>
                                </a:lnTo>
                                <a:lnTo>
                                  <a:pt x="1549216" y="1489958"/>
                                </a:lnTo>
                                <a:lnTo>
                                  <a:pt x="1551104" y="1490167"/>
                                </a:lnTo>
                                <a:lnTo>
                                  <a:pt x="1551768" y="1484682"/>
                                </a:lnTo>
                                <a:lnTo>
                                  <a:pt x="1549829" y="1484473"/>
                                </a:lnTo>
                                <a:lnTo>
                                  <a:pt x="1548349" y="1484263"/>
                                </a:lnTo>
                                <a:close/>
                              </a:path>
                              <a:path w="2387600" h="1520190">
                                <a:moveTo>
                                  <a:pt x="1561870" y="1485738"/>
                                </a:moveTo>
                                <a:lnTo>
                                  <a:pt x="1561666" y="1485738"/>
                                </a:lnTo>
                                <a:lnTo>
                                  <a:pt x="1561207" y="1491223"/>
                                </a:lnTo>
                                <a:lnTo>
                                  <a:pt x="1561207" y="1491432"/>
                                </a:lnTo>
                                <a:lnTo>
                                  <a:pt x="1563758" y="1491647"/>
                                </a:lnTo>
                                <a:lnTo>
                                  <a:pt x="1564626" y="1491647"/>
                                </a:lnTo>
                                <a:lnTo>
                                  <a:pt x="1565034" y="1486162"/>
                                </a:lnTo>
                                <a:lnTo>
                                  <a:pt x="1564370" y="1485947"/>
                                </a:lnTo>
                                <a:lnTo>
                                  <a:pt x="1561870" y="1485738"/>
                                </a:lnTo>
                                <a:close/>
                              </a:path>
                              <a:path w="2387600" h="1520190">
                                <a:moveTo>
                                  <a:pt x="1575136" y="1487003"/>
                                </a:moveTo>
                                <a:lnTo>
                                  <a:pt x="1574524" y="1492698"/>
                                </a:lnTo>
                                <a:lnTo>
                                  <a:pt x="1575800" y="1492698"/>
                                </a:lnTo>
                                <a:lnTo>
                                  <a:pt x="1577892" y="1492912"/>
                                </a:lnTo>
                                <a:lnTo>
                                  <a:pt x="1578504" y="1487427"/>
                                </a:lnTo>
                                <a:lnTo>
                                  <a:pt x="1576412" y="1487213"/>
                                </a:lnTo>
                                <a:lnTo>
                                  <a:pt x="1575136" y="1487003"/>
                                </a:lnTo>
                                <a:close/>
                              </a:path>
                              <a:path w="2387600" h="1520190">
                                <a:moveTo>
                                  <a:pt x="1588658" y="1488269"/>
                                </a:moveTo>
                                <a:lnTo>
                                  <a:pt x="1587994" y="1493963"/>
                                </a:lnTo>
                                <a:lnTo>
                                  <a:pt x="1590341" y="1494177"/>
                                </a:lnTo>
                                <a:lnTo>
                                  <a:pt x="1591362" y="1494387"/>
                                </a:lnTo>
                                <a:lnTo>
                                  <a:pt x="1592025" y="1488692"/>
                                </a:lnTo>
                                <a:lnTo>
                                  <a:pt x="1590954" y="1488692"/>
                                </a:lnTo>
                                <a:lnTo>
                                  <a:pt x="1588658" y="1488269"/>
                                </a:lnTo>
                                <a:close/>
                              </a:path>
                              <a:path w="2387600" h="1520190">
                                <a:moveTo>
                                  <a:pt x="1601924" y="1489534"/>
                                </a:moveTo>
                                <a:lnTo>
                                  <a:pt x="1601516" y="1495228"/>
                                </a:lnTo>
                                <a:lnTo>
                                  <a:pt x="1602536" y="1495228"/>
                                </a:lnTo>
                                <a:lnTo>
                                  <a:pt x="1604883" y="1495443"/>
                                </a:lnTo>
                                <a:lnTo>
                                  <a:pt x="1605291" y="1489958"/>
                                </a:lnTo>
                                <a:lnTo>
                                  <a:pt x="1602944" y="1489748"/>
                                </a:lnTo>
                                <a:lnTo>
                                  <a:pt x="1601924" y="1489534"/>
                                </a:lnTo>
                                <a:close/>
                              </a:path>
                              <a:path w="2387600" h="1520190">
                                <a:moveTo>
                                  <a:pt x="1615394" y="1490800"/>
                                </a:moveTo>
                                <a:lnTo>
                                  <a:pt x="1614986" y="1496494"/>
                                </a:lnTo>
                                <a:lnTo>
                                  <a:pt x="1616874" y="1496494"/>
                                </a:lnTo>
                                <a:lnTo>
                                  <a:pt x="1618353" y="1496708"/>
                                </a:lnTo>
                                <a:lnTo>
                                  <a:pt x="1618761" y="1491014"/>
                                </a:lnTo>
                                <a:lnTo>
                                  <a:pt x="1617537" y="1491014"/>
                                </a:lnTo>
                                <a:lnTo>
                                  <a:pt x="1615394" y="1490800"/>
                                </a:lnTo>
                                <a:close/>
                              </a:path>
                              <a:path w="2387600" h="1520190">
                                <a:moveTo>
                                  <a:pt x="1628915" y="1491856"/>
                                </a:moveTo>
                                <a:lnTo>
                                  <a:pt x="1628456" y="1497550"/>
                                </a:lnTo>
                                <a:lnTo>
                                  <a:pt x="1629119" y="1497550"/>
                                </a:lnTo>
                                <a:lnTo>
                                  <a:pt x="1631415" y="1497759"/>
                                </a:lnTo>
                                <a:lnTo>
                                  <a:pt x="1631619" y="1497759"/>
                                </a:lnTo>
                                <a:lnTo>
                                  <a:pt x="1632283" y="1492279"/>
                                </a:lnTo>
                                <a:lnTo>
                                  <a:pt x="1631875" y="1492279"/>
                                </a:lnTo>
                                <a:lnTo>
                                  <a:pt x="1629527" y="1492065"/>
                                </a:lnTo>
                                <a:lnTo>
                                  <a:pt x="1628915" y="1491856"/>
                                </a:lnTo>
                                <a:close/>
                              </a:path>
                              <a:path w="2387600" h="1520190">
                                <a:moveTo>
                                  <a:pt x="1644069" y="1493121"/>
                                </a:moveTo>
                                <a:lnTo>
                                  <a:pt x="1642181" y="1493121"/>
                                </a:lnTo>
                                <a:lnTo>
                                  <a:pt x="1641773" y="1498606"/>
                                </a:lnTo>
                                <a:lnTo>
                                  <a:pt x="1643661" y="1498815"/>
                                </a:lnTo>
                                <a:lnTo>
                                  <a:pt x="1645141" y="1498815"/>
                                </a:lnTo>
                                <a:lnTo>
                                  <a:pt x="1645549" y="1493330"/>
                                </a:lnTo>
                                <a:lnTo>
                                  <a:pt x="1644069" y="1493121"/>
                                </a:lnTo>
                                <a:close/>
                              </a:path>
                              <a:path w="2387600" h="1520190">
                                <a:moveTo>
                                  <a:pt x="1655651" y="1493963"/>
                                </a:moveTo>
                                <a:lnTo>
                                  <a:pt x="1655243" y="1499657"/>
                                </a:lnTo>
                                <a:lnTo>
                                  <a:pt x="1655651" y="1499657"/>
                                </a:lnTo>
                                <a:lnTo>
                                  <a:pt x="1658203" y="1499872"/>
                                </a:lnTo>
                                <a:lnTo>
                                  <a:pt x="1658611" y="1499872"/>
                                </a:lnTo>
                                <a:lnTo>
                                  <a:pt x="1659019" y="1494387"/>
                                </a:lnTo>
                                <a:lnTo>
                                  <a:pt x="1658611" y="1494177"/>
                                </a:lnTo>
                                <a:lnTo>
                                  <a:pt x="1656111" y="1494177"/>
                                </a:lnTo>
                                <a:lnTo>
                                  <a:pt x="1655651" y="1493963"/>
                                </a:lnTo>
                                <a:close/>
                              </a:path>
                              <a:path w="2387600" h="1520190">
                                <a:moveTo>
                                  <a:pt x="1669173" y="1495019"/>
                                </a:moveTo>
                                <a:lnTo>
                                  <a:pt x="1668765" y="1500713"/>
                                </a:lnTo>
                                <a:lnTo>
                                  <a:pt x="1670193" y="1500713"/>
                                </a:lnTo>
                                <a:lnTo>
                                  <a:pt x="1672132" y="1500923"/>
                                </a:lnTo>
                                <a:lnTo>
                                  <a:pt x="1672540" y="1495228"/>
                                </a:lnTo>
                                <a:lnTo>
                                  <a:pt x="1670652" y="1495228"/>
                                </a:lnTo>
                                <a:lnTo>
                                  <a:pt x="1669173" y="1495019"/>
                                </a:lnTo>
                                <a:close/>
                              </a:path>
                              <a:path w="2387600" h="1520190">
                                <a:moveTo>
                                  <a:pt x="1685194" y="1496075"/>
                                </a:moveTo>
                                <a:lnTo>
                                  <a:pt x="1682643" y="1496075"/>
                                </a:lnTo>
                                <a:lnTo>
                                  <a:pt x="1682235" y="1501555"/>
                                </a:lnTo>
                                <a:lnTo>
                                  <a:pt x="1684786" y="1501770"/>
                                </a:lnTo>
                                <a:lnTo>
                                  <a:pt x="1685602" y="1501770"/>
                                </a:lnTo>
                                <a:lnTo>
                                  <a:pt x="1686010" y="1496285"/>
                                </a:lnTo>
                                <a:lnTo>
                                  <a:pt x="1685194" y="1496075"/>
                                </a:lnTo>
                                <a:close/>
                              </a:path>
                              <a:path w="2387600" h="1520190">
                                <a:moveTo>
                                  <a:pt x="1697185" y="1496917"/>
                                </a:moveTo>
                                <a:lnTo>
                                  <a:pt x="1696164" y="1496917"/>
                                </a:lnTo>
                                <a:lnTo>
                                  <a:pt x="1695705" y="1502612"/>
                                </a:lnTo>
                                <a:lnTo>
                                  <a:pt x="1696776" y="1502612"/>
                                </a:lnTo>
                                <a:lnTo>
                                  <a:pt x="1699072" y="1502826"/>
                                </a:lnTo>
                                <a:lnTo>
                                  <a:pt x="1699532" y="1497126"/>
                                </a:lnTo>
                                <a:lnTo>
                                  <a:pt x="1697185" y="1496917"/>
                                </a:lnTo>
                                <a:close/>
                              </a:path>
                              <a:path w="2387600" h="1520190">
                                <a:moveTo>
                                  <a:pt x="1709430" y="1497759"/>
                                </a:moveTo>
                                <a:lnTo>
                                  <a:pt x="1709226" y="1503459"/>
                                </a:lnTo>
                                <a:lnTo>
                                  <a:pt x="1711318" y="1503459"/>
                                </a:lnTo>
                                <a:lnTo>
                                  <a:pt x="1712594" y="1503668"/>
                                </a:lnTo>
                                <a:lnTo>
                                  <a:pt x="1712798" y="1497973"/>
                                </a:lnTo>
                                <a:lnTo>
                                  <a:pt x="1711726" y="1497973"/>
                                </a:lnTo>
                                <a:lnTo>
                                  <a:pt x="1709430" y="1497759"/>
                                </a:lnTo>
                                <a:close/>
                              </a:path>
                              <a:path w="2387600" h="1520190">
                                <a:moveTo>
                                  <a:pt x="1723768" y="1498606"/>
                                </a:moveTo>
                                <a:lnTo>
                                  <a:pt x="1722900" y="1498606"/>
                                </a:lnTo>
                                <a:lnTo>
                                  <a:pt x="1722696" y="1504300"/>
                                </a:lnTo>
                                <a:lnTo>
                                  <a:pt x="1723360" y="1504300"/>
                                </a:lnTo>
                                <a:lnTo>
                                  <a:pt x="1725860" y="1504510"/>
                                </a:lnTo>
                                <a:lnTo>
                                  <a:pt x="1726064" y="1504510"/>
                                </a:lnTo>
                                <a:lnTo>
                                  <a:pt x="1726268" y="1498815"/>
                                </a:lnTo>
                                <a:lnTo>
                                  <a:pt x="1726064" y="1498815"/>
                                </a:lnTo>
                                <a:lnTo>
                                  <a:pt x="1723768" y="1498606"/>
                                </a:lnTo>
                                <a:close/>
                              </a:path>
                              <a:path w="2387600" h="1520190">
                                <a:moveTo>
                                  <a:pt x="1738310" y="1499448"/>
                                </a:moveTo>
                                <a:lnTo>
                                  <a:pt x="1736422" y="1499448"/>
                                </a:lnTo>
                                <a:lnTo>
                                  <a:pt x="1736218" y="1504933"/>
                                </a:lnTo>
                                <a:lnTo>
                                  <a:pt x="1737901" y="1505142"/>
                                </a:lnTo>
                                <a:lnTo>
                                  <a:pt x="1739585" y="1505142"/>
                                </a:lnTo>
                                <a:lnTo>
                                  <a:pt x="1739789" y="1499657"/>
                                </a:lnTo>
                                <a:lnTo>
                                  <a:pt x="1738310" y="1499448"/>
                                </a:lnTo>
                                <a:close/>
                              </a:path>
                              <a:path w="2387600" h="1520190">
                                <a:moveTo>
                                  <a:pt x="1750300" y="1500081"/>
                                </a:moveTo>
                                <a:lnTo>
                                  <a:pt x="1749892" y="1500081"/>
                                </a:lnTo>
                                <a:lnTo>
                                  <a:pt x="1749688" y="1505775"/>
                                </a:lnTo>
                                <a:lnTo>
                                  <a:pt x="1750096" y="1505775"/>
                                </a:lnTo>
                                <a:lnTo>
                                  <a:pt x="1752443" y="1505989"/>
                                </a:lnTo>
                                <a:lnTo>
                                  <a:pt x="1753055" y="1505989"/>
                                </a:lnTo>
                                <a:lnTo>
                                  <a:pt x="1753259" y="1500290"/>
                                </a:lnTo>
                                <a:lnTo>
                                  <a:pt x="1752851" y="1500290"/>
                                </a:lnTo>
                                <a:lnTo>
                                  <a:pt x="1750300" y="1500081"/>
                                </a:lnTo>
                                <a:close/>
                              </a:path>
                              <a:path w="2387600" h="1520190">
                                <a:moveTo>
                                  <a:pt x="1764893" y="1500923"/>
                                </a:moveTo>
                                <a:lnTo>
                                  <a:pt x="1763413" y="1500923"/>
                                </a:lnTo>
                                <a:lnTo>
                                  <a:pt x="1762954" y="1506408"/>
                                </a:lnTo>
                                <a:lnTo>
                                  <a:pt x="1764434" y="1506622"/>
                                </a:lnTo>
                                <a:lnTo>
                                  <a:pt x="1766321" y="1506622"/>
                                </a:lnTo>
                                <a:lnTo>
                                  <a:pt x="1766781" y="1501137"/>
                                </a:lnTo>
                                <a:lnTo>
                                  <a:pt x="1764893" y="1500923"/>
                                </a:lnTo>
                                <a:close/>
                              </a:path>
                              <a:path w="2387600" h="1520190">
                                <a:moveTo>
                                  <a:pt x="1776883" y="1501555"/>
                                </a:moveTo>
                                <a:lnTo>
                                  <a:pt x="1776475" y="1507255"/>
                                </a:lnTo>
                                <a:lnTo>
                                  <a:pt x="1779843" y="1507255"/>
                                </a:lnTo>
                                <a:lnTo>
                                  <a:pt x="1780251" y="1501770"/>
                                </a:lnTo>
                                <a:lnTo>
                                  <a:pt x="1779435" y="1501770"/>
                                </a:lnTo>
                                <a:lnTo>
                                  <a:pt x="1776883" y="1501555"/>
                                </a:lnTo>
                                <a:close/>
                              </a:path>
                              <a:path w="2387600" h="1520190">
                                <a:moveTo>
                                  <a:pt x="1791425" y="1502193"/>
                                </a:moveTo>
                                <a:lnTo>
                                  <a:pt x="1790354" y="1502193"/>
                                </a:lnTo>
                                <a:lnTo>
                                  <a:pt x="1789945" y="1507887"/>
                                </a:lnTo>
                                <a:lnTo>
                                  <a:pt x="1793313" y="1507887"/>
                                </a:lnTo>
                                <a:lnTo>
                                  <a:pt x="1793772" y="1502402"/>
                                </a:lnTo>
                                <a:lnTo>
                                  <a:pt x="1791425" y="1502193"/>
                                </a:lnTo>
                                <a:close/>
                              </a:path>
                              <a:path w="2387600" h="1520190">
                                <a:moveTo>
                                  <a:pt x="1805967" y="1502826"/>
                                </a:moveTo>
                                <a:lnTo>
                                  <a:pt x="1803875" y="1502826"/>
                                </a:lnTo>
                                <a:lnTo>
                                  <a:pt x="1803467" y="1508520"/>
                                </a:lnTo>
                                <a:lnTo>
                                  <a:pt x="1806834" y="1508520"/>
                                </a:lnTo>
                                <a:lnTo>
                                  <a:pt x="1807242" y="1503035"/>
                                </a:lnTo>
                                <a:lnTo>
                                  <a:pt x="1805967" y="1502826"/>
                                </a:lnTo>
                                <a:close/>
                              </a:path>
                              <a:path w="2387600" h="1520190">
                                <a:moveTo>
                                  <a:pt x="1818008" y="1503459"/>
                                </a:moveTo>
                                <a:lnTo>
                                  <a:pt x="1817141" y="1503459"/>
                                </a:lnTo>
                                <a:lnTo>
                                  <a:pt x="1816937" y="1509153"/>
                                </a:lnTo>
                                <a:lnTo>
                                  <a:pt x="1820304" y="1509153"/>
                                </a:lnTo>
                                <a:lnTo>
                                  <a:pt x="1820508" y="1503668"/>
                                </a:lnTo>
                                <a:lnTo>
                                  <a:pt x="1820304" y="1503668"/>
                                </a:lnTo>
                                <a:lnTo>
                                  <a:pt x="1818008" y="1503459"/>
                                </a:lnTo>
                                <a:close/>
                              </a:path>
                              <a:path w="2387600" h="1520190">
                                <a:moveTo>
                                  <a:pt x="1834030" y="1504091"/>
                                </a:moveTo>
                                <a:lnTo>
                                  <a:pt x="1830662" y="1504091"/>
                                </a:lnTo>
                                <a:lnTo>
                                  <a:pt x="1830407" y="1509571"/>
                                </a:lnTo>
                                <a:lnTo>
                                  <a:pt x="1832346" y="1509785"/>
                                </a:lnTo>
                                <a:lnTo>
                                  <a:pt x="1833826" y="1509785"/>
                                </a:lnTo>
                                <a:lnTo>
                                  <a:pt x="1834030" y="1504091"/>
                                </a:lnTo>
                                <a:close/>
                              </a:path>
                              <a:path w="2387600" h="1520190">
                                <a:moveTo>
                                  <a:pt x="1844541" y="1504510"/>
                                </a:moveTo>
                                <a:lnTo>
                                  <a:pt x="1844132" y="1504510"/>
                                </a:lnTo>
                                <a:lnTo>
                                  <a:pt x="1843928" y="1510204"/>
                                </a:lnTo>
                                <a:lnTo>
                                  <a:pt x="1847296" y="1510204"/>
                                </a:lnTo>
                                <a:lnTo>
                                  <a:pt x="1847500" y="1504724"/>
                                </a:lnTo>
                                <a:lnTo>
                                  <a:pt x="1847092" y="1504724"/>
                                </a:lnTo>
                                <a:lnTo>
                                  <a:pt x="1844541" y="1504510"/>
                                </a:lnTo>
                                <a:close/>
                              </a:path>
                              <a:path w="2387600" h="1520190">
                                <a:moveTo>
                                  <a:pt x="1861021" y="1505142"/>
                                </a:moveTo>
                                <a:lnTo>
                                  <a:pt x="1857603" y="1505142"/>
                                </a:lnTo>
                                <a:lnTo>
                                  <a:pt x="1857398" y="1510627"/>
                                </a:lnTo>
                                <a:lnTo>
                                  <a:pt x="1858878" y="1510627"/>
                                </a:lnTo>
                                <a:lnTo>
                                  <a:pt x="1860766" y="1510837"/>
                                </a:lnTo>
                                <a:lnTo>
                                  <a:pt x="1861021" y="1505142"/>
                                </a:lnTo>
                                <a:close/>
                              </a:path>
                              <a:path w="2387600" h="1520190">
                                <a:moveTo>
                                  <a:pt x="1873624" y="1505566"/>
                                </a:moveTo>
                                <a:lnTo>
                                  <a:pt x="1871124" y="1505566"/>
                                </a:lnTo>
                                <a:lnTo>
                                  <a:pt x="1870920" y="1511260"/>
                                </a:lnTo>
                                <a:lnTo>
                                  <a:pt x="1874287" y="1511260"/>
                                </a:lnTo>
                                <a:lnTo>
                                  <a:pt x="1874491" y="1505775"/>
                                </a:lnTo>
                                <a:lnTo>
                                  <a:pt x="1873624" y="1505566"/>
                                </a:lnTo>
                                <a:close/>
                              </a:path>
                              <a:path w="2387600" h="1520190">
                                <a:moveTo>
                                  <a:pt x="1885665" y="1505989"/>
                                </a:moveTo>
                                <a:lnTo>
                                  <a:pt x="1884594" y="1505989"/>
                                </a:lnTo>
                                <a:lnTo>
                                  <a:pt x="1884390" y="1511684"/>
                                </a:lnTo>
                                <a:lnTo>
                                  <a:pt x="1887757" y="1511684"/>
                                </a:lnTo>
                                <a:lnTo>
                                  <a:pt x="1887962" y="1506198"/>
                                </a:lnTo>
                                <a:lnTo>
                                  <a:pt x="1885665" y="1505989"/>
                                </a:lnTo>
                                <a:close/>
                              </a:path>
                              <a:path w="2387600" h="1520190">
                                <a:moveTo>
                                  <a:pt x="1898115" y="1506408"/>
                                </a:moveTo>
                                <a:lnTo>
                                  <a:pt x="1897911" y="1512102"/>
                                </a:lnTo>
                                <a:lnTo>
                                  <a:pt x="1901279" y="1512102"/>
                                </a:lnTo>
                                <a:lnTo>
                                  <a:pt x="1901483" y="1506622"/>
                                </a:lnTo>
                                <a:lnTo>
                                  <a:pt x="1900207" y="1506622"/>
                                </a:lnTo>
                                <a:lnTo>
                                  <a:pt x="1898115" y="1506408"/>
                                </a:lnTo>
                                <a:close/>
                              </a:path>
                              <a:path w="2387600" h="1520190">
                                <a:moveTo>
                                  <a:pt x="1912198" y="1506831"/>
                                </a:moveTo>
                                <a:lnTo>
                                  <a:pt x="1911585" y="1506831"/>
                                </a:lnTo>
                                <a:lnTo>
                                  <a:pt x="1911381" y="1512525"/>
                                </a:lnTo>
                                <a:lnTo>
                                  <a:pt x="1914749" y="1512525"/>
                                </a:lnTo>
                                <a:lnTo>
                                  <a:pt x="1914953" y="1507040"/>
                                </a:lnTo>
                                <a:lnTo>
                                  <a:pt x="1914749" y="1507040"/>
                                </a:lnTo>
                                <a:lnTo>
                                  <a:pt x="1912198" y="1506831"/>
                                </a:lnTo>
                                <a:close/>
                              </a:path>
                              <a:path w="2387600" h="1520190">
                                <a:moveTo>
                                  <a:pt x="1925107" y="1507255"/>
                                </a:moveTo>
                                <a:lnTo>
                                  <a:pt x="1924852" y="1512949"/>
                                </a:lnTo>
                                <a:lnTo>
                                  <a:pt x="1928219" y="1512949"/>
                                </a:lnTo>
                                <a:lnTo>
                                  <a:pt x="1928474" y="1507464"/>
                                </a:lnTo>
                                <a:lnTo>
                                  <a:pt x="1926790" y="1507464"/>
                                </a:lnTo>
                                <a:lnTo>
                                  <a:pt x="1925107" y="1507255"/>
                                </a:lnTo>
                                <a:close/>
                              </a:path>
                              <a:path w="2387600" h="1520190">
                                <a:moveTo>
                                  <a:pt x="1941332" y="1507673"/>
                                </a:moveTo>
                                <a:lnTo>
                                  <a:pt x="1938577" y="1507673"/>
                                </a:lnTo>
                                <a:lnTo>
                                  <a:pt x="1938373" y="1513367"/>
                                </a:lnTo>
                                <a:lnTo>
                                  <a:pt x="1941740" y="1513367"/>
                                </a:lnTo>
                                <a:lnTo>
                                  <a:pt x="1941944" y="1507887"/>
                                </a:lnTo>
                                <a:lnTo>
                                  <a:pt x="1941332" y="1507673"/>
                                </a:lnTo>
                                <a:close/>
                              </a:path>
                              <a:path w="2387600" h="1520190">
                                <a:moveTo>
                                  <a:pt x="1955415" y="1508097"/>
                                </a:moveTo>
                                <a:lnTo>
                                  <a:pt x="1952047" y="1508097"/>
                                </a:lnTo>
                                <a:lnTo>
                                  <a:pt x="1951843" y="1513791"/>
                                </a:lnTo>
                                <a:lnTo>
                                  <a:pt x="1955211" y="1513791"/>
                                </a:lnTo>
                                <a:lnTo>
                                  <a:pt x="1955415" y="1508097"/>
                                </a:lnTo>
                                <a:close/>
                              </a:path>
                              <a:path w="2387600" h="1520190">
                                <a:moveTo>
                                  <a:pt x="1968936" y="1508520"/>
                                </a:moveTo>
                                <a:lnTo>
                                  <a:pt x="1965568" y="1508520"/>
                                </a:lnTo>
                                <a:lnTo>
                                  <a:pt x="1965364" y="1514000"/>
                                </a:lnTo>
                                <a:lnTo>
                                  <a:pt x="1967660" y="1514214"/>
                                </a:lnTo>
                                <a:lnTo>
                                  <a:pt x="1968732" y="1514214"/>
                                </a:lnTo>
                                <a:lnTo>
                                  <a:pt x="1968936" y="1508520"/>
                                </a:lnTo>
                                <a:close/>
                              </a:path>
                              <a:path w="2387600" h="1520190">
                                <a:moveTo>
                                  <a:pt x="1979906" y="1508729"/>
                                </a:moveTo>
                                <a:lnTo>
                                  <a:pt x="1979039" y="1508729"/>
                                </a:lnTo>
                                <a:lnTo>
                                  <a:pt x="1978834" y="1514423"/>
                                </a:lnTo>
                                <a:lnTo>
                                  <a:pt x="1982202" y="1514423"/>
                                </a:lnTo>
                                <a:lnTo>
                                  <a:pt x="1982406" y="1508938"/>
                                </a:lnTo>
                                <a:lnTo>
                                  <a:pt x="1979906" y="1508729"/>
                                </a:lnTo>
                                <a:close/>
                              </a:path>
                              <a:path w="2387600" h="1520190">
                                <a:moveTo>
                                  <a:pt x="1995927" y="1509153"/>
                                </a:moveTo>
                                <a:lnTo>
                                  <a:pt x="1992560" y="1509153"/>
                                </a:lnTo>
                                <a:lnTo>
                                  <a:pt x="1992305" y="1514633"/>
                                </a:lnTo>
                                <a:lnTo>
                                  <a:pt x="1994244" y="1514847"/>
                                </a:lnTo>
                                <a:lnTo>
                                  <a:pt x="1995723" y="1514847"/>
                                </a:lnTo>
                                <a:lnTo>
                                  <a:pt x="1995927" y="1509153"/>
                                </a:lnTo>
                                <a:close/>
                              </a:path>
                              <a:path w="2387600" h="1520190">
                                <a:moveTo>
                                  <a:pt x="2008989" y="1509362"/>
                                </a:moveTo>
                                <a:lnTo>
                                  <a:pt x="2006030" y="1509362"/>
                                </a:lnTo>
                                <a:lnTo>
                                  <a:pt x="2005826" y="1515056"/>
                                </a:lnTo>
                                <a:lnTo>
                                  <a:pt x="2009193" y="1515056"/>
                                </a:lnTo>
                                <a:lnTo>
                                  <a:pt x="2009398" y="1509571"/>
                                </a:lnTo>
                                <a:lnTo>
                                  <a:pt x="2008989" y="1509362"/>
                                </a:lnTo>
                                <a:close/>
                              </a:path>
                              <a:path w="2387600" h="1520190">
                                <a:moveTo>
                                  <a:pt x="2022919" y="1509785"/>
                                </a:moveTo>
                                <a:lnTo>
                                  <a:pt x="2019500" y="1509785"/>
                                </a:lnTo>
                                <a:lnTo>
                                  <a:pt x="2019296" y="1515265"/>
                                </a:lnTo>
                                <a:lnTo>
                                  <a:pt x="2020776" y="1515265"/>
                                </a:lnTo>
                                <a:lnTo>
                                  <a:pt x="2022664" y="1515480"/>
                                </a:lnTo>
                                <a:lnTo>
                                  <a:pt x="2022919" y="1509785"/>
                                </a:lnTo>
                                <a:close/>
                              </a:path>
                              <a:path w="2387600" h="1520190">
                                <a:moveTo>
                                  <a:pt x="2036389" y="1509995"/>
                                </a:moveTo>
                                <a:lnTo>
                                  <a:pt x="2033021" y="1509995"/>
                                </a:lnTo>
                                <a:lnTo>
                                  <a:pt x="2032817" y="1515689"/>
                                </a:lnTo>
                                <a:lnTo>
                                  <a:pt x="2036185" y="1515689"/>
                                </a:lnTo>
                                <a:lnTo>
                                  <a:pt x="2036389" y="1509995"/>
                                </a:lnTo>
                                <a:close/>
                              </a:path>
                              <a:path w="2387600" h="1520190">
                                <a:moveTo>
                                  <a:pt x="2049859" y="1510204"/>
                                </a:moveTo>
                                <a:lnTo>
                                  <a:pt x="2046492" y="1510204"/>
                                </a:lnTo>
                                <a:lnTo>
                                  <a:pt x="2046288" y="1515903"/>
                                </a:lnTo>
                                <a:lnTo>
                                  <a:pt x="2049655" y="1515903"/>
                                </a:lnTo>
                                <a:lnTo>
                                  <a:pt x="2049859" y="1510204"/>
                                </a:lnTo>
                                <a:close/>
                              </a:path>
                              <a:path w="2387600" h="1520190">
                                <a:moveTo>
                                  <a:pt x="2060013" y="1510418"/>
                                </a:moveTo>
                                <a:lnTo>
                                  <a:pt x="2059809" y="1516112"/>
                                </a:lnTo>
                                <a:lnTo>
                                  <a:pt x="2063176" y="1516112"/>
                                </a:lnTo>
                                <a:lnTo>
                                  <a:pt x="2063380" y="1510627"/>
                                </a:lnTo>
                                <a:lnTo>
                                  <a:pt x="2062105" y="1510627"/>
                                </a:lnTo>
                                <a:lnTo>
                                  <a:pt x="2060013" y="1510418"/>
                                </a:lnTo>
                                <a:close/>
                              </a:path>
                              <a:path w="2387600" h="1520190">
                                <a:moveTo>
                                  <a:pt x="2073483" y="1510627"/>
                                </a:moveTo>
                                <a:lnTo>
                                  <a:pt x="2073279" y="1516322"/>
                                </a:lnTo>
                                <a:lnTo>
                                  <a:pt x="2076647" y="1516322"/>
                                </a:lnTo>
                                <a:lnTo>
                                  <a:pt x="2076851" y="1510837"/>
                                </a:lnTo>
                                <a:lnTo>
                                  <a:pt x="2074146" y="1510837"/>
                                </a:lnTo>
                                <a:lnTo>
                                  <a:pt x="2073483" y="1510627"/>
                                </a:lnTo>
                                <a:close/>
                              </a:path>
                              <a:path w="2387600" h="1520190">
                                <a:moveTo>
                                  <a:pt x="2090372" y="1511051"/>
                                </a:moveTo>
                                <a:lnTo>
                                  <a:pt x="2087004" y="1511051"/>
                                </a:lnTo>
                                <a:lnTo>
                                  <a:pt x="2086749" y="1516536"/>
                                </a:lnTo>
                                <a:lnTo>
                                  <a:pt x="2090168" y="1516536"/>
                                </a:lnTo>
                                <a:lnTo>
                                  <a:pt x="2090372" y="1511051"/>
                                </a:lnTo>
                                <a:close/>
                              </a:path>
                              <a:path w="2387600" h="1520190">
                                <a:moveTo>
                                  <a:pt x="2103842" y="1511260"/>
                                </a:moveTo>
                                <a:lnTo>
                                  <a:pt x="2100475" y="1511260"/>
                                </a:lnTo>
                                <a:lnTo>
                                  <a:pt x="2100270" y="1516745"/>
                                </a:lnTo>
                                <a:lnTo>
                                  <a:pt x="2103026" y="1516745"/>
                                </a:lnTo>
                                <a:lnTo>
                                  <a:pt x="2103638" y="1516954"/>
                                </a:lnTo>
                                <a:lnTo>
                                  <a:pt x="2103842" y="1511260"/>
                                </a:lnTo>
                                <a:close/>
                              </a:path>
                              <a:path w="2387600" h="1520190">
                                <a:moveTo>
                                  <a:pt x="2117312" y="1511469"/>
                                </a:moveTo>
                                <a:lnTo>
                                  <a:pt x="2113945" y="1511469"/>
                                </a:lnTo>
                                <a:lnTo>
                                  <a:pt x="2113741" y="1516954"/>
                                </a:lnTo>
                                <a:lnTo>
                                  <a:pt x="2115220" y="1516954"/>
                                </a:lnTo>
                                <a:lnTo>
                                  <a:pt x="2117108" y="1517169"/>
                                </a:lnTo>
                                <a:lnTo>
                                  <a:pt x="2117312" y="1511469"/>
                                </a:lnTo>
                                <a:close/>
                              </a:path>
                              <a:path w="2387600" h="1520190">
                                <a:moveTo>
                                  <a:pt x="2130834" y="1511684"/>
                                </a:moveTo>
                                <a:lnTo>
                                  <a:pt x="2127466" y="1511684"/>
                                </a:lnTo>
                                <a:lnTo>
                                  <a:pt x="2127262" y="1517169"/>
                                </a:lnTo>
                                <a:lnTo>
                                  <a:pt x="2130629" y="1517169"/>
                                </a:lnTo>
                                <a:lnTo>
                                  <a:pt x="2130834" y="1511684"/>
                                </a:lnTo>
                                <a:close/>
                              </a:path>
                              <a:path w="2387600" h="1520190">
                                <a:moveTo>
                                  <a:pt x="2140936" y="1511684"/>
                                </a:moveTo>
                                <a:lnTo>
                                  <a:pt x="2140732" y="1517378"/>
                                </a:lnTo>
                                <a:lnTo>
                                  <a:pt x="2144100" y="1517378"/>
                                </a:lnTo>
                                <a:lnTo>
                                  <a:pt x="2144304" y="1511893"/>
                                </a:lnTo>
                                <a:lnTo>
                                  <a:pt x="2141804" y="1511893"/>
                                </a:lnTo>
                                <a:lnTo>
                                  <a:pt x="2140936" y="1511684"/>
                                </a:lnTo>
                                <a:close/>
                              </a:path>
                              <a:path w="2387600" h="1520190">
                                <a:moveTo>
                                  <a:pt x="2156345" y="1511893"/>
                                </a:moveTo>
                                <a:lnTo>
                                  <a:pt x="2154202" y="1511893"/>
                                </a:lnTo>
                                <a:lnTo>
                                  <a:pt x="2154202" y="1517587"/>
                                </a:lnTo>
                                <a:lnTo>
                                  <a:pt x="2157621" y="1517587"/>
                                </a:lnTo>
                                <a:lnTo>
                                  <a:pt x="2157621" y="1512102"/>
                                </a:lnTo>
                                <a:lnTo>
                                  <a:pt x="2156345" y="1511893"/>
                                </a:lnTo>
                                <a:close/>
                              </a:path>
                              <a:path w="2387600" h="1520190">
                                <a:moveTo>
                                  <a:pt x="2171091" y="1512102"/>
                                </a:moveTo>
                                <a:lnTo>
                                  <a:pt x="2167724" y="1512102"/>
                                </a:lnTo>
                                <a:lnTo>
                                  <a:pt x="2167724" y="1517801"/>
                                </a:lnTo>
                                <a:lnTo>
                                  <a:pt x="2171091" y="1517801"/>
                                </a:lnTo>
                                <a:lnTo>
                                  <a:pt x="2171091" y="1512102"/>
                                </a:lnTo>
                                <a:close/>
                              </a:path>
                              <a:path w="2387600" h="1520190">
                                <a:moveTo>
                                  <a:pt x="2184561" y="1512316"/>
                                </a:moveTo>
                                <a:lnTo>
                                  <a:pt x="2181194" y="1512316"/>
                                </a:lnTo>
                                <a:lnTo>
                                  <a:pt x="2181194" y="1518010"/>
                                </a:lnTo>
                                <a:lnTo>
                                  <a:pt x="2184561" y="1518010"/>
                                </a:lnTo>
                                <a:lnTo>
                                  <a:pt x="2184561" y="1512316"/>
                                </a:lnTo>
                                <a:close/>
                              </a:path>
                              <a:path w="2387600" h="1520190">
                                <a:moveTo>
                                  <a:pt x="2198083" y="1512525"/>
                                </a:moveTo>
                                <a:lnTo>
                                  <a:pt x="2194715" y="1512525"/>
                                </a:lnTo>
                                <a:lnTo>
                                  <a:pt x="2194715" y="1518010"/>
                                </a:lnTo>
                                <a:lnTo>
                                  <a:pt x="2198083" y="1518010"/>
                                </a:lnTo>
                                <a:lnTo>
                                  <a:pt x="2198083" y="1512525"/>
                                </a:lnTo>
                                <a:close/>
                              </a:path>
                              <a:path w="2387600" h="1520190">
                                <a:moveTo>
                                  <a:pt x="2211553" y="1512525"/>
                                </a:moveTo>
                                <a:lnTo>
                                  <a:pt x="2208185" y="1512525"/>
                                </a:lnTo>
                                <a:lnTo>
                                  <a:pt x="2208185" y="1518220"/>
                                </a:lnTo>
                                <a:lnTo>
                                  <a:pt x="2211553" y="1518220"/>
                                </a:lnTo>
                                <a:lnTo>
                                  <a:pt x="2211553" y="1512525"/>
                                </a:lnTo>
                                <a:close/>
                              </a:path>
                              <a:path w="2387600" h="1520190">
                                <a:moveTo>
                                  <a:pt x="2225074" y="1512735"/>
                                </a:moveTo>
                                <a:lnTo>
                                  <a:pt x="2221706" y="1512735"/>
                                </a:lnTo>
                                <a:lnTo>
                                  <a:pt x="2221706" y="1518434"/>
                                </a:lnTo>
                                <a:lnTo>
                                  <a:pt x="2225074" y="1518434"/>
                                </a:lnTo>
                                <a:lnTo>
                                  <a:pt x="2225074" y="1512735"/>
                                </a:lnTo>
                                <a:close/>
                              </a:path>
                              <a:path w="2387600" h="1520190">
                                <a:moveTo>
                                  <a:pt x="2238544" y="1512949"/>
                                </a:moveTo>
                                <a:lnTo>
                                  <a:pt x="2235177" y="1512949"/>
                                </a:lnTo>
                                <a:lnTo>
                                  <a:pt x="2235177" y="1518434"/>
                                </a:lnTo>
                                <a:lnTo>
                                  <a:pt x="2238544" y="1518434"/>
                                </a:lnTo>
                                <a:lnTo>
                                  <a:pt x="2238544" y="1512949"/>
                                </a:lnTo>
                                <a:close/>
                              </a:path>
                              <a:path w="2387600" h="1520190">
                                <a:moveTo>
                                  <a:pt x="2252065" y="1512949"/>
                                </a:moveTo>
                                <a:lnTo>
                                  <a:pt x="2248647" y="1512949"/>
                                </a:lnTo>
                                <a:lnTo>
                                  <a:pt x="2248647" y="1518643"/>
                                </a:lnTo>
                                <a:lnTo>
                                  <a:pt x="2252065" y="1518643"/>
                                </a:lnTo>
                                <a:lnTo>
                                  <a:pt x="2252065" y="1512949"/>
                                </a:lnTo>
                                <a:close/>
                              </a:path>
                              <a:path w="2387600" h="1520190">
                                <a:moveTo>
                                  <a:pt x="2265536" y="1513158"/>
                                </a:moveTo>
                                <a:lnTo>
                                  <a:pt x="2262168" y="1513158"/>
                                </a:lnTo>
                                <a:lnTo>
                                  <a:pt x="2262168" y="1518643"/>
                                </a:lnTo>
                                <a:lnTo>
                                  <a:pt x="2262576" y="1518852"/>
                                </a:lnTo>
                                <a:lnTo>
                                  <a:pt x="2265536" y="1518852"/>
                                </a:lnTo>
                                <a:lnTo>
                                  <a:pt x="2265536" y="1513158"/>
                                </a:lnTo>
                                <a:close/>
                              </a:path>
                              <a:path w="2387600" h="1520190">
                                <a:moveTo>
                                  <a:pt x="2277118" y="1513158"/>
                                </a:moveTo>
                                <a:lnTo>
                                  <a:pt x="2275638" y="1513158"/>
                                </a:lnTo>
                                <a:lnTo>
                                  <a:pt x="2275638" y="1518852"/>
                                </a:lnTo>
                                <a:lnTo>
                                  <a:pt x="2279006" y="1518852"/>
                                </a:lnTo>
                                <a:lnTo>
                                  <a:pt x="2279006" y="1513367"/>
                                </a:lnTo>
                                <a:lnTo>
                                  <a:pt x="2277118" y="1513158"/>
                                </a:lnTo>
                                <a:close/>
                              </a:path>
                              <a:path w="2387600" h="1520190">
                                <a:moveTo>
                                  <a:pt x="2292527" y="1513367"/>
                                </a:moveTo>
                                <a:lnTo>
                                  <a:pt x="2289159" y="1513367"/>
                                </a:lnTo>
                                <a:lnTo>
                                  <a:pt x="2289159" y="1519067"/>
                                </a:lnTo>
                                <a:lnTo>
                                  <a:pt x="2292527" y="1519067"/>
                                </a:lnTo>
                                <a:lnTo>
                                  <a:pt x="2292527" y="1513367"/>
                                </a:lnTo>
                                <a:close/>
                              </a:path>
                              <a:path w="2387600" h="1520190">
                                <a:moveTo>
                                  <a:pt x="2303701" y="1513367"/>
                                </a:moveTo>
                                <a:lnTo>
                                  <a:pt x="2302630" y="1513367"/>
                                </a:lnTo>
                                <a:lnTo>
                                  <a:pt x="2302630" y="1519067"/>
                                </a:lnTo>
                                <a:lnTo>
                                  <a:pt x="2305997" y="1519067"/>
                                </a:lnTo>
                                <a:lnTo>
                                  <a:pt x="2305997" y="1513582"/>
                                </a:lnTo>
                                <a:lnTo>
                                  <a:pt x="2303701" y="1513367"/>
                                </a:lnTo>
                                <a:close/>
                              </a:path>
                              <a:path w="2387600" h="1520190">
                                <a:moveTo>
                                  <a:pt x="2319518" y="1513582"/>
                                </a:moveTo>
                                <a:lnTo>
                                  <a:pt x="2316151" y="1513582"/>
                                </a:lnTo>
                                <a:lnTo>
                                  <a:pt x="2316151" y="1519276"/>
                                </a:lnTo>
                                <a:lnTo>
                                  <a:pt x="2319518" y="1519276"/>
                                </a:lnTo>
                                <a:lnTo>
                                  <a:pt x="2319518" y="1513582"/>
                                </a:lnTo>
                                <a:close/>
                              </a:path>
                              <a:path w="2387600" h="1520190">
                                <a:moveTo>
                                  <a:pt x="2332989" y="1513582"/>
                                </a:moveTo>
                                <a:lnTo>
                                  <a:pt x="2329621" y="1513582"/>
                                </a:lnTo>
                                <a:lnTo>
                                  <a:pt x="2329621" y="1519276"/>
                                </a:lnTo>
                                <a:lnTo>
                                  <a:pt x="2332989" y="1519276"/>
                                </a:lnTo>
                                <a:lnTo>
                                  <a:pt x="2332989" y="1513582"/>
                                </a:lnTo>
                                <a:close/>
                              </a:path>
                              <a:path w="2387600" h="1520190">
                                <a:moveTo>
                                  <a:pt x="2346459" y="1513791"/>
                                </a:moveTo>
                                <a:lnTo>
                                  <a:pt x="2343091" y="1513791"/>
                                </a:lnTo>
                                <a:lnTo>
                                  <a:pt x="2343091" y="1519276"/>
                                </a:lnTo>
                                <a:lnTo>
                                  <a:pt x="2344775" y="1519276"/>
                                </a:lnTo>
                                <a:lnTo>
                                  <a:pt x="2346459" y="1519485"/>
                                </a:lnTo>
                                <a:lnTo>
                                  <a:pt x="2346459" y="1513791"/>
                                </a:lnTo>
                                <a:close/>
                              </a:path>
                              <a:path w="2387600" h="1520190">
                                <a:moveTo>
                                  <a:pt x="2359980" y="1513791"/>
                                </a:moveTo>
                                <a:lnTo>
                                  <a:pt x="2356613" y="1513791"/>
                                </a:lnTo>
                                <a:lnTo>
                                  <a:pt x="2356613" y="1519485"/>
                                </a:lnTo>
                                <a:lnTo>
                                  <a:pt x="2359980" y="1519485"/>
                                </a:lnTo>
                                <a:lnTo>
                                  <a:pt x="2359980" y="1513791"/>
                                </a:lnTo>
                                <a:close/>
                              </a:path>
                              <a:path w="2387600" h="1520190">
                                <a:moveTo>
                                  <a:pt x="2373450" y="1514000"/>
                                </a:moveTo>
                                <a:lnTo>
                                  <a:pt x="2370083" y="1514000"/>
                                </a:lnTo>
                                <a:lnTo>
                                  <a:pt x="2370083" y="1519485"/>
                                </a:lnTo>
                                <a:lnTo>
                                  <a:pt x="2373450" y="1519485"/>
                                </a:lnTo>
                                <a:lnTo>
                                  <a:pt x="2373450" y="1514000"/>
                                </a:lnTo>
                                <a:close/>
                              </a:path>
                              <a:path w="2387600" h="1520190">
                                <a:moveTo>
                                  <a:pt x="2386972" y="1514000"/>
                                </a:moveTo>
                                <a:lnTo>
                                  <a:pt x="2383604" y="1514000"/>
                                </a:lnTo>
                                <a:lnTo>
                                  <a:pt x="2383604" y="1519699"/>
                                </a:lnTo>
                                <a:lnTo>
                                  <a:pt x="2386972" y="1519699"/>
                                </a:lnTo>
                                <a:lnTo>
                                  <a:pt x="2386972" y="1514000"/>
                                </a:lnTo>
                                <a:close/>
                              </a:path>
                            </a:pathLst>
                          </a:custGeom>
                          <a:solidFill>
                            <a:srgbClr val="5C0DAC"/>
                          </a:solidFill>
                        </wps:spPr>
                        <wps:bodyPr wrap="square" lIns="0" tIns="0" rIns="0" bIns="0" rtlCol="0">
                          <a:prstTxWarp prst="textNoShape">
                            <a:avLst/>
                          </a:prstTxWarp>
                          <a:noAutofit/>
                        </wps:bodyPr>
                      </wps:wsp>
                      <wps:wsp>
                        <wps:cNvPr id="683" name="Graphic 683"/>
                        <wps:cNvSpPr/>
                        <wps:spPr>
                          <a:xfrm>
                            <a:off x="3901" y="20205"/>
                            <a:ext cx="2434590" cy="1558290"/>
                          </a:xfrm>
                          <a:custGeom>
                            <a:avLst/>
                            <a:gdLst/>
                            <a:ahLst/>
                            <a:cxnLst/>
                            <a:rect l="l" t="t" r="r" b="b"/>
                            <a:pathLst>
                              <a:path w="2434590" h="1558290">
                                <a:moveTo>
                                  <a:pt x="0" y="29134"/>
                                </a:moveTo>
                                <a:lnTo>
                                  <a:pt x="21710" y="58013"/>
                                </a:lnTo>
                                <a:lnTo>
                                  <a:pt x="43426" y="29134"/>
                                </a:lnTo>
                                <a:lnTo>
                                  <a:pt x="21710" y="0"/>
                                </a:lnTo>
                                <a:lnTo>
                                  <a:pt x="0" y="29134"/>
                                </a:lnTo>
                                <a:close/>
                              </a:path>
                              <a:path w="2434590" h="1558290">
                                <a:moveTo>
                                  <a:pt x="700287" y="1119813"/>
                                </a:moveTo>
                                <a:lnTo>
                                  <a:pt x="722023" y="1148692"/>
                                </a:lnTo>
                                <a:lnTo>
                                  <a:pt x="743912" y="1119813"/>
                                </a:lnTo>
                                <a:lnTo>
                                  <a:pt x="722023" y="1090729"/>
                                </a:lnTo>
                                <a:lnTo>
                                  <a:pt x="700287" y="1119813"/>
                                </a:lnTo>
                                <a:close/>
                              </a:path>
                              <a:path w="2434590" h="1558290">
                                <a:moveTo>
                                  <a:pt x="941884" y="1325468"/>
                                </a:moveTo>
                                <a:lnTo>
                                  <a:pt x="963568" y="1354368"/>
                                </a:lnTo>
                                <a:lnTo>
                                  <a:pt x="985305" y="1325468"/>
                                </a:lnTo>
                                <a:lnTo>
                                  <a:pt x="963568" y="1296354"/>
                                </a:lnTo>
                                <a:lnTo>
                                  <a:pt x="941884" y="1325468"/>
                                </a:lnTo>
                                <a:close/>
                              </a:path>
                              <a:path w="2434590" h="1558290">
                                <a:moveTo>
                                  <a:pt x="1183276" y="1436837"/>
                                </a:moveTo>
                                <a:lnTo>
                                  <a:pt x="1204961" y="1465732"/>
                                </a:lnTo>
                                <a:lnTo>
                                  <a:pt x="1226901" y="1436837"/>
                                </a:lnTo>
                                <a:lnTo>
                                  <a:pt x="1204961" y="1407943"/>
                                </a:lnTo>
                                <a:lnTo>
                                  <a:pt x="1183276" y="1436837"/>
                                </a:lnTo>
                                <a:close/>
                              </a:path>
                              <a:path w="2434590" h="1558290">
                                <a:moveTo>
                                  <a:pt x="1424821" y="1489988"/>
                                </a:moveTo>
                                <a:lnTo>
                                  <a:pt x="1446557" y="1518888"/>
                                </a:lnTo>
                                <a:lnTo>
                                  <a:pt x="1468242" y="1489988"/>
                                </a:lnTo>
                                <a:lnTo>
                                  <a:pt x="1446557" y="1461094"/>
                                </a:lnTo>
                                <a:lnTo>
                                  <a:pt x="1424821" y="1489988"/>
                                </a:lnTo>
                                <a:close/>
                              </a:path>
                              <a:path w="2434590" h="1558290">
                                <a:moveTo>
                                  <a:pt x="1666213" y="1513612"/>
                                </a:moveTo>
                                <a:lnTo>
                                  <a:pt x="1688154" y="1542721"/>
                                </a:lnTo>
                                <a:lnTo>
                                  <a:pt x="1709839" y="1513612"/>
                                </a:lnTo>
                                <a:lnTo>
                                  <a:pt x="1688154" y="1484718"/>
                                </a:lnTo>
                                <a:lnTo>
                                  <a:pt x="1666213" y="1513612"/>
                                </a:lnTo>
                                <a:close/>
                              </a:path>
                              <a:path w="2434590" h="1558290">
                                <a:moveTo>
                                  <a:pt x="1907810" y="1523735"/>
                                </a:moveTo>
                                <a:lnTo>
                                  <a:pt x="1929495" y="1552635"/>
                                </a:lnTo>
                                <a:lnTo>
                                  <a:pt x="1951435" y="1523735"/>
                                </a:lnTo>
                                <a:lnTo>
                                  <a:pt x="1929495" y="1494632"/>
                                </a:lnTo>
                                <a:lnTo>
                                  <a:pt x="1907810" y="1523735"/>
                                </a:lnTo>
                                <a:close/>
                              </a:path>
                              <a:path w="2434590" h="1558290">
                                <a:moveTo>
                                  <a:pt x="2149355" y="1527531"/>
                                </a:moveTo>
                                <a:lnTo>
                                  <a:pt x="2171091" y="1556431"/>
                                </a:lnTo>
                                <a:lnTo>
                                  <a:pt x="2192827" y="1527531"/>
                                </a:lnTo>
                                <a:lnTo>
                                  <a:pt x="2171091" y="1498637"/>
                                </a:lnTo>
                                <a:lnTo>
                                  <a:pt x="2149355" y="1527531"/>
                                </a:lnTo>
                                <a:close/>
                              </a:path>
                              <a:path w="2434590" h="1558290">
                                <a:moveTo>
                                  <a:pt x="2390747" y="1529011"/>
                                </a:moveTo>
                                <a:lnTo>
                                  <a:pt x="2412483" y="1558120"/>
                                </a:lnTo>
                                <a:lnTo>
                                  <a:pt x="2434373" y="1529011"/>
                                </a:lnTo>
                                <a:lnTo>
                                  <a:pt x="2412483" y="1500111"/>
                                </a:lnTo>
                                <a:lnTo>
                                  <a:pt x="2390747" y="1529011"/>
                                </a:lnTo>
                                <a:close/>
                              </a:path>
                            </a:pathLst>
                          </a:custGeom>
                          <a:ln w="5693">
                            <a:solidFill>
                              <a:srgbClr val="5C0DAC"/>
                            </a:solidFill>
                            <a:prstDash val="solid"/>
                          </a:ln>
                        </wps:spPr>
                        <wps:bodyPr wrap="square" lIns="0" tIns="0" rIns="0" bIns="0" rtlCol="0">
                          <a:prstTxWarp prst="textNoShape">
                            <a:avLst/>
                          </a:prstTxWarp>
                          <a:noAutofit/>
                        </wps:bodyPr>
                      </wps:wsp>
                      <wps:wsp>
                        <wps:cNvPr id="684" name="Graphic 684"/>
                        <wps:cNvSpPr/>
                        <wps:spPr>
                          <a:xfrm>
                            <a:off x="1359" y="420336"/>
                            <a:ext cx="2408555" cy="5715"/>
                          </a:xfrm>
                          <a:custGeom>
                            <a:avLst/>
                            <a:gdLst/>
                            <a:ahLst/>
                            <a:cxnLst/>
                            <a:rect l="l" t="t" r="r" b="b"/>
                            <a:pathLst>
                              <a:path w="2408555" h="5715">
                                <a:moveTo>
                                  <a:pt x="33731" y="0"/>
                                </a:moveTo>
                                <a:lnTo>
                                  <a:pt x="0" y="0"/>
                                </a:lnTo>
                                <a:lnTo>
                                  <a:pt x="0" y="5511"/>
                                </a:lnTo>
                                <a:lnTo>
                                  <a:pt x="33731" y="5511"/>
                                </a:lnTo>
                                <a:lnTo>
                                  <a:pt x="33731" y="0"/>
                                </a:lnTo>
                                <a:close/>
                              </a:path>
                              <a:path w="2408555" h="5715">
                                <a:moveTo>
                                  <a:pt x="87680" y="0"/>
                                </a:moveTo>
                                <a:lnTo>
                                  <a:pt x="53975" y="0"/>
                                </a:lnTo>
                                <a:lnTo>
                                  <a:pt x="53975" y="5511"/>
                                </a:lnTo>
                                <a:lnTo>
                                  <a:pt x="87680" y="5511"/>
                                </a:lnTo>
                                <a:lnTo>
                                  <a:pt x="87680" y="0"/>
                                </a:lnTo>
                                <a:close/>
                              </a:path>
                              <a:path w="2408555" h="5715">
                                <a:moveTo>
                                  <a:pt x="141668" y="0"/>
                                </a:moveTo>
                                <a:lnTo>
                                  <a:pt x="107937" y="0"/>
                                </a:lnTo>
                                <a:lnTo>
                                  <a:pt x="107937" y="5511"/>
                                </a:lnTo>
                                <a:lnTo>
                                  <a:pt x="141668" y="5511"/>
                                </a:lnTo>
                                <a:lnTo>
                                  <a:pt x="141668" y="0"/>
                                </a:lnTo>
                                <a:close/>
                              </a:path>
                              <a:path w="2408555" h="5715">
                                <a:moveTo>
                                  <a:pt x="195643" y="0"/>
                                </a:moveTo>
                                <a:lnTo>
                                  <a:pt x="161925" y="0"/>
                                </a:lnTo>
                                <a:lnTo>
                                  <a:pt x="161925" y="5511"/>
                                </a:lnTo>
                                <a:lnTo>
                                  <a:pt x="195643" y="5511"/>
                                </a:lnTo>
                                <a:lnTo>
                                  <a:pt x="195643" y="0"/>
                                </a:lnTo>
                                <a:close/>
                              </a:path>
                              <a:path w="2408555" h="5715">
                                <a:moveTo>
                                  <a:pt x="303568" y="0"/>
                                </a:moveTo>
                                <a:lnTo>
                                  <a:pt x="269836" y="0"/>
                                </a:lnTo>
                                <a:lnTo>
                                  <a:pt x="269836" y="5511"/>
                                </a:lnTo>
                                <a:lnTo>
                                  <a:pt x="303568" y="5511"/>
                                </a:lnTo>
                                <a:lnTo>
                                  <a:pt x="303568" y="0"/>
                                </a:lnTo>
                                <a:close/>
                              </a:path>
                              <a:path w="2408555" h="5715">
                                <a:moveTo>
                                  <a:pt x="357543" y="0"/>
                                </a:moveTo>
                                <a:lnTo>
                                  <a:pt x="323824" y="0"/>
                                </a:lnTo>
                                <a:lnTo>
                                  <a:pt x="323824" y="5511"/>
                                </a:lnTo>
                                <a:lnTo>
                                  <a:pt x="357543" y="5511"/>
                                </a:lnTo>
                                <a:lnTo>
                                  <a:pt x="357543" y="0"/>
                                </a:lnTo>
                                <a:close/>
                              </a:path>
                              <a:path w="2408555" h="5715">
                                <a:moveTo>
                                  <a:pt x="411480" y="0"/>
                                </a:moveTo>
                                <a:lnTo>
                                  <a:pt x="377748" y="0"/>
                                </a:lnTo>
                                <a:lnTo>
                                  <a:pt x="377748" y="5511"/>
                                </a:lnTo>
                                <a:lnTo>
                                  <a:pt x="411480" y="5511"/>
                                </a:lnTo>
                                <a:lnTo>
                                  <a:pt x="411480" y="0"/>
                                </a:lnTo>
                                <a:close/>
                              </a:path>
                              <a:path w="2408555" h="5715">
                                <a:moveTo>
                                  <a:pt x="465467" y="0"/>
                                </a:moveTo>
                                <a:lnTo>
                                  <a:pt x="431736" y="0"/>
                                </a:lnTo>
                                <a:lnTo>
                                  <a:pt x="431736" y="5511"/>
                                </a:lnTo>
                                <a:lnTo>
                                  <a:pt x="465467" y="5511"/>
                                </a:lnTo>
                                <a:lnTo>
                                  <a:pt x="465467" y="0"/>
                                </a:lnTo>
                                <a:close/>
                              </a:path>
                              <a:path w="2408555" h="5715">
                                <a:moveTo>
                                  <a:pt x="573379" y="0"/>
                                </a:moveTo>
                                <a:lnTo>
                                  <a:pt x="539648" y="0"/>
                                </a:lnTo>
                                <a:lnTo>
                                  <a:pt x="539648" y="5511"/>
                                </a:lnTo>
                                <a:lnTo>
                                  <a:pt x="573379" y="5511"/>
                                </a:lnTo>
                                <a:lnTo>
                                  <a:pt x="573379" y="0"/>
                                </a:lnTo>
                                <a:close/>
                              </a:path>
                              <a:path w="2408555" h="5715">
                                <a:moveTo>
                                  <a:pt x="627354" y="0"/>
                                </a:moveTo>
                                <a:lnTo>
                                  <a:pt x="593636" y="0"/>
                                </a:lnTo>
                                <a:lnTo>
                                  <a:pt x="593636" y="5511"/>
                                </a:lnTo>
                                <a:lnTo>
                                  <a:pt x="627354" y="5511"/>
                                </a:lnTo>
                                <a:lnTo>
                                  <a:pt x="627354" y="0"/>
                                </a:lnTo>
                                <a:close/>
                              </a:path>
                              <a:path w="2408555" h="5715">
                                <a:moveTo>
                                  <a:pt x="681342" y="0"/>
                                </a:moveTo>
                                <a:lnTo>
                                  <a:pt x="647611" y="0"/>
                                </a:lnTo>
                                <a:lnTo>
                                  <a:pt x="647611" y="5511"/>
                                </a:lnTo>
                                <a:lnTo>
                                  <a:pt x="681342" y="5511"/>
                                </a:lnTo>
                                <a:lnTo>
                                  <a:pt x="681342" y="0"/>
                                </a:lnTo>
                                <a:close/>
                              </a:path>
                              <a:path w="2408555" h="5715">
                                <a:moveTo>
                                  <a:pt x="735279" y="0"/>
                                </a:moveTo>
                                <a:lnTo>
                                  <a:pt x="701548" y="0"/>
                                </a:lnTo>
                                <a:lnTo>
                                  <a:pt x="701548" y="5511"/>
                                </a:lnTo>
                                <a:lnTo>
                                  <a:pt x="735279" y="5511"/>
                                </a:lnTo>
                                <a:lnTo>
                                  <a:pt x="735279" y="0"/>
                                </a:lnTo>
                                <a:close/>
                              </a:path>
                              <a:path w="2408555" h="5715">
                                <a:moveTo>
                                  <a:pt x="789254" y="0"/>
                                </a:moveTo>
                                <a:lnTo>
                                  <a:pt x="755535" y="0"/>
                                </a:lnTo>
                                <a:lnTo>
                                  <a:pt x="755535" y="5511"/>
                                </a:lnTo>
                                <a:lnTo>
                                  <a:pt x="789254" y="5511"/>
                                </a:lnTo>
                                <a:lnTo>
                                  <a:pt x="789254" y="0"/>
                                </a:lnTo>
                                <a:close/>
                              </a:path>
                              <a:path w="2408555" h="5715">
                                <a:moveTo>
                                  <a:pt x="897166" y="0"/>
                                </a:moveTo>
                                <a:lnTo>
                                  <a:pt x="863447" y="0"/>
                                </a:lnTo>
                                <a:lnTo>
                                  <a:pt x="863447" y="5511"/>
                                </a:lnTo>
                                <a:lnTo>
                                  <a:pt x="897166" y="5511"/>
                                </a:lnTo>
                                <a:lnTo>
                                  <a:pt x="897166" y="0"/>
                                </a:lnTo>
                                <a:close/>
                              </a:path>
                              <a:path w="2408555" h="5715">
                                <a:moveTo>
                                  <a:pt x="951153" y="0"/>
                                </a:moveTo>
                                <a:lnTo>
                                  <a:pt x="917422" y="0"/>
                                </a:lnTo>
                                <a:lnTo>
                                  <a:pt x="917422" y="5511"/>
                                </a:lnTo>
                                <a:lnTo>
                                  <a:pt x="951153" y="5511"/>
                                </a:lnTo>
                                <a:lnTo>
                                  <a:pt x="951153" y="0"/>
                                </a:lnTo>
                                <a:close/>
                              </a:path>
                              <a:path w="2408555" h="5715">
                                <a:moveTo>
                                  <a:pt x="1005141" y="0"/>
                                </a:moveTo>
                                <a:lnTo>
                                  <a:pt x="971410" y="0"/>
                                </a:lnTo>
                                <a:lnTo>
                                  <a:pt x="971410" y="5511"/>
                                </a:lnTo>
                                <a:lnTo>
                                  <a:pt x="1005141" y="5511"/>
                                </a:lnTo>
                                <a:lnTo>
                                  <a:pt x="1005141" y="0"/>
                                </a:lnTo>
                                <a:close/>
                              </a:path>
                              <a:path w="2408555" h="5715">
                                <a:moveTo>
                                  <a:pt x="1059065" y="0"/>
                                </a:moveTo>
                                <a:lnTo>
                                  <a:pt x="1025347" y="0"/>
                                </a:lnTo>
                                <a:lnTo>
                                  <a:pt x="1025347" y="5511"/>
                                </a:lnTo>
                                <a:lnTo>
                                  <a:pt x="1059065" y="5511"/>
                                </a:lnTo>
                                <a:lnTo>
                                  <a:pt x="1059065" y="0"/>
                                </a:lnTo>
                                <a:close/>
                              </a:path>
                              <a:path w="2408555" h="5715">
                                <a:moveTo>
                                  <a:pt x="1113053" y="0"/>
                                </a:moveTo>
                                <a:lnTo>
                                  <a:pt x="1079322" y="0"/>
                                </a:lnTo>
                                <a:lnTo>
                                  <a:pt x="1079322" y="5511"/>
                                </a:lnTo>
                                <a:lnTo>
                                  <a:pt x="1113053" y="5511"/>
                                </a:lnTo>
                                <a:lnTo>
                                  <a:pt x="1113053" y="0"/>
                                </a:lnTo>
                                <a:close/>
                              </a:path>
                              <a:path w="2408555" h="5715">
                                <a:moveTo>
                                  <a:pt x="1167041" y="0"/>
                                </a:moveTo>
                                <a:lnTo>
                                  <a:pt x="1133309" y="0"/>
                                </a:lnTo>
                                <a:lnTo>
                                  <a:pt x="1133309" y="5511"/>
                                </a:lnTo>
                                <a:lnTo>
                                  <a:pt x="1167041" y="5511"/>
                                </a:lnTo>
                                <a:lnTo>
                                  <a:pt x="1167041" y="0"/>
                                </a:lnTo>
                                <a:close/>
                              </a:path>
                              <a:path w="2408555" h="5715">
                                <a:moveTo>
                                  <a:pt x="1221016" y="0"/>
                                </a:moveTo>
                                <a:lnTo>
                                  <a:pt x="1187246" y="0"/>
                                </a:lnTo>
                                <a:lnTo>
                                  <a:pt x="1187246" y="5511"/>
                                </a:lnTo>
                                <a:lnTo>
                                  <a:pt x="1221016" y="5511"/>
                                </a:lnTo>
                                <a:lnTo>
                                  <a:pt x="1221016" y="0"/>
                                </a:lnTo>
                                <a:close/>
                              </a:path>
                              <a:path w="2408555" h="5715">
                                <a:moveTo>
                                  <a:pt x="1274953" y="0"/>
                                </a:moveTo>
                                <a:lnTo>
                                  <a:pt x="1241221" y="0"/>
                                </a:lnTo>
                                <a:lnTo>
                                  <a:pt x="1241221" y="5511"/>
                                </a:lnTo>
                                <a:lnTo>
                                  <a:pt x="1274953" y="5511"/>
                                </a:lnTo>
                                <a:lnTo>
                                  <a:pt x="1274953" y="0"/>
                                </a:lnTo>
                                <a:close/>
                              </a:path>
                              <a:path w="2408555" h="5715">
                                <a:moveTo>
                                  <a:pt x="1328928" y="0"/>
                                </a:moveTo>
                                <a:lnTo>
                                  <a:pt x="1295209" y="0"/>
                                </a:lnTo>
                                <a:lnTo>
                                  <a:pt x="1295209" y="5511"/>
                                </a:lnTo>
                                <a:lnTo>
                                  <a:pt x="1328928" y="5511"/>
                                </a:lnTo>
                                <a:lnTo>
                                  <a:pt x="1328928" y="0"/>
                                </a:lnTo>
                                <a:close/>
                              </a:path>
                              <a:path w="2408555" h="5715">
                                <a:moveTo>
                                  <a:pt x="1382915" y="0"/>
                                </a:moveTo>
                                <a:lnTo>
                                  <a:pt x="1349133" y="0"/>
                                </a:lnTo>
                                <a:lnTo>
                                  <a:pt x="1349133" y="5511"/>
                                </a:lnTo>
                                <a:lnTo>
                                  <a:pt x="1382915" y="5511"/>
                                </a:lnTo>
                                <a:lnTo>
                                  <a:pt x="1382915" y="0"/>
                                </a:lnTo>
                                <a:close/>
                              </a:path>
                              <a:path w="2408555" h="5715">
                                <a:moveTo>
                                  <a:pt x="1436852" y="0"/>
                                </a:moveTo>
                                <a:lnTo>
                                  <a:pt x="1403121" y="0"/>
                                </a:lnTo>
                                <a:lnTo>
                                  <a:pt x="1403121" y="5511"/>
                                </a:lnTo>
                                <a:lnTo>
                                  <a:pt x="1436852" y="5511"/>
                                </a:lnTo>
                                <a:lnTo>
                                  <a:pt x="1436852" y="0"/>
                                </a:lnTo>
                                <a:close/>
                              </a:path>
                              <a:path w="2408555" h="5715">
                                <a:moveTo>
                                  <a:pt x="1490827" y="0"/>
                                </a:moveTo>
                                <a:lnTo>
                                  <a:pt x="1457109" y="0"/>
                                </a:lnTo>
                                <a:lnTo>
                                  <a:pt x="1457109" y="5511"/>
                                </a:lnTo>
                                <a:lnTo>
                                  <a:pt x="1490827" y="5511"/>
                                </a:lnTo>
                                <a:lnTo>
                                  <a:pt x="1490827" y="0"/>
                                </a:lnTo>
                                <a:close/>
                              </a:path>
                              <a:path w="2408555" h="5715">
                                <a:moveTo>
                                  <a:pt x="1544815" y="0"/>
                                </a:moveTo>
                                <a:lnTo>
                                  <a:pt x="1511084" y="0"/>
                                </a:lnTo>
                                <a:lnTo>
                                  <a:pt x="1511084" y="5511"/>
                                </a:lnTo>
                                <a:lnTo>
                                  <a:pt x="1544815" y="5511"/>
                                </a:lnTo>
                                <a:lnTo>
                                  <a:pt x="1544815" y="0"/>
                                </a:lnTo>
                                <a:close/>
                              </a:path>
                              <a:path w="2408555" h="5715">
                                <a:moveTo>
                                  <a:pt x="1598739" y="0"/>
                                </a:moveTo>
                                <a:lnTo>
                                  <a:pt x="1565021" y="0"/>
                                </a:lnTo>
                                <a:lnTo>
                                  <a:pt x="1565021" y="5511"/>
                                </a:lnTo>
                                <a:lnTo>
                                  <a:pt x="1598739" y="5511"/>
                                </a:lnTo>
                                <a:lnTo>
                                  <a:pt x="1598739" y="0"/>
                                </a:lnTo>
                                <a:close/>
                              </a:path>
                              <a:path w="2408555" h="5715">
                                <a:moveTo>
                                  <a:pt x="1652727" y="0"/>
                                </a:moveTo>
                                <a:lnTo>
                                  <a:pt x="1618996" y="0"/>
                                </a:lnTo>
                                <a:lnTo>
                                  <a:pt x="1618996" y="5511"/>
                                </a:lnTo>
                                <a:lnTo>
                                  <a:pt x="1652727" y="5511"/>
                                </a:lnTo>
                                <a:lnTo>
                                  <a:pt x="1652727" y="0"/>
                                </a:lnTo>
                                <a:close/>
                              </a:path>
                              <a:path w="2408555" h="5715">
                                <a:moveTo>
                                  <a:pt x="1706714" y="0"/>
                                </a:moveTo>
                                <a:lnTo>
                                  <a:pt x="1672983" y="0"/>
                                </a:lnTo>
                                <a:lnTo>
                                  <a:pt x="1672983" y="5511"/>
                                </a:lnTo>
                                <a:lnTo>
                                  <a:pt x="1706714" y="5511"/>
                                </a:lnTo>
                                <a:lnTo>
                                  <a:pt x="1706714" y="0"/>
                                </a:lnTo>
                                <a:close/>
                              </a:path>
                              <a:path w="2408555" h="5715">
                                <a:moveTo>
                                  <a:pt x="1760639" y="0"/>
                                </a:moveTo>
                                <a:lnTo>
                                  <a:pt x="1726920" y="0"/>
                                </a:lnTo>
                                <a:lnTo>
                                  <a:pt x="1726920" y="5511"/>
                                </a:lnTo>
                                <a:lnTo>
                                  <a:pt x="1760639" y="5511"/>
                                </a:lnTo>
                                <a:lnTo>
                                  <a:pt x="1760639" y="0"/>
                                </a:lnTo>
                                <a:close/>
                              </a:path>
                              <a:path w="2408555" h="5715">
                                <a:moveTo>
                                  <a:pt x="1814626" y="0"/>
                                </a:moveTo>
                                <a:lnTo>
                                  <a:pt x="1780895" y="0"/>
                                </a:lnTo>
                                <a:lnTo>
                                  <a:pt x="1780895" y="5511"/>
                                </a:lnTo>
                                <a:lnTo>
                                  <a:pt x="1814626" y="5511"/>
                                </a:lnTo>
                                <a:lnTo>
                                  <a:pt x="1814626" y="0"/>
                                </a:lnTo>
                                <a:close/>
                              </a:path>
                              <a:path w="2408555" h="5715">
                                <a:moveTo>
                                  <a:pt x="1868614" y="0"/>
                                </a:moveTo>
                                <a:lnTo>
                                  <a:pt x="1834883" y="0"/>
                                </a:lnTo>
                                <a:lnTo>
                                  <a:pt x="1834883" y="5511"/>
                                </a:lnTo>
                                <a:lnTo>
                                  <a:pt x="1868614" y="5511"/>
                                </a:lnTo>
                                <a:lnTo>
                                  <a:pt x="1868614" y="0"/>
                                </a:lnTo>
                                <a:close/>
                              </a:path>
                              <a:path w="2408555" h="5715">
                                <a:moveTo>
                                  <a:pt x="1922538" y="0"/>
                                </a:moveTo>
                                <a:lnTo>
                                  <a:pt x="1888820" y="0"/>
                                </a:lnTo>
                                <a:lnTo>
                                  <a:pt x="1888820" y="5511"/>
                                </a:lnTo>
                                <a:lnTo>
                                  <a:pt x="1922538" y="5511"/>
                                </a:lnTo>
                                <a:lnTo>
                                  <a:pt x="1922538" y="0"/>
                                </a:lnTo>
                                <a:close/>
                              </a:path>
                              <a:path w="2408555" h="5715">
                                <a:moveTo>
                                  <a:pt x="1976526" y="0"/>
                                </a:moveTo>
                                <a:lnTo>
                                  <a:pt x="1942795" y="0"/>
                                </a:lnTo>
                                <a:lnTo>
                                  <a:pt x="1942795" y="5511"/>
                                </a:lnTo>
                                <a:lnTo>
                                  <a:pt x="1976526" y="5511"/>
                                </a:lnTo>
                                <a:lnTo>
                                  <a:pt x="1976526" y="0"/>
                                </a:lnTo>
                                <a:close/>
                              </a:path>
                              <a:path w="2408555" h="5715">
                                <a:moveTo>
                                  <a:pt x="2030501" y="0"/>
                                </a:moveTo>
                                <a:lnTo>
                                  <a:pt x="1996782" y="0"/>
                                </a:lnTo>
                                <a:lnTo>
                                  <a:pt x="1996782" y="5511"/>
                                </a:lnTo>
                                <a:lnTo>
                                  <a:pt x="2030501" y="5511"/>
                                </a:lnTo>
                                <a:lnTo>
                                  <a:pt x="2030501" y="0"/>
                                </a:lnTo>
                                <a:close/>
                              </a:path>
                              <a:path w="2408555" h="5715">
                                <a:moveTo>
                                  <a:pt x="2084438" y="0"/>
                                </a:moveTo>
                                <a:lnTo>
                                  <a:pt x="2050707" y="0"/>
                                </a:lnTo>
                                <a:lnTo>
                                  <a:pt x="2050707" y="5511"/>
                                </a:lnTo>
                                <a:lnTo>
                                  <a:pt x="2084438" y="5511"/>
                                </a:lnTo>
                                <a:lnTo>
                                  <a:pt x="2084438" y="0"/>
                                </a:lnTo>
                                <a:close/>
                              </a:path>
                              <a:path w="2408555" h="5715">
                                <a:moveTo>
                                  <a:pt x="2138426" y="0"/>
                                </a:moveTo>
                                <a:lnTo>
                                  <a:pt x="2104694" y="0"/>
                                </a:lnTo>
                                <a:lnTo>
                                  <a:pt x="2104694" y="5511"/>
                                </a:lnTo>
                                <a:lnTo>
                                  <a:pt x="2138426" y="5511"/>
                                </a:lnTo>
                                <a:lnTo>
                                  <a:pt x="2138426" y="0"/>
                                </a:lnTo>
                                <a:close/>
                              </a:path>
                              <a:path w="2408555" h="5715">
                                <a:moveTo>
                                  <a:pt x="2192401" y="0"/>
                                </a:moveTo>
                                <a:lnTo>
                                  <a:pt x="2158682" y="0"/>
                                </a:lnTo>
                                <a:lnTo>
                                  <a:pt x="2158682" y="5511"/>
                                </a:lnTo>
                                <a:lnTo>
                                  <a:pt x="2192401" y="5511"/>
                                </a:lnTo>
                                <a:lnTo>
                                  <a:pt x="2192401" y="0"/>
                                </a:lnTo>
                                <a:close/>
                              </a:path>
                              <a:path w="2408555" h="5715">
                                <a:moveTo>
                                  <a:pt x="2246338" y="0"/>
                                </a:moveTo>
                                <a:lnTo>
                                  <a:pt x="2212606" y="0"/>
                                </a:lnTo>
                                <a:lnTo>
                                  <a:pt x="2212606" y="5511"/>
                                </a:lnTo>
                                <a:lnTo>
                                  <a:pt x="2246338" y="5511"/>
                                </a:lnTo>
                                <a:lnTo>
                                  <a:pt x="2246338" y="0"/>
                                </a:lnTo>
                                <a:close/>
                              </a:path>
                              <a:path w="2408555" h="5715">
                                <a:moveTo>
                                  <a:pt x="2300313" y="0"/>
                                </a:moveTo>
                                <a:lnTo>
                                  <a:pt x="2266594" y="0"/>
                                </a:lnTo>
                                <a:lnTo>
                                  <a:pt x="2266594" y="5511"/>
                                </a:lnTo>
                                <a:lnTo>
                                  <a:pt x="2300313" y="5511"/>
                                </a:lnTo>
                                <a:lnTo>
                                  <a:pt x="2300313" y="0"/>
                                </a:lnTo>
                                <a:close/>
                              </a:path>
                              <a:path w="2408555" h="5715">
                                <a:moveTo>
                                  <a:pt x="2354300" y="0"/>
                                </a:moveTo>
                                <a:lnTo>
                                  <a:pt x="2320569" y="0"/>
                                </a:lnTo>
                                <a:lnTo>
                                  <a:pt x="2320569" y="5511"/>
                                </a:lnTo>
                                <a:lnTo>
                                  <a:pt x="2354300" y="5511"/>
                                </a:lnTo>
                                <a:lnTo>
                                  <a:pt x="2354300" y="0"/>
                                </a:lnTo>
                                <a:close/>
                              </a:path>
                              <a:path w="2408555" h="5715">
                                <a:moveTo>
                                  <a:pt x="2408237" y="0"/>
                                </a:moveTo>
                                <a:lnTo>
                                  <a:pt x="2374506" y="0"/>
                                </a:lnTo>
                                <a:lnTo>
                                  <a:pt x="2374506" y="5511"/>
                                </a:lnTo>
                                <a:lnTo>
                                  <a:pt x="2408237" y="5511"/>
                                </a:lnTo>
                                <a:lnTo>
                                  <a:pt x="2408237" y="0"/>
                                </a:lnTo>
                                <a:close/>
                              </a:path>
                            </a:pathLst>
                          </a:custGeom>
                          <a:solidFill>
                            <a:srgbClr val="000000">
                              <a:alpha val="85096"/>
                            </a:srgbClr>
                          </a:solidFill>
                        </wps:spPr>
                        <wps:bodyPr wrap="square" lIns="0" tIns="0" rIns="0" bIns="0" rtlCol="0">
                          <a:prstTxWarp prst="textNoShape">
                            <a:avLst/>
                          </a:prstTxWarp>
                          <a:noAutofit/>
                        </wps:bodyPr>
                      </wps:wsp>
                      <wps:wsp>
                        <wps:cNvPr id="685" name="Graphic 685"/>
                        <wps:cNvSpPr/>
                        <wps:spPr>
                          <a:xfrm>
                            <a:off x="939560" y="211849"/>
                            <a:ext cx="162560" cy="97155"/>
                          </a:xfrm>
                          <a:custGeom>
                            <a:avLst/>
                            <a:gdLst/>
                            <a:ahLst/>
                            <a:cxnLst/>
                            <a:rect l="l" t="t" r="r" b="b"/>
                            <a:pathLst>
                              <a:path w="162560" h="97155">
                                <a:moveTo>
                                  <a:pt x="0" y="0"/>
                                </a:moveTo>
                                <a:lnTo>
                                  <a:pt x="162152" y="0"/>
                                </a:lnTo>
                              </a:path>
                              <a:path w="162560" h="97155">
                                <a:moveTo>
                                  <a:pt x="80974" y="65208"/>
                                </a:moveTo>
                                <a:lnTo>
                                  <a:pt x="80974" y="96842"/>
                                </a:lnTo>
                              </a:path>
                              <a:path w="162560" h="97155">
                                <a:moveTo>
                                  <a:pt x="64799" y="81025"/>
                                </a:moveTo>
                                <a:lnTo>
                                  <a:pt x="97199" y="81025"/>
                                </a:lnTo>
                              </a:path>
                              <a:path w="162560" h="97155">
                                <a:moveTo>
                                  <a:pt x="69647" y="69749"/>
                                </a:moveTo>
                                <a:lnTo>
                                  <a:pt x="92505" y="92301"/>
                                </a:lnTo>
                              </a:path>
                              <a:path w="162560" h="97155">
                                <a:moveTo>
                                  <a:pt x="69647" y="92301"/>
                                </a:moveTo>
                                <a:lnTo>
                                  <a:pt x="92505" y="69749"/>
                                </a:lnTo>
                              </a:path>
                            </a:pathLst>
                          </a:custGeom>
                          <a:ln w="5693">
                            <a:solidFill>
                              <a:srgbClr val="990033"/>
                            </a:solidFill>
                            <a:prstDash val="solid"/>
                          </a:ln>
                        </wps:spPr>
                        <wps:bodyPr wrap="square" lIns="0" tIns="0" rIns="0" bIns="0" rtlCol="0">
                          <a:prstTxWarp prst="textNoShape">
                            <a:avLst/>
                          </a:prstTxWarp>
                          <a:noAutofit/>
                        </wps:bodyPr>
                      </wps:wsp>
                      <wps:wsp>
                        <wps:cNvPr id="686" name="Graphic 686"/>
                        <wps:cNvSpPr/>
                        <wps:spPr>
                          <a:xfrm>
                            <a:off x="1740629" y="225370"/>
                            <a:ext cx="139700" cy="1270"/>
                          </a:xfrm>
                          <a:custGeom>
                            <a:avLst/>
                            <a:gdLst/>
                            <a:ahLst/>
                            <a:cxnLst/>
                            <a:rect l="l" t="t" r="r" b="b"/>
                            <a:pathLst>
                              <a:path w="139700" h="0">
                                <a:moveTo>
                                  <a:pt x="0" y="0"/>
                                </a:moveTo>
                                <a:lnTo>
                                  <a:pt x="139549" y="0"/>
                                </a:lnTo>
                              </a:path>
                            </a:pathLst>
                          </a:custGeom>
                          <a:ln w="4388">
                            <a:solidFill>
                              <a:srgbClr val="336633"/>
                            </a:solidFill>
                            <a:prstDash val="sysDash"/>
                          </a:ln>
                        </wps:spPr>
                        <wps:bodyPr wrap="square" lIns="0" tIns="0" rIns="0" bIns="0" rtlCol="0">
                          <a:prstTxWarp prst="textNoShape">
                            <a:avLst/>
                          </a:prstTxWarp>
                          <a:noAutofit/>
                        </wps:bodyPr>
                      </wps:wsp>
                      <wps:wsp>
                        <wps:cNvPr id="687" name="Graphic 687"/>
                        <wps:cNvSpPr/>
                        <wps:spPr>
                          <a:xfrm>
                            <a:off x="1794102" y="291548"/>
                            <a:ext cx="33020" cy="30480"/>
                          </a:xfrm>
                          <a:custGeom>
                            <a:avLst/>
                            <a:gdLst/>
                            <a:ahLst/>
                            <a:cxnLst/>
                            <a:rect l="l" t="t" r="r" b="b"/>
                            <a:pathLst>
                              <a:path w="33020" h="30480">
                                <a:moveTo>
                                  <a:pt x="25307" y="0"/>
                                </a:moveTo>
                                <a:lnTo>
                                  <a:pt x="7347" y="0"/>
                                </a:lnTo>
                                <a:lnTo>
                                  <a:pt x="0" y="6786"/>
                                </a:lnTo>
                                <a:lnTo>
                                  <a:pt x="0" y="23470"/>
                                </a:lnTo>
                                <a:lnTo>
                                  <a:pt x="7347" y="30256"/>
                                </a:lnTo>
                                <a:lnTo>
                                  <a:pt x="25307" y="30256"/>
                                </a:lnTo>
                                <a:lnTo>
                                  <a:pt x="30025" y="25868"/>
                                </a:lnTo>
                                <a:lnTo>
                                  <a:pt x="9796" y="25868"/>
                                </a:lnTo>
                                <a:lnTo>
                                  <a:pt x="4745" y="21021"/>
                                </a:lnTo>
                                <a:lnTo>
                                  <a:pt x="4745" y="9082"/>
                                </a:lnTo>
                                <a:lnTo>
                                  <a:pt x="9796" y="4388"/>
                                </a:lnTo>
                                <a:lnTo>
                                  <a:pt x="30025" y="4388"/>
                                </a:lnTo>
                                <a:lnTo>
                                  <a:pt x="25307" y="0"/>
                                </a:lnTo>
                                <a:close/>
                              </a:path>
                              <a:path w="33020" h="30480">
                                <a:moveTo>
                                  <a:pt x="30025" y="4388"/>
                                </a:moveTo>
                                <a:lnTo>
                                  <a:pt x="22654" y="4388"/>
                                </a:lnTo>
                                <a:lnTo>
                                  <a:pt x="27909" y="9082"/>
                                </a:lnTo>
                                <a:lnTo>
                                  <a:pt x="27909" y="21021"/>
                                </a:lnTo>
                                <a:lnTo>
                                  <a:pt x="22654" y="25868"/>
                                </a:lnTo>
                                <a:lnTo>
                                  <a:pt x="30025" y="25868"/>
                                </a:lnTo>
                                <a:lnTo>
                                  <a:pt x="32604" y="23470"/>
                                </a:lnTo>
                                <a:lnTo>
                                  <a:pt x="32604" y="6786"/>
                                </a:lnTo>
                                <a:lnTo>
                                  <a:pt x="30025" y="4388"/>
                                </a:lnTo>
                                <a:close/>
                              </a:path>
                            </a:pathLst>
                          </a:custGeom>
                          <a:solidFill>
                            <a:srgbClr val="336633"/>
                          </a:solidFill>
                        </wps:spPr>
                        <wps:bodyPr wrap="square" lIns="0" tIns="0" rIns="0" bIns="0" rtlCol="0">
                          <a:prstTxWarp prst="textNoShape">
                            <a:avLst/>
                          </a:prstTxWarp>
                          <a:noAutofit/>
                        </wps:bodyPr>
                      </wps:wsp>
                      <wps:wsp>
                        <wps:cNvPr id="688" name="Graphic 688"/>
                        <wps:cNvSpPr/>
                        <wps:spPr>
                          <a:xfrm>
                            <a:off x="1740629" y="635191"/>
                            <a:ext cx="137160" cy="1270"/>
                          </a:xfrm>
                          <a:custGeom>
                            <a:avLst/>
                            <a:gdLst/>
                            <a:ahLst/>
                            <a:cxnLst/>
                            <a:rect l="l" t="t" r="r" b="b"/>
                            <a:pathLst>
                              <a:path w="137160" h="0">
                                <a:moveTo>
                                  <a:pt x="0" y="0"/>
                                </a:moveTo>
                                <a:lnTo>
                                  <a:pt x="136589" y="0"/>
                                </a:lnTo>
                              </a:path>
                            </a:pathLst>
                          </a:custGeom>
                          <a:ln w="4183">
                            <a:solidFill>
                              <a:srgbClr val="5C0DAC"/>
                            </a:solidFill>
                            <a:prstDash val="dot"/>
                          </a:ln>
                        </wps:spPr>
                        <wps:bodyPr wrap="square" lIns="0" tIns="0" rIns="0" bIns="0" rtlCol="0">
                          <a:prstTxWarp prst="textNoShape">
                            <a:avLst/>
                          </a:prstTxWarp>
                          <a:noAutofit/>
                        </wps:bodyPr>
                      </wps:wsp>
                      <wps:wsp>
                        <wps:cNvPr id="689" name="Graphic 689"/>
                        <wps:cNvSpPr/>
                        <wps:spPr>
                          <a:xfrm>
                            <a:off x="1796398" y="684174"/>
                            <a:ext cx="27940" cy="34925"/>
                          </a:xfrm>
                          <a:custGeom>
                            <a:avLst/>
                            <a:gdLst/>
                            <a:ahLst/>
                            <a:cxnLst/>
                            <a:rect l="l" t="t" r="r" b="b"/>
                            <a:pathLst>
                              <a:path w="27940" h="34925">
                                <a:moveTo>
                                  <a:pt x="0" y="17296"/>
                                </a:moveTo>
                                <a:lnTo>
                                  <a:pt x="13929" y="34440"/>
                                </a:lnTo>
                                <a:lnTo>
                                  <a:pt x="27858" y="17296"/>
                                </a:lnTo>
                                <a:lnTo>
                                  <a:pt x="13929" y="0"/>
                                </a:lnTo>
                                <a:lnTo>
                                  <a:pt x="0" y="17296"/>
                                </a:lnTo>
                                <a:close/>
                              </a:path>
                            </a:pathLst>
                          </a:custGeom>
                          <a:ln w="5693">
                            <a:solidFill>
                              <a:srgbClr val="5C0DAC"/>
                            </a:solidFill>
                            <a:prstDash val="solid"/>
                          </a:ln>
                        </wps:spPr>
                        <wps:bodyPr wrap="square" lIns="0" tIns="0" rIns="0" bIns="0" rtlCol="0">
                          <a:prstTxWarp prst="textNoShape">
                            <a:avLst/>
                          </a:prstTxWarp>
                          <a:noAutofit/>
                        </wps:bodyPr>
                      </wps:wsp>
                      <pic:pic>
                        <pic:nvPicPr>
                          <pic:cNvPr id="690" name="Image 690"/>
                          <pic:cNvPicPr/>
                        </pic:nvPicPr>
                        <pic:blipFill>
                          <a:blip r:embed="rId73" cstate="print"/>
                          <a:stretch>
                            <a:fillRect/>
                          </a:stretch>
                        </pic:blipFill>
                        <pic:spPr>
                          <a:xfrm>
                            <a:off x="146251" y="385850"/>
                            <a:ext cx="486365" cy="1198031"/>
                          </a:xfrm>
                          <a:prstGeom prst="rect">
                            <a:avLst/>
                          </a:prstGeom>
                        </pic:spPr>
                      </pic:pic>
                      <pic:pic>
                        <pic:nvPicPr>
                          <pic:cNvPr id="691" name="Image 691"/>
                          <pic:cNvPicPr/>
                        </pic:nvPicPr>
                        <pic:blipFill>
                          <a:blip r:embed="rId74" cstate="print"/>
                          <a:stretch>
                            <a:fillRect/>
                          </a:stretch>
                        </pic:blipFill>
                        <pic:spPr>
                          <a:xfrm>
                            <a:off x="708677" y="420331"/>
                            <a:ext cx="269276" cy="1163550"/>
                          </a:xfrm>
                          <a:prstGeom prst="rect">
                            <a:avLst/>
                          </a:prstGeom>
                        </pic:spPr>
                      </pic:pic>
                      <wps:wsp>
                        <wps:cNvPr id="692" name="Textbox 692"/>
                        <wps:cNvSpPr txBox="1"/>
                        <wps:spPr>
                          <a:xfrm>
                            <a:off x="1716699" y="481345"/>
                            <a:ext cx="576580" cy="318770"/>
                          </a:xfrm>
                          <a:prstGeom prst="rect">
                            <a:avLst/>
                          </a:prstGeom>
                          <a:ln w="2741">
                            <a:solidFill>
                              <a:srgbClr val="252525"/>
                            </a:solidFill>
                            <a:prstDash val="solid"/>
                          </a:ln>
                        </wps:spPr>
                        <wps:txbx>
                          <w:txbxContent>
                            <w:p>
                              <w:pPr>
                                <w:spacing w:line="144" w:lineRule="exact" w:before="29"/>
                                <w:ind w:left="236" w:right="0" w:firstLine="0"/>
                                <w:jc w:val="left"/>
                                <w:rPr>
                                  <w:rFonts w:ascii="Times New Roman"/>
                                  <w:sz w:val="13"/>
                                </w:rPr>
                              </w:pPr>
                              <w:r>
                                <w:rPr>
                                  <w:rFonts w:ascii="Times New Roman"/>
                                  <w:spacing w:val="-2"/>
                                  <w:sz w:val="13"/>
                                </w:rPr>
                                <w:t>n=100</w:t>
                              </w:r>
                            </w:p>
                            <w:p>
                              <w:pPr>
                                <w:spacing w:line="170" w:lineRule="auto" w:before="29"/>
                                <w:ind w:left="279" w:right="54" w:firstLine="22"/>
                                <w:jc w:val="left"/>
                                <w:rPr>
                                  <w:rFonts w:ascii="Times New Roman"/>
                                  <w:sz w:val="13"/>
                                </w:rPr>
                              </w:pPr>
                              <w:r>
                                <w:rPr>
                                  <w:rFonts w:ascii="Times New Roman"/>
                                  <w:spacing w:val="-2"/>
                                  <w:sz w:val="13"/>
                                </w:rPr>
                                <w:t>Analysis</w:t>
                              </w:r>
                              <w:r>
                                <w:rPr>
                                  <w:rFonts w:ascii="Times New Roman"/>
                                  <w:spacing w:val="40"/>
                                  <w:sz w:val="13"/>
                                </w:rPr>
                                <w:t> </w:t>
                              </w:r>
                              <w:r>
                                <w:rPr>
                                  <w:rFonts w:ascii="Times New Roman"/>
                                  <w:spacing w:val="-2"/>
                                  <w:sz w:val="13"/>
                                </w:rPr>
                                <w:t>Simulation</w:t>
                              </w:r>
                            </w:p>
                          </w:txbxContent>
                        </wps:txbx>
                        <wps:bodyPr wrap="square" lIns="0" tIns="0" rIns="0" bIns="0" rtlCol="0">
                          <a:noAutofit/>
                        </wps:bodyPr>
                      </wps:wsp>
                      <wps:wsp>
                        <wps:cNvPr id="693" name="Textbox 693"/>
                        <wps:cNvSpPr txBox="1"/>
                        <wps:spPr>
                          <a:xfrm>
                            <a:off x="1714709" y="76371"/>
                            <a:ext cx="579120" cy="318770"/>
                          </a:xfrm>
                          <a:prstGeom prst="rect">
                            <a:avLst/>
                          </a:prstGeom>
                          <a:ln w="2741">
                            <a:solidFill>
                              <a:srgbClr val="252525"/>
                            </a:solidFill>
                            <a:prstDash val="solid"/>
                          </a:ln>
                        </wps:spPr>
                        <wps:txbx>
                          <w:txbxContent>
                            <w:p>
                              <w:pPr>
                                <w:spacing w:line="138" w:lineRule="exact" w:before="34"/>
                                <w:ind w:left="271" w:right="0" w:firstLine="0"/>
                                <w:jc w:val="left"/>
                                <w:rPr>
                                  <w:rFonts w:ascii="Times New Roman"/>
                                  <w:sz w:val="13"/>
                                </w:rPr>
                              </w:pPr>
                              <w:r>
                                <w:rPr>
                                  <w:rFonts w:ascii="Times New Roman"/>
                                  <w:spacing w:val="-4"/>
                                  <w:sz w:val="13"/>
                                </w:rPr>
                                <w:t>n=50</w:t>
                              </w:r>
                            </w:p>
                            <w:p>
                              <w:pPr>
                                <w:spacing w:line="208" w:lineRule="auto" w:before="4"/>
                                <w:ind w:left="293" w:right="44" w:firstLine="1"/>
                                <w:jc w:val="left"/>
                                <w:rPr>
                                  <w:rFonts w:ascii="Times New Roman"/>
                                  <w:sz w:val="13"/>
                                </w:rPr>
                              </w:pPr>
                              <w:r>
                                <w:rPr>
                                  <w:rFonts w:ascii="Times New Roman"/>
                                  <w:spacing w:val="-2"/>
                                  <w:sz w:val="13"/>
                                </w:rPr>
                                <w:t>Analysis</w:t>
                              </w:r>
                              <w:r>
                                <w:rPr>
                                  <w:rFonts w:ascii="Times New Roman"/>
                                  <w:spacing w:val="40"/>
                                  <w:sz w:val="13"/>
                                </w:rPr>
                                <w:t> </w:t>
                              </w:r>
                              <w:r>
                                <w:rPr>
                                  <w:rFonts w:ascii="Times New Roman"/>
                                  <w:spacing w:val="-2"/>
                                  <w:sz w:val="13"/>
                                </w:rPr>
                                <w:t>Simulation</w:t>
                              </w:r>
                            </w:p>
                          </w:txbxContent>
                        </wps:txbx>
                        <wps:bodyPr wrap="square" lIns="0" tIns="0" rIns="0" bIns="0" rtlCol="0">
                          <a:noAutofit/>
                        </wps:bodyPr>
                      </wps:wsp>
                      <wps:wsp>
                        <wps:cNvPr id="694" name="Textbox 694"/>
                        <wps:cNvSpPr txBox="1"/>
                        <wps:spPr>
                          <a:xfrm>
                            <a:off x="919202" y="76371"/>
                            <a:ext cx="579120" cy="318770"/>
                          </a:xfrm>
                          <a:prstGeom prst="rect">
                            <a:avLst/>
                          </a:prstGeom>
                          <a:ln w="2741">
                            <a:solidFill>
                              <a:srgbClr val="252525"/>
                            </a:solidFill>
                            <a:prstDash val="solid"/>
                          </a:ln>
                        </wps:spPr>
                        <wps:txbx>
                          <w:txbxContent>
                            <w:p>
                              <w:pPr>
                                <w:spacing w:line="145" w:lineRule="exact" w:before="0"/>
                                <w:ind w:left="321" w:right="0" w:firstLine="0"/>
                                <w:jc w:val="left"/>
                                <w:rPr>
                                  <w:rFonts w:ascii="Times New Roman"/>
                                  <w:sz w:val="13"/>
                                </w:rPr>
                              </w:pPr>
                              <w:r>
                                <w:rPr>
                                  <w:rFonts w:ascii="Times New Roman"/>
                                  <w:spacing w:val="-4"/>
                                  <w:sz w:val="13"/>
                                </w:rPr>
                                <w:t>n=30</w:t>
                              </w:r>
                            </w:p>
                            <w:p>
                              <w:pPr>
                                <w:spacing w:line="208" w:lineRule="auto" w:before="13"/>
                                <w:ind w:left="309" w:right="28" w:firstLine="2"/>
                                <w:jc w:val="left"/>
                                <w:rPr>
                                  <w:rFonts w:ascii="Times New Roman"/>
                                  <w:sz w:val="13"/>
                                </w:rPr>
                              </w:pPr>
                              <w:r>
                                <w:rPr>
                                  <w:rFonts w:ascii="Times New Roman"/>
                                  <w:spacing w:val="-2"/>
                                  <w:sz w:val="13"/>
                                </w:rPr>
                                <w:t>Analysis</w:t>
                              </w:r>
                              <w:r>
                                <w:rPr>
                                  <w:rFonts w:ascii="Times New Roman"/>
                                  <w:spacing w:val="40"/>
                                  <w:sz w:val="13"/>
                                </w:rPr>
                                <w:t> </w:t>
                              </w:r>
                              <w:r>
                                <w:rPr>
                                  <w:rFonts w:ascii="Times New Roman"/>
                                  <w:spacing w:val="-2"/>
                                  <w:sz w:val="13"/>
                                </w:rPr>
                                <w:t>Simulation</w:t>
                              </w:r>
                            </w:p>
                          </w:txbxContent>
                        </wps:txbx>
                        <wps:bodyPr wrap="square" lIns="0" tIns="0" rIns="0" bIns="0" rtlCol="0">
                          <a:noAutofit/>
                        </wps:bodyPr>
                      </wps:wsp>
                    </wpg:wgp>
                  </a:graphicData>
                </a:graphic>
              </wp:anchor>
            </w:drawing>
          </mc:Choice>
          <mc:Fallback>
            <w:pict>
              <v:group style="position:absolute;margin-left:328.274963pt;margin-top:1.376447pt;width:192.25pt;height:124.75pt;mso-position-horizontal-relative:page;mso-position-vertical-relative:paragraph;z-index:15835136" id="docshapegroup570" coordorigin="6565,28" coordsize="3845,2495">
                <v:shape style="position:absolute;left:6567;top:55;width:3804;height:2413" id="docshape571" coordorigin="6568,56" coordsize="3804,2413" path="m6568,2469l10371,2469m6568,56l10371,56m6568,2469l6568,2431m6948,2469l6948,2431m7329,2469l7329,2431m7709,2469l7709,2431m8089,2469l8089,2431m8469,2469l8469,2431m8850,2469l8850,2431m9230,2469l9230,2431m9610,2469l9610,2431m9991,2469l9991,2431m10371,2469l10371,2431m6568,56l6568,94m6948,56l6948,94m7329,56l7329,94m7709,56l7709,94m8089,56l8089,94m8469,56l8469,94m8850,56l8850,94m9230,56l9230,94m9610,56l9610,94m9991,56l9991,94m10371,56l10371,94m6568,2469l6568,56m10371,2469l10371,56m6568,2469l6606,2469m6568,1986l6606,1986m6568,1504l6606,1504m6568,1021l6606,1021m6568,693l6606,693m6568,538l6606,538m6568,56l6606,56m10371,2469l10333,2469m10371,1986l10333,1986m10371,1504l10333,1504m10371,1021l10333,1021m10371,693l10333,693m10371,538l10333,538m10371,56l10333,56e" filled="false" stroked="true" strokeweight=".215846pt" strokecolor="#252525">
                  <v:path arrowok="t"/>
                  <v:stroke dashstyle="solid"/>
                </v:shape>
                <v:shape style="position:absolute;left:6571;top:57;width:3837;height:1825" id="docshape572" coordorigin="6572,58" coordsize="3837,1825" path="m6572,58l6575,59,6579,61,6583,63,6587,65,6591,67,6595,69,6598,70,6602,72,6606,74,6610,76,6613,78,6617,80,6621,81,6625,83,6629,85,6632,87,6636,89,6640,91,6644,92,6648,94,6652,96,6655,98,6659,100,6663,102,6667,103,6671,105,6675,107,6678,109,6682,111,6686,113,6690,114,6693,116,6697,118,6701,120,6705,122,6709,123,6712,125,6716,127,6720,129,6724,131,6728,133,6732,134,6735,136,6739,138,6743,140,6747,142,6751,144,6754,146,6758,147,6762,149,6766,151,6770,153,6773,155,6777,157,6781,159,6785,161,6789,162,6792,164,6796,166,6800,168,6804,170,6808,172,6811,174,6815,175,6819,177,6823,179,6827,181,6831,183,6834,185,6838,187,6842,189,6846,190,6849,192,6854,194,6857,196,6861,198,6865,200,6868,202,6872,204,6876,206,6880,207,6884,209,6888,211,6891,213,6895,215,6899,217,6903,219,6907,220,6911,222,6914,224,6918,226,6922,228,6925,230,6930,232,6933,234,6937,235,6941,237,6945,239,6948,241,6952,243,6956,245,6960,247,6964,249,6968,251,6971,253,6975,254,6979,256,6983,258,6987,260,6990,262,6994,264,6998,266,7002,268,7006,270,7010,272,7013,273,7017,275,7021,277,7025,279,7028,281,7032,283,7036,285,7040,287,7044,289,7047,291,7051,293,7055,294,7059,296,7063,298,7067,300,7070,302,7074,304,7078,306,7082,308,7086,310,7089,311,7093,314,7097,316,7101,317,7104,319,7108,321,7112,323,7116,325,7120,327,7124,329,7127,331,7131,333,7135,335,7139,336,7143,338,7147,340,7150,342,7154,344,7158,346,7162,348,7166,350,7169,352,7173,354,7177,356,7181,358,7184,360,7188,362,7192,363,7196,365,7200,367,7204,369,7207,371,7211,373,7215,375,7219,377,7223,379,7226,381,7230,383,7234,385,7238,387,7242,389,7246,391,7249,393,7253,394,7257,396,7261,398,7265,400,7268,402,7272,404,7276,406,7280,408,7283,410,7287,412,7291,414,7295,416,7299,417,7303,419,7306,421,7310,423,7314,425,7318,427,7322,429,7325,431,7329,433,7333,435,7337,437,7341,439,7344,441,7348,443,7352,445,7356,447,7360,449,7363,451,7367,453,7371,455,7375,456,7379,458,7383,460,7386,462,7390,464,7394,466,7398,468,7402,470,7405,472,7409,474,7413,476,7417,478,7421,480,7424,482,7428,484,7432,486,7436,488,7440,490,7443,492,7447,493,7451,495,7455,498,7459,500,7462,502,7466,503,7470,505,7474,507,7478,509,7482,511,7485,513,7489,515,7493,517,7497,519,7500,521,7504,523,7508,525,7512,527,7516,529,7519,531,7523,533,7527,535,7531,537,7535,538,7539,540,7542,542,7546,544,7550,546,7554,548,7558,550,7561,552,7565,554,7569,556,7573,558,7577,560,7581,562,7584,564,7588,566,7592,568,7596,570,7599,572,7603,574,7607,576,7611,578,7615,580,7618,582,7622,584,7626,585,7630,588,7634,590,7638,592,7641,594,7645,595,7649,597,7653,599,7657,601,7661,603,7664,605,7668,607,7672,609,7676,611,7679,613,7683,615,7687,617,7691,619,7695,621,7698,623,7702,625,7706,627,7710,629,7714,631,7718,633,7721,635,7725,637,7729,639,7733,640,7737,642,7740,644,7744,646,7748,648,7752,650,7755,652,7759,654,7763,656,7767,658,7771,660,7775,662,7778,664,7782,666,7786,668,7790,670,7794,672,7797,674,7801,676,7805,678,7809,680,7813,682,7817,684,7820,686,7824,688,7828,689,7832,691,7835,693,7840,695,7843,698,7847,699,7851,701,7854,703,7858,705,7862,707,7866,709,7870,711,7874,713,7877,715,7881,717,7885,719,7889,721,7893,723,7897,725,7900,727,7904,729,7908,731,7911,733,7916,735,7919,737,7923,739,7927,741,7931,742,7934,744,7938,746,7942,748,7946,750,7950,752,7954,754,7957,756,7961,758,7965,760,7969,762,7973,764,7976,766,7980,768,7984,770,7988,772,7992,774,7995,776,7999,778,8003,780,8007,781,8011,783,8014,785,8018,787,8022,790,8026,791,8030,793,8033,795,8037,797,8041,799,8045,801,8049,803,8053,805,8056,807,8060,809,8064,811,8068,813,8072,815,8075,817,8079,819,8083,821,8087,822,8090,824,8094,826,8098,828,8102,830,8106,832,8110,834,8113,836,8117,838,8121,840,8125,842,8129,844,8133,846,8136,848,8140,850,8144,852,8148,854,8152,856,8155,858,8159,860,8163,861,8167,863,8170,865,8174,867,8178,869,8182,871,8186,873,8190,875,8193,877,8197,879,8201,881,8205,882,8209,884,8212,886,8216,889,8220,890,8224,892,8228,894,8232,896,8235,898,8239,900,8243,902,8247,904,8250,906,8254,908,8258,910,8262,912,8266,913,8269,915,8273,917,8277,919,8281,921,8285,923,8289,925,8292,927,8296,929,8300,931,8304,933,8308,935,8312,937,8315,939,8319,940,8323,942,8327,944,8330,946,8334,948,8338,950,8342,952,8346,954,8349,956,8353,958,8357,960,8361,962,8365,964,8369,965,8372,967,8376,969,8380,971,8384,973,8388,975,8391,977,8395,979,8399,981,8403,982,8406,984,8410,986,8414,988,8418,990,8422,992,8426,994,8429,996,8433,998,8437,1000,8441,1001,8445,1003,8448,1005,8452,1007,8456,1009,8460,1011,8464,1013,8468,1015,8471,1017,8475,1019,8479,1020,8483,1022,8486,1024,8491,1026,8494,1028,8498,1030,8502,1032,8505,1034,8509,1036,8513,1037,8517,1039,8521,1041,8525,1043,8528,1045,8532,1047,8536,1049,8540,1051,8544,1053,8548,1054,8551,1056,8555,1058,8559,1060,8563,1062,8567,1064,8570,1066,8574,1068,8578,1070,8582,1071,8585,1073,8589,1075,8593,1077,8597,1079,8601,1080,8605,1082,8608,1084,8612,1086,8616,1088,8620,1090,8624,1092,8627,1093,8631,1095,8635,1097,8639,1099,8643,1101,8646,1103,8650,1105,8654,1107,8658,1108,8662,1110,8665,1112,8669,1114,8673,1116,8677,1118,8681,1120,8684,1121,8688,1123,8692,1125,8696,1127,8700,1129,8704,1131,8707,1132,8711,1134,8715,1136,8719,1138,8722,1140,8727,1142,8730,1144,8734,1145,8738,1147,8741,1149,8745,1151,8749,1153,8753,1155,8757,1156,8761,1158,8764,1160,8768,1162,8772,1163,8776,1165,8780,1167,8784,1169,8787,1171,8791,1173,8795,1174,8799,1176,8803,1178,8806,1180,8810,1182,8814,1184,8818,1185,8821,1187,8825,1189,8829,1191,8833,1193,8837,1194,8841,1196,8844,1198,8848,1200,8852,1202,8856,1203,8860,1205,8863,1207,8867,1209,8871,1211,8875,1212,8879,1214,8883,1216,8886,1218,8890,1220,8894,1221,8898,1223,8901,1225,8905,1227,8909,1229,8913,1230,8917,1232,8920,1234,8924,1236,8928,1238,8932,1239,8936,1241,8940,1243,8943,1245,8947,1247,8951,1248,8955,1250,8959,1252,8963,1254,8966,1255,8970,1257,8974,1259,8978,1260,8981,1262,8985,1264,8989,1266,8993,1268,8997,1269,9000,1271,9004,1273,9008,1275,9012,1276,9016,1278,9020,1280,9023,1282,9027,1283,9031,1285,9035,1287,9039,1289,9042,1290,9046,1292,9050,1294,9054,1296,9057,1297,9061,1299,9065,1301,9069,1303,9073,1304,9077,1306,9080,1308,9084,1310,9088,1311,9092,1313,9096,1315,9099,1317,9103,1318,9107,1320,9111,1322,9115,1323,9119,1325,9122,1327,9126,1329,9130,1330,9134,1332,9138,1334,9141,1336,9145,1337,9149,1339,9153,1341,9156,1342,9160,1344,9164,1346,9168,1348,9172,1349,9176,1351,9179,1353,9183,1354,9187,1356,9191,1358,9195,1359,9198,1361,9202,1363,9206,1364,9210,1366,9214,1368,9218,1369,9221,1371,9225,1373,9229,1374,9233,1376,9236,1378,9240,1380,9244,1381,9248,1383,9252,1385,9256,1386,9259,1388,9263,1390,9267,1391,9271,1393,9275,1395,9278,1396,9282,1398,9286,1400,9290,1401,9294,1403,9297,1405,9301,1406,9305,1408,9309,1410,9313,1411,9316,1413,9320,1415,9324,1416,9328,1418,9332,1420,9335,1421,9339,1423,9343,1425,9347,1426,9351,1428,9355,1430,9358,1431,9362,1433,9366,1434,9370,1436,9374,1438,9377,1439,9381,1441,9385,1443,9389,1444,9392,1446,9396,1448,9400,1449,9404,1451,9408,1452,9412,1454,9415,1455,9419,1457,9423,1459,9427,1460,9431,1462,9434,1463,9438,1465,9442,1467,9446,1468,9450,1470,9454,1472,9457,1473,9461,1475,9465,1476,9469,1478,9472,1480,9476,1481,9480,1483,9484,1484,9488,1486,9491,1488,9495,1489,9499,1491,9503,1492,9507,1494,9511,1496,9514,1497,9518,1499,9522,1500,9526,1502,9530,1503,9534,1505,9537,1507,9541,1508,9545,1510,9549,1511,9552,1513,9556,1514,9560,1516,9564,1518,9568,1519,9571,1521,9575,1522,9579,1524,9583,1525,9587,1527,9591,1529,9594,1530,9598,1532,9602,1533,9606,1535,9610,1536,9613,1538,9617,1539,9621,1541,9625,1542,9628,1544,9632,1545,9636,1547,9640,1549,9644,1550,9648,1551,9651,1553,9655,1554,9659,1556,9663,1558,9667,1559,9670,1561,9674,1562,9678,1564,9682,1565,9686,1567,9690,1568,9693,1570,9697,1571,9701,1573,9705,1574,9708,1576,9713,1577,9716,1579,9720,1580,9724,1582,9727,1583,9731,1585,9735,1586,9739,1588,9743,1589,9747,1591,9750,1592,9754,1594,9758,1595,9762,1597,9766,1598,9770,1600,9773,1601,9777,1603,9781,1604,9785,1606,9789,1607,9792,1609,9796,1610,9800,1611,9804,1613,9807,1614,9811,1616,9815,1617,9819,1619,9823,1620,9827,1622,9830,1623,9834,1625,9838,1626,9842,1627,9846,1629,9849,1630,9853,1632,9857,1633,9861,1634,9865,1636,9869,1637,9872,1639,9876,1641,9880,1642,9884,1643,9887,1645,9891,1646,9895,1647,9899,1649,9903,1650,9906,1652,9910,1653,9914,1655,9918,1656,9922,1657,9926,1659,9929,1660,9933,1662,9937,1663,9941,1665,9945,1666,9949,1667,9952,1669,9956,1670,9960,1672,9963,1673,9967,1674,9971,1676,9975,1677,9979,1679,9983,1680,9986,1681,9990,1683,9994,1684,9998,1686,10002,1687,10006,1688,10009,1690,10013,1691,10017,1692,10021,1694,10025,1695,10028,1697,10032,1698,10036,1699,10040,1701,10043,1702,10047,1703,10051,1705,10055,1706,10059,1708,10063,1709,10066,1710,10070,1712,10074,1713,10078,1714,10082,1716,10085,1717,10089,1718,10093,1720,10097,1721,10101,1722,10105,1724,10108,1725,10112,1726,10116,1728,10120,1729,10124,1730,10127,1731,10131,1733,10135,1734,10139,1735,10142,1737,10146,1738,10150,1740,10154,1741,10158,1742,10162,1743,10165,1745,10169,1746,10173,1747,10177,1749,10181,1750,10185,1751,10188,1753,10192,1754,10196,1755,10200,1756,10203,1758,10207,1759,10211,1760,10215,1762,10219,1763,10222,1764,10226,1766,10230,1767,10234,1768,10238,1769,10242,1771,10245,1772,10249,1773,10253,1775,10257,1776,10261,1777,10264,1778,10268,1780,10272,1781,10276,1782,10279,1783,10283,1785,10287,1786,10291,1787,10295,1788,10299,1790,10302,1791,10306,1792,10310,1794,10314,1795,10318,1796,10321,1797,10325,1799,10329,1800,10333,1801,10337,1802,10341,1803,10344,1805,10348,1806,10352,1807,10356,1808,10360,1810,10364,1811,10367,1812,10371,1813m6948,164l6948,239m6911,202l6985,202m6924,177l6972,226m6924,226l6972,177m7329,359l7329,433m7291,396l7366,396m7304,372l7353,420m7304,420l7353,372m7709,560l7709,634m7671,597l7746,597m7684,573l7733,621m7684,621l7733,573m8089,761l8089,835m8052,798l8126,798m8065,774l8113,822m8065,822l8113,774m8469,962l8469,1036m8432,999l8506,999m8445,974l8493,1023m8445,1023l8493,974m8850,1156l8850,1230m8812,1193l8887,1193m8825,1169l8874,1217m8825,1217l8874,1169m9230,1343l9230,1417m9193,1380l9267,1380m9206,1356l9254,1404m9206,1404l9254,1356m9610,1514l9610,1588m9573,1551l9647,1551m9586,1527l9634,1575m9586,1575l9634,1527m9991,1670l9991,1744m9953,1707l10028,1707m9966,1683l10015,1731m9966,1731l10015,1683m10371,1808l10371,1883m10334,1845l10408,1845m10347,1821l10395,1870m10347,1870l10395,1821e" filled="false" stroked="true" strokeweight=".448284pt" strokecolor="#990033">
                  <v:path arrowok="t"/>
                  <v:stroke dashstyle="solid"/>
                </v:shape>
                <v:shape style="position:absolute;left:6566;top:27;width:3843;height:2345" id="docshape573" coordorigin="6567,28" coordsize="3843,2345" path="m6645,66l6642,51,6636,42,6636,66,6633,78,6627,87,6618,94,6611,95,6616,89,6612,86,6610,84,6610,95,6606,96,6594,94,6585,87,6578,78,6576,68,6577,68,6580,71,6584,74,6588,78,6592,81,6596,84,6599,87,6603,90,6610,95,6610,84,6608,83,6605,80,6601,77,6597,74,6594,71,6590,68,6586,64,6582,61,6578,58,6578,58,6578,55,6585,45,6594,39,6606,36,6618,39,6627,45,6633,55,6636,66,6636,42,6633,39,6629,36,6621,31,6606,28,6591,31,6578,39,6570,51,6567,66,6570,81,6578,94,6591,102,6606,105,6621,102,6630,96,6633,94,6642,81,6645,66xm6682,142l6681,141,6677,138,6673,135,6670,132,6666,129,6662,125,6658,123,6654,120,6647,113,6643,110,6641,109,6635,116,6637,117,6641,120,6645,123,6649,126,6653,129,6656,132,6660,135,6664,139,6668,142,6672,145,6676,148,6677,149,6682,142xm6748,196l6746,194,6742,191,6738,188,6734,185,6731,181,6727,178,6723,175,6719,172,6715,169,6711,166,6708,163,6707,162,6701,169,6702,170,6706,173,6710,176,6713,179,6717,182,6725,188,6729,191,6736,198,6740,201,6742,203,6748,196xm6814,250l6810,247,6807,244,6803,241,6799,238,6788,228,6784,225,6776,219,6773,216,6767,223,6770,226,6775,229,6778,232,6782,235,6786,238,6790,241,6793,245,6797,248,6801,251,6805,254,6808,257,6814,250xm6879,304l6875,301,6871,298,6867,295,6864,292,6860,289,6856,285,6852,282,6849,279,6845,276,6841,273,6838,270,6833,277,6835,279,6847,289,6851,292,6854,295,6858,299,6866,305,6869,308,6873,311,6879,304xm6987,345l6984,330,6978,322,6978,345,6976,357,6969,367,6960,373,6948,375,6936,373,6927,367,6921,357,6919,349,6923,353,6927,356,6930,359,6934,362,6938,366,6944,359,6940,356,6936,352,6932,349,6929,346,6925,343,6921,339,6920,338,6921,334,6927,324,6936,318,6948,316,6960,318,6969,324,6976,334,6978,345,6978,322,6975,318,6972,316,6963,310,6948,307,6933,310,6921,318,6912,330,6912,332,6910,330,6906,327,6903,325,6898,331,6900,333,6904,337,6908,340,6910,342,6909,345,6912,360,6921,373,6933,381,6948,384,6963,381,6971,375,6976,373,6984,360,6987,345xm7009,414l7009,413,7005,410,7001,407,6997,404,6993,401,6990,398,6986,394,6982,391,6978,388,6974,385,6970,381,6968,380,6963,386,6965,388,6968,391,6972,395,6976,398,6980,401,6984,404,6988,408,6995,414,6999,417,7003,420,7003,421,7009,414xm7074,469l7073,469,7066,462,7062,459,7058,456,7050,449,7047,446,7043,443,7039,439,7035,436,7033,434,7027,441,7029,443,7033,446,7037,449,7041,453,7045,456,7048,459,7052,462,7056,466,7060,469,7064,472,7068,476,7068,476,7074,469xm7138,524l7138,524,7134,521,7130,517,7126,514,7123,511,7119,508,7111,501,7100,492,7098,490,7092,497,7094,498,7098,502,7102,505,7105,508,7109,511,7113,514,7117,518,7121,521,7125,524,7128,527,7132,531,7132,531,7138,524xm7203,580l7199,576,7195,573,7191,570,7187,567,7184,563,7180,560,7176,557,7169,550,7165,547,7163,545,7157,552,7159,554,7163,557,7167,560,7170,563,7174,567,7178,570,7182,573,7185,577,7189,580,7193,583,7197,586,7203,580xm7267,635l7263,632,7260,629,7256,625,7252,622,7248,619,7245,615,7241,612,7233,606,7229,602,7227,601,7221,607,7224,609,7227,612,7231,616,7235,619,7239,622,7243,625,7246,629,7250,632,7254,635,7258,639,7262,642,7267,635xm7367,676l7364,661,7358,652,7358,676,7356,687,7350,697,7340,703,7329,706,7317,703,7307,697,7301,687,7299,676,7299,674,7300,675,7303,678,7307,681,7311,684,7315,688,7319,691,7323,694,7326,697,7332,691,7328,688,7325,684,7321,681,7317,678,7313,675,7309,671,7305,668,7302,665,7301,664,7307,655,7317,648,7329,646,7340,648,7350,655,7356,664,7358,676,7358,652,7356,648,7352,646,7344,640,7329,637,7313,640,7301,648,7294,658,7294,658,7291,656,7286,663,7288,665,7291,667,7290,676,7293,691,7301,703,7313,711,7329,714,7344,711,7352,706,7356,703,7364,691,7367,676xm7396,746l7389,740,7385,736,7382,733,7378,730,7374,727,7370,723,7366,720,7362,717,7359,714,7356,711,7350,718,7353,720,7360,727,7364,730,7368,733,7372,737,7376,740,7380,743,7383,746,7387,750,7391,753,7396,746xm7461,801l7458,798,7454,795,7450,792,7446,788,7442,785,7439,782,7435,779,7431,776,7424,769,7421,767,7415,773,7418,776,7422,779,7429,785,7433,789,7437,792,7440,795,7444,798,7448,802,7452,805,7455,808,7461,801xm7526,856l7522,854,7518,850,7511,844,7507,841,7503,837,7500,834,7496,831,7492,828,7485,822,7479,828,7482,831,7486,834,7490,838,7494,841,7498,844,7502,847,7505,851,7509,854,7513,857,7517,860,7520,863,7526,856xm7590,911l7587,908,7583,905,7580,902,7576,898,7572,895,7568,892,7564,889,7561,886,7557,882,7553,879,7550,877,7544,884,7547,886,7551,889,7555,892,7559,896,7562,899,7566,902,7570,905,7574,908,7578,912,7581,915,7585,918,7590,911xm7656,966l7652,963,7648,959,7644,956,7633,947,7629,943,7625,940,7618,934,7615,932,7609,938,7612,941,7623,950,7627,953,7631,957,7635,960,7639,963,7642,966,7646,969,7650,972,7656,966xm7747,1005l7744,990,7739,981,7739,1005,7736,1017,7730,1026,7720,1033,7709,1035,7697,1033,7688,1026,7681,1017,7679,1005,7680,998,7680,998,7692,1007,7696,1011,7703,1017,7707,1020,7715,1026,7715,1027,7721,1020,7720,1020,7717,1016,7713,1013,7709,1010,7705,1007,7701,1004,7697,1001,7694,997,7690,994,7686,991,7684,989,7688,984,7697,978,7709,975,7720,978,7730,984,7736,994,7739,1005,7739,981,7736,978,7732,975,7724,970,7709,967,7694,970,7681,978,7673,990,7670,1005,7673,1020,7681,1033,7694,1041,7709,1044,7724,1041,7733,1035,7736,1033,7744,1020,7747,1005xm7787,1074l7785,1073,7781,1070,7777,1066,7774,1064,7770,1060,7766,1057,7762,1054,7758,1051,7754,1048,7751,1045,7747,1042,7745,1040,7740,1047,7741,1048,7745,1052,7749,1055,7753,1058,7756,1061,7764,1067,7768,1070,7772,1073,7776,1076,7779,1080,7781,1081,7787,1074xm7852,1128l7850,1125,7846,1122,7842,1119,7838,1116,7835,1113,7831,1110,7823,1104,7819,1101,7816,1098,7812,1094,7811,1094,7806,1101,7806,1101,7810,1104,7814,1108,7818,1111,7821,1114,7825,1117,7829,1120,7833,1123,7836,1126,7840,1129,7844,1132,7847,1135,7852,1128xm7919,1181l7918,1180,7914,1177,7911,1174,7907,1171,7903,1168,7899,1165,7895,1162,7892,1159,7888,1156,7884,1153,7880,1150,7877,1148,7872,1155,7875,1157,7878,1160,7882,1163,7886,1166,7890,1169,7894,1172,7898,1175,7901,1178,7905,1181,7909,1184,7913,1187,7914,1188,7919,1181xm7986,1233l7983,1231,7979,1228,7975,1225,7972,1222,7968,1219,7964,1216,7960,1213,7956,1210,7952,1207,7949,1204,7945,1201,7944,1200,7938,1207,7939,1208,7943,1211,7947,1214,7951,1217,7955,1220,7958,1223,7962,1226,7966,1229,7970,1232,7974,1235,7978,1238,7980,1240,7986,1233xm8053,1285l8051,1284,8048,1281,8040,1275,8036,1272,8032,1269,8029,1266,8025,1264,8021,1260,8017,1258,8013,1255,8011,1253,8005,1260,8008,1262,8019,1270,8023,1273,8027,1276,8031,1279,8038,1285,8042,1288,8046,1291,8048,1292,8053,1285xm8128,1318l8125,1303,8119,1295,8119,1318,8117,1330,8115,1332,8112,1330,8108,1327,8101,1322,8097,1319,8093,1316,8086,1310,8082,1307,8078,1304,8073,1312,8076,1314,8080,1317,8084,1320,8088,1323,8099,1332,8103,1335,8107,1337,8110,1339,8101,1346,8089,1348,8077,1346,8068,1339,8062,1330,8059,1318,8062,1306,8068,1297,8077,1290,8089,1288,8101,1290,8110,1297,8117,1306,8119,1318,8119,1295,8116,1291,8112,1288,8104,1282,8089,1279,8074,1282,8062,1291,8053,1303,8050,1318,8053,1333,8062,1345,8074,1354,8089,1357,8104,1354,8113,1348,8116,1345,8125,1333,8128,1318xm8189,1387l8188,1387,8185,1384,8181,1381,8177,1378,8173,1375,8169,1373,8165,1370,8162,1367,8158,1364,8154,1361,8150,1358,8147,1356,8146,1356,8141,1363,8141,1363,8149,1368,8153,1371,8156,1374,8160,1377,8164,1380,8168,1383,8172,1385,8175,1388,8179,1391,8183,1394,8184,1394,8189,1387xm8258,1437l8257,1436,8253,1434,8249,1431,8245,1428,8242,1425,8238,1423,8230,1417,8227,1414,8223,1412,8215,1406,8215,1406,8209,1413,8210,1413,8214,1416,8218,1419,8221,1422,8225,1424,8229,1427,8233,1430,8237,1433,8240,1435,8244,1438,8248,1441,8252,1443,8252,1444,8258,1437xm8327,1486l8325,1484,8322,1482,8318,1479,8314,1476,8310,1474,8306,1471,8303,1468,8299,1466,8295,1463,8291,1460,8284,1455,8279,1462,8286,1468,8290,1470,8294,1473,8298,1476,8301,1478,8305,1481,8309,1484,8313,1486,8317,1489,8320,1492,8322,1493,8327,1486xm8397,1534l8394,1532,8390,1529,8386,1526,8382,1524,8379,1521,8375,1519,8371,1516,8367,1513,8363,1511,8360,1508,8356,1506,8353,1504,8348,1511,8351,1513,8355,1516,8358,1518,8362,1521,8366,1523,8370,1526,8374,1529,8377,1531,8381,1534,8385,1536,8389,1539,8392,1541,8397,1534xm8539,1627l8538,1626,8535,1624,8531,1621,8527,1619,8523,1617,8519,1614,8516,1612,8512,1609,8508,1607,8506,1606,8508,1597,8505,1582,8499,1573,8499,1597,8498,1601,8496,1599,8495,1598,8490,1606,8495,1609,8496,1610,8490,1618,8481,1624,8469,1627,8458,1624,8448,1618,8442,1609,8440,1597,8442,1585,8447,1578,8450,1579,8454,1582,8457,1584,8461,1587,8463,1588,8468,1581,8466,1580,8462,1577,8459,1575,8455,1572,8454,1572,8458,1569,8469,1567,8481,1569,8490,1576,8497,1585,8499,1597,8499,1573,8497,1569,8493,1567,8484,1561,8469,1558,8454,1561,8446,1567,8443,1564,8439,1562,8436,1559,8432,1557,8428,1554,8424,1552,8424,1551,8419,1559,8419,1559,8423,1562,8427,1564,8431,1567,8435,1569,8438,1572,8440,1573,8434,1582,8431,1597,8434,1612,8442,1624,8454,1633,8469,1636,8484,1633,8493,1627,8497,1624,8503,1614,8507,1617,8511,1619,8515,1622,8518,1624,8522,1626,8526,1629,8530,1631,8534,1634,8535,1634,8539,1627xm8612,1672l8607,1669,8603,1666,8599,1664,8595,1662,8592,1659,8588,1657,8584,1655,8580,1652,8576,1650,8572,1647,8569,1645,8566,1644,8562,1651,8568,1655,8572,1657,8575,1660,8579,1662,8583,1665,8587,1667,8591,1669,8595,1672,8598,1674,8602,1676,8606,1679,8607,1679,8612,1672xm8684,1715l8679,1712,8675,1710,8671,1708,8668,1705,8664,1703,8660,1701,8656,1699,8653,1696,8649,1694,8645,1692,8641,1690,8639,1688,8634,1696,8637,1697,8640,1699,8644,1702,8648,1704,8652,1706,8655,1709,8659,1711,8663,1713,8667,1715,8671,1718,8675,1720,8678,1722,8680,1723,8684,1715xm8758,1758l8751,1754,8747,1752,8744,1750,8740,1747,8736,1745,8732,1743,8729,1741,8725,1739,8721,1736,8717,1734,8713,1732,8712,1731,8707,1739,8713,1742,8717,1744,8720,1746,8724,1749,8728,1751,8732,1753,8736,1755,8739,1757,8743,1759,8747,1762,8751,1764,8753,1765,8758,1758xm8907,1838l8903,1836,8900,1834,8896,1832,8892,1831,8888,1829,8888,1829,8885,1817,8879,1808,8879,1834,8877,1844,8871,1853,8861,1860,8850,1862,8838,1860,8829,1853,8822,1844,8820,1832,8822,1820,8829,1811,8838,1805,8850,1802,8861,1805,8871,1811,8877,1820,8878,1823,8873,1821,8860,1814,8856,1822,8861,1825,8865,1827,8869,1828,8873,1830,8879,1834,8879,1808,8877,1805,8874,1802,8865,1796,8850,1793,8835,1796,8831,1798,8831,1798,8827,1796,8824,1794,8820,1792,8816,1790,8812,1788,8809,1786,8805,1784,8801,1782,8797,1780,8793,1777,8789,1775,8786,1773,8781,1781,8785,1783,8789,1785,8793,1787,8797,1789,8800,1792,8804,1794,8808,1796,8812,1798,8815,1800,8819,1802,8823,1804,8823,1804,8822,1805,8814,1817,8811,1832,8814,1847,8822,1859,8835,1868,8850,1871,8865,1868,8873,1862,8877,1859,8885,1847,8887,1838,8888,1838,8892,1840,8895,1842,8900,1844,8903,1846,8907,1838xm8983,1877l8979,1875,8976,1873,8972,1871,8968,1870,8964,1868,8961,1866,8957,1864,8953,1862,8949,1860,8945,1858,8942,1856,8938,1854,8936,1853,8932,1861,8934,1862,8938,1864,8941,1866,8945,1868,8949,1870,8953,1872,8957,1874,8961,1876,8964,1877,8968,1879,8972,1881,8976,1883,8979,1885,8983,1877xm9059,1914l9055,1912,9052,1910,9048,1909,9044,1907,9041,1905,9037,1903,9033,1901,9029,1899,9025,1898,9021,1896,9018,1894,9014,1892,9012,1891,9008,1899,9010,1900,9014,1902,9018,1904,9021,1906,9025,1907,9029,1909,9033,1911,9037,1913,9041,1915,9044,1917,9048,1918,9052,1920,9056,1922,9059,1914xm9137,1949l9135,1949,9132,1947,9128,1945,9124,1944,9120,1942,9117,1940,9113,1938,9109,1937,9105,1935,9101,1933,9097,1931,9094,1930,9090,1928,9088,1927,9085,1935,9086,1936,9090,1938,9094,1939,9098,1941,9101,1943,9105,1945,9109,1946,9113,1948,9117,1950,9121,1952,9124,1953,9128,1955,9132,1957,9133,1957,9137,1949xm9293,2016l9292,2015,9288,2014,9284,2012,9280,2010,9276,2009,9272,2007,9269,2006,9266,2005,9266,2004,9260,1996,9260,2019,9258,2031,9251,2040,9242,2046,9230,2049,9218,2046,9209,2040,9203,2031,9200,2019,9203,2007,9209,1998,9218,1992,9230,1989,9242,1992,9251,1998,9252,1999,9246,1996,9244,1996,9240,2004,9242,2005,9246,2006,9250,2008,9254,2009,9258,2011,9258,2011,9260,2019,9260,1996,9257,1992,9254,1989,9245,1983,9230,1980,9215,1983,9214,1984,9214,1983,9212,1982,9208,1980,9204,1979,9200,1977,9196,1975,9193,1974,9189,1972,9185,1970,9181,1969,9177,1967,9170,1964,9166,1962,9162,1970,9166,1972,9170,1974,9174,1975,9178,1977,9181,1979,9185,1980,9189,1982,9193,1984,9197,1985,9201,1987,9204,1989,9206,1989,9203,1992,9194,2004,9191,2019,9194,2034,9203,2046,9215,2055,9230,2058,9245,2055,9254,2049,9257,2046,9266,2034,9269,2019,9268,2015,9269,2016,9273,2017,9277,2018,9281,2020,9284,2021,9288,2023,9290,2024,9293,2016xm9372,2046l9371,2046,9368,2045,9364,2043,9360,2042,9356,2040,9352,2039,9348,2037,9345,2036,9341,2034,9337,2033,9333,2031,9329,2030,9326,2028,9322,2027,9319,2035,9322,2037,9326,2038,9330,2040,9334,2041,9338,2043,9341,2044,9345,2046,9349,2047,9353,2049,9357,2050,9361,2051,9364,2053,9368,2054,9369,2055,9372,2046xm9452,2076l9451,2076,9447,2074,9436,2070,9432,2069,9428,2067,9425,2066,9421,2064,9417,2063,9413,2062,9409,2060,9405,2059,9402,2058,9399,2066,9402,2067,9406,2069,9410,2070,9414,2071,9418,2073,9422,2074,9429,2077,9433,2078,9437,2080,9441,2081,9444,2083,9448,2084,9449,2084,9452,2076xm9532,2104l9523,2101,9520,2099,9516,2098,9512,2097,9508,2096,9504,2094,9501,2093,9497,2092,9493,2090,9489,2089,9485,2088,9482,2086,9479,2095,9513,2106,9517,2108,9521,2109,9524,2110,9528,2111,9529,2112,9532,2104xm9694,2154l9691,2154,9687,2152,9683,2151,9679,2150,9676,2149,9672,2148,9668,2147,9664,2146,9660,2144,9656,2143,9653,2142,9649,2141,9643,2139,9643,2140,9640,2136,9640,2160,9638,2172,9631,2181,9622,2188,9610,2190,9599,2188,9589,2181,9583,2172,9580,2160,9583,2148,9589,2139,9596,2134,9597,2134,9601,2135,9608,2138,9610,2138,9612,2131,9622,2132,9631,2139,9638,2148,9640,2160,9640,2136,9638,2133,9634,2130,9625,2124,9610,2121,9595,2124,9592,2123,9588,2122,9584,2121,9580,2119,9577,2118,9573,2117,9569,2116,9565,2115,9562,2113,9559,2122,9562,2123,9566,2124,9570,2125,9574,2127,9578,2128,9582,2129,9585,2130,9586,2131,9583,2133,9575,2145,9572,2160,9575,2175,9583,2188,9595,2196,9610,2199,9625,2196,9634,2190,9638,2188,9646,2175,9649,2160,9647,2150,9650,2151,9654,2152,9658,2153,9662,2154,9665,2155,9669,2156,9673,2157,9677,2159,9681,2160,9685,2161,9688,2162,9692,2163,9694,2154xm9776,2178l9775,2178,9771,2176,9767,2175,9763,2174,9759,2173,9755,2172,9752,2171,9748,2170,9740,2168,9736,2167,9733,2166,9729,2165,9725,2164,9724,2163,9722,2172,9722,2172,9726,2173,9730,2174,9734,2175,9738,2176,9742,2178,9745,2179,9749,2180,9753,2181,9757,2182,9761,2183,9765,2184,9768,2185,9772,2186,9773,2186,9776,2178xm9858,2200l9854,2199,9851,2198,9847,2197,9843,2196,9839,2195,9835,2194,9831,2193,9824,2191,9820,2190,9816,2189,9812,2188,9806,2186,9804,2195,9810,2196,9814,2197,9818,2199,9822,2200,9825,2201,9829,2202,9833,2203,9837,2204,9841,2205,9845,2205,9848,2206,9852,2207,9856,2208,9858,2200xm9940,2220l9938,2219,9934,2219,9930,2218,9927,2217,9923,2216,9919,2215,9915,2214,9911,2213,9908,2212,9904,2211,9900,2210,9896,2209,9892,2208,9888,2207,9886,2216,9890,2217,9894,2218,9898,2219,9902,2220,9905,2221,9909,2222,9913,2223,9917,2224,9921,2224,9925,2225,9928,2226,9932,2227,9936,2228,9938,2229,9940,2220xm10029,2262l10026,2247,10022,2241,10023,2239,10022,2239,10021,2239,10021,2239,10021,2262,10018,2274,10012,2283,10002,2290,9991,2292,9979,2290,9970,2283,9963,2274,9961,2262,9963,2250,9970,2241,9975,2237,9978,2238,9982,2239,9985,2240,9989,2241,9993,2242,9997,2242,10001,2243,10005,2244,10008,2245,10012,2246,10016,2247,10018,2250,10021,2262,10021,2239,10018,2235,10014,2232,10006,2226,10003,2226,10003,2235,10003,2235,9999,2234,10002,2234,10003,2235,10003,2226,9998,2225,9998,2234,9995,2233,9993,2233,9998,2234,9998,2225,9991,2223,9976,2226,9973,2228,9972,2228,9971,2227,9971,2230,9963,2235,9955,2247,9952,2262,9955,2277,9963,2289,9976,2298,9991,2301,10006,2298,10014,2292,10018,2289,10026,2277,10029,2262xm10106,2257l10105,2257,10102,2256,10098,2255,10090,2254,10086,2253,10083,2252,10079,2251,10075,2251,10071,2250,10067,2249,10063,2248,10056,2247,10054,2246,10052,2255,10054,2255,10058,2256,10062,2257,10069,2258,10073,2259,10077,2260,10081,2261,10085,2262,10088,2263,10092,2263,10096,2264,10100,2265,10104,2266,10104,2266,10106,2257xm10189,2274l10185,2273,10182,2272,10178,2272,10174,2271,10170,2270,10166,2269,10162,2269,10159,2268,10155,2267,10151,2266,10147,2266,10143,2265,10140,2264,10137,2264,10135,2272,10138,2273,10142,2274,10145,2274,10149,2275,10153,2276,10157,2277,10161,2277,10165,2278,10168,2279,10172,2280,10176,2280,10180,2281,10184,2282,10188,2283,10189,2274xm10273,2289l10265,2288,10261,2287,10258,2287,10254,2286,10250,2285,10246,2285,10242,2284,10223,2280,10220,2280,10219,2288,10222,2289,10225,2290,10229,2290,10233,2291,10237,2292,10241,2293,10245,2293,10248,2294,10252,2295,10256,2295,10260,2296,10264,2297,10268,2297,10271,2298,10273,2289xm10410,2333l10407,2318,10401,2309,10401,2333,10398,2345,10392,2354,10382,2361,10371,2363,10359,2361,10350,2354,10344,2345,10341,2333,10344,2322,10350,2312,10351,2312,10351,2312,10355,2312,10355,2308,10359,2306,10371,2303,10382,2306,10392,2312,10398,2322,10401,2333,10401,2309,10398,2306,10395,2303,10386,2298,10371,2295,10356,2298,10349,2302,10349,2302,10345,2302,10341,2301,10337,2300,10330,2299,10326,2299,10322,2298,10318,2297,10315,2297,10311,2296,10307,2295,10304,2295,10302,2303,10305,2304,10340,2310,10341,2310,10335,2318,10332,2333,10335,2348,10344,2361,10356,2369,10371,2372,10386,2369,10394,2363,10398,2361,10407,2348,10410,2333xe" filled="true" fillcolor="#336633" stroked="false">
                  <v:path arrowok="t"/>
                  <v:fill type="solid"/>
                </v:shape>
                <v:shape style="position:absolute;left:6579;top:77;width:3760;height:2394" id="docshape574" coordorigin="6579,78" coordsize="3760,2394" path="m6587,78l6587,78,6579,82,6579,83,6582,87,6590,82,6587,78xm6598,96l6591,100,6591,101,6593,105,6601,100,6598,96,6598,96xm6609,114l6602,118,6605,123,6612,118,6609,115,6609,114xm6620,132l6613,136,6616,141,6623,136,6621,133,6620,132xm6631,150l6624,154,6625,156,6627,159,6634,154,6632,151,6631,150xm6643,168l6635,173,6636,175,6638,177,6645,173,6644,170,6643,168xm6654,186l6646,191,6648,193,6649,195,6657,191,6655,189,6654,186xm6665,204l6657,209,6659,212,6660,214,6668,209,6667,208,6665,204xm6676,222l6668,227,6671,231,6671,231,6679,227,6678,226,6676,222xm6687,241l6679,245,6682,250,6690,245,6687,241xm6698,259l6690,263,6693,268,6700,263,6698,259xm6709,277l6701,282,6704,286,6711,282,6709,277xm6720,295l6712,300,6712,301,6715,305,6722,300,6720,296,6720,295xm6731,314l6723,318,6724,319,6726,323,6733,318,6732,315,6731,314xm6742,332l6734,336,6737,341,6744,336,6743,334,6742,332xm6752,350l6745,355,6747,358,6748,359,6755,355,6754,353,6752,350xm6763,368l6756,373,6758,377,6758,378,6766,373,6766,373,6763,368xm6774,387l6766,391,6769,396,6777,391,6774,387xm6785,405l6777,410,6780,414,6787,410,6785,405xm6796,423l6788,428,6789,429,6791,432,6798,428,6796,424,6796,423xm6806,442l6799,446,6800,448,6801,451,6809,446,6808,444,6806,442xm6817,460l6810,465,6811,468,6812,469,6820,465,6819,463,6817,460xm6828,478l6820,483,6823,487,6823,488,6831,483,6828,478xm6839,497l6831,501,6834,506,6841,501,6839,497xm6849,515l6842,519,6842,520,6845,524,6852,520,6849,515,6849,515xm6860,533l6852,538,6853,539,6855,542,6863,538,6861,535,6860,533xm6871,552l6863,556,6865,559,6866,561,6873,556,6872,555,6871,552xm6881,570l6874,575,6876,579,6876,579,6884,575,6884,574,6881,570xm6892,589l6884,593,6887,597,6895,593,6892,589xm6903,607l6895,611,6898,616,6906,611,6903,607xm6914,625l6906,630,6907,631,6909,634,6916,630,6914,626,6914,625xm6924,644l6917,648,6918,651,6919,653,6927,648,6925,646,6924,644xm6935,662l6927,667,6930,670,6930,671,6937,667,6937,666,6935,662xm6945,680l6938,685,6940,689,6948,685,6945,680xm6956,699l6949,703,6951,708,6959,703,6956,699xm6967,717l6959,721,6960,722,6962,726,6970,722,6968,718,6967,717xm6978,735l6970,740,6971,742,6973,745,6980,740,6979,738,6978,735xm6988,754l6981,758,6983,762,6983,763,6991,758,6990,757,6988,754xm6999,772l6992,776,6994,781,7002,777,6999,772xm7010,790l7002,795,7005,799,7013,795,7010,790xm7020,809l7013,813,7013,814,7015,818,7023,813,7021,809,7020,809xm7031,827l7024,832,7025,833,7026,836,7034,832,7032,829,7031,827xm7042,845l7034,850,7036,853,7037,855,7045,850,7044,848,7042,845xm7053,864l7045,868,7047,872,7048,873,7056,868,7055,868,7053,864xm7064,882l7056,886,7059,891,7066,887,7064,882xm7075,900l7067,905,7070,909,7077,905,7075,900xm7085,919l7078,923,7078,923,7081,928,7088,923,7086,919,7085,919xm7096,937l7089,941,7089,943,7091,946,7099,942,7097,938,7096,937xm7107,955l7099,960,7101,962,7102,964,7110,960,7108,957,7107,955xm7118,974l7110,978,7112,981,7113,982,7121,978,7120,976,7118,974xm7129,992l7121,996,7124,1000,7124,1001,7132,996,7131,995,7129,992xm7140,1010l7132,1014,7135,1019,7143,1014,7140,1010xm7151,1028l7143,1033,7146,1037,7154,1033,7151,1028xm7162,1046l7154,1051,7157,1055,7165,1051,7162,1046xm7173,1064l7166,1069,7166,1069,7168,1073,7176,1069,7173,1065,7173,1064xm7184,1082l7177,1087,7177,1088,7179,1092,7187,1087,7184,1083,7184,1082xm7195,1100l7188,1105,7190,1110,7198,1105,7196,1102,7195,1100xm7206,1119l7199,1123,7200,1125,7202,1128,7209,1123,7206,1119xm7218,1137l7210,1141,7211,1143,7213,1146,7220,1141,7219,1139,7218,1137xm7229,1155l7221,1160,7223,1162,7224,1164,7232,1159,7230,1157,7229,1155xm7240,1173l7233,1177,7234,1180,7235,1182,7243,1177,7242,1175,7240,1173xm7251,1191l7244,1195,7246,1198,7247,1200,7254,1195,7253,1193,7251,1191xm7263,1209l7255,1213,7257,1216,7258,1218,7265,1213,7265,1211,7263,1209xm7274,1227l7267,1231,7268,1234,7269,1236,7277,1231,7276,1229,7274,1227xm7286,1245l7278,1249,7281,1254,7288,1249,7287,1247,7286,1245xm7297,1262l7290,1267,7293,1271,7300,1267,7299,1265,7297,1262xm7309,1280l7301,1285,7304,1289,7312,1284,7309,1280xm7320,1298l7313,1303,7314,1305,7316,1307,7323,1302,7322,1300,7320,1298xm7332,1316l7325,1321,7326,1322,7328,1325,7335,1320,7333,1317,7332,1316xm7344,1333l7336,1338,7337,1339,7339,1343,7347,1338,7344,1334,7344,1333xm7355,1351l7348,1356,7348,1356,7351,1360,7358,1356,7356,1351,7355,1351xm7367,1368l7360,1373,7363,1378,7370,1373,7367,1368xm7379,1386l7372,1391,7375,1396,7382,1391,7379,1386xm7391,1404l7384,1409,7386,1412,7387,1413,7394,1408,7394,1407,7391,1404xm7404,1421l7396,1426,7398,1429,7399,1431,7407,1426,7404,1421xm7416,1439l7408,1443,7409,1445,7412,1448,7419,1443,7417,1440,7416,1439xm7428,1456l7421,1461,7421,1461,7424,1465,7431,1460,7428,1456,7428,1456xm7440,1473l7433,1478,7436,1483,7443,1477,7440,1473xm7452,1490l7445,1496,7447,1499,7448,1500,7456,1495,7455,1493,7452,1490xm7465,1508l7458,1513,7459,1514,7461,1517,7468,1512,7466,1509,7465,1508xm7478,1525l7470,1530,7474,1534,7481,1529,7478,1525xm7490,1542l7483,1547,7486,1550,7486,1551,7493,1546,7493,1545,7490,1542xm7503,1559l7496,1564,7497,1566,7499,1568,7506,1563,7504,1560,7503,1559xm7516,1576l7508,1581,7512,1585,7519,1580,7516,1576xm7528,1593l7521,1598,7524,1601,7525,1602,7532,1597,7531,1595,7528,1593xm7542,1610l7535,1615,7535,1616,7538,1619,7545,1614,7542,1610,7542,1610xm7555,1626l7548,1632,7550,1635,7551,1636,7558,1630,7557,1630,7555,1626xm7568,1643l7561,1648,7562,1649,7564,1652,7571,1647,7569,1644,7568,1643xm7581,1659l7574,1665,7577,1668,7578,1669,7585,1663,7584,1663,7581,1659xm7594,1676l7588,1681,7588,1682,7591,1686,7598,1680,7595,1677,7594,1676xm7608,1692l7601,1698,7604,1701,7605,1702,7611,1696,7608,1692xm7622,1708l7615,1714,7618,1718,7625,1713,7622,1709,7622,1708xm7635,1724l7629,1730,7632,1734,7639,1729,7637,1726,7635,1724xm7649,1740l7643,1746,7646,1750,7646,1750,7653,1744,7652,1744,7649,1740xm7663,1756l7657,1762,7657,1763,7660,1766,7667,1760,7663,1756xm7677,1772l7671,1778,7672,1780,7674,1782,7681,1776,7679,1774,7677,1772xm7692,1788l7685,1794,7688,1797,7689,1798,7695,1792,7694,1791,7692,1788xm7706,1804l7699,1810,7703,1814,7703,1814,7710,1808,7706,1804xm7721,1819l7714,1825,7714,1825,7718,1829,7724,1823,7721,1820,7721,1819xm7735,1835l7729,1841,7730,1842,7733,1845,7739,1838,7736,1835,7735,1835xm7750,1850l7744,1856,7745,1857,7747,1860,7753,1854,7751,1851,7750,1850xm7765,1865l7758,1871,7760,1873,7762,1875,7768,1869,7766,1867,7765,1865xm7780,1880l7774,1886,7775,1888,7777,1890,7784,1884,7781,1882,7780,1880xm7795,1895l7789,1901,7791,1903,7793,1905,7799,1899,7797,1897,7795,1895xm7810,1910l7804,1916,7808,1919,7814,1913,7812,1911,7810,1910xm7826,1924l7820,1930,7821,1932,7824,1934,7830,1927,7827,1925,7826,1924xm7841,1938l7835,1945,7836,1946,7840,1948,7845,1942,7842,1939,7841,1938xm7857,1952l7851,1959,7852,1959,7855,1963,7861,1956,7857,1952xm7873,1967l7867,1973,7871,1976,7871,1977,7877,1970,7877,1970,7873,1967xm7889,1980l7883,1987,7886,1989,7887,1991,7893,1984,7892,1983,7889,1980xm7905,1994l7900,2001,7904,2004,7909,1998,7907,1995,7905,1994xm7922,2008l7916,2014,7916,2015,7920,2018,7926,2011,7922,2008,7922,2008xm7938,2021l7933,2028,7935,2030,7937,2031,7942,2024,7941,2023,7938,2021xm7955,2034l7949,2041,7951,2042,7954,2044,7959,2037,7956,2035,7955,2034xm7972,2047l7966,2054,7970,2057,7971,2057,7976,2050,7975,2050,7972,2047xm7989,2060l7983,2067,7985,2068,7988,2070,7993,2063,7990,2061,7989,2060xm8006,2072l8000,2079,8004,2082,8005,2082,8010,2075,8009,2075,8006,2072xm8023,2084l8018,2092,8019,2093,8022,2095,8027,2087,8025,2086,8023,2084xm8040,2096l8035,2104,8039,2106,8040,2107,8045,2099,8044,2099,8040,2096xm8058,2108l8053,2115,8054,2116,8058,2118,8063,2111,8059,2109,8058,2108xm8076,2120l8071,2127,8073,2128,8075,2130,8080,2123,8078,2121,8076,2120xm8094,2131l8089,2139,8092,2141,8093,2142,8098,2134,8097,2133,8094,2131xm8112,2142l8107,2150,8107,2150,8111,2152,8112,2153,8116,2145,8116,2145,8112,2143,8112,2142xm8130,2153l8125,2161,8126,2162,8130,2164,8134,2156,8131,2154,8130,2153xm8148,2164l8144,2172,8146,2173,8148,2174,8153,2167,8150,2165,8148,2164xm8166,2174l8162,2182,8167,2185,8171,2177,8166,2174xm8185,2185l8181,2193,8186,2195,8190,2187,8188,2186,8185,2185xm8204,2195l8200,2203,8203,2204,8204,2205,8209,2197,8207,2196,8204,2195xm8223,2204l8219,2212,8222,2214,8224,2214,8227,2207,8226,2206,8223,2204xm8242,2214l8238,2222,8241,2223,8242,2224,8246,2216,8245,2215,8242,2214xm8261,2223l8257,2231,8260,2232,8262,2233,8265,2225,8261,2223xm8280,2232l8276,2240,8281,2242,8285,2234,8283,2233,8280,2232xm8299,2241l8296,2249,8298,2250,8301,2251,8304,2243,8302,2242,8299,2241xm8318,2249l8315,2257,8317,2258,8320,2259,8323,2251,8321,2250,8318,2249xm8338,2257l8335,2266,8336,2266,8340,2268,8343,2259,8338,2257xm8358,2265l8354,2274,8355,2274,8359,2276,8363,2267,8359,2266,8358,2265xm8378,2273l8374,2281,8375,2282,8379,2283,8383,2275,8378,2273xm8397,2281l8394,2289,8398,2290,8399,2291,8402,2283,8397,2281xm8417,2288l8414,2296,8416,2297,8419,2298,8422,2290,8419,2289,8417,2288xm8437,2295l8434,2303,8436,2304,8439,2305,8442,2297,8438,2296,8437,2295xm8458,2302l8457,2302,8455,2310,8460,2312,8462,2303,8458,2302xm8477,2308l8475,2317,8477,2318,8480,2318,8482,2310,8480,2309,8477,2308xm8498,2315l8495,2323,8497,2324,8500,2325,8503,2316,8499,2315,8498,2315xm8518,2321l8515,2329,8516,2329,8519,2331,8521,2331,8523,2322,8522,2322,8518,2321,8518,2321xm8538,2327l8536,2335,8539,2336,8541,2337,8543,2328,8541,2328,8538,2327xm8559,2332l8557,2341,8558,2341,8562,2342,8564,2334,8559,2332xm8579,2338l8577,2347,8580,2348,8582,2348,8584,2339,8583,2339,8579,2338xm8600,2343l8598,2352,8600,2352,8603,2353,8605,2345,8602,2344,8600,2343xm8620,2348l8618,2357,8619,2357,8623,2358,8623,2358,8626,2350,8625,2350,8621,2349,8620,2348xm8641,2353l8639,2362,8644,2363,8646,2355,8641,2353xm8662,2358l8661,2358,8660,2367,8661,2367,8664,2368,8665,2368,8667,2359,8666,2359,8662,2358xm8682,2363l8680,2371,8684,2372,8686,2373,8688,2364,8685,2363,8682,2363xm8703,2367l8701,2376,8703,2376,8707,2377,8708,2368,8703,2367xm8724,2371l8722,2380,8726,2381,8727,2381,8729,2372,8727,2372,8724,2371xm8745,2375l8743,2384,8744,2384,8748,2385,8750,2376,8746,2376,8745,2375xm8766,2379l8764,2388,8767,2389,8769,2389,8771,2380,8766,2379xm8786,2383l8785,2392,8787,2392,8790,2393,8792,2384,8788,2383,8786,2383xm8807,2387l8806,2395,8811,2396,8812,2388,8811,2387,8807,2387xm8828,2390l8827,2399,8828,2399,8832,2399,8833,2391,8830,2390,8828,2390xm8849,2393l8848,2402,8851,2402,8853,2403,8854,2394,8849,2393xm8872,2396l8870,2396,8869,2405,8870,2405,8874,2406,8876,2397,8872,2396xm8891,2399l8890,2408,8893,2409,8895,2409,8896,2400,8895,2400,8891,2399xm8913,2402l8912,2402,8911,2411,8912,2411,8916,2412,8916,2412,8917,2403,8913,2402xm8933,2405l8932,2414,8935,2414,8937,2415,8939,2406,8936,2405,8933,2405xm8955,2408l8954,2408,8953,2417,8954,2417,8958,2417,8959,2417,8960,2408,8959,2408,8955,2408xm8976,2410l8974,2419,8977,2419,8979,2420,8981,2411,8976,2410xm8997,2413l8996,2413,8995,2422,8996,2422,9000,2422,9001,2422,9002,2413,9001,2413,8997,2413xm9018,2415l9017,2424,9019,2424,9022,2424,9023,2416,9020,2415,9018,2415xm9039,2417l9039,2417,9038,2426,9038,2426,9042,2427,9043,2427,9044,2418,9043,2418,9039,2417xm9060,2419l9059,2428,9061,2428,9064,2429,9065,2420,9062,2420,9060,2419xm9081,2421l9080,2430,9084,2431,9085,2431,9086,2422,9085,2422,9081,2421xm9102,2423l9101,2432,9103,2432,9107,2433,9107,2424,9104,2424,9102,2423xm9123,2425l9123,2434,9126,2434,9128,2435,9129,2426,9127,2426,9123,2425xm9144,2427l9144,2436,9145,2436,9148,2436,9149,2436,9150,2428,9149,2428,9145,2427,9144,2427xm9168,2429l9165,2429,9165,2438,9168,2438,9170,2438,9171,2429,9168,2429xm9187,2430l9186,2439,9187,2439,9191,2440,9191,2440,9192,2431,9191,2431,9187,2431,9187,2430xm9208,2432l9207,2441,9210,2441,9213,2441,9213,2432,9210,2432,9208,2432xm9233,2434l9229,2434,9228,2442,9232,2443,9234,2443,9234,2434,9233,2434xm9252,2435l9250,2435,9250,2444,9251,2444,9255,2444,9256,2435,9252,2435xm9271,2436l9271,2445,9274,2445,9276,2446,9277,2437,9275,2437,9271,2436xm9294,2438l9293,2438,9292,2447,9293,2447,9297,2447,9297,2447,9298,2438,9297,2438,9294,2438xm9317,2439l9314,2439,9313,2448,9316,2448,9319,2448,9319,2439,9317,2439xm9336,2440l9335,2440,9335,2449,9335,2449,9339,2449,9340,2449,9340,2440,9340,2440,9336,2440xm9359,2441l9356,2441,9356,2450,9358,2450,9361,2450,9362,2442,9359,2441xm9378,2442l9377,2451,9382,2451,9383,2443,9382,2443,9378,2442xm9400,2443l9399,2443,9398,2452,9403,2452,9404,2444,9400,2443xm9423,2444l9420,2444,9419,2453,9425,2453,9425,2445,9423,2444xm9442,2445l9441,2445,9441,2454,9446,2454,9446,2446,9446,2446,9442,2445xm9468,2446l9462,2446,9462,2455,9465,2455,9467,2455,9468,2446xm9484,2447l9483,2447,9483,2456,9488,2456,9489,2447,9488,2447,9484,2447xm9510,2448l9505,2448,9504,2457,9507,2457,9510,2457,9510,2448xm9530,2449l9526,2449,9526,2458,9531,2458,9531,2449,9530,2449xm9549,2449l9547,2449,9547,2458,9552,2458,9552,2450,9549,2449xm9568,2450l9568,2459,9573,2459,9574,2450,9572,2450,9568,2450xm9591,2451l9590,2451,9589,2460,9595,2460,9595,2451,9595,2451,9591,2451xm9611,2451l9611,2460,9616,2460,9616,2452,9614,2452,9611,2451xm9636,2452l9632,2452,9632,2461,9637,2461,9637,2452,9636,2452xm9659,2453l9653,2453,9653,2462,9658,2462,9659,2453xm9680,2453l9675,2453,9674,2462,9678,2462,9680,2462,9680,2453xm9697,2454l9696,2454,9696,2463,9701,2463,9701,2454,9697,2454xm9722,2454l9717,2454,9717,2463,9720,2463,9722,2463,9722,2454xm9743,2455l9738,2455,9738,2464,9743,2464,9744,2455,9743,2455xm9765,2455l9760,2455,9759,2464,9762,2464,9765,2464,9765,2455xm9786,2456l9781,2456,9781,2465,9786,2465,9786,2456xm9807,2456l9802,2456,9802,2465,9807,2465,9807,2456xm9823,2456l9823,2465,9828,2465,9829,2457,9827,2457,9823,2456xm9845,2457l9844,2466,9850,2466,9850,2457,9846,2457,9845,2457xm9871,2457l9866,2457,9865,2466,9871,2466,9871,2457xm9892,2458l9887,2458,9887,2466,9891,2466,9892,2467,9892,2458xm9914,2458l9908,2458,9908,2467,9910,2467,9913,2467,9914,2458xm9935,2458l9930,2458,9929,2467,9935,2467,9935,2458xm9951,2458l9951,2467,9956,2467,9956,2459,9952,2459,9951,2458xm9975,2459l9972,2459,9972,2468,9977,2468,9977,2459,9975,2459xm9998,2459l9993,2459,9993,2468,9998,2468,9998,2459xm10020,2459l10014,2459,10014,2468,10020,2468,10020,2459xm10041,2460l10036,2460,10036,2468,10041,2468,10041,2460xm10062,2460l10057,2460,10057,2469,10062,2469,10062,2460xm10083,2460l10078,2460,10078,2469,10083,2469,10083,2460xm10105,2460l10099,2460,10099,2469,10105,2469,10105,2460xm10126,2460l10120,2460,10120,2469,10126,2469,10126,2460xm10147,2461l10142,2461,10142,2469,10142,2470,10147,2470,10147,2461xm10165,2461l10163,2461,10163,2470,10168,2470,10168,2461,10165,2461xm10190,2461l10184,2461,10184,2470,10190,2470,10190,2461xm10207,2461l10205,2461,10205,2470,10211,2470,10211,2461,10207,2461xm10232,2461l10227,2461,10227,2470,10232,2470,10232,2461xm10253,2461l10248,2461,10248,2470,10253,2470,10253,2461xm10274,2462l10269,2462,10269,2470,10272,2470,10274,2471,10274,2462xm10296,2462l10290,2462,10290,2471,10296,2471,10296,2462xm10317,2462l10312,2462,10312,2471,10317,2471,10317,2462xm10338,2462l10333,2462,10333,2471,10338,2471,10338,2462xe" filled="true" fillcolor="#5c0dac" stroked="false">
                  <v:path arrowok="t"/>
                  <v:fill type="solid"/>
                </v:shape>
                <v:shape style="position:absolute;left:6571;top:59;width:3834;height:2454" id="docshape575" coordorigin="6572,59" coordsize="3834,2454" path="m6572,105l6606,151,6640,105,6606,59,6572,105xm7674,1823l7709,1868,7743,1823,7709,1777,7674,1823xm8055,2147l8089,2192,8123,2147,8089,2101,8055,2147xm8435,2322l8469,2368,8504,2322,8469,2277,8435,2322xm8815,2406l8850,2451,8884,2406,8850,2360,8815,2406xm9196,2443l9230,2489,9264,2443,9230,2397,9196,2443xm9576,2459l9610,2504,9645,2459,9610,2413,9576,2459xm9956,2465l9991,2510,10025,2465,9991,2419,9956,2465xm10337,2467l10371,2513,10405,2467,10371,2422,10337,2467xe" filled="false" stroked="true" strokeweight=".448284pt" strokecolor="#5c0dac">
                  <v:path arrowok="t"/>
                  <v:stroke dashstyle="solid"/>
                </v:shape>
                <v:shape style="position:absolute;left:6567;top:689;width:3793;height:9" id="docshape576" coordorigin="6568,689" coordsize="3793,9" path="m6621,689l6568,689,6568,698,6621,698,6621,689xm6706,689l6653,689,6653,698,6706,698,6706,689xm6791,689l6738,689,6738,698,6791,698,6791,689xm6876,689l6823,689,6823,698,6876,698,6876,689xm7046,689l6993,689,6993,698,7046,698,7046,689xm7131,689l7078,689,7078,698,7131,698,7131,689xm7216,689l7163,689,7163,698,7216,698,7216,689xm7301,689l7248,689,7248,698,7301,698,7301,689xm7471,689l7417,689,7417,698,7471,698,7471,689xm7556,689l7503,689,7503,698,7556,698,7556,689xm7641,689l7588,689,7588,698,7641,698,7641,689xm7726,689l7672,689,7672,698,7726,698,7726,689xm7811,689l7757,689,7757,698,7811,698,7811,689xm7981,689l7927,689,7927,698,7981,698,7981,689xm8066,689l8012,689,8012,698,8066,698,8066,689xm8151,689l8097,689,8097,698,8151,698,8151,689xm8235,689l8182,689,8182,698,8235,698,8235,689xm8320,689l8267,689,8267,698,8320,698,8320,689xm8406,689l8352,689,8352,698,8406,698,8406,689xm8491,689l8437,689,8437,698,8491,698,8491,689xm8575,689l8522,689,8522,698,8575,698,8575,689xm8660,689l8607,689,8607,698,8660,698,8660,689xm8745,689l8692,689,8692,698,8745,698,8745,689xm8830,689l8777,689,8777,698,8830,698,8830,689xm8915,689l8862,689,8862,698,8915,698,8915,689xm9000,689l8947,689,8947,698,9000,698,9000,689xm9085,689l9032,689,9032,698,9085,698,9085,689xm9170,689l9117,689,9117,698,9170,698,9170,689xm9255,689l9202,689,9202,698,9255,698,9255,689xm9340,689l9287,689,9287,698,9340,698,9340,689xm9425,689l9372,689,9372,698,9425,698,9425,689xm9510,689l9457,689,9457,698,9510,698,9510,689xm9595,689l9542,689,9542,698,9595,698,9595,689xm9680,689l9627,689,9627,698,9680,698,9680,689xm9765,689l9712,689,9712,698,9765,698,9765,689xm9850,689l9797,689,9797,698,9850,698,9850,689xm9935,689l9882,689,9882,698,9935,698,9935,689xm10020,689l9967,689,9967,698,10020,698,10020,689xm10105,689l10052,689,10052,698,10105,698,10105,689xm10190,689l10137,689,10137,698,10190,698,10190,689xm10275,689l10222,689,10222,698,10275,698,10275,689xm10360,689l10307,689,10307,698,10360,698,10360,689xe" filled="true" fillcolor="#000000" stroked="false">
                  <v:path arrowok="t"/>
                  <v:fill opacity="55769f" type="solid"/>
                </v:shape>
                <v:shape style="position:absolute;left:8045;top:361;width:256;height:153" id="docshape577" coordorigin="8045,361" coordsize="256,153" path="m8045,361l8300,361m8173,464l8173,514m8147,489l8198,489m8155,471l8191,507m8155,507l8191,471e" filled="false" stroked="true" strokeweight=".448284pt" strokecolor="#990033">
                  <v:path arrowok="t"/>
                  <v:stroke dashstyle="solid"/>
                </v:shape>
                <v:line style="position:absolute" from="9307,382" to="9526,382" stroked="true" strokeweight=".345514pt" strokecolor="#336633">
                  <v:stroke dashstyle="shortdash"/>
                </v:line>
                <v:shape style="position:absolute;left:9390;top:486;width:52;height:48" id="docshape578" coordorigin="9391,487" coordsize="52,48" path="m9431,487l9402,487,9391,497,9391,524,9402,534,9431,534,9438,527,9406,527,9398,520,9398,501,9406,494,9438,494,9431,487xm9438,494l9427,494,9435,501,9435,520,9427,527,9438,527,9442,524,9442,497,9438,494xe" filled="true" fillcolor="#336633" stroked="false">
                  <v:path arrowok="t"/>
                  <v:fill type="solid"/>
                </v:shape>
                <v:line style="position:absolute" from="9307,1028" to="9522,1028" stroked="true" strokeweight=".329443pt" strokecolor="#5c0dac">
                  <v:stroke dashstyle="dot"/>
                </v:line>
                <v:shape style="position:absolute;left:9394;top:1104;width:44;height:55" id="docshape579" coordorigin="9394,1105" coordsize="44,55" path="m9394,1132l9416,1159,9438,1132,9416,1105,9394,1132xe" filled="false" stroked="true" strokeweight=".448284pt" strokecolor="#5c0dac">
                  <v:path arrowok="t"/>
                  <v:stroke dashstyle="solid"/>
                </v:shape>
                <v:shape style="position:absolute;left:6795;top:635;width:766;height:1887" type="#_x0000_t75" id="docshape580" stroked="false">
                  <v:imagedata r:id="rId73" o:title=""/>
                </v:shape>
                <v:shape style="position:absolute;left:7681;top:689;width:425;height:1833" type="#_x0000_t75" id="docshape581" stroked="false">
                  <v:imagedata r:id="rId74" o:title=""/>
                </v:shape>
                <v:shape style="position:absolute;left:9268;top:785;width:908;height:502" type="#_x0000_t202" id="docshape582" filled="false" stroked="true" strokeweight=".215846pt" strokecolor="#252525">
                  <v:textbox inset="0,0,0,0">
                    <w:txbxContent>
                      <w:p>
                        <w:pPr>
                          <w:spacing w:line="144" w:lineRule="exact" w:before="29"/>
                          <w:ind w:left="236" w:right="0" w:firstLine="0"/>
                          <w:jc w:val="left"/>
                          <w:rPr>
                            <w:rFonts w:ascii="Times New Roman"/>
                            <w:sz w:val="13"/>
                          </w:rPr>
                        </w:pPr>
                        <w:r>
                          <w:rPr>
                            <w:rFonts w:ascii="Times New Roman"/>
                            <w:spacing w:val="-2"/>
                            <w:sz w:val="13"/>
                          </w:rPr>
                          <w:t>n=100</w:t>
                        </w:r>
                      </w:p>
                      <w:p>
                        <w:pPr>
                          <w:spacing w:line="170" w:lineRule="auto" w:before="29"/>
                          <w:ind w:left="279" w:right="54" w:firstLine="22"/>
                          <w:jc w:val="left"/>
                          <w:rPr>
                            <w:rFonts w:ascii="Times New Roman"/>
                            <w:sz w:val="13"/>
                          </w:rPr>
                        </w:pPr>
                        <w:r>
                          <w:rPr>
                            <w:rFonts w:ascii="Times New Roman"/>
                            <w:spacing w:val="-2"/>
                            <w:sz w:val="13"/>
                          </w:rPr>
                          <w:t>Analysis</w:t>
                        </w:r>
                        <w:r>
                          <w:rPr>
                            <w:rFonts w:ascii="Times New Roman"/>
                            <w:spacing w:val="40"/>
                            <w:sz w:val="13"/>
                          </w:rPr>
                          <w:t> </w:t>
                        </w:r>
                        <w:r>
                          <w:rPr>
                            <w:rFonts w:ascii="Times New Roman"/>
                            <w:spacing w:val="-2"/>
                            <w:sz w:val="13"/>
                          </w:rPr>
                          <w:t>Simulation</w:t>
                        </w:r>
                      </w:p>
                    </w:txbxContent>
                  </v:textbox>
                  <v:stroke dashstyle="solid"/>
                  <w10:wrap type="none"/>
                </v:shape>
                <v:shape style="position:absolute;left:9265;top:147;width:912;height:502" type="#_x0000_t202" id="docshape583" filled="false" stroked="true" strokeweight=".215846pt" strokecolor="#252525">
                  <v:textbox inset="0,0,0,0">
                    <w:txbxContent>
                      <w:p>
                        <w:pPr>
                          <w:spacing w:line="138" w:lineRule="exact" w:before="34"/>
                          <w:ind w:left="271" w:right="0" w:firstLine="0"/>
                          <w:jc w:val="left"/>
                          <w:rPr>
                            <w:rFonts w:ascii="Times New Roman"/>
                            <w:sz w:val="13"/>
                          </w:rPr>
                        </w:pPr>
                        <w:r>
                          <w:rPr>
                            <w:rFonts w:ascii="Times New Roman"/>
                            <w:spacing w:val="-4"/>
                            <w:sz w:val="13"/>
                          </w:rPr>
                          <w:t>n=50</w:t>
                        </w:r>
                      </w:p>
                      <w:p>
                        <w:pPr>
                          <w:spacing w:line="208" w:lineRule="auto" w:before="4"/>
                          <w:ind w:left="293" w:right="44" w:firstLine="1"/>
                          <w:jc w:val="left"/>
                          <w:rPr>
                            <w:rFonts w:ascii="Times New Roman"/>
                            <w:sz w:val="13"/>
                          </w:rPr>
                        </w:pPr>
                        <w:r>
                          <w:rPr>
                            <w:rFonts w:ascii="Times New Roman"/>
                            <w:spacing w:val="-2"/>
                            <w:sz w:val="13"/>
                          </w:rPr>
                          <w:t>Analysis</w:t>
                        </w:r>
                        <w:r>
                          <w:rPr>
                            <w:rFonts w:ascii="Times New Roman"/>
                            <w:spacing w:val="40"/>
                            <w:sz w:val="13"/>
                          </w:rPr>
                          <w:t> </w:t>
                        </w:r>
                        <w:r>
                          <w:rPr>
                            <w:rFonts w:ascii="Times New Roman"/>
                            <w:spacing w:val="-2"/>
                            <w:sz w:val="13"/>
                          </w:rPr>
                          <w:t>Simulation</w:t>
                        </w:r>
                      </w:p>
                    </w:txbxContent>
                  </v:textbox>
                  <v:stroke dashstyle="solid"/>
                  <w10:wrap type="none"/>
                </v:shape>
                <v:shape style="position:absolute;left:8013;top:147;width:912;height:502" type="#_x0000_t202" id="docshape584" filled="false" stroked="true" strokeweight=".215846pt" strokecolor="#252525">
                  <v:textbox inset="0,0,0,0">
                    <w:txbxContent>
                      <w:p>
                        <w:pPr>
                          <w:spacing w:line="145" w:lineRule="exact" w:before="0"/>
                          <w:ind w:left="321" w:right="0" w:firstLine="0"/>
                          <w:jc w:val="left"/>
                          <w:rPr>
                            <w:rFonts w:ascii="Times New Roman"/>
                            <w:sz w:val="13"/>
                          </w:rPr>
                        </w:pPr>
                        <w:r>
                          <w:rPr>
                            <w:rFonts w:ascii="Times New Roman"/>
                            <w:spacing w:val="-4"/>
                            <w:sz w:val="13"/>
                          </w:rPr>
                          <w:t>n=30</w:t>
                        </w:r>
                      </w:p>
                      <w:p>
                        <w:pPr>
                          <w:spacing w:line="208" w:lineRule="auto" w:before="13"/>
                          <w:ind w:left="309" w:right="28" w:firstLine="2"/>
                          <w:jc w:val="left"/>
                          <w:rPr>
                            <w:rFonts w:ascii="Times New Roman"/>
                            <w:sz w:val="13"/>
                          </w:rPr>
                        </w:pPr>
                        <w:r>
                          <w:rPr>
                            <w:rFonts w:ascii="Times New Roman"/>
                            <w:spacing w:val="-2"/>
                            <w:sz w:val="13"/>
                          </w:rPr>
                          <w:t>Analysis</w:t>
                        </w:r>
                        <w:r>
                          <w:rPr>
                            <w:rFonts w:ascii="Times New Roman"/>
                            <w:spacing w:val="40"/>
                            <w:sz w:val="13"/>
                          </w:rPr>
                          <w:t> </w:t>
                        </w:r>
                        <w:r>
                          <w:rPr>
                            <w:rFonts w:ascii="Times New Roman"/>
                            <w:spacing w:val="-2"/>
                            <w:sz w:val="13"/>
                          </w:rPr>
                          <w:t>Simulation</w:t>
                        </w:r>
                      </w:p>
                    </w:txbxContent>
                  </v:textbox>
                  <v:stroke dashstyle="solid"/>
                  <w10:wrap type="none"/>
                </v:shape>
                <w10:wrap type="none"/>
              </v:group>
            </w:pict>
          </mc:Fallback>
        </mc:AlternateContent>
      </w:r>
      <w:bookmarkStart w:name="_bookmark44" w:id="69"/>
      <w:bookmarkEnd w:id="69"/>
      <w:r>
        <w:rPr/>
      </w:r>
      <w:r>
        <w:rPr>
          <w:rFonts w:ascii="Times New Roman"/>
          <w:color w:val="252525"/>
          <w:spacing w:val="-5"/>
          <w:sz w:val="12"/>
        </w:rPr>
        <w:t>0.5</w:t>
      </w:r>
      <w:r>
        <w:rPr>
          <w:rFonts w:ascii="Times New Roman"/>
          <w:color w:val="252525"/>
          <w:sz w:val="12"/>
        </w:rPr>
        <w:tab/>
      </w:r>
      <w:r>
        <w:rPr>
          <w:rFonts w:ascii="Times New Roman"/>
          <w:color w:val="252525"/>
          <w:spacing w:val="-5"/>
          <w:sz w:val="12"/>
        </w:rPr>
        <w:t>0.5</w:t>
      </w:r>
    </w:p>
    <w:p>
      <w:pPr>
        <w:pStyle w:val="BodyText"/>
        <w:rPr>
          <w:rFonts w:ascii="Times New Roman"/>
          <w:sz w:val="12"/>
        </w:rPr>
      </w:pPr>
    </w:p>
    <w:p>
      <w:pPr>
        <w:pStyle w:val="BodyText"/>
        <w:spacing w:before="71"/>
        <w:rPr>
          <w:rFonts w:ascii="Times New Roman"/>
          <w:sz w:val="12"/>
        </w:rPr>
      </w:pPr>
    </w:p>
    <w:p>
      <w:pPr>
        <w:tabs>
          <w:tab w:pos="4561" w:val="left" w:leader="none"/>
        </w:tabs>
        <w:spacing w:before="0"/>
        <w:ind w:left="0" w:right="4376" w:firstLine="0"/>
        <w:jc w:val="right"/>
        <w:rPr>
          <w:rFonts w:ascii="Times New Roman"/>
          <w:sz w:val="12"/>
        </w:rPr>
      </w:pPr>
      <w:r>
        <w:rPr/>
        <mc:AlternateContent>
          <mc:Choice Requires="wps">
            <w:drawing>
              <wp:anchor distT="0" distB="0" distL="0" distR="0" allowOverlap="1" layoutInCell="1" locked="0" behindDoc="1" simplePos="0" relativeHeight="482324992">
                <wp:simplePos x="0" y="0"/>
                <wp:positionH relativeFrom="page">
                  <wp:posOffset>2926634</wp:posOffset>
                </wp:positionH>
                <wp:positionV relativeFrom="paragraph">
                  <wp:posOffset>-111824</wp:posOffset>
                </wp:positionV>
                <wp:extent cx="582930" cy="379730"/>
                <wp:effectExtent l="0" t="0" r="0" b="0"/>
                <wp:wrapNone/>
                <wp:docPr id="695" name="Group 695"/>
                <wp:cNvGraphicFramePr>
                  <a:graphicFrameLocks/>
                </wp:cNvGraphicFramePr>
                <a:graphic>
                  <a:graphicData uri="http://schemas.microsoft.com/office/word/2010/wordprocessingGroup">
                    <wpg:wgp>
                      <wpg:cNvPr id="695" name="Group 695"/>
                      <wpg:cNvGrpSpPr/>
                      <wpg:grpSpPr>
                        <a:xfrm>
                          <a:off x="0" y="0"/>
                          <a:ext cx="582930" cy="379730"/>
                          <a:chExt cx="582930" cy="379730"/>
                        </a:xfrm>
                      </wpg:grpSpPr>
                      <wps:wsp>
                        <wps:cNvPr id="696" name="Graphic 696"/>
                        <wps:cNvSpPr/>
                        <wps:spPr>
                          <a:xfrm>
                            <a:off x="35620" y="218693"/>
                            <a:ext cx="137160" cy="1270"/>
                          </a:xfrm>
                          <a:custGeom>
                            <a:avLst/>
                            <a:gdLst/>
                            <a:ahLst/>
                            <a:cxnLst/>
                            <a:rect l="l" t="t" r="r" b="b"/>
                            <a:pathLst>
                              <a:path w="137160" h="0">
                                <a:moveTo>
                                  <a:pt x="0" y="0"/>
                                </a:moveTo>
                                <a:lnTo>
                                  <a:pt x="136834" y="0"/>
                                </a:lnTo>
                              </a:path>
                            </a:pathLst>
                          </a:custGeom>
                          <a:ln w="4958">
                            <a:solidFill>
                              <a:srgbClr val="5C0DAC"/>
                            </a:solidFill>
                            <a:prstDash val="dot"/>
                          </a:ln>
                        </wps:spPr>
                        <wps:bodyPr wrap="square" lIns="0" tIns="0" rIns="0" bIns="0" rtlCol="0">
                          <a:prstTxWarp prst="textNoShape">
                            <a:avLst/>
                          </a:prstTxWarp>
                          <a:noAutofit/>
                        </wps:bodyPr>
                      </wps:wsp>
                      <wps:wsp>
                        <wps:cNvPr id="697" name="Graphic 697"/>
                        <wps:cNvSpPr/>
                        <wps:spPr>
                          <a:xfrm>
                            <a:off x="91437" y="276683"/>
                            <a:ext cx="28575" cy="41275"/>
                          </a:xfrm>
                          <a:custGeom>
                            <a:avLst/>
                            <a:gdLst/>
                            <a:ahLst/>
                            <a:cxnLst/>
                            <a:rect l="l" t="t" r="r" b="b"/>
                            <a:pathLst>
                              <a:path w="28575" h="41275">
                                <a:moveTo>
                                  <a:pt x="0" y="20497"/>
                                </a:moveTo>
                                <a:lnTo>
                                  <a:pt x="13954" y="40789"/>
                                </a:lnTo>
                                <a:lnTo>
                                  <a:pt x="27959" y="20497"/>
                                </a:lnTo>
                                <a:lnTo>
                                  <a:pt x="13954" y="0"/>
                                </a:lnTo>
                                <a:lnTo>
                                  <a:pt x="0" y="20497"/>
                                </a:lnTo>
                                <a:close/>
                              </a:path>
                            </a:pathLst>
                          </a:custGeom>
                          <a:ln w="5703">
                            <a:solidFill>
                              <a:srgbClr val="5C0DAC"/>
                            </a:solidFill>
                            <a:prstDash val="solid"/>
                          </a:ln>
                        </wps:spPr>
                        <wps:bodyPr wrap="square" lIns="0" tIns="0" rIns="0" bIns="0" rtlCol="0">
                          <a:prstTxWarp prst="textNoShape">
                            <a:avLst/>
                          </a:prstTxWarp>
                          <a:noAutofit/>
                        </wps:bodyPr>
                      </wps:wsp>
                      <wps:wsp>
                        <wps:cNvPr id="698" name="Textbox 698"/>
                        <wps:cNvSpPr txBox="1"/>
                        <wps:spPr>
                          <a:xfrm>
                            <a:off x="1373" y="1373"/>
                            <a:ext cx="579755" cy="377190"/>
                          </a:xfrm>
                          <a:prstGeom prst="rect">
                            <a:avLst/>
                          </a:prstGeom>
                          <a:ln w="2746">
                            <a:solidFill>
                              <a:srgbClr val="252525"/>
                            </a:solidFill>
                            <a:prstDash val="solid"/>
                          </a:ln>
                        </wps:spPr>
                        <wps:txbx>
                          <w:txbxContent>
                            <w:p>
                              <w:pPr>
                                <w:spacing w:before="105"/>
                                <w:ind w:left="252" w:right="0" w:firstLine="0"/>
                                <w:jc w:val="left"/>
                                <w:rPr>
                                  <w:rFonts w:ascii="Times New Roman"/>
                                  <w:sz w:val="13"/>
                                </w:rPr>
                              </w:pPr>
                              <w:r>
                                <w:rPr>
                                  <w:rFonts w:ascii="Times New Roman"/>
                                  <w:spacing w:val="-2"/>
                                  <w:sz w:val="13"/>
                                </w:rPr>
                                <w:t>n=100</w:t>
                              </w:r>
                            </w:p>
                            <w:p>
                              <w:pPr>
                                <w:spacing w:line="201" w:lineRule="auto" w:before="33"/>
                                <w:ind w:left="295" w:right="43" w:firstLine="11"/>
                                <w:jc w:val="left"/>
                                <w:rPr>
                                  <w:rFonts w:ascii="Times New Roman"/>
                                  <w:sz w:val="13"/>
                                </w:rPr>
                              </w:pPr>
                              <w:r>
                                <w:rPr>
                                  <w:rFonts w:ascii="Times New Roman"/>
                                  <w:spacing w:val="-2"/>
                                  <w:sz w:val="13"/>
                                </w:rPr>
                                <w:t>Analysis</w:t>
                              </w:r>
                              <w:r>
                                <w:rPr>
                                  <w:rFonts w:ascii="Times New Roman"/>
                                  <w:spacing w:val="40"/>
                                  <w:sz w:val="13"/>
                                </w:rPr>
                                <w:t> </w:t>
                              </w:r>
                              <w:r>
                                <w:rPr>
                                  <w:rFonts w:ascii="Times New Roman"/>
                                  <w:spacing w:val="-2"/>
                                  <w:sz w:val="13"/>
                                </w:rPr>
                                <w:t>Simulation</w:t>
                              </w:r>
                            </w:p>
                          </w:txbxContent>
                        </wps:txbx>
                        <wps:bodyPr wrap="square" lIns="0" tIns="0" rIns="0" bIns="0" rtlCol="0">
                          <a:noAutofit/>
                        </wps:bodyPr>
                      </wps:wsp>
                    </wpg:wgp>
                  </a:graphicData>
                </a:graphic>
              </wp:anchor>
            </w:drawing>
          </mc:Choice>
          <mc:Fallback>
            <w:pict>
              <v:group style="position:absolute;margin-left:230.443649pt;margin-top:-8.805117pt;width:45.9pt;height:29.9pt;mso-position-horizontal-relative:page;mso-position-vertical-relative:paragraph;z-index:-20991488" id="docshapegroup585" coordorigin="4609,-176" coordsize="918,598">
                <v:line style="position:absolute" from="4665,168" to="4880,168" stroked="true" strokeweight=".390406pt" strokecolor="#5c0dac">
                  <v:stroke dashstyle="dot"/>
                </v:line>
                <v:shape style="position:absolute;left:4752;top:259;width:45;height:65" id="docshape586" coordorigin="4753,260" coordsize="45,65" path="m4753,292l4775,324,4797,292,4775,260,4753,292xe" filled="false" stroked="true" strokeweight=".449087pt" strokecolor="#5c0dac">
                  <v:path arrowok="t"/>
                  <v:stroke dashstyle="solid"/>
                </v:shape>
                <v:shape style="position:absolute;left:4611;top:-174;width:913;height:594" type="#_x0000_t202" id="docshape587" filled="false" stroked="true" strokeweight=".216232pt" strokecolor="#252525">
                  <v:textbox inset="0,0,0,0">
                    <w:txbxContent>
                      <w:p>
                        <w:pPr>
                          <w:spacing w:before="105"/>
                          <w:ind w:left="252" w:right="0" w:firstLine="0"/>
                          <w:jc w:val="left"/>
                          <w:rPr>
                            <w:rFonts w:ascii="Times New Roman"/>
                            <w:sz w:val="13"/>
                          </w:rPr>
                        </w:pPr>
                        <w:r>
                          <w:rPr>
                            <w:rFonts w:ascii="Times New Roman"/>
                            <w:spacing w:val="-2"/>
                            <w:sz w:val="13"/>
                          </w:rPr>
                          <w:t>n=100</w:t>
                        </w:r>
                      </w:p>
                      <w:p>
                        <w:pPr>
                          <w:spacing w:line="201" w:lineRule="auto" w:before="33"/>
                          <w:ind w:left="295" w:right="43" w:firstLine="11"/>
                          <w:jc w:val="left"/>
                          <w:rPr>
                            <w:rFonts w:ascii="Times New Roman"/>
                            <w:sz w:val="13"/>
                          </w:rPr>
                        </w:pPr>
                        <w:r>
                          <w:rPr>
                            <w:rFonts w:ascii="Times New Roman"/>
                            <w:spacing w:val="-2"/>
                            <w:sz w:val="13"/>
                          </w:rPr>
                          <w:t>Analysis</w:t>
                        </w:r>
                        <w:r>
                          <w:rPr>
                            <w:rFonts w:ascii="Times New Roman"/>
                            <w:spacing w:val="40"/>
                            <w:sz w:val="13"/>
                          </w:rPr>
                          <w:t> </w:t>
                        </w:r>
                        <w:r>
                          <w:rPr>
                            <w:rFonts w:ascii="Times New Roman"/>
                            <w:spacing w:val="-2"/>
                            <w:sz w:val="13"/>
                          </w:rPr>
                          <w:t>Simulation</w:t>
                        </w:r>
                      </w:p>
                    </w:txbxContent>
                  </v:textbox>
                  <v:stroke dashstyle="solid"/>
                  <w10:wrap type="none"/>
                </v:shape>
                <w10:wrap type="none"/>
              </v:group>
            </w:pict>
          </mc:Fallback>
        </mc:AlternateContent>
      </w:r>
      <w:r>
        <w:rPr>
          <w:rFonts w:ascii="Times New Roman"/>
          <w:color w:val="252525"/>
          <w:spacing w:val="-5"/>
          <w:sz w:val="12"/>
        </w:rPr>
        <w:t>0.4</w:t>
      </w:r>
      <w:r>
        <w:rPr>
          <w:rFonts w:ascii="Times New Roman"/>
          <w:color w:val="252525"/>
          <w:sz w:val="12"/>
        </w:rPr>
        <w:tab/>
      </w:r>
      <w:r>
        <w:rPr>
          <w:rFonts w:ascii="Times New Roman"/>
          <w:color w:val="252525"/>
          <w:spacing w:val="-5"/>
          <w:sz w:val="12"/>
        </w:rPr>
        <w:t>0.4</w:t>
      </w:r>
    </w:p>
    <w:p>
      <w:pPr>
        <w:spacing w:before="10"/>
        <w:ind w:left="0" w:right="4366" w:firstLine="0"/>
        <w:jc w:val="right"/>
        <w:rPr>
          <w:rFonts w:ascii="Times New Roman"/>
          <w:sz w:val="12"/>
        </w:rPr>
      </w:pPr>
      <w:r>
        <w:rPr/>
        <w:drawing>
          <wp:inline distT="0" distB="0" distL="0" distR="0">
            <wp:extent cx="145247" cy="55514"/>
            <wp:effectExtent l="0" t="0" r="0" b="0"/>
            <wp:docPr id="699" name="Image 699"/>
            <wp:cNvGraphicFramePr>
              <a:graphicFrameLocks/>
            </wp:cNvGraphicFramePr>
            <a:graphic>
              <a:graphicData uri="http://schemas.openxmlformats.org/drawingml/2006/picture">
                <pic:pic>
                  <pic:nvPicPr>
                    <pic:cNvPr id="699" name="Image 699"/>
                    <pic:cNvPicPr/>
                  </pic:nvPicPr>
                  <pic:blipFill>
                    <a:blip r:embed="rId75" cstate="print"/>
                    <a:stretch>
                      <a:fillRect/>
                    </a:stretch>
                  </pic:blipFill>
                  <pic:spPr>
                    <a:xfrm>
                      <a:off x="0" y="0"/>
                      <a:ext cx="145247" cy="55514"/>
                    </a:xfrm>
                    <a:prstGeom prst="rect">
                      <a:avLst/>
                    </a:prstGeom>
                  </pic:spPr>
                </pic:pic>
              </a:graphicData>
            </a:graphic>
          </wp:inline>
        </w:drawing>
      </w:r>
      <w:r>
        <w:rPr/>
      </w:r>
      <w:r>
        <w:rPr>
          <w:rFonts w:ascii="Times New Roman"/>
          <w:spacing w:val="-21"/>
          <w:position w:val="1"/>
          <w:sz w:val="20"/>
        </w:rPr>
        <w:t> </w:t>
      </w:r>
      <w:r>
        <w:rPr>
          <w:rFonts w:ascii="Times New Roman"/>
          <w:color w:val="252525"/>
          <w:position w:val="1"/>
          <w:sz w:val="12"/>
        </w:rPr>
        <w:t>0.368</w:t>
      </w:r>
    </w:p>
    <w:p>
      <w:pPr>
        <w:spacing w:after="0"/>
        <w:jc w:val="right"/>
        <w:rPr>
          <w:rFonts w:ascii="Times New Roman"/>
          <w:sz w:val="12"/>
        </w:rPr>
        <w:sectPr>
          <w:pgSz w:w="11910" w:h="16840"/>
          <w:pgMar w:header="933" w:footer="803" w:top="1160" w:bottom="1000" w:left="1200" w:right="980"/>
        </w:sectPr>
      </w:pPr>
    </w:p>
    <w:p>
      <w:pPr>
        <w:pStyle w:val="BodyText"/>
        <w:spacing w:before="60"/>
        <w:rPr>
          <w:rFonts w:ascii="Times New Roman"/>
          <w:sz w:val="12"/>
        </w:rPr>
      </w:pPr>
    </w:p>
    <w:p>
      <w:pPr>
        <w:spacing w:before="0"/>
        <w:ind w:left="0" w:right="47" w:firstLine="0"/>
        <w:jc w:val="right"/>
        <w:rPr>
          <w:rFonts w:ascii="Times New Roman"/>
          <w:sz w:val="12"/>
        </w:rPr>
      </w:pPr>
      <w:r>
        <w:rPr>
          <w:rFonts w:ascii="Times New Roman"/>
          <w:color w:val="252525"/>
          <w:spacing w:val="-5"/>
          <w:sz w:val="12"/>
        </w:rPr>
        <w:t>0.3</w:t>
      </w:r>
    </w:p>
    <w:p>
      <w:pPr>
        <w:pStyle w:val="BodyText"/>
        <w:spacing w:line="130" w:lineRule="exact"/>
        <w:ind w:left="240"/>
        <w:rPr>
          <w:rFonts w:ascii="Times New Roman"/>
          <w:sz w:val="13"/>
        </w:rPr>
      </w:pPr>
      <w:r>
        <w:rPr>
          <w:rFonts w:ascii="Times New Roman"/>
          <w:position w:val="-2"/>
          <w:sz w:val="13"/>
        </w:rPr>
        <w:drawing>
          <wp:inline distT="0" distB="0" distL="0" distR="0">
            <wp:extent cx="130270" cy="82581"/>
            <wp:effectExtent l="0" t="0" r="0" b="0"/>
            <wp:docPr id="700" name="Image 700"/>
            <wp:cNvGraphicFramePr>
              <a:graphicFrameLocks/>
            </wp:cNvGraphicFramePr>
            <a:graphic>
              <a:graphicData uri="http://schemas.openxmlformats.org/drawingml/2006/picture">
                <pic:pic>
                  <pic:nvPicPr>
                    <pic:cNvPr id="700" name="Image 700"/>
                    <pic:cNvPicPr/>
                  </pic:nvPicPr>
                  <pic:blipFill>
                    <a:blip r:embed="rId76" cstate="print"/>
                    <a:stretch>
                      <a:fillRect/>
                    </a:stretch>
                  </pic:blipFill>
                  <pic:spPr>
                    <a:xfrm>
                      <a:off x="0" y="0"/>
                      <a:ext cx="130270" cy="82581"/>
                    </a:xfrm>
                    <a:prstGeom prst="rect">
                      <a:avLst/>
                    </a:prstGeom>
                  </pic:spPr>
                </pic:pic>
              </a:graphicData>
            </a:graphic>
          </wp:inline>
        </w:drawing>
      </w:r>
      <w:r>
        <w:rPr>
          <w:rFonts w:ascii="Times New Roman"/>
          <w:position w:val="-2"/>
          <w:sz w:val="13"/>
        </w:rPr>
      </w:r>
    </w:p>
    <w:p>
      <w:pPr>
        <w:spacing w:before="31"/>
        <w:ind w:left="0" w:right="38" w:firstLine="0"/>
        <w:jc w:val="right"/>
        <w:rPr>
          <w:rFonts w:ascii="Times New Roman"/>
          <w:sz w:val="12"/>
        </w:rPr>
      </w:pPr>
      <w:r>
        <w:rPr>
          <w:rFonts w:ascii="Times New Roman"/>
          <w:color w:val="252525"/>
          <w:spacing w:val="-2"/>
          <w:sz w:val="12"/>
        </w:rPr>
        <w:t>0.238</w:t>
      </w:r>
    </w:p>
    <w:p>
      <w:pPr>
        <w:spacing w:before="43"/>
        <w:ind w:left="0" w:right="47" w:firstLine="0"/>
        <w:jc w:val="right"/>
        <w:rPr>
          <w:rFonts w:ascii="Times New Roman"/>
          <w:sz w:val="12"/>
        </w:rPr>
      </w:pPr>
      <w:r>
        <w:rPr>
          <w:rFonts w:ascii="Times New Roman"/>
          <w:color w:val="252525"/>
          <w:spacing w:val="-5"/>
          <w:sz w:val="12"/>
        </w:rPr>
        <w:t>0.2</w:t>
      </w:r>
    </w:p>
    <w:p>
      <w:pPr>
        <w:spacing w:line="240" w:lineRule="auto" w:before="55"/>
        <w:rPr>
          <w:rFonts w:ascii="Times New Roman"/>
          <w:sz w:val="12"/>
        </w:rPr>
      </w:pPr>
      <w:r>
        <w:rPr/>
        <w:br w:type="column"/>
      </w:r>
      <w:r>
        <w:rPr>
          <w:rFonts w:ascii="Times New Roman"/>
          <w:sz w:val="12"/>
        </w:rPr>
      </w:r>
    </w:p>
    <w:p>
      <w:pPr>
        <w:spacing w:before="0"/>
        <w:ind w:left="632" w:right="0" w:firstLine="0"/>
        <w:jc w:val="left"/>
        <w:rPr>
          <w:rFonts w:ascii="Times New Roman"/>
          <w:sz w:val="12"/>
        </w:rPr>
      </w:pPr>
      <w:r>
        <w:rPr>
          <w:rFonts w:ascii="Times New Roman"/>
          <w:color w:val="252525"/>
          <w:spacing w:val="-5"/>
          <w:sz w:val="12"/>
        </w:rPr>
        <w:t>0.3</w:t>
      </w:r>
    </w:p>
    <w:p>
      <w:pPr>
        <w:pStyle w:val="BodyText"/>
        <w:spacing w:line="147" w:lineRule="exact"/>
        <w:ind w:left="240"/>
        <w:rPr>
          <w:rFonts w:ascii="Times New Roman"/>
          <w:sz w:val="14"/>
        </w:rPr>
      </w:pPr>
      <w:r>
        <w:rPr>
          <w:rFonts w:ascii="Times New Roman"/>
          <w:position w:val="-2"/>
          <w:sz w:val="14"/>
        </w:rPr>
        <w:drawing>
          <wp:inline distT="0" distB="0" distL="0" distR="0">
            <wp:extent cx="131029" cy="93345"/>
            <wp:effectExtent l="0" t="0" r="0" b="0"/>
            <wp:docPr id="701" name="Image 701"/>
            <wp:cNvGraphicFramePr>
              <a:graphicFrameLocks/>
            </wp:cNvGraphicFramePr>
            <a:graphic>
              <a:graphicData uri="http://schemas.openxmlformats.org/drawingml/2006/picture">
                <pic:pic>
                  <pic:nvPicPr>
                    <pic:cNvPr id="701" name="Image 701"/>
                    <pic:cNvPicPr/>
                  </pic:nvPicPr>
                  <pic:blipFill>
                    <a:blip r:embed="rId77" cstate="print"/>
                    <a:stretch>
                      <a:fillRect/>
                    </a:stretch>
                  </pic:blipFill>
                  <pic:spPr>
                    <a:xfrm>
                      <a:off x="0" y="0"/>
                      <a:ext cx="131029" cy="93345"/>
                    </a:xfrm>
                    <a:prstGeom prst="rect">
                      <a:avLst/>
                    </a:prstGeom>
                  </pic:spPr>
                </pic:pic>
              </a:graphicData>
            </a:graphic>
          </wp:inline>
        </w:drawing>
      </w:r>
      <w:r>
        <w:rPr>
          <w:rFonts w:ascii="Times New Roman"/>
          <w:position w:val="-2"/>
          <w:sz w:val="14"/>
        </w:rPr>
      </w:r>
    </w:p>
    <w:p>
      <w:pPr>
        <w:pStyle w:val="BodyText"/>
        <w:spacing w:before="56"/>
        <w:rPr>
          <w:rFonts w:ascii="Times New Roman"/>
          <w:sz w:val="12"/>
        </w:rPr>
      </w:pPr>
    </w:p>
    <w:p>
      <w:pPr>
        <w:spacing w:before="0"/>
        <w:ind w:left="632" w:right="0" w:firstLine="0"/>
        <w:jc w:val="left"/>
        <w:rPr>
          <w:rFonts w:ascii="Times New Roman"/>
          <w:sz w:val="12"/>
        </w:rPr>
      </w:pPr>
      <w:r>
        <w:rPr>
          <w:rFonts w:ascii="Times New Roman"/>
          <w:color w:val="252525"/>
          <w:spacing w:val="-5"/>
          <w:sz w:val="12"/>
        </w:rPr>
        <w:t>0.2</w:t>
      </w:r>
    </w:p>
    <w:p>
      <w:pPr>
        <w:spacing w:after="0"/>
        <w:jc w:val="left"/>
        <w:rPr>
          <w:rFonts w:ascii="Times New Roman"/>
          <w:sz w:val="12"/>
        </w:rPr>
        <w:sectPr>
          <w:type w:val="continuous"/>
          <w:pgSz w:w="11910" w:h="16840"/>
          <w:pgMar w:header="933" w:footer="803" w:top="1920" w:bottom="280" w:left="1200" w:right="980"/>
          <w:cols w:num="2" w:equalWidth="0">
            <w:col w:w="836" w:space="3726"/>
            <w:col w:w="5168"/>
          </w:cols>
        </w:sectPr>
      </w:pPr>
    </w:p>
    <w:p>
      <w:pPr>
        <w:pStyle w:val="BodyText"/>
        <w:rPr>
          <w:rFonts w:ascii="Times New Roman"/>
          <w:sz w:val="12"/>
        </w:rPr>
      </w:pPr>
    </w:p>
    <w:p>
      <w:pPr>
        <w:pStyle w:val="BodyText"/>
        <w:spacing w:before="60"/>
        <w:rPr>
          <w:rFonts w:ascii="Times New Roman"/>
          <w:sz w:val="12"/>
        </w:rPr>
      </w:pPr>
    </w:p>
    <w:p>
      <w:pPr>
        <w:tabs>
          <w:tab w:pos="5194" w:val="left" w:leader="none"/>
        </w:tabs>
        <w:spacing w:before="0"/>
        <w:ind w:left="633" w:right="0" w:firstLine="0"/>
        <w:jc w:val="left"/>
        <w:rPr>
          <w:rFonts w:ascii="Times New Roman"/>
          <w:sz w:val="12"/>
        </w:rPr>
      </w:pPr>
      <w:r>
        <w:rPr>
          <w:rFonts w:ascii="Times New Roman"/>
          <w:color w:val="252525"/>
          <w:spacing w:val="-5"/>
          <w:sz w:val="12"/>
        </w:rPr>
        <w:t>0.1</w:t>
      </w:r>
      <w:r>
        <w:rPr>
          <w:rFonts w:ascii="Times New Roman"/>
          <w:color w:val="252525"/>
          <w:sz w:val="12"/>
        </w:rPr>
        <w:tab/>
      </w:r>
      <w:r>
        <w:rPr>
          <w:rFonts w:ascii="Times New Roman"/>
          <w:color w:val="252525"/>
          <w:spacing w:val="-5"/>
          <w:position w:val="1"/>
          <w:sz w:val="12"/>
        </w:rPr>
        <w:t>0.1</w:t>
      </w:r>
    </w:p>
    <w:p>
      <w:pPr>
        <w:pStyle w:val="BodyText"/>
        <w:spacing w:before="12"/>
        <w:rPr>
          <w:rFonts w:ascii="Times New Roman"/>
          <w:sz w:val="20"/>
        </w:rPr>
      </w:pPr>
    </w:p>
    <w:p>
      <w:pPr>
        <w:spacing w:after="0"/>
        <w:rPr>
          <w:rFonts w:ascii="Times New Roman"/>
          <w:sz w:val="20"/>
        </w:rPr>
        <w:sectPr>
          <w:type w:val="continuous"/>
          <w:pgSz w:w="11910" w:h="16840"/>
          <w:pgMar w:header="933" w:footer="803" w:top="1920" w:bottom="280" w:left="1200" w:right="980"/>
        </w:sectPr>
      </w:pPr>
    </w:p>
    <w:p>
      <w:pPr>
        <w:spacing w:line="125" w:lineRule="exact" w:before="105"/>
        <w:ind w:left="722" w:right="0" w:firstLine="0"/>
        <w:jc w:val="left"/>
        <w:rPr>
          <w:rFonts w:ascii="Times New Roman"/>
          <w:sz w:val="12"/>
        </w:rPr>
      </w:pPr>
      <w:r>
        <w:rPr>
          <w:rFonts w:ascii="Times New Roman"/>
          <w:color w:val="252525"/>
          <w:spacing w:val="-10"/>
          <w:sz w:val="12"/>
        </w:rPr>
        <w:t>0</w:t>
      </w:r>
    </w:p>
    <w:p>
      <w:pPr>
        <w:tabs>
          <w:tab w:pos="1117" w:val="left" w:leader="none"/>
        </w:tabs>
        <w:spacing w:line="125" w:lineRule="exact" w:before="0"/>
        <w:ind w:left="796" w:right="0" w:firstLine="0"/>
        <w:jc w:val="left"/>
        <w:rPr>
          <w:rFonts w:ascii="Times New Roman"/>
          <w:sz w:val="12"/>
        </w:rPr>
      </w:pPr>
      <w:r>
        <w:rPr>
          <w:rFonts w:ascii="Times New Roman"/>
          <w:color w:val="252525"/>
          <w:spacing w:val="-10"/>
          <w:sz w:val="12"/>
        </w:rPr>
        <w:t>0</w:t>
      </w:r>
      <w:r>
        <w:rPr>
          <w:rFonts w:ascii="Times New Roman"/>
          <w:color w:val="252525"/>
          <w:sz w:val="12"/>
        </w:rPr>
        <w:tab/>
        <w:t>0.01</w:t>
      </w:r>
      <w:r>
        <w:rPr>
          <w:rFonts w:ascii="Times New Roman"/>
          <w:color w:val="252525"/>
          <w:spacing w:val="53"/>
          <w:sz w:val="12"/>
        </w:rPr>
        <w:t>  </w:t>
      </w:r>
      <w:r>
        <w:rPr>
          <w:rFonts w:ascii="Times New Roman"/>
          <w:color w:val="252525"/>
          <w:sz w:val="12"/>
        </w:rPr>
        <w:t>0.02</w:t>
      </w:r>
      <w:r>
        <w:rPr>
          <w:rFonts w:ascii="Times New Roman"/>
          <w:color w:val="252525"/>
          <w:spacing w:val="55"/>
          <w:sz w:val="12"/>
        </w:rPr>
        <w:t>  </w:t>
      </w:r>
      <w:r>
        <w:rPr>
          <w:rFonts w:ascii="Times New Roman"/>
          <w:color w:val="252525"/>
          <w:sz w:val="12"/>
        </w:rPr>
        <w:t>0.03</w:t>
      </w:r>
      <w:r>
        <w:rPr>
          <w:rFonts w:ascii="Times New Roman"/>
          <w:color w:val="252525"/>
          <w:spacing w:val="53"/>
          <w:sz w:val="12"/>
        </w:rPr>
        <w:t>  </w:t>
      </w:r>
      <w:r>
        <w:rPr>
          <w:rFonts w:ascii="Times New Roman"/>
          <w:color w:val="252525"/>
          <w:sz w:val="12"/>
        </w:rPr>
        <w:t>0.04</w:t>
      </w:r>
      <w:r>
        <w:rPr>
          <w:rFonts w:ascii="Times New Roman"/>
          <w:color w:val="252525"/>
          <w:spacing w:val="56"/>
          <w:sz w:val="12"/>
        </w:rPr>
        <w:t>  </w:t>
      </w:r>
      <w:r>
        <w:rPr>
          <w:rFonts w:ascii="Times New Roman"/>
          <w:color w:val="252525"/>
          <w:sz w:val="12"/>
        </w:rPr>
        <w:t>0.05</w:t>
      </w:r>
      <w:r>
        <w:rPr>
          <w:rFonts w:ascii="Times New Roman"/>
          <w:color w:val="252525"/>
          <w:spacing w:val="56"/>
          <w:sz w:val="12"/>
        </w:rPr>
        <w:t>  </w:t>
      </w:r>
      <w:r>
        <w:rPr>
          <w:rFonts w:ascii="Times New Roman"/>
          <w:color w:val="252525"/>
          <w:sz w:val="12"/>
        </w:rPr>
        <w:t>0.06</w:t>
      </w:r>
      <w:r>
        <w:rPr>
          <w:rFonts w:ascii="Times New Roman"/>
          <w:color w:val="252525"/>
          <w:spacing w:val="53"/>
          <w:sz w:val="12"/>
        </w:rPr>
        <w:t>  </w:t>
      </w:r>
      <w:r>
        <w:rPr>
          <w:rFonts w:ascii="Times New Roman"/>
          <w:color w:val="252525"/>
          <w:sz w:val="12"/>
        </w:rPr>
        <w:t>0.07</w:t>
      </w:r>
      <w:r>
        <w:rPr>
          <w:rFonts w:ascii="Times New Roman"/>
          <w:color w:val="252525"/>
          <w:spacing w:val="56"/>
          <w:sz w:val="12"/>
        </w:rPr>
        <w:t>  </w:t>
      </w:r>
      <w:r>
        <w:rPr>
          <w:rFonts w:ascii="Times New Roman"/>
          <w:color w:val="252525"/>
          <w:sz w:val="12"/>
        </w:rPr>
        <w:t>0.08</w:t>
      </w:r>
      <w:r>
        <w:rPr>
          <w:rFonts w:ascii="Times New Roman"/>
          <w:color w:val="252525"/>
          <w:spacing w:val="53"/>
          <w:sz w:val="12"/>
        </w:rPr>
        <w:t>  </w:t>
      </w:r>
      <w:r>
        <w:rPr>
          <w:rFonts w:ascii="Times New Roman"/>
          <w:color w:val="252525"/>
          <w:sz w:val="12"/>
        </w:rPr>
        <w:t>0.09</w:t>
      </w:r>
      <w:r>
        <w:rPr>
          <w:rFonts w:ascii="Times New Roman"/>
          <w:color w:val="252525"/>
          <w:spacing w:val="67"/>
          <w:sz w:val="12"/>
        </w:rPr>
        <w:t>  </w:t>
      </w:r>
      <w:r>
        <w:rPr>
          <w:rFonts w:ascii="Times New Roman"/>
          <w:color w:val="252525"/>
          <w:spacing w:val="-5"/>
          <w:sz w:val="12"/>
        </w:rPr>
        <w:t>0.1</w:t>
      </w:r>
    </w:p>
    <w:p>
      <w:pPr>
        <w:spacing w:line="125" w:lineRule="exact" w:before="97"/>
        <w:ind w:left="524" w:right="0" w:firstLine="0"/>
        <w:jc w:val="left"/>
        <w:rPr>
          <w:rFonts w:ascii="Times New Roman"/>
          <w:sz w:val="12"/>
        </w:rPr>
      </w:pPr>
      <w:r>
        <w:rPr/>
        <w:br w:type="column"/>
      </w:r>
      <w:r>
        <w:rPr>
          <w:rFonts w:ascii="Times New Roman"/>
          <w:color w:val="252525"/>
          <w:spacing w:val="-10"/>
          <w:sz w:val="12"/>
        </w:rPr>
        <w:t>0</w:t>
      </w:r>
    </w:p>
    <w:p>
      <w:pPr>
        <w:tabs>
          <w:tab w:pos="918" w:val="left" w:leader="none"/>
        </w:tabs>
        <w:spacing w:line="125" w:lineRule="exact" w:before="0"/>
        <w:ind w:left="598" w:right="0" w:firstLine="0"/>
        <w:jc w:val="left"/>
        <w:rPr>
          <w:rFonts w:ascii="Times New Roman"/>
          <w:sz w:val="12"/>
        </w:rPr>
      </w:pPr>
      <w:r>
        <w:rPr>
          <w:rFonts w:ascii="Times New Roman"/>
          <w:color w:val="252525"/>
          <w:spacing w:val="-10"/>
          <w:sz w:val="12"/>
        </w:rPr>
        <w:t>0</w:t>
      </w:r>
      <w:r>
        <w:rPr>
          <w:rFonts w:ascii="Times New Roman"/>
          <w:color w:val="252525"/>
          <w:sz w:val="12"/>
        </w:rPr>
        <w:tab/>
        <w:t>0.01</w:t>
      </w:r>
      <w:r>
        <w:rPr>
          <w:rFonts w:ascii="Times New Roman"/>
          <w:color w:val="252525"/>
          <w:spacing w:val="53"/>
          <w:sz w:val="12"/>
        </w:rPr>
        <w:t>  </w:t>
      </w:r>
      <w:r>
        <w:rPr>
          <w:rFonts w:ascii="Times New Roman"/>
          <w:color w:val="252525"/>
          <w:sz w:val="12"/>
        </w:rPr>
        <w:t>0.02</w:t>
      </w:r>
      <w:r>
        <w:rPr>
          <w:rFonts w:ascii="Times New Roman"/>
          <w:color w:val="252525"/>
          <w:spacing w:val="55"/>
          <w:sz w:val="12"/>
        </w:rPr>
        <w:t>  </w:t>
      </w:r>
      <w:r>
        <w:rPr>
          <w:rFonts w:ascii="Times New Roman"/>
          <w:color w:val="252525"/>
          <w:sz w:val="12"/>
        </w:rPr>
        <w:t>0.03</w:t>
      </w:r>
      <w:r>
        <w:rPr>
          <w:rFonts w:ascii="Times New Roman"/>
          <w:color w:val="252525"/>
          <w:spacing w:val="53"/>
          <w:sz w:val="12"/>
        </w:rPr>
        <w:t>  </w:t>
      </w:r>
      <w:r>
        <w:rPr>
          <w:rFonts w:ascii="Times New Roman"/>
          <w:color w:val="252525"/>
          <w:sz w:val="12"/>
        </w:rPr>
        <w:t>0.04</w:t>
      </w:r>
      <w:r>
        <w:rPr>
          <w:rFonts w:ascii="Times New Roman"/>
          <w:color w:val="252525"/>
          <w:spacing w:val="56"/>
          <w:sz w:val="12"/>
        </w:rPr>
        <w:t>  </w:t>
      </w:r>
      <w:r>
        <w:rPr>
          <w:rFonts w:ascii="Times New Roman"/>
          <w:color w:val="252525"/>
          <w:sz w:val="12"/>
        </w:rPr>
        <w:t>0.05</w:t>
      </w:r>
      <w:r>
        <w:rPr>
          <w:rFonts w:ascii="Times New Roman"/>
          <w:color w:val="252525"/>
          <w:spacing w:val="55"/>
          <w:sz w:val="12"/>
        </w:rPr>
        <w:t>  </w:t>
      </w:r>
      <w:r>
        <w:rPr>
          <w:rFonts w:ascii="Times New Roman"/>
          <w:color w:val="252525"/>
          <w:sz w:val="12"/>
        </w:rPr>
        <w:t>0.06</w:t>
      </w:r>
      <w:r>
        <w:rPr>
          <w:rFonts w:ascii="Times New Roman"/>
          <w:color w:val="252525"/>
          <w:spacing w:val="53"/>
          <w:sz w:val="12"/>
        </w:rPr>
        <w:t>  </w:t>
      </w:r>
      <w:r>
        <w:rPr>
          <w:rFonts w:ascii="Times New Roman"/>
          <w:color w:val="252525"/>
          <w:sz w:val="12"/>
        </w:rPr>
        <w:t>0.07</w:t>
      </w:r>
      <w:r>
        <w:rPr>
          <w:rFonts w:ascii="Times New Roman"/>
          <w:color w:val="252525"/>
          <w:spacing w:val="56"/>
          <w:sz w:val="12"/>
        </w:rPr>
        <w:t>  </w:t>
      </w:r>
      <w:r>
        <w:rPr>
          <w:rFonts w:ascii="Times New Roman"/>
          <w:color w:val="252525"/>
          <w:sz w:val="12"/>
        </w:rPr>
        <w:t>0.08</w:t>
      </w:r>
      <w:r>
        <w:rPr>
          <w:rFonts w:ascii="Times New Roman"/>
          <w:color w:val="252525"/>
          <w:spacing w:val="53"/>
          <w:sz w:val="12"/>
        </w:rPr>
        <w:t>  </w:t>
      </w:r>
      <w:r>
        <w:rPr>
          <w:rFonts w:ascii="Times New Roman"/>
          <w:color w:val="252525"/>
          <w:sz w:val="12"/>
        </w:rPr>
        <w:t>0.09</w:t>
      </w:r>
      <w:r>
        <w:rPr>
          <w:rFonts w:ascii="Times New Roman"/>
          <w:color w:val="252525"/>
          <w:spacing w:val="67"/>
          <w:sz w:val="12"/>
        </w:rPr>
        <w:t>  </w:t>
      </w:r>
      <w:r>
        <w:rPr>
          <w:rFonts w:ascii="Times New Roman"/>
          <w:color w:val="252525"/>
          <w:spacing w:val="-5"/>
          <w:sz w:val="12"/>
        </w:rPr>
        <w:t>0.1</w:t>
      </w:r>
    </w:p>
    <w:p>
      <w:pPr>
        <w:spacing w:after="0" w:line="125" w:lineRule="exact"/>
        <w:jc w:val="left"/>
        <w:rPr>
          <w:rFonts w:ascii="Times New Roman"/>
          <w:sz w:val="12"/>
        </w:rPr>
        <w:sectPr>
          <w:type w:val="continuous"/>
          <w:pgSz w:w="11910" w:h="16840"/>
          <w:pgMar w:header="933" w:footer="803" w:top="1920" w:bottom="280" w:left="1200" w:right="980"/>
          <w:cols w:num="2" w:equalWidth="0">
            <w:col w:w="4720" w:space="40"/>
            <w:col w:w="4970"/>
          </w:cols>
        </w:sectPr>
      </w:pPr>
    </w:p>
    <w:p>
      <w:pPr>
        <w:pStyle w:val="BodyText"/>
        <w:spacing w:before="4"/>
        <w:rPr>
          <w:rFonts w:ascii="Times New Roman"/>
          <w:sz w:val="4"/>
        </w:rPr>
      </w:pPr>
    </w:p>
    <w:p>
      <w:pPr>
        <w:tabs>
          <w:tab w:pos="7241" w:val="left" w:leader="none"/>
        </w:tabs>
        <w:spacing w:line="95" w:lineRule="exact"/>
        <w:ind w:left="2684" w:right="0" w:firstLine="0"/>
        <w:rPr>
          <w:rFonts w:ascii="Times New Roman"/>
          <w:sz w:val="8"/>
        </w:rPr>
      </w:pPr>
      <w:r>
        <w:rPr>
          <w:rFonts w:ascii="Times New Roman"/>
          <w:position w:val="-1"/>
          <w:sz w:val="8"/>
        </w:rPr>
        <mc:AlternateContent>
          <mc:Choice Requires="wps">
            <w:drawing>
              <wp:inline distT="0" distB="0" distL="0" distR="0">
                <wp:extent cx="36830" cy="55880"/>
                <wp:effectExtent l="0" t="0" r="0" b="0"/>
                <wp:docPr id="702" name="Group 702"/>
                <wp:cNvGraphicFramePr>
                  <a:graphicFrameLocks/>
                </wp:cNvGraphicFramePr>
                <a:graphic>
                  <a:graphicData uri="http://schemas.microsoft.com/office/word/2010/wordprocessingGroup">
                    <wpg:wgp>
                      <wpg:cNvPr id="702" name="Group 702"/>
                      <wpg:cNvGrpSpPr/>
                      <wpg:grpSpPr>
                        <a:xfrm>
                          <a:off x="0" y="0"/>
                          <a:ext cx="36830" cy="55880"/>
                          <a:chExt cx="36830" cy="55880"/>
                        </a:xfrm>
                      </wpg:grpSpPr>
                      <wps:wsp>
                        <wps:cNvPr id="703" name="Graphic 703"/>
                        <wps:cNvSpPr/>
                        <wps:spPr>
                          <a:xfrm>
                            <a:off x="0" y="0"/>
                            <a:ext cx="36830" cy="55880"/>
                          </a:xfrm>
                          <a:custGeom>
                            <a:avLst/>
                            <a:gdLst/>
                            <a:ahLst/>
                            <a:cxnLst/>
                            <a:rect l="l" t="t" r="r" b="b"/>
                            <a:pathLst>
                              <a:path w="36830" h="55880">
                                <a:moveTo>
                                  <a:pt x="30157" y="52403"/>
                                </a:moveTo>
                                <a:lnTo>
                                  <a:pt x="10120" y="52403"/>
                                </a:lnTo>
                                <a:lnTo>
                                  <a:pt x="9711" y="53036"/>
                                </a:lnTo>
                                <a:lnTo>
                                  <a:pt x="9456" y="54304"/>
                                </a:lnTo>
                                <a:lnTo>
                                  <a:pt x="9456" y="54938"/>
                                </a:lnTo>
                                <a:lnTo>
                                  <a:pt x="9711" y="55362"/>
                                </a:lnTo>
                                <a:lnTo>
                                  <a:pt x="29544" y="55362"/>
                                </a:lnTo>
                                <a:lnTo>
                                  <a:pt x="29953" y="55153"/>
                                </a:lnTo>
                                <a:lnTo>
                                  <a:pt x="29953" y="54938"/>
                                </a:lnTo>
                                <a:lnTo>
                                  <a:pt x="30157" y="54728"/>
                                </a:lnTo>
                                <a:lnTo>
                                  <a:pt x="30362" y="54304"/>
                                </a:lnTo>
                                <a:lnTo>
                                  <a:pt x="30617" y="53461"/>
                                </a:lnTo>
                                <a:lnTo>
                                  <a:pt x="30617" y="53246"/>
                                </a:lnTo>
                                <a:lnTo>
                                  <a:pt x="30362" y="53036"/>
                                </a:lnTo>
                                <a:lnTo>
                                  <a:pt x="30362" y="52612"/>
                                </a:lnTo>
                                <a:lnTo>
                                  <a:pt x="30157" y="52403"/>
                                </a:lnTo>
                                <a:close/>
                              </a:path>
                              <a:path w="36830" h="55880">
                                <a:moveTo>
                                  <a:pt x="27900" y="34441"/>
                                </a:moveTo>
                                <a:lnTo>
                                  <a:pt x="21723" y="34441"/>
                                </a:lnTo>
                                <a:lnTo>
                                  <a:pt x="17941" y="49443"/>
                                </a:lnTo>
                                <a:lnTo>
                                  <a:pt x="17481" y="50711"/>
                                </a:lnTo>
                                <a:lnTo>
                                  <a:pt x="16867" y="51559"/>
                                </a:lnTo>
                                <a:lnTo>
                                  <a:pt x="15590" y="51769"/>
                                </a:lnTo>
                                <a:lnTo>
                                  <a:pt x="14312" y="52193"/>
                                </a:lnTo>
                                <a:lnTo>
                                  <a:pt x="12625" y="52403"/>
                                </a:lnTo>
                                <a:lnTo>
                                  <a:pt x="25761" y="52403"/>
                                </a:lnTo>
                                <a:lnTo>
                                  <a:pt x="23819" y="51978"/>
                                </a:lnTo>
                                <a:lnTo>
                                  <a:pt x="23819" y="51135"/>
                                </a:lnTo>
                                <a:lnTo>
                                  <a:pt x="23990" y="50711"/>
                                </a:lnTo>
                                <a:lnTo>
                                  <a:pt x="24075" y="49658"/>
                                </a:lnTo>
                                <a:lnTo>
                                  <a:pt x="27900" y="34441"/>
                                </a:lnTo>
                                <a:close/>
                              </a:path>
                              <a:path w="36830" h="55880">
                                <a:moveTo>
                                  <a:pt x="23001" y="0"/>
                                </a:moveTo>
                                <a:lnTo>
                                  <a:pt x="17481" y="0"/>
                                </a:lnTo>
                                <a:lnTo>
                                  <a:pt x="13903" y="1267"/>
                                </a:lnTo>
                                <a:lnTo>
                                  <a:pt x="10734" y="4017"/>
                                </a:lnTo>
                                <a:lnTo>
                                  <a:pt x="7360" y="6552"/>
                                </a:lnTo>
                                <a:lnTo>
                                  <a:pt x="4855" y="9931"/>
                                </a:lnTo>
                                <a:lnTo>
                                  <a:pt x="2913" y="13949"/>
                                </a:lnTo>
                                <a:lnTo>
                                  <a:pt x="1022" y="17961"/>
                                </a:lnTo>
                                <a:lnTo>
                                  <a:pt x="0" y="21764"/>
                                </a:lnTo>
                                <a:lnTo>
                                  <a:pt x="63" y="29370"/>
                                </a:lnTo>
                                <a:lnTo>
                                  <a:pt x="1022" y="32539"/>
                                </a:lnTo>
                                <a:lnTo>
                                  <a:pt x="3118" y="35289"/>
                                </a:lnTo>
                                <a:lnTo>
                                  <a:pt x="5264" y="38034"/>
                                </a:lnTo>
                                <a:lnTo>
                                  <a:pt x="8025" y="39511"/>
                                </a:lnTo>
                                <a:lnTo>
                                  <a:pt x="15181" y="39511"/>
                                </a:lnTo>
                                <a:lnTo>
                                  <a:pt x="18350" y="37825"/>
                                </a:lnTo>
                                <a:lnTo>
                                  <a:pt x="18982" y="37191"/>
                                </a:lnTo>
                                <a:lnTo>
                                  <a:pt x="10120" y="37191"/>
                                </a:lnTo>
                                <a:lnTo>
                                  <a:pt x="8638" y="36342"/>
                                </a:lnTo>
                                <a:lnTo>
                                  <a:pt x="7651" y="34441"/>
                                </a:lnTo>
                                <a:lnTo>
                                  <a:pt x="6951" y="33173"/>
                                </a:lnTo>
                                <a:lnTo>
                                  <a:pt x="6588" y="31486"/>
                                </a:lnTo>
                                <a:lnTo>
                                  <a:pt x="6542" y="27050"/>
                                </a:lnTo>
                                <a:lnTo>
                                  <a:pt x="6951" y="23875"/>
                                </a:lnTo>
                                <a:lnTo>
                                  <a:pt x="8025" y="19863"/>
                                </a:lnTo>
                                <a:lnTo>
                                  <a:pt x="9047" y="15850"/>
                                </a:lnTo>
                                <a:lnTo>
                                  <a:pt x="10120" y="12676"/>
                                </a:lnTo>
                                <a:lnTo>
                                  <a:pt x="11398" y="10355"/>
                                </a:lnTo>
                                <a:lnTo>
                                  <a:pt x="12420" y="8030"/>
                                </a:lnTo>
                                <a:lnTo>
                                  <a:pt x="13903" y="6128"/>
                                </a:lnTo>
                                <a:lnTo>
                                  <a:pt x="15590" y="4651"/>
                                </a:lnTo>
                                <a:lnTo>
                                  <a:pt x="17276" y="2959"/>
                                </a:lnTo>
                                <a:lnTo>
                                  <a:pt x="19168" y="2116"/>
                                </a:lnTo>
                                <a:lnTo>
                                  <a:pt x="26858" y="2116"/>
                                </a:lnTo>
                                <a:lnTo>
                                  <a:pt x="25966" y="1482"/>
                                </a:lnTo>
                                <a:lnTo>
                                  <a:pt x="24688" y="424"/>
                                </a:lnTo>
                                <a:lnTo>
                                  <a:pt x="23001" y="0"/>
                                </a:lnTo>
                                <a:close/>
                              </a:path>
                              <a:path w="36830" h="55880">
                                <a:moveTo>
                                  <a:pt x="26858" y="2116"/>
                                </a:moveTo>
                                <a:lnTo>
                                  <a:pt x="23001" y="2116"/>
                                </a:lnTo>
                                <a:lnTo>
                                  <a:pt x="24484" y="2959"/>
                                </a:lnTo>
                                <a:lnTo>
                                  <a:pt x="25761" y="4436"/>
                                </a:lnTo>
                                <a:lnTo>
                                  <a:pt x="26784" y="5919"/>
                                </a:lnTo>
                                <a:lnTo>
                                  <a:pt x="27653" y="7605"/>
                                </a:lnTo>
                                <a:lnTo>
                                  <a:pt x="27694" y="8030"/>
                                </a:lnTo>
                                <a:lnTo>
                                  <a:pt x="27805" y="9931"/>
                                </a:lnTo>
                                <a:lnTo>
                                  <a:pt x="23001" y="29370"/>
                                </a:lnTo>
                                <a:lnTo>
                                  <a:pt x="21519" y="31486"/>
                                </a:lnTo>
                                <a:lnTo>
                                  <a:pt x="19832" y="33388"/>
                                </a:lnTo>
                                <a:lnTo>
                                  <a:pt x="16050" y="36342"/>
                                </a:lnTo>
                                <a:lnTo>
                                  <a:pt x="13903" y="37191"/>
                                </a:lnTo>
                                <a:lnTo>
                                  <a:pt x="18982" y="37191"/>
                                </a:lnTo>
                                <a:lnTo>
                                  <a:pt x="21723" y="34441"/>
                                </a:lnTo>
                                <a:lnTo>
                                  <a:pt x="27900" y="34441"/>
                                </a:lnTo>
                                <a:lnTo>
                                  <a:pt x="35123" y="5704"/>
                                </a:lnTo>
                                <a:lnTo>
                                  <a:pt x="29339" y="5704"/>
                                </a:lnTo>
                                <a:lnTo>
                                  <a:pt x="28471" y="4017"/>
                                </a:lnTo>
                                <a:lnTo>
                                  <a:pt x="27448" y="2535"/>
                                </a:lnTo>
                                <a:lnTo>
                                  <a:pt x="26858" y="2116"/>
                                </a:lnTo>
                                <a:close/>
                              </a:path>
                              <a:path w="36830" h="55880">
                                <a:moveTo>
                                  <a:pt x="36087" y="0"/>
                                </a:moveTo>
                                <a:lnTo>
                                  <a:pt x="34809" y="0"/>
                                </a:lnTo>
                                <a:lnTo>
                                  <a:pt x="33786" y="633"/>
                                </a:lnTo>
                                <a:lnTo>
                                  <a:pt x="30617" y="3802"/>
                                </a:lnTo>
                                <a:lnTo>
                                  <a:pt x="29544" y="5070"/>
                                </a:lnTo>
                                <a:lnTo>
                                  <a:pt x="29339" y="5704"/>
                                </a:lnTo>
                                <a:lnTo>
                                  <a:pt x="35123" y="5704"/>
                                </a:lnTo>
                                <a:lnTo>
                                  <a:pt x="36184" y="1482"/>
                                </a:lnTo>
                                <a:lnTo>
                                  <a:pt x="36291" y="214"/>
                                </a:lnTo>
                                <a:lnTo>
                                  <a:pt x="36087" y="0"/>
                                </a:lnTo>
                                <a:close/>
                              </a:path>
                            </a:pathLst>
                          </a:custGeom>
                          <a:solidFill>
                            <a:srgbClr val="252525"/>
                          </a:solidFill>
                        </wps:spPr>
                        <wps:bodyPr wrap="square" lIns="0" tIns="0" rIns="0" bIns="0" rtlCol="0">
                          <a:prstTxWarp prst="textNoShape">
                            <a:avLst/>
                          </a:prstTxWarp>
                          <a:noAutofit/>
                        </wps:bodyPr>
                      </wps:wsp>
                    </wpg:wgp>
                  </a:graphicData>
                </a:graphic>
              </wp:inline>
            </w:drawing>
          </mc:Choice>
          <mc:Fallback>
            <w:pict>
              <v:group style="width:2.9pt;height:4.4pt;mso-position-horizontal-relative:char;mso-position-vertical-relative:line" id="docshapegroup588" coordorigin="0,0" coordsize="58,88">
                <v:shape style="position:absolute;left:0;top:0;width:58;height:88" id="docshape589" coordorigin="0,0" coordsize="58,88" path="m47,83l16,83,15,84,15,86,15,87,15,87,47,87,47,87,47,87,47,86,48,86,48,84,48,84,48,84,48,83,47,83xm44,54l34,54,28,78,28,80,27,81,25,82,23,82,20,83,41,83,38,82,38,81,38,80,38,78,44,54xm36,0l28,0,22,2,17,6,12,10,8,16,5,22,2,28,0,34,0,46,2,51,5,56,8,60,13,62,24,62,29,60,30,59,16,59,14,57,12,54,11,52,10,50,10,43,11,38,13,31,14,25,16,20,18,16,20,13,22,10,25,7,27,5,30,3,42,3,41,2,39,1,36,0xm42,3l36,3,39,5,41,7,42,9,44,12,44,13,44,16,36,46,34,50,31,53,25,57,22,59,30,59,34,54,44,54,55,9,46,9,45,6,43,4,42,3xm57,0l55,0,53,1,48,6,47,8,46,9,55,9,57,2,57,0,57,0xe" filled="true" fillcolor="#252525" stroked="false">
                  <v:path arrowok="t"/>
                  <v:fill type="solid"/>
                </v:shape>
              </v:group>
            </w:pict>
          </mc:Fallback>
        </mc:AlternateContent>
      </w:r>
      <w:r>
        <w:rPr>
          <w:rFonts w:ascii="Times New Roman"/>
          <w:position w:val="-1"/>
          <w:sz w:val="8"/>
        </w:rPr>
      </w:r>
      <w:r>
        <w:rPr>
          <w:rFonts w:ascii="Times New Roman"/>
          <w:position w:val="-1"/>
          <w:sz w:val="8"/>
        </w:rPr>
        <w:tab/>
      </w:r>
      <w:r>
        <w:rPr>
          <w:rFonts w:ascii="Times New Roman"/>
          <w:position w:val="0"/>
          <w:sz w:val="8"/>
        </w:rPr>
        <mc:AlternateContent>
          <mc:Choice Requires="wps">
            <w:drawing>
              <wp:inline distT="0" distB="0" distL="0" distR="0">
                <wp:extent cx="36830" cy="55880"/>
                <wp:effectExtent l="0" t="0" r="0" b="0"/>
                <wp:docPr id="704" name="Group 704"/>
                <wp:cNvGraphicFramePr>
                  <a:graphicFrameLocks/>
                </wp:cNvGraphicFramePr>
                <a:graphic>
                  <a:graphicData uri="http://schemas.microsoft.com/office/word/2010/wordprocessingGroup">
                    <wpg:wgp>
                      <wpg:cNvPr id="704" name="Group 704"/>
                      <wpg:cNvGrpSpPr/>
                      <wpg:grpSpPr>
                        <a:xfrm>
                          <a:off x="0" y="0"/>
                          <a:ext cx="36830" cy="55880"/>
                          <a:chExt cx="36830" cy="55880"/>
                        </a:xfrm>
                      </wpg:grpSpPr>
                      <wps:wsp>
                        <wps:cNvPr id="705" name="Graphic 705"/>
                        <wps:cNvSpPr/>
                        <wps:spPr>
                          <a:xfrm>
                            <a:off x="0" y="0"/>
                            <a:ext cx="36830" cy="55880"/>
                          </a:xfrm>
                          <a:custGeom>
                            <a:avLst/>
                            <a:gdLst/>
                            <a:ahLst/>
                            <a:cxnLst/>
                            <a:rect l="l" t="t" r="r" b="b"/>
                            <a:pathLst>
                              <a:path w="36830" h="55880">
                                <a:moveTo>
                                  <a:pt x="30154" y="52309"/>
                                </a:moveTo>
                                <a:lnTo>
                                  <a:pt x="10102" y="52309"/>
                                </a:lnTo>
                                <a:lnTo>
                                  <a:pt x="9694" y="52942"/>
                                </a:lnTo>
                                <a:lnTo>
                                  <a:pt x="9593" y="55054"/>
                                </a:lnTo>
                                <a:lnTo>
                                  <a:pt x="9694" y="55263"/>
                                </a:lnTo>
                                <a:lnTo>
                                  <a:pt x="29542" y="55263"/>
                                </a:lnTo>
                                <a:lnTo>
                                  <a:pt x="29950" y="55054"/>
                                </a:lnTo>
                                <a:lnTo>
                                  <a:pt x="29950" y="54840"/>
                                </a:lnTo>
                                <a:lnTo>
                                  <a:pt x="30154" y="54630"/>
                                </a:lnTo>
                                <a:lnTo>
                                  <a:pt x="30358" y="54207"/>
                                </a:lnTo>
                                <a:lnTo>
                                  <a:pt x="30563" y="53365"/>
                                </a:lnTo>
                                <a:lnTo>
                                  <a:pt x="30563" y="53151"/>
                                </a:lnTo>
                                <a:lnTo>
                                  <a:pt x="30358" y="52942"/>
                                </a:lnTo>
                                <a:lnTo>
                                  <a:pt x="30358" y="52518"/>
                                </a:lnTo>
                                <a:lnTo>
                                  <a:pt x="30154" y="52309"/>
                                </a:lnTo>
                                <a:close/>
                              </a:path>
                              <a:path w="36830" h="55880">
                                <a:moveTo>
                                  <a:pt x="27866" y="34379"/>
                                </a:moveTo>
                                <a:lnTo>
                                  <a:pt x="21736" y="34379"/>
                                </a:lnTo>
                                <a:lnTo>
                                  <a:pt x="17909" y="49355"/>
                                </a:lnTo>
                                <a:lnTo>
                                  <a:pt x="17501" y="50620"/>
                                </a:lnTo>
                                <a:lnTo>
                                  <a:pt x="16888" y="51467"/>
                                </a:lnTo>
                                <a:lnTo>
                                  <a:pt x="15613" y="51676"/>
                                </a:lnTo>
                                <a:lnTo>
                                  <a:pt x="14337" y="52100"/>
                                </a:lnTo>
                                <a:lnTo>
                                  <a:pt x="12653" y="52309"/>
                                </a:lnTo>
                                <a:lnTo>
                                  <a:pt x="25715" y="52309"/>
                                </a:lnTo>
                                <a:lnTo>
                                  <a:pt x="23827" y="51885"/>
                                </a:lnTo>
                                <a:lnTo>
                                  <a:pt x="23827" y="51043"/>
                                </a:lnTo>
                                <a:lnTo>
                                  <a:pt x="23964" y="50620"/>
                                </a:lnTo>
                                <a:lnTo>
                                  <a:pt x="24086" y="49355"/>
                                </a:lnTo>
                                <a:lnTo>
                                  <a:pt x="27866" y="34379"/>
                                </a:lnTo>
                                <a:close/>
                              </a:path>
                              <a:path w="36830" h="55880">
                                <a:moveTo>
                                  <a:pt x="23011" y="0"/>
                                </a:moveTo>
                                <a:lnTo>
                                  <a:pt x="17501" y="0"/>
                                </a:lnTo>
                                <a:lnTo>
                                  <a:pt x="13929" y="1265"/>
                                </a:lnTo>
                                <a:lnTo>
                                  <a:pt x="10765" y="4010"/>
                                </a:lnTo>
                                <a:lnTo>
                                  <a:pt x="7398" y="6541"/>
                                </a:lnTo>
                                <a:lnTo>
                                  <a:pt x="4847" y="9913"/>
                                </a:lnTo>
                                <a:lnTo>
                                  <a:pt x="1071" y="17929"/>
                                </a:lnTo>
                                <a:lnTo>
                                  <a:pt x="0" y="21725"/>
                                </a:lnTo>
                                <a:lnTo>
                                  <a:pt x="66" y="29318"/>
                                </a:lnTo>
                                <a:lnTo>
                                  <a:pt x="1071" y="32481"/>
                                </a:lnTo>
                                <a:lnTo>
                                  <a:pt x="5255" y="37966"/>
                                </a:lnTo>
                                <a:lnTo>
                                  <a:pt x="8010" y="39441"/>
                                </a:lnTo>
                                <a:lnTo>
                                  <a:pt x="15205" y="39441"/>
                                </a:lnTo>
                                <a:lnTo>
                                  <a:pt x="18368" y="37757"/>
                                </a:lnTo>
                                <a:lnTo>
                                  <a:pt x="18999" y="37124"/>
                                </a:lnTo>
                                <a:lnTo>
                                  <a:pt x="10102" y="37124"/>
                                </a:lnTo>
                                <a:lnTo>
                                  <a:pt x="8673" y="36277"/>
                                </a:lnTo>
                                <a:lnTo>
                                  <a:pt x="7688" y="34379"/>
                                </a:lnTo>
                                <a:lnTo>
                                  <a:pt x="6990" y="33114"/>
                                </a:lnTo>
                                <a:lnTo>
                                  <a:pt x="6582" y="31430"/>
                                </a:lnTo>
                                <a:lnTo>
                                  <a:pt x="11378" y="10337"/>
                                </a:lnTo>
                                <a:lnTo>
                                  <a:pt x="12449" y="8015"/>
                                </a:lnTo>
                                <a:lnTo>
                                  <a:pt x="13929" y="6117"/>
                                </a:lnTo>
                                <a:lnTo>
                                  <a:pt x="15613" y="4643"/>
                                </a:lnTo>
                                <a:lnTo>
                                  <a:pt x="17296" y="2954"/>
                                </a:lnTo>
                                <a:lnTo>
                                  <a:pt x="19184" y="2112"/>
                                </a:lnTo>
                                <a:lnTo>
                                  <a:pt x="26810" y="2112"/>
                                </a:lnTo>
                                <a:lnTo>
                                  <a:pt x="25919" y="1479"/>
                                </a:lnTo>
                                <a:lnTo>
                                  <a:pt x="24695" y="423"/>
                                </a:lnTo>
                                <a:lnTo>
                                  <a:pt x="23011" y="0"/>
                                </a:lnTo>
                                <a:close/>
                              </a:path>
                              <a:path w="36830" h="55880">
                                <a:moveTo>
                                  <a:pt x="26810" y="2112"/>
                                </a:moveTo>
                                <a:lnTo>
                                  <a:pt x="23011" y="2112"/>
                                </a:lnTo>
                                <a:lnTo>
                                  <a:pt x="24440" y="2954"/>
                                </a:lnTo>
                                <a:lnTo>
                                  <a:pt x="25715" y="4428"/>
                                </a:lnTo>
                                <a:lnTo>
                                  <a:pt x="26787" y="5908"/>
                                </a:lnTo>
                                <a:lnTo>
                                  <a:pt x="27603" y="7592"/>
                                </a:lnTo>
                                <a:lnTo>
                                  <a:pt x="27858" y="9704"/>
                                </a:lnTo>
                                <a:lnTo>
                                  <a:pt x="23011" y="29318"/>
                                </a:lnTo>
                                <a:lnTo>
                                  <a:pt x="21531" y="31430"/>
                                </a:lnTo>
                                <a:lnTo>
                                  <a:pt x="19848" y="33328"/>
                                </a:lnTo>
                                <a:lnTo>
                                  <a:pt x="17909" y="34803"/>
                                </a:lnTo>
                                <a:lnTo>
                                  <a:pt x="16021" y="36277"/>
                                </a:lnTo>
                                <a:lnTo>
                                  <a:pt x="13929" y="37124"/>
                                </a:lnTo>
                                <a:lnTo>
                                  <a:pt x="18999" y="37124"/>
                                </a:lnTo>
                                <a:lnTo>
                                  <a:pt x="21736" y="34379"/>
                                </a:lnTo>
                                <a:lnTo>
                                  <a:pt x="27866" y="34379"/>
                                </a:lnTo>
                                <a:lnTo>
                                  <a:pt x="35106" y="5694"/>
                                </a:lnTo>
                                <a:lnTo>
                                  <a:pt x="29287" y="5694"/>
                                </a:lnTo>
                                <a:lnTo>
                                  <a:pt x="28471" y="4010"/>
                                </a:lnTo>
                                <a:lnTo>
                                  <a:pt x="27399" y="2530"/>
                                </a:lnTo>
                                <a:lnTo>
                                  <a:pt x="26810" y="2112"/>
                                </a:lnTo>
                                <a:close/>
                              </a:path>
                              <a:path w="36830" h="55880">
                                <a:moveTo>
                                  <a:pt x="36073" y="0"/>
                                </a:moveTo>
                                <a:lnTo>
                                  <a:pt x="34798" y="0"/>
                                </a:lnTo>
                                <a:lnTo>
                                  <a:pt x="33726" y="632"/>
                                </a:lnTo>
                                <a:lnTo>
                                  <a:pt x="30563" y="3796"/>
                                </a:lnTo>
                                <a:lnTo>
                                  <a:pt x="29542" y="5061"/>
                                </a:lnTo>
                                <a:lnTo>
                                  <a:pt x="29287" y="5694"/>
                                </a:lnTo>
                                <a:lnTo>
                                  <a:pt x="35106" y="5694"/>
                                </a:lnTo>
                                <a:lnTo>
                                  <a:pt x="36170" y="1479"/>
                                </a:lnTo>
                                <a:lnTo>
                                  <a:pt x="36277" y="214"/>
                                </a:lnTo>
                                <a:lnTo>
                                  <a:pt x="36073" y="0"/>
                                </a:lnTo>
                                <a:close/>
                              </a:path>
                            </a:pathLst>
                          </a:custGeom>
                          <a:solidFill>
                            <a:srgbClr val="252525"/>
                          </a:solidFill>
                        </wps:spPr>
                        <wps:bodyPr wrap="square" lIns="0" tIns="0" rIns="0" bIns="0" rtlCol="0">
                          <a:prstTxWarp prst="textNoShape">
                            <a:avLst/>
                          </a:prstTxWarp>
                          <a:noAutofit/>
                        </wps:bodyPr>
                      </wps:wsp>
                    </wpg:wgp>
                  </a:graphicData>
                </a:graphic>
              </wp:inline>
            </w:drawing>
          </mc:Choice>
          <mc:Fallback>
            <w:pict>
              <v:group style="width:2.9pt;height:4.4pt;mso-position-horizontal-relative:char;mso-position-vertical-relative:line" id="docshapegroup590" coordorigin="0,0" coordsize="58,88">
                <v:shape style="position:absolute;left:0;top:0;width:58;height:88" id="docshape591" coordorigin="0,0" coordsize="58,88" path="m47,82l16,82,15,83,15,87,15,87,47,87,47,87,47,86,47,86,48,85,48,84,48,84,48,83,48,83,47,82xm44,54l34,54,28,78,28,80,27,81,25,81,23,82,20,82,40,82,38,82,38,80,38,80,38,78,44,54xm36,0l28,0,22,2,17,6,12,10,8,16,2,28,0,34,0,46,2,51,8,60,13,62,24,62,29,59,30,58,16,58,14,57,12,54,11,52,10,49,10,43,11,38,13,31,14,25,16,20,18,16,20,13,22,10,25,7,27,5,30,3,42,3,41,2,39,1,36,0xm42,3l36,3,38,5,40,7,42,9,43,12,44,15,36,46,34,49,31,52,28,55,25,57,22,58,30,58,34,54,44,54,55,9,46,9,45,6,43,4,42,3xm57,0l55,0,53,1,48,6,47,8,46,9,55,9,57,2,57,0,57,0xe" filled="true" fillcolor="#252525" stroked="false">
                  <v:path arrowok="t"/>
                  <v:fill type="solid"/>
                </v:shape>
              </v:group>
            </w:pict>
          </mc:Fallback>
        </mc:AlternateContent>
      </w:r>
      <w:r>
        <w:rPr>
          <w:rFonts w:ascii="Times New Roman"/>
          <w:position w:val="0"/>
          <w:sz w:val="8"/>
        </w:rPr>
      </w:r>
    </w:p>
    <w:p>
      <w:pPr>
        <w:tabs>
          <w:tab w:pos="6263" w:val="left" w:leader="none"/>
        </w:tabs>
        <w:spacing w:before="95"/>
        <w:ind w:left="1710" w:right="0" w:firstLine="0"/>
        <w:jc w:val="left"/>
        <w:rPr>
          <w:rFonts w:ascii="Bookman Old Style" w:hAnsi="Bookman Old Style" w:eastAsia="Bookman Old Style"/>
          <w:b w:val="0"/>
          <w:i/>
          <w:sz w:val="18"/>
        </w:rPr>
      </w:pPr>
      <w:r>
        <w:rPr/>
        <mc:AlternateContent>
          <mc:Choice Requires="wps">
            <w:drawing>
              <wp:anchor distT="0" distB="0" distL="0" distR="0" allowOverlap="1" layoutInCell="1" locked="0" behindDoc="1" simplePos="0" relativeHeight="482328064">
                <wp:simplePos x="0" y="0"/>
                <wp:positionH relativeFrom="page">
                  <wp:posOffset>2672372</wp:posOffset>
                </wp:positionH>
                <wp:positionV relativeFrom="paragraph">
                  <wp:posOffset>140126</wp:posOffset>
                </wp:positionV>
                <wp:extent cx="139065" cy="76200"/>
                <wp:effectExtent l="0" t="0" r="0" b="0"/>
                <wp:wrapNone/>
                <wp:docPr id="706" name="Textbox 706"/>
                <wp:cNvGraphicFramePr>
                  <a:graphicFrameLocks/>
                </wp:cNvGraphicFramePr>
                <a:graphic>
                  <a:graphicData uri="http://schemas.microsoft.com/office/word/2010/wordprocessingShape">
                    <wps:wsp>
                      <wps:cNvPr id="706" name="Textbox 706"/>
                      <wps:cNvSpPr txBox="1"/>
                      <wps:spPr>
                        <a:xfrm>
                          <a:off x="0" y="0"/>
                          <a:ext cx="139065" cy="76200"/>
                        </a:xfrm>
                        <a:prstGeom prst="rect">
                          <a:avLst/>
                        </a:prstGeom>
                      </wps:spPr>
                      <wps:txbx>
                        <w:txbxContent>
                          <w:p>
                            <w:pPr>
                              <w:spacing w:line="117" w:lineRule="exact" w:before="0"/>
                              <w:ind w:left="0" w:right="0" w:firstLine="0"/>
                              <w:jc w:val="left"/>
                              <w:rPr>
                                <w:rFonts w:ascii="Bookman Old Style"/>
                                <w:b w:val="0"/>
                                <w:i/>
                                <w:sz w:val="12"/>
                              </w:rPr>
                            </w:pPr>
                            <w:r>
                              <w:rPr>
                                <w:rFonts w:ascii="Bookman Old Style"/>
                                <w:b w:val="0"/>
                                <w:i/>
                                <w:spacing w:val="-5"/>
                                <w:w w:val="120"/>
                                <w:sz w:val="12"/>
                              </w:rPr>
                              <w:t>out</w:t>
                            </w:r>
                          </w:p>
                        </w:txbxContent>
                      </wps:txbx>
                      <wps:bodyPr wrap="square" lIns="0" tIns="0" rIns="0" bIns="0" rtlCol="0">
                        <a:noAutofit/>
                      </wps:bodyPr>
                    </wps:wsp>
                  </a:graphicData>
                </a:graphic>
              </wp:anchor>
            </w:drawing>
          </mc:Choice>
          <mc:Fallback>
            <w:pict>
              <v:shape style="position:absolute;margin-left:210.423004pt;margin-top:11.033544pt;width:10.95pt;height:6pt;mso-position-horizontal-relative:page;mso-position-vertical-relative:paragraph;z-index:-20988416" type="#_x0000_t202" id="docshape592" filled="false" stroked="false">
                <v:textbox inset="0,0,0,0">
                  <w:txbxContent>
                    <w:p>
                      <w:pPr>
                        <w:spacing w:line="117" w:lineRule="exact" w:before="0"/>
                        <w:ind w:left="0" w:right="0" w:firstLine="0"/>
                        <w:jc w:val="left"/>
                        <w:rPr>
                          <w:rFonts w:ascii="Bookman Old Style"/>
                          <w:b w:val="0"/>
                          <w:i/>
                          <w:sz w:val="12"/>
                        </w:rPr>
                      </w:pPr>
                      <w:r>
                        <w:rPr>
                          <w:rFonts w:ascii="Bookman Old Style"/>
                          <w:b w:val="0"/>
                          <w:i/>
                          <w:spacing w:val="-5"/>
                          <w:w w:val="120"/>
                          <w:sz w:val="12"/>
                        </w:rPr>
                        <w:t>out</w:t>
                      </w:r>
                    </w:p>
                  </w:txbxContent>
                </v:textbox>
                <w10:wrap type="none"/>
              </v:shape>
            </w:pict>
          </mc:Fallback>
        </mc:AlternateContent>
      </w:r>
      <w:r>
        <w:rPr/>
        <mc:AlternateContent>
          <mc:Choice Requires="wps">
            <w:drawing>
              <wp:anchor distT="0" distB="0" distL="0" distR="0" allowOverlap="1" layoutInCell="1" locked="0" behindDoc="1" simplePos="0" relativeHeight="482328576">
                <wp:simplePos x="0" y="0"/>
                <wp:positionH relativeFrom="page">
                  <wp:posOffset>5569877</wp:posOffset>
                </wp:positionH>
                <wp:positionV relativeFrom="paragraph">
                  <wp:posOffset>140126</wp:posOffset>
                </wp:positionV>
                <wp:extent cx="139065" cy="76200"/>
                <wp:effectExtent l="0" t="0" r="0" b="0"/>
                <wp:wrapNone/>
                <wp:docPr id="707" name="Textbox 707"/>
                <wp:cNvGraphicFramePr>
                  <a:graphicFrameLocks/>
                </wp:cNvGraphicFramePr>
                <a:graphic>
                  <a:graphicData uri="http://schemas.microsoft.com/office/word/2010/wordprocessingShape">
                    <wps:wsp>
                      <wps:cNvPr id="707" name="Textbox 707"/>
                      <wps:cNvSpPr txBox="1"/>
                      <wps:spPr>
                        <a:xfrm>
                          <a:off x="0" y="0"/>
                          <a:ext cx="139065" cy="76200"/>
                        </a:xfrm>
                        <a:prstGeom prst="rect">
                          <a:avLst/>
                        </a:prstGeom>
                      </wps:spPr>
                      <wps:txbx>
                        <w:txbxContent>
                          <w:p>
                            <w:pPr>
                              <w:spacing w:line="117" w:lineRule="exact" w:before="0"/>
                              <w:ind w:left="0" w:right="0" w:firstLine="0"/>
                              <w:jc w:val="left"/>
                              <w:rPr>
                                <w:rFonts w:ascii="Bookman Old Style"/>
                                <w:b w:val="0"/>
                                <w:i/>
                                <w:sz w:val="12"/>
                              </w:rPr>
                            </w:pPr>
                            <w:r>
                              <w:rPr>
                                <w:rFonts w:ascii="Bookman Old Style"/>
                                <w:b w:val="0"/>
                                <w:i/>
                                <w:spacing w:val="-5"/>
                                <w:w w:val="120"/>
                                <w:sz w:val="12"/>
                              </w:rPr>
                              <w:t>out</w:t>
                            </w:r>
                          </w:p>
                        </w:txbxContent>
                      </wps:txbx>
                      <wps:bodyPr wrap="square" lIns="0" tIns="0" rIns="0" bIns="0" rtlCol="0">
                        <a:noAutofit/>
                      </wps:bodyPr>
                    </wps:wsp>
                  </a:graphicData>
                </a:graphic>
              </wp:anchor>
            </w:drawing>
          </mc:Choice>
          <mc:Fallback>
            <w:pict>
              <v:shape style="position:absolute;margin-left:438.572998pt;margin-top:11.033544pt;width:10.95pt;height:6pt;mso-position-horizontal-relative:page;mso-position-vertical-relative:paragraph;z-index:-20987904" type="#_x0000_t202" id="docshape593" filled="false" stroked="false">
                <v:textbox inset="0,0,0,0">
                  <w:txbxContent>
                    <w:p>
                      <w:pPr>
                        <w:spacing w:line="117" w:lineRule="exact" w:before="0"/>
                        <w:ind w:left="0" w:right="0" w:firstLine="0"/>
                        <w:jc w:val="left"/>
                        <w:rPr>
                          <w:rFonts w:ascii="Bookman Old Style"/>
                          <w:b w:val="0"/>
                          <w:i/>
                          <w:sz w:val="12"/>
                        </w:rPr>
                      </w:pPr>
                      <w:r>
                        <w:rPr>
                          <w:rFonts w:ascii="Bookman Old Style"/>
                          <w:b w:val="0"/>
                          <w:i/>
                          <w:spacing w:val="-5"/>
                          <w:w w:val="120"/>
                          <w:sz w:val="12"/>
                        </w:rPr>
                        <w:t>out</w:t>
                      </w:r>
                    </w:p>
                  </w:txbxContent>
                </v:textbox>
                <w10:wrap type="none"/>
              </v:shape>
            </w:pict>
          </mc:Fallback>
        </mc:AlternateContent>
      </w:r>
      <w:r>
        <w:rPr>
          <w:rFonts w:ascii="Times New Roman" w:hAnsi="Times New Roman" w:eastAsia="Times New Roman"/>
          <w:sz w:val="18"/>
        </w:rPr>
        <w:t>(a) </w:t>
      </w:r>
      <w:r>
        <w:rPr>
          <w:sz w:val="18"/>
        </w:rPr>
        <w:t>接入吞吐量</w:t>
      </w:r>
      <w:r>
        <w:rPr>
          <w:spacing w:val="-45"/>
          <w:sz w:val="18"/>
        </w:rPr>
        <w:t> </w:t>
      </w:r>
      <w:r>
        <w:rPr>
          <w:rFonts w:ascii="Bookman Old Style" w:hAnsi="Bookman Old Style" w:eastAsia="Bookman Old Style"/>
          <w:b w:val="0"/>
          <w:i/>
          <w:spacing w:val="-5"/>
          <w:sz w:val="18"/>
        </w:rPr>
        <w:t>λ</w:t>
      </w:r>
      <w:r>
        <w:rPr>
          <w:rFonts w:ascii="Bookman Old Style" w:hAnsi="Bookman Old Style" w:eastAsia="Bookman Old Style"/>
          <w:b w:val="0"/>
          <w:i/>
          <w:spacing w:val="-5"/>
          <w:sz w:val="18"/>
          <w:vertAlign w:val="superscript"/>
        </w:rPr>
        <w:t>a</w:t>
      </w:r>
      <w:r>
        <w:rPr>
          <w:rFonts w:ascii="Bookman Old Style" w:hAnsi="Bookman Old Style" w:eastAsia="Bookman Old Style"/>
          <w:b w:val="0"/>
          <w:i/>
          <w:sz w:val="18"/>
          <w:vertAlign w:val="baseline"/>
        </w:rPr>
        <w:tab/>
      </w:r>
      <w:r>
        <w:rPr>
          <w:rFonts w:ascii="Times New Roman" w:hAnsi="Times New Roman" w:eastAsia="Times New Roman"/>
          <w:sz w:val="18"/>
          <w:vertAlign w:val="baseline"/>
        </w:rPr>
        <w:t>(b) </w:t>
      </w:r>
      <w:r>
        <w:rPr>
          <w:sz w:val="18"/>
          <w:vertAlign w:val="baseline"/>
        </w:rPr>
        <w:t>数据吞吐量</w:t>
      </w:r>
      <w:r>
        <w:rPr>
          <w:spacing w:val="-45"/>
          <w:sz w:val="18"/>
          <w:vertAlign w:val="baseline"/>
        </w:rPr>
        <w:t> </w:t>
      </w:r>
      <w:r>
        <w:rPr>
          <w:rFonts w:ascii="Bookman Old Style" w:hAnsi="Bookman Old Style" w:eastAsia="Bookman Old Style"/>
          <w:b w:val="0"/>
          <w:i/>
          <w:spacing w:val="-5"/>
          <w:sz w:val="18"/>
          <w:vertAlign w:val="baseline"/>
        </w:rPr>
        <w:t>λ</w:t>
      </w:r>
      <w:r>
        <w:rPr>
          <w:rFonts w:ascii="Bookman Old Style" w:hAnsi="Bookman Old Style" w:eastAsia="Bookman Old Style"/>
          <w:b w:val="0"/>
          <w:i/>
          <w:spacing w:val="-5"/>
          <w:sz w:val="18"/>
          <w:vertAlign w:val="superscript"/>
        </w:rPr>
        <w:t>d</w:t>
      </w:r>
    </w:p>
    <w:p>
      <w:pPr>
        <w:spacing w:before="176"/>
        <w:ind w:left="0" w:right="218" w:firstLine="0"/>
        <w:jc w:val="center"/>
        <w:rPr>
          <w:rFonts w:ascii="Times New Roman" w:hAnsi="Times New Roman" w:eastAsia="Times New Roman"/>
          <w:sz w:val="21"/>
        </w:rPr>
      </w:pPr>
      <w:r>
        <w:rPr>
          <w:spacing w:val="-28"/>
          <w:sz w:val="21"/>
        </w:rPr>
        <w:t>图 </w:t>
      </w:r>
      <w:r>
        <w:rPr>
          <w:rFonts w:ascii="Times New Roman" w:hAnsi="Times New Roman" w:eastAsia="Times New Roman"/>
          <w:spacing w:val="-2"/>
          <w:sz w:val="21"/>
        </w:rPr>
        <w:t>3-3</w:t>
      </w:r>
      <w:r>
        <w:rPr>
          <w:rFonts w:ascii="Times New Roman" w:hAnsi="Times New Roman" w:eastAsia="Times New Roman"/>
          <w:spacing w:val="-12"/>
          <w:sz w:val="21"/>
        </w:rPr>
        <w:t> </w:t>
      </w:r>
      <w:r>
        <w:rPr>
          <w:spacing w:val="-5"/>
          <w:sz w:val="21"/>
        </w:rPr>
        <w:t>饱和状态下的吞吐量性能随传输概率 </w:t>
      </w:r>
      <w:r>
        <w:rPr>
          <w:rFonts w:ascii="Bookman Old Style" w:hAnsi="Bookman Old Style" w:eastAsia="Bookman Old Style"/>
          <w:b w:val="0"/>
          <w:i/>
          <w:spacing w:val="-2"/>
          <w:sz w:val="21"/>
        </w:rPr>
        <w:t>q</w:t>
      </w:r>
      <w:r>
        <w:rPr>
          <w:rFonts w:ascii="Bookman Old Style" w:hAnsi="Bookman Old Style" w:eastAsia="Bookman Old Style"/>
          <w:b w:val="0"/>
          <w:i/>
          <w:spacing w:val="-8"/>
          <w:sz w:val="21"/>
        </w:rPr>
        <w:t> </w:t>
      </w:r>
      <w:r>
        <w:rPr>
          <w:spacing w:val="-15"/>
          <w:sz w:val="21"/>
        </w:rPr>
        <w:t>的变化 </w:t>
      </w:r>
      <w:r>
        <w:rPr>
          <w:rFonts w:ascii="Times New Roman" w:hAnsi="Times New Roman" w:eastAsia="Times New Roman"/>
          <w:spacing w:val="-2"/>
          <w:sz w:val="21"/>
        </w:rPr>
        <w:t>(</w:t>
      </w:r>
      <w:r>
        <w:rPr>
          <w:rFonts w:ascii="Bookman Old Style" w:hAnsi="Bookman Old Style" w:eastAsia="Bookman Old Style"/>
          <w:b w:val="0"/>
          <w:i/>
          <w:spacing w:val="-2"/>
          <w:sz w:val="21"/>
        </w:rPr>
        <w:t>n</w:t>
      </w:r>
      <w:r>
        <w:rPr>
          <w:rFonts w:ascii="Bookman Old Style" w:hAnsi="Bookman Old Style" w:eastAsia="Bookman Old Style"/>
          <w:b w:val="0"/>
          <w:i/>
          <w:spacing w:val="-7"/>
          <w:sz w:val="21"/>
        </w:rPr>
        <w:t> </w:t>
      </w:r>
      <w:r>
        <w:rPr>
          <w:rFonts w:ascii="DejaVu Sans" w:hAnsi="DejaVu Sans" w:eastAsia="DejaVu Sans"/>
          <w:i/>
          <w:spacing w:val="-6"/>
          <w:sz w:val="21"/>
        </w:rPr>
        <w:t>∈ {</w:t>
      </w:r>
      <w:r>
        <w:rPr>
          <w:rFonts w:ascii="Garamond" w:hAnsi="Garamond" w:eastAsia="Garamond"/>
          <w:spacing w:val="-2"/>
          <w:sz w:val="21"/>
        </w:rPr>
        <w:t>30</w:t>
      </w:r>
      <w:r>
        <w:rPr>
          <w:rFonts w:ascii="Bookman Old Style" w:hAnsi="Bookman Old Style" w:eastAsia="Bookman Old Style"/>
          <w:b w:val="0"/>
          <w:i/>
          <w:spacing w:val="-15"/>
          <w:sz w:val="21"/>
        </w:rPr>
        <w:t>, </w:t>
      </w:r>
      <w:r>
        <w:rPr>
          <w:rFonts w:ascii="Garamond" w:hAnsi="Garamond" w:eastAsia="Garamond"/>
          <w:spacing w:val="-2"/>
          <w:sz w:val="21"/>
        </w:rPr>
        <w:t>50</w:t>
      </w:r>
      <w:r>
        <w:rPr>
          <w:rFonts w:ascii="Bookman Old Style" w:hAnsi="Bookman Old Style" w:eastAsia="Bookman Old Style"/>
          <w:b w:val="0"/>
          <w:i/>
          <w:spacing w:val="-15"/>
          <w:sz w:val="21"/>
        </w:rPr>
        <w:t>, </w:t>
      </w:r>
      <w:r>
        <w:rPr>
          <w:rFonts w:ascii="Garamond" w:hAnsi="Garamond" w:eastAsia="Garamond"/>
          <w:spacing w:val="-2"/>
          <w:sz w:val="21"/>
        </w:rPr>
        <w:t>100</w:t>
      </w:r>
      <w:r>
        <w:rPr>
          <w:rFonts w:ascii="DejaVu Sans" w:hAnsi="DejaVu Sans" w:eastAsia="DejaVu Sans"/>
          <w:i/>
          <w:spacing w:val="-2"/>
          <w:sz w:val="21"/>
        </w:rPr>
        <w:t>}</w:t>
      </w:r>
      <w:r>
        <w:rPr>
          <w:rFonts w:ascii="Times New Roman" w:hAnsi="Times New Roman" w:eastAsia="Times New Roman"/>
          <w:spacing w:val="-2"/>
          <w:sz w:val="21"/>
        </w:rPr>
        <w:t>)</w:t>
      </w:r>
    </w:p>
    <w:p>
      <w:pPr>
        <w:pStyle w:val="BodyText"/>
        <w:spacing w:before="111"/>
        <w:rPr>
          <w:rFonts w:ascii="Times New Roman"/>
          <w:sz w:val="20"/>
        </w:rPr>
      </w:pPr>
    </w:p>
    <w:p>
      <w:pPr>
        <w:spacing w:after="0"/>
        <w:rPr>
          <w:rFonts w:ascii="Times New Roman"/>
          <w:sz w:val="20"/>
        </w:rPr>
        <w:sectPr>
          <w:type w:val="continuous"/>
          <w:pgSz w:w="11910" w:h="16840"/>
          <w:pgMar w:header="933" w:footer="803" w:top="1920" w:bottom="280" w:left="1200" w:right="980"/>
        </w:sectPr>
      </w:pPr>
    </w:p>
    <w:p>
      <w:pPr>
        <w:pStyle w:val="BodyText"/>
        <w:tabs>
          <w:tab w:pos="3705" w:val="left" w:leader="none"/>
        </w:tabs>
        <w:spacing w:before="62"/>
        <w:ind w:left="720"/>
        <w:rPr>
          <w:rFonts w:ascii="Palatino Linotype" w:hAnsi="Palatino Linotype" w:eastAsia="Palatino Linotype"/>
          <w:i/>
        </w:rPr>
      </w:pPr>
      <w:r>
        <w:rPr/>
        <mc:AlternateContent>
          <mc:Choice Requires="wps">
            <w:drawing>
              <wp:anchor distT="0" distB="0" distL="0" distR="0" allowOverlap="1" layoutInCell="1" locked="0" behindDoc="1" simplePos="0" relativeHeight="482329088">
                <wp:simplePos x="0" y="0"/>
                <wp:positionH relativeFrom="page">
                  <wp:posOffset>5683999</wp:posOffset>
                </wp:positionH>
                <wp:positionV relativeFrom="paragraph">
                  <wp:posOffset>161368</wp:posOffset>
                </wp:positionV>
                <wp:extent cx="153035" cy="101600"/>
                <wp:effectExtent l="0" t="0" r="0" b="0"/>
                <wp:wrapNone/>
                <wp:docPr id="708" name="Textbox 708"/>
                <wp:cNvGraphicFramePr>
                  <a:graphicFrameLocks/>
                </wp:cNvGraphicFramePr>
                <a:graphic>
                  <a:graphicData uri="http://schemas.microsoft.com/office/word/2010/wordprocessingShape">
                    <wps:wsp>
                      <wps:cNvPr id="708" name="Textbox 708"/>
                      <wps:cNvSpPr txBox="1"/>
                      <wps:spPr>
                        <a:xfrm>
                          <a:off x="0" y="0"/>
                          <a:ext cx="153035"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5"/>
                                <w:w w:val="110"/>
                                <w:sz w:val="16"/>
                              </w:rPr>
                              <w:t>out</w:t>
                            </w:r>
                          </w:p>
                        </w:txbxContent>
                      </wps:txbx>
                      <wps:bodyPr wrap="square" lIns="0" tIns="0" rIns="0" bIns="0" rtlCol="0">
                        <a:noAutofit/>
                      </wps:bodyPr>
                    </wps:wsp>
                  </a:graphicData>
                </a:graphic>
              </wp:anchor>
            </w:drawing>
          </mc:Choice>
          <mc:Fallback>
            <w:pict>
              <v:shape style="position:absolute;margin-left:447.55899pt;margin-top:12.706145pt;width:12.05pt;height:8pt;mso-position-horizontal-relative:page;mso-position-vertical-relative:paragraph;z-index:-20987392" type="#_x0000_t202" id="docshape594" filled="false" stroked="false">
                <v:textbox inset="0,0,0,0">
                  <w:txbxContent>
                    <w:p>
                      <w:pPr>
                        <w:spacing w:line="159" w:lineRule="exact" w:before="0"/>
                        <w:ind w:left="0" w:right="0" w:firstLine="0"/>
                        <w:jc w:val="left"/>
                        <w:rPr>
                          <w:rFonts w:ascii="Palatino Linotype"/>
                          <w:i/>
                          <w:sz w:val="16"/>
                        </w:rPr>
                      </w:pPr>
                      <w:r>
                        <w:rPr>
                          <w:rFonts w:ascii="Palatino Linotype"/>
                          <w:i/>
                          <w:spacing w:val="-5"/>
                          <w:w w:val="110"/>
                          <w:sz w:val="16"/>
                        </w:rPr>
                        <w:t>out</w:t>
                      </w:r>
                    </w:p>
                  </w:txbxContent>
                </v:textbox>
                <w10:wrap type="none"/>
              </v:shape>
            </w:pict>
          </mc:Fallback>
        </mc:AlternateContent>
      </w:r>
      <w:r>
        <w:rPr>
          <w:rFonts w:ascii="黑体" w:hAnsi="黑体" w:eastAsia="黑体"/>
        </w:rPr>
        <w:t>定理</w:t>
      </w:r>
      <w:r>
        <w:rPr>
          <w:rFonts w:ascii="黑体" w:hAnsi="黑体" w:eastAsia="黑体"/>
          <w:spacing w:val="-59"/>
        </w:rPr>
        <w:t> </w:t>
      </w:r>
      <w:r>
        <w:rPr>
          <w:rFonts w:ascii="Times New Roman" w:hAnsi="Times New Roman" w:eastAsia="Times New Roman"/>
        </w:rPr>
        <w:t>3.4</w:t>
      </w:r>
      <w:r>
        <w:rPr>
          <w:rFonts w:ascii="Times New Roman" w:hAnsi="Times New Roman" w:eastAsia="Times New Roman"/>
          <w:spacing w:val="1"/>
        </w:rPr>
        <w:t> </w:t>
      </w:r>
      <w:r>
        <w:rPr>
          <w:rFonts w:ascii="Times New Roman" w:hAnsi="Times New Roman" w:eastAsia="Times New Roman"/>
        </w:rPr>
        <w:t>(</w:t>
      </w:r>
      <w:r>
        <w:rPr>
          <w:rFonts w:ascii="黑体" w:hAnsi="黑体" w:eastAsia="黑体"/>
        </w:rPr>
        <w:t>最大数据吞吐量</w:t>
      </w:r>
      <w:r>
        <w:rPr>
          <w:rFonts w:ascii="Times New Roman" w:hAnsi="Times New Roman" w:eastAsia="Times New Roman"/>
          <w:spacing w:val="-10"/>
        </w:rPr>
        <w:t>)</w:t>
      </w:r>
      <w:r>
        <w:rPr>
          <w:rFonts w:ascii="Times New Roman" w:hAnsi="Times New Roman" w:eastAsia="Times New Roman"/>
        </w:rPr>
        <w:tab/>
      </w:r>
      <w:r>
        <w:rPr>
          <w:rFonts w:ascii="楷体" w:hAnsi="楷体" w:eastAsia="楷体"/>
        </w:rPr>
        <w:t>当网络处于饱和状态时，数据</w:t>
      </w:r>
      <w:r>
        <w:rPr>
          <w:rFonts w:ascii="楷体" w:hAnsi="楷体" w:eastAsia="楷体"/>
          <w:spacing w:val="10"/>
        </w:rPr>
        <w:t>吞</w:t>
      </w:r>
      <w:r>
        <w:rPr>
          <w:rFonts w:ascii="楷体" w:hAnsi="楷体" w:eastAsia="楷体"/>
          <w:spacing w:val="10"/>
        </w:rPr>
        <w:drawing>
          <wp:inline distT="0" distB="0" distL="0" distR="0">
            <wp:extent cx="139700" cy="111125"/>
            <wp:effectExtent l="0" t="0" r="0" b="0"/>
            <wp:docPr id="709" name="Image 709"/>
            <wp:cNvGraphicFramePr>
              <a:graphicFrameLocks/>
            </wp:cNvGraphicFramePr>
            <a:graphic>
              <a:graphicData uri="http://schemas.openxmlformats.org/drawingml/2006/picture">
                <pic:pic>
                  <pic:nvPicPr>
                    <pic:cNvPr id="709" name="Image 709"/>
                    <pic:cNvPicPr/>
                  </pic:nvPicPr>
                  <pic:blipFill>
                    <a:blip r:embed="rId70" cstate="print"/>
                    <a:stretch>
                      <a:fillRect/>
                    </a:stretch>
                  </pic:blipFill>
                  <pic:spPr>
                    <a:xfrm>
                      <a:off x="0" y="0"/>
                      <a:ext cx="139700" cy="111125"/>
                    </a:xfrm>
                    <a:prstGeom prst="rect">
                      <a:avLst/>
                    </a:prstGeom>
                  </pic:spPr>
                </pic:pic>
              </a:graphicData>
            </a:graphic>
          </wp:inline>
        </w:drawing>
      </w:r>
      <w:r>
        <w:rPr>
          <w:rFonts w:ascii="楷体" w:hAnsi="楷体" w:eastAsia="楷体"/>
          <w:spacing w:val="10"/>
        </w:rPr>
      </w:r>
      <w:r>
        <w:rPr>
          <w:rFonts w:ascii="楷体" w:hAnsi="楷体" w:eastAsia="楷体"/>
        </w:rPr>
        <w:t>量</w:t>
      </w:r>
      <w:r>
        <w:rPr>
          <w:rFonts w:ascii="楷体" w:hAnsi="楷体" w:eastAsia="楷体"/>
          <w:spacing w:val="-59"/>
        </w:rPr>
        <w:t> </w:t>
      </w:r>
      <w:r>
        <w:rPr>
          <w:rFonts w:ascii="Times New Roman" w:hAnsi="Times New Roman" w:eastAsia="Times New Roman"/>
          <w:i/>
          <w:spacing w:val="-5"/>
        </w:rPr>
        <w:t>λ</w:t>
      </w:r>
      <w:r>
        <w:rPr>
          <w:rFonts w:ascii="Palatino Linotype" w:hAnsi="Palatino Linotype" w:eastAsia="Palatino Linotype"/>
          <w:i/>
          <w:spacing w:val="-5"/>
          <w:vertAlign w:val="superscript"/>
        </w:rPr>
        <w:t>d</w:t>
      </w:r>
    </w:p>
    <w:p>
      <w:pPr>
        <w:pStyle w:val="BodyText"/>
        <w:spacing w:before="70"/>
        <w:ind w:left="185"/>
        <w:rPr>
          <w:rFonts w:ascii="楷体" w:eastAsia="楷体"/>
        </w:rPr>
      </w:pPr>
      <w:r>
        <w:rPr/>
        <w:br w:type="column"/>
      </w:r>
      <w:r>
        <w:rPr>
          <w:rFonts w:ascii="楷体" w:eastAsia="楷体"/>
          <w:spacing w:val="-2"/>
        </w:rPr>
        <w:t>是关于总负</w:t>
      </w:r>
    </w:p>
    <w:p>
      <w:pPr>
        <w:spacing w:after="0"/>
        <w:rPr>
          <w:rFonts w:ascii="楷体" w:eastAsia="楷体"/>
        </w:rPr>
        <w:sectPr>
          <w:type w:val="continuous"/>
          <w:pgSz w:w="11910" w:h="16840"/>
          <w:pgMar w:header="933" w:footer="803" w:top="1920" w:bottom="280" w:left="1200" w:right="980"/>
          <w:cols w:num="2" w:equalWidth="0">
            <w:col w:w="7839" w:space="40"/>
            <w:col w:w="1851"/>
          </w:cols>
        </w:sectPr>
      </w:pPr>
    </w:p>
    <w:p>
      <w:pPr>
        <w:pStyle w:val="BodyText"/>
        <w:spacing w:line="432" w:lineRule="exact" w:before="15"/>
        <w:ind w:left="240" w:right="458"/>
        <w:rPr>
          <w:rFonts w:ascii="楷体" w:eastAsia="楷体"/>
        </w:rPr>
      </w:pPr>
      <w:r>
        <w:rPr>
          <w:rFonts w:ascii="楷体" w:eastAsia="楷体"/>
        </w:rPr>
        <w:t>载</w:t>
      </w:r>
      <w:r>
        <w:rPr>
          <w:rFonts w:ascii="楷体" w:eastAsia="楷体"/>
          <w:spacing w:val="-62"/>
        </w:rPr>
        <w:t> </w:t>
      </w:r>
      <w:r>
        <w:rPr>
          <w:rFonts w:ascii="Times New Roman" w:eastAsia="Times New Roman"/>
          <w:i/>
        </w:rPr>
        <w:t>nq</w:t>
      </w:r>
      <w:r>
        <w:rPr>
          <w:rFonts w:ascii="Times New Roman" w:eastAsia="Times New Roman"/>
          <w:i/>
          <w:spacing w:val="-15"/>
        </w:rPr>
        <w:t> </w:t>
      </w:r>
      <w:r>
        <w:rPr>
          <w:rFonts w:ascii="楷体" w:eastAsia="楷体"/>
        </w:rPr>
        <w:t>的单调递减函数。</w:t>
      </w:r>
      <w:r>
        <w:rPr>
          <w:rFonts w:ascii="Times New Roman" w:eastAsia="Times New Roman"/>
        </w:rPr>
        <w:t>SAST</w:t>
      </w:r>
      <w:r>
        <w:rPr>
          <w:rFonts w:ascii="Times New Roman" w:eastAsia="Times New Roman"/>
          <w:spacing w:val="-15"/>
        </w:rPr>
        <w:t> </w:t>
      </w:r>
      <w:r>
        <w:rPr>
          <w:rFonts w:ascii="楷体" w:eastAsia="楷体"/>
        </w:rPr>
        <w:t>机制的理论最大数据</w:t>
      </w:r>
      <w:r>
        <w:rPr>
          <w:rFonts w:ascii="楷体" w:eastAsia="楷体"/>
          <w:spacing w:val="10"/>
        </w:rPr>
        <w:t>吞</w:t>
      </w:r>
      <w:r>
        <w:rPr>
          <w:rFonts w:ascii="楷体" w:eastAsia="楷体"/>
          <w:spacing w:val="10"/>
        </w:rPr>
        <w:drawing>
          <wp:inline distT="0" distB="0" distL="0" distR="0">
            <wp:extent cx="139700" cy="111125"/>
            <wp:effectExtent l="0" t="0" r="0" b="0"/>
            <wp:docPr id="710" name="Image 710"/>
            <wp:cNvGraphicFramePr>
              <a:graphicFrameLocks/>
            </wp:cNvGraphicFramePr>
            <a:graphic>
              <a:graphicData uri="http://schemas.openxmlformats.org/drawingml/2006/picture">
                <pic:pic>
                  <pic:nvPicPr>
                    <pic:cNvPr id="710" name="Image 710"/>
                    <pic:cNvPicPr/>
                  </pic:nvPicPr>
                  <pic:blipFill>
                    <a:blip r:embed="rId70" cstate="print"/>
                    <a:stretch>
                      <a:fillRect/>
                    </a:stretch>
                  </pic:blipFill>
                  <pic:spPr>
                    <a:xfrm>
                      <a:off x="0" y="0"/>
                      <a:ext cx="139700" cy="111125"/>
                    </a:xfrm>
                    <a:prstGeom prst="rect">
                      <a:avLst/>
                    </a:prstGeom>
                  </pic:spPr>
                </pic:pic>
              </a:graphicData>
            </a:graphic>
          </wp:inline>
        </w:drawing>
      </w:r>
      <w:r>
        <w:rPr>
          <w:rFonts w:ascii="楷体" w:eastAsia="楷体"/>
          <w:spacing w:val="10"/>
        </w:rPr>
      </w:r>
      <w:r>
        <w:rPr>
          <w:rFonts w:ascii="楷体" w:eastAsia="楷体"/>
        </w:rPr>
        <w:t>量为</w:t>
      </w:r>
      <w:r>
        <w:rPr>
          <w:rFonts w:ascii="楷体" w:eastAsia="楷体"/>
          <w:spacing w:val="-62"/>
        </w:rPr>
        <w:t> </w:t>
      </w:r>
      <w:r>
        <w:rPr>
          <w:rFonts w:ascii="Times New Roman" w:eastAsia="Times New Roman"/>
        </w:rPr>
        <w:t>0.5</w:t>
      </w:r>
      <w:r>
        <w:rPr>
          <w:rFonts w:ascii="楷体" w:eastAsia="楷体"/>
        </w:rPr>
        <w:t>，且在传输概率趋近于 </w:t>
      </w:r>
      <w:r>
        <w:rPr>
          <w:rFonts w:ascii="Times New Roman" w:eastAsia="Times New Roman"/>
        </w:rPr>
        <w:t>0 </w:t>
      </w:r>
      <w:r>
        <w:rPr>
          <w:rFonts w:ascii="楷体" w:eastAsia="楷体"/>
        </w:rPr>
        <w:t>时取得：</w:t>
      </w:r>
    </w:p>
    <w:p>
      <w:pPr>
        <w:spacing w:after="0" w:line="432" w:lineRule="exact"/>
        <w:rPr>
          <w:rFonts w:ascii="楷体" w:eastAsia="楷体"/>
        </w:rPr>
        <w:sectPr>
          <w:type w:val="continuous"/>
          <w:pgSz w:w="11910" w:h="16840"/>
          <w:pgMar w:header="933" w:footer="803" w:top="1920" w:bottom="280" w:left="1200" w:right="980"/>
        </w:sectPr>
      </w:pPr>
    </w:p>
    <w:p>
      <w:pPr>
        <w:tabs>
          <w:tab w:pos="548" w:val="left" w:leader="none"/>
        </w:tabs>
        <w:spacing w:line="192" w:lineRule="exact" w:before="93"/>
        <w:ind w:left="0" w:right="0" w:firstLine="0"/>
        <w:jc w:val="right"/>
        <w:rPr>
          <w:rFonts w:ascii="Palatino Linotype" w:hAnsi="Palatino Linotype"/>
          <w:i/>
          <w:sz w:val="24"/>
        </w:rPr>
      </w:pPr>
      <w:r>
        <w:rPr>
          <w:rFonts w:ascii="Times New Roman" w:hAnsi="Times New Roman"/>
          <w:i/>
          <w:spacing w:val="-5"/>
          <w:w w:val="120"/>
          <w:sz w:val="24"/>
        </w:rPr>
        <w:t>λ</w:t>
      </w:r>
      <w:r>
        <w:rPr>
          <w:rFonts w:ascii="Palatino Linotype" w:hAnsi="Palatino Linotype"/>
          <w:i/>
          <w:spacing w:val="-5"/>
          <w:w w:val="120"/>
          <w:sz w:val="24"/>
          <w:vertAlign w:val="superscript"/>
        </w:rPr>
        <w:t>d</w:t>
      </w:r>
      <w:r>
        <w:rPr>
          <w:rFonts w:ascii="Palatino Linotype" w:hAnsi="Palatino Linotype"/>
          <w:i/>
          <w:sz w:val="24"/>
          <w:vertAlign w:val="baseline"/>
        </w:rPr>
        <w:tab/>
      </w:r>
      <w:r>
        <w:rPr>
          <w:rFonts w:ascii="Garamond" w:hAnsi="Garamond"/>
          <w:w w:val="120"/>
          <w:sz w:val="24"/>
          <w:vertAlign w:val="baseline"/>
        </w:rPr>
        <w:t>=</w:t>
      </w:r>
      <w:r>
        <w:rPr>
          <w:rFonts w:ascii="Garamond" w:hAnsi="Garamond"/>
          <w:spacing w:val="11"/>
          <w:w w:val="120"/>
          <w:sz w:val="24"/>
          <w:vertAlign w:val="baseline"/>
        </w:rPr>
        <w:t> </w:t>
      </w:r>
      <w:r>
        <w:rPr>
          <w:rFonts w:ascii="Times New Roman" w:hAnsi="Times New Roman"/>
          <w:w w:val="120"/>
          <w:sz w:val="24"/>
          <w:vertAlign w:val="baseline"/>
        </w:rPr>
        <w:t>lim</w:t>
      </w:r>
      <w:r>
        <w:rPr>
          <w:rFonts w:ascii="Times New Roman" w:hAnsi="Times New Roman"/>
          <w:spacing w:val="-6"/>
          <w:w w:val="120"/>
          <w:sz w:val="24"/>
          <w:vertAlign w:val="baseline"/>
        </w:rPr>
        <w:t> </w:t>
      </w:r>
      <w:r>
        <w:rPr>
          <w:rFonts w:ascii="Times New Roman" w:hAnsi="Times New Roman"/>
          <w:i/>
          <w:spacing w:val="-5"/>
          <w:w w:val="120"/>
          <w:sz w:val="24"/>
          <w:vertAlign w:val="baseline"/>
        </w:rPr>
        <w:t>λ</w:t>
      </w:r>
      <w:r>
        <w:rPr>
          <w:rFonts w:ascii="Palatino Linotype" w:hAnsi="Palatino Linotype"/>
          <w:i/>
          <w:spacing w:val="-5"/>
          <w:w w:val="120"/>
          <w:sz w:val="24"/>
          <w:vertAlign w:val="superscript"/>
        </w:rPr>
        <w:t>d</w:t>
      </w:r>
    </w:p>
    <w:p>
      <w:pPr>
        <w:spacing w:line="184" w:lineRule="exact" w:before="0"/>
        <w:ind w:left="464" w:right="0" w:firstLine="0"/>
        <w:jc w:val="left"/>
        <w:rPr>
          <w:rFonts w:ascii="Garamond"/>
          <w:sz w:val="24"/>
        </w:rPr>
      </w:pPr>
      <w:r>
        <w:rPr/>
        <w:br w:type="column"/>
      </w:r>
      <w:r>
        <w:rPr>
          <w:rFonts w:ascii="Garamond"/>
          <w:spacing w:val="-10"/>
          <w:w w:val="105"/>
          <w:sz w:val="24"/>
        </w:rPr>
        <w:t>1</w:t>
      </w:r>
    </w:p>
    <w:p>
      <w:pPr>
        <w:pStyle w:val="BodyText"/>
        <w:tabs>
          <w:tab w:pos="3477" w:val="left" w:leader="none"/>
        </w:tabs>
        <w:spacing w:line="101" w:lineRule="exact"/>
        <w:ind w:left="190"/>
        <w:rPr>
          <w:rFonts w:ascii="Times New Roman"/>
        </w:rPr>
      </w:pPr>
      <w:r>
        <w:rPr>
          <w:rFonts w:ascii="Garamond"/>
        </w:rPr>
        <w:t>=</w:t>
      </w:r>
      <w:r>
        <w:rPr>
          <w:rFonts w:ascii="Garamond"/>
          <w:spacing w:val="44"/>
        </w:rPr>
        <w:t> </w:t>
      </w:r>
      <w:r>
        <w:rPr>
          <w:rFonts w:ascii="Garamond"/>
          <w:spacing w:val="-30"/>
          <w:position w:val="6"/>
        </w:rPr>
        <w:drawing>
          <wp:inline distT="0" distB="0" distL="0" distR="0">
            <wp:extent cx="74599" cy="6096"/>
            <wp:effectExtent l="0" t="0" r="0" b="0"/>
            <wp:docPr id="711" name="Image 711"/>
            <wp:cNvGraphicFramePr>
              <a:graphicFrameLocks/>
            </wp:cNvGraphicFramePr>
            <a:graphic>
              <a:graphicData uri="http://schemas.openxmlformats.org/drawingml/2006/picture">
                <pic:pic>
                  <pic:nvPicPr>
                    <pic:cNvPr id="711" name="Image 711"/>
                    <pic:cNvPicPr/>
                  </pic:nvPicPr>
                  <pic:blipFill>
                    <a:blip r:embed="rId78" cstate="print"/>
                    <a:stretch>
                      <a:fillRect/>
                    </a:stretch>
                  </pic:blipFill>
                  <pic:spPr>
                    <a:xfrm>
                      <a:off x="0" y="0"/>
                      <a:ext cx="74599" cy="6096"/>
                    </a:xfrm>
                    <a:prstGeom prst="rect">
                      <a:avLst/>
                    </a:prstGeom>
                  </pic:spPr>
                </pic:pic>
              </a:graphicData>
            </a:graphic>
          </wp:inline>
        </w:drawing>
      </w:r>
      <w:r>
        <w:rPr>
          <w:rFonts w:ascii="Garamond"/>
          <w:spacing w:val="-30"/>
          <w:position w:val="6"/>
        </w:rPr>
      </w:r>
      <w:r>
        <w:rPr>
          <w:rFonts w:ascii="Times New Roman"/>
          <w:spacing w:val="1"/>
        </w:rPr>
        <w:t> </w:t>
      </w:r>
      <w:r>
        <w:rPr>
          <w:rFonts w:ascii="Times New Roman"/>
          <w:i/>
          <w:spacing w:val="-10"/>
        </w:rPr>
        <w:t>.</w:t>
      </w:r>
      <w:r>
        <w:rPr>
          <w:rFonts w:ascii="Times New Roman"/>
          <w:i/>
        </w:rPr>
        <w:tab/>
      </w:r>
      <w:r>
        <w:rPr>
          <w:rFonts w:ascii="Times New Roman"/>
        </w:rPr>
        <w:t>(3-</w:t>
      </w:r>
      <w:r>
        <w:rPr>
          <w:rFonts w:ascii="Times New Roman"/>
          <w:spacing w:val="-5"/>
        </w:rPr>
        <w:t>29)</w:t>
      </w:r>
    </w:p>
    <w:p>
      <w:pPr>
        <w:spacing w:after="0" w:line="101" w:lineRule="exact"/>
        <w:rPr>
          <w:rFonts w:ascii="Times New Roman"/>
        </w:rPr>
        <w:sectPr>
          <w:type w:val="continuous"/>
          <w:pgSz w:w="11910" w:h="16840"/>
          <w:pgMar w:header="933" w:footer="803" w:top="1920" w:bottom="280" w:left="1200" w:right="980"/>
          <w:cols w:num="2" w:equalWidth="0">
            <w:col w:w="5148" w:space="40"/>
            <w:col w:w="4542"/>
          </w:cols>
        </w:sectPr>
      </w:pPr>
    </w:p>
    <w:p>
      <w:pPr>
        <w:spacing w:line="167" w:lineRule="exact" w:before="0"/>
        <w:ind w:left="0" w:right="0" w:firstLine="0"/>
        <w:jc w:val="right"/>
        <w:rPr>
          <w:rFonts w:ascii="Palatino Linotype"/>
          <w:i/>
          <w:sz w:val="16"/>
        </w:rPr>
      </w:pPr>
      <w:r>
        <w:rPr>
          <w:rFonts w:ascii="Palatino Linotype"/>
          <w:i/>
          <w:spacing w:val="-5"/>
          <w:w w:val="120"/>
          <w:sz w:val="16"/>
        </w:rPr>
        <w:t>max</w:t>
      </w:r>
    </w:p>
    <w:p>
      <w:pPr>
        <w:spacing w:before="36"/>
        <w:ind w:left="286" w:right="0" w:firstLine="0"/>
        <w:jc w:val="left"/>
        <w:rPr>
          <w:rFonts w:ascii="Garamond" w:hAnsi="Garamond"/>
          <w:sz w:val="16"/>
        </w:rPr>
      </w:pPr>
      <w:r>
        <w:rPr/>
        <w:br w:type="column"/>
      </w:r>
      <w:r>
        <w:rPr>
          <w:rFonts w:ascii="Palatino Linotype" w:hAnsi="Palatino Linotype"/>
          <w:i/>
          <w:spacing w:val="-4"/>
          <w:w w:val="115"/>
          <w:sz w:val="16"/>
        </w:rPr>
        <w:t>nq</w:t>
      </w:r>
      <w:r>
        <w:rPr>
          <w:rFonts w:ascii="DejaVu Serif" w:hAnsi="DejaVu Serif"/>
          <w:i/>
          <w:spacing w:val="-4"/>
          <w:w w:val="115"/>
          <w:sz w:val="16"/>
        </w:rPr>
        <w:t>→</w:t>
      </w:r>
      <w:r>
        <w:rPr>
          <w:rFonts w:ascii="Garamond" w:hAnsi="Garamond"/>
          <w:spacing w:val="-4"/>
          <w:w w:val="115"/>
          <w:sz w:val="16"/>
        </w:rPr>
        <w:t>0</w:t>
      </w:r>
    </w:p>
    <w:p>
      <w:pPr>
        <w:tabs>
          <w:tab w:pos="845" w:val="right" w:leader="none"/>
        </w:tabs>
        <w:spacing w:line="136" w:lineRule="auto" w:before="0"/>
        <w:ind w:left="137" w:right="0" w:firstLine="0"/>
        <w:jc w:val="left"/>
        <w:rPr>
          <w:rFonts w:ascii="Garamond"/>
          <w:sz w:val="24"/>
        </w:rPr>
      </w:pPr>
      <w:r>
        <w:rPr/>
        <w:br w:type="column"/>
      </w:r>
      <w:r>
        <w:rPr>
          <w:rFonts w:ascii="Palatino Linotype"/>
          <w:i/>
          <w:spacing w:val="-5"/>
          <w:w w:val="110"/>
          <w:sz w:val="16"/>
        </w:rPr>
        <w:t>out</w:t>
      </w:r>
      <w:r>
        <w:rPr>
          <w:rFonts w:ascii="Times New Roman"/>
          <w:sz w:val="16"/>
        </w:rPr>
        <w:tab/>
      </w:r>
      <w:r>
        <w:rPr>
          <w:rFonts w:ascii="Garamond"/>
          <w:spacing w:val="-10"/>
          <w:w w:val="110"/>
          <w:position w:val="-10"/>
          <w:sz w:val="24"/>
        </w:rPr>
        <w:t>2</w:t>
      </w:r>
    </w:p>
    <w:p>
      <w:pPr>
        <w:spacing w:after="0" w:line="136" w:lineRule="auto"/>
        <w:jc w:val="left"/>
        <w:rPr>
          <w:rFonts w:ascii="Garamond"/>
          <w:sz w:val="24"/>
        </w:rPr>
        <w:sectPr>
          <w:type w:val="continuous"/>
          <w:pgSz w:w="11910" w:h="16840"/>
          <w:pgMar w:header="933" w:footer="803" w:top="1920" w:bottom="280" w:left="1200" w:right="980"/>
          <w:cols w:num="3" w:equalWidth="0">
            <w:col w:w="4120" w:space="40"/>
            <w:col w:w="725" w:space="39"/>
            <w:col w:w="4806"/>
          </w:cols>
        </w:sectPr>
      </w:pPr>
    </w:p>
    <w:p>
      <w:pPr>
        <w:spacing w:before="183"/>
        <w:ind w:left="240" w:right="0" w:firstLine="0"/>
        <w:jc w:val="left"/>
        <w:rPr>
          <w:rFonts w:ascii="Palatino Linotype" w:hAnsi="Palatino Linotype" w:eastAsia="Palatino Linotype"/>
          <w:i/>
          <w:sz w:val="24"/>
        </w:rPr>
      </w:pPr>
      <w:r>
        <w:rPr/>
        <mc:AlternateContent>
          <mc:Choice Requires="wps">
            <w:drawing>
              <wp:anchor distT="0" distB="0" distL="0" distR="0" allowOverlap="1" layoutInCell="1" locked="0" behindDoc="1" simplePos="0" relativeHeight="482329600">
                <wp:simplePos x="0" y="0"/>
                <wp:positionH relativeFrom="page">
                  <wp:posOffset>3320732</wp:posOffset>
                </wp:positionH>
                <wp:positionV relativeFrom="paragraph">
                  <wp:posOffset>238061</wp:posOffset>
                </wp:positionV>
                <wp:extent cx="153035" cy="101600"/>
                <wp:effectExtent l="0" t="0" r="0" b="0"/>
                <wp:wrapNone/>
                <wp:docPr id="712" name="Textbox 712"/>
                <wp:cNvGraphicFramePr>
                  <a:graphicFrameLocks/>
                </wp:cNvGraphicFramePr>
                <a:graphic>
                  <a:graphicData uri="http://schemas.microsoft.com/office/word/2010/wordprocessingShape">
                    <wps:wsp>
                      <wps:cNvPr id="712" name="Textbox 712"/>
                      <wps:cNvSpPr txBox="1"/>
                      <wps:spPr>
                        <a:xfrm>
                          <a:off x="0" y="0"/>
                          <a:ext cx="153035"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5"/>
                                <w:w w:val="110"/>
                                <w:sz w:val="16"/>
                              </w:rPr>
                              <w:t>out</w:t>
                            </w:r>
                          </w:p>
                        </w:txbxContent>
                      </wps:txbx>
                      <wps:bodyPr wrap="square" lIns="0" tIns="0" rIns="0" bIns="0" rtlCol="0">
                        <a:noAutofit/>
                      </wps:bodyPr>
                    </wps:wsp>
                  </a:graphicData>
                </a:graphic>
              </wp:anchor>
            </w:drawing>
          </mc:Choice>
          <mc:Fallback>
            <w:pict>
              <v:shape style="position:absolute;margin-left:261.475006pt;margin-top:18.745031pt;width:12.05pt;height:8pt;mso-position-horizontal-relative:page;mso-position-vertical-relative:paragraph;z-index:-20986880" type="#_x0000_t202" id="docshape595" filled="false" stroked="false">
                <v:textbox inset="0,0,0,0">
                  <w:txbxContent>
                    <w:p>
                      <w:pPr>
                        <w:spacing w:line="159" w:lineRule="exact" w:before="0"/>
                        <w:ind w:left="0" w:right="0" w:firstLine="0"/>
                        <w:jc w:val="left"/>
                        <w:rPr>
                          <w:rFonts w:ascii="Palatino Linotype"/>
                          <w:i/>
                          <w:sz w:val="16"/>
                        </w:rPr>
                      </w:pPr>
                      <w:r>
                        <w:rPr>
                          <w:rFonts w:ascii="Palatino Linotype"/>
                          <w:i/>
                          <w:spacing w:val="-5"/>
                          <w:w w:val="110"/>
                          <w:sz w:val="16"/>
                        </w:rPr>
                        <w:t>out</w:t>
                      </w:r>
                    </w:p>
                  </w:txbxContent>
                </v:textbox>
                <w10:wrap type="none"/>
              </v:shape>
            </w:pict>
          </mc:Fallback>
        </mc:AlternateContent>
      </w:r>
      <w:r>
        <w:rPr>
          <w:rFonts w:ascii="黑体" w:hAnsi="黑体" w:eastAsia="黑体"/>
          <w:spacing w:val="10"/>
          <w:sz w:val="24"/>
        </w:rPr>
        <w:t>证明 </w:t>
      </w:r>
      <w:r>
        <w:rPr>
          <w:rFonts w:ascii="楷体" w:hAnsi="楷体" w:eastAsia="楷体"/>
          <w:spacing w:val="-20"/>
          <w:sz w:val="24"/>
        </w:rPr>
        <w:t>令 </w:t>
      </w:r>
      <w:r>
        <w:rPr>
          <w:rFonts w:ascii="Times New Roman" w:hAnsi="Times New Roman" w:eastAsia="Times New Roman"/>
          <w:i/>
          <w:sz w:val="24"/>
        </w:rPr>
        <w:t>x</w:t>
      </w:r>
      <w:r>
        <w:rPr>
          <w:rFonts w:ascii="Times New Roman" w:hAnsi="Times New Roman" w:eastAsia="Times New Roman"/>
          <w:i/>
          <w:spacing w:val="34"/>
          <w:sz w:val="24"/>
        </w:rPr>
        <w:t> </w:t>
      </w:r>
      <w:r>
        <w:rPr>
          <w:rFonts w:ascii="Garamond" w:hAnsi="Garamond" w:eastAsia="Garamond"/>
          <w:spacing w:val="16"/>
          <w:sz w:val="24"/>
        </w:rPr>
        <w:t>= </w:t>
      </w:r>
      <w:r>
        <w:rPr>
          <w:rFonts w:ascii="Times New Roman" w:hAnsi="Times New Roman" w:eastAsia="Times New Roman"/>
          <w:i/>
          <w:sz w:val="24"/>
        </w:rPr>
        <w:t>nq</w:t>
      </w:r>
      <w:r>
        <w:rPr>
          <w:rFonts w:ascii="楷体" w:hAnsi="楷体" w:eastAsia="楷体"/>
          <w:spacing w:val="-7"/>
          <w:sz w:val="24"/>
        </w:rPr>
        <w:t>，构造函数 </w:t>
      </w:r>
      <w:r>
        <w:rPr>
          <w:rFonts w:ascii="Times New Roman" w:hAnsi="Times New Roman" w:eastAsia="Times New Roman"/>
          <w:i/>
          <w:sz w:val="24"/>
        </w:rPr>
        <w:t>g</w:t>
      </w:r>
      <w:r>
        <w:rPr>
          <w:rFonts w:ascii="Garamond" w:hAnsi="Garamond" w:eastAsia="Garamond"/>
          <w:sz w:val="24"/>
        </w:rPr>
        <w:t>(</w:t>
      </w:r>
      <w:r>
        <w:rPr>
          <w:rFonts w:ascii="Times New Roman" w:hAnsi="Times New Roman" w:eastAsia="Times New Roman"/>
          <w:i/>
          <w:sz w:val="24"/>
        </w:rPr>
        <w:t>x</w:t>
      </w:r>
      <w:r>
        <w:rPr>
          <w:rFonts w:ascii="Garamond" w:hAnsi="Garamond" w:eastAsia="Garamond"/>
          <w:spacing w:val="16"/>
          <w:sz w:val="24"/>
        </w:rPr>
        <w:t>) = </w:t>
      </w:r>
      <w:r>
        <w:rPr>
          <w:rFonts w:ascii="Times New Roman" w:hAnsi="Times New Roman" w:eastAsia="Times New Roman"/>
          <w:i/>
          <w:spacing w:val="-5"/>
          <w:sz w:val="24"/>
        </w:rPr>
        <w:t>λ</w:t>
      </w:r>
      <w:r>
        <w:rPr>
          <w:rFonts w:ascii="Palatino Linotype" w:hAnsi="Palatino Linotype" w:eastAsia="Palatino Linotype"/>
          <w:i/>
          <w:spacing w:val="-5"/>
          <w:sz w:val="24"/>
          <w:vertAlign w:val="superscript"/>
        </w:rPr>
        <w:t>d</w:t>
      </w:r>
    </w:p>
    <w:p>
      <w:pPr>
        <w:tabs>
          <w:tab w:pos="1053" w:val="left" w:leader="none"/>
          <w:tab w:pos="1408" w:val="left" w:leader="none"/>
        </w:tabs>
        <w:spacing w:before="183"/>
        <w:ind w:left="124" w:right="0" w:firstLine="0"/>
        <w:jc w:val="left"/>
        <w:rPr>
          <w:rFonts w:ascii="楷体" w:eastAsia="楷体"/>
          <w:sz w:val="24"/>
        </w:rPr>
      </w:pPr>
      <w:r>
        <w:rPr/>
        <w:br w:type="column"/>
      </w:r>
      <w:r>
        <w:rPr>
          <w:rFonts w:ascii="Garamond" w:eastAsia="Garamond"/>
          <w:w w:val="110"/>
          <w:sz w:val="24"/>
        </w:rPr>
        <w:t>(</w:t>
      </w:r>
      <w:r>
        <w:rPr>
          <w:rFonts w:ascii="Times New Roman" w:eastAsia="Times New Roman"/>
          <w:i/>
          <w:w w:val="110"/>
          <w:sz w:val="24"/>
        </w:rPr>
        <w:t>x</w:t>
      </w:r>
      <w:r>
        <w:rPr>
          <w:rFonts w:ascii="Garamond" w:eastAsia="Garamond"/>
          <w:spacing w:val="13"/>
          <w:w w:val="110"/>
          <w:sz w:val="24"/>
        </w:rPr>
        <w:t>) =</w:t>
      </w:r>
      <w:r>
        <w:rPr>
          <w:rFonts w:ascii="Garamond" w:eastAsia="Garamond"/>
          <w:spacing w:val="37"/>
          <w:w w:val="110"/>
          <w:sz w:val="24"/>
        </w:rPr>
        <w:t> </w:t>
      </w:r>
      <w:r>
        <w:rPr>
          <w:rFonts w:ascii="Times New Roman" w:eastAsia="Times New Roman"/>
          <w:sz w:val="24"/>
          <w:u w:val="single"/>
          <w:vertAlign w:val="baseline"/>
        </w:rPr>
        <w:tab/>
      </w:r>
      <w:r>
        <w:rPr>
          <w:rFonts w:ascii="Palatino Linotype" w:eastAsia="Palatino Linotype"/>
          <w:i/>
          <w:spacing w:val="-10"/>
          <w:w w:val="110"/>
          <w:sz w:val="24"/>
          <w:u w:val="single"/>
          <w:vertAlign w:val="superscript"/>
        </w:rPr>
        <w:t>x</w:t>
      </w:r>
      <w:r>
        <w:rPr>
          <w:rFonts w:ascii="Palatino Linotype" w:eastAsia="Palatino Linotype"/>
          <w:i/>
          <w:sz w:val="24"/>
          <w:u w:val="single"/>
          <w:vertAlign w:val="baseline"/>
        </w:rPr>
        <w:tab/>
      </w:r>
      <w:r>
        <w:rPr>
          <w:rFonts w:ascii="楷体" w:eastAsia="楷体"/>
          <w:spacing w:val="-21"/>
          <w:w w:val="105"/>
          <w:sz w:val="24"/>
          <w:vertAlign w:val="baseline"/>
        </w:rPr>
        <w:t>。对 </w:t>
      </w:r>
      <w:r>
        <w:rPr>
          <w:rFonts w:ascii="Times New Roman" w:eastAsia="Times New Roman"/>
          <w:i/>
          <w:w w:val="105"/>
          <w:sz w:val="24"/>
          <w:vertAlign w:val="baseline"/>
        </w:rPr>
        <w:t>g</w:t>
      </w:r>
      <w:r>
        <w:rPr>
          <w:rFonts w:ascii="Garamond" w:eastAsia="Garamond"/>
          <w:w w:val="105"/>
          <w:sz w:val="24"/>
          <w:vertAlign w:val="baseline"/>
        </w:rPr>
        <w:t>(</w:t>
      </w:r>
      <w:r>
        <w:rPr>
          <w:rFonts w:ascii="Times New Roman" w:eastAsia="Times New Roman"/>
          <w:i/>
          <w:w w:val="105"/>
          <w:sz w:val="24"/>
          <w:vertAlign w:val="baseline"/>
        </w:rPr>
        <w:t>x</w:t>
      </w:r>
      <w:r>
        <w:rPr>
          <w:rFonts w:ascii="Garamond" w:eastAsia="Garamond"/>
          <w:spacing w:val="-6"/>
          <w:w w:val="105"/>
          <w:sz w:val="24"/>
          <w:vertAlign w:val="baseline"/>
        </w:rPr>
        <w:t>) </w:t>
      </w:r>
      <w:r>
        <w:rPr>
          <w:rFonts w:ascii="楷体" w:eastAsia="楷体"/>
          <w:spacing w:val="-10"/>
          <w:w w:val="105"/>
          <w:sz w:val="24"/>
          <w:vertAlign w:val="baseline"/>
        </w:rPr>
        <w:t>求导，可证在 </w:t>
      </w:r>
      <w:r>
        <w:rPr>
          <w:rFonts w:ascii="Times New Roman" w:eastAsia="Times New Roman"/>
          <w:i/>
          <w:w w:val="105"/>
          <w:sz w:val="24"/>
          <w:vertAlign w:val="baseline"/>
        </w:rPr>
        <w:t>x</w:t>
      </w:r>
      <w:r>
        <w:rPr>
          <w:rFonts w:ascii="Times New Roman" w:eastAsia="Times New Roman"/>
          <w:i/>
          <w:spacing w:val="3"/>
          <w:w w:val="105"/>
          <w:sz w:val="24"/>
          <w:vertAlign w:val="baseline"/>
        </w:rPr>
        <w:t> &gt; </w:t>
      </w:r>
      <w:r>
        <w:rPr>
          <w:rFonts w:ascii="Garamond" w:eastAsia="Garamond"/>
          <w:w w:val="105"/>
          <w:sz w:val="24"/>
          <w:vertAlign w:val="baseline"/>
        </w:rPr>
        <w:t>0</w:t>
      </w:r>
      <w:r>
        <w:rPr>
          <w:rFonts w:ascii="Garamond" w:eastAsia="Garamond"/>
          <w:spacing w:val="-4"/>
          <w:w w:val="105"/>
          <w:sz w:val="24"/>
          <w:vertAlign w:val="baseline"/>
        </w:rPr>
        <w:t> </w:t>
      </w:r>
      <w:r>
        <w:rPr>
          <w:rFonts w:ascii="楷体" w:eastAsia="楷体"/>
          <w:spacing w:val="-5"/>
          <w:w w:val="105"/>
          <w:sz w:val="24"/>
          <w:vertAlign w:val="baseline"/>
        </w:rPr>
        <w:t>的区</w:t>
      </w:r>
    </w:p>
    <w:p>
      <w:pPr>
        <w:spacing w:after="0"/>
        <w:jc w:val="left"/>
        <w:rPr>
          <w:rFonts w:ascii="楷体" w:eastAsia="楷体"/>
          <w:sz w:val="24"/>
        </w:rPr>
        <w:sectPr>
          <w:type w:val="continuous"/>
          <w:pgSz w:w="11910" w:h="16840"/>
          <w:pgMar w:header="933" w:footer="803" w:top="1920" w:bottom="280" w:left="1200" w:right="980"/>
          <w:cols w:num="2" w:equalWidth="0">
            <w:col w:w="4117" w:space="40"/>
            <w:col w:w="5573"/>
          </w:cols>
        </w:sectPr>
      </w:pPr>
    </w:p>
    <w:p>
      <w:pPr>
        <w:pStyle w:val="BodyText"/>
        <w:spacing w:line="331" w:lineRule="auto" w:before="116"/>
        <w:ind w:left="240" w:right="458"/>
        <w:rPr>
          <w:rFonts w:ascii="楷体" w:hAnsi="楷体" w:eastAsia="楷体"/>
        </w:rPr>
      </w:pPr>
      <w:r>
        <w:rPr/>
        <mc:AlternateContent>
          <mc:Choice Requires="wps">
            <w:drawing>
              <wp:anchor distT="0" distB="0" distL="0" distR="0" allowOverlap="1" layoutInCell="1" locked="0" behindDoc="1" simplePos="0" relativeHeight="482330112">
                <wp:simplePos x="0" y="0"/>
                <wp:positionH relativeFrom="page">
                  <wp:posOffset>3905275</wp:posOffset>
                </wp:positionH>
                <wp:positionV relativeFrom="paragraph">
                  <wp:posOffset>-78702</wp:posOffset>
                </wp:positionV>
                <wp:extent cx="391160" cy="111125"/>
                <wp:effectExtent l="0" t="0" r="0" b="0"/>
                <wp:wrapNone/>
                <wp:docPr id="713" name="Textbox 713"/>
                <wp:cNvGraphicFramePr>
                  <a:graphicFrameLocks/>
                </wp:cNvGraphicFramePr>
                <a:graphic>
                  <a:graphicData uri="http://schemas.microsoft.com/office/word/2010/wordprocessingShape">
                    <wps:wsp>
                      <wps:cNvPr id="713" name="Textbox 713"/>
                      <wps:cNvSpPr txBox="1"/>
                      <wps:spPr>
                        <a:xfrm>
                          <a:off x="0" y="0"/>
                          <a:ext cx="391160" cy="111125"/>
                        </a:xfrm>
                        <a:prstGeom prst="rect">
                          <a:avLst/>
                        </a:prstGeom>
                      </wps:spPr>
                      <wps:txbx>
                        <w:txbxContent>
                          <w:p>
                            <w:pPr>
                              <w:spacing w:line="175" w:lineRule="exact" w:before="0"/>
                              <w:ind w:left="0" w:right="0" w:firstLine="0"/>
                              <w:jc w:val="left"/>
                              <w:rPr>
                                <w:rFonts w:ascii="Garamond" w:hAnsi="Garamond"/>
                                <w:sz w:val="16"/>
                              </w:rPr>
                            </w:pPr>
                            <w:r>
                              <w:rPr>
                                <w:rFonts w:ascii="Palatino Linotype" w:hAnsi="Palatino Linotype"/>
                                <w:i/>
                                <w:spacing w:val="-2"/>
                                <w:w w:val="115"/>
                                <w:sz w:val="16"/>
                              </w:rPr>
                              <w:t>x</w:t>
                            </w:r>
                            <w:r>
                              <w:rPr>
                                <w:rFonts w:ascii="Garamond" w:hAnsi="Garamond"/>
                                <w:spacing w:val="-2"/>
                                <w:w w:val="115"/>
                                <w:sz w:val="16"/>
                              </w:rPr>
                              <w:t>+</w:t>
                            </w:r>
                            <w:r>
                              <w:rPr>
                                <w:rFonts w:ascii="Palatino Linotype" w:hAnsi="Palatino Linotype"/>
                                <w:i/>
                                <w:spacing w:val="-2"/>
                                <w:w w:val="115"/>
                                <w:sz w:val="16"/>
                              </w:rPr>
                              <w:t>e</w:t>
                            </w:r>
                            <w:r>
                              <w:rPr>
                                <w:rFonts w:ascii="Bookman Old Style" w:hAnsi="Bookman Old Style"/>
                                <w:b w:val="0"/>
                                <w:i/>
                                <w:spacing w:val="-2"/>
                                <w:w w:val="115"/>
                                <w:position w:val="5"/>
                                <w:sz w:val="12"/>
                              </w:rPr>
                              <w:t>x</w:t>
                            </w:r>
                            <w:r>
                              <w:rPr>
                                <w:rFonts w:ascii="DejaVu Serif" w:hAnsi="DejaVu Serif"/>
                                <w:i/>
                                <w:spacing w:val="-2"/>
                                <w:w w:val="115"/>
                                <w:sz w:val="16"/>
                              </w:rPr>
                              <w:t>−</w:t>
                            </w:r>
                            <w:r>
                              <w:rPr>
                                <w:rFonts w:ascii="Garamond" w:hAnsi="Garamond"/>
                                <w:spacing w:val="-2"/>
                                <w:w w:val="115"/>
                                <w:sz w:val="16"/>
                              </w:rPr>
                              <w:t>1</w:t>
                            </w:r>
                          </w:p>
                        </w:txbxContent>
                      </wps:txbx>
                      <wps:bodyPr wrap="square" lIns="0" tIns="0" rIns="0" bIns="0" rtlCol="0">
                        <a:noAutofit/>
                      </wps:bodyPr>
                    </wps:wsp>
                  </a:graphicData>
                </a:graphic>
              </wp:anchor>
            </w:drawing>
          </mc:Choice>
          <mc:Fallback>
            <w:pict>
              <v:shape style="position:absolute;margin-left:307.502014pt;margin-top:-6.197047pt;width:30.8pt;height:8.75pt;mso-position-horizontal-relative:page;mso-position-vertical-relative:paragraph;z-index:-20986368" type="#_x0000_t202" id="docshape596" filled="false" stroked="false">
                <v:textbox inset="0,0,0,0">
                  <w:txbxContent>
                    <w:p>
                      <w:pPr>
                        <w:spacing w:line="175" w:lineRule="exact" w:before="0"/>
                        <w:ind w:left="0" w:right="0" w:firstLine="0"/>
                        <w:jc w:val="left"/>
                        <w:rPr>
                          <w:rFonts w:ascii="Garamond" w:hAnsi="Garamond"/>
                          <w:sz w:val="16"/>
                        </w:rPr>
                      </w:pPr>
                      <w:r>
                        <w:rPr>
                          <w:rFonts w:ascii="Palatino Linotype" w:hAnsi="Palatino Linotype"/>
                          <w:i/>
                          <w:spacing w:val="-2"/>
                          <w:w w:val="115"/>
                          <w:sz w:val="16"/>
                        </w:rPr>
                        <w:t>x</w:t>
                      </w:r>
                      <w:r>
                        <w:rPr>
                          <w:rFonts w:ascii="Garamond" w:hAnsi="Garamond"/>
                          <w:spacing w:val="-2"/>
                          <w:w w:val="115"/>
                          <w:sz w:val="16"/>
                        </w:rPr>
                        <w:t>+</w:t>
                      </w:r>
                      <w:r>
                        <w:rPr>
                          <w:rFonts w:ascii="Palatino Linotype" w:hAnsi="Palatino Linotype"/>
                          <w:i/>
                          <w:spacing w:val="-2"/>
                          <w:w w:val="115"/>
                          <w:sz w:val="16"/>
                        </w:rPr>
                        <w:t>e</w:t>
                      </w:r>
                      <w:r>
                        <w:rPr>
                          <w:rFonts w:ascii="Bookman Old Style" w:hAnsi="Bookman Old Style"/>
                          <w:b w:val="0"/>
                          <w:i/>
                          <w:spacing w:val="-2"/>
                          <w:w w:val="115"/>
                          <w:position w:val="5"/>
                          <w:sz w:val="12"/>
                        </w:rPr>
                        <w:t>x</w:t>
                      </w:r>
                      <w:r>
                        <w:rPr>
                          <w:rFonts w:ascii="DejaVu Serif" w:hAnsi="DejaVu Serif"/>
                          <w:i/>
                          <w:spacing w:val="-2"/>
                          <w:w w:val="115"/>
                          <w:sz w:val="16"/>
                        </w:rPr>
                        <w:t>−</w:t>
                      </w:r>
                      <w:r>
                        <w:rPr>
                          <w:rFonts w:ascii="Garamond" w:hAnsi="Garamond"/>
                          <w:spacing w:val="-2"/>
                          <w:w w:val="115"/>
                          <w:sz w:val="16"/>
                        </w:rPr>
                        <w:t>1</w:t>
                      </w:r>
                    </w:p>
                  </w:txbxContent>
                </v:textbox>
                <w10:wrap type="none"/>
              </v:shape>
            </w:pict>
          </mc:Fallback>
        </mc:AlternateContent>
      </w:r>
      <w:r>
        <w:rPr>
          <w:rFonts w:ascii="楷体" w:hAnsi="楷体" w:eastAsia="楷体"/>
        </w:rPr>
        <w:t>间内</w:t>
      </w:r>
      <w:r>
        <w:rPr>
          <w:rFonts w:ascii="楷体" w:hAnsi="楷体" w:eastAsia="楷体"/>
          <w:spacing w:val="-28"/>
        </w:rPr>
        <w:t> </w:t>
      </w:r>
      <w:r>
        <w:rPr>
          <w:rFonts w:ascii="Times New Roman" w:hAnsi="Times New Roman" w:eastAsia="Times New Roman"/>
          <w:i/>
        </w:rPr>
        <w:t>g</w:t>
      </w:r>
      <w:r>
        <w:rPr>
          <w:rFonts w:ascii="DejaVu Serif" w:hAnsi="DejaVu Serif" w:eastAsia="DejaVu Serif"/>
          <w:i/>
          <w:vertAlign w:val="superscript"/>
        </w:rPr>
        <w:t>′</w:t>
      </w:r>
      <w:r>
        <w:rPr>
          <w:rFonts w:ascii="Garamond" w:hAnsi="Garamond" w:eastAsia="Garamond"/>
          <w:vertAlign w:val="baseline"/>
        </w:rPr>
        <w:t>(</w:t>
      </w:r>
      <w:r>
        <w:rPr>
          <w:rFonts w:ascii="Times New Roman" w:hAnsi="Times New Roman" w:eastAsia="Times New Roman"/>
          <w:i/>
          <w:vertAlign w:val="baseline"/>
        </w:rPr>
        <w:t>x</w:t>
      </w:r>
      <w:r>
        <w:rPr>
          <w:rFonts w:ascii="Garamond" w:hAnsi="Garamond" w:eastAsia="Garamond"/>
          <w:vertAlign w:val="baseline"/>
        </w:rPr>
        <w:t>) </w:t>
      </w:r>
      <w:r>
        <w:rPr>
          <w:rFonts w:ascii="Times New Roman" w:hAnsi="Times New Roman" w:eastAsia="Times New Roman"/>
          <w:i/>
          <w:vertAlign w:val="baseline"/>
        </w:rPr>
        <w:t>&lt; </w:t>
      </w:r>
      <w:r>
        <w:rPr>
          <w:rFonts w:ascii="Garamond" w:hAnsi="Garamond" w:eastAsia="Garamond"/>
          <w:vertAlign w:val="baseline"/>
        </w:rPr>
        <w:t>0 </w:t>
      </w:r>
      <w:r>
        <w:rPr>
          <w:rFonts w:ascii="楷体" w:hAnsi="楷体" w:eastAsia="楷体"/>
          <w:vertAlign w:val="baseline"/>
        </w:rPr>
        <w:t>恒成立，即数据</w:t>
      </w:r>
      <w:r>
        <w:rPr>
          <w:rFonts w:ascii="楷体" w:hAnsi="楷体" w:eastAsia="楷体"/>
          <w:spacing w:val="11"/>
          <w:vertAlign w:val="baseline"/>
        </w:rPr>
        <w:t>吞</w:t>
      </w:r>
      <w:r>
        <w:rPr>
          <w:rFonts w:ascii="楷体" w:hAnsi="楷体" w:eastAsia="楷体"/>
          <w:spacing w:val="11"/>
          <w:vertAlign w:val="baseline"/>
        </w:rPr>
        <w:drawing>
          <wp:inline distT="0" distB="0" distL="0" distR="0">
            <wp:extent cx="139700" cy="111125"/>
            <wp:effectExtent l="0" t="0" r="0" b="0"/>
            <wp:docPr id="714" name="Image 714"/>
            <wp:cNvGraphicFramePr>
              <a:graphicFrameLocks/>
            </wp:cNvGraphicFramePr>
            <a:graphic>
              <a:graphicData uri="http://schemas.openxmlformats.org/drawingml/2006/picture">
                <pic:pic>
                  <pic:nvPicPr>
                    <pic:cNvPr id="714" name="Image 714"/>
                    <pic:cNvPicPr/>
                  </pic:nvPicPr>
                  <pic:blipFill>
                    <a:blip r:embed="rId70" cstate="print"/>
                    <a:stretch>
                      <a:fillRect/>
                    </a:stretch>
                  </pic:blipFill>
                  <pic:spPr>
                    <a:xfrm>
                      <a:off x="0" y="0"/>
                      <a:ext cx="139700" cy="111125"/>
                    </a:xfrm>
                    <a:prstGeom prst="rect">
                      <a:avLst/>
                    </a:prstGeom>
                  </pic:spPr>
                </pic:pic>
              </a:graphicData>
            </a:graphic>
          </wp:inline>
        </w:drawing>
      </w:r>
      <w:r>
        <w:rPr>
          <w:rFonts w:ascii="楷体" w:hAnsi="楷体" w:eastAsia="楷体"/>
          <w:spacing w:val="11"/>
          <w:vertAlign w:val="baseline"/>
        </w:rPr>
      </w:r>
      <w:r>
        <w:rPr>
          <w:rFonts w:ascii="楷体" w:hAnsi="楷体" w:eastAsia="楷体"/>
          <w:vertAlign w:val="baseline"/>
        </w:rPr>
        <w:t>量随负载增加而单调递减。为了求取最大值，利用</w:t>
      </w:r>
      <w:r>
        <w:rPr>
          <w:rFonts w:ascii="楷体" w:hAnsi="楷体" w:eastAsia="楷体"/>
          <w:spacing w:val="-2"/>
          <w:vertAlign w:val="baseline"/>
        </w:rPr>
        <w:t>洛必达法则对 </w:t>
      </w:r>
      <w:r>
        <w:rPr>
          <w:rFonts w:ascii="Times New Roman" w:hAnsi="Times New Roman" w:eastAsia="Times New Roman"/>
          <w:i/>
          <w:vertAlign w:val="baseline"/>
        </w:rPr>
        <w:t>x </w:t>
      </w:r>
      <w:r>
        <w:rPr>
          <w:rFonts w:ascii="DejaVu Sans" w:hAnsi="DejaVu Sans" w:eastAsia="DejaVu Sans"/>
          <w:i/>
          <w:vertAlign w:val="baseline"/>
        </w:rPr>
        <w:t>→ </w:t>
      </w:r>
      <w:r>
        <w:rPr>
          <w:rFonts w:ascii="Garamond" w:hAnsi="Garamond" w:eastAsia="Garamond"/>
          <w:vertAlign w:val="baseline"/>
        </w:rPr>
        <w:t>0 </w:t>
      </w:r>
      <w:r>
        <w:rPr>
          <w:rFonts w:ascii="楷体" w:hAnsi="楷体" w:eastAsia="楷体"/>
          <w:vertAlign w:val="baseline"/>
        </w:rPr>
        <w:t>处求极限：</w:t>
      </w:r>
    </w:p>
    <w:p>
      <w:pPr>
        <w:pStyle w:val="BodyText"/>
        <w:tabs>
          <w:tab w:pos="855" w:val="left" w:leader="none"/>
          <w:tab w:pos="1537" w:val="left" w:leader="none"/>
          <w:tab w:pos="2451" w:val="left" w:leader="none"/>
          <w:tab w:pos="2911" w:val="left" w:leader="none"/>
        </w:tabs>
        <w:spacing w:line="360" w:lineRule="exact" w:before="222"/>
        <w:ind w:right="203"/>
        <w:jc w:val="center"/>
        <w:rPr>
          <w:rFonts w:ascii="Times New Roman"/>
          <w:i/>
        </w:rPr>
      </w:pPr>
      <w:r>
        <w:rPr/>
        <mc:AlternateContent>
          <mc:Choice Requires="wps">
            <w:drawing>
              <wp:anchor distT="0" distB="0" distL="0" distR="0" allowOverlap="1" layoutInCell="1" locked="0" behindDoc="0" simplePos="0" relativeHeight="15835648">
                <wp:simplePos x="0" y="0"/>
                <wp:positionH relativeFrom="page">
                  <wp:posOffset>2960903</wp:posOffset>
                </wp:positionH>
                <wp:positionV relativeFrom="paragraph">
                  <wp:posOffset>346623</wp:posOffset>
                </wp:positionV>
                <wp:extent cx="666115" cy="1270"/>
                <wp:effectExtent l="0" t="0" r="0" b="0"/>
                <wp:wrapNone/>
                <wp:docPr id="715" name="Graphic 715"/>
                <wp:cNvGraphicFramePr>
                  <a:graphicFrameLocks/>
                </wp:cNvGraphicFramePr>
                <a:graphic>
                  <a:graphicData uri="http://schemas.microsoft.com/office/word/2010/wordprocessingShape">
                    <wps:wsp>
                      <wps:cNvPr id="715" name="Graphic 715"/>
                      <wps:cNvSpPr/>
                      <wps:spPr>
                        <a:xfrm>
                          <a:off x="0" y="0"/>
                          <a:ext cx="666115" cy="1270"/>
                        </a:xfrm>
                        <a:custGeom>
                          <a:avLst/>
                          <a:gdLst/>
                          <a:ahLst/>
                          <a:cxnLst/>
                          <a:rect l="l" t="t" r="r" b="b"/>
                          <a:pathLst>
                            <a:path w="666115" h="0">
                              <a:moveTo>
                                <a:pt x="0" y="0"/>
                              </a:moveTo>
                              <a:lnTo>
                                <a:pt x="66550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5648" from="233.141998pt,27.293154pt" to="285.543998pt,27.293154pt" stroked="true" strokeweight=".48pt" strokecolor="#000000">
                <v:stroke dashstyle="solid"/>
                <w10:wrap type="none"/>
              </v:line>
            </w:pict>
          </mc:Fallback>
        </mc:AlternateContent>
      </w:r>
      <w:r>
        <w:rPr/>
        <mc:AlternateContent>
          <mc:Choice Requires="wps">
            <w:drawing>
              <wp:anchor distT="0" distB="0" distL="0" distR="0" allowOverlap="1" layoutInCell="1" locked="0" behindDoc="0" simplePos="0" relativeHeight="15836160">
                <wp:simplePos x="0" y="0"/>
                <wp:positionH relativeFrom="page">
                  <wp:posOffset>4104766</wp:posOffset>
                </wp:positionH>
                <wp:positionV relativeFrom="paragraph">
                  <wp:posOffset>346623</wp:posOffset>
                </wp:positionV>
                <wp:extent cx="394970" cy="1270"/>
                <wp:effectExtent l="0" t="0" r="0" b="0"/>
                <wp:wrapNone/>
                <wp:docPr id="716" name="Graphic 716"/>
                <wp:cNvGraphicFramePr>
                  <a:graphicFrameLocks/>
                </wp:cNvGraphicFramePr>
                <a:graphic>
                  <a:graphicData uri="http://schemas.microsoft.com/office/word/2010/wordprocessingShape">
                    <wps:wsp>
                      <wps:cNvPr id="716" name="Graphic 716"/>
                      <wps:cNvSpPr/>
                      <wps:spPr>
                        <a:xfrm>
                          <a:off x="0" y="0"/>
                          <a:ext cx="394970" cy="1270"/>
                        </a:xfrm>
                        <a:custGeom>
                          <a:avLst/>
                          <a:gdLst/>
                          <a:ahLst/>
                          <a:cxnLst/>
                          <a:rect l="l" t="t" r="r" b="b"/>
                          <a:pathLst>
                            <a:path w="394970" h="0">
                              <a:moveTo>
                                <a:pt x="0" y="0"/>
                              </a:moveTo>
                              <a:lnTo>
                                <a:pt x="39442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6160" from="323.209991pt,27.293154pt" to="354.266991pt,27.293154pt" stroked="true" strokeweight=".48pt" strokecolor="#000000">
                <v:stroke dashstyle="solid"/>
                <w10:wrap type="none"/>
              </v:line>
            </w:pict>
          </mc:Fallback>
        </mc:AlternateContent>
      </w:r>
      <w:r>
        <w:rPr/>
        <mc:AlternateContent>
          <mc:Choice Requires="wps">
            <w:drawing>
              <wp:anchor distT="0" distB="0" distL="0" distR="0" allowOverlap="1" layoutInCell="1" locked="0" behindDoc="0" simplePos="0" relativeHeight="15836672">
                <wp:simplePos x="0" y="0"/>
                <wp:positionH relativeFrom="page">
                  <wp:posOffset>4730292</wp:posOffset>
                </wp:positionH>
                <wp:positionV relativeFrom="paragraph">
                  <wp:posOffset>346623</wp:posOffset>
                </wp:positionV>
                <wp:extent cx="74930" cy="1270"/>
                <wp:effectExtent l="0" t="0" r="0" b="0"/>
                <wp:wrapNone/>
                <wp:docPr id="717" name="Graphic 717"/>
                <wp:cNvGraphicFramePr>
                  <a:graphicFrameLocks/>
                </wp:cNvGraphicFramePr>
                <a:graphic>
                  <a:graphicData uri="http://schemas.microsoft.com/office/word/2010/wordprocessingShape">
                    <wps:wsp>
                      <wps:cNvPr id="717" name="Graphic 717"/>
                      <wps:cNvSpPr/>
                      <wps:spPr>
                        <a:xfrm>
                          <a:off x="0" y="0"/>
                          <a:ext cx="74930" cy="1270"/>
                        </a:xfrm>
                        <a:custGeom>
                          <a:avLst/>
                          <a:gdLst/>
                          <a:ahLst/>
                          <a:cxnLst/>
                          <a:rect l="l" t="t" r="r" b="b"/>
                          <a:pathLst>
                            <a:path w="74930" h="0">
                              <a:moveTo>
                                <a:pt x="0" y="0"/>
                              </a:moveTo>
                              <a:lnTo>
                                <a:pt x="74612"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6672" from="372.463989pt,27.293154pt" to="378.338989pt,27.293154pt" stroked="true" strokeweight=".48pt" strokecolor="#000000">
                <v:stroke dashstyle="solid"/>
                <w10:wrap type="none"/>
              </v:line>
            </w:pict>
          </mc:Fallback>
        </mc:AlternateContent>
      </w:r>
      <w:r>
        <w:rPr>
          <w:rFonts w:ascii="Times New Roman"/>
          <w:spacing w:val="-5"/>
          <w:w w:val="105"/>
        </w:rPr>
        <w:t>lim</w:t>
      </w:r>
      <w:r>
        <w:rPr>
          <w:rFonts w:ascii="Times New Roman"/>
        </w:rPr>
        <w:tab/>
      </w:r>
      <w:r>
        <w:rPr>
          <w:rFonts w:ascii="Times New Roman"/>
          <w:i/>
          <w:spacing w:val="-10"/>
          <w:w w:val="105"/>
          <w:position w:val="16"/>
        </w:rPr>
        <w:t>x</w:t>
      </w:r>
      <w:r>
        <w:rPr>
          <w:rFonts w:ascii="Times New Roman"/>
          <w:i/>
          <w:position w:val="16"/>
        </w:rPr>
        <w:tab/>
      </w:r>
      <w:r>
        <w:rPr>
          <w:rFonts w:ascii="Garamond"/>
          <w:w w:val="105"/>
        </w:rPr>
        <w:t>=</w:t>
      </w:r>
      <w:r>
        <w:rPr>
          <w:rFonts w:ascii="Garamond"/>
          <w:spacing w:val="32"/>
          <w:w w:val="105"/>
        </w:rPr>
        <w:t> </w:t>
      </w:r>
      <w:r>
        <w:rPr>
          <w:rFonts w:ascii="Times New Roman"/>
          <w:spacing w:val="-5"/>
          <w:w w:val="105"/>
        </w:rPr>
        <w:t>lim</w:t>
      </w:r>
      <w:r>
        <w:rPr>
          <w:rFonts w:ascii="Times New Roman"/>
        </w:rPr>
        <w:tab/>
      </w:r>
      <w:r>
        <w:rPr>
          <w:rFonts w:ascii="Garamond"/>
          <w:spacing w:val="-10"/>
          <w:w w:val="105"/>
          <w:position w:val="16"/>
        </w:rPr>
        <w:t>1</w:t>
      </w:r>
      <w:r>
        <w:rPr>
          <w:rFonts w:ascii="Garamond"/>
          <w:position w:val="16"/>
        </w:rPr>
        <w:tab/>
      </w:r>
      <w:r>
        <w:rPr>
          <w:rFonts w:ascii="Garamond"/>
          <w:w w:val="105"/>
        </w:rPr>
        <w:t>=</w:t>
      </w:r>
      <w:r>
        <w:rPr>
          <w:rFonts w:ascii="Garamond"/>
          <w:spacing w:val="37"/>
          <w:w w:val="105"/>
        </w:rPr>
        <w:t> </w:t>
      </w:r>
      <w:r>
        <w:rPr>
          <w:rFonts w:ascii="Garamond"/>
          <w:w w:val="105"/>
          <w:position w:val="16"/>
        </w:rPr>
        <w:t>1</w:t>
      </w:r>
      <w:r>
        <w:rPr>
          <w:rFonts w:ascii="Garamond"/>
          <w:spacing w:val="-36"/>
          <w:w w:val="105"/>
          <w:position w:val="16"/>
        </w:rPr>
        <w:t> </w:t>
      </w:r>
      <w:r>
        <w:rPr>
          <w:rFonts w:ascii="Times New Roman"/>
          <w:i/>
          <w:spacing w:val="-10"/>
          <w:w w:val="105"/>
        </w:rPr>
        <w:t>.</w:t>
      </w:r>
    </w:p>
    <w:p>
      <w:pPr>
        <w:tabs>
          <w:tab w:pos="4850" w:val="left" w:leader="none"/>
          <w:tab w:pos="6366" w:val="right" w:leader="none"/>
        </w:tabs>
        <w:spacing w:line="252" w:lineRule="exact" w:before="0"/>
        <w:ind w:left="3049" w:right="0" w:firstLine="0"/>
        <w:jc w:val="left"/>
        <w:rPr>
          <w:rFonts w:ascii="Garamond" w:hAnsi="Garamond"/>
          <w:sz w:val="24"/>
        </w:rPr>
      </w:pPr>
      <w:r>
        <w:rPr>
          <w:rFonts w:ascii="Palatino Linotype" w:hAnsi="Palatino Linotype"/>
          <w:i/>
          <w:w w:val="110"/>
          <w:position w:val="2"/>
          <w:sz w:val="16"/>
        </w:rPr>
        <w:t>x</w:t>
      </w:r>
      <w:r>
        <w:rPr>
          <w:rFonts w:ascii="DejaVu Serif" w:hAnsi="DejaVu Serif"/>
          <w:i/>
          <w:w w:val="110"/>
          <w:position w:val="2"/>
          <w:sz w:val="16"/>
        </w:rPr>
        <w:t>→</w:t>
      </w:r>
      <w:r>
        <w:rPr>
          <w:rFonts w:ascii="Garamond" w:hAnsi="Garamond"/>
          <w:w w:val="110"/>
          <w:position w:val="2"/>
          <w:sz w:val="16"/>
        </w:rPr>
        <w:t>0</w:t>
      </w:r>
      <w:r>
        <w:rPr>
          <w:rFonts w:ascii="Garamond" w:hAnsi="Garamond"/>
          <w:spacing w:val="20"/>
          <w:w w:val="110"/>
          <w:position w:val="2"/>
          <w:sz w:val="16"/>
        </w:rPr>
        <w:t> </w:t>
      </w:r>
      <w:r>
        <w:rPr>
          <w:rFonts w:ascii="Times New Roman" w:hAnsi="Times New Roman"/>
          <w:i/>
          <w:w w:val="110"/>
          <w:sz w:val="24"/>
        </w:rPr>
        <w:t>x</w:t>
      </w:r>
      <w:r>
        <w:rPr>
          <w:rFonts w:ascii="Times New Roman" w:hAnsi="Times New Roman"/>
          <w:i/>
          <w:spacing w:val="-12"/>
          <w:w w:val="110"/>
          <w:sz w:val="24"/>
        </w:rPr>
        <w:t> </w:t>
      </w:r>
      <w:r>
        <w:rPr>
          <w:rFonts w:ascii="Garamond" w:hAnsi="Garamond"/>
          <w:w w:val="110"/>
          <w:sz w:val="24"/>
        </w:rPr>
        <w:t>+</w:t>
      </w:r>
      <w:r>
        <w:rPr>
          <w:rFonts w:ascii="Garamond" w:hAnsi="Garamond"/>
          <w:spacing w:val="-13"/>
          <w:w w:val="110"/>
          <w:sz w:val="24"/>
        </w:rPr>
        <w:t> </w:t>
      </w:r>
      <w:r>
        <w:rPr>
          <w:rFonts w:ascii="Times New Roman" w:hAnsi="Times New Roman"/>
          <w:i/>
          <w:w w:val="110"/>
          <w:sz w:val="24"/>
        </w:rPr>
        <w:t>e</w:t>
      </w:r>
      <w:r>
        <w:rPr>
          <w:rFonts w:ascii="Palatino Linotype" w:hAnsi="Palatino Linotype"/>
          <w:i/>
          <w:w w:val="110"/>
          <w:position w:val="7"/>
          <w:sz w:val="16"/>
        </w:rPr>
        <w:t>x</w:t>
      </w:r>
      <w:r>
        <w:rPr>
          <w:rFonts w:ascii="Palatino Linotype" w:hAnsi="Palatino Linotype"/>
          <w:i/>
          <w:spacing w:val="21"/>
          <w:w w:val="110"/>
          <w:position w:val="7"/>
          <w:sz w:val="16"/>
        </w:rPr>
        <w:t> </w:t>
      </w:r>
      <w:r>
        <w:rPr>
          <w:rFonts w:ascii="DejaVu Sans" w:hAnsi="DejaVu Sans"/>
          <w:i/>
          <w:sz w:val="24"/>
        </w:rPr>
        <w:t>−</w:t>
      </w:r>
      <w:r>
        <w:rPr>
          <w:rFonts w:ascii="DejaVu Sans" w:hAnsi="DejaVu Sans"/>
          <w:i/>
          <w:spacing w:val="-23"/>
          <w:sz w:val="24"/>
        </w:rPr>
        <w:t> </w:t>
      </w:r>
      <w:r>
        <w:rPr>
          <w:rFonts w:ascii="Garamond" w:hAnsi="Garamond"/>
          <w:spacing w:val="-10"/>
          <w:w w:val="110"/>
          <w:sz w:val="24"/>
        </w:rPr>
        <w:t>1</w:t>
      </w:r>
      <w:r>
        <w:rPr>
          <w:rFonts w:ascii="Garamond" w:hAnsi="Garamond"/>
          <w:sz w:val="24"/>
        </w:rPr>
        <w:tab/>
      </w:r>
      <w:r>
        <w:rPr>
          <w:rFonts w:ascii="Palatino Linotype" w:hAnsi="Palatino Linotype"/>
          <w:i/>
          <w:w w:val="110"/>
          <w:position w:val="2"/>
          <w:sz w:val="16"/>
        </w:rPr>
        <w:t>x</w:t>
      </w:r>
      <w:r>
        <w:rPr>
          <w:rFonts w:ascii="DejaVu Serif" w:hAnsi="DejaVu Serif"/>
          <w:i/>
          <w:w w:val="110"/>
          <w:position w:val="2"/>
          <w:sz w:val="16"/>
        </w:rPr>
        <w:t>→</w:t>
      </w:r>
      <w:r>
        <w:rPr>
          <w:rFonts w:ascii="Garamond" w:hAnsi="Garamond"/>
          <w:w w:val="110"/>
          <w:position w:val="2"/>
          <w:sz w:val="16"/>
        </w:rPr>
        <w:t>0</w:t>
      </w:r>
      <w:r>
        <w:rPr>
          <w:rFonts w:ascii="Garamond" w:hAnsi="Garamond"/>
          <w:spacing w:val="30"/>
          <w:w w:val="110"/>
          <w:position w:val="2"/>
          <w:sz w:val="16"/>
        </w:rPr>
        <w:t> </w:t>
      </w:r>
      <w:r>
        <w:rPr>
          <w:rFonts w:ascii="Garamond" w:hAnsi="Garamond"/>
          <w:w w:val="110"/>
          <w:sz w:val="24"/>
        </w:rPr>
        <w:t>1</w:t>
      </w:r>
      <w:r>
        <w:rPr>
          <w:rFonts w:ascii="Garamond" w:hAnsi="Garamond"/>
          <w:spacing w:val="-4"/>
          <w:w w:val="110"/>
          <w:sz w:val="24"/>
        </w:rPr>
        <w:t> </w:t>
      </w:r>
      <w:r>
        <w:rPr>
          <w:rFonts w:ascii="Garamond" w:hAnsi="Garamond"/>
          <w:w w:val="110"/>
          <w:sz w:val="24"/>
        </w:rPr>
        <w:t>+</w:t>
      </w:r>
      <w:r>
        <w:rPr>
          <w:rFonts w:ascii="Garamond" w:hAnsi="Garamond"/>
          <w:spacing w:val="-4"/>
          <w:w w:val="110"/>
          <w:sz w:val="24"/>
        </w:rPr>
        <w:t> </w:t>
      </w:r>
      <w:r>
        <w:rPr>
          <w:rFonts w:ascii="Times New Roman" w:hAnsi="Times New Roman"/>
          <w:i/>
          <w:spacing w:val="-5"/>
          <w:w w:val="105"/>
          <w:sz w:val="24"/>
        </w:rPr>
        <w:t>e</w:t>
      </w:r>
      <w:r>
        <w:rPr>
          <w:rFonts w:ascii="Palatino Linotype" w:hAnsi="Palatino Linotype"/>
          <w:i/>
          <w:spacing w:val="-5"/>
          <w:w w:val="105"/>
          <w:position w:val="7"/>
          <w:sz w:val="16"/>
        </w:rPr>
        <w:t>x</w:t>
      </w:r>
      <w:r>
        <w:rPr>
          <w:rFonts w:ascii="Times New Roman" w:hAnsi="Times New Roman"/>
          <w:position w:val="7"/>
          <w:sz w:val="16"/>
        </w:rPr>
        <w:tab/>
      </w:r>
      <w:r>
        <w:rPr>
          <w:rFonts w:ascii="Garamond" w:hAnsi="Garamond"/>
          <w:spacing w:val="-10"/>
          <w:w w:val="110"/>
          <w:sz w:val="24"/>
        </w:rPr>
        <w:t>2</w:t>
      </w:r>
    </w:p>
    <w:p>
      <w:pPr>
        <w:pStyle w:val="BodyText"/>
        <w:tabs>
          <w:tab w:pos="9025" w:val="left" w:leader="none"/>
        </w:tabs>
        <w:spacing w:before="926"/>
        <w:ind w:left="720"/>
      </w:pPr>
      <w:r>
        <w:rPr/>
        <mc:AlternateContent>
          <mc:Choice Requires="wps">
            <w:drawing>
              <wp:anchor distT="0" distB="0" distL="0" distR="0" allowOverlap="1" layoutInCell="1" locked="0" behindDoc="0" simplePos="0" relativeHeight="15837184">
                <wp:simplePos x="0" y="0"/>
                <wp:positionH relativeFrom="page">
                  <wp:posOffset>6538086</wp:posOffset>
                </wp:positionH>
                <wp:positionV relativeFrom="paragraph">
                  <wp:posOffset>254543</wp:posOffset>
                </wp:positionV>
                <wp:extent cx="96520" cy="102870"/>
                <wp:effectExtent l="0" t="0" r="0" b="0"/>
                <wp:wrapNone/>
                <wp:docPr id="718" name="Graphic 718"/>
                <wp:cNvGraphicFramePr>
                  <a:graphicFrameLocks/>
                </wp:cNvGraphicFramePr>
                <a:graphic>
                  <a:graphicData uri="http://schemas.microsoft.com/office/word/2010/wordprocessingShape">
                    <wps:wsp>
                      <wps:cNvPr id="718" name="Graphic 718"/>
                      <wps:cNvSpPr/>
                      <wps:spPr>
                        <a:xfrm>
                          <a:off x="0" y="0"/>
                          <a:ext cx="96520" cy="102870"/>
                        </a:xfrm>
                        <a:custGeom>
                          <a:avLst/>
                          <a:gdLst/>
                          <a:ahLst/>
                          <a:cxnLst/>
                          <a:rect l="l" t="t" r="r" b="b"/>
                          <a:pathLst>
                            <a:path w="96520" h="102870">
                              <a:moveTo>
                                <a:pt x="0" y="102870"/>
                              </a:moveTo>
                              <a:lnTo>
                                <a:pt x="0" y="0"/>
                              </a:lnTo>
                            </a:path>
                            <a:path w="96520" h="102870">
                              <a:moveTo>
                                <a:pt x="2527" y="2527"/>
                              </a:moveTo>
                              <a:lnTo>
                                <a:pt x="93967" y="2527"/>
                              </a:lnTo>
                            </a:path>
                            <a:path w="96520" h="102870">
                              <a:moveTo>
                                <a:pt x="2527" y="100342"/>
                              </a:moveTo>
                              <a:lnTo>
                                <a:pt x="93967" y="100342"/>
                              </a:lnTo>
                            </a:path>
                            <a:path w="96520" h="102870">
                              <a:moveTo>
                                <a:pt x="96494" y="102870"/>
                              </a:moveTo>
                              <a:lnTo>
                                <a:pt x="9649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14.809998pt;margin-top:20.042807pt;width:7.6pt;height:8.1pt;mso-position-horizontal-relative:page;mso-position-vertical-relative:paragraph;z-index:15837184" id="docshape597" coordorigin="10296,401" coordsize="152,162" path="m10296,563l10296,401m10300,405l10444,405m10300,559l10444,559m10448,563l10448,401e" filled="false" stroked="true" strokeweight=".3985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2330624">
                <wp:simplePos x="0" y="0"/>
                <wp:positionH relativeFrom="page">
                  <wp:posOffset>6298526</wp:posOffset>
                </wp:positionH>
                <wp:positionV relativeFrom="paragraph">
                  <wp:posOffset>710212</wp:posOffset>
                </wp:positionV>
                <wp:extent cx="153035" cy="101600"/>
                <wp:effectExtent l="0" t="0" r="0" b="0"/>
                <wp:wrapNone/>
                <wp:docPr id="719" name="Textbox 719"/>
                <wp:cNvGraphicFramePr>
                  <a:graphicFrameLocks/>
                </wp:cNvGraphicFramePr>
                <a:graphic>
                  <a:graphicData uri="http://schemas.microsoft.com/office/word/2010/wordprocessingShape">
                    <wps:wsp>
                      <wps:cNvPr id="719" name="Textbox 719"/>
                      <wps:cNvSpPr txBox="1"/>
                      <wps:spPr>
                        <a:xfrm>
                          <a:off x="0" y="0"/>
                          <a:ext cx="153035"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5"/>
                                <w:w w:val="110"/>
                                <w:sz w:val="16"/>
                              </w:rPr>
                              <w:t>out</w:t>
                            </w:r>
                          </w:p>
                        </w:txbxContent>
                      </wps:txbx>
                      <wps:bodyPr wrap="square" lIns="0" tIns="0" rIns="0" bIns="0" rtlCol="0">
                        <a:noAutofit/>
                      </wps:bodyPr>
                    </wps:wsp>
                  </a:graphicData>
                </a:graphic>
              </wp:anchor>
            </w:drawing>
          </mc:Choice>
          <mc:Fallback>
            <w:pict>
              <v:shape style="position:absolute;margin-left:495.946991pt;margin-top:55.92223pt;width:12.05pt;height:8pt;mso-position-horizontal-relative:page;mso-position-vertical-relative:paragraph;z-index:-20985856" type="#_x0000_t202" id="docshape598" filled="false" stroked="false">
                <v:textbox inset="0,0,0,0">
                  <w:txbxContent>
                    <w:p>
                      <w:pPr>
                        <w:spacing w:line="159" w:lineRule="exact" w:before="0"/>
                        <w:ind w:left="0" w:right="0" w:firstLine="0"/>
                        <w:jc w:val="left"/>
                        <w:rPr>
                          <w:rFonts w:ascii="Palatino Linotype"/>
                          <w:i/>
                          <w:sz w:val="16"/>
                        </w:rPr>
                      </w:pPr>
                      <w:r>
                        <w:rPr>
                          <w:rFonts w:ascii="Palatino Linotype"/>
                          <w:i/>
                          <w:spacing w:val="-5"/>
                          <w:w w:val="110"/>
                          <w:sz w:val="16"/>
                        </w:rPr>
                        <w:t>out</w:t>
                      </w:r>
                    </w:p>
                  </w:txbxContent>
                </v:textbox>
                <w10:wrap type="none"/>
              </v:shape>
            </w:pict>
          </mc:Fallback>
        </mc:AlternateContent>
      </w:r>
      <w:r>
        <w:rPr>
          <w:spacing w:val="-2"/>
        </w:rPr>
        <w:t>为了验证上述理论推导的准确性，图</w:t>
      </w:r>
      <w:r>
        <w:rPr>
          <w:spacing w:val="-65"/>
        </w:rPr>
        <w:t> </w:t>
      </w:r>
      <w:hyperlink w:history="true" w:anchor="_bookmark44">
        <w:r>
          <w:rPr>
            <w:rFonts w:ascii="Times New Roman" w:hAnsi="Times New Roman" w:eastAsia="Times New Roman"/>
            <w:spacing w:val="-2"/>
          </w:rPr>
          <w:t>3-3</w:t>
        </w:r>
      </w:hyperlink>
      <w:r>
        <w:rPr>
          <w:rFonts w:ascii="Times New Roman" w:hAnsi="Times New Roman" w:eastAsia="Times New Roman"/>
          <w:spacing w:val="-4"/>
        </w:rPr>
        <w:t> </w:t>
      </w:r>
      <w:r>
        <w:rPr>
          <w:spacing w:val="-2"/>
        </w:rPr>
        <w:t>展示了在饱和状态下，接入吞吐量</w:t>
      </w:r>
      <w:r>
        <w:rPr>
          <w:spacing w:val="-64"/>
        </w:rPr>
        <w:t> </w:t>
      </w:r>
      <w:r>
        <w:rPr>
          <w:rFonts w:ascii="Times New Roman" w:hAnsi="Times New Roman" w:eastAsia="Times New Roman"/>
          <w:i/>
          <w:spacing w:val="-5"/>
          <w:w w:val="120"/>
        </w:rPr>
        <w:t>λ</w:t>
      </w:r>
      <w:r>
        <w:rPr>
          <w:rFonts w:ascii="Palatino Linotype" w:hAnsi="Palatino Linotype" w:eastAsia="Palatino Linotype"/>
          <w:i/>
          <w:spacing w:val="-5"/>
          <w:w w:val="120"/>
          <w:vertAlign w:val="superscript"/>
        </w:rPr>
        <w:t>a</w:t>
      </w:r>
      <w:r>
        <w:rPr>
          <w:rFonts w:ascii="Palatino Linotype" w:hAnsi="Palatino Linotype" w:eastAsia="Palatino Linotype"/>
          <w:i/>
          <w:vertAlign w:val="baseline"/>
        </w:rPr>
        <w:tab/>
      </w:r>
      <w:r>
        <w:rPr>
          <w:spacing w:val="-10"/>
          <w:vertAlign w:val="baseline"/>
        </w:rPr>
        <w:t>和</w:t>
      </w:r>
    </w:p>
    <w:p>
      <w:pPr>
        <w:spacing w:after="0"/>
        <w:sectPr>
          <w:type w:val="continuous"/>
          <w:pgSz w:w="11910" w:h="16840"/>
          <w:pgMar w:header="933" w:footer="803" w:top="1920" w:bottom="280" w:left="1200" w:right="980"/>
        </w:sectPr>
      </w:pPr>
    </w:p>
    <w:p>
      <w:pPr>
        <w:spacing w:before="109"/>
        <w:ind w:left="239" w:right="0" w:firstLine="0"/>
        <w:jc w:val="left"/>
        <w:rPr>
          <w:rFonts w:ascii="Palatino Linotype" w:hAnsi="Palatino Linotype" w:eastAsia="Palatino Linotype"/>
          <w:i/>
          <w:sz w:val="24"/>
        </w:rPr>
      </w:pPr>
      <w:r>
        <w:rPr/>
        <mc:AlternateContent>
          <mc:Choice Requires="wps">
            <w:drawing>
              <wp:anchor distT="0" distB="0" distL="0" distR="0" allowOverlap="1" layoutInCell="1" locked="0" behindDoc="1" simplePos="0" relativeHeight="482331136">
                <wp:simplePos x="0" y="0"/>
                <wp:positionH relativeFrom="page">
                  <wp:posOffset>1804936</wp:posOffset>
                </wp:positionH>
                <wp:positionV relativeFrom="paragraph">
                  <wp:posOffset>190916</wp:posOffset>
                </wp:positionV>
                <wp:extent cx="153035" cy="101600"/>
                <wp:effectExtent l="0" t="0" r="0" b="0"/>
                <wp:wrapNone/>
                <wp:docPr id="720" name="Textbox 720"/>
                <wp:cNvGraphicFramePr>
                  <a:graphicFrameLocks/>
                </wp:cNvGraphicFramePr>
                <a:graphic>
                  <a:graphicData uri="http://schemas.microsoft.com/office/word/2010/wordprocessingShape">
                    <wps:wsp>
                      <wps:cNvPr id="720" name="Textbox 720"/>
                      <wps:cNvSpPr txBox="1"/>
                      <wps:spPr>
                        <a:xfrm>
                          <a:off x="0" y="0"/>
                          <a:ext cx="153035"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5"/>
                                <w:w w:val="110"/>
                                <w:sz w:val="16"/>
                              </w:rPr>
                              <w:t>out</w:t>
                            </w:r>
                          </w:p>
                        </w:txbxContent>
                      </wps:txbx>
                      <wps:bodyPr wrap="square" lIns="0" tIns="0" rIns="0" bIns="0" rtlCol="0">
                        <a:noAutofit/>
                      </wps:bodyPr>
                    </wps:wsp>
                  </a:graphicData>
                </a:graphic>
              </wp:anchor>
            </w:drawing>
          </mc:Choice>
          <mc:Fallback>
            <w:pict>
              <v:shape style="position:absolute;margin-left:142.121002pt;margin-top:15.032779pt;width:12.05pt;height:8pt;mso-position-horizontal-relative:page;mso-position-vertical-relative:paragraph;z-index:-20985344" type="#_x0000_t202" id="docshape599" filled="false" stroked="false">
                <v:textbox inset="0,0,0,0">
                  <w:txbxContent>
                    <w:p>
                      <w:pPr>
                        <w:spacing w:line="159" w:lineRule="exact" w:before="0"/>
                        <w:ind w:left="0" w:right="0" w:firstLine="0"/>
                        <w:jc w:val="left"/>
                        <w:rPr>
                          <w:rFonts w:ascii="Palatino Linotype"/>
                          <w:i/>
                          <w:sz w:val="16"/>
                        </w:rPr>
                      </w:pPr>
                      <w:r>
                        <w:rPr>
                          <w:rFonts w:ascii="Palatino Linotype"/>
                          <w:i/>
                          <w:spacing w:val="-5"/>
                          <w:w w:val="110"/>
                          <w:sz w:val="16"/>
                        </w:rPr>
                        <w:t>out</w:t>
                      </w:r>
                    </w:p>
                  </w:txbxContent>
                </v:textbox>
                <w10:wrap type="none"/>
              </v:shape>
            </w:pict>
          </mc:Fallback>
        </mc:AlternateContent>
      </w:r>
      <w:r>
        <w:rPr>
          <w:spacing w:val="-10"/>
          <w:sz w:val="24"/>
        </w:rPr>
        <w:t>数据吞吐量 </w:t>
      </w:r>
      <w:r>
        <w:rPr>
          <w:rFonts w:ascii="Times New Roman" w:hAnsi="Times New Roman" w:eastAsia="Times New Roman"/>
          <w:i/>
          <w:spacing w:val="-5"/>
          <w:sz w:val="24"/>
        </w:rPr>
        <w:t>λ</w:t>
      </w:r>
      <w:r>
        <w:rPr>
          <w:rFonts w:ascii="Palatino Linotype" w:hAnsi="Palatino Linotype" w:eastAsia="Palatino Linotype"/>
          <w:i/>
          <w:spacing w:val="-5"/>
          <w:sz w:val="24"/>
          <w:vertAlign w:val="superscript"/>
        </w:rPr>
        <w:t>d</w:t>
      </w:r>
    </w:p>
    <w:p>
      <w:pPr>
        <w:spacing w:before="116"/>
        <w:ind w:left="186" w:right="0" w:firstLine="0"/>
        <w:jc w:val="left"/>
        <w:rPr>
          <w:sz w:val="24"/>
        </w:rPr>
      </w:pPr>
      <w:r>
        <w:rPr/>
        <w:br w:type="column"/>
      </w:r>
      <w:r>
        <w:rPr>
          <w:spacing w:val="-12"/>
          <w:sz w:val="24"/>
        </w:rPr>
        <w:t>随传输概率 </w:t>
      </w:r>
      <w:r>
        <w:rPr>
          <w:rFonts w:ascii="Times New Roman" w:hAnsi="Times New Roman" w:eastAsia="Times New Roman"/>
          <w:i/>
          <w:spacing w:val="-2"/>
          <w:sz w:val="24"/>
        </w:rPr>
        <w:t>q</w:t>
      </w:r>
      <w:r>
        <w:rPr>
          <w:rFonts w:ascii="Times New Roman" w:hAnsi="Times New Roman" w:eastAsia="Times New Roman"/>
          <w:i/>
          <w:spacing w:val="7"/>
          <w:sz w:val="24"/>
        </w:rPr>
        <w:t> </w:t>
      </w:r>
      <w:r>
        <w:rPr>
          <w:spacing w:val="-6"/>
          <w:sz w:val="24"/>
        </w:rPr>
        <w:t>的变化情况。仿真中设置节点数量 </w:t>
      </w:r>
      <w:r>
        <w:rPr>
          <w:rFonts w:ascii="Times New Roman" w:hAnsi="Times New Roman" w:eastAsia="Times New Roman"/>
          <w:i/>
          <w:spacing w:val="-2"/>
          <w:sz w:val="24"/>
        </w:rPr>
        <w:t>n</w:t>
      </w:r>
      <w:r>
        <w:rPr>
          <w:rFonts w:ascii="Times New Roman" w:hAnsi="Times New Roman" w:eastAsia="Times New Roman"/>
          <w:i/>
          <w:spacing w:val="10"/>
          <w:sz w:val="24"/>
        </w:rPr>
        <w:t> </w:t>
      </w:r>
      <w:r>
        <w:rPr>
          <w:rFonts w:ascii="DejaVu Sans" w:hAnsi="DejaVu Sans" w:eastAsia="DejaVu Sans"/>
          <w:i/>
          <w:spacing w:val="-4"/>
          <w:sz w:val="24"/>
        </w:rPr>
        <w:t>∈ {</w:t>
      </w:r>
      <w:r>
        <w:rPr>
          <w:rFonts w:ascii="Garamond" w:hAnsi="Garamond" w:eastAsia="Garamond"/>
          <w:spacing w:val="-2"/>
          <w:sz w:val="24"/>
        </w:rPr>
        <w:t>30</w:t>
      </w:r>
      <w:r>
        <w:rPr>
          <w:rFonts w:ascii="Times New Roman" w:hAnsi="Times New Roman" w:eastAsia="Times New Roman"/>
          <w:i/>
          <w:spacing w:val="-11"/>
          <w:sz w:val="24"/>
        </w:rPr>
        <w:t>, </w:t>
      </w:r>
      <w:r>
        <w:rPr>
          <w:rFonts w:ascii="Garamond" w:hAnsi="Garamond" w:eastAsia="Garamond"/>
          <w:spacing w:val="-2"/>
          <w:sz w:val="24"/>
        </w:rPr>
        <w:t>50</w:t>
      </w:r>
      <w:r>
        <w:rPr>
          <w:rFonts w:ascii="Times New Roman" w:hAnsi="Times New Roman" w:eastAsia="Times New Roman"/>
          <w:i/>
          <w:spacing w:val="-11"/>
          <w:sz w:val="24"/>
        </w:rPr>
        <w:t>, </w:t>
      </w:r>
      <w:r>
        <w:rPr>
          <w:rFonts w:ascii="Garamond" w:hAnsi="Garamond" w:eastAsia="Garamond"/>
          <w:spacing w:val="-2"/>
          <w:sz w:val="24"/>
        </w:rPr>
        <w:t>100</w:t>
      </w:r>
      <w:r>
        <w:rPr>
          <w:rFonts w:ascii="DejaVu Sans" w:hAnsi="DejaVu Sans" w:eastAsia="DejaVu Sans"/>
          <w:i/>
          <w:spacing w:val="-2"/>
          <w:sz w:val="24"/>
        </w:rPr>
        <w:t>}</w:t>
      </w:r>
      <w:r>
        <w:rPr>
          <w:spacing w:val="-6"/>
          <w:sz w:val="24"/>
        </w:rPr>
        <w:t>。如</w:t>
      </w:r>
    </w:p>
    <w:p>
      <w:pPr>
        <w:spacing w:after="0"/>
        <w:jc w:val="left"/>
        <w:rPr>
          <w:sz w:val="24"/>
        </w:rPr>
        <w:sectPr>
          <w:type w:val="continuous"/>
          <w:pgSz w:w="11910" w:h="16840"/>
          <w:pgMar w:header="933" w:footer="803" w:top="1920" w:bottom="280" w:left="1200" w:right="980"/>
          <w:cols w:num="2" w:equalWidth="0">
            <w:col w:w="1730" w:space="40"/>
            <w:col w:w="7960"/>
          </w:cols>
        </w:sectPr>
      </w:pPr>
    </w:p>
    <w:p>
      <w:pPr>
        <w:pStyle w:val="BodyText"/>
        <w:spacing w:line="331" w:lineRule="auto" w:before="115"/>
        <w:ind w:left="239" w:right="284"/>
      </w:pPr>
      <w:r>
        <w:rPr>
          <w:spacing w:val="-28"/>
        </w:rPr>
        <w:t>图 </w:t>
      </w:r>
      <w:hyperlink w:history="true" w:anchor="_bookmark44">
        <w:r>
          <w:rPr>
            <w:rFonts w:ascii="Times New Roman" w:hAnsi="Times New Roman" w:eastAsia="Times New Roman"/>
          </w:rPr>
          <w:t>3-3a</w:t>
        </w:r>
      </w:hyperlink>
      <w:r>
        <w:rPr>
          <w:rFonts w:ascii="Times New Roman" w:hAnsi="Times New Roman" w:eastAsia="Times New Roman"/>
          <w:spacing w:val="5"/>
        </w:rPr>
        <w:t> </w:t>
      </w:r>
      <w:r>
        <w:rPr>
          <w:spacing w:val="-4"/>
        </w:rPr>
        <w:t>所示，接入吞吐量随接入概率 </w:t>
      </w:r>
      <w:r>
        <w:rPr>
          <w:rFonts w:ascii="Times New Roman" w:hAnsi="Times New Roman" w:eastAsia="Times New Roman"/>
          <w:i/>
          <w:w w:val="86"/>
        </w:rPr>
        <w:t>q</w:t>
      </w:r>
      <w:r>
        <w:rPr>
          <w:rFonts w:ascii="Times New Roman" w:hAnsi="Times New Roman" w:eastAsia="Times New Roman"/>
          <w:i/>
          <w:spacing w:val="14"/>
        </w:rPr>
        <w:t> </w:t>
      </w:r>
      <w:r>
        <w:rPr/>
        <w:t>呈现出典型的先增后减的凸函数特征。在较小</w:t>
      </w:r>
      <w:r>
        <w:rPr>
          <w:spacing w:val="-27"/>
        </w:rPr>
        <w:t>的 </w:t>
      </w:r>
      <w:r>
        <w:rPr>
          <w:rFonts w:ascii="Times New Roman" w:hAnsi="Times New Roman" w:eastAsia="Times New Roman"/>
          <w:i/>
          <w:w w:val="86"/>
        </w:rPr>
        <w:t>q</w:t>
      </w:r>
      <w:r>
        <w:rPr>
          <w:rFonts w:ascii="Times New Roman" w:hAnsi="Times New Roman" w:eastAsia="Times New Roman"/>
          <w:i/>
          <w:spacing w:val="15"/>
        </w:rPr>
        <w:t> </w:t>
      </w:r>
      <w:r>
        <w:rPr/>
        <w:t>区域内，节点发起接入的概率较低，系统整体处于轻载状态，此时信道竞争较弱，</w:t>
      </w:r>
      <w:r>
        <w:rPr>
          <w:spacing w:val="-5"/>
        </w:rPr>
        <w:t>多数时隙处于空闲或仅有少量节点参与竞争的状态，虽然单次接入成功概率较高，但由</w:t>
      </w:r>
      <w:r>
        <w:rPr>
          <w:spacing w:val="-10"/>
        </w:rPr>
        <w:t>于单位时间内的接入尝试次数有限，成功接入事件的总体数量受到限制，从而使接入吞</w:t>
      </w:r>
      <w:r>
        <w:rPr>
          <w:spacing w:val="-16"/>
        </w:rPr>
        <w:t>吐量维持在较低水平。随着 </w:t>
      </w:r>
      <w:r>
        <w:rPr>
          <w:rFonts w:ascii="Times New Roman" w:hAnsi="Times New Roman" w:eastAsia="Times New Roman"/>
          <w:i/>
          <w:w w:val="86"/>
        </w:rPr>
        <w:t>q</w:t>
      </w:r>
      <w:r>
        <w:rPr>
          <w:rFonts w:ascii="Times New Roman" w:hAnsi="Times New Roman" w:eastAsia="Times New Roman"/>
          <w:i/>
          <w:spacing w:val="4"/>
        </w:rPr>
        <w:t> </w:t>
      </w:r>
      <w:r>
        <w:rPr>
          <w:spacing w:val="-7"/>
        </w:rPr>
        <w:t>的逐步增大，参与竞争的节点数量增加，系统中的接入尝</w:t>
      </w:r>
      <w:r>
        <w:rPr/>
        <w:t>试频率显著提升，在碰撞尚未成为主导因素之前，成功接入事件的发生频率随之增加，</w:t>
      </w:r>
      <w:r>
        <w:rPr>
          <w:spacing w:val="-4"/>
        </w:rPr>
        <w:t>从而推动接入吞吐量不断上升。当 </w:t>
      </w:r>
      <w:r>
        <w:rPr>
          <w:rFonts w:ascii="Times New Roman" w:hAnsi="Times New Roman" w:eastAsia="Times New Roman"/>
          <w:i/>
          <w:w w:val="86"/>
        </w:rPr>
        <w:t>q</w:t>
      </w:r>
      <w:r>
        <w:rPr>
          <w:rFonts w:ascii="Times New Roman" w:hAnsi="Times New Roman" w:eastAsia="Times New Roman"/>
          <w:i/>
          <w:spacing w:val="12"/>
        </w:rPr>
        <w:t> </w:t>
      </w:r>
      <w:r>
        <w:rPr>
          <w:spacing w:val="-7"/>
        </w:rPr>
        <w:t>进一步接近最优点 </w:t>
      </w:r>
      <w:r>
        <w:rPr>
          <w:rFonts w:ascii="Times New Roman" w:hAnsi="Times New Roman" w:eastAsia="Times New Roman"/>
          <w:i/>
          <w:spacing w:val="8"/>
          <w:w w:val="86"/>
        </w:rPr>
        <w:t>q</w:t>
      </w:r>
      <w:r>
        <w:rPr>
          <w:rFonts w:ascii="DejaVu Serif" w:hAnsi="DejaVu Serif" w:eastAsia="DejaVu Serif"/>
          <w:i/>
          <w:w w:val="72"/>
          <w:vertAlign w:val="superscript"/>
        </w:rPr>
        <w:t>∗</w:t>
      </w:r>
      <w:r>
        <w:rPr>
          <w:rFonts w:ascii="DejaVu Serif" w:hAnsi="DejaVu Serif" w:eastAsia="DejaVu Serif"/>
          <w:i/>
          <w:spacing w:val="-2"/>
          <w:vertAlign w:val="baseline"/>
        </w:rPr>
        <w:t> </w:t>
      </w:r>
      <w:r>
        <w:rPr>
          <w:vertAlign w:val="baseline"/>
        </w:rPr>
        <w:t>时，系统达到接入尝试频率</w:t>
      </w:r>
      <w:r>
        <w:rPr>
          <w:spacing w:val="2"/>
          <w:vertAlign w:val="baseline"/>
        </w:rPr>
        <w:t>与碰撞概率之间的平衡状态，此时单位时隙内平均参与竞争的节点数量处于一个最优</w:t>
      </w:r>
      <w:r>
        <w:rPr>
          <w:spacing w:val="-10"/>
          <w:vertAlign w:val="baseline"/>
        </w:rPr>
        <w:t>水平，使得接入吞吐量达到峰值。随着 </w:t>
      </w:r>
      <w:r>
        <w:rPr>
          <w:rFonts w:ascii="Times New Roman" w:hAnsi="Times New Roman" w:eastAsia="Times New Roman"/>
          <w:i/>
          <w:w w:val="86"/>
          <w:vertAlign w:val="baseline"/>
        </w:rPr>
        <w:t>q</w:t>
      </w:r>
      <w:r>
        <w:rPr>
          <w:rFonts w:ascii="Times New Roman" w:hAnsi="Times New Roman" w:eastAsia="Times New Roman"/>
          <w:i/>
          <w:spacing w:val="5"/>
          <w:vertAlign w:val="baseline"/>
        </w:rPr>
        <w:t> </w:t>
      </w:r>
      <w:r>
        <w:rPr>
          <w:spacing w:val="-5"/>
          <w:vertAlign w:val="baseline"/>
        </w:rPr>
        <w:t>超过该临界值，系统逐渐进入高竞争区域，大</w:t>
      </w:r>
      <w:r>
        <w:rPr>
          <w:spacing w:val="-10"/>
          <w:vertAlign w:val="baseline"/>
        </w:rPr>
        <w:t>量节点在同一时隙内同时发起接入请求，导致碰撞概率迅速上升，而随机接入成功要求</w:t>
      </w:r>
    </w:p>
    <w:p>
      <w:pPr>
        <w:spacing w:after="0" w:line="331" w:lineRule="auto"/>
        <w:sectPr>
          <w:type w:val="continuous"/>
          <w:pgSz w:w="11910" w:h="16840"/>
          <w:pgMar w:header="933" w:footer="803" w:top="1920" w:bottom="280" w:left="1200" w:right="980"/>
        </w:sectPr>
      </w:pPr>
    </w:p>
    <w:p>
      <w:pPr>
        <w:pStyle w:val="BodyText"/>
        <w:spacing w:line="432" w:lineRule="exact" w:before="121"/>
        <w:ind w:left="240" w:right="457"/>
        <w:jc w:val="both"/>
      </w:pPr>
      <w:r>
        <w:rPr>
          <w:spacing w:val="-4"/>
        </w:rPr>
        <w:t>恰有一个节点发送，因此多节点同时发送会使成功概率呈指数形式下降，尽管接入尝试频率仍在增加，但绝大多数尝试由于碰撞而失效，信道被大量无效竞争占用，最终导致</w:t>
      </w:r>
      <w:r>
        <w:rPr>
          <w:spacing w:val="-3"/>
        </w:rPr>
        <w:t>接入吞吐量快速下降。此外也可以观察到，其最优接入概率 </w:t>
      </w:r>
      <w:r>
        <w:rPr>
          <w:rFonts w:ascii="Times New Roman" w:hAnsi="Times New Roman" w:eastAsia="Times New Roman"/>
          <w:i/>
        </w:rPr>
        <w:t>q</w:t>
      </w:r>
      <w:r>
        <w:rPr>
          <w:rFonts w:ascii="DejaVu Serif" w:hAnsi="DejaVu Serif" w:eastAsia="DejaVu Serif"/>
          <w:i/>
          <w:spacing w:val="-10"/>
          <w:vertAlign w:val="superscript"/>
        </w:rPr>
        <w:t>∗ </w:t>
      </w:r>
      <w:r>
        <w:rPr>
          <w:spacing w:val="-8"/>
          <w:vertAlign w:val="superscript"/>
        </w:rPr>
        <w:t>也不是 </w:t>
      </w:r>
      <w:r>
        <w:rPr>
          <w:rFonts w:ascii="Garamond" w:hAnsi="Garamond" w:eastAsia="Garamond"/>
          <w:u w:val="single"/>
          <w:vertAlign w:val="superscript"/>
        </w:rPr>
        <w:t>1</w:t>
      </w:r>
      <w:r>
        <w:rPr>
          <w:rFonts w:ascii="Garamond" w:hAnsi="Garamond" w:eastAsia="Garamond"/>
          <w:spacing w:val="7"/>
          <w:vertAlign w:val="baseline"/>
        </w:rPr>
        <w:t> </w:t>
      </w:r>
      <w:r>
        <w:rPr>
          <w:spacing w:val="-13"/>
          <w:vertAlign w:val="baseline"/>
        </w:rPr>
        <w:t>而是 </w:t>
      </w:r>
      <w:r>
        <w:rPr>
          <w:rFonts w:ascii="Garamond" w:hAnsi="Garamond" w:eastAsia="Garamond"/>
          <w:u w:val="single"/>
          <w:vertAlign w:val="superscript"/>
        </w:rPr>
        <w:t>1</w:t>
      </w:r>
      <w:r>
        <w:rPr>
          <w:rFonts w:ascii="Palatino Linotype" w:hAnsi="Palatino Linotype" w:eastAsia="Palatino Linotype"/>
          <w:i/>
          <w:u w:val="single"/>
          <w:vertAlign w:val="superscript"/>
        </w:rPr>
        <w:t>.</w:t>
      </w:r>
      <w:r>
        <w:rPr>
          <w:rFonts w:ascii="Garamond" w:hAnsi="Garamond" w:eastAsia="Garamond"/>
          <w:u w:val="single"/>
          <w:vertAlign w:val="superscript"/>
        </w:rPr>
        <w:t>2515</w:t>
      </w:r>
      <w:r>
        <w:rPr>
          <w:rFonts w:ascii="Garamond" w:hAnsi="Garamond" w:eastAsia="Garamond"/>
          <w:spacing w:val="-36"/>
          <w:vertAlign w:val="baseline"/>
        </w:rPr>
        <w:t> </w:t>
      </w:r>
      <w:r>
        <w:rPr>
          <w:spacing w:val="-5"/>
          <w:vertAlign w:val="baseline"/>
        </w:rPr>
        <w:t>，其</w:t>
      </w:r>
    </w:p>
    <w:p>
      <w:pPr>
        <w:tabs>
          <w:tab w:pos="928" w:val="left" w:leader="none"/>
        </w:tabs>
        <w:spacing w:line="85" w:lineRule="exact" w:before="0"/>
        <w:ind w:left="0" w:right="1125" w:firstLine="0"/>
        <w:jc w:val="right"/>
        <w:rPr>
          <w:rFonts w:ascii="Palatino Linotype"/>
          <w:i/>
          <w:sz w:val="16"/>
        </w:rPr>
      </w:pPr>
      <w:r>
        <w:rPr>
          <w:rFonts w:ascii="Palatino Linotype"/>
          <w:i/>
          <w:spacing w:val="-10"/>
          <w:w w:val="115"/>
          <w:sz w:val="16"/>
        </w:rPr>
        <w:t>n</w:t>
      </w:r>
      <w:r>
        <w:rPr>
          <w:rFonts w:ascii="Palatino Linotype"/>
          <w:i/>
          <w:sz w:val="16"/>
        </w:rPr>
        <w:tab/>
      </w:r>
      <w:r>
        <w:rPr>
          <w:rFonts w:ascii="Palatino Linotype"/>
          <w:i/>
          <w:spacing w:val="-10"/>
          <w:w w:val="115"/>
          <w:sz w:val="16"/>
        </w:rPr>
        <w:t>n</w:t>
      </w:r>
    </w:p>
    <w:p>
      <w:pPr>
        <w:pStyle w:val="BodyText"/>
        <w:spacing w:before="57"/>
        <w:ind w:left="240"/>
      </w:pPr>
      <w:r>
        <w:rPr>
          <w:spacing w:val="-1"/>
        </w:rPr>
        <w:t>根本原因是由于连续传输传输机制导致最优点发生了偏移。</w:t>
      </w:r>
    </w:p>
    <w:p>
      <w:pPr>
        <w:pStyle w:val="BodyText"/>
        <w:spacing w:line="331" w:lineRule="auto" w:before="169"/>
        <w:ind w:left="240" w:right="284" w:firstLine="480"/>
      </w:pPr>
      <w:r>
        <w:rPr/>
        <mc:AlternateContent>
          <mc:Choice Requires="wps">
            <w:drawing>
              <wp:anchor distT="0" distB="0" distL="0" distR="0" allowOverlap="1" layoutInCell="1" locked="0" behindDoc="1" simplePos="0" relativeHeight="482331648">
                <wp:simplePos x="0" y="0"/>
                <wp:positionH relativeFrom="page">
                  <wp:posOffset>1716112</wp:posOffset>
                </wp:positionH>
                <wp:positionV relativeFrom="paragraph">
                  <wp:posOffset>1783200</wp:posOffset>
                </wp:positionV>
                <wp:extent cx="121285" cy="1270"/>
                <wp:effectExtent l="0" t="0" r="0" b="0"/>
                <wp:wrapNone/>
                <wp:docPr id="721" name="Graphic 721"/>
                <wp:cNvGraphicFramePr>
                  <a:graphicFrameLocks/>
                </wp:cNvGraphicFramePr>
                <a:graphic>
                  <a:graphicData uri="http://schemas.microsoft.com/office/word/2010/wordprocessingShape">
                    <wps:wsp>
                      <wps:cNvPr id="721" name="Graphic 721"/>
                      <wps:cNvSpPr/>
                      <wps:spPr>
                        <a:xfrm>
                          <a:off x="0" y="0"/>
                          <a:ext cx="121285" cy="1270"/>
                        </a:xfrm>
                        <a:custGeom>
                          <a:avLst/>
                          <a:gdLst/>
                          <a:ahLst/>
                          <a:cxnLst/>
                          <a:rect l="l" t="t" r="r" b="b"/>
                          <a:pathLst>
                            <a:path w="121285" h="0">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84832" from="135.126999pt,140.409454pt" to="144.658999pt,140.409454pt" stroked="true" strokeweight=".48pt" strokecolor="#000000">
                <v:stroke dashstyle="solid"/>
                <w10:wrap type="none"/>
              </v:line>
            </w:pict>
          </mc:Fallback>
        </mc:AlternateContent>
      </w:r>
      <w:r>
        <w:rPr/>
        <mc:AlternateContent>
          <mc:Choice Requires="wps">
            <w:drawing>
              <wp:anchor distT="0" distB="0" distL="0" distR="0" allowOverlap="1" layoutInCell="1" locked="0" behindDoc="1" simplePos="0" relativeHeight="482332160">
                <wp:simplePos x="0" y="0"/>
                <wp:positionH relativeFrom="page">
                  <wp:posOffset>6176911</wp:posOffset>
                </wp:positionH>
                <wp:positionV relativeFrom="paragraph">
                  <wp:posOffset>4800720</wp:posOffset>
                </wp:positionV>
                <wp:extent cx="121285" cy="1270"/>
                <wp:effectExtent l="0" t="0" r="0" b="0"/>
                <wp:wrapNone/>
                <wp:docPr id="722" name="Graphic 722"/>
                <wp:cNvGraphicFramePr>
                  <a:graphicFrameLocks/>
                </wp:cNvGraphicFramePr>
                <a:graphic>
                  <a:graphicData uri="http://schemas.microsoft.com/office/word/2010/wordprocessingShape">
                    <wps:wsp>
                      <wps:cNvPr id="722" name="Graphic 722"/>
                      <wps:cNvSpPr/>
                      <wps:spPr>
                        <a:xfrm>
                          <a:off x="0" y="0"/>
                          <a:ext cx="121285" cy="1270"/>
                        </a:xfrm>
                        <a:custGeom>
                          <a:avLst/>
                          <a:gdLst/>
                          <a:ahLst/>
                          <a:cxnLst/>
                          <a:rect l="l" t="t" r="r" b="b"/>
                          <a:pathLst>
                            <a:path w="121285" h="0">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84320" from="486.371002pt,378.00946pt" to="495.903002pt,378.00946pt" stroked="true" strokeweight=".48pt" strokecolor="#000000">
                <v:stroke dashstyle="solid"/>
                <w10:wrap type="none"/>
              </v:line>
            </w:pict>
          </mc:Fallback>
        </mc:AlternateContent>
      </w:r>
      <w:r>
        <w:rPr>
          <w:spacing w:val="-8"/>
        </w:rPr>
        <w:t>另一方面，图 </w:t>
      </w:r>
      <w:hyperlink w:history="true" w:anchor="_bookmark44">
        <w:r>
          <w:rPr>
            <w:rFonts w:ascii="Times New Roman" w:hAnsi="Times New Roman" w:eastAsia="Times New Roman"/>
          </w:rPr>
          <w:t>3-3b</w:t>
        </w:r>
      </w:hyperlink>
      <w:r>
        <w:rPr>
          <w:rFonts w:ascii="Times New Roman" w:hAnsi="Times New Roman" w:eastAsia="Times New Roman"/>
          <w:spacing w:val="5"/>
        </w:rPr>
        <w:t> </w:t>
      </w:r>
      <w:r>
        <w:rPr>
          <w:spacing w:val="-4"/>
        </w:rPr>
        <w:t>展示了数据吞吐量随接入概率 </w:t>
      </w:r>
      <w:r>
        <w:rPr>
          <w:rFonts w:ascii="Times New Roman" w:hAnsi="Times New Roman" w:eastAsia="Times New Roman"/>
          <w:i/>
          <w:w w:val="86"/>
        </w:rPr>
        <w:t>q</w:t>
      </w:r>
      <w:r>
        <w:rPr>
          <w:rFonts w:ascii="Times New Roman" w:hAnsi="Times New Roman" w:eastAsia="Times New Roman"/>
          <w:i/>
          <w:spacing w:val="14"/>
        </w:rPr>
        <w:t> </w:t>
      </w:r>
      <w:r>
        <w:rPr/>
        <w:t>的变化规律。可以观察到，随</w:t>
      </w:r>
      <w:r>
        <w:rPr>
          <w:spacing w:val="-16"/>
        </w:rPr>
        <w:t>着 </w:t>
      </w:r>
      <w:r>
        <w:rPr>
          <w:rFonts w:ascii="Times New Roman" w:hAnsi="Times New Roman" w:eastAsia="Times New Roman"/>
          <w:i/>
          <w:w w:val="86"/>
        </w:rPr>
        <w:t>q</w:t>
      </w:r>
      <w:r>
        <w:rPr>
          <w:rFonts w:ascii="Times New Roman" w:hAnsi="Times New Roman" w:eastAsia="Times New Roman"/>
          <w:i/>
          <w:spacing w:val="-12"/>
        </w:rPr>
        <w:t>  </w:t>
      </w:r>
      <w:r>
        <w:rPr>
          <w:spacing w:val="3"/>
        </w:rPr>
        <w:t>的增大，数据吞吐量整体呈现单调递减趋势。以经典时隙 </w:t>
      </w:r>
      <w:r>
        <w:rPr>
          <w:rFonts w:ascii="Times New Roman" w:hAnsi="Times New Roman" w:eastAsia="Times New Roman"/>
        </w:rPr>
        <w:t>Aloha</w:t>
      </w:r>
      <w:r>
        <w:rPr>
          <w:rFonts w:ascii="Times New Roman" w:hAnsi="Times New Roman" w:eastAsia="Times New Roman"/>
          <w:spacing w:val="29"/>
        </w:rPr>
        <w:t> </w:t>
      </w:r>
      <w:r>
        <w:rPr>
          <w:spacing w:val="8"/>
        </w:rPr>
        <w:t>的最大吞吐量 </w:t>
      </w:r>
      <w:r>
        <w:rPr>
          <w:rFonts w:ascii="Times New Roman" w:hAnsi="Times New Roman" w:eastAsia="Times New Roman"/>
          <w:i/>
          <w:spacing w:val="8"/>
          <w:w w:val="102"/>
        </w:rPr>
        <w:t>e</w:t>
      </w:r>
      <w:r>
        <w:rPr>
          <w:rFonts w:ascii="DejaVu Serif" w:hAnsi="DejaVu Serif" w:eastAsia="DejaVu Serif"/>
          <w:i/>
          <w:spacing w:val="8"/>
          <w:w w:val="92"/>
          <w:vertAlign w:val="superscript"/>
        </w:rPr>
        <w:t>−</w:t>
      </w:r>
      <w:r>
        <w:rPr>
          <w:rFonts w:ascii="Garamond" w:hAnsi="Garamond" w:eastAsia="Garamond"/>
          <w:spacing w:val="8"/>
          <w:w w:val="112"/>
          <w:vertAlign w:val="superscript"/>
        </w:rPr>
        <w:t>1</w:t>
      </w:r>
      <w:r>
        <w:rPr>
          <w:rFonts w:ascii="Garamond" w:hAnsi="Garamond" w:eastAsia="Garamond"/>
          <w:spacing w:val="25"/>
          <w:vertAlign w:val="baseline"/>
        </w:rPr>
        <w:t> </w:t>
      </w:r>
      <w:r>
        <w:rPr>
          <w:rFonts w:ascii="DejaVu Sans" w:hAnsi="DejaVu Sans" w:eastAsia="DejaVu Sans"/>
          <w:i/>
          <w:w w:val="92"/>
          <w:vertAlign w:val="baseline"/>
        </w:rPr>
        <w:t>≈</w:t>
      </w:r>
      <w:r>
        <w:rPr>
          <w:rFonts w:ascii="DejaVu Sans" w:hAnsi="DejaVu Sans" w:eastAsia="DejaVu Sans"/>
          <w:i/>
          <w:spacing w:val="-1"/>
          <w:vertAlign w:val="baseline"/>
        </w:rPr>
        <w:t> </w:t>
      </w:r>
      <w:r>
        <w:rPr>
          <w:rFonts w:ascii="Garamond" w:hAnsi="Garamond" w:eastAsia="Garamond"/>
          <w:w w:val="104"/>
          <w:vertAlign w:val="baseline"/>
        </w:rPr>
        <w:t>0</w:t>
      </w:r>
      <w:r>
        <w:rPr>
          <w:rFonts w:ascii="Times New Roman" w:hAnsi="Times New Roman" w:eastAsia="Times New Roman"/>
          <w:i/>
          <w:w w:val="108"/>
          <w:vertAlign w:val="baseline"/>
        </w:rPr>
        <w:t>.</w:t>
      </w:r>
      <w:r>
        <w:rPr>
          <w:rFonts w:ascii="Garamond" w:hAnsi="Garamond" w:eastAsia="Garamond"/>
          <w:w w:val="104"/>
          <w:vertAlign w:val="baseline"/>
        </w:rPr>
        <w:t>368</w:t>
      </w:r>
      <w:r>
        <w:rPr>
          <w:rFonts w:ascii="Garamond" w:hAnsi="Garamond" w:eastAsia="Garamond"/>
          <w:spacing w:val="4"/>
          <w:vertAlign w:val="baseline"/>
        </w:rPr>
        <w:t> </w:t>
      </w:r>
      <w:r>
        <w:rPr>
          <w:spacing w:val="-4"/>
          <w:vertAlign w:val="baseline"/>
        </w:rPr>
        <w:t>作为基准线，当系统总负载满足 </w:t>
      </w:r>
      <w:r>
        <w:rPr>
          <w:rFonts w:ascii="Times New Roman" w:hAnsi="Times New Roman" w:eastAsia="Times New Roman"/>
          <w:i/>
          <w:w w:val="101"/>
          <w:vertAlign w:val="baseline"/>
        </w:rPr>
        <w:t>nq</w:t>
      </w:r>
      <w:r>
        <w:rPr>
          <w:rFonts w:ascii="Times New Roman" w:hAnsi="Times New Roman" w:eastAsia="Times New Roman"/>
          <w:i/>
          <w:spacing w:val="24"/>
          <w:vertAlign w:val="baseline"/>
        </w:rPr>
        <w:t> </w:t>
      </w:r>
      <w:r>
        <w:rPr>
          <w:rFonts w:ascii="Times New Roman" w:hAnsi="Times New Roman" w:eastAsia="Times New Roman"/>
          <w:i/>
          <w:w w:val="112"/>
          <w:vertAlign w:val="baseline"/>
        </w:rPr>
        <w:t>&lt;</w:t>
      </w:r>
      <w:r>
        <w:rPr>
          <w:rFonts w:ascii="Times New Roman" w:hAnsi="Times New Roman" w:eastAsia="Times New Roman"/>
          <w:i/>
          <w:spacing w:val="15"/>
          <w:vertAlign w:val="baseline"/>
        </w:rPr>
        <w:t> </w:t>
      </w:r>
      <w:r>
        <w:rPr>
          <w:rFonts w:ascii="Garamond" w:hAnsi="Garamond" w:eastAsia="Garamond"/>
          <w:w w:val="104"/>
          <w:vertAlign w:val="baseline"/>
        </w:rPr>
        <w:t>1</w:t>
      </w:r>
      <w:r>
        <w:rPr>
          <w:rFonts w:ascii="Garamond" w:hAnsi="Garamond" w:eastAsia="Garamond"/>
          <w:spacing w:val="4"/>
          <w:vertAlign w:val="baseline"/>
        </w:rPr>
        <w:t> </w:t>
      </w:r>
      <w:r>
        <w:rPr>
          <w:vertAlign w:val="baseline"/>
        </w:rPr>
        <w:t>时，</w:t>
      </w:r>
      <w:r>
        <w:rPr>
          <w:rFonts w:ascii="Times New Roman" w:hAnsi="Times New Roman" w:eastAsia="Times New Roman"/>
          <w:vertAlign w:val="baseline"/>
        </w:rPr>
        <w:t>SAST</w:t>
      </w:r>
      <w:r>
        <w:rPr>
          <w:rFonts w:ascii="Times New Roman" w:hAnsi="Times New Roman" w:eastAsia="Times New Roman"/>
          <w:spacing w:val="3"/>
          <w:vertAlign w:val="baseline"/>
        </w:rPr>
        <w:t> </w:t>
      </w:r>
      <w:r>
        <w:rPr>
          <w:vertAlign w:val="baseline"/>
        </w:rPr>
        <w:t>机制的数据吞吐量始终</w:t>
      </w:r>
      <w:r>
        <w:rPr>
          <w:spacing w:val="-4"/>
          <w:vertAlign w:val="baseline"/>
        </w:rPr>
        <w:t>高于该基准，并可逼近理论上界 </w:t>
      </w:r>
      <w:r>
        <w:rPr>
          <w:rFonts w:ascii="Garamond" w:hAnsi="Garamond" w:eastAsia="Garamond"/>
          <w:w w:val="104"/>
          <w:vertAlign w:val="baseline"/>
        </w:rPr>
        <w:t>0</w:t>
      </w:r>
      <w:r>
        <w:rPr>
          <w:rFonts w:ascii="Times New Roman" w:hAnsi="Times New Roman" w:eastAsia="Times New Roman"/>
          <w:i/>
          <w:w w:val="108"/>
          <w:vertAlign w:val="baseline"/>
        </w:rPr>
        <w:t>.</w:t>
      </w:r>
      <w:r>
        <w:rPr>
          <w:rFonts w:ascii="Garamond" w:hAnsi="Garamond" w:eastAsia="Garamond"/>
          <w:w w:val="104"/>
          <w:vertAlign w:val="baseline"/>
        </w:rPr>
        <w:t>5</w:t>
      </w:r>
      <w:r>
        <w:rPr>
          <w:vertAlign w:val="baseline"/>
        </w:rPr>
        <w:t>。这一现象源于接入频率与碰撞概率之间的权衡关</w:t>
      </w:r>
      <w:r>
        <w:rPr>
          <w:spacing w:val="-17"/>
          <w:vertAlign w:val="baseline"/>
        </w:rPr>
        <w:t>系，即较小的 </w:t>
      </w:r>
      <w:r>
        <w:rPr>
          <w:rFonts w:ascii="Times New Roman" w:hAnsi="Times New Roman" w:eastAsia="Times New Roman"/>
          <w:i/>
          <w:w w:val="86"/>
          <w:vertAlign w:val="baseline"/>
        </w:rPr>
        <w:t>q</w:t>
      </w:r>
      <w:r>
        <w:rPr>
          <w:rFonts w:ascii="Times New Roman" w:hAnsi="Times New Roman" w:eastAsia="Times New Roman"/>
          <w:i/>
          <w:spacing w:val="3"/>
          <w:vertAlign w:val="baseline"/>
        </w:rPr>
        <w:t> </w:t>
      </w:r>
      <w:r>
        <w:rPr>
          <w:spacing w:val="-3"/>
          <w:vertAlign w:val="baseline"/>
        </w:rPr>
        <w:t>虽然降低了节点发起接入的频率，但同时显著抑制了多节点同时发送所</w:t>
      </w:r>
      <w:r>
        <w:rPr>
          <w:spacing w:val="-10"/>
          <w:vertAlign w:val="baseline"/>
        </w:rPr>
        <w:t>引发的碰撞概率，从而使节点一旦成功接入信道，能够维持较长的连续传输过程，使平</w:t>
      </w:r>
      <w:r>
        <w:rPr>
          <w:spacing w:val="-19"/>
          <w:vertAlign w:val="baseline"/>
        </w:rPr>
        <w:t>均忙期长度 </w:t>
      </w:r>
      <w:r>
        <w:rPr>
          <w:rFonts w:ascii="Times New Roman" w:hAnsi="Times New Roman" w:eastAsia="Times New Roman"/>
          <w:i/>
          <w:w w:val="121"/>
          <w:vertAlign w:val="baseline"/>
        </w:rPr>
        <w:t>B</w:t>
      </w:r>
      <w:r>
        <w:rPr>
          <w:rFonts w:ascii="Times New Roman" w:hAnsi="Times New Roman" w:eastAsia="Times New Roman"/>
          <w:i/>
          <w:spacing w:val="13"/>
          <w:vertAlign w:val="baseline"/>
        </w:rPr>
        <w:t> </w:t>
      </w:r>
      <w:r>
        <w:rPr>
          <w:spacing w:val="-3"/>
          <w:vertAlign w:val="baseline"/>
        </w:rPr>
        <w:t>增加，并通过更长时间的信道占用来承载更多数据传输。随着 </w:t>
      </w:r>
      <w:r>
        <w:rPr>
          <w:rFonts w:ascii="Times New Roman" w:hAnsi="Times New Roman" w:eastAsia="Times New Roman"/>
          <w:i/>
          <w:w w:val="86"/>
          <w:vertAlign w:val="baseline"/>
        </w:rPr>
        <w:t>q</w:t>
      </w:r>
      <w:r>
        <w:rPr>
          <w:rFonts w:ascii="Times New Roman" w:hAnsi="Times New Roman" w:eastAsia="Times New Roman"/>
          <w:i/>
          <w:spacing w:val="9"/>
          <w:vertAlign w:val="baseline"/>
        </w:rPr>
        <w:t> </w:t>
      </w:r>
      <w:r>
        <w:rPr>
          <w:vertAlign w:val="baseline"/>
        </w:rPr>
        <w:t>的增大，</w:t>
      </w:r>
      <w:r>
        <w:rPr>
          <w:spacing w:val="-6"/>
          <w:vertAlign w:val="baseline"/>
        </w:rPr>
        <w:t>系统竞争强度迅速增强，碰撞概率显著上升，不仅降低了接入成功概率，更会频繁打断</w:t>
      </w:r>
      <w:r>
        <w:rPr>
          <w:spacing w:val="-13"/>
          <w:vertAlign w:val="baseline"/>
        </w:rPr>
        <w:t>已经建立的连续传输过程，从而导致忙期长度快速缩短。尽管更大的 </w:t>
      </w:r>
      <w:r>
        <w:rPr>
          <w:rFonts w:ascii="Times New Roman" w:hAnsi="Times New Roman" w:eastAsia="Times New Roman"/>
          <w:i/>
          <w:w w:val="86"/>
          <w:vertAlign w:val="baseline"/>
        </w:rPr>
        <w:t>q</w:t>
      </w:r>
      <w:r>
        <w:rPr>
          <w:rFonts w:ascii="Times New Roman" w:hAnsi="Times New Roman" w:eastAsia="Times New Roman"/>
          <w:i/>
          <w:spacing w:val="2"/>
          <w:vertAlign w:val="baseline"/>
        </w:rPr>
        <w:t> </w:t>
      </w:r>
      <w:r>
        <w:rPr>
          <w:vertAlign w:val="baseline"/>
        </w:rPr>
        <w:t>在一定程度上有</w:t>
      </w:r>
      <w:r>
        <w:rPr>
          <w:spacing w:val="-5"/>
          <w:vertAlign w:val="baseline"/>
        </w:rPr>
        <w:t>利于增加成功接入事件的发生次数，但由于连续传输阶段被频繁打断，使单次成功接入</w:t>
      </w:r>
      <w:r>
        <w:rPr>
          <w:spacing w:val="2"/>
          <w:vertAlign w:val="baseline"/>
        </w:rPr>
        <w:t>所能传输的数据包数量明显减少，且这种下降速度远快于接入频率提升所带来的收益</w:t>
      </w:r>
      <w:r>
        <w:rPr>
          <w:spacing w:val="-8"/>
          <w:vertAlign w:val="baseline"/>
        </w:rPr>
        <w:t>增长，因此系统整体吞吐量呈现出持续下降的趋势。特别指出，这一单调下降特性与经</w:t>
      </w:r>
      <w:r>
        <w:rPr>
          <w:spacing w:val="-11"/>
          <w:vertAlign w:val="baseline"/>
        </w:rPr>
        <w:t>典时隙 </w:t>
      </w:r>
      <w:r>
        <w:rPr>
          <w:rFonts w:ascii="Times New Roman" w:hAnsi="Times New Roman" w:eastAsia="Times New Roman"/>
          <w:vertAlign w:val="baseline"/>
        </w:rPr>
        <w:t>Aloha</w:t>
      </w:r>
      <w:r>
        <w:rPr>
          <w:rFonts w:ascii="Times New Roman" w:hAnsi="Times New Roman" w:eastAsia="Times New Roman"/>
          <w:spacing w:val="11"/>
          <w:vertAlign w:val="baseline"/>
        </w:rPr>
        <w:t> </w:t>
      </w:r>
      <w:r>
        <w:rPr>
          <w:spacing w:val="2"/>
          <w:vertAlign w:val="baseline"/>
        </w:rPr>
        <w:t>中的凸性规律本质不同，其根本原因在于系统吞吐量的主导因素发生了</w:t>
      </w:r>
      <w:r>
        <w:rPr>
          <w:spacing w:val="-8"/>
          <w:vertAlign w:val="baseline"/>
        </w:rPr>
        <w:t>转变。系统性能主要由单位时隙内的成功接入概率决定，因此在较小的 </w:t>
      </w:r>
      <w:r>
        <w:rPr>
          <w:rFonts w:ascii="Times New Roman" w:hAnsi="Times New Roman" w:eastAsia="Times New Roman"/>
          <w:i/>
          <w:w w:val="86"/>
          <w:vertAlign w:val="baseline"/>
        </w:rPr>
        <w:t>q</w:t>
      </w:r>
      <w:r>
        <w:rPr>
          <w:rFonts w:ascii="Times New Roman" w:hAnsi="Times New Roman" w:eastAsia="Times New Roman"/>
          <w:i/>
          <w:spacing w:val="4"/>
          <w:vertAlign w:val="baseline"/>
        </w:rPr>
        <w:t> </w:t>
      </w:r>
      <w:r>
        <w:rPr>
          <w:spacing w:val="-5"/>
          <w:vertAlign w:val="baseline"/>
        </w:rPr>
        <w:t>区域内，随着</w:t>
      </w:r>
      <w:r>
        <w:rPr>
          <w:spacing w:val="-10"/>
          <w:vertAlign w:val="baseline"/>
        </w:rPr>
        <w:t>节点发送概率的提高，成功发送事件的发生频率增加，从而带来吞吐量的提升，而当 </w:t>
      </w:r>
      <w:r>
        <w:rPr>
          <w:rFonts w:ascii="Times New Roman" w:hAnsi="Times New Roman" w:eastAsia="Times New Roman"/>
          <w:i/>
          <w:w w:val="86"/>
          <w:vertAlign w:val="baseline"/>
        </w:rPr>
        <w:t>q</w:t>
      </w:r>
      <w:r>
        <w:rPr>
          <w:spacing w:val="-9"/>
          <w:vertAlign w:val="baseline"/>
        </w:rPr>
        <w:t>进一步增大时，多用户竞争导致的碰撞概率迅速上升并逐渐占据主导地位，最终使吞吐</w:t>
      </w:r>
      <w:r>
        <w:rPr>
          <w:spacing w:val="-12"/>
          <w:vertAlign w:val="baseline"/>
        </w:rPr>
        <w:t>量下降，形成典型的凸形变化趋势。然而在 </w:t>
      </w:r>
      <w:r>
        <w:rPr>
          <w:rFonts w:ascii="Times New Roman" w:hAnsi="Times New Roman" w:eastAsia="Times New Roman"/>
          <w:vertAlign w:val="baseline"/>
        </w:rPr>
        <w:t>SAST</w:t>
      </w:r>
      <w:r>
        <w:rPr>
          <w:rFonts w:ascii="Times New Roman" w:hAnsi="Times New Roman" w:eastAsia="Times New Roman"/>
          <w:spacing w:val="-4"/>
          <w:vertAlign w:val="baseline"/>
        </w:rPr>
        <w:t> </w:t>
      </w:r>
      <w:r>
        <w:rPr>
          <w:spacing w:val="-5"/>
          <w:vertAlign w:val="baseline"/>
        </w:rPr>
        <w:t>机制中，数据吞吐量不仅取决于接入</w:t>
      </w:r>
      <w:r>
        <w:rPr>
          <w:spacing w:val="-2"/>
          <w:vertAlign w:val="baseline"/>
        </w:rPr>
        <w:t>成功的发生频率，还与单次成功接入后所能维持的连续传输时长，即忙期长度 </w:t>
      </w:r>
      <w:r>
        <w:rPr>
          <w:rFonts w:ascii="Times New Roman" w:hAnsi="Times New Roman" w:eastAsia="Times New Roman"/>
          <w:i/>
          <w:w w:val="121"/>
          <w:vertAlign w:val="baseline"/>
        </w:rPr>
        <w:t>B</w:t>
      </w:r>
      <w:r>
        <w:rPr>
          <w:rFonts w:ascii="Times New Roman" w:hAnsi="Times New Roman" w:eastAsia="Times New Roman"/>
          <w:i/>
          <w:spacing w:val="17"/>
          <w:vertAlign w:val="baseline"/>
        </w:rPr>
        <w:t> </w:t>
      </w:r>
      <w:r>
        <w:rPr>
          <w:vertAlign w:val="baseline"/>
        </w:rPr>
        <w:t>密切相关，系统整体性能可以理解为接入成功过程与连续占用信道过程的共同结果。</w:t>
      </w:r>
    </w:p>
    <w:p>
      <w:pPr>
        <w:pStyle w:val="BodyText"/>
        <w:spacing w:before="210"/>
      </w:pPr>
    </w:p>
    <w:p>
      <w:pPr>
        <w:pStyle w:val="Heading4"/>
        <w:numPr>
          <w:ilvl w:val="1"/>
          <w:numId w:val="28"/>
        </w:numPr>
        <w:tabs>
          <w:tab w:pos="854" w:val="left" w:leader="none"/>
        </w:tabs>
        <w:spacing w:line="240" w:lineRule="auto" w:before="0" w:after="0"/>
        <w:ind w:left="854" w:right="0" w:hanging="614"/>
        <w:jc w:val="left"/>
      </w:pPr>
      <w:bookmarkStart w:name="时延性能分析与优化" w:id="70"/>
      <w:bookmarkEnd w:id="70"/>
      <w:r>
        <w:rPr/>
      </w:r>
      <w:bookmarkStart w:name="_bookmark45" w:id="71"/>
      <w:bookmarkEnd w:id="71"/>
      <w:r>
        <w:rPr/>
      </w:r>
      <w:r>
        <w:rPr>
          <w:spacing w:val="-2"/>
        </w:rPr>
        <w:t>时延性能分析与优化</w:t>
      </w:r>
    </w:p>
    <w:p>
      <w:pPr>
        <w:pStyle w:val="BodyText"/>
        <w:spacing w:line="326" w:lineRule="auto" w:before="352"/>
        <w:ind w:left="240" w:right="457" w:firstLine="480"/>
      </w:pPr>
      <w:r>
        <w:rPr>
          <w:spacing w:val="-9"/>
        </w:rPr>
        <w:t>除了吞吐量之外，时延是衡量随机接入机制性能的另一项关键指标。本节将分别对</w:t>
      </w:r>
      <w:r>
        <w:rPr>
          <w:spacing w:val="-2"/>
        </w:rPr>
        <w:t>接入时延 </w:t>
      </w:r>
      <w:r>
        <w:rPr>
          <w:rFonts w:ascii="Times New Roman" w:eastAsia="Times New Roman"/>
          <w:i/>
        </w:rPr>
        <w:t>D</w:t>
      </w:r>
      <w:r>
        <w:rPr>
          <w:rFonts w:ascii="Palatino Linotype" w:eastAsia="Palatino Linotype"/>
          <w:i/>
          <w:vertAlign w:val="subscript"/>
        </w:rPr>
        <w:t>A</w:t>
      </w:r>
      <w:r>
        <w:rPr>
          <w:rFonts w:ascii="Palatino Linotype" w:eastAsia="Palatino Linotype"/>
          <w:i/>
          <w:vertAlign w:val="baseline"/>
        </w:rPr>
        <w:t> </w:t>
      </w:r>
      <w:r>
        <w:rPr>
          <w:spacing w:val="-2"/>
          <w:vertAlign w:val="baseline"/>
        </w:rPr>
        <w:t>和数据包时延 </w:t>
      </w:r>
      <w:r>
        <w:rPr>
          <w:rFonts w:ascii="Times New Roman" w:eastAsia="Times New Roman"/>
          <w:i/>
          <w:vertAlign w:val="baseline"/>
        </w:rPr>
        <w:t>D</w:t>
      </w:r>
      <w:r>
        <w:rPr>
          <w:rFonts w:ascii="Palatino Linotype" w:eastAsia="Palatino Linotype"/>
          <w:i/>
          <w:vertAlign w:val="subscript"/>
        </w:rPr>
        <w:t>P</w:t>
      </w:r>
      <w:r>
        <w:rPr>
          <w:rFonts w:ascii="Palatino Linotype" w:eastAsia="Palatino Linotype"/>
          <w:i/>
          <w:spacing w:val="40"/>
          <w:vertAlign w:val="baseline"/>
        </w:rPr>
        <w:t> </w:t>
      </w:r>
      <w:r>
        <w:rPr>
          <w:vertAlign w:val="baseline"/>
        </w:rPr>
        <w:t>进行推导。</w:t>
      </w:r>
    </w:p>
    <w:p>
      <w:pPr>
        <w:pStyle w:val="BodyText"/>
        <w:spacing w:before="166"/>
      </w:pPr>
    </w:p>
    <w:p>
      <w:pPr>
        <w:pStyle w:val="ListParagraph"/>
        <w:numPr>
          <w:ilvl w:val="2"/>
          <w:numId w:val="28"/>
        </w:numPr>
        <w:tabs>
          <w:tab w:pos="1039" w:val="left" w:leader="none"/>
        </w:tabs>
        <w:spacing w:line="240" w:lineRule="auto" w:before="0" w:after="0"/>
        <w:ind w:left="1039" w:right="0" w:hanging="799"/>
        <w:jc w:val="left"/>
        <w:rPr>
          <w:rFonts w:ascii="黑体" w:eastAsia="黑体"/>
          <w:sz w:val="28"/>
        </w:rPr>
      </w:pPr>
      <w:r>
        <w:rPr>
          <w:rFonts w:ascii="黑体" w:eastAsia="黑体"/>
          <w:spacing w:val="-9"/>
          <w:sz w:val="28"/>
        </w:rPr>
        <w:t>接入时延 </w:t>
      </w:r>
      <w:r>
        <w:rPr>
          <w:i/>
          <w:sz w:val="28"/>
        </w:rPr>
        <w:t>D</w:t>
      </w:r>
      <w:r>
        <w:rPr>
          <w:rFonts w:ascii="Bookman Old Style" w:eastAsia="Bookman Old Style"/>
          <w:b w:val="0"/>
          <w:i/>
          <w:sz w:val="28"/>
          <w:vertAlign w:val="subscript"/>
        </w:rPr>
        <w:t>A</w:t>
      </w:r>
      <w:r>
        <w:rPr>
          <w:rFonts w:ascii="Bookman Old Style" w:eastAsia="Bookman Old Style"/>
          <w:b w:val="0"/>
          <w:i/>
          <w:spacing w:val="25"/>
          <w:sz w:val="28"/>
          <w:vertAlign w:val="baseline"/>
        </w:rPr>
        <w:t> </w:t>
      </w:r>
      <w:r>
        <w:rPr>
          <w:rFonts w:ascii="黑体" w:eastAsia="黑体"/>
          <w:spacing w:val="-5"/>
          <w:sz w:val="28"/>
          <w:vertAlign w:val="baseline"/>
        </w:rPr>
        <w:t>分析</w:t>
      </w:r>
    </w:p>
    <w:p>
      <w:pPr>
        <w:pStyle w:val="BodyText"/>
        <w:spacing w:line="326" w:lineRule="auto" w:before="350"/>
        <w:ind w:left="240" w:right="457" w:firstLine="480"/>
      </w:pPr>
      <w:r>
        <w:rPr>
          <w:spacing w:val="-13"/>
        </w:rPr>
        <w:t>接入时延 </w:t>
      </w:r>
      <w:r>
        <w:rPr>
          <w:rFonts w:ascii="Times New Roman" w:eastAsia="Times New Roman"/>
          <w:i/>
        </w:rPr>
        <w:t>D</w:t>
      </w:r>
      <w:r>
        <w:rPr>
          <w:rFonts w:ascii="Palatino Linotype" w:eastAsia="Palatino Linotype"/>
          <w:i/>
          <w:vertAlign w:val="subscript"/>
        </w:rPr>
        <w:t>A</w:t>
      </w:r>
      <w:r>
        <w:rPr>
          <w:rFonts w:ascii="Palatino Linotype" w:eastAsia="Palatino Linotype"/>
          <w:i/>
          <w:vertAlign w:val="baseline"/>
        </w:rPr>
        <w:t> </w:t>
      </w:r>
      <w:r>
        <w:rPr>
          <w:spacing w:val="-3"/>
          <w:vertAlign w:val="baseline"/>
        </w:rPr>
        <w:t>定义为节点生成的队首数据包从进入队首开始，到成功被基站接收并</w:t>
      </w:r>
      <w:r>
        <w:rPr>
          <w:spacing w:val="-5"/>
          <w:vertAlign w:val="baseline"/>
        </w:rPr>
        <w:t>收到确认反馈为止所经历的平均时长。从前文节点休假模型可知，接入过程本质上对应</w:t>
      </w:r>
    </w:p>
    <w:p>
      <w:pPr>
        <w:spacing w:after="0" w:line="326" w:lineRule="auto"/>
        <w:sectPr>
          <w:pgSz w:w="11910" w:h="16840"/>
          <w:pgMar w:header="927" w:footer="803" w:top="1160" w:bottom="1000" w:left="1200" w:right="980"/>
        </w:sectPr>
      </w:pPr>
    </w:p>
    <w:p>
      <w:pPr>
        <w:pStyle w:val="BodyText"/>
        <w:spacing w:line="331" w:lineRule="auto" w:before="262"/>
        <w:ind w:left="240" w:right="457"/>
      </w:pPr>
      <w:r>
        <w:rPr>
          <w:spacing w:val="-15"/>
        </w:rPr>
        <w:t>于类型 </w:t>
      </w:r>
      <w:r>
        <w:rPr>
          <w:rFonts w:ascii="Times New Roman" w:eastAsia="Times New Roman"/>
          <w:spacing w:val="-4"/>
        </w:rPr>
        <w:t>1 </w:t>
      </w:r>
      <w:r>
        <w:rPr>
          <w:spacing w:val="-4"/>
        </w:rPr>
        <w:t>假期，即节点在缓存非空的情况下不断竞争信道直至成功的时段。因此，接入</w:t>
      </w:r>
      <w:r>
        <w:rPr>
          <w:spacing w:val="-2"/>
        </w:rPr>
        <w:t>时延在数值上等同于类型 </w:t>
      </w:r>
      <w:r>
        <w:rPr>
          <w:rFonts w:ascii="Times New Roman" w:eastAsia="Times New Roman"/>
        </w:rPr>
        <w:t>1 </w:t>
      </w:r>
      <w:r>
        <w:rPr/>
        <w:t>假期的平均长度：</w:t>
      </w:r>
    </w:p>
    <w:p>
      <w:pPr>
        <w:pStyle w:val="BodyText"/>
        <w:spacing w:before="125"/>
        <w:rPr>
          <w:sz w:val="20"/>
        </w:rPr>
      </w:pPr>
      <w:r>
        <w:rPr/>
        <mc:AlternateContent>
          <mc:Choice Requires="wps">
            <w:drawing>
              <wp:anchor distT="0" distB="0" distL="0" distR="0" allowOverlap="1" layoutInCell="1" locked="0" behindDoc="1" simplePos="0" relativeHeight="487701504">
                <wp:simplePos x="0" y="0"/>
                <wp:positionH relativeFrom="page">
                  <wp:posOffset>3874896</wp:posOffset>
                </wp:positionH>
                <wp:positionV relativeFrom="paragraph">
                  <wp:posOffset>259789</wp:posOffset>
                </wp:positionV>
                <wp:extent cx="120650" cy="1270"/>
                <wp:effectExtent l="0" t="0" r="0" b="0"/>
                <wp:wrapTopAndBottom/>
                <wp:docPr id="723" name="Graphic 723"/>
                <wp:cNvGraphicFramePr>
                  <a:graphicFrameLocks/>
                </wp:cNvGraphicFramePr>
                <a:graphic>
                  <a:graphicData uri="http://schemas.microsoft.com/office/word/2010/wordprocessingShape">
                    <wps:wsp>
                      <wps:cNvPr id="723" name="Graphic 723"/>
                      <wps:cNvSpPr/>
                      <wps:spPr>
                        <a:xfrm>
                          <a:off x="0" y="0"/>
                          <a:ext cx="120650" cy="1270"/>
                        </a:xfrm>
                        <a:custGeom>
                          <a:avLst/>
                          <a:gdLst/>
                          <a:ahLst/>
                          <a:cxnLst/>
                          <a:rect l="l" t="t" r="r" b="b"/>
                          <a:pathLst>
                            <a:path w="120650" h="0">
                              <a:moveTo>
                                <a:pt x="0" y="0"/>
                              </a:moveTo>
                              <a:lnTo>
                                <a:pt x="12015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5.109985pt;margin-top:20.455851pt;width:9.5pt;height:.1pt;mso-position-horizontal-relative:page;mso-position-vertical-relative:paragraph;z-index:-15614976;mso-wrap-distance-left:0;mso-wrap-distance-right:0" id="docshape600" coordorigin="6102,409" coordsize="190,0" path="m6102,409l6291,409e" filled="false" stroked="true" strokeweight=".48pt" strokecolor="#000000">
                <v:path arrowok="t"/>
                <v:stroke dashstyle="solid"/>
                <w10:wrap type="topAndBottom"/>
              </v:shape>
            </w:pict>
          </mc:Fallback>
        </mc:AlternateContent>
      </w:r>
    </w:p>
    <w:p>
      <w:pPr>
        <w:tabs>
          <w:tab w:pos="8665" w:val="left" w:leader="none"/>
        </w:tabs>
        <w:spacing w:before="0"/>
        <w:ind w:left="4254" w:right="0" w:firstLine="0"/>
        <w:jc w:val="left"/>
        <w:rPr>
          <w:rFonts w:ascii="Times New Roman"/>
          <w:sz w:val="24"/>
        </w:rPr>
      </w:pPr>
      <w:r>
        <w:rPr>
          <w:rFonts w:ascii="Times New Roman"/>
          <w:i/>
          <w:w w:val="110"/>
          <w:sz w:val="24"/>
        </w:rPr>
        <w:t>D</w:t>
      </w:r>
      <w:r>
        <w:rPr>
          <w:rFonts w:ascii="Palatino Linotype"/>
          <w:i/>
          <w:w w:val="110"/>
          <w:sz w:val="24"/>
          <w:vertAlign w:val="subscript"/>
        </w:rPr>
        <w:t>A</w:t>
      </w:r>
      <w:r>
        <w:rPr>
          <w:rFonts w:ascii="Palatino Linotype"/>
          <w:i/>
          <w:spacing w:val="9"/>
          <w:w w:val="110"/>
          <w:sz w:val="24"/>
          <w:vertAlign w:val="baseline"/>
        </w:rPr>
        <w:t> </w:t>
      </w:r>
      <w:r>
        <w:rPr>
          <w:rFonts w:ascii="Garamond"/>
          <w:w w:val="110"/>
          <w:sz w:val="24"/>
          <w:vertAlign w:val="baseline"/>
        </w:rPr>
        <w:t>= </w:t>
      </w:r>
      <w:r>
        <w:rPr>
          <w:rFonts w:ascii="Times New Roman"/>
          <w:i/>
          <w:w w:val="110"/>
          <w:sz w:val="24"/>
          <w:vertAlign w:val="baseline"/>
        </w:rPr>
        <w:t>V</w:t>
      </w:r>
      <w:r>
        <w:rPr>
          <w:rFonts w:ascii="Times New Roman"/>
          <w:i/>
          <w:spacing w:val="-14"/>
          <w:w w:val="110"/>
          <w:sz w:val="24"/>
          <w:vertAlign w:val="baseline"/>
        </w:rPr>
        <w:t> </w:t>
      </w:r>
      <w:r>
        <w:rPr>
          <w:rFonts w:ascii="Garamond"/>
          <w:spacing w:val="-5"/>
          <w:w w:val="110"/>
          <w:sz w:val="24"/>
          <w:vertAlign w:val="subscript"/>
        </w:rPr>
        <w:t>1</w:t>
      </w:r>
      <w:r>
        <w:rPr>
          <w:rFonts w:ascii="Times New Roman"/>
          <w:i/>
          <w:spacing w:val="-5"/>
          <w:w w:val="110"/>
          <w:sz w:val="24"/>
          <w:vertAlign w:val="baseline"/>
        </w:rPr>
        <w:t>.</w:t>
      </w:r>
      <w:r>
        <w:rPr>
          <w:rFonts w:ascii="Times New Roman"/>
          <w:i/>
          <w:sz w:val="24"/>
          <w:vertAlign w:val="baseline"/>
        </w:rPr>
        <w:tab/>
      </w:r>
      <w:r>
        <w:rPr>
          <w:rFonts w:ascii="Times New Roman"/>
          <w:sz w:val="24"/>
          <w:vertAlign w:val="baseline"/>
        </w:rPr>
        <w:t>(3-</w:t>
      </w:r>
      <w:r>
        <w:rPr>
          <w:rFonts w:ascii="Times New Roman"/>
          <w:spacing w:val="-5"/>
          <w:w w:val="110"/>
          <w:sz w:val="24"/>
          <w:vertAlign w:val="baseline"/>
        </w:rPr>
        <w:t>30)</w:t>
      </w:r>
    </w:p>
    <w:p>
      <w:pPr>
        <w:pStyle w:val="BodyText"/>
        <w:rPr>
          <w:rFonts w:ascii="Times New Roman"/>
        </w:rPr>
      </w:pPr>
    </w:p>
    <w:p>
      <w:pPr>
        <w:pStyle w:val="BodyText"/>
        <w:spacing w:before="71"/>
        <w:rPr>
          <w:rFonts w:ascii="Times New Roman"/>
        </w:rPr>
      </w:pPr>
    </w:p>
    <w:p>
      <w:pPr>
        <w:pStyle w:val="BodyText"/>
        <w:ind w:left="720"/>
      </w:pPr>
      <w:r>
        <w:rPr/>
        <mc:AlternateContent>
          <mc:Choice Requires="wps">
            <w:drawing>
              <wp:anchor distT="0" distB="0" distL="0" distR="0" allowOverlap="1" layoutInCell="1" locked="0" behindDoc="0" simplePos="0" relativeHeight="15846400">
                <wp:simplePos x="0" y="0"/>
                <wp:positionH relativeFrom="page">
                  <wp:posOffset>5091658</wp:posOffset>
                </wp:positionH>
                <wp:positionV relativeFrom="paragraph">
                  <wp:posOffset>262304</wp:posOffset>
                </wp:positionV>
                <wp:extent cx="80645" cy="1270"/>
                <wp:effectExtent l="0" t="0" r="0" b="0"/>
                <wp:wrapNone/>
                <wp:docPr id="724" name="Graphic 724"/>
                <wp:cNvGraphicFramePr>
                  <a:graphicFrameLocks/>
                </wp:cNvGraphicFramePr>
                <a:graphic>
                  <a:graphicData uri="http://schemas.microsoft.com/office/word/2010/wordprocessingShape">
                    <wps:wsp>
                      <wps:cNvPr id="724" name="Graphic 724"/>
                      <wps:cNvSpPr/>
                      <wps:spPr>
                        <a:xfrm>
                          <a:off x="0" y="0"/>
                          <a:ext cx="80645" cy="1270"/>
                        </a:xfrm>
                        <a:custGeom>
                          <a:avLst/>
                          <a:gdLst/>
                          <a:ahLst/>
                          <a:cxnLst/>
                          <a:rect l="l" t="t" r="r" b="b"/>
                          <a:pathLst>
                            <a:path w="80645" h="0">
                              <a:moveTo>
                                <a:pt x="0" y="0"/>
                              </a:moveTo>
                              <a:lnTo>
                                <a:pt x="80556" y="0"/>
                              </a:lnTo>
                            </a:path>
                          </a:pathLst>
                        </a:custGeom>
                        <a:ln w="455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6400" from="400.917999pt,20.653891pt" to="407.260999pt,20.653891pt" stroked="true" strokeweight=".3587pt" strokecolor="#000000">
                <v:stroke dashstyle="solid"/>
                <w10:wrap type="none"/>
              </v:line>
            </w:pict>
          </mc:Fallback>
        </mc:AlternateContent>
      </w:r>
      <w:r>
        <w:rPr>
          <w:spacing w:val="-5"/>
        </w:rPr>
        <w:t>结合前文关于类型 </w:t>
      </w:r>
      <w:r>
        <w:rPr>
          <w:rFonts w:ascii="Times New Roman" w:eastAsia="Times New Roman"/>
        </w:rPr>
        <w:t>1</w:t>
      </w:r>
      <w:r>
        <w:rPr>
          <w:rFonts w:ascii="Times New Roman" w:eastAsia="Times New Roman"/>
          <w:spacing w:val="18"/>
        </w:rPr>
        <w:t> </w:t>
      </w:r>
      <w:r>
        <w:rPr>
          <w:spacing w:val="-5"/>
        </w:rPr>
        <w:t>假期的新包到达过程 </w:t>
      </w:r>
      <w:r>
        <w:rPr>
          <w:rFonts w:ascii="Times New Roman" w:eastAsia="Times New Roman"/>
          <w:i/>
        </w:rPr>
        <w:t>A</w:t>
      </w:r>
      <w:r>
        <w:rPr>
          <w:rFonts w:ascii="Palatino Linotype" w:eastAsia="Palatino Linotype"/>
          <w:i/>
          <w:vertAlign w:val="subscript"/>
        </w:rPr>
        <w:t>V</w:t>
      </w:r>
      <w:r>
        <w:rPr>
          <w:rFonts w:ascii="Bookman Old Style" w:eastAsia="Bookman Old Style"/>
          <w:b w:val="0"/>
          <w:position w:val="-5"/>
          <w:sz w:val="12"/>
          <w:vertAlign w:val="baseline"/>
        </w:rPr>
        <w:t>1</w:t>
      </w:r>
      <w:r>
        <w:rPr>
          <w:rFonts w:ascii="Bookman Old Style" w:eastAsia="Bookman Old Style"/>
          <w:b w:val="0"/>
          <w:spacing w:val="65"/>
          <w:position w:val="-5"/>
          <w:sz w:val="12"/>
          <w:vertAlign w:val="baseline"/>
        </w:rPr>
        <w:t> </w:t>
      </w:r>
      <w:r>
        <w:rPr>
          <w:spacing w:val="-1"/>
          <w:vertAlign w:val="baseline"/>
        </w:rPr>
        <w:t>的推导以及节点输入的伯努利特性，</w:t>
      </w:r>
    </w:p>
    <w:p>
      <w:pPr>
        <w:pStyle w:val="BodyText"/>
        <w:tabs>
          <w:tab w:pos="5927" w:val="left" w:leader="none"/>
          <w:tab w:pos="6539" w:val="left" w:leader="none"/>
        </w:tabs>
        <w:spacing w:line="224" w:lineRule="exact" w:before="36"/>
        <w:ind w:left="240"/>
        <w:rPr>
          <w:rFonts w:ascii="Times New Roman" w:eastAsia="Times New Roman"/>
          <w:i/>
        </w:rPr>
      </w:pPr>
      <w:r>
        <w:rPr/>
        <mc:AlternateContent>
          <mc:Choice Requires="wps">
            <w:drawing>
              <wp:anchor distT="0" distB="0" distL="0" distR="0" allowOverlap="1" layoutInCell="1" locked="0" behindDoc="1" simplePos="0" relativeHeight="482336256">
                <wp:simplePos x="0" y="0"/>
                <wp:positionH relativeFrom="page">
                  <wp:posOffset>4688090</wp:posOffset>
                </wp:positionH>
                <wp:positionV relativeFrom="paragraph">
                  <wp:posOffset>93275</wp:posOffset>
                </wp:positionV>
                <wp:extent cx="120650" cy="1270"/>
                <wp:effectExtent l="0" t="0" r="0" b="0"/>
                <wp:wrapNone/>
                <wp:docPr id="725" name="Graphic 725"/>
                <wp:cNvGraphicFramePr>
                  <a:graphicFrameLocks/>
                </wp:cNvGraphicFramePr>
                <a:graphic>
                  <a:graphicData uri="http://schemas.microsoft.com/office/word/2010/wordprocessingShape">
                    <wps:wsp>
                      <wps:cNvPr id="725" name="Graphic 725"/>
                      <wps:cNvSpPr/>
                      <wps:spPr>
                        <a:xfrm>
                          <a:off x="0" y="0"/>
                          <a:ext cx="120650" cy="1270"/>
                        </a:xfrm>
                        <a:custGeom>
                          <a:avLst/>
                          <a:gdLst/>
                          <a:ahLst/>
                          <a:cxnLst/>
                          <a:rect l="l" t="t" r="r" b="b"/>
                          <a:pathLst>
                            <a:path w="120650" h="0">
                              <a:moveTo>
                                <a:pt x="0" y="0"/>
                              </a:moveTo>
                              <a:lnTo>
                                <a:pt x="12015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80224" from="369.140991pt,7.344492pt" to="378.601991pt,7.344492pt" stroked="true" strokeweight=".48pt" strokecolor="#000000">
                <v:stroke dashstyle="solid"/>
                <w10:wrap type="none"/>
              </v:line>
            </w:pict>
          </mc:Fallback>
        </mc:AlternateContent>
      </w:r>
      <w:r>
        <w:rPr/>
        <mc:AlternateContent>
          <mc:Choice Requires="wps">
            <w:drawing>
              <wp:anchor distT="0" distB="0" distL="0" distR="0" allowOverlap="1" layoutInCell="1" locked="0" behindDoc="1" simplePos="0" relativeHeight="482337792">
                <wp:simplePos x="0" y="0"/>
                <wp:positionH relativeFrom="page">
                  <wp:posOffset>6412064</wp:posOffset>
                </wp:positionH>
                <wp:positionV relativeFrom="paragraph">
                  <wp:posOffset>93275</wp:posOffset>
                </wp:positionV>
                <wp:extent cx="112395" cy="1270"/>
                <wp:effectExtent l="0" t="0" r="0" b="0"/>
                <wp:wrapNone/>
                <wp:docPr id="726" name="Graphic 726"/>
                <wp:cNvGraphicFramePr>
                  <a:graphicFrameLocks/>
                </wp:cNvGraphicFramePr>
                <a:graphic>
                  <a:graphicData uri="http://schemas.microsoft.com/office/word/2010/wordprocessingShape">
                    <wps:wsp>
                      <wps:cNvPr id="726" name="Graphic 726"/>
                      <wps:cNvSpPr/>
                      <wps:spPr>
                        <a:xfrm>
                          <a:off x="0" y="0"/>
                          <a:ext cx="112395" cy="1270"/>
                        </a:xfrm>
                        <a:custGeom>
                          <a:avLst/>
                          <a:gdLst/>
                          <a:ahLst/>
                          <a:cxnLst/>
                          <a:rect l="l" t="t" r="r" b="b"/>
                          <a:pathLst>
                            <a:path w="112395" h="0">
                              <a:moveTo>
                                <a:pt x="0" y="0"/>
                              </a:moveTo>
                              <a:lnTo>
                                <a:pt x="111861"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78688" from="504.886993pt,7.344492pt" to="513.694993pt,7.344492pt" stroked="true" strokeweight=".48pt" strokecolor="#000000">
                <v:stroke dashstyle="solid"/>
                <w10:wrap type="none"/>
              </v:line>
            </w:pict>
          </mc:Fallback>
        </mc:AlternateContent>
      </w:r>
      <w:r>
        <w:rPr/>
        <w:t>根据排队论中的</w:t>
      </w:r>
      <w:r>
        <w:rPr>
          <w:spacing w:val="-58"/>
        </w:rPr>
        <w:t> </w:t>
      </w:r>
      <w:r>
        <w:rPr>
          <w:rFonts w:ascii="Times New Roman" w:eastAsia="Times New Roman"/>
        </w:rPr>
        <w:t>Little</w:t>
      </w:r>
      <w:r>
        <w:rPr>
          <w:rFonts w:ascii="Times New Roman" w:eastAsia="Times New Roman"/>
          <w:spacing w:val="2"/>
        </w:rPr>
        <w:t> </w:t>
      </w:r>
      <w:r>
        <w:rPr/>
        <w:t>定律应用于假期过程，可得</w:t>
      </w:r>
      <w:r>
        <w:rPr>
          <w:spacing w:val="-58"/>
        </w:rPr>
        <w:t> </w:t>
      </w:r>
      <w:r>
        <w:rPr>
          <w:rFonts w:ascii="Times New Roman" w:eastAsia="Times New Roman"/>
          <w:i/>
          <w:spacing w:val="-10"/>
        </w:rPr>
        <w:t>D</w:t>
      </w:r>
      <w:r>
        <w:rPr>
          <w:rFonts w:ascii="Times New Roman" w:eastAsia="Times New Roman"/>
          <w:i/>
        </w:rPr>
        <w:tab/>
      </w:r>
      <w:r>
        <w:rPr>
          <w:rFonts w:ascii="Garamond" w:eastAsia="Garamond"/>
        </w:rPr>
        <w:t>=</w:t>
      </w:r>
      <w:r>
        <w:rPr>
          <w:rFonts w:ascii="Garamond" w:eastAsia="Garamond"/>
          <w:spacing w:val="34"/>
        </w:rPr>
        <w:t> </w:t>
      </w:r>
      <w:r>
        <w:rPr>
          <w:rFonts w:ascii="Times New Roman" w:eastAsia="Times New Roman"/>
          <w:i/>
          <w:spacing w:val="-10"/>
        </w:rPr>
        <w:t>V</w:t>
      </w:r>
      <w:r>
        <w:rPr>
          <w:rFonts w:ascii="Times New Roman" w:eastAsia="Times New Roman"/>
          <w:i/>
        </w:rPr>
        <w:tab/>
      </w:r>
      <w:r>
        <w:rPr>
          <w:rFonts w:ascii="Garamond" w:eastAsia="Garamond"/>
        </w:rPr>
        <w:t>=</w:t>
      </w:r>
      <w:r>
        <w:rPr>
          <w:rFonts w:ascii="Garamond" w:eastAsia="Garamond"/>
          <w:spacing w:val="53"/>
        </w:rPr>
        <w:t> </w:t>
      </w:r>
      <w:r>
        <w:rPr>
          <w:rFonts w:ascii="Palatino Linotype" w:eastAsia="Palatino Linotype"/>
          <w:i/>
          <w:position w:val="14"/>
          <w:sz w:val="16"/>
        </w:rPr>
        <w:t>A</w:t>
      </w:r>
      <w:r>
        <w:rPr>
          <w:rFonts w:ascii="Bookman Old Style" w:eastAsia="Bookman Old Style"/>
          <w:b w:val="0"/>
          <w:i/>
          <w:position w:val="11"/>
          <w:sz w:val="12"/>
        </w:rPr>
        <w:t>V</w:t>
      </w:r>
      <w:r>
        <w:rPr>
          <w:rFonts w:ascii="Bookman Old Style" w:eastAsia="Bookman Old Style"/>
          <w:b w:val="0"/>
          <w:position w:val="7"/>
          <w:sz w:val="12"/>
        </w:rPr>
        <w:t>1</w:t>
      </w:r>
      <w:r>
        <w:rPr>
          <w:rFonts w:ascii="Bookman Old Style" w:eastAsia="Bookman Old Style"/>
          <w:b w:val="0"/>
          <w:spacing w:val="13"/>
          <w:position w:val="7"/>
          <w:sz w:val="12"/>
        </w:rPr>
        <w:t> </w:t>
      </w:r>
      <w:r>
        <w:rPr/>
        <w:t>。将前文推导的</w:t>
      </w:r>
      <w:r>
        <w:rPr>
          <w:spacing w:val="-46"/>
        </w:rPr>
        <w:t> </w:t>
      </w:r>
      <w:r>
        <w:rPr>
          <w:rFonts w:ascii="Times New Roman" w:eastAsia="Times New Roman"/>
          <w:i/>
          <w:spacing w:val="-10"/>
        </w:rPr>
        <w:t>A</w:t>
      </w:r>
    </w:p>
    <w:p>
      <w:pPr>
        <w:tabs>
          <w:tab w:pos="6371" w:val="left" w:leader="none"/>
          <w:tab w:pos="6922" w:val="left" w:leader="none"/>
          <w:tab w:pos="9073" w:val="left" w:leader="none"/>
        </w:tabs>
        <w:spacing w:line="170" w:lineRule="auto" w:before="0"/>
        <w:ind w:left="5718" w:right="0" w:firstLine="0"/>
        <w:jc w:val="left"/>
        <w:rPr>
          <w:rFonts w:ascii="Bookman Old Style" w:hAnsi="Bookman Old Style"/>
          <w:b w:val="0"/>
          <w:sz w:val="16"/>
        </w:rPr>
      </w:pPr>
      <w:r>
        <w:rPr/>
        <mc:AlternateContent>
          <mc:Choice Requires="wps">
            <w:drawing>
              <wp:anchor distT="0" distB="0" distL="0" distR="0" allowOverlap="1" layoutInCell="1" locked="0" behindDoc="0" simplePos="0" relativeHeight="15846912">
                <wp:simplePos x="0" y="0"/>
                <wp:positionH relativeFrom="page">
                  <wp:posOffset>5091658</wp:posOffset>
                </wp:positionH>
                <wp:positionV relativeFrom="paragraph">
                  <wp:posOffset>15286</wp:posOffset>
                </wp:positionV>
                <wp:extent cx="195580" cy="1270"/>
                <wp:effectExtent l="0" t="0" r="0" b="0"/>
                <wp:wrapNone/>
                <wp:docPr id="727" name="Graphic 727"/>
                <wp:cNvGraphicFramePr>
                  <a:graphicFrameLocks/>
                </wp:cNvGraphicFramePr>
                <a:graphic>
                  <a:graphicData uri="http://schemas.microsoft.com/office/word/2010/wordprocessingShape">
                    <wps:wsp>
                      <wps:cNvPr id="727" name="Graphic 727"/>
                      <wps:cNvSpPr/>
                      <wps:spPr>
                        <a:xfrm>
                          <a:off x="0" y="0"/>
                          <a:ext cx="195580" cy="1270"/>
                        </a:xfrm>
                        <a:custGeom>
                          <a:avLst/>
                          <a:gdLst/>
                          <a:ahLst/>
                          <a:cxnLst/>
                          <a:rect l="l" t="t" r="r" b="b"/>
                          <a:pathLst>
                            <a:path w="195580" h="0">
                              <a:moveTo>
                                <a:pt x="0" y="0"/>
                              </a:moveTo>
                              <a:lnTo>
                                <a:pt x="19498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6912" from="400.917999pt,1.203657pt" to="416.270999pt,1.203657pt" stroked="true" strokeweight=".48pt" strokecolor="#000000">
                <v:stroke dashstyle="solid"/>
                <w10:wrap type="none"/>
              </v:line>
            </w:pict>
          </mc:Fallback>
        </mc:AlternateContent>
      </w:r>
      <w:r>
        <w:rPr>
          <w:rFonts w:ascii="Palatino Linotype" w:hAnsi="Palatino Linotype"/>
          <w:i/>
          <w:spacing w:val="-10"/>
          <w:w w:val="105"/>
          <w:sz w:val="16"/>
        </w:rPr>
        <w:t>A</w:t>
      </w:r>
      <w:r>
        <w:rPr>
          <w:rFonts w:ascii="Palatino Linotype" w:hAnsi="Palatino Linotype"/>
          <w:i/>
          <w:sz w:val="16"/>
        </w:rPr>
        <w:tab/>
      </w:r>
      <w:r>
        <w:rPr>
          <w:rFonts w:ascii="Garamond" w:hAnsi="Garamond"/>
          <w:spacing w:val="-10"/>
          <w:w w:val="105"/>
          <w:sz w:val="16"/>
        </w:rPr>
        <w:t>1</w:t>
      </w:r>
      <w:r>
        <w:rPr>
          <w:rFonts w:ascii="Garamond" w:hAnsi="Garamond"/>
          <w:sz w:val="16"/>
        </w:rPr>
        <w:tab/>
      </w:r>
      <w:r>
        <w:rPr>
          <w:rFonts w:ascii="Palatino Linotype" w:hAnsi="Palatino Linotype"/>
          <w:i/>
          <w:spacing w:val="-10"/>
          <w:w w:val="105"/>
          <w:position w:val="-4"/>
          <w:sz w:val="16"/>
        </w:rPr>
        <w:t>λ</w:t>
      </w:r>
      <w:r>
        <w:rPr>
          <w:rFonts w:ascii="Palatino Linotype" w:hAnsi="Palatino Linotype"/>
          <w:i/>
          <w:position w:val="-4"/>
          <w:sz w:val="16"/>
        </w:rPr>
        <w:tab/>
      </w:r>
      <w:r>
        <w:rPr>
          <w:rFonts w:ascii="Palatino Linotype" w:hAnsi="Palatino Linotype"/>
          <w:i/>
          <w:spacing w:val="-5"/>
          <w:w w:val="105"/>
          <w:sz w:val="16"/>
        </w:rPr>
        <w:t>V</w:t>
      </w:r>
      <w:r>
        <w:rPr>
          <w:rFonts w:ascii="Bookman Old Style" w:hAnsi="Bookman Old Style"/>
          <w:b w:val="0"/>
          <w:spacing w:val="-5"/>
          <w:w w:val="105"/>
          <w:sz w:val="16"/>
          <w:vertAlign w:val="subscript"/>
        </w:rPr>
        <w:t>1</w:t>
      </w:r>
    </w:p>
    <w:p>
      <w:pPr>
        <w:pStyle w:val="BodyText"/>
        <w:spacing w:before="68"/>
        <w:ind w:left="240"/>
      </w:pPr>
      <w:r>
        <w:rPr>
          <w:spacing w:val="-1"/>
        </w:rPr>
        <w:t>闭式解代入，可得非饱和情况下，接入时延的通用表达式：</w:t>
      </w:r>
    </w:p>
    <w:p>
      <w:pPr>
        <w:pStyle w:val="BodyText"/>
        <w:spacing w:before="21"/>
        <w:rPr>
          <w:sz w:val="20"/>
        </w:rPr>
      </w:pPr>
    </w:p>
    <w:p>
      <w:pPr>
        <w:spacing w:after="0"/>
        <w:rPr>
          <w:sz w:val="20"/>
        </w:rPr>
        <w:sectPr>
          <w:pgSz w:w="11910" w:h="16840"/>
          <w:pgMar w:header="933" w:footer="803" w:top="1160" w:bottom="1000" w:left="1200" w:right="980"/>
        </w:sectPr>
      </w:pPr>
    </w:p>
    <w:p>
      <w:pPr>
        <w:spacing w:before="190"/>
        <w:ind w:left="0" w:right="0" w:firstLine="0"/>
        <w:jc w:val="right"/>
        <w:rPr>
          <w:rFonts w:ascii="Garamond"/>
          <w:sz w:val="24"/>
        </w:rPr>
      </w:pPr>
      <w:r>
        <w:rPr>
          <w:rFonts w:ascii="Times New Roman"/>
          <w:i/>
          <w:w w:val="115"/>
          <w:sz w:val="24"/>
        </w:rPr>
        <w:t>D</w:t>
      </w:r>
      <w:r>
        <w:rPr>
          <w:rFonts w:ascii="Palatino Linotype"/>
          <w:i/>
          <w:w w:val="115"/>
          <w:sz w:val="24"/>
          <w:vertAlign w:val="subscript"/>
        </w:rPr>
        <w:t>A</w:t>
      </w:r>
      <w:r>
        <w:rPr>
          <w:rFonts w:ascii="Palatino Linotype"/>
          <w:i/>
          <w:spacing w:val="9"/>
          <w:w w:val="115"/>
          <w:sz w:val="24"/>
          <w:vertAlign w:val="baseline"/>
        </w:rPr>
        <w:t> </w:t>
      </w:r>
      <w:r>
        <w:rPr>
          <w:rFonts w:ascii="Garamond"/>
          <w:spacing w:val="-10"/>
          <w:w w:val="115"/>
          <w:sz w:val="24"/>
          <w:vertAlign w:val="baseline"/>
        </w:rPr>
        <w:t>=</w:t>
      </w:r>
    </w:p>
    <w:p>
      <w:pPr>
        <w:spacing w:line="205" w:lineRule="exact" w:before="56"/>
        <w:ind w:left="0" w:right="42" w:firstLine="0"/>
        <w:jc w:val="center"/>
        <w:rPr>
          <w:rFonts w:ascii="Times New Roman" w:hAnsi="Times New Roman"/>
          <w:i/>
          <w:sz w:val="24"/>
        </w:rPr>
      </w:pPr>
      <w:r>
        <w:rPr/>
        <w:br w:type="column"/>
      </w:r>
      <w:r>
        <w:rPr>
          <w:rFonts w:ascii="Times New Roman" w:hAnsi="Times New Roman"/>
          <w:i/>
          <w:spacing w:val="-10"/>
          <w:sz w:val="24"/>
        </w:rPr>
        <w:t>θ</w:t>
      </w:r>
    </w:p>
    <w:p>
      <w:pPr>
        <w:tabs>
          <w:tab w:pos="1601" w:val="left" w:leader="none"/>
        </w:tabs>
        <w:spacing w:line="253" w:lineRule="exact" w:before="0"/>
        <w:ind w:left="1109" w:right="0" w:firstLine="0"/>
        <w:jc w:val="left"/>
        <w:rPr>
          <w:rFonts w:ascii="Times New Roman" w:hAnsi="Times New Roman"/>
          <w:i/>
          <w:sz w:val="24"/>
        </w:rPr>
      </w:pPr>
      <w:r>
        <w:rPr/>
        <mc:AlternateContent>
          <mc:Choice Requires="wps">
            <w:drawing>
              <wp:anchor distT="0" distB="0" distL="0" distR="0" allowOverlap="1" layoutInCell="1" locked="0" behindDoc="1" simplePos="0" relativeHeight="482338304">
                <wp:simplePos x="0" y="0"/>
                <wp:positionH relativeFrom="page">
                  <wp:posOffset>3427209</wp:posOffset>
                </wp:positionH>
                <wp:positionV relativeFrom="paragraph">
                  <wp:posOffset>76993</wp:posOffset>
                </wp:positionV>
                <wp:extent cx="1075690" cy="1270"/>
                <wp:effectExtent l="0" t="0" r="0" b="0"/>
                <wp:wrapNone/>
                <wp:docPr id="728" name="Graphic 728"/>
                <wp:cNvGraphicFramePr>
                  <a:graphicFrameLocks/>
                </wp:cNvGraphicFramePr>
                <a:graphic>
                  <a:graphicData uri="http://schemas.microsoft.com/office/word/2010/wordprocessingShape">
                    <wps:wsp>
                      <wps:cNvPr id="728" name="Graphic 728"/>
                      <wps:cNvSpPr/>
                      <wps:spPr>
                        <a:xfrm>
                          <a:off x="0" y="0"/>
                          <a:ext cx="1075690" cy="1270"/>
                        </a:xfrm>
                        <a:custGeom>
                          <a:avLst/>
                          <a:gdLst/>
                          <a:ahLst/>
                          <a:cxnLst/>
                          <a:rect l="l" t="t" r="r" b="b"/>
                          <a:pathLst>
                            <a:path w="1075690" h="0">
                              <a:moveTo>
                                <a:pt x="0" y="0"/>
                              </a:moveTo>
                              <a:lnTo>
                                <a:pt x="1075639"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78176" from="269.859009pt,6.06248pt" to="354.555009pt,6.06248pt" stroked="true" strokeweight=".48pt" strokecolor="#000000">
                <v:stroke dashstyle="solid"/>
                <w10:wrap type="none"/>
              </v:line>
            </w:pict>
          </mc:Fallback>
        </mc:AlternateContent>
      </w:r>
      <w:r>
        <w:rPr/>
        <mc:AlternateContent>
          <mc:Choice Requires="wps">
            <w:drawing>
              <wp:anchor distT="0" distB="0" distL="0" distR="0" allowOverlap="1" layoutInCell="1" locked="0" behindDoc="1" simplePos="0" relativeHeight="482338816">
                <wp:simplePos x="0" y="0"/>
                <wp:positionH relativeFrom="page">
                  <wp:posOffset>4067441</wp:posOffset>
                </wp:positionH>
                <wp:positionV relativeFrom="paragraph">
                  <wp:posOffset>235489</wp:posOffset>
                </wp:positionV>
                <wp:extent cx="117475" cy="1270"/>
                <wp:effectExtent l="0" t="0" r="0" b="0"/>
                <wp:wrapNone/>
                <wp:docPr id="729" name="Graphic 729"/>
                <wp:cNvGraphicFramePr>
                  <a:graphicFrameLocks/>
                </wp:cNvGraphicFramePr>
                <a:graphic>
                  <a:graphicData uri="http://schemas.microsoft.com/office/word/2010/wordprocessingShape">
                    <wps:wsp>
                      <wps:cNvPr id="729" name="Graphic 729"/>
                      <wps:cNvSpPr/>
                      <wps:spPr>
                        <a:xfrm>
                          <a:off x="0" y="0"/>
                          <a:ext cx="117475" cy="1270"/>
                        </a:xfrm>
                        <a:custGeom>
                          <a:avLst/>
                          <a:gdLst/>
                          <a:ahLst/>
                          <a:cxnLst/>
                          <a:rect l="l" t="t" r="r" b="b"/>
                          <a:pathLst>
                            <a:path w="117475" h="0">
                              <a:moveTo>
                                <a:pt x="0" y="0"/>
                              </a:moveTo>
                              <a:lnTo>
                                <a:pt x="11690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77664" from="320.270996pt,18.542480pt" to="329.475996pt,18.542480pt" stroked="true" strokeweight=".48pt" strokecolor="#000000">
                <v:stroke dashstyle="solid"/>
                <w10:wrap type="none"/>
              </v:line>
            </w:pict>
          </mc:Fallback>
        </mc:AlternateContent>
      </w:r>
      <w:r>
        <w:rPr>
          <w:rFonts w:ascii="Palatino Linotype" w:hAnsi="Palatino Linotype"/>
          <w:i/>
          <w:spacing w:val="-10"/>
          <w:sz w:val="24"/>
          <w:vertAlign w:val="subscript"/>
        </w:rPr>
        <w:t>θ</w:t>
      </w:r>
      <w:r>
        <w:rPr>
          <w:rFonts w:ascii="Palatino Linotype" w:hAnsi="Palatino Linotype"/>
          <w:i/>
          <w:sz w:val="24"/>
          <w:vertAlign w:val="baseline"/>
        </w:rPr>
        <w:tab/>
      </w:r>
      <w:r>
        <w:rPr>
          <w:rFonts w:ascii="Sitka Banner" w:hAnsi="Sitka Banner"/>
          <w:spacing w:val="78"/>
          <w:position w:val="2"/>
          <w:sz w:val="24"/>
          <w:vertAlign w:val="baseline"/>
        </w:rPr>
        <w:t> </w:t>
      </w:r>
      <w:r>
        <w:rPr>
          <w:rFonts w:ascii="Times New Roman" w:hAnsi="Times New Roman"/>
          <w:i/>
          <w:sz w:val="24"/>
          <w:vertAlign w:val="baseline"/>
        </w:rPr>
        <w:t>.</w:t>
      </w:r>
    </w:p>
    <w:p>
      <w:pPr>
        <w:spacing w:line="240" w:lineRule="auto"/>
        <w:ind w:left="50" w:right="0" w:firstLine="0"/>
        <w:jc w:val="left"/>
        <w:rPr>
          <w:rFonts w:ascii="Times New Roman"/>
          <w:sz w:val="20"/>
        </w:rPr>
      </w:pPr>
      <w:r>
        <w:rPr>
          <w:rFonts w:ascii="Times New Roman"/>
          <w:position w:val="17"/>
          <w:sz w:val="20"/>
        </w:rPr>
        <mc:AlternateContent>
          <mc:Choice Requires="wps">
            <w:drawing>
              <wp:inline distT="0" distB="0" distL="0" distR="0">
                <wp:extent cx="247650" cy="152400"/>
                <wp:effectExtent l="0" t="0" r="0" b="0"/>
                <wp:docPr id="730" name="Textbox 730"/>
                <wp:cNvGraphicFramePr>
                  <a:graphicFrameLocks/>
                </wp:cNvGraphicFramePr>
                <a:graphic>
                  <a:graphicData uri="http://schemas.microsoft.com/office/word/2010/wordprocessingShape">
                    <wps:wsp>
                      <wps:cNvPr id="730" name="Textbox 730"/>
                      <wps:cNvSpPr txBox="1"/>
                      <wps:spPr>
                        <a:xfrm>
                          <a:off x="0" y="0"/>
                          <a:ext cx="247650" cy="152400"/>
                        </a:xfrm>
                        <a:prstGeom prst="rect">
                          <a:avLst/>
                        </a:prstGeom>
                      </wps:spPr>
                      <wps:txbx>
                        <w:txbxContent>
                          <w:p>
                            <w:pPr>
                              <w:spacing w:line="232" w:lineRule="exact" w:before="0"/>
                              <w:ind w:left="0" w:right="0" w:firstLine="0"/>
                              <w:jc w:val="left"/>
                              <w:rPr>
                                <w:rFonts w:ascii="Times New Roman" w:hAnsi="Times New Roman"/>
                                <w:i/>
                                <w:sz w:val="24"/>
                              </w:rPr>
                            </w:pPr>
                            <w:r>
                              <w:rPr>
                                <w:rFonts w:ascii="Times New Roman" w:hAnsi="Times New Roman"/>
                                <w:i/>
                                <w:spacing w:val="-5"/>
                                <w:w w:val="110"/>
                                <w:sz w:val="24"/>
                              </w:rPr>
                              <w:t>nqλ</w:t>
                            </w:r>
                          </w:p>
                        </w:txbxContent>
                      </wps:txbx>
                      <wps:bodyPr wrap="square" lIns="0" tIns="0" rIns="0" bIns="0" rtlCol="0">
                        <a:noAutofit/>
                      </wps:bodyPr>
                    </wps:wsp>
                  </a:graphicData>
                </a:graphic>
              </wp:inline>
            </w:drawing>
          </mc:Choice>
          <mc:Fallback>
            <w:pict>
              <v:shape style="width:19.5pt;height:12pt;mso-position-horizontal-relative:char;mso-position-vertical-relative:line" type="#_x0000_t202" id="docshape601" filled="false" stroked="false">
                <w10:anchorlock/>
                <v:textbox inset="0,0,0,0">
                  <w:txbxContent>
                    <w:p>
                      <w:pPr>
                        <w:spacing w:line="232" w:lineRule="exact" w:before="0"/>
                        <w:ind w:left="0" w:right="0" w:firstLine="0"/>
                        <w:jc w:val="left"/>
                        <w:rPr>
                          <w:rFonts w:ascii="Times New Roman" w:hAnsi="Times New Roman"/>
                          <w:i/>
                          <w:sz w:val="24"/>
                        </w:rPr>
                      </w:pPr>
                      <w:r>
                        <w:rPr>
                          <w:rFonts w:ascii="Times New Roman" w:hAnsi="Times New Roman"/>
                          <w:i/>
                          <w:spacing w:val="-5"/>
                          <w:w w:val="110"/>
                          <w:sz w:val="24"/>
                        </w:rPr>
                        <w:t>nqλ</w:t>
                      </w:r>
                    </w:p>
                  </w:txbxContent>
                </v:textbox>
              </v:shape>
            </w:pict>
          </mc:Fallback>
        </mc:AlternateContent>
      </w:r>
      <w:r>
        <w:rPr>
          <w:rFonts w:ascii="Times New Roman"/>
          <w:position w:val="17"/>
          <w:sz w:val="20"/>
        </w:rPr>
      </w:r>
      <w:r>
        <w:rPr>
          <w:rFonts w:ascii="Times New Roman"/>
          <w:spacing w:val="133"/>
          <w:position w:val="17"/>
          <w:sz w:val="20"/>
        </w:rPr>
        <w:t> </w:t>
      </w:r>
      <w:r>
        <w:rPr>
          <w:rFonts w:ascii="Times New Roman"/>
          <w:spacing w:val="133"/>
          <w:sz w:val="20"/>
        </w:rPr>
        <mc:AlternateContent>
          <mc:Choice Requires="wps">
            <w:drawing>
              <wp:inline distT="0" distB="0" distL="0" distR="0">
                <wp:extent cx="611505" cy="266700"/>
                <wp:effectExtent l="0" t="0" r="0" b="0"/>
                <wp:docPr id="731" name="Textbox 731"/>
                <wp:cNvGraphicFramePr>
                  <a:graphicFrameLocks/>
                </wp:cNvGraphicFramePr>
                <a:graphic>
                  <a:graphicData uri="http://schemas.microsoft.com/office/word/2010/wordprocessingShape">
                    <wps:wsp>
                      <wps:cNvPr id="731" name="Textbox 731"/>
                      <wps:cNvSpPr txBox="1"/>
                      <wps:spPr>
                        <a:xfrm>
                          <a:off x="0" y="0"/>
                          <a:ext cx="611505" cy="266700"/>
                        </a:xfrm>
                        <a:prstGeom prst="rect">
                          <a:avLst/>
                        </a:prstGeom>
                      </wps:spPr>
                      <wps:txbx>
                        <w:txbxContent>
                          <w:p>
                            <w:pPr>
                              <w:spacing w:line="201" w:lineRule="auto" w:before="0"/>
                              <w:ind w:left="0" w:right="0" w:firstLine="0"/>
                              <w:jc w:val="left"/>
                              <w:rPr>
                                <w:rFonts w:ascii="Palatino Linotype" w:hAnsi="Palatino Linotype"/>
                                <w:i/>
                                <w:sz w:val="16"/>
                              </w:rPr>
                            </w:pPr>
                            <w:r>
                              <w:rPr>
                                <w:rFonts w:ascii="Garamond" w:hAnsi="Garamond"/>
                                <w:sz w:val="24"/>
                              </w:rPr>
                              <w:t>1</w:t>
                            </w:r>
                            <w:r>
                              <w:rPr>
                                <w:rFonts w:ascii="Garamond" w:hAnsi="Garamond"/>
                                <w:spacing w:val="-15"/>
                                <w:sz w:val="24"/>
                              </w:rPr>
                              <w:t> </w:t>
                            </w:r>
                            <w:r>
                              <w:rPr>
                                <w:rFonts w:ascii="DejaVu Sans" w:hAnsi="DejaVu Sans"/>
                                <w:i/>
                                <w:sz w:val="24"/>
                              </w:rPr>
                              <w:t>−</w:t>
                            </w:r>
                            <w:r>
                              <w:rPr>
                                <w:rFonts w:ascii="DejaVu Sans" w:hAnsi="DejaVu Sans"/>
                                <w:i/>
                                <w:spacing w:val="-19"/>
                                <w:sz w:val="24"/>
                              </w:rPr>
                              <w:t> </w:t>
                            </w:r>
                            <w:r>
                              <w:rPr>
                                <w:rFonts w:ascii="Palatino Linotype" w:hAnsi="Palatino Linotype"/>
                                <w:i/>
                                <w:position w:val="-7"/>
                                <w:sz w:val="16"/>
                              </w:rPr>
                              <w:t>nq</w:t>
                            </w:r>
                            <w:r>
                              <w:rPr>
                                <w:rFonts w:ascii="Palatino Linotype" w:hAnsi="Palatino Linotype"/>
                                <w:i/>
                                <w:spacing w:val="-11"/>
                                <w:position w:val="-7"/>
                                <w:sz w:val="16"/>
                              </w:rPr>
                              <w:t> </w:t>
                            </w:r>
                            <w:r>
                              <w:rPr>
                                <w:rFonts w:ascii="Times New Roman" w:hAnsi="Times New Roman"/>
                                <w:i/>
                                <w:spacing w:val="-5"/>
                                <w:sz w:val="24"/>
                              </w:rPr>
                              <w:t>e</w:t>
                            </w:r>
                            <w:r>
                              <w:rPr>
                                <w:rFonts w:ascii="DejaVu Serif" w:hAnsi="DejaVu Serif"/>
                                <w:i/>
                                <w:spacing w:val="-5"/>
                                <w:position w:val="7"/>
                                <w:sz w:val="16"/>
                              </w:rPr>
                              <w:t>−</w:t>
                            </w:r>
                            <w:r>
                              <w:rPr>
                                <w:rFonts w:ascii="Palatino Linotype" w:hAnsi="Palatino Linotype"/>
                                <w:i/>
                                <w:spacing w:val="-5"/>
                                <w:position w:val="7"/>
                                <w:sz w:val="16"/>
                              </w:rPr>
                              <w:t>θ</w:t>
                            </w:r>
                          </w:p>
                        </w:txbxContent>
                      </wps:txbx>
                      <wps:bodyPr wrap="square" lIns="0" tIns="0" rIns="0" bIns="0" rtlCol="0">
                        <a:noAutofit/>
                      </wps:bodyPr>
                    </wps:wsp>
                  </a:graphicData>
                </a:graphic>
              </wp:inline>
            </w:drawing>
          </mc:Choice>
          <mc:Fallback>
            <w:pict>
              <v:shape style="width:48.15pt;height:21pt;mso-position-horizontal-relative:char;mso-position-vertical-relative:line" type="#_x0000_t202" id="docshape602" filled="false" stroked="false">
                <w10:anchorlock/>
                <v:textbox inset="0,0,0,0">
                  <w:txbxContent>
                    <w:p>
                      <w:pPr>
                        <w:spacing w:line="201" w:lineRule="auto" w:before="0"/>
                        <w:ind w:left="0" w:right="0" w:firstLine="0"/>
                        <w:jc w:val="left"/>
                        <w:rPr>
                          <w:rFonts w:ascii="Palatino Linotype" w:hAnsi="Palatino Linotype"/>
                          <w:i/>
                          <w:sz w:val="16"/>
                        </w:rPr>
                      </w:pPr>
                      <w:r>
                        <w:rPr>
                          <w:rFonts w:ascii="Garamond" w:hAnsi="Garamond"/>
                          <w:sz w:val="24"/>
                        </w:rPr>
                        <w:t>1</w:t>
                      </w:r>
                      <w:r>
                        <w:rPr>
                          <w:rFonts w:ascii="Garamond" w:hAnsi="Garamond"/>
                          <w:spacing w:val="-15"/>
                          <w:sz w:val="24"/>
                        </w:rPr>
                        <w:t> </w:t>
                      </w:r>
                      <w:r>
                        <w:rPr>
                          <w:rFonts w:ascii="DejaVu Sans" w:hAnsi="DejaVu Sans"/>
                          <w:i/>
                          <w:sz w:val="24"/>
                        </w:rPr>
                        <w:t>−</w:t>
                      </w:r>
                      <w:r>
                        <w:rPr>
                          <w:rFonts w:ascii="DejaVu Sans" w:hAnsi="DejaVu Sans"/>
                          <w:i/>
                          <w:spacing w:val="-19"/>
                          <w:sz w:val="24"/>
                        </w:rPr>
                        <w:t> </w:t>
                      </w:r>
                      <w:r>
                        <w:rPr>
                          <w:rFonts w:ascii="Palatino Linotype" w:hAnsi="Palatino Linotype"/>
                          <w:i/>
                          <w:position w:val="-7"/>
                          <w:sz w:val="16"/>
                        </w:rPr>
                        <w:t>nq</w:t>
                      </w:r>
                      <w:r>
                        <w:rPr>
                          <w:rFonts w:ascii="Palatino Linotype" w:hAnsi="Palatino Linotype"/>
                          <w:i/>
                          <w:spacing w:val="-11"/>
                          <w:position w:val="-7"/>
                          <w:sz w:val="16"/>
                        </w:rPr>
                        <w:t> </w:t>
                      </w:r>
                      <w:r>
                        <w:rPr>
                          <w:rFonts w:ascii="Times New Roman" w:hAnsi="Times New Roman"/>
                          <w:i/>
                          <w:spacing w:val="-5"/>
                          <w:sz w:val="24"/>
                        </w:rPr>
                        <w:t>e</w:t>
                      </w:r>
                      <w:r>
                        <w:rPr>
                          <w:rFonts w:ascii="DejaVu Serif" w:hAnsi="DejaVu Serif"/>
                          <w:i/>
                          <w:spacing w:val="-5"/>
                          <w:position w:val="7"/>
                          <w:sz w:val="16"/>
                        </w:rPr>
                        <w:t>−</w:t>
                      </w:r>
                      <w:r>
                        <w:rPr>
                          <w:rFonts w:ascii="Palatino Linotype" w:hAnsi="Palatino Linotype"/>
                          <w:i/>
                          <w:spacing w:val="-5"/>
                          <w:position w:val="7"/>
                          <w:sz w:val="16"/>
                        </w:rPr>
                        <w:t>θ</w:t>
                      </w:r>
                    </w:p>
                  </w:txbxContent>
                </v:textbox>
              </v:shape>
            </w:pict>
          </mc:Fallback>
        </mc:AlternateContent>
      </w:r>
      <w:r>
        <w:rPr>
          <w:rFonts w:ascii="Times New Roman"/>
          <w:spacing w:val="133"/>
          <w:sz w:val="20"/>
        </w:rPr>
      </w:r>
    </w:p>
    <w:p>
      <w:pPr>
        <w:pStyle w:val="BodyText"/>
        <w:spacing w:before="218"/>
        <w:ind w:right="458"/>
        <w:jc w:val="right"/>
        <w:rPr>
          <w:rFonts w:ascii="Times New Roman"/>
        </w:rPr>
      </w:pPr>
      <w:r>
        <w:rPr/>
        <w:br w:type="column"/>
      </w:r>
      <w:r>
        <w:rPr>
          <w:rFonts w:ascii="Times New Roman"/>
        </w:rPr>
        <w:t>(3-</w:t>
      </w:r>
      <w:r>
        <w:rPr>
          <w:rFonts w:ascii="Times New Roman"/>
          <w:spacing w:val="-5"/>
        </w:rPr>
        <w:t>31)</w:t>
      </w:r>
    </w:p>
    <w:p>
      <w:pPr>
        <w:spacing w:after="0"/>
        <w:jc w:val="right"/>
        <w:rPr>
          <w:rFonts w:ascii="Times New Roman"/>
        </w:rPr>
        <w:sectPr>
          <w:type w:val="continuous"/>
          <w:pgSz w:w="11910" w:h="16840"/>
          <w:pgMar w:header="933" w:footer="803" w:top="1920" w:bottom="280" w:left="1200" w:right="980"/>
          <w:cols w:num="3" w:equalWidth="0">
            <w:col w:w="4107" w:space="40"/>
            <w:col w:w="1834" w:space="39"/>
            <w:col w:w="3710"/>
          </w:cols>
        </w:sectPr>
      </w:pPr>
    </w:p>
    <w:p>
      <w:pPr>
        <w:pStyle w:val="BodyText"/>
        <w:spacing w:before="167"/>
        <w:rPr>
          <w:rFonts w:ascii="Times New Roman"/>
        </w:rPr>
      </w:pPr>
    </w:p>
    <w:p>
      <w:pPr>
        <w:pStyle w:val="BodyText"/>
        <w:spacing w:line="331" w:lineRule="auto"/>
        <w:ind w:left="240" w:right="457" w:firstLine="480"/>
      </w:pPr>
      <w:r>
        <w:rPr/>
        <mc:AlternateContent>
          <mc:Choice Requires="wps">
            <w:drawing>
              <wp:anchor distT="0" distB="0" distL="0" distR="0" allowOverlap="1" layoutInCell="1" locked="0" behindDoc="0" simplePos="0" relativeHeight="15850496">
                <wp:simplePos x="0" y="0"/>
                <wp:positionH relativeFrom="page">
                  <wp:posOffset>2547099</wp:posOffset>
                </wp:positionH>
                <wp:positionV relativeFrom="paragraph">
                  <wp:posOffset>601140</wp:posOffset>
                </wp:positionV>
                <wp:extent cx="116205" cy="153035"/>
                <wp:effectExtent l="0" t="0" r="0" b="0"/>
                <wp:wrapNone/>
                <wp:docPr id="732" name="Textbox 732"/>
                <wp:cNvGraphicFramePr>
                  <a:graphicFrameLocks/>
                </wp:cNvGraphicFramePr>
                <a:graphic>
                  <a:graphicData uri="http://schemas.microsoft.com/office/word/2010/wordprocessingShape">
                    <wps:wsp>
                      <wps:cNvPr id="732" name="Textbox 732"/>
                      <wps:cNvSpPr txBox="1"/>
                      <wps:spPr>
                        <a:xfrm>
                          <a:off x="0" y="0"/>
                          <a:ext cx="116205" cy="153035"/>
                        </a:xfrm>
                        <a:prstGeom prst="rect">
                          <a:avLst/>
                        </a:prstGeom>
                      </wps:spPr>
                      <wps:txbx>
                        <w:txbxContent>
                          <w:p>
                            <w:pPr>
                              <w:spacing w:line="240" w:lineRule="exact" w:before="0"/>
                              <w:ind w:left="0" w:right="0" w:firstLine="0"/>
                              <w:jc w:val="left"/>
                              <w:rPr>
                                <w:rFonts w:ascii="Garamond"/>
                                <w:sz w:val="24"/>
                              </w:rPr>
                            </w:pPr>
                            <w:r>
                              <w:rPr>
                                <w:rFonts w:ascii="Garamond"/>
                                <w:spacing w:val="-10"/>
                                <w:w w:val="110"/>
                                <w:sz w:val="24"/>
                              </w:rPr>
                              <w:t>=</w:t>
                            </w:r>
                          </w:p>
                        </w:txbxContent>
                      </wps:txbx>
                      <wps:bodyPr wrap="square" lIns="0" tIns="0" rIns="0" bIns="0" rtlCol="0">
                        <a:noAutofit/>
                      </wps:bodyPr>
                    </wps:wsp>
                  </a:graphicData>
                </a:graphic>
              </wp:anchor>
            </w:drawing>
          </mc:Choice>
          <mc:Fallback>
            <w:pict>
              <v:shape style="position:absolute;margin-left:200.559006pt;margin-top:47.333858pt;width:9.15pt;height:12.05pt;mso-position-horizontal-relative:page;mso-position-vertical-relative:paragraph;z-index:15850496" type="#_x0000_t202" id="docshape603" filled="false" stroked="false">
                <v:textbox inset="0,0,0,0">
                  <w:txbxContent>
                    <w:p>
                      <w:pPr>
                        <w:spacing w:line="240" w:lineRule="exact" w:before="0"/>
                        <w:ind w:left="0" w:right="0" w:firstLine="0"/>
                        <w:jc w:val="left"/>
                        <w:rPr>
                          <w:rFonts w:ascii="Garamond"/>
                          <w:sz w:val="24"/>
                        </w:rPr>
                      </w:pPr>
                      <w:r>
                        <w:rPr>
                          <w:rFonts w:ascii="Garamond"/>
                          <w:spacing w:val="-10"/>
                          <w:w w:val="110"/>
                          <w:sz w:val="24"/>
                        </w:rPr>
                        <w:t>=</w:t>
                      </w:r>
                    </w:p>
                  </w:txbxContent>
                </v:textbox>
                <w10:wrap type="none"/>
              </v:shape>
            </w:pict>
          </mc:Fallback>
        </mc:AlternateContent>
      </w:r>
      <w:r>
        <w:rPr>
          <w:spacing w:val="-4"/>
        </w:rPr>
        <w:t>特别地，当网络处于饱和状态时，我们从单节点的接入吞吐量与其平均接入时延之</w:t>
      </w:r>
      <w:r>
        <w:rPr>
          <w:spacing w:val="-6"/>
        </w:rPr>
        <w:t>间的关系出发。注意，此时节点的所有假期都为类型 </w:t>
      </w:r>
      <w:r>
        <w:rPr>
          <w:rFonts w:ascii="Times New Roman" w:eastAsia="Times New Roman"/>
          <w:spacing w:val="-4"/>
        </w:rPr>
        <w:t>1</w:t>
      </w:r>
      <w:r>
        <w:rPr>
          <w:rFonts w:ascii="Times New Roman" w:eastAsia="Times New Roman"/>
          <w:spacing w:val="26"/>
        </w:rPr>
        <w:t> </w:t>
      </w:r>
      <w:r>
        <w:rPr>
          <w:spacing w:val="-5"/>
        </w:rPr>
        <w:t>假期。单节点的接入吞吐量可以</w:t>
      </w:r>
    </w:p>
    <w:p>
      <w:pPr>
        <w:spacing w:after="0" w:line="331" w:lineRule="auto"/>
        <w:sectPr>
          <w:type w:val="continuous"/>
          <w:pgSz w:w="11910" w:h="16840"/>
          <w:pgMar w:header="933" w:footer="803" w:top="1920" w:bottom="280" w:left="1200" w:right="980"/>
        </w:sectPr>
      </w:pPr>
    </w:p>
    <w:p>
      <w:pPr>
        <w:spacing w:before="13"/>
        <w:ind w:left="240" w:right="0" w:firstLine="0"/>
        <w:jc w:val="left"/>
        <w:rPr>
          <w:rFonts w:ascii="Palatino Linotype" w:hAnsi="Palatino Linotype" w:eastAsia="Palatino Linotype"/>
          <w:i/>
          <w:sz w:val="24"/>
        </w:rPr>
      </w:pPr>
      <w:r>
        <w:rPr/>
        <mc:AlternateContent>
          <mc:Choice Requires="wps">
            <w:drawing>
              <wp:anchor distT="0" distB="0" distL="0" distR="0" allowOverlap="1" layoutInCell="1" locked="0" behindDoc="1" simplePos="0" relativeHeight="482340352">
                <wp:simplePos x="0" y="0"/>
                <wp:positionH relativeFrom="page">
                  <wp:posOffset>1505889</wp:posOffset>
                </wp:positionH>
                <wp:positionV relativeFrom="paragraph">
                  <wp:posOffset>130394</wp:posOffset>
                </wp:positionV>
                <wp:extent cx="153035" cy="101600"/>
                <wp:effectExtent l="0" t="0" r="0" b="0"/>
                <wp:wrapNone/>
                <wp:docPr id="733" name="Textbox 733"/>
                <wp:cNvGraphicFramePr>
                  <a:graphicFrameLocks/>
                </wp:cNvGraphicFramePr>
                <a:graphic>
                  <a:graphicData uri="http://schemas.microsoft.com/office/word/2010/wordprocessingShape">
                    <wps:wsp>
                      <wps:cNvPr id="733" name="Textbox 733"/>
                      <wps:cNvSpPr txBox="1"/>
                      <wps:spPr>
                        <a:xfrm>
                          <a:off x="0" y="0"/>
                          <a:ext cx="153035"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5"/>
                                <w:w w:val="110"/>
                                <w:sz w:val="16"/>
                              </w:rPr>
                              <w:t>out</w:t>
                            </w:r>
                          </w:p>
                        </w:txbxContent>
                      </wps:txbx>
                      <wps:bodyPr wrap="square" lIns="0" tIns="0" rIns="0" bIns="0" rtlCol="0">
                        <a:noAutofit/>
                      </wps:bodyPr>
                    </wps:wsp>
                  </a:graphicData>
                </a:graphic>
              </wp:anchor>
            </w:drawing>
          </mc:Choice>
          <mc:Fallback>
            <w:pict>
              <v:shape style="position:absolute;margin-left:118.573997pt;margin-top:10.267282pt;width:12.05pt;height:8pt;mso-position-horizontal-relative:page;mso-position-vertical-relative:paragraph;z-index:-20976128" type="#_x0000_t202" id="docshape604" filled="false" stroked="false">
                <v:textbox inset="0,0,0,0">
                  <w:txbxContent>
                    <w:p>
                      <w:pPr>
                        <w:spacing w:line="159" w:lineRule="exact" w:before="0"/>
                        <w:ind w:left="0" w:right="0" w:firstLine="0"/>
                        <w:jc w:val="left"/>
                        <w:rPr>
                          <w:rFonts w:ascii="Palatino Linotype"/>
                          <w:i/>
                          <w:sz w:val="16"/>
                        </w:rPr>
                      </w:pPr>
                      <w:r>
                        <w:rPr>
                          <w:rFonts w:ascii="Palatino Linotype"/>
                          <w:i/>
                          <w:spacing w:val="-5"/>
                          <w:w w:val="110"/>
                          <w:sz w:val="16"/>
                        </w:rPr>
                        <w:t>out</w:t>
                      </w:r>
                    </w:p>
                  </w:txbxContent>
                </v:textbox>
                <w10:wrap type="none"/>
              </v:shape>
            </w:pict>
          </mc:Fallback>
        </mc:AlternateContent>
      </w:r>
      <w:r>
        <w:rPr>
          <w:spacing w:val="-12"/>
          <w:sz w:val="24"/>
        </w:rPr>
        <w:t>表示为 </w:t>
      </w:r>
      <w:r>
        <w:rPr>
          <w:rFonts w:ascii="Times New Roman" w:hAnsi="Times New Roman" w:eastAsia="Times New Roman"/>
          <w:i/>
          <w:spacing w:val="-5"/>
          <w:sz w:val="24"/>
        </w:rPr>
        <w:t>λ</w:t>
      </w:r>
      <w:r>
        <w:rPr>
          <w:rFonts w:ascii="Palatino Linotype" w:hAnsi="Palatino Linotype" w:eastAsia="Palatino Linotype"/>
          <w:i/>
          <w:spacing w:val="-5"/>
          <w:sz w:val="24"/>
          <w:vertAlign w:val="superscript"/>
        </w:rPr>
        <w:t>a</w:t>
      </w:r>
    </w:p>
    <w:p>
      <w:pPr>
        <w:tabs>
          <w:tab w:pos="1035" w:val="left" w:leader="none"/>
          <w:tab w:pos="1400" w:val="left" w:leader="none"/>
        </w:tabs>
        <w:spacing w:line="222" w:lineRule="exact" w:before="41"/>
        <w:ind w:left="121" w:right="0" w:firstLine="0"/>
        <w:jc w:val="left"/>
        <w:rPr>
          <w:rFonts w:ascii="Garamond"/>
          <w:sz w:val="24"/>
        </w:rPr>
      </w:pPr>
      <w:r>
        <w:rPr/>
        <w:br w:type="column"/>
      </w:r>
      <w:r>
        <w:rPr>
          <w:rFonts w:ascii="Garamond"/>
          <w:w w:val="110"/>
          <w:sz w:val="24"/>
        </w:rPr>
        <w:t>/</w:t>
      </w:r>
      <w:r>
        <w:rPr>
          <w:rFonts w:ascii="Times New Roman"/>
          <w:i/>
          <w:w w:val="110"/>
          <w:sz w:val="24"/>
        </w:rPr>
        <w:t>n </w:t>
      </w:r>
      <w:r>
        <w:rPr>
          <w:rFonts w:ascii="Garamond"/>
          <w:w w:val="110"/>
          <w:sz w:val="24"/>
        </w:rPr>
        <w:t>=</w:t>
      </w:r>
      <w:r>
        <w:rPr>
          <w:rFonts w:ascii="Garamond"/>
          <w:spacing w:val="49"/>
          <w:w w:val="110"/>
          <w:sz w:val="24"/>
        </w:rPr>
        <w:t> </w:t>
      </w:r>
      <w:r>
        <w:rPr>
          <w:rFonts w:ascii="Times New Roman"/>
          <w:sz w:val="24"/>
          <w:u w:val="double"/>
          <w:vertAlign w:val="baseline"/>
        </w:rPr>
        <w:tab/>
      </w:r>
      <w:r>
        <w:rPr>
          <w:rFonts w:ascii="Garamond"/>
          <w:spacing w:val="-10"/>
          <w:w w:val="110"/>
          <w:sz w:val="24"/>
          <w:u w:val="double"/>
          <w:vertAlign w:val="superscript"/>
        </w:rPr>
        <w:t>1</w:t>
      </w:r>
      <w:r>
        <w:rPr>
          <w:rFonts w:ascii="Garamond"/>
          <w:sz w:val="24"/>
          <w:u w:val="double"/>
          <w:vertAlign w:val="baseline"/>
        </w:rPr>
        <w:tab/>
      </w:r>
    </w:p>
    <w:p>
      <w:pPr>
        <w:spacing w:line="151" w:lineRule="exact" w:before="0"/>
        <w:ind w:left="755" w:right="0" w:firstLine="0"/>
        <w:jc w:val="left"/>
        <w:rPr>
          <w:rFonts w:ascii="Bookman Old Style"/>
          <w:b w:val="0"/>
          <w:i/>
          <w:sz w:val="12"/>
        </w:rPr>
      </w:pPr>
      <w:r>
        <w:rPr>
          <w:rFonts w:ascii="Palatino Linotype"/>
          <w:i/>
          <w:spacing w:val="-2"/>
          <w:w w:val="110"/>
          <w:position w:val="2"/>
          <w:sz w:val="16"/>
        </w:rPr>
        <w:t>B</w:t>
      </w:r>
      <w:r>
        <w:rPr>
          <w:rFonts w:ascii="Garamond"/>
          <w:spacing w:val="-2"/>
          <w:w w:val="110"/>
          <w:position w:val="2"/>
          <w:sz w:val="16"/>
        </w:rPr>
        <w:t>+</w:t>
      </w:r>
      <w:r>
        <w:rPr>
          <w:rFonts w:ascii="Palatino Linotype"/>
          <w:i/>
          <w:spacing w:val="-2"/>
          <w:w w:val="110"/>
          <w:position w:val="2"/>
          <w:sz w:val="16"/>
        </w:rPr>
        <w:t>V</w:t>
      </w:r>
      <w:r>
        <w:rPr>
          <w:rFonts w:ascii="Bookman Old Style"/>
          <w:b w:val="0"/>
          <w:spacing w:val="-2"/>
          <w:w w:val="110"/>
          <w:sz w:val="12"/>
        </w:rPr>
        <w:t>1</w:t>
      </w:r>
      <w:r>
        <w:rPr>
          <w:rFonts w:ascii="Bookman Old Style"/>
          <w:b w:val="0"/>
          <w:i/>
          <w:spacing w:val="-2"/>
          <w:w w:val="110"/>
          <w:sz w:val="12"/>
        </w:rPr>
        <w:t>,sa</w:t>
      </w:r>
    </w:p>
    <w:p>
      <w:pPr>
        <w:spacing w:line="240" w:lineRule="auto" w:before="5" w:after="24"/>
        <w:rPr>
          <w:rFonts w:ascii="Bookman Old Style"/>
          <w:b w:val="0"/>
          <w:i/>
          <w:sz w:val="15"/>
        </w:rPr>
      </w:pPr>
      <w:r>
        <w:rPr/>
        <w:br w:type="column"/>
      </w:r>
      <w:r>
        <w:rPr>
          <w:rFonts w:ascii="Bookman Old Style"/>
          <w:b w:val="0"/>
          <w:i/>
          <w:sz w:val="15"/>
        </w:rPr>
      </w:r>
    </w:p>
    <w:p>
      <w:pPr>
        <w:pStyle w:val="BodyText"/>
        <w:spacing w:line="20" w:lineRule="exact"/>
        <w:ind w:left="240"/>
        <w:rPr>
          <w:rFonts w:ascii="Bookman Old Style"/>
          <w:sz w:val="2"/>
        </w:rPr>
      </w:pPr>
      <w:r>
        <w:rPr>
          <w:rFonts w:ascii="Bookman Old Style"/>
          <w:sz w:val="2"/>
        </w:rPr>
        <mc:AlternateContent>
          <mc:Choice Requires="wps">
            <w:drawing>
              <wp:inline distT="0" distB="0" distL="0" distR="0">
                <wp:extent cx="506730" cy="6350"/>
                <wp:effectExtent l="9525" t="0" r="0" b="3175"/>
                <wp:docPr id="734" name="Group 734"/>
                <wp:cNvGraphicFramePr>
                  <a:graphicFrameLocks/>
                </wp:cNvGraphicFramePr>
                <a:graphic>
                  <a:graphicData uri="http://schemas.microsoft.com/office/word/2010/wordprocessingGroup">
                    <wpg:wgp>
                      <wpg:cNvPr id="734" name="Group 734"/>
                      <wpg:cNvGrpSpPr/>
                      <wpg:grpSpPr>
                        <a:xfrm>
                          <a:off x="0" y="0"/>
                          <a:ext cx="506730" cy="6350"/>
                          <a:chExt cx="506730" cy="6350"/>
                        </a:xfrm>
                      </wpg:grpSpPr>
                      <wps:wsp>
                        <wps:cNvPr id="735" name="Graphic 735"/>
                        <wps:cNvSpPr/>
                        <wps:spPr>
                          <a:xfrm>
                            <a:off x="0" y="3047"/>
                            <a:ext cx="506730" cy="1270"/>
                          </a:xfrm>
                          <a:custGeom>
                            <a:avLst/>
                            <a:gdLst/>
                            <a:ahLst/>
                            <a:cxnLst/>
                            <a:rect l="l" t="t" r="r" b="b"/>
                            <a:pathLst>
                              <a:path w="506730" h="0">
                                <a:moveTo>
                                  <a:pt x="0" y="0"/>
                                </a:moveTo>
                                <a:lnTo>
                                  <a:pt x="506514"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9pt;height:.5pt;mso-position-horizontal-relative:char;mso-position-vertical-relative:line" id="docshapegroup605" coordorigin="0,0" coordsize="798,10">
                <v:line style="position:absolute" from="0,5" to="798,5" stroked="true" strokeweight=".48pt" strokecolor="#000000">
                  <v:stroke dashstyle="solid"/>
                </v:line>
              </v:group>
            </w:pict>
          </mc:Fallback>
        </mc:AlternateContent>
      </w:r>
      <w:r>
        <w:rPr>
          <w:rFonts w:ascii="Bookman Old Style"/>
          <w:sz w:val="2"/>
        </w:rPr>
      </w:r>
    </w:p>
    <w:p>
      <w:pPr>
        <w:spacing w:line="84" w:lineRule="auto" w:before="0"/>
        <w:ind w:left="246" w:right="458" w:hanging="7"/>
        <w:jc w:val="left"/>
        <w:rPr>
          <w:rFonts w:ascii="Garamond" w:hAnsi="Garamond" w:eastAsia="Garamond"/>
          <w:sz w:val="16"/>
        </w:rPr>
      </w:pPr>
      <w:r>
        <w:rPr>
          <w:rFonts w:ascii="Palatino Linotype" w:hAnsi="Palatino Linotype" w:eastAsia="Palatino Linotype"/>
          <w:i/>
          <w:position w:val="11"/>
          <w:sz w:val="16"/>
        </w:rPr>
        <w:t>q</w:t>
      </w:r>
      <w:r>
        <w:rPr>
          <w:rFonts w:ascii="Garamond" w:hAnsi="Garamond" w:eastAsia="Garamond"/>
          <w:position w:val="11"/>
          <w:sz w:val="16"/>
        </w:rPr>
        <w:t>(1</w:t>
      </w:r>
      <w:r>
        <w:rPr>
          <w:rFonts w:ascii="DejaVu Serif" w:hAnsi="DejaVu Serif" w:eastAsia="DejaVu Serif"/>
          <w:i/>
          <w:position w:val="11"/>
          <w:sz w:val="16"/>
        </w:rPr>
        <w:t>−</w:t>
      </w:r>
      <w:r>
        <w:rPr>
          <w:rFonts w:ascii="Palatino Linotype" w:hAnsi="Palatino Linotype" w:eastAsia="Palatino Linotype"/>
          <w:i/>
          <w:position w:val="11"/>
          <w:sz w:val="16"/>
        </w:rPr>
        <w:t>e</w:t>
      </w:r>
      <w:r>
        <w:rPr>
          <w:rFonts w:ascii="Times New Roman" w:hAnsi="Times New Roman" w:eastAsia="Times New Roman"/>
          <w:i/>
          <w:position w:val="17"/>
          <w:sz w:val="12"/>
        </w:rPr>
        <w:t>−</w:t>
      </w:r>
      <w:r>
        <w:rPr>
          <w:rFonts w:ascii="Bookman Old Style" w:hAnsi="Bookman Old Style" w:eastAsia="Bookman Old Style"/>
          <w:b w:val="0"/>
          <w:i/>
          <w:position w:val="17"/>
          <w:sz w:val="12"/>
        </w:rPr>
        <w:t>nq</w:t>
      </w:r>
      <w:r>
        <w:rPr>
          <w:rFonts w:ascii="Bookman Old Style" w:hAnsi="Bookman Old Style" w:eastAsia="Bookman Old Style"/>
          <w:b w:val="0"/>
          <w:i/>
          <w:spacing w:val="-22"/>
          <w:position w:val="17"/>
          <w:sz w:val="12"/>
        </w:rPr>
        <w:t> </w:t>
      </w:r>
      <w:r>
        <w:rPr>
          <w:rFonts w:ascii="Garamond" w:hAnsi="Garamond" w:eastAsia="Garamond"/>
          <w:spacing w:val="-9"/>
          <w:position w:val="11"/>
          <w:sz w:val="16"/>
        </w:rPr>
        <w:t>) </w:t>
      </w:r>
      <w:r>
        <w:rPr>
          <w:sz w:val="24"/>
        </w:rPr>
        <w:t>。转换该公式，我们得到饱和状态下的平均接入时 </w:t>
      </w:r>
      <w:r>
        <w:rPr>
          <w:rFonts w:ascii="Palatino Linotype" w:hAnsi="Palatino Linotype" w:eastAsia="Palatino Linotype"/>
          <w:i/>
          <w:w w:val="110"/>
          <w:sz w:val="16"/>
        </w:rPr>
        <w:t>nq</w:t>
      </w:r>
      <w:r>
        <w:rPr>
          <w:rFonts w:ascii="Garamond" w:hAnsi="Garamond" w:eastAsia="Garamond"/>
          <w:w w:val="110"/>
          <w:sz w:val="16"/>
        </w:rPr>
        <w:t>+</w:t>
      </w:r>
      <w:r>
        <w:rPr>
          <w:rFonts w:ascii="Palatino Linotype" w:hAnsi="Palatino Linotype" w:eastAsia="Palatino Linotype"/>
          <w:i/>
          <w:w w:val="110"/>
          <w:sz w:val="16"/>
        </w:rPr>
        <w:t>e</w:t>
      </w:r>
      <w:r>
        <w:rPr>
          <w:rFonts w:ascii="Bookman Old Style" w:hAnsi="Bookman Old Style" w:eastAsia="Bookman Old Style"/>
          <w:b w:val="0"/>
          <w:i/>
          <w:w w:val="110"/>
          <w:position w:val="5"/>
          <w:sz w:val="12"/>
        </w:rPr>
        <w:t>nq</w:t>
      </w:r>
      <w:r>
        <w:rPr>
          <w:rFonts w:ascii="Bookman Old Style" w:hAnsi="Bookman Old Style" w:eastAsia="Bookman Old Style"/>
          <w:b w:val="0"/>
          <w:i/>
          <w:spacing w:val="-26"/>
          <w:w w:val="110"/>
          <w:position w:val="5"/>
          <w:sz w:val="12"/>
        </w:rPr>
        <w:t> </w:t>
      </w:r>
      <w:r>
        <w:rPr>
          <w:rFonts w:ascii="DejaVu Serif" w:hAnsi="DejaVu Serif" w:eastAsia="DejaVu Serif"/>
          <w:i/>
          <w:w w:val="110"/>
          <w:sz w:val="16"/>
        </w:rPr>
        <w:t>−</w:t>
      </w:r>
      <w:r>
        <w:rPr>
          <w:rFonts w:ascii="Garamond" w:hAnsi="Garamond" w:eastAsia="Garamond"/>
          <w:w w:val="110"/>
          <w:sz w:val="16"/>
        </w:rPr>
        <w:t>1</w:t>
      </w:r>
    </w:p>
    <w:p>
      <w:pPr>
        <w:spacing w:after="0" w:line="84" w:lineRule="auto"/>
        <w:jc w:val="left"/>
        <w:rPr>
          <w:rFonts w:ascii="Garamond" w:hAnsi="Garamond" w:eastAsia="Garamond"/>
          <w:sz w:val="16"/>
        </w:rPr>
        <w:sectPr>
          <w:type w:val="continuous"/>
          <w:pgSz w:w="11910" w:h="16840"/>
          <w:pgMar w:header="933" w:footer="803" w:top="1920" w:bottom="280" w:left="1200" w:right="980"/>
          <w:cols w:num="3" w:equalWidth="0">
            <w:col w:w="1262" w:space="40"/>
            <w:col w:w="1441" w:space="120"/>
            <w:col w:w="6867"/>
          </w:cols>
        </w:sectPr>
      </w:pPr>
    </w:p>
    <w:p>
      <w:pPr>
        <w:pStyle w:val="BodyText"/>
        <w:spacing w:before="4"/>
        <w:ind w:left="240"/>
      </w:pPr>
      <w:r>
        <w:rPr>
          <w:spacing w:val="-5"/>
        </w:rPr>
        <w:t>延为</w:t>
      </w:r>
    </w:p>
    <w:p>
      <w:pPr>
        <w:pStyle w:val="BodyText"/>
        <w:rPr>
          <w:sz w:val="11"/>
        </w:rPr>
      </w:pPr>
      <w:r>
        <w:rPr/>
        <mc:AlternateContent>
          <mc:Choice Requires="wps">
            <w:drawing>
              <wp:anchor distT="0" distB="0" distL="0" distR="0" allowOverlap="1" layoutInCell="1" locked="0" behindDoc="1" simplePos="0" relativeHeight="487703552">
                <wp:simplePos x="0" y="0"/>
                <wp:positionH relativeFrom="page">
                  <wp:posOffset>3231514</wp:posOffset>
                </wp:positionH>
                <wp:positionV relativeFrom="paragraph">
                  <wp:posOffset>106122</wp:posOffset>
                </wp:positionV>
                <wp:extent cx="120650" cy="1270"/>
                <wp:effectExtent l="0" t="0" r="0" b="0"/>
                <wp:wrapTopAndBottom/>
                <wp:docPr id="736" name="Graphic 736"/>
                <wp:cNvGraphicFramePr>
                  <a:graphicFrameLocks/>
                </wp:cNvGraphicFramePr>
                <a:graphic>
                  <a:graphicData uri="http://schemas.microsoft.com/office/word/2010/wordprocessingShape">
                    <wps:wsp>
                      <wps:cNvPr id="736" name="Graphic 736"/>
                      <wps:cNvSpPr/>
                      <wps:spPr>
                        <a:xfrm>
                          <a:off x="0" y="0"/>
                          <a:ext cx="120650" cy="1270"/>
                        </a:xfrm>
                        <a:custGeom>
                          <a:avLst/>
                          <a:gdLst/>
                          <a:ahLst/>
                          <a:cxnLst/>
                          <a:rect l="l" t="t" r="r" b="b"/>
                          <a:pathLst>
                            <a:path w="120650" h="0">
                              <a:moveTo>
                                <a:pt x="0" y="0"/>
                              </a:moveTo>
                              <a:lnTo>
                                <a:pt x="12015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4.449997pt;margin-top:8.356093pt;width:9.5pt;height:.1pt;mso-position-horizontal-relative:page;mso-position-vertical-relative:paragraph;z-index:-15612928;mso-wrap-distance-left:0;mso-wrap-distance-right:0" id="docshape606" coordorigin="5089,167" coordsize="190,0" path="m5089,167l5278,167e" filled="false" stroked="true" strokeweight=".48pt" strokecolor="#000000">
                <v:path arrowok="t"/>
                <v:stroke dashstyle="solid"/>
                <w10:wrap type="topAndBottom"/>
              </v:shape>
            </w:pict>
          </mc:Fallback>
        </mc:AlternateContent>
      </w:r>
    </w:p>
    <w:p>
      <w:pPr>
        <w:spacing w:before="0"/>
        <w:ind w:left="3025" w:right="0" w:firstLine="0"/>
        <w:jc w:val="left"/>
        <w:rPr>
          <w:rFonts w:ascii="Garamond"/>
          <w:sz w:val="24"/>
        </w:rPr>
      </w:pPr>
      <w:r>
        <w:rPr>
          <w:rFonts w:ascii="Times New Roman"/>
          <w:i/>
          <w:w w:val="110"/>
          <w:position w:val="4"/>
          <w:sz w:val="24"/>
        </w:rPr>
        <w:t>D</w:t>
      </w:r>
      <w:r>
        <w:rPr>
          <w:rFonts w:ascii="Palatino Linotype"/>
          <w:i/>
          <w:w w:val="110"/>
          <w:sz w:val="16"/>
        </w:rPr>
        <w:t>A,sa</w:t>
      </w:r>
      <w:r>
        <w:rPr>
          <w:rFonts w:ascii="Palatino Linotype"/>
          <w:i/>
          <w:spacing w:val="41"/>
          <w:w w:val="110"/>
          <w:sz w:val="16"/>
        </w:rPr>
        <w:t> </w:t>
      </w:r>
      <w:r>
        <w:rPr>
          <w:rFonts w:ascii="Garamond"/>
          <w:w w:val="110"/>
          <w:position w:val="4"/>
          <w:sz w:val="24"/>
        </w:rPr>
        <w:t>=</w:t>
      </w:r>
      <w:r>
        <w:rPr>
          <w:rFonts w:ascii="Garamond"/>
          <w:spacing w:val="8"/>
          <w:w w:val="110"/>
          <w:position w:val="4"/>
          <w:sz w:val="24"/>
        </w:rPr>
        <w:t> </w:t>
      </w:r>
      <w:r>
        <w:rPr>
          <w:rFonts w:ascii="Times New Roman"/>
          <w:i/>
          <w:w w:val="110"/>
          <w:position w:val="4"/>
          <w:sz w:val="24"/>
        </w:rPr>
        <w:t>V</w:t>
      </w:r>
      <w:r>
        <w:rPr>
          <w:rFonts w:ascii="Times New Roman"/>
          <w:i/>
          <w:spacing w:val="-7"/>
          <w:w w:val="110"/>
          <w:position w:val="4"/>
          <w:sz w:val="24"/>
        </w:rPr>
        <w:t> </w:t>
      </w:r>
      <w:r>
        <w:rPr>
          <w:rFonts w:ascii="Garamond"/>
          <w:w w:val="110"/>
          <w:sz w:val="16"/>
        </w:rPr>
        <w:t>1</w:t>
      </w:r>
      <w:r>
        <w:rPr>
          <w:rFonts w:ascii="Palatino Linotype"/>
          <w:i/>
          <w:w w:val="110"/>
          <w:sz w:val="16"/>
        </w:rPr>
        <w:t>,sa</w:t>
      </w:r>
      <w:r>
        <w:rPr>
          <w:rFonts w:ascii="Palatino Linotype"/>
          <w:i/>
          <w:spacing w:val="41"/>
          <w:w w:val="110"/>
          <w:sz w:val="16"/>
        </w:rPr>
        <w:t> </w:t>
      </w:r>
      <w:r>
        <w:rPr>
          <w:rFonts w:ascii="Garamond"/>
          <w:spacing w:val="-10"/>
          <w:w w:val="110"/>
          <w:position w:val="4"/>
          <w:sz w:val="24"/>
        </w:rPr>
        <w:t>=</w:t>
      </w:r>
    </w:p>
    <w:p>
      <w:pPr>
        <w:tabs>
          <w:tab w:pos="1138" w:val="left" w:leader="none"/>
          <w:tab w:pos="1549" w:val="left" w:leader="none"/>
        </w:tabs>
        <w:spacing w:line="257" w:lineRule="exact" w:before="266"/>
        <w:ind w:left="0" w:right="3290" w:firstLine="0"/>
        <w:jc w:val="center"/>
        <w:rPr>
          <w:rFonts w:ascii="Times New Roman"/>
          <w:i/>
          <w:sz w:val="24"/>
        </w:rPr>
      </w:pPr>
      <w:r>
        <w:rPr/>
        <w:br w:type="column"/>
      </w:r>
      <w:r>
        <w:rPr>
          <w:rFonts w:ascii="Times New Roman"/>
          <w:i/>
          <w:w w:val="105"/>
          <w:sz w:val="24"/>
        </w:rPr>
        <w:t>e</w:t>
      </w:r>
      <w:r>
        <w:rPr>
          <w:rFonts w:ascii="Palatino Linotype"/>
          <w:i/>
          <w:w w:val="105"/>
          <w:sz w:val="24"/>
          <w:vertAlign w:val="superscript"/>
        </w:rPr>
        <w:t>nq</w:t>
      </w:r>
      <w:r>
        <w:rPr>
          <w:rFonts w:ascii="Palatino Linotype"/>
          <w:i/>
          <w:spacing w:val="27"/>
          <w:w w:val="105"/>
          <w:sz w:val="24"/>
          <w:vertAlign w:val="baseline"/>
        </w:rPr>
        <w:t> </w:t>
      </w:r>
      <w:r>
        <w:rPr>
          <w:rFonts w:ascii="Garamond"/>
          <w:w w:val="105"/>
          <w:sz w:val="24"/>
          <w:vertAlign w:val="baseline"/>
        </w:rPr>
        <w:t>+</w:t>
      </w:r>
      <w:r>
        <w:rPr>
          <w:rFonts w:ascii="Garamond"/>
          <w:spacing w:val="7"/>
          <w:w w:val="105"/>
          <w:sz w:val="24"/>
          <w:vertAlign w:val="baseline"/>
        </w:rPr>
        <w:t> </w:t>
      </w:r>
      <w:r>
        <w:rPr>
          <w:rFonts w:ascii="Times New Roman"/>
          <w:i/>
          <w:spacing w:val="-5"/>
          <w:w w:val="105"/>
          <w:sz w:val="24"/>
          <w:vertAlign w:val="baseline"/>
        </w:rPr>
        <w:t>nq</w:t>
      </w:r>
      <w:r>
        <w:rPr>
          <w:rFonts w:ascii="Times New Roman"/>
          <w:i/>
          <w:sz w:val="24"/>
          <w:vertAlign w:val="baseline"/>
        </w:rPr>
        <w:tab/>
      </w:r>
      <w:r>
        <w:rPr>
          <w:rFonts w:ascii="Garamond"/>
          <w:spacing w:val="-10"/>
          <w:w w:val="105"/>
          <w:sz w:val="24"/>
          <w:vertAlign w:val="baseline"/>
        </w:rPr>
        <w:t>1</w:t>
      </w:r>
      <w:r>
        <w:rPr>
          <w:rFonts w:ascii="Garamond"/>
          <w:sz w:val="24"/>
          <w:vertAlign w:val="baseline"/>
        </w:rPr>
        <w:tab/>
      </w:r>
      <w:r>
        <w:rPr>
          <w:rFonts w:ascii="Times New Roman"/>
          <w:i/>
          <w:spacing w:val="-10"/>
          <w:w w:val="105"/>
          <w:sz w:val="24"/>
          <w:vertAlign w:val="baseline"/>
        </w:rPr>
        <w:t>q</w:t>
      </w:r>
    </w:p>
    <w:p>
      <w:pPr>
        <w:tabs>
          <w:tab w:pos="3988" w:val="left" w:leader="none"/>
        </w:tabs>
        <w:spacing w:line="147" w:lineRule="exact" w:before="0"/>
        <w:ind w:left="1737" w:right="0" w:firstLine="0"/>
        <w:jc w:val="left"/>
        <w:rPr>
          <w:rFonts w:ascii="Times New Roman"/>
          <w:sz w:val="24"/>
        </w:rPr>
      </w:pPr>
      <w:r>
        <w:rPr/>
        <mc:AlternateContent>
          <mc:Choice Requires="wps">
            <w:drawing>
              <wp:anchor distT="0" distB="0" distL="0" distR="0" allowOverlap="1" layoutInCell="1" locked="0" behindDoc="1" simplePos="0" relativeHeight="482339328">
                <wp:simplePos x="0" y="0"/>
                <wp:positionH relativeFrom="page">
                  <wp:posOffset>3764419</wp:posOffset>
                </wp:positionH>
                <wp:positionV relativeFrom="paragraph">
                  <wp:posOffset>62040</wp:posOffset>
                </wp:positionV>
                <wp:extent cx="1056005" cy="1270"/>
                <wp:effectExtent l="0" t="0" r="0" b="0"/>
                <wp:wrapNone/>
                <wp:docPr id="737" name="Graphic 737"/>
                <wp:cNvGraphicFramePr>
                  <a:graphicFrameLocks/>
                </wp:cNvGraphicFramePr>
                <a:graphic>
                  <a:graphicData uri="http://schemas.microsoft.com/office/word/2010/wordprocessingShape">
                    <wps:wsp>
                      <wps:cNvPr id="737" name="Graphic 737"/>
                      <wps:cNvSpPr/>
                      <wps:spPr>
                        <a:xfrm>
                          <a:off x="0" y="0"/>
                          <a:ext cx="1056005" cy="1270"/>
                        </a:xfrm>
                        <a:custGeom>
                          <a:avLst/>
                          <a:gdLst/>
                          <a:ahLst/>
                          <a:cxnLst/>
                          <a:rect l="l" t="t" r="r" b="b"/>
                          <a:pathLst>
                            <a:path w="1056005" h="0">
                              <a:moveTo>
                                <a:pt x="0" y="0"/>
                              </a:moveTo>
                              <a:lnTo>
                                <a:pt x="1055662"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77152" from="296.411011pt,4.885111pt" to="379.534011pt,4.885111pt" stroked="true" strokeweight=".48pt" strokecolor="#000000">
                <v:stroke dashstyle="solid"/>
                <w10:wrap type="none"/>
              </v:line>
            </w:pict>
          </mc:Fallback>
        </mc:AlternateContent>
      </w:r>
      <w:r>
        <w:rPr/>
        <mc:AlternateContent>
          <mc:Choice Requires="wps">
            <w:drawing>
              <wp:anchor distT="0" distB="0" distL="0" distR="0" allowOverlap="1" layoutInCell="1" locked="0" behindDoc="1" simplePos="0" relativeHeight="482341376">
                <wp:simplePos x="0" y="0"/>
                <wp:positionH relativeFrom="page">
                  <wp:posOffset>4335183</wp:posOffset>
                </wp:positionH>
                <wp:positionV relativeFrom="paragraph">
                  <wp:posOffset>-117257</wp:posOffset>
                </wp:positionV>
                <wp:extent cx="379730" cy="260985"/>
                <wp:effectExtent l="0" t="0" r="0" b="0"/>
                <wp:wrapNone/>
                <wp:docPr id="738" name="Textbox 738"/>
                <wp:cNvGraphicFramePr>
                  <a:graphicFrameLocks/>
                </wp:cNvGraphicFramePr>
                <a:graphic>
                  <a:graphicData uri="http://schemas.microsoft.com/office/word/2010/wordprocessingShape">
                    <wps:wsp>
                      <wps:cNvPr id="738" name="Textbox 738"/>
                      <wps:cNvSpPr txBox="1"/>
                      <wps:spPr>
                        <a:xfrm>
                          <a:off x="0" y="0"/>
                          <a:ext cx="379730" cy="260985"/>
                        </a:xfrm>
                        <a:prstGeom prst="rect">
                          <a:avLst/>
                        </a:prstGeom>
                      </wps:spPr>
                      <wps:txbx>
                        <w:txbxContent>
                          <w:p>
                            <w:pPr>
                              <w:tabs>
                                <w:tab w:pos="410" w:val="left" w:leader="none"/>
                              </w:tabs>
                              <w:spacing w:line="237" w:lineRule="exact" w:before="0"/>
                              <w:ind w:left="0" w:right="0" w:firstLine="0"/>
                              <w:jc w:val="left"/>
                              <w:rPr>
                                <w:rFonts w:ascii="DejaVu Sans" w:hAnsi="DejaVu Sans"/>
                                <w:i/>
                                <w:sz w:val="24"/>
                              </w:rPr>
                            </w:pPr>
                            <w:r>
                              <w:rPr>
                                <w:rFonts w:ascii="DejaVu Sans" w:hAnsi="DejaVu Sans"/>
                                <w:i/>
                                <w:spacing w:val="-10"/>
                                <w:w w:val="85"/>
                                <w:sz w:val="24"/>
                              </w:rPr>
                              <w:t>−</w:t>
                            </w:r>
                            <w:r>
                              <w:rPr>
                                <w:rFonts w:ascii="DejaVu Sans" w:hAnsi="DejaVu Sans"/>
                                <w:i/>
                                <w:sz w:val="24"/>
                              </w:rPr>
                              <w:tab/>
                            </w:r>
                            <w:r>
                              <w:rPr>
                                <w:rFonts w:ascii="DejaVu Sans" w:hAnsi="DejaVu Sans"/>
                                <w:i/>
                                <w:spacing w:val="-10"/>
                                <w:w w:val="85"/>
                                <w:sz w:val="24"/>
                              </w:rPr>
                              <w:t>−</w:t>
                            </w:r>
                          </w:p>
                        </w:txbxContent>
                      </wps:txbx>
                      <wps:bodyPr wrap="square" lIns="0" tIns="0" rIns="0" bIns="0" rtlCol="0">
                        <a:noAutofit/>
                      </wps:bodyPr>
                    </wps:wsp>
                  </a:graphicData>
                </a:graphic>
              </wp:anchor>
            </w:drawing>
          </mc:Choice>
          <mc:Fallback>
            <w:pict>
              <v:shape style="position:absolute;margin-left:341.352997pt;margin-top:-9.232889pt;width:29.9pt;height:20.55pt;mso-position-horizontal-relative:page;mso-position-vertical-relative:paragraph;z-index:-20975104" type="#_x0000_t202" id="docshape607" filled="false" stroked="false">
                <v:textbox inset="0,0,0,0">
                  <w:txbxContent>
                    <w:p>
                      <w:pPr>
                        <w:tabs>
                          <w:tab w:pos="410" w:val="left" w:leader="none"/>
                        </w:tabs>
                        <w:spacing w:line="237" w:lineRule="exact" w:before="0"/>
                        <w:ind w:left="0" w:right="0" w:firstLine="0"/>
                        <w:jc w:val="left"/>
                        <w:rPr>
                          <w:rFonts w:ascii="DejaVu Sans" w:hAnsi="DejaVu Sans"/>
                          <w:i/>
                          <w:sz w:val="24"/>
                        </w:rPr>
                      </w:pPr>
                      <w:r>
                        <w:rPr>
                          <w:rFonts w:ascii="DejaVu Sans" w:hAnsi="DejaVu Sans"/>
                          <w:i/>
                          <w:spacing w:val="-10"/>
                          <w:w w:val="85"/>
                          <w:sz w:val="24"/>
                        </w:rPr>
                        <w:t>−</w:t>
                      </w:r>
                      <w:r>
                        <w:rPr>
                          <w:rFonts w:ascii="DejaVu Sans" w:hAnsi="DejaVu Sans"/>
                          <w:i/>
                          <w:sz w:val="24"/>
                        </w:rPr>
                        <w:tab/>
                      </w:r>
                      <w:r>
                        <w:rPr>
                          <w:rFonts w:ascii="DejaVu Sans" w:hAnsi="DejaVu Sans"/>
                          <w:i/>
                          <w:spacing w:val="-10"/>
                          <w:w w:val="85"/>
                          <w:sz w:val="24"/>
                        </w:rPr>
                        <w:t>−</w:t>
                      </w:r>
                    </w:p>
                  </w:txbxContent>
                </v:textbox>
                <w10:wrap type="none"/>
              </v:shape>
            </w:pict>
          </mc:Fallback>
        </mc:AlternateContent>
      </w:r>
      <w:r>
        <w:rPr>
          <w:rFonts w:ascii="Times New Roman"/>
          <w:i/>
          <w:spacing w:val="-10"/>
          <w:sz w:val="24"/>
        </w:rPr>
        <w:t>.</w:t>
      </w:r>
      <w:r>
        <w:rPr>
          <w:rFonts w:ascii="Times New Roman"/>
          <w:i/>
          <w:sz w:val="24"/>
        </w:rPr>
        <w:tab/>
      </w:r>
      <w:r>
        <w:rPr>
          <w:rFonts w:ascii="Times New Roman"/>
          <w:sz w:val="24"/>
        </w:rPr>
        <w:t>(3-</w:t>
      </w:r>
      <w:r>
        <w:rPr>
          <w:rFonts w:ascii="Times New Roman"/>
          <w:spacing w:val="-5"/>
          <w:sz w:val="24"/>
        </w:rPr>
        <w:t>32)</w:t>
      </w:r>
    </w:p>
    <w:p>
      <w:pPr>
        <w:spacing w:line="239" w:lineRule="exact" w:before="0"/>
        <w:ind w:left="0" w:right="3282" w:firstLine="0"/>
        <w:jc w:val="center"/>
        <w:rPr>
          <w:rFonts w:ascii="Garamond" w:hAnsi="Garamond"/>
          <w:sz w:val="24"/>
        </w:rPr>
      </w:pPr>
      <w:r>
        <w:rPr>
          <w:rFonts w:ascii="Times New Roman" w:hAnsi="Times New Roman"/>
          <w:i/>
          <w:spacing w:val="-2"/>
          <w:sz w:val="24"/>
        </w:rPr>
        <w:t>q</w:t>
      </w:r>
      <w:r>
        <w:rPr>
          <w:rFonts w:ascii="Garamond" w:hAnsi="Garamond"/>
          <w:spacing w:val="-2"/>
          <w:sz w:val="24"/>
        </w:rPr>
        <w:t>(1</w:t>
      </w:r>
      <w:r>
        <w:rPr>
          <w:rFonts w:ascii="Garamond" w:hAnsi="Garamond"/>
          <w:spacing w:val="-7"/>
          <w:sz w:val="24"/>
        </w:rPr>
        <w:t> </w:t>
      </w:r>
      <w:r>
        <w:rPr>
          <w:rFonts w:ascii="DejaVu Sans" w:hAnsi="DejaVu Sans"/>
          <w:i/>
          <w:spacing w:val="-2"/>
          <w:sz w:val="24"/>
        </w:rPr>
        <w:t>−</w:t>
      </w:r>
      <w:r>
        <w:rPr>
          <w:rFonts w:ascii="DejaVu Sans" w:hAnsi="DejaVu Sans"/>
          <w:i/>
          <w:spacing w:val="-23"/>
          <w:sz w:val="24"/>
        </w:rPr>
        <w:t> </w:t>
      </w:r>
      <w:r>
        <w:rPr>
          <w:rFonts w:ascii="Times New Roman" w:hAnsi="Times New Roman"/>
          <w:i/>
          <w:spacing w:val="-2"/>
          <w:sz w:val="24"/>
        </w:rPr>
        <w:t>e</w:t>
      </w:r>
      <w:r>
        <w:rPr>
          <w:rFonts w:ascii="DejaVu Serif" w:hAnsi="DejaVu Serif"/>
          <w:i/>
          <w:spacing w:val="-2"/>
          <w:position w:val="7"/>
          <w:sz w:val="16"/>
        </w:rPr>
        <w:t>−</w:t>
      </w:r>
      <w:r>
        <w:rPr>
          <w:rFonts w:ascii="Palatino Linotype" w:hAnsi="Palatino Linotype"/>
          <w:i/>
          <w:spacing w:val="-2"/>
          <w:position w:val="7"/>
          <w:sz w:val="16"/>
        </w:rPr>
        <w:t>nq</w:t>
      </w:r>
      <w:r>
        <w:rPr>
          <w:rFonts w:ascii="Palatino Linotype" w:hAnsi="Palatino Linotype"/>
          <w:i/>
          <w:spacing w:val="-25"/>
          <w:position w:val="7"/>
          <w:sz w:val="16"/>
        </w:rPr>
        <w:t> </w:t>
      </w:r>
      <w:r>
        <w:rPr>
          <w:rFonts w:ascii="Garamond" w:hAnsi="Garamond"/>
          <w:spacing w:val="-10"/>
          <w:sz w:val="24"/>
        </w:rPr>
        <w:t>)</w:t>
      </w:r>
    </w:p>
    <w:p>
      <w:pPr>
        <w:spacing w:after="0" w:line="239" w:lineRule="exact"/>
        <w:jc w:val="center"/>
        <w:rPr>
          <w:rFonts w:ascii="Garamond" w:hAnsi="Garamond"/>
          <w:sz w:val="24"/>
        </w:rPr>
        <w:sectPr>
          <w:type w:val="continuous"/>
          <w:pgSz w:w="11910" w:h="16840"/>
          <w:pgMar w:header="933" w:footer="803" w:top="1920" w:bottom="280" w:left="1200" w:right="980"/>
          <w:cols w:num="2" w:equalWidth="0">
            <w:col w:w="4638" w:space="40"/>
            <w:col w:w="5052"/>
          </w:cols>
        </w:sectPr>
      </w:pPr>
    </w:p>
    <w:p>
      <w:pPr>
        <w:pStyle w:val="BodyText"/>
        <w:spacing w:before="154"/>
        <w:ind w:left="240"/>
      </w:pPr>
      <w:r>
        <w:rPr>
          <w:spacing w:val="-3"/>
        </w:rPr>
        <w:t>该式表明，在饱和状态下，接入时延主要受总负载 </w:t>
      </w:r>
      <w:r>
        <w:rPr>
          <w:rFonts w:ascii="Times New Roman" w:eastAsia="Times New Roman"/>
          <w:i/>
        </w:rPr>
        <w:t>nq</w:t>
      </w:r>
      <w:r>
        <w:rPr>
          <w:rFonts w:ascii="Times New Roman" w:eastAsia="Times New Roman"/>
          <w:i/>
          <w:spacing w:val="9"/>
        </w:rPr>
        <w:t> </w:t>
      </w:r>
      <w:r>
        <w:rPr>
          <w:spacing w:val="-2"/>
        </w:rPr>
        <w:t>的指数增长项主导。</w:t>
      </w:r>
    </w:p>
    <w:p>
      <w:pPr>
        <w:pStyle w:val="BodyText"/>
      </w:pPr>
    </w:p>
    <w:p>
      <w:pPr>
        <w:pStyle w:val="BodyText"/>
        <w:spacing w:before="141"/>
      </w:pPr>
    </w:p>
    <w:p>
      <w:pPr>
        <w:pStyle w:val="ListParagraph"/>
        <w:numPr>
          <w:ilvl w:val="2"/>
          <w:numId w:val="28"/>
        </w:numPr>
        <w:tabs>
          <w:tab w:pos="1039" w:val="left" w:leader="none"/>
        </w:tabs>
        <w:spacing w:line="240" w:lineRule="auto" w:before="0" w:after="0"/>
        <w:ind w:left="1039" w:right="0" w:hanging="799"/>
        <w:jc w:val="left"/>
        <w:rPr>
          <w:rFonts w:ascii="黑体" w:eastAsia="黑体"/>
          <w:sz w:val="28"/>
        </w:rPr>
      </w:pPr>
      <w:r>
        <w:rPr>
          <w:rFonts w:ascii="黑体" w:eastAsia="黑体"/>
          <w:spacing w:val="-9"/>
          <w:sz w:val="28"/>
        </w:rPr>
        <w:t>数据包时延 </w:t>
      </w:r>
      <w:r>
        <w:rPr>
          <w:i/>
          <w:sz w:val="28"/>
        </w:rPr>
        <w:t>D</w:t>
      </w:r>
      <w:r>
        <w:rPr>
          <w:rFonts w:ascii="Bookman Old Style" w:eastAsia="Bookman Old Style"/>
          <w:b w:val="0"/>
          <w:i/>
          <w:sz w:val="28"/>
          <w:vertAlign w:val="subscript"/>
        </w:rPr>
        <w:t>P</w:t>
      </w:r>
      <w:r>
        <w:rPr>
          <w:rFonts w:ascii="Bookman Old Style" w:eastAsia="Bookman Old Style"/>
          <w:b w:val="0"/>
          <w:i/>
          <w:spacing w:val="56"/>
          <w:sz w:val="28"/>
          <w:vertAlign w:val="baseline"/>
        </w:rPr>
        <w:t> </w:t>
      </w:r>
      <w:r>
        <w:rPr>
          <w:rFonts w:ascii="黑体" w:eastAsia="黑体"/>
          <w:spacing w:val="-5"/>
          <w:sz w:val="28"/>
          <w:vertAlign w:val="baseline"/>
        </w:rPr>
        <w:t>分析</w:t>
      </w:r>
    </w:p>
    <w:p>
      <w:pPr>
        <w:pStyle w:val="BodyText"/>
        <w:spacing w:before="152"/>
        <w:rPr>
          <w:rFonts w:ascii="黑体"/>
          <w:sz w:val="28"/>
        </w:rPr>
      </w:pPr>
    </w:p>
    <w:p>
      <w:pPr>
        <w:pStyle w:val="BodyText"/>
        <w:spacing w:line="326" w:lineRule="auto"/>
        <w:ind w:left="240" w:right="457" w:firstLine="480"/>
      </w:pPr>
      <w:r>
        <w:rPr/>
        <w:t>数据包时延 </w:t>
      </w:r>
      <w:r>
        <w:rPr>
          <w:rFonts w:ascii="Times New Roman" w:eastAsia="Times New Roman"/>
          <w:i/>
        </w:rPr>
        <w:t>D</w:t>
      </w:r>
      <w:r>
        <w:rPr>
          <w:rFonts w:ascii="Palatino Linotype" w:eastAsia="Palatino Linotype"/>
          <w:i/>
          <w:vertAlign w:val="subscript"/>
        </w:rPr>
        <w:t>P</w:t>
      </w:r>
      <w:r>
        <w:rPr>
          <w:rFonts w:ascii="Palatino Linotype" w:eastAsia="Palatino Linotype"/>
          <w:i/>
          <w:spacing w:val="40"/>
          <w:vertAlign w:val="baseline"/>
        </w:rPr>
        <w:t> </w:t>
      </w:r>
      <w:r>
        <w:rPr>
          <w:vertAlign w:val="baseline"/>
        </w:rPr>
        <w:t>定义为数据包从生成时刻起到成功传输完毕离开系统所需的平均</w:t>
      </w:r>
      <w:r>
        <w:rPr>
          <w:spacing w:val="-5"/>
          <w:vertAlign w:val="baseline"/>
        </w:rPr>
        <w:t>时长，该指标由排队等待时间和传输服务时间两部分组成。需要说明的是，数据包时延</w:t>
      </w:r>
    </w:p>
    <w:p>
      <w:pPr>
        <w:pStyle w:val="BodyText"/>
        <w:tabs>
          <w:tab w:pos="7836" w:val="left" w:leader="none"/>
        </w:tabs>
        <w:ind w:left="240"/>
      </w:pPr>
      <w:r>
        <w:rPr/>
        <mc:AlternateContent>
          <mc:Choice Requires="wps">
            <w:drawing>
              <wp:anchor distT="0" distB="0" distL="0" distR="0" allowOverlap="1" layoutInCell="1" locked="0" behindDoc="1" simplePos="0" relativeHeight="482341888">
                <wp:simplePos x="0" y="0"/>
                <wp:positionH relativeFrom="page">
                  <wp:posOffset>5523458</wp:posOffset>
                </wp:positionH>
                <wp:positionV relativeFrom="paragraph">
                  <wp:posOffset>121691</wp:posOffset>
                </wp:positionV>
                <wp:extent cx="153035" cy="101600"/>
                <wp:effectExtent l="0" t="0" r="0" b="0"/>
                <wp:wrapNone/>
                <wp:docPr id="739" name="Textbox 739"/>
                <wp:cNvGraphicFramePr>
                  <a:graphicFrameLocks/>
                </wp:cNvGraphicFramePr>
                <a:graphic>
                  <a:graphicData uri="http://schemas.microsoft.com/office/word/2010/wordprocessingShape">
                    <wps:wsp>
                      <wps:cNvPr id="739" name="Textbox 739"/>
                      <wps:cNvSpPr txBox="1"/>
                      <wps:spPr>
                        <a:xfrm>
                          <a:off x="0" y="0"/>
                          <a:ext cx="153035"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5"/>
                                <w:w w:val="110"/>
                                <w:sz w:val="16"/>
                              </w:rPr>
                              <w:t>out</w:t>
                            </w:r>
                          </w:p>
                        </w:txbxContent>
                      </wps:txbx>
                      <wps:bodyPr wrap="square" lIns="0" tIns="0" rIns="0" bIns="0" rtlCol="0">
                        <a:noAutofit/>
                      </wps:bodyPr>
                    </wps:wsp>
                  </a:graphicData>
                </a:graphic>
              </wp:anchor>
            </w:drawing>
          </mc:Choice>
          <mc:Fallback>
            <w:pict>
              <v:shape style="position:absolute;margin-left:434.917999pt;margin-top:9.582027pt;width:12.05pt;height:8pt;mso-position-horizontal-relative:page;mso-position-vertical-relative:paragraph;z-index:-20974592" type="#_x0000_t202" id="docshape608" filled="false" stroked="false">
                <v:textbox inset="0,0,0,0">
                  <w:txbxContent>
                    <w:p>
                      <w:pPr>
                        <w:spacing w:line="159" w:lineRule="exact" w:before="0"/>
                        <w:ind w:left="0" w:right="0" w:firstLine="0"/>
                        <w:jc w:val="left"/>
                        <w:rPr>
                          <w:rFonts w:ascii="Palatino Linotype"/>
                          <w:i/>
                          <w:sz w:val="16"/>
                        </w:rPr>
                      </w:pPr>
                      <w:r>
                        <w:rPr>
                          <w:rFonts w:ascii="Palatino Linotype"/>
                          <w:i/>
                          <w:spacing w:val="-5"/>
                          <w:w w:val="110"/>
                          <w:sz w:val="16"/>
                        </w:rPr>
                        <w:t>out</w:t>
                      </w:r>
                    </w:p>
                  </w:txbxContent>
                </v:textbox>
                <w10:wrap type="none"/>
              </v:shape>
            </w:pict>
          </mc:Fallback>
        </mc:AlternateContent>
      </w:r>
      <w:r>
        <w:rPr>
          <w:spacing w:val="2"/>
        </w:rPr>
        <w:t>的稳态分析仅在网络处于非饱和状态，即数据吞吐量等于输入速率</w:t>
      </w:r>
      <w:r>
        <w:rPr>
          <w:spacing w:val="-30"/>
        </w:rPr>
        <w:t> </w:t>
      </w:r>
      <w:r>
        <w:rPr>
          <w:rFonts w:ascii="Times New Roman" w:hAnsi="Times New Roman" w:eastAsia="Times New Roman"/>
          <w:i/>
          <w:spacing w:val="-5"/>
        </w:rPr>
        <w:t>λ</w:t>
      </w:r>
      <w:r>
        <w:rPr>
          <w:rFonts w:ascii="Palatino Linotype" w:hAnsi="Palatino Linotype" w:eastAsia="Palatino Linotype"/>
          <w:i/>
          <w:spacing w:val="-5"/>
          <w:vertAlign w:val="superscript"/>
        </w:rPr>
        <w:t>d</w:t>
      </w:r>
      <w:r>
        <w:rPr>
          <w:rFonts w:ascii="Palatino Linotype" w:hAnsi="Palatino Linotype" w:eastAsia="Palatino Linotype"/>
          <w:i/>
          <w:vertAlign w:val="baseline"/>
        </w:rPr>
        <w:tab/>
      </w:r>
      <w:r>
        <w:rPr>
          <w:rFonts w:ascii="Garamond" w:hAnsi="Garamond" w:eastAsia="Garamond"/>
          <w:w w:val="110"/>
          <w:vertAlign w:val="baseline"/>
        </w:rPr>
        <w:t>=</w:t>
      </w:r>
      <w:r>
        <w:rPr>
          <w:rFonts w:ascii="Garamond" w:hAnsi="Garamond" w:eastAsia="Garamond"/>
          <w:spacing w:val="4"/>
          <w:w w:val="110"/>
          <w:vertAlign w:val="baseline"/>
        </w:rPr>
        <w:t> </w:t>
      </w:r>
      <w:r>
        <w:rPr>
          <w:rFonts w:ascii="Times New Roman" w:hAnsi="Times New Roman" w:eastAsia="Times New Roman"/>
          <w:i/>
          <w:w w:val="110"/>
          <w:vertAlign w:val="baseline"/>
        </w:rPr>
        <w:t>nλ</w:t>
      </w:r>
      <w:r>
        <w:rPr>
          <w:rFonts w:ascii="Times New Roman" w:hAnsi="Times New Roman" w:eastAsia="Times New Roman"/>
          <w:i/>
          <w:spacing w:val="-11"/>
          <w:w w:val="110"/>
          <w:vertAlign w:val="baseline"/>
        </w:rPr>
        <w:t> </w:t>
      </w:r>
      <w:r>
        <w:rPr>
          <w:w w:val="110"/>
          <w:vertAlign w:val="baseline"/>
        </w:rPr>
        <w:t>时有效</w:t>
      </w:r>
      <w:r>
        <w:rPr>
          <w:spacing w:val="-10"/>
          <w:w w:val="110"/>
          <w:vertAlign w:val="baseline"/>
        </w:rPr>
        <w:t>。</w:t>
      </w:r>
    </w:p>
    <w:p>
      <w:pPr>
        <w:pStyle w:val="BodyText"/>
        <w:spacing w:before="115"/>
        <w:ind w:left="240"/>
      </w:pPr>
      <w:r>
        <w:rPr/>
        <mc:AlternateContent>
          <mc:Choice Requires="wps">
            <w:drawing>
              <wp:anchor distT="0" distB="0" distL="0" distR="0" allowOverlap="1" layoutInCell="1" locked="0" behindDoc="0" simplePos="0" relativeHeight="15849472">
                <wp:simplePos x="0" y="0"/>
                <wp:positionH relativeFrom="page">
                  <wp:posOffset>4811471</wp:posOffset>
                </wp:positionH>
                <wp:positionV relativeFrom="paragraph">
                  <wp:posOffset>788621</wp:posOffset>
                </wp:positionV>
                <wp:extent cx="101600" cy="1270"/>
                <wp:effectExtent l="0" t="0" r="0" b="0"/>
                <wp:wrapNone/>
                <wp:docPr id="740" name="Graphic 740"/>
                <wp:cNvGraphicFramePr>
                  <a:graphicFrameLocks/>
                </wp:cNvGraphicFramePr>
                <a:graphic>
                  <a:graphicData uri="http://schemas.microsoft.com/office/word/2010/wordprocessingShape">
                    <wps:wsp>
                      <wps:cNvPr id="740" name="Graphic 740"/>
                      <wps:cNvSpPr/>
                      <wps:spPr>
                        <a:xfrm>
                          <a:off x="0" y="0"/>
                          <a:ext cx="101600" cy="1270"/>
                        </a:xfrm>
                        <a:custGeom>
                          <a:avLst/>
                          <a:gdLst/>
                          <a:ahLst/>
                          <a:cxnLst/>
                          <a:rect l="l" t="t" r="r" b="b"/>
                          <a:pathLst>
                            <a:path w="101600" h="0">
                              <a:moveTo>
                                <a:pt x="0" y="0"/>
                              </a:moveTo>
                              <a:lnTo>
                                <a:pt x="10152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9472" from="378.855988pt,62.096149pt" to="386.849988pt,62.096149pt" stroked="true" strokeweight=".48pt" strokecolor="#000000">
                <v:stroke dashstyle="solid"/>
                <w10:wrap type="none"/>
              </v:line>
            </w:pict>
          </mc:Fallback>
        </mc:AlternateContent>
      </w:r>
      <w:r>
        <w:rPr/>
        <mc:AlternateContent>
          <mc:Choice Requires="wps">
            <w:drawing>
              <wp:anchor distT="0" distB="0" distL="0" distR="0" allowOverlap="1" layoutInCell="1" locked="0" behindDoc="1" simplePos="0" relativeHeight="482342400">
                <wp:simplePos x="0" y="0"/>
                <wp:positionH relativeFrom="page">
                  <wp:posOffset>4744237</wp:posOffset>
                </wp:positionH>
                <wp:positionV relativeFrom="paragraph">
                  <wp:posOffset>616414</wp:posOffset>
                </wp:positionV>
                <wp:extent cx="62865" cy="101600"/>
                <wp:effectExtent l="0" t="0" r="0" b="0"/>
                <wp:wrapNone/>
                <wp:docPr id="741" name="Textbox 741"/>
                <wp:cNvGraphicFramePr>
                  <a:graphicFrameLocks/>
                </wp:cNvGraphicFramePr>
                <a:graphic>
                  <a:graphicData uri="http://schemas.microsoft.com/office/word/2010/wordprocessingShape">
                    <wps:wsp>
                      <wps:cNvPr id="741" name="Textbox 741"/>
                      <wps:cNvSpPr txBox="1"/>
                      <wps:spPr>
                        <a:xfrm>
                          <a:off x="0" y="0"/>
                          <a:ext cx="62865" cy="101600"/>
                        </a:xfrm>
                        <a:prstGeom prst="rect">
                          <a:avLst/>
                        </a:prstGeom>
                      </wps:spPr>
                      <wps:txbx>
                        <w:txbxContent>
                          <w:p>
                            <w:pPr>
                              <w:spacing w:line="159" w:lineRule="exact" w:before="0"/>
                              <w:ind w:left="0" w:right="0" w:firstLine="0"/>
                              <w:jc w:val="left"/>
                              <w:rPr>
                                <w:rFonts w:ascii="Palatino Linotype" w:hAnsi="Palatino Linotype"/>
                                <w:i/>
                                <w:sz w:val="16"/>
                              </w:rPr>
                            </w:pPr>
                            <w:r>
                              <w:rPr>
                                <w:rFonts w:ascii="Palatino Linotype" w:hAnsi="Palatino Linotype"/>
                                <w:i/>
                                <w:spacing w:val="-10"/>
                                <w:sz w:val="16"/>
                              </w:rPr>
                              <w:t>λ</w:t>
                            </w:r>
                          </w:p>
                        </w:txbxContent>
                      </wps:txbx>
                      <wps:bodyPr wrap="square" lIns="0" tIns="0" rIns="0" bIns="0" rtlCol="0">
                        <a:noAutofit/>
                      </wps:bodyPr>
                    </wps:wsp>
                  </a:graphicData>
                </a:graphic>
              </wp:anchor>
            </w:drawing>
          </mc:Choice>
          <mc:Fallback>
            <w:pict>
              <v:shape style="position:absolute;margin-left:373.562012pt;margin-top:48.536575pt;width:4.95pt;height:8pt;mso-position-horizontal-relative:page;mso-position-vertical-relative:paragraph;z-index:-20974080" type="#_x0000_t202" id="docshape609" filled="false" stroked="false">
                <v:textbox inset="0,0,0,0">
                  <w:txbxContent>
                    <w:p>
                      <w:pPr>
                        <w:spacing w:line="159" w:lineRule="exact" w:before="0"/>
                        <w:ind w:left="0" w:right="0" w:firstLine="0"/>
                        <w:jc w:val="left"/>
                        <w:rPr>
                          <w:rFonts w:ascii="Palatino Linotype" w:hAnsi="Palatino Linotype"/>
                          <w:i/>
                          <w:sz w:val="16"/>
                        </w:rPr>
                      </w:pPr>
                      <w:r>
                        <w:rPr>
                          <w:rFonts w:ascii="Palatino Linotype" w:hAnsi="Palatino Linotype"/>
                          <w:i/>
                          <w:spacing w:val="-10"/>
                          <w:sz w:val="16"/>
                        </w:rPr>
                        <w:t>λ</w:t>
                      </w:r>
                    </w:p>
                  </w:txbxContent>
                </v:textbox>
                <w10:wrap type="none"/>
              </v:shape>
            </w:pict>
          </mc:Fallback>
        </mc:AlternateContent>
      </w:r>
      <w:r>
        <w:rPr>
          <w:spacing w:val="-1"/>
        </w:rPr>
        <w:t>若网络处于饱和状态，节点缓存队列长度发散，导致理论上的平均包时延趋于无穷大。</w:t>
      </w:r>
    </w:p>
    <w:p>
      <w:pPr>
        <w:pStyle w:val="BodyText"/>
        <w:spacing w:before="68"/>
        <w:rPr>
          <w:sz w:val="20"/>
        </w:rPr>
      </w:pPr>
      <w:r>
        <w:rPr/>
        <mc:AlternateContent>
          <mc:Choice Requires="wps">
            <w:drawing>
              <wp:anchor distT="0" distB="0" distL="0" distR="0" allowOverlap="1" layoutInCell="1" locked="0" behindDoc="1" simplePos="0" relativeHeight="487704064">
                <wp:simplePos x="0" y="0"/>
                <wp:positionH relativeFrom="page">
                  <wp:posOffset>4739030</wp:posOffset>
                </wp:positionH>
                <wp:positionV relativeFrom="paragraph">
                  <wp:posOffset>223521</wp:posOffset>
                </wp:positionV>
                <wp:extent cx="73660" cy="1270"/>
                <wp:effectExtent l="0" t="0" r="0" b="0"/>
                <wp:wrapTopAndBottom/>
                <wp:docPr id="742" name="Graphic 742"/>
                <wp:cNvGraphicFramePr>
                  <a:graphicFrameLocks/>
                </wp:cNvGraphicFramePr>
                <a:graphic>
                  <a:graphicData uri="http://schemas.microsoft.com/office/word/2010/wordprocessingShape">
                    <wps:wsp>
                      <wps:cNvPr id="742" name="Graphic 742"/>
                      <wps:cNvSpPr/>
                      <wps:spPr>
                        <a:xfrm>
                          <a:off x="0" y="0"/>
                          <a:ext cx="73660" cy="1270"/>
                        </a:xfrm>
                        <a:custGeom>
                          <a:avLst/>
                          <a:gdLst/>
                          <a:ahLst/>
                          <a:cxnLst/>
                          <a:rect l="l" t="t" r="r" b="b"/>
                          <a:pathLst>
                            <a:path w="73660" h="0">
                              <a:moveTo>
                                <a:pt x="0" y="0"/>
                              </a:moveTo>
                              <a:lnTo>
                                <a:pt x="73139" y="0"/>
                              </a:lnTo>
                            </a:path>
                          </a:pathLst>
                        </a:custGeom>
                        <a:ln w="455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3.152008pt;margin-top:17.600149pt;width:5.8pt;height:.1pt;mso-position-horizontal-relative:page;mso-position-vertical-relative:paragraph;z-index:-15612416;mso-wrap-distance-left:0;mso-wrap-distance-right:0" id="docshape610" coordorigin="7463,352" coordsize="116,0" path="m7463,352l7578,352e" filled="false" stroked="true" strokeweight=".3587pt" strokecolor="#000000">
                <v:path arrowok="t"/>
                <v:stroke dashstyle="solid"/>
                <w10:wrap type="topAndBottom"/>
              </v:shape>
            </w:pict>
          </mc:Fallback>
        </mc:AlternateContent>
      </w:r>
    </w:p>
    <w:p>
      <w:pPr>
        <w:pStyle w:val="BodyText"/>
        <w:spacing w:before="1"/>
        <w:rPr>
          <w:sz w:val="2"/>
        </w:rPr>
      </w:pPr>
    </w:p>
    <w:p>
      <w:pPr>
        <w:pStyle w:val="BodyText"/>
        <w:spacing w:line="20" w:lineRule="exact"/>
        <w:ind w:left="7131"/>
        <w:rPr>
          <w:sz w:val="2"/>
        </w:rPr>
      </w:pPr>
      <w:r>
        <w:rPr>
          <w:sz w:val="2"/>
        </w:rPr>
        <mc:AlternateContent>
          <mc:Choice Requires="wps">
            <w:drawing>
              <wp:inline distT="0" distB="0" distL="0" distR="0">
                <wp:extent cx="101600" cy="6350"/>
                <wp:effectExtent l="9525" t="0" r="0" b="3175"/>
                <wp:docPr id="743" name="Group 743"/>
                <wp:cNvGraphicFramePr>
                  <a:graphicFrameLocks/>
                </wp:cNvGraphicFramePr>
                <a:graphic>
                  <a:graphicData uri="http://schemas.microsoft.com/office/word/2010/wordprocessingGroup">
                    <wpg:wgp>
                      <wpg:cNvPr id="743" name="Group 743"/>
                      <wpg:cNvGrpSpPr/>
                      <wpg:grpSpPr>
                        <a:xfrm>
                          <a:off x="0" y="0"/>
                          <a:ext cx="101600" cy="6350"/>
                          <a:chExt cx="101600" cy="6350"/>
                        </a:xfrm>
                      </wpg:grpSpPr>
                      <wps:wsp>
                        <wps:cNvPr id="744" name="Graphic 744"/>
                        <wps:cNvSpPr/>
                        <wps:spPr>
                          <a:xfrm>
                            <a:off x="0" y="3047"/>
                            <a:ext cx="101600" cy="1270"/>
                          </a:xfrm>
                          <a:custGeom>
                            <a:avLst/>
                            <a:gdLst/>
                            <a:ahLst/>
                            <a:cxnLst/>
                            <a:rect l="l" t="t" r="r" b="b"/>
                            <a:pathLst>
                              <a:path w="101600" h="0">
                                <a:moveTo>
                                  <a:pt x="0" y="0"/>
                                </a:moveTo>
                                <a:lnTo>
                                  <a:pt x="101523"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pt;height:.5pt;mso-position-horizontal-relative:char;mso-position-vertical-relative:line" id="docshapegroup611" coordorigin="0,0" coordsize="160,10">
                <v:line style="position:absolute" from="0,5" to="160,5" stroked="true" strokeweight=".48pt" strokecolor="#000000">
                  <v:stroke dashstyle="solid"/>
                </v:line>
              </v:group>
            </w:pict>
          </mc:Fallback>
        </mc:AlternateContent>
      </w:r>
      <w:r>
        <w:rPr>
          <w:sz w:val="2"/>
        </w:rPr>
      </w:r>
    </w:p>
    <w:p>
      <w:pPr>
        <w:spacing w:line="324" w:lineRule="auto" w:before="0"/>
        <w:ind w:left="240" w:right="458" w:firstLine="480"/>
        <w:jc w:val="both"/>
        <w:rPr>
          <w:sz w:val="24"/>
        </w:rPr>
      </w:pPr>
      <w:r>
        <w:rPr>
          <w:spacing w:val="-6"/>
          <w:sz w:val="24"/>
        </w:rPr>
        <w:t>为了求解 </w:t>
      </w:r>
      <w:r>
        <w:rPr>
          <w:rFonts w:ascii="Times New Roman" w:hAnsi="Times New Roman" w:eastAsia="Times New Roman"/>
          <w:i/>
          <w:sz w:val="24"/>
        </w:rPr>
        <w:t>D</w:t>
      </w:r>
      <w:r>
        <w:rPr>
          <w:rFonts w:ascii="Palatino Linotype" w:hAnsi="Palatino Linotype" w:eastAsia="Palatino Linotype"/>
          <w:i/>
          <w:sz w:val="24"/>
          <w:vertAlign w:val="subscript"/>
        </w:rPr>
        <w:t>P</w:t>
      </w:r>
      <w:r>
        <w:rPr>
          <w:rFonts w:ascii="Palatino Linotype" w:hAnsi="Palatino Linotype" w:eastAsia="Palatino Linotype"/>
          <w:i/>
          <w:spacing w:val="-15"/>
          <w:sz w:val="24"/>
          <w:vertAlign w:val="baseline"/>
        </w:rPr>
        <w:t> </w:t>
      </w:r>
      <w:r>
        <w:rPr>
          <w:spacing w:val="-3"/>
          <w:sz w:val="24"/>
          <w:vertAlign w:val="baseline"/>
        </w:rPr>
        <w:t>，我们借助排队论中的 </w:t>
      </w:r>
      <w:r>
        <w:rPr>
          <w:rFonts w:ascii="Times New Roman" w:hAnsi="Times New Roman" w:eastAsia="Times New Roman"/>
          <w:sz w:val="24"/>
          <w:vertAlign w:val="baseline"/>
        </w:rPr>
        <w:t>Little</w:t>
      </w:r>
      <w:r>
        <w:rPr>
          <w:rFonts w:ascii="Times New Roman" w:hAnsi="Times New Roman" w:eastAsia="Times New Roman"/>
          <w:spacing w:val="-15"/>
          <w:sz w:val="24"/>
          <w:vertAlign w:val="baseline"/>
        </w:rPr>
        <w:t> </w:t>
      </w:r>
      <w:r>
        <w:rPr>
          <w:spacing w:val="-10"/>
          <w:sz w:val="24"/>
          <w:vertAlign w:val="baseline"/>
        </w:rPr>
        <w:t>定律 </w:t>
      </w:r>
      <w:r>
        <w:rPr>
          <w:rFonts w:ascii="Times New Roman" w:hAnsi="Times New Roman" w:eastAsia="Times New Roman"/>
          <w:i/>
          <w:sz w:val="24"/>
          <w:vertAlign w:val="baseline"/>
        </w:rPr>
        <w:t>D</w:t>
      </w:r>
      <w:r>
        <w:rPr>
          <w:rFonts w:ascii="Palatino Linotype" w:hAnsi="Palatino Linotype" w:eastAsia="Palatino Linotype"/>
          <w:i/>
          <w:sz w:val="24"/>
          <w:vertAlign w:val="subscript"/>
        </w:rPr>
        <w:t>P</w:t>
      </w:r>
      <w:r>
        <w:rPr>
          <w:rFonts w:ascii="Palatino Linotype" w:hAnsi="Palatino Linotype" w:eastAsia="Palatino Linotype"/>
          <w:i/>
          <w:spacing w:val="-15"/>
          <w:sz w:val="24"/>
          <w:vertAlign w:val="baseline"/>
        </w:rPr>
        <w:t> </w:t>
      </w:r>
      <w:r>
        <w:rPr>
          <w:rFonts w:ascii="Garamond" w:hAnsi="Garamond" w:eastAsia="Garamond"/>
          <w:spacing w:val="3"/>
          <w:sz w:val="24"/>
          <w:vertAlign w:val="baseline"/>
        </w:rPr>
        <w:t>= </w:t>
      </w:r>
      <w:r>
        <w:rPr>
          <w:rFonts w:ascii="Palatino Linotype" w:hAnsi="Palatino Linotype" w:eastAsia="Palatino Linotype"/>
          <w:i/>
          <w:sz w:val="24"/>
          <w:u w:val="single"/>
          <w:vertAlign w:val="superscript"/>
        </w:rPr>
        <w:t>L</w:t>
      </w:r>
      <w:r>
        <w:rPr>
          <w:spacing w:val="-8"/>
          <w:sz w:val="24"/>
          <w:vertAlign w:val="baseline"/>
        </w:rPr>
        <w:t>，其中 </w:t>
      </w:r>
      <w:r>
        <w:rPr>
          <w:rFonts w:ascii="Times New Roman" w:hAnsi="Times New Roman" w:eastAsia="Times New Roman"/>
          <w:i/>
          <w:sz w:val="24"/>
          <w:vertAlign w:val="baseline"/>
        </w:rPr>
        <w:t>L </w:t>
      </w:r>
      <w:r>
        <w:rPr>
          <w:sz w:val="24"/>
          <w:vertAlign w:val="baseline"/>
        </w:rPr>
        <w:t>为节点缓存队列的</w:t>
      </w:r>
      <w:r>
        <w:rPr>
          <w:spacing w:val="-15"/>
          <w:sz w:val="24"/>
          <w:vertAlign w:val="baseline"/>
        </w:rPr>
        <w:t>平均长度。因此，问题的核心转化为求解稳态下的平均队长 </w:t>
      </w:r>
      <w:r>
        <w:rPr>
          <w:rFonts w:ascii="Times New Roman" w:hAnsi="Times New Roman" w:eastAsia="Times New Roman"/>
          <w:i/>
          <w:spacing w:val="-2"/>
          <w:sz w:val="24"/>
          <w:vertAlign w:val="baseline"/>
        </w:rPr>
        <w:t>L</w:t>
      </w:r>
      <w:r>
        <w:rPr>
          <w:spacing w:val="-18"/>
          <w:sz w:val="24"/>
          <w:vertAlign w:val="baseline"/>
        </w:rPr>
        <w:t>。为此，我们引入一个二维</w:t>
      </w:r>
      <w:r>
        <w:rPr>
          <w:spacing w:val="11"/>
          <w:sz w:val="24"/>
          <w:vertAlign w:val="baseline"/>
        </w:rPr>
        <w:t>马尔可夫链</w:t>
      </w:r>
      <w:r>
        <w:rPr>
          <w:rFonts w:ascii="Garamond" w:hAnsi="Garamond" w:eastAsia="Garamond"/>
          <w:sz w:val="24"/>
          <w:vertAlign w:val="baseline"/>
        </w:rPr>
        <w:t>(</w:t>
      </w:r>
      <w:r>
        <w:rPr>
          <w:rFonts w:ascii="Times New Roman" w:hAnsi="Times New Roman" w:eastAsia="Times New Roman"/>
          <w:i/>
          <w:sz w:val="24"/>
          <w:vertAlign w:val="baseline"/>
        </w:rPr>
        <w:t>L</w:t>
      </w:r>
      <w:r>
        <w:rPr>
          <w:rFonts w:ascii="Palatino Linotype" w:hAnsi="Palatino Linotype" w:eastAsia="Palatino Linotype"/>
          <w:i/>
          <w:sz w:val="24"/>
          <w:vertAlign w:val="subscript"/>
        </w:rPr>
        <w:t>t</w:t>
      </w:r>
      <w:r>
        <w:rPr>
          <w:rFonts w:ascii="Times New Roman" w:hAnsi="Times New Roman" w:eastAsia="Times New Roman"/>
          <w:i/>
          <w:spacing w:val="-8"/>
          <w:sz w:val="24"/>
          <w:vertAlign w:val="baseline"/>
        </w:rPr>
        <w:t>, </w:t>
      </w:r>
      <w:r>
        <w:rPr>
          <w:rFonts w:ascii="Times New Roman" w:hAnsi="Times New Roman" w:eastAsia="Times New Roman"/>
          <w:i/>
          <w:sz w:val="24"/>
          <w:vertAlign w:val="baseline"/>
        </w:rPr>
        <w:t>K</w:t>
      </w:r>
      <w:r>
        <w:rPr>
          <w:rFonts w:ascii="Palatino Linotype" w:hAnsi="Palatino Linotype" w:eastAsia="Palatino Linotype"/>
          <w:i/>
          <w:sz w:val="24"/>
          <w:vertAlign w:val="subscript"/>
        </w:rPr>
        <w:t>t</w:t>
      </w:r>
      <w:r>
        <w:rPr>
          <w:rFonts w:ascii="Garamond" w:hAnsi="Garamond" w:eastAsia="Garamond"/>
          <w:spacing w:val="-8"/>
          <w:sz w:val="24"/>
          <w:vertAlign w:val="baseline"/>
        </w:rPr>
        <w:t>) </w:t>
      </w:r>
      <w:r>
        <w:rPr>
          <w:spacing w:val="-2"/>
          <w:sz w:val="24"/>
          <w:vertAlign w:val="baseline"/>
        </w:rPr>
        <w:t>来刻画节点队列的动态行为，如图 </w:t>
      </w:r>
      <w:hyperlink w:history="true" w:anchor="_bookmark46">
        <w:r>
          <w:rPr>
            <w:rFonts w:ascii="Times New Roman" w:hAnsi="Times New Roman" w:eastAsia="Times New Roman"/>
            <w:sz w:val="24"/>
            <w:vertAlign w:val="baseline"/>
          </w:rPr>
          <w:t>3-4</w:t>
        </w:r>
      </w:hyperlink>
      <w:r>
        <w:rPr>
          <w:rFonts w:ascii="Times New Roman" w:hAnsi="Times New Roman" w:eastAsia="Times New Roman"/>
          <w:spacing w:val="-15"/>
          <w:sz w:val="24"/>
          <w:vertAlign w:val="baseline"/>
        </w:rPr>
        <w:t> </w:t>
      </w:r>
      <w:r>
        <w:rPr>
          <w:sz w:val="24"/>
          <w:vertAlign w:val="baseline"/>
        </w:rPr>
        <w:t>所示。其中，</w:t>
      </w:r>
      <w:r>
        <w:rPr>
          <w:rFonts w:ascii="Times New Roman" w:hAnsi="Times New Roman" w:eastAsia="Times New Roman"/>
          <w:i/>
          <w:sz w:val="24"/>
          <w:vertAlign w:val="baseline"/>
        </w:rPr>
        <w:t>L</w:t>
      </w:r>
      <w:r>
        <w:rPr>
          <w:rFonts w:ascii="Palatino Linotype" w:hAnsi="Palatino Linotype" w:eastAsia="Palatino Linotype"/>
          <w:i/>
          <w:sz w:val="24"/>
          <w:vertAlign w:val="subscript"/>
        </w:rPr>
        <w:t>t</w:t>
      </w:r>
      <w:r>
        <w:rPr>
          <w:rFonts w:ascii="Palatino Linotype" w:hAnsi="Palatino Linotype" w:eastAsia="Palatino Linotype"/>
          <w:i/>
          <w:spacing w:val="-10"/>
          <w:sz w:val="24"/>
          <w:vertAlign w:val="baseline"/>
        </w:rPr>
        <w:t> </w:t>
      </w:r>
      <w:r>
        <w:rPr>
          <w:rFonts w:ascii="DejaVu Sans" w:hAnsi="DejaVu Sans" w:eastAsia="DejaVu Sans"/>
          <w:i/>
          <w:spacing w:val="-3"/>
          <w:sz w:val="24"/>
          <w:vertAlign w:val="baseline"/>
        </w:rPr>
        <w:t>∈ {</w:t>
      </w:r>
      <w:r>
        <w:rPr>
          <w:rFonts w:ascii="Garamond" w:hAnsi="Garamond" w:eastAsia="Garamond"/>
          <w:sz w:val="24"/>
          <w:vertAlign w:val="baseline"/>
        </w:rPr>
        <w:t>0</w:t>
      </w:r>
      <w:r>
        <w:rPr>
          <w:rFonts w:ascii="Times New Roman" w:hAnsi="Times New Roman" w:eastAsia="Times New Roman"/>
          <w:i/>
          <w:spacing w:val="-8"/>
          <w:sz w:val="24"/>
          <w:vertAlign w:val="baseline"/>
        </w:rPr>
        <w:t>, </w:t>
      </w:r>
      <w:r>
        <w:rPr>
          <w:rFonts w:ascii="Garamond" w:hAnsi="Garamond" w:eastAsia="Garamond"/>
          <w:sz w:val="24"/>
          <w:vertAlign w:val="baseline"/>
        </w:rPr>
        <w:t>1</w:t>
      </w:r>
      <w:r>
        <w:rPr>
          <w:rFonts w:ascii="Times New Roman" w:hAnsi="Times New Roman" w:eastAsia="Times New Roman"/>
          <w:i/>
          <w:spacing w:val="-10"/>
          <w:sz w:val="24"/>
          <w:vertAlign w:val="baseline"/>
        </w:rPr>
        <w:t>, . . . </w:t>
      </w:r>
      <w:r>
        <w:rPr>
          <w:rFonts w:ascii="DejaVu Sans" w:hAnsi="DejaVu Sans" w:eastAsia="DejaVu Sans"/>
          <w:i/>
          <w:sz w:val="24"/>
          <w:vertAlign w:val="baseline"/>
        </w:rPr>
        <w:t>}</w:t>
      </w:r>
      <w:r>
        <w:rPr>
          <w:spacing w:val="-6"/>
          <w:sz w:val="24"/>
          <w:vertAlign w:val="baseline"/>
        </w:rPr>
        <w:t>表示时隙 </w:t>
      </w:r>
      <w:r>
        <w:rPr>
          <w:rFonts w:ascii="Times New Roman" w:hAnsi="Times New Roman" w:eastAsia="Times New Roman"/>
          <w:i/>
          <w:sz w:val="24"/>
          <w:vertAlign w:val="baseline"/>
        </w:rPr>
        <w:t>t</w:t>
      </w:r>
      <w:r>
        <w:rPr>
          <w:rFonts w:ascii="Times New Roman" w:hAnsi="Times New Roman" w:eastAsia="Times New Roman"/>
          <w:i/>
          <w:spacing w:val="-3"/>
          <w:sz w:val="24"/>
          <w:vertAlign w:val="baseline"/>
        </w:rPr>
        <w:t> </w:t>
      </w:r>
      <w:r>
        <w:rPr>
          <w:sz w:val="24"/>
          <w:vertAlign w:val="baseline"/>
        </w:rPr>
        <w:t>开始时的队列长度，</w:t>
      </w:r>
      <w:r>
        <w:rPr>
          <w:rFonts w:ascii="Times New Roman" w:hAnsi="Times New Roman" w:eastAsia="Times New Roman"/>
          <w:i/>
          <w:sz w:val="24"/>
          <w:vertAlign w:val="baseline"/>
        </w:rPr>
        <w:t>K</w:t>
      </w:r>
      <w:r>
        <w:rPr>
          <w:rFonts w:ascii="Palatino Linotype" w:hAnsi="Palatino Linotype" w:eastAsia="Palatino Linotype"/>
          <w:i/>
          <w:sz w:val="24"/>
          <w:vertAlign w:val="subscript"/>
        </w:rPr>
        <w:t>t</w:t>
      </w:r>
      <w:r>
        <w:rPr>
          <w:rFonts w:ascii="Palatino Linotype" w:hAnsi="Palatino Linotype" w:eastAsia="Palatino Linotype"/>
          <w:i/>
          <w:spacing w:val="40"/>
          <w:sz w:val="24"/>
          <w:vertAlign w:val="baseline"/>
        </w:rPr>
        <w:t> </w:t>
      </w:r>
      <w:r>
        <w:rPr>
          <w:rFonts w:ascii="DejaVu Sans" w:hAnsi="DejaVu Sans" w:eastAsia="DejaVu Sans"/>
          <w:i/>
          <w:sz w:val="24"/>
          <w:vertAlign w:val="baseline"/>
        </w:rPr>
        <w:t>∈ {</w:t>
      </w:r>
      <w:r>
        <w:rPr>
          <w:rFonts w:ascii="Garamond" w:hAnsi="Garamond" w:eastAsia="Garamond"/>
          <w:sz w:val="24"/>
          <w:vertAlign w:val="baseline"/>
        </w:rPr>
        <w:t>0</w:t>
      </w:r>
      <w:r>
        <w:rPr>
          <w:rFonts w:ascii="Times New Roman" w:hAnsi="Times New Roman" w:eastAsia="Times New Roman"/>
          <w:i/>
          <w:spacing w:val="-8"/>
          <w:sz w:val="24"/>
          <w:vertAlign w:val="baseline"/>
        </w:rPr>
        <w:t>, </w:t>
      </w:r>
      <w:r>
        <w:rPr>
          <w:rFonts w:ascii="Garamond" w:hAnsi="Garamond" w:eastAsia="Garamond"/>
          <w:sz w:val="24"/>
          <w:vertAlign w:val="baseline"/>
        </w:rPr>
        <w:t>1</w:t>
      </w:r>
      <w:r>
        <w:rPr>
          <w:rFonts w:ascii="DejaVu Sans" w:hAnsi="DejaVu Sans" w:eastAsia="DejaVu Sans"/>
          <w:i/>
          <w:spacing w:val="-2"/>
          <w:sz w:val="24"/>
          <w:vertAlign w:val="baseline"/>
        </w:rPr>
        <w:t>} </w:t>
      </w:r>
      <w:r>
        <w:rPr>
          <w:sz w:val="24"/>
          <w:vertAlign w:val="baseline"/>
        </w:rPr>
        <w:t>为状态指示变量（</w:t>
      </w:r>
      <w:r>
        <w:rPr>
          <w:rFonts w:ascii="Times New Roman" w:hAnsi="Times New Roman" w:eastAsia="Times New Roman"/>
          <w:i/>
          <w:sz w:val="24"/>
          <w:vertAlign w:val="baseline"/>
        </w:rPr>
        <w:t>K</w:t>
      </w:r>
      <w:r>
        <w:rPr>
          <w:rFonts w:ascii="Palatino Linotype" w:hAnsi="Palatino Linotype" w:eastAsia="Palatino Linotype"/>
          <w:i/>
          <w:sz w:val="24"/>
          <w:vertAlign w:val="subscript"/>
        </w:rPr>
        <w:t>t</w:t>
      </w:r>
      <w:r>
        <w:rPr>
          <w:rFonts w:ascii="Palatino Linotype" w:hAnsi="Palatino Linotype" w:eastAsia="Palatino Linotype"/>
          <w:i/>
          <w:spacing w:val="40"/>
          <w:sz w:val="24"/>
          <w:vertAlign w:val="baseline"/>
        </w:rPr>
        <w:t> </w:t>
      </w:r>
      <w:r>
        <w:rPr>
          <w:rFonts w:ascii="Garamond" w:hAnsi="Garamond" w:eastAsia="Garamond"/>
          <w:spacing w:val="14"/>
          <w:sz w:val="24"/>
          <w:vertAlign w:val="baseline"/>
        </w:rPr>
        <w:t>= </w:t>
      </w:r>
      <w:r>
        <w:rPr>
          <w:rFonts w:ascii="Garamond" w:hAnsi="Garamond" w:eastAsia="Garamond"/>
          <w:sz w:val="24"/>
          <w:vertAlign w:val="baseline"/>
        </w:rPr>
        <w:t>1 </w:t>
      </w:r>
      <w:r>
        <w:rPr>
          <w:sz w:val="24"/>
          <w:vertAlign w:val="baseline"/>
        </w:rPr>
        <w:t>表示节点处于忙</w:t>
      </w:r>
      <w:r>
        <w:rPr>
          <w:w w:val="105"/>
          <w:sz w:val="24"/>
          <w:vertAlign w:val="baseline"/>
        </w:rPr>
        <w:t>期，</w:t>
      </w:r>
      <w:r>
        <w:rPr>
          <w:rFonts w:ascii="Times New Roman" w:hAnsi="Times New Roman" w:eastAsia="Times New Roman"/>
          <w:i/>
          <w:w w:val="105"/>
          <w:sz w:val="24"/>
          <w:vertAlign w:val="baseline"/>
        </w:rPr>
        <w:t>K</w:t>
      </w:r>
      <w:r>
        <w:rPr>
          <w:rFonts w:ascii="Palatino Linotype" w:hAnsi="Palatino Linotype" w:eastAsia="Palatino Linotype"/>
          <w:i/>
          <w:w w:val="105"/>
          <w:sz w:val="24"/>
          <w:vertAlign w:val="subscript"/>
        </w:rPr>
        <w:t>t</w:t>
      </w:r>
      <w:r>
        <w:rPr>
          <w:rFonts w:ascii="Palatino Linotype" w:hAnsi="Palatino Linotype" w:eastAsia="Palatino Linotype"/>
          <w:i/>
          <w:w w:val="105"/>
          <w:sz w:val="24"/>
          <w:vertAlign w:val="baseline"/>
        </w:rPr>
        <w:t> </w:t>
      </w:r>
      <w:r>
        <w:rPr>
          <w:rFonts w:ascii="Garamond" w:hAnsi="Garamond" w:eastAsia="Garamond"/>
          <w:w w:val="105"/>
          <w:sz w:val="24"/>
          <w:vertAlign w:val="baseline"/>
        </w:rPr>
        <w:t>= 0 </w:t>
      </w:r>
      <w:r>
        <w:rPr>
          <w:w w:val="105"/>
          <w:sz w:val="24"/>
          <w:vertAlign w:val="baseline"/>
        </w:rPr>
        <w:t>表示节点处于假期</w:t>
      </w:r>
      <w:r>
        <w:rPr>
          <w:spacing w:val="-120"/>
          <w:w w:val="105"/>
          <w:sz w:val="24"/>
          <w:vertAlign w:val="baseline"/>
        </w:rPr>
        <w:t>）</w:t>
      </w:r>
      <w:r>
        <w:rPr>
          <w:w w:val="105"/>
          <w:sz w:val="24"/>
          <w:vertAlign w:val="baseline"/>
        </w:rPr>
        <w:t>。</w:t>
      </w:r>
    </w:p>
    <w:p>
      <w:pPr>
        <w:spacing w:before="131"/>
        <w:ind w:left="720" w:right="0" w:firstLine="0"/>
        <w:jc w:val="left"/>
        <w:rPr>
          <w:rFonts w:ascii="Garamond" w:hAnsi="Garamond" w:eastAsia="Garamond"/>
          <w:sz w:val="24"/>
        </w:rPr>
      </w:pPr>
      <w:r>
        <w:rPr>
          <w:sz w:val="24"/>
        </w:rPr>
        <w:t>通过求解该马尔可夫链的平衡方程，可得其稳态概率分布 </w:t>
      </w:r>
      <w:r>
        <w:rPr>
          <w:rFonts w:ascii="Times New Roman" w:hAnsi="Times New Roman" w:eastAsia="Times New Roman"/>
          <w:i/>
          <w:sz w:val="24"/>
        </w:rPr>
        <w:t>π</w:t>
      </w:r>
      <w:r>
        <w:rPr>
          <w:rFonts w:ascii="Palatino Linotype" w:hAnsi="Palatino Linotype" w:eastAsia="Palatino Linotype"/>
          <w:i/>
          <w:sz w:val="24"/>
          <w:vertAlign w:val="subscript"/>
        </w:rPr>
        <w:t>i,k</w:t>
      </w:r>
      <w:r>
        <w:rPr>
          <w:rFonts w:ascii="Palatino Linotype" w:hAnsi="Palatino Linotype" w:eastAsia="Palatino Linotype"/>
          <w:i/>
          <w:spacing w:val="31"/>
          <w:sz w:val="24"/>
          <w:vertAlign w:val="baseline"/>
        </w:rPr>
        <w:t>  </w:t>
      </w:r>
      <w:r>
        <w:rPr>
          <w:rFonts w:ascii="Garamond" w:hAnsi="Garamond" w:eastAsia="Garamond"/>
          <w:sz w:val="24"/>
          <w:vertAlign w:val="baseline"/>
        </w:rPr>
        <w:t>=</w:t>
      </w:r>
      <w:r>
        <w:rPr>
          <w:rFonts w:ascii="Garamond" w:hAnsi="Garamond" w:eastAsia="Garamond"/>
          <w:spacing w:val="73"/>
          <w:w w:val="150"/>
          <w:sz w:val="24"/>
          <w:vertAlign w:val="baseline"/>
        </w:rPr>
        <w:t> </w:t>
      </w:r>
      <w:r>
        <w:rPr>
          <w:rFonts w:ascii="Times New Roman" w:hAnsi="Times New Roman" w:eastAsia="Times New Roman"/>
          <w:sz w:val="24"/>
          <w:vertAlign w:val="baseline"/>
        </w:rPr>
        <w:t>lim</w:t>
      </w:r>
      <w:r>
        <w:rPr>
          <w:rFonts w:ascii="Palatino Linotype" w:hAnsi="Palatino Linotype" w:eastAsia="Palatino Linotype"/>
          <w:i/>
          <w:sz w:val="24"/>
          <w:vertAlign w:val="subscript"/>
        </w:rPr>
        <w:t>t</w:t>
      </w:r>
      <w:r>
        <w:rPr>
          <w:rFonts w:ascii="DejaVu Serif" w:hAnsi="DejaVu Serif" w:eastAsia="DejaVu Serif"/>
          <w:i/>
          <w:spacing w:val="1"/>
          <w:sz w:val="24"/>
          <w:vertAlign w:val="subscript"/>
        </w:rPr>
        <w:t>→∞ </w:t>
      </w:r>
      <w:r>
        <w:rPr>
          <w:rFonts w:ascii="Times New Roman" w:hAnsi="Times New Roman" w:eastAsia="Times New Roman"/>
          <w:sz w:val="24"/>
          <w:vertAlign w:val="subscript"/>
        </w:rPr>
        <w:t>Pr</w:t>
      </w:r>
      <w:r>
        <w:rPr>
          <w:rFonts w:ascii="DejaVu Sans" w:hAnsi="DejaVu Sans" w:eastAsia="DejaVu Sans"/>
          <w:i/>
          <w:sz w:val="24"/>
          <w:vertAlign w:val="subscript"/>
        </w:rPr>
        <w:t>{</w:t>
      </w:r>
      <w:r>
        <w:rPr>
          <w:rFonts w:ascii="Times New Roman" w:hAnsi="Times New Roman" w:eastAsia="Times New Roman"/>
          <w:i/>
          <w:sz w:val="24"/>
          <w:vertAlign w:val="subscript"/>
        </w:rPr>
        <w:t>L</w:t>
      </w:r>
      <w:r>
        <w:rPr>
          <w:rFonts w:ascii="Palatino Linotype" w:hAnsi="Palatino Linotype" w:eastAsia="Palatino Linotype"/>
          <w:i/>
          <w:sz w:val="24"/>
          <w:vertAlign w:val="subscript"/>
        </w:rPr>
        <w:t>t</w:t>
      </w:r>
      <w:r>
        <w:rPr>
          <w:rFonts w:ascii="Palatino Linotype" w:hAnsi="Palatino Linotype" w:eastAsia="Palatino Linotype"/>
          <w:i/>
          <w:spacing w:val="29"/>
          <w:sz w:val="24"/>
          <w:vertAlign w:val="baseline"/>
        </w:rPr>
        <w:t>  </w:t>
      </w:r>
      <w:r>
        <w:rPr>
          <w:rFonts w:ascii="Garamond" w:hAnsi="Garamond" w:eastAsia="Garamond"/>
          <w:spacing w:val="-10"/>
          <w:sz w:val="24"/>
          <w:vertAlign w:val="baseline"/>
        </w:rPr>
        <w:t>=</w:t>
      </w:r>
    </w:p>
    <w:p>
      <w:pPr>
        <w:spacing w:after="0"/>
        <w:jc w:val="left"/>
        <w:rPr>
          <w:rFonts w:ascii="Garamond" w:hAnsi="Garamond" w:eastAsia="Garamond"/>
          <w:sz w:val="24"/>
        </w:rPr>
        <w:sectPr>
          <w:type w:val="continuous"/>
          <w:pgSz w:w="11910" w:h="16840"/>
          <w:pgMar w:header="933" w:footer="803" w:top="1920" w:bottom="280" w:left="1200" w:right="980"/>
        </w:sectPr>
      </w:pPr>
    </w:p>
    <w:p>
      <w:pPr>
        <w:pStyle w:val="BodyText"/>
        <w:spacing w:before="43"/>
        <w:rPr>
          <w:rFonts w:ascii="Garamond"/>
          <w:sz w:val="20"/>
        </w:rPr>
      </w:pPr>
    </w:p>
    <w:p>
      <w:pPr>
        <w:spacing w:line="240" w:lineRule="auto"/>
        <w:ind w:left="474" w:right="0" w:firstLine="0"/>
        <w:jc w:val="left"/>
        <w:rPr>
          <w:rFonts w:ascii="Garamond"/>
          <w:sz w:val="20"/>
        </w:rPr>
      </w:pPr>
      <w:r>
        <w:rPr>
          <w:rFonts w:ascii="Garamond"/>
          <w:sz w:val="20"/>
        </w:rPr>
        <mc:AlternateContent>
          <mc:Choice Requires="wps">
            <w:drawing>
              <wp:inline distT="0" distB="0" distL="0" distR="0">
                <wp:extent cx="4123054" cy="1698625"/>
                <wp:effectExtent l="0" t="0" r="0" b="6350"/>
                <wp:docPr id="745" name="Group 745"/>
                <wp:cNvGraphicFramePr>
                  <a:graphicFrameLocks/>
                </wp:cNvGraphicFramePr>
                <a:graphic>
                  <a:graphicData uri="http://schemas.microsoft.com/office/word/2010/wordprocessingGroup">
                    <wpg:wgp>
                      <wpg:cNvPr id="745" name="Group 745"/>
                      <wpg:cNvGrpSpPr/>
                      <wpg:grpSpPr>
                        <a:xfrm>
                          <a:off x="0" y="0"/>
                          <a:ext cx="4123054" cy="1698625"/>
                          <a:chExt cx="4123054" cy="1698625"/>
                        </a:xfrm>
                      </wpg:grpSpPr>
                      <pic:pic>
                        <pic:nvPicPr>
                          <pic:cNvPr id="746" name="Image 746"/>
                          <pic:cNvPicPr/>
                        </pic:nvPicPr>
                        <pic:blipFill>
                          <a:blip r:embed="rId79" cstate="print"/>
                          <a:stretch>
                            <a:fillRect/>
                          </a:stretch>
                        </pic:blipFill>
                        <pic:spPr>
                          <a:xfrm>
                            <a:off x="0" y="0"/>
                            <a:ext cx="4122903" cy="1698311"/>
                          </a:xfrm>
                          <a:prstGeom prst="rect">
                            <a:avLst/>
                          </a:prstGeom>
                        </pic:spPr>
                      </pic:pic>
                      <wps:wsp>
                        <wps:cNvPr id="747" name="Textbox 747"/>
                        <wps:cNvSpPr txBox="1"/>
                        <wps:spPr>
                          <a:xfrm>
                            <a:off x="199027" y="15479"/>
                            <a:ext cx="421640" cy="179705"/>
                          </a:xfrm>
                          <a:prstGeom prst="rect">
                            <a:avLst/>
                          </a:prstGeom>
                        </wps:spPr>
                        <wps:txbx>
                          <w:txbxContent>
                            <w:p>
                              <w:pPr>
                                <w:spacing w:line="282" w:lineRule="exact" w:before="0"/>
                                <w:ind w:left="0" w:right="0" w:firstLine="0"/>
                                <w:jc w:val="left"/>
                                <w:rPr>
                                  <w:rFonts w:ascii="Times New Roman"/>
                                  <w:sz w:val="25"/>
                                </w:rPr>
                              </w:pPr>
                              <w:bookmarkStart w:name="_bookmark46" w:id="72"/>
                              <w:bookmarkEnd w:id="72"/>
                              <w:r>
                                <w:rPr/>
                              </w:r>
                              <w:r>
                                <w:rPr>
                                  <w:rFonts w:ascii="Times New Roman"/>
                                  <w:spacing w:val="-2"/>
                                  <w:sz w:val="25"/>
                                </w:rPr>
                                <w:t>empty</w:t>
                              </w:r>
                            </w:p>
                          </w:txbxContent>
                        </wps:txbx>
                        <wps:bodyPr wrap="square" lIns="0" tIns="0" rIns="0" bIns="0" rtlCol="0">
                          <a:noAutofit/>
                        </wps:bodyPr>
                      </wps:wsp>
                      <wps:wsp>
                        <wps:cNvPr id="748" name="Textbox 748"/>
                        <wps:cNvSpPr txBox="1"/>
                        <wps:spPr>
                          <a:xfrm>
                            <a:off x="1157934" y="4111"/>
                            <a:ext cx="1732914" cy="180975"/>
                          </a:xfrm>
                          <a:prstGeom prst="rect">
                            <a:avLst/>
                          </a:prstGeom>
                        </wps:spPr>
                        <wps:txbx>
                          <w:txbxContent>
                            <w:p>
                              <w:pPr>
                                <w:spacing w:line="283" w:lineRule="exact" w:before="0"/>
                                <w:ind w:left="0" w:right="0" w:firstLine="0"/>
                                <w:jc w:val="left"/>
                                <w:rPr>
                                  <w:rFonts w:ascii="Times New Roman" w:eastAsia="Times New Roman"/>
                                  <w:sz w:val="25"/>
                                </w:rPr>
                              </w:pPr>
                              <w:r>
                                <w:rPr>
                                  <w:rFonts w:ascii="Cambria Math" w:eastAsia="Cambria Math"/>
                                  <w:sz w:val="25"/>
                                </w:rPr>
                                <w:t>𝐿,</w:t>
                              </w:r>
                              <w:r>
                                <w:rPr>
                                  <w:rFonts w:ascii="Cambria Math" w:eastAsia="Cambria Math"/>
                                  <w:spacing w:val="-14"/>
                                  <w:sz w:val="25"/>
                                </w:rPr>
                                <w:t> </w:t>
                              </w:r>
                              <w:r>
                                <w:rPr>
                                  <w:rFonts w:ascii="Cambria Math" w:eastAsia="Cambria Math"/>
                                  <w:sz w:val="25"/>
                                </w:rPr>
                                <w:t>𝐾</w:t>
                              </w:r>
                              <w:r>
                                <w:rPr>
                                  <w:rFonts w:ascii="Cambria Math" w:eastAsia="Cambria Math"/>
                                  <w:spacing w:val="44"/>
                                  <w:sz w:val="25"/>
                                </w:rPr>
                                <w:t>  </w:t>
                              </w:r>
                              <w:r>
                                <w:rPr>
                                  <w:rFonts w:ascii="Cambria Math" w:eastAsia="Cambria Math"/>
                                  <w:sz w:val="25"/>
                                </w:rPr>
                                <w:t>=</w:t>
                              </w:r>
                              <w:r>
                                <w:rPr>
                                  <w:rFonts w:ascii="Cambria Math" w:eastAsia="Cambria Math"/>
                                  <w:spacing w:val="15"/>
                                  <w:sz w:val="25"/>
                                </w:rPr>
                                <w:t> </w:t>
                              </w:r>
                              <w:r>
                                <w:rPr>
                                  <w:rFonts w:ascii="Cambria Math" w:eastAsia="Cambria Math"/>
                                  <w:sz w:val="25"/>
                                </w:rPr>
                                <w:t>(𝑖,</w:t>
                              </w:r>
                              <w:r>
                                <w:rPr>
                                  <w:rFonts w:ascii="Cambria Math" w:eastAsia="Cambria Math"/>
                                  <w:spacing w:val="-13"/>
                                  <w:sz w:val="25"/>
                                </w:rPr>
                                <w:t> </w:t>
                              </w:r>
                              <w:r>
                                <w:rPr>
                                  <w:rFonts w:ascii="Cambria Math" w:eastAsia="Cambria Math"/>
                                  <w:sz w:val="25"/>
                                </w:rPr>
                                <w:t>1)</w:t>
                              </w:r>
                              <w:r>
                                <w:rPr>
                                  <w:rFonts w:ascii="Cambria Math" w:eastAsia="Cambria Math"/>
                                  <w:spacing w:val="54"/>
                                  <w:w w:val="150"/>
                                  <w:sz w:val="25"/>
                                </w:rPr>
                                <w:t> </w:t>
                              </w:r>
                              <w:r>
                                <w:rPr>
                                  <w:rFonts w:ascii="Times New Roman" w:eastAsia="Times New Roman"/>
                                  <w:sz w:val="25"/>
                                </w:rPr>
                                <w:t>busy</w:t>
                              </w:r>
                              <w:r>
                                <w:rPr>
                                  <w:rFonts w:ascii="Times New Roman" w:eastAsia="Times New Roman"/>
                                  <w:spacing w:val="-2"/>
                                  <w:sz w:val="25"/>
                                </w:rPr>
                                <w:t> period</w:t>
                              </w:r>
                            </w:p>
                          </w:txbxContent>
                        </wps:txbx>
                        <wps:bodyPr wrap="square" lIns="0" tIns="0" rIns="0" bIns="0" rtlCol="0">
                          <a:noAutofit/>
                        </wps:bodyPr>
                      </wps:wsp>
                      <wps:wsp>
                        <wps:cNvPr id="749" name="Textbox 749"/>
                        <wps:cNvSpPr txBox="1"/>
                        <wps:spPr>
                          <a:xfrm>
                            <a:off x="359611" y="382070"/>
                            <a:ext cx="255904" cy="179705"/>
                          </a:xfrm>
                          <a:prstGeom prst="rect">
                            <a:avLst/>
                          </a:prstGeom>
                        </wps:spPr>
                        <wps:txbx>
                          <w:txbxContent>
                            <w:p>
                              <w:pPr>
                                <w:spacing w:line="282" w:lineRule="exact" w:before="0"/>
                                <w:ind w:left="0" w:right="0" w:firstLine="0"/>
                                <w:jc w:val="left"/>
                                <w:rPr>
                                  <w:rFonts w:ascii="Times New Roman"/>
                                  <w:sz w:val="25"/>
                                </w:rPr>
                              </w:pPr>
                              <w:r>
                                <w:rPr>
                                  <w:rFonts w:ascii="Times New Roman"/>
                                  <w:sz w:val="25"/>
                                </w:rPr>
                                <w:t>0,</w:t>
                              </w:r>
                              <w:r>
                                <w:rPr>
                                  <w:rFonts w:ascii="Times New Roman"/>
                                  <w:spacing w:val="3"/>
                                  <w:sz w:val="25"/>
                                </w:rPr>
                                <w:t> </w:t>
                              </w:r>
                              <w:r>
                                <w:rPr>
                                  <w:rFonts w:ascii="Times New Roman"/>
                                  <w:spacing w:val="-10"/>
                                  <w:sz w:val="25"/>
                                </w:rPr>
                                <w:t>0</w:t>
                              </w:r>
                            </w:p>
                          </w:txbxContent>
                        </wps:txbx>
                        <wps:bodyPr wrap="square" lIns="0" tIns="0" rIns="0" bIns="0" rtlCol="0">
                          <a:noAutofit/>
                        </wps:bodyPr>
                      </wps:wsp>
                      <wps:wsp>
                        <wps:cNvPr id="750" name="Textbox 750"/>
                        <wps:cNvSpPr txBox="1"/>
                        <wps:spPr>
                          <a:xfrm>
                            <a:off x="1040326" y="382070"/>
                            <a:ext cx="255904" cy="179705"/>
                          </a:xfrm>
                          <a:prstGeom prst="rect">
                            <a:avLst/>
                          </a:prstGeom>
                        </wps:spPr>
                        <wps:txbx>
                          <w:txbxContent>
                            <w:p>
                              <w:pPr>
                                <w:spacing w:line="282" w:lineRule="exact" w:before="0"/>
                                <w:ind w:left="0" w:right="0" w:firstLine="0"/>
                                <w:jc w:val="left"/>
                                <w:rPr>
                                  <w:rFonts w:ascii="Times New Roman"/>
                                  <w:sz w:val="25"/>
                                </w:rPr>
                              </w:pPr>
                              <w:r>
                                <w:rPr>
                                  <w:rFonts w:ascii="Times New Roman"/>
                                  <w:sz w:val="25"/>
                                </w:rPr>
                                <w:t>1,</w:t>
                              </w:r>
                              <w:r>
                                <w:rPr>
                                  <w:rFonts w:ascii="Times New Roman"/>
                                  <w:spacing w:val="3"/>
                                  <w:sz w:val="25"/>
                                </w:rPr>
                                <w:t> </w:t>
                              </w:r>
                              <w:r>
                                <w:rPr>
                                  <w:rFonts w:ascii="Times New Roman"/>
                                  <w:spacing w:val="-10"/>
                                  <w:sz w:val="25"/>
                                </w:rPr>
                                <w:t>1</w:t>
                              </w:r>
                            </w:p>
                          </w:txbxContent>
                        </wps:txbx>
                        <wps:bodyPr wrap="square" lIns="0" tIns="0" rIns="0" bIns="0" rtlCol="0">
                          <a:noAutofit/>
                        </wps:bodyPr>
                      </wps:wsp>
                      <wps:wsp>
                        <wps:cNvPr id="751" name="Textbox 751"/>
                        <wps:cNvSpPr txBox="1"/>
                        <wps:spPr>
                          <a:xfrm>
                            <a:off x="1720982" y="382070"/>
                            <a:ext cx="255904" cy="179705"/>
                          </a:xfrm>
                          <a:prstGeom prst="rect">
                            <a:avLst/>
                          </a:prstGeom>
                        </wps:spPr>
                        <wps:txbx>
                          <w:txbxContent>
                            <w:p>
                              <w:pPr>
                                <w:spacing w:line="282" w:lineRule="exact" w:before="0"/>
                                <w:ind w:left="0" w:right="0" w:firstLine="0"/>
                                <w:jc w:val="left"/>
                                <w:rPr>
                                  <w:rFonts w:ascii="Times New Roman"/>
                                  <w:sz w:val="25"/>
                                </w:rPr>
                              </w:pPr>
                              <w:r>
                                <w:rPr>
                                  <w:rFonts w:ascii="Times New Roman"/>
                                  <w:sz w:val="25"/>
                                </w:rPr>
                                <w:t>2,</w:t>
                              </w:r>
                              <w:r>
                                <w:rPr>
                                  <w:rFonts w:ascii="Times New Roman"/>
                                  <w:spacing w:val="3"/>
                                  <w:sz w:val="25"/>
                                </w:rPr>
                                <w:t> </w:t>
                              </w:r>
                              <w:r>
                                <w:rPr>
                                  <w:rFonts w:ascii="Times New Roman"/>
                                  <w:spacing w:val="-10"/>
                                  <w:sz w:val="25"/>
                                </w:rPr>
                                <w:t>1</w:t>
                              </w:r>
                            </w:p>
                          </w:txbxContent>
                        </wps:txbx>
                        <wps:bodyPr wrap="square" lIns="0" tIns="0" rIns="0" bIns="0" rtlCol="0">
                          <a:noAutofit/>
                        </wps:bodyPr>
                      </wps:wsp>
                      <wps:wsp>
                        <wps:cNvPr id="752" name="Textbox 752"/>
                        <wps:cNvSpPr txBox="1"/>
                        <wps:spPr>
                          <a:xfrm>
                            <a:off x="2401697" y="382070"/>
                            <a:ext cx="255904" cy="179705"/>
                          </a:xfrm>
                          <a:prstGeom prst="rect">
                            <a:avLst/>
                          </a:prstGeom>
                        </wps:spPr>
                        <wps:txbx>
                          <w:txbxContent>
                            <w:p>
                              <w:pPr>
                                <w:spacing w:line="282" w:lineRule="exact" w:before="0"/>
                                <w:ind w:left="0" w:right="0" w:firstLine="0"/>
                                <w:jc w:val="left"/>
                                <w:rPr>
                                  <w:rFonts w:ascii="Times New Roman"/>
                                  <w:sz w:val="25"/>
                                </w:rPr>
                              </w:pPr>
                              <w:r>
                                <w:rPr>
                                  <w:rFonts w:ascii="Times New Roman"/>
                                  <w:sz w:val="25"/>
                                </w:rPr>
                                <w:t>3,</w:t>
                              </w:r>
                              <w:r>
                                <w:rPr>
                                  <w:rFonts w:ascii="Times New Roman"/>
                                  <w:spacing w:val="3"/>
                                  <w:sz w:val="25"/>
                                </w:rPr>
                                <w:t> </w:t>
                              </w:r>
                              <w:r>
                                <w:rPr>
                                  <w:rFonts w:ascii="Times New Roman"/>
                                  <w:spacing w:val="-10"/>
                                  <w:sz w:val="25"/>
                                </w:rPr>
                                <w:t>1</w:t>
                              </w:r>
                            </w:p>
                          </w:txbxContent>
                        </wps:txbx>
                        <wps:bodyPr wrap="square" lIns="0" tIns="0" rIns="0" bIns="0" rtlCol="0">
                          <a:noAutofit/>
                        </wps:bodyPr>
                      </wps:wsp>
                      <wps:wsp>
                        <wps:cNvPr id="753" name="Textbox 753"/>
                        <wps:cNvSpPr txBox="1"/>
                        <wps:spPr>
                          <a:xfrm>
                            <a:off x="3110966" y="382070"/>
                            <a:ext cx="259715" cy="179705"/>
                          </a:xfrm>
                          <a:prstGeom prst="rect">
                            <a:avLst/>
                          </a:prstGeom>
                        </wps:spPr>
                        <wps:txbx>
                          <w:txbxContent>
                            <w:p>
                              <w:pPr>
                                <w:spacing w:line="282" w:lineRule="exact" w:before="0"/>
                                <w:ind w:left="0" w:right="0" w:firstLine="0"/>
                                <w:jc w:val="left"/>
                                <w:rPr>
                                  <w:rFonts w:ascii="Times New Roman"/>
                                  <w:sz w:val="25"/>
                                </w:rPr>
                              </w:pPr>
                              <w:r>
                                <w:rPr>
                                  <w:rFonts w:ascii="Times New Roman"/>
                                  <w:i/>
                                  <w:sz w:val="25"/>
                                </w:rPr>
                                <w:t>i</w:t>
                              </w:r>
                              <w:r>
                                <w:rPr>
                                  <w:rFonts w:ascii="Times New Roman"/>
                                  <w:i/>
                                  <w:spacing w:val="3"/>
                                  <w:sz w:val="25"/>
                                </w:rPr>
                                <w:t> </w:t>
                              </w:r>
                              <w:r>
                                <w:rPr>
                                  <w:rFonts w:ascii="Times New Roman"/>
                                  <w:i/>
                                  <w:sz w:val="25"/>
                                </w:rPr>
                                <w:t>,</w:t>
                              </w:r>
                              <w:r>
                                <w:rPr>
                                  <w:rFonts w:ascii="Times New Roman"/>
                                  <w:i/>
                                  <w:spacing w:val="-1"/>
                                  <w:sz w:val="25"/>
                                </w:rPr>
                                <w:t> </w:t>
                              </w:r>
                              <w:r>
                                <w:rPr>
                                  <w:rFonts w:ascii="Times New Roman"/>
                                  <w:spacing w:val="-10"/>
                                  <w:sz w:val="25"/>
                                </w:rPr>
                                <w:t>1</w:t>
                              </w:r>
                            </w:p>
                          </w:txbxContent>
                        </wps:txbx>
                        <wps:bodyPr wrap="square" lIns="0" tIns="0" rIns="0" bIns="0" rtlCol="0">
                          <a:noAutofit/>
                        </wps:bodyPr>
                      </wps:wsp>
                      <wps:wsp>
                        <wps:cNvPr id="754" name="Textbox 754"/>
                        <wps:cNvSpPr txBox="1"/>
                        <wps:spPr>
                          <a:xfrm>
                            <a:off x="3742787" y="382070"/>
                            <a:ext cx="297815" cy="179705"/>
                          </a:xfrm>
                          <a:prstGeom prst="rect">
                            <a:avLst/>
                          </a:prstGeom>
                        </wps:spPr>
                        <wps:txbx>
                          <w:txbxContent>
                            <w:p>
                              <w:pPr>
                                <w:spacing w:line="282" w:lineRule="exact" w:before="0"/>
                                <w:ind w:left="0" w:right="0" w:firstLine="0"/>
                                <w:jc w:val="left"/>
                                <w:rPr>
                                  <w:rFonts w:ascii="Times New Roman" w:hAnsi="Times New Roman"/>
                                  <w:sz w:val="25"/>
                                </w:rPr>
                              </w:pPr>
                              <w:r>
                                <w:rPr>
                                  <w:rFonts w:ascii="Times New Roman" w:hAnsi="Times New Roman"/>
                                  <w:spacing w:val="-5"/>
                                  <w:sz w:val="25"/>
                                </w:rPr>
                                <w:t>…,1</w:t>
                              </w:r>
                            </w:p>
                          </w:txbxContent>
                        </wps:txbx>
                        <wps:bodyPr wrap="square" lIns="0" tIns="0" rIns="0" bIns="0" rtlCol="0">
                          <a:noAutofit/>
                        </wps:bodyPr>
                      </wps:wsp>
                      <wps:wsp>
                        <wps:cNvPr id="755" name="Textbox 755"/>
                        <wps:cNvSpPr txBox="1"/>
                        <wps:spPr>
                          <a:xfrm>
                            <a:off x="1040326" y="1136466"/>
                            <a:ext cx="255904" cy="179705"/>
                          </a:xfrm>
                          <a:prstGeom prst="rect">
                            <a:avLst/>
                          </a:prstGeom>
                        </wps:spPr>
                        <wps:txbx>
                          <w:txbxContent>
                            <w:p>
                              <w:pPr>
                                <w:spacing w:line="282" w:lineRule="exact" w:before="0"/>
                                <w:ind w:left="0" w:right="0" w:firstLine="0"/>
                                <w:jc w:val="left"/>
                                <w:rPr>
                                  <w:rFonts w:ascii="Times New Roman"/>
                                  <w:sz w:val="25"/>
                                </w:rPr>
                              </w:pPr>
                              <w:r>
                                <w:rPr>
                                  <w:rFonts w:ascii="Times New Roman"/>
                                  <w:sz w:val="25"/>
                                </w:rPr>
                                <w:t>1,</w:t>
                              </w:r>
                              <w:r>
                                <w:rPr>
                                  <w:rFonts w:ascii="Times New Roman"/>
                                  <w:spacing w:val="3"/>
                                  <w:sz w:val="25"/>
                                </w:rPr>
                                <w:t> </w:t>
                              </w:r>
                              <w:r>
                                <w:rPr>
                                  <w:rFonts w:ascii="Times New Roman"/>
                                  <w:spacing w:val="-10"/>
                                  <w:sz w:val="25"/>
                                </w:rPr>
                                <w:t>0</w:t>
                              </w:r>
                            </w:p>
                          </w:txbxContent>
                        </wps:txbx>
                        <wps:bodyPr wrap="square" lIns="0" tIns="0" rIns="0" bIns="0" rtlCol="0">
                          <a:noAutofit/>
                        </wps:bodyPr>
                      </wps:wsp>
                      <wps:wsp>
                        <wps:cNvPr id="756" name="Textbox 756"/>
                        <wps:cNvSpPr txBox="1"/>
                        <wps:spPr>
                          <a:xfrm>
                            <a:off x="1720982" y="1136466"/>
                            <a:ext cx="255904" cy="179705"/>
                          </a:xfrm>
                          <a:prstGeom prst="rect">
                            <a:avLst/>
                          </a:prstGeom>
                        </wps:spPr>
                        <wps:txbx>
                          <w:txbxContent>
                            <w:p>
                              <w:pPr>
                                <w:spacing w:line="282" w:lineRule="exact" w:before="0"/>
                                <w:ind w:left="0" w:right="0" w:firstLine="0"/>
                                <w:jc w:val="left"/>
                                <w:rPr>
                                  <w:rFonts w:ascii="Times New Roman"/>
                                  <w:sz w:val="25"/>
                                </w:rPr>
                              </w:pPr>
                              <w:r>
                                <w:rPr>
                                  <w:rFonts w:ascii="Times New Roman"/>
                                  <w:sz w:val="25"/>
                                </w:rPr>
                                <w:t>2,</w:t>
                              </w:r>
                              <w:r>
                                <w:rPr>
                                  <w:rFonts w:ascii="Times New Roman"/>
                                  <w:spacing w:val="3"/>
                                  <w:sz w:val="25"/>
                                </w:rPr>
                                <w:t> </w:t>
                              </w:r>
                              <w:r>
                                <w:rPr>
                                  <w:rFonts w:ascii="Times New Roman"/>
                                  <w:spacing w:val="-10"/>
                                  <w:sz w:val="25"/>
                                </w:rPr>
                                <w:t>0</w:t>
                              </w:r>
                            </w:p>
                          </w:txbxContent>
                        </wps:txbx>
                        <wps:bodyPr wrap="square" lIns="0" tIns="0" rIns="0" bIns="0" rtlCol="0">
                          <a:noAutofit/>
                        </wps:bodyPr>
                      </wps:wsp>
                      <wps:wsp>
                        <wps:cNvPr id="757" name="Textbox 757"/>
                        <wps:cNvSpPr txBox="1"/>
                        <wps:spPr>
                          <a:xfrm>
                            <a:off x="2401697" y="1136466"/>
                            <a:ext cx="255904" cy="179705"/>
                          </a:xfrm>
                          <a:prstGeom prst="rect">
                            <a:avLst/>
                          </a:prstGeom>
                        </wps:spPr>
                        <wps:txbx>
                          <w:txbxContent>
                            <w:p>
                              <w:pPr>
                                <w:spacing w:line="282" w:lineRule="exact" w:before="0"/>
                                <w:ind w:left="0" w:right="0" w:firstLine="0"/>
                                <w:jc w:val="left"/>
                                <w:rPr>
                                  <w:rFonts w:ascii="Times New Roman"/>
                                  <w:sz w:val="25"/>
                                </w:rPr>
                              </w:pPr>
                              <w:r>
                                <w:rPr>
                                  <w:rFonts w:ascii="Times New Roman"/>
                                  <w:sz w:val="25"/>
                                </w:rPr>
                                <w:t>3,</w:t>
                              </w:r>
                              <w:r>
                                <w:rPr>
                                  <w:rFonts w:ascii="Times New Roman"/>
                                  <w:spacing w:val="3"/>
                                  <w:sz w:val="25"/>
                                </w:rPr>
                                <w:t> </w:t>
                              </w:r>
                              <w:r>
                                <w:rPr>
                                  <w:rFonts w:ascii="Times New Roman"/>
                                  <w:spacing w:val="-10"/>
                                  <w:sz w:val="25"/>
                                </w:rPr>
                                <w:t>0</w:t>
                              </w:r>
                            </w:p>
                          </w:txbxContent>
                        </wps:txbx>
                        <wps:bodyPr wrap="square" lIns="0" tIns="0" rIns="0" bIns="0" rtlCol="0">
                          <a:noAutofit/>
                        </wps:bodyPr>
                      </wps:wsp>
                      <wps:wsp>
                        <wps:cNvPr id="758" name="Textbox 758"/>
                        <wps:cNvSpPr txBox="1"/>
                        <wps:spPr>
                          <a:xfrm>
                            <a:off x="3093845" y="1136466"/>
                            <a:ext cx="259715" cy="179705"/>
                          </a:xfrm>
                          <a:prstGeom prst="rect">
                            <a:avLst/>
                          </a:prstGeom>
                        </wps:spPr>
                        <wps:txbx>
                          <w:txbxContent>
                            <w:p>
                              <w:pPr>
                                <w:spacing w:line="282" w:lineRule="exact" w:before="0"/>
                                <w:ind w:left="0" w:right="0" w:firstLine="0"/>
                                <w:jc w:val="left"/>
                                <w:rPr>
                                  <w:rFonts w:ascii="Times New Roman"/>
                                  <w:sz w:val="25"/>
                                </w:rPr>
                              </w:pPr>
                              <w:r>
                                <w:rPr>
                                  <w:rFonts w:ascii="Times New Roman"/>
                                  <w:i/>
                                  <w:sz w:val="25"/>
                                </w:rPr>
                                <w:t>i</w:t>
                              </w:r>
                              <w:r>
                                <w:rPr>
                                  <w:rFonts w:ascii="Times New Roman"/>
                                  <w:i/>
                                  <w:spacing w:val="3"/>
                                  <w:sz w:val="25"/>
                                </w:rPr>
                                <w:t> </w:t>
                              </w:r>
                              <w:r>
                                <w:rPr>
                                  <w:rFonts w:ascii="Times New Roman"/>
                                  <w:i/>
                                  <w:sz w:val="25"/>
                                </w:rPr>
                                <w:t>,</w:t>
                              </w:r>
                              <w:r>
                                <w:rPr>
                                  <w:rFonts w:ascii="Times New Roman"/>
                                  <w:i/>
                                  <w:spacing w:val="-1"/>
                                  <w:sz w:val="25"/>
                                </w:rPr>
                                <w:t> </w:t>
                              </w:r>
                              <w:r>
                                <w:rPr>
                                  <w:rFonts w:ascii="Times New Roman"/>
                                  <w:spacing w:val="-10"/>
                                  <w:sz w:val="25"/>
                                </w:rPr>
                                <w:t>0</w:t>
                              </w:r>
                            </w:p>
                          </w:txbxContent>
                        </wps:txbx>
                        <wps:bodyPr wrap="square" lIns="0" tIns="0" rIns="0" bIns="0" rtlCol="0">
                          <a:noAutofit/>
                        </wps:bodyPr>
                      </wps:wsp>
                      <wps:wsp>
                        <wps:cNvPr id="759" name="Textbox 759"/>
                        <wps:cNvSpPr txBox="1"/>
                        <wps:spPr>
                          <a:xfrm>
                            <a:off x="3742787" y="1136466"/>
                            <a:ext cx="297815" cy="179705"/>
                          </a:xfrm>
                          <a:prstGeom prst="rect">
                            <a:avLst/>
                          </a:prstGeom>
                        </wps:spPr>
                        <wps:txbx>
                          <w:txbxContent>
                            <w:p>
                              <w:pPr>
                                <w:spacing w:line="282" w:lineRule="exact" w:before="0"/>
                                <w:ind w:left="0" w:right="0" w:firstLine="0"/>
                                <w:jc w:val="left"/>
                                <w:rPr>
                                  <w:rFonts w:ascii="Times New Roman" w:hAnsi="Times New Roman"/>
                                  <w:sz w:val="25"/>
                                </w:rPr>
                              </w:pPr>
                              <w:r>
                                <w:rPr>
                                  <w:rFonts w:ascii="Times New Roman" w:hAnsi="Times New Roman"/>
                                  <w:spacing w:val="-5"/>
                                  <w:sz w:val="25"/>
                                </w:rPr>
                                <w:t>…,0</w:t>
                              </w:r>
                            </w:p>
                          </w:txbxContent>
                        </wps:txbx>
                        <wps:bodyPr wrap="square" lIns="0" tIns="0" rIns="0" bIns="0" rtlCol="0">
                          <a:noAutofit/>
                        </wps:bodyPr>
                      </wps:wsp>
                      <wps:wsp>
                        <wps:cNvPr id="760" name="Textbox 760"/>
                        <wps:cNvSpPr txBox="1"/>
                        <wps:spPr>
                          <a:xfrm>
                            <a:off x="1157934" y="1505225"/>
                            <a:ext cx="1974850" cy="180975"/>
                          </a:xfrm>
                          <a:prstGeom prst="rect">
                            <a:avLst/>
                          </a:prstGeom>
                        </wps:spPr>
                        <wps:txbx>
                          <w:txbxContent>
                            <w:p>
                              <w:pPr>
                                <w:spacing w:line="283" w:lineRule="exact" w:before="0"/>
                                <w:ind w:left="0" w:right="0" w:firstLine="0"/>
                                <w:jc w:val="left"/>
                                <w:rPr>
                                  <w:rFonts w:ascii="Times New Roman" w:eastAsia="Times New Roman"/>
                                  <w:sz w:val="25"/>
                                </w:rPr>
                              </w:pPr>
                              <w:r>
                                <w:rPr>
                                  <w:rFonts w:ascii="Cambria Math" w:eastAsia="Cambria Math"/>
                                  <w:sz w:val="25"/>
                                </w:rPr>
                                <w:t>𝐿,</w:t>
                              </w:r>
                              <w:r>
                                <w:rPr>
                                  <w:rFonts w:ascii="Cambria Math" w:eastAsia="Cambria Math"/>
                                  <w:spacing w:val="-16"/>
                                  <w:sz w:val="25"/>
                                </w:rPr>
                                <w:t> </w:t>
                              </w:r>
                              <w:r>
                                <w:rPr>
                                  <w:rFonts w:ascii="Cambria Math" w:eastAsia="Cambria Math"/>
                                  <w:sz w:val="25"/>
                                </w:rPr>
                                <w:t>𝐾</w:t>
                              </w:r>
                              <w:r>
                                <w:rPr>
                                  <w:rFonts w:ascii="Cambria Math" w:eastAsia="Cambria Math"/>
                                  <w:spacing w:val="44"/>
                                  <w:sz w:val="25"/>
                                </w:rPr>
                                <w:t>  </w:t>
                              </w:r>
                              <w:r>
                                <w:rPr>
                                  <w:rFonts w:ascii="Cambria Math" w:eastAsia="Cambria Math"/>
                                  <w:sz w:val="25"/>
                                </w:rPr>
                                <w:t>=</w:t>
                              </w:r>
                              <w:r>
                                <w:rPr>
                                  <w:rFonts w:ascii="Cambria Math" w:eastAsia="Cambria Math"/>
                                  <w:spacing w:val="14"/>
                                  <w:sz w:val="25"/>
                                </w:rPr>
                                <w:t> </w:t>
                              </w:r>
                              <w:r>
                                <w:rPr>
                                  <w:rFonts w:ascii="Cambria Math" w:eastAsia="Cambria Math"/>
                                  <w:sz w:val="25"/>
                                </w:rPr>
                                <w:t>(𝑖,</w:t>
                              </w:r>
                              <w:r>
                                <w:rPr>
                                  <w:rFonts w:ascii="Cambria Math" w:eastAsia="Cambria Math"/>
                                  <w:spacing w:val="-13"/>
                                  <w:sz w:val="25"/>
                                </w:rPr>
                                <w:t> </w:t>
                              </w:r>
                              <w:r>
                                <w:rPr>
                                  <w:rFonts w:ascii="Cambria Math" w:eastAsia="Cambria Math"/>
                                  <w:sz w:val="25"/>
                                </w:rPr>
                                <w:t>0)</w:t>
                              </w:r>
                              <w:r>
                                <w:rPr>
                                  <w:rFonts w:ascii="Cambria Math" w:eastAsia="Cambria Math"/>
                                  <w:spacing w:val="53"/>
                                  <w:w w:val="150"/>
                                  <w:sz w:val="25"/>
                                </w:rPr>
                                <w:t> </w:t>
                              </w:r>
                              <w:r>
                                <w:rPr>
                                  <w:rFonts w:ascii="Times New Roman" w:eastAsia="Times New Roman"/>
                                  <w:sz w:val="25"/>
                                </w:rPr>
                                <w:t>vacation</w:t>
                              </w:r>
                              <w:r>
                                <w:rPr>
                                  <w:rFonts w:ascii="Times New Roman" w:eastAsia="Times New Roman"/>
                                  <w:spacing w:val="3"/>
                                  <w:sz w:val="25"/>
                                </w:rPr>
                                <w:t> </w:t>
                              </w:r>
                              <w:r>
                                <w:rPr>
                                  <w:rFonts w:ascii="Times New Roman" w:eastAsia="Times New Roman"/>
                                  <w:spacing w:val="-2"/>
                                  <w:sz w:val="25"/>
                                </w:rPr>
                                <w:t>period</w:t>
                              </w:r>
                            </w:p>
                          </w:txbxContent>
                        </wps:txbx>
                        <wps:bodyPr wrap="square" lIns="0" tIns="0" rIns="0" bIns="0" rtlCol="0">
                          <a:noAutofit/>
                        </wps:bodyPr>
                      </wps:wsp>
                    </wpg:wgp>
                  </a:graphicData>
                </a:graphic>
              </wp:inline>
            </w:drawing>
          </mc:Choice>
          <mc:Fallback>
            <w:pict>
              <v:group style="width:324.650pt;height:133.75pt;mso-position-horizontal-relative:char;mso-position-vertical-relative:line" id="docshapegroup612" coordorigin="0,0" coordsize="6493,2675">
                <v:shape style="position:absolute;left:0;top:0;width:6493;height:2675" type="#_x0000_t75" id="docshape613" stroked="false">
                  <v:imagedata r:id="rId79" o:title=""/>
                </v:shape>
                <v:shape style="position:absolute;left:313;top:24;width:664;height:283" type="#_x0000_t202" id="docshape614" filled="false" stroked="false">
                  <v:textbox inset="0,0,0,0">
                    <w:txbxContent>
                      <w:p>
                        <w:pPr>
                          <w:spacing w:line="282" w:lineRule="exact" w:before="0"/>
                          <w:ind w:left="0" w:right="0" w:firstLine="0"/>
                          <w:jc w:val="left"/>
                          <w:rPr>
                            <w:rFonts w:ascii="Times New Roman"/>
                            <w:sz w:val="25"/>
                          </w:rPr>
                        </w:pPr>
                        <w:bookmarkStart w:name="_bookmark46" w:id="73"/>
                        <w:bookmarkEnd w:id="73"/>
                        <w:r>
                          <w:rPr/>
                        </w:r>
                        <w:r>
                          <w:rPr>
                            <w:rFonts w:ascii="Times New Roman"/>
                            <w:spacing w:val="-2"/>
                            <w:sz w:val="25"/>
                          </w:rPr>
                          <w:t>empty</w:t>
                        </w:r>
                      </w:p>
                    </w:txbxContent>
                  </v:textbox>
                  <w10:wrap type="none"/>
                </v:shape>
                <v:shape style="position:absolute;left:1823;top:6;width:2729;height:285" type="#_x0000_t202" id="docshape615" filled="false" stroked="false">
                  <v:textbox inset="0,0,0,0">
                    <w:txbxContent>
                      <w:p>
                        <w:pPr>
                          <w:spacing w:line="283" w:lineRule="exact" w:before="0"/>
                          <w:ind w:left="0" w:right="0" w:firstLine="0"/>
                          <w:jc w:val="left"/>
                          <w:rPr>
                            <w:rFonts w:ascii="Times New Roman" w:eastAsia="Times New Roman"/>
                            <w:sz w:val="25"/>
                          </w:rPr>
                        </w:pPr>
                        <w:r>
                          <w:rPr>
                            <w:rFonts w:ascii="Cambria Math" w:eastAsia="Cambria Math"/>
                            <w:sz w:val="25"/>
                          </w:rPr>
                          <w:t>𝐿,</w:t>
                        </w:r>
                        <w:r>
                          <w:rPr>
                            <w:rFonts w:ascii="Cambria Math" w:eastAsia="Cambria Math"/>
                            <w:spacing w:val="-14"/>
                            <w:sz w:val="25"/>
                          </w:rPr>
                          <w:t> </w:t>
                        </w:r>
                        <w:r>
                          <w:rPr>
                            <w:rFonts w:ascii="Cambria Math" w:eastAsia="Cambria Math"/>
                            <w:sz w:val="25"/>
                          </w:rPr>
                          <w:t>𝐾</w:t>
                        </w:r>
                        <w:r>
                          <w:rPr>
                            <w:rFonts w:ascii="Cambria Math" w:eastAsia="Cambria Math"/>
                            <w:spacing w:val="44"/>
                            <w:sz w:val="25"/>
                          </w:rPr>
                          <w:t>  </w:t>
                        </w:r>
                        <w:r>
                          <w:rPr>
                            <w:rFonts w:ascii="Cambria Math" w:eastAsia="Cambria Math"/>
                            <w:sz w:val="25"/>
                          </w:rPr>
                          <w:t>=</w:t>
                        </w:r>
                        <w:r>
                          <w:rPr>
                            <w:rFonts w:ascii="Cambria Math" w:eastAsia="Cambria Math"/>
                            <w:spacing w:val="15"/>
                            <w:sz w:val="25"/>
                          </w:rPr>
                          <w:t> </w:t>
                        </w:r>
                        <w:r>
                          <w:rPr>
                            <w:rFonts w:ascii="Cambria Math" w:eastAsia="Cambria Math"/>
                            <w:sz w:val="25"/>
                          </w:rPr>
                          <w:t>(𝑖,</w:t>
                        </w:r>
                        <w:r>
                          <w:rPr>
                            <w:rFonts w:ascii="Cambria Math" w:eastAsia="Cambria Math"/>
                            <w:spacing w:val="-13"/>
                            <w:sz w:val="25"/>
                          </w:rPr>
                          <w:t> </w:t>
                        </w:r>
                        <w:r>
                          <w:rPr>
                            <w:rFonts w:ascii="Cambria Math" w:eastAsia="Cambria Math"/>
                            <w:sz w:val="25"/>
                          </w:rPr>
                          <w:t>1)</w:t>
                        </w:r>
                        <w:r>
                          <w:rPr>
                            <w:rFonts w:ascii="Cambria Math" w:eastAsia="Cambria Math"/>
                            <w:spacing w:val="54"/>
                            <w:w w:val="150"/>
                            <w:sz w:val="25"/>
                          </w:rPr>
                          <w:t> </w:t>
                        </w:r>
                        <w:r>
                          <w:rPr>
                            <w:rFonts w:ascii="Times New Roman" w:eastAsia="Times New Roman"/>
                            <w:sz w:val="25"/>
                          </w:rPr>
                          <w:t>busy</w:t>
                        </w:r>
                        <w:r>
                          <w:rPr>
                            <w:rFonts w:ascii="Times New Roman" w:eastAsia="Times New Roman"/>
                            <w:spacing w:val="-2"/>
                            <w:sz w:val="25"/>
                          </w:rPr>
                          <w:t> period</w:t>
                        </w:r>
                      </w:p>
                    </w:txbxContent>
                  </v:textbox>
                  <w10:wrap type="none"/>
                </v:shape>
                <v:shape style="position:absolute;left:566;top:601;width:403;height:283" type="#_x0000_t202" id="docshape616" filled="false" stroked="false">
                  <v:textbox inset="0,0,0,0">
                    <w:txbxContent>
                      <w:p>
                        <w:pPr>
                          <w:spacing w:line="282" w:lineRule="exact" w:before="0"/>
                          <w:ind w:left="0" w:right="0" w:firstLine="0"/>
                          <w:jc w:val="left"/>
                          <w:rPr>
                            <w:rFonts w:ascii="Times New Roman"/>
                            <w:sz w:val="25"/>
                          </w:rPr>
                        </w:pPr>
                        <w:r>
                          <w:rPr>
                            <w:rFonts w:ascii="Times New Roman"/>
                            <w:sz w:val="25"/>
                          </w:rPr>
                          <w:t>0,</w:t>
                        </w:r>
                        <w:r>
                          <w:rPr>
                            <w:rFonts w:ascii="Times New Roman"/>
                            <w:spacing w:val="3"/>
                            <w:sz w:val="25"/>
                          </w:rPr>
                          <w:t> </w:t>
                        </w:r>
                        <w:r>
                          <w:rPr>
                            <w:rFonts w:ascii="Times New Roman"/>
                            <w:spacing w:val="-10"/>
                            <w:sz w:val="25"/>
                          </w:rPr>
                          <w:t>0</w:t>
                        </w:r>
                      </w:p>
                    </w:txbxContent>
                  </v:textbox>
                  <w10:wrap type="none"/>
                </v:shape>
                <v:shape style="position:absolute;left:1638;top:601;width:403;height:283" type="#_x0000_t202" id="docshape617" filled="false" stroked="false">
                  <v:textbox inset="0,0,0,0">
                    <w:txbxContent>
                      <w:p>
                        <w:pPr>
                          <w:spacing w:line="282" w:lineRule="exact" w:before="0"/>
                          <w:ind w:left="0" w:right="0" w:firstLine="0"/>
                          <w:jc w:val="left"/>
                          <w:rPr>
                            <w:rFonts w:ascii="Times New Roman"/>
                            <w:sz w:val="25"/>
                          </w:rPr>
                        </w:pPr>
                        <w:r>
                          <w:rPr>
                            <w:rFonts w:ascii="Times New Roman"/>
                            <w:sz w:val="25"/>
                          </w:rPr>
                          <w:t>1,</w:t>
                        </w:r>
                        <w:r>
                          <w:rPr>
                            <w:rFonts w:ascii="Times New Roman"/>
                            <w:spacing w:val="3"/>
                            <w:sz w:val="25"/>
                          </w:rPr>
                          <w:t> </w:t>
                        </w:r>
                        <w:r>
                          <w:rPr>
                            <w:rFonts w:ascii="Times New Roman"/>
                            <w:spacing w:val="-10"/>
                            <w:sz w:val="25"/>
                          </w:rPr>
                          <w:t>1</w:t>
                        </w:r>
                      </w:p>
                    </w:txbxContent>
                  </v:textbox>
                  <w10:wrap type="none"/>
                </v:shape>
                <v:shape style="position:absolute;left:2710;top:601;width:403;height:283" type="#_x0000_t202" id="docshape618" filled="false" stroked="false">
                  <v:textbox inset="0,0,0,0">
                    <w:txbxContent>
                      <w:p>
                        <w:pPr>
                          <w:spacing w:line="282" w:lineRule="exact" w:before="0"/>
                          <w:ind w:left="0" w:right="0" w:firstLine="0"/>
                          <w:jc w:val="left"/>
                          <w:rPr>
                            <w:rFonts w:ascii="Times New Roman"/>
                            <w:sz w:val="25"/>
                          </w:rPr>
                        </w:pPr>
                        <w:r>
                          <w:rPr>
                            <w:rFonts w:ascii="Times New Roman"/>
                            <w:sz w:val="25"/>
                          </w:rPr>
                          <w:t>2,</w:t>
                        </w:r>
                        <w:r>
                          <w:rPr>
                            <w:rFonts w:ascii="Times New Roman"/>
                            <w:spacing w:val="3"/>
                            <w:sz w:val="25"/>
                          </w:rPr>
                          <w:t> </w:t>
                        </w:r>
                        <w:r>
                          <w:rPr>
                            <w:rFonts w:ascii="Times New Roman"/>
                            <w:spacing w:val="-10"/>
                            <w:sz w:val="25"/>
                          </w:rPr>
                          <w:t>1</w:t>
                        </w:r>
                      </w:p>
                    </w:txbxContent>
                  </v:textbox>
                  <w10:wrap type="none"/>
                </v:shape>
                <v:shape style="position:absolute;left:3782;top:601;width:403;height:283" type="#_x0000_t202" id="docshape619" filled="false" stroked="false">
                  <v:textbox inset="0,0,0,0">
                    <w:txbxContent>
                      <w:p>
                        <w:pPr>
                          <w:spacing w:line="282" w:lineRule="exact" w:before="0"/>
                          <w:ind w:left="0" w:right="0" w:firstLine="0"/>
                          <w:jc w:val="left"/>
                          <w:rPr>
                            <w:rFonts w:ascii="Times New Roman"/>
                            <w:sz w:val="25"/>
                          </w:rPr>
                        </w:pPr>
                        <w:r>
                          <w:rPr>
                            <w:rFonts w:ascii="Times New Roman"/>
                            <w:sz w:val="25"/>
                          </w:rPr>
                          <w:t>3,</w:t>
                        </w:r>
                        <w:r>
                          <w:rPr>
                            <w:rFonts w:ascii="Times New Roman"/>
                            <w:spacing w:val="3"/>
                            <w:sz w:val="25"/>
                          </w:rPr>
                          <w:t> </w:t>
                        </w:r>
                        <w:r>
                          <w:rPr>
                            <w:rFonts w:ascii="Times New Roman"/>
                            <w:spacing w:val="-10"/>
                            <w:sz w:val="25"/>
                          </w:rPr>
                          <w:t>1</w:t>
                        </w:r>
                      </w:p>
                    </w:txbxContent>
                  </v:textbox>
                  <w10:wrap type="none"/>
                </v:shape>
                <v:shape style="position:absolute;left:4899;top:601;width:409;height:283" type="#_x0000_t202" id="docshape620" filled="false" stroked="false">
                  <v:textbox inset="0,0,0,0">
                    <w:txbxContent>
                      <w:p>
                        <w:pPr>
                          <w:spacing w:line="282" w:lineRule="exact" w:before="0"/>
                          <w:ind w:left="0" w:right="0" w:firstLine="0"/>
                          <w:jc w:val="left"/>
                          <w:rPr>
                            <w:rFonts w:ascii="Times New Roman"/>
                            <w:sz w:val="25"/>
                          </w:rPr>
                        </w:pPr>
                        <w:r>
                          <w:rPr>
                            <w:rFonts w:ascii="Times New Roman"/>
                            <w:i/>
                            <w:sz w:val="25"/>
                          </w:rPr>
                          <w:t>i</w:t>
                        </w:r>
                        <w:r>
                          <w:rPr>
                            <w:rFonts w:ascii="Times New Roman"/>
                            <w:i/>
                            <w:spacing w:val="3"/>
                            <w:sz w:val="25"/>
                          </w:rPr>
                          <w:t> </w:t>
                        </w:r>
                        <w:r>
                          <w:rPr>
                            <w:rFonts w:ascii="Times New Roman"/>
                            <w:i/>
                            <w:sz w:val="25"/>
                          </w:rPr>
                          <w:t>,</w:t>
                        </w:r>
                        <w:r>
                          <w:rPr>
                            <w:rFonts w:ascii="Times New Roman"/>
                            <w:i/>
                            <w:spacing w:val="-1"/>
                            <w:sz w:val="25"/>
                          </w:rPr>
                          <w:t> </w:t>
                        </w:r>
                        <w:r>
                          <w:rPr>
                            <w:rFonts w:ascii="Times New Roman"/>
                            <w:spacing w:val="-10"/>
                            <w:sz w:val="25"/>
                          </w:rPr>
                          <w:t>1</w:t>
                        </w:r>
                      </w:p>
                    </w:txbxContent>
                  </v:textbox>
                  <w10:wrap type="none"/>
                </v:shape>
                <v:shape style="position:absolute;left:5894;top:601;width:469;height:283" type="#_x0000_t202" id="docshape621" filled="false" stroked="false">
                  <v:textbox inset="0,0,0,0">
                    <w:txbxContent>
                      <w:p>
                        <w:pPr>
                          <w:spacing w:line="282" w:lineRule="exact" w:before="0"/>
                          <w:ind w:left="0" w:right="0" w:firstLine="0"/>
                          <w:jc w:val="left"/>
                          <w:rPr>
                            <w:rFonts w:ascii="Times New Roman" w:hAnsi="Times New Roman"/>
                            <w:sz w:val="25"/>
                          </w:rPr>
                        </w:pPr>
                        <w:r>
                          <w:rPr>
                            <w:rFonts w:ascii="Times New Roman" w:hAnsi="Times New Roman"/>
                            <w:spacing w:val="-5"/>
                            <w:sz w:val="25"/>
                          </w:rPr>
                          <w:t>…,1</w:t>
                        </w:r>
                      </w:p>
                    </w:txbxContent>
                  </v:textbox>
                  <w10:wrap type="none"/>
                </v:shape>
                <v:shape style="position:absolute;left:1638;top:1789;width:403;height:283" type="#_x0000_t202" id="docshape622" filled="false" stroked="false">
                  <v:textbox inset="0,0,0,0">
                    <w:txbxContent>
                      <w:p>
                        <w:pPr>
                          <w:spacing w:line="282" w:lineRule="exact" w:before="0"/>
                          <w:ind w:left="0" w:right="0" w:firstLine="0"/>
                          <w:jc w:val="left"/>
                          <w:rPr>
                            <w:rFonts w:ascii="Times New Roman"/>
                            <w:sz w:val="25"/>
                          </w:rPr>
                        </w:pPr>
                        <w:r>
                          <w:rPr>
                            <w:rFonts w:ascii="Times New Roman"/>
                            <w:sz w:val="25"/>
                          </w:rPr>
                          <w:t>1,</w:t>
                        </w:r>
                        <w:r>
                          <w:rPr>
                            <w:rFonts w:ascii="Times New Roman"/>
                            <w:spacing w:val="3"/>
                            <w:sz w:val="25"/>
                          </w:rPr>
                          <w:t> </w:t>
                        </w:r>
                        <w:r>
                          <w:rPr>
                            <w:rFonts w:ascii="Times New Roman"/>
                            <w:spacing w:val="-10"/>
                            <w:sz w:val="25"/>
                          </w:rPr>
                          <w:t>0</w:t>
                        </w:r>
                      </w:p>
                    </w:txbxContent>
                  </v:textbox>
                  <w10:wrap type="none"/>
                </v:shape>
                <v:shape style="position:absolute;left:2710;top:1789;width:403;height:283" type="#_x0000_t202" id="docshape623" filled="false" stroked="false">
                  <v:textbox inset="0,0,0,0">
                    <w:txbxContent>
                      <w:p>
                        <w:pPr>
                          <w:spacing w:line="282" w:lineRule="exact" w:before="0"/>
                          <w:ind w:left="0" w:right="0" w:firstLine="0"/>
                          <w:jc w:val="left"/>
                          <w:rPr>
                            <w:rFonts w:ascii="Times New Roman"/>
                            <w:sz w:val="25"/>
                          </w:rPr>
                        </w:pPr>
                        <w:r>
                          <w:rPr>
                            <w:rFonts w:ascii="Times New Roman"/>
                            <w:sz w:val="25"/>
                          </w:rPr>
                          <w:t>2,</w:t>
                        </w:r>
                        <w:r>
                          <w:rPr>
                            <w:rFonts w:ascii="Times New Roman"/>
                            <w:spacing w:val="3"/>
                            <w:sz w:val="25"/>
                          </w:rPr>
                          <w:t> </w:t>
                        </w:r>
                        <w:r>
                          <w:rPr>
                            <w:rFonts w:ascii="Times New Roman"/>
                            <w:spacing w:val="-10"/>
                            <w:sz w:val="25"/>
                          </w:rPr>
                          <w:t>0</w:t>
                        </w:r>
                      </w:p>
                    </w:txbxContent>
                  </v:textbox>
                  <w10:wrap type="none"/>
                </v:shape>
                <v:shape style="position:absolute;left:3782;top:1789;width:403;height:283" type="#_x0000_t202" id="docshape624" filled="false" stroked="false">
                  <v:textbox inset="0,0,0,0">
                    <w:txbxContent>
                      <w:p>
                        <w:pPr>
                          <w:spacing w:line="282" w:lineRule="exact" w:before="0"/>
                          <w:ind w:left="0" w:right="0" w:firstLine="0"/>
                          <w:jc w:val="left"/>
                          <w:rPr>
                            <w:rFonts w:ascii="Times New Roman"/>
                            <w:sz w:val="25"/>
                          </w:rPr>
                        </w:pPr>
                        <w:r>
                          <w:rPr>
                            <w:rFonts w:ascii="Times New Roman"/>
                            <w:sz w:val="25"/>
                          </w:rPr>
                          <w:t>3,</w:t>
                        </w:r>
                        <w:r>
                          <w:rPr>
                            <w:rFonts w:ascii="Times New Roman"/>
                            <w:spacing w:val="3"/>
                            <w:sz w:val="25"/>
                          </w:rPr>
                          <w:t> </w:t>
                        </w:r>
                        <w:r>
                          <w:rPr>
                            <w:rFonts w:ascii="Times New Roman"/>
                            <w:spacing w:val="-10"/>
                            <w:sz w:val="25"/>
                          </w:rPr>
                          <w:t>0</w:t>
                        </w:r>
                      </w:p>
                    </w:txbxContent>
                  </v:textbox>
                  <w10:wrap type="none"/>
                </v:shape>
                <v:shape style="position:absolute;left:4872;top:1789;width:409;height:283" type="#_x0000_t202" id="docshape625" filled="false" stroked="false">
                  <v:textbox inset="0,0,0,0">
                    <w:txbxContent>
                      <w:p>
                        <w:pPr>
                          <w:spacing w:line="282" w:lineRule="exact" w:before="0"/>
                          <w:ind w:left="0" w:right="0" w:firstLine="0"/>
                          <w:jc w:val="left"/>
                          <w:rPr>
                            <w:rFonts w:ascii="Times New Roman"/>
                            <w:sz w:val="25"/>
                          </w:rPr>
                        </w:pPr>
                        <w:r>
                          <w:rPr>
                            <w:rFonts w:ascii="Times New Roman"/>
                            <w:i/>
                            <w:sz w:val="25"/>
                          </w:rPr>
                          <w:t>i</w:t>
                        </w:r>
                        <w:r>
                          <w:rPr>
                            <w:rFonts w:ascii="Times New Roman"/>
                            <w:i/>
                            <w:spacing w:val="3"/>
                            <w:sz w:val="25"/>
                          </w:rPr>
                          <w:t> </w:t>
                        </w:r>
                        <w:r>
                          <w:rPr>
                            <w:rFonts w:ascii="Times New Roman"/>
                            <w:i/>
                            <w:sz w:val="25"/>
                          </w:rPr>
                          <w:t>,</w:t>
                        </w:r>
                        <w:r>
                          <w:rPr>
                            <w:rFonts w:ascii="Times New Roman"/>
                            <w:i/>
                            <w:spacing w:val="-1"/>
                            <w:sz w:val="25"/>
                          </w:rPr>
                          <w:t> </w:t>
                        </w:r>
                        <w:r>
                          <w:rPr>
                            <w:rFonts w:ascii="Times New Roman"/>
                            <w:spacing w:val="-10"/>
                            <w:sz w:val="25"/>
                          </w:rPr>
                          <w:t>0</w:t>
                        </w:r>
                      </w:p>
                    </w:txbxContent>
                  </v:textbox>
                  <w10:wrap type="none"/>
                </v:shape>
                <v:shape style="position:absolute;left:5894;top:1789;width:469;height:283" type="#_x0000_t202" id="docshape626" filled="false" stroked="false">
                  <v:textbox inset="0,0,0,0">
                    <w:txbxContent>
                      <w:p>
                        <w:pPr>
                          <w:spacing w:line="282" w:lineRule="exact" w:before="0"/>
                          <w:ind w:left="0" w:right="0" w:firstLine="0"/>
                          <w:jc w:val="left"/>
                          <w:rPr>
                            <w:rFonts w:ascii="Times New Roman" w:hAnsi="Times New Roman"/>
                            <w:sz w:val="25"/>
                          </w:rPr>
                        </w:pPr>
                        <w:r>
                          <w:rPr>
                            <w:rFonts w:ascii="Times New Roman" w:hAnsi="Times New Roman"/>
                            <w:spacing w:val="-5"/>
                            <w:sz w:val="25"/>
                          </w:rPr>
                          <w:t>…,0</w:t>
                        </w:r>
                      </w:p>
                    </w:txbxContent>
                  </v:textbox>
                  <w10:wrap type="none"/>
                </v:shape>
                <v:shape style="position:absolute;left:1823;top:2370;width:3110;height:285" type="#_x0000_t202" id="docshape627" filled="false" stroked="false">
                  <v:textbox inset="0,0,0,0">
                    <w:txbxContent>
                      <w:p>
                        <w:pPr>
                          <w:spacing w:line="283" w:lineRule="exact" w:before="0"/>
                          <w:ind w:left="0" w:right="0" w:firstLine="0"/>
                          <w:jc w:val="left"/>
                          <w:rPr>
                            <w:rFonts w:ascii="Times New Roman" w:eastAsia="Times New Roman"/>
                            <w:sz w:val="25"/>
                          </w:rPr>
                        </w:pPr>
                        <w:r>
                          <w:rPr>
                            <w:rFonts w:ascii="Cambria Math" w:eastAsia="Cambria Math"/>
                            <w:sz w:val="25"/>
                          </w:rPr>
                          <w:t>𝐿,</w:t>
                        </w:r>
                        <w:r>
                          <w:rPr>
                            <w:rFonts w:ascii="Cambria Math" w:eastAsia="Cambria Math"/>
                            <w:spacing w:val="-16"/>
                            <w:sz w:val="25"/>
                          </w:rPr>
                          <w:t> </w:t>
                        </w:r>
                        <w:r>
                          <w:rPr>
                            <w:rFonts w:ascii="Cambria Math" w:eastAsia="Cambria Math"/>
                            <w:sz w:val="25"/>
                          </w:rPr>
                          <w:t>𝐾</w:t>
                        </w:r>
                        <w:r>
                          <w:rPr>
                            <w:rFonts w:ascii="Cambria Math" w:eastAsia="Cambria Math"/>
                            <w:spacing w:val="44"/>
                            <w:sz w:val="25"/>
                          </w:rPr>
                          <w:t>  </w:t>
                        </w:r>
                        <w:r>
                          <w:rPr>
                            <w:rFonts w:ascii="Cambria Math" w:eastAsia="Cambria Math"/>
                            <w:sz w:val="25"/>
                          </w:rPr>
                          <w:t>=</w:t>
                        </w:r>
                        <w:r>
                          <w:rPr>
                            <w:rFonts w:ascii="Cambria Math" w:eastAsia="Cambria Math"/>
                            <w:spacing w:val="14"/>
                            <w:sz w:val="25"/>
                          </w:rPr>
                          <w:t> </w:t>
                        </w:r>
                        <w:r>
                          <w:rPr>
                            <w:rFonts w:ascii="Cambria Math" w:eastAsia="Cambria Math"/>
                            <w:sz w:val="25"/>
                          </w:rPr>
                          <w:t>(𝑖,</w:t>
                        </w:r>
                        <w:r>
                          <w:rPr>
                            <w:rFonts w:ascii="Cambria Math" w:eastAsia="Cambria Math"/>
                            <w:spacing w:val="-13"/>
                            <w:sz w:val="25"/>
                          </w:rPr>
                          <w:t> </w:t>
                        </w:r>
                        <w:r>
                          <w:rPr>
                            <w:rFonts w:ascii="Cambria Math" w:eastAsia="Cambria Math"/>
                            <w:sz w:val="25"/>
                          </w:rPr>
                          <w:t>0)</w:t>
                        </w:r>
                        <w:r>
                          <w:rPr>
                            <w:rFonts w:ascii="Cambria Math" w:eastAsia="Cambria Math"/>
                            <w:spacing w:val="53"/>
                            <w:w w:val="150"/>
                            <w:sz w:val="25"/>
                          </w:rPr>
                          <w:t> </w:t>
                        </w:r>
                        <w:r>
                          <w:rPr>
                            <w:rFonts w:ascii="Times New Roman" w:eastAsia="Times New Roman"/>
                            <w:sz w:val="25"/>
                          </w:rPr>
                          <w:t>vacation</w:t>
                        </w:r>
                        <w:r>
                          <w:rPr>
                            <w:rFonts w:ascii="Times New Roman" w:eastAsia="Times New Roman"/>
                            <w:spacing w:val="3"/>
                            <w:sz w:val="25"/>
                          </w:rPr>
                          <w:t> </w:t>
                        </w:r>
                        <w:r>
                          <w:rPr>
                            <w:rFonts w:ascii="Times New Roman" w:eastAsia="Times New Roman"/>
                            <w:spacing w:val="-2"/>
                            <w:sz w:val="25"/>
                          </w:rPr>
                          <w:t>period</w:t>
                        </w:r>
                      </w:p>
                    </w:txbxContent>
                  </v:textbox>
                  <w10:wrap type="none"/>
                </v:shape>
              </v:group>
            </w:pict>
          </mc:Fallback>
        </mc:AlternateContent>
      </w:r>
      <w:r>
        <w:rPr>
          <w:rFonts w:ascii="Garamond"/>
          <w:sz w:val="20"/>
        </w:rPr>
      </w:r>
      <w:r>
        <w:rPr>
          <w:rFonts w:ascii="Times New Roman"/>
          <w:spacing w:val="-12"/>
          <w:sz w:val="20"/>
        </w:rPr>
        <w:t> </w:t>
      </w:r>
      <w:r>
        <w:rPr>
          <w:rFonts w:ascii="Garamond"/>
          <w:spacing w:val="-12"/>
          <w:sz w:val="20"/>
        </w:rPr>
        <mc:AlternateContent>
          <mc:Choice Requires="wps">
            <w:drawing>
              <wp:inline distT="0" distB="0" distL="0" distR="0">
                <wp:extent cx="1285875" cy="1698625"/>
                <wp:effectExtent l="0" t="0" r="0" b="0"/>
                <wp:docPr id="761" name="Textbox 761"/>
                <wp:cNvGraphicFramePr>
                  <a:graphicFrameLocks/>
                </wp:cNvGraphicFramePr>
                <a:graphic>
                  <a:graphicData uri="http://schemas.microsoft.com/office/word/2010/wordprocessingShape">
                    <wps:wsp>
                      <wps:cNvPr id="761" name="Textbox 761"/>
                      <wps:cNvSpPr txBox="1"/>
                      <wps:spPr>
                        <a:xfrm>
                          <a:off x="0" y="0"/>
                          <a:ext cx="1285875" cy="1698625"/>
                        </a:xfrm>
                        <a:prstGeom prst="rect">
                          <a:avLst/>
                        </a:prstGeom>
                      </wps:spPr>
                      <wps:txbx>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82"/>
                              <w:gridCol w:w="242"/>
                            </w:tblGrid>
                            <w:tr>
                              <w:trPr>
                                <w:trHeight w:val="1135" w:hRule="atLeast"/>
                              </w:trPr>
                              <w:tc>
                                <w:tcPr>
                                  <w:tcW w:w="2024" w:type="dxa"/>
                                  <w:gridSpan w:val="2"/>
                                  <w:shd w:val="clear" w:color="auto" w:fill="F1F1F1"/>
                                </w:tcPr>
                                <w:p>
                                  <w:pPr>
                                    <w:pStyle w:val="TableParagraph"/>
                                    <w:spacing w:line="141" w:lineRule="auto" w:before="24"/>
                                    <w:ind w:left="54"/>
                                    <w:jc w:val="left"/>
                                    <w:rPr>
                                      <w:rFonts w:ascii="Cambria Math" w:hAnsi="Cambria Math" w:eastAsia="Cambria Math"/>
                                      <w:sz w:val="15"/>
                                    </w:rPr>
                                  </w:pPr>
                                  <w:r>
                                    <w:rPr>
                                      <w:position w:val="-4"/>
                                    </w:rPr>
                                    <w:drawing>
                                      <wp:inline distT="0" distB="0" distL="0" distR="0">
                                        <wp:extent cx="229643" cy="79117"/>
                                        <wp:effectExtent l="0" t="0" r="0" b="0"/>
                                        <wp:docPr id="762" name="Image 762"/>
                                        <wp:cNvGraphicFramePr>
                                          <a:graphicFrameLocks/>
                                        </wp:cNvGraphicFramePr>
                                        <a:graphic>
                                          <a:graphicData uri="http://schemas.openxmlformats.org/drawingml/2006/picture">
                                            <pic:pic>
                                              <pic:nvPicPr>
                                                <pic:cNvPr id="762" name="Image 762"/>
                                                <pic:cNvPicPr/>
                                              </pic:nvPicPr>
                                              <pic:blipFill>
                                                <a:blip r:embed="rId80" cstate="print"/>
                                                <a:stretch>
                                                  <a:fillRect/>
                                                </a:stretch>
                                              </pic:blipFill>
                                              <pic:spPr>
                                                <a:xfrm>
                                                  <a:off x="0" y="0"/>
                                                  <a:ext cx="229643" cy="79117"/>
                                                </a:xfrm>
                                                <a:prstGeom prst="rect">
                                                  <a:avLst/>
                                                </a:prstGeom>
                                              </pic:spPr>
                                            </pic:pic>
                                          </a:graphicData>
                                        </a:graphic>
                                      </wp:inline>
                                    </w:drawing>
                                  </w:r>
                                  <w:r>
                                    <w:rPr>
                                      <w:position w:val="-4"/>
                                    </w:rPr>
                                  </w:r>
                                  <w:r>
                                    <w:rPr>
                                      <w:spacing w:val="-22"/>
                                      <w:position w:val="-7"/>
                                      <w:sz w:val="20"/>
                                    </w:rPr>
                                    <w:t> </w:t>
                                  </w:r>
                                  <w:r>
                                    <w:rPr>
                                      <w:rFonts w:ascii="Cambria Math" w:hAnsi="Cambria Math" w:eastAsia="Cambria Math"/>
                                      <w:w w:val="105"/>
                                      <w:position w:val="-7"/>
                                      <w:sz w:val="21"/>
                                    </w:rPr>
                                    <w:t>𝜆𝑒</w:t>
                                  </w:r>
                                  <w:r>
                                    <w:rPr>
                                      <w:rFonts w:ascii="Cambria Math" w:hAnsi="Cambria Math" w:eastAsia="Cambria Math"/>
                                      <w:w w:val="105"/>
                                      <w:sz w:val="15"/>
                                    </w:rPr>
                                    <w:t>−𝜃</w:t>
                                  </w:r>
                                </w:p>
                                <w:p>
                                  <w:pPr>
                                    <w:pStyle w:val="TableParagraph"/>
                                    <w:spacing w:line="288" w:lineRule="auto" w:before="88"/>
                                    <w:ind w:left="54" w:right="254"/>
                                    <w:jc w:val="left"/>
                                    <w:rPr>
                                      <w:rFonts w:ascii="Cambria Math" w:hAnsi="Cambria Math" w:eastAsia="Cambria Math"/>
                                      <w:sz w:val="21"/>
                                    </w:rPr>
                                  </w:pPr>
                                  <w:r>
                                    <w:rPr>
                                      <w:position w:val="1"/>
                                    </w:rPr>
                                    <w:drawing>
                                      <wp:inline distT="0" distB="0" distL="0" distR="0">
                                        <wp:extent cx="229643" cy="79117"/>
                                        <wp:effectExtent l="0" t="0" r="0" b="0"/>
                                        <wp:docPr id="763" name="Image 763"/>
                                        <wp:cNvGraphicFramePr>
                                          <a:graphicFrameLocks/>
                                        </wp:cNvGraphicFramePr>
                                        <a:graphic>
                                          <a:graphicData uri="http://schemas.openxmlformats.org/drawingml/2006/picture">
                                            <pic:pic>
                                              <pic:nvPicPr>
                                                <pic:cNvPr id="763" name="Image 763"/>
                                                <pic:cNvPicPr/>
                                              </pic:nvPicPr>
                                              <pic:blipFill>
                                                <a:blip r:embed="rId81" cstate="print"/>
                                                <a:stretch>
                                                  <a:fillRect/>
                                                </a:stretch>
                                              </pic:blipFill>
                                              <pic:spPr>
                                                <a:xfrm>
                                                  <a:off x="0" y="0"/>
                                                  <a:ext cx="229643" cy="79117"/>
                                                </a:xfrm>
                                                <a:prstGeom prst="rect">
                                                  <a:avLst/>
                                                </a:prstGeom>
                                              </pic:spPr>
                                            </pic:pic>
                                          </a:graphicData>
                                        </a:graphic>
                                      </wp:inline>
                                    </w:drawing>
                                  </w:r>
                                  <w:r>
                                    <w:rPr>
                                      <w:position w:val="1"/>
                                    </w:rPr>
                                  </w:r>
                                  <w:r>
                                    <w:rPr>
                                      <w:spacing w:val="-21"/>
                                      <w:sz w:val="20"/>
                                    </w:rPr>
                                    <w:t> </w:t>
                                  </w:r>
                                  <w:r>
                                    <w:rPr>
                                      <w:rFonts w:ascii="Cambria Math" w:hAnsi="Cambria Math" w:eastAsia="Cambria Math"/>
                                      <w:w w:val="105"/>
                                      <w:sz w:val="21"/>
                                    </w:rPr>
                                    <w:t>𝜆(1 − </w:t>
                                  </w:r>
                                  <w:r>
                                    <w:rPr>
                                      <w:rFonts w:ascii="Cambria Math" w:hAnsi="Cambria Math" w:eastAsia="Cambria Math"/>
                                      <w:w w:val="105"/>
                                      <w:sz w:val="21"/>
                                    </w:rPr>
                                    <w:t>𝑒</w:t>
                                  </w:r>
                                  <w:r>
                                    <w:rPr>
                                      <w:rFonts w:ascii="Cambria Math" w:hAnsi="Cambria Math" w:eastAsia="Cambria Math"/>
                                      <w:w w:val="105"/>
                                      <w:sz w:val="21"/>
                                      <w:vertAlign w:val="superscript"/>
                                    </w:rPr>
                                    <w:t>−𝜃</w:t>
                                  </w:r>
                                  <w:r>
                                    <w:rPr>
                                      <w:rFonts w:ascii="Cambria Math" w:hAnsi="Cambria Math" w:eastAsia="Cambria Math"/>
                                      <w:w w:val="105"/>
                                      <w:sz w:val="21"/>
                                      <w:vertAlign w:val="baseline"/>
                                    </w:rPr>
                                    <w:t>) </w:t>
                                  </w:r>
                                  <w:r>
                                    <w:rPr>
                                      <w:rFonts w:ascii="Cambria Math" w:hAnsi="Cambria Math" w:eastAsia="Cambria Math"/>
                                      <w:position w:val="1"/>
                                      <w:sz w:val="21"/>
                                      <w:vertAlign w:val="baseline"/>
                                    </w:rPr>
                                    <w:drawing>
                                      <wp:inline distT="0" distB="0" distL="0" distR="0">
                                        <wp:extent cx="229643" cy="79117"/>
                                        <wp:effectExtent l="0" t="0" r="0" b="0"/>
                                        <wp:docPr id="764" name="Image 764"/>
                                        <wp:cNvGraphicFramePr>
                                          <a:graphicFrameLocks/>
                                        </wp:cNvGraphicFramePr>
                                        <a:graphic>
                                          <a:graphicData uri="http://schemas.openxmlformats.org/drawingml/2006/picture">
                                            <pic:pic>
                                              <pic:nvPicPr>
                                                <pic:cNvPr id="764" name="Image 764"/>
                                                <pic:cNvPicPr/>
                                              </pic:nvPicPr>
                                              <pic:blipFill>
                                                <a:blip r:embed="rId82" cstate="print"/>
                                                <a:stretch>
                                                  <a:fillRect/>
                                                </a:stretch>
                                              </pic:blipFill>
                                              <pic:spPr>
                                                <a:xfrm>
                                                  <a:off x="0" y="0"/>
                                                  <a:ext cx="229643" cy="79117"/>
                                                </a:xfrm>
                                                <a:prstGeom prst="rect">
                                                  <a:avLst/>
                                                </a:prstGeom>
                                              </pic:spPr>
                                            </pic:pic>
                                          </a:graphicData>
                                        </a:graphic>
                                      </wp:inline>
                                    </w:drawing>
                                  </w:r>
                                  <w:r>
                                    <w:rPr>
                                      <w:rFonts w:ascii="Cambria Math" w:hAnsi="Cambria Math" w:eastAsia="Cambria Math"/>
                                      <w:position w:val="1"/>
                                      <w:sz w:val="21"/>
                                      <w:vertAlign w:val="baseline"/>
                                    </w:rPr>
                                  </w:r>
                                  <w:r>
                                    <w:rPr>
                                      <w:spacing w:val="-13"/>
                                      <w:sz w:val="21"/>
                                      <w:vertAlign w:val="baseline"/>
                                    </w:rPr>
                                    <w:t> </w:t>
                                  </w:r>
                                  <w:r>
                                    <w:rPr>
                                      <w:rFonts w:ascii="Cambria Math" w:hAnsi="Cambria Math" w:eastAsia="Cambria Math"/>
                                      <w:w w:val="105"/>
                                      <w:sz w:val="21"/>
                                      <w:vertAlign w:val="baseline"/>
                                    </w:rPr>
                                    <w:t>(1 −</w:t>
                                  </w:r>
                                  <w:r>
                                    <w:rPr>
                                      <w:rFonts w:ascii="Cambria Math" w:hAnsi="Cambria Math" w:eastAsia="Cambria Math"/>
                                      <w:spacing w:val="-1"/>
                                      <w:w w:val="105"/>
                                      <w:sz w:val="21"/>
                                      <w:vertAlign w:val="baseline"/>
                                    </w:rPr>
                                    <w:t> </w:t>
                                  </w:r>
                                  <w:r>
                                    <w:rPr>
                                      <w:rFonts w:ascii="Cambria Math" w:hAnsi="Cambria Math" w:eastAsia="Cambria Math"/>
                                      <w:w w:val="105"/>
                                      <w:sz w:val="21"/>
                                      <w:vertAlign w:val="baseline"/>
                                    </w:rPr>
                                    <w:t>𝜆)𝑒</w:t>
                                  </w:r>
                                  <w:r>
                                    <w:rPr>
                                      <w:rFonts w:ascii="Cambria Math" w:hAnsi="Cambria Math" w:eastAsia="Cambria Math"/>
                                      <w:w w:val="105"/>
                                      <w:sz w:val="21"/>
                                      <w:vertAlign w:val="superscript"/>
                                    </w:rPr>
                                    <w:t>−𝜃</w:t>
                                  </w:r>
                                </w:p>
                                <w:p>
                                  <w:pPr>
                                    <w:pStyle w:val="TableParagraph"/>
                                    <w:spacing w:line="226" w:lineRule="exact" w:before="16"/>
                                    <w:ind w:left="54" w:right="-15"/>
                                    <w:jc w:val="left"/>
                                    <w:rPr>
                                      <w:rFonts w:ascii="Cambria Math" w:hAnsi="Cambria Math" w:eastAsia="Cambria Math"/>
                                      <w:sz w:val="21"/>
                                    </w:rPr>
                                  </w:pPr>
                                  <w:r>
                                    <w:rPr>
                                      <w:position w:val="2"/>
                                    </w:rPr>
                                    <w:drawing>
                                      <wp:inline distT="0" distB="0" distL="0" distR="0">
                                        <wp:extent cx="229643" cy="79117"/>
                                        <wp:effectExtent l="0" t="0" r="0" b="0"/>
                                        <wp:docPr id="765" name="Image 765"/>
                                        <wp:cNvGraphicFramePr>
                                          <a:graphicFrameLocks/>
                                        </wp:cNvGraphicFramePr>
                                        <a:graphic>
                                          <a:graphicData uri="http://schemas.openxmlformats.org/drawingml/2006/picture">
                                            <pic:pic>
                                              <pic:nvPicPr>
                                                <pic:cNvPr id="765" name="Image 765"/>
                                                <pic:cNvPicPr/>
                                              </pic:nvPicPr>
                                              <pic:blipFill>
                                                <a:blip r:embed="rId83" cstate="print"/>
                                                <a:stretch>
                                                  <a:fillRect/>
                                                </a:stretch>
                                              </pic:blipFill>
                                              <pic:spPr>
                                                <a:xfrm>
                                                  <a:off x="0" y="0"/>
                                                  <a:ext cx="229643" cy="79117"/>
                                                </a:xfrm>
                                                <a:prstGeom prst="rect">
                                                  <a:avLst/>
                                                </a:prstGeom>
                                              </pic:spPr>
                                            </pic:pic>
                                          </a:graphicData>
                                        </a:graphic>
                                      </wp:inline>
                                    </w:drawing>
                                  </w:r>
                                  <w:r>
                                    <w:rPr>
                                      <w:position w:val="2"/>
                                    </w:rPr>
                                  </w:r>
                                  <w:r>
                                    <w:rPr>
                                      <w:spacing w:val="-22"/>
                                      <w:sz w:val="20"/>
                                    </w:rPr>
                                    <w:t> </w:t>
                                  </w:r>
                                  <w:r>
                                    <w:rPr>
                                      <w:rFonts w:ascii="Cambria Math" w:hAnsi="Cambria Math" w:eastAsia="Cambria Math"/>
                                      <w:w w:val="105"/>
                                      <w:sz w:val="21"/>
                                    </w:rPr>
                                    <w:t>(1</w:t>
                                  </w:r>
                                  <w:r>
                                    <w:rPr>
                                      <w:rFonts w:ascii="Cambria Math" w:hAnsi="Cambria Math" w:eastAsia="Cambria Math"/>
                                      <w:spacing w:val="-5"/>
                                      <w:w w:val="105"/>
                                      <w:sz w:val="21"/>
                                    </w:rPr>
                                    <w:t> </w:t>
                                  </w:r>
                                  <w:r>
                                    <w:rPr>
                                      <w:rFonts w:ascii="Cambria Math" w:hAnsi="Cambria Math" w:eastAsia="Cambria Math"/>
                                      <w:w w:val="105"/>
                                      <w:sz w:val="21"/>
                                    </w:rPr>
                                    <w:t>−</w:t>
                                  </w:r>
                                  <w:r>
                                    <w:rPr>
                                      <w:rFonts w:ascii="Cambria Math" w:hAnsi="Cambria Math" w:eastAsia="Cambria Math"/>
                                      <w:spacing w:val="-7"/>
                                      <w:w w:val="105"/>
                                      <w:sz w:val="21"/>
                                    </w:rPr>
                                    <w:t> </w:t>
                                  </w:r>
                                  <w:r>
                                    <w:rPr>
                                      <w:rFonts w:ascii="Cambria Math" w:hAnsi="Cambria Math" w:eastAsia="Cambria Math"/>
                                      <w:w w:val="105"/>
                                      <w:sz w:val="21"/>
                                    </w:rPr>
                                    <w:t>𝜆)(1</w:t>
                                  </w:r>
                                  <w:r>
                                    <w:rPr>
                                      <w:rFonts w:ascii="Cambria Math" w:hAnsi="Cambria Math" w:eastAsia="Cambria Math"/>
                                      <w:spacing w:val="-9"/>
                                      <w:w w:val="105"/>
                                      <w:sz w:val="21"/>
                                    </w:rPr>
                                    <w:t> </w:t>
                                  </w:r>
                                  <w:r>
                                    <w:rPr>
                                      <w:rFonts w:ascii="Cambria Math" w:hAnsi="Cambria Math" w:eastAsia="Cambria Math"/>
                                      <w:w w:val="105"/>
                                      <w:sz w:val="21"/>
                                    </w:rPr>
                                    <w:t>−</w:t>
                                  </w:r>
                                  <w:r>
                                    <w:rPr>
                                      <w:rFonts w:ascii="Cambria Math" w:hAnsi="Cambria Math" w:eastAsia="Cambria Math"/>
                                      <w:spacing w:val="-1"/>
                                      <w:w w:val="105"/>
                                      <w:sz w:val="21"/>
                                    </w:rPr>
                                    <w:t> </w:t>
                                  </w:r>
                                  <w:r>
                                    <w:rPr>
                                      <w:rFonts w:ascii="Cambria Math" w:hAnsi="Cambria Math" w:eastAsia="Cambria Math"/>
                                      <w:w w:val="105"/>
                                      <w:sz w:val="21"/>
                                    </w:rPr>
                                    <w:t>𝑒</w:t>
                                  </w:r>
                                  <w:r>
                                    <w:rPr>
                                      <w:rFonts w:ascii="Cambria Math" w:hAnsi="Cambria Math" w:eastAsia="Cambria Math"/>
                                      <w:w w:val="105"/>
                                      <w:sz w:val="21"/>
                                      <w:vertAlign w:val="superscript"/>
                                    </w:rPr>
                                    <w:t>−𝜃</w:t>
                                  </w:r>
                                  <w:r>
                                    <w:rPr>
                                      <w:rFonts w:ascii="Cambria Math" w:hAnsi="Cambria Math" w:eastAsia="Cambria Math"/>
                                      <w:w w:val="105"/>
                                      <w:sz w:val="21"/>
                                      <w:vertAlign w:val="baseline"/>
                                    </w:rPr>
                                    <w:t>)</w:t>
                                  </w:r>
                                </w:p>
                              </w:tc>
                            </w:tr>
                            <w:tr>
                              <w:trPr>
                                <w:trHeight w:val="1114" w:hRule="atLeast"/>
                              </w:trPr>
                              <w:tc>
                                <w:tcPr>
                                  <w:tcW w:w="1782" w:type="dxa"/>
                                  <w:tcBorders>
                                    <w:top w:val="single" w:sz="12" w:space="0" w:color="BEBEBE"/>
                                    <w:bottom w:val="single" w:sz="12" w:space="0" w:color="BEBEBE"/>
                                  </w:tcBorders>
                                  <w:shd w:val="clear" w:color="auto" w:fill="F1F1F1"/>
                                </w:tcPr>
                                <w:p>
                                  <w:pPr>
                                    <w:pStyle w:val="TableParagraph"/>
                                    <w:spacing w:line="240" w:lineRule="exact"/>
                                    <w:ind w:left="59"/>
                                    <w:jc w:val="left"/>
                                    <w:rPr>
                                      <w:rFonts w:ascii="Cambria Math" w:eastAsia="Cambria Math"/>
                                      <w:sz w:val="14"/>
                                    </w:rPr>
                                  </w:pPr>
                                  <w:r>
                                    <w:rPr/>
                                    <w:drawing>
                                      <wp:inline distT="0" distB="0" distL="0" distR="0">
                                        <wp:extent cx="226196" cy="64591"/>
                                        <wp:effectExtent l="0" t="0" r="0" b="0"/>
                                        <wp:docPr id="766" name="Image 766"/>
                                        <wp:cNvGraphicFramePr>
                                          <a:graphicFrameLocks/>
                                        </wp:cNvGraphicFramePr>
                                        <a:graphic>
                                          <a:graphicData uri="http://schemas.openxmlformats.org/drawingml/2006/picture">
                                            <pic:pic>
                                              <pic:nvPicPr>
                                                <pic:cNvPr id="766" name="Image 766"/>
                                                <pic:cNvPicPr/>
                                              </pic:nvPicPr>
                                              <pic:blipFill>
                                                <a:blip r:embed="rId84" cstate="print"/>
                                                <a:stretch>
                                                  <a:fillRect/>
                                                </a:stretch>
                                              </pic:blipFill>
                                              <pic:spPr>
                                                <a:xfrm>
                                                  <a:off x="0" y="0"/>
                                                  <a:ext cx="226196" cy="64591"/>
                                                </a:xfrm>
                                                <a:prstGeom prst="rect">
                                                  <a:avLst/>
                                                </a:prstGeom>
                                              </pic:spPr>
                                            </pic:pic>
                                          </a:graphicData>
                                        </a:graphic>
                                      </wp:inline>
                                    </w:drawing>
                                  </w:r>
                                  <w:r>
                                    <w:rPr/>
                                  </w:r>
                                  <w:r>
                                    <w:rPr>
                                      <w:spacing w:val="-22"/>
                                      <w:sz w:val="20"/>
                                    </w:rPr>
                                    <w:t> </w:t>
                                  </w:r>
                                  <w:r>
                                    <w:rPr>
                                      <w:rFonts w:ascii="Cambria Math" w:eastAsia="Cambria Math"/>
                                      <w:sz w:val="20"/>
                                    </w:rPr>
                                    <w:t>𝜆𝑞𝑝</w:t>
                                  </w:r>
                                  <w:r>
                                    <w:rPr>
                                      <w:rFonts w:ascii="Cambria Math" w:eastAsia="Cambria Math"/>
                                      <w:position w:val="-3"/>
                                      <w:sz w:val="14"/>
                                    </w:rPr>
                                    <w:t>𝐴</w:t>
                                  </w:r>
                                </w:p>
                                <w:p>
                                  <w:pPr>
                                    <w:pStyle w:val="TableParagraph"/>
                                    <w:spacing w:before="1"/>
                                    <w:ind w:left="54"/>
                                    <w:jc w:val="left"/>
                                    <w:rPr>
                                      <w:rFonts w:ascii="Cambria Math" w:hAnsi="Cambria Math" w:eastAsia="Cambria Math"/>
                                      <w:sz w:val="20"/>
                                    </w:rPr>
                                  </w:pPr>
                                  <w:r>
                                    <w:rPr/>
                                    <w:drawing>
                                      <wp:inline distT="0" distB="0" distL="0" distR="0">
                                        <wp:extent cx="229586" cy="64591"/>
                                        <wp:effectExtent l="0" t="0" r="0" b="0"/>
                                        <wp:docPr id="767" name="Image 767"/>
                                        <wp:cNvGraphicFramePr>
                                          <a:graphicFrameLocks/>
                                        </wp:cNvGraphicFramePr>
                                        <a:graphic>
                                          <a:graphicData uri="http://schemas.openxmlformats.org/drawingml/2006/picture">
                                            <pic:pic>
                                              <pic:nvPicPr>
                                                <pic:cNvPr id="767" name="Image 767"/>
                                                <pic:cNvPicPr/>
                                              </pic:nvPicPr>
                                              <pic:blipFill>
                                                <a:blip r:embed="rId85" cstate="print"/>
                                                <a:stretch>
                                                  <a:fillRect/>
                                                </a:stretch>
                                              </pic:blipFill>
                                              <pic:spPr>
                                                <a:xfrm>
                                                  <a:off x="0" y="0"/>
                                                  <a:ext cx="229586" cy="64591"/>
                                                </a:xfrm>
                                                <a:prstGeom prst="rect">
                                                  <a:avLst/>
                                                </a:prstGeom>
                                              </pic:spPr>
                                            </pic:pic>
                                          </a:graphicData>
                                        </a:graphic>
                                      </wp:inline>
                                    </w:drawing>
                                  </w:r>
                                  <w:r>
                                    <w:rPr/>
                                  </w:r>
                                  <w:r>
                                    <w:rPr>
                                      <w:spacing w:val="-22"/>
                                      <w:sz w:val="20"/>
                                    </w:rPr>
                                    <w:t> </w:t>
                                  </w:r>
                                  <w:r>
                                    <w:rPr>
                                      <w:rFonts w:ascii="Cambria Math" w:hAnsi="Cambria Math" w:eastAsia="Cambria Math"/>
                                      <w:sz w:val="20"/>
                                    </w:rPr>
                                    <w:t>𝜆(1</w:t>
                                  </w:r>
                                  <w:r>
                                    <w:rPr>
                                      <w:rFonts w:ascii="Cambria Math" w:hAnsi="Cambria Math" w:eastAsia="Cambria Math"/>
                                      <w:spacing w:val="-3"/>
                                      <w:sz w:val="20"/>
                                    </w:rPr>
                                    <w:t> </w:t>
                                  </w:r>
                                  <w:r>
                                    <w:rPr>
                                      <w:rFonts w:ascii="Cambria Math" w:hAnsi="Cambria Math" w:eastAsia="Cambria Math"/>
                                      <w:sz w:val="20"/>
                                    </w:rPr>
                                    <w:t>−</w:t>
                                  </w:r>
                                  <w:r>
                                    <w:rPr>
                                      <w:rFonts w:ascii="Cambria Math" w:hAnsi="Cambria Math" w:eastAsia="Cambria Math"/>
                                      <w:spacing w:val="2"/>
                                      <w:sz w:val="20"/>
                                    </w:rPr>
                                    <w:t> </w:t>
                                  </w:r>
                                  <w:r>
                                    <w:rPr>
                                      <w:rFonts w:ascii="Cambria Math" w:hAnsi="Cambria Math" w:eastAsia="Cambria Math"/>
                                      <w:sz w:val="20"/>
                                    </w:rPr>
                                    <w:t>𝑞𝑝</w:t>
                                  </w:r>
                                  <w:r>
                                    <w:rPr>
                                      <w:rFonts w:ascii="Cambria Math" w:hAnsi="Cambria Math" w:eastAsia="Cambria Math"/>
                                      <w:sz w:val="20"/>
                                      <w:vertAlign w:val="subscript"/>
                                    </w:rPr>
                                    <w:t>𝐴</w:t>
                                  </w:r>
                                  <w:r>
                                    <w:rPr>
                                      <w:rFonts w:ascii="Cambria Math" w:hAnsi="Cambria Math" w:eastAsia="Cambria Math"/>
                                      <w:sz w:val="20"/>
                                      <w:vertAlign w:val="baseline"/>
                                    </w:rPr>
                                    <w:t>)</w:t>
                                  </w:r>
                                </w:p>
                                <w:p>
                                  <w:pPr>
                                    <w:pStyle w:val="TableParagraph"/>
                                    <w:spacing w:before="65"/>
                                    <w:ind w:left="54"/>
                                    <w:jc w:val="left"/>
                                    <w:rPr>
                                      <w:rFonts w:ascii="Cambria Math" w:hAnsi="Cambria Math" w:eastAsia="Cambria Math"/>
                                      <w:sz w:val="14"/>
                                    </w:rPr>
                                  </w:pPr>
                                  <w:r>
                                    <w:rPr>
                                      <w:position w:val="1"/>
                                    </w:rPr>
                                    <w:drawing>
                                      <wp:inline distT="0" distB="0" distL="0" distR="0">
                                        <wp:extent cx="229586" cy="64591"/>
                                        <wp:effectExtent l="0" t="0" r="0" b="0"/>
                                        <wp:docPr id="768" name="Image 768"/>
                                        <wp:cNvGraphicFramePr>
                                          <a:graphicFrameLocks/>
                                        </wp:cNvGraphicFramePr>
                                        <a:graphic>
                                          <a:graphicData uri="http://schemas.openxmlformats.org/drawingml/2006/picture">
                                            <pic:pic>
                                              <pic:nvPicPr>
                                                <pic:cNvPr id="768" name="Image 768"/>
                                                <pic:cNvPicPr/>
                                              </pic:nvPicPr>
                                              <pic:blipFill>
                                                <a:blip r:embed="rId86" cstate="print"/>
                                                <a:stretch>
                                                  <a:fillRect/>
                                                </a:stretch>
                                              </pic:blipFill>
                                              <pic:spPr>
                                                <a:xfrm>
                                                  <a:off x="0" y="0"/>
                                                  <a:ext cx="229586" cy="64591"/>
                                                </a:xfrm>
                                                <a:prstGeom prst="rect">
                                                  <a:avLst/>
                                                </a:prstGeom>
                                              </pic:spPr>
                                            </pic:pic>
                                          </a:graphicData>
                                        </a:graphic>
                                      </wp:inline>
                                    </w:drawing>
                                  </w:r>
                                  <w:r>
                                    <w:rPr>
                                      <w:position w:val="1"/>
                                    </w:rPr>
                                  </w:r>
                                  <w:r>
                                    <w:rPr>
                                      <w:spacing w:val="-22"/>
                                      <w:sz w:val="20"/>
                                    </w:rPr>
                                    <w:t> </w:t>
                                  </w:r>
                                  <w:r>
                                    <w:rPr>
                                      <w:rFonts w:ascii="Cambria Math" w:hAnsi="Cambria Math" w:eastAsia="Cambria Math"/>
                                      <w:sz w:val="20"/>
                                    </w:rPr>
                                    <w:t>(1 −</w:t>
                                  </w:r>
                                  <w:r>
                                    <w:rPr>
                                      <w:rFonts w:ascii="Cambria Math" w:hAnsi="Cambria Math" w:eastAsia="Cambria Math"/>
                                      <w:spacing w:val="-6"/>
                                      <w:sz w:val="20"/>
                                    </w:rPr>
                                    <w:t> </w:t>
                                  </w:r>
                                  <w:r>
                                    <w:rPr>
                                      <w:rFonts w:ascii="Cambria Math" w:hAnsi="Cambria Math" w:eastAsia="Cambria Math"/>
                                      <w:sz w:val="20"/>
                                    </w:rPr>
                                    <w:t>𝜆)𝑞𝑝</w:t>
                                  </w:r>
                                  <w:r>
                                    <w:rPr>
                                      <w:rFonts w:ascii="Cambria Math" w:hAnsi="Cambria Math" w:eastAsia="Cambria Math"/>
                                      <w:position w:val="-3"/>
                                      <w:sz w:val="14"/>
                                    </w:rPr>
                                    <w:t>𝐴</w:t>
                                  </w:r>
                                </w:p>
                                <w:p>
                                  <w:pPr>
                                    <w:pStyle w:val="TableParagraph"/>
                                    <w:spacing w:line="222" w:lineRule="exact" w:before="71"/>
                                    <w:ind w:left="54"/>
                                    <w:jc w:val="left"/>
                                    <w:rPr>
                                      <w:rFonts w:ascii="Cambria Math" w:hAnsi="Cambria Math" w:eastAsia="Cambria Math"/>
                                      <w:sz w:val="18"/>
                                    </w:rPr>
                                  </w:pPr>
                                  <w:r>
                                    <w:rPr>
                                      <w:position w:val="3"/>
                                    </w:rPr>
                                    <w:drawing>
                                      <wp:inline distT="0" distB="0" distL="0" distR="0">
                                        <wp:extent cx="229586" cy="64591"/>
                                        <wp:effectExtent l="0" t="0" r="0" b="0"/>
                                        <wp:docPr id="769" name="Image 769"/>
                                        <wp:cNvGraphicFramePr>
                                          <a:graphicFrameLocks/>
                                        </wp:cNvGraphicFramePr>
                                        <a:graphic>
                                          <a:graphicData uri="http://schemas.openxmlformats.org/drawingml/2006/picture">
                                            <pic:pic>
                                              <pic:nvPicPr>
                                                <pic:cNvPr id="769" name="Image 769"/>
                                                <pic:cNvPicPr/>
                                              </pic:nvPicPr>
                                              <pic:blipFill>
                                                <a:blip r:embed="rId87" cstate="print"/>
                                                <a:stretch>
                                                  <a:fillRect/>
                                                </a:stretch>
                                              </pic:blipFill>
                                              <pic:spPr>
                                                <a:xfrm>
                                                  <a:off x="0" y="0"/>
                                                  <a:ext cx="229586" cy="64591"/>
                                                </a:xfrm>
                                                <a:prstGeom prst="rect">
                                                  <a:avLst/>
                                                </a:prstGeom>
                                              </pic:spPr>
                                            </pic:pic>
                                          </a:graphicData>
                                        </a:graphic>
                                      </wp:inline>
                                    </w:drawing>
                                  </w:r>
                                  <w:r>
                                    <w:rPr>
                                      <w:position w:val="3"/>
                                    </w:rPr>
                                  </w:r>
                                  <w:r>
                                    <w:rPr>
                                      <w:spacing w:val="-22"/>
                                      <w:sz w:val="20"/>
                                    </w:rPr>
                                    <w:t> </w:t>
                                  </w:r>
                                  <w:r>
                                    <w:rPr>
                                      <w:rFonts w:ascii="Cambria Math" w:hAnsi="Cambria Math" w:eastAsia="Cambria Math"/>
                                      <w:sz w:val="18"/>
                                    </w:rPr>
                                    <w:t>(1</w:t>
                                  </w:r>
                                  <w:r>
                                    <w:rPr>
                                      <w:rFonts w:ascii="Cambria Math" w:hAnsi="Cambria Math" w:eastAsia="Cambria Math"/>
                                      <w:spacing w:val="1"/>
                                      <w:sz w:val="18"/>
                                    </w:rPr>
                                    <w:t> </w:t>
                                  </w:r>
                                  <w:r>
                                    <w:rPr>
                                      <w:rFonts w:ascii="Cambria Math" w:hAnsi="Cambria Math" w:eastAsia="Cambria Math"/>
                                      <w:sz w:val="18"/>
                                    </w:rPr>
                                    <w:t>−</w:t>
                                  </w:r>
                                  <w:r>
                                    <w:rPr>
                                      <w:rFonts w:ascii="Cambria Math" w:hAnsi="Cambria Math" w:eastAsia="Cambria Math"/>
                                      <w:spacing w:val="-1"/>
                                      <w:sz w:val="18"/>
                                    </w:rPr>
                                    <w:t> </w:t>
                                  </w:r>
                                  <w:r>
                                    <w:rPr>
                                      <w:rFonts w:ascii="Cambria Math" w:hAnsi="Cambria Math" w:eastAsia="Cambria Math"/>
                                      <w:sz w:val="18"/>
                                    </w:rPr>
                                    <w:t>𝜆)(1</w:t>
                                  </w:r>
                                  <w:r>
                                    <w:rPr>
                                      <w:rFonts w:ascii="Cambria Math" w:hAnsi="Cambria Math" w:eastAsia="Cambria Math"/>
                                      <w:spacing w:val="-4"/>
                                      <w:sz w:val="18"/>
                                    </w:rPr>
                                    <w:t> </w:t>
                                  </w:r>
                                  <w:r>
                                    <w:rPr>
                                      <w:rFonts w:ascii="Cambria Math" w:hAnsi="Cambria Math" w:eastAsia="Cambria Math"/>
                                      <w:sz w:val="18"/>
                                    </w:rPr>
                                    <w:t>−</w:t>
                                  </w:r>
                                  <w:r>
                                    <w:rPr>
                                      <w:rFonts w:ascii="Cambria Math" w:hAnsi="Cambria Math" w:eastAsia="Cambria Math"/>
                                      <w:spacing w:val="5"/>
                                      <w:sz w:val="18"/>
                                    </w:rPr>
                                    <w:t> </w:t>
                                  </w:r>
                                  <w:r>
                                    <w:rPr>
                                      <w:rFonts w:ascii="Cambria Math" w:hAnsi="Cambria Math" w:eastAsia="Cambria Math"/>
                                      <w:sz w:val="18"/>
                                    </w:rPr>
                                    <w:t>𝑞𝑝</w:t>
                                  </w:r>
                                  <w:r>
                                    <w:rPr>
                                      <w:rFonts w:ascii="Cambria Math" w:hAnsi="Cambria Math" w:eastAsia="Cambria Math"/>
                                      <w:position w:val="-3"/>
                                      <w:sz w:val="13"/>
                                    </w:rPr>
                                    <w:t>𝐴</w:t>
                                  </w:r>
                                  <w:r>
                                    <w:rPr>
                                      <w:rFonts w:ascii="Cambria Math" w:hAnsi="Cambria Math" w:eastAsia="Cambria Math"/>
                                      <w:sz w:val="18"/>
                                    </w:rPr>
                                    <w:t>)</w:t>
                                  </w:r>
                                </w:p>
                              </w:tc>
                              <w:tc>
                                <w:tcPr>
                                  <w:tcW w:w="242" w:type="dxa"/>
                                  <w:shd w:val="clear" w:color="auto" w:fill="F1F1F1"/>
                                </w:tcPr>
                                <w:p>
                                  <w:pPr>
                                    <w:pStyle w:val="TableParagraph"/>
                                    <w:jc w:val="left"/>
                                    <w:rPr>
                                      <w:sz w:val="20"/>
                                    </w:rPr>
                                  </w:pPr>
                                </w:p>
                              </w:tc>
                            </w:tr>
                            <w:tr>
                              <w:trPr>
                                <w:trHeight w:val="364" w:hRule="atLeast"/>
                              </w:trPr>
                              <w:tc>
                                <w:tcPr>
                                  <w:tcW w:w="2024" w:type="dxa"/>
                                  <w:gridSpan w:val="2"/>
                                  <w:shd w:val="clear" w:color="auto" w:fill="F1F1F1"/>
                                </w:tcPr>
                                <w:p>
                                  <w:pPr>
                                    <w:pStyle w:val="TableParagraph"/>
                                    <w:spacing w:before="24"/>
                                    <w:ind w:left="54"/>
                                    <w:jc w:val="left"/>
                                    <w:rPr>
                                      <w:rFonts w:ascii="Cambria Math" w:hAnsi="Cambria Math" w:eastAsia="Cambria Math"/>
                                      <w:sz w:val="21"/>
                                    </w:rPr>
                                  </w:pPr>
                                  <w:r>
                                    <w:rPr>
                                      <w:position w:val="3"/>
                                    </w:rPr>
                                    <w:drawing>
                                      <wp:inline distT="0" distB="0" distL="0" distR="0">
                                        <wp:extent cx="229643" cy="64591"/>
                                        <wp:effectExtent l="0" t="0" r="0" b="0"/>
                                        <wp:docPr id="770" name="Image 770"/>
                                        <wp:cNvGraphicFramePr>
                                          <a:graphicFrameLocks/>
                                        </wp:cNvGraphicFramePr>
                                        <a:graphic>
                                          <a:graphicData uri="http://schemas.openxmlformats.org/drawingml/2006/picture">
                                            <pic:pic>
                                              <pic:nvPicPr>
                                                <pic:cNvPr id="770" name="Image 770"/>
                                                <pic:cNvPicPr/>
                                              </pic:nvPicPr>
                                              <pic:blipFill>
                                                <a:blip r:embed="rId88" cstate="print"/>
                                                <a:stretch>
                                                  <a:fillRect/>
                                                </a:stretch>
                                              </pic:blipFill>
                                              <pic:spPr>
                                                <a:xfrm>
                                                  <a:off x="0" y="0"/>
                                                  <a:ext cx="229643" cy="64591"/>
                                                </a:xfrm>
                                                <a:prstGeom prst="rect">
                                                  <a:avLst/>
                                                </a:prstGeom>
                                              </pic:spPr>
                                            </pic:pic>
                                          </a:graphicData>
                                        </a:graphic>
                                      </wp:inline>
                                    </w:drawing>
                                  </w:r>
                                  <w:r>
                                    <w:rPr>
                                      <w:position w:val="3"/>
                                    </w:rPr>
                                  </w:r>
                                  <w:r>
                                    <w:rPr>
                                      <w:spacing w:val="-22"/>
                                      <w:sz w:val="20"/>
                                    </w:rPr>
                                    <w:t> </w:t>
                                  </w:r>
                                  <w:r>
                                    <w:rPr>
                                      <w:rFonts w:ascii="Cambria Math" w:hAnsi="Cambria Math" w:eastAsia="Cambria Math"/>
                                      <w:w w:val="105"/>
                                      <w:sz w:val="21"/>
                                    </w:rPr>
                                    <w:t>1</w:t>
                                  </w:r>
                                  <w:r>
                                    <w:rPr>
                                      <w:rFonts w:ascii="Cambria Math" w:hAnsi="Cambria Math" w:eastAsia="Cambria Math"/>
                                      <w:spacing w:val="-6"/>
                                      <w:w w:val="105"/>
                                      <w:sz w:val="21"/>
                                    </w:rPr>
                                    <w:t> </w:t>
                                  </w:r>
                                  <w:r>
                                    <w:rPr>
                                      <w:rFonts w:ascii="Cambria Math" w:hAnsi="Cambria Math" w:eastAsia="Cambria Math"/>
                                      <w:w w:val="105"/>
                                      <w:sz w:val="21"/>
                                    </w:rPr>
                                    <w:t>−</w:t>
                                  </w:r>
                                  <w:r>
                                    <w:rPr>
                                      <w:rFonts w:ascii="Cambria Math" w:hAnsi="Cambria Math" w:eastAsia="Cambria Math"/>
                                      <w:spacing w:val="-2"/>
                                      <w:w w:val="105"/>
                                      <w:sz w:val="21"/>
                                    </w:rPr>
                                    <w:t> </w:t>
                                  </w:r>
                                  <w:r>
                                    <w:rPr>
                                      <w:rFonts w:ascii="Cambria Math" w:hAnsi="Cambria Math" w:eastAsia="Cambria Math"/>
                                      <w:w w:val="105"/>
                                      <w:sz w:val="21"/>
                                    </w:rPr>
                                    <w:t>𝜆(1</w:t>
                                  </w:r>
                                  <w:r>
                                    <w:rPr>
                                      <w:rFonts w:ascii="Cambria Math" w:hAnsi="Cambria Math" w:eastAsia="Cambria Math"/>
                                      <w:spacing w:val="-4"/>
                                      <w:w w:val="105"/>
                                      <w:sz w:val="21"/>
                                    </w:rPr>
                                    <w:t> </w:t>
                                  </w:r>
                                  <w:r>
                                    <w:rPr>
                                      <w:rFonts w:ascii="Cambria Math" w:hAnsi="Cambria Math" w:eastAsia="Cambria Math"/>
                                      <w:w w:val="105"/>
                                      <w:sz w:val="21"/>
                                    </w:rPr>
                                    <w:t>−</w:t>
                                  </w:r>
                                  <w:r>
                                    <w:rPr>
                                      <w:rFonts w:ascii="Cambria Math" w:hAnsi="Cambria Math" w:eastAsia="Cambria Math"/>
                                      <w:spacing w:val="-8"/>
                                      <w:w w:val="105"/>
                                      <w:sz w:val="21"/>
                                    </w:rPr>
                                    <w:t> </w:t>
                                  </w:r>
                                  <w:r>
                                    <w:rPr>
                                      <w:rFonts w:ascii="Cambria Math" w:hAnsi="Cambria Math" w:eastAsia="Cambria Math"/>
                                      <w:w w:val="105"/>
                                      <w:sz w:val="21"/>
                                    </w:rPr>
                                    <w:t>𝑞𝑝</w:t>
                                  </w:r>
                                  <w:r>
                                    <w:rPr>
                                      <w:rFonts w:ascii="Cambria Math" w:hAnsi="Cambria Math" w:eastAsia="Cambria Math"/>
                                      <w:w w:val="105"/>
                                      <w:sz w:val="21"/>
                                      <w:vertAlign w:val="subscript"/>
                                    </w:rPr>
                                    <w:t>𝐴</w:t>
                                  </w:r>
                                  <w:r>
                                    <w:rPr>
                                      <w:rFonts w:ascii="Cambria Math" w:hAnsi="Cambria Math" w:eastAsia="Cambria Math"/>
                                      <w:w w:val="105"/>
                                      <w:sz w:val="21"/>
                                      <w:vertAlign w:val="baseline"/>
                                    </w:rPr>
                                    <w:t>)</w:t>
                                  </w:r>
                                </w:p>
                              </w:tc>
                            </w:tr>
                          </w:tbl>
                          <w:p>
                            <w:pPr>
                              <w:pStyle w:val="BodyText"/>
                            </w:pPr>
                          </w:p>
                        </w:txbxContent>
                      </wps:txbx>
                      <wps:bodyPr wrap="square" lIns="0" tIns="0" rIns="0" bIns="0" rtlCol="0">
                        <a:noAutofit/>
                      </wps:bodyPr>
                    </wps:wsp>
                  </a:graphicData>
                </a:graphic>
              </wp:inline>
            </w:drawing>
          </mc:Choice>
          <mc:Fallback>
            <w:pict>
              <v:shape style="width:101.25pt;height:133.75pt;mso-position-horizontal-relative:char;mso-position-vertical-relative:line" type="#_x0000_t202" id="docshape628" filled="false" stroked="false">
                <w10:anchorlock/>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82"/>
                        <w:gridCol w:w="242"/>
                      </w:tblGrid>
                      <w:tr>
                        <w:trPr>
                          <w:trHeight w:val="1135" w:hRule="atLeast"/>
                        </w:trPr>
                        <w:tc>
                          <w:tcPr>
                            <w:tcW w:w="2024" w:type="dxa"/>
                            <w:gridSpan w:val="2"/>
                            <w:shd w:val="clear" w:color="auto" w:fill="F1F1F1"/>
                          </w:tcPr>
                          <w:p>
                            <w:pPr>
                              <w:pStyle w:val="TableParagraph"/>
                              <w:spacing w:line="141" w:lineRule="auto" w:before="24"/>
                              <w:ind w:left="54"/>
                              <w:jc w:val="left"/>
                              <w:rPr>
                                <w:rFonts w:ascii="Cambria Math" w:hAnsi="Cambria Math" w:eastAsia="Cambria Math"/>
                                <w:sz w:val="15"/>
                              </w:rPr>
                            </w:pPr>
                            <w:r>
                              <w:rPr>
                                <w:position w:val="-4"/>
                              </w:rPr>
                              <w:drawing>
                                <wp:inline distT="0" distB="0" distL="0" distR="0">
                                  <wp:extent cx="229643" cy="79117"/>
                                  <wp:effectExtent l="0" t="0" r="0" b="0"/>
                                  <wp:docPr id="771" name="Image 771"/>
                                  <wp:cNvGraphicFramePr>
                                    <a:graphicFrameLocks/>
                                  </wp:cNvGraphicFramePr>
                                  <a:graphic>
                                    <a:graphicData uri="http://schemas.openxmlformats.org/drawingml/2006/picture">
                                      <pic:pic>
                                        <pic:nvPicPr>
                                          <pic:cNvPr id="771" name="Image 771"/>
                                          <pic:cNvPicPr/>
                                        </pic:nvPicPr>
                                        <pic:blipFill>
                                          <a:blip r:embed="rId80" cstate="print"/>
                                          <a:stretch>
                                            <a:fillRect/>
                                          </a:stretch>
                                        </pic:blipFill>
                                        <pic:spPr>
                                          <a:xfrm>
                                            <a:off x="0" y="0"/>
                                            <a:ext cx="229643" cy="79117"/>
                                          </a:xfrm>
                                          <a:prstGeom prst="rect">
                                            <a:avLst/>
                                          </a:prstGeom>
                                        </pic:spPr>
                                      </pic:pic>
                                    </a:graphicData>
                                  </a:graphic>
                                </wp:inline>
                              </w:drawing>
                            </w:r>
                            <w:r>
                              <w:rPr>
                                <w:position w:val="-4"/>
                              </w:rPr>
                            </w:r>
                            <w:r>
                              <w:rPr>
                                <w:spacing w:val="-22"/>
                                <w:position w:val="-7"/>
                                <w:sz w:val="20"/>
                              </w:rPr>
                              <w:t> </w:t>
                            </w:r>
                            <w:r>
                              <w:rPr>
                                <w:rFonts w:ascii="Cambria Math" w:hAnsi="Cambria Math" w:eastAsia="Cambria Math"/>
                                <w:w w:val="105"/>
                                <w:position w:val="-7"/>
                                <w:sz w:val="21"/>
                              </w:rPr>
                              <w:t>𝜆𝑒</w:t>
                            </w:r>
                            <w:r>
                              <w:rPr>
                                <w:rFonts w:ascii="Cambria Math" w:hAnsi="Cambria Math" w:eastAsia="Cambria Math"/>
                                <w:w w:val="105"/>
                                <w:sz w:val="15"/>
                              </w:rPr>
                              <w:t>−𝜃</w:t>
                            </w:r>
                          </w:p>
                          <w:p>
                            <w:pPr>
                              <w:pStyle w:val="TableParagraph"/>
                              <w:spacing w:line="288" w:lineRule="auto" w:before="88"/>
                              <w:ind w:left="54" w:right="254"/>
                              <w:jc w:val="left"/>
                              <w:rPr>
                                <w:rFonts w:ascii="Cambria Math" w:hAnsi="Cambria Math" w:eastAsia="Cambria Math"/>
                                <w:sz w:val="21"/>
                              </w:rPr>
                            </w:pPr>
                            <w:r>
                              <w:rPr>
                                <w:position w:val="1"/>
                              </w:rPr>
                              <w:drawing>
                                <wp:inline distT="0" distB="0" distL="0" distR="0">
                                  <wp:extent cx="229643" cy="79117"/>
                                  <wp:effectExtent l="0" t="0" r="0" b="0"/>
                                  <wp:docPr id="772" name="Image 772"/>
                                  <wp:cNvGraphicFramePr>
                                    <a:graphicFrameLocks/>
                                  </wp:cNvGraphicFramePr>
                                  <a:graphic>
                                    <a:graphicData uri="http://schemas.openxmlformats.org/drawingml/2006/picture">
                                      <pic:pic>
                                        <pic:nvPicPr>
                                          <pic:cNvPr id="772" name="Image 772"/>
                                          <pic:cNvPicPr/>
                                        </pic:nvPicPr>
                                        <pic:blipFill>
                                          <a:blip r:embed="rId81" cstate="print"/>
                                          <a:stretch>
                                            <a:fillRect/>
                                          </a:stretch>
                                        </pic:blipFill>
                                        <pic:spPr>
                                          <a:xfrm>
                                            <a:off x="0" y="0"/>
                                            <a:ext cx="229643" cy="79117"/>
                                          </a:xfrm>
                                          <a:prstGeom prst="rect">
                                            <a:avLst/>
                                          </a:prstGeom>
                                        </pic:spPr>
                                      </pic:pic>
                                    </a:graphicData>
                                  </a:graphic>
                                </wp:inline>
                              </w:drawing>
                            </w:r>
                            <w:r>
                              <w:rPr>
                                <w:position w:val="1"/>
                              </w:rPr>
                            </w:r>
                            <w:r>
                              <w:rPr>
                                <w:spacing w:val="-21"/>
                                <w:sz w:val="20"/>
                              </w:rPr>
                              <w:t> </w:t>
                            </w:r>
                            <w:r>
                              <w:rPr>
                                <w:rFonts w:ascii="Cambria Math" w:hAnsi="Cambria Math" w:eastAsia="Cambria Math"/>
                                <w:w w:val="105"/>
                                <w:sz w:val="21"/>
                              </w:rPr>
                              <w:t>𝜆(1 − </w:t>
                            </w:r>
                            <w:r>
                              <w:rPr>
                                <w:rFonts w:ascii="Cambria Math" w:hAnsi="Cambria Math" w:eastAsia="Cambria Math"/>
                                <w:w w:val="105"/>
                                <w:sz w:val="21"/>
                              </w:rPr>
                              <w:t>𝑒</w:t>
                            </w:r>
                            <w:r>
                              <w:rPr>
                                <w:rFonts w:ascii="Cambria Math" w:hAnsi="Cambria Math" w:eastAsia="Cambria Math"/>
                                <w:w w:val="105"/>
                                <w:sz w:val="21"/>
                                <w:vertAlign w:val="superscript"/>
                              </w:rPr>
                              <w:t>−𝜃</w:t>
                            </w:r>
                            <w:r>
                              <w:rPr>
                                <w:rFonts w:ascii="Cambria Math" w:hAnsi="Cambria Math" w:eastAsia="Cambria Math"/>
                                <w:w w:val="105"/>
                                <w:sz w:val="21"/>
                                <w:vertAlign w:val="baseline"/>
                              </w:rPr>
                              <w:t>) </w:t>
                            </w:r>
                            <w:r>
                              <w:rPr>
                                <w:rFonts w:ascii="Cambria Math" w:hAnsi="Cambria Math" w:eastAsia="Cambria Math"/>
                                <w:position w:val="1"/>
                                <w:sz w:val="21"/>
                                <w:vertAlign w:val="baseline"/>
                              </w:rPr>
                              <w:drawing>
                                <wp:inline distT="0" distB="0" distL="0" distR="0">
                                  <wp:extent cx="229643" cy="79117"/>
                                  <wp:effectExtent l="0" t="0" r="0" b="0"/>
                                  <wp:docPr id="773" name="Image 773"/>
                                  <wp:cNvGraphicFramePr>
                                    <a:graphicFrameLocks/>
                                  </wp:cNvGraphicFramePr>
                                  <a:graphic>
                                    <a:graphicData uri="http://schemas.openxmlformats.org/drawingml/2006/picture">
                                      <pic:pic>
                                        <pic:nvPicPr>
                                          <pic:cNvPr id="773" name="Image 773"/>
                                          <pic:cNvPicPr/>
                                        </pic:nvPicPr>
                                        <pic:blipFill>
                                          <a:blip r:embed="rId82" cstate="print"/>
                                          <a:stretch>
                                            <a:fillRect/>
                                          </a:stretch>
                                        </pic:blipFill>
                                        <pic:spPr>
                                          <a:xfrm>
                                            <a:off x="0" y="0"/>
                                            <a:ext cx="229643" cy="79117"/>
                                          </a:xfrm>
                                          <a:prstGeom prst="rect">
                                            <a:avLst/>
                                          </a:prstGeom>
                                        </pic:spPr>
                                      </pic:pic>
                                    </a:graphicData>
                                  </a:graphic>
                                </wp:inline>
                              </w:drawing>
                            </w:r>
                            <w:r>
                              <w:rPr>
                                <w:rFonts w:ascii="Cambria Math" w:hAnsi="Cambria Math" w:eastAsia="Cambria Math"/>
                                <w:position w:val="1"/>
                                <w:sz w:val="21"/>
                                <w:vertAlign w:val="baseline"/>
                              </w:rPr>
                            </w:r>
                            <w:r>
                              <w:rPr>
                                <w:spacing w:val="-13"/>
                                <w:sz w:val="21"/>
                                <w:vertAlign w:val="baseline"/>
                              </w:rPr>
                              <w:t> </w:t>
                            </w:r>
                            <w:r>
                              <w:rPr>
                                <w:rFonts w:ascii="Cambria Math" w:hAnsi="Cambria Math" w:eastAsia="Cambria Math"/>
                                <w:w w:val="105"/>
                                <w:sz w:val="21"/>
                                <w:vertAlign w:val="baseline"/>
                              </w:rPr>
                              <w:t>(1 −</w:t>
                            </w:r>
                            <w:r>
                              <w:rPr>
                                <w:rFonts w:ascii="Cambria Math" w:hAnsi="Cambria Math" w:eastAsia="Cambria Math"/>
                                <w:spacing w:val="-1"/>
                                <w:w w:val="105"/>
                                <w:sz w:val="21"/>
                                <w:vertAlign w:val="baseline"/>
                              </w:rPr>
                              <w:t> </w:t>
                            </w:r>
                            <w:r>
                              <w:rPr>
                                <w:rFonts w:ascii="Cambria Math" w:hAnsi="Cambria Math" w:eastAsia="Cambria Math"/>
                                <w:w w:val="105"/>
                                <w:sz w:val="21"/>
                                <w:vertAlign w:val="baseline"/>
                              </w:rPr>
                              <w:t>𝜆)𝑒</w:t>
                            </w:r>
                            <w:r>
                              <w:rPr>
                                <w:rFonts w:ascii="Cambria Math" w:hAnsi="Cambria Math" w:eastAsia="Cambria Math"/>
                                <w:w w:val="105"/>
                                <w:sz w:val="21"/>
                                <w:vertAlign w:val="superscript"/>
                              </w:rPr>
                              <w:t>−𝜃</w:t>
                            </w:r>
                          </w:p>
                          <w:p>
                            <w:pPr>
                              <w:pStyle w:val="TableParagraph"/>
                              <w:spacing w:line="226" w:lineRule="exact" w:before="16"/>
                              <w:ind w:left="54" w:right="-15"/>
                              <w:jc w:val="left"/>
                              <w:rPr>
                                <w:rFonts w:ascii="Cambria Math" w:hAnsi="Cambria Math" w:eastAsia="Cambria Math"/>
                                <w:sz w:val="21"/>
                              </w:rPr>
                            </w:pPr>
                            <w:r>
                              <w:rPr>
                                <w:position w:val="2"/>
                              </w:rPr>
                              <w:drawing>
                                <wp:inline distT="0" distB="0" distL="0" distR="0">
                                  <wp:extent cx="229643" cy="79117"/>
                                  <wp:effectExtent l="0" t="0" r="0" b="0"/>
                                  <wp:docPr id="774" name="Image 774"/>
                                  <wp:cNvGraphicFramePr>
                                    <a:graphicFrameLocks/>
                                  </wp:cNvGraphicFramePr>
                                  <a:graphic>
                                    <a:graphicData uri="http://schemas.openxmlformats.org/drawingml/2006/picture">
                                      <pic:pic>
                                        <pic:nvPicPr>
                                          <pic:cNvPr id="774" name="Image 774"/>
                                          <pic:cNvPicPr/>
                                        </pic:nvPicPr>
                                        <pic:blipFill>
                                          <a:blip r:embed="rId83" cstate="print"/>
                                          <a:stretch>
                                            <a:fillRect/>
                                          </a:stretch>
                                        </pic:blipFill>
                                        <pic:spPr>
                                          <a:xfrm>
                                            <a:off x="0" y="0"/>
                                            <a:ext cx="229643" cy="79117"/>
                                          </a:xfrm>
                                          <a:prstGeom prst="rect">
                                            <a:avLst/>
                                          </a:prstGeom>
                                        </pic:spPr>
                                      </pic:pic>
                                    </a:graphicData>
                                  </a:graphic>
                                </wp:inline>
                              </w:drawing>
                            </w:r>
                            <w:r>
                              <w:rPr>
                                <w:position w:val="2"/>
                              </w:rPr>
                            </w:r>
                            <w:r>
                              <w:rPr>
                                <w:spacing w:val="-22"/>
                                <w:sz w:val="20"/>
                              </w:rPr>
                              <w:t> </w:t>
                            </w:r>
                            <w:r>
                              <w:rPr>
                                <w:rFonts w:ascii="Cambria Math" w:hAnsi="Cambria Math" w:eastAsia="Cambria Math"/>
                                <w:w w:val="105"/>
                                <w:sz w:val="21"/>
                              </w:rPr>
                              <w:t>(1</w:t>
                            </w:r>
                            <w:r>
                              <w:rPr>
                                <w:rFonts w:ascii="Cambria Math" w:hAnsi="Cambria Math" w:eastAsia="Cambria Math"/>
                                <w:spacing w:val="-5"/>
                                <w:w w:val="105"/>
                                <w:sz w:val="21"/>
                              </w:rPr>
                              <w:t> </w:t>
                            </w:r>
                            <w:r>
                              <w:rPr>
                                <w:rFonts w:ascii="Cambria Math" w:hAnsi="Cambria Math" w:eastAsia="Cambria Math"/>
                                <w:w w:val="105"/>
                                <w:sz w:val="21"/>
                              </w:rPr>
                              <w:t>−</w:t>
                            </w:r>
                            <w:r>
                              <w:rPr>
                                <w:rFonts w:ascii="Cambria Math" w:hAnsi="Cambria Math" w:eastAsia="Cambria Math"/>
                                <w:spacing w:val="-7"/>
                                <w:w w:val="105"/>
                                <w:sz w:val="21"/>
                              </w:rPr>
                              <w:t> </w:t>
                            </w:r>
                            <w:r>
                              <w:rPr>
                                <w:rFonts w:ascii="Cambria Math" w:hAnsi="Cambria Math" w:eastAsia="Cambria Math"/>
                                <w:w w:val="105"/>
                                <w:sz w:val="21"/>
                              </w:rPr>
                              <w:t>𝜆)(1</w:t>
                            </w:r>
                            <w:r>
                              <w:rPr>
                                <w:rFonts w:ascii="Cambria Math" w:hAnsi="Cambria Math" w:eastAsia="Cambria Math"/>
                                <w:spacing w:val="-9"/>
                                <w:w w:val="105"/>
                                <w:sz w:val="21"/>
                              </w:rPr>
                              <w:t> </w:t>
                            </w:r>
                            <w:r>
                              <w:rPr>
                                <w:rFonts w:ascii="Cambria Math" w:hAnsi="Cambria Math" w:eastAsia="Cambria Math"/>
                                <w:w w:val="105"/>
                                <w:sz w:val="21"/>
                              </w:rPr>
                              <w:t>−</w:t>
                            </w:r>
                            <w:r>
                              <w:rPr>
                                <w:rFonts w:ascii="Cambria Math" w:hAnsi="Cambria Math" w:eastAsia="Cambria Math"/>
                                <w:spacing w:val="-1"/>
                                <w:w w:val="105"/>
                                <w:sz w:val="21"/>
                              </w:rPr>
                              <w:t> </w:t>
                            </w:r>
                            <w:r>
                              <w:rPr>
                                <w:rFonts w:ascii="Cambria Math" w:hAnsi="Cambria Math" w:eastAsia="Cambria Math"/>
                                <w:w w:val="105"/>
                                <w:sz w:val="21"/>
                              </w:rPr>
                              <w:t>𝑒</w:t>
                            </w:r>
                            <w:r>
                              <w:rPr>
                                <w:rFonts w:ascii="Cambria Math" w:hAnsi="Cambria Math" w:eastAsia="Cambria Math"/>
                                <w:w w:val="105"/>
                                <w:sz w:val="21"/>
                                <w:vertAlign w:val="superscript"/>
                              </w:rPr>
                              <w:t>−𝜃</w:t>
                            </w:r>
                            <w:r>
                              <w:rPr>
                                <w:rFonts w:ascii="Cambria Math" w:hAnsi="Cambria Math" w:eastAsia="Cambria Math"/>
                                <w:w w:val="105"/>
                                <w:sz w:val="21"/>
                                <w:vertAlign w:val="baseline"/>
                              </w:rPr>
                              <w:t>)</w:t>
                            </w:r>
                          </w:p>
                        </w:tc>
                      </w:tr>
                      <w:tr>
                        <w:trPr>
                          <w:trHeight w:val="1114" w:hRule="atLeast"/>
                        </w:trPr>
                        <w:tc>
                          <w:tcPr>
                            <w:tcW w:w="1782" w:type="dxa"/>
                            <w:tcBorders>
                              <w:top w:val="single" w:sz="12" w:space="0" w:color="BEBEBE"/>
                              <w:bottom w:val="single" w:sz="12" w:space="0" w:color="BEBEBE"/>
                            </w:tcBorders>
                            <w:shd w:val="clear" w:color="auto" w:fill="F1F1F1"/>
                          </w:tcPr>
                          <w:p>
                            <w:pPr>
                              <w:pStyle w:val="TableParagraph"/>
                              <w:spacing w:line="240" w:lineRule="exact"/>
                              <w:ind w:left="59"/>
                              <w:jc w:val="left"/>
                              <w:rPr>
                                <w:rFonts w:ascii="Cambria Math" w:eastAsia="Cambria Math"/>
                                <w:sz w:val="14"/>
                              </w:rPr>
                            </w:pPr>
                            <w:r>
                              <w:rPr/>
                              <w:drawing>
                                <wp:inline distT="0" distB="0" distL="0" distR="0">
                                  <wp:extent cx="226196" cy="64591"/>
                                  <wp:effectExtent l="0" t="0" r="0" b="0"/>
                                  <wp:docPr id="775" name="Image 775"/>
                                  <wp:cNvGraphicFramePr>
                                    <a:graphicFrameLocks/>
                                  </wp:cNvGraphicFramePr>
                                  <a:graphic>
                                    <a:graphicData uri="http://schemas.openxmlformats.org/drawingml/2006/picture">
                                      <pic:pic>
                                        <pic:nvPicPr>
                                          <pic:cNvPr id="775" name="Image 775"/>
                                          <pic:cNvPicPr/>
                                        </pic:nvPicPr>
                                        <pic:blipFill>
                                          <a:blip r:embed="rId84" cstate="print"/>
                                          <a:stretch>
                                            <a:fillRect/>
                                          </a:stretch>
                                        </pic:blipFill>
                                        <pic:spPr>
                                          <a:xfrm>
                                            <a:off x="0" y="0"/>
                                            <a:ext cx="226196" cy="64591"/>
                                          </a:xfrm>
                                          <a:prstGeom prst="rect">
                                            <a:avLst/>
                                          </a:prstGeom>
                                        </pic:spPr>
                                      </pic:pic>
                                    </a:graphicData>
                                  </a:graphic>
                                </wp:inline>
                              </w:drawing>
                            </w:r>
                            <w:r>
                              <w:rPr/>
                            </w:r>
                            <w:r>
                              <w:rPr>
                                <w:spacing w:val="-22"/>
                                <w:sz w:val="20"/>
                              </w:rPr>
                              <w:t> </w:t>
                            </w:r>
                            <w:r>
                              <w:rPr>
                                <w:rFonts w:ascii="Cambria Math" w:eastAsia="Cambria Math"/>
                                <w:sz w:val="20"/>
                              </w:rPr>
                              <w:t>𝜆𝑞𝑝</w:t>
                            </w:r>
                            <w:r>
                              <w:rPr>
                                <w:rFonts w:ascii="Cambria Math" w:eastAsia="Cambria Math"/>
                                <w:position w:val="-3"/>
                                <w:sz w:val="14"/>
                              </w:rPr>
                              <w:t>𝐴</w:t>
                            </w:r>
                          </w:p>
                          <w:p>
                            <w:pPr>
                              <w:pStyle w:val="TableParagraph"/>
                              <w:spacing w:before="1"/>
                              <w:ind w:left="54"/>
                              <w:jc w:val="left"/>
                              <w:rPr>
                                <w:rFonts w:ascii="Cambria Math" w:hAnsi="Cambria Math" w:eastAsia="Cambria Math"/>
                                <w:sz w:val="20"/>
                              </w:rPr>
                            </w:pPr>
                            <w:r>
                              <w:rPr/>
                              <w:drawing>
                                <wp:inline distT="0" distB="0" distL="0" distR="0">
                                  <wp:extent cx="229586" cy="64591"/>
                                  <wp:effectExtent l="0" t="0" r="0" b="0"/>
                                  <wp:docPr id="776" name="Image 776"/>
                                  <wp:cNvGraphicFramePr>
                                    <a:graphicFrameLocks/>
                                  </wp:cNvGraphicFramePr>
                                  <a:graphic>
                                    <a:graphicData uri="http://schemas.openxmlformats.org/drawingml/2006/picture">
                                      <pic:pic>
                                        <pic:nvPicPr>
                                          <pic:cNvPr id="776" name="Image 776"/>
                                          <pic:cNvPicPr/>
                                        </pic:nvPicPr>
                                        <pic:blipFill>
                                          <a:blip r:embed="rId85" cstate="print"/>
                                          <a:stretch>
                                            <a:fillRect/>
                                          </a:stretch>
                                        </pic:blipFill>
                                        <pic:spPr>
                                          <a:xfrm>
                                            <a:off x="0" y="0"/>
                                            <a:ext cx="229586" cy="64591"/>
                                          </a:xfrm>
                                          <a:prstGeom prst="rect">
                                            <a:avLst/>
                                          </a:prstGeom>
                                        </pic:spPr>
                                      </pic:pic>
                                    </a:graphicData>
                                  </a:graphic>
                                </wp:inline>
                              </w:drawing>
                            </w:r>
                            <w:r>
                              <w:rPr/>
                            </w:r>
                            <w:r>
                              <w:rPr>
                                <w:spacing w:val="-22"/>
                                <w:sz w:val="20"/>
                              </w:rPr>
                              <w:t> </w:t>
                            </w:r>
                            <w:r>
                              <w:rPr>
                                <w:rFonts w:ascii="Cambria Math" w:hAnsi="Cambria Math" w:eastAsia="Cambria Math"/>
                                <w:sz w:val="20"/>
                              </w:rPr>
                              <w:t>𝜆(1</w:t>
                            </w:r>
                            <w:r>
                              <w:rPr>
                                <w:rFonts w:ascii="Cambria Math" w:hAnsi="Cambria Math" w:eastAsia="Cambria Math"/>
                                <w:spacing w:val="-3"/>
                                <w:sz w:val="20"/>
                              </w:rPr>
                              <w:t> </w:t>
                            </w:r>
                            <w:r>
                              <w:rPr>
                                <w:rFonts w:ascii="Cambria Math" w:hAnsi="Cambria Math" w:eastAsia="Cambria Math"/>
                                <w:sz w:val="20"/>
                              </w:rPr>
                              <w:t>−</w:t>
                            </w:r>
                            <w:r>
                              <w:rPr>
                                <w:rFonts w:ascii="Cambria Math" w:hAnsi="Cambria Math" w:eastAsia="Cambria Math"/>
                                <w:spacing w:val="2"/>
                                <w:sz w:val="20"/>
                              </w:rPr>
                              <w:t> </w:t>
                            </w:r>
                            <w:r>
                              <w:rPr>
                                <w:rFonts w:ascii="Cambria Math" w:hAnsi="Cambria Math" w:eastAsia="Cambria Math"/>
                                <w:sz w:val="20"/>
                              </w:rPr>
                              <w:t>𝑞𝑝</w:t>
                            </w:r>
                            <w:r>
                              <w:rPr>
                                <w:rFonts w:ascii="Cambria Math" w:hAnsi="Cambria Math" w:eastAsia="Cambria Math"/>
                                <w:sz w:val="20"/>
                                <w:vertAlign w:val="subscript"/>
                              </w:rPr>
                              <w:t>𝐴</w:t>
                            </w:r>
                            <w:r>
                              <w:rPr>
                                <w:rFonts w:ascii="Cambria Math" w:hAnsi="Cambria Math" w:eastAsia="Cambria Math"/>
                                <w:sz w:val="20"/>
                                <w:vertAlign w:val="baseline"/>
                              </w:rPr>
                              <w:t>)</w:t>
                            </w:r>
                          </w:p>
                          <w:p>
                            <w:pPr>
                              <w:pStyle w:val="TableParagraph"/>
                              <w:spacing w:before="65"/>
                              <w:ind w:left="54"/>
                              <w:jc w:val="left"/>
                              <w:rPr>
                                <w:rFonts w:ascii="Cambria Math" w:hAnsi="Cambria Math" w:eastAsia="Cambria Math"/>
                                <w:sz w:val="14"/>
                              </w:rPr>
                            </w:pPr>
                            <w:r>
                              <w:rPr>
                                <w:position w:val="1"/>
                              </w:rPr>
                              <w:drawing>
                                <wp:inline distT="0" distB="0" distL="0" distR="0">
                                  <wp:extent cx="229586" cy="64591"/>
                                  <wp:effectExtent l="0" t="0" r="0" b="0"/>
                                  <wp:docPr id="777" name="Image 777"/>
                                  <wp:cNvGraphicFramePr>
                                    <a:graphicFrameLocks/>
                                  </wp:cNvGraphicFramePr>
                                  <a:graphic>
                                    <a:graphicData uri="http://schemas.openxmlformats.org/drawingml/2006/picture">
                                      <pic:pic>
                                        <pic:nvPicPr>
                                          <pic:cNvPr id="777" name="Image 777"/>
                                          <pic:cNvPicPr/>
                                        </pic:nvPicPr>
                                        <pic:blipFill>
                                          <a:blip r:embed="rId86" cstate="print"/>
                                          <a:stretch>
                                            <a:fillRect/>
                                          </a:stretch>
                                        </pic:blipFill>
                                        <pic:spPr>
                                          <a:xfrm>
                                            <a:off x="0" y="0"/>
                                            <a:ext cx="229586" cy="64591"/>
                                          </a:xfrm>
                                          <a:prstGeom prst="rect">
                                            <a:avLst/>
                                          </a:prstGeom>
                                        </pic:spPr>
                                      </pic:pic>
                                    </a:graphicData>
                                  </a:graphic>
                                </wp:inline>
                              </w:drawing>
                            </w:r>
                            <w:r>
                              <w:rPr>
                                <w:position w:val="1"/>
                              </w:rPr>
                            </w:r>
                            <w:r>
                              <w:rPr>
                                <w:spacing w:val="-22"/>
                                <w:sz w:val="20"/>
                              </w:rPr>
                              <w:t> </w:t>
                            </w:r>
                            <w:r>
                              <w:rPr>
                                <w:rFonts w:ascii="Cambria Math" w:hAnsi="Cambria Math" w:eastAsia="Cambria Math"/>
                                <w:sz w:val="20"/>
                              </w:rPr>
                              <w:t>(1 −</w:t>
                            </w:r>
                            <w:r>
                              <w:rPr>
                                <w:rFonts w:ascii="Cambria Math" w:hAnsi="Cambria Math" w:eastAsia="Cambria Math"/>
                                <w:spacing w:val="-6"/>
                                <w:sz w:val="20"/>
                              </w:rPr>
                              <w:t> </w:t>
                            </w:r>
                            <w:r>
                              <w:rPr>
                                <w:rFonts w:ascii="Cambria Math" w:hAnsi="Cambria Math" w:eastAsia="Cambria Math"/>
                                <w:sz w:val="20"/>
                              </w:rPr>
                              <w:t>𝜆)𝑞𝑝</w:t>
                            </w:r>
                            <w:r>
                              <w:rPr>
                                <w:rFonts w:ascii="Cambria Math" w:hAnsi="Cambria Math" w:eastAsia="Cambria Math"/>
                                <w:position w:val="-3"/>
                                <w:sz w:val="14"/>
                              </w:rPr>
                              <w:t>𝐴</w:t>
                            </w:r>
                          </w:p>
                          <w:p>
                            <w:pPr>
                              <w:pStyle w:val="TableParagraph"/>
                              <w:spacing w:line="222" w:lineRule="exact" w:before="71"/>
                              <w:ind w:left="54"/>
                              <w:jc w:val="left"/>
                              <w:rPr>
                                <w:rFonts w:ascii="Cambria Math" w:hAnsi="Cambria Math" w:eastAsia="Cambria Math"/>
                                <w:sz w:val="18"/>
                              </w:rPr>
                            </w:pPr>
                            <w:r>
                              <w:rPr>
                                <w:position w:val="3"/>
                              </w:rPr>
                              <w:drawing>
                                <wp:inline distT="0" distB="0" distL="0" distR="0">
                                  <wp:extent cx="229586" cy="64591"/>
                                  <wp:effectExtent l="0" t="0" r="0" b="0"/>
                                  <wp:docPr id="778" name="Image 778"/>
                                  <wp:cNvGraphicFramePr>
                                    <a:graphicFrameLocks/>
                                  </wp:cNvGraphicFramePr>
                                  <a:graphic>
                                    <a:graphicData uri="http://schemas.openxmlformats.org/drawingml/2006/picture">
                                      <pic:pic>
                                        <pic:nvPicPr>
                                          <pic:cNvPr id="778" name="Image 778"/>
                                          <pic:cNvPicPr/>
                                        </pic:nvPicPr>
                                        <pic:blipFill>
                                          <a:blip r:embed="rId87" cstate="print"/>
                                          <a:stretch>
                                            <a:fillRect/>
                                          </a:stretch>
                                        </pic:blipFill>
                                        <pic:spPr>
                                          <a:xfrm>
                                            <a:off x="0" y="0"/>
                                            <a:ext cx="229586" cy="64591"/>
                                          </a:xfrm>
                                          <a:prstGeom prst="rect">
                                            <a:avLst/>
                                          </a:prstGeom>
                                        </pic:spPr>
                                      </pic:pic>
                                    </a:graphicData>
                                  </a:graphic>
                                </wp:inline>
                              </w:drawing>
                            </w:r>
                            <w:r>
                              <w:rPr>
                                <w:position w:val="3"/>
                              </w:rPr>
                            </w:r>
                            <w:r>
                              <w:rPr>
                                <w:spacing w:val="-22"/>
                                <w:sz w:val="20"/>
                              </w:rPr>
                              <w:t> </w:t>
                            </w:r>
                            <w:r>
                              <w:rPr>
                                <w:rFonts w:ascii="Cambria Math" w:hAnsi="Cambria Math" w:eastAsia="Cambria Math"/>
                                <w:sz w:val="18"/>
                              </w:rPr>
                              <w:t>(1</w:t>
                            </w:r>
                            <w:r>
                              <w:rPr>
                                <w:rFonts w:ascii="Cambria Math" w:hAnsi="Cambria Math" w:eastAsia="Cambria Math"/>
                                <w:spacing w:val="1"/>
                                <w:sz w:val="18"/>
                              </w:rPr>
                              <w:t> </w:t>
                            </w:r>
                            <w:r>
                              <w:rPr>
                                <w:rFonts w:ascii="Cambria Math" w:hAnsi="Cambria Math" w:eastAsia="Cambria Math"/>
                                <w:sz w:val="18"/>
                              </w:rPr>
                              <w:t>−</w:t>
                            </w:r>
                            <w:r>
                              <w:rPr>
                                <w:rFonts w:ascii="Cambria Math" w:hAnsi="Cambria Math" w:eastAsia="Cambria Math"/>
                                <w:spacing w:val="-1"/>
                                <w:sz w:val="18"/>
                              </w:rPr>
                              <w:t> </w:t>
                            </w:r>
                            <w:r>
                              <w:rPr>
                                <w:rFonts w:ascii="Cambria Math" w:hAnsi="Cambria Math" w:eastAsia="Cambria Math"/>
                                <w:sz w:val="18"/>
                              </w:rPr>
                              <w:t>𝜆)(1</w:t>
                            </w:r>
                            <w:r>
                              <w:rPr>
                                <w:rFonts w:ascii="Cambria Math" w:hAnsi="Cambria Math" w:eastAsia="Cambria Math"/>
                                <w:spacing w:val="-4"/>
                                <w:sz w:val="18"/>
                              </w:rPr>
                              <w:t> </w:t>
                            </w:r>
                            <w:r>
                              <w:rPr>
                                <w:rFonts w:ascii="Cambria Math" w:hAnsi="Cambria Math" w:eastAsia="Cambria Math"/>
                                <w:sz w:val="18"/>
                              </w:rPr>
                              <w:t>−</w:t>
                            </w:r>
                            <w:r>
                              <w:rPr>
                                <w:rFonts w:ascii="Cambria Math" w:hAnsi="Cambria Math" w:eastAsia="Cambria Math"/>
                                <w:spacing w:val="5"/>
                                <w:sz w:val="18"/>
                              </w:rPr>
                              <w:t> </w:t>
                            </w:r>
                            <w:r>
                              <w:rPr>
                                <w:rFonts w:ascii="Cambria Math" w:hAnsi="Cambria Math" w:eastAsia="Cambria Math"/>
                                <w:sz w:val="18"/>
                              </w:rPr>
                              <w:t>𝑞𝑝</w:t>
                            </w:r>
                            <w:r>
                              <w:rPr>
                                <w:rFonts w:ascii="Cambria Math" w:hAnsi="Cambria Math" w:eastAsia="Cambria Math"/>
                                <w:position w:val="-3"/>
                                <w:sz w:val="13"/>
                              </w:rPr>
                              <w:t>𝐴</w:t>
                            </w:r>
                            <w:r>
                              <w:rPr>
                                <w:rFonts w:ascii="Cambria Math" w:hAnsi="Cambria Math" w:eastAsia="Cambria Math"/>
                                <w:sz w:val="18"/>
                              </w:rPr>
                              <w:t>)</w:t>
                            </w:r>
                          </w:p>
                        </w:tc>
                        <w:tc>
                          <w:tcPr>
                            <w:tcW w:w="242" w:type="dxa"/>
                            <w:shd w:val="clear" w:color="auto" w:fill="F1F1F1"/>
                          </w:tcPr>
                          <w:p>
                            <w:pPr>
                              <w:pStyle w:val="TableParagraph"/>
                              <w:jc w:val="left"/>
                              <w:rPr>
                                <w:sz w:val="20"/>
                              </w:rPr>
                            </w:pPr>
                          </w:p>
                        </w:tc>
                      </w:tr>
                      <w:tr>
                        <w:trPr>
                          <w:trHeight w:val="364" w:hRule="atLeast"/>
                        </w:trPr>
                        <w:tc>
                          <w:tcPr>
                            <w:tcW w:w="2024" w:type="dxa"/>
                            <w:gridSpan w:val="2"/>
                            <w:shd w:val="clear" w:color="auto" w:fill="F1F1F1"/>
                          </w:tcPr>
                          <w:p>
                            <w:pPr>
                              <w:pStyle w:val="TableParagraph"/>
                              <w:spacing w:before="24"/>
                              <w:ind w:left="54"/>
                              <w:jc w:val="left"/>
                              <w:rPr>
                                <w:rFonts w:ascii="Cambria Math" w:hAnsi="Cambria Math" w:eastAsia="Cambria Math"/>
                                <w:sz w:val="21"/>
                              </w:rPr>
                            </w:pPr>
                            <w:r>
                              <w:rPr>
                                <w:position w:val="3"/>
                              </w:rPr>
                              <w:drawing>
                                <wp:inline distT="0" distB="0" distL="0" distR="0">
                                  <wp:extent cx="229643" cy="64591"/>
                                  <wp:effectExtent l="0" t="0" r="0" b="0"/>
                                  <wp:docPr id="779" name="Image 779"/>
                                  <wp:cNvGraphicFramePr>
                                    <a:graphicFrameLocks/>
                                  </wp:cNvGraphicFramePr>
                                  <a:graphic>
                                    <a:graphicData uri="http://schemas.openxmlformats.org/drawingml/2006/picture">
                                      <pic:pic>
                                        <pic:nvPicPr>
                                          <pic:cNvPr id="779" name="Image 779"/>
                                          <pic:cNvPicPr/>
                                        </pic:nvPicPr>
                                        <pic:blipFill>
                                          <a:blip r:embed="rId88" cstate="print"/>
                                          <a:stretch>
                                            <a:fillRect/>
                                          </a:stretch>
                                        </pic:blipFill>
                                        <pic:spPr>
                                          <a:xfrm>
                                            <a:off x="0" y="0"/>
                                            <a:ext cx="229643" cy="64591"/>
                                          </a:xfrm>
                                          <a:prstGeom prst="rect">
                                            <a:avLst/>
                                          </a:prstGeom>
                                        </pic:spPr>
                                      </pic:pic>
                                    </a:graphicData>
                                  </a:graphic>
                                </wp:inline>
                              </w:drawing>
                            </w:r>
                            <w:r>
                              <w:rPr>
                                <w:position w:val="3"/>
                              </w:rPr>
                            </w:r>
                            <w:r>
                              <w:rPr>
                                <w:spacing w:val="-22"/>
                                <w:sz w:val="20"/>
                              </w:rPr>
                              <w:t> </w:t>
                            </w:r>
                            <w:r>
                              <w:rPr>
                                <w:rFonts w:ascii="Cambria Math" w:hAnsi="Cambria Math" w:eastAsia="Cambria Math"/>
                                <w:w w:val="105"/>
                                <w:sz w:val="21"/>
                              </w:rPr>
                              <w:t>1</w:t>
                            </w:r>
                            <w:r>
                              <w:rPr>
                                <w:rFonts w:ascii="Cambria Math" w:hAnsi="Cambria Math" w:eastAsia="Cambria Math"/>
                                <w:spacing w:val="-6"/>
                                <w:w w:val="105"/>
                                <w:sz w:val="21"/>
                              </w:rPr>
                              <w:t> </w:t>
                            </w:r>
                            <w:r>
                              <w:rPr>
                                <w:rFonts w:ascii="Cambria Math" w:hAnsi="Cambria Math" w:eastAsia="Cambria Math"/>
                                <w:w w:val="105"/>
                                <w:sz w:val="21"/>
                              </w:rPr>
                              <w:t>−</w:t>
                            </w:r>
                            <w:r>
                              <w:rPr>
                                <w:rFonts w:ascii="Cambria Math" w:hAnsi="Cambria Math" w:eastAsia="Cambria Math"/>
                                <w:spacing w:val="-2"/>
                                <w:w w:val="105"/>
                                <w:sz w:val="21"/>
                              </w:rPr>
                              <w:t> </w:t>
                            </w:r>
                            <w:r>
                              <w:rPr>
                                <w:rFonts w:ascii="Cambria Math" w:hAnsi="Cambria Math" w:eastAsia="Cambria Math"/>
                                <w:w w:val="105"/>
                                <w:sz w:val="21"/>
                              </w:rPr>
                              <w:t>𝜆(1</w:t>
                            </w:r>
                            <w:r>
                              <w:rPr>
                                <w:rFonts w:ascii="Cambria Math" w:hAnsi="Cambria Math" w:eastAsia="Cambria Math"/>
                                <w:spacing w:val="-4"/>
                                <w:w w:val="105"/>
                                <w:sz w:val="21"/>
                              </w:rPr>
                              <w:t> </w:t>
                            </w:r>
                            <w:r>
                              <w:rPr>
                                <w:rFonts w:ascii="Cambria Math" w:hAnsi="Cambria Math" w:eastAsia="Cambria Math"/>
                                <w:w w:val="105"/>
                                <w:sz w:val="21"/>
                              </w:rPr>
                              <w:t>−</w:t>
                            </w:r>
                            <w:r>
                              <w:rPr>
                                <w:rFonts w:ascii="Cambria Math" w:hAnsi="Cambria Math" w:eastAsia="Cambria Math"/>
                                <w:spacing w:val="-8"/>
                                <w:w w:val="105"/>
                                <w:sz w:val="21"/>
                              </w:rPr>
                              <w:t> </w:t>
                            </w:r>
                            <w:r>
                              <w:rPr>
                                <w:rFonts w:ascii="Cambria Math" w:hAnsi="Cambria Math" w:eastAsia="Cambria Math"/>
                                <w:w w:val="105"/>
                                <w:sz w:val="21"/>
                              </w:rPr>
                              <w:t>𝑞𝑝</w:t>
                            </w:r>
                            <w:r>
                              <w:rPr>
                                <w:rFonts w:ascii="Cambria Math" w:hAnsi="Cambria Math" w:eastAsia="Cambria Math"/>
                                <w:w w:val="105"/>
                                <w:sz w:val="21"/>
                                <w:vertAlign w:val="subscript"/>
                              </w:rPr>
                              <w:t>𝐴</w:t>
                            </w:r>
                            <w:r>
                              <w:rPr>
                                <w:rFonts w:ascii="Cambria Math" w:hAnsi="Cambria Math" w:eastAsia="Cambria Math"/>
                                <w:w w:val="105"/>
                                <w:sz w:val="21"/>
                                <w:vertAlign w:val="baseline"/>
                              </w:rPr>
                              <w:t>)</w:t>
                            </w:r>
                          </w:p>
                        </w:tc>
                      </w:tr>
                    </w:tbl>
                    <w:p>
                      <w:pPr>
                        <w:pStyle w:val="BodyText"/>
                      </w:pPr>
                    </w:p>
                  </w:txbxContent>
                </v:textbox>
              </v:shape>
            </w:pict>
          </mc:Fallback>
        </mc:AlternateContent>
      </w:r>
      <w:r>
        <w:rPr>
          <w:rFonts w:ascii="Garamond"/>
          <w:spacing w:val="-12"/>
          <w:sz w:val="20"/>
        </w:rPr>
      </w:r>
    </w:p>
    <w:p>
      <w:pPr>
        <w:spacing w:before="155"/>
        <w:ind w:left="0" w:right="218" w:firstLine="0"/>
        <w:jc w:val="center"/>
        <w:rPr>
          <w:rFonts w:ascii="Garamond" w:eastAsia="Garamond"/>
          <w:sz w:val="21"/>
        </w:rPr>
      </w:pPr>
      <w:r>
        <w:rPr>
          <w:spacing w:val="-22"/>
          <w:sz w:val="21"/>
        </w:rPr>
        <w:t>图 </w:t>
      </w:r>
      <w:r>
        <w:rPr>
          <w:rFonts w:ascii="Times New Roman" w:eastAsia="Times New Roman"/>
          <w:sz w:val="21"/>
        </w:rPr>
        <w:t>3-4</w:t>
      </w:r>
      <w:r>
        <w:rPr>
          <w:rFonts w:ascii="Times New Roman" w:eastAsia="Times New Roman"/>
          <w:spacing w:val="12"/>
          <w:sz w:val="21"/>
        </w:rPr>
        <w:t> </w:t>
      </w:r>
      <w:r>
        <w:rPr>
          <w:spacing w:val="-5"/>
          <w:sz w:val="21"/>
        </w:rPr>
        <w:t>节点队列长度在时隙 </w:t>
      </w:r>
      <w:r>
        <w:rPr>
          <w:rFonts w:ascii="Bookman Old Style" w:eastAsia="Bookman Old Style"/>
          <w:b w:val="0"/>
          <w:i/>
          <w:sz w:val="21"/>
        </w:rPr>
        <w:t>t </w:t>
      </w:r>
      <w:r>
        <w:rPr>
          <w:spacing w:val="-4"/>
          <w:sz w:val="21"/>
        </w:rPr>
        <w:t>的状态转移马尔可夫链 </w:t>
      </w:r>
      <w:r>
        <w:rPr>
          <w:rFonts w:ascii="Garamond" w:eastAsia="Garamond"/>
          <w:sz w:val="21"/>
        </w:rPr>
        <w:t>(</w:t>
      </w:r>
      <w:r>
        <w:rPr>
          <w:rFonts w:ascii="Bookman Old Style" w:eastAsia="Bookman Old Style"/>
          <w:b w:val="0"/>
          <w:i/>
          <w:sz w:val="21"/>
        </w:rPr>
        <w:t>L</w:t>
      </w:r>
      <w:r>
        <w:rPr>
          <w:rFonts w:ascii="Bookman Old Style" w:eastAsia="Bookman Old Style"/>
          <w:b w:val="0"/>
          <w:i/>
          <w:sz w:val="21"/>
          <w:vertAlign w:val="subscript"/>
        </w:rPr>
        <w:t>t</w:t>
      </w:r>
      <w:r>
        <w:rPr>
          <w:rFonts w:ascii="Bookman Old Style" w:eastAsia="Bookman Old Style"/>
          <w:b w:val="0"/>
          <w:i/>
          <w:spacing w:val="-11"/>
          <w:sz w:val="21"/>
          <w:vertAlign w:val="baseline"/>
        </w:rPr>
        <w:t>, </w:t>
      </w:r>
      <w:r>
        <w:rPr>
          <w:rFonts w:ascii="Bookman Old Style" w:eastAsia="Bookman Old Style"/>
          <w:b w:val="0"/>
          <w:i/>
          <w:spacing w:val="-5"/>
          <w:sz w:val="21"/>
          <w:vertAlign w:val="baseline"/>
        </w:rPr>
        <w:t>K</w:t>
      </w:r>
      <w:r>
        <w:rPr>
          <w:rFonts w:ascii="Bookman Old Style" w:eastAsia="Bookman Old Style"/>
          <w:b w:val="0"/>
          <w:i/>
          <w:spacing w:val="-5"/>
          <w:sz w:val="21"/>
          <w:vertAlign w:val="subscript"/>
        </w:rPr>
        <w:t>t</w:t>
      </w:r>
      <w:r>
        <w:rPr>
          <w:rFonts w:ascii="Garamond" w:eastAsia="Garamond"/>
          <w:spacing w:val="-5"/>
          <w:sz w:val="21"/>
          <w:vertAlign w:val="baseline"/>
        </w:rPr>
        <w:t>)</w:t>
      </w:r>
    </w:p>
    <w:p>
      <w:pPr>
        <w:pStyle w:val="BodyText"/>
        <w:rPr>
          <w:rFonts w:ascii="Garamond"/>
          <w:sz w:val="21"/>
        </w:rPr>
      </w:pPr>
    </w:p>
    <w:p>
      <w:pPr>
        <w:pStyle w:val="BodyText"/>
        <w:rPr>
          <w:rFonts w:ascii="Garamond"/>
          <w:sz w:val="21"/>
        </w:rPr>
      </w:pPr>
    </w:p>
    <w:p>
      <w:pPr>
        <w:pStyle w:val="BodyText"/>
        <w:spacing w:before="56"/>
        <w:rPr>
          <w:rFonts w:ascii="Garamond"/>
          <w:sz w:val="21"/>
        </w:rPr>
      </w:pPr>
    </w:p>
    <w:p>
      <w:pPr>
        <w:spacing w:before="0"/>
        <w:ind w:left="240" w:right="0" w:firstLine="0"/>
        <w:jc w:val="left"/>
        <w:rPr>
          <w:sz w:val="24"/>
        </w:rPr>
      </w:pPr>
      <w:r>
        <w:rPr>
          <w:rFonts w:ascii="Times New Roman" w:eastAsia="Times New Roman"/>
          <w:i/>
          <w:sz w:val="24"/>
        </w:rPr>
        <w:t>i,</w:t>
      </w:r>
      <w:r>
        <w:rPr>
          <w:rFonts w:ascii="Times New Roman" w:eastAsia="Times New Roman"/>
          <w:i/>
          <w:spacing w:val="-8"/>
          <w:sz w:val="24"/>
        </w:rPr>
        <w:t> </w:t>
      </w:r>
      <w:r>
        <w:rPr>
          <w:rFonts w:ascii="Times New Roman" w:eastAsia="Times New Roman"/>
          <w:i/>
          <w:sz w:val="24"/>
        </w:rPr>
        <w:t>K</w:t>
      </w:r>
      <w:r>
        <w:rPr>
          <w:rFonts w:ascii="Palatino Linotype" w:eastAsia="Palatino Linotype"/>
          <w:i/>
          <w:sz w:val="24"/>
          <w:vertAlign w:val="subscript"/>
        </w:rPr>
        <w:t>t</w:t>
      </w:r>
      <w:r>
        <w:rPr>
          <w:rFonts w:ascii="Palatino Linotype" w:eastAsia="Palatino Linotype"/>
          <w:i/>
          <w:spacing w:val="42"/>
          <w:sz w:val="24"/>
          <w:vertAlign w:val="baseline"/>
        </w:rPr>
        <w:t> </w:t>
      </w:r>
      <w:r>
        <w:rPr>
          <w:rFonts w:ascii="Garamond" w:eastAsia="Garamond"/>
          <w:spacing w:val="14"/>
          <w:sz w:val="24"/>
          <w:vertAlign w:val="baseline"/>
        </w:rPr>
        <w:t>= </w:t>
      </w:r>
      <w:r>
        <w:rPr>
          <w:rFonts w:ascii="Times New Roman" w:eastAsia="Times New Roman"/>
          <w:i/>
          <w:sz w:val="24"/>
          <w:vertAlign w:val="baseline"/>
        </w:rPr>
        <w:t>k</w:t>
      </w:r>
      <w:r>
        <w:rPr>
          <w:rFonts w:ascii="DejaVu Sans" w:eastAsia="DejaVu Sans"/>
          <w:i/>
          <w:spacing w:val="1"/>
          <w:sz w:val="24"/>
          <w:vertAlign w:val="baseline"/>
        </w:rPr>
        <w:t>} </w:t>
      </w:r>
      <w:r>
        <w:rPr>
          <w:spacing w:val="-4"/>
          <w:sz w:val="24"/>
          <w:vertAlign w:val="baseline"/>
        </w:rPr>
        <w:t>如下：</w:t>
      </w:r>
    </w:p>
    <w:p>
      <w:pPr>
        <w:spacing w:after="0"/>
        <w:jc w:val="left"/>
        <w:rPr>
          <w:sz w:val="24"/>
        </w:rPr>
        <w:sectPr>
          <w:pgSz w:w="11910" w:h="16840"/>
          <w:pgMar w:header="927" w:footer="803" w:top="1160" w:bottom="1000" w:left="1200" w:right="980"/>
        </w:sectPr>
      </w:pPr>
    </w:p>
    <w:p>
      <w:pPr>
        <w:spacing w:before="99"/>
        <w:ind w:left="987" w:right="0" w:firstLine="0"/>
        <w:jc w:val="left"/>
        <w:rPr>
          <w:rFonts w:ascii="Sitka Banner" w:hAnsi="Sitka Banner"/>
          <w:sz w:val="24"/>
        </w:rPr>
      </w:pPr>
      <w:r>
        <w:rPr/>
        <mc:AlternateContent>
          <mc:Choice Requires="wps">
            <w:drawing>
              <wp:anchor distT="0" distB="0" distL="0" distR="0" allowOverlap="1" layoutInCell="1" locked="0" behindDoc="0" simplePos="0" relativeHeight="15857152">
                <wp:simplePos x="0" y="0"/>
                <wp:positionH relativeFrom="page">
                  <wp:posOffset>2059343</wp:posOffset>
                </wp:positionH>
                <wp:positionV relativeFrom="paragraph">
                  <wp:posOffset>486935</wp:posOffset>
                </wp:positionV>
                <wp:extent cx="577215" cy="1270"/>
                <wp:effectExtent l="0" t="0" r="0" b="0"/>
                <wp:wrapNone/>
                <wp:docPr id="780" name="Graphic 780"/>
                <wp:cNvGraphicFramePr>
                  <a:graphicFrameLocks/>
                </wp:cNvGraphicFramePr>
                <a:graphic>
                  <a:graphicData uri="http://schemas.microsoft.com/office/word/2010/wordprocessingShape">
                    <wps:wsp>
                      <wps:cNvPr id="780" name="Graphic 780"/>
                      <wps:cNvSpPr/>
                      <wps:spPr>
                        <a:xfrm>
                          <a:off x="0" y="0"/>
                          <a:ext cx="577215" cy="1270"/>
                        </a:xfrm>
                        <a:custGeom>
                          <a:avLst/>
                          <a:gdLst/>
                          <a:ahLst/>
                          <a:cxnLst/>
                          <a:rect l="l" t="t" r="r" b="b"/>
                          <a:pathLst>
                            <a:path w="577215" h="0">
                              <a:moveTo>
                                <a:pt x="0" y="0"/>
                              </a:moveTo>
                              <a:lnTo>
                                <a:pt x="577087"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7152" from="162.153pt,38.341373pt" to="207.593pt,38.341373pt" stroked="true" strokeweight=".48pt" strokecolor="#000000">
                <v:stroke dashstyle="solid"/>
                <w10:wrap type="none"/>
              </v:line>
            </w:pict>
          </mc:Fallback>
        </mc:AlternateContent>
      </w:r>
      <w:r>
        <w:rPr/>
        <mc:AlternateContent>
          <mc:Choice Requires="wps">
            <w:drawing>
              <wp:anchor distT="0" distB="0" distL="0" distR="0" allowOverlap="1" layoutInCell="1" locked="0" behindDoc="1" simplePos="0" relativeHeight="482348544">
                <wp:simplePos x="0" y="0"/>
                <wp:positionH relativeFrom="page">
                  <wp:posOffset>3673563</wp:posOffset>
                </wp:positionH>
                <wp:positionV relativeFrom="paragraph">
                  <wp:posOffset>486935</wp:posOffset>
                </wp:positionV>
                <wp:extent cx="346710" cy="1270"/>
                <wp:effectExtent l="0" t="0" r="0" b="0"/>
                <wp:wrapNone/>
                <wp:docPr id="781" name="Graphic 781"/>
                <wp:cNvGraphicFramePr>
                  <a:graphicFrameLocks/>
                </wp:cNvGraphicFramePr>
                <a:graphic>
                  <a:graphicData uri="http://schemas.microsoft.com/office/word/2010/wordprocessingShape">
                    <wps:wsp>
                      <wps:cNvPr id="781" name="Graphic 781"/>
                      <wps:cNvSpPr/>
                      <wps:spPr>
                        <a:xfrm>
                          <a:off x="0" y="0"/>
                          <a:ext cx="346710" cy="1270"/>
                        </a:xfrm>
                        <a:custGeom>
                          <a:avLst/>
                          <a:gdLst/>
                          <a:ahLst/>
                          <a:cxnLst/>
                          <a:rect l="l" t="t" r="r" b="b"/>
                          <a:pathLst>
                            <a:path w="346710" h="0">
                              <a:moveTo>
                                <a:pt x="0" y="0"/>
                              </a:moveTo>
                              <a:lnTo>
                                <a:pt x="34657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67936" from="289.256989pt,38.341373pt" to="316.545989pt,38.341373pt" stroked="true" strokeweight=".48pt" strokecolor="#000000">
                <v:stroke dashstyle="solid"/>
                <w10:wrap type="none"/>
              </v:line>
            </w:pict>
          </mc:Fallback>
        </mc:AlternateContent>
      </w:r>
      <w:r>
        <w:rPr/>
        <mc:AlternateContent>
          <mc:Choice Requires="wps">
            <w:drawing>
              <wp:anchor distT="0" distB="0" distL="0" distR="0" allowOverlap="1" layoutInCell="1" locked="0" behindDoc="1" simplePos="0" relativeHeight="482349056">
                <wp:simplePos x="0" y="0"/>
                <wp:positionH relativeFrom="page">
                  <wp:posOffset>4234294</wp:posOffset>
                </wp:positionH>
                <wp:positionV relativeFrom="paragraph">
                  <wp:posOffset>486935</wp:posOffset>
                </wp:positionV>
                <wp:extent cx="1109345" cy="1270"/>
                <wp:effectExtent l="0" t="0" r="0" b="0"/>
                <wp:wrapNone/>
                <wp:docPr id="782" name="Graphic 782"/>
                <wp:cNvGraphicFramePr>
                  <a:graphicFrameLocks/>
                </wp:cNvGraphicFramePr>
                <a:graphic>
                  <a:graphicData uri="http://schemas.microsoft.com/office/word/2010/wordprocessingShape">
                    <wps:wsp>
                      <wps:cNvPr id="782" name="Graphic 782"/>
                      <wps:cNvSpPr/>
                      <wps:spPr>
                        <a:xfrm>
                          <a:off x="0" y="0"/>
                          <a:ext cx="1109345" cy="1270"/>
                        </a:xfrm>
                        <a:custGeom>
                          <a:avLst/>
                          <a:gdLst/>
                          <a:ahLst/>
                          <a:cxnLst/>
                          <a:rect l="l" t="t" r="r" b="b"/>
                          <a:pathLst>
                            <a:path w="1109345" h="0">
                              <a:moveTo>
                                <a:pt x="0" y="0"/>
                              </a:moveTo>
                              <a:lnTo>
                                <a:pt x="11089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67424" from="333.408997pt,38.341373pt" to="420.723997pt,38.341373pt" stroked="true" strokeweight=".48pt" strokecolor="#000000">
                <v:stroke dashstyle="solid"/>
                <w10:wrap type="none"/>
              </v:line>
            </w:pict>
          </mc:Fallback>
        </mc:AlternateContent>
      </w:r>
      <w:r>
        <w:rPr/>
        <mc:AlternateContent>
          <mc:Choice Requires="wps">
            <w:drawing>
              <wp:anchor distT="0" distB="0" distL="0" distR="0" allowOverlap="1" layoutInCell="1" locked="0" behindDoc="1" simplePos="0" relativeHeight="482353152">
                <wp:simplePos x="0" y="0"/>
                <wp:positionH relativeFrom="page">
                  <wp:posOffset>2059343</wp:posOffset>
                </wp:positionH>
                <wp:positionV relativeFrom="paragraph">
                  <wp:posOffset>524273</wp:posOffset>
                </wp:positionV>
                <wp:extent cx="227329" cy="260985"/>
                <wp:effectExtent l="0" t="0" r="0" b="0"/>
                <wp:wrapNone/>
                <wp:docPr id="783" name="Textbox 783"/>
                <wp:cNvGraphicFramePr>
                  <a:graphicFrameLocks/>
                </wp:cNvGraphicFramePr>
                <a:graphic>
                  <a:graphicData uri="http://schemas.microsoft.com/office/word/2010/wordprocessingShape">
                    <wps:wsp>
                      <wps:cNvPr id="783" name="Textbox 783"/>
                      <wps:cNvSpPr txBox="1"/>
                      <wps:spPr>
                        <a:xfrm>
                          <a:off x="0" y="0"/>
                          <a:ext cx="227329" cy="260985"/>
                        </a:xfrm>
                        <a:prstGeom prst="rect">
                          <a:avLst/>
                        </a:prstGeom>
                      </wps:spPr>
                      <wps:txbx>
                        <w:txbxContent>
                          <w:p>
                            <w:pPr>
                              <w:spacing w:line="243" w:lineRule="exact" w:before="0"/>
                              <w:ind w:left="0" w:right="0" w:firstLine="0"/>
                              <w:jc w:val="left"/>
                              <w:rPr>
                                <w:rFonts w:ascii="DejaVu Sans" w:hAnsi="DejaVu Sans"/>
                                <w:i/>
                                <w:sz w:val="24"/>
                              </w:rPr>
                            </w:pPr>
                            <w:r>
                              <w:rPr>
                                <w:rFonts w:ascii="Garamond" w:hAnsi="Garamond"/>
                                <w:sz w:val="24"/>
                              </w:rPr>
                              <w:t>1</w:t>
                            </w:r>
                            <w:r>
                              <w:rPr>
                                <w:rFonts w:ascii="Garamond" w:hAnsi="Garamond"/>
                                <w:spacing w:val="-3"/>
                                <w:sz w:val="24"/>
                              </w:rPr>
                              <w:t> </w:t>
                            </w:r>
                            <w:r>
                              <w:rPr>
                                <w:rFonts w:ascii="DejaVu Sans" w:hAnsi="DejaVu Sans"/>
                                <w:i/>
                                <w:spacing w:val="-12"/>
                                <w:w w:val="90"/>
                                <w:sz w:val="24"/>
                              </w:rPr>
                              <w:t>−</w:t>
                            </w:r>
                          </w:p>
                        </w:txbxContent>
                      </wps:txbx>
                      <wps:bodyPr wrap="square" lIns="0" tIns="0" rIns="0" bIns="0" rtlCol="0">
                        <a:noAutofit/>
                      </wps:bodyPr>
                    </wps:wsp>
                  </a:graphicData>
                </a:graphic>
              </wp:anchor>
            </w:drawing>
          </mc:Choice>
          <mc:Fallback>
            <w:pict>
              <v:shape style="position:absolute;margin-left:162.153pt;margin-top:41.281376pt;width:17.9pt;height:20.55pt;mso-position-horizontal-relative:page;mso-position-vertical-relative:paragraph;z-index:-20963328" type="#_x0000_t202" id="docshape629" filled="false" stroked="false">
                <v:textbox inset="0,0,0,0">
                  <w:txbxContent>
                    <w:p>
                      <w:pPr>
                        <w:spacing w:line="243" w:lineRule="exact" w:before="0"/>
                        <w:ind w:left="0" w:right="0" w:firstLine="0"/>
                        <w:jc w:val="left"/>
                        <w:rPr>
                          <w:rFonts w:ascii="DejaVu Sans" w:hAnsi="DejaVu Sans"/>
                          <w:i/>
                          <w:sz w:val="24"/>
                        </w:rPr>
                      </w:pPr>
                      <w:r>
                        <w:rPr>
                          <w:rFonts w:ascii="Garamond" w:hAnsi="Garamond"/>
                          <w:sz w:val="24"/>
                        </w:rPr>
                        <w:t>1</w:t>
                      </w:r>
                      <w:r>
                        <w:rPr>
                          <w:rFonts w:ascii="Garamond" w:hAnsi="Garamond"/>
                          <w:spacing w:val="-3"/>
                          <w:sz w:val="24"/>
                        </w:rPr>
                        <w:t> </w:t>
                      </w:r>
                      <w:r>
                        <w:rPr>
                          <w:rFonts w:ascii="DejaVu Sans" w:hAnsi="DejaVu Sans"/>
                          <w:i/>
                          <w:spacing w:val="-12"/>
                          <w:w w:val="90"/>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2356224">
                <wp:simplePos x="0" y="0"/>
                <wp:positionH relativeFrom="page">
                  <wp:posOffset>1388795</wp:posOffset>
                </wp:positionH>
                <wp:positionV relativeFrom="paragraph">
                  <wp:posOffset>578400</wp:posOffset>
                </wp:positionV>
                <wp:extent cx="135890" cy="565785"/>
                <wp:effectExtent l="0" t="0" r="0" b="0"/>
                <wp:wrapNone/>
                <wp:docPr id="784" name="Textbox 784"/>
                <wp:cNvGraphicFramePr>
                  <a:graphicFrameLocks/>
                </wp:cNvGraphicFramePr>
                <a:graphic>
                  <a:graphicData uri="http://schemas.microsoft.com/office/word/2010/wordprocessingShape">
                    <wps:wsp>
                      <wps:cNvPr id="784" name="Textbox 784"/>
                      <wps:cNvSpPr txBox="1"/>
                      <wps:spPr>
                        <a:xfrm>
                          <a:off x="0" y="0"/>
                          <a:ext cx="135890" cy="565785"/>
                        </a:xfrm>
                        <a:prstGeom prst="rect">
                          <a:avLst/>
                        </a:prstGeom>
                      </wps:spPr>
                      <wps:txbx>
                        <w:txbxContent>
                          <w:p>
                            <w:pPr>
                              <w:spacing w:line="251" w:lineRule="exact" w:before="0"/>
                              <w:ind w:left="0" w:right="0" w:firstLine="0"/>
                              <w:jc w:val="left"/>
                              <w:rPr>
                                <w:rFonts w:ascii="Sitka Banner" w:hAnsi="Sitka Banner"/>
                                <w:sz w:val="24"/>
                              </w:rPr>
                            </w:pPr>
                            <w:r>
                              <w:rPr>
                                <w:rFonts w:ascii="Sitka Banner" w:hAnsi="Sitka Banner"/>
                                <w:spacing w:val="-10"/>
                                <w:w w:val="85"/>
                                <w:sz w:val="24"/>
                              </w:rPr>
                              <w:t></w:t>
                            </w:r>
                          </w:p>
                        </w:txbxContent>
                      </wps:txbx>
                      <wps:bodyPr wrap="square" lIns="0" tIns="0" rIns="0" bIns="0" rtlCol="0">
                        <a:noAutofit/>
                      </wps:bodyPr>
                    </wps:wsp>
                  </a:graphicData>
                </a:graphic>
              </wp:anchor>
            </w:drawing>
          </mc:Choice>
          <mc:Fallback>
            <w:pict>
              <v:shape style="position:absolute;margin-left:109.353996pt;margin-top:45.543377pt;width:10.7pt;height:44.55pt;mso-position-horizontal-relative:page;mso-position-vertical-relative:paragraph;z-index:-20960256" type="#_x0000_t202" id="docshape630" filled="false" stroked="false">
                <v:textbox inset="0,0,0,0">
                  <w:txbxContent>
                    <w:p>
                      <w:pPr>
                        <w:spacing w:line="251" w:lineRule="exact" w:before="0"/>
                        <w:ind w:left="0" w:right="0" w:firstLine="0"/>
                        <w:jc w:val="left"/>
                        <w:rPr>
                          <w:rFonts w:ascii="Sitka Banner" w:hAnsi="Sitka Banner"/>
                          <w:sz w:val="24"/>
                        </w:rPr>
                      </w:pPr>
                      <w:r>
                        <w:rPr>
                          <w:rFonts w:ascii="Sitka Banner" w:hAnsi="Sitka Banner"/>
                          <w:spacing w:val="-10"/>
                          <w:w w:val="85"/>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2356736">
                <wp:simplePos x="0" y="0"/>
                <wp:positionH relativeFrom="page">
                  <wp:posOffset>2335402</wp:posOffset>
                </wp:positionH>
                <wp:positionV relativeFrom="paragraph">
                  <wp:posOffset>502650</wp:posOffset>
                </wp:positionV>
                <wp:extent cx="200660" cy="213995"/>
                <wp:effectExtent l="0" t="0" r="0" b="0"/>
                <wp:wrapNone/>
                <wp:docPr id="785" name="Textbox 785"/>
                <wp:cNvGraphicFramePr>
                  <a:graphicFrameLocks/>
                </wp:cNvGraphicFramePr>
                <a:graphic>
                  <a:graphicData uri="http://schemas.microsoft.com/office/word/2010/wordprocessingShape">
                    <wps:wsp>
                      <wps:cNvPr id="785" name="Textbox 785"/>
                      <wps:cNvSpPr txBox="1"/>
                      <wps:spPr>
                        <a:xfrm>
                          <a:off x="0" y="0"/>
                          <a:ext cx="200660" cy="213995"/>
                        </a:xfrm>
                        <a:prstGeom prst="rect">
                          <a:avLst/>
                        </a:prstGeom>
                      </wps:spPr>
                      <wps:txbx>
                        <w:txbxContent>
                          <w:p>
                            <w:pPr>
                              <w:spacing w:line="148" w:lineRule="exact" w:before="0"/>
                              <w:ind w:left="0" w:right="0" w:firstLine="0"/>
                              <w:jc w:val="center"/>
                              <w:rPr>
                                <w:rFonts w:ascii="Palatino Linotype" w:hAnsi="Palatino Linotype"/>
                                <w:i/>
                                <w:sz w:val="16"/>
                              </w:rPr>
                            </w:pPr>
                            <w:r>
                              <w:rPr>
                                <w:rFonts w:ascii="Palatino Linotype" w:hAnsi="Palatino Linotype"/>
                                <w:i/>
                                <w:spacing w:val="-10"/>
                                <w:sz w:val="16"/>
                              </w:rPr>
                              <w:t>λ</w:t>
                            </w:r>
                          </w:p>
                          <w:p>
                            <w:pPr>
                              <w:spacing w:line="189" w:lineRule="exact" w:before="0"/>
                              <w:ind w:left="-1" w:right="0" w:firstLine="0"/>
                              <w:jc w:val="center"/>
                              <w:rPr>
                                <w:rFonts w:ascii="Palatino Linotype" w:hAnsi="Palatino Linotype"/>
                                <w:i/>
                                <w:sz w:val="16"/>
                              </w:rPr>
                            </w:pPr>
                            <w:r>
                              <w:rPr>
                                <w:rFonts w:ascii="Garamond" w:hAnsi="Garamond"/>
                                <w:spacing w:val="-5"/>
                                <w:sz w:val="16"/>
                              </w:rPr>
                              <w:t>1</w:t>
                            </w:r>
                            <w:r>
                              <w:rPr>
                                <w:rFonts w:ascii="DejaVu Serif" w:hAnsi="DejaVu Serif"/>
                                <w:i/>
                                <w:spacing w:val="-5"/>
                                <w:sz w:val="16"/>
                              </w:rPr>
                              <w:t>−</w:t>
                            </w:r>
                            <w:r>
                              <w:rPr>
                                <w:rFonts w:ascii="Palatino Linotype" w:hAnsi="Palatino Linotype"/>
                                <w:i/>
                                <w:spacing w:val="-5"/>
                                <w:sz w:val="16"/>
                              </w:rPr>
                              <w:t>λ</w:t>
                            </w:r>
                          </w:p>
                        </w:txbxContent>
                      </wps:txbx>
                      <wps:bodyPr wrap="square" lIns="0" tIns="0" rIns="0" bIns="0" rtlCol="0">
                        <a:noAutofit/>
                      </wps:bodyPr>
                    </wps:wsp>
                  </a:graphicData>
                </a:graphic>
              </wp:anchor>
            </w:drawing>
          </mc:Choice>
          <mc:Fallback>
            <w:pict>
              <v:shape style="position:absolute;margin-left:183.889999pt;margin-top:39.5788pt;width:15.8pt;height:16.850pt;mso-position-horizontal-relative:page;mso-position-vertical-relative:paragraph;z-index:-20959744" type="#_x0000_t202" id="docshape631" filled="false" stroked="false">
                <v:textbox inset="0,0,0,0">
                  <w:txbxContent>
                    <w:p>
                      <w:pPr>
                        <w:spacing w:line="148" w:lineRule="exact" w:before="0"/>
                        <w:ind w:left="0" w:right="0" w:firstLine="0"/>
                        <w:jc w:val="center"/>
                        <w:rPr>
                          <w:rFonts w:ascii="Palatino Linotype" w:hAnsi="Palatino Linotype"/>
                          <w:i/>
                          <w:sz w:val="16"/>
                        </w:rPr>
                      </w:pPr>
                      <w:r>
                        <w:rPr>
                          <w:rFonts w:ascii="Palatino Linotype" w:hAnsi="Palatino Linotype"/>
                          <w:i/>
                          <w:spacing w:val="-10"/>
                          <w:sz w:val="16"/>
                        </w:rPr>
                        <w:t>λ</w:t>
                      </w:r>
                    </w:p>
                    <w:p>
                      <w:pPr>
                        <w:spacing w:line="189" w:lineRule="exact" w:before="0"/>
                        <w:ind w:left="-1" w:right="0" w:firstLine="0"/>
                        <w:jc w:val="center"/>
                        <w:rPr>
                          <w:rFonts w:ascii="Palatino Linotype" w:hAnsi="Palatino Linotype"/>
                          <w:i/>
                          <w:sz w:val="16"/>
                        </w:rPr>
                      </w:pPr>
                      <w:r>
                        <w:rPr>
                          <w:rFonts w:ascii="Garamond" w:hAnsi="Garamond"/>
                          <w:spacing w:val="-5"/>
                          <w:sz w:val="16"/>
                        </w:rPr>
                        <w:t>1</w:t>
                      </w:r>
                      <w:r>
                        <w:rPr>
                          <w:rFonts w:ascii="DejaVu Serif" w:hAnsi="DejaVu Serif"/>
                          <w:i/>
                          <w:spacing w:val="-5"/>
                          <w:sz w:val="16"/>
                        </w:rPr>
                        <w:t>−</w:t>
                      </w:r>
                      <w:r>
                        <w:rPr>
                          <w:rFonts w:ascii="Palatino Linotype" w:hAnsi="Palatino Linotype"/>
                          <w:i/>
                          <w:spacing w:val="-5"/>
                          <w:sz w:val="16"/>
                        </w:rPr>
                        <w:t>λ</w:t>
                      </w:r>
                    </w:p>
                  </w:txbxContent>
                </v:textbox>
                <w10:wrap type="none"/>
              </v:shape>
            </w:pict>
          </mc:Fallback>
        </mc:AlternateContent>
      </w:r>
      <w:r>
        <w:rPr/>
        <mc:AlternateContent>
          <mc:Choice Requires="wps">
            <w:drawing>
              <wp:anchor distT="0" distB="0" distL="0" distR="0" allowOverlap="1" layoutInCell="1" locked="0" behindDoc="1" simplePos="0" relativeHeight="482358272">
                <wp:simplePos x="0" y="0"/>
                <wp:positionH relativeFrom="page">
                  <wp:posOffset>3673563</wp:posOffset>
                </wp:positionH>
                <wp:positionV relativeFrom="paragraph">
                  <wp:posOffset>515281</wp:posOffset>
                </wp:positionV>
                <wp:extent cx="338455" cy="260985"/>
                <wp:effectExtent l="0" t="0" r="0" b="0"/>
                <wp:wrapNone/>
                <wp:docPr id="786" name="Textbox 786"/>
                <wp:cNvGraphicFramePr>
                  <a:graphicFrameLocks/>
                </wp:cNvGraphicFramePr>
                <a:graphic>
                  <a:graphicData uri="http://schemas.microsoft.com/office/word/2010/wordprocessingShape">
                    <wps:wsp>
                      <wps:cNvPr id="786" name="Textbox 786"/>
                      <wps:cNvSpPr txBox="1"/>
                      <wps:spPr>
                        <a:xfrm>
                          <a:off x="0" y="0"/>
                          <a:ext cx="338455" cy="260985"/>
                        </a:xfrm>
                        <a:prstGeom prst="rect">
                          <a:avLst/>
                        </a:prstGeom>
                      </wps:spPr>
                      <wps:txbx>
                        <w:txbxContent>
                          <w:p>
                            <w:pPr>
                              <w:spacing w:line="243" w:lineRule="exact" w:before="0"/>
                              <w:ind w:left="0" w:right="0" w:firstLine="0"/>
                              <w:jc w:val="left"/>
                              <w:rPr>
                                <w:rFonts w:ascii="Times New Roman" w:hAnsi="Times New Roman"/>
                                <w:i/>
                                <w:sz w:val="24"/>
                              </w:rPr>
                            </w:pPr>
                            <w:r>
                              <w:rPr>
                                <w:rFonts w:ascii="Garamond" w:hAnsi="Garamond"/>
                                <w:w w:val="85"/>
                                <w:sz w:val="24"/>
                              </w:rPr>
                              <w:t>1</w:t>
                            </w:r>
                            <w:r>
                              <w:rPr>
                                <w:rFonts w:ascii="Garamond" w:hAnsi="Garamond"/>
                                <w:spacing w:val="-5"/>
                                <w:sz w:val="24"/>
                              </w:rPr>
                              <w:t> </w:t>
                            </w:r>
                            <w:r>
                              <w:rPr>
                                <w:rFonts w:ascii="DejaVu Sans" w:hAnsi="DejaVu Sans"/>
                                <w:i/>
                                <w:w w:val="85"/>
                                <w:sz w:val="24"/>
                              </w:rPr>
                              <w:t>−</w:t>
                            </w:r>
                            <w:r>
                              <w:rPr>
                                <w:rFonts w:ascii="DejaVu Sans" w:hAnsi="DejaVu Sans"/>
                                <w:i/>
                                <w:spacing w:val="-9"/>
                                <w:w w:val="85"/>
                                <w:sz w:val="24"/>
                              </w:rPr>
                              <w:t> </w:t>
                            </w:r>
                            <w:r>
                              <w:rPr>
                                <w:rFonts w:ascii="Times New Roman" w:hAnsi="Times New Roman"/>
                                <w:i/>
                                <w:spacing w:val="-10"/>
                                <w:w w:val="85"/>
                                <w:sz w:val="24"/>
                              </w:rPr>
                              <w:t>γ</w:t>
                            </w:r>
                          </w:p>
                        </w:txbxContent>
                      </wps:txbx>
                      <wps:bodyPr wrap="square" lIns="0" tIns="0" rIns="0" bIns="0" rtlCol="0">
                        <a:noAutofit/>
                      </wps:bodyPr>
                    </wps:wsp>
                  </a:graphicData>
                </a:graphic>
              </wp:anchor>
            </w:drawing>
          </mc:Choice>
          <mc:Fallback>
            <w:pict>
              <v:shape style="position:absolute;margin-left:289.256989pt;margin-top:40.573376pt;width:26.65pt;height:20.55pt;mso-position-horizontal-relative:page;mso-position-vertical-relative:paragraph;z-index:-20958208" type="#_x0000_t202" id="docshape632" filled="false" stroked="false">
                <v:textbox inset="0,0,0,0">
                  <w:txbxContent>
                    <w:p>
                      <w:pPr>
                        <w:spacing w:line="243" w:lineRule="exact" w:before="0"/>
                        <w:ind w:left="0" w:right="0" w:firstLine="0"/>
                        <w:jc w:val="left"/>
                        <w:rPr>
                          <w:rFonts w:ascii="Times New Roman" w:hAnsi="Times New Roman"/>
                          <w:i/>
                          <w:sz w:val="24"/>
                        </w:rPr>
                      </w:pPr>
                      <w:r>
                        <w:rPr>
                          <w:rFonts w:ascii="Garamond" w:hAnsi="Garamond"/>
                          <w:w w:val="85"/>
                          <w:sz w:val="24"/>
                        </w:rPr>
                        <w:t>1</w:t>
                      </w:r>
                      <w:r>
                        <w:rPr>
                          <w:rFonts w:ascii="Garamond" w:hAnsi="Garamond"/>
                          <w:spacing w:val="-5"/>
                          <w:sz w:val="24"/>
                        </w:rPr>
                        <w:t> </w:t>
                      </w:r>
                      <w:r>
                        <w:rPr>
                          <w:rFonts w:ascii="DejaVu Sans" w:hAnsi="DejaVu Sans"/>
                          <w:i/>
                          <w:w w:val="85"/>
                          <w:sz w:val="24"/>
                        </w:rPr>
                        <w:t>−</w:t>
                      </w:r>
                      <w:r>
                        <w:rPr>
                          <w:rFonts w:ascii="DejaVu Sans" w:hAnsi="DejaVu Sans"/>
                          <w:i/>
                          <w:spacing w:val="-9"/>
                          <w:w w:val="85"/>
                          <w:sz w:val="24"/>
                        </w:rPr>
                        <w:t> </w:t>
                      </w:r>
                      <w:r>
                        <w:rPr>
                          <w:rFonts w:ascii="Times New Roman" w:hAnsi="Times New Roman"/>
                          <w:i/>
                          <w:spacing w:val="-10"/>
                          <w:w w:val="85"/>
                          <w:sz w:val="24"/>
                        </w:rPr>
                        <w:t>γ</w:t>
                      </w:r>
                    </w:p>
                  </w:txbxContent>
                </v:textbox>
                <w10:wrap type="none"/>
              </v:shape>
            </w:pict>
          </mc:Fallback>
        </mc:AlternateContent>
      </w:r>
      <w:r>
        <w:rPr/>
        <mc:AlternateContent>
          <mc:Choice Requires="wps">
            <w:drawing>
              <wp:anchor distT="0" distB="0" distL="0" distR="0" allowOverlap="1" layoutInCell="1" locked="0" behindDoc="1" simplePos="0" relativeHeight="482358784">
                <wp:simplePos x="0" y="0"/>
                <wp:positionH relativeFrom="page">
                  <wp:posOffset>4475860</wp:posOffset>
                </wp:positionH>
                <wp:positionV relativeFrom="paragraph">
                  <wp:posOffset>515281</wp:posOffset>
                </wp:positionV>
                <wp:extent cx="626110" cy="260985"/>
                <wp:effectExtent l="0" t="0" r="0" b="0"/>
                <wp:wrapNone/>
                <wp:docPr id="787" name="Textbox 787"/>
                <wp:cNvGraphicFramePr>
                  <a:graphicFrameLocks/>
                </wp:cNvGraphicFramePr>
                <a:graphic>
                  <a:graphicData uri="http://schemas.microsoft.com/office/word/2010/wordprocessingShape">
                    <wps:wsp>
                      <wps:cNvPr id="787" name="Textbox 787"/>
                      <wps:cNvSpPr txBox="1"/>
                      <wps:spPr>
                        <a:xfrm>
                          <a:off x="0" y="0"/>
                          <a:ext cx="626110" cy="260985"/>
                        </a:xfrm>
                        <a:prstGeom prst="rect">
                          <a:avLst/>
                        </a:prstGeom>
                      </wps:spPr>
                      <wps:txbx>
                        <w:txbxContent>
                          <w:p>
                            <w:pPr>
                              <w:spacing w:line="252" w:lineRule="exact" w:before="0"/>
                              <w:ind w:left="0" w:right="0" w:firstLine="0"/>
                              <w:jc w:val="left"/>
                              <w:rPr>
                                <w:rFonts w:ascii="Garamond" w:hAnsi="Garamond"/>
                                <w:sz w:val="24"/>
                              </w:rPr>
                            </w:pPr>
                            <w:r>
                              <w:rPr>
                                <w:rFonts w:ascii="Times New Roman" w:hAnsi="Times New Roman"/>
                                <w:i/>
                                <w:sz w:val="24"/>
                              </w:rPr>
                              <w:t>λ</w:t>
                            </w:r>
                            <w:r>
                              <w:rPr>
                                <w:rFonts w:ascii="Garamond" w:hAnsi="Garamond"/>
                                <w:sz w:val="24"/>
                              </w:rPr>
                              <w:t>(1</w:t>
                            </w:r>
                            <w:r>
                              <w:rPr>
                                <w:rFonts w:ascii="Garamond" w:hAnsi="Garamond"/>
                                <w:spacing w:val="-2"/>
                                <w:sz w:val="24"/>
                              </w:rPr>
                              <w:t> </w:t>
                            </w:r>
                            <w:r>
                              <w:rPr>
                                <w:rFonts w:ascii="DejaVu Sans" w:hAnsi="DejaVu Sans"/>
                                <w:i/>
                                <w:sz w:val="24"/>
                              </w:rPr>
                              <w:t>−</w:t>
                            </w:r>
                            <w:r>
                              <w:rPr>
                                <w:rFonts w:ascii="DejaVu Sans" w:hAnsi="DejaVu Sans"/>
                                <w:i/>
                                <w:spacing w:val="-17"/>
                                <w:sz w:val="24"/>
                              </w:rPr>
                              <w:t> </w:t>
                            </w:r>
                            <w:r>
                              <w:rPr>
                                <w:rFonts w:ascii="Times New Roman" w:hAnsi="Times New Roman"/>
                                <w:i/>
                                <w:spacing w:val="-5"/>
                                <w:sz w:val="24"/>
                              </w:rPr>
                              <w:t>p</w:t>
                            </w:r>
                            <w:r>
                              <w:rPr>
                                <w:rFonts w:ascii="Palatino Linotype" w:hAnsi="Palatino Linotype"/>
                                <w:i/>
                                <w:spacing w:val="-5"/>
                                <w:sz w:val="24"/>
                                <w:vertAlign w:val="subscript"/>
                              </w:rPr>
                              <w:t>A</w:t>
                            </w:r>
                            <w:r>
                              <w:rPr>
                                <w:rFonts w:ascii="Garamond" w:hAnsi="Garamond"/>
                                <w:spacing w:val="-5"/>
                                <w:sz w:val="24"/>
                                <w:vertAlign w:val="baseline"/>
                              </w:rPr>
                              <w:t>)</w:t>
                            </w:r>
                          </w:p>
                        </w:txbxContent>
                      </wps:txbx>
                      <wps:bodyPr wrap="square" lIns="0" tIns="0" rIns="0" bIns="0" rtlCol="0">
                        <a:noAutofit/>
                      </wps:bodyPr>
                    </wps:wsp>
                  </a:graphicData>
                </a:graphic>
              </wp:anchor>
            </w:drawing>
          </mc:Choice>
          <mc:Fallback>
            <w:pict>
              <v:shape style="position:absolute;margin-left:352.429993pt;margin-top:40.573376pt;width:49.3pt;height:20.55pt;mso-position-horizontal-relative:page;mso-position-vertical-relative:paragraph;z-index:-20957696" type="#_x0000_t202" id="docshape633" filled="false" stroked="false">
                <v:textbox inset="0,0,0,0">
                  <w:txbxContent>
                    <w:p>
                      <w:pPr>
                        <w:spacing w:line="252" w:lineRule="exact" w:before="0"/>
                        <w:ind w:left="0" w:right="0" w:firstLine="0"/>
                        <w:jc w:val="left"/>
                        <w:rPr>
                          <w:rFonts w:ascii="Garamond" w:hAnsi="Garamond"/>
                          <w:sz w:val="24"/>
                        </w:rPr>
                      </w:pPr>
                      <w:r>
                        <w:rPr>
                          <w:rFonts w:ascii="Times New Roman" w:hAnsi="Times New Roman"/>
                          <w:i/>
                          <w:sz w:val="24"/>
                        </w:rPr>
                        <w:t>λ</w:t>
                      </w:r>
                      <w:r>
                        <w:rPr>
                          <w:rFonts w:ascii="Garamond" w:hAnsi="Garamond"/>
                          <w:sz w:val="24"/>
                        </w:rPr>
                        <w:t>(1</w:t>
                      </w:r>
                      <w:r>
                        <w:rPr>
                          <w:rFonts w:ascii="Garamond" w:hAnsi="Garamond"/>
                          <w:spacing w:val="-2"/>
                          <w:sz w:val="24"/>
                        </w:rPr>
                        <w:t> </w:t>
                      </w:r>
                      <w:r>
                        <w:rPr>
                          <w:rFonts w:ascii="DejaVu Sans" w:hAnsi="DejaVu Sans"/>
                          <w:i/>
                          <w:sz w:val="24"/>
                        </w:rPr>
                        <w:t>−</w:t>
                      </w:r>
                      <w:r>
                        <w:rPr>
                          <w:rFonts w:ascii="DejaVu Sans" w:hAnsi="DejaVu Sans"/>
                          <w:i/>
                          <w:spacing w:val="-17"/>
                          <w:sz w:val="24"/>
                        </w:rPr>
                        <w:t> </w:t>
                      </w:r>
                      <w:r>
                        <w:rPr>
                          <w:rFonts w:ascii="Times New Roman" w:hAnsi="Times New Roman"/>
                          <w:i/>
                          <w:spacing w:val="-5"/>
                          <w:sz w:val="24"/>
                        </w:rPr>
                        <w:t>p</w:t>
                      </w:r>
                      <w:r>
                        <w:rPr>
                          <w:rFonts w:ascii="Palatino Linotype" w:hAnsi="Palatino Linotype"/>
                          <w:i/>
                          <w:spacing w:val="-5"/>
                          <w:sz w:val="24"/>
                          <w:vertAlign w:val="subscript"/>
                        </w:rPr>
                        <w:t>A</w:t>
                      </w:r>
                      <w:r>
                        <w:rPr>
                          <w:rFonts w:ascii="Garamond" w:hAnsi="Garamond"/>
                          <w:spacing w:val="-5"/>
                          <w:sz w:val="24"/>
                          <w:vertAlign w:val="baseline"/>
                        </w:rPr>
                        <w:t>)</w:t>
                      </w:r>
                    </w:p>
                  </w:txbxContent>
                </v:textbox>
                <w10:wrap type="none"/>
              </v:shape>
            </w:pict>
          </mc:Fallback>
        </mc:AlternateContent>
      </w:r>
      <w:r>
        <w:rPr/>
        <mc:AlternateContent>
          <mc:Choice Requires="wps">
            <w:drawing>
              <wp:anchor distT="0" distB="0" distL="0" distR="0" allowOverlap="1" layoutInCell="1" locked="0" behindDoc="1" simplePos="0" relativeHeight="482360832">
                <wp:simplePos x="0" y="0"/>
                <wp:positionH relativeFrom="page">
                  <wp:posOffset>1938693</wp:posOffset>
                </wp:positionH>
                <wp:positionV relativeFrom="paragraph">
                  <wp:posOffset>711654</wp:posOffset>
                </wp:positionV>
                <wp:extent cx="1099820" cy="278130"/>
                <wp:effectExtent l="0" t="0" r="0" b="0"/>
                <wp:wrapNone/>
                <wp:docPr id="788" name="Textbox 788"/>
                <wp:cNvGraphicFramePr>
                  <a:graphicFrameLocks/>
                </wp:cNvGraphicFramePr>
                <a:graphic>
                  <a:graphicData uri="http://schemas.microsoft.com/office/word/2010/wordprocessingShape">
                    <wps:wsp>
                      <wps:cNvPr id="788" name="Textbox 788"/>
                      <wps:cNvSpPr txBox="1"/>
                      <wps:spPr>
                        <a:xfrm>
                          <a:off x="0" y="0"/>
                          <a:ext cx="1099820" cy="278130"/>
                        </a:xfrm>
                        <a:prstGeom prst="rect">
                          <a:avLst/>
                        </a:prstGeom>
                      </wps:spPr>
                      <wps:txbx>
                        <w:txbxContent>
                          <w:p>
                            <w:pPr>
                              <w:spacing w:line="278" w:lineRule="exact" w:before="0"/>
                              <w:ind w:left="0" w:right="0" w:firstLine="0"/>
                              <w:jc w:val="left"/>
                              <w:rPr>
                                <w:rFonts w:ascii="Palatino Linotype" w:hAnsi="Palatino Linotype"/>
                                <w:i/>
                                <w:sz w:val="24"/>
                              </w:rPr>
                            </w:pPr>
                            <w:r>
                              <w:rPr>
                                <w:rFonts w:ascii="Garamond" w:hAnsi="Garamond"/>
                                <w:w w:val="110"/>
                                <w:sz w:val="24"/>
                              </w:rPr>
                              <w:t>(1</w:t>
                            </w:r>
                            <w:r>
                              <w:rPr>
                                <w:rFonts w:ascii="Garamond" w:hAnsi="Garamond"/>
                                <w:spacing w:val="-17"/>
                                <w:w w:val="110"/>
                                <w:sz w:val="24"/>
                              </w:rPr>
                              <w:t> </w:t>
                            </w:r>
                            <w:r>
                              <w:rPr>
                                <w:rFonts w:ascii="DejaVu Sans" w:hAnsi="DejaVu Sans"/>
                                <w:i/>
                                <w:w w:val="105"/>
                                <w:sz w:val="24"/>
                              </w:rPr>
                              <w:t>−</w:t>
                            </w:r>
                            <w:r>
                              <w:rPr>
                                <w:rFonts w:ascii="DejaVu Sans" w:hAnsi="DejaVu Sans"/>
                                <w:i/>
                                <w:spacing w:val="-27"/>
                                <w:w w:val="105"/>
                                <w:sz w:val="24"/>
                              </w:rPr>
                              <w:t> </w:t>
                            </w:r>
                            <w:r>
                              <w:rPr>
                                <w:rFonts w:ascii="Times New Roman" w:hAnsi="Times New Roman"/>
                                <w:i/>
                                <w:w w:val="110"/>
                                <w:sz w:val="24"/>
                              </w:rPr>
                              <w:t>λ</w:t>
                            </w:r>
                            <w:r>
                              <w:rPr>
                                <w:rFonts w:ascii="Garamond" w:hAnsi="Garamond"/>
                                <w:w w:val="110"/>
                                <w:sz w:val="24"/>
                              </w:rPr>
                              <w:t>)</w:t>
                            </w:r>
                            <w:r>
                              <w:rPr>
                                <w:rFonts w:ascii="Times New Roman" w:hAnsi="Times New Roman"/>
                                <w:i/>
                                <w:w w:val="110"/>
                                <w:sz w:val="24"/>
                              </w:rPr>
                              <w:t>p</w:t>
                            </w:r>
                            <w:r>
                              <w:rPr>
                                <w:rFonts w:ascii="Palatino Linotype" w:hAnsi="Palatino Linotype"/>
                                <w:i/>
                                <w:w w:val="110"/>
                                <w:sz w:val="24"/>
                                <w:vertAlign w:val="subscript"/>
                              </w:rPr>
                              <w:t>A</w:t>
                            </w:r>
                            <w:r>
                              <w:rPr>
                                <w:rFonts w:ascii="Palatino Linotype" w:hAnsi="Palatino Linotype"/>
                                <w:i/>
                                <w:spacing w:val="-5"/>
                                <w:w w:val="110"/>
                                <w:sz w:val="24"/>
                                <w:vertAlign w:val="baseline"/>
                              </w:rPr>
                              <w:t> </w:t>
                            </w:r>
                            <w:r>
                              <w:rPr>
                                <w:rFonts w:ascii="Garamond" w:hAnsi="Garamond"/>
                                <w:w w:val="110"/>
                                <w:sz w:val="24"/>
                                <w:vertAlign w:val="baseline"/>
                              </w:rPr>
                              <w:t>+</w:t>
                            </w:r>
                            <w:r>
                              <w:rPr>
                                <w:rFonts w:ascii="Garamond" w:hAnsi="Garamond"/>
                                <w:spacing w:val="-14"/>
                                <w:w w:val="110"/>
                                <w:sz w:val="24"/>
                                <w:vertAlign w:val="baseline"/>
                              </w:rPr>
                              <w:t> </w:t>
                            </w:r>
                            <w:r>
                              <w:rPr>
                                <w:rFonts w:ascii="Times New Roman" w:hAnsi="Times New Roman"/>
                                <w:i/>
                                <w:spacing w:val="-4"/>
                                <w:w w:val="110"/>
                                <w:sz w:val="24"/>
                                <w:vertAlign w:val="baseline"/>
                              </w:rPr>
                              <w:t>λe</w:t>
                            </w:r>
                            <w:r>
                              <w:rPr>
                                <w:rFonts w:ascii="DejaVu Serif" w:hAnsi="DejaVu Serif"/>
                                <w:i/>
                                <w:spacing w:val="-4"/>
                                <w:w w:val="110"/>
                                <w:sz w:val="24"/>
                                <w:vertAlign w:val="superscript"/>
                              </w:rPr>
                              <w:t>−</w:t>
                            </w:r>
                            <w:r>
                              <w:rPr>
                                <w:rFonts w:ascii="Palatino Linotype" w:hAnsi="Palatino Linotype"/>
                                <w:i/>
                                <w:spacing w:val="-4"/>
                                <w:w w:val="110"/>
                                <w:sz w:val="24"/>
                                <w:vertAlign w:val="superscript"/>
                              </w:rPr>
                              <w:t>θ</w:t>
                            </w:r>
                          </w:p>
                        </w:txbxContent>
                      </wps:txbx>
                      <wps:bodyPr wrap="square" lIns="0" tIns="0" rIns="0" bIns="0" rtlCol="0">
                        <a:noAutofit/>
                      </wps:bodyPr>
                    </wps:wsp>
                  </a:graphicData>
                </a:graphic>
              </wp:anchor>
            </w:drawing>
          </mc:Choice>
          <mc:Fallback>
            <w:pict>
              <v:shape style="position:absolute;margin-left:152.653pt;margin-top:56.035801pt;width:86.6pt;height:21.9pt;mso-position-horizontal-relative:page;mso-position-vertical-relative:paragraph;z-index:-20955648" type="#_x0000_t202" id="docshape634" filled="false" stroked="false">
                <v:textbox inset="0,0,0,0">
                  <w:txbxContent>
                    <w:p>
                      <w:pPr>
                        <w:spacing w:line="278" w:lineRule="exact" w:before="0"/>
                        <w:ind w:left="0" w:right="0" w:firstLine="0"/>
                        <w:jc w:val="left"/>
                        <w:rPr>
                          <w:rFonts w:ascii="Palatino Linotype" w:hAnsi="Palatino Linotype"/>
                          <w:i/>
                          <w:sz w:val="24"/>
                        </w:rPr>
                      </w:pPr>
                      <w:r>
                        <w:rPr>
                          <w:rFonts w:ascii="Garamond" w:hAnsi="Garamond"/>
                          <w:w w:val="110"/>
                          <w:sz w:val="24"/>
                        </w:rPr>
                        <w:t>(1</w:t>
                      </w:r>
                      <w:r>
                        <w:rPr>
                          <w:rFonts w:ascii="Garamond" w:hAnsi="Garamond"/>
                          <w:spacing w:val="-17"/>
                          <w:w w:val="110"/>
                          <w:sz w:val="24"/>
                        </w:rPr>
                        <w:t> </w:t>
                      </w:r>
                      <w:r>
                        <w:rPr>
                          <w:rFonts w:ascii="DejaVu Sans" w:hAnsi="DejaVu Sans"/>
                          <w:i/>
                          <w:w w:val="105"/>
                          <w:sz w:val="24"/>
                        </w:rPr>
                        <w:t>−</w:t>
                      </w:r>
                      <w:r>
                        <w:rPr>
                          <w:rFonts w:ascii="DejaVu Sans" w:hAnsi="DejaVu Sans"/>
                          <w:i/>
                          <w:spacing w:val="-27"/>
                          <w:w w:val="105"/>
                          <w:sz w:val="24"/>
                        </w:rPr>
                        <w:t> </w:t>
                      </w:r>
                      <w:r>
                        <w:rPr>
                          <w:rFonts w:ascii="Times New Roman" w:hAnsi="Times New Roman"/>
                          <w:i/>
                          <w:w w:val="110"/>
                          <w:sz w:val="24"/>
                        </w:rPr>
                        <w:t>λ</w:t>
                      </w:r>
                      <w:r>
                        <w:rPr>
                          <w:rFonts w:ascii="Garamond" w:hAnsi="Garamond"/>
                          <w:w w:val="110"/>
                          <w:sz w:val="24"/>
                        </w:rPr>
                        <w:t>)</w:t>
                      </w:r>
                      <w:r>
                        <w:rPr>
                          <w:rFonts w:ascii="Times New Roman" w:hAnsi="Times New Roman"/>
                          <w:i/>
                          <w:w w:val="110"/>
                          <w:sz w:val="24"/>
                        </w:rPr>
                        <w:t>p</w:t>
                      </w:r>
                      <w:r>
                        <w:rPr>
                          <w:rFonts w:ascii="Palatino Linotype" w:hAnsi="Palatino Linotype"/>
                          <w:i/>
                          <w:w w:val="110"/>
                          <w:sz w:val="24"/>
                          <w:vertAlign w:val="subscript"/>
                        </w:rPr>
                        <w:t>A</w:t>
                      </w:r>
                      <w:r>
                        <w:rPr>
                          <w:rFonts w:ascii="Palatino Linotype" w:hAnsi="Palatino Linotype"/>
                          <w:i/>
                          <w:spacing w:val="-5"/>
                          <w:w w:val="110"/>
                          <w:sz w:val="24"/>
                          <w:vertAlign w:val="baseline"/>
                        </w:rPr>
                        <w:t> </w:t>
                      </w:r>
                      <w:r>
                        <w:rPr>
                          <w:rFonts w:ascii="Garamond" w:hAnsi="Garamond"/>
                          <w:w w:val="110"/>
                          <w:sz w:val="24"/>
                          <w:vertAlign w:val="baseline"/>
                        </w:rPr>
                        <w:t>+</w:t>
                      </w:r>
                      <w:r>
                        <w:rPr>
                          <w:rFonts w:ascii="Garamond" w:hAnsi="Garamond"/>
                          <w:spacing w:val="-14"/>
                          <w:w w:val="110"/>
                          <w:sz w:val="24"/>
                          <w:vertAlign w:val="baseline"/>
                        </w:rPr>
                        <w:t> </w:t>
                      </w:r>
                      <w:r>
                        <w:rPr>
                          <w:rFonts w:ascii="Times New Roman" w:hAnsi="Times New Roman"/>
                          <w:i/>
                          <w:spacing w:val="-4"/>
                          <w:w w:val="110"/>
                          <w:sz w:val="24"/>
                          <w:vertAlign w:val="baseline"/>
                        </w:rPr>
                        <w:t>λe</w:t>
                      </w:r>
                      <w:r>
                        <w:rPr>
                          <w:rFonts w:ascii="DejaVu Serif" w:hAnsi="DejaVu Serif"/>
                          <w:i/>
                          <w:spacing w:val="-4"/>
                          <w:w w:val="110"/>
                          <w:sz w:val="24"/>
                          <w:vertAlign w:val="superscript"/>
                        </w:rPr>
                        <w:t>−</w:t>
                      </w:r>
                      <w:r>
                        <w:rPr>
                          <w:rFonts w:ascii="Palatino Linotype" w:hAnsi="Palatino Linotype"/>
                          <w:i/>
                          <w:spacing w:val="-4"/>
                          <w:w w:val="110"/>
                          <w:sz w:val="24"/>
                          <w:vertAlign w:val="superscript"/>
                        </w:rPr>
                        <w:t>θ</w:t>
                      </w:r>
                    </w:p>
                  </w:txbxContent>
                </v:textbox>
                <w10:wrap type="none"/>
              </v:shape>
            </w:pict>
          </mc:Fallback>
        </mc:AlternateContent>
      </w:r>
      <w:r>
        <w:rPr/>
        <mc:AlternateContent>
          <mc:Choice Requires="wps">
            <w:drawing>
              <wp:anchor distT="0" distB="0" distL="0" distR="0" allowOverlap="1" layoutInCell="1" locked="0" behindDoc="0" simplePos="0" relativeHeight="15872512">
                <wp:simplePos x="0" y="0"/>
                <wp:positionH relativeFrom="page">
                  <wp:posOffset>2310587</wp:posOffset>
                </wp:positionH>
                <wp:positionV relativeFrom="paragraph">
                  <wp:posOffset>307636</wp:posOffset>
                </wp:positionV>
                <wp:extent cx="74930" cy="153035"/>
                <wp:effectExtent l="0" t="0" r="0" b="0"/>
                <wp:wrapNone/>
                <wp:docPr id="789" name="Textbox 789"/>
                <wp:cNvGraphicFramePr>
                  <a:graphicFrameLocks/>
                </wp:cNvGraphicFramePr>
                <a:graphic>
                  <a:graphicData uri="http://schemas.microsoft.com/office/word/2010/wordprocessingShape">
                    <wps:wsp>
                      <wps:cNvPr id="789" name="Textbox 789"/>
                      <wps:cNvSpPr txBox="1"/>
                      <wps:spPr>
                        <a:xfrm>
                          <a:off x="0" y="0"/>
                          <a:ext cx="74930" cy="153035"/>
                        </a:xfrm>
                        <a:prstGeom prst="rect">
                          <a:avLst/>
                        </a:prstGeom>
                      </wps:spPr>
                      <wps:txbx>
                        <w:txbxContent>
                          <w:p>
                            <w:pPr>
                              <w:pStyle w:val="BodyText"/>
                              <w:spacing w:line="240" w:lineRule="exact"/>
                              <w:rPr>
                                <w:rFonts w:ascii="Garamond"/>
                              </w:rPr>
                            </w:pPr>
                            <w:r>
                              <w:rPr>
                                <w:rFonts w:ascii="Garamond"/>
                                <w:spacing w:val="-10"/>
                              </w:rPr>
                              <w:t>1</w:t>
                            </w:r>
                          </w:p>
                        </w:txbxContent>
                      </wps:txbx>
                      <wps:bodyPr wrap="square" lIns="0" tIns="0" rIns="0" bIns="0" rtlCol="0">
                        <a:noAutofit/>
                      </wps:bodyPr>
                    </wps:wsp>
                  </a:graphicData>
                </a:graphic>
              </wp:anchor>
            </w:drawing>
          </mc:Choice>
          <mc:Fallback>
            <w:pict>
              <v:shape style="position:absolute;margin-left:181.936005pt;margin-top:24.223375pt;width:5.9pt;height:12.05pt;mso-position-horizontal-relative:page;mso-position-vertical-relative:paragraph;z-index:15872512" type="#_x0000_t202" id="docshape635" filled="false" stroked="false">
                <v:textbox inset="0,0,0,0">
                  <w:txbxContent>
                    <w:p>
                      <w:pPr>
                        <w:pStyle w:val="BodyText"/>
                        <w:spacing w:line="240" w:lineRule="exact"/>
                        <w:rPr>
                          <w:rFonts w:ascii="Garamond"/>
                        </w:rPr>
                      </w:pPr>
                      <w:r>
                        <w:rPr>
                          <w:rFonts w:ascii="Garamond"/>
                          <w:spacing w:val="-10"/>
                        </w:rPr>
                        <w:t>1</w:t>
                      </w:r>
                    </w:p>
                  </w:txbxContent>
                </v:textbox>
                <w10:wrap type="none"/>
              </v:shape>
            </w:pict>
          </mc:Fallback>
        </mc:AlternateContent>
      </w:r>
      <w:r>
        <w:rPr>
          <w:rFonts w:ascii="Sitka Banner" w:hAnsi="Sitka Banner"/>
          <w:spacing w:val="-35"/>
          <w:position w:val="50"/>
          <w:sz w:val="24"/>
        </w:rPr>
        <w:t></w:t>
      </w:r>
      <w:r>
        <w:rPr>
          <w:rFonts w:ascii="Sitka Banner" w:hAnsi="Sitka Banner"/>
          <w:spacing w:val="-35"/>
          <w:sz w:val="24"/>
        </w:rPr>
        <w:t></w:t>
      </w:r>
      <w:r>
        <w:rPr>
          <w:rFonts w:ascii="Times New Roman" w:hAnsi="Times New Roman"/>
          <w:i/>
          <w:spacing w:val="-35"/>
          <w:position w:val="5"/>
          <w:sz w:val="24"/>
        </w:rPr>
        <w:t>π</w:t>
      </w:r>
      <w:r>
        <w:rPr>
          <w:rFonts w:ascii="Garamond" w:hAnsi="Garamond"/>
          <w:spacing w:val="-35"/>
          <w:position w:val="1"/>
          <w:sz w:val="16"/>
        </w:rPr>
        <w:t>10</w:t>
      </w:r>
      <w:r>
        <w:rPr>
          <w:rFonts w:ascii="Garamond" w:hAnsi="Garamond"/>
          <w:spacing w:val="23"/>
          <w:w w:val="110"/>
          <w:position w:val="1"/>
          <w:sz w:val="16"/>
        </w:rPr>
        <w:t> </w:t>
      </w:r>
      <w:r>
        <w:rPr>
          <w:rFonts w:ascii="Garamond" w:hAnsi="Garamond"/>
          <w:spacing w:val="-10"/>
          <w:w w:val="110"/>
          <w:position w:val="5"/>
          <w:sz w:val="24"/>
        </w:rPr>
        <w:t>=</w:t>
      </w:r>
      <w:r>
        <w:rPr>
          <w:rFonts w:ascii="Sitka Banner" w:hAnsi="Sitka Banner"/>
          <w:spacing w:val="-10"/>
          <w:w w:val="110"/>
          <w:position w:val="46"/>
          <w:sz w:val="24"/>
        </w:rPr>
        <w:t> </w:t>
      </w:r>
    </w:p>
    <w:p>
      <w:pPr>
        <w:spacing w:line="240" w:lineRule="auto" w:before="93"/>
        <w:rPr>
          <w:rFonts w:ascii="Sitka Banner"/>
          <w:sz w:val="24"/>
        </w:rPr>
      </w:pPr>
      <w:r>
        <w:rPr/>
        <w:br w:type="column"/>
      </w:r>
      <w:r>
        <w:rPr>
          <w:rFonts w:ascii="Sitka Banner"/>
          <w:sz w:val="24"/>
        </w:rPr>
      </w:r>
    </w:p>
    <w:p>
      <w:pPr>
        <w:spacing w:line="220" w:lineRule="exact" w:before="0"/>
        <w:ind w:left="22" w:right="0" w:firstLine="0"/>
        <w:jc w:val="center"/>
        <w:rPr>
          <w:rFonts w:ascii="Times New Roman" w:hAnsi="Times New Roman"/>
          <w:i/>
          <w:sz w:val="24"/>
        </w:rPr>
      </w:pPr>
      <w:r>
        <w:rPr>
          <w:rFonts w:ascii="Times New Roman" w:hAnsi="Times New Roman"/>
          <w:i/>
          <w:spacing w:val="-10"/>
          <w:w w:val="130"/>
          <w:sz w:val="24"/>
        </w:rPr>
        <w:t>λ</w:t>
      </w:r>
    </w:p>
    <w:p>
      <w:pPr>
        <w:tabs>
          <w:tab w:pos="1318" w:val="left" w:leader="none"/>
        </w:tabs>
        <w:spacing w:line="230" w:lineRule="exact" w:before="0"/>
        <w:ind w:left="433" w:right="0" w:firstLine="0"/>
        <w:jc w:val="left"/>
        <w:rPr>
          <w:rFonts w:ascii="Garamond" w:hAnsi="Garamond"/>
          <w:sz w:val="24"/>
        </w:rPr>
      </w:pPr>
      <w:r>
        <w:rPr/>
        <mc:AlternateContent>
          <mc:Choice Requires="wps">
            <w:drawing>
              <wp:anchor distT="0" distB="0" distL="0" distR="0" allowOverlap="1" layoutInCell="1" locked="0" behindDoc="1" simplePos="0" relativeHeight="482348032">
                <wp:simplePos x="0" y="0"/>
                <wp:positionH relativeFrom="page">
                  <wp:posOffset>2850603</wp:posOffset>
                </wp:positionH>
                <wp:positionV relativeFrom="paragraph">
                  <wp:posOffset>68166</wp:posOffset>
                </wp:positionV>
                <wp:extent cx="347980" cy="1270"/>
                <wp:effectExtent l="0" t="0" r="0" b="0"/>
                <wp:wrapNone/>
                <wp:docPr id="790" name="Graphic 790"/>
                <wp:cNvGraphicFramePr>
                  <a:graphicFrameLocks/>
                </wp:cNvGraphicFramePr>
                <a:graphic>
                  <a:graphicData uri="http://schemas.microsoft.com/office/word/2010/wordprocessingShape">
                    <wps:wsp>
                      <wps:cNvPr id="790" name="Graphic 790"/>
                      <wps:cNvSpPr/>
                      <wps:spPr>
                        <a:xfrm>
                          <a:off x="0" y="0"/>
                          <a:ext cx="347980" cy="1270"/>
                        </a:xfrm>
                        <a:custGeom>
                          <a:avLst/>
                          <a:gdLst/>
                          <a:ahLst/>
                          <a:cxnLst/>
                          <a:rect l="l" t="t" r="r" b="b"/>
                          <a:pathLst>
                            <a:path w="347980" h="0">
                              <a:moveTo>
                                <a:pt x="0" y="0"/>
                              </a:moveTo>
                              <a:lnTo>
                                <a:pt x="34791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68448" from="224.457001pt,5.367411pt" to="251.852001pt,5.367411pt" stroked="true" strokeweight=".48pt" strokecolor="#000000">
                <v:stroke dashstyle="solid"/>
                <w10:wrap type="none"/>
              </v:line>
            </w:pict>
          </mc:Fallback>
        </mc:AlternateContent>
      </w:r>
      <w:r>
        <w:rPr/>
        <mc:AlternateContent>
          <mc:Choice Requires="wps">
            <w:drawing>
              <wp:anchor distT="0" distB="0" distL="0" distR="0" allowOverlap="1" layoutInCell="1" locked="0" behindDoc="0" simplePos="0" relativeHeight="15866880">
                <wp:simplePos x="0" y="0"/>
                <wp:positionH relativeFrom="page">
                  <wp:posOffset>2550744</wp:posOffset>
                </wp:positionH>
                <wp:positionV relativeFrom="paragraph">
                  <wp:posOffset>105504</wp:posOffset>
                </wp:positionV>
                <wp:extent cx="77470" cy="152400"/>
                <wp:effectExtent l="0" t="0" r="0" b="0"/>
                <wp:wrapNone/>
                <wp:docPr id="791" name="Textbox 791"/>
                <wp:cNvGraphicFramePr>
                  <a:graphicFrameLocks/>
                </wp:cNvGraphicFramePr>
                <a:graphic>
                  <a:graphicData uri="http://schemas.microsoft.com/office/word/2010/wordprocessingShape">
                    <wps:wsp>
                      <wps:cNvPr id="791" name="Textbox 791"/>
                      <wps:cNvSpPr txBox="1"/>
                      <wps:spPr>
                        <a:xfrm>
                          <a:off x="0" y="0"/>
                          <a:ext cx="77470" cy="152400"/>
                        </a:xfrm>
                        <a:prstGeom prst="rect">
                          <a:avLst/>
                        </a:prstGeom>
                      </wps:spPr>
                      <wps:txbx>
                        <w:txbxContent>
                          <w:p>
                            <w:pPr>
                              <w:spacing w:line="232" w:lineRule="exact" w:before="0"/>
                              <w:ind w:left="0" w:right="0" w:firstLine="0"/>
                              <w:jc w:val="left"/>
                              <w:rPr>
                                <w:rFonts w:ascii="Times New Roman" w:hAnsi="Times New Roman"/>
                                <w:i/>
                                <w:sz w:val="24"/>
                              </w:rPr>
                            </w:pPr>
                            <w:r>
                              <w:rPr>
                                <w:rFonts w:ascii="Times New Roman" w:hAnsi="Times New Roman"/>
                                <w:i/>
                                <w:spacing w:val="-10"/>
                                <w:w w:val="125"/>
                                <w:sz w:val="24"/>
                              </w:rPr>
                              <w:t>γ</w:t>
                            </w:r>
                          </w:p>
                        </w:txbxContent>
                      </wps:txbx>
                      <wps:bodyPr wrap="square" lIns="0" tIns="0" rIns="0" bIns="0" rtlCol="0">
                        <a:noAutofit/>
                      </wps:bodyPr>
                    </wps:wsp>
                  </a:graphicData>
                </a:graphic>
              </wp:anchor>
            </w:drawing>
          </mc:Choice>
          <mc:Fallback>
            <w:pict>
              <v:shape style="position:absolute;margin-left:200.845993pt;margin-top:8.307411pt;width:6.1pt;height:12pt;mso-position-horizontal-relative:page;mso-position-vertical-relative:paragraph;z-index:15866880" type="#_x0000_t202" id="docshape636" filled="false" stroked="false">
                <v:textbox inset="0,0,0,0">
                  <w:txbxContent>
                    <w:p>
                      <w:pPr>
                        <w:spacing w:line="232" w:lineRule="exact" w:before="0"/>
                        <w:ind w:left="0" w:right="0" w:firstLine="0"/>
                        <w:jc w:val="left"/>
                        <w:rPr>
                          <w:rFonts w:ascii="Times New Roman" w:hAnsi="Times New Roman"/>
                          <w:i/>
                          <w:sz w:val="24"/>
                        </w:rPr>
                      </w:pPr>
                      <w:r>
                        <w:rPr>
                          <w:rFonts w:ascii="Times New Roman" w:hAnsi="Times New Roman"/>
                          <w:i/>
                          <w:spacing w:val="-10"/>
                          <w:w w:val="125"/>
                          <w:sz w:val="24"/>
                        </w:rPr>
                        <w:t>γ</w:t>
                      </w:r>
                    </w:p>
                  </w:txbxContent>
                </v:textbox>
                <w10:wrap type="none"/>
              </v:shape>
            </w:pict>
          </mc:Fallback>
        </mc:AlternateContent>
      </w:r>
      <w:r>
        <w:rPr/>
        <mc:AlternateContent>
          <mc:Choice Requires="wps">
            <w:drawing>
              <wp:anchor distT="0" distB="0" distL="0" distR="0" allowOverlap="1" layoutInCell="1" locked="0" behindDoc="1" simplePos="0" relativeHeight="482357760">
                <wp:simplePos x="0" y="0"/>
                <wp:positionH relativeFrom="page">
                  <wp:posOffset>2850603</wp:posOffset>
                </wp:positionH>
                <wp:positionV relativeFrom="paragraph">
                  <wp:posOffset>96512</wp:posOffset>
                </wp:positionV>
                <wp:extent cx="347980" cy="260985"/>
                <wp:effectExtent l="0" t="0" r="0" b="0"/>
                <wp:wrapNone/>
                <wp:docPr id="792" name="Textbox 792"/>
                <wp:cNvGraphicFramePr>
                  <a:graphicFrameLocks/>
                </wp:cNvGraphicFramePr>
                <a:graphic>
                  <a:graphicData uri="http://schemas.microsoft.com/office/word/2010/wordprocessingShape">
                    <wps:wsp>
                      <wps:cNvPr id="792" name="Textbox 792"/>
                      <wps:cNvSpPr txBox="1"/>
                      <wps:spPr>
                        <a:xfrm>
                          <a:off x="0" y="0"/>
                          <a:ext cx="347980" cy="260985"/>
                        </a:xfrm>
                        <a:prstGeom prst="rect">
                          <a:avLst/>
                        </a:prstGeom>
                      </wps:spPr>
                      <wps:txbx>
                        <w:txbxContent>
                          <w:p>
                            <w:pPr>
                              <w:spacing w:line="243" w:lineRule="exact" w:before="0"/>
                              <w:ind w:left="0" w:right="0" w:firstLine="0"/>
                              <w:jc w:val="left"/>
                              <w:rPr>
                                <w:rFonts w:ascii="Times New Roman" w:hAnsi="Times New Roman"/>
                                <w:i/>
                                <w:sz w:val="24"/>
                              </w:rPr>
                            </w:pPr>
                            <w:r>
                              <w:rPr>
                                <w:rFonts w:ascii="Garamond" w:hAnsi="Garamond"/>
                                <w:w w:val="85"/>
                                <w:sz w:val="24"/>
                              </w:rPr>
                              <w:t>1</w:t>
                            </w:r>
                            <w:r>
                              <w:rPr>
                                <w:rFonts w:ascii="Garamond" w:hAnsi="Garamond"/>
                                <w:spacing w:val="-5"/>
                                <w:sz w:val="24"/>
                              </w:rPr>
                              <w:t> </w:t>
                            </w:r>
                            <w:r>
                              <w:rPr>
                                <w:rFonts w:ascii="DejaVu Sans" w:hAnsi="DejaVu Sans"/>
                                <w:i/>
                                <w:w w:val="85"/>
                                <w:sz w:val="24"/>
                              </w:rPr>
                              <w:t>−</w:t>
                            </w:r>
                            <w:r>
                              <w:rPr>
                                <w:rFonts w:ascii="DejaVu Sans" w:hAnsi="DejaVu Sans"/>
                                <w:i/>
                                <w:spacing w:val="-9"/>
                                <w:w w:val="85"/>
                                <w:sz w:val="24"/>
                              </w:rPr>
                              <w:t> </w:t>
                            </w:r>
                            <w:r>
                              <w:rPr>
                                <w:rFonts w:ascii="Times New Roman" w:hAnsi="Times New Roman"/>
                                <w:i/>
                                <w:spacing w:val="-10"/>
                                <w:w w:val="85"/>
                                <w:sz w:val="24"/>
                              </w:rPr>
                              <w:t>λ</w:t>
                            </w:r>
                          </w:p>
                        </w:txbxContent>
                      </wps:txbx>
                      <wps:bodyPr wrap="square" lIns="0" tIns="0" rIns="0" bIns="0" rtlCol="0">
                        <a:noAutofit/>
                      </wps:bodyPr>
                    </wps:wsp>
                  </a:graphicData>
                </a:graphic>
              </wp:anchor>
            </w:drawing>
          </mc:Choice>
          <mc:Fallback>
            <w:pict>
              <v:shape style="position:absolute;margin-left:224.457001pt;margin-top:7.599411pt;width:27.4pt;height:20.55pt;mso-position-horizontal-relative:page;mso-position-vertical-relative:paragraph;z-index:-20958720" type="#_x0000_t202" id="docshape637" filled="false" stroked="false">
                <v:textbox inset="0,0,0,0">
                  <w:txbxContent>
                    <w:p>
                      <w:pPr>
                        <w:spacing w:line="243" w:lineRule="exact" w:before="0"/>
                        <w:ind w:left="0" w:right="0" w:firstLine="0"/>
                        <w:jc w:val="left"/>
                        <w:rPr>
                          <w:rFonts w:ascii="Times New Roman" w:hAnsi="Times New Roman"/>
                          <w:i/>
                          <w:sz w:val="24"/>
                        </w:rPr>
                      </w:pPr>
                      <w:r>
                        <w:rPr>
                          <w:rFonts w:ascii="Garamond" w:hAnsi="Garamond"/>
                          <w:w w:val="85"/>
                          <w:sz w:val="24"/>
                        </w:rPr>
                        <w:t>1</w:t>
                      </w:r>
                      <w:r>
                        <w:rPr>
                          <w:rFonts w:ascii="Garamond" w:hAnsi="Garamond"/>
                          <w:spacing w:val="-5"/>
                          <w:sz w:val="24"/>
                        </w:rPr>
                        <w:t> </w:t>
                      </w:r>
                      <w:r>
                        <w:rPr>
                          <w:rFonts w:ascii="DejaVu Sans" w:hAnsi="DejaVu Sans"/>
                          <w:i/>
                          <w:w w:val="85"/>
                          <w:sz w:val="24"/>
                        </w:rPr>
                        <w:t>−</w:t>
                      </w:r>
                      <w:r>
                        <w:rPr>
                          <w:rFonts w:ascii="DejaVu Sans" w:hAnsi="DejaVu Sans"/>
                          <w:i/>
                          <w:spacing w:val="-9"/>
                          <w:w w:val="85"/>
                          <w:sz w:val="24"/>
                        </w:rPr>
                        <w:t> </w:t>
                      </w:r>
                      <w:r>
                        <w:rPr>
                          <w:rFonts w:ascii="Times New Roman" w:hAnsi="Times New Roman"/>
                          <w:i/>
                          <w:spacing w:val="-10"/>
                          <w:w w:val="85"/>
                          <w:sz w:val="24"/>
                        </w:rPr>
                        <w:t>λ</w:t>
                      </w:r>
                    </w:p>
                  </w:txbxContent>
                </v:textbox>
                <w10:wrap type="none"/>
              </v:shape>
            </w:pict>
          </mc:Fallback>
        </mc:AlternateContent>
      </w:r>
      <w:r>
        <w:rPr>
          <w:rFonts w:ascii="Garamond" w:hAnsi="Garamond"/>
          <w:spacing w:val="-10"/>
          <w:sz w:val="24"/>
        </w:rPr>
        <w:t>+</w:t>
      </w:r>
      <w:r>
        <w:rPr>
          <w:rFonts w:ascii="Garamond" w:hAnsi="Garamond"/>
          <w:sz w:val="24"/>
        </w:rPr>
        <w:tab/>
      </w:r>
      <w:r>
        <w:rPr>
          <w:rFonts w:ascii="DejaVu Sans" w:hAnsi="DejaVu Sans"/>
          <w:i/>
          <w:w w:val="85"/>
          <w:sz w:val="24"/>
        </w:rPr>
        <w:t>−</w:t>
      </w:r>
      <w:r>
        <w:rPr>
          <w:rFonts w:ascii="DejaVu Sans" w:hAnsi="DejaVu Sans"/>
          <w:i/>
          <w:spacing w:val="-9"/>
          <w:w w:val="85"/>
          <w:sz w:val="24"/>
        </w:rPr>
        <w:t> </w:t>
      </w:r>
      <w:r>
        <w:rPr>
          <w:rFonts w:ascii="Garamond" w:hAnsi="Garamond"/>
          <w:w w:val="85"/>
          <w:sz w:val="24"/>
        </w:rPr>
        <w:t>1</w:t>
      </w:r>
      <w:r>
        <w:rPr>
          <w:rFonts w:ascii="Garamond" w:hAnsi="Garamond"/>
          <w:spacing w:val="-5"/>
          <w:sz w:val="24"/>
        </w:rPr>
        <w:t> </w:t>
      </w:r>
      <w:r>
        <w:rPr>
          <w:rFonts w:ascii="Garamond" w:hAnsi="Garamond"/>
          <w:spacing w:val="-10"/>
          <w:w w:val="85"/>
          <w:sz w:val="24"/>
        </w:rPr>
        <w:t>+</w:t>
      </w:r>
    </w:p>
    <w:p>
      <w:pPr>
        <w:spacing w:line="240" w:lineRule="auto" w:before="142"/>
        <w:rPr>
          <w:rFonts w:ascii="Garamond"/>
          <w:sz w:val="24"/>
        </w:rPr>
      </w:pPr>
      <w:r>
        <w:rPr/>
        <w:br w:type="column"/>
      </w:r>
      <w:r>
        <w:rPr>
          <w:rFonts w:ascii="Garamond"/>
          <w:sz w:val="24"/>
        </w:rPr>
      </w:r>
    </w:p>
    <w:p>
      <w:pPr>
        <w:tabs>
          <w:tab w:pos="660" w:val="left" w:leader="none"/>
        </w:tabs>
        <w:spacing w:before="0"/>
        <w:ind w:left="251" w:right="0" w:firstLine="0"/>
        <w:jc w:val="left"/>
        <w:rPr>
          <w:rFonts w:ascii="Palatino Linotype" w:hAnsi="Palatino Linotype"/>
          <w:i/>
          <w:sz w:val="24"/>
        </w:rPr>
      </w:pPr>
      <w:r>
        <w:rPr>
          <w:rFonts w:ascii="Garamond" w:hAnsi="Garamond"/>
          <w:spacing w:val="-10"/>
          <w:w w:val="110"/>
          <w:sz w:val="24"/>
        </w:rPr>
        <w:t>1</w:t>
      </w:r>
      <w:r>
        <w:rPr>
          <w:rFonts w:ascii="Garamond" w:hAnsi="Garamond"/>
          <w:sz w:val="24"/>
        </w:rPr>
        <w:tab/>
      </w:r>
      <w:r>
        <w:rPr>
          <w:rFonts w:ascii="Garamond" w:hAnsi="Garamond"/>
          <w:w w:val="105"/>
          <w:position w:val="-15"/>
          <w:sz w:val="24"/>
        </w:rPr>
        <w:t>+</w:t>
      </w:r>
      <w:r>
        <w:rPr>
          <w:rFonts w:ascii="Garamond" w:hAnsi="Garamond"/>
          <w:spacing w:val="-6"/>
          <w:w w:val="105"/>
          <w:position w:val="-15"/>
          <w:sz w:val="24"/>
        </w:rPr>
        <w:t> </w:t>
      </w:r>
      <w:r>
        <w:rPr>
          <w:rFonts w:ascii="Garamond" w:hAnsi="Garamond"/>
          <w:w w:val="105"/>
          <w:sz w:val="24"/>
        </w:rPr>
        <w:t>(1</w:t>
      </w:r>
      <w:r>
        <w:rPr>
          <w:rFonts w:ascii="Garamond" w:hAnsi="Garamond"/>
          <w:spacing w:val="-16"/>
          <w:w w:val="105"/>
          <w:sz w:val="24"/>
        </w:rPr>
        <w:t> </w:t>
      </w:r>
      <w:r>
        <w:rPr>
          <w:rFonts w:ascii="DejaVu Sans" w:hAnsi="DejaVu Sans"/>
          <w:i/>
          <w:w w:val="105"/>
          <w:sz w:val="24"/>
        </w:rPr>
        <w:t>−</w:t>
      </w:r>
      <w:r>
        <w:rPr>
          <w:rFonts w:ascii="DejaVu Sans" w:hAnsi="DejaVu Sans"/>
          <w:i/>
          <w:spacing w:val="-27"/>
          <w:w w:val="105"/>
          <w:sz w:val="24"/>
        </w:rPr>
        <w:t> </w:t>
      </w:r>
      <w:r>
        <w:rPr>
          <w:rFonts w:ascii="Times New Roman" w:hAnsi="Times New Roman"/>
          <w:i/>
          <w:spacing w:val="-4"/>
          <w:w w:val="105"/>
          <w:sz w:val="24"/>
        </w:rPr>
        <w:t>λ</w:t>
      </w:r>
      <w:r>
        <w:rPr>
          <w:rFonts w:ascii="Garamond" w:hAnsi="Garamond"/>
          <w:spacing w:val="-4"/>
          <w:w w:val="105"/>
          <w:sz w:val="24"/>
        </w:rPr>
        <w:t>)</w:t>
      </w:r>
      <w:r>
        <w:rPr>
          <w:rFonts w:ascii="Times New Roman" w:hAnsi="Times New Roman"/>
          <w:i/>
          <w:spacing w:val="-4"/>
          <w:w w:val="105"/>
          <w:sz w:val="24"/>
        </w:rPr>
        <w:t>p</w:t>
      </w:r>
      <w:r>
        <w:rPr>
          <w:rFonts w:ascii="Palatino Linotype" w:hAnsi="Palatino Linotype"/>
          <w:i/>
          <w:spacing w:val="-4"/>
          <w:w w:val="105"/>
          <w:sz w:val="24"/>
          <w:vertAlign w:val="subscript"/>
        </w:rPr>
        <w:t>A</w:t>
      </w:r>
    </w:p>
    <w:p>
      <w:pPr>
        <w:spacing w:before="139"/>
        <w:ind w:left="23" w:right="0" w:firstLine="0"/>
        <w:jc w:val="left"/>
        <w:rPr>
          <w:rFonts w:ascii="Garamond" w:hAnsi="Garamond"/>
          <w:sz w:val="16"/>
        </w:rPr>
      </w:pPr>
      <w:r>
        <w:rPr/>
        <w:br w:type="column"/>
      </w:r>
      <w:r>
        <w:rPr>
          <w:rFonts w:ascii="Garamond" w:hAnsi="Garamond"/>
          <w:sz w:val="24"/>
        </w:rPr>
        <w:t>+</w:t>
      </w:r>
      <w:r>
        <w:rPr>
          <w:rFonts w:ascii="Garamond" w:hAnsi="Garamond"/>
          <w:spacing w:val="14"/>
          <w:sz w:val="24"/>
        </w:rPr>
        <w:t> </w:t>
      </w:r>
      <w:r>
        <w:rPr>
          <w:rFonts w:ascii="Times New Roman" w:hAnsi="Times New Roman"/>
          <w:i/>
          <w:sz w:val="24"/>
        </w:rPr>
        <w:t>λe</w:t>
      </w:r>
      <w:r>
        <w:rPr>
          <w:rFonts w:ascii="DejaVu Serif" w:hAnsi="DejaVu Serif"/>
          <w:i/>
          <w:sz w:val="24"/>
          <w:vertAlign w:val="superscript"/>
        </w:rPr>
        <w:t>−</w:t>
      </w:r>
      <w:r>
        <w:rPr>
          <w:rFonts w:ascii="Palatino Linotype" w:hAnsi="Palatino Linotype"/>
          <w:i/>
          <w:sz w:val="24"/>
          <w:vertAlign w:val="superscript"/>
        </w:rPr>
        <w:t>θ</w:t>
      </w:r>
      <w:r>
        <w:rPr>
          <w:rFonts w:ascii="Palatino Linotype" w:hAnsi="Palatino Linotype"/>
          <w:i/>
          <w:spacing w:val="-7"/>
          <w:sz w:val="24"/>
          <w:vertAlign w:val="baseline"/>
        </w:rPr>
        <w:t> </w:t>
      </w:r>
      <w:r>
        <w:rPr>
          <w:rFonts w:ascii="Sitka Banner" w:hAnsi="Sitka Banner"/>
          <w:spacing w:val="-5"/>
          <w:position w:val="25"/>
          <w:sz w:val="24"/>
          <w:vertAlign w:val="baseline"/>
        </w:rPr>
        <w:t>!</w:t>
      </w:r>
      <w:r>
        <w:rPr>
          <w:rFonts w:ascii="DejaVu Serif" w:hAnsi="DejaVu Serif"/>
          <w:i/>
          <w:spacing w:val="-5"/>
          <w:position w:val="19"/>
          <w:sz w:val="16"/>
          <w:vertAlign w:val="baseline"/>
        </w:rPr>
        <w:t>−</w:t>
      </w:r>
      <w:r>
        <w:rPr>
          <w:rFonts w:ascii="Garamond" w:hAnsi="Garamond"/>
          <w:spacing w:val="-5"/>
          <w:position w:val="19"/>
          <w:sz w:val="16"/>
          <w:vertAlign w:val="baseline"/>
        </w:rPr>
        <w:t>1</w:t>
      </w:r>
    </w:p>
    <w:p>
      <w:pPr>
        <w:spacing w:after="0"/>
        <w:jc w:val="left"/>
        <w:rPr>
          <w:rFonts w:ascii="Garamond" w:hAnsi="Garamond"/>
          <w:sz w:val="16"/>
        </w:rPr>
        <w:sectPr>
          <w:type w:val="continuous"/>
          <w:pgSz w:w="11910" w:h="16840"/>
          <w:pgMar w:header="927" w:footer="803" w:top="1920" w:bottom="280" w:left="1200" w:right="980"/>
          <w:cols w:num="4" w:equalWidth="0">
            <w:col w:w="2557" w:space="40"/>
            <w:col w:w="1912" w:space="39"/>
            <w:col w:w="1896" w:space="39"/>
            <w:col w:w="3247"/>
          </w:cols>
        </w:sectPr>
      </w:pPr>
    </w:p>
    <w:p>
      <w:pPr>
        <w:pStyle w:val="BodyText"/>
        <w:spacing w:line="20" w:lineRule="exact"/>
        <w:ind w:left="2477"/>
        <w:rPr>
          <w:rFonts w:ascii="Garamond"/>
          <w:sz w:val="2"/>
        </w:rPr>
      </w:pPr>
      <w:r>
        <w:rPr>
          <w:rFonts w:ascii="Garamond"/>
          <w:sz w:val="2"/>
        </w:rPr>
        <mc:AlternateContent>
          <mc:Choice Requires="wps">
            <w:drawing>
              <wp:inline distT="0" distB="0" distL="0" distR="0">
                <wp:extent cx="200660" cy="6350"/>
                <wp:effectExtent l="9525" t="0" r="0" b="3175"/>
                <wp:docPr id="793" name="Group 793"/>
                <wp:cNvGraphicFramePr>
                  <a:graphicFrameLocks/>
                </wp:cNvGraphicFramePr>
                <a:graphic>
                  <a:graphicData uri="http://schemas.microsoft.com/office/word/2010/wordprocessingGroup">
                    <wpg:wgp>
                      <wpg:cNvPr id="793" name="Group 793"/>
                      <wpg:cNvGrpSpPr/>
                      <wpg:grpSpPr>
                        <a:xfrm>
                          <a:off x="0" y="0"/>
                          <a:ext cx="200660" cy="6350"/>
                          <a:chExt cx="200660" cy="6350"/>
                        </a:xfrm>
                      </wpg:grpSpPr>
                      <wps:wsp>
                        <wps:cNvPr id="794" name="Graphic 794"/>
                        <wps:cNvSpPr/>
                        <wps:spPr>
                          <a:xfrm>
                            <a:off x="0" y="3047"/>
                            <a:ext cx="200660" cy="1270"/>
                          </a:xfrm>
                          <a:custGeom>
                            <a:avLst/>
                            <a:gdLst/>
                            <a:ahLst/>
                            <a:cxnLst/>
                            <a:rect l="l" t="t" r="r" b="b"/>
                            <a:pathLst>
                              <a:path w="200660" h="0">
                                <a:moveTo>
                                  <a:pt x="0" y="0"/>
                                </a:moveTo>
                                <a:lnTo>
                                  <a:pt x="200164"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8pt;height:.5pt;mso-position-horizontal-relative:char;mso-position-vertical-relative:line" id="docshapegroup638" coordorigin="0,0" coordsize="316,10">
                <v:line style="position:absolute" from="0,5" to="315,5" stroked="true" strokeweight=".48pt" strokecolor="#000000">
                  <v:stroke dashstyle="solid"/>
                </v:line>
              </v:group>
            </w:pict>
          </mc:Fallback>
        </mc:AlternateContent>
      </w:r>
      <w:r>
        <w:rPr>
          <w:rFonts w:ascii="Garamond"/>
          <w:sz w:val="2"/>
        </w:rPr>
      </w:r>
    </w:p>
    <w:p>
      <w:pPr>
        <w:pStyle w:val="BodyText"/>
        <w:spacing w:before="115"/>
        <w:rPr>
          <w:rFonts w:ascii="Garamond"/>
          <w:sz w:val="20"/>
        </w:rPr>
      </w:pPr>
    </w:p>
    <w:p>
      <w:pPr>
        <w:spacing w:after="0"/>
        <w:rPr>
          <w:rFonts w:ascii="Garamond"/>
          <w:sz w:val="20"/>
        </w:rPr>
        <w:sectPr>
          <w:type w:val="continuous"/>
          <w:pgSz w:w="11910" w:h="16840"/>
          <w:pgMar w:header="927" w:footer="803" w:top="1920" w:bottom="280" w:left="1200" w:right="980"/>
        </w:sectPr>
      </w:pPr>
    </w:p>
    <w:p>
      <w:pPr>
        <w:spacing w:line="92" w:lineRule="exact" w:before="82"/>
        <w:ind w:left="0" w:right="0" w:firstLine="0"/>
        <w:jc w:val="right"/>
        <w:rPr>
          <w:rFonts w:ascii="Garamond"/>
          <w:sz w:val="16"/>
        </w:rPr>
      </w:pPr>
      <w:r>
        <w:rPr/>
        <mc:AlternateContent>
          <mc:Choice Requires="wps">
            <w:drawing>
              <wp:anchor distT="0" distB="0" distL="0" distR="0" allowOverlap="1" layoutInCell="1" locked="0" behindDoc="1" simplePos="0" relativeHeight="482359296">
                <wp:simplePos x="0" y="0"/>
                <wp:positionH relativeFrom="page">
                  <wp:posOffset>1388795</wp:posOffset>
                </wp:positionH>
                <wp:positionV relativeFrom="paragraph">
                  <wp:posOffset>-22097</wp:posOffset>
                </wp:positionV>
                <wp:extent cx="135890" cy="565785"/>
                <wp:effectExtent l="0" t="0" r="0" b="0"/>
                <wp:wrapNone/>
                <wp:docPr id="795" name="Textbox 795"/>
                <wp:cNvGraphicFramePr>
                  <a:graphicFrameLocks/>
                </wp:cNvGraphicFramePr>
                <a:graphic>
                  <a:graphicData uri="http://schemas.microsoft.com/office/word/2010/wordprocessingShape">
                    <wps:wsp>
                      <wps:cNvPr id="795" name="Textbox 795"/>
                      <wps:cNvSpPr txBox="1"/>
                      <wps:spPr>
                        <a:xfrm>
                          <a:off x="0" y="0"/>
                          <a:ext cx="135890" cy="565785"/>
                        </a:xfrm>
                        <a:prstGeom prst="rect">
                          <a:avLst/>
                        </a:prstGeom>
                      </wps:spPr>
                      <wps:txbx>
                        <w:txbxContent>
                          <w:p>
                            <w:pPr>
                              <w:spacing w:line="251" w:lineRule="exact" w:before="0"/>
                              <w:ind w:left="0" w:right="0" w:firstLine="0"/>
                              <w:jc w:val="left"/>
                              <w:rPr>
                                <w:rFonts w:ascii="Sitka Banner" w:hAnsi="Sitka Banner"/>
                                <w:sz w:val="24"/>
                              </w:rPr>
                            </w:pPr>
                            <w:r>
                              <w:rPr>
                                <w:rFonts w:ascii="Sitka Banner" w:hAnsi="Sitka Banner"/>
                                <w:spacing w:val="-10"/>
                                <w:w w:val="85"/>
                                <w:sz w:val="24"/>
                              </w:rPr>
                              <w:t></w:t>
                            </w:r>
                          </w:p>
                        </w:txbxContent>
                      </wps:txbx>
                      <wps:bodyPr wrap="square" lIns="0" tIns="0" rIns="0" bIns="0" rtlCol="0">
                        <a:noAutofit/>
                      </wps:bodyPr>
                    </wps:wsp>
                  </a:graphicData>
                </a:graphic>
              </wp:anchor>
            </w:drawing>
          </mc:Choice>
          <mc:Fallback>
            <w:pict>
              <v:shape style="position:absolute;margin-left:109.353996pt;margin-top:-1.739958pt;width:10.7pt;height:44.55pt;mso-position-horizontal-relative:page;mso-position-vertical-relative:paragraph;z-index:-20957184" type="#_x0000_t202" id="docshape639" filled="false" stroked="false">
                <v:textbox inset="0,0,0,0">
                  <w:txbxContent>
                    <w:p>
                      <w:pPr>
                        <w:spacing w:line="251" w:lineRule="exact" w:before="0"/>
                        <w:ind w:left="0" w:right="0" w:firstLine="0"/>
                        <w:jc w:val="left"/>
                        <w:rPr>
                          <w:rFonts w:ascii="Sitka Banner" w:hAnsi="Sitka Banner"/>
                          <w:sz w:val="24"/>
                        </w:rPr>
                      </w:pPr>
                      <w:r>
                        <w:rPr>
                          <w:rFonts w:ascii="Sitka Banner" w:hAnsi="Sitka Banner"/>
                          <w:spacing w:val="-10"/>
                          <w:w w:val="85"/>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2359808">
                <wp:simplePos x="0" y="0"/>
                <wp:positionH relativeFrom="page">
                  <wp:posOffset>1524253</wp:posOffset>
                </wp:positionH>
                <wp:positionV relativeFrom="paragraph">
                  <wp:posOffset>2565</wp:posOffset>
                </wp:positionV>
                <wp:extent cx="85090" cy="152400"/>
                <wp:effectExtent l="0" t="0" r="0" b="0"/>
                <wp:wrapNone/>
                <wp:docPr id="796" name="Textbox 796"/>
                <wp:cNvGraphicFramePr>
                  <a:graphicFrameLocks/>
                </wp:cNvGraphicFramePr>
                <a:graphic>
                  <a:graphicData uri="http://schemas.microsoft.com/office/word/2010/wordprocessingShape">
                    <wps:wsp>
                      <wps:cNvPr id="796" name="Textbox 796"/>
                      <wps:cNvSpPr txBox="1"/>
                      <wps:spPr>
                        <a:xfrm>
                          <a:off x="0" y="0"/>
                          <a:ext cx="85090" cy="152400"/>
                        </a:xfrm>
                        <a:prstGeom prst="rect">
                          <a:avLst/>
                        </a:prstGeom>
                      </wps:spPr>
                      <wps:txbx>
                        <w:txbxContent>
                          <w:p>
                            <w:pPr>
                              <w:spacing w:line="232" w:lineRule="exact" w:before="0"/>
                              <w:ind w:left="0" w:right="0" w:firstLine="0"/>
                              <w:jc w:val="left"/>
                              <w:rPr>
                                <w:rFonts w:ascii="Times New Roman" w:hAnsi="Times New Roman"/>
                                <w:i/>
                                <w:sz w:val="24"/>
                              </w:rPr>
                            </w:pPr>
                            <w:r>
                              <w:rPr>
                                <w:rFonts w:ascii="Times New Roman" w:hAnsi="Times New Roman"/>
                                <w:i/>
                                <w:spacing w:val="-10"/>
                                <w:w w:val="110"/>
                                <w:sz w:val="24"/>
                              </w:rPr>
                              <w:t>π</w:t>
                            </w:r>
                          </w:p>
                        </w:txbxContent>
                      </wps:txbx>
                      <wps:bodyPr wrap="square" lIns="0" tIns="0" rIns="0" bIns="0" rtlCol="0">
                        <a:noAutofit/>
                      </wps:bodyPr>
                    </wps:wsp>
                  </a:graphicData>
                </a:graphic>
              </wp:anchor>
            </w:drawing>
          </mc:Choice>
          <mc:Fallback>
            <w:pict>
              <v:shape style="position:absolute;margin-left:120.019997pt;margin-top:.202042pt;width:6.7pt;height:12pt;mso-position-horizontal-relative:page;mso-position-vertical-relative:paragraph;z-index:-20956672" type="#_x0000_t202" id="docshape640" filled="false" stroked="false">
                <v:textbox inset="0,0,0,0">
                  <w:txbxContent>
                    <w:p>
                      <w:pPr>
                        <w:spacing w:line="232" w:lineRule="exact" w:before="0"/>
                        <w:ind w:left="0" w:right="0" w:firstLine="0"/>
                        <w:jc w:val="left"/>
                        <w:rPr>
                          <w:rFonts w:ascii="Times New Roman" w:hAnsi="Times New Roman"/>
                          <w:i/>
                          <w:sz w:val="24"/>
                        </w:rPr>
                      </w:pPr>
                      <w:r>
                        <w:rPr>
                          <w:rFonts w:ascii="Times New Roman" w:hAnsi="Times New Roman"/>
                          <w:i/>
                          <w:spacing w:val="-10"/>
                          <w:w w:val="110"/>
                          <w:sz w:val="24"/>
                        </w:rPr>
                        <w:t>π</w:t>
                      </w:r>
                    </w:p>
                  </w:txbxContent>
                </v:textbox>
                <w10:wrap type="none"/>
              </v:shape>
            </w:pict>
          </mc:Fallback>
        </mc:AlternateContent>
      </w:r>
      <w:r>
        <w:rPr/>
        <mc:AlternateContent>
          <mc:Choice Requires="wps">
            <w:drawing>
              <wp:anchor distT="0" distB="0" distL="0" distR="0" allowOverlap="1" layoutInCell="1" locked="0" behindDoc="0" simplePos="0" relativeHeight="15869952">
                <wp:simplePos x="0" y="0"/>
                <wp:positionH relativeFrom="page">
                  <wp:posOffset>1765109</wp:posOffset>
                </wp:positionH>
                <wp:positionV relativeFrom="paragraph">
                  <wp:posOffset>2565</wp:posOffset>
                </wp:positionV>
                <wp:extent cx="116205" cy="153035"/>
                <wp:effectExtent l="0" t="0" r="0" b="0"/>
                <wp:wrapNone/>
                <wp:docPr id="797" name="Textbox 797"/>
                <wp:cNvGraphicFramePr>
                  <a:graphicFrameLocks/>
                </wp:cNvGraphicFramePr>
                <a:graphic>
                  <a:graphicData uri="http://schemas.microsoft.com/office/word/2010/wordprocessingShape">
                    <wps:wsp>
                      <wps:cNvPr id="797" name="Textbox 797"/>
                      <wps:cNvSpPr txBox="1"/>
                      <wps:spPr>
                        <a:xfrm>
                          <a:off x="0" y="0"/>
                          <a:ext cx="116205" cy="153035"/>
                        </a:xfrm>
                        <a:prstGeom prst="rect">
                          <a:avLst/>
                        </a:prstGeom>
                      </wps:spPr>
                      <wps:txbx>
                        <w:txbxContent>
                          <w:p>
                            <w:pPr>
                              <w:spacing w:line="240" w:lineRule="exact" w:before="0"/>
                              <w:ind w:left="0" w:right="0" w:firstLine="0"/>
                              <w:jc w:val="left"/>
                              <w:rPr>
                                <w:rFonts w:ascii="Garamond"/>
                                <w:sz w:val="24"/>
                              </w:rPr>
                            </w:pPr>
                            <w:r>
                              <w:rPr>
                                <w:rFonts w:ascii="Garamond"/>
                                <w:spacing w:val="-10"/>
                                <w:w w:val="110"/>
                                <w:sz w:val="24"/>
                              </w:rPr>
                              <w:t>=</w:t>
                            </w:r>
                          </w:p>
                        </w:txbxContent>
                      </wps:txbx>
                      <wps:bodyPr wrap="square" lIns="0" tIns="0" rIns="0" bIns="0" rtlCol="0">
                        <a:noAutofit/>
                      </wps:bodyPr>
                    </wps:wsp>
                  </a:graphicData>
                </a:graphic>
              </wp:anchor>
            </w:drawing>
          </mc:Choice>
          <mc:Fallback>
            <w:pict>
              <v:shape style="position:absolute;margin-left:138.985001pt;margin-top:.202042pt;width:9.15pt;height:12.05pt;mso-position-horizontal-relative:page;mso-position-vertical-relative:paragraph;z-index:15869952" type="#_x0000_t202" id="docshape641" filled="false" stroked="false">
                <v:textbox inset="0,0,0,0">
                  <w:txbxContent>
                    <w:p>
                      <w:pPr>
                        <w:spacing w:line="240" w:lineRule="exact" w:before="0"/>
                        <w:ind w:left="0" w:right="0" w:firstLine="0"/>
                        <w:jc w:val="left"/>
                        <w:rPr>
                          <w:rFonts w:ascii="Garamond"/>
                          <w:sz w:val="24"/>
                        </w:rPr>
                      </w:pPr>
                      <w:r>
                        <w:rPr>
                          <w:rFonts w:ascii="Garamond"/>
                          <w:spacing w:val="-10"/>
                          <w:w w:val="110"/>
                          <w:sz w:val="24"/>
                        </w:rPr>
                        <w:t>=</w:t>
                      </w:r>
                    </w:p>
                  </w:txbxContent>
                </v:textbox>
                <w10:wrap type="none"/>
              </v:shape>
            </w:pict>
          </mc:Fallback>
        </mc:AlternateContent>
      </w:r>
      <w:r>
        <w:rPr/>
        <mc:AlternateContent>
          <mc:Choice Requires="wps">
            <w:drawing>
              <wp:anchor distT="0" distB="0" distL="0" distR="0" allowOverlap="1" layoutInCell="1" locked="0" behindDoc="0" simplePos="0" relativeHeight="15873024">
                <wp:simplePos x="0" y="0"/>
                <wp:positionH relativeFrom="page">
                  <wp:posOffset>1388795</wp:posOffset>
                </wp:positionH>
                <wp:positionV relativeFrom="paragraph">
                  <wp:posOffset>69342</wp:posOffset>
                </wp:positionV>
                <wp:extent cx="1270" cy="565785"/>
                <wp:effectExtent l="0" t="0" r="0" b="0"/>
                <wp:wrapNone/>
                <wp:docPr id="798" name="Textbox 798"/>
                <wp:cNvGraphicFramePr>
                  <a:graphicFrameLocks/>
                </wp:cNvGraphicFramePr>
                <a:graphic>
                  <a:graphicData uri="http://schemas.microsoft.com/office/word/2010/wordprocessingShape">
                    <wps:wsp>
                      <wps:cNvPr id="798" name="Textbox 798"/>
                      <wps:cNvSpPr txBox="1"/>
                      <wps:spPr>
                        <a:xfrm>
                          <a:off x="0" y="0"/>
                          <a:ext cx="0" cy="565785"/>
                        </a:xfrm>
                        <a:prstGeom prst="rect">
                          <a:avLst/>
                        </a:prstGeom>
                      </wps:spPr>
                      <wps:txbx>
                        <w:txbxContent>
                          <w:p>
                            <w:pPr>
                              <w:spacing w:line="251" w:lineRule="exact" w:before="0"/>
                              <w:ind w:left="0" w:right="0" w:firstLine="0"/>
                              <w:jc w:val="left"/>
                              <w:rPr>
                                <w:rFonts w:ascii="Sitka Banner" w:hAnsi="Sitka Banner"/>
                                <w:sz w:val="24"/>
                              </w:rPr>
                            </w:pPr>
                            <w:r>
                              <w:rPr>
                                <w:rFonts w:ascii="Sitka Banner" w:hAnsi="Sitka Banner"/>
                                <w:spacing w:val="-214"/>
                                <w:sz w:val="24"/>
                              </w:rPr>
                              <w:t></w:t>
                            </w:r>
                          </w:p>
                        </w:txbxContent>
                      </wps:txbx>
                      <wps:bodyPr wrap="square" lIns="0" tIns="0" rIns="0" bIns="0" rtlCol="0">
                        <a:noAutofit/>
                      </wps:bodyPr>
                    </wps:wsp>
                  </a:graphicData>
                </a:graphic>
              </wp:anchor>
            </w:drawing>
          </mc:Choice>
          <mc:Fallback>
            <w:pict>
              <v:shape style="position:absolute;margin-left:109.353996pt;margin-top:5.460042pt;width:.1pt;height:44.55pt;mso-position-horizontal-relative:page;mso-position-vertical-relative:paragraph;z-index:15873024" type="#_x0000_t202" id="docshape642" filled="false" stroked="false">
                <v:textbox inset="0,0,0,0">
                  <w:txbxContent>
                    <w:p>
                      <w:pPr>
                        <w:spacing w:line="251" w:lineRule="exact" w:before="0"/>
                        <w:ind w:left="0" w:right="0" w:firstLine="0"/>
                        <w:jc w:val="left"/>
                        <w:rPr>
                          <w:rFonts w:ascii="Sitka Banner" w:hAnsi="Sitka Banner"/>
                          <w:sz w:val="24"/>
                        </w:rPr>
                      </w:pPr>
                      <w:r>
                        <w:rPr>
                          <w:rFonts w:ascii="Sitka Banner" w:hAnsi="Sitka Banner"/>
                          <w:spacing w:val="-214"/>
                          <w:sz w:val="24"/>
                        </w:rPr>
                        <w:t></w:t>
                      </w:r>
                    </w:p>
                  </w:txbxContent>
                </v:textbox>
                <w10:wrap type="none"/>
              </v:shape>
            </w:pict>
          </mc:Fallback>
        </mc:AlternateContent>
      </w:r>
      <w:r>
        <w:rPr>
          <w:rFonts w:ascii="Garamond"/>
          <w:spacing w:val="-5"/>
          <w:w w:val="110"/>
          <w:sz w:val="16"/>
        </w:rPr>
        <w:t>00</w:t>
      </w:r>
    </w:p>
    <w:p>
      <w:pPr>
        <w:spacing w:line="163" w:lineRule="auto" w:before="0"/>
        <w:ind w:left="987" w:right="0" w:firstLine="0"/>
        <w:jc w:val="left"/>
        <w:rPr>
          <w:rFonts w:ascii="Times New Roman" w:hAnsi="Times New Roman"/>
          <w:i/>
          <w:sz w:val="24"/>
        </w:rPr>
      </w:pPr>
      <w:r>
        <w:rPr>
          <w:rFonts w:ascii="Sitka Banner" w:hAnsi="Sitka Banner"/>
          <w:spacing w:val="-5"/>
          <w:w w:val="105"/>
          <w:sz w:val="24"/>
        </w:rPr>
        <w:t></w:t>
      </w:r>
      <w:r>
        <w:rPr>
          <w:rFonts w:ascii="Times New Roman" w:hAnsi="Times New Roman"/>
          <w:i/>
          <w:spacing w:val="-5"/>
          <w:w w:val="105"/>
          <w:position w:val="-40"/>
          <w:sz w:val="24"/>
        </w:rPr>
        <w:t>π</w:t>
      </w:r>
    </w:p>
    <w:p>
      <w:pPr>
        <w:spacing w:line="240" w:lineRule="auto" w:before="8" w:after="24"/>
        <w:rPr>
          <w:rFonts w:ascii="Times New Roman"/>
          <w:i/>
          <w:sz w:val="8"/>
        </w:rPr>
      </w:pPr>
      <w:r>
        <w:rPr/>
        <w:br w:type="column"/>
      </w:r>
      <w:r>
        <w:rPr>
          <w:rFonts w:ascii="Times New Roman"/>
          <w:i/>
          <w:sz w:val="8"/>
        </w:rPr>
      </w:r>
    </w:p>
    <w:p>
      <w:pPr>
        <w:pStyle w:val="BodyText"/>
        <w:spacing w:line="20" w:lineRule="exact"/>
        <w:ind w:left="310"/>
        <w:rPr>
          <w:rFonts w:ascii="Times New Roman"/>
          <w:sz w:val="2"/>
        </w:rPr>
      </w:pPr>
      <w:r>
        <w:rPr>
          <w:rFonts w:ascii="Times New Roman"/>
          <w:sz w:val="2"/>
        </w:rPr>
        <mc:AlternateContent>
          <mc:Choice Requires="wps">
            <w:drawing>
              <wp:inline distT="0" distB="0" distL="0" distR="0">
                <wp:extent cx="1109345" cy="6350"/>
                <wp:effectExtent l="9525" t="0" r="0" b="3175"/>
                <wp:docPr id="799" name="Group 799"/>
                <wp:cNvGraphicFramePr>
                  <a:graphicFrameLocks/>
                </wp:cNvGraphicFramePr>
                <a:graphic>
                  <a:graphicData uri="http://schemas.microsoft.com/office/word/2010/wordprocessingGroup">
                    <wpg:wgp>
                      <wpg:cNvPr id="799" name="Group 799"/>
                      <wpg:cNvGrpSpPr/>
                      <wpg:grpSpPr>
                        <a:xfrm>
                          <a:off x="0" y="0"/>
                          <a:ext cx="1109345" cy="6350"/>
                          <a:chExt cx="1109345" cy="6350"/>
                        </a:xfrm>
                      </wpg:grpSpPr>
                      <wps:wsp>
                        <wps:cNvPr id="800" name="Graphic 800"/>
                        <wps:cNvSpPr/>
                        <wps:spPr>
                          <a:xfrm>
                            <a:off x="0" y="3047"/>
                            <a:ext cx="1109345" cy="1270"/>
                          </a:xfrm>
                          <a:custGeom>
                            <a:avLst/>
                            <a:gdLst/>
                            <a:ahLst/>
                            <a:cxnLst/>
                            <a:rect l="l" t="t" r="r" b="b"/>
                            <a:pathLst>
                              <a:path w="1109345" h="0">
                                <a:moveTo>
                                  <a:pt x="0" y="0"/>
                                </a:moveTo>
                                <a:lnTo>
                                  <a:pt x="110890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7.35pt;height:.5pt;mso-position-horizontal-relative:char;mso-position-vertical-relative:line" id="docshapegroup643" coordorigin="0,0" coordsize="1747,10">
                <v:line style="position:absolute" from="0,5" to="1746,5" stroked="true" strokeweight=".48pt" strokecolor="#000000">
                  <v:stroke dashstyle="solid"/>
                </v:line>
              </v:group>
            </w:pict>
          </mc:Fallback>
        </mc:AlternateContent>
      </w:r>
      <w:r>
        <w:rPr>
          <w:rFonts w:ascii="Times New Roman"/>
          <w:sz w:val="2"/>
        </w:rPr>
      </w:r>
    </w:p>
    <w:p>
      <w:pPr>
        <w:tabs>
          <w:tab w:pos="1329" w:val="left" w:leader="none"/>
        </w:tabs>
        <w:spacing w:line="258" w:lineRule="exact" w:before="0"/>
        <w:ind w:left="690" w:right="0" w:firstLine="0"/>
        <w:jc w:val="left"/>
        <w:rPr>
          <w:rFonts w:ascii="Garamond" w:hAnsi="Garamond"/>
          <w:sz w:val="24"/>
        </w:rPr>
      </w:pPr>
      <w:r>
        <w:rPr>
          <w:rFonts w:ascii="Times New Roman" w:hAnsi="Times New Roman"/>
          <w:i/>
          <w:spacing w:val="-5"/>
          <w:w w:val="120"/>
          <w:sz w:val="24"/>
        </w:rPr>
        <w:t>λ</w:t>
      </w:r>
      <w:r>
        <w:rPr>
          <w:rFonts w:ascii="Garamond" w:hAnsi="Garamond"/>
          <w:spacing w:val="-5"/>
          <w:w w:val="120"/>
          <w:sz w:val="24"/>
        </w:rPr>
        <w:t>(1</w:t>
      </w:r>
      <w:r>
        <w:rPr>
          <w:rFonts w:ascii="Garamond" w:hAnsi="Garamond"/>
          <w:sz w:val="24"/>
        </w:rPr>
        <w:tab/>
      </w:r>
      <w:r>
        <w:rPr>
          <w:rFonts w:ascii="Times New Roman" w:hAnsi="Times New Roman"/>
          <w:i/>
          <w:spacing w:val="-5"/>
          <w:w w:val="120"/>
          <w:sz w:val="24"/>
        </w:rPr>
        <w:t>p</w:t>
      </w:r>
      <w:r>
        <w:rPr>
          <w:rFonts w:ascii="Palatino Linotype" w:hAnsi="Palatino Linotype"/>
          <w:i/>
          <w:spacing w:val="-5"/>
          <w:w w:val="120"/>
          <w:sz w:val="24"/>
          <w:vertAlign w:val="subscript"/>
        </w:rPr>
        <w:t>A</w:t>
      </w:r>
      <w:r>
        <w:rPr>
          <w:rFonts w:ascii="Garamond" w:hAnsi="Garamond"/>
          <w:spacing w:val="-5"/>
          <w:w w:val="120"/>
          <w:sz w:val="24"/>
          <w:vertAlign w:val="baseline"/>
        </w:rPr>
        <w:t>)</w:t>
      </w:r>
    </w:p>
    <w:p>
      <w:pPr>
        <w:spacing w:line="201" w:lineRule="exact" w:before="0"/>
        <w:ind w:left="515" w:right="0" w:firstLine="0"/>
        <w:jc w:val="left"/>
        <w:rPr>
          <w:rFonts w:ascii="Times New Roman" w:hAnsi="Times New Roman"/>
          <w:i/>
          <w:sz w:val="24"/>
        </w:rPr>
      </w:pPr>
      <w:r>
        <w:rPr/>
        <mc:AlternateContent>
          <mc:Choice Requires="wps">
            <w:drawing>
              <wp:anchor distT="0" distB="0" distL="0" distR="0" allowOverlap="1" layoutInCell="1" locked="0" behindDoc="0" simplePos="0" relativeHeight="15870976">
                <wp:simplePos x="0" y="0"/>
                <wp:positionH relativeFrom="page">
                  <wp:posOffset>3062770</wp:posOffset>
                </wp:positionH>
                <wp:positionV relativeFrom="paragraph">
                  <wp:posOffset>-253223</wp:posOffset>
                </wp:positionV>
                <wp:extent cx="85090" cy="152400"/>
                <wp:effectExtent l="0" t="0" r="0" b="0"/>
                <wp:wrapNone/>
                <wp:docPr id="801" name="Textbox 801"/>
                <wp:cNvGraphicFramePr>
                  <a:graphicFrameLocks/>
                </wp:cNvGraphicFramePr>
                <a:graphic>
                  <a:graphicData uri="http://schemas.microsoft.com/office/word/2010/wordprocessingShape">
                    <wps:wsp>
                      <wps:cNvPr id="801" name="Textbox 801"/>
                      <wps:cNvSpPr txBox="1"/>
                      <wps:spPr>
                        <a:xfrm>
                          <a:off x="0" y="0"/>
                          <a:ext cx="85090" cy="152400"/>
                        </a:xfrm>
                        <a:prstGeom prst="rect">
                          <a:avLst/>
                        </a:prstGeom>
                      </wps:spPr>
                      <wps:txbx>
                        <w:txbxContent>
                          <w:p>
                            <w:pPr>
                              <w:spacing w:line="232" w:lineRule="exact" w:before="0"/>
                              <w:ind w:left="0" w:right="0" w:firstLine="0"/>
                              <w:jc w:val="left"/>
                              <w:rPr>
                                <w:rFonts w:ascii="Times New Roman" w:hAnsi="Times New Roman"/>
                                <w:i/>
                                <w:sz w:val="24"/>
                              </w:rPr>
                            </w:pPr>
                            <w:r>
                              <w:rPr>
                                <w:rFonts w:ascii="Times New Roman" w:hAnsi="Times New Roman"/>
                                <w:i/>
                                <w:spacing w:val="-10"/>
                                <w:w w:val="110"/>
                                <w:sz w:val="24"/>
                              </w:rPr>
                              <w:t>π</w:t>
                            </w:r>
                          </w:p>
                        </w:txbxContent>
                      </wps:txbx>
                      <wps:bodyPr wrap="square" lIns="0" tIns="0" rIns="0" bIns="0" rtlCol="0">
                        <a:noAutofit/>
                      </wps:bodyPr>
                    </wps:wsp>
                  </a:graphicData>
                </a:graphic>
              </wp:anchor>
            </w:drawing>
          </mc:Choice>
          <mc:Fallback>
            <w:pict>
              <v:shape style="position:absolute;margin-left:241.162994pt;margin-top:-19.938828pt;width:6.7pt;height:12pt;mso-position-horizontal-relative:page;mso-position-vertical-relative:paragraph;z-index:15870976" type="#_x0000_t202" id="docshape644" filled="false" stroked="false">
                <v:textbox inset="0,0,0,0">
                  <w:txbxContent>
                    <w:p>
                      <w:pPr>
                        <w:spacing w:line="232" w:lineRule="exact" w:before="0"/>
                        <w:ind w:left="0" w:right="0" w:firstLine="0"/>
                        <w:jc w:val="left"/>
                        <w:rPr>
                          <w:rFonts w:ascii="Times New Roman" w:hAnsi="Times New Roman"/>
                          <w:i/>
                          <w:sz w:val="24"/>
                        </w:rPr>
                      </w:pPr>
                      <w:r>
                        <w:rPr>
                          <w:rFonts w:ascii="Times New Roman" w:hAnsi="Times New Roman"/>
                          <w:i/>
                          <w:spacing w:val="-10"/>
                          <w:w w:val="110"/>
                          <w:sz w:val="24"/>
                        </w:rPr>
                        <w:t>π</w:t>
                      </w:r>
                    </w:p>
                  </w:txbxContent>
                </v:textbox>
                <w10:wrap type="none"/>
              </v:shape>
            </w:pict>
          </mc:Fallback>
        </mc:AlternateContent>
      </w:r>
      <w:r>
        <w:rPr/>
        <mc:AlternateContent>
          <mc:Choice Requires="wps">
            <w:drawing>
              <wp:anchor distT="0" distB="0" distL="0" distR="0" allowOverlap="1" layoutInCell="1" locked="0" behindDoc="1" simplePos="0" relativeHeight="482363904">
                <wp:simplePos x="0" y="0"/>
                <wp:positionH relativeFrom="page">
                  <wp:posOffset>2433815</wp:posOffset>
                </wp:positionH>
                <wp:positionV relativeFrom="paragraph">
                  <wp:posOffset>-148676</wp:posOffset>
                </wp:positionV>
                <wp:extent cx="118745" cy="260985"/>
                <wp:effectExtent l="0" t="0" r="0" b="0"/>
                <wp:wrapNone/>
                <wp:docPr id="802" name="Textbox 802"/>
                <wp:cNvGraphicFramePr>
                  <a:graphicFrameLocks/>
                </wp:cNvGraphicFramePr>
                <a:graphic>
                  <a:graphicData uri="http://schemas.microsoft.com/office/word/2010/wordprocessingShape">
                    <wps:wsp>
                      <wps:cNvPr id="802" name="Textbox 802"/>
                      <wps:cNvSpPr txBox="1"/>
                      <wps:spPr>
                        <a:xfrm>
                          <a:off x="0" y="0"/>
                          <a:ext cx="118745" cy="260985"/>
                        </a:xfrm>
                        <a:prstGeom prst="rect">
                          <a:avLst/>
                        </a:prstGeom>
                      </wps:spPr>
                      <wps:txbx>
                        <w:txbxContent>
                          <w:p>
                            <w:pPr>
                              <w:spacing w:line="237" w:lineRule="exact" w:before="0"/>
                              <w:ind w:left="0" w:right="0" w:firstLine="0"/>
                              <w:jc w:val="left"/>
                              <w:rPr>
                                <w:rFonts w:ascii="DejaVu Sans" w:hAnsi="DejaVu Sans"/>
                                <w:i/>
                                <w:sz w:val="24"/>
                              </w:rPr>
                            </w:pPr>
                            <w:r>
                              <w:rPr>
                                <w:rFonts w:ascii="DejaVu Sans" w:hAnsi="DejaVu Sans"/>
                                <w:i/>
                                <w:spacing w:val="-10"/>
                                <w:w w:val="75"/>
                                <w:sz w:val="24"/>
                              </w:rPr>
                              <w:t>—</w:t>
                            </w:r>
                          </w:p>
                        </w:txbxContent>
                      </wps:txbx>
                      <wps:bodyPr wrap="square" lIns="0" tIns="0" rIns="0" bIns="0" rtlCol="0">
                        <a:noAutofit/>
                      </wps:bodyPr>
                    </wps:wsp>
                  </a:graphicData>
                </a:graphic>
              </wp:anchor>
            </w:drawing>
          </mc:Choice>
          <mc:Fallback>
            <w:pict>
              <v:shape style="position:absolute;margin-left:191.639008pt;margin-top:-11.706828pt;width:9.35pt;height:20.55pt;mso-position-horizontal-relative:page;mso-position-vertical-relative:paragraph;z-index:-20952576" type="#_x0000_t202" id="docshape645" filled="false" stroked="false">
                <v:textbox inset="0,0,0,0">
                  <w:txbxContent>
                    <w:p>
                      <w:pPr>
                        <w:spacing w:line="237" w:lineRule="exact" w:before="0"/>
                        <w:ind w:left="0" w:right="0" w:firstLine="0"/>
                        <w:jc w:val="left"/>
                        <w:rPr>
                          <w:rFonts w:ascii="DejaVu Sans" w:hAnsi="DejaVu Sans"/>
                          <w:i/>
                          <w:sz w:val="24"/>
                        </w:rPr>
                      </w:pPr>
                      <w:r>
                        <w:rPr>
                          <w:rFonts w:ascii="DejaVu Sans" w:hAnsi="DejaVu Sans"/>
                          <w:i/>
                          <w:spacing w:val="-10"/>
                          <w:w w:val="75"/>
                          <w:sz w:val="24"/>
                        </w:rPr>
                        <w:t>—</w:t>
                      </w:r>
                    </w:p>
                  </w:txbxContent>
                </v:textbox>
                <w10:wrap type="none"/>
              </v:shape>
            </w:pict>
          </mc:Fallback>
        </mc:AlternateContent>
      </w:r>
      <w:r>
        <w:rPr/>
        <mc:AlternateContent>
          <mc:Choice Requires="wps">
            <w:drawing>
              <wp:anchor distT="0" distB="0" distL="0" distR="0" allowOverlap="1" layoutInCell="1" locked="0" behindDoc="0" simplePos="0" relativeHeight="15874048">
                <wp:simplePos x="0" y="0"/>
                <wp:positionH relativeFrom="page">
                  <wp:posOffset>3147428</wp:posOffset>
                </wp:positionH>
                <wp:positionV relativeFrom="paragraph">
                  <wp:posOffset>-191978</wp:posOffset>
                </wp:positionV>
                <wp:extent cx="107950" cy="101600"/>
                <wp:effectExtent l="0" t="0" r="0" b="0"/>
                <wp:wrapNone/>
                <wp:docPr id="803" name="Textbox 803"/>
                <wp:cNvGraphicFramePr>
                  <a:graphicFrameLocks/>
                </wp:cNvGraphicFramePr>
                <a:graphic>
                  <a:graphicData uri="http://schemas.microsoft.com/office/word/2010/wordprocessingShape">
                    <wps:wsp>
                      <wps:cNvPr id="803" name="Textbox 803"/>
                      <wps:cNvSpPr txBox="1"/>
                      <wps:spPr>
                        <a:xfrm>
                          <a:off x="0" y="0"/>
                          <a:ext cx="107950" cy="101600"/>
                        </a:xfrm>
                        <a:prstGeom prst="rect">
                          <a:avLst/>
                        </a:prstGeom>
                      </wps:spPr>
                      <wps:txbx>
                        <w:txbxContent>
                          <w:p>
                            <w:pPr>
                              <w:spacing w:line="159" w:lineRule="exact" w:before="0"/>
                              <w:ind w:left="0" w:right="0" w:firstLine="0"/>
                              <w:jc w:val="left"/>
                              <w:rPr>
                                <w:rFonts w:ascii="Garamond"/>
                                <w:sz w:val="16"/>
                              </w:rPr>
                            </w:pPr>
                            <w:r>
                              <w:rPr>
                                <w:rFonts w:ascii="Garamond"/>
                                <w:spacing w:val="-5"/>
                                <w:w w:val="110"/>
                                <w:sz w:val="16"/>
                              </w:rPr>
                              <w:t>10</w:t>
                            </w:r>
                          </w:p>
                        </w:txbxContent>
                      </wps:txbx>
                      <wps:bodyPr wrap="square" lIns="0" tIns="0" rIns="0" bIns="0" rtlCol="0">
                        <a:noAutofit/>
                      </wps:bodyPr>
                    </wps:wsp>
                  </a:graphicData>
                </a:graphic>
              </wp:anchor>
            </w:drawing>
          </mc:Choice>
          <mc:Fallback>
            <w:pict>
              <v:shape style="position:absolute;margin-left:247.828995pt;margin-top:-15.116403pt;width:8.5pt;height:8pt;mso-position-horizontal-relative:page;mso-position-vertical-relative:paragraph;z-index:15874048" type="#_x0000_t202" id="docshape646" filled="false" stroked="false">
                <v:textbox inset="0,0,0,0">
                  <w:txbxContent>
                    <w:p>
                      <w:pPr>
                        <w:spacing w:line="159" w:lineRule="exact" w:before="0"/>
                        <w:ind w:left="0" w:right="0" w:firstLine="0"/>
                        <w:jc w:val="left"/>
                        <w:rPr>
                          <w:rFonts w:ascii="Garamond"/>
                          <w:sz w:val="16"/>
                        </w:rPr>
                      </w:pPr>
                      <w:r>
                        <w:rPr>
                          <w:rFonts w:ascii="Garamond"/>
                          <w:spacing w:val="-5"/>
                          <w:w w:val="110"/>
                          <w:sz w:val="16"/>
                        </w:rPr>
                        <w:t>10</w:t>
                      </w:r>
                    </w:p>
                  </w:txbxContent>
                </v:textbox>
                <w10:wrap type="none"/>
              </v:shape>
            </w:pict>
          </mc:Fallback>
        </mc:AlternateContent>
      </w:r>
      <w:r>
        <w:rPr>
          <w:rFonts w:ascii="Times New Roman" w:hAnsi="Times New Roman"/>
          <w:i/>
          <w:spacing w:val="-10"/>
          <w:w w:val="130"/>
          <w:sz w:val="24"/>
        </w:rPr>
        <w:t>λ</w:t>
      </w:r>
    </w:p>
    <w:p>
      <w:pPr>
        <w:tabs>
          <w:tab w:pos="881" w:val="left" w:leader="none"/>
        </w:tabs>
        <w:spacing w:line="152" w:lineRule="exact" w:before="0"/>
        <w:ind w:left="36" w:right="0" w:firstLine="0"/>
        <w:jc w:val="left"/>
        <w:rPr>
          <w:rFonts w:ascii="Times New Roman" w:hAnsi="Times New Roman"/>
          <w:i/>
          <w:sz w:val="24"/>
        </w:rPr>
      </w:pPr>
      <w:r>
        <w:rPr/>
        <mc:AlternateContent>
          <mc:Choice Requires="wps">
            <w:drawing>
              <wp:anchor distT="0" distB="0" distL="0" distR="0" allowOverlap="1" layoutInCell="1" locked="0" behindDoc="1" simplePos="0" relativeHeight="482349568">
                <wp:simplePos x="0" y="0"/>
                <wp:positionH relativeFrom="page">
                  <wp:posOffset>1938693</wp:posOffset>
                </wp:positionH>
                <wp:positionV relativeFrom="paragraph">
                  <wp:posOffset>68112</wp:posOffset>
                </wp:positionV>
                <wp:extent cx="347980" cy="1270"/>
                <wp:effectExtent l="0" t="0" r="0" b="0"/>
                <wp:wrapNone/>
                <wp:docPr id="804" name="Graphic 804"/>
                <wp:cNvGraphicFramePr>
                  <a:graphicFrameLocks/>
                </wp:cNvGraphicFramePr>
                <a:graphic>
                  <a:graphicData uri="http://schemas.microsoft.com/office/word/2010/wordprocessingShape">
                    <wps:wsp>
                      <wps:cNvPr id="804" name="Graphic 804"/>
                      <wps:cNvSpPr/>
                      <wps:spPr>
                        <a:xfrm>
                          <a:off x="0" y="0"/>
                          <a:ext cx="347980" cy="1270"/>
                        </a:xfrm>
                        <a:custGeom>
                          <a:avLst/>
                          <a:gdLst/>
                          <a:ahLst/>
                          <a:cxnLst/>
                          <a:rect l="l" t="t" r="r" b="b"/>
                          <a:pathLst>
                            <a:path w="347980" h="0">
                              <a:moveTo>
                                <a:pt x="0" y="0"/>
                              </a:moveTo>
                              <a:lnTo>
                                <a:pt x="347929"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66912" from="152.653pt,5.363213pt" to="180.049pt,5.363213pt" stroked="true" strokeweight=".48pt" strokecolor="#000000">
                <v:stroke dashstyle="solid"/>
                <w10:wrap type="none"/>
              </v:line>
            </w:pict>
          </mc:Fallback>
        </mc:AlternateContent>
      </w:r>
      <w:r>
        <w:rPr/>
        <mc:AlternateContent>
          <mc:Choice Requires="wps">
            <w:drawing>
              <wp:anchor distT="0" distB="0" distL="0" distR="0" allowOverlap="1" layoutInCell="1" locked="0" behindDoc="0" simplePos="0" relativeHeight="15875072">
                <wp:simplePos x="0" y="0"/>
                <wp:positionH relativeFrom="page">
                  <wp:posOffset>2386444</wp:posOffset>
                </wp:positionH>
                <wp:positionV relativeFrom="paragraph">
                  <wp:posOffset>53157</wp:posOffset>
                </wp:positionV>
                <wp:extent cx="107950" cy="101600"/>
                <wp:effectExtent l="0" t="0" r="0" b="0"/>
                <wp:wrapNone/>
                <wp:docPr id="805" name="Textbox 805"/>
                <wp:cNvGraphicFramePr>
                  <a:graphicFrameLocks/>
                </wp:cNvGraphicFramePr>
                <a:graphic>
                  <a:graphicData uri="http://schemas.microsoft.com/office/word/2010/wordprocessingShape">
                    <wps:wsp>
                      <wps:cNvPr id="805" name="Textbox 805"/>
                      <wps:cNvSpPr txBox="1"/>
                      <wps:spPr>
                        <a:xfrm>
                          <a:off x="0" y="0"/>
                          <a:ext cx="107950" cy="101600"/>
                        </a:xfrm>
                        <a:prstGeom prst="rect">
                          <a:avLst/>
                        </a:prstGeom>
                      </wps:spPr>
                      <wps:txbx>
                        <w:txbxContent>
                          <w:p>
                            <w:pPr>
                              <w:spacing w:line="159" w:lineRule="exact" w:before="0"/>
                              <w:ind w:left="0" w:right="0" w:firstLine="0"/>
                              <w:jc w:val="left"/>
                              <w:rPr>
                                <w:rFonts w:ascii="Garamond"/>
                                <w:sz w:val="16"/>
                              </w:rPr>
                            </w:pPr>
                            <w:r>
                              <w:rPr>
                                <w:rFonts w:ascii="Garamond"/>
                                <w:spacing w:val="-5"/>
                                <w:w w:val="110"/>
                                <w:sz w:val="16"/>
                              </w:rPr>
                              <w:t>10</w:t>
                            </w:r>
                          </w:p>
                        </w:txbxContent>
                      </wps:txbx>
                      <wps:bodyPr wrap="square" lIns="0" tIns="0" rIns="0" bIns="0" rtlCol="0">
                        <a:noAutofit/>
                      </wps:bodyPr>
                    </wps:wsp>
                  </a:graphicData>
                </a:graphic>
              </wp:anchor>
            </w:drawing>
          </mc:Choice>
          <mc:Fallback>
            <w:pict>
              <v:shape style="position:absolute;margin-left:187.908997pt;margin-top:4.185638pt;width:8.5pt;height:8pt;mso-position-horizontal-relative:page;mso-position-vertical-relative:paragraph;z-index:15875072" type="#_x0000_t202" id="docshape647" filled="false" stroked="false">
                <v:textbox inset="0,0,0,0">
                  <w:txbxContent>
                    <w:p>
                      <w:pPr>
                        <w:spacing w:line="159" w:lineRule="exact" w:before="0"/>
                        <w:ind w:left="0" w:right="0" w:firstLine="0"/>
                        <w:jc w:val="left"/>
                        <w:rPr>
                          <w:rFonts w:ascii="Garamond"/>
                          <w:sz w:val="16"/>
                        </w:rPr>
                      </w:pPr>
                      <w:r>
                        <w:rPr>
                          <w:rFonts w:ascii="Garamond"/>
                          <w:spacing w:val="-5"/>
                          <w:w w:val="110"/>
                          <w:sz w:val="16"/>
                        </w:rPr>
                        <w:t>10</w:t>
                      </w:r>
                    </w:p>
                  </w:txbxContent>
                </v:textbox>
                <w10:wrap type="none"/>
              </v:shape>
            </w:pict>
          </mc:Fallback>
        </mc:AlternateContent>
      </w:r>
      <w:r>
        <w:rPr>
          <w:rFonts w:ascii="Garamond" w:hAnsi="Garamond"/>
          <w:spacing w:val="-10"/>
          <w:w w:val="110"/>
          <w:sz w:val="24"/>
        </w:rPr>
        <w:t>=</w:t>
      </w:r>
      <w:r>
        <w:rPr>
          <w:rFonts w:ascii="Garamond" w:hAnsi="Garamond"/>
          <w:sz w:val="24"/>
        </w:rPr>
        <w:tab/>
      </w:r>
      <w:r>
        <w:rPr>
          <w:rFonts w:ascii="Times New Roman" w:hAnsi="Times New Roman"/>
          <w:i/>
          <w:spacing w:val="-10"/>
          <w:w w:val="110"/>
          <w:sz w:val="24"/>
        </w:rPr>
        <w:t>π</w:t>
      </w:r>
    </w:p>
    <w:p>
      <w:pPr>
        <w:spacing w:line="240" w:lineRule="auto" w:before="137"/>
        <w:rPr>
          <w:rFonts w:ascii="Times New Roman"/>
          <w:i/>
          <w:sz w:val="24"/>
        </w:rPr>
      </w:pPr>
      <w:r>
        <w:rPr/>
        <w:br w:type="column"/>
      </w:r>
      <w:r>
        <w:rPr>
          <w:rFonts w:ascii="Times New Roman"/>
          <w:i/>
          <w:sz w:val="24"/>
        </w:rPr>
      </w:r>
    </w:p>
    <w:p>
      <w:pPr>
        <w:pStyle w:val="BodyText"/>
        <w:ind w:left="987"/>
        <w:rPr>
          <w:rFonts w:ascii="Times New Roman"/>
        </w:rPr>
      </w:pPr>
      <w:r>
        <w:rPr>
          <w:rFonts w:ascii="Times New Roman"/>
        </w:rPr>
        <w:t>(3-</w:t>
      </w:r>
      <w:r>
        <w:rPr>
          <w:rFonts w:ascii="Times New Roman"/>
          <w:spacing w:val="-5"/>
        </w:rPr>
        <w:t>33)</w:t>
      </w:r>
    </w:p>
    <w:p>
      <w:pPr>
        <w:spacing w:after="0"/>
        <w:rPr>
          <w:rFonts w:ascii="Times New Roman"/>
        </w:rPr>
        <w:sectPr>
          <w:type w:val="continuous"/>
          <w:pgSz w:w="11910" w:h="16840"/>
          <w:pgMar w:header="927" w:footer="803" w:top="1920" w:bottom="280" w:left="1200" w:right="980"/>
          <w:cols w:num="3" w:equalWidth="0">
            <w:col w:w="1503" w:space="40"/>
            <w:col w:w="2423" w:space="3712"/>
            <w:col w:w="2052"/>
          </w:cols>
        </w:sectPr>
      </w:pPr>
    </w:p>
    <w:p>
      <w:pPr>
        <w:tabs>
          <w:tab w:pos="1852" w:val="left" w:leader="none"/>
        </w:tabs>
        <w:spacing w:line="117" w:lineRule="auto" w:before="16"/>
        <w:ind w:left="987" w:right="0" w:firstLine="0"/>
        <w:jc w:val="left"/>
        <w:rPr>
          <w:rFonts w:ascii="Times New Roman" w:hAnsi="Times New Roman"/>
          <w:i/>
          <w:sz w:val="24"/>
        </w:rPr>
      </w:pPr>
      <w:r>
        <w:rPr/>
        <mc:AlternateContent>
          <mc:Choice Requires="wps">
            <w:drawing>
              <wp:anchor distT="0" distB="0" distL="0" distR="0" allowOverlap="1" layoutInCell="1" locked="0" behindDoc="1" simplePos="0" relativeHeight="482361856">
                <wp:simplePos x="0" y="0"/>
                <wp:positionH relativeFrom="page">
                  <wp:posOffset>1524253</wp:posOffset>
                </wp:positionH>
                <wp:positionV relativeFrom="paragraph">
                  <wp:posOffset>198312</wp:posOffset>
                </wp:positionV>
                <wp:extent cx="1395095" cy="278130"/>
                <wp:effectExtent l="0" t="0" r="0" b="0"/>
                <wp:wrapNone/>
                <wp:docPr id="806" name="Textbox 806"/>
                <wp:cNvGraphicFramePr>
                  <a:graphicFrameLocks/>
                </wp:cNvGraphicFramePr>
                <a:graphic>
                  <a:graphicData uri="http://schemas.microsoft.com/office/word/2010/wordprocessingShape">
                    <wps:wsp>
                      <wps:cNvPr id="806" name="Textbox 806"/>
                      <wps:cNvSpPr txBox="1"/>
                      <wps:spPr>
                        <a:xfrm>
                          <a:off x="0" y="0"/>
                          <a:ext cx="1395095" cy="278130"/>
                        </a:xfrm>
                        <a:prstGeom prst="rect">
                          <a:avLst/>
                        </a:prstGeom>
                      </wps:spPr>
                      <wps:txbx>
                        <w:txbxContent>
                          <w:p>
                            <w:pPr>
                              <w:tabs>
                                <w:tab w:pos="1678" w:val="left" w:leader="none"/>
                              </w:tabs>
                              <w:spacing w:line="278" w:lineRule="exact" w:before="0"/>
                              <w:ind w:left="0" w:right="0" w:firstLine="0"/>
                              <w:jc w:val="left"/>
                              <w:rPr>
                                <w:rFonts w:ascii="Garamond" w:hAnsi="Garamond"/>
                                <w:sz w:val="24"/>
                              </w:rPr>
                            </w:pPr>
                            <w:r>
                              <w:rPr>
                                <w:rFonts w:ascii="Times New Roman" w:hAnsi="Times New Roman"/>
                                <w:i/>
                                <w:w w:val="110"/>
                                <w:sz w:val="24"/>
                              </w:rPr>
                              <w:t>π</w:t>
                            </w:r>
                            <w:r>
                              <w:rPr>
                                <w:rFonts w:ascii="Palatino Linotype" w:hAnsi="Palatino Linotype"/>
                                <w:i/>
                                <w:w w:val="110"/>
                                <w:sz w:val="24"/>
                                <w:vertAlign w:val="subscript"/>
                              </w:rPr>
                              <w:t>i</w:t>
                            </w:r>
                            <w:r>
                              <w:rPr>
                                <w:rFonts w:ascii="Garamond" w:hAnsi="Garamond"/>
                                <w:w w:val="110"/>
                                <w:sz w:val="24"/>
                                <w:vertAlign w:val="subscript"/>
                              </w:rPr>
                              <w:t>0</w:t>
                            </w:r>
                            <w:r>
                              <w:rPr>
                                <w:rFonts w:ascii="Garamond" w:hAnsi="Garamond"/>
                                <w:spacing w:val="21"/>
                                <w:w w:val="110"/>
                                <w:sz w:val="24"/>
                                <w:vertAlign w:val="baseline"/>
                              </w:rPr>
                              <w:t> </w:t>
                            </w:r>
                            <w:r>
                              <w:rPr>
                                <w:rFonts w:ascii="Garamond" w:hAnsi="Garamond"/>
                                <w:w w:val="110"/>
                                <w:sz w:val="24"/>
                                <w:vertAlign w:val="baseline"/>
                              </w:rPr>
                              <w:t>=</w:t>
                            </w:r>
                            <w:r>
                              <w:rPr>
                                <w:rFonts w:ascii="Garamond" w:hAnsi="Garamond"/>
                                <w:spacing w:val="11"/>
                                <w:w w:val="110"/>
                                <w:sz w:val="24"/>
                                <w:vertAlign w:val="baseline"/>
                              </w:rPr>
                              <w:t> </w:t>
                            </w:r>
                            <w:r>
                              <w:rPr>
                                <w:rFonts w:ascii="Times New Roman" w:hAnsi="Times New Roman"/>
                                <w:i/>
                                <w:spacing w:val="-2"/>
                                <w:w w:val="110"/>
                                <w:sz w:val="24"/>
                                <w:vertAlign w:val="baseline"/>
                              </w:rPr>
                              <w:t>γ</w:t>
                            </w:r>
                            <w:r>
                              <w:rPr>
                                <w:rFonts w:ascii="Palatino Linotype" w:hAnsi="Palatino Linotype"/>
                                <w:i/>
                                <w:spacing w:val="-2"/>
                                <w:w w:val="110"/>
                                <w:sz w:val="24"/>
                                <w:vertAlign w:val="superscript"/>
                              </w:rPr>
                              <w:t>i</w:t>
                            </w:r>
                            <w:r>
                              <w:rPr>
                                <w:rFonts w:ascii="DejaVu Serif" w:hAnsi="DejaVu Serif"/>
                                <w:i/>
                                <w:spacing w:val="-2"/>
                                <w:w w:val="110"/>
                                <w:sz w:val="24"/>
                                <w:vertAlign w:val="superscript"/>
                              </w:rPr>
                              <w:t>−</w:t>
                            </w:r>
                            <w:r>
                              <w:rPr>
                                <w:rFonts w:ascii="Garamond" w:hAnsi="Garamond"/>
                                <w:spacing w:val="-2"/>
                                <w:w w:val="110"/>
                                <w:sz w:val="24"/>
                                <w:vertAlign w:val="superscript"/>
                              </w:rPr>
                              <w:t>1</w:t>
                            </w:r>
                            <w:r>
                              <w:rPr>
                                <w:rFonts w:ascii="Times New Roman" w:hAnsi="Times New Roman"/>
                                <w:i/>
                                <w:spacing w:val="-2"/>
                                <w:w w:val="110"/>
                                <w:sz w:val="24"/>
                                <w:vertAlign w:val="baseline"/>
                              </w:rPr>
                              <w:t>π</w:t>
                            </w:r>
                            <w:r>
                              <w:rPr>
                                <w:rFonts w:ascii="Garamond" w:hAnsi="Garamond"/>
                                <w:spacing w:val="-2"/>
                                <w:w w:val="110"/>
                                <w:sz w:val="24"/>
                                <w:vertAlign w:val="subscript"/>
                              </w:rPr>
                              <w:t>10</w:t>
                            </w:r>
                            <w:r>
                              <w:rPr>
                                <w:rFonts w:ascii="Times New Roman" w:hAnsi="Times New Roman"/>
                                <w:i/>
                                <w:spacing w:val="-2"/>
                                <w:w w:val="110"/>
                                <w:sz w:val="24"/>
                                <w:vertAlign w:val="baseline"/>
                              </w:rPr>
                              <w:t>,</w:t>
                            </w:r>
                            <w:r>
                              <w:rPr>
                                <w:rFonts w:ascii="Times New Roman" w:hAnsi="Times New Roman"/>
                                <w:i/>
                                <w:sz w:val="24"/>
                                <w:vertAlign w:val="baseline"/>
                              </w:rPr>
                              <w:tab/>
                            </w:r>
                            <w:r>
                              <w:rPr>
                                <w:rFonts w:ascii="Times New Roman" w:hAnsi="Times New Roman"/>
                                <w:i/>
                                <w:w w:val="105"/>
                                <w:sz w:val="24"/>
                                <w:vertAlign w:val="baseline"/>
                              </w:rPr>
                              <w:t>i</w:t>
                            </w:r>
                            <w:r>
                              <w:rPr>
                                <w:rFonts w:ascii="Times New Roman" w:hAnsi="Times New Roman"/>
                                <w:i/>
                                <w:spacing w:val="-6"/>
                                <w:w w:val="105"/>
                                <w:sz w:val="24"/>
                                <w:vertAlign w:val="baseline"/>
                              </w:rPr>
                              <w:t> </w:t>
                            </w:r>
                            <w:r>
                              <w:rPr>
                                <w:rFonts w:ascii="DejaVu Sans" w:hAnsi="DejaVu Sans"/>
                                <w:i/>
                                <w:w w:val="105"/>
                                <w:sz w:val="24"/>
                                <w:vertAlign w:val="baseline"/>
                              </w:rPr>
                              <w:t>≥</w:t>
                            </w:r>
                            <w:r>
                              <w:rPr>
                                <w:rFonts w:ascii="DejaVu Sans" w:hAnsi="DejaVu Sans"/>
                                <w:i/>
                                <w:spacing w:val="-20"/>
                                <w:w w:val="105"/>
                                <w:sz w:val="24"/>
                                <w:vertAlign w:val="baseline"/>
                              </w:rPr>
                              <w:t> </w:t>
                            </w:r>
                            <w:r>
                              <w:rPr>
                                <w:rFonts w:ascii="Garamond" w:hAnsi="Garamond"/>
                                <w:spacing w:val="-10"/>
                                <w:w w:val="105"/>
                                <w:sz w:val="24"/>
                                <w:vertAlign w:val="baseline"/>
                              </w:rPr>
                              <w:t>2</w:t>
                            </w:r>
                          </w:p>
                        </w:txbxContent>
                      </wps:txbx>
                      <wps:bodyPr wrap="square" lIns="0" tIns="0" rIns="0" bIns="0" rtlCol="0">
                        <a:noAutofit/>
                      </wps:bodyPr>
                    </wps:wsp>
                  </a:graphicData>
                </a:graphic>
              </wp:anchor>
            </w:drawing>
          </mc:Choice>
          <mc:Fallback>
            <w:pict>
              <v:shape style="position:absolute;margin-left:120.019997pt;margin-top:15.615158pt;width:109.85pt;height:21.9pt;mso-position-horizontal-relative:page;mso-position-vertical-relative:paragraph;z-index:-20954624" type="#_x0000_t202" id="docshape648" filled="false" stroked="false">
                <v:textbox inset="0,0,0,0">
                  <w:txbxContent>
                    <w:p>
                      <w:pPr>
                        <w:tabs>
                          <w:tab w:pos="1678" w:val="left" w:leader="none"/>
                        </w:tabs>
                        <w:spacing w:line="278" w:lineRule="exact" w:before="0"/>
                        <w:ind w:left="0" w:right="0" w:firstLine="0"/>
                        <w:jc w:val="left"/>
                        <w:rPr>
                          <w:rFonts w:ascii="Garamond" w:hAnsi="Garamond"/>
                          <w:sz w:val="24"/>
                        </w:rPr>
                      </w:pPr>
                      <w:r>
                        <w:rPr>
                          <w:rFonts w:ascii="Times New Roman" w:hAnsi="Times New Roman"/>
                          <w:i/>
                          <w:w w:val="110"/>
                          <w:sz w:val="24"/>
                        </w:rPr>
                        <w:t>π</w:t>
                      </w:r>
                      <w:r>
                        <w:rPr>
                          <w:rFonts w:ascii="Palatino Linotype" w:hAnsi="Palatino Linotype"/>
                          <w:i/>
                          <w:w w:val="110"/>
                          <w:sz w:val="24"/>
                          <w:vertAlign w:val="subscript"/>
                        </w:rPr>
                        <w:t>i</w:t>
                      </w:r>
                      <w:r>
                        <w:rPr>
                          <w:rFonts w:ascii="Garamond" w:hAnsi="Garamond"/>
                          <w:w w:val="110"/>
                          <w:sz w:val="24"/>
                          <w:vertAlign w:val="subscript"/>
                        </w:rPr>
                        <w:t>0</w:t>
                      </w:r>
                      <w:r>
                        <w:rPr>
                          <w:rFonts w:ascii="Garamond" w:hAnsi="Garamond"/>
                          <w:spacing w:val="21"/>
                          <w:w w:val="110"/>
                          <w:sz w:val="24"/>
                          <w:vertAlign w:val="baseline"/>
                        </w:rPr>
                        <w:t> </w:t>
                      </w:r>
                      <w:r>
                        <w:rPr>
                          <w:rFonts w:ascii="Garamond" w:hAnsi="Garamond"/>
                          <w:w w:val="110"/>
                          <w:sz w:val="24"/>
                          <w:vertAlign w:val="baseline"/>
                        </w:rPr>
                        <w:t>=</w:t>
                      </w:r>
                      <w:r>
                        <w:rPr>
                          <w:rFonts w:ascii="Garamond" w:hAnsi="Garamond"/>
                          <w:spacing w:val="11"/>
                          <w:w w:val="110"/>
                          <w:sz w:val="24"/>
                          <w:vertAlign w:val="baseline"/>
                        </w:rPr>
                        <w:t> </w:t>
                      </w:r>
                      <w:r>
                        <w:rPr>
                          <w:rFonts w:ascii="Times New Roman" w:hAnsi="Times New Roman"/>
                          <w:i/>
                          <w:spacing w:val="-2"/>
                          <w:w w:val="110"/>
                          <w:sz w:val="24"/>
                          <w:vertAlign w:val="baseline"/>
                        </w:rPr>
                        <w:t>γ</w:t>
                      </w:r>
                      <w:r>
                        <w:rPr>
                          <w:rFonts w:ascii="Palatino Linotype" w:hAnsi="Palatino Linotype"/>
                          <w:i/>
                          <w:spacing w:val="-2"/>
                          <w:w w:val="110"/>
                          <w:sz w:val="24"/>
                          <w:vertAlign w:val="superscript"/>
                        </w:rPr>
                        <w:t>i</w:t>
                      </w:r>
                      <w:r>
                        <w:rPr>
                          <w:rFonts w:ascii="DejaVu Serif" w:hAnsi="DejaVu Serif"/>
                          <w:i/>
                          <w:spacing w:val="-2"/>
                          <w:w w:val="110"/>
                          <w:sz w:val="24"/>
                          <w:vertAlign w:val="superscript"/>
                        </w:rPr>
                        <w:t>−</w:t>
                      </w:r>
                      <w:r>
                        <w:rPr>
                          <w:rFonts w:ascii="Garamond" w:hAnsi="Garamond"/>
                          <w:spacing w:val="-2"/>
                          <w:w w:val="110"/>
                          <w:sz w:val="24"/>
                          <w:vertAlign w:val="superscript"/>
                        </w:rPr>
                        <w:t>1</w:t>
                      </w:r>
                      <w:r>
                        <w:rPr>
                          <w:rFonts w:ascii="Times New Roman" w:hAnsi="Times New Roman"/>
                          <w:i/>
                          <w:spacing w:val="-2"/>
                          <w:w w:val="110"/>
                          <w:sz w:val="24"/>
                          <w:vertAlign w:val="baseline"/>
                        </w:rPr>
                        <w:t>π</w:t>
                      </w:r>
                      <w:r>
                        <w:rPr>
                          <w:rFonts w:ascii="Garamond" w:hAnsi="Garamond"/>
                          <w:spacing w:val="-2"/>
                          <w:w w:val="110"/>
                          <w:sz w:val="24"/>
                          <w:vertAlign w:val="subscript"/>
                        </w:rPr>
                        <w:t>10</w:t>
                      </w:r>
                      <w:r>
                        <w:rPr>
                          <w:rFonts w:ascii="Times New Roman" w:hAnsi="Times New Roman"/>
                          <w:i/>
                          <w:spacing w:val="-2"/>
                          <w:w w:val="110"/>
                          <w:sz w:val="24"/>
                          <w:vertAlign w:val="baseline"/>
                        </w:rPr>
                        <w:t>,</w:t>
                      </w:r>
                      <w:r>
                        <w:rPr>
                          <w:rFonts w:ascii="Times New Roman" w:hAnsi="Times New Roman"/>
                          <w:i/>
                          <w:sz w:val="24"/>
                          <w:vertAlign w:val="baseline"/>
                        </w:rPr>
                        <w:tab/>
                      </w:r>
                      <w:r>
                        <w:rPr>
                          <w:rFonts w:ascii="Times New Roman" w:hAnsi="Times New Roman"/>
                          <w:i/>
                          <w:w w:val="105"/>
                          <w:sz w:val="24"/>
                          <w:vertAlign w:val="baseline"/>
                        </w:rPr>
                        <w:t>i</w:t>
                      </w:r>
                      <w:r>
                        <w:rPr>
                          <w:rFonts w:ascii="Times New Roman" w:hAnsi="Times New Roman"/>
                          <w:i/>
                          <w:spacing w:val="-6"/>
                          <w:w w:val="105"/>
                          <w:sz w:val="24"/>
                          <w:vertAlign w:val="baseline"/>
                        </w:rPr>
                        <w:t> </w:t>
                      </w:r>
                      <w:r>
                        <w:rPr>
                          <w:rFonts w:ascii="DejaVu Sans" w:hAnsi="DejaVu Sans"/>
                          <w:i/>
                          <w:w w:val="105"/>
                          <w:sz w:val="24"/>
                          <w:vertAlign w:val="baseline"/>
                        </w:rPr>
                        <w:t>≥</w:t>
                      </w:r>
                      <w:r>
                        <w:rPr>
                          <w:rFonts w:ascii="DejaVu Sans" w:hAnsi="DejaVu Sans"/>
                          <w:i/>
                          <w:spacing w:val="-20"/>
                          <w:w w:val="105"/>
                          <w:sz w:val="24"/>
                          <w:vertAlign w:val="baseline"/>
                        </w:rPr>
                        <w:t> </w:t>
                      </w:r>
                      <w:r>
                        <w:rPr>
                          <w:rFonts w:ascii="Garamond" w:hAnsi="Garamond"/>
                          <w:spacing w:val="-10"/>
                          <w:w w:val="105"/>
                          <w:sz w:val="24"/>
                          <w:vertAlign w:val="baseline"/>
                        </w:rPr>
                        <w:t>2</w:t>
                      </w:r>
                    </w:p>
                  </w:txbxContent>
                </v:textbox>
                <w10:wrap type="none"/>
              </v:shape>
            </w:pict>
          </mc:Fallback>
        </mc:AlternateContent>
      </w:r>
      <w:r>
        <w:rPr/>
        <mc:AlternateContent>
          <mc:Choice Requires="wps">
            <w:drawing>
              <wp:anchor distT="0" distB="0" distL="0" distR="0" allowOverlap="1" layoutInCell="1" locked="0" behindDoc="0" simplePos="0" relativeHeight="15874560">
                <wp:simplePos x="0" y="0"/>
                <wp:positionH relativeFrom="page">
                  <wp:posOffset>1608899</wp:posOffset>
                </wp:positionH>
                <wp:positionV relativeFrom="paragraph">
                  <wp:posOffset>-71181</wp:posOffset>
                </wp:positionV>
                <wp:extent cx="107950" cy="101600"/>
                <wp:effectExtent l="0" t="0" r="0" b="0"/>
                <wp:wrapNone/>
                <wp:docPr id="807" name="Textbox 807"/>
                <wp:cNvGraphicFramePr>
                  <a:graphicFrameLocks/>
                </wp:cNvGraphicFramePr>
                <a:graphic>
                  <a:graphicData uri="http://schemas.microsoft.com/office/word/2010/wordprocessingShape">
                    <wps:wsp>
                      <wps:cNvPr id="807" name="Textbox 807"/>
                      <wps:cNvSpPr txBox="1"/>
                      <wps:spPr>
                        <a:xfrm>
                          <a:off x="0" y="0"/>
                          <a:ext cx="107950" cy="101600"/>
                        </a:xfrm>
                        <a:prstGeom prst="rect">
                          <a:avLst/>
                        </a:prstGeom>
                      </wps:spPr>
                      <wps:txbx>
                        <w:txbxContent>
                          <w:p>
                            <w:pPr>
                              <w:spacing w:line="159" w:lineRule="exact" w:before="0"/>
                              <w:ind w:left="0" w:right="0" w:firstLine="0"/>
                              <w:jc w:val="left"/>
                              <w:rPr>
                                <w:rFonts w:ascii="Garamond"/>
                                <w:sz w:val="16"/>
                              </w:rPr>
                            </w:pPr>
                            <w:r>
                              <w:rPr>
                                <w:rFonts w:ascii="Garamond"/>
                                <w:spacing w:val="-5"/>
                                <w:w w:val="110"/>
                                <w:sz w:val="16"/>
                              </w:rPr>
                              <w:t>11</w:t>
                            </w:r>
                          </w:p>
                        </w:txbxContent>
                      </wps:txbx>
                      <wps:bodyPr wrap="square" lIns="0" tIns="0" rIns="0" bIns="0" rtlCol="0">
                        <a:noAutofit/>
                      </wps:bodyPr>
                    </wps:wsp>
                  </a:graphicData>
                </a:graphic>
              </wp:anchor>
            </w:drawing>
          </mc:Choice>
          <mc:Fallback>
            <w:pict>
              <v:shape style="position:absolute;margin-left:126.684998pt;margin-top:-5.604842pt;width:8.5pt;height:8pt;mso-position-horizontal-relative:page;mso-position-vertical-relative:paragraph;z-index:15874560" type="#_x0000_t202" id="docshape649" filled="false" stroked="false">
                <v:textbox inset="0,0,0,0">
                  <w:txbxContent>
                    <w:p>
                      <w:pPr>
                        <w:spacing w:line="159" w:lineRule="exact" w:before="0"/>
                        <w:ind w:left="0" w:right="0" w:firstLine="0"/>
                        <w:jc w:val="left"/>
                        <w:rPr>
                          <w:rFonts w:ascii="Garamond"/>
                          <w:sz w:val="16"/>
                        </w:rPr>
                      </w:pPr>
                      <w:r>
                        <w:rPr>
                          <w:rFonts w:ascii="Garamond"/>
                          <w:spacing w:val="-5"/>
                          <w:w w:val="110"/>
                          <w:sz w:val="16"/>
                        </w:rPr>
                        <w:t>11</w:t>
                      </w:r>
                    </w:p>
                  </w:txbxContent>
                </v:textbox>
                <w10:wrap type="none"/>
              </v:shape>
            </w:pict>
          </mc:Fallback>
        </mc:AlternateContent>
      </w:r>
      <w:r>
        <w:rPr>
          <w:rFonts w:ascii="Sitka Banner" w:hAnsi="Sitka Banner"/>
          <w:spacing w:val="-10"/>
          <w:position w:val="-6"/>
          <w:sz w:val="24"/>
        </w:rPr>
        <w:t></w:t>
      </w:r>
      <w:r>
        <w:rPr>
          <w:rFonts w:ascii="Sitka Banner" w:hAnsi="Sitka Banner"/>
          <w:position w:val="-6"/>
          <w:sz w:val="24"/>
        </w:rPr>
        <w:tab/>
      </w:r>
      <w:r>
        <w:rPr>
          <w:rFonts w:ascii="Garamond" w:hAnsi="Garamond"/>
          <w:w w:val="85"/>
          <w:sz w:val="24"/>
        </w:rPr>
        <w:t>1</w:t>
      </w:r>
      <w:r>
        <w:rPr>
          <w:rFonts w:ascii="Garamond" w:hAnsi="Garamond"/>
          <w:spacing w:val="-5"/>
          <w:sz w:val="24"/>
        </w:rPr>
        <w:t> </w:t>
      </w:r>
      <w:r>
        <w:rPr>
          <w:rFonts w:ascii="DejaVu Sans" w:hAnsi="DejaVu Sans"/>
          <w:i/>
          <w:w w:val="85"/>
          <w:sz w:val="24"/>
        </w:rPr>
        <w:t>−</w:t>
      </w:r>
      <w:r>
        <w:rPr>
          <w:rFonts w:ascii="DejaVu Sans" w:hAnsi="DejaVu Sans"/>
          <w:i/>
          <w:spacing w:val="-9"/>
          <w:w w:val="85"/>
          <w:sz w:val="24"/>
        </w:rPr>
        <w:t> </w:t>
      </w:r>
      <w:r>
        <w:rPr>
          <w:rFonts w:ascii="Times New Roman" w:hAnsi="Times New Roman"/>
          <w:i/>
          <w:spacing w:val="-10"/>
          <w:w w:val="85"/>
          <w:sz w:val="24"/>
        </w:rPr>
        <w:t>λ</w:t>
      </w:r>
    </w:p>
    <w:p>
      <w:pPr>
        <w:pStyle w:val="BodyText"/>
        <w:spacing w:before="11"/>
        <w:rPr>
          <w:rFonts w:ascii="Times New Roman"/>
          <w:i/>
          <w:sz w:val="20"/>
        </w:rPr>
      </w:pPr>
    </w:p>
    <w:p>
      <w:pPr>
        <w:spacing w:after="0"/>
        <w:rPr>
          <w:rFonts w:ascii="Times New Roman"/>
          <w:sz w:val="20"/>
        </w:rPr>
        <w:sectPr>
          <w:type w:val="continuous"/>
          <w:pgSz w:w="11910" w:h="16840"/>
          <w:pgMar w:header="927" w:footer="803" w:top="1920" w:bottom="280" w:left="1200" w:right="980"/>
        </w:sectPr>
      </w:pPr>
    </w:p>
    <w:p>
      <w:pPr>
        <w:tabs>
          <w:tab w:pos="2999" w:val="left" w:leader="none"/>
          <w:tab w:pos="3405" w:val="left" w:leader="none"/>
        </w:tabs>
        <w:spacing w:line="170" w:lineRule="exact" w:before="205"/>
        <w:ind w:left="987" w:right="0" w:firstLine="0"/>
        <w:jc w:val="left"/>
        <w:rPr>
          <w:rFonts w:ascii="Times New Roman" w:hAnsi="Times New Roman"/>
          <w:i/>
          <w:sz w:val="24"/>
        </w:rPr>
      </w:pPr>
      <w:r>
        <w:rPr/>
        <mc:AlternateContent>
          <mc:Choice Requires="wps">
            <w:drawing>
              <wp:anchor distT="0" distB="0" distL="0" distR="0" allowOverlap="1" layoutInCell="1" locked="0" behindDoc="1" simplePos="0" relativeHeight="482353664">
                <wp:simplePos x="0" y="0"/>
                <wp:positionH relativeFrom="page">
                  <wp:posOffset>1388795</wp:posOffset>
                </wp:positionH>
                <wp:positionV relativeFrom="paragraph">
                  <wp:posOffset>9769</wp:posOffset>
                </wp:positionV>
                <wp:extent cx="135890" cy="565785"/>
                <wp:effectExtent l="0" t="0" r="0" b="0"/>
                <wp:wrapNone/>
                <wp:docPr id="808" name="Textbox 808"/>
                <wp:cNvGraphicFramePr>
                  <a:graphicFrameLocks/>
                </wp:cNvGraphicFramePr>
                <a:graphic>
                  <a:graphicData uri="http://schemas.microsoft.com/office/word/2010/wordprocessingShape">
                    <wps:wsp>
                      <wps:cNvPr id="808" name="Textbox 808"/>
                      <wps:cNvSpPr txBox="1"/>
                      <wps:spPr>
                        <a:xfrm>
                          <a:off x="0" y="0"/>
                          <a:ext cx="135890" cy="565785"/>
                        </a:xfrm>
                        <a:prstGeom prst="rect">
                          <a:avLst/>
                        </a:prstGeom>
                      </wps:spPr>
                      <wps:txbx>
                        <w:txbxContent>
                          <w:p>
                            <w:pPr>
                              <w:spacing w:line="251" w:lineRule="exact" w:before="0"/>
                              <w:ind w:left="0" w:right="0" w:firstLine="0"/>
                              <w:jc w:val="left"/>
                              <w:rPr>
                                <w:rFonts w:ascii="Sitka Banner" w:hAnsi="Sitka Banner"/>
                                <w:sz w:val="24"/>
                              </w:rPr>
                            </w:pPr>
                            <w:r>
                              <w:rPr>
                                <w:rFonts w:ascii="Sitka Banner" w:hAnsi="Sitka Banner"/>
                                <w:spacing w:val="-10"/>
                                <w:w w:val="85"/>
                                <w:sz w:val="24"/>
                              </w:rPr>
                              <w:t></w:t>
                            </w:r>
                          </w:p>
                        </w:txbxContent>
                      </wps:txbx>
                      <wps:bodyPr wrap="square" lIns="0" tIns="0" rIns="0" bIns="0" rtlCol="0">
                        <a:noAutofit/>
                      </wps:bodyPr>
                    </wps:wsp>
                  </a:graphicData>
                </a:graphic>
              </wp:anchor>
            </w:drawing>
          </mc:Choice>
          <mc:Fallback>
            <w:pict>
              <v:shape style="position:absolute;margin-left:109.353996pt;margin-top:.769251pt;width:10.7pt;height:44.55pt;mso-position-horizontal-relative:page;mso-position-vertical-relative:paragraph;z-index:-20962816" type="#_x0000_t202" id="docshape650" filled="false" stroked="false">
                <v:textbox inset="0,0,0,0">
                  <w:txbxContent>
                    <w:p>
                      <w:pPr>
                        <w:spacing w:line="251" w:lineRule="exact" w:before="0"/>
                        <w:ind w:left="0" w:right="0" w:firstLine="0"/>
                        <w:jc w:val="left"/>
                        <w:rPr>
                          <w:rFonts w:ascii="Sitka Banner" w:hAnsi="Sitka Banner"/>
                          <w:sz w:val="24"/>
                        </w:rPr>
                      </w:pPr>
                      <w:r>
                        <w:rPr>
                          <w:rFonts w:ascii="Sitka Banner" w:hAnsi="Sitka Banner"/>
                          <w:spacing w:val="-10"/>
                          <w:w w:val="85"/>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2365952">
                <wp:simplePos x="0" y="0"/>
                <wp:positionH relativeFrom="page">
                  <wp:posOffset>2051977</wp:posOffset>
                </wp:positionH>
                <wp:positionV relativeFrom="paragraph">
                  <wp:posOffset>175694</wp:posOffset>
                </wp:positionV>
                <wp:extent cx="87630" cy="152400"/>
                <wp:effectExtent l="0" t="0" r="0" b="0"/>
                <wp:wrapNone/>
                <wp:docPr id="809" name="Textbox 809"/>
                <wp:cNvGraphicFramePr>
                  <a:graphicFrameLocks/>
                </wp:cNvGraphicFramePr>
                <a:graphic>
                  <a:graphicData uri="http://schemas.microsoft.com/office/word/2010/wordprocessingShape">
                    <wps:wsp>
                      <wps:cNvPr id="809" name="Textbox 809"/>
                      <wps:cNvSpPr txBox="1"/>
                      <wps:spPr>
                        <a:xfrm>
                          <a:off x="0" y="0"/>
                          <a:ext cx="87630" cy="152400"/>
                        </a:xfrm>
                        <a:prstGeom prst="rect">
                          <a:avLst/>
                        </a:prstGeom>
                      </wps:spPr>
                      <wps:txbx>
                        <w:txbxContent>
                          <w:p>
                            <w:pPr>
                              <w:spacing w:line="232" w:lineRule="exact" w:before="0"/>
                              <w:ind w:left="0" w:right="0" w:firstLine="0"/>
                              <w:jc w:val="left"/>
                              <w:rPr>
                                <w:rFonts w:ascii="Times New Roman" w:hAnsi="Times New Roman"/>
                                <w:i/>
                                <w:sz w:val="24"/>
                              </w:rPr>
                            </w:pPr>
                            <w:r>
                              <w:rPr>
                                <w:rFonts w:ascii="Times New Roman" w:hAnsi="Times New Roman"/>
                                <w:i/>
                                <w:spacing w:val="-10"/>
                                <w:w w:val="130"/>
                                <w:sz w:val="24"/>
                              </w:rPr>
                              <w:t>λ</w:t>
                            </w:r>
                          </w:p>
                        </w:txbxContent>
                      </wps:txbx>
                      <wps:bodyPr wrap="square" lIns="0" tIns="0" rIns="0" bIns="0" rtlCol="0">
                        <a:noAutofit/>
                      </wps:bodyPr>
                    </wps:wsp>
                  </a:graphicData>
                </a:graphic>
              </wp:anchor>
            </w:drawing>
          </mc:Choice>
          <mc:Fallback>
            <w:pict>
              <v:shape style="position:absolute;margin-left:161.572998pt;margin-top:13.834251pt;width:6.9pt;height:12pt;mso-position-horizontal-relative:page;mso-position-vertical-relative:paragraph;z-index:-20950528" type="#_x0000_t202" id="docshape651" filled="false" stroked="false">
                <v:textbox inset="0,0,0,0">
                  <w:txbxContent>
                    <w:p>
                      <w:pPr>
                        <w:spacing w:line="232" w:lineRule="exact" w:before="0"/>
                        <w:ind w:left="0" w:right="0" w:firstLine="0"/>
                        <w:jc w:val="left"/>
                        <w:rPr>
                          <w:rFonts w:ascii="Times New Roman" w:hAnsi="Times New Roman"/>
                          <w:i/>
                          <w:sz w:val="24"/>
                        </w:rPr>
                      </w:pPr>
                      <w:r>
                        <w:rPr>
                          <w:rFonts w:ascii="Times New Roman" w:hAnsi="Times New Roman"/>
                          <w:i/>
                          <w:spacing w:val="-10"/>
                          <w:w w:val="130"/>
                          <w:sz w:val="24"/>
                        </w:rPr>
                        <w:t>λ</w:t>
                      </w:r>
                    </w:p>
                  </w:txbxContent>
                </v:textbox>
                <w10:wrap type="none"/>
              </v:shape>
            </w:pict>
          </mc:Fallback>
        </mc:AlternateContent>
      </w:r>
      <w:r>
        <w:rPr>
          <w:rFonts w:ascii="Sitka Banner" w:hAnsi="Sitka Banner"/>
          <w:spacing w:val="-10"/>
          <w:w w:val="115"/>
          <w:position w:val="-19"/>
          <w:sz w:val="24"/>
        </w:rPr>
        <w:t></w:t>
      </w:r>
      <w:r>
        <w:rPr>
          <w:rFonts w:ascii="Sitka Banner" w:hAnsi="Sitka Banner"/>
          <w:position w:val="-19"/>
          <w:sz w:val="24"/>
        </w:rPr>
        <w:tab/>
      </w:r>
      <w:r>
        <w:rPr>
          <w:rFonts w:ascii="Sitka Banner" w:hAnsi="Sitka Banner"/>
          <w:sz w:val="24"/>
        </w:rPr>
        <w:tab/>
      </w:r>
      <w:r>
        <w:rPr>
          <w:rFonts w:ascii="Times New Roman" w:hAnsi="Times New Roman"/>
          <w:i/>
          <w:spacing w:val="-10"/>
          <w:w w:val="115"/>
          <w:position w:val="-17"/>
          <w:sz w:val="24"/>
        </w:rPr>
        <w:t>λ</w:t>
      </w:r>
    </w:p>
    <w:p>
      <w:pPr>
        <w:spacing w:line="209" w:lineRule="exact" w:before="166"/>
        <w:ind w:left="324" w:right="0" w:firstLine="0"/>
        <w:jc w:val="left"/>
        <w:rPr>
          <w:rFonts w:ascii="Garamond" w:hAnsi="Garamond"/>
          <w:sz w:val="16"/>
        </w:rPr>
      </w:pPr>
      <w:r>
        <w:rPr/>
        <w:br w:type="column"/>
      </w:r>
      <w:r>
        <w:rPr>
          <w:rFonts w:ascii="Sitka Banner" w:hAnsi="Sitka Banner"/>
          <w:spacing w:val="25"/>
          <w:w w:val="115"/>
          <w:position w:val="5"/>
          <w:sz w:val="24"/>
        </w:rPr>
        <w:t>  </w:t>
      </w:r>
      <w:r>
        <w:rPr>
          <w:rFonts w:ascii="Palatino Linotype" w:hAnsi="Palatino Linotype"/>
          <w:i/>
          <w:spacing w:val="-5"/>
          <w:w w:val="115"/>
          <w:sz w:val="16"/>
        </w:rPr>
        <w:t>i</w:t>
      </w:r>
      <w:r>
        <w:rPr>
          <w:rFonts w:ascii="DejaVu Serif" w:hAnsi="DejaVu Serif"/>
          <w:i/>
          <w:spacing w:val="-5"/>
          <w:w w:val="115"/>
          <w:sz w:val="16"/>
        </w:rPr>
        <w:t>−</w:t>
      </w:r>
      <w:r>
        <w:rPr>
          <w:rFonts w:ascii="Garamond" w:hAnsi="Garamond"/>
          <w:spacing w:val="-5"/>
          <w:w w:val="115"/>
          <w:sz w:val="16"/>
        </w:rPr>
        <w:t>1</w:t>
      </w:r>
    </w:p>
    <w:p>
      <w:pPr>
        <w:spacing w:after="0" w:line="209" w:lineRule="exact"/>
        <w:jc w:val="left"/>
        <w:rPr>
          <w:rFonts w:ascii="Garamond" w:hAnsi="Garamond"/>
          <w:sz w:val="16"/>
        </w:rPr>
        <w:sectPr>
          <w:type w:val="continuous"/>
          <w:pgSz w:w="11910" w:h="16840"/>
          <w:pgMar w:header="927" w:footer="803" w:top="1920" w:bottom="280" w:left="1200" w:right="980"/>
          <w:cols w:num="2" w:equalWidth="0">
            <w:col w:w="3543" w:space="40"/>
            <w:col w:w="6147"/>
          </w:cols>
        </w:sectPr>
      </w:pPr>
    </w:p>
    <w:p>
      <w:pPr>
        <w:spacing w:line="218" w:lineRule="auto" w:before="0"/>
        <w:ind w:left="987" w:right="0" w:firstLine="0"/>
        <w:jc w:val="left"/>
        <w:rPr>
          <w:rFonts w:ascii="Garamond" w:hAnsi="Garamond"/>
          <w:sz w:val="24"/>
        </w:rPr>
      </w:pPr>
      <w:r>
        <w:rPr/>
        <mc:AlternateContent>
          <mc:Choice Requires="wps">
            <w:drawing>
              <wp:anchor distT="0" distB="0" distL="0" distR="0" allowOverlap="1" layoutInCell="1" locked="0" behindDoc="1" simplePos="0" relativeHeight="482350080">
                <wp:simplePos x="0" y="0"/>
                <wp:positionH relativeFrom="page">
                  <wp:posOffset>1921535</wp:posOffset>
                </wp:positionH>
                <wp:positionV relativeFrom="paragraph">
                  <wp:posOffset>116723</wp:posOffset>
                </wp:positionV>
                <wp:extent cx="347980" cy="1270"/>
                <wp:effectExtent l="0" t="0" r="0" b="0"/>
                <wp:wrapNone/>
                <wp:docPr id="810" name="Graphic 810"/>
                <wp:cNvGraphicFramePr>
                  <a:graphicFrameLocks/>
                </wp:cNvGraphicFramePr>
                <a:graphic>
                  <a:graphicData uri="http://schemas.microsoft.com/office/word/2010/wordprocessingShape">
                    <wps:wsp>
                      <wps:cNvPr id="810" name="Graphic 810"/>
                      <wps:cNvSpPr/>
                      <wps:spPr>
                        <a:xfrm>
                          <a:off x="0" y="0"/>
                          <a:ext cx="347980" cy="1270"/>
                        </a:xfrm>
                        <a:custGeom>
                          <a:avLst/>
                          <a:gdLst/>
                          <a:ahLst/>
                          <a:cxnLst/>
                          <a:rect l="l" t="t" r="r" b="b"/>
                          <a:pathLst>
                            <a:path w="347980" h="0">
                              <a:moveTo>
                                <a:pt x="0" y="0"/>
                              </a:moveTo>
                              <a:lnTo>
                                <a:pt x="34791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66400" from="151.302002pt,9.190804pt" to="178.697002pt,9.190804pt" stroked="true" strokeweight=".48pt" strokecolor="#000000">
                <v:stroke dashstyle="solid"/>
                <w10:wrap type="none"/>
              </v:line>
            </w:pict>
          </mc:Fallback>
        </mc:AlternateContent>
      </w:r>
      <w:r>
        <w:rPr/>
        <mc:AlternateContent>
          <mc:Choice Requires="wps">
            <w:drawing>
              <wp:anchor distT="0" distB="0" distL="0" distR="0" allowOverlap="1" layoutInCell="1" locked="0" behindDoc="0" simplePos="0" relativeHeight="15860224">
                <wp:simplePos x="0" y="0"/>
                <wp:positionH relativeFrom="page">
                  <wp:posOffset>2794101</wp:posOffset>
                </wp:positionH>
                <wp:positionV relativeFrom="paragraph">
                  <wp:posOffset>116723</wp:posOffset>
                </wp:positionV>
                <wp:extent cx="347980" cy="1270"/>
                <wp:effectExtent l="0" t="0" r="0" b="0"/>
                <wp:wrapNone/>
                <wp:docPr id="811" name="Graphic 811"/>
                <wp:cNvGraphicFramePr>
                  <a:graphicFrameLocks/>
                </wp:cNvGraphicFramePr>
                <a:graphic>
                  <a:graphicData uri="http://schemas.microsoft.com/office/word/2010/wordprocessingShape">
                    <wps:wsp>
                      <wps:cNvPr id="811" name="Graphic 811"/>
                      <wps:cNvSpPr/>
                      <wps:spPr>
                        <a:xfrm>
                          <a:off x="0" y="0"/>
                          <a:ext cx="347980" cy="1270"/>
                        </a:xfrm>
                        <a:custGeom>
                          <a:avLst/>
                          <a:gdLst/>
                          <a:ahLst/>
                          <a:cxnLst/>
                          <a:rect l="l" t="t" r="r" b="b"/>
                          <a:pathLst>
                            <a:path w="347980" h="0">
                              <a:moveTo>
                                <a:pt x="0" y="0"/>
                              </a:moveTo>
                              <a:lnTo>
                                <a:pt x="347929"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0224" from="220.007996pt,9.190804pt" to="247.403996pt,9.190804pt" stroked="true" strokeweight=".48pt" strokecolor="#000000">
                <v:stroke dashstyle="solid"/>
                <w10:wrap type="none"/>
              </v:line>
            </w:pict>
          </mc:Fallback>
        </mc:AlternateContent>
      </w:r>
      <w:r>
        <w:rPr>
          <w:rFonts w:ascii="Sitka Banner" w:hAnsi="Sitka Banner"/>
          <w:spacing w:val="-18"/>
          <w:w w:val="110"/>
          <w:position w:val="7"/>
          <w:sz w:val="24"/>
        </w:rPr>
        <w:t></w:t>
      </w:r>
      <w:r>
        <w:rPr>
          <w:rFonts w:ascii="Sitka Banner" w:hAnsi="Sitka Banner"/>
          <w:spacing w:val="-18"/>
          <w:w w:val="110"/>
          <w:sz w:val="24"/>
        </w:rPr>
        <w:t></w:t>
      </w:r>
      <w:r>
        <w:rPr>
          <w:rFonts w:ascii="Times New Roman" w:hAnsi="Times New Roman"/>
          <w:i/>
          <w:spacing w:val="-18"/>
          <w:w w:val="110"/>
          <w:position w:val="1"/>
          <w:sz w:val="24"/>
        </w:rPr>
        <w:t>π</w:t>
      </w:r>
      <w:r>
        <w:rPr>
          <w:rFonts w:ascii="Palatino Linotype" w:hAnsi="Palatino Linotype"/>
          <w:i/>
          <w:spacing w:val="-18"/>
          <w:w w:val="110"/>
          <w:position w:val="1"/>
          <w:sz w:val="24"/>
          <w:vertAlign w:val="subscript"/>
        </w:rPr>
        <w:t>i</w:t>
      </w:r>
      <w:r>
        <w:rPr>
          <w:rFonts w:ascii="Garamond" w:hAnsi="Garamond"/>
          <w:spacing w:val="-18"/>
          <w:w w:val="110"/>
          <w:position w:val="1"/>
          <w:sz w:val="24"/>
          <w:vertAlign w:val="subscript"/>
        </w:rPr>
        <w:t>1</w:t>
      </w:r>
      <w:r>
        <w:rPr>
          <w:rFonts w:ascii="Garamond" w:hAnsi="Garamond"/>
          <w:spacing w:val="1"/>
          <w:w w:val="110"/>
          <w:position w:val="1"/>
          <w:sz w:val="24"/>
          <w:vertAlign w:val="baseline"/>
        </w:rPr>
        <w:t> </w:t>
      </w:r>
      <w:r>
        <w:rPr>
          <w:rFonts w:ascii="Garamond" w:hAnsi="Garamond"/>
          <w:spacing w:val="-18"/>
          <w:w w:val="110"/>
          <w:position w:val="1"/>
          <w:sz w:val="24"/>
          <w:vertAlign w:val="baseline"/>
        </w:rPr>
        <w:t>=</w:t>
      </w:r>
      <w:r>
        <w:rPr>
          <w:rFonts w:ascii="Garamond" w:hAnsi="Garamond"/>
          <w:spacing w:val="12"/>
          <w:w w:val="110"/>
          <w:position w:val="1"/>
          <w:sz w:val="24"/>
          <w:vertAlign w:val="baseline"/>
        </w:rPr>
        <w:t> </w:t>
      </w:r>
      <w:r>
        <w:rPr>
          <w:rFonts w:ascii="Garamond" w:hAnsi="Garamond"/>
          <w:spacing w:val="-18"/>
          <w:w w:val="110"/>
          <w:position w:val="-15"/>
          <w:sz w:val="24"/>
          <w:vertAlign w:val="baseline"/>
        </w:rPr>
        <w:t>1</w:t>
      </w:r>
      <w:r>
        <w:rPr>
          <w:rFonts w:ascii="Garamond" w:hAnsi="Garamond"/>
          <w:spacing w:val="-7"/>
          <w:position w:val="-15"/>
          <w:sz w:val="24"/>
          <w:vertAlign w:val="baseline"/>
        </w:rPr>
        <w:t> </w:t>
      </w:r>
      <w:r>
        <w:rPr>
          <w:rFonts w:ascii="DejaVu Sans" w:hAnsi="DejaVu Sans"/>
          <w:i/>
          <w:spacing w:val="-18"/>
          <w:w w:val="105"/>
          <w:position w:val="-15"/>
          <w:sz w:val="24"/>
          <w:vertAlign w:val="baseline"/>
        </w:rPr>
        <w:t>−</w:t>
      </w:r>
      <w:r>
        <w:rPr>
          <w:rFonts w:ascii="DejaVu Sans" w:hAnsi="DejaVu Sans"/>
          <w:i/>
          <w:spacing w:val="-27"/>
          <w:w w:val="105"/>
          <w:position w:val="-15"/>
          <w:sz w:val="24"/>
          <w:vertAlign w:val="baseline"/>
        </w:rPr>
        <w:t> </w:t>
      </w:r>
      <w:r>
        <w:rPr>
          <w:rFonts w:ascii="Times New Roman" w:hAnsi="Times New Roman"/>
          <w:i/>
          <w:spacing w:val="-18"/>
          <w:w w:val="110"/>
          <w:position w:val="-15"/>
          <w:sz w:val="24"/>
          <w:vertAlign w:val="baseline"/>
        </w:rPr>
        <w:t>λ</w:t>
      </w:r>
      <w:r>
        <w:rPr>
          <w:rFonts w:ascii="Times New Roman" w:hAnsi="Times New Roman"/>
          <w:i/>
          <w:spacing w:val="-18"/>
          <w:w w:val="110"/>
          <w:position w:val="1"/>
          <w:sz w:val="24"/>
          <w:vertAlign w:val="baseline"/>
        </w:rPr>
        <w:t>π</w:t>
      </w:r>
      <w:r>
        <w:rPr>
          <w:rFonts w:ascii="Palatino Linotype" w:hAnsi="Palatino Linotype"/>
          <w:i/>
          <w:spacing w:val="-18"/>
          <w:w w:val="110"/>
          <w:position w:val="1"/>
          <w:sz w:val="24"/>
          <w:vertAlign w:val="subscript"/>
        </w:rPr>
        <w:t>i</w:t>
      </w:r>
      <w:r>
        <w:rPr>
          <w:rFonts w:ascii="Garamond" w:hAnsi="Garamond"/>
          <w:spacing w:val="-18"/>
          <w:w w:val="110"/>
          <w:position w:val="1"/>
          <w:sz w:val="24"/>
          <w:vertAlign w:val="subscript"/>
        </w:rPr>
        <w:t>0</w:t>
      </w:r>
      <w:r>
        <w:rPr>
          <w:rFonts w:ascii="Garamond" w:hAnsi="Garamond"/>
          <w:spacing w:val="5"/>
          <w:w w:val="110"/>
          <w:position w:val="1"/>
          <w:sz w:val="24"/>
          <w:vertAlign w:val="baseline"/>
        </w:rPr>
        <w:t> </w:t>
      </w:r>
      <w:r>
        <w:rPr>
          <w:rFonts w:ascii="Garamond" w:hAnsi="Garamond"/>
          <w:spacing w:val="-18"/>
          <w:w w:val="110"/>
          <w:position w:val="1"/>
          <w:sz w:val="24"/>
          <w:vertAlign w:val="baseline"/>
        </w:rPr>
        <w:t>=</w:t>
      </w:r>
    </w:p>
    <w:p>
      <w:pPr>
        <w:spacing w:line="220" w:lineRule="exact" w:before="19"/>
        <w:ind w:left="0" w:right="0" w:firstLine="0"/>
        <w:jc w:val="right"/>
        <w:rPr>
          <w:rFonts w:ascii="Times New Roman" w:hAnsi="Times New Roman"/>
          <w:i/>
          <w:sz w:val="24"/>
        </w:rPr>
      </w:pPr>
      <w:r>
        <w:rPr/>
        <w:br w:type="column"/>
      </w:r>
      <w:r>
        <w:rPr>
          <w:rFonts w:ascii="Times New Roman" w:hAnsi="Times New Roman"/>
          <w:i/>
          <w:spacing w:val="-10"/>
          <w:w w:val="130"/>
          <w:sz w:val="24"/>
        </w:rPr>
        <w:t>γ</w:t>
      </w:r>
    </w:p>
    <w:p>
      <w:pPr>
        <w:spacing w:line="232" w:lineRule="exact" w:before="0"/>
        <w:ind w:left="227" w:right="0" w:firstLine="0"/>
        <w:jc w:val="left"/>
        <w:rPr>
          <w:rFonts w:ascii="Times New Roman" w:hAnsi="Times New Roman"/>
          <w:i/>
          <w:sz w:val="24"/>
        </w:rPr>
      </w:pPr>
      <w:r>
        <w:rPr>
          <w:rFonts w:ascii="Garamond" w:hAnsi="Garamond"/>
          <w:w w:val="85"/>
          <w:sz w:val="24"/>
        </w:rPr>
        <w:t>1</w:t>
      </w:r>
      <w:r>
        <w:rPr>
          <w:rFonts w:ascii="Garamond" w:hAnsi="Garamond"/>
          <w:spacing w:val="-5"/>
          <w:sz w:val="24"/>
        </w:rPr>
        <w:t> </w:t>
      </w:r>
      <w:r>
        <w:rPr>
          <w:rFonts w:ascii="DejaVu Sans" w:hAnsi="DejaVu Sans"/>
          <w:i/>
          <w:w w:val="85"/>
          <w:sz w:val="24"/>
        </w:rPr>
        <w:t>−</w:t>
      </w:r>
      <w:r>
        <w:rPr>
          <w:rFonts w:ascii="DejaVu Sans" w:hAnsi="DejaVu Sans"/>
          <w:i/>
          <w:spacing w:val="-9"/>
          <w:w w:val="85"/>
          <w:sz w:val="24"/>
        </w:rPr>
        <w:t> </w:t>
      </w:r>
      <w:r>
        <w:rPr>
          <w:rFonts w:ascii="Times New Roman" w:hAnsi="Times New Roman"/>
          <w:i/>
          <w:spacing w:val="-10"/>
          <w:w w:val="85"/>
          <w:sz w:val="24"/>
        </w:rPr>
        <w:t>λ</w:t>
      </w:r>
    </w:p>
    <w:p>
      <w:pPr>
        <w:tabs>
          <w:tab w:pos="1131" w:val="left" w:leader="none"/>
        </w:tabs>
        <w:spacing w:before="19"/>
        <w:ind w:left="473" w:right="0" w:firstLine="0"/>
        <w:jc w:val="left"/>
        <w:rPr>
          <w:rFonts w:ascii="Garamond" w:hAnsi="Garamond"/>
          <w:sz w:val="24"/>
        </w:rPr>
      </w:pPr>
      <w:r>
        <w:rPr/>
        <w:br w:type="column"/>
      </w:r>
      <w:r>
        <w:rPr>
          <w:rFonts w:ascii="Times New Roman" w:hAnsi="Times New Roman"/>
          <w:i/>
          <w:spacing w:val="-4"/>
          <w:w w:val="105"/>
          <w:sz w:val="24"/>
        </w:rPr>
        <w:t>π</w:t>
      </w:r>
      <w:r>
        <w:rPr>
          <w:rFonts w:ascii="Garamond" w:hAnsi="Garamond"/>
          <w:spacing w:val="-4"/>
          <w:w w:val="105"/>
          <w:sz w:val="24"/>
          <w:vertAlign w:val="subscript"/>
        </w:rPr>
        <w:t>10</w:t>
      </w:r>
      <w:r>
        <w:rPr>
          <w:rFonts w:ascii="Times New Roman" w:hAnsi="Times New Roman"/>
          <w:i/>
          <w:spacing w:val="-4"/>
          <w:w w:val="105"/>
          <w:sz w:val="24"/>
          <w:vertAlign w:val="baseline"/>
        </w:rPr>
        <w:t>,</w:t>
      </w:r>
      <w:r>
        <w:rPr>
          <w:rFonts w:ascii="Times New Roman" w:hAnsi="Times New Roman"/>
          <w:i/>
          <w:sz w:val="24"/>
          <w:vertAlign w:val="baseline"/>
        </w:rPr>
        <w:tab/>
      </w:r>
      <w:r>
        <w:rPr>
          <w:rFonts w:ascii="Times New Roman" w:hAnsi="Times New Roman"/>
          <w:i/>
          <w:w w:val="105"/>
          <w:sz w:val="24"/>
          <w:vertAlign w:val="baseline"/>
        </w:rPr>
        <w:t>i</w:t>
      </w:r>
      <w:r>
        <w:rPr>
          <w:rFonts w:ascii="Times New Roman" w:hAnsi="Times New Roman"/>
          <w:i/>
          <w:spacing w:val="-6"/>
          <w:w w:val="105"/>
          <w:sz w:val="24"/>
          <w:vertAlign w:val="baseline"/>
        </w:rPr>
        <w:t> </w:t>
      </w:r>
      <w:r>
        <w:rPr>
          <w:rFonts w:ascii="DejaVu Sans" w:hAnsi="DejaVu Sans"/>
          <w:i/>
          <w:w w:val="105"/>
          <w:sz w:val="24"/>
          <w:vertAlign w:val="baseline"/>
        </w:rPr>
        <w:t>≥</w:t>
      </w:r>
      <w:r>
        <w:rPr>
          <w:rFonts w:ascii="DejaVu Sans" w:hAnsi="DejaVu Sans"/>
          <w:i/>
          <w:spacing w:val="-20"/>
          <w:w w:val="105"/>
          <w:sz w:val="24"/>
          <w:vertAlign w:val="baseline"/>
        </w:rPr>
        <w:t> </w:t>
      </w:r>
      <w:r>
        <w:rPr>
          <w:rFonts w:ascii="Garamond" w:hAnsi="Garamond"/>
          <w:spacing w:val="-10"/>
          <w:w w:val="105"/>
          <w:sz w:val="24"/>
          <w:vertAlign w:val="baseline"/>
        </w:rPr>
        <w:t>2</w:t>
      </w:r>
    </w:p>
    <w:p>
      <w:pPr>
        <w:spacing w:after="0"/>
        <w:jc w:val="left"/>
        <w:rPr>
          <w:rFonts w:ascii="Garamond" w:hAnsi="Garamond"/>
          <w:sz w:val="24"/>
        </w:rPr>
        <w:sectPr>
          <w:type w:val="continuous"/>
          <w:pgSz w:w="11910" w:h="16840"/>
          <w:pgMar w:header="927" w:footer="803" w:top="1920" w:bottom="280" w:left="1200" w:right="980"/>
          <w:cols w:num="3" w:equalWidth="0">
            <w:col w:w="2933" w:space="40"/>
            <w:col w:w="921" w:space="39"/>
            <w:col w:w="5797"/>
          </w:cols>
        </w:sectPr>
      </w:pPr>
    </w:p>
    <w:p>
      <w:pPr>
        <w:pStyle w:val="BodyText"/>
        <w:spacing w:before="7"/>
        <w:rPr>
          <w:rFonts w:ascii="Garamond"/>
          <w:sz w:val="17"/>
        </w:rPr>
      </w:pPr>
    </w:p>
    <w:p>
      <w:pPr>
        <w:spacing w:after="0"/>
        <w:rPr>
          <w:rFonts w:ascii="Garamond"/>
          <w:sz w:val="17"/>
        </w:rPr>
        <w:sectPr>
          <w:type w:val="continuous"/>
          <w:pgSz w:w="11910" w:h="16840"/>
          <w:pgMar w:header="927" w:footer="803" w:top="1920" w:bottom="280" w:left="1200" w:right="980"/>
        </w:sectPr>
      </w:pPr>
    </w:p>
    <w:p>
      <w:pPr>
        <w:tabs>
          <w:tab w:pos="3003" w:val="left" w:leader="none"/>
        </w:tabs>
        <w:spacing w:line="139" w:lineRule="auto" w:before="139"/>
        <w:ind w:left="240" w:right="0" w:firstLine="0"/>
        <w:jc w:val="left"/>
        <w:rPr>
          <w:sz w:val="24"/>
        </w:rPr>
      </w:pPr>
      <w:r>
        <w:rPr/>
        <mc:AlternateContent>
          <mc:Choice Requires="wps">
            <w:drawing>
              <wp:anchor distT="0" distB="0" distL="0" distR="0" allowOverlap="1" layoutInCell="1" locked="0" behindDoc="1" simplePos="0" relativeHeight="482351104">
                <wp:simplePos x="0" y="0"/>
                <wp:positionH relativeFrom="page">
                  <wp:posOffset>2669057</wp:posOffset>
                </wp:positionH>
                <wp:positionV relativeFrom="paragraph">
                  <wp:posOffset>193710</wp:posOffset>
                </wp:positionV>
                <wp:extent cx="1302385" cy="1270"/>
                <wp:effectExtent l="0" t="0" r="0" b="0"/>
                <wp:wrapNone/>
                <wp:docPr id="812" name="Graphic 812"/>
                <wp:cNvGraphicFramePr>
                  <a:graphicFrameLocks/>
                </wp:cNvGraphicFramePr>
                <a:graphic>
                  <a:graphicData uri="http://schemas.microsoft.com/office/word/2010/wordprocessingShape">
                    <wps:wsp>
                      <wps:cNvPr id="812" name="Graphic 812"/>
                      <wps:cNvSpPr/>
                      <wps:spPr>
                        <a:xfrm>
                          <a:off x="0" y="0"/>
                          <a:ext cx="1302385" cy="1270"/>
                        </a:xfrm>
                        <a:custGeom>
                          <a:avLst/>
                          <a:gdLst/>
                          <a:ahLst/>
                          <a:cxnLst/>
                          <a:rect l="l" t="t" r="r" b="b"/>
                          <a:pathLst>
                            <a:path w="1302385" h="0">
                              <a:moveTo>
                                <a:pt x="0" y="0"/>
                              </a:moveTo>
                              <a:lnTo>
                                <a:pt x="130201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65376" from="210.162003pt,15.252768pt" to="312.683003pt,15.252768pt" stroked="true" strokeweight=".48pt" strokecolor="#000000">
                <v:stroke dashstyle="solid"/>
                <w10:wrap type="none"/>
              </v:line>
            </w:pict>
          </mc:Fallback>
        </mc:AlternateContent>
      </w:r>
      <w:r>
        <w:rPr/>
        <mc:AlternateContent>
          <mc:Choice Requires="wps">
            <w:drawing>
              <wp:anchor distT="0" distB="0" distL="0" distR="0" allowOverlap="1" layoutInCell="1" locked="0" behindDoc="1" simplePos="0" relativeHeight="482354176">
                <wp:simplePos x="0" y="0"/>
                <wp:positionH relativeFrom="page">
                  <wp:posOffset>1722170</wp:posOffset>
                </wp:positionH>
                <wp:positionV relativeFrom="paragraph">
                  <wp:posOffset>117510</wp:posOffset>
                </wp:positionV>
                <wp:extent cx="2491740" cy="153035"/>
                <wp:effectExtent l="0" t="0" r="0" b="0"/>
                <wp:wrapNone/>
                <wp:docPr id="813" name="Textbox 813"/>
                <wp:cNvGraphicFramePr>
                  <a:graphicFrameLocks/>
                </wp:cNvGraphicFramePr>
                <a:graphic>
                  <a:graphicData uri="http://schemas.microsoft.com/office/word/2010/wordprocessingShape">
                    <wps:wsp>
                      <wps:cNvPr id="813" name="Textbox 813"/>
                      <wps:cNvSpPr txBox="1"/>
                      <wps:spPr>
                        <a:xfrm>
                          <a:off x="0" y="0"/>
                          <a:ext cx="2491740" cy="153035"/>
                        </a:xfrm>
                        <a:prstGeom prst="rect">
                          <a:avLst/>
                        </a:prstGeom>
                      </wps:spPr>
                      <wps:txbx>
                        <w:txbxContent>
                          <w:p>
                            <w:pPr>
                              <w:tabs>
                                <w:tab w:pos="990" w:val="left" w:leader="none"/>
                                <w:tab w:pos="3805" w:val="left" w:leader="none"/>
                              </w:tabs>
                              <w:spacing w:line="240" w:lineRule="exact" w:before="0"/>
                              <w:ind w:left="0" w:right="0" w:firstLine="0"/>
                              <w:jc w:val="left"/>
                              <w:rPr>
                                <w:rFonts w:ascii="Times New Roman" w:hAnsi="Times New Roman"/>
                                <w:i/>
                                <w:sz w:val="24"/>
                              </w:rPr>
                            </w:pPr>
                            <w:r>
                              <w:rPr>
                                <w:rFonts w:ascii="Times New Roman" w:hAnsi="Times New Roman"/>
                                <w:i/>
                                <w:spacing w:val="-10"/>
                                <w:w w:val="120"/>
                                <w:sz w:val="24"/>
                              </w:rPr>
                              <w:t>γ</w:t>
                            </w:r>
                            <w:r>
                              <w:rPr>
                                <w:rFonts w:ascii="Times New Roman" w:hAnsi="Times New Roman"/>
                                <w:i/>
                                <w:sz w:val="24"/>
                              </w:rPr>
                              <w:tab/>
                            </w:r>
                            <w:r>
                              <w:rPr>
                                <w:rFonts w:ascii="Times New Roman" w:hAnsi="Times New Roman"/>
                                <w:i/>
                                <w:w w:val="120"/>
                                <w:sz w:val="24"/>
                              </w:rPr>
                              <w:t>γ</w:t>
                            </w:r>
                            <w:r>
                              <w:rPr>
                                <w:rFonts w:ascii="Times New Roman" w:hAnsi="Times New Roman"/>
                                <w:i/>
                                <w:spacing w:val="27"/>
                                <w:w w:val="120"/>
                                <w:sz w:val="24"/>
                              </w:rPr>
                              <w:t> </w:t>
                            </w:r>
                            <w:r>
                              <w:rPr>
                                <w:rFonts w:ascii="Garamond" w:hAnsi="Garamond"/>
                                <w:spacing w:val="-10"/>
                                <w:w w:val="120"/>
                                <w:sz w:val="24"/>
                              </w:rPr>
                              <w:t>=</w:t>
                            </w:r>
                            <w:r>
                              <w:rPr>
                                <w:rFonts w:ascii="Garamond" w:hAnsi="Garamond"/>
                                <w:sz w:val="24"/>
                              </w:rPr>
                              <w:tab/>
                            </w:r>
                            <w:r>
                              <w:rPr>
                                <w:rFonts w:ascii="Times New Roman" w:hAnsi="Times New Roman"/>
                                <w:i/>
                                <w:spacing w:val="-29"/>
                                <w:w w:val="115"/>
                                <w:sz w:val="24"/>
                              </w:rPr>
                              <w:t>p</w:t>
                            </w:r>
                          </w:p>
                        </w:txbxContent>
                      </wps:txbx>
                      <wps:bodyPr wrap="square" lIns="0" tIns="0" rIns="0" bIns="0" rtlCol="0">
                        <a:noAutofit/>
                      </wps:bodyPr>
                    </wps:wsp>
                  </a:graphicData>
                </a:graphic>
              </wp:anchor>
            </w:drawing>
          </mc:Choice>
          <mc:Fallback>
            <w:pict>
              <v:shape style="position:absolute;margin-left:135.604004pt;margin-top:9.252768pt;width:196.2pt;height:12.05pt;mso-position-horizontal-relative:page;mso-position-vertical-relative:paragraph;z-index:-20962304" type="#_x0000_t202" id="docshape652" filled="false" stroked="false">
                <v:textbox inset="0,0,0,0">
                  <w:txbxContent>
                    <w:p>
                      <w:pPr>
                        <w:tabs>
                          <w:tab w:pos="990" w:val="left" w:leader="none"/>
                          <w:tab w:pos="3805" w:val="left" w:leader="none"/>
                        </w:tabs>
                        <w:spacing w:line="240" w:lineRule="exact" w:before="0"/>
                        <w:ind w:left="0" w:right="0" w:firstLine="0"/>
                        <w:jc w:val="left"/>
                        <w:rPr>
                          <w:rFonts w:ascii="Times New Roman" w:hAnsi="Times New Roman"/>
                          <w:i/>
                          <w:sz w:val="24"/>
                        </w:rPr>
                      </w:pPr>
                      <w:r>
                        <w:rPr>
                          <w:rFonts w:ascii="Times New Roman" w:hAnsi="Times New Roman"/>
                          <w:i/>
                          <w:spacing w:val="-10"/>
                          <w:w w:val="120"/>
                          <w:sz w:val="24"/>
                        </w:rPr>
                        <w:t>γ</w:t>
                      </w:r>
                      <w:r>
                        <w:rPr>
                          <w:rFonts w:ascii="Times New Roman" w:hAnsi="Times New Roman"/>
                          <w:i/>
                          <w:sz w:val="24"/>
                        </w:rPr>
                        <w:tab/>
                      </w:r>
                      <w:r>
                        <w:rPr>
                          <w:rFonts w:ascii="Times New Roman" w:hAnsi="Times New Roman"/>
                          <w:i/>
                          <w:w w:val="120"/>
                          <w:sz w:val="24"/>
                        </w:rPr>
                        <w:t>γ</w:t>
                      </w:r>
                      <w:r>
                        <w:rPr>
                          <w:rFonts w:ascii="Times New Roman" w:hAnsi="Times New Roman"/>
                          <w:i/>
                          <w:spacing w:val="27"/>
                          <w:w w:val="120"/>
                          <w:sz w:val="24"/>
                        </w:rPr>
                        <w:t> </w:t>
                      </w:r>
                      <w:r>
                        <w:rPr>
                          <w:rFonts w:ascii="Garamond" w:hAnsi="Garamond"/>
                          <w:spacing w:val="-10"/>
                          <w:w w:val="120"/>
                          <w:sz w:val="24"/>
                        </w:rPr>
                        <w:t>=</w:t>
                      </w:r>
                      <w:r>
                        <w:rPr>
                          <w:rFonts w:ascii="Garamond" w:hAnsi="Garamond"/>
                          <w:sz w:val="24"/>
                        </w:rPr>
                        <w:tab/>
                      </w:r>
                      <w:r>
                        <w:rPr>
                          <w:rFonts w:ascii="Times New Roman" w:hAnsi="Times New Roman"/>
                          <w:i/>
                          <w:spacing w:val="-29"/>
                          <w:w w:val="115"/>
                          <w:sz w:val="24"/>
                        </w:rPr>
                        <w:t>p</w:t>
                      </w:r>
                    </w:p>
                  </w:txbxContent>
                </v:textbox>
                <w10:wrap type="none"/>
              </v:shape>
            </w:pict>
          </mc:Fallback>
        </mc:AlternateContent>
      </w:r>
      <w:r>
        <w:rPr>
          <w:position w:val="-10"/>
          <w:sz w:val="24"/>
        </w:rPr>
        <w:t>式中，参数</w:t>
      </w:r>
      <w:r>
        <w:rPr>
          <w:spacing w:val="15"/>
          <w:position w:val="-10"/>
          <w:sz w:val="24"/>
        </w:rPr>
        <w:t>  </w:t>
      </w:r>
      <w:r>
        <w:rPr>
          <w:position w:val="-10"/>
          <w:sz w:val="24"/>
        </w:rPr>
        <w:t>定义</w:t>
      </w:r>
      <w:r>
        <w:rPr>
          <w:spacing w:val="-10"/>
          <w:position w:val="-10"/>
          <w:sz w:val="24"/>
        </w:rPr>
        <w:t>为</w:t>
      </w:r>
      <w:r>
        <w:rPr>
          <w:position w:val="-10"/>
          <w:sz w:val="24"/>
        </w:rPr>
        <w:tab/>
      </w:r>
      <w:r>
        <w:rPr>
          <w:rFonts w:ascii="Palatino Linotype" w:hAnsi="Palatino Linotype" w:eastAsia="Palatino Linotype"/>
          <w:i/>
          <w:sz w:val="16"/>
        </w:rPr>
        <w:t>λ</w:t>
      </w:r>
      <w:r>
        <w:rPr>
          <w:rFonts w:ascii="Garamond" w:hAnsi="Garamond" w:eastAsia="Garamond"/>
          <w:sz w:val="16"/>
        </w:rPr>
        <w:t>[</w:t>
      </w:r>
      <w:r>
        <w:rPr>
          <w:rFonts w:ascii="Palatino Linotype" w:hAnsi="Palatino Linotype" w:eastAsia="Palatino Linotype"/>
          <w:i/>
          <w:sz w:val="16"/>
        </w:rPr>
        <w:t>λ</w:t>
      </w:r>
      <w:r>
        <w:rPr>
          <w:rFonts w:ascii="Garamond" w:hAnsi="Garamond" w:eastAsia="Garamond"/>
          <w:sz w:val="16"/>
        </w:rPr>
        <w:t>(1</w:t>
      </w:r>
      <w:r>
        <w:rPr>
          <w:rFonts w:ascii="DejaVu Serif" w:hAnsi="DejaVu Serif" w:eastAsia="DejaVu Serif"/>
          <w:i/>
          <w:sz w:val="16"/>
        </w:rPr>
        <w:t>−</w:t>
      </w:r>
      <w:r>
        <w:rPr>
          <w:rFonts w:ascii="Palatino Linotype" w:hAnsi="Palatino Linotype" w:eastAsia="Palatino Linotype"/>
          <w:i/>
          <w:sz w:val="16"/>
        </w:rPr>
        <w:t>e</w:t>
      </w:r>
      <w:r>
        <w:rPr>
          <w:rFonts w:ascii="Times New Roman" w:hAnsi="Times New Roman" w:eastAsia="Times New Roman"/>
          <w:i/>
          <w:sz w:val="16"/>
          <w:vertAlign w:val="superscript"/>
        </w:rPr>
        <w:t>−</w:t>
      </w:r>
      <w:r>
        <w:rPr>
          <w:rFonts w:ascii="Bookman Old Style" w:hAnsi="Bookman Old Style" w:eastAsia="Bookman Old Style"/>
          <w:b w:val="0"/>
          <w:i/>
          <w:sz w:val="16"/>
          <w:vertAlign w:val="superscript"/>
        </w:rPr>
        <w:t>θ</w:t>
      </w:r>
      <w:r>
        <w:rPr>
          <w:rFonts w:ascii="Garamond" w:hAnsi="Garamond" w:eastAsia="Garamond"/>
          <w:sz w:val="16"/>
          <w:vertAlign w:val="baseline"/>
        </w:rPr>
        <w:t>)+(1</w:t>
      </w:r>
      <w:r>
        <w:rPr>
          <w:rFonts w:ascii="DejaVu Serif" w:hAnsi="DejaVu Serif" w:eastAsia="DejaVu Serif"/>
          <w:i/>
          <w:sz w:val="16"/>
          <w:vertAlign w:val="baseline"/>
        </w:rPr>
        <w:t>−</w:t>
      </w:r>
      <w:r>
        <w:rPr>
          <w:rFonts w:ascii="Palatino Linotype" w:hAnsi="Palatino Linotype" w:eastAsia="Palatino Linotype"/>
          <w:i/>
          <w:sz w:val="16"/>
          <w:vertAlign w:val="baseline"/>
        </w:rPr>
        <w:t>λ</w:t>
      </w:r>
      <w:r>
        <w:rPr>
          <w:rFonts w:ascii="Garamond" w:hAnsi="Garamond" w:eastAsia="Garamond"/>
          <w:sz w:val="16"/>
          <w:vertAlign w:val="baseline"/>
        </w:rPr>
        <w:t>)(1</w:t>
      </w:r>
      <w:r>
        <w:rPr>
          <w:rFonts w:ascii="DejaVu Serif" w:hAnsi="DejaVu Serif" w:eastAsia="DejaVu Serif"/>
          <w:i/>
          <w:sz w:val="16"/>
          <w:vertAlign w:val="baseline"/>
        </w:rPr>
        <w:t>−</w:t>
      </w:r>
      <w:r>
        <w:rPr>
          <w:rFonts w:ascii="Palatino Linotype" w:hAnsi="Palatino Linotype" w:eastAsia="Palatino Linotype"/>
          <w:i/>
          <w:sz w:val="16"/>
          <w:vertAlign w:val="baseline"/>
        </w:rPr>
        <w:t>p</w:t>
      </w:r>
      <w:r>
        <w:rPr>
          <w:rFonts w:ascii="Bookman Old Style" w:hAnsi="Bookman Old Style" w:eastAsia="Bookman Old Style"/>
          <w:b w:val="0"/>
          <w:i/>
          <w:sz w:val="16"/>
          <w:vertAlign w:val="subscript"/>
        </w:rPr>
        <w:t>A</w:t>
      </w:r>
      <w:r>
        <w:rPr>
          <w:rFonts w:ascii="Garamond" w:hAnsi="Garamond" w:eastAsia="Garamond"/>
          <w:sz w:val="16"/>
          <w:vertAlign w:val="baseline"/>
        </w:rPr>
        <w:t>)]</w:t>
      </w:r>
      <w:r>
        <w:rPr>
          <w:rFonts w:ascii="Garamond" w:hAnsi="Garamond" w:eastAsia="Garamond"/>
          <w:spacing w:val="68"/>
          <w:sz w:val="16"/>
          <w:vertAlign w:val="baseline"/>
        </w:rPr>
        <w:t>   </w:t>
      </w:r>
      <w:r>
        <w:rPr>
          <w:spacing w:val="-10"/>
          <w:position w:val="-10"/>
          <w:sz w:val="24"/>
          <w:vertAlign w:val="baseline"/>
        </w:rPr>
        <w:t>。</w:t>
      </w:r>
    </w:p>
    <w:p>
      <w:pPr>
        <w:spacing w:line="83" w:lineRule="exact" w:before="0"/>
        <w:ind w:left="3158" w:right="0" w:firstLine="0"/>
        <w:jc w:val="left"/>
        <w:rPr>
          <w:rFonts w:ascii="Garamond" w:hAnsi="Garamond"/>
          <w:sz w:val="16"/>
        </w:rPr>
      </w:pPr>
      <w:r>
        <w:rPr>
          <w:rFonts w:ascii="Garamond" w:hAnsi="Garamond"/>
          <w:w w:val="110"/>
          <w:sz w:val="16"/>
        </w:rPr>
        <w:t>(1</w:t>
      </w:r>
      <w:r>
        <w:rPr>
          <w:rFonts w:ascii="DejaVu Serif" w:hAnsi="DejaVu Serif"/>
          <w:i/>
          <w:w w:val="110"/>
          <w:sz w:val="16"/>
        </w:rPr>
        <w:t>−</w:t>
      </w:r>
      <w:r>
        <w:rPr>
          <w:rFonts w:ascii="Palatino Linotype" w:hAnsi="Palatino Linotype"/>
          <w:i/>
          <w:w w:val="110"/>
          <w:sz w:val="16"/>
        </w:rPr>
        <w:t>λ</w:t>
      </w:r>
      <w:r>
        <w:rPr>
          <w:rFonts w:ascii="Garamond" w:hAnsi="Garamond"/>
          <w:w w:val="110"/>
          <w:sz w:val="16"/>
        </w:rPr>
        <w:t>)(</w:t>
      </w:r>
      <w:r>
        <w:rPr>
          <w:rFonts w:ascii="Palatino Linotype" w:hAnsi="Palatino Linotype"/>
          <w:i/>
          <w:w w:val="110"/>
          <w:sz w:val="16"/>
        </w:rPr>
        <w:t>λe</w:t>
      </w:r>
      <w:r>
        <w:rPr>
          <w:rFonts w:ascii="Times New Roman" w:hAnsi="Times New Roman"/>
          <w:i/>
          <w:w w:val="110"/>
          <w:position w:val="5"/>
          <w:sz w:val="12"/>
        </w:rPr>
        <w:t>−</w:t>
      </w:r>
      <w:r>
        <w:rPr>
          <w:rFonts w:ascii="Bookman Old Style" w:hAnsi="Bookman Old Style"/>
          <w:b w:val="0"/>
          <w:i/>
          <w:w w:val="110"/>
          <w:position w:val="5"/>
          <w:sz w:val="12"/>
        </w:rPr>
        <w:t>θ</w:t>
      </w:r>
      <w:r>
        <w:rPr>
          <w:rFonts w:ascii="Bookman Old Style" w:hAnsi="Bookman Old Style"/>
          <w:b w:val="0"/>
          <w:i/>
          <w:spacing w:val="4"/>
          <w:w w:val="120"/>
          <w:position w:val="5"/>
          <w:sz w:val="12"/>
        </w:rPr>
        <w:t> </w:t>
      </w:r>
      <w:r>
        <w:rPr>
          <w:rFonts w:ascii="Garamond" w:hAnsi="Garamond"/>
          <w:spacing w:val="-2"/>
          <w:w w:val="120"/>
          <w:sz w:val="16"/>
        </w:rPr>
        <w:t>+(1</w:t>
      </w:r>
      <w:r>
        <w:rPr>
          <w:rFonts w:ascii="DejaVu Serif" w:hAnsi="DejaVu Serif"/>
          <w:i/>
          <w:spacing w:val="-2"/>
          <w:w w:val="120"/>
          <w:sz w:val="16"/>
        </w:rPr>
        <w:t>−</w:t>
      </w:r>
      <w:r>
        <w:rPr>
          <w:rFonts w:ascii="Palatino Linotype" w:hAnsi="Palatino Linotype"/>
          <w:i/>
          <w:spacing w:val="-2"/>
          <w:w w:val="120"/>
          <w:sz w:val="16"/>
        </w:rPr>
        <w:t>λ</w:t>
      </w:r>
      <w:r>
        <w:rPr>
          <w:rFonts w:ascii="Garamond" w:hAnsi="Garamond"/>
          <w:spacing w:val="-2"/>
          <w:w w:val="120"/>
          <w:sz w:val="16"/>
        </w:rPr>
        <w:t>)</w:t>
      </w:r>
      <w:r>
        <w:rPr>
          <w:rFonts w:ascii="Palatino Linotype" w:hAnsi="Palatino Linotype"/>
          <w:i/>
          <w:spacing w:val="-2"/>
          <w:w w:val="120"/>
          <w:sz w:val="16"/>
        </w:rPr>
        <w:t>p</w:t>
      </w:r>
      <w:r>
        <w:rPr>
          <w:rFonts w:ascii="Bookman Old Style" w:hAnsi="Bookman Old Style"/>
          <w:b w:val="0"/>
          <w:i/>
          <w:spacing w:val="-2"/>
          <w:w w:val="120"/>
          <w:sz w:val="16"/>
          <w:vertAlign w:val="subscript"/>
        </w:rPr>
        <w:t>A</w:t>
      </w:r>
      <w:r>
        <w:rPr>
          <w:rFonts w:ascii="Garamond" w:hAnsi="Garamond"/>
          <w:spacing w:val="-2"/>
          <w:w w:val="120"/>
          <w:sz w:val="16"/>
          <w:vertAlign w:val="baseline"/>
        </w:rPr>
        <w:t>)</w:t>
      </w:r>
    </w:p>
    <w:p>
      <w:pPr>
        <w:pStyle w:val="BodyText"/>
        <w:spacing w:before="113"/>
        <w:ind w:left="77"/>
      </w:pPr>
      <w:r>
        <w:rPr/>
        <w:br w:type="column"/>
      </w:r>
      <w:r>
        <w:rPr>
          <w:rFonts w:ascii="Palatino Linotype" w:eastAsia="Palatino Linotype"/>
          <w:i/>
          <w:vertAlign w:val="subscript"/>
        </w:rPr>
        <w:t>A</w:t>
      </w:r>
      <w:r>
        <w:rPr>
          <w:rFonts w:ascii="Palatino Linotype" w:eastAsia="Palatino Linotype"/>
          <w:i/>
          <w:spacing w:val="62"/>
          <w:vertAlign w:val="baseline"/>
        </w:rPr>
        <w:t> </w:t>
      </w:r>
      <w:r>
        <w:rPr>
          <w:spacing w:val="-1"/>
          <w:vertAlign w:val="baseline"/>
        </w:rPr>
        <w:t>定义为接入请求概率。基于稳态分</w:t>
      </w:r>
    </w:p>
    <w:p>
      <w:pPr>
        <w:spacing w:after="0"/>
        <w:sectPr>
          <w:type w:val="continuous"/>
          <w:pgSz w:w="11910" w:h="16840"/>
          <w:pgMar w:header="927" w:footer="803" w:top="1920" w:bottom="280" w:left="1200" w:right="980"/>
          <w:cols w:num="2" w:equalWidth="0">
            <w:col w:w="5318" w:space="40"/>
            <w:col w:w="4372"/>
          </w:cols>
        </w:sectPr>
      </w:pPr>
    </w:p>
    <w:p>
      <w:pPr>
        <w:spacing w:line="432" w:lineRule="exact" w:before="0"/>
        <w:ind w:left="240" w:right="0" w:firstLine="0"/>
        <w:jc w:val="left"/>
        <w:rPr>
          <w:sz w:val="24"/>
        </w:rPr>
      </w:pPr>
      <w:r>
        <w:rPr/>
        <mc:AlternateContent>
          <mc:Choice Requires="wps">
            <w:drawing>
              <wp:anchor distT="0" distB="0" distL="0" distR="0" allowOverlap="1" layoutInCell="1" locked="0" behindDoc="1" simplePos="0" relativeHeight="482351616">
                <wp:simplePos x="0" y="0"/>
                <wp:positionH relativeFrom="page">
                  <wp:posOffset>4572000</wp:posOffset>
                </wp:positionH>
                <wp:positionV relativeFrom="paragraph">
                  <wp:posOffset>103293</wp:posOffset>
                </wp:positionV>
                <wp:extent cx="101600" cy="1270"/>
                <wp:effectExtent l="0" t="0" r="0" b="0"/>
                <wp:wrapNone/>
                <wp:docPr id="814" name="Graphic 814"/>
                <wp:cNvGraphicFramePr>
                  <a:graphicFrameLocks/>
                </wp:cNvGraphicFramePr>
                <a:graphic>
                  <a:graphicData uri="http://schemas.microsoft.com/office/word/2010/wordprocessingShape">
                    <wps:wsp>
                      <wps:cNvPr id="814" name="Graphic 814"/>
                      <wps:cNvSpPr/>
                      <wps:spPr>
                        <a:xfrm>
                          <a:off x="0" y="0"/>
                          <a:ext cx="101600" cy="1270"/>
                        </a:xfrm>
                        <a:custGeom>
                          <a:avLst/>
                          <a:gdLst/>
                          <a:ahLst/>
                          <a:cxnLst/>
                          <a:rect l="l" t="t" r="r" b="b"/>
                          <a:pathLst>
                            <a:path w="101600" h="0">
                              <a:moveTo>
                                <a:pt x="0" y="0"/>
                              </a:moveTo>
                              <a:lnTo>
                                <a:pt x="10152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64864" from="360pt,8.133314pt" to="367.994pt,8.133314pt" stroked="true" strokeweight=".48pt" strokecolor="#000000">
                <v:stroke dashstyle="solid"/>
                <w10:wrap type="none"/>
              </v:line>
            </w:pict>
          </mc:Fallback>
        </mc:AlternateContent>
      </w:r>
      <w:r>
        <w:rPr/>
        <mc:AlternateContent>
          <mc:Choice Requires="wps">
            <w:drawing>
              <wp:anchor distT="0" distB="0" distL="0" distR="0" allowOverlap="1" layoutInCell="1" locked="0" behindDoc="1" simplePos="0" relativeHeight="482354688">
                <wp:simplePos x="0" y="0"/>
                <wp:positionH relativeFrom="page">
                  <wp:posOffset>5510466</wp:posOffset>
                </wp:positionH>
                <wp:positionV relativeFrom="paragraph">
                  <wp:posOffset>197278</wp:posOffset>
                </wp:positionV>
                <wp:extent cx="173990" cy="101600"/>
                <wp:effectExtent l="0" t="0" r="0" b="0"/>
                <wp:wrapNone/>
                <wp:docPr id="815" name="Textbox 815"/>
                <wp:cNvGraphicFramePr>
                  <a:graphicFrameLocks/>
                </wp:cNvGraphicFramePr>
                <a:graphic>
                  <a:graphicData uri="http://schemas.microsoft.com/office/word/2010/wordprocessingShape">
                    <wps:wsp>
                      <wps:cNvPr id="815" name="Textbox 815"/>
                      <wps:cNvSpPr txBox="1"/>
                      <wps:spPr>
                        <a:xfrm>
                          <a:off x="0" y="0"/>
                          <a:ext cx="173990" cy="101600"/>
                        </a:xfrm>
                        <a:prstGeom prst="rect">
                          <a:avLst/>
                        </a:prstGeom>
                      </wps:spPr>
                      <wps:txbx>
                        <w:txbxContent>
                          <w:p>
                            <w:pPr>
                              <w:spacing w:line="159" w:lineRule="exact" w:before="0"/>
                              <w:ind w:left="0" w:right="0" w:firstLine="0"/>
                              <w:jc w:val="left"/>
                              <w:rPr>
                                <w:rFonts w:ascii="Garamond"/>
                                <w:sz w:val="16"/>
                              </w:rPr>
                            </w:pPr>
                            <w:r>
                              <w:rPr>
                                <w:rFonts w:ascii="Palatino Linotype"/>
                                <w:i/>
                                <w:spacing w:val="-5"/>
                                <w:w w:val="120"/>
                                <w:sz w:val="16"/>
                              </w:rPr>
                              <w:t>i</w:t>
                            </w:r>
                            <w:r>
                              <w:rPr>
                                <w:rFonts w:ascii="Garamond"/>
                                <w:spacing w:val="-5"/>
                                <w:w w:val="120"/>
                                <w:sz w:val="16"/>
                              </w:rPr>
                              <w:t>=1</w:t>
                            </w:r>
                          </w:p>
                        </w:txbxContent>
                      </wps:txbx>
                      <wps:bodyPr wrap="square" lIns="0" tIns="0" rIns="0" bIns="0" rtlCol="0">
                        <a:noAutofit/>
                      </wps:bodyPr>
                    </wps:wsp>
                  </a:graphicData>
                </a:graphic>
              </wp:anchor>
            </w:drawing>
          </mc:Choice>
          <mc:Fallback>
            <w:pict>
              <v:shape style="position:absolute;margin-left:433.894989pt;margin-top:15.533739pt;width:13.7pt;height:8pt;mso-position-horizontal-relative:page;mso-position-vertical-relative:paragraph;z-index:-20961792" type="#_x0000_t202" id="docshape653" filled="false" stroked="false">
                <v:textbox inset="0,0,0,0">
                  <w:txbxContent>
                    <w:p>
                      <w:pPr>
                        <w:spacing w:line="159" w:lineRule="exact" w:before="0"/>
                        <w:ind w:left="0" w:right="0" w:firstLine="0"/>
                        <w:jc w:val="left"/>
                        <w:rPr>
                          <w:rFonts w:ascii="Garamond"/>
                          <w:sz w:val="16"/>
                        </w:rPr>
                      </w:pPr>
                      <w:r>
                        <w:rPr>
                          <w:rFonts w:ascii="Palatino Linotype"/>
                          <w:i/>
                          <w:spacing w:val="-5"/>
                          <w:w w:val="120"/>
                          <w:sz w:val="16"/>
                        </w:rPr>
                        <w:t>i</w:t>
                      </w:r>
                      <w:r>
                        <w:rPr>
                          <w:rFonts w:ascii="Garamond"/>
                          <w:spacing w:val="-5"/>
                          <w:w w:val="120"/>
                          <w:sz w:val="16"/>
                        </w:rPr>
                        <w:t>=1</w:t>
                      </w:r>
                    </w:p>
                  </w:txbxContent>
                </v:textbox>
                <w10:wrap type="none"/>
              </v:shape>
            </w:pict>
          </mc:Fallback>
        </mc:AlternateContent>
      </w:r>
      <w:r>
        <w:rPr>
          <w:sz w:val="24"/>
        </w:rPr>
        <w:t>布，节点缓存队列的平均长度可由期望公式计算得出：</w:t>
      </w:r>
      <w:r>
        <w:rPr>
          <w:rFonts w:ascii="Times New Roman" w:hAnsi="Times New Roman" w:eastAsia="Times New Roman"/>
          <w:i/>
          <w:sz w:val="24"/>
        </w:rPr>
        <w:t>L</w:t>
      </w:r>
      <w:r>
        <w:rPr>
          <w:rFonts w:ascii="Times New Roman" w:hAnsi="Times New Roman" w:eastAsia="Times New Roman"/>
          <w:i/>
          <w:spacing w:val="61"/>
          <w:sz w:val="24"/>
        </w:rPr>
        <w:t> </w:t>
      </w:r>
      <w:r>
        <w:rPr>
          <w:rFonts w:ascii="Garamond" w:hAnsi="Garamond" w:eastAsia="Garamond"/>
          <w:spacing w:val="30"/>
          <w:sz w:val="24"/>
        </w:rPr>
        <w:t>= </w:t>
      </w:r>
      <w:r>
        <w:rPr>
          <w:rFonts w:ascii="Arial" w:hAnsi="Arial" w:eastAsia="Arial"/>
          <w:sz w:val="24"/>
        </w:rPr>
        <w:t>E</w:t>
      </w:r>
      <w:r>
        <w:rPr>
          <w:rFonts w:ascii="Garamond" w:hAnsi="Garamond" w:eastAsia="Garamond"/>
          <w:sz w:val="24"/>
        </w:rPr>
        <w:t>[</w:t>
      </w:r>
      <w:r>
        <w:rPr>
          <w:rFonts w:ascii="Times New Roman" w:hAnsi="Times New Roman" w:eastAsia="Times New Roman"/>
          <w:i/>
          <w:sz w:val="24"/>
        </w:rPr>
        <w:t>π</w:t>
      </w:r>
      <w:r>
        <w:rPr>
          <w:rFonts w:ascii="Garamond" w:hAnsi="Garamond" w:eastAsia="Garamond"/>
          <w:spacing w:val="30"/>
          <w:sz w:val="24"/>
        </w:rPr>
        <w:t>] = </w:t>
      </w:r>
      <w:r>
        <w:rPr>
          <w:rFonts w:ascii="Sitka Banner" w:hAnsi="Sitka Banner" w:eastAsia="Sitka Banner"/>
          <w:position w:val="18"/>
          <w:sz w:val="24"/>
        </w:rPr>
        <w:t>Σ</w:t>
      </w:r>
      <w:r>
        <w:rPr>
          <w:rFonts w:ascii="DejaVu Serif" w:hAnsi="DejaVu Serif" w:eastAsia="DejaVu Serif"/>
          <w:i/>
          <w:spacing w:val="35"/>
          <w:position w:val="12"/>
          <w:sz w:val="16"/>
        </w:rPr>
        <w:t>∞  </w:t>
      </w:r>
      <w:r>
        <w:rPr>
          <w:rFonts w:ascii="Garamond" w:hAnsi="Garamond" w:eastAsia="Garamond"/>
          <w:sz w:val="24"/>
        </w:rPr>
        <w:t>(</w:t>
      </w:r>
      <w:r>
        <w:rPr>
          <w:rFonts w:ascii="Times New Roman" w:hAnsi="Times New Roman" w:eastAsia="Times New Roman"/>
          <w:i/>
          <w:sz w:val="24"/>
        </w:rPr>
        <w:t>π</w:t>
      </w:r>
      <w:r>
        <w:rPr>
          <w:rFonts w:ascii="Palatino Linotype" w:hAnsi="Palatino Linotype" w:eastAsia="Palatino Linotype"/>
          <w:i/>
          <w:sz w:val="24"/>
          <w:vertAlign w:val="subscript"/>
        </w:rPr>
        <w:t>i</w:t>
      </w:r>
      <w:r>
        <w:rPr>
          <w:rFonts w:ascii="Garamond" w:hAnsi="Garamond" w:eastAsia="Garamond"/>
          <w:sz w:val="24"/>
          <w:vertAlign w:val="subscript"/>
        </w:rPr>
        <w:t>0</w:t>
      </w:r>
      <w:r>
        <w:rPr>
          <w:rFonts w:ascii="Garamond" w:hAnsi="Garamond" w:eastAsia="Garamond"/>
          <w:spacing w:val="31"/>
          <w:sz w:val="24"/>
          <w:vertAlign w:val="baseline"/>
        </w:rPr>
        <w:t> + </w:t>
      </w:r>
      <w:r>
        <w:rPr>
          <w:rFonts w:ascii="Times New Roman" w:hAnsi="Times New Roman" w:eastAsia="Times New Roman"/>
          <w:i/>
          <w:sz w:val="24"/>
          <w:vertAlign w:val="baseline"/>
        </w:rPr>
        <w:t>π</w:t>
      </w:r>
      <w:r>
        <w:rPr>
          <w:rFonts w:ascii="Palatino Linotype" w:hAnsi="Palatino Linotype" w:eastAsia="Palatino Linotype"/>
          <w:i/>
          <w:sz w:val="24"/>
          <w:vertAlign w:val="subscript"/>
        </w:rPr>
        <w:t>i</w:t>
      </w:r>
      <w:r>
        <w:rPr>
          <w:rFonts w:ascii="Garamond" w:hAnsi="Garamond" w:eastAsia="Garamond"/>
          <w:sz w:val="24"/>
          <w:vertAlign w:val="subscript"/>
        </w:rPr>
        <w:t>1</w:t>
      </w:r>
      <w:r>
        <w:rPr>
          <w:rFonts w:ascii="Garamond" w:hAnsi="Garamond" w:eastAsia="Garamond"/>
          <w:sz w:val="24"/>
          <w:vertAlign w:val="baseline"/>
        </w:rPr>
        <w:t>)</w:t>
      </w:r>
      <w:r>
        <w:rPr>
          <w:rFonts w:ascii="Times New Roman" w:hAnsi="Times New Roman" w:eastAsia="Times New Roman"/>
          <w:i/>
          <w:sz w:val="24"/>
          <w:vertAlign w:val="baseline"/>
        </w:rPr>
        <w:t>i</w:t>
      </w:r>
      <w:r>
        <w:rPr>
          <w:spacing w:val="-10"/>
          <w:sz w:val="24"/>
          <w:vertAlign w:val="baseline"/>
        </w:rPr>
        <w:t>。</w:t>
      </w:r>
    </w:p>
    <w:p>
      <w:pPr>
        <w:pStyle w:val="BodyText"/>
        <w:spacing w:before="297"/>
        <w:ind w:left="720"/>
      </w:pPr>
      <w:r>
        <w:rPr>
          <w:spacing w:val="4"/>
        </w:rPr>
        <w:t>在 </w:t>
      </w:r>
      <w:r>
        <w:rPr>
          <w:rFonts w:ascii="Times New Roman" w:eastAsia="Times New Roman"/>
        </w:rPr>
        <w:t>SAST</w:t>
      </w:r>
      <w:r>
        <w:rPr>
          <w:rFonts w:ascii="Times New Roman" w:eastAsia="Times New Roman"/>
          <w:spacing w:val="70"/>
        </w:rPr>
        <w:t> </w:t>
      </w:r>
      <w:r>
        <w:rPr>
          <w:spacing w:val="-1"/>
        </w:rPr>
        <w:t>机制中，队首数据包成功接入的前提是信道处于可用状态且其余节点未</w:t>
      </w:r>
    </w:p>
    <w:p>
      <w:pPr>
        <w:pStyle w:val="BodyText"/>
        <w:spacing w:before="112"/>
        <w:ind w:left="240"/>
      </w:pPr>
      <w:r>
        <w:rPr/>
        <mc:AlternateContent>
          <mc:Choice Requires="wps">
            <w:drawing>
              <wp:anchor distT="0" distB="0" distL="0" distR="0" allowOverlap="1" layoutInCell="1" locked="0" behindDoc="1" simplePos="0" relativeHeight="482355200">
                <wp:simplePos x="0" y="0"/>
                <wp:positionH relativeFrom="page">
                  <wp:posOffset>6181267</wp:posOffset>
                </wp:positionH>
                <wp:positionV relativeFrom="paragraph">
                  <wp:posOffset>193263</wp:posOffset>
                </wp:positionV>
                <wp:extent cx="153035" cy="101600"/>
                <wp:effectExtent l="0" t="0" r="0" b="0"/>
                <wp:wrapNone/>
                <wp:docPr id="816" name="Textbox 816"/>
                <wp:cNvGraphicFramePr>
                  <a:graphicFrameLocks/>
                </wp:cNvGraphicFramePr>
                <a:graphic>
                  <a:graphicData uri="http://schemas.microsoft.com/office/word/2010/wordprocessingShape">
                    <wps:wsp>
                      <wps:cNvPr id="816" name="Textbox 816"/>
                      <wps:cNvSpPr txBox="1"/>
                      <wps:spPr>
                        <a:xfrm>
                          <a:off x="0" y="0"/>
                          <a:ext cx="153035"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5"/>
                                <w:w w:val="110"/>
                                <w:sz w:val="16"/>
                              </w:rPr>
                              <w:t>out</w:t>
                            </w:r>
                          </w:p>
                        </w:txbxContent>
                      </wps:txbx>
                      <wps:bodyPr wrap="square" lIns="0" tIns="0" rIns="0" bIns="0" rtlCol="0">
                        <a:noAutofit/>
                      </wps:bodyPr>
                    </wps:wsp>
                  </a:graphicData>
                </a:graphic>
              </wp:anchor>
            </w:drawing>
          </mc:Choice>
          <mc:Fallback>
            <w:pict>
              <v:shape style="position:absolute;margin-left:486.713989pt;margin-top:15.217625pt;width:12.05pt;height:8pt;mso-position-horizontal-relative:page;mso-position-vertical-relative:paragraph;z-index:-20961280" type="#_x0000_t202" id="docshape654" filled="false" stroked="false">
                <v:textbox inset="0,0,0,0">
                  <w:txbxContent>
                    <w:p>
                      <w:pPr>
                        <w:spacing w:line="159" w:lineRule="exact" w:before="0"/>
                        <w:ind w:left="0" w:right="0" w:firstLine="0"/>
                        <w:jc w:val="left"/>
                        <w:rPr>
                          <w:rFonts w:ascii="Palatino Linotype"/>
                          <w:i/>
                          <w:sz w:val="16"/>
                        </w:rPr>
                      </w:pPr>
                      <w:r>
                        <w:rPr>
                          <w:rFonts w:ascii="Palatino Linotype"/>
                          <w:i/>
                          <w:spacing w:val="-5"/>
                          <w:w w:val="110"/>
                          <w:sz w:val="16"/>
                        </w:rPr>
                        <w:t>out</w:t>
                      </w:r>
                    </w:p>
                  </w:txbxContent>
                </v:textbox>
                <w10:wrap type="none"/>
              </v:shape>
            </w:pict>
          </mc:Fallback>
        </mc:AlternateContent>
      </w:r>
      <w:r>
        <w:rPr>
          <w:spacing w:val="-2"/>
        </w:rPr>
        <w:t>同时竞争。信道可用包含两种互斥情况：一是信道处于休假期，其概率为 </w:t>
      </w:r>
      <w:r>
        <w:rPr>
          <w:rFonts w:ascii="Garamond" w:hAnsi="Garamond" w:eastAsia="Garamond"/>
        </w:rPr>
        <w:t>1</w:t>
      </w:r>
      <w:r>
        <w:rPr>
          <w:rFonts w:ascii="Garamond" w:hAnsi="Garamond" w:eastAsia="Garamond"/>
          <w:spacing w:val="-6"/>
        </w:rPr>
        <w:t> </w:t>
      </w:r>
      <w:r>
        <w:rPr>
          <w:rFonts w:ascii="DejaVu Sans" w:hAnsi="DejaVu Sans" w:eastAsia="DejaVu Sans"/>
          <w:i/>
          <w:spacing w:val="-11"/>
        </w:rPr>
        <w:t>− </w:t>
      </w:r>
      <w:r>
        <w:rPr>
          <w:rFonts w:ascii="Times New Roman" w:hAnsi="Times New Roman" w:eastAsia="Times New Roman"/>
          <w:i/>
        </w:rPr>
        <w:t>λ</w:t>
      </w:r>
      <w:r>
        <w:rPr>
          <w:rFonts w:ascii="Palatino Linotype" w:hAnsi="Palatino Linotype" w:eastAsia="Palatino Linotype"/>
          <w:i/>
          <w:vertAlign w:val="superscript"/>
        </w:rPr>
        <w:t>d</w:t>
      </w:r>
      <w:r>
        <w:rPr>
          <w:rFonts w:ascii="Palatino Linotype" w:hAnsi="Palatino Linotype" w:eastAsia="Palatino Linotype"/>
          <w:i/>
          <w:spacing w:val="77"/>
          <w:w w:val="150"/>
          <w:vertAlign w:val="baseline"/>
        </w:rPr>
        <w:t> </w:t>
      </w:r>
      <w:r>
        <w:rPr>
          <w:spacing w:val="-5"/>
          <w:vertAlign w:val="baseline"/>
        </w:rPr>
        <w:t>；二</w:t>
      </w:r>
    </w:p>
    <w:p>
      <w:pPr>
        <w:pStyle w:val="BodyText"/>
        <w:spacing w:line="324" w:lineRule="auto" w:before="116"/>
        <w:ind w:left="240" w:right="458"/>
        <w:jc w:val="both"/>
      </w:pPr>
      <w:r>
        <w:rPr/>
        <mc:AlternateContent>
          <mc:Choice Requires="wps">
            <w:drawing>
              <wp:anchor distT="0" distB="0" distL="0" distR="0" allowOverlap="1" layoutInCell="1" locked="0" behindDoc="0" simplePos="0" relativeHeight="15861760">
                <wp:simplePos x="0" y="0"/>
                <wp:positionH relativeFrom="page">
                  <wp:posOffset>5264772</wp:posOffset>
                </wp:positionH>
                <wp:positionV relativeFrom="paragraph">
                  <wp:posOffset>377948</wp:posOffset>
                </wp:positionV>
                <wp:extent cx="118110" cy="1270"/>
                <wp:effectExtent l="0" t="0" r="0" b="0"/>
                <wp:wrapNone/>
                <wp:docPr id="817" name="Graphic 817"/>
                <wp:cNvGraphicFramePr>
                  <a:graphicFrameLocks/>
                </wp:cNvGraphicFramePr>
                <a:graphic>
                  <a:graphicData uri="http://schemas.microsoft.com/office/word/2010/wordprocessingShape">
                    <wps:wsp>
                      <wps:cNvPr id="817" name="Graphic 817"/>
                      <wps:cNvSpPr/>
                      <wps:spPr>
                        <a:xfrm>
                          <a:off x="0" y="0"/>
                          <a:ext cx="118110" cy="1270"/>
                        </a:xfrm>
                        <a:custGeom>
                          <a:avLst/>
                          <a:gdLst/>
                          <a:ahLst/>
                          <a:cxnLst/>
                          <a:rect l="l" t="t" r="r" b="b"/>
                          <a:pathLst>
                            <a:path w="118110" h="0">
                              <a:moveTo>
                                <a:pt x="0" y="0"/>
                              </a:moveTo>
                              <a:lnTo>
                                <a:pt x="11771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1760" from="414.549011pt,29.759747pt" to="423.818011pt,29.759747pt" stroked="true" strokeweight=".48pt" strokecolor="#000000">
                <v:stroke dashstyle="solid"/>
                <w10:wrap type="none"/>
              </v:line>
            </w:pict>
          </mc:Fallback>
        </mc:AlternateContent>
      </w:r>
      <w:r>
        <w:rPr>
          <w:spacing w:val="-2"/>
        </w:rPr>
        <w:t>是信道处于忙期的最后一个时隙，且当前传输节点在该忙期结束时恰好清空缓存。后一事件在每个信道周期中至多出现一次，因此对应概率可写为 </w:t>
      </w:r>
      <w:r>
        <w:rPr>
          <w:rFonts w:ascii="Times New Roman" w:hAnsi="Times New Roman" w:eastAsia="Times New Roman"/>
          <w:i/>
          <w:spacing w:val="-2"/>
        </w:rPr>
        <w:t>p</w:t>
      </w:r>
      <w:r>
        <w:rPr>
          <w:rFonts w:ascii="Garamond" w:hAnsi="Garamond" w:eastAsia="Garamond"/>
          <w:spacing w:val="-2"/>
          <w:vertAlign w:val="subscript"/>
        </w:rPr>
        <w:t>0</w:t>
      </w:r>
      <w:r>
        <w:rPr>
          <w:rFonts w:ascii="Garamond" w:hAnsi="Garamond" w:eastAsia="Garamond"/>
          <w:spacing w:val="-2"/>
          <w:vertAlign w:val="baseline"/>
        </w:rPr>
        <w:t>/</w:t>
      </w:r>
      <w:r>
        <w:rPr>
          <w:rFonts w:ascii="Times New Roman" w:hAnsi="Times New Roman" w:eastAsia="Times New Roman"/>
          <w:i/>
          <w:spacing w:val="-2"/>
          <w:vertAlign w:val="baseline"/>
        </w:rPr>
        <w:t>C</w:t>
      </w:r>
      <w:r>
        <w:rPr>
          <w:rFonts w:ascii="Palatino Linotype" w:hAnsi="Palatino Linotype" w:eastAsia="Palatino Linotype"/>
          <w:i/>
          <w:spacing w:val="-2"/>
          <w:vertAlign w:val="subscript"/>
        </w:rPr>
        <w:t>c</w:t>
      </w:r>
      <w:r>
        <w:rPr>
          <w:spacing w:val="-2"/>
          <w:vertAlign w:val="baseline"/>
        </w:rPr>
        <w:t>。进一步结合其余 </w:t>
      </w:r>
      <w:r>
        <w:rPr>
          <w:rFonts w:ascii="Times New Roman" w:hAnsi="Times New Roman" w:eastAsia="Times New Roman"/>
          <w:i/>
          <w:vertAlign w:val="baseline"/>
        </w:rPr>
        <w:t>n </w:t>
      </w:r>
      <w:r>
        <w:rPr>
          <w:rFonts w:ascii="DejaVu Sans" w:hAnsi="DejaVu Sans" w:eastAsia="DejaVu Sans"/>
          <w:i/>
          <w:vertAlign w:val="baseline"/>
        </w:rPr>
        <w:t>− </w:t>
      </w:r>
      <w:r>
        <w:rPr>
          <w:rFonts w:ascii="Garamond" w:hAnsi="Garamond" w:eastAsia="Garamond"/>
          <w:vertAlign w:val="baseline"/>
        </w:rPr>
        <w:t>1 </w:t>
      </w:r>
      <w:r>
        <w:rPr>
          <w:spacing w:val="-4"/>
          <w:vertAlign w:val="baseline"/>
        </w:rPr>
        <w:t>个节点的静默概率 </w:t>
      </w:r>
      <w:r>
        <w:rPr>
          <w:rFonts w:ascii="Times New Roman" w:hAnsi="Times New Roman" w:eastAsia="Times New Roman"/>
          <w:i/>
          <w:vertAlign w:val="baseline"/>
        </w:rPr>
        <w:t>e</w:t>
      </w:r>
      <w:r>
        <w:rPr>
          <w:rFonts w:ascii="DejaVu Serif" w:hAnsi="DejaVu Serif" w:eastAsia="DejaVu Serif"/>
          <w:i/>
          <w:vertAlign w:val="superscript"/>
        </w:rPr>
        <w:t>−</w:t>
      </w:r>
      <w:r>
        <w:rPr>
          <w:rFonts w:ascii="Palatino Linotype" w:hAnsi="Palatino Linotype" w:eastAsia="Palatino Linotype"/>
          <w:i/>
          <w:vertAlign w:val="superscript"/>
        </w:rPr>
        <w:t>θ</w:t>
      </w:r>
      <w:r>
        <w:rPr>
          <w:spacing w:val="-4"/>
          <w:vertAlign w:val="baseline"/>
        </w:rPr>
        <w:t>，可得接入成功概率 </w:t>
      </w:r>
      <w:r>
        <w:rPr>
          <w:rFonts w:ascii="Times New Roman" w:hAnsi="Times New Roman" w:eastAsia="Times New Roman"/>
          <w:i/>
          <w:vertAlign w:val="baseline"/>
        </w:rPr>
        <w:t>p</w:t>
      </w:r>
      <w:r>
        <w:rPr>
          <w:rFonts w:ascii="Palatino Linotype" w:hAnsi="Palatino Linotype" w:eastAsia="Palatino Linotype"/>
          <w:i/>
          <w:vertAlign w:val="subscript"/>
        </w:rPr>
        <w:t>A</w:t>
      </w:r>
      <w:r>
        <w:rPr>
          <w:rFonts w:ascii="Palatino Linotype" w:hAnsi="Palatino Linotype" w:eastAsia="Palatino Linotype"/>
          <w:i/>
          <w:spacing w:val="40"/>
          <w:vertAlign w:val="baseline"/>
        </w:rPr>
        <w:t> </w:t>
      </w:r>
      <w:r>
        <w:rPr>
          <w:vertAlign w:val="baseline"/>
        </w:rPr>
        <w:t>为：</w:t>
      </w:r>
    </w:p>
    <w:p>
      <w:pPr>
        <w:tabs>
          <w:tab w:pos="4068" w:val="left" w:leader="none"/>
          <w:tab w:pos="8665" w:val="left" w:leader="none"/>
        </w:tabs>
        <w:spacing w:before="220"/>
        <w:ind w:left="3747" w:right="0" w:firstLine="0"/>
        <w:jc w:val="left"/>
        <w:rPr>
          <w:rFonts w:ascii="Times New Roman" w:hAnsi="Times New Roman"/>
          <w:sz w:val="24"/>
        </w:rPr>
      </w:pPr>
      <w:r>
        <w:rPr/>
        <mc:AlternateContent>
          <mc:Choice Requires="wps">
            <w:drawing>
              <wp:anchor distT="0" distB="0" distL="0" distR="0" allowOverlap="1" layoutInCell="1" locked="0" behindDoc="1" simplePos="0" relativeHeight="482355712">
                <wp:simplePos x="0" y="0"/>
                <wp:positionH relativeFrom="page">
                  <wp:posOffset>3937025</wp:posOffset>
                </wp:positionH>
                <wp:positionV relativeFrom="paragraph">
                  <wp:posOffset>373789</wp:posOffset>
                </wp:positionV>
                <wp:extent cx="66675" cy="152400"/>
                <wp:effectExtent l="0" t="0" r="0" b="0"/>
                <wp:wrapNone/>
                <wp:docPr id="818" name="Textbox 818"/>
                <wp:cNvGraphicFramePr>
                  <a:graphicFrameLocks/>
                </wp:cNvGraphicFramePr>
                <a:graphic>
                  <a:graphicData uri="http://schemas.microsoft.com/office/word/2010/wordprocessingShape">
                    <wps:wsp>
                      <wps:cNvPr id="818" name="Textbox 818"/>
                      <wps:cNvSpPr txBox="1"/>
                      <wps:spPr>
                        <a:xfrm>
                          <a:off x="0" y="0"/>
                          <a:ext cx="66675" cy="152400"/>
                        </a:xfrm>
                        <a:prstGeom prst="rect">
                          <a:avLst/>
                        </a:prstGeom>
                      </wps:spPr>
                      <wps:txbx>
                        <w:txbxContent>
                          <w:p>
                            <w:pPr>
                              <w:spacing w:line="232" w:lineRule="exact" w:before="0"/>
                              <w:ind w:left="0" w:right="0" w:firstLine="0"/>
                              <w:jc w:val="left"/>
                              <w:rPr>
                                <w:rFonts w:ascii="Times New Roman"/>
                                <w:i/>
                                <w:sz w:val="24"/>
                              </w:rPr>
                            </w:pPr>
                            <w:r>
                              <w:rPr>
                                <w:rFonts w:ascii="Times New Roman"/>
                                <w:i/>
                                <w:spacing w:val="-10"/>
                                <w:w w:val="85"/>
                                <w:sz w:val="24"/>
                              </w:rPr>
                              <w:t>q</w:t>
                            </w:r>
                          </w:p>
                        </w:txbxContent>
                      </wps:txbx>
                      <wps:bodyPr wrap="square" lIns="0" tIns="0" rIns="0" bIns="0" rtlCol="0">
                        <a:noAutofit/>
                      </wps:bodyPr>
                    </wps:wsp>
                  </a:graphicData>
                </a:graphic>
              </wp:anchor>
            </w:drawing>
          </mc:Choice>
          <mc:Fallback>
            <w:pict>
              <v:shape style="position:absolute;margin-left:310.002014pt;margin-top:29.432222pt;width:5.25pt;height:12pt;mso-position-horizontal-relative:page;mso-position-vertical-relative:paragraph;z-index:-20960768" type="#_x0000_t202" id="docshape655" filled="false" stroked="false">
                <v:textbox inset="0,0,0,0">
                  <w:txbxContent>
                    <w:p>
                      <w:pPr>
                        <w:spacing w:line="232" w:lineRule="exact" w:before="0"/>
                        <w:ind w:left="0" w:right="0" w:firstLine="0"/>
                        <w:jc w:val="left"/>
                        <w:rPr>
                          <w:rFonts w:ascii="Times New Roman"/>
                          <w:i/>
                          <w:sz w:val="24"/>
                        </w:rPr>
                      </w:pPr>
                      <w:r>
                        <w:rPr>
                          <w:rFonts w:ascii="Times New Roman"/>
                          <w:i/>
                          <w:spacing w:val="-10"/>
                          <w:w w:val="85"/>
                          <w:sz w:val="24"/>
                        </w:rPr>
                        <w:t>q</w:t>
                      </w:r>
                    </w:p>
                  </w:txbxContent>
                </v:textbox>
                <w10:wrap type="none"/>
              </v:shape>
            </w:pict>
          </mc:Fallback>
        </mc:AlternateContent>
      </w:r>
      <w:r>
        <w:rPr/>
        <mc:AlternateContent>
          <mc:Choice Requires="wps">
            <w:drawing>
              <wp:anchor distT="0" distB="0" distL="0" distR="0" allowOverlap="1" layoutInCell="1" locked="0" behindDoc="1" simplePos="0" relativeHeight="482366464">
                <wp:simplePos x="0" y="0"/>
                <wp:positionH relativeFrom="page">
                  <wp:posOffset>3216617</wp:posOffset>
                </wp:positionH>
                <wp:positionV relativeFrom="paragraph">
                  <wp:posOffset>330487</wp:posOffset>
                </wp:positionV>
                <wp:extent cx="80645" cy="101600"/>
                <wp:effectExtent l="0" t="0" r="0" b="0"/>
                <wp:wrapNone/>
                <wp:docPr id="819" name="Textbox 819"/>
                <wp:cNvGraphicFramePr>
                  <a:graphicFrameLocks/>
                </wp:cNvGraphicFramePr>
                <a:graphic>
                  <a:graphicData uri="http://schemas.microsoft.com/office/word/2010/wordprocessingShape">
                    <wps:wsp>
                      <wps:cNvPr id="819" name="Textbox 819"/>
                      <wps:cNvSpPr txBox="1"/>
                      <wps:spPr>
                        <a:xfrm>
                          <a:off x="0" y="0"/>
                          <a:ext cx="80645"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10"/>
                                <w:sz w:val="16"/>
                              </w:rPr>
                              <w:t>A</w:t>
                            </w:r>
                          </w:p>
                        </w:txbxContent>
                      </wps:txbx>
                      <wps:bodyPr wrap="square" lIns="0" tIns="0" rIns="0" bIns="0" rtlCol="0">
                        <a:noAutofit/>
                      </wps:bodyPr>
                    </wps:wsp>
                  </a:graphicData>
                </a:graphic>
              </wp:anchor>
            </w:drawing>
          </mc:Choice>
          <mc:Fallback>
            <w:pict>
              <v:shape style="position:absolute;margin-left:253.276993pt;margin-top:26.022648pt;width:6.35pt;height:8pt;mso-position-horizontal-relative:page;mso-position-vertical-relative:paragraph;z-index:-20950016" type="#_x0000_t202" id="docshape656" filled="false" stroked="false">
                <v:textbox inset="0,0,0,0">
                  <w:txbxContent>
                    <w:p>
                      <w:pPr>
                        <w:spacing w:line="159" w:lineRule="exact" w:before="0"/>
                        <w:ind w:left="0" w:right="0" w:firstLine="0"/>
                        <w:jc w:val="left"/>
                        <w:rPr>
                          <w:rFonts w:ascii="Palatino Linotype"/>
                          <w:i/>
                          <w:sz w:val="16"/>
                        </w:rPr>
                      </w:pPr>
                      <w:r>
                        <w:rPr>
                          <w:rFonts w:ascii="Palatino Linotype"/>
                          <w:i/>
                          <w:spacing w:val="-10"/>
                          <w:sz w:val="16"/>
                        </w:rPr>
                        <w:t>A</w:t>
                      </w:r>
                    </w:p>
                  </w:txbxContent>
                </v:textbox>
                <w10:wrap type="none"/>
              </v:shape>
            </w:pict>
          </mc:Fallback>
        </mc:AlternateContent>
      </w:r>
      <w:r>
        <w:rPr>
          <w:rFonts w:ascii="Times New Roman" w:hAnsi="Times New Roman"/>
          <w:i/>
          <w:spacing w:val="-10"/>
          <w:sz w:val="24"/>
        </w:rPr>
        <w:t>p</w:t>
      </w:r>
      <w:r>
        <w:rPr>
          <w:rFonts w:ascii="Times New Roman" w:hAnsi="Times New Roman"/>
          <w:i/>
          <w:sz w:val="24"/>
        </w:rPr>
        <w:tab/>
      </w:r>
      <w:r>
        <w:rPr>
          <w:rFonts w:ascii="Garamond" w:hAnsi="Garamond"/>
          <w:sz w:val="24"/>
        </w:rPr>
        <w:t>=</w:t>
      </w:r>
      <w:r>
        <w:rPr>
          <w:rFonts w:ascii="Sitka Banner" w:hAnsi="Sitka Banner"/>
          <w:spacing w:val="67"/>
          <w:position w:val="34"/>
          <w:sz w:val="24"/>
        </w:rPr>
        <w:t>  </w:t>
      </w:r>
      <w:r>
        <w:rPr>
          <w:rFonts w:ascii="Garamond" w:hAnsi="Garamond"/>
          <w:sz w:val="24"/>
        </w:rPr>
        <w:t>1</w:t>
      </w:r>
      <w:r>
        <w:rPr>
          <w:rFonts w:ascii="Garamond" w:hAnsi="Garamond"/>
          <w:spacing w:val="-6"/>
          <w:sz w:val="24"/>
        </w:rPr>
        <w:t> </w:t>
      </w:r>
      <w:r>
        <w:rPr>
          <w:rFonts w:ascii="DejaVu Sans" w:hAnsi="DejaVu Sans"/>
          <w:i/>
          <w:sz w:val="24"/>
        </w:rPr>
        <w:t>−</w:t>
      </w:r>
      <w:r>
        <w:rPr>
          <w:rFonts w:ascii="DejaVu Sans" w:hAnsi="DejaVu Sans"/>
          <w:i/>
          <w:spacing w:val="2"/>
          <w:sz w:val="24"/>
        </w:rPr>
        <w:t> </w:t>
      </w:r>
      <w:r>
        <w:rPr>
          <w:rFonts w:ascii="Times New Roman" w:hAnsi="Times New Roman"/>
          <w:i/>
          <w:position w:val="16"/>
          <w:sz w:val="24"/>
          <w:u w:val="single"/>
        </w:rPr>
        <w:t>λθ</w:t>
      </w:r>
      <w:r>
        <w:rPr>
          <w:rFonts w:ascii="Sitka Banner" w:hAnsi="Sitka Banner"/>
          <w:spacing w:val="69"/>
          <w:position w:val="34"/>
          <w:sz w:val="24"/>
        </w:rPr>
        <w:t>  </w:t>
      </w:r>
      <w:r>
        <w:rPr>
          <w:rFonts w:ascii="Times New Roman" w:hAnsi="Times New Roman"/>
          <w:i/>
          <w:spacing w:val="-5"/>
          <w:sz w:val="24"/>
        </w:rPr>
        <w:t>e</w:t>
      </w:r>
      <w:r>
        <w:rPr>
          <w:rFonts w:ascii="DejaVu Serif" w:hAnsi="DejaVu Serif"/>
          <w:i/>
          <w:spacing w:val="-5"/>
          <w:sz w:val="24"/>
          <w:vertAlign w:val="superscript"/>
        </w:rPr>
        <w:t>−</w:t>
      </w:r>
      <w:r>
        <w:rPr>
          <w:rFonts w:ascii="Palatino Linotype" w:hAnsi="Palatino Linotype"/>
          <w:i/>
          <w:spacing w:val="-5"/>
          <w:sz w:val="24"/>
          <w:vertAlign w:val="superscript"/>
        </w:rPr>
        <w:t>θ</w:t>
      </w:r>
      <w:r>
        <w:rPr>
          <w:rFonts w:ascii="Palatino Linotype" w:hAnsi="Palatino Linotype"/>
          <w:i/>
          <w:sz w:val="24"/>
          <w:vertAlign w:val="baseline"/>
        </w:rPr>
        <w:tab/>
      </w:r>
      <w:r>
        <w:rPr>
          <w:rFonts w:ascii="Times New Roman" w:hAnsi="Times New Roman"/>
          <w:sz w:val="24"/>
          <w:vertAlign w:val="baseline"/>
        </w:rPr>
        <w:t>(3-</w:t>
      </w:r>
      <w:r>
        <w:rPr>
          <w:rFonts w:ascii="Times New Roman" w:hAnsi="Times New Roman"/>
          <w:spacing w:val="-5"/>
          <w:sz w:val="24"/>
          <w:vertAlign w:val="baseline"/>
        </w:rPr>
        <w:t>34)</w:t>
      </w:r>
    </w:p>
    <w:p>
      <w:pPr>
        <w:pStyle w:val="BodyText"/>
        <w:rPr>
          <w:rFonts w:ascii="Times New Roman"/>
          <w:sz w:val="20"/>
        </w:rPr>
      </w:pPr>
    </w:p>
    <w:p>
      <w:pPr>
        <w:pStyle w:val="BodyText"/>
        <w:spacing w:before="65"/>
        <w:rPr>
          <w:rFonts w:ascii="Times New Roman"/>
          <w:sz w:val="20"/>
        </w:rPr>
      </w:pPr>
      <w:r>
        <w:rPr/>
        <mc:AlternateContent>
          <mc:Choice Requires="wps">
            <w:drawing>
              <wp:anchor distT="0" distB="0" distL="0" distR="0" allowOverlap="1" layoutInCell="1" locked="0" behindDoc="1" simplePos="0" relativeHeight="487713280">
                <wp:simplePos x="0" y="0"/>
                <wp:positionH relativeFrom="page">
                  <wp:posOffset>4695672</wp:posOffset>
                </wp:positionH>
                <wp:positionV relativeFrom="paragraph">
                  <wp:posOffset>202632</wp:posOffset>
                </wp:positionV>
                <wp:extent cx="101600" cy="1270"/>
                <wp:effectExtent l="0" t="0" r="0" b="0"/>
                <wp:wrapTopAndBottom/>
                <wp:docPr id="820" name="Graphic 820"/>
                <wp:cNvGraphicFramePr>
                  <a:graphicFrameLocks/>
                </wp:cNvGraphicFramePr>
                <a:graphic>
                  <a:graphicData uri="http://schemas.microsoft.com/office/word/2010/wordprocessingShape">
                    <wps:wsp>
                      <wps:cNvPr id="820" name="Graphic 820"/>
                      <wps:cNvSpPr/>
                      <wps:spPr>
                        <a:xfrm>
                          <a:off x="0" y="0"/>
                          <a:ext cx="101600" cy="1270"/>
                        </a:xfrm>
                        <a:custGeom>
                          <a:avLst/>
                          <a:gdLst/>
                          <a:ahLst/>
                          <a:cxnLst/>
                          <a:rect l="l" t="t" r="r" b="b"/>
                          <a:pathLst>
                            <a:path w="101600" h="0">
                              <a:moveTo>
                                <a:pt x="0" y="0"/>
                              </a:moveTo>
                              <a:lnTo>
                                <a:pt x="10153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69.738007pt;margin-top:15.955277pt;width:8pt;height:.1pt;mso-position-horizontal-relative:page;mso-position-vertical-relative:paragraph;z-index:-15603200;mso-wrap-distance-left:0;mso-wrap-distance-right:0" id="docshape657" coordorigin="7395,319" coordsize="160,0" path="m7395,319l7555,319e" filled="false" stroked="true" strokeweight=".48pt" strokecolor="#000000">
                <v:path arrowok="t"/>
                <v:stroke dashstyle="solid"/>
                <w10:wrap type="topAndBottom"/>
              </v:shape>
            </w:pict>
          </mc:Fallback>
        </mc:AlternateContent>
      </w:r>
    </w:p>
    <w:p>
      <w:pPr>
        <w:pStyle w:val="BodyText"/>
        <w:ind w:left="240"/>
      </w:pPr>
      <w:r>
        <w:rPr>
          <w:spacing w:val="-25"/>
        </w:rPr>
        <w:t>将 </w:t>
      </w:r>
      <w:r>
        <w:rPr>
          <w:rFonts w:ascii="Times New Roman" w:eastAsia="Times New Roman"/>
          <w:i/>
        </w:rPr>
        <w:t>p</w:t>
      </w:r>
      <w:r>
        <w:rPr>
          <w:rFonts w:ascii="Palatino Linotype" w:eastAsia="Palatino Linotype"/>
          <w:i/>
          <w:vertAlign w:val="subscript"/>
        </w:rPr>
        <w:t>A</w:t>
      </w:r>
      <w:r>
        <w:rPr>
          <w:rFonts w:ascii="Palatino Linotype" w:eastAsia="Palatino Linotype"/>
          <w:i/>
          <w:spacing w:val="23"/>
          <w:vertAlign w:val="baseline"/>
        </w:rPr>
        <w:t> </w:t>
      </w:r>
      <w:r>
        <w:rPr>
          <w:spacing w:val="-3"/>
          <w:vertAlign w:val="baseline"/>
        </w:rPr>
        <w:t>代入稳态分布并求和，得到节点缓存队列平均长度 </w:t>
      </w:r>
      <w:r>
        <w:rPr>
          <w:rFonts w:ascii="Times New Roman" w:eastAsia="Times New Roman"/>
          <w:i/>
          <w:vertAlign w:val="baseline"/>
        </w:rPr>
        <w:t>L</w:t>
      </w:r>
      <w:r>
        <w:rPr>
          <w:rFonts w:ascii="Times New Roman" w:eastAsia="Times New Roman"/>
          <w:i/>
          <w:spacing w:val="12"/>
          <w:vertAlign w:val="baseline"/>
        </w:rPr>
        <w:t> </w:t>
      </w:r>
      <w:r>
        <w:rPr>
          <w:spacing w:val="-2"/>
          <w:vertAlign w:val="baseline"/>
        </w:rPr>
        <w:t>的闭式解：</w:t>
      </w:r>
    </w:p>
    <w:p>
      <w:pPr>
        <w:pStyle w:val="BodyText"/>
        <w:spacing w:before="4"/>
        <w:rPr>
          <w:sz w:val="13"/>
        </w:rPr>
      </w:pPr>
    </w:p>
    <w:p>
      <w:pPr>
        <w:spacing w:after="0"/>
        <w:rPr>
          <w:sz w:val="13"/>
        </w:rPr>
        <w:sectPr>
          <w:type w:val="continuous"/>
          <w:pgSz w:w="11910" w:h="16840"/>
          <w:pgMar w:header="927" w:footer="803" w:top="1920" w:bottom="280" w:left="1200" w:right="980"/>
        </w:sectPr>
      </w:pPr>
    </w:p>
    <w:p>
      <w:pPr>
        <w:tabs>
          <w:tab w:pos="652" w:val="left" w:leader="none"/>
        </w:tabs>
        <w:spacing w:line="96" w:lineRule="exact" w:before="153"/>
        <w:ind w:left="0" w:right="0" w:firstLine="0"/>
        <w:jc w:val="right"/>
        <w:rPr>
          <w:rFonts w:ascii="Garamond" w:hAnsi="Garamond"/>
          <w:sz w:val="16"/>
        </w:rPr>
      </w:pPr>
      <w:bookmarkStart w:name="_bookmark47" w:id="74"/>
      <w:bookmarkEnd w:id="74"/>
      <w:r>
        <w:rPr/>
      </w:r>
      <w:r>
        <w:rPr>
          <w:rFonts w:ascii="Times New Roman" w:hAnsi="Times New Roman"/>
          <w:spacing w:val="80"/>
          <w:w w:val="110"/>
          <w:sz w:val="16"/>
          <w:u w:val="single"/>
        </w:rPr>
        <w:t> </w:t>
      </w:r>
      <w:r>
        <w:rPr>
          <w:rFonts w:ascii="Garamond" w:hAnsi="Garamond"/>
          <w:w w:val="110"/>
          <w:sz w:val="16"/>
          <w:u w:val="single"/>
        </w:rPr>
        <w:t>1</w:t>
      </w:r>
      <w:r>
        <w:rPr>
          <w:rFonts w:ascii="Garamond" w:hAnsi="Garamond"/>
          <w:spacing w:val="80"/>
          <w:w w:val="110"/>
          <w:sz w:val="16"/>
          <w:u w:val="single"/>
        </w:rPr>
        <w:t> </w:t>
      </w:r>
      <w:r>
        <w:rPr>
          <w:rFonts w:ascii="Garamond" w:hAnsi="Garamond"/>
          <w:sz w:val="16"/>
        </w:rPr>
        <w:tab/>
      </w:r>
      <w:r>
        <w:rPr>
          <w:rFonts w:ascii="Palatino Linotype" w:hAnsi="Palatino Linotype"/>
          <w:i/>
          <w:spacing w:val="-2"/>
          <w:w w:val="110"/>
          <w:position w:val="2"/>
          <w:sz w:val="16"/>
          <w:u w:val="single"/>
        </w:rPr>
        <w:t>γ</w:t>
      </w:r>
      <w:r>
        <w:rPr>
          <w:rFonts w:ascii="Garamond" w:hAnsi="Garamond"/>
          <w:spacing w:val="-2"/>
          <w:w w:val="110"/>
          <w:position w:val="2"/>
          <w:sz w:val="16"/>
          <w:u w:val="single"/>
        </w:rPr>
        <w:t>(2</w:t>
      </w:r>
      <w:r>
        <w:rPr>
          <w:rFonts w:ascii="DejaVu Serif" w:hAnsi="DejaVu Serif"/>
          <w:i/>
          <w:spacing w:val="-2"/>
          <w:w w:val="110"/>
          <w:position w:val="2"/>
          <w:sz w:val="16"/>
          <w:u w:val="single"/>
        </w:rPr>
        <w:t>−</w:t>
      </w:r>
      <w:r>
        <w:rPr>
          <w:rFonts w:ascii="Palatino Linotype" w:hAnsi="Palatino Linotype"/>
          <w:i/>
          <w:spacing w:val="-2"/>
          <w:w w:val="110"/>
          <w:position w:val="2"/>
          <w:sz w:val="16"/>
          <w:u w:val="single"/>
        </w:rPr>
        <w:t>γ</w:t>
      </w:r>
      <w:r>
        <w:rPr>
          <w:rFonts w:ascii="Garamond" w:hAnsi="Garamond"/>
          <w:spacing w:val="-2"/>
          <w:w w:val="110"/>
          <w:position w:val="2"/>
          <w:sz w:val="16"/>
          <w:u w:val="single"/>
        </w:rPr>
        <w:t>)</w:t>
      </w:r>
    </w:p>
    <w:p>
      <w:pPr>
        <w:spacing w:line="159" w:lineRule="exact" w:before="90"/>
        <w:ind w:left="321" w:right="0" w:firstLine="0"/>
        <w:jc w:val="left"/>
        <w:rPr>
          <w:rFonts w:ascii="Garamond" w:hAnsi="Garamond"/>
          <w:sz w:val="24"/>
        </w:rPr>
      </w:pPr>
      <w:r>
        <w:rPr/>
        <w:br w:type="column"/>
      </w:r>
      <w:r>
        <w:rPr>
          <w:rFonts w:ascii="Times New Roman" w:hAnsi="Times New Roman"/>
          <w:spacing w:val="-3"/>
          <w:w w:val="125"/>
          <w:sz w:val="12"/>
          <w:u w:val="single"/>
        </w:rPr>
        <w:t> </w:t>
      </w:r>
      <w:r>
        <w:rPr>
          <w:rFonts w:ascii="Bookman Old Style" w:hAnsi="Bookman Old Style"/>
          <w:b w:val="0"/>
          <w:i/>
          <w:w w:val="125"/>
          <w:sz w:val="12"/>
          <w:u w:val="single"/>
        </w:rPr>
        <w:t>λγ</w:t>
      </w:r>
      <w:r>
        <w:rPr>
          <w:rFonts w:ascii="Bookman Old Style" w:hAnsi="Bookman Old Style"/>
          <w:b w:val="0"/>
          <w:i/>
          <w:spacing w:val="8"/>
          <w:w w:val="125"/>
          <w:sz w:val="12"/>
          <w:u w:val="single"/>
        </w:rPr>
        <w:t> </w:t>
      </w:r>
      <w:r>
        <w:rPr>
          <w:rFonts w:ascii="Bookman Old Style" w:hAnsi="Bookman Old Style"/>
          <w:b w:val="0"/>
          <w:i/>
          <w:spacing w:val="-22"/>
          <w:w w:val="125"/>
          <w:sz w:val="12"/>
        </w:rPr>
        <w:t> </w:t>
      </w:r>
      <w:r>
        <w:rPr>
          <w:rFonts w:ascii="Garamond" w:hAnsi="Garamond"/>
          <w:w w:val="125"/>
          <w:position w:val="-8"/>
          <w:sz w:val="24"/>
        </w:rPr>
        <w:t>(</w:t>
      </w:r>
      <w:r>
        <w:rPr>
          <w:rFonts w:ascii="Garamond" w:hAnsi="Garamond"/>
          <w:w w:val="125"/>
          <w:position w:val="-6"/>
          <w:sz w:val="16"/>
        </w:rPr>
        <w:t>2</w:t>
      </w:r>
      <w:r>
        <w:rPr>
          <w:rFonts w:ascii="DejaVu Serif" w:hAnsi="DejaVu Serif"/>
          <w:i/>
          <w:w w:val="125"/>
          <w:position w:val="-6"/>
          <w:sz w:val="16"/>
        </w:rPr>
        <w:t>−</w:t>
      </w:r>
      <w:r>
        <w:rPr>
          <w:rFonts w:ascii="DejaVu Serif" w:hAnsi="DejaVu Serif"/>
          <w:i/>
          <w:spacing w:val="-40"/>
          <w:w w:val="125"/>
          <w:position w:val="-6"/>
          <w:sz w:val="16"/>
        </w:rPr>
        <w:t> </w:t>
      </w:r>
      <w:r>
        <w:rPr>
          <w:rFonts w:ascii="Times New Roman" w:hAnsi="Times New Roman"/>
          <w:spacing w:val="12"/>
          <w:w w:val="125"/>
          <w:sz w:val="12"/>
          <w:u w:val="single"/>
        </w:rPr>
        <w:t> </w:t>
      </w:r>
      <w:r>
        <w:rPr>
          <w:rFonts w:ascii="Bookman Old Style" w:hAnsi="Bookman Old Style"/>
          <w:b w:val="0"/>
          <w:i/>
          <w:w w:val="125"/>
          <w:sz w:val="12"/>
          <w:u w:val="single"/>
        </w:rPr>
        <w:t>λγ</w:t>
      </w:r>
      <w:r>
        <w:rPr>
          <w:rFonts w:ascii="Bookman Old Style" w:hAnsi="Bookman Old Style"/>
          <w:b w:val="0"/>
          <w:i/>
          <w:spacing w:val="8"/>
          <w:w w:val="125"/>
          <w:sz w:val="12"/>
          <w:u w:val="single"/>
        </w:rPr>
        <w:t> </w:t>
      </w:r>
      <w:r>
        <w:rPr>
          <w:rFonts w:ascii="Bookman Old Style" w:hAnsi="Bookman Old Style"/>
          <w:b w:val="0"/>
          <w:i/>
          <w:spacing w:val="-22"/>
          <w:w w:val="125"/>
          <w:sz w:val="12"/>
        </w:rPr>
        <w:t> </w:t>
      </w:r>
      <w:r>
        <w:rPr>
          <w:rFonts w:ascii="Garamond" w:hAnsi="Garamond"/>
          <w:spacing w:val="-10"/>
          <w:w w:val="125"/>
          <w:position w:val="-8"/>
          <w:sz w:val="24"/>
        </w:rPr>
        <w:t>)</w:t>
      </w:r>
    </w:p>
    <w:p>
      <w:pPr>
        <w:spacing w:after="0" w:line="159" w:lineRule="exact"/>
        <w:jc w:val="left"/>
        <w:rPr>
          <w:rFonts w:ascii="Garamond" w:hAnsi="Garamond"/>
          <w:sz w:val="24"/>
        </w:rPr>
        <w:sectPr>
          <w:type w:val="continuous"/>
          <w:pgSz w:w="11910" w:h="16840"/>
          <w:pgMar w:header="927" w:footer="803" w:top="1920" w:bottom="280" w:left="1200" w:right="980"/>
          <w:cols w:num="2" w:equalWidth="0">
            <w:col w:w="4863" w:space="40"/>
            <w:col w:w="4827"/>
          </w:cols>
        </w:sectPr>
      </w:pPr>
    </w:p>
    <w:p>
      <w:pPr>
        <w:tabs>
          <w:tab w:pos="878" w:val="left" w:leader="none"/>
        </w:tabs>
        <w:spacing w:line="128" w:lineRule="exact" w:before="0"/>
        <w:ind w:left="0" w:right="0" w:firstLine="0"/>
        <w:jc w:val="right"/>
        <w:rPr>
          <w:rFonts w:ascii="Bookman Old Style" w:hAnsi="Bookman Old Style"/>
          <w:b w:val="0"/>
          <w:i/>
          <w:sz w:val="12"/>
        </w:rPr>
      </w:pPr>
      <w:r>
        <w:rPr>
          <w:rFonts w:ascii="Garamond" w:hAnsi="Garamond"/>
          <w:spacing w:val="-10"/>
          <w:w w:val="120"/>
          <w:position w:val="-8"/>
          <w:sz w:val="24"/>
        </w:rPr>
        <w:t>+</w:t>
      </w:r>
      <w:r>
        <w:rPr>
          <w:rFonts w:ascii="Garamond" w:hAnsi="Garamond"/>
          <w:position w:val="-8"/>
          <w:sz w:val="24"/>
        </w:rPr>
        <w:tab/>
      </w:r>
      <w:r>
        <w:rPr>
          <w:rFonts w:ascii="Garamond" w:hAnsi="Garamond"/>
          <w:w w:val="120"/>
          <w:position w:val="-8"/>
          <w:sz w:val="24"/>
        </w:rPr>
        <w:t>+</w:t>
      </w:r>
      <w:r>
        <w:rPr>
          <w:rFonts w:ascii="Garamond" w:hAnsi="Garamond"/>
          <w:spacing w:val="19"/>
          <w:w w:val="120"/>
          <w:position w:val="-8"/>
          <w:sz w:val="24"/>
        </w:rPr>
        <w:t> </w:t>
      </w:r>
      <w:r>
        <w:rPr>
          <w:rFonts w:ascii="Bookman Old Style" w:hAnsi="Bookman Old Style"/>
          <w:b w:val="0"/>
          <w:spacing w:val="-5"/>
          <w:w w:val="120"/>
          <w:sz w:val="12"/>
        </w:rPr>
        <w:t>1</w:t>
      </w:r>
      <w:r>
        <w:rPr>
          <w:rFonts w:ascii="Times New Roman" w:hAnsi="Times New Roman"/>
          <w:i/>
          <w:spacing w:val="-5"/>
          <w:w w:val="120"/>
          <w:sz w:val="12"/>
        </w:rPr>
        <w:t>−</w:t>
      </w:r>
      <w:r>
        <w:rPr>
          <w:rFonts w:ascii="Bookman Old Style" w:hAnsi="Bookman Old Style"/>
          <w:b w:val="0"/>
          <w:i/>
          <w:spacing w:val="-5"/>
          <w:w w:val="120"/>
          <w:sz w:val="12"/>
        </w:rPr>
        <w:t>λ</w:t>
      </w:r>
    </w:p>
    <w:p>
      <w:pPr>
        <w:spacing w:line="122" w:lineRule="exact" w:before="0"/>
        <w:ind w:left="315" w:right="0" w:firstLine="0"/>
        <w:jc w:val="left"/>
        <w:rPr>
          <w:rFonts w:ascii="Bookman Old Style" w:hAnsi="Bookman Old Style"/>
          <w:b w:val="0"/>
          <w:i/>
          <w:sz w:val="12"/>
        </w:rPr>
      </w:pPr>
      <w:r>
        <w:rPr/>
        <w:br w:type="column"/>
      </w:r>
      <w:r>
        <w:rPr>
          <w:rFonts w:ascii="Bookman Old Style" w:hAnsi="Bookman Old Style"/>
          <w:b w:val="0"/>
          <w:spacing w:val="-5"/>
          <w:w w:val="125"/>
          <w:sz w:val="12"/>
        </w:rPr>
        <w:t>1</w:t>
      </w:r>
      <w:r>
        <w:rPr>
          <w:rFonts w:ascii="Times New Roman" w:hAnsi="Times New Roman"/>
          <w:i/>
          <w:spacing w:val="-5"/>
          <w:w w:val="125"/>
          <w:sz w:val="12"/>
        </w:rPr>
        <w:t>−</w:t>
      </w:r>
      <w:r>
        <w:rPr>
          <w:rFonts w:ascii="Bookman Old Style" w:hAnsi="Bookman Old Style"/>
          <w:b w:val="0"/>
          <w:i/>
          <w:spacing w:val="-5"/>
          <w:w w:val="125"/>
          <w:sz w:val="12"/>
        </w:rPr>
        <w:t>λ</w:t>
      </w:r>
    </w:p>
    <w:p>
      <w:pPr>
        <w:spacing w:after="0" w:line="122" w:lineRule="exact"/>
        <w:jc w:val="left"/>
        <w:rPr>
          <w:rFonts w:ascii="Bookman Old Style" w:hAnsi="Bookman Old Style"/>
          <w:sz w:val="12"/>
        </w:rPr>
        <w:sectPr>
          <w:type w:val="continuous"/>
          <w:pgSz w:w="11910" w:h="16840"/>
          <w:pgMar w:header="927" w:footer="803" w:top="1920" w:bottom="280" w:left="1200" w:right="980"/>
          <w:cols w:num="2" w:equalWidth="0">
            <w:col w:w="5501" w:space="40"/>
            <w:col w:w="4189"/>
          </w:cols>
        </w:sectPr>
      </w:pPr>
    </w:p>
    <w:p>
      <w:pPr>
        <w:spacing w:line="156" w:lineRule="exact" w:before="0"/>
        <w:ind w:left="0" w:right="0" w:firstLine="0"/>
        <w:jc w:val="right"/>
        <w:rPr>
          <w:rFonts w:ascii="Palatino Linotype" w:hAnsi="Palatino Linotype"/>
          <w:i/>
          <w:sz w:val="16"/>
        </w:rPr>
      </w:pPr>
      <w:r>
        <w:rPr>
          <w:rFonts w:ascii="Garamond" w:hAnsi="Garamond"/>
          <w:spacing w:val="-5"/>
          <w:w w:val="105"/>
          <w:sz w:val="16"/>
        </w:rPr>
        <w:t>1</w:t>
      </w:r>
      <w:r>
        <w:rPr>
          <w:rFonts w:ascii="DejaVu Serif" w:hAnsi="DejaVu Serif"/>
          <w:i/>
          <w:spacing w:val="-5"/>
          <w:w w:val="105"/>
          <w:sz w:val="16"/>
        </w:rPr>
        <w:t>−</w:t>
      </w:r>
      <w:r>
        <w:rPr>
          <w:rFonts w:ascii="Palatino Linotype" w:hAnsi="Palatino Linotype"/>
          <w:i/>
          <w:spacing w:val="-5"/>
          <w:w w:val="105"/>
          <w:sz w:val="16"/>
        </w:rPr>
        <w:t>λ</w:t>
      </w:r>
    </w:p>
    <w:p>
      <w:pPr>
        <w:spacing w:line="156" w:lineRule="exact" w:before="0"/>
        <w:ind w:left="304" w:right="0" w:firstLine="0"/>
        <w:jc w:val="left"/>
        <w:rPr>
          <w:rFonts w:ascii="Bookman Old Style" w:hAnsi="Bookman Old Style"/>
          <w:b w:val="0"/>
          <w:sz w:val="12"/>
        </w:rPr>
      </w:pPr>
      <w:r>
        <w:rPr/>
        <w:br w:type="column"/>
      </w:r>
      <w:r>
        <w:rPr>
          <w:rFonts w:ascii="Garamond" w:hAnsi="Garamond"/>
          <w:spacing w:val="-2"/>
          <w:sz w:val="16"/>
        </w:rPr>
        <w:t>(1</w:t>
      </w:r>
      <w:r>
        <w:rPr>
          <w:rFonts w:ascii="DejaVu Serif" w:hAnsi="DejaVu Serif"/>
          <w:i/>
          <w:spacing w:val="-2"/>
          <w:sz w:val="16"/>
        </w:rPr>
        <w:t>−</w:t>
      </w:r>
      <w:r>
        <w:rPr>
          <w:rFonts w:ascii="Palatino Linotype" w:hAnsi="Palatino Linotype"/>
          <w:i/>
          <w:spacing w:val="-2"/>
          <w:sz w:val="16"/>
        </w:rPr>
        <w:t>γ</w:t>
      </w:r>
      <w:r>
        <w:rPr>
          <w:rFonts w:ascii="Garamond" w:hAnsi="Garamond"/>
          <w:spacing w:val="-2"/>
          <w:sz w:val="16"/>
        </w:rPr>
        <w:t>)</w:t>
      </w:r>
      <w:r>
        <w:rPr>
          <w:rFonts w:ascii="Bookman Old Style" w:hAnsi="Bookman Old Style"/>
          <w:b w:val="0"/>
          <w:spacing w:val="-2"/>
          <w:position w:val="5"/>
          <w:sz w:val="12"/>
        </w:rPr>
        <w:t>2</w:t>
      </w:r>
    </w:p>
    <w:p>
      <w:pPr>
        <w:spacing w:line="20" w:lineRule="exact"/>
        <w:ind w:left="314" w:right="0" w:firstLine="0"/>
        <w:rPr>
          <w:rFonts w:ascii="Bookman Old Style"/>
          <w:sz w:val="2"/>
        </w:rPr>
      </w:pPr>
      <w:r>
        <w:rPr/>
        <w:br w:type="column"/>
      </w:r>
      <w:r>
        <w:rPr>
          <w:rFonts w:ascii="Bookman Old Style"/>
          <w:sz w:val="2"/>
        </w:rPr>
        <mc:AlternateContent>
          <mc:Choice Requires="wps">
            <w:drawing>
              <wp:inline distT="0" distB="0" distL="0" distR="0">
                <wp:extent cx="665480" cy="6350"/>
                <wp:effectExtent l="9525" t="0" r="1270" b="3175"/>
                <wp:docPr id="821" name="Group 821"/>
                <wp:cNvGraphicFramePr>
                  <a:graphicFrameLocks/>
                </wp:cNvGraphicFramePr>
                <a:graphic>
                  <a:graphicData uri="http://schemas.microsoft.com/office/word/2010/wordprocessingGroup">
                    <wpg:wgp>
                      <wpg:cNvPr id="821" name="Group 821"/>
                      <wpg:cNvGrpSpPr/>
                      <wpg:grpSpPr>
                        <a:xfrm>
                          <a:off x="0" y="0"/>
                          <a:ext cx="665480" cy="6350"/>
                          <a:chExt cx="665480" cy="6350"/>
                        </a:xfrm>
                      </wpg:grpSpPr>
                      <wps:wsp>
                        <wps:cNvPr id="822" name="Graphic 822"/>
                        <wps:cNvSpPr/>
                        <wps:spPr>
                          <a:xfrm>
                            <a:off x="0" y="3047"/>
                            <a:ext cx="665480" cy="1270"/>
                          </a:xfrm>
                          <a:custGeom>
                            <a:avLst/>
                            <a:gdLst/>
                            <a:ahLst/>
                            <a:cxnLst/>
                            <a:rect l="l" t="t" r="r" b="b"/>
                            <a:pathLst>
                              <a:path w="665480" h="0">
                                <a:moveTo>
                                  <a:pt x="0" y="0"/>
                                </a:moveTo>
                                <a:lnTo>
                                  <a:pt x="664972"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4pt;height:.5pt;mso-position-horizontal-relative:char;mso-position-vertical-relative:line" id="docshapegroup658" coordorigin="0,0" coordsize="1048,10">
                <v:line style="position:absolute" from="0,5" to="1047,5" stroked="true" strokeweight=".48pt" strokecolor="#000000">
                  <v:stroke dashstyle="solid"/>
                </v:line>
              </v:group>
            </w:pict>
          </mc:Fallback>
        </mc:AlternateContent>
      </w:r>
      <w:r>
        <w:rPr>
          <w:rFonts w:ascii="Bookman Old Style"/>
          <w:sz w:val="2"/>
        </w:rPr>
      </w:r>
    </w:p>
    <w:p>
      <w:pPr>
        <w:spacing w:line="45" w:lineRule="auto" w:before="48"/>
        <w:ind w:left="434" w:right="0" w:firstLine="0"/>
        <w:jc w:val="left"/>
        <w:rPr>
          <w:rFonts w:ascii="Bookman Old Style" w:hAnsi="Bookman Old Style"/>
          <w:b w:val="0"/>
          <w:sz w:val="12"/>
        </w:rPr>
      </w:pPr>
      <w:r>
        <w:rPr>
          <w:rFonts w:ascii="Garamond" w:hAnsi="Garamond"/>
          <w:w w:val="120"/>
          <w:position w:val="-8"/>
          <w:sz w:val="24"/>
        </w:rPr>
        <w:t>(</w:t>
      </w:r>
      <w:r>
        <w:rPr>
          <w:rFonts w:ascii="Garamond" w:hAnsi="Garamond"/>
          <w:w w:val="120"/>
          <w:position w:val="-6"/>
          <w:sz w:val="16"/>
        </w:rPr>
        <w:t>1</w:t>
      </w:r>
      <w:r>
        <w:rPr>
          <w:rFonts w:ascii="DejaVu Serif" w:hAnsi="DejaVu Serif"/>
          <w:i/>
          <w:w w:val="120"/>
          <w:position w:val="-6"/>
          <w:sz w:val="16"/>
        </w:rPr>
        <w:t>−</w:t>
      </w:r>
      <w:r>
        <w:rPr>
          <w:rFonts w:ascii="DejaVu Serif" w:hAnsi="DejaVu Serif"/>
          <w:i/>
          <w:spacing w:val="-38"/>
          <w:w w:val="120"/>
          <w:position w:val="-6"/>
          <w:sz w:val="16"/>
        </w:rPr>
        <w:t> </w:t>
      </w:r>
      <w:r>
        <w:rPr>
          <w:rFonts w:ascii="Times New Roman" w:hAnsi="Times New Roman"/>
          <w:spacing w:val="14"/>
          <w:w w:val="120"/>
          <w:sz w:val="12"/>
          <w:u w:val="single"/>
        </w:rPr>
        <w:t> </w:t>
      </w:r>
      <w:r>
        <w:rPr>
          <w:rFonts w:ascii="Bookman Old Style" w:hAnsi="Bookman Old Style"/>
          <w:b w:val="0"/>
          <w:i/>
          <w:w w:val="120"/>
          <w:sz w:val="12"/>
          <w:u w:val="single"/>
        </w:rPr>
        <w:t>λγ</w:t>
      </w:r>
      <w:r>
        <w:rPr>
          <w:rFonts w:ascii="Bookman Old Style" w:hAnsi="Bookman Old Style"/>
          <w:b w:val="0"/>
          <w:i/>
          <w:spacing w:val="1"/>
          <w:w w:val="120"/>
          <w:sz w:val="12"/>
          <w:u w:val="single"/>
        </w:rPr>
        <w:t> </w:t>
      </w:r>
      <w:r>
        <w:rPr>
          <w:rFonts w:ascii="Bookman Old Style" w:hAnsi="Bookman Old Style"/>
          <w:b w:val="0"/>
          <w:i/>
          <w:spacing w:val="-20"/>
          <w:w w:val="120"/>
          <w:sz w:val="12"/>
        </w:rPr>
        <w:t> </w:t>
      </w:r>
      <w:r>
        <w:rPr>
          <w:rFonts w:ascii="Garamond" w:hAnsi="Garamond"/>
          <w:spacing w:val="-5"/>
          <w:w w:val="120"/>
          <w:position w:val="-8"/>
          <w:sz w:val="24"/>
        </w:rPr>
        <w:t>)</w:t>
      </w:r>
      <w:r>
        <w:rPr>
          <w:rFonts w:ascii="Bookman Old Style" w:hAnsi="Bookman Old Style"/>
          <w:b w:val="0"/>
          <w:spacing w:val="-5"/>
          <w:w w:val="120"/>
          <w:position w:val="4"/>
          <w:sz w:val="12"/>
        </w:rPr>
        <w:t>2</w:t>
      </w:r>
    </w:p>
    <w:p>
      <w:pPr>
        <w:spacing w:after="0" w:line="45" w:lineRule="auto"/>
        <w:jc w:val="left"/>
        <w:rPr>
          <w:rFonts w:ascii="Bookman Old Style" w:hAnsi="Bookman Old Style"/>
          <w:sz w:val="12"/>
        </w:rPr>
        <w:sectPr>
          <w:type w:val="continuous"/>
          <w:pgSz w:w="11910" w:h="16840"/>
          <w:pgMar w:header="927" w:footer="803" w:top="1920" w:bottom="280" w:left="1200" w:right="980"/>
          <w:cols w:num="3" w:equalWidth="0">
            <w:col w:w="3985" w:space="40"/>
            <w:col w:w="823" w:space="39"/>
            <w:col w:w="4843"/>
          </w:cols>
        </w:sectPr>
      </w:pPr>
    </w:p>
    <w:p>
      <w:pPr>
        <w:tabs>
          <w:tab w:pos="5652" w:val="left" w:leader="none"/>
          <w:tab w:pos="6859" w:val="left" w:leader="none"/>
          <w:tab w:pos="8665" w:val="left" w:leader="none"/>
        </w:tabs>
        <w:spacing w:line="216" w:lineRule="exact" w:before="0"/>
        <w:ind w:left="2556" w:right="0" w:firstLine="0"/>
        <w:jc w:val="left"/>
        <w:rPr>
          <w:rFonts w:ascii="Times New Roman" w:hAnsi="Times New Roman"/>
          <w:sz w:val="24"/>
        </w:rPr>
      </w:pPr>
      <w:r>
        <w:rPr/>
        <mc:AlternateContent>
          <mc:Choice Requires="wps">
            <w:drawing>
              <wp:anchor distT="0" distB="0" distL="0" distR="0" allowOverlap="1" layoutInCell="1" locked="0" behindDoc="0" simplePos="0" relativeHeight="15862272">
                <wp:simplePos x="0" y="0"/>
                <wp:positionH relativeFrom="page">
                  <wp:posOffset>2385656</wp:posOffset>
                </wp:positionH>
                <wp:positionV relativeFrom="paragraph">
                  <wp:posOffset>12810</wp:posOffset>
                </wp:positionV>
                <wp:extent cx="101600" cy="1270"/>
                <wp:effectExtent l="0" t="0" r="0" b="0"/>
                <wp:wrapNone/>
                <wp:docPr id="823" name="Graphic 823"/>
                <wp:cNvGraphicFramePr>
                  <a:graphicFrameLocks/>
                </wp:cNvGraphicFramePr>
                <a:graphic>
                  <a:graphicData uri="http://schemas.microsoft.com/office/word/2010/wordprocessingShape">
                    <wps:wsp>
                      <wps:cNvPr id="823" name="Graphic 823"/>
                      <wps:cNvSpPr/>
                      <wps:spPr>
                        <a:xfrm>
                          <a:off x="0" y="0"/>
                          <a:ext cx="101600" cy="1270"/>
                        </a:xfrm>
                        <a:custGeom>
                          <a:avLst/>
                          <a:gdLst/>
                          <a:ahLst/>
                          <a:cxnLst/>
                          <a:rect l="l" t="t" r="r" b="b"/>
                          <a:pathLst>
                            <a:path w="101600" h="0">
                              <a:moveTo>
                                <a:pt x="0" y="0"/>
                              </a:moveTo>
                              <a:lnTo>
                                <a:pt x="10152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2272" from="187.847pt,1.008719pt" to="195.841pt,1.008719pt" stroked="true" strokeweight=".48pt" strokecolor="#000000">
                <v:stroke dashstyle="solid"/>
                <w10:wrap type="none"/>
              </v:line>
            </w:pict>
          </mc:Fallback>
        </mc:AlternateContent>
      </w:r>
      <w:r>
        <w:rPr>
          <w:rFonts w:ascii="Times New Roman" w:hAnsi="Times New Roman"/>
          <w:i/>
          <w:w w:val="110"/>
          <w:sz w:val="24"/>
        </w:rPr>
        <w:t>L </w:t>
      </w:r>
      <w:r>
        <w:rPr>
          <w:rFonts w:ascii="Garamond" w:hAnsi="Garamond"/>
          <w:w w:val="110"/>
          <w:sz w:val="24"/>
        </w:rPr>
        <w:t>=</w:t>
      </w:r>
      <w:r>
        <w:rPr>
          <w:rFonts w:ascii="Garamond" w:hAnsi="Garamond"/>
          <w:spacing w:val="30"/>
          <w:w w:val="110"/>
          <w:sz w:val="24"/>
        </w:rPr>
        <w:t> </w:t>
      </w:r>
      <w:r>
        <w:rPr>
          <w:rFonts w:ascii="Times New Roman" w:hAnsi="Times New Roman"/>
          <w:position w:val="11"/>
          <w:sz w:val="12"/>
          <w:u w:val="single"/>
        </w:rPr>
        <w:tab/>
      </w:r>
      <w:r>
        <w:rPr>
          <w:rFonts w:ascii="Bookman Old Style" w:hAnsi="Bookman Old Style"/>
          <w:b w:val="0"/>
          <w:spacing w:val="-5"/>
          <w:w w:val="110"/>
          <w:position w:val="11"/>
          <w:sz w:val="12"/>
          <w:u w:val="single"/>
        </w:rPr>
        <w:t>1</w:t>
      </w:r>
      <w:r>
        <w:rPr>
          <w:rFonts w:ascii="Times New Roman" w:hAnsi="Times New Roman"/>
          <w:i/>
          <w:spacing w:val="-5"/>
          <w:w w:val="110"/>
          <w:position w:val="11"/>
          <w:sz w:val="12"/>
          <w:u w:val="single"/>
        </w:rPr>
        <w:t>−</w:t>
      </w:r>
      <w:r>
        <w:rPr>
          <w:rFonts w:ascii="Bookman Old Style" w:hAnsi="Bookman Old Style"/>
          <w:b w:val="0"/>
          <w:i/>
          <w:spacing w:val="-5"/>
          <w:w w:val="110"/>
          <w:position w:val="11"/>
          <w:sz w:val="12"/>
          <w:u w:val="single"/>
        </w:rPr>
        <w:t>λ</w:t>
      </w:r>
      <w:r>
        <w:rPr>
          <w:rFonts w:ascii="Bookman Old Style" w:hAnsi="Bookman Old Style"/>
          <w:b w:val="0"/>
          <w:i/>
          <w:position w:val="11"/>
          <w:sz w:val="12"/>
          <w:u w:val="single"/>
        </w:rPr>
        <w:tab/>
      </w:r>
      <w:r>
        <w:rPr>
          <w:rFonts w:ascii="Bookman Old Style" w:hAnsi="Bookman Old Style"/>
          <w:b w:val="0"/>
          <w:i/>
          <w:spacing w:val="-13"/>
          <w:position w:val="11"/>
          <w:sz w:val="12"/>
        </w:rPr>
        <w:t> </w:t>
      </w:r>
      <w:r>
        <w:rPr>
          <w:rFonts w:ascii="Times New Roman" w:hAnsi="Times New Roman"/>
          <w:i/>
          <w:w w:val="110"/>
          <w:sz w:val="24"/>
        </w:rPr>
        <w:t>.</w:t>
      </w:r>
      <w:r>
        <w:rPr>
          <w:rFonts w:ascii="Times New Roman" w:hAnsi="Times New Roman"/>
          <w:i/>
          <w:sz w:val="24"/>
        </w:rPr>
        <w:tab/>
      </w:r>
      <w:r>
        <w:rPr>
          <w:rFonts w:ascii="Times New Roman" w:hAnsi="Times New Roman"/>
          <w:sz w:val="24"/>
        </w:rPr>
        <w:t>(3-</w:t>
      </w:r>
      <w:r>
        <w:rPr>
          <w:rFonts w:ascii="Times New Roman" w:hAnsi="Times New Roman"/>
          <w:spacing w:val="-5"/>
          <w:w w:val="110"/>
          <w:sz w:val="24"/>
        </w:rPr>
        <w:t>35)</w:t>
      </w:r>
    </w:p>
    <w:p>
      <w:pPr>
        <w:tabs>
          <w:tab w:pos="717" w:val="left" w:leader="none"/>
        </w:tabs>
        <w:spacing w:line="110" w:lineRule="auto" w:before="0"/>
        <w:ind w:left="176" w:right="0" w:firstLine="0"/>
        <w:jc w:val="center"/>
        <w:rPr>
          <w:rFonts w:ascii="Bookman Old Style" w:hAnsi="Bookman Old Style"/>
          <w:b w:val="0"/>
          <w:i/>
          <w:sz w:val="12"/>
        </w:rPr>
      </w:pPr>
      <w:r>
        <w:rPr/>
        <mc:AlternateContent>
          <mc:Choice Requires="wps">
            <w:drawing>
              <wp:anchor distT="0" distB="0" distL="0" distR="0" allowOverlap="1" layoutInCell="1" locked="0" behindDoc="1" simplePos="0" relativeHeight="482362368">
                <wp:simplePos x="0" y="0"/>
                <wp:positionH relativeFrom="page">
                  <wp:posOffset>2870885</wp:posOffset>
                </wp:positionH>
                <wp:positionV relativeFrom="paragraph">
                  <wp:posOffset>94327</wp:posOffset>
                </wp:positionV>
                <wp:extent cx="175895" cy="173355"/>
                <wp:effectExtent l="0" t="0" r="0" b="0"/>
                <wp:wrapNone/>
                <wp:docPr id="824" name="Textbox 824"/>
                <wp:cNvGraphicFramePr>
                  <a:graphicFrameLocks/>
                </wp:cNvGraphicFramePr>
                <a:graphic>
                  <a:graphicData uri="http://schemas.microsoft.com/office/word/2010/wordprocessingShape">
                    <wps:wsp>
                      <wps:cNvPr id="824" name="Textbox 824"/>
                      <wps:cNvSpPr txBox="1"/>
                      <wps:spPr>
                        <a:xfrm>
                          <a:off x="0" y="0"/>
                          <a:ext cx="175895" cy="173355"/>
                        </a:xfrm>
                        <a:prstGeom prst="rect">
                          <a:avLst/>
                        </a:prstGeom>
                      </wps:spPr>
                      <wps:txbx>
                        <w:txbxContent>
                          <w:p>
                            <w:pPr>
                              <w:spacing w:line="132" w:lineRule="exact" w:before="0"/>
                              <w:ind w:left="0" w:right="0" w:firstLine="0"/>
                              <w:jc w:val="left"/>
                              <w:rPr>
                                <w:rFonts w:ascii="Bookman Old Style" w:hAnsi="Bookman Old Style"/>
                                <w:b w:val="0"/>
                                <w:i/>
                                <w:sz w:val="12"/>
                              </w:rPr>
                            </w:pPr>
                            <w:r>
                              <w:rPr>
                                <w:rFonts w:ascii="Times New Roman" w:hAnsi="Times New Roman"/>
                                <w:spacing w:val="11"/>
                                <w:w w:val="130"/>
                                <w:sz w:val="12"/>
                                <w:u w:val="single"/>
                              </w:rPr>
                              <w:t> </w:t>
                            </w:r>
                            <w:r>
                              <w:rPr>
                                <w:rFonts w:ascii="Bookman Old Style" w:hAnsi="Bookman Old Style"/>
                                <w:b w:val="0"/>
                                <w:i/>
                                <w:spacing w:val="-5"/>
                                <w:w w:val="130"/>
                                <w:sz w:val="12"/>
                                <w:u w:val="single"/>
                              </w:rPr>
                              <w:t>λγ</w:t>
                            </w:r>
                            <w:r>
                              <w:rPr>
                                <w:rFonts w:ascii="Bookman Old Style" w:hAnsi="Bookman Old Style"/>
                                <w:b w:val="0"/>
                                <w:i/>
                                <w:spacing w:val="40"/>
                                <w:w w:val="130"/>
                                <w:sz w:val="12"/>
                                <w:u w:val="single"/>
                              </w:rPr>
                              <w:t> </w:t>
                            </w:r>
                          </w:p>
                          <w:p>
                            <w:pPr>
                              <w:spacing w:line="139" w:lineRule="exact" w:before="0"/>
                              <w:ind w:left="0" w:right="0" w:firstLine="0"/>
                              <w:jc w:val="left"/>
                              <w:rPr>
                                <w:rFonts w:ascii="Bookman Old Style" w:hAnsi="Bookman Old Style"/>
                                <w:b w:val="0"/>
                                <w:i/>
                                <w:sz w:val="12"/>
                              </w:rPr>
                            </w:pPr>
                            <w:r>
                              <w:rPr>
                                <w:rFonts w:ascii="Bookman Old Style" w:hAnsi="Bookman Old Style"/>
                                <w:b w:val="0"/>
                                <w:spacing w:val="-5"/>
                                <w:w w:val="125"/>
                                <w:sz w:val="12"/>
                              </w:rPr>
                              <w:t>1</w:t>
                            </w:r>
                            <w:r>
                              <w:rPr>
                                <w:rFonts w:ascii="Times New Roman" w:hAnsi="Times New Roman"/>
                                <w:i/>
                                <w:spacing w:val="-5"/>
                                <w:w w:val="125"/>
                                <w:sz w:val="12"/>
                              </w:rPr>
                              <w:t>−</w:t>
                            </w:r>
                            <w:r>
                              <w:rPr>
                                <w:rFonts w:ascii="Bookman Old Style" w:hAnsi="Bookman Old Style"/>
                                <w:b w:val="0"/>
                                <w:i/>
                                <w:spacing w:val="-5"/>
                                <w:w w:val="125"/>
                                <w:sz w:val="12"/>
                              </w:rPr>
                              <w:t>λ</w:t>
                            </w:r>
                          </w:p>
                        </w:txbxContent>
                      </wps:txbx>
                      <wps:bodyPr wrap="square" lIns="0" tIns="0" rIns="0" bIns="0" rtlCol="0">
                        <a:noAutofit/>
                      </wps:bodyPr>
                    </wps:wsp>
                  </a:graphicData>
                </a:graphic>
              </wp:anchor>
            </w:drawing>
          </mc:Choice>
          <mc:Fallback>
            <w:pict>
              <v:shape style="position:absolute;margin-left:226.054001pt;margin-top:7.427399pt;width:13.85pt;height:13.65pt;mso-position-horizontal-relative:page;mso-position-vertical-relative:paragraph;z-index:-20954112" type="#_x0000_t202" id="docshape659" filled="false" stroked="false">
                <v:textbox inset="0,0,0,0">
                  <w:txbxContent>
                    <w:p>
                      <w:pPr>
                        <w:spacing w:line="132" w:lineRule="exact" w:before="0"/>
                        <w:ind w:left="0" w:right="0" w:firstLine="0"/>
                        <w:jc w:val="left"/>
                        <w:rPr>
                          <w:rFonts w:ascii="Bookman Old Style" w:hAnsi="Bookman Old Style"/>
                          <w:b w:val="0"/>
                          <w:i/>
                          <w:sz w:val="12"/>
                        </w:rPr>
                      </w:pPr>
                      <w:r>
                        <w:rPr>
                          <w:rFonts w:ascii="Times New Roman" w:hAnsi="Times New Roman"/>
                          <w:spacing w:val="11"/>
                          <w:w w:val="130"/>
                          <w:sz w:val="12"/>
                          <w:u w:val="single"/>
                        </w:rPr>
                        <w:t> </w:t>
                      </w:r>
                      <w:r>
                        <w:rPr>
                          <w:rFonts w:ascii="Bookman Old Style" w:hAnsi="Bookman Old Style"/>
                          <w:b w:val="0"/>
                          <w:i/>
                          <w:spacing w:val="-5"/>
                          <w:w w:val="130"/>
                          <w:sz w:val="12"/>
                          <w:u w:val="single"/>
                        </w:rPr>
                        <w:t>λγ</w:t>
                      </w:r>
                      <w:r>
                        <w:rPr>
                          <w:rFonts w:ascii="Bookman Old Style" w:hAnsi="Bookman Old Style"/>
                          <w:b w:val="0"/>
                          <w:i/>
                          <w:spacing w:val="40"/>
                          <w:w w:val="130"/>
                          <w:sz w:val="12"/>
                          <w:u w:val="single"/>
                        </w:rPr>
                        <w:t> </w:t>
                      </w:r>
                    </w:p>
                    <w:p>
                      <w:pPr>
                        <w:spacing w:line="139" w:lineRule="exact" w:before="0"/>
                        <w:ind w:left="0" w:right="0" w:firstLine="0"/>
                        <w:jc w:val="left"/>
                        <w:rPr>
                          <w:rFonts w:ascii="Bookman Old Style" w:hAnsi="Bookman Old Style"/>
                          <w:b w:val="0"/>
                          <w:i/>
                          <w:sz w:val="12"/>
                        </w:rPr>
                      </w:pPr>
                      <w:r>
                        <w:rPr>
                          <w:rFonts w:ascii="Bookman Old Style" w:hAnsi="Bookman Old Style"/>
                          <w:b w:val="0"/>
                          <w:spacing w:val="-5"/>
                          <w:w w:val="125"/>
                          <w:sz w:val="12"/>
                        </w:rPr>
                        <w:t>1</w:t>
                      </w:r>
                      <w:r>
                        <w:rPr>
                          <w:rFonts w:ascii="Times New Roman" w:hAnsi="Times New Roman"/>
                          <w:i/>
                          <w:spacing w:val="-5"/>
                          <w:w w:val="125"/>
                          <w:sz w:val="12"/>
                        </w:rPr>
                        <w:t>−</w:t>
                      </w:r>
                      <w:r>
                        <w:rPr>
                          <w:rFonts w:ascii="Bookman Old Style" w:hAnsi="Bookman Old Style"/>
                          <w:b w:val="0"/>
                          <w:i/>
                          <w:spacing w:val="-5"/>
                          <w:w w:val="125"/>
                          <w:sz w:val="12"/>
                        </w:rPr>
                        <w:t>λ</w:t>
                      </w:r>
                    </w:p>
                  </w:txbxContent>
                </v:textbox>
                <w10:wrap type="none"/>
              </v:shape>
            </w:pict>
          </mc:Fallback>
        </mc:AlternateContent>
      </w:r>
      <w:r>
        <w:rPr>
          <w:rFonts w:ascii="Times New Roman" w:hAnsi="Times New Roman"/>
          <w:spacing w:val="67"/>
          <w:w w:val="115"/>
          <w:position w:val="-1"/>
          <w:sz w:val="16"/>
          <w:u w:val="single"/>
        </w:rPr>
        <w:t>  </w:t>
      </w:r>
      <w:r>
        <w:rPr>
          <w:rFonts w:ascii="Garamond" w:hAnsi="Garamond"/>
          <w:spacing w:val="-12"/>
          <w:w w:val="115"/>
          <w:position w:val="-1"/>
          <w:sz w:val="16"/>
          <w:u w:val="single"/>
        </w:rPr>
        <w:t>1</w:t>
      </w:r>
      <w:r>
        <w:rPr>
          <w:rFonts w:ascii="Garamond" w:hAnsi="Garamond"/>
          <w:position w:val="-1"/>
          <w:sz w:val="16"/>
          <w:u w:val="single"/>
        </w:rPr>
        <w:tab/>
      </w:r>
      <w:r>
        <w:rPr>
          <w:rFonts w:ascii="Garamond" w:hAnsi="Garamond"/>
          <w:spacing w:val="22"/>
          <w:w w:val="115"/>
          <w:position w:val="-1"/>
          <w:sz w:val="16"/>
        </w:rPr>
        <w:t> </w:t>
      </w:r>
      <w:r>
        <w:rPr>
          <w:rFonts w:ascii="Garamond" w:hAnsi="Garamond"/>
          <w:w w:val="115"/>
          <w:position w:val="-10"/>
          <w:sz w:val="24"/>
        </w:rPr>
        <w:t>+ </w:t>
      </w:r>
      <w:r>
        <w:rPr>
          <w:rFonts w:ascii="Times New Roman" w:hAnsi="Times New Roman"/>
          <w:spacing w:val="55"/>
          <w:w w:val="115"/>
          <w:position w:val="-1"/>
          <w:sz w:val="16"/>
          <w:u w:val="single"/>
        </w:rPr>
        <w:t> </w:t>
      </w:r>
      <w:r>
        <w:rPr>
          <w:rFonts w:ascii="Palatino Linotype" w:hAnsi="Palatino Linotype"/>
          <w:i/>
          <w:w w:val="115"/>
          <w:position w:val="-1"/>
          <w:sz w:val="16"/>
          <w:u w:val="single"/>
        </w:rPr>
        <w:t>λ</w:t>
      </w:r>
      <w:r>
        <w:rPr>
          <w:rFonts w:ascii="Palatino Linotype" w:hAnsi="Palatino Linotype"/>
          <w:i/>
          <w:spacing w:val="56"/>
          <w:w w:val="115"/>
          <w:position w:val="-1"/>
          <w:sz w:val="16"/>
          <w:u w:val="single"/>
        </w:rPr>
        <w:t> </w:t>
      </w:r>
      <w:r>
        <w:rPr>
          <w:rFonts w:ascii="Palatino Linotype" w:hAnsi="Palatino Linotype"/>
          <w:i/>
          <w:spacing w:val="26"/>
          <w:w w:val="115"/>
          <w:position w:val="-1"/>
          <w:sz w:val="16"/>
        </w:rPr>
        <w:t> </w:t>
      </w:r>
      <w:r>
        <w:rPr>
          <w:rFonts w:ascii="DejaVu Sans" w:hAnsi="DejaVu Sans"/>
          <w:i/>
          <w:w w:val="105"/>
          <w:position w:val="-10"/>
          <w:sz w:val="24"/>
        </w:rPr>
        <w:t>−</w:t>
      </w:r>
      <w:r>
        <w:rPr>
          <w:rFonts w:ascii="DejaVu Sans" w:hAnsi="DejaVu Sans"/>
          <w:i/>
          <w:spacing w:val="-27"/>
          <w:w w:val="105"/>
          <w:position w:val="-10"/>
          <w:sz w:val="24"/>
        </w:rPr>
        <w:t> </w:t>
      </w:r>
      <w:r>
        <w:rPr>
          <w:rFonts w:ascii="Garamond" w:hAnsi="Garamond"/>
          <w:w w:val="115"/>
          <w:position w:val="-10"/>
          <w:sz w:val="24"/>
        </w:rPr>
        <w:t>1</w:t>
      </w:r>
      <w:r>
        <w:rPr>
          <w:rFonts w:ascii="Garamond" w:hAnsi="Garamond"/>
          <w:spacing w:val="-18"/>
          <w:w w:val="115"/>
          <w:position w:val="-10"/>
          <w:sz w:val="24"/>
        </w:rPr>
        <w:t> </w:t>
      </w:r>
      <w:r>
        <w:rPr>
          <w:rFonts w:ascii="Garamond" w:hAnsi="Garamond"/>
          <w:w w:val="115"/>
          <w:position w:val="-10"/>
          <w:sz w:val="24"/>
        </w:rPr>
        <w:t>+ </w:t>
      </w:r>
      <w:r>
        <w:rPr>
          <w:rFonts w:ascii="Times New Roman" w:hAnsi="Times New Roman"/>
          <w:spacing w:val="61"/>
          <w:w w:val="115"/>
          <w:position w:val="-1"/>
          <w:sz w:val="16"/>
          <w:u w:val="single"/>
        </w:rPr>
        <w:t> </w:t>
      </w:r>
      <w:r>
        <w:rPr>
          <w:rFonts w:ascii="Garamond" w:hAnsi="Garamond"/>
          <w:w w:val="115"/>
          <w:position w:val="-1"/>
          <w:sz w:val="16"/>
          <w:u w:val="single"/>
        </w:rPr>
        <w:t>1</w:t>
      </w:r>
      <w:r>
        <w:rPr>
          <w:rFonts w:ascii="Garamond" w:hAnsi="Garamond"/>
          <w:spacing w:val="62"/>
          <w:w w:val="115"/>
          <w:position w:val="-1"/>
          <w:sz w:val="16"/>
          <w:u w:val="single"/>
        </w:rPr>
        <w:t> </w:t>
      </w:r>
      <w:r>
        <w:rPr>
          <w:rFonts w:ascii="Garamond" w:hAnsi="Garamond"/>
          <w:spacing w:val="26"/>
          <w:w w:val="115"/>
          <w:position w:val="-1"/>
          <w:sz w:val="16"/>
        </w:rPr>
        <w:t> </w:t>
      </w:r>
      <w:r>
        <w:rPr>
          <w:rFonts w:ascii="Garamond" w:hAnsi="Garamond"/>
          <w:w w:val="115"/>
          <w:position w:val="-10"/>
          <w:sz w:val="24"/>
        </w:rPr>
        <w:t>+ </w:t>
      </w:r>
      <w:r>
        <w:rPr>
          <w:rFonts w:ascii="Garamond" w:hAnsi="Garamond"/>
          <w:w w:val="115"/>
          <w:sz w:val="16"/>
          <w:u w:val="single"/>
        </w:rPr>
        <w:t>(1</w:t>
      </w:r>
      <w:r>
        <w:rPr>
          <w:rFonts w:ascii="DejaVu Serif" w:hAnsi="DejaVu Serif"/>
          <w:i/>
          <w:w w:val="115"/>
          <w:sz w:val="16"/>
          <w:u w:val="single"/>
        </w:rPr>
        <w:t>−</w:t>
      </w:r>
      <w:r>
        <w:rPr>
          <w:rFonts w:ascii="Palatino Linotype" w:hAnsi="Palatino Linotype"/>
          <w:i/>
          <w:w w:val="115"/>
          <w:sz w:val="16"/>
          <w:u w:val="single"/>
        </w:rPr>
        <w:t>λ</w:t>
      </w:r>
      <w:r>
        <w:rPr>
          <w:rFonts w:ascii="Garamond" w:hAnsi="Garamond"/>
          <w:w w:val="115"/>
          <w:sz w:val="16"/>
          <w:u w:val="single"/>
        </w:rPr>
        <w:t>)</w:t>
      </w:r>
      <w:r>
        <w:rPr>
          <w:rFonts w:ascii="Palatino Linotype" w:hAnsi="Palatino Linotype"/>
          <w:i/>
          <w:w w:val="115"/>
          <w:sz w:val="16"/>
          <w:u w:val="single"/>
        </w:rPr>
        <w:t>p</w:t>
      </w:r>
      <w:r>
        <w:rPr>
          <w:rFonts w:ascii="Bookman Old Style" w:hAnsi="Bookman Old Style"/>
          <w:b w:val="0"/>
          <w:i/>
          <w:w w:val="115"/>
          <w:sz w:val="16"/>
          <w:u w:val="single"/>
          <w:vertAlign w:val="subscript"/>
        </w:rPr>
        <w:t>A</w:t>
      </w:r>
      <w:r>
        <w:rPr>
          <w:rFonts w:ascii="Garamond" w:hAnsi="Garamond"/>
          <w:w w:val="115"/>
          <w:sz w:val="16"/>
          <w:u w:val="single"/>
          <w:vertAlign w:val="baseline"/>
        </w:rPr>
        <w:t>+</w:t>
      </w:r>
      <w:r>
        <w:rPr>
          <w:rFonts w:ascii="Palatino Linotype" w:hAnsi="Palatino Linotype"/>
          <w:i/>
          <w:w w:val="115"/>
          <w:sz w:val="16"/>
          <w:u w:val="single"/>
          <w:vertAlign w:val="baseline"/>
        </w:rPr>
        <w:t>λe</w:t>
      </w:r>
      <w:r>
        <w:rPr>
          <w:rFonts w:ascii="Times New Roman" w:hAnsi="Times New Roman"/>
          <w:i/>
          <w:w w:val="115"/>
          <w:position w:val="5"/>
          <w:sz w:val="12"/>
          <w:u w:val="single"/>
          <w:vertAlign w:val="baseline"/>
        </w:rPr>
        <w:t>−</w:t>
      </w:r>
      <w:r>
        <w:rPr>
          <w:rFonts w:ascii="Bookman Old Style" w:hAnsi="Bookman Old Style"/>
          <w:b w:val="0"/>
          <w:i/>
          <w:w w:val="115"/>
          <w:position w:val="5"/>
          <w:sz w:val="12"/>
          <w:u w:val="single"/>
          <w:vertAlign w:val="baseline"/>
        </w:rPr>
        <w:t>θ</w:t>
      </w:r>
    </w:p>
    <w:p>
      <w:pPr>
        <w:tabs>
          <w:tab w:pos="3958" w:val="left" w:leader="none"/>
          <w:tab w:pos="5021" w:val="left" w:leader="none"/>
          <w:tab w:pos="5928" w:val="left" w:leader="none"/>
        </w:tabs>
        <w:spacing w:line="187" w:lineRule="exact"/>
        <w:ind w:left="3080" w:right="0" w:firstLine="0"/>
        <w:jc w:val="left"/>
        <w:rPr>
          <w:rFonts w:ascii="Bookman Old Style"/>
          <w:sz w:val="17"/>
        </w:rPr>
      </w:pPr>
      <w:r>
        <w:rPr>
          <w:rFonts w:ascii="Bookman Old Style"/>
          <w:position w:val="-3"/>
          <w:sz w:val="15"/>
        </w:rPr>
        <mc:AlternateContent>
          <mc:Choice Requires="wps">
            <w:drawing>
              <wp:inline distT="0" distB="0" distL="0" distR="0">
                <wp:extent cx="137795" cy="101600"/>
                <wp:effectExtent l="0" t="0" r="0" b="0"/>
                <wp:docPr id="825" name="Textbox 825"/>
                <wp:cNvGraphicFramePr>
                  <a:graphicFrameLocks/>
                </wp:cNvGraphicFramePr>
                <a:graphic>
                  <a:graphicData uri="http://schemas.microsoft.com/office/word/2010/wordprocessingShape">
                    <wps:wsp>
                      <wps:cNvPr id="825" name="Textbox 825"/>
                      <wps:cNvSpPr txBox="1"/>
                      <wps:spPr>
                        <a:xfrm>
                          <a:off x="0" y="0"/>
                          <a:ext cx="137795" cy="101600"/>
                        </a:xfrm>
                        <a:prstGeom prst="rect">
                          <a:avLst/>
                        </a:prstGeom>
                      </wps:spPr>
                      <wps:txbx>
                        <w:txbxContent>
                          <w:p>
                            <w:pPr>
                              <w:spacing w:line="159" w:lineRule="exact" w:before="0"/>
                              <w:ind w:left="0" w:right="0" w:firstLine="0"/>
                              <w:jc w:val="left"/>
                              <w:rPr>
                                <w:rFonts w:ascii="DejaVu Serif" w:hAnsi="DejaVu Serif"/>
                                <w:i/>
                                <w:sz w:val="16"/>
                              </w:rPr>
                            </w:pPr>
                            <w:r>
                              <w:rPr>
                                <w:rFonts w:ascii="Garamond" w:hAnsi="Garamond"/>
                                <w:spacing w:val="-5"/>
                                <w:sz w:val="16"/>
                              </w:rPr>
                              <w:t>1</w:t>
                            </w:r>
                            <w:r>
                              <w:rPr>
                                <w:rFonts w:ascii="DejaVu Serif" w:hAnsi="DejaVu Serif"/>
                                <w:i/>
                                <w:spacing w:val="-5"/>
                                <w:sz w:val="16"/>
                              </w:rPr>
                              <w:t>−</w:t>
                            </w:r>
                          </w:p>
                        </w:txbxContent>
                      </wps:txbx>
                      <wps:bodyPr wrap="square" lIns="0" tIns="0" rIns="0" bIns="0" rtlCol="0">
                        <a:noAutofit/>
                      </wps:bodyPr>
                    </wps:wsp>
                  </a:graphicData>
                </a:graphic>
              </wp:inline>
            </w:drawing>
          </mc:Choice>
          <mc:Fallback>
            <w:pict>
              <v:shape style="width:10.85pt;height:8pt;mso-position-horizontal-relative:char;mso-position-vertical-relative:line" type="#_x0000_t202" id="docshape660" filled="false" stroked="false">
                <w10:anchorlock/>
                <v:textbox inset="0,0,0,0">
                  <w:txbxContent>
                    <w:p>
                      <w:pPr>
                        <w:spacing w:line="159" w:lineRule="exact" w:before="0"/>
                        <w:ind w:left="0" w:right="0" w:firstLine="0"/>
                        <w:jc w:val="left"/>
                        <w:rPr>
                          <w:rFonts w:ascii="DejaVu Serif" w:hAnsi="DejaVu Serif"/>
                          <w:i/>
                          <w:sz w:val="16"/>
                        </w:rPr>
                      </w:pPr>
                      <w:r>
                        <w:rPr>
                          <w:rFonts w:ascii="Garamond" w:hAnsi="Garamond"/>
                          <w:spacing w:val="-5"/>
                          <w:sz w:val="16"/>
                        </w:rPr>
                        <w:t>1</w:t>
                      </w:r>
                      <w:r>
                        <w:rPr>
                          <w:rFonts w:ascii="DejaVu Serif" w:hAnsi="DejaVu Serif"/>
                          <w:i/>
                          <w:spacing w:val="-5"/>
                          <w:sz w:val="16"/>
                        </w:rPr>
                        <w:t>−</w:t>
                      </w:r>
                    </w:p>
                  </w:txbxContent>
                </v:textbox>
              </v:shape>
            </w:pict>
          </mc:Fallback>
        </mc:AlternateContent>
      </w:r>
      <w:r>
        <w:rPr>
          <w:rFonts w:ascii="Bookman Old Style"/>
          <w:position w:val="-3"/>
          <w:sz w:val="15"/>
        </w:rPr>
      </w:r>
      <w:r>
        <w:rPr>
          <w:rFonts w:ascii="Bookman Old Style"/>
          <w:position w:val="-3"/>
          <w:sz w:val="15"/>
        </w:rPr>
        <w:tab/>
      </w:r>
      <w:r>
        <w:rPr>
          <w:rFonts w:ascii="Bookman Old Style"/>
          <w:position w:val="0"/>
          <w:sz w:val="15"/>
        </w:rPr>
        <mc:AlternateContent>
          <mc:Choice Requires="wps">
            <w:drawing>
              <wp:inline distT="0" distB="0" distL="0" distR="0">
                <wp:extent cx="200660" cy="101600"/>
                <wp:effectExtent l="0" t="0" r="0" b="0"/>
                <wp:docPr id="826" name="Textbox 826"/>
                <wp:cNvGraphicFramePr>
                  <a:graphicFrameLocks/>
                </wp:cNvGraphicFramePr>
                <a:graphic>
                  <a:graphicData uri="http://schemas.microsoft.com/office/word/2010/wordprocessingShape">
                    <wps:wsp>
                      <wps:cNvPr id="826" name="Textbox 826"/>
                      <wps:cNvSpPr txBox="1"/>
                      <wps:spPr>
                        <a:xfrm>
                          <a:off x="0" y="0"/>
                          <a:ext cx="200660" cy="101600"/>
                        </a:xfrm>
                        <a:prstGeom prst="rect">
                          <a:avLst/>
                        </a:prstGeom>
                      </wps:spPr>
                      <wps:txbx>
                        <w:txbxContent>
                          <w:p>
                            <w:pPr>
                              <w:spacing w:line="159" w:lineRule="exact" w:before="0"/>
                              <w:ind w:left="0" w:right="0" w:firstLine="0"/>
                              <w:jc w:val="left"/>
                              <w:rPr>
                                <w:rFonts w:ascii="Palatino Linotype" w:hAnsi="Palatino Linotype"/>
                                <w:i/>
                                <w:sz w:val="16"/>
                              </w:rPr>
                            </w:pPr>
                            <w:r>
                              <w:rPr>
                                <w:rFonts w:ascii="Garamond" w:hAnsi="Garamond"/>
                                <w:spacing w:val="-5"/>
                                <w:sz w:val="16"/>
                              </w:rPr>
                              <w:t>1</w:t>
                            </w:r>
                            <w:r>
                              <w:rPr>
                                <w:rFonts w:ascii="DejaVu Serif" w:hAnsi="DejaVu Serif"/>
                                <w:i/>
                                <w:spacing w:val="-5"/>
                                <w:sz w:val="16"/>
                              </w:rPr>
                              <w:t>−</w:t>
                            </w:r>
                            <w:r>
                              <w:rPr>
                                <w:rFonts w:ascii="Palatino Linotype" w:hAnsi="Palatino Linotype"/>
                                <w:i/>
                                <w:spacing w:val="-5"/>
                                <w:sz w:val="16"/>
                              </w:rPr>
                              <w:t>λ</w:t>
                            </w:r>
                          </w:p>
                        </w:txbxContent>
                      </wps:txbx>
                      <wps:bodyPr wrap="square" lIns="0" tIns="0" rIns="0" bIns="0" rtlCol="0">
                        <a:noAutofit/>
                      </wps:bodyPr>
                    </wps:wsp>
                  </a:graphicData>
                </a:graphic>
              </wp:inline>
            </w:drawing>
          </mc:Choice>
          <mc:Fallback>
            <w:pict>
              <v:shape style="width:15.8pt;height:8pt;mso-position-horizontal-relative:char;mso-position-vertical-relative:line" type="#_x0000_t202" id="docshape661" filled="false" stroked="false">
                <w10:anchorlock/>
                <v:textbox inset="0,0,0,0">
                  <w:txbxContent>
                    <w:p>
                      <w:pPr>
                        <w:spacing w:line="159" w:lineRule="exact" w:before="0"/>
                        <w:ind w:left="0" w:right="0" w:firstLine="0"/>
                        <w:jc w:val="left"/>
                        <w:rPr>
                          <w:rFonts w:ascii="Palatino Linotype" w:hAnsi="Palatino Linotype"/>
                          <w:i/>
                          <w:sz w:val="16"/>
                        </w:rPr>
                      </w:pPr>
                      <w:r>
                        <w:rPr>
                          <w:rFonts w:ascii="Garamond" w:hAnsi="Garamond"/>
                          <w:spacing w:val="-5"/>
                          <w:sz w:val="16"/>
                        </w:rPr>
                        <w:t>1</w:t>
                      </w:r>
                      <w:r>
                        <w:rPr>
                          <w:rFonts w:ascii="DejaVu Serif" w:hAnsi="DejaVu Serif"/>
                          <w:i/>
                          <w:spacing w:val="-5"/>
                          <w:sz w:val="16"/>
                        </w:rPr>
                        <w:t>−</w:t>
                      </w:r>
                      <w:r>
                        <w:rPr>
                          <w:rFonts w:ascii="Palatino Linotype" w:hAnsi="Palatino Linotype"/>
                          <w:i/>
                          <w:spacing w:val="-5"/>
                          <w:sz w:val="16"/>
                        </w:rPr>
                        <w:t>λ</w:t>
                      </w:r>
                    </w:p>
                  </w:txbxContent>
                </v:textbox>
              </v:shape>
            </w:pict>
          </mc:Fallback>
        </mc:AlternateContent>
      </w:r>
      <w:r>
        <w:rPr>
          <w:rFonts w:ascii="Bookman Old Style"/>
          <w:position w:val="0"/>
          <w:sz w:val="15"/>
        </w:rPr>
      </w:r>
      <w:r>
        <w:rPr>
          <w:rFonts w:ascii="Bookman Old Style"/>
          <w:position w:val="0"/>
          <w:sz w:val="15"/>
        </w:rPr>
        <w:tab/>
      </w:r>
      <w:r>
        <w:rPr>
          <w:rFonts w:ascii="Bookman Old Style"/>
          <w:position w:val="0"/>
          <w:sz w:val="15"/>
        </w:rPr>
        <mc:AlternateContent>
          <mc:Choice Requires="wps">
            <w:drawing>
              <wp:inline distT="0" distB="0" distL="0" distR="0">
                <wp:extent cx="200660" cy="101600"/>
                <wp:effectExtent l="0" t="0" r="0" b="0"/>
                <wp:docPr id="827" name="Textbox 827"/>
                <wp:cNvGraphicFramePr>
                  <a:graphicFrameLocks/>
                </wp:cNvGraphicFramePr>
                <a:graphic>
                  <a:graphicData uri="http://schemas.microsoft.com/office/word/2010/wordprocessingShape">
                    <wps:wsp>
                      <wps:cNvPr id="827" name="Textbox 827"/>
                      <wps:cNvSpPr txBox="1"/>
                      <wps:spPr>
                        <a:xfrm>
                          <a:off x="0" y="0"/>
                          <a:ext cx="200660" cy="101600"/>
                        </a:xfrm>
                        <a:prstGeom prst="rect">
                          <a:avLst/>
                        </a:prstGeom>
                      </wps:spPr>
                      <wps:txbx>
                        <w:txbxContent>
                          <w:p>
                            <w:pPr>
                              <w:spacing w:line="159" w:lineRule="exact" w:before="0"/>
                              <w:ind w:left="0" w:right="0" w:firstLine="0"/>
                              <w:jc w:val="left"/>
                              <w:rPr>
                                <w:rFonts w:ascii="Palatino Linotype" w:hAnsi="Palatino Linotype"/>
                                <w:i/>
                                <w:sz w:val="16"/>
                              </w:rPr>
                            </w:pPr>
                            <w:r>
                              <w:rPr>
                                <w:rFonts w:ascii="Garamond" w:hAnsi="Garamond"/>
                                <w:spacing w:val="-5"/>
                                <w:sz w:val="16"/>
                              </w:rPr>
                              <w:t>1</w:t>
                            </w:r>
                            <w:r>
                              <w:rPr>
                                <w:rFonts w:ascii="DejaVu Serif" w:hAnsi="DejaVu Serif"/>
                                <w:i/>
                                <w:spacing w:val="-5"/>
                                <w:sz w:val="16"/>
                              </w:rPr>
                              <w:t>−</w:t>
                            </w:r>
                            <w:r>
                              <w:rPr>
                                <w:rFonts w:ascii="Palatino Linotype" w:hAnsi="Palatino Linotype"/>
                                <w:i/>
                                <w:spacing w:val="-5"/>
                                <w:sz w:val="16"/>
                              </w:rPr>
                              <w:t>λ</w:t>
                            </w:r>
                          </w:p>
                        </w:txbxContent>
                      </wps:txbx>
                      <wps:bodyPr wrap="square" lIns="0" tIns="0" rIns="0" bIns="0" rtlCol="0">
                        <a:noAutofit/>
                      </wps:bodyPr>
                    </wps:wsp>
                  </a:graphicData>
                </a:graphic>
              </wp:inline>
            </w:drawing>
          </mc:Choice>
          <mc:Fallback>
            <w:pict>
              <v:shape style="width:15.8pt;height:8pt;mso-position-horizontal-relative:char;mso-position-vertical-relative:line" type="#_x0000_t202" id="docshape662" filled="false" stroked="false">
                <w10:anchorlock/>
                <v:textbox inset="0,0,0,0">
                  <w:txbxContent>
                    <w:p>
                      <w:pPr>
                        <w:spacing w:line="159" w:lineRule="exact" w:before="0"/>
                        <w:ind w:left="0" w:right="0" w:firstLine="0"/>
                        <w:jc w:val="left"/>
                        <w:rPr>
                          <w:rFonts w:ascii="Palatino Linotype" w:hAnsi="Palatino Linotype"/>
                          <w:i/>
                          <w:sz w:val="16"/>
                        </w:rPr>
                      </w:pPr>
                      <w:r>
                        <w:rPr>
                          <w:rFonts w:ascii="Garamond" w:hAnsi="Garamond"/>
                          <w:spacing w:val="-5"/>
                          <w:sz w:val="16"/>
                        </w:rPr>
                        <w:t>1</w:t>
                      </w:r>
                      <w:r>
                        <w:rPr>
                          <w:rFonts w:ascii="DejaVu Serif" w:hAnsi="DejaVu Serif"/>
                          <w:i/>
                          <w:spacing w:val="-5"/>
                          <w:sz w:val="16"/>
                        </w:rPr>
                        <w:t>−</w:t>
                      </w:r>
                      <w:r>
                        <w:rPr>
                          <w:rFonts w:ascii="Palatino Linotype" w:hAnsi="Palatino Linotype"/>
                          <w:i/>
                          <w:spacing w:val="-5"/>
                          <w:sz w:val="16"/>
                        </w:rPr>
                        <w:t>λ</w:t>
                      </w:r>
                    </w:p>
                  </w:txbxContent>
                </v:textbox>
              </v:shape>
            </w:pict>
          </mc:Fallback>
        </mc:AlternateContent>
      </w:r>
      <w:r>
        <w:rPr>
          <w:rFonts w:ascii="Bookman Old Style"/>
          <w:position w:val="0"/>
          <w:sz w:val="15"/>
        </w:rPr>
      </w:r>
      <w:r>
        <w:rPr>
          <w:rFonts w:ascii="Bookman Old Style"/>
          <w:position w:val="0"/>
          <w:sz w:val="15"/>
        </w:rPr>
        <w:tab/>
      </w:r>
      <w:r>
        <w:rPr>
          <w:rFonts w:ascii="Bookman Old Style"/>
          <w:position w:val="-2"/>
          <w:sz w:val="17"/>
        </w:rPr>
        <mc:AlternateContent>
          <mc:Choice Requires="wps">
            <w:drawing>
              <wp:inline distT="0" distB="0" distL="0" distR="0">
                <wp:extent cx="414655" cy="112395"/>
                <wp:effectExtent l="0" t="0" r="0" b="0"/>
                <wp:docPr id="828" name="Textbox 828"/>
                <wp:cNvGraphicFramePr>
                  <a:graphicFrameLocks/>
                </wp:cNvGraphicFramePr>
                <a:graphic>
                  <a:graphicData uri="http://schemas.microsoft.com/office/word/2010/wordprocessingShape">
                    <wps:wsp>
                      <wps:cNvPr id="828" name="Textbox 828"/>
                      <wps:cNvSpPr txBox="1"/>
                      <wps:spPr>
                        <a:xfrm>
                          <a:off x="0" y="0"/>
                          <a:ext cx="414655" cy="112395"/>
                        </a:xfrm>
                        <a:prstGeom prst="rect">
                          <a:avLst/>
                        </a:prstGeom>
                      </wps:spPr>
                      <wps:txbx>
                        <w:txbxContent>
                          <w:p>
                            <w:pPr>
                              <w:spacing w:line="167" w:lineRule="exact" w:before="0"/>
                              <w:ind w:left="0" w:right="0" w:firstLine="0"/>
                              <w:jc w:val="left"/>
                              <w:rPr>
                                <w:rFonts w:ascii="Garamond" w:hAnsi="Garamond"/>
                                <w:sz w:val="16"/>
                              </w:rPr>
                            </w:pPr>
                            <w:r>
                              <w:rPr>
                                <w:rFonts w:ascii="Palatino Linotype" w:hAnsi="Palatino Linotype"/>
                                <w:i/>
                                <w:spacing w:val="-2"/>
                                <w:w w:val="115"/>
                                <w:sz w:val="16"/>
                              </w:rPr>
                              <w:t>λ</w:t>
                            </w:r>
                            <w:r>
                              <w:rPr>
                                <w:rFonts w:ascii="Garamond" w:hAnsi="Garamond"/>
                                <w:spacing w:val="-2"/>
                                <w:w w:val="115"/>
                                <w:sz w:val="16"/>
                              </w:rPr>
                              <w:t>(1</w:t>
                            </w:r>
                            <w:r>
                              <w:rPr>
                                <w:rFonts w:ascii="DejaVu Serif" w:hAnsi="DejaVu Serif"/>
                                <w:i/>
                                <w:spacing w:val="-2"/>
                                <w:w w:val="115"/>
                                <w:sz w:val="16"/>
                              </w:rPr>
                              <w:t>−</w:t>
                            </w:r>
                            <w:r>
                              <w:rPr>
                                <w:rFonts w:ascii="Palatino Linotype" w:hAnsi="Palatino Linotype"/>
                                <w:i/>
                                <w:spacing w:val="-2"/>
                                <w:w w:val="115"/>
                                <w:sz w:val="16"/>
                              </w:rPr>
                              <w:t>p</w:t>
                            </w:r>
                            <w:r>
                              <w:rPr>
                                <w:rFonts w:ascii="Bookman Old Style" w:hAnsi="Bookman Old Style"/>
                                <w:b w:val="0"/>
                                <w:i/>
                                <w:spacing w:val="-2"/>
                                <w:w w:val="115"/>
                                <w:sz w:val="16"/>
                                <w:vertAlign w:val="subscript"/>
                              </w:rPr>
                              <w:t>A</w:t>
                            </w:r>
                            <w:r>
                              <w:rPr>
                                <w:rFonts w:ascii="Garamond" w:hAnsi="Garamond"/>
                                <w:spacing w:val="-2"/>
                                <w:w w:val="115"/>
                                <w:sz w:val="16"/>
                                <w:vertAlign w:val="baseline"/>
                              </w:rPr>
                              <w:t>)</w:t>
                            </w:r>
                          </w:p>
                        </w:txbxContent>
                      </wps:txbx>
                      <wps:bodyPr wrap="square" lIns="0" tIns="0" rIns="0" bIns="0" rtlCol="0">
                        <a:noAutofit/>
                      </wps:bodyPr>
                    </wps:wsp>
                  </a:graphicData>
                </a:graphic>
              </wp:inline>
            </w:drawing>
          </mc:Choice>
          <mc:Fallback>
            <w:pict>
              <v:shape style="width:32.65pt;height:8.85pt;mso-position-horizontal-relative:char;mso-position-vertical-relative:line" type="#_x0000_t202" id="docshape663" filled="false" stroked="false">
                <w10:anchorlock/>
                <v:textbox inset="0,0,0,0">
                  <w:txbxContent>
                    <w:p>
                      <w:pPr>
                        <w:spacing w:line="167" w:lineRule="exact" w:before="0"/>
                        <w:ind w:left="0" w:right="0" w:firstLine="0"/>
                        <w:jc w:val="left"/>
                        <w:rPr>
                          <w:rFonts w:ascii="Garamond" w:hAnsi="Garamond"/>
                          <w:sz w:val="16"/>
                        </w:rPr>
                      </w:pPr>
                      <w:r>
                        <w:rPr>
                          <w:rFonts w:ascii="Palatino Linotype" w:hAnsi="Palatino Linotype"/>
                          <w:i/>
                          <w:spacing w:val="-2"/>
                          <w:w w:val="115"/>
                          <w:sz w:val="16"/>
                        </w:rPr>
                        <w:t>λ</w:t>
                      </w:r>
                      <w:r>
                        <w:rPr>
                          <w:rFonts w:ascii="Garamond" w:hAnsi="Garamond"/>
                          <w:spacing w:val="-2"/>
                          <w:w w:val="115"/>
                          <w:sz w:val="16"/>
                        </w:rPr>
                        <w:t>(1</w:t>
                      </w:r>
                      <w:r>
                        <w:rPr>
                          <w:rFonts w:ascii="DejaVu Serif" w:hAnsi="DejaVu Serif"/>
                          <w:i/>
                          <w:spacing w:val="-2"/>
                          <w:w w:val="115"/>
                          <w:sz w:val="16"/>
                        </w:rPr>
                        <w:t>−</w:t>
                      </w:r>
                      <w:r>
                        <w:rPr>
                          <w:rFonts w:ascii="Palatino Linotype" w:hAnsi="Palatino Linotype"/>
                          <w:i/>
                          <w:spacing w:val="-2"/>
                          <w:w w:val="115"/>
                          <w:sz w:val="16"/>
                        </w:rPr>
                        <w:t>p</w:t>
                      </w:r>
                      <w:r>
                        <w:rPr>
                          <w:rFonts w:ascii="Bookman Old Style" w:hAnsi="Bookman Old Style"/>
                          <w:b w:val="0"/>
                          <w:i/>
                          <w:spacing w:val="-2"/>
                          <w:w w:val="115"/>
                          <w:sz w:val="16"/>
                          <w:vertAlign w:val="subscript"/>
                        </w:rPr>
                        <w:t>A</w:t>
                      </w:r>
                      <w:r>
                        <w:rPr>
                          <w:rFonts w:ascii="Garamond" w:hAnsi="Garamond"/>
                          <w:spacing w:val="-2"/>
                          <w:w w:val="115"/>
                          <w:sz w:val="16"/>
                          <w:vertAlign w:val="baseline"/>
                        </w:rPr>
                        <w:t>)</w:t>
                      </w:r>
                    </w:p>
                  </w:txbxContent>
                </v:textbox>
              </v:shape>
            </w:pict>
          </mc:Fallback>
        </mc:AlternateContent>
      </w:r>
      <w:r>
        <w:rPr>
          <w:rFonts w:ascii="Bookman Old Style"/>
          <w:position w:val="-2"/>
          <w:sz w:val="17"/>
        </w:rPr>
      </w:r>
    </w:p>
    <w:p>
      <w:pPr>
        <w:spacing w:after="0" w:line="187" w:lineRule="exact"/>
        <w:jc w:val="left"/>
        <w:rPr>
          <w:rFonts w:ascii="Bookman Old Style"/>
          <w:sz w:val="17"/>
        </w:rPr>
        <w:sectPr>
          <w:type w:val="continuous"/>
          <w:pgSz w:w="11910" w:h="16840"/>
          <w:pgMar w:header="927" w:footer="803" w:top="1920" w:bottom="280" w:left="1200" w:right="980"/>
        </w:sectPr>
      </w:pPr>
    </w:p>
    <w:p>
      <w:pPr>
        <w:pStyle w:val="BodyText"/>
        <w:spacing w:before="111"/>
        <w:rPr>
          <w:rFonts w:ascii="Bookman Old Style"/>
          <w:b w:val="0"/>
          <w:i/>
          <w:sz w:val="12"/>
        </w:rPr>
      </w:pPr>
    </w:p>
    <w:p>
      <w:pPr>
        <w:tabs>
          <w:tab w:pos="5050" w:val="left" w:leader="none"/>
        </w:tabs>
        <w:spacing w:before="0"/>
        <w:ind w:left="489" w:right="0" w:firstLine="0"/>
        <w:jc w:val="left"/>
        <w:rPr>
          <w:rFonts w:ascii="Times New Roman"/>
          <w:sz w:val="10"/>
        </w:rPr>
      </w:pPr>
      <w:r>
        <w:rPr/>
        <mc:AlternateContent>
          <mc:Choice Requires="wps">
            <w:drawing>
              <wp:anchor distT="0" distB="0" distL="0" distR="0" allowOverlap="1" layoutInCell="1" locked="0" behindDoc="1" simplePos="0" relativeHeight="482371072">
                <wp:simplePos x="0" y="0"/>
                <wp:positionH relativeFrom="page">
                  <wp:posOffset>1201075</wp:posOffset>
                </wp:positionH>
                <wp:positionV relativeFrom="paragraph">
                  <wp:posOffset>49141</wp:posOffset>
                </wp:positionV>
                <wp:extent cx="2541905" cy="1600200"/>
                <wp:effectExtent l="0" t="0" r="0" b="0"/>
                <wp:wrapNone/>
                <wp:docPr id="829" name="Group 829"/>
                <wp:cNvGraphicFramePr>
                  <a:graphicFrameLocks/>
                </wp:cNvGraphicFramePr>
                <a:graphic>
                  <a:graphicData uri="http://schemas.microsoft.com/office/word/2010/wordprocessingGroup">
                    <wpg:wgp>
                      <wpg:cNvPr id="829" name="Group 829"/>
                      <wpg:cNvGrpSpPr/>
                      <wpg:grpSpPr>
                        <a:xfrm>
                          <a:off x="0" y="0"/>
                          <a:ext cx="2541905" cy="1600200"/>
                          <a:chExt cx="2541905" cy="1600200"/>
                        </a:xfrm>
                      </wpg:grpSpPr>
                      <wps:wsp>
                        <wps:cNvPr id="830" name="Graphic 830"/>
                        <wps:cNvSpPr/>
                        <wps:spPr>
                          <a:xfrm>
                            <a:off x="1427" y="2963"/>
                            <a:ext cx="2514600" cy="1595755"/>
                          </a:xfrm>
                          <a:custGeom>
                            <a:avLst/>
                            <a:gdLst/>
                            <a:ahLst/>
                            <a:cxnLst/>
                            <a:rect l="l" t="t" r="r" b="b"/>
                            <a:pathLst>
                              <a:path w="2514600" h="1595755">
                                <a:moveTo>
                                  <a:pt x="0" y="1595231"/>
                                </a:moveTo>
                                <a:lnTo>
                                  <a:pt x="2514443" y="1595231"/>
                                </a:lnTo>
                              </a:path>
                              <a:path w="2514600" h="1595755">
                                <a:moveTo>
                                  <a:pt x="0" y="0"/>
                                </a:moveTo>
                                <a:lnTo>
                                  <a:pt x="2514443" y="0"/>
                                </a:lnTo>
                              </a:path>
                              <a:path w="2514600" h="1595755">
                                <a:moveTo>
                                  <a:pt x="0" y="1595231"/>
                                </a:moveTo>
                                <a:lnTo>
                                  <a:pt x="0" y="1570194"/>
                                </a:lnTo>
                              </a:path>
                              <a:path w="2514600" h="1595755">
                                <a:moveTo>
                                  <a:pt x="359304" y="1595231"/>
                                </a:moveTo>
                                <a:lnTo>
                                  <a:pt x="359304" y="1570194"/>
                                </a:lnTo>
                              </a:path>
                              <a:path w="2514600" h="1595755">
                                <a:moveTo>
                                  <a:pt x="718583" y="1595231"/>
                                </a:moveTo>
                                <a:lnTo>
                                  <a:pt x="718583" y="1570194"/>
                                </a:lnTo>
                              </a:path>
                              <a:path w="2514600" h="1595755">
                                <a:moveTo>
                                  <a:pt x="1077648" y="1595231"/>
                                </a:moveTo>
                                <a:lnTo>
                                  <a:pt x="1077648" y="1570194"/>
                                </a:lnTo>
                              </a:path>
                              <a:path w="2514600" h="1595755">
                                <a:moveTo>
                                  <a:pt x="1436980" y="1595231"/>
                                </a:moveTo>
                                <a:lnTo>
                                  <a:pt x="1436980" y="1570194"/>
                                </a:lnTo>
                              </a:path>
                              <a:path w="2514600" h="1595755">
                                <a:moveTo>
                                  <a:pt x="1796046" y="1595231"/>
                                </a:moveTo>
                                <a:lnTo>
                                  <a:pt x="1796046" y="1570194"/>
                                </a:lnTo>
                              </a:path>
                              <a:path w="2514600" h="1595755">
                                <a:moveTo>
                                  <a:pt x="2155324" y="1595231"/>
                                </a:moveTo>
                                <a:lnTo>
                                  <a:pt x="2155324" y="1570194"/>
                                </a:lnTo>
                              </a:path>
                              <a:path w="2514600" h="1595755">
                                <a:moveTo>
                                  <a:pt x="2514443" y="1595231"/>
                                </a:moveTo>
                                <a:lnTo>
                                  <a:pt x="2514443" y="1570194"/>
                                </a:lnTo>
                              </a:path>
                              <a:path w="2514600" h="1595755">
                                <a:moveTo>
                                  <a:pt x="0" y="0"/>
                                </a:moveTo>
                                <a:lnTo>
                                  <a:pt x="0" y="25233"/>
                                </a:lnTo>
                              </a:path>
                              <a:path w="2514600" h="1595755">
                                <a:moveTo>
                                  <a:pt x="359304" y="0"/>
                                </a:moveTo>
                                <a:lnTo>
                                  <a:pt x="359304" y="25233"/>
                                </a:lnTo>
                              </a:path>
                              <a:path w="2514600" h="1595755">
                                <a:moveTo>
                                  <a:pt x="718583" y="0"/>
                                </a:moveTo>
                                <a:lnTo>
                                  <a:pt x="718583" y="25233"/>
                                </a:lnTo>
                              </a:path>
                              <a:path w="2514600" h="1595755">
                                <a:moveTo>
                                  <a:pt x="1077648" y="0"/>
                                </a:moveTo>
                                <a:lnTo>
                                  <a:pt x="1077648" y="25233"/>
                                </a:lnTo>
                              </a:path>
                              <a:path w="2514600" h="1595755">
                                <a:moveTo>
                                  <a:pt x="1436980" y="0"/>
                                </a:moveTo>
                                <a:lnTo>
                                  <a:pt x="1436980" y="25233"/>
                                </a:lnTo>
                              </a:path>
                              <a:path w="2514600" h="1595755">
                                <a:moveTo>
                                  <a:pt x="1796046" y="0"/>
                                </a:moveTo>
                                <a:lnTo>
                                  <a:pt x="1796046" y="25233"/>
                                </a:lnTo>
                              </a:path>
                              <a:path w="2514600" h="1595755">
                                <a:moveTo>
                                  <a:pt x="2155324" y="0"/>
                                </a:moveTo>
                                <a:lnTo>
                                  <a:pt x="2155324" y="25233"/>
                                </a:lnTo>
                              </a:path>
                              <a:path w="2514600" h="1595755">
                                <a:moveTo>
                                  <a:pt x="2514443" y="0"/>
                                </a:moveTo>
                                <a:lnTo>
                                  <a:pt x="2514443" y="25233"/>
                                </a:lnTo>
                              </a:path>
                              <a:path w="2514600" h="1595755">
                                <a:moveTo>
                                  <a:pt x="0" y="1595231"/>
                                </a:moveTo>
                                <a:lnTo>
                                  <a:pt x="0" y="0"/>
                                </a:lnTo>
                              </a:path>
                              <a:path w="2514600" h="1595755">
                                <a:moveTo>
                                  <a:pt x="2514443" y="1595231"/>
                                </a:moveTo>
                                <a:lnTo>
                                  <a:pt x="2514443" y="0"/>
                                </a:lnTo>
                              </a:path>
                              <a:path w="2514600" h="1595755">
                                <a:moveTo>
                                  <a:pt x="0" y="1595231"/>
                                </a:moveTo>
                                <a:lnTo>
                                  <a:pt x="25239" y="1595231"/>
                                </a:lnTo>
                              </a:path>
                              <a:path w="2514600" h="1595755">
                                <a:moveTo>
                                  <a:pt x="0" y="1063544"/>
                                </a:moveTo>
                                <a:lnTo>
                                  <a:pt x="25239" y="1063544"/>
                                </a:lnTo>
                              </a:path>
                              <a:path w="2514600" h="1595755">
                                <a:moveTo>
                                  <a:pt x="0" y="531878"/>
                                </a:moveTo>
                                <a:lnTo>
                                  <a:pt x="25239" y="531878"/>
                                </a:lnTo>
                              </a:path>
                              <a:path w="2514600" h="1595755">
                                <a:moveTo>
                                  <a:pt x="0" y="0"/>
                                </a:moveTo>
                                <a:lnTo>
                                  <a:pt x="25239" y="0"/>
                                </a:lnTo>
                              </a:path>
                              <a:path w="2514600" h="1595755">
                                <a:moveTo>
                                  <a:pt x="2514443" y="1595231"/>
                                </a:moveTo>
                                <a:lnTo>
                                  <a:pt x="2489421" y="1595231"/>
                                </a:lnTo>
                              </a:path>
                              <a:path w="2514600" h="1595755">
                                <a:moveTo>
                                  <a:pt x="2514443" y="1063544"/>
                                </a:moveTo>
                                <a:lnTo>
                                  <a:pt x="2489421" y="1063544"/>
                                </a:lnTo>
                              </a:path>
                              <a:path w="2514600" h="1595755">
                                <a:moveTo>
                                  <a:pt x="2514443" y="531878"/>
                                </a:moveTo>
                                <a:lnTo>
                                  <a:pt x="2489421" y="531878"/>
                                </a:lnTo>
                              </a:path>
                              <a:path w="2514600" h="1595755">
                                <a:moveTo>
                                  <a:pt x="2514443" y="0"/>
                                </a:moveTo>
                                <a:lnTo>
                                  <a:pt x="2489421" y="0"/>
                                </a:lnTo>
                              </a:path>
                              <a:path w="2514600" h="1595755">
                                <a:moveTo>
                                  <a:pt x="0" y="1595231"/>
                                </a:moveTo>
                                <a:lnTo>
                                  <a:pt x="12728" y="1595231"/>
                                </a:lnTo>
                              </a:path>
                              <a:path w="2514600" h="1595755">
                                <a:moveTo>
                                  <a:pt x="0" y="1435354"/>
                                </a:moveTo>
                                <a:lnTo>
                                  <a:pt x="12728" y="1435354"/>
                                </a:lnTo>
                              </a:path>
                              <a:path w="2514600" h="1595755">
                                <a:moveTo>
                                  <a:pt x="0" y="1341596"/>
                                </a:moveTo>
                                <a:lnTo>
                                  <a:pt x="12728" y="1341596"/>
                                </a:lnTo>
                              </a:path>
                              <a:path w="2514600" h="1595755">
                                <a:moveTo>
                                  <a:pt x="0" y="1275244"/>
                                </a:moveTo>
                                <a:lnTo>
                                  <a:pt x="12728" y="1275244"/>
                                </a:lnTo>
                              </a:path>
                              <a:path w="2514600" h="1595755">
                                <a:moveTo>
                                  <a:pt x="0" y="1223660"/>
                                </a:moveTo>
                                <a:lnTo>
                                  <a:pt x="12728" y="1223660"/>
                                </a:lnTo>
                              </a:path>
                              <a:path w="2514600" h="1595755">
                                <a:moveTo>
                                  <a:pt x="0" y="1181479"/>
                                </a:moveTo>
                                <a:lnTo>
                                  <a:pt x="12728" y="1181479"/>
                                </a:lnTo>
                              </a:path>
                              <a:path w="2514600" h="1595755">
                                <a:moveTo>
                                  <a:pt x="0" y="1145886"/>
                                </a:moveTo>
                                <a:lnTo>
                                  <a:pt x="12728" y="1145886"/>
                                </a:lnTo>
                              </a:path>
                              <a:path w="2514600" h="1595755">
                                <a:moveTo>
                                  <a:pt x="0" y="1115181"/>
                                </a:moveTo>
                                <a:lnTo>
                                  <a:pt x="12728" y="1115181"/>
                                </a:lnTo>
                              </a:path>
                              <a:path w="2514600" h="1595755">
                                <a:moveTo>
                                  <a:pt x="0" y="1087928"/>
                                </a:moveTo>
                                <a:lnTo>
                                  <a:pt x="12728" y="1087928"/>
                                </a:lnTo>
                              </a:path>
                              <a:path w="2514600" h="1595755">
                                <a:moveTo>
                                  <a:pt x="0" y="1063544"/>
                                </a:moveTo>
                                <a:lnTo>
                                  <a:pt x="12728" y="1063544"/>
                                </a:lnTo>
                              </a:path>
                              <a:path w="2514600" h="1595755">
                                <a:moveTo>
                                  <a:pt x="0" y="903481"/>
                                </a:moveTo>
                                <a:lnTo>
                                  <a:pt x="12728" y="903481"/>
                                </a:lnTo>
                              </a:path>
                              <a:path w="2514600" h="1595755">
                                <a:moveTo>
                                  <a:pt x="0" y="809930"/>
                                </a:moveTo>
                                <a:lnTo>
                                  <a:pt x="12728" y="809930"/>
                                </a:lnTo>
                              </a:path>
                              <a:path w="2514600" h="1595755">
                                <a:moveTo>
                                  <a:pt x="0" y="743365"/>
                                </a:moveTo>
                                <a:lnTo>
                                  <a:pt x="12728" y="743365"/>
                                </a:lnTo>
                              </a:path>
                              <a:path w="2514600" h="1595755">
                                <a:moveTo>
                                  <a:pt x="0" y="691994"/>
                                </a:moveTo>
                                <a:lnTo>
                                  <a:pt x="12728" y="691994"/>
                                </a:lnTo>
                              </a:path>
                              <a:path w="2514600" h="1595755">
                                <a:moveTo>
                                  <a:pt x="0" y="649813"/>
                                </a:moveTo>
                                <a:lnTo>
                                  <a:pt x="12728" y="649813"/>
                                </a:lnTo>
                              </a:path>
                              <a:path w="2514600" h="1595755">
                                <a:moveTo>
                                  <a:pt x="0" y="614220"/>
                                </a:moveTo>
                                <a:lnTo>
                                  <a:pt x="12728" y="614220"/>
                                </a:lnTo>
                              </a:path>
                              <a:path w="2514600" h="1595755">
                                <a:moveTo>
                                  <a:pt x="0" y="583302"/>
                                </a:moveTo>
                                <a:lnTo>
                                  <a:pt x="12728" y="583302"/>
                                </a:lnTo>
                              </a:path>
                              <a:path w="2514600" h="1595755">
                                <a:moveTo>
                                  <a:pt x="0" y="556262"/>
                                </a:moveTo>
                                <a:lnTo>
                                  <a:pt x="12728" y="556262"/>
                                </a:lnTo>
                              </a:path>
                              <a:path w="2514600" h="1595755">
                                <a:moveTo>
                                  <a:pt x="0" y="531878"/>
                                </a:moveTo>
                                <a:lnTo>
                                  <a:pt x="12728" y="531878"/>
                                </a:lnTo>
                              </a:path>
                              <a:path w="2514600" h="1595755">
                                <a:moveTo>
                                  <a:pt x="0" y="371815"/>
                                </a:moveTo>
                                <a:lnTo>
                                  <a:pt x="12728" y="371815"/>
                                </a:lnTo>
                              </a:path>
                              <a:path w="2514600" h="1595755">
                                <a:moveTo>
                                  <a:pt x="0" y="278264"/>
                                </a:moveTo>
                                <a:lnTo>
                                  <a:pt x="12728" y="278264"/>
                                </a:lnTo>
                              </a:path>
                              <a:path w="2514600" h="1595755">
                                <a:moveTo>
                                  <a:pt x="0" y="211699"/>
                                </a:moveTo>
                                <a:lnTo>
                                  <a:pt x="12728" y="211699"/>
                                </a:lnTo>
                              </a:path>
                              <a:path w="2514600" h="1595755">
                                <a:moveTo>
                                  <a:pt x="0" y="160116"/>
                                </a:moveTo>
                                <a:lnTo>
                                  <a:pt x="12728" y="160116"/>
                                </a:lnTo>
                              </a:path>
                              <a:path w="2514600" h="1595755">
                                <a:moveTo>
                                  <a:pt x="0" y="118147"/>
                                </a:moveTo>
                                <a:lnTo>
                                  <a:pt x="12728" y="118147"/>
                                </a:lnTo>
                              </a:path>
                              <a:path w="2514600" h="1595755">
                                <a:moveTo>
                                  <a:pt x="0" y="82554"/>
                                </a:moveTo>
                                <a:lnTo>
                                  <a:pt x="12728" y="82554"/>
                                </a:lnTo>
                              </a:path>
                              <a:path w="2514600" h="1595755">
                                <a:moveTo>
                                  <a:pt x="0" y="51583"/>
                                </a:moveTo>
                                <a:lnTo>
                                  <a:pt x="12728" y="51583"/>
                                </a:lnTo>
                              </a:path>
                              <a:path w="2514600" h="1595755">
                                <a:moveTo>
                                  <a:pt x="0" y="24383"/>
                                </a:moveTo>
                                <a:lnTo>
                                  <a:pt x="12728" y="24383"/>
                                </a:lnTo>
                              </a:path>
                              <a:path w="2514600" h="1595755">
                                <a:moveTo>
                                  <a:pt x="0" y="0"/>
                                </a:moveTo>
                                <a:lnTo>
                                  <a:pt x="12728" y="0"/>
                                </a:lnTo>
                              </a:path>
                              <a:path w="2514600" h="1595755">
                                <a:moveTo>
                                  <a:pt x="2514443" y="1595231"/>
                                </a:moveTo>
                                <a:lnTo>
                                  <a:pt x="2501906" y="1595231"/>
                                </a:lnTo>
                              </a:path>
                              <a:path w="2514600" h="1595755">
                                <a:moveTo>
                                  <a:pt x="2514443" y="1435354"/>
                                </a:moveTo>
                                <a:lnTo>
                                  <a:pt x="2501906" y="1435354"/>
                                </a:lnTo>
                              </a:path>
                              <a:path w="2514600" h="1595755">
                                <a:moveTo>
                                  <a:pt x="2514443" y="1341596"/>
                                </a:moveTo>
                                <a:lnTo>
                                  <a:pt x="2501906" y="1341596"/>
                                </a:lnTo>
                              </a:path>
                              <a:path w="2514600" h="1595755">
                                <a:moveTo>
                                  <a:pt x="2514443" y="1275244"/>
                                </a:moveTo>
                                <a:lnTo>
                                  <a:pt x="2501906" y="1275244"/>
                                </a:lnTo>
                              </a:path>
                              <a:path w="2514600" h="1595755">
                                <a:moveTo>
                                  <a:pt x="2514443" y="1223660"/>
                                </a:moveTo>
                                <a:lnTo>
                                  <a:pt x="2501906" y="1223660"/>
                                </a:lnTo>
                              </a:path>
                              <a:path w="2514600" h="1595755">
                                <a:moveTo>
                                  <a:pt x="2514443" y="1181479"/>
                                </a:moveTo>
                                <a:lnTo>
                                  <a:pt x="2501906" y="1181479"/>
                                </a:lnTo>
                              </a:path>
                              <a:path w="2514600" h="1595755">
                                <a:moveTo>
                                  <a:pt x="2514443" y="1145886"/>
                                </a:moveTo>
                                <a:lnTo>
                                  <a:pt x="2501906" y="1145886"/>
                                </a:lnTo>
                              </a:path>
                              <a:path w="2514600" h="1595755">
                                <a:moveTo>
                                  <a:pt x="2514443" y="1115181"/>
                                </a:moveTo>
                                <a:lnTo>
                                  <a:pt x="2501906" y="1115181"/>
                                </a:lnTo>
                              </a:path>
                              <a:path w="2514600" h="1595755">
                                <a:moveTo>
                                  <a:pt x="2514443" y="1087928"/>
                                </a:moveTo>
                                <a:lnTo>
                                  <a:pt x="2501906" y="1087928"/>
                                </a:lnTo>
                              </a:path>
                              <a:path w="2514600" h="1595755">
                                <a:moveTo>
                                  <a:pt x="2514443" y="1063544"/>
                                </a:moveTo>
                                <a:lnTo>
                                  <a:pt x="2501906" y="1063544"/>
                                </a:lnTo>
                              </a:path>
                              <a:path w="2514600" h="1595755">
                                <a:moveTo>
                                  <a:pt x="2514443" y="903481"/>
                                </a:moveTo>
                                <a:lnTo>
                                  <a:pt x="2501906" y="903481"/>
                                </a:lnTo>
                              </a:path>
                              <a:path w="2514600" h="1595755">
                                <a:moveTo>
                                  <a:pt x="2514443" y="809930"/>
                                </a:moveTo>
                                <a:lnTo>
                                  <a:pt x="2501906" y="809930"/>
                                </a:lnTo>
                              </a:path>
                              <a:path w="2514600" h="1595755">
                                <a:moveTo>
                                  <a:pt x="2514443" y="743365"/>
                                </a:moveTo>
                                <a:lnTo>
                                  <a:pt x="2501906" y="743365"/>
                                </a:lnTo>
                              </a:path>
                              <a:path w="2514600" h="1595755">
                                <a:moveTo>
                                  <a:pt x="2514443" y="691994"/>
                                </a:moveTo>
                                <a:lnTo>
                                  <a:pt x="2501906" y="691994"/>
                                </a:lnTo>
                              </a:path>
                              <a:path w="2514600" h="1595755">
                                <a:moveTo>
                                  <a:pt x="2514443" y="649813"/>
                                </a:moveTo>
                                <a:lnTo>
                                  <a:pt x="2501906" y="649813"/>
                                </a:lnTo>
                              </a:path>
                              <a:path w="2514600" h="1595755">
                                <a:moveTo>
                                  <a:pt x="2514443" y="614220"/>
                                </a:moveTo>
                                <a:lnTo>
                                  <a:pt x="2501906" y="614220"/>
                                </a:lnTo>
                              </a:path>
                              <a:path w="2514600" h="1595755">
                                <a:moveTo>
                                  <a:pt x="2514443" y="583302"/>
                                </a:moveTo>
                                <a:lnTo>
                                  <a:pt x="2501906" y="583302"/>
                                </a:lnTo>
                              </a:path>
                              <a:path w="2514600" h="1595755">
                                <a:moveTo>
                                  <a:pt x="2514443" y="556262"/>
                                </a:moveTo>
                                <a:lnTo>
                                  <a:pt x="2501906" y="556262"/>
                                </a:lnTo>
                              </a:path>
                              <a:path w="2514600" h="1595755">
                                <a:moveTo>
                                  <a:pt x="2514443" y="531878"/>
                                </a:moveTo>
                                <a:lnTo>
                                  <a:pt x="2501906" y="531878"/>
                                </a:lnTo>
                              </a:path>
                              <a:path w="2514600" h="1595755">
                                <a:moveTo>
                                  <a:pt x="2514443" y="371815"/>
                                </a:moveTo>
                                <a:lnTo>
                                  <a:pt x="2501906" y="371815"/>
                                </a:lnTo>
                              </a:path>
                              <a:path w="2514600" h="1595755">
                                <a:moveTo>
                                  <a:pt x="2514443" y="278264"/>
                                </a:moveTo>
                                <a:lnTo>
                                  <a:pt x="2501906" y="278264"/>
                                </a:lnTo>
                              </a:path>
                              <a:path w="2514600" h="1595755">
                                <a:moveTo>
                                  <a:pt x="2514443" y="211699"/>
                                </a:moveTo>
                                <a:lnTo>
                                  <a:pt x="2501906" y="211699"/>
                                </a:lnTo>
                              </a:path>
                              <a:path w="2514600" h="1595755">
                                <a:moveTo>
                                  <a:pt x="2514443" y="160116"/>
                                </a:moveTo>
                                <a:lnTo>
                                  <a:pt x="2501906" y="160116"/>
                                </a:lnTo>
                              </a:path>
                              <a:path w="2514600" h="1595755">
                                <a:moveTo>
                                  <a:pt x="2514443" y="118147"/>
                                </a:moveTo>
                                <a:lnTo>
                                  <a:pt x="2501906" y="118147"/>
                                </a:lnTo>
                              </a:path>
                              <a:path w="2514600" h="1595755">
                                <a:moveTo>
                                  <a:pt x="2514443" y="82554"/>
                                </a:moveTo>
                                <a:lnTo>
                                  <a:pt x="2501906" y="82554"/>
                                </a:lnTo>
                              </a:path>
                              <a:path w="2514600" h="1595755">
                                <a:moveTo>
                                  <a:pt x="2514443" y="51583"/>
                                </a:moveTo>
                                <a:lnTo>
                                  <a:pt x="2501906" y="51583"/>
                                </a:lnTo>
                              </a:path>
                              <a:path w="2514600" h="1595755">
                                <a:moveTo>
                                  <a:pt x="2514443" y="24383"/>
                                </a:moveTo>
                                <a:lnTo>
                                  <a:pt x="2501906" y="24383"/>
                                </a:lnTo>
                              </a:path>
                              <a:path w="2514600" h="1595755">
                                <a:moveTo>
                                  <a:pt x="2514443" y="0"/>
                                </a:moveTo>
                                <a:lnTo>
                                  <a:pt x="2501906" y="0"/>
                                </a:lnTo>
                              </a:path>
                            </a:pathLst>
                          </a:custGeom>
                          <a:ln w="2854">
                            <a:solidFill>
                              <a:srgbClr val="252525"/>
                            </a:solidFill>
                            <a:prstDash val="solid"/>
                          </a:ln>
                        </wps:spPr>
                        <wps:bodyPr wrap="square" lIns="0" tIns="0" rIns="0" bIns="0" rtlCol="0">
                          <a:prstTxWarp prst="textNoShape">
                            <a:avLst/>
                          </a:prstTxWarp>
                          <a:noAutofit/>
                        </wps:bodyPr>
                      </wps:wsp>
                      <wps:wsp>
                        <wps:cNvPr id="831" name="Graphic 831"/>
                        <wps:cNvSpPr/>
                        <wps:spPr>
                          <a:xfrm>
                            <a:off x="7791" y="2963"/>
                            <a:ext cx="2533015" cy="1480820"/>
                          </a:xfrm>
                          <a:custGeom>
                            <a:avLst/>
                            <a:gdLst/>
                            <a:ahLst/>
                            <a:cxnLst/>
                            <a:rect l="l" t="t" r="r" b="b"/>
                            <a:pathLst>
                              <a:path w="2533015" h="1480820">
                                <a:moveTo>
                                  <a:pt x="0" y="0"/>
                                </a:moveTo>
                                <a:lnTo>
                                  <a:pt x="22604" y="429986"/>
                                </a:lnTo>
                                <a:lnTo>
                                  <a:pt x="48066" y="574909"/>
                                </a:lnTo>
                                <a:lnTo>
                                  <a:pt x="73305" y="663201"/>
                                </a:lnTo>
                                <a:lnTo>
                                  <a:pt x="98768" y="726684"/>
                                </a:lnTo>
                                <a:lnTo>
                                  <a:pt x="124225" y="776302"/>
                                </a:lnTo>
                                <a:lnTo>
                                  <a:pt x="149475" y="816942"/>
                                </a:lnTo>
                                <a:lnTo>
                                  <a:pt x="174921" y="851632"/>
                                </a:lnTo>
                                <a:lnTo>
                                  <a:pt x="200155" y="881488"/>
                                </a:lnTo>
                                <a:lnTo>
                                  <a:pt x="250889" y="931796"/>
                                </a:lnTo>
                                <a:lnTo>
                                  <a:pt x="301569" y="973074"/>
                                </a:lnTo>
                                <a:lnTo>
                                  <a:pt x="352515" y="1007764"/>
                                </a:lnTo>
                                <a:lnTo>
                                  <a:pt x="403195" y="1038098"/>
                                </a:lnTo>
                                <a:lnTo>
                                  <a:pt x="453876" y="1064660"/>
                                </a:lnTo>
                                <a:lnTo>
                                  <a:pt x="504609" y="1088619"/>
                                </a:lnTo>
                                <a:lnTo>
                                  <a:pt x="555290" y="1110134"/>
                                </a:lnTo>
                                <a:lnTo>
                                  <a:pt x="605970" y="1129896"/>
                                </a:lnTo>
                                <a:lnTo>
                                  <a:pt x="656704" y="1148118"/>
                                </a:lnTo>
                                <a:lnTo>
                                  <a:pt x="707384" y="1165011"/>
                                </a:lnTo>
                                <a:lnTo>
                                  <a:pt x="758118" y="1180630"/>
                                </a:lnTo>
                                <a:lnTo>
                                  <a:pt x="808798" y="1195345"/>
                                </a:lnTo>
                                <a:lnTo>
                                  <a:pt x="859744" y="1209157"/>
                                </a:lnTo>
                                <a:lnTo>
                                  <a:pt x="910424" y="1222119"/>
                                </a:lnTo>
                                <a:lnTo>
                                  <a:pt x="935658" y="1228494"/>
                                </a:lnTo>
                                <a:lnTo>
                                  <a:pt x="961105" y="1234391"/>
                                </a:lnTo>
                                <a:lnTo>
                                  <a:pt x="986339" y="1240341"/>
                                </a:lnTo>
                                <a:lnTo>
                                  <a:pt x="1011838" y="1246291"/>
                                </a:lnTo>
                                <a:lnTo>
                                  <a:pt x="1037072" y="1251763"/>
                                </a:lnTo>
                                <a:lnTo>
                                  <a:pt x="1062519" y="1257234"/>
                                </a:lnTo>
                                <a:lnTo>
                                  <a:pt x="1087965" y="1262759"/>
                                </a:lnTo>
                                <a:lnTo>
                                  <a:pt x="1113252" y="1268019"/>
                                </a:lnTo>
                                <a:lnTo>
                                  <a:pt x="1138699" y="1273065"/>
                                </a:lnTo>
                                <a:lnTo>
                                  <a:pt x="1163933" y="1278112"/>
                                </a:lnTo>
                                <a:lnTo>
                                  <a:pt x="1189379" y="1282947"/>
                                </a:lnTo>
                                <a:lnTo>
                                  <a:pt x="1214613" y="1287781"/>
                                </a:lnTo>
                                <a:lnTo>
                                  <a:pt x="1240113" y="1292403"/>
                                </a:lnTo>
                                <a:lnTo>
                                  <a:pt x="1265347" y="1297024"/>
                                </a:lnTo>
                                <a:lnTo>
                                  <a:pt x="1290793" y="1301593"/>
                                </a:lnTo>
                                <a:lnTo>
                                  <a:pt x="1316239" y="1306002"/>
                                </a:lnTo>
                                <a:lnTo>
                                  <a:pt x="1341473" y="1310412"/>
                                </a:lnTo>
                                <a:lnTo>
                                  <a:pt x="1366973" y="1314768"/>
                                </a:lnTo>
                                <a:lnTo>
                                  <a:pt x="1392207" y="1318965"/>
                                </a:lnTo>
                                <a:lnTo>
                                  <a:pt x="1417653" y="1322896"/>
                                </a:lnTo>
                                <a:lnTo>
                                  <a:pt x="1442887" y="1327093"/>
                                </a:lnTo>
                                <a:lnTo>
                                  <a:pt x="1468334" y="1331024"/>
                                </a:lnTo>
                                <a:lnTo>
                                  <a:pt x="1493568" y="1335008"/>
                                </a:lnTo>
                                <a:lnTo>
                                  <a:pt x="1519067" y="1338727"/>
                                </a:lnTo>
                                <a:lnTo>
                                  <a:pt x="1544301" y="1342658"/>
                                </a:lnTo>
                                <a:lnTo>
                                  <a:pt x="1569748" y="1346430"/>
                                </a:lnTo>
                                <a:lnTo>
                                  <a:pt x="1595194" y="1349936"/>
                                </a:lnTo>
                                <a:lnTo>
                                  <a:pt x="1620481" y="1353655"/>
                                </a:lnTo>
                                <a:lnTo>
                                  <a:pt x="1645928" y="1357161"/>
                                </a:lnTo>
                                <a:lnTo>
                                  <a:pt x="1671162" y="1360667"/>
                                </a:lnTo>
                                <a:lnTo>
                                  <a:pt x="1696608" y="1363961"/>
                                </a:lnTo>
                                <a:lnTo>
                                  <a:pt x="1721842" y="1367520"/>
                                </a:lnTo>
                                <a:lnTo>
                                  <a:pt x="1747341" y="1370814"/>
                                </a:lnTo>
                                <a:lnTo>
                                  <a:pt x="1772575" y="1374107"/>
                                </a:lnTo>
                                <a:lnTo>
                                  <a:pt x="1798022" y="1377401"/>
                                </a:lnTo>
                                <a:lnTo>
                                  <a:pt x="1823468" y="1380695"/>
                                </a:lnTo>
                                <a:lnTo>
                                  <a:pt x="1848702" y="1383723"/>
                                </a:lnTo>
                                <a:lnTo>
                                  <a:pt x="1874202" y="1386804"/>
                                </a:lnTo>
                                <a:lnTo>
                                  <a:pt x="1899436" y="1389885"/>
                                </a:lnTo>
                                <a:lnTo>
                                  <a:pt x="1924882" y="1392967"/>
                                </a:lnTo>
                                <a:lnTo>
                                  <a:pt x="1950116" y="1396048"/>
                                </a:lnTo>
                                <a:lnTo>
                                  <a:pt x="1975563" y="1398916"/>
                                </a:lnTo>
                                <a:lnTo>
                                  <a:pt x="2000850" y="1401732"/>
                                </a:lnTo>
                                <a:lnTo>
                                  <a:pt x="2026296" y="1404813"/>
                                </a:lnTo>
                                <a:lnTo>
                                  <a:pt x="2051743" y="1407682"/>
                                </a:lnTo>
                                <a:lnTo>
                                  <a:pt x="2076977" y="1410338"/>
                                </a:lnTo>
                                <a:lnTo>
                                  <a:pt x="2102423" y="1413154"/>
                                </a:lnTo>
                                <a:lnTo>
                                  <a:pt x="2127710" y="1416022"/>
                                </a:lnTo>
                                <a:lnTo>
                                  <a:pt x="2153156" y="1418679"/>
                                </a:lnTo>
                                <a:lnTo>
                                  <a:pt x="2178390" y="1421298"/>
                                </a:lnTo>
                                <a:lnTo>
                                  <a:pt x="2203837" y="1423933"/>
                                </a:lnTo>
                                <a:lnTo>
                                  <a:pt x="2229071" y="1426573"/>
                                </a:lnTo>
                                <a:lnTo>
                                  <a:pt x="2254570" y="1429208"/>
                                </a:lnTo>
                                <a:lnTo>
                                  <a:pt x="2280017" y="1431843"/>
                                </a:lnTo>
                                <a:lnTo>
                                  <a:pt x="2305251" y="1434255"/>
                                </a:lnTo>
                                <a:lnTo>
                                  <a:pt x="2330697" y="1436890"/>
                                </a:lnTo>
                                <a:lnTo>
                                  <a:pt x="2355931" y="1439307"/>
                                </a:lnTo>
                                <a:lnTo>
                                  <a:pt x="2381431" y="1441724"/>
                                </a:lnTo>
                                <a:lnTo>
                                  <a:pt x="2406665" y="1444141"/>
                                </a:lnTo>
                                <a:lnTo>
                                  <a:pt x="2432111" y="1446553"/>
                                </a:lnTo>
                                <a:lnTo>
                                  <a:pt x="2457345" y="1448970"/>
                                </a:lnTo>
                                <a:lnTo>
                                  <a:pt x="2482792" y="1451387"/>
                                </a:lnTo>
                                <a:lnTo>
                                  <a:pt x="2508079" y="1453581"/>
                                </a:lnTo>
                              </a:path>
                              <a:path w="2533015" h="1480820">
                                <a:moveTo>
                                  <a:pt x="352940" y="985823"/>
                                </a:moveTo>
                                <a:lnTo>
                                  <a:pt x="352940" y="1035016"/>
                                </a:lnTo>
                              </a:path>
                              <a:path w="2533015" h="1480820">
                                <a:moveTo>
                                  <a:pt x="328344" y="1010420"/>
                                </a:moveTo>
                                <a:lnTo>
                                  <a:pt x="377537" y="1010420"/>
                                </a:lnTo>
                              </a:path>
                              <a:path w="2533015" h="1480820">
                                <a:moveTo>
                                  <a:pt x="336897" y="994376"/>
                                </a:moveTo>
                                <a:lnTo>
                                  <a:pt x="368930" y="1026463"/>
                                </a:lnTo>
                              </a:path>
                              <a:path w="2533015" h="1480820">
                                <a:moveTo>
                                  <a:pt x="336897" y="1026463"/>
                                </a:moveTo>
                                <a:lnTo>
                                  <a:pt x="368930" y="994376"/>
                                </a:lnTo>
                              </a:path>
                              <a:path w="2533015" h="1480820">
                                <a:moveTo>
                                  <a:pt x="592370" y="1102431"/>
                                </a:moveTo>
                                <a:lnTo>
                                  <a:pt x="592370" y="1151624"/>
                                </a:lnTo>
                              </a:path>
                              <a:path w="2533015" h="1480820">
                                <a:moveTo>
                                  <a:pt x="567827" y="1127027"/>
                                </a:moveTo>
                                <a:lnTo>
                                  <a:pt x="616967" y="1127027"/>
                                </a:lnTo>
                              </a:path>
                              <a:path w="2533015" h="1480820">
                                <a:moveTo>
                                  <a:pt x="576380" y="1110984"/>
                                </a:moveTo>
                                <a:lnTo>
                                  <a:pt x="608414" y="1143071"/>
                                </a:lnTo>
                              </a:path>
                              <a:path w="2533015" h="1480820">
                                <a:moveTo>
                                  <a:pt x="576380" y="1143071"/>
                                </a:moveTo>
                                <a:lnTo>
                                  <a:pt x="608414" y="1110984"/>
                                </a:lnTo>
                              </a:path>
                              <a:path w="2533015" h="1480820">
                                <a:moveTo>
                                  <a:pt x="831854" y="1179301"/>
                                </a:moveTo>
                                <a:lnTo>
                                  <a:pt x="831854" y="1228494"/>
                                </a:lnTo>
                              </a:path>
                              <a:path w="2533015" h="1480820">
                                <a:moveTo>
                                  <a:pt x="807257" y="1203898"/>
                                </a:moveTo>
                                <a:lnTo>
                                  <a:pt x="856450" y="1203898"/>
                                </a:lnTo>
                              </a:path>
                              <a:path w="2533015" h="1480820">
                                <a:moveTo>
                                  <a:pt x="815810" y="1187854"/>
                                </a:moveTo>
                                <a:lnTo>
                                  <a:pt x="847844" y="1219941"/>
                                </a:lnTo>
                              </a:path>
                              <a:path w="2533015" h="1480820">
                                <a:moveTo>
                                  <a:pt x="815810" y="1219941"/>
                                </a:moveTo>
                                <a:lnTo>
                                  <a:pt x="847844" y="1187854"/>
                                </a:lnTo>
                              </a:path>
                              <a:path w="2533015" h="1480820">
                                <a:moveTo>
                                  <a:pt x="1071284" y="1236622"/>
                                </a:moveTo>
                                <a:lnTo>
                                  <a:pt x="1071284" y="1285815"/>
                                </a:lnTo>
                              </a:path>
                              <a:path w="2533015" h="1480820">
                                <a:moveTo>
                                  <a:pt x="1046741" y="1261219"/>
                                </a:moveTo>
                                <a:lnTo>
                                  <a:pt x="1095881" y="1261219"/>
                                </a:lnTo>
                              </a:path>
                              <a:path w="2533015" h="1480820">
                                <a:moveTo>
                                  <a:pt x="1055294" y="1245175"/>
                                </a:moveTo>
                                <a:lnTo>
                                  <a:pt x="1087328" y="1277262"/>
                                </a:lnTo>
                              </a:path>
                              <a:path w="2533015" h="1480820">
                                <a:moveTo>
                                  <a:pt x="1055294" y="1277262"/>
                                </a:moveTo>
                                <a:lnTo>
                                  <a:pt x="1087328" y="1245175"/>
                                </a:lnTo>
                              </a:path>
                              <a:path w="2533015" h="1480820">
                                <a:moveTo>
                                  <a:pt x="1310768" y="1282043"/>
                                </a:moveTo>
                                <a:lnTo>
                                  <a:pt x="1310768" y="1331236"/>
                                </a:lnTo>
                              </a:path>
                              <a:path w="2533015" h="1480820">
                                <a:moveTo>
                                  <a:pt x="1286171" y="1306640"/>
                                </a:moveTo>
                                <a:lnTo>
                                  <a:pt x="1335364" y="1306640"/>
                                </a:lnTo>
                              </a:path>
                              <a:path w="2533015" h="1480820">
                                <a:moveTo>
                                  <a:pt x="1294724" y="1290650"/>
                                </a:moveTo>
                                <a:lnTo>
                                  <a:pt x="1326811" y="1322683"/>
                                </a:lnTo>
                              </a:path>
                              <a:path w="2533015" h="1480820">
                                <a:moveTo>
                                  <a:pt x="1294724" y="1322683"/>
                                </a:moveTo>
                                <a:lnTo>
                                  <a:pt x="1326811" y="1290650"/>
                                </a:lnTo>
                              </a:path>
                              <a:path w="2533015" h="1480820">
                                <a:moveTo>
                                  <a:pt x="1550198" y="1319868"/>
                                </a:moveTo>
                                <a:lnTo>
                                  <a:pt x="1550198" y="1369008"/>
                                </a:lnTo>
                              </a:path>
                              <a:path w="2533015" h="1480820">
                                <a:moveTo>
                                  <a:pt x="1525655" y="1344411"/>
                                </a:moveTo>
                                <a:lnTo>
                                  <a:pt x="1574794" y="1344411"/>
                                </a:lnTo>
                              </a:path>
                              <a:path w="2533015" h="1480820">
                                <a:moveTo>
                                  <a:pt x="1534208" y="1328421"/>
                                </a:moveTo>
                                <a:lnTo>
                                  <a:pt x="1566241" y="1360455"/>
                                </a:lnTo>
                              </a:path>
                              <a:path w="2533015" h="1480820">
                                <a:moveTo>
                                  <a:pt x="1534208" y="1360455"/>
                                </a:moveTo>
                                <a:lnTo>
                                  <a:pt x="1566241" y="1328421"/>
                                </a:lnTo>
                              </a:path>
                              <a:path w="2533015" h="1480820">
                                <a:moveTo>
                                  <a:pt x="1789681" y="1353655"/>
                                </a:moveTo>
                                <a:lnTo>
                                  <a:pt x="1789681" y="1402848"/>
                                </a:lnTo>
                              </a:path>
                              <a:path w="2533015" h="1480820">
                                <a:moveTo>
                                  <a:pt x="1765085" y="1378251"/>
                                </a:moveTo>
                                <a:lnTo>
                                  <a:pt x="1814278" y="1378251"/>
                                </a:lnTo>
                              </a:path>
                              <a:path w="2533015" h="1480820">
                                <a:moveTo>
                                  <a:pt x="1773638" y="1362208"/>
                                </a:moveTo>
                                <a:lnTo>
                                  <a:pt x="1805725" y="1394295"/>
                                </a:lnTo>
                              </a:path>
                              <a:path w="2533015" h="1480820">
                                <a:moveTo>
                                  <a:pt x="1773638" y="1394295"/>
                                </a:moveTo>
                                <a:lnTo>
                                  <a:pt x="1805725" y="1362208"/>
                                </a:lnTo>
                              </a:path>
                              <a:path w="2533015" h="1480820">
                                <a:moveTo>
                                  <a:pt x="2029112" y="1381332"/>
                                </a:moveTo>
                                <a:lnTo>
                                  <a:pt x="2029112" y="1430525"/>
                                </a:lnTo>
                              </a:path>
                              <a:path w="2533015" h="1480820">
                                <a:moveTo>
                                  <a:pt x="2004568" y="1405929"/>
                                </a:moveTo>
                                <a:lnTo>
                                  <a:pt x="2053708" y="1405929"/>
                                </a:lnTo>
                              </a:path>
                              <a:path w="2533015" h="1480820">
                                <a:moveTo>
                                  <a:pt x="2013121" y="1389885"/>
                                </a:moveTo>
                                <a:lnTo>
                                  <a:pt x="2045155" y="1421956"/>
                                </a:lnTo>
                              </a:path>
                              <a:path w="2533015" h="1480820">
                                <a:moveTo>
                                  <a:pt x="2013121" y="1421956"/>
                                </a:moveTo>
                                <a:lnTo>
                                  <a:pt x="2045155" y="1389885"/>
                                </a:lnTo>
                              </a:path>
                              <a:path w="2533015" h="1480820">
                                <a:moveTo>
                                  <a:pt x="2268595" y="1407894"/>
                                </a:moveTo>
                                <a:lnTo>
                                  <a:pt x="2268595" y="1457098"/>
                                </a:lnTo>
                              </a:path>
                              <a:path w="2533015" h="1480820">
                                <a:moveTo>
                                  <a:pt x="2243999" y="1432501"/>
                                </a:moveTo>
                                <a:lnTo>
                                  <a:pt x="2293192" y="1432501"/>
                                </a:lnTo>
                              </a:path>
                              <a:path w="2533015" h="1480820">
                                <a:moveTo>
                                  <a:pt x="2252552" y="1416447"/>
                                </a:moveTo>
                                <a:lnTo>
                                  <a:pt x="2284639" y="1448529"/>
                                </a:lnTo>
                              </a:path>
                              <a:path w="2533015" h="1480820">
                                <a:moveTo>
                                  <a:pt x="2252552" y="1448529"/>
                                </a:moveTo>
                                <a:lnTo>
                                  <a:pt x="2284639" y="1416447"/>
                                </a:lnTo>
                              </a:path>
                              <a:path w="2533015" h="1480820">
                                <a:moveTo>
                                  <a:pt x="2508079" y="1431184"/>
                                </a:moveTo>
                                <a:lnTo>
                                  <a:pt x="2508079" y="1480372"/>
                                </a:lnTo>
                              </a:path>
                              <a:path w="2533015" h="1480820">
                                <a:moveTo>
                                  <a:pt x="2483482" y="1455780"/>
                                </a:moveTo>
                                <a:lnTo>
                                  <a:pt x="2532622" y="1455780"/>
                                </a:lnTo>
                              </a:path>
                              <a:path w="2533015" h="1480820">
                                <a:moveTo>
                                  <a:pt x="2492035" y="1439748"/>
                                </a:moveTo>
                                <a:lnTo>
                                  <a:pt x="2524069" y="1471808"/>
                                </a:lnTo>
                              </a:path>
                              <a:path w="2533015" h="1480820">
                                <a:moveTo>
                                  <a:pt x="2492035" y="1471808"/>
                                </a:moveTo>
                                <a:lnTo>
                                  <a:pt x="2524069" y="1439748"/>
                                </a:lnTo>
                              </a:path>
                            </a:pathLst>
                          </a:custGeom>
                          <a:ln w="5927">
                            <a:solidFill>
                              <a:srgbClr val="336633"/>
                            </a:solidFill>
                            <a:prstDash val="solid"/>
                          </a:ln>
                        </wps:spPr>
                        <wps:bodyPr wrap="square" lIns="0" tIns="0" rIns="0" bIns="0" rtlCol="0">
                          <a:prstTxWarp prst="textNoShape">
                            <a:avLst/>
                          </a:prstTxWarp>
                          <a:noAutofit/>
                        </wps:bodyPr>
                      </wps:wsp>
                      <wps:wsp>
                        <wps:cNvPr id="832" name="Graphic 832"/>
                        <wps:cNvSpPr/>
                        <wps:spPr>
                          <a:xfrm>
                            <a:off x="8447" y="2761"/>
                            <a:ext cx="2533650" cy="1327150"/>
                          </a:xfrm>
                          <a:custGeom>
                            <a:avLst/>
                            <a:gdLst/>
                            <a:ahLst/>
                            <a:cxnLst/>
                            <a:rect l="l" t="t" r="r" b="b"/>
                            <a:pathLst>
                              <a:path w="2533650" h="1327150">
                                <a:moveTo>
                                  <a:pt x="7683" y="35115"/>
                                </a:moveTo>
                                <a:lnTo>
                                  <a:pt x="5702" y="0"/>
                                </a:lnTo>
                                <a:lnTo>
                                  <a:pt x="0" y="203"/>
                                </a:lnTo>
                                <a:lnTo>
                                  <a:pt x="1752" y="35318"/>
                                </a:lnTo>
                                <a:lnTo>
                                  <a:pt x="7683" y="35115"/>
                                </a:lnTo>
                                <a:close/>
                              </a:path>
                              <a:path w="2533650" h="1327150">
                                <a:moveTo>
                                  <a:pt x="10528" y="91097"/>
                                </a:moveTo>
                                <a:lnTo>
                                  <a:pt x="8775" y="56197"/>
                                </a:lnTo>
                                <a:lnTo>
                                  <a:pt x="2844" y="56413"/>
                                </a:lnTo>
                                <a:lnTo>
                                  <a:pt x="4826" y="91579"/>
                                </a:lnTo>
                                <a:lnTo>
                                  <a:pt x="10528" y="91097"/>
                                </a:lnTo>
                                <a:close/>
                              </a:path>
                              <a:path w="2533650" h="1327150">
                                <a:moveTo>
                                  <a:pt x="13601" y="147358"/>
                                </a:moveTo>
                                <a:lnTo>
                                  <a:pt x="11620" y="112191"/>
                                </a:lnTo>
                                <a:lnTo>
                                  <a:pt x="5918" y="112674"/>
                                </a:lnTo>
                                <a:lnTo>
                                  <a:pt x="7683" y="147574"/>
                                </a:lnTo>
                                <a:lnTo>
                                  <a:pt x="13601" y="147358"/>
                                </a:lnTo>
                                <a:close/>
                              </a:path>
                              <a:path w="2533650" h="1327150">
                                <a:moveTo>
                                  <a:pt x="16459" y="203568"/>
                                </a:moveTo>
                                <a:lnTo>
                                  <a:pt x="14706" y="168452"/>
                                </a:lnTo>
                                <a:lnTo>
                                  <a:pt x="8775" y="168668"/>
                                </a:lnTo>
                                <a:lnTo>
                                  <a:pt x="10744" y="203784"/>
                                </a:lnTo>
                                <a:lnTo>
                                  <a:pt x="16459" y="203568"/>
                                </a:lnTo>
                                <a:close/>
                              </a:path>
                              <a:path w="2533650" h="1327150">
                                <a:moveTo>
                                  <a:pt x="19532" y="259562"/>
                                </a:moveTo>
                                <a:lnTo>
                                  <a:pt x="17551" y="224663"/>
                                </a:lnTo>
                                <a:lnTo>
                                  <a:pt x="11849" y="224866"/>
                                </a:lnTo>
                                <a:lnTo>
                                  <a:pt x="13601" y="259981"/>
                                </a:lnTo>
                                <a:lnTo>
                                  <a:pt x="19532" y="259562"/>
                                </a:lnTo>
                                <a:close/>
                              </a:path>
                              <a:path w="2533650" h="1327150">
                                <a:moveTo>
                                  <a:pt x="22377" y="315760"/>
                                </a:moveTo>
                                <a:lnTo>
                                  <a:pt x="20624" y="280644"/>
                                </a:lnTo>
                                <a:lnTo>
                                  <a:pt x="14706" y="281076"/>
                                </a:lnTo>
                                <a:lnTo>
                                  <a:pt x="16675" y="316026"/>
                                </a:lnTo>
                                <a:lnTo>
                                  <a:pt x="22377" y="315760"/>
                                </a:lnTo>
                                <a:close/>
                              </a:path>
                              <a:path w="2533650" h="1327150">
                                <a:moveTo>
                                  <a:pt x="26555" y="371335"/>
                                </a:moveTo>
                                <a:lnTo>
                                  <a:pt x="25095" y="362991"/>
                                </a:lnTo>
                                <a:lnTo>
                                  <a:pt x="25019" y="362572"/>
                                </a:lnTo>
                                <a:lnTo>
                                  <a:pt x="25019" y="362991"/>
                                </a:lnTo>
                                <a:lnTo>
                                  <a:pt x="21945" y="362991"/>
                                </a:lnTo>
                                <a:lnTo>
                                  <a:pt x="24993" y="362572"/>
                                </a:lnTo>
                                <a:lnTo>
                                  <a:pt x="23482" y="336854"/>
                                </a:lnTo>
                                <a:lnTo>
                                  <a:pt x="17767" y="337070"/>
                                </a:lnTo>
                                <a:lnTo>
                                  <a:pt x="19062" y="362572"/>
                                </a:lnTo>
                                <a:lnTo>
                                  <a:pt x="19088" y="363677"/>
                                </a:lnTo>
                                <a:lnTo>
                                  <a:pt x="20624" y="372452"/>
                                </a:lnTo>
                                <a:lnTo>
                                  <a:pt x="26555" y="371335"/>
                                </a:lnTo>
                                <a:close/>
                              </a:path>
                              <a:path w="2533650" h="1327150">
                                <a:moveTo>
                                  <a:pt x="36207" y="426897"/>
                                </a:moveTo>
                                <a:lnTo>
                                  <a:pt x="30060" y="392214"/>
                                </a:lnTo>
                                <a:lnTo>
                                  <a:pt x="24358" y="393331"/>
                                </a:lnTo>
                                <a:lnTo>
                                  <a:pt x="30505" y="427799"/>
                                </a:lnTo>
                                <a:lnTo>
                                  <a:pt x="36207" y="426897"/>
                                </a:lnTo>
                                <a:close/>
                              </a:path>
                              <a:path w="2533650" h="1327150">
                                <a:moveTo>
                                  <a:pt x="45872" y="482257"/>
                                </a:moveTo>
                                <a:lnTo>
                                  <a:pt x="39941" y="447560"/>
                                </a:lnTo>
                                <a:lnTo>
                                  <a:pt x="34023" y="448627"/>
                                </a:lnTo>
                                <a:lnTo>
                                  <a:pt x="40157" y="483108"/>
                                </a:lnTo>
                                <a:lnTo>
                                  <a:pt x="45872" y="482257"/>
                                </a:lnTo>
                                <a:close/>
                              </a:path>
                              <a:path w="2533650" h="1327150">
                                <a:moveTo>
                                  <a:pt x="58813" y="536498"/>
                                </a:moveTo>
                                <a:lnTo>
                                  <a:pt x="50495" y="507276"/>
                                </a:lnTo>
                                <a:lnTo>
                                  <a:pt x="50253" y="506425"/>
                                </a:lnTo>
                                <a:lnTo>
                                  <a:pt x="50253" y="506857"/>
                                </a:lnTo>
                                <a:lnTo>
                                  <a:pt x="47409" y="507276"/>
                                </a:lnTo>
                                <a:lnTo>
                                  <a:pt x="50190" y="506450"/>
                                </a:lnTo>
                                <a:lnTo>
                                  <a:pt x="49593" y="502869"/>
                                </a:lnTo>
                                <a:lnTo>
                                  <a:pt x="43891" y="503986"/>
                                </a:lnTo>
                                <a:lnTo>
                                  <a:pt x="44475" y="507276"/>
                                </a:lnTo>
                                <a:lnTo>
                                  <a:pt x="44551" y="508177"/>
                                </a:lnTo>
                                <a:lnTo>
                                  <a:pt x="53327" y="538035"/>
                                </a:lnTo>
                                <a:lnTo>
                                  <a:pt x="58813" y="536498"/>
                                </a:lnTo>
                                <a:close/>
                              </a:path>
                              <a:path w="2533650" h="1327150">
                                <a:moveTo>
                                  <a:pt x="74625" y="590524"/>
                                </a:moveTo>
                                <a:lnTo>
                                  <a:pt x="64744" y="556679"/>
                                </a:lnTo>
                                <a:lnTo>
                                  <a:pt x="59258" y="558431"/>
                                </a:lnTo>
                                <a:lnTo>
                                  <a:pt x="68910" y="592061"/>
                                </a:lnTo>
                                <a:lnTo>
                                  <a:pt x="74625" y="590524"/>
                                </a:lnTo>
                                <a:close/>
                              </a:path>
                              <a:path w="2533650" h="1327150">
                                <a:moveTo>
                                  <a:pt x="95250" y="642581"/>
                                </a:moveTo>
                                <a:lnTo>
                                  <a:pt x="82080" y="609854"/>
                                </a:lnTo>
                                <a:lnTo>
                                  <a:pt x="76593" y="612038"/>
                                </a:lnTo>
                                <a:lnTo>
                                  <a:pt x="89763" y="644766"/>
                                </a:lnTo>
                                <a:lnTo>
                                  <a:pt x="95250" y="642581"/>
                                </a:lnTo>
                                <a:close/>
                              </a:path>
                              <a:path w="2533650" h="1327150">
                                <a:moveTo>
                                  <a:pt x="119621" y="692632"/>
                                </a:moveTo>
                                <a:lnTo>
                                  <a:pt x="103593" y="661441"/>
                                </a:lnTo>
                                <a:lnTo>
                                  <a:pt x="98323" y="664311"/>
                                </a:lnTo>
                                <a:lnTo>
                                  <a:pt x="114566" y="695490"/>
                                </a:lnTo>
                                <a:lnTo>
                                  <a:pt x="119621" y="692632"/>
                                </a:lnTo>
                                <a:close/>
                              </a:path>
                              <a:path w="2533650" h="1327150">
                                <a:moveTo>
                                  <a:pt x="148602" y="740486"/>
                                </a:moveTo>
                                <a:lnTo>
                                  <a:pt x="129933" y="710844"/>
                                </a:lnTo>
                                <a:lnTo>
                                  <a:pt x="124879" y="713930"/>
                                </a:lnTo>
                                <a:lnTo>
                                  <a:pt x="143764" y="743572"/>
                                </a:lnTo>
                                <a:lnTo>
                                  <a:pt x="148602" y="740486"/>
                                </a:lnTo>
                                <a:close/>
                              </a:path>
                              <a:path w="2533650" h="1327150">
                                <a:moveTo>
                                  <a:pt x="182384" y="784847"/>
                                </a:moveTo>
                                <a:lnTo>
                                  <a:pt x="176441" y="778268"/>
                                </a:lnTo>
                                <a:lnTo>
                                  <a:pt x="160870" y="757440"/>
                                </a:lnTo>
                                <a:lnTo>
                                  <a:pt x="156032" y="760945"/>
                                </a:lnTo>
                                <a:lnTo>
                                  <a:pt x="171869" y="781773"/>
                                </a:lnTo>
                                <a:lnTo>
                                  <a:pt x="177761" y="788835"/>
                                </a:lnTo>
                                <a:lnTo>
                                  <a:pt x="182384" y="784847"/>
                                </a:lnTo>
                                <a:close/>
                              </a:path>
                              <a:path w="2533650" h="1327150">
                                <a:moveTo>
                                  <a:pt x="220154" y="826122"/>
                                </a:moveTo>
                                <a:lnTo>
                                  <a:pt x="201726" y="807275"/>
                                </a:lnTo>
                                <a:lnTo>
                                  <a:pt x="196202" y="800900"/>
                                </a:lnTo>
                                <a:lnTo>
                                  <a:pt x="191630" y="804608"/>
                                </a:lnTo>
                                <a:lnTo>
                                  <a:pt x="197319" y="811199"/>
                                </a:lnTo>
                                <a:lnTo>
                                  <a:pt x="215963" y="830326"/>
                                </a:lnTo>
                                <a:lnTo>
                                  <a:pt x="220154" y="826122"/>
                                </a:lnTo>
                                <a:close/>
                              </a:path>
                              <a:path w="2533650" h="1327150">
                                <a:moveTo>
                                  <a:pt x="261594" y="863473"/>
                                </a:moveTo>
                                <a:lnTo>
                                  <a:pt x="252196" y="855827"/>
                                </a:lnTo>
                                <a:lnTo>
                                  <a:pt x="235305" y="840625"/>
                                </a:lnTo>
                                <a:lnTo>
                                  <a:pt x="231317" y="844829"/>
                                </a:lnTo>
                                <a:lnTo>
                                  <a:pt x="248208" y="860183"/>
                                </a:lnTo>
                                <a:lnTo>
                                  <a:pt x="258089" y="868095"/>
                                </a:lnTo>
                                <a:lnTo>
                                  <a:pt x="261594" y="863473"/>
                                </a:lnTo>
                                <a:close/>
                              </a:path>
                              <a:path w="2533650" h="1327150">
                                <a:moveTo>
                                  <a:pt x="306171" y="897521"/>
                                </a:moveTo>
                                <a:lnTo>
                                  <a:pt x="302666" y="895083"/>
                                </a:lnTo>
                                <a:lnTo>
                                  <a:pt x="277850" y="876655"/>
                                </a:lnTo>
                                <a:lnTo>
                                  <a:pt x="274561" y="881481"/>
                                </a:lnTo>
                                <a:lnTo>
                                  <a:pt x="299364" y="899922"/>
                                </a:lnTo>
                                <a:lnTo>
                                  <a:pt x="302869" y="902360"/>
                                </a:lnTo>
                                <a:lnTo>
                                  <a:pt x="306171" y="897521"/>
                                </a:lnTo>
                                <a:close/>
                              </a:path>
                              <a:path w="2533650" h="1327150">
                                <a:moveTo>
                                  <a:pt x="401891" y="955484"/>
                                </a:moveTo>
                                <a:lnTo>
                                  <a:pt x="378358" y="943000"/>
                                </a:lnTo>
                                <a:lnTo>
                                  <a:pt x="376301" y="941755"/>
                                </a:lnTo>
                                <a:lnTo>
                                  <a:pt x="377939" y="933754"/>
                                </a:lnTo>
                                <a:lnTo>
                                  <a:pt x="375894" y="923848"/>
                                </a:lnTo>
                                <a:lnTo>
                                  <a:pt x="372046" y="918222"/>
                                </a:lnTo>
                                <a:lnTo>
                                  <a:pt x="372046" y="933754"/>
                                </a:lnTo>
                                <a:lnTo>
                                  <a:pt x="371043" y="938745"/>
                                </a:lnTo>
                                <a:lnTo>
                                  <a:pt x="368274" y="943635"/>
                                </a:lnTo>
                                <a:lnTo>
                                  <a:pt x="368820" y="943978"/>
                                </a:lnTo>
                                <a:lnTo>
                                  <a:pt x="366268" y="947762"/>
                                </a:lnTo>
                                <a:lnTo>
                                  <a:pt x="359981" y="951979"/>
                                </a:lnTo>
                                <a:lnTo>
                                  <a:pt x="352272" y="953516"/>
                                </a:lnTo>
                                <a:lnTo>
                                  <a:pt x="344538" y="951966"/>
                                </a:lnTo>
                                <a:lnTo>
                                  <a:pt x="338277" y="947762"/>
                                </a:lnTo>
                                <a:lnTo>
                                  <a:pt x="334060" y="941489"/>
                                </a:lnTo>
                                <a:lnTo>
                                  <a:pt x="332511" y="933754"/>
                                </a:lnTo>
                                <a:lnTo>
                                  <a:pt x="334060" y="926122"/>
                                </a:lnTo>
                                <a:lnTo>
                                  <a:pt x="335445" y="924052"/>
                                </a:lnTo>
                                <a:lnTo>
                                  <a:pt x="350050" y="933119"/>
                                </a:lnTo>
                                <a:lnTo>
                                  <a:pt x="353123" y="928077"/>
                                </a:lnTo>
                                <a:lnTo>
                                  <a:pt x="339090" y="919276"/>
                                </a:lnTo>
                                <a:lnTo>
                                  <a:pt x="344551" y="915568"/>
                                </a:lnTo>
                                <a:lnTo>
                                  <a:pt x="352272" y="913993"/>
                                </a:lnTo>
                                <a:lnTo>
                                  <a:pt x="359981" y="915568"/>
                                </a:lnTo>
                                <a:lnTo>
                                  <a:pt x="366268" y="919835"/>
                                </a:lnTo>
                                <a:lnTo>
                                  <a:pt x="370497" y="926122"/>
                                </a:lnTo>
                                <a:lnTo>
                                  <a:pt x="372046" y="933754"/>
                                </a:lnTo>
                                <a:lnTo>
                                  <a:pt x="372046" y="918222"/>
                                </a:lnTo>
                                <a:lnTo>
                                  <a:pt x="370370" y="915758"/>
                                </a:lnTo>
                                <a:lnTo>
                                  <a:pt x="367728" y="913993"/>
                                </a:lnTo>
                                <a:lnTo>
                                  <a:pt x="362204" y="910310"/>
                                </a:lnTo>
                                <a:lnTo>
                                  <a:pt x="352272" y="908316"/>
                                </a:lnTo>
                                <a:lnTo>
                                  <a:pt x="342315" y="910310"/>
                                </a:lnTo>
                                <a:lnTo>
                                  <a:pt x="334137" y="915758"/>
                                </a:lnTo>
                                <a:lnTo>
                                  <a:pt x="333933" y="916051"/>
                                </a:lnTo>
                                <a:lnTo>
                                  <a:pt x="327888" y="912241"/>
                                </a:lnTo>
                                <a:lnTo>
                                  <a:pt x="323532" y="909370"/>
                                </a:lnTo>
                                <a:lnTo>
                                  <a:pt x="320243" y="914209"/>
                                </a:lnTo>
                                <a:lnTo>
                                  <a:pt x="324599" y="917295"/>
                                </a:lnTo>
                                <a:lnTo>
                                  <a:pt x="330542" y="921004"/>
                                </a:lnTo>
                                <a:lnTo>
                                  <a:pt x="328599" y="923848"/>
                                </a:lnTo>
                                <a:lnTo>
                                  <a:pt x="326567" y="933754"/>
                                </a:lnTo>
                                <a:lnTo>
                                  <a:pt x="328599" y="943800"/>
                                </a:lnTo>
                                <a:lnTo>
                                  <a:pt x="334149" y="951979"/>
                                </a:lnTo>
                                <a:lnTo>
                                  <a:pt x="342315" y="957465"/>
                                </a:lnTo>
                                <a:lnTo>
                                  <a:pt x="352272" y="959472"/>
                                </a:lnTo>
                                <a:lnTo>
                                  <a:pt x="362204" y="957465"/>
                                </a:lnTo>
                                <a:lnTo>
                                  <a:pt x="368071" y="953516"/>
                                </a:lnTo>
                                <a:lnTo>
                                  <a:pt x="370370" y="951966"/>
                                </a:lnTo>
                                <a:lnTo>
                                  <a:pt x="373748" y="946962"/>
                                </a:lnTo>
                                <a:lnTo>
                                  <a:pt x="375551" y="948042"/>
                                </a:lnTo>
                                <a:lnTo>
                                  <a:pt x="399034" y="960793"/>
                                </a:lnTo>
                                <a:lnTo>
                                  <a:pt x="401891" y="955484"/>
                                </a:lnTo>
                                <a:close/>
                              </a:path>
                              <a:path w="2533650" h="1327150">
                                <a:moveTo>
                                  <a:pt x="452158" y="980554"/>
                                </a:moveTo>
                                <a:lnTo>
                                  <a:pt x="429094" y="969568"/>
                                </a:lnTo>
                                <a:lnTo>
                                  <a:pt x="420547" y="965149"/>
                                </a:lnTo>
                                <a:lnTo>
                                  <a:pt x="417880" y="970419"/>
                                </a:lnTo>
                                <a:lnTo>
                                  <a:pt x="426440" y="974826"/>
                                </a:lnTo>
                                <a:lnTo>
                                  <a:pt x="449491" y="985824"/>
                                </a:lnTo>
                                <a:lnTo>
                                  <a:pt x="452158" y="980554"/>
                                </a:lnTo>
                                <a:close/>
                              </a:path>
                              <a:path w="2533650" h="1327150">
                                <a:moveTo>
                                  <a:pt x="503466" y="1002931"/>
                                </a:moveTo>
                                <a:lnTo>
                                  <a:pt x="471220" y="989114"/>
                                </a:lnTo>
                                <a:lnTo>
                                  <a:pt x="468833" y="994587"/>
                                </a:lnTo>
                                <a:lnTo>
                                  <a:pt x="501078" y="1008456"/>
                                </a:lnTo>
                                <a:lnTo>
                                  <a:pt x="503466" y="1002931"/>
                                </a:lnTo>
                                <a:close/>
                              </a:path>
                              <a:path w="2533650" h="1327150">
                                <a:moveTo>
                                  <a:pt x="555739" y="1023594"/>
                                </a:moveTo>
                                <a:lnTo>
                                  <a:pt x="530301" y="1013917"/>
                                </a:lnTo>
                                <a:lnTo>
                                  <a:pt x="523024" y="1010843"/>
                                </a:lnTo>
                                <a:lnTo>
                                  <a:pt x="520839" y="1016317"/>
                                </a:lnTo>
                                <a:lnTo>
                                  <a:pt x="528066" y="1019390"/>
                                </a:lnTo>
                                <a:lnTo>
                                  <a:pt x="553516" y="1029068"/>
                                </a:lnTo>
                                <a:lnTo>
                                  <a:pt x="555739" y="1023594"/>
                                </a:lnTo>
                                <a:close/>
                              </a:path>
                              <a:path w="2533650" h="1327150">
                                <a:moveTo>
                                  <a:pt x="608393" y="1042238"/>
                                </a:moveTo>
                                <a:lnTo>
                                  <a:pt x="606209" y="1041603"/>
                                </a:lnTo>
                                <a:lnTo>
                                  <a:pt x="575500" y="1030820"/>
                                </a:lnTo>
                                <a:lnTo>
                                  <a:pt x="573278" y="1036345"/>
                                </a:lnTo>
                                <a:lnTo>
                                  <a:pt x="604456" y="1047076"/>
                                </a:lnTo>
                                <a:lnTo>
                                  <a:pt x="606640" y="1047978"/>
                                </a:lnTo>
                                <a:lnTo>
                                  <a:pt x="608393" y="1042238"/>
                                </a:lnTo>
                                <a:close/>
                              </a:path>
                              <a:path w="2533650" h="1327150">
                                <a:moveTo>
                                  <a:pt x="617423" y="1040701"/>
                                </a:moveTo>
                                <a:lnTo>
                                  <a:pt x="615378" y="1030681"/>
                                </a:lnTo>
                                <a:lnTo>
                                  <a:pt x="611466" y="1024928"/>
                                </a:lnTo>
                                <a:lnTo>
                                  <a:pt x="611466" y="1040701"/>
                                </a:lnTo>
                                <a:lnTo>
                                  <a:pt x="609930" y="1048423"/>
                                </a:lnTo>
                                <a:lnTo>
                                  <a:pt x="605713" y="1054696"/>
                                </a:lnTo>
                                <a:lnTo>
                                  <a:pt x="599440" y="1058913"/>
                                </a:lnTo>
                                <a:lnTo>
                                  <a:pt x="591705" y="1060462"/>
                                </a:lnTo>
                                <a:lnTo>
                                  <a:pt x="584009" y="1058913"/>
                                </a:lnTo>
                                <a:lnTo>
                                  <a:pt x="577723" y="1054696"/>
                                </a:lnTo>
                                <a:lnTo>
                                  <a:pt x="573493" y="1048423"/>
                                </a:lnTo>
                                <a:lnTo>
                                  <a:pt x="571944" y="1040701"/>
                                </a:lnTo>
                                <a:lnTo>
                                  <a:pt x="573493" y="1032992"/>
                                </a:lnTo>
                                <a:lnTo>
                                  <a:pt x="577723" y="1026706"/>
                                </a:lnTo>
                                <a:lnTo>
                                  <a:pt x="584009" y="1022489"/>
                                </a:lnTo>
                                <a:lnTo>
                                  <a:pt x="591705" y="1020940"/>
                                </a:lnTo>
                                <a:lnTo>
                                  <a:pt x="599440" y="1022489"/>
                                </a:lnTo>
                                <a:lnTo>
                                  <a:pt x="605713" y="1026706"/>
                                </a:lnTo>
                                <a:lnTo>
                                  <a:pt x="609930" y="1032992"/>
                                </a:lnTo>
                                <a:lnTo>
                                  <a:pt x="611466" y="1040701"/>
                                </a:lnTo>
                                <a:lnTo>
                                  <a:pt x="611466" y="1024928"/>
                                </a:lnTo>
                                <a:lnTo>
                                  <a:pt x="609841" y="1022527"/>
                                </a:lnTo>
                                <a:lnTo>
                                  <a:pt x="607466" y="1020940"/>
                                </a:lnTo>
                                <a:lnTo>
                                  <a:pt x="601662" y="1017041"/>
                                </a:lnTo>
                                <a:lnTo>
                                  <a:pt x="591705" y="1015034"/>
                                </a:lnTo>
                                <a:lnTo>
                                  <a:pt x="581787" y="1017041"/>
                                </a:lnTo>
                                <a:lnTo>
                                  <a:pt x="573620" y="1022527"/>
                                </a:lnTo>
                                <a:lnTo>
                                  <a:pt x="568083" y="1030681"/>
                                </a:lnTo>
                                <a:lnTo>
                                  <a:pt x="566051" y="1040701"/>
                                </a:lnTo>
                                <a:lnTo>
                                  <a:pt x="568083" y="1050620"/>
                                </a:lnTo>
                                <a:lnTo>
                                  <a:pt x="573620" y="1058722"/>
                                </a:lnTo>
                                <a:lnTo>
                                  <a:pt x="581787" y="1064196"/>
                                </a:lnTo>
                                <a:lnTo>
                                  <a:pt x="591705" y="1066190"/>
                                </a:lnTo>
                                <a:lnTo>
                                  <a:pt x="601662" y="1064196"/>
                                </a:lnTo>
                                <a:lnTo>
                                  <a:pt x="607250" y="1060462"/>
                                </a:lnTo>
                                <a:lnTo>
                                  <a:pt x="609841" y="1058722"/>
                                </a:lnTo>
                                <a:lnTo>
                                  <a:pt x="615378" y="1050620"/>
                                </a:lnTo>
                                <a:lnTo>
                                  <a:pt x="617423" y="1040701"/>
                                </a:lnTo>
                                <a:close/>
                              </a:path>
                              <a:path w="2533650" h="1327150">
                                <a:moveTo>
                                  <a:pt x="661936" y="1059611"/>
                                </a:moveTo>
                                <a:lnTo>
                                  <a:pt x="656894" y="1058062"/>
                                </a:lnTo>
                                <a:lnTo>
                                  <a:pt x="631659" y="1049934"/>
                                </a:lnTo>
                                <a:lnTo>
                                  <a:pt x="628370" y="1048829"/>
                                </a:lnTo>
                                <a:lnTo>
                                  <a:pt x="626605" y="1054557"/>
                                </a:lnTo>
                                <a:lnTo>
                                  <a:pt x="629691" y="1055624"/>
                                </a:lnTo>
                                <a:lnTo>
                                  <a:pt x="660184" y="1065085"/>
                                </a:lnTo>
                                <a:lnTo>
                                  <a:pt x="661936" y="1059611"/>
                                </a:lnTo>
                                <a:close/>
                              </a:path>
                              <a:path w="2533650" h="1327150">
                                <a:moveTo>
                                  <a:pt x="715759" y="1075385"/>
                                </a:moveTo>
                                <a:lnTo>
                                  <a:pt x="707631" y="1073213"/>
                                </a:lnTo>
                                <a:lnTo>
                                  <a:pt x="682180" y="1065720"/>
                                </a:lnTo>
                                <a:lnTo>
                                  <a:pt x="681913" y="1065720"/>
                                </a:lnTo>
                                <a:lnTo>
                                  <a:pt x="680377" y="1071245"/>
                                </a:lnTo>
                                <a:lnTo>
                                  <a:pt x="680643" y="1071245"/>
                                </a:lnTo>
                                <a:lnTo>
                                  <a:pt x="714209" y="1081125"/>
                                </a:lnTo>
                                <a:lnTo>
                                  <a:pt x="715759" y="1075385"/>
                                </a:lnTo>
                                <a:close/>
                              </a:path>
                              <a:path w="2533650" h="1327150">
                                <a:moveTo>
                                  <a:pt x="769937" y="1090104"/>
                                </a:moveTo>
                                <a:lnTo>
                                  <a:pt x="735939" y="1081125"/>
                                </a:lnTo>
                                <a:lnTo>
                                  <a:pt x="734402" y="1086599"/>
                                </a:lnTo>
                                <a:lnTo>
                                  <a:pt x="756767" y="1092758"/>
                                </a:lnTo>
                                <a:lnTo>
                                  <a:pt x="768400" y="1095844"/>
                                </a:lnTo>
                                <a:lnTo>
                                  <a:pt x="769937" y="1090104"/>
                                </a:lnTo>
                                <a:close/>
                              </a:path>
                              <a:path w="2533650" h="1327150">
                                <a:moveTo>
                                  <a:pt x="879055" y="1116457"/>
                                </a:moveTo>
                                <a:lnTo>
                                  <a:pt x="856742" y="1111338"/>
                                </a:lnTo>
                                <a:lnTo>
                                  <a:pt x="856856" y="1110767"/>
                                </a:lnTo>
                                <a:lnTo>
                                  <a:pt x="854849" y="1100721"/>
                                </a:lnTo>
                                <a:lnTo>
                                  <a:pt x="850785" y="1094689"/>
                                </a:lnTo>
                                <a:lnTo>
                                  <a:pt x="850785" y="1109967"/>
                                </a:lnTo>
                                <a:lnTo>
                                  <a:pt x="844791" y="1108583"/>
                                </a:lnTo>
                                <a:lnTo>
                                  <a:pt x="843457" y="1114272"/>
                                </a:lnTo>
                                <a:lnTo>
                                  <a:pt x="849922" y="1115771"/>
                                </a:lnTo>
                                <a:lnTo>
                                  <a:pt x="849401" y="1118387"/>
                                </a:lnTo>
                                <a:lnTo>
                                  <a:pt x="845172" y="1124673"/>
                                </a:lnTo>
                                <a:lnTo>
                                  <a:pt x="838898" y="1128953"/>
                                </a:lnTo>
                                <a:lnTo>
                                  <a:pt x="831189" y="1130528"/>
                                </a:lnTo>
                                <a:lnTo>
                                  <a:pt x="823468" y="1128953"/>
                                </a:lnTo>
                                <a:lnTo>
                                  <a:pt x="817181" y="1124673"/>
                                </a:lnTo>
                                <a:lnTo>
                                  <a:pt x="812977" y="1118387"/>
                                </a:lnTo>
                                <a:lnTo>
                                  <a:pt x="811428" y="1110767"/>
                                </a:lnTo>
                                <a:lnTo>
                                  <a:pt x="812215" y="1106805"/>
                                </a:lnTo>
                                <a:lnTo>
                                  <a:pt x="823061" y="1109433"/>
                                </a:lnTo>
                                <a:lnTo>
                                  <a:pt x="824395" y="1103757"/>
                                </a:lnTo>
                                <a:lnTo>
                                  <a:pt x="814171" y="1101255"/>
                                </a:lnTo>
                                <a:lnTo>
                                  <a:pt x="817181" y="1096759"/>
                                </a:lnTo>
                                <a:lnTo>
                                  <a:pt x="823468" y="1092542"/>
                                </a:lnTo>
                                <a:lnTo>
                                  <a:pt x="831189" y="1091006"/>
                                </a:lnTo>
                                <a:lnTo>
                                  <a:pt x="838911" y="1092555"/>
                                </a:lnTo>
                                <a:lnTo>
                                  <a:pt x="845172" y="1096759"/>
                                </a:lnTo>
                                <a:lnTo>
                                  <a:pt x="849401" y="1103045"/>
                                </a:lnTo>
                                <a:lnTo>
                                  <a:pt x="850785" y="1109967"/>
                                </a:lnTo>
                                <a:lnTo>
                                  <a:pt x="850785" y="1094689"/>
                                </a:lnTo>
                                <a:lnTo>
                                  <a:pt x="849350" y="1092542"/>
                                </a:lnTo>
                                <a:lnTo>
                                  <a:pt x="847064" y="1091006"/>
                                </a:lnTo>
                                <a:lnTo>
                                  <a:pt x="841209" y="1087069"/>
                                </a:lnTo>
                                <a:lnTo>
                                  <a:pt x="831189" y="1085049"/>
                                </a:lnTo>
                                <a:lnTo>
                                  <a:pt x="821270" y="1087069"/>
                                </a:lnTo>
                                <a:lnTo>
                                  <a:pt x="813193" y="1092555"/>
                                </a:lnTo>
                                <a:lnTo>
                                  <a:pt x="808342" y="1099832"/>
                                </a:lnTo>
                                <a:lnTo>
                                  <a:pt x="790333" y="1095413"/>
                                </a:lnTo>
                                <a:lnTo>
                                  <a:pt x="788797" y="1101102"/>
                                </a:lnTo>
                                <a:lnTo>
                                  <a:pt x="806792" y="1105484"/>
                                </a:lnTo>
                                <a:lnTo>
                                  <a:pt x="805751" y="1110767"/>
                                </a:lnTo>
                                <a:lnTo>
                                  <a:pt x="807745" y="1120660"/>
                                </a:lnTo>
                                <a:lnTo>
                                  <a:pt x="813193" y="1128750"/>
                                </a:lnTo>
                                <a:lnTo>
                                  <a:pt x="821270" y="1134211"/>
                                </a:lnTo>
                                <a:lnTo>
                                  <a:pt x="831189" y="1136218"/>
                                </a:lnTo>
                                <a:lnTo>
                                  <a:pt x="841209" y="1134211"/>
                                </a:lnTo>
                                <a:lnTo>
                                  <a:pt x="846709" y="1130528"/>
                                </a:lnTo>
                                <a:lnTo>
                                  <a:pt x="849363" y="1128750"/>
                                </a:lnTo>
                                <a:lnTo>
                                  <a:pt x="854849" y="1120660"/>
                                </a:lnTo>
                                <a:lnTo>
                                  <a:pt x="855573" y="1117079"/>
                                </a:lnTo>
                                <a:lnTo>
                                  <a:pt x="877735" y="1122184"/>
                                </a:lnTo>
                                <a:lnTo>
                                  <a:pt x="879055" y="1116457"/>
                                </a:lnTo>
                                <a:close/>
                              </a:path>
                              <a:path w="2533650" h="1327150">
                                <a:moveTo>
                                  <a:pt x="933881" y="1128356"/>
                                </a:moveTo>
                                <a:lnTo>
                                  <a:pt x="899668" y="1121067"/>
                                </a:lnTo>
                                <a:lnTo>
                                  <a:pt x="898347" y="1126807"/>
                                </a:lnTo>
                                <a:lnTo>
                                  <a:pt x="909129" y="1128991"/>
                                </a:lnTo>
                                <a:lnTo>
                                  <a:pt x="932611" y="1134033"/>
                                </a:lnTo>
                                <a:lnTo>
                                  <a:pt x="933881" y="1128356"/>
                                </a:lnTo>
                                <a:close/>
                              </a:path>
                              <a:path w="2533650" h="1327150">
                                <a:moveTo>
                                  <a:pt x="988974" y="1139507"/>
                                </a:moveTo>
                                <a:lnTo>
                                  <a:pt x="986370" y="1139088"/>
                                </a:lnTo>
                                <a:lnTo>
                                  <a:pt x="960920" y="1134033"/>
                                </a:lnTo>
                                <a:lnTo>
                                  <a:pt x="954544" y="1132713"/>
                                </a:lnTo>
                                <a:lnTo>
                                  <a:pt x="953427" y="1138440"/>
                                </a:lnTo>
                                <a:lnTo>
                                  <a:pt x="959802" y="1139774"/>
                                </a:lnTo>
                                <a:lnTo>
                                  <a:pt x="985253" y="1144816"/>
                                </a:lnTo>
                                <a:lnTo>
                                  <a:pt x="987907" y="1145247"/>
                                </a:lnTo>
                                <a:lnTo>
                                  <a:pt x="988974" y="1139507"/>
                                </a:lnTo>
                                <a:close/>
                              </a:path>
                              <a:path w="2533650" h="1327150">
                                <a:moveTo>
                                  <a:pt x="1044054" y="1149870"/>
                                </a:moveTo>
                                <a:lnTo>
                                  <a:pt x="1037043" y="1148753"/>
                                </a:lnTo>
                                <a:lnTo>
                                  <a:pt x="1011605" y="1143914"/>
                                </a:lnTo>
                                <a:lnTo>
                                  <a:pt x="1009637" y="1143495"/>
                                </a:lnTo>
                                <a:lnTo>
                                  <a:pt x="1008519" y="1149172"/>
                                </a:lnTo>
                                <a:lnTo>
                                  <a:pt x="1010488" y="1149654"/>
                                </a:lnTo>
                                <a:lnTo>
                                  <a:pt x="1043000" y="1155763"/>
                                </a:lnTo>
                                <a:lnTo>
                                  <a:pt x="1044054" y="1149870"/>
                                </a:lnTo>
                                <a:close/>
                              </a:path>
                              <a:path w="2533650" h="1327150">
                                <a:moveTo>
                                  <a:pt x="1099413" y="1159751"/>
                                </a:moveTo>
                                <a:lnTo>
                                  <a:pt x="1096264" y="1159217"/>
                                </a:lnTo>
                                <a:lnTo>
                                  <a:pt x="1094320" y="1149616"/>
                                </a:lnTo>
                                <a:lnTo>
                                  <a:pt x="1090104" y="1143381"/>
                                </a:lnTo>
                                <a:lnTo>
                                  <a:pt x="1090104" y="1158163"/>
                                </a:lnTo>
                                <a:lnTo>
                                  <a:pt x="1064729" y="1153795"/>
                                </a:lnTo>
                                <a:lnTo>
                                  <a:pt x="1063828" y="1159535"/>
                                </a:lnTo>
                                <a:lnTo>
                                  <a:pt x="1070622" y="1179296"/>
                                </a:lnTo>
                                <a:lnTo>
                                  <a:pt x="1063015" y="1177747"/>
                                </a:lnTo>
                                <a:lnTo>
                                  <a:pt x="1056741" y="1173518"/>
                                </a:lnTo>
                                <a:lnTo>
                                  <a:pt x="1052487" y="1167244"/>
                                </a:lnTo>
                                <a:lnTo>
                                  <a:pt x="1050912" y="1159535"/>
                                </a:lnTo>
                                <a:lnTo>
                                  <a:pt x="1052487" y="1151902"/>
                                </a:lnTo>
                                <a:lnTo>
                                  <a:pt x="1056741" y="1145616"/>
                                </a:lnTo>
                                <a:lnTo>
                                  <a:pt x="1063015" y="1141349"/>
                                </a:lnTo>
                                <a:lnTo>
                                  <a:pt x="1070622" y="1139774"/>
                                </a:lnTo>
                                <a:lnTo>
                                  <a:pt x="1078344" y="1141349"/>
                                </a:lnTo>
                                <a:lnTo>
                                  <a:pt x="1084630" y="1145616"/>
                                </a:lnTo>
                                <a:lnTo>
                                  <a:pt x="1088847" y="1151902"/>
                                </a:lnTo>
                                <a:lnTo>
                                  <a:pt x="1090104" y="1158163"/>
                                </a:lnTo>
                                <a:lnTo>
                                  <a:pt x="1090104" y="1143381"/>
                                </a:lnTo>
                                <a:lnTo>
                                  <a:pt x="1088834" y="1141501"/>
                                </a:lnTo>
                                <a:lnTo>
                                  <a:pt x="1086243" y="1139774"/>
                                </a:lnTo>
                                <a:lnTo>
                                  <a:pt x="1080668" y="1136040"/>
                                </a:lnTo>
                                <a:lnTo>
                                  <a:pt x="1070622" y="1134033"/>
                                </a:lnTo>
                                <a:lnTo>
                                  <a:pt x="1060729" y="1136040"/>
                                </a:lnTo>
                                <a:lnTo>
                                  <a:pt x="1052639" y="1141501"/>
                                </a:lnTo>
                                <a:lnTo>
                                  <a:pt x="1047178" y="1149616"/>
                                </a:lnTo>
                                <a:lnTo>
                                  <a:pt x="1045171" y="1159535"/>
                                </a:lnTo>
                                <a:lnTo>
                                  <a:pt x="1047178" y="1169555"/>
                                </a:lnTo>
                                <a:lnTo>
                                  <a:pt x="1052639" y="1177709"/>
                                </a:lnTo>
                                <a:lnTo>
                                  <a:pt x="1060729" y="1183182"/>
                                </a:lnTo>
                                <a:lnTo>
                                  <a:pt x="1070622" y="1185189"/>
                                </a:lnTo>
                                <a:lnTo>
                                  <a:pt x="1080668" y="1183182"/>
                                </a:lnTo>
                                <a:lnTo>
                                  <a:pt x="1086459" y="1179296"/>
                                </a:lnTo>
                                <a:lnTo>
                                  <a:pt x="1088834" y="1177709"/>
                                </a:lnTo>
                                <a:lnTo>
                                  <a:pt x="1094320" y="1169555"/>
                                </a:lnTo>
                                <a:lnTo>
                                  <a:pt x="1095222" y="1165072"/>
                                </a:lnTo>
                                <a:lnTo>
                                  <a:pt x="1098296" y="1165644"/>
                                </a:lnTo>
                                <a:lnTo>
                                  <a:pt x="1099413" y="1159751"/>
                                </a:lnTo>
                                <a:close/>
                              </a:path>
                              <a:path w="2533650" h="1327150">
                                <a:moveTo>
                                  <a:pt x="1154722" y="1169200"/>
                                </a:moveTo>
                                <a:lnTo>
                                  <a:pt x="1120241" y="1163256"/>
                                </a:lnTo>
                                <a:lnTo>
                                  <a:pt x="1119124" y="1169200"/>
                                </a:lnTo>
                                <a:lnTo>
                                  <a:pt x="1153820" y="1174889"/>
                                </a:lnTo>
                                <a:lnTo>
                                  <a:pt x="1154722" y="1169200"/>
                                </a:lnTo>
                                <a:close/>
                              </a:path>
                              <a:path w="2533650" h="1327150">
                                <a:moveTo>
                                  <a:pt x="1210233" y="1177963"/>
                                </a:moveTo>
                                <a:lnTo>
                                  <a:pt x="1175537" y="1172502"/>
                                </a:lnTo>
                                <a:lnTo>
                                  <a:pt x="1174686" y="1178179"/>
                                </a:lnTo>
                                <a:lnTo>
                                  <a:pt x="1209382" y="1183652"/>
                                </a:lnTo>
                                <a:lnTo>
                                  <a:pt x="1210233" y="1177963"/>
                                </a:lnTo>
                                <a:close/>
                              </a:path>
                              <a:path w="2533650" h="1327150">
                                <a:moveTo>
                                  <a:pt x="1265745" y="1186307"/>
                                </a:moveTo>
                                <a:lnTo>
                                  <a:pt x="1265110" y="1186091"/>
                                </a:lnTo>
                                <a:lnTo>
                                  <a:pt x="1231112" y="1181049"/>
                                </a:lnTo>
                                <a:lnTo>
                                  <a:pt x="1230210" y="1186738"/>
                                </a:lnTo>
                                <a:lnTo>
                                  <a:pt x="1238973" y="1188275"/>
                                </a:lnTo>
                                <a:lnTo>
                                  <a:pt x="1264208" y="1191996"/>
                                </a:lnTo>
                                <a:lnTo>
                                  <a:pt x="1264894" y="1191996"/>
                                </a:lnTo>
                                <a:lnTo>
                                  <a:pt x="1265745" y="1186307"/>
                                </a:lnTo>
                                <a:close/>
                              </a:path>
                              <a:path w="2533650" h="1327150">
                                <a:moveTo>
                                  <a:pt x="1335760" y="1197089"/>
                                </a:moveTo>
                                <a:lnTo>
                                  <a:pt x="1333754" y="1187132"/>
                                </a:lnTo>
                                <a:lnTo>
                                  <a:pt x="1329867" y="1181328"/>
                                </a:lnTo>
                                <a:lnTo>
                                  <a:pt x="1329867" y="1197089"/>
                                </a:lnTo>
                                <a:lnTo>
                                  <a:pt x="1328318" y="1204798"/>
                                </a:lnTo>
                                <a:lnTo>
                                  <a:pt x="1324089" y="1211084"/>
                                </a:lnTo>
                                <a:lnTo>
                                  <a:pt x="1317815" y="1215301"/>
                                </a:lnTo>
                                <a:lnTo>
                                  <a:pt x="1310106" y="1216850"/>
                                </a:lnTo>
                                <a:lnTo>
                                  <a:pt x="1302473" y="1215301"/>
                                </a:lnTo>
                                <a:lnTo>
                                  <a:pt x="1296174" y="1211084"/>
                                </a:lnTo>
                                <a:lnTo>
                                  <a:pt x="1291920" y="1204798"/>
                                </a:lnTo>
                                <a:lnTo>
                                  <a:pt x="1290345" y="1197089"/>
                                </a:lnTo>
                                <a:lnTo>
                                  <a:pt x="1290624" y="1195692"/>
                                </a:lnTo>
                                <a:lnTo>
                                  <a:pt x="1315148" y="1199057"/>
                                </a:lnTo>
                                <a:lnTo>
                                  <a:pt x="1320622" y="1199908"/>
                                </a:lnTo>
                                <a:lnTo>
                                  <a:pt x="1321523" y="1194015"/>
                                </a:lnTo>
                                <a:lnTo>
                                  <a:pt x="1315796" y="1193317"/>
                                </a:lnTo>
                                <a:lnTo>
                                  <a:pt x="1291780" y="1189990"/>
                                </a:lnTo>
                                <a:lnTo>
                                  <a:pt x="1291920" y="1189355"/>
                                </a:lnTo>
                                <a:lnTo>
                                  <a:pt x="1296174" y="1183068"/>
                                </a:lnTo>
                                <a:lnTo>
                                  <a:pt x="1302473" y="1178826"/>
                                </a:lnTo>
                                <a:lnTo>
                                  <a:pt x="1310106" y="1177277"/>
                                </a:lnTo>
                                <a:lnTo>
                                  <a:pt x="1317815" y="1178826"/>
                                </a:lnTo>
                                <a:lnTo>
                                  <a:pt x="1324089" y="1183068"/>
                                </a:lnTo>
                                <a:lnTo>
                                  <a:pt x="1328318" y="1189355"/>
                                </a:lnTo>
                                <a:lnTo>
                                  <a:pt x="1329867" y="1197089"/>
                                </a:lnTo>
                                <a:lnTo>
                                  <a:pt x="1329867" y="1181328"/>
                                </a:lnTo>
                                <a:lnTo>
                                  <a:pt x="1328280" y="1178953"/>
                                </a:lnTo>
                                <a:lnTo>
                                  <a:pt x="1325803" y="1177277"/>
                                </a:lnTo>
                                <a:lnTo>
                                  <a:pt x="1320126" y="1173416"/>
                                </a:lnTo>
                                <a:lnTo>
                                  <a:pt x="1310106" y="1171384"/>
                                </a:lnTo>
                                <a:lnTo>
                                  <a:pt x="1300187" y="1173416"/>
                                </a:lnTo>
                                <a:lnTo>
                                  <a:pt x="1292098" y="1178953"/>
                                </a:lnTo>
                                <a:lnTo>
                                  <a:pt x="1286649" y="1187132"/>
                                </a:lnTo>
                                <a:lnTo>
                                  <a:pt x="1284655" y="1197089"/>
                                </a:lnTo>
                                <a:lnTo>
                                  <a:pt x="1286649" y="1207020"/>
                                </a:lnTo>
                                <a:lnTo>
                                  <a:pt x="1292098" y="1215186"/>
                                </a:lnTo>
                                <a:lnTo>
                                  <a:pt x="1300187" y="1220711"/>
                                </a:lnTo>
                                <a:lnTo>
                                  <a:pt x="1310106" y="1222756"/>
                                </a:lnTo>
                                <a:lnTo>
                                  <a:pt x="1320126" y="1220711"/>
                                </a:lnTo>
                                <a:lnTo>
                                  <a:pt x="1325803" y="1216850"/>
                                </a:lnTo>
                                <a:lnTo>
                                  <a:pt x="1328280" y="1215186"/>
                                </a:lnTo>
                                <a:lnTo>
                                  <a:pt x="1333754" y="1207020"/>
                                </a:lnTo>
                                <a:lnTo>
                                  <a:pt x="1335760" y="1197089"/>
                                </a:lnTo>
                                <a:close/>
                              </a:path>
                              <a:path w="2533650" h="1327150">
                                <a:moveTo>
                                  <a:pt x="1377048" y="1201661"/>
                                </a:moveTo>
                                <a:lnTo>
                                  <a:pt x="1366520" y="1200124"/>
                                </a:lnTo>
                                <a:lnTo>
                                  <a:pt x="1342351" y="1197089"/>
                                </a:lnTo>
                                <a:lnTo>
                                  <a:pt x="1341501" y="1202778"/>
                                </a:lnTo>
                                <a:lnTo>
                                  <a:pt x="1376400" y="1207401"/>
                                </a:lnTo>
                                <a:lnTo>
                                  <a:pt x="1377048" y="1201661"/>
                                </a:lnTo>
                                <a:close/>
                              </a:path>
                              <a:path w="2533650" h="1327150">
                                <a:moveTo>
                                  <a:pt x="1432775" y="1208722"/>
                                </a:moveTo>
                                <a:lnTo>
                                  <a:pt x="1397914" y="1204315"/>
                                </a:lnTo>
                                <a:lnTo>
                                  <a:pt x="1397228" y="1210005"/>
                                </a:lnTo>
                                <a:lnTo>
                                  <a:pt x="1416570" y="1212659"/>
                                </a:lnTo>
                                <a:lnTo>
                                  <a:pt x="1432128" y="1214412"/>
                                </a:lnTo>
                                <a:lnTo>
                                  <a:pt x="1432775" y="1208722"/>
                                </a:lnTo>
                                <a:close/>
                              </a:path>
                              <a:path w="2533650" h="1327150">
                                <a:moveTo>
                                  <a:pt x="1488554" y="1215529"/>
                                </a:moveTo>
                                <a:lnTo>
                                  <a:pt x="1453642" y="1211326"/>
                                </a:lnTo>
                                <a:lnTo>
                                  <a:pt x="1453007" y="1217066"/>
                                </a:lnTo>
                                <a:lnTo>
                                  <a:pt x="1487855" y="1221206"/>
                                </a:lnTo>
                                <a:lnTo>
                                  <a:pt x="1488554" y="1215529"/>
                                </a:lnTo>
                                <a:close/>
                              </a:path>
                              <a:path w="2533650" h="1327150">
                                <a:moveTo>
                                  <a:pt x="1600276" y="1228013"/>
                                </a:moveTo>
                                <a:lnTo>
                                  <a:pt x="1594802" y="1227582"/>
                                </a:lnTo>
                                <a:lnTo>
                                  <a:pt x="1574698" y="1225346"/>
                                </a:lnTo>
                                <a:lnTo>
                                  <a:pt x="1573237" y="1217993"/>
                                </a:lnTo>
                                <a:lnTo>
                                  <a:pt x="1568805" y="1211414"/>
                                </a:lnTo>
                                <a:lnTo>
                                  <a:pt x="1568805" y="1230452"/>
                                </a:lnTo>
                                <a:lnTo>
                                  <a:pt x="1567751" y="1235646"/>
                                </a:lnTo>
                                <a:lnTo>
                                  <a:pt x="1563535" y="1241933"/>
                                </a:lnTo>
                                <a:lnTo>
                                  <a:pt x="1557261" y="1246200"/>
                                </a:lnTo>
                                <a:lnTo>
                                  <a:pt x="1549539" y="1247775"/>
                                </a:lnTo>
                                <a:lnTo>
                                  <a:pt x="1541932" y="1246200"/>
                                </a:lnTo>
                                <a:lnTo>
                                  <a:pt x="1535658" y="1241933"/>
                                </a:lnTo>
                                <a:lnTo>
                                  <a:pt x="1531404" y="1235646"/>
                                </a:lnTo>
                                <a:lnTo>
                                  <a:pt x="1529829" y="1228013"/>
                                </a:lnTo>
                                <a:lnTo>
                                  <a:pt x="1530197" y="1226210"/>
                                </a:lnTo>
                                <a:lnTo>
                                  <a:pt x="1543431" y="1227797"/>
                                </a:lnTo>
                                <a:lnTo>
                                  <a:pt x="1543634" y="1227797"/>
                                </a:lnTo>
                                <a:lnTo>
                                  <a:pt x="1544281" y="1221905"/>
                                </a:lnTo>
                                <a:lnTo>
                                  <a:pt x="1544066" y="1221905"/>
                                </a:lnTo>
                                <a:lnTo>
                                  <a:pt x="1531366" y="1220457"/>
                                </a:lnTo>
                                <a:lnTo>
                                  <a:pt x="1531404" y="1220304"/>
                                </a:lnTo>
                                <a:lnTo>
                                  <a:pt x="1535658" y="1214031"/>
                                </a:lnTo>
                                <a:lnTo>
                                  <a:pt x="1541932" y="1209802"/>
                                </a:lnTo>
                                <a:lnTo>
                                  <a:pt x="1549539" y="1208252"/>
                                </a:lnTo>
                                <a:lnTo>
                                  <a:pt x="1557261" y="1209802"/>
                                </a:lnTo>
                                <a:lnTo>
                                  <a:pt x="1563535" y="1214031"/>
                                </a:lnTo>
                                <a:lnTo>
                                  <a:pt x="1567751" y="1220304"/>
                                </a:lnTo>
                                <a:lnTo>
                                  <a:pt x="1568615" y="1224661"/>
                                </a:lnTo>
                                <a:lnTo>
                                  <a:pt x="1565363" y="1224292"/>
                                </a:lnTo>
                                <a:lnTo>
                                  <a:pt x="1564678" y="1230033"/>
                                </a:lnTo>
                                <a:lnTo>
                                  <a:pt x="1568805" y="1230452"/>
                                </a:lnTo>
                                <a:lnTo>
                                  <a:pt x="1568805" y="1211414"/>
                                </a:lnTo>
                                <a:lnTo>
                                  <a:pt x="1567751" y="1209840"/>
                                </a:lnTo>
                                <a:lnTo>
                                  <a:pt x="1565376" y="1208252"/>
                                </a:lnTo>
                                <a:lnTo>
                                  <a:pt x="1559585" y="1204366"/>
                                </a:lnTo>
                                <a:lnTo>
                                  <a:pt x="1549539" y="1202347"/>
                                </a:lnTo>
                                <a:lnTo>
                                  <a:pt x="1539646" y="1204366"/>
                                </a:lnTo>
                                <a:lnTo>
                                  <a:pt x="1531556" y="1209840"/>
                                </a:lnTo>
                                <a:lnTo>
                                  <a:pt x="1526095" y="1217993"/>
                                </a:lnTo>
                                <a:lnTo>
                                  <a:pt x="1525727" y="1219809"/>
                                </a:lnTo>
                                <a:lnTo>
                                  <a:pt x="1509369" y="1217917"/>
                                </a:lnTo>
                                <a:lnTo>
                                  <a:pt x="1508734" y="1223873"/>
                                </a:lnTo>
                                <a:lnTo>
                                  <a:pt x="1517929" y="1224724"/>
                                </a:lnTo>
                                <a:lnTo>
                                  <a:pt x="1524584" y="1225537"/>
                                </a:lnTo>
                                <a:lnTo>
                                  <a:pt x="1549539" y="1253515"/>
                                </a:lnTo>
                                <a:lnTo>
                                  <a:pt x="1559585" y="1251508"/>
                                </a:lnTo>
                                <a:lnTo>
                                  <a:pt x="1565160" y="1247775"/>
                                </a:lnTo>
                                <a:lnTo>
                                  <a:pt x="1567751" y="1246035"/>
                                </a:lnTo>
                                <a:lnTo>
                                  <a:pt x="1573237" y="1237932"/>
                                </a:lnTo>
                                <a:lnTo>
                                  <a:pt x="1574609" y="1231112"/>
                                </a:lnTo>
                                <a:lnTo>
                                  <a:pt x="1599577" y="1233957"/>
                                </a:lnTo>
                                <a:lnTo>
                                  <a:pt x="1600276" y="1228013"/>
                                </a:lnTo>
                                <a:close/>
                              </a:path>
                              <a:path w="2533650" h="1327150">
                                <a:moveTo>
                                  <a:pt x="1655991" y="1233957"/>
                                </a:moveTo>
                                <a:lnTo>
                                  <a:pt x="1621091" y="1230249"/>
                                </a:lnTo>
                                <a:lnTo>
                                  <a:pt x="1620456" y="1236141"/>
                                </a:lnTo>
                                <a:lnTo>
                                  <a:pt x="1655572" y="1239697"/>
                                </a:lnTo>
                                <a:lnTo>
                                  <a:pt x="1655991" y="1233957"/>
                                </a:lnTo>
                                <a:close/>
                              </a:path>
                              <a:path w="2533650" h="1327150">
                                <a:moveTo>
                                  <a:pt x="1711985" y="1239431"/>
                                </a:moveTo>
                                <a:lnTo>
                                  <a:pt x="1677085" y="1236141"/>
                                </a:lnTo>
                                <a:lnTo>
                                  <a:pt x="1676400" y="1241882"/>
                                </a:lnTo>
                                <a:lnTo>
                                  <a:pt x="1711299" y="1245387"/>
                                </a:lnTo>
                                <a:lnTo>
                                  <a:pt x="1711985" y="1239431"/>
                                </a:lnTo>
                                <a:close/>
                              </a:path>
                              <a:path w="2533650" h="1327150">
                                <a:moveTo>
                                  <a:pt x="1823923" y="1250010"/>
                                </a:moveTo>
                                <a:lnTo>
                                  <a:pt x="1823021" y="1249794"/>
                                </a:lnTo>
                                <a:lnTo>
                                  <a:pt x="1813661" y="1248956"/>
                                </a:lnTo>
                                <a:lnTo>
                                  <a:pt x="1812671" y="1244015"/>
                                </a:lnTo>
                                <a:lnTo>
                                  <a:pt x="1808683" y="1238084"/>
                                </a:lnTo>
                                <a:lnTo>
                                  <a:pt x="1808683" y="1254391"/>
                                </a:lnTo>
                                <a:lnTo>
                                  <a:pt x="1807235" y="1261668"/>
                                </a:lnTo>
                                <a:lnTo>
                                  <a:pt x="1803019" y="1267942"/>
                                </a:lnTo>
                                <a:lnTo>
                                  <a:pt x="1796745" y="1272159"/>
                                </a:lnTo>
                                <a:lnTo>
                                  <a:pt x="1789023" y="1273695"/>
                                </a:lnTo>
                                <a:lnTo>
                                  <a:pt x="1781378" y="1272159"/>
                                </a:lnTo>
                                <a:lnTo>
                                  <a:pt x="1775091" y="1267942"/>
                                </a:lnTo>
                                <a:lnTo>
                                  <a:pt x="1770824" y="1261668"/>
                                </a:lnTo>
                                <a:lnTo>
                                  <a:pt x="1769262" y="1253934"/>
                                </a:lnTo>
                                <a:lnTo>
                                  <a:pt x="1770824" y="1246238"/>
                                </a:lnTo>
                                <a:lnTo>
                                  <a:pt x="1775091" y="1239951"/>
                                </a:lnTo>
                                <a:lnTo>
                                  <a:pt x="1781378" y="1235722"/>
                                </a:lnTo>
                                <a:lnTo>
                                  <a:pt x="1789023" y="1234173"/>
                                </a:lnTo>
                                <a:lnTo>
                                  <a:pt x="1796745" y="1235722"/>
                                </a:lnTo>
                                <a:lnTo>
                                  <a:pt x="1803019" y="1239951"/>
                                </a:lnTo>
                                <a:lnTo>
                                  <a:pt x="1807235" y="1246238"/>
                                </a:lnTo>
                                <a:lnTo>
                                  <a:pt x="1807667" y="1248410"/>
                                </a:lnTo>
                                <a:lnTo>
                                  <a:pt x="1788807" y="1246708"/>
                                </a:lnTo>
                                <a:lnTo>
                                  <a:pt x="1788388" y="1252613"/>
                                </a:lnTo>
                                <a:lnTo>
                                  <a:pt x="1797151" y="1253299"/>
                                </a:lnTo>
                                <a:lnTo>
                                  <a:pt x="1808683" y="1254391"/>
                                </a:lnTo>
                                <a:lnTo>
                                  <a:pt x="1808683" y="1238084"/>
                                </a:lnTo>
                                <a:lnTo>
                                  <a:pt x="1807184" y="1235849"/>
                                </a:lnTo>
                                <a:lnTo>
                                  <a:pt x="1804720" y="1234173"/>
                                </a:lnTo>
                                <a:lnTo>
                                  <a:pt x="1799031" y="1230312"/>
                                </a:lnTo>
                                <a:lnTo>
                                  <a:pt x="1789023" y="1228280"/>
                                </a:lnTo>
                                <a:lnTo>
                                  <a:pt x="1779130" y="1230312"/>
                                </a:lnTo>
                                <a:lnTo>
                                  <a:pt x="1771040" y="1235849"/>
                                </a:lnTo>
                                <a:lnTo>
                                  <a:pt x="1765579" y="1244015"/>
                                </a:lnTo>
                                <a:lnTo>
                                  <a:pt x="1765427" y="1244727"/>
                                </a:lnTo>
                                <a:lnTo>
                                  <a:pt x="1746897" y="1242987"/>
                                </a:lnTo>
                                <a:lnTo>
                                  <a:pt x="1732813" y="1241450"/>
                                </a:lnTo>
                                <a:lnTo>
                                  <a:pt x="1732394" y="1247343"/>
                                </a:lnTo>
                                <a:lnTo>
                                  <a:pt x="1764284" y="1250365"/>
                                </a:lnTo>
                                <a:lnTo>
                                  <a:pt x="1763572" y="1253934"/>
                                </a:lnTo>
                                <a:lnTo>
                                  <a:pt x="1765579" y="1263891"/>
                                </a:lnTo>
                                <a:lnTo>
                                  <a:pt x="1771040" y="1272070"/>
                                </a:lnTo>
                                <a:lnTo>
                                  <a:pt x="1779130" y="1277607"/>
                                </a:lnTo>
                                <a:lnTo>
                                  <a:pt x="1789023" y="1279652"/>
                                </a:lnTo>
                                <a:lnTo>
                                  <a:pt x="1799031" y="1277607"/>
                                </a:lnTo>
                                <a:lnTo>
                                  <a:pt x="1804797" y="1273695"/>
                                </a:lnTo>
                                <a:lnTo>
                                  <a:pt x="1807184" y="1272070"/>
                                </a:lnTo>
                                <a:lnTo>
                                  <a:pt x="1812671" y="1263891"/>
                                </a:lnTo>
                                <a:lnTo>
                                  <a:pt x="1814474" y="1254950"/>
                                </a:lnTo>
                                <a:lnTo>
                                  <a:pt x="1822386" y="1255687"/>
                                </a:lnTo>
                                <a:lnTo>
                                  <a:pt x="1823237" y="1255687"/>
                                </a:lnTo>
                                <a:lnTo>
                                  <a:pt x="1823923" y="1250010"/>
                                </a:lnTo>
                                <a:close/>
                              </a:path>
                              <a:path w="2533650" h="1327150">
                                <a:moveTo>
                                  <a:pt x="1879866" y="1254836"/>
                                </a:moveTo>
                                <a:lnTo>
                                  <a:pt x="1873758" y="1254150"/>
                                </a:lnTo>
                                <a:lnTo>
                                  <a:pt x="1848256" y="1251966"/>
                                </a:lnTo>
                                <a:lnTo>
                                  <a:pt x="1844751" y="1251762"/>
                                </a:lnTo>
                                <a:lnTo>
                                  <a:pt x="1844319" y="1257655"/>
                                </a:lnTo>
                                <a:lnTo>
                                  <a:pt x="1873275" y="1260094"/>
                                </a:lnTo>
                                <a:lnTo>
                                  <a:pt x="1879219" y="1260525"/>
                                </a:lnTo>
                                <a:lnTo>
                                  <a:pt x="1879866" y="1254836"/>
                                </a:lnTo>
                                <a:close/>
                              </a:path>
                              <a:path w="2533650" h="1327150">
                                <a:moveTo>
                                  <a:pt x="1935861" y="1259192"/>
                                </a:moveTo>
                                <a:lnTo>
                                  <a:pt x="1900745" y="1256588"/>
                                </a:lnTo>
                                <a:lnTo>
                                  <a:pt x="1900313" y="1262278"/>
                                </a:lnTo>
                                <a:lnTo>
                                  <a:pt x="1924011" y="1264297"/>
                                </a:lnTo>
                                <a:lnTo>
                                  <a:pt x="1935429" y="1265148"/>
                                </a:lnTo>
                                <a:lnTo>
                                  <a:pt x="1935861" y="1259192"/>
                                </a:lnTo>
                                <a:close/>
                              </a:path>
                              <a:path w="2533650" h="1327150">
                                <a:moveTo>
                                  <a:pt x="1991791" y="1263599"/>
                                </a:moveTo>
                                <a:lnTo>
                                  <a:pt x="1975167" y="1262494"/>
                                </a:lnTo>
                                <a:lnTo>
                                  <a:pt x="1956676" y="1260944"/>
                                </a:lnTo>
                                <a:lnTo>
                                  <a:pt x="1956257" y="1266901"/>
                                </a:lnTo>
                                <a:lnTo>
                                  <a:pt x="1991372" y="1269555"/>
                                </a:lnTo>
                                <a:lnTo>
                                  <a:pt x="1991791" y="1263599"/>
                                </a:lnTo>
                                <a:close/>
                              </a:path>
                              <a:path w="2533650" h="1327150">
                                <a:moveTo>
                                  <a:pt x="2054161" y="1272641"/>
                                </a:moveTo>
                                <a:lnTo>
                                  <a:pt x="2052154" y="1262710"/>
                                </a:lnTo>
                                <a:lnTo>
                                  <a:pt x="2048217" y="1256906"/>
                                </a:lnTo>
                                <a:lnTo>
                                  <a:pt x="2048217" y="1272641"/>
                                </a:lnTo>
                                <a:lnTo>
                                  <a:pt x="2046668" y="1280337"/>
                                </a:lnTo>
                                <a:lnTo>
                                  <a:pt x="2042452" y="1286624"/>
                                </a:lnTo>
                                <a:lnTo>
                                  <a:pt x="2036178" y="1290853"/>
                                </a:lnTo>
                                <a:lnTo>
                                  <a:pt x="2028444" y="1292402"/>
                                </a:lnTo>
                                <a:lnTo>
                                  <a:pt x="2020849" y="1290853"/>
                                </a:lnTo>
                                <a:lnTo>
                                  <a:pt x="2014575" y="1286624"/>
                                </a:lnTo>
                                <a:lnTo>
                                  <a:pt x="2010308" y="1280337"/>
                                </a:lnTo>
                                <a:lnTo>
                                  <a:pt x="2008746" y="1272641"/>
                                </a:lnTo>
                                <a:lnTo>
                                  <a:pt x="2010308" y="1264996"/>
                                </a:lnTo>
                                <a:lnTo>
                                  <a:pt x="2014575" y="1258709"/>
                                </a:lnTo>
                                <a:lnTo>
                                  <a:pt x="2020849" y="1254442"/>
                                </a:lnTo>
                                <a:lnTo>
                                  <a:pt x="2028444" y="1252880"/>
                                </a:lnTo>
                                <a:lnTo>
                                  <a:pt x="2036178" y="1254442"/>
                                </a:lnTo>
                                <a:lnTo>
                                  <a:pt x="2042452" y="1258709"/>
                                </a:lnTo>
                                <a:lnTo>
                                  <a:pt x="2046668" y="1264996"/>
                                </a:lnTo>
                                <a:lnTo>
                                  <a:pt x="2047227" y="1267764"/>
                                </a:lnTo>
                                <a:lnTo>
                                  <a:pt x="2012886" y="1265364"/>
                                </a:lnTo>
                                <a:lnTo>
                                  <a:pt x="2012454" y="1271092"/>
                                </a:lnTo>
                                <a:lnTo>
                                  <a:pt x="2025421" y="1272159"/>
                                </a:lnTo>
                                <a:lnTo>
                                  <a:pt x="2047367" y="1273695"/>
                                </a:lnTo>
                                <a:lnTo>
                                  <a:pt x="2047633" y="1269809"/>
                                </a:lnTo>
                                <a:lnTo>
                                  <a:pt x="2048217" y="1272641"/>
                                </a:lnTo>
                                <a:lnTo>
                                  <a:pt x="2048217" y="1256906"/>
                                </a:lnTo>
                                <a:lnTo>
                                  <a:pt x="2046668" y="1254607"/>
                                </a:lnTo>
                                <a:lnTo>
                                  <a:pt x="2044077" y="1252880"/>
                                </a:lnTo>
                                <a:lnTo>
                                  <a:pt x="2038502" y="1249146"/>
                                </a:lnTo>
                                <a:lnTo>
                                  <a:pt x="2028444" y="1247140"/>
                                </a:lnTo>
                                <a:lnTo>
                                  <a:pt x="2018563" y="1249146"/>
                                </a:lnTo>
                                <a:lnTo>
                                  <a:pt x="2010473" y="1254607"/>
                                </a:lnTo>
                                <a:lnTo>
                                  <a:pt x="2005012" y="1262710"/>
                                </a:lnTo>
                                <a:lnTo>
                                  <a:pt x="2003005" y="1272641"/>
                                </a:lnTo>
                                <a:lnTo>
                                  <a:pt x="2005012" y="1282649"/>
                                </a:lnTo>
                                <a:lnTo>
                                  <a:pt x="2010473" y="1290802"/>
                                </a:lnTo>
                                <a:lnTo>
                                  <a:pt x="2018563" y="1296289"/>
                                </a:lnTo>
                                <a:lnTo>
                                  <a:pt x="2028444" y="1298295"/>
                                </a:lnTo>
                                <a:lnTo>
                                  <a:pt x="2038502" y="1296289"/>
                                </a:lnTo>
                                <a:lnTo>
                                  <a:pt x="2044293" y="1292402"/>
                                </a:lnTo>
                                <a:lnTo>
                                  <a:pt x="2046668" y="1290802"/>
                                </a:lnTo>
                                <a:lnTo>
                                  <a:pt x="2052154" y="1282649"/>
                                </a:lnTo>
                                <a:lnTo>
                                  <a:pt x="2054161" y="1272641"/>
                                </a:lnTo>
                                <a:close/>
                              </a:path>
                              <a:path w="2533650" h="1327150">
                                <a:moveTo>
                                  <a:pt x="2103780" y="1271727"/>
                                </a:moveTo>
                                <a:lnTo>
                                  <a:pt x="2102027" y="1271524"/>
                                </a:lnTo>
                                <a:lnTo>
                                  <a:pt x="2076526" y="1269771"/>
                                </a:lnTo>
                                <a:lnTo>
                                  <a:pt x="2068880" y="1269339"/>
                                </a:lnTo>
                                <a:lnTo>
                                  <a:pt x="2068398" y="1275245"/>
                                </a:lnTo>
                                <a:lnTo>
                                  <a:pt x="2076107" y="1275664"/>
                                </a:lnTo>
                                <a:lnTo>
                                  <a:pt x="2101545" y="1277467"/>
                                </a:lnTo>
                                <a:lnTo>
                                  <a:pt x="2103513" y="1277683"/>
                                </a:lnTo>
                                <a:lnTo>
                                  <a:pt x="2103780" y="1271727"/>
                                </a:lnTo>
                                <a:close/>
                              </a:path>
                              <a:path w="2533650" h="1327150">
                                <a:moveTo>
                                  <a:pt x="2159927" y="1275448"/>
                                </a:moveTo>
                                <a:lnTo>
                                  <a:pt x="2152713" y="1275029"/>
                                </a:lnTo>
                                <a:lnTo>
                                  <a:pt x="2127262" y="1273276"/>
                                </a:lnTo>
                                <a:lnTo>
                                  <a:pt x="2124811" y="1273060"/>
                                </a:lnTo>
                                <a:lnTo>
                                  <a:pt x="2124392" y="1278953"/>
                                </a:lnTo>
                                <a:lnTo>
                                  <a:pt x="2126780" y="1279220"/>
                                </a:lnTo>
                                <a:lnTo>
                                  <a:pt x="2159508" y="1281188"/>
                                </a:lnTo>
                                <a:lnTo>
                                  <a:pt x="2159927" y="1275448"/>
                                </a:lnTo>
                                <a:close/>
                              </a:path>
                              <a:path w="2533650" h="1327150">
                                <a:moveTo>
                                  <a:pt x="2215921" y="1278953"/>
                                </a:moveTo>
                                <a:lnTo>
                                  <a:pt x="2181021" y="1276781"/>
                                </a:lnTo>
                                <a:lnTo>
                                  <a:pt x="2180602" y="1282725"/>
                                </a:lnTo>
                                <a:lnTo>
                                  <a:pt x="2215718" y="1284693"/>
                                </a:lnTo>
                                <a:lnTo>
                                  <a:pt x="2215921" y="1278953"/>
                                </a:lnTo>
                                <a:close/>
                              </a:path>
                              <a:path w="2533650" h="1327150">
                                <a:moveTo>
                                  <a:pt x="2328075" y="1285125"/>
                                </a:moveTo>
                                <a:lnTo>
                                  <a:pt x="2304796" y="1283792"/>
                                </a:lnTo>
                                <a:lnTo>
                                  <a:pt x="2293162" y="1283373"/>
                                </a:lnTo>
                                <a:lnTo>
                                  <a:pt x="2292845" y="1287614"/>
                                </a:lnTo>
                                <a:lnTo>
                                  <a:pt x="2291588" y="1281328"/>
                                </a:lnTo>
                                <a:lnTo>
                                  <a:pt x="2287701" y="1275511"/>
                                </a:lnTo>
                                <a:lnTo>
                                  <a:pt x="2287701" y="1291285"/>
                                </a:lnTo>
                                <a:lnTo>
                                  <a:pt x="2286152" y="1299006"/>
                                </a:lnTo>
                                <a:lnTo>
                                  <a:pt x="2281936" y="1305293"/>
                                </a:lnTo>
                                <a:lnTo>
                                  <a:pt x="2275662" y="1309509"/>
                                </a:lnTo>
                                <a:lnTo>
                                  <a:pt x="2267928" y="1311046"/>
                                </a:lnTo>
                                <a:lnTo>
                                  <a:pt x="2260308" y="1309497"/>
                                </a:lnTo>
                                <a:lnTo>
                                  <a:pt x="2254034" y="1305293"/>
                                </a:lnTo>
                                <a:lnTo>
                                  <a:pt x="2249754" y="1299006"/>
                                </a:lnTo>
                                <a:lnTo>
                                  <a:pt x="2248166" y="1291285"/>
                                </a:lnTo>
                                <a:lnTo>
                                  <a:pt x="2249106" y="1286662"/>
                                </a:lnTo>
                                <a:lnTo>
                                  <a:pt x="2253640" y="1286878"/>
                                </a:lnTo>
                                <a:lnTo>
                                  <a:pt x="2271649" y="1287983"/>
                                </a:lnTo>
                                <a:lnTo>
                                  <a:pt x="2272080" y="1282039"/>
                                </a:lnTo>
                                <a:lnTo>
                                  <a:pt x="2254123" y="1281188"/>
                                </a:lnTo>
                                <a:lnTo>
                                  <a:pt x="2251481" y="1281023"/>
                                </a:lnTo>
                                <a:lnTo>
                                  <a:pt x="2254034" y="1277277"/>
                                </a:lnTo>
                                <a:lnTo>
                                  <a:pt x="2260320" y="1273060"/>
                                </a:lnTo>
                                <a:lnTo>
                                  <a:pt x="2267928" y="1271524"/>
                                </a:lnTo>
                                <a:lnTo>
                                  <a:pt x="2275662" y="1273060"/>
                                </a:lnTo>
                                <a:lnTo>
                                  <a:pt x="2281936" y="1277277"/>
                                </a:lnTo>
                                <a:lnTo>
                                  <a:pt x="2286152" y="1283550"/>
                                </a:lnTo>
                                <a:lnTo>
                                  <a:pt x="2287701" y="1291285"/>
                                </a:lnTo>
                                <a:lnTo>
                                  <a:pt x="2287701" y="1275511"/>
                                </a:lnTo>
                                <a:lnTo>
                                  <a:pt x="2286127" y="1273149"/>
                                </a:lnTo>
                                <a:lnTo>
                                  <a:pt x="2283726" y="1271524"/>
                                </a:lnTo>
                                <a:lnTo>
                                  <a:pt x="2277973" y="1267612"/>
                                </a:lnTo>
                                <a:lnTo>
                                  <a:pt x="2267928" y="1265567"/>
                                </a:lnTo>
                                <a:lnTo>
                                  <a:pt x="2258034" y="1267612"/>
                                </a:lnTo>
                                <a:lnTo>
                                  <a:pt x="2249957" y="1273149"/>
                                </a:lnTo>
                                <a:lnTo>
                                  <a:pt x="2244979" y="1280604"/>
                                </a:lnTo>
                                <a:lnTo>
                                  <a:pt x="2236965" y="1280071"/>
                                </a:lnTo>
                                <a:lnTo>
                                  <a:pt x="2236749" y="1286027"/>
                                </a:lnTo>
                                <a:lnTo>
                                  <a:pt x="2243480" y="1286370"/>
                                </a:lnTo>
                                <a:lnTo>
                                  <a:pt x="2242489" y="1291285"/>
                                </a:lnTo>
                                <a:lnTo>
                                  <a:pt x="2244496" y="1301330"/>
                                </a:lnTo>
                                <a:lnTo>
                                  <a:pt x="2249957" y="1309509"/>
                                </a:lnTo>
                                <a:lnTo>
                                  <a:pt x="2258034" y="1314983"/>
                                </a:lnTo>
                                <a:lnTo>
                                  <a:pt x="2267928" y="1316990"/>
                                </a:lnTo>
                                <a:lnTo>
                                  <a:pt x="2277973" y="1314983"/>
                                </a:lnTo>
                                <a:lnTo>
                                  <a:pt x="2283828" y="1311046"/>
                                </a:lnTo>
                                <a:lnTo>
                                  <a:pt x="2286127" y="1309497"/>
                                </a:lnTo>
                                <a:lnTo>
                                  <a:pt x="2291588" y="1301330"/>
                                </a:lnTo>
                                <a:lnTo>
                                  <a:pt x="2293594" y="1291285"/>
                                </a:lnTo>
                                <a:lnTo>
                                  <a:pt x="2293150" y="1289126"/>
                                </a:lnTo>
                                <a:lnTo>
                                  <a:pt x="2327859" y="1291069"/>
                                </a:lnTo>
                                <a:lnTo>
                                  <a:pt x="2328075" y="1285125"/>
                                </a:lnTo>
                                <a:close/>
                              </a:path>
                              <a:path w="2533650" h="1327150">
                                <a:moveTo>
                                  <a:pt x="2384272" y="1287780"/>
                                </a:moveTo>
                                <a:lnTo>
                                  <a:pt x="2380767" y="1287780"/>
                                </a:lnTo>
                                <a:lnTo>
                                  <a:pt x="2355481" y="1286446"/>
                                </a:lnTo>
                                <a:lnTo>
                                  <a:pt x="2349157" y="1286230"/>
                                </a:lnTo>
                                <a:lnTo>
                                  <a:pt x="2348954" y="1291920"/>
                                </a:lnTo>
                                <a:lnTo>
                                  <a:pt x="2355265" y="1292402"/>
                                </a:lnTo>
                                <a:lnTo>
                                  <a:pt x="2380500" y="1293456"/>
                                </a:lnTo>
                                <a:lnTo>
                                  <a:pt x="2384056" y="1293672"/>
                                </a:lnTo>
                                <a:lnTo>
                                  <a:pt x="2384272" y="1287780"/>
                                </a:lnTo>
                                <a:close/>
                              </a:path>
                              <a:path w="2533650" h="1327150">
                                <a:moveTo>
                                  <a:pt x="2440432" y="1290383"/>
                                </a:moveTo>
                                <a:lnTo>
                                  <a:pt x="2406218" y="1288834"/>
                                </a:lnTo>
                                <a:lnTo>
                                  <a:pt x="2405316" y="1288834"/>
                                </a:lnTo>
                                <a:lnTo>
                                  <a:pt x="2405100" y="1294574"/>
                                </a:lnTo>
                                <a:lnTo>
                                  <a:pt x="2406002" y="1294790"/>
                                </a:lnTo>
                                <a:lnTo>
                                  <a:pt x="2431237" y="1295908"/>
                                </a:lnTo>
                                <a:lnTo>
                                  <a:pt x="2440216" y="1296111"/>
                                </a:lnTo>
                                <a:lnTo>
                                  <a:pt x="2440432" y="1290383"/>
                                </a:lnTo>
                                <a:close/>
                              </a:path>
                              <a:path w="2533650" h="1327150">
                                <a:moveTo>
                                  <a:pt x="2533078" y="1301584"/>
                                </a:moveTo>
                                <a:lnTo>
                                  <a:pt x="2531072" y="1291577"/>
                                </a:lnTo>
                                <a:lnTo>
                                  <a:pt x="2527122" y="1285709"/>
                                </a:lnTo>
                                <a:lnTo>
                                  <a:pt x="2527122" y="1301584"/>
                                </a:lnTo>
                                <a:lnTo>
                                  <a:pt x="2525585" y="1309230"/>
                                </a:lnTo>
                                <a:lnTo>
                                  <a:pt x="2521369" y="1315516"/>
                                </a:lnTo>
                                <a:lnTo>
                                  <a:pt x="2515108" y="1319784"/>
                                </a:lnTo>
                                <a:lnTo>
                                  <a:pt x="2507411" y="1321346"/>
                                </a:lnTo>
                                <a:lnTo>
                                  <a:pt x="2499817" y="1319784"/>
                                </a:lnTo>
                                <a:lnTo>
                                  <a:pt x="2493594" y="1315516"/>
                                </a:lnTo>
                                <a:lnTo>
                                  <a:pt x="2489403" y="1309230"/>
                                </a:lnTo>
                                <a:lnTo>
                                  <a:pt x="2487866" y="1301584"/>
                                </a:lnTo>
                                <a:lnTo>
                                  <a:pt x="2488565" y="1298079"/>
                                </a:lnTo>
                                <a:lnTo>
                                  <a:pt x="2496210" y="1298295"/>
                                </a:lnTo>
                                <a:lnTo>
                                  <a:pt x="2496426" y="1292402"/>
                                </a:lnTo>
                                <a:lnTo>
                                  <a:pt x="2490533" y="1292186"/>
                                </a:lnTo>
                                <a:lnTo>
                                  <a:pt x="2493594" y="1287602"/>
                                </a:lnTo>
                                <a:lnTo>
                                  <a:pt x="2499817" y="1283373"/>
                                </a:lnTo>
                                <a:lnTo>
                                  <a:pt x="2507411" y="1281823"/>
                                </a:lnTo>
                                <a:lnTo>
                                  <a:pt x="2515108" y="1283373"/>
                                </a:lnTo>
                                <a:lnTo>
                                  <a:pt x="2521369" y="1287602"/>
                                </a:lnTo>
                                <a:lnTo>
                                  <a:pt x="2525585" y="1293888"/>
                                </a:lnTo>
                                <a:lnTo>
                                  <a:pt x="2527122" y="1301584"/>
                                </a:lnTo>
                                <a:lnTo>
                                  <a:pt x="2527122" y="1285709"/>
                                </a:lnTo>
                                <a:lnTo>
                                  <a:pt x="2525585" y="1283423"/>
                                </a:lnTo>
                                <a:lnTo>
                                  <a:pt x="2523210" y="1281823"/>
                                </a:lnTo>
                                <a:lnTo>
                                  <a:pt x="2517432" y="1277937"/>
                                </a:lnTo>
                                <a:lnTo>
                                  <a:pt x="2507411" y="1275930"/>
                                </a:lnTo>
                                <a:lnTo>
                                  <a:pt x="2497493" y="1277937"/>
                                </a:lnTo>
                                <a:lnTo>
                                  <a:pt x="2489390" y="1283423"/>
                                </a:lnTo>
                                <a:lnTo>
                                  <a:pt x="2483916" y="1291577"/>
                                </a:lnTo>
                                <a:lnTo>
                                  <a:pt x="2483840" y="1291932"/>
                                </a:lnTo>
                                <a:lnTo>
                                  <a:pt x="2461514" y="1291069"/>
                                </a:lnTo>
                                <a:lnTo>
                                  <a:pt x="2461310" y="1296962"/>
                                </a:lnTo>
                                <a:lnTo>
                                  <a:pt x="2481923" y="1297876"/>
                                </a:lnTo>
                                <a:lnTo>
                                  <a:pt x="2482646" y="1297901"/>
                                </a:lnTo>
                                <a:lnTo>
                                  <a:pt x="2481923" y="1301584"/>
                                </a:lnTo>
                                <a:lnTo>
                                  <a:pt x="2483916" y="1311516"/>
                                </a:lnTo>
                                <a:lnTo>
                                  <a:pt x="2489390" y="1319618"/>
                                </a:lnTo>
                                <a:lnTo>
                                  <a:pt x="2497493" y="1325079"/>
                                </a:lnTo>
                                <a:lnTo>
                                  <a:pt x="2507411" y="1327086"/>
                                </a:lnTo>
                                <a:lnTo>
                                  <a:pt x="2517432" y="1325079"/>
                                </a:lnTo>
                                <a:lnTo>
                                  <a:pt x="2522994" y="1321346"/>
                                </a:lnTo>
                                <a:lnTo>
                                  <a:pt x="2525585" y="1319618"/>
                                </a:lnTo>
                                <a:lnTo>
                                  <a:pt x="2531072" y="1311516"/>
                                </a:lnTo>
                                <a:lnTo>
                                  <a:pt x="2533078" y="1301584"/>
                                </a:lnTo>
                                <a:close/>
                              </a:path>
                            </a:pathLst>
                          </a:custGeom>
                          <a:solidFill>
                            <a:srgbClr val="5C0DAC"/>
                          </a:solidFill>
                        </wps:spPr>
                        <wps:bodyPr wrap="square" lIns="0" tIns="0" rIns="0" bIns="0" rtlCol="0">
                          <a:prstTxWarp prst="textNoShape">
                            <a:avLst/>
                          </a:prstTxWarp>
                          <a:noAutofit/>
                        </wps:bodyPr>
                      </wps:wsp>
                      <pic:pic>
                        <pic:nvPicPr>
                          <pic:cNvPr id="833" name="Image 833"/>
                          <pic:cNvPicPr/>
                        </pic:nvPicPr>
                        <pic:blipFill>
                          <a:blip r:embed="rId89" cstate="print"/>
                          <a:stretch>
                            <a:fillRect/>
                          </a:stretch>
                        </pic:blipFill>
                        <pic:spPr>
                          <a:xfrm>
                            <a:off x="1651017" y="114892"/>
                            <a:ext cx="713654" cy="344718"/>
                          </a:xfrm>
                          <a:prstGeom prst="rect">
                            <a:avLst/>
                          </a:prstGeom>
                        </pic:spPr>
                      </pic:pic>
                      <wps:wsp>
                        <wps:cNvPr id="834" name="Graphic 834"/>
                        <wps:cNvSpPr/>
                        <wps:spPr>
                          <a:xfrm>
                            <a:off x="1795896" y="544708"/>
                            <a:ext cx="246379" cy="67310"/>
                          </a:xfrm>
                          <a:custGeom>
                            <a:avLst/>
                            <a:gdLst/>
                            <a:ahLst/>
                            <a:cxnLst/>
                            <a:rect l="l" t="t" r="r" b="b"/>
                            <a:pathLst>
                              <a:path w="246379" h="67310">
                                <a:moveTo>
                                  <a:pt x="48691" y="65341"/>
                                </a:moveTo>
                                <a:lnTo>
                                  <a:pt x="48552" y="64782"/>
                                </a:lnTo>
                                <a:lnTo>
                                  <a:pt x="47701" y="63944"/>
                                </a:lnTo>
                                <a:lnTo>
                                  <a:pt x="46977" y="62674"/>
                                </a:lnTo>
                                <a:lnTo>
                                  <a:pt x="45554" y="59309"/>
                                </a:lnTo>
                                <a:lnTo>
                                  <a:pt x="25768" y="5765"/>
                                </a:lnTo>
                                <a:lnTo>
                                  <a:pt x="24917" y="4216"/>
                                </a:lnTo>
                                <a:lnTo>
                                  <a:pt x="15379" y="0"/>
                                </a:lnTo>
                                <a:lnTo>
                                  <a:pt x="12966" y="0"/>
                                </a:lnTo>
                                <a:lnTo>
                                  <a:pt x="12534" y="292"/>
                                </a:lnTo>
                                <a:lnTo>
                                  <a:pt x="12103" y="990"/>
                                </a:lnTo>
                                <a:lnTo>
                                  <a:pt x="12103" y="1270"/>
                                </a:lnTo>
                                <a:lnTo>
                                  <a:pt x="12242" y="1689"/>
                                </a:lnTo>
                                <a:lnTo>
                                  <a:pt x="12534" y="1968"/>
                                </a:lnTo>
                                <a:lnTo>
                                  <a:pt x="12966" y="2108"/>
                                </a:lnTo>
                                <a:lnTo>
                                  <a:pt x="14097" y="2108"/>
                                </a:lnTo>
                                <a:lnTo>
                                  <a:pt x="15240" y="2540"/>
                                </a:lnTo>
                                <a:lnTo>
                                  <a:pt x="29044" y="35420"/>
                                </a:lnTo>
                                <a:lnTo>
                                  <a:pt x="1435" y="61556"/>
                                </a:lnTo>
                                <a:lnTo>
                                  <a:pt x="723" y="62255"/>
                                </a:lnTo>
                                <a:lnTo>
                                  <a:pt x="292" y="62814"/>
                                </a:lnTo>
                                <a:lnTo>
                                  <a:pt x="152" y="63525"/>
                                </a:lnTo>
                                <a:lnTo>
                                  <a:pt x="0" y="64084"/>
                                </a:lnTo>
                                <a:lnTo>
                                  <a:pt x="152" y="64084"/>
                                </a:lnTo>
                                <a:lnTo>
                                  <a:pt x="292" y="65201"/>
                                </a:lnTo>
                                <a:lnTo>
                                  <a:pt x="1003" y="66052"/>
                                </a:lnTo>
                                <a:lnTo>
                                  <a:pt x="1854" y="66611"/>
                                </a:lnTo>
                                <a:lnTo>
                                  <a:pt x="2857" y="66751"/>
                                </a:lnTo>
                                <a:lnTo>
                                  <a:pt x="3276" y="66611"/>
                                </a:lnTo>
                                <a:lnTo>
                                  <a:pt x="3848" y="66471"/>
                                </a:lnTo>
                                <a:lnTo>
                                  <a:pt x="4559" y="66192"/>
                                </a:lnTo>
                                <a:lnTo>
                                  <a:pt x="5270" y="65773"/>
                                </a:lnTo>
                                <a:lnTo>
                                  <a:pt x="5842" y="65062"/>
                                </a:lnTo>
                                <a:lnTo>
                                  <a:pt x="30048" y="37947"/>
                                </a:lnTo>
                                <a:lnTo>
                                  <a:pt x="43002" y="66611"/>
                                </a:lnTo>
                                <a:lnTo>
                                  <a:pt x="47548" y="66611"/>
                                </a:lnTo>
                                <a:lnTo>
                                  <a:pt x="48412" y="66332"/>
                                </a:lnTo>
                                <a:lnTo>
                                  <a:pt x="48691" y="65633"/>
                                </a:lnTo>
                                <a:lnTo>
                                  <a:pt x="48691" y="65341"/>
                                </a:lnTo>
                                <a:close/>
                              </a:path>
                              <a:path w="246379" h="67310">
                                <a:moveTo>
                                  <a:pt x="145427" y="46456"/>
                                </a:moveTo>
                                <a:lnTo>
                                  <a:pt x="144564" y="45605"/>
                                </a:lnTo>
                                <a:lnTo>
                                  <a:pt x="76454" y="45605"/>
                                </a:lnTo>
                                <a:lnTo>
                                  <a:pt x="75387" y="45605"/>
                                </a:lnTo>
                                <a:lnTo>
                                  <a:pt x="74523" y="46456"/>
                                </a:lnTo>
                                <a:lnTo>
                                  <a:pt x="74523" y="48552"/>
                                </a:lnTo>
                                <a:lnTo>
                                  <a:pt x="75387" y="49403"/>
                                </a:lnTo>
                                <a:lnTo>
                                  <a:pt x="144564" y="49403"/>
                                </a:lnTo>
                                <a:lnTo>
                                  <a:pt x="145427" y="48552"/>
                                </a:lnTo>
                                <a:lnTo>
                                  <a:pt x="145427" y="46456"/>
                                </a:lnTo>
                                <a:close/>
                              </a:path>
                              <a:path w="246379" h="67310">
                                <a:moveTo>
                                  <a:pt x="145427" y="26644"/>
                                </a:moveTo>
                                <a:lnTo>
                                  <a:pt x="144564" y="25793"/>
                                </a:lnTo>
                                <a:lnTo>
                                  <a:pt x="76454" y="25793"/>
                                </a:lnTo>
                                <a:lnTo>
                                  <a:pt x="75387" y="25793"/>
                                </a:lnTo>
                                <a:lnTo>
                                  <a:pt x="74523" y="26644"/>
                                </a:lnTo>
                                <a:lnTo>
                                  <a:pt x="74523" y="28740"/>
                                </a:lnTo>
                                <a:lnTo>
                                  <a:pt x="75387" y="29591"/>
                                </a:lnTo>
                                <a:lnTo>
                                  <a:pt x="144564" y="29591"/>
                                </a:lnTo>
                                <a:lnTo>
                                  <a:pt x="145427" y="28740"/>
                                </a:lnTo>
                                <a:lnTo>
                                  <a:pt x="145427" y="26644"/>
                                </a:lnTo>
                                <a:close/>
                              </a:path>
                              <a:path w="246379" h="67310">
                                <a:moveTo>
                                  <a:pt x="214249" y="34150"/>
                                </a:moveTo>
                                <a:lnTo>
                                  <a:pt x="205854" y="5207"/>
                                </a:lnTo>
                                <a:lnTo>
                                  <a:pt x="205854" y="26568"/>
                                </a:lnTo>
                                <a:lnTo>
                                  <a:pt x="205790" y="40614"/>
                                </a:lnTo>
                                <a:lnTo>
                                  <a:pt x="192900" y="65062"/>
                                </a:lnTo>
                                <a:lnTo>
                                  <a:pt x="191198" y="64922"/>
                                </a:lnTo>
                                <a:lnTo>
                                  <a:pt x="180086" y="26568"/>
                                </a:lnTo>
                                <a:lnTo>
                                  <a:pt x="180378" y="20383"/>
                                </a:lnTo>
                                <a:lnTo>
                                  <a:pt x="192900" y="2540"/>
                                </a:lnTo>
                                <a:lnTo>
                                  <a:pt x="194602" y="2679"/>
                                </a:lnTo>
                                <a:lnTo>
                                  <a:pt x="205854" y="26568"/>
                                </a:lnTo>
                                <a:lnTo>
                                  <a:pt x="205854" y="5207"/>
                                </a:lnTo>
                                <a:lnTo>
                                  <a:pt x="192900" y="292"/>
                                </a:lnTo>
                                <a:lnTo>
                                  <a:pt x="190474" y="431"/>
                                </a:lnTo>
                                <a:lnTo>
                                  <a:pt x="171805" y="39204"/>
                                </a:lnTo>
                                <a:lnTo>
                                  <a:pt x="171831" y="40614"/>
                                </a:lnTo>
                                <a:lnTo>
                                  <a:pt x="190474" y="67170"/>
                                </a:lnTo>
                                <a:lnTo>
                                  <a:pt x="195326" y="67170"/>
                                </a:lnTo>
                                <a:lnTo>
                                  <a:pt x="213969" y="40614"/>
                                </a:lnTo>
                                <a:lnTo>
                                  <a:pt x="214249" y="34150"/>
                                </a:lnTo>
                                <a:close/>
                              </a:path>
                              <a:path w="246379" h="67310">
                                <a:moveTo>
                                  <a:pt x="246138" y="60426"/>
                                </a:moveTo>
                                <a:lnTo>
                                  <a:pt x="241020" y="55372"/>
                                </a:lnTo>
                                <a:lnTo>
                                  <a:pt x="239877" y="55511"/>
                                </a:lnTo>
                                <a:lnTo>
                                  <a:pt x="235750" y="59448"/>
                                </a:lnTo>
                                <a:lnTo>
                                  <a:pt x="235750" y="61417"/>
                                </a:lnTo>
                                <a:lnTo>
                                  <a:pt x="239877" y="65354"/>
                                </a:lnTo>
                                <a:lnTo>
                                  <a:pt x="242011" y="65354"/>
                                </a:lnTo>
                                <a:lnTo>
                                  <a:pt x="246138" y="60426"/>
                                </a:lnTo>
                                <a:close/>
                              </a:path>
                            </a:pathLst>
                          </a:custGeom>
                          <a:solidFill>
                            <a:srgbClr val="000000"/>
                          </a:solidFill>
                        </wps:spPr>
                        <wps:bodyPr wrap="square" lIns="0" tIns="0" rIns="0" bIns="0" rtlCol="0">
                          <a:prstTxWarp prst="textNoShape">
                            <a:avLst/>
                          </a:prstTxWarp>
                          <a:noAutofit/>
                        </wps:bodyPr>
                      </wps:wsp>
                      <pic:pic>
                        <pic:nvPicPr>
                          <pic:cNvPr id="835" name="Image 835"/>
                          <pic:cNvPicPr/>
                        </pic:nvPicPr>
                        <pic:blipFill>
                          <a:blip r:embed="rId90" cstate="print"/>
                          <a:stretch>
                            <a:fillRect/>
                          </a:stretch>
                        </pic:blipFill>
                        <pic:spPr>
                          <a:xfrm>
                            <a:off x="2063756" y="544005"/>
                            <a:ext cx="144562" cy="68011"/>
                          </a:xfrm>
                          <a:prstGeom prst="rect">
                            <a:avLst/>
                          </a:prstGeom>
                        </pic:spPr>
                      </pic:pic>
                      <wps:wsp>
                        <wps:cNvPr id="836" name="Graphic 836"/>
                        <wps:cNvSpPr/>
                        <wps:spPr>
                          <a:xfrm>
                            <a:off x="1678738" y="669092"/>
                            <a:ext cx="198120" cy="6985"/>
                          </a:xfrm>
                          <a:custGeom>
                            <a:avLst/>
                            <a:gdLst/>
                            <a:ahLst/>
                            <a:cxnLst/>
                            <a:rect l="l" t="t" r="r" b="b"/>
                            <a:pathLst>
                              <a:path w="198120" h="6985">
                                <a:moveTo>
                                  <a:pt x="39573" y="0"/>
                                </a:moveTo>
                                <a:lnTo>
                                  <a:pt x="0" y="0"/>
                                </a:lnTo>
                                <a:lnTo>
                                  <a:pt x="0" y="6743"/>
                                </a:lnTo>
                                <a:lnTo>
                                  <a:pt x="39573" y="6743"/>
                                </a:lnTo>
                                <a:lnTo>
                                  <a:pt x="39573" y="0"/>
                                </a:lnTo>
                                <a:close/>
                              </a:path>
                              <a:path w="198120" h="6985">
                                <a:moveTo>
                                  <a:pt x="102844" y="0"/>
                                </a:moveTo>
                                <a:lnTo>
                                  <a:pt x="63271" y="0"/>
                                </a:lnTo>
                                <a:lnTo>
                                  <a:pt x="63271" y="6743"/>
                                </a:lnTo>
                                <a:lnTo>
                                  <a:pt x="102844" y="6743"/>
                                </a:lnTo>
                                <a:lnTo>
                                  <a:pt x="102844" y="0"/>
                                </a:lnTo>
                                <a:close/>
                              </a:path>
                              <a:path w="198120" h="6985">
                                <a:moveTo>
                                  <a:pt x="166166" y="0"/>
                                </a:moveTo>
                                <a:lnTo>
                                  <a:pt x="126593" y="0"/>
                                </a:lnTo>
                                <a:lnTo>
                                  <a:pt x="126593" y="6743"/>
                                </a:lnTo>
                                <a:lnTo>
                                  <a:pt x="166166" y="6743"/>
                                </a:lnTo>
                                <a:lnTo>
                                  <a:pt x="166166" y="0"/>
                                </a:lnTo>
                                <a:close/>
                              </a:path>
                              <a:path w="198120" h="6985">
                                <a:moveTo>
                                  <a:pt x="198043" y="0"/>
                                </a:moveTo>
                                <a:lnTo>
                                  <a:pt x="189865" y="0"/>
                                </a:lnTo>
                                <a:lnTo>
                                  <a:pt x="189865" y="6743"/>
                                </a:lnTo>
                                <a:lnTo>
                                  <a:pt x="198043" y="6743"/>
                                </a:lnTo>
                                <a:lnTo>
                                  <a:pt x="198043" y="0"/>
                                </a:lnTo>
                                <a:close/>
                              </a:path>
                            </a:pathLst>
                          </a:custGeom>
                          <a:solidFill>
                            <a:srgbClr val="5C0DAC"/>
                          </a:solidFill>
                        </wps:spPr>
                        <wps:bodyPr wrap="square" lIns="0" tIns="0" rIns="0" bIns="0" rtlCol="0">
                          <a:prstTxWarp prst="textNoShape">
                            <a:avLst/>
                          </a:prstTxWarp>
                          <a:noAutofit/>
                        </wps:bodyPr>
                      </wps:wsp>
                      <wps:wsp>
                        <wps:cNvPr id="837" name="Graphic 837"/>
                        <wps:cNvSpPr/>
                        <wps:spPr>
                          <a:xfrm>
                            <a:off x="1751627" y="754829"/>
                            <a:ext cx="40005" cy="40005"/>
                          </a:xfrm>
                          <a:custGeom>
                            <a:avLst/>
                            <a:gdLst/>
                            <a:ahLst/>
                            <a:cxnLst/>
                            <a:rect l="l" t="t" r="r" b="b"/>
                            <a:pathLst>
                              <a:path w="40005" h="40005">
                                <a:moveTo>
                                  <a:pt x="19762" y="0"/>
                                </a:moveTo>
                                <a:lnTo>
                                  <a:pt x="19762" y="39896"/>
                                </a:lnTo>
                              </a:path>
                              <a:path w="40005" h="40005">
                                <a:moveTo>
                                  <a:pt x="0" y="19974"/>
                                </a:moveTo>
                                <a:lnTo>
                                  <a:pt x="39524" y="19974"/>
                                </a:lnTo>
                              </a:path>
                              <a:path w="40005" h="40005">
                                <a:moveTo>
                                  <a:pt x="5896" y="6003"/>
                                </a:moveTo>
                                <a:lnTo>
                                  <a:pt x="33840" y="34158"/>
                                </a:lnTo>
                              </a:path>
                              <a:path w="40005" h="40005">
                                <a:moveTo>
                                  <a:pt x="5896" y="34158"/>
                                </a:moveTo>
                                <a:lnTo>
                                  <a:pt x="33840" y="6003"/>
                                </a:lnTo>
                              </a:path>
                            </a:pathLst>
                          </a:custGeom>
                          <a:ln w="5927">
                            <a:solidFill>
                              <a:srgbClr val="5C0DAC"/>
                            </a:solidFill>
                            <a:prstDash val="solid"/>
                          </a:ln>
                        </wps:spPr>
                        <wps:bodyPr wrap="square" lIns="0" tIns="0" rIns="0" bIns="0" rtlCol="0">
                          <a:prstTxWarp prst="textNoShape">
                            <a:avLst/>
                          </a:prstTxWarp>
                          <a:noAutofit/>
                        </wps:bodyPr>
                      </wps:wsp>
                      <wps:wsp>
                        <wps:cNvPr id="838" name="Textbox 838"/>
                        <wps:cNvSpPr txBox="1"/>
                        <wps:spPr>
                          <a:xfrm>
                            <a:off x="1898249" y="233150"/>
                            <a:ext cx="433070" cy="209550"/>
                          </a:xfrm>
                          <a:prstGeom prst="rect">
                            <a:avLst/>
                          </a:prstGeom>
                        </wps:spPr>
                        <wps:txbx>
                          <w:txbxContent>
                            <w:p>
                              <w:pPr>
                                <w:spacing w:line="228" w:lineRule="auto" w:before="1"/>
                                <w:ind w:left="0" w:right="0" w:firstLine="0"/>
                                <w:jc w:val="left"/>
                                <w:rPr>
                                  <w:rFonts w:ascii="Times New Roman"/>
                                  <w:sz w:val="15"/>
                                </w:rPr>
                              </w:pPr>
                              <w:r>
                                <w:rPr>
                                  <w:rFonts w:ascii="Times New Roman"/>
                                  <w:spacing w:val="-2"/>
                                  <w:sz w:val="15"/>
                                </w:rPr>
                                <w:t>Analysis</w:t>
                              </w:r>
                              <w:r>
                                <w:rPr>
                                  <w:rFonts w:ascii="Times New Roman"/>
                                  <w:spacing w:val="40"/>
                                  <w:sz w:val="15"/>
                                </w:rPr>
                                <w:t> </w:t>
                              </w:r>
                              <w:r>
                                <w:rPr>
                                  <w:rFonts w:ascii="Times New Roman"/>
                                  <w:spacing w:val="-2"/>
                                  <w:sz w:val="15"/>
                                </w:rPr>
                                <w:t>Simulation</w:t>
                              </w:r>
                            </w:p>
                          </w:txbxContent>
                        </wps:txbx>
                        <wps:bodyPr wrap="square" lIns="0" tIns="0" rIns="0" bIns="0" rtlCol="0">
                          <a:noAutofit/>
                        </wps:bodyPr>
                      </wps:wsp>
                      <wps:wsp>
                        <wps:cNvPr id="839" name="Textbox 839"/>
                        <wps:cNvSpPr txBox="1"/>
                        <wps:spPr>
                          <a:xfrm>
                            <a:off x="1652444" y="501522"/>
                            <a:ext cx="711200" cy="342265"/>
                          </a:xfrm>
                          <a:prstGeom prst="rect">
                            <a:avLst/>
                          </a:prstGeom>
                          <a:ln w="2854">
                            <a:solidFill>
                              <a:srgbClr val="252525"/>
                            </a:solidFill>
                            <a:prstDash val="solid"/>
                          </a:ln>
                        </wps:spPr>
                        <wps:txbx>
                          <w:txbxContent>
                            <w:p>
                              <w:pPr>
                                <w:spacing w:line="228" w:lineRule="auto" w:before="194"/>
                                <w:ind w:left="384" w:right="0" w:firstLine="0"/>
                                <w:jc w:val="left"/>
                                <w:rPr>
                                  <w:rFonts w:ascii="Times New Roman"/>
                                  <w:sz w:val="15"/>
                                </w:rPr>
                              </w:pPr>
                              <w:r>
                                <w:rPr>
                                  <w:rFonts w:ascii="Times New Roman"/>
                                  <w:spacing w:val="-2"/>
                                  <w:sz w:val="15"/>
                                </w:rPr>
                                <w:t>Analysis</w:t>
                              </w:r>
                              <w:r>
                                <w:rPr>
                                  <w:rFonts w:ascii="Times New Roman"/>
                                  <w:spacing w:val="40"/>
                                  <w:sz w:val="15"/>
                                </w:rPr>
                                <w:t> </w:t>
                              </w:r>
                              <w:r>
                                <w:rPr>
                                  <w:rFonts w:ascii="Times New Roman"/>
                                  <w:spacing w:val="-2"/>
                                  <w:sz w:val="15"/>
                                </w:rPr>
                                <w:t>Simulation</w:t>
                              </w:r>
                            </w:p>
                          </w:txbxContent>
                        </wps:txbx>
                        <wps:bodyPr wrap="square" lIns="0" tIns="0" rIns="0" bIns="0" rtlCol="0">
                          <a:noAutofit/>
                        </wps:bodyPr>
                      </wps:wsp>
                    </wpg:wgp>
                  </a:graphicData>
                </a:graphic>
              </wp:anchor>
            </w:drawing>
          </mc:Choice>
          <mc:Fallback>
            <w:pict>
              <v:group style="position:absolute;margin-left:94.572884pt;margin-top:3.869391pt;width:200.15pt;height:126pt;mso-position-horizontal-relative:page;mso-position-vertical-relative:paragraph;z-index:-20945408" id="docshapegroup664" coordorigin="1891,77" coordsize="4003,2520">
                <v:shape style="position:absolute;left:1893;top:82;width:3960;height:2513" id="docshape665" coordorigin="1894,82" coordsize="3960,2513" path="m1894,2594l5853,2594m1894,82l5853,82m1894,2594l1894,2555m2460,2594l2460,2555m3025,2594l3025,2555m3591,2594l3591,2555m4157,2594l4157,2555m4722,2594l4722,2555m5288,2594l5288,2555m5853,2594l5853,2555m1894,82l1894,122m2460,82l2460,122m3025,82l3025,122m3591,82l3591,122m4157,82l4157,122m4722,82l4722,122m5288,82l5288,122m5853,82l5853,122m1894,2594l1894,82m5853,2594l5853,82m1894,2594l1933,2594m1894,1757l1933,1757m1894,920l1933,920m1894,82l1933,82m5853,2594l5814,2594m5853,1757l5814,1757m5853,920l5814,920m5853,82l5814,82m1894,2594l1914,2594m1894,2342l1914,2342m1894,2195l1914,2195m1894,2090l1914,2090m1894,2009l1914,2009m1894,1943l1914,1943m1894,1887l1914,1887m1894,1838l1914,1838m1894,1795l1914,1795m1894,1757l1914,1757m1894,1505l1914,1505m1894,1358l1914,1358m1894,1253l1914,1253m1894,1172l1914,1172m1894,1105l1914,1105m1894,1049l1914,1049m1894,1001l1914,1001m1894,958l1914,958m1894,920l1914,920m1894,668l1914,668m1894,520l1914,520m1894,415l1914,415m1894,334l1914,334m1894,268l1914,268m1894,212l1914,212m1894,163l1914,163m1894,120l1914,120m1894,82l1914,82m5853,2594l5834,2594m5853,2342l5834,2342m5853,2195l5834,2195m5853,2090l5834,2090m5853,2009l5834,2009m5853,1943l5834,1943m5853,1887l5834,1887m5853,1838l5834,1838m5853,1795l5834,1795m5853,1757l5834,1757m5853,1505l5834,1505m5853,1358l5834,1358m5853,1253l5834,1253m5853,1172l5834,1172m5853,1105l5834,1105m5853,1049l5834,1049m5853,1001l5834,1001m5853,958l5834,958m5853,920l5834,920m5853,668l5834,668m5853,520l5834,520m5853,415l5834,415m5853,334l5834,334m5853,268l5834,268m5853,212l5834,212m5853,163l5834,163m5853,120l5834,120m5853,82l5834,82e" filled="false" stroked="true" strokeweight=".224732pt" strokecolor="#252525">
                  <v:path arrowok="t"/>
                  <v:stroke dashstyle="solid"/>
                </v:shape>
                <v:shape style="position:absolute;left:1903;top:82;width:3989;height:2332" id="docshape666" coordorigin="1904,82" coordsize="3989,2332" path="m1904,82l1939,759,1979,987,2019,1126,2059,1226,2099,1305,2139,1369,2179,1423,2219,1470,2259,1512,2299,1549,2339,1583,2379,1614,2419,1643,2459,1669,2499,1694,2539,1717,2578,1738,2618,1759,2658,1778,2698,1796,2738,1814,2778,1830,2818,1846,2858,1861,2898,1876,2938,1890,2978,1904,3018,1917,3058,1929,3098,1941,3138,1953,3177,1964,3217,1976,3258,1986,3297,1997,3337,2007,3377,2017,3417,2026,3457,2035,3497,2045,3537,2053,3577,2062,3617,2071,3657,2079,3697,2087,3737,2095,3777,2102,3817,2110,3857,2117,3896,2125,3936,2132,3977,2139,4016,2146,4056,2153,4096,2159,4136,2165,4176,2172,4216,2178,4256,2184,4296,2190,4336,2196,4376,2202,4416,2208,4456,2214,4496,2219,4535,2225,4576,2230,4615,2236,4655,2241,4695,2246,4735,2251,4775,2256,4815,2261,4855,2266,4895,2271,4935,2276,4975,2281,5015,2285,5055,2290,5095,2294,5135,2299,5175,2303,5215,2307,5254,2312,5295,2316,5334,2320,5374,2324,5414,2329,5454,2333,5494,2337,5534,2341,5574,2345,5614,2349,5654,2352,5694,2356,5734,2360,5774,2364,5814,2368,5853,2371m2460,1635l2460,1712m2421,1673l2498,1673m2434,1648l2485,1699m2434,1699l2485,1648m2837,1818l2837,1896m2798,1857l2875,1857m2811,1832l2862,1882m2811,1882l2862,1832m3214,1939l3214,2017m3175,1978l3252,1978m3188,1953l3239,2003m3188,2003l3239,1953m3591,2029l3591,2107m3552,2068l3630,2068m3566,2043l3616,2093m3566,2093l3616,2043m3968,2101l3968,2178m3929,2140l4007,2140m3943,2115l3993,2165m3943,2165l3993,2115m4345,2161l4345,2238m4306,2199l4384,2199m4320,2174l4370,2225m4320,2225l4370,2174m4722,2214l4722,2291m4683,2253l4761,2253m4697,2227l4747,2278m4697,2278l4747,2227m5099,2257l5099,2335m5061,2296l5138,2296m5074,2271l5124,2321m5074,2321l5124,2271m5476,2299l5476,2377m5438,2338l5515,2338m5451,2313l5502,2363m5451,2363l5502,2313m5853,2336l5853,2413m5815,2375l5892,2375m5828,2349l5879,2400m5828,2400l5879,2349e" filled="false" stroked="true" strokeweight=".466739pt" strokecolor="#336633">
                  <v:path arrowok="t"/>
                  <v:stroke dashstyle="solid"/>
                </v:shape>
                <v:shape style="position:absolute;left:1904;top:81;width:3990;height:2090" id="docshape667" coordorigin="1905,82" coordsize="3990,2090" path="m1917,137l1914,82,1905,82,1908,137,1917,137xm1921,225l1919,170,1909,171,1912,226,1921,225xm1926,314l1923,258,1914,259,1917,314,1926,314xm1931,402l1928,347,1919,347,1922,403,1931,402xm1936,490l1932,436,1923,436,1926,491,1936,490xm1940,579l1937,524,1928,524,1931,579,1940,579xm1947,667l1944,653,1944,653,1944,653,1939,653,1944,653,1942,612,1933,613,1935,653,1935,654,1937,668,1947,667xm1962,754l1952,699,1943,701,1953,755,1962,754xm1977,841l1968,787,1958,788,1968,843,1977,841xm1997,927l1984,881,1984,879,1984,880,1979,881,1984,879,1983,874,1974,875,1975,881,1975,882,1989,929,1997,927xm2022,1012l2007,958,1998,961,2013,1014,2022,1012xm2055,1094l2034,1042,2025,1046,2046,1097,2055,1094xm2093,1172l2068,1123,2060,1128,2085,1177,2093,1172xm2139,1248l2109,1201,2101,1206,2131,1253,2139,1248xm2192,1318l2183,1307,2158,1275,2150,1280,2175,1313,2185,1324,2192,1318xm2251,1383l2222,1353,2214,1343,2207,1349,2216,1359,2245,1389,2251,1383xm2317,1442l2302,1429,2275,1406,2269,1412,2296,1436,2311,1449,2317,1442xm2387,1495l2381,1491,2342,1462,2337,1470,2376,1499,2382,1503,2387,1495xm2538,1586l2501,1567,2497,1565,2500,1552,2497,1537,2491,1528,2491,1552,2489,1560,2485,1568,2486,1568,2482,1574,2472,1581,2460,1583,2447,1581,2437,1574,2431,1564,2428,1552,2431,1540,2433,1537,2456,1551,2461,1543,2439,1529,2447,1524,2460,1521,2472,1524,2482,1530,2488,1540,2491,1552,2491,1528,2488,1524,2484,1521,2475,1515,2460,1512,2444,1515,2431,1524,2431,1524,2421,1518,2414,1514,2409,1521,2416,1526,2425,1532,2422,1537,2419,1552,2422,1568,2431,1581,2444,1590,2460,1593,2475,1590,2484,1583,2488,1581,2493,1573,2496,1575,2533,1595,2538,1586xm2617,1626l2581,1609,2567,1602,2563,1610,2576,1617,2613,1634,2617,1626xm2698,1661l2647,1639,2643,1648,2694,1670,2698,1661xm2780,1694l2740,1678,2728,1674,2725,1682,2736,1687,2776,1702,2780,1694xm2863,1723l2859,1722,2811,1705,2808,1714,2857,1731,2860,1732,2863,1723xm2877,1721l2874,1705,2868,1696,2868,1721,2865,1733,2859,1743,2849,1749,2837,1752,2824,1749,2815,1743,2808,1733,2805,1721,2808,1708,2815,1699,2824,1692,2837,1690,2849,1692,2859,1699,2865,1708,2868,1721,2868,1696,2865,1692,2861,1690,2852,1683,2837,1680,2821,1683,2808,1692,2799,1705,2796,1721,2799,1736,2808,1749,2821,1758,2837,1761,2852,1758,2861,1752,2865,1749,2874,1736,2877,1721xm2947,1750l2939,1748,2900,1735,2894,1733,2892,1742,2896,1744,2944,1759,2947,1750xm3032,1775l3019,1772,2979,1760,2979,1760,2976,1769,2977,1769,3030,1784,3032,1775xm3117,1798l3064,1784,3061,1793,3097,1803,3115,1807,3117,1798xm3289,1840l3254,1832,3254,1831,3251,1815,3245,1806,3245,1830,3235,1828,3233,1836,3243,1839,3242,1843,3236,1853,3226,1860,3214,1862,3202,1860,3192,1853,3185,1843,3183,1831,3184,1825,3201,1829,3203,1820,3187,1816,3192,1809,3202,1802,3214,1800,3226,1802,3236,1809,3242,1819,3245,1830,3245,1806,3242,1802,3239,1800,3230,1794,3214,1790,3198,1794,3185,1802,3178,1814,3149,1807,3147,1816,3175,1823,3174,1831,3177,1847,3185,1859,3198,1868,3214,1871,3230,1868,3238,1862,3242,1859,3251,1847,3252,1841,3287,1849,3289,1840xm3375,1859l3322,1847,3319,1856,3336,1860,3373,1868,3375,1859xm3462,1876l3458,1876,3418,1868,3408,1866,3406,1875,3416,1877,3456,1885,3461,1885,3462,1876xm3549,1893l3538,1891,3498,1883,3495,1883,3493,1891,3496,1892,3547,1902,3549,1893xm3636,1908l3631,1907,3628,1892,3621,1882,3621,1906,3582,1899,3580,1908,3616,1914,3620,1915,3619,1920,3613,1930,3603,1936,3591,1939,3579,1936,3569,1930,3562,1920,3560,1908,3562,1896,3569,1886,3579,1879,3591,1877,3603,1879,3613,1886,3619,1896,3621,1906,3621,1882,3619,1879,3615,1877,3607,1871,3591,1868,3575,1871,3562,1879,3554,1892,3551,1908,3554,1924,3562,1936,3575,1945,3591,1948,3607,1945,3616,1939,3619,1936,3628,1924,3630,1916,3634,1917,3636,1908xm3723,1923l3669,1914,3667,1923,3722,1932,3723,1923xm3811,1937l3756,1928,3755,1937,3809,1946,3811,1937xm3898,1950l3897,1950,3844,1942,3842,1951,3856,1953,3896,1959,3897,1959,3898,1950xm4008,1967l4005,1951,3999,1942,3999,1967,3997,1979,3990,1989,3980,1996,3968,1998,3956,1996,3946,1989,3939,1979,3937,1967,3937,1965,3976,1970,3984,1971,3986,1962,3977,1961,3939,1956,3939,1955,3946,1945,3956,1938,3968,1936,3980,1938,3990,1945,3997,1955,3999,1967,3999,1942,3997,1938,3993,1936,3984,1930,3968,1926,3952,1930,3940,1938,3931,1951,3928,1967,3931,1983,3940,1995,3952,2004,3968,2007,3984,2004,3993,1998,3997,1995,4005,1983,4008,1967xm4073,1974l4057,1972,4019,1967,4017,1976,4072,1983,4073,1974xm4161,1985l4106,1978,4105,1987,4136,1991,4160,1994,4161,1985xm4249,1996l4194,1989,4193,1998,4248,2005,4249,1996xm4425,2016l4416,2015,4385,2011,4382,2000,4375,1989,4375,2019,4374,2028,4367,2038,4357,2044,4345,2047,4333,2044,4323,2038,4316,2028,4314,2016,4315,2013,4335,2015,4336,2015,4337,2006,4336,2006,4316,2004,4316,2003,4323,1994,4333,1987,4345,1984,4357,1987,4367,1994,4374,2003,4375,2010,4370,2010,4369,2019,4375,2019,4375,1989,4374,1987,4370,1984,4361,1978,4345,1975,4329,1978,4317,1987,4308,2000,4307,2003,4282,2000,4281,2009,4295,2010,4306,2012,4305,2016,4308,2031,4317,2044,4329,2053,4345,2056,4361,2053,4370,2047,4374,2044,4382,2031,4384,2020,4424,2025,4425,2016xm4513,2025l4458,2019,4457,2028,4512,2034,4513,2025xm4601,2034l4546,2028,4545,2037,4600,2043,4601,2034xm4777,2050l4776,2050,4761,2049,4759,2041,4753,2031,4753,2057,4751,2069,4744,2078,4734,2085,4722,2088,4710,2085,4700,2078,4693,2069,4691,2056,4693,2044,4700,2034,4710,2028,4722,2025,4734,2028,4744,2034,4751,2044,4751,2048,4722,2045,4721,2054,4735,2055,4753,2057,4753,2031,4751,2028,4747,2025,4738,2019,4722,2016,4707,2019,4694,2028,4685,2041,4685,2042,4656,2039,4634,2037,4633,2046,4683,2051,4682,2056,4685,2072,4694,2085,4707,2094,4722,2097,4738,2094,4747,2088,4751,2085,4759,2072,4762,2058,4775,2059,4776,2059,4777,2050xm4865,2058l4856,2057,4815,2053,4810,2053,4809,2062,4855,2066,4864,2067,4865,2058xm4953,2065l4898,2061,4897,2070,4935,2073,4953,2074,4953,2065xm5041,2072l5015,2070,4986,2067,4985,2077,5041,2081,5041,2072xm5140,2086l5137,2070,5130,2061,5130,2086,5128,2098,5121,2108,5111,2115,5099,2117,5087,2115,5077,2108,5071,2098,5068,2086,5071,2074,5077,2064,5087,2057,5099,2055,5111,2057,5121,2064,5128,2074,5129,2078,5075,2074,5074,2083,5094,2085,5129,2088,5129,2081,5130,2086,5130,2061,5128,2057,5124,2055,5115,2049,5099,2046,5084,2049,5071,2057,5062,2070,5059,2086,5062,2102,5071,2114,5084,2123,5099,2126,5115,2123,5124,2117,5128,2114,5137,2102,5140,2086xm5218,2084l5215,2084,5175,2081,5163,2081,5162,2090,5174,2091,5214,2093,5217,2094,5218,2084xm5306,2090l5295,2090,5255,2087,5251,2087,5250,2096,5254,2096,5306,2099,5306,2090xm5394,2096l5339,2092,5339,2102,5394,2105,5394,2096xm5571,2106l5534,2103,5516,2103,5516,2109,5514,2100,5507,2090,5507,2115,5505,2127,5498,2137,5488,2144,5476,2146,5464,2144,5454,2137,5448,2127,5445,2115,5447,2108,5454,2108,5482,2110,5483,2101,5455,2099,5450,2099,5454,2093,5464,2087,5476,2084,5488,2087,5498,2093,5505,2103,5507,2115,5507,2090,5505,2087,5501,2084,5492,2078,5476,2075,5461,2078,5448,2087,5440,2098,5428,2098,5427,2107,5438,2108,5436,2115,5439,2131,5448,2144,5461,2153,5476,2156,5492,2153,5501,2146,5505,2144,5514,2131,5517,2115,5516,2112,5571,2115,5571,2106xm5660,2110l5654,2110,5614,2108,5604,2107,5604,2116,5614,2117,5654,2119,5659,2119,5660,2110xm5748,2114l5694,2111,5693,2111,5692,2120,5694,2121,5733,2123,5748,2123,5748,2114xm5894,2131l5891,2116,5884,2106,5884,2131,5882,2144,5875,2153,5866,2160,5853,2163,5841,2160,5832,2153,5825,2144,5823,2131,5824,2126,5836,2126,5836,2117,5827,2117,5832,2109,5841,2103,5853,2100,5866,2103,5875,2109,5882,2119,5884,2131,5884,2106,5882,2103,5878,2100,5869,2094,5853,2091,5838,2094,5825,2103,5816,2116,5816,2116,5781,2115,5781,2124,5813,2126,5814,2126,5813,2131,5816,2147,5825,2160,5838,2168,5853,2172,5869,2168,5878,2163,5882,2160,5891,2147,5894,2131xe" filled="true" fillcolor="#5c0dac" stroked="false">
                  <v:path arrowok="t"/>
                  <v:fill type="solid"/>
                </v:shape>
                <v:shape style="position:absolute;left:4491;top:258;width:1124;height:543" type="#_x0000_t75" id="docshape668" stroked="false">
                  <v:imagedata r:id="rId89" o:title=""/>
                </v:shape>
                <v:shape style="position:absolute;left:4719;top:935;width:388;height:106" id="docshape669" coordorigin="4720,935" coordsize="388,106" path="m4796,1038l4796,1037,4795,1036,4794,1034,4791,1029,4760,944,4759,942,4757,940,4755,938,4753,937,4750,936,4747,936,4744,935,4740,935,4739,936,4739,937,4739,937,4739,938,4739,938,4740,939,4742,939,4744,939,4745,940,4746,942,4748,945,4750,949,4765,991,4722,1032,4721,1033,4720,1034,4720,1035,4720,1036,4720,1036,4720,1038,4721,1039,4723,1040,4724,1040,4725,1040,4726,1040,4727,1039,4728,1039,4729,1038,4767,995,4782,1034,4782,1036,4784,1037,4785,1039,4787,1040,4787,1040,4795,1040,4796,1040,4796,1039,4796,1038xm4949,1008l4947,1007,4840,1007,4838,1007,4837,1008,4837,1012,4838,1013,4947,1013,4949,1012,4949,1008xm4949,977l4947,976,4840,976,4838,976,4837,977,4837,980,4838,982,4947,982,4949,980,4949,977xm5057,989l5057,979,5055,968,5055,963,5053,958,5051,954,5049,949,5046,946,5044,943,5044,977,5044,999,5043,1008,5043,1013,5042,1018,5041,1022,5040,1025,5039,1028,5038,1030,5036,1032,5034,1034,5031,1036,5029,1037,5026,1037,5023,1038,5021,1037,5018,1037,5016,1036,5013,1034,5009,1030,5008,1028,5007,1025,5005,1022,5005,1018,5004,1008,5003,999,5003,977,5004,967,5004,962,5005,958,5005,954,5007,951,5008,948,5010,946,5011,944,5013,943,5016,941,5018,940,5021,939,5023,939,5026,939,5029,940,5031,941,5034,943,5036,944,5038,946,5039,948,5040,951,5041,954,5042,958,5043,962,5043,967,5044,977,5044,943,5041,941,5038,939,5034,938,5031,937,5027,936,5023,936,5020,936,5016,937,5012,938,5009,939,5006,941,5003,943,5001,946,4999,949,4996,954,4994,958,4992,963,4991,968,4990,979,4990,997,4990,999,4991,1009,4992,1014,4994,1019,4996,1023,4999,1028,5001,1031,5003,1033,5006,1036,5009,1038,5012,1039,5016,1040,5020,1041,5027,1041,5031,1040,5034,1039,5038,1038,5041,1036,5044,1033,5046,1031,5049,1028,5051,1023,5053,1019,5055,1014,5055,1009,5057,999,5057,989xm5107,1030l5107,1029,5107,1027,5106,1026,5104,1024,5102,1023,5101,1023,5099,1022,5097,1023,5096,1023,5094,1024,5092,1026,5091,1027,5091,1029,5091,1032,5091,1033,5092,1035,5094,1037,5096,1038,5097,1038,5101,1038,5102,1038,5104,1037,5106,1035,5107,1033,5107,1032,5107,1030xe" filled="true" fillcolor="#000000" stroked="false">
                  <v:path arrowok="t"/>
                  <v:fill type="solid"/>
                </v:shape>
                <v:shape style="position:absolute;left:5141;top:934;width:228;height:108" type="#_x0000_t75" id="docshape670" stroked="false">
                  <v:imagedata r:id="rId90" o:title=""/>
                </v:shape>
                <v:shape style="position:absolute;left:4535;top:1131;width:312;height:11" id="docshape671" coordorigin="4535,1131" coordsize="312,11" path="m4597,1131l4535,1131,4535,1142,4597,1142,4597,1131xm4697,1131l4635,1131,4635,1142,4697,1142,4697,1131xm4797,1131l4735,1131,4735,1142,4797,1142,4797,1131xm4847,1131l4834,1131,4834,1142,4847,1142,4847,1131xe" filled="true" fillcolor="#5c0dac" stroked="false">
                  <v:path arrowok="t"/>
                  <v:fill type="solid"/>
                </v:shape>
                <v:shape style="position:absolute;left:4649;top:1266;width:63;height:63" id="docshape672" coordorigin="4650,1266" coordsize="63,63" path="m4681,1266l4681,1329m4650,1298l4712,1298m4659,1276l4703,1320m4659,1320l4703,1276e" filled="false" stroked="true" strokeweight=".466739pt" strokecolor="#5c0dac">
                  <v:path arrowok="t"/>
                  <v:stroke dashstyle="solid"/>
                </v:shape>
                <v:shape style="position:absolute;left:4880;top:444;width:682;height:330" type="#_x0000_t202" id="docshape673" filled="false" stroked="false">
                  <v:textbox inset="0,0,0,0">
                    <w:txbxContent>
                      <w:p>
                        <w:pPr>
                          <w:spacing w:line="228" w:lineRule="auto" w:before="1"/>
                          <w:ind w:left="0" w:right="0" w:firstLine="0"/>
                          <w:jc w:val="left"/>
                          <w:rPr>
                            <w:rFonts w:ascii="Times New Roman"/>
                            <w:sz w:val="15"/>
                          </w:rPr>
                        </w:pPr>
                        <w:r>
                          <w:rPr>
                            <w:rFonts w:ascii="Times New Roman"/>
                            <w:spacing w:val="-2"/>
                            <w:sz w:val="15"/>
                          </w:rPr>
                          <w:t>Analysis</w:t>
                        </w:r>
                        <w:r>
                          <w:rPr>
                            <w:rFonts w:ascii="Times New Roman"/>
                            <w:spacing w:val="40"/>
                            <w:sz w:val="15"/>
                          </w:rPr>
                          <w:t> </w:t>
                        </w:r>
                        <w:r>
                          <w:rPr>
                            <w:rFonts w:ascii="Times New Roman"/>
                            <w:spacing w:val="-2"/>
                            <w:sz w:val="15"/>
                          </w:rPr>
                          <w:t>Simulation</w:t>
                        </w:r>
                      </w:p>
                    </w:txbxContent>
                  </v:textbox>
                  <w10:wrap type="none"/>
                </v:shape>
                <v:shape style="position:absolute;left:4493;top:867;width:1120;height:539" type="#_x0000_t202" id="docshape674" filled="false" stroked="true" strokeweight=".224732pt" strokecolor="#252525">
                  <v:textbox inset="0,0,0,0">
                    <w:txbxContent>
                      <w:p>
                        <w:pPr>
                          <w:spacing w:line="228" w:lineRule="auto" w:before="194"/>
                          <w:ind w:left="384" w:right="0" w:firstLine="0"/>
                          <w:jc w:val="left"/>
                          <w:rPr>
                            <w:rFonts w:ascii="Times New Roman"/>
                            <w:sz w:val="15"/>
                          </w:rPr>
                        </w:pPr>
                        <w:r>
                          <w:rPr>
                            <w:rFonts w:ascii="Times New Roman"/>
                            <w:spacing w:val="-2"/>
                            <w:sz w:val="15"/>
                          </w:rPr>
                          <w:t>Analysis</w:t>
                        </w:r>
                        <w:r>
                          <w:rPr>
                            <w:rFonts w:ascii="Times New Roman"/>
                            <w:spacing w:val="40"/>
                            <w:sz w:val="15"/>
                          </w:rPr>
                          <w:t> </w:t>
                        </w:r>
                        <w:r>
                          <w:rPr>
                            <w:rFonts w:ascii="Times New Roman"/>
                            <w:spacing w:val="-2"/>
                            <w:sz w:val="15"/>
                          </w:rPr>
                          <w:t>Simulation</w:t>
                        </w:r>
                      </w:p>
                    </w:txbxContent>
                  </v:textbox>
                  <v:stroke dashstyle="solid"/>
                  <w10:wrap type="none"/>
                </v:shape>
                <w10:wrap type="none"/>
              </v:group>
            </w:pict>
          </mc:Fallback>
        </mc:AlternateContent>
      </w:r>
      <w:r>
        <w:rPr/>
        <mc:AlternateContent>
          <mc:Choice Requires="wps">
            <w:drawing>
              <wp:anchor distT="0" distB="0" distL="0" distR="0" allowOverlap="1" layoutInCell="1" locked="0" behindDoc="0" simplePos="0" relativeHeight="15881728">
                <wp:simplePos x="0" y="0"/>
                <wp:positionH relativeFrom="page">
                  <wp:posOffset>4097329</wp:posOffset>
                </wp:positionH>
                <wp:positionV relativeFrom="paragraph">
                  <wp:posOffset>49141</wp:posOffset>
                </wp:positionV>
                <wp:extent cx="2541905" cy="1600200"/>
                <wp:effectExtent l="0" t="0" r="0" b="0"/>
                <wp:wrapNone/>
                <wp:docPr id="840" name="Group 840"/>
                <wp:cNvGraphicFramePr>
                  <a:graphicFrameLocks/>
                </wp:cNvGraphicFramePr>
                <a:graphic>
                  <a:graphicData uri="http://schemas.microsoft.com/office/word/2010/wordprocessingGroup">
                    <wpg:wgp>
                      <wpg:cNvPr id="840" name="Group 840"/>
                      <wpg:cNvGrpSpPr/>
                      <wpg:grpSpPr>
                        <a:xfrm>
                          <a:off x="0" y="0"/>
                          <a:ext cx="2541905" cy="1600200"/>
                          <a:chExt cx="2541905" cy="1600200"/>
                        </a:xfrm>
                      </wpg:grpSpPr>
                      <wps:wsp>
                        <wps:cNvPr id="841" name="Graphic 841"/>
                        <wps:cNvSpPr/>
                        <wps:spPr>
                          <a:xfrm>
                            <a:off x="1427" y="2963"/>
                            <a:ext cx="2514600" cy="1595755"/>
                          </a:xfrm>
                          <a:custGeom>
                            <a:avLst/>
                            <a:gdLst/>
                            <a:ahLst/>
                            <a:cxnLst/>
                            <a:rect l="l" t="t" r="r" b="b"/>
                            <a:pathLst>
                              <a:path w="2514600" h="1595755">
                                <a:moveTo>
                                  <a:pt x="0" y="1595231"/>
                                </a:moveTo>
                                <a:lnTo>
                                  <a:pt x="2514438" y="1595231"/>
                                </a:lnTo>
                              </a:path>
                              <a:path w="2514600" h="1595755">
                                <a:moveTo>
                                  <a:pt x="0" y="0"/>
                                </a:moveTo>
                                <a:lnTo>
                                  <a:pt x="2514438" y="0"/>
                                </a:lnTo>
                              </a:path>
                              <a:path w="2514600" h="1595755">
                                <a:moveTo>
                                  <a:pt x="0" y="1595231"/>
                                </a:moveTo>
                                <a:lnTo>
                                  <a:pt x="0" y="1570194"/>
                                </a:lnTo>
                              </a:path>
                              <a:path w="2514600" h="1595755">
                                <a:moveTo>
                                  <a:pt x="359299" y="1595231"/>
                                </a:moveTo>
                                <a:lnTo>
                                  <a:pt x="359299" y="1570194"/>
                                </a:lnTo>
                              </a:path>
                              <a:path w="2514600" h="1595755">
                                <a:moveTo>
                                  <a:pt x="718577" y="1595231"/>
                                </a:moveTo>
                                <a:lnTo>
                                  <a:pt x="718577" y="1570194"/>
                                </a:lnTo>
                              </a:path>
                              <a:path w="2514600" h="1595755">
                                <a:moveTo>
                                  <a:pt x="1077696" y="1595231"/>
                                </a:moveTo>
                                <a:lnTo>
                                  <a:pt x="1077696" y="1570194"/>
                                </a:lnTo>
                              </a:path>
                              <a:path w="2514600" h="1595755">
                                <a:moveTo>
                                  <a:pt x="1436975" y="1595231"/>
                                </a:moveTo>
                                <a:lnTo>
                                  <a:pt x="1436975" y="1570194"/>
                                </a:lnTo>
                              </a:path>
                              <a:path w="2514600" h="1595755">
                                <a:moveTo>
                                  <a:pt x="1796040" y="1595231"/>
                                </a:moveTo>
                                <a:lnTo>
                                  <a:pt x="1796040" y="1570194"/>
                                </a:lnTo>
                              </a:path>
                              <a:path w="2514600" h="1595755">
                                <a:moveTo>
                                  <a:pt x="2155319" y="1595231"/>
                                </a:moveTo>
                                <a:lnTo>
                                  <a:pt x="2155319" y="1570194"/>
                                </a:lnTo>
                              </a:path>
                              <a:path w="2514600" h="1595755">
                                <a:moveTo>
                                  <a:pt x="2514438" y="1595231"/>
                                </a:moveTo>
                                <a:lnTo>
                                  <a:pt x="2514438" y="1570194"/>
                                </a:lnTo>
                              </a:path>
                              <a:path w="2514600" h="1595755">
                                <a:moveTo>
                                  <a:pt x="0" y="0"/>
                                </a:moveTo>
                                <a:lnTo>
                                  <a:pt x="0" y="25233"/>
                                </a:lnTo>
                              </a:path>
                              <a:path w="2514600" h="1595755">
                                <a:moveTo>
                                  <a:pt x="359299" y="0"/>
                                </a:moveTo>
                                <a:lnTo>
                                  <a:pt x="359299" y="25233"/>
                                </a:lnTo>
                              </a:path>
                              <a:path w="2514600" h="1595755">
                                <a:moveTo>
                                  <a:pt x="718577" y="0"/>
                                </a:moveTo>
                                <a:lnTo>
                                  <a:pt x="718577" y="25233"/>
                                </a:lnTo>
                              </a:path>
                              <a:path w="2514600" h="1595755">
                                <a:moveTo>
                                  <a:pt x="1077696" y="0"/>
                                </a:moveTo>
                                <a:lnTo>
                                  <a:pt x="1077696" y="25233"/>
                                </a:lnTo>
                              </a:path>
                              <a:path w="2514600" h="1595755">
                                <a:moveTo>
                                  <a:pt x="1436975" y="0"/>
                                </a:moveTo>
                                <a:lnTo>
                                  <a:pt x="1436975" y="25233"/>
                                </a:lnTo>
                              </a:path>
                              <a:path w="2514600" h="1595755">
                                <a:moveTo>
                                  <a:pt x="1796040" y="0"/>
                                </a:moveTo>
                                <a:lnTo>
                                  <a:pt x="1796040" y="25233"/>
                                </a:lnTo>
                              </a:path>
                              <a:path w="2514600" h="1595755">
                                <a:moveTo>
                                  <a:pt x="2155319" y="0"/>
                                </a:moveTo>
                                <a:lnTo>
                                  <a:pt x="2155319" y="25233"/>
                                </a:lnTo>
                              </a:path>
                              <a:path w="2514600" h="1595755">
                                <a:moveTo>
                                  <a:pt x="2514438" y="0"/>
                                </a:moveTo>
                                <a:lnTo>
                                  <a:pt x="2514438" y="25233"/>
                                </a:lnTo>
                              </a:path>
                              <a:path w="2514600" h="1595755">
                                <a:moveTo>
                                  <a:pt x="0" y="1595231"/>
                                </a:moveTo>
                                <a:lnTo>
                                  <a:pt x="0" y="0"/>
                                </a:lnTo>
                              </a:path>
                              <a:path w="2514600" h="1595755">
                                <a:moveTo>
                                  <a:pt x="2514438" y="1595231"/>
                                </a:moveTo>
                                <a:lnTo>
                                  <a:pt x="2514438" y="0"/>
                                </a:lnTo>
                              </a:path>
                              <a:path w="2514600" h="1595755">
                                <a:moveTo>
                                  <a:pt x="0" y="1595231"/>
                                </a:moveTo>
                                <a:lnTo>
                                  <a:pt x="25244" y="1595231"/>
                                </a:lnTo>
                              </a:path>
                              <a:path w="2514600" h="1595755">
                                <a:moveTo>
                                  <a:pt x="0" y="1063544"/>
                                </a:moveTo>
                                <a:lnTo>
                                  <a:pt x="25244" y="1063544"/>
                                </a:lnTo>
                              </a:path>
                              <a:path w="2514600" h="1595755">
                                <a:moveTo>
                                  <a:pt x="0" y="531878"/>
                                </a:moveTo>
                                <a:lnTo>
                                  <a:pt x="25244" y="531878"/>
                                </a:lnTo>
                              </a:path>
                              <a:path w="2514600" h="1595755">
                                <a:moveTo>
                                  <a:pt x="0" y="0"/>
                                </a:moveTo>
                                <a:lnTo>
                                  <a:pt x="25244" y="0"/>
                                </a:lnTo>
                              </a:path>
                              <a:path w="2514600" h="1595755">
                                <a:moveTo>
                                  <a:pt x="2514438" y="1595231"/>
                                </a:moveTo>
                                <a:lnTo>
                                  <a:pt x="2489416" y="1595231"/>
                                </a:lnTo>
                              </a:path>
                              <a:path w="2514600" h="1595755">
                                <a:moveTo>
                                  <a:pt x="2514438" y="1063544"/>
                                </a:moveTo>
                                <a:lnTo>
                                  <a:pt x="2489416" y="1063544"/>
                                </a:lnTo>
                              </a:path>
                              <a:path w="2514600" h="1595755">
                                <a:moveTo>
                                  <a:pt x="2514438" y="531878"/>
                                </a:moveTo>
                                <a:lnTo>
                                  <a:pt x="2489416" y="531878"/>
                                </a:lnTo>
                              </a:path>
                              <a:path w="2514600" h="1595755">
                                <a:moveTo>
                                  <a:pt x="2514438" y="0"/>
                                </a:moveTo>
                                <a:lnTo>
                                  <a:pt x="2489416" y="0"/>
                                </a:lnTo>
                              </a:path>
                              <a:path w="2514600" h="1595755">
                                <a:moveTo>
                                  <a:pt x="0" y="1595231"/>
                                </a:moveTo>
                                <a:lnTo>
                                  <a:pt x="12733" y="1595231"/>
                                </a:lnTo>
                              </a:path>
                              <a:path w="2514600" h="1595755">
                                <a:moveTo>
                                  <a:pt x="0" y="1435354"/>
                                </a:moveTo>
                                <a:lnTo>
                                  <a:pt x="12733" y="1435354"/>
                                </a:lnTo>
                              </a:path>
                              <a:path w="2514600" h="1595755">
                                <a:moveTo>
                                  <a:pt x="0" y="1341596"/>
                                </a:moveTo>
                                <a:lnTo>
                                  <a:pt x="12733" y="1341596"/>
                                </a:lnTo>
                              </a:path>
                              <a:path w="2514600" h="1595755">
                                <a:moveTo>
                                  <a:pt x="0" y="1275244"/>
                                </a:moveTo>
                                <a:lnTo>
                                  <a:pt x="12733" y="1275244"/>
                                </a:lnTo>
                              </a:path>
                              <a:path w="2514600" h="1595755">
                                <a:moveTo>
                                  <a:pt x="0" y="1223660"/>
                                </a:moveTo>
                                <a:lnTo>
                                  <a:pt x="12733" y="1223660"/>
                                </a:lnTo>
                              </a:path>
                              <a:path w="2514600" h="1595755">
                                <a:moveTo>
                                  <a:pt x="0" y="1181479"/>
                                </a:moveTo>
                                <a:lnTo>
                                  <a:pt x="12733" y="1181479"/>
                                </a:lnTo>
                              </a:path>
                              <a:path w="2514600" h="1595755">
                                <a:moveTo>
                                  <a:pt x="0" y="1145886"/>
                                </a:moveTo>
                                <a:lnTo>
                                  <a:pt x="12733" y="1145886"/>
                                </a:lnTo>
                              </a:path>
                              <a:path w="2514600" h="1595755">
                                <a:moveTo>
                                  <a:pt x="0" y="1115181"/>
                                </a:moveTo>
                                <a:lnTo>
                                  <a:pt x="12733" y="1115181"/>
                                </a:lnTo>
                              </a:path>
                              <a:path w="2514600" h="1595755">
                                <a:moveTo>
                                  <a:pt x="0" y="1087928"/>
                                </a:moveTo>
                                <a:lnTo>
                                  <a:pt x="12733" y="1087928"/>
                                </a:lnTo>
                              </a:path>
                              <a:path w="2514600" h="1595755">
                                <a:moveTo>
                                  <a:pt x="0" y="1063544"/>
                                </a:moveTo>
                                <a:lnTo>
                                  <a:pt x="12733" y="1063544"/>
                                </a:lnTo>
                              </a:path>
                              <a:path w="2514600" h="1595755">
                                <a:moveTo>
                                  <a:pt x="0" y="903481"/>
                                </a:moveTo>
                                <a:lnTo>
                                  <a:pt x="12733" y="903481"/>
                                </a:lnTo>
                              </a:path>
                              <a:path w="2514600" h="1595755">
                                <a:moveTo>
                                  <a:pt x="0" y="809930"/>
                                </a:moveTo>
                                <a:lnTo>
                                  <a:pt x="12733" y="809930"/>
                                </a:lnTo>
                              </a:path>
                              <a:path w="2514600" h="1595755">
                                <a:moveTo>
                                  <a:pt x="0" y="743365"/>
                                </a:moveTo>
                                <a:lnTo>
                                  <a:pt x="12733" y="743365"/>
                                </a:lnTo>
                              </a:path>
                              <a:path w="2514600" h="1595755">
                                <a:moveTo>
                                  <a:pt x="0" y="691994"/>
                                </a:moveTo>
                                <a:lnTo>
                                  <a:pt x="12733" y="691994"/>
                                </a:lnTo>
                              </a:path>
                              <a:path w="2514600" h="1595755">
                                <a:moveTo>
                                  <a:pt x="0" y="649813"/>
                                </a:moveTo>
                                <a:lnTo>
                                  <a:pt x="12733" y="649813"/>
                                </a:lnTo>
                              </a:path>
                              <a:path w="2514600" h="1595755">
                                <a:moveTo>
                                  <a:pt x="0" y="614220"/>
                                </a:moveTo>
                                <a:lnTo>
                                  <a:pt x="12733" y="614220"/>
                                </a:lnTo>
                              </a:path>
                              <a:path w="2514600" h="1595755">
                                <a:moveTo>
                                  <a:pt x="0" y="583302"/>
                                </a:moveTo>
                                <a:lnTo>
                                  <a:pt x="12733" y="583302"/>
                                </a:lnTo>
                              </a:path>
                              <a:path w="2514600" h="1595755">
                                <a:moveTo>
                                  <a:pt x="0" y="556262"/>
                                </a:moveTo>
                                <a:lnTo>
                                  <a:pt x="12733" y="556262"/>
                                </a:lnTo>
                              </a:path>
                              <a:path w="2514600" h="1595755">
                                <a:moveTo>
                                  <a:pt x="0" y="531878"/>
                                </a:moveTo>
                                <a:lnTo>
                                  <a:pt x="12733" y="531878"/>
                                </a:lnTo>
                              </a:path>
                              <a:path w="2514600" h="1595755">
                                <a:moveTo>
                                  <a:pt x="0" y="371815"/>
                                </a:moveTo>
                                <a:lnTo>
                                  <a:pt x="12733" y="371815"/>
                                </a:lnTo>
                              </a:path>
                              <a:path w="2514600" h="1595755">
                                <a:moveTo>
                                  <a:pt x="0" y="278264"/>
                                </a:moveTo>
                                <a:lnTo>
                                  <a:pt x="12733" y="278264"/>
                                </a:lnTo>
                              </a:path>
                              <a:path w="2514600" h="1595755">
                                <a:moveTo>
                                  <a:pt x="0" y="211699"/>
                                </a:moveTo>
                                <a:lnTo>
                                  <a:pt x="12733" y="211699"/>
                                </a:lnTo>
                              </a:path>
                              <a:path w="2514600" h="1595755">
                                <a:moveTo>
                                  <a:pt x="0" y="160116"/>
                                </a:moveTo>
                                <a:lnTo>
                                  <a:pt x="12733" y="160116"/>
                                </a:lnTo>
                              </a:path>
                              <a:path w="2514600" h="1595755">
                                <a:moveTo>
                                  <a:pt x="0" y="118147"/>
                                </a:moveTo>
                                <a:lnTo>
                                  <a:pt x="12733" y="118147"/>
                                </a:lnTo>
                              </a:path>
                              <a:path w="2514600" h="1595755">
                                <a:moveTo>
                                  <a:pt x="0" y="82554"/>
                                </a:moveTo>
                                <a:lnTo>
                                  <a:pt x="12733" y="82554"/>
                                </a:lnTo>
                              </a:path>
                              <a:path w="2514600" h="1595755">
                                <a:moveTo>
                                  <a:pt x="0" y="51583"/>
                                </a:moveTo>
                                <a:lnTo>
                                  <a:pt x="12733" y="51583"/>
                                </a:lnTo>
                              </a:path>
                              <a:path w="2514600" h="1595755">
                                <a:moveTo>
                                  <a:pt x="0" y="24383"/>
                                </a:moveTo>
                                <a:lnTo>
                                  <a:pt x="12733" y="24383"/>
                                </a:lnTo>
                              </a:path>
                              <a:path w="2514600" h="1595755">
                                <a:moveTo>
                                  <a:pt x="0" y="0"/>
                                </a:moveTo>
                                <a:lnTo>
                                  <a:pt x="12733" y="0"/>
                                </a:lnTo>
                              </a:path>
                              <a:path w="2514600" h="1595755">
                                <a:moveTo>
                                  <a:pt x="2514438" y="1595231"/>
                                </a:moveTo>
                                <a:lnTo>
                                  <a:pt x="2501900" y="1595231"/>
                                </a:lnTo>
                              </a:path>
                              <a:path w="2514600" h="1595755">
                                <a:moveTo>
                                  <a:pt x="2514438" y="1435354"/>
                                </a:moveTo>
                                <a:lnTo>
                                  <a:pt x="2501900" y="1435354"/>
                                </a:lnTo>
                              </a:path>
                              <a:path w="2514600" h="1595755">
                                <a:moveTo>
                                  <a:pt x="2514438" y="1341596"/>
                                </a:moveTo>
                                <a:lnTo>
                                  <a:pt x="2501900" y="1341596"/>
                                </a:lnTo>
                              </a:path>
                              <a:path w="2514600" h="1595755">
                                <a:moveTo>
                                  <a:pt x="2514438" y="1275244"/>
                                </a:moveTo>
                                <a:lnTo>
                                  <a:pt x="2501900" y="1275244"/>
                                </a:lnTo>
                              </a:path>
                              <a:path w="2514600" h="1595755">
                                <a:moveTo>
                                  <a:pt x="2514438" y="1223660"/>
                                </a:moveTo>
                                <a:lnTo>
                                  <a:pt x="2501900" y="1223660"/>
                                </a:lnTo>
                              </a:path>
                              <a:path w="2514600" h="1595755">
                                <a:moveTo>
                                  <a:pt x="2514438" y="1181479"/>
                                </a:moveTo>
                                <a:lnTo>
                                  <a:pt x="2501900" y="1181479"/>
                                </a:lnTo>
                              </a:path>
                              <a:path w="2514600" h="1595755">
                                <a:moveTo>
                                  <a:pt x="2514438" y="1145886"/>
                                </a:moveTo>
                                <a:lnTo>
                                  <a:pt x="2501900" y="1145886"/>
                                </a:lnTo>
                              </a:path>
                              <a:path w="2514600" h="1595755">
                                <a:moveTo>
                                  <a:pt x="2514438" y="1115181"/>
                                </a:moveTo>
                                <a:lnTo>
                                  <a:pt x="2501900" y="1115181"/>
                                </a:lnTo>
                              </a:path>
                              <a:path w="2514600" h="1595755">
                                <a:moveTo>
                                  <a:pt x="2514438" y="1087928"/>
                                </a:moveTo>
                                <a:lnTo>
                                  <a:pt x="2501900" y="1087928"/>
                                </a:lnTo>
                              </a:path>
                              <a:path w="2514600" h="1595755">
                                <a:moveTo>
                                  <a:pt x="2514438" y="1063544"/>
                                </a:moveTo>
                                <a:lnTo>
                                  <a:pt x="2501900" y="1063544"/>
                                </a:lnTo>
                              </a:path>
                              <a:path w="2514600" h="1595755">
                                <a:moveTo>
                                  <a:pt x="2514438" y="903481"/>
                                </a:moveTo>
                                <a:lnTo>
                                  <a:pt x="2501900" y="903481"/>
                                </a:lnTo>
                              </a:path>
                              <a:path w="2514600" h="1595755">
                                <a:moveTo>
                                  <a:pt x="2514438" y="809930"/>
                                </a:moveTo>
                                <a:lnTo>
                                  <a:pt x="2501900" y="809930"/>
                                </a:lnTo>
                              </a:path>
                              <a:path w="2514600" h="1595755">
                                <a:moveTo>
                                  <a:pt x="2514438" y="743365"/>
                                </a:moveTo>
                                <a:lnTo>
                                  <a:pt x="2501900" y="743365"/>
                                </a:lnTo>
                              </a:path>
                              <a:path w="2514600" h="1595755">
                                <a:moveTo>
                                  <a:pt x="2514438" y="691994"/>
                                </a:moveTo>
                                <a:lnTo>
                                  <a:pt x="2501900" y="691994"/>
                                </a:lnTo>
                              </a:path>
                              <a:path w="2514600" h="1595755">
                                <a:moveTo>
                                  <a:pt x="2514438" y="649813"/>
                                </a:moveTo>
                                <a:lnTo>
                                  <a:pt x="2501900" y="649813"/>
                                </a:lnTo>
                              </a:path>
                              <a:path w="2514600" h="1595755">
                                <a:moveTo>
                                  <a:pt x="2514438" y="614220"/>
                                </a:moveTo>
                                <a:lnTo>
                                  <a:pt x="2501900" y="614220"/>
                                </a:lnTo>
                              </a:path>
                              <a:path w="2514600" h="1595755">
                                <a:moveTo>
                                  <a:pt x="2514438" y="583302"/>
                                </a:moveTo>
                                <a:lnTo>
                                  <a:pt x="2501900" y="583302"/>
                                </a:lnTo>
                              </a:path>
                              <a:path w="2514600" h="1595755">
                                <a:moveTo>
                                  <a:pt x="2514438" y="556262"/>
                                </a:moveTo>
                                <a:lnTo>
                                  <a:pt x="2501900" y="556262"/>
                                </a:lnTo>
                              </a:path>
                              <a:path w="2514600" h="1595755">
                                <a:moveTo>
                                  <a:pt x="2514438" y="531878"/>
                                </a:moveTo>
                                <a:lnTo>
                                  <a:pt x="2501900" y="531878"/>
                                </a:lnTo>
                              </a:path>
                              <a:path w="2514600" h="1595755">
                                <a:moveTo>
                                  <a:pt x="2514438" y="371815"/>
                                </a:moveTo>
                                <a:lnTo>
                                  <a:pt x="2501900" y="371815"/>
                                </a:lnTo>
                              </a:path>
                              <a:path w="2514600" h="1595755">
                                <a:moveTo>
                                  <a:pt x="2514438" y="278264"/>
                                </a:moveTo>
                                <a:lnTo>
                                  <a:pt x="2501900" y="278264"/>
                                </a:lnTo>
                              </a:path>
                              <a:path w="2514600" h="1595755">
                                <a:moveTo>
                                  <a:pt x="2514438" y="211699"/>
                                </a:moveTo>
                                <a:lnTo>
                                  <a:pt x="2501900" y="211699"/>
                                </a:lnTo>
                              </a:path>
                              <a:path w="2514600" h="1595755">
                                <a:moveTo>
                                  <a:pt x="2514438" y="160116"/>
                                </a:moveTo>
                                <a:lnTo>
                                  <a:pt x="2501900" y="160116"/>
                                </a:lnTo>
                              </a:path>
                              <a:path w="2514600" h="1595755">
                                <a:moveTo>
                                  <a:pt x="2514438" y="118147"/>
                                </a:moveTo>
                                <a:lnTo>
                                  <a:pt x="2501900" y="118147"/>
                                </a:lnTo>
                              </a:path>
                              <a:path w="2514600" h="1595755">
                                <a:moveTo>
                                  <a:pt x="2514438" y="82554"/>
                                </a:moveTo>
                                <a:lnTo>
                                  <a:pt x="2501900" y="82554"/>
                                </a:lnTo>
                              </a:path>
                              <a:path w="2514600" h="1595755">
                                <a:moveTo>
                                  <a:pt x="2514438" y="51583"/>
                                </a:moveTo>
                                <a:lnTo>
                                  <a:pt x="2501900" y="51583"/>
                                </a:lnTo>
                              </a:path>
                              <a:path w="2514600" h="1595755">
                                <a:moveTo>
                                  <a:pt x="2514438" y="24383"/>
                                </a:moveTo>
                                <a:lnTo>
                                  <a:pt x="2501900" y="24383"/>
                                </a:lnTo>
                              </a:path>
                              <a:path w="2514600" h="1595755">
                                <a:moveTo>
                                  <a:pt x="2514438" y="0"/>
                                </a:moveTo>
                                <a:lnTo>
                                  <a:pt x="2501900" y="0"/>
                                </a:lnTo>
                              </a:path>
                            </a:pathLst>
                          </a:custGeom>
                          <a:ln w="2854">
                            <a:solidFill>
                              <a:srgbClr val="252525"/>
                            </a:solidFill>
                            <a:prstDash val="solid"/>
                          </a:ln>
                        </wps:spPr>
                        <wps:bodyPr wrap="square" lIns="0" tIns="0" rIns="0" bIns="0" rtlCol="0">
                          <a:prstTxWarp prst="textNoShape">
                            <a:avLst/>
                          </a:prstTxWarp>
                          <a:noAutofit/>
                        </wps:bodyPr>
                      </wps:wsp>
                      <wps:wsp>
                        <wps:cNvPr id="842" name="Graphic 842"/>
                        <wps:cNvSpPr/>
                        <wps:spPr>
                          <a:xfrm>
                            <a:off x="11308" y="2963"/>
                            <a:ext cx="2529205" cy="1464310"/>
                          </a:xfrm>
                          <a:custGeom>
                            <a:avLst/>
                            <a:gdLst/>
                            <a:ahLst/>
                            <a:cxnLst/>
                            <a:rect l="l" t="t" r="r" b="b"/>
                            <a:pathLst>
                              <a:path w="2529205" h="1464310">
                                <a:moveTo>
                                  <a:pt x="0" y="0"/>
                                </a:moveTo>
                                <a:lnTo>
                                  <a:pt x="19092" y="364962"/>
                                </a:lnTo>
                                <a:lnTo>
                                  <a:pt x="44555" y="511691"/>
                                </a:lnTo>
                                <a:lnTo>
                                  <a:pt x="69794" y="601311"/>
                                </a:lnTo>
                                <a:lnTo>
                                  <a:pt x="95256" y="666494"/>
                                </a:lnTo>
                                <a:lnTo>
                                  <a:pt x="120713" y="717440"/>
                                </a:lnTo>
                                <a:lnTo>
                                  <a:pt x="145953" y="759834"/>
                                </a:lnTo>
                                <a:lnTo>
                                  <a:pt x="171399" y="795639"/>
                                </a:lnTo>
                                <a:lnTo>
                                  <a:pt x="196633" y="827035"/>
                                </a:lnTo>
                                <a:lnTo>
                                  <a:pt x="247367" y="879735"/>
                                </a:lnTo>
                                <a:lnTo>
                                  <a:pt x="298047" y="923243"/>
                                </a:lnTo>
                                <a:lnTo>
                                  <a:pt x="348993" y="960111"/>
                                </a:lnTo>
                                <a:lnTo>
                                  <a:pt x="399673" y="992411"/>
                                </a:lnTo>
                                <a:lnTo>
                                  <a:pt x="450407" y="1020938"/>
                                </a:lnTo>
                                <a:lnTo>
                                  <a:pt x="501087" y="1046438"/>
                                </a:lnTo>
                                <a:lnTo>
                                  <a:pt x="551768" y="1069706"/>
                                </a:lnTo>
                                <a:lnTo>
                                  <a:pt x="602501" y="1091009"/>
                                </a:lnTo>
                                <a:lnTo>
                                  <a:pt x="653182" y="1110559"/>
                                </a:lnTo>
                                <a:lnTo>
                                  <a:pt x="703862" y="1128780"/>
                                </a:lnTo>
                                <a:lnTo>
                                  <a:pt x="754595" y="1145674"/>
                                </a:lnTo>
                                <a:lnTo>
                                  <a:pt x="780042" y="1153589"/>
                                </a:lnTo>
                                <a:lnTo>
                                  <a:pt x="805276" y="1161505"/>
                                </a:lnTo>
                                <a:lnTo>
                                  <a:pt x="856222" y="1176433"/>
                                </a:lnTo>
                                <a:lnTo>
                                  <a:pt x="906902" y="1190511"/>
                                </a:lnTo>
                                <a:lnTo>
                                  <a:pt x="957636" y="1203685"/>
                                </a:lnTo>
                                <a:lnTo>
                                  <a:pt x="1008316" y="1216382"/>
                                </a:lnTo>
                                <a:lnTo>
                                  <a:pt x="1058997" y="1228282"/>
                                </a:lnTo>
                                <a:lnTo>
                                  <a:pt x="1109730" y="1239916"/>
                                </a:lnTo>
                                <a:lnTo>
                                  <a:pt x="1160410" y="1250647"/>
                                </a:lnTo>
                                <a:lnTo>
                                  <a:pt x="1185857" y="1255959"/>
                                </a:lnTo>
                                <a:lnTo>
                                  <a:pt x="1211091" y="1261219"/>
                                </a:lnTo>
                                <a:lnTo>
                                  <a:pt x="1236590" y="1266266"/>
                                </a:lnTo>
                                <a:lnTo>
                                  <a:pt x="1261824" y="1271312"/>
                                </a:lnTo>
                                <a:lnTo>
                                  <a:pt x="1312717" y="1280981"/>
                                </a:lnTo>
                                <a:lnTo>
                                  <a:pt x="1363451" y="1290171"/>
                                </a:lnTo>
                                <a:lnTo>
                                  <a:pt x="1388685" y="1294581"/>
                                </a:lnTo>
                                <a:lnTo>
                                  <a:pt x="1414131" y="1299202"/>
                                </a:lnTo>
                                <a:lnTo>
                                  <a:pt x="1439365" y="1303346"/>
                                </a:lnTo>
                                <a:lnTo>
                                  <a:pt x="1464865" y="1307755"/>
                                </a:lnTo>
                                <a:lnTo>
                                  <a:pt x="1490099" y="1311952"/>
                                </a:lnTo>
                                <a:lnTo>
                                  <a:pt x="1515545" y="1316096"/>
                                </a:lnTo>
                                <a:lnTo>
                                  <a:pt x="1540779" y="1320080"/>
                                </a:lnTo>
                                <a:lnTo>
                                  <a:pt x="1566225" y="1324011"/>
                                </a:lnTo>
                                <a:lnTo>
                                  <a:pt x="1591725" y="1327943"/>
                                </a:lnTo>
                                <a:lnTo>
                                  <a:pt x="1616959" y="1331927"/>
                                </a:lnTo>
                                <a:lnTo>
                                  <a:pt x="1642405" y="1335646"/>
                                </a:lnTo>
                                <a:lnTo>
                                  <a:pt x="1667639" y="1339364"/>
                                </a:lnTo>
                                <a:lnTo>
                                  <a:pt x="1693086" y="1343136"/>
                                </a:lnTo>
                                <a:lnTo>
                                  <a:pt x="1718320" y="1346855"/>
                                </a:lnTo>
                                <a:lnTo>
                                  <a:pt x="1743819" y="1350361"/>
                                </a:lnTo>
                                <a:lnTo>
                                  <a:pt x="1769053" y="1353867"/>
                                </a:lnTo>
                                <a:lnTo>
                                  <a:pt x="1794500" y="1357373"/>
                                </a:lnTo>
                                <a:lnTo>
                                  <a:pt x="1819946" y="1360933"/>
                                </a:lnTo>
                                <a:lnTo>
                                  <a:pt x="1845233" y="1364226"/>
                                </a:lnTo>
                                <a:lnTo>
                                  <a:pt x="1870680" y="1367520"/>
                                </a:lnTo>
                                <a:lnTo>
                                  <a:pt x="1895914" y="1370814"/>
                                </a:lnTo>
                                <a:lnTo>
                                  <a:pt x="1921360" y="1374107"/>
                                </a:lnTo>
                                <a:lnTo>
                                  <a:pt x="1946594" y="1377136"/>
                                </a:lnTo>
                                <a:lnTo>
                                  <a:pt x="1972094" y="1380429"/>
                                </a:lnTo>
                                <a:lnTo>
                                  <a:pt x="1997328" y="1383510"/>
                                </a:lnTo>
                                <a:lnTo>
                                  <a:pt x="2022774" y="1386592"/>
                                </a:lnTo>
                                <a:lnTo>
                                  <a:pt x="2048220" y="1389673"/>
                                </a:lnTo>
                                <a:lnTo>
                                  <a:pt x="2073454" y="1392542"/>
                                </a:lnTo>
                                <a:lnTo>
                                  <a:pt x="2098954" y="1395623"/>
                                </a:lnTo>
                                <a:lnTo>
                                  <a:pt x="2124188" y="1398438"/>
                                </a:lnTo>
                                <a:lnTo>
                                  <a:pt x="2149634" y="1401307"/>
                                </a:lnTo>
                                <a:lnTo>
                                  <a:pt x="2174868" y="1404176"/>
                                </a:lnTo>
                                <a:lnTo>
                                  <a:pt x="2200315" y="1407044"/>
                                </a:lnTo>
                                <a:lnTo>
                                  <a:pt x="2225549" y="1409860"/>
                                </a:lnTo>
                                <a:lnTo>
                                  <a:pt x="2251048" y="1412729"/>
                                </a:lnTo>
                                <a:lnTo>
                                  <a:pt x="2276495" y="1415385"/>
                                </a:lnTo>
                                <a:lnTo>
                                  <a:pt x="2301729" y="1417988"/>
                                </a:lnTo>
                                <a:lnTo>
                                  <a:pt x="2327175" y="1420639"/>
                                </a:lnTo>
                                <a:lnTo>
                                  <a:pt x="2352462" y="1423274"/>
                                </a:lnTo>
                                <a:lnTo>
                                  <a:pt x="2377909" y="1425914"/>
                                </a:lnTo>
                                <a:lnTo>
                                  <a:pt x="2403143" y="1428549"/>
                                </a:lnTo>
                                <a:lnTo>
                                  <a:pt x="2428589" y="1431184"/>
                                </a:lnTo>
                                <a:lnTo>
                                  <a:pt x="2453823" y="1433596"/>
                                </a:lnTo>
                                <a:lnTo>
                                  <a:pt x="2479323" y="1436231"/>
                                </a:lnTo>
                                <a:lnTo>
                                  <a:pt x="2504556" y="1438648"/>
                                </a:lnTo>
                              </a:path>
                              <a:path w="2529205" h="1464310">
                                <a:moveTo>
                                  <a:pt x="349418" y="938384"/>
                                </a:moveTo>
                                <a:lnTo>
                                  <a:pt x="349418" y="987577"/>
                                </a:lnTo>
                              </a:path>
                              <a:path w="2529205" h="1464310">
                                <a:moveTo>
                                  <a:pt x="324821" y="962980"/>
                                </a:moveTo>
                                <a:lnTo>
                                  <a:pt x="374014" y="962980"/>
                                </a:lnTo>
                              </a:path>
                              <a:path w="2529205" h="1464310">
                                <a:moveTo>
                                  <a:pt x="333374" y="946937"/>
                                </a:moveTo>
                                <a:lnTo>
                                  <a:pt x="365461" y="979024"/>
                                </a:lnTo>
                              </a:path>
                              <a:path w="2529205" h="1464310">
                                <a:moveTo>
                                  <a:pt x="333374" y="979024"/>
                                </a:moveTo>
                                <a:lnTo>
                                  <a:pt x="365461" y="946937"/>
                                </a:lnTo>
                              </a:path>
                              <a:path w="2529205" h="1464310">
                                <a:moveTo>
                                  <a:pt x="588901" y="1064872"/>
                                </a:moveTo>
                                <a:lnTo>
                                  <a:pt x="588901" y="1114065"/>
                                </a:lnTo>
                              </a:path>
                              <a:path w="2529205" h="1464310">
                                <a:moveTo>
                                  <a:pt x="564305" y="1089469"/>
                                </a:moveTo>
                                <a:lnTo>
                                  <a:pt x="613445" y="1089469"/>
                                </a:lnTo>
                              </a:path>
                              <a:path w="2529205" h="1464310">
                                <a:moveTo>
                                  <a:pt x="572858" y="1073425"/>
                                </a:moveTo>
                                <a:lnTo>
                                  <a:pt x="604892" y="1105512"/>
                                </a:lnTo>
                              </a:path>
                              <a:path w="2529205" h="1464310">
                                <a:moveTo>
                                  <a:pt x="572858" y="1105512"/>
                                </a:moveTo>
                                <a:lnTo>
                                  <a:pt x="604892" y="1073425"/>
                                </a:lnTo>
                              </a:path>
                              <a:path w="2529205" h="1464310">
                                <a:moveTo>
                                  <a:pt x="828332" y="1147905"/>
                                </a:moveTo>
                                <a:lnTo>
                                  <a:pt x="828332" y="1197098"/>
                                </a:lnTo>
                              </a:path>
                              <a:path w="2529205" h="1464310">
                                <a:moveTo>
                                  <a:pt x="803735" y="1172502"/>
                                </a:moveTo>
                                <a:lnTo>
                                  <a:pt x="852928" y="1172502"/>
                                </a:lnTo>
                              </a:path>
                              <a:path w="2529205" h="1464310">
                                <a:moveTo>
                                  <a:pt x="812288" y="1156458"/>
                                </a:moveTo>
                                <a:lnTo>
                                  <a:pt x="844375" y="1188492"/>
                                </a:lnTo>
                              </a:path>
                              <a:path w="2529205" h="1464310">
                                <a:moveTo>
                                  <a:pt x="812288" y="1188492"/>
                                </a:moveTo>
                                <a:lnTo>
                                  <a:pt x="844375" y="1156458"/>
                                </a:lnTo>
                              </a:path>
                              <a:path w="2529205" h="1464310">
                                <a:moveTo>
                                  <a:pt x="1067815" y="1207192"/>
                                </a:moveTo>
                                <a:lnTo>
                                  <a:pt x="1067815" y="1256384"/>
                                </a:lnTo>
                              </a:path>
                              <a:path w="2529205" h="1464310">
                                <a:moveTo>
                                  <a:pt x="1043219" y="1231788"/>
                                </a:moveTo>
                                <a:lnTo>
                                  <a:pt x="1092359" y="1231788"/>
                                </a:lnTo>
                              </a:path>
                              <a:path w="2529205" h="1464310">
                                <a:moveTo>
                                  <a:pt x="1051772" y="1215745"/>
                                </a:moveTo>
                                <a:lnTo>
                                  <a:pt x="1083806" y="1247831"/>
                                </a:lnTo>
                              </a:path>
                              <a:path w="2529205" h="1464310">
                                <a:moveTo>
                                  <a:pt x="1051772" y="1247831"/>
                                </a:moveTo>
                                <a:lnTo>
                                  <a:pt x="1083806" y="1215745"/>
                                </a:lnTo>
                              </a:path>
                              <a:path w="2529205" h="1464310">
                                <a:moveTo>
                                  <a:pt x="1307245" y="1256172"/>
                                </a:moveTo>
                                <a:lnTo>
                                  <a:pt x="1307245" y="1305365"/>
                                </a:lnTo>
                              </a:path>
                              <a:path w="2529205" h="1464310">
                                <a:moveTo>
                                  <a:pt x="1282649" y="1280768"/>
                                </a:moveTo>
                                <a:lnTo>
                                  <a:pt x="1331842" y="1280768"/>
                                </a:lnTo>
                              </a:path>
                              <a:path w="2529205" h="1464310">
                                <a:moveTo>
                                  <a:pt x="1291202" y="1264725"/>
                                </a:moveTo>
                                <a:lnTo>
                                  <a:pt x="1323289" y="1296759"/>
                                </a:lnTo>
                              </a:path>
                              <a:path w="2529205" h="1464310">
                                <a:moveTo>
                                  <a:pt x="1291202" y="1296759"/>
                                </a:moveTo>
                                <a:lnTo>
                                  <a:pt x="1323289" y="1264725"/>
                                </a:lnTo>
                              </a:path>
                              <a:path w="2529205" h="1464310">
                                <a:moveTo>
                                  <a:pt x="1546729" y="1296546"/>
                                </a:moveTo>
                                <a:lnTo>
                                  <a:pt x="1546729" y="1345739"/>
                                </a:lnTo>
                              </a:path>
                              <a:path w="2529205" h="1464310">
                                <a:moveTo>
                                  <a:pt x="1522132" y="1321143"/>
                                </a:moveTo>
                                <a:lnTo>
                                  <a:pt x="1571272" y="1321143"/>
                                </a:lnTo>
                              </a:path>
                              <a:path w="2529205" h="1464310">
                                <a:moveTo>
                                  <a:pt x="1530685" y="1305152"/>
                                </a:moveTo>
                                <a:lnTo>
                                  <a:pt x="1562719" y="1337186"/>
                                </a:lnTo>
                              </a:path>
                              <a:path w="2529205" h="1464310">
                                <a:moveTo>
                                  <a:pt x="1530685" y="1337186"/>
                                </a:moveTo>
                                <a:lnTo>
                                  <a:pt x="1562719" y="1305152"/>
                                </a:lnTo>
                              </a:path>
                              <a:path w="2529205" h="1464310">
                                <a:moveTo>
                                  <a:pt x="1786159" y="1333255"/>
                                </a:moveTo>
                                <a:lnTo>
                                  <a:pt x="1786159" y="1382448"/>
                                </a:lnTo>
                              </a:path>
                              <a:path w="2529205" h="1464310">
                                <a:moveTo>
                                  <a:pt x="1761563" y="1357852"/>
                                </a:moveTo>
                                <a:lnTo>
                                  <a:pt x="1810756" y="1357852"/>
                                </a:lnTo>
                              </a:path>
                              <a:path w="2529205" h="1464310">
                                <a:moveTo>
                                  <a:pt x="1770169" y="1341596"/>
                                </a:moveTo>
                                <a:lnTo>
                                  <a:pt x="1802203" y="1373842"/>
                                </a:lnTo>
                              </a:path>
                              <a:path w="2529205" h="1464310">
                                <a:moveTo>
                                  <a:pt x="1770169" y="1373842"/>
                                </a:moveTo>
                                <a:lnTo>
                                  <a:pt x="1802203" y="1341596"/>
                                </a:lnTo>
                              </a:path>
                              <a:path w="2529205" h="1464310">
                                <a:moveTo>
                                  <a:pt x="2025643" y="1362420"/>
                                </a:moveTo>
                                <a:lnTo>
                                  <a:pt x="2025643" y="1411613"/>
                                </a:lnTo>
                              </a:path>
                              <a:path w="2529205" h="1464310">
                                <a:moveTo>
                                  <a:pt x="2001046" y="1387017"/>
                                </a:moveTo>
                                <a:lnTo>
                                  <a:pt x="2050186" y="1387017"/>
                                </a:lnTo>
                              </a:path>
                              <a:path w="2529205" h="1464310">
                                <a:moveTo>
                                  <a:pt x="2009599" y="1371026"/>
                                </a:moveTo>
                                <a:lnTo>
                                  <a:pt x="2041633" y="1403060"/>
                                </a:lnTo>
                              </a:path>
                              <a:path w="2529205" h="1464310">
                                <a:moveTo>
                                  <a:pt x="2009599" y="1403060"/>
                                </a:moveTo>
                                <a:lnTo>
                                  <a:pt x="2041633" y="1371026"/>
                                </a:lnTo>
                              </a:path>
                              <a:path w="2529205" h="1464310">
                                <a:moveTo>
                                  <a:pt x="2265073" y="1389673"/>
                                </a:moveTo>
                                <a:lnTo>
                                  <a:pt x="2265073" y="1438871"/>
                                </a:lnTo>
                              </a:path>
                              <a:path w="2529205" h="1464310">
                                <a:moveTo>
                                  <a:pt x="2240477" y="1414269"/>
                                </a:moveTo>
                                <a:lnTo>
                                  <a:pt x="2289669" y="1414269"/>
                                </a:lnTo>
                              </a:path>
                              <a:path w="2529205" h="1464310">
                                <a:moveTo>
                                  <a:pt x="2249083" y="1398226"/>
                                </a:moveTo>
                                <a:lnTo>
                                  <a:pt x="2281116" y="1430302"/>
                                </a:lnTo>
                              </a:path>
                              <a:path w="2529205" h="1464310">
                                <a:moveTo>
                                  <a:pt x="2249083" y="1430302"/>
                                </a:moveTo>
                                <a:lnTo>
                                  <a:pt x="2281116" y="1398226"/>
                                </a:lnTo>
                              </a:path>
                              <a:path w="2529205" h="1464310">
                                <a:moveTo>
                                  <a:pt x="2504556" y="1414907"/>
                                </a:moveTo>
                                <a:lnTo>
                                  <a:pt x="2504556" y="1464121"/>
                                </a:lnTo>
                              </a:path>
                              <a:path w="2529205" h="1464310">
                                <a:moveTo>
                                  <a:pt x="2479960" y="1439530"/>
                                </a:moveTo>
                                <a:lnTo>
                                  <a:pt x="2529100" y="1439530"/>
                                </a:lnTo>
                              </a:path>
                              <a:path w="2529205" h="1464310">
                                <a:moveTo>
                                  <a:pt x="2488513" y="1423497"/>
                                </a:moveTo>
                                <a:lnTo>
                                  <a:pt x="2520547" y="1455557"/>
                                </a:lnTo>
                              </a:path>
                              <a:path w="2529205" h="1464310">
                                <a:moveTo>
                                  <a:pt x="2488513" y="1455557"/>
                                </a:moveTo>
                                <a:lnTo>
                                  <a:pt x="2520547" y="1423497"/>
                                </a:lnTo>
                              </a:path>
                            </a:pathLst>
                          </a:custGeom>
                          <a:ln w="5927">
                            <a:solidFill>
                              <a:srgbClr val="336633"/>
                            </a:solidFill>
                            <a:prstDash val="solid"/>
                          </a:ln>
                        </wps:spPr>
                        <wps:bodyPr wrap="square" lIns="0" tIns="0" rIns="0" bIns="0" rtlCol="0">
                          <a:prstTxWarp prst="textNoShape">
                            <a:avLst/>
                          </a:prstTxWarp>
                          <a:noAutofit/>
                        </wps:bodyPr>
                      </wps:wsp>
                      <wps:wsp>
                        <wps:cNvPr id="843" name="Graphic 843"/>
                        <wps:cNvSpPr/>
                        <wps:spPr>
                          <a:xfrm>
                            <a:off x="21839" y="2761"/>
                            <a:ext cx="2519680" cy="1111250"/>
                          </a:xfrm>
                          <a:custGeom>
                            <a:avLst/>
                            <a:gdLst/>
                            <a:ahLst/>
                            <a:cxnLst/>
                            <a:rect l="l" t="t" r="r" b="b"/>
                            <a:pathLst>
                              <a:path w="2519680" h="1111250">
                                <a:moveTo>
                                  <a:pt x="7683" y="35115"/>
                                </a:moveTo>
                                <a:lnTo>
                                  <a:pt x="5702" y="0"/>
                                </a:lnTo>
                                <a:lnTo>
                                  <a:pt x="0" y="203"/>
                                </a:lnTo>
                                <a:lnTo>
                                  <a:pt x="1752" y="35318"/>
                                </a:lnTo>
                                <a:lnTo>
                                  <a:pt x="7683" y="35115"/>
                                </a:lnTo>
                                <a:close/>
                              </a:path>
                              <a:path w="2519680" h="1111250">
                                <a:moveTo>
                                  <a:pt x="10744" y="91097"/>
                                </a:moveTo>
                                <a:lnTo>
                                  <a:pt x="8775" y="56197"/>
                                </a:lnTo>
                                <a:lnTo>
                                  <a:pt x="2844" y="56413"/>
                                </a:lnTo>
                                <a:lnTo>
                                  <a:pt x="4826" y="91579"/>
                                </a:lnTo>
                                <a:lnTo>
                                  <a:pt x="10744" y="91097"/>
                                </a:lnTo>
                                <a:close/>
                              </a:path>
                              <a:path w="2519680" h="1111250">
                                <a:moveTo>
                                  <a:pt x="18427" y="146456"/>
                                </a:moveTo>
                                <a:lnTo>
                                  <a:pt x="12280" y="111772"/>
                                </a:lnTo>
                                <a:lnTo>
                                  <a:pt x="6578" y="112890"/>
                                </a:lnTo>
                                <a:lnTo>
                                  <a:pt x="12509" y="147358"/>
                                </a:lnTo>
                                <a:lnTo>
                                  <a:pt x="18427" y="146456"/>
                                </a:lnTo>
                                <a:close/>
                              </a:path>
                              <a:path w="2519680" h="1111250">
                                <a:moveTo>
                                  <a:pt x="28092" y="201815"/>
                                </a:moveTo>
                                <a:lnTo>
                                  <a:pt x="21945" y="167119"/>
                                </a:lnTo>
                                <a:lnTo>
                                  <a:pt x="16243" y="168186"/>
                                </a:lnTo>
                                <a:lnTo>
                                  <a:pt x="22161" y="202933"/>
                                </a:lnTo>
                                <a:lnTo>
                                  <a:pt x="28092" y="201815"/>
                                </a:lnTo>
                                <a:close/>
                              </a:path>
                              <a:path w="2519680" h="1111250">
                                <a:moveTo>
                                  <a:pt x="38188" y="256692"/>
                                </a:moveTo>
                                <a:lnTo>
                                  <a:pt x="37122" y="253187"/>
                                </a:lnTo>
                                <a:lnTo>
                                  <a:pt x="36868" y="252336"/>
                                </a:lnTo>
                                <a:lnTo>
                                  <a:pt x="36868" y="252552"/>
                                </a:lnTo>
                                <a:lnTo>
                                  <a:pt x="34023" y="253187"/>
                                </a:lnTo>
                                <a:lnTo>
                                  <a:pt x="36830" y="252336"/>
                                </a:lnTo>
                                <a:lnTo>
                                  <a:pt x="31597" y="222694"/>
                                </a:lnTo>
                                <a:lnTo>
                                  <a:pt x="25895" y="223545"/>
                                </a:lnTo>
                                <a:lnTo>
                                  <a:pt x="31089" y="253187"/>
                                </a:lnTo>
                                <a:lnTo>
                                  <a:pt x="31165" y="253873"/>
                                </a:lnTo>
                                <a:lnTo>
                                  <a:pt x="32486" y="258445"/>
                                </a:lnTo>
                                <a:lnTo>
                                  <a:pt x="38188" y="256692"/>
                                </a:lnTo>
                                <a:close/>
                              </a:path>
                              <a:path w="2519680" h="1111250">
                                <a:moveTo>
                                  <a:pt x="53555" y="310718"/>
                                </a:moveTo>
                                <a:lnTo>
                                  <a:pt x="43891" y="277139"/>
                                </a:lnTo>
                                <a:lnTo>
                                  <a:pt x="38188" y="278688"/>
                                </a:lnTo>
                                <a:lnTo>
                                  <a:pt x="48069" y="312470"/>
                                </a:lnTo>
                                <a:lnTo>
                                  <a:pt x="53555" y="310718"/>
                                </a:lnTo>
                                <a:close/>
                              </a:path>
                              <a:path w="2519680" h="1111250">
                                <a:moveTo>
                                  <a:pt x="71323" y="363893"/>
                                </a:moveTo>
                                <a:lnTo>
                                  <a:pt x="62547" y="341693"/>
                                </a:lnTo>
                                <a:lnTo>
                                  <a:pt x="62115" y="340575"/>
                                </a:lnTo>
                                <a:lnTo>
                                  <a:pt x="62115" y="340842"/>
                                </a:lnTo>
                                <a:lnTo>
                                  <a:pt x="59258" y="341693"/>
                                </a:lnTo>
                                <a:lnTo>
                                  <a:pt x="62039" y="340601"/>
                                </a:lnTo>
                                <a:lnTo>
                                  <a:pt x="59474" y="331165"/>
                                </a:lnTo>
                                <a:lnTo>
                                  <a:pt x="53771" y="332714"/>
                                </a:lnTo>
                                <a:lnTo>
                                  <a:pt x="56616" y="342379"/>
                                </a:lnTo>
                                <a:lnTo>
                                  <a:pt x="56616" y="342811"/>
                                </a:lnTo>
                                <a:lnTo>
                                  <a:pt x="65836" y="365861"/>
                                </a:lnTo>
                                <a:lnTo>
                                  <a:pt x="71323" y="363893"/>
                                </a:lnTo>
                                <a:close/>
                              </a:path>
                              <a:path w="2519680" h="1111250">
                                <a:moveTo>
                                  <a:pt x="93065" y="415264"/>
                                </a:moveTo>
                                <a:lnTo>
                                  <a:pt x="88023" y="405384"/>
                                </a:lnTo>
                                <a:lnTo>
                                  <a:pt x="87350" y="404063"/>
                                </a:lnTo>
                                <a:lnTo>
                                  <a:pt x="87350" y="404266"/>
                                </a:lnTo>
                                <a:lnTo>
                                  <a:pt x="84721" y="405384"/>
                                </a:lnTo>
                                <a:lnTo>
                                  <a:pt x="87274" y="404088"/>
                                </a:lnTo>
                                <a:lnTo>
                                  <a:pt x="79006" y="383451"/>
                                </a:lnTo>
                                <a:lnTo>
                                  <a:pt x="73748" y="385622"/>
                                </a:lnTo>
                                <a:lnTo>
                                  <a:pt x="82080" y="406501"/>
                                </a:lnTo>
                                <a:lnTo>
                                  <a:pt x="82080" y="406717"/>
                                </a:lnTo>
                                <a:lnTo>
                                  <a:pt x="87795" y="417918"/>
                                </a:lnTo>
                                <a:lnTo>
                                  <a:pt x="93065" y="415264"/>
                                </a:lnTo>
                                <a:close/>
                              </a:path>
                              <a:path w="2519680" h="1111250">
                                <a:moveTo>
                                  <a:pt x="119392" y="464667"/>
                                </a:moveTo>
                                <a:lnTo>
                                  <a:pt x="113576" y="455485"/>
                                </a:lnTo>
                                <a:lnTo>
                                  <a:pt x="112598" y="453936"/>
                                </a:lnTo>
                                <a:lnTo>
                                  <a:pt x="102489" y="434174"/>
                                </a:lnTo>
                                <a:lnTo>
                                  <a:pt x="97447" y="436778"/>
                                </a:lnTo>
                                <a:lnTo>
                                  <a:pt x="107543" y="456755"/>
                                </a:lnTo>
                                <a:lnTo>
                                  <a:pt x="107543" y="456971"/>
                                </a:lnTo>
                                <a:lnTo>
                                  <a:pt x="114350" y="467753"/>
                                </a:lnTo>
                                <a:lnTo>
                                  <a:pt x="119392" y="464667"/>
                                </a:lnTo>
                                <a:close/>
                              </a:path>
                              <a:path w="2519680" h="1111250">
                                <a:moveTo>
                                  <a:pt x="150126" y="511479"/>
                                </a:moveTo>
                                <a:lnTo>
                                  <a:pt x="139077" y="496277"/>
                                </a:lnTo>
                                <a:lnTo>
                                  <a:pt x="137807" y="494525"/>
                                </a:lnTo>
                                <a:lnTo>
                                  <a:pt x="137807" y="494741"/>
                                </a:lnTo>
                                <a:lnTo>
                                  <a:pt x="135420" y="496277"/>
                                </a:lnTo>
                                <a:lnTo>
                                  <a:pt x="137718" y="494588"/>
                                </a:lnTo>
                                <a:lnTo>
                                  <a:pt x="130365" y="482676"/>
                                </a:lnTo>
                                <a:lnTo>
                                  <a:pt x="125323" y="485762"/>
                                </a:lnTo>
                                <a:lnTo>
                                  <a:pt x="133019" y="497827"/>
                                </a:lnTo>
                                <a:lnTo>
                                  <a:pt x="133019" y="498030"/>
                                </a:lnTo>
                                <a:lnTo>
                                  <a:pt x="145300" y="514985"/>
                                </a:lnTo>
                                <a:lnTo>
                                  <a:pt x="150126" y="511479"/>
                                </a:lnTo>
                                <a:close/>
                              </a:path>
                              <a:path w="2519680" h="1111250">
                                <a:moveTo>
                                  <a:pt x="184823" y="555358"/>
                                </a:moveTo>
                                <a:lnTo>
                                  <a:pt x="162407" y="528370"/>
                                </a:lnTo>
                                <a:lnTo>
                                  <a:pt x="157784" y="531876"/>
                                </a:lnTo>
                                <a:lnTo>
                                  <a:pt x="158470" y="532993"/>
                                </a:lnTo>
                                <a:lnTo>
                                  <a:pt x="180416" y="559130"/>
                                </a:lnTo>
                                <a:lnTo>
                                  <a:pt x="184823" y="555358"/>
                                </a:lnTo>
                                <a:close/>
                              </a:path>
                              <a:path w="2519680" h="1111250">
                                <a:moveTo>
                                  <a:pt x="223659" y="595566"/>
                                </a:moveTo>
                                <a:lnTo>
                                  <a:pt x="213563" y="585901"/>
                                </a:lnTo>
                                <a:lnTo>
                                  <a:pt x="199059" y="570763"/>
                                </a:lnTo>
                                <a:lnTo>
                                  <a:pt x="194703" y="574687"/>
                                </a:lnTo>
                                <a:lnTo>
                                  <a:pt x="209359" y="590092"/>
                                </a:lnTo>
                                <a:lnTo>
                                  <a:pt x="219722" y="599719"/>
                                </a:lnTo>
                                <a:lnTo>
                                  <a:pt x="223659" y="595566"/>
                                </a:lnTo>
                                <a:close/>
                              </a:path>
                              <a:path w="2519680" h="1111250">
                                <a:moveTo>
                                  <a:pt x="265569" y="632434"/>
                                </a:moveTo>
                                <a:lnTo>
                                  <a:pt x="264033" y="631380"/>
                                </a:lnTo>
                                <a:lnTo>
                                  <a:pt x="238798" y="609854"/>
                                </a:lnTo>
                                <a:lnTo>
                                  <a:pt x="235077" y="614210"/>
                                </a:lnTo>
                                <a:lnTo>
                                  <a:pt x="260311" y="636003"/>
                                </a:lnTo>
                                <a:lnTo>
                                  <a:pt x="261848" y="637057"/>
                                </a:lnTo>
                                <a:lnTo>
                                  <a:pt x="265569" y="632434"/>
                                </a:lnTo>
                                <a:close/>
                              </a:path>
                              <a:path w="2519680" h="1111250">
                                <a:moveTo>
                                  <a:pt x="310349" y="666064"/>
                                </a:moveTo>
                                <a:lnTo>
                                  <a:pt x="289267" y="651141"/>
                                </a:lnTo>
                                <a:lnTo>
                                  <a:pt x="282041" y="645401"/>
                                </a:lnTo>
                                <a:lnTo>
                                  <a:pt x="278536" y="650024"/>
                                </a:lnTo>
                                <a:lnTo>
                                  <a:pt x="285762" y="655764"/>
                                </a:lnTo>
                                <a:lnTo>
                                  <a:pt x="306844" y="670902"/>
                                </a:lnTo>
                                <a:lnTo>
                                  <a:pt x="310349" y="666064"/>
                                </a:lnTo>
                                <a:close/>
                              </a:path>
                              <a:path w="2519680" h="1111250">
                                <a:moveTo>
                                  <a:pt x="364540" y="708240"/>
                                </a:moveTo>
                                <a:lnTo>
                                  <a:pt x="362508" y="698195"/>
                                </a:lnTo>
                                <a:lnTo>
                                  <a:pt x="358648" y="692518"/>
                                </a:lnTo>
                                <a:lnTo>
                                  <a:pt x="358648" y="708240"/>
                                </a:lnTo>
                                <a:lnTo>
                                  <a:pt x="357098" y="715860"/>
                                </a:lnTo>
                                <a:lnTo>
                                  <a:pt x="352882" y="722147"/>
                                </a:lnTo>
                                <a:lnTo>
                                  <a:pt x="346608" y="726427"/>
                                </a:lnTo>
                                <a:lnTo>
                                  <a:pt x="338886" y="728002"/>
                                </a:lnTo>
                                <a:lnTo>
                                  <a:pt x="331152" y="726427"/>
                                </a:lnTo>
                                <a:lnTo>
                                  <a:pt x="324878" y="722147"/>
                                </a:lnTo>
                                <a:lnTo>
                                  <a:pt x="320662" y="715860"/>
                                </a:lnTo>
                                <a:lnTo>
                                  <a:pt x="319112" y="708240"/>
                                </a:lnTo>
                                <a:lnTo>
                                  <a:pt x="320662" y="700519"/>
                                </a:lnTo>
                                <a:lnTo>
                                  <a:pt x="324878" y="694245"/>
                                </a:lnTo>
                                <a:lnTo>
                                  <a:pt x="331152" y="690029"/>
                                </a:lnTo>
                                <a:lnTo>
                                  <a:pt x="334416" y="689381"/>
                                </a:lnTo>
                                <a:lnTo>
                                  <a:pt x="336702" y="690880"/>
                                </a:lnTo>
                                <a:lnTo>
                                  <a:pt x="354228" y="701662"/>
                                </a:lnTo>
                                <a:lnTo>
                                  <a:pt x="355993" y="698893"/>
                                </a:lnTo>
                                <a:lnTo>
                                  <a:pt x="357098" y="700519"/>
                                </a:lnTo>
                                <a:lnTo>
                                  <a:pt x="358648" y="708240"/>
                                </a:lnTo>
                                <a:lnTo>
                                  <a:pt x="358648" y="692518"/>
                                </a:lnTo>
                                <a:lnTo>
                                  <a:pt x="356958" y="690029"/>
                                </a:lnTo>
                                <a:lnTo>
                                  <a:pt x="354672" y="688479"/>
                                </a:lnTo>
                                <a:lnTo>
                                  <a:pt x="349326" y="684898"/>
                                </a:lnTo>
                                <a:lnTo>
                                  <a:pt x="349326" y="691870"/>
                                </a:lnTo>
                                <a:lnTo>
                                  <a:pt x="346290" y="689965"/>
                                </a:lnTo>
                                <a:lnTo>
                                  <a:pt x="346621" y="690029"/>
                                </a:lnTo>
                                <a:lnTo>
                                  <a:pt x="349326" y="691870"/>
                                </a:lnTo>
                                <a:lnTo>
                                  <a:pt x="349326" y="684898"/>
                                </a:lnTo>
                                <a:lnTo>
                                  <a:pt x="348805" y="684542"/>
                                </a:lnTo>
                                <a:lnTo>
                                  <a:pt x="338886" y="682536"/>
                                </a:lnTo>
                                <a:lnTo>
                                  <a:pt x="335661" y="683196"/>
                                </a:lnTo>
                                <a:lnTo>
                                  <a:pt x="327672" y="677913"/>
                                </a:lnTo>
                                <a:lnTo>
                                  <a:pt x="324383" y="682752"/>
                                </a:lnTo>
                                <a:lnTo>
                                  <a:pt x="328028" y="685165"/>
                                </a:lnTo>
                                <a:lnTo>
                                  <a:pt x="320789" y="690029"/>
                                </a:lnTo>
                                <a:lnTo>
                                  <a:pt x="315264" y="698195"/>
                                </a:lnTo>
                                <a:lnTo>
                                  <a:pt x="313220" y="708240"/>
                                </a:lnTo>
                                <a:lnTo>
                                  <a:pt x="315264" y="718134"/>
                                </a:lnTo>
                                <a:lnTo>
                                  <a:pt x="320789" y="726224"/>
                                </a:lnTo>
                                <a:lnTo>
                                  <a:pt x="328955" y="731685"/>
                                </a:lnTo>
                                <a:lnTo>
                                  <a:pt x="338886" y="733691"/>
                                </a:lnTo>
                                <a:lnTo>
                                  <a:pt x="348805" y="731685"/>
                                </a:lnTo>
                                <a:lnTo>
                                  <a:pt x="354304" y="728002"/>
                                </a:lnTo>
                                <a:lnTo>
                                  <a:pt x="356971" y="726224"/>
                                </a:lnTo>
                                <a:lnTo>
                                  <a:pt x="362508" y="718134"/>
                                </a:lnTo>
                                <a:lnTo>
                                  <a:pt x="364540" y="708240"/>
                                </a:lnTo>
                                <a:close/>
                              </a:path>
                              <a:path w="2519680" h="1111250">
                                <a:moveTo>
                                  <a:pt x="405815" y="724712"/>
                                </a:moveTo>
                                <a:lnTo>
                                  <a:pt x="390461" y="716368"/>
                                </a:lnTo>
                                <a:lnTo>
                                  <a:pt x="375323" y="707555"/>
                                </a:lnTo>
                                <a:lnTo>
                                  <a:pt x="372237" y="712597"/>
                                </a:lnTo>
                                <a:lnTo>
                                  <a:pt x="387591" y="721423"/>
                                </a:lnTo>
                                <a:lnTo>
                                  <a:pt x="402945" y="729767"/>
                                </a:lnTo>
                                <a:lnTo>
                                  <a:pt x="405815" y="724712"/>
                                </a:lnTo>
                                <a:close/>
                              </a:path>
                              <a:path w="2519680" h="1111250">
                                <a:moveTo>
                                  <a:pt x="455866" y="749947"/>
                                </a:moveTo>
                                <a:lnTo>
                                  <a:pt x="441147" y="742937"/>
                                </a:lnTo>
                                <a:lnTo>
                                  <a:pt x="424459" y="734377"/>
                                </a:lnTo>
                                <a:lnTo>
                                  <a:pt x="421652" y="739648"/>
                                </a:lnTo>
                                <a:lnTo>
                                  <a:pt x="438543" y="748195"/>
                                </a:lnTo>
                                <a:lnTo>
                                  <a:pt x="453263" y="755205"/>
                                </a:lnTo>
                                <a:lnTo>
                                  <a:pt x="455866" y="749947"/>
                                </a:lnTo>
                                <a:close/>
                              </a:path>
                              <a:path w="2519680" h="1111250">
                                <a:moveTo>
                                  <a:pt x="506806" y="773214"/>
                                </a:moveTo>
                                <a:lnTo>
                                  <a:pt x="491667" y="766838"/>
                                </a:lnTo>
                                <a:lnTo>
                                  <a:pt x="474713" y="758926"/>
                                </a:lnTo>
                                <a:lnTo>
                                  <a:pt x="472325" y="764235"/>
                                </a:lnTo>
                                <a:lnTo>
                                  <a:pt x="489216" y="772160"/>
                                </a:lnTo>
                                <a:lnTo>
                                  <a:pt x="504367" y="778738"/>
                                </a:lnTo>
                                <a:lnTo>
                                  <a:pt x="506806" y="773214"/>
                                </a:lnTo>
                                <a:close/>
                              </a:path>
                              <a:path w="2519680" h="1111250">
                                <a:moveTo>
                                  <a:pt x="611035" y="814489"/>
                                </a:moveTo>
                                <a:lnTo>
                                  <a:pt x="603885" y="811885"/>
                                </a:lnTo>
                                <a:lnTo>
                                  <a:pt x="601992" y="802589"/>
                                </a:lnTo>
                                <a:lnTo>
                                  <a:pt x="597471" y="795921"/>
                                </a:lnTo>
                                <a:lnTo>
                                  <a:pt x="597471" y="809536"/>
                                </a:lnTo>
                                <a:lnTo>
                                  <a:pt x="593026" y="807910"/>
                                </a:lnTo>
                                <a:lnTo>
                                  <a:pt x="578104" y="802220"/>
                                </a:lnTo>
                                <a:lnTo>
                                  <a:pt x="576135" y="807694"/>
                                </a:lnTo>
                                <a:lnTo>
                                  <a:pt x="590854" y="813435"/>
                                </a:lnTo>
                                <a:lnTo>
                                  <a:pt x="597408" y="815809"/>
                                </a:lnTo>
                                <a:lnTo>
                                  <a:pt x="596531" y="820254"/>
                                </a:lnTo>
                                <a:lnTo>
                                  <a:pt x="592328" y="826528"/>
                                </a:lnTo>
                                <a:lnTo>
                                  <a:pt x="586066" y="830745"/>
                                </a:lnTo>
                                <a:lnTo>
                                  <a:pt x="578370" y="832294"/>
                                </a:lnTo>
                                <a:lnTo>
                                  <a:pt x="570636" y="830745"/>
                                </a:lnTo>
                                <a:lnTo>
                                  <a:pt x="564362" y="826528"/>
                                </a:lnTo>
                                <a:lnTo>
                                  <a:pt x="560146" y="820254"/>
                                </a:lnTo>
                                <a:lnTo>
                                  <a:pt x="558596" y="812533"/>
                                </a:lnTo>
                                <a:lnTo>
                                  <a:pt x="560146" y="804799"/>
                                </a:lnTo>
                                <a:lnTo>
                                  <a:pt x="564362" y="798525"/>
                                </a:lnTo>
                                <a:lnTo>
                                  <a:pt x="570636" y="794308"/>
                                </a:lnTo>
                                <a:lnTo>
                                  <a:pt x="578370" y="792772"/>
                                </a:lnTo>
                                <a:lnTo>
                                  <a:pt x="586066" y="794308"/>
                                </a:lnTo>
                                <a:lnTo>
                                  <a:pt x="592328" y="798525"/>
                                </a:lnTo>
                                <a:lnTo>
                                  <a:pt x="596531" y="804799"/>
                                </a:lnTo>
                                <a:lnTo>
                                  <a:pt x="597471" y="809536"/>
                                </a:lnTo>
                                <a:lnTo>
                                  <a:pt x="597471" y="795921"/>
                                </a:lnTo>
                                <a:lnTo>
                                  <a:pt x="596455" y="794410"/>
                                </a:lnTo>
                                <a:lnTo>
                                  <a:pt x="594029" y="792772"/>
                                </a:lnTo>
                                <a:lnTo>
                                  <a:pt x="588289" y="788860"/>
                                </a:lnTo>
                                <a:lnTo>
                                  <a:pt x="578370" y="786815"/>
                                </a:lnTo>
                                <a:lnTo>
                                  <a:pt x="568413" y="788860"/>
                                </a:lnTo>
                                <a:lnTo>
                                  <a:pt x="560235" y="794410"/>
                                </a:lnTo>
                                <a:lnTo>
                                  <a:pt x="556514" y="799884"/>
                                </a:lnTo>
                                <a:lnTo>
                                  <a:pt x="558596" y="794727"/>
                                </a:lnTo>
                                <a:lnTo>
                                  <a:pt x="526084" y="781558"/>
                                </a:lnTo>
                                <a:lnTo>
                                  <a:pt x="523913" y="787082"/>
                                </a:lnTo>
                                <a:lnTo>
                                  <a:pt x="556285" y="800227"/>
                                </a:lnTo>
                                <a:lnTo>
                                  <a:pt x="554685" y="802589"/>
                                </a:lnTo>
                                <a:lnTo>
                                  <a:pt x="552653" y="812533"/>
                                </a:lnTo>
                                <a:lnTo>
                                  <a:pt x="554685" y="822490"/>
                                </a:lnTo>
                                <a:lnTo>
                                  <a:pt x="560235" y="830668"/>
                                </a:lnTo>
                                <a:lnTo>
                                  <a:pt x="568413" y="836206"/>
                                </a:lnTo>
                                <a:lnTo>
                                  <a:pt x="578370" y="838238"/>
                                </a:lnTo>
                                <a:lnTo>
                                  <a:pt x="588289" y="836206"/>
                                </a:lnTo>
                                <a:lnTo>
                                  <a:pt x="594055" y="832294"/>
                                </a:lnTo>
                                <a:lnTo>
                                  <a:pt x="596455" y="830668"/>
                                </a:lnTo>
                                <a:lnTo>
                                  <a:pt x="601992" y="822490"/>
                                </a:lnTo>
                                <a:lnTo>
                                  <a:pt x="602945" y="817803"/>
                                </a:lnTo>
                                <a:lnTo>
                                  <a:pt x="609066" y="820013"/>
                                </a:lnTo>
                                <a:lnTo>
                                  <a:pt x="611035" y="814489"/>
                                </a:lnTo>
                                <a:close/>
                              </a:path>
                              <a:path w="2519680" h="1111250">
                                <a:moveTo>
                                  <a:pt x="664159" y="832713"/>
                                </a:moveTo>
                                <a:lnTo>
                                  <a:pt x="631012" y="821347"/>
                                </a:lnTo>
                                <a:lnTo>
                                  <a:pt x="629043" y="827036"/>
                                </a:lnTo>
                                <a:lnTo>
                                  <a:pt x="641794" y="831443"/>
                                </a:lnTo>
                                <a:lnTo>
                                  <a:pt x="662406" y="838238"/>
                                </a:lnTo>
                                <a:lnTo>
                                  <a:pt x="664159" y="832713"/>
                                </a:lnTo>
                                <a:close/>
                              </a:path>
                              <a:path w="2519680" h="1111250">
                                <a:moveTo>
                                  <a:pt x="717715" y="849668"/>
                                </a:moveTo>
                                <a:lnTo>
                                  <a:pt x="694232" y="842378"/>
                                </a:lnTo>
                                <a:lnTo>
                                  <a:pt x="684136" y="839089"/>
                                </a:lnTo>
                                <a:lnTo>
                                  <a:pt x="682383" y="844829"/>
                                </a:lnTo>
                                <a:lnTo>
                                  <a:pt x="715949" y="855129"/>
                                </a:lnTo>
                                <a:lnTo>
                                  <a:pt x="717715" y="849668"/>
                                </a:lnTo>
                                <a:close/>
                              </a:path>
                              <a:path w="2519680" h="1111250">
                                <a:moveTo>
                                  <a:pt x="771474" y="865441"/>
                                </a:moveTo>
                                <a:lnTo>
                                  <a:pt x="770140" y="865009"/>
                                </a:lnTo>
                                <a:lnTo>
                                  <a:pt x="744905" y="857796"/>
                                </a:lnTo>
                                <a:lnTo>
                                  <a:pt x="737895" y="855560"/>
                                </a:lnTo>
                                <a:lnTo>
                                  <a:pt x="736142" y="861301"/>
                                </a:lnTo>
                                <a:lnTo>
                                  <a:pt x="743369" y="863473"/>
                                </a:lnTo>
                                <a:lnTo>
                                  <a:pt x="768654" y="870750"/>
                                </a:lnTo>
                                <a:lnTo>
                                  <a:pt x="769924" y="870966"/>
                                </a:lnTo>
                                <a:lnTo>
                                  <a:pt x="771474" y="865441"/>
                                </a:lnTo>
                                <a:close/>
                              </a:path>
                              <a:path w="2519680" h="1111250">
                                <a:moveTo>
                                  <a:pt x="843457" y="895350"/>
                                </a:moveTo>
                                <a:lnTo>
                                  <a:pt x="841451" y="885304"/>
                                </a:lnTo>
                                <a:lnTo>
                                  <a:pt x="837552" y="879487"/>
                                </a:lnTo>
                                <a:lnTo>
                                  <a:pt x="837552" y="895350"/>
                                </a:lnTo>
                                <a:lnTo>
                                  <a:pt x="836015" y="902970"/>
                                </a:lnTo>
                                <a:lnTo>
                                  <a:pt x="831799" y="909256"/>
                                </a:lnTo>
                                <a:lnTo>
                                  <a:pt x="825525" y="913536"/>
                                </a:lnTo>
                                <a:lnTo>
                                  <a:pt x="817791" y="915111"/>
                                </a:lnTo>
                                <a:lnTo>
                                  <a:pt x="810069" y="913536"/>
                                </a:lnTo>
                                <a:lnTo>
                                  <a:pt x="803795" y="909256"/>
                                </a:lnTo>
                                <a:lnTo>
                                  <a:pt x="799579" y="902970"/>
                                </a:lnTo>
                                <a:lnTo>
                                  <a:pt x="798029" y="895350"/>
                                </a:lnTo>
                                <a:lnTo>
                                  <a:pt x="799579" y="887615"/>
                                </a:lnTo>
                                <a:lnTo>
                                  <a:pt x="803795" y="881341"/>
                                </a:lnTo>
                                <a:lnTo>
                                  <a:pt x="804837" y="880643"/>
                                </a:lnTo>
                                <a:lnTo>
                                  <a:pt x="819543" y="884567"/>
                                </a:lnTo>
                                <a:lnTo>
                                  <a:pt x="824166" y="885685"/>
                                </a:lnTo>
                                <a:lnTo>
                                  <a:pt x="825715" y="880160"/>
                                </a:lnTo>
                                <a:lnTo>
                                  <a:pt x="812609" y="876630"/>
                                </a:lnTo>
                                <a:lnTo>
                                  <a:pt x="817791" y="875588"/>
                                </a:lnTo>
                                <a:lnTo>
                                  <a:pt x="825525" y="877138"/>
                                </a:lnTo>
                                <a:lnTo>
                                  <a:pt x="831799" y="881341"/>
                                </a:lnTo>
                                <a:lnTo>
                                  <a:pt x="836015" y="887615"/>
                                </a:lnTo>
                                <a:lnTo>
                                  <a:pt x="837552" y="895350"/>
                                </a:lnTo>
                                <a:lnTo>
                                  <a:pt x="837552" y="879487"/>
                                </a:lnTo>
                                <a:lnTo>
                                  <a:pt x="835977" y="877125"/>
                                </a:lnTo>
                                <a:lnTo>
                                  <a:pt x="833691" y="875588"/>
                                </a:lnTo>
                                <a:lnTo>
                                  <a:pt x="827836" y="871639"/>
                                </a:lnTo>
                                <a:lnTo>
                                  <a:pt x="817791" y="869632"/>
                                </a:lnTo>
                                <a:lnTo>
                                  <a:pt x="807897" y="871639"/>
                                </a:lnTo>
                                <a:lnTo>
                                  <a:pt x="803986" y="874293"/>
                                </a:lnTo>
                                <a:lnTo>
                                  <a:pt x="795642" y="872032"/>
                                </a:lnTo>
                                <a:lnTo>
                                  <a:pt x="791921" y="870966"/>
                                </a:lnTo>
                                <a:lnTo>
                                  <a:pt x="790384" y="876655"/>
                                </a:lnTo>
                                <a:lnTo>
                                  <a:pt x="794105" y="877760"/>
                                </a:lnTo>
                                <a:lnTo>
                                  <a:pt x="798588" y="878967"/>
                                </a:lnTo>
                                <a:lnTo>
                                  <a:pt x="794346" y="885304"/>
                                </a:lnTo>
                                <a:lnTo>
                                  <a:pt x="792353" y="895350"/>
                                </a:lnTo>
                                <a:lnTo>
                                  <a:pt x="794346" y="905243"/>
                                </a:lnTo>
                                <a:lnTo>
                                  <a:pt x="799807" y="913333"/>
                                </a:lnTo>
                                <a:lnTo>
                                  <a:pt x="807897" y="918794"/>
                                </a:lnTo>
                                <a:lnTo>
                                  <a:pt x="817791" y="920800"/>
                                </a:lnTo>
                                <a:lnTo>
                                  <a:pt x="827836" y="918794"/>
                                </a:lnTo>
                                <a:lnTo>
                                  <a:pt x="833323" y="915111"/>
                                </a:lnTo>
                                <a:lnTo>
                                  <a:pt x="835977" y="913333"/>
                                </a:lnTo>
                                <a:lnTo>
                                  <a:pt x="841451" y="905243"/>
                                </a:lnTo>
                                <a:lnTo>
                                  <a:pt x="843457" y="895350"/>
                                </a:lnTo>
                                <a:close/>
                              </a:path>
                              <a:path w="2519680" h="1111250">
                                <a:moveTo>
                                  <a:pt x="880110" y="893813"/>
                                </a:moveTo>
                                <a:lnTo>
                                  <a:pt x="871550" y="891794"/>
                                </a:lnTo>
                                <a:lnTo>
                                  <a:pt x="846328" y="885469"/>
                                </a:lnTo>
                                <a:lnTo>
                                  <a:pt x="846112" y="885469"/>
                                </a:lnTo>
                                <a:lnTo>
                                  <a:pt x="844575" y="891146"/>
                                </a:lnTo>
                                <a:lnTo>
                                  <a:pt x="844778" y="891146"/>
                                </a:lnTo>
                                <a:lnTo>
                                  <a:pt x="870229" y="897521"/>
                                </a:lnTo>
                                <a:lnTo>
                                  <a:pt x="878840" y="899490"/>
                                </a:lnTo>
                                <a:lnTo>
                                  <a:pt x="880110" y="893813"/>
                                </a:lnTo>
                                <a:close/>
                              </a:path>
                              <a:path w="2519680" h="1111250">
                                <a:moveTo>
                                  <a:pt x="934770" y="906767"/>
                                </a:moveTo>
                                <a:lnTo>
                                  <a:pt x="900557" y="898855"/>
                                </a:lnTo>
                                <a:lnTo>
                                  <a:pt x="899236" y="904544"/>
                                </a:lnTo>
                                <a:lnTo>
                                  <a:pt x="933450" y="912456"/>
                                </a:lnTo>
                                <a:lnTo>
                                  <a:pt x="934770" y="906767"/>
                                </a:lnTo>
                                <a:close/>
                              </a:path>
                              <a:path w="2519680" h="1111250">
                                <a:moveTo>
                                  <a:pt x="989647" y="919048"/>
                                </a:moveTo>
                                <a:lnTo>
                                  <a:pt x="955179" y="911339"/>
                                </a:lnTo>
                                <a:lnTo>
                                  <a:pt x="954112" y="917295"/>
                                </a:lnTo>
                                <a:lnTo>
                                  <a:pt x="971638" y="921004"/>
                                </a:lnTo>
                                <a:lnTo>
                                  <a:pt x="988326" y="924775"/>
                                </a:lnTo>
                                <a:lnTo>
                                  <a:pt x="989647" y="919048"/>
                                </a:lnTo>
                                <a:close/>
                              </a:path>
                              <a:path w="2519680" h="1111250">
                                <a:moveTo>
                                  <a:pt x="1099616" y="941247"/>
                                </a:moveTo>
                                <a:lnTo>
                                  <a:pt x="1082738" y="938034"/>
                                </a:lnTo>
                                <a:lnTo>
                                  <a:pt x="1080935" y="929005"/>
                                </a:lnTo>
                                <a:lnTo>
                                  <a:pt x="1076540" y="922477"/>
                                </a:lnTo>
                                <a:lnTo>
                                  <a:pt x="1076540" y="936840"/>
                                </a:lnTo>
                                <a:lnTo>
                                  <a:pt x="1065136" y="934656"/>
                                </a:lnTo>
                                <a:lnTo>
                                  <a:pt x="1064082" y="940346"/>
                                </a:lnTo>
                                <a:lnTo>
                                  <a:pt x="1076248" y="942682"/>
                                </a:lnTo>
                                <a:lnTo>
                                  <a:pt x="1075448" y="946658"/>
                                </a:lnTo>
                                <a:lnTo>
                                  <a:pt x="1071232" y="952944"/>
                                </a:lnTo>
                                <a:lnTo>
                                  <a:pt x="1064971" y="957211"/>
                                </a:lnTo>
                                <a:lnTo>
                                  <a:pt x="1057275" y="958773"/>
                                </a:lnTo>
                                <a:lnTo>
                                  <a:pt x="1049642" y="957211"/>
                                </a:lnTo>
                                <a:lnTo>
                                  <a:pt x="1043355" y="952944"/>
                                </a:lnTo>
                                <a:lnTo>
                                  <a:pt x="1039088" y="946658"/>
                                </a:lnTo>
                                <a:lnTo>
                                  <a:pt x="1037513" y="939012"/>
                                </a:lnTo>
                                <a:lnTo>
                                  <a:pt x="1038301" y="935164"/>
                                </a:lnTo>
                                <a:lnTo>
                                  <a:pt x="1043406" y="936205"/>
                                </a:lnTo>
                                <a:lnTo>
                                  <a:pt x="1044524" y="930465"/>
                                </a:lnTo>
                                <a:lnTo>
                                  <a:pt x="1040257" y="929601"/>
                                </a:lnTo>
                                <a:lnTo>
                                  <a:pt x="1043355" y="925029"/>
                                </a:lnTo>
                                <a:lnTo>
                                  <a:pt x="1049642" y="920800"/>
                                </a:lnTo>
                                <a:lnTo>
                                  <a:pt x="1057275" y="919251"/>
                                </a:lnTo>
                                <a:lnTo>
                                  <a:pt x="1064971" y="920800"/>
                                </a:lnTo>
                                <a:lnTo>
                                  <a:pt x="1071232" y="925029"/>
                                </a:lnTo>
                                <a:lnTo>
                                  <a:pt x="1075448" y="931316"/>
                                </a:lnTo>
                                <a:lnTo>
                                  <a:pt x="1076540" y="936840"/>
                                </a:lnTo>
                                <a:lnTo>
                                  <a:pt x="1076540" y="922477"/>
                                </a:lnTo>
                                <a:lnTo>
                                  <a:pt x="1075448" y="920851"/>
                                </a:lnTo>
                                <a:lnTo>
                                  <a:pt x="1073073" y="919251"/>
                                </a:lnTo>
                                <a:lnTo>
                                  <a:pt x="1067295" y="915365"/>
                                </a:lnTo>
                                <a:lnTo>
                                  <a:pt x="1057275" y="913358"/>
                                </a:lnTo>
                                <a:lnTo>
                                  <a:pt x="1047356" y="915365"/>
                                </a:lnTo>
                                <a:lnTo>
                                  <a:pt x="1039253" y="920851"/>
                                </a:lnTo>
                                <a:lnTo>
                                  <a:pt x="1034211" y="928357"/>
                                </a:lnTo>
                                <a:lnTo>
                                  <a:pt x="1010259" y="923455"/>
                                </a:lnTo>
                                <a:lnTo>
                                  <a:pt x="1008989" y="929132"/>
                                </a:lnTo>
                                <a:lnTo>
                                  <a:pt x="1032764" y="934021"/>
                                </a:lnTo>
                                <a:lnTo>
                                  <a:pt x="1031773" y="939012"/>
                                </a:lnTo>
                                <a:lnTo>
                                  <a:pt x="1033780" y="948944"/>
                                </a:lnTo>
                                <a:lnTo>
                                  <a:pt x="1039253" y="957046"/>
                                </a:lnTo>
                                <a:lnTo>
                                  <a:pt x="1047356" y="962507"/>
                                </a:lnTo>
                                <a:lnTo>
                                  <a:pt x="1057275" y="964514"/>
                                </a:lnTo>
                                <a:lnTo>
                                  <a:pt x="1067295" y="962507"/>
                                </a:lnTo>
                                <a:lnTo>
                                  <a:pt x="1072857" y="958773"/>
                                </a:lnTo>
                                <a:lnTo>
                                  <a:pt x="1075448" y="957046"/>
                                </a:lnTo>
                                <a:lnTo>
                                  <a:pt x="1080935" y="948944"/>
                                </a:lnTo>
                                <a:lnTo>
                                  <a:pt x="1081976" y="943775"/>
                                </a:lnTo>
                                <a:lnTo>
                                  <a:pt x="1098499" y="946937"/>
                                </a:lnTo>
                                <a:lnTo>
                                  <a:pt x="1099616" y="941247"/>
                                </a:lnTo>
                                <a:close/>
                              </a:path>
                              <a:path w="2519680" h="1111250">
                                <a:moveTo>
                                  <a:pt x="1154925" y="951560"/>
                                </a:moveTo>
                                <a:lnTo>
                                  <a:pt x="1150505" y="950645"/>
                                </a:lnTo>
                                <a:lnTo>
                                  <a:pt x="1125067" y="946086"/>
                                </a:lnTo>
                                <a:lnTo>
                                  <a:pt x="1120444" y="945184"/>
                                </a:lnTo>
                                <a:lnTo>
                                  <a:pt x="1119378" y="950861"/>
                                </a:lnTo>
                                <a:lnTo>
                                  <a:pt x="1124000" y="951763"/>
                                </a:lnTo>
                                <a:lnTo>
                                  <a:pt x="1149451" y="956386"/>
                                </a:lnTo>
                                <a:lnTo>
                                  <a:pt x="1153807" y="957237"/>
                                </a:lnTo>
                                <a:lnTo>
                                  <a:pt x="1154925" y="951560"/>
                                </a:lnTo>
                                <a:close/>
                              </a:path>
                              <a:path w="2519680" h="1111250">
                                <a:moveTo>
                                  <a:pt x="1210221" y="961009"/>
                                </a:moveTo>
                                <a:lnTo>
                                  <a:pt x="1175804" y="955065"/>
                                </a:lnTo>
                                <a:lnTo>
                                  <a:pt x="1174686" y="961009"/>
                                </a:lnTo>
                                <a:lnTo>
                                  <a:pt x="1209154" y="966901"/>
                                </a:lnTo>
                                <a:lnTo>
                                  <a:pt x="1210221" y="961009"/>
                                </a:lnTo>
                                <a:close/>
                              </a:path>
                              <a:path w="2519680" h="1111250">
                                <a:moveTo>
                                  <a:pt x="1265529" y="970203"/>
                                </a:moveTo>
                                <a:lnTo>
                                  <a:pt x="1230884" y="964514"/>
                                </a:lnTo>
                                <a:lnTo>
                                  <a:pt x="1229982" y="970419"/>
                                </a:lnTo>
                                <a:lnTo>
                                  <a:pt x="1264678" y="975944"/>
                                </a:lnTo>
                                <a:lnTo>
                                  <a:pt x="1265529" y="970203"/>
                                </a:lnTo>
                                <a:close/>
                              </a:path>
                              <a:path w="2519680" h="1111250">
                                <a:moveTo>
                                  <a:pt x="1322362" y="984275"/>
                                </a:moveTo>
                                <a:lnTo>
                                  <a:pt x="1320368" y="974229"/>
                                </a:lnTo>
                                <a:lnTo>
                                  <a:pt x="1316469" y="968413"/>
                                </a:lnTo>
                                <a:lnTo>
                                  <a:pt x="1316469" y="984275"/>
                                </a:lnTo>
                                <a:lnTo>
                                  <a:pt x="1314932" y="991895"/>
                                </a:lnTo>
                                <a:lnTo>
                                  <a:pt x="1310716" y="998181"/>
                                </a:lnTo>
                                <a:lnTo>
                                  <a:pt x="1304429" y="1002461"/>
                                </a:lnTo>
                                <a:lnTo>
                                  <a:pt x="1296708" y="1004036"/>
                                </a:lnTo>
                                <a:lnTo>
                                  <a:pt x="1289088" y="1002461"/>
                                </a:lnTo>
                                <a:lnTo>
                                  <a:pt x="1282801" y="998181"/>
                                </a:lnTo>
                                <a:lnTo>
                                  <a:pt x="1278521" y="991895"/>
                                </a:lnTo>
                                <a:lnTo>
                                  <a:pt x="1276946" y="984275"/>
                                </a:lnTo>
                                <a:lnTo>
                                  <a:pt x="1278521" y="976553"/>
                                </a:lnTo>
                                <a:lnTo>
                                  <a:pt x="1282801" y="970280"/>
                                </a:lnTo>
                                <a:lnTo>
                                  <a:pt x="1289088" y="966063"/>
                                </a:lnTo>
                                <a:lnTo>
                                  <a:pt x="1296708" y="964514"/>
                                </a:lnTo>
                                <a:lnTo>
                                  <a:pt x="1304442" y="966063"/>
                                </a:lnTo>
                                <a:lnTo>
                                  <a:pt x="1310716" y="970280"/>
                                </a:lnTo>
                                <a:lnTo>
                                  <a:pt x="1314932" y="976553"/>
                                </a:lnTo>
                                <a:lnTo>
                                  <a:pt x="1315186" y="977861"/>
                                </a:lnTo>
                                <a:lnTo>
                                  <a:pt x="1286408" y="973493"/>
                                </a:lnTo>
                                <a:lnTo>
                                  <a:pt x="1285494" y="979233"/>
                                </a:lnTo>
                                <a:lnTo>
                                  <a:pt x="1316431" y="984123"/>
                                </a:lnTo>
                                <a:lnTo>
                                  <a:pt x="1316469" y="984275"/>
                                </a:lnTo>
                                <a:lnTo>
                                  <a:pt x="1316469" y="968413"/>
                                </a:lnTo>
                                <a:lnTo>
                                  <a:pt x="1314894" y="966063"/>
                                </a:lnTo>
                                <a:lnTo>
                                  <a:pt x="1312595" y="964514"/>
                                </a:lnTo>
                                <a:lnTo>
                                  <a:pt x="1306741" y="960577"/>
                                </a:lnTo>
                                <a:lnTo>
                                  <a:pt x="1296708" y="958570"/>
                                </a:lnTo>
                                <a:lnTo>
                                  <a:pt x="1286814" y="960577"/>
                                </a:lnTo>
                                <a:lnTo>
                                  <a:pt x="1278724" y="966063"/>
                                </a:lnTo>
                                <a:lnTo>
                                  <a:pt x="1273263" y="974229"/>
                                </a:lnTo>
                                <a:lnTo>
                                  <a:pt x="1271257" y="984275"/>
                                </a:lnTo>
                                <a:lnTo>
                                  <a:pt x="1273263" y="994168"/>
                                </a:lnTo>
                                <a:lnTo>
                                  <a:pt x="1278724" y="1002258"/>
                                </a:lnTo>
                                <a:lnTo>
                                  <a:pt x="1286814" y="1007719"/>
                                </a:lnTo>
                                <a:lnTo>
                                  <a:pt x="1296708" y="1009726"/>
                                </a:lnTo>
                                <a:lnTo>
                                  <a:pt x="1306741" y="1007719"/>
                                </a:lnTo>
                                <a:lnTo>
                                  <a:pt x="1312240" y="1004036"/>
                                </a:lnTo>
                                <a:lnTo>
                                  <a:pt x="1314894" y="1002258"/>
                                </a:lnTo>
                                <a:lnTo>
                                  <a:pt x="1320368" y="994168"/>
                                </a:lnTo>
                                <a:lnTo>
                                  <a:pt x="1322362" y="984275"/>
                                </a:lnTo>
                                <a:close/>
                              </a:path>
                              <a:path w="2519680" h="1111250">
                                <a:moveTo>
                                  <a:pt x="1376603" y="986878"/>
                                </a:moveTo>
                                <a:lnTo>
                                  <a:pt x="1353337" y="983589"/>
                                </a:lnTo>
                                <a:lnTo>
                                  <a:pt x="1341920" y="981837"/>
                                </a:lnTo>
                                <a:lnTo>
                                  <a:pt x="1341069" y="987780"/>
                                </a:lnTo>
                                <a:lnTo>
                                  <a:pt x="1352435" y="989330"/>
                                </a:lnTo>
                                <a:lnTo>
                                  <a:pt x="1375968" y="992835"/>
                                </a:lnTo>
                                <a:lnTo>
                                  <a:pt x="1376603" y="986878"/>
                                </a:lnTo>
                                <a:close/>
                              </a:path>
                              <a:path w="2519680" h="1111250">
                                <a:moveTo>
                                  <a:pt x="1432331" y="994803"/>
                                </a:moveTo>
                                <a:lnTo>
                                  <a:pt x="1397431" y="989965"/>
                                </a:lnTo>
                                <a:lnTo>
                                  <a:pt x="1396796" y="995705"/>
                                </a:lnTo>
                                <a:lnTo>
                                  <a:pt x="1428407" y="1000061"/>
                                </a:lnTo>
                                <a:lnTo>
                                  <a:pt x="1431480" y="1000531"/>
                                </a:lnTo>
                                <a:lnTo>
                                  <a:pt x="1432331" y="994803"/>
                                </a:lnTo>
                                <a:close/>
                              </a:path>
                              <a:path w="2519680" h="1111250">
                                <a:moveTo>
                                  <a:pt x="1487906" y="1002080"/>
                                </a:moveTo>
                                <a:lnTo>
                                  <a:pt x="1453210" y="997458"/>
                                </a:lnTo>
                                <a:lnTo>
                                  <a:pt x="1452308" y="1003350"/>
                                </a:lnTo>
                                <a:lnTo>
                                  <a:pt x="1453845" y="1003617"/>
                                </a:lnTo>
                                <a:lnTo>
                                  <a:pt x="1479346" y="1006906"/>
                                </a:lnTo>
                                <a:lnTo>
                                  <a:pt x="1487208" y="1007757"/>
                                </a:lnTo>
                                <a:lnTo>
                                  <a:pt x="1487906" y="1002080"/>
                                </a:lnTo>
                                <a:close/>
                              </a:path>
                              <a:path w="2519680" h="1111250">
                                <a:moveTo>
                                  <a:pt x="1561846" y="1017219"/>
                                </a:moveTo>
                                <a:lnTo>
                                  <a:pt x="1559839" y="1007262"/>
                                </a:lnTo>
                                <a:lnTo>
                                  <a:pt x="1555902" y="1001382"/>
                                </a:lnTo>
                                <a:lnTo>
                                  <a:pt x="1555902" y="1017219"/>
                                </a:lnTo>
                                <a:lnTo>
                                  <a:pt x="1554365" y="1024940"/>
                                </a:lnTo>
                                <a:lnTo>
                                  <a:pt x="1550149" y="1031214"/>
                                </a:lnTo>
                                <a:lnTo>
                                  <a:pt x="1543888" y="1035431"/>
                                </a:lnTo>
                                <a:lnTo>
                                  <a:pt x="1536192" y="1036980"/>
                                </a:lnTo>
                                <a:lnTo>
                                  <a:pt x="1528559" y="1035431"/>
                                </a:lnTo>
                                <a:lnTo>
                                  <a:pt x="1522272" y="1031214"/>
                                </a:lnTo>
                                <a:lnTo>
                                  <a:pt x="1518005" y="1024940"/>
                                </a:lnTo>
                                <a:lnTo>
                                  <a:pt x="1516430" y="1017219"/>
                                </a:lnTo>
                                <a:lnTo>
                                  <a:pt x="1517573" y="1011605"/>
                                </a:lnTo>
                                <a:lnTo>
                                  <a:pt x="1542986" y="1014768"/>
                                </a:lnTo>
                                <a:lnTo>
                                  <a:pt x="1543634" y="1008875"/>
                                </a:lnTo>
                                <a:lnTo>
                                  <a:pt x="1520329" y="1006068"/>
                                </a:lnTo>
                                <a:lnTo>
                                  <a:pt x="1522272" y="1003211"/>
                                </a:lnTo>
                                <a:lnTo>
                                  <a:pt x="1528559" y="998994"/>
                                </a:lnTo>
                                <a:lnTo>
                                  <a:pt x="1536192" y="997458"/>
                                </a:lnTo>
                                <a:lnTo>
                                  <a:pt x="1543888" y="998994"/>
                                </a:lnTo>
                                <a:lnTo>
                                  <a:pt x="1550149" y="1003211"/>
                                </a:lnTo>
                                <a:lnTo>
                                  <a:pt x="1554365" y="1009484"/>
                                </a:lnTo>
                                <a:lnTo>
                                  <a:pt x="1555902" y="1017219"/>
                                </a:lnTo>
                                <a:lnTo>
                                  <a:pt x="1555902" y="1001382"/>
                                </a:lnTo>
                                <a:lnTo>
                                  <a:pt x="1554365" y="999083"/>
                                </a:lnTo>
                                <a:lnTo>
                                  <a:pt x="1551965" y="997458"/>
                                </a:lnTo>
                                <a:lnTo>
                                  <a:pt x="1546212" y="993546"/>
                                </a:lnTo>
                                <a:lnTo>
                                  <a:pt x="1536192" y="991501"/>
                                </a:lnTo>
                                <a:lnTo>
                                  <a:pt x="1526273" y="993546"/>
                                </a:lnTo>
                                <a:lnTo>
                                  <a:pt x="1518158" y="999083"/>
                                </a:lnTo>
                                <a:lnTo>
                                  <a:pt x="1514005" y="1005306"/>
                                </a:lnTo>
                                <a:lnTo>
                                  <a:pt x="1508937" y="1004684"/>
                                </a:lnTo>
                                <a:lnTo>
                                  <a:pt x="1508086" y="1010412"/>
                                </a:lnTo>
                                <a:lnTo>
                                  <a:pt x="1511960" y="1010907"/>
                                </a:lnTo>
                                <a:lnTo>
                                  <a:pt x="1510690" y="1017219"/>
                                </a:lnTo>
                                <a:lnTo>
                                  <a:pt x="1512697" y="1027150"/>
                                </a:lnTo>
                                <a:lnTo>
                                  <a:pt x="1518158" y="1035329"/>
                                </a:lnTo>
                                <a:lnTo>
                                  <a:pt x="1526273" y="1040879"/>
                                </a:lnTo>
                                <a:lnTo>
                                  <a:pt x="1536192" y="1042924"/>
                                </a:lnTo>
                                <a:lnTo>
                                  <a:pt x="1546212" y="1040879"/>
                                </a:lnTo>
                                <a:lnTo>
                                  <a:pt x="1551940" y="1036980"/>
                                </a:lnTo>
                                <a:lnTo>
                                  <a:pt x="1554365" y="1035329"/>
                                </a:lnTo>
                                <a:lnTo>
                                  <a:pt x="1559839" y="1027150"/>
                                </a:lnTo>
                                <a:lnTo>
                                  <a:pt x="1561846" y="1017219"/>
                                </a:lnTo>
                                <a:close/>
                              </a:path>
                              <a:path w="2519680" h="1111250">
                                <a:moveTo>
                                  <a:pt x="1599628" y="1015466"/>
                                </a:moveTo>
                                <a:lnTo>
                                  <a:pt x="1581404" y="1013498"/>
                                </a:lnTo>
                                <a:lnTo>
                                  <a:pt x="1564716" y="1011478"/>
                                </a:lnTo>
                                <a:lnTo>
                                  <a:pt x="1564030" y="1017219"/>
                                </a:lnTo>
                                <a:lnTo>
                                  <a:pt x="1598930" y="1021143"/>
                                </a:lnTo>
                                <a:lnTo>
                                  <a:pt x="1599628" y="1015466"/>
                                </a:lnTo>
                                <a:close/>
                              </a:path>
                              <a:path w="2519680" h="1111250">
                                <a:moveTo>
                                  <a:pt x="1655343" y="1021626"/>
                                </a:moveTo>
                                <a:lnTo>
                                  <a:pt x="1620443" y="1017854"/>
                                </a:lnTo>
                                <a:lnTo>
                                  <a:pt x="1619808" y="1023594"/>
                                </a:lnTo>
                                <a:lnTo>
                                  <a:pt x="1631442" y="1024915"/>
                                </a:lnTo>
                                <a:lnTo>
                                  <a:pt x="1654708" y="1027315"/>
                                </a:lnTo>
                                <a:lnTo>
                                  <a:pt x="1655343" y="1021626"/>
                                </a:lnTo>
                                <a:close/>
                              </a:path>
                              <a:path w="2519680" h="1111250">
                                <a:moveTo>
                                  <a:pt x="1711337" y="1027315"/>
                                </a:moveTo>
                                <a:lnTo>
                                  <a:pt x="1708264" y="1027099"/>
                                </a:lnTo>
                                <a:lnTo>
                                  <a:pt x="1676222" y="1023797"/>
                                </a:lnTo>
                                <a:lnTo>
                                  <a:pt x="1675752" y="1029754"/>
                                </a:lnTo>
                                <a:lnTo>
                                  <a:pt x="1707565" y="1032776"/>
                                </a:lnTo>
                                <a:lnTo>
                                  <a:pt x="1710651" y="1033259"/>
                                </a:lnTo>
                                <a:lnTo>
                                  <a:pt x="1711337" y="1027315"/>
                                </a:lnTo>
                                <a:close/>
                              </a:path>
                              <a:path w="2519680" h="1111250">
                                <a:moveTo>
                                  <a:pt x="1823059" y="1037831"/>
                                </a:moveTo>
                                <a:lnTo>
                                  <a:pt x="1809673" y="1036548"/>
                                </a:lnTo>
                                <a:lnTo>
                                  <a:pt x="1796643" y="1035494"/>
                                </a:lnTo>
                                <a:lnTo>
                                  <a:pt x="1795386" y="1033627"/>
                                </a:lnTo>
                                <a:lnTo>
                                  <a:pt x="1795386" y="1049515"/>
                                </a:lnTo>
                                <a:lnTo>
                                  <a:pt x="1793836" y="1057135"/>
                                </a:lnTo>
                                <a:lnTo>
                                  <a:pt x="1789633" y="1063421"/>
                                </a:lnTo>
                                <a:lnTo>
                                  <a:pt x="1783346" y="1067701"/>
                                </a:lnTo>
                                <a:lnTo>
                                  <a:pt x="1775625" y="1069276"/>
                                </a:lnTo>
                                <a:lnTo>
                                  <a:pt x="1768005" y="1067701"/>
                                </a:lnTo>
                                <a:lnTo>
                                  <a:pt x="1761718" y="1063421"/>
                                </a:lnTo>
                                <a:lnTo>
                                  <a:pt x="1757438" y="1057135"/>
                                </a:lnTo>
                                <a:lnTo>
                                  <a:pt x="1755863" y="1049515"/>
                                </a:lnTo>
                                <a:lnTo>
                                  <a:pt x="1757438" y="1041793"/>
                                </a:lnTo>
                                <a:lnTo>
                                  <a:pt x="1760029" y="1037983"/>
                                </a:lnTo>
                                <a:lnTo>
                                  <a:pt x="1766646" y="1038517"/>
                                </a:lnTo>
                                <a:lnTo>
                                  <a:pt x="1767065" y="1032776"/>
                                </a:lnTo>
                                <a:lnTo>
                                  <a:pt x="1765947" y="1032675"/>
                                </a:lnTo>
                                <a:lnTo>
                                  <a:pt x="1768005" y="1031290"/>
                                </a:lnTo>
                                <a:lnTo>
                                  <a:pt x="1775625" y="1029754"/>
                                </a:lnTo>
                                <a:lnTo>
                                  <a:pt x="1783359" y="1031303"/>
                                </a:lnTo>
                                <a:lnTo>
                                  <a:pt x="1788617" y="1034846"/>
                                </a:lnTo>
                                <a:lnTo>
                                  <a:pt x="1788160" y="1034796"/>
                                </a:lnTo>
                                <a:lnTo>
                                  <a:pt x="1787677" y="1040485"/>
                                </a:lnTo>
                                <a:lnTo>
                                  <a:pt x="1793303" y="1041006"/>
                                </a:lnTo>
                                <a:lnTo>
                                  <a:pt x="1793836" y="1041793"/>
                                </a:lnTo>
                                <a:lnTo>
                                  <a:pt x="1795386" y="1049515"/>
                                </a:lnTo>
                                <a:lnTo>
                                  <a:pt x="1795386" y="1033627"/>
                                </a:lnTo>
                                <a:lnTo>
                                  <a:pt x="1793824" y="1031290"/>
                                </a:lnTo>
                                <a:lnTo>
                                  <a:pt x="1791538" y="1029754"/>
                                </a:lnTo>
                                <a:lnTo>
                                  <a:pt x="1785670" y="1025817"/>
                                </a:lnTo>
                                <a:lnTo>
                                  <a:pt x="1775625" y="1023797"/>
                                </a:lnTo>
                                <a:lnTo>
                                  <a:pt x="1765731" y="1025817"/>
                                </a:lnTo>
                                <a:lnTo>
                                  <a:pt x="1757641" y="1031303"/>
                                </a:lnTo>
                                <a:lnTo>
                                  <a:pt x="1757286" y="1031824"/>
                                </a:lnTo>
                                <a:lnTo>
                                  <a:pt x="1733499" y="1029487"/>
                                </a:lnTo>
                                <a:lnTo>
                                  <a:pt x="1732165" y="1029487"/>
                                </a:lnTo>
                                <a:lnTo>
                                  <a:pt x="1731530" y="1035227"/>
                                </a:lnTo>
                                <a:lnTo>
                                  <a:pt x="1733067" y="1035443"/>
                                </a:lnTo>
                                <a:lnTo>
                                  <a:pt x="1753565" y="1037386"/>
                                </a:lnTo>
                                <a:lnTo>
                                  <a:pt x="1752180" y="1039469"/>
                                </a:lnTo>
                                <a:lnTo>
                                  <a:pt x="1750174" y="1049515"/>
                                </a:lnTo>
                                <a:lnTo>
                                  <a:pt x="1752180" y="1059408"/>
                                </a:lnTo>
                                <a:lnTo>
                                  <a:pt x="1757641" y="1067498"/>
                                </a:lnTo>
                                <a:lnTo>
                                  <a:pt x="1765731" y="1072959"/>
                                </a:lnTo>
                                <a:lnTo>
                                  <a:pt x="1775625" y="1074966"/>
                                </a:lnTo>
                                <a:lnTo>
                                  <a:pt x="1785670" y="1072959"/>
                                </a:lnTo>
                                <a:lnTo>
                                  <a:pt x="1791169" y="1069276"/>
                                </a:lnTo>
                                <a:lnTo>
                                  <a:pt x="1793836" y="1067498"/>
                                </a:lnTo>
                                <a:lnTo>
                                  <a:pt x="1799323" y="1059408"/>
                                </a:lnTo>
                                <a:lnTo>
                                  <a:pt x="1801329" y="1049515"/>
                                </a:lnTo>
                                <a:lnTo>
                                  <a:pt x="1799742" y="1041603"/>
                                </a:lnTo>
                                <a:lnTo>
                                  <a:pt x="1808988" y="1042454"/>
                                </a:lnTo>
                                <a:lnTo>
                                  <a:pt x="1822589" y="1043559"/>
                                </a:lnTo>
                                <a:lnTo>
                                  <a:pt x="1823059" y="1037831"/>
                                </a:lnTo>
                                <a:close/>
                              </a:path>
                              <a:path w="2519680" h="1111250">
                                <a:moveTo>
                                  <a:pt x="1879003" y="1042454"/>
                                </a:moveTo>
                                <a:lnTo>
                                  <a:pt x="1844103" y="1039634"/>
                                </a:lnTo>
                                <a:lnTo>
                                  <a:pt x="1843671" y="1045324"/>
                                </a:lnTo>
                                <a:lnTo>
                                  <a:pt x="1859927" y="1046861"/>
                                </a:lnTo>
                                <a:lnTo>
                                  <a:pt x="1878571" y="1048397"/>
                                </a:lnTo>
                                <a:lnTo>
                                  <a:pt x="1879003" y="1042454"/>
                                </a:lnTo>
                                <a:close/>
                              </a:path>
                              <a:path w="2519680" h="1111250">
                                <a:moveTo>
                                  <a:pt x="1934997" y="1046861"/>
                                </a:moveTo>
                                <a:lnTo>
                                  <a:pt x="1911032" y="1044892"/>
                                </a:lnTo>
                                <a:lnTo>
                                  <a:pt x="1900097" y="1044206"/>
                                </a:lnTo>
                                <a:lnTo>
                                  <a:pt x="1899615" y="1049934"/>
                                </a:lnTo>
                                <a:lnTo>
                                  <a:pt x="1934514" y="1052537"/>
                                </a:lnTo>
                                <a:lnTo>
                                  <a:pt x="1934997" y="1046861"/>
                                </a:lnTo>
                                <a:close/>
                              </a:path>
                              <a:path w="2519680" h="1111250">
                                <a:moveTo>
                                  <a:pt x="1991144" y="1050582"/>
                                </a:moveTo>
                                <a:lnTo>
                                  <a:pt x="1987003" y="1050366"/>
                                </a:lnTo>
                                <a:lnTo>
                                  <a:pt x="1956028" y="1048181"/>
                                </a:lnTo>
                                <a:lnTo>
                                  <a:pt x="1955609" y="1054087"/>
                                </a:lnTo>
                                <a:lnTo>
                                  <a:pt x="1961286" y="1054557"/>
                                </a:lnTo>
                                <a:lnTo>
                                  <a:pt x="1986788" y="1056309"/>
                                </a:lnTo>
                                <a:lnTo>
                                  <a:pt x="1990725" y="1056525"/>
                                </a:lnTo>
                                <a:lnTo>
                                  <a:pt x="1991144" y="1050582"/>
                                </a:lnTo>
                                <a:close/>
                              </a:path>
                              <a:path w="2519680" h="1111250">
                                <a:moveTo>
                                  <a:pt x="2047138" y="1054087"/>
                                </a:moveTo>
                                <a:lnTo>
                                  <a:pt x="2038807" y="1053719"/>
                                </a:lnTo>
                                <a:lnTo>
                                  <a:pt x="2038756" y="1053401"/>
                                </a:lnTo>
                                <a:lnTo>
                                  <a:pt x="2034819" y="1047597"/>
                                </a:lnTo>
                                <a:lnTo>
                                  <a:pt x="2034819" y="1063332"/>
                                </a:lnTo>
                                <a:lnTo>
                                  <a:pt x="2033270" y="1071054"/>
                                </a:lnTo>
                                <a:lnTo>
                                  <a:pt x="2029066" y="1077328"/>
                                </a:lnTo>
                                <a:lnTo>
                                  <a:pt x="2022805" y="1081544"/>
                                </a:lnTo>
                                <a:lnTo>
                                  <a:pt x="2015109" y="1083094"/>
                                </a:lnTo>
                                <a:lnTo>
                                  <a:pt x="2007463" y="1081544"/>
                                </a:lnTo>
                                <a:lnTo>
                                  <a:pt x="2001177" y="1077328"/>
                                </a:lnTo>
                                <a:lnTo>
                                  <a:pt x="1996909" y="1071054"/>
                                </a:lnTo>
                                <a:lnTo>
                                  <a:pt x="1995347" y="1063332"/>
                                </a:lnTo>
                                <a:lnTo>
                                  <a:pt x="1996909" y="1055687"/>
                                </a:lnTo>
                                <a:lnTo>
                                  <a:pt x="2001177" y="1049401"/>
                                </a:lnTo>
                                <a:lnTo>
                                  <a:pt x="2007463" y="1045133"/>
                                </a:lnTo>
                                <a:lnTo>
                                  <a:pt x="2015109" y="1043559"/>
                                </a:lnTo>
                                <a:lnTo>
                                  <a:pt x="2022805" y="1045133"/>
                                </a:lnTo>
                                <a:lnTo>
                                  <a:pt x="2029066" y="1049401"/>
                                </a:lnTo>
                                <a:lnTo>
                                  <a:pt x="2031657" y="1053299"/>
                                </a:lnTo>
                                <a:lnTo>
                                  <a:pt x="2012454" y="1052118"/>
                                </a:lnTo>
                                <a:lnTo>
                                  <a:pt x="2012022" y="1052118"/>
                                </a:lnTo>
                                <a:lnTo>
                                  <a:pt x="2011807" y="1057859"/>
                                </a:lnTo>
                                <a:lnTo>
                                  <a:pt x="2012022" y="1057859"/>
                                </a:lnTo>
                                <a:lnTo>
                                  <a:pt x="2034006" y="1059383"/>
                                </a:lnTo>
                                <a:lnTo>
                                  <a:pt x="2015109" y="1037831"/>
                                </a:lnTo>
                                <a:lnTo>
                                  <a:pt x="2005177" y="1039837"/>
                                </a:lnTo>
                                <a:lnTo>
                                  <a:pt x="1997075" y="1045298"/>
                                </a:lnTo>
                                <a:lnTo>
                                  <a:pt x="1991614" y="1053401"/>
                                </a:lnTo>
                                <a:lnTo>
                                  <a:pt x="1989607" y="1063332"/>
                                </a:lnTo>
                                <a:lnTo>
                                  <a:pt x="1991614" y="1073378"/>
                                </a:lnTo>
                                <a:lnTo>
                                  <a:pt x="1997087" y="1081544"/>
                                </a:lnTo>
                                <a:lnTo>
                                  <a:pt x="2005177" y="1087031"/>
                                </a:lnTo>
                                <a:lnTo>
                                  <a:pt x="2015109" y="1089037"/>
                                </a:lnTo>
                                <a:lnTo>
                                  <a:pt x="2025116" y="1087031"/>
                                </a:lnTo>
                                <a:lnTo>
                                  <a:pt x="2030971" y="1083094"/>
                                </a:lnTo>
                                <a:lnTo>
                                  <a:pt x="2033270" y="1081544"/>
                                </a:lnTo>
                                <a:lnTo>
                                  <a:pt x="2038756" y="1073378"/>
                                </a:lnTo>
                                <a:lnTo>
                                  <a:pt x="2040763" y="1063332"/>
                                </a:lnTo>
                                <a:lnTo>
                                  <a:pt x="2040026" y="1059738"/>
                                </a:lnTo>
                                <a:lnTo>
                                  <a:pt x="2046719" y="1060030"/>
                                </a:lnTo>
                                <a:lnTo>
                                  <a:pt x="2047138" y="1054087"/>
                                </a:lnTo>
                                <a:close/>
                              </a:path>
                              <a:path w="2519680" h="1111250">
                                <a:moveTo>
                                  <a:pt x="2103348" y="1057376"/>
                                </a:moveTo>
                                <a:lnTo>
                                  <a:pt x="2068182" y="1055408"/>
                                </a:lnTo>
                                <a:lnTo>
                                  <a:pt x="2067750" y="1061364"/>
                                </a:lnTo>
                                <a:lnTo>
                                  <a:pt x="2102866" y="1063117"/>
                                </a:lnTo>
                                <a:lnTo>
                                  <a:pt x="2103348" y="1057376"/>
                                </a:lnTo>
                                <a:close/>
                              </a:path>
                              <a:path w="2519680" h="1111250">
                                <a:moveTo>
                                  <a:pt x="2159279" y="1060030"/>
                                </a:moveTo>
                                <a:lnTo>
                                  <a:pt x="2139099" y="1059129"/>
                                </a:lnTo>
                                <a:lnTo>
                                  <a:pt x="2124164" y="1058278"/>
                                </a:lnTo>
                                <a:lnTo>
                                  <a:pt x="2123960" y="1064234"/>
                                </a:lnTo>
                                <a:lnTo>
                                  <a:pt x="2159076" y="1065720"/>
                                </a:lnTo>
                                <a:lnTo>
                                  <a:pt x="2159279" y="1060030"/>
                                </a:lnTo>
                                <a:close/>
                              </a:path>
                              <a:path w="2519680" h="1111250">
                                <a:moveTo>
                                  <a:pt x="2215489" y="1062215"/>
                                </a:moveTo>
                                <a:lnTo>
                                  <a:pt x="2189772" y="1061364"/>
                                </a:lnTo>
                                <a:lnTo>
                                  <a:pt x="2180374" y="1060932"/>
                                </a:lnTo>
                                <a:lnTo>
                                  <a:pt x="2180158" y="1066622"/>
                                </a:lnTo>
                                <a:lnTo>
                                  <a:pt x="2215007" y="1067943"/>
                                </a:lnTo>
                                <a:lnTo>
                                  <a:pt x="2215273" y="1068158"/>
                                </a:lnTo>
                                <a:lnTo>
                                  <a:pt x="2215489" y="1062215"/>
                                </a:lnTo>
                                <a:close/>
                              </a:path>
                              <a:path w="2519680" h="1111250">
                                <a:moveTo>
                                  <a:pt x="2280247" y="1085748"/>
                                </a:moveTo>
                                <a:lnTo>
                                  <a:pt x="2278240" y="1075702"/>
                                </a:lnTo>
                                <a:lnTo>
                                  <a:pt x="2274303" y="1069848"/>
                                </a:lnTo>
                                <a:lnTo>
                                  <a:pt x="2274303" y="1085748"/>
                                </a:lnTo>
                                <a:lnTo>
                                  <a:pt x="2272754" y="1093444"/>
                                </a:lnTo>
                                <a:lnTo>
                                  <a:pt x="2268537" y="1099731"/>
                                </a:lnTo>
                                <a:lnTo>
                                  <a:pt x="2262263" y="1103960"/>
                                </a:lnTo>
                                <a:lnTo>
                                  <a:pt x="2254542" y="1105509"/>
                                </a:lnTo>
                                <a:lnTo>
                                  <a:pt x="2246922" y="1103960"/>
                                </a:lnTo>
                                <a:lnTo>
                                  <a:pt x="2240635" y="1099731"/>
                                </a:lnTo>
                                <a:lnTo>
                                  <a:pt x="2236355" y="1093444"/>
                                </a:lnTo>
                                <a:lnTo>
                                  <a:pt x="2234768" y="1085748"/>
                                </a:lnTo>
                                <a:lnTo>
                                  <a:pt x="2236355" y="1078014"/>
                                </a:lnTo>
                                <a:lnTo>
                                  <a:pt x="2240635" y="1071740"/>
                                </a:lnTo>
                                <a:lnTo>
                                  <a:pt x="2244839" y="1068920"/>
                                </a:lnTo>
                                <a:lnTo>
                                  <a:pt x="2265159" y="1069479"/>
                                </a:lnTo>
                                <a:lnTo>
                                  <a:pt x="2268537" y="1071740"/>
                                </a:lnTo>
                                <a:lnTo>
                                  <a:pt x="2272754" y="1078014"/>
                                </a:lnTo>
                                <a:lnTo>
                                  <a:pt x="2274303" y="1085748"/>
                                </a:lnTo>
                                <a:lnTo>
                                  <a:pt x="2274303" y="1069848"/>
                                </a:lnTo>
                                <a:lnTo>
                                  <a:pt x="2272741" y="1067523"/>
                                </a:lnTo>
                                <a:lnTo>
                                  <a:pt x="2271534" y="1066723"/>
                                </a:lnTo>
                                <a:lnTo>
                                  <a:pt x="2271636" y="1063752"/>
                                </a:lnTo>
                                <a:lnTo>
                                  <a:pt x="2267127" y="1063752"/>
                                </a:lnTo>
                                <a:lnTo>
                                  <a:pt x="2264587" y="1062037"/>
                                </a:lnTo>
                                <a:lnTo>
                                  <a:pt x="2254542" y="1060030"/>
                                </a:lnTo>
                                <a:lnTo>
                                  <a:pt x="2244648" y="1062037"/>
                                </a:lnTo>
                                <a:lnTo>
                                  <a:pt x="2242959" y="1063180"/>
                                </a:lnTo>
                                <a:lnTo>
                                  <a:pt x="2240508" y="1063117"/>
                                </a:lnTo>
                                <a:lnTo>
                                  <a:pt x="2236520" y="1062901"/>
                                </a:lnTo>
                                <a:lnTo>
                                  <a:pt x="2236343" y="1067854"/>
                                </a:lnTo>
                                <a:lnTo>
                                  <a:pt x="2231098" y="1075702"/>
                                </a:lnTo>
                                <a:lnTo>
                                  <a:pt x="2229091" y="1085748"/>
                                </a:lnTo>
                                <a:lnTo>
                                  <a:pt x="2231098" y="1095641"/>
                                </a:lnTo>
                                <a:lnTo>
                                  <a:pt x="2236559" y="1103731"/>
                                </a:lnTo>
                                <a:lnTo>
                                  <a:pt x="2244648" y="1109192"/>
                                </a:lnTo>
                                <a:lnTo>
                                  <a:pt x="2254542" y="1111186"/>
                                </a:lnTo>
                                <a:lnTo>
                                  <a:pt x="2264587" y="1109192"/>
                                </a:lnTo>
                                <a:lnTo>
                                  <a:pt x="2270087" y="1105509"/>
                                </a:lnTo>
                                <a:lnTo>
                                  <a:pt x="2272754" y="1103731"/>
                                </a:lnTo>
                                <a:lnTo>
                                  <a:pt x="2278240" y="1095641"/>
                                </a:lnTo>
                                <a:lnTo>
                                  <a:pt x="2280247" y="1085748"/>
                                </a:lnTo>
                                <a:close/>
                              </a:path>
                              <a:path w="2519680" h="1111250">
                                <a:moveTo>
                                  <a:pt x="2327630" y="1064869"/>
                                </a:moveTo>
                                <a:lnTo>
                                  <a:pt x="2316632" y="1064869"/>
                                </a:lnTo>
                                <a:lnTo>
                                  <a:pt x="2292515" y="1064437"/>
                                </a:lnTo>
                                <a:lnTo>
                                  <a:pt x="2292515" y="1070127"/>
                                </a:lnTo>
                                <a:lnTo>
                                  <a:pt x="2327630" y="1070813"/>
                                </a:lnTo>
                                <a:lnTo>
                                  <a:pt x="2327630" y="1064869"/>
                                </a:lnTo>
                                <a:close/>
                              </a:path>
                              <a:path w="2519680" h="1111250">
                                <a:moveTo>
                                  <a:pt x="2383840" y="1065288"/>
                                </a:moveTo>
                                <a:lnTo>
                                  <a:pt x="2367369" y="1065288"/>
                                </a:lnTo>
                                <a:lnTo>
                                  <a:pt x="2348725" y="1065085"/>
                                </a:lnTo>
                                <a:lnTo>
                                  <a:pt x="2348725" y="1071029"/>
                                </a:lnTo>
                                <a:lnTo>
                                  <a:pt x="2367369" y="1071245"/>
                                </a:lnTo>
                                <a:lnTo>
                                  <a:pt x="2383840" y="1071245"/>
                                </a:lnTo>
                                <a:lnTo>
                                  <a:pt x="2383840" y="1065288"/>
                                </a:lnTo>
                                <a:close/>
                              </a:path>
                              <a:path w="2519680" h="1111250">
                                <a:moveTo>
                                  <a:pt x="2439987" y="1064869"/>
                                </a:moveTo>
                                <a:lnTo>
                                  <a:pt x="2418054" y="1065288"/>
                                </a:lnTo>
                                <a:lnTo>
                                  <a:pt x="2404872" y="1065288"/>
                                </a:lnTo>
                                <a:lnTo>
                                  <a:pt x="2404872" y="1071245"/>
                                </a:lnTo>
                                <a:lnTo>
                                  <a:pt x="2439987" y="1070813"/>
                                </a:lnTo>
                                <a:lnTo>
                                  <a:pt x="2439987" y="1064869"/>
                                </a:lnTo>
                                <a:close/>
                              </a:path>
                              <a:path w="2519680" h="1111250">
                                <a:moveTo>
                                  <a:pt x="2519680" y="1082878"/>
                                </a:moveTo>
                                <a:lnTo>
                                  <a:pt x="2517673" y="1072832"/>
                                </a:lnTo>
                                <a:lnTo>
                                  <a:pt x="2513787" y="1067054"/>
                                </a:lnTo>
                                <a:lnTo>
                                  <a:pt x="2513787" y="1082878"/>
                                </a:lnTo>
                                <a:lnTo>
                                  <a:pt x="2512237" y="1090498"/>
                                </a:lnTo>
                                <a:lnTo>
                                  <a:pt x="2508008" y="1096784"/>
                                </a:lnTo>
                                <a:lnTo>
                                  <a:pt x="2501722" y="1101064"/>
                                </a:lnTo>
                                <a:lnTo>
                                  <a:pt x="2494013" y="1102639"/>
                                </a:lnTo>
                                <a:lnTo>
                                  <a:pt x="2486418" y="1101064"/>
                                </a:lnTo>
                                <a:lnTo>
                                  <a:pt x="2480195" y="1096784"/>
                                </a:lnTo>
                                <a:lnTo>
                                  <a:pt x="2476004" y="1090498"/>
                                </a:lnTo>
                                <a:lnTo>
                                  <a:pt x="2474468" y="1082878"/>
                                </a:lnTo>
                                <a:lnTo>
                                  <a:pt x="2476004" y="1075143"/>
                                </a:lnTo>
                                <a:lnTo>
                                  <a:pt x="2479522" y="1069873"/>
                                </a:lnTo>
                                <a:lnTo>
                                  <a:pt x="2494229" y="1069492"/>
                                </a:lnTo>
                                <a:lnTo>
                                  <a:pt x="2494013" y="1063536"/>
                                </a:lnTo>
                                <a:lnTo>
                                  <a:pt x="2491486" y="1063637"/>
                                </a:lnTo>
                                <a:lnTo>
                                  <a:pt x="2494013" y="1063117"/>
                                </a:lnTo>
                                <a:lnTo>
                                  <a:pt x="2501735" y="1064666"/>
                                </a:lnTo>
                                <a:lnTo>
                                  <a:pt x="2508008" y="1068870"/>
                                </a:lnTo>
                                <a:lnTo>
                                  <a:pt x="2512237" y="1075143"/>
                                </a:lnTo>
                                <a:lnTo>
                                  <a:pt x="2513787" y="1082878"/>
                                </a:lnTo>
                                <a:lnTo>
                                  <a:pt x="2513787" y="1067054"/>
                                </a:lnTo>
                                <a:lnTo>
                                  <a:pt x="2512174" y="1064653"/>
                                </a:lnTo>
                                <a:lnTo>
                                  <a:pt x="2509888" y="1063117"/>
                                </a:lnTo>
                                <a:lnTo>
                                  <a:pt x="2504033" y="1059167"/>
                                </a:lnTo>
                                <a:lnTo>
                                  <a:pt x="2494013" y="1057160"/>
                                </a:lnTo>
                                <a:lnTo>
                                  <a:pt x="2484094" y="1059167"/>
                                </a:lnTo>
                                <a:lnTo>
                                  <a:pt x="2476741" y="1064158"/>
                                </a:lnTo>
                                <a:lnTo>
                                  <a:pt x="2468791" y="1064437"/>
                                </a:lnTo>
                                <a:lnTo>
                                  <a:pt x="2461082" y="1064437"/>
                                </a:lnTo>
                                <a:lnTo>
                                  <a:pt x="2461082" y="1070343"/>
                                </a:lnTo>
                                <a:lnTo>
                                  <a:pt x="2472385" y="1070063"/>
                                </a:lnTo>
                                <a:lnTo>
                                  <a:pt x="2470531" y="1072832"/>
                                </a:lnTo>
                                <a:lnTo>
                                  <a:pt x="2468524" y="1082878"/>
                                </a:lnTo>
                                <a:lnTo>
                                  <a:pt x="2470531" y="1092771"/>
                                </a:lnTo>
                                <a:lnTo>
                                  <a:pt x="2475992" y="1100861"/>
                                </a:lnTo>
                                <a:lnTo>
                                  <a:pt x="2484094" y="1106322"/>
                                </a:lnTo>
                                <a:lnTo>
                                  <a:pt x="2494013" y="1108329"/>
                                </a:lnTo>
                                <a:lnTo>
                                  <a:pt x="2504033" y="1106322"/>
                                </a:lnTo>
                                <a:lnTo>
                                  <a:pt x="2509532" y="1102639"/>
                                </a:lnTo>
                                <a:lnTo>
                                  <a:pt x="2512187" y="1100861"/>
                                </a:lnTo>
                                <a:lnTo>
                                  <a:pt x="2517673" y="1092771"/>
                                </a:lnTo>
                                <a:lnTo>
                                  <a:pt x="2519680" y="1082878"/>
                                </a:lnTo>
                                <a:close/>
                              </a:path>
                            </a:pathLst>
                          </a:custGeom>
                          <a:solidFill>
                            <a:srgbClr val="5C0DAC"/>
                          </a:solidFill>
                        </wps:spPr>
                        <wps:bodyPr wrap="square" lIns="0" tIns="0" rIns="0" bIns="0" rtlCol="0">
                          <a:prstTxWarp prst="textNoShape">
                            <a:avLst/>
                          </a:prstTxWarp>
                          <a:noAutofit/>
                        </wps:bodyPr>
                      </wps:wsp>
                      <pic:pic>
                        <pic:nvPicPr>
                          <pic:cNvPr id="844" name="Image 844"/>
                          <pic:cNvPicPr/>
                        </pic:nvPicPr>
                        <pic:blipFill>
                          <a:blip r:embed="rId91" cstate="print"/>
                          <a:stretch>
                            <a:fillRect/>
                          </a:stretch>
                        </pic:blipFill>
                        <pic:spPr>
                          <a:xfrm>
                            <a:off x="1682249" y="95555"/>
                            <a:ext cx="713654" cy="344718"/>
                          </a:xfrm>
                          <a:prstGeom prst="rect">
                            <a:avLst/>
                          </a:prstGeom>
                        </pic:spPr>
                      </pic:pic>
                      <wps:wsp>
                        <wps:cNvPr id="845" name="Graphic 845"/>
                        <wps:cNvSpPr/>
                        <wps:spPr>
                          <a:xfrm>
                            <a:off x="1827080" y="525430"/>
                            <a:ext cx="246379" cy="67310"/>
                          </a:xfrm>
                          <a:custGeom>
                            <a:avLst/>
                            <a:gdLst/>
                            <a:ahLst/>
                            <a:cxnLst/>
                            <a:rect l="l" t="t" r="r" b="b"/>
                            <a:pathLst>
                              <a:path w="246379" h="67310">
                                <a:moveTo>
                                  <a:pt x="48691" y="65341"/>
                                </a:moveTo>
                                <a:lnTo>
                                  <a:pt x="48539" y="64782"/>
                                </a:lnTo>
                                <a:lnTo>
                                  <a:pt x="47688" y="63931"/>
                                </a:lnTo>
                                <a:lnTo>
                                  <a:pt x="46977" y="62674"/>
                                </a:lnTo>
                                <a:lnTo>
                                  <a:pt x="45554" y="59296"/>
                                </a:lnTo>
                                <a:lnTo>
                                  <a:pt x="25768" y="5765"/>
                                </a:lnTo>
                                <a:lnTo>
                                  <a:pt x="24917" y="4216"/>
                                </a:lnTo>
                                <a:lnTo>
                                  <a:pt x="15379" y="0"/>
                                </a:lnTo>
                                <a:lnTo>
                                  <a:pt x="12954" y="0"/>
                                </a:lnTo>
                                <a:lnTo>
                                  <a:pt x="12522" y="279"/>
                                </a:lnTo>
                                <a:lnTo>
                                  <a:pt x="12103" y="977"/>
                                </a:lnTo>
                                <a:lnTo>
                                  <a:pt x="12103" y="1270"/>
                                </a:lnTo>
                                <a:lnTo>
                                  <a:pt x="12242" y="1689"/>
                                </a:lnTo>
                                <a:lnTo>
                                  <a:pt x="12522" y="1968"/>
                                </a:lnTo>
                                <a:lnTo>
                                  <a:pt x="12954" y="2108"/>
                                </a:lnTo>
                                <a:lnTo>
                                  <a:pt x="14097" y="2108"/>
                                </a:lnTo>
                                <a:lnTo>
                                  <a:pt x="15227" y="2527"/>
                                </a:lnTo>
                                <a:lnTo>
                                  <a:pt x="29044" y="35407"/>
                                </a:lnTo>
                                <a:lnTo>
                                  <a:pt x="1422" y="61544"/>
                                </a:lnTo>
                                <a:lnTo>
                                  <a:pt x="711" y="62255"/>
                                </a:lnTo>
                                <a:lnTo>
                                  <a:pt x="279" y="62814"/>
                                </a:lnTo>
                                <a:lnTo>
                                  <a:pt x="139" y="63512"/>
                                </a:lnTo>
                                <a:lnTo>
                                  <a:pt x="0" y="64071"/>
                                </a:lnTo>
                                <a:lnTo>
                                  <a:pt x="139" y="64071"/>
                                </a:lnTo>
                                <a:lnTo>
                                  <a:pt x="279" y="65201"/>
                                </a:lnTo>
                                <a:lnTo>
                                  <a:pt x="990" y="66040"/>
                                </a:lnTo>
                                <a:lnTo>
                                  <a:pt x="1854" y="66611"/>
                                </a:lnTo>
                                <a:lnTo>
                                  <a:pt x="2844" y="66751"/>
                                </a:lnTo>
                                <a:lnTo>
                                  <a:pt x="3276" y="66611"/>
                                </a:lnTo>
                                <a:lnTo>
                                  <a:pt x="3848" y="66471"/>
                                </a:lnTo>
                                <a:lnTo>
                                  <a:pt x="4559" y="66179"/>
                                </a:lnTo>
                                <a:lnTo>
                                  <a:pt x="5270" y="65760"/>
                                </a:lnTo>
                                <a:lnTo>
                                  <a:pt x="5842" y="65062"/>
                                </a:lnTo>
                                <a:lnTo>
                                  <a:pt x="30035" y="37934"/>
                                </a:lnTo>
                                <a:lnTo>
                                  <a:pt x="42989" y="66611"/>
                                </a:lnTo>
                                <a:lnTo>
                                  <a:pt x="47548" y="66611"/>
                                </a:lnTo>
                                <a:lnTo>
                                  <a:pt x="48399" y="66319"/>
                                </a:lnTo>
                                <a:lnTo>
                                  <a:pt x="48691" y="65620"/>
                                </a:lnTo>
                                <a:lnTo>
                                  <a:pt x="48691" y="65341"/>
                                </a:lnTo>
                                <a:close/>
                              </a:path>
                              <a:path w="246379" h="67310">
                                <a:moveTo>
                                  <a:pt x="145415" y="46443"/>
                                </a:moveTo>
                                <a:lnTo>
                                  <a:pt x="144564" y="45593"/>
                                </a:lnTo>
                                <a:lnTo>
                                  <a:pt x="76441" y="45593"/>
                                </a:lnTo>
                                <a:lnTo>
                                  <a:pt x="75387" y="45593"/>
                                </a:lnTo>
                                <a:lnTo>
                                  <a:pt x="74523" y="46443"/>
                                </a:lnTo>
                                <a:lnTo>
                                  <a:pt x="74523" y="48539"/>
                                </a:lnTo>
                                <a:lnTo>
                                  <a:pt x="75387" y="49390"/>
                                </a:lnTo>
                                <a:lnTo>
                                  <a:pt x="144564" y="49390"/>
                                </a:lnTo>
                                <a:lnTo>
                                  <a:pt x="145415" y="48539"/>
                                </a:lnTo>
                                <a:lnTo>
                                  <a:pt x="145415" y="46443"/>
                                </a:lnTo>
                                <a:close/>
                              </a:path>
                              <a:path w="246379" h="67310">
                                <a:moveTo>
                                  <a:pt x="145415" y="26631"/>
                                </a:moveTo>
                                <a:lnTo>
                                  <a:pt x="144564" y="25781"/>
                                </a:lnTo>
                                <a:lnTo>
                                  <a:pt x="76441" y="25781"/>
                                </a:lnTo>
                                <a:lnTo>
                                  <a:pt x="75387" y="25781"/>
                                </a:lnTo>
                                <a:lnTo>
                                  <a:pt x="74523" y="26631"/>
                                </a:lnTo>
                                <a:lnTo>
                                  <a:pt x="74523" y="28727"/>
                                </a:lnTo>
                                <a:lnTo>
                                  <a:pt x="75387" y="29578"/>
                                </a:lnTo>
                                <a:lnTo>
                                  <a:pt x="144564" y="29578"/>
                                </a:lnTo>
                                <a:lnTo>
                                  <a:pt x="145415" y="28727"/>
                                </a:lnTo>
                                <a:lnTo>
                                  <a:pt x="145415" y="26631"/>
                                </a:lnTo>
                                <a:close/>
                              </a:path>
                              <a:path w="246379" h="67310">
                                <a:moveTo>
                                  <a:pt x="214249" y="34150"/>
                                </a:moveTo>
                                <a:lnTo>
                                  <a:pt x="205841" y="5194"/>
                                </a:lnTo>
                                <a:lnTo>
                                  <a:pt x="205841" y="26555"/>
                                </a:lnTo>
                                <a:lnTo>
                                  <a:pt x="205790" y="40614"/>
                                </a:lnTo>
                                <a:lnTo>
                                  <a:pt x="192900" y="65062"/>
                                </a:lnTo>
                                <a:lnTo>
                                  <a:pt x="191185" y="64922"/>
                                </a:lnTo>
                                <a:lnTo>
                                  <a:pt x="180086" y="26555"/>
                                </a:lnTo>
                                <a:lnTo>
                                  <a:pt x="180365" y="20370"/>
                                </a:lnTo>
                                <a:lnTo>
                                  <a:pt x="192900" y="2527"/>
                                </a:lnTo>
                                <a:lnTo>
                                  <a:pt x="194602" y="2667"/>
                                </a:lnTo>
                                <a:lnTo>
                                  <a:pt x="205841" y="26555"/>
                                </a:lnTo>
                                <a:lnTo>
                                  <a:pt x="205841" y="5194"/>
                                </a:lnTo>
                                <a:lnTo>
                                  <a:pt x="192900" y="279"/>
                                </a:lnTo>
                                <a:lnTo>
                                  <a:pt x="190474" y="419"/>
                                </a:lnTo>
                                <a:lnTo>
                                  <a:pt x="171792" y="39204"/>
                                </a:lnTo>
                                <a:lnTo>
                                  <a:pt x="171818" y="40614"/>
                                </a:lnTo>
                                <a:lnTo>
                                  <a:pt x="190474" y="67170"/>
                                </a:lnTo>
                                <a:lnTo>
                                  <a:pt x="195313" y="67170"/>
                                </a:lnTo>
                                <a:lnTo>
                                  <a:pt x="213969" y="40614"/>
                                </a:lnTo>
                                <a:lnTo>
                                  <a:pt x="214249" y="34150"/>
                                </a:lnTo>
                                <a:close/>
                              </a:path>
                              <a:path w="246379" h="67310">
                                <a:moveTo>
                                  <a:pt x="246138" y="60426"/>
                                </a:moveTo>
                                <a:lnTo>
                                  <a:pt x="241007" y="55359"/>
                                </a:lnTo>
                                <a:lnTo>
                                  <a:pt x="239877" y="55499"/>
                                </a:lnTo>
                                <a:lnTo>
                                  <a:pt x="235737" y="59436"/>
                                </a:lnTo>
                                <a:lnTo>
                                  <a:pt x="235737" y="61404"/>
                                </a:lnTo>
                                <a:lnTo>
                                  <a:pt x="239877" y="65341"/>
                                </a:lnTo>
                                <a:lnTo>
                                  <a:pt x="242011" y="65341"/>
                                </a:lnTo>
                                <a:lnTo>
                                  <a:pt x="246138" y="60426"/>
                                </a:lnTo>
                                <a:close/>
                              </a:path>
                            </a:pathLst>
                          </a:custGeom>
                          <a:solidFill>
                            <a:srgbClr val="000000"/>
                          </a:solidFill>
                        </wps:spPr>
                        <wps:bodyPr wrap="square" lIns="0" tIns="0" rIns="0" bIns="0" rtlCol="0">
                          <a:prstTxWarp prst="textNoShape">
                            <a:avLst/>
                          </a:prstTxWarp>
                          <a:noAutofit/>
                        </wps:bodyPr>
                      </wps:wsp>
                      <pic:pic>
                        <pic:nvPicPr>
                          <pic:cNvPr id="846" name="Image 846"/>
                          <pic:cNvPicPr/>
                        </pic:nvPicPr>
                        <pic:blipFill>
                          <a:blip r:embed="rId92" cstate="print"/>
                          <a:stretch>
                            <a:fillRect/>
                          </a:stretch>
                        </pic:blipFill>
                        <pic:spPr>
                          <a:xfrm>
                            <a:off x="2094935" y="524721"/>
                            <a:ext cx="144562" cy="68011"/>
                          </a:xfrm>
                          <a:prstGeom prst="rect">
                            <a:avLst/>
                          </a:prstGeom>
                        </pic:spPr>
                      </pic:pic>
                      <wps:wsp>
                        <wps:cNvPr id="847" name="Graphic 847"/>
                        <wps:cNvSpPr/>
                        <wps:spPr>
                          <a:xfrm>
                            <a:off x="1709910" y="649813"/>
                            <a:ext cx="198120" cy="6985"/>
                          </a:xfrm>
                          <a:custGeom>
                            <a:avLst/>
                            <a:gdLst/>
                            <a:ahLst/>
                            <a:cxnLst/>
                            <a:rect l="l" t="t" r="r" b="b"/>
                            <a:pathLst>
                              <a:path w="198120" h="6985">
                                <a:moveTo>
                                  <a:pt x="39585" y="0"/>
                                </a:moveTo>
                                <a:lnTo>
                                  <a:pt x="0" y="0"/>
                                </a:lnTo>
                                <a:lnTo>
                                  <a:pt x="0" y="6692"/>
                                </a:lnTo>
                                <a:lnTo>
                                  <a:pt x="39585" y="6692"/>
                                </a:lnTo>
                                <a:lnTo>
                                  <a:pt x="39585" y="0"/>
                                </a:lnTo>
                                <a:close/>
                              </a:path>
                              <a:path w="198120" h="6985">
                                <a:moveTo>
                                  <a:pt x="102908" y="0"/>
                                </a:moveTo>
                                <a:lnTo>
                                  <a:pt x="63322" y="0"/>
                                </a:lnTo>
                                <a:lnTo>
                                  <a:pt x="63322" y="6692"/>
                                </a:lnTo>
                                <a:lnTo>
                                  <a:pt x="102908" y="6692"/>
                                </a:lnTo>
                                <a:lnTo>
                                  <a:pt x="102908" y="0"/>
                                </a:lnTo>
                                <a:close/>
                              </a:path>
                              <a:path w="198120" h="6985">
                                <a:moveTo>
                                  <a:pt x="166179" y="0"/>
                                </a:moveTo>
                                <a:lnTo>
                                  <a:pt x="126593" y="0"/>
                                </a:lnTo>
                                <a:lnTo>
                                  <a:pt x="126593" y="6692"/>
                                </a:lnTo>
                                <a:lnTo>
                                  <a:pt x="166179" y="6692"/>
                                </a:lnTo>
                                <a:lnTo>
                                  <a:pt x="166179" y="0"/>
                                </a:lnTo>
                                <a:close/>
                              </a:path>
                              <a:path w="198120" h="6985">
                                <a:moveTo>
                                  <a:pt x="198043" y="0"/>
                                </a:moveTo>
                                <a:lnTo>
                                  <a:pt x="189915" y="0"/>
                                </a:lnTo>
                                <a:lnTo>
                                  <a:pt x="189915" y="6692"/>
                                </a:lnTo>
                                <a:lnTo>
                                  <a:pt x="198043" y="6692"/>
                                </a:lnTo>
                                <a:lnTo>
                                  <a:pt x="198043" y="0"/>
                                </a:lnTo>
                                <a:close/>
                              </a:path>
                            </a:pathLst>
                          </a:custGeom>
                          <a:solidFill>
                            <a:srgbClr val="5C0DAC"/>
                          </a:solidFill>
                        </wps:spPr>
                        <wps:bodyPr wrap="square" lIns="0" tIns="0" rIns="0" bIns="0" rtlCol="0">
                          <a:prstTxWarp prst="textNoShape">
                            <a:avLst/>
                          </a:prstTxWarp>
                          <a:noAutofit/>
                        </wps:bodyPr>
                      </wps:wsp>
                      <wps:wsp>
                        <wps:cNvPr id="848" name="Graphic 848"/>
                        <wps:cNvSpPr/>
                        <wps:spPr>
                          <a:xfrm>
                            <a:off x="1782805" y="735545"/>
                            <a:ext cx="40005" cy="40005"/>
                          </a:xfrm>
                          <a:custGeom>
                            <a:avLst/>
                            <a:gdLst/>
                            <a:ahLst/>
                            <a:cxnLst/>
                            <a:rect l="l" t="t" r="r" b="b"/>
                            <a:pathLst>
                              <a:path w="40005" h="40005">
                                <a:moveTo>
                                  <a:pt x="19762" y="0"/>
                                </a:moveTo>
                                <a:lnTo>
                                  <a:pt x="19762" y="39843"/>
                                </a:lnTo>
                              </a:path>
                              <a:path w="40005" h="40005">
                                <a:moveTo>
                                  <a:pt x="0" y="19921"/>
                                </a:moveTo>
                                <a:lnTo>
                                  <a:pt x="39577" y="19921"/>
                                </a:lnTo>
                              </a:path>
                              <a:path w="40005" h="40005">
                                <a:moveTo>
                                  <a:pt x="5949" y="5949"/>
                                </a:moveTo>
                                <a:lnTo>
                                  <a:pt x="33893" y="34158"/>
                                </a:lnTo>
                              </a:path>
                              <a:path w="40005" h="40005">
                                <a:moveTo>
                                  <a:pt x="5949" y="34158"/>
                                </a:moveTo>
                                <a:lnTo>
                                  <a:pt x="33893" y="5949"/>
                                </a:lnTo>
                              </a:path>
                            </a:pathLst>
                          </a:custGeom>
                          <a:ln w="5927">
                            <a:solidFill>
                              <a:srgbClr val="5C0DAC"/>
                            </a:solidFill>
                            <a:prstDash val="solid"/>
                          </a:ln>
                        </wps:spPr>
                        <wps:bodyPr wrap="square" lIns="0" tIns="0" rIns="0" bIns="0" rtlCol="0">
                          <a:prstTxWarp prst="textNoShape">
                            <a:avLst/>
                          </a:prstTxWarp>
                          <a:noAutofit/>
                        </wps:bodyPr>
                      </wps:wsp>
                      <wps:wsp>
                        <wps:cNvPr id="849" name="Textbox 849"/>
                        <wps:cNvSpPr txBox="1"/>
                        <wps:spPr>
                          <a:xfrm>
                            <a:off x="1929534" y="213760"/>
                            <a:ext cx="432434" cy="210185"/>
                          </a:xfrm>
                          <a:prstGeom prst="rect">
                            <a:avLst/>
                          </a:prstGeom>
                        </wps:spPr>
                        <wps:txbx>
                          <w:txbxContent>
                            <w:p>
                              <w:pPr>
                                <w:spacing w:line="228" w:lineRule="auto" w:before="1"/>
                                <w:ind w:left="0" w:right="18" w:firstLine="0"/>
                                <w:jc w:val="left"/>
                                <w:rPr>
                                  <w:rFonts w:ascii="Times New Roman"/>
                                  <w:sz w:val="15"/>
                                </w:rPr>
                              </w:pPr>
                              <w:r>
                                <w:rPr>
                                  <w:rFonts w:ascii="Times New Roman"/>
                                  <w:spacing w:val="-2"/>
                                  <w:sz w:val="15"/>
                                </w:rPr>
                                <w:t>Analysis</w:t>
                              </w:r>
                              <w:r>
                                <w:rPr>
                                  <w:rFonts w:ascii="Times New Roman"/>
                                  <w:spacing w:val="40"/>
                                  <w:sz w:val="15"/>
                                </w:rPr>
                                <w:t> </w:t>
                              </w:r>
                              <w:r>
                                <w:rPr>
                                  <w:rFonts w:ascii="Times New Roman"/>
                                  <w:spacing w:val="-2"/>
                                  <w:sz w:val="15"/>
                                </w:rPr>
                                <w:t>Simulation</w:t>
                              </w:r>
                            </w:p>
                          </w:txbxContent>
                        </wps:txbx>
                        <wps:bodyPr wrap="square" lIns="0" tIns="0" rIns="0" bIns="0" rtlCol="0">
                          <a:noAutofit/>
                        </wps:bodyPr>
                      </wps:wsp>
                      <wps:wsp>
                        <wps:cNvPr id="850" name="Textbox 850"/>
                        <wps:cNvSpPr txBox="1"/>
                        <wps:spPr>
                          <a:xfrm>
                            <a:off x="1683676" y="482185"/>
                            <a:ext cx="711200" cy="342265"/>
                          </a:xfrm>
                          <a:prstGeom prst="rect">
                            <a:avLst/>
                          </a:prstGeom>
                          <a:ln w="2854">
                            <a:solidFill>
                              <a:srgbClr val="252525"/>
                            </a:solidFill>
                            <a:prstDash val="solid"/>
                          </a:ln>
                        </wps:spPr>
                        <wps:txbx>
                          <w:txbxContent>
                            <w:p>
                              <w:pPr>
                                <w:spacing w:line="168" w:lineRule="exact" w:before="187"/>
                                <w:ind w:left="384" w:right="0" w:firstLine="0"/>
                                <w:jc w:val="left"/>
                                <w:rPr>
                                  <w:rFonts w:ascii="Times New Roman"/>
                                  <w:sz w:val="15"/>
                                </w:rPr>
                              </w:pPr>
                              <w:r>
                                <w:rPr>
                                  <w:rFonts w:ascii="Times New Roman"/>
                                  <w:spacing w:val="-2"/>
                                  <w:sz w:val="15"/>
                                </w:rPr>
                                <w:t>Analysis</w:t>
                              </w:r>
                            </w:p>
                            <w:p>
                              <w:pPr>
                                <w:spacing w:line="168" w:lineRule="exact" w:before="0"/>
                                <w:ind w:left="384" w:right="0" w:firstLine="0"/>
                                <w:jc w:val="left"/>
                                <w:rPr>
                                  <w:rFonts w:ascii="Times New Roman"/>
                                  <w:sz w:val="15"/>
                                </w:rPr>
                              </w:pPr>
                              <w:r>
                                <w:rPr>
                                  <w:rFonts w:ascii="Times New Roman"/>
                                  <w:spacing w:val="-2"/>
                                  <w:sz w:val="15"/>
                                </w:rPr>
                                <w:t>Simulation</w:t>
                              </w:r>
                            </w:p>
                          </w:txbxContent>
                        </wps:txbx>
                        <wps:bodyPr wrap="square" lIns="0" tIns="0" rIns="0" bIns="0" rtlCol="0">
                          <a:noAutofit/>
                        </wps:bodyPr>
                      </wps:wsp>
                    </wpg:wgp>
                  </a:graphicData>
                </a:graphic>
              </wp:anchor>
            </w:drawing>
          </mc:Choice>
          <mc:Fallback>
            <w:pict>
              <v:group style="position:absolute;margin-left:322.62439pt;margin-top:3.869391pt;width:200.15pt;height:126pt;mso-position-horizontal-relative:page;mso-position-vertical-relative:paragraph;z-index:15881728" id="docshapegroup675" coordorigin="6452,77" coordsize="4003,2520">
                <v:shape style="position:absolute;left:6454;top:82;width:3960;height:2513" id="docshape676" coordorigin="6455,82" coordsize="3960,2513" path="m6455,2594l10414,2594m6455,82l10414,82m6455,2594l6455,2555m7021,2594l7021,2555m7586,2594l7586,2555m8152,2594l8152,2555m8718,2594l8718,2555m9283,2594l9283,2555m9849,2594l9849,2555m10414,2594l10414,2555m6455,82l6455,122m7021,82l7021,122m7586,82l7586,122m8152,82l8152,122m8718,82l8718,122m9283,82l9283,122m9849,82l9849,122m10414,82l10414,122m6455,2594l6455,82m10414,2594l10414,82m6455,2594l6494,2594m6455,1757l6494,1757m6455,920l6494,920m6455,82l6494,82m10414,2594l10375,2594m10414,1757l10375,1757m10414,920l10375,920m10414,82l10375,82m6455,2594l6475,2594m6455,2342l6475,2342m6455,2195l6475,2195m6455,2090l6475,2090m6455,2009l6475,2009m6455,1943l6475,1943m6455,1887l6475,1887m6455,1838l6475,1838m6455,1795l6475,1795m6455,1757l6475,1757m6455,1505l6475,1505m6455,1358l6475,1358m6455,1253l6475,1253m6455,1172l6475,1172m6455,1105l6475,1105m6455,1049l6475,1049m6455,1001l6475,1001m6455,958l6475,958m6455,920l6475,920m6455,668l6475,668m6455,520l6475,520m6455,415l6475,415m6455,334l6475,334m6455,268l6475,268m6455,212l6475,212m6455,163l6475,163m6455,120l6475,120m6455,82l6475,82m10414,2594l10395,2594m10414,2342l10395,2342m10414,2195l10395,2195m10414,2090l10395,2090m10414,2009l10395,2009m10414,1943l10395,1943m10414,1887l10395,1887m10414,1838l10395,1838m10414,1795l10395,1795m10414,1757l10395,1757m10414,1505l10395,1505m10414,1358l10395,1358m10414,1253l10395,1253m10414,1172l10395,1172m10414,1105l10395,1105m10414,1049l10395,1049m10414,1001l10395,1001m10414,958l10395,958m10414,920l10395,920m10414,668l10395,668m10414,520l10395,520m10414,415l10395,415m10414,334l10395,334m10414,268l10395,268m10414,212l10395,212m10414,163l10395,163m10414,120l10395,120m10414,82l10395,82e" filled="false" stroked="true" strokeweight=".224732pt" strokecolor="#252525">
                  <v:path arrowok="t"/>
                  <v:stroke dashstyle="solid"/>
                </v:shape>
                <v:shape style="position:absolute;left:6470;top:82;width:3983;height:2306" id="docshape677" coordorigin="6470,82" coordsize="3983,2306" path="m6470,82l6500,657,6540,888,6580,1029,6620,1132,6660,1212,6700,1279,6740,1335,6780,1384,6820,1428,6860,1467,6900,1503,6940,1536,6980,1566,7020,1594,7060,1620,7100,1645,7139,1668,7180,1690,7219,1710,7259,1730,7299,1749,7339,1767,7379,1784,7419,1800,7459,1816,7499,1831,7539,1846,7579,1860,7619,1873,7659,1886,7699,1899,7738,1911,7779,1923,7819,1935,7858,1946,7898,1957,7938,1967,7978,1978,8018,1988,8058,1998,8098,2007,8138,2016,8178,2026,8218,2035,8258,2043,8298,2052,8338,2060,8378,2068,8418,2076,8457,2084,8497,2092,8538,2099,8577,2107,8617,2114,8657,2121,8697,2128,8737,2135,8777,2142,8817,2148,8857,2155,8897,2161,8937,2167,8977,2173,9017,2180,9057,2185,9097,2191,9137,2197,9176,2203,9216,2209,9256,2214,9296,2220,9336,2225,9376,2230,9416,2236,9456,2241,9496,2246,9536,2251,9576,2256,9616,2261,9656,2266,9696,2271,9736,2275,9776,2280,9815,2284,9856,2289,9895,2293,9935,2298,9975,2302,10015,2307,10055,2311,10095,2315,10135,2319,10175,2323,10215,2328,10255,2332,10295,2336,10335,2340,10375,2344,10414,2348m7021,1560l7021,1637m6982,1599l7059,1599m6995,1573l7046,1624m6995,1624l7046,1573m7398,1759l7398,1836m7359,1798l7436,1798m7372,1772l7423,1823m7372,1823l7423,1772m7775,1890l7775,1967m7736,1929l7813,1929m7749,1903l7800,1954m7749,1954l7800,1903m8152,1983l8152,2061m8113,2022l8191,2022m8127,1997l8177,2047m8127,2047l8177,1997m8529,2060l8529,2138m8490,2099l8568,2099m8504,2074l8554,2124m8504,2124l8554,2074m8906,2124l8906,2201m8867,2163l8945,2163m8881,2137l8931,2188m8881,2188l8931,2137m9283,2182l9283,2259m9244,2220l9322,2220m9258,2195l9308,2246m9258,2246l9308,2195m9660,2228l9660,2305m9622,2266l9699,2266m9635,2241l9685,2292m9635,2292l9685,2241m10037,2271l10037,2348m9999,2309l10076,2309m10012,2284l10063,2335m10012,2335l10063,2284m10414,2310l10414,2388m10376,2349l10453,2349m10389,2324l10440,2374m10389,2374l10440,2324e" filled="false" stroked="true" strokeweight=".466739pt" strokecolor="#336633">
                  <v:path arrowok="t"/>
                  <v:stroke dashstyle="solid"/>
                </v:shape>
                <v:shape style="position:absolute;left:6486;top:81;width:3968;height:1750" id="docshape678" coordorigin="6487,82" coordsize="3968,1750" path="m6499,137l6496,82,6487,82,6490,137,6499,137xm6504,225l6501,170,6491,171,6494,226,6504,225xm6516,312l6506,258,6497,260,6507,314,6516,312xm6531,400l6521,345,6512,347,6522,401,6531,400xm6547,486l6545,480,6545,479,6545,479,6540,480,6545,479,6537,432,6528,434,6536,480,6536,482,6538,489,6547,486xm6571,571l6556,518,6547,521,6563,574,6571,571xm6599,655l6585,620,6585,618,6585,618,6580,620,6585,618,6581,603,6572,606,6576,621,6576,622,6591,658,6599,655xm6633,736l6626,720,6624,718,6624,718,6620,720,6624,718,6611,686,6603,689,6616,722,6616,722,6625,740,6633,736xm6675,813l6666,799,6664,797,6648,765,6640,770,6656,801,6656,801,6667,818,6675,813xm6723,887l6706,863,6704,861,6704,861,6700,863,6704,861,6692,842,6684,847,6696,866,6696,866,6716,893,6723,887xm6778,956l6743,914,6735,919,6736,921,6771,962,6778,956xm6839,1020l6823,1004,6800,981,6794,987,6817,1011,6833,1026,6839,1020xm6905,1078l6903,1076,6863,1042,6857,1049,6897,1083,6899,1085,6905,1078xm6976,1131l6942,1107,6931,1098,6926,1105,6937,1114,6970,1138,6976,1131xm7061,1197l7058,1181,7052,1172,7052,1197,7049,1209,7043,1219,7033,1226,7021,1228,7008,1226,6999,1219,6992,1209,6989,1197,6992,1185,6999,1175,7008,1168,7014,1167,7017,1170,7045,1187,7048,1182,7049,1185,7052,1197,7052,1172,7049,1168,7045,1166,7037,1160,7037,1171,7032,1168,7033,1168,7037,1171,7037,1160,7036,1160,7021,1157,7015,1158,7003,1149,6998,1157,7003,1161,6992,1168,6983,1181,6980,1197,6983,1213,6992,1225,7005,1234,7021,1237,7036,1234,7045,1228,7049,1225,7058,1213,7061,1197xm7126,1223l7102,1210,7078,1196,7073,1204,7097,1218,7121,1231,7126,1223xm7205,1263l7182,1252,7155,1238,7151,1247,7178,1260,7201,1271,7205,1263xm7285,1299l7261,1289,7234,1277,7231,1285,7257,1298,7281,1308,7285,1299xm7449,1364l7438,1360,7435,1346,7428,1335,7428,1357,7421,1354,7397,1345,7394,1354,7417,1363,7428,1366,7426,1373,7420,1383,7410,1390,7398,1392,7386,1390,7376,1383,7369,1373,7367,1361,7369,1349,7376,1339,7386,1333,7398,1330,7410,1333,7420,1339,7426,1349,7428,1357,7428,1335,7426,1333,7422,1330,7413,1324,7398,1321,7382,1324,7369,1333,7363,1341,7367,1333,7315,1313,7312,1321,7363,1342,7360,1346,7357,1361,7360,1377,7369,1390,7382,1399,7398,1402,7413,1399,7422,1392,7426,1390,7435,1377,7436,1370,7446,1373,7449,1364xm7533,1393l7481,1375,7478,1384,7498,1391,7530,1402,7533,1393xm7617,1420l7580,1408,7564,1403,7562,1412,7614,1428,7617,1420xm7702,1445l7700,1444,7660,1433,7649,1429,7646,1438,7658,1442,7697,1453,7699,1453,7702,1445xm7815,1492l7812,1476,7806,1467,7806,1492,7803,1504,7797,1514,7787,1520,7775,1523,7763,1520,7753,1514,7746,1504,7744,1492,7746,1480,7753,1470,7754,1469,7778,1475,7785,1477,7787,1468,7767,1462,7775,1461,7787,1463,7797,1470,7803,1480,7806,1492,7806,1467,7803,1463,7800,1461,7791,1454,7775,1451,7759,1454,7753,1459,7740,1455,7734,1453,7732,1462,7737,1464,7745,1466,7738,1476,7735,1492,7738,1507,7746,1520,7759,1529,7775,1532,7791,1529,7799,1523,7803,1520,7812,1507,7815,1492xm7873,1489l7859,1486,7820,1476,7819,1476,7817,1485,7817,1485,7857,1495,7871,1498,7873,1489xm7959,1510l7905,1497,7903,1506,7957,1519,7959,1510xm8045,1529l7991,1517,7989,1526,8017,1532,8043,1538,8045,1529xm8219,1564l8192,1559,8189,1545,8182,1534,8182,1557,8164,1554,8163,1563,8182,1566,8181,1573,8174,1582,8164,1589,8152,1592,8140,1589,8130,1582,8123,1573,8121,1560,8122,1554,8130,1556,8132,1547,8125,1546,8130,1538,8140,1532,8152,1529,8164,1532,8174,1538,8181,1548,8182,1557,8182,1534,8181,1532,8177,1529,8168,1523,8152,1520,8136,1523,8124,1532,8116,1544,8078,1536,8076,1545,8113,1553,8112,1560,8115,1576,8124,1589,8136,1597,8152,1601,8168,1597,8176,1592,8181,1589,8189,1576,8191,1568,8217,1573,8219,1564xm8306,1580l8299,1579,8259,1572,8251,1570,8250,1579,8257,1581,8297,1588,8304,1589,8306,1580xm8393,1595l8339,1586,8337,1595,8391,1604,8393,1595xm8480,1610l8425,1601,8424,1610,8479,1619,8480,1610xm8569,1632l8566,1616,8560,1607,8560,1632,8558,1644,8551,1654,8541,1660,8529,1663,8517,1660,8507,1654,8500,1644,8498,1632,8500,1620,8507,1610,8517,1603,8529,1601,8541,1603,8551,1610,8558,1620,8558,1622,8513,1615,8511,1624,8560,1632,8560,1632,8560,1607,8558,1603,8554,1601,8545,1594,8529,1591,8513,1594,8501,1603,8492,1616,8489,1632,8492,1647,8501,1660,8513,1669,8529,1672,8545,1669,8553,1663,8558,1660,8566,1647,8569,1632xm8655,1636l8618,1631,8600,1628,8599,1637,8617,1640,8654,1645,8655,1636xm8743,1648l8688,1641,8687,1650,8736,1657,8741,1657,8743,1648xm8830,1660l8775,1653,8774,1662,8776,1662,8817,1667,8829,1669,8830,1660xm8946,1684l8943,1668,8937,1659,8937,1684,8935,1696,8928,1706,8918,1712,8906,1715,8894,1712,8884,1706,8877,1696,8875,1684,8877,1675,8917,1680,8918,1671,8881,1666,8884,1662,8894,1655,8906,1653,8918,1655,8928,1662,8935,1671,8937,1684,8937,1659,8935,1655,8931,1653,8922,1646,8906,1643,8890,1646,8878,1655,8871,1665,8863,1664,8862,1673,8868,1674,8866,1684,8869,1699,8878,1712,8890,1721,8906,1724,8922,1721,8931,1715,8935,1712,8943,1699,8946,1684xm9006,1681l8977,1678,8951,1675,8950,1684,9005,1690,9006,1681xm9094,1691l9039,1685,9038,1694,9056,1696,9093,1700,9094,1691xm9182,1700l9177,1699,9127,1694,9126,1703,9176,1708,9181,1709,9182,1700xm9358,1716l9337,1714,9316,1712,9314,1709,9314,1735,9312,1747,9305,1756,9295,1763,9283,1766,9271,1763,9261,1756,9255,1747,9252,1735,9255,1722,9259,1716,9269,1717,9270,1708,9268,1708,9271,1706,9283,1703,9295,1706,9304,1711,9303,1711,9302,1720,9311,1721,9312,1722,9314,1735,9314,1709,9312,1706,9308,1703,9299,1697,9283,1694,9268,1697,9255,1706,9254,1707,9217,1703,9215,1703,9214,1712,9216,1712,9248,1715,9246,1719,9243,1735,9246,1750,9255,1763,9268,1771,9283,1775,9299,1771,9308,1766,9312,1763,9320,1750,9324,1735,9321,1722,9336,1723,9357,1725,9358,1716xm9446,1723l9391,1719,9390,1728,9416,1730,9445,1733,9446,1723xm9534,1730l9496,1727,9479,1726,9478,1735,9533,1739,9534,1730xm9623,1736l9616,1736,9567,1732,9567,1742,9576,1742,9616,1745,9622,1746,9623,1736xm9711,1742l9698,1741,9698,1741,9691,1731,9691,1756,9689,1768,9682,1778,9672,1785,9660,1787,9648,1785,9638,1778,9632,1768,9629,1756,9632,1744,9638,1734,9648,1728,9660,1725,9672,1728,9682,1734,9686,1740,9656,1739,9655,1739,9655,1748,9655,1748,9690,1750,9691,1756,9691,1731,9689,1728,9685,1725,9676,1719,9660,1716,9645,1719,9632,1728,9623,1741,9620,1756,9623,1772,9632,1785,9645,1794,9660,1797,9676,1794,9685,1787,9689,1785,9698,1772,9701,1756,9700,1751,9710,1751,9711,1742xm9799,1747l9744,1744,9743,1753,9798,1756,9799,1747xm9887,1751l9856,1750,9832,1748,9832,1758,9887,1760,9887,1751xm9976,1755l9935,1753,9921,1752,9920,1761,9975,1764,9976,1764,9976,1755xm10078,1792l10075,1776,10068,1767,10068,1792,10066,1804,10059,1814,10050,1820,10037,1823,10025,1820,10015,1814,10009,1804,10006,1792,10009,1779,10015,1770,10022,1765,10054,1766,10059,1770,10066,1779,10068,1792,10068,1767,10066,1763,10064,1762,10064,1757,10057,1757,10053,1754,10037,1751,10022,1754,10019,1756,10015,1756,10009,1756,10009,1763,10000,1776,9997,1792,10000,1807,10009,1820,10022,1828,10037,1832,10053,1828,10062,1823,10066,1820,10075,1807,10078,1792xm10152,1759l10135,1759,10097,1758,10097,1767,10152,1768,10152,1759xm10241,1759l10215,1759,10186,1759,10186,1768,10215,1769,10241,1769,10241,1759xm10329,1759l10295,1759,10274,1759,10274,1769,10329,1768,10329,1759xm10455,1787l10452,1771,10446,1762,10446,1787,10443,1799,10437,1809,10427,1816,10414,1818,10403,1816,10393,1809,10386,1799,10384,1787,10386,1775,10392,1767,10415,1766,10414,1757,10410,1757,10414,1756,10427,1758,10437,1765,10443,1775,10446,1787,10446,1762,10443,1758,10439,1756,10430,1750,10414,1747,10399,1750,10387,1758,10375,1758,10363,1758,10363,1767,10380,1767,10377,1771,10374,1787,10377,1803,10386,1815,10399,1824,10414,1827,10430,1824,10439,1818,10443,1815,10452,1803,10455,1787xe" filled="true" fillcolor="#5c0dac" stroked="false">
                  <v:path arrowok="t"/>
                  <v:fill type="solid"/>
                </v:shape>
                <v:shape style="position:absolute;left:9101;top:227;width:1124;height:543" type="#_x0000_t75" id="docshape679" stroked="false">
                  <v:imagedata r:id="rId91" o:title=""/>
                </v:shape>
                <v:shape style="position:absolute;left:9329;top:904;width:388;height:106" id="docshape680" coordorigin="9330,905" coordsize="388,106" path="m9406,1008l9406,1007,9405,1006,9404,1004,9402,998,9370,914,9369,911,9367,909,9365,908,9363,907,9360,906,9357,905,9354,905,9350,905,9350,905,9349,906,9349,907,9349,907,9350,908,9350,908,9352,908,9354,909,9355,910,9356,911,9358,915,9360,919,9376,961,9332,1002,9331,1003,9330,1004,9330,1005,9330,1006,9330,1006,9330,1008,9331,1009,9333,1010,9334,1010,9335,1010,9336,1010,9337,1009,9338,1008,9339,1007,9377,965,9392,1003,9393,1005,9394,1007,9395,1008,9397,1010,9397,1010,9405,1010,9406,1009,9406,1008,9406,1008xm9559,978l9557,977,9450,977,9449,977,9447,978,9447,981,9449,983,9557,983,9559,981,9559,978xm9559,947l9557,945,9450,945,9449,945,9447,947,9447,950,9449,951,9557,951,9559,950,9559,947xm9667,959l9667,948,9666,938,9665,933,9663,928,9661,923,9659,919,9656,916,9654,913,9654,947,9654,969,9654,977,9653,982,9652,987,9651,991,9650,995,9649,998,9648,1000,9646,1002,9644,1004,9641,1006,9639,1006,9636,1007,9634,1007,9631,1007,9628,1006,9626,1006,9623,1004,9619,1000,9618,998,9617,995,9616,991,9615,987,9614,977,9613,969,9613,947,9614,937,9614,932,9615,928,9616,924,9617,920,9618,918,9620,916,9621,914,9623,912,9626,911,9628,910,9631,909,9634,909,9636,909,9639,910,9641,911,9644,912,9646,914,9648,916,9649,918,9650,920,9651,924,9652,928,9653,932,9654,937,9654,947,9654,913,9651,911,9648,909,9645,907,9641,906,9637,905,9634,905,9630,905,9626,906,9623,907,9619,909,9616,911,9613,913,9611,916,9609,919,9606,923,9604,928,9603,933,9602,938,9600,948,9600,967,9600,969,9602,979,9603,984,9604,988,9606,993,9609,998,9611,1001,9613,1003,9616,1006,9619,1007,9623,1009,9626,1010,9630,1011,9637,1011,9641,1010,9645,1009,9648,1007,9651,1006,9654,1003,9656,1001,9659,998,9661,993,9663,988,9665,984,9666,979,9667,969,9667,959xm9717,1000l9717,998,9717,997,9716,996,9714,993,9712,993,9711,992,9709,992,9708,992,9706,993,9705,993,9702,996,9701,997,9701,998,9701,1002,9701,1003,9702,1004,9705,1007,9706,1007,9708,1008,9711,1008,9712,1007,9714,1007,9716,1004,9717,1003,9717,1002,9717,1000xe" filled="true" fillcolor="#000000" stroked="false">
                  <v:path arrowok="t"/>
                  <v:fill type="solid"/>
                </v:shape>
                <v:shape style="position:absolute;left:9751;top:903;width:228;height:108" type="#_x0000_t75" id="docshape681" stroked="false">
                  <v:imagedata r:id="rId92" o:title=""/>
                </v:shape>
                <v:shape style="position:absolute;left:9145;top:1100;width:312;height:11" id="docshape682" coordorigin="9145,1101" coordsize="312,11" path="m9208,1101l9145,1101,9145,1111,9208,1111,9208,1101xm9307,1101l9245,1101,9245,1111,9307,1111,9307,1101xm9407,1101l9345,1101,9345,1111,9407,1111,9407,1101xm9457,1101l9444,1101,9444,1111,9457,1111,9457,1101xe" filled="true" fillcolor="#5c0dac" stroked="false">
                  <v:path arrowok="t"/>
                  <v:fill type="solid"/>
                </v:shape>
                <v:shape style="position:absolute;left:9260;top:1235;width:63;height:63" id="docshape683" coordorigin="9260,1236" coordsize="63,63" path="m9291,1236l9291,1298m9260,1267l9322,1267m9269,1245l9313,1290m9269,1290l9313,1245e" filled="false" stroked="true" strokeweight=".466739pt" strokecolor="#5c0dac">
                  <v:path arrowok="t"/>
                  <v:stroke dashstyle="solid"/>
                </v:shape>
                <v:shape style="position:absolute;left:9491;top:414;width:681;height:331" type="#_x0000_t202" id="docshape684" filled="false" stroked="false">
                  <v:textbox inset="0,0,0,0">
                    <w:txbxContent>
                      <w:p>
                        <w:pPr>
                          <w:spacing w:line="228" w:lineRule="auto" w:before="1"/>
                          <w:ind w:left="0" w:right="18" w:firstLine="0"/>
                          <w:jc w:val="left"/>
                          <w:rPr>
                            <w:rFonts w:ascii="Times New Roman"/>
                            <w:sz w:val="15"/>
                          </w:rPr>
                        </w:pPr>
                        <w:r>
                          <w:rPr>
                            <w:rFonts w:ascii="Times New Roman"/>
                            <w:spacing w:val="-2"/>
                            <w:sz w:val="15"/>
                          </w:rPr>
                          <w:t>Analysis</w:t>
                        </w:r>
                        <w:r>
                          <w:rPr>
                            <w:rFonts w:ascii="Times New Roman"/>
                            <w:spacing w:val="40"/>
                            <w:sz w:val="15"/>
                          </w:rPr>
                          <w:t> </w:t>
                        </w:r>
                        <w:r>
                          <w:rPr>
                            <w:rFonts w:ascii="Times New Roman"/>
                            <w:spacing w:val="-2"/>
                            <w:sz w:val="15"/>
                          </w:rPr>
                          <w:t>Simulation</w:t>
                        </w:r>
                      </w:p>
                    </w:txbxContent>
                  </v:textbox>
                  <w10:wrap type="none"/>
                </v:shape>
                <v:shape style="position:absolute;left:9103;top:836;width:1120;height:539" type="#_x0000_t202" id="docshape685" filled="false" stroked="true" strokeweight=".224732pt" strokecolor="#252525">
                  <v:textbox inset="0,0,0,0">
                    <w:txbxContent>
                      <w:p>
                        <w:pPr>
                          <w:spacing w:line="168" w:lineRule="exact" w:before="187"/>
                          <w:ind w:left="384" w:right="0" w:firstLine="0"/>
                          <w:jc w:val="left"/>
                          <w:rPr>
                            <w:rFonts w:ascii="Times New Roman"/>
                            <w:sz w:val="15"/>
                          </w:rPr>
                        </w:pPr>
                        <w:r>
                          <w:rPr>
                            <w:rFonts w:ascii="Times New Roman"/>
                            <w:spacing w:val="-2"/>
                            <w:sz w:val="15"/>
                          </w:rPr>
                          <w:t>Analysis</w:t>
                        </w:r>
                      </w:p>
                      <w:p>
                        <w:pPr>
                          <w:spacing w:line="168" w:lineRule="exact" w:before="0"/>
                          <w:ind w:left="384" w:right="0" w:firstLine="0"/>
                          <w:jc w:val="left"/>
                          <w:rPr>
                            <w:rFonts w:ascii="Times New Roman"/>
                            <w:sz w:val="15"/>
                          </w:rPr>
                        </w:pPr>
                        <w:r>
                          <w:rPr>
                            <w:rFonts w:ascii="Times New Roman"/>
                            <w:spacing w:val="-2"/>
                            <w:sz w:val="15"/>
                          </w:rPr>
                          <w:t>Simulation</w:t>
                        </w:r>
                      </w:p>
                    </w:txbxContent>
                  </v:textbox>
                  <v:stroke dashstyle="solid"/>
                  <w10:wrap type="none"/>
                </v:shape>
                <w10:wrap type="none"/>
              </v:group>
            </w:pict>
          </mc:Fallback>
        </mc:AlternateContent>
      </w:r>
      <w:bookmarkStart w:name="_bookmark48" w:id="75"/>
      <w:bookmarkEnd w:id="75"/>
      <w:r>
        <w:rPr/>
      </w:r>
      <w:r>
        <w:rPr>
          <w:rFonts w:ascii="Times New Roman"/>
          <w:color w:val="252525"/>
          <w:spacing w:val="-5"/>
          <w:w w:val="105"/>
          <w:sz w:val="12"/>
        </w:rPr>
        <w:t>10</w:t>
      </w:r>
      <w:r>
        <w:rPr>
          <w:rFonts w:ascii="Times New Roman"/>
          <w:color w:val="252525"/>
          <w:spacing w:val="-5"/>
          <w:w w:val="105"/>
          <w:position w:val="6"/>
          <w:sz w:val="10"/>
        </w:rPr>
        <w:t>5</w:t>
      </w:r>
      <w:r>
        <w:rPr>
          <w:rFonts w:ascii="Times New Roman"/>
          <w:color w:val="252525"/>
          <w:position w:val="6"/>
          <w:sz w:val="10"/>
        </w:rPr>
        <w:tab/>
      </w:r>
      <w:r>
        <w:rPr>
          <w:rFonts w:ascii="Times New Roman"/>
          <w:color w:val="252525"/>
          <w:spacing w:val="-5"/>
          <w:w w:val="105"/>
          <w:sz w:val="12"/>
        </w:rPr>
        <w:t>10</w:t>
      </w:r>
      <w:r>
        <w:rPr>
          <w:rFonts w:ascii="Times New Roman"/>
          <w:color w:val="252525"/>
          <w:spacing w:val="-5"/>
          <w:w w:val="105"/>
          <w:position w:val="6"/>
          <w:sz w:val="10"/>
        </w:rPr>
        <w:t>5</w:t>
      </w:r>
    </w:p>
    <w:p>
      <w:pPr>
        <w:pStyle w:val="BodyText"/>
        <w:rPr>
          <w:rFonts w:ascii="Times New Roman"/>
          <w:sz w:val="12"/>
        </w:rPr>
      </w:pPr>
    </w:p>
    <w:p>
      <w:pPr>
        <w:pStyle w:val="BodyText"/>
        <w:rPr>
          <w:rFonts w:ascii="Times New Roman"/>
          <w:sz w:val="12"/>
        </w:rPr>
      </w:pPr>
    </w:p>
    <w:p>
      <w:pPr>
        <w:pStyle w:val="BodyText"/>
        <w:rPr>
          <w:rFonts w:ascii="Times New Roman"/>
          <w:sz w:val="12"/>
        </w:rPr>
      </w:pPr>
    </w:p>
    <w:p>
      <w:pPr>
        <w:pStyle w:val="BodyText"/>
        <w:spacing w:before="105"/>
        <w:rPr>
          <w:rFonts w:ascii="Times New Roman"/>
          <w:sz w:val="12"/>
        </w:rPr>
      </w:pPr>
    </w:p>
    <w:p>
      <w:pPr>
        <w:tabs>
          <w:tab w:pos="5050" w:val="left" w:leader="none"/>
        </w:tabs>
        <w:spacing w:before="0"/>
        <w:ind w:left="489" w:right="0" w:firstLine="0"/>
        <w:jc w:val="left"/>
        <w:rPr>
          <w:rFonts w:ascii="Times New Roman"/>
          <w:sz w:val="10"/>
        </w:rPr>
      </w:pPr>
      <w:r>
        <w:rPr>
          <w:rFonts w:ascii="Times New Roman"/>
          <w:color w:val="252525"/>
          <w:spacing w:val="-5"/>
          <w:w w:val="105"/>
          <w:sz w:val="12"/>
        </w:rPr>
        <w:t>10</w:t>
      </w:r>
      <w:r>
        <w:rPr>
          <w:rFonts w:ascii="Times New Roman"/>
          <w:color w:val="252525"/>
          <w:spacing w:val="-5"/>
          <w:w w:val="105"/>
          <w:position w:val="6"/>
          <w:sz w:val="10"/>
        </w:rPr>
        <w:t>4</w:t>
      </w:r>
      <w:r>
        <w:rPr>
          <w:rFonts w:ascii="Times New Roman"/>
          <w:color w:val="252525"/>
          <w:position w:val="6"/>
          <w:sz w:val="10"/>
        </w:rPr>
        <w:tab/>
      </w:r>
      <w:r>
        <w:rPr>
          <w:rFonts w:ascii="Times New Roman"/>
          <w:color w:val="252525"/>
          <w:spacing w:val="-5"/>
          <w:w w:val="105"/>
          <w:sz w:val="12"/>
        </w:rPr>
        <w:t>10</w:t>
      </w:r>
      <w:r>
        <w:rPr>
          <w:rFonts w:ascii="Times New Roman"/>
          <w:color w:val="252525"/>
          <w:spacing w:val="-5"/>
          <w:w w:val="105"/>
          <w:position w:val="6"/>
          <w:sz w:val="10"/>
        </w:rPr>
        <w:t>4</w:t>
      </w:r>
    </w:p>
    <w:p>
      <w:pPr>
        <w:pStyle w:val="BodyText"/>
        <w:rPr>
          <w:rFonts w:ascii="Times New Roman"/>
          <w:sz w:val="13"/>
        </w:rPr>
      </w:pPr>
      <w:r>
        <w:rPr/>
        <w:drawing>
          <wp:anchor distT="0" distB="0" distL="0" distR="0" allowOverlap="1" layoutInCell="1" locked="0" behindDoc="1" simplePos="0" relativeHeight="487735808">
            <wp:simplePos x="0" y="0"/>
            <wp:positionH relativeFrom="page">
              <wp:posOffset>914755</wp:posOffset>
            </wp:positionH>
            <wp:positionV relativeFrom="paragraph">
              <wp:posOffset>110624</wp:posOffset>
            </wp:positionV>
            <wp:extent cx="115753" cy="74675"/>
            <wp:effectExtent l="0" t="0" r="0" b="0"/>
            <wp:wrapTopAndBottom/>
            <wp:docPr id="851" name="Image 851"/>
            <wp:cNvGraphicFramePr>
              <a:graphicFrameLocks/>
            </wp:cNvGraphicFramePr>
            <a:graphic>
              <a:graphicData uri="http://schemas.openxmlformats.org/drawingml/2006/picture">
                <pic:pic>
                  <pic:nvPicPr>
                    <pic:cNvPr id="851" name="Image 851"/>
                    <pic:cNvPicPr/>
                  </pic:nvPicPr>
                  <pic:blipFill>
                    <a:blip r:embed="rId93" cstate="print"/>
                    <a:stretch>
                      <a:fillRect/>
                    </a:stretch>
                  </pic:blipFill>
                  <pic:spPr>
                    <a:xfrm>
                      <a:off x="0" y="0"/>
                      <a:ext cx="115753" cy="74675"/>
                    </a:xfrm>
                    <a:prstGeom prst="rect">
                      <a:avLst/>
                    </a:prstGeom>
                  </pic:spPr>
                </pic:pic>
              </a:graphicData>
            </a:graphic>
          </wp:anchor>
        </w:drawing>
      </w:r>
      <w:r>
        <w:rPr/>
        <w:drawing>
          <wp:anchor distT="0" distB="0" distL="0" distR="0" allowOverlap="1" layoutInCell="1" locked="0" behindDoc="1" simplePos="0" relativeHeight="487736320">
            <wp:simplePos x="0" y="0"/>
            <wp:positionH relativeFrom="page">
              <wp:posOffset>3809039</wp:posOffset>
            </wp:positionH>
            <wp:positionV relativeFrom="paragraph">
              <wp:posOffset>110624</wp:posOffset>
            </wp:positionV>
            <wp:extent cx="117490" cy="74675"/>
            <wp:effectExtent l="0" t="0" r="0" b="0"/>
            <wp:wrapTopAndBottom/>
            <wp:docPr id="852" name="Image 852"/>
            <wp:cNvGraphicFramePr>
              <a:graphicFrameLocks/>
            </wp:cNvGraphicFramePr>
            <a:graphic>
              <a:graphicData uri="http://schemas.openxmlformats.org/drawingml/2006/picture">
                <pic:pic>
                  <pic:nvPicPr>
                    <pic:cNvPr id="852" name="Image 852"/>
                    <pic:cNvPicPr/>
                  </pic:nvPicPr>
                  <pic:blipFill>
                    <a:blip r:embed="rId94" cstate="print"/>
                    <a:stretch>
                      <a:fillRect/>
                    </a:stretch>
                  </pic:blipFill>
                  <pic:spPr>
                    <a:xfrm>
                      <a:off x="0" y="0"/>
                      <a:ext cx="117490" cy="74675"/>
                    </a:xfrm>
                    <a:prstGeom prst="rect">
                      <a:avLst/>
                    </a:prstGeom>
                  </pic:spPr>
                </pic:pic>
              </a:graphicData>
            </a:graphic>
          </wp:anchor>
        </w:drawing>
      </w:r>
    </w:p>
    <w:p>
      <w:pPr>
        <w:pStyle w:val="BodyText"/>
        <w:rPr>
          <w:rFonts w:ascii="Times New Roman"/>
          <w:sz w:val="12"/>
        </w:rPr>
      </w:pPr>
    </w:p>
    <w:p>
      <w:pPr>
        <w:pStyle w:val="BodyText"/>
        <w:spacing w:before="94"/>
        <w:rPr>
          <w:rFonts w:ascii="Times New Roman"/>
          <w:sz w:val="12"/>
        </w:rPr>
      </w:pPr>
    </w:p>
    <w:p>
      <w:pPr>
        <w:tabs>
          <w:tab w:pos="5050" w:val="left" w:leader="none"/>
        </w:tabs>
        <w:spacing w:before="0"/>
        <w:ind w:left="489" w:right="0" w:firstLine="0"/>
        <w:jc w:val="left"/>
        <w:rPr>
          <w:rFonts w:ascii="Times New Roman"/>
          <w:sz w:val="10"/>
        </w:rPr>
      </w:pPr>
      <w:r>
        <w:rPr>
          <w:rFonts w:ascii="Times New Roman"/>
          <w:color w:val="252525"/>
          <w:spacing w:val="-5"/>
          <w:w w:val="105"/>
          <w:sz w:val="12"/>
        </w:rPr>
        <w:t>10</w:t>
      </w:r>
      <w:r>
        <w:rPr>
          <w:rFonts w:ascii="Times New Roman"/>
          <w:color w:val="252525"/>
          <w:spacing w:val="-5"/>
          <w:w w:val="105"/>
          <w:position w:val="6"/>
          <w:sz w:val="10"/>
        </w:rPr>
        <w:t>3</w:t>
      </w:r>
      <w:r>
        <w:rPr>
          <w:rFonts w:ascii="Times New Roman"/>
          <w:color w:val="252525"/>
          <w:position w:val="6"/>
          <w:sz w:val="10"/>
        </w:rPr>
        <w:tab/>
      </w:r>
      <w:r>
        <w:rPr>
          <w:rFonts w:ascii="Times New Roman"/>
          <w:color w:val="252525"/>
          <w:spacing w:val="-5"/>
          <w:w w:val="105"/>
          <w:sz w:val="12"/>
        </w:rPr>
        <w:t>10</w:t>
      </w:r>
      <w:r>
        <w:rPr>
          <w:rFonts w:ascii="Times New Roman"/>
          <w:color w:val="252525"/>
          <w:spacing w:val="-5"/>
          <w:w w:val="105"/>
          <w:position w:val="6"/>
          <w:sz w:val="10"/>
        </w:rPr>
        <w:t>3</w:t>
      </w:r>
    </w:p>
    <w:p>
      <w:pPr>
        <w:pStyle w:val="BodyText"/>
        <w:rPr>
          <w:rFonts w:ascii="Times New Roman"/>
          <w:sz w:val="20"/>
        </w:rPr>
      </w:pPr>
    </w:p>
    <w:p>
      <w:pPr>
        <w:pStyle w:val="BodyText"/>
        <w:spacing w:before="95"/>
        <w:rPr>
          <w:rFonts w:ascii="Times New Roman"/>
          <w:sz w:val="20"/>
        </w:rPr>
      </w:pPr>
    </w:p>
    <w:p>
      <w:pPr>
        <w:spacing w:after="0"/>
        <w:rPr>
          <w:rFonts w:ascii="Times New Roman"/>
          <w:sz w:val="20"/>
        </w:rPr>
        <w:sectPr>
          <w:pgSz w:w="11910" w:h="16840"/>
          <w:pgMar w:header="933" w:footer="803" w:top="1160" w:bottom="1000" w:left="1200" w:right="980"/>
        </w:sectPr>
      </w:pPr>
    </w:p>
    <w:p>
      <w:pPr>
        <w:spacing w:line="160" w:lineRule="exact" w:before="102"/>
        <w:ind w:left="489" w:right="0" w:firstLine="0"/>
        <w:jc w:val="left"/>
        <w:rPr>
          <w:rFonts w:ascii="Times New Roman"/>
          <w:sz w:val="10"/>
        </w:rPr>
      </w:pPr>
      <w:r>
        <w:rPr>
          <w:rFonts w:ascii="Times New Roman"/>
          <w:color w:val="252525"/>
          <w:spacing w:val="-5"/>
          <w:w w:val="105"/>
          <w:sz w:val="12"/>
        </w:rPr>
        <w:t>10</w:t>
      </w:r>
      <w:r>
        <w:rPr>
          <w:rFonts w:ascii="Times New Roman"/>
          <w:color w:val="252525"/>
          <w:spacing w:val="-5"/>
          <w:w w:val="105"/>
          <w:position w:val="6"/>
          <w:sz w:val="10"/>
        </w:rPr>
        <w:t>2</w:t>
      </w:r>
    </w:p>
    <w:p>
      <w:pPr>
        <w:tabs>
          <w:tab w:pos="1247" w:val="left" w:leader="none"/>
          <w:tab w:pos="1817" w:val="left" w:leader="none"/>
          <w:tab w:pos="2381" w:val="left" w:leader="none"/>
          <w:tab w:pos="2946" w:val="left" w:leader="none"/>
          <w:tab w:pos="3510" w:val="left" w:leader="none"/>
          <w:tab w:pos="4080" w:val="left" w:leader="none"/>
          <w:tab w:pos="4644" w:val="left" w:leader="none"/>
        </w:tabs>
        <w:spacing w:line="119" w:lineRule="exact" w:before="0"/>
        <w:ind w:left="683" w:right="0" w:firstLine="0"/>
        <w:jc w:val="left"/>
        <w:rPr>
          <w:rFonts w:ascii="Times New Roman"/>
          <w:sz w:val="12"/>
        </w:rPr>
      </w:pPr>
      <w:r>
        <w:rPr>
          <w:rFonts w:ascii="Times New Roman"/>
          <w:color w:val="252525"/>
          <w:spacing w:val="-10"/>
          <w:w w:val="105"/>
          <w:sz w:val="12"/>
        </w:rPr>
        <w:t>0</w:t>
      </w:r>
      <w:r>
        <w:rPr>
          <w:rFonts w:ascii="Times New Roman"/>
          <w:color w:val="252525"/>
          <w:sz w:val="12"/>
        </w:rPr>
        <w:tab/>
      </w:r>
      <w:r>
        <w:rPr>
          <w:rFonts w:ascii="Times New Roman"/>
          <w:color w:val="252525"/>
          <w:spacing w:val="-10"/>
          <w:w w:val="105"/>
          <w:sz w:val="12"/>
        </w:rPr>
        <w:t>1</w:t>
      </w:r>
      <w:r>
        <w:rPr>
          <w:rFonts w:ascii="Times New Roman"/>
          <w:color w:val="252525"/>
          <w:sz w:val="12"/>
        </w:rPr>
        <w:tab/>
      </w:r>
      <w:r>
        <w:rPr>
          <w:rFonts w:ascii="Times New Roman"/>
          <w:color w:val="252525"/>
          <w:spacing w:val="-10"/>
          <w:w w:val="105"/>
          <w:sz w:val="12"/>
        </w:rPr>
        <w:t>2</w:t>
      </w:r>
      <w:r>
        <w:rPr>
          <w:rFonts w:ascii="Times New Roman"/>
          <w:color w:val="252525"/>
          <w:sz w:val="12"/>
        </w:rPr>
        <w:tab/>
      </w:r>
      <w:r>
        <w:rPr>
          <w:rFonts w:ascii="Times New Roman"/>
          <w:color w:val="252525"/>
          <w:spacing w:val="-10"/>
          <w:w w:val="105"/>
          <w:sz w:val="12"/>
        </w:rPr>
        <w:t>3</w:t>
      </w:r>
      <w:r>
        <w:rPr>
          <w:rFonts w:ascii="Times New Roman"/>
          <w:color w:val="252525"/>
          <w:sz w:val="12"/>
        </w:rPr>
        <w:tab/>
      </w:r>
      <w:r>
        <w:rPr>
          <w:rFonts w:ascii="Times New Roman"/>
          <w:color w:val="252525"/>
          <w:spacing w:val="-10"/>
          <w:w w:val="105"/>
          <w:sz w:val="12"/>
        </w:rPr>
        <w:t>4</w:t>
      </w:r>
      <w:r>
        <w:rPr>
          <w:rFonts w:ascii="Times New Roman"/>
          <w:color w:val="252525"/>
          <w:sz w:val="12"/>
        </w:rPr>
        <w:tab/>
      </w:r>
      <w:r>
        <w:rPr>
          <w:rFonts w:ascii="Times New Roman"/>
          <w:color w:val="252525"/>
          <w:spacing w:val="-10"/>
          <w:w w:val="105"/>
          <w:sz w:val="12"/>
        </w:rPr>
        <w:t>5</w:t>
      </w:r>
      <w:r>
        <w:rPr>
          <w:rFonts w:ascii="Times New Roman"/>
          <w:color w:val="252525"/>
          <w:sz w:val="12"/>
        </w:rPr>
        <w:tab/>
      </w:r>
      <w:r>
        <w:rPr>
          <w:rFonts w:ascii="Times New Roman"/>
          <w:color w:val="252525"/>
          <w:spacing w:val="-10"/>
          <w:w w:val="105"/>
          <w:sz w:val="12"/>
        </w:rPr>
        <w:t>6</w:t>
      </w:r>
      <w:r>
        <w:rPr>
          <w:rFonts w:ascii="Times New Roman"/>
          <w:color w:val="252525"/>
          <w:sz w:val="12"/>
        </w:rPr>
        <w:tab/>
      </w:r>
      <w:r>
        <w:rPr>
          <w:rFonts w:ascii="Times New Roman"/>
          <w:color w:val="252525"/>
          <w:spacing w:val="-10"/>
          <w:w w:val="105"/>
          <w:sz w:val="12"/>
        </w:rPr>
        <w:t>7</w:t>
      </w:r>
    </w:p>
    <w:p>
      <w:pPr>
        <w:spacing w:before="20"/>
        <w:ind w:left="0" w:right="30" w:firstLine="0"/>
        <w:jc w:val="right"/>
        <w:rPr>
          <w:rFonts w:ascii="Times New Roman"/>
          <w:sz w:val="10"/>
        </w:rPr>
      </w:pPr>
      <w:r>
        <w:rPr/>
        <mc:AlternateContent>
          <mc:Choice Requires="wps">
            <w:drawing>
              <wp:anchor distT="0" distB="0" distL="0" distR="0" allowOverlap="1" layoutInCell="1" locked="0" behindDoc="0" simplePos="0" relativeHeight="15881216">
                <wp:simplePos x="0" y="0"/>
                <wp:positionH relativeFrom="page">
                  <wp:posOffset>2441489</wp:posOffset>
                </wp:positionH>
                <wp:positionV relativeFrom="paragraph">
                  <wp:posOffset>38769</wp:posOffset>
                </wp:positionV>
                <wp:extent cx="38100" cy="57785"/>
                <wp:effectExtent l="0" t="0" r="0" b="0"/>
                <wp:wrapNone/>
                <wp:docPr id="853" name="Graphic 853"/>
                <wp:cNvGraphicFramePr>
                  <a:graphicFrameLocks/>
                </wp:cNvGraphicFramePr>
                <a:graphic>
                  <a:graphicData uri="http://schemas.microsoft.com/office/word/2010/wordprocessingShape">
                    <wps:wsp>
                      <wps:cNvPr id="853" name="Graphic 853"/>
                      <wps:cNvSpPr/>
                      <wps:spPr>
                        <a:xfrm>
                          <a:off x="0" y="0"/>
                          <a:ext cx="38100" cy="57785"/>
                        </a:xfrm>
                        <a:custGeom>
                          <a:avLst/>
                          <a:gdLst/>
                          <a:ahLst/>
                          <a:cxnLst/>
                          <a:rect l="l" t="t" r="r" b="b"/>
                          <a:pathLst>
                            <a:path w="38100" h="57785">
                              <a:moveTo>
                                <a:pt x="31396" y="54462"/>
                              </a:moveTo>
                              <a:lnTo>
                                <a:pt x="10518" y="54462"/>
                              </a:lnTo>
                              <a:lnTo>
                                <a:pt x="10093" y="55121"/>
                              </a:lnTo>
                              <a:lnTo>
                                <a:pt x="9987" y="57315"/>
                              </a:lnTo>
                              <a:lnTo>
                                <a:pt x="10093" y="57533"/>
                              </a:lnTo>
                              <a:lnTo>
                                <a:pt x="30705" y="57533"/>
                              </a:lnTo>
                              <a:lnTo>
                                <a:pt x="31183" y="57315"/>
                              </a:lnTo>
                              <a:lnTo>
                                <a:pt x="31183" y="57097"/>
                              </a:lnTo>
                              <a:lnTo>
                                <a:pt x="31396" y="56874"/>
                              </a:lnTo>
                              <a:lnTo>
                                <a:pt x="31608" y="56439"/>
                              </a:lnTo>
                              <a:lnTo>
                                <a:pt x="31821" y="55557"/>
                              </a:lnTo>
                              <a:lnTo>
                                <a:pt x="31821" y="55339"/>
                              </a:lnTo>
                              <a:lnTo>
                                <a:pt x="31608" y="55121"/>
                              </a:lnTo>
                              <a:lnTo>
                                <a:pt x="31608" y="54680"/>
                              </a:lnTo>
                              <a:lnTo>
                                <a:pt x="31396" y="54462"/>
                              </a:lnTo>
                              <a:close/>
                            </a:path>
                            <a:path w="38100" h="57785">
                              <a:moveTo>
                                <a:pt x="29012" y="35795"/>
                              </a:moveTo>
                              <a:lnTo>
                                <a:pt x="22630" y="35795"/>
                              </a:lnTo>
                              <a:lnTo>
                                <a:pt x="18646" y="51386"/>
                              </a:lnTo>
                              <a:lnTo>
                                <a:pt x="18221" y="52704"/>
                              </a:lnTo>
                              <a:lnTo>
                                <a:pt x="17584" y="53580"/>
                              </a:lnTo>
                              <a:lnTo>
                                <a:pt x="16255" y="53798"/>
                              </a:lnTo>
                              <a:lnTo>
                                <a:pt x="14927" y="54239"/>
                              </a:lnTo>
                              <a:lnTo>
                                <a:pt x="13174" y="54462"/>
                              </a:lnTo>
                              <a:lnTo>
                                <a:pt x="26774" y="54462"/>
                              </a:lnTo>
                              <a:lnTo>
                                <a:pt x="24808" y="54021"/>
                              </a:lnTo>
                              <a:lnTo>
                                <a:pt x="24808" y="53140"/>
                              </a:lnTo>
                              <a:lnTo>
                                <a:pt x="24949" y="52704"/>
                              </a:lnTo>
                              <a:lnTo>
                                <a:pt x="25076" y="51386"/>
                              </a:lnTo>
                              <a:lnTo>
                                <a:pt x="29012" y="35795"/>
                              </a:lnTo>
                              <a:close/>
                            </a:path>
                            <a:path w="38100" h="57785">
                              <a:moveTo>
                                <a:pt x="23905" y="0"/>
                              </a:moveTo>
                              <a:lnTo>
                                <a:pt x="18221" y="0"/>
                              </a:lnTo>
                              <a:lnTo>
                                <a:pt x="14502" y="1317"/>
                              </a:lnTo>
                              <a:lnTo>
                                <a:pt x="11209" y="4170"/>
                              </a:lnTo>
                              <a:lnTo>
                                <a:pt x="7702" y="6805"/>
                              </a:lnTo>
                              <a:lnTo>
                                <a:pt x="5046" y="10316"/>
                              </a:lnTo>
                              <a:lnTo>
                                <a:pt x="1115" y="18662"/>
                              </a:lnTo>
                              <a:lnTo>
                                <a:pt x="0" y="22614"/>
                              </a:lnTo>
                              <a:lnTo>
                                <a:pt x="70" y="30525"/>
                              </a:lnTo>
                              <a:lnTo>
                                <a:pt x="1115" y="33818"/>
                              </a:lnTo>
                              <a:lnTo>
                                <a:pt x="5471" y="39524"/>
                              </a:lnTo>
                              <a:lnTo>
                                <a:pt x="8340" y="41064"/>
                              </a:lnTo>
                              <a:lnTo>
                                <a:pt x="15830" y="41064"/>
                              </a:lnTo>
                              <a:lnTo>
                                <a:pt x="19124" y="39306"/>
                              </a:lnTo>
                              <a:lnTo>
                                <a:pt x="19782" y="38647"/>
                              </a:lnTo>
                              <a:lnTo>
                                <a:pt x="10518" y="38647"/>
                              </a:lnTo>
                              <a:lnTo>
                                <a:pt x="8977" y="37771"/>
                              </a:lnTo>
                              <a:lnTo>
                                <a:pt x="8127" y="36012"/>
                              </a:lnTo>
                              <a:lnTo>
                                <a:pt x="7224" y="34477"/>
                              </a:lnTo>
                              <a:lnTo>
                                <a:pt x="6846" y="32719"/>
                              </a:lnTo>
                              <a:lnTo>
                                <a:pt x="11846" y="10757"/>
                              </a:lnTo>
                              <a:lnTo>
                                <a:pt x="12962" y="8340"/>
                              </a:lnTo>
                              <a:lnTo>
                                <a:pt x="14502" y="6364"/>
                              </a:lnTo>
                              <a:lnTo>
                                <a:pt x="16255" y="4828"/>
                              </a:lnTo>
                              <a:lnTo>
                                <a:pt x="18009" y="3070"/>
                              </a:lnTo>
                              <a:lnTo>
                                <a:pt x="19974" y="2194"/>
                              </a:lnTo>
                              <a:lnTo>
                                <a:pt x="27909" y="2194"/>
                              </a:lnTo>
                              <a:lnTo>
                                <a:pt x="26987" y="1535"/>
                              </a:lnTo>
                              <a:lnTo>
                                <a:pt x="25658" y="435"/>
                              </a:lnTo>
                              <a:lnTo>
                                <a:pt x="23905" y="0"/>
                              </a:lnTo>
                              <a:close/>
                            </a:path>
                            <a:path w="38100" h="57785">
                              <a:moveTo>
                                <a:pt x="27909" y="2194"/>
                              </a:moveTo>
                              <a:lnTo>
                                <a:pt x="23905" y="2194"/>
                              </a:lnTo>
                              <a:lnTo>
                                <a:pt x="25446" y="3070"/>
                              </a:lnTo>
                              <a:lnTo>
                                <a:pt x="26774" y="4611"/>
                              </a:lnTo>
                              <a:lnTo>
                                <a:pt x="27890" y="6146"/>
                              </a:lnTo>
                              <a:lnTo>
                                <a:pt x="28740" y="7904"/>
                              </a:lnTo>
                              <a:lnTo>
                                <a:pt x="28782" y="8340"/>
                              </a:lnTo>
                              <a:lnTo>
                                <a:pt x="28898" y="10316"/>
                              </a:lnTo>
                              <a:lnTo>
                                <a:pt x="23905" y="30525"/>
                              </a:lnTo>
                              <a:lnTo>
                                <a:pt x="22365" y="32719"/>
                              </a:lnTo>
                              <a:lnTo>
                                <a:pt x="20612" y="34695"/>
                              </a:lnTo>
                              <a:lnTo>
                                <a:pt x="16680" y="37771"/>
                              </a:lnTo>
                              <a:lnTo>
                                <a:pt x="14502" y="38647"/>
                              </a:lnTo>
                              <a:lnTo>
                                <a:pt x="19782" y="38647"/>
                              </a:lnTo>
                              <a:lnTo>
                                <a:pt x="22630" y="35795"/>
                              </a:lnTo>
                              <a:lnTo>
                                <a:pt x="29012" y="35795"/>
                              </a:lnTo>
                              <a:lnTo>
                                <a:pt x="36550" y="5928"/>
                              </a:lnTo>
                              <a:lnTo>
                                <a:pt x="30493" y="5928"/>
                              </a:lnTo>
                              <a:lnTo>
                                <a:pt x="29643" y="4170"/>
                              </a:lnTo>
                              <a:lnTo>
                                <a:pt x="28527" y="2634"/>
                              </a:lnTo>
                              <a:lnTo>
                                <a:pt x="27909" y="2194"/>
                              </a:lnTo>
                              <a:close/>
                            </a:path>
                            <a:path w="38100" h="57785">
                              <a:moveTo>
                                <a:pt x="37558" y="0"/>
                              </a:moveTo>
                              <a:lnTo>
                                <a:pt x="36230" y="0"/>
                              </a:lnTo>
                              <a:lnTo>
                                <a:pt x="35115" y="658"/>
                              </a:lnTo>
                              <a:lnTo>
                                <a:pt x="31821" y="3952"/>
                              </a:lnTo>
                              <a:lnTo>
                                <a:pt x="30705" y="5269"/>
                              </a:lnTo>
                              <a:lnTo>
                                <a:pt x="30493" y="5928"/>
                              </a:lnTo>
                              <a:lnTo>
                                <a:pt x="36550" y="5928"/>
                              </a:lnTo>
                              <a:lnTo>
                                <a:pt x="37659" y="1535"/>
                              </a:lnTo>
                              <a:lnTo>
                                <a:pt x="37771" y="217"/>
                              </a:lnTo>
                              <a:lnTo>
                                <a:pt x="37558" y="0"/>
                              </a:lnTo>
                              <a:close/>
                            </a:path>
                          </a:pathLst>
                        </a:custGeom>
                        <a:solidFill>
                          <a:srgbClr val="252525"/>
                        </a:solidFill>
                      </wps:spPr>
                      <wps:bodyPr wrap="square" lIns="0" tIns="0" rIns="0" bIns="0" rtlCol="0">
                        <a:prstTxWarp prst="textNoShape">
                          <a:avLst/>
                        </a:prstTxWarp>
                        <a:noAutofit/>
                      </wps:bodyPr>
                    </wps:wsp>
                  </a:graphicData>
                </a:graphic>
              </wp:anchor>
            </w:drawing>
          </mc:Choice>
          <mc:Fallback>
            <w:pict>
              <v:shape style="position:absolute;margin-left:192.243271pt;margin-top:3.052725pt;width:3pt;height:4.55pt;mso-position-horizontal-relative:page;mso-position-vertical-relative:paragraph;z-index:15881216" id="docshape686" coordorigin="3845,61" coordsize="60,91" path="m3894,147l3861,147,3861,148,3861,151,3861,152,3893,152,3894,151,3894,151,3894,151,3895,150,3895,149,3895,148,3895,148,3895,147,3894,147xm3891,117l3881,117,3874,142,3874,144,3873,145,3870,146,3868,146,3866,147,3887,147,3884,146,3884,145,3884,144,3884,142,3891,117xm3883,61l3874,61,3868,63,3863,68,3857,72,3853,77,3847,90,3845,97,3845,109,3847,114,3853,123,3858,126,3870,126,3875,123,3876,122,3861,122,3859,121,3858,118,3856,115,3856,113,3856,105,3856,100,3860,87,3861,82,3864,78,3865,74,3868,71,3870,69,3873,66,3876,65,3889,65,3887,63,3885,62,3883,61xm3889,65l3883,65,3885,66,3887,68,3889,71,3890,74,3890,74,3890,77,3883,109,3880,113,3877,116,3871,121,3868,122,3876,122,3881,117,3891,117,3902,70,3893,70,3892,68,3890,65,3889,65xm3904,61l3902,61,3900,62,3895,67,3893,69,3893,70,3902,70,3904,63,3904,61,3904,61xe" filled="true" fillcolor="#252525" stroked="false">
                <v:path arrowok="t"/>
                <v:fill type="solid"/>
                <w10:wrap type="none"/>
              </v:shape>
            </w:pict>
          </mc:Fallback>
        </mc:AlternateContent>
      </w:r>
      <w:r>
        <w:rPr>
          <w:position w:val="1"/>
        </w:rPr>
        <w:drawing>
          <wp:inline distT="0" distB="0" distL="0" distR="0">
            <wp:extent cx="39471" cy="39529"/>
            <wp:effectExtent l="0" t="0" r="0" b="0"/>
            <wp:docPr id="854" name="Image 854"/>
            <wp:cNvGraphicFramePr>
              <a:graphicFrameLocks/>
            </wp:cNvGraphicFramePr>
            <a:graphic>
              <a:graphicData uri="http://schemas.openxmlformats.org/drawingml/2006/picture">
                <pic:pic>
                  <pic:nvPicPr>
                    <pic:cNvPr id="854" name="Image 854"/>
                    <pic:cNvPicPr/>
                  </pic:nvPicPr>
                  <pic:blipFill>
                    <a:blip r:embed="rId95" cstate="print"/>
                    <a:stretch>
                      <a:fillRect/>
                    </a:stretch>
                  </pic:blipFill>
                  <pic:spPr>
                    <a:xfrm>
                      <a:off x="0" y="0"/>
                      <a:ext cx="39471" cy="39529"/>
                    </a:xfrm>
                    <a:prstGeom prst="rect">
                      <a:avLst/>
                    </a:prstGeom>
                  </pic:spPr>
                </pic:pic>
              </a:graphicData>
            </a:graphic>
          </wp:inline>
        </w:drawing>
      </w:r>
      <w:r>
        <w:rPr>
          <w:position w:val="1"/>
        </w:rPr>
      </w:r>
      <w:r>
        <w:rPr>
          <w:rFonts w:ascii="Times New Roman"/>
          <w:sz w:val="20"/>
        </w:rPr>
        <w:t> </w:t>
      </w:r>
      <w:r>
        <w:rPr>
          <w:rFonts w:ascii="Times New Roman"/>
          <w:color w:val="252525"/>
          <w:spacing w:val="-2"/>
          <w:w w:val="105"/>
          <w:sz w:val="12"/>
        </w:rPr>
        <w:t>10</w:t>
      </w:r>
      <w:r>
        <w:rPr>
          <w:rFonts w:ascii="Times New Roman"/>
          <w:color w:val="252525"/>
          <w:spacing w:val="-2"/>
          <w:w w:val="105"/>
          <w:position w:val="6"/>
          <w:sz w:val="10"/>
        </w:rPr>
        <w:t>-</w:t>
      </w:r>
      <w:r>
        <w:rPr>
          <w:rFonts w:ascii="Times New Roman"/>
          <w:color w:val="252525"/>
          <w:w w:val="105"/>
          <w:position w:val="6"/>
          <w:sz w:val="10"/>
        </w:rPr>
        <w:t>3</w:t>
      </w:r>
    </w:p>
    <w:p>
      <w:pPr>
        <w:pStyle w:val="ListParagraph"/>
        <w:numPr>
          <w:ilvl w:val="0"/>
          <w:numId w:val="34"/>
        </w:numPr>
        <w:tabs>
          <w:tab w:pos="1355" w:val="left" w:leader="none"/>
        </w:tabs>
        <w:spacing w:line="240" w:lineRule="auto" w:before="65" w:after="0"/>
        <w:ind w:left="1355" w:right="0" w:hanging="243"/>
        <w:jc w:val="left"/>
        <w:rPr>
          <w:rFonts w:ascii="Bookman Old Style" w:eastAsia="Bookman Old Style"/>
          <w:b w:val="0"/>
          <w:i/>
          <w:sz w:val="18"/>
        </w:rPr>
      </w:pPr>
      <w:r>
        <w:rPr>
          <w:rFonts w:ascii="宋体" w:eastAsia="宋体"/>
          <w:spacing w:val="-4"/>
          <w:sz w:val="18"/>
        </w:rPr>
        <w:t>非饱和情况下平均接入时延 </w:t>
      </w:r>
      <w:r>
        <w:rPr>
          <w:rFonts w:ascii="Bookman Old Style" w:eastAsia="Bookman Old Style"/>
          <w:b w:val="0"/>
          <w:i/>
          <w:spacing w:val="-5"/>
          <w:sz w:val="18"/>
        </w:rPr>
        <w:t>D</w:t>
      </w:r>
      <w:r>
        <w:rPr>
          <w:rFonts w:ascii="Bookman Old Style" w:eastAsia="Bookman Old Style"/>
          <w:b w:val="0"/>
          <w:i/>
          <w:spacing w:val="-5"/>
          <w:sz w:val="18"/>
          <w:vertAlign w:val="subscript"/>
        </w:rPr>
        <w:t>A</w:t>
      </w:r>
    </w:p>
    <w:p>
      <w:pPr>
        <w:spacing w:before="7"/>
        <w:ind w:left="1075" w:right="0" w:firstLine="0"/>
        <w:jc w:val="center"/>
        <w:rPr>
          <w:rFonts w:ascii="Times New Roman"/>
          <w:sz w:val="12"/>
        </w:rPr>
      </w:pPr>
      <w:r>
        <w:rPr/>
        <mc:AlternateContent>
          <mc:Choice Requires="wps">
            <w:drawing>
              <wp:anchor distT="0" distB="0" distL="0" distR="0" allowOverlap="1" layoutInCell="1" locked="0" behindDoc="0" simplePos="0" relativeHeight="15882752">
                <wp:simplePos x="0" y="0"/>
                <wp:positionH relativeFrom="page">
                  <wp:posOffset>2681922</wp:posOffset>
                </wp:positionH>
                <wp:positionV relativeFrom="paragraph">
                  <wp:posOffset>38924</wp:posOffset>
                </wp:positionV>
                <wp:extent cx="2432050" cy="1575435"/>
                <wp:effectExtent l="0" t="0" r="0" b="0"/>
                <wp:wrapNone/>
                <wp:docPr id="855" name="Group 855"/>
                <wp:cNvGraphicFramePr>
                  <a:graphicFrameLocks/>
                </wp:cNvGraphicFramePr>
                <a:graphic>
                  <a:graphicData uri="http://schemas.microsoft.com/office/word/2010/wordprocessingGroup">
                    <wpg:wgp>
                      <wpg:cNvPr id="855" name="Group 855"/>
                      <wpg:cNvGrpSpPr/>
                      <wpg:grpSpPr>
                        <a:xfrm>
                          <a:off x="0" y="0"/>
                          <a:ext cx="2432050" cy="1575435"/>
                          <a:chExt cx="2432050" cy="1575435"/>
                        </a:xfrm>
                      </wpg:grpSpPr>
                      <wps:wsp>
                        <wps:cNvPr id="856" name="Graphic 856"/>
                        <wps:cNvSpPr/>
                        <wps:spPr>
                          <a:xfrm>
                            <a:off x="1923" y="2862"/>
                            <a:ext cx="2428240" cy="1540510"/>
                          </a:xfrm>
                          <a:custGeom>
                            <a:avLst/>
                            <a:gdLst/>
                            <a:ahLst/>
                            <a:cxnLst/>
                            <a:rect l="l" t="t" r="r" b="b"/>
                            <a:pathLst>
                              <a:path w="2428240" h="1540510">
                                <a:moveTo>
                                  <a:pt x="0" y="1540501"/>
                                </a:moveTo>
                                <a:lnTo>
                                  <a:pt x="2428168" y="1540501"/>
                                </a:lnTo>
                              </a:path>
                              <a:path w="2428240" h="1540510">
                                <a:moveTo>
                                  <a:pt x="0" y="0"/>
                                </a:moveTo>
                                <a:lnTo>
                                  <a:pt x="2428168" y="0"/>
                                </a:lnTo>
                              </a:path>
                              <a:path w="2428240" h="1540510">
                                <a:moveTo>
                                  <a:pt x="0" y="1540501"/>
                                </a:moveTo>
                                <a:lnTo>
                                  <a:pt x="0" y="1516328"/>
                                </a:lnTo>
                              </a:path>
                              <a:path w="2428240" h="1540510">
                                <a:moveTo>
                                  <a:pt x="242923" y="1540501"/>
                                </a:moveTo>
                                <a:lnTo>
                                  <a:pt x="242923" y="1516328"/>
                                </a:lnTo>
                              </a:path>
                              <a:path w="2428240" h="1540510">
                                <a:moveTo>
                                  <a:pt x="485785" y="1540501"/>
                                </a:moveTo>
                                <a:lnTo>
                                  <a:pt x="485785" y="1516328"/>
                                </a:lnTo>
                              </a:path>
                              <a:path w="2428240" h="1540510">
                                <a:moveTo>
                                  <a:pt x="728493" y="1540501"/>
                                </a:moveTo>
                                <a:lnTo>
                                  <a:pt x="728493" y="1516328"/>
                                </a:lnTo>
                              </a:path>
                              <a:path w="2428240" h="1540510">
                                <a:moveTo>
                                  <a:pt x="971407" y="1540501"/>
                                </a:moveTo>
                                <a:lnTo>
                                  <a:pt x="971407" y="1516328"/>
                                </a:lnTo>
                              </a:path>
                              <a:path w="2428240" h="1540510">
                                <a:moveTo>
                                  <a:pt x="1214063" y="1540501"/>
                                </a:moveTo>
                                <a:lnTo>
                                  <a:pt x="1214063" y="1516328"/>
                                </a:lnTo>
                              </a:path>
                              <a:path w="2428240" h="1540510">
                                <a:moveTo>
                                  <a:pt x="1456977" y="1540501"/>
                                </a:moveTo>
                                <a:lnTo>
                                  <a:pt x="1456977" y="1516328"/>
                                </a:lnTo>
                              </a:path>
                              <a:path w="2428240" h="1540510">
                                <a:moveTo>
                                  <a:pt x="1699890" y="1540501"/>
                                </a:moveTo>
                                <a:lnTo>
                                  <a:pt x="1699890" y="1516328"/>
                                </a:lnTo>
                              </a:path>
                              <a:path w="2428240" h="1540510">
                                <a:moveTo>
                                  <a:pt x="1942547" y="1540501"/>
                                </a:moveTo>
                                <a:lnTo>
                                  <a:pt x="1942547" y="1516328"/>
                                </a:lnTo>
                              </a:path>
                              <a:path w="2428240" h="1540510">
                                <a:moveTo>
                                  <a:pt x="2185460" y="1540501"/>
                                </a:moveTo>
                                <a:lnTo>
                                  <a:pt x="2185460" y="1516328"/>
                                </a:lnTo>
                              </a:path>
                              <a:path w="2428240" h="1540510">
                                <a:moveTo>
                                  <a:pt x="2428168" y="1540501"/>
                                </a:moveTo>
                                <a:lnTo>
                                  <a:pt x="2428168" y="1516328"/>
                                </a:lnTo>
                              </a:path>
                              <a:path w="2428240" h="1540510">
                                <a:moveTo>
                                  <a:pt x="0" y="0"/>
                                </a:moveTo>
                                <a:lnTo>
                                  <a:pt x="0" y="24368"/>
                                </a:lnTo>
                              </a:path>
                              <a:path w="2428240" h="1540510">
                                <a:moveTo>
                                  <a:pt x="242923" y="0"/>
                                </a:moveTo>
                                <a:lnTo>
                                  <a:pt x="242923" y="24368"/>
                                </a:lnTo>
                              </a:path>
                              <a:path w="2428240" h="1540510">
                                <a:moveTo>
                                  <a:pt x="485785" y="0"/>
                                </a:moveTo>
                                <a:lnTo>
                                  <a:pt x="485785" y="24368"/>
                                </a:lnTo>
                              </a:path>
                              <a:path w="2428240" h="1540510">
                                <a:moveTo>
                                  <a:pt x="728493" y="0"/>
                                </a:moveTo>
                                <a:lnTo>
                                  <a:pt x="728493" y="24368"/>
                                </a:lnTo>
                              </a:path>
                              <a:path w="2428240" h="1540510">
                                <a:moveTo>
                                  <a:pt x="971407" y="0"/>
                                </a:moveTo>
                                <a:lnTo>
                                  <a:pt x="971407" y="24368"/>
                                </a:lnTo>
                              </a:path>
                              <a:path w="2428240" h="1540510">
                                <a:moveTo>
                                  <a:pt x="1214063" y="0"/>
                                </a:moveTo>
                                <a:lnTo>
                                  <a:pt x="1214063" y="24368"/>
                                </a:lnTo>
                              </a:path>
                              <a:path w="2428240" h="1540510">
                                <a:moveTo>
                                  <a:pt x="1456977" y="0"/>
                                </a:moveTo>
                                <a:lnTo>
                                  <a:pt x="1456977" y="24368"/>
                                </a:lnTo>
                              </a:path>
                              <a:path w="2428240" h="1540510">
                                <a:moveTo>
                                  <a:pt x="1699890" y="0"/>
                                </a:moveTo>
                                <a:lnTo>
                                  <a:pt x="1699890" y="24368"/>
                                </a:lnTo>
                              </a:path>
                              <a:path w="2428240" h="1540510">
                                <a:moveTo>
                                  <a:pt x="1942547" y="0"/>
                                </a:moveTo>
                                <a:lnTo>
                                  <a:pt x="1942547" y="24368"/>
                                </a:lnTo>
                              </a:path>
                              <a:path w="2428240" h="1540510">
                                <a:moveTo>
                                  <a:pt x="2185460" y="0"/>
                                </a:moveTo>
                                <a:lnTo>
                                  <a:pt x="2185460" y="24368"/>
                                </a:lnTo>
                              </a:path>
                              <a:path w="2428240" h="1540510">
                                <a:moveTo>
                                  <a:pt x="2428168" y="0"/>
                                </a:moveTo>
                                <a:lnTo>
                                  <a:pt x="2428168" y="24368"/>
                                </a:lnTo>
                              </a:path>
                              <a:path w="2428240" h="1540510">
                                <a:moveTo>
                                  <a:pt x="0" y="1540501"/>
                                </a:moveTo>
                                <a:lnTo>
                                  <a:pt x="0" y="0"/>
                                </a:lnTo>
                              </a:path>
                              <a:path w="2428240" h="1540510">
                                <a:moveTo>
                                  <a:pt x="2428168" y="1540501"/>
                                </a:moveTo>
                                <a:lnTo>
                                  <a:pt x="2428168" y="0"/>
                                </a:lnTo>
                              </a:path>
                              <a:path w="2428240" h="1540510">
                                <a:moveTo>
                                  <a:pt x="0" y="1540501"/>
                                </a:moveTo>
                                <a:lnTo>
                                  <a:pt x="24378" y="1540501"/>
                                </a:lnTo>
                              </a:path>
                              <a:path w="2428240" h="1540510">
                                <a:moveTo>
                                  <a:pt x="0" y="1198868"/>
                                </a:moveTo>
                                <a:lnTo>
                                  <a:pt x="24378" y="1198868"/>
                                </a:lnTo>
                              </a:path>
                              <a:path w="2428240" h="1540510">
                                <a:moveTo>
                                  <a:pt x="0" y="735050"/>
                                </a:moveTo>
                                <a:lnTo>
                                  <a:pt x="24378" y="735050"/>
                                </a:lnTo>
                              </a:path>
                              <a:path w="2428240" h="1540510">
                                <a:moveTo>
                                  <a:pt x="0" y="463818"/>
                                </a:moveTo>
                                <a:lnTo>
                                  <a:pt x="24378" y="463818"/>
                                </a:lnTo>
                              </a:path>
                              <a:path w="2428240" h="1540510">
                                <a:moveTo>
                                  <a:pt x="0" y="271437"/>
                                </a:moveTo>
                                <a:lnTo>
                                  <a:pt x="24378" y="271437"/>
                                </a:lnTo>
                              </a:path>
                              <a:path w="2428240" h="1540510">
                                <a:moveTo>
                                  <a:pt x="0" y="122149"/>
                                </a:moveTo>
                                <a:lnTo>
                                  <a:pt x="24378" y="122149"/>
                                </a:lnTo>
                              </a:path>
                              <a:path w="2428240" h="1540510">
                                <a:moveTo>
                                  <a:pt x="0" y="0"/>
                                </a:moveTo>
                                <a:lnTo>
                                  <a:pt x="24378" y="0"/>
                                </a:lnTo>
                              </a:path>
                              <a:path w="2428240" h="1540510">
                                <a:moveTo>
                                  <a:pt x="2428168" y="1540501"/>
                                </a:moveTo>
                                <a:lnTo>
                                  <a:pt x="2404005" y="1540501"/>
                                </a:lnTo>
                              </a:path>
                              <a:path w="2428240" h="1540510">
                                <a:moveTo>
                                  <a:pt x="2428168" y="1198868"/>
                                </a:moveTo>
                                <a:lnTo>
                                  <a:pt x="2404005" y="1198868"/>
                                </a:lnTo>
                              </a:path>
                              <a:path w="2428240" h="1540510">
                                <a:moveTo>
                                  <a:pt x="2428168" y="735050"/>
                                </a:moveTo>
                                <a:lnTo>
                                  <a:pt x="2404005" y="735050"/>
                                </a:lnTo>
                              </a:path>
                              <a:path w="2428240" h="1540510">
                                <a:moveTo>
                                  <a:pt x="2428168" y="463818"/>
                                </a:moveTo>
                                <a:lnTo>
                                  <a:pt x="2404005" y="463818"/>
                                </a:lnTo>
                              </a:path>
                              <a:path w="2428240" h="1540510">
                                <a:moveTo>
                                  <a:pt x="2428168" y="271437"/>
                                </a:moveTo>
                                <a:lnTo>
                                  <a:pt x="2404005" y="271437"/>
                                </a:lnTo>
                              </a:path>
                              <a:path w="2428240" h="1540510">
                                <a:moveTo>
                                  <a:pt x="2428168" y="122149"/>
                                </a:moveTo>
                                <a:lnTo>
                                  <a:pt x="2404005" y="122149"/>
                                </a:lnTo>
                              </a:path>
                              <a:path w="2428240" h="1540510">
                                <a:moveTo>
                                  <a:pt x="2428168" y="0"/>
                                </a:moveTo>
                                <a:lnTo>
                                  <a:pt x="2404005" y="0"/>
                                </a:lnTo>
                              </a:path>
                              <a:path w="2428240" h="1540510">
                                <a:moveTo>
                                  <a:pt x="0" y="1540501"/>
                                </a:moveTo>
                                <a:lnTo>
                                  <a:pt x="12297" y="1540501"/>
                                </a:lnTo>
                              </a:path>
                              <a:path w="2428240" h="1540510">
                                <a:moveTo>
                                  <a:pt x="0" y="1348150"/>
                                </a:moveTo>
                                <a:lnTo>
                                  <a:pt x="12297" y="1348150"/>
                                </a:lnTo>
                              </a:path>
                              <a:path w="2428240" h="1540510">
                                <a:moveTo>
                                  <a:pt x="0" y="1198868"/>
                                </a:moveTo>
                                <a:lnTo>
                                  <a:pt x="12297" y="1198868"/>
                                </a:lnTo>
                              </a:path>
                              <a:path w="2428240" h="1540510">
                                <a:moveTo>
                                  <a:pt x="0" y="1076924"/>
                                </a:moveTo>
                                <a:lnTo>
                                  <a:pt x="12297" y="1076924"/>
                                </a:lnTo>
                              </a:path>
                              <a:path w="2428240" h="1540510">
                                <a:moveTo>
                                  <a:pt x="0" y="973654"/>
                                </a:moveTo>
                                <a:lnTo>
                                  <a:pt x="12297" y="973654"/>
                                </a:lnTo>
                              </a:path>
                              <a:path w="2428240" h="1540510">
                                <a:moveTo>
                                  <a:pt x="0" y="884337"/>
                                </a:moveTo>
                                <a:lnTo>
                                  <a:pt x="12297" y="884337"/>
                                </a:lnTo>
                              </a:path>
                              <a:path w="2428240" h="1540510">
                                <a:moveTo>
                                  <a:pt x="0" y="805692"/>
                                </a:moveTo>
                                <a:lnTo>
                                  <a:pt x="12297" y="805692"/>
                                </a:lnTo>
                              </a:path>
                              <a:path w="2428240" h="1540510">
                                <a:moveTo>
                                  <a:pt x="0" y="735050"/>
                                </a:moveTo>
                                <a:lnTo>
                                  <a:pt x="12297" y="735050"/>
                                </a:lnTo>
                              </a:path>
                              <a:path w="2428240" h="1540510">
                                <a:moveTo>
                                  <a:pt x="0" y="271437"/>
                                </a:moveTo>
                                <a:lnTo>
                                  <a:pt x="12297" y="271437"/>
                                </a:lnTo>
                              </a:path>
                              <a:path w="2428240" h="1540510">
                                <a:moveTo>
                                  <a:pt x="0" y="0"/>
                                </a:moveTo>
                                <a:lnTo>
                                  <a:pt x="12297" y="0"/>
                                </a:lnTo>
                              </a:path>
                              <a:path w="2428240" h="1540510">
                                <a:moveTo>
                                  <a:pt x="2428168" y="1540501"/>
                                </a:moveTo>
                                <a:lnTo>
                                  <a:pt x="2416061" y="1540501"/>
                                </a:lnTo>
                              </a:path>
                              <a:path w="2428240" h="1540510">
                                <a:moveTo>
                                  <a:pt x="2428168" y="1348150"/>
                                </a:moveTo>
                                <a:lnTo>
                                  <a:pt x="2416061" y="1348150"/>
                                </a:lnTo>
                              </a:path>
                              <a:path w="2428240" h="1540510">
                                <a:moveTo>
                                  <a:pt x="2428168" y="1198868"/>
                                </a:moveTo>
                                <a:lnTo>
                                  <a:pt x="2416061" y="1198868"/>
                                </a:lnTo>
                              </a:path>
                              <a:path w="2428240" h="1540510">
                                <a:moveTo>
                                  <a:pt x="2428168" y="1076924"/>
                                </a:moveTo>
                                <a:lnTo>
                                  <a:pt x="2416061" y="1076924"/>
                                </a:lnTo>
                              </a:path>
                              <a:path w="2428240" h="1540510">
                                <a:moveTo>
                                  <a:pt x="2428168" y="973654"/>
                                </a:moveTo>
                                <a:lnTo>
                                  <a:pt x="2416061" y="973654"/>
                                </a:lnTo>
                              </a:path>
                              <a:path w="2428240" h="1540510">
                                <a:moveTo>
                                  <a:pt x="2428168" y="884337"/>
                                </a:moveTo>
                                <a:lnTo>
                                  <a:pt x="2416061" y="884337"/>
                                </a:lnTo>
                              </a:path>
                              <a:path w="2428240" h="1540510">
                                <a:moveTo>
                                  <a:pt x="2428168" y="805692"/>
                                </a:moveTo>
                                <a:lnTo>
                                  <a:pt x="2416061" y="805692"/>
                                </a:lnTo>
                              </a:path>
                              <a:path w="2428240" h="1540510">
                                <a:moveTo>
                                  <a:pt x="2428168" y="735050"/>
                                </a:moveTo>
                                <a:lnTo>
                                  <a:pt x="2416061" y="735050"/>
                                </a:lnTo>
                              </a:path>
                              <a:path w="2428240" h="1540510">
                                <a:moveTo>
                                  <a:pt x="2428168" y="271437"/>
                                </a:moveTo>
                                <a:lnTo>
                                  <a:pt x="2416061" y="271437"/>
                                </a:lnTo>
                              </a:path>
                              <a:path w="2428240" h="1540510">
                                <a:moveTo>
                                  <a:pt x="2428168" y="0"/>
                                </a:moveTo>
                                <a:lnTo>
                                  <a:pt x="2416061" y="0"/>
                                </a:lnTo>
                              </a:path>
                            </a:pathLst>
                          </a:custGeom>
                          <a:ln w="2756">
                            <a:solidFill>
                              <a:srgbClr val="252525"/>
                            </a:solidFill>
                            <a:prstDash val="solid"/>
                          </a:ln>
                        </wps:spPr>
                        <wps:bodyPr wrap="square" lIns="0" tIns="0" rIns="0" bIns="0" rtlCol="0">
                          <a:prstTxWarp prst="textNoShape">
                            <a:avLst/>
                          </a:prstTxWarp>
                          <a:noAutofit/>
                        </wps:bodyPr>
                      </wps:wsp>
                      <wps:wsp>
                        <wps:cNvPr id="857" name="Graphic 857"/>
                        <wps:cNvSpPr/>
                        <wps:spPr>
                          <a:xfrm>
                            <a:off x="26933" y="2862"/>
                            <a:ext cx="2389505" cy="1333500"/>
                          </a:xfrm>
                          <a:custGeom>
                            <a:avLst/>
                            <a:gdLst/>
                            <a:ahLst/>
                            <a:cxnLst/>
                            <a:rect l="l" t="t" r="r" b="b"/>
                            <a:pathLst>
                              <a:path w="2389505" h="1333500">
                                <a:moveTo>
                                  <a:pt x="9116" y="0"/>
                                </a:moveTo>
                                <a:lnTo>
                                  <a:pt x="11450" y="41759"/>
                                </a:lnTo>
                                <a:lnTo>
                                  <a:pt x="13989" y="82493"/>
                                </a:lnTo>
                                <a:lnTo>
                                  <a:pt x="16324" y="120456"/>
                                </a:lnTo>
                                <a:lnTo>
                                  <a:pt x="18868" y="156316"/>
                                </a:lnTo>
                                <a:lnTo>
                                  <a:pt x="21197" y="190021"/>
                                </a:lnTo>
                                <a:lnTo>
                                  <a:pt x="23742" y="221828"/>
                                </a:lnTo>
                                <a:lnTo>
                                  <a:pt x="26071" y="251942"/>
                                </a:lnTo>
                                <a:lnTo>
                                  <a:pt x="28616" y="280363"/>
                                </a:lnTo>
                                <a:lnTo>
                                  <a:pt x="30950" y="307707"/>
                                </a:lnTo>
                                <a:lnTo>
                                  <a:pt x="33489" y="333614"/>
                                </a:lnTo>
                                <a:lnTo>
                                  <a:pt x="35823" y="358393"/>
                                </a:lnTo>
                                <a:lnTo>
                                  <a:pt x="38368" y="382145"/>
                                </a:lnTo>
                                <a:lnTo>
                                  <a:pt x="40697" y="404872"/>
                                </a:lnTo>
                                <a:lnTo>
                                  <a:pt x="43242" y="426675"/>
                                </a:lnTo>
                                <a:lnTo>
                                  <a:pt x="45571" y="447709"/>
                                </a:lnTo>
                                <a:lnTo>
                                  <a:pt x="47905" y="467819"/>
                                </a:lnTo>
                                <a:lnTo>
                                  <a:pt x="50450" y="487109"/>
                                </a:lnTo>
                                <a:lnTo>
                                  <a:pt x="52779" y="505988"/>
                                </a:lnTo>
                                <a:lnTo>
                                  <a:pt x="55323" y="524046"/>
                                </a:lnTo>
                                <a:lnTo>
                                  <a:pt x="57652" y="541437"/>
                                </a:lnTo>
                                <a:lnTo>
                                  <a:pt x="60197" y="558367"/>
                                </a:lnTo>
                                <a:lnTo>
                                  <a:pt x="62531" y="574732"/>
                                </a:lnTo>
                                <a:lnTo>
                                  <a:pt x="65071" y="590430"/>
                                </a:lnTo>
                                <a:lnTo>
                                  <a:pt x="67405" y="605667"/>
                                </a:lnTo>
                                <a:lnTo>
                                  <a:pt x="69949" y="620544"/>
                                </a:lnTo>
                                <a:lnTo>
                                  <a:pt x="72278" y="634960"/>
                                </a:lnTo>
                                <a:lnTo>
                                  <a:pt x="74833" y="648965"/>
                                </a:lnTo>
                                <a:lnTo>
                                  <a:pt x="77142" y="662509"/>
                                </a:lnTo>
                                <a:lnTo>
                                  <a:pt x="79707" y="675899"/>
                                </a:lnTo>
                                <a:lnTo>
                                  <a:pt x="82015" y="688622"/>
                                </a:lnTo>
                                <a:lnTo>
                                  <a:pt x="84581" y="701139"/>
                                </a:lnTo>
                                <a:lnTo>
                                  <a:pt x="86889" y="713400"/>
                                </a:lnTo>
                                <a:lnTo>
                                  <a:pt x="89249" y="725302"/>
                                </a:lnTo>
                                <a:lnTo>
                                  <a:pt x="91763" y="736743"/>
                                </a:lnTo>
                                <a:lnTo>
                                  <a:pt x="94123" y="747978"/>
                                </a:lnTo>
                                <a:lnTo>
                                  <a:pt x="96636" y="759007"/>
                                </a:lnTo>
                                <a:lnTo>
                                  <a:pt x="98996" y="769832"/>
                                </a:lnTo>
                                <a:lnTo>
                                  <a:pt x="101510" y="780195"/>
                                </a:lnTo>
                                <a:lnTo>
                                  <a:pt x="103870" y="790404"/>
                                </a:lnTo>
                                <a:lnTo>
                                  <a:pt x="106384" y="800357"/>
                                </a:lnTo>
                                <a:lnTo>
                                  <a:pt x="108744" y="810104"/>
                                </a:lnTo>
                                <a:lnTo>
                                  <a:pt x="111257" y="819646"/>
                                </a:lnTo>
                                <a:lnTo>
                                  <a:pt x="113617" y="828983"/>
                                </a:lnTo>
                                <a:lnTo>
                                  <a:pt x="116131" y="838115"/>
                                </a:lnTo>
                                <a:lnTo>
                                  <a:pt x="118491" y="847041"/>
                                </a:lnTo>
                                <a:lnTo>
                                  <a:pt x="121005" y="855711"/>
                                </a:lnTo>
                                <a:lnTo>
                                  <a:pt x="123365" y="864176"/>
                                </a:lnTo>
                                <a:lnTo>
                                  <a:pt x="125673" y="872487"/>
                                </a:lnTo>
                                <a:lnTo>
                                  <a:pt x="128238" y="880746"/>
                                </a:lnTo>
                                <a:lnTo>
                                  <a:pt x="130547" y="888595"/>
                                </a:lnTo>
                                <a:lnTo>
                                  <a:pt x="133112" y="896445"/>
                                </a:lnTo>
                                <a:lnTo>
                                  <a:pt x="135420" y="904088"/>
                                </a:lnTo>
                                <a:lnTo>
                                  <a:pt x="137986" y="911681"/>
                                </a:lnTo>
                                <a:lnTo>
                                  <a:pt x="140294" y="919120"/>
                                </a:lnTo>
                                <a:lnTo>
                                  <a:pt x="142859" y="926353"/>
                                </a:lnTo>
                                <a:lnTo>
                                  <a:pt x="145168" y="933330"/>
                                </a:lnTo>
                                <a:lnTo>
                                  <a:pt x="147733" y="940359"/>
                                </a:lnTo>
                                <a:lnTo>
                                  <a:pt x="150041" y="947131"/>
                                </a:lnTo>
                                <a:lnTo>
                                  <a:pt x="152607" y="953902"/>
                                </a:lnTo>
                                <a:lnTo>
                                  <a:pt x="154966" y="960469"/>
                                </a:lnTo>
                                <a:lnTo>
                                  <a:pt x="157480" y="966830"/>
                                </a:lnTo>
                                <a:lnTo>
                                  <a:pt x="159840" y="973192"/>
                                </a:lnTo>
                                <a:lnTo>
                                  <a:pt x="162149" y="979348"/>
                                </a:lnTo>
                                <a:lnTo>
                                  <a:pt x="164714" y="985504"/>
                                </a:lnTo>
                                <a:lnTo>
                                  <a:pt x="167022" y="991455"/>
                                </a:lnTo>
                                <a:lnTo>
                                  <a:pt x="169587" y="997150"/>
                                </a:lnTo>
                                <a:lnTo>
                                  <a:pt x="171896" y="1003101"/>
                                </a:lnTo>
                                <a:lnTo>
                                  <a:pt x="174461" y="1008641"/>
                                </a:lnTo>
                                <a:lnTo>
                                  <a:pt x="176770" y="1014336"/>
                                </a:lnTo>
                                <a:lnTo>
                                  <a:pt x="179335" y="1019671"/>
                                </a:lnTo>
                                <a:lnTo>
                                  <a:pt x="181643" y="1025160"/>
                                </a:lnTo>
                                <a:lnTo>
                                  <a:pt x="184208" y="1030239"/>
                                </a:lnTo>
                                <a:lnTo>
                                  <a:pt x="186517" y="1035575"/>
                                </a:lnTo>
                                <a:lnTo>
                                  <a:pt x="189082" y="1040653"/>
                                </a:lnTo>
                                <a:lnTo>
                                  <a:pt x="191391" y="1045732"/>
                                </a:lnTo>
                                <a:lnTo>
                                  <a:pt x="193956" y="1050606"/>
                                </a:lnTo>
                                <a:lnTo>
                                  <a:pt x="196264" y="1055480"/>
                                </a:lnTo>
                                <a:lnTo>
                                  <a:pt x="198624" y="1060148"/>
                                </a:lnTo>
                                <a:lnTo>
                                  <a:pt x="201138" y="1064817"/>
                                </a:lnTo>
                                <a:lnTo>
                                  <a:pt x="203498" y="1069485"/>
                                </a:lnTo>
                                <a:lnTo>
                                  <a:pt x="206012" y="1073948"/>
                                </a:lnTo>
                                <a:lnTo>
                                  <a:pt x="208371" y="1078412"/>
                                </a:lnTo>
                                <a:lnTo>
                                  <a:pt x="210885" y="1082823"/>
                                </a:lnTo>
                                <a:lnTo>
                                  <a:pt x="213245" y="1087081"/>
                                </a:lnTo>
                                <a:lnTo>
                                  <a:pt x="215759" y="1091340"/>
                                </a:lnTo>
                                <a:lnTo>
                                  <a:pt x="218119" y="1095546"/>
                                </a:lnTo>
                                <a:lnTo>
                                  <a:pt x="220633" y="1099599"/>
                                </a:lnTo>
                                <a:lnTo>
                                  <a:pt x="222992" y="1103652"/>
                                </a:lnTo>
                                <a:lnTo>
                                  <a:pt x="225506" y="1107653"/>
                                </a:lnTo>
                                <a:lnTo>
                                  <a:pt x="227866" y="1111501"/>
                                </a:lnTo>
                                <a:lnTo>
                                  <a:pt x="230380" y="1115297"/>
                                </a:lnTo>
                                <a:lnTo>
                                  <a:pt x="232740" y="1119094"/>
                                </a:lnTo>
                                <a:lnTo>
                                  <a:pt x="235048" y="1122736"/>
                                </a:lnTo>
                                <a:lnTo>
                                  <a:pt x="237613" y="1126532"/>
                                </a:lnTo>
                                <a:lnTo>
                                  <a:pt x="239922" y="1130124"/>
                                </a:lnTo>
                                <a:lnTo>
                                  <a:pt x="242487" y="1133509"/>
                                </a:lnTo>
                                <a:lnTo>
                                  <a:pt x="244796" y="1137152"/>
                                </a:lnTo>
                                <a:lnTo>
                                  <a:pt x="247361" y="1140538"/>
                                </a:lnTo>
                                <a:lnTo>
                                  <a:pt x="249669" y="1143924"/>
                                </a:lnTo>
                                <a:lnTo>
                                  <a:pt x="252234" y="1147310"/>
                                </a:lnTo>
                                <a:lnTo>
                                  <a:pt x="254543" y="1150490"/>
                                </a:lnTo>
                                <a:lnTo>
                                  <a:pt x="257108" y="1153671"/>
                                </a:lnTo>
                                <a:lnTo>
                                  <a:pt x="259417" y="1156852"/>
                                </a:lnTo>
                                <a:lnTo>
                                  <a:pt x="261982" y="1160032"/>
                                </a:lnTo>
                                <a:lnTo>
                                  <a:pt x="264290" y="1163213"/>
                                </a:lnTo>
                                <a:lnTo>
                                  <a:pt x="266855" y="1166189"/>
                                </a:lnTo>
                                <a:lnTo>
                                  <a:pt x="269164" y="1169164"/>
                                </a:lnTo>
                                <a:lnTo>
                                  <a:pt x="271524" y="1172140"/>
                                </a:lnTo>
                                <a:lnTo>
                                  <a:pt x="274038" y="1174910"/>
                                </a:lnTo>
                                <a:lnTo>
                                  <a:pt x="276397" y="1177834"/>
                                </a:lnTo>
                                <a:lnTo>
                                  <a:pt x="278911" y="1180604"/>
                                </a:lnTo>
                                <a:lnTo>
                                  <a:pt x="281271" y="1183375"/>
                                </a:lnTo>
                                <a:lnTo>
                                  <a:pt x="283785" y="1186145"/>
                                </a:lnTo>
                                <a:lnTo>
                                  <a:pt x="286145" y="1188659"/>
                                </a:lnTo>
                                <a:lnTo>
                                  <a:pt x="288710" y="1191429"/>
                                </a:lnTo>
                                <a:lnTo>
                                  <a:pt x="291018" y="1193994"/>
                                </a:lnTo>
                                <a:lnTo>
                                  <a:pt x="293583" y="1196508"/>
                                </a:lnTo>
                                <a:lnTo>
                                  <a:pt x="295892" y="1199073"/>
                                </a:lnTo>
                                <a:lnTo>
                                  <a:pt x="298457" y="1201382"/>
                                </a:lnTo>
                                <a:lnTo>
                                  <a:pt x="300766" y="1203947"/>
                                </a:lnTo>
                                <a:lnTo>
                                  <a:pt x="303331" y="1206255"/>
                                </a:lnTo>
                                <a:lnTo>
                                  <a:pt x="305639" y="1208615"/>
                                </a:lnTo>
                                <a:lnTo>
                                  <a:pt x="308204" y="1210924"/>
                                </a:lnTo>
                                <a:lnTo>
                                  <a:pt x="310513" y="1213284"/>
                                </a:lnTo>
                                <a:lnTo>
                                  <a:pt x="312873" y="1215387"/>
                                </a:lnTo>
                                <a:lnTo>
                                  <a:pt x="315387" y="1217747"/>
                                </a:lnTo>
                                <a:lnTo>
                                  <a:pt x="317747" y="1219850"/>
                                </a:lnTo>
                                <a:lnTo>
                                  <a:pt x="320260" y="1221954"/>
                                </a:lnTo>
                                <a:lnTo>
                                  <a:pt x="322620" y="1224108"/>
                                </a:lnTo>
                                <a:lnTo>
                                  <a:pt x="325134" y="1226212"/>
                                </a:lnTo>
                                <a:lnTo>
                                  <a:pt x="327494" y="1228315"/>
                                </a:lnTo>
                                <a:lnTo>
                                  <a:pt x="330008" y="1230213"/>
                                </a:lnTo>
                                <a:lnTo>
                                  <a:pt x="332368" y="1232163"/>
                                </a:lnTo>
                                <a:lnTo>
                                  <a:pt x="334881" y="1234266"/>
                                </a:lnTo>
                                <a:lnTo>
                                  <a:pt x="337241" y="1236164"/>
                                </a:lnTo>
                                <a:lnTo>
                                  <a:pt x="339755" y="1237857"/>
                                </a:lnTo>
                                <a:lnTo>
                                  <a:pt x="342115" y="1239806"/>
                                </a:lnTo>
                                <a:lnTo>
                                  <a:pt x="344629" y="1241705"/>
                                </a:lnTo>
                                <a:lnTo>
                                  <a:pt x="346988" y="1243398"/>
                                </a:lnTo>
                                <a:lnTo>
                                  <a:pt x="349297" y="1245296"/>
                                </a:lnTo>
                                <a:lnTo>
                                  <a:pt x="351862" y="1246989"/>
                                </a:lnTo>
                                <a:lnTo>
                                  <a:pt x="354171" y="1248682"/>
                                </a:lnTo>
                                <a:lnTo>
                                  <a:pt x="356736" y="1250375"/>
                                </a:lnTo>
                                <a:lnTo>
                                  <a:pt x="359044" y="1251862"/>
                                </a:lnTo>
                                <a:lnTo>
                                  <a:pt x="361609" y="1253555"/>
                                </a:lnTo>
                                <a:lnTo>
                                  <a:pt x="363918" y="1255248"/>
                                </a:lnTo>
                                <a:lnTo>
                                  <a:pt x="366483" y="1256736"/>
                                </a:lnTo>
                                <a:lnTo>
                                  <a:pt x="368792" y="1258224"/>
                                </a:lnTo>
                                <a:lnTo>
                                  <a:pt x="371357" y="1259712"/>
                                </a:lnTo>
                                <a:lnTo>
                                  <a:pt x="373665" y="1261199"/>
                                </a:lnTo>
                                <a:lnTo>
                                  <a:pt x="376230" y="1262687"/>
                                </a:lnTo>
                                <a:lnTo>
                                  <a:pt x="378539" y="1264175"/>
                                </a:lnTo>
                                <a:lnTo>
                                  <a:pt x="381104" y="1265663"/>
                                </a:lnTo>
                                <a:lnTo>
                                  <a:pt x="383413" y="1266945"/>
                                </a:lnTo>
                                <a:lnTo>
                                  <a:pt x="385773" y="1268433"/>
                                </a:lnTo>
                                <a:lnTo>
                                  <a:pt x="388286" y="1269664"/>
                                </a:lnTo>
                                <a:lnTo>
                                  <a:pt x="390646" y="1270947"/>
                                </a:lnTo>
                                <a:lnTo>
                                  <a:pt x="393160" y="1272229"/>
                                </a:lnTo>
                                <a:lnTo>
                                  <a:pt x="395520" y="1273512"/>
                                </a:lnTo>
                                <a:lnTo>
                                  <a:pt x="398034" y="1274794"/>
                                </a:lnTo>
                                <a:lnTo>
                                  <a:pt x="400393" y="1276025"/>
                                </a:lnTo>
                                <a:lnTo>
                                  <a:pt x="402907" y="1277308"/>
                                </a:lnTo>
                                <a:lnTo>
                                  <a:pt x="405267" y="1278385"/>
                                </a:lnTo>
                                <a:lnTo>
                                  <a:pt x="407781" y="1279668"/>
                                </a:lnTo>
                                <a:lnTo>
                                  <a:pt x="410141" y="1280694"/>
                                </a:lnTo>
                                <a:lnTo>
                                  <a:pt x="412655" y="1281771"/>
                                </a:lnTo>
                                <a:lnTo>
                                  <a:pt x="415014" y="1282849"/>
                                </a:lnTo>
                                <a:lnTo>
                                  <a:pt x="417580" y="1283875"/>
                                </a:lnTo>
                                <a:lnTo>
                                  <a:pt x="419888" y="1284952"/>
                                </a:lnTo>
                                <a:lnTo>
                                  <a:pt x="422197" y="1286029"/>
                                </a:lnTo>
                                <a:lnTo>
                                  <a:pt x="424762" y="1287055"/>
                                </a:lnTo>
                                <a:lnTo>
                                  <a:pt x="427070" y="1288133"/>
                                </a:lnTo>
                                <a:lnTo>
                                  <a:pt x="429635" y="1289005"/>
                                </a:lnTo>
                                <a:lnTo>
                                  <a:pt x="431944" y="1290031"/>
                                </a:lnTo>
                                <a:lnTo>
                                  <a:pt x="434509" y="1290903"/>
                                </a:lnTo>
                                <a:lnTo>
                                  <a:pt x="436818" y="1291724"/>
                                </a:lnTo>
                                <a:lnTo>
                                  <a:pt x="439383" y="1292801"/>
                                </a:lnTo>
                                <a:lnTo>
                                  <a:pt x="441743" y="1293673"/>
                                </a:lnTo>
                                <a:lnTo>
                                  <a:pt x="444256" y="1294494"/>
                                </a:lnTo>
                                <a:lnTo>
                                  <a:pt x="446616" y="1295366"/>
                                </a:lnTo>
                                <a:lnTo>
                                  <a:pt x="449130" y="1295982"/>
                                </a:lnTo>
                                <a:lnTo>
                                  <a:pt x="451490" y="1296854"/>
                                </a:lnTo>
                                <a:lnTo>
                                  <a:pt x="454004" y="1297675"/>
                                </a:lnTo>
                                <a:lnTo>
                                  <a:pt x="456364" y="1298290"/>
                                </a:lnTo>
                                <a:lnTo>
                                  <a:pt x="458672" y="1299163"/>
                                </a:lnTo>
                                <a:lnTo>
                                  <a:pt x="461237" y="1299778"/>
                                </a:lnTo>
                                <a:lnTo>
                                  <a:pt x="463546" y="1300650"/>
                                </a:lnTo>
                                <a:lnTo>
                                  <a:pt x="466111" y="1301266"/>
                                </a:lnTo>
                                <a:lnTo>
                                  <a:pt x="468419" y="1301933"/>
                                </a:lnTo>
                                <a:lnTo>
                                  <a:pt x="470985" y="1302548"/>
                                </a:lnTo>
                                <a:lnTo>
                                  <a:pt x="473293" y="1303215"/>
                                </a:lnTo>
                                <a:lnTo>
                                  <a:pt x="475858" y="1303831"/>
                                </a:lnTo>
                                <a:lnTo>
                                  <a:pt x="478167" y="1304447"/>
                                </a:lnTo>
                                <a:lnTo>
                                  <a:pt x="480732" y="1305113"/>
                                </a:lnTo>
                                <a:lnTo>
                                  <a:pt x="483040" y="1305524"/>
                                </a:lnTo>
                                <a:lnTo>
                                  <a:pt x="485606" y="1306140"/>
                                </a:lnTo>
                                <a:lnTo>
                                  <a:pt x="487914" y="1306601"/>
                                </a:lnTo>
                                <a:lnTo>
                                  <a:pt x="490479" y="1307217"/>
                                </a:lnTo>
                                <a:lnTo>
                                  <a:pt x="492788" y="1307627"/>
                                </a:lnTo>
                                <a:lnTo>
                                  <a:pt x="495353" y="1308294"/>
                                </a:lnTo>
                                <a:lnTo>
                                  <a:pt x="497661" y="1308705"/>
                                </a:lnTo>
                                <a:lnTo>
                                  <a:pt x="500021" y="1309115"/>
                                </a:lnTo>
                                <a:lnTo>
                                  <a:pt x="502535" y="1309577"/>
                                </a:lnTo>
                                <a:lnTo>
                                  <a:pt x="504895" y="1309987"/>
                                </a:lnTo>
                                <a:lnTo>
                                  <a:pt x="507409" y="1310398"/>
                                </a:lnTo>
                                <a:lnTo>
                                  <a:pt x="509769" y="1310808"/>
                                </a:lnTo>
                                <a:lnTo>
                                  <a:pt x="512282" y="1311270"/>
                                </a:lnTo>
                                <a:lnTo>
                                  <a:pt x="514642" y="1311475"/>
                                </a:lnTo>
                                <a:lnTo>
                                  <a:pt x="517156" y="1311885"/>
                                </a:lnTo>
                                <a:lnTo>
                                  <a:pt x="519516" y="1312296"/>
                                </a:lnTo>
                                <a:lnTo>
                                  <a:pt x="522030" y="1312501"/>
                                </a:lnTo>
                                <a:lnTo>
                                  <a:pt x="524390" y="1312963"/>
                                </a:lnTo>
                                <a:lnTo>
                                  <a:pt x="526903" y="1313168"/>
                                </a:lnTo>
                                <a:lnTo>
                                  <a:pt x="529263" y="1313578"/>
                                </a:lnTo>
                                <a:lnTo>
                                  <a:pt x="531777" y="1313783"/>
                                </a:lnTo>
                                <a:lnTo>
                                  <a:pt x="534137" y="1313989"/>
                                </a:lnTo>
                                <a:lnTo>
                                  <a:pt x="536445" y="1314194"/>
                                </a:lnTo>
                                <a:lnTo>
                                  <a:pt x="539011" y="1314450"/>
                                </a:lnTo>
                                <a:lnTo>
                                  <a:pt x="541319" y="1314656"/>
                                </a:lnTo>
                                <a:lnTo>
                                  <a:pt x="543884" y="1314861"/>
                                </a:lnTo>
                                <a:lnTo>
                                  <a:pt x="546193" y="1315066"/>
                                </a:lnTo>
                                <a:lnTo>
                                  <a:pt x="548758" y="1315271"/>
                                </a:lnTo>
                                <a:lnTo>
                                  <a:pt x="551066" y="1315476"/>
                                </a:lnTo>
                                <a:lnTo>
                                  <a:pt x="553632" y="1315682"/>
                                </a:lnTo>
                                <a:lnTo>
                                  <a:pt x="555940" y="1315682"/>
                                </a:lnTo>
                                <a:lnTo>
                                  <a:pt x="558505" y="1315938"/>
                                </a:lnTo>
                                <a:lnTo>
                                  <a:pt x="560814" y="1315938"/>
                                </a:lnTo>
                                <a:lnTo>
                                  <a:pt x="563379" y="1316143"/>
                                </a:lnTo>
                                <a:lnTo>
                                  <a:pt x="565687" y="1316143"/>
                                </a:lnTo>
                                <a:lnTo>
                                  <a:pt x="568252" y="1316349"/>
                                </a:lnTo>
                                <a:lnTo>
                                  <a:pt x="570561" y="1316349"/>
                                </a:lnTo>
                                <a:lnTo>
                                  <a:pt x="572921" y="1316349"/>
                                </a:lnTo>
                                <a:lnTo>
                                  <a:pt x="575486" y="1316349"/>
                                </a:lnTo>
                                <a:lnTo>
                                  <a:pt x="577795" y="1316554"/>
                                </a:lnTo>
                                <a:lnTo>
                                  <a:pt x="580360" y="1316554"/>
                                </a:lnTo>
                                <a:lnTo>
                                  <a:pt x="582668" y="1316554"/>
                                </a:lnTo>
                                <a:lnTo>
                                  <a:pt x="585233" y="1316554"/>
                                </a:lnTo>
                                <a:lnTo>
                                  <a:pt x="587542" y="1316554"/>
                                </a:lnTo>
                                <a:lnTo>
                                  <a:pt x="590107" y="1316349"/>
                                </a:lnTo>
                                <a:lnTo>
                                  <a:pt x="592416" y="1316349"/>
                                </a:lnTo>
                                <a:lnTo>
                                  <a:pt x="594981" y="1316349"/>
                                </a:lnTo>
                                <a:lnTo>
                                  <a:pt x="597289" y="1316349"/>
                                </a:lnTo>
                                <a:lnTo>
                                  <a:pt x="599854" y="1316143"/>
                                </a:lnTo>
                                <a:lnTo>
                                  <a:pt x="602163" y="1316143"/>
                                </a:lnTo>
                                <a:lnTo>
                                  <a:pt x="604728" y="1315938"/>
                                </a:lnTo>
                                <a:lnTo>
                                  <a:pt x="607037" y="1315938"/>
                                </a:lnTo>
                                <a:lnTo>
                                  <a:pt x="609396" y="1315682"/>
                                </a:lnTo>
                                <a:lnTo>
                                  <a:pt x="611910" y="1315682"/>
                                </a:lnTo>
                                <a:lnTo>
                                  <a:pt x="614270" y="1315476"/>
                                </a:lnTo>
                                <a:lnTo>
                                  <a:pt x="616784" y="1315271"/>
                                </a:lnTo>
                                <a:lnTo>
                                  <a:pt x="619144" y="1315271"/>
                                </a:lnTo>
                                <a:lnTo>
                                  <a:pt x="621658" y="1315066"/>
                                </a:lnTo>
                                <a:lnTo>
                                  <a:pt x="624017" y="1314861"/>
                                </a:lnTo>
                                <a:lnTo>
                                  <a:pt x="626531" y="1314656"/>
                                </a:lnTo>
                                <a:lnTo>
                                  <a:pt x="628891" y="1314450"/>
                                </a:lnTo>
                                <a:lnTo>
                                  <a:pt x="631405" y="1314194"/>
                                </a:lnTo>
                                <a:lnTo>
                                  <a:pt x="633765" y="1313989"/>
                                </a:lnTo>
                                <a:lnTo>
                                  <a:pt x="636278" y="1313783"/>
                                </a:lnTo>
                                <a:lnTo>
                                  <a:pt x="638638" y="1313578"/>
                                </a:lnTo>
                                <a:lnTo>
                                  <a:pt x="641152" y="1313373"/>
                                </a:lnTo>
                                <a:lnTo>
                                  <a:pt x="643512" y="1313168"/>
                                </a:lnTo>
                                <a:lnTo>
                                  <a:pt x="645821" y="1312757"/>
                                </a:lnTo>
                                <a:lnTo>
                                  <a:pt x="648386" y="1312501"/>
                                </a:lnTo>
                                <a:lnTo>
                                  <a:pt x="650694" y="1312296"/>
                                </a:lnTo>
                                <a:lnTo>
                                  <a:pt x="653259" y="1311885"/>
                                </a:lnTo>
                                <a:lnTo>
                                  <a:pt x="655568" y="1311680"/>
                                </a:lnTo>
                                <a:lnTo>
                                  <a:pt x="658133" y="1311270"/>
                                </a:lnTo>
                                <a:lnTo>
                                  <a:pt x="660442" y="1311013"/>
                                </a:lnTo>
                                <a:lnTo>
                                  <a:pt x="663007" y="1310603"/>
                                </a:lnTo>
                                <a:lnTo>
                                  <a:pt x="665315" y="1310192"/>
                                </a:lnTo>
                                <a:lnTo>
                                  <a:pt x="667880" y="1309987"/>
                                </a:lnTo>
                                <a:lnTo>
                                  <a:pt x="670189" y="1309577"/>
                                </a:lnTo>
                                <a:lnTo>
                                  <a:pt x="672754" y="1309115"/>
                                </a:lnTo>
                                <a:lnTo>
                                  <a:pt x="675063" y="1308705"/>
                                </a:lnTo>
                                <a:lnTo>
                                  <a:pt x="677628" y="1308499"/>
                                </a:lnTo>
                                <a:lnTo>
                                  <a:pt x="679936" y="1308089"/>
                                </a:lnTo>
                                <a:lnTo>
                                  <a:pt x="682501" y="1307627"/>
                                </a:lnTo>
                                <a:lnTo>
                                  <a:pt x="684810" y="1307217"/>
                                </a:lnTo>
                                <a:lnTo>
                                  <a:pt x="687170" y="1306806"/>
                                </a:lnTo>
                                <a:lnTo>
                                  <a:pt x="689684" y="1306396"/>
                                </a:lnTo>
                                <a:lnTo>
                                  <a:pt x="692043" y="1305934"/>
                                </a:lnTo>
                                <a:lnTo>
                                  <a:pt x="694557" y="1305319"/>
                                </a:lnTo>
                                <a:lnTo>
                                  <a:pt x="696917" y="1304908"/>
                                </a:lnTo>
                                <a:lnTo>
                                  <a:pt x="699431" y="1304447"/>
                                </a:lnTo>
                                <a:lnTo>
                                  <a:pt x="701791" y="1304036"/>
                                </a:lnTo>
                                <a:lnTo>
                                  <a:pt x="704304" y="1303421"/>
                                </a:lnTo>
                                <a:lnTo>
                                  <a:pt x="706664" y="1302959"/>
                                </a:lnTo>
                                <a:lnTo>
                                  <a:pt x="709229" y="1302548"/>
                                </a:lnTo>
                                <a:lnTo>
                                  <a:pt x="711538" y="1301933"/>
                                </a:lnTo>
                                <a:lnTo>
                                  <a:pt x="714103" y="1301471"/>
                                </a:lnTo>
                                <a:lnTo>
                                  <a:pt x="716412" y="1300855"/>
                                </a:lnTo>
                                <a:lnTo>
                                  <a:pt x="718977" y="1300445"/>
                                </a:lnTo>
                                <a:lnTo>
                                  <a:pt x="721285" y="1299778"/>
                                </a:lnTo>
                                <a:lnTo>
                                  <a:pt x="723594" y="1299368"/>
                                </a:lnTo>
                                <a:lnTo>
                                  <a:pt x="726159" y="1298752"/>
                                </a:lnTo>
                                <a:lnTo>
                                  <a:pt x="728468" y="1298085"/>
                                </a:lnTo>
                                <a:lnTo>
                                  <a:pt x="731033" y="1297675"/>
                                </a:lnTo>
                                <a:lnTo>
                                  <a:pt x="733393" y="1297059"/>
                                </a:lnTo>
                                <a:lnTo>
                                  <a:pt x="735906" y="1296392"/>
                                </a:lnTo>
                                <a:lnTo>
                                  <a:pt x="738266" y="1295777"/>
                                </a:lnTo>
                                <a:lnTo>
                                  <a:pt x="740780" y="1295110"/>
                                </a:lnTo>
                                <a:lnTo>
                                  <a:pt x="743140" y="1294494"/>
                                </a:lnTo>
                                <a:lnTo>
                                  <a:pt x="745654" y="1293878"/>
                                </a:lnTo>
                                <a:lnTo>
                                  <a:pt x="748013" y="1293212"/>
                                </a:lnTo>
                                <a:lnTo>
                                  <a:pt x="750527" y="1292596"/>
                                </a:lnTo>
                                <a:lnTo>
                                  <a:pt x="752887" y="1291929"/>
                                </a:lnTo>
                                <a:lnTo>
                                  <a:pt x="755401" y="1291313"/>
                                </a:lnTo>
                                <a:lnTo>
                                  <a:pt x="757761" y="1290698"/>
                                </a:lnTo>
                                <a:lnTo>
                                  <a:pt x="760069" y="1290031"/>
                                </a:lnTo>
                                <a:lnTo>
                                  <a:pt x="762634" y="1289415"/>
                                </a:lnTo>
                                <a:lnTo>
                                  <a:pt x="764943" y="1288543"/>
                                </a:lnTo>
                                <a:lnTo>
                                  <a:pt x="767508" y="1287927"/>
                                </a:lnTo>
                                <a:lnTo>
                                  <a:pt x="769817" y="1287261"/>
                                </a:lnTo>
                                <a:lnTo>
                                  <a:pt x="772382" y="1286645"/>
                                </a:lnTo>
                                <a:lnTo>
                                  <a:pt x="774690" y="1285824"/>
                                </a:lnTo>
                                <a:lnTo>
                                  <a:pt x="777255" y="1285157"/>
                                </a:lnTo>
                                <a:lnTo>
                                  <a:pt x="779564" y="1284336"/>
                                </a:lnTo>
                                <a:lnTo>
                                  <a:pt x="782129" y="1283669"/>
                                </a:lnTo>
                                <a:lnTo>
                                  <a:pt x="784438" y="1282849"/>
                                </a:lnTo>
                                <a:lnTo>
                                  <a:pt x="787003" y="1282182"/>
                                </a:lnTo>
                                <a:lnTo>
                                  <a:pt x="789311" y="1281361"/>
                                </a:lnTo>
                                <a:lnTo>
                                  <a:pt x="791876" y="1280694"/>
                                </a:lnTo>
                                <a:lnTo>
                                  <a:pt x="794185" y="1279873"/>
                                </a:lnTo>
                                <a:lnTo>
                                  <a:pt x="796545" y="1279001"/>
                                </a:lnTo>
                                <a:lnTo>
                                  <a:pt x="799059" y="1278385"/>
                                </a:lnTo>
                                <a:lnTo>
                                  <a:pt x="801418" y="1277513"/>
                                </a:lnTo>
                                <a:lnTo>
                                  <a:pt x="803932" y="1276692"/>
                                </a:lnTo>
                                <a:lnTo>
                                  <a:pt x="806292" y="1275820"/>
                                </a:lnTo>
                                <a:lnTo>
                                  <a:pt x="808806" y="1275205"/>
                                </a:lnTo>
                                <a:lnTo>
                                  <a:pt x="811166" y="1274333"/>
                                </a:lnTo>
                                <a:lnTo>
                                  <a:pt x="813680" y="1273512"/>
                                </a:lnTo>
                                <a:lnTo>
                                  <a:pt x="816039" y="1272640"/>
                                </a:lnTo>
                                <a:lnTo>
                                  <a:pt x="818553" y="1271819"/>
                                </a:lnTo>
                                <a:lnTo>
                                  <a:pt x="820913" y="1270947"/>
                                </a:lnTo>
                                <a:lnTo>
                                  <a:pt x="823427" y="1270126"/>
                                </a:lnTo>
                                <a:lnTo>
                                  <a:pt x="825787" y="1269254"/>
                                </a:lnTo>
                                <a:lnTo>
                                  <a:pt x="828301" y="1268433"/>
                                </a:lnTo>
                                <a:lnTo>
                                  <a:pt x="830660" y="1267561"/>
                                </a:lnTo>
                                <a:lnTo>
                                  <a:pt x="832969" y="1266740"/>
                                </a:lnTo>
                                <a:lnTo>
                                  <a:pt x="835534" y="1265663"/>
                                </a:lnTo>
                                <a:lnTo>
                                  <a:pt x="837843" y="1264790"/>
                                </a:lnTo>
                                <a:lnTo>
                                  <a:pt x="840408" y="1263970"/>
                                </a:lnTo>
                                <a:lnTo>
                                  <a:pt x="842716" y="1263097"/>
                                </a:lnTo>
                                <a:lnTo>
                                  <a:pt x="845281" y="1262071"/>
                                </a:lnTo>
                                <a:lnTo>
                                  <a:pt x="847590" y="1261199"/>
                                </a:lnTo>
                                <a:lnTo>
                                  <a:pt x="850155" y="1260327"/>
                                </a:lnTo>
                                <a:lnTo>
                                  <a:pt x="852464" y="1259301"/>
                                </a:lnTo>
                                <a:lnTo>
                                  <a:pt x="855029" y="1258429"/>
                                </a:lnTo>
                                <a:lnTo>
                                  <a:pt x="857337" y="1257403"/>
                                </a:lnTo>
                                <a:lnTo>
                                  <a:pt x="859902" y="1256531"/>
                                </a:lnTo>
                                <a:lnTo>
                                  <a:pt x="862262" y="1255710"/>
                                </a:lnTo>
                                <a:lnTo>
                                  <a:pt x="864776" y="1254633"/>
                                </a:lnTo>
                                <a:lnTo>
                                  <a:pt x="867136" y="1253555"/>
                                </a:lnTo>
                                <a:lnTo>
                                  <a:pt x="869444" y="1252735"/>
                                </a:lnTo>
                                <a:lnTo>
                                  <a:pt x="872010" y="1251657"/>
                                </a:lnTo>
                                <a:lnTo>
                                  <a:pt x="874318" y="1250785"/>
                                </a:lnTo>
                                <a:lnTo>
                                  <a:pt x="876883" y="1249759"/>
                                </a:lnTo>
                                <a:lnTo>
                                  <a:pt x="879192" y="1248682"/>
                                </a:lnTo>
                                <a:lnTo>
                                  <a:pt x="881757" y="1247861"/>
                                </a:lnTo>
                                <a:lnTo>
                                  <a:pt x="884065" y="1246784"/>
                                </a:lnTo>
                                <a:lnTo>
                                  <a:pt x="886631" y="1245706"/>
                                </a:lnTo>
                                <a:lnTo>
                                  <a:pt x="888939" y="1244680"/>
                                </a:lnTo>
                                <a:lnTo>
                                  <a:pt x="891504" y="1243603"/>
                                </a:lnTo>
                                <a:lnTo>
                                  <a:pt x="893813" y="1242731"/>
                                </a:lnTo>
                                <a:lnTo>
                                  <a:pt x="896378" y="1241705"/>
                                </a:lnTo>
                                <a:lnTo>
                                  <a:pt x="898686" y="1240627"/>
                                </a:lnTo>
                                <a:lnTo>
                                  <a:pt x="901252" y="1239550"/>
                                </a:lnTo>
                                <a:lnTo>
                                  <a:pt x="903560" y="1238524"/>
                                </a:lnTo>
                                <a:lnTo>
                                  <a:pt x="906125" y="1237447"/>
                                </a:lnTo>
                                <a:lnTo>
                                  <a:pt x="908434" y="1236369"/>
                                </a:lnTo>
                                <a:lnTo>
                                  <a:pt x="910794" y="1235343"/>
                                </a:lnTo>
                                <a:lnTo>
                                  <a:pt x="913307" y="1234266"/>
                                </a:lnTo>
                                <a:lnTo>
                                  <a:pt x="915667" y="1233189"/>
                                </a:lnTo>
                                <a:lnTo>
                                  <a:pt x="918181" y="1232163"/>
                                </a:lnTo>
                                <a:lnTo>
                                  <a:pt x="920541" y="1230880"/>
                                </a:lnTo>
                                <a:lnTo>
                                  <a:pt x="923055" y="1229803"/>
                                </a:lnTo>
                                <a:lnTo>
                                  <a:pt x="925415" y="1228777"/>
                                </a:lnTo>
                                <a:lnTo>
                                  <a:pt x="927928" y="1227699"/>
                                </a:lnTo>
                                <a:lnTo>
                                  <a:pt x="930288" y="1226622"/>
                                </a:lnTo>
                                <a:lnTo>
                                  <a:pt x="932802" y="1225339"/>
                                </a:lnTo>
                                <a:lnTo>
                                  <a:pt x="935162" y="1224313"/>
                                </a:lnTo>
                                <a:lnTo>
                                  <a:pt x="937676" y="1223236"/>
                                </a:lnTo>
                                <a:lnTo>
                                  <a:pt x="940036" y="1221954"/>
                                </a:lnTo>
                                <a:lnTo>
                                  <a:pt x="942549" y="1220927"/>
                                </a:lnTo>
                                <a:lnTo>
                                  <a:pt x="944909" y="1219850"/>
                                </a:lnTo>
                                <a:lnTo>
                                  <a:pt x="947218" y="1218568"/>
                                </a:lnTo>
                                <a:lnTo>
                                  <a:pt x="949783" y="1217490"/>
                                </a:lnTo>
                                <a:lnTo>
                                  <a:pt x="952091" y="1216259"/>
                                </a:lnTo>
                                <a:lnTo>
                                  <a:pt x="954657" y="1215182"/>
                                </a:lnTo>
                                <a:lnTo>
                                  <a:pt x="956965" y="1213899"/>
                                </a:lnTo>
                                <a:lnTo>
                                  <a:pt x="959530" y="1212873"/>
                                </a:lnTo>
                                <a:lnTo>
                                  <a:pt x="961839" y="1211591"/>
                                </a:lnTo>
                                <a:lnTo>
                                  <a:pt x="964404" y="1210513"/>
                                </a:lnTo>
                                <a:lnTo>
                                  <a:pt x="966712" y="1209231"/>
                                </a:lnTo>
                                <a:lnTo>
                                  <a:pt x="969277" y="1207948"/>
                                </a:lnTo>
                                <a:lnTo>
                                  <a:pt x="971586" y="1206922"/>
                                </a:lnTo>
                                <a:lnTo>
                                  <a:pt x="974151" y="1205640"/>
                                </a:lnTo>
                                <a:lnTo>
                                  <a:pt x="976460" y="1204357"/>
                                </a:lnTo>
                                <a:lnTo>
                                  <a:pt x="979025" y="1203280"/>
                                </a:lnTo>
                                <a:lnTo>
                                  <a:pt x="981333" y="1202048"/>
                                </a:lnTo>
                                <a:lnTo>
                                  <a:pt x="983693" y="1200766"/>
                                </a:lnTo>
                                <a:lnTo>
                                  <a:pt x="986207" y="1199483"/>
                                </a:lnTo>
                                <a:lnTo>
                                  <a:pt x="988567" y="1198201"/>
                                </a:lnTo>
                                <a:lnTo>
                                  <a:pt x="991081" y="1197175"/>
                                </a:lnTo>
                                <a:lnTo>
                                  <a:pt x="993441" y="1195892"/>
                                </a:lnTo>
                                <a:lnTo>
                                  <a:pt x="996006" y="1194610"/>
                                </a:lnTo>
                                <a:lnTo>
                                  <a:pt x="998314" y="1193327"/>
                                </a:lnTo>
                                <a:lnTo>
                                  <a:pt x="1000879" y="1192045"/>
                                </a:lnTo>
                                <a:lnTo>
                                  <a:pt x="1003188" y="1190813"/>
                                </a:lnTo>
                                <a:lnTo>
                                  <a:pt x="1005753" y="1189531"/>
                                </a:lnTo>
                                <a:lnTo>
                                  <a:pt x="1008062" y="1188248"/>
                                </a:lnTo>
                                <a:lnTo>
                                  <a:pt x="1010627" y="1186966"/>
                                </a:lnTo>
                                <a:lnTo>
                                  <a:pt x="1012935" y="1185683"/>
                                </a:lnTo>
                                <a:lnTo>
                                  <a:pt x="1015500" y="1184452"/>
                                </a:lnTo>
                                <a:lnTo>
                                  <a:pt x="1017809" y="1183169"/>
                                </a:lnTo>
                                <a:lnTo>
                                  <a:pt x="1020169" y="1181887"/>
                                </a:lnTo>
                                <a:lnTo>
                                  <a:pt x="1022683" y="1180399"/>
                                </a:lnTo>
                                <a:lnTo>
                                  <a:pt x="1025042" y="1179117"/>
                                </a:lnTo>
                                <a:lnTo>
                                  <a:pt x="1027556" y="1177834"/>
                                </a:lnTo>
                                <a:lnTo>
                                  <a:pt x="1029916" y="1176603"/>
                                </a:lnTo>
                                <a:lnTo>
                                  <a:pt x="1032430" y="1175320"/>
                                </a:lnTo>
                                <a:lnTo>
                                  <a:pt x="1034790" y="1173833"/>
                                </a:lnTo>
                                <a:lnTo>
                                  <a:pt x="1037303" y="1172550"/>
                                </a:lnTo>
                                <a:lnTo>
                                  <a:pt x="1039663" y="1171267"/>
                                </a:lnTo>
                                <a:lnTo>
                                  <a:pt x="1042177" y="1169985"/>
                                </a:lnTo>
                                <a:lnTo>
                                  <a:pt x="1044537" y="1168549"/>
                                </a:lnTo>
                                <a:lnTo>
                                  <a:pt x="1047051" y="1167266"/>
                                </a:lnTo>
                                <a:lnTo>
                                  <a:pt x="1049411" y="1165778"/>
                                </a:lnTo>
                                <a:lnTo>
                                  <a:pt x="1051924" y="1164496"/>
                                </a:lnTo>
                                <a:lnTo>
                                  <a:pt x="1054284" y="1163213"/>
                                </a:lnTo>
                                <a:lnTo>
                                  <a:pt x="1056593" y="1161725"/>
                                </a:lnTo>
                                <a:lnTo>
                                  <a:pt x="1059158" y="1160443"/>
                                </a:lnTo>
                                <a:lnTo>
                                  <a:pt x="1061467" y="1159006"/>
                                </a:lnTo>
                                <a:lnTo>
                                  <a:pt x="1064032" y="1157724"/>
                                </a:lnTo>
                                <a:lnTo>
                                  <a:pt x="1066340" y="1156236"/>
                                </a:lnTo>
                                <a:lnTo>
                                  <a:pt x="1068905" y="1154954"/>
                                </a:lnTo>
                                <a:lnTo>
                                  <a:pt x="1071214" y="1153466"/>
                                </a:lnTo>
                                <a:lnTo>
                                  <a:pt x="1073779" y="1152183"/>
                                </a:lnTo>
                                <a:lnTo>
                                  <a:pt x="1076088" y="1150696"/>
                                </a:lnTo>
                                <a:lnTo>
                                  <a:pt x="1078653" y="1149208"/>
                                </a:lnTo>
                                <a:lnTo>
                                  <a:pt x="1080961" y="1147977"/>
                                </a:lnTo>
                                <a:lnTo>
                                  <a:pt x="1083526" y="1146489"/>
                                </a:lnTo>
                                <a:lnTo>
                                  <a:pt x="1085835" y="1145001"/>
                                </a:lnTo>
                                <a:lnTo>
                                  <a:pt x="1088400" y="1143719"/>
                                </a:lnTo>
                                <a:lnTo>
                                  <a:pt x="1090709" y="1142231"/>
                                </a:lnTo>
                                <a:lnTo>
                                  <a:pt x="1093274" y="1140743"/>
                                </a:lnTo>
                                <a:lnTo>
                                  <a:pt x="1095582" y="1139255"/>
                                </a:lnTo>
                                <a:lnTo>
                                  <a:pt x="1097942" y="1137973"/>
                                </a:lnTo>
                                <a:lnTo>
                                  <a:pt x="1100456" y="1136485"/>
                                </a:lnTo>
                                <a:lnTo>
                                  <a:pt x="1102816" y="1134997"/>
                                </a:lnTo>
                                <a:lnTo>
                                  <a:pt x="1105329" y="1133509"/>
                                </a:lnTo>
                                <a:lnTo>
                                  <a:pt x="1107689" y="1132073"/>
                                </a:lnTo>
                                <a:lnTo>
                                  <a:pt x="1110203" y="1130585"/>
                                </a:lnTo>
                                <a:lnTo>
                                  <a:pt x="1112563" y="1129098"/>
                                </a:lnTo>
                                <a:lnTo>
                                  <a:pt x="1115077" y="1127815"/>
                                </a:lnTo>
                                <a:lnTo>
                                  <a:pt x="1117437" y="1126327"/>
                                </a:lnTo>
                                <a:lnTo>
                                  <a:pt x="1119950" y="1124839"/>
                                </a:lnTo>
                                <a:lnTo>
                                  <a:pt x="1122310" y="1123352"/>
                                </a:lnTo>
                                <a:lnTo>
                                  <a:pt x="1124824" y="1121864"/>
                                </a:lnTo>
                                <a:lnTo>
                                  <a:pt x="1127184" y="1120376"/>
                                </a:lnTo>
                                <a:lnTo>
                                  <a:pt x="1129749" y="1118889"/>
                                </a:lnTo>
                                <a:lnTo>
                                  <a:pt x="1132058" y="1117401"/>
                                </a:lnTo>
                                <a:lnTo>
                                  <a:pt x="1134366" y="1115913"/>
                                </a:lnTo>
                                <a:lnTo>
                                  <a:pt x="1136931" y="1114220"/>
                                </a:lnTo>
                                <a:lnTo>
                                  <a:pt x="1139240" y="1112732"/>
                                </a:lnTo>
                                <a:lnTo>
                                  <a:pt x="1141805" y="1111245"/>
                                </a:lnTo>
                                <a:lnTo>
                                  <a:pt x="1144114" y="1109757"/>
                                </a:lnTo>
                                <a:lnTo>
                                  <a:pt x="1146679" y="1108320"/>
                                </a:lnTo>
                                <a:lnTo>
                                  <a:pt x="1148987" y="1106833"/>
                                </a:lnTo>
                                <a:lnTo>
                                  <a:pt x="1151552" y="1105345"/>
                                </a:lnTo>
                                <a:lnTo>
                                  <a:pt x="1153912" y="1103652"/>
                                </a:lnTo>
                                <a:lnTo>
                                  <a:pt x="1156426" y="1102164"/>
                                </a:lnTo>
                                <a:lnTo>
                                  <a:pt x="1158786" y="1100676"/>
                                </a:lnTo>
                                <a:lnTo>
                                  <a:pt x="1161300" y="1099189"/>
                                </a:lnTo>
                                <a:lnTo>
                                  <a:pt x="1163659" y="1097496"/>
                                </a:lnTo>
                                <a:lnTo>
                                  <a:pt x="1166173" y="1096008"/>
                                </a:lnTo>
                                <a:lnTo>
                                  <a:pt x="1168533" y="1094520"/>
                                </a:lnTo>
                                <a:lnTo>
                                  <a:pt x="1170842" y="1092827"/>
                                </a:lnTo>
                                <a:lnTo>
                                  <a:pt x="1173407" y="1091340"/>
                                </a:lnTo>
                                <a:lnTo>
                                  <a:pt x="1175715" y="1089852"/>
                                </a:lnTo>
                                <a:lnTo>
                                  <a:pt x="1178280" y="1088159"/>
                                </a:lnTo>
                                <a:lnTo>
                                  <a:pt x="1180589" y="1086671"/>
                                </a:lnTo>
                                <a:lnTo>
                                  <a:pt x="1183154" y="1084978"/>
                                </a:lnTo>
                                <a:lnTo>
                                  <a:pt x="1185463" y="1083490"/>
                                </a:lnTo>
                                <a:lnTo>
                                  <a:pt x="1188028" y="1081797"/>
                                </a:lnTo>
                                <a:lnTo>
                                  <a:pt x="1190336" y="1080310"/>
                                </a:lnTo>
                                <a:lnTo>
                                  <a:pt x="1192901" y="1078617"/>
                                </a:lnTo>
                                <a:lnTo>
                                  <a:pt x="1195210" y="1077129"/>
                                </a:lnTo>
                                <a:lnTo>
                                  <a:pt x="1197775" y="1075436"/>
                                </a:lnTo>
                                <a:lnTo>
                                  <a:pt x="1200084" y="1073948"/>
                                </a:lnTo>
                                <a:lnTo>
                                  <a:pt x="1202649" y="1072255"/>
                                </a:lnTo>
                                <a:lnTo>
                                  <a:pt x="1204957" y="1070768"/>
                                </a:lnTo>
                                <a:lnTo>
                                  <a:pt x="1207317" y="1069075"/>
                                </a:lnTo>
                                <a:lnTo>
                                  <a:pt x="1209831" y="1067382"/>
                                </a:lnTo>
                                <a:lnTo>
                                  <a:pt x="1212191" y="1065894"/>
                                </a:lnTo>
                                <a:lnTo>
                                  <a:pt x="1214705" y="1064201"/>
                                </a:lnTo>
                                <a:lnTo>
                                  <a:pt x="1217064" y="1062508"/>
                                </a:lnTo>
                                <a:lnTo>
                                  <a:pt x="1219578" y="1061020"/>
                                </a:lnTo>
                                <a:lnTo>
                                  <a:pt x="1221938" y="1059327"/>
                                </a:lnTo>
                                <a:lnTo>
                                  <a:pt x="1224452" y="1057634"/>
                                </a:lnTo>
                                <a:lnTo>
                                  <a:pt x="1226812" y="1056147"/>
                                </a:lnTo>
                                <a:lnTo>
                                  <a:pt x="1229326" y="1054454"/>
                                </a:lnTo>
                                <a:lnTo>
                                  <a:pt x="1231685" y="1052709"/>
                                </a:lnTo>
                                <a:lnTo>
                                  <a:pt x="1234199" y="1051016"/>
                                </a:lnTo>
                                <a:lnTo>
                                  <a:pt x="1236559" y="1049323"/>
                                </a:lnTo>
                                <a:lnTo>
                                  <a:pt x="1239073" y="1047836"/>
                                </a:lnTo>
                                <a:lnTo>
                                  <a:pt x="1241433" y="1046143"/>
                                </a:lnTo>
                                <a:lnTo>
                                  <a:pt x="1243741" y="1044450"/>
                                </a:lnTo>
                                <a:lnTo>
                                  <a:pt x="1246306" y="1042757"/>
                                </a:lnTo>
                                <a:lnTo>
                                  <a:pt x="1248615" y="1041064"/>
                                </a:lnTo>
                                <a:lnTo>
                                  <a:pt x="1251180" y="1039371"/>
                                </a:lnTo>
                                <a:lnTo>
                                  <a:pt x="1253489" y="1037678"/>
                                </a:lnTo>
                                <a:lnTo>
                                  <a:pt x="1256054" y="1035985"/>
                                </a:lnTo>
                                <a:lnTo>
                                  <a:pt x="1258362" y="1034292"/>
                                </a:lnTo>
                                <a:lnTo>
                                  <a:pt x="1260927" y="1032599"/>
                                </a:lnTo>
                                <a:lnTo>
                                  <a:pt x="1263236" y="1031111"/>
                                </a:lnTo>
                                <a:lnTo>
                                  <a:pt x="1265801" y="1029418"/>
                                </a:lnTo>
                                <a:lnTo>
                                  <a:pt x="1268110" y="1027520"/>
                                </a:lnTo>
                                <a:lnTo>
                                  <a:pt x="1270675" y="1025776"/>
                                </a:lnTo>
                                <a:lnTo>
                                  <a:pt x="1272983" y="1024083"/>
                                </a:lnTo>
                                <a:lnTo>
                                  <a:pt x="1275548" y="1022390"/>
                                </a:lnTo>
                                <a:lnTo>
                                  <a:pt x="1277857" y="1020697"/>
                                </a:lnTo>
                                <a:lnTo>
                                  <a:pt x="1280217" y="1019004"/>
                                </a:lnTo>
                                <a:lnTo>
                                  <a:pt x="1282731" y="1017311"/>
                                </a:lnTo>
                                <a:lnTo>
                                  <a:pt x="1285090" y="1015618"/>
                                </a:lnTo>
                                <a:lnTo>
                                  <a:pt x="1287656" y="1013925"/>
                                </a:lnTo>
                                <a:lnTo>
                                  <a:pt x="1289964" y="1012232"/>
                                </a:lnTo>
                                <a:lnTo>
                                  <a:pt x="1292529" y="1010539"/>
                                </a:lnTo>
                                <a:lnTo>
                                  <a:pt x="1294838" y="1008641"/>
                                </a:lnTo>
                                <a:lnTo>
                                  <a:pt x="1297403" y="1006948"/>
                                </a:lnTo>
                                <a:lnTo>
                                  <a:pt x="1299711" y="1005204"/>
                                </a:lnTo>
                                <a:lnTo>
                                  <a:pt x="1302277" y="1003511"/>
                                </a:lnTo>
                                <a:lnTo>
                                  <a:pt x="1304585" y="1001613"/>
                                </a:lnTo>
                                <a:lnTo>
                                  <a:pt x="1307150" y="999920"/>
                                </a:lnTo>
                                <a:lnTo>
                                  <a:pt x="1309459" y="998227"/>
                                </a:lnTo>
                                <a:lnTo>
                                  <a:pt x="1312024" y="996534"/>
                                </a:lnTo>
                                <a:lnTo>
                                  <a:pt x="1314332" y="994636"/>
                                </a:lnTo>
                                <a:lnTo>
                                  <a:pt x="1316897" y="992943"/>
                                </a:lnTo>
                                <a:lnTo>
                                  <a:pt x="1319206" y="991250"/>
                                </a:lnTo>
                                <a:lnTo>
                                  <a:pt x="1321566" y="989301"/>
                                </a:lnTo>
                                <a:lnTo>
                                  <a:pt x="1324080" y="987608"/>
                                </a:lnTo>
                                <a:lnTo>
                                  <a:pt x="1326440" y="985915"/>
                                </a:lnTo>
                                <a:lnTo>
                                  <a:pt x="1328953" y="984016"/>
                                </a:lnTo>
                                <a:lnTo>
                                  <a:pt x="1331313" y="982324"/>
                                </a:lnTo>
                                <a:lnTo>
                                  <a:pt x="1333827" y="980425"/>
                                </a:lnTo>
                                <a:lnTo>
                                  <a:pt x="1336187" y="978732"/>
                                </a:lnTo>
                                <a:lnTo>
                                  <a:pt x="1338701" y="976834"/>
                                </a:lnTo>
                                <a:lnTo>
                                  <a:pt x="1341061" y="975090"/>
                                </a:lnTo>
                                <a:lnTo>
                                  <a:pt x="1343574" y="973397"/>
                                </a:lnTo>
                                <a:lnTo>
                                  <a:pt x="1345934" y="971499"/>
                                </a:lnTo>
                                <a:lnTo>
                                  <a:pt x="1348448" y="969806"/>
                                </a:lnTo>
                                <a:lnTo>
                                  <a:pt x="1350808" y="967908"/>
                                </a:lnTo>
                                <a:lnTo>
                                  <a:pt x="1353322" y="966010"/>
                                </a:lnTo>
                                <a:lnTo>
                                  <a:pt x="1355682" y="964317"/>
                                </a:lnTo>
                                <a:lnTo>
                                  <a:pt x="1357990" y="962367"/>
                                </a:lnTo>
                                <a:lnTo>
                                  <a:pt x="1360555" y="960674"/>
                                </a:lnTo>
                                <a:lnTo>
                                  <a:pt x="1362864" y="958776"/>
                                </a:lnTo>
                                <a:lnTo>
                                  <a:pt x="1365429" y="957083"/>
                                </a:lnTo>
                                <a:lnTo>
                                  <a:pt x="1367737" y="955185"/>
                                </a:lnTo>
                                <a:lnTo>
                                  <a:pt x="1370303" y="953287"/>
                                </a:lnTo>
                                <a:lnTo>
                                  <a:pt x="1372611" y="951594"/>
                                </a:lnTo>
                                <a:lnTo>
                                  <a:pt x="1375176" y="949644"/>
                                </a:lnTo>
                                <a:lnTo>
                                  <a:pt x="1377485" y="947746"/>
                                </a:lnTo>
                                <a:lnTo>
                                  <a:pt x="1380050" y="946053"/>
                                </a:lnTo>
                                <a:lnTo>
                                  <a:pt x="1382358" y="944155"/>
                                </a:lnTo>
                                <a:lnTo>
                                  <a:pt x="1384923" y="942257"/>
                                </a:lnTo>
                                <a:lnTo>
                                  <a:pt x="1387232" y="940359"/>
                                </a:lnTo>
                                <a:lnTo>
                                  <a:pt x="1389797" y="938615"/>
                                </a:lnTo>
                                <a:lnTo>
                                  <a:pt x="1392106" y="936716"/>
                                </a:lnTo>
                                <a:lnTo>
                                  <a:pt x="1394466" y="934818"/>
                                </a:lnTo>
                                <a:lnTo>
                                  <a:pt x="1396979" y="932920"/>
                                </a:lnTo>
                                <a:lnTo>
                                  <a:pt x="1399339" y="931227"/>
                                </a:lnTo>
                                <a:lnTo>
                                  <a:pt x="1401853" y="929329"/>
                                </a:lnTo>
                                <a:lnTo>
                                  <a:pt x="1404213" y="927379"/>
                                </a:lnTo>
                                <a:lnTo>
                                  <a:pt x="1406727" y="925481"/>
                                </a:lnTo>
                                <a:lnTo>
                                  <a:pt x="1409087" y="923583"/>
                                </a:lnTo>
                                <a:lnTo>
                                  <a:pt x="1411600" y="921685"/>
                                </a:lnTo>
                                <a:lnTo>
                                  <a:pt x="1413960" y="919992"/>
                                </a:lnTo>
                                <a:lnTo>
                                  <a:pt x="1416525" y="918043"/>
                                </a:lnTo>
                                <a:lnTo>
                                  <a:pt x="1418834" y="916144"/>
                                </a:lnTo>
                                <a:lnTo>
                                  <a:pt x="1421399" y="914246"/>
                                </a:lnTo>
                                <a:lnTo>
                                  <a:pt x="1423708" y="912348"/>
                                </a:lnTo>
                                <a:lnTo>
                                  <a:pt x="1426273" y="910450"/>
                                </a:lnTo>
                                <a:lnTo>
                                  <a:pt x="1428581" y="908500"/>
                                </a:lnTo>
                                <a:lnTo>
                                  <a:pt x="1430890" y="906602"/>
                                </a:lnTo>
                                <a:lnTo>
                                  <a:pt x="1433455" y="904704"/>
                                </a:lnTo>
                                <a:lnTo>
                                  <a:pt x="1435763" y="902806"/>
                                </a:lnTo>
                                <a:lnTo>
                                  <a:pt x="1438328" y="900908"/>
                                </a:lnTo>
                                <a:lnTo>
                                  <a:pt x="1440688" y="898958"/>
                                </a:lnTo>
                                <a:lnTo>
                                  <a:pt x="1443202" y="897060"/>
                                </a:lnTo>
                                <a:lnTo>
                                  <a:pt x="1445562" y="895162"/>
                                </a:lnTo>
                                <a:lnTo>
                                  <a:pt x="1448076" y="893264"/>
                                </a:lnTo>
                                <a:lnTo>
                                  <a:pt x="1450436" y="891366"/>
                                </a:lnTo>
                                <a:lnTo>
                                  <a:pt x="1452949" y="889416"/>
                                </a:lnTo>
                                <a:lnTo>
                                  <a:pt x="1455309" y="887518"/>
                                </a:lnTo>
                                <a:lnTo>
                                  <a:pt x="1457823" y="885415"/>
                                </a:lnTo>
                                <a:lnTo>
                                  <a:pt x="1460183" y="883517"/>
                                </a:lnTo>
                                <a:lnTo>
                                  <a:pt x="1462697" y="881567"/>
                                </a:lnTo>
                                <a:lnTo>
                                  <a:pt x="1465057" y="879669"/>
                                </a:lnTo>
                                <a:lnTo>
                                  <a:pt x="1467365" y="877771"/>
                                </a:lnTo>
                                <a:lnTo>
                                  <a:pt x="1469930" y="875873"/>
                                </a:lnTo>
                                <a:lnTo>
                                  <a:pt x="1472239" y="873718"/>
                                </a:lnTo>
                                <a:lnTo>
                                  <a:pt x="1474804" y="871820"/>
                                </a:lnTo>
                                <a:lnTo>
                                  <a:pt x="1477113" y="869922"/>
                                </a:lnTo>
                                <a:lnTo>
                                  <a:pt x="1479678" y="868023"/>
                                </a:lnTo>
                                <a:lnTo>
                                  <a:pt x="1481986" y="866125"/>
                                </a:lnTo>
                                <a:lnTo>
                                  <a:pt x="1484551" y="863971"/>
                                </a:lnTo>
                                <a:lnTo>
                                  <a:pt x="1486860" y="862072"/>
                                </a:lnTo>
                                <a:lnTo>
                                  <a:pt x="1489425" y="860174"/>
                                </a:lnTo>
                                <a:lnTo>
                                  <a:pt x="1491734" y="858276"/>
                                </a:lnTo>
                                <a:lnTo>
                                  <a:pt x="1494299" y="856121"/>
                                </a:lnTo>
                                <a:lnTo>
                                  <a:pt x="1496607" y="854223"/>
                                </a:lnTo>
                                <a:lnTo>
                                  <a:pt x="1499172" y="852325"/>
                                </a:lnTo>
                                <a:lnTo>
                                  <a:pt x="1501481" y="850222"/>
                                </a:lnTo>
                                <a:lnTo>
                                  <a:pt x="1504046" y="848272"/>
                                </a:lnTo>
                                <a:lnTo>
                                  <a:pt x="1506354" y="846374"/>
                                </a:lnTo>
                                <a:lnTo>
                                  <a:pt x="1508714" y="844271"/>
                                </a:lnTo>
                                <a:lnTo>
                                  <a:pt x="1511228" y="842373"/>
                                </a:lnTo>
                                <a:lnTo>
                                  <a:pt x="1513588" y="840218"/>
                                </a:lnTo>
                                <a:lnTo>
                                  <a:pt x="1516102" y="838320"/>
                                </a:lnTo>
                                <a:lnTo>
                                  <a:pt x="1518462" y="836422"/>
                                </a:lnTo>
                                <a:lnTo>
                                  <a:pt x="1520975" y="834318"/>
                                </a:lnTo>
                                <a:lnTo>
                                  <a:pt x="1523335" y="832369"/>
                                </a:lnTo>
                                <a:lnTo>
                                  <a:pt x="1525849" y="830265"/>
                                </a:lnTo>
                                <a:lnTo>
                                  <a:pt x="1528209" y="828367"/>
                                </a:lnTo>
                                <a:lnTo>
                                  <a:pt x="1530723" y="826213"/>
                                </a:lnTo>
                                <a:lnTo>
                                  <a:pt x="1533083" y="824314"/>
                                </a:lnTo>
                                <a:lnTo>
                                  <a:pt x="1535596" y="822211"/>
                                </a:lnTo>
                                <a:lnTo>
                                  <a:pt x="1537956" y="820313"/>
                                </a:lnTo>
                                <a:lnTo>
                                  <a:pt x="1540470" y="818158"/>
                                </a:lnTo>
                                <a:lnTo>
                                  <a:pt x="1542830" y="816260"/>
                                </a:lnTo>
                                <a:lnTo>
                                  <a:pt x="1545139" y="814157"/>
                                </a:lnTo>
                                <a:lnTo>
                                  <a:pt x="1547704" y="812259"/>
                                </a:lnTo>
                                <a:lnTo>
                                  <a:pt x="1550012" y="810104"/>
                                </a:lnTo>
                                <a:lnTo>
                                  <a:pt x="1552577" y="808206"/>
                                </a:lnTo>
                                <a:lnTo>
                                  <a:pt x="1554886" y="806102"/>
                                </a:lnTo>
                                <a:lnTo>
                                  <a:pt x="1557451" y="803948"/>
                                </a:lnTo>
                                <a:lnTo>
                                  <a:pt x="1559759" y="802050"/>
                                </a:lnTo>
                                <a:lnTo>
                                  <a:pt x="1562325" y="799946"/>
                                </a:lnTo>
                                <a:lnTo>
                                  <a:pt x="1564633" y="797843"/>
                                </a:lnTo>
                                <a:lnTo>
                                  <a:pt x="1567198" y="795893"/>
                                </a:lnTo>
                                <a:lnTo>
                                  <a:pt x="1569507" y="793790"/>
                                </a:lnTo>
                                <a:lnTo>
                                  <a:pt x="1572072" y="791687"/>
                                </a:lnTo>
                                <a:lnTo>
                                  <a:pt x="1574432" y="789737"/>
                                </a:lnTo>
                                <a:lnTo>
                                  <a:pt x="1576946" y="787634"/>
                                </a:lnTo>
                                <a:lnTo>
                                  <a:pt x="1579305" y="785530"/>
                                </a:lnTo>
                                <a:lnTo>
                                  <a:pt x="1581614" y="783632"/>
                                </a:lnTo>
                                <a:lnTo>
                                  <a:pt x="1584179" y="781478"/>
                                </a:lnTo>
                                <a:lnTo>
                                  <a:pt x="1586488" y="779374"/>
                                </a:lnTo>
                                <a:lnTo>
                                  <a:pt x="1589053" y="777271"/>
                                </a:lnTo>
                                <a:lnTo>
                                  <a:pt x="1591361" y="775321"/>
                                </a:lnTo>
                                <a:lnTo>
                                  <a:pt x="1593926" y="773218"/>
                                </a:lnTo>
                                <a:lnTo>
                                  <a:pt x="1596235" y="771115"/>
                                </a:lnTo>
                                <a:lnTo>
                                  <a:pt x="1598800" y="768960"/>
                                </a:lnTo>
                                <a:lnTo>
                                  <a:pt x="1601109" y="767062"/>
                                </a:lnTo>
                                <a:lnTo>
                                  <a:pt x="1603674" y="764958"/>
                                </a:lnTo>
                                <a:lnTo>
                                  <a:pt x="1605982" y="762804"/>
                                </a:lnTo>
                                <a:lnTo>
                                  <a:pt x="1608547" y="760700"/>
                                </a:lnTo>
                                <a:lnTo>
                                  <a:pt x="1610856" y="758597"/>
                                </a:lnTo>
                                <a:lnTo>
                                  <a:pt x="1613421" y="756442"/>
                                </a:lnTo>
                                <a:lnTo>
                                  <a:pt x="1615730" y="754544"/>
                                </a:lnTo>
                                <a:lnTo>
                                  <a:pt x="1618089" y="752441"/>
                                </a:lnTo>
                                <a:lnTo>
                                  <a:pt x="1620603" y="750337"/>
                                </a:lnTo>
                                <a:lnTo>
                                  <a:pt x="1622963" y="748183"/>
                                </a:lnTo>
                                <a:lnTo>
                                  <a:pt x="1625477" y="746079"/>
                                </a:lnTo>
                                <a:lnTo>
                                  <a:pt x="1627837" y="743976"/>
                                </a:lnTo>
                                <a:lnTo>
                                  <a:pt x="1630351" y="741821"/>
                                </a:lnTo>
                                <a:lnTo>
                                  <a:pt x="1632710" y="739718"/>
                                </a:lnTo>
                                <a:lnTo>
                                  <a:pt x="1635224" y="737615"/>
                                </a:lnTo>
                                <a:lnTo>
                                  <a:pt x="1637584" y="735460"/>
                                </a:lnTo>
                                <a:lnTo>
                                  <a:pt x="1640098" y="733357"/>
                                </a:lnTo>
                                <a:lnTo>
                                  <a:pt x="1642458" y="731253"/>
                                </a:lnTo>
                                <a:lnTo>
                                  <a:pt x="1644972" y="729099"/>
                                </a:lnTo>
                                <a:lnTo>
                                  <a:pt x="1647331" y="726995"/>
                                </a:lnTo>
                                <a:lnTo>
                                  <a:pt x="1649845" y="724892"/>
                                </a:lnTo>
                                <a:lnTo>
                                  <a:pt x="1652205" y="722737"/>
                                </a:lnTo>
                                <a:lnTo>
                                  <a:pt x="1654514" y="720634"/>
                                </a:lnTo>
                                <a:lnTo>
                                  <a:pt x="1657079" y="718479"/>
                                </a:lnTo>
                                <a:lnTo>
                                  <a:pt x="1659387" y="716376"/>
                                </a:lnTo>
                                <a:lnTo>
                                  <a:pt x="1661952" y="714272"/>
                                </a:lnTo>
                                <a:lnTo>
                                  <a:pt x="1664261" y="712118"/>
                                </a:lnTo>
                                <a:lnTo>
                                  <a:pt x="1666826" y="710014"/>
                                </a:lnTo>
                                <a:lnTo>
                                  <a:pt x="1669135" y="707911"/>
                                </a:lnTo>
                                <a:lnTo>
                                  <a:pt x="1671700" y="705756"/>
                                </a:lnTo>
                                <a:lnTo>
                                  <a:pt x="1674008" y="703653"/>
                                </a:lnTo>
                                <a:lnTo>
                                  <a:pt x="1676573" y="701344"/>
                                </a:lnTo>
                                <a:lnTo>
                                  <a:pt x="1678882" y="699190"/>
                                </a:lnTo>
                                <a:lnTo>
                                  <a:pt x="1681447" y="697086"/>
                                </a:lnTo>
                                <a:lnTo>
                                  <a:pt x="1683756" y="694983"/>
                                </a:lnTo>
                                <a:lnTo>
                                  <a:pt x="1686321" y="692828"/>
                                </a:lnTo>
                                <a:lnTo>
                                  <a:pt x="1688629" y="690725"/>
                                </a:lnTo>
                                <a:lnTo>
                                  <a:pt x="1691194" y="688622"/>
                                </a:lnTo>
                                <a:lnTo>
                                  <a:pt x="1693503" y="686262"/>
                                </a:lnTo>
                                <a:lnTo>
                                  <a:pt x="1695863" y="684158"/>
                                </a:lnTo>
                                <a:lnTo>
                                  <a:pt x="1698377" y="682004"/>
                                </a:lnTo>
                                <a:lnTo>
                                  <a:pt x="1700736" y="679900"/>
                                </a:lnTo>
                                <a:lnTo>
                                  <a:pt x="1703250" y="677592"/>
                                </a:lnTo>
                                <a:lnTo>
                                  <a:pt x="1705610" y="675437"/>
                                </a:lnTo>
                                <a:lnTo>
                                  <a:pt x="1708175" y="673334"/>
                                </a:lnTo>
                                <a:lnTo>
                                  <a:pt x="1710484" y="671230"/>
                                </a:lnTo>
                                <a:lnTo>
                                  <a:pt x="1713049" y="668870"/>
                                </a:lnTo>
                                <a:lnTo>
                                  <a:pt x="1715357" y="666767"/>
                                </a:lnTo>
                                <a:lnTo>
                                  <a:pt x="1717922" y="664612"/>
                                </a:lnTo>
                                <a:lnTo>
                                  <a:pt x="1720231" y="662509"/>
                                </a:lnTo>
                                <a:lnTo>
                                  <a:pt x="1722796" y="660200"/>
                                </a:lnTo>
                                <a:lnTo>
                                  <a:pt x="1725105" y="658046"/>
                                </a:lnTo>
                                <a:lnTo>
                                  <a:pt x="1727670" y="655942"/>
                                </a:lnTo>
                                <a:lnTo>
                                  <a:pt x="1729978" y="653634"/>
                                </a:lnTo>
                                <a:lnTo>
                                  <a:pt x="1732338" y="651479"/>
                                </a:lnTo>
                                <a:lnTo>
                                  <a:pt x="1734852" y="649376"/>
                                </a:lnTo>
                                <a:lnTo>
                                  <a:pt x="1737212" y="647016"/>
                                </a:lnTo>
                                <a:lnTo>
                                  <a:pt x="1739726" y="644913"/>
                                </a:lnTo>
                                <a:lnTo>
                                  <a:pt x="1742086" y="642604"/>
                                </a:lnTo>
                                <a:lnTo>
                                  <a:pt x="1744599" y="640449"/>
                                </a:lnTo>
                                <a:lnTo>
                                  <a:pt x="1746959" y="638346"/>
                                </a:lnTo>
                                <a:lnTo>
                                  <a:pt x="1749473" y="635986"/>
                                </a:lnTo>
                                <a:lnTo>
                                  <a:pt x="1751833" y="633883"/>
                                </a:lnTo>
                                <a:lnTo>
                                  <a:pt x="1754347" y="631574"/>
                                </a:lnTo>
                                <a:lnTo>
                                  <a:pt x="1756707" y="629419"/>
                                </a:lnTo>
                                <a:lnTo>
                                  <a:pt x="1759220" y="627316"/>
                                </a:lnTo>
                                <a:lnTo>
                                  <a:pt x="1761580" y="624956"/>
                                </a:lnTo>
                                <a:lnTo>
                                  <a:pt x="1764094" y="622853"/>
                                </a:lnTo>
                                <a:lnTo>
                                  <a:pt x="1766454" y="620544"/>
                                </a:lnTo>
                                <a:lnTo>
                                  <a:pt x="1768762" y="618390"/>
                                </a:lnTo>
                                <a:lnTo>
                                  <a:pt x="1771328" y="616081"/>
                                </a:lnTo>
                                <a:lnTo>
                                  <a:pt x="1773636" y="613926"/>
                                </a:lnTo>
                                <a:lnTo>
                                  <a:pt x="1776201" y="611618"/>
                                </a:lnTo>
                                <a:lnTo>
                                  <a:pt x="1778510" y="609514"/>
                                </a:lnTo>
                                <a:lnTo>
                                  <a:pt x="1781075" y="607155"/>
                                </a:lnTo>
                                <a:lnTo>
                                  <a:pt x="1783383" y="605051"/>
                                </a:lnTo>
                                <a:lnTo>
                                  <a:pt x="1785948" y="602691"/>
                                </a:lnTo>
                                <a:lnTo>
                                  <a:pt x="1788257" y="600383"/>
                                </a:lnTo>
                                <a:lnTo>
                                  <a:pt x="1790822" y="598279"/>
                                </a:lnTo>
                                <a:lnTo>
                                  <a:pt x="1793131" y="595919"/>
                                </a:lnTo>
                                <a:lnTo>
                                  <a:pt x="1795696" y="593816"/>
                                </a:lnTo>
                                <a:lnTo>
                                  <a:pt x="1798004" y="591456"/>
                                </a:lnTo>
                                <a:lnTo>
                                  <a:pt x="1800569" y="589353"/>
                                </a:lnTo>
                                <a:lnTo>
                                  <a:pt x="1802878" y="586993"/>
                                </a:lnTo>
                                <a:lnTo>
                                  <a:pt x="1805238" y="584684"/>
                                </a:lnTo>
                                <a:lnTo>
                                  <a:pt x="1807752" y="582581"/>
                                </a:lnTo>
                                <a:lnTo>
                                  <a:pt x="1810112" y="580221"/>
                                </a:lnTo>
                                <a:lnTo>
                                  <a:pt x="1812625" y="577913"/>
                                </a:lnTo>
                                <a:lnTo>
                                  <a:pt x="1814985" y="575758"/>
                                </a:lnTo>
                                <a:lnTo>
                                  <a:pt x="1817499" y="573449"/>
                                </a:lnTo>
                                <a:lnTo>
                                  <a:pt x="1819859" y="571089"/>
                                </a:lnTo>
                                <a:lnTo>
                                  <a:pt x="1822373" y="568986"/>
                                </a:lnTo>
                                <a:lnTo>
                                  <a:pt x="1824733" y="566678"/>
                                </a:lnTo>
                                <a:lnTo>
                                  <a:pt x="1827246" y="564318"/>
                                </a:lnTo>
                                <a:lnTo>
                                  <a:pt x="1829606" y="562214"/>
                                </a:lnTo>
                                <a:lnTo>
                                  <a:pt x="1832120" y="559854"/>
                                </a:lnTo>
                                <a:lnTo>
                                  <a:pt x="1834480" y="557546"/>
                                </a:lnTo>
                                <a:lnTo>
                                  <a:pt x="1837045" y="555442"/>
                                </a:lnTo>
                                <a:lnTo>
                                  <a:pt x="1839353" y="553083"/>
                                </a:lnTo>
                                <a:lnTo>
                                  <a:pt x="1841662" y="550774"/>
                                </a:lnTo>
                                <a:lnTo>
                                  <a:pt x="1844227" y="548414"/>
                                </a:lnTo>
                                <a:lnTo>
                                  <a:pt x="1846536" y="546311"/>
                                </a:lnTo>
                                <a:lnTo>
                                  <a:pt x="1849101" y="543951"/>
                                </a:lnTo>
                                <a:lnTo>
                                  <a:pt x="1851409" y="541642"/>
                                </a:lnTo>
                                <a:lnTo>
                                  <a:pt x="1853974" y="539282"/>
                                </a:lnTo>
                                <a:lnTo>
                                  <a:pt x="1856283" y="536974"/>
                                </a:lnTo>
                                <a:lnTo>
                                  <a:pt x="1858848" y="534871"/>
                                </a:lnTo>
                                <a:lnTo>
                                  <a:pt x="1861157" y="532511"/>
                                </a:lnTo>
                                <a:lnTo>
                                  <a:pt x="1863722" y="530202"/>
                                </a:lnTo>
                                <a:lnTo>
                                  <a:pt x="1866082" y="527842"/>
                                </a:lnTo>
                                <a:lnTo>
                                  <a:pt x="1868595" y="525534"/>
                                </a:lnTo>
                                <a:lnTo>
                                  <a:pt x="1870955" y="523174"/>
                                </a:lnTo>
                                <a:lnTo>
                                  <a:pt x="1873469" y="521070"/>
                                </a:lnTo>
                                <a:lnTo>
                                  <a:pt x="1875829" y="518710"/>
                                </a:lnTo>
                                <a:lnTo>
                                  <a:pt x="1878138" y="516402"/>
                                </a:lnTo>
                                <a:lnTo>
                                  <a:pt x="1880703" y="514042"/>
                                </a:lnTo>
                                <a:lnTo>
                                  <a:pt x="1883011" y="511733"/>
                                </a:lnTo>
                                <a:lnTo>
                                  <a:pt x="1885576" y="509425"/>
                                </a:lnTo>
                                <a:lnTo>
                                  <a:pt x="1887885" y="507065"/>
                                </a:lnTo>
                                <a:lnTo>
                                  <a:pt x="1890450" y="504756"/>
                                </a:lnTo>
                                <a:lnTo>
                                  <a:pt x="1892759" y="502602"/>
                                </a:lnTo>
                                <a:lnTo>
                                  <a:pt x="1895324" y="500293"/>
                                </a:lnTo>
                                <a:lnTo>
                                  <a:pt x="1897632" y="497933"/>
                                </a:lnTo>
                                <a:lnTo>
                                  <a:pt x="1900197" y="495625"/>
                                </a:lnTo>
                                <a:lnTo>
                                  <a:pt x="1902506" y="493265"/>
                                </a:lnTo>
                                <a:lnTo>
                                  <a:pt x="1905071" y="490956"/>
                                </a:lnTo>
                                <a:lnTo>
                                  <a:pt x="1907379" y="488596"/>
                                </a:lnTo>
                                <a:lnTo>
                                  <a:pt x="1909945" y="486288"/>
                                </a:lnTo>
                                <a:lnTo>
                                  <a:pt x="1912253" y="483928"/>
                                </a:lnTo>
                                <a:lnTo>
                                  <a:pt x="1914818" y="481619"/>
                                </a:lnTo>
                                <a:lnTo>
                                  <a:pt x="1917127" y="479260"/>
                                </a:lnTo>
                                <a:lnTo>
                                  <a:pt x="1919487" y="476951"/>
                                </a:lnTo>
                                <a:lnTo>
                                  <a:pt x="1922000" y="474642"/>
                                </a:lnTo>
                                <a:lnTo>
                                  <a:pt x="1924360" y="472282"/>
                                </a:lnTo>
                                <a:lnTo>
                                  <a:pt x="1926874" y="469974"/>
                                </a:lnTo>
                                <a:lnTo>
                                  <a:pt x="1929234" y="467614"/>
                                </a:lnTo>
                                <a:lnTo>
                                  <a:pt x="1931748" y="465305"/>
                                </a:lnTo>
                                <a:lnTo>
                                  <a:pt x="1934108" y="462946"/>
                                </a:lnTo>
                                <a:lnTo>
                                  <a:pt x="1936621" y="460637"/>
                                </a:lnTo>
                                <a:lnTo>
                                  <a:pt x="1938981" y="458277"/>
                                </a:lnTo>
                                <a:lnTo>
                                  <a:pt x="1941495" y="455969"/>
                                </a:lnTo>
                                <a:lnTo>
                                  <a:pt x="1943855" y="453403"/>
                                </a:lnTo>
                                <a:lnTo>
                                  <a:pt x="1946369" y="451095"/>
                                </a:lnTo>
                                <a:lnTo>
                                  <a:pt x="1948729" y="448735"/>
                                </a:lnTo>
                                <a:lnTo>
                                  <a:pt x="1951242" y="446426"/>
                                </a:lnTo>
                                <a:lnTo>
                                  <a:pt x="1953602" y="444067"/>
                                </a:lnTo>
                                <a:lnTo>
                                  <a:pt x="1955911" y="441758"/>
                                </a:lnTo>
                                <a:lnTo>
                                  <a:pt x="1958476" y="439398"/>
                                </a:lnTo>
                                <a:lnTo>
                                  <a:pt x="1960785" y="437090"/>
                                </a:lnTo>
                                <a:lnTo>
                                  <a:pt x="1963350" y="434730"/>
                                </a:lnTo>
                                <a:lnTo>
                                  <a:pt x="1965658" y="432216"/>
                                </a:lnTo>
                                <a:lnTo>
                                  <a:pt x="1968223" y="429856"/>
                                </a:lnTo>
                                <a:lnTo>
                                  <a:pt x="1970532" y="427547"/>
                                </a:lnTo>
                                <a:lnTo>
                                  <a:pt x="1973097" y="425188"/>
                                </a:lnTo>
                                <a:lnTo>
                                  <a:pt x="1975405" y="422879"/>
                                </a:lnTo>
                                <a:lnTo>
                                  <a:pt x="1977971" y="420519"/>
                                </a:lnTo>
                                <a:lnTo>
                                  <a:pt x="1980279" y="418005"/>
                                </a:lnTo>
                                <a:lnTo>
                                  <a:pt x="1982844" y="415645"/>
                                </a:lnTo>
                                <a:lnTo>
                                  <a:pt x="1985153" y="413337"/>
                                </a:lnTo>
                                <a:lnTo>
                                  <a:pt x="1987718" y="410977"/>
                                </a:lnTo>
                                <a:lnTo>
                                  <a:pt x="1990026" y="408668"/>
                                </a:lnTo>
                                <a:lnTo>
                                  <a:pt x="1992386" y="406103"/>
                                </a:lnTo>
                                <a:lnTo>
                                  <a:pt x="1994951" y="403795"/>
                                </a:lnTo>
                                <a:lnTo>
                                  <a:pt x="1997260" y="401435"/>
                                </a:lnTo>
                                <a:lnTo>
                                  <a:pt x="1999825" y="399126"/>
                                </a:lnTo>
                                <a:lnTo>
                                  <a:pt x="2002134" y="396561"/>
                                </a:lnTo>
                                <a:lnTo>
                                  <a:pt x="2004699" y="394253"/>
                                </a:lnTo>
                                <a:lnTo>
                                  <a:pt x="2007007" y="391893"/>
                                </a:lnTo>
                                <a:lnTo>
                                  <a:pt x="2009572" y="389584"/>
                                </a:lnTo>
                                <a:lnTo>
                                  <a:pt x="2011881" y="387019"/>
                                </a:lnTo>
                                <a:lnTo>
                                  <a:pt x="2014446" y="384711"/>
                                </a:lnTo>
                                <a:lnTo>
                                  <a:pt x="2016755" y="382351"/>
                                </a:lnTo>
                                <a:lnTo>
                                  <a:pt x="2019320" y="379837"/>
                                </a:lnTo>
                                <a:lnTo>
                                  <a:pt x="2021628" y="377477"/>
                                </a:lnTo>
                                <a:lnTo>
                                  <a:pt x="2024193" y="375168"/>
                                </a:lnTo>
                                <a:lnTo>
                                  <a:pt x="2026502" y="372603"/>
                                </a:lnTo>
                                <a:lnTo>
                                  <a:pt x="2028862" y="370295"/>
                                </a:lnTo>
                                <a:lnTo>
                                  <a:pt x="2031376" y="367935"/>
                                </a:lnTo>
                                <a:lnTo>
                                  <a:pt x="2033735" y="365421"/>
                                </a:lnTo>
                                <a:lnTo>
                                  <a:pt x="2036249" y="363061"/>
                                </a:lnTo>
                                <a:lnTo>
                                  <a:pt x="2038609" y="360753"/>
                                </a:lnTo>
                                <a:lnTo>
                                  <a:pt x="2041123" y="358188"/>
                                </a:lnTo>
                                <a:lnTo>
                                  <a:pt x="2043483" y="355879"/>
                                </a:lnTo>
                                <a:lnTo>
                                  <a:pt x="2045997" y="353519"/>
                                </a:lnTo>
                                <a:lnTo>
                                  <a:pt x="2048356" y="351005"/>
                                </a:lnTo>
                                <a:lnTo>
                                  <a:pt x="2050870" y="348646"/>
                                </a:lnTo>
                                <a:lnTo>
                                  <a:pt x="2053230" y="346080"/>
                                </a:lnTo>
                                <a:lnTo>
                                  <a:pt x="2055744" y="343772"/>
                                </a:lnTo>
                                <a:lnTo>
                                  <a:pt x="2058104" y="341412"/>
                                </a:lnTo>
                                <a:lnTo>
                                  <a:pt x="2060618" y="338898"/>
                                </a:lnTo>
                                <a:lnTo>
                                  <a:pt x="2062977" y="336538"/>
                                </a:lnTo>
                                <a:lnTo>
                                  <a:pt x="2065286" y="334025"/>
                                </a:lnTo>
                                <a:lnTo>
                                  <a:pt x="2067851" y="331665"/>
                                </a:lnTo>
                                <a:lnTo>
                                  <a:pt x="2070160" y="329356"/>
                                </a:lnTo>
                                <a:lnTo>
                                  <a:pt x="2072725" y="326791"/>
                                </a:lnTo>
                                <a:lnTo>
                                  <a:pt x="2075033" y="324482"/>
                                </a:lnTo>
                                <a:lnTo>
                                  <a:pt x="2077598" y="321917"/>
                                </a:lnTo>
                                <a:lnTo>
                                  <a:pt x="2079907" y="319609"/>
                                </a:lnTo>
                                <a:lnTo>
                                  <a:pt x="2082472" y="317044"/>
                                </a:lnTo>
                                <a:lnTo>
                                  <a:pt x="2084781" y="314735"/>
                                </a:lnTo>
                                <a:lnTo>
                                  <a:pt x="2087346" y="312170"/>
                                </a:lnTo>
                                <a:lnTo>
                                  <a:pt x="2089654" y="309861"/>
                                </a:lnTo>
                                <a:lnTo>
                                  <a:pt x="2092219" y="307296"/>
                                </a:lnTo>
                                <a:lnTo>
                                  <a:pt x="2094528" y="304937"/>
                                </a:lnTo>
                                <a:lnTo>
                                  <a:pt x="2097093" y="302423"/>
                                </a:lnTo>
                                <a:lnTo>
                                  <a:pt x="2099402" y="300063"/>
                                </a:lnTo>
                                <a:lnTo>
                                  <a:pt x="2101967" y="297549"/>
                                </a:lnTo>
                                <a:lnTo>
                                  <a:pt x="2104275" y="295189"/>
                                </a:lnTo>
                                <a:lnTo>
                                  <a:pt x="2106635" y="292675"/>
                                </a:lnTo>
                                <a:lnTo>
                                  <a:pt x="2109149" y="290316"/>
                                </a:lnTo>
                                <a:lnTo>
                                  <a:pt x="2111509" y="287802"/>
                                </a:lnTo>
                                <a:lnTo>
                                  <a:pt x="2114023" y="285237"/>
                                </a:lnTo>
                                <a:lnTo>
                                  <a:pt x="2116382" y="282928"/>
                                </a:lnTo>
                                <a:lnTo>
                                  <a:pt x="2118896" y="280363"/>
                                </a:lnTo>
                                <a:lnTo>
                                  <a:pt x="2121256" y="278003"/>
                                </a:lnTo>
                                <a:lnTo>
                                  <a:pt x="2123770" y="275489"/>
                                </a:lnTo>
                                <a:lnTo>
                                  <a:pt x="2126130" y="273129"/>
                                </a:lnTo>
                                <a:lnTo>
                                  <a:pt x="2128695" y="270616"/>
                                </a:lnTo>
                                <a:lnTo>
                                  <a:pt x="2131003" y="268051"/>
                                </a:lnTo>
                                <a:lnTo>
                                  <a:pt x="2133568" y="265742"/>
                                </a:lnTo>
                                <a:lnTo>
                                  <a:pt x="2135877" y="263177"/>
                                </a:lnTo>
                                <a:lnTo>
                                  <a:pt x="2138442" y="260612"/>
                                </a:lnTo>
                                <a:lnTo>
                                  <a:pt x="2140751" y="258303"/>
                                </a:lnTo>
                                <a:lnTo>
                                  <a:pt x="2143059" y="255738"/>
                                </a:lnTo>
                                <a:lnTo>
                                  <a:pt x="2145624" y="253430"/>
                                </a:lnTo>
                                <a:lnTo>
                                  <a:pt x="2147933" y="250865"/>
                                </a:lnTo>
                                <a:lnTo>
                                  <a:pt x="2150498" y="248351"/>
                                </a:lnTo>
                                <a:lnTo>
                                  <a:pt x="2152858" y="245991"/>
                                </a:lnTo>
                                <a:lnTo>
                                  <a:pt x="2155372" y="243477"/>
                                </a:lnTo>
                                <a:lnTo>
                                  <a:pt x="2157732" y="240912"/>
                                </a:lnTo>
                                <a:lnTo>
                                  <a:pt x="2160245" y="238603"/>
                                </a:lnTo>
                                <a:lnTo>
                                  <a:pt x="2162605" y="236038"/>
                                </a:lnTo>
                                <a:lnTo>
                                  <a:pt x="2165119" y="233473"/>
                                </a:lnTo>
                                <a:lnTo>
                                  <a:pt x="2167479" y="231165"/>
                                </a:lnTo>
                                <a:lnTo>
                                  <a:pt x="2169993" y="228600"/>
                                </a:lnTo>
                                <a:lnTo>
                                  <a:pt x="2172353" y="226086"/>
                                </a:lnTo>
                                <a:lnTo>
                                  <a:pt x="2174866" y="223521"/>
                                </a:lnTo>
                                <a:lnTo>
                                  <a:pt x="2177226" y="221212"/>
                                </a:lnTo>
                                <a:lnTo>
                                  <a:pt x="2179535" y="218647"/>
                                </a:lnTo>
                                <a:lnTo>
                                  <a:pt x="2182100" y="216082"/>
                                </a:lnTo>
                                <a:lnTo>
                                  <a:pt x="2184408" y="213568"/>
                                </a:lnTo>
                                <a:lnTo>
                                  <a:pt x="2186973" y="211208"/>
                                </a:lnTo>
                                <a:lnTo>
                                  <a:pt x="2189282" y="208695"/>
                                </a:lnTo>
                                <a:lnTo>
                                  <a:pt x="2191847" y="206130"/>
                                </a:lnTo>
                                <a:lnTo>
                                  <a:pt x="2194156" y="203564"/>
                                </a:lnTo>
                                <a:lnTo>
                                  <a:pt x="2196721" y="201256"/>
                                </a:lnTo>
                                <a:lnTo>
                                  <a:pt x="2199029" y="198691"/>
                                </a:lnTo>
                                <a:lnTo>
                                  <a:pt x="2201594" y="196177"/>
                                </a:lnTo>
                                <a:lnTo>
                                  <a:pt x="2203903" y="193612"/>
                                </a:lnTo>
                                <a:lnTo>
                                  <a:pt x="2206468" y="191303"/>
                                </a:lnTo>
                                <a:lnTo>
                                  <a:pt x="2208777" y="188738"/>
                                </a:lnTo>
                                <a:lnTo>
                                  <a:pt x="2211342" y="186224"/>
                                </a:lnTo>
                                <a:lnTo>
                                  <a:pt x="2213650" y="183659"/>
                                </a:lnTo>
                                <a:lnTo>
                                  <a:pt x="2216010" y="181094"/>
                                </a:lnTo>
                                <a:lnTo>
                                  <a:pt x="2218524" y="178786"/>
                                </a:lnTo>
                                <a:lnTo>
                                  <a:pt x="2220884" y="176221"/>
                                </a:lnTo>
                                <a:lnTo>
                                  <a:pt x="2223398" y="173707"/>
                                </a:lnTo>
                                <a:lnTo>
                                  <a:pt x="2225758" y="171142"/>
                                </a:lnTo>
                                <a:lnTo>
                                  <a:pt x="2228271" y="168577"/>
                                </a:lnTo>
                                <a:lnTo>
                                  <a:pt x="2230631" y="166063"/>
                                </a:lnTo>
                                <a:lnTo>
                                  <a:pt x="2233145" y="163703"/>
                                </a:lnTo>
                                <a:lnTo>
                                  <a:pt x="2235505" y="161189"/>
                                </a:lnTo>
                                <a:lnTo>
                                  <a:pt x="2238019" y="158624"/>
                                </a:lnTo>
                                <a:lnTo>
                                  <a:pt x="2240378" y="156059"/>
                                </a:lnTo>
                                <a:lnTo>
                                  <a:pt x="2242892" y="153545"/>
                                </a:lnTo>
                                <a:lnTo>
                                  <a:pt x="2245252" y="150980"/>
                                </a:lnTo>
                                <a:lnTo>
                                  <a:pt x="2247766" y="148466"/>
                                </a:lnTo>
                                <a:lnTo>
                                  <a:pt x="2250126" y="145901"/>
                                </a:lnTo>
                                <a:lnTo>
                                  <a:pt x="2252434" y="143593"/>
                                </a:lnTo>
                                <a:lnTo>
                                  <a:pt x="2254999" y="141028"/>
                                </a:lnTo>
                                <a:lnTo>
                                  <a:pt x="2257308" y="138463"/>
                                </a:lnTo>
                                <a:lnTo>
                                  <a:pt x="2259873" y="135949"/>
                                </a:lnTo>
                                <a:lnTo>
                                  <a:pt x="2262182" y="133384"/>
                                </a:lnTo>
                                <a:lnTo>
                                  <a:pt x="2264747" y="130870"/>
                                </a:lnTo>
                                <a:lnTo>
                                  <a:pt x="2267055" y="128305"/>
                                </a:lnTo>
                                <a:lnTo>
                                  <a:pt x="2269620" y="125740"/>
                                </a:lnTo>
                                <a:lnTo>
                                  <a:pt x="2271929" y="123226"/>
                                </a:lnTo>
                                <a:lnTo>
                                  <a:pt x="2274494" y="120661"/>
                                </a:lnTo>
                                <a:lnTo>
                                  <a:pt x="2276803" y="118147"/>
                                </a:lnTo>
                                <a:lnTo>
                                  <a:pt x="2279368" y="115582"/>
                                </a:lnTo>
                                <a:lnTo>
                                  <a:pt x="2281676" y="113017"/>
                                </a:lnTo>
                                <a:lnTo>
                                  <a:pt x="2284241" y="110503"/>
                                </a:lnTo>
                                <a:lnTo>
                                  <a:pt x="2286601" y="107938"/>
                                </a:lnTo>
                                <a:lnTo>
                                  <a:pt x="2288910" y="105424"/>
                                </a:lnTo>
                                <a:lnTo>
                                  <a:pt x="2291475" y="102859"/>
                                </a:lnTo>
                                <a:lnTo>
                                  <a:pt x="2293784" y="100294"/>
                                </a:lnTo>
                                <a:lnTo>
                                  <a:pt x="2296349" y="97780"/>
                                </a:lnTo>
                                <a:lnTo>
                                  <a:pt x="2298657" y="95215"/>
                                </a:lnTo>
                                <a:lnTo>
                                  <a:pt x="2301222" y="92650"/>
                                </a:lnTo>
                                <a:lnTo>
                                  <a:pt x="2303531" y="90137"/>
                                </a:lnTo>
                                <a:lnTo>
                                  <a:pt x="2306096" y="87571"/>
                                </a:lnTo>
                                <a:lnTo>
                                  <a:pt x="2308404" y="85058"/>
                                </a:lnTo>
                                <a:lnTo>
                                  <a:pt x="2310970" y="82493"/>
                                </a:lnTo>
                                <a:lnTo>
                                  <a:pt x="2313278" y="79927"/>
                                </a:lnTo>
                                <a:lnTo>
                                  <a:pt x="2315843" y="77414"/>
                                </a:lnTo>
                                <a:lnTo>
                                  <a:pt x="2318152" y="74849"/>
                                </a:lnTo>
                                <a:lnTo>
                                  <a:pt x="2320717" y="72335"/>
                                </a:lnTo>
                                <a:lnTo>
                                  <a:pt x="2323025" y="69770"/>
                                </a:lnTo>
                                <a:lnTo>
                                  <a:pt x="2325591" y="67205"/>
                                </a:lnTo>
                                <a:lnTo>
                                  <a:pt x="2327899" y="64691"/>
                                </a:lnTo>
                                <a:lnTo>
                                  <a:pt x="2330259" y="62126"/>
                                </a:lnTo>
                                <a:lnTo>
                                  <a:pt x="2332773" y="59612"/>
                                </a:lnTo>
                                <a:lnTo>
                                  <a:pt x="2335133" y="57047"/>
                                </a:lnTo>
                                <a:lnTo>
                                  <a:pt x="2337646" y="54482"/>
                                </a:lnTo>
                                <a:lnTo>
                                  <a:pt x="2340006" y="51968"/>
                                </a:lnTo>
                                <a:lnTo>
                                  <a:pt x="2342520" y="49403"/>
                                </a:lnTo>
                                <a:lnTo>
                                  <a:pt x="2344880" y="46889"/>
                                </a:lnTo>
                                <a:lnTo>
                                  <a:pt x="2347394" y="44119"/>
                                </a:lnTo>
                                <a:lnTo>
                                  <a:pt x="2349754" y="41554"/>
                                </a:lnTo>
                                <a:lnTo>
                                  <a:pt x="2352267" y="39040"/>
                                </a:lnTo>
                                <a:lnTo>
                                  <a:pt x="2354627" y="36475"/>
                                </a:lnTo>
                                <a:lnTo>
                                  <a:pt x="2357141" y="33910"/>
                                </a:lnTo>
                                <a:lnTo>
                                  <a:pt x="2359501" y="31396"/>
                                </a:lnTo>
                                <a:lnTo>
                                  <a:pt x="2362015" y="28831"/>
                                </a:lnTo>
                                <a:lnTo>
                                  <a:pt x="2364375" y="26317"/>
                                </a:lnTo>
                                <a:lnTo>
                                  <a:pt x="2366683" y="23547"/>
                                </a:lnTo>
                                <a:lnTo>
                                  <a:pt x="2369248" y="20982"/>
                                </a:lnTo>
                                <a:lnTo>
                                  <a:pt x="2371557" y="18468"/>
                                </a:lnTo>
                                <a:lnTo>
                                  <a:pt x="2374122" y="15903"/>
                                </a:lnTo>
                                <a:lnTo>
                                  <a:pt x="2376430" y="13338"/>
                                </a:lnTo>
                                <a:lnTo>
                                  <a:pt x="2378996" y="10824"/>
                                </a:lnTo>
                                <a:lnTo>
                                  <a:pt x="2381304" y="8259"/>
                                </a:lnTo>
                                <a:lnTo>
                                  <a:pt x="2383869" y="5489"/>
                                </a:lnTo>
                                <a:lnTo>
                                  <a:pt x="2386178" y="2975"/>
                                </a:lnTo>
                                <a:lnTo>
                                  <a:pt x="2388743" y="410"/>
                                </a:lnTo>
                                <a:lnTo>
                                  <a:pt x="2389153" y="0"/>
                                </a:lnTo>
                              </a:path>
                              <a:path w="2389505" h="1333500">
                                <a:moveTo>
                                  <a:pt x="23742" y="202128"/>
                                </a:moveTo>
                                <a:lnTo>
                                  <a:pt x="23742" y="249633"/>
                                </a:lnTo>
                              </a:path>
                              <a:path w="2389505" h="1333500">
                                <a:moveTo>
                                  <a:pt x="0" y="225881"/>
                                </a:moveTo>
                                <a:lnTo>
                                  <a:pt x="47479" y="225881"/>
                                </a:lnTo>
                              </a:path>
                              <a:path w="2389505" h="1333500">
                                <a:moveTo>
                                  <a:pt x="8269" y="210388"/>
                                </a:moveTo>
                                <a:lnTo>
                                  <a:pt x="39214" y="241322"/>
                                </a:lnTo>
                              </a:path>
                              <a:path w="2389505" h="1333500">
                                <a:moveTo>
                                  <a:pt x="8269" y="241322"/>
                                </a:moveTo>
                                <a:lnTo>
                                  <a:pt x="39214" y="210388"/>
                                </a:lnTo>
                              </a:path>
                              <a:path w="2389505" h="1333500">
                                <a:moveTo>
                                  <a:pt x="217914" y="1075436"/>
                                </a:moveTo>
                                <a:lnTo>
                                  <a:pt x="217914" y="1122941"/>
                                </a:lnTo>
                              </a:path>
                              <a:path w="2389505" h="1333500">
                                <a:moveTo>
                                  <a:pt x="194161" y="1099189"/>
                                </a:moveTo>
                                <a:lnTo>
                                  <a:pt x="241615" y="1099189"/>
                                </a:lnTo>
                              </a:path>
                              <a:path w="2389505" h="1333500">
                                <a:moveTo>
                                  <a:pt x="202420" y="1083696"/>
                                </a:moveTo>
                                <a:lnTo>
                                  <a:pt x="233355" y="1114682"/>
                                </a:lnTo>
                              </a:path>
                              <a:path w="2389505" h="1333500">
                                <a:moveTo>
                                  <a:pt x="202420" y="1114682"/>
                                </a:moveTo>
                                <a:lnTo>
                                  <a:pt x="233355" y="1083696"/>
                                </a:lnTo>
                              </a:path>
                              <a:path w="2389505" h="1333500">
                                <a:moveTo>
                                  <a:pt x="460776" y="1281566"/>
                                </a:moveTo>
                                <a:lnTo>
                                  <a:pt x="460776" y="1329071"/>
                                </a:lnTo>
                              </a:path>
                              <a:path w="2389505" h="1333500">
                                <a:moveTo>
                                  <a:pt x="437074" y="1305319"/>
                                </a:moveTo>
                                <a:lnTo>
                                  <a:pt x="484528" y="1305319"/>
                                </a:lnTo>
                              </a:path>
                              <a:path w="2389505" h="1333500">
                                <a:moveTo>
                                  <a:pt x="445334" y="1289826"/>
                                </a:moveTo>
                                <a:lnTo>
                                  <a:pt x="476269" y="1320812"/>
                                </a:lnTo>
                              </a:path>
                              <a:path w="2389505" h="1333500">
                                <a:moveTo>
                                  <a:pt x="445334" y="1320812"/>
                                </a:moveTo>
                                <a:lnTo>
                                  <a:pt x="476269" y="1289826"/>
                                </a:lnTo>
                              </a:path>
                              <a:path w="2389505" h="1333500">
                                <a:moveTo>
                                  <a:pt x="703484" y="1285568"/>
                                </a:moveTo>
                                <a:lnTo>
                                  <a:pt x="703484" y="1333073"/>
                                </a:lnTo>
                              </a:path>
                              <a:path w="2389505" h="1333500">
                                <a:moveTo>
                                  <a:pt x="679731" y="1309320"/>
                                </a:moveTo>
                                <a:lnTo>
                                  <a:pt x="727236" y="1309320"/>
                                </a:lnTo>
                              </a:path>
                              <a:path w="2389505" h="1333500">
                                <a:moveTo>
                                  <a:pt x="687991" y="1293878"/>
                                </a:moveTo>
                                <a:lnTo>
                                  <a:pt x="718977" y="1324813"/>
                                </a:lnTo>
                              </a:path>
                              <a:path w="2389505" h="1333500">
                                <a:moveTo>
                                  <a:pt x="687991" y="1324813"/>
                                </a:moveTo>
                                <a:lnTo>
                                  <a:pt x="718977" y="1293878"/>
                                </a:lnTo>
                              </a:path>
                              <a:path w="2389505" h="1333500">
                                <a:moveTo>
                                  <a:pt x="946397" y="1198406"/>
                                </a:moveTo>
                                <a:lnTo>
                                  <a:pt x="946397" y="1245911"/>
                                </a:lnTo>
                              </a:path>
                              <a:path w="2389505" h="1333500">
                                <a:moveTo>
                                  <a:pt x="922644" y="1222159"/>
                                </a:moveTo>
                                <a:lnTo>
                                  <a:pt x="970098" y="1222159"/>
                                </a:lnTo>
                              </a:path>
                              <a:path w="2389505" h="1333500">
                                <a:moveTo>
                                  <a:pt x="930904" y="1206717"/>
                                </a:moveTo>
                                <a:lnTo>
                                  <a:pt x="961839" y="1237652"/>
                                </a:lnTo>
                              </a:path>
                              <a:path w="2389505" h="1333500">
                                <a:moveTo>
                                  <a:pt x="930904" y="1237652"/>
                                </a:moveTo>
                                <a:lnTo>
                                  <a:pt x="961839" y="1206717"/>
                                </a:lnTo>
                              </a:path>
                              <a:path w="2389505" h="1333500">
                                <a:moveTo>
                                  <a:pt x="1189054" y="1060148"/>
                                </a:moveTo>
                                <a:lnTo>
                                  <a:pt x="1189054" y="1107653"/>
                                </a:lnTo>
                              </a:path>
                              <a:path w="2389505" h="1333500">
                                <a:moveTo>
                                  <a:pt x="1165352" y="1083901"/>
                                </a:moveTo>
                                <a:lnTo>
                                  <a:pt x="1212806" y="1083901"/>
                                </a:lnTo>
                              </a:path>
                              <a:path w="2389505" h="1333500">
                                <a:moveTo>
                                  <a:pt x="1173612" y="1068408"/>
                                </a:moveTo>
                                <a:lnTo>
                                  <a:pt x="1204547" y="1099394"/>
                                </a:lnTo>
                              </a:path>
                              <a:path w="2389505" h="1333500">
                                <a:moveTo>
                                  <a:pt x="1173612" y="1099394"/>
                                </a:moveTo>
                                <a:lnTo>
                                  <a:pt x="1204547" y="1068408"/>
                                </a:lnTo>
                              </a:path>
                              <a:path w="2389505" h="1333500">
                                <a:moveTo>
                                  <a:pt x="1431967" y="875873"/>
                                </a:moveTo>
                                <a:lnTo>
                                  <a:pt x="1431967" y="923378"/>
                                </a:lnTo>
                              </a:path>
                              <a:path w="2389505" h="1333500">
                                <a:moveTo>
                                  <a:pt x="1408214" y="899625"/>
                                </a:moveTo>
                                <a:lnTo>
                                  <a:pt x="1455720" y="899625"/>
                                </a:lnTo>
                              </a:path>
                              <a:path w="2389505" h="1333500">
                                <a:moveTo>
                                  <a:pt x="1416525" y="884132"/>
                                </a:moveTo>
                                <a:lnTo>
                                  <a:pt x="1447460" y="915118"/>
                                </a:lnTo>
                              </a:path>
                              <a:path w="2389505" h="1333500">
                                <a:moveTo>
                                  <a:pt x="1416525" y="915118"/>
                                </a:moveTo>
                                <a:lnTo>
                                  <a:pt x="1447460" y="884132"/>
                                </a:lnTo>
                              </a:path>
                              <a:path w="2389505" h="1333500">
                                <a:moveTo>
                                  <a:pt x="1674880" y="663176"/>
                                </a:moveTo>
                                <a:lnTo>
                                  <a:pt x="1674880" y="710681"/>
                                </a:lnTo>
                              </a:path>
                              <a:path w="2389505" h="1333500">
                                <a:moveTo>
                                  <a:pt x="1651128" y="686929"/>
                                </a:moveTo>
                                <a:lnTo>
                                  <a:pt x="1698633" y="686929"/>
                                </a:lnTo>
                              </a:path>
                              <a:path w="2389505" h="1333500">
                                <a:moveTo>
                                  <a:pt x="1659387" y="671436"/>
                                </a:moveTo>
                                <a:lnTo>
                                  <a:pt x="1690322" y="702370"/>
                                </a:lnTo>
                              </a:path>
                              <a:path w="2389505" h="1333500">
                                <a:moveTo>
                                  <a:pt x="1659387" y="702370"/>
                                </a:moveTo>
                                <a:lnTo>
                                  <a:pt x="1690322" y="671436"/>
                                </a:lnTo>
                              </a:path>
                              <a:path w="2389505" h="1333500">
                                <a:moveTo>
                                  <a:pt x="1917537" y="435191"/>
                                </a:moveTo>
                                <a:lnTo>
                                  <a:pt x="1917537" y="482697"/>
                                </a:lnTo>
                              </a:path>
                              <a:path w="2389505" h="1333500">
                                <a:moveTo>
                                  <a:pt x="1893836" y="458944"/>
                                </a:moveTo>
                                <a:lnTo>
                                  <a:pt x="1941290" y="458944"/>
                                </a:lnTo>
                              </a:path>
                              <a:path w="2389505" h="1333500">
                                <a:moveTo>
                                  <a:pt x="1902095" y="443451"/>
                                </a:moveTo>
                                <a:lnTo>
                                  <a:pt x="1933030" y="474386"/>
                                </a:lnTo>
                              </a:path>
                              <a:path w="2389505" h="1333500">
                                <a:moveTo>
                                  <a:pt x="1902095" y="474386"/>
                                </a:moveTo>
                                <a:lnTo>
                                  <a:pt x="1933030" y="443451"/>
                                </a:lnTo>
                              </a:path>
                              <a:path w="2389505" h="1333500">
                                <a:moveTo>
                                  <a:pt x="2160451" y="180068"/>
                                </a:moveTo>
                                <a:lnTo>
                                  <a:pt x="2160451" y="227574"/>
                                </a:lnTo>
                              </a:path>
                              <a:path w="2389505" h="1333500">
                                <a:moveTo>
                                  <a:pt x="2136749" y="203821"/>
                                </a:moveTo>
                                <a:lnTo>
                                  <a:pt x="2184203" y="203821"/>
                                </a:lnTo>
                              </a:path>
                              <a:path w="2389505" h="1333500">
                                <a:moveTo>
                                  <a:pt x="2145009" y="188328"/>
                                </a:moveTo>
                                <a:lnTo>
                                  <a:pt x="2175944" y="219263"/>
                                </a:lnTo>
                              </a:path>
                              <a:path w="2389505" h="1333500">
                                <a:moveTo>
                                  <a:pt x="2145009" y="219263"/>
                                </a:moveTo>
                                <a:lnTo>
                                  <a:pt x="2175944" y="188328"/>
                                </a:lnTo>
                              </a:path>
                            </a:pathLst>
                          </a:custGeom>
                          <a:ln w="5724">
                            <a:solidFill>
                              <a:srgbClr val="5C0DAC"/>
                            </a:solidFill>
                            <a:prstDash val="solid"/>
                          </a:ln>
                        </wps:spPr>
                        <wps:bodyPr wrap="square" lIns="0" tIns="0" rIns="0" bIns="0" rtlCol="0">
                          <a:prstTxWarp prst="textNoShape">
                            <a:avLst/>
                          </a:prstTxWarp>
                          <a:noAutofit/>
                        </wps:bodyPr>
                      </wps:wsp>
                      <pic:pic>
                        <pic:nvPicPr>
                          <pic:cNvPr id="858" name="Image 858"/>
                          <pic:cNvPicPr/>
                        </pic:nvPicPr>
                        <pic:blipFill>
                          <a:blip r:embed="rId96" cstate="print"/>
                          <a:stretch>
                            <a:fillRect/>
                          </a:stretch>
                        </pic:blipFill>
                        <pic:spPr>
                          <a:xfrm>
                            <a:off x="464455" y="1317287"/>
                            <a:ext cx="298371" cy="257734"/>
                          </a:xfrm>
                          <a:prstGeom prst="rect">
                            <a:avLst/>
                          </a:prstGeom>
                        </pic:spPr>
                      </pic:pic>
                      <wps:wsp>
                        <wps:cNvPr id="859" name="Graphic 859"/>
                        <wps:cNvSpPr/>
                        <wps:spPr>
                          <a:xfrm>
                            <a:off x="1923" y="1316697"/>
                            <a:ext cx="598170" cy="2540"/>
                          </a:xfrm>
                          <a:custGeom>
                            <a:avLst/>
                            <a:gdLst/>
                            <a:ahLst/>
                            <a:cxnLst/>
                            <a:rect l="l" t="t" r="r" b="b"/>
                            <a:pathLst>
                              <a:path w="598170" h="2540">
                                <a:moveTo>
                                  <a:pt x="0" y="0"/>
                                </a:moveTo>
                                <a:lnTo>
                                  <a:pt x="597930" y="2513"/>
                                </a:lnTo>
                              </a:path>
                            </a:pathLst>
                          </a:custGeom>
                          <a:ln w="3847">
                            <a:solidFill>
                              <a:srgbClr val="000000"/>
                            </a:solidFill>
                            <a:prstDash val="dash"/>
                          </a:ln>
                        </wps:spPr>
                        <wps:bodyPr wrap="square" lIns="0" tIns="0" rIns="0" bIns="0" rtlCol="0">
                          <a:prstTxWarp prst="textNoShape">
                            <a:avLst/>
                          </a:prstTxWarp>
                          <a:noAutofit/>
                        </wps:bodyPr>
                      </wps:wsp>
                      <wps:wsp>
                        <wps:cNvPr id="860" name="Graphic 860"/>
                        <wps:cNvSpPr/>
                        <wps:spPr>
                          <a:xfrm>
                            <a:off x="346322" y="333039"/>
                            <a:ext cx="219075" cy="175260"/>
                          </a:xfrm>
                          <a:custGeom>
                            <a:avLst/>
                            <a:gdLst/>
                            <a:ahLst/>
                            <a:cxnLst/>
                            <a:rect l="l" t="t" r="r" b="b"/>
                            <a:pathLst>
                              <a:path w="219075" h="175260">
                                <a:moveTo>
                                  <a:pt x="0" y="0"/>
                                </a:moveTo>
                                <a:lnTo>
                                  <a:pt x="218596" y="0"/>
                                </a:lnTo>
                              </a:path>
                              <a:path w="219075" h="175260">
                                <a:moveTo>
                                  <a:pt x="109169" y="118250"/>
                                </a:moveTo>
                                <a:lnTo>
                                  <a:pt x="109169" y="175041"/>
                                </a:lnTo>
                              </a:path>
                              <a:path w="219075" h="175260">
                                <a:moveTo>
                                  <a:pt x="87315" y="146620"/>
                                </a:moveTo>
                                <a:lnTo>
                                  <a:pt x="130973" y="146620"/>
                                </a:lnTo>
                              </a:path>
                              <a:path w="219075" h="175260">
                                <a:moveTo>
                                  <a:pt x="93882" y="126407"/>
                                </a:moveTo>
                                <a:lnTo>
                                  <a:pt x="124714" y="166525"/>
                                </a:lnTo>
                              </a:path>
                              <a:path w="219075" h="175260">
                                <a:moveTo>
                                  <a:pt x="93882" y="166525"/>
                                </a:moveTo>
                                <a:lnTo>
                                  <a:pt x="124714" y="126407"/>
                                </a:lnTo>
                              </a:path>
                            </a:pathLst>
                          </a:custGeom>
                          <a:ln w="5724">
                            <a:solidFill>
                              <a:srgbClr val="5C0DAC"/>
                            </a:solidFill>
                            <a:prstDash val="solid"/>
                          </a:ln>
                        </wps:spPr>
                        <wps:bodyPr wrap="square" lIns="0" tIns="0" rIns="0" bIns="0" rtlCol="0">
                          <a:prstTxWarp prst="textNoShape">
                            <a:avLst/>
                          </a:prstTxWarp>
                          <a:noAutofit/>
                        </wps:bodyPr>
                      </wps:wsp>
                      <wps:wsp>
                        <wps:cNvPr id="861" name="Textbox 861"/>
                        <wps:cNvSpPr txBox="1"/>
                        <wps:spPr>
                          <a:xfrm>
                            <a:off x="245462" y="127083"/>
                            <a:ext cx="879475" cy="438784"/>
                          </a:xfrm>
                          <a:prstGeom prst="rect">
                            <a:avLst/>
                          </a:prstGeom>
                          <a:ln w="2756">
                            <a:solidFill>
                              <a:srgbClr val="252525"/>
                            </a:solidFill>
                            <a:prstDash val="solid"/>
                          </a:ln>
                        </wps:spPr>
                        <wps:txbx>
                          <w:txbxContent>
                            <w:p>
                              <w:pPr>
                                <w:spacing w:before="35"/>
                                <w:ind w:left="482" w:right="0" w:firstLine="0"/>
                                <w:jc w:val="left"/>
                                <w:rPr>
                                  <w:rFonts w:ascii="Times New Roman"/>
                                  <w:sz w:val="17"/>
                                </w:rPr>
                              </w:pPr>
                              <w:r>
                                <w:rPr>
                                  <w:rFonts w:ascii="Times New Roman"/>
                                  <w:spacing w:val="-4"/>
                                  <w:w w:val="105"/>
                                  <w:sz w:val="17"/>
                                </w:rPr>
                                <w:t>n=100</w:t>
                              </w:r>
                            </w:p>
                            <w:p>
                              <w:pPr>
                                <w:spacing w:line="285" w:lineRule="auto" w:before="0"/>
                                <w:ind w:left="537" w:right="60" w:firstLine="8"/>
                                <w:jc w:val="left"/>
                                <w:rPr>
                                  <w:rFonts w:ascii="Times New Roman"/>
                                  <w:sz w:val="17"/>
                                </w:rPr>
                              </w:pPr>
                              <w:r>
                                <w:rPr>
                                  <w:rFonts w:ascii="Times New Roman"/>
                                  <w:spacing w:val="-2"/>
                                  <w:w w:val="105"/>
                                  <w:sz w:val="17"/>
                                </w:rPr>
                                <w:t>Analysis Simulation</w:t>
                              </w:r>
                            </w:p>
                          </w:txbxContent>
                        </wps:txbx>
                        <wps:bodyPr wrap="square" lIns="0" tIns="0" rIns="0" bIns="0" rtlCol="0">
                          <a:noAutofit/>
                        </wps:bodyPr>
                      </wps:wsp>
                    </wpg:wgp>
                  </a:graphicData>
                </a:graphic>
              </wp:anchor>
            </w:drawing>
          </mc:Choice>
          <mc:Fallback>
            <w:pict>
              <v:group style="position:absolute;margin-left:211.174973pt;margin-top:3.064921pt;width:191.5pt;height:124.05pt;mso-position-horizontal-relative:page;mso-position-vertical-relative:paragraph;z-index:15882752" id="docshapegroup687" coordorigin="4223,61" coordsize="3830,2481">
                <v:shape style="position:absolute;left:4226;top:65;width:3824;height:2426" id="docshape688" coordorigin="4227,66" coordsize="3824,2426" path="m4227,2492l8050,2492m4227,66l8050,66m4227,2492l4227,2454m4609,2492l4609,2454m4992,2492l4992,2454m5374,2492l5374,2454m5756,2492l5756,2454m6138,2492l6138,2454m6521,2492l6521,2454m6904,2492l6904,2454m7286,2492l7286,2454m7668,2492l7668,2454m8050,2492l8050,2454m4227,66l4227,104m4609,66l4609,104m4992,66l4992,104m5374,66l5374,104m5756,66l5756,104m6138,66l6138,104m6521,66l6521,104m6904,66l6904,104m7286,66l7286,104m7668,66l7668,104m8050,66l8050,104m4227,2492l4227,66m8050,2492l8050,66m4227,2492l4265,2492m4227,1954l4265,1954m4227,1223l4265,1223m4227,796l4265,796m4227,493l4265,493m4227,258l4265,258m4227,66l4265,66m8050,2492l8012,2492m8050,1954l8012,1954m8050,1223l8012,1223m8050,796l8012,796m8050,493l8012,493m8050,258l8012,258m8050,66l8012,66m4227,2492l4246,2492m4227,2189l4246,2189m4227,1954l4246,1954m4227,1762l4246,1762m4227,1599l4246,1599m4227,1458l4246,1458m4227,1335l4246,1335m4227,1223l4246,1223m4227,493l4246,493m4227,66l4246,66m8050,2492l8031,2492m8050,2189l8031,2189m8050,1954l8031,1954m8050,1762l8031,1762m8050,1599l8031,1599m8050,1458l8031,1458m8050,1335l8031,1335m8050,1223l8031,1223m8050,493l8031,493m8050,66l8031,66e" filled="false" stroked="true" strokeweight=".217022pt" strokecolor="#252525">
                  <v:path arrowok="t"/>
                  <v:stroke dashstyle="solid"/>
                </v:shape>
                <v:shape style="position:absolute;left:4265;top:65;width:3763;height:2100" id="docshape689" coordorigin="4266,66" coordsize="3763,2100" path="m4280,66l4284,132,4288,196,4292,256,4296,312,4299,365,4303,415,4307,463,4311,507,4315,550,4319,591,4322,630,4326,668,4330,703,4334,738,4338,771,4341,803,4345,833,4349,863,4353,891,4357,918,4361,945,4364,971,4368,996,4372,1020,4376,1043,4380,1066,4384,1088,4387,1109,4391,1130,4395,1150,4399,1170,4403,1189,4406,1208,4410,1226,4414,1244,4418,1261,4422,1278,4426,1294,4429,1311,4433,1326,4437,1342,4441,1357,4445,1371,4449,1386,4453,1400,4456,1413,4460,1427,4464,1440,4468,1453,4472,1465,4476,1478,4479,1490,4483,1502,4487,1513,4491,1525,4495,1536,4499,1547,4502,1557,4506,1568,4510,1578,4514,1588,4518,1598,4521,1608,4525,1618,4529,1627,4533,1636,4537,1645,4541,1654,4544,1663,4548,1672,4552,1680,4556,1688,4560,1697,4564,1705,4567,1713,4571,1720,4575,1728,4579,1735,4583,1743,4586,1750,4590,1757,4594,1764,4598,1771,4602,1778,4606,1784,4609,1791,4613,1797,4617,1804,4621,1810,4625,1816,4629,1822,4632,1828,4636,1834,4640,1840,4644,1846,4648,1851,4651,1857,4655,1862,4659,1867,4663,1873,4667,1878,4671,1883,4674,1888,4678,1893,4682,1898,4686,1902,4690,1907,4694,1912,4697,1916,4701,1921,4705,1925,4709,1929,4713,1934,4717,1938,4721,1942,4724,1946,4728,1950,4732,1954,4736,1958,4740,1962,4744,1965,4747,1969,4751,1973,4755,1976,4759,1980,4763,1984,4766,1987,4770,1990,4774,1994,4778,1997,4782,2000,4786,2003,4789,2006,4793,2010,4797,2013,4801,2015,4805,2018,4809,2021,4812,2024,4816,2027,4820,2030,4824,2032,4828,2035,4831,2037,4835,2040,4839,2043,4843,2045,4847,2047,4851,2050,4854,2052,4858,2054,4862,2057,4866,2059,4870,2061,4873,2063,4877,2065,4881,2067,4885,2069,4889,2071,4893,2073,4896,2075,4900,2077,4904,2079,4908,2081,4912,2083,4916,2084,4919,2086,4924,2088,4927,2089,4931,2091,4935,2093,4938,2094,4943,2096,4946,2097,4950,2099,4954,2100,4958,2102,4962,2103,4966,2104,4969,2106,4973,2107,4977,2108,4981,2109,4985,2110,4988,2112,4992,2113,4996,2114,5000,2115,5004,2116,5008,2117,5011,2118,5015,2119,5019,2120,5023,2121,5027,2122,5031,2123,5034,2123,5038,2124,5042,2125,5046,2126,5050,2127,5053,2127,5057,2128,5061,2129,5065,2129,5069,2130,5073,2131,5076,2131,5080,2132,5084,2132,5088,2133,5092,2133,5096,2134,5099,2134,5103,2135,5107,2135,5111,2135,5115,2136,5118,2136,5122,2136,5126,2137,5130,2137,5134,2137,5138,2138,5141,2138,5145,2138,5149,2138,5153,2138,5157,2138,5161,2139,5164,2139,5168,2139,5172,2139,5176,2139,5180,2139,5184,2139,5188,2139,5191,2139,5195,2139,5199,2139,5203,2139,5207,2139,5211,2138,5214,2138,5218,2138,5222,2138,5226,2138,5230,2138,5233,2137,5237,2137,5241,2137,5245,2137,5249,2136,5253,2136,5256,2136,5260,2135,5264,2135,5268,2135,5272,2134,5276,2134,5279,2134,5283,2133,5287,2133,5291,2132,5295,2132,5298,2131,5302,2131,5306,2130,5310,2130,5314,2129,5318,2129,5321,2128,5325,2127,5329,2127,5333,2126,5337,2126,5341,2125,5344,2124,5348,2124,5352,2123,5356,2122,5360,2121,5363,2121,5367,2120,5371,2119,5375,2118,5379,2118,5383,2117,5386,2116,5390,2115,5394,2114,5398,2114,5402,2113,5405,2112,5409,2111,5413,2110,5417,2109,5421,2108,5425,2107,5429,2106,5432,2105,5436,2104,5440,2103,5444,2102,5448,2101,5452,2100,5456,2099,5459,2098,5463,2097,5467,2096,5471,2095,5475,2094,5478,2093,5482,2092,5486,2091,5490,2090,5494,2088,5498,2087,5501,2086,5505,2085,5509,2084,5513,2083,5517,2081,5520,2080,5524,2079,5528,2078,5532,2076,5536,2075,5540,2074,5543,2073,5547,2071,5551,2070,5555,2069,5559,2067,5563,2066,5566,2065,5570,2063,5574,2062,5578,2061,5582,2059,5585,2058,5589,2056,5593,2055,5597,2053,5601,2052,5605,2051,5608,2049,5612,2048,5616,2046,5620,2045,5624,2043,5628,2042,5631,2040,5635,2039,5639,2037,5643,2036,5647,2034,5650,2032,5655,2031,5658,2029,5662,2028,5666,2026,5670,2024,5673,2023,5678,2021,5681,2020,5685,2018,5689,2016,5693,2015,5697,2013,5700,2011,5704,2010,5708,2008,5712,2006,5716,2004,5720,2003,5723,2001,5727,1999,5731,1997,5735,1995,5739,1994,5743,1992,5746,1990,5750,1989,5754,1987,5758,1985,5762,1983,5765,1981,5769,1979,5773,1977,5777,1976,5781,1974,5785,1972,5788,1970,5792,1968,5796,1966,5800,1964,5804,1962,5808,1961,5811,1959,5815,1957,5819,1955,5823,1953,5827,1951,5830,1949,5834,1947,5838,1945,5842,1943,5846,1941,5850,1939,5853,1937,5857,1935,5861,1933,5865,1931,5869,1929,5872,1927,5876,1925,5880,1923,5884,1921,5888,1919,5892,1917,5896,1914,5899,1912,5903,1910,5907,1908,5911,1906,5915,1904,5919,1902,5922,1900,5926,1898,5930,1895,5934,1893,5938,1891,5942,1889,5945,1887,5949,1885,5953,1882,5957,1880,5961,1878,5965,1876,5968,1874,5972,1871,5976,1869,5980,1867,5984,1865,5988,1862,5991,1860,5995,1858,5999,1856,6003,1853,6007,1851,6010,1849,6014,1846,6018,1844,6022,1842,6026,1840,6030,1837,6033,1835,6037,1833,6041,1830,6045,1828,6049,1825,6052,1823,6056,1820,6060,1818,6064,1816,6068,1813,6072,1811,6075,1809,6079,1807,6083,1804,6087,1801,6091,1799,6095,1797,6098,1794,6102,1792,6106,1789,6110,1787,6114,1784,6117,1782,6121,1779,6125,1777,6129,1774,6133,1772,6137,1769,6140,1767,6144,1764,6148,1762,6152,1759,6156,1757,6160,1754,6163,1752,6167,1749,6171,1747,6175,1744,6179,1742,6183,1739,6187,1737,6190,1734,6194,1731,6198,1729,6202,1726,6206,1724,6210,1721,6213,1718,6217,1716,6221,1713,6225,1711,6229,1708,6232,1705,6236,1703,6240,1700,6244,1697,6248,1695,6252,1692,6255,1690,6259,1687,6263,1684,6267,1681,6271,1679,6275,1676,6278,1673,6282,1671,6286,1668,6290,1665,6294,1663,6297,1660,6301,1657,6305,1654,6309,1652,6313,1649,6317,1646,6320,1643,6324,1640,6328,1638,6332,1635,6336,1632,6340,1629,6343,1627,6347,1624,6351,1621,6355,1618,6359,1615,6362,1613,6366,1610,6370,1607,6374,1604,6378,1601,6382,1599,6385,1596,6389,1593,6393,1590,6397,1587,6401,1584,6404,1581,6409,1579,6412,1576,6416,1573,6420,1570,6424,1567,6428,1564,6432,1561,6435,1558,6439,1556,6443,1553,6447,1550,6451,1547,6455,1544,6458,1541,6462,1538,6466,1535,6470,1532,6474,1529,6477,1526,6481,1523,6485,1520,6489,1517,6493,1515,6497,1512,6500,1509,6504,1506,6508,1503,6512,1500,6516,1497,6519,1494,6523,1491,6527,1488,6531,1485,6535,1481,6539,1478,6542,1476,6546,1473,6550,1470,6554,1466,6558,1463,6562,1460,6565,1457,6569,1454,6573,1451,6577,1448,6581,1445,6584,1442,6588,1439,6592,1436,6596,1433,6600,1430,6604,1426,6607,1423,6611,1420,6615,1417,6619,1414,6623,1411,6627,1408,6630,1405,6634,1402,6638,1399,6642,1395,6646,1392,6650,1389,6653,1386,6657,1383,6661,1380,6665,1377,6669,1373,6673,1370,6677,1367,6680,1364,6684,1361,6688,1358,6692,1354,6696,1351,6699,1348,6703,1345,6707,1342,6711,1339,6715,1335,6719,1332,6722,1329,6726,1326,6730,1322,6734,1319,6738,1316,6742,1313,6745,1309,6749,1306,6753,1303,6757,1300,6761,1296,6764,1293,6768,1290,6772,1287,6776,1283,6780,1280,6784,1277,6787,1274,6791,1270,6795,1267,6799,1264,6803,1260,6807,1257,6810,1254,6814,1251,6818,1247,6822,1244,6826,1241,6829,1237,6833,1234,6837,1231,6841,1227,6845,1224,6849,1221,6852,1217,6856,1214,6860,1211,6864,1207,6868,1204,6871,1201,6875,1197,6879,1194,6883,1191,6887,1187,6891,1184,6894,1181,6899,1177,6902,1174,6906,1170,6910,1167,6914,1164,6917,1160,6922,1157,6925,1154,6929,1150,6933,1147,6937,1143,6941,1140,6944,1137,6948,1133,6952,1129,6956,1126,6960,1123,6964,1119,6967,1116,6971,1112,6975,1109,6979,1105,6983,1102,6987,1099,6990,1095,6994,1092,6998,1088,7002,1085,7006,1081,7009,1078,7013,1074,7017,1071,7021,1067,7025,1064,7029,1060,7032,1057,7036,1054,7040,1050,7044,1047,7048,1043,7051,1040,7055,1036,7059,1033,7063,1029,7067,1026,7071,1022,7074,1019,7078,1015,7082,1011,7086,1008,7090,1004,7094,1001,7097,997,7101,994,7105,990,7109,987,7113,983,7116,980,7120,976,7124,973,7128,969,7132,965,7136,962,7140,958,7143,954,7147,951,7151,947,7155,944,7159,941,7163,937,7166,933,7170,929,7174,926,7178,922,7182,919,7186,915,7189,911,7193,908,7197,904,7201,901,7205,897,7209,893,7212,890,7216,886,7220,883,7224,879,7228,875,7231,872,7235,868,7239,864,7243,861,7247,857,7251,854,7254,850,7258,846,7262,843,7266,839,7270,835,7274,832,7277,828,7281,824,7285,821,7289,817,7293,813,7296,810,7300,806,7304,802,7308,799,7312,795,7316,791,7319,788,7323,784,7327,780,7331,776,7335,772,7339,769,7342,765,7346,761,7350,758,7354,754,7358,750,7361,746,7365,743,7369,739,7373,735,7377,732,7381,728,7384,724,7389,720,7392,717,7396,713,7400,709,7404,705,7408,702,7411,698,7415,694,7419,690,7423,687,7427,683,7431,679,7434,675,7438,672,7442,668,7446,664,7450,660,7454,657,7457,653,7461,649,7465,645,7469,641,7473,638,7476,634,7480,630,7484,626,7488,623,7492,619,7496,615,7499,611,7503,607,7507,603,7511,600,7515,596,7518,592,7522,588,7526,584,7530,580,7534,577,7538,573,7541,569,7545,565,7549,561,7553,557,7557,554,7561,550,7564,546,7568,542,7572,538,7576,534,7580,531,7583,527,7587,523,7591,519,7595,515,7599,511,7603,507,7606,504,7610,500,7614,496,7618,492,7622,488,7626,484,7630,480,7634,476,7637,473,7641,469,7645,465,7648,461,7653,457,7656,453,7660,449,7664,445,7668,442,7672,438,7676,433,7679,430,7683,426,7687,422,7691,418,7695,414,7698,410,7702,406,7706,402,7710,398,7714,394,7718,390,7721,386,7725,383,7729,379,7733,375,7737,371,7741,367,7744,363,7748,359,7752,355,7756,351,7760,347,7763,343,7767,339,7771,335,7775,331,7779,327,7783,324,7786,320,7790,316,7794,312,7798,308,7802,304,7806,300,7809,296,7813,292,7817,288,7821,284,7825,280,7828,276,7832,272,7836,268,7840,264,7844,260,7848,256,7851,252,7855,248,7859,244,7863,240,7867,236,7870,232,7875,228,7878,224,7882,220,7886,216,7890,212,7894,208,7898,204,7901,200,7905,196,7909,192,7913,188,7917,184,7921,180,7924,176,7928,172,7932,168,7936,164,7940,160,7943,156,7947,152,7951,148,7955,144,7959,140,7963,135,7966,131,7970,127,7974,123,7978,119,7982,115,7986,111,7989,107,7993,103,7997,99,8001,95,8005,91,8008,87,8012,83,8016,79,8020,74,8024,70,8028,66,8028,66m4303,384l4303,459m4266,422l4341,422m4279,397l4328,446m4279,446l4328,397m4609,1759l4609,1834m4572,1797l4646,1797m4585,1772l4633,1821m4585,1821l4633,1772m4992,2084l4992,2159m4954,2121l5029,2121m4967,2097l5016,2146m4967,2146l5016,2097m5374,2090l5374,2165m5336,2128l5411,2128m5349,2103l5398,2152m5349,2152l5398,2103m5756,1953l5756,2028m5719,1990l5794,1990m5732,1966l5781,2015m5732,2015l5781,1966m6138,1735l6138,1810m6101,1773l6176,1773m6114,1748l6163,1797m6114,1797l6163,1748m6521,1445l6521,1520m6484,1483l6558,1483m6497,1458l6545,1507m6497,1507l6545,1458m6904,1110l6904,1185m6866,1148l6941,1148m6879,1123l6928,1172m6879,1172l6928,1123m7286,751l7286,826m7248,789l7323,789m7261,764l7310,813m7261,813l7310,764m7668,349l7668,424m7631,387l7706,387m7644,362l7693,411m7644,411l7693,362e" filled="false" stroked="true" strokeweight=".450727pt" strokecolor="#5c0dac">
                  <v:path arrowok="t"/>
                  <v:stroke dashstyle="solid"/>
                </v:shape>
                <v:shape style="position:absolute;left:4954;top:2135;width:470;height:406" type="#_x0000_t75" id="docshape690" stroked="false">
                  <v:imagedata r:id="rId96" o:title=""/>
                </v:shape>
                <v:line style="position:absolute" from="4227,2135" to="5168,2139" stroked="true" strokeweight=".302963pt" strokecolor="#000000">
                  <v:stroke dashstyle="dash"/>
                </v:line>
                <v:shape style="position:absolute;left:4768;top:585;width:345;height:276" id="docshape691" coordorigin="4769,586" coordsize="345,276" path="m4769,586l5113,586m4941,772l4941,861m4906,817l4975,817m4917,785l4965,848m4917,848l4965,785e" filled="false" stroked="true" strokeweight=".450727pt" strokecolor="#5c0dac">
                  <v:path arrowok="t"/>
                  <v:stroke dashstyle="solid"/>
                </v:shape>
                <v:shape style="position:absolute;left:4610;top:261;width:1385;height:691" type="#_x0000_t202" id="docshape692" filled="false" stroked="true" strokeweight=".217022pt" strokecolor="#252525">
                  <v:textbox inset="0,0,0,0">
                    <w:txbxContent>
                      <w:p>
                        <w:pPr>
                          <w:spacing w:before="35"/>
                          <w:ind w:left="482" w:right="0" w:firstLine="0"/>
                          <w:jc w:val="left"/>
                          <w:rPr>
                            <w:rFonts w:ascii="Times New Roman"/>
                            <w:sz w:val="17"/>
                          </w:rPr>
                        </w:pPr>
                        <w:r>
                          <w:rPr>
                            <w:rFonts w:ascii="Times New Roman"/>
                            <w:spacing w:val="-4"/>
                            <w:w w:val="105"/>
                            <w:sz w:val="17"/>
                          </w:rPr>
                          <w:t>n=100</w:t>
                        </w:r>
                      </w:p>
                      <w:p>
                        <w:pPr>
                          <w:spacing w:line="285" w:lineRule="auto" w:before="0"/>
                          <w:ind w:left="537" w:right="60" w:firstLine="8"/>
                          <w:jc w:val="left"/>
                          <w:rPr>
                            <w:rFonts w:ascii="Times New Roman"/>
                            <w:sz w:val="17"/>
                          </w:rPr>
                        </w:pPr>
                        <w:r>
                          <w:rPr>
                            <w:rFonts w:ascii="Times New Roman"/>
                            <w:spacing w:val="-2"/>
                            <w:w w:val="105"/>
                            <w:sz w:val="17"/>
                          </w:rPr>
                          <w:t>Analysis Simulation</w:t>
                        </w:r>
                      </w:p>
                    </w:txbxContent>
                  </v:textbox>
                  <v:stroke dashstyle="solid"/>
                  <w10:wrap type="none"/>
                </v:shape>
                <w10:wrap type="none"/>
              </v:group>
            </w:pict>
          </mc:Fallback>
        </mc:AlternateContent>
      </w:r>
      <w:r>
        <w:rPr>
          <w:rFonts w:ascii="Times New Roman"/>
          <w:color w:val="252525"/>
          <w:spacing w:val="-4"/>
          <w:sz w:val="12"/>
        </w:rPr>
        <w:t>3000</w:t>
      </w:r>
    </w:p>
    <w:p>
      <w:pPr>
        <w:spacing w:before="54"/>
        <w:ind w:left="1075" w:right="0" w:firstLine="0"/>
        <w:jc w:val="center"/>
        <w:rPr>
          <w:rFonts w:ascii="Times New Roman"/>
          <w:sz w:val="12"/>
        </w:rPr>
      </w:pPr>
      <w:r>
        <w:rPr>
          <w:rFonts w:ascii="Times New Roman"/>
          <w:color w:val="252525"/>
          <w:spacing w:val="-4"/>
          <w:sz w:val="12"/>
        </w:rPr>
        <w:t>2500</w:t>
      </w:r>
    </w:p>
    <w:p>
      <w:pPr>
        <w:spacing w:before="98"/>
        <w:ind w:left="1075" w:right="0" w:firstLine="0"/>
        <w:jc w:val="center"/>
        <w:rPr>
          <w:rFonts w:ascii="Times New Roman"/>
          <w:sz w:val="12"/>
        </w:rPr>
      </w:pPr>
      <w:r>
        <w:rPr>
          <w:rFonts w:ascii="Times New Roman"/>
          <w:color w:val="252525"/>
          <w:spacing w:val="-4"/>
          <w:sz w:val="12"/>
        </w:rPr>
        <w:t>2000</w:t>
      </w:r>
    </w:p>
    <w:p>
      <w:pPr>
        <w:pStyle w:val="BodyText"/>
        <w:spacing w:before="28"/>
        <w:rPr>
          <w:rFonts w:ascii="Times New Roman"/>
          <w:sz w:val="12"/>
        </w:rPr>
      </w:pPr>
    </w:p>
    <w:p>
      <w:pPr>
        <w:spacing w:before="0"/>
        <w:ind w:left="1075" w:right="0" w:firstLine="0"/>
        <w:jc w:val="center"/>
        <w:rPr>
          <w:rFonts w:ascii="Times New Roman"/>
          <w:sz w:val="12"/>
        </w:rPr>
      </w:pPr>
      <w:r>
        <w:rPr>
          <w:rFonts w:ascii="Times New Roman"/>
          <w:color w:val="252525"/>
          <w:spacing w:val="-4"/>
          <w:sz w:val="12"/>
        </w:rPr>
        <w:t>1500</w:t>
      </w:r>
    </w:p>
    <w:p>
      <w:pPr>
        <w:pStyle w:val="BodyText"/>
        <w:spacing w:before="120"/>
        <w:rPr>
          <w:rFonts w:ascii="Times New Roman"/>
          <w:sz w:val="12"/>
        </w:rPr>
      </w:pPr>
    </w:p>
    <w:p>
      <w:pPr>
        <w:spacing w:before="0"/>
        <w:ind w:left="1075" w:right="249" w:firstLine="0"/>
        <w:jc w:val="center"/>
        <w:rPr>
          <w:rFonts w:ascii="Times New Roman"/>
          <w:sz w:val="12"/>
        </w:rPr>
      </w:pPr>
      <w:r>
        <w:rPr>
          <w:position w:val="3"/>
        </w:rPr>
        <w:drawing>
          <wp:inline distT="0" distB="0" distL="0" distR="0">
            <wp:extent cx="112761" cy="72745"/>
            <wp:effectExtent l="0" t="0" r="0" b="0"/>
            <wp:docPr id="862" name="Image 862"/>
            <wp:cNvGraphicFramePr>
              <a:graphicFrameLocks/>
            </wp:cNvGraphicFramePr>
            <a:graphic>
              <a:graphicData uri="http://schemas.openxmlformats.org/drawingml/2006/picture">
                <pic:pic>
                  <pic:nvPicPr>
                    <pic:cNvPr id="862" name="Image 862"/>
                    <pic:cNvPicPr/>
                  </pic:nvPicPr>
                  <pic:blipFill>
                    <a:blip r:embed="rId97" cstate="print"/>
                    <a:stretch>
                      <a:fillRect/>
                    </a:stretch>
                  </pic:blipFill>
                  <pic:spPr>
                    <a:xfrm>
                      <a:off x="0" y="0"/>
                      <a:ext cx="112761" cy="72745"/>
                    </a:xfrm>
                    <a:prstGeom prst="rect">
                      <a:avLst/>
                    </a:prstGeom>
                  </pic:spPr>
                </pic:pic>
              </a:graphicData>
            </a:graphic>
          </wp:inline>
        </w:drawing>
      </w:r>
      <w:r>
        <w:rPr>
          <w:position w:val="3"/>
        </w:rPr>
      </w:r>
      <w:r>
        <w:rPr>
          <w:rFonts w:ascii="Times New Roman"/>
          <w:sz w:val="20"/>
        </w:rPr>
        <w:t> </w:t>
      </w:r>
      <w:r>
        <w:rPr>
          <w:rFonts w:ascii="Times New Roman"/>
          <w:color w:val="252525"/>
          <w:sz w:val="12"/>
        </w:rPr>
        <w:t>1000</w:t>
      </w:r>
    </w:p>
    <w:p>
      <w:pPr>
        <w:spacing w:line="160" w:lineRule="exact" w:before="102"/>
        <w:ind w:left="302" w:right="0" w:firstLine="0"/>
        <w:jc w:val="left"/>
        <w:rPr>
          <w:rFonts w:ascii="Times New Roman"/>
          <w:sz w:val="10"/>
        </w:rPr>
      </w:pPr>
      <w:r>
        <w:rPr/>
        <w:br w:type="column"/>
      </w:r>
      <w:r>
        <w:rPr>
          <w:rFonts w:ascii="Times New Roman"/>
          <w:color w:val="252525"/>
          <w:spacing w:val="-5"/>
          <w:w w:val="105"/>
          <w:sz w:val="12"/>
        </w:rPr>
        <w:t>10</w:t>
      </w:r>
      <w:r>
        <w:rPr>
          <w:rFonts w:ascii="Times New Roman"/>
          <w:color w:val="252525"/>
          <w:spacing w:val="-5"/>
          <w:w w:val="105"/>
          <w:position w:val="6"/>
          <w:sz w:val="10"/>
        </w:rPr>
        <w:t>2</w:t>
      </w:r>
    </w:p>
    <w:p>
      <w:pPr>
        <w:tabs>
          <w:tab w:pos="1060" w:val="left" w:leader="none"/>
          <w:tab w:pos="1630" w:val="left" w:leader="none"/>
          <w:tab w:pos="2194" w:val="left" w:leader="none"/>
          <w:tab w:pos="2759" w:val="left" w:leader="none"/>
          <w:tab w:pos="3323" w:val="left" w:leader="none"/>
          <w:tab w:pos="3892" w:val="left" w:leader="none"/>
          <w:tab w:pos="4457" w:val="left" w:leader="none"/>
        </w:tabs>
        <w:spacing w:line="119" w:lineRule="exact" w:before="0"/>
        <w:ind w:left="496" w:right="0" w:firstLine="0"/>
        <w:jc w:val="left"/>
        <w:rPr>
          <w:rFonts w:ascii="Times New Roman"/>
          <w:sz w:val="12"/>
        </w:rPr>
      </w:pPr>
      <w:r>
        <w:rPr>
          <w:rFonts w:ascii="Times New Roman"/>
          <w:color w:val="252525"/>
          <w:spacing w:val="-10"/>
          <w:w w:val="105"/>
          <w:sz w:val="12"/>
        </w:rPr>
        <w:t>0</w:t>
      </w:r>
      <w:r>
        <w:rPr>
          <w:rFonts w:ascii="Times New Roman"/>
          <w:color w:val="252525"/>
          <w:sz w:val="12"/>
        </w:rPr>
        <w:tab/>
      </w:r>
      <w:r>
        <w:rPr>
          <w:rFonts w:ascii="Times New Roman"/>
          <w:color w:val="252525"/>
          <w:spacing w:val="-10"/>
          <w:w w:val="105"/>
          <w:sz w:val="12"/>
        </w:rPr>
        <w:t>1</w:t>
      </w:r>
      <w:r>
        <w:rPr>
          <w:rFonts w:ascii="Times New Roman"/>
          <w:color w:val="252525"/>
          <w:sz w:val="12"/>
        </w:rPr>
        <w:tab/>
      </w:r>
      <w:r>
        <w:rPr>
          <w:rFonts w:ascii="Times New Roman"/>
          <w:color w:val="252525"/>
          <w:spacing w:val="-10"/>
          <w:w w:val="105"/>
          <w:sz w:val="12"/>
        </w:rPr>
        <w:t>2</w:t>
      </w:r>
      <w:r>
        <w:rPr>
          <w:rFonts w:ascii="Times New Roman"/>
          <w:color w:val="252525"/>
          <w:sz w:val="12"/>
        </w:rPr>
        <w:tab/>
      </w:r>
      <w:r>
        <w:rPr>
          <w:rFonts w:ascii="Times New Roman"/>
          <w:color w:val="252525"/>
          <w:spacing w:val="-10"/>
          <w:w w:val="105"/>
          <w:sz w:val="12"/>
        </w:rPr>
        <w:t>3</w:t>
      </w:r>
      <w:r>
        <w:rPr>
          <w:rFonts w:ascii="Times New Roman"/>
          <w:color w:val="252525"/>
          <w:sz w:val="12"/>
        </w:rPr>
        <w:tab/>
      </w:r>
      <w:r>
        <w:rPr>
          <w:rFonts w:ascii="Times New Roman"/>
          <w:color w:val="252525"/>
          <w:spacing w:val="-10"/>
          <w:w w:val="105"/>
          <w:sz w:val="12"/>
        </w:rPr>
        <w:t>4</w:t>
      </w:r>
      <w:r>
        <w:rPr>
          <w:rFonts w:ascii="Times New Roman"/>
          <w:color w:val="252525"/>
          <w:sz w:val="12"/>
        </w:rPr>
        <w:tab/>
      </w:r>
      <w:r>
        <w:rPr>
          <w:rFonts w:ascii="Times New Roman"/>
          <w:color w:val="252525"/>
          <w:spacing w:val="-10"/>
          <w:w w:val="105"/>
          <w:sz w:val="12"/>
        </w:rPr>
        <w:t>5</w:t>
      </w:r>
      <w:r>
        <w:rPr>
          <w:rFonts w:ascii="Times New Roman"/>
          <w:color w:val="252525"/>
          <w:sz w:val="12"/>
        </w:rPr>
        <w:tab/>
      </w:r>
      <w:r>
        <w:rPr>
          <w:rFonts w:ascii="Times New Roman"/>
          <w:color w:val="252525"/>
          <w:spacing w:val="-10"/>
          <w:w w:val="105"/>
          <w:sz w:val="12"/>
        </w:rPr>
        <w:t>6</w:t>
      </w:r>
      <w:r>
        <w:rPr>
          <w:rFonts w:ascii="Times New Roman"/>
          <w:color w:val="252525"/>
          <w:sz w:val="12"/>
        </w:rPr>
        <w:tab/>
      </w:r>
      <w:r>
        <w:rPr>
          <w:rFonts w:ascii="Times New Roman"/>
          <w:color w:val="252525"/>
          <w:spacing w:val="-10"/>
          <w:w w:val="105"/>
          <w:sz w:val="12"/>
        </w:rPr>
        <w:t>7</w:t>
      </w:r>
    </w:p>
    <w:p>
      <w:pPr>
        <w:spacing w:before="20"/>
        <w:ind w:left="0" w:right="487" w:firstLine="0"/>
        <w:jc w:val="right"/>
        <w:rPr>
          <w:rFonts w:ascii="Times New Roman"/>
          <w:sz w:val="10"/>
        </w:rPr>
      </w:pPr>
      <w:r>
        <w:rPr/>
        <mc:AlternateContent>
          <mc:Choice Requires="wps">
            <w:drawing>
              <wp:anchor distT="0" distB="0" distL="0" distR="0" allowOverlap="1" layoutInCell="1" locked="0" behindDoc="0" simplePos="0" relativeHeight="15882240">
                <wp:simplePos x="0" y="0"/>
                <wp:positionH relativeFrom="page">
                  <wp:posOffset>5337738</wp:posOffset>
                </wp:positionH>
                <wp:positionV relativeFrom="paragraph">
                  <wp:posOffset>38769</wp:posOffset>
                </wp:positionV>
                <wp:extent cx="38100" cy="57785"/>
                <wp:effectExtent l="0" t="0" r="0" b="0"/>
                <wp:wrapNone/>
                <wp:docPr id="863" name="Graphic 863"/>
                <wp:cNvGraphicFramePr>
                  <a:graphicFrameLocks/>
                </wp:cNvGraphicFramePr>
                <a:graphic>
                  <a:graphicData uri="http://schemas.microsoft.com/office/word/2010/wordprocessingShape">
                    <wps:wsp>
                      <wps:cNvPr id="863" name="Graphic 863"/>
                      <wps:cNvSpPr/>
                      <wps:spPr>
                        <a:xfrm>
                          <a:off x="0" y="0"/>
                          <a:ext cx="38100" cy="57785"/>
                        </a:xfrm>
                        <a:custGeom>
                          <a:avLst/>
                          <a:gdLst/>
                          <a:ahLst/>
                          <a:cxnLst/>
                          <a:rect l="l" t="t" r="r" b="b"/>
                          <a:pathLst>
                            <a:path w="38100" h="57785">
                              <a:moveTo>
                                <a:pt x="31396" y="54462"/>
                              </a:moveTo>
                              <a:lnTo>
                                <a:pt x="10571" y="54462"/>
                              </a:lnTo>
                              <a:lnTo>
                                <a:pt x="10093" y="55121"/>
                              </a:lnTo>
                              <a:lnTo>
                                <a:pt x="9987" y="57315"/>
                              </a:lnTo>
                              <a:lnTo>
                                <a:pt x="10093" y="57533"/>
                              </a:lnTo>
                              <a:lnTo>
                                <a:pt x="30758" y="57533"/>
                              </a:lnTo>
                              <a:lnTo>
                                <a:pt x="31183" y="57315"/>
                              </a:lnTo>
                              <a:lnTo>
                                <a:pt x="31183" y="57097"/>
                              </a:lnTo>
                              <a:lnTo>
                                <a:pt x="31396" y="56874"/>
                              </a:lnTo>
                              <a:lnTo>
                                <a:pt x="31608" y="56439"/>
                              </a:lnTo>
                              <a:lnTo>
                                <a:pt x="31821" y="55557"/>
                              </a:lnTo>
                              <a:lnTo>
                                <a:pt x="31821" y="55339"/>
                              </a:lnTo>
                              <a:lnTo>
                                <a:pt x="31608" y="55121"/>
                              </a:lnTo>
                              <a:lnTo>
                                <a:pt x="31608" y="54680"/>
                              </a:lnTo>
                              <a:lnTo>
                                <a:pt x="31396" y="54462"/>
                              </a:lnTo>
                              <a:close/>
                            </a:path>
                            <a:path w="38100" h="57785">
                              <a:moveTo>
                                <a:pt x="29012" y="35795"/>
                              </a:moveTo>
                              <a:lnTo>
                                <a:pt x="22630" y="35795"/>
                              </a:lnTo>
                              <a:lnTo>
                                <a:pt x="18646" y="51386"/>
                              </a:lnTo>
                              <a:lnTo>
                                <a:pt x="18221" y="52704"/>
                              </a:lnTo>
                              <a:lnTo>
                                <a:pt x="17584" y="53580"/>
                              </a:lnTo>
                              <a:lnTo>
                                <a:pt x="16255" y="53798"/>
                              </a:lnTo>
                              <a:lnTo>
                                <a:pt x="14927" y="54239"/>
                              </a:lnTo>
                              <a:lnTo>
                                <a:pt x="13174" y="54462"/>
                              </a:lnTo>
                              <a:lnTo>
                                <a:pt x="26774" y="54462"/>
                              </a:lnTo>
                              <a:lnTo>
                                <a:pt x="24808" y="54021"/>
                              </a:lnTo>
                              <a:lnTo>
                                <a:pt x="24808" y="53140"/>
                              </a:lnTo>
                              <a:lnTo>
                                <a:pt x="24949" y="52704"/>
                              </a:lnTo>
                              <a:lnTo>
                                <a:pt x="25076" y="51386"/>
                              </a:lnTo>
                              <a:lnTo>
                                <a:pt x="29012" y="35795"/>
                              </a:lnTo>
                              <a:close/>
                            </a:path>
                            <a:path w="38100" h="57785">
                              <a:moveTo>
                                <a:pt x="23958" y="0"/>
                              </a:moveTo>
                              <a:lnTo>
                                <a:pt x="18221" y="0"/>
                              </a:lnTo>
                              <a:lnTo>
                                <a:pt x="14502" y="1317"/>
                              </a:lnTo>
                              <a:lnTo>
                                <a:pt x="11209" y="4170"/>
                              </a:lnTo>
                              <a:lnTo>
                                <a:pt x="7702" y="6805"/>
                              </a:lnTo>
                              <a:lnTo>
                                <a:pt x="5046" y="10316"/>
                              </a:lnTo>
                              <a:lnTo>
                                <a:pt x="1115" y="18662"/>
                              </a:lnTo>
                              <a:lnTo>
                                <a:pt x="0" y="22614"/>
                              </a:lnTo>
                              <a:lnTo>
                                <a:pt x="70" y="30525"/>
                              </a:lnTo>
                              <a:lnTo>
                                <a:pt x="1115" y="33818"/>
                              </a:lnTo>
                              <a:lnTo>
                                <a:pt x="3293" y="36671"/>
                              </a:lnTo>
                              <a:lnTo>
                                <a:pt x="5524" y="39524"/>
                              </a:lnTo>
                              <a:lnTo>
                                <a:pt x="8340" y="41064"/>
                              </a:lnTo>
                              <a:lnTo>
                                <a:pt x="15830" y="41064"/>
                              </a:lnTo>
                              <a:lnTo>
                                <a:pt x="19124" y="39306"/>
                              </a:lnTo>
                              <a:lnTo>
                                <a:pt x="19782" y="38647"/>
                              </a:lnTo>
                              <a:lnTo>
                                <a:pt x="10571" y="38647"/>
                              </a:lnTo>
                              <a:lnTo>
                                <a:pt x="9031" y="37771"/>
                              </a:lnTo>
                              <a:lnTo>
                                <a:pt x="8007" y="35795"/>
                              </a:lnTo>
                              <a:lnTo>
                                <a:pt x="7278" y="34477"/>
                              </a:lnTo>
                              <a:lnTo>
                                <a:pt x="6852" y="32719"/>
                              </a:lnTo>
                              <a:lnTo>
                                <a:pt x="11846" y="10757"/>
                              </a:lnTo>
                              <a:lnTo>
                                <a:pt x="12962" y="8340"/>
                              </a:lnTo>
                              <a:lnTo>
                                <a:pt x="14502" y="6364"/>
                              </a:lnTo>
                              <a:lnTo>
                                <a:pt x="16255" y="4828"/>
                              </a:lnTo>
                              <a:lnTo>
                                <a:pt x="18009" y="3070"/>
                              </a:lnTo>
                              <a:lnTo>
                                <a:pt x="19974" y="2194"/>
                              </a:lnTo>
                              <a:lnTo>
                                <a:pt x="27909" y="2194"/>
                              </a:lnTo>
                              <a:lnTo>
                                <a:pt x="26987" y="1535"/>
                              </a:lnTo>
                              <a:lnTo>
                                <a:pt x="25712" y="435"/>
                              </a:lnTo>
                              <a:lnTo>
                                <a:pt x="23958" y="0"/>
                              </a:lnTo>
                              <a:close/>
                            </a:path>
                            <a:path w="38100" h="57785">
                              <a:moveTo>
                                <a:pt x="27909" y="2194"/>
                              </a:moveTo>
                              <a:lnTo>
                                <a:pt x="23958" y="2194"/>
                              </a:lnTo>
                              <a:lnTo>
                                <a:pt x="25499" y="3070"/>
                              </a:lnTo>
                              <a:lnTo>
                                <a:pt x="26774" y="4611"/>
                              </a:lnTo>
                              <a:lnTo>
                                <a:pt x="27890" y="6146"/>
                              </a:lnTo>
                              <a:lnTo>
                                <a:pt x="28740" y="7904"/>
                              </a:lnTo>
                              <a:lnTo>
                                <a:pt x="29005" y="10098"/>
                              </a:lnTo>
                              <a:lnTo>
                                <a:pt x="23958" y="30525"/>
                              </a:lnTo>
                              <a:lnTo>
                                <a:pt x="22418" y="32719"/>
                              </a:lnTo>
                              <a:lnTo>
                                <a:pt x="20665" y="34695"/>
                              </a:lnTo>
                              <a:lnTo>
                                <a:pt x="18646" y="36230"/>
                              </a:lnTo>
                              <a:lnTo>
                                <a:pt x="16680" y="37771"/>
                              </a:lnTo>
                              <a:lnTo>
                                <a:pt x="14502" y="38647"/>
                              </a:lnTo>
                              <a:lnTo>
                                <a:pt x="19782" y="38647"/>
                              </a:lnTo>
                              <a:lnTo>
                                <a:pt x="22630" y="35795"/>
                              </a:lnTo>
                              <a:lnTo>
                                <a:pt x="29012" y="35795"/>
                              </a:lnTo>
                              <a:lnTo>
                                <a:pt x="36550" y="5928"/>
                              </a:lnTo>
                              <a:lnTo>
                                <a:pt x="30546" y="5928"/>
                              </a:lnTo>
                              <a:lnTo>
                                <a:pt x="29643" y="4170"/>
                              </a:lnTo>
                              <a:lnTo>
                                <a:pt x="28527" y="2634"/>
                              </a:lnTo>
                              <a:lnTo>
                                <a:pt x="27909" y="2194"/>
                              </a:lnTo>
                              <a:close/>
                            </a:path>
                            <a:path w="38100" h="57785">
                              <a:moveTo>
                                <a:pt x="37558" y="0"/>
                              </a:moveTo>
                              <a:lnTo>
                                <a:pt x="36230" y="0"/>
                              </a:lnTo>
                              <a:lnTo>
                                <a:pt x="35115" y="658"/>
                              </a:lnTo>
                              <a:lnTo>
                                <a:pt x="31821" y="3952"/>
                              </a:lnTo>
                              <a:lnTo>
                                <a:pt x="30758" y="5269"/>
                              </a:lnTo>
                              <a:lnTo>
                                <a:pt x="30546" y="5928"/>
                              </a:lnTo>
                              <a:lnTo>
                                <a:pt x="36550" y="5928"/>
                              </a:lnTo>
                              <a:lnTo>
                                <a:pt x="37659" y="1535"/>
                              </a:lnTo>
                              <a:lnTo>
                                <a:pt x="37771" y="217"/>
                              </a:lnTo>
                              <a:lnTo>
                                <a:pt x="37558" y="0"/>
                              </a:lnTo>
                              <a:close/>
                            </a:path>
                          </a:pathLst>
                        </a:custGeom>
                        <a:solidFill>
                          <a:srgbClr val="252525"/>
                        </a:solidFill>
                      </wps:spPr>
                      <wps:bodyPr wrap="square" lIns="0" tIns="0" rIns="0" bIns="0" rtlCol="0">
                        <a:prstTxWarp prst="textNoShape">
                          <a:avLst/>
                        </a:prstTxWarp>
                        <a:noAutofit/>
                      </wps:bodyPr>
                    </wps:wsp>
                  </a:graphicData>
                </a:graphic>
              </wp:anchor>
            </w:drawing>
          </mc:Choice>
          <mc:Fallback>
            <w:pict>
              <v:shape style="position:absolute;margin-left:420.294342pt;margin-top:3.052725pt;width:3pt;height:4.55pt;mso-position-horizontal-relative:page;mso-position-vertical-relative:paragraph;z-index:15882240" id="docshape693" coordorigin="8406,61" coordsize="60,91" path="m8455,147l8423,147,8422,148,8422,151,8422,152,8454,152,8455,151,8455,151,8455,151,8456,150,8456,149,8456,148,8456,148,8456,147,8455,147xm8452,117l8442,117,8435,142,8435,144,8434,145,8431,146,8429,146,8427,147,8448,147,8445,146,8445,145,8445,144,8445,142,8452,117xm8444,61l8435,61,8429,63,8424,68,8418,72,8414,77,8408,90,8406,97,8406,109,8408,114,8411,119,8415,123,8419,126,8431,126,8436,123,8437,122,8423,122,8420,121,8418,117,8417,115,8417,113,8417,105,8417,100,8419,94,8421,87,8423,82,8425,78,8426,74,8429,71,8431,69,8434,66,8437,65,8450,65,8448,63,8446,62,8444,61xm8450,65l8444,65,8446,66,8448,68,8450,71,8451,74,8452,77,8444,109,8441,113,8438,116,8435,118,8432,121,8429,122,8437,122,8442,117,8452,117,8463,70,8454,70,8453,68,8451,65,8450,65xm8465,61l8463,61,8461,62,8456,67,8454,69,8454,70,8463,70,8465,63,8465,61,8465,61xe" filled="true" fillcolor="#252525" stroked="false">
                <v:path arrowok="t"/>
                <v:fill type="solid"/>
                <w10:wrap type="none"/>
              </v:shape>
            </w:pict>
          </mc:Fallback>
        </mc:AlternateContent>
      </w:r>
      <w:r>
        <w:rPr>
          <w:position w:val="1"/>
        </w:rPr>
        <w:drawing>
          <wp:inline distT="0" distB="0" distL="0" distR="0">
            <wp:extent cx="39524" cy="39529"/>
            <wp:effectExtent l="0" t="0" r="0" b="0"/>
            <wp:docPr id="864" name="Image 864"/>
            <wp:cNvGraphicFramePr>
              <a:graphicFrameLocks/>
            </wp:cNvGraphicFramePr>
            <a:graphic>
              <a:graphicData uri="http://schemas.openxmlformats.org/drawingml/2006/picture">
                <pic:pic>
                  <pic:nvPicPr>
                    <pic:cNvPr id="864" name="Image 864"/>
                    <pic:cNvPicPr/>
                  </pic:nvPicPr>
                  <pic:blipFill>
                    <a:blip r:embed="rId98" cstate="print"/>
                    <a:stretch>
                      <a:fillRect/>
                    </a:stretch>
                  </pic:blipFill>
                  <pic:spPr>
                    <a:xfrm>
                      <a:off x="0" y="0"/>
                      <a:ext cx="39524" cy="39529"/>
                    </a:xfrm>
                    <a:prstGeom prst="rect">
                      <a:avLst/>
                    </a:prstGeom>
                  </pic:spPr>
                </pic:pic>
              </a:graphicData>
            </a:graphic>
          </wp:inline>
        </w:drawing>
      </w:r>
      <w:r>
        <w:rPr>
          <w:position w:val="1"/>
        </w:rPr>
      </w:r>
      <w:r>
        <w:rPr>
          <w:rFonts w:ascii="Times New Roman"/>
          <w:sz w:val="20"/>
        </w:rPr>
        <w:t> </w:t>
      </w:r>
      <w:r>
        <w:rPr>
          <w:rFonts w:ascii="Times New Roman"/>
          <w:color w:val="252525"/>
          <w:spacing w:val="-2"/>
          <w:w w:val="105"/>
          <w:sz w:val="12"/>
        </w:rPr>
        <w:t>10</w:t>
      </w:r>
      <w:r>
        <w:rPr>
          <w:rFonts w:ascii="Times New Roman"/>
          <w:color w:val="252525"/>
          <w:spacing w:val="-2"/>
          <w:w w:val="105"/>
          <w:position w:val="6"/>
          <w:sz w:val="10"/>
        </w:rPr>
        <w:t>-</w:t>
      </w:r>
      <w:r>
        <w:rPr>
          <w:rFonts w:ascii="Times New Roman"/>
          <w:color w:val="252525"/>
          <w:w w:val="105"/>
          <w:position w:val="6"/>
          <w:sz w:val="10"/>
        </w:rPr>
        <w:t>3</w:t>
      </w:r>
    </w:p>
    <w:p>
      <w:pPr>
        <w:pStyle w:val="ListParagraph"/>
        <w:numPr>
          <w:ilvl w:val="0"/>
          <w:numId w:val="34"/>
        </w:numPr>
        <w:tabs>
          <w:tab w:pos="1260" w:val="left" w:leader="none"/>
        </w:tabs>
        <w:spacing w:line="240" w:lineRule="auto" w:before="65" w:after="0"/>
        <w:ind w:left="1260" w:right="0" w:hanging="254"/>
        <w:jc w:val="left"/>
        <w:rPr>
          <w:rFonts w:ascii="Bookman Old Style" w:eastAsia="Bookman Old Style"/>
          <w:b w:val="0"/>
          <w:i/>
          <w:sz w:val="18"/>
        </w:rPr>
      </w:pPr>
      <w:r>
        <w:rPr>
          <w:rFonts w:ascii="宋体" w:eastAsia="宋体"/>
          <w:spacing w:val="-4"/>
          <w:sz w:val="18"/>
        </w:rPr>
        <w:t>非饱和情况下平均包时延 </w:t>
      </w:r>
      <w:r>
        <w:rPr>
          <w:rFonts w:ascii="Bookman Old Style" w:eastAsia="Bookman Old Style"/>
          <w:b w:val="0"/>
          <w:i/>
          <w:spacing w:val="-5"/>
          <w:sz w:val="18"/>
        </w:rPr>
        <w:t>D</w:t>
      </w:r>
      <w:r>
        <w:rPr>
          <w:rFonts w:ascii="Bookman Old Style" w:eastAsia="Bookman Old Style"/>
          <w:b w:val="0"/>
          <w:i/>
          <w:spacing w:val="-5"/>
          <w:sz w:val="18"/>
          <w:vertAlign w:val="subscript"/>
        </w:rPr>
        <w:t>P</w:t>
      </w:r>
    </w:p>
    <w:p>
      <w:pPr>
        <w:spacing w:after="0" w:line="240" w:lineRule="auto"/>
        <w:jc w:val="left"/>
        <w:rPr>
          <w:rFonts w:ascii="Bookman Old Style" w:eastAsia="Bookman Old Style"/>
          <w:sz w:val="18"/>
        </w:rPr>
        <w:sectPr>
          <w:type w:val="continuous"/>
          <w:pgSz w:w="11910" w:h="16840"/>
          <w:pgMar w:header="933" w:footer="803" w:top="1920" w:bottom="280" w:left="1200" w:right="980"/>
          <w:cols w:num="2" w:equalWidth="0">
            <w:col w:w="4709" w:space="40"/>
            <w:col w:w="4981"/>
          </w:cols>
        </w:sectPr>
      </w:pPr>
    </w:p>
    <w:p>
      <w:pPr>
        <w:pStyle w:val="BodyText"/>
        <w:rPr>
          <w:rFonts w:ascii="Bookman Old Style"/>
          <w:b w:val="0"/>
          <w:i/>
          <w:sz w:val="12"/>
        </w:rPr>
      </w:pPr>
    </w:p>
    <w:p>
      <w:pPr>
        <w:pStyle w:val="BodyText"/>
        <w:rPr>
          <w:rFonts w:ascii="Bookman Old Style"/>
          <w:b w:val="0"/>
          <w:i/>
          <w:sz w:val="12"/>
        </w:rPr>
      </w:pPr>
    </w:p>
    <w:p>
      <w:pPr>
        <w:pStyle w:val="BodyText"/>
        <w:rPr>
          <w:rFonts w:ascii="Bookman Old Style"/>
          <w:b w:val="0"/>
          <w:i/>
          <w:sz w:val="12"/>
        </w:rPr>
      </w:pPr>
    </w:p>
    <w:p>
      <w:pPr>
        <w:pStyle w:val="BodyText"/>
        <w:spacing w:before="26"/>
        <w:rPr>
          <w:rFonts w:ascii="Bookman Old Style"/>
          <w:b w:val="0"/>
          <w:i/>
          <w:sz w:val="12"/>
        </w:rPr>
      </w:pPr>
    </w:p>
    <w:p>
      <w:pPr>
        <w:spacing w:before="0"/>
        <w:ind w:left="2828" w:right="0" w:firstLine="0"/>
        <w:jc w:val="left"/>
        <w:rPr>
          <w:rFonts w:ascii="Times New Roman"/>
          <w:sz w:val="12"/>
        </w:rPr>
      </w:pPr>
      <w:r>
        <w:rPr>
          <w:rFonts w:ascii="Times New Roman"/>
          <w:color w:val="252525"/>
          <w:spacing w:val="-5"/>
          <w:sz w:val="12"/>
        </w:rPr>
        <w:t>500</w:t>
      </w:r>
    </w:p>
    <w:p>
      <w:pPr>
        <w:spacing w:before="28"/>
        <w:ind w:left="2825" w:right="0" w:firstLine="0"/>
        <w:jc w:val="left"/>
        <w:rPr>
          <w:rFonts w:ascii="Times New Roman"/>
          <w:sz w:val="12"/>
        </w:rPr>
      </w:pPr>
      <w:r>
        <w:rPr>
          <w:rFonts w:ascii="Times New Roman"/>
          <w:spacing w:val="-5"/>
          <w:sz w:val="12"/>
        </w:rPr>
        <w:t>419</w:t>
      </w:r>
    </w:p>
    <w:p>
      <w:pPr>
        <w:pStyle w:val="BodyText"/>
        <w:rPr>
          <w:rFonts w:ascii="Times New Roman"/>
          <w:sz w:val="12"/>
        </w:rPr>
      </w:pPr>
    </w:p>
    <w:p>
      <w:pPr>
        <w:spacing w:after="0"/>
        <w:rPr>
          <w:rFonts w:ascii="Times New Roman"/>
          <w:sz w:val="12"/>
        </w:rPr>
        <w:sectPr>
          <w:type w:val="continuous"/>
          <w:pgSz w:w="11910" w:h="16840"/>
          <w:pgMar w:header="933" w:footer="803" w:top="1920" w:bottom="280" w:left="1200" w:right="980"/>
        </w:sectPr>
      </w:pPr>
    </w:p>
    <w:p>
      <w:pPr>
        <w:spacing w:before="98"/>
        <w:ind w:left="0" w:right="0" w:firstLine="0"/>
        <w:jc w:val="right"/>
        <w:rPr>
          <w:rFonts w:ascii="Times New Roman"/>
          <w:sz w:val="12"/>
        </w:rPr>
      </w:pPr>
      <w:r>
        <w:rPr>
          <w:rFonts w:ascii="Times New Roman"/>
          <w:color w:val="252525"/>
          <w:spacing w:val="-5"/>
          <w:sz w:val="12"/>
        </w:rPr>
        <w:t>300</w:t>
      </w:r>
    </w:p>
    <w:p>
      <w:pPr>
        <w:spacing w:line="240" w:lineRule="auto" w:before="72"/>
        <w:rPr>
          <w:rFonts w:ascii="Times New Roman"/>
          <w:sz w:val="12"/>
        </w:rPr>
      </w:pPr>
      <w:r>
        <w:rPr/>
        <w:br w:type="column"/>
      </w:r>
      <w:r>
        <w:rPr>
          <w:rFonts w:ascii="Times New Roman"/>
          <w:sz w:val="12"/>
        </w:rPr>
      </w:r>
    </w:p>
    <w:p>
      <w:pPr>
        <w:tabs>
          <w:tab w:pos="293" w:val="left" w:leader="none"/>
        </w:tabs>
        <w:spacing w:before="0"/>
        <w:ind w:left="0" w:right="0" w:firstLine="0"/>
        <w:jc w:val="left"/>
        <w:rPr>
          <w:rFonts w:ascii="Times New Roman"/>
          <w:sz w:val="12"/>
        </w:rPr>
      </w:pPr>
      <w:r>
        <w:rPr>
          <w:rFonts w:ascii="Times New Roman"/>
          <w:color w:val="252525"/>
          <w:spacing w:val="-10"/>
          <w:sz w:val="12"/>
        </w:rPr>
        <w:t>0</w:t>
      </w:r>
      <w:r>
        <w:rPr>
          <w:rFonts w:ascii="Times New Roman"/>
          <w:color w:val="252525"/>
          <w:sz w:val="12"/>
        </w:rPr>
        <w:tab/>
        <w:t>0.005</w:t>
      </w:r>
      <w:r>
        <w:rPr>
          <w:rFonts w:ascii="Times New Roman"/>
          <w:color w:val="252525"/>
          <w:spacing w:val="36"/>
          <w:sz w:val="12"/>
        </w:rPr>
        <w:t>  </w:t>
      </w:r>
      <w:r>
        <w:rPr>
          <w:rFonts w:ascii="Times New Roman"/>
          <w:color w:val="252525"/>
          <w:sz w:val="12"/>
        </w:rPr>
        <w:t>0.01</w:t>
      </w:r>
      <w:r>
        <w:rPr>
          <w:rFonts w:ascii="Times New Roman"/>
          <w:color w:val="252525"/>
          <w:spacing w:val="43"/>
          <w:sz w:val="12"/>
        </w:rPr>
        <w:t>  </w:t>
      </w:r>
      <w:r>
        <w:rPr>
          <w:rFonts w:ascii="Times New Roman"/>
          <w:color w:val="252525"/>
          <w:sz w:val="12"/>
        </w:rPr>
        <w:t>0.015</w:t>
      </w:r>
      <w:r>
        <w:rPr>
          <w:rFonts w:ascii="Times New Roman"/>
          <w:color w:val="252525"/>
          <w:spacing w:val="37"/>
          <w:sz w:val="12"/>
        </w:rPr>
        <w:t>  </w:t>
      </w:r>
      <w:r>
        <w:rPr>
          <w:rFonts w:ascii="Times New Roman"/>
          <w:color w:val="252525"/>
          <w:sz w:val="12"/>
        </w:rPr>
        <w:t>0.02</w:t>
      </w:r>
      <w:r>
        <w:rPr>
          <w:rFonts w:ascii="Times New Roman"/>
          <w:color w:val="252525"/>
          <w:spacing w:val="43"/>
          <w:sz w:val="12"/>
        </w:rPr>
        <w:t>  </w:t>
      </w:r>
      <w:r>
        <w:rPr>
          <w:rFonts w:ascii="Times New Roman"/>
          <w:color w:val="252525"/>
          <w:sz w:val="12"/>
        </w:rPr>
        <w:t>0.025</w:t>
      </w:r>
      <w:r>
        <w:rPr>
          <w:rFonts w:ascii="Times New Roman"/>
          <w:color w:val="252525"/>
          <w:spacing w:val="40"/>
          <w:sz w:val="12"/>
        </w:rPr>
        <w:t>  </w:t>
      </w:r>
      <w:r>
        <w:rPr>
          <w:rFonts w:ascii="Times New Roman"/>
          <w:color w:val="252525"/>
          <w:sz w:val="12"/>
        </w:rPr>
        <w:t>0.03</w:t>
      </w:r>
      <w:r>
        <w:rPr>
          <w:rFonts w:ascii="Times New Roman"/>
          <w:color w:val="252525"/>
          <w:spacing w:val="40"/>
          <w:sz w:val="12"/>
        </w:rPr>
        <w:t>  </w:t>
      </w:r>
      <w:r>
        <w:rPr>
          <w:rFonts w:ascii="Times New Roman"/>
          <w:color w:val="252525"/>
          <w:sz w:val="12"/>
        </w:rPr>
        <w:t>0.035</w:t>
      </w:r>
      <w:r>
        <w:rPr>
          <w:rFonts w:ascii="Times New Roman"/>
          <w:color w:val="252525"/>
          <w:spacing w:val="39"/>
          <w:sz w:val="12"/>
        </w:rPr>
        <w:t>  </w:t>
      </w:r>
      <w:r>
        <w:rPr>
          <w:rFonts w:ascii="Times New Roman"/>
          <w:color w:val="252525"/>
          <w:sz w:val="12"/>
        </w:rPr>
        <w:t>0.04</w:t>
      </w:r>
      <w:r>
        <w:rPr>
          <w:rFonts w:ascii="Times New Roman"/>
          <w:color w:val="252525"/>
          <w:spacing w:val="40"/>
          <w:sz w:val="12"/>
        </w:rPr>
        <w:t>  </w:t>
      </w:r>
      <w:r>
        <w:rPr>
          <w:rFonts w:ascii="Times New Roman"/>
          <w:color w:val="252525"/>
          <w:sz w:val="12"/>
        </w:rPr>
        <w:t>0.045</w:t>
      </w:r>
      <w:r>
        <w:rPr>
          <w:rFonts w:ascii="Times New Roman"/>
          <w:color w:val="252525"/>
          <w:spacing w:val="39"/>
          <w:sz w:val="12"/>
        </w:rPr>
        <w:t>  </w:t>
      </w:r>
      <w:r>
        <w:rPr>
          <w:rFonts w:ascii="Times New Roman"/>
          <w:color w:val="252525"/>
          <w:spacing w:val="-4"/>
          <w:sz w:val="12"/>
        </w:rPr>
        <w:t>0.05</w:t>
      </w:r>
    </w:p>
    <w:p>
      <w:pPr>
        <w:spacing w:after="0"/>
        <w:jc w:val="left"/>
        <w:rPr>
          <w:rFonts w:ascii="Times New Roman"/>
          <w:sz w:val="12"/>
        </w:rPr>
        <w:sectPr>
          <w:type w:val="continuous"/>
          <w:pgSz w:w="11910" w:h="16840"/>
          <w:pgMar w:header="933" w:footer="803" w:top="1920" w:bottom="280" w:left="1200" w:right="980"/>
          <w:cols w:num="2" w:equalWidth="0">
            <w:col w:w="3014" w:space="3"/>
            <w:col w:w="6713"/>
          </w:cols>
        </w:sectPr>
      </w:pPr>
    </w:p>
    <w:p>
      <w:pPr>
        <w:pStyle w:val="BodyText"/>
        <w:rPr>
          <w:rFonts w:ascii="Times New Roman"/>
          <w:sz w:val="5"/>
        </w:rPr>
      </w:pPr>
    </w:p>
    <w:p>
      <w:pPr>
        <w:pStyle w:val="BodyText"/>
        <w:spacing w:line="87" w:lineRule="exact"/>
        <w:ind w:left="4910"/>
        <w:rPr>
          <w:rFonts w:ascii="Times New Roman"/>
          <w:sz w:val="8"/>
        </w:rPr>
      </w:pPr>
      <w:r>
        <w:rPr>
          <w:rFonts w:ascii="Times New Roman"/>
          <w:position w:val="-1"/>
          <w:sz w:val="8"/>
        </w:rPr>
        <mc:AlternateContent>
          <mc:Choice Requires="wps">
            <w:drawing>
              <wp:inline distT="0" distB="0" distL="0" distR="0">
                <wp:extent cx="36830" cy="55880"/>
                <wp:effectExtent l="0" t="0" r="0" b="0"/>
                <wp:docPr id="865" name="Group 865"/>
                <wp:cNvGraphicFramePr>
                  <a:graphicFrameLocks/>
                </wp:cNvGraphicFramePr>
                <a:graphic>
                  <a:graphicData uri="http://schemas.microsoft.com/office/word/2010/wordprocessingGroup">
                    <wpg:wgp>
                      <wpg:cNvPr id="865" name="Group 865"/>
                      <wpg:cNvGrpSpPr/>
                      <wpg:grpSpPr>
                        <a:xfrm>
                          <a:off x="0" y="0"/>
                          <a:ext cx="36830" cy="55880"/>
                          <a:chExt cx="36830" cy="55880"/>
                        </a:xfrm>
                      </wpg:grpSpPr>
                      <wps:wsp>
                        <wps:cNvPr id="866" name="Graphic 866"/>
                        <wps:cNvSpPr/>
                        <wps:spPr>
                          <a:xfrm>
                            <a:off x="0" y="0"/>
                            <a:ext cx="36830" cy="55880"/>
                          </a:xfrm>
                          <a:custGeom>
                            <a:avLst/>
                            <a:gdLst/>
                            <a:ahLst/>
                            <a:cxnLst/>
                            <a:rect l="l" t="t" r="r" b="b"/>
                            <a:pathLst>
                              <a:path w="36830" h="55880">
                                <a:moveTo>
                                  <a:pt x="30319" y="52594"/>
                                </a:moveTo>
                                <a:lnTo>
                                  <a:pt x="10209" y="52594"/>
                                </a:lnTo>
                                <a:lnTo>
                                  <a:pt x="9747" y="53230"/>
                                </a:lnTo>
                                <a:lnTo>
                                  <a:pt x="9645" y="55354"/>
                                </a:lnTo>
                                <a:lnTo>
                                  <a:pt x="9747" y="55564"/>
                                </a:lnTo>
                                <a:lnTo>
                                  <a:pt x="29703" y="55564"/>
                                </a:lnTo>
                                <a:lnTo>
                                  <a:pt x="30114" y="55354"/>
                                </a:lnTo>
                                <a:lnTo>
                                  <a:pt x="30114" y="55139"/>
                                </a:lnTo>
                                <a:lnTo>
                                  <a:pt x="30319" y="54928"/>
                                </a:lnTo>
                                <a:lnTo>
                                  <a:pt x="30524" y="54502"/>
                                </a:lnTo>
                                <a:lnTo>
                                  <a:pt x="30780" y="53656"/>
                                </a:lnTo>
                                <a:lnTo>
                                  <a:pt x="30780" y="53440"/>
                                </a:lnTo>
                                <a:lnTo>
                                  <a:pt x="30524" y="53230"/>
                                </a:lnTo>
                                <a:lnTo>
                                  <a:pt x="30524" y="52804"/>
                                </a:lnTo>
                                <a:lnTo>
                                  <a:pt x="30319" y="52594"/>
                                </a:lnTo>
                                <a:close/>
                              </a:path>
                              <a:path w="36830" h="55880">
                                <a:moveTo>
                                  <a:pt x="28018" y="34567"/>
                                </a:moveTo>
                                <a:lnTo>
                                  <a:pt x="21854" y="34567"/>
                                </a:lnTo>
                                <a:lnTo>
                                  <a:pt x="18058" y="49624"/>
                                </a:lnTo>
                                <a:lnTo>
                                  <a:pt x="17596" y="50896"/>
                                </a:lnTo>
                                <a:lnTo>
                                  <a:pt x="16980" y="51747"/>
                                </a:lnTo>
                                <a:lnTo>
                                  <a:pt x="15698" y="51958"/>
                                </a:lnTo>
                                <a:lnTo>
                                  <a:pt x="14415" y="52384"/>
                                </a:lnTo>
                                <a:lnTo>
                                  <a:pt x="12722" y="52594"/>
                                </a:lnTo>
                                <a:lnTo>
                                  <a:pt x="25856" y="52594"/>
                                </a:lnTo>
                                <a:lnTo>
                                  <a:pt x="23957" y="52168"/>
                                </a:lnTo>
                                <a:lnTo>
                                  <a:pt x="23957" y="51322"/>
                                </a:lnTo>
                                <a:lnTo>
                                  <a:pt x="24095" y="50896"/>
                                </a:lnTo>
                                <a:lnTo>
                                  <a:pt x="24217" y="49624"/>
                                </a:lnTo>
                                <a:lnTo>
                                  <a:pt x="28018" y="34567"/>
                                </a:lnTo>
                                <a:close/>
                              </a:path>
                              <a:path w="36830" h="55880">
                                <a:moveTo>
                                  <a:pt x="23137" y="0"/>
                                </a:moveTo>
                                <a:lnTo>
                                  <a:pt x="17596" y="0"/>
                                </a:lnTo>
                                <a:lnTo>
                                  <a:pt x="14005" y="1272"/>
                                </a:lnTo>
                                <a:lnTo>
                                  <a:pt x="10824" y="4032"/>
                                </a:lnTo>
                                <a:lnTo>
                                  <a:pt x="7438" y="6576"/>
                                </a:lnTo>
                                <a:lnTo>
                                  <a:pt x="4873" y="9967"/>
                                </a:lnTo>
                                <a:lnTo>
                                  <a:pt x="1077" y="18027"/>
                                </a:lnTo>
                                <a:lnTo>
                                  <a:pt x="0" y="21844"/>
                                </a:lnTo>
                                <a:lnTo>
                                  <a:pt x="66" y="29477"/>
                                </a:lnTo>
                                <a:lnTo>
                                  <a:pt x="1077" y="32658"/>
                                </a:lnTo>
                                <a:lnTo>
                                  <a:pt x="3180" y="35418"/>
                                </a:lnTo>
                                <a:lnTo>
                                  <a:pt x="5335" y="38173"/>
                                </a:lnTo>
                                <a:lnTo>
                                  <a:pt x="8054" y="39656"/>
                                </a:lnTo>
                                <a:lnTo>
                                  <a:pt x="15287" y="39656"/>
                                </a:lnTo>
                                <a:lnTo>
                                  <a:pt x="18468" y="37963"/>
                                </a:lnTo>
                                <a:lnTo>
                                  <a:pt x="19102" y="37327"/>
                                </a:lnTo>
                                <a:lnTo>
                                  <a:pt x="10209" y="37327"/>
                                </a:lnTo>
                                <a:lnTo>
                                  <a:pt x="8721" y="36475"/>
                                </a:lnTo>
                                <a:lnTo>
                                  <a:pt x="7730" y="34567"/>
                                </a:lnTo>
                                <a:lnTo>
                                  <a:pt x="7028" y="33294"/>
                                </a:lnTo>
                                <a:lnTo>
                                  <a:pt x="6664" y="31601"/>
                                </a:lnTo>
                                <a:lnTo>
                                  <a:pt x="11491" y="10393"/>
                                </a:lnTo>
                                <a:lnTo>
                                  <a:pt x="12517" y="8059"/>
                                </a:lnTo>
                                <a:lnTo>
                                  <a:pt x="14005" y="6151"/>
                                </a:lnTo>
                                <a:lnTo>
                                  <a:pt x="15698" y="4668"/>
                                </a:lnTo>
                                <a:lnTo>
                                  <a:pt x="17391" y="2970"/>
                                </a:lnTo>
                                <a:lnTo>
                                  <a:pt x="19289" y="2123"/>
                                </a:lnTo>
                                <a:lnTo>
                                  <a:pt x="27008" y="2123"/>
                                </a:lnTo>
                                <a:lnTo>
                                  <a:pt x="26112" y="1487"/>
                                </a:lnTo>
                                <a:lnTo>
                                  <a:pt x="24829" y="425"/>
                                </a:lnTo>
                                <a:lnTo>
                                  <a:pt x="23137" y="0"/>
                                </a:lnTo>
                                <a:close/>
                              </a:path>
                              <a:path w="36830" h="55880">
                                <a:moveTo>
                                  <a:pt x="27008" y="2123"/>
                                </a:moveTo>
                                <a:lnTo>
                                  <a:pt x="23137" y="2123"/>
                                </a:lnTo>
                                <a:lnTo>
                                  <a:pt x="24624" y="2970"/>
                                </a:lnTo>
                                <a:lnTo>
                                  <a:pt x="25856" y="4452"/>
                                </a:lnTo>
                                <a:lnTo>
                                  <a:pt x="26933" y="5940"/>
                                </a:lnTo>
                                <a:lnTo>
                                  <a:pt x="27805" y="7633"/>
                                </a:lnTo>
                                <a:lnTo>
                                  <a:pt x="27846" y="8059"/>
                                </a:lnTo>
                                <a:lnTo>
                                  <a:pt x="27958" y="9967"/>
                                </a:lnTo>
                                <a:lnTo>
                                  <a:pt x="23137" y="29477"/>
                                </a:lnTo>
                                <a:lnTo>
                                  <a:pt x="14005" y="37327"/>
                                </a:lnTo>
                                <a:lnTo>
                                  <a:pt x="19102" y="37327"/>
                                </a:lnTo>
                                <a:lnTo>
                                  <a:pt x="21854" y="34567"/>
                                </a:lnTo>
                                <a:lnTo>
                                  <a:pt x="28018" y="34567"/>
                                </a:lnTo>
                                <a:lnTo>
                                  <a:pt x="35298" y="5725"/>
                                </a:lnTo>
                                <a:lnTo>
                                  <a:pt x="29498" y="5725"/>
                                </a:lnTo>
                                <a:lnTo>
                                  <a:pt x="28626" y="4032"/>
                                </a:lnTo>
                                <a:lnTo>
                                  <a:pt x="27600" y="2544"/>
                                </a:lnTo>
                                <a:lnTo>
                                  <a:pt x="27008" y="2123"/>
                                </a:lnTo>
                                <a:close/>
                              </a:path>
                              <a:path w="36830" h="55880">
                                <a:moveTo>
                                  <a:pt x="36270" y="0"/>
                                </a:moveTo>
                                <a:lnTo>
                                  <a:pt x="34987" y="0"/>
                                </a:lnTo>
                                <a:lnTo>
                                  <a:pt x="33910" y="636"/>
                                </a:lnTo>
                                <a:lnTo>
                                  <a:pt x="32217" y="2334"/>
                                </a:lnTo>
                                <a:lnTo>
                                  <a:pt x="30780" y="3816"/>
                                </a:lnTo>
                                <a:lnTo>
                                  <a:pt x="29703" y="5089"/>
                                </a:lnTo>
                                <a:lnTo>
                                  <a:pt x="29498" y="5725"/>
                                </a:lnTo>
                                <a:lnTo>
                                  <a:pt x="35298" y="5725"/>
                                </a:lnTo>
                                <a:lnTo>
                                  <a:pt x="36367" y="1487"/>
                                </a:lnTo>
                                <a:lnTo>
                                  <a:pt x="36475" y="215"/>
                                </a:lnTo>
                                <a:lnTo>
                                  <a:pt x="36270" y="0"/>
                                </a:lnTo>
                                <a:close/>
                              </a:path>
                            </a:pathLst>
                          </a:custGeom>
                          <a:solidFill>
                            <a:srgbClr val="252525"/>
                          </a:solidFill>
                        </wps:spPr>
                        <wps:bodyPr wrap="square" lIns="0" tIns="0" rIns="0" bIns="0" rtlCol="0">
                          <a:prstTxWarp prst="textNoShape">
                            <a:avLst/>
                          </a:prstTxWarp>
                          <a:noAutofit/>
                        </wps:bodyPr>
                      </wps:wsp>
                    </wpg:wgp>
                  </a:graphicData>
                </a:graphic>
              </wp:inline>
            </w:drawing>
          </mc:Choice>
          <mc:Fallback>
            <w:pict>
              <v:group style="width:2.9pt;height:4.4pt;mso-position-horizontal-relative:char;mso-position-vertical-relative:line" id="docshapegroup694" coordorigin="0,0" coordsize="58,88">
                <v:shape style="position:absolute;left:0;top:0;width:58;height:88" id="docshape695" coordorigin="0,0" coordsize="58,88" path="m48,83l16,83,15,84,15,87,15,88,47,88,47,87,47,87,48,87,48,86,48,84,48,84,48,84,48,83,48,83xm44,54l34,54,28,78,28,80,27,81,25,82,23,82,20,83,41,83,38,82,38,81,38,80,38,78,44,54xm36,0l28,0,22,2,17,6,12,10,8,16,2,28,0,34,0,46,2,51,5,56,8,60,13,62,24,62,29,60,30,59,16,59,14,57,12,54,11,52,10,50,10,43,11,38,13,31,14,25,16,20,18,16,20,13,22,10,25,7,27,5,30,3,43,3,41,2,39,1,36,0xm43,3l36,3,39,5,41,7,42,9,44,12,44,13,44,16,36,46,34,50,31,53,28,55,25,57,22,59,30,59,34,54,44,54,56,9,46,9,45,6,43,4,43,3xm57,0l55,0,53,1,51,4,48,6,47,8,46,9,56,9,57,2,57,0,57,0xe" filled="true" fillcolor="#252525" stroked="false">
                  <v:path arrowok="t"/>
                  <v:fill type="solid"/>
                </v:shape>
              </v:group>
            </w:pict>
          </mc:Fallback>
        </mc:AlternateContent>
      </w:r>
      <w:r>
        <w:rPr>
          <w:rFonts w:ascii="Times New Roman"/>
          <w:position w:val="-1"/>
          <w:sz w:val="8"/>
        </w:rPr>
      </w:r>
    </w:p>
    <w:p>
      <w:pPr>
        <w:pStyle w:val="ListParagraph"/>
        <w:numPr>
          <w:ilvl w:val="0"/>
          <w:numId w:val="34"/>
        </w:numPr>
        <w:tabs>
          <w:tab w:pos="3627" w:val="left" w:leader="none"/>
        </w:tabs>
        <w:spacing w:line="240" w:lineRule="auto" w:before="96" w:after="0"/>
        <w:ind w:left="3627" w:right="0" w:hanging="244"/>
        <w:jc w:val="left"/>
        <w:rPr>
          <w:rFonts w:ascii="Bookman Old Style" w:eastAsia="Bookman Old Style"/>
          <w:b w:val="0"/>
          <w:i/>
          <w:sz w:val="18"/>
        </w:rPr>
      </w:pPr>
      <w:r>
        <w:rPr>
          <w:rFonts w:ascii="宋体" w:eastAsia="宋体"/>
          <w:spacing w:val="-4"/>
          <w:sz w:val="18"/>
        </w:rPr>
        <w:t>饱和情况下平均接入时延 </w:t>
      </w:r>
      <w:r>
        <w:rPr>
          <w:rFonts w:ascii="Bookman Old Style" w:eastAsia="Bookman Old Style"/>
          <w:b w:val="0"/>
          <w:i/>
          <w:spacing w:val="-2"/>
          <w:sz w:val="18"/>
        </w:rPr>
        <w:t>D</w:t>
      </w:r>
      <w:r>
        <w:rPr>
          <w:rFonts w:ascii="Bookman Old Style" w:eastAsia="Bookman Old Style"/>
          <w:b w:val="0"/>
          <w:i/>
          <w:spacing w:val="-2"/>
          <w:sz w:val="18"/>
          <w:vertAlign w:val="subscript"/>
        </w:rPr>
        <w:t>A,sa</w:t>
      </w:r>
    </w:p>
    <w:p>
      <w:pPr>
        <w:spacing w:before="174"/>
        <w:ind w:left="0" w:right="99" w:firstLine="0"/>
        <w:jc w:val="center"/>
        <w:rPr>
          <w:sz w:val="21"/>
        </w:rPr>
      </w:pPr>
      <w:r>
        <w:rPr>
          <w:spacing w:val="-27"/>
          <w:sz w:val="21"/>
        </w:rPr>
        <w:t>图 </w:t>
      </w:r>
      <w:r>
        <w:rPr>
          <w:rFonts w:ascii="Times New Roman" w:hAnsi="Times New Roman" w:eastAsia="Times New Roman"/>
          <w:sz w:val="21"/>
        </w:rPr>
        <w:t>3-5</w:t>
      </w:r>
      <w:r>
        <w:rPr>
          <w:rFonts w:ascii="Times New Roman" w:hAnsi="Times New Roman" w:eastAsia="Times New Roman"/>
          <w:spacing w:val="-14"/>
          <w:sz w:val="21"/>
        </w:rPr>
        <w:t> </w:t>
      </w:r>
      <w:r>
        <w:rPr>
          <w:spacing w:val="-7"/>
          <w:sz w:val="21"/>
        </w:rPr>
        <w:t>时延随传输概率 </w:t>
      </w:r>
      <w:r>
        <w:rPr>
          <w:rFonts w:ascii="Bookman Old Style" w:hAnsi="Bookman Old Style" w:eastAsia="Bookman Old Style"/>
          <w:b w:val="0"/>
          <w:i/>
          <w:sz w:val="21"/>
        </w:rPr>
        <w:t>q</w:t>
      </w:r>
      <w:r>
        <w:rPr>
          <w:rFonts w:ascii="Bookman Old Style" w:hAnsi="Bookman Old Style" w:eastAsia="Bookman Old Style"/>
          <w:b w:val="0"/>
          <w:i/>
          <w:spacing w:val="-15"/>
          <w:sz w:val="21"/>
        </w:rPr>
        <w:t> </w:t>
      </w:r>
      <w:r>
        <w:rPr>
          <w:sz w:val="21"/>
        </w:rPr>
        <w:t>的变化情况（</w:t>
      </w:r>
      <w:r>
        <w:rPr>
          <w:rFonts w:ascii="Bookman Old Style" w:hAnsi="Bookman Old Style" w:eastAsia="Bookman Old Style"/>
          <w:b w:val="0"/>
          <w:i/>
          <w:sz w:val="21"/>
        </w:rPr>
        <w:t>n</w:t>
      </w:r>
      <w:r>
        <w:rPr>
          <w:rFonts w:ascii="Bookman Old Style" w:hAnsi="Bookman Old Style" w:eastAsia="Bookman Old Style"/>
          <w:b w:val="0"/>
          <w:i/>
          <w:spacing w:val="-11"/>
          <w:sz w:val="21"/>
        </w:rPr>
        <w:t> </w:t>
      </w:r>
      <w:r>
        <w:rPr>
          <w:rFonts w:ascii="Garamond" w:hAnsi="Garamond" w:eastAsia="Garamond"/>
          <w:spacing w:val="-1"/>
          <w:sz w:val="21"/>
        </w:rPr>
        <w:t>= </w:t>
      </w:r>
      <w:r>
        <w:rPr>
          <w:rFonts w:ascii="Garamond" w:hAnsi="Garamond" w:eastAsia="Garamond"/>
          <w:sz w:val="21"/>
        </w:rPr>
        <w:t>100</w:t>
      </w:r>
      <w:r>
        <w:rPr>
          <w:sz w:val="21"/>
        </w:rPr>
        <w:t>，</w:t>
      </w:r>
      <w:r>
        <w:rPr>
          <w:rFonts w:ascii="Bookman Old Style" w:hAnsi="Bookman Old Style" w:eastAsia="Bookman Old Style"/>
          <w:b w:val="0"/>
          <w:i/>
          <w:sz w:val="21"/>
        </w:rPr>
        <w:t>λ</w:t>
      </w:r>
      <w:r>
        <w:rPr>
          <w:rFonts w:ascii="Bookman Old Style" w:hAnsi="Bookman Old Style" w:eastAsia="Bookman Old Style"/>
          <w:b w:val="0"/>
          <w:i/>
          <w:spacing w:val="-11"/>
          <w:sz w:val="21"/>
        </w:rPr>
        <w:t> </w:t>
      </w:r>
      <w:r>
        <w:rPr>
          <w:rFonts w:ascii="Garamond" w:hAnsi="Garamond" w:eastAsia="Garamond"/>
          <w:spacing w:val="-1"/>
          <w:sz w:val="21"/>
        </w:rPr>
        <w:t>= </w:t>
      </w:r>
      <w:r>
        <w:rPr>
          <w:rFonts w:ascii="Bookman Old Style" w:hAnsi="Bookman Old Style" w:eastAsia="Bookman Old Style"/>
          <w:b w:val="0"/>
          <w:i/>
          <w:spacing w:val="-88"/>
          <w:w w:val="97"/>
          <w:sz w:val="21"/>
        </w:rPr>
        <w:t>λ</w:t>
      </w:r>
      <w:r>
        <w:rPr>
          <w:rFonts w:ascii="Garamond" w:hAnsi="Garamond" w:eastAsia="Garamond"/>
          <w:spacing w:val="34"/>
          <w:w w:val="135"/>
          <w:position w:val="6"/>
          <w:sz w:val="21"/>
        </w:rPr>
        <w:t>ˆ</w:t>
      </w:r>
      <w:r>
        <w:rPr>
          <w:rFonts w:ascii="Garamond" w:hAnsi="Garamond" w:eastAsia="Garamond"/>
          <w:spacing w:val="26"/>
          <w:w w:val="86"/>
          <w:sz w:val="21"/>
        </w:rPr>
        <w:t>/</w:t>
      </w:r>
      <w:r>
        <w:rPr>
          <w:rFonts w:ascii="Bookman Old Style" w:hAnsi="Bookman Old Style" w:eastAsia="Bookman Old Style"/>
          <w:b w:val="0"/>
          <w:i/>
          <w:spacing w:val="26"/>
          <w:w w:val="82"/>
          <w:sz w:val="21"/>
        </w:rPr>
        <w:t>n</w:t>
      </w:r>
      <w:r>
        <w:rPr>
          <w:rFonts w:ascii="Bookman Old Style" w:hAnsi="Bookman Old Style" w:eastAsia="Bookman Old Style"/>
          <w:b w:val="0"/>
          <w:i/>
          <w:spacing w:val="-10"/>
          <w:sz w:val="21"/>
        </w:rPr>
        <w:t> </w:t>
      </w:r>
      <w:r>
        <w:rPr>
          <w:rFonts w:ascii="DejaVu Sans" w:hAnsi="DejaVu Sans" w:eastAsia="DejaVu Sans"/>
          <w:i/>
          <w:spacing w:val="-6"/>
          <w:sz w:val="21"/>
        </w:rPr>
        <w:t>∈ {</w:t>
      </w:r>
      <w:r>
        <w:rPr>
          <w:rFonts w:ascii="Garamond" w:hAnsi="Garamond" w:eastAsia="Garamond"/>
          <w:sz w:val="21"/>
        </w:rPr>
        <w:t>0</w:t>
      </w:r>
      <w:r>
        <w:rPr>
          <w:rFonts w:ascii="Bookman Old Style" w:hAnsi="Bookman Old Style" w:eastAsia="Bookman Old Style"/>
          <w:b w:val="0"/>
          <w:i/>
          <w:sz w:val="21"/>
        </w:rPr>
        <w:t>.</w:t>
      </w:r>
      <w:r>
        <w:rPr>
          <w:rFonts w:ascii="Garamond" w:hAnsi="Garamond" w:eastAsia="Garamond"/>
          <w:sz w:val="21"/>
        </w:rPr>
        <w:t>002</w:t>
      </w:r>
      <w:r>
        <w:rPr>
          <w:rFonts w:ascii="Bookman Old Style" w:hAnsi="Bookman Old Style" w:eastAsia="Bookman Old Style"/>
          <w:b w:val="0"/>
          <w:i/>
          <w:spacing w:val="-14"/>
          <w:sz w:val="21"/>
        </w:rPr>
        <w:t>, </w:t>
      </w:r>
      <w:r>
        <w:rPr>
          <w:rFonts w:ascii="Garamond" w:hAnsi="Garamond" w:eastAsia="Garamond"/>
          <w:spacing w:val="-2"/>
          <w:sz w:val="21"/>
        </w:rPr>
        <w:t>0</w:t>
      </w:r>
      <w:r>
        <w:rPr>
          <w:rFonts w:ascii="Bookman Old Style" w:hAnsi="Bookman Old Style" w:eastAsia="Bookman Old Style"/>
          <w:b w:val="0"/>
          <w:i/>
          <w:spacing w:val="-2"/>
          <w:sz w:val="21"/>
        </w:rPr>
        <w:t>.</w:t>
      </w:r>
      <w:r>
        <w:rPr>
          <w:rFonts w:ascii="Garamond" w:hAnsi="Garamond" w:eastAsia="Garamond"/>
          <w:spacing w:val="-2"/>
          <w:sz w:val="21"/>
        </w:rPr>
        <w:t>004</w:t>
      </w:r>
      <w:r>
        <w:rPr>
          <w:rFonts w:ascii="DejaVu Sans" w:hAnsi="DejaVu Sans" w:eastAsia="DejaVu Sans"/>
          <w:i/>
          <w:spacing w:val="-2"/>
          <w:sz w:val="21"/>
        </w:rPr>
        <w:t>}</w:t>
      </w:r>
      <w:r>
        <w:rPr>
          <w:spacing w:val="-2"/>
          <w:sz w:val="21"/>
        </w:rPr>
        <w:t>）</w:t>
      </w:r>
    </w:p>
    <w:p>
      <w:pPr>
        <w:pStyle w:val="BodyText"/>
        <w:spacing w:before="151"/>
        <w:rPr>
          <w:sz w:val="21"/>
        </w:rPr>
      </w:pPr>
    </w:p>
    <w:p>
      <w:pPr>
        <w:pStyle w:val="BodyText"/>
        <w:ind w:left="240"/>
      </w:pPr>
      <w:r>
        <w:rPr>
          <w:spacing w:val="-8"/>
        </w:rPr>
        <w:t>最终，将式 </w:t>
      </w:r>
      <w:r>
        <w:rPr>
          <w:rFonts w:ascii="Times New Roman" w:hAnsi="Times New Roman" w:eastAsia="Times New Roman"/>
        </w:rPr>
        <w:t>(</w:t>
      </w:r>
      <w:hyperlink w:history="true" w:anchor="_bookmark47">
        <w:r>
          <w:rPr>
            <w:rFonts w:ascii="Times New Roman" w:hAnsi="Times New Roman" w:eastAsia="Times New Roman"/>
          </w:rPr>
          <w:t>3-35</w:t>
        </w:r>
      </w:hyperlink>
      <w:r>
        <w:rPr>
          <w:rFonts w:ascii="Times New Roman" w:hAnsi="Times New Roman" w:eastAsia="Times New Roman"/>
          <w:spacing w:val="8"/>
        </w:rPr>
        <w:t>) </w:t>
      </w:r>
      <w:r>
        <w:rPr>
          <w:spacing w:val="-7"/>
        </w:rPr>
        <w:t>除以输入速率 </w:t>
      </w:r>
      <w:r>
        <w:rPr>
          <w:rFonts w:ascii="Times New Roman" w:hAnsi="Times New Roman" w:eastAsia="Times New Roman"/>
          <w:i/>
        </w:rPr>
        <w:t>λ</w:t>
      </w:r>
      <w:r>
        <w:rPr>
          <w:spacing w:val="-3"/>
        </w:rPr>
        <w:t>，即可得到非饱和状态下的平均数据包时延 </w:t>
      </w:r>
      <w:r>
        <w:rPr>
          <w:rFonts w:ascii="Times New Roman" w:hAnsi="Times New Roman" w:eastAsia="Times New Roman"/>
          <w:i/>
        </w:rPr>
        <w:t>D</w:t>
      </w:r>
      <w:r>
        <w:rPr>
          <w:rFonts w:ascii="Palatino Linotype" w:hAnsi="Palatino Linotype" w:eastAsia="Palatino Linotype"/>
          <w:i/>
          <w:vertAlign w:val="subscript"/>
        </w:rPr>
        <w:t>P</w:t>
      </w:r>
      <w:r>
        <w:rPr>
          <w:rFonts w:ascii="Palatino Linotype" w:hAnsi="Palatino Linotype" w:eastAsia="Palatino Linotype"/>
          <w:i/>
          <w:spacing w:val="-18"/>
          <w:vertAlign w:val="baseline"/>
        </w:rPr>
        <w:t> </w:t>
      </w:r>
      <w:r>
        <w:rPr>
          <w:spacing w:val="-10"/>
          <w:vertAlign w:val="baseline"/>
        </w:rPr>
        <w:t>：</w:t>
      </w:r>
    </w:p>
    <w:p>
      <w:pPr>
        <w:pStyle w:val="BodyText"/>
        <w:spacing w:before="4"/>
        <w:rPr>
          <w:sz w:val="18"/>
        </w:rPr>
      </w:pPr>
    </w:p>
    <w:p>
      <w:pPr>
        <w:spacing w:after="0"/>
        <w:rPr>
          <w:sz w:val="18"/>
        </w:rPr>
        <w:sectPr>
          <w:type w:val="continuous"/>
          <w:pgSz w:w="11910" w:h="16840"/>
          <w:pgMar w:header="933" w:footer="803" w:top="1920" w:bottom="280" w:left="1200" w:right="980"/>
        </w:sectPr>
      </w:pPr>
    </w:p>
    <w:p>
      <w:pPr>
        <w:tabs>
          <w:tab w:pos="652" w:val="left" w:leader="none"/>
        </w:tabs>
        <w:spacing w:line="96" w:lineRule="exact" w:before="152"/>
        <w:ind w:left="0" w:right="0" w:firstLine="0"/>
        <w:jc w:val="right"/>
        <w:rPr>
          <w:rFonts w:ascii="Garamond" w:hAnsi="Garamond"/>
          <w:sz w:val="16"/>
        </w:rPr>
      </w:pPr>
      <w:bookmarkStart w:name="_bookmark49" w:id="76"/>
      <w:bookmarkEnd w:id="76"/>
      <w:r>
        <w:rPr/>
      </w:r>
      <w:r>
        <w:rPr>
          <w:rFonts w:ascii="Times New Roman" w:hAnsi="Times New Roman"/>
          <w:spacing w:val="80"/>
          <w:w w:val="110"/>
          <w:sz w:val="16"/>
          <w:u w:val="single"/>
        </w:rPr>
        <w:t> </w:t>
      </w:r>
      <w:r>
        <w:rPr>
          <w:rFonts w:ascii="Garamond" w:hAnsi="Garamond"/>
          <w:w w:val="110"/>
          <w:sz w:val="16"/>
          <w:u w:val="single"/>
        </w:rPr>
        <w:t>1</w:t>
      </w:r>
      <w:r>
        <w:rPr>
          <w:rFonts w:ascii="Garamond" w:hAnsi="Garamond"/>
          <w:spacing w:val="80"/>
          <w:w w:val="110"/>
          <w:sz w:val="16"/>
          <w:u w:val="single"/>
        </w:rPr>
        <w:t> </w:t>
      </w:r>
      <w:r>
        <w:rPr>
          <w:rFonts w:ascii="Garamond" w:hAnsi="Garamond"/>
          <w:sz w:val="16"/>
        </w:rPr>
        <w:tab/>
      </w:r>
      <w:r>
        <w:rPr>
          <w:rFonts w:ascii="Palatino Linotype" w:hAnsi="Palatino Linotype"/>
          <w:i/>
          <w:spacing w:val="-2"/>
          <w:w w:val="110"/>
          <w:position w:val="2"/>
          <w:sz w:val="16"/>
          <w:u w:val="single"/>
        </w:rPr>
        <w:t>γ</w:t>
      </w:r>
      <w:r>
        <w:rPr>
          <w:rFonts w:ascii="Garamond" w:hAnsi="Garamond"/>
          <w:spacing w:val="-2"/>
          <w:w w:val="110"/>
          <w:position w:val="2"/>
          <w:sz w:val="16"/>
          <w:u w:val="single"/>
        </w:rPr>
        <w:t>(2</w:t>
      </w:r>
      <w:r>
        <w:rPr>
          <w:rFonts w:ascii="DejaVu Serif" w:hAnsi="DejaVu Serif"/>
          <w:i/>
          <w:spacing w:val="-2"/>
          <w:w w:val="110"/>
          <w:position w:val="2"/>
          <w:sz w:val="16"/>
          <w:u w:val="single"/>
        </w:rPr>
        <w:t>−</w:t>
      </w:r>
      <w:r>
        <w:rPr>
          <w:rFonts w:ascii="Palatino Linotype" w:hAnsi="Palatino Linotype"/>
          <w:i/>
          <w:spacing w:val="-2"/>
          <w:w w:val="110"/>
          <w:position w:val="2"/>
          <w:sz w:val="16"/>
          <w:u w:val="single"/>
        </w:rPr>
        <w:t>γ</w:t>
      </w:r>
      <w:r>
        <w:rPr>
          <w:rFonts w:ascii="Garamond" w:hAnsi="Garamond"/>
          <w:spacing w:val="-2"/>
          <w:w w:val="110"/>
          <w:position w:val="2"/>
          <w:sz w:val="16"/>
          <w:u w:val="single"/>
        </w:rPr>
        <w:t>)</w:t>
      </w:r>
    </w:p>
    <w:p>
      <w:pPr>
        <w:spacing w:line="159" w:lineRule="exact" w:before="89"/>
        <w:ind w:left="321" w:right="0" w:firstLine="0"/>
        <w:jc w:val="left"/>
        <w:rPr>
          <w:rFonts w:ascii="Garamond" w:hAnsi="Garamond"/>
          <w:sz w:val="24"/>
        </w:rPr>
      </w:pPr>
      <w:r>
        <w:rPr/>
        <w:br w:type="column"/>
      </w:r>
      <w:r>
        <w:rPr>
          <w:rFonts w:ascii="Times New Roman" w:hAnsi="Times New Roman"/>
          <w:spacing w:val="-3"/>
          <w:w w:val="125"/>
          <w:sz w:val="12"/>
          <w:u w:val="single"/>
        </w:rPr>
        <w:t> </w:t>
      </w:r>
      <w:r>
        <w:rPr>
          <w:rFonts w:ascii="Bookman Old Style" w:hAnsi="Bookman Old Style"/>
          <w:b w:val="0"/>
          <w:i/>
          <w:w w:val="125"/>
          <w:sz w:val="12"/>
          <w:u w:val="single"/>
        </w:rPr>
        <w:t>λγ</w:t>
      </w:r>
      <w:r>
        <w:rPr>
          <w:rFonts w:ascii="Bookman Old Style" w:hAnsi="Bookman Old Style"/>
          <w:b w:val="0"/>
          <w:i/>
          <w:spacing w:val="8"/>
          <w:w w:val="125"/>
          <w:sz w:val="12"/>
          <w:u w:val="single"/>
        </w:rPr>
        <w:t> </w:t>
      </w:r>
      <w:r>
        <w:rPr>
          <w:rFonts w:ascii="Bookman Old Style" w:hAnsi="Bookman Old Style"/>
          <w:b w:val="0"/>
          <w:i/>
          <w:spacing w:val="-22"/>
          <w:w w:val="125"/>
          <w:sz w:val="12"/>
        </w:rPr>
        <w:t> </w:t>
      </w:r>
      <w:r>
        <w:rPr>
          <w:rFonts w:ascii="Garamond" w:hAnsi="Garamond"/>
          <w:w w:val="125"/>
          <w:position w:val="-8"/>
          <w:sz w:val="24"/>
        </w:rPr>
        <w:t>(</w:t>
      </w:r>
      <w:r>
        <w:rPr>
          <w:rFonts w:ascii="Garamond" w:hAnsi="Garamond"/>
          <w:w w:val="125"/>
          <w:position w:val="-6"/>
          <w:sz w:val="16"/>
        </w:rPr>
        <w:t>2</w:t>
      </w:r>
      <w:r>
        <w:rPr>
          <w:rFonts w:ascii="DejaVu Serif" w:hAnsi="DejaVu Serif"/>
          <w:i/>
          <w:w w:val="125"/>
          <w:position w:val="-6"/>
          <w:sz w:val="16"/>
        </w:rPr>
        <w:t>−</w:t>
      </w:r>
      <w:r>
        <w:rPr>
          <w:rFonts w:ascii="DejaVu Serif" w:hAnsi="DejaVu Serif"/>
          <w:i/>
          <w:spacing w:val="-40"/>
          <w:w w:val="125"/>
          <w:position w:val="-6"/>
          <w:sz w:val="16"/>
        </w:rPr>
        <w:t> </w:t>
      </w:r>
      <w:r>
        <w:rPr>
          <w:rFonts w:ascii="Times New Roman" w:hAnsi="Times New Roman"/>
          <w:spacing w:val="12"/>
          <w:w w:val="125"/>
          <w:sz w:val="12"/>
          <w:u w:val="single"/>
        </w:rPr>
        <w:t> </w:t>
      </w:r>
      <w:r>
        <w:rPr>
          <w:rFonts w:ascii="Bookman Old Style" w:hAnsi="Bookman Old Style"/>
          <w:b w:val="0"/>
          <w:i/>
          <w:w w:val="125"/>
          <w:sz w:val="12"/>
          <w:u w:val="single"/>
        </w:rPr>
        <w:t>λγ</w:t>
      </w:r>
      <w:r>
        <w:rPr>
          <w:rFonts w:ascii="Bookman Old Style" w:hAnsi="Bookman Old Style"/>
          <w:b w:val="0"/>
          <w:i/>
          <w:spacing w:val="8"/>
          <w:w w:val="125"/>
          <w:sz w:val="12"/>
          <w:u w:val="single"/>
        </w:rPr>
        <w:t> </w:t>
      </w:r>
      <w:r>
        <w:rPr>
          <w:rFonts w:ascii="Bookman Old Style" w:hAnsi="Bookman Old Style"/>
          <w:b w:val="0"/>
          <w:i/>
          <w:spacing w:val="-22"/>
          <w:w w:val="125"/>
          <w:sz w:val="12"/>
        </w:rPr>
        <w:t> </w:t>
      </w:r>
      <w:r>
        <w:rPr>
          <w:rFonts w:ascii="Garamond" w:hAnsi="Garamond"/>
          <w:spacing w:val="-10"/>
          <w:w w:val="125"/>
          <w:position w:val="-8"/>
          <w:sz w:val="24"/>
        </w:rPr>
        <w:t>)</w:t>
      </w:r>
    </w:p>
    <w:p>
      <w:pPr>
        <w:spacing w:after="0" w:line="159" w:lineRule="exact"/>
        <w:jc w:val="left"/>
        <w:rPr>
          <w:rFonts w:ascii="Garamond" w:hAnsi="Garamond"/>
          <w:sz w:val="24"/>
        </w:rPr>
        <w:sectPr>
          <w:type w:val="continuous"/>
          <w:pgSz w:w="11910" w:h="16840"/>
          <w:pgMar w:header="933" w:footer="803" w:top="1920" w:bottom="280" w:left="1200" w:right="980"/>
          <w:cols w:num="2" w:equalWidth="0">
            <w:col w:w="4951" w:space="40"/>
            <w:col w:w="4739"/>
          </w:cols>
        </w:sectPr>
      </w:pPr>
    </w:p>
    <w:p>
      <w:pPr>
        <w:tabs>
          <w:tab w:pos="878" w:val="left" w:leader="none"/>
        </w:tabs>
        <w:spacing w:line="129" w:lineRule="exact" w:before="0"/>
        <w:ind w:left="0" w:right="0" w:firstLine="0"/>
        <w:jc w:val="right"/>
        <w:rPr>
          <w:rFonts w:ascii="Bookman Old Style" w:hAnsi="Bookman Old Style"/>
          <w:b w:val="0"/>
          <w:i/>
          <w:sz w:val="12"/>
        </w:rPr>
      </w:pPr>
      <w:r>
        <w:rPr>
          <w:rFonts w:ascii="Garamond" w:hAnsi="Garamond"/>
          <w:spacing w:val="-10"/>
          <w:w w:val="120"/>
          <w:position w:val="-8"/>
          <w:sz w:val="24"/>
        </w:rPr>
        <w:t>+</w:t>
      </w:r>
      <w:r>
        <w:rPr>
          <w:rFonts w:ascii="Garamond" w:hAnsi="Garamond"/>
          <w:position w:val="-8"/>
          <w:sz w:val="24"/>
        </w:rPr>
        <w:tab/>
      </w:r>
      <w:r>
        <w:rPr>
          <w:rFonts w:ascii="Garamond" w:hAnsi="Garamond"/>
          <w:w w:val="120"/>
          <w:position w:val="-8"/>
          <w:sz w:val="24"/>
        </w:rPr>
        <w:t>+</w:t>
      </w:r>
      <w:r>
        <w:rPr>
          <w:rFonts w:ascii="Garamond" w:hAnsi="Garamond"/>
          <w:spacing w:val="19"/>
          <w:w w:val="120"/>
          <w:position w:val="-8"/>
          <w:sz w:val="24"/>
        </w:rPr>
        <w:t> </w:t>
      </w:r>
      <w:r>
        <w:rPr>
          <w:rFonts w:ascii="Bookman Old Style" w:hAnsi="Bookman Old Style"/>
          <w:b w:val="0"/>
          <w:spacing w:val="-5"/>
          <w:w w:val="120"/>
          <w:sz w:val="12"/>
        </w:rPr>
        <w:t>1</w:t>
      </w:r>
      <w:r>
        <w:rPr>
          <w:rFonts w:ascii="Times New Roman" w:hAnsi="Times New Roman"/>
          <w:i/>
          <w:spacing w:val="-5"/>
          <w:w w:val="120"/>
          <w:sz w:val="12"/>
        </w:rPr>
        <w:t>−</w:t>
      </w:r>
      <w:r>
        <w:rPr>
          <w:rFonts w:ascii="Bookman Old Style" w:hAnsi="Bookman Old Style"/>
          <w:b w:val="0"/>
          <w:i/>
          <w:spacing w:val="-5"/>
          <w:w w:val="120"/>
          <w:sz w:val="12"/>
        </w:rPr>
        <w:t>λ</w:t>
      </w:r>
    </w:p>
    <w:p>
      <w:pPr>
        <w:spacing w:line="123" w:lineRule="exact" w:before="0"/>
        <w:ind w:left="315" w:right="0" w:firstLine="0"/>
        <w:jc w:val="left"/>
        <w:rPr>
          <w:rFonts w:ascii="Bookman Old Style" w:hAnsi="Bookman Old Style"/>
          <w:b w:val="0"/>
          <w:i/>
          <w:sz w:val="12"/>
        </w:rPr>
      </w:pPr>
      <w:r>
        <w:rPr/>
        <w:br w:type="column"/>
      </w:r>
      <w:r>
        <w:rPr>
          <w:rFonts w:ascii="Bookman Old Style" w:hAnsi="Bookman Old Style"/>
          <w:b w:val="0"/>
          <w:spacing w:val="-5"/>
          <w:w w:val="125"/>
          <w:sz w:val="12"/>
        </w:rPr>
        <w:t>1</w:t>
      </w:r>
      <w:r>
        <w:rPr>
          <w:rFonts w:ascii="Times New Roman" w:hAnsi="Times New Roman"/>
          <w:i/>
          <w:spacing w:val="-5"/>
          <w:w w:val="125"/>
          <w:sz w:val="12"/>
        </w:rPr>
        <w:t>−</w:t>
      </w:r>
      <w:r>
        <w:rPr>
          <w:rFonts w:ascii="Bookman Old Style" w:hAnsi="Bookman Old Style"/>
          <w:b w:val="0"/>
          <w:i/>
          <w:spacing w:val="-5"/>
          <w:w w:val="125"/>
          <w:sz w:val="12"/>
        </w:rPr>
        <w:t>λ</w:t>
      </w:r>
    </w:p>
    <w:p>
      <w:pPr>
        <w:spacing w:after="0" w:line="123" w:lineRule="exact"/>
        <w:jc w:val="left"/>
        <w:rPr>
          <w:rFonts w:ascii="Bookman Old Style" w:hAnsi="Bookman Old Style"/>
          <w:sz w:val="12"/>
        </w:rPr>
        <w:sectPr>
          <w:type w:val="continuous"/>
          <w:pgSz w:w="11910" w:h="16840"/>
          <w:pgMar w:header="933" w:footer="803" w:top="1920" w:bottom="280" w:left="1200" w:right="980"/>
          <w:cols w:num="2" w:equalWidth="0">
            <w:col w:w="5589" w:space="40"/>
            <w:col w:w="4101"/>
          </w:cols>
        </w:sectPr>
      </w:pPr>
    </w:p>
    <w:p>
      <w:pPr>
        <w:spacing w:line="156" w:lineRule="exact" w:before="0"/>
        <w:ind w:left="0" w:right="0" w:firstLine="0"/>
        <w:jc w:val="right"/>
        <w:rPr>
          <w:rFonts w:ascii="Palatino Linotype" w:hAnsi="Palatino Linotype"/>
          <w:i/>
          <w:sz w:val="16"/>
        </w:rPr>
      </w:pPr>
      <w:r>
        <w:rPr>
          <w:rFonts w:ascii="Garamond" w:hAnsi="Garamond"/>
          <w:spacing w:val="-5"/>
          <w:w w:val="105"/>
          <w:sz w:val="16"/>
        </w:rPr>
        <w:t>1</w:t>
      </w:r>
      <w:r>
        <w:rPr>
          <w:rFonts w:ascii="DejaVu Serif" w:hAnsi="DejaVu Serif"/>
          <w:i/>
          <w:spacing w:val="-5"/>
          <w:w w:val="105"/>
          <w:sz w:val="16"/>
        </w:rPr>
        <w:t>−</w:t>
      </w:r>
      <w:r>
        <w:rPr>
          <w:rFonts w:ascii="Palatino Linotype" w:hAnsi="Palatino Linotype"/>
          <w:i/>
          <w:spacing w:val="-5"/>
          <w:w w:val="105"/>
          <w:sz w:val="16"/>
        </w:rPr>
        <w:t>λ</w:t>
      </w:r>
    </w:p>
    <w:p>
      <w:pPr>
        <w:spacing w:line="156" w:lineRule="exact" w:before="0"/>
        <w:ind w:left="304" w:right="0" w:firstLine="0"/>
        <w:jc w:val="left"/>
        <w:rPr>
          <w:rFonts w:ascii="Bookman Old Style" w:hAnsi="Bookman Old Style"/>
          <w:b w:val="0"/>
          <w:sz w:val="12"/>
        </w:rPr>
      </w:pPr>
      <w:r>
        <w:rPr/>
        <w:br w:type="column"/>
      </w:r>
      <w:r>
        <w:rPr>
          <w:rFonts w:ascii="Garamond" w:hAnsi="Garamond"/>
          <w:spacing w:val="-2"/>
          <w:sz w:val="16"/>
        </w:rPr>
        <w:t>(1</w:t>
      </w:r>
      <w:r>
        <w:rPr>
          <w:rFonts w:ascii="DejaVu Serif" w:hAnsi="DejaVu Serif"/>
          <w:i/>
          <w:spacing w:val="-2"/>
          <w:sz w:val="16"/>
        </w:rPr>
        <w:t>−</w:t>
      </w:r>
      <w:r>
        <w:rPr>
          <w:rFonts w:ascii="Palatino Linotype" w:hAnsi="Palatino Linotype"/>
          <w:i/>
          <w:spacing w:val="-2"/>
          <w:sz w:val="16"/>
        </w:rPr>
        <w:t>γ</w:t>
      </w:r>
      <w:r>
        <w:rPr>
          <w:rFonts w:ascii="Garamond" w:hAnsi="Garamond"/>
          <w:spacing w:val="-2"/>
          <w:sz w:val="16"/>
        </w:rPr>
        <w:t>)</w:t>
      </w:r>
      <w:r>
        <w:rPr>
          <w:rFonts w:ascii="Bookman Old Style" w:hAnsi="Bookman Old Style"/>
          <w:b w:val="0"/>
          <w:spacing w:val="-2"/>
          <w:position w:val="5"/>
          <w:sz w:val="12"/>
        </w:rPr>
        <w:t>2</w:t>
      </w:r>
    </w:p>
    <w:p>
      <w:pPr>
        <w:spacing w:line="20" w:lineRule="exact"/>
        <w:ind w:left="314" w:right="0" w:firstLine="0"/>
        <w:rPr>
          <w:rFonts w:ascii="Bookman Old Style"/>
          <w:sz w:val="2"/>
        </w:rPr>
      </w:pPr>
      <w:r>
        <w:rPr/>
        <w:br w:type="column"/>
      </w:r>
      <w:r>
        <w:rPr>
          <w:rFonts w:ascii="Bookman Old Style"/>
          <w:sz w:val="2"/>
        </w:rPr>
        <mc:AlternateContent>
          <mc:Choice Requires="wps">
            <w:drawing>
              <wp:inline distT="0" distB="0" distL="0" distR="0">
                <wp:extent cx="665480" cy="6350"/>
                <wp:effectExtent l="9525" t="0" r="1270" b="3175"/>
                <wp:docPr id="867" name="Group 867"/>
                <wp:cNvGraphicFramePr>
                  <a:graphicFrameLocks/>
                </wp:cNvGraphicFramePr>
                <a:graphic>
                  <a:graphicData uri="http://schemas.microsoft.com/office/word/2010/wordprocessingGroup">
                    <wpg:wgp>
                      <wpg:cNvPr id="867" name="Group 867"/>
                      <wpg:cNvGrpSpPr/>
                      <wpg:grpSpPr>
                        <a:xfrm>
                          <a:off x="0" y="0"/>
                          <a:ext cx="665480" cy="6350"/>
                          <a:chExt cx="665480" cy="6350"/>
                        </a:xfrm>
                      </wpg:grpSpPr>
                      <wps:wsp>
                        <wps:cNvPr id="868" name="Graphic 868"/>
                        <wps:cNvSpPr/>
                        <wps:spPr>
                          <a:xfrm>
                            <a:off x="0" y="3047"/>
                            <a:ext cx="665480" cy="1270"/>
                          </a:xfrm>
                          <a:custGeom>
                            <a:avLst/>
                            <a:gdLst/>
                            <a:ahLst/>
                            <a:cxnLst/>
                            <a:rect l="l" t="t" r="r" b="b"/>
                            <a:pathLst>
                              <a:path w="665480" h="0">
                                <a:moveTo>
                                  <a:pt x="0" y="0"/>
                                </a:moveTo>
                                <a:lnTo>
                                  <a:pt x="664971"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4pt;height:.5pt;mso-position-horizontal-relative:char;mso-position-vertical-relative:line" id="docshapegroup696" coordorigin="0,0" coordsize="1048,10">
                <v:line style="position:absolute" from="0,5" to="1047,5" stroked="true" strokeweight=".48pt" strokecolor="#000000">
                  <v:stroke dashstyle="solid"/>
                </v:line>
              </v:group>
            </w:pict>
          </mc:Fallback>
        </mc:AlternateContent>
      </w:r>
      <w:r>
        <w:rPr>
          <w:rFonts w:ascii="Bookman Old Style"/>
          <w:sz w:val="2"/>
        </w:rPr>
      </w:r>
    </w:p>
    <w:p>
      <w:pPr>
        <w:spacing w:line="45" w:lineRule="auto" w:before="48"/>
        <w:ind w:left="434" w:right="0" w:firstLine="0"/>
        <w:jc w:val="left"/>
        <w:rPr>
          <w:rFonts w:ascii="Bookman Old Style" w:hAnsi="Bookman Old Style"/>
          <w:b w:val="0"/>
          <w:sz w:val="12"/>
        </w:rPr>
      </w:pPr>
      <w:r>
        <w:rPr>
          <w:rFonts w:ascii="Garamond" w:hAnsi="Garamond"/>
          <w:w w:val="120"/>
          <w:position w:val="-8"/>
          <w:sz w:val="24"/>
        </w:rPr>
        <w:t>(</w:t>
      </w:r>
      <w:r>
        <w:rPr>
          <w:rFonts w:ascii="Garamond" w:hAnsi="Garamond"/>
          <w:w w:val="120"/>
          <w:position w:val="-6"/>
          <w:sz w:val="16"/>
        </w:rPr>
        <w:t>1</w:t>
      </w:r>
      <w:r>
        <w:rPr>
          <w:rFonts w:ascii="DejaVu Serif" w:hAnsi="DejaVu Serif"/>
          <w:i/>
          <w:w w:val="120"/>
          <w:position w:val="-6"/>
          <w:sz w:val="16"/>
        </w:rPr>
        <w:t>−</w:t>
      </w:r>
      <w:r>
        <w:rPr>
          <w:rFonts w:ascii="DejaVu Serif" w:hAnsi="DejaVu Serif"/>
          <w:i/>
          <w:spacing w:val="-38"/>
          <w:w w:val="120"/>
          <w:position w:val="-6"/>
          <w:sz w:val="16"/>
        </w:rPr>
        <w:t> </w:t>
      </w:r>
      <w:r>
        <w:rPr>
          <w:rFonts w:ascii="Times New Roman" w:hAnsi="Times New Roman"/>
          <w:spacing w:val="14"/>
          <w:w w:val="120"/>
          <w:sz w:val="12"/>
          <w:u w:val="single"/>
        </w:rPr>
        <w:t> </w:t>
      </w:r>
      <w:r>
        <w:rPr>
          <w:rFonts w:ascii="Bookman Old Style" w:hAnsi="Bookman Old Style"/>
          <w:b w:val="0"/>
          <w:i/>
          <w:w w:val="120"/>
          <w:sz w:val="12"/>
          <w:u w:val="single"/>
        </w:rPr>
        <w:t>λγ</w:t>
      </w:r>
      <w:r>
        <w:rPr>
          <w:rFonts w:ascii="Bookman Old Style" w:hAnsi="Bookman Old Style"/>
          <w:b w:val="0"/>
          <w:i/>
          <w:spacing w:val="1"/>
          <w:w w:val="120"/>
          <w:sz w:val="12"/>
          <w:u w:val="single"/>
        </w:rPr>
        <w:t> </w:t>
      </w:r>
      <w:r>
        <w:rPr>
          <w:rFonts w:ascii="Bookman Old Style" w:hAnsi="Bookman Old Style"/>
          <w:b w:val="0"/>
          <w:i/>
          <w:spacing w:val="-20"/>
          <w:w w:val="120"/>
          <w:sz w:val="12"/>
        </w:rPr>
        <w:t> </w:t>
      </w:r>
      <w:r>
        <w:rPr>
          <w:rFonts w:ascii="Garamond" w:hAnsi="Garamond"/>
          <w:spacing w:val="-5"/>
          <w:w w:val="120"/>
          <w:position w:val="-8"/>
          <w:sz w:val="24"/>
        </w:rPr>
        <w:t>)</w:t>
      </w:r>
      <w:r>
        <w:rPr>
          <w:rFonts w:ascii="Bookman Old Style" w:hAnsi="Bookman Old Style"/>
          <w:b w:val="0"/>
          <w:spacing w:val="-5"/>
          <w:w w:val="120"/>
          <w:position w:val="4"/>
          <w:sz w:val="12"/>
        </w:rPr>
        <w:t>2</w:t>
      </w:r>
    </w:p>
    <w:p>
      <w:pPr>
        <w:spacing w:after="0" w:line="45" w:lineRule="auto"/>
        <w:jc w:val="left"/>
        <w:rPr>
          <w:rFonts w:ascii="Bookman Old Style" w:hAnsi="Bookman Old Style"/>
          <w:sz w:val="12"/>
        </w:rPr>
        <w:sectPr>
          <w:type w:val="continuous"/>
          <w:pgSz w:w="11910" w:h="16840"/>
          <w:pgMar w:header="933" w:footer="803" w:top="1920" w:bottom="280" w:left="1200" w:right="980"/>
          <w:cols w:num="3" w:equalWidth="0">
            <w:col w:w="4073" w:space="40"/>
            <w:col w:w="823" w:space="39"/>
            <w:col w:w="4755"/>
          </w:cols>
        </w:sectPr>
      </w:pPr>
    </w:p>
    <w:p>
      <w:pPr>
        <w:tabs>
          <w:tab w:pos="2711" w:val="left" w:leader="none"/>
          <w:tab w:pos="5740" w:val="left" w:leader="none"/>
          <w:tab w:pos="7107" w:val="left" w:leader="none"/>
          <w:tab w:pos="8665" w:val="left" w:leader="none"/>
        </w:tabs>
        <w:spacing w:line="216" w:lineRule="exact" w:before="0"/>
        <w:ind w:left="2308" w:right="0" w:firstLine="0"/>
        <w:jc w:val="left"/>
        <w:rPr>
          <w:rFonts w:ascii="Times New Roman" w:hAnsi="Times New Roman"/>
          <w:sz w:val="24"/>
        </w:rPr>
      </w:pPr>
      <w:r>
        <w:rPr/>
        <mc:AlternateContent>
          <mc:Choice Requires="wps">
            <w:drawing>
              <wp:anchor distT="0" distB="0" distL="0" distR="0" allowOverlap="1" layoutInCell="1" locked="0" behindDoc="1" simplePos="0" relativeHeight="482374144">
                <wp:simplePos x="0" y="0"/>
                <wp:positionH relativeFrom="page">
                  <wp:posOffset>2352090</wp:posOffset>
                </wp:positionH>
                <wp:positionV relativeFrom="paragraph">
                  <wp:posOffset>85218</wp:posOffset>
                </wp:positionV>
                <wp:extent cx="68580" cy="101600"/>
                <wp:effectExtent l="0" t="0" r="0" b="0"/>
                <wp:wrapNone/>
                <wp:docPr id="869" name="Textbox 869"/>
                <wp:cNvGraphicFramePr>
                  <a:graphicFrameLocks/>
                </wp:cNvGraphicFramePr>
                <a:graphic>
                  <a:graphicData uri="http://schemas.microsoft.com/office/word/2010/wordprocessingShape">
                    <wps:wsp>
                      <wps:cNvPr id="869" name="Textbox 869"/>
                      <wps:cNvSpPr txBox="1"/>
                      <wps:spPr>
                        <a:xfrm>
                          <a:off x="0" y="0"/>
                          <a:ext cx="68580"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10"/>
                                <w:w w:val="110"/>
                                <w:sz w:val="16"/>
                              </w:rPr>
                              <w:t>P</w:t>
                            </w:r>
                          </w:p>
                        </w:txbxContent>
                      </wps:txbx>
                      <wps:bodyPr wrap="square" lIns="0" tIns="0" rIns="0" bIns="0" rtlCol="0">
                        <a:noAutofit/>
                      </wps:bodyPr>
                    </wps:wsp>
                  </a:graphicData>
                </a:graphic>
              </wp:anchor>
            </w:drawing>
          </mc:Choice>
          <mc:Fallback>
            <w:pict>
              <v:shape style="position:absolute;margin-left:185.203995pt;margin-top:6.710144pt;width:5.4pt;height:8pt;mso-position-horizontal-relative:page;mso-position-vertical-relative:paragraph;z-index:-20942336" type="#_x0000_t202" id="docshape697" filled="false" stroked="false">
                <v:textbox inset="0,0,0,0">
                  <w:txbxContent>
                    <w:p>
                      <w:pPr>
                        <w:spacing w:line="159" w:lineRule="exact" w:before="0"/>
                        <w:ind w:left="0" w:right="0" w:firstLine="0"/>
                        <w:jc w:val="left"/>
                        <w:rPr>
                          <w:rFonts w:ascii="Palatino Linotype"/>
                          <w:i/>
                          <w:sz w:val="16"/>
                        </w:rPr>
                      </w:pPr>
                      <w:r>
                        <w:rPr>
                          <w:rFonts w:ascii="Palatino Linotype"/>
                          <w:i/>
                          <w:spacing w:val="-10"/>
                          <w:w w:val="110"/>
                          <w:sz w:val="16"/>
                        </w:rPr>
                        <w:t>P</w:t>
                      </w:r>
                    </w:p>
                  </w:txbxContent>
                </v:textbox>
                <w10:wrap type="none"/>
              </v:shape>
            </w:pict>
          </mc:Fallback>
        </mc:AlternateContent>
      </w:r>
      <w:r>
        <w:rPr>
          <w:rFonts w:ascii="Times New Roman" w:hAnsi="Times New Roman"/>
          <w:i/>
          <w:spacing w:val="-10"/>
          <w:w w:val="110"/>
          <w:sz w:val="24"/>
        </w:rPr>
        <w:t>D</w:t>
      </w:r>
      <w:r>
        <w:rPr>
          <w:rFonts w:ascii="Times New Roman" w:hAnsi="Times New Roman"/>
          <w:i/>
          <w:sz w:val="24"/>
        </w:rPr>
        <w:tab/>
      </w:r>
      <w:r>
        <w:rPr>
          <w:rFonts w:ascii="Garamond" w:hAnsi="Garamond"/>
          <w:w w:val="110"/>
          <w:sz w:val="24"/>
        </w:rPr>
        <w:t>=</w:t>
      </w:r>
      <w:r>
        <w:rPr>
          <w:rFonts w:ascii="Garamond" w:hAnsi="Garamond"/>
          <w:w w:val="110"/>
          <w:sz w:val="24"/>
        </w:rPr>
        <w:t> </w:t>
      </w:r>
      <w:r>
        <w:rPr>
          <w:rFonts w:ascii="Times New Roman" w:hAnsi="Times New Roman"/>
          <w:position w:val="11"/>
          <w:sz w:val="12"/>
          <w:u w:val="single"/>
        </w:rPr>
        <w:tab/>
      </w:r>
      <w:r>
        <w:rPr>
          <w:rFonts w:ascii="Bookman Old Style" w:hAnsi="Bookman Old Style"/>
          <w:b w:val="0"/>
          <w:spacing w:val="-5"/>
          <w:w w:val="110"/>
          <w:position w:val="11"/>
          <w:sz w:val="12"/>
          <w:u w:val="single"/>
        </w:rPr>
        <w:t>1</w:t>
      </w:r>
      <w:r>
        <w:rPr>
          <w:rFonts w:ascii="Times New Roman" w:hAnsi="Times New Roman"/>
          <w:i/>
          <w:spacing w:val="-5"/>
          <w:w w:val="110"/>
          <w:position w:val="11"/>
          <w:sz w:val="12"/>
          <w:u w:val="single"/>
        </w:rPr>
        <w:t>−</w:t>
      </w:r>
      <w:r>
        <w:rPr>
          <w:rFonts w:ascii="Bookman Old Style" w:hAnsi="Bookman Old Style"/>
          <w:b w:val="0"/>
          <w:i/>
          <w:spacing w:val="-5"/>
          <w:w w:val="110"/>
          <w:position w:val="11"/>
          <w:sz w:val="12"/>
          <w:u w:val="single"/>
        </w:rPr>
        <w:t>λ</w:t>
      </w:r>
      <w:r>
        <w:rPr>
          <w:rFonts w:ascii="Bookman Old Style" w:hAnsi="Bookman Old Style"/>
          <w:b w:val="0"/>
          <w:i/>
          <w:position w:val="11"/>
          <w:sz w:val="12"/>
          <w:u w:val="single"/>
        </w:rPr>
        <w:tab/>
      </w:r>
      <w:r>
        <w:rPr>
          <w:rFonts w:ascii="Bookman Old Style" w:hAnsi="Bookman Old Style"/>
          <w:b w:val="0"/>
          <w:i/>
          <w:spacing w:val="-13"/>
          <w:position w:val="11"/>
          <w:sz w:val="12"/>
        </w:rPr>
        <w:t> </w:t>
      </w:r>
      <w:r>
        <w:rPr>
          <w:rFonts w:ascii="Times New Roman" w:hAnsi="Times New Roman"/>
          <w:i/>
          <w:w w:val="110"/>
          <w:sz w:val="24"/>
        </w:rPr>
        <w:t>.</w:t>
      </w:r>
      <w:r>
        <w:rPr>
          <w:rFonts w:ascii="Times New Roman" w:hAnsi="Times New Roman"/>
          <w:i/>
          <w:sz w:val="24"/>
        </w:rPr>
        <w:tab/>
      </w:r>
      <w:r>
        <w:rPr>
          <w:rFonts w:ascii="Times New Roman" w:hAnsi="Times New Roman"/>
          <w:sz w:val="24"/>
        </w:rPr>
        <w:t>(3-</w:t>
      </w:r>
      <w:r>
        <w:rPr>
          <w:rFonts w:ascii="Times New Roman" w:hAnsi="Times New Roman"/>
          <w:spacing w:val="-5"/>
          <w:w w:val="110"/>
          <w:sz w:val="24"/>
        </w:rPr>
        <w:t>36)</w:t>
      </w:r>
    </w:p>
    <w:p>
      <w:pPr>
        <w:tabs>
          <w:tab w:pos="1159" w:val="left" w:leader="none"/>
        </w:tabs>
        <w:spacing w:line="110" w:lineRule="auto" w:before="0"/>
        <w:ind w:left="366" w:right="0" w:firstLine="0"/>
        <w:jc w:val="center"/>
        <w:rPr>
          <w:rFonts w:ascii="Garamond" w:hAnsi="Garamond"/>
          <w:sz w:val="24"/>
        </w:rPr>
      </w:pPr>
      <w:r>
        <w:rPr/>
        <mc:AlternateContent>
          <mc:Choice Requires="wps">
            <w:drawing>
              <wp:anchor distT="0" distB="0" distL="0" distR="0" allowOverlap="1" layoutInCell="1" locked="0" behindDoc="1" simplePos="0" relativeHeight="482373632">
                <wp:simplePos x="0" y="0"/>
                <wp:positionH relativeFrom="page">
                  <wp:posOffset>2970314</wp:posOffset>
                </wp:positionH>
                <wp:positionV relativeFrom="paragraph">
                  <wp:posOffset>94321</wp:posOffset>
                </wp:positionV>
                <wp:extent cx="175895" cy="173355"/>
                <wp:effectExtent l="0" t="0" r="0" b="0"/>
                <wp:wrapNone/>
                <wp:docPr id="870" name="Textbox 870"/>
                <wp:cNvGraphicFramePr>
                  <a:graphicFrameLocks/>
                </wp:cNvGraphicFramePr>
                <a:graphic>
                  <a:graphicData uri="http://schemas.microsoft.com/office/word/2010/wordprocessingShape">
                    <wps:wsp>
                      <wps:cNvPr id="870" name="Textbox 870"/>
                      <wps:cNvSpPr txBox="1"/>
                      <wps:spPr>
                        <a:xfrm>
                          <a:off x="0" y="0"/>
                          <a:ext cx="175895" cy="173355"/>
                        </a:xfrm>
                        <a:prstGeom prst="rect">
                          <a:avLst/>
                        </a:prstGeom>
                      </wps:spPr>
                      <wps:txbx>
                        <w:txbxContent>
                          <w:p>
                            <w:pPr>
                              <w:spacing w:line="132" w:lineRule="exact" w:before="0"/>
                              <w:ind w:left="0" w:right="0" w:firstLine="0"/>
                              <w:jc w:val="left"/>
                              <w:rPr>
                                <w:rFonts w:ascii="Bookman Old Style" w:hAnsi="Bookman Old Style"/>
                                <w:b w:val="0"/>
                                <w:i/>
                                <w:sz w:val="12"/>
                              </w:rPr>
                            </w:pPr>
                            <w:r>
                              <w:rPr>
                                <w:rFonts w:ascii="Times New Roman" w:hAnsi="Times New Roman"/>
                                <w:spacing w:val="11"/>
                                <w:w w:val="130"/>
                                <w:sz w:val="12"/>
                                <w:u w:val="single"/>
                              </w:rPr>
                              <w:t> </w:t>
                            </w:r>
                            <w:r>
                              <w:rPr>
                                <w:rFonts w:ascii="Bookman Old Style" w:hAnsi="Bookman Old Style"/>
                                <w:b w:val="0"/>
                                <w:i/>
                                <w:spacing w:val="-5"/>
                                <w:w w:val="130"/>
                                <w:sz w:val="12"/>
                                <w:u w:val="single"/>
                              </w:rPr>
                              <w:t>λγ</w:t>
                            </w:r>
                            <w:r>
                              <w:rPr>
                                <w:rFonts w:ascii="Bookman Old Style" w:hAnsi="Bookman Old Style"/>
                                <w:b w:val="0"/>
                                <w:i/>
                                <w:spacing w:val="40"/>
                                <w:w w:val="130"/>
                                <w:sz w:val="12"/>
                                <w:u w:val="single"/>
                              </w:rPr>
                              <w:t> </w:t>
                            </w:r>
                          </w:p>
                          <w:p>
                            <w:pPr>
                              <w:spacing w:line="139" w:lineRule="exact" w:before="0"/>
                              <w:ind w:left="0" w:right="0" w:firstLine="0"/>
                              <w:jc w:val="left"/>
                              <w:rPr>
                                <w:rFonts w:ascii="Bookman Old Style" w:hAnsi="Bookman Old Style"/>
                                <w:b w:val="0"/>
                                <w:i/>
                                <w:sz w:val="12"/>
                              </w:rPr>
                            </w:pPr>
                            <w:r>
                              <w:rPr>
                                <w:rFonts w:ascii="Bookman Old Style" w:hAnsi="Bookman Old Style"/>
                                <w:b w:val="0"/>
                                <w:spacing w:val="-5"/>
                                <w:w w:val="125"/>
                                <w:sz w:val="12"/>
                              </w:rPr>
                              <w:t>1</w:t>
                            </w:r>
                            <w:r>
                              <w:rPr>
                                <w:rFonts w:ascii="Times New Roman" w:hAnsi="Times New Roman"/>
                                <w:i/>
                                <w:spacing w:val="-5"/>
                                <w:w w:val="125"/>
                                <w:sz w:val="12"/>
                              </w:rPr>
                              <w:t>−</w:t>
                            </w:r>
                            <w:r>
                              <w:rPr>
                                <w:rFonts w:ascii="Bookman Old Style" w:hAnsi="Bookman Old Style"/>
                                <w:b w:val="0"/>
                                <w:i/>
                                <w:spacing w:val="-5"/>
                                <w:w w:val="125"/>
                                <w:sz w:val="12"/>
                              </w:rPr>
                              <w:t>λ</w:t>
                            </w:r>
                          </w:p>
                        </w:txbxContent>
                      </wps:txbx>
                      <wps:bodyPr wrap="square" lIns="0" tIns="0" rIns="0" bIns="0" rtlCol="0">
                        <a:noAutofit/>
                      </wps:bodyPr>
                    </wps:wsp>
                  </a:graphicData>
                </a:graphic>
              </wp:anchor>
            </w:drawing>
          </mc:Choice>
          <mc:Fallback>
            <w:pict>
              <v:shape style="position:absolute;margin-left:233.882996pt;margin-top:7.426899pt;width:13.85pt;height:13.65pt;mso-position-horizontal-relative:page;mso-position-vertical-relative:paragraph;z-index:-20942848" type="#_x0000_t202" id="docshape698" filled="false" stroked="false">
                <v:textbox inset="0,0,0,0">
                  <w:txbxContent>
                    <w:p>
                      <w:pPr>
                        <w:spacing w:line="132" w:lineRule="exact" w:before="0"/>
                        <w:ind w:left="0" w:right="0" w:firstLine="0"/>
                        <w:jc w:val="left"/>
                        <w:rPr>
                          <w:rFonts w:ascii="Bookman Old Style" w:hAnsi="Bookman Old Style"/>
                          <w:b w:val="0"/>
                          <w:i/>
                          <w:sz w:val="12"/>
                        </w:rPr>
                      </w:pPr>
                      <w:r>
                        <w:rPr>
                          <w:rFonts w:ascii="Times New Roman" w:hAnsi="Times New Roman"/>
                          <w:spacing w:val="11"/>
                          <w:w w:val="130"/>
                          <w:sz w:val="12"/>
                          <w:u w:val="single"/>
                        </w:rPr>
                        <w:t> </w:t>
                      </w:r>
                      <w:r>
                        <w:rPr>
                          <w:rFonts w:ascii="Bookman Old Style" w:hAnsi="Bookman Old Style"/>
                          <w:b w:val="0"/>
                          <w:i/>
                          <w:spacing w:val="-5"/>
                          <w:w w:val="130"/>
                          <w:sz w:val="12"/>
                          <w:u w:val="single"/>
                        </w:rPr>
                        <w:t>λγ</w:t>
                      </w:r>
                      <w:r>
                        <w:rPr>
                          <w:rFonts w:ascii="Bookman Old Style" w:hAnsi="Bookman Old Style"/>
                          <w:b w:val="0"/>
                          <w:i/>
                          <w:spacing w:val="40"/>
                          <w:w w:val="130"/>
                          <w:sz w:val="12"/>
                          <w:u w:val="single"/>
                        </w:rPr>
                        <w:t> </w:t>
                      </w:r>
                    </w:p>
                    <w:p>
                      <w:pPr>
                        <w:spacing w:line="139" w:lineRule="exact" w:before="0"/>
                        <w:ind w:left="0" w:right="0" w:firstLine="0"/>
                        <w:jc w:val="left"/>
                        <w:rPr>
                          <w:rFonts w:ascii="Bookman Old Style" w:hAnsi="Bookman Old Style"/>
                          <w:b w:val="0"/>
                          <w:i/>
                          <w:sz w:val="12"/>
                        </w:rPr>
                      </w:pPr>
                      <w:r>
                        <w:rPr>
                          <w:rFonts w:ascii="Bookman Old Style" w:hAnsi="Bookman Old Style"/>
                          <w:b w:val="0"/>
                          <w:spacing w:val="-5"/>
                          <w:w w:val="125"/>
                          <w:sz w:val="12"/>
                        </w:rPr>
                        <w:t>1</w:t>
                      </w:r>
                      <w:r>
                        <w:rPr>
                          <w:rFonts w:ascii="Times New Roman" w:hAnsi="Times New Roman"/>
                          <w:i/>
                          <w:spacing w:val="-5"/>
                          <w:w w:val="125"/>
                          <w:sz w:val="12"/>
                        </w:rPr>
                        <w:t>−</w:t>
                      </w:r>
                      <w:r>
                        <w:rPr>
                          <w:rFonts w:ascii="Bookman Old Style" w:hAnsi="Bookman Old Style"/>
                          <w:b w:val="0"/>
                          <w:i/>
                          <w:spacing w:val="-5"/>
                          <w:w w:val="125"/>
                          <w:sz w:val="12"/>
                        </w:rPr>
                        <w:t>λ</w:t>
                      </w:r>
                    </w:p>
                  </w:txbxContent>
                </v:textbox>
                <w10:wrap type="none"/>
              </v:shape>
            </w:pict>
          </mc:Fallback>
        </mc:AlternateContent>
      </w:r>
      <w:r>
        <w:rPr>
          <w:rFonts w:ascii="Times New Roman" w:hAnsi="Times New Roman"/>
          <w:i/>
          <w:spacing w:val="12"/>
          <w:w w:val="110"/>
          <w:position w:val="-10"/>
          <w:sz w:val="24"/>
        </w:rPr>
        <w:t>λ</w:t>
      </w:r>
      <w:r>
        <w:rPr>
          <w:rFonts w:ascii="Garamond" w:hAnsi="Garamond"/>
          <w:spacing w:val="12"/>
          <w:w w:val="110"/>
          <w:position w:val="-10"/>
          <w:sz w:val="24"/>
        </w:rPr>
        <w:t>(</w:t>
      </w:r>
      <w:r>
        <w:rPr>
          <w:rFonts w:ascii="Times New Roman" w:hAnsi="Times New Roman"/>
          <w:spacing w:val="71"/>
          <w:w w:val="150"/>
          <w:position w:val="-1"/>
          <w:sz w:val="16"/>
          <w:u w:val="single"/>
        </w:rPr>
        <w:t>  </w:t>
      </w:r>
      <w:r>
        <w:rPr>
          <w:rFonts w:ascii="Garamond" w:hAnsi="Garamond"/>
          <w:spacing w:val="-10"/>
          <w:w w:val="110"/>
          <w:position w:val="-1"/>
          <w:sz w:val="16"/>
          <w:u w:val="single"/>
        </w:rPr>
        <w:t>1</w:t>
      </w:r>
      <w:r>
        <w:rPr>
          <w:rFonts w:ascii="Garamond" w:hAnsi="Garamond"/>
          <w:position w:val="-1"/>
          <w:sz w:val="16"/>
          <w:u w:val="single"/>
        </w:rPr>
        <w:tab/>
      </w:r>
      <w:r>
        <w:rPr>
          <w:rFonts w:ascii="Garamond" w:hAnsi="Garamond"/>
          <w:spacing w:val="37"/>
          <w:w w:val="110"/>
          <w:position w:val="-1"/>
          <w:sz w:val="16"/>
        </w:rPr>
        <w:t> </w:t>
      </w:r>
      <w:r>
        <w:rPr>
          <w:rFonts w:ascii="Garamond" w:hAnsi="Garamond"/>
          <w:w w:val="110"/>
          <w:position w:val="-10"/>
          <w:sz w:val="24"/>
        </w:rPr>
        <w:t>+</w:t>
      </w:r>
      <w:r>
        <w:rPr>
          <w:rFonts w:ascii="Garamond" w:hAnsi="Garamond"/>
          <w:spacing w:val="15"/>
          <w:w w:val="110"/>
          <w:position w:val="-10"/>
          <w:sz w:val="24"/>
        </w:rPr>
        <w:t> </w:t>
      </w:r>
      <w:r>
        <w:rPr>
          <w:rFonts w:ascii="Times New Roman" w:hAnsi="Times New Roman"/>
          <w:spacing w:val="68"/>
          <w:w w:val="110"/>
          <w:position w:val="-1"/>
          <w:sz w:val="16"/>
          <w:u w:val="single"/>
        </w:rPr>
        <w:t> </w:t>
      </w:r>
      <w:r>
        <w:rPr>
          <w:rFonts w:ascii="Palatino Linotype" w:hAnsi="Palatino Linotype"/>
          <w:i/>
          <w:w w:val="110"/>
          <w:position w:val="-1"/>
          <w:sz w:val="16"/>
          <w:u w:val="single"/>
        </w:rPr>
        <w:t>λ</w:t>
      </w:r>
      <w:r>
        <w:rPr>
          <w:rFonts w:ascii="Palatino Linotype" w:hAnsi="Palatino Linotype"/>
          <w:i/>
          <w:spacing w:val="68"/>
          <w:w w:val="110"/>
          <w:position w:val="-1"/>
          <w:sz w:val="16"/>
          <w:u w:val="single"/>
        </w:rPr>
        <w:t> </w:t>
      </w:r>
      <w:r>
        <w:rPr>
          <w:rFonts w:ascii="Palatino Linotype" w:hAnsi="Palatino Linotype"/>
          <w:i/>
          <w:spacing w:val="37"/>
          <w:w w:val="110"/>
          <w:position w:val="-1"/>
          <w:sz w:val="16"/>
        </w:rPr>
        <w:t> </w:t>
      </w:r>
      <w:r>
        <w:rPr>
          <w:rFonts w:ascii="DejaVu Sans" w:hAnsi="DejaVu Sans"/>
          <w:i/>
          <w:w w:val="105"/>
          <w:position w:val="-10"/>
          <w:sz w:val="24"/>
        </w:rPr>
        <w:t>−</w:t>
      </w:r>
      <w:r>
        <w:rPr>
          <w:rFonts w:ascii="DejaVu Sans" w:hAnsi="DejaVu Sans"/>
          <w:i/>
          <w:spacing w:val="-24"/>
          <w:w w:val="105"/>
          <w:position w:val="-10"/>
          <w:sz w:val="24"/>
        </w:rPr>
        <w:t> </w:t>
      </w:r>
      <w:r>
        <w:rPr>
          <w:rFonts w:ascii="Garamond" w:hAnsi="Garamond"/>
          <w:w w:val="110"/>
          <w:position w:val="-10"/>
          <w:sz w:val="24"/>
        </w:rPr>
        <w:t>1</w:t>
      </w:r>
      <w:r>
        <w:rPr>
          <w:rFonts w:ascii="Garamond" w:hAnsi="Garamond"/>
          <w:spacing w:val="-11"/>
          <w:w w:val="110"/>
          <w:position w:val="-10"/>
          <w:sz w:val="24"/>
        </w:rPr>
        <w:t> </w:t>
      </w:r>
      <w:r>
        <w:rPr>
          <w:rFonts w:ascii="Garamond" w:hAnsi="Garamond"/>
          <w:w w:val="110"/>
          <w:position w:val="-10"/>
          <w:sz w:val="24"/>
        </w:rPr>
        <w:t>+</w:t>
      </w:r>
      <w:r>
        <w:rPr>
          <w:rFonts w:ascii="Garamond" w:hAnsi="Garamond"/>
          <w:spacing w:val="15"/>
          <w:w w:val="110"/>
          <w:position w:val="-10"/>
          <w:sz w:val="24"/>
        </w:rPr>
        <w:t> </w:t>
      </w:r>
      <w:r>
        <w:rPr>
          <w:rFonts w:ascii="Times New Roman" w:hAnsi="Times New Roman"/>
          <w:spacing w:val="76"/>
          <w:w w:val="110"/>
          <w:position w:val="-1"/>
          <w:sz w:val="16"/>
          <w:u w:val="single"/>
        </w:rPr>
        <w:t> </w:t>
      </w:r>
      <w:r>
        <w:rPr>
          <w:rFonts w:ascii="Garamond" w:hAnsi="Garamond"/>
          <w:w w:val="110"/>
          <w:position w:val="-1"/>
          <w:sz w:val="16"/>
          <w:u w:val="single"/>
        </w:rPr>
        <w:t>1</w:t>
      </w:r>
      <w:r>
        <w:rPr>
          <w:rFonts w:ascii="Garamond" w:hAnsi="Garamond"/>
          <w:spacing w:val="75"/>
          <w:w w:val="110"/>
          <w:position w:val="-1"/>
          <w:sz w:val="16"/>
          <w:u w:val="single"/>
        </w:rPr>
        <w:t> </w:t>
      </w:r>
      <w:r>
        <w:rPr>
          <w:rFonts w:ascii="Garamond" w:hAnsi="Garamond"/>
          <w:spacing w:val="37"/>
          <w:w w:val="110"/>
          <w:position w:val="-1"/>
          <w:sz w:val="16"/>
        </w:rPr>
        <w:t> </w:t>
      </w:r>
      <w:r>
        <w:rPr>
          <w:rFonts w:ascii="Garamond" w:hAnsi="Garamond"/>
          <w:w w:val="110"/>
          <w:position w:val="-10"/>
          <w:sz w:val="24"/>
        </w:rPr>
        <w:t>+</w:t>
      </w:r>
      <w:r>
        <w:rPr>
          <w:rFonts w:ascii="Garamond" w:hAnsi="Garamond"/>
          <w:spacing w:val="15"/>
          <w:w w:val="110"/>
          <w:position w:val="-10"/>
          <w:sz w:val="24"/>
        </w:rPr>
        <w:t> </w:t>
      </w:r>
      <w:r>
        <w:rPr>
          <w:rFonts w:ascii="Garamond" w:hAnsi="Garamond"/>
          <w:w w:val="110"/>
          <w:sz w:val="16"/>
          <w:u w:val="single"/>
        </w:rPr>
        <w:t>(1</w:t>
      </w:r>
      <w:r>
        <w:rPr>
          <w:rFonts w:ascii="DejaVu Serif" w:hAnsi="DejaVu Serif"/>
          <w:i/>
          <w:w w:val="110"/>
          <w:sz w:val="16"/>
          <w:u w:val="single"/>
        </w:rPr>
        <w:t>−</w:t>
      </w:r>
      <w:r>
        <w:rPr>
          <w:rFonts w:ascii="Palatino Linotype" w:hAnsi="Palatino Linotype"/>
          <w:i/>
          <w:w w:val="110"/>
          <w:sz w:val="16"/>
          <w:u w:val="single"/>
        </w:rPr>
        <w:t>λ</w:t>
      </w:r>
      <w:r>
        <w:rPr>
          <w:rFonts w:ascii="Garamond" w:hAnsi="Garamond"/>
          <w:w w:val="110"/>
          <w:sz w:val="16"/>
          <w:u w:val="single"/>
        </w:rPr>
        <w:t>)</w:t>
      </w:r>
      <w:r>
        <w:rPr>
          <w:rFonts w:ascii="Palatino Linotype" w:hAnsi="Palatino Linotype"/>
          <w:i/>
          <w:w w:val="110"/>
          <w:sz w:val="16"/>
          <w:u w:val="single"/>
        </w:rPr>
        <w:t>p</w:t>
      </w:r>
      <w:r>
        <w:rPr>
          <w:rFonts w:ascii="Bookman Old Style" w:hAnsi="Bookman Old Style"/>
          <w:b w:val="0"/>
          <w:i/>
          <w:w w:val="110"/>
          <w:sz w:val="16"/>
          <w:u w:val="single"/>
          <w:vertAlign w:val="subscript"/>
        </w:rPr>
        <w:t>A</w:t>
      </w:r>
      <w:r>
        <w:rPr>
          <w:rFonts w:ascii="Garamond" w:hAnsi="Garamond"/>
          <w:w w:val="110"/>
          <w:sz w:val="16"/>
          <w:u w:val="single"/>
          <w:vertAlign w:val="baseline"/>
        </w:rPr>
        <w:t>+</w:t>
      </w:r>
      <w:r>
        <w:rPr>
          <w:rFonts w:ascii="Palatino Linotype" w:hAnsi="Palatino Linotype"/>
          <w:i/>
          <w:w w:val="110"/>
          <w:sz w:val="16"/>
          <w:u w:val="single"/>
          <w:vertAlign w:val="baseline"/>
        </w:rPr>
        <w:t>λe</w:t>
      </w:r>
      <w:r>
        <w:rPr>
          <w:rFonts w:ascii="Times New Roman" w:hAnsi="Times New Roman"/>
          <w:i/>
          <w:w w:val="110"/>
          <w:position w:val="5"/>
          <w:sz w:val="12"/>
          <w:u w:val="single"/>
          <w:vertAlign w:val="baseline"/>
        </w:rPr>
        <w:t>−</w:t>
      </w:r>
      <w:r>
        <w:rPr>
          <w:rFonts w:ascii="Bookman Old Style" w:hAnsi="Bookman Old Style"/>
          <w:b w:val="0"/>
          <w:i/>
          <w:w w:val="110"/>
          <w:position w:val="5"/>
          <w:sz w:val="12"/>
          <w:u w:val="single"/>
          <w:vertAlign w:val="baseline"/>
        </w:rPr>
        <w:t>θ</w:t>
      </w:r>
      <w:r>
        <w:rPr>
          <w:rFonts w:ascii="Bookman Old Style" w:hAnsi="Bookman Old Style"/>
          <w:b w:val="0"/>
          <w:i/>
          <w:spacing w:val="-1"/>
          <w:w w:val="110"/>
          <w:position w:val="5"/>
          <w:sz w:val="12"/>
          <w:vertAlign w:val="baseline"/>
        </w:rPr>
        <w:t> </w:t>
      </w:r>
      <w:r>
        <w:rPr>
          <w:rFonts w:ascii="Garamond" w:hAnsi="Garamond"/>
          <w:w w:val="110"/>
          <w:position w:val="-10"/>
          <w:sz w:val="24"/>
          <w:vertAlign w:val="baseline"/>
        </w:rPr>
        <w:t>)</w:t>
      </w:r>
    </w:p>
    <w:p>
      <w:pPr>
        <w:tabs>
          <w:tab w:pos="4115" w:val="left" w:leader="none"/>
          <w:tab w:pos="5178" w:val="left" w:leader="none"/>
          <w:tab w:pos="6085" w:val="left" w:leader="none"/>
        </w:tabs>
        <w:spacing w:line="187" w:lineRule="exact"/>
        <w:ind w:left="3237" w:right="0" w:firstLine="0"/>
        <w:jc w:val="left"/>
        <w:rPr>
          <w:rFonts w:ascii="Garamond"/>
          <w:sz w:val="17"/>
        </w:rPr>
      </w:pPr>
      <w:r>
        <w:rPr>
          <w:rFonts w:ascii="Garamond"/>
          <w:position w:val="-3"/>
          <w:sz w:val="15"/>
        </w:rPr>
        <mc:AlternateContent>
          <mc:Choice Requires="wps">
            <w:drawing>
              <wp:inline distT="0" distB="0" distL="0" distR="0">
                <wp:extent cx="137795" cy="101600"/>
                <wp:effectExtent l="0" t="0" r="0" b="0"/>
                <wp:docPr id="871" name="Textbox 871"/>
                <wp:cNvGraphicFramePr>
                  <a:graphicFrameLocks/>
                </wp:cNvGraphicFramePr>
                <a:graphic>
                  <a:graphicData uri="http://schemas.microsoft.com/office/word/2010/wordprocessingShape">
                    <wps:wsp>
                      <wps:cNvPr id="871" name="Textbox 871"/>
                      <wps:cNvSpPr txBox="1"/>
                      <wps:spPr>
                        <a:xfrm>
                          <a:off x="0" y="0"/>
                          <a:ext cx="137795" cy="101600"/>
                        </a:xfrm>
                        <a:prstGeom prst="rect">
                          <a:avLst/>
                        </a:prstGeom>
                      </wps:spPr>
                      <wps:txbx>
                        <w:txbxContent>
                          <w:p>
                            <w:pPr>
                              <w:spacing w:line="159" w:lineRule="exact" w:before="0"/>
                              <w:ind w:left="0" w:right="0" w:firstLine="0"/>
                              <w:jc w:val="left"/>
                              <w:rPr>
                                <w:rFonts w:ascii="DejaVu Serif" w:hAnsi="DejaVu Serif"/>
                                <w:i/>
                                <w:sz w:val="16"/>
                              </w:rPr>
                            </w:pPr>
                            <w:r>
                              <w:rPr>
                                <w:rFonts w:ascii="Garamond" w:hAnsi="Garamond"/>
                                <w:spacing w:val="-5"/>
                                <w:sz w:val="16"/>
                              </w:rPr>
                              <w:t>1</w:t>
                            </w:r>
                            <w:r>
                              <w:rPr>
                                <w:rFonts w:ascii="DejaVu Serif" w:hAnsi="DejaVu Serif"/>
                                <w:i/>
                                <w:spacing w:val="-5"/>
                                <w:sz w:val="16"/>
                              </w:rPr>
                              <w:t>−</w:t>
                            </w:r>
                          </w:p>
                        </w:txbxContent>
                      </wps:txbx>
                      <wps:bodyPr wrap="square" lIns="0" tIns="0" rIns="0" bIns="0" rtlCol="0">
                        <a:noAutofit/>
                      </wps:bodyPr>
                    </wps:wsp>
                  </a:graphicData>
                </a:graphic>
              </wp:inline>
            </w:drawing>
          </mc:Choice>
          <mc:Fallback>
            <w:pict>
              <v:shape style="width:10.85pt;height:8pt;mso-position-horizontal-relative:char;mso-position-vertical-relative:line" type="#_x0000_t202" id="docshape699" filled="false" stroked="false">
                <w10:anchorlock/>
                <v:textbox inset="0,0,0,0">
                  <w:txbxContent>
                    <w:p>
                      <w:pPr>
                        <w:spacing w:line="159" w:lineRule="exact" w:before="0"/>
                        <w:ind w:left="0" w:right="0" w:firstLine="0"/>
                        <w:jc w:val="left"/>
                        <w:rPr>
                          <w:rFonts w:ascii="DejaVu Serif" w:hAnsi="DejaVu Serif"/>
                          <w:i/>
                          <w:sz w:val="16"/>
                        </w:rPr>
                      </w:pPr>
                      <w:r>
                        <w:rPr>
                          <w:rFonts w:ascii="Garamond" w:hAnsi="Garamond"/>
                          <w:spacing w:val="-5"/>
                          <w:sz w:val="16"/>
                        </w:rPr>
                        <w:t>1</w:t>
                      </w:r>
                      <w:r>
                        <w:rPr>
                          <w:rFonts w:ascii="DejaVu Serif" w:hAnsi="DejaVu Serif"/>
                          <w:i/>
                          <w:spacing w:val="-5"/>
                          <w:sz w:val="16"/>
                        </w:rPr>
                        <w:t>−</w:t>
                      </w:r>
                    </w:p>
                  </w:txbxContent>
                </v:textbox>
              </v:shape>
            </w:pict>
          </mc:Fallback>
        </mc:AlternateContent>
      </w:r>
      <w:r>
        <w:rPr>
          <w:rFonts w:ascii="Garamond"/>
          <w:position w:val="-3"/>
          <w:sz w:val="15"/>
        </w:rPr>
      </w:r>
      <w:r>
        <w:rPr>
          <w:rFonts w:ascii="Garamond"/>
          <w:position w:val="-3"/>
          <w:sz w:val="15"/>
        </w:rPr>
        <w:tab/>
      </w:r>
      <w:r>
        <w:rPr>
          <w:rFonts w:ascii="Garamond"/>
          <w:position w:val="0"/>
          <w:sz w:val="15"/>
        </w:rPr>
        <mc:AlternateContent>
          <mc:Choice Requires="wps">
            <w:drawing>
              <wp:inline distT="0" distB="0" distL="0" distR="0">
                <wp:extent cx="200660" cy="101600"/>
                <wp:effectExtent l="0" t="0" r="0" b="0"/>
                <wp:docPr id="872" name="Textbox 872"/>
                <wp:cNvGraphicFramePr>
                  <a:graphicFrameLocks/>
                </wp:cNvGraphicFramePr>
                <a:graphic>
                  <a:graphicData uri="http://schemas.microsoft.com/office/word/2010/wordprocessingShape">
                    <wps:wsp>
                      <wps:cNvPr id="872" name="Textbox 872"/>
                      <wps:cNvSpPr txBox="1"/>
                      <wps:spPr>
                        <a:xfrm>
                          <a:off x="0" y="0"/>
                          <a:ext cx="200660" cy="101600"/>
                        </a:xfrm>
                        <a:prstGeom prst="rect">
                          <a:avLst/>
                        </a:prstGeom>
                      </wps:spPr>
                      <wps:txbx>
                        <w:txbxContent>
                          <w:p>
                            <w:pPr>
                              <w:spacing w:line="159" w:lineRule="exact" w:before="0"/>
                              <w:ind w:left="0" w:right="0" w:firstLine="0"/>
                              <w:jc w:val="left"/>
                              <w:rPr>
                                <w:rFonts w:ascii="Palatino Linotype" w:hAnsi="Palatino Linotype"/>
                                <w:i/>
                                <w:sz w:val="16"/>
                              </w:rPr>
                            </w:pPr>
                            <w:r>
                              <w:rPr>
                                <w:rFonts w:ascii="Garamond" w:hAnsi="Garamond"/>
                                <w:spacing w:val="-5"/>
                                <w:sz w:val="16"/>
                              </w:rPr>
                              <w:t>1</w:t>
                            </w:r>
                            <w:r>
                              <w:rPr>
                                <w:rFonts w:ascii="DejaVu Serif" w:hAnsi="DejaVu Serif"/>
                                <w:i/>
                                <w:spacing w:val="-5"/>
                                <w:sz w:val="16"/>
                              </w:rPr>
                              <w:t>−</w:t>
                            </w:r>
                            <w:r>
                              <w:rPr>
                                <w:rFonts w:ascii="Palatino Linotype" w:hAnsi="Palatino Linotype"/>
                                <w:i/>
                                <w:spacing w:val="-5"/>
                                <w:sz w:val="16"/>
                              </w:rPr>
                              <w:t>λ</w:t>
                            </w:r>
                          </w:p>
                        </w:txbxContent>
                      </wps:txbx>
                      <wps:bodyPr wrap="square" lIns="0" tIns="0" rIns="0" bIns="0" rtlCol="0">
                        <a:noAutofit/>
                      </wps:bodyPr>
                    </wps:wsp>
                  </a:graphicData>
                </a:graphic>
              </wp:inline>
            </w:drawing>
          </mc:Choice>
          <mc:Fallback>
            <w:pict>
              <v:shape style="width:15.8pt;height:8pt;mso-position-horizontal-relative:char;mso-position-vertical-relative:line" type="#_x0000_t202" id="docshape700" filled="false" stroked="false">
                <w10:anchorlock/>
                <v:textbox inset="0,0,0,0">
                  <w:txbxContent>
                    <w:p>
                      <w:pPr>
                        <w:spacing w:line="159" w:lineRule="exact" w:before="0"/>
                        <w:ind w:left="0" w:right="0" w:firstLine="0"/>
                        <w:jc w:val="left"/>
                        <w:rPr>
                          <w:rFonts w:ascii="Palatino Linotype" w:hAnsi="Palatino Linotype"/>
                          <w:i/>
                          <w:sz w:val="16"/>
                        </w:rPr>
                      </w:pPr>
                      <w:r>
                        <w:rPr>
                          <w:rFonts w:ascii="Garamond" w:hAnsi="Garamond"/>
                          <w:spacing w:val="-5"/>
                          <w:sz w:val="16"/>
                        </w:rPr>
                        <w:t>1</w:t>
                      </w:r>
                      <w:r>
                        <w:rPr>
                          <w:rFonts w:ascii="DejaVu Serif" w:hAnsi="DejaVu Serif"/>
                          <w:i/>
                          <w:spacing w:val="-5"/>
                          <w:sz w:val="16"/>
                        </w:rPr>
                        <w:t>−</w:t>
                      </w:r>
                      <w:r>
                        <w:rPr>
                          <w:rFonts w:ascii="Palatino Linotype" w:hAnsi="Palatino Linotype"/>
                          <w:i/>
                          <w:spacing w:val="-5"/>
                          <w:sz w:val="16"/>
                        </w:rPr>
                        <w:t>λ</w:t>
                      </w:r>
                    </w:p>
                  </w:txbxContent>
                </v:textbox>
              </v:shape>
            </w:pict>
          </mc:Fallback>
        </mc:AlternateContent>
      </w:r>
      <w:r>
        <w:rPr>
          <w:rFonts w:ascii="Garamond"/>
          <w:position w:val="0"/>
          <w:sz w:val="15"/>
        </w:rPr>
      </w:r>
      <w:r>
        <w:rPr>
          <w:rFonts w:ascii="Garamond"/>
          <w:position w:val="0"/>
          <w:sz w:val="15"/>
        </w:rPr>
        <w:tab/>
      </w:r>
      <w:r>
        <w:rPr>
          <w:rFonts w:ascii="Garamond"/>
          <w:position w:val="0"/>
          <w:sz w:val="15"/>
        </w:rPr>
        <mc:AlternateContent>
          <mc:Choice Requires="wps">
            <w:drawing>
              <wp:inline distT="0" distB="0" distL="0" distR="0">
                <wp:extent cx="200660" cy="101600"/>
                <wp:effectExtent l="0" t="0" r="0" b="0"/>
                <wp:docPr id="873" name="Textbox 873"/>
                <wp:cNvGraphicFramePr>
                  <a:graphicFrameLocks/>
                </wp:cNvGraphicFramePr>
                <a:graphic>
                  <a:graphicData uri="http://schemas.microsoft.com/office/word/2010/wordprocessingShape">
                    <wps:wsp>
                      <wps:cNvPr id="873" name="Textbox 873"/>
                      <wps:cNvSpPr txBox="1"/>
                      <wps:spPr>
                        <a:xfrm>
                          <a:off x="0" y="0"/>
                          <a:ext cx="200660" cy="101600"/>
                        </a:xfrm>
                        <a:prstGeom prst="rect">
                          <a:avLst/>
                        </a:prstGeom>
                      </wps:spPr>
                      <wps:txbx>
                        <w:txbxContent>
                          <w:p>
                            <w:pPr>
                              <w:spacing w:line="159" w:lineRule="exact" w:before="0"/>
                              <w:ind w:left="0" w:right="0" w:firstLine="0"/>
                              <w:jc w:val="left"/>
                              <w:rPr>
                                <w:rFonts w:ascii="Palatino Linotype" w:hAnsi="Palatino Linotype"/>
                                <w:i/>
                                <w:sz w:val="16"/>
                              </w:rPr>
                            </w:pPr>
                            <w:r>
                              <w:rPr>
                                <w:rFonts w:ascii="Garamond" w:hAnsi="Garamond"/>
                                <w:spacing w:val="-5"/>
                                <w:sz w:val="16"/>
                              </w:rPr>
                              <w:t>1</w:t>
                            </w:r>
                            <w:r>
                              <w:rPr>
                                <w:rFonts w:ascii="DejaVu Serif" w:hAnsi="DejaVu Serif"/>
                                <w:i/>
                                <w:spacing w:val="-5"/>
                                <w:sz w:val="16"/>
                              </w:rPr>
                              <w:t>−</w:t>
                            </w:r>
                            <w:r>
                              <w:rPr>
                                <w:rFonts w:ascii="Palatino Linotype" w:hAnsi="Palatino Linotype"/>
                                <w:i/>
                                <w:spacing w:val="-5"/>
                                <w:sz w:val="16"/>
                              </w:rPr>
                              <w:t>λ</w:t>
                            </w:r>
                          </w:p>
                        </w:txbxContent>
                      </wps:txbx>
                      <wps:bodyPr wrap="square" lIns="0" tIns="0" rIns="0" bIns="0" rtlCol="0">
                        <a:noAutofit/>
                      </wps:bodyPr>
                    </wps:wsp>
                  </a:graphicData>
                </a:graphic>
              </wp:inline>
            </w:drawing>
          </mc:Choice>
          <mc:Fallback>
            <w:pict>
              <v:shape style="width:15.8pt;height:8pt;mso-position-horizontal-relative:char;mso-position-vertical-relative:line" type="#_x0000_t202" id="docshape701" filled="false" stroked="false">
                <w10:anchorlock/>
                <v:textbox inset="0,0,0,0">
                  <w:txbxContent>
                    <w:p>
                      <w:pPr>
                        <w:spacing w:line="159" w:lineRule="exact" w:before="0"/>
                        <w:ind w:left="0" w:right="0" w:firstLine="0"/>
                        <w:jc w:val="left"/>
                        <w:rPr>
                          <w:rFonts w:ascii="Palatino Linotype" w:hAnsi="Palatino Linotype"/>
                          <w:i/>
                          <w:sz w:val="16"/>
                        </w:rPr>
                      </w:pPr>
                      <w:r>
                        <w:rPr>
                          <w:rFonts w:ascii="Garamond" w:hAnsi="Garamond"/>
                          <w:spacing w:val="-5"/>
                          <w:sz w:val="16"/>
                        </w:rPr>
                        <w:t>1</w:t>
                      </w:r>
                      <w:r>
                        <w:rPr>
                          <w:rFonts w:ascii="DejaVu Serif" w:hAnsi="DejaVu Serif"/>
                          <w:i/>
                          <w:spacing w:val="-5"/>
                          <w:sz w:val="16"/>
                        </w:rPr>
                        <w:t>−</w:t>
                      </w:r>
                      <w:r>
                        <w:rPr>
                          <w:rFonts w:ascii="Palatino Linotype" w:hAnsi="Palatino Linotype"/>
                          <w:i/>
                          <w:spacing w:val="-5"/>
                          <w:sz w:val="16"/>
                        </w:rPr>
                        <w:t>λ</w:t>
                      </w:r>
                    </w:p>
                  </w:txbxContent>
                </v:textbox>
              </v:shape>
            </w:pict>
          </mc:Fallback>
        </mc:AlternateContent>
      </w:r>
      <w:r>
        <w:rPr>
          <w:rFonts w:ascii="Garamond"/>
          <w:position w:val="0"/>
          <w:sz w:val="15"/>
        </w:rPr>
      </w:r>
      <w:r>
        <w:rPr>
          <w:rFonts w:ascii="Garamond"/>
          <w:position w:val="0"/>
          <w:sz w:val="15"/>
        </w:rPr>
        <w:tab/>
      </w:r>
      <w:r>
        <w:rPr>
          <w:rFonts w:ascii="Garamond"/>
          <w:position w:val="-2"/>
          <w:sz w:val="17"/>
        </w:rPr>
        <mc:AlternateContent>
          <mc:Choice Requires="wps">
            <w:drawing>
              <wp:inline distT="0" distB="0" distL="0" distR="0">
                <wp:extent cx="414655" cy="112395"/>
                <wp:effectExtent l="0" t="0" r="0" b="0"/>
                <wp:docPr id="874" name="Textbox 874"/>
                <wp:cNvGraphicFramePr>
                  <a:graphicFrameLocks/>
                </wp:cNvGraphicFramePr>
                <a:graphic>
                  <a:graphicData uri="http://schemas.microsoft.com/office/word/2010/wordprocessingShape">
                    <wps:wsp>
                      <wps:cNvPr id="874" name="Textbox 874"/>
                      <wps:cNvSpPr txBox="1"/>
                      <wps:spPr>
                        <a:xfrm>
                          <a:off x="0" y="0"/>
                          <a:ext cx="414655" cy="112395"/>
                        </a:xfrm>
                        <a:prstGeom prst="rect">
                          <a:avLst/>
                        </a:prstGeom>
                      </wps:spPr>
                      <wps:txbx>
                        <w:txbxContent>
                          <w:p>
                            <w:pPr>
                              <w:spacing w:line="167" w:lineRule="exact" w:before="0"/>
                              <w:ind w:left="0" w:right="0" w:firstLine="0"/>
                              <w:jc w:val="left"/>
                              <w:rPr>
                                <w:rFonts w:ascii="Garamond" w:hAnsi="Garamond"/>
                                <w:sz w:val="16"/>
                              </w:rPr>
                            </w:pPr>
                            <w:r>
                              <w:rPr>
                                <w:rFonts w:ascii="Palatino Linotype" w:hAnsi="Palatino Linotype"/>
                                <w:i/>
                                <w:spacing w:val="-2"/>
                                <w:w w:val="115"/>
                                <w:sz w:val="16"/>
                              </w:rPr>
                              <w:t>λ</w:t>
                            </w:r>
                            <w:r>
                              <w:rPr>
                                <w:rFonts w:ascii="Garamond" w:hAnsi="Garamond"/>
                                <w:spacing w:val="-2"/>
                                <w:w w:val="115"/>
                                <w:sz w:val="16"/>
                              </w:rPr>
                              <w:t>(1</w:t>
                            </w:r>
                            <w:r>
                              <w:rPr>
                                <w:rFonts w:ascii="DejaVu Serif" w:hAnsi="DejaVu Serif"/>
                                <w:i/>
                                <w:spacing w:val="-2"/>
                                <w:w w:val="115"/>
                                <w:sz w:val="16"/>
                              </w:rPr>
                              <w:t>−</w:t>
                            </w:r>
                            <w:r>
                              <w:rPr>
                                <w:rFonts w:ascii="Palatino Linotype" w:hAnsi="Palatino Linotype"/>
                                <w:i/>
                                <w:spacing w:val="-2"/>
                                <w:w w:val="115"/>
                                <w:sz w:val="16"/>
                              </w:rPr>
                              <w:t>p</w:t>
                            </w:r>
                            <w:r>
                              <w:rPr>
                                <w:rFonts w:ascii="Bookman Old Style" w:hAnsi="Bookman Old Style"/>
                                <w:b w:val="0"/>
                                <w:i/>
                                <w:spacing w:val="-2"/>
                                <w:w w:val="115"/>
                                <w:sz w:val="16"/>
                                <w:vertAlign w:val="subscript"/>
                              </w:rPr>
                              <w:t>A</w:t>
                            </w:r>
                            <w:r>
                              <w:rPr>
                                <w:rFonts w:ascii="Garamond" w:hAnsi="Garamond"/>
                                <w:spacing w:val="-2"/>
                                <w:w w:val="115"/>
                                <w:sz w:val="16"/>
                                <w:vertAlign w:val="baseline"/>
                              </w:rPr>
                              <w:t>)</w:t>
                            </w:r>
                          </w:p>
                        </w:txbxContent>
                      </wps:txbx>
                      <wps:bodyPr wrap="square" lIns="0" tIns="0" rIns="0" bIns="0" rtlCol="0">
                        <a:noAutofit/>
                      </wps:bodyPr>
                    </wps:wsp>
                  </a:graphicData>
                </a:graphic>
              </wp:inline>
            </w:drawing>
          </mc:Choice>
          <mc:Fallback>
            <w:pict>
              <v:shape style="width:32.65pt;height:8.85pt;mso-position-horizontal-relative:char;mso-position-vertical-relative:line" type="#_x0000_t202" id="docshape702" filled="false" stroked="false">
                <w10:anchorlock/>
                <v:textbox inset="0,0,0,0">
                  <w:txbxContent>
                    <w:p>
                      <w:pPr>
                        <w:spacing w:line="167" w:lineRule="exact" w:before="0"/>
                        <w:ind w:left="0" w:right="0" w:firstLine="0"/>
                        <w:jc w:val="left"/>
                        <w:rPr>
                          <w:rFonts w:ascii="Garamond" w:hAnsi="Garamond"/>
                          <w:sz w:val="16"/>
                        </w:rPr>
                      </w:pPr>
                      <w:r>
                        <w:rPr>
                          <w:rFonts w:ascii="Palatino Linotype" w:hAnsi="Palatino Linotype"/>
                          <w:i/>
                          <w:spacing w:val="-2"/>
                          <w:w w:val="115"/>
                          <w:sz w:val="16"/>
                        </w:rPr>
                        <w:t>λ</w:t>
                      </w:r>
                      <w:r>
                        <w:rPr>
                          <w:rFonts w:ascii="Garamond" w:hAnsi="Garamond"/>
                          <w:spacing w:val="-2"/>
                          <w:w w:val="115"/>
                          <w:sz w:val="16"/>
                        </w:rPr>
                        <w:t>(1</w:t>
                      </w:r>
                      <w:r>
                        <w:rPr>
                          <w:rFonts w:ascii="DejaVu Serif" w:hAnsi="DejaVu Serif"/>
                          <w:i/>
                          <w:spacing w:val="-2"/>
                          <w:w w:val="115"/>
                          <w:sz w:val="16"/>
                        </w:rPr>
                        <w:t>−</w:t>
                      </w:r>
                      <w:r>
                        <w:rPr>
                          <w:rFonts w:ascii="Palatino Linotype" w:hAnsi="Palatino Linotype"/>
                          <w:i/>
                          <w:spacing w:val="-2"/>
                          <w:w w:val="115"/>
                          <w:sz w:val="16"/>
                        </w:rPr>
                        <w:t>p</w:t>
                      </w:r>
                      <w:r>
                        <w:rPr>
                          <w:rFonts w:ascii="Bookman Old Style" w:hAnsi="Bookman Old Style"/>
                          <w:b w:val="0"/>
                          <w:i/>
                          <w:spacing w:val="-2"/>
                          <w:w w:val="115"/>
                          <w:sz w:val="16"/>
                          <w:vertAlign w:val="subscript"/>
                        </w:rPr>
                        <w:t>A</w:t>
                      </w:r>
                      <w:r>
                        <w:rPr>
                          <w:rFonts w:ascii="Garamond" w:hAnsi="Garamond"/>
                          <w:spacing w:val="-2"/>
                          <w:w w:val="115"/>
                          <w:sz w:val="16"/>
                          <w:vertAlign w:val="baseline"/>
                        </w:rPr>
                        <w:t>)</w:t>
                      </w:r>
                    </w:p>
                  </w:txbxContent>
                </v:textbox>
              </v:shape>
            </w:pict>
          </mc:Fallback>
        </mc:AlternateContent>
      </w:r>
      <w:r>
        <w:rPr>
          <w:rFonts w:ascii="Garamond"/>
          <w:position w:val="-2"/>
          <w:sz w:val="17"/>
        </w:rPr>
      </w:r>
    </w:p>
    <w:p>
      <w:pPr>
        <w:pStyle w:val="BodyText"/>
        <w:spacing w:before="92"/>
        <w:rPr>
          <w:rFonts w:ascii="Garamond"/>
        </w:rPr>
      </w:pPr>
    </w:p>
    <w:p>
      <w:pPr>
        <w:pStyle w:val="BodyText"/>
        <w:spacing w:line="331" w:lineRule="auto"/>
        <w:ind w:left="240" w:right="458"/>
        <w:jc w:val="both"/>
      </w:pPr>
      <w:r>
        <w:rPr>
          <w:spacing w:val="-8"/>
        </w:rPr>
        <w:t>尽管式 </w:t>
      </w:r>
      <w:r>
        <w:rPr>
          <w:rFonts w:ascii="Times New Roman" w:hAnsi="Times New Roman" w:eastAsia="Times New Roman"/>
        </w:rPr>
        <w:t>(</w:t>
      </w:r>
      <w:hyperlink w:history="true" w:anchor="_bookmark49">
        <w:r>
          <w:rPr>
            <w:rFonts w:ascii="Times New Roman" w:hAnsi="Times New Roman" w:eastAsia="Times New Roman"/>
          </w:rPr>
          <w:t>3-36</w:t>
        </w:r>
      </w:hyperlink>
      <w:r>
        <w:rPr>
          <w:rFonts w:ascii="Times New Roman" w:hAnsi="Times New Roman" w:eastAsia="Times New Roman"/>
        </w:rPr>
        <w:t>) </w:t>
      </w:r>
      <w:r>
        <w:rPr/>
        <w:t>形式较为复杂，但它建立了时延与系统参数（</w:t>
      </w:r>
      <w:r>
        <w:rPr>
          <w:rFonts w:ascii="Times New Roman" w:hAnsi="Times New Roman" w:eastAsia="Times New Roman"/>
          <w:i/>
        </w:rPr>
        <w:t>n,</w:t>
      </w:r>
      <w:r>
        <w:rPr>
          <w:rFonts w:ascii="Times New Roman" w:hAnsi="Times New Roman" w:eastAsia="Times New Roman"/>
          <w:i/>
          <w:spacing w:val="-12"/>
        </w:rPr>
        <w:t> </w:t>
      </w:r>
      <w:r>
        <w:rPr>
          <w:rFonts w:ascii="Times New Roman" w:hAnsi="Times New Roman" w:eastAsia="Times New Roman"/>
          <w:i/>
        </w:rPr>
        <w:t>q</w:t>
      </w:r>
      <w:r>
        <w:rPr>
          <w:rFonts w:ascii="Times New Roman" w:hAnsi="Times New Roman" w:eastAsia="Times New Roman"/>
          <w:i/>
          <w:spacing w:val="-6"/>
        </w:rPr>
        <w:t>, </w:t>
      </w:r>
      <w:r>
        <w:rPr>
          <w:rFonts w:ascii="Times New Roman" w:hAnsi="Times New Roman" w:eastAsia="Times New Roman"/>
          <w:i/>
        </w:rPr>
        <w:t>λ</w:t>
      </w:r>
      <w:r>
        <w:rPr/>
        <w:t>）之间的精确解析关</w:t>
      </w:r>
      <w:r>
        <w:rPr>
          <w:spacing w:val="-2"/>
        </w:rPr>
        <w:t>系，为后续的时延性能优化提供了理论依据。</w:t>
      </w:r>
    </w:p>
    <w:p>
      <w:pPr>
        <w:pStyle w:val="BodyText"/>
        <w:spacing w:line="328" w:lineRule="auto" w:before="14"/>
        <w:ind w:left="239" w:right="457" w:firstLine="480"/>
        <w:jc w:val="both"/>
      </w:pPr>
      <w:r>
        <w:rPr>
          <w:spacing w:val="4"/>
        </w:rPr>
        <w:t>为了展示</w:t>
      </w:r>
      <w:r>
        <w:rPr>
          <w:rFonts w:ascii="Times New Roman" w:hAnsi="Times New Roman" w:eastAsia="Times New Roman"/>
        </w:rPr>
        <w:t>SAST</w:t>
      </w:r>
      <w:r>
        <w:rPr>
          <w:rFonts w:ascii="Times New Roman" w:hAnsi="Times New Roman" w:eastAsia="Times New Roman"/>
          <w:spacing w:val="-15"/>
        </w:rPr>
        <w:t> </w:t>
      </w:r>
      <w:r>
        <w:rPr>
          <w:spacing w:val="-3"/>
        </w:rPr>
        <w:t>机制的时延特性，图 </w:t>
      </w:r>
      <w:hyperlink w:history="true" w:anchor="_bookmark48">
        <w:r>
          <w:rPr>
            <w:rFonts w:ascii="Times New Roman" w:hAnsi="Times New Roman" w:eastAsia="Times New Roman"/>
          </w:rPr>
          <w:t>3-5</w:t>
        </w:r>
      </w:hyperlink>
      <w:r>
        <w:rPr>
          <w:rFonts w:ascii="Times New Roman" w:hAnsi="Times New Roman" w:eastAsia="Times New Roman"/>
          <w:spacing w:val="-15"/>
        </w:rPr>
        <w:t> </w:t>
      </w:r>
      <w:r>
        <w:rPr/>
        <w:t>给出了接入时延和数据包时延随传输概率 </w:t>
      </w:r>
      <w:r>
        <w:rPr>
          <w:rFonts w:ascii="Times New Roman" w:hAnsi="Times New Roman" w:eastAsia="Times New Roman"/>
          <w:i/>
          <w:spacing w:val="-4"/>
        </w:rPr>
        <w:t>q</w:t>
      </w:r>
      <w:r>
        <w:rPr>
          <w:rFonts w:ascii="Times New Roman" w:hAnsi="Times New Roman" w:eastAsia="Times New Roman"/>
          <w:i/>
          <w:spacing w:val="-11"/>
        </w:rPr>
        <w:t> </w:t>
      </w:r>
      <w:r>
        <w:rPr>
          <w:spacing w:val="-7"/>
        </w:rPr>
        <w:t>的变化曲线。如图 </w:t>
      </w:r>
      <w:hyperlink w:history="true" w:anchor="_bookmark48">
        <w:r>
          <w:rPr>
            <w:rFonts w:ascii="Times New Roman" w:hAnsi="Times New Roman" w:eastAsia="Times New Roman"/>
            <w:spacing w:val="-4"/>
          </w:rPr>
          <w:t>3-5a</w:t>
        </w:r>
      </w:hyperlink>
      <w:r>
        <w:rPr>
          <w:rFonts w:ascii="Times New Roman" w:hAnsi="Times New Roman" w:eastAsia="Times New Roman"/>
          <w:spacing w:val="-5"/>
        </w:rPr>
        <w:t> </w:t>
      </w:r>
      <w:r>
        <w:rPr>
          <w:spacing w:val="-12"/>
        </w:rPr>
        <w:t>和图 </w:t>
      </w:r>
      <w:hyperlink w:history="true" w:anchor="_bookmark48">
        <w:r>
          <w:rPr>
            <w:rFonts w:ascii="Times New Roman" w:hAnsi="Times New Roman" w:eastAsia="Times New Roman"/>
            <w:spacing w:val="-4"/>
          </w:rPr>
          <w:t>3-5b</w:t>
        </w:r>
      </w:hyperlink>
      <w:r>
        <w:rPr>
          <w:rFonts w:ascii="Times New Roman" w:hAnsi="Times New Roman" w:eastAsia="Times New Roman"/>
          <w:spacing w:val="15"/>
        </w:rPr>
        <w:t> </w:t>
      </w:r>
      <w:r>
        <w:rPr>
          <w:spacing w:val="-5"/>
        </w:rPr>
        <w:t>所示，当网络处于非饱和状态时，平均接入时延 </w:t>
      </w:r>
      <w:r>
        <w:rPr>
          <w:rFonts w:ascii="Times New Roman" w:hAnsi="Times New Roman" w:eastAsia="Times New Roman"/>
          <w:i/>
          <w:spacing w:val="-4"/>
        </w:rPr>
        <w:t>D</w:t>
      </w:r>
      <w:r>
        <w:rPr>
          <w:rFonts w:ascii="Palatino Linotype" w:hAnsi="Palatino Linotype" w:eastAsia="Palatino Linotype"/>
          <w:i/>
          <w:spacing w:val="-4"/>
          <w:vertAlign w:val="subscript"/>
        </w:rPr>
        <w:t>A</w:t>
      </w:r>
      <w:r>
        <w:rPr>
          <w:spacing w:val="-6"/>
          <w:vertAlign w:val="baseline"/>
        </w:rPr>
        <w:t>和平均包时延 </w:t>
      </w:r>
      <w:r>
        <w:rPr>
          <w:rFonts w:ascii="Times New Roman" w:hAnsi="Times New Roman" w:eastAsia="Times New Roman"/>
          <w:i/>
          <w:spacing w:val="-2"/>
          <w:vertAlign w:val="baseline"/>
        </w:rPr>
        <w:t>D</w:t>
      </w:r>
      <w:r>
        <w:rPr>
          <w:rFonts w:ascii="Palatino Linotype" w:hAnsi="Palatino Linotype" w:eastAsia="Palatino Linotype"/>
          <w:i/>
          <w:spacing w:val="-2"/>
          <w:vertAlign w:val="subscript"/>
        </w:rPr>
        <w:t>P</w:t>
      </w:r>
      <w:r>
        <w:rPr>
          <w:rFonts w:ascii="Palatino Linotype" w:hAnsi="Palatino Linotype" w:eastAsia="Palatino Linotype"/>
          <w:i/>
          <w:spacing w:val="-13"/>
          <w:vertAlign w:val="baseline"/>
        </w:rPr>
        <w:t> </w:t>
      </w:r>
      <w:r>
        <w:rPr>
          <w:spacing w:val="-6"/>
          <w:vertAlign w:val="baseline"/>
        </w:rPr>
        <w:t>均随着传输概率 </w:t>
      </w:r>
      <w:r>
        <w:rPr>
          <w:rFonts w:ascii="Times New Roman" w:hAnsi="Times New Roman" w:eastAsia="Times New Roman"/>
          <w:i/>
          <w:spacing w:val="-2"/>
          <w:vertAlign w:val="baseline"/>
        </w:rPr>
        <w:t>q</w:t>
      </w:r>
      <w:r>
        <w:rPr>
          <w:rFonts w:ascii="Times New Roman" w:hAnsi="Times New Roman" w:eastAsia="Times New Roman"/>
          <w:i/>
          <w:spacing w:val="-1"/>
          <w:vertAlign w:val="baseline"/>
        </w:rPr>
        <w:t> </w:t>
      </w:r>
      <w:r>
        <w:rPr>
          <w:spacing w:val="-2"/>
          <w:vertAlign w:val="baseline"/>
        </w:rPr>
        <w:t>的增加而单调递减。这一现象的物理机制在于：在</w:t>
      </w:r>
      <w:r>
        <w:rPr>
          <w:vertAlign w:val="baseline"/>
        </w:rPr>
        <w:t>轻载（</w:t>
      </w:r>
      <w:r>
        <w:rPr>
          <w:rFonts w:ascii="Times New Roman" w:hAnsi="Times New Roman" w:eastAsia="Times New Roman"/>
          <w:i/>
          <w:vertAlign w:val="baseline"/>
        </w:rPr>
        <w:t>λ</w:t>
      </w:r>
      <w:r>
        <w:rPr>
          <w:rFonts w:ascii="Times New Roman" w:hAnsi="Times New Roman" w:eastAsia="Times New Roman"/>
          <w:i/>
          <w:spacing w:val="40"/>
          <w:vertAlign w:val="baseline"/>
        </w:rPr>
        <w:t> </w:t>
      </w:r>
      <w:r>
        <w:rPr>
          <w:rFonts w:ascii="Garamond" w:hAnsi="Garamond" w:eastAsia="Garamond"/>
          <w:spacing w:val="20"/>
          <w:vertAlign w:val="baseline"/>
        </w:rPr>
        <w:t>= </w:t>
      </w:r>
      <w:r>
        <w:rPr>
          <w:rFonts w:ascii="Garamond" w:hAnsi="Garamond" w:eastAsia="Garamond"/>
          <w:vertAlign w:val="baseline"/>
        </w:rPr>
        <w:t>0</w:t>
      </w:r>
      <w:r>
        <w:rPr>
          <w:rFonts w:ascii="Times New Roman" w:hAnsi="Times New Roman" w:eastAsia="Times New Roman"/>
          <w:i/>
          <w:vertAlign w:val="baseline"/>
        </w:rPr>
        <w:t>.</w:t>
      </w:r>
      <w:r>
        <w:rPr>
          <w:rFonts w:ascii="Garamond" w:hAnsi="Garamond" w:eastAsia="Garamond"/>
          <w:vertAlign w:val="baseline"/>
        </w:rPr>
        <w:t>002</w:t>
      </w:r>
      <w:r>
        <w:rPr>
          <w:vertAlign w:val="baseline"/>
        </w:rPr>
        <w:t>）或中载（</w:t>
      </w:r>
      <w:r>
        <w:rPr>
          <w:rFonts w:ascii="Times New Roman" w:hAnsi="Times New Roman" w:eastAsia="Times New Roman"/>
          <w:i/>
          <w:vertAlign w:val="baseline"/>
        </w:rPr>
        <w:t>λ</w:t>
      </w:r>
      <w:r>
        <w:rPr>
          <w:rFonts w:ascii="Times New Roman" w:hAnsi="Times New Roman" w:eastAsia="Times New Roman"/>
          <w:i/>
          <w:spacing w:val="40"/>
          <w:vertAlign w:val="baseline"/>
        </w:rPr>
        <w:t> </w:t>
      </w:r>
      <w:r>
        <w:rPr>
          <w:rFonts w:ascii="Garamond" w:hAnsi="Garamond" w:eastAsia="Garamond"/>
          <w:spacing w:val="20"/>
          <w:vertAlign w:val="baseline"/>
        </w:rPr>
        <w:t>= </w:t>
      </w:r>
      <w:r>
        <w:rPr>
          <w:rFonts w:ascii="Garamond" w:hAnsi="Garamond" w:eastAsia="Garamond"/>
          <w:vertAlign w:val="baseline"/>
        </w:rPr>
        <w:t>0</w:t>
      </w:r>
      <w:r>
        <w:rPr>
          <w:rFonts w:ascii="Times New Roman" w:hAnsi="Times New Roman" w:eastAsia="Times New Roman"/>
          <w:i/>
          <w:vertAlign w:val="baseline"/>
        </w:rPr>
        <w:t>.</w:t>
      </w:r>
      <w:r>
        <w:rPr>
          <w:rFonts w:ascii="Garamond" w:hAnsi="Garamond" w:eastAsia="Garamond"/>
          <w:vertAlign w:val="baseline"/>
        </w:rPr>
        <w:t>004</w:t>
      </w:r>
      <w:r>
        <w:rPr>
          <w:vertAlign w:val="baseline"/>
        </w:rPr>
        <w:t>）条件下，信道资源相对充裕，碰撞并非主要瓶</w:t>
      </w:r>
      <w:r>
        <w:rPr>
          <w:spacing w:val="-7"/>
          <w:vertAlign w:val="baseline"/>
        </w:rPr>
        <w:t>颈。此时，增加 </w:t>
      </w:r>
      <w:r>
        <w:rPr>
          <w:rFonts w:ascii="Times New Roman" w:hAnsi="Times New Roman" w:eastAsia="Times New Roman"/>
          <w:i/>
          <w:spacing w:val="-4"/>
          <w:vertAlign w:val="baseline"/>
        </w:rPr>
        <w:t>q</w:t>
      </w:r>
      <w:r>
        <w:rPr>
          <w:rFonts w:ascii="Times New Roman" w:hAnsi="Times New Roman" w:eastAsia="Times New Roman"/>
          <w:i/>
          <w:spacing w:val="-9"/>
          <w:vertAlign w:val="baseline"/>
        </w:rPr>
        <w:t> </w:t>
      </w:r>
      <w:r>
        <w:rPr>
          <w:spacing w:val="-4"/>
          <w:vertAlign w:val="baseline"/>
        </w:rPr>
        <w:t>使得节点在有数据包到达时能够更积极地尝试接入信道，从而减少了</w:t>
      </w:r>
      <w:r>
        <w:rPr>
          <w:spacing w:val="-2"/>
          <w:vertAlign w:val="baseline"/>
        </w:rPr>
        <w:t>在队列头部的空闲等待时间，实现了数据包的快速发送。图 </w:t>
      </w:r>
      <w:hyperlink w:history="true" w:anchor="_bookmark48">
        <w:r>
          <w:rPr>
            <w:rFonts w:ascii="Times New Roman" w:hAnsi="Times New Roman" w:eastAsia="Times New Roman"/>
            <w:vertAlign w:val="baseline"/>
          </w:rPr>
          <w:t>3-5c</w:t>
        </w:r>
      </w:hyperlink>
      <w:r>
        <w:rPr>
          <w:rFonts w:ascii="Times New Roman" w:hAnsi="Times New Roman" w:eastAsia="Times New Roman"/>
          <w:spacing w:val="17"/>
          <w:vertAlign w:val="baseline"/>
        </w:rPr>
        <w:t> </w:t>
      </w:r>
      <w:r>
        <w:rPr>
          <w:vertAlign w:val="baseline"/>
        </w:rPr>
        <w:t>展示了饱和状态下接</w:t>
      </w:r>
      <w:r>
        <w:rPr>
          <w:spacing w:val="-4"/>
          <w:vertAlign w:val="baseline"/>
        </w:rPr>
        <w:t>入时延 </w:t>
      </w:r>
      <w:r>
        <w:rPr>
          <w:rFonts w:ascii="Times New Roman" w:hAnsi="Times New Roman" w:eastAsia="Times New Roman"/>
          <w:i/>
          <w:vertAlign w:val="baseline"/>
        </w:rPr>
        <w:t>D</w:t>
      </w:r>
      <w:r>
        <w:rPr>
          <w:rFonts w:ascii="Palatino Linotype" w:hAnsi="Palatino Linotype" w:eastAsia="Palatino Linotype"/>
          <w:i/>
          <w:vertAlign w:val="subscript"/>
        </w:rPr>
        <w:t>A,sa</w:t>
      </w:r>
      <w:r>
        <w:rPr>
          <w:rFonts w:ascii="Palatino Linotype" w:hAnsi="Palatino Linotype" w:eastAsia="Palatino Linotype"/>
          <w:i/>
          <w:spacing w:val="40"/>
          <w:vertAlign w:val="baseline"/>
        </w:rPr>
        <w:t> </w:t>
      </w:r>
      <w:r>
        <w:rPr>
          <w:vertAlign w:val="baseline"/>
        </w:rPr>
        <w:t>的变化趋势。与非饱和状态截然不同，</w:t>
      </w:r>
      <w:r>
        <w:rPr>
          <w:rFonts w:ascii="Times New Roman" w:hAnsi="Times New Roman" w:eastAsia="Times New Roman"/>
          <w:i/>
          <w:vertAlign w:val="baseline"/>
        </w:rPr>
        <w:t>D</w:t>
      </w:r>
      <w:r>
        <w:rPr>
          <w:rFonts w:ascii="Palatino Linotype" w:hAnsi="Palatino Linotype" w:eastAsia="Palatino Linotype"/>
          <w:i/>
          <w:vertAlign w:val="subscript"/>
        </w:rPr>
        <w:t>A,sa</w:t>
      </w:r>
      <w:r>
        <w:rPr>
          <w:rFonts w:ascii="Palatino Linotype" w:hAnsi="Palatino Linotype" w:eastAsia="Palatino Linotype"/>
          <w:i/>
          <w:spacing w:val="40"/>
          <w:vertAlign w:val="baseline"/>
        </w:rPr>
        <w:t> </w:t>
      </w:r>
      <w:r>
        <w:rPr>
          <w:spacing w:val="-7"/>
          <w:vertAlign w:val="baseline"/>
        </w:rPr>
        <w:t>随 </w:t>
      </w:r>
      <w:r>
        <w:rPr>
          <w:rFonts w:ascii="Times New Roman" w:hAnsi="Times New Roman" w:eastAsia="Times New Roman"/>
          <w:i/>
          <w:vertAlign w:val="baseline"/>
        </w:rPr>
        <w:t>q</w:t>
      </w:r>
      <w:r>
        <w:rPr>
          <w:rFonts w:ascii="Times New Roman" w:hAnsi="Times New Roman" w:eastAsia="Times New Roman"/>
          <w:i/>
          <w:spacing w:val="40"/>
          <w:vertAlign w:val="baseline"/>
        </w:rPr>
        <w:t> </w:t>
      </w:r>
      <w:r>
        <w:rPr>
          <w:vertAlign w:val="baseline"/>
        </w:rPr>
        <w:t>呈现出先减后增的凹函</w:t>
      </w:r>
      <w:r>
        <w:rPr>
          <w:spacing w:val="-8"/>
          <w:vertAlign w:val="baseline"/>
        </w:rPr>
        <w:t>数特性。当 </w:t>
      </w:r>
      <w:r>
        <w:rPr>
          <w:rFonts w:ascii="Times New Roman" w:hAnsi="Times New Roman" w:eastAsia="Times New Roman"/>
          <w:i/>
          <w:spacing w:val="-4"/>
          <w:vertAlign w:val="baseline"/>
        </w:rPr>
        <w:t>q</w:t>
      </w:r>
      <w:r>
        <w:rPr>
          <w:rFonts w:ascii="Times New Roman" w:hAnsi="Times New Roman" w:eastAsia="Times New Roman"/>
          <w:i/>
          <w:spacing w:val="-11"/>
          <w:vertAlign w:val="baseline"/>
        </w:rPr>
        <w:t> </w:t>
      </w:r>
      <w:r>
        <w:rPr>
          <w:spacing w:val="-5"/>
          <w:vertAlign w:val="baseline"/>
        </w:rPr>
        <w:t>较小时，增加传输概率有助于利用空闲信道，从而降低时延；当 </w:t>
      </w:r>
      <w:r>
        <w:rPr>
          <w:rFonts w:ascii="Times New Roman" w:hAnsi="Times New Roman" w:eastAsia="Times New Roman"/>
          <w:i/>
          <w:spacing w:val="-4"/>
          <w:vertAlign w:val="baseline"/>
        </w:rPr>
        <w:t>q</w:t>
      </w:r>
      <w:r>
        <w:rPr>
          <w:rFonts w:ascii="Times New Roman" w:hAnsi="Times New Roman" w:eastAsia="Times New Roman"/>
          <w:i/>
          <w:spacing w:val="-11"/>
          <w:vertAlign w:val="baseline"/>
        </w:rPr>
        <w:t> </w:t>
      </w:r>
      <w:r>
        <w:rPr>
          <w:spacing w:val="-4"/>
          <w:vertAlign w:val="baseline"/>
        </w:rPr>
        <w:t>超过一</w:t>
      </w:r>
      <w:r>
        <w:rPr>
          <w:spacing w:val="-5"/>
          <w:vertAlign w:val="baseline"/>
        </w:rPr>
        <w:t>定阈值，对应于最优负载点 </w:t>
      </w:r>
      <w:r>
        <w:rPr>
          <w:rFonts w:ascii="Times New Roman" w:hAnsi="Times New Roman" w:eastAsia="Times New Roman"/>
          <w:i/>
          <w:vertAlign w:val="baseline"/>
        </w:rPr>
        <w:t>q</w:t>
      </w:r>
      <w:r>
        <w:rPr>
          <w:rFonts w:ascii="DejaVu Serif" w:hAnsi="DejaVu Serif" w:eastAsia="DejaVu Serif"/>
          <w:i/>
          <w:spacing w:val="-7"/>
          <w:vertAlign w:val="superscript"/>
        </w:rPr>
        <w:t>∗ </w:t>
      </w:r>
      <w:r>
        <w:rPr>
          <w:spacing w:val="-1"/>
          <w:vertAlign w:val="superscript"/>
        </w:rPr>
        <w:t>后，信道内的碰撞加剧。此时，节点频繁遭遇传输失败</w:t>
      </w:r>
    </w:p>
    <w:p>
      <w:pPr>
        <w:spacing w:after="0" w:line="328" w:lineRule="auto"/>
        <w:jc w:val="both"/>
        <w:sectPr>
          <w:type w:val="continuous"/>
          <w:pgSz w:w="11910" w:h="16840"/>
          <w:pgMar w:header="933" w:footer="803" w:top="1920" w:bottom="280" w:left="1200" w:right="980"/>
        </w:sectPr>
      </w:pPr>
    </w:p>
    <w:p>
      <w:pPr>
        <w:pStyle w:val="BodyText"/>
        <w:spacing w:before="262"/>
        <w:ind w:left="240"/>
      </w:pPr>
      <w:r>
        <w:rPr>
          <w:spacing w:val="-5"/>
        </w:rPr>
        <w:t>并退避，导致队首数据包滞留时间急剧增加。对比前文的吞吐量分析可知，饱和接入时</w:t>
      </w:r>
    </w:p>
    <w:p>
      <w:pPr>
        <w:spacing w:after="0"/>
        <w:sectPr>
          <w:pgSz w:w="11910" w:h="16840"/>
          <w:pgMar w:header="927" w:footer="803" w:top="1160" w:bottom="1000" w:left="1200" w:right="980"/>
        </w:sectPr>
      </w:pPr>
    </w:p>
    <w:p>
      <w:pPr>
        <w:pStyle w:val="BodyText"/>
        <w:spacing w:before="113"/>
        <w:ind w:left="240"/>
        <w:rPr>
          <w:rFonts w:ascii="Palatino Linotype" w:hAnsi="Palatino Linotype" w:eastAsia="Palatino Linotype"/>
          <w:i/>
        </w:rPr>
      </w:pPr>
      <w:r>
        <w:rPr/>
        <mc:AlternateContent>
          <mc:Choice Requires="wps">
            <w:drawing>
              <wp:anchor distT="0" distB="0" distL="0" distR="0" allowOverlap="1" layoutInCell="1" locked="0" behindDoc="1" simplePos="0" relativeHeight="482375168">
                <wp:simplePos x="0" y="0"/>
                <wp:positionH relativeFrom="page">
                  <wp:posOffset>3975480</wp:posOffset>
                </wp:positionH>
                <wp:positionV relativeFrom="paragraph">
                  <wp:posOffset>193653</wp:posOffset>
                </wp:positionV>
                <wp:extent cx="153035" cy="101600"/>
                <wp:effectExtent l="0" t="0" r="0" b="0"/>
                <wp:wrapNone/>
                <wp:docPr id="875" name="Textbox 875"/>
                <wp:cNvGraphicFramePr>
                  <a:graphicFrameLocks/>
                </wp:cNvGraphicFramePr>
                <a:graphic>
                  <a:graphicData uri="http://schemas.microsoft.com/office/word/2010/wordprocessingShape">
                    <wps:wsp>
                      <wps:cNvPr id="875" name="Textbox 875"/>
                      <wps:cNvSpPr txBox="1"/>
                      <wps:spPr>
                        <a:xfrm>
                          <a:off x="0" y="0"/>
                          <a:ext cx="153035"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5"/>
                                <w:w w:val="110"/>
                                <w:sz w:val="16"/>
                              </w:rPr>
                              <w:t>out</w:t>
                            </w:r>
                          </w:p>
                        </w:txbxContent>
                      </wps:txbx>
                      <wps:bodyPr wrap="square" lIns="0" tIns="0" rIns="0" bIns="0" rtlCol="0">
                        <a:noAutofit/>
                      </wps:bodyPr>
                    </wps:wsp>
                  </a:graphicData>
                </a:graphic>
              </wp:anchor>
            </w:drawing>
          </mc:Choice>
          <mc:Fallback>
            <w:pict>
              <v:shape style="position:absolute;margin-left:313.029999pt;margin-top:15.248275pt;width:12.05pt;height:8pt;mso-position-horizontal-relative:page;mso-position-vertical-relative:paragraph;z-index:-20941312" type="#_x0000_t202" id="docshape703" filled="false" stroked="false">
                <v:textbox inset="0,0,0,0">
                  <w:txbxContent>
                    <w:p>
                      <w:pPr>
                        <w:spacing w:line="159" w:lineRule="exact" w:before="0"/>
                        <w:ind w:left="0" w:right="0" w:firstLine="0"/>
                        <w:jc w:val="left"/>
                        <w:rPr>
                          <w:rFonts w:ascii="Palatino Linotype"/>
                          <w:i/>
                          <w:sz w:val="16"/>
                        </w:rPr>
                      </w:pPr>
                      <w:r>
                        <w:rPr>
                          <w:rFonts w:ascii="Palatino Linotype"/>
                          <w:i/>
                          <w:spacing w:val="-5"/>
                          <w:w w:val="110"/>
                          <w:sz w:val="16"/>
                        </w:rPr>
                        <w:t>out</w:t>
                      </w:r>
                    </w:p>
                  </w:txbxContent>
                </v:textbox>
                <w10:wrap type="none"/>
              </v:shape>
            </w:pict>
          </mc:Fallback>
        </mc:AlternateContent>
      </w:r>
      <w:r>
        <w:rPr>
          <w:spacing w:val="-1"/>
        </w:rPr>
        <w:t>延取得最小值的点，恰好对应于接入吞吐量 </w:t>
      </w:r>
      <w:r>
        <w:rPr>
          <w:rFonts w:ascii="Times New Roman" w:hAnsi="Times New Roman" w:eastAsia="Times New Roman"/>
          <w:i/>
          <w:spacing w:val="-5"/>
          <w:w w:val="120"/>
        </w:rPr>
        <w:t>λ</w:t>
      </w:r>
      <w:r>
        <w:rPr>
          <w:rFonts w:ascii="Palatino Linotype" w:hAnsi="Palatino Linotype" w:eastAsia="Palatino Linotype"/>
          <w:i/>
          <w:spacing w:val="-5"/>
          <w:w w:val="120"/>
          <w:vertAlign w:val="superscript"/>
        </w:rPr>
        <w:t>a</w:t>
      </w:r>
    </w:p>
    <w:p>
      <w:pPr>
        <w:pStyle w:val="BodyText"/>
        <w:spacing w:before="120"/>
        <w:ind w:left="189"/>
      </w:pPr>
      <w:r>
        <w:rPr/>
        <w:br w:type="column"/>
      </w:r>
      <w:r>
        <w:rPr>
          <w:spacing w:val="-1"/>
        </w:rPr>
        <w:t>取得最大值的点。这表明在饱和网络</w:t>
      </w:r>
    </w:p>
    <w:p>
      <w:pPr>
        <w:spacing w:after="0"/>
        <w:sectPr>
          <w:type w:val="continuous"/>
          <w:pgSz w:w="11910" w:h="16840"/>
          <w:pgMar w:header="927" w:footer="803" w:top="1920" w:bottom="280" w:left="1200" w:right="980"/>
          <w:cols w:num="2" w:equalWidth="0">
            <w:col w:w="5151" w:space="40"/>
            <w:col w:w="4539"/>
          </w:cols>
        </w:sectPr>
      </w:pPr>
    </w:p>
    <w:p>
      <w:pPr>
        <w:pStyle w:val="BodyText"/>
        <w:spacing w:before="116"/>
        <w:ind w:left="240"/>
      </w:pPr>
      <w:r>
        <w:rPr>
          <w:spacing w:val="-9"/>
        </w:rPr>
        <w:t>中，通过优化 </w:t>
      </w:r>
      <w:r>
        <w:rPr>
          <w:rFonts w:ascii="Times New Roman" w:eastAsia="Times New Roman"/>
          <w:i/>
        </w:rPr>
        <w:t>q</w:t>
      </w:r>
      <w:r>
        <w:rPr>
          <w:rFonts w:ascii="Times New Roman" w:eastAsia="Times New Roman"/>
          <w:i/>
          <w:spacing w:val="-9"/>
        </w:rPr>
        <w:t> </w:t>
      </w:r>
      <w:r>
        <w:rPr>
          <w:spacing w:val="-1"/>
        </w:rPr>
        <w:t>可以同时实现接入效率的最优和接入时延的最小化。</w:t>
      </w:r>
    </w:p>
    <w:p>
      <w:pPr>
        <w:pStyle w:val="BodyText"/>
        <w:spacing w:before="275"/>
      </w:pPr>
    </w:p>
    <w:p>
      <w:pPr>
        <w:pStyle w:val="Heading4"/>
        <w:numPr>
          <w:ilvl w:val="1"/>
          <w:numId w:val="28"/>
        </w:numPr>
        <w:tabs>
          <w:tab w:pos="854" w:val="left" w:leader="none"/>
        </w:tabs>
        <w:spacing w:line="240" w:lineRule="auto" w:before="0" w:after="0"/>
        <w:ind w:left="854" w:right="0" w:hanging="614"/>
        <w:jc w:val="left"/>
      </w:pPr>
      <w:bookmarkStart w:name="SAST在5G网络中的应用与性能对比" w:id="77"/>
      <w:bookmarkEnd w:id="77"/>
      <w:r>
        <w:rPr/>
      </w:r>
      <w:bookmarkStart w:name="_bookmark50" w:id="78"/>
      <w:bookmarkEnd w:id="78"/>
      <w:r>
        <w:rPr/>
      </w:r>
      <w:r>
        <w:rPr>
          <w:rFonts w:ascii="Times New Roman" w:eastAsia="Times New Roman"/>
        </w:rPr>
        <w:t>SAST</w:t>
      </w:r>
      <w:r>
        <w:rPr>
          <w:rFonts w:ascii="Times New Roman" w:eastAsia="Times New Roman"/>
          <w:spacing w:val="-2"/>
        </w:rPr>
        <w:t> </w:t>
      </w:r>
      <w:r>
        <w:rPr>
          <w:spacing w:val="-38"/>
        </w:rPr>
        <w:t>在 </w:t>
      </w:r>
      <w:r>
        <w:rPr>
          <w:rFonts w:ascii="Times New Roman" w:eastAsia="Times New Roman"/>
        </w:rPr>
        <w:t>5G </w:t>
      </w:r>
      <w:r>
        <w:rPr>
          <w:spacing w:val="-2"/>
        </w:rPr>
        <w:t>网络中的应用与性能对比</w:t>
      </w:r>
    </w:p>
    <w:p>
      <w:pPr>
        <w:pStyle w:val="BodyText"/>
        <w:spacing w:line="331" w:lineRule="auto" w:before="325"/>
        <w:ind w:left="239" w:right="458" w:firstLine="480"/>
        <w:jc w:val="both"/>
      </w:pPr>
      <w:r>
        <w:rPr>
          <w:spacing w:val="-6"/>
        </w:rPr>
        <w:t>为了验证 </w:t>
      </w:r>
      <w:r>
        <w:rPr>
          <w:rFonts w:ascii="Times New Roman" w:eastAsia="Times New Roman"/>
        </w:rPr>
        <w:t>SAST</w:t>
      </w:r>
      <w:r>
        <w:rPr>
          <w:rFonts w:ascii="Times New Roman" w:eastAsia="Times New Roman"/>
          <w:spacing w:val="-13"/>
        </w:rPr>
        <w:t> </w:t>
      </w:r>
      <w:r>
        <w:rPr>
          <w:spacing w:val="-2"/>
        </w:rPr>
        <w:t>机制在实际通信系统中的应用潜力，本节将其与 </w:t>
      </w:r>
      <w:r>
        <w:rPr>
          <w:rFonts w:ascii="Times New Roman" w:eastAsia="Times New Roman"/>
        </w:rPr>
        <w:t>3GPP</w:t>
      </w:r>
      <w:r>
        <w:rPr>
          <w:rFonts w:ascii="Times New Roman" w:eastAsia="Times New Roman"/>
          <w:spacing w:val="16"/>
        </w:rPr>
        <w:t> </w:t>
      </w:r>
      <w:r>
        <w:rPr>
          <w:rFonts w:ascii="Times New Roman" w:eastAsia="Times New Roman"/>
        </w:rPr>
        <w:t>Release</w:t>
      </w:r>
      <w:r>
        <w:rPr>
          <w:rFonts w:ascii="Times New Roman" w:eastAsia="Times New Roman"/>
          <w:spacing w:val="15"/>
        </w:rPr>
        <w:t> </w:t>
      </w:r>
      <w:r>
        <w:rPr>
          <w:rFonts w:ascii="Times New Roman" w:eastAsia="Times New Roman"/>
        </w:rPr>
        <w:t>17</w:t>
      </w:r>
      <w:r>
        <w:rPr>
          <w:spacing w:val="-5"/>
        </w:rPr>
        <w:t>标准中定义的 </w:t>
      </w:r>
      <w:r>
        <w:rPr>
          <w:rFonts w:ascii="Times New Roman" w:eastAsia="Times New Roman"/>
        </w:rPr>
        <w:t>2</w:t>
      </w:r>
      <w:r>
        <w:rPr>
          <w:rFonts w:ascii="Times New Roman" w:eastAsia="Times New Roman"/>
          <w:spacing w:val="-15"/>
        </w:rPr>
        <w:t> </w:t>
      </w:r>
      <w:r>
        <w:rPr>
          <w:spacing w:val="-15"/>
        </w:rPr>
        <w:t>步 </w:t>
      </w:r>
      <w:r>
        <w:rPr>
          <w:rFonts w:ascii="Times New Roman" w:eastAsia="Times New Roman"/>
        </w:rPr>
        <w:t>SDT</w:t>
      </w:r>
      <w:r>
        <w:rPr>
          <w:rFonts w:ascii="Times New Roman" w:eastAsia="Times New Roman"/>
          <w:spacing w:val="-15"/>
        </w:rPr>
        <w:t> </w:t>
      </w:r>
      <w:r>
        <w:rPr/>
        <w:t>方案作为基准进行对比。为量化两者在控制信令开销方面的差</w:t>
      </w:r>
      <w:r>
        <w:rPr>
          <w:spacing w:val="-2"/>
        </w:rPr>
        <w:t>异，本文引入信令吞吐比 </w:t>
      </w:r>
      <w:r>
        <w:rPr>
          <w:rFonts w:ascii="Times New Roman" w:eastAsia="Times New Roman"/>
        </w:rPr>
        <w:t>STR </w:t>
      </w:r>
      <w:r>
        <w:rPr/>
        <w:t>作为核心评估指标。</w:t>
      </w:r>
    </w:p>
    <w:p>
      <w:pPr>
        <w:pStyle w:val="BodyText"/>
        <w:spacing w:before="144"/>
      </w:pPr>
    </w:p>
    <w:p>
      <w:pPr>
        <w:pStyle w:val="Heading5"/>
        <w:numPr>
          <w:ilvl w:val="2"/>
          <w:numId w:val="28"/>
        </w:numPr>
        <w:tabs>
          <w:tab w:pos="1039" w:val="left" w:leader="none"/>
        </w:tabs>
        <w:spacing w:line="240" w:lineRule="auto" w:before="0" w:after="0"/>
        <w:ind w:left="1039" w:right="0" w:hanging="799"/>
        <w:jc w:val="left"/>
      </w:pPr>
      <w:r>
        <w:rPr>
          <w:rFonts w:ascii="Times New Roman" w:eastAsia="Times New Roman"/>
        </w:rPr>
        <w:t>2 </w:t>
      </w:r>
      <w:r>
        <w:rPr>
          <w:spacing w:val="-2"/>
        </w:rPr>
        <w:t>步小数据传输方案</w:t>
      </w:r>
    </w:p>
    <w:p>
      <w:pPr>
        <w:pStyle w:val="BodyText"/>
        <w:spacing w:line="331" w:lineRule="auto" w:before="331"/>
        <w:ind w:left="239" w:right="457" w:firstLine="480"/>
        <w:jc w:val="both"/>
      </w:pPr>
      <w:r>
        <w:rPr>
          <w:spacing w:val="1"/>
        </w:rPr>
        <w:t>为克服传统蜂窝网络中</w:t>
      </w:r>
      <w:r>
        <w:rPr>
          <w:rFonts w:ascii="Times New Roman" w:eastAsia="Times New Roman"/>
        </w:rPr>
        <w:t>RRC</w:t>
      </w:r>
      <w:r>
        <w:rPr>
          <w:rFonts w:ascii="Times New Roman" w:eastAsia="Times New Roman"/>
          <w:spacing w:val="-15"/>
        </w:rPr>
        <w:t> </w:t>
      </w:r>
      <w:r>
        <w:rPr/>
        <w:t>连接建立过程对小数据包传输造成的效率瓶颈，</w:t>
      </w:r>
      <w:r>
        <w:rPr>
          <w:rFonts w:ascii="Times New Roman" w:eastAsia="Times New Roman"/>
        </w:rPr>
        <w:t>3GP</w:t>
      </w:r>
      <w:r>
        <w:rPr>
          <w:rFonts w:ascii="Times New Roman" w:eastAsia="Times New Roman"/>
        </w:rPr>
        <w:t>P R17</w:t>
      </w:r>
      <w:r>
        <w:rPr>
          <w:rFonts w:ascii="Times New Roman" w:eastAsia="Times New Roman"/>
          <w:spacing w:val="-15"/>
        </w:rPr>
        <w:t> </w:t>
      </w:r>
      <w:r>
        <w:rPr>
          <w:spacing w:val="-5"/>
        </w:rPr>
        <w:t>标准引入了 </w:t>
      </w:r>
      <w:r>
        <w:rPr>
          <w:rFonts w:ascii="Times New Roman" w:eastAsia="Times New Roman"/>
        </w:rPr>
        <w:t>2</w:t>
      </w:r>
      <w:r>
        <w:rPr>
          <w:rFonts w:ascii="Times New Roman" w:eastAsia="Times New Roman"/>
          <w:spacing w:val="-15"/>
        </w:rPr>
        <w:t> </w:t>
      </w:r>
      <w:r>
        <w:rPr>
          <w:spacing w:val="-3"/>
        </w:rPr>
        <w:t>步小数据传输方案。如图 </w:t>
      </w:r>
      <w:hyperlink w:history="true" w:anchor="_bookmark18">
        <w:r>
          <w:rPr>
            <w:rFonts w:ascii="Times New Roman" w:eastAsia="Times New Roman"/>
          </w:rPr>
          <w:t>2-2</w:t>
        </w:r>
      </w:hyperlink>
      <w:r>
        <w:rPr>
          <w:rFonts w:ascii="Times New Roman" w:eastAsia="Times New Roman"/>
          <w:spacing w:val="8"/>
        </w:rPr>
        <w:t> </w:t>
      </w:r>
      <w:r>
        <w:rPr>
          <w:spacing w:val="-6"/>
        </w:rPr>
        <w:t>中的两步 </w:t>
      </w:r>
      <w:r>
        <w:rPr>
          <w:rFonts w:ascii="Times New Roman" w:eastAsia="Times New Roman"/>
        </w:rPr>
        <w:t>SDT</w:t>
      </w:r>
      <w:r>
        <w:rPr>
          <w:rFonts w:ascii="Times New Roman" w:eastAsia="Times New Roman"/>
          <w:spacing w:val="11"/>
        </w:rPr>
        <w:t> </w:t>
      </w:r>
      <w:r>
        <w:rPr/>
        <w:t>过程所示，该方案的核</w:t>
      </w:r>
      <w:r>
        <w:rPr>
          <w:spacing w:val="-1"/>
        </w:rPr>
        <w:t>心机制是将物理随机接入信道前导码与上行共享信道的数据载荷合并封装于 </w:t>
      </w:r>
      <w:r>
        <w:rPr>
          <w:rFonts w:ascii="Times New Roman" w:eastAsia="Times New Roman"/>
        </w:rPr>
        <w:t>MsgA</w:t>
      </w:r>
      <w:r>
        <w:rPr>
          <w:rFonts w:ascii="Times New Roman" w:eastAsia="Times New Roman"/>
          <w:spacing w:val="40"/>
        </w:rPr>
        <w:t> </w:t>
      </w:r>
      <w:r>
        <w:rPr/>
        <w:t>中</w:t>
      </w:r>
      <w:r>
        <w:rPr>
          <w:spacing w:val="1"/>
        </w:rPr>
        <w:t>发送。基站接收后回复包含竞争解决标识的</w:t>
      </w:r>
      <w:r>
        <w:rPr>
          <w:rFonts w:ascii="Times New Roman" w:eastAsia="Times New Roman"/>
        </w:rPr>
        <w:t>MsgB</w:t>
      </w:r>
      <w:r>
        <w:rPr/>
        <w:t>，以确认传输成功；若发生碰撞或解</w:t>
      </w:r>
      <w:r>
        <w:rPr>
          <w:spacing w:val="-2"/>
        </w:rPr>
        <w:t>码失败，终端则需退避并重新发起 </w:t>
      </w:r>
      <w:r>
        <w:rPr>
          <w:rFonts w:ascii="Times New Roman" w:eastAsia="Times New Roman"/>
        </w:rPr>
        <w:t>MsgA </w:t>
      </w:r>
      <w:r>
        <w:rPr/>
        <w:t>传输。</w:t>
      </w:r>
    </w:p>
    <w:p>
      <w:pPr>
        <w:pStyle w:val="BodyText"/>
        <w:spacing w:line="328" w:lineRule="auto" w:before="29"/>
        <w:ind w:left="239" w:right="458" w:firstLine="480"/>
        <w:jc w:val="both"/>
      </w:pPr>
      <w:r>
        <w:rPr>
          <w:spacing w:val="-5"/>
        </w:rPr>
        <w:t>从信令开销角度看，无论单次接入尝试是否成功，系统物理层都需要承担 </w:t>
      </w:r>
      <w:r>
        <w:rPr>
          <w:rFonts w:ascii="Times New Roman" w:eastAsia="Times New Roman"/>
          <w:spacing w:val="-4"/>
        </w:rPr>
        <w:t>MsgA</w:t>
      </w:r>
      <w:r>
        <w:rPr>
          <w:rFonts w:ascii="Times New Roman" w:eastAsia="Times New Roman"/>
          <w:spacing w:val="-11"/>
        </w:rPr>
        <w:t> </w:t>
      </w:r>
      <w:r>
        <w:rPr>
          <w:spacing w:val="-4"/>
        </w:rPr>
        <w:t>与 </w:t>
      </w:r>
      <w:r>
        <w:rPr>
          <w:rFonts w:ascii="Times New Roman" w:eastAsia="Times New Roman"/>
        </w:rPr>
        <w:t>MsgB</w:t>
      </w:r>
      <w:r>
        <w:rPr>
          <w:rFonts w:ascii="Times New Roman" w:eastAsia="Times New Roman"/>
          <w:spacing w:val="-15"/>
        </w:rPr>
        <w:t> </w:t>
      </w:r>
      <w:r>
        <w:rPr>
          <w:spacing w:val="-2"/>
        </w:rPr>
        <w:t>两次信令交互的开销。设每次信令交互的平均大小为 </w:t>
      </w:r>
      <w:r>
        <w:rPr>
          <w:rFonts w:ascii="Times New Roman" w:eastAsia="Times New Roman"/>
          <w:i/>
        </w:rPr>
        <w:t>s</w:t>
      </w:r>
      <w:r>
        <w:rPr>
          <w:rFonts w:ascii="Times New Roman" w:eastAsia="Times New Roman"/>
          <w:i/>
          <w:spacing w:val="-15"/>
        </w:rPr>
        <w:t> </w:t>
      </w:r>
      <w:r>
        <w:rPr/>
        <w:t>比特，若系统平均接入成</w:t>
      </w:r>
      <w:r>
        <w:rPr>
          <w:spacing w:val="-6"/>
        </w:rPr>
        <w:t>功概率为 </w:t>
      </w:r>
      <w:r>
        <w:rPr>
          <w:rFonts w:ascii="Times New Roman" w:eastAsia="Times New Roman"/>
          <w:i/>
        </w:rPr>
        <w:t>p</w:t>
      </w:r>
      <w:r>
        <w:rPr>
          <w:rFonts w:ascii="Palatino Linotype" w:eastAsia="Palatino Linotype"/>
          <w:i/>
          <w:vertAlign w:val="subscript"/>
        </w:rPr>
        <w:t>A</w:t>
      </w:r>
      <w:r>
        <w:rPr>
          <w:spacing w:val="-2"/>
          <w:vertAlign w:val="baseline"/>
        </w:rPr>
        <w:t>，则成功传输一个数据包在统计上平均需要 </w:t>
      </w:r>
      <w:r>
        <w:rPr>
          <w:rFonts w:ascii="Garamond" w:eastAsia="Garamond"/>
          <w:vertAlign w:val="baseline"/>
        </w:rPr>
        <w:t>1/</w:t>
      </w:r>
      <w:r>
        <w:rPr>
          <w:rFonts w:ascii="Times New Roman" w:eastAsia="Times New Roman"/>
          <w:i/>
          <w:vertAlign w:val="baseline"/>
        </w:rPr>
        <w:t>p</w:t>
      </w:r>
      <w:r>
        <w:rPr>
          <w:rFonts w:ascii="Palatino Linotype" w:eastAsia="Palatino Linotype"/>
          <w:i/>
          <w:vertAlign w:val="subscript"/>
        </w:rPr>
        <w:t>A</w:t>
      </w:r>
      <w:r>
        <w:rPr>
          <w:rFonts w:ascii="Palatino Linotype" w:eastAsia="Palatino Linotype"/>
          <w:i/>
          <w:spacing w:val="-15"/>
          <w:vertAlign w:val="baseline"/>
        </w:rPr>
        <w:t> </w:t>
      </w:r>
      <w:r>
        <w:rPr>
          <w:vertAlign w:val="baseline"/>
        </w:rPr>
        <w:t>次尝试。据此，</w:t>
      </w:r>
      <w:r>
        <w:rPr>
          <w:rFonts w:ascii="Times New Roman" w:eastAsia="Times New Roman"/>
          <w:vertAlign w:val="baseline"/>
        </w:rPr>
        <w:t>2</w:t>
      </w:r>
      <w:r>
        <w:rPr>
          <w:rFonts w:ascii="Times New Roman" w:eastAsia="Times New Roman"/>
          <w:spacing w:val="-7"/>
          <w:vertAlign w:val="baseline"/>
        </w:rPr>
        <w:t> </w:t>
      </w:r>
      <w:r>
        <w:rPr>
          <w:vertAlign w:val="baseline"/>
        </w:rPr>
        <w:t>步小数</w:t>
      </w:r>
      <w:r>
        <w:rPr>
          <w:spacing w:val="-2"/>
          <w:vertAlign w:val="baseline"/>
        </w:rPr>
        <w:t>据传输方案的信令吞吐比可表示为：</w:t>
      </w:r>
    </w:p>
    <w:p>
      <w:pPr>
        <w:pStyle w:val="BodyText"/>
        <w:tabs>
          <w:tab w:pos="8665" w:val="left" w:leader="none"/>
        </w:tabs>
        <w:spacing w:line="372" w:lineRule="exact" w:before="221"/>
        <w:ind w:left="4035"/>
        <w:rPr>
          <w:rFonts w:ascii="Times New Roman"/>
        </w:rPr>
      </w:pPr>
      <w:r>
        <w:rPr/>
        <mc:AlternateContent>
          <mc:Choice Requires="wps">
            <w:drawing>
              <wp:anchor distT="0" distB="0" distL="0" distR="0" allowOverlap="1" layoutInCell="1" locked="0" behindDoc="1" simplePos="0" relativeHeight="482374656">
                <wp:simplePos x="0" y="0"/>
                <wp:positionH relativeFrom="page">
                  <wp:posOffset>4017276</wp:posOffset>
                </wp:positionH>
                <wp:positionV relativeFrom="paragraph">
                  <wp:posOffset>346504</wp:posOffset>
                </wp:positionV>
                <wp:extent cx="161925" cy="1270"/>
                <wp:effectExtent l="0" t="0" r="0" b="0"/>
                <wp:wrapNone/>
                <wp:docPr id="876" name="Graphic 876"/>
                <wp:cNvGraphicFramePr>
                  <a:graphicFrameLocks/>
                </wp:cNvGraphicFramePr>
                <a:graphic>
                  <a:graphicData uri="http://schemas.microsoft.com/office/word/2010/wordprocessingShape">
                    <wps:wsp>
                      <wps:cNvPr id="876" name="Graphic 876"/>
                      <wps:cNvSpPr/>
                      <wps:spPr>
                        <a:xfrm>
                          <a:off x="0" y="0"/>
                          <a:ext cx="161925" cy="1270"/>
                        </a:xfrm>
                        <a:custGeom>
                          <a:avLst/>
                          <a:gdLst/>
                          <a:ahLst/>
                          <a:cxnLst/>
                          <a:rect l="l" t="t" r="r" b="b"/>
                          <a:pathLst>
                            <a:path w="161925" h="0">
                              <a:moveTo>
                                <a:pt x="0" y="0"/>
                              </a:moveTo>
                              <a:lnTo>
                                <a:pt x="161772"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41824" from="316.321014pt,27.283846pt" to="329.059014pt,27.283846pt" stroked="true" strokeweight=".48pt" strokecolor="#000000">
                <v:stroke dashstyle="solid"/>
                <w10:wrap type="none"/>
              </v:line>
            </w:pict>
          </mc:Fallback>
        </mc:AlternateContent>
      </w:r>
      <w:r>
        <w:rPr>
          <w:rFonts w:ascii="Times New Roman"/>
        </w:rPr>
        <w:t>STR</w:t>
      </w:r>
      <w:r>
        <w:rPr>
          <w:rFonts w:ascii="Times New Roman"/>
          <w:vertAlign w:val="subscript"/>
        </w:rPr>
        <w:t>SDT</w:t>
      </w:r>
      <w:r>
        <w:rPr>
          <w:rFonts w:ascii="Times New Roman"/>
          <w:spacing w:val="30"/>
          <w:vertAlign w:val="baseline"/>
        </w:rPr>
        <w:t> </w:t>
      </w:r>
      <w:r>
        <w:rPr>
          <w:rFonts w:ascii="Garamond"/>
          <w:vertAlign w:val="baseline"/>
        </w:rPr>
        <w:t>=</w:t>
      </w:r>
      <w:r>
        <w:rPr>
          <w:rFonts w:ascii="Garamond"/>
          <w:spacing w:val="63"/>
          <w:vertAlign w:val="baseline"/>
        </w:rPr>
        <w:t> </w:t>
      </w:r>
      <w:r>
        <w:rPr>
          <w:rFonts w:ascii="Garamond"/>
          <w:position w:val="16"/>
          <w:vertAlign w:val="baseline"/>
        </w:rPr>
        <w:t>2</w:t>
      </w:r>
      <w:r>
        <w:rPr>
          <w:rFonts w:ascii="Times New Roman"/>
          <w:i/>
          <w:position w:val="16"/>
          <w:vertAlign w:val="baseline"/>
        </w:rPr>
        <w:t>s</w:t>
      </w:r>
      <w:r>
        <w:rPr>
          <w:rFonts w:ascii="Times New Roman"/>
          <w:i/>
          <w:spacing w:val="-16"/>
          <w:position w:val="16"/>
          <w:vertAlign w:val="baseline"/>
        </w:rPr>
        <w:t> </w:t>
      </w:r>
      <w:r>
        <w:rPr>
          <w:rFonts w:ascii="Times New Roman"/>
          <w:i/>
          <w:spacing w:val="-10"/>
          <w:vertAlign w:val="baseline"/>
        </w:rPr>
        <w:t>.</w:t>
      </w:r>
      <w:r>
        <w:rPr>
          <w:rFonts w:ascii="Times New Roman"/>
          <w:i/>
          <w:vertAlign w:val="baseline"/>
        </w:rPr>
        <w:tab/>
      </w:r>
      <w:r>
        <w:rPr>
          <w:rFonts w:ascii="Times New Roman"/>
          <w:vertAlign w:val="baseline"/>
        </w:rPr>
        <w:t>(3-</w:t>
      </w:r>
      <w:r>
        <w:rPr>
          <w:rFonts w:ascii="Times New Roman"/>
          <w:spacing w:val="-5"/>
          <w:vertAlign w:val="baseline"/>
        </w:rPr>
        <w:t>37)</w:t>
      </w:r>
    </w:p>
    <w:p>
      <w:pPr>
        <w:spacing w:line="249" w:lineRule="exact" w:before="0"/>
        <w:ind w:left="771" w:right="0" w:firstLine="0"/>
        <w:jc w:val="center"/>
        <w:rPr>
          <w:rFonts w:ascii="Palatino Linotype"/>
          <w:i/>
          <w:sz w:val="24"/>
        </w:rPr>
      </w:pPr>
      <w:r>
        <w:rPr>
          <w:rFonts w:ascii="Times New Roman"/>
          <w:i/>
          <w:spacing w:val="-5"/>
          <w:w w:val="110"/>
          <w:sz w:val="24"/>
        </w:rPr>
        <w:t>p</w:t>
      </w:r>
      <w:r>
        <w:rPr>
          <w:rFonts w:ascii="Palatino Linotype"/>
          <w:i/>
          <w:spacing w:val="-5"/>
          <w:w w:val="110"/>
          <w:sz w:val="24"/>
          <w:vertAlign w:val="subscript"/>
        </w:rPr>
        <w:t>A</w:t>
      </w:r>
    </w:p>
    <w:p>
      <w:pPr>
        <w:pStyle w:val="BodyText"/>
        <w:spacing w:line="326" w:lineRule="auto" w:before="303"/>
        <w:ind w:left="240" w:right="457"/>
      </w:pPr>
      <w:r>
        <w:rPr>
          <w:spacing w:val="-13"/>
        </w:rPr>
        <w:t>其中概率 </w:t>
      </w:r>
      <w:r>
        <w:rPr>
          <w:rFonts w:ascii="Times New Roman" w:eastAsia="Times New Roman"/>
          <w:i/>
        </w:rPr>
        <w:t>p</w:t>
      </w:r>
      <w:r>
        <w:rPr>
          <w:rFonts w:ascii="Palatino Linotype" w:eastAsia="Palatino Linotype"/>
          <w:i/>
          <w:vertAlign w:val="subscript"/>
        </w:rPr>
        <w:t>A</w:t>
      </w:r>
      <w:r>
        <w:rPr>
          <w:rFonts w:ascii="Palatino Linotype" w:eastAsia="Palatino Linotype"/>
          <w:i/>
          <w:spacing w:val="-15"/>
          <w:vertAlign w:val="baseline"/>
        </w:rPr>
        <w:t> </w:t>
      </w:r>
      <w:r>
        <w:rPr>
          <w:spacing w:val="3"/>
          <w:vertAlign w:val="baseline"/>
        </w:rPr>
        <w:t>可以参考文献</w:t>
      </w:r>
      <w:r>
        <w:rPr>
          <w:rFonts w:ascii="Times New Roman" w:eastAsia="Times New Roman"/>
          <w:vertAlign w:val="superscript"/>
        </w:rPr>
        <w:t>[</w:t>
      </w:r>
      <w:hyperlink w:history="true" w:anchor="_bookmark132">
        <w:r>
          <w:rPr>
            <w:rFonts w:ascii="Times New Roman" w:eastAsia="Times New Roman"/>
            <w:vertAlign w:val="superscript"/>
          </w:rPr>
          <w:t>27</w:t>
        </w:r>
      </w:hyperlink>
      <w:r>
        <w:rPr>
          <w:rFonts w:ascii="Times New Roman" w:eastAsia="Times New Roman"/>
          <w:vertAlign w:val="superscript"/>
        </w:rPr>
        <w:t>]</w:t>
      </w:r>
      <w:r>
        <w:rPr>
          <w:vertAlign w:val="baseline"/>
        </w:rPr>
        <w:t>。这一指标直观地反映了在低接入成功率场景下，标准方</w:t>
      </w:r>
      <w:r>
        <w:rPr>
          <w:spacing w:val="-2"/>
          <w:vertAlign w:val="baseline"/>
        </w:rPr>
        <w:t>案面临的信令效率急剧下降问题。</w:t>
      </w:r>
    </w:p>
    <w:p>
      <w:pPr>
        <w:pStyle w:val="BodyText"/>
        <w:spacing w:before="146"/>
      </w:pPr>
    </w:p>
    <w:p>
      <w:pPr>
        <w:pStyle w:val="Heading5"/>
        <w:numPr>
          <w:ilvl w:val="2"/>
          <w:numId w:val="28"/>
        </w:numPr>
        <w:tabs>
          <w:tab w:pos="1039" w:val="left" w:leader="none"/>
        </w:tabs>
        <w:spacing w:line="240" w:lineRule="auto" w:before="0" w:after="0"/>
        <w:ind w:left="1039" w:right="0" w:hanging="799"/>
        <w:jc w:val="left"/>
      </w:pPr>
      <w:r>
        <w:rPr>
          <w:rFonts w:ascii="Times New Roman" w:eastAsia="Times New Roman"/>
        </w:rPr>
        <w:t>SAST</w:t>
      </w:r>
      <w:r>
        <w:rPr>
          <w:rFonts w:ascii="Times New Roman" w:eastAsia="Times New Roman"/>
          <w:spacing w:val="-2"/>
        </w:rPr>
        <w:t> </w:t>
      </w:r>
      <w:r>
        <w:rPr>
          <w:spacing w:val="-18"/>
        </w:rPr>
        <w:t>机制在 </w:t>
      </w:r>
      <w:r>
        <w:rPr>
          <w:rFonts w:ascii="Times New Roman" w:eastAsia="Times New Roman"/>
        </w:rPr>
        <w:t>5G </w:t>
      </w:r>
      <w:r>
        <w:rPr>
          <w:spacing w:val="-2"/>
        </w:rPr>
        <w:t>中的实现与信令分析</w:t>
      </w:r>
    </w:p>
    <w:p>
      <w:pPr>
        <w:pStyle w:val="BodyText"/>
        <w:spacing w:line="331" w:lineRule="auto" w:before="331"/>
        <w:ind w:left="240" w:right="457" w:firstLine="480"/>
        <w:jc w:val="both"/>
      </w:pPr>
      <w:r>
        <w:rPr>
          <w:rFonts w:ascii="Times New Roman" w:eastAsia="Times New Roman"/>
          <w:spacing w:val="-4"/>
        </w:rPr>
        <w:t>SAST</w:t>
      </w:r>
      <w:r>
        <w:rPr>
          <w:rFonts w:ascii="Times New Roman" w:eastAsia="Times New Roman"/>
          <w:spacing w:val="-11"/>
        </w:rPr>
        <w:t> </w:t>
      </w:r>
      <w:r>
        <w:rPr>
          <w:spacing w:val="-10"/>
        </w:rPr>
        <w:t>机制在 </w:t>
      </w:r>
      <w:r>
        <w:rPr>
          <w:rFonts w:ascii="Times New Roman" w:eastAsia="Times New Roman"/>
          <w:spacing w:val="-4"/>
        </w:rPr>
        <w:t>5G</w:t>
      </w:r>
      <w:r>
        <w:rPr>
          <w:rFonts w:ascii="Times New Roman" w:eastAsia="Times New Roman"/>
          <w:spacing w:val="-11"/>
        </w:rPr>
        <w:t> </w:t>
      </w:r>
      <w:r>
        <w:rPr>
          <w:spacing w:val="-10"/>
        </w:rPr>
        <w:t>系统中的部署具有较强兼容性，可以复用 </w:t>
      </w:r>
      <w:r>
        <w:rPr>
          <w:rFonts w:ascii="Times New Roman" w:eastAsia="Times New Roman"/>
          <w:spacing w:val="-4"/>
        </w:rPr>
        <w:t>3GPP</w:t>
      </w:r>
      <w:r>
        <w:rPr>
          <w:rFonts w:ascii="Times New Roman" w:eastAsia="Times New Roman"/>
          <w:spacing w:val="-11"/>
        </w:rPr>
        <w:t> </w:t>
      </w:r>
      <w:r>
        <w:rPr>
          <w:rFonts w:ascii="Times New Roman" w:eastAsia="Times New Roman"/>
          <w:spacing w:val="-4"/>
        </w:rPr>
        <w:t>R17</w:t>
      </w:r>
      <w:r>
        <w:rPr>
          <w:rFonts w:ascii="Times New Roman" w:eastAsia="Times New Roman"/>
          <w:spacing w:val="-11"/>
        </w:rPr>
        <w:t> </w:t>
      </w:r>
      <w:r>
        <w:rPr>
          <w:spacing w:val="-15"/>
        </w:rPr>
        <w:t>的 </w:t>
      </w:r>
      <w:r>
        <w:rPr>
          <w:rFonts w:ascii="Times New Roman" w:eastAsia="Times New Roman"/>
          <w:spacing w:val="-4"/>
        </w:rPr>
        <w:t>2</w:t>
      </w:r>
      <w:r>
        <w:rPr>
          <w:rFonts w:ascii="Times New Roman" w:eastAsia="Times New Roman"/>
          <w:spacing w:val="-6"/>
        </w:rPr>
        <w:t> </w:t>
      </w:r>
      <w:r>
        <w:rPr>
          <w:spacing w:val="-4"/>
        </w:rPr>
        <w:t>步小数据</w:t>
      </w:r>
      <w:r>
        <w:rPr>
          <w:spacing w:val="-3"/>
        </w:rPr>
        <w:t>传输流程完成初始接入，并在此基础上扩展连续传输能力以提升信令效率。如图 </w:t>
      </w:r>
      <w:hyperlink w:history="true" w:anchor="_bookmark51">
        <w:r>
          <w:rPr>
            <w:rFonts w:ascii="Times New Roman" w:eastAsia="Times New Roman"/>
            <w:spacing w:val="-2"/>
          </w:rPr>
          <w:t>3-6</w:t>
        </w:r>
      </w:hyperlink>
      <w:r>
        <w:rPr>
          <w:spacing w:val="-2"/>
        </w:rPr>
        <w:t>所</w:t>
      </w:r>
      <w:r>
        <w:rPr>
          <w:spacing w:val="-5"/>
        </w:rPr>
        <w:t>示，具体流程如下：节点首先将队首数据包封装在包含前导码的 </w:t>
      </w:r>
      <w:r>
        <w:rPr>
          <w:rFonts w:ascii="Times New Roman" w:eastAsia="Times New Roman"/>
          <w:spacing w:val="-4"/>
        </w:rPr>
        <w:t>MsgA</w:t>
      </w:r>
      <w:r>
        <w:rPr>
          <w:rFonts w:ascii="Times New Roman" w:eastAsia="Times New Roman"/>
          <w:spacing w:val="-6"/>
        </w:rPr>
        <w:t> </w:t>
      </w:r>
      <w:r>
        <w:rPr>
          <w:spacing w:val="-4"/>
        </w:rPr>
        <w:t>中发送，这与标</w:t>
      </w:r>
      <w:r>
        <w:rPr>
          <w:spacing w:val="-15"/>
        </w:rPr>
        <w:t>准 </w:t>
      </w:r>
      <w:r>
        <w:rPr>
          <w:rFonts w:ascii="Times New Roman" w:eastAsia="Times New Roman"/>
          <w:spacing w:val="-4"/>
        </w:rPr>
        <w:t>2</w:t>
      </w:r>
      <w:r>
        <w:rPr>
          <w:rFonts w:ascii="Times New Roman" w:eastAsia="Times New Roman"/>
          <w:spacing w:val="-11"/>
        </w:rPr>
        <w:t> </w:t>
      </w:r>
      <w:r>
        <w:rPr>
          <w:spacing w:val="-6"/>
        </w:rPr>
        <w:t>步小数据传输过程一致。一旦收到基站反馈的 </w:t>
      </w:r>
      <w:r>
        <w:rPr>
          <w:rFonts w:ascii="Times New Roman" w:eastAsia="Times New Roman"/>
          <w:spacing w:val="-4"/>
        </w:rPr>
        <w:t>MsgB</w:t>
      </w:r>
      <w:r>
        <w:rPr>
          <w:rFonts w:ascii="Times New Roman" w:eastAsia="Times New Roman"/>
          <w:spacing w:val="-11"/>
        </w:rPr>
        <w:t> </w:t>
      </w:r>
      <w:r>
        <w:rPr>
          <w:spacing w:val="-4"/>
        </w:rPr>
        <w:t>并确认接入成功，节点随即进入连续传输阶段。与标准方案不同的是，后续数据包可直接在 </w:t>
      </w:r>
      <w:r>
        <w:rPr>
          <w:rFonts w:ascii="Times New Roman" w:eastAsia="Times New Roman"/>
          <w:spacing w:val="-2"/>
        </w:rPr>
        <w:t>PUSCH</w:t>
      </w:r>
      <w:r>
        <w:rPr>
          <w:rFonts w:ascii="Times New Roman" w:eastAsia="Times New Roman"/>
          <w:spacing w:val="21"/>
        </w:rPr>
        <w:t> </w:t>
      </w:r>
      <w:r>
        <w:rPr>
          <w:spacing w:val="-4"/>
        </w:rPr>
        <w:t>信道发送，而无</w:t>
      </w:r>
    </w:p>
    <w:p>
      <w:pPr>
        <w:spacing w:after="0" w:line="331" w:lineRule="auto"/>
        <w:jc w:val="both"/>
        <w:sectPr>
          <w:type w:val="continuous"/>
          <w:pgSz w:w="11910" w:h="16840"/>
          <w:pgMar w:header="927" w:footer="803" w:top="1920" w:bottom="280" w:left="1200" w:right="980"/>
        </w:sectPr>
      </w:pPr>
    </w:p>
    <w:p>
      <w:pPr>
        <w:pStyle w:val="BodyText"/>
        <w:spacing w:before="153"/>
        <w:rPr>
          <w:sz w:val="20"/>
        </w:rPr>
      </w:pPr>
    </w:p>
    <w:p>
      <w:pPr>
        <w:pStyle w:val="BodyText"/>
        <w:ind w:left="1874"/>
        <w:rPr>
          <w:sz w:val="20"/>
        </w:rPr>
      </w:pPr>
      <w:r>
        <w:rPr>
          <w:sz w:val="20"/>
        </w:rPr>
        <mc:AlternateContent>
          <mc:Choice Requires="wps">
            <w:drawing>
              <wp:inline distT="0" distB="0" distL="0" distR="0">
                <wp:extent cx="3636645" cy="3503295"/>
                <wp:effectExtent l="0" t="0" r="0" b="11429"/>
                <wp:docPr id="877" name="Group 877"/>
                <wp:cNvGraphicFramePr>
                  <a:graphicFrameLocks/>
                </wp:cNvGraphicFramePr>
                <a:graphic>
                  <a:graphicData uri="http://schemas.microsoft.com/office/word/2010/wordprocessingGroup">
                    <wpg:wgp>
                      <wpg:cNvPr id="877" name="Group 877"/>
                      <wpg:cNvGrpSpPr/>
                      <wpg:grpSpPr>
                        <a:xfrm>
                          <a:off x="0" y="0"/>
                          <a:ext cx="3636645" cy="3503295"/>
                          <a:chExt cx="3636645" cy="3503295"/>
                        </a:xfrm>
                      </wpg:grpSpPr>
                      <wps:wsp>
                        <wps:cNvPr id="878" name="Graphic 878"/>
                        <wps:cNvSpPr/>
                        <wps:spPr>
                          <a:xfrm>
                            <a:off x="434622" y="1705130"/>
                            <a:ext cx="2781935" cy="1788795"/>
                          </a:xfrm>
                          <a:custGeom>
                            <a:avLst/>
                            <a:gdLst/>
                            <a:ahLst/>
                            <a:cxnLst/>
                            <a:rect l="l" t="t" r="r" b="b"/>
                            <a:pathLst>
                              <a:path w="2781935" h="1788795">
                                <a:moveTo>
                                  <a:pt x="2781564" y="0"/>
                                </a:moveTo>
                                <a:lnTo>
                                  <a:pt x="0" y="0"/>
                                </a:lnTo>
                                <a:lnTo>
                                  <a:pt x="0" y="1788716"/>
                                </a:lnTo>
                                <a:lnTo>
                                  <a:pt x="2781564" y="1788716"/>
                                </a:lnTo>
                                <a:lnTo>
                                  <a:pt x="2781564" y="0"/>
                                </a:lnTo>
                                <a:close/>
                              </a:path>
                            </a:pathLst>
                          </a:custGeom>
                          <a:solidFill>
                            <a:srgbClr val="E1EFD9"/>
                          </a:solidFill>
                        </wps:spPr>
                        <wps:bodyPr wrap="square" lIns="0" tIns="0" rIns="0" bIns="0" rtlCol="0">
                          <a:prstTxWarp prst="textNoShape">
                            <a:avLst/>
                          </a:prstTxWarp>
                          <a:noAutofit/>
                        </wps:bodyPr>
                      </wps:wsp>
                      <wps:wsp>
                        <wps:cNvPr id="879" name="Graphic 879"/>
                        <wps:cNvSpPr/>
                        <wps:spPr>
                          <a:xfrm>
                            <a:off x="434622" y="567081"/>
                            <a:ext cx="2796540" cy="2929890"/>
                          </a:xfrm>
                          <a:custGeom>
                            <a:avLst/>
                            <a:gdLst/>
                            <a:ahLst/>
                            <a:cxnLst/>
                            <a:rect l="l" t="t" r="r" b="b"/>
                            <a:pathLst>
                              <a:path w="2796540" h="2929890">
                                <a:moveTo>
                                  <a:pt x="0" y="0"/>
                                </a:moveTo>
                                <a:lnTo>
                                  <a:pt x="0" y="2929452"/>
                                </a:lnTo>
                              </a:path>
                              <a:path w="2796540" h="2929890">
                                <a:moveTo>
                                  <a:pt x="2767095" y="0"/>
                                </a:moveTo>
                                <a:lnTo>
                                  <a:pt x="2795929" y="2929452"/>
                                </a:lnTo>
                              </a:path>
                            </a:pathLst>
                          </a:custGeom>
                          <a:ln w="12918">
                            <a:solidFill>
                              <a:srgbClr val="000000"/>
                            </a:solidFill>
                            <a:prstDash val="solid"/>
                          </a:ln>
                        </wps:spPr>
                        <wps:bodyPr wrap="square" lIns="0" tIns="0" rIns="0" bIns="0" rtlCol="0">
                          <a:prstTxWarp prst="textNoShape">
                            <a:avLst/>
                          </a:prstTxWarp>
                          <a:noAutofit/>
                        </wps:bodyPr>
                      </wps:wsp>
                      <wps:wsp>
                        <wps:cNvPr id="880" name="Graphic 880"/>
                        <wps:cNvSpPr/>
                        <wps:spPr>
                          <a:xfrm>
                            <a:off x="434619" y="1055195"/>
                            <a:ext cx="2781935" cy="2099310"/>
                          </a:xfrm>
                          <a:custGeom>
                            <a:avLst/>
                            <a:gdLst/>
                            <a:ahLst/>
                            <a:cxnLst/>
                            <a:rect l="l" t="t" r="r" b="b"/>
                            <a:pathLst>
                              <a:path w="2781935" h="2099310">
                                <a:moveTo>
                                  <a:pt x="2767088" y="1817344"/>
                                </a:moveTo>
                                <a:lnTo>
                                  <a:pt x="2754071" y="1810829"/>
                                </a:lnTo>
                                <a:lnTo>
                                  <a:pt x="2705087" y="1786331"/>
                                </a:lnTo>
                                <a:lnTo>
                                  <a:pt x="2705087" y="1810829"/>
                                </a:lnTo>
                                <a:lnTo>
                                  <a:pt x="0" y="1810829"/>
                                </a:lnTo>
                                <a:lnTo>
                                  <a:pt x="0" y="1823745"/>
                                </a:lnTo>
                                <a:lnTo>
                                  <a:pt x="2705087" y="1823745"/>
                                </a:lnTo>
                                <a:lnTo>
                                  <a:pt x="2705087" y="1848345"/>
                                </a:lnTo>
                                <a:lnTo>
                                  <a:pt x="2754274" y="1823745"/>
                                </a:lnTo>
                                <a:lnTo>
                                  <a:pt x="2767088" y="1817344"/>
                                </a:lnTo>
                                <a:close/>
                              </a:path>
                              <a:path w="2781935" h="2099310">
                                <a:moveTo>
                                  <a:pt x="2767088" y="1027150"/>
                                </a:moveTo>
                                <a:lnTo>
                                  <a:pt x="2754071" y="1020648"/>
                                </a:lnTo>
                                <a:lnTo>
                                  <a:pt x="2705087" y="996149"/>
                                </a:lnTo>
                                <a:lnTo>
                                  <a:pt x="2705087" y="1020648"/>
                                </a:lnTo>
                                <a:lnTo>
                                  <a:pt x="0" y="1020648"/>
                                </a:lnTo>
                                <a:lnTo>
                                  <a:pt x="0" y="1033564"/>
                                </a:lnTo>
                                <a:lnTo>
                                  <a:pt x="2705087" y="1033564"/>
                                </a:lnTo>
                                <a:lnTo>
                                  <a:pt x="2705087" y="1058164"/>
                                </a:lnTo>
                                <a:lnTo>
                                  <a:pt x="2754274" y="1033564"/>
                                </a:lnTo>
                                <a:lnTo>
                                  <a:pt x="2767088" y="1027150"/>
                                </a:lnTo>
                                <a:close/>
                              </a:path>
                              <a:path w="2781935" h="2099310">
                                <a:moveTo>
                                  <a:pt x="2767088" y="31000"/>
                                </a:moveTo>
                                <a:lnTo>
                                  <a:pt x="2754274" y="24587"/>
                                </a:lnTo>
                                <a:lnTo>
                                  <a:pt x="2705087" y="0"/>
                                </a:lnTo>
                                <a:lnTo>
                                  <a:pt x="2705087" y="24587"/>
                                </a:lnTo>
                                <a:lnTo>
                                  <a:pt x="0" y="24587"/>
                                </a:lnTo>
                                <a:lnTo>
                                  <a:pt x="0" y="37515"/>
                                </a:lnTo>
                                <a:lnTo>
                                  <a:pt x="2705087" y="37515"/>
                                </a:lnTo>
                                <a:lnTo>
                                  <a:pt x="2705087" y="62001"/>
                                </a:lnTo>
                                <a:lnTo>
                                  <a:pt x="2754071" y="37515"/>
                                </a:lnTo>
                                <a:lnTo>
                                  <a:pt x="2767088" y="31000"/>
                                </a:lnTo>
                                <a:close/>
                              </a:path>
                              <a:path w="2781935" h="2099310">
                                <a:moveTo>
                                  <a:pt x="2781452" y="2061654"/>
                                </a:moveTo>
                                <a:lnTo>
                                  <a:pt x="62001" y="2061654"/>
                                </a:lnTo>
                                <a:lnTo>
                                  <a:pt x="62001" y="2037156"/>
                                </a:lnTo>
                                <a:lnTo>
                                  <a:pt x="0" y="2068156"/>
                                </a:lnTo>
                                <a:lnTo>
                                  <a:pt x="62001" y="2099170"/>
                                </a:lnTo>
                                <a:lnTo>
                                  <a:pt x="62001" y="2074570"/>
                                </a:lnTo>
                                <a:lnTo>
                                  <a:pt x="2781452" y="2074570"/>
                                </a:lnTo>
                                <a:lnTo>
                                  <a:pt x="2781452" y="2061654"/>
                                </a:lnTo>
                                <a:close/>
                              </a:path>
                              <a:path w="2781935" h="2099310">
                                <a:moveTo>
                                  <a:pt x="2781452" y="1271460"/>
                                </a:moveTo>
                                <a:lnTo>
                                  <a:pt x="62001" y="1271460"/>
                                </a:lnTo>
                                <a:lnTo>
                                  <a:pt x="62001" y="1246974"/>
                                </a:lnTo>
                                <a:lnTo>
                                  <a:pt x="0" y="1277975"/>
                                </a:lnTo>
                                <a:lnTo>
                                  <a:pt x="62001" y="1308976"/>
                                </a:lnTo>
                                <a:lnTo>
                                  <a:pt x="62001" y="1284389"/>
                                </a:lnTo>
                                <a:lnTo>
                                  <a:pt x="2781452" y="1284389"/>
                                </a:lnTo>
                                <a:lnTo>
                                  <a:pt x="2781452" y="1271460"/>
                                </a:lnTo>
                                <a:close/>
                              </a:path>
                              <a:path w="2781935" h="2099310">
                                <a:moveTo>
                                  <a:pt x="2781452" y="437972"/>
                                </a:moveTo>
                                <a:lnTo>
                                  <a:pt x="62001" y="437972"/>
                                </a:lnTo>
                                <a:lnTo>
                                  <a:pt x="62001" y="413486"/>
                                </a:lnTo>
                                <a:lnTo>
                                  <a:pt x="0" y="444487"/>
                                </a:lnTo>
                                <a:lnTo>
                                  <a:pt x="62001" y="475488"/>
                                </a:lnTo>
                                <a:lnTo>
                                  <a:pt x="62001" y="450900"/>
                                </a:lnTo>
                                <a:lnTo>
                                  <a:pt x="2781452" y="450900"/>
                                </a:lnTo>
                                <a:lnTo>
                                  <a:pt x="2781452" y="437972"/>
                                </a:lnTo>
                                <a:close/>
                              </a:path>
                            </a:pathLst>
                          </a:custGeom>
                          <a:solidFill>
                            <a:srgbClr val="000000"/>
                          </a:solidFill>
                        </wps:spPr>
                        <wps:bodyPr wrap="square" lIns="0" tIns="0" rIns="0" bIns="0" rtlCol="0">
                          <a:prstTxWarp prst="textNoShape">
                            <a:avLst/>
                          </a:prstTxWarp>
                          <a:noAutofit/>
                        </wps:bodyPr>
                      </wps:wsp>
                      <wps:wsp>
                        <wps:cNvPr id="881" name="Textbox 881"/>
                        <wps:cNvSpPr txBox="1"/>
                        <wps:spPr>
                          <a:xfrm>
                            <a:off x="428163" y="560622"/>
                            <a:ext cx="2809240" cy="2942590"/>
                          </a:xfrm>
                          <a:prstGeom prst="rect">
                            <a:avLst/>
                          </a:prstGeom>
                        </wps:spPr>
                        <wps:txbx>
                          <w:txbxContent>
                            <w:p>
                              <w:pPr>
                                <w:spacing w:line="240" w:lineRule="auto" w:before="175"/>
                                <w:rPr>
                                  <w:sz w:val="23"/>
                                </w:rPr>
                              </w:pPr>
                            </w:p>
                            <w:p>
                              <w:pPr>
                                <w:spacing w:line="523" w:lineRule="auto" w:before="0"/>
                                <w:ind w:left="1150" w:right="910" w:hanging="170"/>
                                <w:jc w:val="left"/>
                                <w:rPr>
                                  <w:sz w:val="23"/>
                                </w:rPr>
                              </w:pPr>
                              <w:bookmarkStart w:name="_bookmark51" w:id="79"/>
                              <w:bookmarkEnd w:id="79"/>
                              <w:r>
                                <w:rPr/>
                              </w:r>
                              <w:r>
                                <w:rPr>
                                  <w:rFonts w:ascii="Times New Roman" w:eastAsia="Times New Roman"/>
                                  <w:spacing w:val="-2"/>
                                  <w:sz w:val="23"/>
                                </w:rPr>
                                <w:t>MsgA</w:t>
                              </w:r>
                              <w:r>
                                <w:rPr>
                                  <w:spacing w:val="-2"/>
                                  <w:sz w:val="23"/>
                                </w:rPr>
                                <w:t>：前导</w:t>
                              </w:r>
                              <w:r>
                                <w:rPr>
                                  <w:rFonts w:ascii="Times New Roman" w:eastAsia="Times New Roman"/>
                                  <w:spacing w:val="-2"/>
                                  <w:sz w:val="23"/>
                                </w:rPr>
                                <w:t>+</w:t>
                              </w:r>
                              <w:r>
                                <w:rPr>
                                  <w:spacing w:val="-2"/>
                                  <w:sz w:val="23"/>
                                </w:rPr>
                                <w:t>短数据报文 </w:t>
                              </w:r>
                              <w:r>
                                <w:rPr>
                                  <w:rFonts w:ascii="Times New Roman" w:eastAsia="Times New Roman"/>
                                  <w:spacing w:val="-2"/>
                                  <w:sz w:val="23"/>
                                </w:rPr>
                                <w:t>MsgB</w:t>
                              </w:r>
                              <w:r>
                                <w:rPr>
                                  <w:spacing w:val="-2"/>
                                  <w:sz w:val="23"/>
                                </w:rPr>
                                <w:t>：竞争冲突解决</w:t>
                              </w:r>
                            </w:p>
                          </w:txbxContent>
                        </wps:txbx>
                        <wps:bodyPr wrap="square" lIns="0" tIns="0" rIns="0" bIns="0" rtlCol="0">
                          <a:noAutofit/>
                        </wps:bodyPr>
                      </wps:wsp>
                      <wps:wsp>
                        <wps:cNvPr id="882" name="Textbox 882"/>
                        <wps:cNvSpPr txBox="1"/>
                        <wps:spPr>
                          <a:xfrm>
                            <a:off x="1226978" y="1919651"/>
                            <a:ext cx="1245870" cy="1173480"/>
                          </a:xfrm>
                          <a:prstGeom prst="rect">
                            <a:avLst/>
                          </a:prstGeom>
                        </wps:spPr>
                        <wps:txbx>
                          <w:txbxContent>
                            <w:p>
                              <w:pPr>
                                <w:spacing w:line="221" w:lineRule="exact" w:before="0"/>
                                <w:ind w:left="0" w:right="72" w:firstLine="0"/>
                                <w:jc w:val="center"/>
                                <w:rPr>
                                  <w:sz w:val="19"/>
                                </w:rPr>
                              </w:pPr>
                              <w:r>
                                <w:rPr>
                                  <w:spacing w:val="-4"/>
                                  <w:sz w:val="19"/>
                                </w:rPr>
                                <w:t>连续短数据报文</w:t>
                              </w:r>
                            </w:p>
                            <w:p>
                              <w:pPr>
                                <w:spacing w:before="146"/>
                                <w:ind w:left="0" w:right="19" w:firstLine="0"/>
                                <w:jc w:val="center"/>
                                <w:rPr>
                                  <w:sz w:val="19"/>
                                </w:rPr>
                              </w:pPr>
                              <w:r>
                                <w:rPr>
                                  <w:rFonts w:ascii="Times New Roman" w:eastAsia="Times New Roman"/>
                                  <w:spacing w:val="-2"/>
                                  <w:sz w:val="19"/>
                                </w:rPr>
                                <w:t>ACK</w:t>
                              </w:r>
                              <w:r>
                                <w:rPr>
                                  <w:spacing w:val="-2"/>
                                  <w:sz w:val="19"/>
                                </w:rPr>
                                <w:t>或</w:t>
                              </w:r>
                              <w:r>
                                <w:rPr>
                                  <w:rFonts w:ascii="Times New Roman" w:eastAsia="Times New Roman"/>
                                  <w:spacing w:val="-2"/>
                                  <w:sz w:val="19"/>
                                </w:rPr>
                                <w:t>NACK</w:t>
                              </w:r>
                              <w:r>
                                <w:rPr>
                                  <w:spacing w:val="-4"/>
                                  <w:sz w:val="19"/>
                                </w:rPr>
                                <w:t>确认报文</w:t>
                              </w:r>
                            </w:p>
                            <w:p>
                              <w:pPr>
                                <w:spacing w:line="240" w:lineRule="auto" w:before="15"/>
                                <w:rPr>
                                  <w:sz w:val="19"/>
                                </w:rPr>
                              </w:pPr>
                            </w:p>
                            <w:p>
                              <w:pPr>
                                <w:spacing w:line="360" w:lineRule="exact" w:before="0"/>
                                <w:ind w:left="0" w:right="329" w:firstLine="0"/>
                                <w:jc w:val="center"/>
                                <w:rPr>
                                  <w:sz w:val="29"/>
                                </w:rPr>
                              </w:pPr>
                              <w:r>
                                <w:rPr>
                                  <w:spacing w:val="-10"/>
                                  <w:sz w:val="29"/>
                                </w:rPr>
                                <w:t>…</w:t>
                              </w:r>
                            </w:p>
                            <w:p>
                              <w:pPr>
                                <w:spacing w:line="230" w:lineRule="exact" w:before="0"/>
                                <w:ind w:left="0" w:right="72" w:firstLine="0"/>
                                <w:jc w:val="center"/>
                                <w:rPr>
                                  <w:sz w:val="19"/>
                                </w:rPr>
                              </w:pPr>
                              <w:r>
                                <w:rPr>
                                  <w:spacing w:val="-4"/>
                                  <w:sz w:val="19"/>
                                </w:rPr>
                                <w:t>连续短数据报文</w:t>
                              </w:r>
                            </w:p>
                            <w:p>
                              <w:pPr>
                                <w:spacing w:line="236" w:lineRule="exact" w:before="146"/>
                                <w:ind w:left="0" w:right="19" w:firstLine="0"/>
                                <w:jc w:val="center"/>
                                <w:rPr>
                                  <w:sz w:val="19"/>
                                </w:rPr>
                              </w:pPr>
                              <w:r>
                                <w:rPr>
                                  <w:rFonts w:ascii="Times New Roman" w:eastAsia="Times New Roman"/>
                                  <w:spacing w:val="-2"/>
                                  <w:sz w:val="19"/>
                                </w:rPr>
                                <w:t>ACK</w:t>
                              </w:r>
                              <w:r>
                                <w:rPr>
                                  <w:spacing w:val="-2"/>
                                  <w:sz w:val="19"/>
                                </w:rPr>
                                <w:t>或</w:t>
                              </w:r>
                              <w:r>
                                <w:rPr>
                                  <w:rFonts w:ascii="Times New Roman" w:eastAsia="Times New Roman"/>
                                  <w:spacing w:val="-2"/>
                                  <w:sz w:val="19"/>
                                </w:rPr>
                                <w:t>NACK</w:t>
                              </w:r>
                              <w:r>
                                <w:rPr>
                                  <w:spacing w:val="-4"/>
                                  <w:sz w:val="19"/>
                                </w:rPr>
                                <w:t>确认报文</w:t>
                              </w:r>
                            </w:p>
                          </w:txbxContent>
                        </wps:txbx>
                        <wps:bodyPr wrap="square" lIns="0" tIns="0" rIns="0" bIns="0" rtlCol="0">
                          <a:noAutofit/>
                        </wps:bodyPr>
                      </wps:wsp>
                      <wps:wsp>
                        <wps:cNvPr id="883" name="Textbox 883"/>
                        <wps:cNvSpPr txBox="1"/>
                        <wps:spPr>
                          <a:xfrm>
                            <a:off x="495286" y="1741379"/>
                            <a:ext cx="760730" cy="124460"/>
                          </a:xfrm>
                          <a:prstGeom prst="rect">
                            <a:avLst/>
                          </a:prstGeom>
                        </wps:spPr>
                        <wps:txbx>
                          <w:txbxContent>
                            <w:p>
                              <w:pPr>
                                <w:spacing w:line="195" w:lineRule="exact" w:before="0"/>
                                <w:ind w:left="0" w:right="0" w:firstLine="0"/>
                                <w:jc w:val="left"/>
                                <w:rPr>
                                  <w:b/>
                                  <w:sz w:val="19"/>
                                </w:rPr>
                              </w:pPr>
                              <w:r>
                                <w:rPr>
                                  <w:b/>
                                  <w:spacing w:val="-4"/>
                                  <w:sz w:val="19"/>
                                </w:rPr>
                                <w:t>连续传输阶段</w:t>
                              </w:r>
                            </w:p>
                          </w:txbxContent>
                        </wps:txbx>
                        <wps:bodyPr wrap="square" lIns="0" tIns="0" rIns="0" bIns="0" rtlCol="0">
                          <a:noAutofit/>
                        </wps:bodyPr>
                      </wps:wsp>
                      <wps:wsp>
                        <wps:cNvPr id="884" name="Textbox 884"/>
                        <wps:cNvSpPr txBox="1"/>
                        <wps:spPr>
                          <a:xfrm>
                            <a:off x="2773555" y="6459"/>
                            <a:ext cx="856615" cy="560705"/>
                          </a:xfrm>
                          <a:prstGeom prst="rect">
                            <a:avLst/>
                          </a:prstGeom>
                          <a:ln w="12918">
                            <a:solidFill>
                              <a:srgbClr val="000000"/>
                            </a:solidFill>
                            <a:prstDash val="solid"/>
                          </a:ln>
                        </wps:spPr>
                        <wps:txbx>
                          <w:txbxContent>
                            <w:p>
                              <w:pPr>
                                <w:spacing w:before="247"/>
                                <w:ind w:left="372" w:right="0" w:firstLine="0"/>
                                <w:jc w:val="left"/>
                                <w:rPr>
                                  <w:sz w:val="29"/>
                                </w:rPr>
                              </w:pPr>
                              <w:r>
                                <w:rPr>
                                  <w:spacing w:val="-8"/>
                                  <w:sz w:val="29"/>
                                </w:rPr>
                                <w:t>基站</w:t>
                              </w:r>
                            </w:p>
                          </w:txbxContent>
                        </wps:txbx>
                        <wps:bodyPr wrap="square" lIns="0" tIns="0" rIns="0" bIns="0" rtlCol="0">
                          <a:noAutofit/>
                        </wps:bodyPr>
                      </wps:wsp>
                      <wps:wsp>
                        <wps:cNvPr id="885" name="Textbox 885"/>
                        <wps:cNvSpPr txBox="1"/>
                        <wps:spPr>
                          <a:xfrm>
                            <a:off x="6459" y="6459"/>
                            <a:ext cx="856615" cy="560705"/>
                          </a:xfrm>
                          <a:prstGeom prst="rect">
                            <a:avLst/>
                          </a:prstGeom>
                          <a:ln w="12918">
                            <a:solidFill>
                              <a:srgbClr val="000000"/>
                            </a:solidFill>
                            <a:prstDash val="solid"/>
                          </a:ln>
                        </wps:spPr>
                        <wps:txbx>
                          <w:txbxContent>
                            <w:p>
                              <w:pPr>
                                <w:spacing w:before="247"/>
                                <w:ind w:left="372" w:right="0" w:firstLine="0"/>
                                <w:jc w:val="left"/>
                                <w:rPr>
                                  <w:sz w:val="29"/>
                                </w:rPr>
                              </w:pPr>
                              <w:r>
                                <w:rPr>
                                  <w:spacing w:val="-8"/>
                                  <w:sz w:val="29"/>
                                </w:rPr>
                                <w:t>终端</w:t>
                              </w:r>
                            </w:p>
                          </w:txbxContent>
                        </wps:txbx>
                        <wps:bodyPr wrap="square" lIns="0" tIns="0" rIns="0" bIns="0" rtlCol="0">
                          <a:noAutofit/>
                        </wps:bodyPr>
                      </wps:wsp>
                    </wpg:wgp>
                  </a:graphicData>
                </a:graphic>
              </wp:inline>
            </w:drawing>
          </mc:Choice>
          <mc:Fallback>
            <w:pict>
              <v:group style="width:286.350pt;height:275.850pt;mso-position-horizontal-relative:char;mso-position-vertical-relative:line" id="docshapegroup704" coordorigin="0,0" coordsize="5727,5517">
                <v:rect style="position:absolute;left:684;top:2685;width:4381;height:2817" id="docshape705" filled="true" fillcolor="#e1efd9" stroked="false">
                  <v:fill type="solid"/>
                </v:rect>
                <v:shape style="position:absolute;left:684;top:893;width:4404;height:4614" id="docshape706" coordorigin="684,893" coordsize="4404,4614" path="m684,893l684,5506m5042,893l5087,5506e" filled="false" stroked="true" strokeweight="1.017188pt" strokecolor="#000000">
                  <v:path arrowok="t"/>
                  <v:stroke dashstyle="solid"/>
                </v:shape>
                <v:shape style="position:absolute;left:684;top:1661;width:4381;height:3306" id="docshape707" coordorigin="684,1662" coordsize="4381,3306" path="m5042,4524l5022,4513,4944,4475,4944,4513,684,4513,684,4534,4944,4534,4944,4573,5022,4534,5042,4524xm5042,3279l5022,3269,4944,3230,4944,3269,684,3269,684,3289,4944,3289,4944,3328,5022,3289,5042,3279xm5042,1711l5022,1700,4944,1662,4944,1700,684,1700,684,1721,4944,1721,4944,1759,5022,1721,5042,1711xm5065,4908l782,4908,782,4870,684,4919,782,4968,782,4929,5065,4929,5065,4908xm5065,3664l782,3664,782,3625,684,3674,782,3723,782,3684,5065,3684,5065,3664xm5065,2351l782,2351,782,2313,684,2362,782,2411,782,2372,5065,2372,5065,2351xe" filled="true" fillcolor="#000000" stroked="false">
                  <v:path arrowok="t"/>
                  <v:fill type="solid"/>
                </v:shape>
                <v:shape style="position:absolute;left:674;top:882;width:4424;height:4634" type="#_x0000_t202" id="docshape708" filled="false" stroked="false">
                  <v:textbox inset="0,0,0,0">
                    <w:txbxContent>
                      <w:p>
                        <w:pPr>
                          <w:spacing w:line="240" w:lineRule="auto" w:before="175"/>
                          <w:rPr>
                            <w:sz w:val="23"/>
                          </w:rPr>
                        </w:pPr>
                      </w:p>
                      <w:p>
                        <w:pPr>
                          <w:spacing w:line="523" w:lineRule="auto" w:before="0"/>
                          <w:ind w:left="1150" w:right="910" w:hanging="170"/>
                          <w:jc w:val="left"/>
                          <w:rPr>
                            <w:sz w:val="23"/>
                          </w:rPr>
                        </w:pPr>
                        <w:bookmarkStart w:name="_bookmark51" w:id="80"/>
                        <w:bookmarkEnd w:id="80"/>
                        <w:r>
                          <w:rPr/>
                        </w:r>
                        <w:r>
                          <w:rPr>
                            <w:rFonts w:ascii="Times New Roman" w:eastAsia="Times New Roman"/>
                            <w:spacing w:val="-2"/>
                            <w:sz w:val="23"/>
                          </w:rPr>
                          <w:t>MsgA</w:t>
                        </w:r>
                        <w:r>
                          <w:rPr>
                            <w:spacing w:val="-2"/>
                            <w:sz w:val="23"/>
                          </w:rPr>
                          <w:t>：前导</w:t>
                        </w:r>
                        <w:r>
                          <w:rPr>
                            <w:rFonts w:ascii="Times New Roman" w:eastAsia="Times New Roman"/>
                            <w:spacing w:val="-2"/>
                            <w:sz w:val="23"/>
                          </w:rPr>
                          <w:t>+</w:t>
                        </w:r>
                        <w:r>
                          <w:rPr>
                            <w:spacing w:val="-2"/>
                            <w:sz w:val="23"/>
                          </w:rPr>
                          <w:t>短数据报文 </w:t>
                        </w:r>
                        <w:r>
                          <w:rPr>
                            <w:rFonts w:ascii="Times New Roman" w:eastAsia="Times New Roman"/>
                            <w:spacing w:val="-2"/>
                            <w:sz w:val="23"/>
                          </w:rPr>
                          <w:t>MsgB</w:t>
                        </w:r>
                        <w:r>
                          <w:rPr>
                            <w:spacing w:val="-2"/>
                            <w:sz w:val="23"/>
                          </w:rPr>
                          <w:t>：竞争冲突解决</w:t>
                        </w:r>
                      </w:p>
                    </w:txbxContent>
                  </v:textbox>
                  <w10:wrap type="none"/>
                </v:shape>
                <v:shape style="position:absolute;left:1932;top:3023;width:1962;height:1848" type="#_x0000_t202" id="docshape709" filled="false" stroked="false">
                  <v:textbox inset="0,0,0,0">
                    <w:txbxContent>
                      <w:p>
                        <w:pPr>
                          <w:spacing w:line="221" w:lineRule="exact" w:before="0"/>
                          <w:ind w:left="0" w:right="72" w:firstLine="0"/>
                          <w:jc w:val="center"/>
                          <w:rPr>
                            <w:sz w:val="19"/>
                          </w:rPr>
                        </w:pPr>
                        <w:r>
                          <w:rPr>
                            <w:spacing w:val="-4"/>
                            <w:sz w:val="19"/>
                          </w:rPr>
                          <w:t>连续短数据报文</w:t>
                        </w:r>
                      </w:p>
                      <w:p>
                        <w:pPr>
                          <w:spacing w:before="146"/>
                          <w:ind w:left="0" w:right="19" w:firstLine="0"/>
                          <w:jc w:val="center"/>
                          <w:rPr>
                            <w:sz w:val="19"/>
                          </w:rPr>
                        </w:pPr>
                        <w:r>
                          <w:rPr>
                            <w:rFonts w:ascii="Times New Roman" w:eastAsia="Times New Roman"/>
                            <w:spacing w:val="-2"/>
                            <w:sz w:val="19"/>
                          </w:rPr>
                          <w:t>ACK</w:t>
                        </w:r>
                        <w:r>
                          <w:rPr>
                            <w:spacing w:val="-2"/>
                            <w:sz w:val="19"/>
                          </w:rPr>
                          <w:t>或</w:t>
                        </w:r>
                        <w:r>
                          <w:rPr>
                            <w:rFonts w:ascii="Times New Roman" w:eastAsia="Times New Roman"/>
                            <w:spacing w:val="-2"/>
                            <w:sz w:val="19"/>
                          </w:rPr>
                          <w:t>NACK</w:t>
                        </w:r>
                        <w:r>
                          <w:rPr>
                            <w:spacing w:val="-4"/>
                            <w:sz w:val="19"/>
                          </w:rPr>
                          <w:t>确认报文</w:t>
                        </w:r>
                      </w:p>
                      <w:p>
                        <w:pPr>
                          <w:spacing w:line="240" w:lineRule="auto" w:before="15"/>
                          <w:rPr>
                            <w:sz w:val="19"/>
                          </w:rPr>
                        </w:pPr>
                      </w:p>
                      <w:p>
                        <w:pPr>
                          <w:spacing w:line="360" w:lineRule="exact" w:before="0"/>
                          <w:ind w:left="0" w:right="329" w:firstLine="0"/>
                          <w:jc w:val="center"/>
                          <w:rPr>
                            <w:sz w:val="29"/>
                          </w:rPr>
                        </w:pPr>
                        <w:r>
                          <w:rPr>
                            <w:spacing w:val="-10"/>
                            <w:sz w:val="29"/>
                          </w:rPr>
                          <w:t>…</w:t>
                        </w:r>
                      </w:p>
                      <w:p>
                        <w:pPr>
                          <w:spacing w:line="230" w:lineRule="exact" w:before="0"/>
                          <w:ind w:left="0" w:right="72" w:firstLine="0"/>
                          <w:jc w:val="center"/>
                          <w:rPr>
                            <w:sz w:val="19"/>
                          </w:rPr>
                        </w:pPr>
                        <w:r>
                          <w:rPr>
                            <w:spacing w:val="-4"/>
                            <w:sz w:val="19"/>
                          </w:rPr>
                          <w:t>连续短数据报文</w:t>
                        </w:r>
                      </w:p>
                      <w:p>
                        <w:pPr>
                          <w:spacing w:line="236" w:lineRule="exact" w:before="146"/>
                          <w:ind w:left="0" w:right="19" w:firstLine="0"/>
                          <w:jc w:val="center"/>
                          <w:rPr>
                            <w:sz w:val="19"/>
                          </w:rPr>
                        </w:pPr>
                        <w:r>
                          <w:rPr>
                            <w:rFonts w:ascii="Times New Roman" w:eastAsia="Times New Roman"/>
                            <w:spacing w:val="-2"/>
                            <w:sz w:val="19"/>
                          </w:rPr>
                          <w:t>ACK</w:t>
                        </w:r>
                        <w:r>
                          <w:rPr>
                            <w:spacing w:val="-2"/>
                            <w:sz w:val="19"/>
                          </w:rPr>
                          <w:t>或</w:t>
                        </w:r>
                        <w:r>
                          <w:rPr>
                            <w:rFonts w:ascii="Times New Roman" w:eastAsia="Times New Roman"/>
                            <w:spacing w:val="-2"/>
                            <w:sz w:val="19"/>
                          </w:rPr>
                          <w:t>NACK</w:t>
                        </w:r>
                        <w:r>
                          <w:rPr>
                            <w:spacing w:val="-4"/>
                            <w:sz w:val="19"/>
                          </w:rPr>
                          <w:t>确认报文</w:t>
                        </w:r>
                      </w:p>
                    </w:txbxContent>
                  </v:textbox>
                  <w10:wrap type="none"/>
                </v:shape>
                <v:shape style="position:absolute;left:779;top:2742;width:1198;height:196" type="#_x0000_t202" id="docshape710" filled="false" stroked="false">
                  <v:textbox inset="0,0,0,0">
                    <w:txbxContent>
                      <w:p>
                        <w:pPr>
                          <w:spacing w:line="195" w:lineRule="exact" w:before="0"/>
                          <w:ind w:left="0" w:right="0" w:firstLine="0"/>
                          <w:jc w:val="left"/>
                          <w:rPr>
                            <w:b/>
                            <w:sz w:val="19"/>
                          </w:rPr>
                        </w:pPr>
                        <w:r>
                          <w:rPr>
                            <w:b/>
                            <w:spacing w:val="-4"/>
                            <w:sz w:val="19"/>
                          </w:rPr>
                          <w:t>连续传输阶段</w:t>
                        </w:r>
                      </w:p>
                    </w:txbxContent>
                  </v:textbox>
                  <w10:wrap type="none"/>
                </v:shape>
                <v:shape style="position:absolute;left:4367;top:10;width:1349;height:883" type="#_x0000_t202" id="docshape711" filled="false" stroked="true" strokeweight="1.017188pt" strokecolor="#000000">
                  <v:textbox inset="0,0,0,0">
                    <w:txbxContent>
                      <w:p>
                        <w:pPr>
                          <w:spacing w:before="247"/>
                          <w:ind w:left="372" w:right="0" w:firstLine="0"/>
                          <w:jc w:val="left"/>
                          <w:rPr>
                            <w:sz w:val="29"/>
                          </w:rPr>
                        </w:pPr>
                        <w:r>
                          <w:rPr>
                            <w:spacing w:val="-8"/>
                            <w:sz w:val="29"/>
                          </w:rPr>
                          <w:t>基站</w:t>
                        </w:r>
                      </w:p>
                    </w:txbxContent>
                  </v:textbox>
                  <v:stroke dashstyle="solid"/>
                  <w10:wrap type="none"/>
                </v:shape>
                <v:shape style="position:absolute;left:10;top:10;width:1349;height:883" type="#_x0000_t202" id="docshape712" filled="false" stroked="true" strokeweight="1.017188pt" strokecolor="#000000">
                  <v:textbox inset="0,0,0,0">
                    <w:txbxContent>
                      <w:p>
                        <w:pPr>
                          <w:spacing w:before="247"/>
                          <w:ind w:left="372" w:right="0" w:firstLine="0"/>
                          <w:jc w:val="left"/>
                          <w:rPr>
                            <w:sz w:val="29"/>
                          </w:rPr>
                        </w:pPr>
                        <w:r>
                          <w:rPr>
                            <w:spacing w:val="-8"/>
                            <w:sz w:val="29"/>
                          </w:rPr>
                          <w:t>终端</w:t>
                        </w:r>
                      </w:p>
                    </w:txbxContent>
                  </v:textbox>
                  <v:stroke dashstyle="solid"/>
                  <w10:wrap type="none"/>
                </v:shape>
              </v:group>
            </w:pict>
          </mc:Fallback>
        </mc:AlternateContent>
      </w:r>
      <w:r>
        <w:rPr>
          <w:sz w:val="20"/>
        </w:rPr>
      </w:r>
    </w:p>
    <w:p>
      <w:pPr>
        <w:pStyle w:val="BodyText"/>
        <w:spacing w:before="65"/>
        <w:rPr>
          <w:sz w:val="21"/>
        </w:rPr>
      </w:pPr>
    </w:p>
    <w:p>
      <w:pPr>
        <w:spacing w:before="0"/>
        <w:ind w:left="0" w:right="218" w:firstLine="0"/>
        <w:jc w:val="center"/>
        <w:rPr>
          <w:sz w:val="21"/>
        </w:rPr>
      </w:pPr>
      <w:r>
        <w:rPr>
          <w:spacing w:val="-27"/>
          <w:sz w:val="21"/>
        </w:rPr>
        <w:t>图 </w:t>
      </w:r>
      <w:r>
        <w:rPr>
          <w:rFonts w:ascii="Times New Roman" w:eastAsia="Times New Roman"/>
          <w:sz w:val="21"/>
        </w:rPr>
        <w:t>3-6 SAST</w:t>
      </w:r>
      <w:r>
        <w:rPr>
          <w:rFonts w:ascii="Times New Roman" w:eastAsia="Times New Roman"/>
          <w:spacing w:val="-1"/>
          <w:sz w:val="21"/>
        </w:rPr>
        <w:t> </w:t>
      </w:r>
      <w:r>
        <w:rPr>
          <w:spacing w:val="-1"/>
          <w:sz w:val="21"/>
        </w:rPr>
        <w:t>方案下，用户与基站间的信令交互流程</w:t>
      </w:r>
    </w:p>
    <w:p>
      <w:pPr>
        <w:pStyle w:val="BodyText"/>
        <w:spacing w:before="163"/>
        <w:rPr>
          <w:sz w:val="21"/>
        </w:rPr>
      </w:pPr>
    </w:p>
    <w:p>
      <w:pPr>
        <w:pStyle w:val="BodyText"/>
        <w:spacing w:line="331" w:lineRule="auto"/>
        <w:ind w:left="240" w:right="284"/>
      </w:pPr>
      <w:r>
        <w:rPr>
          <w:spacing w:val="-2"/>
        </w:rPr>
        <w:t>需再次携带前导码。基站对每个后续数据包逐一反馈确认消息；若成功传输一个报文，</w:t>
      </w:r>
      <w:r>
        <w:rPr>
          <w:spacing w:val="-5"/>
        </w:rPr>
        <w:t>基站会回馈一个确认 </w:t>
      </w:r>
      <w:r>
        <w:rPr>
          <w:rFonts w:ascii="Times New Roman" w:eastAsia="Times New Roman"/>
        </w:rPr>
        <w:t>ACK </w:t>
      </w:r>
      <w:r>
        <w:rPr>
          <w:spacing w:val="-3"/>
        </w:rPr>
        <w:t>消息；若发生碰撞并收到否定确认 </w:t>
      </w:r>
      <w:r>
        <w:rPr>
          <w:rFonts w:ascii="Times New Roman" w:eastAsia="Times New Roman"/>
        </w:rPr>
        <w:t>NACK </w:t>
      </w:r>
      <w:r>
        <w:rPr/>
        <w:t>消息，节点退回竞</w:t>
      </w:r>
      <w:r>
        <w:rPr>
          <w:spacing w:val="-2"/>
        </w:rPr>
        <w:t>争状态。若节点的缓存队列情况，则双方会互相协商，一种方式是节点在最后一个数据报文中告知基站传输即将结束，至此本轮传输自然结束。</w:t>
      </w:r>
    </w:p>
    <w:p>
      <w:pPr>
        <w:pStyle w:val="BodyText"/>
        <w:spacing w:line="331" w:lineRule="auto" w:before="19"/>
        <w:ind w:left="239" w:right="458" w:firstLine="480"/>
        <w:jc w:val="both"/>
      </w:pPr>
      <w:r>
        <w:rPr/>
        <mc:AlternateContent>
          <mc:Choice Requires="wps">
            <w:drawing>
              <wp:anchor distT="0" distB="0" distL="0" distR="0" allowOverlap="1" layoutInCell="1" locked="0" behindDoc="0" simplePos="0" relativeHeight="15886336">
                <wp:simplePos x="0" y="0"/>
                <wp:positionH relativeFrom="page">
                  <wp:posOffset>3255645</wp:posOffset>
                </wp:positionH>
                <wp:positionV relativeFrom="paragraph">
                  <wp:posOffset>316175</wp:posOffset>
                </wp:positionV>
                <wp:extent cx="121285" cy="1270"/>
                <wp:effectExtent l="0" t="0" r="0" b="0"/>
                <wp:wrapNone/>
                <wp:docPr id="886" name="Graphic 886"/>
                <wp:cNvGraphicFramePr>
                  <a:graphicFrameLocks/>
                </wp:cNvGraphicFramePr>
                <a:graphic>
                  <a:graphicData uri="http://schemas.microsoft.com/office/word/2010/wordprocessingShape">
                    <wps:wsp>
                      <wps:cNvPr id="886" name="Graphic 886"/>
                      <wps:cNvSpPr/>
                      <wps:spPr>
                        <a:xfrm>
                          <a:off x="0" y="0"/>
                          <a:ext cx="121285" cy="1270"/>
                        </a:xfrm>
                        <a:custGeom>
                          <a:avLst/>
                          <a:gdLst/>
                          <a:ahLst/>
                          <a:cxnLst/>
                          <a:rect l="l" t="t" r="r" b="b"/>
                          <a:pathLst>
                            <a:path w="121285" h="0">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86336" from="256.350006pt,24.895725pt" to="265.882006pt,24.895725pt" stroked="true" strokeweight=".48pt" strokecolor="#000000">
                <v:stroke dashstyle="solid"/>
                <w10:wrap type="none"/>
              </v:line>
            </w:pict>
          </mc:Fallback>
        </mc:AlternateContent>
      </w:r>
      <w:r>
        <w:rPr/>
        <mc:AlternateContent>
          <mc:Choice Requires="wps">
            <w:drawing>
              <wp:anchor distT="0" distB="0" distL="0" distR="0" allowOverlap="1" layoutInCell="1" locked="0" behindDoc="0" simplePos="0" relativeHeight="15886848">
                <wp:simplePos x="0" y="0"/>
                <wp:positionH relativeFrom="page">
                  <wp:posOffset>5757938</wp:posOffset>
                </wp:positionH>
                <wp:positionV relativeFrom="paragraph">
                  <wp:posOffset>316175</wp:posOffset>
                </wp:positionV>
                <wp:extent cx="121285" cy="1270"/>
                <wp:effectExtent l="0" t="0" r="0" b="0"/>
                <wp:wrapNone/>
                <wp:docPr id="887" name="Graphic 887"/>
                <wp:cNvGraphicFramePr>
                  <a:graphicFrameLocks/>
                </wp:cNvGraphicFramePr>
                <a:graphic>
                  <a:graphicData uri="http://schemas.microsoft.com/office/word/2010/wordprocessingShape">
                    <wps:wsp>
                      <wps:cNvPr id="887" name="Graphic 887"/>
                      <wps:cNvSpPr/>
                      <wps:spPr>
                        <a:xfrm>
                          <a:off x="0" y="0"/>
                          <a:ext cx="121285" cy="1270"/>
                        </a:xfrm>
                        <a:custGeom>
                          <a:avLst/>
                          <a:gdLst/>
                          <a:ahLst/>
                          <a:cxnLst/>
                          <a:rect l="l" t="t" r="r" b="b"/>
                          <a:pathLst>
                            <a:path w="121285" h="0">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86848" from="453.381012pt,24.895725pt" to="462.913012pt,24.895725pt" stroked="true" strokeweight=".48pt" strokecolor="#000000">
                <v:stroke dashstyle="solid"/>
                <w10:wrap type="none"/>
              </v:line>
            </w:pict>
          </mc:Fallback>
        </mc:AlternateContent>
      </w:r>
      <w:r>
        <w:rPr>
          <w:spacing w:val="-7"/>
        </w:rPr>
        <w:t>为了量化上述机制带来的信令增益，下面分析其信令吞吐比 </w:t>
      </w:r>
      <w:r>
        <w:rPr>
          <w:rFonts w:ascii="Times New Roman" w:hAnsi="Times New Roman" w:eastAsia="Times New Roman"/>
          <w:spacing w:val="-6"/>
        </w:rPr>
        <w:t>STR</w:t>
      </w:r>
      <w:r>
        <w:rPr>
          <w:spacing w:val="-12"/>
        </w:rPr>
        <w:t>。在 </w:t>
      </w:r>
      <w:r>
        <w:rPr>
          <w:rFonts w:ascii="Times New Roman" w:hAnsi="Times New Roman" w:eastAsia="Times New Roman"/>
          <w:spacing w:val="-6"/>
        </w:rPr>
        <w:t>SAST</w:t>
      </w:r>
      <w:r>
        <w:rPr>
          <w:rFonts w:ascii="Times New Roman" w:hAnsi="Times New Roman" w:eastAsia="Times New Roman"/>
          <w:spacing w:val="21"/>
        </w:rPr>
        <w:t> </w:t>
      </w:r>
      <w:r>
        <w:rPr>
          <w:spacing w:val="-6"/>
        </w:rPr>
        <w:t>的一个</w:t>
      </w:r>
      <w:r>
        <w:rPr>
          <w:spacing w:val="-2"/>
        </w:rPr>
        <w:t>成功接入周期内，平均可连续传输 </w:t>
      </w:r>
      <w:r>
        <w:rPr>
          <w:rFonts w:ascii="Times New Roman" w:hAnsi="Times New Roman" w:eastAsia="Times New Roman"/>
          <w:i/>
        </w:rPr>
        <w:t>B</w:t>
      </w:r>
      <w:r>
        <w:rPr>
          <w:rFonts w:ascii="Times New Roman" w:hAnsi="Times New Roman" w:eastAsia="Times New Roman"/>
          <w:i/>
          <w:spacing w:val="1"/>
        </w:rPr>
        <w:t> </w:t>
      </w:r>
      <w:r>
        <w:rPr>
          <w:spacing w:val="-2"/>
        </w:rPr>
        <w:t>个数据包。除队首数据包外，后续 </w:t>
      </w:r>
      <w:r>
        <w:rPr>
          <w:rFonts w:ascii="Times New Roman" w:hAnsi="Times New Roman" w:eastAsia="Times New Roman"/>
          <w:i/>
        </w:rPr>
        <w:t>B</w:t>
      </w:r>
      <w:r>
        <w:rPr>
          <w:rFonts w:ascii="Times New Roman" w:hAnsi="Times New Roman" w:eastAsia="Times New Roman"/>
          <w:i/>
          <w:spacing w:val="22"/>
        </w:rPr>
        <w:t> </w:t>
      </w:r>
      <w:r>
        <w:rPr>
          <w:rFonts w:ascii="DejaVu Sans" w:hAnsi="DejaVu Sans" w:eastAsia="DejaVu Sans"/>
          <w:i/>
          <w:spacing w:val="-5"/>
        </w:rPr>
        <w:t>− </w:t>
      </w:r>
      <w:r>
        <w:rPr>
          <w:rFonts w:ascii="Garamond" w:hAnsi="Garamond" w:eastAsia="Garamond"/>
        </w:rPr>
        <w:t>1</w:t>
      </w:r>
      <w:r>
        <w:rPr>
          <w:rFonts w:ascii="Garamond" w:hAnsi="Garamond" w:eastAsia="Garamond"/>
          <w:spacing w:val="15"/>
        </w:rPr>
        <w:t> </w:t>
      </w:r>
      <w:r>
        <w:rPr/>
        <w:t>个数据</w:t>
      </w:r>
      <w:r>
        <w:rPr>
          <w:spacing w:val="-5"/>
        </w:rPr>
        <w:t>包的信令开销取决于忙期的结束方式：若传输因缓存清空而正常结束，概率为 </w:t>
      </w:r>
      <w:r>
        <w:rPr>
          <w:rFonts w:ascii="Times New Roman" w:hAnsi="Times New Roman" w:eastAsia="Times New Roman"/>
          <w:i/>
          <w:spacing w:val="-4"/>
        </w:rPr>
        <w:t>p</w:t>
      </w:r>
      <w:r>
        <w:rPr>
          <w:rFonts w:ascii="Garamond" w:hAnsi="Garamond" w:eastAsia="Garamond"/>
          <w:spacing w:val="-4"/>
          <w:vertAlign w:val="subscript"/>
        </w:rPr>
        <w:t>0</w:t>
      </w:r>
      <w:r>
        <w:rPr>
          <w:spacing w:val="-4"/>
          <w:vertAlign w:val="baseline"/>
        </w:rPr>
        <w:t>，则仅</w:t>
      </w:r>
      <w:r>
        <w:rPr>
          <w:spacing w:val="-5"/>
          <w:vertAlign w:val="baseline"/>
        </w:rPr>
        <w:t>消耗对应的确认消息开销；若因碰撞而异常中断，概率为 </w:t>
      </w:r>
      <w:r>
        <w:rPr>
          <w:rFonts w:ascii="Garamond" w:hAnsi="Garamond" w:eastAsia="Garamond"/>
          <w:spacing w:val="-4"/>
          <w:vertAlign w:val="baseline"/>
        </w:rPr>
        <w:t>1</w:t>
      </w:r>
      <w:r>
        <w:rPr>
          <w:rFonts w:ascii="Garamond" w:hAnsi="Garamond" w:eastAsia="Garamond"/>
          <w:spacing w:val="11"/>
          <w:vertAlign w:val="baseline"/>
        </w:rPr>
        <w:t> </w:t>
      </w:r>
      <w:r>
        <w:rPr>
          <w:rFonts w:ascii="DejaVu Sans" w:hAnsi="DejaVu Sans" w:eastAsia="DejaVu Sans"/>
          <w:i/>
          <w:spacing w:val="-4"/>
          <w:vertAlign w:val="baseline"/>
        </w:rPr>
        <w:t>− </w:t>
      </w:r>
      <w:r>
        <w:rPr>
          <w:rFonts w:ascii="Times New Roman" w:hAnsi="Times New Roman" w:eastAsia="Times New Roman"/>
          <w:i/>
          <w:spacing w:val="-4"/>
          <w:vertAlign w:val="baseline"/>
        </w:rPr>
        <w:t>p</w:t>
      </w:r>
      <w:r>
        <w:rPr>
          <w:rFonts w:ascii="Garamond" w:hAnsi="Garamond" w:eastAsia="Garamond"/>
          <w:spacing w:val="-4"/>
          <w:vertAlign w:val="subscript"/>
        </w:rPr>
        <w:t>0</w:t>
      </w:r>
      <w:r>
        <w:rPr>
          <w:spacing w:val="-4"/>
          <w:vertAlign w:val="baseline"/>
        </w:rPr>
        <w:t>，则最后一个失败数据</w:t>
      </w:r>
      <w:r>
        <w:rPr>
          <w:spacing w:val="-2"/>
          <w:vertAlign w:val="baseline"/>
        </w:rPr>
        <w:t>包还会额外消耗一次发送与一次否定确认的信令资源。</w:t>
      </w:r>
    </w:p>
    <w:p>
      <w:pPr>
        <w:pStyle w:val="BodyText"/>
        <w:spacing w:before="20"/>
        <w:ind w:left="720"/>
      </w:pPr>
      <w:r>
        <w:rPr>
          <w:spacing w:val="-2"/>
        </w:rPr>
        <w:t>综合考虑队首数据包的初始接入成本与后续传输的平均开销，</w:t>
      </w:r>
      <w:r>
        <w:rPr>
          <w:rFonts w:ascii="Times New Roman" w:eastAsia="Times New Roman"/>
          <w:spacing w:val="-2"/>
        </w:rPr>
        <w:t>SAST</w:t>
      </w:r>
      <w:r>
        <w:rPr>
          <w:rFonts w:ascii="Times New Roman" w:eastAsia="Times New Roman"/>
          <w:spacing w:val="50"/>
        </w:rPr>
        <w:t> </w:t>
      </w:r>
      <w:r>
        <w:rPr>
          <w:spacing w:val="-4"/>
        </w:rPr>
        <w:t>方案的信令吞</w:t>
      </w:r>
    </w:p>
    <w:p>
      <w:pPr>
        <w:pStyle w:val="BodyText"/>
        <w:spacing w:line="158" w:lineRule="exact" w:before="120"/>
        <w:ind w:left="240"/>
      </w:pPr>
      <w:r>
        <w:rPr>
          <w:spacing w:val="-2"/>
        </w:rPr>
        <w:t>吐比可推导为：</w:t>
      </w:r>
    </w:p>
    <w:p>
      <w:pPr>
        <w:tabs>
          <w:tab w:pos="3846" w:val="left" w:leader="none"/>
          <w:tab w:pos="8665" w:val="left" w:leader="none"/>
        </w:tabs>
        <w:spacing w:before="134"/>
        <w:ind w:left="2939" w:right="0" w:firstLine="0"/>
        <w:jc w:val="left"/>
        <w:rPr>
          <w:rFonts w:ascii="Times New Roman" w:hAnsi="Times New Roman"/>
          <w:sz w:val="24"/>
        </w:rPr>
      </w:pPr>
      <w:r>
        <w:rPr/>
        <mc:AlternateContent>
          <mc:Choice Requires="wps">
            <w:drawing>
              <wp:anchor distT="0" distB="0" distL="0" distR="0" allowOverlap="1" layoutInCell="1" locked="0" behindDoc="1" simplePos="0" relativeHeight="487745024">
                <wp:simplePos x="0" y="0"/>
                <wp:positionH relativeFrom="page">
                  <wp:posOffset>3995928</wp:posOffset>
                </wp:positionH>
                <wp:positionV relativeFrom="paragraph">
                  <wp:posOffset>380824</wp:posOffset>
                </wp:positionV>
                <wp:extent cx="80645" cy="101600"/>
                <wp:effectExtent l="0" t="0" r="0" b="0"/>
                <wp:wrapTopAndBottom/>
                <wp:docPr id="888" name="Textbox 888"/>
                <wp:cNvGraphicFramePr>
                  <a:graphicFrameLocks/>
                </wp:cNvGraphicFramePr>
                <a:graphic>
                  <a:graphicData uri="http://schemas.microsoft.com/office/word/2010/wordprocessingShape">
                    <wps:wsp>
                      <wps:cNvPr id="888" name="Textbox 888"/>
                      <wps:cNvSpPr txBox="1"/>
                      <wps:spPr>
                        <a:xfrm>
                          <a:off x="0" y="0"/>
                          <a:ext cx="80645"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10"/>
                                <w:sz w:val="16"/>
                              </w:rPr>
                              <w:t>A</w:t>
                            </w:r>
                          </w:p>
                        </w:txbxContent>
                      </wps:txbx>
                      <wps:bodyPr wrap="square" lIns="0" tIns="0" rIns="0" bIns="0" rtlCol="0">
                        <a:noAutofit/>
                      </wps:bodyPr>
                    </wps:wsp>
                  </a:graphicData>
                </a:graphic>
              </wp:anchor>
            </w:drawing>
          </mc:Choice>
          <mc:Fallback>
            <w:pict>
              <v:shape style="position:absolute;margin-left:314.640015pt;margin-top:29.986145pt;width:6.35pt;height:8pt;mso-position-horizontal-relative:page;mso-position-vertical-relative:paragraph;z-index:-15571456;mso-wrap-distance-left:0;mso-wrap-distance-right:0" type="#_x0000_t202" id="docshape713" filled="false" stroked="false">
                <v:textbox inset="0,0,0,0">
                  <w:txbxContent>
                    <w:p>
                      <w:pPr>
                        <w:spacing w:line="159" w:lineRule="exact" w:before="0"/>
                        <w:ind w:left="0" w:right="0" w:firstLine="0"/>
                        <w:jc w:val="left"/>
                        <w:rPr>
                          <w:rFonts w:ascii="Palatino Linotype"/>
                          <w:i/>
                          <w:sz w:val="16"/>
                        </w:rPr>
                      </w:pPr>
                      <w:r>
                        <w:rPr>
                          <w:rFonts w:ascii="Palatino Linotype"/>
                          <w:i/>
                          <w:spacing w:val="-10"/>
                          <w:sz w:val="16"/>
                        </w:rPr>
                        <w:t>A</w:t>
                      </w:r>
                    </w:p>
                  </w:txbxContent>
                </v:textbox>
                <w10:wrap type="topAndBottom"/>
              </v:shape>
            </w:pict>
          </mc:Fallback>
        </mc:AlternateContent>
      </w:r>
      <w:r>
        <w:rPr/>
        <mc:AlternateContent>
          <mc:Choice Requires="wps">
            <w:drawing>
              <wp:anchor distT="0" distB="0" distL="0" distR="0" allowOverlap="1" layoutInCell="1" locked="0" behindDoc="1" simplePos="0" relativeHeight="482377728">
                <wp:simplePos x="0" y="0"/>
                <wp:positionH relativeFrom="page">
                  <wp:posOffset>3632034</wp:posOffset>
                </wp:positionH>
                <wp:positionV relativeFrom="paragraph">
                  <wp:posOffset>321725</wp:posOffset>
                </wp:positionV>
                <wp:extent cx="121285" cy="1270"/>
                <wp:effectExtent l="0" t="0" r="0" b="0"/>
                <wp:wrapNone/>
                <wp:docPr id="889" name="Graphic 889"/>
                <wp:cNvGraphicFramePr>
                  <a:graphicFrameLocks/>
                </wp:cNvGraphicFramePr>
                <a:graphic>
                  <a:graphicData uri="http://schemas.microsoft.com/office/word/2010/wordprocessingShape">
                    <wps:wsp>
                      <wps:cNvPr id="889" name="Graphic 889"/>
                      <wps:cNvSpPr/>
                      <wps:spPr>
                        <a:xfrm>
                          <a:off x="0" y="0"/>
                          <a:ext cx="121285" cy="1270"/>
                        </a:xfrm>
                        <a:custGeom>
                          <a:avLst/>
                          <a:gdLst/>
                          <a:ahLst/>
                          <a:cxnLst/>
                          <a:rect l="l" t="t" r="r" b="b"/>
                          <a:pathLst>
                            <a:path w="121285" h="0">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38752" from="285.987pt,25.33272pt" to="295.519pt,25.33272pt" stroked="true" strokeweight=".48pt" strokecolor="#000000">
                <v:stroke dashstyle="solid"/>
                <w10:wrap type="none"/>
              </v:line>
            </w:pict>
          </mc:Fallback>
        </mc:AlternateContent>
      </w:r>
      <w:r>
        <w:rPr/>
        <mc:AlternateContent>
          <mc:Choice Requires="wps">
            <w:drawing>
              <wp:anchor distT="0" distB="0" distL="0" distR="0" allowOverlap="1" layoutInCell="1" locked="0" behindDoc="1" simplePos="0" relativeHeight="482378240">
                <wp:simplePos x="0" y="0"/>
                <wp:positionH relativeFrom="page">
                  <wp:posOffset>2908198</wp:posOffset>
                </wp:positionH>
                <wp:positionV relativeFrom="paragraph">
                  <wp:posOffset>262006</wp:posOffset>
                </wp:positionV>
                <wp:extent cx="247650" cy="112395"/>
                <wp:effectExtent l="0" t="0" r="0" b="0"/>
                <wp:wrapNone/>
                <wp:docPr id="890" name="Textbox 890"/>
                <wp:cNvGraphicFramePr>
                  <a:graphicFrameLocks/>
                </wp:cNvGraphicFramePr>
                <a:graphic>
                  <a:graphicData uri="http://schemas.microsoft.com/office/word/2010/wordprocessingShape">
                    <wps:wsp>
                      <wps:cNvPr id="890" name="Textbox 890"/>
                      <wps:cNvSpPr txBox="1"/>
                      <wps:spPr>
                        <a:xfrm>
                          <a:off x="0" y="0"/>
                          <a:ext cx="247650" cy="112395"/>
                        </a:xfrm>
                        <a:prstGeom prst="rect">
                          <a:avLst/>
                        </a:prstGeom>
                      </wps:spPr>
                      <wps:txbx>
                        <w:txbxContent>
                          <w:p>
                            <w:pPr>
                              <w:spacing w:line="177" w:lineRule="exact" w:before="0"/>
                              <w:ind w:left="0" w:right="0" w:firstLine="0"/>
                              <w:jc w:val="left"/>
                              <w:rPr>
                                <w:rFonts w:ascii="Times New Roman"/>
                                <w:sz w:val="16"/>
                              </w:rPr>
                            </w:pPr>
                            <w:r>
                              <w:rPr>
                                <w:rFonts w:ascii="Times New Roman"/>
                                <w:spacing w:val="-4"/>
                                <w:sz w:val="16"/>
                              </w:rPr>
                              <w:t>SAST</w:t>
                            </w:r>
                          </w:p>
                        </w:txbxContent>
                      </wps:txbx>
                      <wps:bodyPr wrap="square" lIns="0" tIns="0" rIns="0" bIns="0" rtlCol="0">
                        <a:noAutofit/>
                      </wps:bodyPr>
                    </wps:wsp>
                  </a:graphicData>
                </a:graphic>
              </wp:anchor>
            </w:drawing>
          </mc:Choice>
          <mc:Fallback>
            <w:pict>
              <v:shape style="position:absolute;margin-left:228.992004pt;margin-top:20.630459pt;width:19.5pt;height:8.85pt;mso-position-horizontal-relative:page;mso-position-vertical-relative:paragraph;z-index:-20938240" type="#_x0000_t202" id="docshape714" filled="false" stroked="false">
                <v:textbox inset="0,0,0,0">
                  <w:txbxContent>
                    <w:p>
                      <w:pPr>
                        <w:spacing w:line="177" w:lineRule="exact" w:before="0"/>
                        <w:ind w:left="0" w:right="0" w:firstLine="0"/>
                        <w:jc w:val="left"/>
                        <w:rPr>
                          <w:rFonts w:ascii="Times New Roman"/>
                          <w:sz w:val="16"/>
                        </w:rPr>
                      </w:pPr>
                      <w:r>
                        <w:rPr>
                          <w:rFonts w:ascii="Times New Roman"/>
                          <w:spacing w:val="-4"/>
                          <w:sz w:val="16"/>
                        </w:rPr>
                        <w:t>SAST</w:t>
                      </w:r>
                    </w:p>
                  </w:txbxContent>
                </v:textbox>
                <w10:wrap type="none"/>
              </v:shape>
            </w:pict>
          </mc:Fallback>
        </mc:AlternateContent>
      </w:r>
      <w:r>
        <w:rPr/>
        <mc:AlternateContent>
          <mc:Choice Requires="wps">
            <w:drawing>
              <wp:anchor distT="0" distB="0" distL="0" distR="0" allowOverlap="1" layoutInCell="1" locked="0" behindDoc="1" simplePos="0" relativeHeight="482378752">
                <wp:simplePos x="0" y="0"/>
                <wp:positionH relativeFrom="page">
                  <wp:posOffset>3632034</wp:posOffset>
                </wp:positionH>
                <wp:positionV relativeFrom="paragraph">
                  <wp:posOffset>332901</wp:posOffset>
                </wp:positionV>
                <wp:extent cx="113664" cy="152400"/>
                <wp:effectExtent l="0" t="0" r="0" b="0"/>
                <wp:wrapNone/>
                <wp:docPr id="891" name="Textbox 891"/>
                <wp:cNvGraphicFramePr>
                  <a:graphicFrameLocks/>
                </wp:cNvGraphicFramePr>
                <a:graphic>
                  <a:graphicData uri="http://schemas.microsoft.com/office/word/2010/wordprocessingShape">
                    <wps:wsp>
                      <wps:cNvPr id="891" name="Textbox 891"/>
                      <wps:cNvSpPr txBox="1"/>
                      <wps:spPr>
                        <a:xfrm>
                          <a:off x="0" y="0"/>
                          <a:ext cx="113664" cy="152400"/>
                        </a:xfrm>
                        <a:prstGeom prst="rect">
                          <a:avLst/>
                        </a:prstGeom>
                      </wps:spPr>
                      <wps:txbx>
                        <w:txbxContent>
                          <w:p>
                            <w:pPr>
                              <w:spacing w:line="232" w:lineRule="exact" w:before="0"/>
                              <w:ind w:left="0" w:right="0" w:firstLine="0"/>
                              <w:jc w:val="left"/>
                              <w:rPr>
                                <w:rFonts w:ascii="Times New Roman"/>
                                <w:i/>
                                <w:sz w:val="24"/>
                              </w:rPr>
                            </w:pPr>
                            <w:r>
                              <w:rPr>
                                <w:rFonts w:ascii="Times New Roman"/>
                                <w:i/>
                                <w:spacing w:val="-10"/>
                                <w:w w:val="120"/>
                                <w:sz w:val="24"/>
                              </w:rPr>
                              <w:t>B</w:t>
                            </w:r>
                          </w:p>
                        </w:txbxContent>
                      </wps:txbx>
                      <wps:bodyPr wrap="square" lIns="0" tIns="0" rIns="0" bIns="0" rtlCol="0">
                        <a:noAutofit/>
                      </wps:bodyPr>
                    </wps:wsp>
                  </a:graphicData>
                </a:graphic>
              </wp:anchor>
            </w:drawing>
          </mc:Choice>
          <mc:Fallback>
            <w:pict>
              <v:shape style="position:absolute;margin-left:285.987pt;margin-top:26.212721pt;width:8.950pt;height:12pt;mso-position-horizontal-relative:page;mso-position-vertical-relative:paragraph;z-index:-20937728" type="#_x0000_t202" id="docshape715" filled="false" stroked="false">
                <v:textbox inset="0,0,0,0">
                  <w:txbxContent>
                    <w:p>
                      <w:pPr>
                        <w:spacing w:line="232" w:lineRule="exact" w:before="0"/>
                        <w:ind w:left="0" w:right="0" w:firstLine="0"/>
                        <w:jc w:val="left"/>
                        <w:rPr>
                          <w:rFonts w:ascii="Times New Roman"/>
                          <w:i/>
                          <w:sz w:val="24"/>
                        </w:rPr>
                      </w:pPr>
                      <w:r>
                        <w:rPr>
                          <w:rFonts w:ascii="Times New Roman"/>
                          <w:i/>
                          <w:spacing w:val="-10"/>
                          <w:w w:val="120"/>
                          <w:sz w:val="24"/>
                        </w:rPr>
                        <w:t>B</w:t>
                      </w:r>
                    </w:p>
                  </w:txbxContent>
                </v:textbox>
                <w10:wrap type="none"/>
              </v:shape>
            </w:pict>
          </mc:Fallback>
        </mc:AlternateContent>
      </w:r>
      <w:r>
        <w:rPr/>
        <mc:AlternateContent>
          <mc:Choice Requires="wps">
            <w:drawing>
              <wp:anchor distT="0" distB="0" distL="0" distR="0" allowOverlap="1" layoutInCell="1" locked="0" behindDoc="1" simplePos="0" relativeHeight="482379264">
                <wp:simplePos x="0" y="0"/>
                <wp:positionH relativeFrom="page">
                  <wp:posOffset>3921036</wp:posOffset>
                </wp:positionH>
                <wp:positionV relativeFrom="paragraph">
                  <wp:posOffset>319579</wp:posOffset>
                </wp:positionV>
                <wp:extent cx="74930" cy="152400"/>
                <wp:effectExtent l="0" t="0" r="0" b="0"/>
                <wp:wrapNone/>
                <wp:docPr id="892" name="Textbox 892"/>
                <wp:cNvGraphicFramePr>
                  <a:graphicFrameLocks/>
                </wp:cNvGraphicFramePr>
                <a:graphic>
                  <a:graphicData uri="http://schemas.microsoft.com/office/word/2010/wordprocessingShape">
                    <wps:wsp>
                      <wps:cNvPr id="892" name="Textbox 892"/>
                      <wps:cNvSpPr txBox="1"/>
                      <wps:spPr>
                        <a:xfrm>
                          <a:off x="0" y="0"/>
                          <a:ext cx="74930" cy="152400"/>
                        </a:xfrm>
                        <a:prstGeom prst="rect">
                          <a:avLst/>
                        </a:prstGeom>
                      </wps:spPr>
                      <wps:txbx>
                        <w:txbxContent>
                          <w:p>
                            <w:pPr>
                              <w:spacing w:line="232" w:lineRule="exact" w:before="0"/>
                              <w:ind w:left="0" w:right="0" w:firstLine="0"/>
                              <w:jc w:val="left"/>
                              <w:rPr>
                                <w:rFonts w:ascii="Times New Roman"/>
                                <w:i/>
                                <w:sz w:val="24"/>
                              </w:rPr>
                            </w:pPr>
                            <w:r>
                              <w:rPr>
                                <w:rFonts w:ascii="Times New Roman"/>
                                <w:i/>
                                <w:spacing w:val="-12"/>
                                <w:sz w:val="24"/>
                              </w:rPr>
                              <w:t>p</w:t>
                            </w:r>
                          </w:p>
                        </w:txbxContent>
                      </wps:txbx>
                      <wps:bodyPr wrap="square" lIns="0" tIns="0" rIns="0" bIns="0" rtlCol="0">
                        <a:noAutofit/>
                      </wps:bodyPr>
                    </wps:wsp>
                  </a:graphicData>
                </a:graphic>
              </wp:anchor>
            </w:drawing>
          </mc:Choice>
          <mc:Fallback>
            <w:pict>
              <v:shape style="position:absolute;margin-left:308.743011pt;margin-top:25.163721pt;width:5.9pt;height:12pt;mso-position-horizontal-relative:page;mso-position-vertical-relative:paragraph;z-index:-20937216" type="#_x0000_t202" id="docshape716" filled="false" stroked="false">
                <v:textbox inset="0,0,0,0">
                  <w:txbxContent>
                    <w:p>
                      <w:pPr>
                        <w:spacing w:line="232" w:lineRule="exact" w:before="0"/>
                        <w:ind w:left="0" w:right="0" w:firstLine="0"/>
                        <w:jc w:val="left"/>
                        <w:rPr>
                          <w:rFonts w:ascii="Times New Roman"/>
                          <w:i/>
                          <w:sz w:val="24"/>
                        </w:rPr>
                      </w:pPr>
                      <w:r>
                        <w:rPr>
                          <w:rFonts w:ascii="Times New Roman"/>
                          <w:i/>
                          <w:spacing w:val="-12"/>
                          <w:sz w:val="24"/>
                        </w:rPr>
                        <w:t>p</w:t>
                      </w:r>
                    </w:p>
                  </w:txbxContent>
                </v:textbox>
                <w10:wrap type="none"/>
              </v:shape>
            </w:pict>
          </mc:Fallback>
        </mc:AlternateContent>
      </w:r>
      <w:r>
        <w:rPr/>
        <mc:AlternateContent>
          <mc:Choice Requires="wps">
            <w:drawing>
              <wp:anchor distT="0" distB="0" distL="0" distR="0" allowOverlap="1" layoutInCell="1" locked="0" behindDoc="1" simplePos="0" relativeHeight="482379776">
                <wp:simplePos x="0" y="0"/>
                <wp:positionH relativeFrom="page">
                  <wp:posOffset>4692167</wp:posOffset>
                </wp:positionH>
                <wp:positionV relativeFrom="paragraph">
                  <wp:posOffset>276290</wp:posOffset>
                </wp:positionV>
                <wp:extent cx="53975" cy="101600"/>
                <wp:effectExtent l="0" t="0" r="0" b="0"/>
                <wp:wrapNone/>
                <wp:docPr id="893" name="Textbox 893"/>
                <wp:cNvGraphicFramePr>
                  <a:graphicFrameLocks/>
                </wp:cNvGraphicFramePr>
                <a:graphic>
                  <a:graphicData uri="http://schemas.microsoft.com/office/word/2010/wordprocessingShape">
                    <wps:wsp>
                      <wps:cNvPr id="893" name="Textbox 893"/>
                      <wps:cNvSpPr txBox="1"/>
                      <wps:spPr>
                        <a:xfrm>
                          <a:off x="0" y="0"/>
                          <a:ext cx="53975" cy="101600"/>
                        </a:xfrm>
                        <a:prstGeom prst="rect">
                          <a:avLst/>
                        </a:prstGeom>
                      </wps:spPr>
                      <wps:txbx>
                        <w:txbxContent>
                          <w:p>
                            <w:pPr>
                              <w:spacing w:line="159" w:lineRule="exact" w:before="0"/>
                              <w:ind w:left="0" w:right="0" w:firstLine="0"/>
                              <w:jc w:val="left"/>
                              <w:rPr>
                                <w:rFonts w:ascii="Garamond"/>
                                <w:sz w:val="16"/>
                              </w:rPr>
                            </w:pPr>
                            <w:r>
                              <w:rPr>
                                <w:rFonts w:ascii="Garamond"/>
                                <w:spacing w:val="-10"/>
                                <w:w w:val="110"/>
                                <w:sz w:val="16"/>
                              </w:rPr>
                              <w:t>0</w:t>
                            </w:r>
                          </w:p>
                        </w:txbxContent>
                      </wps:txbx>
                      <wps:bodyPr wrap="square" lIns="0" tIns="0" rIns="0" bIns="0" rtlCol="0">
                        <a:noAutofit/>
                      </wps:bodyPr>
                    </wps:wsp>
                  </a:graphicData>
                </a:graphic>
              </wp:anchor>
            </w:drawing>
          </mc:Choice>
          <mc:Fallback>
            <w:pict>
              <v:shape style="position:absolute;margin-left:369.462006pt;margin-top:21.755146pt;width:4.25pt;height:8pt;mso-position-horizontal-relative:page;mso-position-vertical-relative:paragraph;z-index:-20936704" type="#_x0000_t202" id="docshape717" filled="false" stroked="false">
                <v:textbox inset="0,0,0,0">
                  <w:txbxContent>
                    <w:p>
                      <w:pPr>
                        <w:spacing w:line="159" w:lineRule="exact" w:before="0"/>
                        <w:ind w:left="0" w:right="0" w:firstLine="0"/>
                        <w:jc w:val="left"/>
                        <w:rPr>
                          <w:rFonts w:ascii="Garamond"/>
                          <w:sz w:val="16"/>
                        </w:rPr>
                      </w:pPr>
                      <w:r>
                        <w:rPr>
                          <w:rFonts w:ascii="Garamond"/>
                          <w:spacing w:val="-10"/>
                          <w:w w:val="110"/>
                          <w:sz w:val="16"/>
                        </w:rPr>
                        <w:t>0</w:t>
                      </w:r>
                    </w:p>
                  </w:txbxContent>
                </v:textbox>
                <w10:wrap type="none"/>
              </v:shape>
            </w:pict>
          </mc:Fallback>
        </mc:AlternateContent>
      </w:r>
      <w:r>
        <w:rPr>
          <w:rFonts w:ascii="Times New Roman" w:hAnsi="Times New Roman"/>
          <w:spacing w:val="-5"/>
          <w:sz w:val="24"/>
        </w:rPr>
        <w:t>STR</w:t>
      </w:r>
      <w:r>
        <w:rPr>
          <w:rFonts w:ascii="Times New Roman" w:hAnsi="Times New Roman"/>
          <w:sz w:val="24"/>
        </w:rPr>
        <w:tab/>
      </w:r>
      <w:r>
        <w:rPr>
          <w:rFonts w:ascii="Garamond" w:hAnsi="Garamond"/>
          <w:sz w:val="24"/>
        </w:rPr>
        <w:t>=</w:t>
      </w:r>
      <w:r>
        <w:rPr>
          <w:rFonts w:ascii="Garamond" w:hAnsi="Garamond"/>
          <w:spacing w:val="9"/>
          <w:sz w:val="24"/>
        </w:rPr>
        <w:t> </w:t>
      </w:r>
      <w:r>
        <w:rPr>
          <w:rFonts w:ascii="Times New Roman" w:hAnsi="Times New Roman"/>
          <w:i/>
          <w:sz w:val="24"/>
        </w:rPr>
        <w:t>s</w:t>
      </w:r>
      <w:r>
        <w:rPr>
          <w:rFonts w:ascii="Times New Roman" w:hAnsi="Times New Roman"/>
          <w:i/>
          <w:spacing w:val="-4"/>
          <w:sz w:val="24"/>
        </w:rPr>
        <w:t> </w:t>
      </w:r>
      <w:r>
        <w:rPr>
          <w:rFonts w:ascii="Garamond" w:hAnsi="Garamond"/>
          <w:sz w:val="24"/>
        </w:rPr>
        <w:t>+</w:t>
      </w:r>
      <w:r>
        <w:rPr>
          <w:rFonts w:ascii="Garamond" w:hAnsi="Garamond"/>
          <w:spacing w:val="21"/>
          <w:sz w:val="24"/>
        </w:rPr>
        <w:t> </w:t>
      </w:r>
      <w:r>
        <w:rPr>
          <w:rFonts w:ascii="Times New Roman" w:hAnsi="Times New Roman"/>
          <w:spacing w:val="-19"/>
          <w:position w:val="16"/>
          <w:sz w:val="24"/>
          <w:u w:val="single"/>
        </w:rPr>
        <w:t> </w:t>
      </w:r>
      <w:r>
        <w:rPr>
          <w:rFonts w:ascii="Times New Roman" w:hAnsi="Times New Roman"/>
          <w:i/>
          <w:position w:val="16"/>
          <w:sz w:val="24"/>
          <w:u w:val="single"/>
        </w:rPr>
        <w:t>s</w:t>
      </w:r>
      <w:r>
        <w:rPr>
          <w:rFonts w:ascii="Sitka Banner" w:hAnsi="Sitka Banner"/>
          <w:spacing w:val="77"/>
          <w:w w:val="150"/>
          <w:position w:val="34"/>
          <w:sz w:val="24"/>
        </w:rPr>
        <w:t>  </w:t>
      </w:r>
      <w:r>
        <w:rPr>
          <w:rFonts w:ascii="Times New Roman" w:hAnsi="Times New Roman"/>
          <w:spacing w:val="-17"/>
          <w:w w:val="150"/>
          <w:position w:val="16"/>
          <w:sz w:val="24"/>
          <w:u w:val="single"/>
        </w:rPr>
        <w:t> </w:t>
      </w:r>
      <w:r>
        <w:rPr>
          <w:rFonts w:ascii="Garamond" w:hAnsi="Garamond"/>
          <w:position w:val="16"/>
          <w:sz w:val="24"/>
          <w:u w:val="single"/>
        </w:rPr>
        <w:t>2</w:t>
      </w:r>
      <w:r>
        <w:rPr>
          <w:rFonts w:ascii="Garamond" w:hAnsi="Garamond"/>
          <w:spacing w:val="11"/>
          <w:position w:val="16"/>
          <w:sz w:val="24"/>
          <w:u w:val="single"/>
        </w:rPr>
        <w:t> </w:t>
      </w:r>
      <w:r>
        <w:rPr>
          <w:rFonts w:ascii="Garamond" w:hAnsi="Garamond"/>
          <w:spacing w:val="21"/>
          <w:position w:val="16"/>
          <w:sz w:val="24"/>
        </w:rPr>
        <w:t> </w:t>
      </w:r>
      <w:r>
        <w:rPr>
          <w:rFonts w:ascii="Garamond" w:hAnsi="Garamond"/>
          <w:sz w:val="24"/>
        </w:rPr>
        <w:t>+</w:t>
      </w:r>
      <w:r>
        <w:rPr>
          <w:rFonts w:ascii="Garamond" w:hAnsi="Garamond"/>
          <w:spacing w:val="-4"/>
          <w:sz w:val="24"/>
        </w:rPr>
        <w:t> </w:t>
      </w:r>
      <w:r>
        <w:rPr>
          <w:rFonts w:ascii="Garamond" w:hAnsi="Garamond"/>
          <w:sz w:val="24"/>
        </w:rPr>
        <w:t>1</w:t>
      </w:r>
      <w:r>
        <w:rPr>
          <w:rFonts w:ascii="Garamond" w:hAnsi="Garamond"/>
          <w:spacing w:val="-4"/>
          <w:sz w:val="24"/>
        </w:rPr>
        <w:t> </w:t>
      </w:r>
      <w:r>
        <w:rPr>
          <w:rFonts w:ascii="DejaVu Sans" w:hAnsi="DejaVu Sans"/>
          <w:i/>
          <w:sz w:val="24"/>
        </w:rPr>
        <w:t>−</w:t>
      </w:r>
      <w:r>
        <w:rPr>
          <w:rFonts w:ascii="DejaVu Sans" w:hAnsi="DejaVu Sans"/>
          <w:i/>
          <w:spacing w:val="-20"/>
          <w:sz w:val="24"/>
        </w:rPr>
        <w:t> </w:t>
      </w:r>
      <w:r>
        <w:rPr>
          <w:rFonts w:ascii="Garamond" w:hAnsi="Garamond"/>
          <w:sz w:val="24"/>
        </w:rPr>
        <w:t>2</w:t>
      </w:r>
      <w:r>
        <w:rPr>
          <w:rFonts w:ascii="Times New Roman" w:hAnsi="Times New Roman"/>
          <w:i/>
          <w:sz w:val="24"/>
        </w:rPr>
        <w:t>p</w:t>
      </w:r>
      <w:r>
        <w:rPr>
          <w:rFonts w:ascii="Sitka Banner" w:hAnsi="Sitka Banner"/>
          <w:spacing w:val="54"/>
          <w:position w:val="34"/>
          <w:sz w:val="24"/>
        </w:rPr>
        <w:t>   </w:t>
      </w:r>
      <w:r>
        <w:rPr>
          <w:rFonts w:ascii="Times New Roman" w:hAnsi="Times New Roman"/>
          <w:i/>
          <w:spacing w:val="-10"/>
          <w:sz w:val="24"/>
        </w:rPr>
        <w:t>.</w:t>
      </w:r>
      <w:r>
        <w:rPr>
          <w:rFonts w:ascii="Times New Roman" w:hAnsi="Times New Roman"/>
          <w:i/>
          <w:sz w:val="24"/>
        </w:rPr>
        <w:tab/>
      </w:r>
      <w:r>
        <w:rPr>
          <w:rFonts w:ascii="Times New Roman" w:hAnsi="Times New Roman"/>
          <w:sz w:val="24"/>
        </w:rPr>
        <w:t>(3-</w:t>
      </w:r>
      <w:r>
        <w:rPr>
          <w:rFonts w:ascii="Times New Roman" w:hAnsi="Times New Roman"/>
          <w:spacing w:val="-5"/>
          <w:sz w:val="24"/>
        </w:rPr>
        <w:t>38)</w:t>
      </w:r>
    </w:p>
    <w:p>
      <w:pPr>
        <w:pStyle w:val="BodyText"/>
        <w:spacing w:before="141"/>
        <w:ind w:left="240"/>
      </w:pPr>
      <w:r>
        <w:rPr>
          <w:spacing w:val="-2"/>
        </w:rPr>
        <w:t>特别地，在网络处于饱和极限状态下（</w:t>
      </w:r>
      <w:r>
        <w:rPr>
          <w:spacing w:val="-24"/>
        </w:rPr>
        <w:t>此时 </w:t>
      </w:r>
      <w:r>
        <w:rPr>
          <w:rFonts w:ascii="Times New Roman" w:hAnsi="Times New Roman" w:eastAsia="Times New Roman"/>
          <w:i/>
          <w:spacing w:val="-2"/>
        </w:rPr>
        <w:t>p</w:t>
      </w:r>
      <w:r>
        <w:rPr>
          <w:rFonts w:ascii="Garamond" w:hAnsi="Garamond" w:eastAsia="Garamond"/>
          <w:spacing w:val="-2"/>
          <w:vertAlign w:val="subscript"/>
        </w:rPr>
        <w:t>0</w:t>
      </w:r>
      <w:r>
        <w:rPr>
          <w:rFonts w:ascii="Garamond" w:hAnsi="Garamond" w:eastAsia="Garamond"/>
          <w:spacing w:val="-9"/>
          <w:vertAlign w:val="baseline"/>
        </w:rPr>
        <w:t> = </w:t>
      </w:r>
      <w:r>
        <w:rPr>
          <w:rFonts w:ascii="Garamond" w:hAnsi="Garamond" w:eastAsia="Garamond"/>
          <w:spacing w:val="-2"/>
          <w:vertAlign w:val="baseline"/>
        </w:rPr>
        <w:t>0</w:t>
      </w:r>
      <w:r>
        <w:rPr>
          <w:rFonts w:ascii="Garamond" w:hAnsi="Garamond" w:eastAsia="Garamond"/>
          <w:spacing w:val="-13"/>
          <w:vertAlign w:val="baseline"/>
        </w:rPr>
        <w:t> </w:t>
      </w:r>
      <w:r>
        <w:rPr>
          <w:spacing w:val="-34"/>
          <w:vertAlign w:val="baseline"/>
        </w:rPr>
        <w:t>且 </w:t>
      </w:r>
      <w:r>
        <w:rPr>
          <w:rFonts w:ascii="Times New Roman" w:hAnsi="Times New Roman" w:eastAsia="Times New Roman"/>
          <w:i/>
          <w:spacing w:val="-2"/>
          <w:vertAlign w:val="baseline"/>
        </w:rPr>
        <w:t>θ</w:t>
      </w:r>
      <w:r>
        <w:rPr>
          <w:rFonts w:ascii="Times New Roman" w:hAnsi="Times New Roman" w:eastAsia="Times New Roman"/>
          <w:i/>
          <w:spacing w:val="1"/>
          <w:vertAlign w:val="baseline"/>
        </w:rPr>
        <w:t> </w:t>
      </w:r>
      <w:r>
        <w:rPr>
          <w:rFonts w:ascii="Garamond" w:hAnsi="Garamond" w:eastAsia="Garamond"/>
          <w:spacing w:val="-4"/>
          <w:vertAlign w:val="baseline"/>
        </w:rPr>
        <w:t>= </w:t>
      </w:r>
      <w:r>
        <w:rPr>
          <w:rFonts w:ascii="Times New Roman" w:hAnsi="Times New Roman" w:eastAsia="Times New Roman"/>
          <w:i/>
          <w:spacing w:val="35"/>
          <w:vertAlign w:val="baseline"/>
        </w:rPr>
        <w:t>n</w:t>
      </w:r>
      <w:r>
        <w:rPr>
          <w:rFonts w:ascii="Times New Roman" w:hAnsi="Times New Roman" w:eastAsia="Times New Roman"/>
          <w:i/>
          <w:spacing w:val="43"/>
          <w:vertAlign w:val="baseline"/>
        </w:rPr>
        <w:t>q</w:t>
      </w:r>
      <w:r>
        <w:rPr>
          <w:spacing w:val="-88"/>
          <w:w w:val="99"/>
          <w:vertAlign w:val="baseline"/>
        </w:rPr>
        <w:t>）</w:t>
      </w:r>
      <w:r>
        <w:rPr>
          <w:w w:val="99"/>
          <w:vertAlign w:val="baseline"/>
        </w:rPr>
        <w:t>，</w:t>
      </w:r>
      <w:r>
        <w:rPr>
          <w:spacing w:val="-3"/>
          <w:vertAlign w:val="baseline"/>
        </w:rPr>
        <w:t>该指标可进一步简化为：</w:t>
      </w:r>
    </w:p>
    <w:p>
      <w:pPr>
        <w:pStyle w:val="BodyText"/>
        <w:spacing w:before="159"/>
      </w:pPr>
    </w:p>
    <w:p>
      <w:pPr>
        <w:tabs>
          <w:tab w:pos="8665" w:val="left" w:leader="none"/>
        </w:tabs>
        <w:spacing w:before="0"/>
        <w:ind w:left="2983" w:right="0" w:firstLine="0"/>
        <w:jc w:val="left"/>
        <w:rPr>
          <w:rFonts w:ascii="Times New Roman" w:hAnsi="Times New Roman"/>
          <w:sz w:val="24"/>
        </w:rPr>
      </w:pPr>
      <w:r>
        <w:rPr>
          <w:rFonts w:ascii="Times New Roman" w:hAnsi="Times New Roman"/>
          <w:sz w:val="24"/>
        </w:rPr>
        <w:t>STR</w:t>
      </w:r>
      <w:r>
        <w:rPr>
          <w:rFonts w:ascii="Times New Roman" w:hAnsi="Times New Roman"/>
          <w:sz w:val="24"/>
          <w:vertAlign w:val="subscript"/>
        </w:rPr>
        <w:t>SAST</w:t>
      </w:r>
      <w:r>
        <w:rPr>
          <w:rFonts w:ascii="Palatino Linotype" w:hAnsi="Palatino Linotype"/>
          <w:i/>
          <w:sz w:val="24"/>
          <w:vertAlign w:val="subscript"/>
        </w:rPr>
        <w:t>,sa</w:t>
      </w:r>
      <w:r>
        <w:rPr>
          <w:rFonts w:ascii="Palatino Linotype" w:hAnsi="Palatino Linotype"/>
          <w:i/>
          <w:spacing w:val="44"/>
          <w:sz w:val="24"/>
          <w:vertAlign w:val="baseline"/>
        </w:rPr>
        <w:t> </w:t>
      </w:r>
      <w:r>
        <w:rPr>
          <w:rFonts w:ascii="Garamond" w:hAnsi="Garamond"/>
          <w:sz w:val="24"/>
          <w:vertAlign w:val="baseline"/>
        </w:rPr>
        <w:t>=</w:t>
      </w:r>
      <w:r>
        <w:rPr>
          <w:rFonts w:ascii="Garamond" w:hAnsi="Garamond"/>
          <w:spacing w:val="30"/>
          <w:sz w:val="24"/>
          <w:vertAlign w:val="baseline"/>
        </w:rPr>
        <w:t> </w:t>
      </w:r>
      <w:r>
        <w:rPr>
          <w:rFonts w:ascii="Times New Roman" w:hAnsi="Times New Roman"/>
          <w:i/>
          <w:sz w:val="24"/>
          <w:vertAlign w:val="baseline"/>
        </w:rPr>
        <w:t>s</w:t>
      </w:r>
      <w:r>
        <w:rPr>
          <w:rFonts w:ascii="Garamond" w:hAnsi="Garamond"/>
          <w:sz w:val="24"/>
          <w:vertAlign w:val="baseline"/>
        </w:rPr>
        <w:t>(2</w:t>
      </w:r>
      <w:r>
        <w:rPr>
          <w:rFonts w:ascii="Times New Roman" w:hAnsi="Times New Roman"/>
          <w:i/>
          <w:sz w:val="24"/>
          <w:vertAlign w:val="baseline"/>
        </w:rPr>
        <w:t>e</w:t>
      </w:r>
      <w:r>
        <w:rPr>
          <w:rFonts w:ascii="Palatino Linotype" w:hAnsi="Palatino Linotype"/>
          <w:i/>
          <w:sz w:val="24"/>
          <w:vertAlign w:val="superscript"/>
        </w:rPr>
        <w:t>nq</w:t>
      </w:r>
      <w:r>
        <w:rPr>
          <w:rFonts w:ascii="Palatino Linotype" w:hAnsi="Palatino Linotype"/>
          <w:i/>
          <w:spacing w:val="35"/>
          <w:sz w:val="24"/>
          <w:vertAlign w:val="baseline"/>
        </w:rPr>
        <w:t> </w:t>
      </w:r>
      <w:r>
        <w:rPr>
          <w:rFonts w:ascii="Garamond" w:hAnsi="Garamond"/>
          <w:sz w:val="24"/>
          <w:vertAlign w:val="baseline"/>
        </w:rPr>
        <w:t>+</w:t>
      </w:r>
      <w:r>
        <w:rPr>
          <w:rFonts w:ascii="Garamond" w:hAnsi="Garamond"/>
          <w:spacing w:val="13"/>
          <w:sz w:val="24"/>
          <w:vertAlign w:val="baseline"/>
        </w:rPr>
        <w:t> </w:t>
      </w:r>
      <w:r>
        <w:rPr>
          <w:rFonts w:ascii="Garamond" w:hAnsi="Garamond"/>
          <w:sz w:val="24"/>
          <w:vertAlign w:val="baseline"/>
        </w:rPr>
        <w:t>2</w:t>
      </w:r>
      <w:r>
        <w:rPr>
          <w:rFonts w:ascii="Times New Roman" w:hAnsi="Times New Roman"/>
          <w:i/>
          <w:sz w:val="24"/>
          <w:vertAlign w:val="baseline"/>
        </w:rPr>
        <w:t>nq</w:t>
      </w:r>
      <w:r>
        <w:rPr>
          <w:rFonts w:ascii="Times New Roman" w:hAnsi="Times New Roman"/>
          <w:i/>
          <w:spacing w:val="25"/>
          <w:sz w:val="24"/>
          <w:vertAlign w:val="baseline"/>
        </w:rPr>
        <w:t> </w:t>
      </w:r>
      <w:r>
        <w:rPr>
          <w:rFonts w:ascii="DejaVu Sans" w:hAnsi="DejaVu Sans"/>
          <w:i/>
          <w:sz w:val="24"/>
          <w:vertAlign w:val="baseline"/>
        </w:rPr>
        <w:t>−</w:t>
      </w:r>
      <w:r>
        <w:rPr>
          <w:rFonts w:ascii="DejaVu Sans" w:hAnsi="DejaVu Sans"/>
          <w:i/>
          <w:spacing w:val="-3"/>
          <w:sz w:val="24"/>
          <w:vertAlign w:val="baseline"/>
        </w:rPr>
        <w:t> </w:t>
      </w:r>
      <w:r>
        <w:rPr>
          <w:rFonts w:ascii="Times New Roman" w:hAnsi="Times New Roman"/>
          <w:i/>
          <w:spacing w:val="-2"/>
          <w:sz w:val="24"/>
          <w:vertAlign w:val="baseline"/>
        </w:rPr>
        <w:t>e</w:t>
      </w:r>
      <w:r>
        <w:rPr>
          <w:rFonts w:ascii="DejaVu Serif" w:hAnsi="DejaVu Serif"/>
          <w:i/>
          <w:spacing w:val="-2"/>
          <w:sz w:val="24"/>
          <w:vertAlign w:val="superscript"/>
        </w:rPr>
        <w:t>−</w:t>
      </w:r>
      <w:r>
        <w:rPr>
          <w:rFonts w:ascii="Palatino Linotype" w:hAnsi="Palatino Linotype"/>
          <w:i/>
          <w:spacing w:val="-2"/>
          <w:sz w:val="24"/>
          <w:vertAlign w:val="superscript"/>
        </w:rPr>
        <w:t>nq</w:t>
      </w:r>
      <w:r>
        <w:rPr>
          <w:rFonts w:ascii="Garamond" w:hAnsi="Garamond"/>
          <w:spacing w:val="-2"/>
          <w:sz w:val="24"/>
          <w:vertAlign w:val="baseline"/>
        </w:rPr>
        <w:t>)</w:t>
      </w:r>
      <w:r>
        <w:rPr>
          <w:rFonts w:ascii="Times New Roman" w:hAnsi="Times New Roman"/>
          <w:i/>
          <w:spacing w:val="-2"/>
          <w:sz w:val="24"/>
          <w:vertAlign w:val="baseline"/>
        </w:rPr>
        <w:t>.</w:t>
      </w:r>
      <w:r>
        <w:rPr>
          <w:rFonts w:ascii="Times New Roman" w:hAnsi="Times New Roman"/>
          <w:i/>
          <w:sz w:val="24"/>
          <w:vertAlign w:val="baseline"/>
        </w:rPr>
        <w:tab/>
      </w:r>
      <w:r>
        <w:rPr>
          <w:rFonts w:ascii="Times New Roman" w:hAnsi="Times New Roman"/>
          <w:sz w:val="24"/>
          <w:vertAlign w:val="baseline"/>
        </w:rPr>
        <w:t>(3-</w:t>
      </w:r>
      <w:r>
        <w:rPr>
          <w:rFonts w:ascii="Times New Roman" w:hAnsi="Times New Roman"/>
          <w:spacing w:val="-5"/>
          <w:sz w:val="24"/>
          <w:vertAlign w:val="baseline"/>
        </w:rPr>
        <w:t>39)</w:t>
      </w:r>
    </w:p>
    <w:p>
      <w:pPr>
        <w:pStyle w:val="BodyText"/>
        <w:spacing w:before="198"/>
        <w:rPr>
          <w:rFonts w:ascii="Times New Roman"/>
        </w:rPr>
      </w:pPr>
    </w:p>
    <w:p>
      <w:pPr>
        <w:pStyle w:val="BodyText"/>
        <w:spacing w:before="1"/>
        <w:ind w:left="240"/>
      </w:pPr>
      <w:r>
        <w:rPr>
          <w:spacing w:val="-2"/>
        </w:rPr>
        <w:t>该式表明，在饱和状态下，</w:t>
      </w:r>
      <w:r>
        <w:rPr>
          <w:rFonts w:ascii="Times New Roman" w:eastAsia="Times New Roman"/>
          <w:spacing w:val="-2"/>
        </w:rPr>
        <w:t>SAST</w:t>
      </w:r>
      <w:r>
        <w:rPr>
          <w:rFonts w:ascii="Times New Roman" w:eastAsia="Times New Roman"/>
          <w:spacing w:val="53"/>
        </w:rPr>
        <w:t> </w:t>
      </w:r>
      <w:r>
        <w:rPr>
          <w:spacing w:val="-3"/>
        </w:rPr>
        <w:t>通过一次前导码开销换取了多次数据传输机会，从而</w:t>
      </w:r>
    </w:p>
    <w:p>
      <w:pPr>
        <w:spacing w:after="0"/>
        <w:sectPr>
          <w:pgSz w:w="11910" w:h="16840"/>
          <w:pgMar w:header="933" w:footer="803" w:top="1160" w:bottom="1000" w:left="1200" w:right="980"/>
        </w:sectPr>
      </w:pPr>
    </w:p>
    <w:p>
      <w:pPr>
        <w:pStyle w:val="BodyText"/>
        <w:rPr>
          <w:sz w:val="11"/>
        </w:rPr>
      </w:pPr>
    </w:p>
    <w:p>
      <w:pPr>
        <w:spacing w:after="0"/>
        <w:rPr>
          <w:sz w:val="11"/>
        </w:rPr>
        <w:sectPr>
          <w:pgSz w:w="11910" w:h="16840"/>
          <w:pgMar w:header="927" w:footer="803" w:top="1160" w:bottom="1000" w:left="1200" w:right="980"/>
        </w:sectPr>
      </w:pPr>
    </w:p>
    <w:p>
      <w:pPr>
        <w:spacing w:before="99"/>
        <w:ind w:left="0" w:right="38" w:firstLine="0"/>
        <w:jc w:val="right"/>
        <w:rPr>
          <w:rFonts w:ascii="Times New Roman"/>
          <w:sz w:val="12"/>
        </w:rPr>
      </w:pPr>
      <w:r>
        <w:rPr/>
        <mc:AlternateContent>
          <mc:Choice Requires="wps">
            <w:drawing>
              <wp:anchor distT="0" distB="0" distL="0" distR="0" allowOverlap="1" layoutInCell="1" locked="0" behindDoc="1" simplePos="0" relativeHeight="482380288">
                <wp:simplePos x="0" y="0"/>
                <wp:positionH relativeFrom="page">
                  <wp:posOffset>1135225</wp:posOffset>
                </wp:positionH>
                <wp:positionV relativeFrom="paragraph">
                  <wp:posOffset>98359</wp:posOffset>
                </wp:positionV>
                <wp:extent cx="2470785" cy="1586230"/>
                <wp:effectExtent l="0" t="0" r="0" b="0"/>
                <wp:wrapNone/>
                <wp:docPr id="894" name="Group 894"/>
                <wp:cNvGraphicFramePr>
                  <a:graphicFrameLocks/>
                </wp:cNvGraphicFramePr>
                <a:graphic>
                  <a:graphicData uri="http://schemas.microsoft.com/office/word/2010/wordprocessingGroup">
                    <wpg:wgp>
                      <wpg:cNvPr id="894" name="Group 894"/>
                      <wpg:cNvGrpSpPr/>
                      <wpg:grpSpPr>
                        <a:xfrm>
                          <a:off x="0" y="0"/>
                          <a:ext cx="2470785" cy="1586230"/>
                          <a:chExt cx="2470785" cy="1586230"/>
                        </a:xfrm>
                      </wpg:grpSpPr>
                      <wps:wsp>
                        <wps:cNvPr id="895" name="Graphic 895"/>
                        <wps:cNvSpPr/>
                        <wps:spPr>
                          <a:xfrm>
                            <a:off x="2879" y="1386"/>
                            <a:ext cx="2443480" cy="1550035"/>
                          </a:xfrm>
                          <a:custGeom>
                            <a:avLst/>
                            <a:gdLst/>
                            <a:ahLst/>
                            <a:cxnLst/>
                            <a:rect l="l" t="t" r="r" b="b"/>
                            <a:pathLst>
                              <a:path w="2443480" h="1550035">
                                <a:moveTo>
                                  <a:pt x="0" y="1549844"/>
                                </a:moveTo>
                                <a:lnTo>
                                  <a:pt x="2442900" y="1549844"/>
                                </a:lnTo>
                              </a:path>
                              <a:path w="2443480" h="1550035">
                                <a:moveTo>
                                  <a:pt x="0" y="0"/>
                                </a:moveTo>
                                <a:lnTo>
                                  <a:pt x="2442900" y="0"/>
                                </a:lnTo>
                              </a:path>
                              <a:path w="2443480" h="1550035">
                                <a:moveTo>
                                  <a:pt x="0" y="1549844"/>
                                </a:moveTo>
                                <a:lnTo>
                                  <a:pt x="0" y="1525524"/>
                                </a:lnTo>
                              </a:path>
                              <a:path w="2443480" h="1550035">
                                <a:moveTo>
                                  <a:pt x="244350" y="1549844"/>
                                </a:moveTo>
                                <a:lnTo>
                                  <a:pt x="244350" y="1525524"/>
                                </a:lnTo>
                              </a:path>
                              <a:path w="2443480" h="1550035">
                                <a:moveTo>
                                  <a:pt x="488737" y="1549844"/>
                                </a:moveTo>
                                <a:lnTo>
                                  <a:pt x="488737" y="1525524"/>
                                </a:lnTo>
                              </a:path>
                              <a:path w="2443480" h="1550035">
                                <a:moveTo>
                                  <a:pt x="732917" y="1549844"/>
                                </a:moveTo>
                                <a:lnTo>
                                  <a:pt x="732917" y="1525524"/>
                                </a:lnTo>
                              </a:path>
                              <a:path w="2443480" h="1550035">
                                <a:moveTo>
                                  <a:pt x="977303" y="1549844"/>
                                </a:moveTo>
                                <a:lnTo>
                                  <a:pt x="977303" y="1525524"/>
                                </a:lnTo>
                              </a:path>
                              <a:path w="2443480" h="1550035">
                                <a:moveTo>
                                  <a:pt x="1221432" y="1549844"/>
                                </a:moveTo>
                                <a:lnTo>
                                  <a:pt x="1221432" y="1525524"/>
                                </a:lnTo>
                              </a:path>
                              <a:path w="2443480" h="1550035">
                                <a:moveTo>
                                  <a:pt x="1465818" y="1549844"/>
                                </a:moveTo>
                                <a:lnTo>
                                  <a:pt x="1465818" y="1525524"/>
                                </a:lnTo>
                              </a:path>
                              <a:path w="2443480" h="1550035">
                                <a:moveTo>
                                  <a:pt x="1710205" y="1549844"/>
                                </a:moveTo>
                                <a:lnTo>
                                  <a:pt x="1710205" y="1525524"/>
                                </a:lnTo>
                              </a:path>
                              <a:path w="2443480" h="1550035">
                                <a:moveTo>
                                  <a:pt x="1954334" y="1549844"/>
                                </a:moveTo>
                                <a:lnTo>
                                  <a:pt x="1954334" y="1525524"/>
                                </a:lnTo>
                              </a:path>
                              <a:path w="2443480" h="1550035">
                                <a:moveTo>
                                  <a:pt x="2198720" y="1549844"/>
                                </a:moveTo>
                                <a:lnTo>
                                  <a:pt x="2198720" y="1525524"/>
                                </a:lnTo>
                              </a:path>
                              <a:path w="2443480" h="1550035">
                                <a:moveTo>
                                  <a:pt x="2442900" y="1549844"/>
                                </a:moveTo>
                                <a:lnTo>
                                  <a:pt x="2442900" y="1525524"/>
                                </a:lnTo>
                              </a:path>
                              <a:path w="2443480" h="1550035">
                                <a:moveTo>
                                  <a:pt x="0" y="0"/>
                                </a:moveTo>
                                <a:lnTo>
                                  <a:pt x="0" y="24516"/>
                                </a:lnTo>
                              </a:path>
                              <a:path w="2443480" h="1550035">
                                <a:moveTo>
                                  <a:pt x="244350" y="0"/>
                                </a:moveTo>
                                <a:lnTo>
                                  <a:pt x="244350" y="24516"/>
                                </a:lnTo>
                              </a:path>
                              <a:path w="2443480" h="1550035">
                                <a:moveTo>
                                  <a:pt x="488737" y="0"/>
                                </a:moveTo>
                                <a:lnTo>
                                  <a:pt x="488737" y="24516"/>
                                </a:lnTo>
                              </a:path>
                              <a:path w="2443480" h="1550035">
                                <a:moveTo>
                                  <a:pt x="732917" y="0"/>
                                </a:moveTo>
                                <a:lnTo>
                                  <a:pt x="732917" y="24516"/>
                                </a:lnTo>
                              </a:path>
                              <a:path w="2443480" h="1550035">
                                <a:moveTo>
                                  <a:pt x="977303" y="0"/>
                                </a:moveTo>
                                <a:lnTo>
                                  <a:pt x="977303" y="24516"/>
                                </a:lnTo>
                              </a:path>
                              <a:path w="2443480" h="1550035">
                                <a:moveTo>
                                  <a:pt x="1221432" y="0"/>
                                </a:moveTo>
                                <a:lnTo>
                                  <a:pt x="1221432" y="24516"/>
                                </a:lnTo>
                              </a:path>
                              <a:path w="2443480" h="1550035">
                                <a:moveTo>
                                  <a:pt x="1465818" y="0"/>
                                </a:moveTo>
                                <a:lnTo>
                                  <a:pt x="1465818" y="24516"/>
                                </a:lnTo>
                              </a:path>
                              <a:path w="2443480" h="1550035">
                                <a:moveTo>
                                  <a:pt x="1710205" y="0"/>
                                </a:moveTo>
                                <a:lnTo>
                                  <a:pt x="1710205" y="24516"/>
                                </a:lnTo>
                              </a:path>
                              <a:path w="2443480" h="1550035">
                                <a:moveTo>
                                  <a:pt x="1954334" y="0"/>
                                </a:moveTo>
                                <a:lnTo>
                                  <a:pt x="1954334" y="24516"/>
                                </a:lnTo>
                              </a:path>
                              <a:path w="2443480" h="1550035">
                                <a:moveTo>
                                  <a:pt x="2198720" y="0"/>
                                </a:moveTo>
                                <a:lnTo>
                                  <a:pt x="2198720" y="24516"/>
                                </a:lnTo>
                              </a:path>
                              <a:path w="2443480" h="1550035">
                                <a:moveTo>
                                  <a:pt x="2442900" y="0"/>
                                </a:moveTo>
                                <a:lnTo>
                                  <a:pt x="2442900" y="24516"/>
                                </a:lnTo>
                              </a:path>
                              <a:path w="2443480" h="1550035">
                                <a:moveTo>
                                  <a:pt x="0" y="1549844"/>
                                </a:moveTo>
                                <a:lnTo>
                                  <a:pt x="0" y="0"/>
                                </a:lnTo>
                              </a:path>
                              <a:path w="2443480" h="1550035">
                                <a:moveTo>
                                  <a:pt x="2442900" y="1549844"/>
                                </a:moveTo>
                                <a:lnTo>
                                  <a:pt x="2442900" y="0"/>
                                </a:lnTo>
                              </a:path>
                              <a:path w="2443480" h="1550035">
                                <a:moveTo>
                                  <a:pt x="0" y="1549844"/>
                                </a:moveTo>
                                <a:lnTo>
                                  <a:pt x="24521" y="1549844"/>
                                </a:lnTo>
                              </a:path>
                              <a:path w="2443480" h="1550035">
                                <a:moveTo>
                                  <a:pt x="0" y="1328616"/>
                                </a:moveTo>
                                <a:lnTo>
                                  <a:pt x="24521" y="1328616"/>
                                </a:lnTo>
                              </a:path>
                              <a:path w="2443480" h="1550035">
                                <a:moveTo>
                                  <a:pt x="0" y="1107146"/>
                                </a:moveTo>
                                <a:lnTo>
                                  <a:pt x="24521" y="1107146"/>
                                </a:lnTo>
                              </a:path>
                              <a:path w="2443480" h="1550035">
                                <a:moveTo>
                                  <a:pt x="0" y="885675"/>
                                </a:moveTo>
                                <a:lnTo>
                                  <a:pt x="24521" y="885675"/>
                                </a:lnTo>
                              </a:path>
                              <a:path w="2443480" h="1550035">
                                <a:moveTo>
                                  <a:pt x="0" y="664411"/>
                                </a:moveTo>
                                <a:lnTo>
                                  <a:pt x="24521" y="664411"/>
                                </a:lnTo>
                              </a:path>
                              <a:path w="2443480" h="1550035">
                                <a:moveTo>
                                  <a:pt x="0" y="442941"/>
                                </a:moveTo>
                                <a:lnTo>
                                  <a:pt x="24521" y="442941"/>
                                </a:lnTo>
                              </a:path>
                              <a:path w="2443480" h="1550035">
                                <a:moveTo>
                                  <a:pt x="0" y="221470"/>
                                </a:moveTo>
                                <a:lnTo>
                                  <a:pt x="24521" y="221470"/>
                                </a:lnTo>
                              </a:path>
                              <a:path w="2443480" h="1550035">
                                <a:moveTo>
                                  <a:pt x="0" y="0"/>
                                </a:moveTo>
                                <a:lnTo>
                                  <a:pt x="24521" y="0"/>
                                </a:lnTo>
                              </a:path>
                              <a:path w="2443480" h="1550035">
                                <a:moveTo>
                                  <a:pt x="2442900" y="1549844"/>
                                </a:moveTo>
                                <a:lnTo>
                                  <a:pt x="2418591" y="1549844"/>
                                </a:lnTo>
                              </a:path>
                              <a:path w="2443480" h="1550035">
                                <a:moveTo>
                                  <a:pt x="2442900" y="1328616"/>
                                </a:moveTo>
                                <a:lnTo>
                                  <a:pt x="2418591" y="1328616"/>
                                </a:lnTo>
                              </a:path>
                              <a:path w="2443480" h="1550035">
                                <a:moveTo>
                                  <a:pt x="2442900" y="1107146"/>
                                </a:moveTo>
                                <a:lnTo>
                                  <a:pt x="2418591" y="1107146"/>
                                </a:lnTo>
                              </a:path>
                              <a:path w="2443480" h="1550035">
                                <a:moveTo>
                                  <a:pt x="2442900" y="885675"/>
                                </a:moveTo>
                                <a:lnTo>
                                  <a:pt x="2418591" y="885675"/>
                                </a:lnTo>
                              </a:path>
                              <a:path w="2443480" h="1550035">
                                <a:moveTo>
                                  <a:pt x="2442900" y="664411"/>
                                </a:moveTo>
                                <a:lnTo>
                                  <a:pt x="2418591" y="664411"/>
                                </a:lnTo>
                              </a:path>
                              <a:path w="2443480" h="1550035">
                                <a:moveTo>
                                  <a:pt x="2442900" y="442941"/>
                                </a:moveTo>
                                <a:lnTo>
                                  <a:pt x="2418591" y="442941"/>
                                </a:lnTo>
                              </a:path>
                              <a:path w="2443480" h="1550035">
                                <a:moveTo>
                                  <a:pt x="2442900" y="221470"/>
                                </a:moveTo>
                                <a:lnTo>
                                  <a:pt x="2418591" y="221470"/>
                                </a:lnTo>
                              </a:path>
                              <a:path w="2443480" h="1550035">
                                <a:moveTo>
                                  <a:pt x="2442900" y="0"/>
                                </a:moveTo>
                                <a:lnTo>
                                  <a:pt x="2418591" y="0"/>
                                </a:lnTo>
                              </a:path>
                            </a:pathLst>
                          </a:custGeom>
                          <a:ln w="2772">
                            <a:solidFill>
                              <a:srgbClr val="252525"/>
                            </a:solidFill>
                            <a:prstDash val="solid"/>
                          </a:ln>
                        </wps:spPr>
                        <wps:bodyPr wrap="square" lIns="0" tIns="0" rIns="0" bIns="0" rtlCol="0">
                          <a:prstTxWarp prst="textNoShape">
                            <a:avLst/>
                          </a:prstTxWarp>
                          <a:noAutofit/>
                        </wps:bodyPr>
                      </wps:wsp>
                      <wps:wsp>
                        <wps:cNvPr id="896" name="Graphic 896"/>
                        <wps:cNvSpPr/>
                        <wps:spPr>
                          <a:xfrm>
                            <a:off x="2879" y="548636"/>
                            <a:ext cx="2466975" cy="801370"/>
                          </a:xfrm>
                          <a:custGeom>
                            <a:avLst/>
                            <a:gdLst/>
                            <a:ahLst/>
                            <a:cxnLst/>
                            <a:rect l="l" t="t" r="r" b="b"/>
                            <a:pathLst>
                              <a:path w="2466975" h="801370">
                                <a:moveTo>
                                  <a:pt x="0" y="781366"/>
                                </a:moveTo>
                                <a:lnTo>
                                  <a:pt x="24732" y="776875"/>
                                </a:lnTo>
                                <a:lnTo>
                                  <a:pt x="49470" y="772179"/>
                                </a:lnTo>
                                <a:lnTo>
                                  <a:pt x="74203" y="767688"/>
                                </a:lnTo>
                                <a:lnTo>
                                  <a:pt x="98730" y="762992"/>
                                </a:lnTo>
                                <a:lnTo>
                                  <a:pt x="123462" y="758295"/>
                                </a:lnTo>
                                <a:lnTo>
                                  <a:pt x="148200" y="753598"/>
                                </a:lnTo>
                                <a:lnTo>
                                  <a:pt x="172722" y="748901"/>
                                </a:lnTo>
                                <a:lnTo>
                                  <a:pt x="197434" y="743998"/>
                                </a:lnTo>
                                <a:lnTo>
                                  <a:pt x="222208" y="739095"/>
                                </a:lnTo>
                                <a:lnTo>
                                  <a:pt x="246931" y="734192"/>
                                </a:lnTo>
                                <a:lnTo>
                                  <a:pt x="271447" y="729288"/>
                                </a:lnTo>
                                <a:lnTo>
                                  <a:pt x="296169" y="724179"/>
                                </a:lnTo>
                                <a:lnTo>
                                  <a:pt x="320943" y="719275"/>
                                </a:lnTo>
                                <a:lnTo>
                                  <a:pt x="345666" y="713908"/>
                                </a:lnTo>
                                <a:lnTo>
                                  <a:pt x="370182" y="708798"/>
                                </a:lnTo>
                                <a:lnTo>
                                  <a:pt x="394905" y="703688"/>
                                </a:lnTo>
                                <a:lnTo>
                                  <a:pt x="419679" y="698321"/>
                                </a:lnTo>
                                <a:lnTo>
                                  <a:pt x="444195" y="693005"/>
                                </a:lnTo>
                                <a:lnTo>
                                  <a:pt x="468917" y="687688"/>
                                </a:lnTo>
                                <a:lnTo>
                                  <a:pt x="493640" y="682114"/>
                                </a:lnTo>
                                <a:lnTo>
                                  <a:pt x="518362" y="676592"/>
                                </a:lnTo>
                                <a:lnTo>
                                  <a:pt x="542930" y="671018"/>
                                </a:lnTo>
                                <a:lnTo>
                                  <a:pt x="567653" y="665495"/>
                                </a:lnTo>
                                <a:lnTo>
                                  <a:pt x="592375" y="659714"/>
                                </a:lnTo>
                                <a:lnTo>
                                  <a:pt x="616891" y="654192"/>
                                </a:lnTo>
                                <a:lnTo>
                                  <a:pt x="641614" y="648205"/>
                                </a:lnTo>
                                <a:lnTo>
                                  <a:pt x="666388" y="642424"/>
                                </a:lnTo>
                                <a:lnTo>
                                  <a:pt x="691110" y="636489"/>
                                </a:lnTo>
                                <a:lnTo>
                                  <a:pt x="715626" y="630501"/>
                                </a:lnTo>
                                <a:lnTo>
                                  <a:pt x="740349" y="624514"/>
                                </a:lnTo>
                                <a:lnTo>
                                  <a:pt x="765123" y="618527"/>
                                </a:lnTo>
                                <a:lnTo>
                                  <a:pt x="789639" y="612334"/>
                                </a:lnTo>
                                <a:lnTo>
                                  <a:pt x="814362" y="606192"/>
                                </a:lnTo>
                                <a:lnTo>
                                  <a:pt x="839084" y="599792"/>
                                </a:lnTo>
                                <a:lnTo>
                                  <a:pt x="863858" y="593598"/>
                                </a:lnTo>
                                <a:lnTo>
                                  <a:pt x="888374" y="587198"/>
                                </a:lnTo>
                                <a:lnTo>
                                  <a:pt x="913097" y="580592"/>
                                </a:lnTo>
                                <a:lnTo>
                                  <a:pt x="937820" y="574192"/>
                                </a:lnTo>
                                <a:lnTo>
                                  <a:pt x="962336" y="567534"/>
                                </a:lnTo>
                                <a:lnTo>
                                  <a:pt x="987110" y="560721"/>
                                </a:lnTo>
                                <a:lnTo>
                                  <a:pt x="1011832" y="554115"/>
                                </a:lnTo>
                                <a:lnTo>
                                  <a:pt x="1036555" y="547302"/>
                                </a:lnTo>
                                <a:lnTo>
                                  <a:pt x="1061071" y="540437"/>
                                </a:lnTo>
                                <a:lnTo>
                                  <a:pt x="1085845" y="533418"/>
                                </a:lnTo>
                                <a:lnTo>
                                  <a:pt x="1110568" y="526398"/>
                                </a:lnTo>
                                <a:lnTo>
                                  <a:pt x="1135084" y="519327"/>
                                </a:lnTo>
                                <a:lnTo>
                                  <a:pt x="1159806" y="512308"/>
                                </a:lnTo>
                                <a:lnTo>
                                  <a:pt x="1184529" y="505031"/>
                                </a:lnTo>
                                <a:lnTo>
                                  <a:pt x="1209303" y="497805"/>
                                </a:lnTo>
                                <a:lnTo>
                                  <a:pt x="1233819" y="490321"/>
                                </a:lnTo>
                                <a:lnTo>
                                  <a:pt x="1258541" y="482837"/>
                                </a:lnTo>
                                <a:lnTo>
                                  <a:pt x="1283264" y="475405"/>
                                </a:lnTo>
                                <a:lnTo>
                                  <a:pt x="1307780" y="467715"/>
                                </a:lnTo>
                                <a:lnTo>
                                  <a:pt x="1332554" y="460024"/>
                                </a:lnTo>
                                <a:lnTo>
                                  <a:pt x="1357277" y="452334"/>
                                </a:lnTo>
                                <a:lnTo>
                                  <a:pt x="1381999" y="444437"/>
                                </a:lnTo>
                                <a:lnTo>
                                  <a:pt x="1406515" y="436541"/>
                                </a:lnTo>
                                <a:lnTo>
                                  <a:pt x="1431290" y="428644"/>
                                </a:lnTo>
                                <a:lnTo>
                                  <a:pt x="1456012" y="420541"/>
                                </a:lnTo>
                                <a:lnTo>
                                  <a:pt x="1480528" y="412437"/>
                                </a:lnTo>
                                <a:lnTo>
                                  <a:pt x="1505251" y="404128"/>
                                </a:lnTo>
                                <a:lnTo>
                                  <a:pt x="1530025" y="395818"/>
                                </a:lnTo>
                                <a:lnTo>
                                  <a:pt x="1554747" y="387250"/>
                                </a:lnTo>
                                <a:lnTo>
                                  <a:pt x="1579263" y="378941"/>
                                </a:lnTo>
                                <a:lnTo>
                                  <a:pt x="1603986" y="370218"/>
                                </a:lnTo>
                                <a:lnTo>
                                  <a:pt x="1628708" y="361650"/>
                                </a:lnTo>
                                <a:lnTo>
                                  <a:pt x="1653483" y="352928"/>
                                </a:lnTo>
                                <a:lnTo>
                                  <a:pt x="1677999" y="343947"/>
                                </a:lnTo>
                                <a:lnTo>
                                  <a:pt x="1702721" y="334967"/>
                                </a:lnTo>
                                <a:lnTo>
                                  <a:pt x="1727444" y="326038"/>
                                </a:lnTo>
                                <a:lnTo>
                                  <a:pt x="1751960" y="316850"/>
                                </a:lnTo>
                                <a:lnTo>
                                  <a:pt x="1776734" y="307663"/>
                                </a:lnTo>
                                <a:lnTo>
                                  <a:pt x="1801457" y="298528"/>
                                </a:lnTo>
                                <a:lnTo>
                                  <a:pt x="1826179" y="289134"/>
                                </a:lnTo>
                                <a:lnTo>
                                  <a:pt x="1850695" y="279534"/>
                                </a:lnTo>
                                <a:lnTo>
                                  <a:pt x="1875469" y="269934"/>
                                </a:lnTo>
                                <a:lnTo>
                                  <a:pt x="1900192" y="260334"/>
                                </a:lnTo>
                                <a:lnTo>
                                  <a:pt x="1924708" y="250476"/>
                                </a:lnTo>
                                <a:lnTo>
                                  <a:pt x="1949430" y="240670"/>
                                </a:lnTo>
                                <a:lnTo>
                                  <a:pt x="1974205" y="230657"/>
                                </a:lnTo>
                                <a:lnTo>
                                  <a:pt x="1998927" y="220438"/>
                                </a:lnTo>
                                <a:lnTo>
                                  <a:pt x="2023443" y="210373"/>
                                </a:lnTo>
                                <a:lnTo>
                                  <a:pt x="2048166" y="199947"/>
                                </a:lnTo>
                                <a:lnTo>
                                  <a:pt x="2072888" y="189677"/>
                                </a:lnTo>
                                <a:lnTo>
                                  <a:pt x="2097456" y="179251"/>
                                </a:lnTo>
                                <a:lnTo>
                                  <a:pt x="2122178" y="168567"/>
                                </a:lnTo>
                                <a:lnTo>
                                  <a:pt x="2146901" y="157883"/>
                                </a:lnTo>
                                <a:lnTo>
                                  <a:pt x="2171624" y="147044"/>
                                </a:lnTo>
                                <a:lnTo>
                                  <a:pt x="2220914" y="125057"/>
                                </a:lnTo>
                                <a:lnTo>
                                  <a:pt x="2270152" y="102657"/>
                                </a:lnTo>
                                <a:lnTo>
                                  <a:pt x="2294875" y="91096"/>
                                </a:lnTo>
                                <a:lnTo>
                                  <a:pt x="2319649" y="79586"/>
                                </a:lnTo>
                                <a:lnTo>
                                  <a:pt x="2344372" y="68077"/>
                                </a:lnTo>
                                <a:lnTo>
                                  <a:pt x="2368888" y="56361"/>
                                </a:lnTo>
                                <a:lnTo>
                                  <a:pt x="2393610" y="44387"/>
                                </a:lnTo>
                                <a:lnTo>
                                  <a:pt x="2418384" y="32464"/>
                                </a:lnTo>
                                <a:lnTo>
                                  <a:pt x="2442900" y="20490"/>
                                </a:lnTo>
                              </a:path>
                              <a:path w="2466975" h="801370">
                                <a:moveTo>
                                  <a:pt x="24521" y="752979"/>
                                </a:moveTo>
                                <a:lnTo>
                                  <a:pt x="24521" y="800757"/>
                                </a:lnTo>
                              </a:path>
                              <a:path w="2466975" h="801370">
                                <a:moveTo>
                                  <a:pt x="634" y="776875"/>
                                </a:moveTo>
                                <a:lnTo>
                                  <a:pt x="48402" y="776875"/>
                                </a:lnTo>
                              </a:path>
                              <a:path w="2466975" h="801370">
                                <a:moveTo>
                                  <a:pt x="8954" y="761288"/>
                                </a:moveTo>
                                <a:lnTo>
                                  <a:pt x="40087" y="792411"/>
                                </a:lnTo>
                              </a:path>
                              <a:path w="2466975" h="801370">
                                <a:moveTo>
                                  <a:pt x="8954" y="792411"/>
                                </a:moveTo>
                                <a:lnTo>
                                  <a:pt x="40087" y="761288"/>
                                </a:lnTo>
                              </a:path>
                              <a:path w="2466975" h="801370">
                                <a:moveTo>
                                  <a:pt x="244350" y="710708"/>
                                </a:moveTo>
                                <a:lnTo>
                                  <a:pt x="244350" y="758501"/>
                                </a:lnTo>
                              </a:path>
                              <a:path w="2466975" h="801370">
                                <a:moveTo>
                                  <a:pt x="220505" y="734604"/>
                                </a:moveTo>
                                <a:lnTo>
                                  <a:pt x="268247" y="734604"/>
                                </a:lnTo>
                              </a:path>
                              <a:path w="2466975" h="801370">
                                <a:moveTo>
                                  <a:pt x="228815" y="719017"/>
                                </a:moveTo>
                                <a:lnTo>
                                  <a:pt x="259937" y="750192"/>
                                </a:lnTo>
                              </a:path>
                              <a:path w="2466975" h="801370">
                                <a:moveTo>
                                  <a:pt x="228815" y="750192"/>
                                </a:moveTo>
                                <a:lnTo>
                                  <a:pt x="259937" y="719017"/>
                                </a:lnTo>
                              </a:path>
                              <a:path w="2466975" h="801370">
                                <a:moveTo>
                                  <a:pt x="488737" y="659095"/>
                                </a:moveTo>
                                <a:lnTo>
                                  <a:pt x="488737" y="706888"/>
                                </a:lnTo>
                              </a:path>
                              <a:path w="2466975" h="801370">
                                <a:moveTo>
                                  <a:pt x="464840" y="682992"/>
                                </a:moveTo>
                                <a:lnTo>
                                  <a:pt x="512633" y="682992"/>
                                </a:lnTo>
                              </a:path>
                              <a:path w="2466975" h="801370">
                                <a:moveTo>
                                  <a:pt x="473201" y="667405"/>
                                </a:moveTo>
                                <a:lnTo>
                                  <a:pt x="504324" y="698579"/>
                                </a:lnTo>
                              </a:path>
                              <a:path w="2466975" h="801370">
                                <a:moveTo>
                                  <a:pt x="473201" y="698579"/>
                                </a:moveTo>
                                <a:lnTo>
                                  <a:pt x="504324" y="667405"/>
                                </a:lnTo>
                              </a:path>
                              <a:path w="2466975" h="801370">
                                <a:moveTo>
                                  <a:pt x="732917" y="604489"/>
                                </a:moveTo>
                                <a:lnTo>
                                  <a:pt x="732917" y="652282"/>
                                </a:lnTo>
                              </a:path>
                              <a:path w="2466975" h="801370">
                                <a:moveTo>
                                  <a:pt x="709020" y="628385"/>
                                </a:moveTo>
                                <a:lnTo>
                                  <a:pt x="756813" y="628385"/>
                                </a:lnTo>
                              </a:path>
                              <a:path w="2466975" h="801370">
                                <a:moveTo>
                                  <a:pt x="717330" y="612798"/>
                                </a:moveTo>
                                <a:lnTo>
                                  <a:pt x="748452" y="643921"/>
                                </a:lnTo>
                              </a:path>
                              <a:path w="2466975" h="801370">
                                <a:moveTo>
                                  <a:pt x="717330" y="643921"/>
                                </a:moveTo>
                                <a:lnTo>
                                  <a:pt x="748452" y="612798"/>
                                </a:lnTo>
                              </a:path>
                              <a:path w="2466975" h="801370">
                                <a:moveTo>
                                  <a:pt x="977303" y="541108"/>
                                </a:moveTo>
                                <a:lnTo>
                                  <a:pt x="977303" y="588902"/>
                                </a:lnTo>
                              </a:path>
                              <a:path w="2466975" h="801370">
                                <a:moveTo>
                                  <a:pt x="953407" y="565005"/>
                                </a:moveTo>
                                <a:lnTo>
                                  <a:pt x="1001148" y="565005"/>
                                </a:lnTo>
                              </a:path>
                              <a:path w="2466975" h="801370">
                                <a:moveTo>
                                  <a:pt x="961716" y="549418"/>
                                </a:moveTo>
                                <a:lnTo>
                                  <a:pt x="992839" y="580592"/>
                                </a:lnTo>
                              </a:path>
                              <a:path w="2466975" h="801370">
                                <a:moveTo>
                                  <a:pt x="961716" y="580592"/>
                                </a:moveTo>
                                <a:lnTo>
                                  <a:pt x="992839" y="549418"/>
                                </a:lnTo>
                              </a:path>
                              <a:path w="2466975" h="801370">
                                <a:moveTo>
                                  <a:pt x="1221432" y="473031"/>
                                </a:moveTo>
                                <a:lnTo>
                                  <a:pt x="1221432" y="520824"/>
                                </a:lnTo>
                              </a:path>
                              <a:path w="2466975" h="801370">
                                <a:moveTo>
                                  <a:pt x="1197535" y="496928"/>
                                </a:moveTo>
                                <a:lnTo>
                                  <a:pt x="1245329" y="496928"/>
                                </a:lnTo>
                              </a:path>
                              <a:path w="2466975" h="801370">
                                <a:moveTo>
                                  <a:pt x="1205896" y="481340"/>
                                </a:moveTo>
                                <a:lnTo>
                                  <a:pt x="1237019" y="512721"/>
                                </a:lnTo>
                              </a:path>
                              <a:path w="2466975" h="801370">
                                <a:moveTo>
                                  <a:pt x="1205896" y="512721"/>
                                </a:moveTo>
                                <a:lnTo>
                                  <a:pt x="1237019" y="481340"/>
                                </a:lnTo>
                              </a:path>
                              <a:path w="2466975" h="801370">
                                <a:moveTo>
                                  <a:pt x="1465818" y="396850"/>
                                </a:moveTo>
                                <a:lnTo>
                                  <a:pt x="1465818" y="444644"/>
                                </a:lnTo>
                              </a:path>
                              <a:path w="2466975" h="801370">
                                <a:moveTo>
                                  <a:pt x="1441922" y="420747"/>
                                </a:moveTo>
                                <a:lnTo>
                                  <a:pt x="1489715" y="420747"/>
                                </a:lnTo>
                              </a:path>
                              <a:path w="2466975" h="801370">
                                <a:moveTo>
                                  <a:pt x="1450231" y="405212"/>
                                </a:moveTo>
                                <a:lnTo>
                                  <a:pt x="1481406" y="436334"/>
                                </a:lnTo>
                              </a:path>
                              <a:path w="2466975" h="801370">
                                <a:moveTo>
                                  <a:pt x="1450231" y="436334"/>
                                </a:moveTo>
                                <a:lnTo>
                                  <a:pt x="1481406" y="405212"/>
                                </a:lnTo>
                              </a:path>
                              <a:path w="2466975" h="801370">
                                <a:moveTo>
                                  <a:pt x="1710205" y="310244"/>
                                </a:moveTo>
                                <a:lnTo>
                                  <a:pt x="1710205" y="358037"/>
                                </a:lnTo>
                              </a:path>
                              <a:path w="2466975" h="801370">
                                <a:moveTo>
                                  <a:pt x="1686308" y="334141"/>
                                </a:moveTo>
                                <a:lnTo>
                                  <a:pt x="1734050" y="334141"/>
                                </a:lnTo>
                              </a:path>
                              <a:path w="2466975" h="801370">
                                <a:moveTo>
                                  <a:pt x="1694618" y="318554"/>
                                </a:moveTo>
                                <a:lnTo>
                                  <a:pt x="1725741" y="349728"/>
                                </a:lnTo>
                              </a:path>
                              <a:path w="2466975" h="801370">
                                <a:moveTo>
                                  <a:pt x="1694618" y="349728"/>
                                </a:moveTo>
                                <a:lnTo>
                                  <a:pt x="1725741" y="318554"/>
                                </a:lnTo>
                              </a:path>
                              <a:path w="2466975" h="801370">
                                <a:moveTo>
                                  <a:pt x="1954334" y="217238"/>
                                </a:moveTo>
                                <a:lnTo>
                                  <a:pt x="1954334" y="265031"/>
                                </a:lnTo>
                              </a:path>
                              <a:path w="2466975" h="801370">
                                <a:moveTo>
                                  <a:pt x="1930489" y="241134"/>
                                </a:moveTo>
                                <a:lnTo>
                                  <a:pt x="1978230" y="241134"/>
                                </a:lnTo>
                              </a:path>
                              <a:path w="2466975" h="801370">
                                <a:moveTo>
                                  <a:pt x="1938798" y="225547"/>
                                </a:moveTo>
                                <a:lnTo>
                                  <a:pt x="1969921" y="256670"/>
                                </a:lnTo>
                              </a:path>
                              <a:path w="2466975" h="801370">
                                <a:moveTo>
                                  <a:pt x="1938798" y="256670"/>
                                </a:moveTo>
                                <a:lnTo>
                                  <a:pt x="1969921" y="225547"/>
                                </a:lnTo>
                              </a:path>
                              <a:path w="2466975" h="801370">
                                <a:moveTo>
                                  <a:pt x="2198720" y="115251"/>
                                </a:moveTo>
                                <a:lnTo>
                                  <a:pt x="2198720" y="163044"/>
                                </a:lnTo>
                              </a:path>
                              <a:path w="2466975" h="801370">
                                <a:moveTo>
                                  <a:pt x="2174824" y="139148"/>
                                </a:moveTo>
                                <a:lnTo>
                                  <a:pt x="2222617" y="139148"/>
                                </a:lnTo>
                              </a:path>
                              <a:path w="2466975" h="801370">
                                <a:moveTo>
                                  <a:pt x="2183133" y="123561"/>
                                </a:moveTo>
                                <a:lnTo>
                                  <a:pt x="2214307" y="154683"/>
                                </a:lnTo>
                              </a:path>
                              <a:path w="2466975" h="801370">
                                <a:moveTo>
                                  <a:pt x="2183133" y="154683"/>
                                </a:moveTo>
                                <a:lnTo>
                                  <a:pt x="2214307" y="123561"/>
                                </a:lnTo>
                              </a:path>
                              <a:path w="2466975" h="801370">
                                <a:moveTo>
                                  <a:pt x="2442900" y="0"/>
                                </a:moveTo>
                                <a:lnTo>
                                  <a:pt x="2442900" y="47793"/>
                                </a:lnTo>
                              </a:path>
                              <a:path w="2466975" h="801370">
                                <a:moveTo>
                                  <a:pt x="2419004" y="23896"/>
                                </a:moveTo>
                                <a:lnTo>
                                  <a:pt x="2466746" y="23896"/>
                                </a:lnTo>
                              </a:path>
                              <a:path w="2466975" h="801370">
                                <a:moveTo>
                                  <a:pt x="2427313" y="8361"/>
                                </a:moveTo>
                                <a:lnTo>
                                  <a:pt x="2458436" y="39483"/>
                                </a:lnTo>
                              </a:path>
                              <a:path w="2466975" h="801370">
                                <a:moveTo>
                                  <a:pt x="2427313" y="39483"/>
                                </a:moveTo>
                                <a:lnTo>
                                  <a:pt x="2458436" y="8361"/>
                                </a:lnTo>
                              </a:path>
                            </a:pathLst>
                          </a:custGeom>
                          <a:ln w="5758">
                            <a:solidFill>
                              <a:srgbClr val="336633"/>
                            </a:solidFill>
                            <a:prstDash val="solid"/>
                          </a:ln>
                        </wps:spPr>
                        <wps:bodyPr wrap="square" lIns="0" tIns="0" rIns="0" bIns="0" rtlCol="0">
                          <a:prstTxWarp prst="textNoShape">
                            <a:avLst/>
                          </a:prstTxWarp>
                          <a:noAutofit/>
                        </wps:bodyPr>
                      </wps:wsp>
                      <wps:wsp>
                        <wps:cNvPr id="897" name="Graphic 897"/>
                        <wps:cNvSpPr/>
                        <wps:spPr>
                          <a:xfrm>
                            <a:off x="1805" y="194271"/>
                            <a:ext cx="2469515" cy="1370965"/>
                          </a:xfrm>
                          <a:custGeom>
                            <a:avLst/>
                            <a:gdLst/>
                            <a:ahLst/>
                            <a:cxnLst/>
                            <a:rect l="l" t="t" r="r" b="b"/>
                            <a:pathLst>
                              <a:path w="2469515" h="1370965">
                                <a:moveTo>
                                  <a:pt x="50533" y="1346085"/>
                                </a:moveTo>
                                <a:lnTo>
                                  <a:pt x="48564" y="1336332"/>
                                </a:lnTo>
                                <a:lnTo>
                                  <a:pt x="44780" y="1330769"/>
                                </a:lnTo>
                                <a:lnTo>
                                  <a:pt x="44780" y="1346085"/>
                                </a:lnTo>
                                <a:lnTo>
                                  <a:pt x="43281" y="1353502"/>
                                </a:lnTo>
                                <a:lnTo>
                                  <a:pt x="39179" y="1359611"/>
                                </a:lnTo>
                                <a:lnTo>
                                  <a:pt x="33083" y="1363751"/>
                                </a:lnTo>
                                <a:lnTo>
                                  <a:pt x="25590" y="1365288"/>
                                </a:lnTo>
                                <a:lnTo>
                                  <a:pt x="18097" y="1363751"/>
                                </a:lnTo>
                                <a:lnTo>
                                  <a:pt x="11988" y="1359611"/>
                                </a:lnTo>
                                <a:lnTo>
                                  <a:pt x="9791" y="1356334"/>
                                </a:lnTo>
                                <a:lnTo>
                                  <a:pt x="27076" y="1348435"/>
                                </a:lnTo>
                                <a:lnTo>
                                  <a:pt x="33477" y="1345653"/>
                                </a:lnTo>
                                <a:lnTo>
                                  <a:pt x="31127" y="1340319"/>
                                </a:lnTo>
                                <a:lnTo>
                                  <a:pt x="24739" y="1343317"/>
                                </a:lnTo>
                                <a:lnTo>
                                  <a:pt x="7404" y="1351089"/>
                                </a:lnTo>
                                <a:lnTo>
                                  <a:pt x="6388" y="1346085"/>
                                </a:lnTo>
                                <a:lnTo>
                                  <a:pt x="7899" y="1338580"/>
                                </a:lnTo>
                                <a:lnTo>
                                  <a:pt x="11988" y="1332484"/>
                                </a:lnTo>
                                <a:lnTo>
                                  <a:pt x="18097" y="1328381"/>
                                </a:lnTo>
                                <a:lnTo>
                                  <a:pt x="25590" y="1326883"/>
                                </a:lnTo>
                                <a:lnTo>
                                  <a:pt x="33083" y="1328381"/>
                                </a:lnTo>
                                <a:lnTo>
                                  <a:pt x="39179" y="1332484"/>
                                </a:lnTo>
                                <a:lnTo>
                                  <a:pt x="43281" y="1338580"/>
                                </a:lnTo>
                                <a:lnTo>
                                  <a:pt x="44780" y="1346085"/>
                                </a:lnTo>
                                <a:lnTo>
                                  <a:pt x="44780" y="1330769"/>
                                </a:lnTo>
                                <a:lnTo>
                                  <a:pt x="43180" y="1328407"/>
                                </a:lnTo>
                                <a:lnTo>
                                  <a:pt x="40919" y="1326883"/>
                                </a:lnTo>
                                <a:lnTo>
                                  <a:pt x="35242" y="1323073"/>
                                </a:lnTo>
                                <a:lnTo>
                                  <a:pt x="25590" y="1321117"/>
                                </a:lnTo>
                                <a:lnTo>
                                  <a:pt x="15938" y="1323073"/>
                                </a:lnTo>
                                <a:lnTo>
                                  <a:pt x="8001" y="1328407"/>
                                </a:lnTo>
                                <a:lnTo>
                                  <a:pt x="2616" y="1336332"/>
                                </a:lnTo>
                                <a:lnTo>
                                  <a:pt x="635" y="1346085"/>
                                </a:lnTo>
                                <a:lnTo>
                                  <a:pt x="2146" y="1353451"/>
                                </a:lnTo>
                                <a:lnTo>
                                  <a:pt x="0" y="1354404"/>
                                </a:lnTo>
                                <a:lnTo>
                                  <a:pt x="2336" y="1359738"/>
                                </a:lnTo>
                                <a:lnTo>
                                  <a:pt x="4635" y="1358684"/>
                                </a:lnTo>
                                <a:lnTo>
                                  <a:pt x="8001" y="1363586"/>
                                </a:lnTo>
                                <a:lnTo>
                                  <a:pt x="15938" y="1368882"/>
                                </a:lnTo>
                                <a:lnTo>
                                  <a:pt x="25590" y="1370838"/>
                                </a:lnTo>
                                <a:lnTo>
                                  <a:pt x="35242" y="1368882"/>
                                </a:lnTo>
                                <a:lnTo>
                                  <a:pt x="40627" y="1365288"/>
                                </a:lnTo>
                                <a:lnTo>
                                  <a:pt x="43180" y="1363586"/>
                                </a:lnTo>
                                <a:lnTo>
                                  <a:pt x="48564" y="1355712"/>
                                </a:lnTo>
                                <a:lnTo>
                                  <a:pt x="50533" y="1346085"/>
                                </a:lnTo>
                                <a:close/>
                              </a:path>
                              <a:path w="2469515" h="1370965">
                                <a:moveTo>
                                  <a:pt x="83159" y="1322832"/>
                                </a:moveTo>
                                <a:lnTo>
                                  <a:pt x="80822" y="1317713"/>
                                </a:lnTo>
                                <a:lnTo>
                                  <a:pt x="73990" y="1320914"/>
                                </a:lnTo>
                                <a:lnTo>
                                  <a:pt x="49682" y="1332001"/>
                                </a:lnTo>
                                <a:lnTo>
                                  <a:pt x="52031" y="1337119"/>
                                </a:lnTo>
                                <a:lnTo>
                                  <a:pt x="76339" y="1326032"/>
                                </a:lnTo>
                                <a:lnTo>
                                  <a:pt x="83159" y="1322832"/>
                                </a:lnTo>
                                <a:close/>
                              </a:path>
                              <a:path w="2469515" h="1370965">
                                <a:moveTo>
                                  <a:pt x="132854" y="1300213"/>
                                </a:moveTo>
                                <a:lnTo>
                                  <a:pt x="130505" y="1295095"/>
                                </a:lnTo>
                                <a:lnTo>
                                  <a:pt x="99364" y="1309166"/>
                                </a:lnTo>
                                <a:lnTo>
                                  <a:pt x="101714" y="1314513"/>
                                </a:lnTo>
                                <a:lnTo>
                                  <a:pt x="132854" y="1300213"/>
                                </a:lnTo>
                                <a:close/>
                              </a:path>
                              <a:path w="2469515" h="1370965">
                                <a:moveTo>
                                  <a:pt x="182295" y="1277378"/>
                                </a:moveTo>
                                <a:lnTo>
                                  <a:pt x="179971" y="1272260"/>
                                </a:lnTo>
                                <a:lnTo>
                                  <a:pt x="172732" y="1275676"/>
                                </a:lnTo>
                                <a:lnTo>
                                  <a:pt x="149047" y="1286560"/>
                                </a:lnTo>
                                <a:lnTo>
                                  <a:pt x="151396" y="1291678"/>
                                </a:lnTo>
                                <a:lnTo>
                                  <a:pt x="175069" y="1280795"/>
                                </a:lnTo>
                                <a:lnTo>
                                  <a:pt x="182295" y="1277378"/>
                                </a:lnTo>
                                <a:close/>
                              </a:path>
                              <a:path w="2469515" h="1370965">
                                <a:moveTo>
                                  <a:pt x="281495" y="1231506"/>
                                </a:moveTo>
                                <a:lnTo>
                                  <a:pt x="279120" y="1226388"/>
                                </a:lnTo>
                                <a:lnTo>
                                  <a:pt x="271437" y="1230020"/>
                                </a:lnTo>
                                <a:lnTo>
                                  <a:pt x="265899" y="1232573"/>
                                </a:lnTo>
                                <a:lnTo>
                                  <a:pt x="264617" y="1230680"/>
                                </a:lnTo>
                                <a:lnTo>
                                  <a:pt x="264617" y="1246022"/>
                                </a:lnTo>
                                <a:lnTo>
                                  <a:pt x="263118" y="1253426"/>
                                </a:lnTo>
                                <a:lnTo>
                                  <a:pt x="259029" y="1259547"/>
                                </a:lnTo>
                                <a:lnTo>
                                  <a:pt x="252920" y="1263688"/>
                                </a:lnTo>
                                <a:lnTo>
                                  <a:pt x="245414" y="1265224"/>
                                </a:lnTo>
                                <a:lnTo>
                                  <a:pt x="237947" y="1263688"/>
                                </a:lnTo>
                                <a:lnTo>
                                  <a:pt x="231851" y="1259547"/>
                                </a:lnTo>
                                <a:lnTo>
                                  <a:pt x="229336" y="1255788"/>
                                </a:lnTo>
                                <a:lnTo>
                                  <a:pt x="232003" y="1254556"/>
                                </a:lnTo>
                                <a:lnTo>
                                  <a:pt x="229679" y="1249438"/>
                                </a:lnTo>
                                <a:lnTo>
                                  <a:pt x="227177" y="1250543"/>
                                </a:lnTo>
                                <a:lnTo>
                                  <a:pt x="226275" y="1246022"/>
                                </a:lnTo>
                                <a:lnTo>
                                  <a:pt x="227761" y="1238516"/>
                                </a:lnTo>
                                <a:lnTo>
                                  <a:pt x="231851" y="1232420"/>
                                </a:lnTo>
                                <a:lnTo>
                                  <a:pt x="237947" y="1228318"/>
                                </a:lnTo>
                                <a:lnTo>
                                  <a:pt x="245414" y="1226820"/>
                                </a:lnTo>
                                <a:lnTo>
                                  <a:pt x="252920" y="1228318"/>
                                </a:lnTo>
                                <a:lnTo>
                                  <a:pt x="259029" y="1232420"/>
                                </a:lnTo>
                                <a:lnTo>
                                  <a:pt x="260718" y="1234948"/>
                                </a:lnTo>
                                <a:lnTo>
                                  <a:pt x="248208" y="1240688"/>
                                </a:lnTo>
                                <a:lnTo>
                                  <a:pt x="250583" y="1246022"/>
                                </a:lnTo>
                                <a:lnTo>
                                  <a:pt x="263410" y="1240002"/>
                                </a:lnTo>
                                <a:lnTo>
                                  <a:pt x="264617" y="1246022"/>
                                </a:lnTo>
                                <a:lnTo>
                                  <a:pt x="264617" y="1230680"/>
                                </a:lnTo>
                                <a:lnTo>
                                  <a:pt x="263042" y="1228331"/>
                                </a:lnTo>
                                <a:lnTo>
                                  <a:pt x="260769" y="1226820"/>
                                </a:lnTo>
                                <a:lnTo>
                                  <a:pt x="255092" y="1223010"/>
                                </a:lnTo>
                                <a:lnTo>
                                  <a:pt x="245414" y="1221054"/>
                                </a:lnTo>
                                <a:lnTo>
                                  <a:pt x="235775" y="1223010"/>
                                </a:lnTo>
                                <a:lnTo>
                                  <a:pt x="227838" y="1228331"/>
                                </a:lnTo>
                                <a:lnTo>
                                  <a:pt x="222465" y="1236268"/>
                                </a:lnTo>
                                <a:lnTo>
                                  <a:pt x="220484" y="1246022"/>
                                </a:lnTo>
                                <a:lnTo>
                                  <a:pt x="221894" y="1252893"/>
                                </a:lnTo>
                                <a:lnTo>
                                  <a:pt x="198501" y="1263726"/>
                                </a:lnTo>
                                <a:lnTo>
                                  <a:pt x="201079" y="1268844"/>
                                </a:lnTo>
                                <a:lnTo>
                                  <a:pt x="224180" y="1258176"/>
                                </a:lnTo>
                                <a:lnTo>
                                  <a:pt x="227838" y="1263510"/>
                                </a:lnTo>
                                <a:lnTo>
                                  <a:pt x="235775" y="1268818"/>
                                </a:lnTo>
                                <a:lnTo>
                                  <a:pt x="245414" y="1270762"/>
                                </a:lnTo>
                                <a:lnTo>
                                  <a:pt x="255092" y="1268818"/>
                                </a:lnTo>
                                <a:lnTo>
                                  <a:pt x="260477" y="1265224"/>
                                </a:lnTo>
                                <a:lnTo>
                                  <a:pt x="263042" y="1263510"/>
                                </a:lnTo>
                                <a:lnTo>
                                  <a:pt x="268414" y="1255649"/>
                                </a:lnTo>
                                <a:lnTo>
                                  <a:pt x="270395" y="1246022"/>
                                </a:lnTo>
                                <a:lnTo>
                                  <a:pt x="268668" y="1237538"/>
                                </a:lnTo>
                                <a:lnTo>
                                  <a:pt x="281495" y="1231506"/>
                                </a:lnTo>
                                <a:close/>
                              </a:path>
                              <a:path w="2469515" h="1370965">
                                <a:moveTo>
                                  <a:pt x="330936" y="1208468"/>
                                </a:moveTo>
                                <a:lnTo>
                                  <a:pt x="328612" y="1203350"/>
                                </a:lnTo>
                                <a:lnTo>
                                  <a:pt x="297700" y="1217637"/>
                                </a:lnTo>
                                <a:lnTo>
                                  <a:pt x="300024" y="1222971"/>
                                </a:lnTo>
                                <a:lnTo>
                                  <a:pt x="323049" y="1212088"/>
                                </a:lnTo>
                                <a:lnTo>
                                  <a:pt x="330936" y="1208468"/>
                                </a:lnTo>
                                <a:close/>
                              </a:path>
                              <a:path w="2469515" h="1370965">
                                <a:moveTo>
                                  <a:pt x="380441" y="1185214"/>
                                </a:moveTo>
                                <a:lnTo>
                                  <a:pt x="377863" y="1180096"/>
                                </a:lnTo>
                                <a:lnTo>
                                  <a:pt x="370166" y="1183932"/>
                                </a:lnTo>
                                <a:lnTo>
                                  <a:pt x="347141" y="1194600"/>
                                </a:lnTo>
                                <a:lnTo>
                                  <a:pt x="349516" y="1199718"/>
                                </a:lnTo>
                                <a:lnTo>
                                  <a:pt x="372541" y="1189050"/>
                                </a:lnTo>
                                <a:lnTo>
                                  <a:pt x="380441" y="1185214"/>
                                </a:lnTo>
                                <a:close/>
                              </a:path>
                              <a:path w="2469515" h="1370965">
                                <a:moveTo>
                                  <a:pt x="429679" y="1161961"/>
                                </a:moveTo>
                                <a:lnTo>
                                  <a:pt x="427355" y="1156830"/>
                                </a:lnTo>
                                <a:lnTo>
                                  <a:pt x="419455" y="1160462"/>
                                </a:lnTo>
                                <a:lnTo>
                                  <a:pt x="396443" y="1171346"/>
                                </a:lnTo>
                                <a:lnTo>
                                  <a:pt x="398970" y="1176464"/>
                                </a:lnTo>
                                <a:lnTo>
                                  <a:pt x="421779" y="1165796"/>
                                </a:lnTo>
                                <a:lnTo>
                                  <a:pt x="429679" y="1161961"/>
                                </a:lnTo>
                                <a:close/>
                              </a:path>
                              <a:path w="2469515" h="1370965">
                                <a:moveTo>
                                  <a:pt x="528408" y="1115034"/>
                                </a:moveTo>
                                <a:lnTo>
                                  <a:pt x="525830" y="1109878"/>
                                </a:lnTo>
                                <a:lnTo>
                                  <a:pt x="509320" y="1117815"/>
                                </a:lnTo>
                                <a:lnTo>
                                  <a:pt x="509003" y="1117346"/>
                                </a:lnTo>
                                <a:lnTo>
                                  <a:pt x="509003" y="1132281"/>
                                </a:lnTo>
                                <a:lnTo>
                                  <a:pt x="507479" y="1139786"/>
                                </a:lnTo>
                                <a:lnTo>
                                  <a:pt x="503339" y="1145895"/>
                                </a:lnTo>
                                <a:lnTo>
                                  <a:pt x="497230" y="1149997"/>
                                </a:lnTo>
                                <a:lnTo>
                                  <a:pt x="489800" y="1151496"/>
                                </a:lnTo>
                                <a:lnTo>
                                  <a:pt x="482320" y="1149997"/>
                                </a:lnTo>
                                <a:lnTo>
                                  <a:pt x="476211" y="1145895"/>
                                </a:lnTo>
                                <a:lnTo>
                                  <a:pt x="473189" y="1141412"/>
                                </a:lnTo>
                                <a:lnTo>
                                  <a:pt x="479171" y="1138478"/>
                                </a:lnTo>
                                <a:lnTo>
                                  <a:pt x="476592" y="1133360"/>
                                </a:lnTo>
                                <a:lnTo>
                                  <a:pt x="471322" y="1135888"/>
                                </a:lnTo>
                                <a:lnTo>
                                  <a:pt x="470611" y="1132281"/>
                                </a:lnTo>
                                <a:lnTo>
                                  <a:pt x="472109" y="1124788"/>
                                </a:lnTo>
                                <a:lnTo>
                                  <a:pt x="476211" y="1118692"/>
                                </a:lnTo>
                                <a:lnTo>
                                  <a:pt x="482320" y="1114590"/>
                                </a:lnTo>
                                <a:lnTo>
                                  <a:pt x="489800" y="1113078"/>
                                </a:lnTo>
                                <a:lnTo>
                                  <a:pt x="497230" y="1114590"/>
                                </a:lnTo>
                                <a:lnTo>
                                  <a:pt x="503339" y="1118692"/>
                                </a:lnTo>
                                <a:lnTo>
                                  <a:pt x="504355" y="1120203"/>
                                </a:lnTo>
                                <a:lnTo>
                                  <a:pt x="495122" y="1124635"/>
                                </a:lnTo>
                                <a:lnTo>
                                  <a:pt x="497497" y="1129753"/>
                                </a:lnTo>
                                <a:lnTo>
                                  <a:pt x="507517" y="1125016"/>
                                </a:lnTo>
                                <a:lnTo>
                                  <a:pt x="509003" y="1132281"/>
                                </a:lnTo>
                                <a:lnTo>
                                  <a:pt x="509003" y="1117346"/>
                                </a:lnTo>
                                <a:lnTo>
                                  <a:pt x="507301" y="1114806"/>
                                </a:lnTo>
                                <a:lnTo>
                                  <a:pt x="504736" y="1113078"/>
                                </a:lnTo>
                                <a:lnTo>
                                  <a:pt x="499440" y="1109497"/>
                                </a:lnTo>
                                <a:lnTo>
                                  <a:pt x="489800" y="1107554"/>
                                </a:lnTo>
                                <a:lnTo>
                                  <a:pt x="480072" y="1109497"/>
                                </a:lnTo>
                                <a:lnTo>
                                  <a:pt x="472147" y="1114806"/>
                                </a:lnTo>
                                <a:lnTo>
                                  <a:pt x="466826" y="1122667"/>
                                </a:lnTo>
                                <a:lnTo>
                                  <a:pt x="464870" y="1132281"/>
                                </a:lnTo>
                                <a:lnTo>
                                  <a:pt x="466090" y="1138389"/>
                                </a:lnTo>
                                <a:lnTo>
                                  <a:pt x="445884" y="1148067"/>
                                </a:lnTo>
                                <a:lnTo>
                                  <a:pt x="448259" y="1153210"/>
                                </a:lnTo>
                                <a:lnTo>
                                  <a:pt x="468045" y="1143863"/>
                                </a:lnTo>
                                <a:lnTo>
                                  <a:pt x="472147" y="1149972"/>
                                </a:lnTo>
                                <a:lnTo>
                                  <a:pt x="480072" y="1155306"/>
                                </a:lnTo>
                                <a:lnTo>
                                  <a:pt x="489800" y="1157262"/>
                                </a:lnTo>
                                <a:lnTo>
                                  <a:pt x="499440" y="1155306"/>
                                </a:lnTo>
                                <a:lnTo>
                                  <a:pt x="505053" y="1151496"/>
                                </a:lnTo>
                                <a:lnTo>
                                  <a:pt x="507301" y="1149972"/>
                                </a:lnTo>
                                <a:lnTo>
                                  <a:pt x="512584" y="1142034"/>
                                </a:lnTo>
                                <a:lnTo>
                                  <a:pt x="514527" y="1132281"/>
                                </a:lnTo>
                                <a:lnTo>
                                  <a:pt x="512584" y="1122667"/>
                                </a:lnTo>
                                <a:lnTo>
                                  <a:pt x="520509" y="1118857"/>
                                </a:lnTo>
                                <a:lnTo>
                                  <a:pt x="528408" y="1115034"/>
                                </a:lnTo>
                                <a:close/>
                              </a:path>
                              <a:path w="2469515" h="1370965">
                                <a:moveTo>
                                  <a:pt x="577646" y="1091349"/>
                                </a:moveTo>
                                <a:lnTo>
                                  <a:pt x="575119" y="1086192"/>
                                </a:lnTo>
                                <a:lnTo>
                                  <a:pt x="544410" y="1100950"/>
                                </a:lnTo>
                                <a:lnTo>
                                  <a:pt x="546735" y="1106055"/>
                                </a:lnTo>
                                <a:lnTo>
                                  <a:pt x="577646" y="1091349"/>
                                </a:lnTo>
                                <a:close/>
                              </a:path>
                              <a:path w="2469515" h="1370965">
                                <a:moveTo>
                                  <a:pt x="626732" y="1067663"/>
                                </a:moveTo>
                                <a:lnTo>
                                  <a:pt x="624154" y="1062545"/>
                                </a:lnTo>
                                <a:lnTo>
                                  <a:pt x="616927" y="1066165"/>
                                </a:lnTo>
                                <a:lnTo>
                                  <a:pt x="593445" y="1077264"/>
                                </a:lnTo>
                                <a:lnTo>
                                  <a:pt x="596023" y="1082370"/>
                                </a:lnTo>
                                <a:lnTo>
                                  <a:pt x="626732" y="1067663"/>
                                </a:lnTo>
                                <a:close/>
                              </a:path>
                              <a:path w="2469515" h="1370965">
                                <a:moveTo>
                                  <a:pt x="675767" y="1043762"/>
                                </a:moveTo>
                                <a:lnTo>
                                  <a:pt x="673392" y="1038656"/>
                                </a:lnTo>
                                <a:lnTo>
                                  <a:pt x="666165" y="1042060"/>
                                </a:lnTo>
                                <a:lnTo>
                                  <a:pt x="642683" y="1053566"/>
                                </a:lnTo>
                                <a:lnTo>
                                  <a:pt x="645058" y="1058684"/>
                                </a:lnTo>
                                <a:lnTo>
                                  <a:pt x="675767" y="1043762"/>
                                </a:lnTo>
                                <a:close/>
                              </a:path>
                              <a:path w="2469515" h="1370965">
                                <a:moveTo>
                                  <a:pt x="773836" y="995299"/>
                                </a:moveTo>
                                <a:lnTo>
                                  <a:pt x="771296" y="990396"/>
                                </a:lnTo>
                                <a:lnTo>
                                  <a:pt x="753186" y="999363"/>
                                </a:lnTo>
                                <a:lnTo>
                                  <a:pt x="753186" y="1015174"/>
                                </a:lnTo>
                                <a:lnTo>
                                  <a:pt x="751674" y="1022680"/>
                                </a:lnTo>
                                <a:lnTo>
                                  <a:pt x="747572" y="1028776"/>
                                </a:lnTo>
                                <a:lnTo>
                                  <a:pt x="741476" y="1032878"/>
                                </a:lnTo>
                                <a:lnTo>
                                  <a:pt x="733983" y="1034364"/>
                                </a:lnTo>
                                <a:lnTo>
                                  <a:pt x="726554" y="1032865"/>
                                </a:lnTo>
                                <a:lnTo>
                                  <a:pt x="720458" y="1028776"/>
                                </a:lnTo>
                                <a:lnTo>
                                  <a:pt x="716915" y="1023581"/>
                                </a:lnTo>
                                <a:lnTo>
                                  <a:pt x="717981" y="1023061"/>
                                </a:lnTo>
                                <a:lnTo>
                                  <a:pt x="724801" y="1019657"/>
                                </a:lnTo>
                                <a:lnTo>
                                  <a:pt x="722274" y="1014501"/>
                                </a:lnTo>
                                <a:lnTo>
                                  <a:pt x="715403" y="1017955"/>
                                </a:lnTo>
                                <a:lnTo>
                                  <a:pt x="733983" y="995972"/>
                                </a:lnTo>
                                <a:lnTo>
                                  <a:pt x="741476" y="997496"/>
                                </a:lnTo>
                                <a:lnTo>
                                  <a:pt x="747572" y="1001636"/>
                                </a:lnTo>
                                <a:lnTo>
                                  <a:pt x="747814" y="1002004"/>
                                </a:lnTo>
                                <a:lnTo>
                                  <a:pt x="740587" y="1005573"/>
                                </a:lnTo>
                                <a:lnTo>
                                  <a:pt x="743115" y="1010475"/>
                                </a:lnTo>
                                <a:lnTo>
                                  <a:pt x="750912" y="1006627"/>
                                </a:lnTo>
                                <a:lnTo>
                                  <a:pt x="751674" y="1007745"/>
                                </a:lnTo>
                                <a:lnTo>
                                  <a:pt x="753186" y="1015174"/>
                                </a:lnTo>
                                <a:lnTo>
                                  <a:pt x="753186" y="999363"/>
                                </a:lnTo>
                                <a:lnTo>
                                  <a:pt x="752881" y="999502"/>
                                </a:lnTo>
                                <a:lnTo>
                                  <a:pt x="751636" y="997648"/>
                                </a:lnTo>
                                <a:lnTo>
                                  <a:pt x="749122" y="995972"/>
                                </a:lnTo>
                                <a:lnTo>
                                  <a:pt x="743712" y="992339"/>
                                </a:lnTo>
                                <a:lnTo>
                                  <a:pt x="733983" y="990396"/>
                                </a:lnTo>
                                <a:lnTo>
                                  <a:pt x="724357" y="992339"/>
                                </a:lnTo>
                                <a:lnTo>
                                  <a:pt x="716495" y="997648"/>
                                </a:lnTo>
                                <a:lnTo>
                                  <a:pt x="711200" y="1005522"/>
                                </a:lnTo>
                                <a:lnTo>
                                  <a:pt x="709256" y="1015174"/>
                                </a:lnTo>
                                <a:lnTo>
                                  <a:pt x="710298" y="1020445"/>
                                </a:lnTo>
                                <a:lnTo>
                                  <a:pt x="691769" y="1029462"/>
                                </a:lnTo>
                                <a:lnTo>
                                  <a:pt x="694093" y="1034580"/>
                                </a:lnTo>
                                <a:lnTo>
                                  <a:pt x="711898" y="1025994"/>
                                </a:lnTo>
                                <a:lnTo>
                                  <a:pt x="716508" y="1032878"/>
                                </a:lnTo>
                                <a:lnTo>
                                  <a:pt x="724357" y="1038199"/>
                                </a:lnTo>
                                <a:lnTo>
                                  <a:pt x="733983" y="1040155"/>
                                </a:lnTo>
                                <a:lnTo>
                                  <a:pt x="743712" y="1038199"/>
                                </a:lnTo>
                                <a:lnTo>
                                  <a:pt x="749401" y="1034364"/>
                                </a:lnTo>
                                <a:lnTo>
                                  <a:pt x="751636" y="1032865"/>
                                </a:lnTo>
                                <a:lnTo>
                                  <a:pt x="756958" y="1024928"/>
                                </a:lnTo>
                                <a:lnTo>
                                  <a:pt x="758913" y="1015174"/>
                                </a:lnTo>
                                <a:lnTo>
                                  <a:pt x="756958" y="1005522"/>
                                </a:lnTo>
                                <a:lnTo>
                                  <a:pt x="755992" y="1004112"/>
                                </a:lnTo>
                                <a:lnTo>
                                  <a:pt x="773836" y="995299"/>
                                </a:lnTo>
                                <a:close/>
                              </a:path>
                              <a:path w="2469515" h="1370965">
                                <a:moveTo>
                                  <a:pt x="822706" y="970991"/>
                                </a:moveTo>
                                <a:lnTo>
                                  <a:pt x="820127" y="966089"/>
                                </a:lnTo>
                                <a:lnTo>
                                  <a:pt x="789622" y="981265"/>
                                </a:lnTo>
                                <a:lnTo>
                                  <a:pt x="792200" y="986370"/>
                                </a:lnTo>
                                <a:lnTo>
                                  <a:pt x="822706" y="970991"/>
                                </a:lnTo>
                                <a:close/>
                              </a:path>
                              <a:path w="2469515" h="1370965">
                                <a:moveTo>
                                  <a:pt x="871537" y="946683"/>
                                </a:moveTo>
                                <a:lnTo>
                                  <a:pt x="868946" y="941565"/>
                                </a:lnTo>
                                <a:lnTo>
                                  <a:pt x="863638" y="944308"/>
                                </a:lnTo>
                                <a:lnTo>
                                  <a:pt x="838911" y="956691"/>
                                </a:lnTo>
                                <a:lnTo>
                                  <a:pt x="838454" y="956894"/>
                                </a:lnTo>
                                <a:lnTo>
                                  <a:pt x="841032" y="961796"/>
                                </a:lnTo>
                                <a:lnTo>
                                  <a:pt x="841438" y="961796"/>
                                </a:lnTo>
                                <a:lnTo>
                                  <a:pt x="866165" y="949261"/>
                                </a:lnTo>
                                <a:lnTo>
                                  <a:pt x="871537" y="946683"/>
                                </a:lnTo>
                                <a:close/>
                              </a:path>
                              <a:path w="2469515" h="1370965">
                                <a:moveTo>
                                  <a:pt x="920356" y="921905"/>
                                </a:moveTo>
                                <a:lnTo>
                                  <a:pt x="917575" y="916800"/>
                                </a:lnTo>
                                <a:lnTo>
                                  <a:pt x="912876" y="919378"/>
                                </a:lnTo>
                                <a:lnTo>
                                  <a:pt x="888149" y="931760"/>
                                </a:lnTo>
                                <a:lnTo>
                                  <a:pt x="887272" y="932383"/>
                                </a:lnTo>
                                <a:lnTo>
                                  <a:pt x="889850" y="937285"/>
                                </a:lnTo>
                                <a:lnTo>
                                  <a:pt x="915454" y="924483"/>
                                </a:lnTo>
                                <a:lnTo>
                                  <a:pt x="920356" y="921905"/>
                                </a:lnTo>
                                <a:close/>
                              </a:path>
                              <a:path w="2469515" h="1370965">
                                <a:moveTo>
                                  <a:pt x="1017600" y="872197"/>
                                </a:moveTo>
                                <a:lnTo>
                                  <a:pt x="1014806" y="867092"/>
                                </a:lnTo>
                                <a:lnTo>
                                  <a:pt x="1011605" y="868794"/>
                                </a:lnTo>
                                <a:lnTo>
                                  <a:pt x="997521" y="876096"/>
                                </a:lnTo>
                                <a:lnTo>
                                  <a:pt x="997521" y="895070"/>
                                </a:lnTo>
                                <a:lnTo>
                                  <a:pt x="996022" y="902462"/>
                                </a:lnTo>
                                <a:lnTo>
                                  <a:pt x="991933" y="908570"/>
                                </a:lnTo>
                                <a:lnTo>
                                  <a:pt x="985850" y="912736"/>
                                </a:lnTo>
                                <a:lnTo>
                                  <a:pt x="978369" y="914260"/>
                                </a:lnTo>
                                <a:lnTo>
                                  <a:pt x="970864" y="912736"/>
                                </a:lnTo>
                                <a:lnTo>
                                  <a:pt x="964768" y="908570"/>
                                </a:lnTo>
                                <a:lnTo>
                                  <a:pt x="960666" y="902462"/>
                                </a:lnTo>
                                <a:lnTo>
                                  <a:pt x="960462" y="901484"/>
                                </a:lnTo>
                                <a:lnTo>
                                  <a:pt x="964692" y="899299"/>
                                </a:lnTo>
                                <a:lnTo>
                                  <a:pt x="968984" y="897178"/>
                                </a:lnTo>
                                <a:lnTo>
                                  <a:pt x="966393" y="892073"/>
                                </a:lnTo>
                                <a:lnTo>
                                  <a:pt x="962164" y="894194"/>
                                </a:lnTo>
                                <a:lnTo>
                                  <a:pt x="959281" y="895680"/>
                                </a:lnTo>
                                <a:lnTo>
                                  <a:pt x="959167" y="895070"/>
                                </a:lnTo>
                                <a:lnTo>
                                  <a:pt x="960666" y="887552"/>
                                </a:lnTo>
                                <a:lnTo>
                                  <a:pt x="964768" y="881430"/>
                                </a:lnTo>
                                <a:lnTo>
                                  <a:pt x="970864" y="877316"/>
                                </a:lnTo>
                                <a:lnTo>
                                  <a:pt x="978369" y="875817"/>
                                </a:lnTo>
                                <a:lnTo>
                                  <a:pt x="985850" y="877316"/>
                                </a:lnTo>
                                <a:lnTo>
                                  <a:pt x="989876" y="880046"/>
                                </a:lnTo>
                                <a:lnTo>
                                  <a:pt x="986891" y="881595"/>
                                </a:lnTo>
                                <a:lnTo>
                                  <a:pt x="984516" y="882675"/>
                                </a:lnTo>
                                <a:lnTo>
                                  <a:pt x="987094" y="887793"/>
                                </a:lnTo>
                                <a:lnTo>
                                  <a:pt x="989418" y="886701"/>
                                </a:lnTo>
                                <a:lnTo>
                                  <a:pt x="993902" y="884389"/>
                                </a:lnTo>
                                <a:lnTo>
                                  <a:pt x="996022" y="887552"/>
                                </a:lnTo>
                                <a:lnTo>
                                  <a:pt x="997521" y="895070"/>
                                </a:lnTo>
                                <a:lnTo>
                                  <a:pt x="997521" y="876096"/>
                                </a:lnTo>
                                <a:lnTo>
                                  <a:pt x="995502" y="877138"/>
                                </a:lnTo>
                                <a:lnTo>
                                  <a:pt x="993546" y="875817"/>
                                </a:lnTo>
                                <a:lnTo>
                                  <a:pt x="987983" y="872032"/>
                                </a:lnTo>
                                <a:lnTo>
                                  <a:pt x="978369" y="870089"/>
                                </a:lnTo>
                                <a:lnTo>
                                  <a:pt x="968616" y="872032"/>
                                </a:lnTo>
                                <a:lnTo>
                                  <a:pt x="960678" y="877366"/>
                                </a:lnTo>
                                <a:lnTo>
                                  <a:pt x="955344" y="885304"/>
                                </a:lnTo>
                                <a:lnTo>
                                  <a:pt x="953389" y="895070"/>
                                </a:lnTo>
                                <a:lnTo>
                                  <a:pt x="954049" y="898359"/>
                                </a:lnTo>
                                <a:lnTo>
                                  <a:pt x="937602" y="906780"/>
                                </a:lnTo>
                                <a:lnTo>
                                  <a:pt x="935888" y="907605"/>
                                </a:lnTo>
                                <a:lnTo>
                                  <a:pt x="938479" y="912774"/>
                                </a:lnTo>
                                <a:lnTo>
                                  <a:pt x="955230" y="904163"/>
                                </a:lnTo>
                                <a:lnTo>
                                  <a:pt x="955344" y="904671"/>
                                </a:lnTo>
                                <a:lnTo>
                                  <a:pt x="960678" y="912533"/>
                                </a:lnTo>
                                <a:lnTo>
                                  <a:pt x="968616" y="917841"/>
                                </a:lnTo>
                                <a:lnTo>
                                  <a:pt x="978369" y="919784"/>
                                </a:lnTo>
                                <a:lnTo>
                                  <a:pt x="987983" y="917841"/>
                                </a:lnTo>
                                <a:lnTo>
                                  <a:pt x="993279" y="914260"/>
                                </a:lnTo>
                                <a:lnTo>
                                  <a:pt x="995845" y="912533"/>
                                </a:lnTo>
                                <a:lnTo>
                                  <a:pt x="1001153" y="904671"/>
                                </a:lnTo>
                                <a:lnTo>
                                  <a:pt x="1003096" y="895070"/>
                                </a:lnTo>
                                <a:lnTo>
                                  <a:pt x="1001153" y="885304"/>
                                </a:lnTo>
                                <a:lnTo>
                                  <a:pt x="998829" y="881837"/>
                                </a:lnTo>
                                <a:lnTo>
                                  <a:pt x="1014196" y="873899"/>
                                </a:lnTo>
                                <a:lnTo>
                                  <a:pt x="1017600" y="872197"/>
                                </a:lnTo>
                                <a:close/>
                              </a:path>
                              <a:path w="2469515" h="1370965">
                                <a:moveTo>
                                  <a:pt x="1066012" y="847013"/>
                                </a:moveTo>
                                <a:lnTo>
                                  <a:pt x="1063434" y="842111"/>
                                </a:lnTo>
                                <a:lnTo>
                                  <a:pt x="1060843" y="843407"/>
                                </a:lnTo>
                                <a:lnTo>
                                  <a:pt x="1036129" y="856195"/>
                                </a:lnTo>
                                <a:lnTo>
                                  <a:pt x="1033132" y="857694"/>
                                </a:lnTo>
                                <a:lnTo>
                                  <a:pt x="1035710" y="862812"/>
                                </a:lnTo>
                                <a:lnTo>
                                  <a:pt x="1038910" y="861110"/>
                                </a:lnTo>
                                <a:lnTo>
                                  <a:pt x="1063434" y="848309"/>
                                </a:lnTo>
                                <a:lnTo>
                                  <a:pt x="1066012" y="847013"/>
                                </a:lnTo>
                                <a:close/>
                              </a:path>
                              <a:path w="2469515" h="1370965">
                                <a:moveTo>
                                  <a:pt x="1114374" y="821880"/>
                                </a:moveTo>
                                <a:lnTo>
                                  <a:pt x="1111846" y="816724"/>
                                </a:lnTo>
                                <a:lnTo>
                                  <a:pt x="1110348" y="817600"/>
                                </a:lnTo>
                                <a:lnTo>
                                  <a:pt x="1081544" y="832510"/>
                                </a:lnTo>
                                <a:lnTo>
                                  <a:pt x="1084122" y="837679"/>
                                </a:lnTo>
                                <a:lnTo>
                                  <a:pt x="1088148" y="835507"/>
                                </a:lnTo>
                                <a:lnTo>
                                  <a:pt x="1112926" y="822706"/>
                                </a:lnTo>
                                <a:lnTo>
                                  <a:pt x="1114374" y="821880"/>
                                </a:lnTo>
                                <a:close/>
                              </a:path>
                              <a:path w="2469515" h="1370965">
                                <a:moveTo>
                                  <a:pt x="1162786" y="796480"/>
                                </a:moveTo>
                                <a:lnTo>
                                  <a:pt x="1160043" y="791324"/>
                                </a:lnTo>
                                <a:lnTo>
                                  <a:pt x="1134859" y="804583"/>
                                </a:lnTo>
                                <a:lnTo>
                                  <a:pt x="1129957" y="807377"/>
                                </a:lnTo>
                                <a:lnTo>
                                  <a:pt x="1132535" y="812279"/>
                                </a:lnTo>
                                <a:lnTo>
                                  <a:pt x="1137653" y="809701"/>
                                </a:lnTo>
                                <a:lnTo>
                                  <a:pt x="1162164" y="796696"/>
                                </a:lnTo>
                                <a:lnTo>
                                  <a:pt x="1162786" y="796480"/>
                                </a:lnTo>
                                <a:close/>
                              </a:path>
                              <a:path w="2469515" h="1370965">
                                <a:moveTo>
                                  <a:pt x="1258989" y="744816"/>
                                </a:moveTo>
                                <a:lnTo>
                                  <a:pt x="1256411" y="739914"/>
                                </a:lnTo>
                                <a:lnTo>
                                  <a:pt x="1241704" y="747776"/>
                                </a:lnTo>
                                <a:lnTo>
                                  <a:pt x="1241704" y="766597"/>
                                </a:lnTo>
                                <a:lnTo>
                                  <a:pt x="1240205" y="774115"/>
                                </a:lnTo>
                                <a:lnTo>
                                  <a:pt x="1236103" y="780211"/>
                                </a:lnTo>
                                <a:lnTo>
                                  <a:pt x="1230007" y="784301"/>
                                </a:lnTo>
                                <a:lnTo>
                                  <a:pt x="1222502" y="785799"/>
                                </a:lnTo>
                                <a:lnTo>
                                  <a:pt x="1215136" y="784301"/>
                                </a:lnTo>
                                <a:lnTo>
                                  <a:pt x="1209090" y="780211"/>
                                </a:lnTo>
                                <a:lnTo>
                                  <a:pt x="1205014" y="774115"/>
                                </a:lnTo>
                                <a:lnTo>
                                  <a:pt x="1204950" y="773849"/>
                                </a:lnTo>
                                <a:lnTo>
                                  <a:pt x="1210995" y="770623"/>
                                </a:lnTo>
                                <a:lnTo>
                                  <a:pt x="1208201" y="765721"/>
                                </a:lnTo>
                                <a:lnTo>
                                  <a:pt x="1203794" y="768096"/>
                                </a:lnTo>
                                <a:lnTo>
                                  <a:pt x="1203502" y="766597"/>
                                </a:lnTo>
                                <a:lnTo>
                                  <a:pt x="1205014" y="759091"/>
                                </a:lnTo>
                                <a:lnTo>
                                  <a:pt x="1209090" y="752995"/>
                                </a:lnTo>
                                <a:lnTo>
                                  <a:pt x="1215136" y="748906"/>
                                </a:lnTo>
                                <a:lnTo>
                                  <a:pt x="1222502" y="747407"/>
                                </a:lnTo>
                                <a:lnTo>
                                  <a:pt x="1230007" y="748906"/>
                                </a:lnTo>
                                <a:lnTo>
                                  <a:pt x="1234236" y="751751"/>
                                </a:lnTo>
                                <a:lnTo>
                                  <a:pt x="1233601" y="752094"/>
                                </a:lnTo>
                                <a:lnTo>
                                  <a:pt x="1226375" y="756119"/>
                                </a:lnTo>
                                <a:lnTo>
                                  <a:pt x="1228902" y="761022"/>
                                </a:lnTo>
                                <a:lnTo>
                                  <a:pt x="1236383" y="757212"/>
                                </a:lnTo>
                                <a:lnTo>
                                  <a:pt x="1238250" y="756196"/>
                                </a:lnTo>
                                <a:lnTo>
                                  <a:pt x="1240205" y="759091"/>
                                </a:lnTo>
                                <a:lnTo>
                                  <a:pt x="1241704" y="766597"/>
                                </a:lnTo>
                                <a:lnTo>
                                  <a:pt x="1241704" y="747776"/>
                                </a:lnTo>
                                <a:lnTo>
                                  <a:pt x="1239850" y="748766"/>
                                </a:lnTo>
                                <a:lnTo>
                                  <a:pt x="1237869" y="747407"/>
                                </a:lnTo>
                                <a:lnTo>
                                  <a:pt x="1232255" y="743597"/>
                                </a:lnTo>
                                <a:lnTo>
                                  <a:pt x="1222502" y="741616"/>
                                </a:lnTo>
                                <a:lnTo>
                                  <a:pt x="1212888" y="743597"/>
                                </a:lnTo>
                                <a:lnTo>
                                  <a:pt x="1205026" y="748982"/>
                                </a:lnTo>
                                <a:lnTo>
                                  <a:pt x="1199730" y="756932"/>
                                </a:lnTo>
                                <a:lnTo>
                                  <a:pt x="1197775" y="766597"/>
                                </a:lnTo>
                                <a:lnTo>
                                  <a:pt x="1198626" y="770864"/>
                                </a:lnTo>
                                <a:lnTo>
                                  <a:pt x="1184363" y="778522"/>
                                </a:lnTo>
                                <a:lnTo>
                                  <a:pt x="1178166" y="781723"/>
                                </a:lnTo>
                                <a:lnTo>
                                  <a:pt x="1180693" y="786892"/>
                                </a:lnTo>
                                <a:lnTo>
                                  <a:pt x="1186891" y="783475"/>
                                </a:lnTo>
                                <a:lnTo>
                                  <a:pt x="1199896" y="776541"/>
                                </a:lnTo>
                                <a:lnTo>
                                  <a:pt x="1205026" y="784225"/>
                                </a:lnTo>
                                <a:lnTo>
                                  <a:pt x="1212888" y="789597"/>
                                </a:lnTo>
                                <a:lnTo>
                                  <a:pt x="1222502" y="791578"/>
                                </a:lnTo>
                                <a:lnTo>
                                  <a:pt x="1232255" y="789597"/>
                                </a:lnTo>
                                <a:lnTo>
                                  <a:pt x="1237869" y="785799"/>
                                </a:lnTo>
                                <a:lnTo>
                                  <a:pt x="1240193" y="784225"/>
                                </a:lnTo>
                                <a:lnTo>
                                  <a:pt x="1245527" y="776274"/>
                                </a:lnTo>
                                <a:lnTo>
                                  <a:pt x="1247482" y="766597"/>
                                </a:lnTo>
                                <a:lnTo>
                                  <a:pt x="1245527" y="756932"/>
                                </a:lnTo>
                                <a:lnTo>
                                  <a:pt x="1243203" y="753478"/>
                                </a:lnTo>
                                <a:lnTo>
                                  <a:pt x="1258989" y="744816"/>
                                </a:lnTo>
                                <a:close/>
                              </a:path>
                              <a:path w="2469515" h="1370965">
                                <a:moveTo>
                                  <a:pt x="1307147" y="719010"/>
                                </a:moveTo>
                                <a:lnTo>
                                  <a:pt x="1304404" y="713905"/>
                                </a:lnTo>
                                <a:lnTo>
                                  <a:pt x="1282839" y="725627"/>
                                </a:lnTo>
                                <a:lnTo>
                                  <a:pt x="1274318" y="730110"/>
                                </a:lnTo>
                                <a:lnTo>
                                  <a:pt x="1277112" y="735215"/>
                                </a:lnTo>
                                <a:lnTo>
                                  <a:pt x="1285621" y="730529"/>
                                </a:lnTo>
                                <a:lnTo>
                                  <a:pt x="1307147" y="719010"/>
                                </a:lnTo>
                                <a:close/>
                              </a:path>
                              <a:path w="2469515" h="1370965">
                                <a:moveTo>
                                  <a:pt x="1354937" y="692797"/>
                                </a:moveTo>
                                <a:lnTo>
                                  <a:pt x="1352359" y="687895"/>
                                </a:lnTo>
                                <a:lnTo>
                                  <a:pt x="1322324" y="704100"/>
                                </a:lnTo>
                                <a:lnTo>
                                  <a:pt x="1325054" y="709206"/>
                                </a:lnTo>
                                <a:lnTo>
                                  <a:pt x="1354937" y="692797"/>
                                </a:lnTo>
                                <a:close/>
                              </a:path>
                              <a:path w="2469515" h="1370965">
                                <a:moveTo>
                                  <a:pt x="1402892" y="666318"/>
                                </a:moveTo>
                                <a:lnTo>
                                  <a:pt x="1400149" y="661416"/>
                                </a:lnTo>
                                <a:lnTo>
                                  <a:pt x="1370266" y="677824"/>
                                </a:lnTo>
                                <a:lnTo>
                                  <a:pt x="1372844" y="682942"/>
                                </a:lnTo>
                                <a:lnTo>
                                  <a:pt x="1402892" y="666318"/>
                                </a:lnTo>
                                <a:close/>
                              </a:path>
                              <a:path w="2469515" h="1370965">
                                <a:moveTo>
                                  <a:pt x="1498219" y="613206"/>
                                </a:moveTo>
                                <a:lnTo>
                                  <a:pt x="1495221" y="608050"/>
                                </a:lnTo>
                                <a:lnTo>
                                  <a:pt x="1486090" y="613257"/>
                                </a:lnTo>
                                <a:lnTo>
                                  <a:pt x="1486090" y="633907"/>
                                </a:lnTo>
                                <a:lnTo>
                                  <a:pt x="1484591" y="641273"/>
                                </a:lnTo>
                                <a:lnTo>
                                  <a:pt x="1480489" y="647306"/>
                                </a:lnTo>
                                <a:lnTo>
                                  <a:pt x="1474393" y="651395"/>
                                </a:lnTo>
                                <a:lnTo>
                                  <a:pt x="1466888" y="652894"/>
                                </a:lnTo>
                                <a:lnTo>
                                  <a:pt x="1459382" y="651395"/>
                                </a:lnTo>
                                <a:lnTo>
                                  <a:pt x="1453286" y="647306"/>
                                </a:lnTo>
                                <a:lnTo>
                                  <a:pt x="1449184" y="641273"/>
                                </a:lnTo>
                                <a:lnTo>
                                  <a:pt x="1449044" y="640651"/>
                                </a:lnTo>
                                <a:lnTo>
                                  <a:pt x="1450479" y="639838"/>
                                </a:lnTo>
                                <a:lnTo>
                                  <a:pt x="1448003" y="635508"/>
                                </a:lnTo>
                                <a:lnTo>
                                  <a:pt x="1466888" y="614705"/>
                                </a:lnTo>
                                <a:lnTo>
                                  <a:pt x="1474406" y="616204"/>
                                </a:lnTo>
                                <a:lnTo>
                                  <a:pt x="1477378" y="618210"/>
                                </a:lnTo>
                                <a:lnTo>
                                  <a:pt x="1465592" y="624928"/>
                                </a:lnTo>
                                <a:lnTo>
                                  <a:pt x="1468386" y="629831"/>
                                </a:lnTo>
                                <a:lnTo>
                                  <a:pt x="1481797" y="622249"/>
                                </a:lnTo>
                                <a:lnTo>
                                  <a:pt x="1484591" y="626402"/>
                                </a:lnTo>
                                <a:lnTo>
                                  <a:pt x="1486090" y="633907"/>
                                </a:lnTo>
                                <a:lnTo>
                                  <a:pt x="1486090" y="613257"/>
                                </a:lnTo>
                                <a:lnTo>
                                  <a:pt x="1482826" y="615111"/>
                                </a:lnTo>
                                <a:lnTo>
                                  <a:pt x="1482229" y="614705"/>
                                </a:lnTo>
                                <a:lnTo>
                                  <a:pt x="1476527" y="610870"/>
                                </a:lnTo>
                                <a:lnTo>
                                  <a:pt x="1466888" y="608926"/>
                                </a:lnTo>
                                <a:lnTo>
                                  <a:pt x="1457248" y="610870"/>
                                </a:lnTo>
                                <a:lnTo>
                                  <a:pt x="1449311" y="616204"/>
                                </a:lnTo>
                                <a:lnTo>
                                  <a:pt x="1443939" y="624141"/>
                                </a:lnTo>
                                <a:lnTo>
                                  <a:pt x="1441958" y="633907"/>
                                </a:lnTo>
                                <a:lnTo>
                                  <a:pt x="1442732" y="637730"/>
                                </a:lnTo>
                                <a:lnTo>
                                  <a:pt x="1418056" y="651611"/>
                                </a:lnTo>
                                <a:lnTo>
                                  <a:pt x="1420850" y="656513"/>
                                </a:lnTo>
                                <a:lnTo>
                                  <a:pt x="1443926" y="643521"/>
                                </a:lnTo>
                                <a:lnTo>
                                  <a:pt x="1449311" y="651383"/>
                                </a:lnTo>
                                <a:lnTo>
                                  <a:pt x="1457248" y="656678"/>
                                </a:lnTo>
                                <a:lnTo>
                                  <a:pt x="1466888" y="658634"/>
                                </a:lnTo>
                                <a:lnTo>
                                  <a:pt x="1476527" y="656678"/>
                                </a:lnTo>
                                <a:lnTo>
                                  <a:pt x="1482178" y="652894"/>
                                </a:lnTo>
                                <a:lnTo>
                                  <a:pt x="1484464" y="651383"/>
                                </a:lnTo>
                                <a:lnTo>
                                  <a:pt x="1489837" y="643521"/>
                                </a:lnTo>
                                <a:lnTo>
                                  <a:pt x="1491818" y="633907"/>
                                </a:lnTo>
                                <a:lnTo>
                                  <a:pt x="1489837" y="624141"/>
                                </a:lnTo>
                                <a:lnTo>
                                  <a:pt x="1486700" y="619531"/>
                                </a:lnTo>
                                <a:lnTo>
                                  <a:pt x="1498219" y="613206"/>
                                </a:lnTo>
                                <a:close/>
                              </a:path>
                              <a:path w="2469515" h="1370965">
                                <a:moveTo>
                                  <a:pt x="1545539" y="586117"/>
                                </a:moveTo>
                                <a:lnTo>
                                  <a:pt x="1542808" y="581215"/>
                                </a:lnTo>
                                <a:lnTo>
                                  <a:pt x="1513128" y="598030"/>
                                </a:lnTo>
                                <a:lnTo>
                                  <a:pt x="1515922" y="602932"/>
                                </a:lnTo>
                                <a:lnTo>
                                  <a:pt x="1545539" y="586117"/>
                                </a:lnTo>
                                <a:close/>
                              </a:path>
                              <a:path w="2469515" h="1370965">
                                <a:moveTo>
                                  <a:pt x="1592922" y="559015"/>
                                </a:moveTo>
                                <a:lnTo>
                                  <a:pt x="1590141" y="554113"/>
                                </a:lnTo>
                                <a:lnTo>
                                  <a:pt x="1560512" y="571144"/>
                                </a:lnTo>
                                <a:lnTo>
                                  <a:pt x="1563509" y="576046"/>
                                </a:lnTo>
                                <a:lnTo>
                                  <a:pt x="1592922" y="559015"/>
                                </a:lnTo>
                                <a:close/>
                              </a:path>
                              <a:path w="2469515" h="1370965">
                                <a:moveTo>
                                  <a:pt x="1640255" y="531710"/>
                                </a:moveTo>
                                <a:lnTo>
                                  <a:pt x="1637461" y="526757"/>
                                </a:lnTo>
                                <a:lnTo>
                                  <a:pt x="1628330" y="531914"/>
                                </a:lnTo>
                                <a:lnTo>
                                  <a:pt x="1607845" y="543839"/>
                                </a:lnTo>
                                <a:lnTo>
                                  <a:pt x="1610829" y="548741"/>
                                </a:lnTo>
                                <a:lnTo>
                                  <a:pt x="1640255" y="531710"/>
                                </a:lnTo>
                                <a:close/>
                              </a:path>
                              <a:path w="2469515" h="1370965">
                                <a:moveTo>
                                  <a:pt x="1687372" y="504151"/>
                                </a:moveTo>
                                <a:lnTo>
                                  <a:pt x="1684591" y="499249"/>
                                </a:lnTo>
                                <a:lnTo>
                                  <a:pt x="1677568" y="503123"/>
                                </a:lnTo>
                                <a:lnTo>
                                  <a:pt x="1655165" y="516331"/>
                                </a:lnTo>
                                <a:lnTo>
                                  <a:pt x="1657959" y="521233"/>
                                </a:lnTo>
                                <a:lnTo>
                                  <a:pt x="1680565" y="508025"/>
                                </a:lnTo>
                                <a:lnTo>
                                  <a:pt x="1687372" y="504151"/>
                                </a:lnTo>
                                <a:close/>
                              </a:path>
                              <a:path w="2469515" h="1370965">
                                <a:moveTo>
                                  <a:pt x="1736001" y="495020"/>
                                </a:moveTo>
                                <a:lnTo>
                                  <a:pt x="1734045" y="485343"/>
                                </a:lnTo>
                                <a:lnTo>
                                  <a:pt x="1730476" y="480009"/>
                                </a:lnTo>
                                <a:lnTo>
                                  <a:pt x="1730476" y="495020"/>
                                </a:lnTo>
                                <a:lnTo>
                                  <a:pt x="1728939" y="502500"/>
                                </a:lnTo>
                                <a:lnTo>
                                  <a:pt x="1724787" y="508596"/>
                                </a:lnTo>
                                <a:lnTo>
                                  <a:pt x="1718678" y="512711"/>
                                </a:lnTo>
                                <a:lnTo>
                                  <a:pt x="1711274" y="514210"/>
                                </a:lnTo>
                                <a:lnTo>
                                  <a:pt x="1703768" y="512711"/>
                                </a:lnTo>
                                <a:lnTo>
                                  <a:pt x="1697672" y="508596"/>
                                </a:lnTo>
                                <a:lnTo>
                                  <a:pt x="1693570" y="502500"/>
                                </a:lnTo>
                                <a:lnTo>
                                  <a:pt x="1692071" y="495020"/>
                                </a:lnTo>
                                <a:lnTo>
                                  <a:pt x="1693570" y="487502"/>
                                </a:lnTo>
                                <a:lnTo>
                                  <a:pt x="1697672" y="481380"/>
                                </a:lnTo>
                                <a:lnTo>
                                  <a:pt x="1703768" y="477266"/>
                                </a:lnTo>
                                <a:lnTo>
                                  <a:pt x="1711274" y="475767"/>
                                </a:lnTo>
                                <a:lnTo>
                                  <a:pt x="1718678" y="477266"/>
                                </a:lnTo>
                                <a:lnTo>
                                  <a:pt x="1720024" y="478180"/>
                                </a:lnTo>
                                <a:lnTo>
                                  <a:pt x="1702295" y="488619"/>
                                </a:lnTo>
                                <a:lnTo>
                                  <a:pt x="1702092" y="488823"/>
                                </a:lnTo>
                                <a:lnTo>
                                  <a:pt x="1705076" y="493725"/>
                                </a:lnTo>
                                <a:lnTo>
                                  <a:pt x="1705292" y="493522"/>
                                </a:lnTo>
                                <a:lnTo>
                                  <a:pt x="1725053" y="481787"/>
                                </a:lnTo>
                                <a:lnTo>
                                  <a:pt x="1728939" y="487502"/>
                                </a:lnTo>
                                <a:lnTo>
                                  <a:pt x="1730476" y="495020"/>
                                </a:lnTo>
                                <a:lnTo>
                                  <a:pt x="1730476" y="480009"/>
                                </a:lnTo>
                                <a:lnTo>
                                  <a:pt x="1729790" y="478980"/>
                                </a:lnTo>
                                <a:lnTo>
                                  <a:pt x="1734502" y="476224"/>
                                </a:lnTo>
                                <a:lnTo>
                                  <a:pt x="1731505" y="471322"/>
                                </a:lnTo>
                                <a:lnTo>
                                  <a:pt x="1727009" y="474065"/>
                                </a:lnTo>
                                <a:lnTo>
                                  <a:pt x="1725320" y="475068"/>
                                </a:lnTo>
                                <a:lnTo>
                                  <a:pt x="1720888" y="472020"/>
                                </a:lnTo>
                                <a:lnTo>
                                  <a:pt x="1711274" y="470039"/>
                                </a:lnTo>
                                <a:lnTo>
                                  <a:pt x="1701507" y="472020"/>
                                </a:lnTo>
                                <a:lnTo>
                                  <a:pt x="1693583" y="477393"/>
                                </a:lnTo>
                                <a:lnTo>
                                  <a:pt x="1688249" y="485343"/>
                                </a:lnTo>
                                <a:lnTo>
                                  <a:pt x="1686293" y="495020"/>
                                </a:lnTo>
                                <a:lnTo>
                                  <a:pt x="1688249" y="504659"/>
                                </a:lnTo>
                                <a:lnTo>
                                  <a:pt x="1693583" y="512584"/>
                                </a:lnTo>
                                <a:lnTo>
                                  <a:pt x="1701507" y="517969"/>
                                </a:lnTo>
                                <a:lnTo>
                                  <a:pt x="1711274" y="519950"/>
                                </a:lnTo>
                                <a:lnTo>
                                  <a:pt x="1720888" y="517969"/>
                                </a:lnTo>
                                <a:lnTo>
                                  <a:pt x="1726361" y="514210"/>
                                </a:lnTo>
                                <a:lnTo>
                                  <a:pt x="1728749" y="512584"/>
                                </a:lnTo>
                                <a:lnTo>
                                  <a:pt x="1734045" y="504659"/>
                                </a:lnTo>
                                <a:lnTo>
                                  <a:pt x="1736001" y="495020"/>
                                </a:lnTo>
                                <a:close/>
                              </a:path>
                              <a:path w="2469515" h="1370965">
                                <a:moveTo>
                                  <a:pt x="1781213" y="448259"/>
                                </a:moveTo>
                                <a:lnTo>
                                  <a:pt x="1778419" y="443357"/>
                                </a:lnTo>
                                <a:lnTo>
                                  <a:pt x="1751787" y="459346"/>
                                </a:lnTo>
                                <a:lnTo>
                                  <a:pt x="1749005" y="460844"/>
                                </a:lnTo>
                                <a:lnTo>
                                  <a:pt x="1751990" y="465747"/>
                                </a:lnTo>
                                <a:lnTo>
                                  <a:pt x="1779295" y="449541"/>
                                </a:lnTo>
                                <a:lnTo>
                                  <a:pt x="1781213" y="448259"/>
                                </a:lnTo>
                                <a:close/>
                              </a:path>
                              <a:path w="2469515" h="1370965">
                                <a:moveTo>
                                  <a:pt x="1828126" y="420128"/>
                                </a:moveTo>
                                <a:lnTo>
                                  <a:pt x="1825129" y="415175"/>
                                </a:lnTo>
                                <a:lnTo>
                                  <a:pt x="1801025" y="429729"/>
                                </a:lnTo>
                                <a:lnTo>
                                  <a:pt x="1795919" y="432930"/>
                                </a:lnTo>
                                <a:lnTo>
                                  <a:pt x="1798916" y="437832"/>
                                </a:lnTo>
                                <a:lnTo>
                                  <a:pt x="1804022" y="434632"/>
                                </a:lnTo>
                                <a:lnTo>
                                  <a:pt x="1828126" y="420128"/>
                                </a:lnTo>
                                <a:close/>
                              </a:path>
                              <a:path w="2469515" h="1370965">
                                <a:moveTo>
                                  <a:pt x="1874570" y="391528"/>
                                </a:moveTo>
                                <a:lnTo>
                                  <a:pt x="1871637" y="386829"/>
                                </a:lnTo>
                                <a:lnTo>
                                  <a:pt x="1842630" y="404533"/>
                                </a:lnTo>
                                <a:lnTo>
                                  <a:pt x="1845627" y="409448"/>
                                </a:lnTo>
                                <a:lnTo>
                                  <a:pt x="1874570" y="391528"/>
                                </a:lnTo>
                                <a:close/>
                              </a:path>
                              <a:path w="2469515" h="1370965">
                                <a:moveTo>
                                  <a:pt x="1921078" y="362940"/>
                                </a:moveTo>
                                <a:lnTo>
                                  <a:pt x="1918081" y="358038"/>
                                </a:lnTo>
                                <a:lnTo>
                                  <a:pt x="1899767" y="369544"/>
                                </a:lnTo>
                                <a:lnTo>
                                  <a:pt x="1889074" y="375945"/>
                                </a:lnTo>
                                <a:lnTo>
                                  <a:pt x="1892071" y="380847"/>
                                </a:lnTo>
                                <a:lnTo>
                                  <a:pt x="1902752" y="374446"/>
                                </a:lnTo>
                                <a:lnTo>
                                  <a:pt x="1921078" y="362940"/>
                                </a:lnTo>
                                <a:close/>
                              </a:path>
                              <a:path w="2469515" h="1370965">
                                <a:moveTo>
                                  <a:pt x="1980387" y="345859"/>
                                </a:moveTo>
                                <a:lnTo>
                                  <a:pt x="1978431" y="336219"/>
                                </a:lnTo>
                                <a:lnTo>
                                  <a:pt x="1974596" y="330555"/>
                                </a:lnTo>
                                <a:lnTo>
                                  <a:pt x="1974596" y="345859"/>
                                </a:lnTo>
                                <a:lnTo>
                                  <a:pt x="1973110" y="353364"/>
                                </a:lnTo>
                                <a:lnTo>
                                  <a:pt x="1969008" y="359460"/>
                                </a:lnTo>
                                <a:lnTo>
                                  <a:pt x="1962912" y="363562"/>
                                </a:lnTo>
                                <a:lnTo>
                                  <a:pt x="1955406" y="365048"/>
                                </a:lnTo>
                                <a:lnTo>
                                  <a:pt x="1947989" y="363550"/>
                                </a:lnTo>
                                <a:lnTo>
                                  <a:pt x="1941893" y="359460"/>
                                </a:lnTo>
                                <a:lnTo>
                                  <a:pt x="1937740" y="353364"/>
                                </a:lnTo>
                                <a:lnTo>
                                  <a:pt x="1936940" y="349504"/>
                                </a:lnTo>
                                <a:lnTo>
                                  <a:pt x="1938578" y="352044"/>
                                </a:lnTo>
                                <a:lnTo>
                                  <a:pt x="1967585" y="334137"/>
                                </a:lnTo>
                                <a:lnTo>
                                  <a:pt x="1964385" y="329234"/>
                                </a:lnTo>
                                <a:lnTo>
                                  <a:pt x="1949005" y="338836"/>
                                </a:lnTo>
                                <a:lnTo>
                                  <a:pt x="1936394" y="346837"/>
                                </a:lnTo>
                                <a:lnTo>
                                  <a:pt x="1936203" y="345859"/>
                                </a:lnTo>
                                <a:lnTo>
                                  <a:pt x="1937740" y="338429"/>
                                </a:lnTo>
                                <a:lnTo>
                                  <a:pt x="1941893" y="332320"/>
                                </a:lnTo>
                                <a:lnTo>
                                  <a:pt x="1948002" y="328180"/>
                                </a:lnTo>
                                <a:lnTo>
                                  <a:pt x="1955406" y="326656"/>
                                </a:lnTo>
                                <a:lnTo>
                                  <a:pt x="1962912" y="328180"/>
                                </a:lnTo>
                                <a:lnTo>
                                  <a:pt x="1969008" y="332320"/>
                                </a:lnTo>
                                <a:lnTo>
                                  <a:pt x="1973110" y="338429"/>
                                </a:lnTo>
                                <a:lnTo>
                                  <a:pt x="1974596" y="345859"/>
                                </a:lnTo>
                                <a:lnTo>
                                  <a:pt x="1974596" y="330555"/>
                                </a:lnTo>
                                <a:lnTo>
                                  <a:pt x="1973097" y="328333"/>
                                </a:lnTo>
                                <a:lnTo>
                                  <a:pt x="1970582" y="326656"/>
                                </a:lnTo>
                                <a:lnTo>
                                  <a:pt x="1965159" y="323024"/>
                                </a:lnTo>
                                <a:lnTo>
                                  <a:pt x="1955406" y="321081"/>
                                </a:lnTo>
                                <a:lnTo>
                                  <a:pt x="1945792" y="323024"/>
                                </a:lnTo>
                                <a:lnTo>
                                  <a:pt x="1937931" y="328333"/>
                                </a:lnTo>
                                <a:lnTo>
                                  <a:pt x="1932622" y="336219"/>
                                </a:lnTo>
                                <a:lnTo>
                                  <a:pt x="1930679" y="345859"/>
                                </a:lnTo>
                                <a:lnTo>
                                  <a:pt x="1932622" y="355612"/>
                                </a:lnTo>
                                <a:lnTo>
                                  <a:pt x="1937943" y="363562"/>
                                </a:lnTo>
                                <a:lnTo>
                                  <a:pt x="1945792" y="368884"/>
                                </a:lnTo>
                                <a:lnTo>
                                  <a:pt x="1955406" y="370840"/>
                                </a:lnTo>
                                <a:lnTo>
                                  <a:pt x="1965159" y="368884"/>
                                </a:lnTo>
                                <a:lnTo>
                                  <a:pt x="1970862" y="365048"/>
                                </a:lnTo>
                                <a:lnTo>
                                  <a:pt x="1973097" y="363550"/>
                                </a:lnTo>
                                <a:lnTo>
                                  <a:pt x="1978431" y="355612"/>
                                </a:lnTo>
                                <a:lnTo>
                                  <a:pt x="1980387" y="345859"/>
                                </a:lnTo>
                                <a:close/>
                              </a:path>
                              <a:path w="2469515" h="1370965">
                                <a:moveTo>
                                  <a:pt x="2013623" y="304876"/>
                                </a:moveTo>
                                <a:lnTo>
                                  <a:pt x="2010625" y="300177"/>
                                </a:lnTo>
                                <a:lnTo>
                                  <a:pt x="1998294" y="307873"/>
                                </a:lnTo>
                                <a:lnTo>
                                  <a:pt x="1981885" y="318350"/>
                                </a:lnTo>
                                <a:lnTo>
                                  <a:pt x="1984819" y="323253"/>
                                </a:lnTo>
                                <a:lnTo>
                                  <a:pt x="2001494" y="312775"/>
                                </a:lnTo>
                                <a:lnTo>
                                  <a:pt x="2013623" y="304876"/>
                                </a:lnTo>
                                <a:close/>
                              </a:path>
                              <a:path w="2469515" h="1370965">
                                <a:moveTo>
                                  <a:pt x="2059711" y="275666"/>
                                </a:moveTo>
                                <a:lnTo>
                                  <a:pt x="2056714" y="270764"/>
                                </a:lnTo>
                                <a:lnTo>
                                  <a:pt x="2027923" y="289077"/>
                                </a:lnTo>
                                <a:lnTo>
                                  <a:pt x="2030907" y="293979"/>
                                </a:lnTo>
                                <a:lnTo>
                                  <a:pt x="2050732" y="281178"/>
                                </a:lnTo>
                                <a:lnTo>
                                  <a:pt x="2059711" y="275666"/>
                                </a:lnTo>
                                <a:close/>
                              </a:path>
                              <a:path w="2469515" h="1370965">
                                <a:moveTo>
                                  <a:pt x="2105545" y="245986"/>
                                </a:moveTo>
                                <a:lnTo>
                                  <a:pt x="2102548" y="241084"/>
                                </a:lnTo>
                                <a:lnTo>
                                  <a:pt x="2097024" y="244741"/>
                                </a:lnTo>
                                <a:lnTo>
                                  <a:pt x="2073960" y="259664"/>
                                </a:lnTo>
                                <a:lnTo>
                                  <a:pt x="2076945" y="264566"/>
                                </a:lnTo>
                                <a:lnTo>
                                  <a:pt x="2100224" y="249643"/>
                                </a:lnTo>
                                <a:lnTo>
                                  <a:pt x="2105545" y="245986"/>
                                </a:lnTo>
                                <a:close/>
                              </a:path>
                              <a:path w="2469515" h="1370965">
                                <a:moveTo>
                                  <a:pt x="2151380" y="216154"/>
                                </a:moveTo>
                                <a:lnTo>
                                  <a:pt x="2148179" y="211455"/>
                                </a:lnTo>
                                <a:lnTo>
                                  <a:pt x="2146477" y="212699"/>
                                </a:lnTo>
                                <a:lnTo>
                                  <a:pt x="2121751" y="228688"/>
                                </a:lnTo>
                                <a:lnTo>
                                  <a:pt x="2119630" y="229984"/>
                                </a:lnTo>
                                <a:lnTo>
                                  <a:pt x="2122830" y="234886"/>
                                </a:lnTo>
                                <a:lnTo>
                                  <a:pt x="2124748" y="233387"/>
                                </a:lnTo>
                                <a:lnTo>
                                  <a:pt x="2151380" y="216154"/>
                                </a:lnTo>
                                <a:close/>
                              </a:path>
                              <a:path w="2469515" h="1370965">
                                <a:moveTo>
                                  <a:pt x="2242426" y="155765"/>
                                </a:moveTo>
                                <a:lnTo>
                                  <a:pt x="2239226" y="151066"/>
                                </a:lnTo>
                                <a:lnTo>
                                  <a:pt x="2212937" y="168694"/>
                                </a:lnTo>
                                <a:lnTo>
                                  <a:pt x="2209406" y="166255"/>
                                </a:lnTo>
                                <a:lnTo>
                                  <a:pt x="2199792" y="164287"/>
                                </a:lnTo>
                                <a:lnTo>
                                  <a:pt x="2190064" y="166255"/>
                                </a:lnTo>
                                <a:lnTo>
                                  <a:pt x="2182139" y="171640"/>
                                </a:lnTo>
                                <a:lnTo>
                                  <a:pt x="2176805" y="179590"/>
                                </a:lnTo>
                                <a:lnTo>
                                  <a:pt x="2174862" y="189255"/>
                                </a:lnTo>
                                <a:lnTo>
                                  <a:pt x="2175687" y="193382"/>
                                </a:lnTo>
                                <a:lnTo>
                                  <a:pt x="2165464" y="200152"/>
                                </a:lnTo>
                                <a:lnTo>
                                  <a:pt x="2168461" y="204800"/>
                                </a:lnTo>
                                <a:lnTo>
                                  <a:pt x="2174189" y="201180"/>
                                </a:lnTo>
                                <a:lnTo>
                                  <a:pt x="2177046" y="199288"/>
                                </a:lnTo>
                                <a:lnTo>
                                  <a:pt x="2182139" y="206832"/>
                                </a:lnTo>
                                <a:lnTo>
                                  <a:pt x="2190064" y="212217"/>
                                </a:lnTo>
                                <a:lnTo>
                                  <a:pt x="2199792" y="214185"/>
                                </a:lnTo>
                                <a:lnTo>
                                  <a:pt x="2209406" y="212217"/>
                                </a:lnTo>
                                <a:lnTo>
                                  <a:pt x="2214880" y="208457"/>
                                </a:lnTo>
                                <a:lnTo>
                                  <a:pt x="2217255" y="206832"/>
                                </a:lnTo>
                                <a:lnTo>
                                  <a:pt x="2222563" y="198907"/>
                                </a:lnTo>
                                <a:lnTo>
                                  <a:pt x="2224506" y="189255"/>
                                </a:lnTo>
                                <a:lnTo>
                                  <a:pt x="2222563" y="179590"/>
                                </a:lnTo>
                                <a:lnTo>
                                  <a:pt x="2218994" y="174269"/>
                                </a:lnTo>
                                <a:lnTo>
                                  <a:pt x="2218994" y="189255"/>
                                </a:lnTo>
                                <a:lnTo>
                                  <a:pt x="2217496" y="196748"/>
                                </a:lnTo>
                                <a:lnTo>
                                  <a:pt x="2213394" y="202844"/>
                                </a:lnTo>
                                <a:lnTo>
                                  <a:pt x="2207298" y="206959"/>
                                </a:lnTo>
                                <a:lnTo>
                                  <a:pt x="2199792" y="208457"/>
                                </a:lnTo>
                                <a:lnTo>
                                  <a:pt x="2192286" y="206959"/>
                                </a:lnTo>
                                <a:lnTo>
                                  <a:pt x="2186178" y="202844"/>
                                </a:lnTo>
                                <a:lnTo>
                                  <a:pt x="2182088" y="196748"/>
                                </a:lnTo>
                                <a:lnTo>
                                  <a:pt x="2181936" y="196049"/>
                                </a:lnTo>
                                <a:lnTo>
                                  <a:pt x="2196998" y="186067"/>
                                </a:lnTo>
                                <a:lnTo>
                                  <a:pt x="2193798" y="181368"/>
                                </a:lnTo>
                                <a:lnTo>
                                  <a:pt x="2180742" y="190030"/>
                                </a:lnTo>
                                <a:lnTo>
                                  <a:pt x="2180590" y="189255"/>
                                </a:lnTo>
                                <a:lnTo>
                                  <a:pt x="2182088" y="181749"/>
                                </a:lnTo>
                                <a:lnTo>
                                  <a:pt x="2186178" y="175653"/>
                                </a:lnTo>
                                <a:lnTo>
                                  <a:pt x="2192286" y="171564"/>
                                </a:lnTo>
                                <a:lnTo>
                                  <a:pt x="2199792" y="170065"/>
                                </a:lnTo>
                                <a:lnTo>
                                  <a:pt x="2207298" y="171564"/>
                                </a:lnTo>
                                <a:lnTo>
                                  <a:pt x="2213394" y="175653"/>
                                </a:lnTo>
                                <a:lnTo>
                                  <a:pt x="2217496" y="181749"/>
                                </a:lnTo>
                                <a:lnTo>
                                  <a:pt x="2218994" y="189255"/>
                                </a:lnTo>
                                <a:lnTo>
                                  <a:pt x="2218994" y="174269"/>
                                </a:lnTo>
                                <a:lnTo>
                                  <a:pt x="2217686" y="172313"/>
                                </a:lnTo>
                                <a:lnTo>
                                  <a:pt x="2223478" y="168363"/>
                                </a:lnTo>
                                <a:lnTo>
                                  <a:pt x="2242426" y="155765"/>
                                </a:lnTo>
                                <a:close/>
                              </a:path>
                              <a:path w="2469515" h="1370965">
                                <a:moveTo>
                                  <a:pt x="2287638" y="125260"/>
                                </a:moveTo>
                                <a:lnTo>
                                  <a:pt x="2284438" y="120561"/>
                                </a:lnTo>
                                <a:lnTo>
                                  <a:pt x="2269718" y="130581"/>
                                </a:lnTo>
                                <a:lnTo>
                                  <a:pt x="2256307" y="139560"/>
                                </a:lnTo>
                                <a:lnTo>
                                  <a:pt x="2259304" y="144462"/>
                                </a:lnTo>
                                <a:lnTo>
                                  <a:pt x="2287638" y="125260"/>
                                </a:lnTo>
                                <a:close/>
                              </a:path>
                              <a:path w="2469515" h="1370965">
                                <a:moveTo>
                                  <a:pt x="2332850" y="94500"/>
                                </a:moveTo>
                                <a:lnTo>
                                  <a:pt x="2329650" y="89801"/>
                                </a:lnTo>
                                <a:lnTo>
                                  <a:pt x="2319020" y="96875"/>
                                </a:lnTo>
                                <a:lnTo>
                                  <a:pt x="2301316" y="109004"/>
                                </a:lnTo>
                                <a:lnTo>
                                  <a:pt x="2304719" y="113703"/>
                                </a:lnTo>
                                <a:lnTo>
                                  <a:pt x="2322220" y="101574"/>
                                </a:lnTo>
                                <a:lnTo>
                                  <a:pt x="2332850" y="94500"/>
                                </a:lnTo>
                                <a:close/>
                              </a:path>
                              <a:path w="2469515" h="1370965">
                                <a:moveTo>
                                  <a:pt x="2377643" y="63373"/>
                                </a:moveTo>
                                <a:lnTo>
                                  <a:pt x="2374442" y="58686"/>
                                </a:lnTo>
                                <a:lnTo>
                                  <a:pt x="2368461" y="62915"/>
                                </a:lnTo>
                                <a:lnTo>
                                  <a:pt x="2346528" y="78092"/>
                                </a:lnTo>
                                <a:lnTo>
                                  <a:pt x="2349728" y="82778"/>
                                </a:lnTo>
                                <a:lnTo>
                                  <a:pt x="2371661" y="67614"/>
                                </a:lnTo>
                                <a:lnTo>
                                  <a:pt x="2377643" y="63373"/>
                                </a:lnTo>
                                <a:close/>
                              </a:path>
                              <a:path w="2469515" h="1370965">
                                <a:moveTo>
                                  <a:pt x="2445677" y="15786"/>
                                </a:moveTo>
                                <a:lnTo>
                                  <a:pt x="2442476" y="11099"/>
                                </a:lnTo>
                                <a:lnTo>
                                  <a:pt x="2436076" y="15582"/>
                                </a:lnTo>
                                <a:lnTo>
                                  <a:pt x="2439276" y="20281"/>
                                </a:lnTo>
                                <a:lnTo>
                                  <a:pt x="2445677" y="15786"/>
                                </a:lnTo>
                                <a:close/>
                              </a:path>
                              <a:path w="2469515" h="1370965">
                                <a:moveTo>
                                  <a:pt x="2468892" y="24980"/>
                                </a:moveTo>
                                <a:lnTo>
                                  <a:pt x="2466949" y="15214"/>
                                </a:lnTo>
                                <a:lnTo>
                                  <a:pt x="2463165" y="9588"/>
                                </a:lnTo>
                                <a:lnTo>
                                  <a:pt x="2463165" y="24980"/>
                                </a:lnTo>
                                <a:lnTo>
                                  <a:pt x="2461666" y="32372"/>
                                </a:lnTo>
                                <a:lnTo>
                                  <a:pt x="2457551" y="38493"/>
                                </a:lnTo>
                                <a:lnTo>
                                  <a:pt x="2451455" y="42646"/>
                                </a:lnTo>
                                <a:lnTo>
                                  <a:pt x="2443962" y="44183"/>
                                </a:lnTo>
                                <a:lnTo>
                                  <a:pt x="2436584" y="42646"/>
                                </a:lnTo>
                                <a:lnTo>
                                  <a:pt x="2430538" y="38493"/>
                                </a:lnTo>
                                <a:lnTo>
                                  <a:pt x="2426474" y="32372"/>
                                </a:lnTo>
                                <a:lnTo>
                                  <a:pt x="2424976" y="24980"/>
                                </a:lnTo>
                                <a:lnTo>
                                  <a:pt x="2426474" y="17475"/>
                                </a:lnTo>
                                <a:lnTo>
                                  <a:pt x="2430538" y="11366"/>
                                </a:lnTo>
                                <a:lnTo>
                                  <a:pt x="2436584" y="7277"/>
                                </a:lnTo>
                                <a:lnTo>
                                  <a:pt x="2443962" y="5778"/>
                                </a:lnTo>
                                <a:lnTo>
                                  <a:pt x="2451468" y="7277"/>
                                </a:lnTo>
                                <a:lnTo>
                                  <a:pt x="2457551" y="11366"/>
                                </a:lnTo>
                                <a:lnTo>
                                  <a:pt x="2461666" y="17475"/>
                                </a:lnTo>
                                <a:lnTo>
                                  <a:pt x="2463165" y="24980"/>
                                </a:lnTo>
                                <a:lnTo>
                                  <a:pt x="2463165" y="9588"/>
                                </a:lnTo>
                                <a:lnTo>
                                  <a:pt x="2461615" y="7277"/>
                                </a:lnTo>
                                <a:lnTo>
                                  <a:pt x="2459393" y="5778"/>
                                </a:lnTo>
                                <a:lnTo>
                                  <a:pt x="2453703" y="1943"/>
                                </a:lnTo>
                                <a:lnTo>
                                  <a:pt x="2443962" y="0"/>
                                </a:lnTo>
                                <a:lnTo>
                                  <a:pt x="2434323" y="1943"/>
                                </a:lnTo>
                                <a:lnTo>
                                  <a:pt x="2426449" y="7277"/>
                                </a:lnTo>
                                <a:lnTo>
                                  <a:pt x="2421140" y="15214"/>
                                </a:lnTo>
                                <a:lnTo>
                                  <a:pt x="2419197" y="24980"/>
                                </a:lnTo>
                                <a:lnTo>
                                  <a:pt x="2419908" y="28511"/>
                                </a:lnTo>
                                <a:lnTo>
                                  <a:pt x="2419197" y="27508"/>
                                </a:lnTo>
                                <a:lnTo>
                                  <a:pt x="2417749" y="28587"/>
                                </a:lnTo>
                                <a:lnTo>
                                  <a:pt x="2392972" y="45885"/>
                                </a:lnTo>
                                <a:lnTo>
                                  <a:pt x="2391270" y="46913"/>
                                </a:lnTo>
                                <a:lnTo>
                                  <a:pt x="2394470" y="51612"/>
                                </a:lnTo>
                                <a:lnTo>
                                  <a:pt x="2396375" y="50368"/>
                                </a:lnTo>
                                <a:lnTo>
                                  <a:pt x="2420836" y="33134"/>
                                </a:lnTo>
                                <a:lnTo>
                                  <a:pt x="2421140" y="34594"/>
                                </a:lnTo>
                                <a:lnTo>
                                  <a:pt x="2426449" y="42443"/>
                                </a:lnTo>
                                <a:lnTo>
                                  <a:pt x="2434323" y="47752"/>
                                </a:lnTo>
                                <a:lnTo>
                                  <a:pt x="2443962" y="49695"/>
                                </a:lnTo>
                                <a:lnTo>
                                  <a:pt x="2453703" y="47752"/>
                                </a:lnTo>
                                <a:lnTo>
                                  <a:pt x="2459037" y="44183"/>
                                </a:lnTo>
                                <a:lnTo>
                                  <a:pt x="2461615" y="42443"/>
                                </a:lnTo>
                                <a:lnTo>
                                  <a:pt x="2466949" y="34594"/>
                                </a:lnTo>
                                <a:lnTo>
                                  <a:pt x="2468892" y="24980"/>
                                </a:lnTo>
                                <a:close/>
                              </a:path>
                            </a:pathLst>
                          </a:custGeom>
                          <a:solidFill>
                            <a:srgbClr val="5C0DAC"/>
                          </a:solidFill>
                        </wps:spPr>
                        <wps:bodyPr wrap="square" lIns="0" tIns="0" rIns="0" bIns="0" rtlCol="0">
                          <a:prstTxWarp prst="textNoShape">
                            <a:avLst/>
                          </a:prstTxWarp>
                          <a:noAutofit/>
                        </wps:bodyPr>
                      </wps:wsp>
                      <wps:wsp>
                        <wps:cNvPr id="898" name="Graphic 898"/>
                        <wps:cNvSpPr/>
                        <wps:spPr>
                          <a:xfrm>
                            <a:off x="259307" y="311218"/>
                            <a:ext cx="168910" cy="123189"/>
                          </a:xfrm>
                          <a:custGeom>
                            <a:avLst/>
                            <a:gdLst/>
                            <a:ahLst/>
                            <a:cxnLst/>
                            <a:rect l="l" t="t" r="r" b="b"/>
                            <a:pathLst>
                              <a:path w="168910" h="123189">
                                <a:moveTo>
                                  <a:pt x="0" y="0"/>
                                </a:moveTo>
                                <a:lnTo>
                                  <a:pt x="168515" y="0"/>
                                </a:lnTo>
                              </a:path>
                              <a:path w="168910" h="123189">
                                <a:moveTo>
                                  <a:pt x="84128" y="82683"/>
                                </a:moveTo>
                                <a:lnTo>
                                  <a:pt x="84128" y="122786"/>
                                </a:lnTo>
                              </a:path>
                              <a:path w="168910" h="123189">
                                <a:moveTo>
                                  <a:pt x="67303" y="102761"/>
                                </a:moveTo>
                                <a:lnTo>
                                  <a:pt x="100954" y="102761"/>
                                </a:lnTo>
                              </a:path>
                              <a:path w="168910" h="123189">
                                <a:moveTo>
                                  <a:pt x="72361" y="88722"/>
                                </a:moveTo>
                                <a:lnTo>
                                  <a:pt x="96154" y="117006"/>
                                </a:lnTo>
                              </a:path>
                              <a:path w="168910" h="123189">
                                <a:moveTo>
                                  <a:pt x="72361" y="117006"/>
                                </a:moveTo>
                                <a:lnTo>
                                  <a:pt x="96154" y="88722"/>
                                </a:lnTo>
                              </a:path>
                            </a:pathLst>
                          </a:custGeom>
                          <a:ln w="5758">
                            <a:solidFill>
                              <a:srgbClr val="336633"/>
                            </a:solidFill>
                            <a:prstDash val="solid"/>
                          </a:ln>
                        </wps:spPr>
                        <wps:bodyPr wrap="square" lIns="0" tIns="0" rIns="0" bIns="0" rtlCol="0">
                          <a:prstTxWarp prst="textNoShape">
                            <a:avLst/>
                          </a:prstTxWarp>
                          <a:noAutofit/>
                        </wps:bodyPr>
                      </wps:wsp>
                      <wps:wsp>
                        <wps:cNvPr id="899" name="Graphic 899"/>
                        <wps:cNvSpPr/>
                        <wps:spPr>
                          <a:xfrm>
                            <a:off x="263641" y="779043"/>
                            <a:ext cx="166370" cy="130175"/>
                          </a:xfrm>
                          <a:custGeom>
                            <a:avLst/>
                            <a:gdLst/>
                            <a:ahLst/>
                            <a:cxnLst/>
                            <a:rect l="l" t="t" r="r" b="b"/>
                            <a:pathLst>
                              <a:path w="166370" h="130175">
                                <a:moveTo>
                                  <a:pt x="33134" y="0"/>
                                </a:moveTo>
                                <a:lnTo>
                                  <a:pt x="0" y="0"/>
                                </a:lnTo>
                                <a:lnTo>
                                  <a:pt x="0" y="6756"/>
                                </a:lnTo>
                                <a:lnTo>
                                  <a:pt x="33134" y="6756"/>
                                </a:lnTo>
                                <a:lnTo>
                                  <a:pt x="33134" y="0"/>
                                </a:lnTo>
                                <a:close/>
                              </a:path>
                              <a:path w="166370" h="130175">
                                <a:moveTo>
                                  <a:pt x="86131" y="0"/>
                                </a:moveTo>
                                <a:lnTo>
                                  <a:pt x="52997" y="0"/>
                                </a:lnTo>
                                <a:lnTo>
                                  <a:pt x="52997" y="6756"/>
                                </a:lnTo>
                                <a:lnTo>
                                  <a:pt x="86131" y="6756"/>
                                </a:lnTo>
                                <a:lnTo>
                                  <a:pt x="86131" y="0"/>
                                </a:lnTo>
                                <a:close/>
                              </a:path>
                              <a:path w="166370" h="130175">
                                <a:moveTo>
                                  <a:pt x="102285" y="106222"/>
                                </a:moveTo>
                                <a:lnTo>
                                  <a:pt x="100774" y="97205"/>
                                </a:lnTo>
                                <a:lnTo>
                                  <a:pt x="96723" y="90004"/>
                                </a:lnTo>
                                <a:lnTo>
                                  <a:pt x="96723" y="96977"/>
                                </a:lnTo>
                                <a:lnTo>
                                  <a:pt x="96723" y="115506"/>
                                </a:lnTo>
                                <a:lnTo>
                                  <a:pt x="90474" y="123037"/>
                                </a:lnTo>
                                <a:lnTo>
                                  <a:pt x="75196" y="123037"/>
                                </a:lnTo>
                                <a:lnTo>
                                  <a:pt x="69151" y="115506"/>
                                </a:lnTo>
                                <a:lnTo>
                                  <a:pt x="69151" y="96977"/>
                                </a:lnTo>
                                <a:lnTo>
                                  <a:pt x="75196" y="89700"/>
                                </a:lnTo>
                                <a:lnTo>
                                  <a:pt x="90474" y="89700"/>
                                </a:lnTo>
                                <a:lnTo>
                                  <a:pt x="96723" y="96977"/>
                                </a:lnTo>
                                <a:lnTo>
                                  <a:pt x="96723" y="90004"/>
                                </a:lnTo>
                                <a:lnTo>
                                  <a:pt x="96608" y="89801"/>
                                </a:lnTo>
                                <a:lnTo>
                                  <a:pt x="90424" y="84785"/>
                                </a:lnTo>
                                <a:lnTo>
                                  <a:pt x="82829" y="82943"/>
                                </a:lnTo>
                                <a:lnTo>
                                  <a:pt x="75361" y="84785"/>
                                </a:lnTo>
                                <a:lnTo>
                                  <a:pt x="69240" y="89801"/>
                                </a:lnTo>
                                <a:lnTo>
                                  <a:pt x="65100" y="97205"/>
                                </a:lnTo>
                                <a:lnTo>
                                  <a:pt x="63576" y="106222"/>
                                </a:lnTo>
                                <a:lnTo>
                                  <a:pt x="65100" y="115417"/>
                                </a:lnTo>
                                <a:lnTo>
                                  <a:pt x="69240" y="122910"/>
                                </a:lnTo>
                                <a:lnTo>
                                  <a:pt x="75361" y="127952"/>
                                </a:lnTo>
                                <a:lnTo>
                                  <a:pt x="82829" y="129806"/>
                                </a:lnTo>
                                <a:lnTo>
                                  <a:pt x="90424" y="127952"/>
                                </a:lnTo>
                                <a:lnTo>
                                  <a:pt x="96443" y="123037"/>
                                </a:lnTo>
                                <a:lnTo>
                                  <a:pt x="96608" y="122910"/>
                                </a:lnTo>
                                <a:lnTo>
                                  <a:pt x="100774" y="115417"/>
                                </a:lnTo>
                                <a:lnTo>
                                  <a:pt x="102285" y="106222"/>
                                </a:lnTo>
                                <a:close/>
                              </a:path>
                              <a:path w="166370" h="130175">
                                <a:moveTo>
                                  <a:pt x="139141" y="0"/>
                                </a:moveTo>
                                <a:lnTo>
                                  <a:pt x="106006" y="0"/>
                                </a:lnTo>
                                <a:lnTo>
                                  <a:pt x="106006" y="6756"/>
                                </a:lnTo>
                                <a:lnTo>
                                  <a:pt x="139141" y="6756"/>
                                </a:lnTo>
                                <a:lnTo>
                                  <a:pt x="139141" y="0"/>
                                </a:lnTo>
                                <a:close/>
                              </a:path>
                              <a:path w="166370" h="130175">
                                <a:moveTo>
                                  <a:pt x="165874" y="0"/>
                                </a:moveTo>
                                <a:lnTo>
                                  <a:pt x="159067" y="0"/>
                                </a:lnTo>
                                <a:lnTo>
                                  <a:pt x="159067" y="6756"/>
                                </a:lnTo>
                                <a:lnTo>
                                  <a:pt x="165874" y="6756"/>
                                </a:lnTo>
                                <a:lnTo>
                                  <a:pt x="165874" y="0"/>
                                </a:lnTo>
                                <a:close/>
                              </a:path>
                            </a:pathLst>
                          </a:custGeom>
                          <a:solidFill>
                            <a:srgbClr val="5C0DAC"/>
                          </a:solidFill>
                        </wps:spPr>
                        <wps:bodyPr wrap="square" lIns="0" tIns="0" rIns="0" bIns="0" rtlCol="0">
                          <a:prstTxWarp prst="textNoShape">
                            <a:avLst/>
                          </a:prstTxWarp>
                          <a:noAutofit/>
                        </wps:bodyPr>
                      </wps:wsp>
                      <pic:pic>
                        <pic:nvPicPr>
                          <pic:cNvPr id="900" name="Image 900"/>
                          <pic:cNvPicPr/>
                        </pic:nvPicPr>
                        <pic:blipFill>
                          <a:blip r:embed="rId99" cstate="print"/>
                          <a:stretch>
                            <a:fillRect/>
                          </a:stretch>
                        </pic:blipFill>
                        <pic:spPr>
                          <a:xfrm>
                            <a:off x="707042" y="1140016"/>
                            <a:ext cx="305924" cy="445934"/>
                          </a:xfrm>
                          <a:prstGeom prst="rect">
                            <a:avLst/>
                          </a:prstGeom>
                        </pic:spPr>
                      </pic:pic>
                      <wps:wsp>
                        <wps:cNvPr id="901" name="Textbox 901"/>
                        <wps:cNvSpPr txBox="1"/>
                        <wps:spPr>
                          <a:xfrm>
                            <a:off x="224159" y="617307"/>
                            <a:ext cx="629285" cy="328295"/>
                          </a:xfrm>
                          <a:prstGeom prst="rect">
                            <a:avLst/>
                          </a:prstGeom>
                          <a:ln w="2772">
                            <a:solidFill>
                              <a:srgbClr val="252525"/>
                            </a:solidFill>
                            <a:prstDash val="solid"/>
                          </a:ln>
                        </wps:spPr>
                        <wps:txbx>
                          <w:txbxContent>
                            <w:p>
                              <w:pPr>
                                <w:spacing w:before="10"/>
                                <w:ind w:left="334" w:right="0" w:firstLine="0"/>
                                <w:jc w:val="left"/>
                                <w:rPr>
                                  <w:rFonts w:ascii="Times New Roman"/>
                                  <w:sz w:val="13"/>
                                </w:rPr>
                              </w:pPr>
                              <w:r>
                                <w:rPr>
                                  <w:rFonts w:ascii="Times New Roman"/>
                                  <w:spacing w:val="-4"/>
                                  <w:sz w:val="13"/>
                                </w:rPr>
                                <w:t>SAST</w:t>
                              </w:r>
                            </w:p>
                            <w:p>
                              <w:pPr>
                                <w:spacing w:line="264" w:lineRule="auto" w:before="24"/>
                                <w:ind w:left="348" w:right="0" w:firstLine="1"/>
                                <w:jc w:val="left"/>
                                <w:rPr>
                                  <w:rFonts w:ascii="Times New Roman"/>
                                  <w:sz w:val="13"/>
                                </w:rPr>
                              </w:pPr>
                              <w:r>
                                <w:rPr>
                                  <w:rFonts w:ascii="Times New Roman"/>
                                  <w:spacing w:val="-2"/>
                                  <w:sz w:val="13"/>
                                </w:rPr>
                                <w:t>Analysis</w:t>
                              </w:r>
                              <w:r>
                                <w:rPr>
                                  <w:rFonts w:ascii="Times New Roman"/>
                                  <w:spacing w:val="40"/>
                                  <w:sz w:val="13"/>
                                </w:rPr>
                                <w:t> </w:t>
                              </w:r>
                              <w:r>
                                <w:rPr>
                                  <w:rFonts w:ascii="Times New Roman"/>
                                  <w:spacing w:val="-2"/>
                                  <w:sz w:val="13"/>
                                </w:rPr>
                                <w:t>Simulation</w:t>
                              </w:r>
                            </w:p>
                          </w:txbxContent>
                        </wps:txbx>
                        <wps:bodyPr wrap="square" lIns="0" tIns="0" rIns="0" bIns="0" rtlCol="0">
                          <a:noAutofit/>
                        </wps:bodyPr>
                      </wps:wsp>
                      <wps:wsp>
                        <wps:cNvPr id="902" name="Textbox 902"/>
                        <wps:cNvSpPr txBox="1"/>
                        <wps:spPr>
                          <a:xfrm>
                            <a:off x="224159" y="145153"/>
                            <a:ext cx="629285" cy="328295"/>
                          </a:xfrm>
                          <a:prstGeom prst="rect">
                            <a:avLst/>
                          </a:prstGeom>
                          <a:ln w="2772">
                            <a:solidFill>
                              <a:srgbClr val="252525"/>
                            </a:solidFill>
                            <a:prstDash val="solid"/>
                          </a:ln>
                        </wps:spPr>
                        <wps:txbx>
                          <w:txbxContent>
                            <w:p>
                              <w:pPr>
                                <w:spacing w:line="276" w:lineRule="auto" w:before="0"/>
                                <w:ind w:left="351" w:right="0" w:hanging="148"/>
                                <w:jc w:val="left"/>
                                <w:rPr>
                                  <w:rFonts w:ascii="Times New Roman"/>
                                  <w:sz w:val="13"/>
                                </w:rPr>
                              </w:pPr>
                              <w:r>
                                <w:rPr>
                                  <w:rFonts w:ascii="Times New Roman"/>
                                  <w:sz w:val="13"/>
                                </w:rPr>
                                <w:t>2-step</w:t>
                              </w:r>
                              <w:r>
                                <w:rPr>
                                  <w:rFonts w:ascii="Times New Roman"/>
                                  <w:spacing w:val="-8"/>
                                  <w:sz w:val="13"/>
                                </w:rPr>
                                <w:t> </w:t>
                              </w:r>
                              <w:r>
                                <w:rPr>
                                  <w:rFonts w:ascii="Times New Roman"/>
                                  <w:sz w:val="13"/>
                                </w:rPr>
                                <w:t>SDT</w:t>
                              </w:r>
                              <w:r>
                                <w:rPr>
                                  <w:rFonts w:ascii="Times New Roman"/>
                                  <w:spacing w:val="40"/>
                                  <w:sz w:val="13"/>
                                </w:rPr>
                                <w:t> </w:t>
                              </w:r>
                              <w:r>
                                <w:rPr>
                                  <w:rFonts w:ascii="Times New Roman"/>
                                  <w:spacing w:val="-2"/>
                                  <w:sz w:val="13"/>
                                </w:rPr>
                                <w:t>Analysis</w:t>
                              </w:r>
                              <w:r>
                                <w:rPr>
                                  <w:rFonts w:ascii="Times New Roman"/>
                                  <w:spacing w:val="40"/>
                                  <w:sz w:val="13"/>
                                </w:rPr>
                                <w:t> </w:t>
                              </w:r>
                              <w:r>
                                <w:rPr>
                                  <w:rFonts w:ascii="Times New Roman"/>
                                  <w:spacing w:val="-2"/>
                                  <w:sz w:val="13"/>
                                </w:rPr>
                                <w:t>Simulation</w:t>
                              </w:r>
                            </w:p>
                          </w:txbxContent>
                        </wps:txbx>
                        <wps:bodyPr wrap="square" lIns="0" tIns="0" rIns="0" bIns="0" rtlCol="0">
                          <a:noAutofit/>
                        </wps:bodyPr>
                      </wps:wsp>
                    </wpg:wgp>
                  </a:graphicData>
                </a:graphic>
              </wp:anchor>
            </w:drawing>
          </mc:Choice>
          <mc:Fallback>
            <w:pict>
              <v:group style="position:absolute;margin-left:89.387863pt;margin-top:7.744814pt;width:194.55pt;height:124.9pt;mso-position-horizontal-relative:page;mso-position-vertical-relative:paragraph;z-index:-20936192" id="docshapegroup718" coordorigin="1788,155" coordsize="3891,2498">
                <v:shape style="position:absolute;left:1792;top:157;width:3848;height:2441" id="docshape719" coordorigin="1792,157" coordsize="3848,2441" path="m1792,2598l5639,2598m1792,157l5639,157m1792,2598l1792,2559m2177,2598l2177,2559m2562,2598l2562,2559m2946,2598l2946,2559m3331,2598l3331,2559m3716,2598l3716,2559m4101,2598l4101,2559m4486,2598l4486,2559m4870,2598l4870,2559m5255,2598l5255,2559m5639,2598l5639,2559m1792,157l1792,196m2177,157l2177,196m2562,157l2562,196m2946,157l2946,196m3331,157l3331,196m3716,157l3716,196m4101,157l4101,196m4486,157l4486,196m4870,157l4870,196m5255,157l5255,196m5639,157l5639,196m1792,2598l1792,157m5639,2598l5639,157m1792,2598l1831,2598m1792,2249l1831,2249m1792,1901l1831,1901m1792,1552l1831,1552m1792,1203l1831,1203m1792,855l1831,855m1792,506l1831,506m1792,157l1831,157m5639,2598l5601,2598m5639,2249l5601,2249m5639,1901l5601,1901m5639,1552l5601,1552m5639,1203l5601,1203m5639,855l5601,855m5639,506l5601,506m5639,157l5601,157e" filled="false" stroked="true" strokeweight=".218338pt" strokecolor="#252525">
                  <v:path arrowok="t"/>
                  <v:stroke dashstyle="solid"/>
                </v:shape>
                <v:shape style="position:absolute;left:1792;top:1018;width:3885;height:1262" id="docshape720" coordorigin="1792,1019" coordsize="3885,1262" path="m1792,2249l1831,2242,1870,2235,1909,2228,1948,2220,1987,2213,2026,2206,2064,2198,2103,2191,2142,2183,2181,2175,2220,2167,2259,2159,2298,2152,2337,2143,2375,2135,2414,2127,2453,2119,2492,2110,2531,2102,2570,2093,2609,2084,2647,2076,2686,2067,2725,2058,2764,2049,2803,2040,2842,2031,2881,2021,2919,2012,2958,2002,2997,1993,3036,1983,3075,1974,3114,1963,3153,1954,3191,1944,3230,1933,3269,1923,3308,1913,3347,1902,3386,1892,3425,1881,3463,1870,3502,1859,3541,1848,3580,1837,3619,1826,3658,1814,3697,1803,3735,1791,3774,1779,3813,1768,3852,1755,3891,1743,3930,1731,3969,1719,4007,1706,4046,1694,4085,1681,4124,1668,4163,1655,4202,1642,4241,1629,4279,1616,4318,1602,4357,1588,4396,1575,4435,1561,4474,1546,4513,1532,4551,1518,4590,1503,4629,1489,4668,1474,4707,1459,4746,1444,4785,1429,4823,1413,4862,1398,4901,1382,4940,1366,4979,1350,5018,1334,5057,1318,5095,1301,5134,1284,5173,1268,5212,1250,5251,1233,5290,1216,5329,1198,5367,1181,5406,1162,5445,1144,5484,1126,5523,1108,5562,1089,5601,1070,5639,1051m1831,2205l1831,2280m1793,2242l1869,2242m1806,2218l1855,2267m1806,2267l1855,2218m2177,2138l2177,2213m2140,2176l2215,2176m2153,2151l2202,2200m2153,2200l2202,2151m2562,2057l2562,2132m2524,2094l2600,2094m2537,2070l2587,2119m2537,2119l2587,2070m2946,1971l2946,2046m2909,2008l2984,2008m2922,1984l2971,2033m2922,2033l2971,1984m3331,1871l3331,1946m3294,1909l3369,1909m3307,1884l3356,1933m3307,1933l3356,1884m3716,1764l3716,1839m3678,1801l3753,1801m3691,1777l3740,1826m3691,1826l3740,1777m4101,1644l4101,1719m4063,1681l4138,1681m4076,1657l4125,1706m4076,1706l4125,1657m4486,1507l4486,1583m4448,1545l4523,1545m4461,1521l4510,1570m4461,1570l4510,1521m4870,1361l4870,1436m4832,1399l4908,1399m4846,1374l4895,1423m4846,1423l4895,1374m5255,1200l5255,1276m5217,1238l5292,1238m5230,1213l5279,1262m5230,1262l5279,1213m5639,1019l5639,1094m5602,1057l5677,1057m5615,1032l5664,1081m5615,1081l5664,1032e" filled="false" stroked="true" strokeweight=".453461pt" strokecolor="#336633">
                  <v:path arrowok="t"/>
                  <v:stroke dashstyle="solid"/>
                </v:shape>
                <v:shape style="position:absolute;left:1790;top:460;width:3889;height:2159" id="docshape721" coordorigin="1791,461" coordsize="3889,2159" path="m1870,2581l1867,2565,1861,2557,1861,2581,1859,2592,1852,2602,1843,2608,1831,2611,1819,2608,1809,2602,1806,2597,1833,2584,1843,2580,1840,2572,1830,2576,1802,2589,1801,2581,1803,2569,1809,2559,1819,2553,1831,2550,1843,2553,1852,2559,1859,2569,1861,2581,1861,2557,1859,2553,1855,2550,1846,2544,1831,2541,1816,2544,1803,2553,1795,2565,1792,2581,1794,2592,1791,2594,1794,2602,1798,2600,1803,2608,1816,2617,1831,2620,1846,2617,1855,2611,1859,2608,1867,2596,1870,2581xm1922,2544l1918,2536,1907,2541,1869,2558,1873,2567,1911,2549,1922,2544xm2000,2508l1996,2500,1947,2523,1951,2531,2000,2508xm2078,2472l2074,2464,2063,2470,2025,2487,2029,2495,2066,2478,2078,2472xm2234,2400l2230,2392,2218,2398,2209,2402,2207,2399,2207,2423,2205,2435,2199,2444,2189,2451,2177,2453,2165,2451,2156,2444,2152,2438,2156,2437,2152,2428,2148,2430,2147,2423,2149,2411,2156,2402,2165,2395,2177,2393,2189,2395,2199,2402,2201,2406,2181,2415,2185,2423,2205,2414,2207,2423,2207,2399,2205,2395,2201,2393,2192,2387,2177,2384,2162,2387,2149,2395,2141,2408,2138,2423,2140,2434,2103,2451,2107,2459,2144,2442,2149,2451,2162,2459,2177,2462,2192,2459,2201,2453,2205,2451,2213,2438,2216,2423,2214,2410,2234,2400xm2312,2364l2308,2356,2259,2378,2263,2387,2299,2370,2312,2364xm2390,2327l2386,2319,2374,2325,2337,2342,2341,2350,2377,2333,2390,2327xm2467,2291l2464,2283,2451,2288,2415,2305,2419,2314,2455,2297,2467,2291xm2623,2217l2619,2209,2593,2221,2592,2220,2592,2244,2590,2256,2583,2265,2574,2272,2562,2274,2550,2272,2541,2265,2536,2258,2545,2254,2541,2246,2533,2250,2532,2244,2534,2232,2541,2223,2550,2216,2562,2214,2574,2216,2583,2223,2585,2225,2570,2232,2574,2240,2590,2233,2592,2244,2592,2220,2590,2216,2585,2214,2577,2208,2562,2205,2547,2208,2534,2216,2526,2229,2523,2244,2525,2254,2493,2269,2497,2277,2528,2262,2534,2272,2547,2280,2562,2283,2577,2280,2586,2274,2590,2272,2598,2259,2601,2244,2598,2229,2598,2229,2610,2223,2623,2217xm2700,2179l2696,2171,2648,2195,2652,2203,2700,2179xm2778,2142l2774,2134,2762,2140,2725,2157,2729,2165,2778,2142xm2855,2105l2851,2097,2840,2102,2803,2120,2806,2128,2855,2105xm3009,2028l3005,2021,2977,2035,2977,2060,2974,2071,2968,2081,2958,2087,2946,2090,2935,2087,2925,2081,2920,2073,2921,2072,2932,2067,2928,2058,2917,2064,2917,2064,2916,2060,2919,2048,2925,2038,2935,2032,2946,2029,2958,2032,2968,2038,2968,2039,2957,2044,2961,2052,2973,2046,2974,2048,2977,2060,2977,2035,2976,2035,2974,2032,2970,2029,2962,2024,2946,2021,2931,2024,2919,2032,2911,2044,2908,2060,2909,2068,2880,2082,2884,2090,2912,2077,2919,2087,2931,2096,2946,2099,2962,2096,2971,2090,2974,2087,2983,2075,2986,2060,2983,2044,2981,2042,3009,2028xm3086,1990l3082,1982,3034,2006,3038,2014,3086,1990xm3163,1952l3159,1944,3151,1948,3112,1967,3111,1968,3115,1975,3116,1975,3155,1956,3163,1952xm3240,1913l3236,1905,3228,1909,3189,1928,3188,1929,3192,1937,3232,1917,3240,1913xm3393,1834l3389,1826,3384,1829,3362,1841,3362,1870,3359,1882,3353,1892,3343,1898,3331,1901,3320,1898,3310,1892,3303,1882,3303,1880,3310,1877,3317,1874,3312,1866,3306,1869,3301,1871,3301,1870,3303,1859,3310,1849,3320,1842,3331,1840,3343,1842,3349,1847,3345,1849,3341,1851,3345,1859,3349,1857,3356,1854,3359,1859,3362,1870,3362,1841,3358,1842,3355,1840,3346,1834,3331,1831,3316,1834,3303,1843,3295,1855,3292,1870,3293,1876,3267,1889,3264,1890,3269,1898,3295,1885,3295,1886,3303,1898,3316,1906,3331,1909,3346,1906,3355,1901,3359,1898,3367,1886,3370,1870,3367,1855,3364,1850,3388,1837,3393,1834xm3469,1795l3465,1787,3461,1789,3422,1809,3418,1812,3422,1820,3427,1817,3465,1797,3469,1795xm3546,1755l3542,1747,3539,1748,3494,1772,3498,1780,3504,1777,3543,1756,3546,1755xm3622,1715l3617,1707,3578,1728,3570,1732,3574,1740,3582,1736,3621,1715,3622,1715xm3773,1634l3769,1626,3746,1638,3746,1668,3744,1680,3737,1690,3728,1696,3716,1698,3704,1696,3695,1690,3688,1680,3688,1679,3698,1674,3693,1667,3686,1670,3686,1668,3688,1656,3695,1647,3704,1640,3716,1638,3728,1640,3734,1645,3733,1645,3722,1652,3726,1659,3738,1653,3741,1652,3744,1656,3746,1668,3746,1638,3743,1640,3740,1638,3731,1632,3716,1629,3701,1632,3688,1640,3680,1653,3677,1668,3678,1675,3656,1687,3646,1692,3650,1700,3660,1695,3680,1684,3688,1696,3701,1704,3716,1707,3731,1704,3740,1698,3744,1696,3752,1683,3755,1668,3752,1653,3748,1647,3773,1634xm3849,1593l3845,1585,3811,1604,3797,1611,3802,1619,3815,1611,3849,1593xm3924,1552l3920,1544,3873,1570,3877,1578,3924,1552xm4000,1510l3996,1502,3949,1528,3953,1536,4000,1510xm4150,1427l4145,1418,4131,1427,4131,1459,4129,1471,4122,1480,4112,1487,4101,1489,4089,1487,4079,1480,4073,1471,4073,1470,4075,1468,4071,1462,4070,1459,4073,1447,4079,1438,4089,1431,4101,1429,4113,1431,4117,1434,4099,1445,4103,1453,4124,1441,4129,1447,4131,1459,4131,1427,4126,1430,4125,1429,4116,1423,4101,1420,4085,1423,4073,1431,4065,1444,4061,1459,4063,1465,4024,1487,4028,1495,4065,1474,4065,1474,4073,1487,4085,1495,4101,1498,4116,1495,4125,1489,4128,1487,4137,1474,4140,1459,4137,1444,4132,1436,4150,1427xm4225,1384l4220,1376,4173,1403,4178,1410,4225,1384xm4299,1341l4295,1333,4248,1360,4253,1368,4299,1341xm4374,1298l4369,1290,4355,1298,4323,1317,4327,1325,4374,1298xm4448,1255l4444,1247,4432,1253,4397,1274,4402,1282,4437,1261,4448,1255xm4524,1240l4521,1225,4516,1217,4516,1240,4513,1252,4507,1262,4497,1268,4486,1271,4474,1268,4464,1262,4458,1252,4455,1240,4458,1229,4464,1219,4474,1212,4486,1210,4497,1212,4499,1214,4471,1230,4471,1231,4476,1238,4476,1238,4507,1220,4513,1229,4516,1240,4516,1217,4515,1215,4515,1215,4522,1211,4517,1203,4510,1207,4508,1209,4501,1204,4486,1201,4470,1204,4458,1213,4449,1225,4446,1240,4449,1256,4458,1268,4470,1277,4486,1280,4501,1277,4509,1271,4513,1268,4521,1256,4524,1240xm4596,1167l4591,1159,4549,1184,4545,1187,4550,1194,4593,1169,4596,1167xm4670,1122l4665,1115,4627,1138,4619,1143,4624,1150,4632,1145,4670,1122xm4743,1077l4738,1070,4692,1098,4697,1106,4743,1077xm4816,1032l4811,1025,4782,1043,4766,1053,4770,1061,4787,1051,4816,1032xm4909,1005l4906,990,4900,981,4900,1005,4898,1017,4891,1027,4882,1033,4870,1036,4858,1033,4849,1027,4842,1017,4841,1011,4843,1015,4889,987,4884,979,4860,994,4840,1007,4840,1005,4842,994,4849,984,4858,978,4870,975,4882,978,4891,984,4898,994,4900,1005,4900,981,4898,978,4894,975,4885,970,4870,966,4855,970,4842,978,4834,990,4831,1005,4834,1021,4842,1033,4855,1042,4870,1045,4885,1042,4894,1036,4898,1033,4906,1021,4909,1005xm4962,941l4957,934,4938,946,4912,962,4916,970,4943,953,4962,941xm5034,895l5030,887,4984,916,4989,924,5020,904,5034,895xm5106,848l5102,840,5093,846,5057,870,5061,877,5098,854,5106,848xm5179,801l5174,794,5171,796,5132,821,5129,823,5134,831,5137,828,5179,801xm5322,706l5317,699,5276,726,5270,723,5255,720,5240,723,5227,731,5219,744,5216,759,5217,765,5201,776,5206,783,5215,778,5219,775,5227,787,5240,795,5255,798,5270,795,5279,789,5282,787,5291,774,5294,759,5291,744,5285,735,5285,759,5283,771,5276,780,5267,787,5255,789,5243,787,5233,780,5227,771,5227,770,5250,754,5245,746,5225,760,5225,759,5227,747,5233,737,5243,731,5255,729,5267,731,5276,737,5283,747,5285,759,5285,735,5283,732,5292,726,5322,706xm5393,658l5388,651,5365,666,5344,681,5349,688,5393,658xm5464,610l5459,602,5443,613,5415,632,5420,640,5448,621,5464,610xm5535,561l5530,553,5520,560,5486,584,5491,591,5526,567,5535,561xm5642,486l5637,478,5627,485,5632,493,5642,486xm5679,500l5676,485,5670,476,5670,500,5667,512,5661,521,5651,528,5639,530,5628,528,5618,521,5612,512,5609,500,5612,488,5618,479,5628,472,5639,470,5651,472,5661,479,5667,488,5670,500,5670,476,5667,472,5664,470,5655,464,5639,461,5624,464,5612,472,5603,485,5600,500,5601,506,5600,504,5598,506,5559,533,5556,535,5561,542,5564,540,5603,513,5603,515,5612,528,5624,536,5639,539,5655,536,5663,530,5667,528,5676,515,5679,500xe" filled="true" fillcolor="#5c0dac" stroked="false">
                  <v:path arrowok="t"/>
                  <v:fill type="solid"/>
                </v:shape>
                <v:shape style="position:absolute;left:2196;top:645;width:266;height:194" id="docshape722" coordorigin="2196,645" coordsize="266,194" path="m2196,645l2461,645m2329,775l2329,838m2302,807l2355,807m2310,785l2348,829m2310,829l2348,785e" filled="false" stroked="true" strokeweight=".453461pt" strokecolor="#336633">
                  <v:path arrowok="t"/>
                  <v:stroke dashstyle="solid"/>
                </v:shape>
                <v:shape style="position:absolute;left:2202;top:1381;width:262;height:205" id="docshape723" coordorigin="2203,1382" coordsize="262,205" path="m2255,1382l2203,1382,2203,1392,2255,1392,2255,1382xm2339,1382l2286,1382,2286,1392,2339,1392,2339,1382xm2364,1549l2362,1535,2355,1523,2355,1534,2355,1564,2345,1575,2321,1575,2312,1564,2312,1534,2321,1523,2345,1523,2355,1534,2355,1523,2355,1523,2355,1523,2345,1515,2333,1512,2322,1515,2312,1523,2305,1535,2303,1549,2305,1563,2312,1575,2322,1583,2333,1586,2345,1583,2355,1575,2355,1575,2362,1563,2364,1549xm2422,1382l2370,1382,2370,1392,2422,1392,2422,1382xm2464,1382l2453,1382,2453,1392,2464,1392,2464,1382xe" filled="true" fillcolor="#5c0dac" stroked="false">
                  <v:path arrowok="t"/>
                  <v:fill type="solid"/>
                </v:shape>
                <v:shape style="position:absolute;left:2901;top:1950;width:482;height:703" type="#_x0000_t75" id="docshape724" stroked="false">
                  <v:imagedata r:id="rId99" o:title=""/>
                </v:shape>
                <v:shape style="position:absolute;left:2140;top:1127;width:991;height:517" type="#_x0000_t202" id="docshape725" filled="false" stroked="true" strokeweight=".218338pt" strokecolor="#252525">
                  <v:textbox inset="0,0,0,0">
                    <w:txbxContent>
                      <w:p>
                        <w:pPr>
                          <w:spacing w:before="10"/>
                          <w:ind w:left="334" w:right="0" w:firstLine="0"/>
                          <w:jc w:val="left"/>
                          <w:rPr>
                            <w:rFonts w:ascii="Times New Roman"/>
                            <w:sz w:val="13"/>
                          </w:rPr>
                        </w:pPr>
                        <w:r>
                          <w:rPr>
                            <w:rFonts w:ascii="Times New Roman"/>
                            <w:spacing w:val="-4"/>
                            <w:sz w:val="13"/>
                          </w:rPr>
                          <w:t>SAST</w:t>
                        </w:r>
                      </w:p>
                      <w:p>
                        <w:pPr>
                          <w:spacing w:line="264" w:lineRule="auto" w:before="24"/>
                          <w:ind w:left="348" w:right="0" w:firstLine="1"/>
                          <w:jc w:val="left"/>
                          <w:rPr>
                            <w:rFonts w:ascii="Times New Roman"/>
                            <w:sz w:val="13"/>
                          </w:rPr>
                        </w:pPr>
                        <w:r>
                          <w:rPr>
                            <w:rFonts w:ascii="Times New Roman"/>
                            <w:spacing w:val="-2"/>
                            <w:sz w:val="13"/>
                          </w:rPr>
                          <w:t>Analysis</w:t>
                        </w:r>
                        <w:r>
                          <w:rPr>
                            <w:rFonts w:ascii="Times New Roman"/>
                            <w:spacing w:val="40"/>
                            <w:sz w:val="13"/>
                          </w:rPr>
                          <w:t> </w:t>
                        </w:r>
                        <w:r>
                          <w:rPr>
                            <w:rFonts w:ascii="Times New Roman"/>
                            <w:spacing w:val="-2"/>
                            <w:sz w:val="13"/>
                          </w:rPr>
                          <w:t>Simulation</w:t>
                        </w:r>
                      </w:p>
                    </w:txbxContent>
                  </v:textbox>
                  <v:stroke dashstyle="solid"/>
                  <w10:wrap type="none"/>
                </v:shape>
                <v:shape style="position:absolute;left:2140;top:383;width:991;height:517" type="#_x0000_t202" id="docshape726" filled="false" stroked="true" strokeweight=".218338pt" strokecolor="#252525">
                  <v:textbox inset="0,0,0,0">
                    <w:txbxContent>
                      <w:p>
                        <w:pPr>
                          <w:spacing w:line="276" w:lineRule="auto" w:before="0"/>
                          <w:ind w:left="351" w:right="0" w:hanging="148"/>
                          <w:jc w:val="left"/>
                          <w:rPr>
                            <w:rFonts w:ascii="Times New Roman"/>
                            <w:sz w:val="13"/>
                          </w:rPr>
                        </w:pPr>
                        <w:r>
                          <w:rPr>
                            <w:rFonts w:ascii="Times New Roman"/>
                            <w:sz w:val="13"/>
                          </w:rPr>
                          <w:t>2-step</w:t>
                        </w:r>
                        <w:r>
                          <w:rPr>
                            <w:rFonts w:ascii="Times New Roman"/>
                            <w:spacing w:val="-8"/>
                            <w:sz w:val="13"/>
                          </w:rPr>
                          <w:t> </w:t>
                        </w:r>
                        <w:r>
                          <w:rPr>
                            <w:rFonts w:ascii="Times New Roman"/>
                            <w:sz w:val="13"/>
                          </w:rPr>
                          <w:t>SDT</w:t>
                        </w:r>
                        <w:r>
                          <w:rPr>
                            <w:rFonts w:ascii="Times New Roman"/>
                            <w:spacing w:val="40"/>
                            <w:sz w:val="13"/>
                          </w:rPr>
                          <w:t> </w:t>
                        </w:r>
                        <w:r>
                          <w:rPr>
                            <w:rFonts w:ascii="Times New Roman"/>
                            <w:spacing w:val="-2"/>
                            <w:sz w:val="13"/>
                          </w:rPr>
                          <w:t>Analysis</w:t>
                        </w:r>
                        <w:r>
                          <w:rPr>
                            <w:rFonts w:ascii="Times New Roman"/>
                            <w:spacing w:val="40"/>
                            <w:sz w:val="13"/>
                          </w:rPr>
                          <w:t> </w:t>
                        </w:r>
                        <w:r>
                          <w:rPr>
                            <w:rFonts w:ascii="Times New Roman"/>
                            <w:spacing w:val="-2"/>
                            <w:sz w:val="13"/>
                          </w:rPr>
                          <w:t>Simulation</w:t>
                        </w:r>
                      </w:p>
                    </w:txbxContent>
                  </v:textbox>
                  <v:stroke dashstyle="solid"/>
                  <w10:wrap type="none"/>
                </v:shape>
                <w10:wrap type="none"/>
              </v:group>
            </w:pict>
          </mc:Fallback>
        </mc:AlternateContent>
      </w:r>
      <w:bookmarkStart w:name="_bookmark52" w:id="81"/>
      <w:bookmarkEnd w:id="81"/>
      <w:r>
        <w:rPr/>
      </w:r>
      <w:r>
        <w:rPr>
          <w:rFonts w:ascii="Times New Roman"/>
          <w:color w:val="252525"/>
          <w:spacing w:val="-10"/>
          <w:w w:val="105"/>
          <w:sz w:val="12"/>
        </w:rPr>
        <w:t>8</w:t>
      </w:r>
    </w:p>
    <w:p>
      <w:pPr>
        <w:pStyle w:val="BodyText"/>
        <w:spacing w:before="73"/>
        <w:rPr>
          <w:rFonts w:ascii="Times New Roman"/>
          <w:sz w:val="12"/>
        </w:rPr>
      </w:pPr>
    </w:p>
    <w:p>
      <w:pPr>
        <w:spacing w:before="0"/>
        <w:ind w:left="0" w:right="38" w:firstLine="0"/>
        <w:jc w:val="right"/>
        <w:rPr>
          <w:rFonts w:ascii="Times New Roman"/>
          <w:sz w:val="12"/>
        </w:rPr>
      </w:pPr>
      <w:r>
        <w:rPr>
          <w:rFonts w:ascii="Times New Roman"/>
          <w:color w:val="252525"/>
          <w:spacing w:val="-10"/>
          <w:w w:val="105"/>
          <w:sz w:val="12"/>
        </w:rPr>
        <w:t>7</w:t>
      </w:r>
    </w:p>
    <w:p>
      <w:pPr>
        <w:pStyle w:val="BodyText"/>
        <w:spacing w:before="74"/>
        <w:rPr>
          <w:rFonts w:ascii="Times New Roman"/>
          <w:sz w:val="12"/>
        </w:rPr>
      </w:pPr>
    </w:p>
    <w:p>
      <w:pPr>
        <w:spacing w:before="0"/>
        <w:ind w:left="0" w:right="38" w:firstLine="0"/>
        <w:jc w:val="right"/>
        <w:rPr>
          <w:rFonts w:ascii="Times New Roman"/>
          <w:sz w:val="12"/>
        </w:rPr>
      </w:pPr>
      <w:r>
        <w:rPr>
          <w:rFonts w:ascii="Times New Roman"/>
          <w:color w:val="252525"/>
          <w:spacing w:val="-10"/>
          <w:w w:val="105"/>
          <w:sz w:val="12"/>
        </w:rPr>
        <w:t>6</w:t>
      </w:r>
    </w:p>
    <w:p>
      <w:pPr>
        <w:pStyle w:val="BodyText"/>
        <w:spacing w:before="70"/>
        <w:rPr>
          <w:rFonts w:ascii="Times New Roman"/>
          <w:sz w:val="12"/>
        </w:rPr>
      </w:pPr>
    </w:p>
    <w:p>
      <w:pPr>
        <w:spacing w:before="0"/>
        <w:ind w:left="239" w:right="0" w:firstLine="0"/>
        <w:jc w:val="left"/>
        <w:rPr>
          <w:rFonts w:ascii="Times New Roman"/>
          <w:sz w:val="12"/>
        </w:rPr>
      </w:pPr>
      <w:r>
        <w:rPr>
          <w:rFonts w:ascii="Times New Roman"/>
          <w:color w:val="252525"/>
          <w:spacing w:val="-4"/>
          <w:sz w:val="14"/>
        </w:rPr>
        <w:t>STR</w:t>
      </w:r>
      <w:r>
        <w:rPr>
          <w:rFonts w:ascii="Times New Roman"/>
          <w:color w:val="252525"/>
          <w:spacing w:val="-4"/>
          <w:position w:val="10"/>
          <w:sz w:val="12"/>
        </w:rPr>
        <w:t>5</w:t>
      </w:r>
    </w:p>
    <w:p>
      <w:pPr>
        <w:spacing w:before="105"/>
        <w:ind w:left="0" w:right="38" w:firstLine="0"/>
        <w:jc w:val="right"/>
        <w:rPr>
          <w:rFonts w:ascii="Times New Roman"/>
          <w:sz w:val="12"/>
        </w:rPr>
      </w:pPr>
      <w:r>
        <w:rPr>
          <w:rFonts w:ascii="Times New Roman"/>
          <w:color w:val="252525"/>
          <w:spacing w:val="-10"/>
          <w:w w:val="105"/>
          <w:sz w:val="12"/>
        </w:rPr>
        <w:t>4</w:t>
      </w:r>
    </w:p>
    <w:p>
      <w:pPr>
        <w:spacing w:line="240" w:lineRule="auto" w:before="33"/>
        <w:rPr>
          <w:rFonts w:ascii="Times New Roman"/>
          <w:sz w:val="12"/>
        </w:rPr>
      </w:pPr>
      <w:r>
        <w:rPr/>
        <w:br w:type="column"/>
      </w:r>
      <w:r>
        <w:rPr>
          <w:rFonts w:ascii="Times New Roman"/>
          <w:sz w:val="12"/>
        </w:rPr>
      </w:r>
    </w:p>
    <w:p>
      <w:pPr>
        <w:spacing w:before="0"/>
        <w:ind w:left="595" w:right="0" w:firstLine="0"/>
        <w:jc w:val="left"/>
        <w:rPr>
          <w:rFonts w:ascii="Times New Roman"/>
          <w:sz w:val="12"/>
        </w:rPr>
      </w:pPr>
      <w:r>
        <w:rPr>
          <w:rFonts w:ascii="Times New Roman"/>
          <w:color w:val="252525"/>
          <w:spacing w:val="-10"/>
          <w:sz w:val="12"/>
        </w:rPr>
        <w:t>8</w:t>
      </w:r>
    </w:p>
    <w:p>
      <w:pPr>
        <w:pStyle w:val="BodyText"/>
        <w:spacing w:before="65"/>
        <w:rPr>
          <w:rFonts w:ascii="Times New Roman"/>
          <w:sz w:val="12"/>
        </w:rPr>
      </w:pPr>
    </w:p>
    <w:p>
      <w:pPr>
        <w:spacing w:before="1"/>
        <w:ind w:left="595" w:right="0" w:firstLine="0"/>
        <w:jc w:val="left"/>
        <w:rPr>
          <w:rFonts w:ascii="Times New Roman"/>
          <w:sz w:val="12"/>
        </w:rPr>
      </w:pPr>
      <w:r>
        <w:rPr/>
        <mc:AlternateContent>
          <mc:Choice Requires="wps">
            <w:drawing>
              <wp:anchor distT="0" distB="0" distL="0" distR="0" allowOverlap="1" layoutInCell="1" locked="0" behindDoc="0" simplePos="0" relativeHeight="15890944">
                <wp:simplePos x="0" y="0"/>
                <wp:positionH relativeFrom="page">
                  <wp:posOffset>4154044</wp:posOffset>
                </wp:positionH>
                <wp:positionV relativeFrom="paragraph">
                  <wp:posOffset>-179733</wp:posOffset>
                </wp:positionV>
                <wp:extent cx="2428240" cy="1515745"/>
                <wp:effectExtent l="0" t="0" r="0" b="0"/>
                <wp:wrapNone/>
                <wp:docPr id="903" name="Group 903"/>
                <wp:cNvGraphicFramePr>
                  <a:graphicFrameLocks/>
                </wp:cNvGraphicFramePr>
                <a:graphic>
                  <a:graphicData uri="http://schemas.microsoft.com/office/word/2010/wordprocessingGroup">
                    <wpg:wgp>
                      <wpg:cNvPr id="903" name="Group 903"/>
                      <wpg:cNvGrpSpPr/>
                      <wpg:grpSpPr>
                        <a:xfrm>
                          <a:off x="0" y="0"/>
                          <a:ext cx="2428240" cy="1515745"/>
                          <a:chExt cx="2428240" cy="1515745"/>
                        </a:xfrm>
                      </wpg:grpSpPr>
                      <wps:wsp>
                        <wps:cNvPr id="904" name="Graphic 904"/>
                        <wps:cNvSpPr/>
                        <wps:spPr>
                          <a:xfrm>
                            <a:off x="18939" y="1353"/>
                            <a:ext cx="2385060" cy="1513205"/>
                          </a:xfrm>
                          <a:custGeom>
                            <a:avLst/>
                            <a:gdLst/>
                            <a:ahLst/>
                            <a:cxnLst/>
                            <a:rect l="l" t="t" r="r" b="b"/>
                            <a:pathLst>
                              <a:path w="2385060" h="1513205">
                                <a:moveTo>
                                  <a:pt x="0" y="1512967"/>
                                </a:moveTo>
                                <a:lnTo>
                                  <a:pt x="2384783" y="1512967"/>
                                </a:lnTo>
                              </a:path>
                              <a:path w="2385060" h="1513205">
                                <a:moveTo>
                                  <a:pt x="0" y="0"/>
                                </a:moveTo>
                                <a:lnTo>
                                  <a:pt x="2384783" y="0"/>
                                </a:lnTo>
                              </a:path>
                              <a:path w="2385060" h="1513205">
                                <a:moveTo>
                                  <a:pt x="0" y="1512967"/>
                                </a:moveTo>
                                <a:lnTo>
                                  <a:pt x="0" y="1489225"/>
                                </a:lnTo>
                              </a:path>
                              <a:path w="2385060" h="1513205">
                                <a:moveTo>
                                  <a:pt x="264998" y="1512967"/>
                                </a:moveTo>
                                <a:lnTo>
                                  <a:pt x="264998" y="1489225"/>
                                </a:lnTo>
                              </a:path>
                              <a:path w="2385060" h="1513205">
                                <a:moveTo>
                                  <a:pt x="529971" y="1512967"/>
                                </a:moveTo>
                                <a:lnTo>
                                  <a:pt x="529971" y="1489225"/>
                                </a:lnTo>
                              </a:path>
                              <a:path w="2385060" h="1513205">
                                <a:moveTo>
                                  <a:pt x="794995" y="1512967"/>
                                </a:moveTo>
                                <a:lnTo>
                                  <a:pt x="794995" y="1489225"/>
                                </a:lnTo>
                              </a:path>
                              <a:path w="2385060" h="1513205">
                                <a:moveTo>
                                  <a:pt x="1059968" y="1512967"/>
                                </a:moveTo>
                                <a:lnTo>
                                  <a:pt x="1059968" y="1489225"/>
                                </a:lnTo>
                              </a:path>
                              <a:path w="2385060" h="1513205">
                                <a:moveTo>
                                  <a:pt x="1324991" y="1512967"/>
                                </a:moveTo>
                                <a:lnTo>
                                  <a:pt x="1324991" y="1489225"/>
                                </a:lnTo>
                              </a:path>
                              <a:path w="2385060" h="1513205">
                                <a:moveTo>
                                  <a:pt x="1589965" y="1512967"/>
                                </a:moveTo>
                                <a:lnTo>
                                  <a:pt x="1589965" y="1489225"/>
                                </a:lnTo>
                              </a:path>
                              <a:path w="2385060" h="1513205">
                                <a:moveTo>
                                  <a:pt x="1854988" y="1512967"/>
                                </a:moveTo>
                                <a:lnTo>
                                  <a:pt x="1854988" y="1489225"/>
                                </a:lnTo>
                              </a:path>
                              <a:path w="2385060" h="1513205">
                                <a:moveTo>
                                  <a:pt x="2119961" y="1512967"/>
                                </a:moveTo>
                                <a:lnTo>
                                  <a:pt x="2119961" y="1489225"/>
                                </a:lnTo>
                              </a:path>
                              <a:path w="2385060" h="1513205">
                                <a:moveTo>
                                  <a:pt x="2384783" y="1512967"/>
                                </a:moveTo>
                                <a:lnTo>
                                  <a:pt x="2384783" y="1489225"/>
                                </a:lnTo>
                              </a:path>
                              <a:path w="2385060" h="1513205">
                                <a:moveTo>
                                  <a:pt x="0" y="0"/>
                                </a:moveTo>
                                <a:lnTo>
                                  <a:pt x="0" y="23932"/>
                                </a:lnTo>
                              </a:path>
                              <a:path w="2385060" h="1513205">
                                <a:moveTo>
                                  <a:pt x="264998" y="0"/>
                                </a:moveTo>
                                <a:lnTo>
                                  <a:pt x="264998" y="23932"/>
                                </a:lnTo>
                              </a:path>
                              <a:path w="2385060" h="1513205">
                                <a:moveTo>
                                  <a:pt x="529971" y="0"/>
                                </a:moveTo>
                                <a:lnTo>
                                  <a:pt x="529971" y="23932"/>
                                </a:lnTo>
                              </a:path>
                              <a:path w="2385060" h="1513205">
                                <a:moveTo>
                                  <a:pt x="794995" y="0"/>
                                </a:moveTo>
                                <a:lnTo>
                                  <a:pt x="794995" y="23932"/>
                                </a:lnTo>
                              </a:path>
                              <a:path w="2385060" h="1513205">
                                <a:moveTo>
                                  <a:pt x="1059968" y="0"/>
                                </a:moveTo>
                                <a:lnTo>
                                  <a:pt x="1059968" y="23932"/>
                                </a:lnTo>
                              </a:path>
                              <a:path w="2385060" h="1513205">
                                <a:moveTo>
                                  <a:pt x="1324991" y="0"/>
                                </a:moveTo>
                                <a:lnTo>
                                  <a:pt x="1324991" y="23932"/>
                                </a:lnTo>
                              </a:path>
                              <a:path w="2385060" h="1513205">
                                <a:moveTo>
                                  <a:pt x="1589965" y="0"/>
                                </a:moveTo>
                                <a:lnTo>
                                  <a:pt x="1589965" y="23932"/>
                                </a:lnTo>
                              </a:path>
                              <a:path w="2385060" h="1513205">
                                <a:moveTo>
                                  <a:pt x="1854988" y="0"/>
                                </a:moveTo>
                                <a:lnTo>
                                  <a:pt x="1854988" y="23932"/>
                                </a:lnTo>
                              </a:path>
                              <a:path w="2385060" h="1513205">
                                <a:moveTo>
                                  <a:pt x="2119961" y="0"/>
                                </a:moveTo>
                                <a:lnTo>
                                  <a:pt x="2119961" y="23932"/>
                                </a:lnTo>
                              </a:path>
                              <a:path w="2385060" h="1513205">
                                <a:moveTo>
                                  <a:pt x="2384783" y="0"/>
                                </a:moveTo>
                                <a:lnTo>
                                  <a:pt x="2384783" y="23932"/>
                                </a:lnTo>
                              </a:path>
                              <a:path w="2385060" h="1513205">
                                <a:moveTo>
                                  <a:pt x="0" y="1512967"/>
                                </a:moveTo>
                                <a:lnTo>
                                  <a:pt x="0" y="0"/>
                                </a:lnTo>
                              </a:path>
                              <a:path w="2385060" h="1513205">
                                <a:moveTo>
                                  <a:pt x="2384783" y="1512967"/>
                                </a:moveTo>
                                <a:lnTo>
                                  <a:pt x="2384783" y="0"/>
                                </a:lnTo>
                              </a:path>
                              <a:path w="2385060" h="1513205">
                                <a:moveTo>
                                  <a:pt x="0" y="1512967"/>
                                </a:moveTo>
                                <a:lnTo>
                                  <a:pt x="23942" y="1512967"/>
                                </a:lnTo>
                              </a:path>
                              <a:path w="2385060" h="1513205">
                                <a:moveTo>
                                  <a:pt x="0" y="1405078"/>
                                </a:moveTo>
                                <a:lnTo>
                                  <a:pt x="23942" y="1405078"/>
                                </a:lnTo>
                              </a:path>
                              <a:path w="2385060" h="1513205">
                                <a:moveTo>
                                  <a:pt x="0" y="1297003"/>
                                </a:moveTo>
                                <a:lnTo>
                                  <a:pt x="23942" y="1297003"/>
                                </a:lnTo>
                              </a:path>
                              <a:path w="2385060" h="1513205">
                                <a:moveTo>
                                  <a:pt x="0" y="1080802"/>
                                </a:moveTo>
                                <a:lnTo>
                                  <a:pt x="23942" y="1080802"/>
                                </a:lnTo>
                              </a:path>
                              <a:path w="2385060" h="1513205">
                                <a:moveTo>
                                  <a:pt x="0" y="864601"/>
                                </a:moveTo>
                                <a:lnTo>
                                  <a:pt x="23942" y="864601"/>
                                </a:lnTo>
                              </a:path>
                              <a:path w="2385060" h="1513205">
                                <a:moveTo>
                                  <a:pt x="0" y="648602"/>
                                </a:moveTo>
                                <a:lnTo>
                                  <a:pt x="23942" y="648602"/>
                                </a:lnTo>
                              </a:path>
                              <a:path w="2385060" h="1513205">
                                <a:moveTo>
                                  <a:pt x="0" y="432401"/>
                                </a:moveTo>
                                <a:lnTo>
                                  <a:pt x="23942" y="432401"/>
                                </a:lnTo>
                              </a:path>
                              <a:path w="2385060" h="1513205">
                                <a:moveTo>
                                  <a:pt x="0" y="216200"/>
                                </a:moveTo>
                                <a:lnTo>
                                  <a:pt x="23942" y="216200"/>
                                </a:lnTo>
                              </a:path>
                              <a:path w="2385060" h="1513205">
                                <a:moveTo>
                                  <a:pt x="0" y="0"/>
                                </a:moveTo>
                                <a:lnTo>
                                  <a:pt x="23942" y="0"/>
                                </a:lnTo>
                              </a:path>
                              <a:path w="2385060" h="1513205">
                                <a:moveTo>
                                  <a:pt x="2384783" y="1512967"/>
                                </a:moveTo>
                                <a:lnTo>
                                  <a:pt x="2361052" y="1512967"/>
                                </a:lnTo>
                              </a:path>
                              <a:path w="2385060" h="1513205">
                                <a:moveTo>
                                  <a:pt x="2384783" y="1405078"/>
                                </a:moveTo>
                                <a:lnTo>
                                  <a:pt x="2361052" y="1405078"/>
                                </a:lnTo>
                              </a:path>
                              <a:path w="2385060" h="1513205">
                                <a:moveTo>
                                  <a:pt x="2384783" y="1297003"/>
                                </a:moveTo>
                                <a:lnTo>
                                  <a:pt x="2361052" y="1297003"/>
                                </a:lnTo>
                              </a:path>
                              <a:path w="2385060" h="1513205">
                                <a:moveTo>
                                  <a:pt x="2384783" y="1080802"/>
                                </a:moveTo>
                                <a:lnTo>
                                  <a:pt x="2361052" y="1080802"/>
                                </a:lnTo>
                              </a:path>
                              <a:path w="2385060" h="1513205">
                                <a:moveTo>
                                  <a:pt x="2384783" y="864601"/>
                                </a:moveTo>
                                <a:lnTo>
                                  <a:pt x="2361052" y="864601"/>
                                </a:lnTo>
                              </a:path>
                              <a:path w="2385060" h="1513205">
                                <a:moveTo>
                                  <a:pt x="2384783" y="648602"/>
                                </a:moveTo>
                                <a:lnTo>
                                  <a:pt x="2361052" y="648602"/>
                                </a:lnTo>
                              </a:path>
                              <a:path w="2385060" h="1513205">
                                <a:moveTo>
                                  <a:pt x="2384783" y="432401"/>
                                </a:moveTo>
                                <a:lnTo>
                                  <a:pt x="2361052" y="432401"/>
                                </a:lnTo>
                              </a:path>
                              <a:path w="2385060" h="1513205">
                                <a:moveTo>
                                  <a:pt x="2384783" y="216200"/>
                                </a:moveTo>
                                <a:lnTo>
                                  <a:pt x="2361052" y="216200"/>
                                </a:lnTo>
                              </a:path>
                              <a:path w="2385060" h="1513205">
                                <a:moveTo>
                                  <a:pt x="2384783" y="0"/>
                                </a:moveTo>
                                <a:lnTo>
                                  <a:pt x="2361052" y="0"/>
                                </a:lnTo>
                              </a:path>
                            </a:pathLst>
                          </a:custGeom>
                          <a:ln w="2706">
                            <a:solidFill>
                              <a:srgbClr val="252525"/>
                            </a:solidFill>
                            <a:prstDash val="solid"/>
                          </a:ln>
                        </wps:spPr>
                        <wps:bodyPr wrap="square" lIns="0" tIns="0" rIns="0" bIns="0" rtlCol="0">
                          <a:prstTxWarp prst="textNoShape">
                            <a:avLst/>
                          </a:prstTxWarp>
                          <a:noAutofit/>
                        </wps:bodyPr>
                      </wps:wsp>
                      <wps:wsp>
                        <wps:cNvPr id="905" name="Graphic 905"/>
                        <wps:cNvSpPr/>
                        <wps:spPr>
                          <a:xfrm>
                            <a:off x="1037" y="538907"/>
                            <a:ext cx="2426335" cy="782955"/>
                          </a:xfrm>
                          <a:custGeom>
                            <a:avLst/>
                            <a:gdLst/>
                            <a:ahLst/>
                            <a:cxnLst/>
                            <a:rect l="l" t="t" r="r" b="b"/>
                            <a:pathLst>
                              <a:path w="2426335" h="782955">
                                <a:moveTo>
                                  <a:pt x="70987" y="755065"/>
                                </a:moveTo>
                                <a:lnTo>
                                  <a:pt x="90138" y="753402"/>
                                </a:lnTo>
                                <a:lnTo>
                                  <a:pt x="109289" y="751739"/>
                                </a:lnTo>
                                <a:lnTo>
                                  <a:pt x="128420" y="750026"/>
                                </a:lnTo>
                                <a:lnTo>
                                  <a:pt x="147566" y="748364"/>
                                </a:lnTo>
                                <a:lnTo>
                                  <a:pt x="166763" y="746701"/>
                                </a:lnTo>
                                <a:lnTo>
                                  <a:pt x="185909" y="745038"/>
                                </a:lnTo>
                                <a:lnTo>
                                  <a:pt x="205055" y="743174"/>
                                </a:lnTo>
                                <a:lnTo>
                                  <a:pt x="224201" y="741511"/>
                                </a:lnTo>
                                <a:lnTo>
                                  <a:pt x="243348" y="739647"/>
                                </a:lnTo>
                                <a:lnTo>
                                  <a:pt x="262494" y="737984"/>
                                </a:lnTo>
                                <a:lnTo>
                                  <a:pt x="281640" y="736120"/>
                                </a:lnTo>
                                <a:lnTo>
                                  <a:pt x="300786" y="734206"/>
                                </a:lnTo>
                                <a:lnTo>
                                  <a:pt x="319932" y="732341"/>
                                </a:lnTo>
                                <a:lnTo>
                                  <a:pt x="339129" y="730477"/>
                                </a:lnTo>
                                <a:lnTo>
                                  <a:pt x="358275" y="728613"/>
                                </a:lnTo>
                                <a:lnTo>
                                  <a:pt x="377623" y="726698"/>
                                </a:lnTo>
                                <a:lnTo>
                                  <a:pt x="396769" y="724632"/>
                                </a:lnTo>
                                <a:lnTo>
                                  <a:pt x="415915" y="722768"/>
                                </a:lnTo>
                                <a:lnTo>
                                  <a:pt x="435061" y="720702"/>
                                </a:lnTo>
                                <a:lnTo>
                                  <a:pt x="454208" y="718586"/>
                                </a:lnTo>
                                <a:lnTo>
                                  <a:pt x="473354" y="716520"/>
                                </a:lnTo>
                                <a:lnTo>
                                  <a:pt x="492500" y="714455"/>
                                </a:lnTo>
                                <a:lnTo>
                                  <a:pt x="511697" y="712339"/>
                                </a:lnTo>
                                <a:lnTo>
                                  <a:pt x="530843" y="710273"/>
                                </a:lnTo>
                                <a:lnTo>
                                  <a:pt x="549989" y="707955"/>
                                </a:lnTo>
                                <a:lnTo>
                                  <a:pt x="569135" y="705688"/>
                                </a:lnTo>
                                <a:lnTo>
                                  <a:pt x="588281" y="703622"/>
                                </a:lnTo>
                                <a:lnTo>
                                  <a:pt x="607427" y="701304"/>
                                </a:lnTo>
                                <a:lnTo>
                                  <a:pt x="626574" y="699037"/>
                                </a:lnTo>
                                <a:lnTo>
                                  <a:pt x="645720" y="696518"/>
                                </a:lnTo>
                                <a:lnTo>
                                  <a:pt x="664866" y="694250"/>
                                </a:lnTo>
                                <a:lnTo>
                                  <a:pt x="684063" y="691731"/>
                                </a:lnTo>
                                <a:lnTo>
                                  <a:pt x="703209" y="689212"/>
                                </a:lnTo>
                                <a:lnTo>
                                  <a:pt x="722355" y="686743"/>
                                </a:lnTo>
                                <a:lnTo>
                                  <a:pt x="741501" y="684224"/>
                                </a:lnTo>
                                <a:lnTo>
                                  <a:pt x="760647" y="681755"/>
                                </a:lnTo>
                                <a:lnTo>
                                  <a:pt x="779794" y="679034"/>
                                </a:lnTo>
                                <a:lnTo>
                                  <a:pt x="798940" y="676313"/>
                                </a:lnTo>
                                <a:lnTo>
                                  <a:pt x="818086" y="673593"/>
                                </a:lnTo>
                                <a:lnTo>
                                  <a:pt x="837232" y="670922"/>
                                </a:lnTo>
                                <a:lnTo>
                                  <a:pt x="856378" y="668000"/>
                                </a:lnTo>
                                <a:lnTo>
                                  <a:pt x="875575" y="665279"/>
                                </a:lnTo>
                                <a:lnTo>
                                  <a:pt x="894721" y="662357"/>
                                </a:lnTo>
                                <a:lnTo>
                                  <a:pt x="913867" y="659233"/>
                                </a:lnTo>
                                <a:lnTo>
                                  <a:pt x="933013" y="656311"/>
                                </a:lnTo>
                                <a:lnTo>
                                  <a:pt x="952160" y="653187"/>
                                </a:lnTo>
                                <a:lnTo>
                                  <a:pt x="971306" y="650063"/>
                                </a:lnTo>
                                <a:lnTo>
                                  <a:pt x="990452" y="646939"/>
                                </a:lnTo>
                                <a:lnTo>
                                  <a:pt x="1009598" y="643614"/>
                                </a:lnTo>
                                <a:lnTo>
                                  <a:pt x="1028744" y="640288"/>
                                </a:lnTo>
                                <a:lnTo>
                                  <a:pt x="1047891" y="636963"/>
                                </a:lnTo>
                                <a:lnTo>
                                  <a:pt x="1067289" y="633436"/>
                                </a:lnTo>
                                <a:lnTo>
                                  <a:pt x="1086435" y="629859"/>
                                </a:lnTo>
                                <a:lnTo>
                                  <a:pt x="1105581" y="626332"/>
                                </a:lnTo>
                                <a:lnTo>
                                  <a:pt x="1124727" y="622603"/>
                                </a:lnTo>
                                <a:lnTo>
                                  <a:pt x="1143874" y="618825"/>
                                </a:lnTo>
                                <a:lnTo>
                                  <a:pt x="1163020" y="614895"/>
                                </a:lnTo>
                                <a:lnTo>
                                  <a:pt x="1182166" y="610914"/>
                                </a:lnTo>
                                <a:lnTo>
                                  <a:pt x="1201312" y="606984"/>
                                </a:lnTo>
                                <a:lnTo>
                                  <a:pt x="1220509" y="602802"/>
                                </a:lnTo>
                                <a:lnTo>
                                  <a:pt x="1239655" y="598620"/>
                                </a:lnTo>
                                <a:lnTo>
                                  <a:pt x="1258801" y="594237"/>
                                </a:lnTo>
                                <a:lnTo>
                                  <a:pt x="1277947" y="589652"/>
                                </a:lnTo>
                                <a:lnTo>
                                  <a:pt x="1297093" y="585067"/>
                                </a:lnTo>
                                <a:lnTo>
                                  <a:pt x="1316240" y="580532"/>
                                </a:lnTo>
                                <a:lnTo>
                                  <a:pt x="1335386" y="575494"/>
                                </a:lnTo>
                                <a:lnTo>
                                  <a:pt x="1354532" y="570506"/>
                                </a:lnTo>
                                <a:lnTo>
                                  <a:pt x="1373678" y="565517"/>
                                </a:lnTo>
                                <a:lnTo>
                                  <a:pt x="1392824" y="560076"/>
                                </a:lnTo>
                                <a:lnTo>
                                  <a:pt x="1412021" y="554685"/>
                                </a:lnTo>
                                <a:lnTo>
                                  <a:pt x="1450313" y="543247"/>
                                </a:lnTo>
                                <a:lnTo>
                                  <a:pt x="1488606" y="531155"/>
                                </a:lnTo>
                                <a:lnTo>
                                  <a:pt x="1526898" y="517803"/>
                                </a:lnTo>
                                <a:lnTo>
                                  <a:pt x="1546044" y="510951"/>
                                </a:lnTo>
                                <a:lnTo>
                                  <a:pt x="1584337" y="496138"/>
                                </a:lnTo>
                                <a:lnTo>
                                  <a:pt x="1622679" y="479914"/>
                                </a:lnTo>
                                <a:lnTo>
                                  <a:pt x="1660972" y="462178"/>
                                </a:lnTo>
                                <a:lnTo>
                                  <a:pt x="1699264" y="442629"/>
                                </a:lnTo>
                                <a:lnTo>
                                  <a:pt x="1737758" y="420359"/>
                                </a:lnTo>
                                <a:lnTo>
                                  <a:pt x="1776101" y="394915"/>
                                </a:lnTo>
                                <a:lnTo>
                                  <a:pt x="1814393" y="365339"/>
                                </a:lnTo>
                                <a:lnTo>
                                  <a:pt x="1852686" y="329314"/>
                                </a:lnTo>
                                <a:lnTo>
                                  <a:pt x="1890978" y="283061"/>
                                </a:lnTo>
                                <a:lnTo>
                                  <a:pt x="1929270" y="216200"/>
                                </a:lnTo>
                                <a:lnTo>
                                  <a:pt x="1948467" y="163951"/>
                                </a:lnTo>
                                <a:lnTo>
                                  <a:pt x="1967613" y="16677"/>
                                </a:lnTo>
                                <a:lnTo>
                                  <a:pt x="2020467" y="16677"/>
                                </a:lnTo>
                                <a:lnTo>
                                  <a:pt x="2394976" y="16677"/>
                                </a:lnTo>
                                <a:lnTo>
                                  <a:pt x="2402685" y="16677"/>
                                </a:lnTo>
                              </a:path>
                              <a:path w="2426335" h="782955">
                                <a:moveTo>
                                  <a:pt x="23318" y="736120"/>
                                </a:moveTo>
                                <a:lnTo>
                                  <a:pt x="23318" y="782751"/>
                                </a:lnTo>
                              </a:path>
                              <a:path w="2426335" h="782955">
                                <a:moveTo>
                                  <a:pt x="0" y="759448"/>
                                </a:moveTo>
                                <a:lnTo>
                                  <a:pt x="46631" y="759448"/>
                                </a:lnTo>
                              </a:path>
                              <a:path w="2426335" h="782955">
                                <a:moveTo>
                                  <a:pt x="8122" y="744232"/>
                                </a:moveTo>
                                <a:lnTo>
                                  <a:pt x="38514" y="774629"/>
                                </a:lnTo>
                              </a:path>
                              <a:path w="2426335" h="782955">
                                <a:moveTo>
                                  <a:pt x="8122" y="774629"/>
                                </a:moveTo>
                                <a:lnTo>
                                  <a:pt x="38514" y="744232"/>
                                </a:lnTo>
                              </a:path>
                              <a:path w="2426335" h="782955">
                                <a:moveTo>
                                  <a:pt x="282900" y="713598"/>
                                </a:moveTo>
                                <a:lnTo>
                                  <a:pt x="282900" y="760254"/>
                                </a:lnTo>
                              </a:path>
                              <a:path w="2426335" h="782955">
                                <a:moveTo>
                                  <a:pt x="259571" y="736926"/>
                                </a:moveTo>
                                <a:lnTo>
                                  <a:pt x="306228" y="736926"/>
                                </a:lnTo>
                              </a:path>
                              <a:path w="2426335" h="782955">
                                <a:moveTo>
                                  <a:pt x="267683" y="721710"/>
                                </a:moveTo>
                                <a:lnTo>
                                  <a:pt x="298116" y="752142"/>
                                </a:lnTo>
                              </a:path>
                              <a:path w="2426335" h="782955">
                                <a:moveTo>
                                  <a:pt x="267683" y="752142"/>
                                </a:moveTo>
                                <a:lnTo>
                                  <a:pt x="298116" y="721710"/>
                                </a:lnTo>
                              </a:path>
                              <a:path w="2426335" h="782955">
                                <a:moveTo>
                                  <a:pt x="547873" y="685282"/>
                                </a:moveTo>
                                <a:lnTo>
                                  <a:pt x="547873" y="731938"/>
                                </a:lnTo>
                              </a:path>
                              <a:path w="2426335" h="782955">
                                <a:moveTo>
                                  <a:pt x="524595" y="708610"/>
                                </a:moveTo>
                                <a:lnTo>
                                  <a:pt x="571201" y="708610"/>
                                </a:lnTo>
                              </a:path>
                              <a:path w="2426335" h="782955">
                                <a:moveTo>
                                  <a:pt x="532707" y="693394"/>
                                </a:moveTo>
                                <a:lnTo>
                                  <a:pt x="563089" y="723826"/>
                                </a:lnTo>
                              </a:path>
                              <a:path w="2426335" h="782955">
                                <a:moveTo>
                                  <a:pt x="532707" y="723826"/>
                                </a:moveTo>
                                <a:lnTo>
                                  <a:pt x="563089" y="693394"/>
                                </a:lnTo>
                              </a:path>
                              <a:path w="2426335" h="782955">
                                <a:moveTo>
                                  <a:pt x="812896" y="652179"/>
                                </a:moveTo>
                                <a:lnTo>
                                  <a:pt x="812896" y="698835"/>
                                </a:lnTo>
                              </a:path>
                              <a:path w="2426335" h="782955">
                                <a:moveTo>
                                  <a:pt x="789568" y="675507"/>
                                </a:moveTo>
                                <a:lnTo>
                                  <a:pt x="836224" y="675507"/>
                                </a:lnTo>
                              </a:path>
                              <a:path w="2426335" h="782955">
                                <a:moveTo>
                                  <a:pt x="797680" y="660291"/>
                                </a:moveTo>
                                <a:lnTo>
                                  <a:pt x="828113" y="690673"/>
                                </a:lnTo>
                              </a:path>
                              <a:path w="2426335" h="782955">
                                <a:moveTo>
                                  <a:pt x="797680" y="690673"/>
                                </a:moveTo>
                                <a:lnTo>
                                  <a:pt x="828113" y="660291"/>
                                </a:lnTo>
                              </a:path>
                              <a:path w="2426335" h="782955">
                                <a:moveTo>
                                  <a:pt x="1077870" y="607790"/>
                                </a:moveTo>
                                <a:lnTo>
                                  <a:pt x="1077870" y="654447"/>
                                </a:lnTo>
                              </a:path>
                              <a:path w="2426335" h="782955">
                                <a:moveTo>
                                  <a:pt x="1054592" y="631118"/>
                                </a:moveTo>
                                <a:lnTo>
                                  <a:pt x="1101198" y="631118"/>
                                </a:lnTo>
                              </a:path>
                              <a:path w="2426335" h="782955">
                                <a:moveTo>
                                  <a:pt x="1062704" y="615902"/>
                                </a:moveTo>
                                <a:lnTo>
                                  <a:pt x="1093086" y="646335"/>
                                </a:lnTo>
                              </a:path>
                              <a:path w="2426335" h="782955">
                                <a:moveTo>
                                  <a:pt x="1062704" y="646335"/>
                                </a:moveTo>
                                <a:lnTo>
                                  <a:pt x="1093086" y="615902"/>
                                </a:lnTo>
                              </a:path>
                              <a:path w="2426335" h="782955">
                                <a:moveTo>
                                  <a:pt x="1342893" y="552619"/>
                                </a:moveTo>
                                <a:lnTo>
                                  <a:pt x="1342893" y="599275"/>
                                </a:lnTo>
                              </a:path>
                              <a:path w="2426335" h="782955">
                                <a:moveTo>
                                  <a:pt x="1319565" y="575947"/>
                                </a:moveTo>
                                <a:lnTo>
                                  <a:pt x="1366221" y="575947"/>
                                </a:lnTo>
                              </a:path>
                              <a:path w="2426335" h="782955">
                                <a:moveTo>
                                  <a:pt x="1327677" y="560731"/>
                                </a:moveTo>
                                <a:lnTo>
                                  <a:pt x="1358059" y="591113"/>
                                </a:lnTo>
                              </a:path>
                              <a:path w="2426335" h="782955">
                                <a:moveTo>
                                  <a:pt x="1327677" y="591113"/>
                                </a:moveTo>
                                <a:lnTo>
                                  <a:pt x="1358059" y="560731"/>
                                </a:lnTo>
                              </a:path>
                              <a:path w="2426335" h="782955">
                                <a:moveTo>
                                  <a:pt x="1607866" y="468678"/>
                                </a:moveTo>
                                <a:lnTo>
                                  <a:pt x="1607866" y="515334"/>
                                </a:lnTo>
                              </a:path>
                              <a:path w="2426335" h="782955">
                                <a:moveTo>
                                  <a:pt x="1584589" y="492006"/>
                                </a:moveTo>
                                <a:lnTo>
                                  <a:pt x="1631194" y="492006"/>
                                </a:lnTo>
                              </a:path>
                              <a:path w="2426335" h="782955">
                                <a:moveTo>
                                  <a:pt x="1592701" y="476790"/>
                                </a:moveTo>
                                <a:lnTo>
                                  <a:pt x="1623082" y="507172"/>
                                </a:lnTo>
                              </a:path>
                              <a:path w="2426335" h="782955">
                                <a:moveTo>
                                  <a:pt x="1592701" y="507172"/>
                                </a:moveTo>
                                <a:lnTo>
                                  <a:pt x="1623082" y="476790"/>
                                </a:lnTo>
                              </a:path>
                              <a:path w="2426335" h="782955">
                                <a:moveTo>
                                  <a:pt x="1872890" y="299537"/>
                                </a:moveTo>
                                <a:lnTo>
                                  <a:pt x="1872890" y="346193"/>
                                </a:lnTo>
                              </a:path>
                              <a:path w="2426335" h="782955">
                                <a:moveTo>
                                  <a:pt x="1849562" y="322865"/>
                                </a:moveTo>
                                <a:lnTo>
                                  <a:pt x="1896218" y="322865"/>
                                </a:lnTo>
                              </a:path>
                              <a:path w="2426335" h="782955">
                                <a:moveTo>
                                  <a:pt x="1857674" y="307649"/>
                                </a:moveTo>
                                <a:lnTo>
                                  <a:pt x="1888056" y="338081"/>
                                </a:lnTo>
                              </a:path>
                              <a:path w="2426335" h="782955">
                                <a:moveTo>
                                  <a:pt x="1857674" y="338081"/>
                                </a:moveTo>
                                <a:lnTo>
                                  <a:pt x="1888056" y="307649"/>
                                </a:lnTo>
                              </a:path>
                              <a:path w="2426335" h="782955">
                                <a:moveTo>
                                  <a:pt x="2137863" y="6247"/>
                                </a:moveTo>
                                <a:lnTo>
                                  <a:pt x="2137863" y="52903"/>
                                </a:lnTo>
                              </a:path>
                              <a:path w="2426335" h="782955">
                                <a:moveTo>
                                  <a:pt x="2114585" y="29575"/>
                                </a:moveTo>
                                <a:lnTo>
                                  <a:pt x="2161191" y="29575"/>
                                </a:lnTo>
                              </a:path>
                              <a:path w="2426335" h="782955">
                                <a:moveTo>
                                  <a:pt x="2122697" y="14410"/>
                                </a:moveTo>
                                <a:lnTo>
                                  <a:pt x="2153079" y="44792"/>
                                </a:lnTo>
                              </a:path>
                              <a:path w="2426335" h="782955">
                                <a:moveTo>
                                  <a:pt x="2122697" y="44792"/>
                                </a:moveTo>
                                <a:lnTo>
                                  <a:pt x="2153079" y="14410"/>
                                </a:lnTo>
                              </a:path>
                              <a:path w="2426335" h="782955">
                                <a:moveTo>
                                  <a:pt x="2402685" y="0"/>
                                </a:moveTo>
                                <a:lnTo>
                                  <a:pt x="2402685" y="46656"/>
                                </a:lnTo>
                              </a:path>
                              <a:path w="2426335" h="782955">
                                <a:moveTo>
                                  <a:pt x="2379357" y="23328"/>
                                </a:moveTo>
                                <a:lnTo>
                                  <a:pt x="2425963" y="23328"/>
                                </a:lnTo>
                              </a:path>
                              <a:path w="2426335" h="782955">
                                <a:moveTo>
                                  <a:pt x="2387469" y="8162"/>
                                </a:moveTo>
                                <a:lnTo>
                                  <a:pt x="2417851" y="38544"/>
                                </a:lnTo>
                              </a:path>
                              <a:path w="2426335" h="782955">
                                <a:moveTo>
                                  <a:pt x="2387469" y="38544"/>
                                </a:moveTo>
                                <a:lnTo>
                                  <a:pt x="2417851" y="8162"/>
                                </a:lnTo>
                              </a:path>
                            </a:pathLst>
                          </a:custGeom>
                          <a:ln w="5621">
                            <a:solidFill>
                              <a:srgbClr val="336633"/>
                            </a:solidFill>
                            <a:prstDash val="solid"/>
                          </a:ln>
                        </wps:spPr>
                        <wps:bodyPr wrap="square" lIns="0" tIns="0" rIns="0" bIns="0" rtlCol="0">
                          <a:prstTxWarp prst="textNoShape">
                            <a:avLst/>
                          </a:prstTxWarp>
                          <a:noAutofit/>
                        </wps:bodyPr>
                      </wps:wsp>
                      <wps:wsp>
                        <wps:cNvPr id="906" name="Graphic 906"/>
                        <wps:cNvSpPr/>
                        <wps:spPr>
                          <a:xfrm>
                            <a:off x="-1" y="1276893"/>
                            <a:ext cx="2428240" cy="153035"/>
                          </a:xfrm>
                          <a:custGeom>
                            <a:avLst/>
                            <a:gdLst/>
                            <a:ahLst/>
                            <a:cxnLst/>
                            <a:rect l="l" t="t" r="r" b="b"/>
                            <a:pathLst>
                              <a:path w="2428240" h="153035">
                                <a:moveTo>
                                  <a:pt x="48704" y="24142"/>
                                </a:moveTo>
                                <a:lnTo>
                                  <a:pt x="46774" y="14757"/>
                                </a:lnTo>
                                <a:lnTo>
                                  <a:pt x="43078" y="9359"/>
                                </a:lnTo>
                                <a:lnTo>
                                  <a:pt x="43078" y="24142"/>
                                </a:lnTo>
                                <a:lnTo>
                                  <a:pt x="41617" y="31470"/>
                                </a:lnTo>
                                <a:lnTo>
                                  <a:pt x="37617" y="37426"/>
                                </a:lnTo>
                                <a:lnTo>
                                  <a:pt x="31661" y="41427"/>
                                </a:lnTo>
                                <a:lnTo>
                                  <a:pt x="24345" y="42900"/>
                                </a:lnTo>
                                <a:lnTo>
                                  <a:pt x="17030" y="41427"/>
                                </a:lnTo>
                                <a:lnTo>
                                  <a:pt x="11074" y="37426"/>
                                </a:lnTo>
                                <a:lnTo>
                                  <a:pt x="7073" y="31470"/>
                                </a:lnTo>
                                <a:lnTo>
                                  <a:pt x="5613" y="24142"/>
                                </a:lnTo>
                                <a:lnTo>
                                  <a:pt x="7073" y="16916"/>
                                </a:lnTo>
                                <a:lnTo>
                                  <a:pt x="11074" y="10947"/>
                                </a:lnTo>
                                <a:lnTo>
                                  <a:pt x="17030" y="6896"/>
                                </a:lnTo>
                                <a:lnTo>
                                  <a:pt x="24345" y="5397"/>
                                </a:lnTo>
                                <a:lnTo>
                                  <a:pt x="31661" y="6896"/>
                                </a:lnTo>
                                <a:lnTo>
                                  <a:pt x="37617" y="10947"/>
                                </a:lnTo>
                                <a:lnTo>
                                  <a:pt x="41617" y="16916"/>
                                </a:lnTo>
                                <a:lnTo>
                                  <a:pt x="43078" y="24142"/>
                                </a:lnTo>
                                <a:lnTo>
                                  <a:pt x="43078" y="9359"/>
                                </a:lnTo>
                                <a:lnTo>
                                  <a:pt x="41529" y="7086"/>
                                </a:lnTo>
                                <a:lnTo>
                                  <a:pt x="39001" y="5397"/>
                                </a:lnTo>
                                <a:lnTo>
                                  <a:pt x="33782" y="1905"/>
                                </a:lnTo>
                                <a:lnTo>
                                  <a:pt x="24345" y="0"/>
                                </a:lnTo>
                                <a:lnTo>
                                  <a:pt x="14922" y="1905"/>
                                </a:lnTo>
                                <a:lnTo>
                                  <a:pt x="7175" y="7086"/>
                                </a:lnTo>
                                <a:lnTo>
                                  <a:pt x="1930" y="14757"/>
                                </a:lnTo>
                                <a:lnTo>
                                  <a:pt x="0" y="24142"/>
                                </a:lnTo>
                                <a:lnTo>
                                  <a:pt x="1930" y="33667"/>
                                </a:lnTo>
                                <a:lnTo>
                                  <a:pt x="7175" y="41414"/>
                                </a:lnTo>
                                <a:lnTo>
                                  <a:pt x="14922" y="46621"/>
                                </a:lnTo>
                                <a:lnTo>
                                  <a:pt x="24345" y="48526"/>
                                </a:lnTo>
                                <a:lnTo>
                                  <a:pt x="33782" y="46621"/>
                                </a:lnTo>
                                <a:lnTo>
                                  <a:pt x="39319" y="42900"/>
                                </a:lnTo>
                                <a:lnTo>
                                  <a:pt x="41529" y="41414"/>
                                </a:lnTo>
                                <a:lnTo>
                                  <a:pt x="46774" y="33667"/>
                                </a:lnTo>
                                <a:lnTo>
                                  <a:pt x="48704" y="24142"/>
                                </a:lnTo>
                                <a:close/>
                              </a:path>
                              <a:path w="2428240" h="153035">
                                <a:moveTo>
                                  <a:pt x="105117" y="41643"/>
                                </a:moveTo>
                                <a:lnTo>
                                  <a:pt x="91795" y="38735"/>
                                </a:lnTo>
                                <a:lnTo>
                                  <a:pt x="72644" y="33934"/>
                                </a:lnTo>
                                <a:lnTo>
                                  <a:pt x="71399" y="39357"/>
                                </a:lnTo>
                                <a:lnTo>
                                  <a:pt x="90551" y="44145"/>
                                </a:lnTo>
                                <a:lnTo>
                                  <a:pt x="103873" y="47066"/>
                                </a:lnTo>
                                <a:lnTo>
                                  <a:pt x="105117" y="41643"/>
                                </a:lnTo>
                                <a:close/>
                              </a:path>
                              <a:path w="2428240" h="153035">
                                <a:moveTo>
                                  <a:pt x="157162" y="52273"/>
                                </a:moveTo>
                                <a:lnTo>
                                  <a:pt x="149250" y="50812"/>
                                </a:lnTo>
                                <a:lnTo>
                                  <a:pt x="130111" y="47066"/>
                                </a:lnTo>
                                <a:lnTo>
                                  <a:pt x="124472" y="45808"/>
                                </a:lnTo>
                                <a:lnTo>
                                  <a:pt x="123431" y="51231"/>
                                </a:lnTo>
                                <a:lnTo>
                                  <a:pt x="128854" y="52476"/>
                                </a:lnTo>
                                <a:lnTo>
                                  <a:pt x="156108" y="57683"/>
                                </a:lnTo>
                                <a:lnTo>
                                  <a:pt x="157162" y="52273"/>
                                </a:lnTo>
                                <a:close/>
                              </a:path>
                              <a:path w="2428240" h="153035">
                                <a:moveTo>
                                  <a:pt x="209613" y="61010"/>
                                </a:moveTo>
                                <a:lnTo>
                                  <a:pt x="206489" y="60388"/>
                                </a:lnTo>
                                <a:lnTo>
                                  <a:pt x="187350" y="57480"/>
                                </a:lnTo>
                                <a:lnTo>
                                  <a:pt x="176720" y="55600"/>
                                </a:lnTo>
                                <a:lnTo>
                                  <a:pt x="175907" y="61226"/>
                                </a:lnTo>
                                <a:lnTo>
                                  <a:pt x="205689" y="66014"/>
                                </a:lnTo>
                                <a:lnTo>
                                  <a:pt x="208813" y="66433"/>
                                </a:lnTo>
                                <a:lnTo>
                                  <a:pt x="209613" y="61010"/>
                                </a:lnTo>
                                <a:close/>
                              </a:path>
                              <a:path w="2428240" h="153035">
                                <a:moveTo>
                                  <a:pt x="315175" y="74345"/>
                                </a:moveTo>
                                <a:lnTo>
                                  <a:pt x="308165" y="73583"/>
                                </a:lnTo>
                                <a:lnTo>
                                  <a:pt x="308267" y="73101"/>
                                </a:lnTo>
                                <a:lnTo>
                                  <a:pt x="306374" y="63576"/>
                                </a:lnTo>
                                <a:lnTo>
                                  <a:pt x="302641" y="58026"/>
                                </a:lnTo>
                                <a:lnTo>
                                  <a:pt x="302641" y="72974"/>
                                </a:lnTo>
                                <a:lnTo>
                                  <a:pt x="283070" y="70802"/>
                                </a:lnTo>
                                <a:lnTo>
                                  <a:pt x="282270" y="70599"/>
                                </a:lnTo>
                                <a:lnTo>
                                  <a:pt x="281419" y="76225"/>
                                </a:lnTo>
                                <a:lnTo>
                                  <a:pt x="282473" y="76225"/>
                                </a:lnTo>
                                <a:lnTo>
                                  <a:pt x="301599" y="78460"/>
                                </a:lnTo>
                                <a:lnTo>
                                  <a:pt x="301218" y="80416"/>
                                </a:lnTo>
                                <a:lnTo>
                                  <a:pt x="297218" y="86372"/>
                                </a:lnTo>
                                <a:lnTo>
                                  <a:pt x="291261" y="90385"/>
                                </a:lnTo>
                                <a:lnTo>
                                  <a:pt x="283933" y="91846"/>
                                </a:lnTo>
                                <a:lnTo>
                                  <a:pt x="276707" y="90385"/>
                                </a:lnTo>
                                <a:lnTo>
                                  <a:pt x="270738" y="86372"/>
                                </a:lnTo>
                                <a:lnTo>
                                  <a:pt x="266687" y="80416"/>
                                </a:lnTo>
                                <a:lnTo>
                                  <a:pt x="265188" y="73101"/>
                                </a:lnTo>
                                <a:lnTo>
                                  <a:pt x="266687" y="65773"/>
                                </a:lnTo>
                                <a:lnTo>
                                  <a:pt x="270738" y="59817"/>
                                </a:lnTo>
                                <a:lnTo>
                                  <a:pt x="276707" y="55816"/>
                                </a:lnTo>
                                <a:lnTo>
                                  <a:pt x="283933" y="54356"/>
                                </a:lnTo>
                                <a:lnTo>
                                  <a:pt x="291287" y="55841"/>
                                </a:lnTo>
                                <a:lnTo>
                                  <a:pt x="297218" y="59817"/>
                                </a:lnTo>
                                <a:lnTo>
                                  <a:pt x="301218" y="65773"/>
                                </a:lnTo>
                                <a:lnTo>
                                  <a:pt x="302641" y="72974"/>
                                </a:lnTo>
                                <a:lnTo>
                                  <a:pt x="302641" y="58026"/>
                                </a:lnTo>
                                <a:lnTo>
                                  <a:pt x="301155" y="55816"/>
                                </a:lnTo>
                                <a:lnTo>
                                  <a:pt x="298983" y="54356"/>
                                </a:lnTo>
                                <a:lnTo>
                                  <a:pt x="293458" y="50634"/>
                                </a:lnTo>
                                <a:lnTo>
                                  <a:pt x="283933" y="48729"/>
                                </a:lnTo>
                                <a:lnTo>
                                  <a:pt x="274548" y="50634"/>
                                </a:lnTo>
                                <a:lnTo>
                                  <a:pt x="266877" y="55841"/>
                                </a:lnTo>
                                <a:lnTo>
                                  <a:pt x="261696" y="63576"/>
                                </a:lnTo>
                                <a:lnTo>
                                  <a:pt x="260794" y="68110"/>
                                </a:lnTo>
                                <a:lnTo>
                                  <a:pt x="244779" y="66014"/>
                                </a:lnTo>
                                <a:lnTo>
                                  <a:pt x="229412" y="63728"/>
                                </a:lnTo>
                                <a:lnTo>
                                  <a:pt x="228561" y="69354"/>
                                </a:lnTo>
                                <a:lnTo>
                                  <a:pt x="259880" y="73494"/>
                                </a:lnTo>
                                <a:lnTo>
                                  <a:pt x="261696" y="82499"/>
                                </a:lnTo>
                                <a:lnTo>
                                  <a:pt x="266877" y="90182"/>
                                </a:lnTo>
                                <a:lnTo>
                                  <a:pt x="274548" y="95351"/>
                                </a:lnTo>
                                <a:lnTo>
                                  <a:pt x="283933" y="97256"/>
                                </a:lnTo>
                                <a:lnTo>
                                  <a:pt x="293458" y="95351"/>
                                </a:lnTo>
                                <a:lnTo>
                                  <a:pt x="298691" y="91846"/>
                                </a:lnTo>
                                <a:lnTo>
                                  <a:pt x="301180" y="90182"/>
                                </a:lnTo>
                                <a:lnTo>
                                  <a:pt x="306374" y="82499"/>
                                </a:lnTo>
                                <a:lnTo>
                                  <a:pt x="307060" y="79082"/>
                                </a:lnTo>
                                <a:lnTo>
                                  <a:pt x="314718" y="79971"/>
                                </a:lnTo>
                                <a:lnTo>
                                  <a:pt x="315175" y="74345"/>
                                </a:lnTo>
                                <a:close/>
                              </a:path>
                              <a:path w="2428240" h="153035">
                                <a:moveTo>
                                  <a:pt x="368223" y="79552"/>
                                </a:moveTo>
                                <a:lnTo>
                                  <a:pt x="359714" y="78930"/>
                                </a:lnTo>
                                <a:lnTo>
                                  <a:pt x="340563" y="77063"/>
                                </a:lnTo>
                                <a:lnTo>
                                  <a:pt x="335127" y="76428"/>
                                </a:lnTo>
                                <a:lnTo>
                                  <a:pt x="334518" y="82054"/>
                                </a:lnTo>
                                <a:lnTo>
                                  <a:pt x="339915" y="82473"/>
                                </a:lnTo>
                                <a:lnTo>
                                  <a:pt x="367817" y="85178"/>
                                </a:lnTo>
                                <a:lnTo>
                                  <a:pt x="368223" y="79552"/>
                                </a:lnTo>
                                <a:close/>
                              </a:path>
                              <a:path w="2428240" h="153035">
                                <a:moveTo>
                                  <a:pt x="421335" y="84137"/>
                                </a:moveTo>
                                <a:lnTo>
                                  <a:pt x="417144" y="83934"/>
                                </a:lnTo>
                                <a:lnTo>
                                  <a:pt x="388226" y="81432"/>
                                </a:lnTo>
                                <a:lnTo>
                                  <a:pt x="387629" y="86842"/>
                                </a:lnTo>
                                <a:lnTo>
                                  <a:pt x="397395" y="87884"/>
                                </a:lnTo>
                                <a:lnTo>
                                  <a:pt x="416547" y="89344"/>
                                </a:lnTo>
                                <a:lnTo>
                                  <a:pt x="420928" y="89763"/>
                                </a:lnTo>
                                <a:lnTo>
                                  <a:pt x="421335" y="84137"/>
                                </a:lnTo>
                                <a:close/>
                              </a:path>
                              <a:path w="2428240" h="153035">
                                <a:moveTo>
                                  <a:pt x="474383" y="88087"/>
                                </a:moveTo>
                                <a:lnTo>
                                  <a:pt x="441286" y="85801"/>
                                </a:lnTo>
                                <a:lnTo>
                                  <a:pt x="440880" y="91224"/>
                                </a:lnTo>
                                <a:lnTo>
                                  <a:pt x="473989" y="93726"/>
                                </a:lnTo>
                                <a:lnTo>
                                  <a:pt x="474383" y="88087"/>
                                </a:lnTo>
                                <a:close/>
                              </a:path>
                              <a:path w="2428240" h="153035">
                                <a:moveTo>
                                  <a:pt x="580796" y="94551"/>
                                </a:moveTo>
                                <a:lnTo>
                                  <a:pt x="572973" y="94246"/>
                                </a:lnTo>
                                <a:lnTo>
                                  <a:pt x="571385" y="86283"/>
                                </a:lnTo>
                                <a:lnTo>
                                  <a:pt x="567270" y="80187"/>
                                </a:lnTo>
                                <a:lnTo>
                                  <a:pt x="567270" y="93941"/>
                                </a:lnTo>
                                <a:lnTo>
                                  <a:pt x="547497" y="92671"/>
                                </a:lnTo>
                                <a:lnTo>
                                  <a:pt x="547243" y="98298"/>
                                </a:lnTo>
                                <a:lnTo>
                                  <a:pt x="548906" y="114541"/>
                                </a:lnTo>
                                <a:lnTo>
                                  <a:pt x="541693" y="113055"/>
                                </a:lnTo>
                                <a:lnTo>
                                  <a:pt x="535736" y="109004"/>
                                </a:lnTo>
                                <a:lnTo>
                                  <a:pt x="531698" y="103035"/>
                                </a:lnTo>
                                <a:lnTo>
                                  <a:pt x="530212" y="95796"/>
                                </a:lnTo>
                                <a:lnTo>
                                  <a:pt x="531698" y="88480"/>
                                </a:lnTo>
                                <a:lnTo>
                                  <a:pt x="535736" y="82524"/>
                                </a:lnTo>
                                <a:lnTo>
                                  <a:pt x="541693" y="78524"/>
                                </a:lnTo>
                                <a:lnTo>
                                  <a:pt x="548906" y="77063"/>
                                </a:lnTo>
                                <a:lnTo>
                                  <a:pt x="556260" y="78536"/>
                                </a:lnTo>
                                <a:lnTo>
                                  <a:pt x="562190" y="82524"/>
                                </a:lnTo>
                                <a:lnTo>
                                  <a:pt x="566191" y="88480"/>
                                </a:lnTo>
                                <a:lnTo>
                                  <a:pt x="567270" y="93941"/>
                                </a:lnTo>
                                <a:lnTo>
                                  <a:pt x="567270" y="80187"/>
                                </a:lnTo>
                                <a:lnTo>
                                  <a:pt x="566153" y="78524"/>
                                </a:lnTo>
                                <a:lnTo>
                                  <a:pt x="563981" y="77063"/>
                                </a:lnTo>
                                <a:lnTo>
                                  <a:pt x="558431" y="73329"/>
                                </a:lnTo>
                                <a:lnTo>
                                  <a:pt x="548906" y="71424"/>
                                </a:lnTo>
                                <a:lnTo>
                                  <a:pt x="539521" y="73329"/>
                                </a:lnTo>
                                <a:lnTo>
                                  <a:pt x="531850" y="78536"/>
                                </a:lnTo>
                                <a:lnTo>
                                  <a:pt x="526669" y="86283"/>
                                </a:lnTo>
                                <a:lnTo>
                                  <a:pt x="525627" y="91503"/>
                                </a:lnTo>
                                <a:lnTo>
                                  <a:pt x="512927" y="90601"/>
                                </a:lnTo>
                                <a:lnTo>
                                  <a:pt x="494385" y="89547"/>
                                </a:lnTo>
                                <a:lnTo>
                                  <a:pt x="493991" y="94970"/>
                                </a:lnTo>
                                <a:lnTo>
                                  <a:pt x="512483" y="96215"/>
                                </a:lnTo>
                                <a:lnTo>
                                  <a:pt x="524992" y="96926"/>
                                </a:lnTo>
                                <a:lnTo>
                                  <a:pt x="526669" y="105206"/>
                                </a:lnTo>
                                <a:lnTo>
                                  <a:pt x="531850" y="112877"/>
                                </a:lnTo>
                                <a:lnTo>
                                  <a:pt x="539521" y="118059"/>
                                </a:lnTo>
                                <a:lnTo>
                                  <a:pt x="548906" y="119964"/>
                                </a:lnTo>
                                <a:lnTo>
                                  <a:pt x="558431" y="118059"/>
                                </a:lnTo>
                                <a:lnTo>
                                  <a:pt x="563689" y="114541"/>
                                </a:lnTo>
                                <a:lnTo>
                                  <a:pt x="566178" y="112877"/>
                                </a:lnTo>
                                <a:lnTo>
                                  <a:pt x="571385" y="105206"/>
                                </a:lnTo>
                                <a:lnTo>
                                  <a:pt x="572490" y="99733"/>
                                </a:lnTo>
                                <a:lnTo>
                                  <a:pt x="580351" y="100177"/>
                                </a:lnTo>
                                <a:lnTo>
                                  <a:pt x="580796" y="94551"/>
                                </a:lnTo>
                                <a:close/>
                              </a:path>
                              <a:path w="2428240" h="153035">
                                <a:moveTo>
                                  <a:pt x="633857" y="97256"/>
                                </a:moveTo>
                                <a:lnTo>
                                  <a:pt x="627811" y="97053"/>
                                </a:lnTo>
                                <a:lnTo>
                                  <a:pt x="600748" y="95592"/>
                                </a:lnTo>
                                <a:lnTo>
                                  <a:pt x="600354" y="101219"/>
                                </a:lnTo>
                                <a:lnTo>
                                  <a:pt x="627405" y="102679"/>
                                </a:lnTo>
                                <a:lnTo>
                                  <a:pt x="633653" y="102882"/>
                                </a:lnTo>
                                <a:lnTo>
                                  <a:pt x="633857" y="97256"/>
                                </a:lnTo>
                                <a:close/>
                              </a:path>
                              <a:path w="2428240" h="153035">
                                <a:moveTo>
                                  <a:pt x="687158" y="99758"/>
                                </a:moveTo>
                                <a:lnTo>
                                  <a:pt x="685292" y="99758"/>
                                </a:lnTo>
                                <a:lnTo>
                                  <a:pt x="653859" y="98298"/>
                                </a:lnTo>
                                <a:lnTo>
                                  <a:pt x="653656" y="103924"/>
                                </a:lnTo>
                                <a:lnTo>
                                  <a:pt x="684847" y="105168"/>
                                </a:lnTo>
                                <a:lnTo>
                                  <a:pt x="686955" y="105384"/>
                                </a:lnTo>
                                <a:lnTo>
                                  <a:pt x="687158" y="99758"/>
                                </a:lnTo>
                                <a:close/>
                              </a:path>
                              <a:path w="2428240" h="153035">
                                <a:moveTo>
                                  <a:pt x="740422" y="101841"/>
                                </a:moveTo>
                                <a:lnTo>
                                  <a:pt x="707110" y="100596"/>
                                </a:lnTo>
                                <a:lnTo>
                                  <a:pt x="706907" y="106210"/>
                                </a:lnTo>
                                <a:lnTo>
                                  <a:pt x="740219" y="107467"/>
                                </a:lnTo>
                                <a:lnTo>
                                  <a:pt x="740422" y="101841"/>
                                </a:lnTo>
                                <a:close/>
                              </a:path>
                              <a:path w="2428240" h="153035">
                                <a:moveTo>
                                  <a:pt x="846836" y="105587"/>
                                </a:moveTo>
                                <a:lnTo>
                                  <a:pt x="837819" y="105308"/>
                                </a:lnTo>
                                <a:lnTo>
                                  <a:pt x="836358" y="98069"/>
                                </a:lnTo>
                                <a:lnTo>
                                  <a:pt x="832205" y="91935"/>
                                </a:lnTo>
                                <a:lnTo>
                                  <a:pt x="832205" y="105130"/>
                                </a:lnTo>
                                <a:lnTo>
                                  <a:pt x="813727" y="104546"/>
                                </a:lnTo>
                                <a:lnTo>
                                  <a:pt x="813523" y="110172"/>
                                </a:lnTo>
                                <a:lnTo>
                                  <a:pt x="813930" y="126212"/>
                                </a:lnTo>
                                <a:lnTo>
                                  <a:pt x="806577" y="124726"/>
                                </a:lnTo>
                                <a:lnTo>
                                  <a:pt x="800646" y="120738"/>
                                </a:lnTo>
                                <a:lnTo>
                                  <a:pt x="796645" y="114782"/>
                                </a:lnTo>
                                <a:lnTo>
                                  <a:pt x="795185" y="107467"/>
                                </a:lnTo>
                                <a:lnTo>
                                  <a:pt x="796645" y="100139"/>
                                </a:lnTo>
                                <a:lnTo>
                                  <a:pt x="800646" y="94183"/>
                                </a:lnTo>
                                <a:lnTo>
                                  <a:pt x="806602" y="90182"/>
                                </a:lnTo>
                                <a:lnTo>
                                  <a:pt x="813930" y="88722"/>
                                </a:lnTo>
                                <a:lnTo>
                                  <a:pt x="821258" y="90182"/>
                                </a:lnTo>
                                <a:lnTo>
                                  <a:pt x="827214" y="94183"/>
                                </a:lnTo>
                                <a:lnTo>
                                  <a:pt x="831215" y="100139"/>
                                </a:lnTo>
                                <a:lnTo>
                                  <a:pt x="832205" y="105130"/>
                                </a:lnTo>
                                <a:lnTo>
                                  <a:pt x="832205" y="91935"/>
                                </a:lnTo>
                                <a:lnTo>
                                  <a:pt x="831164" y="90385"/>
                                </a:lnTo>
                                <a:lnTo>
                                  <a:pt x="828675" y="88722"/>
                                </a:lnTo>
                                <a:lnTo>
                                  <a:pt x="823429" y="85204"/>
                                </a:lnTo>
                                <a:lnTo>
                                  <a:pt x="813930" y="83312"/>
                                </a:lnTo>
                                <a:lnTo>
                                  <a:pt x="804545" y="85204"/>
                                </a:lnTo>
                                <a:lnTo>
                                  <a:pt x="796874" y="90385"/>
                                </a:lnTo>
                                <a:lnTo>
                                  <a:pt x="791692" y="98069"/>
                                </a:lnTo>
                                <a:lnTo>
                                  <a:pt x="790536" y="103771"/>
                                </a:lnTo>
                                <a:lnTo>
                                  <a:pt x="781024" y="103301"/>
                                </a:lnTo>
                                <a:lnTo>
                                  <a:pt x="761885" y="102679"/>
                                </a:lnTo>
                                <a:lnTo>
                                  <a:pt x="760425" y="102679"/>
                                </a:lnTo>
                                <a:lnTo>
                                  <a:pt x="760222" y="108292"/>
                                </a:lnTo>
                                <a:lnTo>
                                  <a:pt x="761682" y="108292"/>
                                </a:lnTo>
                                <a:lnTo>
                                  <a:pt x="790143" y="109232"/>
                                </a:lnTo>
                                <a:lnTo>
                                  <a:pt x="791692" y="116979"/>
                                </a:lnTo>
                                <a:lnTo>
                                  <a:pt x="796899" y="124739"/>
                                </a:lnTo>
                                <a:lnTo>
                                  <a:pt x="804545" y="129933"/>
                                </a:lnTo>
                                <a:lnTo>
                                  <a:pt x="813930" y="131838"/>
                                </a:lnTo>
                                <a:lnTo>
                                  <a:pt x="823429" y="129933"/>
                                </a:lnTo>
                                <a:lnTo>
                                  <a:pt x="828967" y="126212"/>
                                </a:lnTo>
                                <a:lnTo>
                                  <a:pt x="831164" y="124726"/>
                                </a:lnTo>
                                <a:lnTo>
                                  <a:pt x="836358" y="116979"/>
                                </a:lnTo>
                                <a:lnTo>
                                  <a:pt x="837590" y="110782"/>
                                </a:lnTo>
                                <a:lnTo>
                                  <a:pt x="838263" y="110794"/>
                                </a:lnTo>
                                <a:lnTo>
                                  <a:pt x="846836" y="111213"/>
                                </a:lnTo>
                                <a:lnTo>
                                  <a:pt x="846836" y="105587"/>
                                </a:lnTo>
                                <a:close/>
                              </a:path>
                              <a:path w="2428240" h="153035">
                                <a:moveTo>
                                  <a:pt x="900087" y="107264"/>
                                </a:moveTo>
                                <a:lnTo>
                                  <a:pt x="895959" y="107048"/>
                                </a:lnTo>
                                <a:lnTo>
                                  <a:pt x="876808" y="106426"/>
                                </a:lnTo>
                                <a:lnTo>
                                  <a:pt x="866787" y="106210"/>
                                </a:lnTo>
                                <a:lnTo>
                                  <a:pt x="866787" y="111836"/>
                                </a:lnTo>
                                <a:lnTo>
                                  <a:pt x="876604" y="112039"/>
                                </a:lnTo>
                                <a:lnTo>
                                  <a:pt x="895756" y="112674"/>
                                </a:lnTo>
                                <a:lnTo>
                                  <a:pt x="900087" y="112674"/>
                                </a:lnTo>
                                <a:lnTo>
                                  <a:pt x="900087" y="107264"/>
                                </a:lnTo>
                                <a:close/>
                              </a:path>
                              <a:path w="2428240" h="153035">
                                <a:moveTo>
                                  <a:pt x="953389" y="108712"/>
                                </a:moveTo>
                                <a:lnTo>
                                  <a:pt x="920089" y="107670"/>
                                </a:lnTo>
                                <a:lnTo>
                                  <a:pt x="920089" y="113296"/>
                                </a:lnTo>
                                <a:lnTo>
                                  <a:pt x="953198" y="114134"/>
                                </a:lnTo>
                                <a:lnTo>
                                  <a:pt x="953389" y="108712"/>
                                </a:lnTo>
                                <a:close/>
                              </a:path>
                              <a:path w="2428240" h="153035">
                                <a:moveTo>
                                  <a:pt x="1006703" y="109969"/>
                                </a:moveTo>
                                <a:lnTo>
                                  <a:pt x="973391" y="109131"/>
                                </a:lnTo>
                                <a:lnTo>
                                  <a:pt x="973201" y="114757"/>
                                </a:lnTo>
                                <a:lnTo>
                                  <a:pt x="1006500" y="115582"/>
                                </a:lnTo>
                                <a:lnTo>
                                  <a:pt x="1006703" y="109969"/>
                                </a:lnTo>
                                <a:close/>
                              </a:path>
                              <a:path w="2428240" h="153035">
                                <a:moveTo>
                                  <a:pt x="1113269" y="112255"/>
                                </a:moveTo>
                                <a:lnTo>
                                  <a:pt x="1106614" y="112039"/>
                                </a:lnTo>
                                <a:lnTo>
                                  <a:pt x="1102804" y="112001"/>
                                </a:lnTo>
                                <a:lnTo>
                                  <a:pt x="1101356" y="104940"/>
                                </a:lnTo>
                                <a:lnTo>
                                  <a:pt x="1097153" y="98806"/>
                                </a:lnTo>
                                <a:lnTo>
                                  <a:pt x="1097153" y="111950"/>
                                </a:lnTo>
                                <a:lnTo>
                                  <a:pt x="1087462" y="111836"/>
                                </a:lnTo>
                                <a:lnTo>
                                  <a:pt x="1079957" y="111633"/>
                                </a:lnTo>
                                <a:lnTo>
                                  <a:pt x="1079754" y="117043"/>
                                </a:lnTo>
                                <a:lnTo>
                                  <a:pt x="1097013" y="117487"/>
                                </a:lnTo>
                                <a:lnTo>
                                  <a:pt x="1096187" y="121666"/>
                                </a:lnTo>
                                <a:lnTo>
                                  <a:pt x="1092187" y="127622"/>
                                </a:lnTo>
                                <a:lnTo>
                                  <a:pt x="1086231" y="131622"/>
                                </a:lnTo>
                                <a:lnTo>
                                  <a:pt x="1078903" y="133083"/>
                                </a:lnTo>
                                <a:lnTo>
                                  <a:pt x="1071600" y="131622"/>
                                </a:lnTo>
                                <a:lnTo>
                                  <a:pt x="1065669" y="127622"/>
                                </a:lnTo>
                                <a:lnTo>
                                  <a:pt x="1061669" y="121666"/>
                                </a:lnTo>
                                <a:lnTo>
                                  <a:pt x="1060208" y="114338"/>
                                </a:lnTo>
                                <a:lnTo>
                                  <a:pt x="1061669" y="107099"/>
                                </a:lnTo>
                                <a:lnTo>
                                  <a:pt x="1065669" y="101142"/>
                                </a:lnTo>
                                <a:lnTo>
                                  <a:pt x="1071600" y="97091"/>
                                </a:lnTo>
                                <a:lnTo>
                                  <a:pt x="1078903" y="95592"/>
                                </a:lnTo>
                                <a:lnTo>
                                  <a:pt x="1086231" y="97091"/>
                                </a:lnTo>
                                <a:lnTo>
                                  <a:pt x="1092187" y="101142"/>
                                </a:lnTo>
                                <a:lnTo>
                                  <a:pt x="1096187" y="107099"/>
                                </a:lnTo>
                                <a:lnTo>
                                  <a:pt x="1097153" y="111950"/>
                                </a:lnTo>
                                <a:lnTo>
                                  <a:pt x="1097153" y="98806"/>
                                </a:lnTo>
                                <a:lnTo>
                                  <a:pt x="1096098" y="97256"/>
                                </a:lnTo>
                                <a:lnTo>
                                  <a:pt x="1093609" y="95592"/>
                                </a:lnTo>
                                <a:lnTo>
                                  <a:pt x="1088351" y="92075"/>
                                </a:lnTo>
                                <a:lnTo>
                                  <a:pt x="1078903" y="90182"/>
                                </a:lnTo>
                                <a:lnTo>
                                  <a:pt x="1069492" y="92075"/>
                                </a:lnTo>
                                <a:lnTo>
                                  <a:pt x="1061745" y="97256"/>
                                </a:lnTo>
                                <a:lnTo>
                                  <a:pt x="1056500" y="104940"/>
                                </a:lnTo>
                                <a:lnTo>
                                  <a:pt x="1055230" y="111125"/>
                                </a:lnTo>
                                <a:lnTo>
                                  <a:pt x="1029982" y="110591"/>
                                </a:lnTo>
                                <a:lnTo>
                                  <a:pt x="1026655" y="110388"/>
                                </a:lnTo>
                                <a:lnTo>
                                  <a:pt x="1026452" y="116001"/>
                                </a:lnTo>
                                <a:lnTo>
                                  <a:pt x="1029779" y="116001"/>
                                </a:lnTo>
                                <a:lnTo>
                                  <a:pt x="1055014" y="116547"/>
                                </a:lnTo>
                                <a:lnTo>
                                  <a:pt x="1056500" y="123863"/>
                                </a:lnTo>
                                <a:lnTo>
                                  <a:pt x="1061745" y="131597"/>
                                </a:lnTo>
                                <a:lnTo>
                                  <a:pt x="1069492" y="136804"/>
                                </a:lnTo>
                                <a:lnTo>
                                  <a:pt x="1078903" y="138709"/>
                                </a:lnTo>
                                <a:lnTo>
                                  <a:pt x="1088351" y="136804"/>
                                </a:lnTo>
                                <a:lnTo>
                                  <a:pt x="1093889" y="133083"/>
                                </a:lnTo>
                                <a:lnTo>
                                  <a:pt x="1096098" y="131597"/>
                                </a:lnTo>
                                <a:lnTo>
                                  <a:pt x="1101356" y="123863"/>
                                </a:lnTo>
                                <a:lnTo>
                                  <a:pt x="1102614" y="117627"/>
                                </a:lnTo>
                                <a:lnTo>
                                  <a:pt x="1113066" y="117881"/>
                                </a:lnTo>
                                <a:lnTo>
                                  <a:pt x="1113269" y="112255"/>
                                </a:lnTo>
                                <a:close/>
                              </a:path>
                              <a:path w="2428240" h="153035">
                                <a:moveTo>
                                  <a:pt x="1166571" y="113296"/>
                                </a:moveTo>
                                <a:lnTo>
                                  <a:pt x="1164056" y="113296"/>
                                </a:lnTo>
                                <a:lnTo>
                                  <a:pt x="1133271" y="112674"/>
                                </a:lnTo>
                                <a:lnTo>
                                  <a:pt x="1133068" y="118300"/>
                                </a:lnTo>
                                <a:lnTo>
                                  <a:pt x="1163853" y="118706"/>
                                </a:lnTo>
                                <a:lnTo>
                                  <a:pt x="1166368" y="118922"/>
                                </a:lnTo>
                                <a:lnTo>
                                  <a:pt x="1166571" y="113296"/>
                                </a:lnTo>
                                <a:close/>
                              </a:path>
                              <a:path w="2428240" h="153035">
                                <a:moveTo>
                                  <a:pt x="1219835" y="114134"/>
                                </a:moveTo>
                                <a:lnTo>
                                  <a:pt x="1186522" y="113715"/>
                                </a:lnTo>
                                <a:lnTo>
                                  <a:pt x="1186319" y="119126"/>
                                </a:lnTo>
                                <a:lnTo>
                                  <a:pt x="1202143" y="119545"/>
                                </a:lnTo>
                                <a:lnTo>
                                  <a:pt x="1219631" y="119748"/>
                                </a:lnTo>
                                <a:lnTo>
                                  <a:pt x="1219835" y="114134"/>
                                </a:lnTo>
                                <a:close/>
                              </a:path>
                              <a:path w="2428240" h="153035">
                                <a:moveTo>
                                  <a:pt x="1273136" y="115163"/>
                                </a:moveTo>
                                <a:lnTo>
                                  <a:pt x="1240688" y="114541"/>
                                </a:lnTo>
                                <a:lnTo>
                                  <a:pt x="1239837" y="114541"/>
                                </a:lnTo>
                                <a:lnTo>
                                  <a:pt x="1239634" y="120167"/>
                                </a:lnTo>
                                <a:lnTo>
                                  <a:pt x="1272933" y="120586"/>
                                </a:lnTo>
                                <a:lnTo>
                                  <a:pt x="1273136" y="115163"/>
                                </a:lnTo>
                                <a:close/>
                              </a:path>
                              <a:path w="2428240" h="153035">
                                <a:moveTo>
                                  <a:pt x="1379702" y="116636"/>
                                </a:moveTo>
                                <a:lnTo>
                                  <a:pt x="1374711" y="116636"/>
                                </a:lnTo>
                                <a:lnTo>
                                  <a:pt x="1367815" y="116560"/>
                                </a:lnTo>
                                <a:lnTo>
                                  <a:pt x="1366329" y="109194"/>
                                </a:lnTo>
                                <a:lnTo>
                                  <a:pt x="1362214" y="103124"/>
                                </a:lnTo>
                                <a:lnTo>
                                  <a:pt x="1362214" y="116497"/>
                                </a:lnTo>
                                <a:lnTo>
                                  <a:pt x="1355559" y="116420"/>
                                </a:lnTo>
                                <a:lnTo>
                                  <a:pt x="1346390" y="116217"/>
                                </a:lnTo>
                                <a:lnTo>
                                  <a:pt x="1346200" y="121831"/>
                                </a:lnTo>
                                <a:lnTo>
                                  <a:pt x="1355559" y="121831"/>
                                </a:lnTo>
                                <a:lnTo>
                                  <a:pt x="1362024" y="121907"/>
                                </a:lnTo>
                                <a:lnTo>
                                  <a:pt x="1361198" y="126034"/>
                                </a:lnTo>
                                <a:lnTo>
                                  <a:pt x="1357185" y="131991"/>
                                </a:lnTo>
                                <a:lnTo>
                                  <a:pt x="1351229" y="135991"/>
                                </a:lnTo>
                                <a:lnTo>
                                  <a:pt x="1343926" y="137464"/>
                                </a:lnTo>
                                <a:lnTo>
                                  <a:pt x="1336598" y="135991"/>
                                </a:lnTo>
                                <a:lnTo>
                                  <a:pt x="1330642" y="131991"/>
                                </a:lnTo>
                                <a:lnTo>
                                  <a:pt x="1326642" y="126034"/>
                                </a:lnTo>
                                <a:lnTo>
                                  <a:pt x="1325714" y="121424"/>
                                </a:lnTo>
                                <a:lnTo>
                                  <a:pt x="1326235" y="121424"/>
                                </a:lnTo>
                                <a:lnTo>
                                  <a:pt x="1326438" y="116001"/>
                                </a:lnTo>
                                <a:lnTo>
                                  <a:pt x="1343926" y="99974"/>
                                </a:lnTo>
                                <a:lnTo>
                                  <a:pt x="1351229" y="101434"/>
                                </a:lnTo>
                                <a:lnTo>
                                  <a:pt x="1357185" y="105435"/>
                                </a:lnTo>
                                <a:lnTo>
                                  <a:pt x="1361198" y="111391"/>
                                </a:lnTo>
                                <a:lnTo>
                                  <a:pt x="1362214" y="116497"/>
                                </a:lnTo>
                                <a:lnTo>
                                  <a:pt x="1362214" y="103124"/>
                                </a:lnTo>
                                <a:lnTo>
                                  <a:pt x="1361084" y="101447"/>
                                </a:lnTo>
                                <a:lnTo>
                                  <a:pt x="1358874" y="99974"/>
                                </a:lnTo>
                                <a:lnTo>
                                  <a:pt x="1353337" y="96253"/>
                                </a:lnTo>
                                <a:lnTo>
                                  <a:pt x="1343926" y="94348"/>
                                </a:lnTo>
                                <a:lnTo>
                                  <a:pt x="1334477" y="96253"/>
                                </a:lnTo>
                                <a:lnTo>
                                  <a:pt x="1326730" y="101447"/>
                                </a:lnTo>
                                <a:lnTo>
                                  <a:pt x="1321473" y="109194"/>
                                </a:lnTo>
                                <a:lnTo>
                                  <a:pt x="1320114" y="115862"/>
                                </a:lnTo>
                                <a:lnTo>
                                  <a:pt x="1317269" y="115798"/>
                                </a:lnTo>
                                <a:lnTo>
                                  <a:pt x="1298130" y="115582"/>
                                </a:lnTo>
                                <a:lnTo>
                                  <a:pt x="1293139" y="115379"/>
                                </a:lnTo>
                                <a:lnTo>
                                  <a:pt x="1292936" y="121005"/>
                                </a:lnTo>
                                <a:lnTo>
                                  <a:pt x="1298130" y="121005"/>
                                </a:lnTo>
                                <a:lnTo>
                                  <a:pt x="1317269" y="121424"/>
                                </a:lnTo>
                                <a:lnTo>
                                  <a:pt x="1320088" y="121424"/>
                                </a:lnTo>
                                <a:lnTo>
                                  <a:pt x="1321473" y="128104"/>
                                </a:lnTo>
                                <a:lnTo>
                                  <a:pt x="1326730" y="135788"/>
                                </a:lnTo>
                                <a:lnTo>
                                  <a:pt x="1334477" y="140970"/>
                                </a:lnTo>
                                <a:lnTo>
                                  <a:pt x="1343926" y="142875"/>
                                </a:lnTo>
                                <a:lnTo>
                                  <a:pt x="1353337" y="140970"/>
                                </a:lnTo>
                                <a:lnTo>
                                  <a:pt x="1358582" y="137464"/>
                                </a:lnTo>
                                <a:lnTo>
                                  <a:pt x="1361084" y="135788"/>
                                </a:lnTo>
                                <a:lnTo>
                                  <a:pt x="1366329" y="128104"/>
                                </a:lnTo>
                                <a:lnTo>
                                  <a:pt x="1367586" y="121970"/>
                                </a:lnTo>
                                <a:lnTo>
                                  <a:pt x="1374711" y="122047"/>
                                </a:lnTo>
                                <a:lnTo>
                                  <a:pt x="1379499" y="122250"/>
                                </a:lnTo>
                                <a:lnTo>
                                  <a:pt x="1379702" y="116636"/>
                                </a:lnTo>
                                <a:close/>
                              </a:path>
                              <a:path w="2428240" h="153035">
                                <a:moveTo>
                                  <a:pt x="1433004" y="117259"/>
                                </a:moveTo>
                                <a:lnTo>
                                  <a:pt x="1399705" y="116840"/>
                                </a:lnTo>
                                <a:lnTo>
                                  <a:pt x="1399501" y="122466"/>
                                </a:lnTo>
                                <a:lnTo>
                                  <a:pt x="1432204" y="122872"/>
                                </a:lnTo>
                                <a:lnTo>
                                  <a:pt x="1432801" y="122872"/>
                                </a:lnTo>
                                <a:lnTo>
                                  <a:pt x="1433004" y="117259"/>
                                </a:lnTo>
                                <a:close/>
                              </a:path>
                              <a:path w="2428240" h="153035">
                                <a:moveTo>
                                  <a:pt x="1486319" y="118084"/>
                                </a:moveTo>
                                <a:lnTo>
                                  <a:pt x="1453007" y="117678"/>
                                </a:lnTo>
                                <a:lnTo>
                                  <a:pt x="1452803" y="123088"/>
                                </a:lnTo>
                                <a:lnTo>
                                  <a:pt x="1486115" y="123507"/>
                                </a:lnTo>
                                <a:lnTo>
                                  <a:pt x="1486319" y="118084"/>
                                </a:lnTo>
                                <a:close/>
                              </a:path>
                              <a:path w="2428240" h="153035">
                                <a:moveTo>
                                  <a:pt x="1539621" y="118706"/>
                                </a:moveTo>
                                <a:lnTo>
                                  <a:pt x="1508785" y="118300"/>
                                </a:lnTo>
                                <a:lnTo>
                                  <a:pt x="1506270" y="118300"/>
                                </a:lnTo>
                                <a:lnTo>
                                  <a:pt x="1506067" y="123710"/>
                                </a:lnTo>
                                <a:lnTo>
                                  <a:pt x="1508785" y="123926"/>
                                </a:lnTo>
                                <a:lnTo>
                                  <a:pt x="1527937" y="124129"/>
                                </a:lnTo>
                                <a:lnTo>
                                  <a:pt x="1539367" y="124129"/>
                                </a:lnTo>
                                <a:lnTo>
                                  <a:pt x="1539621" y="118706"/>
                                </a:lnTo>
                                <a:close/>
                              </a:path>
                              <a:path w="2428240" h="153035">
                                <a:moveTo>
                                  <a:pt x="1646186" y="119748"/>
                                </a:moveTo>
                                <a:lnTo>
                                  <a:pt x="1643062" y="119748"/>
                                </a:lnTo>
                                <a:lnTo>
                                  <a:pt x="1632496" y="119608"/>
                                </a:lnTo>
                                <a:lnTo>
                                  <a:pt x="1631188" y="113030"/>
                                </a:lnTo>
                                <a:lnTo>
                                  <a:pt x="1627124" y="106972"/>
                                </a:lnTo>
                                <a:lnTo>
                                  <a:pt x="1627124" y="125006"/>
                                </a:lnTo>
                                <a:lnTo>
                                  <a:pt x="1626146" y="129781"/>
                                </a:lnTo>
                                <a:lnTo>
                                  <a:pt x="1622107" y="135737"/>
                                </a:lnTo>
                                <a:lnTo>
                                  <a:pt x="1616138" y="139738"/>
                                </a:lnTo>
                                <a:lnTo>
                                  <a:pt x="1608899" y="141211"/>
                                </a:lnTo>
                                <a:lnTo>
                                  <a:pt x="1601597" y="139738"/>
                                </a:lnTo>
                                <a:lnTo>
                                  <a:pt x="1595640" y="135737"/>
                                </a:lnTo>
                                <a:lnTo>
                                  <a:pt x="1591627" y="129781"/>
                                </a:lnTo>
                                <a:lnTo>
                                  <a:pt x="1590611" y="124752"/>
                                </a:lnTo>
                                <a:lnTo>
                                  <a:pt x="1592681" y="124752"/>
                                </a:lnTo>
                                <a:lnTo>
                                  <a:pt x="1592872" y="119126"/>
                                </a:lnTo>
                                <a:lnTo>
                                  <a:pt x="1590814" y="119126"/>
                                </a:lnTo>
                                <a:lnTo>
                                  <a:pt x="1591627" y="115138"/>
                                </a:lnTo>
                                <a:lnTo>
                                  <a:pt x="1595640" y="109181"/>
                                </a:lnTo>
                                <a:lnTo>
                                  <a:pt x="1601597" y="105181"/>
                                </a:lnTo>
                                <a:lnTo>
                                  <a:pt x="1608899" y="103720"/>
                                </a:lnTo>
                                <a:lnTo>
                                  <a:pt x="1616138" y="105181"/>
                                </a:lnTo>
                                <a:lnTo>
                                  <a:pt x="1622107" y="109181"/>
                                </a:lnTo>
                                <a:lnTo>
                                  <a:pt x="1626146" y="115138"/>
                                </a:lnTo>
                                <a:lnTo>
                                  <a:pt x="1627035" y="119545"/>
                                </a:lnTo>
                                <a:lnTo>
                                  <a:pt x="1612874" y="119341"/>
                                </a:lnTo>
                                <a:lnTo>
                                  <a:pt x="1612684" y="124955"/>
                                </a:lnTo>
                                <a:lnTo>
                                  <a:pt x="1623707" y="124955"/>
                                </a:lnTo>
                                <a:lnTo>
                                  <a:pt x="1627124" y="125006"/>
                                </a:lnTo>
                                <a:lnTo>
                                  <a:pt x="1627124" y="106972"/>
                                </a:lnTo>
                                <a:lnTo>
                                  <a:pt x="1625993" y="105283"/>
                                </a:lnTo>
                                <a:lnTo>
                                  <a:pt x="1623707" y="103720"/>
                                </a:lnTo>
                                <a:lnTo>
                                  <a:pt x="1618310" y="100025"/>
                                </a:lnTo>
                                <a:lnTo>
                                  <a:pt x="1608899" y="98094"/>
                                </a:lnTo>
                                <a:lnTo>
                                  <a:pt x="1599399" y="100025"/>
                                </a:lnTo>
                                <a:lnTo>
                                  <a:pt x="1591665" y="105283"/>
                                </a:lnTo>
                                <a:lnTo>
                                  <a:pt x="1586471" y="113030"/>
                                </a:lnTo>
                                <a:lnTo>
                                  <a:pt x="1585239" y="119126"/>
                                </a:lnTo>
                                <a:lnTo>
                                  <a:pt x="1566227" y="118922"/>
                                </a:lnTo>
                                <a:lnTo>
                                  <a:pt x="1559572" y="118922"/>
                                </a:lnTo>
                                <a:lnTo>
                                  <a:pt x="1559369" y="124333"/>
                                </a:lnTo>
                                <a:lnTo>
                                  <a:pt x="1566227" y="124548"/>
                                </a:lnTo>
                                <a:lnTo>
                                  <a:pt x="1585023" y="124752"/>
                                </a:lnTo>
                                <a:lnTo>
                                  <a:pt x="1586471" y="131889"/>
                                </a:lnTo>
                                <a:lnTo>
                                  <a:pt x="1591665" y="139649"/>
                                </a:lnTo>
                                <a:lnTo>
                                  <a:pt x="1599399" y="144894"/>
                                </a:lnTo>
                                <a:lnTo>
                                  <a:pt x="1608899" y="146837"/>
                                </a:lnTo>
                                <a:lnTo>
                                  <a:pt x="1618310" y="144894"/>
                                </a:lnTo>
                                <a:lnTo>
                                  <a:pt x="1623707" y="141211"/>
                                </a:lnTo>
                                <a:lnTo>
                                  <a:pt x="1625993" y="139649"/>
                                </a:lnTo>
                                <a:lnTo>
                                  <a:pt x="1631188" y="131889"/>
                                </a:lnTo>
                                <a:lnTo>
                                  <a:pt x="1632559" y="125056"/>
                                </a:lnTo>
                                <a:lnTo>
                                  <a:pt x="1642859" y="125171"/>
                                </a:lnTo>
                                <a:lnTo>
                                  <a:pt x="1645983" y="125171"/>
                                </a:lnTo>
                                <a:lnTo>
                                  <a:pt x="1646186" y="119748"/>
                                </a:lnTo>
                                <a:close/>
                              </a:path>
                              <a:path w="2428240" h="153035">
                                <a:moveTo>
                                  <a:pt x="1699488" y="120167"/>
                                </a:moveTo>
                                <a:lnTo>
                                  <a:pt x="1681353" y="119964"/>
                                </a:lnTo>
                                <a:lnTo>
                                  <a:pt x="1666138" y="119964"/>
                                </a:lnTo>
                                <a:lnTo>
                                  <a:pt x="1665935" y="125374"/>
                                </a:lnTo>
                                <a:lnTo>
                                  <a:pt x="1699234" y="125793"/>
                                </a:lnTo>
                                <a:lnTo>
                                  <a:pt x="1699488" y="120167"/>
                                </a:lnTo>
                                <a:close/>
                              </a:path>
                              <a:path w="2428240" h="153035">
                                <a:moveTo>
                                  <a:pt x="1752549" y="120586"/>
                                </a:moveTo>
                                <a:lnTo>
                                  <a:pt x="1738795" y="120586"/>
                                </a:lnTo>
                                <a:lnTo>
                                  <a:pt x="1719643" y="120383"/>
                                </a:lnTo>
                                <a:lnTo>
                                  <a:pt x="1719440" y="120383"/>
                                </a:lnTo>
                                <a:lnTo>
                                  <a:pt x="1719237" y="125996"/>
                                </a:lnTo>
                                <a:lnTo>
                                  <a:pt x="1738591" y="126212"/>
                                </a:lnTo>
                                <a:lnTo>
                                  <a:pt x="1752549" y="126212"/>
                                </a:lnTo>
                                <a:lnTo>
                                  <a:pt x="1752549" y="120586"/>
                                </a:lnTo>
                                <a:close/>
                              </a:path>
                              <a:path w="2428240" h="153035">
                                <a:moveTo>
                                  <a:pt x="1805851" y="121208"/>
                                </a:moveTo>
                                <a:lnTo>
                                  <a:pt x="1796275" y="121005"/>
                                </a:lnTo>
                                <a:lnTo>
                                  <a:pt x="1777136" y="120802"/>
                                </a:lnTo>
                                <a:lnTo>
                                  <a:pt x="1772551" y="120802"/>
                                </a:lnTo>
                                <a:lnTo>
                                  <a:pt x="1772551" y="126415"/>
                                </a:lnTo>
                                <a:lnTo>
                                  <a:pt x="1776882" y="126415"/>
                                </a:lnTo>
                                <a:lnTo>
                                  <a:pt x="1796275" y="126631"/>
                                </a:lnTo>
                                <a:lnTo>
                                  <a:pt x="1805851" y="126631"/>
                                </a:lnTo>
                                <a:lnTo>
                                  <a:pt x="1805851" y="121208"/>
                                </a:lnTo>
                                <a:close/>
                              </a:path>
                              <a:path w="2428240" h="153035">
                                <a:moveTo>
                                  <a:pt x="1912416" y="121831"/>
                                </a:moveTo>
                                <a:lnTo>
                                  <a:pt x="1897253" y="121831"/>
                                </a:lnTo>
                                <a:lnTo>
                                  <a:pt x="1896160" y="116357"/>
                                </a:lnTo>
                                <a:lnTo>
                                  <a:pt x="1892363" y="110680"/>
                                </a:lnTo>
                                <a:lnTo>
                                  <a:pt x="1892363" y="127266"/>
                                </a:lnTo>
                                <a:lnTo>
                                  <a:pt x="1891169" y="133121"/>
                                </a:lnTo>
                                <a:lnTo>
                                  <a:pt x="1887105" y="139077"/>
                                </a:lnTo>
                                <a:lnTo>
                                  <a:pt x="1881149" y="143078"/>
                                </a:lnTo>
                                <a:lnTo>
                                  <a:pt x="1873923" y="144538"/>
                                </a:lnTo>
                                <a:lnTo>
                                  <a:pt x="1866595" y="143078"/>
                                </a:lnTo>
                                <a:lnTo>
                                  <a:pt x="1860638" y="139077"/>
                                </a:lnTo>
                                <a:lnTo>
                                  <a:pt x="1856638" y="133121"/>
                                </a:lnTo>
                                <a:lnTo>
                                  <a:pt x="1855419" y="127050"/>
                                </a:lnTo>
                                <a:lnTo>
                                  <a:pt x="1859114" y="127050"/>
                                </a:lnTo>
                                <a:lnTo>
                                  <a:pt x="1859114" y="121627"/>
                                </a:lnTo>
                                <a:lnTo>
                                  <a:pt x="1856028" y="121513"/>
                                </a:lnTo>
                                <a:lnTo>
                                  <a:pt x="1856638" y="118478"/>
                                </a:lnTo>
                                <a:lnTo>
                                  <a:pt x="1860638" y="112522"/>
                                </a:lnTo>
                                <a:lnTo>
                                  <a:pt x="1866595" y="108508"/>
                                </a:lnTo>
                                <a:lnTo>
                                  <a:pt x="1873923" y="107048"/>
                                </a:lnTo>
                                <a:lnTo>
                                  <a:pt x="1881149" y="108508"/>
                                </a:lnTo>
                                <a:lnTo>
                                  <a:pt x="1887105" y="112522"/>
                                </a:lnTo>
                                <a:lnTo>
                                  <a:pt x="1891169" y="118478"/>
                                </a:lnTo>
                                <a:lnTo>
                                  <a:pt x="1891855" y="121831"/>
                                </a:lnTo>
                                <a:lnTo>
                                  <a:pt x="1879117" y="121627"/>
                                </a:lnTo>
                                <a:lnTo>
                                  <a:pt x="1879117" y="127254"/>
                                </a:lnTo>
                                <a:lnTo>
                                  <a:pt x="1892007" y="127254"/>
                                </a:lnTo>
                                <a:lnTo>
                                  <a:pt x="1892363" y="127266"/>
                                </a:lnTo>
                                <a:lnTo>
                                  <a:pt x="1892363" y="110680"/>
                                </a:lnTo>
                                <a:lnTo>
                                  <a:pt x="1890979" y="108610"/>
                                </a:lnTo>
                                <a:lnTo>
                                  <a:pt x="1888693" y="107048"/>
                                </a:lnTo>
                                <a:lnTo>
                                  <a:pt x="1883308" y="103352"/>
                                </a:lnTo>
                                <a:lnTo>
                                  <a:pt x="1873923" y="101422"/>
                                </a:lnTo>
                                <a:lnTo>
                                  <a:pt x="1864398" y="103352"/>
                                </a:lnTo>
                                <a:lnTo>
                                  <a:pt x="1856651" y="108610"/>
                                </a:lnTo>
                                <a:lnTo>
                                  <a:pt x="1851444" y="116357"/>
                                </a:lnTo>
                                <a:lnTo>
                                  <a:pt x="1850415" y="121424"/>
                                </a:lnTo>
                                <a:lnTo>
                                  <a:pt x="1834578" y="121424"/>
                                </a:lnTo>
                                <a:lnTo>
                                  <a:pt x="1825802" y="121208"/>
                                </a:lnTo>
                                <a:lnTo>
                                  <a:pt x="1825802" y="126834"/>
                                </a:lnTo>
                                <a:lnTo>
                                  <a:pt x="1834578" y="126834"/>
                                </a:lnTo>
                                <a:lnTo>
                                  <a:pt x="1849780" y="127012"/>
                                </a:lnTo>
                                <a:lnTo>
                                  <a:pt x="1851444" y="135229"/>
                                </a:lnTo>
                                <a:lnTo>
                                  <a:pt x="1856651" y="142976"/>
                                </a:lnTo>
                                <a:lnTo>
                                  <a:pt x="1864398" y="148234"/>
                                </a:lnTo>
                                <a:lnTo>
                                  <a:pt x="1873923" y="150164"/>
                                </a:lnTo>
                                <a:lnTo>
                                  <a:pt x="1883308" y="148234"/>
                                </a:lnTo>
                                <a:lnTo>
                                  <a:pt x="1888693" y="144538"/>
                                </a:lnTo>
                                <a:lnTo>
                                  <a:pt x="1890979" y="142976"/>
                                </a:lnTo>
                                <a:lnTo>
                                  <a:pt x="1896160" y="135229"/>
                                </a:lnTo>
                                <a:lnTo>
                                  <a:pt x="1897735" y="127317"/>
                                </a:lnTo>
                                <a:lnTo>
                                  <a:pt x="1911159" y="127457"/>
                                </a:lnTo>
                                <a:lnTo>
                                  <a:pt x="1912416" y="127457"/>
                                </a:lnTo>
                                <a:lnTo>
                                  <a:pt x="1912416" y="121831"/>
                                </a:lnTo>
                                <a:close/>
                              </a:path>
                              <a:path w="2428240" h="153035">
                                <a:moveTo>
                                  <a:pt x="1965718" y="122250"/>
                                </a:moveTo>
                                <a:lnTo>
                                  <a:pt x="1949500" y="122250"/>
                                </a:lnTo>
                                <a:lnTo>
                                  <a:pt x="1932419" y="122047"/>
                                </a:lnTo>
                                <a:lnTo>
                                  <a:pt x="1932419" y="127673"/>
                                </a:lnTo>
                                <a:lnTo>
                                  <a:pt x="1949500" y="127673"/>
                                </a:lnTo>
                                <a:lnTo>
                                  <a:pt x="1965718" y="127876"/>
                                </a:lnTo>
                                <a:lnTo>
                                  <a:pt x="1965718" y="122250"/>
                                </a:lnTo>
                                <a:close/>
                              </a:path>
                              <a:path w="2428240" h="153035">
                                <a:moveTo>
                                  <a:pt x="2018982" y="122669"/>
                                </a:moveTo>
                                <a:lnTo>
                                  <a:pt x="1985670" y="122466"/>
                                </a:lnTo>
                                <a:lnTo>
                                  <a:pt x="1985670" y="128079"/>
                                </a:lnTo>
                                <a:lnTo>
                                  <a:pt x="2018982" y="128295"/>
                                </a:lnTo>
                                <a:lnTo>
                                  <a:pt x="2018982" y="122669"/>
                                </a:lnTo>
                                <a:close/>
                              </a:path>
                              <a:path w="2428240" h="153035">
                                <a:moveTo>
                                  <a:pt x="2072284" y="122872"/>
                                </a:moveTo>
                                <a:lnTo>
                                  <a:pt x="2045030" y="122872"/>
                                </a:lnTo>
                                <a:lnTo>
                                  <a:pt x="2038985" y="122669"/>
                                </a:lnTo>
                                <a:lnTo>
                                  <a:pt x="2038985" y="128295"/>
                                </a:lnTo>
                                <a:lnTo>
                                  <a:pt x="2045030" y="128295"/>
                                </a:lnTo>
                                <a:lnTo>
                                  <a:pt x="2052739" y="128498"/>
                                </a:lnTo>
                                <a:lnTo>
                                  <a:pt x="2072284" y="128498"/>
                                </a:lnTo>
                                <a:lnTo>
                                  <a:pt x="2072284" y="122872"/>
                                </a:lnTo>
                                <a:close/>
                              </a:path>
                              <a:path w="2428240" h="153035">
                                <a:moveTo>
                                  <a:pt x="2178901" y="123507"/>
                                </a:moveTo>
                                <a:lnTo>
                                  <a:pt x="2162200" y="123507"/>
                                </a:lnTo>
                                <a:lnTo>
                                  <a:pt x="2161184" y="118440"/>
                                </a:lnTo>
                                <a:lnTo>
                                  <a:pt x="2157412" y="112826"/>
                                </a:lnTo>
                                <a:lnTo>
                                  <a:pt x="2157412" y="129006"/>
                                </a:lnTo>
                                <a:lnTo>
                                  <a:pt x="2156155" y="135204"/>
                                </a:lnTo>
                                <a:lnTo>
                                  <a:pt x="2152104" y="141160"/>
                                </a:lnTo>
                                <a:lnTo>
                                  <a:pt x="2146135" y="145161"/>
                                </a:lnTo>
                                <a:lnTo>
                                  <a:pt x="2138896" y="146621"/>
                                </a:lnTo>
                                <a:lnTo>
                                  <a:pt x="2131593" y="145161"/>
                                </a:lnTo>
                                <a:lnTo>
                                  <a:pt x="2125637" y="141160"/>
                                </a:lnTo>
                                <a:lnTo>
                                  <a:pt x="2121624" y="135204"/>
                                </a:lnTo>
                                <a:lnTo>
                                  <a:pt x="2120341" y="128854"/>
                                </a:lnTo>
                                <a:lnTo>
                                  <a:pt x="2122868" y="128917"/>
                                </a:lnTo>
                                <a:lnTo>
                                  <a:pt x="2125599" y="128917"/>
                                </a:lnTo>
                                <a:lnTo>
                                  <a:pt x="2125599" y="123291"/>
                                </a:lnTo>
                                <a:lnTo>
                                  <a:pt x="2121065" y="123291"/>
                                </a:lnTo>
                                <a:lnTo>
                                  <a:pt x="2121624" y="120548"/>
                                </a:lnTo>
                                <a:lnTo>
                                  <a:pt x="2125637" y="114604"/>
                                </a:lnTo>
                                <a:lnTo>
                                  <a:pt x="2131593" y="110591"/>
                                </a:lnTo>
                                <a:lnTo>
                                  <a:pt x="2138896" y="109131"/>
                                </a:lnTo>
                                <a:lnTo>
                                  <a:pt x="2146135" y="110591"/>
                                </a:lnTo>
                                <a:lnTo>
                                  <a:pt x="2152104" y="114604"/>
                                </a:lnTo>
                                <a:lnTo>
                                  <a:pt x="2156155" y="120548"/>
                                </a:lnTo>
                                <a:lnTo>
                                  <a:pt x="2156752" y="123507"/>
                                </a:lnTo>
                                <a:lnTo>
                                  <a:pt x="2145550" y="123507"/>
                                </a:lnTo>
                                <a:lnTo>
                                  <a:pt x="2145550" y="128917"/>
                                </a:lnTo>
                                <a:lnTo>
                                  <a:pt x="2154110" y="128917"/>
                                </a:lnTo>
                                <a:lnTo>
                                  <a:pt x="2157412" y="129006"/>
                                </a:lnTo>
                                <a:lnTo>
                                  <a:pt x="2157412" y="112826"/>
                                </a:lnTo>
                                <a:lnTo>
                                  <a:pt x="2155990" y="110693"/>
                                </a:lnTo>
                                <a:lnTo>
                                  <a:pt x="2153716" y="109131"/>
                                </a:lnTo>
                                <a:lnTo>
                                  <a:pt x="2148306" y="105448"/>
                                </a:lnTo>
                                <a:lnTo>
                                  <a:pt x="2138896" y="103505"/>
                                </a:lnTo>
                                <a:lnTo>
                                  <a:pt x="2129396" y="105448"/>
                                </a:lnTo>
                                <a:lnTo>
                                  <a:pt x="2121662" y="110693"/>
                                </a:lnTo>
                                <a:lnTo>
                                  <a:pt x="2116467" y="118440"/>
                                </a:lnTo>
                                <a:lnTo>
                                  <a:pt x="2115477" y="123291"/>
                                </a:lnTo>
                                <a:lnTo>
                                  <a:pt x="2115159" y="123291"/>
                                </a:lnTo>
                                <a:lnTo>
                                  <a:pt x="2107450" y="123088"/>
                                </a:lnTo>
                                <a:lnTo>
                                  <a:pt x="2092286" y="123088"/>
                                </a:lnTo>
                                <a:lnTo>
                                  <a:pt x="2092286" y="128701"/>
                                </a:lnTo>
                                <a:lnTo>
                                  <a:pt x="2114727" y="128701"/>
                                </a:lnTo>
                                <a:lnTo>
                                  <a:pt x="2116467" y="137312"/>
                                </a:lnTo>
                                <a:lnTo>
                                  <a:pt x="2121662" y="145059"/>
                                </a:lnTo>
                                <a:lnTo>
                                  <a:pt x="2129396" y="150317"/>
                                </a:lnTo>
                                <a:lnTo>
                                  <a:pt x="2138896" y="152247"/>
                                </a:lnTo>
                                <a:lnTo>
                                  <a:pt x="2148306" y="150317"/>
                                </a:lnTo>
                                <a:lnTo>
                                  <a:pt x="2153704" y="146621"/>
                                </a:lnTo>
                                <a:lnTo>
                                  <a:pt x="2155990" y="145059"/>
                                </a:lnTo>
                                <a:lnTo>
                                  <a:pt x="2161184" y="137312"/>
                                </a:lnTo>
                                <a:lnTo>
                                  <a:pt x="2162822" y="129120"/>
                                </a:lnTo>
                                <a:lnTo>
                                  <a:pt x="2178901" y="129120"/>
                                </a:lnTo>
                                <a:lnTo>
                                  <a:pt x="2178901" y="123507"/>
                                </a:lnTo>
                                <a:close/>
                              </a:path>
                              <a:path w="2428240" h="153035">
                                <a:moveTo>
                                  <a:pt x="2232164" y="123926"/>
                                </a:moveTo>
                                <a:lnTo>
                                  <a:pt x="2224455" y="123926"/>
                                </a:lnTo>
                                <a:lnTo>
                                  <a:pt x="2216543" y="123710"/>
                                </a:lnTo>
                                <a:lnTo>
                                  <a:pt x="2198852" y="123710"/>
                                </a:lnTo>
                                <a:lnTo>
                                  <a:pt x="2198852" y="129336"/>
                                </a:lnTo>
                                <a:lnTo>
                                  <a:pt x="2232164" y="129336"/>
                                </a:lnTo>
                                <a:lnTo>
                                  <a:pt x="2232164" y="123926"/>
                                </a:lnTo>
                                <a:close/>
                              </a:path>
                              <a:path w="2428240" h="153035">
                                <a:moveTo>
                                  <a:pt x="2285466" y="124129"/>
                                </a:moveTo>
                                <a:lnTo>
                                  <a:pt x="2263394" y="124129"/>
                                </a:lnTo>
                                <a:lnTo>
                                  <a:pt x="2255685" y="123926"/>
                                </a:lnTo>
                                <a:lnTo>
                                  <a:pt x="2252167" y="123926"/>
                                </a:lnTo>
                                <a:lnTo>
                                  <a:pt x="2252167" y="129540"/>
                                </a:lnTo>
                                <a:lnTo>
                                  <a:pt x="2271103" y="129540"/>
                                </a:lnTo>
                                <a:lnTo>
                                  <a:pt x="2279015" y="129755"/>
                                </a:lnTo>
                                <a:lnTo>
                                  <a:pt x="2285466" y="129755"/>
                                </a:lnTo>
                                <a:lnTo>
                                  <a:pt x="2285466" y="124129"/>
                                </a:lnTo>
                                <a:close/>
                              </a:path>
                              <a:path w="2428240" h="153035">
                                <a:moveTo>
                                  <a:pt x="2338768" y="124333"/>
                                </a:moveTo>
                                <a:lnTo>
                                  <a:pt x="2305418" y="124333"/>
                                </a:lnTo>
                                <a:lnTo>
                                  <a:pt x="2305418" y="129755"/>
                                </a:lnTo>
                                <a:lnTo>
                                  <a:pt x="2317915" y="129755"/>
                                </a:lnTo>
                                <a:lnTo>
                                  <a:pt x="2325827" y="129959"/>
                                </a:lnTo>
                                <a:lnTo>
                                  <a:pt x="2338768" y="129959"/>
                                </a:lnTo>
                                <a:lnTo>
                                  <a:pt x="2338768" y="124333"/>
                                </a:lnTo>
                                <a:close/>
                              </a:path>
                              <a:path w="2428240" h="153035">
                                <a:moveTo>
                                  <a:pt x="2428049" y="128498"/>
                                </a:moveTo>
                                <a:lnTo>
                                  <a:pt x="2426144" y="119100"/>
                                </a:lnTo>
                                <a:lnTo>
                                  <a:pt x="2422410" y="113588"/>
                                </a:lnTo>
                                <a:lnTo>
                                  <a:pt x="2422410" y="128498"/>
                                </a:lnTo>
                                <a:lnTo>
                                  <a:pt x="2420950" y="135826"/>
                                </a:lnTo>
                                <a:lnTo>
                                  <a:pt x="2416962" y="141782"/>
                                </a:lnTo>
                                <a:lnTo>
                                  <a:pt x="2411018" y="145783"/>
                                </a:lnTo>
                                <a:lnTo>
                                  <a:pt x="2403716" y="147243"/>
                                </a:lnTo>
                                <a:lnTo>
                                  <a:pt x="2396502" y="145783"/>
                                </a:lnTo>
                                <a:lnTo>
                                  <a:pt x="2390610" y="141782"/>
                                </a:lnTo>
                                <a:lnTo>
                                  <a:pt x="2386634" y="135826"/>
                                </a:lnTo>
                                <a:lnTo>
                                  <a:pt x="2385504" y="130175"/>
                                </a:lnTo>
                                <a:lnTo>
                                  <a:pt x="2392032" y="130175"/>
                                </a:lnTo>
                                <a:lnTo>
                                  <a:pt x="2392032" y="124548"/>
                                </a:lnTo>
                                <a:lnTo>
                                  <a:pt x="2385974" y="124548"/>
                                </a:lnTo>
                                <a:lnTo>
                                  <a:pt x="2386634" y="121297"/>
                                </a:lnTo>
                                <a:lnTo>
                                  <a:pt x="2390610" y="115404"/>
                                </a:lnTo>
                                <a:lnTo>
                                  <a:pt x="2396528" y="111417"/>
                                </a:lnTo>
                                <a:lnTo>
                                  <a:pt x="2403716" y="109969"/>
                                </a:lnTo>
                                <a:lnTo>
                                  <a:pt x="2411018" y="111429"/>
                                </a:lnTo>
                                <a:lnTo>
                                  <a:pt x="2416962" y="115404"/>
                                </a:lnTo>
                                <a:lnTo>
                                  <a:pt x="2420950" y="121297"/>
                                </a:lnTo>
                                <a:lnTo>
                                  <a:pt x="2422410" y="128498"/>
                                </a:lnTo>
                                <a:lnTo>
                                  <a:pt x="2422410" y="113588"/>
                                </a:lnTo>
                                <a:lnTo>
                                  <a:pt x="2420950" y="111417"/>
                                </a:lnTo>
                                <a:lnTo>
                                  <a:pt x="2418778" y="109969"/>
                                </a:lnTo>
                                <a:lnTo>
                                  <a:pt x="2413216" y="106248"/>
                                </a:lnTo>
                                <a:lnTo>
                                  <a:pt x="2403716" y="104343"/>
                                </a:lnTo>
                                <a:lnTo>
                                  <a:pt x="2394305" y="106248"/>
                                </a:lnTo>
                                <a:lnTo>
                                  <a:pt x="2386622" y="111429"/>
                                </a:lnTo>
                                <a:lnTo>
                                  <a:pt x="2381440" y="119100"/>
                                </a:lnTo>
                                <a:lnTo>
                                  <a:pt x="2380335" y="124548"/>
                                </a:lnTo>
                                <a:lnTo>
                                  <a:pt x="2358720" y="124548"/>
                                </a:lnTo>
                                <a:lnTo>
                                  <a:pt x="2358720" y="129959"/>
                                </a:lnTo>
                                <a:lnTo>
                                  <a:pt x="2364765" y="130175"/>
                                </a:lnTo>
                                <a:lnTo>
                                  <a:pt x="2379865" y="130175"/>
                                </a:lnTo>
                                <a:lnTo>
                                  <a:pt x="2381440" y="138023"/>
                                </a:lnTo>
                                <a:lnTo>
                                  <a:pt x="2386622" y="145757"/>
                                </a:lnTo>
                                <a:lnTo>
                                  <a:pt x="2394305" y="150964"/>
                                </a:lnTo>
                                <a:lnTo>
                                  <a:pt x="2403716" y="152869"/>
                                </a:lnTo>
                                <a:lnTo>
                                  <a:pt x="2413216" y="150964"/>
                                </a:lnTo>
                                <a:lnTo>
                                  <a:pt x="2418740" y="147243"/>
                                </a:lnTo>
                                <a:lnTo>
                                  <a:pt x="2420950" y="145757"/>
                                </a:lnTo>
                                <a:lnTo>
                                  <a:pt x="2426144" y="138023"/>
                                </a:lnTo>
                                <a:lnTo>
                                  <a:pt x="2428049" y="128498"/>
                                </a:lnTo>
                                <a:close/>
                              </a:path>
                            </a:pathLst>
                          </a:custGeom>
                          <a:solidFill>
                            <a:srgbClr val="5C0DAC"/>
                          </a:solidFill>
                        </wps:spPr>
                        <wps:bodyPr wrap="square" lIns="0" tIns="0" rIns="0" bIns="0" rtlCol="0">
                          <a:prstTxWarp prst="textNoShape">
                            <a:avLst/>
                          </a:prstTxWarp>
                          <a:noAutofit/>
                        </wps:bodyPr>
                      </wps:wsp>
                      <wps:wsp>
                        <wps:cNvPr id="907" name="Graphic 907"/>
                        <wps:cNvSpPr/>
                        <wps:spPr>
                          <a:xfrm>
                            <a:off x="255722" y="354197"/>
                            <a:ext cx="161925" cy="118110"/>
                          </a:xfrm>
                          <a:custGeom>
                            <a:avLst/>
                            <a:gdLst/>
                            <a:ahLst/>
                            <a:cxnLst/>
                            <a:rect l="l" t="t" r="r" b="b"/>
                            <a:pathLst>
                              <a:path w="161925" h="118110">
                                <a:moveTo>
                                  <a:pt x="0" y="0"/>
                                </a:moveTo>
                                <a:lnTo>
                                  <a:pt x="161482" y="0"/>
                                </a:lnTo>
                              </a:path>
                              <a:path w="161925" h="118110">
                                <a:moveTo>
                                  <a:pt x="80615" y="79255"/>
                                </a:moveTo>
                                <a:lnTo>
                                  <a:pt x="80615" y="117648"/>
                                </a:lnTo>
                              </a:path>
                              <a:path w="161925" h="118110">
                                <a:moveTo>
                                  <a:pt x="64492" y="98451"/>
                                </a:moveTo>
                                <a:lnTo>
                                  <a:pt x="96738" y="98451"/>
                                </a:lnTo>
                              </a:path>
                              <a:path w="161925" h="118110">
                                <a:moveTo>
                                  <a:pt x="69329" y="84999"/>
                                </a:moveTo>
                                <a:lnTo>
                                  <a:pt x="92103" y="112105"/>
                                </a:lnTo>
                              </a:path>
                              <a:path w="161925" h="118110">
                                <a:moveTo>
                                  <a:pt x="69329" y="112105"/>
                                </a:moveTo>
                                <a:lnTo>
                                  <a:pt x="92103" y="84999"/>
                                </a:lnTo>
                              </a:path>
                            </a:pathLst>
                          </a:custGeom>
                          <a:ln w="5621">
                            <a:solidFill>
                              <a:srgbClr val="336633"/>
                            </a:solidFill>
                            <a:prstDash val="solid"/>
                          </a:ln>
                        </wps:spPr>
                        <wps:bodyPr wrap="square" lIns="0" tIns="0" rIns="0" bIns="0" rtlCol="0">
                          <a:prstTxWarp prst="textNoShape">
                            <a:avLst/>
                          </a:prstTxWarp>
                          <a:noAutofit/>
                        </wps:bodyPr>
                      </wps:wsp>
                      <wps:wsp>
                        <wps:cNvPr id="908" name="Graphic 908"/>
                        <wps:cNvSpPr/>
                        <wps:spPr>
                          <a:xfrm>
                            <a:off x="259904" y="805669"/>
                            <a:ext cx="159385" cy="1270"/>
                          </a:xfrm>
                          <a:custGeom>
                            <a:avLst/>
                            <a:gdLst/>
                            <a:ahLst/>
                            <a:cxnLst/>
                            <a:rect l="l" t="t" r="r" b="b"/>
                            <a:pathLst>
                              <a:path w="159385" h="0">
                                <a:moveTo>
                                  <a:pt x="0" y="0"/>
                                </a:moveTo>
                                <a:lnTo>
                                  <a:pt x="158913" y="0"/>
                                </a:lnTo>
                              </a:path>
                            </a:pathLst>
                          </a:custGeom>
                          <a:ln w="6499">
                            <a:solidFill>
                              <a:srgbClr val="5C0DAC"/>
                            </a:solidFill>
                            <a:prstDash val="sysDash"/>
                          </a:ln>
                        </wps:spPr>
                        <wps:bodyPr wrap="square" lIns="0" tIns="0" rIns="0" bIns="0" rtlCol="0">
                          <a:prstTxWarp prst="textNoShape">
                            <a:avLst/>
                          </a:prstTxWarp>
                          <a:noAutofit/>
                        </wps:bodyPr>
                      </wps:wsp>
                      <wps:wsp>
                        <wps:cNvPr id="909" name="Graphic 909"/>
                        <wps:cNvSpPr/>
                        <wps:spPr>
                          <a:xfrm>
                            <a:off x="320819" y="881927"/>
                            <a:ext cx="37465" cy="45085"/>
                          </a:xfrm>
                          <a:custGeom>
                            <a:avLst/>
                            <a:gdLst/>
                            <a:ahLst/>
                            <a:cxnLst/>
                            <a:rect l="l" t="t" r="r" b="b"/>
                            <a:pathLst>
                              <a:path w="37465" h="45085">
                                <a:moveTo>
                                  <a:pt x="18440" y="0"/>
                                </a:moveTo>
                                <a:lnTo>
                                  <a:pt x="11286" y="1765"/>
                                </a:lnTo>
                                <a:lnTo>
                                  <a:pt x="5422" y="6568"/>
                                </a:lnTo>
                                <a:lnTo>
                                  <a:pt x="1457" y="13667"/>
                                </a:lnTo>
                                <a:lnTo>
                                  <a:pt x="0" y="22320"/>
                                </a:lnTo>
                                <a:lnTo>
                                  <a:pt x="1457" y="31118"/>
                                </a:lnTo>
                                <a:lnTo>
                                  <a:pt x="5422" y="38292"/>
                                </a:lnTo>
                                <a:lnTo>
                                  <a:pt x="11286" y="43123"/>
                                </a:lnTo>
                                <a:lnTo>
                                  <a:pt x="18440" y="44892"/>
                                </a:lnTo>
                                <a:lnTo>
                                  <a:pt x="25711" y="43123"/>
                                </a:lnTo>
                                <a:lnTo>
                                  <a:pt x="31511" y="38393"/>
                                </a:lnTo>
                                <a:lnTo>
                                  <a:pt x="11084" y="38393"/>
                                </a:lnTo>
                                <a:lnTo>
                                  <a:pt x="5340" y="31188"/>
                                </a:lnTo>
                                <a:lnTo>
                                  <a:pt x="5340" y="13402"/>
                                </a:lnTo>
                                <a:lnTo>
                                  <a:pt x="11084" y="6449"/>
                                </a:lnTo>
                                <a:lnTo>
                                  <a:pt x="31487" y="6449"/>
                                </a:lnTo>
                                <a:lnTo>
                                  <a:pt x="25711" y="1765"/>
                                </a:lnTo>
                                <a:lnTo>
                                  <a:pt x="18440" y="0"/>
                                </a:lnTo>
                                <a:close/>
                              </a:path>
                              <a:path w="37465" h="45085">
                                <a:moveTo>
                                  <a:pt x="31487" y="6449"/>
                                </a:moveTo>
                                <a:lnTo>
                                  <a:pt x="25796" y="6449"/>
                                </a:lnTo>
                                <a:lnTo>
                                  <a:pt x="31742" y="13402"/>
                                </a:lnTo>
                                <a:lnTo>
                                  <a:pt x="31742" y="31188"/>
                                </a:lnTo>
                                <a:lnTo>
                                  <a:pt x="25796" y="38393"/>
                                </a:lnTo>
                                <a:lnTo>
                                  <a:pt x="31511" y="38393"/>
                                </a:lnTo>
                                <a:lnTo>
                                  <a:pt x="35622" y="31118"/>
                                </a:lnTo>
                                <a:lnTo>
                                  <a:pt x="37083" y="22320"/>
                                </a:lnTo>
                                <a:lnTo>
                                  <a:pt x="35622" y="13667"/>
                                </a:lnTo>
                                <a:lnTo>
                                  <a:pt x="31635" y="6568"/>
                                </a:lnTo>
                                <a:lnTo>
                                  <a:pt x="31487" y="6449"/>
                                </a:lnTo>
                                <a:close/>
                              </a:path>
                            </a:pathLst>
                          </a:custGeom>
                          <a:solidFill>
                            <a:srgbClr val="5C0DAC"/>
                          </a:solidFill>
                        </wps:spPr>
                        <wps:bodyPr wrap="square" lIns="0" tIns="0" rIns="0" bIns="0" rtlCol="0">
                          <a:prstTxWarp prst="textNoShape">
                            <a:avLst/>
                          </a:prstTxWarp>
                          <a:noAutofit/>
                        </wps:bodyPr>
                      </wps:wsp>
                    </wpg:wgp>
                  </a:graphicData>
                </a:graphic>
              </wp:anchor>
            </w:drawing>
          </mc:Choice>
          <mc:Fallback>
            <w:pict>
              <v:group style="position:absolute;margin-left:327.090088pt;margin-top:-14.152227pt;width:191.2pt;height:119.35pt;mso-position-horizontal-relative:page;mso-position-vertical-relative:paragraph;z-index:15890944" id="docshapegroup727" coordorigin="6542,-283" coordsize="3824,2387">
                <v:shape style="position:absolute;left:6571;top:-281;width:3756;height:2383" id="docshape728" coordorigin="6572,-281" coordsize="3756,2383" path="m6572,2102l10327,2102m6572,-281l10327,-281m6572,2102l6572,2064m6989,2102l6989,2064m7406,2102l7406,2064m7824,2102l7824,2064m8241,2102l8241,2064m8658,2102l8658,2064m9076,2102l9076,2064m9493,2102l9493,2064m9910,2102l9910,2064m10327,2102l10327,2064m6572,-281l6572,-243m6989,-281l6989,-243m7406,-281l7406,-243m7824,-281l7824,-243m8241,-281l8241,-243m8658,-281l8658,-243m9076,-281l9076,-243m9493,-281l9493,-243m9910,-281l9910,-243m10327,-281l10327,-243m6572,2102l6572,-281m10327,2102l10327,-281m6572,2102l6609,2102m6572,1932l6609,1932m6572,1762l6609,1762m6572,1421l6609,1421m6572,1081l6609,1081m6572,741l6609,741m6572,400l6609,400m6572,60l6609,60m6572,-281l6609,-281m10327,2102l10290,2102m10327,1932l10290,1932m10327,1762l10290,1762m10327,1421l10290,1421m10327,1081l10290,1081m10327,741l10290,741m10327,400l10290,400m10327,60l10290,60m10327,-281l10290,-281e" filled="false" stroked="true" strokeweight=".213143pt" strokecolor="#252525">
                  <v:path arrowok="t"/>
                  <v:stroke dashstyle="solid"/>
                </v:shape>
                <v:shape style="position:absolute;left:6543;top:565;width:3821;height:1233" id="docshape729" coordorigin="6543,566" coordsize="3821,1233" path="m6655,1755l6685,1752,6716,1749,6746,1747,6776,1744,6806,1742,6836,1739,6866,1736,6897,1733,6927,1730,6957,1728,6987,1725,7017,1722,7047,1719,7077,1716,7108,1713,7138,1710,7168,1707,7198,1704,7229,1701,7259,1697,7289,1694,7319,1691,7349,1687,7379,1684,7410,1681,7440,1677,7470,1674,7500,1670,7530,1666,7560,1663,7590,1659,7621,1655,7651,1651,7681,1647,7711,1643,7741,1639,7771,1635,7802,1631,7832,1626,7862,1622,7892,1618,7922,1613,7952,1609,7983,1604,8013,1599,8043,1594,8073,1589,8103,1584,8133,1579,8164,1574,8194,1569,8224,1563,8254,1558,8285,1552,8315,1546,8345,1540,8375,1534,8405,1528,8435,1522,8465,1515,8496,1508,8526,1501,8556,1494,8586,1487,8616,1480,8646,1472,8677,1464,8707,1456,8737,1448,8767,1439,8797,1430,8827,1421,8858,1412,8888,1402,8918,1392,8948,1381,8978,1370,9008,1359,9038,1347,9069,1334,9099,1321,9129,1308,9159,1293,9189,1278,9219,1263,9250,1246,9280,1228,9310,1208,9340,1188,9371,1165,9401,1141,9431,1114,9461,1084,9491,1050,9521,1011,9552,965,9582,906,9612,824,9642,592,9725,592,9738,592,9750,592,9762,592,9774,592,9787,592,9799,592,9812,592,9824,592,9836,592,9848,592,9861,592,9873,592,9885,592,9897,592,9910,592,9922,592,9934,592,9947,592,9959,592,9971,592,9983,592,9996,592,10008,592,10020,592,10032,592,10045,592,10057,592,10069,592,10082,592,10094,592,10106,592,10118,592,10131,592,10143,592,10155,592,10168,592,10180,592,10192,592,10205,592,10217,592,10229,592,10241,592,10254,592,10266,592,10278,592,10290,592,10303,592,10315,592,10327,592m6580,1725l6580,1798m6543,1762l6617,1762m6556,1738l6604,1786m6556,1786l6604,1738m6989,1689l6989,1763m6952,1726l7026,1726m6965,1702l7013,1750m6965,1750l7013,1702m7406,1645l7406,1718m7370,1682l7443,1682m7382,1658l7430,1706m7382,1706l7430,1658m7824,1593l7824,1666m7787,1629l7860,1629m7800,1605l7848,1653m7800,1653l7848,1605m8241,1523l8241,1596m8204,1560l8278,1560m8217,1536l8265,1583m8217,1583l8265,1536m8658,1436l8658,1509m8621,1473l8695,1473m8634,1449l8682,1497m8634,1497l8682,1449m9076,1304l9076,1377m9039,1340l9112,1340m9052,1316l9099,1364m9052,1364l9099,1316m9493,1037l9493,1111m9456,1074l9530,1074m9469,1050l9517,1098m9469,1098l9517,1050m9910,575l9910,649m9873,612l9947,612m9886,588l9934,636m9886,636l9934,588m10327,566l10327,639m10290,602l10364,602m10303,578l10351,626m10303,626l10351,578e" filled="false" stroked="true" strokeweight=".442671pt" strokecolor="#336633">
                  <v:path arrowok="t"/>
                  <v:stroke dashstyle="solid"/>
                </v:shape>
                <v:shape style="position:absolute;left:6541;top:1727;width:3824;height:241" id="docshape730" coordorigin="6542,1728" coordsize="3824,241" path="m6619,1766l6615,1751,6610,1743,6610,1766,6607,1777,6601,1787,6592,1793,6580,1795,6569,1793,6559,1787,6553,1777,6551,1766,6553,1754,6559,1745,6569,1739,6580,1736,6592,1739,6601,1745,6607,1754,6610,1766,6610,1743,6607,1739,6603,1736,6595,1731,6580,1728,6565,1731,6553,1739,6545,1751,6542,1766,6545,1781,6553,1793,6565,1801,6580,1804,6595,1801,6604,1795,6607,1793,6615,1781,6619,1766xm6707,1793l6686,1789,6656,1781,6654,1790,6684,1797,6705,1802,6707,1793xm6789,1810l6777,1808,6747,1802,6738,1800,6736,1808,6745,1810,6788,1819,6789,1810xm6872,1824l6867,1823,6837,1818,6820,1815,6819,1824,6866,1832,6871,1832,6872,1824xm7038,1845l7027,1844,7027,1843,7024,1828,7018,1819,7018,1843,6988,1839,6986,1839,6985,1848,6987,1848,7017,1851,7016,1854,7010,1864,7000,1870,6989,1872,6978,1870,6968,1864,6962,1854,6959,1843,6962,1831,6968,1822,6978,1816,6989,1813,7001,1816,7010,1822,7016,1831,7018,1843,7018,1819,7016,1816,7013,1813,7004,1808,6989,1805,6974,1808,6962,1816,6954,1828,6953,1835,6927,1832,6903,1828,6902,1837,6951,1844,6954,1858,6962,1870,6974,1878,6989,1881,7004,1878,7012,1872,7016,1870,7024,1858,7025,1852,7037,1854,7038,1845xm7122,1853l7108,1852,7078,1849,7070,1848,7069,1857,7077,1858,7121,1862,7122,1853xm7205,1860l7199,1860,7153,1856,7152,1865,7168,1866,7198,1869,7205,1869,7205,1860xm7289,1867l7237,1863,7236,1871,7288,1875,7289,1867xm7456,1877l7444,1876,7442,1864,7435,1854,7435,1876,7404,1874,7404,1883,7435,1884,7433,1890,7427,1899,7418,1906,7406,1908,7395,1906,7385,1899,7379,1890,7377,1879,7379,1867,7385,1858,7395,1851,7406,1849,7418,1851,7427,1858,7433,1867,7435,1876,7435,1854,7433,1851,7430,1849,7421,1843,7406,1840,7391,1843,7379,1851,7371,1864,7370,1872,7350,1870,7320,1869,7320,1877,7349,1879,7369,1880,7371,1893,7379,1906,7391,1914,7406,1917,7421,1914,7430,1908,7433,1906,7442,1893,7443,1885,7456,1886,7456,1877xm7540,1881l7530,1881,7488,1878,7487,1887,7530,1890,7540,1890,7540,1881xm7624,1885l7621,1885,7572,1883,7571,1891,7620,1893,7624,1894,7624,1885xm7708,1888l7655,1886,7655,1895,7708,1897,7708,1888xm7875,1894l7861,1894,7859,1882,7852,1873,7852,1893,7823,1892,7823,1901,7832,1901,7852,1902,7851,1909,7845,1918,7835,1924,7824,1927,7812,1924,7803,1918,7796,1909,7794,1897,7796,1886,7803,1876,7812,1870,7824,1868,7835,1870,7845,1876,7851,1886,7852,1893,7852,1873,7851,1870,7847,1868,7839,1862,7824,1859,7809,1862,7797,1870,7789,1882,7787,1891,7772,1890,7742,1890,7739,1890,7739,1898,7741,1898,7786,1900,7789,1912,7797,1924,7809,1932,7824,1935,7839,1932,7847,1927,7851,1924,7859,1912,7861,1902,7862,1902,7875,1903,7875,1894xm7959,1897l7953,1896,7923,1895,7907,1895,7907,1904,7922,1904,7952,1905,7959,1905,7959,1897xm8043,1899l7991,1897,7991,1906,8043,1908,8043,1899xm8127,1901l8075,1900,8074,1909,8127,1910,8127,1901xm8295,1905l8285,1904,8279,1904,8276,1893,8270,1883,8270,1904,8254,1904,8243,1904,8242,1912,8269,1913,8268,1919,8262,1929,8252,1935,8241,1937,8229,1935,8220,1929,8214,1919,8211,1908,8214,1896,8220,1887,8229,1881,8241,1878,8252,1881,8262,1887,8268,1896,8270,1904,8270,1883,8268,1881,8264,1878,8256,1873,8241,1870,8226,1873,8214,1881,8206,1893,8204,1903,8164,1902,8159,1902,8158,1910,8164,1910,8203,1911,8206,1923,8214,1935,8226,1943,8241,1946,8256,1943,8264,1937,8268,1935,8276,1923,8278,1913,8295,1913,8295,1905xm8379,1906l8375,1906,8326,1905,8326,1914,8375,1915,8379,1915,8379,1906xm8463,1908l8410,1907,8410,1915,8435,1916,8462,1916,8463,1908xm8547,1909l8496,1908,8494,1908,8494,1917,8546,1918,8547,1909xm8715,1911l8707,1911,8696,1911,8694,1900,8687,1890,8687,1911,8677,1911,8662,1911,8662,1920,8677,1920,8687,1920,8685,1926,8679,1936,8670,1942,8658,1944,8647,1942,8637,1936,8631,1926,8630,1919,8630,1919,8631,1910,8630,1910,8631,1903,8637,1894,8647,1888,8658,1885,8670,1888,8679,1894,8685,1903,8687,1911,8687,1890,8685,1888,8682,1885,8673,1879,8658,1876,8643,1879,8631,1888,8623,1900,8621,1910,8616,1910,8586,1910,8578,1910,8578,1918,8586,1918,8616,1919,8621,1919,8623,1930,8631,1942,8643,1950,8658,1953,8673,1950,8681,1944,8685,1942,8694,1930,8695,1920,8707,1920,8714,1920,8715,1911xm8799,1912l8746,1912,8746,1921,8797,1921,8798,1921,8799,1912xm8882,1914l8830,1913,8830,1922,8882,1922,8882,1914xm8966,1915l8918,1914,8914,1914,8914,1923,8918,1923,8948,1923,8966,1923,8966,1915xm9134,1916l9129,1916,9113,1916,9111,1906,9104,1896,9104,1925,9103,1932,9096,1942,9087,1948,9076,1950,9064,1948,9055,1942,9048,1932,9047,1924,9050,1924,9050,1915,9047,1915,9048,1909,9055,1900,9064,1893,9076,1891,9087,1893,9096,1900,9103,1909,9104,1916,9082,1916,9081,1925,9099,1925,9104,1925,9104,1896,9102,1894,9099,1891,9090,1885,9076,1882,9061,1885,9048,1894,9040,1906,9038,1915,9008,1915,8998,1915,8998,1924,9008,1924,9038,1924,9040,1936,9048,1948,9061,1956,9076,1959,9090,1956,9099,1950,9102,1948,9111,1936,9113,1925,9129,1925,9134,1925,9134,1916xm9218,1917l9190,1917,9166,1917,9165,1925,9218,1926,9218,1917xm9302,1918l9280,1918,9250,1917,9250,1917,9249,1926,9280,1927,9302,1927,9302,1918xm9386,1919l9371,1918,9340,1918,9333,1918,9333,1927,9340,1927,9371,1927,9386,1927,9386,1919xm9553,1920l9530,1920,9528,1911,9522,1902,9522,1928,9520,1937,9514,1947,9504,1953,9493,1955,9481,1953,9472,1947,9466,1937,9464,1928,9470,1928,9470,1919,9465,1919,9466,1914,9472,1905,9481,1899,9493,1896,9504,1899,9514,1905,9520,1914,9521,1920,9501,1919,9501,1928,9521,1928,9522,1928,9522,1902,9520,1899,9516,1896,9508,1891,9493,1888,9478,1891,9466,1899,9457,1911,9456,1919,9431,1919,9417,1919,9417,1928,9431,1928,9455,1928,9457,1941,9466,1953,9478,1961,9493,1964,9508,1961,9516,1955,9520,1953,9528,1941,9530,1928,9552,1929,9553,1929,9553,1920xm9637,1920l9612,1920,9585,1920,9585,1929,9612,1929,9637,1929,9637,1920xm9721,1921l9669,1921,9669,1930,9721,1930,9721,1921xm9805,1921l9762,1921,9753,1921,9753,1930,9762,1930,9774,1930,9805,1930,9805,1921xm9973,1922l9947,1922,9945,1914,9939,1905,9939,1931,9937,1941,9931,1950,9922,1956,9910,1959,9899,1956,9889,1950,9883,1941,9881,1931,9885,1931,9889,1931,9889,1922,9882,1922,9883,1918,9889,1908,9899,1902,9910,1900,9922,1902,9931,1908,9937,1918,9938,1922,9921,1922,9921,1931,9934,1931,9939,1931,9939,1905,9937,1902,9933,1900,9925,1894,9910,1891,9895,1894,9883,1902,9875,1914,9873,1922,9873,1922,9861,1922,9837,1922,9837,1930,9872,1930,9875,1944,9883,1956,9895,1965,9910,1968,9925,1965,9933,1959,9937,1956,9945,1944,9948,1931,9973,1931,9973,1922xm10057,1923l10045,1923,10032,1923,10005,1923,10005,1931,10057,1931,10057,1923xm10141,1923l10106,1923,10094,1923,10089,1923,10089,1932,10118,1932,10131,1932,10141,1932,10141,1923xm10225,1924l10172,1924,10172,1932,10192,1932,10205,1932,10225,1932,10225,1924xm10366,1930l10363,1915,10357,1907,10357,1930,10354,1942,10348,1951,10339,1957,10327,1960,10316,1957,10307,1951,10300,1942,10299,1933,10309,1933,10309,1924,10299,1924,10300,1919,10307,1910,10316,1903,10327,1901,10339,1903,10348,1910,10354,1919,10357,1930,10357,1907,10354,1903,10351,1901,10342,1895,10327,1892,10312,1895,10300,1903,10292,1915,10290,1924,10256,1924,10256,1932,10266,1933,10290,1933,10292,1945,10300,1957,10312,1966,10327,1969,10342,1966,10351,1960,10354,1957,10363,1945,10366,1930xe" filled="true" fillcolor="#5c0dac" stroked="false">
                  <v:path arrowok="t"/>
                  <v:fill type="solid"/>
                </v:shape>
                <v:shape style="position:absolute;left:6944;top:274;width:255;height:186" id="docshape731" coordorigin="6945,275" coordsize="255,186" path="m6945,275l7199,275m7071,400l7071,460m7046,430l7097,430m7054,409l7090,451m7054,451l7090,409e" filled="false" stroked="true" strokeweight=".442671pt" strokecolor="#336633">
                  <v:path arrowok="t"/>
                  <v:stroke dashstyle="solid"/>
                </v:shape>
                <v:line style="position:absolute" from="6951,986" to="7201,986" stroked="true" strokeweight=".511782pt" strokecolor="#5c0dac">
                  <v:stroke dashstyle="shortdash"/>
                </v:line>
                <v:shape style="position:absolute;left:7047;top:1105;width:59;height:71" id="docshape732" coordorigin="7047,1106" coordsize="59,71" path="m7076,1106l7065,1109,7056,1116,7049,1127,7047,1141,7049,1155,7056,1166,7065,1174,7076,1177,7088,1174,7097,1166,7064,1166,7055,1155,7055,1127,7064,1116,7097,1116,7088,1109,7076,1106xm7097,1116l7088,1116,7097,1127,7097,1155,7088,1166,7097,1166,7097,1166,7103,1155,7105,1141,7103,1127,7097,1116,7097,1116xe" filled="true" fillcolor="#5c0dac"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893504">
                <wp:simplePos x="0" y="0"/>
                <wp:positionH relativeFrom="page">
                  <wp:posOffset>4376110</wp:posOffset>
                </wp:positionH>
                <wp:positionV relativeFrom="paragraph">
                  <wp:posOffset>15349</wp:posOffset>
                </wp:positionV>
                <wp:extent cx="596265" cy="314960"/>
                <wp:effectExtent l="0" t="0" r="0" b="0"/>
                <wp:wrapNone/>
                <wp:docPr id="910" name="Textbox 910"/>
                <wp:cNvGraphicFramePr>
                  <a:graphicFrameLocks/>
                </wp:cNvGraphicFramePr>
                <a:graphic>
                  <a:graphicData uri="http://schemas.microsoft.com/office/word/2010/wordprocessingShape">
                    <wps:wsp>
                      <wps:cNvPr id="910" name="Textbox 910"/>
                      <wps:cNvSpPr txBox="1"/>
                      <wps:spPr>
                        <a:xfrm>
                          <a:off x="0" y="0"/>
                          <a:ext cx="596265" cy="314960"/>
                        </a:xfrm>
                        <a:prstGeom prst="rect">
                          <a:avLst/>
                        </a:prstGeom>
                        <a:ln w="2706">
                          <a:solidFill>
                            <a:srgbClr val="252525"/>
                          </a:solidFill>
                          <a:prstDash val="solid"/>
                        </a:ln>
                      </wps:spPr>
                      <wps:txbx>
                        <w:txbxContent>
                          <w:p>
                            <w:pPr>
                              <w:spacing w:line="288" w:lineRule="auto" w:before="0"/>
                              <w:ind w:left="331" w:right="0" w:hanging="142"/>
                              <w:jc w:val="left"/>
                              <w:rPr>
                                <w:rFonts w:ascii="Times New Roman"/>
                                <w:sz w:val="12"/>
                              </w:rPr>
                            </w:pPr>
                            <w:r>
                              <w:rPr>
                                <w:rFonts w:ascii="Times New Roman"/>
                                <w:w w:val="105"/>
                                <w:sz w:val="12"/>
                              </w:rPr>
                              <w:t>2-step</w:t>
                            </w:r>
                            <w:r>
                              <w:rPr>
                                <w:rFonts w:ascii="Times New Roman"/>
                                <w:spacing w:val="-8"/>
                                <w:w w:val="105"/>
                                <w:sz w:val="12"/>
                              </w:rPr>
                              <w:t> </w:t>
                            </w:r>
                            <w:r>
                              <w:rPr>
                                <w:rFonts w:ascii="Times New Roman"/>
                                <w:w w:val="105"/>
                                <w:sz w:val="12"/>
                              </w:rPr>
                              <w:t>SDT</w:t>
                            </w:r>
                            <w:r>
                              <w:rPr>
                                <w:rFonts w:ascii="Times New Roman"/>
                                <w:spacing w:val="40"/>
                                <w:w w:val="105"/>
                                <w:sz w:val="12"/>
                              </w:rPr>
                              <w:t> </w:t>
                            </w:r>
                            <w:r>
                              <w:rPr>
                                <w:rFonts w:ascii="Times New Roman"/>
                                <w:spacing w:val="-2"/>
                                <w:w w:val="105"/>
                                <w:sz w:val="12"/>
                              </w:rPr>
                              <w:t>Analysis</w:t>
                            </w:r>
                            <w:r>
                              <w:rPr>
                                <w:rFonts w:ascii="Times New Roman"/>
                                <w:spacing w:val="40"/>
                                <w:w w:val="105"/>
                                <w:sz w:val="12"/>
                              </w:rPr>
                              <w:t> </w:t>
                            </w:r>
                            <w:r>
                              <w:rPr>
                                <w:rFonts w:ascii="Times New Roman"/>
                                <w:spacing w:val="-2"/>
                                <w:w w:val="105"/>
                                <w:sz w:val="12"/>
                              </w:rPr>
                              <w:t>Simulation</w:t>
                            </w:r>
                          </w:p>
                        </w:txbxContent>
                      </wps:txbx>
                      <wps:bodyPr wrap="square" lIns="0" tIns="0" rIns="0" bIns="0" rtlCol="0">
                        <a:noAutofit/>
                      </wps:bodyPr>
                    </wps:wsp>
                  </a:graphicData>
                </a:graphic>
              </wp:anchor>
            </w:drawing>
          </mc:Choice>
          <mc:Fallback>
            <w:pict>
              <v:shape style="position:absolute;margin-left:344.575592pt;margin-top:1.208613pt;width:46.95pt;height:24.8pt;mso-position-horizontal-relative:page;mso-position-vertical-relative:paragraph;z-index:15893504" type="#_x0000_t202" id="docshape733" filled="false" stroked="true" strokeweight=".213143pt" strokecolor="#252525">
                <v:textbox inset="0,0,0,0">
                  <w:txbxContent>
                    <w:p>
                      <w:pPr>
                        <w:spacing w:line="288" w:lineRule="auto" w:before="0"/>
                        <w:ind w:left="331" w:right="0" w:hanging="142"/>
                        <w:jc w:val="left"/>
                        <w:rPr>
                          <w:rFonts w:ascii="Times New Roman"/>
                          <w:sz w:val="12"/>
                        </w:rPr>
                      </w:pPr>
                      <w:r>
                        <w:rPr>
                          <w:rFonts w:ascii="Times New Roman"/>
                          <w:w w:val="105"/>
                          <w:sz w:val="12"/>
                        </w:rPr>
                        <w:t>2-step</w:t>
                      </w:r>
                      <w:r>
                        <w:rPr>
                          <w:rFonts w:ascii="Times New Roman"/>
                          <w:spacing w:val="-8"/>
                          <w:w w:val="105"/>
                          <w:sz w:val="12"/>
                        </w:rPr>
                        <w:t> </w:t>
                      </w:r>
                      <w:r>
                        <w:rPr>
                          <w:rFonts w:ascii="Times New Roman"/>
                          <w:w w:val="105"/>
                          <w:sz w:val="12"/>
                        </w:rPr>
                        <w:t>SDT</w:t>
                      </w:r>
                      <w:r>
                        <w:rPr>
                          <w:rFonts w:ascii="Times New Roman"/>
                          <w:spacing w:val="40"/>
                          <w:w w:val="105"/>
                          <w:sz w:val="12"/>
                        </w:rPr>
                        <w:t> </w:t>
                      </w:r>
                      <w:r>
                        <w:rPr>
                          <w:rFonts w:ascii="Times New Roman"/>
                          <w:spacing w:val="-2"/>
                          <w:w w:val="105"/>
                          <w:sz w:val="12"/>
                        </w:rPr>
                        <w:t>Analysis</w:t>
                      </w:r>
                      <w:r>
                        <w:rPr>
                          <w:rFonts w:ascii="Times New Roman"/>
                          <w:spacing w:val="40"/>
                          <w:w w:val="105"/>
                          <w:sz w:val="12"/>
                        </w:rPr>
                        <w:t> </w:t>
                      </w:r>
                      <w:r>
                        <w:rPr>
                          <w:rFonts w:ascii="Times New Roman"/>
                          <w:spacing w:val="-2"/>
                          <w:w w:val="105"/>
                          <w:sz w:val="12"/>
                        </w:rPr>
                        <w:t>Simulation</w:t>
                      </w:r>
                    </w:p>
                  </w:txbxContent>
                </v:textbox>
                <v:stroke dashstyle="solid"/>
                <w10:wrap type="none"/>
              </v:shape>
            </w:pict>
          </mc:Fallback>
        </mc:AlternateContent>
      </w:r>
      <w:r>
        <w:rPr>
          <w:rFonts w:ascii="Times New Roman"/>
          <w:color w:val="252525"/>
          <w:spacing w:val="-10"/>
          <w:sz w:val="12"/>
        </w:rPr>
        <w:t>7</w:t>
      </w:r>
    </w:p>
    <w:p>
      <w:pPr>
        <w:pStyle w:val="BodyText"/>
        <w:spacing w:before="65"/>
        <w:rPr>
          <w:rFonts w:ascii="Times New Roman"/>
          <w:sz w:val="12"/>
        </w:rPr>
      </w:pPr>
    </w:p>
    <w:p>
      <w:pPr>
        <w:spacing w:before="0"/>
        <w:ind w:left="595" w:right="0" w:firstLine="0"/>
        <w:jc w:val="left"/>
        <w:rPr>
          <w:rFonts w:ascii="Times New Roman"/>
          <w:sz w:val="12"/>
        </w:rPr>
      </w:pPr>
      <w:r>
        <w:rPr>
          <w:rFonts w:ascii="Times New Roman"/>
          <w:color w:val="252525"/>
          <w:spacing w:val="-10"/>
          <w:sz w:val="12"/>
        </w:rPr>
        <w:t>6</w:t>
      </w:r>
    </w:p>
    <w:p>
      <w:pPr>
        <w:pStyle w:val="BodyText"/>
        <w:spacing w:before="69"/>
        <w:rPr>
          <w:rFonts w:ascii="Times New Roman"/>
          <w:sz w:val="12"/>
        </w:rPr>
      </w:pPr>
    </w:p>
    <w:p>
      <w:pPr>
        <w:spacing w:before="1"/>
        <w:ind w:left="239" w:right="0" w:firstLine="0"/>
        <w:jc w:val="left"/>
        <w:rPr>
          <w:rFonts w:ascii="Times New Roman"/>
          <w:sz w:val="12"/>
        </w:rPr>
      </w:pPr>
      <w:r>
        <w:rPr/>
        <mc:AlternateContent>
          <mc:Choice Requires="wps">
            <w:drawing>
              <wp:anchor distT="0" distB="0" distL="0" distR="0" allowOverlap="1" layoutInCell="1" locked="0" behindDoc="0" simplePos="0" relativeHeight="15892992">
                <wp:simplePos x="0" y="0"/>
                <wp:positionH relativeFrom="page">
                  <wp:posOffset>4376110</wp:posOffset>
                </wp:positionH>
                <wp:positionV relativeFrom="paragraph">
                  <wp:posOffset>31488</wp:posOffset>
                </wp:positionV>
                <wp:extent cx="596265" cy="314960"/>
                <wp:effectExtent l="0" t="0" r="0" b="0"/>
                <wp:wrapNone/>
                <wp:docPr id="911" name="Textbox 911"/>
                <wp:cNvGraphicFramePr>
                  <a:graphicFrameLocks/>
                </wp:cNvGraphicFramePr>
                <a:graphic>
                  <a:graphicData uri="http://schemas.microsoft.com/office/word/2010/wordprocessingShape">
                    <wps:wsp>
                      <wps:cNvPr id="911" name="Textbox 911"/>
                      <wps:cNvSpPr txBox="1"/>
                      <wps:spPr>
                        <a:xfrm>
                          <a:off x="0" y="0"/>
                          <a:ext cx="596265" cy="314960"/>
                        </a:xfrm>
                        <a:prstGeom prst="rect">
                          <a:avLst/>
                        </a:prstGeom>
                        <a:ln w="2706">
                          <a:solidFill>
                            <a:srgbClr val="252525"/>
                          </a:solidFill>
                          <a:prstDash val="solid"/>
                        </a:ln>
                      </wps:spPr>
                      <wps:txbx>
                        <w:txbxContent>
                          <w:p>
                            <w:pPr>
                              <w:spacing w:before="15"/>
                              <w:ind w:left="317" w:right="0" w:firstLine="0"/>
                              <w:jc w:val="left"/>
                              <w:rPr>
                                <w:rFonts w:ascii="Times New Roman"/>
                                <w:sz w:val="12"/>
                              </w:rPr>
                            </w:pPr>
                            <w:r>
                              <w:rPr>
                                <w:rFonts w:ascii="Times New Roman"/>
                                <w:spacing w:val="-4"/>
                                <w:w w:val="105"/>
                                <w:sz w:val="12"/>
                              </w:rPr>
                              <w:t>SAST</w:t>
                            </w:r>
                          </w:p>
                          <w:p>
                            <w:pPr>
                              <w:spacing w:line="273" w:lineRule="auto" w:before="23"/>
                              <w:ind w:left="328" w:right="0" w:firstLine="2"/>
                              <w:jc w:val="left"/>
                              <w:rPr>
                                <w:rFonts w:ascii="Times New Roman"/>
                                <w:sz w:val="12"/>
                              </w:rPr>
                            </w:pPr>
                            <w:r>
                              <w:rPr>
                                <w:rFonts w:ascii="Times New Roman"/>
                                <w:spacing w:val="-2"/>
                                <w:w w:val="105"/>
                                <w:sz w:val="12"/>
                              </w:rPr>
                              <w:t>Analysis</w:t>
                            </w:r>
                            <w:r>
                              <w:rPr>
                                <w:rFonts w:ascii="Times New Roman"/>
                                <w:spacing w:val="40"/>
                                <w:w w:val="105"/>
                                <w:sz w:val="12"/>
                              </w:rPr>
                              <w:t> </w:t>
                            </w:r>
                            <w:r>
                              <w:rPr>
                                <w:rFonts w:ascii="Times New Roman"/>
                                <w:spacing w:val="-2"/>
                                <w:w w:val="105"/>
                                <w:sz w:val="12"/>
                              </w:rPr>
                              <w:t>Simulation</w:t>
                            </w:r>
                          </w:p>
                        </w:txbxContent>
                      </wps:txbx>
                      <wps:bodyPr wrap="square" lIns="0" tIns="0" rIns="0" bIns="0" rtlCol="0">
                        <a:noAutofit/>
                      </wps:bodyPr>
                    </wps:wsp>
                  </a:graphicData>
                </a:graphic>
              </wp:anchor>
            </w:drawing>
          </mc:Choice>
          <mc:Fallback>
            <w:pict>
              <v:shape style="position:absolute;margin-left:344.575592pt;margin-top:2.479376pt;width:46.95pt;height:24.8pt;mso-position-horizontal-relative:page;mso-position-vertical-relative:paragraph;z-index:15892992" type="#_x0000_t202" id="docshape734" filled="false" stroked="true" strokeweight=".213143pt" strokecolor="#252525">
                <v:textbox inset="0,0,0,0">
                  <w:txbxContent>
                    <w:p>
                      <w:pPr>
                        <w:spacing w:before="15"/>
                        <w:ind w:left="317" w:right="0" w:firstLine="0"/>
                        <w:jc w:val="left"/>
                        <w:rPr>
                          <w:rFonts w:ascii="Times New Roman"/>
                          <w:sz w:val="12"/>
                        </w:rPr>
                      </w:pPr>
                      <w:r>
                        <w:rPr>
                          <w:rFonts w:ascii="Times New Roman"/>
                          <w:spacing w:val="-4"/>
                          <w:w w:val="105"/>
                          <w:sz w:val="12"/>
                        </w:rPr>
                        <w:t>SAST</w:t>
                      </w:r>
                    </w:p>
                    <w:p>
                      <w:pPr>
                        <w:spacing w:line="273" w:lineRule="auto" w:before="23"/>
                        <w:ind w:left="328" w:right="0" w:firstLine="2"/>
                        <w:jc w:val="left"/>
                        <w:rPr>
                          <w:rFonts w:ascii="Times New Roman"/>
                          <w:sz w:val="12"/>
                        </w:rPr>
                      </w:pPr>
                      <w:r>
                        <w:rPr>
                          <w:rFonts w:ascii="Times New Roman"/>
                          <w:spacing w:val="-2"/>
                          <w:w w:val="105"/>
                          <w:sz w:val="12"/>
                        </w:rPr>
                        <w:t>Analysis</w:t>
                      </w:r>
                      <w:r>
                        <w:rPr>
                          <w:rFonts w:ascii="Times New Roman"/>
                          <w:spacing w:val="40"/>
                          <w:w w:val="105"/>
                          <w:sz w:val="12"/>
                        </w:rPr>
                        <w:t> </w:t>
                      </w:r>
                      <w:r>
                        <w:rPr>
                          <w:rFonts w:ascii="Times New Roman"/>
                          <w:spacing w:val="-2"/>
                          <w:w w:val="105"/>
                          <w:sz w:val="12"/>
                        </w:rPr>
                        <w:t>Simulation</w:t>
                      </w:r>
                    </w:p>
                  </w:txbxContent>
                </v:textbox>
                <v:stroke dashstyle="solid"/>
                <w10:wrap type="none"/>
              </v:shape>
            </w:pict>
          </mc:Fallback>
        </mc:AlternateContent>
      </w:r>
      <w:r>
        <w:rPr>
          <w:rFonts w:ascii="Times New Roman"/>
          <w:color w:val="252525"/>
          <w:sz w:val="13"/>
        </w:rPr>
        <w:t>STR</w:t>
      </w:r>
      <w:r>
        <w:rPr>
          <w:rFonts w:ascii="Times New Roman"/>
          <w:color w:val="252525"/>
          <w:spacing w:val="66"/>
          <w:w w:val="150"/>
          <w:sz w:val="13"/>
        </w:rPr>
        <w:t> </w:t>
      </w:r>
      <w:r>
        <w:rPr>
          <w:rFonts w:ascii="Times New Roman"/>
          <w:color w:val="252525"/>
          <w:spacing w:val="-10"/>
          <w:position w:val="9"/>
          <w:sz w:val="12"/>
        </w:rPr>
        <w:t>5</w:t>
      </w:r>
    </w:p>
    <w:p>
      <w:pPr>
        <w:spacing w:before="101"/>
        <w:ind w:left="595" w:right="0" w:firstLine="0"/>
        <w:jc w:val="left"/>
        <w:rPr>
          <w:rFonts w:ascii="Times New Roman"/>
          <w:sz w:val="12"/>
        </w:rPr>
      </w:pPr>
      <w:r>
        <w:rPr>
          <w:rFonts w:ascii="Times New Roman"/>
          <w:color w:val="252525"/>
          <w:spacing w:val="-10"/>
          <w:sz w:val="12"/>
        </w:rPr>
        <w:t>4</w:t>
      </w:r>
    </w:p>
    <w:p>
      <w:pPr>
        <w:spacing w:after="0"/>
        <w:jc w:val="left"/>
        <w:rPr>
          <w:rFonts w:ascii="Times New Roman"/>
          <w:sz w:val="12"/>
        </w:rPr>
        <w:sectPr>
          <w:type w:val="continuous"/>
          <w:pgSz w:w="11910" w:h="16840"/>
          <w:pgMar w:header="927" w:footer="803" w:top="1920" w:bottom="280" w:left="1200" w:right="980"/>
          <w:cols w:num="2" w:equalWidth="0">
            <w:col w:w="610" w:space="4084"/>
            <w:col w:w="5036"/>
          </w:cols>
        </w:sectPr>
      </w:pPr>
    </w:p>
    <w:p>
      <w:pPr>
        <w:pStyle w:val="BodyText"/>
        <w:spacing w:before="34"/>
        <w:rPr>
          <w:rFonts w:ascii="Times New Roman"/>
          <w:sz w:val="12"/>
        </w:rPr>
      </w:pPr>
    </w:p>
    <w:p>
      <w:pPr>
        <w:tabs>
          <w:tab w:pos="5288" w:val="left" w:leader="none"/>
        </w:tabs>
        <w:spacing w:before="0"/>
        <w:ind w:left="507" w:right="0" w:firstLine="0"/>
        <w:jc w:val="left"/>
        <w:rPr>
          <w:rFonts w:ascii="Times New Roman"/>
          <w:sz w:val="12"/>
        </w:rPr>
      </w:pPr>
      <w:r>
        <w:rPr>
          <w:rFonts w:ascii="Times New Roman"/>
          <w:color w:val="252525"/>
          <w:spacing w:val="-10"/>
          <w:sz w:val="12"/>
        </w:rPr>
        <w:t>3</w:t>
      </w:r>
      <w:r>
        <w:rPr>
          <w:rFonts w:ascii="Times New Roman"/>
          <w:color w:val="252525"/>
          <w:sz w:val="12"/>
        </w:rPr>
        <w:tab/>
      </w:r>
      <w:r>
        <w:rPr>
          <w:rFonts w:ascii="Times New Roman"/>
          <w:color w:val="252525"/>
          <w:spacing w:val="-10"/>
          <w:position w:val="-2"/>
          <w:sz w:val="12"/>
        </w:rPr>
        <w:t>3</w:t>
      </w:r>
    </w:p>
    <w:p>
      <w:pPr>
        <w:spacing w:after="0"/>
        <w:jc w:val="left"/>
        <w:rPr>
          <w:rFonts w:ascii="Times New Roman"/>
          <w:sz w:val="12"/>
        </w:rPr>
        <w:sectPr>
          <w:type w:val="continuous"/>
          <w:pgSz w:w="11910" w:h="16840"/>
          <w:pgMar w:header="927" w:footer="803" w:top="1920" w:bottom="280" w:left="1200" w:right="980"/>
        </w:sectPr>
      </w:pPr>
    </w:p>
    <w:p>
      <w:pPr>
        <w:pStyle w:val="BodyText"/>
        <w:spacing w:before="43"/>
        <w:rPr>
          <w:rFonts w:ascii="Times New Roman"/>
          <w:sz w:val="12"/>
        </w:rPr>
      </w:pPr>
    </w:p>
    <w:p>
      <w:pPr>
        <w:spacing w:before="1"/>
        <w:ind w:left="507" w:right="0" w:firstLine="0"/>
        <w:jc w:val="left"/>
        <w:rPr>
          <w:rFonts w:ascii="Times New Roman"/>
          <w:sz w:val="12"/>
        </w:rPr>
      </w:pPr>
      <w:r>
        <w:rPr>
          <w:rFonts w:ascii="Times New Roman"/>
          <w:color w:val="252525"/>
          <w:spacing w:val="-10"/>
          <w:w w:val="105"/>
          <w:sz w:val="12"/>
        </w:rPr>
        <w:t>2</w:t>
      </w:r>
    </w:p>
    <w:p>
      <w:pPr>
        <w:pStyle w:val="BodyText"/>
        <w:spacing w:before="73"/>
        <w:rPr>
          <w:rFonts w:ascii="Times New Roman"/>
          <w:sz w:val="12"/>
        </w:rPr>
      </w:pPr>
    </w:p>
    <w:p>
      <w:pPr>
        <w:spacing w:line="125" w:lineRule="exact" w:before="0"/>
        <w:ind w:left="507" w:right="0" w:firstLine="0"/>
        <w:jc w:val="left"/>
        <w:rPr>
          <w:rFonts w:ascii="Times New Roman"/>
          <w:sz w:val="12"/>
        </w:rPr>
      </w:pPr>
      <w:r>
        <w:rPr>
          <w:rFonts w:ascii="Times New Roman"/>
          <w:color w:val="252525"/>
          <w:spacing w:val="-10"/>
          <w:w w:val="105"/>
          <w:sz w:val="12"/>
        </w:rPr>
        <w:t>1</w:t>
      </w:r>
    </w:p>
    <w:p>
      <w:pPr>
        <w:tabs>
          <w:tab w:pos="878" w:val="left" w:leader="none"/>
        </w:tabs>
        <w:spacing w:line="125" w:lineRule="exact" w:before="0"/>
        <w:ind w:left="582" w:right="0" w:firstLine="0"/>
        <w:jc w:val="left"/>
        <w:rPr>
          <w:rFonts w:ascii="Times New Roman"/>
          <w:sz w:val="12"/>
        </w:rPr>
      </w:pPr>
      <w:r>
        <w:rPr/>
        <mc:AlternateContent>
          <mc:Choice Requires="wps">
            <w:drawing>
              <wp:anchor distT="0" distB="0" distL="0" distR="0" allowOverlap="1" layoutInCell="1" locked="0" behindDoc="0" simplePos="0" relativeHeight="15890432">
                <wp:simplePos x="0" y="0"/>
                <wp:positionH relativeFrom="page">
                  <wp:posOffset>2341834</wp:posOffset>
                </wp:positionH>
                <wp:positionV relativeFrom="paragraph">
                  <wp:posOffset>117039</wp:posOffset>
                </wp:positionV>
                <wp:extent cx="36830" cy="56515"/>
                <wp:effectExtent l="0" t="0" r="0" b="0"/>
                <wp:wrapNone/>
                <wp:docPr id="912" name="Graphic 912"/>
                <wp:cNvGraphicFramePr>
                  <a:graphicFrameLocks/>
                </wp:cNvGraphicFramePr>
                <a:graphic>
                  <a:graphicData uri="http://schemas.microsoft.com/office/word/2010/wordprocessingShape">
                    <wps:wsp>
                      <wps:cNvPr id="912" name="Graphic 912"/>
                      <wps:cNvSpPr/>
                      <wps:spPr>
                        <a:xfrm>
                          <a:off x="0" y="0"/>
                          <a:ext cx="36830" cy="56515"/>
                        </a:xfrm>
                        <a:custGeom>
                          <a:avLst/>
                          <a:gdLst/>
                          <a:ahLst/>
                          <a:cxnLst/>
                          <a:rect l="l" t="t" r="r" b="b"/>
                          <a:pathLst>
                            <a:path w="36830" h="56515">
                              <a:moveTo>
                                <a:pt x="30503" y="52913"/>
                              </a:moveTo>
                              <a:lnTo>
                                <a:pt x="10270" y="52913"/>
                              </a:lnTo>
                              <a:lnTo>
                                <a:pt x="9806" y="53553"/>
                              </a:lnTo>
                              <a:lnTo>
                                <a:pt x="9704" y="55690"/>
                              </a:lnTo>
                              <a:lnTo>
                                <a:pt x="9806" y="55901"/>
                              </a:lnTo>
                              <a:lnTo>
                                <a:pt x="29883" y="55901"/>
                              </a:lnTo>
                              <a:lnTo>
                                <a:pt x="30296" y="55690"/>
                              </a:lnTo>
                              <a:lnTo>
                                <a:pt x="30296" y="55473"/>
                              </a:lnTo>
                              <a:lnTo>
                                <a:pt x="30503" y="55261"/>
                              </a:lnTo>
                              <a:lnTo>
                                <a:pt x="30709" y="54833"/>
                              </a:lnTo>
                              <a:lnTo>
                                <a:pt x="30916" y="53981"/>
                              </a:lnTo>
                              <a:lnTo>
                                <a:pt x="30916" y="53765"/>
                              </a:lnTo>
                              <a:lnTo>
                                <a:pt x="30709" y="53553"/>
                              </a:lnTo>
                              <a:lnTo>
                                <a:pt x="30709" y="53125"/>
                              </a:lnTo>
                              <a:lnTo>
                                <a:pt x="30503" y="52913"/>
                              </a:lnTo>
                              <a:close/>
                            </a:path>
                            <a:path w="36830" h="56515">
                              <a:moveTo>
                                <a:pt x="28188" y="34776"/>
                              </a:moveTo>
                              <a:lnTo>
                                <a:pt x="21987" y="34776"/>
                              </a:lnTo>
                              <a:lnTo>
                                <a:pt x="18116" y="49925"/>
                              </a:lnTo>
                              <a:lnTo>
                                <a:pt x="17703" y="51205"/>
                              </a:lnTo>
                              <a:lnTo>
                                <a:pt x="17083" y="52061"/>
                              </a:lnTo>
                              <a:lnTo>
                                <a:pt x="15793" y="52273"/>
                              </a:lnTo>
                              <a:lnTo>
                                <a:pt x="14503" y="52701"/>
                              </a:lnTo>
                              <a:lnTo>
                                <a:pt x="12799" y="52913"/>
                              </a:lnTo>
                              <a:lnTo>
                                <a:pt x="26012" y="52913"/>
                              </a:lnTo>
                              <a:lnTo>
                                <a:pt x="24103" y="52485"/>
                              </a:lnTo>
                              <a:lnTo>
                                <a:pt x="24103" y="51633"/>
                              </a:lnTo>
                              <a:lnTo>
                                <a:pt x="24241" y="51205"/>
                              </a:lnTo>
                              <a:lnTo>
                                <a:pt x="24364" y="49925"/>
                              </a:lnTo>
                              <a:lnTo>
                                <a:pt x="28188" y="34776"/>
                              </a:lnTo>
                              <a:close/>
                            </a:path>
                            <a:path w="36830" h="56515">
                              <a:moveTo>
                                <a:pt x="23277" y="0"/>
                              </a:moveTo>
                              <a:lnTo>
                                <a:pt x="17703" y="0"/>
                              </a:lnTo>
                              <a:lnTo>
                                <a:pt x="14090" y="1279"/>
                              </a:lnTo>
                              <a:lnTo>
                                <a:pt x="10890" y="4056"/>
                              </a:lnTo>
                              <a:lnTo>
                                <a:pt x="7483" y="6616"/>
                              </a:lnTo>
                              <a:lnTo>
                                <a:pt x="4903" y="10028"/>
                              </a:lnTo>
                              <a:lnTo>
                                <a:pt x="1083" y="18136"/>
                              </a:lnTo>
                              <a:lnTo>
                                <a:pt x="0" y="21976"/>
                              </a:lnTo>
                              <a:lnTo>
                                <a:pt x="67" y="29656"/>
                              </a:lnTo>
                              <a:lnTo>
                                <a:pt x="1083" y="32856"/>
                              </a:lnTo>
                              <a:lnTo>
                                <a:pt x="3199" y="35633"/>
                              </a:lnTo>
                              <a:lnTo>
                                <a:pt x="5367" y="38405"/>
                              </a:lnTo>
                              <a:lnTo>
                                <a:pt x="8103" y="39896"/>
                              </a:lnTo>
                              <a:lnTo>
                                <a:pt x="15380" y="39896"/>
                              </a:lnTo>
                              <a:lnTo>
                                <a:pt x="18580" y="38193"/>
                              </a:lnTo>
                              <a:lnTo>
                                <a:pt x="19218" y="37553"/>
                              </a:lnTo>
                              <a:lnTo>
                                <a:pt x="10270" y="37553"/>
                              </a:lnTo>
                              <a:lnTo>
                                <a:pt x="8774" y="36696"/>
                              </a:lnTo>
                              <a:lnTo>
                                <a:pt x="7777" y="34776"/>
                              </a:lnTo>
                              <a:lnTo>
                                <a:pt x="7070" y="33496"/>
                              </a:lnTo>
                              <a:lnTo>
                                <a:pt x="6658" y="31793"/>
                              </a:lnTo>
                              <a:lnTo>
                                <a:pt x="11509" y="10456"/>
                              </a:lnTo>
                              <a:lnTo>
                                <a:pt x="12593" y="8108"/>
                              </a:lnTo>
                              <a:lnTo>
                                <a:pt x="14090" y="6188"/>
                              </a:lnTo>
                              <a:lnTo>
                                <a:pt x="15793" y="4696"/>
                              </a:lnTo>
                              <a:lnTo>
                                <a:pt x="17496" y="2988"/>
                              </a:lnTo>
                              <a:lnTo>
                                <a:pt x="19406" y="2136"/>
                              </a:lnTo>
                              <a:lnTo>
                                <a:pt x="27120" y="2136"/>
                              </a:lnTo>
                              <a:lnTo>
                                <a:pt x="26219" y="1496"/>
                              </a:lnTo>
                              <a:lnTo>
                                <a:pt x="24980" y="428"/>
                              </a:lnTo>
                              <a:lnTo>
                                <a:pt x="23277" y="0"/>
                              </a:lnTo>
                              <a:close/>
                            </a:path>
                            <a:path w="36830" h="56515">
                              <a:moveTo>
                                <a:pt x="27120" y="2136"/>
                              </a:moveTo>
                              <a:lnTo>
                                <a:pt x="23277" y="2136"/>
                              </a:lnTo>
                              <a:lnTo>
                                <a:pt x="24774" y="2988"/>
                              </a:lnTo>
                              <a:lnTo>
                                <a:pt x="26012" y="4479"/>
                              </a:lnTo>
                              <a:lnTo>
                                <a:pt x="27096" y="5976"/>
                              </a:lnTo>
                              <a:lnTo>
                                <a:pt x="27922" y="7679"/>
                              </a:lnTo>
                              <a:lnTo>
                                <a:pt x="28180" y="9816"/>
                              </a:lnTo>
                              <a:lnTo>
                                <a:pt x="23277" y="29656"/>
                              </a:lnTo>
                              <a:lnTo>
                                <a:pt x="21780" y="31793"/>
                              </a:lnTo>
                              <a:lnTo>
                                <a:pt x="20077" y="33713"/>
                              </a:lnTo>
                              <a:lnTo>
                                <a:pt x="18116" y="35205"/>
                              </a:lnTo>
                              <a:lnTo>
                                <a:pt x="16206" y="36696"/>
                              </a:lnTo>
                              <a:lnTo>
                                <a:pt x="14090" y="37553"/>
                              </a:lnTo>
                              <a:lnTo>
                                <a:pt x="19218" y="37553"/>
                              </a:lnTo>
                              <a:lnTo>
                                <a:pt x="21987" y="34776"/>
                              </a:lnTo>
                              <a:lnTo>
                                <a:pt x="28188" y="34776"/>
                              </a:lnTo>
                              <a:lnTo>
                                <a:pt x="35512" y="5759"/>
                              </a:lnTo>
                              <a:lnTo>
                                <a:pt x="29677" y="5759"/>
                              </a:lnTo>
                              <a:lnTo>
                                <a:pt x="28799" y="4056"/>
                              </a:lnTo>
                              <a:lnTo>
                                <a:pt x="27716" y="2559"/>
                              </a:lnTo>
                              <a:lnTo>
                                <a:pt x="27120" y="2136"/>
                              </a:lnTo>
                              <a:close/>
                            </a:path>
                            <a:path w="36830" h="56515">
                              <a:moveTo>
                                <a:pt x="36490" y="0"/>
                              </a:moveTo>
                              <a:lnTo>
                                <a:pt x="35199" y="0"/>
                              </a:lnTo>
                              <a:lnTo>
                                <a:pt x="34116" y="639"/>
                              </a:lnTo>
                              <a:lnTo>
                                <a:pt x="30916" y="3839"/>
                              </a:lnTo>
                              <a:lnTo>
                                <a:pt x="29883" y="5119"/>
                              </a:lnTo>
                              <a:lnTo>
                                <a:pt x="29677" y="5759"/>
                              </a:lnTo>
                              <a:lnTo>
                                <a:pt x="35512" y="5759"/>
                              </a:lnTo>
                              <a:lnTo>
                                <a:pt x="36588" y="1496"/>
                              </a:lnTo>
                              <a:lnTo>
                                <a:pt x="36696" y="216"/>
                              </a:lnTo>
                              <a:lnTo>
                                <a:pt x="36490" y="0"/>
                              </a:lnTo>
                              <a:close/>
                            </a:path>
                          </a:pathLst>
                        </a:custGeom>
                        <a:solidFill>
                          <a:srgbClr val="252525"/>
                        </a:solidFill>
                      </wps:spPr>
                      <wps:bodyPr wrap="square" lIns="0" tIns="0" rIns="0" bIns="0" rtlCol="0">
                        <a:prstTxWarp prst="textNoShape">
                          <a:avLst/>
                        </a:prstTxWarp>
                        <a:noAutofit/>
                      </wps:bodyPr>
                    </wps:wsp>
                  </a:graphicData>
                </a:graphic>
              </wp:anchor>
            </w:drawing>
          </mc:Choice>
          <mc:Fallback>
            <w:pict>
              <v:shape style="position:absolute;margin-left:184.396423pt;margin-top:9.215721pt;width:2.9pt;height:4.45pt;mso-position-horizontal-relative:page;mso-position-vertical-relative:paragraph;z-index:15890432" id="docshape735" coordorigin="3688,184" coordsize="58,89" path="m3736,268l3704,268,3703,269,3703,272,3703,272,3735,272,3736,272,3736,272,3736,271,3736,271,3737,269,3737,269,3736,269,3736,268,3736,268xm3732,239l3723,239,3716,263,3716,265,3715,266,3713,267,3711,267,3708,268,3729,268,3726,267,3726,266,3726,265,3726,263,3732,239xm3725,184l3716,184,3710,186,3705,191,3700,195,3696,200,3690,213,3688,219,3688,231,3690,236,3693,240,3696,245,3701,247,3712,247,3717,244,3718,243,3704,243,3702,242,3700,239,3699,237,3698,234,3698,227,3699,222,3701,216,3702,210,3704,204,3706,201,3708,197,3710,194,3713,192,3715,189,3718,188,3731,188,3729,187,3727,185,3725,184xm3731,188l3725,188,3727,189,3729,191,3731,194,3732,196,3732,200,3725,231,3722,234,3720,237,3716,240,3713,242,3710,243,3718,243,3723,239,3732,239,3744,193,3735,193,3733,191,3732,188,3731,188xm3745,184l3743,184,3742,185,3737,190,3735,192,3735,193,3744,193,3746,187,3746,185,3745,184xe" filled="true" fillcolor="#252525" stroked="false">
                <v:path arrowok="t"/>
                <v:fill type="solid"/>
                <w10:wrap type="none"/>
              </v:shape>
            </w:pict>
          </mc:Fallback>
        </mc:AlternateContent>
      </w:r>
      <w:r>
        <w:rPr>
          <w:rFonts w:ascii="Times New Roman"/>
          <w:color w:val="252525"/>
          <w:spacing w:val="-10"/>
          <w:w w:val="105"/>
          <w:sz w:val="12"/>
        </w:rPr>
        <w:t>0</w:t>
      </w:r>
      <w:r>
        <w:rPr>
          <w:rFonts w:ascii="Times New Roman"/>
          <w:color w:val="252525"/>
          <w:sz w:val="12"/>
        </w:rPr>
        <w:tab/>
      </w:r>
      <w:r>
        <w:rPr>
          <w:rFonts w:ascii="Times New Roman"/>
          <w:color w:val="252525"/>
          <w:w w:val="105"/>
          <w:sz w:val="12"/>
        </w:rPr>
        <w:t>0.001</w:t>
      </w:r>
      <w:r>
        <w:rPr>
          <w:rFonts w:ascii="Times New Roman"/>
          <w:color w:val="252525"/>
          <w:spacing w:val="65"/>
          <w:w w:val="105"/>
          <w:sz w:val="12"/>
        </w:rPr>
        <w:t> </w:t>
      </w:r>
      <w:r>
        <w:rPr>
          <w:rFonts w:ascii="Times New Roman"/>
          <w:color w:val="252525"/>
          <w:w w:val="105"/>
          <w:sz w:val="12"/>
        </w:rPr>
        <w:t>0.002</w:t>
      </w:r>
      <w:r>
        <w:rPr>
          <w:rFonts w:ascii="Times New Roman"/>
          <w:color w:val="252525"/>
          <w:spacing w:val="70"/>
          <w:w w:val="105"/>
          <w:sz w:val="12"/>
        </w:rPr>
        <w:t> </w:t>
      </w:r>
      <w:r>
        <w:rPr>
          <w:rFonts w:ascii="Times New Roman"/>
          <w:color w:val="252525"/>
          <w:w w:val="105"/>
          <w:sz w:val="12"/>
        </w:rPr>
        <w:t>0.003</w:t>
      </w:r>
      <w:r>
        <w:rPr>
          <w:rFonts w:ascii="Times New Roman"/>
          <w:color w:val="252525"/>
          <w:spacing w:val="66"/>
          <w:w w:val="105"/>
          <w:sz w:val="12"/>
        </w:rPr>
        <w:t> </w:t>
      </w:r>
      <w:r>
        <w:rPr>
          <w:rFonts w:ascii="Times New Roman"/>
          <w:color w:val="252525"/>
          <w:w w:val="105"/>
          <w:sz w:val="12"/>
        </w:rPr>
        <w:t>0.004</w:t>
      </w:r>
      <w:r>
        <w:rPr>
          <w:rFonts w:ascii="Times New Roman"/>
          <w:color w:val="252525"/>
          <w:spacing w:val="70"/>
          <w:w w:val="105"/>
          <w:sz w:val="12"/>
        </w:rPr>
        <w:t> </w:t>
      </w:r>
      <w:r>
        <w:rPr>
          <w:rFonts w:ascii="Times New Roman"/>
          <w:color w:val="252525"/>
          <w:w w:val="105"/>
          <w:sz w:val="12"/>
        </w:rPr>
        <w:t>0.005</w:t>
      </w:r>
      <w:r>
        <w:rPr>
          <w:rFonts w:ascii="Times New Roman"/>
          <w:color w:val="252525"/>
          <w:spacing w:val="70"/>
          <w:w w:val="105"/>
          <w:sz w:val="12"/>
        </w:rPr>
        <w:t> </w:t>
      </w:r>
      <w:r>
        <w:rPr>
          <w:rFonts w:ascii="Times New Roman"/>
          <w:color w:val="252525"/>
          <w:w w:val="105"/>
          <w:sz w:val="12"/>
        </w:rPr>
        <w:t>0.006</w:t>
      </w:r>
      <w:r>
        <w:rPr>
          <w:rFonts w:ascii="Times New Roman"/>
          <w:color w:val="252525"/>
          <w:spacing w:val="65"/>
          <w:w w:val="105"/>
          <w:sz w:val="12"/>
        </w:rPr>
        <w:t> </w:t>
      </w:r>
      <w:r>
        <w:rPr>
          <w:rFonts w:ascii="Times New Roman"/>
          <w:color w:val="252525"/>
          <w:w w:val="105"/>
          <w:sz w:val="12"/>
        </w:rPr>
        <w:t>0.007</w:t>
      </w:r>
      <w:r>
        <w:rPr>
          <w:rFonts w:ascii="Times New Roman"/>
          <w:color w:val="252525"/>
          <w:spacing w:val="70"/>
          <w:w w:val="105"/>
          <w:sz w:val="12"/>
        </w:rPr>
        <w:t> </w:t>
      </w:r>
      <w:r>
        <w:rPr>
          <w:rFonts w:ascii="Times New Roman"/>
          <w:color w:val="252525"/>
          <w:w w:val="105"/>
          <w:sz w:val="12"/>
        </w:rPr>
        <w:t>0.008</w:t>
      </w:r>
      <w:r>
        <w:rPr>
          <w:rFonts w:ascii="Times New Roman"/>
          <w:color w:val="252525"/>
          <w:spacing w:val="66"/>
          <w:w w:val="105"/>
          <w:sz w:val="12"/>
        </w:rPr>
        <w:t> </w:t>
      </w:r>
      <w:r>
        <w:rPr>
          <w:rFonts w:ascii="Times New Roman"/>
          <w:color w:val="252525"/>
          <w:w w:val="105"/>
          <w:sz w:val="12"/>
        </w:rPr>
        <w:t>0.009</w:t>
      </w:r>
      <w:r>
        <w:rPr>
          <w:rFonts w:ascii="Times New Roman"/>
          <w:color w:val="252525"/>
          <w:spacing w:val="32"/>
          <w:w w:val="105"/>
          <w:sz w:val="12"/>
        </w:rPr>
        <w:t>  </w:t>
      </w:r>
      <w:r>
        <w:rPr>
          <w:rFonts w:ascii="Times New Roman"/>
          <w:color w:val="252525"/>
          <w:spacing w:val="-4"/>
          <w:w w:val="105"/>
          <w:sz w:val="12"/>
        </w:rPr>
        <w:t>0.01</w:t>
      </w:r>
    </w:p>
    <w:p>
      <w:pPr>
        <w:spacing w:line="240" w:lineRule="auto" w:before="66"/>
        <w:rPr>
          <w:rFonts w:ascii="Times New Roman"/>
          <w:sz w:val="12"/>
        </w:rPr>
      </w:pPr>
      <w:r>
        <w:rPr/>
        <w:br w:type="column"/>
      </w:r>
      <w:r>
        <w:rPr>
          <w:rFonts w:ascii="Times New Roman"/>
          <w:sz w:val="12"/>
        </w:rPr>
      </w:r>
    </w:p>
    <w:p>
      <w:pPr>
        <w:spacing w:before="0"/>
        <w:ind w:left="0" w:right="0" w:firstLine="0"/>
        <w:jc w:val="right"/>
        <w:rPr>
          <w:rFonts w:ascii="Times New Roman"/>
          <w:sz w:val="12"/>
        </w:rPr>
      </w:pPr>
      <w:r>
        <w:rPr>
          <w:rFonts w:ascii="Times New Roman"/>
          <w:color w:val="252525"/>
          <w:spacing w:val="-10"/>
          <w:sz w:val="12"/>
        </w:rPr>
        <w:t>2</w:t>
      </w:r>
    </w:p>
    <w:p>
      <w:pPr>
        <w:spacing w:before="36"/>
        <w:ind w:left="0" w:right="0" w:firstLine="0"/>
        <w:jc w:val="right"/>
        <w:rPr>
          <w:rFonts w:ascii="Times New Roman"/>
          <w:sz w:val="12"/>
        </w:rPr>
      </w:pPr>
      <w:r>
        <w:rPr>
          <w:rFonts w:ascii="Times New Roman"/>
          <w:color w:val="252525"/>
          <w:spacing w:val="-5"/>
          <w:sz w:val="12"/>
        </w:rPr>
        <w:t>1.5</w:t>
      </w:r>
    </w:p>
    <w:p>
      <w:pPr>
        <w:spacing w:before="30"/>
        <w:ind w:left="0" w:right="0" w:firstLine="0"/>
        <w:jc w:val="right"/>
        <w:rPr>
          <w:rFonts w:ascii="Times New Roman"/>
          <w:sz w:val="12"/>
        </w:rPr>
      </w:pPr>
      <w:r>
        <w:rPr>
          <w:rFonts w:ascii="Times New Roman"/>
          <w:color w:val="252525"/>
          <w:spacing w:val="-10"/>
          <w:sz w:val="12"/>
        </w:rPr>
        <w:t>1</w:t>
      </w:r>
    </w:p>
    <w:p>
      <w:pPr>
        <w:tabs>
          <w:tab w:pos="357" w:val="left" w:leader="none"/>
          <w:tab w:pos="793" w:val="left" w:leader="none"/>
          <w:tab w:pos="1191" w:val="left" w:leader="none"/>
          <w:tab w:pos="1627" w:val="left" w:leader="none"/>
          <w:tab w:pos="2025" w:val="left" w:leader="none"/>
          <w:tab w:pos="2461" w:val="left" w:leader="none"/>
          <w:tab w:pos="2859" w:val="left" w:leader="none"/>
          <w:tab w:pos="3296" w:val="left" w:leader="none"/>
          <w:tab w:pos="3905" w:val="right" w:leader="none"/>
        </w:tabs>
        <w:spacing w:before="656"/>
        <w:ind w:left="0" w:right="0" w:firstLine="0"/>
        <w:jc w:val="left"/>
        <w:rPr>
          <w:rFonts w:ascii="Times New Roman"/>
          <w:sz w:val="12"/>
        </w:rPr>
      </w:pPr>
      <w:r>
        <w:rPr/>
        <w:br w:type="column"/>
      </w:r>
      <w:r>
        <w:rPr>
          <w:rFonts w:ascii="Times New Roman"/>
          <w:color w:val="252525"/>
          <w:spacing w:val="-10"/>
          <w:sz w:val="12"/>
        </w:rPr>
        <w:t>0</w:t>
      </w:r>
      <w:r>
        <w:rPr>
          <w:rFonts w:ascii="Times New Roman"/>
          <w:color w:val="252525"/>
          <w:sz w:val="12"/>
        </w:rPr>
        <w:tab/>
      </w:r>
      <w:r>
        <w:rPr>
          <w:rFonts w:ascii="Times New Roman"/>
          <w:color w:val="252525"/>
          <w:spacing w:val="-4"/>
          <w:sz w:val="12"/>
        </w:rPr>
        <w:t>0.05</w:t>
      </w:r>
      <w:r>
        <w:rPr>
          <w:rFonts w:ascii="Times New Roman"/>
          <w:color w:val="252525"/>
          <w:sz w:val="12"/>
        </w:rPr>
        <w:tab/>
      </w:r>
      <w:r>
        <w:rPr>
          <w:rFonts w:ascii="Times New Roman"/>
          <w:color w:val="252525"/>
          <w:spacing w:val="-5"/>
          <w:sz w:val="12"/>
        </w:rPr>
        <w:t>0.1</w:t>
      </w:r>
      <w:r>
        <w:rPr>
          <w:rFonts w:ascii="Times New Roman"/>
          <w:color w:val="252525"/>
          <w:sz w:val="12"/>
        </w:rPr>
        <w:tab/>
      </w:r>
      <w:r>
        <w:rPr>
          <w:rFonts w:ascii="Times New Roman"/>
          <w:color w:val="252525"/>
          <w:spacing w:val="-4"/>
          <w:sz w:val="12"/>
        </w:rPr>
        <w:t>0.15</w:t>
      </w:r>
      <w:r>
        <w:rPr>
          <w:rFonts w:ascii="Times New Roman"/>
          <w:color w:val="252525"/>
          <w:sz w:val="12"/>
        </w:rPr>
        <w:tab/>
      </w:r>
      <w:r>
        <w:rPr>
          <w:rFonts w:ascii="Times New Roman"/>
          <w:color w:val="252525"/>
          <w:spacing w:val="-5"/>
          <w:sz w:val="12"/>
        </w:rPr>
        <w:t>0.2</w:t>
      </w:r>
      <w:r>
        <w:rPr>
          <w:rFonts w:ascii="Times New Roman"/>
          <w:color w:val="252525"/>
          <w:sz w:val="12"/>
        </w:rPr>
        <w:tab/>
      </w:r>
      <w:r>
        <w:rPr>
          <w:rFonts w:ascii="Times New Roman"/>
          <w:color w:val="252525"/>
          <w:spacing w:val="-4"/>
          <w:sz w:val="12"/>
        </w:rPr>
        <w:t>0.25</w:t>
      </w:r>
      <w:r>
        <w:rPr>
          <w:rFonts w:ascii="Times New Roman"/>
          <w:color w:val="252525"/>
          <w:sz w:val="12"/>
        </w:rPr>
        <w:tab/>
      </w:r>
      <w:r>
        <w:rPr>
          <w:rFonts w:ascii="Times New Roman"/>
          <w:color w:val="252525"/>
          <w:spacing w:val="-5"/>
          <w:sz w:val="12"/>
        </w:rPr>
        <w:t>0.3</w:t>
      </w:r>
      <w:r>
        <w:rPr>
          <w:rFonts w:ascii="Times New Roman"/>
          <w:color w:val="252525"/>
          <w:sz w:val="12"/>
        </w:rPr>
        <w:tab/>
      </w:r>
      <w:r>
        <w:rPr>
          <w:rFonts w:ascii="Times New Roman"/>
          <w:color w:val="252525"/>
          <w:spacing w:val="-4"/>
          <w:sz w:val="12"/>
        </w:rPr>
        <w:t>0.35</w:t>
      </w:r>
      <w:r>
        <w:rPr>
          <w:rFonts w:ascii="Times New Roman"/>
          <w:color w:val="252525"/>
          <w:sz w:val="12"/>
        </w:rPr>
        <w:tab/>
      </w:r>
      <w:r>
        <w:rPr>
          <w:rFonts w:ascii="Times New Roman"/>
          <w:color w:val="252525"/>
          <w:spacing w:val="-5"/>
          <w:sz w:val="12"/>
        </w:rPr>
        <w:t>0.4</w:t>
      </w:r>
      <w:r>
        <w:rPr>
          <w:rFonts w:ascii="Times New Roman"/>
          <w:color w:val="252525"/>
          <w:sz w:val="12"/>
        </w:rPr>
        <w:tab/>
      </w:r>
      <w:r>
        <w:rPr>
          <w:rFonts w:ascii="Times New Roman"/>
          <w:color w:val="252525"/>
          <w:spacing w:val="-4"/>
          <w:sz w:val="12"/>
        </w:rPr>
        <w:t>0.45</w:t>
      </w:r>
    </w:p>
    <w:p>
      <w:pPr>
        <w:spacing w:after="0"/>
        <w:jc w:val="left"/>
        <w:rPr>
          <w:rFonts w:ascii="Times New Roman"/>
          <w:sz w:val="12"/>
        </w:rPr>
        <w:sectPr>
          <w:type w:val="continuous"/>
          <w:pgSz w:w="11910" w:h="16840"/>
          <w:pgMar w:header="927" w:footer="803" w:top="1920" w:bottom="280" w:left="1200" w:right="980"/>
          <w:cols w:num="3" w:equalWidth="0">
            <w:col w:w="4624" w:space="70"/>
            <w:col w:w="658" w:space="10"/>
            <w:col w:w="4368"/>
          </w:cols>
        </w:sectPr>
      </w:pPr>
    </w:p>
    <w:p>
      <w:pPr>
        <w:tabs>
          <w:tab w:pos="5951" w:val="left" w:leader="none"/>
        </w:tabs>
        <w:spacing w:before="230"/>
        <w:ind w:left="1353" w:right="0" w:firstLine="0"/>
        <w:jc w:val="left"/>
        <w:rPr>
          <w:sz w:val="18"/>
        </w:rPr>
      </w:pPr>
      <w:r>
        <w:rPr/>
        <mc:AlternateContent>
          <mc:Choice Requires="wps">
            <w:drawing>
              <wp:anchor distT="0" distB="0" distL="0" distR="0" allowOverlap="1" layoutInCell="1" locked="0" behindDoc="0" simplePos="0" relativeHeight="15891456">
                <wp:simplePos x="0" y="0"/>
                <wp:positionH relativeFrom="page">
                  <wp:posOffset>5344947</wp:posOffset>
                </wp:positionH>
                <wp:positionV relativeFrom="paragraph">
                  <wp:posOffset>1824</wp:posOffset>
                </wp:positionV>
                <wp:extent cx="43180" cy="83820"/>
                <wp:effectExtent l="0" t="0" r="0" b="0"/>
                <wp:wrapNone/>
                <wp:docPr id="913" name="Graphic 913"/>
                <wp:cNvGraphicFramePr>
                  <a:graphicFrameLocks/>
                </wp:cNvGraphicFramePr>
                <a:graphic>
                  <a:graphicData uri="http://schemas.microsoft.com/office/word/2010/wordprocessingShape">
                    <wps:wsp>
                      <wps:cNvPr id="913" name="Graphic 913"/>
                      <wps:cNvSpPr/>
                      <wps:spPr>
                        <a:xfrm>
                          <a:off x="0" y="0"/>
                          <a:ext cx="43180" cy="83820"/>
                        </a:xfrm>
                        <a:custGeom>
                          <a:avLst/>
                          <a:gdLst/>
                          <a:ahLst/>
                          <a:cxnLst/>
                          <a:rect l="l" t="t" r="r" b="b"/>
                          <a:pathLst>
                            <a:path w="43180" h="83820">
                              <a:moveTo>
                                <a:pt x="32042" y="11455"/>
                              </a:moveTo>
                              <a:lnTo>
                                <a:pt x="20612" y="0"/>
                              </a:lnTo>
                              <a:lnTo>
                                <a:pt x="8966" y="11455"/>
                              </a:lnTo>
                              <a:lnTo>
                                <a:pt x="10629" y="13335"/>
                              </a:lnTo>
                              <a:lnTo>
                                <a:pt x="20612" y="4787"/>
                              </a:lnTo>
                              <a:lnTo>
                                <a:pt x="30391" y="13335"/>
                              </a:lnTo>
                              <a:lnTo>
                                <a:pt x="32042" y="11455"/>
                              </a:lnTo>
                              <a:close/>
                            </a:path>
                            <a:path w="43180" h="83820">
                              <a:moveTo>
                                <a:pt x="42875" y="82892"/>
                              </a:moveTo>
                              <a:lnTo>
                                <a:pt x="42786" y="82067"/>
                              </a:lnTo>
                              <a:lnTo>
                                <a:pt x="42481" y="81445"/>
                              </a:lnTo>
                              <a:lnTo>
                                <a:pt x="41617" y="80606"/>
                              </a:lnTo>
                              <a:lnTo>
                                <a:pt x="40817" y="79146"/>
                              </a:lnTo>
                              <a:lnTo>
                                <a:pt x="40208" y="76644"/>
                              </a:lnTo>
                              <a:lnTo>
                                <a:pt x="33337" y="57492"/>
                              </a:lnTo>
                              <a:lnTo>
                                <a:pt x="21463" y="24371"/>
                              </a:lnTo>
                              <a:lnTo>
                                <a:pt x="17691" y="22491"/>
                              </a:lnTo>
                              <a:lnTo>
                                <a:pt x="11442" y="22491"/>
                              </a:lnTo>
                              <a:lnTo>
                                <a:pt x="11036" y="22707"/>
                              </a:lnTo>
                              <a:lnTo>
                                <a:pt x="10439" y="23329"/>
                              </a:lnTo>
                              <a:lnTo>
                                <a:pt x="10439" y="24371"/>
                              </a:lnTo>
                              <a:lnTo>
                                <a:pt x="10833" y="24790"/>
                              </a:lnTo>
                              <a:lnTo>
                                <a:pt x="12700" y="24790"/>
                              </a:lnTo>
                              <a:lnTo>
                                <a:pt x="13957" y="25412"/>
                              </a:lnTo>
                              <a:lnTo>
                                <a:pt x="14566" y="26454"/>
                              </a:lnTo>
                              <a:lnTo>
                                <a:pt x="15417" y="27495"/>
                              </a:lnTo>
                              <a:lnTo>
                                <a:pt x="16027" y="28956"/>
                              </a:lnTo>
                              <a:lnTo>
                                <a:pt x="16675" y="30619"/>
                              </a:lnTo>
                              <a:lnTo>
                                <a:pt x="25196" y="54571"/>
                              </a:lnTo>
                              <a:lnTo>
                                <a:pt x="203" y="79146"/>
                              </a:lnTo>
                              <a:lnTo>
                                <a:pt x="0" y="79984"/>
                              </a:lnTo>
                              <a:lnTo>
                                <a:pt x="0" y="81445"/>
                              </a:lnTo>
                              <a:lnTo>
                                <a:pt x="203" y="82067"/>
                              </a:lnTo>
                              <a:lnTo>
                                <a:pt x="863" y="82486"/>
                              </a:lnTo>
                              <a:lnTo>
                                <a:pt x="1257" y="83108"/>
                              </a:lnTo>
                              <a:lnTo>
                                <a:pt x="1866" y="83312"/>
                              </a:lnTo>
                              <a:lnTo>
                                <a:pt x="3530" y="83312"/>
                              </a:lnTo>
                              <a:lnTo>
                                <a:pt x="4381" y="82892"/>
                              </a:lnTo>
                              <a:lnTo>
                                <a:pt x="5448" y="81864"/>
                              </a:lnTo>
                              <a:lnTo>
                                <a:pt x="26250" y="57492"/>
                              </a:lnTo>
                              <a:lnTo>
                                <a:pt x="34163" y="79362"/>
                              </a:lnTo>
                              <a:lnTo>
                                <a:pt x="34975" y="81445"/>
                              </a:lnTo>
                              <a:lnTo>
                                <a:pt x="36029" y="82689"/>
                              </a:lnTo>
                              <a:lnTo>
                                <a:pt x="37490" y="83108"/>
                              </a:lnTo>
                              <a:lnTo>
                                <a:pt x="42684" y="83108"/>
                              </a:lnTo>
                              <a:lnTo>
                                <a:pt x="42875" y="82892"/>
                              </a:lnTo>
                              <a:close/>
                            </a:path>
                          </a:pathLst>
                        </a:custGeom>
                        <a:solidFill>
                          <a:srgbClr val="252525"/>
                        </a:solidFill>
                      </wps:spPr>
                      <wps:bodyPr wrap="square" lIns="0" tIns="0" rIns="0" bIns="0" rtlCol="0">
                        <a:prstTxWarp prst="textNoShape">
                          <a:avLst/>
                        </a:prstTxWarp>
                        <a:noAutofit/>
                      </wps:bodyPr>
                    </wps:wsp>
                  </a:graphicData>
                </a:graphic>
              </wp:anchor>
            </w:drawing>
          </mc:Choice>
          <mc:Fallback>
            <w:pict>
              <v:shape style="position:absolute;margin-left:420.86203pt;margin-top:.143697pt;width:3.4pt;height:6.6pt;mso-position-horizontal-relative:page;mso-position-vertical-relative:paragraph;z-index:15891456" id="docshape736" coordorigin="8417,3" coordsize="68,132" path="m8468,21l8450,3,8431,21,8434,24,8450,10,8465,24,8468,21xm8485,133l8485,132,8484,131,8483,130,8482,128,8481,124,8470,93,8451,41,8445,38,8435,38,8435,39,8434,40,8434,41,8434,42,8437,42,8439,43,8440,45,8442,46,8442,48,8444,51,8457,89,8418,128,8417,129,8417,131,8418,132,8419,133,8419,134,8420,134,8423,134,8424,133,8426,132,8459,93,8471,128,8472,131,8474,133,8476,134,8484,134,8485,133xe" filled="true" fillcolor="#252525" stroked="false">
                <v:path arrowok="t"/>
                <v:fill type="solid"/>
                <w10:wrap type="none"/>
              </v:shape>
            </w:pict>
          </mc:Fallback>
        </mc:AlternateContent>
      </w:r>
      <w:r>
        <w:rPr>
          <w:rFonts w:ascii="Times New Roman" w:eastAsia="Times New Roman"/>
          <w:sz w:val="18"/>
        </w:rPr>
        <w:t>(a) </w:t>
      </w:r>
      <w:r>
        <w:rPr>
          <w:sz w:val="18"/>
        </w:rPr>
        <w:t>饱和状态下的</w:t>
      </w:r>
      <w:r>
        <w:rPr>
          <w:spacing w:val="-45"/>
          <w:sz w:val="18"/>
        </w:rPr>
        <w:t> </w:t>
      </w:r>
      <w:r>
        <w:rPr>
          <w:rFonts w:ascii="Times New Roman" w:eastAsia="Times New Roman"/>
          <w:sz w:val="18"/>
        </w:rPr>
        <w:t>STR</w:t>
      </w:r>
      <w:r>
        <w:rPr>
          <w:rFonts w:ascii="Times New Roman" w:eastAsia="Times New Roman"/>
          <w:spacing w:val="-1"/>
          <w:sz w:val="18"/>
        </w:rPr>
        <w:t> </w:t>
      </w:r>
      <w:r>
        <w:rPr>
          <w:sz w:val="18"/>
        </w:rPr>
        <w:t>对</w:t>
      </w:r>
      <w:r>
        <w:rPr>
          <w:spacing w:val="-10"/>
          <w:sz w:val="18"/>
        </w:rPr>
        <w:t>比</w:t>
      </w:r>
      <w:r>
        <w:rPr>
          <w:sz w:val="18"/>
        </w:rPr>
        <w:tab/>
      </w:r>
      <w:r>
        <w:rPr>
          <w:rFonts w:ascii="Times New Roman" w:eastAsia="Times New Roman"/>
          <w:sz w:val="18"/>
        </w:rPr>
        <w:t>(b)</w:t>
      </w:r>
      <w:r>
        <w:rPr>
          <w:rFonts w:ascii="Times New Roman" w:eastAsia="Times New Roman"/>
          <w:spacing w:val="-2"/>
          <w:sz w:val="18"/>
        </w:rPr>
        <w:t> </w:t>
      </w:r>
      <w:r>
        <w:rPr>
          <w:sz w:val="18"/>
        </w:rPr>
        <w:t>非饱和状态下的</w:t>
      </w:r>
      <w:r>
        <w:rPr>
          <w:spacing w:val="-45"/>
          <w:sz w:val="18"/>
        </w:rPr>
        <w:t> </w:t>
      </w:r>
      <w:r>
        <w:rPr>
          <w:rFonts w:ascii="Times New Roman" w:eastAsia="Times New Roman"/>
          <w:sz w:val="18"/>
        </w:rPr>
        <w:t>STR</w:t>
      </w:r>
      <w:r>
        <w:rPr>
          <w:rFonts w:ascii="Times New Roman" w:eastAsia="Times New Roman"/>
          <w:spacing w:val="-1"/>
          <w:sz w:val="18"/>
        </w:rPr>
        <w:t> </w:t>
      </w:r>
      <w:r>
        <w:rPr>
          <w:sz w:val="18"/>
        </w:rPr>
        <w:t>对</w:t>
      </w:r>
      <w:r>
        <w:rPr>
          <w:spacing w:val="-10"/>
          <w:sz w:val="18"/>
        </w:rPr>
        <w:t>比</w:t>
      </w:r>
    </w:p>
    <w:p>
      <w:pPr>
        <w:spacing w:before="175"/>
        <w:ind w:left="0" w:right="99" w:firstLine="0"/>
        <w:jc w:val="center"/>
        <w:rPr>
          <w:sz w:val="21"/>
        </w:rPr>
      </w:pPr>
      <w:r>
        <w:rPr>
          <w:spacing w:val="-25"/>
          <w:sz w:val="21"/>
        </w:rPr>
        <w:t>图 </w:t>
      </w:r>
      <w:r>
        <w:rPr>
          <w:rFonts w:ascii="Times New Roman" w:eastAsia="Times New Roman"/>
          <w:sz w:val="21"/>
        </w:rPr>
        <w:t>3-7</w:t>
      </w:r>
      <w:r>
        <w:rPr>
          <w:rFonts w:ascii="Times New Roman" w:eastAsia="Times New Roman"/>
          <w:spacing w:val="3"/>
          <w:sz w:val="21"/>
        </w:rPr>
        <w:t> </w:t>
      </w:r>
      <w:r>
        <w:rPr>
          <w:rFonts w:ascii="Times New Roman" w:eastAsia="Times New Roman"/>
          <w:sz w:val="21"/>
        </w:rPr>
        <w:t>SAST</w:t>
      </w:r>
      <w:r>
        <w:rPr>
          <w:rFonts w:ascii="Times New Roman" w:eastAsia="Times New Roman"/>
          <w:spacing w:val="2"/>
          <w:sz w:val="21"/>
        </w:rPr>
        <w:t> </w:t>
      </w:r>
      <w:r>
        <w:rPr>
          <w:spacing w:val="-25"/>
          <w:sz w:val="21"/>
        </w:rPr>
        <w:t>与 </w:t>
      </w:r>
      <w:r>
        <w:rPr>
          <w:rFonts w:ascii="Times New Roman" w:eastAsia="Times New Roman"/>
          <w:sz w:val="21"/>
        </w:rPr>
        <w:t>2</w:t>
      </w:r>
      <w:r>
        <w:rPr>
          <w:rFonts w:ascii="Times New Roman" w:eastAsia="Times New Roman"/>
          <w:spacing w:val="3"/>
          <w:sz w:val="21"/>
        </w:rPr>
        <w:t> </w:t>
      </w:r>
      <w:r>
        <w:rPr>
          <w:spacing w:val="-25"/>
          <w:sz w:val="21"/>
        </w:rPr>
        <w:t>步 </w:t>
      </w:r>
      <w:r>
        <w:rPr>
          <w:rFonts w:ascii="Times New Roman" w:eastAsia="Times New Roman"/>
          <w:sz w:val="21"/>
        </w:rPr>
        <w:t>SDT</w:t>
      </w:r>
      <w:r>
        <w:rPr>
          <w:rFonts w:ascii="Times New Roman" w:eastAsia="Times New Roman"/>
          <w:spacing w:val="2"/>
          <w:sz w:val="21"/>
        </w:rPr>
        <w:t> </w:t>
      </w:r>
      <w:r>
        <w:rPr>
          <w:sz w:val="21"/>
        </w:rPr>
        <w:t>方案的信令吞吐比性能对比（</w:t>
      </w:r>
      <w:r>
        <w:rPr>
          <w:rFonts w:ascii="Bookman Old Style" w:eastAsia="Bookman Old Style"/>
          <w:b w:val="0"/>
          <w:i/>
          <w:sz w:val="21"/>
        </w:rPr>
        <w:t>n</w:t>
      </w:r>
      <w:r>
        <w:rPr>
          <w:rFonts w:ascii="Bookman Old Style" w:eastAsia="Bookman Old Style"/>
          <w:b w:val="0"/>
          <w:i/>
          <w:spacing w:val="-2"/>
          <w:sz w:val="21"/>
        </w:rPr>
        <w:t> </w:t>
      </w:r>
      <w:r>
        <w:rPr>
          <w:rFonts w:ascii="Garamond" w:eastAsia="Garamond"/>
          <w:spacing w:val="4"/>
          <w:sz w:val="21"/>
        </w:rPr>
        <w:t>= </w:t>
      </w:r>
      <w:r>
        <w:rPr>
          <w:rFonts w:ascii="Garamond" w:eastAsia="Garamond"/>
          <w:sz w:val="21"/>
        </w:rPr>
        <w:t>100</w:t>
      </w:r>
      <w:r>
        <w:rPr>
          <w:rFonts w:ascii="Bookman Old Style" w:eastAsia="Bookman Old Style"/>
          <w:b w:val="0"/>
          <w:i/>
          <w:spacing w:val="-14"/>
          <w:sz w:val="21"/>
        </w:rPr>
        <w:t>, </w:t>
      </w:r>
      <w:r>
        <w:rPr>
          <w:rFonts w:ascii="Bookman Old Style" w:eastAsia="Bookman Old Style"/>
          <w:b w:val="0"/>
          <w:i/>
          <w:sz w:val="21"/>
        </w:rPr>
        <w:t>s</w:t>
      </w:r>
      <w:r>
        <w:rPr>
          <w:rFonts w:ascii="Bookman Old Style" w:eastAsia="Bookman Old Style"/>
          <w:b w:val="0"/>
          <w:i/>
          <w:spacing w:val="-1"/>
          <w:sz w:val="21"/>
        </w:rPr>
        <w:t> </w:t>
      </w:r>
      <w:r>
        <w:rPr>
          <w:rFonts w:ascii="Garamond" w:eastAsia="Garamond"/>
          <w:spacing w:val="4"/>
          <w:sz w:val="21"/>
        </w:rPr>
        <w:t>= </w:t>
      </w:r>
      <w:r>
        <w:rPr>
          <w:rFonts w:ascii="Garamond" w:eastAsia="Garamond"/>
          <w:spacing w:val="-5"/>
          <w:sz w:val="21"/>
        </w:rPr>
        <w:t>1</w:t>
      </w:r>
      <w:r>
        <w:rPr>
          <w:spacing w:val="-5"/>
          <w:sz w:val="21"/>
        </w:rPr>
        <w:t>）</w:t>
      </w:r>
    </w:p>
    <w:p>
      <w:pPr>
        <w:pStyle w:val="BodyText"/>
        <w:rPr>
          <w:sz w:val="21"/>
        </w:rPr>
      </w:pPr>
    </w:p>
    <w:p>
      <w:pPr>
        <w:pStyle w:val="BodyText"/>
        <w:spacing w:before="25"/>
        <w:rPr>
          <w:sz w:val="21"/>
        </w:rPr>
      </w:pPr>
    </w:p>
    <w:p>
      <w:pPr>
        <w:pStyle w:val="BodyText"/>
        <w:ind w:left="240"/>
      </w:pPr>
      <w:r>
        <w:rPr>
          <w:spacing w:val="-1"/>
        </w:rPr>
        <w:t>在理论上显著降低了单位数据的信令成本。</w:t>
      </w:r>
    </w:p>
    <w:p>
      <w:pPr>
        <w:pStyle w:val="BodyText"/>
      </w:pPr>
    </w:p>
    <w:p>
      <w:pPr>
        <w:pStyle w:val="BodyText"/>
        <w:spacing w:before="7"/>
      </w:pPr>
    </w:p>
    <w:p>
      <w:pPr>
        <w:pStyle w:val="Heading5"/>
        <w:numPr>
          <w:ilvl w:val="2"/>
          <w:numId w:val="28"/>
        </w:numPr>
        <w:tabs>
          <w:tab w:pos="1039" w:val="left" w:leader="none"/>
        </w:tabs>
        <w:spacing w:line="240" w:lineRule="auto" w:before="0" w:after="0"/>
        <w:ind w:left="1039" w:right="0" w:hanging="799"/>
        <w:jc w:val="left"/>
      </w:pPr>
      <w:r>
        <w:rPr>
          <w:spacing w:val="-2"/>
        </w:rPr>
        <w:t>信令开销性能对比</w:t>
      </w:r>
    </w:p>
    <w:p>
      <w:pPr>
        <w:pStyle w:val="BodyText"/>
        <w:spacing w:before="24"/>
        <w:rPr>
          <w:rFonts w:ascii="黑体"/>
          <w:sz w:val="28"/>
        </w:rPr>
      </w:pPr>
    </w:p>
    <w:p>
      <w:pPr>
        <w:pStyle w:val="BodyText"/>
        <w:spacing w:line="331" w:lineRule="auto"/>
        <w:ind w:left="239" w:right="457" w:firstLine="480"/>
        <w:jc w:val="both"/>
      </w:pPr>
      <w:r>
        <w:rPr/>
        <mc:AlternateContent>
          <mc:Choice Requires="wps">
            <w:drawing>
              <wp:anchor distT="0" distB="0" distL="0" distR="0" allowOverlap="1" layoutInCell="1" locked="0" behindDoc="0" simplePos="0" relativeHeight="15891968">
                <wp:simplePos x="0" y="0"/>
                <wp:positionH relativeFrom="page">
                  <wp:posOffset>3107817</wp:posOffset>
                </wp:positionH>
                <wp:positionV relativeFrom="paragraph">
                  <wp:posOffset>1676155</wp:posOffset>
                </wp:positionV>
                <wp:extent cx="121285" cy="1270"/>
                <wp:effectExtent l="0" t="0" r="0" b="0"/>
                <wp:wrapNone/>
                <wp:docPr id="914" name="Graphic 914"/>
                <wp:cNvGraphicFramePr>
                  <a:graphicFrameLocks/>
                </wp:cNvGraphicFramePr>
                <a:graphic>
                  <a:graphicData uri="http://schemas.microsoft.com/office/word/2010/wordprocessingShape">
                    <wps:wsp>
                      <wps:cNvPr id="914" name="Graphic 914"/>
                      <wps:cNvSpPr/>
                      <wps:spPr>
                        <a:xfrm>
                          <a:off x="0" y="0"/>
                          <a:ext cx="121285" cy="1270"/>
                        </a:xfrm>
                        <a:custGeom>
                          <a:avLst/>
                          <a:gdLst/>
                          <a:ahLst/>
                          <a:cxnLst/>
                          <a:rect l="l" t="t" r="r" b="b"/>
                          <a:pathLst>
                            <a:path w="121285" h="0">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91968" from="244.710007pt,131.980728pt" to="254.242007pt,131.980728pt" stroked="true" strokeweight=".48pt" strokecolor="#000000">
                <v:stroke dashstyle="solid"/>
                <w10:wrap type="none"/>
              </v:line>
            </w:pict>
          </mc:Fallback>
        </mc:AlternateContent>
      </w:r>
      <w:r>
        <w:rPr/>
        <mc:AlternateContent>
          <mc:Choice Requires="wps">
            <w:drawing>
              <wp:anchor distT="0" distB="0" distL="0" distR="0" allowOverlap="1" layoutInCell="1" locked="0" behindDoc="1" simplePos="0" relativeHeight="482382848">
                <wp:simplePos x="0" y="0"/>
                <wp:positionH relativeFrom="page">
                  <wp:posOffset>914400</wp:posOffset>
                </wp:positionH>
                <wp:positionV relativeFrom="paragraph">
                  <wp:posOffset>3322075</wp:posOffset>
                </wp:positionV>
                <wp:extent cx="121285" cy="1270"/>
                <wp:effectExtent l="0" t="0" r="0" b="0"/>
                <wp:wrapNone/>
                <wp:docPr id="915" name="Graphic 915"/>
                <wp:cNvGraphicFramePr>
                  <a:graphicFrameLocks/>
                </wp:cNvGraphicFramePr>
                <a:graphic>
                  <a:graphicData uri="http://schemas.microsoft.com/office/word/2010/wordprocessingShape">
                    <wps:wsp>
                      <wps:cNvPr id="915" name="Graphic 915"/>
                      <wps:cNvSpPr/>
                      <wps:spPr>
                        <a:xfrm>
                          <a:off x="0" y="0"/>
                          <a:ext cx="121285" cy="1270"/>
                        </a:xfrm>
                        <a:custGeom>
                          <a:avLst/>
                          <a:gdLst/>
                          <a:ahLst/>
                          <a:cxnLst/>
                          <a:rect l="l" t="t" r="r" b="b"/>
                          <a:pathLst>
                            <a:path w="121285" h="0">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33632" from="72pt,261.580719pt" to="81.532pt,261.580719pt" stroked="true" strokeweight=".48pt" strokecolor="#000000">
                <v:stroke dashstyle="solid"/>
                <w10:wrap type="none"/>
              </v:line>
            </w:pict>
          </mc:Fallback>
        </mc:AlternateContent>
      </w:r>
      <w:r>
        <w:rPr>
          <w:spacing w:val="-2"/>
        </w:rPr>
        <w:t>为了直观展示两种方案的性能差异，图 </w:t>
      </w:r>
      <w:hyperlink w:history="true" w:anchor="_bookmark52">
        <w:r>
          <w:rPr>
            <w:rFonts w:ascii="Times New Roman" w:hAnsi="Times New Roman" w:eastAsia="Times New Roman"/>
          </w:rPr>
          <w:t>3-7</w:t>
        </w:r>
      </w:hyperlink>
      <w:r>
        <w:rPr>
          <w:rFonts w:ascii="Times New Roman" w:hAnsi="Times New Roman" w:eastAsia="Times New Roman"/>
          <w:spacing w:val="-5"/>
        </w:rPr>
        <w:t> </w:t>
      </w:r>
      <w:r>
        <w:rPr>
          <w:spacing w:val="-3"/>
        </w:rPr>
        <w:t>对比了不同负载条件下 </w:t>
      </w:r>
      <w:r>
        <w:rPr>
          <w:rFonts w:ascii="Times New Roman" w:hAnsi="Times New Roman" w:eastAsia="Times New Roman"/>
        </w:rPr>
        <w:t>STR</w:t>
      </w:r>
      <w:r>
        <w:rPr>
          <w:rFonts w:ascii="Times New Roman" w:hAnsi="Times New Roman" w:eastAsia="Times New Roman"/>
          <w:spacing w:val="18"/>
        </w:rPr>
        <w:t> </w:t>
      </w:r>
      <w:r>
        <w:rPr/>
        <w:t>随传输概</w:t>
      </w:r>
      <w:r>
        <w:rPr>
          <w:spacing w:val="-15"/>
        </w:rPr>
        <w:t>率 </w:t>
      </w:r>
      <w:r>
        <w:rPr>
          <w:rFonts w:ascii="Times New Roman" w:hAnsi="Times New Roman" w:eastAsia="Times New Roman"/>
          <w:i/>
        </w:rPr>
        <w:t>q</w:t>
      </w:r>
      <w:r>
        <w:rPr>
          <w:rFonts w:ascii="Times New Roman" w:hAnsi="Times New Roman" w:eastAsia="Times New Roman"/>
          <w:i/>
          <w:spacing w:val="-15"/>
        </w:rPr>
        <w:t> </w:t>
      </w:r>
      <w:r>
        <w:rPr>
          <w:spacing w:val="-5"/>
        </w:rPr>
        <w:t>的变化。图 </w:t>
      </w:r>
      <w:hyperlink w:history="true" w:anchor="_bookmark52">
        <w:r>
          <w:rPr>
            <w:rFonts w:ascii="Times New Roman" w:hAnsi="Times New Roman" w:eastAsia="Times New Roman"/>
          </w:rPr>
          <w:t>3-7a</w:t>
        </w:r>
      </w:hyperlink>
      <w:r>
        <w:rPr>
          <w:rFonts w:ascii="Times New Roman" w:hAnsi="Times New Roman" w:eastAsia="Times New Roman"/>
          <w:spacing w:val="2"/>
        </w:rPr>
        <w:t> </w:t>
      </w:r>
      <w:r>
        <w:rPr/>
        <w:t>给出了饱和状态下两种机制的信吞比对比结果。在较小的接入概</w:t>
      </w:r>
      <w:r>
        <w:rPr>
          <w:spacing w:val="-15"/>
        </w:rPr>
        <w:t>率 </w:t>
      </w:r>
      <w:r>
        <w:rPr>
          <w:rFonts w:ascii="Times New Roman" w:hAnsi="Times New Roman" w:eastAsia="Times New Roman"/>
          <w:i/>
        </w:rPr>
        <w:t>q</w:t>
      </w:r>
      <w:r>
        <w:rPr>
          <w:rFonts w:ascii="Times New Roman" w:hAnsi="Times New Roman" w:eastAsia="Times New Roman"/>
          <w:i/>
          <w:spacing w:val="-15"/>
        </w:rPr>
        <w:t> </w:t>
      </w:r>
      <w:r>
        <w:rPr/>
        <w:t>区域内，</w:t>
      </w:r>
      <w:r>
        <w:rPr>
          <w:rFonts w:ascii="Times New Roman" w:hAnsi="Times New Roman" w:eastAsia="Times New Roman"/>
        </w:rPr>
        <w:t>SAST</w:t>
      </w:r>
      <w:r>
        <w:rPr>
          <w:rFonts w:ascii="Times New Roman" w:hAnsi="Times New Roman" w:eastAsia="Times New Roman"/>
          <w:spacing w:val="-6"/>
        </w:rPr>
        <w:t> </w:t>
      </w:r>
      <w:r>
        <w:rPr>
          <w:spacing w:val="-3"/>
        </w:rPr>
        <w:t>方案的信令吞吐比显著低于 </w:t>
      </w:r>
      <w:r>
        <w:rPr>
          <w:rFonts w:ascii="Times New Roman" w:hAnsi="Times New Roman" w:eastAsia="Times New Roman"/>
        </w:rPr>
        <w:t>2</w:t>
      </w:r>
      <w:r>
        <w:rPr>
          <w:rFonts w:ascii="Times New Roman" w:hAnsi="Times New Roman" w:eastAsia="Times New Roman"/>
          <w:spacing w:val="12"/>
        </w:rPr>
        <w:t> </w:t>
      </w:r>
      <w:r>
        <w:rPr>
          <w:spacing w:val="-15"/>
        </w:rPr>
        <w:t>步 </w:t>
      </w:r>
      <w:r>
        <w:rPr>
          <w:rFonts w:ascii="Times New Roman" w:hAnsi="Times New Roman" w:eastAsia="Times New Roman"/>
        </w:rPr>
        <w:t>SDT</w:t>
      </w:r>
      <w:r>
        <w:rPr>
          <w:rFonts w:ascii="Times New Roman" w:hAnsi="Times New Roman" w:eastAsia="Times New Roman"/>
          <w:spacing w:val="12"/>
        </w:rPr>
        <w:t> </w:t>
      </w:r>
      <w:r>
        <w:rPr/>
        <w:t>方案，其优势来源于机制层</w:t>
      </w:r>
      <w:r>
        <w:rPr>
          <w:spacing w:val="-7"/>
        </w:rPr>
        <w:t>面的信令分摊，即 </w:t>
      </w:r>
      <w:r>
        <w:rPr>
          <w:rFonts w:ascii="Times New Roman" w:hAnsi="Times New Roman" w:eastAsia="Times New Roman"/>
          <w:spacing w:val="-4"/>
        </w:rPr>
        <w:t>SAST</w:t>
      </w:r>
      <w:r>
        <w:rPr>
          <w:rFonts w:ascii="Times New Roman" w:hAnsi="Times New Roman" w:eastAsia="Times New Roman"/>
          <w:spacing w:val="8"/>
        </w:rPr>
        <w:t> </w:t>
      </w:r>
      <w:r>
        <w:rPr>
          <w:spacing w:val="-4"/>
        </w:rPr>
        <w:t>在一次成功接入后能够连续传输多个数据包，从而将前导码与</w:t>
      </w:r>
      <w:r>
        <w:rPr>
          <w:spacing w:val="-5"/>
        </w:rPr>
        <w:t>控制信令的开销在多个数据包之间进行均摊，使单位数据所需的信令资源显著降低。在</w:t>
      </w:r>
      <w:r>
        <w:rPr>
          <w:spacing w:val="-4"/>
        </w:rPr>
        <w:t>该区域内，系统竞争强度较低，碰撞概率较小，节点一旦成功接入信道即可维持较长的</w:t>
      </w:r>
      <w:r>
        <w:rPr>
          <w:spacing w:val="-2"/>
        </w:rPr>
        <w:t>连续传输阶段，使平均忙期长度 </w:t>
      </w:r>
      <w:r>
        <w:rPr>
          <w:rFonts w:ascii="Times New Roman" w:hAnsi="Times New Roman" w:eastAsia="Times New Roman"/>
          <w:i/>
        </w:rPr>
        <w:t>B</w:t>
      </w:r>
      <w:r>
        <w:rPr>
          <w:rFonts w:ascii="Times New Roman" w:hAnsi="Times New Roman" w:eastAsia="Times New Roman"/>
          <w:i/>
          <w:spacing w:val="18"/>
        </w:rPr>
        <w:t> </w:t>
      </w:r>
      <w:r>
        <w:rPr>
          <w:spacing w:val="-3"/>
        </w:rPr>
        <w:t>保持在较高水平，因此 </w:t>
      </w:r>
      <w:r>
        <w:rPr>
          <w:rFonts w:ascii="Times New Roman" w:hAnsi="Times New Roman" w:eastAsia="Times New Roman"/>
        </w:rPr>
        <w:t>SAST</w:t>
      </w:r>
      <w:r>
        <w:rPr>
          <w:rFonts w:ascii="Times New Roman" w:hAnsi="Times New Roman" w:eastAsia="Times New Roman"/>
          <w:spacing w:val="21"/>
        </w:rPr>
        <w:t> </w:t>
      </w:r>
      <w:r>
        <w:rPr/>
        <w:t>的优势明显，理论上</w:t>
      </w:r>
      <w:r>
        <w:rPr>
          <w:spacing w:val="-15"/>
        </w:rPr>
        <w:t>在 </w:t>
      </w:r>
      <w:r>
        <w:rPr>
          <w:rFonts w:ascii="Times New Roman" w:hAnsi="Times New Roman" w:eastAsia="Times New Roman"/>
          <w:i/>
          <w:spacing w:val="-2"/>
        </w:rPr>
        <w:t>q</w:t>
      </w:r>
      <w:r>
        <w:rPr>
          <w:rFonts w:ascii="Times New Roman" w:hAnsi="Times New Roman" w:eastAsia="Times New Roman"/>
          <w:i/>
          <w:spacing w:val="-13"/>
        </w:rPr>
        <w:t> </w:t>
      </w:r>
      <w:r>
        <w:rPr>
          <w:rFonts w:ascii="DejaVu Sans" w:hAnsi="DejaVu Sans" w:eastAsia="DejaVu Sans"/>
          <w:i/>
          <w:spacing w:val="-10"/>
        </w:rPr>
        <w:t>→ </w:t>
      </w:r>
      <w:r>
        <w:rPr>
          <w:rFonts w:ascii="Garamond" w:hAnsi="Garamond" w:eastAsia="Garamond"/>
          <w:spacing w:val="-2"/>
        </w:rPr>
        <w:t>0</w:t>
      </w:r>
      <w:r>
        <w:rPr>
          <w:rFonts w:ascii="Garamond" w:hAnsi="Garamond" w:eastAsia="Garamond"/>
          <w:spacing w:val="-13"/>
        </w:rPr>
        <w:t> </w:t>
      </w:r>
      <w:r>
        <w:rPr>
          <w:spacing w:val="-2"/>
        </w:rPr>
        <w:t>时其单位数据信令开销可降低至对比方案的一半左右。从本质上看，这一区域</w:t>
      </w:r>
      <w:r>
        <w:rPr>
          <w:spacing w:val="-4"/>
        </w:rPr>
        <w:t>内的性能提升来源于对信道访问公平性的主动放宽，即一旦节点成功获得信道，其可以在较长时间内持续占用资源，而其他节点需等待下一轮竞争，从而通过牺牲短期的信道</w:t>
      </w:r>
      <w:r>
        <w:rPr>
          <w:spacing w:val="-6"/>
        </w:rPr>
        <w:t>公平性换取整体传输效率的提升。随着 </w:t>
      </w:r>
      <w:r>
        <w:rPr>
          <w:rFonts w:ascii="Times New Roman" w:hAnsi="Times New Roman" w:eastAsia="Times New Roman"/>
          <w:i/>
          <w:spacing w:val="-4"/>
        </w:rPr>
        <w:t>q</w:t>
      </w:r>
      <w:r>
        <w:rPr>
          <w:rFonts w:ascii="Times New Roman" w:hAnsi="Times New Roman" w:eastAsia="Times New Roman"/>
          <w:i/>
          <w:spacing w:val="-9"/>
        </w:rPr>
        <w:t> </w:t>
      </w:r>
      <w:r>
        <w:rPr>
          <w:spacing w:val="-4"/>
        </w:rPr>
        <w:t>的逐步增大，系统中同时参与竞争的节点数量增加，碰撞概率迅速上升，不仅降低了接入成功率，还会频繁打断连续传输过程，使得 </w:t>
      </w:r>
      <w:r>
        <w:rPr>
          <w:rFonts w:ascii="Times New Roman" w:hAnsi="Times New Roman" w:eastAsia="Times New Roman"/>
          <w:i/>
        </w:rPr>
        <w:t>B</w:t>
      </w:r>
      <w:r>
        <w:rPr>
          <w:rFonts w:ascii="Times New Roman" w:hAnsi="Times New Roman" w:eastAsia="Times New Roman"/>
          <w:i/>
          <w:spacing w:val="2"/>
        </w:rPr>
        <w:t> </w:t>
      </w:r>
      <w:r>
        <w:rPr/>
        <w:t>显著缩短，从而削弱了信令开销的分摊能力。在这一过程中，</w:t>
      </w:r>
      <w:r>
        <w:rPr>
          <w:rFonts w:ascii="Times New Roman" w:hAnsi="Times New Roman" w:eastAsia="Times New Roman"/>
        </w:rPr>
        <w:t>SAST </w:t>
      </w:r>
      <w:r>
        <w:rPr>
          <w:spacing w:val="-5"/>
        </w:rPr>
        <w:t>的性能逐渐向 </w:t>
      </w:r>
      <w:r>
        <w:rPr>
          <w:rFonts w:ascii="Times New Roman" w:hAnsi="Times New Roman" w:eastAsia="Times New Roman"/>
        </w:rPr>
        <w:t>2</w:t>
      </w:r>
      <w:r>
        <w:rPr>
          <w:spacing w:val="-15"/>
        </w:rPr>
        <w:t>步 </w:t>
      </w:r>
      <w:r>
        <w:rPr>
          <w:rFonts w:ascii="Times New Roman" w:hAnsi="Times New Roman" w:eastAsia="Times New Roman"/>
        </w:rPr>
        <w:t>SDT</w:t>
      </w:r>
      <w:r>
        <w:rPr>
          <w:rFonts w:ascii="Times New Roman" w:hAnsi="Times New Roman" w:eastAsia="Times New Roman"/>
          <w:spacing w:val="-10"/>
        </w:rPr>
        <w:t> </w:t>
      </w:r>
      <w:r>
        <w:rPr/>
        <w:t>方案逼近，说明其优势依赖于低碰撞环境和较长连续传输阶段。当系统进入高</w:t>
      </w:r>
      <w:r>
        <w:rPr>
          <w:spacing w:val="-2"/>
        </w:rPr>
        <w:t>竞争区域时，连续传输难以维持，</w:t>
      </w:r>
      <w:r>
        <w:rPr>
          <w:rFonts w:ascii="Times New Roman" w:hAnsi="Times New Roman" w:eastAsia="Times New Roman"/>
          <w:spacing w:val="-2"/>
        </w:rPr>
        <w:t>SAST </w:t>
      </w:r>
      <w:r>
        <w:rPr>
          <w:spacing w:val="-2"/>
        </w:rPr>
        <w:t>方案还会经常发送否定确认的信令消息，其性能不再优于标准方案。</w:t>
      </w:r>
    </w:p>
    <w:p>
      <w:pPr>
        <w:pStyle w:val="BodyText"/>
        <w:spacing w:line="331" w:lineRule="auto" w:before="104"/>
        <w:ind w:left="240" w:right="457" w:firstLine="480"/>
        <w:jc w:val="both"/>
      </w:pPr>
      <w:r>
        <w:rPr>
          <w:spacing w:val="-5"/>
        </w:rPr>
        <w:t>另一方面，图 </w:t>
      </w:r>
      <w:hyperlink w:history="true" w:anchor="_bookmark52">
        <w:r>
          <w:rPr>
            <w:rFonts w:ascii="Times New Roman" w:eastAsia="Times New Roman"/>
          </w:rPr>
          <w:t>3-7b</w:t>
        </w:r>
      </w:hyperlink>
      <w:r>
        <w:rPr>
          <w:rFonts w:ascii="Times New Roman" w:eastAsia="Times New Roman"/>
          <w:spacing w:val="2"/>
        </w:rPr>
        <w:t> </w:t>
      </w:r>
      <w:r>
        <w:rPr/>
        <w:t>给出了非饱和状态下两种机制的信吞比结果，可以观察到在稳</w:t>
      </w:r>
      <w:r>
        <w:rPr>
          <w:spacing w:val="-2"/>
        </w:rPr>
        <w:t>定工作区间内，</w:t>
      </w:r>
      <w:r>
        <w:rPr>
          <w:rFonts w:ascii="Times New Roman" w:eastAsia="Times New Roman"/>
          <w:spacing w:val="-2"/>
        </w:rPr>
        <w:t>SAST </w:t>
      </w:r>
      <w:r>
        <w:rPr>
          <w:spacing w:val="-2"/>
        </w:rPr>
        <w:t>方案始终表现出更低的信令吞吐比，且这一优势在较宽负载范围</w:t>
      </w:r>
      <w:r>
        <w:rPr>
          <w:spacing w:val="-5"/>
        </w:rPr>
        <w:t>内均能保持。这是因为在非饱和条件下，整体竞争强度相对可控，碰撞概率维持在较低</w:t>
      </w:r>
    </w:p>
    <w:p>
      <w:pPr>
        <w:spacing w:after="0" w:line="331" w:lineRule="auto"/>
        <w:jc w:val="both"/>
        <w:sectPr>
          <w:type w:val="continuous"/>
          <w:pgSz w:w="11910" w:h="16840"/>
          <w:pgMar w:header="927" w:footer="803" w:top="1920" w:bottom="280" w:left="1200" w:right="980"/>
        </w:sectPr>
      </w:pPr>
    </w:p>
    <w:p>
      <w:pPr>
        <w:pStyle w:val="BodyText"/>
        <w:spacing w:line="326" w:lineRule="auto" w:before="262"/>
        <w:ind w:left="239" w:right="363"/>
        <w:jc w:val="both"/>
      </w:pPr>
      <w:r>
        <w:rPr>
          <w:spacing w:val="-2"/>
        </w:rPr>
        <w:t>水平，使得成功接入后的连续传输过程能够稳定存在，从而持续发挥信令开销分摊的优</w:t>
      </w:r>
      <w:r>
        <w:rPr>
          <w:spacing w:val="-5"/>
        </w:rPr>
        <w:t>势。随着归一化输入率 </w:t>
      </w:r>
      <w:r>
        <w:rPr>
          <w:rFonts w:ascii="Times New Roman" w:hAnsi="Times New Roman" w:eastAsia="Times New Roman"/>
          <w:i/>
          <w:spacing w:val="-128"/>
          <w:w w:val="102"/>
        </w:rPr>
        <w:t>λ</w:t>
      </w:r>
      <w:r>
        <w:rPr>
          <w:rFonts w:ascii="Garamond" w:hAnsi="Garamond" w:eastAsia="Garamond"/>
          <w:w w:val="117"/>
          <w:position w:val="6"/>
        </w:rPr>
        <w:t>ˆ</w:t>
      </w:r>
      <w:r>
        <w:rPr>
          <w:rFonts w:ascii="Garamond" w:hAnsi="Garamond" w:eastAsia="Garamond"/>
          <w:spacing w:val="47"/>
          <w:w w:val="109"/>
          <w:position w:val="6"/>
        </w:rPr>
        <w:t> </w:t>
      </w:r>
      <w:r>
        <w:rPr>
          <w:spacing w:val="-2"/>
        </w:rPr>
        <w:t>的增加，系统逐渐接近饱和状态，</w:t>
      </w:r>
      <w:r>
        <w:rPr>
          <w:rFonts w:ascii="Times New Roman" w:hAnsi="Times New Roman" w:eastAsia="Times New Roman"/>
          <w:spacing w:val="-2"/>
        </w:rPr>
        <w:t>2</w:t>
      </w:r>
      <w:r>
        <w:rPr>
          <w:rFonts w:ascii="Times New Roman" w:hAnsi="Times New Roman" w:eastAsia="Times New Roman"/>
          <w:spacing w:val="-9"/>
        </w:rPr>
        <w:t> </w:t>
      </w:r>
      <w:r>
        <w:rPr>
          <w:spacing w:val="-2"/>
        </w:rPr>
        <w:t>步</w:t>
      </w:r>
      <w:r>
        <w:rPr>
          <w:rFonts w:ascii="Times New Roman" w:hAnsi="Times New Roman" w:eastAsia="Times New Roman"/>
          <w:spacing w:val="-2"/>
        </w:rPr>
        <w:t>SDT</w:t>
      </w:r>
      <w:r>
        <w:rPr>
          <w:rFonts w:ascii="Times New Roman" w:hAnsi="Times New Roman" w:eastAsia="Times New Roman"/>
          <w:spacing w:val="21"/>
        </w:rPr>
        <w:t> </w:t>
      </w:r>
      <w:r>
        <w:rPr>
          <w:spacing w:val="-2"/>
        </w:rPr>
        <w:t>方案由于每个数据</w:t>
      </w:r>
      <w:r>
        <w:rPr>
          <w:spacing w:val="-3"/>
        </w:rPr>
        <w:t>包均需独立完成接入过程，其信令开销随负载增加近似线性增长，而 </w:t>
      </w:r>
      <w:r>
        <w:rPr>
          <w:rFonts w:ascii="Times New Roman" w:hAnsi="Times New Roman" w:eastAsia="Times New Roman"/>
          <w:spacing w:val="-2"/>
        </w:rPr>
        <w:t>SAST</w:t>
      </w:r>
      <w:r>
        <w:rPr>
          <w:rFonts w:ascii="Times New Roman" w:hAnsi="Times New Roman" w:eastAsia="Times New Roman"/>
          <w:spacing w:val="26"/>
        </w:rPr>
        <w:t> </w:t>
      </w:r>
      <w:r>
        <w:rPr>
          <w:spacing w:val="-2"/>
        </w:rPr>
        <w:t>由于能够在单次接入后完成多包传输，其信令开销增长显著更为缓慢，两者之间的差距明显。特别是在典型负载点附近，例如 </w:t>
      </w:r>
      <w:r>
        <w:rPr>
          <w:rFonts w:ascii="Times New Roman" w:hAnsi="Times New Roman" w:eastAsia="Times New Roman"/>
          <w:i/>
          <w:spacing w:val="-128"/>
          <w:w w:val="102"/>
        </w:rPr>
        <w:t>λ</w:t>
      </w:r>
      <w:r>
        <w:rPr>
          <w:rFonts w:ascii="Garamond" w:hAnsi="Garamond" w:eastAsia="Garamond"/>
          <w:w w:val="117"/>
          <w:position w:val="6"/>
        </w:rPr>
        <w:t>ˆ</w:t>
      </w:r>
      <w:r>
        <w:rPr>
          <w:rFonts w:ascii="Garamond" w:hAnsi="Garamond" w:eastAsia="Garamond"/>
          <w:spacing w:val="61"/>
          <w:w w:val="109"/>
          <w:position w:val="6"/>
        </w:rPr>
        <w:t> </w:t>
      </w:r>
      <w:r>
        <w:rPr>
          <w:rFonts w:ascii="Garamond" w:hAnsi="Garamond" w:eastAsia="Garamond"/>
          <w:spacing w:val="20"/>
        </w:rPr>
        <w:t>= </w:t>
      </w:r>
      <w:r>
        <w:rPr>
          <w:rFonts w:ascii="Times New Roman" w:hAnsi="Times New Roman" w:eastAsia="Times New Roman"/>
          <w:i/>
        </w:rPr>
        <w:t>e</w:t>
      </w:r>
      <w:r>
        <w:rPr>
          <w:rFonts w:ascii="DejaVu Serif" w:hAnsi="DejaVu Serif" w:eastAsia="DejaVu Serif"/>
          <w:i/>
          <w:vertAlign w:val="superscript"/>
        </w:rPr>
        <w:t>−</w:t>
      </w:r>
      <w:r>
        <w:rPr>
          <w:rFonts w:ascii="Garamond" w:hAnsi="Garamond" w:eastAsia="Garamond"/>
          <w:vertAlign w:val="superscript"/>
        </w:rPr>
        <w:t>1</w:t>
      </w:r>
      <w:r>
        <w:rPr>
          <w:vertAlign w:val="baseline"/>
        </w:rPr>
        <w:t>，</w:t>
      </w:r>
      <w:r>
        <w:rPr>
          <w:rFonts w:ascii="Times New Roman" w:hAnsi="Times New Roman" w:eastAsia="Times New Roman"/>
          <w:vertAlign w:val="baseline"/>
        </w:rPr>
        <w:t>SAST</w:t>
      </w:r>
      <w:r>
        <w:rPr>
          <w:rFonts w:ascii="Times New Roman" w:hAnsi="Times New Roman" w:eastAsia="Times New Roman"/>
          <w:spacing w:val="34"/>
          <w:vertAlign w:val="baseline"/>
        </w:rPr>
        <w:t> </w:t>
      </w:r>
      <w:r>
        <w:rPr>
          <w:spacing w:val="-2"/>
          <w:vertAlign w:val="baseline"/>
        </w:rPr>
        <w:t>的信令吞吐比仅为对比方案的约 </w:t>
      </w:r>
      <w:r>
        <w:rPr>
          <w:rFonts w:ascii="Times New Roman" w:hAnsi="Times New Roman" w:eastAsia="Times New Roman"/>
          <w:vertAlign w:val="baseline"/>
        </w:rPr>
        <w:t>30%</w:t>
      </w:r>
      <w:r>
        <w:rPr>
          <w:vertAlign w:val="baseline"/>
        </w:rPr>
        <w:t>。在实际物联网场景中，只要系统未进入严重碰撞主导的高负载区域，</w:t>
      </w:r>
      <w:r>
        <w:rPr>
          <w:rFonts w:ascii="Times New Roman" w:hAnsi="Times New Roman" w:eastAsia="Times New Roman"/>
          <w:vertAlign w:val="baseline"/>
        </w:rPr>
        <w:t>SAST </w:t>
      </w:r>
      <w:r>
        <w:rPr>
          <w:vertAlign w:val="baseline"/>
        </w:rPr>
        <w:t>均能够通过延</w:t>
      </w:r>
      <w:r>
        <w:rPr>
          <w:spacing w:val="-1"/>
          <w:vertAlign w:val="baseline"/>
        </w:rPr>
        <w:t>长连续传输阶段有效降低信令开销，从而以更低的资源占用实现更高的数据传输效率。</w:t>
      </w:r>
    </w:p>
    <w:p>
      <w:pPr>
        <w:pStyle w:val="BodyText"/>
        <w:spacing w:before="143"/>
      </w:pPr>
    </w:p>
    <w:p>
      <w:pPr>
        <w:pStyle w:val="Heading4"/>
        <w:numPr>
          <w:ilvl w:val="1"/>
          <w:numId w:val="28"/>
        </w:numPr>
        <w:tabs>
          <w:tab w:pos="854" w:val="left" w:leader="none"/>
        </w:tabs>
        <w:spacing w:line="240" w:lineRule="auto" w:before="0" w:after="0"/>
        <w:ind w:left="854" w:right="0" w:hanging="614"/>
        <w:jc w:val="left"/>
      </w:pPr>
      <w:bookmarkStart w:name="本章小结" w:id="82"/>
      <w:bookmarkEnd w:id="82"/>
      <w:r>
        <w:rPr/>
      </w:r>
      <w:bookmarkStart w:name="_bookmark53" w:id="83"/>
      <w:bookmarkEnd w:id="83"/>
      <w:r>
        <w:rPr/>
      </w:r>
      <w:r>
        <w:rPr>
          <w:spacing w:val="-3"/>
        </w:rPr>
        <w:t>本章小结</w:t>
      </w:r>
    </w:p>
    <w:p>
      <w:pPr>
        <w:pStyle w:val="BodyText"/>
        <w:spacing w:line="331" w:lineRule="auto" w:before="302"/>
        <w:ind w:left="239" w:right="303" w:firstLine="480"/>
      </w:pPr>
      <w:r>
        <w:rPr>
          <w:spacing w:val="11"/>
        </w:rPr>
        <w:t>本章提出了</w:t>
      </w:r>
      <w:r>
        <w:rPr>
          <w:rFonts w:ascii="Times New Roman" w:eastAsia="Times New Roman"/>
        </w:rPr>
        <w:t>SAST</w:t>
      </w:r>
      <w:r>
        <w:rPr>
          <w:rFonts w:ascii="Times New Roman" w:eastAsia="Times New Roman"/>
          <w:spacing w:val="-5"/>
        </w:rPr>
        <w:t> </w:t>
      </w:r>
      <w:r>
        <w:rPr>
          <w:spacing w:val="-12"/>
        </w:rPr>
        <w:t>机制，用于提升时隙 </w:t>
      </w:r>
      <w:r>
        <w:rPr>
          <w:rFonts w:ascii="Times New Roman" w:eastAsia="Times New Roman"/>
        </w:rPr>
        <w:t>Aloha</w:t>
      </w:r>
      <w:r>
        <w:rPr>
          <w:rFonts w:ascii="Times New Roman" w:eastAsia="Times New Roman"/>
          <w:spacing w:val="-5"/>
        </w:rPr>
        <w:t> </w:t>
      </w:r>
      <w:r>
        <w:rPr>
          <w:spacing w:val="-2"/>
        </w:rPr>
        <w:t>的吞吐量和信令吞吐比性能。通过建</w:t>
      </w:r>
      <w:r>
        <w:rPr>
          <w:spacing w:val="2"/>
        </w:rPr>
        <w:t>立用于表征节点和信道行为的休假队列模型，推导了接入吞吐量和数据吞吐量作为系</w:t>
      </w:r>
      <w:r>
        <w:rPr>
          <w:spacing w:val="-7"/>
        </w:rPr>
        <w:t>统参数的函数，并通过适当调整传输概率进一步优化了这些性能指标。为评估 </w:t>
      </w:r>
      <w:r>
        <w:rPr>
          <w:rFonts w:ascii="Times New Roman" w:eastAsia="Times New Roman"/>
        </w:rPr>
        <w:t>SAST</w:t>
      </w:r>
      <w:r>
        <w:rPr>
          <w:rFonts w:ascii="Times New Roman" w:eastAsia="Times New Roman"/>
          <w:spacing w:val="-6"/>
        </w:rPr>
        <w:t> </w:t>
      </w:r>
      <w:r>
        <w:rPr/>
        <w:t>机制的时延性能，为每个节点构建了二维马尔可夫链，基于此分析了接入时延和包时延。</w:t>
      </w:r>
      <w:r>
        <w:rPr>
          <w:spacing w:val="-13"/>
        </w:rPr>
        <w:t>为说明 </w:t>
      </w:r>
      <w:r>
        <w:rPr>
          <w:rFonts w:ascii="Times New Roman" w:eastAsia="Times New Roman"/>
        </w:rPr>
        <w:t>SAST</w:t>
      </w:r>
      <w:r>
        <w:rPr>
          <w:rFonts w:ascii="Times New Roman" w:eastAsia="Times New Roman"/>
          <w:spacing w:val="7"/>
        </w:rPr>
        <w:t> </w:t>
      </w:r>
      <w:r>
        <w:rPr>
          <w:spacing w:val="-4"/>
        </w:rPr>
        <w:t>机制的实际意义，进一步将 </w:t>
      </w:r>
      <w:r>
        <w:rPr>
          <w:rFonts w:ascii="Times New Roman" w:eastAsia="Times New Roman"/>
          <w:spacing w:val="-1"/>
        </w:rPr>
        <w:t>5</w:t>
      </w:r>
      <w:r>
        <w:rPr>
          <w:rFonts w:ascii="Times New Roman" w:eastAsia="Times New Roman"/>
        </w:rPr>
        <w:t>G</w:t>
      </w:r>
      <w:r>
        <w:rPr>
          <w:rFonts w:ascii="Times New Roman" w:eastAsia="Times New Roman"/>
          <w:spacing w:val="8"/>
        </w:rPr>
        <w:t> </w:t>
      </w:r>
      <w:r>
        <w:rPr>
          <w:spacing w:val="-7"/>
        </w:rPr>
        <w:t>蜂窝网络中的 </w:t>
      </w:r>
      <w:r>
        <w:rPr>
          <w:rFonts w:ascii="Times New Roman" w:eastAsia="Times New Roman"/>
        </w:rPr>
        <w:t>2</w:t>
      </w:r>
      <w:r>
        <w:rPr>
          <w:rFonts w:ascii="Times New Roman" w:eastAsia="Times New Roman"/>
          <w:spacing w:val="8"/>
        </w:rPr>
        <w:t> </w:t>
      </w:r>
      <w:r>
        <w:rPr>
          <w:spacing w:val="-26"/>
        </w:rPr>
        <w:t>步 </w:t>
      </w:r>
      <w:r>
        <w:rPr>
          <w:rFonts w:ascii="Times New Roman" w:eastAsia="Times New Roman"/>
        </w:rPr>
        <w:t>SDT</w:t>
      </w:r>
      <w:r>
        <w:rPr>
          <w:rFonts w:ascii="Times New Roman" w:eastAsia="Times New Roman"/>
          <w:spacing w:val="7"/>
        </w:rPr>
        <w:t> </w:t>
      </w:r>
      <w:r>
        <w:rPr>
          <w:spacing w:val="1"/>
        </w:rPr>
        <w:t>方案作为比较基准，推导了两种方案的信令吞吐比。</w:t>
      </w:r>
    </w:p>
    <w:p>
      <w:pPr>
        <w:pStyle w:val="BodyText"/>
        <w:spacing w:line="331" w:lineRule="auto" w:before="9"/>
        <w:ind w:left="239" w:right="457" w:firstLine="480"/>
        <w:jc w:val="both"/>
      </w:pPr>
      <w:r>
        <w:rPr/>
        <w:t>分析表明，</w:t>
      </w:r>
      <w:r>
        <w:rPr>
          <w:rFonts w:ascii="Times New Roman" w:eastAsia="Times New Roman"/>
        </w:rPr>
        <w:t>SAST </w:t>
      </w:r>
      <w:r>
        <w:rPr>
          <w:spacing w:val="-3"/>
        </w:rPr>
        <w:t>机制的最大数据吞吐量可达 </w:t>
      </w:r>
      <w:r>
        <w:rPr>
          <w:rFonts w:ascii="Times New Roman" w:eastAsia="Times New Roman"/>
        </w:rPr>
        <w:t>0.5</w:t>
      </w:r>
      <w:r>
        <w:rPr>
          <w:spacing w:val="-4"/>
        </w:rPr>
        <w:t>，超越了经典时隙 </w:t>
      </w:r>
      <w:r>
        <w:rPr>
          <w:rFonts w:ascii="Times New Roman" w:eastAsia="Times New Roman"/>
        </w:rPr>
        <w:t>Aloha</w:t>
      </w:r>
      <w:r>
        <w:rPr>
          <w:rFonts w:ascii="Times New Roman" w:eastAsia="Times New Roman"/>
          <w:spacing w:val="20"/>
        </w:rPr>
        <w:t> </w:t>
      </w:r>
      <w:r>
        <w:rPr/>
        <w:t>的性能</w:t>
      </w:r>
      <w:r>
        <w:rPr>
          <w:spacing w:val="-10"/>
        </w:rPr>
        <w:t>瓶颈 </w:t>
      </w:r>
      <w:r>
        <w:rPr>
          <w:rFonts w:ascii="Garamond" w:eastAsia="Garamond"/>
        </w:rPr>
        <w:t>1/</w:t>
      </w:r>
      <w:r>
        <w:rPr>
          <w:rFonts w:ascii="Times New Roman" w:eastAsia="Times New Roman"/>
          <w:i/>
        </w:rPr>
        <w:t>e</w:t>
      </w:r>
      <w:r>
        <w:rPr>
          <w:spacing w:val="7"/>
        </w:rPr>
        <w:t>。此外，实现</w:t>
      </w:r>
      <w:r>
        <w:rPr>
          <w:rFonts w:ascii="Times New Roman" w:eastAsia="Times New Roman"/>
        </w:rPr>
        <w:t>SAST</w:t>
      </w:r>
      <w:r>
        <w:rPr>
          <w:rFonts w:ascii="Times New Roman" w:eastAsia="Times New Roman"/>
          <w:spacing w:val="-15"/>
        </w:rPr>
        <w:t> </w:t>
      </w:r>
      <w:r>
        <w:rPr/>
        <w:t>的最佳吞吐量性能很简单：如果输入速率足够大，则降低</w:t>
      </w:r>
      <w:r>
        <w:rPr>
          <w:spacing w:val="-4"/>
        </w:rPr>
        <w:t>每个节点的传输概率。换句话说，传输概率的最优设置与系统输入参数无关，这有助于</w:t>
      </w:r>
      <w:r>
        <w:rPr>
          <w:spacing w:val="-2"/>
        </w:rPr>
        <w:t>其在实际系统中的实现。此外，</w:t>
      </w:r>
      <w:r>
        <w:rPr>
          <w:rFonts w:ascii="Times New Roman" w:eastAsia="Times New Roman"/>
          <w:spacing w:val="-2"/>
        </w:rPr>
        <w:t>5G</w:t>
      </w:r>
      <w:r>
        <w:rPr>
          <w:rFonts w:ascii="Times New Roman" w:eastAsia="Times New Roman"/>
          <w:spacing w:val="-13"/>
        </w:rPr>
        <w:t> </w:t>
      </w:r>
      <w:r>
        <w:rPr>
          <w:spacing w:val="-5"/>
        </w:rPr>
        <w:t>案例研究揭示，与 </w:t>
      </w:r>
      <w:r>
        <w:rPr>
          <w:rFonts w:ascii="Times New Roman" w:eastAsia="Times New Roman"/>
          <w:spacing w:val="-2"/>
        </w:rPr>
        <w:t>2</w:t>
      </w:r>
      <w:r>
        <w:rPr>
          <w:rFonts w:ascii="Times New Roman" w:eastAsia="Times New Roman"/>
          <w:spacing w:val="-13"/>
        </w:rPr>
        <w:t> </w:t>
      </w:r>
      <w:r>
        <w:rPr>
          <w:spacing w:val="-15"/>
        </w:rPr>
        <w:t>步 </w:t>
      </w:r>
      <w:r>
        <w:rPr>
          <w:rFonts w:ascii="Times New Roman" w:eastAsia="Times New Roman"/>
          <w:spacing w:val="-2"/>
        </w:rPr>
        <w:t>SDT</w:t>
      </w:r>
      <w:r>
        <w:rPr>
          <w:rFonts w:ascii="Times New Roman" w:eastAsia="Times New Roman"/>
          <w:spacing w:val="-10"/>
        </w:rPr>
        <w:t> </w:t>
      </w:r>
      <w:r>
        <w:rPr>
          <w:spacing w:val="-6"/>
        </w:rPr>
        <w:t>方案相比，所提 </w:t>
      </w:r>
      <w:r>
        <w:rPr>
          <w:rFonts w:ascii="Times New Roman" w:eastAsia="Times New Roman"/>
          <w:spacing w:val="-2"/>
        </w:rPr>
        <w:t>SAST</w:t>
      </w:r>
      <w:r>
        <w:rPr>
          <w:spacing w:val="1"/>
        </w:rPr>
        <w:t>方案可以实现更好的吞吐量性能和更低的信令开销，表明</w:t>
      </w:r>
      <w:r>
        <w:rPr>
          <w:rFonts w:ascii="Times New Roman" w:eastAsia="Times New Roman"/>
        </w:rPr>
        <w:t>SAST</w:t>
      </w:r>
      <w:r>
        <w:rPr>
          <w:rFonts w:ascii="Times New Roman" w:eastAsia="Times New Roman"/>
          <w:spacing w:val="-15"/>
        </w:rPr>
        <w:t> </w:t>
      </w:r>
      <w:r>
        <w:rPr>
          <w:spacing w:val="-4"/>
        </w:rPr>
        <w:t>机制有望在实际 </w:t>
      </w:r>
      <w:r>
        <w:rPr>
          <w:rFonts w:ascii="Times New Roman" w:eastAsia="Times New Roman"/>
        </w:rPr>
        <w:t>5G</w:t>
      </w:r>
      <w:r>
        <w:rPr>
          <w:rFonts w:ascii="Times New Roman" w:eastAsia="Times New Roman"/>
          <w:spacing w:val="-15"/>
        </w:rPr>
        <w:t> </w:t>
      </w:r>
      <w:r>
        <w:rPr/>
        <w:t>中</w:t>
      </w:r>
      <w:r>
        <w:rPr>
          <w:spacing w:val="-2"/>
        </w:rPr>
        <w:t>使用，以支持对吞吐量和能量效率有严格要求的广泛物联网应用。</w:t>
      </w:r>
    </w:p>
    <w:p>
      <w:pPr>
        <w:spacing w:after="0" w:line="331" w:lineRule="auto"/>
        <w:jc w:val="both"/>
        <w:sectPr>
          <w:pgSz w:w="11910" w:h="16840"/>
          <w:pgMar w:header="933" w:footer="803" w:top="1160" w:bottom="1000" w:left="1200" w:right="980"/>
        </w:sectPr>
      </w:pPr>
    </w:p>
    <w:p>
      <w:pPr>
        <w:pStyle w:val="BodyText"/>
        <w:spacing w:before="5"/>
        <w:rPr>
          <w:sz w:val="15"/>
        </w:rPr>
      </w:pPr>
    </w:p>
    <w:p>
      <w:pPr>
        <w:spacing w:after="0"/>
        <w:rPr>
          <w:sz w:val="15"/>
        </w:rPr>
        <w:sectPr>
          <w:headerReference w:type="even" r:id="rId100"/>
          <w:footerReference w:type="even" r:id="rId101"/>
          <w:pgSz w:w="11910" w:h="16840"/>
          <w:pgMar w:header="0" w:footer="0" w:top="1920" w:bottom="280" w:left="1200" w:right="980"/>
        </w:sectPr>
      </w:pPr>
    </w:p>
    <w:p>
      <w:pPr>
        <w:pStyle w:val="BodyText"/>
        <w:rPr>
          <w:sz w:val="36"/>
        </w:rPr>
      </w:pPr>
    </w:p>
    <w:p>
      <w:pPr>
        <w:pStyle w:val="BodyText"/>
        <w:spacing w:before="101"/>
        <w:rPr>
          <w:sz w:val="36"/>
        </w:rPr>
      </w:pPr>
    </w:p>
    <w:p>
      <w:pPr>
        <w:pStyle w:val="Heading3"/>
        <w:ind w:left="252" w:right="0"/>
        <w:jc w:val="left"/>
      </w:pPr>
      <w:bookmarkStart w:name="面向CSMA网络的连续传输机制设计与分析优化" w:id="84"/>
      <w:bookmarkEnd w:id="84"/>
      <w:r>
        <w:rPr/>
      </w:r>
      <w:bookmarkStart w:name="_bookmark54" w:id="85"/>
      <w:bookmarkEnd w:id="85"/>
      <w:r>
        <w:rPr/>
      </w:r>
      <w:r>
        <w:rPr>
          <w:spacing w:val="-45"/>
        </w:rPr>
        <w:t>第 </w:t>
      </w:r>
      <w:r>
        <w:rPr>
          <w:rFonts w:ascii="Times New Roman" w:eastAsia="Times New Roman"/>
        </w:rPr>
        <w:t>4</w:t>
      </w:r>
      <w:r>
        <w:rPr>
          <w:rFonts w:ascii="Times New Roman" w:eastAsia="Times New Roman"/>
          <w:spacing w:val="-2"/>
        </w:rPr>
        <w:t> </w:t>
      </w:r>
      <w:r>
        <w:rPr>
          <w:spacing w:val="-7"/>
        </w:rPr>
        <w:t>章 面向 </w:t>
      </w:r>
      <w:r>
        <w:rPr>
          <w:rFonts w:ascii="Times New Roman" w:eastAsia="Times New Roman"/>
        </w:rPr>
        <w:t>CSMA </w:t>
      </w:r>
      <w:r>
        <w:rPr>
          <w:spacing w:val="-1"/>
        </w:rPr>
        <w:t>网络的连续传输机制设计与分析优化</w:t>
      </w:r>
    </w:p>
    <w:p>
      <w:pPr>
        <w:pStyle w:val="BodyText"/>
        <w:spacing w:before="66"/>
        <w:rPr>
          <w:rFonts w:ascii="黑体"/>
          <w:sz w:val="36"/>
        </w:rPr>
      </w:pPr>
    </w:p>
    <w:p>
      <w:pPr>
        <w:pStyle w:val="BodyText"/>
        <w:spacing w:line="331" w:lineRule="auto"/>
        <w:ind w:left="240" w:right="457" w:firstLine="480"/>
        <w:jc w:val="both"/>
      </w:pPr>
      <w:r>
        <w:rPr/>
        <w:t>在前一章验证了连续传输机制在时隙 </w:t>
      </w:r>
      <w:r>
        <w:rPr>
          <w:rFonts w:ascii="Times New Roman" w:eastAsia="Times New Roman"/>
        </w:rPr>
        <w:t>Aloha</w:t>
      </w:r>
      <w:r>
        <w:rPr>
          <w:rFonts w:ascii="Times New Roman" w:eastAsia="Times New Roman"/>
          <w:spacing w:val="40"/>
        </w:rPr>
        <w:t> </w:t>
      </w:r>
      <w:r>
        <w:rPr/>
        <w:t>网络中的显著增益后，本章进一步将</w:t>
      </w:r>
      <w:r>
        <w:rPr>
          <w:spacing w:val="-3"/>
        </w:rPr>
        <w:t>其扩展至具备载波侦听能力的 </w:t>
      </w:r>
      <w:r>
        <w:rPr>
          <w:rFonts w:ascii="Times New Roman" w:eastAsia="Times New Roman"/>
        </w:rPr>
        <w:t>CSMA</w:t>
      </w:r>
      <w:r>
        <w:rPr>
          <w:rFonts w:ascii="Times New Roman" w:eastAsia="Times New Roman"/>
          <w:spacing w:val="-15"/>
        </w:rPr>
        <w:t> </w:t>
      </w:r>
      <w:r>
        <w:rPr>
          <w:spacing w:val="9"/>
        </w:rPr>
        <w:t>网络，提出</w:t>
      </w:r>
      <w:r>
        <w:rPr>
          <w:rFonts w:ascii="Times New Roman" w:eastAsia="Times New Roman"/>
        </w:rPr>
        <w:t>CSMAST</w:t>
      </w:r>
      <w:r>
        <w:rPr>
          <w:rFonts w:ascii="Times New Roman" w:eastAsia="Times New Roman"/>
          <w:spacing w:val="-15"/>
        </w:rPr>
        <w:t> </w:t>
      </w:r>
      <w:r>
        <w:rPr>
          <w:spacing w:val="7"/>
        </w:rPr>
        <w:t>接入机制。与</w:t>
      </w:r>
      <w:r>
        <w:rPr>
          <w:rFonts w:ascii="Times New Roman" w:eastAsia="Times New Roman"/>
        </w:rPr>
        <w:t>Aloha</w:t>
      </w:r>
      <w:r>
        <w:rPr>
          <w:rFonts w:ascii="Times New Roman" w:eastAsia="Times New Roman"/>
          <w:spacing w:val="-15"/>
        </w:rPr>
        <w:t> </w:t>
      </w:r>
      <w:r>
        <w:rPr/>
        <w:t>协议中基于等长离散时隙的建模假设不同，</w:t>
      </w:r>
      <w:r>
        <w:rPr>
          <w:rFonts w:ascii="Times New Roman" w:eastAsia="Times New Roman"/>
        </w:rPr>
        <w:t>CSMA </w:t>
      </w:r>
      <w:r>
        <w:rPr/>
        <w:t>协议中空闲、碰撞与成功传输的状态持续</w:t>
      </w:r>
      <w:r>
        <w:rPr>
          <w:spacing w:val="-4"/>
        </w:rPr>
        <w:t>时长并不完全等同为单位时隙，从而给系统的理论建模带来了新的挑战。为此，本章首先结合物理层侦听特性，对系统模型与协议流程进行重构；在此基础上，引入休假排队理论方法，构建能够刻画状态持续时间非对称性的分析模型；最后，基于所建模型推导</w:t>
      </w:r>
      <w:r>
        <w:rPr>
          <w:spacing w:val="-2"/>
        </w:rPr>
        <w:t>饱和状态下的网络吞吐量与公平性两个性能指标，从而揭示 </w:t>
      </w:r>
      <w:r>
        <w:rPr>
          <w:rFonts w:ascii="Times New Roman" w:eastAsia="Times New Roman"/>
        </w:rPr>
        <w:t>CSMAST</w:t>
      </w:r>
      <w:r>
        <w:rPr>
          <w:rFonts w:ascii="Times New Roman" w:eastAsia="Times New Roman"/>
          <w:spacing w:val="-15"/>
        </w:rPr>
        <w:t> </w:t>
      </w:r>
      <w:r>
        <w:rPr/>
        <w:t>机制在该类网络</w:t>
      </w:r>
      <w:r>
        <w:rPr>
          <w:spacing w:val="-2"/>
        </w:rPr>
        <w:t>环境下的特有性能演化规律。</w:t>
      </w:r>
    </w:p>
    <w:p>
      <w:pPr>
        <w:pStyle w:val="BodyText"/>
        <w:spacing w:before="195"/>
      </w:pPr>
    </w:p>
    <w:p>
      <w:pPr>
        <w:pStyle w:val="Heading4"/>
        <w:numPr>
          <w:ilvl w:val="1"/>
          <w:numId w:val="35"/>
        </w:numPr>
        <w:tabs>
          <w:tab w:pos="854" w:val="left" w:leader="none"/>
        </w:tabs>
        <w:spacing w:line="240" w:lineRule="auto" w:before="0" w:after="0"/>
        <w:ind w:left="854" w:right="0" w:hanging="614"/>
        <w:jc w:val="left"/>
      </w:pPr>
      <w:bookmarkStart w:name="CSMAST 系统模型与机制描述" w:id="86"/>
      <w:bookmarkEnd w:id="86"/>
      <w:r>
        <w:rPr/>
      </w:r>
      <w:bookmarkStart w:name="_bookmark55" w:id="87"/>
      <w:bookmarkEnd w:id="87"/>
      <w:r>
        <w:rPr/>
      </w:r>
      <w:r>
        <w:rPr>
          <w:rFonts w:ascii="Times New Roman" w:eastAsia="Times New Roman"/>
        </w:rPr>
        <w:t>CSMAST</w:t>
      </w:r>
      <w:r>
        <w:rPr>
          <w:rFonts w:ascii="Times New Roman" w:eastAsia="Times New Roman"/>
          <w:spacing w:val="-1"/>
        </w:rPr>
        <w:t> </w:t>
      </w:r>
      <w:r>
        <w:rPr>
          <w:spacing w:val="-2"/>
        </w:rPr>
        <w:t>系统模型与机制描述</w:t>
      </w:r>
    </w:p>
    <w:p>
      <w:pPr>
        <w:pStyle w:val="BodyText"/>
        <w:spacing w:line="331" w:lineRule="auto" w:before="352"/>
        <w:ind w:left="240" w:right="284" w:firstLine="480"/>
      </w:pPr>
      <w:r>
        <w:rPr>
          <w:spacing w:val="1"/>
        </w:rPr>
        <w:t>本章的研究工作建立在第二章</w:t>
      </w:r>
      <w:hyperlink w:history="true" w:anchor="_bookmark20">
        <w:r>
          <w:rPr>
            <w:rFonts w:ascii="Times New Roman" w:eastAsia="Times New Roman"/>
          </w:rPr>
          <w:t>2.2</w:t>
        </w:r>
      </w:hyperlink>
      <w:r>
        <w:rPr/>
        <w:t>节所述通用上行通信网络模型的基础之上，并针</w:t>
      </w:r>
      <w:r>
        <w:rPr>
          <w:spacing w:val="-26"/>
        </w:rPr>
        <w:t>对 </w:t>
      </w:r>
      <w:r>
        <w:rPr>
          <w:rFonts w:ascii="Times New Roman" w:eastAsia="Times New Roman"/>
          <w:spacing w:val="-1"/>
        </w:rPr>
        <w:t>CSM</w:t>
      </w:r>
      <w:r>
        <w:rPr>
          <w:rFonts w:ascii="Times New Roman" w:eastAsia="Times New Roman"/>
        </w:rPr>
        <w:t>A</w:t>
      </w:r>
      <w:r>
        <w:rPr>
          <w:rFonts w:ascii="Times New Roman" w:eastAsia="Times New Roman"/>
          <w:spacing w:val="8"/>
        </w:rPr>
        <w:t> </w:t>
      </w:r>
      <w:r>
        <w:rPr>
          <w:spacing w:val="-5"/>
        </w:rPr>
        <w:t>协议中物理层与 </w:t>
      </w:r>
      <w:r>
        <w:rPr>
          <w:rFonts w:ascii="Times New Roman" w:eastAsia="Times New Roman"/>
        </w:rPr>
        <w:t>MAC</w:t>
      </w:r>
      <w:r>
        <w:rPr>
          <w:rFonts w:ascii="Times New Roman" w:eastAsia="Times New Roman"/>
          <w:spacing w:val="8"/>
        </w:rPr>
        <w:t> </w:t>
      </w:r>
      <w:r>
        <w:rPr>
          <w:spacing w:val="1"/>
        </w:rPr>
        <w:t>层之间紧密交互的特性进行具体化建模与扩展。为探</w:t>
      </w:r>
      <w:r>
        <w:rPr>
          <w:spacing w:val="-6"/>
        </w:rPr>
        <w:t>究连续传输机制在 </w:t>
      </w:r>
      <w:r>
        <w:rPr>
          <w:rFonts w:ascii="Times New Roman" w:eastAsia="Times New Roman"/>
          <w:spacing w:val="-1"/>
        </w:rPr>
        <w:t>CSM</w:t>
      </w:r>
      <w:r>
        <w:rPr>
          <w:rFonts w:ascii="Times New Roman" w:eastAsia="Times New Roman"/>
        </w:rPr>
        <w:t>A</w:t>
      </w:r>
      <w:r>
        <w:rPr>
          <w:rFonts w:ascii="Times New Roman" w:eastAsia="Times New Roman"/>
          <w:spacing w:val="-1"/>
        </w:rPr>
        <w:t> </w:t>
      </w:r>
      <w:r>
        <w:rPr>
          <w:spacing w:val="-2"/>
        </w:rPr>
        <w:t>网络中的性能极限，本章进一步假设系统始终处于饱和状态，</w:t>
      </w:r>
      <w:r>
        <w:rPr>
          <w:spacing w:val="-12"/>
        </w:rPr>
        <w:t>即网络中 </w:t>
      </w:r>
      <w:r>
        <w:rPr>
          <w:rFonts w:ascii="Times New Roman" w:eastAsia="Times New Roman"/>
          <w:i/>
          <w:w w:val="116"/>
        </w:rPr>
        <w:t>n</w:t>
      </w:r>
      <w:r>
        <w:rPr>
          <w:rFonts w:ascii="Times New Roman" w:eastAsia="Times New Roman"/>
          <w:i/>
          <w:spacing w:val="2"/>
        </w:rPr>
        <w:t> </w:t>
      </w:r>
      <w:r>
        <w:rPr/>
        <w:t>个同质节点的数据包缓冲队列始终非空，所有节点持续处于信道竞争状态。</w:t>
      </w:r>
      <w:r>
        <w:rPr>
          <w:spacing w:val="-7"/>
        </w:rPr>
        <w:t>下一小节将重点介绍 </w:t>
      </w:r>
      <w:r>
        <w:rPr>
          <w:rFonts w:ascii="Times New Roman" w:eastAsia="Times New Roman"/>
          <w:spacing w:val="-1"/>
        </w:rPr>
        <w:t>CSM</w:t>
      </w:r>
      <w:r>
        <w:rPr>
          <w:rFonts w:ascii="Times New Roman" w:eastAsia="Times New Roman"/>
        </w:rPr>
        <w:t>A</w:t>
      </w:r>
      <w:r>
        <w:rPr>
          <w:rFonts w:ascii="Times New Roman" w:eastAsia="Times New Roman"/>
          <w:spacing w:val="-5"/>
        </w:rPr>
        <w:t> </w:t>
      </w:r>
      <w:r>
        <w:rPr>
          <w:spacing w:val="-7"/>
        </w:rPr>
        <w:t>网络中信道状态时长的非对称性；接着给出 </w:t>
      </w:r>
      <w:r>
        <w:rPr>
          <w:rFonts w:ascii="Times New Roman" w:eastAsia="Times New Roman"/>
        </w:rPr>
        <w:t>CSMAST</w:t>
      </w:r>
      <w:r>
        <w:rPr>
          <w:rFonts w:ascii="Times New Roman" w:eastAsia="Times New Roman"/>
          <w:spacing w:val="-6"/>
        </w:rPr>
        <w:t> </w:t>
      </w:r>
      <w:r>
        <w:rPr/>
        <w:t>协议的机制描述。</w:t>
      </w:r>
    </w:p>
    <w:p>
      <w:pPr>
        <w:pStyle w:val="BodyText"/>
        <w:spacing w:before="175"/>
      </w:pPr>
    </w:p>
    <w:p>
      <w:pPr>
        <w:pStyle w:val="Heading5"/>
        <w:numPr>
          <w:ilvl w:val="2"/>
          <w:numId w:val="35"/>
        </w:numPr>
        <w:tabs>
          <w:tab w:pos="1039" w:val="left" w:leader="none"/>
        </w:tabs>
        <w:spacing w:line="240" w:lineRule="auto" w:before="1" w:after="0"/>
        <w:ind w:left="1039" w:right="0" w:hanging="799"/>
        <w:jc w:val="left"/>
      </w:pPr>
      <w:r>
        <w:rPr>
          <w:spacing w:val="-1"/>
        </w:rPr>
        <w:t>信道状态与非对称时长特性</w:t>
      </w:r>
    </w:p>
    <w:p>
      <w:pPr>
        <w:pStyle w:val="BodyText"/>
        <w:spacing w:line="331" w:lineRule="auto" w:before="357"/>
        <w:ind w:left="240" w:right="457" w:firstLine="480"/>
        <w:jc w:val="both"/>
      </w:pPr>
      <w:r>
        <w:rPr>
          <w:spacing w:val="-5"/>
        </w:rPr>
        <w:t>在本章研究的 </w:t>
      </w:r>
      <w:r>
        <w:rPr>
          <w:rFonts w:ascii="Times New Roman" w:hAnsi="Times New Roman" w:eastAsia="Times New Roman"/>
        </w:rPr>
        <w:t>CSMA</w:t>
      </w:r>
      <w:r>
        <w:rPr>
          <w:rFonts w:ascii="Times New Roman" w:hAnsi="Times New Roman" w:eastAsia="Times New Roman"/>
          <w:spacing w:val="2"/>
        </w:rPr>
        <w:t> </w:t>
      </w:r>
      <w:r>
        <w:rPr/>
        <w:t>网络中，时间轴仍被划分为连续的离散时隙，单位时隙长度</w:t>
      </w:r>
      <w:r>
        <w:rPr>
          <w:spacing w:val="-4"/>
        </w:rPr>
        <w:t>定义为信号在网络中的最大传播时延与硬件侦听处理时延之和。同时，单个时隙也是系</w:t>
      </w:r>
      <w:r>
        <w:rPr/>
        <w:t>统可实现侦听的最小时间单位。与时隙 </w:t>
      </w:r>
      <w:r>
        <w:rPr>
          <w:rFonts w:ascii="Times New Roman" w:hAnsi="Times New Roman" w:eastAsia="Times New Roman"/>
        </w:rPr>
        <w:t>Aloha</w:t>
      </w:r>
      <w:r>
        <w:rPr>
          <w:rFonts w:ascii="Times New Roman" w:hAnsi="Times New Roman" w:eastAsia="Times New Roman"/>
          <w:spacing w:val="40"/>
        </w:rPr>
        <w:t> </w:t>
      </w:r>
      <w:r>
        <w:rPr/>
        <w:t>协议中各类信道状态固定占用一个单位时隙不同，</w:t>
      </w:r>
      <w:r>
        <w:rPr>
          <w:rFonts w:ascii="Times New Roman" w:hAnsi="Times New Roman" w:eastAsia="Times New Roman"/>
        </w:rPr>
        <w:t>CSMA </w:t>
      </w:r>
      <w:r>
        <w:rPr/>
        <w:t>网络中的信道占用时长由具体信道状态决定，各类状态的持续时间</w:t>
      </w:r>
      <w:r>
        <w:rPr>
          <w:spacing w:val="-3"/>
        </w:rPr>
        <w:t>呈现出显著的非对称性。在 </w:t>
      </w:r>
      <w:r>
        <w:rPr>
          <w:rFonts w:ascii="Times New Roman" w:hAnsi="Times New Roman" w:eastAsia="Times New Roman"/>
        </w:rPr>
        <w:t>CSMA</w:t>
      </w:r>
      <w:r>
        <w:rPr>
          <w:rFonts w:ascii="Times New Roman" w:hAnsi="Times New Roman" w:eastAsia="Times New Roman"/>
          <w:spacing w:val="2"/>
        </w:rPr>
        <w:t> </w:t>
      </w:r>
      <w:r>
        <w:rPr/>
        <w:t>网络中，节点通常处于持续侦听信道的状态，并根</w:t>
      </w:r>
      <w:r>
        <w:rPr>
          <w:spacing w:val="-2"/>
        </w:rPr>
        <w:t>据信道是否空闲决定是否发起接入。当节点尝试接入信道时，其竞争结果可归纳为两</w:t>
      </w:r>
      <w:r>
        <w:rPr>
          <w:spacing w:val="-4"/>
        </w:rPr>
        <w:t>类：成功传输与碰撞失败。由于两类事件对应的物理过程不同，其持续时间亦存在显著差异。对于碰撞情形，受信号叠加效应及传播时延的影响，节点无法在发送瞬间立即检</w:t>
      </w:r>
      <w:r>
        <w:rPr>
          <w:spacing w:val="-3"/>
        </w:rPr>
        <w:t>测到冲突。本文假设在节点侧需要经过 </w:t>
      </w:r>
      <w:r>
        <w:rPr>
          <w:rFonts w:ascii="Times New Roman" w:hAnsi="Times New Roman" w:eastAsia="Times New Roman"/>
          <w:i/>
        </w:rPr>
        <w:t>x</w:t>
      </w:r>
      <w:r>
        <w:rPr>
          <w:rFonts w:ascii="Times New Roman" w:hAnsi="Times New Roman" w:eastAsia="Times New Roman"/>
          <w:i/>
          <w:spacing w:val="12"/>
        </w:rPr>
        <w:t> </w:t>
      </w:r>
      <w:r>
        <w:rPr/>
        <w:t>个时隙（</w:t>
      </w:r>
      <w:r>
        <w:rPr>
          <w:rFonts w:ascii="Times New Roman" w:hAnsi="Times New Roman" w:eastAsia="Times New Roman"/>
          <w:i/>
        </w:rPr>
        <w:t>x</w:t>
      </w:r>
      <w:r>
        <w:rPr>
          <w:rFonts w:ascii="Times New Roman" w:hAnsi="Times New Roman" w:eastAsia="Times New Roman"/>
          <w:i/>
          <w:spacing w:val="22"/>
        </w:rPr>
        <w:t> </w:t>
      </w:r>
      <w:r>
        <w:rPr>
          <w:rFonts w:ascii="DejaVu Sans" w:hAnsi="DejaVu Sans" w:eastAsia="DejaVu Sans"/>
          <w:i/>
          <w:spacing w:val="3"/>
        </w:rPr>
        <w:t>≥ </w:t>
      </w:r>
      <w:r>
        <w:rPr>
          <w:rFonts w:ascii="Garamond" w:hAnsi="Garamond" w:eastAsia="Garamond"/>
        </w:rPr>
        <w:t>1</w:t>
      </w:r>
      <w:r>
        <w:rPr/>
        <w:t>）</w:t>
      </w:r>
      <w:r>
        <w:rPr>
          <w:spacing w:val="-1"/>
        </w:rPr>
        <w:t>来检测到碰撞信号并终止无</w:t>
      </w:r>
    </w:p>
    <w:p>
      <w:pPr>
        <w:spacing w:after="0" w:line="331" w:lineRule="auto"/>
        <w:jc w:val="both"/>
        <w:sectPr>
          <w:headerReference w:type="default" r:id="rId102"/>
          <w:headerReference w:type="even" r:id="rId103"/>
          <w:footerReference w:type="default" r:id="rId104"/>
          <w:footerReference w:type="even" r:id="rId105"/>
          <w:pgSz w:w="11910" w:h="16840"/>
          <w:pgMar w:header="933" w:footer="803" w:top="1160" w:bottom="1000" w:left="1200" w:right="980"/>
          <w:pgNumType w:start="47"/>
        </w:sectPr>
      </w:pPr>
    </w:p>
    <w:p>
      <w:pPr>
        <w:pStyle w:val="BodyText"/>
        <w:spacing w:line="331" w:lineRule="auto" w:before="262"/>
        <w:ind w:left="239" w:right="457"/>
        <w:jc w:val="both"/>
      </w:pPr>
      <w:r>
        <w:rPr/>
        <w:t>效传输，这意味着一次失败的竞争将导致信道被无效占用 </w:t>
      </w:r>
      <w:r>
        <w:rPr>
          <w:rFonts w:ascii="Times New Roman" w:hAnsi="Times New Roman" w:eastAsia="Times New Roman"/>
          <w:i/>
        </w:rPr>
        <w:t>x</w:t>
      </w:r>
      <w:r>
        <w:rPr>
          <w:rFonts w:ascii="Times New Roman" w:hAnsi="Times New Roman" w:eastAsia="Times New Roman"/>
          <w:i/>
          <w:spacing w:val="40"/>
        </w:rPr>
        <w:t> </w:t>
      </w:r>
      <w:r>
        <w:rPr/>
        <w:t>个传输时隙。对于成功传</w:t>
      </w:r>
      <w:r>
        <w:rPr>
          <w:spacing w:val="-4"/>
        </w:rPr>
        <w:t>输情形，节点在成功占用信道后完成数据包发送，其过程通常包括数据传输、传播时延</w:t>
      </w:r>
      <w:r>
        <w:rPr>
          <w:spacing w:val="-2"/>
        </w:rPr>
        <w:t>以及接收端确认反馈等阶段，全程耗时 </w:t>
      </w:r>
      <w:r>
        <w:rPr>
          <w:rFonts w:ascii="Times New Roman" w:hAnsi="Times New Roman" w:eastAsia="Times New Roman"/>
          <w:i/>
        </w:rPr>
        <w:t>y</w:t>
      </w:r>
      <w:r>
        <w:rPr>
          <w:rFonts w:ascii="Times New Roman" w:hAnsi="Times New Roman" w:eastAsia="Times New Roman"/>
          <w:i/>
          <w:spacing w:val="-15"/>
        </w:rPr>
        <w:t> </w:t>
      </w:r>
      <w:r>
        <w:rPr>
          <w:spacing w:val="-3"/>
        </w:rPr>
        <w:t>个时隙，且通常满足 </w:t>
      </w:r>
      <w:r>
        <w:rPr>
          <w:rFonts w:ascii="Times New Roman" w:hAnsi="Times New Roman" w:eastAsia="Times New Roman"/>
          <w:i/>
        </w:rPr>
        <w:t>y</w:t>
      </w:r>
      <w:r>
        <w:rPr>
          <w:rFonts w:ascii="Times New Roman" w:hAnsi="Times New Roman" w:eastAsia="Times New Roman"/>
          <w:i/>
          <w:spacing w:val="-15"/>
        </w:rPr>
        <w:t> </w:t>
      </w:r>
      <w:r>
        <w:rPr>
          <w:rFonts w:ascii="DejaVu Sans" w:hAnsi="DejaVu Sans" w:eastAsia="DejaVu Sans"/>
          <w:i/>
          <w:spacing w:val="-10"/>
        </w:rPr>
        <w:t>≥ </w:t>
      </w:r>
      <w:r>
        <w:rPr>
          <w:rFonts w:ascii="Times New Roman" w:hAnsi="Times New Roman" w:eastAsia="Times New Roman"/>
          <w:i/>
        </w:rPr>
        <w:t>x</w:t>
      </w:r>
      <w:r>
        <w:rPr/>
        <w:t>。此外，为确保信</w:t>
      </w:r>
      <w:r>
        <w:rPr>
          <w:spacing w:val="-4"/>
        </w:rPr>
        <w:t>道感知的准确性，节点在每次信道占用结束后（无论是成功发送还是碰撞事件）都需经</w:t>
      </w:r>
      <w:r>
        <w:rPr>
          <w:spacing w:val="-2"/>
        </w:rPr>
        <w:t>历一个额外的侦听时隙，以确认信道状态。</w:t>
      </w:r>
    </w:p>
    <w:p>
      <w:pPr>
        <w:pStyle w:val="BodyText"/>
        <w:spacing w:before="22"/>
        <w:ind w:left="719"/>
      </w:pPr>
      <w:r>
        <w:rPr>
          <w:spacing w:val="-1"/>
        </w:rPr>
        <w:t>综上所述，从信道占用的视角来看，系统在时间域上可抽象为三类基本信道状态：</w:t>
      </w:r>
    </w:p>
    <w:p>
      <w:pPr>
        <w:pStyle w:val="ListParagraph"/>
        <w:numPr>
          <w:ilvl w:val="3"/>
          <w:numId w:val="35"/>
        </w:numPr>
        <w:tabs>
          <w:tab w:pos="835" w:val="left" w:leader="none"/>
          <w:tab w:pos="837" w:val="left" w:leader="none"/>
        </w:tabs>
        <w:spacing w:line="326" w:lineRule="auto" w:before="128" w:after="0"/>
        <w:ind w:left="837" w:right="284" w:hanging="320"/>
        <w:jc w:val="left"/>
        <w:rPr>
          <w:rFonts w:ascii="宋体" w:hAnsi="宋体" w:eastAsia="宋体"/>
          <w:sz w:val="24"/>
        </w:rPr>
      </w:pPr>
      <w:r>
        <w:rPr>
          <w:rFonts w:ascii="宋体" w:hAnsi="宋体" w:eastAsia="宋体"/>
          <w:spacing w:val="-2"/>
          <w:sz w:val="24"/>
        </w:rPr>
        <w:t>空闲状态（</w:t>
      </w:r>
      <w:r>
        <w:rPr>
          <w:spacing w:val="-2"/>
          <w:sz w:val="24"/>
        </w:rPr>
        <w:t>Idle,</w:t>
      </w:r>
      <w:r>
        <w:rPr>
          <w:spacing w:val="-13"/>
          <w:sz w:val="24"/>
        </w:rPr>
        <w:t> </w:t>
      </w:r>
      <w:r>
        <w:rPr>
          <w:spacing w:val="43"/>
          <w:sz w:val="24"/>
        </w:rPr>
        <w:t>I</w:t>
      </w:r>
      <w:r>
        <w:rPr>
          <w:rFonts w:ascii="宋体" w:hAnsi="宋体" w:eastAsia="宋体"/>
          <w:spacing w:val="-78"/>
          <w:sz w:val="24"/>
        </w:rPr>
        <w:t>）</w:t>
      </w:r>
      <w:r>
        <w:rPr>
          <w:rFonts w:ascii="宋体" w:hAnsi="宋体" w:eastAsia="宋体"/>
          <w:spacing w:val="-8"/>
          <w:sz w:val="24"/>
        </w:rPr>
        <w:t>，持续时间为 </w:t>
      </w:r>
      <w:r>
        <w:rPr>
          <w:i/>
          <w:spacing w:val="-2"/>
          <w:w w:val="110"/>
          <w:sz w:val="24"/>
        </w:rPr>
        <w:t>τ</w:t>
      </w:r>
      <w:r>
        <w:rPr>
          <w:rFonts w:ascii="Palatino Linotype" w:hAnsi="Palatino Linotype" w:eastAsia="Palatino Linotype"/>
          <w:i/>
          <w:spacing w:val="-2"/>
          <w:w w:val="110"/>
          <w:sz w:val="24"/>
          <w:vertAlign w:val="subscript"/>
        </w:rPr>
        <w:t>I</w:t>
      </w:r>
      <w:r>
        <w:rPr>
          <w:rFonts w:ascii="Palatino Linotype" w:hAnsi="Palatino Linotype" w:eastAsia="Palatino Linotype"/>
          <w:i/>
          <w:spacing w:val="4"/>
          <w:w w:val="110"/>
          <w:sz w:val="24"/>
          <w:vertAlign w:val="baseline"/>
        </w:rPr>
        <w:t> </w:t>
      </w:r>
      <w:r>
        <w:rPr>
          <w:rFonts w:ascii="Garamond" w:hAnsi="Garamond" w:eastAsia="Garamond"/>
          <w:spacing w:val="-3"/>
          <w:sz w:val="24"/>
          <w:vertAlign w:val="baseline"/>
        </w:rPr>
        <w:t>= </w:t>
      </w:r>
      <w:r>
        <w:rPr>
          <w:rFonts w:ascii="Garamond" w:hAnsi="Garamond" w:eastAsia="Garamond"/>
          <w:spacing w:val="-2"/>
          <w:sz w:val="24"/>
          <w:vertAlign w:val="baseline"/>
        </w:rPr>
        <w:t>1</w:t>
      </w:r>
      <w:r>
        <w:rPr>
          <w:rFonts w:ascii="Garamond" w:hAnsi="Garamond" w:eastAsia="Garamond"/>
          <w:spacing w:val="-11"/>
          <w:sz w:val="24"/>
          <w:vertAlign w:val="baseline"/>
        </w:rPr>
        <w:t> </w:t>
      </w:r>
      <w:r>
        <w:rPr>
          <w:rFonts w:ascii="宋体" w:hAnsi="宋体" w:eastAsia="宋体"/>
          <w:spacing w:val="-2"/>
          <w:sz w:val="24"/>
          <w:vertAlign w:val="baseline"/>
        </w:rPr>
        <w:t>个时隙，表示当前信道未被任何节点占用，仅包含必要的侦听开销；</w:t>
      </w:r>
    </w:p>
    <w:p>
      <w:pPr>
        <w:pStyle w:val="ListParagraph"/>
        <w:numPr>
          <w:ilvl w:val="3"/>
          <w:numId w:val="35"/>
        </w:numPr>
        <w:tabs>
          <w:tab w:pos="835" w:val="left" w:leader="none"/>
          <w:tab w:pos="837" w:val="left" w:leader="none"/>
        </w:tabs>
        <w:spacing w:line="326" w:lineRule="auto" w:before="0" w:after="0"/>
        <w:ind w:left="837" w:right="457" w:hanging="320"/>
        <w:jc w:val="left"/>
        <w:rPr>
          <w:rFonts w:ascii="宋体" w:hAnsi="宋体" w:eastAsia="宋体"/>
          <w:sz w:val="24"/>
        </w:rPr>
      </w:pPr>
      <w:r>
        <w:rPr>
          <w:rFonts w:ascii="宋体" w:hAnsi="宋体" w:eastAsia="宋体"/>
          <w:sz w:val="24"/>
        </w:rPr>
        <w:t>失败状态（</w:t>
      </w:r>
      <w:r>
        <w:rPr>
          <w:sz w:val="24"/>
        </w:rPr>
        <w:t>Failure,</w:t>
      </w:r>
      <w:r>
        <w:rPr>
          <w:spacing w:val="-15"/>
          <w:sz w:val="24"/>
        </w:rPr>
        <w:t> </w:t>
      </w:r>
      <w:r>
        <w:rPr>
          <w:spacing w:val="48"/>
          <w:sz w:val="24"/>
        </w:rPr>
        <w:t>F</w:t>
      </w:r>
      <w:r>
        <w:rPr>
          <w:rFonts w:ascii="宋体" w:hAnsi="宋体" w:eastAsia="宋体"/>
          <w:spacing w:val="-74"/>
          <w:sz w:val="24"/>
        </w:rPr>
        <w:t>）</w:t>
      </w:r>
      <w:r>
        <w:rPr>
          <w:rFonts w:ascii="宋体" w:hAnsi="宋体" w:eastAsia="宋体"/>
          <w:spacing w:val="-7"/>
          <w:sz w:val="24"/>
        </w:rPr>
        <w:t>，持续时间为 </w:t>
      </w:r>
      <w:r>
        <w:rPr>
          <w:i/>
          <w:sz w:val="24"/>
        </w:rPr>
        <w:t>τ</w:t>
      </w:r>
      <w:r>
        <w:rPr>
          <w:rFonts w:ascii="Palatino Linotype" w:hAnsi="Palatino Linotype" w:eastAsia="Palatino Linotype"/>
          <w:i/>
          <w:sz w:val="24"/>
          <w:vertAlign w:val="subscript"/>
        </w:rPr>
        <w:t>F</w:t>
      </w:r>
      <w:r>
        <w:rPr>
          <w:rFonts w:ascii="Palatino Linotype" w:hAnsi="Palatino Linotype" w:eastAsia="Palatino Linotype"/>
          <w:i/>
          <w:spacing w:val="5"/>
          <w:sz w:val="24"/>
          <w:vertAlign w:val="baseline"/>
        </w:rPr>
        <w:t> </w:t>
      </w:r>
      <w:r>
        <w:rPr>
          <w:rFonts w:ascii="Garamond" w:hAnsi="Garamond" w:eastAsia="Garamond"/>
          <w:spacing w:val="-8"/>
          <w:sz w:val="24"/>
          <w:vertAlign w:val="baseline"/>
        </w:rPr>
        <w:t>= </w:t>
      </w:r>
      <w:r>
        <w:rPr>
          <w:i/>
          <w:sz w:val="24"/>
          <w:vertAlign w:val="baseline"/>
        </w:rPr>
        <w:t>x</w:t>
      </w:r>
      <w:r>
        <w:rPr>
          <w:i/>
          <w:spacing w:val="-15"/>
          <w:sz w:val="24"/>
          <w:vertAlign w:val="baseline"/>
        </w:rPr>
        <w:t> </w:t>
      </w:r>
      <w:r>
        <w:rPr>
          <w:rFonts w:ascii="Garamond" w:hAnsi="Garamond" w:eastAsia="Garamond"/>
          <w:spacing w:val="-8"/>
          <w:sz w:val="24"/>
          <w:vertAlign w:val="baseline"/>
        </w:rPr>
        <w:t>+ </w:t>
      </w:r>
      <w:r>
        <w:rPr>
          <w:rFonts w:ascii="Garamond" w:hAnsi="Garamond" w:eastAsia="Garamond"/>
          <w:sz w:val="24"/>
          <w:vertAlign w:val="baseline"/>
        </w:rPr>
        <w:t>1</w:t>
      </w:r>
      <w:r>
        <w:rPr>
          <w:rFonts w:ascii="Garamond" w:hAnsi="Garamond" w:eastAsia="Garamond"/>
          <w:spacing w:val="-15"/>
          <w:sz w:val="24"/>
          <w:vertAlign w:val="baseline"/>
        </w:rPr>
        <w:t> </w:t>
      </w:r>
      <w:r>
        <w:rPr>
          <w:rFonts w:ascii="宋体" w:hAnsi="宋体" w:eastAsia="宋体"/>
          <w:sz w:val="24"/>
          <w:vertAlign w:val="baseline"/>
        </w:rPr>
        <w:t>个时隙，表示多节点并发接入导致</w:t>
      </w:r>
      <w:r>
        <w:rPr>
          <w:rFonts w:ascii="宋体" w:hAnsi="宋体" w:eastAsia="宋体"/>
          <w:spacing w:val="-2"/>
          <w:sz w:val="24"/>
          <w:vertAlign w:val="baseline"/>
        </w:rPr>
        <w:t>传输失败，信道在碰撞被检测并恢复侦听之前处于无效占用状态；</w:t>
      </w:r>
    </w:p>
    <w:p>
      <w:pPr>
        <w:pStyle w:val="ListParagraph"/>
        <w:numPr>
          <w:ilvl w:val="3"/>
          <w:numId w:val="35"/>
        </w:numPr>
        <w:tabs>
          <w:tab w:pos="835" w:val="left" w:leader="none"/>
          <w:tab w:pos="837" w:val="left" w:leader="none"/>
        </w:tabs>
        <w:spacing w:line="326" w:lineRule="auto" w:before="0" w:after="0"/>
        <w:ind w:left="837" w:right="458" w:hanging="320"/>
        <w:jc w:val="left"/>
        <w:rPr>
          <w:rFonts w:ascii="宋体" w:hAnsi="宋体" w:eastAsia="宋体"/>
          <w:sz w:val="24"/>
        </w:rPr>
      </w:pPr>
      <w:r>
        <w:rPr>
          <w:rFonts w:ascii="宋体" w:hAnsi="宋体" w:eastAsia="宋体"/>
          <w:sz w:val="24"/>
        </w:rPr>
        <w:t>成功状态（</w:t>
      </w:r>
      <w:r>
        <w:rPr>
          <w:sz w:val="24"/>
        </w:rPr>
        <w:t>Success, </w:t>
      </w:r>
      <w:r>
        <w:rPr>
          <w:spacing w:val="33"/>
          <w:sz w:val="24"/>
        </w:rPr>
        <w:t>S</w:t>
      </w:r>
      <w:r>
        <w:rPr>
          <w:rFonts w:ascii="宋体" w:hAnsi="宋体" w:eastAsia="宋体"/>
          <w:spacing w:val="-68"/>
          <w:sz w:val="24"/>
        </w:rPr>
        <w:t>）</w:t>
      </w:r>
      <w:r>
        <w:rPr>
          <w:rFonts w:ascii="宋体" w:hAnsi="宋体" w:eastAsia="宋体"/>
          <w:spacing w:val="-4"/>
          <w:sz w:val="24"/>
        </w:rPr>
        <w:t>，持续时间为 </w:t>
      </w:r>
      <w:r>
        <w:rPr>
          <w:i/>
          <w:sz w:val="24"/>
        </w:rPr>
        <w:t>τ</w:t>
      </w:r>
      <w:r>
        <w:rPr>
          <w:rFonts w:ascii="Palatino Linotype" w:hAnsi="Palatino Linotype" w:eastAsia="Palatino Linotype"/>
          <w:i/>
          <w:sz w:val="24"/>
          <w:vertAlign w:val="subscript"/>
        </w:rPr>
        <w:t>S</w:t>
      </w:r>
      <w:r>
        <w:rPr>
          <w:rFonts w:ascii="Palatino Linotype" w:hAnsi="Palatino Linotype" w:eastAsia="Palatino Linotype"/>
          <w:i/>
          <w:spacing w:val="37"/>
          <w:sz w:val="24"/>
          <w:vertAlign w:val="baseline"/>
        </w:rPr>
        <w:t> </w:t>
      </w:r>
      <w:r>
        <w:rPr>
          <w:rFonts w:ascii="Garamond" w:hAnsi="Garamond" w:eastAsia="Garamond"/>
          <w:sz w:val="24"/>
          <w:vertAlign w:val="baseline"/>
        </w:rPr>
        <w:t>= </w:t>
      </w:r>
      <w:r>
        <w:rPr>
          <w:i/>
          <w:sz w:val="24"/>
          <w:vertAlign w:val="baseline"/>
        </w:rPr>
        <w:t>y </w:t>
      </w:r>
      <w:r>
        <w:rPr>
          <w:rFonts w:ascii="Garamond" w:hAnsi="Garamond" w:eastAsia="Garamond"/>
          <w:spacing w:val="-1"/>
          <w:sz w:val="24"/>
          <w:vertAlign w:val="baseline"/>
        </w:rPr>
        <w:t>+ </w:t>
      </w:r>
      <w:r>
        <w:rPr>
          <w:rFonts w:ascii="Garamond" w:hAnsi="Garamond" w:eastAsia="Garamond"/>
          <w:sz w:val="24"/>
          <w:vertAlign w:val="baseline"/>
        </w:rPr>
        <w:t>1 </w:t>
      </w:r>
      <w:r>
        <w:rPr>
          <w:rFonts w:ascii="宋体" w:hAnsi="宋体" w:eastAsia="宋体"/>
          <w:sz w:val="24"/>
          <w:vertAlign w:val="baseline"/>
        </w:rPr>
        <w:t>个时隙，表示单节点成功完成数</w:t>
      </w:r>
      <w:r>
        <w:rPr>
          <w:rFonts w:ascii="宋体" w:hAnsi="宋体" w:eastAsia="宋体"/>
          <w:spacing w:val="-2"/>
          <w:sz w:val="24"/>
          <w:vertAlign w:val="baseline"/>
        </w:rPr>
        <w:t>据包传输并获得确认反馈。</w:t>
      </w:r>
    </w:p>
    <w:p>
      <w:pPr>
        <w:pStyle w:val="BodyText"/>
        <w:spacing w:line="326" w:lineRule="auto" w:before="13"/>
        <w:ind w:left="240" w:right="458"/>
        <w:jc w:val="both"/>
      </w:pPr>
      <w:r>
        <w:rPr/>
        <w:t>这种状态时长的非对称性（</w:t>
      </w:r>
      <w:r>
        <w:rPr>
          <w:spacing w:val="-15"/>
        </w:rPr>
        <w:t>即 </w:t>
      </w:r>
      <w:r>
        <w:rPr>
          <w:rFonts w:ascii="Times New Roman" w:hAnsi="Times New Roman" w:eastAsia="Times New Roman"/>
          <w:i/>
        </w:rPr>
        <w:t>τ</w:t>
      </w:r>
      <w:r>
        <w:rPr>
          <w:rFonts w:ascii="Palatino Linotype" w:hAnsi="Palatino Linotype" w:eastAsia="Palatino Linotype"/>
          <w:i/>
          <w:vertAlign w:val="subscript"/>
        </w:rPr>
        <w:t>S</w:t>
      </w:r>
      <w:r>
        <w:rPr>
          <w:rFonts w:ascii="Palatino Linotype" w:hAnsi="Palatino Linotype" w:eastAsia="Palatino Linotype"/>
          <w:i/>
          <w:spacing w:val="-4"/>
          <w:vertAlign w:val="baseline"/>
        </w:rPr>
        <w:t> </w:t>
      </w:r>
      <w:r>
        <w:rPr>
          <w:rFonts w:ascii="DejaVu Sans" w:hAnsi="DejaVu Sans" w:eastAsia="DejaVu Sans"/>
          <w:i/>
          <w:vertAlign w:val="baseline"/>
        </w:rPr>
        <w:t≯</w:t>
      </w:r>
      <w:r>
        <w:rPr>
          <w:rFonts w:ascii="Garamond" w:hAnsi="Garamond" w:eastAsia="Garamond"/>
          <w:vertAlign w:val="baseline"/>
        </w:rPr>
        <w:t>= </w:t>
      </w:r>
      <w:r>
        <w:rPr>
          <w:rFonts w:ascii="Times New Roman" w:hAnsi="Times New Roman" w:eastAsia="Times New Roman"/>
          <w:i/>
          <w:vertAlign w:val="baseline"/>
        </w:rPr>
        <w:t>τ</w:t>
      </w:r>
      <w:r>
        <w:rPr>
          <w:rFonts w:ascii="Palatino Linotype" w:hAnsi="Palatino Linotype" w:eastAsia="Palatino Linotype"/>
          <w:i/>
          <w:vertAlign w:val="subscript"/>
        </w:rPr>
        <w:t>F</w:t>
      </w:r>
      <w:r>
        <w:rPr>
          <w:rFonts w:ascii="Palatino Linotype" w:hAnsi="Palatino Linotype" w:eastAsia="Palatino Linotype"/>
          <w:i/>
          <w:spacing w:val="40"/>
          <w:vertAlign w:val="baseline"/>
        </w:rPr>
        <w:t> </w:t>
      </w:r>
      <w:r>
        <w:rPr>
          <w:rFonts w:ascii="DejaVu Sans" w:hAnsi="DejaVu Sans" w:eastAsia="DejaVu Sans"/>
          <w:i/>
          <w:vertAlign w:val="baseline"/>
        </w:rPr>
        <w:t≯</w:t>
      </w:r>
      <w:r>
        <w:rPr>
          <w:rFonts w:ascii="Garamond" w:hAnsi="Garamond" w:eastAsia="Garamond"/>
          <w:vertAlign w:val="baseline"/>
        </w:rPr>
        <w:t>= </w:t>
      </w:r>
      <w:r>
        <w:rPr>
          <w:rFonts w:ascii="Times New Roman" w:hAnsi="Times New Roman" w:eastAsia="Times New Roman"/>
          <w:i/>
          <w:vertAlign w:val="baseline"/>
        </w:rPr>
        <w:t>τ</w:t>
      </w:r>
      <w:r>
        <w:rPr>
          <w:rFonts w:ascii="Palatino Linotype" w:hAnsi="Palatino Linotype" w:eastAsia="Palatino Linotype"/>
          <w:i/>
          <w:vertAlign w:val="subscript"/>
        </w:rPr>
        <w:t>I</w:t>
      </w:r>
      <w:r>
        <w:rPr>
          <w:vertAlign w:val="baseline"/>
        </w:rPr>
        <w:t>）</w:t>
      </w:r>
      <w:r>
        <w:rPr>
          <w:spacing w:val="-15"/>
          <w:vertAlign w:val="baseline"/>
        </w:rPr>
        <w:t>是 </w:t>
      </w:r>
      <w:r>
        <w:rPr>
          <w:rFonts w:ascii="Times New Roman" w:hAnsi="Times New Roman" w:eastAsia="Times New Roman"/>
          <w:vertAlign w:val="baseline"/>
        </w:rPr>
        <w:t>CSMA </w:t>
      </w:r>
      <w:r>
        <w:rPr>
          <w:spacing w:val="56"/>
          <w:vertAlign w:val="baseline"/>
        </w:rPr>
        <w:t>与</w:t>
      </w:r>
      <w:r>
        <w:rPr>
          <w:rFonts w:ascii="Times New Roman" w:hAnsi="Times New Roman" w:eastAsia="Times New Roman"/>
          <w:vertAlign w:val="baseline"/>
        </w:rPr>
        <w:t>Aloha </w:t>
      </w:r>
      <w:r>
        <w:rPr>
          <w:vertAlign w:val="baseline"/>
        </w:rPr>
        <w:t>协议的本质区别，也极</w:t>
      </w:r>
      <w:r>
        <w:rPr>
          <w:spacing w:val="-2"/>
          <w:w w:val="105"/>
          <w:vertAlign w:val="baseline"/>
        </w:rPr>
        <w:t>大地增加了后续理论建模的复杂度。</w:t>
      </w:r>
    </w:p>
    <w:p>
      <w:pPr>
        <w:pStyle w:val="BodyText"/>
        <w:spacing w:before="139"/>
      </w:pPr>
    </w:p>
    <w:p>
      <w:pPr>
        <w:pStyle w:val="Heading5"/>
        <w:numPr>
          <w:ilvl w:val="2"/>
          <w:numId w:val="35"/>
        </w:numPr>
        <w:tabs>
          <w:tab w:pos="1039" w:val="left" w:leader="none"/>
        </w:tabs>
        <w:spacing w:line="240" w:lineRule="auto" w:before="0" w:after="0"/>
        <w:ind w:left="1039" w:right="0" w:hanging="799"/>
        <w:jc w:val="left"/>
      </w:pPr>
      <w:r>
        <w:rPr>
          <w:rFonts w:ascii="Times New Roman" w:eastAsia="Times New Roman"/>
        </w:rPr>
        <w:t>CSMAST</w:t>
      </w:r>
      <w:r>
        <w:rPr>
          <w:rFonts w:ascii="Times New Roman" w:eastAsia="Times New Roman"/>
          <w:spacing w:val="-1"/>
        </w:rPr>
        <w:t> </w:t>
      </w:r>
      <w:r>
        <w:rPr>
          <w:spacing w:val="-2"/>
        </w:rPr>
        <w:t>协议机制描述</w:t>
      </w:r>
    </w:p>
    <w:p>
      <w:pPr>
        <w:pStyle w:val="BodyText"/>
        <w:spacing w:line="331" w:lineRule="auto" w:before="323"/>
        <w:ind w:left="240" w:right="282" w:firstLine="480"/>
      </w:pPr>
      <w:r>
        <w:rPr>
          <w:spacing w:val="-3"/>
        </w:rPr>
        <w:t>在此异构时间模型下，本章提出了一种应用连续传输机制的 </w:t>
      </w:r>
      <w:r>
        <w:rPr>
          <w:rFonts w:ascii="Times New Roman" w:hAnsi="Times New Roman" w:eastAsia="Times New Roman"/>
          <w:spacing w:val="-1"/>
        </w:rPr>
        <w:t>CSM</w:t>
      </w:r>
      <w:r>
        <w:rPr>
          <w:rFonts w:ascii="Times New Roman" w:hAnsi="Times New Roman" w:eastAsia="Times New Roman"/>
        </w:rPr>
        <w:t>A</w:t>
      </w:r>
      <w:r>
        <w:rPr>
          <w:rFonts w:ascii="Times New Roman" w:hAnsi="Times New Roman" w:eastAsia="Times New Roman"/>
          <w:spacing w:val="5"/>
        </w:rPr>
        <w:t> </w:t>
      </w:r>
      <w:r>
        <w:rPr/>
        <w:t>增强方案，即 </w:t>
      </w:r>
      <w:r>
        <w:rPr>
          <w:rFonts w:ascii="Times New Roman" w:hAnsi="Times New Roman" w:eastAsia="Times New Roman"/>
        </w:rPr>
        <w:t>CSMAS</w:t>
      </w:r>
      <w:r>
        <w:rPr>
          <w:rFonts w:ascii="Times New Roman" w:hAnsi="Times New Roman" w:eastAsia="Times New Roman"/>
          <w:spacing w:val="-1"/>
        </w:rPr>
        <w:t>T</w:t>
      </w:r>
      <w:r>
        <w:rPr>
          <w:spacing w:val="1"/>
        </w:rPr>
        <w:t>。该协议的核心设计思想在于：通过一次成功的信道竞争，获取后续多次连</w:t>
      </w:r>
      <w:r>
        <w:rPr>
          <w:spacing w:val="-1"/>
        </w:rPr>
        <w:t>续传输的机会，从而有效降低重复竞争所带来的接入开销。从</w:t>
      </w:r>
      <w:r>
        <w:rPr>
          <w:rFonts w:ascii="Times New Roman" w:hAnsi="Times New Roman" w:eastAsia="Times New Roman"/>
        </w:rPr>
        <w:t>CSMAST</w:t>
      </w:r>
      <w:r>
        <w:rPr>
          <w:rFonts w:ascii="Times New Roman" w:hAnsi="Times New Roman" w:eastAsia="Times New Roman"/>
          <w:spacing w:val="-3"/>
        </w:rPr>
        <w:t> </w:t>
      </w:r>
      <w:r>
        <w:rPr>
          <w:spacing w:val="-2"/>
        </w:rPr>
        <w:t>机制流程上看，</w:t>
      </w:r>
      <w:r>
        <w:rPr>
          <w:spacing w:val="-7"/>
        </w:rPr>
        <w:t>其遵循竞争接入、连续占用、退避重置的闭环逻辑。具体而言，当网络节点侦听到信道</w:t>
      </w:r>
      <w:r>
        <w:rPr>
          <w:spacing w:val="-11"/>
        </w:rPr>
        <w:t>处于空闲状态</w:t>
      </w:r>
      <w:r>
        <w:rPr/>
        <w:t>（</w:t>
      </w:r>
      <w:r>
        <w:rPr>
          <w:spacing w:val="-22"/>
        </w:rPr>
        <w:t>状态 </w:t>
      </w:r>
      <w:r>
        <w:rPr>
          <w:rFonts w:ascii="Times New Roman" w:hAnsi="Times New Roman" w:eastAsia="Times New Roman"/>
        </w:rPr>
        <w:t>I</w:t>
      </w:r>
      <w:r>
        <w:rPr>
          <w:spacing w:val="-123"/>
        </w:rPr>
        <w:t>）</w:t>
      </w:r>
      <w:r>
        <w:rPr>
          <w:spacing w:val="-17"/>
        </w:rPr>
        <w:t>，或成功状态 </w:t>
      </w:r>
      <w:r>
        <w:rPr>
          <w:rFonts w:ascii="Times New Roman" w:hAnsi="Times New Roman" w:eastAsia="Times New Roman"/>
        </w:rPr>
        <w:t>S</w:t>
      </w:r>
      <w:r>
        <w:rPr>
          <w:rFonts w:ascii="Times New Roman" w:hAnsi="Times New Roman" w:eastAsia="Times New Roman"/>
          <w:spacing w:val="-6"/>
        </w:rPr>
        <w:t> </w:t>
      </w:r>
      <w:r>
        <w:rPr>
          <w:spacing w:val="9"/>
        </w:rPr>
        <w:t>以及失败状态</w:t>
      </w:r>
      <w:r>
        <w:rPr>
          <w:rFonts w:ascii="Times New Roman" w:hAnsi="Times New Roman" w:eastAsia="Times New Roman"/>
        </w:rPr>
        <w:t>F</w:t>
      </w:r>
      <w:r>
        <w:rPr>
          <w:rFonts w:ascii="Times New Roman" w:hAnsi="Times New Roman" w:eastAsia="Times New Roman"/>
          <w:spacing w:val="-6"/>
        </w:rPr>
        <w:t> </w:t>
      </w:r>
      <w:r>
        <w:rPr>
          <w:spacing w:val="-5"/>
        </w:rPr>
        <w:t>的最后一个时隙时，节点会在下</w:t>
      </w:r>
      <w:r>
        <w:rPr>
          <w:spacing w:val="-4"/>
        </w:rPr>
        <w:t>一时隙起始时刻，依据预设概率 </w:t>
      </w:r>
      <w:r>
        <w:rPr>
          <w:rFonts w:ascii="Times New Roman" w:hAnsi="Times New Roman" w:eastAsia="Times New Roman"/>
          <w:i/>
          <w:w w:val="86"/>
        </w:rPr>
        <w:t>q</w:t>
      </w:r>
      <w:r>
        <w:rPr>
          <w:rFonts w:ascii="Times New Roman" w:hAnsi="Times New Roman" w:eastAsia="Times New Roman"/>
          <w:i/>
          <w:spacing w:val="29"/>
        </w:rPr>
        <w:t> </w:t>
      </w:r>
      <w:r>
        <w:rPr>
          <w:rFonts w:ascii="DejaVu Sans" w:hAnsi="DejaVu Sans" w:eastAsia="DejaVu Sans"/>
          <w:i/>
          <w:w w:val="76"/>
        </w:rPr>
        <w:t>∈</w:t>
      </w:r>
      <w:r>
        <w:rPr>
          <w:rFonts w:ascii="DejaVu Sans" w:hAnsi="DejaVu Sans" w:eastAsia="DejaVu Sans"/>
          <w:i/>
          <w:spacing w:val="4"/>
        </w:rPr>
        <w:t> </w:t>
      </w:r>
      <w:r>
        <w:rPr>
          <w:rFonts w:ascii="Garamond" w:hAnsi="Garamond" w:eastAsia="Garamond"/>
          <w:w w:val="102"/>
        </w:rPr>
        <w:t>[0</w:t>
      </w:r>
      <w:r>
        <w:rPr>
          <w:rFonts w:ascii="Times New Roman" w:hAnsi="Times New Roman" w:eastAsia="Times New Roman"/>
          <w:i/>
          <w:w w:val="108"/>
        </w:rPr>
        <w:t>,</w:t>
      </w:r>
      <w:r>
        <w:rPr>
          <w:rFonts w:ascii="Times New Roman" w:hAnsi="Times New Roman" w:eastAsia="Times New Roman"/>
          <w:i/>
          <w:spacing w:val="-20"/>
        </w:rPr>
        <w:t> </w:t>
      </w:r>
      <w:r>
        <w:rPr>
          <w:rFonts w:ascii="Garamond" w:hAnsi="Garamond" w:eastAsia="Garamond"/>
          <w:w w:val="102"/>
        </w:rPr>
        <w:t>1]</w:t>
      </w:r>
      <w:r>
        <w:rPr>
          <w:rFonts w:ascii="Garamond" w:hAnsi="Garamond" w:eastAsia="Garamond"/>
          <w:spacing w:val="6"/>
        </w:rPr>
        <w:t> </w:t>
      </w:r>
      <w:r>
        <w:rPr/>
        <w:t>执行随机接入决策。当节点根据随机接入策略选择不发送时，其将继续保持信道侦听状态，并在后续时隙中等待下一次接入机会；当节点选择发送时，则可能出现以下两种情况：</w:t>
      </w:r>
    </w:p>
    <w:p>
      <w:pPr>
        <w:pStyle w:val="ListParagraph"/>
        <w:numPr>
          <w:ilvl w:val="0"/>
          <w:numId w:val="36"/>
        </w:numPr>
        <w:tabs>
          <w:tab w:pos="837" w:val="left" w:leader="none"/>
        </w:tabs>
        <w:spacing w:line="331" w:lineRule="auto" w:before="26" w:after="0"/>
        <w:ind w:left="837" w:right="284" w:hanging="204"/>
        <w:jc w:val="left"/>
        <w:rPr>
          <w:rFonts w:ascii="宋体" w:hAnsi="宋体" w:eastAsia="宋体"/>
          <w:sz w:val="24"/>
        </w:rPr>
      </w:pPr>
      <w:r>
        <w:rPr>
          <w:rFonts w:ascii="黑体" w:hAnsi="黑体" w:eastAsia="黑体"/>
          <w:sz w:val="24"/>
        </w:rPr>
        <w:t>成功传输以及连续传输阶段</w:t>
      </w:r>
      <w:r>
        <w:rPr>
          <w:rFonts w:ascii="宋体" w:hAnsi="宋体" w:eastAsia="宋体"/>
          <w:sz w:val="24"/>
        </w:rPr>
        <w:t>：节点发起传输且未发生冲突，顺利将队首数据包传</w:t>
      </w:r>
      <w:r>
        <w:rPr>
          <w:rFonts w:ascii="宋体" w:hAnsi="宋体" w:eastAsia="宋体"/>
          <w:spacing w:val="-5"/>
          <w:sz w:val="24"/>
        </w:rPr>
        <w:t>输至基站，对应信道完整经历成功状态 </w:t>
      </w:r>
      <w:r>
        <w:rPr>
          <w:i/>
          <w:w w:val="120"/>
          <w:sz w:val="24"/>
        </w:rPr>
        <w:t>S</w:t>
      </w:r>
      <w:r>
        <w:rPr>
          <w:i/>
          <w:spacing w:val="13"/>
          <w:sz w:val="24"/>
        </w:rPr>
        <w:t> </w:t>
      </w:r>
      <w:r>
        <w:rPr>
          <w:rFonts w:ascii="宋体" w:hAnsi="宋体" w:eastAsia="宋体"/>
          <w:spacing w:val="-21"/>
          <w:sz w:val="24"/>
        </w:rPr>
        <w:t>的前 </w:t>
      </w:r>
      <w:r>
        <w:rPr>
          <w:i/>
          <w:w w:val="107"/>
          <w:sz w:val="24"/>
        </w:rPr>
        <w:t>y</w:t>
      </w:r>
      <w:r>
        <w:rPr>
          <w:i/>
          <w:spacing w:val="8"/>
          <w:sz w:val="24"/>
        </w:rPr>
        <w:t> </w:t>
      </w:r>
      <w:r>
        <w:rPr>
          <w:rFonts w:ascii="宋体" w:hAnsi="宋体" w:eastAsia="宋体"/>
          <w:spacing w:val="-2"/>
          <w:sz w:val="24"/>
        </w:rPr>
        <w:t>个时隙。随后，基站立即反馈确</w:t>
      </w:r>
      <w:r>
        <w:rPr>
          <w:rFonts w:ascii="宋体" w:hAnsi="宋体" w:eastAsia="宋体"/>
          <w:spacing w:val="-4"/>
          <w:sz w:val="24"/>
        </w:rPr>
        <w:t>认消息，节点已知此时的信道状态，并进入连续传输阶段。注意，在这前 </w:t>
      </w:r>
      <w:r>
        <w:rPr>
          <w:i/>
          <w:w w:val="107"/>
          <w:sz w:val="24"/>
        </w:rPr>
        <w:t>y</w:t>
      </w:r>
      <w:r>
        <w:rPr>
          <w:i/>
          <w:spacing w:val="10"/>
          <w:sz w:val="24"/>
        </w:rPr>
        <w:t> </w:t>
      </w:r>
      <w:r>
        <w:rPr>
          <w:rFonts w:ascii="宋体" w:hAnsi="宋体" w:eastAsia="宋体"/>
          <w:sz w:val="24"/>
        </w:rPr>
        <w:t>个时隙的时隙中，信道处于繁忙状态，期间其他节点在侦听到信道的繁忙状态后就会</w:t>
      </w:r>
      <w:r>
        <w:rPr>
          <w:rFonts w:ascii="宋体" w:hAnsi="宋体" w:eastAsia="宋体"/>
          <w:spacing w:val="-11"/>
          <w:sz w:val="24"/>
        </w:rPr>
        <w:t>保持静默，不会打断该节点的传输。为保证 </w:t>
      </w:r>
      <w:r>
        <w:rPr>
          <w:spacing w:val="-1"/>
          <w:sz w:val="24"/>
        </w:rPr>
        <w:t>CSM</w:t>
      </w:r>
      <w:r>
        <w:rPr>
          <w:sz w:val="24"/>
        </w:rPr>
        <w:t>A</w:t>
      </w:r>
      <w:r>
        <w:rPr>
          <w:spacing w:val="-6"/>
          <w:sz w:val="24"/>
        </w:rPr>
        <w:t> </w:t>
      </w:r>
      <w:r>
        <w:rPr>
          <w:rFonts w:ascii="宋体" w:hAnsi="宋体" w:eastAsia="宋体"/>
          <w:spacing w:val="-7"/>
          <w:sz w:val="24"/>
        </w:rPr>
        <w:t>机制下，先听后说的基本原则，</w:t>
      </w:r>
      <w:r>
        <w:rPr>
          <w:rFonts w:ascii="宋体" w:hAnsi="宋体" w:eastAsia="宋体"/>
          <w:sz w:val="24"/>
        </w:rPr>
        <w:t>并保留其他节点的接入机会，连续传输节点在发送后续数据包前，仍需执行一次标准的信道侦听。然而与初始接入不同，该节点可跳过后续随机接入流程，以概</w:t>
      </w:r>
      <w:r>
        <w:rPr>
          <w:rFonts w:ascii="宋体" w:hAnsi="宋体" w:eastAsia="宋体"/>
          <w:spacing w:val="-30"/>
          <w:sz w:val="24"/>
        </w:rPr>
        <w:t>率 </w:t>
      </w:r>
      <w:r>
        <w:rPr>
          <w:sz w:val="24"/>
        </w:rPr>
        <w:t>1 </w:t>
      </w:r>
      <w:r>
        <w:rPr>
          <w:rFonts w:ascii="宋体" w:hAnsi="宋体" w:eastAsia="宋体"/>
          <w:sz w:val="24"/>
        </w:rPr>
        <w:t>发送缓存中的下一个数据包，确保参与下一轮竞争。</w:t>
      </w:r>
    </w:p>
    <w:p>
      <w:pPr>
        <w:spacing w:after="0" w:line="331" w:lineRule="auto"/>
        <w:jc w:val="left"/>
        <w:rPr>
          <w:rFonts w:ascii="宋体" w:hAnsi="宋体" w:eastAsia="宋体"/>
          <w:sz w:val="24"/>
        </w:rPr>
        <w:sectPr>
          <w:pgSz w:w="11910" w:h="16840"/>
          <w:pgMar w:header="927" w:footer="803" w:top="1160" w:bottom="1000" w:left="1200" w:right="980"/>
        </w:sectPr>
      </w:pPr>
    </w:p>
    <w:p>
      <w:pPr>
        <w:pStyle w:val="BodyText"/>
        <w:spacing w:before="8"/>
        <w:rPr>
          <w:sz w:val="20"/>
        </w:rPr>
      </w:pPr>
    </w:p>
    <w:p>
      <w:pPr>
        <w:pStyle w:val="BodyText"/>
        <w:ind w:left="691"/>
        <w:rPr>
          <w:sz w:val="20"/>
        </w:rPr>
      </w:pPr>
      <w:r>
        <w:rPr>
          <w:sz w:val="20"/>
        </w:rPr>
        <w:drawing>
          <wp:inline distT="0" distB="0" distL="0" distR="0">
            <wp:extent cx="5147310" cy="1103471"/>
            <wp:effectExtent l="0" t="0" r="0" b="0"/>
            <wp:docPr id="922" name="Image 922"/>
            <wp:cNvGraphicFramePr>
              <a:graphicFrameLocks/>
            </wp:cNvGraphicFramePr>
            <a:graphic>
              <a:graphicData uri="http://schemas.openxmlformats.org/drawingml/2006/picture">
                <pic:pic>
                  <pic:nvPicPr>
                    <pic:cNvPr id="922" name="Image 922"/>
                    <pic:cNvPicPr/>
                  </pic:nvPicPr>
                  <pic:blipFill>
                    <a:blip r:embed="rId106" cstate="print"/>
                    <a:stretch>
                      <a:fillRect/>
                    </a:stretch>
                  </pic:blipFill>
                  <pic:spPr>
                    <a:xfrm>
                      <a:off x="0" y="0"/>
                      <a:ext cx="5147310" cy="1103471"/>
                    </a:xfrm>
                    <a:prstGeom prst="rect">
                      <a:avLst/>
                    </a:prstGeom>
                  </pic:spPr>
                </pic:pic>
              </a:graphicData>
            </a:graphic>
          </wp:inline>
        </w:drawing>
      </w:r>
      <w:r>
        <w:rPr>
          <w:sz w:val="20"/>
        </w:rPr>
      </w:r>
    </w:p>
    <w:p>
      <w:pPr>
        <w:spacing w:line="220" w:lineRule="auto" w:before="182"/>
        <w:ind w:left="834" w:right="458" w:hanging="595"/>
        <w:jc w:val="left"/>
        <w:rPr>
          <w:sz w:val="21"/>
        </w:rPr>
      </w:pPr>
      <w:bookmarkStart w:name="_bookmark56" w:id="88"/>
      <w:bookmarkEnd w:id="88"/>
      <w:r>
        <w:rPr/>
      </w:r>
      <w:r>
        <w:rPr>
          <w:spacing w:val="-27"/>
          <w:sz w:val="21"/>
        </w:rPr>
        <w:t>图 </w:t>
      </w:r>
      <w:r>
        <w:rPr>
          <w:rFonts w:ascii="Times New Roman" w:eastAsia="Times New Roman"/>
          <w:sz w:val="21"/>
        </w:rPr>
        <w:t>4-1</w:t>
      </w:r>
      <w:r>
        <w:rPr>
          <w:rFonts w:ascii="Times New Roman" w:eastAsia="Times New Roman"/>
          <w:spacing w:val="-14"/>
          <w:sz w:val="21"/>
        </w:rPr>
        <w:t> </w:t>
      </w:r>
      <w:r>
        <w:rPr>
          <w:rFonts w:ascii="Times New Roman" w:eastAsia="Times New Roman"/>
          <w:sz w:val="21"/>
        </w:rPr>
        <w:t>CSMAST</w:t>
      </w:r>
      <w:r>
        <w:rPr>
          <w:rFonts w:ascii="Times New Roman" w:eastAsia="Times New Roman"/>
          <w:spacing w:val="-9"/>
          <w:sz w:val="21"/>
        </w:rPr>
        <w:t> </w:t>
      </w:r>
      <w:r>
        <w:rPr>
          <w:sz w:val="21"/>
        </w:rPr>
        <w:t>方案中的信道状态演变示意图。</w:t>
      </w:r>
      <w:r>
        <w:rPr>
          <w:rFonts w:ascii="Bookman Old Style" w:eastAsia="Bookman Old Style"/>
          <w:b w:val="0"/>
          <w:i/>
          <w:sz w:val="21"/>
        </w:rPr>
        <w:t>B</w:t>
      </w:r>
      <w:r>
        <w:rPr>
          <w:rFonts w:ascii="Bookman Old Style" w:eastAsia="Bookman Old Style"/>
          <w:b w:val="0"/>
          <w:i/>
          <w:sz w:val="21"/>
          <w:vertAlign w:val="subscript"/>
        </w:rPr>
        <w:t>c</w:t>
      </w:r>
      <w:r>
        <w:rPr>
          <w:sz w:val="21"/>
          <w:vertAlign w:val="baseline"/>
        </w:rPr>
        <w:t>、</w:t>
      </w:r>
      <w:r>
        <w:rPr>
          <w:rFonts w:ascii="Bookman Old Style" w:eastAsia="Bookman Old Style"/>
          <w:b w:val="0"/>
          <w:i/>
          <w:sz w:val="21"/>
          <w:vertAlign w:val="baseline"/>
        </w:rPr>
        <w:t>V</w:t>
      </w:r>
      <w:r>
        <w:rPr>
          <w:rFonts w:ascii="Bookman Old Style" w:eastAsia="Bookman Old Style"/>
          <w:b w:val="0"/>
          <w:i/>
          <w:sz w:val="21"/>
          <w:vertAlign w:val="subscript"/>
        </w:rPr>
        <w:t>c</w:t>
      </w:r>
      <w:r>
        <w:rPr>
          <w:rFonts w:ascii="Bookman Old Style" w:eastAsia="Bookman Old Style"/>
          <w:b w:val="0"/>
          <w:i/>
          <w:spacing w:val="-8"/>
          <w:sz w:val="21"/>
          <w:vertAlign w:val="baseline"/>
        </w:rPr>
        <w:t> </w:t>
      </w:r>
      <w:r>
        <w:rPr>
          <w:spacing w:val="-27"/>
          <w:sz w:val="21"/>
          <w:vertAlign w:val="baseline"/>
        </w:rPr>
        <w:t>和 </w:t>
      </w:r>
      <w:r>
        <w:rPr>
          <w:rFonts w:ascii="Bookman Old Style" w:eastAsia="Bookman Old Style"/>
          <w:b w:val="0"/>
          <w:i/>
          <w:sz w:val="21"/>
          <w:vertAlign w:val="baseline"/>
        </w:rPr>
        <w:t>C</w:t>
      </w:r>
      <w:r>
        <w:rPr>
          <w:rFonts w:ascii="Bookman Old Style" w:eastAsia="Bookman Old Style"/>
          <w:b w:val="0"/>
          <w:i/>
          <w:sz w:val="21"/>
          <w:vertAlign w:val="subscript"/>
        </w:rPr>
        <w:t>c</w:t>
      </w:r>
      <w:r>
        <w:rPr>
          <w:rFonts w:ascii="Bookman Old Style" w:eastAsia="Bookman Old Style"/>
          <w:b w:val="0"/>
          <w:i/>
          <w:spacing w:val="-8"/>
          <w:sz w:val="21"/>
          <w:vertAlign w:val="baseline"/>
        </w:rPr>
        <w:t> </w:t>
      </w:r>
      <w:r>
        <w:rPr>
          <w:sz w:val="21"/>
          <w:vertAlign w:val="baseline"/>
        </w:rPr>
        <w:t>分别表示信道的忙期、假期和周期时</w:t>
      </w:r>
      <w:r>
        <w:rPr>
          <w:spacing w:val="-6"/>
          <w:sz w:val="21"/>
          <w:vertAlign w:val="baseline"/>
        </w:rPr>
        <w:t>间。</w:t>
      </w:r>
    </w:p>
    <w:p>
      <w:pPr>
        <w:pStyle w:val="BodyText"/>
        <w:spacing w:before="219"/>
        <w:rPr>
          <w:sz w:val="21"/>
        </w:rPr>
      </w:pPr>
    </w:p>
    <w:p>
      <w:pPr>
        <w:pStyle w:val="ListParagraph"/>
        <w:numPr>
          <w:ilvl w:val="0"/>
          <w:numId w:val="36"/>
        </w:numPr>
        <w:tabs>
          <w:tab w:pos="837" w:val="left" w:leader="none"/>
        </w:tabs>
        <w:spacing w:line="331" w:lineRule="auto" w:before="0" w:after="0"/>
        <w:ind w:left="837" w:right="321" w:hanging="204"/>
        <w:jc w:val="left"/>
        <w:rPr>
          <w:rFonts w:ascii="宋体" w:hAnsi="宋体" w:eastAsia="宋体"/>
          <w:sz w:val="24"/>
        </w:rPr>
      </w:pPr>
      <w:r>
        <w:rPr>
          <w:rFonts w:ascii="黑体" w:hAnsi="黑体" w:eastAsia="黑体"/>
          <w:sz w:val="24"/>
        </w:rPr>
        <w:t>碰撞冲突以及退避重置机制</w:t>
      </w:r>
      <w:r>
        <w:rPr>
          <w:rFonts w:ascii="宋体" w:hAnsi="宋体" w:eastAsia="宋体"/>
          <w:spacing w:val="-10"/>
          <w:sz w:val="24"/>
        </w:rPr>
        <w:t>：节点在发送过程中</w:t>
      </w:r>
      <w:r>
        <w:rPr>
          <w:rFonts w:ascii="宋体" w:hAnsi="宋体" w:eastAsia="宋体"/>
          <w:sz w:val="24"/>
        </w:rPr>
        <w:t>（包括初始接入或连续传输阶段</w:t>
      </w:r>
      <w:r>
        <w:rPr>
          <w:rFonts w:ascii="宋体" w:hAnsi="宋体" w:eastAsia="宋体"/>
          <w:spacing w:val="-15"/>
          <w:sz w:val="24"/>
        </w:rPr>
        <w:t>）</w:t>
      </w:r>
      <w:r>
        <w:rPr>
          <w:rFonts w:ascii="宋体" w:hAnsi="宋体" w:eastAsia="宋体"/>
          <w:spacing w:val="-4"/>
          <w:sz w:val="24"/>
        </w:rPr>
        <w:t>与其他节点传输引发碰撞，信道进入状态 </w:t>
      </w:r>
      <w:r>
        <w:rPr>
          <w:sz w:val="24"/>
        </w:rPr>
        <w:t>F </w:t>
      </w:r>
      <w:r>
        <w:rPr>
          <w:rFonts w:ascii="宋体" w:hAnsi="宋体" w:eastAsia="宋体"/>
          <w:spacing w:val="-12"/>
          <w:sz w:val="24"/>
        </w:rPr>
        <w:t>并经历前 </w:t>
      </w:r>
      <w:r>
        <w:rPr>
          <w:i/>
          <w:w w:val="125"/>
          <w:sz w:val="24"/>
        </w:rPr>
        <w:t>x</w:t>
      </w:r>
      <w:r>
        <w:rPr>
          <w:i/>
          <w:sz w:val="24"/>
        </w:rPr>
        <w:t> </w:t>
      </w:r>
      <w:r>
        <w:rPr>
          <w:rFonts w:ascii="宋体" w:hAnsi="宋体" w:eastAsia="宋体"/>
          <w:sz w:val="24"/>
        </w:rPr>
        <w:t>个时隙，基站返回否定确认或不返回有效反馈。所有参与冲突的节点（包括处于连续传输阶段的节点）均需立即终止当前传输，退避回到常规竞争态。在后续信道恢复空闲后，各节点将</w:t>
      </w:r>
      <w:r>
        <w:rPr>
          <w:rFonts w:ascii="宋体" w:hAnsi="宋体" w:eastAsia="宋体"/>
          <w:spacing w:val="-15"/>
          <w:sz w:val="24"/>
        </w:rPr>
        <w:t>以概率 </w:t>
      </w:r>
      <w:r>
        <w:rPr>
          <w:i/>
          <w:w w:val="86"/>
          <w:sz w:val="24"/>
        </w:rPr>
        <w:t>q</w:t>
      </w:r>
      <w:r>
        <w:rPr>
          <w:i/>
          <w:spacing w:val="8"/>
          <w:sz w:val="24"/>
        </w:rPr>
        <w:t> </w:t>
      </w:r>
      <w:r>
        <w:rPr>
          <w:rFonts w:ascii="宋体" w:hAnsi="宋体" w:eastAsia="宋体"/>
          <w:sz w:val="24"/>
        </w:rPr>
        <w:t>重新发起接入。</w:t>
      </w:r>
    </w:p>
    <w:p>
      <w:pPr>
        <w:pStyle w:val="BodyText"/>
        <w:spacing w:line="328" w:lineRule="auto" w:before="46"/>
        <w:ind w:left="240" w:right="457"/>
        <w:jc w:val="both"/>
      </w:pPr>
      <w:r>
        <w:rPr>
          <w:spacing w:val="-7"/>
        </w:rPr>
        <w:t>相较于传统 </w:t>
      </w:r>
      <w:r>
        <w:rPr>
          <w:rFonts w:ascii="Times New Roman" w:hAnsi="Times New Roman" w:eastAsia="Times New Roman"/>
          <w:spacing w:val="-2"/>
        </w:rPr>
        <w:t>CSMA</w:t>
      </w:r>
      <w:r>
        <w:rPr>
          <w:rFonts w:ascii="Times New Roman" w:hAnsi="Times New Roman" w:eastAsia="Times New Roman"/>
          <w:spacing w:val="-13"/>
        </w:rPr>
        <w:t> </w:t>
      </w:r>
      <w:r>
        <w:rPr>
          <w:spacing w:val="-2"/>
        </w:rPr>
        <w:t>机制，</w:t>
      </w:r>
      <w:r>
        <w:rPr>
          <w:rFonts w:ascii="Times New Roman" w:hAnsi="Times New Roman" w:eastAsia="Times New Roman"/>
          <w:spacing w:val="-2"/>
        </w:rPr>
        <w:t>CSMAST</w:t>
      </w:r>
      <w:r>
        <w:rPr>
          <w:rFonts w:ascii="Times New Roman" w:hAnsi="Times New Roman" w:eastAsia="Times New Roman"/>
          <w:spacing w:val="-4"/>
        </w:rPr>
        <w:t> </w:t>
      </w:r>
      <w:r>
        <w:rPr>
          <w:spacing w:val="-4"/>
        </w:rPr>
        <w:t>不以消除竞争为目标，而是通过发送概率为 </w:t>
      </w:r>
      <w:r>
        <w:rPr>
          <w:rFonts w:ascii="Garamond" w:hAnsi="Garamond" w:eastAsia="Garamond"/>
          <w:spacing w:val="-2"/>
        </w:rPr>
        <w:t>1</w:t>
      </w:r>
      <w:r>
        <w:rPr>
          <w:rFonts w:ascii="Garamond" w:hAnsi="Garamond" w:eastAsia="Garamond"/>
          <w:spacing w:val="12"/>
        </w:rPr>
        <w:t> </w:t>
      </w:r>
      <w:r>
        <w:rPr>
          <w:spacing w:val="-2"/>
        </w:rPr>
        <w:t>的连</w:t>
      </w:r>
      <w:r>
        <w:rPr>
          <w:spacing w:val="-4"/>
        </w:rPr>
        <w:t>续传输机制，使一次成功接入即可为后续多个数据包提供连续传输的机会，从而实现初始空闲等待时长 </w:t>
      </w:r>
      <w:r>
        <w:rPr>
          <w:rFonts w:ascii="Times New Roman" w:hAnsi="Times New Roman" w:eastAsia="Times New Roman"/>
          <w:i/>
          <w:spacing w:val="11"/>
          <w:w w:val="110"/>
        </w:rPr>
        <w:t>τ</w:t>
      </w:r>
      <w:r>
        <w:rPr>
          <w:rFonts w:ascii="Palatino Linotype" w:hAnsi="Palatino Linotype" w:eastAsia="Palatino Linotype"/>
          <w:i/>
          <w:spacing w:val="11"/>
          <w:w w:val="110"/>
          <w:vertAlign w:val="subscript"/>
        </w:rPr>
        <w:t>I</w:t>
      </w:r>
      <w:r>
        <w:rPr>
          <w:spacing w:val="-4"/>
          <w:vertAlign w:val="baseline"/>
        </w:rPr>
        <w:t>、碰撞损失时长 </w:t>
      </w:r>
      <w:r>
        <w:rPr>
          <w:rFonts w:ascii="Times New Roman" w:hAnsi="Times New Roman" w:eastAsia="Times New Roman"/>
          <w:i/>
          <w:w w:val="110"/>
          <w:vertAlign w:val="baseline"/>
        </w:rPr>
        <w:t>τ</w:t>
      </w:r>
      <w:r>
        <w:rPr>
          <w:rFonts w:ascii="Palatino Linotype" w:hAnsi="Palatino Linotype" w:eastAsia="Palatino Linotype"/>
          <w:i/>
          <w:w w:val="110"/>
          <w:vertAlign w:val="subscript"/>
        </w:rPr>
        <w:t>F</w:t>
      </w:r>
      <w:r>
        <w:rPr>
          <w:rFonts w:ascii="Palatino Linotype" w:hAnsi="Palatino Linotype" w:eastAsia="Palatino Linotype"/>
          <w:i/>
          <w:spacing w:val="-2"/>
          <w:w w:val="110"/>
          <w:vertAlign w:val="baseline"/>
        </w:rPr>
        <w:t> </w:t>
      </w:r>
      <w:r>
        <w:rPr>
          <w:vertAlign w:val="baseline"/>
        </w:rPr>
        <w:t>的开销分摊至多个数据包。而随着连续传输长度</w:t>
      </w:r>
      <w:r>
        <w:rPr>
          <w:spacing w:val="-2"/>
          <w:vertAlign w:val="baseline"/>
        </w:rPr>
        <w:t>的增加，单位数据包所承担的接入开销逐步下降，系统整体的吞吐性也能得到提升。</w:t>
      </w:r>
    </w:p>
    <w:p>
      <w:pPr>
        <w:pStyle w:val="BodyText"/>
        <w:spacing w:before="158"/>
      </w:pPr>
    </w:p>
    <w:p>
      <w:pPr>
        <w:pStyle w:val="Heading5"/>
        <w:numPr>
          <w:ilvl w:val="2"/>
          <w:numId w:val="35"/>
        </w:numPr>
        <w:tabs>
          <w:tab w:pos="1039" w:val="left" w:leader="none"/>
        </w:tabs>
        <w:spacing w:line="240" w:lineRule="auto" w:before="0" w:after="0"/>
        <w:ind w:left="1039" w:right="0" w:hanging="799"/>
        <w:jc w:val="left"/>
      </w:pPr>
      <w:r>
        <w:rPr>
          <w:spacing w:val="-7"/>
        </w:rPr>
        <w:t>基于休假排队模型的 </w:t>
      </w:r>
      <w:r>
        <w:rPr>
          <w:rFonts w:ascii="Times New Roman" w:eastAsia="Times New Roman"/>
        </w:rPr>
        <w:t>CSMAST</w:t>
      </w:r>
      <w:r>
        <w:rPr>
          <w:rFonts w:ascii="Times New Roman" w:eastAsia="Times New Roman"/>
          <w:spacing w:val="-1"/>
        </w:rPr>
        <w:t> </w:t>
      </w:r>
      <w:r>
        <w:rPr>
          <w:spacing w:val="-3"/>
        </w:rPr>
        <w:t>机制分析</w:t>
      </w:r>
    </w:p>
    <w:p>
      <w:pPr>
        <w:pStyle w:val="BodyText"/>
        <w:spacing w:line="331" w:lineRule="auto" w:before="347"/>
        <w:ind w:left="240" w:right="303" w:firstLine="480"/>
      </w:pPr>
      <w:r>
        <w:rPr>
          <w:spacing w:val="-5"/>
        </w:rPr>
        <w:t>为了对 </w:t>
      </w:r>
      <w:r>
        <w:rPr>
          <w:rFonts w:ascii="Times New Roman" w:eastAsia="Times New Roman"/>
        </w:rPr>
        <w:t>CSMAST </w:t>
      </w:r>
      <w:r>
        <w:rPr/>
        <w:t>机制进行系统的定量分析，本小节引入离散时间休假排队理论作</w:t>
      </w:r>
      <w:r>
        <w:rPr>
          <w:spacing w:val="-19"/>
        </w:rPr>
        <w:t>为建模基础。首先，我们将分析视角聚焦于信道的状态演变。从时间维度出发，</w:t>
      </w:r>
      <w:r>
        <w:rPr>
          <w:rFonts w:ascii="Times New Roman" w:eastAsia="Times New Roman"/>
          <w:spacing w:val="-2"/>
        </w:rPr>
        <w:t>CSMAST</w:t>
      </w:r>
      <w:r>
        <w:rPr>
          <w:spacing w:val="-2"/>
        </w:rPr>
        <w:t>网络中信道状态在连续占用与空闲</w:t>
      </w:r>
      <w:r>
        <w:rPr>
          <w:rFonts w:ascii="Times New Roman" w:eastAsia="Times New Roman"/>
          <w:spacing w:val="-2"/>
        </w:rPr>
        <w:t>/</w:t>
      </w:r>
      <w:r>
        <w:rPr>
          <w:spacing w:val="-2"/>
        </w:rPr>
        <w:t>竞争阶段之间交替演化，呈现出明显的周期性特征。</w:t>
      </w:r>
      <w:r>
        <w:rPr>
          <w:spacing w:val="-7"/>
        </w:rPr>
        <w:t>图 </w:t>
      </w:r>
      <w:hyperlink w:history="true" w:anchor="_bookmark56">
        <w:r>
          <w:rPr>
            <w:rFonts w:ascii="Times New Roman" w:eastAsia="Times New Roman"/>
          </w:rPr>
          <w:t>4-1</w:t>
        </w:r>
      </w:hyperlink>
      <w:r>
        <w:rPr>
          <w:rFonts w:ascii="Times New Roman" w:eastAsia="Times New Roman"/>
        </w:rPr>
        <w:t> </w:t>
      </w:r>
      <w:r>
        <w:rPr>
          <w:spacing w:val="-3"/>
        </w:rPr>
        <w:t>直观展示了 </w:t>
      </w:r>
      <w:r>
        <w:rPr>
          <w:rFonts w:ascii="Times New Roman" w:eastAsia="Times New Roman"/>
        </w:rPr>
        <w:t>CSMAST </w:t>
      </w:r>
      <w:r>
        <w:rPr/>
        <w:t>机制下的信道时序演化过程。基于上述信道时序演化过程</w:t>
      </w:r>
      <w:r>
        <w:rPr>
          <w:spacing w:val="-2"/>
        </w:rPr>
        <w:t>的观察与抽象，对信道忙期与信道假期的概念作如下形式化定义：</w:t>
      </w:r>
    </w:p>
    <w:p>
      <w:pPr>
        <w:pStyle w:val="ListParagraph"/>
        <w:numPr>
          <w:ilvl w:val="0"/>
          <w:numId w:val="37"/>
        </w:numPr>
        <w:tabs>
          <w:tab w:pos="837" w:val="left" w:leader="none"/>
        </w:tabs>
        <w:spacing w:line="328" w:lineRule="auto" w:before="38" w:after="0"/>
        <w:ind w:left="837" w:right="458" w:hanging="204"/>
        <w:jc w:val="both"/>
        <w:rPr>
          <w:rFonts w:ascii="宋体" w:hAnsi="宋体" w:eastAsia="宋体"/>
          <w:sz w:val="24"/>
        </w:rPr>
      </w:pPr>
      <w:r>
        <w:rPr>
          <w:rFonts w:ascii="黑体" w:hAnsi="黑体" w:eastAsia="黑体"/>
          <w:spacing w:val="-6"/>
          <w:sz w:val="24"/>
        </w:rPr>
        <w:t>信道忙期 </w:t>
      </w:r>
      <w:r>
        <w:rPr>
          <w:i/>
          <w:sz w:val="24"/>
        </w:rPr>
        <w:t>B</w:t>
      </w:r>
      <w:r>
        <w:rPr>
          <w:rFonts w:ascii="Palatino Linotype" w:hAnsi="Palatino Linotype" w:eastAsia="Palatino Linotype"/>
          <w:i/>
          <w:sz w:val="24"/>
          <w:vertAlign w:val="subscript"/>
        </w:rPr>
        <w:t>c</w:t>
      </w:r>
      <w:r>
        <w:rPr>
          <w:spacing w:val="20"/>
          <w:sz w:val="24"/>
          <w:vertAlign w:val="baseline"/>
        </w:rPr>
        <w:t>: </w:t>
      </w:r>
      <w:r>
        <w:rPr>
          <w:rFonts w:ascii="宋体" w:hAnsi="宋体" w:eastAsia="宋体"/>
          <w:spacing w:val="-2"/>
          <w:sz w:val="24"/>
          <w:vertAlign w:val="baseline"/>
        </w:rPr>
        <w:t>对应于图中连续出现的成功状态 </w:t>
      </w:r>
      <w:r>
        <w:rPr>
          <w:sz w:val="24"/>
          <w:vertAlign w:val="baseline"/>
        </w:rPr>
        <w:t>S</w:t>
      </w:r>
      <w:r>
        <w:rPr>
          <w:rFonts w:ascii="宋体" w:hAnsi="宋体" w:eastAsia="宋体"/>
          <w:sz w:val="24"/>
          <w:vertAlign w:val="baseline"/>
        </w:rPr>
        <w:t>。在该阶段，某一节点成功占用</w:t>
      </w:r>
      <w:r>
        <w:rPr>
          <w:rFonts w:ascii="宋体" w:hAnsi="宋体" w:eastAsia="宋体"/>
          <w:spacing w:val="-2"/>
          <w:sz w:val="24"/>
          <w:vertAlign w:val="baseline"/>
        </w:rPr>
        <w:t>信道，并通过连续传输机制持续发送数据包。从系统角度来看，该阶段对应于信道被有效利用以完成数据传输的过程。</w:t>
      </w:r>
    </w:p>
    <w:p>
      <w:pPr>
        <w:pStyle w:val="ListParagraph"/>
        <w:numPr>
          <w:ilvl w:val="0"/>
          <w:numId w:val="37"/>
        </w:numPr>
        <w:tabs>
          <w:tab w:pos="837" w:val="left" w:leader="none"/>
        </w:tabs>
        <w:spacing w:line="331" w:lineRule="auto" w:before="0" w:after="0"/>
        <w:ind w:left="837" w:right="458" w:hanging="204"/>
        <w:jc w:val="both"/>
        <w:rPr>
          <w:rFonts w:ascii="宋体" w:hAnsi="宋体" w:eastAsia="宋体"/>
          <w:sz w:val="24"/>
        </w:rPr>
      </w:pPr>
      <w:r>
        <w:rPr>
          <w:rFonts w:ascii="黑体" w:hAnsi="黑体" w:eastAsia="黑体"/>
          <w:spacing w:val="-6"/>
          <w:sz w:val="24"/>
        </w:rPr>
        <w:t>信道假期 </w:t>
      </w:r>
      <w:r>
        <w:rPr>
          <w:i/>
          <w:sz w:val="24"/>
        </w:rPr>
        <w:t>V</w:t>
      </w:r>
      <w:r>
        <w:rPr>
          <w:rFonts w:ascii="Palatino Linotype" w:hAnsi="Palatino Linotype" w:eastAsia="Palatino Linotype"/>
          <w:i/>
          <w:sz w:val="24"/>
          <w:vertAlign w:val="subscript"/>
        </w:rPr>
        <w:t>c</w:t>
      </w:r>
      <w:r>
        <w:rPr>
          <w:spacing w:val="-8"/>
          <w:sz w:val="24"/>
          <w:vertAlign w:val="baseline"/>
        </w:rPr>
        <w:t>: </w:t>
      </w:r>
      <w:r>
        <w:rPr>
          <w:rFonts w:ascii="宋体" w:hAnsi="宋体" w:eastAsia="宋体"/>
          <w:spacing w:val="-3"/>
          <w:sz w:val="24"/>
          <w:vertAlign w:val="baseline"/>
        </w:rPr>
        <w:t>对应于图中碰撞状态 </w:t>
      </w:r>
      <w:r>
        <w:rPr>
          <w:i/>
          <w:sz w:val="24"/>
          <w:vertAlign w:val="baseline"/>
        </w:rPr>
        <w:t>F </w:t>
      </w:r>
      <w:r>
        <w:rPr>
          <w:rFonts w:ascii="宋体" w:hAnsi="宋体" w:eastAsia="宋体"/>
          <w:spacing w:val="-5"/>
          <w:sz w:val="24"/>
          <w:vertAlign w:val="baseline"/>
        </w:rPr>
        <w:t>与空闲状态 </w:t>
      </w:r>
      <w:r>
        <w:rPr>
          <w:i/>
          <w:sz w:val="24"/>
          <w:vertAlign w:val="baseline"/>
        </w:rPr>
        <w:t>I</w:t>
      </w:r>
      <w:r>
        <w:rPr>
          <w:i/>
          <w:spacing w:val="23"/>
          <w:sz w:val="24"/>
          <w:vertAlign w:val="baseline"/>
        </w:rPr>
        <w:t> </w:t>
      </w:r>
      <w:r>
        <w:rPr>
          <w:rFonts w:ascii="宋体" w:hAnsi="宋体" w:eastAsia="宋体"/>
          <w:sz w:val="24"/>
          <w:vertAlign w:val="baseline"/>
        </w:rPr>
        <w:t>的随机交替序列。该阶段刻画</w:t>
      </w:r>
      <w:r>
        <w:rPr>
          <w:rFonts w:ascii="宋体" w:hAnsi="宋体" w:eastAsia="宋体"/>
          <w:spacing w:val="-2"/>
          <w:sz w:val="24"/>
          <w:vertAlign w:val="baseline"/>
        </w:rPr>
        <w:t>了上一忙期结束后，各节点为竞争下一次信道占用权所经历的接入过程。无论是由于多节点并发导致碰撞进入状态 </w:t>
      </w:r>
      <w:r>
        <w:rPr>
          <w:i/>
          <w:sz w:val="24"/>
          <w:vertAlign w:val="baseline"/>
        </w:rPr>
        <w:t>F</w:t>
      </w:r>
      <w:r>
        <w:rPr>
          <w:i/>
          <w:spacing w:val="-15"/>
          <w:sz w:val="24"/>
          <w:vertAlign w:val="baseline"/>
        </w:rPr>
        <w:t> </w:t>
      </w:r>
      <w:r>
        <w:rPr>
          <w:rFonts w:ascii="宋体" w:hAnsi="宋体" w:eastAsia="宋体"/>
          <w:spacing w:val="-2"/>
          <w:sz w:val="24"/>
          <w:vertAlign w:val="baseline"/>
        </w:rPr>
        <w:t>，还是由于无节点发送而处于状态 </w:t>
      </w:r>
      <w:r>
        <w:rPr>
          <w:i/>
          <w:spacing w:val="10"/>
          <w:sz w:val="24"/>
          <w:vertAlign w:val="baseline"/>
        </w:rPr>
        <w:t>I</w:t>
      </w:r>
      <w:r>
        <w:rPr>
          <w:rFonts w:ascii="宋体" w:hAnsi="宋体" w:eastAsia="宋体"/>
          <w:spacing w:val="3"/>
          <w:sz w:val="24"/>
          <w:vertAlign w:val="baseline"/>
        </w:rPr>
        <w:t>，该阶</w:t>
      </w:r>
      <w:r>
        <w:rPr>
          <w:rFonts w:ascii="宋体" w:hAnsi="宋体" w:eastAsia="宋体"/>
          <w:spacing w:val="-2"/>
          <w:sz w:val="24"/>
          <w:vertAlign w:val="baseline"/>
        </w:rPr>
        <w:t>段均对应于获取下一次成功接入所付出的时间开销与信令代价。</w:t>
      </w:r>
    </w:p>
    <w:p>
      <w:pPr>
        <w:pStyle w:val="BodyText"/>
        <w:spacing w:line="326" w:lineRule="auto" w:before="33"/>
        <w:ind w:left="239" w:right="284"/>
        <w:jc w:val="both"/>
      </w:pPr>
      <w:r>
        <w:rPr>
          <w:spacing w:val="-2"/>
        </w:rPr>
        <w:t>基于上述定义，将一次信道忙期与其后紧随的信道假期共同构成一个完整的信道周期，</w:t>
      </w:r>
      <w:r>
        <w:rPr>
          <w:spacing w:val="-8"/>
        </w:rPr>
        <w:t>记为 </w:t>
      </w:r>
      <w:r>
        <w:rPr>
          <w:rFonts w:ascii="Times New Roman" w:eastAsia="Times New Roman"/>
          <w:i/>
        </w:rPr>
        <w:t>C</w:t>
      </w:r>
      <w:r>
        <w:rPr>
          <w:rFonts w:ascii="Palatino Linotype" w:eastAsia="Palatino Linotype"/>
          <w:i/>
          <w:vertAlign w:val="subscript"/>
        </w:rPr>
        <w:t>c</w:t>
      </w:r>
      <w:r>
        <w:rPr>
          <w:spacing w:val="-8"/>
          <w:vertAlign w:val="baseline"/>
        </w:rPr>
        <w:t>，即 </w:t>
      </w:r>
      <w:r>
        <w:rPr>
          <w:rFonts w:ascii="Times New Roman" w:eastAsia="Times New Roman"/>
          <w:i/>
          <w:vertAlign w:val="baseline"/>
        </w:rPr>
        <w:t>C</w:t>
      </w:r>
      <w:r>
        <w:rPr>
          <w:rFonts w:ascii="Palatino Linotype" w:eastAsia="Palatino Linotype"/>
          <w:i/>
          <w:vertAlign w:val="subscript"/>
        </w:rPr>
        <w:t>c</w:t>
      </w:r>
      <w:r>
        <w:rPr>
          <w:rFonts w:ascii="Palatino Linotype" w:eastAsia="Palatino Linotype"/>
          <w:i/>
          <w:spacing w:val="40"/>
          <w:vertAlign w:val="baseline"/>
        </w:rPr>
        <w:t> </w:t>
      </w:r>
      <w:r>
        <w:rPr>
          <w:rFonts w:ascii="Garamond" w:eastAsia="Garamond"/>
          <w:vertAlign w:val="baseline"/>
        </w:rPr>
        <w:t>= </w:t>
      </w:r>
      <w:r>
        <w:rPr>
          <w:rFonts w:ascii="Times New Roman" w:eastAsia="Times New Roman"/>
          <w:i/>
          <w:vertAlign w:val="baseline"/>
        </w:rPr>
        <w:t>B </w:t>
      </w:r>
      <w:r>
        <w:rPr>
          <w:rFonts w:ascii="Garamond" w:eastAsia="Garamond"/>
          <w:vertAlign w:val="baseline"/>
        </w:rPr>
        <w:t>+ </w:t>
      </w:r>
      <w:r>
        <w:rPr>
          <w:rFonts w:ascii="Times New Roman" w:eastAsia="Times New Roman"/>
          <w:i/>
          <w:vertAlign w:val="baseline"/>
        </w:rPr>
        <w:t>V</w:t>
      </w:r>
      <w:r>
        <w:rPr>
          <w:rFonts w:ascii="Palatino Linotype" w:eastAsia="Palatino Linotype"/>
          <w:i/>
          <w:vertAlign w:val="subscript"/>
        </w:rPr>
        <w:t>c</w:t>
      </w:r>
      <w:r>
        <w:rPr>
          <w:vertAlign w:val="baseline"/>
        </w:rPr>
        <w:t>。由于信道忙期由任一节点的成功接入所触发，且忙期一旦开</w:t>
      </w:r>
    </w:p>
    <w:p>
      <w:pPr>
        <w:spacing w:after="0" w:line="326" w:lineRule="auto"/>
        <w:jc w:val="both"/>
        <w:sectPr>
          <w:pgSz w:w="11910" w:h="16840"/>
          <w:pgMar w:header="933" w:footer="803" w:top="1160" w:bottom="1000" w:left="1200" w:right="980"/>
        </w:sectPr>
      </w:pPr>
    </w:p>
    <w:p>
      <w:pPr>
        <w:pStyle w:val="BodyText"/>
        <w:spacing w:line="328" w:lineRule="auto" w:before="262"/>
        <w:ind w:left="239" w:right="457"/>
        <w:jc w:val="both"/>
      </w:pPr>
      <w:r>
        <w:rPr/>
        <mc:AlternateContent>
          <mc:Choice Requires="wps">
            <w:drawing>
              <wp:anchor distT="0" distB="0" distL="0" distR="0" allowOverlap="1" layoutInCell="1" locked="0" behindDoc="1" simplePos="0" relativeHeight="482384384">
                <wp:simplePos x="0" y="0"/>
                <wp:positionH relativeFrom="page">
                  <wp:posOffset>2158441</wp:posOffset>
                </wp:positionH>
                <wp:positionV relativeFrom="paragraph">
                  <wp:posOffset>745221</wp:posOffset>
                </wp:positionV>
                <wp:extent cx="121285" cy="1270"/>
                <wp:effectExtent l="0" t="0" r="0" b="0"/>
                <wp:wrapNone/>
                <wp:docPr id="923" name="Graphic 923"/>
                <wp:cNvGraphicFramePr>
                  <a:graphicFrameLocks/>
                </wp:cNvGraphicFramePr>
                <a:graphic>
                  <a:graphicData uri="http://schemas.microsoft.com/office/word/2010/wordprocessingShape">
                    <wps:wsp>
                      <wps:cNvPr id="923" name="Graphic 923"/>
                      <wps:cNvSpPr/>
                      <wps:spPr>
                        <a:xfrm>
                          <a:off x="0" y="0"/>
                          <a:ext cx="121285" cy="1270"/>
                        </a:xfrm>
                        <a:custGeom>
                          <a:avLst/>
                          <a:gdLst/>
                          <a:ahLst/>
                          <a:cxnLst/>
                          <a:rect l="l" t="t" r="r" b="b"/>
                          <a:pathLst>
                            <a:path w="121285" h="0">
                              <a:moveTo>
                                <a:pt x="0" y="0"/>
                              </a:moveTo>
                              <a:lnTo>
                                <a:pt x="12104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32096" from="169.955994pt,58.678848pt" to="179.486994pt,58.678848pt" stroked="true" strokeweight=".48pt" strokecolor="#000000">
                <v:stroke dashstyle="solid"/>
                <w10:wrap type="none"/>
              </v:line>
            </w:pict>
          </mc:Fallback>
        </mc:AlternateContent>
      </w:r>
      <w:r>
        <w:rPr/>
        <mc:AlternateContent>
          <mc:Choice Requires="wps">
            <w:drawing>
              <wp:anchor distT="0" distB="0" distL="0" distR="0" allowOverlap="1" layoutInCell="1" locked="0" behindDoc="1" simplePos="0" relativeHeight="482384896">
                <wp:simplePos x="0" y="0"/>
                <wp:positionH relativeFrom="page">
                  <wp:posOffset>3013100</wp:posOffset>
                </wp:positionH>
                <wp:positionV relativeFrom="paragraph">
                  <wp:posOffset>745221</wp:posOffset>
                </wp:positionV>
                <wp:extent cx="120650" cy="1270"/>
                <wp:effectExtent l="0" t="0" r="0" b="0"/>
                <wp:wrapNone/>
                <wp:docPr id="924" name="Graphic 924"/>
                <wp:cNvGraphicFramePr>
                  <a:graphicFrameLocks/>
                </wp:cNvGraphicFramePr>
                <a:graphic>
                  <a:graphicData uri="http://schemas.microsoft.com/office/word/2010/wordprocessingShape">
                    <wps:wsp>
                      <wps:cNvPr id="924" name="Graphic 924"/>
                      <wps:cNvSpPr/>
                      <wps:spPr>
                        <a:xfrm>
                          <a:off x="0" y="0"/>
                          <a:ext cx="120650" cy="1270"/>
                        </a:xfrm>
                        <a:custGeom>
                          <a:avLst/>
                          <a:gdLst/>
                          <a:ahLst/>
                          <a:cxnLst/>
                          <a:rect l="l" t="t" r="r" b="b"/>
                          <a:pathLst>
                            <a:path w="120650" h="0">
                              <a:moveTo>
                                <a:pt x="0" y="0"/>
                              </a:moveTo>
                              <a:lnTo>
                                <a:pt x="12015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31584" from="237.251999pt,58.678848pt" to="246.712999pt,58.678848pt" stroked="true" strokeweight=".48pt" strokecolor="#000000">
                <v:stroke dashstyle="solid"/>
                <w10:wrap type="none"/>
              </v:line>
            </w:pict>
          </mc:Fallback>
        </mc:AlternateContent>
      </w:r>
      <w:r>
        <w:rPr>
          <w:spacing w:val="-4"/>
        </w:rPr>
        <w:t>始即由该节点独占信道并持续传输，因此从统计特性上看，信道层面的忙期与单节点视</w:t>
      </w:r>
      <w:r>
        <w:rPr>
          <w:spacing w:val="-1"/>
        </w:rPr>
        <w:t>角下的忙期在概率分布上是等价的。为简化符号表示，后续分析中统一使用 </w:t>
      </w:r>
      <w:r>
        <w:rPr>
          <w:rFonts w:ascii="Times New Roman" w:hAnsi="Times New Roman" w:eastAsia="Times New Roman"/>
          <w:i/>
        </w:rPr>
        <w:t>B</w:t>
      </w:r>
      <w:r>
        <w:rPr>
          <w:rFonts w:ascii="Times New Roman" w:hAnsi="Times New Roman" w:eastAsia="Times New Roman"/>
          <w:i/>
          <w:spacing w:val="40"/>
        </w:rPr>
        <w:t> </w:t>
      </w:r>
      <w:r>
        <w:rPr/>
        <w:t>表示信</w:t>
      </w:r>
      <w:r>
        <w:rPr>
          <w:spacing w:val="-4"/>
        </w:rPr>
        <w:t>道忙期。下文使用 </w:t>
      </w:r>
      <w:r>
        <w:rPr>
          <w:rFonts w:ascii="Times New Roman" w:hAnsi="Times New Roman" w:eastAsia="Times New Roman"/>
          <w:i/>
        </w:rPr>
        <w:t>B</w:t>
      </w:r>
      <w:r>
        <w:rPr>
          <w:rFonts w:ascii="Times New Roman" w:hAnsi="Times New Roman" w:eastAsia="Times New Roman"/>
          <w:i/>
          <w:spacing w:val="-15"/>
        </w:rPr>
        <w:t> </w:t>
      </w:r>
      <w:r>
        <w:rPr>
          <w:rFonts w:ascii="Cambria" w:hAnsi="Cambria" w:eastAsia="Cambria"/>
          <w:spacing w:val="5"/>
        </w:rPr>
        <w:t>≜ </w:t>
      </w:r>
      <w:r>
        <w:rPr>
          <w:rFonts w:ascii="Arial" w:hAnsi="Arial" w:eastAsia="Arial"/>
        </w:rPr>
        <w:t>E</w:t>
      </w:r>
      <w:r>
        <w:rPr>
          <w:rFonts w:ascii="Garamond" w:hAnsi="Garamond" w:eastAsia="Garamond"/>
        </w:rPr>
        <w:t>[</w:t>
      </w:r>
      <w:r>
        <w:rPr>
          <w:rFonts w:ascii="Times New Roman" w:hAnsi="Times New Roman" w:eastAsia="Times New Roman"/>
          <w:i/>
        </w:rPr>
        <w:t>B</w:t>
      </w:r>
      <w:r>
        <w:rPr>
          <w:rFonts w:ascii="Garamond" w:hAnsi="Garamond" w:eastAsia="Garamond"/>
        </w:rPr>
        <w:t>] </w:t>
      </w:r>
      <w:r>
        <w:rPr>
          <w:spacing w:val="-15"/>
        </w:rPr>
        <w:t>和 </w:t>
      </w:r>
      <w:r>
        <w:rPr>
          <w:rFonts w:ascii="Times New Roman" w:hAnsi="Times New Roman" w:eastAsia="Times New Roman"/>
          <w:i/>
        </w:rPr>
        <w:t>V</w:t>
      </w:r>
      <w:r>
        <w:rPr>
          <w:rFonts w:ascii="Times New Roman" w:hAnsi="Times New Roman" w:eastAsia="Times New Roman"/>
          <w:i/>
          <w:spacing w:val="-2"/>
        </w:rPr>
        <w:t> </w:t>
      </w:r>
      <w:r>
        <w:rPr>
          <w:rFonts w:ascii="Palatino Linotype" w:hAnsi="Palatino Linotype" w:eastAsia="Palatino Linotype"/>
          <w:i/>
          <w:vertAlign w:val="subscript"/>
        </w:rPr>
        <w:t>c</w:t>
      </w:r>
      <w:r>
        <w:rPr>
          <w:rFonts w:ascii="Palatino Linotype" w:hAnsi="Palatino Linotype" w:eastAsia="Palatino Linotype"/>
          <w:i/>
          <w:spacing w:val="25"/>
          <w:vertAlign w:val="baseline"/>
        </w:rPr>
        <w:t> </w:t>
      </w:r>
      <w:r>
        <w:rPr>
          <w:rFonts w:ascii="Cambria" w:hAnsi="Cambria" w:eastAsia="Cambria"/>
          <w:spacing w:val="10"/>
          <w:vertAlign w:val="baseline"/>
        </w:rPr>
        <w:t>≜ </w:t>
      </w:r>
      <w:r>
        <w:rPr>
          <w:rFonts w:ascii="Arial" w:hAnsi="Arial" w:eastAsia="Arial"/>
          <w:vertAlign w:val="baseline"/>
        </w:rPr>
        <w:t>E</w:t>
      </w:r>
      <w:r>
        <w:rPr>
          <w:rFonts w:ascii="Garamond" w:hAnsi="Garamond" w:eastAsia="Garamond"/>
          <w:vertAlign w:val="baseline"/>
        </w:rPr>
        <w:t>[</w:t>
      </w:r>
      <w:r>
        <w:rPr>
          <w:rFonts w:ascii="Times New Roman" w:hAnsi="Times New Roman" w:eastAsia="Times New Roman"/>
          <w:i/>
          <w:vertAlign w:val="baseline"/>
        </w:rPr>
        <w:t>V</w:t>
      </w:r>
      <w:r>
        <w:rPr>
          <w:rFonts w:ascii="Palatino Linotype" w:hAnsi="Palatino Linotype" w:eastAsia="Palatino Linotype"/>
          <w:i/>
          <w:vertAlign w:val="subscript"/>
        </w:rPr>
        <w:t>c</w:t>
      </w:r>
      <w:r>
        <w:rPr>
          <w:rFonts w:ascii="Garamond" w:hAnsi="Garamond" w:eastAsia="Garamond"/>
          <w:vertAlign w:val="baseline"/>
        </w:rPr>
        <w:t>] </w:t>
      </w:r>
      <w:r>
        <w:rPr>
          <w:vertAlign w:val="baseline"/>
        </w:rPr>
        <w:t>分别表示信道忙期与信道假期的平均持续时</w:t>
      </w:r>
      <w:r>
        <w:rPr>
          <w:spacing w:val="-2"/>
          <w:vertAlign w:val="baseline"/>
        </w:rPr>
        <w:t>长。具体的概率分布推导及性能指标计算将在下一节中进一步展开。</w:t>
      </w:r>
    </w:p>
    <w:p>
      <w:pPr>
        <w:pStyle w:val="BodyText"/>
        <w:spacing w:before="171"/>
      </w:pPr>
    </w:p>
    <w:p>
      <w:pPr>
        <w:pStyle w:val="Heading4"/>
        <w:numPr>
          <w:ilvl w:val="1"/>
          <w:numId w:val="35"/>
        </w:numPr>
        <w:tabs>
          <w:tab w:pos="854" w:val="left" w:leader="none"/>
        </w:tabs>
        <w:spacing w:line="240" w:lineRule="auto" w:before="0" w:after="0"/>
        <w:ind w:left="854" w:right="0" w:hanging="614"/>
        <w:jc w:val="left"/>
      </w:pPr>
      <w:bookmarkStart w:name="基于休假排队模型的性能指标分析与优化" w:id="89"/>
      <w:bookmarkEnd w:id="89"/>
      <w:r>
        <w:rPr/>
      </w:r>
      <w:bookmarkStart w:name="_bookmark57" w:id="90"/>
      <w:bookmarkEnd w:id="90"/>
      <w:r>
        <w:rPr/>
      </w:r>
      <w:r>
        <w:rPr>
          <w:spacing w:val="-1"/>
        </w:rPr>
        <w:t>基于休假排队模型的性能指标分析与优化</w:t>
      </w:r>
    </w:p>
    <w:p>
      <w:pPr>
        <w:pStyle w:val="BodyText"/>
        <w:spacing w:line="331" w:lineRule="auto" w:before="338"/>
        <w:ind w:left="240" w:right="457" w:firstLine="480"/>
        <w:jc w:val="both"/>
      </w:pPr>
      <w:r>
        <w:rPr>
          <w:spacing w:val="-2"/>
        </w:rPr>
        <w:t>在进行具体推导之前，本节首先定义三个常用概率。根据第 </w:t>
      </w:r>
      <w:hyperlink w:history="true" w:anchor="_bookmark27">
        <w:r>
          <w:rPr>
            <w:rFonts w:ascii="Times New Roman" w:hAnsi="Times New Roman" w:eastAsia="Times New Roman"/>
          </w:rPr>
          <w:t>3.2.1</w:t>
        </w:r>
      </w:hyperlink>
      <w:r>
        <w:rPr>
          <w:rFonts w:ascii="Times New Roman" w:hAnsi="Times New Roman" w:eastAsia="Times New Roman"/>
          <w:spacing w:val="-15"/>
        </w:rPr>
        <w:t> </w:t>
      </w:r>
      <w:r>
        <w:rPr/>
        <w:t>节的分析，在饱</w:t>
      </w:r>
      <w:r>
        <w:rPr>
          <w:spacing w:val="-6"/>
        </w:rPr>
        <w:t>和网络条件中，当节点数量 </w:t>
      </w:r>
      <w:r>
        <w:rPr>
          <w:rFonts w:ascii="Times New Roman" w:hAnsi="Times New Roman" w:eastAsia="Times New Roman"/>
          <w:i/>
          <w:spacing w:val="-4"/>
        </w:rPr>
        <w:t>n</w:t>
      </w:r>
      <w:r>
        <w:rPr>
          <w:rFonts w:ascii="Times New Roman" w:hAnsi="Times New Roman" w:eastAsia="Times New Roman"/>
          <w:i/>
          <w:spacing w:val="-11"/>
        </w:rPr>
        <w:t> </w:t>
      </w:r>
      <w:r>
        <w:rPr>
          <w:spacing w:val="-7"/>
        </w:rPr>
        <w:t>较大且接入概率 </w:t>
      </w:r>
      <w:r>
        <w:rPr>
          <w:rFonts w:ascii="Times New Roman" w:hAnsi="Times New Roman" w:eastAsia="Times New Roman"/>
          <w:i/>
          <w:spacing w:val="-4"/>
        </w:rPr>
        <w:t>q</w:t>
      </w:r>
      <w:r>
        <w:rPr>
          <w:rFonts w:ascii="Times New Roman" w:hAnsi="Times New Roman" w:eastAsia="Times New Roman"/>
          <w:i/>
          <w:spacing w:val="-11"/>
        </w:rPr>
        <w:t> </w:t>
      </w:r>
      <w:r>
        <w:rPr>
          <w:spacing w:val="-4"/>
        </w:rPr>
        <w:t>较小时，系统中的接入请求总数可近似</w:t>
      </w:r>
      <w:r>
        <w:rPr>
          <w:spacing w:val="-5"/>
        </w:rPr>
        <w:t>建模为参数为 </w:t>
      </w:r>
      <w:r>
        <w:rPr>
          <w:rFonts w:ascii="Times New Roman" w:hAnsi="Times New Roman" w:eastAsia="Times New Roman"/>
          <w:i/>
        </w:rPr>
        <w:t>θ</w:t>
      </w:r>
      <w:r>
        <w:rPr>
          <w:rFonts w:ascii="Times New Roman" w:hAnsi="Times New Roman" w:eastAsia="Times New Roman"/>
          <w:i/>
          <w:spacing w:val="5"/>
        </w:rPr>
        <w:t> </w:t>
      </w:r>
      <w:r>
        <w:rPr>
          <w:rFonts w:ascii="Garamond" w:hAnsi="Garamond" w:eastAsia="Garamond"/>
        </w:rPr>
        <w:t>= </w:t>
      </w:r>
      <w:r>
        <w:rPr>
          <w:rFonts w:ascii="Times New Roman" w:hAnsi="Times New Roman" w:eastAsia="Times New Roman"/>
          <w:i/>
        </w:rPr>
        <w:t>nq </w:t>
      </w:r>
      <w:r>
        <w:rPr/>
        <w:t>的泊松随机变量。在任意空闲时隙中，网络内发起接入请求的节</w:t>
      </w:r>
      <w:r>
        <w:rPr>
          <w:spacing w:val="-4"/>
        </w:rPr>
        <w:t>点数量刻画了系统的瞬时竞争程度，并决定了下一时隙的信道状态转移。基于此，定义</w:t>
      </w:r>
      <w:r>
        <w:rPr>
          <w:spacing w:val="-2"/>
        </w:rPr>
        <w:t>如下三个概率：</w:t>
      </w:r>
    </w:p>
    <w:p>
      <w:pPr>
        <w:pStyle w:val="ListParagraph"/>
        <w:numPr>
          <w:ilvl w:val="0"/>
          <w:numId w:val="38"/>
        </w:numPr>
        <w:tabs>
          <w:tab w:pos="837" w:val="left" w:leader="none"/>
        </w:tabs>
        <w:spacing w:line="240" w:lineRule="auto" w:before="35" w:after="0"/>
        <w:ind w:left="837" w:right="0" w:hanging="203"/>
        <w:jc w:val="both"/>
        <w:rPr>
          <w:rFonts w:ascii="宋体" w:hAnsi="宋体" w:eastAsia="宋体"/>
          <w:sz w:val="24"/>
        </w:rPr>
      </w:pPr>
      <w:r>
        <w:rPr>
          <w:i/>
          <w:sz w:val="24"/>
        </w:rPr>
        <w:t>p</w:t>
      </w:r>
      <w:r>
        <w:rPr>
          <w:rFonts w:ascii="Garamond" w:hAnsi="Garamond" w:eastAsia="Garamond"/>
          <w:sz w:val="24"/>
          <w:vertAlign w:val="subscript"/>
        </w:rPr>
        <w:t>0</w:t>
      </w:r>
      <w:r>
        <w:rPr>
          <w:rFonts w:ascii="Garamond" w:hAnsi="Garamond" w:eastAsia="Garamond"/>
          <w:spacing w:val="15"/>
          <w:sz w:val="24"/>
          <w:vertAlign w:val="baseline"/>
        </w:rPr>
        <w:t> = </w:t>
      </w:r>
      <w:r>
        <w:rPr>
          <w:i/>
          <w:sz w:val="24"/>
          <w:vertAlign w:val="baseline"/>
        </w:rPr>
        <w:t>e</w:t>
      </w:r>
      <w:r>
        <w:rPr>
          <w:rFonts w:ascii="DejaVu Serif" w:hAnsi="DejaVu Serif" w:eastAsia="DejaVu Serif"/>
          <w:i/>
          <w:sz w:val="24"/>
          <w:vertAlign w:val="superscript"/>
        </w:rPr>
        <w:t>−</w:t>
      </w:r>
      <w:r>
        <w:rPr>
          <w:rFonts w:ascii="Palatino Linotype" w:hAnsi="Palatino Linotype" w:eastAsia="Palatino Linotype"/>
          <w:i/>
          <w:sz w:val="24"/>
          <w:vertAlign w:val="superscript"/>
        </w:rPr>
        <w:t>θ</w:t>
      </w:r>
      <w:r>
        <w:rPr>
          <w:rFonts w:ascii="宋体" w:hAnsi="宋体" w:eastAsia="宋体"/>
          <w:spacing w:val="-1"/>
          <w:sz w:val="24"/>
          <w:vertAlign w:val="baseline"/>
        </w:rPr>
        <w:t>：表示无节点发起接入请求的概率，即信道保持空闲状态。</w:t>
      </w:r>
    </w:p>
    <w:p>
      <w:pPr>
        <w:pStyle w:val="ListParagraph"/>
        <w:numPr>
          <w:ilvl w:val="0"/>
          <w:numId w:val="38"/>
        </w:numPr>
        <w:tabs>
          <w:tab w:pos="837" w:val="left" w:leader="none"/>
        </w:tabs>
        <w:spacing w:line="326" w:lineRule="auto" w:before="108" w:after="0"/>
        <w:ind w:left="837" w:right="458" w:hanging="204"/>
        <w:jc w:val="both"/>
        <w:rPr>
          <w:rFonts w:ascii="宋体" w:hAnsi="宋体" w:eastAsia="宋体"/>
          <w:sz w:val="24"/>
        </w:rPr>
      </w:pPr>
      <w:r>
        <w:rPr>
          <w:i/>
          <w:sz w:val="24"/>
        </w:rPr>
        <w:t>p</w:t>
      </w:r>
      <w:r>
        <w:rPr>
          <w:rFonts w:ascii="Garamond" w:hAnsi="Garamond" w:eastAsia="Garamond"/>
          <w:sz w:val="24"/>
          <w:vertAlign w:val="subscript"/>
        </w:rPr>
        <w:t>1</w:t>
      </w:r>
      <w:r>
        <w:rPr>
          <w:rFonts w:ascii="Garamond" w:hAnsi="Garamond" w:eastAsia="Garamond"/>
          <w:sz w:val="24"/>
          <w:vertAlign w:val="baseline"/>
        </w:rPr>
        <w:t> = </w:t>
      </w:r>
      <w:r>
        <w:rPr>
          <w:i/>
          <w:sz w:val="24"/>
          <w:vertAlign w:val="baseline"/>
        </w:rPr>
        <w:t>θe</w:t>
      </w:r>
      <w:r>
        <w:rPr>
          <w:rFonts w:ascii="DejaVu Serif" w:hAnsi="DejaVu Serif" w:eastAsia="DejaVu Serif"/>
          <w:i/>
          <w:sz w:val="24"/>
          <w:vertAlign w:val="superscript"/>
        </w:rPr>
        <w:t>−</w:t>
      </w:r>
      <w:r>
        <w:rPr>
          <w:rFonts w:ascii="Palatino Linotype" w:hAnsi="Palatino Linotype" w:eastAsia="Palatino Linotype"/>
          <w:i/>
          <w:sz w:val="24"/>
          <w:vertAlign w:val="superscript"/>
        </w:rPr>
        <w:t>θ</w:t>
      </w:r>
      <w:r>
        <w:rPr>
          <w:rFonts w:ascii="宋体" w:hAnsi="宋体" w:eastAsia="宋体"/>
          <w:sz w:val="24"/>
          <w:vertAlign w:val="baseline"/>
        </w:rPr>
        <w:t>：表示恰有一个节点发起接入请求的概率，此时该节点成功占用信道并</w:t>
      </w:r>
      <w:r>
        <w:rPr>
          <w:rFonts w:ascii="宋体" w:hAnsi="宋体" w:eastAsia="宋体"/>
          <w:spacing w:val="-2"/>
          <w:sz w:val="24"/>
          <w:vertAlign w:val="baseline"/>
        </w:rPr>
        <w:t>完成一次成功传输。</w:t>
      </w:r>
    </w:p>
    <w:p>
      <w:pPr>
        <w:pStyle w:val="ListParagraph"/>
        <w:numPr>
          <w:ilvl w:val="0"/>
          <w:numId w:val="38"/>
        </w:numPr>
        <w:tabs>
          <w:tab w:pos="837" w:val="left" w:leader="none"/>
        </w:tabs>
        <w:spacing w:line="331" w:lineRule="auto" w:before="7" w:after="0"/>
        <w:ind w:left="837" w:right="284" w:hanging="204"/>
        <w:jc w:val="left"/>
        <w:rPr>
          <w:rFonts w:ascii="宋体" w:hAnsi="宋体" w:eastAsia="宋体"/>
          <w:sz w:val="24"/>
        </w:rPr>
      </w:pPr>
      <w:r>
        <w:rPr>
          <w:i/>
          <w:sz w:val="24"/>
        </w:rPr>
        <w:t>p</w:t>
      </w:r>
      <w:r>
        <w:rPr>
          <w:rFonts w:ascii="Garamond" w:hAnsi="Garamond" w:eastAsia="Garamond"/>
          <w:sz w:val="24"/>
          <w:vertAlign w:val="subscript"/>
        </w:rPr>
        <w:t>2</w:t>
      </w:r>
      <w:r>
        <w:rPr>
          <w:rFonts w:ascii="Garamond" w:hAnsi="Garamond" w:eastAsia="Garamond"/>
          <w:spacing w:val="3"/>
          <w:sz w:val="24"/>
          <w:vertAlign w:val="baseline"/>
        </w:rPr>
        <w:t> = </w:t>
      </w:r>
      <w:r>
        <w:rPr>
          <w:rFonts w:ascii="Garamond" w:hAnsi="Garamond" w:eastAsia="Garamond"/>
          <w:sz w:val="24"/>
          <w:vertAlign w:val="baseline"/>
        </w:rPr>
        <w:t>1</w:t>
      </w:r>
      <w:r>
        <w:rPr>
          <w:rFonts w:ascii="Garamond" w:hAnsi="Garamond" w:eastAsia="Garamond"/>
          <w:spacing w:val="-10"/>
          <w:sz w:val="24"/>
          <w:vertAlign w:val="baseline"/>
        </w:rPr>
        <w:t> </w:t>
      </w:r>
      <w:r>
        <w:rPr>
          <w:rFonts w:ascii="DejaVu Sans" w:hAnsi="DejaVu Sans" w:eastAsia="DejaVu Sans"/>
          <w:i/>
          <w:spacing w:val="-13"/>
          <w:sz w:val="24"/>
          <w:vertAlign w:val="baseline"/>
        </w:rPr>
        <w:t>− </w:t>
      </w:r>
      <w:r>
        <w:rPr>
          <w:i/>
          <w:sz w:val="24"/>
          <w:vertAlign w:val="baseline"/>
        </w:rPr>
        <w:t>p</w:t>
      </w:r>
      <w:r>
        <w:rPr>
          <w:rFonts w:ascii="Garamond" w:hAnsi="Garamond" w:eastAsia="Garamond"/>
          <w:sz w:val="24"/>
          <w:vertAlign w:val="subscript"/>
        </w:rPr>
        <w:t>0</w:t>
      </w:r>
      <w:r>
        <w:rPr>
          <w:rFonts w:ascii="Garamond" w:hAnsi="Garamond" w:eastAsia="Garamond"/>
          <w:spacing w:val="-1"/>
          <w:sz w:val="24"/>
          <w:vertAlign w:val="baseline"/>
        </w:rPr>
        <w:t> </w:t>
      </w:r>
      <w:r>
        <w:rPr>
          <w:rFonts w:ascii="DejaVu Sans" w:hAnsi="DejaVu Sans" w:eastAsia="DejaVu Sans"/>
          <w:i/>
          <w:spacing w:val="-13"/>
          <w:sz w:val="24"/>
          <w:vertAlign w:val="baseline"/>
        </w:rPr>
        <w:t>− </w:t>
      </w:r>
      <w:r>
        <w:rPr>
          <w:i/>
          <w:sz w:val="24"/>
          <w:vertAlign w:val="baseline"/>
        </w:rPr>
        <w:t>p</w:t>
      </w:r>
      <w:r>
        <w:rPr>
          <w:rFonts w:ascii="Garamond" w:hAnsi="Garamond" w:eastAsia="Garamond"/>
          <w:sz w:val="24"/>
          <w:vertAlign w:val="subscript"/>
        </w:rPr>
        <w:t>1</w:t>
      </w:r>
      <w:r>
        <w:rPr>
          <w:rFonts w:ascii="宋体" w:hAnsi="宋体" w:eastAsia="宋体"/>
          <w:sz w:val="24"/>
          <w:vertAlign w:val="baseline"/>
        </w:rPr>
        <w:t>：表示至少有两个节点同时发起接入请求的概率，此时发生碰撞，</w:t>
      </w:r>
      <w:r>
        <w:rPr>
          <w:rFonts w:ascii="宋体" w:hAnsi="宋体" w:eastAsia="宋体"/>
          <w:spacing w:val="-2"/>
          <w:w w:val="105"/>
          <w:sz w:val="24"/>
          <w:vertAlign w:val="baseline"/>
        </w:rPr>
        <w:t>对应信道进入失败状态。</w:t>
      </w:r>
    </w:p>
    <w:p>
      <w:pPr>
        <w:pStyle w:val="BodyText"/>
        <w:spacing w:line="331" w:lineRule="auto" w:before="38"/>
        <w:ind w:left="240" w:right="458"/>
      </w:pPr>
      <w:r>
        <w:rPr>
          <w:spacing w:val="-2"/>
        </w:rPr>
        <w:t>后面我们将充分使用这三个概率，在所建立的休假排队模型中详细阐述忙期和假期分</w:t>
      </w:r>
      <w:r>
        <w:rPr>
          <w:spacing w:val="-4"/>
        </w:rPr>
        <w:t>布规律。</w:t>
      </w:r>
    </w:p>
    <w:p>
      <w:pPr>
        <w:pStyle w:val="BodyText"/>
        <w:spacing w:before="156"/>
      </w:pPr>
    </w:p>
    <w:p>
      <w:pPr>
        <w:pStyle w:val="Heading5"/>
        <w:numPr>
          <w:ilvl w:val="2"/>
          <w:numId w:val="35"/>
        </w:numPr>
        <w:tabs>
          <w:tab w:pos="1039" w:val="left" w:leader="none"/>
        </w:tabs>
        <w:spacing w:line="240" w:lineRule="auto" w:before="0" w:after="0"/>
        <w:ind w:left="1039" w:right="0" w:hanging="799"/>
        <w:jc w:val="left"/>
      </w:pPr>
      <w:bookmarkStart w:name="_bookmark58" w:id="91"/>
      <w:bookmarkEnd w:id="91"/>
      <w:r>
        <w:rPr/>
      </w:r>
      <w:r>
        <w:rPr>
          <w:spacing w:val="-11"/>
        </w:rPr>
        <w:t>信道忙期 </w:t>
      </w:r>
      <w:r>
        <w:rPr>
          <w:rFonts w:ascii="Times New Roman" w:eastAsia="Times New Roman"/>
          <w:i/>
        </w:rPr>
        <w:t>B</w:t>
      </w:r>
      <w:r>
        <w:rPr>
          <w:rFonts w:ascii="Times New Roman" w:eastAsia="Times New Roman"/>
          <w:i/>
          <w:spacing w:val="33"/>
        </w:rPr>
        <w:t> </w:t>
      </w:r>
      <w:r>
        <w:rPr>
          <w:spacing w:val="-2"/>
        </w:rPr>
        <w:t>分布的推导分析</w:t>
      </w:r>
    </w:p>
    <w:p>
      <w:pPr>
        <w:pStyle w:val="BodyText"/>
        <w:spacing w:line="331" w:lineRule="auto" w:before="343"/>
        <w:ind w:left="240" w:right="303" w:firstLine="480"/>
      </w:pPr>
      <w:r>
        <w:rPr/>
        <w:t>与第三章所述的 </w:t>
      </w:r>
      <w:r>
        <w:rPr>
          <w:rFonts w:ascii="Times New Roman" w:hAnsi="Times New Roman" w:eastAsia="Times New Roman"/>
        </w:rPr>
        <w:t>SAST</w:t>
      </w:r>
      <w:r>
        <w:rPr>
          <w:rFonts w:ascii="Times New Roman" w:hAnsi="Times New Roman" w:eastAsia="Times New Roman"/>
          <w:spacing w:val="40"/>
        </w:rPr>
        <w:t> </w:t>
      </w:r>
      <w:r>
        <w:rPr/>
        <w:t>机制类似，</w:t>
      </w:r>
      <w:r>
        <w:rPr>
          <w:rFonts w:ascii="Times New Roman" w:hAnsi="Times New Roman" w:eastAsia="Times New Roman"/>
        </w:rPr>
        <w:t>CSMAST</w:t>
      </w:r>
      <w:r>
        <w:rPr>
          <w:rFonts w:ascii="Times New Roman" w:hAnsi="Times New Roman" w:eastAsia="Times New Roman"/>
          <w:spacing w:val="40"/>
        </w:rPr>
        <w:t> </w:t>
      </w:r>
      <w:r>
        <w:rPr/>
        <w:t>中的信道忙期分布取决于两个关键因</w:t>
      </w:r>
      <w:r>
        <w:rPr>
          <w:spacing w:val="-2"/>
        </w:rPr>
        <w:t>素：一是当前占用节点是否持续发送，二是是否有其他节点发起接入请求并引发竞争。在饱和网络假设下，当前已经成功接入的节点缓存始终非空，因此其在完成当前数据包</w:t>
      </w:r>
      <w:r>
        <w:rPr>
          <w:spacing w:val="-5"/>
        </w:rPr>
        <w:t>传输后，将以概率 </w:t>
      </w:r>
      <w:r>
        <w:rPr>
          <w:rFonts w:ascii="Garamond" w:hAnsi="Garamond" w:eastAsia="Garamond"/>
        </w:rPr>
        <w:t>1 </w:t>
      </w:r>
      <w:r>
        <w:rPr/>
        <w:t>持续发送后续数据包。这意味着，信道忙期一旦开始，其终止不再</w:t>
      </w:r>
      <w:r>
        <w:rPr>
          <w:spacing w:val="-7"/>
        </w:rPr>
        <w:t>依赖于发送节点的行为，而仅由其他节点发起接入请求所引发的碰撞事件所决定。具体</w:t>
      </w:r>
      <w:r>
        <w:rPr>
          <w:spacing w:val="-1"/>
        </w:rPr>
        <w:t>而言，一个信道忙期由若干个连续的成功传输状态 </w:t>
      </w:r>
      <w:r>
        <w:rPr>
          <w:rFonts w:ascii="Times New Roman" w:hAnsi="Times New Roman" w:eastAsia="Times New Roman"/>
          <w:i/>
        </w:rPr>
        <w:t>S</w:t>
      </w:r>
      <w:r>
        <w:rPr>
          <w:rFonts w:ascii="Times New Roman" w:hAnsi="Times New Roman" w:eastAsia="Times New Roman"/>
          <w:i/>
          <w:spacing w:val="80"/>
        </w:rPr>
        <w:t> </w:t>
      </w:r>
      <w:r>
        <w:rPr/>
        <w:t>构成，每个成功状态的持续时间</w:t>
      </w:r>
      <w:r>
        <w:rPr>
          <w:spacing w:val="-18"/>
        </w:rPr>
        <w:t>为 </w:t>
      </w:r>
      <w:r>
        <w:rPr>
          <w:rFonts w:ascii="Times New Roman" w:hAnsi="Times New Roman" w:eastAsia="Times New Roman"/>
          <w:i/>
        </w:rPr>
        <w:t>τ</w:t>
      </w:r>
      <w:r>
        <w:rPr>
          <w:rFonts w:ascii="Palatino Linotype" w:hAnsi="Palatino Linotype" w:eastAsia="Palatino Linotype"/>
          <w:i/>
          <w:vertAlign w:val="subscript"/>
        </w:rPr>
        <w:t>S</w:t>
      </w:r>
      <w:r>
        <w:rPr>
          <w:vertAlign w:val="baseline"/>
        </w:rPr>
        <w:t>。在每个成功状态结束前的最后一个时隙（即侦听时隙）</w:t>
      </w:r>
      <w:r>
        <w:rPr>
          <w:spacing w:val="-8"/>
          <w:vertAlign w:val="baseline"/>
        </w:rPr>
        <w:t>内，其余 </w:t>
      </w:r>
      <w:r>
        <w:rPr>
          <w:rFonts w:ascii="Times New Roman" w:hAnsi="Times New Roman" w:eastAsia="Times New Roman"/>
          <w:i/>
          <w:vertAlign w:val="baseline"/>
        </w:rPr>
        <w:t>n </w:t>
      </w:r>
      <w:r>
        <w:rPr>
          <w:rFonts w:ascii="DejaVu Sans" w:hAnsi="DejaVu Sans" w:eastAsia="DejaVu Sans"/>
          <w:i/>
          <w:spacing w:val="-5"/>
          <w:vertAlign w:val="baseline"/>
        </w:rPr>
        <w:t>− </w:t>
      </w:r>
      <w:r>
        <w:rPr>
          <w:rFonts w:ascii="Garamond" w:hAnsi="Garamond" w:eastAsia="Garamond"/>
          <w:vertAlign w:val="baseline"/>
        </w:rPr>
        <w:t>1 </w:t>
      </w:r>
      <w:r>
        <w:rPr>
          <w:vertAlign w:val="baseline"/>
        </w:rPr>
        <w:t>个节点对</w:t>
      </w:r>
      <w:r>
        <w:rPr>
          <w:spacing w:val="-2"/>
          <w:vertAlign w:val="baseline"/>
        </w:rPr>
        <w:t>信道进行侦听，并据此判断得出信道将转入空闲态，从而可能发起新的接入请求。根据前述的泊松近似，在该侦听时隙之后的下一时隙，网络中无其他节点发起接入请求的概</w:t>
      </w:r>
      <w:r>
        <w:rPr>
          <w:spacing w:val="-4"/>
          <w:vertAlign w:val="baseline"/>
        </w:rPr>
        <w:t>率为 </w:t>
      </w:r>
      <w:r>
        <w:rPr>
          <w:rFonts w:ascii="Times New Roman" w:hAnsi="Times New Roman" w:eastAsia="Times New Roman"/>
          <w:i/>
          <w:vertAlign w:val="baseline"/>
        </w:rPr>
        <w:t>p</w:t>
      </w:r>
      <w:r>
        <w:rPr>
          <w:rFonts w:ascii="Garamond" w:hAnsi="Garamond" w:eastAsia="Garamond"/>
          <w:vertAlign w:val="subscript"/>
        </w:rPr>
        <w:t>0</w:t>
      </w:r>
      <w:r>
        <w:rPr>
          <w:rFonts w:ascii="Garamond" w:hAnsi="Garamond" w:eastAsia="Garamond"/>
          <w:vertAlign w:val="baseline"/>
        </w:rPr>
        <w:t> = </w:t>
      </w:r>
      <w:r>
        <w:rPr>
          <w:rFonts w:ascii="Times New Roman" w:hAnsi="Times New Roman" w:eastAsia="Times New Roman"/>
          <w:i/>
          <w:vertAlign w:val="baseline"/>
        </w:rPr>
        <w:t>e</w:t>
      </w:r>
      <w:r>
        <w:rPr>
          <w:rFonts w:ascii="DejaVu Serif" w:hAnsi="DejaVu Serif" w:eastAsia="DejaVu Serif"/>
          <w:i/>
          <w:vertAlign w:val="superscript"/>
        </w:rPr>
        <w:t>−</w:t>
      </w:r>
      <w:r>
        <w:rPr>
          <w:rFonts w:ascii="Palatino Linotype" w:hAnsi="Palatino Linotype" w:eastAsia="Palatino Linotype"/>
          <w:i/>
          <w:vertAlign w:val="superscript"/>
        </w:rPr>
        <w:t>θ</w:t>
      </w:r>
      <w:r>
        <w:rPr>
          <w:vertAlign w:val="baseline"/>
        </w:rPr>
        <w:t>。此时系统可能出现以下两种情况：</w:t>
      </w:r>
    </w:p>
    <w:p>
      <w:pPr>
        <w:pStyle w:val="ListParagraph"/>
        <w:numPr>
          <w:ilvl w:val="0"/>
          <w:numId w:val="39"/>
        </w:numPr>
        <w:tabs>
          <w:tab w:pos="837" w:val="left" w:leader="none"/>
        </w:tabs>
        <w:spacing w:line="240" w:lineRule="auto" w:before="18" w:after="0"/>
        <w:ind w:left="837" w:right="0" w:hanging="203"/>
        <w:jc w:val="left"/>
        <w:rPr>
          <w:rFonts w:ascii="宋体" w:hAnsi="宋体" w:eastAsia="宋体"/>
          <w:sz w:val="24"/>
        </w:rPr>
      </w:pPr>
      <w:r>
        <w:rPr>
          <w:rFonts w:ascii="宋体" w:hAnsi="宋体" w:eastAsia="宋体"/>
          <w:spacing w:val="-13"/>
          <w:sz w:val="24"/>
        </w:rPr>
        <w:t>以概率 </w:t>
      </w:r>
      <w:r>
        <w:rPr>
          <w:i/>
          <w:sz w:val="24"/>
        </w:rPr>
        <w:t>p</w:t>
      </w:r>
      <w:r>
        <w:rPr>
          <w:rFonts w:ascii="Garamond" w:hAnsi="Garamond" w:eastAsia="Garamond"/>
          <w:sz w:val="24"/>
          <w:vertAlign w:val="subscript"/>
        </w:rPr>
        <w:t>0</w:t>
      </w:r>
      <w:r>
        <w:rPr>
          <w:rFonts w:ascii="宋体" w:hAnsi="宋体" w:eastAsia="宋体"/>
          <w:spacing w:val="-1"/>
          <w:sz w:val="24"/>
          <w:vertAlign w:val="baseline"/>
        </w:rPr>
        <w:t>，无其他节点发起接入请求，当前占用节点得以继续传输，信道状态由</w:t>
      </w:r>
    </w:p>
    <w:p>
      <w:pPr>
        <w:spacing w:after="0" w:line="240" w:lineRule="auto"/>
        <w:jc w:val="left"/>
        <w:rPr>
          <w:rFonts w:ascii="宋体" w:hAnsi="宋体" w:eastAsia="宋体"/>
          <w:sz w:val="24"/>
        </w:rPr>
        <w:sectPr>
          <w:pgSz w:w="11910" w:h="16840"/>
          <w:pgMar w:header="927" w:footer="803" w:top="1160" w:bottom="1000" w:left="1200" w:right="980"/>
        </w:sectPr>
      </w:pPr>
    </w:p>
    <w:p>
      <w:pPr>
        <w:pStyle w:val="BodyText"/>
        <w:rPr>
          <w:sz w:val="25"/>
        </w:rPr>
      </w:pPr>
    </w:p>
    <w:p>
      <w:pPr>
        <w:pStyle w:val="BodyText"/>
        <w:rPr>
          <w:sz w:val="25"/>
        </w:rPr>
      </w:pPr>
    </w:p>
    <w:p>
      <w:pPr>
        <w:pStyle w:val="BodyText"/>
        <w:rPr>
          <w:sz w:val="25"/>
        </w:rPr>
      </w:pPr>
    </w:p>
    <w:p>
      <w:pPr>
        <w:pStyle w:val="BodyText"/>
        <w:rPr>
          <w:sz w:val="25"/>
        </w:rPr>
      </w:pPr>
    </w:p>
    <w:p>
      <w:pPr>
        <w:pStyle w:val="BodyText"/>
        <w:spacing w:before="281"/>
        <w:rPr>
          <w:sz w:val="25"/>
        </w:rPr>
      </w:pPr>
    </w:p>
    <w:p>
      <w:pPr>
        <w:spacing w:before="0"/>
        <w:ind w:left="0" w:right="1051" w:firstLine="0"/>
        <w:jc w:val="right"/>
        <w:rPr>
          <w:rFonts w:ascii="Times New Roman"/>
          <w:sz w:val="25"/>
        </w:rPr>
      </w:pPr>
      <w:r>
        <w:rPr/>
        <mc:AlternateContent>
          <mc:Choice Requires="wps">
            <w:drawing>
              <wp:anchor distT="0" distB="0" distL="0" distR="0" allowOverlap="1" layoutInCell="1" locked="0" behindDoc="0" simplePos="0" relativeHeight="15895552">
                <wp:simplePos x="0" y="0"/>
                <wp:positionH relativeFrom="page">
                  <wp:posOffset>1276600</wp:posOffset>
                </wp:positionH>
                <wp:positionV relativeFrom="paragraph">
                  <wp:posOffset>-829355</wp:posOffset>
                </wp:positionV>
                <wp:extent cx="4841875" cy="1667510"/>
                <wp:effectExtent l="0" t="0" r="0" b="0"/>
                <wp:wrapNone/>
                <wp:docPr id="925" name="Group 925"/>
                <wp:cNvGraphicFramePr>
                  <a:graphicFrameLocks/>
                </wp:cNvGraphicFramePr>
                <a:graphic>
                  <a:graphicData uri="http://schemas.microsoft.com/office/word/2010/wordprocessingGroup">
                    <wpg:wgp>
                      <wpg:cNvPr id="925" name="Group 925"/>
                      <wpg:cNvGrpSpPr/>
                      <wpg:grpSpPr>
                        <a:xfrm>
                          <a:off x="0" y="0"/>
                          <a:ext cx="4841875" cy="1667510"/>
                          <a:chExt cx="4841875" cy="1667510"/>
                        </a:xfrm>
                      </wpg:grpSpPr>
                      <wps:wsp>
                        <wps:cNvPr id="926" name="Graphic 926"/>
                        <wps:cNvSpPr/>
                        <wps:spPr>
                          <a:xfrm>
                            <a:off x="5573" y="26785"/>
                            <a:ext cx="2973070" cy="1337945"/>
                          </a:xfrm>
                          <a:custGeom>
                            <a:avLst/>
                            <a:gdLst/>
                            <a:ahLst/>
                            <a:cxnLst/>
                            <a:rect l="l" t="t" r="r" b="b"/>
                            <a:pathLst>
                              <a:path w="2973070" h="1337945">
                                <a:moveTo>
                                  <a:pt x="2972485" y="1337618"/>
                                </a:moveTo>
                                <a:lnTo>
                                  <a:pt x="0" y="1337618"/>
                                </a:lnTo>
                                <a:lnTo>
                                  <a:pt x="0" y="0"/>
                                </a:lnTo>
                                <a:lnTo>
                                  <a:pt x="2972485" y="0"/>
                                </a:lnTo>
                                <a:lnTo>
                                  <a:pt x="2972485" y="1337618"/>
                                </a:lnTo>
                                <a:close/>
                              </a:path>
                            </a:pathLst>
                          </a:custGeom>
                          <a:solidFill>
                            <a:srgbClr val="F7F9FA"/>
                          </a:solidFill>
                        </wps:spPr>
                        <wps:bodyPr wrap="square" lIns="0" tIns="0" rIns="0" bIns="0" rtlCol="0">
                          <a:prstTxWarp prst="textNoShape">
                            <a:avLst/>
                          </a:prstTxWarp>
                          <a:noAutofit/>
                        </wps:bodyPr>
                      </wps:wsp>
                      <wps:wsp>
                        <wps:cNvPr id="927" name="Graphic 927"/>
                        <wps:cNvSpPr/>
                        <wps:spPr>
                          <a:xfrm>
                            <a:off x="139335" y="26785"/>
                            <a:ext cx="2844800" cy="1270"/>
                          </a:xfrm>
                          <a:custGeom>
                            <a:avLst/>
                            <a:gdLst/>
                            <a:ahLst/>
                            <a:cxnLst/>
                            <a:rect l="l" t="t" r="r" b="b"/>
                            <a:pathLst>
                              <a:path w="2844800" h="0">
                                <a:moveTo>
                                  <a:pt x="0" y="0"/>
                                </a:moveTo>
                                <a:lnTo>
                                  <a:pt x="2844297" y="0"/>
                                </a:lnTo>
                              </a:path>
                            </a:pathLst>
                          </a:custGeom>
                          <a:ln w="11146">
                            <a:solidFill>
                              <a:srgbClr val="878787"/>
                            </a:solidFill>
                            <a:prstDash val="sysDash"/>
                          </a:ln>
                        </wps:spPr>
                        <wps:bodyPr wrap="square" lIns="0" tIns="0" rIns="0" bIns="0" rtlCol="0">
                          <a:prstTxWarp prst="textNoShape">
                            <a:avLst/>
                          </a:prstTxWarp>
                          <a:noAutofit/>
                        </wps:bodyPr>
                      </wps:wsp>
                      <wps:wsp>
                        <wps:cNvPr id="928" name="Graphic 928"/>
                        <wps:cNvSpPr/>
                        <wps:spPr>
                          <a:xfrm>
                            <a:off x="2918603" y="26763"/>
                            <a:ext cx="65405" cy="1343660"/>
                          </a:xfrm>
                          <a:custGeom>
                            <a:avLst/>
                            <a:gdLst/>
                            <a:ahLst/>
                            <a:cxnLst/>
                            <a:rect l="l" t="t" r="r" b="b"/>
                            <a:pathLst>
                              <a:path w="65405" h="1343660">
                                <a:moveTo>
                                  <a:pt x="65024" y="1308087"/>
                                </a:moveTo>
                                <a:lnTo>
                                  <a:pt x="53873" y="1308087"/>
                                </a:lnTo>
                                <a:lnTo>
                                  <a:pt x="53873" y="1332217"/>
                                </a:lnTo>
                                <a:lnTo>
                                  <a:pt x="0" y="1332217"/>
                                </a:lnTo>
                                <a:lnTo>
                                  <a:pt x="0" y="1337297"/>
                                </a:lnTo>
                                <a:lnTo>
                                  <a:pt x="0" y="1343647"/>
                                </a:lnTo>
                                <a:lnTo>
                                  <a:pt x="65024" y="1343647"/>
                                </a:lnTo>
                                <a:lnTo>
                                  <a:pt x="65024" y="1337640"/>
                                </a:lnTo>
                                <a:lnTo>
                                  <a:pt x="65024" y="1337297"/>
                                </a:lnTo>
                                <a:lnTo>
                                  <a:pt x="65024" y="1332217"/>
                                </a:lnTo>
                                <a:lnTo>
                                  <a:pt x="65024" y="1332077"/>
                                </a:lnTo>
                                <a:lnTo>
                                  <a:pt x="65024" y="1308087"/>
                                </a:lnTo>
                                <a:close/>
                              </a:path>
                              <a:path w="65405" h="1343660">
                                <a:moveTo>
                                  <a:pt x="65024" y="1174165"/>
                                </a:moveTo>
                                <a:lnTo>
                                  <a:pt x="53873" y="1174165"/>
                                </a:lnTo>
                                <a:lnTo>
                                  <a:pt x="53873" y="1263332"/>
                                </a:lnTo>
                                <a:lnTo>
                                  <a:pt x="65024" y="1263332"/>
                                </a:lnTo>
                                <a:lnTo>
                                  <a:pt x="65024" y="1174165"/>
                                </a:lnTo>
                                <a:close/>
                              </a:path>
                              <a:path w="65405" h="1343660">
                                <a:moveTo>
                                  <a:pt x="65024" y="1040396"/>
                                </a:moveTo>
                                <a:lnTo>
                                  <a:pt x="53873" y="1040396"/>
                                </a:lnTo>
                                <a:lnTo>
                                  <a:pt x="53873" y="1129576"/>
                                </a:lnTo>
                                <a:lnTo>
                                  <a:pt x="65024" y="1129576"/>
                                </a:lnTo>
                                <a:lnTo>
                                  <a:pt x="65024" y="1040396"/>
                                </a:lnTo>
                                <a:close/>
                              </a:path>
                              <a:path w="65405" h="1343660">
                                <a:moveTo>
                                  <a:pt x="65024" y="906640"/>
                                </a:moveTo>
                                <a:lnTo>
                                  <a:pt x="53873" y="906640"/>
                                </a:lnTo>
                                <a:lnTo>
                                  <a:pt x="53873" y="995807"/>
                                </a:lnTo>
                                <a:lnTo>
                                  <a:pt x="65024" y="995807"/>
                                </a:lnTo>
                                <a:lnTo>
                                  <a:pt x="65024" y="906640"/>
                                </a:lnTo>
                                <a:close/>
                              </a:path>
                              <a:path w="65405" h="1343660">
                                <a:moveTo>
                                  <a:pt x="65024" y="772871"/>
                                </a:moveTo>
                                <a:lnTo>
                                  <a:pt x="53873" y="772871"/>
                                </a:lnTo>
                                <a:lnTo>
                                  <a:pt x="53873" y="862050"/>
                                </a:lnTo>
                                <a:lnTo>
                                  <a:pt x="65024" y="862050"/>
                                </a:lnTo>
                                <a:lnTo>
                                  <a:pt x="65024" y="772871"/>
                                </a:lnTo>
                                <a:close/>
                              </a:path>
                              <a:path w="65405" h="1343660">
                                <a:moveTo>
                                  <a:pt x="65024" y="639114"/>
                                </a:moveTo>
                                <a:lnTo>
                                  <a:pt x="53873" y="639114"/>
                                </a:lnTo>
                                <a:lnTo>
                                  <a:pt x="53873" y="728281"/>
                                </a:lnTo>
                                <a:lnTo>
                                  <a:pt x="65024" y="728281"/>
                                </a:lnTo>
                                <a:lnTo>
                                  <a:pt x="65024" y="639114"/>
                                </a:lnTo>
                                <a:close/>
                              </a:path>
                              <a:path w="65405" h="1343660">
                                <a:moveTo>
                                  <a:pt x="65024" y="505345"/>
                                </a:moveTo>
                                <a:lnTo>
                                  <a:pt x="53873" y="505345"/>
                                </a:lnTo>
                                <a:lnTo>
                                  <a:pt x="53873" y="594525"/>
                                </a:lnTo>
                                <a:lnTo>
                                  <a:pt x="65024" y="594525"/>
                                </a:lnTo>
                                <a:lnTo>
                                  <a:pt x="65024" y="505345"/>
                                </a:lnTo>
                                <a:close/>
                              </a:path>
                              <a:path w="65405" h="1343660">
                                <a:moveTo>
                                  <a:pt x="65024" y="371589"/>
                                </a:moveTo>
                                <a:lnTo>
                                  <a:pt x="53873" y="371589"/>
                                </a:lnTo>
                                <a:lnTo>
                                  <a:pt x="53873" y="460768"/>
                                </a:lnTo>
                                <a:lnTo>
                                  <a:pt x="65024" y="460768"/>
                                </a:lnTo>
                                <a:lnTo>
                                  <a:pt x="65024" y="371589"/>
                                </a:lnTo>
                                <a:close/>
                              </a:path>
                              <a:path w="65405" h="1343660">
                                <a:moveTo>
                                  <a:pt x="65024" y="237832"/>
                                </a:moveTo>
                                <a:lnTo>
                                  <a:pt x="53873" y="237832"/>
                                </a:lnTo>
                                <a:lnTo>
                                  <a:pt x="53873" y="326999"/>
                                </a:lnTo>
                                <a:lnTo>
                                  <a:pt x="65024" y="326999"/>
                                </a:lnTo>
                                <a:lnTo>
                                  <a:pt x="65024" y="237832"/>
                                </a:lnTo>
                                <a:close/>
                              </a:path>
                              <a:path w="65405" h="1343660">
                                <a:moveTo>
                                  <a:pt x="65024" y="104063"/>
                                </a:moveTo>
                                <a:lnTo>
                                  <a:pt x="53873" y="104063"/>
                                </a:lnTo>
                                <a:lnTo>
                                  <a:pt x="53873" y="193243"/>
                                </a:lnTo>
                                <a:lnTo>
                                  <a:pt x="65024" y="193243"/>
                                </a:lnTo>
                                <a:lnTo>
                                  <a:pt x="65024" y="104063"/>
                                </a:lnTo>
                                <a:close/>
                              </a:path>
                              <a:path w="65405" h="1343660">
                                <a:moveTo>
                                  <a:pt x="65024" y="25"/>
                                </a:moveTo>
                                <a:lnTo>
                                  <a:pt x="59448" y="25"/>
                                </a:lnTo>
                                <a:lnTo>
                                  <a:pt x="53873" y="0"/>
                                </a:lnTo>
                                <a:lnTo>
                                  <a:pt x="29730" y="0"/>
                                </a:lnTo>
                                <a:lnTo>
                                  <a:pt x="29730" y="5080"/>
                                </a:lnTo>
                                <a:lnTo>
                                  <a:pt x="53873" y="5080"/>
                                </a:lnTo>
                                <a:lnTo>
                                  <a:pt x="53873" y="59690"/>
                                </a:lnTo>
                                <a:lnTo>
                                  <a:pt x="65024" y="59690"/>
                                </a:lnTo>
                                <a:lnTo>
                                  <a:pt x="65024" y="5600"/>
                                </a:lnTo>
                                <a:lnTo>
                                  <a:pt x="65024" y="5080"/>
                                </a:lnTo>
                                <a:lnTo>
                                  <a:pt x="65024" y="25"/>
                                </a:lnTo>
                                <a:close/>
                              </a:path>
                            </a:pathLst>
                          </a:custGeom>
                          <a:solidFill>
                            <a:srgbClr val="878787"/>
                          </a:solidFill>
                        </wps:spPr>
                        <wps:bodyPr wrap="square" lIns="0" tIns="0" rIns="0" bIns="0" rtlCol="0">
                          <a:prstTxWarp prst="textNoShape">
                            <a:avLst/>
                          </a:prstTxWarp>
                          <a:noAutofit/>
                        </wps:bodyPr>
                      </wps:wsp>
                      <wps:wsp>
                        <wps:cNvPr id="929" name="Graphic 929"/>
                        <wps:cNvSpPr/>
                        <wps:spPr>
                          <a:xfrm>
                            <a:off x="109610" y="1364404"/>
                            <a:ext cx="2764790" cy="1270"/>
                          </a:xfrm>
                          <a:custGeom>
                            <a:avLst/>
                            <a:gdLst/>
                            <a:ahLst/>
                            <a:cxnLst/>
                            <a:rect l="l" t="t" r="r" b="b"/>
                            <a:pathLst>
                              <a:path w="2764790" h="0">
                                <a:moveTo>
                                  <a:pt x="0" y="0"/>
                                </a:moveTo>
                                <a:lnTo>
                                  <a:pt x="2764411" y="0"/>
                                </a:lnTo>
                              </a:path>
                            </a:pathLst>
                          </a:custGeom>
                          <a:ln w="11146">
                            <a:solidFill>
                              <a:srgbClr val="878787"/>
                            </a:solidFill>
                            <a:prstDash val="sysDash"/>
                          </a:ln>
                        </wps:spPr>
                        <wps:bodyPr wrap="square" lIns="0" tIns="0" rIns="0" bIns="0" rtlCol="0">
                          <a:prstTxWarp prst="textNoShape">
                            <a:avLst/>
                          </a:prstTxWarp>
                          <a:noAutofit/>
                        </wps:bodyPr>
                      </wps:wsp>
                      <wps:wsp>
                        <wps:cNvPr id="930" name="Graphic 930"/>
                        <wps:cNvSpPr/>
                        <wps:spPr>
                          <a:xfrm>
                            <a:off x="-9" y="1200929"/>
                            <a:ext cx="65405" cy="169545"/>
                          </a:xfrm>
                          <a:custGeom>
                            <a:avLst/>
                            <a:gdLst/>
                            <a:ahLst/>
                            <a:cxnLst/>
                            <a:rect l="l" t="t" r="r" b="b"/>
                            <a:pathLst>
                              <a:path w="65405" h="169545">
                                <a:moveTo>
                                  <a:pt x="11150" y="0"/>
                                </a:moveTo>
                                <a:lnTo>
                                  <a:pt x="0" y="0"/>
                                </a:lnTo>
                                <a:lnTo>
                                  <a:pt x="0" y="89166"/>
                                </a:lnTo>
                                <a:lnTo>
                                  <a:pt x="11150" y="89166"/>
                                </a:lnTo>
                                <a:lnTo>
                                  <a:pt x="11150" y="0"/>
                                </a:lnTo>
                                <a:close/>
                              </a:path>
                              <a:path w="65405" h="169545">
                                <a:moveTo>
                                  <a:pt x="65024" y="157911"/>
                                </a:moveTo>
                                <a:lnTo>
                                  <a:pt x="11150" y="157911"/>
                                </a:lnTo>
                                <a:lnTo>
                                  <a:pt x="11150" y="133921"/>
                                </a:lnTo>
                                <a:lnTo>
                                  <a:pt x="0" y="133921"/>
                                </a:lnTo>
                                <a:lnTo>
                                  <a:pt x="0" y="158051"/>
                                </a:lnTo>
                                <a:lnTo>
                                  <a:pt x="0" y="163131"/>
                                </a:lnTo>
                                <a:lnTo>
                                  <a:pt x="0" y="169481"/>
                                </a:lnTo>
                                <a:lnTo>
                                  <a:pt x="65024" y="169481"/>
                                </a:lnTo>
                                <a:lnTo>
                                  <a:pt x="65024" y="163474"/>
                                </a:lnTo>
                                <a:lnTo>
                                  <a:pt x="65024" y="163131"/>
                                </a:lnTo>
                                <a:lnTo>
                                  <a:pt x="65024" y="157911"/>
                                </a:lnTo>
                                <a:close/>
                              </a:path>
                            </a:pathLst>
                          </a:custGeom>
                          <a:solidFill>
                            <a:srgbClr val="878787"/>
                          </a:solidFill>
                        </wps:spPr>
                        <wps:bodyPr wrap="square" lIns="0" tIns="0" rIns="0" bIns="0" rtlCol="0">
                          <a:prstTxWarp prst="textNoShape">
                            <a:avLst/>
                          </a:prstTxWarp>
                          <a:noAutofit/>
                        </wps:bodyPr>
                      </wps:wsp>
                      <wps:wsp>
                        <wps:cNvPr id="931" name="Graphic 931"/>
                        <wps:cNvSpPr/>
                        <wps:spPr>
                          <a:xfrm>
                            <a:off x="5573" y="130822"/>
                            <a:ext cx="1270" cy="1025525"/>
                          </a:xfrm>
                          <a:custGeom>
                            <a:avLst/>
                            <a:gdLst/>
                            <a:ahLst/>
                            <a:cxnLst/>
                            <a:rect l="l" t="t" r="r" b="b"/>
                            <a:pathLst>
                              <a:path w="0" h="1025525">
                                <a:moveTo>
                                  <a:pt x="0" y="0"/>
                                </a:moveTo>
                                <a:lnTo>
                                  <a:pt x="0" y="1025507"/>
                                </a:lnTo>
                              </a:path>
                            </a:pathLst>
                          </a:custGeom>
                          <a:ln w="11146">
                            <a:solidFill>
                              <a:srgbClr val="878787"/>
                            </a:solidFill>
                            <a:prstDash val="sysDash"/>
                          </a:ln>
                        </wps:spPr>
                        <wps:bodyPr wrap="square" lIns="0" tIns="0" rIns="0" bIns="0" rtlCol="0">
                          <a:prstTxWarp prst="textNoShape">
                            <a:avLst/>
                          </a:prstTxWarp>
                          <a:noAutofit/>
                        </wps:bodyPr>
                      </wps:wsp>
                      <wps:wsp>
                        <wps:cNvPr id="932" name="Graphic 932"/>
                        <wps:cNvSpPr/>
                        <wps:spPr>
                          <a:xfrm>
                            <a:off x="-9" y="21683"/>
                            <a:ext cx="95250" cy="64769"/>
                          </a:xfrm>
                          <a:custGeom>
                            <a:avLst/>
                            <a:gdLst/>
                            <a:ahLst/>
                            <a:cxnLst/>
                            <a:rect l="l" t="t" r="r" b="b"/>
                            <a:pathLst>
                              <a:path w="95250" h="64769">
                                <a:moveTo>
                                  <a:pt x="94754" y="0"/>
                                </a:moveTo>
                                <a:lnTo>
                                  <a:pt x="0" y="0"/>
                                </a:lnTo>
                                <a:lnTo>
                                  <a:pt x="0" y="5080"/>
                                </a:lnTo>
                                <a:lnTo>
                                  <a:pt x="0" y="10160"/>
                                </a:lnTo>
                                <a:lnTo>
                                  <a:pt x="0" y="64770"/>
                                </a:lnTo>
                                <a:lnTo>
                                  <a:pt x="11150" y="64770"/>
                                </a:lnTo>
                                <a:lnTo>
                                  <a:pt x="11150" y="10680"/>
                                </a:lnTo>
                                <a:lnTo>
                                  <a:pt x="94754" y="10680"/>
                                </a:lnTo>
                                <a:lnTo>
                                  <a:pt x="94754" y="5105"/>
                                </a:lnTo>
                                <a:lnTo>
                                  <a:pt x="11150" y="5105"/>
                                </a:lnTo>
                                <a:lnTo>
                                  <a:pt x="5575" y="5105"/>
                                </a:lnTo>
                                <a:lnTo>
                                  <a:pt x="94754" y="5080"/>
                                </a:lnTo>
                                <a:lnTo>
                                  <a:pt x="94754" y="0"/>
                                </a:lnTo>
                                <a:close/>
                              </a:path>
                            </a:pathLst>
                          </a:custGeom>
                          <a:solidFill>
                            <a:srgbClr val="878787"/>
                          </a:solidFill>
                        </wps:spPr>
                        <wps:bodyPr wrap="square" lIns="0" tIns="0" rIns="0" bIns="0" rtlCol="0">
                          <a:prstTxWarp prst="textNoShape">
                            <a:avLst/>
                          </a:prstTxWarp>
                          <a:noAutofit/>
                        </wps:bodyPr>
                      </wps:wsp>
                      <wps:wsp>
                        <wps:cNvPr id="933" name="Graphic 933"/>
                        <wps:cNvSpPr/>
                        <wps:spPr>
                          <a:xfrm>
                            <a:off x="302821" y="621282"/>
                            <a:ext cx="594995" cy="594995"/>
                          </a:xfrm>
                          <a:custGeom>
                            <a:avLst/>
                            <a:gdLst/>
                            <a:ahLst/>
                            <a:cxnLst/>
                            <a:rect l="l" t="t" r="r" b="b"/>
                            <a:pathLst>
                              <a:path w="594995" h="594995">
                                <a:moveTo>
                                  <a:pt x="297248" y="594497"/>
                                </a:moveTo>
                                <a:lnTo>
                                  <a:pt x="253633" y="591280"/>
                                </a:lnTo>
                                <a:lnTo>
                                  <a:pt x="210961" y="581697"/>
                                </a:lnTo>
                                <a:lnTo>
                                  <a:pt x="170158" y="565958"/>
                                </a:lnTo>
                                <a:lnTo>
                                  <a:pt x="132105" y="544401"/>
                                </a:lnTo>
                                <a:lnTo>
                                  <a:pt x="97628" y="517495"/>
                                </a:lnTo>
                                <a:lnTo>
                                  <a:pt x="67472" y="485821"/>
                                </a:lnTo>
                                <a:lnTo>
                                  <a:pt x="42289" y="450064"/>
                                </a:lnTo>
                                <a:lnTo>
                                  <a:pt x="22626" y="411000"/>
                                </a:lnTo>
                                <a:lnTo>
                                  <a:pt x="8907" y="369474"/>
                                </a:lnTo>
                                <a:lnTo>
                                  <a:pt x="1431" y="326383"/>
                                </a:lnTo>
                                <a:lnTo>
                                  <a:pt x="0" y="297248"/>
                                </a:lnTo>
                                <a:lnTo>
                                  <a:pt x="89" y="289951"/>
                                </a:lnTo>
                                <a:lnTo>
                                  <a:pt x="4375" y="246432"/>
                                </a:lnTo>
                                <a:lnTo>
                                  <a:pt x="15003" y="204004"/>
                                </a:lnTo>
                                <a:lnTo>
                                  <a:pt x="31737" y="163604"/>
                                </a:lnTo>
                                <a:lnTo>
                                  <a:pt x="54223" y="126088"/>
                                </a:lnTo>
                                <a:lnTo>
                                  <a:pt x="81965" y="92285"/>
                                </a:lnTo>
                                <a:lnTo>
                                  <a:pt x="114373" y="62912"/>
                                </a:lnTo>
                                <a:lnTo>
                                  <a:pt x="150733" y="38617"/>
                                </a:lnTo>
                                <a:lnTo>
                                  <a:pt x="190272" y="19916"/>
                                </a:lnTo>
                                <a:lnTo>
                                  <a:pt x="232118" y="7222"/>
                                </a:lnTo>
                                <a:lnTo>
                                  <a:pt x="275383" y="805"/>
                                </a:lnTo>
                                <a:lnTo>
                                  <a:pt x="297248" y="0"/>
                                </a:lnTo>
                                <a:lnTo>
                                  <a:pt x="304545" y="89"/>
                                </a:lnTo>
                                <a:lnTo>
                                  <a:pt x="348064" y="4375"/>
                                </a:lnTo>
                                <a:lnTo>
                                  <a:pt x="390492" y="15003"/>
                                </a:lnTo>
                                <a:lnTo>
                                  <a:pt x="430892" y="31737"/>
                                </a:lnTo>
                                <a:lnTo>
                                  <a:pt x="468408" y="54223"/>
                                </a:lnTo>
                                <a:lnTo>
                                  <a:pt x="502211" y="81965"/>
                                </a:lnTo>
                                <a:lnTo>
                                  <a:pt x="531584" y="114373"/>
                                </a:lnTo>
                                <a:lnTo>
                                  <a:pt x="555879" y="150733"/>
                                </a:lnTo>
                                <a:lnTo>
                                  <a:pt x="574580" y="190272"/>
                                </a:lnTo>
                                <a:lnTo>
                                  <a:pt x="587274" y="232118"/>
                                </a:lnTo>
                                <a:lnTo>
                                  <a:pt x="593692" y="275383"/>
                                </a:lnTo>
                                <a:lnTo>
                                  <a:pt x="594497" y="297248"/>
                                </a:lnTo>
                                <a:lnTo>
                                  <a:pt x="594407" y="304545"/>
                                </a:lnTo>
                                <a:lnTo>
                                  <a:pt x="590121" y="348064"/>
                                </a:lnTo>
                                <a:lnTo>
                                  <a:pt x="579493" y="390492"/>
                                </a:lnTo>
                                <a:lnTo>
                                  <a:pt x="562759" y="430892"/>
                                </a:lnTo>
                                <a:lnTo>
                                  <a:pt x="540273" y="468408"/>
                                </a:lnTo>
                                <a:lnTo>
                                  <a:pt x="512531" y="502211"/>
                                </a:lnTo>
                                <a:lnTo>
                                  <a:pt x="480123" y="531584"/>
                                </a:lnTo>
                                <a:lnTo>
                                  <a:pt x="443763" y="555879"/>
                                </a:lnTo>
                                <a:lnTo>
                                  <a:pt x="404224" y="574580"/>
                                </a:lnTo>
                                <a:lnTo>
                                  <a:pt x="362378" y="587274"/>
                                </a:lnTo>
                                <a:lnTo>
                                  <a:pt x="319113" y="593692"/>
                                </a:lnTo>
                                <a:lnTo>
                                  <a:pt x="297248" y="594497"/>
                                </a:lnTo>
                                <a:close/>
                              </a:path>
                            </a:pathLst>
                          </a:custGeom>
                          <a:solidFill>
                            <a:srgbClr val="F4B082"/>
                          </a:solidFill>
                        </wps:spPr>
                        <wps:bodyPr wrap="square" lIns="0" tIns="0" rIns="0" bIns="0" rtlCol="0">
                          <a:prstTxWarp prst="textNoShape">
                            <a:avLst/>
                          </a:prstTxWarp>
                          <a:noAutofit/>
                        </wps:bodyPr>
                      </wps:wsp>
                      <wps:wsp>
                        <wps:cNvPr id="934" name="Graphic 934"/>
                        <wps:cNvSpPr/>
                        <wps:spPr>
                          <a:xfrm>
                            <a:off x="302821" y="621282"/>
                            <a:ext cx="594995" cy="594995"/>
                          </a:xfrm>
                          <a:custGeom>
                            <a:avLst/>
                            <a:gdLst/>
                            <a:ahLst/>
                            <a:cxnLst/>
                            <a:rect l="l" t="t" r="r" b="b"/>
                            <a:pathLst>
                              <a:path w="594995" h="594995">
                                <a:moveTo>
                                  <a:pt x="594497" y="297248"/>
                                </a:moveTo>
                                <a:lnTo>
                                  <a:pt x="591279" y="340863"/>
                                </a:lnTo>
                                <a:lnTo>
                                  <a:pt x="581697" y="383535"/>
                                </a:lnTo>
                                <a:lnTo>
                                  <a:pt x="565958" y="424338"/>
                                </a:lnTo>
                                <a:lnTo>
                                  <a:pt x="544401" y="462391"/>
                                </a:lnTo>
                                <a:lnTo>
                                  <a:pt x="517495" y="496868"/>
                                </a:lnTo>
                                <a:lnTo>
                                  <a:pt x="485820" y="527024"/>
                                </a:lnTo>
                                <a:lnTo>
                                  <a:pt x="450064" y="552207"/>
                                </a:lnTo>
                                <a:lnTo>
                                  <a:pt x="411000" y="571870"/>
                                </a:lnTo>
                                <a:lnTo>
                                  <a:pt x="369474" y="585589"/>
                                </a:lnTo>
                                <a:lnTo>
                                  <a:pt x="326383" y="593065"/>
                                </a:lnTo>
                                <a:lnTo>
                                  <a:pt x="297248" y="594497"/>
                                </a:lnTo>
                                <a:lnTo>
                                  <a:pt x="289951" y="594407"/>
                                </a:lnTo>
                                <a:lnTo>
                                  <a:pt x="246432" y="590121"/>
                                </a:lnTo>
                                <a:lnTo>
                                  <a:pt x="204004" y="579494"/>
                                </a:lnTo>
                                <a:lnTo>
                                  <a:pt x="163603" y="562759"/>
                                </a:lnTo>
                                <a:lnTo>
                                  <a:pt x="126088" y="540273"/>
                                </a:lnTo>
                                <a:lnTo>
                                  <a:pt x="92285" y="512531"/>
                                </a:lnTo>
                                <a:lnTo>
                                  <a:pt x="62912" y="480123"/>
                                </a:lnTo>
                                <a:lnTo>
                                  <a:pt x="38617" y="443763"/>
                                </a:lnTo>
                                <a:lnTo>
                                  <a:pt x="19916" y="404224"/>
                                </a:lnTo>
                                <a:lnTo>
                                  <a:pt x="7222" y="362378"/>
                                </a:lnTo>
                                <a:lnTo>
                                  <a:pt x="805" y="319113"/>
                                </a:lnTo>
                                <a:lnTo>
                                  <a:pt x="0" y="297248"/>
                                </a:lnTo>
                                <a:lnTo>
                                  <a:pt x="89" y="289951"/>
                                </a:lnTo>
                                <a:lnTo>
                                  <a:pt x="4375" y="246432"/>
                                </a:lnTo>
                                <a:lnTo>
                                  <a:pt x="15003" y="204004"/>
                                </a:lnTo>
                                <a:lnTo>
                                  <a:pt x="31737" y="163604"/>
                                </a:lnTo>
                                <a:lnTo>
                                  <a:pt x="54223" y="126088"/>
                                </a:lnTo>
                                <a:lnTo>
                                  <a:pt x="81965" y="92285"/>
                                </a:lnTo>
                                <a:lnTo>
                                  <a:pt x="114373" y="62912"/>
                                </a:lnTo>
                                <a:lnTo>
                                  <a:pt x="150733" y="38617"/>
                                </a:lnTo>
                                <a:lnTo>
                                  <a:pt x="190272" y="19916"/>
                                </a:lnTo>
                                <a:lnTo>
                                  <a:pt x="232118" y="7222"/>
                                </a:lnTo>
                                <a:lnTo>
                                  <a:pt x="275383" y="805"/>
                                </a:lnTo>
                                <a:lnTo>
                                  <a:pt x="297248" y="0"/>
                                </a:lnTo>
                                <a:lnTo>
                                  <a:pt x="304545" y="89"/>
                                </a:lnTo>
                                <a:lnTo>
                                  <a:pt x="348064" y="4375"/>
                                </a:lnTo>
                                <a:lnTo>
                                  <a:pt x="390492" y="15003"/>
                                </a:lnTo>
                                <a:lnTo>
                                  <a:pt x="430892" y="31737"/>
                                </a:lnTo>
                                <a:lnTo>
                                  <a:pt x="468408" y="54223"/>
                                </a:lnTo>
                                <a:lnTo>
                                  <a:pt x="502211" y="81965"/>
                                </a:lnTo>
                                <a:lnTo>
                                  <a:pt x="531584" y="114373"/>
                                </a:lnTo>
                                <a:lnTo>
                                  <a:pt x="555879" y="150733"/>
                                </a:lnTo>
                                <a:lnTo>
                                  <a:pt x="574580" y="190272"/>
                                </a:lnTo>
                                <a:lnTo>
                                  <a:pt x="587274" y="232118"/>
                                </a:lnTo>
                                <a:lnTo>
                                  <a:pt x="593692" y="275383"/>
                                </a:lnTo>
                                <a:lnTo>
                                  <a:pt x="594497" y="297248"/>
                                </a:lnTo>
                                <a:close/>
                              </a:path>
                            </a:pathLst>
                          </a:custGeom>
                          <a:ln w="14862">
                            <a:solidFill>
                              <a:srgbClr val="333333"/>
                            </a:solidFill>
                            <a:prstDash val="solid"/>
                          </a:ln>
                        </wps:spPr>
                        <wps:bodyPr wrap="square" lIns="0" tIns="0" rIns="0" bIns="0" rtlCol="0">
                          <a:prstTxWarp prst="textNoShape">
                            <a:avLst/>
                          </a:prstTxWarp>
                          <a:noAutofit/>
                        </wps:bodyPr>
                      </wps:wsp>
                      <wps:wsp>
                        <wps:cNvPr id="935" name="Graphic 935"/>
                        <wps:cNvSpPr/>
                        <wps:spPr>
                          <a:xfrm>
                            <a:off x="2086313" y="621282"/>
                            <a:ext cx="594995" cy="594995"/>
                          </a:xfrm>
                          <a:custGeom>
                            <a:avLst/>
                            <a:gdLst/>
                            <a:ahLst/>
                            <a:cxnLst/>
                            <a:rect l="l" t="t" r="r" b="b"/>
                            <a:pathLst>
                              <a:path w="594995" h="594995">
                                <a:moveTo>
                                  <a:pt x="297248" y="594497"/>
                                </a:moveTo>
                                <a:lnTo>
                                  <a:pt x="253632" y="591280"/>
                                </a:lnTo>
                                <a:lnTo>
                                  <a:pt x="210961" y="581697"/>
                                </a:lnTo>
                                <a:lnTo>
                                  <a:pt x="170157" y="565958"/>
                                </a:lnTo>
                                <a:lnTo>
                                  <a:pt x="132105" y="544401"/>
                                </a:lnTo>
                                <a:lnTo>
                                  <a:pt x="97628" y="517495"/>
                                </a:lnTo>
                                <a:lnTo>
                                  <a:pt x="67472" y="485821"/>
                                </a:lnTo>
                                <a:lnTo>
                                  <a:pt x="42289" y="450064"/>
                                </a:lnTo>
                                <a:lnTo>
                                  <a:pt x="22626" y="411000"/>
                                </a:lnTo>
                                <a:lnTo>
                                  <a:pt x="8907" y="369474"/>
                                </a:lnTo>
                                <a:lnTo>
                                  <a:pt x="1431" y="326383"/>
                                </a:lnTo>
                                <a:lnTo>
                                  <a:pt x="0" y="297248"/>
                                </a:lnTo>
                                <a:lnTo>
                                  <a:pt x="89" y="289951"/>
                                </a:lnTo>
                                <a:lnTo>
                                  <a:pt x="4375" y="246432"/>
                                </a:lnTo>
                                <a:lnTo>
                                  <a:pt x="15003" y="204004"/>
                                </a:lnTo>
                                <a:lnTo>
                                  <a:pt x="31737" y="163604"/>
                                </a:lnTo>
                                <a:lnTo>
                                  <a:pt x="54223" y="126088"/>
                                </a:lnTo>
                                <a:lnTo>
                                  <a:pt x="81965" y="92285"/>
                                </a:lnTo>
                                <a:lnTo>
                                  <a:pt x="114373" y="62912"/>
                                </a:lnTo>
                                <a:lnTo>
                                  <a:pt x="150733" y="38617"/>
                                </a:lnTo>
                                <a:lnTo>
                                  <a:pt x="190271" y="19916"/>
                                </a:lnTo>
                                <a:lnTo>
                                  <a:pt x="232118" y="7222"/>
                                </a:lnTo>
                                <a:lnTo>
                                  <a:pt x="275383" y="805"/>
                                </a:lnTo>
                                <a:lnTo>
                                  <a:pt x="297248" y="0"/>
                                </a:lnTo>
                                <a:lnTo>
                                  <a:pt x="304545" y="89"/>
                                </a:lnTo>
                                <a:lnTo>
                                  <a:pt x="348064" y="4375"/>
                                </a:lnTo>
                                <a:lnTo>
                                  <a:pt x="390492" y="15003"/>
                                </a:lnTo>
                                <a:lnTo>
                                  <a:pt x="430892" y="31737"/>
                                </a:lnTo>
                                <a:lnTo>
                                  <a:pt x="468408" y="54223"/>
                                </a:lnTo>
                                <a:lnTo>
                                  <a:pt x="502211" y="81965"/>
                                </a:lnTo>
                                <a:lnTo>
                                  <a:pt x="531584" y="114373"/>
                                </a:lnTo>
                                <a:lnTo>
                                  <a:pt x="555879" y="150733"/>
                                </a:lnTo>
                                <a:lnTo>
                                  <a:pt x="574579" y="190272"/>
                                </a:lnTo>
                                <a:lnTo>
                                  <a:pt x="587274" y="232118"/>
                                </a:lnTo>
                                <a:lnTo>
                                  <a:pt x="593692" y="275383"/>
                                </a:lnTo>
                                <a:lnTo>
                                  <a:pt x="594497" y="297248"/>
                                </a:lnTo>
                                <a:lnTo>
                                  <a:pt x="594407" y="304545"/>
                                </a:lnTo>
                                <a:lnTo>
                                  <a:pt x="590121" y="348064"/>
                                </a:lnTo>
                                <a:lnTo>
                                  <a:pt x="579493" y="390492"/>
                                </a:lnTo>
                                <a:lnTo>
                                  <a:pt x="562758" y="430892"/>
                                </a:lnTo>
                                <a:lnTo>
                                  <a:pt x="540272" y="468408"/>
                                </a:lnTo>
                                <a:lnTo>
                                  <a:pt x="512531" y="502211"/>
                                </a:lnTo>
                                <a:lnTo>
                                  <a:pt x="480123" y="531584"/>
                                </a:lnTo>
                                <a:lnTo>
                                  <a:pt x="443763" y="555879"/>
                                </a:lnTo>
                                <a:lnTo>
                                  <a:pt x="404224" y="574580"/>
                                </a:lnTo>
                                <a:lnTo>
                                  <a:pt x="362378" y="587274"/>
                                </a:lnTo>
                                <a:lnTo>
                                  <a:pt x="319113" y="593692"/>
                                </a:lnTo>
                                <a:lnTo>
                                  <a:pt x="297248" y="594497"/>
                                </a:lnTo>
                                <a:close/>
                              </a:path>
                            </a:pathLst>
                          </a:custGeom>
                          <a:solidFill>
                            <a:srgbClr val="9DC2E6"/>
                          </a:solidFill>
                        </wps:spPr>
                        <wps:bodyPr wrap="square" lIns="0" tIns="0" rIns="0" bIns="0" rtlCol="0">
                          <a:prstTxWarp prst="textNoShape">
                            <a:avLst/>
                          </a:prstTxWarp>
                          <a:noAutofit/>
                        </wps:bodyPr>
                      </wps:wsp>
                      <wps:wsp>
                        <wps:cNvPr id="936" name="Graphic 936"/>
                        <wps:cNvSpPr/>
                        <wps:spPr>
                          <a:xfrm>
                            <a:off x="2086313" y="621282"/>
                            <a:ext cx="594995" cy="594995"/>
                          </a:xfrm>
                          <a:custGeom>
                            <a:avLst/>
                            <a:gdLst/>
                            <a:ahLst/>
                            <a:cxnLst/>
                            <a:rect l="l" t="t" r="r" b="b"/>
                            <a:pathLst>
                              <a:path w="594995" h="594995">
                                <a:moveTo>
                                  <a:pt x="594497" y="297248"/>
                                </a:moveTo>
                                <a:lnTo>
                                  <a:pt x="591280" y="340863"/>
                                </a:lnTo>
                                <a:lnTo>
                                  <a:pt x="581697" y="383535"/>
                                </a:lnTo>
                                <a:lnTo>
                                  <a:pt x="565957" y="424338"/>
                                </a:lnTo>
                                <a:lnTo>
                                  <a:pt x="544401" y="462391"/>
                                </a:lnTo>
                                <a:lnTo>
                                  <a:pt x="517495" y="496868"/>
                                </a:lnTo>
                                <a:lnTo>
                                  <a:pt x="485820" y="527024"/>
                                </a:lnTo>
                                <a:lnTo>
                                  <a:pt x="450064" y="552207"/>
                                </a:lnTo>
                                <a:lnTo>
                                  <a:pt x="411000" y="571870"/>
                                </a:lnTo>
                                <a:lnTo>
                                  <a:pt x="369473" y="585589"/>
                                </a:lnTo>
                                <a:lnTo>
                                  <a:pt x="326383" y="593065"/>
                                </a:lnTo>
                                <a:lnTo>
                                  <a:pt x="297248" y="594497"/>
                                </a:lnTo>
                                <a:lnTo>
                                  <a:pt x="289951" y="594407"/>
                                </a:lnTo>
                                <a:lnTo>
                                  <a:pt x="246432" y="590121"/>
                                </a:lnTo>
                                <a:lnTo>
                                  <a:pt x="204004" y="579494"/>
                                </a:lnTo>
                                <a:lnTo>
                                  <a:pt x="163603" y="562759"/>
                                </a:lnTo>
                                <a:lnTo>
                                  <a:pt x="126088" y="540273"/>
                                </a:lnTo>
                                <a:lnTo>
                                  <a:pt x="92284" y="512531"/>
                                </a:lnTo>
                                <a:lnTo>
                                  <a:pt x="62912" y="480123"/>
                                </a:lnTo>
                                <a:lnTo>
                                  <a:pt x="38617" y="443763"/>
                                </a:lnTo>
                                <a:lnTo>
                                  <a:pt x="19916" y="404224"/>
                                </a:lnTo>
                                <a:lnTo>
                                  <a:pt x="7222" y="362378"/>
                                </a:lnTo>
                                <a:lnTo>
                                  <a:pt x="805" y="319113"/>
                                </a:lnTo>
                                <a:lnTo>
                                  <a:pt x="0" y="297248"/>
                                </a:lnTo>
                                <a:lnTo>
                                  <a:pt x="89" y="289951"/>
                                </a:lnTo>
                                <a:lnTo>
                                  <a:pt x="4375" y="246432"/>
                                </a:lnTo>
                                <a:lnTo>
                                  <a:pt x="15003" y="204004"/>
                                </a:lnTo>
                                <a:lnTo>
                                  <a:pt x="31737" y="163604"/>
                                </a:lnTo>
                                <a:lnTo>
                                  <a:pt x="54223" y="126088"/>
                                </a:lnTo>
                                <a:lnTo>
                                  <a:pt x="81965" y="92285"/>
                                </a:lnTo>
                                <a:lnTo>
                                  <a:pt x="114373" y="62912"/>
                                </a:lnTo>
                                <a:lnTo>
                                  <a:pt x="150733" y="38617"/>
                                </a:lnTo>
                                <a:lnTo>
                                  <a:pt x="190271" y="19916"/>
                                </a:lnTo>
                                <a:lnTo>
                                  <a:pt x="232118" y="7222"/>
                                </a:lnTo>
                                <a:lnTo>
                                  <a:pt x="275383" y="805"/>
                                </a:lnTo>
                                <a:lnTo>
                                  <a:pt x="297248" y="0"/>
                                </a:lnTo>
                                <a:lnTo>
                                  <a:pt x="304545" y="89"/>
                                </a:lnTo>
                                <a:lnTo>
                                  <a:pt x="348064" y="4375"/>
                                </a:lnTo>
                                <a:lnTo>
                                  <a:pt x="390492" y="15003"/>
                                </a:lnTo>
                                <a:lnTo>
                                  <a:pt x="430892" y="31737"/>
                                </a:lnTo>
                                <a:lnTo>
                                  <a:pt x="468408" y="54223"/>
                                </a:lnTo>
                                <a:lnTo>
                                  <a:pt x="502211" y="81965"/>
                                </a:lnTo>
                                <a:lnTo>
                                  <a:pt x="531584" y="114373"/>
                                </a:lnTo>
                                <a:lnTo>
                                  <a:pt x="555879" y="150733"/>
                                </a:lnTo>
                                <a:lnTo>
                                  <a:pt x="574579" y="190272"/>
                                </a:lnTo>
                                <a:lnTo>
                                  <a:pt x="587274" y="232118"/>
                                </a:lnTo>
                                <a:lnTo>
                                  <a:pt x="593692" y="275383"/>
                                </a:lnTo>
                                <a:lnTo>
                                  <a:pt x="594497" y="297248"/>
                                </a:lnTo>
                                <a:close/>
                              </a:path>
                            </a:pathLst>
                          </a:custGeom>
                          <a:ln w="14862">
                            <a:solidFill>
                              <a:srgbClr val="333333"/>
                            </a:solidFill>
                            <a:prstDash val="solid"/>
                          </a:ln>
                        </wps:spPr>
                        <wps:bodyPr wrap="square" lIns="0" tIns="0" rIns="0" bIns="0" rtlCol="0">
                          <a:prstTxWarp prst="textNoShape">
                            <a:avLst/>
                          </a:prstTxWarp>
                          <a:noAutofit/>
                        </wps:bodyPr>
                      </wps:wsp>
                      <wps:wsp>
                        <wps:cNvPr id="937" name="Graphic 937"/>
                        <wps:cNvSpPr/>
                        <wps:spPr>
                          <a:xfrm>
                            <a:off x="3869804" y="621282"/>
                            <a:ext cx="594995" cy="594995"/>
                          </a:xfrm>
                          <a:custGeom>
                            <a:avLst/>
                            <a:gdLst/>
                            <a:ahLst/>
                            <a:cxnLst/>
                            <a:rect l="l" t="t" r="r" b="b"/>
                            <a:pathLst>
                              <a:path w="594995" h="594995">
                                <a:moveTo>
                                  <a:pt x="297248" y="594497"/>
                                </a:moveTo>
                                <a:lnTo>
                                  <a:pt x="253633" y="591280"/>
                                </a:lnTo>
                                <a:lnTo>
                                  <a:pt x="210961" y="581697"/>
                                </a:lnTo>
                                <a:lnTo>
                                  <a:pt x="170158" y="565958"/>
                                </a:lnTo>
                                <a:lnTo>
                                  <a:pt x="132105" y="544401"/>
                                </a:lnTo>
                                <a:lnTo>
                                  <a:pt x="97628" y="517495"/>
                                </a:lnTo>
                                <a:lnTo>
                                  <a:pt x="67472" y="485821"/>
                                </a:lnTo>
                                <a:lnTo>
                                  <a:pt x="42289" y="450064"/>
                                </a:lnTo>
                                <a:lnTo>
                                  <a:pt x="22626" y="411000"/>
                                </a:lnTo>
                                <a:lnTo>
                                  <a:pt x="8908" y="369474"/>
                                </a:lnTo>
                                <a:lnTo>
                                  <a:pt x="1431" y="326383"/>
                                </a:lnTo>
                                <a:lnTo>
                                  <a:pt x="0" y="297248"/>
                                </a:lnTo>
                                <a:lnTo>
                                  <a:pt x="89" y="289951"/>
                                </a:lnTo>
                                <a:lnTo>
                                  <a:pt x="4376" y="246432"/>
                                </a:lnTo>
                                <a:lnTo>
                                  <a:pt x="15003" y="204004"/>
                                </a:lnTo>
                                <a:lnTo>
                                  <a:pt x="31737" y="163604"/>
                                </a:lnTo>
                                <a:lnTo>
                                  <a:pt x="54223" y="126088"/>
                                </a:lnTo>
                                <a:lnTo>
                                  <a:pt x="81965" y="92285"/>
                                </a:lnTo>
                                <a:lnTo>
                                  <a:pt x="114373" y="62912"/>
                                </a:lnTo>
                                <a:lnTo>
                                  <a:pt x="150733" y="38617"/>
                                </a:lnTo>
                                <a:lnTo>
                                  <a:pt x="190272" y="19916"/>
                                </a:lnTo>
                                <a:lnTo>
                                  <a:pt x="232118" y="7222"/>
                                </a:lnTo>
                                <a:lnTo>
                                  <a:pt x="275383" y="805"/>
                                </a:lnTo>
                                <a:lnTo>
                                  <a:pt x="297248" y="0"/>
                                </a:lnTo>
                                <a:lnTo>
                                  <a:pt x="304545" y="89"/>
                                </a:lnTo>
                                <a:lnTo>
                                  <a:pt x="348064" y="4375"/>
                                </a:lnTo>
                                <a:lnTo>
                                  <a:pt x="390492" y="15003"/>
                                </a:lnTo>
                                <a:lnTo>
                                  <a:pt x="430892" y="31737"/>
                                </a:lnTo>
                                <a:lnTo>
                                  <a:pt x="468408" y="54223"/>
                                </a:lnTo>
                                <a:lnTo>
                                  <a:pt x="502211" y="81965"/>
                                </a:lnTo>
                                <a:lnTo>
                                  <a:pt x="531584" y="114373"/>
                                </a:lnTo>
                                <a:lnTo>
                                  <a:pt x="555879" y="150733"/>
                                </a:lnTo>
                                <a:lnTo>
                                  <a:pt x="574580" y="190272"/>
                                </a:lnTo>
                                <a:lnTo>
                                  <a:pt x="587274" y="232118"/>
                                </a:lnTo>
                                <a:lnTo>
                                  <a:pt x="593692" y="275383"/>
                                </a:lnTo>
                                <a:lnTo>
                                  <a:pt x="594497" y="297248"/>
                                </a:lnTo>
                                <a:lnTo>
                                  <a:pt x="594407" y="304545"/>
                                </a:lnTo>
                                <a:lnTo>
                                  <a:pt x="590120" y="348064"/>
                                </a:lnTo>
                                <a:lnTo>
                                  <a:pt x="579493" y="390492"/>
                                </a:lnTo>
                                <a:lnTo>
                                  <a:pt x="562759" y="430892"/>
                                </a:lnTo>
                                <a:lnTo>
                                  <a:pt x="540272" y="468408"/>
                                </a:lnTo>
                                <a:lnTo>
                                  <a:pt x="512531" y="502211"/>
                                </a:lnTo>
                                <a:lnTo>
                                  <a:pt x="480123" y="531584"/>
                                </a:lnTo>
                                <a:lnTo>
                                  <a:pt x="443763" y="555879"/>
                                </a:lnTo>
                                <a:lnTo>
                                  <a:pt x="404224" y="574580"/>
                                </a:lnTo>
                                <a:lnTo>
                                  <a:pt x="362378" y="587274"/>
                                </a:lnTo>
                                <a:lnTo>
                                  <a:pt x="319113" y="593692"/>
                                </a:lnTo>
                                <a:lnTo>
                                  <a:pt x="297248" y="594497"/>
                                </a:lnTo>
                                <a:close/>
                              </a:path>
                            </a:pathLst>
                          </a:custGeom>
                          <a:solidFill>
                            <a:srgbClr val="A8D08E"/>
                          </a:solidFill>
                        </wps:spPr>
                        <wps:bodyPr wrap="square" lIns="0" tIns="0" rIns="0" bIns="0" rtlCol="0">
                          <a:prstTxWarp prst="textNoShape">
                            <a:avLst/>
                          </a:prstTxWarp>
                          <a:noAutofit/>
                        </wps:bodyPr>
                      </wps:wsp>
                      <wps:wsp>
                        <wps:cNvPr id="938" name="Graphic 938"/>
                        <wps:cNvSpPr/>
                        <wps:spPr>
                          <a:xfrm>
                            <a:off x="3869804" y="621282"/>
                            <a:ext cx="594995" cy="594995"/>
                          </a:xfrm>
                          <a:custGeom>
                            <a:avLst/>
                            <a:gdLst/>
                            <a:ahLst/>
                            <a:cxnLst/>
                            <a:rect l="l" t="t" r="r" b="b"/>
                            <a:pathLst>
                              <a:path w="594995" h="594995">
                                <a:moveTo>
                                  <a:pt x="594497" y="297248"/>
                                </a:moveTo>
                                <a:lnTo>
                                  <a:pt x="591279" y="340863"/>
                                </a:lnTo>
                                <a:lnTo>
                                  <a:pt x="581697" y="383535"/>
                                </a:lnTo>
                                <a:lnTo>
                                  <a:pt x="565958" y="424338"/>
                                </a:lnTo>
                                <a:lnTo>
                                  <a:pt x="544401" y="462391"/>
                                </a:lnTo>
                                <a:lnTo>
                                  <a:pt x="517495" y="496868"/>
                                </a:lnTo>
                                <a:lnTo>
                                  <a:pt x="485821" y="527024"/>
                                </a:lnTo>
                                <a:lnTo>
                                  <a:pt x="450064" y="552207"/>
                                </a:lnTo>
                                <a:lnTo>
                                  <a:pt x="411000" y="571870"/>
                                </a:lnTo>
                                <a:lnTo>
                                  <a:pt x="369473" y="585589"/>
                                </a:lnTo>
                                <a:lnTo>
                                  <a:pt x="326383" y="593065"/>
                                </a:lnTo>
                                <a:lnTo>
                                  <a:pt x="297248" y="594497"/>
                                </a:lnTo>
                                <a:lnTo>
                                  <a:pt x="289951" y="594407"/>
                                </a:lnTo>
                                <a:lnTo>
                                  <a:pt x="246432" y="590121"/>
                                </a:lnTo>
                                <a:lnTo>
                                  <a:pt x="204004" y="579494"/>
                                </a:lnTo>
                                <a:lnTo>
                                  <a:pt x="163604" y="562759"/>
                                </a:lnTo>
                                <a:lnTo>
                                  <a:pt x="126088" y="540273"/>
                                </a:lnTo>
                                <a:lnTo>
                                  <a:pt x="92285" y="512531"/>
                                </a:lnTo>
                                <a:lnTo>
                                  <a:pt x="62912" y="480123"/>
                                </a:lnTo>
                                <a:lnTo>
                                  <a:pt x="38617" y="443763"/>
                                </a:lnTo>
                                <a:lnTo>
                                  <a:pt x="19917" y="404224"/>
                                </a:lnTo>
                                <a:lnTo>
                                  <a:pt x="7223" y="362378"/>
                                </a:lnTo>
                                <a:lnTo>
                                  <a:pt x="805" y="319113"/>
                                </a:lnTo>
                                <a:lnTo>
                                  <a:pt x="0" y="297248"/>
                                </a:lnTo>
                                <a:lnTo>
                                  <a:pt x="89" y="289951"/>
                                </a:lnTo>
                                <a:lnTo>
                                  <a:pt x="4376" y="246432"/>
                                </a:lnTo>
                                <a:lnTo>
                                  <a:pt x="15003" y="204004"/>
                                </a:lnTo>
                                <a:lnTo>
                                  <a:pt x="31737" y="163604"/>
                                </a:lnTo>
                                <a:lnTo>
                                  <a:pt x="54223" y="126088"/>
                                </a:lnTo>
                                <a:lnTo>
                                  <a:pt x="81965" y="92285"/>
                                </a:lnTo>
                                <a:lnTo>
                                  <a:pt x="114373" y="62912"/>
                                </a:lnTo>
                                <a:lnTo>
                                  <a:pt x="150733" y="38617"/>
                                </a:lnTo>
                                <a:lnTo>
                                  <a:pt x="190272" y="19916"/>
                                </a:lnTo>
                                <a:lnTo>
                                  <a:pt x="232118" y="7222"/>
                                </a:lnTo>
                                <a:lnTo>
                                  <a:pt x="275383" y="805"/>
                                </a:lnTo>
                                <a:lnTo>
                                  <a:pt x="297248" y="0"/>
                                </a:lnTo>
                                <a:lnTo>
                                  <a:pt x="304545" y="89"/>
                                </a:lnTo>
                                <a:lnTo>
                                  <a:pt x="348064" y="4375"/>
                                </a:lnTo>
                                <a:lnTo>
                                  <a:pt x="390492" y="15003"/>
                                </a:lnTo>
                                <a:lnTo>
                                  <a:pt x="430892" y="31737"/>
                                </a:lnTo>
                                <a:lnTo>
                                  <a:pt x="468408" y="54223"/>
                                </a:lnTo>
                                <a:lnTo>
                                  <a:pt x="502211" y="81965"/>
                                </a:lnTo>
                                <a:lnTo>
                                  <a:pt x="531584" y="114373"/>
                                </a:lnTo>
                                <a:lnTo>
                                  <a:pt x="555879" y="150733"/>
                                </a:lnTo>
                                <a:lnTo>
                                  <a:pt x="574580" y="190272"/>
                                </a:lnTo>
                                <a:lnTo>
                                  <a:pt x="587274" y="232118"/>
                                </a:lnTo>
                                <a:lnTo>
                                  <a:pt x="593692" y="275383"/>
                                </a:lnTo>
                                <a:lnTo>
                                  <a:pt x="594497" y="297248"/>
                                </a:lnTo>
                                <a:close/>
                              </a:path>
                            </a:pathLst>
                          </a:custGeom>
                          <a:ln w="14862">
                            <a:solidFill>
                              <a:srgbClr val="333333"/>
                            </a:solidFill>
                            <a:prstDash val="solid"/>
                          </a:ln>
                        </wps:spPr>
                        <wps:bodyPr wrap="square" lIns="0" tIns="0" rIns="0" bIns="0" rtlCol="0">
                          <a:prstTxWarp prst="textNoShape">
                            <a:avLst/>
                          </a:prstTxWarp>
                          <a:noAutofit/>
                        </wps:bodyPr>
                      </wps:wsp>
                      <wps:wsp>
                        <wps:cNvPr id="939" name="Graphic 939"/>
                        <wps:cNvSpPr/>
                        <wps:spPr>
                          <a:xfrm>
                            <a:off x="897319" y="769907"/>
                            <a:ext cx="1120775" cy="1270"/>
                          </a:xfrm>
                          <a:custGeom>
                            <a:avLst/>
                            <a:gdLst/>
                            <a:ahLst/>
                            <a:cxnLst/>
                            <a:rect l="l" t="t" r="r" b="b"/>
                            <a:pathLst>
                              <a:path w="1120775" h="0">
                                <a:moveTo>
                                  <a:pt x="0" y="0"/>
                                </a:moveTo>
                                <a:lnTo>
                                  <a:pt x="1120775" y="0"/>
                                </a:lnTo>
                              </a:path>
                            </a:pathLst>
                          </a:custGeom>
                          <a:ln w="11146">
                            <a:solidFill>
                              <a:srgbClr val="333333"/>
                            </a:solidFill>
                            <a:prstDash val="solid"/>
                          </a:ln>
                        </wps:spPr>
                        <wps:bodyPr wrap="square" lIns="0" tIns="0" rIns="0" bIns="0" rtlCol="0">
                          <a:prstTxWarp prst="textNoShape">
                            <a:avLst/>
                          </a:prstTxWarp>
                          <a:noAutofit/>
                        </wps:bodyPr>
                      </wps:wsp>
                      <pic:pic>
                        <pic:nvPicPr>
                          <pic:cNvPr id="940" name="Image 940"/>
                          <pic:cNvPicPr/>
                        </pic:nvPicPr>
                        <pic:blipFill>
                          <a:blip r:embed="rId107" cstate="print"/>
                          <a:stretch>
                            <a:fillRect/>
                          </a:stretch>
                        </pic:blipFill>
                        <pic:spPr>
                          <a:xfrm>
                            <a:off x="2012521" y="736466"/>
                            <a:ext cx="66880" cy="66880"/>
                          </a:xfrm>
                          <a:prstGeom prst="rect">
                            <a:avLst/>
                          </a:prstGeom>
                        </pic:spPr>
                      </pic:pic>
                      <wps:wsp>
                        <wps:cNvPr id="941" name="Graphic 941"/>
                        <wps:cNvSpPr/>
                        <wps:spPr>
                          <a:xfrm>
                            <a:off x="965537" y="1067155"/>
                            <a:ext cx="1120775" cy="1270"/>
                          </a:xfrm>
                          <a:custGeom>
                            <a:avLst/>
                            <a:gdLst/>
                            <a:ahLst/>
                            <a:cxnLst/>
                            <a:rect l="l" t="t" r="r" b="b"/>
                            <a:pathLst>
                              <a:path w="1120775" h="0">
                                <a:moveTo>
                                  <a:pt x="1120775" y="0"/>
                                </a:moveTo>
                                <a:lnTo>
                                  <a:pt x="0" y="0"/>
                                </a:lnTo>
                              </a:path>
                            </a:pathLst>
                          </a:custGeom>
                          <a:ln w="11146">
                            <a:solidFill>
                              <a:srgbClr val="333333"/>
                            </a:solidFill>
                            <a:prstDash val="solid"/>
                          </a:ln>
                        </wps:spPr>
                        <wps:bodyPr wrap="square" lIns="0" tIns="0" rIns="0" bIns="0" rtlCol="0">
                          <a:prstTxWarp prst="textNoShape">
                            <a:avLst/>
                          </a:prstTxWarp>
                          <a:noAutofit/>
                        </wps:bodyPr>
                      </wps:wsp>
                      <pic:pic>
                        <pic:nvPicPr>
                          <pic:cNvPr id="942" name="Image 942"/>
                          <pic:cNvPicPr/>
                        </pic:nvPicPr>
                        <pic:blipFill>
                          <a:blip r:embed="rId108" cstate="print"/>
                          <a:stretch>
                            <a:fillRect/>
                          </a:stretch>
                        </pic:blipFill>
                        <pic:spPr>
                          <a:xfrm>
                            <a:off x="904230" y="1033715"/>
                            <a:ext cx="66880" cy="66880"/>
                          </a:xfrm>
                          <a:prstGeom prst="rect">
                            <a:avLst/>
                          </a:prstGeom>
                        </pic:spPr>
                      </pic:pic>
                      <wps:wsp>
                        <wps:cNvPr id="943" name="Graphic 943"/>
                        <wps:cNvSpPr/>
                        <wps:spPr>
                          <a:xfrm>
                            <a:off x="2680810" y="918531"/>
                            <a:ext cx="1120775" cy="1270"/>
                          </a:xfrm>
                          <a:custGeom>
                            <a:avLst/>
                            <a:gdLst/>
                            <a:ahLst/>
                            <a:cxnLst/>
                            <a:rect l="l" t="t" r="r" b="b"/>
                            <a:pathLst>
                              <a:path w="1120775" h="0">
                                <a:moveTo>
                                  <a:pt x="0" y="0"/>
                                </a:moveTo>
                                <a:lnTo>
                                  <a:pt x="1120775" y="0"/>
                                </a:lnTo>
                              </a:path>
                            </a:pathLst>
                          </a:custGeom>
                          <a:ln w="11146">
                            <a:solidFill>
                              <a:srgbClr val="333333"/>
                            </a:solidFill>
                            <a:prstDash val="solid"/>
                          </a:ln>
                        </wps:spPr>
                        <wps:bodyPr wrap="square" lIns="0" tIns="0" rIns="0" bIns="0" rtlCol="0">
                          <a:prstTxWarp prst="textNoShape">
                            <a:avLst/>
                          </a:prstTxWarp>
                          <a:noAutofit/>
                        </wps:bodyPr>
                      </wps:wsp>
                      <pic:pic>
                        <pic:nvPicPr>
                          <pic:cNvPr id="944" name="Image 944"/>
                          <pic:cNvPicPr/>
                        </pic:nvPicPr>
                        <pic:blipFill>
                          <a:blip r:embed="rId107" cstate="print"/>
                          <a:stretch>
                            <a:fillRect/>
                          </a:stretch>
                        </pic:blipFill>
                        <pic:spPr>
                          <a:xfrm>
                            <a:off x="3796012" y="885091"/>
                            <a:ext cx="66880" cy="66880"/>
                          </a:xfrm>
                          <a:prstGeom prst="rect">
                            <a:avLst/>
                          </a:prstGeom>
                        </pic:spPr>
                      </pic:pic>
                      <wps:wsp>
                        <wps:cNvPr id="945" name="Graphic 945"/>
                        <wps:cNvSpPr/>
                        <wps:spPr>
                          <a:xfrm>
                            <a:off x="600070" y="1215780"/>
                            <a:ext cx="3567429" cy="446405"/>
                          </a:xfrm>
                          <a:custGeom>
                            <a:avLst/>
                            <a:gdLst/>
                            <a:ahLst/>
                            <a:cxnLst/>
                            <a:rect l="l" t="t" r="r" b="b"/>
                            <a:pathLst>
                              <a:path w="3567429" h="446405">
                                <a:moveTo>
                                  <a:pt x="0" y="0"/>
                                </a:moveTo>
                                <a:lnTo>
                                  <a:pt x="4243" y="42438"/>
                                </a:lnTo>
                                <a:lnTo>
                                  <a:pt x="16975" y="82755"/>
                                </a:lnTo>
                                <a:lnTo>
                                  <a:pt x="38194" y="120950"/>
                                </a:lnTo>
                                <a:lnTo>
                                  <a:pt x="67902" y="157023"/>
                                </a:lnTo>
                                <a:lnTo>
                                  <a:pt x="106097" y="190974"/>
                                </a:lnTo>
                                <a:lnTo>
                                  <a:pt x="152779" y="222803"/>
                                </a:lnTo>
                                <a:lnTo>
                                  <a:pt x="207950" y="252510"/>
                                </a:lnTo>
                                <a:lnTo>
                                  <a:pt x="271608" y="280096"/>
                                </a:lnTo>
                                <a:lnTo>
                                  <a:pt x="343754" y="305559"/>
                                </a:lnTo>
                                <a:lnTo>
                                  <a:pt x="383010" y="317495"/>
                                </a:lnTo>
                                <a:lnTo>
                                  <a:pt x="424388" y="328900"/>
                                </a:lnTo>
                                <a:lnTo>
                                  <a:pt x="467887" y="339775"/>
                                </a:lnTo>
                                <a:lnTo>
                                  <a:pt x="513509" y="350120"/>
                                </a:lnTo>
                                <a:lnTo>
                                  <a:pt x="561253" y="359934"/>
                                </a:lnTo>
                                <a:lnTo>
                                  <a:pt x="611119" y="369217"/>
                                </a:lnTo>
                                <a:lnTo>
                                  <a:pt x="663106" y="377970"/>
                                </a:lnTo>
                                <a:lnTo>
                                  <a:pt x="717216" y="386193"/>
                                </a:lnTo>
                                <a:lnTo>
                                  <a:pt x="773447" y="393885"/>
                                </a:lnTo>
                                <a:lnTo>
                                  <a:pt x="831800" y="401046"/>
                                </a:lnTo>
                                <a:lnTo>
                                  <a:pt x="892276" y="407677"/>
                                </a:lnTo>
                                <a:lnTo>
                                  <a:pt x="954873" y="413778"/>
                                </a:lnTo>
                                <a:lnTo>
                                  <a:pt x="1019592" y="419348"/>
                                </a:lnTo>
                                <a:lnTo>
                                  <a:pt x="1086433" y="424388"/>
                                </a:lnTo>
                                <a:lnTo>
                                  <a:pt x="1155396" y="428897"/>
                                </a:lnTo>
                                <a:lnTo>
                                  <a:pt x="1226481" y="432875"/>
                                </a:lnTo>
                                <a:lnTo>
                                  <a:pt x="1299688" y="436324"/>
                                </a:lnTo>
                                <a:lnTo>
                                  <a:pt x="1375017" y="439241"/>
                                </a:lnTo>
                                <a:lnTo>
                                  <a:pt x="1452468" y="441628"/>
                                </a:lnTo>
                                <a:lnTo>
                                  <a:pt x="1532041" y="443485"/>
                                </a:lnTo>
                                <a:lnTo>
                                  <a:pt x="1613736" y="444811"/>
                                </a:lnTo>
                                <a:lnTo>
                                  <a:pt x="1697552" y="445607"/>
                                </a:lnTo>
                                <a:lnTo>
                                  <a:pt x="1783491" y="445872"/>
                                </a:lnTo>
                                <a:lnTo>
                                  <a:pt x="1871551" y="445636"/>
                                </a:lnTo>
                                <a:lnTo>
                                  <a:pt x="1957381" y="444928"/>
                                </a:lnTo>
                                <a:lnTo>
                                  <a:pt x="2040983" y="443748"/>
                                </a:lnTo>
                                <a:lnTo>
                                  <a:pt x="2122354" y="442096"/>
                                </a:lnTo>
                                <a:lnTo>
                                  <a:pt x="2201497" y="439972"/>
                                </a:lnTo>
                                <a:lnTo>
                                  <a:pt x="2278410" y="437375"/>
                                </a:lnTo>
                                <a:lnTo>
                                  <a:pt x="2353094" y="434307"/>
                                </a:lnTo>
                                <a:lnTo>
                                  <a:pt x="2425548" y="430766"/>
                                </a:lnTo>
                                <a:lnTo>
                                  <a:pt x="2495773" y="426754"/>
                                </a:lnTo>
                                <a:lnTo>
                                  <a:pt x="2563768" y="422269"/>
                                </a:lnTo>
                                <a:lnTo>
                                  <a:pt x="2629535" y="417312"/>
                                </a:lnTo>
                                <a:lnTo>
                                  <a:pt x="2693072" y="411883"/>
                                </a:lnTo>
                                <a:lnTo>
                                  <a:pt x="2754379" y="405983"/>
                                </a:lnTo>
                                <a:lnTo>
                                  <a:pt x="2813457" y="399610"/>
                                </a:lnTo>
                                <a:lnTo>
                                  <a:pt x="2870306" y="392765"/>
                                </a:lnTo>
                                <a:lnTo>
                                  <a:pt x="2924925" y="385448"/>
                                </a:lnTo>
                                <a:lnTo>
                                  <a:pt x="2977316" y="377659"/>
                                </a:lnTo>
                                <a:lnTo>
                                  <a:pt x="3027476" y="369397"/>
                                </a:lnTo>
                                <a:lnTo>
                                  <a:pt x="3075408" y="360664"/>
                                </a:lnTo>
                                <a:lnTo>
                                  <a:pt x="3121109" y="351459"/>
                                </a:lnTo>
                                <a:lnTo>
                                  <a:pt x="3164582" y="341781"/>
                                </a:lnTo>
                                <a:lnTo>
                                  <a:pt x="3205825" y="331632"/>
                                </a:lnTo>
                                <a:lnTo>
                                  <a:pt x="3244839" y="321010"/>
                                </a:lnTo>
                                <a:lnTo>
                                  <a:pt x="3281624" y="309917"/>
                                </a:lnTo>
                                <a:lnTo>
                                  <a:pt x="3348505" y="286313"/>
                                </a:lnTo>
                                <a:lnTo>
                                  <a:pt x="3406468" y="260822"/>
                                </a:lnTo>
                                <a:lnTo>
                                  <a:pt x="3455514" y="233442"/>
                                </a:lnTo>
                                <a:lnTo>
                                  <a:pt x="3495643" y="204174"/>
                                </a:lnTo>
                                <a:lnTo>
                                  <a:pt x="3526854" y="173017"/>
                                </a:lnTo>
                                <a:lnTo>
                                  <a:pt x="3549147" y="139972"/>
                                </a:lnTo>
                                <a:lnTo>
                                  <a:pt x="3565868" y="86865"/>
                                </a:lnTo>
                                <a:lnTo>
                                  <a:pt x="3566982" y="68218"/>
                                </a:lnTo>
                              </a:path>
                            </a:pathLst>
                          </a:custGeom>
                          <a:ln w="11146">
                            <a:solidFill>
                              <a:srgbClr val="333333"/>
                            </a:solidFill>
                            <a:prstDash val="solid"/>
                          </a:ln>
                        </wps:spPr>
                        <wps:bodyPr wrap="square" lIns="0" tIns="0" rIns="0" bIns="0" rtlCol="0">
                          <a:prstTxWarp prst="textNoShape">
                            <a:avLst/>
                          </a:prstTxWarp>
                          <a:noAutofit/>
                        </wps:bodyPr>
                      </wps:wsp>
                      <pic:pic>
                        <pic:nvPicPr>
                          <pic:cNvPr id="946" name="Image 946"/>
                          <pic:cNvPicPr/>
                        </pic:nvPicPr>
                        <pic:blipFill>
                          <a:blip r:embed="rId109" cstate="print"/>
                          <a:stretch>
                            <a:fillRect/>
                          </a:stretch>
                        </pic:blipFill>
                        <pic:spPr>
                          <a:xfrm>
                            <a:off x="4133612" y="1222690"/>
                            <a:ext cx="66880" cy="66880"/>
                          </a:xfrm>
                          <a:prstGeom prst="rect">
                            <a:avLst/>
                          </a:prstGeom>
                        </pic:spPr>
                      </pic:pic>
                      <wps:wsp>
                        <wps:cNvPr id="947" name="Graphic 947"/>
                        <wps:cNvSpPr/>
                        <wps:spPr>
                          <a:xfrm>
                            <a:off x="451446" y="249722"/>
                            <a:ext cx="297815" cy="372110"/>
                          </a:xfrm>
                          <a:custGeom>
                            <a:avLst/>
                            <a:gdLst/>
                            <a:ahLst/>
                            <a:cxnLst/>
                            <a:rect l="l" t="t" r="r" b="b"/>
                            <a:pathLst>
                              <a:path w="297815" h="372110">
                                <a:moveTo>
                                  <a:pt x="0" y="371560"/>
                                </a:moveTo>
                                <a:lnTo>
                                  <a:pt x="1834" y="293578"/>
                                </a:lnTo>
                                <a:lnTo>
                                  <a:pt x="7339" y="224771"/>
                                </a:lnTo>
                                <a:lnTo>
                                  <a:pt x="16513" y="165138"/>
                                </a:lnTo>
                                <a:lnTo>
                                  <a:pt x="29357" y="114679"/>
                                </a:lnTo>
                                <a:lnTo>
                                  <a:pt x="45871" y="73394"/>
                                </a:lnTo>
                                <a:lnTo>
                                  <a:pt x="89908" y="18348"/>
                                </a:lnTo>
                                <a:lnTo>
                                  <a:pt x="148624" y="0"/>
                                </a:lnTo>
                                <a:lnTo>
                                  <a:pt x="183458" y="4739"/>
                                </a:lnTo>
                                <a:lnTo>
                                  <a:pt x="239192" y="42657"/>
                                </a:lnTo>
                                <a:lnTo>
                                  <a:pt x="260092" y="75835"/>
                                </a:lnTo>
                                <a:lnTo>
                                  <a:pt x="276348" y="118493"/>
                                </a:lnTo>
                                <a:lnTo>
                                  <a:pt x="287959" y="170629"/>
                                </a:lnTo>
                                <a:lnTo>
                                  <a:pt x="294926" y="232246"/>
                                </a:lnTo>
                                <a:lnTo>
                                  <a:pt x="297248" y="303342"/>
                                </a:lnTo>
                              </a:path>
                            </a:pathLst>
                          </a:custGeom>
                          <a:ln w="11146">
                            <a:solidFill>
                              <a:srgbClr val="333333"/>
                            </a:solidFill>
                            <a:prstDash val="solid"/>
                          </a:ln>
                        </wps:spPr>
                        <wps:bodyPr wrap="square" lIns="0" tIns="0" rIns="0" bIns="0" rtlCol="0">
                          <a:prstTxWarp prst="textNoShape">
                            <a:avLst/>
                          </a:prstTxWarp>
                          <a:noAutofit/>
                        </wps:bodyPr>
                      </wps:wsp>
                      <pic:pic>
                        <pic:nvPicPr>
                          <pic:cNvPr id="948" name="Image 948"/>
                          <pic:cNvPicPr/>
                        </pic:nvPicPr>
                        <pic:blipFill>
                          <a:blip r:embed="rId110" cstate="print"/>
                          <a:stretch>
                            <a:fillRect/>
                          </a:stretch>
                        </pic:blipFill>
                        <pic:spPr>
                          <a:xfrm>
                            <a:off x="715254" y="547490"/>
                            <a:ext cx="66880" cy="66880"/>
                          </a:xfrm>
                          <a:prstGeom prst="rect">
                            <a:avLst/>
                          </a:prstGeom>
                        </pic:spPr>
                      </pic:pic>
                      <wps:wsp>
                        <wps:cNvPr id="949" name="Graphic 949"/>
                        <wps:cNvSpPr/>
                        <wps:spPr>
                          <a:xfrm>
                            <a:off x="2234937" y="249722"/>
                            <a:ext cx="297815" cy="372110"/>
                          </a:xfrm>
                          <a:custGeom>
                            <a:avLst/>
                            <a:gdLst/>
                            <a:ahLst/>
                            <a:cxnLst/>
                            <a:rect l="l" t="t" r="r" b="b"/>
                            <a:pathLst>
                              <a:path w="297815" h="372110">
                                <a:moveTo>
                                  <a:pt x="0" y="371560"/>
                                </a:moveTo>
                                <a:lnTo>
                                  <a:pt x="1834" y="293578"/>
                                </a:lnTo>
                                <a:lnTo>
                                  <a:pt x="7339" y="224771"/>
                                </a:lnTo>
                                <a:lnTo>
                                  <a:pt x="16513" y="165138"/>
                                </a:lnTo>
                                <a:lnTo>
                                  <a:pt x="29357" y="114679"/>
                                </a:lnTo>
                                <a:lnTo>
                                  <a:pt x="45871" y="73394"/>
                                </a:lnTo>
                                <a:lnTo>
                                  <a:pt x="89908" y="18348"/>
                                </a:lnTo>
                                <a:lnTo>
                                  <a:pt x="148624" y="0"/>
                                </a:lnTo>
                                <a:lnTo>
                                  <a:pt x="183458" y="4739"/>
                                </a:lnTo>
                                <a:lnTo>
                                  <a:pt x="239192" y="42657"/>
                                </a:lnTo>
                                <a:lnTo>
                                  <a:pt x="260092" y="75835"/>
                                </a:lnTo>
                                <a:lnTo>
                                  <a:pt x="276348" y="118493"/>
                                </a:lnTo>
                                <a:lnTo>
                                  <a:pt x="287959" y="170629"/>
                                </a:lnTo>
                                <a:lnTo>
                                  <a:pt x="294926" y="232246"/>
                                </a:lnTo>
                                <a:lnTo>
                                  <a:pt x="297248" y="303342"/>
                                </a:lnTo>
                              </a:path>
                            </a:pathLst>
                          </a:custGeom>
                          <a:ln w="11146">
                            <a:solidFill>
                              <a:srgbClr val="333333"/>
                            </a:solidFill>
                            <a:prstDash val="solid"/>
                          </a:ln>
                        </wps:spPr>
                        <wps:bodyPr wrap="square" lIns="0" tIns="0" rIns="0" bIns="0" rtlCol="0">
                          <a:prstTxWarp prst="textNoShape">
                            <a:avLst/>
                          </a:prstTxWarp>
                          <a:noAutofit/>
                        </wps:bodyPr>
                      </wps:wsp>
                      <pic:pic>
                        <pic:nvPicPr>
                          <pic:cNvPr id="950" name="Image 950"/>
                          <pic:cNvPicPr/>
                        </pic:nvPicPr>
                        <pic:blipFill>
                          <a:blip r:embed="rId110" cstate="print"/>
                          <a:stretch>
                            <a:fillRect/>
                          </a:stretch>
                        </pic:blipFill>
                        <pic:spPr>
                          <a:xfrm>
                            <a:off x="2498745" y="547490"/>
                            <a:ext cx="66880" cy="66880"/>
                          </a:xfrm>
                          <a:prstGeom prst="rect">
                            <a:avLst/>
                          </a:prstGeom>
                        </pic:spPr>
                      </pic:pic>
                      <wps:wsp>
                        <wps:cNvPr id="951" name="Graphic 951"/>
                        <wps:cNvSpPr/>
                        <wps:spPr>
                          <a:xfrm>
                            <a:off x="4464301" y="769907"/>
                            <a:ext cx="372110" cy="297815"/>
                          </a:xfrm>
                          <a:custGeom>
                            <a:avLst/>
                            <a:gdLst/>
                            <a:ahLst/>
                            <a:cxnLst/>
                            <a:rect l="l" t="t" r="r" b="b"/>
                            <a:pathLst>
                              <a:path w="372110" h="297815">
                                <a:moveTo>
                                  <a:pt x="0" y="0"/>
                                </a:moveTo>
                                <a:lnTo>
                                  <a:pt x="77981" y="1834"/>
                                </a:lnTo>
                                <a:lnTo>
                                  <a:pt x="146789" y="7339"/>
                                </a:lnTo>
                                <a:lnTo>
                                  <a:pt x="206422" y="16513"/>
                                </a:lnTo>
                                <a:lnTo>
                                  <a:pt x="256881" y="29357"/>
                                </a:lnTo>
                                <a:lnTo>
                                  <a:pt x="298165" y="45871"/>
                                </a:lnTo>
                                <a:lnTo>
                                  <a:pt x="353212" y="89908"/>
                                </a:lnTo>
                                <a:lnTo>
                                  <a:pt x="371560" y="148624"/>
                                </a:lnTo>
                                <a:lnTo>
                                  <a:pt x="366820" y="183458"/>
                                </a:lnTo>
                                <a:lnTo>
                                  <a:pt x="328903" y="239192"/>
                                </a:lnTo>
                                <a:lnTo>
                                  <a:pt x="295725" y="260092"/>
                                </a:lnTo>
                                <a:lnTo>
                                  <a:pt x="253067" y="276348"/>
                                </a:lnTo>
                                <a:lnTo>
                                  <a:pt x="200930" y="287959"/>
                                </a:lnTo>
                                <a:lnTo>
                                  <a:pt x="139314" y="294926"/>
                                </a:lnTo>
                                <a:lnTo>
                                  <a:pt x="68218" y="297248"/>
                                </a:lnTo>
                              </a:path>
                            </a:pathLst>
                          </a:custGeom>
                          <a:ln w="11146">
                            <a:solidFill>
                              <a:srgbClr val="333333"/>
                            </a:solidFill>
                            <a:prstDash val="solid"/>
                          </a:ln>
                        </wps:spPr>
                        <wps:bodyPr wrap="square" lIns="0" tIns="0" rIns="0" bIns="0" rtlCol="0">
                          <a:prstTxWarp prst="textNoShape">
                            <a:avLst/>
                          </a:prstTxWarp>
                          <a:noAutofit/>
                        </wps:bodyPr>
                      </wps:wsp>
                      <pic:pic>
                        <pic:nvPicPr>
                          <pic:cNvPr id="952" name="Image 952"/>
                          <pic:cNvPicPr/>
                        </pic:nvPicPr>
                        <pic:blipFill>
                          <a:blip r:embed="rId108" cstate="print"/>
                          <a:stretch>
                            <a:fillRect/>
                          </a:stretch>
                        </pic:blipFill>
                        <pic:spPr>
                          <a:xfrm>
                            <a:off x="4471212" y="1033715"/>
                            <a:ext cx="66880" cy="66880"/>
                          </a:xfrm>
                          <a:prstGeom prst="rect">
                            <a:avLst/>
                          </a:prstGeom>
                        </pic:spPr>
                      </pic:pic>
                      <wps:wsp>
                        <wps:cNvPr id="953" name="Textbox 953"/>
                        <wps:cNvSpPr txBox="1"/>
                        <wps:spPr>
                          <a:xfrm>
                            <a:off x="536324" y="0"/>
                            <a:ext cx="162560" cy="215265"/>
                          </a:xfrm>
                          <a:prstGeom prst="rect">
                            <a:avLst/>
                          </a:prstGeom>
                        </wps:spPr>
                        <wps:txbx>
                          <w:txbxContent>
                            <w:p>
                              <w:pPr>
                                <w:spacing w:line="335" w:lineRule="exact" w:before="0"/>
                                <w:ind w:left="0" w:right="0" w:firstLine="0"/>
                                <w:jc w:val="left"/>
                                <w:rPr>
                                  <w:rFonts w:ascii="Times New Roman"/>
                                  <w:sz w:val="21"/>
                                </w:rPr>
                              </w:pPr>
                              <w:r>
                                <w:rPr>
                                  <w:rFonts w:ascii="Times New Roman"/>
                                  <w:i/>
                                  <w:spacing w:val="-5"/>
                                  <w:sz w:val="25"/>
                                </w:rPr>
                                <w:t>p</w:t>
                              </w:r>
                              <w:r>
                                <w:rPr>
                                  <w:rFonts w:ascii="Times New Roman"/>
                                  <w:spacing w:val="-5"/>
                                  <w:position w:val="-5"/>
                                  <w:sz w:val="21"/>
                                </w:rPr>
                                <w:t>2</w:t>
                              </w:r>
                            </w:p>
                          </w:txbxContent>
                        </wps:txbx>
                        <wps:bodyPr wrap="square" lIns="0" tIns="0" rIns="0" bIns="0" rtlCol="0">
                          <a:noAutofit/>
                        </wps:bodyPr>
                      </wps:wsp>
                      <wps:wsp>
                        <wps:cNvPr id="954" name="Textbox 954"/>
                        <wps:cNvSpPr txBox="1"/>
                        <wps:spPr>
                          <a:xfrm>
                            <a:off x="1291173" y="89138"/>
                            <a:ext cx="407034" cy="126364"/>
                          </a:xfrm>
                          <a:prstGeom prst="rect">
                            <a:avLst/>
                          </a:prstGeom>
                        </wps:spPr>
                        <wps:txbx>
                          <w:txbxContent>
                            <w:p>
                              <w:pPr>
                                <w:spacing w:line="199" w:lineRule="exact" w:before="0"/>
                                <w:ind w:left="0" w:right="0" w:firstLine="0"/>
                                <w:jc w:val="left"/>
                                <w:rPr>
                                  <w:sz w:val="20"/>
                                </w:rPr>
                              </w:pPr>
                              <w:r>
                                <w:rPr>
                                  <w:color w:val="333333"/>
                                  <w:spacing w:val="-4"/>
                                  <w:sz w:val="20"/>
                                </w:rPr>
                                <w:t>休假期</w:t>
                              </w:r>
                            </w:p>
                          </w:txbxContent>
                        </wps:txbx>
                        <wps:bodyPr wrap="square" lIns="0" tIns="0" rIns="0" bIns="0" rtlCol="0">
                          <a:noAutofit/>
                        </wps:bodyPr>
                      </wps:wsp>
                      <wps:wsp>
                        <wps:cNvPr id="955" name="Textbox 955"/>
                        <wps:cNvSpPr txBox="1"/>
                        <wps:spPr>
                          <a:xfrm>
                            <a:off x="2319816" y="0"/>
                            <a:ext cx="162560" cy="215265"/>
                          </a:xfrm>
                          <a:prstGeom prst="rect">
                            <a:avLst/>
                          </a:prstGeom>
                        </wps:spPr>
                        <wps:txbx>
                          <w:txbxContent>
                            <w:p>
                              <w:pPr>
                                <w:spacing w:line="335" w:lineRule="exact" w:before="0"/>
                                <w:ind w:left="0" w:right="0" w:firstLine="0"/>
                                <w:jc w:val="left"/>
                                <w:rPr>
                                  <w:rFonts w:ascii="Times New Roman"/>
                                  <w:sz w:val="21"/>
                                </w:rPr>
                              </w:pPr>
                              <w:r>
                                <w:rPr>
                                  <w:rFonts w:ascii="Times New Roman"/>
                                  <w:i/>
                                  <w:spacing w:val="-5"/>
                                  <w:sz w:val="25"/>
                                </w:rPr>
                                <w:t>p</w:t>
                              </w:r>
                              <w:r>
                                <w:rPr>
                                  <w:rFonts w:ascii="Times New Roman"/>
                                  <w:spacing w:val="-5"/>
                                  <w:position w:val="-5"/>
                                  <w:sz w:val="21"/>
                                </w:rPr>
                                <w:t>0</w:t>
                              </w:r>
                            </w:p>
                          </w:txbxContent>
                        </wps:txbx>
                        <wps:bodyPr wrap="square" lIns="0" tIns="0" rIns="0" bIns="0" rtlCol="0">
                          <a:noAutofit/>
                        </wps:bodyPr>
                      </wps:wsp>
                      <wps:wsp>
                        <wps:cNvPr id="956" name="Textbox 956"/>
                        <wps:cNvSpPr txBox="1"/>
                        <wps:spPr>
                          <a:xfrm>
                            <a:off x="1428070" y="490460"/>
                            <a:ext cx="162560" cy="215265"/>
                          </a:xfrm>
                          <a:prstGeom prst="rect">
                            <a:avLst/>
                          </a:prstGeom>
                        </wps:spPr>
                        <wps:txbx>
                          <w:txbxContent>
                            <w:p>
                              <w:pPr>
                                <w:spacing w:line="335" w:lineRule="exact" w:before="0"/>
                                <w:ind w:left="0" w:right="0" w:firstLine="0"/>
                                <w:jc w:val="left"/>
                                <w:rPr>
                                  <w:rFonts w:ascii="Times New Roman"/>
                                  <w:sz w:val="21"/>
                                </w:rPr>
                              </w:pPr>
                              <w:r>
                                <w:rPr>
                                  <w:rFonts w:ascii="Times New Roman"/>
                                  <w:i/>
                                  <w:spacing w:val="-5"/>
                                  <w:sz w:val="25"/>
                                </w:rPr>
                                <w:t>p</w:t>
                              </w:r>
                              <w:r>
                                <w:rPr>
                                  <w:rFonts w:ascii="Times New Roman"/>
                                  <w:spacing w:val="-5"/>
                                  <w:position w:val="-5"/>
                                  <w:sz w:val="21"/>
                                </w:rPr>
                                <w:t>0</w:t>
                              </w:r>
                            </w:p>
                          </w:txbxContent>
                        </wps:txbx>
                        <wps:bodyPr wrap="square" lIns="0" tIns="0" rIns="0" bIns="0" rtlCol="0">
                          <a:noAutofit/>
                        </wps:bodyPr>
                      </wps:wsp>
                      <wps:wsp>
                        <wps:cNvPr id="957" name="Textbox 957"/>
                        <wps:cNvSpPr txBox="1"/>
                        <wps:spPr>
                          <a:xfrm>
                            <a:off x="546310" y="813239"/>
                            <a:ext cx="120650" cy="213995"/>
                          </a:xfrm>
                          <a:prstGeom prst="rect">
                            <a:avLst/>
                          </a:prstGeom>
                        </wps:spPr>
                        <wps:txbx>
                          <w:txbxContent>
                            <w:p>
                              <w:pPr>
                                <w:spacing w:line="336" w:lineRule="exact" w:before="0"/>
                                <w:ind w:left="0" w:right="0" w:firstLine="0"/>
                                <w:jc w:val="left"/>
                                <w:rPr>
                                  <w:rFonts w:ascii="Times New Roman"/>
                                  <w:sz w:val="30"/>
                                </w:rPr>
                              </w:pPr>
                              <w:r>
                                <w:rPr>
                                  <w:rFonts w:ascii="Times New Roman"/>
                                  <w:spacing w:val="-10"/>
                                  <w:sz w:val="30"/>
                                </w:rPr>
                                <w:t>F</w:t>
                              </w:r>
                            </w:p>
                          </w:txbxContent>
                        </wps:txbx>
                        <wps:bodyPr wrap="square" lIns="0" tIns="0" rIns="0" bIns="0" rtlCol="0">
                          <a:noAutofit/>
                        </wps:bodyPr>
                      </wps:wsp>
                      <wps:wsp>
                        <wps:cNvPr id="958" name="Textbox 958"/>
                        <wps:cNvSpPr txBox="1"/>
                        <wps:spPr>
                          <a:xfrm>
                            <a:off x="2351282" y="813239"/>
                            <a:ext cx="77470" cy="213995"/>
                          </a:xfrm>
                          <a:prstGeom prst="rect">
                            <a:avLst/>
                          </a:prstGeom>
                        </wps:spPr>
                        <wps:txbx>
                          <w:txbxContent>
                            <w:p>
                              <w:pPr>
                                <w:spacing w:line="336" w:lineRule="exact" w:before="0"/>
                                <w:ind w:left="0" w:right="0" w:firstLine="0"/>
                                <w:jc w:val="left"/>
                                <w:rPr>
                                  <w:rFonts w:ascii="Times New Roman"/>
                                  <w:sz w:val="30"/>
                                </w:rPr>
                              </w:pPr>
                              <w:r>
                                <w:rPr>
                                  <w:rFonts w:ascii="Times New Roman"/>
                                  <w:spacing w:val="-10"/>
                                  <w:sz w:val="30"/>
                                </w:rPr>
                                <w:t>I</w:t>
                              </w:r>
                            </w:p>
                          </w:txbxContent>
                        </wps:txbx>
                        <wps:bodyPr wrap="square" lIns="0" tIns="0" rIns="0" bIns="0" rtlCol="0">
                          <a:noAutofit/>
                        </wps:bodyPr>
                      </wps:wsp>
                      <wps:wsp>
                        <wps:cNvPr id="959" name="Textbox 959"/>
                        <wps:cNvSpPr txBox="1"/>
                        <wps:spPr>
                          <a:xfrm>
                            <a:off x="3211561" y="639084"/>
                            <a:ext cx="162560" cy="215265"/>
                          </a:xfrm>
                          <a:prstGeom prst="rect">
                            <a:avLst/>
                          </a:prstGeom>
                        </wps:spPr>
                        <wps:txbx>
                          <w:txbxContent>
                            <w:p>
                              <w:pPr>
                                <w:spacing w:line="335" w:lineRule="exact" w:before="0"/>
                                <w:ind w:left="0" w:right="0" w:firstLine="0"/>
                                <w:jc w:val="left"/>
                                <w:rPr>
                                  <w:rFonts w:ascii="Times New Roman"/>
                                  <w:sz w:val="21"/>
                                </w:rPr>
                              </w:pPr>
                              <w:r>
                                <w:rPr>
                                  <w:rFonts w:ascii="Times New Roman"/>
                                  <w:i/>
                                  <w:spacing w:val="-5"/>
                                  <w:sz w:val="25"/>
                                </w:rPr>
                                <w:t>p</w:t>
                              </w:r>
                              <w:r>
                                <w:rPr>
                                  <w:rFonts w:ascii="Times New Roman"/>
                                  <w:spacing w:val="-5"/>
                                  <w:position w:val="-5"/>
                                  <w:sz w:val="21"/>
                                </w:rPr>
                                <w:t>1</w:t>
                              </w:r>
                            </w:p>
                          </w:txbxContent>
                        </wps:txbx>
                        <wps:bodyPr wrap="square" lIns="0" tIns="0" rIns="0" bIns="0" rtlCol="0">
                          <a:noAutofit/>
                        </wps:bodyPr>
                      </wps:wsp>
                      <wps:wsp>
                        <wps:cNvPr id="960" name="Textbox 960"/>
                        <wps:cNvSpPr txBox="1"/>
                        <wps:spPr>
                          <a:xfrm>
                            <a:off x="4113293" y="813239"/>
                            <a:ext cx="120650" cy="213995"/>
                          </a:xfrm>
                          <a:prstGeom prst="rect">
                            <a:avLst/>
                          </a:prstGeom>
                        </wps:spPr>
                        <wps:txbx>
                          <w:txbxContent>
                            <w:p>
                              <w:pPr>
                                <w:spacing w:line="336" w:lineRule="exact" w:before="0"/>
                                <w:ind w:left="0" w:right="0" w:firstLine="0"/>
                                <w:jc w:val="left"/>
                                <w:rPr>
                                  <w:rFonts w:ascii="Times New Roman"/>
                                  <w:sz w:val="30"/>
                                </w:rPr>
                              </w:pPr>
                              <w:r>
                                <w:rPr>
                                  <w:rFonts w:ascii="Times New Roman"/>
                                  <w:spacing w:val="-10"/>
                                  <w:sz w:val="30"/>
                                </w:rPr>
                                <w:t>S</w:t>
                              </w:r>
                            </w:p>
                          </w:txbxContent>
                        </wps:txbx>
                        <wps:bodyPr wrap="square" lIns="0" tIns="0" rIns="0" bIns="0" rtlCol="0">
                          <a:noAutofit/>
                        </wps:bodyPr>
                      </wps:wsp>
                      <wps:wsp>
                        <wps:cNvPr id="961" name="Textbox 961"/>
                        <wps:cNvSpPr txBox="1"/>
                        <wps:spPr>
                          <a:xfrm>
                            <a:off x="1428070" y="1196425"/>
                            <a:ext cx="162560" cy="215265"/>
                          </a:xfrm>
                          <a:prstGeom prst="rect">
                            <a:avLst/>
                          </a:prstGeom>
                        </wps:spPr>
                        <wps:txbx>
                          <w:txbxContent>
                            <w:p>
                              <w:pPr>
                                <w:spacing w:line="335" w:lineRule="exact" w:before="0"/>
                                <w:ind w:left="0" w:right="0" w:firstLine="0"/>
                                <w:jc w:val="left"/>
                                <w:rPr>
                                  <w:rFonts w:ascii="Times New Roman"/>
                                  <w:sz w:val="21"/>
                                </w:rPr>
                              </w:pPr>
                              <w:r>
                                <w:rPr>
                                  <w:rFonts w:ascii="Times New Roman"/>
                                  <w:i/>
                                  <w:spacing w:val="-5"/>
                                  <w:sz w:val="25"/>
                                </w:rPr>
                                <w:t>p</w:t>
                              </w:r>
                              <w:r>
                                <w:rPr>
                                  <w:rFonts w:ascii="Times New Roman"/>
                                  <w:spacing w:val="-5"/>
                                  <w:position w:val="-5"/>
                                  <w:sz w:val="21"/>
                                </w:rPr>
                                <w:t>2</w:t>
                              </w:r>
                            </w:p>
                          </w:txbxContent>
                        </wps:txbx>
                        <wps:bodyPr wrap="square" lIns="0" tIns="0" rIns="0" bIns="0" rtlCol="0">
                          <a:noAutofit/>
                        </wps:bodyPr>
                      </wps:wsp>
                      <wps:wsp>
                        <wps:cNvPr id="962" name="Textbox 962"/>
                        <wps:cNvSpPr txBox="1"/>
                        <wps:spPr>
                          <a:xfrm>
                            <a:off x="2319816" y="1397068"/>
                            <a:ext cx="162560" cy="215265"/>
                          </a:xfrm>
                          <a:prstGeom prst="rect">
                            <a:avLst/>
                          </a:prstGeom>
                        </wps:spPr>
                        <wps:txbx>
                          <w:txbxContent>
                            <w:p>
                              <w:pPr>
                                <w:spacing w:line="335" w:lineRule="exact" w:before="0"/>
                                <w:ind w:left="0" w:right="0" w:firstLine="0"/>
                                <w:jc w:val="left"/>
                                <w:rPr>
                                  <w:rFonts w:ascii="Times New Roman"/>
                                  <w:sz w:val="21"/>
                                </w:rPr>
                              </w:pPr>
                              <w:r>
                                <w:rPr>
                                  <w:rFonts w:ascii="Times New Roman"/>
                                  <w:i/>
                                  <w:spacing w:val="-5"/>
                                  <w:sz w:val="25"/>
                                </w:rPr>
                                <w:t>p</w:t>
                              </w:r>
                              <w:r>
                                <w:rPr>
                                  <w:rFonts w:ascii="Times New Roman"/>
                                  <w:spacing w:val="-5"/>
                                  <w:position w:val="-5"/>
                                  <w:sz w:val="21"/>
                                </w:rPr>
                                <w:t>1</w:t>
                              </w:r>
                            </w:p>
                          </w:txbxContent>
                        </wps:txbx>
                        <wps:bodyPr wrap="square" lIns="0" tIns="0" rIns="0" bIns="0" rtlCol="0">
                          <a:noAutofit/>
                        </wps:bodyPr>
                      </wps:wsp>
                    </wpg:wgp>
                  </a:graphicData>
                </a:graphic>
              </wp:anchor>
            </w:drawing>
          </mc:Choice>
          <mc:Fallback>
            <w:pict>
              <v:group style="position:absolute;margin-left:100.519722pt;margin-top:-65.303566pt;width:381.25pt;height:131.3pt;mso-position-horizontal-relative:page;mso-position-vertical-relative:paragraph;z-index:15895552" id="docshapegroup741" coordorigin="2010,-1306" coordsize="7625,2626">
                <v:rect style="position:absolute;left:2019;top:-1264;width:4682;height:2107" id="docshape742" filled="true" fillcolor="#f7f9fa" stroked="false">
                  <v:fill type="solid"/>
                </v:rect>
                <v:line style="position:absolute" from="2230,-1264" to="6709,-1264" stroked="true" strokeweight=".877702pt" strokecolor="#878787">
                  <v:stroke dashstyle="shortdash"/>
                </v:line>
                <v:shape style="position:absolute;left:6606;top:-1264;width:103;height:2116" id="docshape743" coordorigin="6607,-1264" coordsize="103,2116" path="m6709,796l6691,796,6691,834,6607,834,6607,842,6607,852,6709,852,6709,843,6709,842,6709,834,6709,834,6709,796xm6709,585l6691,585,6691,726,6709,726,6709,585xm6709,374l6691,374,6691,515,6709,515,6709,374xm6709,164l6691,164,6691,304,6709,304,6709,164xm6709,-47l6691,-47,6691,94,6709,94,6709,-47xm6709,-257l6691,-257,6691,-117,6709,-117,6709,-257xm6709,-468l6691,-468,6691,-328,6709,-328,6709,-468xm6709,-679l6691,-679,6691,-538,6709,-538,6709,-679xm6709,-889l6691,-889,6691,-749,6709,-749,6709,-889xm6709,-1100l6691,-1100,6691,-960,6709,-960,6709,-1100xm6709,-1264l6700,-1264,6700,-1264,6691,-1264,6653,-1264,6653,-1256,6691,-1256,6691,-1170,6709,-1170,6709,-1255,6709,-1256,6709,-1264xe" filled="true" fillcolor="#878787" stroked="false">
                  <v:path arrowok="t"/>
                  <v:fill type="solid"/>
                </v:shape>
                <v:line style="position:absolute" from="2183,843" to="6536,843" stroked="true" strokeweight=".877702pt" strokecolor="#878787">
                  <v:stroke dashstyle="shortdash"/>
                </v:line>
                <v:shape style="position:absolute;left:2010;top:585;width:103;height:267" id="docshape744" coordorigin="2010,585" coordsize="103,267" path="m2028,585l2010,585,2010,726,2028,726,2028,585xm2113,834l2028,834,2028,796,2010,796,2010,834,2010,842,2010,852,2113,852,2113,843,2113,842,2113,834xe" filled="true" fillcolor="#878787" stroked="false">
                  <v:path arrowok="t"/>
                  <v:fill type="solid"/>
                </v:shape>
                <v:line style="position:absolute" from="2019,-1100" to="2019,515" stroked="true" strokeweight=".877702pt" strokecolor="#878787">
                  <v:stroke dashstyle="shortdash"/>
                </v:line>
                <v:shape style="position:absolute;left:2010;top:-1272;width:150;height:102" id="docshape745" coordorigin="2010,-1272" coordsize="150,102" path="m2160,-1272l2010,-1272,2010,-1264,2010,-1256,2010,-1170,2028,-1170,2028,-1255,2160,-1255,2160,-1264,2028,-1264,2019,-1264,2160,-1264,2160,-1272xe" filled="true" fillcolor="#878787" stroked="false">
                  <v:path arrowok="t"/>
                  <v:fill type="solid"/>
                </v:shape>
                <v:shape style="position:absolute;left:2487;top:-328;width:937;height:937" id="docshape746" coordorigin="2487,-328" coordsize="937,937" path="m2955,609l2887,603,2820,588,2755,564,2695,530,2641,487,2594,437,2554,381,2523,320,2501,254,2490,186,2487,140,2487,129,2494,60,2511,-6,2537,-70,2573,-129,2616,-182,2667,-229,2725,-267,2787,-296,2853,-316,2921,-326,2955,-328,2967,-328,3035,-321,3102,-304,3166,-278,3225,-242,3278,-199,3324,-148,3363,-90,3392,-28,3412,38,3422,106,3423,140,3423,152,3417,220,3400,287,3374,351,3338,410,3294,463,3243,509,3186,548,3124,577,3058,597,2990,607,2955,609xe" filled="true" fillcolor="#f4b082" stroked="false">
                  <v:path arrowok="t"/>
                  <v:fill type="solid"/>
                </v:shape>
                <v:shape style="position:absolute;left:2487;top:-328;width:937;height:937" id="docshape747" coordorigin="2487,-328" coordsize="937,937" path="m3423,140l3418,209,3403,276,3379,341,3345,401,3302,455,3252,502,3196,542,3135,573,3069,595,3001,606,2955,609,2944,608,2875,602,2809,585,2745,559,2686,523,2633,479,2586,428,2548,371,2519,309,2499,243,2489,175,2487,140,2487,129,2494,60,2511,-6,2537,-70,2573,-129,2616,-182,2667,-229,2725,-267,2787,-296,2853,-316,2921,-326,2955,-328,2967,-328,3035,-321,3102,-304,3166,-278,3225,-242,3278,-199,3324,-148,3363,-90,3392,-28,3412,38,3422,106,3423,140xe" filled="false" stroked="true" strokeweight="1.170270pt" strokecolor="#333333">
                  <v:path arrowok="t"/>
                  <v:stroke dashstyle="solid"/>
                </v:shape>
                <v:shape style="position:absolute;left:5295;top:-328;width:937;height:937" id="docshape748" coordorigin="5296,-328" coordsize="937,937" path="m5764,609l5695,603,5628,588,5564,564,5504,530,5450,487,5402,437,5363,381,5332,320,5310,254,5298,186,5296,140,5296,129,5303,60,5320,-6,5346,-70,5381,-129,5425,-182,5476,-229,5533,-267,5596,-296,5661,-316,5730,-326,5764,-328,5776,-328,5844,-321,5911,-304,5974,-278,6034,-242,6087,-199,6133,-148,6171,-90,6201,-28,6221,38,6231,106,6232,140,6232,152,6225,220,6209,287,6182,351,6147,410,6103,463,6052,509,5995,548,5933,577,5867,597,5798,607,5764,609xe" filled="true" fillcolor="#9dc2e6" stroked="false">
                  <v:path arrowok="t"/>
                  <v:fill type="solid"/>
                </v:shape>
                <v:shape style="position:absolute;left:5295;top:-328;width:937;height:937" id="docshape749" coordorigin="5296,-328" coordsize="937,937" path="m6232,140l6227,209,6212,276,6187,341,6153,401,6111,455,6061,502,6005,542,5943,573,5878,595,5810,606,5764,609,5753,608,5684,602,5617,585,5554,559,5494,523,5441,479,5395,428,5357,371,5327,309,5307,243,5297,175,5296,140,5296,129,5303,60,5320,-6,5346,-70,5381,-129,5425,-182,5476,-229,5533,-267,5596,-296,5661,-316,5730,-326,5764,-328,5776,-328,5844,-321,5911,-304,5974,-278,6034,-242,6087,-199,6133,-148,6171,-90,6201,-28,6221,38,6231,106,6232,140xe" filled="false" stroked="true" strokeweight="1.170270pt" strokecolor="#333333">
                  <v:path arrowok="t"/>
                  <v:stroke dashstyle="solid"/>
                </v:shape>
                <v:shape style="position:absolute;left:8104;top:-328;width:937;height:937" id="docshape750" coordorigin="8105,-328" coordsize="937,937" path="m8573,609l8504,603,8437,588,8373,564,8313,530,8258,487,8211,437,8171,381,8140,320,8119,254,8107,186,8105,140,8105,129,8111,60,8128,-6,8155,-70,8190,-129,8234,-182,8285,-229,8342,-267,8404,-296,8470,-316,8538,-326,8573,-328,8584,-328,8653,-321,8720,-304,8783,-278,8842,-242,8895,-199,8942,-148,8980,-90,9009,-28,9029,38,9040,106,9041,140,9041,152,9034,220,9017,287,8991,351,8955,410,8912,463,8861,509,8803,548,8741,577,8675,597,8607,607,8573,609xe" filled="true" fillcolor="#a8d08e" stroked="false">
                  <v:path arrowok="t"/>
                  <v:fill type="solid"/>
                </v:shape>
                <v:shape style="position:absolute;left:8104;top:-328;width:937;height:937" id="docshape751" coordorigin="8105,-328" coordsize="937,937" path="m9041,140l9036,209,9021,276,8996,341,8962,401,8920,455,8870,502,8813,542,8752,573,8686,595,8619,606,8573,609,8561,608,8493,602,8426,585,8362,559,8303,523,8250,479,8204,428,8165,371,8136,309,8116,243,8106,175,8105,140,8105,129,8111,60,8128,-6,8155,-70,8190,-129,8234,-182,8285,-229,8342,-267,8404,-296,8470,-316,8538,-326,8573,-328,8584,-328,8653,-321,8720,-304,8783,-278,8842,-242,8895,-199,8942,-148,8980,-90,9009,-28,9029,38,9040,106,9041,140xe" filled="false" stroked="true" strokeweight="1.170270pt" strokecolor="#333333">
                  <v:path arrowok="t"/>
                  <v:stroke dashstyle="solid"/>
                </v:shape>
                <v:line style="position:absolute" from="3423,-94" to="5188,-94" stroked="true" strokeweight=".877702pt" strokecolor="#333333">
                  <v:stroke dashstyle="solid"/>
                </v:line>
                <v:shape style="position:absolute;left:5179;top:-147;width:106;height:106" type="#_x0000_t75" id="docshape752" stroked="false">
                  <v:imagedata r:id="rId107" o:title=""/>
                </v:shape>
                <v:line style="position:absolute" from="5296,374" to="3531,374" stroked="true" strokeweight=".877702pt" strokecolor="#333333">
                  <v:stroke dashstyle="solid"/>
                </v:line>
                <v:shape style="position:absolute;left:3434;top:321;width:106;height:106" type="#_x0000_t75" id="docshape753" stroked="false">
                  <v:imagedata r:id="rId108" o:title=""/>
                </v:shape>
                <v:line style="position:absolute" from="6232,140" to="7997,140" stroked="true" strokeweight=".877702pt" strokecolor="#333333">
                  <v:stroke dashstyle="solid"/>
                </v:line>
                <v:shape style="position:absolute;left:7988;top:87;width:106;height:106" type="#_x0000_t75" id="docshape754" stroked="false">
                  <v:imagedata r:id="rId107" o:title=""/>
                </v:shape>
                <v:shape style="position:absolute;left:2955;top:608;width:5618;height:703" id="docshape755" coordorigin="2955,609" coordsize="5618,703" path="m2955,609l2962,675,2982,739,3016,799,3062,856,3122,909,3196,959,3283,1006,3383,1050,3497,1090,3559,1109,3624,1126,3692,1144,3764,1160,3839,1175,3918,1190,4000,1204,4085,1217,4173,1229,4265,1240,4361,1251,4459,1260,4561,1269,4666,1277,4775,1284,4887,1290,5002,1296,5121,1300,5243,1304,5368,1307,5497,1309,5629,1310,5764,1311,5903,1310,6038,1309,6170,1307,6298,1305,6422,1301,6543,1297,6661,1292,6775,1287,6886,1281,6993,1274,7096,1266,7196,1257,7293,1248,7386,1238,7476,1227,7562,1216,7644,1203,7723,1190,7799,1177,7871,1162,7939,1147,8004,1131,8065,1114,8123,1097,8229,1059,8320,1019,8397,976,8460,930,8509,881,8545,829,8571,745,8573,716e" filled="false" stroked="true" strokeweight=".877702pt" strokecolor="#333333">
                  <v:path arrowok="t"/>
                  <v:stroke dashstyle="solid"/>
                </v:shape>
                <v:shape style="position:absolute;left:8520;top:619;width:106;height:106" type="#_x0000_t75" id="docshape756" stroked="false">
                  <v:imagedata r:id="rId109" o:title=""/>
                </v:shape>
                <v:shape style="position:absolute;left:2721;top:-913;width:469;height:586" id="docshape757" coordorigin="2721,-913" coordsize="469,586" path="m2721,-328l2724,-450,2733,-559,2747,-653,2768,-732,2794,-797,2863,-884,2955,-913,3010,-905,3098,-846,3131,-793,3157,-726,3175,-644,3186,-547,3189,-435e" filled="false" stroked="true" strokeweight=".877702pt" strokecolor="#333333">
                  <v:path arrowok="t"/>
                  <v:stroke dashstyle="solid"/>
                </v:shape>
                <v:shape style="position:absolute;left:3136;top:-444;width:106;height:106" type="#_x0000_t75" id="docshape758" stroked="false">
                  <v:imagedata r:id="rId110" o:title=""/>
                </v:shape>
                <v:shape style="position:absolute;left:5529;top:-913;width:469;height:586" id="docshape759" coordorigin="5530,-913" coordsize="469,586" path="m5530,-328l5533,-450,5542,-559,5556,-653,5576,-732,5602,-797,5672,-884,5764,-913,5819,-905,5907,-846,5940,-793,5965,-726,5983,-644,5994,-547,5998,-435e" filled="false" stroked="true" strokeweight=".877702pt" strokecolor="#333333">
                  <v:path arrowok="t"/>
                  <v:stroke dashstyle="solid"/>
                </v:shape>
                <v:shape style="position:absolute;left:5945;top:-444;width:106;height:106" type="#_x0000_t75" id="docshape760" stroked="false">
                  <v:imagedata r:id="rId110" o:title=""/>
                </v:shape>
                <v:shape style="position:absolute;left:9040;top:-94;width:586;height:469" id="docshape761" coordorigin="9041,-94" coordsize="586,469" path="m9041,-94l9164,-91,9272,-82,9366,-68,9445,-47,9510,-21,9597,48,9626,140,9618,195,9559,283,9506,316,9439,342,9357,360,9260,371,9148,374e" filled="false" stroked="true" strokeweight=".877702pt" strokecolor="#333333">
                  <v:path arrowok="t"/>
                  <v:stroke dashstyle="solid"/>
                </v:shape>
                <v:shape style="position:absolute;left:9051;top:321;width:106;height:106" type="#_x0000_t75" id="docshape762" stroked="false">
                  <v:imagedata r:id="rId108" o:title=""/>
                </v:shape>
                <v:shape style="position:absolute;left:2855;top:-1307;width:256;height:339" type="#_x0000_t202" id="docshape763" filled="false" stroked="false">
                  <v:textbox inset="0,0,0,0">
                    <w:txbxContent>
                      <w:p>
                        <w:pPr>
                          <w:spacing w:line="335" w:lineRule="exact" w:before="0"/>
                          <w:ind w:left="0" w:right="0" w:firstLine="0"/>
                          <w:jc w:val="left"/>
                          <w:rPr>
                            <w:rFonts w:ascii="Times New Roman"/>
                            <w:sz w:val="21"/>
                          </w:rPr>
                        </w:pPr>
                        <w:r>
                          <w:rPr>
                            <w:rFonts w:ascii="Times New Roman"/>
                            <w:i/>
                            <w:spacing w:val="-5"/>
                            <w:sz w:val="25"/>
                          </w:rPr>
                          <w:t>p</w:t>
                        </w:r>
                        <w:r>
                          <w:rPr>
                            <w:rFonts w:ascii="Times New Roman"/>
                            <w:spacing w:val="-5"/>
                            <w:position w:val="-5"/>
                            <w:sz w:val="21"/>
                          </w:rPr>
                          <w:t>2</w:t>
                        </w:r>
                      </w:p>
                    </w:txbxContent>
                  </v:textbox>
                  <w10:wrap type="none"/>
                </v:shape>
                <v:shape style="position:absolute;left:4043;top:-1166;width:641;height:199" type="#_x0000_t202" id="docshape764" filled="false" stroked="false">
                  <v:textbox inset="0,0,0,0">
                    <w:txbxContent>
                      <w:p>
                        <w:pPr>
                          <w:spacing w:line="199" w:lineRule="exact" w:before="0"/>
                          <w:ind w:left="0" w:right="0" w:firstLine="0"/>
                          <w:jc w:val="left"/>
                          <w:rPr>
                            <w:sz w:val="20"/>
                          </w:rPr>
                        </w:pPr>
                        <w:r>
                          <w:rPr>
                            <w:color w:val="333333"/>
                            <w:spacing w:val="-4"/>
                            <w:sz w:val="20"/>
                          </w:rPr>
                          <w:t>休假期</w:t>
                        </w:r>
                      </w:p>
                    </w:txbxContent>
                  </v:textbox>
                  <w10:wrap type="none"/>
                </v:shape>
                <v:shape style="position:absolute;left:5663;top:-1307;width:256;height:339" type="#_x0000_t202" id="docshape765" filled="false" stroked="false">
                  <v:textbox inset="0,0,0,0">
                    <w:txbxContent>
                      <w:p>
                        <w:pPr>
                          <w:spacing w:line="335" w:lineRule="exact" w:before="0"/>
                          <w:ind w:left="0" w:right="0" w:firstLine="0"/>
                          <w:jc w:val="left"/>
                          <w:rPr>
                            <w:rFonts w:ascii="Times New Roman"/>
                            <w:sz w:val="21"/>
                          </w:rPr>
                        </w:pPr>
                        <w:r>
                          <w:rPr>
                            <w:rFonts w:ascii="Times New Roman"/>
                            <w:i/>
                            <w:spacing w:val="-5"/>
                            <w:sz w:val="25"/>
                          </w:rPr>
                          <w:t>p</w:t>
                        </w:r>
                        <w:r>
                          <w:rPr>
                            <w:rFonts w:ascii="Times New Roman"/>
                            <w:spacing w:val="-5"/>
                            <w:position w:val="-5"/>
                            <w:sz w:val="21"/>
                          </w:rPr>
                          <w:t>0</w:t>
                        </w:r>
                      </w:p>
                    </w:txbxContent>
                  </v:textbox>
                  <w10:wrap type="none"/>
                </v:shape>
                <v:shape style="position:absolute;left:4259;top:-534;width:256;height:339" type="#_x0000_t202" id="docshape766" filled="false" stroked="false">
                  <v:textbox inset="0,0,0,0">
                    <w:txbxContent>
                      <w:p>
                        <w:pPr>
                          <w:spacing w:line="335" w:lineRule="exact" w:before="0"/>
                          <w:ind w:left="0" w:right="0" w:firstLine="0"/>
                          <w:jc w:val="left"/>
                          <w:rPr>
                            <w:rFonts w:ascii="Times New Roman"/>
                            <w:sz w:val="21"/>
                          </w:rPr>
                        </w:pPr>
                        <w:r>
                          <w:rPr>
                            <w:rFonts w:ascii="Times New Roman"/>
                            <w:i/>
                            <w:spacing w:val="-5"/>
                            <w:sz w:val="25"/>
                          </w:rPr>
                          <w:t>p</w:t>
                        </w:r>
                        <w:r>
                          <w:rPr>
                            <w:rFonts w:ascii="Times New Roman"/>
                            <w:spacing w:val="-5"/>
                            <w:position w:val="-5"/>
                            <w:sz w:val="21"/>
                          </w:rPr>
                          <w:t>0</w:t>
                        </w:r>
                      </w:p>
                    </w:txbxContent>
                  </v:textbox>
                  <w10:wrap type="none"/>
                </v:shape>
                <v:shape style="position:absolute;left:2870;top:-26;width:190;height:337" type="#_x0000_t202" id="docshape767" filled="false" stroked="false">
                  <v:textbox inset="0,0,0,0">
                    <w:txbxContent>
                      <w:p>
                        <w:pPr>
                          <w:spacing w:line="336" w:lineRule="exact" w:before="0"/>
                          <w:ind w:left="0" w:right="0" w:firstLine="0"/>
                          <w:jc w:val="left"/>
                          <w:rPr>
                            <w:rFonts w:ascii="Times New Roman"/>
                            <w:sz w:val="30"/>
                          </w:rPr>
                        </w:pPr>
                        <w:r>
                          <w:rPr>
                            <w:rFonts w:ascii="Times New Roman"/>
                            <w:spacing w:val="-10"/>
                            <w:sz w:val="30"/>
                          </w:rPr>
                          <w:t>F</w:t>
                        </w:r>
                      </w:p>
                    </w:txbxContent>
                  </v:textbox>
                  <w10:wrap type="none"/>
                </v:shape>
                <v:shape style="position:absolute;left:5713;top:-26;width:122;height:337" type="#_x0000_t202" id="docshape768" filled="false" stroked="false">
                  <v:textbox inset="0,0,0,0">
                    <w:txbxContent>
                      <w:p>
                        <w:pPr>
                          <w:spacing w:line="336" w:lineRule="exact" w:before="0"/>
                          <w:ind w:left="0" w:right="0" w:firstLine="0"/>
                          <w:jc w:val="left"/>
                          <w:rPr>
                            <w:rFonts w:ascii="Times New Roman"/>
                            <w:sz w:val="30"/>
                          </w:rPr>
                        </w:pPr>
                        <w:r>
                          <w:rPr>
                            <w:rFonts w:ascii="Times New Roman"/>
                            <w:spacing w:val="-10"/>
                            <w:sz w:val="30"/>
                          </w:rPr>
                          <w:t>I</w:t>
                        </w:r>
                      </w:p>
                    </w:txbxContent>
                  </v:textbox>
                  <w10:wrap type="none"/>
                </v:shape>
                <v:shape style="position:absolute;left:7067;top:-300;width:256;height:339" type="#_x0000_t202" id="docshape769" filled="false" stroked="false">
                  <v:textbox inset="0,0,0,0">
                    <w:txbxContent>
                      <w:p>
                        <w:pPr>
                          <w:spacing w:line="335" w:lineRule="exact" w:before="0"/>
                          <w:ind w:left="0" w:right="0" w:firstLine="0"/>
                          <w:jc w:val="left"/>
                          <w:rPr>
                            <w:rFonts w:ascii="Times New Roman"/>
                            <w:sz w:val="21"/>
                          </w:rPr>
                        </w:pPr>
                        <w:r>
                          <w:rPr>
                            <w:rFonts w:ascii="Times New Roman"/>
                            <w:i/>
                            <w:spacing w:val="-5"/>
                            <w:sz w:val="25"/>
                          </w:rPr>
                          <w:t>p</w:t>
                        </w:r>
                        <w:r>
                          <w:rPr>
                            <w:rFonts w:ascii="Times New Roman"/>
                            <w:spacing w:val="-5"/>
                            <w:position w:val="-5"/>
                            <w:sz w:val="21"/>
                          </w:rPr>
                          <w:t>1</w:t>
                        </w:r>
                      </w:p>
                    </w:txbxContent>
                  </v:textbox>
                  <w10:wrap type="none"/>
                </v:shape>
                <v:shape style="position:absolute;left:8488;top:-26;width:190;height:337" type="#_x0000_t202" id="docshape770" filled="false" stroked="false">
                  <v:textbox inset="0,0,0,0">
                    <w:txbxContent>
                      <w:p>
                        <w:pPr>
                          <w:spacing w:line="336" w:lineRule="exact" w:before="0"/>
                          <w:ind w:left="0" w:right="0" w:firstLine="0"/>
                          <w:jc w:val="left"/>
                          <w:rPr>
                            <w:rFonts w:ascii="Times New Roman"/>
                            <w:sz w:val="30"/>
                          </w:rPr>
                        </w:pPr>
                        <w:r>
                          <w:rPr>
                            <w:rFonts w:ascii="Times New Roman"/>
                            <w:spacing w:val="-10"/>
                            <w:sz w:val="30"/>
                          </w:rPr>
                          <w:t>S</w:t>
                        </w:r>
                      </w:p>
                    </w:txbxContent>
                  </v:textbox>
                  <w10:wrap type="none"/>
                </v:shape>
                <v:shape style="position:absolute;left:4259;top:578;width:256;height:339" type="#_x0000_t202" id="docshape771" filled="false" stroked="false">
                  <v:textbox inset="0,0,0,0">
                    <w:txbxContent>
                      <w:p>
                        <w:pPr>
                          <w:spacing w:line="335" w:lineRule="exact" w:before="0"/>
                          <w:ind w:left="0" w:right="0" w:firstLine="0"/>
                          <w:jc w:val="left"/>
                          <w:rPr>
                            <w:rFonts w:ascii="Times New Roman"/>
                            <w:sz w:val="21"/>
                          </w:rPr>
                        </w:pPr>
                        <w:r>
                          <w:rPr>
                            <w:rFonts w:ascii="Times New Roman"/>
                            <w:i/>
                            <w:spacing w:val="-5"/>
                            <w:sz w:val="25"/>
                          </w:rPr>
                          <w:t>p</w:t>
                        </w:r>
                        <w:r>
                          <w:rPr>
                            <w:rFonts w:ascii="Times New Roman"/>
                            <w:spacing w:val="-5"/>
                            <w:position w:val="-5"/>
                            <w:sz w:val="21"/>
                          </w:rPr>
                          <w:t>2</w:t>
                        </w:r>
                      </w:p>
                    </w:txbxContent>
                  </v:textbox>
                  <w10:wrap type="none"/>
                </v:shape>
                <v:shape style="position:absolute;left:5663;top:894;width:256;height:339" type="#_x0000_t202" id="docshape772" filled="false" stroked="false">
                  <v:textbox inset="0,0,0,0">
                    <w:txbxContent>
                      <w:p>
                        <w:pPr>
                          <w:spacing w:line="335" w:lineRule="exact" w:before="0"/>
                          <w:ind w:left="0" w:right="0" w:firstLine="0"/>
                          <w:jc w:val="left"/>
                          <w:rPr>
                            <w:rFonts w:ascii="Times New Roman"/>
                            <w:sz w:val="21"/>
                          </w:rPr>
                        </w:pPr>
                        <w:r>
                          <w:rPr>
                            <w:rFonts w:ascii="Times New Roman"/>
                            <w:i/>
                            <w:spacing w:val="-5"/>
                            <w:sz w:val="25"/>
                          </w:rPr>
                          <w:t>p</w:t>
                        </w:r>
                        <w:r>
                          <w:rPr>
                            <w:rFonts w:ascii="Times New Roman"/>
                            <w:spacing w:val="-5"/>
                            <w:position w:val="-5"/>
                            <w:sz w:val="21"/>
                          </w:rPr>
                          <w:t>1</w:t>
                        </w:r>
                      </w:p>
                    </w:txbxContent>
                  </v:textbox>
                  <w10:wrap type="none"/>
                </v:shape>
                <w10:wrap type="none"/>
              </v:group>
            </w:pict>
          </mc:Fallback>
        </mc:AlternateContent>
      </w:r>
      <w:bookmarkStart w:name="_bookmark59" w:id="92"/>
      <w:bookmarkEnd w:id="92"/>
      <w:r>
        <w:rPr/>
      </w:r>
      <w:r>
        <w:rPr>
          <w:rFonts w:ascii="Times New Roman"/>
          <w:spacing w:val="-10"/>
          <w:sz w:val="25"/>
        </w:rPr>
        <w:t>1</w:t>
      </w:r>
    </w:p>
    <w:p>
      <w:pPr>
        <w:pStyle w:val="BodyText"/>
        <w:rPr>
          <w:rFonts w:ascii="Times New Roman"/>
          <w:sz w:val="21"/>
        </w:rPr>
      </w:pPr>
    </w:p>
    <w:p>
      <w:pPr>
        <w:pStyle w:val="BodyText"/>
        <w:rPr>
          <w:rFonts w:ascii="Times New Roman"/>
          <w:sz w:val="21"/>
        </w:rPr>
      </w:pPr>
    </w:p>
    <w:p>
      <w:pPr>
        <w:pStyle w:val="BodyText"/>
        <w:rPr>
          <w:rFonts w:ascii="Times New Roman"/>
          <w:sz w:val="21"/>
        </w:rPr>
      </w:pPr>
    </w:p>
    <w:p>
      <w:pPr>
        <w:pStyle w:val="BodyText"/>
        <w:rPr>
          <w:rFonts w:ascii="Times New Roman"/>
          <w:sz w:val="21"/>
        </w:rPr>
      </w:pPr>
    </w:p>
    <w:p>
      <w:pPr>
        <w:pStyle w:val="BodyText"/>
        <w:spacing w:before="34"/>
        <w:rPr>
          <w:rFonts w:ascii="Times New Roman"/>
          <w:sz w:val="21"/>
        </w:rPr>
      </w:pPr>
    </w:p>
    <w:p>
      <w:pPr>
        <w:tabs>
          <w:tab w:pos="4411" w:val="left" w:leader="none"/>
          <w:tab w:pos="5991" w:val="left" w:leader="none"/>
        </w:tabs>
        <w:spacing w:before="1"/>
        <w:ind w:left="2422" w:right="0" w:firstLine="0"/>
        <w:jc w:val="left"/>
        <w:rPr>
          <w:sz w:val="21"/>
        </w:rPr>
      </w:pPr>
      <w:r>
        <w:rPr/>
        <w:drawing>
          <wp:anchor distT="0" distB="0" distL="0" distR="0" allowOverlap="1" layoutInCell="1" locked="0" behindDoc="0" simplePos="0" relativeHeight="15896064">
            <wp:simplePos x="0" y="0"/>
            <wp:positionH relativeFrom="page">
              <wp:posOffset>2094034</wp:posOffset>
            </wp:positionH>
            <wp:positionV relativeFrom="paragraph">
              <wp:posOffset>11945</wp:posOffset>
            </wp:positionV>
            <wp:extent cx="159771" cy="159771"/>
            <wp:effectExtent l="0" t="0" r="0" b="0"/>
            <wp:wrapNone/>
            <wp:docPr id="963" name="Image 963"/>
            <wp:cNvGraphicFramePr>
              <a:graphicFrameLocks/>
            </wp:cNvGraphicFramePr>
            <a:graphic>
              <a:graphicData uri="http://schemas.openxmlformats.org/drawingml/2006/picture">
                <pic:pic>
                  <pic:nvPicPr>
                    <pic:cNvPr id="963" name="Image 963"/>
                    <pic:cNvPicPr/>
                  </pic:nvPicPr>
                  <pic:blipFill>
                    <a:blip r:embed="rId111" cstate="print"/>
                    <a:stretch>
                      <a:fillRect/>
                    </a:stretch>
                  </pic:blipFill>
                  <pic:spPr>
                    <a:xfrm>
                      <a:off x="0" y="0"/>
                      <a:ext cx="159771" cy="159771"/>
                    </a:xfrm>
                    <a:prstGeom prst="rect">
                      <a:avLst/>
                    </a:prstGeom>
                  </pic:spPr>
                </pic:pic>
              </a:graphicData>
            </a:graphic>
          </wp:anchor>
        </w:drawing>
      </w:r>
      <w:r>
        <w:rPr/>
        <w:drawing>
          <wp:anchor distT="0" distB="0" distL="0" distR="0" allowOverlap="1" layoutInCell="1" locked="0" behindDoc="1" simplePos="0" relativeHeight="482386944">
            <wp:simplePos x="0" y="0"/>
            <wp:positionH relativeFrom="page">
              <wp:posOffset>3357340</wp:posOffset>
            </wp:positionH>
            <wp:positionV relativeFrom="paragraph">
              <wp:posOffset>11945</wp:posOffset>
            </wp:positionV>
            <wp:extent cx="159771" cy="159771"/>
            <wp:effectExtent l="0" t="0" r="0" b="0"/>
            <wp:wrapNone/>
            <wp:docPr id="964" name="Image 964"/>
            <wp:cNvGraphicFramePr>
              <a:graphicFrameLocks/>
            </wp:cNvGraphicFramePr>
            <a:graphic>
              <a:graphicData uri="http://schemas.openxmlformats.org/drawingml/2006/picture">
                <pic:pic>
                  <pic:nvPicPr>
                    <pic:cNvPr id="964" name="Image 964"/>
                    <pic:cNvPicPr/>
                  </pic:nvPicPr>
                  <pic:blipFill>
                    <a:blip r:embed="rId112" cstate="print"/>
                    <a:stretch>
                      <a:fillRect/>
                    </a:stretch>
                  </pic:blipFill>
                  <pic:spPr>
                    <a:xfrm>
                      <a:off x="0" y="0"/>
                      <a:ext cx="159771" cy="159771"/>
                    </a:xfrm>
                    <a:prstGeom prst="rect">
                      <a:avLst/>
                    </a:prstGeom>
                  </pic:spPr>
                </pic:pic>
              </a:graphicData>
            </a:graphic>
          </wp:anchor>
        </w:drawing>
      </w:r>
      <w:r>
        <w:rPr/>
        <w:drawing>
          <wp:anchor distT="0" distB="0" distL="0" distR="0" allowOverlap="1" layoutInCell="1" locked="0" behindDoc="1" simplePos="0" relativeHeight="482387456">
            <wp:simplePos x="0" y="0"/>
            <wp:positionH relativeFrom="page">
              <wp:posOffset>4360553</wp:posOffset>
            </wp:positionH>
            <wp:positionV relativeFrom="paragraph">
              <wp:posOffset>11945</wp:posOffset>
            </wp:positionV>
            <wp:extent cx="159771" cy="159771"/>
            <wp:effectExtent l="0" t="0" r="0" b="0"/>
            <wp:wrapNone/>
            <wp:docPr id="965" name="Image 965"/>
            <wp:cNvGraphicFramePr>
              <a:graphicFrameLocks/>
            </wp:cNvGraphicFramePr>
            <a:graphic>
              <a:graphicData uri="http://schemas.openxmlformats.org/drawingml/2006/picture">
                <pic:pic>
                  <pic:nvPicPr>
                    <pic:cNvPr id="965" name="Image 965"/>
                    <pic:cNvPicPr/>
                  </pic:nvPicPr>
                  <pic:blipFill>
                    <a:blip r:embed="rId113" cstate="print"/>
                    <a:stretch>
                      <a:fillRect/>
                    </a:stretch>
                  </pic:blipFill>
                  <pic:spPr>
                    <a:xfrm>
                      <a:off x="0" y="0"/>
                      <a:ext cx="159771" cy="159771"/>
                    </a:xfrm>
                    <a:prstGeom prst="rect">
                      <a:avLst/>
                    </a:prstGeom>
                  </pic:spPr>
                </pic:pic>
              </a:graphicData>
            </a:graphic>
          </wp:anchor>
        </w:drawing>
      </w:r>
      <w:r>
        <w:rPr>
          <w:rFonts w:ascii="Times New Roman" w:eastAsia="Times New Roman"/>
          <w:color w:val="333333"/>
          <w:sz w:val="21"/>
        </w:rPr>
        <w:t>F: </w:t>
      </w:r>
      <w:r>
        <w:rPr>
          <w:color w:val="333333"/>
          <w:sz w:val="21"/>
        </w:rPr>
        <w:t>失</w:t>
      </w:r>
      <w:r>
        <w:rPr>
          <w:color w:val="333333"/>
          <w:spacing w:val="-10"/>
          <w:sz w:val="21"/>
        </w:rPr>
        <w:t>败</w:t>
      </w:r>
      <w:r>
        <w:rPr>
          <w:color w:val="333333"/>
          <w:sz w:val="21"/>
        </w:rPr>
        <w:tab/>
      </w:r>
      <w:r>
        <w:rPr>
          <w:rFonts w:ascii="Times New Roman" w:eastAsia="Times New Roman"/>
          <w:color w:val="333333"/>
          <w:sz w:val="21"/>
        </w:rPr>
        <w:t>I: </w:t>
      </w:r>
      <w:r>
        <w:rPr>
          <w:color w:val="333333"/>
          <w:sz w:val="21"/>
        </w:rPr>
        <w:t>空</w:t>
      </w:r>
      <w:r>
        <w:rPr>
          <w:color w:val="333333"/>
          <w:spacing w:val="-10"/>
          <w:sz w:val="21"/>
        </w:rPr>
        <w:t>闲</w:t>
      </w:r>
      <w:r>
        <w:rPr>
          <w:color w:val="333333"/>
          <w:sz w:val="21"/>
        </w:rPr>
        <w:tab/>
      </w:r>
      <w:r>
        <w:rPr>
          <w:rFonts w:ascii="Times New Roman" w:eastAsia="Times New Roman"/>
          <w:color w:val="333333"/>
          <w:sz w:val="21"/>
        </w:rPr>
        <w:t>S: </w:t>
      </w:r>
      <w:r>
        <w:rPr>
          <w:color w:val="333333"/>
          <w:sz w:val="21"/>
        </w:rPr>
        <w:t>成</w:t>
      </w:r>
      <w:r>
        <w:rPr>
          <w:color w:val="333333"/>
          <w:spacing w:val="-10"/>
          <w:sz w:val="21"/>
        </w:rPr>
        <w:t>功</w:t>
      </w:r>
    </w:p>
    <w:p>
      <w:pPr>
        <w:pStyle w:val="BodyText"/>
        <w:spacing w:before="122"/>
        <w:rPr>
          <w:sz w:val="21"/>
        </w:rPr>
      </w:pPr>
    </w:p>
    <w:p>
      <w:pPr>
        <w:spacing w:line="220" w:lineRule="auto" w:before="0"/>
        <w:ind w:left="834" w:right="457" w:hanging="595"/>
        <w:jc w:val="left"/>
        <w:rPr>
          <w:sz w:val="21"/>
        </w:rPr>
      </w:pPr>
      <w:r>
        <w:rPr>
          <w:spacing w:val="-27"/>
          <w:sz w:val="21"/>
        </w:rPr>
        <w:t>图 </w:t>
      </w:r>
      <w:r>
        <w:rPr>
          <w:rFonts w:ascii="Times New Roman" w:eastAsia="Times New Roman"/>
          <w:sz w:val="21"/>
        </w:rPr>
        <w:t>4-2</w:t>
      </w:r>
      <w:r>
        <w:rPr>
          <w:rFonts w:ascii="Times New Roman" w:eastAsia="Times New Roman"/>
          <w:spacing w:val="-14"/>
          <w:sz w:val="21"/>
        </w:rPr>
        <w:t> </w:t>
      </w:r>
      <w:r>
        <w:rPr>
          <w:spacing w:val="-8"/>
          <w:sz w:val="21"/>
        </w:rPr>
        <w:t>描述信道假期 </w:t>
      </w:r>
      <w:r>
        <w:rPr>
          <w:rFonts w:ascii="Bookman Old Style" w:eastAsia="Bookman Old Style"/>
          <w:b w:val="0"/>
          <w:i/>
          <w:sz w:val="21"/>
        </w:rPr>
        <w:t>V</w:t>
      </w:r>
      <w:r>
        <w:rPr>
          <w:rFonts w:ascii="Bookman Old Style" w:eastAsia="Bookman Old Style"/>
          <w:b w:val="0"/>
          <w:i/>
          <w:sz w:val="21"/>
          <w:vertAlign w:val="subscript"/>
        </w:rPr>
        <w:t>c</w:t>
      </w:r>
      <w:r>
        <w:rPr>
          <w:rFonts w:ascii="Bookman Old Style" w:eastAsia="Bookman Old Style"/>
          <w:b w:val="0"/>
          <w:i/>
          <w:spacing w:val="-15"/>
          <w:sz w:val="21"/>
          <w:vertAlign w:val="baseline"/>
        </w:rPr>
        <w:t> </w:t>
      </w:r>
      <w:r>
        <w:rPr>
          <w:spacing w:val="2"/>
          <w:sz w:val="21"/>
          <w:vertAlign w:val="baseline"/>
        </w:rPr>
        <w:t>内状态转移过程的吸收马尔可夫链模型。其中状态</w:t>
      </w:r>
      <w:r>
        <w:rPr>
          <w:rFonts w:ascii="Times New Roman" w:eastAsia="Times New Roman"/>
          <w:sz w:val="21"/>
          <w:vertAlign w:val="baseline"/>
        </w:rPr>
        <w:t>F</w:t>
      </w:r>
      <w:r>
        <w:rPr>
          <w:rFonts w:ascii="Times New Roman" w:eastAsia="Times New Roman"/>
          <w:spacing w:val="-13"/>
          <w:sz w:val="21"/>
          <w:vertAlign w:val="baseline"/>
        </w:rPr>
        <w:t> </w:t>
      </w:r>
      <w:r>
        <w:rPr>
          <w:spacing w:val="48"/>
          <w:sz w:val="21"/>
          <w:vertAlign w:val="baseline"/>
        </w:rPr>
        <w:t>和</w:t>
      </w:r>
      <w:r>
        <w:rPr>
          <w:rFonts w:ascii="Times New Roman" w:eastAsia="Times New Roman"/>
          <w:sz w:val="21"/>
          <w:vertAlign w:val="baseline"/>
        </w:rPr>
        <w:t>I</w:t>
      </w:r>
      <w:r>
        <w:rPr>
          <w:rFonts w:ascii="Times New Roman" w:eastAsia="Times New Roman"/>
          <w:spacing w:val="-14"/>
          <w:sz w:val="21"/>
          <w:vertAlign w:val="baseline"/>
        </w:rPr>
        <w:t> </w:t>
      </w:r>
      <w:r>
        <w:rPr>
          <w:sz w:val="21"/>
          <w:vertAlign w:val="baseline"/>
        </w:rPr>
        <w:t>为可转移态，状态 </w:t>
      </w:r>
      <w:r>
        <w:rPr>
          <w:rFonts w:ascii="Times New Roman" w:eastAsia="Times New Roman"/>
          <w:sz w:val="21"/>
          <w:vertAlign w:val="baseline"/>
        </w:rPr>
        <w:t>S </w:t>
      </w:r>
      <w:r>
        <w:rPr>
          <w:sz w:val="21"/>
          <w:vertAlign w:val="baseline"/>
        </w:rPr>
        <w:t>为吸收态。</w:t>
      </w: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156"/>
        <w:rPr>
          <w:sz w:val="21"/>
        </w:rPr>
      </w:pPr>
    </w:p>
    <w:p>
      <w:pPr>
        <w:pStyle w:val="BodyText"/>
        <w:ind w:left="837"/>
        <w:jc w:val="both"/>
      </w:pPr>
      <w:r>
        <w:rPr>
          <w:spacing w:val="-10"/>
        </w:rPr>
        <w:t>成功状态 </w:t>
      </w:r>
      <w:r>
        <w:rPr>
          <w:rFonts w:ascii="Times New Roman" w:eastAsia="Times New Roman"/>
          <w:i/>
        </w:rPr>
        <w:t>S</w:t>
      </w:r>
      <w:r>
        <w:rPr>
          <w:rFonts w:ascii="Times New Roman" w:eastAsia="Times New Roman"/>
          <w:i/>
          <w:spacing w:val="28"/>
        </w:rPr>
        <w:t> </w:t>
      </w:r>
      <w:r>
        <w:rPr>
          <w:spacing w:val="-1"/>
        </w:rPr>
        <w:t>延续为新的成功状态，忙期持续。</w:t>
      </w:r>
    </w:p>
    <w:p>
      <w:pPr>
        <w:pStyle w:val="ListParagraph"/>
        <w:numPr>
          <w:ilvl w:val="0"/>
          <w:numId w:val="39"/>
        </w:numPr>
        <w:tabs>
          <w:tab w:pos="837" w:val="left" w:leader="none"/>
        </w:tabs>
        <w:spacing w:line="331" w:lineRule="auto" w:before="120" w:after="0"/>
        <w:ind w:left="837" w:right="457" w:hanging="204"/>
        <w:jc w:val="both"/>
        <w:rPr>
          <w:rFonts w:ascii="宋体" w:hAnsi="宋体" w:eastAsia="宋体"/>
          <w:sz w:val="24"/>
        </w:rPr>
      </w:pPr>
      <w:r>
        <w:rPr>
          <w:rFonts w:ascii="宋体" w:hAnsi="宋体" w:eastAsia="宋体"/>
          <w:spacing w:val="-8"/>
          <w:sz w:val="24"/>
        </w:rPr>
        <w:t>以概率 </w:t>
      </w:r>
      <w:r>
        <w:rPr>
          <w:rFonts w:ascii="Garamond" w:hAnsi="Garamond" w:eastAsia="Garamond"/>
          <w:sz w:val="24"/>
        </w:rPr>
        <w:t>1</w:t>
      </w:r>
      <w:r>
        <w:rPr>
          <w:rFonts w:ascii="Garamond" w:hAnsi="Garamond" w:eastAsia="Garamond"/>
          <w:spacing w:val="-10"/>
          <w:sz w:val="24"/>
        </w:rPr>
        <w:t> </w:t>
      </w:r>
      <w:r>
        <w:rPr>
          <w:rFonts w:ascii="DejaVu Sans" w:hAnsi="DejaVu Sans" w:eastAsia="DejaVu Sans"/>
          <w:i/>
          <w:spacing w:val="-5"/>
          <w:sz w:val="24"/>
        </w:rPr>
        <w:t>− </w:t>
      </w:r>
      <w:r>
        <w:rPr>
          <w:i/>
          <w:sz w:val="24"/>
        </w:rPr>
        <w:t>p</w:t>
      </w:r>
      <w:r>
        <w:rPr>
          <w:rFonts w:ascii="Garamond" w:hAnsi="Garamond" w:eastAsia="Garamond"/>
          <w:sz w:val="24"/>
          <w:vertAlign w:val="subscript"/>
        </w:rPr>
        <w:t>0</w:t>
      </w:r>
      <w:r>
        <w:rPr>
          <w:rFonts w:ascii="宋体" w:hAnsi="宋体" w:eastAsia="宋体"/>
          <w:sz w:val="24"/>
          <w:vertAlign w:val="baseline"/>
        </w:rPr>
        <w:t>，至少有一个其他节点发起接入请求，与当前节点的下一次传输发</w:t>
      </w:r>
      <w:r>
        <w:rPr>
          <w:rFonts w:ascii="宋体" w:hAnsi="宋体" w:eastAsia="宋体"/>
          <w:spacing w:val="-4"/>
          <w:sz w:val="24"/>
          <w:vertAlign w:val="baseline"/>
        </w:rPr>
        <w:t>生冲突并引发碰撞，信道状态由成功状态 </w:t>
      </w:r>
      <w:r>
        <w:rPr>
          <w:i/>
          <w:spacing w:val="-2"/>
          <w:sz w:val="24"/>
          <w:vertAlign w:val="baseline"/>
        </w:rPr>
        <w:t>S</w:t>
      </w:r>
      <w:r>
        <w:rPr>
          <w:i/>
          <w:spacing w:val="-12"/>
          <w:sz w:val="24"/>
          <w:vertAlign w:val="baseline"/>
        </w:rPr>
        <w:t> </w:t>
      </w:r>
      <w:r>
        <w:rPr>
          <w:rFonts w:ascii="宋体" w:hAnsi="宋体" w:eastAsia="宋体"/>
          <w:spacing w:val="-6"/>
          <w:sz w:val="24"/>
          <w:vertAlign w:val="baseline"/>
        </w:rPr>
        <w:t>转变为失败状态 </w:t>
      </w:r>
      <w:r>
        <w:rPr>
          <w:i/>
          <w:spacing w:val="-2"/>
          <w:sz w:val="24"/>
          <w:vertAlign w:val="baseline"/>
        </w:rPr>
        <w:t>F</w:t>
      </w:r>
      <w:r>
        <w:rPr>
          <w:i/>
          <w:spacing w:val="-13"/>
          <w:sz w:val="24"/>
          <w:vertAlign w:val="baseline"/>
        </w:rPr>
        <w:t> </w:t>
      </w:r>
      <w:r>
        <w:rPr>
          <w:rFonts w:ascii="宋体" w:hAnsi="宋体" w:eastAsia="宋体"/>
          <w:spacing w:val="-2"/>
          <w:sz w:val="24"/>
          <w:vertAlign w:val="baseline"/>
        </w:rPr>
        <w:t>，从而终止当前忙</w:t>
      </w:r>
      <w:r>
        <w:rPr>
          <w:rFonts w:ascii="宋体" w:hAnsi="宋体" w:eastAsia="宋体"/>
          <w:spacing w:val="-6"/>
          <w:w w:val="105"/>
          <w:sz w:val="24"/>
          <w:vertAlign w:val="baseline"/>
        </w:rPr>
        <w:t>期。</w:t>
      </w:r>
    </w:p>
    <w:p>
      <w:pPr>
        <w:pStyle w:val="BodyText"/>
        <w:spacing w:before="114"/>
      </w:pPr>
    </w:p>
    <w:p>
      <w:pPr>
        <w:pStyle w:val="BodyText"/>
        <w:spacing w:line="432" w:lineRule="exact"/>
        <w:ind w:left="240" w:right="284"/>
      </w:pPr>
      <w:r>
        <w:rPr/>
        <mc:AlternateContent>
          <mc:Choice Requires="wps">
            <w:drawing>
              <wp:anchor distT="0" distB="0" distL="0" distR="0" allowOverlap="1" layoutInCell="1" locked="0" behindDoc="1" simplePos="0" relativeHeight="482387968">
                <wp:simplePos x="0" y="0"/>
                <wp:positionH relativeFrom="page">
                  <wp:posOffset>6023406</wp:posOffset>
                </wp:positionH>
                <wp:positionV relativeFrom="paragraph">
                  <wp:posOffset>662218</wp:posOffset>
                </wp:positionV>
                <wp:extent cx="121285" cy="1270"/>
                <wp:effectExtent l="0" t="0" r="0" b="0"/>
                <wp:wrapNone/>
                <wp:docPr id="966" name="Graphic 966"/>
                <wp:cNvGraphicFramePr>
                  <a:graphicFrameLocks/>
                </wp:cNvGraphicFramePr>
                <a:graphic>
                  <a:graphicData uri="http://schemas.microsoft.com/office/word/2010/wordprocessingShape">
                    <wps:wsp>
                      <wps:cNvPr id="966" name="Graphic 966"/>
                      <wps:cNvSpPr/>
                      <wps:spPr>
                        <a:xfrm>
                          <a:off x="0" y="0"/>
                          <a:ext cx="121285" cy="1270"/>
                        </a:xfrm>
                        <a:custGeom>
                          <a:avLst/>
                          <a:gdLst/>
                          <a:ahLst/>
                          <a:cxnLst/>
                          <a:rect l="l" t="t" r="r" b="b"/>
                          <a:pathLst>
                            <a:path w="121285" h="0">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28512" from="474.283997pt,52.143196pt" to="483.815997pt,52.143196pt" stroked="true" strokeweight=".48pt" strokecolor="#000000">
                <v:stroke dashstyle="solid"/>
                <w10:wrap type="none"/>
              </v:line>
            </w:pict>
          </mc:Fallback>
        </mc:AlternateContent>
      </w:r>
      <w:r>
        <w:rPr>
          <w:spacing w:val="-1"/>
        </w:rPr>
        <w:t>基于上述状态转移机制，忙期内连续成功传输的次数可建模为服从参数为 </w:t>
      </w:r>
      <w:r>
        <w:rPr>
          <w:rFonts w:ascii="Garamond" w:hAnsi="Garamond" w:eastAsia="Garamond"/>
        </w:rPr>
        <w:t>1</w:t>
      </w:r>
      <w:r>
        <w:rPr>
          <w:rFonts w:ascii="Garamond" w:hAnsi="Garamond" w:eastAsia="Garamond"/>
          <w:spacing w:val="40"/>
        </w:rPr>
        <w:t> </w:t>
      </w:r>
      <w:r>
        <w:rPr>
          <w:rFonts w:ascii="DejaVu Sans" w:hAnsi="DejaVu Sans" w:eastAsia="DejaVu Sans"/>
          <w:i/>
        </w:rPr>
        <w:t>− </w:t>
      </w:r>
      <w:r>
        <w:rPr>
          <w:rFonts w:ascii="Times New Roman" w:hAnsi="Times New Roman" w:eastAsia="Times New Roman"/>
          <w:i/>
        </w:rPr>
        <w:t>p</w:t>
      </w:r>
      <w:r>
        <w:rPr>
          <w:rFonts w:ascii="Garamond" w:hAnsi="Garamond" w:eastAsia="Garamond"/>
          <w:vertAlign w:val="subscript"/>
        </w:rPr>
        <w:t>0</w:t>
      </w:r>
      <w:r>
        <w:rPr>
          <w:rFonts w:ascii="Garamond" w:hAnsi="Garamond" w:eastAsia="Garamond"/>
          <w:spacing w:val="40"/>
          <w:vertAlign w:val="baseline"/>
        </w:rPr>
        <w:t> </w:t>
      </w:r>
      <w:r>
        <w:rPr>
          <w:vertAlign w:val="baseline"/>
        </w:rPr>
        <w:t>的几</w:t>
      </w:r>
      <w:r>
        <w:rPr>
          <w:spacing w:val="-1"/>
          <w:vertAlign w:val="baseline"/>
        </w:rPr>
        <w:t>何分布，其中终止事件对应于碰撞的发生。考虑到每次成功传输的持续时间固定为 </w:t>
      </w:r>
      <w:r>
        <w:rPr>
          <w:rFonts w:ascii="Times New Roman" w:hAnsi="Times New Roman" w:eastAsia="Times New Roman"/>
          <w:i/>
          <w:vertAlign w:val="baseline"/>
        </w:rPr>
        <w:t>τ</w:t>
      </w:r>
      <w:r>
        <w:rPr>
          <w:rFonts w:ascii="Palatino Linotype" w:hAnsi="Palatino Linotype" w:eastAsia="Palatino Linotype"/>
          <w:i/>
          <w:vertAlign w:val="subscript"/>
        </w:rPr>
        <w:t>S</w:t>
      </w:r>
      <w:r>
        <w:rPr>
          <w:vertAlign w:val="baseline"/>
        </w:rPr>
        <w:t>，</w:t>
      </w:r>
      <w:r>
        <w:rPr>
          <w:spacing w:val="-1"/>
          <w:vertAlign w:val="baseline"/>
        </w:rPr>
        <w:t>并且假设各成功状态之间的延续与终止事件相互独立，信道忙期的期望长度 </w:t>
      </w:r>
      <w:r>
        <w:rPr>
          <w:rFonts w:ascii="Times New Roman" w:hAnsi="Times New Roman" w:eastAsia="Times New Roman"/>
          <w:i/>
          <w:vertAlign w:val="baseline"/>
        </w:rPr>
        <w:t>B</w:t>
      </w:r>
      <w:r>
        <w:rPr>
          <w:rFonts w:ascii="Times New Roman" w:hAnsi="Times New Roman" w:eastAsia="Times New Roman"/>
          <w:i/>
          <w:spacing w:val="40"/>
          <w:vertAlign w:val="baseline"/>
        </w:rPr>
        <w:t> </w:t>
      </w:r>
      <w:r>
        <w:rPr>
          <w:vertAlign w:val="baseline"/>
        </w:rPr>
        <w:t>可表示</w:t>
      </w:r>
      <w:r>
        <w:rPr>
          <w:spacing w:val="-6"/>
          <w:w w:val="105"/>
          <w:vertAlign w:val="baseline"/>
        </w:rPr>
        <w:t>为：</w:t>
      </w:r>
    </w:p>
    <w:p>
      <w:pPr>
        <w:tabs>
          <w:tab w:pos="844" w:val="left" w:leader="none"/>
          <w:tab w:pos="1208" w:val="left" w:leader="none"/>
          <w:tab w:pos="1519" w:val="left" w:leader="none"/>
          <w:tab w:pos="2054" w:val="left" w:leader="none"/>
        </w:tabs>
        <w:spacing w:line="219" w:lineRule="exact" w:before="0"/>
        <w:ind w:left="221" w:right="0" w:firstLine="0"/>
        <w:jc w:val="center"/>
        <w:rPr>
          <w:rFonts w:ascii="Palatino Linotype" w:hAnsi="Palatino Linotype"/>
          <w:i/>
          <w:sz w:val="24"/>
        </w:rPr>
      </w:pPr>
      <w:r>
        <w:rPr/>
        <mc:AlternateContent>
          <mc:Choice Requires="wps">
            <w:drawing>
              <wp:anchor distT="0" distB="0" distL="0" distR="0" allowOverlap="1" layoutInCell="1" locked="0" behindDoc="0" simplePos="0" relativeHeight="15898112">
                <wp:simplePos x="0" y="0"/>
                <wp:positionH relativeFrom="page">
                  <wp:posOffset>3001264</wp:posOffset>
                </wp:positionH>
                <wp:positionV relativeFrom="paragraph">
                  <wp:posOffset>113578</wp:posOffset>
                </wp:positionV>
                <wp:extent cx="121285" cy="1270"/>
                <wp:effectExtent l="0" t="0" r="0" b="0"/>
                <wp:wrapNone/>
                <wp:docPr id="967" name="Graphic 967"/>
                <wp:cNvGraphicFramePr>
                  <a:graphicFrameLocks/>
                </wp:cNvGraphicFramePr>
                <a:graphic>
                  <a:graphicData uri="http://schemas.microsoft.com/office/word/2010/wordprocessingShape">
                    <wps:wsp>
                      <wps:cNvPr id="967" name="Graphic 967"/>
                      <wps:cNvSpPr/>
                      <wps:spPr>
                        <a:xfrm>
                          <a:off x="0" y="0"/>
                          <a:ext cx="121285" cy="1270"/>
                        </a:xfrm>
                        <a:custGeom>
                          <a:avLst/>
                          <a:gdLst/>
                          <a:ahLst/>
                          <a:cxnLst/>
                          <a:rect l="l" t="t" r="r" b="b"/>
                          <a:pathLst>
                            <a:path w="121285" h="0">
                              <a:moveTo>
                                <a:pt x="0" y="0"/>
                              </a:moveTo>
                              <a:lnTo>
                                <a:pt x="12104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98112" from="236.320007pt,8.943197pt" to="245.851007pt,8.943197pt" stroked="true" strokeweight=".48pt" strokecolor="#000000">
                <v:stroke dashstyle="solid"/>
                <w10:wrap type="none"/>
              </v:line>
            </w:pict>
          </mc:Fallback>
        </mc:AlternateContent>
      </w:r>
      <w:r>
        <w:rPr>
          <w:rFonts w:ascii="Times New Roman" w:hAnsi="Times New Roman"/>
          <w:spacing w:val="24"/>
          <w:w w:val="125"/>
          <w:sz w:val="24"/>
          <w:u w:val="single"/>
        </w:rPr>
        <w:t>  </w:t>
      </w:r>
      <w:r>
        <w:rPr>
          <w:rFonts w:ascii="Times New Roman" w:hAnsi="Times New Roman"/>
          <w:i/>
          <w:spacing w:val="-7"/>
          <w:w w:val="125"/>
          <w:sz w:val="24"/>
          <w:u w:val="single"/>
        </w:rPr>
        <w:t>τ</w:t>
      </w:r>
      <w:r>
        <w:rPr>
          <w:rFonts w:ascii="Palatino Linotype" w:hAnsi="Palatino Linotype"/>
          <w:i/>
          <w:spacing w:val="-7"/>
          <w:w w:val="125"/>
          <w:sz w:val="24"/>
          <w:u w:val="single"/>
          <w:vertAlign w:val="subscript"/>
        </w:rPr>
        <w:t>S</w:t>
      </w:r>
      <w:r>
        <w:rPr>
          <w:rFonts w:ascii="Palatino Linotype" w:hAnsi="Palatino Linotype"/>
          <w:i/>
          <w:sz w:val="24"/>
          <w:u w:val="single"/>
          <w:vertAlign w:val="baseline"/>
        </w:rPr>
        <w:tab/>
      </w:r>
      <w:r>
        <w:rPr>
          <w:rFonts w:ascii="Palatino Linotype" w:hAnsi="Palatino Linotype"/>
          <w:i/>
          <w:sz w:val="24"/>
          <w:vertAlign w:val="baseline"/>
        </w:rPr>
        <w:tab/>
      </w:r>
      <w:r>
        <w:rPr>
          <w:rFonts w:ascii="Times New Roman" w:hAnsi="Times New Roman"/>
          <w:sz w:val="24"/>
          <w:u w:val="single"/>
          <w:vertAlign w:val="baseline"/>
        </w:rPr>
        <w:tab/>
      </w:r>
      <w:r>
        <w:rPr>
          <w:rFonts w:ascii="Times New Roman" w:hAnsi="Times New Roman"/>
          <w:i/>
          <w:spacing w:val="-5"/>
          <w:w w:val="125"/>
          <w:sz w:val="24"/>
          <w:u w:val="single"/>
          <w:vertAlign w:val="baseline"/>
        </w:rPr>
        <w:t>τ</w:t>
      </w:r>
      <w:r>
        <w:rPr>
          <w:rFonts w:ascii="Palatino Linotype" w:hAnsi="Palatino Linotype"/>
          <w:i/>
          <w:spacing w:val="-5"/>
          <w:w w:val="125"/>
          <w:sz w:val="24"/>
          <w:u w:val="single"/>
          <w:vertAlign w:val="subscript"/>
        </w:rPr>
        <w:t>S</w:t>
      </w:r>
      <w:r>
        <w:rPr>
          <w:rFonts w:ascii="Palatino Linotype" w:hAnsi="Palatino Linotype"/>
          <w:i/>
          <w:sz w:val="24"/>
          <w:u w:val="single"/>
          <w:vertAlign w:val="baseline"/>
        </w:rPr>
        <w:tab/>
      </w:r>
    </w:p>
    <w:p>
      <w:pPr>
        <w:tabs>
          <w:tab w:pos="4770" w:val="left" w:leader="none"/>
          <w:tab w:pos="5913" w:val="left" w:leader="none"/>
          <w:tab w:pos="8785" w:val="left" w:leader="none"/>
        </w:tabs>
        <w:spacing w:line="133" w:lineRule="exact" w:before="0"/>
        <w:ind w:left="3526" w:right="0" w:firstLine="0"/>
        <w:jc w:val="left"/>
        <w:rPr>
          <w:rFonts w:ascii="Times New Roman"/>
          <w:sz w:val="24"/>
        </w:rPr>
      </w:pPr>
      <w:r>
        <w:rPr>
          <w:rFonts w:ascii="Times New Roman"/>
          <w:i/>
          <w:w w:val="110"/>
          <w:sz w:val="24"/>
        </w:rPr>
        <w:t>B</w:t>
      </w:r>
      <w:r>
        <w:rPr>
          <w:rFonts w:ascii="Times New Roman"/>
          <w:i/>
          <w:spacing w:val="28"/>
          <w:w w:val="110"/>
          <w:sz w:val="24"/>
        </w:rPr>
        <w:t> </w:t>
      </w:r>
      <w:r>
        <w:rPr>
          <w:rFonts w:ascii="Garamond"/>
          <w:spacing w:val="-10"/>
          <w:w w:val="110"/>
          <w:sz w:val="24"/>
        </w:rPr>
        <w:t>=</w:t>
      </w:r>
      <w:r>
        <w:rPr>
          <w:rFonts w:ascii="Garamond"/>
          <w:sz w:val="24"/>
        </w:rPr>
        <w:tab/>
      </w:r>
      <w:r>
        <w:rPr>
          <w:rFonts w:ascii="Garamond"/>
          <w:spacing w:val="-10"/>
          <w:w w:val="110"/>
          <w:sz w:val="24"/>
        </w:rPr>
        <w:t>=</w:t>
      </w:r>
      <w:r>
        <w:rPr>
          <w:rFonts w:ascii="Garamond"/>
          <w:sz w:val="24"/>
        </w:rPr>
        <w:tab/>
      </w:r>
      <w:r>
        <w:rPr>
          <w:rFonts w:ascii="Times New Roman"/>
          <w:i/>
          <w:spacing w:val="-10"/>
          <w:w w:val="110"/>
          <w:sz w:val="24"/>
        </w:rPr>
        <w:t>.</w:t>
      </w:r>
      <w:r>
        <w:rPr>
          <w:rFonts w:ascii="Times New Roman"/>
          <w:i/>
          <w:sz w:val="24"/>
        </w:rPr>
        <w:tab/>
      </w:r>
      <w:r>
        <w:rPr>
          <w:rFonts w:ascii="Times New Roman"/>
          <w:sz w:val="24"/>
        </w:rPr>
        <w:t>(4-</w:t>
      </w:r>
      <w:r>
        <w:rPr>
          <w:rFonts w:ascii="Times New Roman"/>
          <w:spacing w:val="-5"/>
          <w:w w:val="110"/>
          <w:sz w:val="24"/>
        </w:rPr>
        <w:t>1)</w:t>
      </w:r>
    </w:p>
    <w:p>
      <w:pPr>
        <w:spacing w:after="0" w:line="133" w:lineRule="exact"/>
        <w:jc w:val="left"/>
        <w:rPr>
          <w:rFonts w:ascii="Times New Roman"/>
          <w:sz w:val="24"/>
        </w:rPr>
        <w:sectPr>
          <w:pgSz w:w="11910" w:h="16840"/>
          <w:pgMar w:header="933" w:footer="803" w:top="1160" w:bottom="1000" w:left="1200" w:right="980"/>
        </w:sectPr>
      </w:pPr>
    </w:p>
    <w:p>
      <w:pPr>
        <w:spacing w:line="252" w:lineRule="exact" w:before="0"/>
        <w:ind w:left="0" w:right="0" w:firstLine="0"/>
        <w:jc w:val="right"/>
        <w:rPr>
          <w:rFonts w:ascii="Garamond" w:hAnsi="Garamond"/>
          <w:sz w:val="24"/>
        </w:rPr>
      </w:pPr>
      <w:r>
        <w:rPr>
          <w:rFonts w:ascii="Garamond" w:hAnsi="Garamond"/>
          <w:w w:val="85"/>
          <w:sz w:val="24"/>
        </w:rPr>
        <w:t>1</w:t>
      </w:r>
      <w:r>
        <w:rPr>
          <w:rFonts w:ascii="Garamond" w:hAnsi="Garamond"/>
          <w:spacing w:val="-5"/>
          <w:sz w:val="24"/>
        </w:rPr>
        <w:t> </w:t>
      </w:r>
      <w:r>
        <w:rPr>
          <w:rFonts w:ascii="DejaVu Sans" w:hAnsi="DejaVu Sans"/>
          <w:i/>
          <w:w w:val="85"/>
          <w:sz w:val="24"/>
        </w:rPr>
        <w:t>−</w:t>
      </w:r>
      <w:r>
        <w:rPr>
          <w:rFonts w:ascii="DejaVu Sans" w:hAnsi="DejaVu Sans"/>
          <w:i/>
          <w:spacing w:val="-9"/>
          <w:w w:val="85"/>
          <w:sz w:val="24"/>
        </w:rPr>
        <w:t> </w:t>
      </w:r>
      <w:r>
        <w:rPr>
          <w:rFonts w:ascii="Times New Roman" w:hAnsi="Times New Roman"/>
          <w:i/>
          <w:spacing w:val="-7"/>
          <w:w w:val="85"/>
          <w:sz w:val="24"/>
        </w:rPr>
        <w:t>p</w:t>
      </w:r>
      <w:r>
        <w:rPr>
          <w:rFonts w:ascii="Garamond" w:hAnsi="Garamond"/>
          <w:spacing w:val="-7"/>
          <w:w w:val="85"/>
          <w:sz w:val="24"/>
          <w:vertAlign w:val="subscript"/>
        </w:rPr>
        <w:t>0</w:t>
      </w:r>
    </w:p>
    <w:p>
      <w:pPr>
        <w:spacing w:line="127" w:lineRule="auto" w:before="20"/>
        <w:ind w:left="333" w:right="0" w:firstLine="0"/>
        <w:jc w:val="left"/>
        <w:rPr>
          <w:rFonts w:ascii="Palatino Linotype" w:hAnsi="Palatino Linotype"/>
          <w:i/>
          <w:sz w:val="16"/>
        </w:rPr>
      </w:pPr>
      <w:r>
        <w:rPr/>
        <w:br w:type="column"/>
      </w:r>
      <w:r>
        <w:rPr>
          <w:rFonts w:ascii="Garamond" w:hAnsi="Garamond"/>
          <w:w w:val="85"/>
          <w:position w:val="-6"/>
          <w:sz w:val="24"/>
        </w:rPr>
        <w:t>1</w:t>
      </w:r>
      <w:r>
        <w:rPr>
          <w:rFonts w:ascii="Garamond" w:hAnsi="Garamond"/>
          <w:spacing w:val="-5"/>
          <w:position w:val="-6"/>
          <w:sz w:val="24"/>
        </w:rPr>
        <w:t> </w:t>
      </w:r>
      <w:r>
        <w:rPr>
          <w:rFonts w:ascii="DejaVu Sans" w:hAnsi="DejaVu Sans"/>
          <w:i/>
          <w:w w:val="85"/>
          <w:position w:val="-6"/>
          <w:sz w:val="24"/>
        </w:rPr>
        <w:t>−</w:t>
      </w:r>
      <w:r>
        <w:rPr>
          <w:rFonts w:ascii="DejaVu Sans" w:hAnsi="DejaVu Sans"/>
          <w:i/>
          <w:spacing w:val="-9"/>
          <w:w w:val="85"/>
          <w:position w:val="-6"/>
          <w:sz w:val="24"/>
        </w:rPr>
        <w:t> </w:t>
      </w:r>
      <w:r>
        <w:rPr>
          <w:rFonts w:ascii="Times New Roman" w:hAnsi="Times New Roman"/>
          <w:i/>
          <w:spacing w:val="-4"/>
          <w:w w:val="85"/>
          <w:position w:val="-6"/>
          <w:sz w:val="24"/>
        </w:rPr>
        <w:t>e</w:t>
      </w:r>
      <w:r>
        <w:rPr>
          <w:rFonts w:ascii="DejaVu Serif" w:hAnsi="DejaVu Serif"/>
          <w:i/>
          <w:spacing w:val="-4"/>
          <w:w w:val="85"/>
          <w:sz w:val="16"/>
        </w:rPr>
        <w:t>−</w:t>
      </w:r>
      <w:r>
        <w:rPr>
          <w:rFonts w:ascii="Palatino Linotype" w:hAnsi="Palatino Linotype"/>
          <w:i/>
          <w:spacing w:val="-4"/>
          <w:w w:val="85"/>
          <w:sz w:val="16"/>
        </w:rPr>
        <w:t>nq</w:t>
      </w:r>
    </w:p>
    <w:p>
      <w:pPr>
        <w:spacing w:after="0" w:line="127" w:lineRule="auto"/>
        <w:jc w:val="left"/>
        <w:rPr>
          <w:rFonts w:ascii="Palatino Linotype" w:hAnsi="Palatino Linotype"/>
          <w:sz w:val="16"/>
        </w:rPr>
        <w:sectPr>
          <w:type w:val="continuous"/>
          <w:pgSz w:w="11910" w:h="16840"/>
          <w:pgMar w:header="933" w:footer="803" w:top="1920" w:bottom="280" w:left="1200" w:right="980"/>
          <w:cols w:num="2" w:equalWidth="0">
            <w:col w:w="4671" w:space="40"/>
            <w:col w:w="5019"/>
          </w:cols>
        </w:sectPr>
      </w:pPr>
    </w:p>
    <w:p>
      <w:pPr>
        <w:pStyle w:val="BodyText"/>
        <w:spacing w:line="331" w:lineRule="auto" w:before="154"/>
        <w:ind w:left="240" w:right="457"/>
      </w:pPr>
      <w:r>
        <w:rPr>
          <w:spacing w:val="-4"/>
        </w:rPr>
        <w:t>进一步地，为评估系统服务过程的稳定性并支撑后续公平性分析，需要刻画信道忙期长</w:t>
      </w:r>
      <w:r>
        <w:rPr>
          <w:spacing w:val="-5"/>
        </w:rPr>
        <w:t>度的波动特性。基于前述几何分布建模结果，利用其方差表达式，信道忙期长度的方差</w:t>
      </w:r>
    </w:p>
    <w:p>
      <w:pPr>
        <w:spacing w:after="0" w:line="331" w:lineRule="auto"/>
        <w:sectPr>
          <w:type w:val="continuous"/>
          <w:pgSz w:w="11910" w:h="16840"/>
          <w:pgMar w:header="933" w:footer="803" w:top="1920" w:bottom="280" w:left="1200" w:right="980"/>
        </w:sectPr>
      </w:pPr>
    </w:p>
    <w:p>
      <w:pPr>
        <w:pStyle w:val="BodyText"/>
        <w:spacing w:before="3"/>
        <w:ind w:left="382"/>
      </w:pPr>
      <w:r>
        <w:rPr/>
        <mc:AlternateContent>
          <mc:Choice Requires="wps">
            <w:drawing>
              <wp:anchor distT="0" distB="0" distL="0" distR="0" allowOverlap="1" layoutInCell="1" locked="0" behindDoc="0" simplePos="0" relativeHeight="15898624">
                <wp:simplePos x="0" y="0"/>
                <wp:positionH relativeFrom="page">
                  <wp:posOffset>914400</wp:posOffset>
                </wp:positionH>
                <wp:positionV relativeFrom="paragraph">
                  <wp:posOffset>42771</wp:posOffset>
                </wp:positionV>
                <wp:extent cx="85090" cy="152400"/>
                <wp:effectExtent l="0" t="0" r="0" b="0"/>
                <wp:wrapNone/>
                <wp:docPr id="968" name="Textbox 968"/>
                <wp:cNvGraphicFramePr>
                  <a:graphicFrameLocks/>
                </wp:cNvGraphicFramePr>
                <a:graphic>
                  <a:graphicData uri="http://schemas.microsoft.com/office/word/2010/wordprocessingShape">
                    <wps:wsp>
                      <wps:cNvPr id="968" name="Textbox 968"/>
                      <wps:cNvSpPr txBox="1"/>
                      <wps:spPr>
                        <a:xfrm>
                          <a:off x="0" y="0"/>
                          <a:ext cx="85090" cy="152400"/>
                        </a:xfrm>
                        <a:prstGeom prst="rect">
                          <a:avLst/>
                        </a:prstGeom>
                      </wps:spPr>
                      <wps:txbx>
                        <w:txbxContent>
                          <w:p>
                            <w:pPr>
                              <w:spacing w:line="232" w:lineRule="exact" w:before="0"/>
                              <w:ind w:left="0" w:right="0" w:firstLine="0"/>
                              <w:jc w:val="left"/>
                              <w:rPr>
                                <w:rFonts w:ascii="Times New Roman" w:hAnsi="Times New Roman"/>
                                <w:i/>
                                <w:sz w:val="24"/>
                              </w:rPr>
                            </w:pPr>
                            <w:r>
                              <w:rPr>
                                <w:rFonts w:ascii="Times New Roman" w:hAnsi="Times New Roman"/>
                                <w:i/>
                                <w:spacing w:val="-10"/>
                                <w:w w:val="110"/>
                                <w:sz w:val="24"/>
                              </w:rPr>
                              <w:t>σ</w:t>
                            </w:r>
                          </w:p>
                        </w:txbxContent>
                      </wps:txbx>
                      <wps:bodyPr wrap="square" lIns="0" tIns="0" rIns="0" bIns="0" rtlCol="0">
                        <a:noAutofit/>
                      </wps:bodyPr>
                    </wps:wsp>
                  </a:graphicData>
                </a:graphic>
              </wp:anchor>
            </w:drawing>
          </mc:Choice>
          <mc:Fallback>
            <w:pict>
              <v:shape style="position:absolute;margin-left:72pt;margin-top:3.367799pt;width:6.7pt;height:12pt;mso-position-horizontal-relative:page;mso-position-vertical-relative:paragraph;z-index:15898624" type="#_x0000_t202" id="docshape773" filled="false" stroked="false">
                <v:textbox inset="0,0,0,0">
                  <w:txbxContent>
                    <w:p>
                      <w:pPr>
                        <w:spacing w:line="232" w:lineRule="exact" w:before="0"/>
                        <w:ind w:left="0" w:right="0" w:firstLine="0"/>
                        <w:jc w:val="left"/>
                        <w:rPr>
                          <w:rFonts w:ascii="Times New Roman" w:hAnsi="Times New Roman"/>
                          <w:i/>
                          <w:sz w:val="24"/>
                        </w:rPr>
                      </w:pPr>
                      <w:r>
                        <w:rPr>
                          <w:rFonts w:ascii="Times New Roman" w:hAnsi="Times New Roman"/>
                          <w:i/>
                          <w:spacing w:val="-10"/>
                          <w:w w:val="110"/>
                          <w:sz w:val="24"/>
                        </w:rPr>
                        <w:t>σ</w:t>
                      </w:r>
                    </w:p>
                  </w:txbxContent>
                </v:textbox>
                <w10:wrap type="none"/>
              </v:shape>
            </w:pict>
          </mc:Fallback>
        </mc:AlternateContent>
      </w:r>
      <w:r>
        <w:rPr/>
        <mc:AlternateContent>
          <mc:Choice Requires="wps">
            <w:drawing>
              <wp:anchor distT="0" distB="0" distL="0" distR="0" allowOverlap="1" layoutInCell="1" locked="0" behindDoc="1" simplePos="0" relativeHeight="482391040">
                <wp:simplePos x="0" y="0"/>
                <wp:positionH relativeFrom="page">
                  <wp:posOffset>999210</wp:posOffset>
                </wp:positionH>
                <wp:positionV relativeFrom="paragraph">
                  <wp:posOffset>119408</wp:posOffset>
                </wp:positionV>
                <wp:extent cx="81280" cy="101600"/>
                <wp:effectExtent l="0" t="0" r="0" b="0"/>
                <wp:wrapNone/>
                <wp:docPr id="969" name="Textbox 969"/>
                <wp:cNvGraphicFramePr>
                  <a:graphicFrameLocks/>
                </wp:cNvGraphicFramePr>
                <a:graphic>
                  <a:graphicData uri="http://schemas.microsoft.com/office/word/2010/wordprocessingShape">
                    <wps:wsp>
                      <wps:cNvPr id="969" name="Textbox 969"/>
                      <wps:cNvSpPr txBox="1"/>
                      <wps:spPr>
                        <a:xfrm>
                          <a:off x="0" y="0"/>
                          <a:ext cx="81280"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10"/>
                                <w:w w:val="130"/>
                                <w:sz w:val="16"/>
                              </w:rPr>
                              <w:t>B</w:t>
                            </w:r>
                          </w:p>
                        </w:txbxContent>
                      </wps:txbx>
                      <wps:bodyPr wrap="square" lIns="0" tIns="0" rIns="0" bIns="0" rtlCol="0">
                        <a:noAutofit/>
                      </wps:bodyPr>
                    </wps:wsp>
                  </a:graphicData>
                </a:graphic>
              </wp:anchor>
            </w:drawing>
          </mc:Choice>
          <mc:Fallback>
            <w:pict>
              <v:shape style="position:absolute;margin-left:78.678001pt;margin-top:9.402225pt;width:6.4pt;height:8pt;mso-position-horizontal-relative:page;mso-position-vertical-relative:paragraph;z-index:-20925440" type="#_x0000_t202" id="docshape774" filled="false" stroked="false">
                <v:textbox inset="0,0,0,0">
                  <w:txbxContent>
                    <w:p>
                      <w:pPr>
                        <w:spacing w:line="159" w:lineRule="exact" w:before="0"/>
                        <w:ind w:left="0" w:right="0" w:firstLine="0"/>
                        <w:jc w:val="left"/>
                        <w:rPr>
                          <w:rFonts w:ascii="Palatino Linotype"/>
                          <w:i/>
                          <w:sz w:val="16"/>
                        </w:rPr>
                      </w:pPr>
                      <w:r>
                        <w:rPr>
                          <w:rFonts w:ascii="Palatino Linotype"/>
                          <w:i/>
                          <w:spacing w:val="-10"/>
                          <w:w w:val="130"/>
                          <w:sz w:val="16"/>
                        </w:rPr>
                        <w:t>B</w:t>
                      </w:r>
                    </w:p>
                  </w:txbxContent>
                </v:textbox>
                <w10:wrap type="none"/>
              </v:shape>
            </w:pict>
          </mc:Fallback>
        </mc:AlternateContent>
      </w:r>
      <w:r>
        <w:rPr>
          <w:rFonts w:ascii="Garamond" w:eastAsia="Garamond"/>
          <w:vertAlign w:val="superscript"/>
        </w:rPr>
        <w:t>2</w:t>
      </w:r>
      <w:r>
        <w:rPr>
          <w:rFonts w:ascii="Garamond" w:eastAsia="Garamond"/>
          <w:spacing w:val="61"/>
          <w:vertAlign w:val="baseline"/>
        </w:rPr>
        <w:t> </w:t>
      </w:r>
      <w:r>
        <w:rPr>
          <w:spacing w:val="-2"/>
          <w:vertAlign w:val="baseline"/>
        </w:rPr>
        <w:t>可表示为：</w:t>
      </w:r>
    </w:p>
    <w:p>
      <w:pPr>
        <w:spacing w:line="240" w:lineRule="auto" w:before="129"/>
        <w:rPr>
          <w:sz w:val="24"/>
        </w:rPr>
      </w:pPr>
      <w:r>
        <w:rPr/>
        <w:br w:type="column"/>
      </w:r>
      <w:r>
        <w:rPr>
          <w:sz w:val="24"/>
        </w:rPr>
      </w:r>
    </w:p>
    <w:p>
      <w:pPr>
        <w:spacing w:before="0"/>
        <w:ind w:left="382" w:right="0" w:firstLine="0"/>
        <w:jc w:val="left"/>
        <w:rPr>
          <w:rFonts w:ascii="DejaVu Sans" w:hAnsi="DejaVu Sans"/>
          <w:i/>
          <w:sz w:val="24"/>
        </w:rPr>
      </w:pPr>
      <w:r>
        <w:rPr/>
        <mc:AlternateContent>
          <mc:Choice Requires="wps">
            <w:drawing>
              <wp:anchor distT="0" distB="0" distL="0" distR="0" allowOverlap="1" layoutInCell="1" locked="0" behindDoc="0" simplePos="0" relativeHeight="15899136">
                <wp:simplePos x="0" y="0"/>
                <wp:positionH relativeFrom="page">
                  <wp:posOffset>2670860</wp:posOffset>
                </wp:positionH>
                <wp:positionV relativeFrom="paragraph">
                  <wp:posOffset>37056</wp:posOffset>
                </wp:positionV>
                <wp:extent cx="85090" cy="152400"/>
                <wp:effectExtent l="0" t="0" r="0" b="0"/>
                <wp:wrapNone/>
                <wp:docPr id="970" name="Textbox 970"/>
                <wp:cNvGraphicFramePr>
                  <a:graphicFrameLocks/>
                </wp:cNvGraphicFramePr>
                <a:graphic>
                  <a:graphicData uri="http://schemas.microsoft.com/office/word/2010/wordprocessingShape">
                    <wps:wsp>
                      <wps:cNvPr id="970" name="Textbox 970"/>
                      <wps:cNvSpPr txBox="1"/>
                      <wps:spPr>
                        <a:xfrm>
                          <a:off x="0" y="0"/>
                          <a:ext cx="85090" cy="152400"/>
                        </a:xfrm>
                        <a:prstGeom prst="rect">
                          <a:avLst/>
                        </a:prstGeom>
                      </wps:spPr>
                      <wps:txbx>
                        <w:txbxContent>
                          <w:p>
                            <w:pPr>
                              <w:spacing w:line="232" w:lineRule="exact" w:before="0"/>
                              <w:ind w:left="0" w:right="0" w:firstLine="0"/>
                              <w:jc w:val="left"/>
                              <w:rPr>
                                <w:rFonts w:ascii="Times New Roman" w:hAnsi="Times New Roman"/>
                                <w:i/>
                                <w:sz w:val="24"/>
                              </w:rPr>
                            </w:pPr>
                            <w:r>
                              <w:rPr>
                                <w:rFonts w:ascii="Times New Roman" w:hAnsi="Times New Roman"/>
                                <w:i/>
                                <w:spacing w:val="-10"/>
                                <w:w w:val="110"/>
                                <w:sz w:val="24"/>
                              </w:rPr>
                              <w:t>σ</w:t>
                            </w:r>
                          </w:p>
                        </w:txbxContent>
                      </wps:txbx>
                      <wps:bodyPr wrap="square" lIns="0" tIns="0" rIns="0" bIns="0" rtlCol="0">
                        <a:noAutofit/>
                      </wps:bodyPr>
                    </wps:wsp>
                  </a:graphicData>
                </a:graphic>
              </wp:anchor>
            </w:drawing>
          </mc:Choice>
          <mc:Fallback>
            <w:pict>
              <v:shape style="position:absolute;margin-left:210.304001pt;margin-top:2.917799pt;width:6.7pt;height:12pt;mso-position-horizontal-relative:page;mso-position-vertical-relative:paragraph;z-index:15899136" type="#_x0000_t202" id="docshape775" filled="false" stroked="false">
                <v:textbox inset="0,0,0,0">
                  <w:txbxContent>
                    <w:p>
                      <w:pPr>
                        <w:spacing w:line="232" w:lineRule="exact" w:before="0"/>
                        <w:ind w:left="0" w:right="0" w:firstLine="0"/>
                        <w:jc w:val="left"/>
                        <w:rPr>
                          <w:rFonts w:ascii="Times New Roman" w:hAnsi="Times New Roman"/>
                          <w:i/>
                          <w:sz w:val="24"/>
                        </w:rPr>
                      </w:pPr>
                      <w:r>
                        <w:rPr>
                          <w:rFonts w:ascii="Times New Roman" w:hAnsi="Times New Roman"/>
                          <w:i/>
                          <w:spacing w:val="-10"/>
                          <w:w w:val="110"/>
                          <w:sz w:val="24"/>
                        </w:rPr>
                        <w:t>σ</w:t>
                      </w:r>
                    </w:p>
                  </w:txbxContent>
                </v:textbox>
                <w10:wrap type="none"/>
              </v:shape>
            </w:pict>
          </mc:Fallback>
        </mc:AlternateContent>
      </w:r>
      <w:r>
        <w:rPr/>
        <mc:AlternateContent>
          <mc:Choice Requires="wps">
            <w:drawing>
              <wp:anchor distT="0" distB="0" distL="0" distR="0" allowOverlap="1" layoutInCell="1" locked="0" behindDoc="1" simplePos="0" relativeHeight="482390016">
                <wp:simplePos x="0" y="0"/>
                <wp:positionH relativeFrom="page">
                  <wp:posOffset>3113646</wp:posOffset>
                </wp:positionH>
                <wp:positionV relativeFrom="paragraph">
                  <wp:posOffset>113121</wp:posOffset>
                </wp:positionV>
                <wp:extent cx="65405" cy="101600"/>
                <wp:effectExtent l="0" t="0" r="0" b="0"/>
                <wp:wrapNone/>
                <wp:docPr id="971" name="Textbox 971"/>
                <wp:cNvGraphicFramePr>
                  <a:graphicFrameLocks/>
                </wp:cNvGraphicFramePr>
                <a:graphic>
                  <a:graphicData uri="http://schemas.microsoft.com/office/word/2010/wordprocessingShape">
                    <wps:wsp>
                      <wps:cNvPr id="971" name="Textbox 971"/>
                      <wps:cNvSpPr txBox="1"/>
                      <wps:spPr>
                        <a:xfrm>
                          <a:off x="0" y="0"/>
                          <a:ext cx="65405"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10"/>
                                <w:w w:val="115"/>
                                <w:sz w:val="16"/>
                              </w:rPr>
                              <w:t>S</w:t>
                            </w:r>
                          </w:p>
                        </w:txbxContent>
                      </wps:txbx>
                      <wps:bodyPr wrap="square" lIns="0" tIns="0" rIns="0" bIns="0" rtlCol="0">
                        <a:noAutofit/>
                      </wps:bodyPr>
                    </wps:wsp>
                  </a:graphicData>
                </a:graphic>
              </wp:anchor>
            </w:drawing>
          </mc:Choice>
          <mc:Fallback>
            <w:pict>
              <v:shape style="position:absolute;margin-left:245.169006pt;margin-top:8.907224pt;width:5.15pt;height:8pt;mso-position-horizontal-relative:page;mso-position-vertical-relative:paragraph;z-index:-20926464" type="#_x0000_t202" id="docshape776" filled="false" stroked="false">
                <v:textbox inset="0,0,0,0">
                  <w:txbxContent>
                    <w:p>
                      <w:pPr>
                        <w:spacing w:line="159" w:lineRule="exact" w:before="0"/>
                        <w:ind w:left="0" w:right="0" w:firstLine="0"/>
                        <w:jc w:val="left"/>
                        <w:rPr>
                          <w:rFonts w:ascii="Palatino Linotype"/>
                          <w:i/>
                          <w:sz w:val="16"/>
                        </w:rPr>
                      </w:pPr>
                      <w:r>
                        <w:rPr>
                          <w:rFonts w:ascii="Palatino Linotype"/>
                          <w:i/>
                          <w:spacing w:val="-10"/>
                          <w:w w:val="115"/>
                          <w:sz w:val="16"/>
                        </w:rPr>
                        <w:t>S</w:t>
                      </w:r>
                    </w:p>
                  </w:txbxContent>
                </v:textbox>
                <w10:wrap type="none"/>
              </v:shape>
            </w:pict>
          </mc:Fallback>
        </mc:AlternateContent>
      </w:r>
      <w:r>
        <w:rPr/>
        <mc:AlternateContent>
          <mc:Choice Requires="wps">
            <w:drawing>
              <wp:anchor distT="0" distB="0" distL="0" distR="0" allowOverlap="1" layoutInCell="1" locked="0" behindDoc="1" simplePos="0" relativeHeight="482391552">
                <wp:simplePos x="0" y="0"/>
                <wp:positionH relativeFrom="page">
                  <wp:posOffset>2755684</wp:posOffset>
                </wp:positionH>
                <wp:positionV relativeFrom="paragraph">
                  <wp:posOffset>113121</wp:posOffset>
                </wp:positionV>
                <wp:extent cx="81280" cy="101600"/>
                <wp:effectExtent l="0" t="0" r="0" b="0"/>
                <wp:wrapNone/>
                <wp:docPr id="972" name="Textbox 972"/>
                <wp:cNvGraphicFramePr>
                  <a:graphicFrameLocks/>
                </wp:cNvGraphicFramePr>
                <a:graphic>
                  <a:graphicData uri="http://schemas.microsoft.com/office/word/2010/wordprocessingShape">
                    <wps:wsp>
                      <wps:cNvPr id="972" name="Textbox 972"/>
                      <wps:cNvSpPr txBox="1"/>
                      <wps:spPr>
                        <a:xfrm>
                          <a:off x="0" y="0"/>
                          <a:ext cx="81280"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10"/>
                                <w:w w:val="130"/>
                                <w:sz w:val="16"/>
                              </w:rPr>
                              <w:t>B</w:t>
                            </w:r>
                          </w:p>
                        </w:txbxContent>
                      </wps:txbx>
                      <wps:bodyPr wrap="square" lIns="0" tIns="0" rIns="0" bIns="0" rtlCol="0">
                        <a:noAutofit/>
                      </wps:bodyPr>
                    </wps:wsp>
                  </a:graphicData>
                </a:graphic>
              </wp:anchor>
            </w:drawing>
          </mc:Choice>
          <mc:Fallback>
            <w:pict>
              <v:shape style="position:absolute;margin-left:216.983002pt;margin-top:8.907224pt;width:6.4pt;height:8pt;mso-position-horizontal-relative:page;mso-position-vertical-relative:paragraph;z-index:-20924928" type="#_x0000_t202" id="docshape777" filled="false" stroked="false">
                <v:textbox inset="0,0,0,0">
                  <w:txbxContent>
                    <w:p>
                      <w:pPr>
                        <w:spacing w:line="159" w:lineRule="exact" w:before="0"/>
                        <w:ind w:left="0" w:right="0" w:firstLine="0"/>
                        <w:jc w:val="left"/>
                        <w:rPr>
                          <w:rFonts w:ascii="Palatino Linotype"/>
                          <w:i/>
                          <w:sz w:val="16"/>
                        </w:rPr>
                      </w:pPr>
                      <w:r>
                        <w:rPr>
                          <w:rFonts w:ascii="Palatino Linotype"/>
                          <w:i/>
                          <w:spacing w:val="-10"/>
                          <w:w w:val="130"/>
                          <w:sz w:val="16"/>
                        </w:rPr>
                        <w:t>B</w:t>
                      </w:r>
                    </w:p>
                  </w:txbxContent>
                </v:textbox>
                <w10:wrap type="none"/>
              </v:shape>
            </w:pict>
          </mc:Fallback>
        </mc:AlternateContent>
      </w:r>
      <w:r>
        <w:rPr>
          <w:rFonts w:ascii="Garamond" w:hAnsi="Garamond"/>
          <w:w w:val="110"/>
          <w:position w:val="10"/>
          <w:sz w:val="16"/>
        </w:rPr>
        <w:t>2</w:t>
      </w:r>
      <w:r>
        <w:rPr>
          <w:rFonts w:ascii="Garamond" w:hAnsi="Garamond"/>
          <w:spacing w:val="65"/>
          <w:w w:val="150"/>
          <w:position w:val="10"/>
          <w:sz w:val="16"/>
        </w:rPr>
        <w:t> </w:t>
      </w:r>
      <w:r>
        <w:rPr>
          <w:rFonts w:ascii="Garamond" w:hAnsi="Garamond"/>
          <w:w w:val="110"/>
          <w:sz w:val="24"/>
        </w:rPr>
        <w:t>=</w:t>
      </w:r>
      <w:r>
        <w:rPr>
          <w:rFonts w:ascii="Garamond" w:hAnsi="Garamond"/>
          <w:spacing w:val="3"/>
          <w:w w:val="110"/>
          <w:sz w:val="24"/>
        </w:rPr>
        <w:t> </w:t>
      </w:r>
      <w:r>
        <w:rPr>
          <w:rFonts w:ascii="Times New Roman" w:hAnsi="Times New Roman"/>
          <w:i/>
          <w:w w:val="110"/>
          <w:sz w:val="24"/>
        </w:rPr>
        <w:t>τ</w:t>
      </w:r>
      <w:r>
        <w:rPr>
          <w:rFonts w:ascii="Times New Roman" w:hAnsi="Times New Roman"/>
          <w:i/>
          <w:spacing w:val="-38"/>
          <w:w w:val="110"/>
          <w:sz w:val="24"/>
        </w:rPr>
        <w:t> </w:t>
      </w:r>
      <w:r>
        <w:rPr>
          <w:rFonts w:ascii="Garamond" w:hAnsi="Garamond"/>
          <w:w w:val="110"/>
          <w:sz w:val="24"/>
          <w:vertAlign w:val="superscript"/>
        </w:rPr>
        <w:t>2</w:t>
      </w:r>
      <w:r>
        <w:rPr>
          <w:rFonts w:ascii="Garamond" w:hAnsi="Garamond"/>
          <w:spacing w:val="1"/>
          <w:w w:val="110"/>
          <w:sz w:val="24"/>
          <w:vertAlign w:val="baseline"/>
        </w:rPr>
        <w:t> </w:t>
      </w:r>
      <w:r>
        <w:rPr>
          <w:rFonts w:ascii="DejaVu Sans" w:hAnsi="DejaVu Sans"/>
          <w:i/>
          <w:spacing w:val="-23"/>
          <w:w w:val="110"/>
          <w:sz w:val="24"/>
          <w:vertAlign w:val="baseline"/>
        </w:rPr>
        <w:t>·</w:t>
      </w:r>
    </w:p>
    <w:p>
      <w:pPr>
        <w:spacing w:line="240" w:lineRule="auto" w:before="106"/>
        <w:rPr>
          <w:rFonts w:ascii="DejaVu Sans"/>
          <w:i/>
          <w:sz w:val="16"/>
        </w:rPr>
      </w:pPr>
      <w:r>
        <w:rPr/>
        <w:br w:type="column"/>
      </w:r>
      <w:r>
        <w:rPr>
          <w:rFonts w:ascii="DejaVu Sans"/>
          <w:i/>
          <w:sz w:val="16"/>
        </w:rPr>
      </w:r>
    </w:p>
    <w:p>
      <w:pPr>
        <w:spacing w:before="0"/>
        <w:ind w:left="37" w:right="0" w:firstLine="0"/>
        <w:jc w:val="center"/>
        <w:rPr>
          <w:rFonts w:ascii="Garamond"/>
          <w:sz w:val="24"/>
        </w:rPr>
      </w:pPr>
      <w:r>
        <w:rPr>
          <w:rFonts w:ascii="Times New Roman"/>
          <w:i/>
          <w:spacing w:val="-5"/>
          <w:w w:val="105"/>
          <w:sz w:val="24"/>
        </w:rPr>
        <w:t>p</w:t>
      </w:r>
      <w:r>
        <w:rPr>
          <w:rFonts w:ascii="Garamond"/>
          <w:spacing w:val="-5"/>
          <w:w w:val="105"/>
          <w:sz w:val="24"/>
          <w:vertAlign w:val="subscript"/>
        </w:rPr>
        <w:t>0</w:t>
      </w:r>
    </w:p>
    <w:p>
      <w:pPr>
        <w:pStyle w:val="BodyText"/>
        <w:spacing w:before="6"/>
        <w:rPr>
          <w:rFonts w:ascii="Garamond"/>
          <w:sz w:val="3"/>
        </w:rPr>
      </w:pPr>
    </w:p>
    <w:p>
      <w:pPr>
        <w:pStyle w:val="BodyText"/>
        <w:spacing w:line="20" w:lineRule="exact"/>
        <w:ind w:left="37" w:right="-87"/>
        <w:rPr>
          <w:rFonts w:ascii="Garamond"/>
          <w:sz w:val="2"/>
        </w:rPr>
      </w:pPr>
      <w:r>
        <w:rPr>
          <w:rFonts w:ascii="Garamond"/>
          <w:sz w:val="2"/>
        </w:rPr>
        <mc:AlternateContent>
          <mc:Choice Requires="wps">
            <w:drawing>
              <wp:inline distT="0" distB="0" distL="0" distR="0">
                <wp:extent cx="572135" cy="6350"/>
                <wp:effectExtent l="9525" t="0" r="0" b="3175"/>
                <wp:docPr id="973" name="Group 973"/>
                <wp:cNvGraphicFramePr>
                  <a:graphicFrameLocks/>
                </wp:cNvGraphicFramePr>
                <a:graphic>
                  <a:graphicData uri="http://schemas.microsoft.com/office/word/2010/wordprocessingGroup">
                    <wpg:wgp>
                      <wpg:cNvPr id="973" name="Group 973"/>
                      <wpg:cNvGrpSpPr/>
                      <wpg:grpSpPr>
                        <a:xfrm>
                          <a:off x="0" y="0"/>
                          <a:ext cx="572135" cy="6350"/>
                          <a:chExt cx="572135" cy="6350"/>
                        </a:xfrm>
                      </wpg:grpSpPr>
                      <wps:wsp>
                        <wps:cNvPr id="974" name="Graphic 974"/>
                        <wps:cNvSpPr/>
                        <wps:spPr>
                          <a:xfrm>
                            <a:off x="0" y="3047"/>
                            <a:ext cx="572135" cy="1270"/>
                          </a:xfrm>
                          <a:custGeom>
                            <a:avLst/>
                            <a:gdLst/>
                            <a:ahLst/>
                            <a:cxnLst/>
                            <a:rect l="l" t="t" r="r" b="b"/>
                            <a:pathLst>
                              <a:path w="572135" h="0">
                                <a:moveTo>
                                  <a:pt x="0" y="0"/>
                                </a:moveTo>
                                <a:lnTo>
                                  <a:pt x="572033"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05pt;height:.5pt;mso-position-horizontal-relative:char;mso-position-vertical-relative:line" id="docshapegroup778" coordorigin="0,0" coordsize="901,10">
                <v:line style="position:absolute" from="0,5" to="901,5" stroked="true" strokeweight=".48pt" strokecolor="#000000">
                  <v:stroke dashstyle="solid"/>
                </v:line>
              </v:group>
            </w:pict>
          </mc:Fallback>
        </mc:AlternateContent>
      </w:r>
      <w:r>
        <w:rPr>
          <w:rFonts w:ascii="Garamond"/>
          <w:sz w:val="2"/>
        </w:rPr>
      </w:r>
    </w:p>
    <w:p>
      <w:pPr>
        <w:spacing w:before="0"/>
        <w:ind w:left="37" w:right="0" w:firstLine="0"/>
        <w:jc w:val="center"/>
        <w:rPr>
          <w:rFonts w:ascii="Garamond" w:hAnsi="Garamond"/>
          <w:sz w:val="16"/>
        </w:rPr>
      </w:pPr>
      <w:r>
        <w:rPr>
          <w:rFonts w:ascii="Garamond" w:hAnsi="Garamond"/>
          <w:spacing w:val="-8"/>
          <w:sz w:val="24"/>
        </w:rPr>
        <w:t>(1</w:t>
      </w:r>
      <w:r>
        <w:rPr>
          <w:rFonts w:ascii="Garamond" w:hAnsi="Garamond"/>
          <w:spacing w:val="-6"/>
          <w:sz w:val="24"/>
        </w:rPr>
        <w:t> </w:t>
      </w:r>
      <w:r>
        <w:rPr>
          <w:rFonts w:ascii="DejaVu Sans" w:hAnsi="DejaVu Sans"/>
          <w:i/>
          <w:spacing w:val="-8"/>
          <w:sz w:val="24"/>
        </w:rPr>
        <w:t>−</w:t>
      </w:r>
      <w:r>
        <w:rPr>
          <w:rFonts w:ascii="DejaVu Sans" w:hAnsi="DejaVu Sans"/>
          <w:i/>
          <w:spacing w:val="-21"/>
          <w:sz w:val="24"/>
        </w:rPr>
        <w:t> </w:t>
      </w:r>
      <w:r>
        <w:rPr>
          <w:rFonts w:ascii="Times New Roman" w:hAnsi="Times New Roman"/>
          <w:i/>
          <w:spacing w:val="-8"/>
          <w:sz w:val="24"/>
        </w:rPr>
        <w:t>p</w:t>
      </w:r>
      <w:r>
        <w:rPr>
          <w:rFonts w:ascii="Garamond" w:hAnsi="Garamond"/>
          <w:spacing w:val="-8"/>
          <w:sz w:val="24"/>
          <w:vertAlign w:val="subscript"/>
        </w:rPr>
        <w:t>0</w:t>
      </w:r>
      <w:r>
        <w:rPr>
          <w:rFonts w:ascii="Garamond" w:hAnsi="Garamond"/>
          <w:spacing w:val="-8"/>
          <w:sz w:val="24"/>
          <w:vertAlign w:val="baseline"/>
        </w:rPr>
        <w:t>)</w:t>
      </w:r>
      <w:r>
        <w:rPr>
          <w:rFonts w:ascii="Garamond" w:hAnsi="Garamond"/>
          <w:spacing w:val="-8"/>
          <w:position w:val="7"/>
          <w:sz w:val="16"/>
          <w:vertAlign w:val="baseline"/>
        </w:rPr>
        <w:t>2</w:t>
      </w:r>
    </w:p>
    <w:p>
      <w:pPr>
        <w:spacing w:line="240" w:lineRule="auto" w:before="81"/>
        <w:rPr>
          <w:rFonts w:ascii="Garamond"/>
          <w:sz w:val="16"/>
        </w:rPr>
      </w:pPr>
      <w:r>
        <w:rPr/>
        <w:br w:type="column"/>
      </w:r>
      <w:r>
        <w:rPr>
          <w:rFonts w:ascii="Garamond"/>
          <w:sz w:val="16"/>
        </w:rPr>
      </w:r>
    </w:p>
    <w:p>
      <w:pPr>
        <w:spacing w:line="238" w:lineRule="exact" w:before="1"/>
        <w:ind w:left="0" w:right="2995" w:firstLine="0"/>
        <w:jc w:val="center"/>
        <w:rPr>
          <w:rFonts w:ascii="Palatino Linotype" w:hAnsi="Palatino Linotype"/>
          <w:i/>
          <w:sz w:val="16"/>
        </w:rPr>
      </w:pPr>
      <w:r>
        <w:rPr>
          <w:rFonts w:ascii="Times New Roman" w:hAnsi="Times New Roman"/>
          <w:i/>
          <w:w w:val="110"/>
          <w:position w:val="-8"/>
          <w:sz w:val="24"/>
        </w:rPr>
        <w:t>τ</w:t>
      </w:r>
      <w:r>
        <w:rPr>
          <w:rFonts w:ascii="Times New Roman" w:hAnsi="Times New Roman"/>
          <w:i/>
          <w:spacing w:val="-34"/>
          <w:w w:val="110"/>
          <w:position w:val="-8"/>
          <w:sz w:val="24"/>
        </w:rPr>
        <w:t> </w:t>
      </w:r>
      <w:r>
        <w:rPr>
          <w:rFonts w:ascii="Garamond" w:hAnsi="Garamond"/>
          <w:spacing w:val="-2"/>
          <w:w w:val="110"/>
          <w:sz w:val="16"/>
        </w:rPr>
        <w:t>2</w:t>
      </w:r>
      <w:r>
        <w:rPr>
          <w:rFonts w:ascii="Times New Roman" w:hAnsi="Times New Roman"/>
          <w:i/>
          <w:spacing w:val="-2"/>
          <w:w w:val="110"/>
          <w:position w:val="-8"/>
          <w:sz w:val="24"/>
        </w:rPr>
        <w:t>e</w:t>
      </w:r>
      <w:r>
        <w:rPr>
          <w:rFonts w:ascii="DejaVu Serif" w:hAnsi="DejaVu Serif"/>
          <w:i/>
          <w:spacing w:val="-2"/>
          <w:w w:val="110"/>
          <w:sz w:val="16"/>
        </w:rPr>
        <w:t>−</w:t>
      </w:r>
      <w:r>
        <w:rPr>
          <w:rFonts w:ascii="Palatino Linotype" w:hAnsi="Palatino Linotype"/>
          <w:i/>
          <w:spacing w:val="-2"/>
          <w:w w:val="110"/>
          <w:sz w:val="16"/>
        </w:rPr>
        <w:t>nq</w:t>
      </w:r>
    </w:p>
    <w:p>
      <w:pPr>
        <w:tabs>
          <w:tab w:pos="668" w:val="left" w:leader="none"/>
          <w:tab w:pos="1456" w:val="left" w:leader="none"/>
          <w:tab w:pos="3832" w:val="left" w:leader="none"/>
        </w:tabs>
        <w:spacing w:line="179" w:lineRule="exact" w:before="0"/>
        <w:ind w:left="60" w:right="0" w:firstLine="0"/>
        <w:jc w:val="left"/>
        <w:rPr>
          <w:rFonts w:ascii="Times New Roman"/>
          <w:sz w:val="24"/>
        </w:rPr>
      </w:pPr>
      <w:r>
        <w:rPr/>
        <mc:AlternateContent>
          <mc:Choice Requires="wps">
            <w:drawing>
              <wp:anchor distT="0" distB="0" distL="0" distR="0" allowOverlap="1" layoutInCell="1" locked="0" behindDoc="1" simplePos="0" relativeHeight="482390528">
                <wp:simplePos x="0" y="0"/>
                <wp:positionH relativeFrom="page">
                  <wp:posOffset>4119422</wp:posOffset>
                </wp:positionH>
                <wp:positionV relativeFrom="paragraph">
                  <wp:posOffset>-40950</wp:posOffset>
                </wp:positionV>
                <wp:extent cx="212725" cy="112395"/>
                <wp:effectExtent l="0" t="0" r="0" b="0"/>
                <wp:wrapNone/>
                <wp:docPr id="975" name="Textbox 975"/>
                <wp:cNvGraphicFramePr>
                  <a:graphicFrameLocks/>
                </wp:cNvGraphicFramePr>
                <a:graphic>
                  <a:graphicData uri="http://schemas.microsoft.com/office/word/2010/wordprocessingShape">
                    <wps:wsp>
                      <wps:cNvPr id="975" name="Textbox 975"/>
                      <wps:cNvSpPr txBox="1"/>
                      <wps:spPr>
                        <a:xfrm>
                          <a:off x="0" y="0"/>
                          <a:ext cx="212725" cy="112395"/>
                        </a:xfrm>
                        <a:prstGeom prst="rect">
                          <a:avLst/>
                        </a:prstGeom>
                      </wps:spPr>
                      <wps:txbx>
                        <w:txbxContent>
                          <w:p>
                            <w:pPr>
                              <w:tabs>
                                <w:tab w:pos="334" w:val="left" w:leader="none"/>
                              </w:tabs>
                              <w:spacing w:line="177" w:lineRule="exact" w:before="0"/>
                              <w:ind w:left="0" w:right="0" w:firstLine="0"/>
                              <w:jc w:val="left"/>
                              <w:rPr>
                                <w:rFonts w:ascii="Times New Roman"/>
                                <w:sz w:val="16"/>
                              </w:rPr>
                            </w:pPr>
                            <w:r>
                              <w:rPr>
                                <w:rFonts w:ascii="Times New Roman"/>
                                <w:w w:val="99"/>
                                <w:sz w:val="16"/>
                                <w:u w:val="single"/>
                              </w:rPr>
                              <w:t> </w:t>
                            </w:r>
                            <w:r>
                              <w:rPr>
                                <w:rFonts w:ascii="Times New Roman"/>
                                <w:sz w:val="16"/>
                                <w:u w:val="single"/>
                              </w:rPr>
                              <w:tab/>
                            </w:r>
                          </w:p>
                        </w:txbxContent>
                      </wps:txbx>
                      <wps:bodyPr wrap="square" lIns="0" tIns="0" rIns="0" bIns="0" rtlCol="0">
                        <a:noAutofit/>
                      </wps:bodyPr>
                    </wps:wsp>
                  </a:graphicData>
                </a:graphic>
              </wp:anchor>
            </w:drawing>
          </mc:Choice>
          <mc:Fallback>
            <w:pict>
              <v:shape style="position:absolute;margin-left:324.364014pt;margin-top:-3.224427pt;width:16.75pt;height:8.85pt;mso-position-horizontal-relative:page;mso-position-vertical-relative:paragraph;z-index:-20925952" type="#_x0000_t202" id="docshape779" filled="false" stroked="false">
                <v:textbox inset="0,0,0,0">
                  <w:txbxContent>
                    <w:p>
                      <w:pPr>
                        <w:tabs>
                          <w:tab w:pos="334" w:val="left" w:leader="none"/>
                        </w:tabs>
                        <w:spacing w:line="177" w:lineRule="exact" w:before="0"/>
                        <w:ind w:left="0" w:right="0" w:firstLine="0"/>
                        <w:jc w:val="left"/>
                        <w:rPr>
                          <w:rFonts w:ascii="Times New Roman"/>
                          <w:sz w:val="16"/>
                        </w:rPr>
                      </w:pPr>
                      <w:r>
                        <w:rPr>
                          <w:rFonts w:ascii="Times New Roman"/>
                          <w:w w:val="99"/>
                          <w:sz w:val="16"/>
                          <w:u w:val="single"/>
                        </w:rPr>
                        <w:t> </w:t>
                      </w:r>
                      <w:r>
                        <w:rPr>
                          <w:rFonts w:ascii="Times New Roman"/>
                          <w:sz w:val="16"/>
                          <w:u w:val="single"/>
                        </w:rPr>
                        <w:tab/>
                      </w:r>
                    </w:p>
                  </w:txbxContent>
                </v:textbox>
                <w10:wrap type="none"/>
              </v:shape>
            </w:pict>
          </mc:Fallback>
        </mc:AlternateContent>
      </w:r>
      <w:r>
        <w:rPr>
          <w:rFonts w:ascii="Garamond"/>
          <w:spacing w:val="-10"/>
          <w:w w:val="110"/>
          <w:sz w:val="24"/>
        </w:rPr>
        <w:t>=</w:t>
      </w:r>
      <w:r>
        <w:rPr>
          <w:rFonts w:ascii="Garamond"/>
          <w:sz w:val="24"/>
        </w:rPr>
        <w:tab/>
      </w:r>
      <w:r>
        <w:rPr>
          <w:rFonts w:ascii="Palatino Linotype"/>
          <w:i/>
          <w:spacing w:val="-10"/>
          <w:w w:val="105"/>
          <w:sz w:val="24"/>
          <w:u w:val="single"/>
          <w:vertAlign w:val="superscript"/>
        </w:rPr>
        <w:t>S</w:t>
      </w:r>
      <w:r>
        <w:rPr>
          <w:rFonts w:ascii="Palatino Linotype"/>
          <w:i/>
          <w:sz w:val="24"/>
          <w:u w:val="single"/>
          <w:vertAlign w:val="baseline"/>
        </w:rPr>
        <w:tab/>
      </w:r>
      <w:r>
        <w:rPr>
          <w:rFonts w:ascii="Times New Roman"/>
          <w:i/>
          <w:spacing w:val="-10"/>
          <w:w w:val="110"/>
          <w:sz w:val="24"/>
          <w:vertAlign w:val="baseline"/>
        </w:rPr>
        <w:t>.</w:t>
      </w:r>
      <w:r>
        <w:rPr>
          <w:rFonts w:ascii="Times New Roman"/>
          <w:i/>
          <w:sz w:val="24"/>
          <w:vertAlign w:val="baseline"/>
        </w:rPr>
        <w:tab/>
      </w:r>
      <w:r>
        <w:rPr>
          <w:rFonts w:ascii="Times New Roman"/>
          <w:sz w:val="24"/>
          <w:vertAlign w:val="baseline"/>
        </w:rPr>
        <w:t>(4-</w:t>
      </w:r>
      <w:r>
        <w:rPr>
          <w:rFonts w:ascii="Times New Roman"/>
          <w:spacing w:val="-5"/>
          <w:w w:val="110"/>
          <w:sz w:val="24"/>
          <w:vertAlign w:val="baseline"/>
        </w:rPr>
        <w:t>2)</w:t>
      </w:r>
    </w:p>
    <w:p>
      <w:pPr>
        <w:spacing w:line="229" w:lineRule="exact" w:before="0"/>
        <w:ind w:left="6" w:right="2995" w:firstLine="0"/>
        <w:jc w:val="center"/>
        <w:rPr>
          <w:rFonts w:ascii="Garamond" w:hAnsi="Garamond"/>
          <w:sz w:val="16"/>
        </w:rPr>
      </w:pPr>
      <w:r>
        <w:rPr>
          <w:rFonts w:ascii="Garamond" w:hAnsi="Garamond"/>
          <w:sz w:val="24"/>
        </w:rPr>
        <w:t>(1</w:t>
      </w:r>
      <w:r>
        <w:rPr>
          <w:rFonts w:ascii="Garamond" w:hAnsi="Garamond"/>
          <w:spacing w:val="-14"/>
          <w:sz w:val="24"/>
        </w:rPr>
        <w:t> </w:t>
      </w:r>
      <w:r>
        <w:rPr>
          <w:rFonts w:ascii="DejaVu Sans" w:hAnsi="DejaVu Sans"/>
          <w:i/>
          <w:sz w:val="24"/>
        </w:rPr>
        <w:t>−</w:t>
      </w:r>
      <w:r>
        <w:rPr>
          <w:rFonts w:ascii="DejaVu Sans" w:hAnsi="DejaVu Sans"/>
          <w:i/>
          <w:spacing w:val="-23"/>
          <w:sz w:val="24"/>
        </w:rPr>
        <w:t> </w:t>
      </w:r>
      <w:r>
        <w:rPr>
          <w:rFonts w:ascii="Times New Roman" w:hAnsi="Times New Roman"/>
          <w:i/>
          <w:sz w:val="24"/>
        </w:rPr>
        <w:t>e</w:t>
      </w:r>
      <w:r>
        <w:rPr>
          <w:rFonts w:ascii="DejaVu Serif" w:hAnsi="DejaVu Serif"/>
          <w:i/>
          <w:position w:val="7"/>
          <w:sz w:val="16"/>
        </w:rPr>
        <w:t>−</w:t>
      </w:r>
      <w:r>
        <w:rPr>
          <w:rFonts w:ascii="Palatino Linotype" w:hAnsi="Palatino Linotype"/>
          <w:i/>
          <w:position w:val="7"/>
          <w:sz w:val="16"/>
        </w:rPr>
        <w:t>nq</w:t>
      </w:r>
      <w:r>
        <w:rPr>
          <w:rFonts w:ascii="Palatino Linotype" w:hAnsi="Palatino Linotype"/>
          <w:i/>
          <w:spacing w:val="-25"/>
          <w:position w:val="7"/>
          <w:sz w:val="16"/>
        </w:rPr>
        <w:t> </w:t>
      </w:r>
      <w:r>
        <w:rPr>
          <w:rFonts w:ascii="Garamond" w:hAnsi="Garamond"/>
          <w:spacing w:val="-5"/>
          <w:sz w:val="24"/>
        </w:rPr>
        <w:t>)</w:t>
      </w:r>
      <w:r>
        <w:rPr>
          <w:rFonts w:ascii="Garamond" w:hAnsi="Garamond"/>
          <w:spacing w:val="-5"/>
          <w:position w:val="7"/>
          <w:sz w:val="16"/>
        </w:rPr>
        <w:t>2</w:t>
      </w:r>
    </w:p>
    <w:p>
      <w:pPr>
        <w:spacing w:after="0" w:line="229" w:lineRule="exact"/>
        <w:jc w:val="center"/>
        <w:rPr>
          <w:rFonts w:ascii="Garamond" w:hAnsi="Garamond"/>
          <w:sz w:val="16"/>
        </w:rPr>
        <w:sectPr>
          <w:type w:val="continuous"/>
          <w:pgSz w:w="11910" w:h="16840"/>
          <w:pgMar w:header="933" w:footer="803" w:top="1920" w:bottom="280" w:left="1200" w:right="980"/>
          <w:cols w:num="4" w:equalWidth="0">
            <w:col w:w="1820" w:space="946"/>
            <w:col w:w="1179" w:space="40"/>
            <w:col w:w="929" w:space="40"/>
            <w:col w:w="4776"/>
          </w:cols>
        </w:sectPr>
      </w:pPr>
    </w:p>
    <w:p>
      <w:pPr>
        <w:pStyle w:val="BodyText"/>
        <w:spacing w:line="331" w:lineRule="auto" w:before="134"/>
        <w:ind w:left="240" w:right="457"/>
        <w:jc w:val="both"/>
      </w:pPr>
      <w:r>
        <w:rPr>
          <w:spacing w:val="-4"/>
        </w:rPr>
        <w:t>上述期望与方差从平均水平与波动程度两方面刻画了信道忙期特性。本质上，两者均概</w:t>
      </w:r>
      <w:r>
        <w:rPr>
          <w:spacing w:val="-15"/>
        </w:rPr>
        <w:t>率 </w:t>
      </w:r>
      <w:r>
        <w:rPr>
          <w:rFonts w:ascii="Times New Roman" w:eastAsia="Times New Roman"/>
          <w:i/>
          <w:spacing w:val="-2"/>
        </w:rPr>
        <w:t>p</w:t>
      </w:r>
      <w:r>
        <w:rPr>
          <w:rFonts w:ascii="Garamond" w:eastAsia="Garamond"/>
          <w:spacing w:val="-2"/>
          <w:vertAlign w:val="subscript"/>
        </w:rPr>
        <w:t>0</w:t>
      </w:r>
      <w:r>
        <w:rPr>
          <w:rFonts w:ascii="Garamond" w:eastAsia="Garamond"/>
          <w:spacing w:val="-13"/>
          <w:vertAlign w:val="baseline"/>
        </w:rPr>
        <w:t> </w:t>
      </w:r>
      <w:r>
        <w:rPr>
          <w:spacing w:val="-7"/>
          <w:vertAlign w:val="baseline"/>
        </w:rPr>
        <w:t>所主导。当 </w:t>
      </w:r>
      <w:r>
        <w:rPr>
          <w:rFonts w:ascii="Times New Roman" w:eastAsia="Times New Roman"/>
          <w:i/>
          <w:spacing w:val="-2"/>
          <w:vertAlign w:val="baseline"/>
        </w:rPr>
        <w:t>p</w:t>
      </w:r>
      <w:r>
        <w:rPr>
          <w:rFonts w:ascii="Garamond" w:eastAsia="Garamond"/>
          <w:spacing w:val="-2"/>
          <w:vertAlign w:val="subscript"/>
        </w:rPr>
        <w:t>0</w:t>
      </w:r>
      <w:r>
        <w:rPr>
          <w:rFonts w:ascii="Garamond" w:eastAsia="Garamond"/>
          <w:spacing w:val="-11"/>
          <w:vertAlign w:val="baseline"/>
        </w:rPr>
        <w:t> </w:t>
      </w:r>
      <w:r>
        <w:rPr>
          <w:spacing w:val="-2"/>
          <w:vertAlign w:val="baseline"/>
        </w:rPr>
        <w:t>较大时，节点在成功接入后更容易维持连续传输，平均占用信道的</w:t>
      </w:r>
      <w:r>
        <w:rPr>
          <w:spacing w:val="-2"/>
          <w:vertAlign w:val="baseline"/>
        </w:rPr>
        <w:t>时间增加且波动性增强；反之，当 </w:t>
      </w:r>
      <w:r>
        <w:rPr>
          <w:rFonts w:ascii="Times New Roman" w:eastAsia="Times New Roman"/>
          <w:i/>
          <w:vertAlign w:val="baseline"/>
        </w:rPr>
        <w:t>p</w:t>
      </w:r>
      <w:r>
        <w:rPr>
          <w:rFonts w:ascii="Garamond" w:eastAsia="Garamond"/>
          <w:vertAlign w:val="subscript"/>
        </w:rPr>
        <w:t>0</w:t>
      </w:r>
      <w:r>
        <w:rPr>
          <w:rFonts w:ascii="Garamond" w:eastAsia="Garamond"/>
          <w:spacing w:val="7"/>
          <w:vertAlign w:val="baseline"/>
        </w:rPr>
        <w:t> </w:t>
      </w:r>
      <w:r>
        <w:rPr>
          <w:vertAlign w:val="baseline"/>
        </w:rPr>
        <w:t>较小时，忙期频繁终止，占用信道的时间更短且</w:t>
      </w:r>
      <w:r>
        <w:rPr>
          <w:spacing w:val="-2"/>
          <w:vertAlign w:val="baseline"/>
        </w:rPr>
        <w:t>分布更集中。</w:t>
      </w:r>
    </w:p>
    <w:p>
      <w:pPr>
        <w:spacing w:after="0" w:line="331" w:lineRule="auto"/>
        <w:jc w:val="both"/>
        <w:sectPr>
          <w:type w:val="continuous"/>
          <w:pgSz w:w="11910" w:h="16840"/>
          <w:pgMar w:header="933" w:footer="803" w:top="1920" w:bottom="280" w:left="1200" w:right="980"/>
        </w:sectPr>
      </w:pPr>
    </w:p>
    <w:p>
      <w:pPr>
        <w:pStyle w:val="Heading5"/>
        <w:numPr>
          <w:ilvl w:val="2"/>
          <w:numId w:val="35"/>
        </w:numPr>
        <w:tabs>
          <w:tab w:pos="1039" w:val="left" w:leader="none"/>
        </w:tabs>
        <w:spacing w:line="240" w:lineRule="auto" w:before="222" w:after="0"/>
        <w:ind w:left="1039" w:right="0" w:hanging="799"/>
        <w:jc w:val="left"/>
      </w:pPr>
      <w:bookmarkStart w:name="_bookmark60" w:id="93"/>
      <w:bookmarkEnd w:id="93"/>
      <w:r>
        <w:rPr/>
      </w:r>
      <w:r>
        <w:rPr>
          <w:spacing w:val="-14"/>
        </w:rPr>
        <w:t>信道假期 </w:t>
      </w:r>
      <w:r>
        <w:rPr>
          <w:rFonts w:ascii="Times New Roman" w:eastAsia="Times New Roman"/>
          <w:i/>
        </w:rPr>
        <w:t>V</w:t>
      </w:r>
      <w:r>
        <w:rPr>
          <w:rFonts w:ascii="Bookman Old Style" w:eastAsia="Bookman Old Style"/>
          <w:b w:val="0"/>
          <w:i/>
          <w:vertAlign w:val="subscript"/>
        </w:rPr>
        <w:t>c</w:t>
      </w:r>
      <w:r>
        <w:rPr>
          <w:rFonts w:ascii="Bookman Old Style" w:eastAsia="Bookman Old Style"/>
          <w:b w:val="0"/>
          <w:i/>
          <w:spacing w:val="-12"/>
          <w:vertAlign w:val="baseline"/>
        </w:rPr>
        <w:t> </w:t>
      </w:r>
      <w:r>
        <w:rPr>
          <w:spacing w:val="-2"/>
          <w:vertAlign w:val="baseline"/>
        </w:rPr>
        <w:t>分布的推导与分析</w:t>
      </w:r>
    </w:p>
    <w:p>
      <w:pPr>
        <w:pStyle w:val="BodyText"/>
        <w:spacing w:before="77"/>
        <w:rPr>
          <w:rFonts w:ascii="黑体"/>
          <w:sz w:val="28"/>
        </w:rPr>
      </w:pPr>
    </w:p>
    <w:p>
      <w:pPr>
        <w:pStyle w:val="BodyText"/>
        <w:spacing w:line="328" w:lineRule="auto" w:before="1"/>
        <w:ind w:left="240" w:right="363" w:firstLine="480"/>
        <w:jc w:val="both"/>
      </w:pPr>
      <w:r>
        <w:rPr>
          <w:spacing w:val="-1"/>
        </w:rPr>
        <w:t>相较于仅包含成功传输的信道忙期，信道假期 </w:t>
      </w:r>
      <w:r>
        <w:rPr>
          <w:rFonts w:ascii="Times New Roman" w:hAnsi="Times New Roman" w:eastAsia="Times New Roman"/>
          <w:i/>
        </w:rPr>
        <w:t>V</w:t>
      </w:r>
      <w:r>
        <w:rPr>
          <w:rFonts w:ascii="Palatino Linotype" w:hAnsi="Palatino Linotype" w:eastAsia="Palatino Linotype"/>
          <w:i/>
          <w:vertAlign w:val="subscript"/>
        </w:rPr>
        <w:t>c</w:t>
      </w:r>
      <w:r>
        <w:rPr>
          <w:rFonts w:ascii="Palatino Linotype" w:hAnsi="Palatino Linotype" w:eastAsia="Palatino Linotype"/>
          <w:i/>
          <w:spacing w:val="40"/>
          <w:vertAlign w:val="baseline"/>
        </w:rPr>
        <w:t> </w:t>
      </w:r>
      <w:r>
        <w:rPr>
          <w:vertAlign w:val="baseline"/>
        </w:rPr>
        <w:t>的演化更为复杂。假期通常始于</w:t>
      </w:r>
      <w:r>
        <w:rPr>
          <w:spacing w:val="-2"/>
          <w:vertAlign w:val="baseline"/>
        </w:rPr>
        <w:t>一次导致忙期终止的碰撞事件，此后信道在空闲与碰撞失败状态之间随机切换，直至某一时隙产生唯一成功传输，从而结束当前假期并开启新的信道忙期。另一方面，空闲状</w:t>
      </w:r>
      <w:r>
        <w:rPr>
          <w:spacing w:val="-8"/>
          <w:vertAlign w:val="baseline"/>
        </w:rPr>
        <w:t>态时长 </w:t>
      </w:r>
      <w:r>
        <w:rPr>
          <w:rFonts w:ascii="Times New Roman" w:hAnsi="Times New Roman" w:eastAsia="Times New Roman"/>
          <w:i/>
          <w:w w:val="120"/>
          <w:vertAlign w:val="baseline"/>
        </w:rPr>
        <w:t>τ</w:t>
      </w:r>
      <w:r>
        <w:rPr>
          <w:rFonts w:ascii="Palatino Linotype" w:hAnsi="Palatino Linotype" w:eastAsia="Palatino Linotype"/>
          <w:i/>
          <w:w w:val="120"/>
          <w:vertAlign w:val="subscript"/>
        </w:rPr>
        <w:t>I</w:t>
      </w:r>
      <w:r>
        <w:rPr>
          <w:rFonts w:ascii="Palatino Linotype" w:hAnsi="Palatino Linotype" w:eastAsia="Palatino Linotype"/>
          <w:i/>
          <w:spacing w:val="-18"/>
          <w:w w:val="120"/>
          <w:vertAlign w:val="baseline"/>
        </w:rPr>
        <w:t> </w:t>
      </w:r>
      <w:r>
        <w:rPr>
          <w:spacing w:val="-4"/>
          <w:vertAlign w:val="baseline"/>
        </w:rPr>
        <w:t>与碰撞状态时长 </w:t>
      </w:r>
      <w:r>
        <w:rPr>
          <w:rFonts w:ascii="Times New Roman" w:hAnsi="Times New Roman" w:eastAsia="Times New Roman"/>
          <w:i/>
          <w:w w:val="120"/>
          <w:vertAlign w:val="baseline"/>
        </w:rPr>
        <w:t>τ</w:t>
      </w:r>
      <w:r>
        <w:rPr>
          <w:rFonts w:ascii="Palatino Linotype" w:hAnsi="Palatino Linotype" w:eastAsia="Palatino Linotype"/>
          <w:i/>
          <w:w w:val="120"/>
          <w:vertAlign w:val="subscript"/>
        </w:rPr>
        <w:t>F</w:t>
      </w:r>
      <w:r>
        <w:rPr>
          <w:rFonts w:ascii="Palatino Linotype" w:hAnsi="Palatino Linotype" w:eastAsia="Palatino Linotype"/>
          <w:i/>
          <w:spacing w:val="-18"/>
          <w:w w:val="120"/>
          <w:vertAlign w:val="baseline"/>
        </w:rPr>
        <w:t> </w:t>
      </w:r>
      <w:r>
        <w:rPr>
          <w:spacing w:val="-3"/>
          <w:vertAlign w:val="baseline"/>
        </w:rPr>
        <w:t>并不相等，一般情况下 </w:t>
      </w:r>
      <w:r>
        <w:rPr>
          <w:rFonts w:ascii="Times New Roman" w:hAnsi="Times New Roman" w:eastAsia="Times New Roman"/>
          <w:i/>
          <w:w w:val="120"/>
          <w:vertAlign w:val="baseline"/>
        </w:rPr>
        <w:t>τ</w:t>
      </w:r>
      <w:r>
        <w:rPr>
          <w:rFonts w:ascii="Palatino Linotype" w:hAnsi="Palatino Linotype" w:eastAsia="Palatino Linotype"/>
          <w:i/>
          <w:w w:val="120"/>
          <w:vertAlign w:val="subscript"/>
        </w:rPr>
        <w:t>F</w:t>
      </w:r>
      <w:r>
        <w:rPr>
          <w:rFonts w:ascii="Palatino Linotype" w:hAnsi="Palatino Linotype" w:eastAsia="Palatino Linotype"/>
          <w:i/>
          <w:spacing w:val="-8"/>
          <w:w w:val="120"/>
          <w:vertAlign w:val="baseline"/>
        </w:rPr>
        <w:t> </w:t>
      </w:r>
      <w:r>
        <w:rPr>
          <w:rFonts w:ascii="Times New Roman" w:hAnsi="Times New Roman" w:eastAsia="Times New Roman"/>
          <w:i/>
          <w:spacing w:val="4"/>
          <w:vertAlign w:val="baseline"/>
        </w:rPr>
        <w:t>&gt; </w:t>
      </w:r>
      <w:r>
        <w:rPr>
          <w:rFonts w:ascii="Times New Roman" w:hAnsi="Times New Roman" w:eastAsia="Times New Roman"/>
          <w:i/>
          <w:spacing w:val="11"/>
          <w:w w:val="120"/>
          <w:vertAlign w:val="baseline"/>
        </w:rPr>
        <w:t>τ</w:t>
      </w:r>
      <w:r>
        <w:rPr>
          <w:rFonts w:ascii="Palatino Linotype" w:hAnsi="Palatino Linotype" w:eastAsia="Palatino Linotype"/>
          <w:i/>
          <w:spacing w:val="11"/>
          <w:w w:val="120"/>
          <w:vertAlign w:val="subscript"/>
        </w:rPr>
        <w:t>I</w:t>
      </w:r>
      <w:r>
        <w:rPr>
          <w:vertAlign w:val="baseline"/>
        </w:rPr>
        <w:t>。因此，假期总时长不仅取</w:t>
      </w:r>
      <w:r>
        <w:rPr>
          <w:spacing w:val="-8"/>
          <w:vertAlign w:val="baseline"/>
        </w:rPr>
        <w:t>决于状态转移情况，还与系统在不同状态下的驻留时间密切相关。由于状态持续时间的</w:t>
      </w:r>
      <w:r>
        <w:rPr>
          <w:spacing w:val="-9"/>
          <w:vertAlign w:val="baseline"/>
        </w:rPr>
        <w:t>非均匀性，基于独立同分布假设的几何分布模型难以准确刻画该过程的统计特性。为推</w:t>
      </w:r>
      <w:r>
        <w:rPr>
          <w:spacing w:val="-1"/>
          <w:vertAlign w:val="baseline"/>
        </w:rPr>
        <w:t>导信道假期分布特性，本文将在一个信道假期 </w:t>
      </w:r>
      <w:r>
        <w:rPr>
          <w:rFonts w:ascii="Times New Roman" w:hAnsi="Times New Roman" w:eastAsia="Times New Roman"/>
          <w:i/>
          <w:vertAlign w:val="baseline"/>
        </w:rPr>
        <w:t>V</w:t>
      </w:r>
      <w:r>
        <w:rPr>
          <w:rFonts w:ascii="Palatino Linotype" w:hAnsi="Palatino Linotype" w:eastAsia="Palatino Linotype"/>
          <w:i/>
          <w:vertAlign w:val="subscript"/>
        </w:rPr>
        <w:t>c</w:t>
      </w:r>
      <w:r>
        <w:rPr>
          <w:rFonts w:ascii="Palatino Linotype" w:hAnsi="Palatino Linotype" w:eastAsia="Palatino Linotype"/>
          <w:i/>
          <w:spacing w:val="40"/>
          <w:vertAlign w:val="baseline"/>
        </w:rPr>
        <w:t> </w:t>
      </w:r>
      <w:r>
        <w:rPr>
          <w:vertAlign w:val="baseline"/>
        </w:rPr>
        <w:t>内，信道状态的演化过程建模为一个</w:t>
      </w:r>
      <w:r>
        <w:rPr>
          <w:spacing w:val="-4"/>
          <w:vertAlign w:val="baseline"/>
        </w:rPr>
        <w:t>具有吸收态的马尔可夫链。该模型通过引入吸收态描述假期的终止事件，并刻画空闲状</w:t>
      </w:r>
      <w:r>
        <w:rPr>
          <w:spacing w:val="-2"/>
          <w:vertAlign w:val="baseline"/>
        </w:rPr>
        <w:t>态与碰撞失败状态之间的随机转移关系，其状态转移结构如图 </w:t>
      </w:r>
      <w:hyperlink w:history="true" w:anchor="_bookmark59">
        <w:r>
          <w:rPr>
            <w:rFonts w:ascii="Times New Roman" w:hAnsi="Times New Roman" w:eastAsia="Times New Roman"/>
            <w:vertAlign w:val="baseline"/>
          </w:rPr>
          <w:t>4-2</w:t>
        </w:r>
      </w:hyperlink>
      <w:r>
        <w:rPr>
          <w:rFonts w:ascii="Times New Roman" w:hAnsi="Times New Roman" w:eastAsia="Times New Roman"/>
          <w:spacing w:val="-15"/>
          <w:vertAlign w:val="baseline"/>
        </w:rPr>
        <w:t> </w:t>
      </w:r>
      <w:r>
        <w:rPr>
          <w:vertAlign w:val="baseline"/>
        </w:rPr>
        <w:t>所示。为形式化描述</w:t>
      </w:r>
      <w:r>
        <w:rPr>
          <w:spacing w:val="-1"/>
          <w:vertAlign w:val="baseline"/>
        </w:rPr>
        <w:t>上述吸收马尔可夫链模型，本文首先构建其状态空间与转移概率矩阵，具体定义如下：</w:t>
      </w:r>
    </w:p>
    <w:p>
      <w:pPr>
        <w:pStyle w:val="ListParagraph"/>
        <w:numPr>
          <w:ilvl w:val="0"/>
          <w:numId w:val="40"/>
        </w:numPr>
        <w:tabs>
          <w:tab w:pos="837" w:val="left" w:leader="none"/>
        </w:tabs>
        <w:spacing w:line="331" w:lineRule="auto" w:before="146" w:after="0"/>
        <w:ind w:left="837" w:right="458" w:hanging="204"/>
        <w:jc w:val="both"/>
        <w:rPr>
          <w:rFonts w:ascii="宋体" w:hAnsi="宋体" w:eastAsia="宋体"/>
          <w:sz w:val="24"/>
        </w:rPr>
      </w:pPr>
      <w:r>
        <w:rPr>
          <w:rFonts w:ascii="宋体" w:hAnsi="宋体" w:eastAsia="宋体"/>
          <w:spacing w:val="-2"/>
          <w:sz w:val="24"/>
        </w:rPr>
        <w:t>模型包含三个状态。其中，碰撞状态 </w:t>
      </w:r>
      <w:r>
        <w:rPr>
          <w:sz w:val="24"/>
        </w:rPr>
        <w:t>F</w:t>
      </w:r>
      <w:r>
        <w:rPr>
          <w:spacing w:val="-15"/>
          <w:sz w:val="24"/>
        </w:rPr>
        <w:t> </w:t>
      </w:r>
      <w:r>
        <w:rPr>
          <w:rFonts w:ascii="宋体" w:hAnsi="宋体" w:eastAsia="宋体"/>
          <w:spacing w:val="-5"/>
          <w:sz w:val="24"/>
        </w:rPr>
        <w:t>和空闲状态 </w:t>
      </w:r>
      <w:r>
        <w:rPr>
          <w:sz w:val="24"/>
        </w:rPr>
        <w:t>I</w:t>
      </w:r>
      <w:r>
        <w:rPr>
          <w:spacing w:val="-15"/>
          <w:sz w:val="24"/>
        </w:rPr>
        <w:t> </w:t>
      </w:r>
      <w:r>
        <w:rPr>
          <w:rFonts w:ascii="宋体" w:hAnsi="宋体" w:eastAsia="宋体"/>
          <w:sz w:val="24"/>
        </w:rPr>
        <w:t>构成瞬时状态集合，表示假</w:t>
      </w:r>
      <w:r>
        <w:rPr>
          <w:rFonts w:ascii="宋体" w:hAnsi="宋体" w:eastAsia="宋体"/>
          <w:spacing w:val="-5"/>
          <w:sz w:val="24"/>
        </w:rPr>
        <w:t>期仍在持续；成功状态 </w:t>
      </w:r>
      <w:r>
        <w:rPr>
          <w:spacing w:val="-2"/>
          <w:sz w:val="24"/>
        </w:rPr>
        <w:t>S</w:t>
      </w:r>
      <w:r>
        <w:rPr>
          <w:spacing w:val="19"/>
          <w:sz w:val="24"/>
        </w:rPr>
        <w:t> </w:t>
      </w:r>
      <w:r>
        <w:rPr>
          <w:rFonts w:ascii="宋体" w:hAnsi="宋体" w:eastAsia="宋体"/>
          <w:spacing w:val="-2"/>
          <w:sz w:val="24"/>
        </w:rPr>
        <w:t>是唯一的吸收态，一旦进入该状态，意味着某一个节点竞争成功，假期结束并转入忙期。</w:t>
      </w:r>
    </w:p>
    <w:p>
      <w:pPr>
        <w:pStyle w:val="ListParagraph"/>
        <w:numPr>
          <w:ilvl w:val="0"/>
          <w:numId w:val="40"/>
        </w:numPr>
        <w:tabs>
          <w:tab w:pos="837" w:val="left" w:leader="none"/>
        </w:tabs>
        <w:spacing w:line="331" w:lineRule="auto" w:before="4" w:after="0"/>
        <w:ind w:left="837" w:right="458" w:hanging="204"/>
        <w:jc w:val="both"/>
        <w:rPr>
          <w:rFonts w:ascii="宋体" w:hAnsi="宋体" w:eastAsia="宋体"/>
          <w:sz w:val="24"/>
        </w:rPr>
      </w:pPr>
      <w:r>
        <w:rPr>
          <w:rFonts w:ascii="宋体" w:hAnsi="宋体" w:eastAsia="宋体"/>
          <w:spacing w:val="-3"/>
          <w:sz w:val="24"/>
        </w:rPr>
        <w:t>在任意非忙期时隙，即状态 </w:t>
      </w:r>
      <w:r>
        <w:rPr>
          <w:sz w:val="24"/>
        </w:rPr>
        <w:t>I</w:t>
      </w:r>
      <w:r>
        <w:rPr>
          <w:spacing w:val="-15"/>
          <w:sz w:val="24"/>
        </w:rPr>
        <w:t> </w:t>
      </w:r>
      <w:r>
        <w:rPr>
          <w:rFonts w:ascii="宋体" w:hAnsi="宋体" w:eastAsia="宋体"/>
          <w:spacing w:val="-5"/>
          <w:sz w:val="24"/>
        </w:rPr>
        <w:t>的时隙或状态 </w:t>
      </w:r>
      <w:r>
        <w:rPr>
          <w:sz w:val="24"/>
        </w:rPr>
        <w:t>F</w:t>
      </w:r>
      <w:r>
        <w:rPr>
          <w:spacing w:val="-15"/>
          <w:sz w:val="24"/>
        </w:rPr>
        <w:t> </w:t>
      </w:r>
      <w:r>
        <w:rPr>
          <w:rFonts w:ascii="宋体" w:hAnsi="宋体" w:eastAsia="宋体"/>
          <w:sz w:val="24"/>
        </w:rPr>
        <w:t>的最后一个侦听时隙，网络中发起</w:t>
      </w:r>
      <w:r>
        <w:rPr>
          <w:rFonts w:ascii="宋体" w:hAnsi="宋体" w:eastAsia="宋体"/>
          <w:spacing w:val="-2"/>
          <w:sz w:val="24"/>
        </w:rPr>
        <w:t>接入请求总次数决定了下一时刻的状态跳转，有以下三个情况：</w:t>
      </w:r>
    </w:p>
    <w:p>
      <w:pPr>
        <w:pStyle w:val="ListParagraph"/>
        <w:numPr>
          <w:ilvl w:val="1"/>
          <w:numId w:val="40"/>
        </w:numPr>
        <w:tabs>
          <w:tab w:pos="1362" w:val="left" w:leader="none"/>
        </w:tabs>
        <w:spacing w:line="319" w:lineRule="exact" w:before="0" w:after="0"/>
        <w:ind w:left="1362" w:right="0" w:hanging="318"/>
        <w:jc w:val="both"/>
        <w:rPr>
          <w:rFonts w:ascii="宋体" w:hAnsi="宋体" w:eastAsia="宋体"/>
          <w:sz w:val="24"/>
        </w:rPr>
      </w:pPr>
      <w:r>
        <w:rPr>
          <w:rFonts w:ascii="宋体" w:hAnsi="宋体" w:eastAsia="宋体"/>
          <w:spacing w:val="-5"/>
          <w:sz w:val="24"/>
        </w:rPr>
        <w:t>无任何节点接入的概率为 </w:t>
      </w:r>
      <w:r>
        <w:rPr>
          <w:i/>
          <w:sz w:val="24"/>
        </w:rPr>
        <w:t>p</w:t>
      </w:r>
      <w:r>
        <w:rPr>
          <w:rFonts w:ascii="Garamond" w:hAnsi="Garamond" w:eastAsia="Garamond"/>
          <w:sz w:val="24"/>
          <w:vertAlign w:val="subscript"/>
        </w:rPr>
        <w:t>0</w:t>
      </w:r>
      <w:r>
        <w:rPr>
          <w:rFonts w:ascii="Garamond" w:hAnsi="Garamond" w:eastAsia="Garamond"/>
          <w:spacing w:val="12"/>
          <w:sz w:val="24"/>
          <w:vertAlign w:val="baseline"/>
        </w:rPr>
        <w:t> = </w:t>
      </w:r>
      <w:r>
        <w:rPr>
          <w:i/>
          <w:sz w:val="24"/>
          <w:vertAlign w:val="baseline"/>
        </w:rPr>
        <w:t>e</w:t>
      </w:r>
      <w:r>
        <w:rPr>
          <w:rFonts w:ascii="DejaVu Serif" w:hAnsi="DejaVu Serif" w:eastAsia="DejaVu Serif"/>
          <w:i/>
          <w:sz w:val="24"/>
          <w:vertAlign w:val="superscript"/>
        </w:rPr>
        <w:t>−</w:t>
      </w:r>
      <w:r>
        <w:rPr>
          <w:rFonts w:ascii="Palatino Linotype" w:hAnsi="Palatino Linotype" w:eastAsia="Palatino Linotype"/>
          <w:i/>
          <w:sz w:val="24"/>
          <w:vertAlign w:val="superscript"/>
        </w:rPr>
        <w:t>θ</w:t>
      </w:r>
      <w:r>
        <w:rPr>
          <w:rFonts w:ascii="宋体" w:hAnsi="宋体" w:eastAsia="宋体"/>
          <w:spacing w:val="-3"/>
          <w:sz w:val="24"/>
          <w:vertAlign w:val="baseline"/>
        </w:rPr>
        <w:t>，此时信道保持静默，并进入空闲状态 </w:t>
      </w:r>
      <w:r>
        <w:rPr>
          <w:sz w:val="24"/>
          <w:vertAlign w:val="baseline"/>
        </w:rPr>
        <w:t>I</w:t>
      </w:r>
      <w:r>
        <w:rPr>
          <w:rFonts w:ascii="宋体" w:hAnsi="宋体" w:eastAsia="宋体"/>
          <w:spacing w:val="-10"/>
          <w:sz w:val="24"/>
          <w:vertAlign w:val="baseline"/>
        </w:rPr>
        <w:t>。</w:t>
      </w:r>
    </w:p>
    <w:p>
      <w:pPr>
        <w:pStyle w:val="ListParagraph"/>
        <w:numPr>
          <w:ilvl w:val="1"/>
          <w:numId w:val="40"/>
        </w:numPr>
        <w:tabs>
          <w:tab w:pos="1361" w:val="left" w:leader="none"/>
          <w:tab w:pos="1363" w:val="left" w:leader="none"/>
        </w:tabs>
        <w:spacing w:line="326" w:lineRule="auto" w:before="108" w:after="0"/>
        <w:ind w:left="1363" w:right="457" w:hanging="320"/>
        <w:jc w:val="both"/>
        <w:rPr>
          <w:rFonts w:ascii="宋体" w:hAnsi="宋体" w:eastAsia="宋体"/>
          <w:sz w:val="24"/>
        </w:rPr>
      </w:pPr>
      <w:r>
        <w:rPr>
          <w:rFonts w:ascii="宋体" w:hAnsi="宋体" w:eastAsia="宋体"/>
          <w:spacing w:val="-4"/>
          <w:sz w:val="24"/>
        </w:rPr>
        <w:t>恰有一个节点发起接入的概率为 </w:t>
      </w:r>
      <w:r>
        <w:rPr>
          <w:i/>
          <w:spacing w:val="-2"/>
          <w:sz w:val="24"/>
        </w:rPr>
        <w:t>p</w:t>
      </w:r>
      <w:r>
        <w:rPr>
          <w:rFonts w:ascii="Garamond" w:hAnsi="Garamond" w:eastAsia="Garamond"/>
          <w:spacing w:val="-2"/>
          <w:sz w:val="24"/>
          <w:vertAlign w:val="subscript"/>
        </w:rPr>
        <w:t>1</w:t>
      </w:r>
      <w:r>
        <w:rPr>
          <w:rFonts w:ascii="Garamond" w:hAnsi="Garamond" w:eastAsia="Garamond"/>
          <w:spacing w:val="-9"/>
          <w:sz w:val="24"/>
          <w:vertAlign w:val="baseline"/>
        </w:rPr>
        <w:t> = </w:t>
      </w:r>
      <w:r>
        <w:rPr>
          <w:i/>
          <w:spacing w:val="-2"/>
          <w:sz w:val="24"/>
          <w:vertAlign w:val="baseline"/>
        </w:rPr>
        <w:t>θe</w:t>
      </w:r>
      <w:r>
        <w:rPr>
          <w:rFonts w:ascii="DejaVu Serif" w:hAnsi="DejaVu Serif" w:eastAsia="DejaVu Serif"/>
          <w:i/>
          <w:spacing w:val="-2"/>
          <w:sz w:val="24"/>
          <w:vertAlign w:val="superscript"/>
        </w:rPr>
        <w:t>−</w:t>
      </w:r>
      <w:r>
        <w:rPr>
          <w:rFonts w:ascii="Palatino Linotype" w:hAnsi="Palatino Linotype" w:eastAsia="Palatino Linotype"/>
          <w:i/>
          <w:spacing w:val="-2"/>
          <w:sz w:val="24"/>
          <w:vertAlign w:val="superscript"/>
        </w:rPr>
        <w:t>θ</w:t>
      </w:r>
      <w:r>
        <w:rPr>
          <w:rFonts w:ascii="宋体" w:hAnsi="宋体" w:eastAsia="宋体"/>
          <w:spacing w:val="-5"/>
          <w:sz w:val="24"/>
          <w:vertAlign w:val="baseline"/>
        </w:rPr>
        <w:t>，此时信道进入成功状态 </w:t>
      </w:r>
      <w:r>
        <w:rPr>
          <w:spacing w:val="-2"/>
          <w:sz w:val="24"/>
          <w:vertAlign w:val="baseline"/>
        </w:rPr>
        <w:t>S</w:t>
      </w:r>
      <w:r>
        <w:rPr>
          <w:rFonts w:ascii="宋体" w:hAnsi="宋体" w:eastAsia="宋体"/>
          <w:spacing w:val="-2"/>
          <w:sz w:val="24"/>
          <w:vertAlign w:val="baseline"/>
        </w:rPr>
        <w:t>，过程</w:t>
      </w:r>
      <w:r>
        <w:rPr>
          <w:rFonts w:ascii="宋体" w:hAnsi="宋体" w:eastAsia="宋体"/>
          <w:spacing w:val="-4"/>
          <w:sz w:val="24"/>
          <w:vertAlign w:val="baseline"/>
        </w:rPr>
        <w:t>被吸收。</w:t>
      </w:r>
    </w:p>
    <w:p>
      <w:pPr>
        <w:pStyle w:val="ListParagraph"/>
        <w:numPr>
          <w:ilvl w:val="1"/>
          <w:numId w:val="40"/>
        </w:numPr>
        <w:tabs>
          <w:tab w:pos="1361" w:val="left" w:leader="none"/>
          <w:tab w:pos="1363" w:val="left" w:leader="none"/>
        </w:tabs>
        <w:spacing w:line="331" w:lineRule="auto" w:before="7" w:after="0"/>
        <w:ind w:left="1363" w:right="457" w:hanging="320"/>
        <w:jc w:val="both"/>
        <w:rPr>
          <w:rFonts w:ascii="宋体" w:hAnsi="宋体" w:eastAsia="宋体"/>
          <w:sz w:val="24"/>
        </w:rPr>
      </w:pPr>
      <w:r>
        <w:rPr>
          <w:rFonts w:ascii="宋体" w:hAnsi="宋体" w:eastAsia="宋体"/>
          <w:spacing w:val="-3"/>
          <w:sz w:val="24"/>
        </w:rPr>
        <w:t>有多个节点同时接入的概率为 </w:t>
      </w:r>
      <w:r>
        <w:rPr>
          <w:i/>
          <w:sz w:val="24"/>
        </w:rPr>
        <w:t>p</w:t>
      </w:r>
      <w:r>
        <w:rPr>
          <w:rFonts w:ascii="Garamond" w:hAnsi="Garamond" w:eastAsia="Garamond"/>
          <w:sz w:val="24"/>
          <w:vertAlign w:val="subscript"/>
        </w:rPr>
        <w:t>2</w:t>
      </w:r>
      <w:r>
        <w:rPr>
          <w:rFonts w:ascii="Garamond" w:hAnsi="Garamond" w:eastAsia="Garamond"/>
          <w:spacing w:val="-11"/>
          <w:sz w:val="24"/>
          <w:vertAlign w:val="baseline"/>
        </w:rPr>
        <w:t> = </w:t>
      </w:r>
      <w:r>
        <w:rPr>
          <w:rFonts w:ascii="Garamond" w:hAnsi="Garamond" w:eastAsia="Garamond"/>
          <w:sz w:val="24"/>
          <w:vertAlign w:val="baseline"/>
        </w:rPr>
        <w:t>1</w:t>
      </w:r>
      <w:r>
        <w:rPr>
          <w:rFonts w:ascii="Garamond" w:hAnsi="Garamond" w:eastAsia="Garamond"/>
          <w:spacing w:val="-15"/>
          <w:sz w:val="24"/>
          <w:vertAlign w:val="baseline"/>
        </w:rPr>
        <w:t> </w:t>
      </w:r>
      <w:r>
        <w:rPr>
          <w:rFonts w:ascii="DejaVu Sans" w:hAnsi="DejaVu Sans" w:eastAsia="DejaVu Sans"/>
          <w:i/>
          <w:spacing w:val="-10"/>
          <w:sz w:val="24"/>
          <w:vertAlign w:val="baseline"/>
        </w:rPr>
        <w:t>− </w:t>
      </w:r>
      <w:r>
        <w:rPr>
          <w:i/>
          <w:sz w:val="24"/>
          <w:vertAlign w:val="baseline"/>
        </w:rPr>
        <w:t>p</w:t>
      </w:r>
      <w:r>
        <w:rPr>
          <w:rFonts w:ascii="Garamond" w:hAnsi="Garamond" w:eastAsia="Garamond"/>
          <w:sz w:val="24"/>
          <w:vertAlign w:val="subscript"/>
        </w:rPr>
        <w:t>0</w:t>
      </w:r>
      <w:r>
        <w:rPr>
          <w:rFonts w:ascii="Garamond" w:hAnsi="Garamond" w:eastAsia="Garamond"/>
          <w:spacing w:val="-15"/>
          <w:sz w:val="24"/>
          <w:vertAlign w:val="baseline"/>
        </w:rPr>
        <w:t> </w:t>
      </w:r>
      <w:r>
        <w:rPr>
          <w:rFonts w:ascii="DejaVu Sans" w:hAnsi="DejaVu Sans" w:eastAsia="DejaVu Sans"/>
          <w:i/>
          <w:spacing w:val="-10"/>
          <w:sz w:val="24"/>
          <w:vertAlign w:val="baseline"/>
        </w:rPr>
        <w:t>− </w:t>
      </w:r>
      <w:r>
        <w:rPr>
          <w:i/>
          <w:sz w:val="24"/>
          <w:vertAlign w:val="baseline"/>
        </w:rPr>
        <w:t>p</w:t>
      </w:r>
      <w:r>
        <w:rPr>
          <w:rFonts w:ascii="Garamond" w:hAnsi="Garamond" w:eastAsia="Garamond"/>
          <w:sz w:val="24"/>
          <w:vertAlign w:val="subscript"/>
        </w:rPr>
        <w:t>1</w:t>
      </w:r>
      <w:r>
        <w:rPr>
          <w:rFonts w:ascii="宋体" w:hAnsi="宋体" w:eastAsia="宋体"/>
          <w:sz w:val="24"/>
          <w:vertAlign w:val="baseline"/>
        </w:rPr>
        <w:t>，此时发生碰撞，信道进入碰</w:t>
      </w:r>
      <w:r>
        <w:rPr>
          <w:rFonts w:ascii="宋体" w:hAnsi="宋体" w:eastAsia="宋体"/>
          <w:spacing w:val="-12"/>
          <w:w w:val="105"/>
          <w:sz w:val="24"/>
          <w:vertAlign w:val="baseline"/>
        </w:rPr>
        <w:t>撞状态 </w:t>
      </w:r>
      <w:r>
        <w:rPr>
          <w:w w:val="105"/>
          <w:sz w:val="24"/>
          <w:vertAlign w:val="baseline"/>
        </w:rPr>
        <w:t>F</w:t>
      </w:r>
      <w:r>
        <w:rPr>
          <w:rFonts w:ascii="宋体" w:hAnsi="宋体" w:eastAsia="宋体"/>
          <w:w w:val="105"/>
          <w:sz w:val="24"/>
          <w:vertAlign w:val="baseline"/>
        </w:rPr>
        <w:t>。</w:t>
      </w:r>
    </w:p>
    <w:p>
      <w:pPr>
        <w:pStyle w:val="BodyText"/>
        <w:spacing w:before="144"/>
        <w:ind w:left="240"/>
      </w:pPr>
      <w:r>
        <w:rPr>
          <w:spacing w:val="-4"/>
        </w:rPr>
        <w:t>基于上述转移逻辑，其状态转移概率矩阵 </w:t>
      </w:r>
      <w:r>
        <w:rPr>
          <w:rFonts w:ascii="Times New Roman" w:eastAsia="Times New Roman"/>
          <w:b/>
        </w:rPr>
        <w:t>P </w:t>
      </w:r>
      <w:r>
        <w:rPr>
          <w:spacing w:val="-1"/>
        </w:rPr>
        <w:t>可表示为如下的标准分块形式：</w:t>
      </w:r>
    </w:p>
    <w:p>
      <w:pPr>
        <w:spacing w:after="0"/>
        <w:sectPr>
          <w:pgSz w:w="11910" w:h="16840"/>
          <w:pgMar w:header="927" w:footer="803" w:top="1160" w:bottom="1000" w:left="1200" w:right="980"/>
        </w:sectPr>
      </w:pPr>
    </w:p>
    <w:p>
      <w:pPr>
        <w:tabs>
          <w:tab w:pos="621" w:val="left" w:leader="none"/>
          <w:tab w:pos="1033" w:val="left" w:leader="none"/>
        </w:tabs>
        <w:spacing w:before="73"/>
        <w:ind w:left="0" w:right="0" w:firstLine="0"/>
        <w:jc w:val="right"/>
        <w:rPr>
          <w:rFonts w:ascii="Sitka Banner" w:hAnsi="Sitka Banner"/>
          <w:sz w:val="24"/>
        </w:rPr>
      </w:pPr>
      <w:r>
        <w:rPr>
          <w:rFonts w:ascii="Sitka Banner" w:hAnsi="Sitka Banner"/>
          <w:spacing w:val="-5"/>
          <w:w w:val="105"/>
          <w:position w:val="29"/>
          <w:sz w:val="24"/>
        </w:rPr>
        <w:t></w:t>
      </w:r>
      <w:r>
        <w:rPr>
          <w:rFonts w:ascii="Times New Roman" w:hAnsi="Times New Roman"/>
          <w:i/>
          <w:spacing w:val="-5"/>
          <w:w w:val="105"/>
          <w:sz w:val="24"/>
        </w:rPr>
        <w:t>p</w:t>
      </w:r>
      <w:r>
        <w:rPr>
          <w:rFonts w:ascii="Garamond" w:hAnsi="Garamond"/>
          <w:spacing w:val="-5"/>
          <w:w w:val="105"/>
          <w:sz w:val="24"/>
          <w:vertAlign w:val="subscript"/>
        </w:rPr>
        <w:t>2</w:t>
      </w:r>
      <w:r>
        <w:rPr>
          <w:rFonts w:ascii="Garamond" w:hAnsi="Garamond"/>
          <w:sz w:val="24"/>
          <w:vertAlign w:val="baseline"/>
        </w:rPr>
        <w:tab/>
      </w:r>
      <w:r>
        <w:rPr>
          <w:rFonts w:ascii="Times New Roman" w:hAnsi="Times New Roman"/>
          <w:i/>
          <w:spacing w:val="-5"/>
          <w:w w:val="105"/>
          <w:sz w:val="24"/>
          <w:vertAlign w:val="baseline"/>
        </w:rPr>
        <w:t>p</w:t>
      </w:r>
      <w:r>
        <w:rPr>
          <w:rFonts w:ascii="Garamond" w:hAnsi="Garamond"/>
          <w:spacing w:val="-5"/>
          <w:w w:val="105"/>
          <w:sz w:val="24"/>
          <w:vertAlign w:val="subscript"/>
        </w:rPr>
        <w:t>0</w:t>
      </w:r>
      <w:r>
        <w:rPr>
          <w:rFonts w:ascii="Garamond" w:hAnsi="Garamond"/>
          <w:sz w:val="24"/>
          <w:vertAlign w:val="baseline"/>
        </w:rPr>
        <w:tab/>
      </w:r>
      <w:r>
        <w:rPr>
          <w:rFonts w:ascii="Times New Roman" w:hAnsi="Times New Roman"/>
          <w:i/>
          <w:spacing w:val="-5"/>
          <w:w w:val="105"/>
          <w:sz w:val="24"/>
          <w:vertAlign w:val="baseline"/>
        </w:rPr>
        <w:t>p</w:t>
      </w:r>
      <w:r>
        <w:rPr>
          <w:rFonts w:ascii="Garamond" w:hAnsi="Garamond"/>
          <w:spacing w:val="-5"/>
          <w:w w:val="105"/>
          <w:sz w:val="24"/>
          <w:vertAlign w:val="subscript"/>
        </w:rPr>
        <w:t>1</w:t>
      </w:r>
      <w:r>
        <w:rPr>
          <w:rFonts w:ascii="Sitka Banner" w:hAnsi="Sitka Banner"/>
          <w:spacing w:val="-5"/>
          <w:w w:val="105"/>
          <w:position w:val="29"/>
          <w:sz w:val="24"/>
          <w:vertAlign w:val="baseline"/>
        </w:rPr>
        <w:t></w:t>
      </w:r>
    </w:p>
    <w:p>
      <w:pPr>
        <w:spacing w:line="175" w:lineRule="auto" w:before="286"/>
        <w:ind w:left="276" w:right="0" w:firstLine="0"/>
        <w:jc w:val="left"/>
        <w:rPr>
          <w:rFonts w:ascii="Sitka Banner" w:hAnsi="Sitka Banner"/>
          <w:sz w:val="24"/>
        </w:rPr>
      </w:pPr>
      <w:r>
        <w:rPr/>
        <w:br w:type="column"/>
      </w:r>
      <w:r>
        <w:rPr>
          <w:rFonts w:ascii="Sitka Banner" w:hAnsi="Sitka Banner"/>
          <w:sz w:val="24"/>
        </w:rPr>
        <w:t></w:t>
      </w:r>
      <w:r>
        <w:rPr>
          <w:rFonts w:ascii="Times New Roman" w:hAnsi="Times New Roman"/>
          <w:b/>
          <w:position w:val="-28"/>
          <w:sz w:val="24"/>
        </w:rPr>
        <w:t>T</w:t>
      </w:r>
      <w:r>
        <w:rPr>
          <w:rFonts w:ascii="Times New Roman" w:hAnsi="Times New Roman"/>
          <w:b/>
          <w:spacing w:val="39"/>
          <w:position w:val="-28"/>
          <w:sz w:val="24"/>
        </w:rPr>
        <w:t>  </w:t>
      </w:r>
      <w:r>
        <w:rPr>
          <w:rFonts w:ascii="Times New Roman" w:hAnsi="Times New Roman"/>
          <w:b/>
          <w:spacing w:val="-5"/>
          <w:position w:val="-28"/>
          <w:sz w:val="24"/>
        </w:rPr>
        <w:t>R</w:t>
      </w:r>
      <w:r>
        <w:rPr>
          <w:rFonts w:ascii="Sitka Banner" w:hAnsi="Sitka Banner"/>
          <w:spacing w:val="-5"/>
          <w:sz w:val="24"/>
        </w:rPr>
        <w:t></w:t>
      </w:r>
    </w:p>
    <w:p>
      <w:pPr>
        <w:spacing w:after="0" w:line="175" w:lineRule="auto"/>
        <w:jc w:val="left"/>
        <w:rPr>
          <w:rFonts w:ascii="Sitka Banner" w:hAnsi="Sitka Banner"/>
          <w:sz w:val="24"/>
        </w:rPr>
        <w:sectPr>
          <w:type w:val="continuous"/>
          <w:pgSz w:w="11910" w:h="16840"/>
          <w:pgMar w:header="927" w:footer="803" w:top="1920" w:bottom="280" w:left="1200" w:right="980"/>
          <w:cols w:num="2" w:equalWidth="0">
            <w:col w:w="5026" w:space="40"/>
            <w:col w:w="4664"/>
          </w:cols>
        </w:sectPr>
      </w:pPr>
    </w:p>
    <w:p>
      <w:pPr>
        <w:tabs>
          <w:tab w:pos="4190" w:val="left" w:leader="none"/>
          <w:tab w:pos="4602" w:val="left" w:leader="none"/>
          <w:tab w:pos="5950" w:val="left" w:leader="none"/>
          <w:tab w:pos="8785" w:val="left" w:leader="none"/>
        </w:tabs>
        <w:spacing w:line="199" w:lineRule="auto" w:before="0"/>
        <w:ind w:left="3106" w:right="0" w:firstLine="0"/>
        <w:jc w:val="left"/>
        <w:rPr>
          <w:rFonts w:ascii="Times New Roman" w:hAnsi="Times New Roman"/>
          <w:sz w:val="24"/>
        </w:rPr>
      </w:pPr>
      <w:r>
        <w:rPr/>
        <mc:AlternateContent>
          <mc:Choice Requires="wps">
            <w:drawing>
              <wp:anchor distT="0" distB="0" distL="0" distR="0" allowOverlap="1" layoutInCell="1" locked="0" behindDoc="1" simplePos="0" relativeHeight="482392064">
                <wp:simplePos x="0" y="0"/>
                <wp:positionH relativeFrom="page">
                  <wp:posOffset>3028289</wp:posOffset>
                </wp:positionH>
                <wp:positionV relativeFrom="paragraph">
                  <wp:posOffset>137474</wp:posOffset>
                </wp:positionV>
                <wp:extent cx="925194" cy="565785"/>
                <wp:effectExtent l="0" t="0" r="0" b="0"/>
                <wp:wrapNone/>
                <wp:docPr id="976" name="Textbox 976"/>
                <wp:cNvGraphicFramePr>
                  <a:graphicFrameLocks/>
                </wp:cNvGraphicFramePr>
                <a:graphic>
                  <a:graphicData uri="http://schemas.microsoft.com/office/word/2010/wordprocessingShape">
                    <wps:wsp>
                      <wps:cNvPr id="976" name="Textbox 976"/>
                      <wps:cNvSpPr txBox="1"/>
                      <wps:spPr>
                        <a:xfrm>
                          <a:off x="0" y="0"/>
                          <a:ext cx="925194" cy="565785"/>
                        </a:xfrm>
                        <a:prstGeom prst="rect">
                          <a:avLst/>
                        </a:prstGeom>
                      </wps:spPr>
                      <wps:txbx>
                        <w:txbxContent>
                          <w:p>
                            <w:pPr>
                              <w:pStyle w:val="BodyText"/>
                              <w:tabs>
                                <w:tab w:pos="669" w:val="left" w:leader="none"/>
                                <w:tab w:pos="1080" w:val="left" w:leader="none"/>
                              </w:tabs>
                              <w:spacing w:line="536" w:lineRule="exact"/>
                              <w:rPr>
                                <w:rFonts w:ascii="Sitka Banner" w:hAnsi="Sitka Banner"/>
                              </w:rPr>
                            </w:pPr>
                            <w:r>
                              <w:rPr>
                                <w:rFonts w:ascii="Sitka Banner" w:hAnsi="Sitka Banner"/>
                                <w:position w:val="29"/>
                              </w:rPr>
                              <w:t></w:t>
                            </w:r>
                            <w:r>
                              <w:rPr>
                                <w:rFonts w:ascii="Sitka Banner" w:hAnsi="Sitka Banner"/>
                                <w:spacing w:val="-8"/>
                                <w:position w:val="29"/>
                              </w:rPr>
                              <w:t> </w:t>
                            </w:r>
                            <w:r>
                              <w:rPr>
                                <w:rFonts w:ascii="Garamond" w:hAnsi="Garamond"/>
                                <w:spacing w:val="-10"/>
                              </w:rPr>
                              <w:t>0</w:t>
                            </w:r>
                            <w:r>
                              <w:rPr>
                                <w:rFonts w:ascii="Garamond" w:hAnsi="Garamond"/>
                              </w:rPr>
                              <w:tab/>
                            </w:r>
                            <w:r>
                              <w:rPr>
                                <w:rFonts w:ascii="Garamond" w:hAnsi="Garamond"/>
                                <w:spacing w:val="-10"/>
                              </w:rPr>
                              <w:t>0</w:t>
                            </w:r>
                            <w:r>
                              <w:rPr>
                                <w:rFonts w:ascii="Garamond" w:hAnsi="Garamond"/>
                              </w:rPr>
                              <w:tab/>
                              <w:t>1</w:t>
                            </w:r>
                            <w:r>
                              <w:rPr>
                                <w:rFonts w:ascii="Garamond" w:hAnsi="Garamond"/>
                                <w:spacing w:val="-8"/>
                              </w:rPr>
                              <w:t> </w:t>
                            </w:r>
                            <w:r>
                              <w:rPr>
                                <w:rFonts w:ascii="Sitka Banner" w:hAnsi="Sitka Banner"/>
                                <w:spacing w:val="-38"/>
                                <w:position w:val="29"/>
                              </w:rPr>
                              <w:t></w:t>
                            </w:r>
                          </w:p>
                        </w:txbxContent>
                      </wps:txbx>
                      <wps:bodyPr wrap="square" lIns="0" tIns="0" rIns="0" bIns="0" rtlCol="0">
                        <a:noAutofit/>
                      </wps:bodyPr>
                    </wps:wsp>
                  </a:graphicData>
                </a:graphic>
              </wp:anchor>
            </w:drawing>
          </mc:Choice>
          <mc:Fallback>
            <w:pict>
              <v:shape style="position:absolute;margin-left:238.447998pt;margin-top:10.824726pt;width:72.850pt;height:44.55pt;mso-position-horizontal-relative:page;mso-position-vertical-relative:paragraph;z-index:-20924416" type="#_x0000_t202" id="docshape780" filled="false" stroked="false">
                <v:textbox inset="0,0,0,0">
                  <w:txbxContent>
                    <w:p>
                      <w:pPr>
                        <w:pStyle w:val="BodyText"/>
                        <w:tabs>
                          <w:tab w:pos="669" w:val="left" w:leader="none"/>
                          <w:tab w:pos="1080" w:val="left" w:leader="none"/>
                        </w:tabs>
                        <w:spacing w:line="536" w:lineRule="exact"/>
                        <w:rPr>
                          <w:rFonts w:ascii="Sitka Banner" w:hAnsi="Sitka Banner"/>
                        </w:rPr>
                      </w:pPr>
                      <w:r>
                        <w:rPr>
                          <w:rFonts w:ascii="Sitka Banner" w:hAnsi="Sitka Banner"/>
                          <w:position w:val="29"/>
                        </w:rPr>
                        <w:t></w:t>
                      </w:r>
                      <w:r>
                        <w:rPr>
                          <w:rFonts w:ascii="Sitka Banner" w:hAnsi="Sitka Banner"/>
                          <w:spacing w:val="-8"/>
                          <w:position w:val="29"/>
                        </w:rPr>
                        <w:t> </w:t>
                      </w:r>
                      <w:r>
                        <w:rPr>
                          <w:rFonts w:ascii="Garamond" w:hAnsi="Garamond"/>
                          <w:spacing w:val="-10"/>
                        </w:rPr>
                        <w:t>0</w:t>
                      </w:r>
                      <w:r>
                        <w:rPr>
                          <w:rFonts w:ascii="Garamond" w:hAnsi="Garamond"/>
                        </w:rPr>
                        <w:tab/>
                      </w:r>
                      <w:r>
                        <w:rPr>
                          <w:rFonts w:ascii="Garamond" w:hAnsi="Garamond"/>
                          <w:spacing w:val="-10"/>
                        </w:rPr>
                        <w:t>0</w:t>
                      </w:r>
                      <w:r>
                        <w:rPr>
                          <w:rFonts w:ascii="Garamond" w:hAnsi="Garamond"/>
                        </w:rPr>
                        <w:tab/>
                        <w:t>1</w:t>
                      </w:r>
                      <w:r>
                        <w:rPr>
                          <w:rFonts w:ascii="Garamond" w:hAnsi="Garamond"/>
                          <w:spacing w:val="-8"/>
                        </w:rPr>
                        <w:t> </w:t>
                      </w:r>
                      <w:r>
                        <w:rPr>
                          <w:rFonts w:ascii="Sitka Banner" w:hAnsi="Sitka Banner"/>
                          <w:spacing w:val="-38"/>
                          <w:position w:val="29"/>
                        </w:rPr>
                        <w:t></w:t>
                      </w:r>
                    </w:p>
                  </w:txbxContent>
                </v:textbox>
                <w10:wrap type="none"/>
              </v:shape>
            </w:pict>
          </mc:Fallback>
        </mc:AlternateContent>
      </w:r>
      <w:r>
        <w:rPr>
          <w:rFonts w:ascii="Times New Roman" w:hAnsi="Times New Roman"/>
          <w:b/>
          <w:sz w:val="24"/>
        </w:rPr>
        <w:t>P</w:t>
      </w:r>
      <w:r>
        <w:rPr>
          <w:rFonts w:ascii="Times New Roman" w:hAnsi="Times New Roman"/>
          <w:b/>
          <w:spacing w:val="17"/>
          <w:sz w:val="24"/>
        </w:rPr>
        <w:t> </w:t>
      </w:r>
      <w:r>
        <w:rPr>
          <w:rFonts w:ascii="Garamond" w:hAnsi="Garamond"/>
          <w:sz w:val="24"/>
        </w:rPr>
        <w:t>=</w:t>
      </w:r>
      <w:r>
        <w:rPr>
          <w:rFonts w:ascii="Garamond" w:hAnsi="Garamond"/>
          <w:spacing w:val="17"/>
          <w:sz w:val="24"/>
        </w:rPr>
        <w:t> </w:t>
      </w:r>
      <w:r>
        <w:rPr>
          <w:rFonts w:ascii="Sitka Banner" w:hAnsi="Sitka Banner"/>
          <w:spacing w:val="-5"/>
          <w:position w:val="0"/>
          <w:sz w:val="24"/>
        </w:rPr>
        <w:t></w:t>
      </w:r>
      <w:r>
        <w:rPr>
          <w:rFonts w:ascii="Times New Roman" w:hAnsi="Times New Roman"/>
          <w:i/>
          <w:spacing w:val="-5"/>
          <w:position w:val="-2"/>
          <w:sz w:val="24"/>
        </w:rPr>
        <w:t>p</w:t>
      </w:r>
      <w:r>
        <w:rPr>
          <w:rFonts w:ascii="Garamond" w:hAnsi="Garamond"/>
          <w:spacing w:val="-5"/>
          <w:position w:val="-5"/>
          <w:sz w:val="16"/>
        </w:rPr>
        <w:t>2</w:t>
      </w:r>
      <w:r>
        <w:rPr>
          <w:rFonts w:ascii="Garamond" w:hAnsi="Garamond"/>
          <w:position w:val="-5"/>
          <w:sz w:val="16"/>
        </w:rPr>
        <w:tab/>
      </w:r>
      <w:r>
        <w:rPr>
          <w:rFonts w:ascii="Times New Roman" w:hAnsi="Times New Roman"/>
          <w:i/>
          <w:spacing w:val="-5"/>
          <w:position w:val="-2"/>
          <w:sz w:val="24"/>
        </w:rPr>
        <w:t>p</w:t>
      </w:r>
      <w:r>
        <w:rPr>
          <w:rFonts w:ascii="Garamond" w:hAnsi="Garamond"/>
          <w:spacing w:val="-5"/>
          <w:position w:val="-5"/>
          <w:sz w:val="16"/>
        </w:rPr>
        <w:t>0</w:t>
      </w:r>
      <w:r>
        <w:rPr>
          <w:rFonts w:ascii="Garamond" w:hAnsi="Garamond"/>
          <w:position w:val="-5"/>
          <w:sz w:val="16"/>
        </w:rPr>
        <w:tab/>
      </w:r>
      <w:r>
        <w:rPr>
          <w:rFonts w:ascii="Times New Roman" w:hAnsi="Times New Roman"/>
          <w:i/>
          <w:position w:val="-2"/>
          <w:sz w:val="24"/>
        </w:rPr>
        <w:t>p</w:t>
      </w:r>
      <w:r>
        <w:rPr>
          <w:rFonts w:ascii="Garamond" w:hAnsi="Garamond"/>
          <w:position w:val="-5"/>
          <w:sz w:val="16"/>
        </w:rPr>
        <w:t>1</w:t>
      </w:r>
      <w:r>
        <w:rPr>
          <w:rFonts w:ascii="Sitka Banner" w:hAnsi="Sitka Banner"/>
          <w:position w:val="0"/>
          <w:sz w:val="24"/>
        </w:rPr>
        <w:t></w:t>
      </w:r>
      <w:r>
        <w:rPr>
          <w:rFonts w:ascii="Sitka Banner" w:hAnsi="Sitka Banner"/>
          <w:spacing w:val="29"/>
          <w:position w:val="0"/>
          <w:sz w:val="24"/>
        </w:rPr>
        <w:t> </w:t>
      </w:r>
      <w:r>
        <w:rPr>
          <w:rFonts w:ascii="Garamond" w:hAnsi="Garamond"/>
          <w:sz w:val="24"/>
        </w:rPr>
        <w:t>=</w:t>
      </w:r>
      <w:r>
        <w:rPr>
          <w:rFonts w:ascii="Garamond" w:hAnsi="Garamond"/>
          <w:spacing w:val="26"/>
          <w:sz w:val="24"/>
        </w:rPr>
        <w:t> </w:t>
      </w:r>
      <w:r>
        <w:rPr>
          <w:rFonts w:ascii="Sitka Banner" w:hAnsi="Sitka Banner"/>
          <w:spacing w:val="-5"/>
          <w:position w:val="5"/>
          <w:sz w:val="24"/>
        </w:rPr>
        <w:t></w:t>
      </w:r>
      <w:r>
        <w:rPr>
          <w:rFonts w:ascii="Times New Roman" w:hAnsi="Times New Roman"/>
          <w:b/>
          <w:spacing w:val="-5"/>
          <w:position w:val="-23"/>
          <w:sz w:val="24"/>
        </w:rPr>
        <w:t>0</w:t>
      </w:r>
      <w:r>
        <w:rPr>
          <w:rFonts w:ascii="Times New Roman" w:hAnsi="Times New Roman"/>
          <w:b/>
          <w:position w:val="-23"/>
          <w:sz w:val="24"/>
        </w:rPr>
        <w:tab/>
        <w:t>I</w:t>
      </w:r>
      <w:r>
        <w:rPr>
          <w:rFonts w:ascii="Times New Roman" w:hAnsi="Times New Roman"/>
          <w:b/>
          <w:spacing w:val="-20"/>
          <w:position w:val="-23"/>
          <w:sz w:val="24"/>
        </w:rPr>
        <w:t> </w:t>
      </w:r>
      <w:r>
        <w:rPr>
          <w:rFonts w:ascii="Sitka Banner" w:hAnsi="Sitka Banner"/>
          <w:position w:val="5"/>
          <w:sz w:val="24"/>
        </w:rPr>
        <w:t></w:t>
      </w:r>
      <w:r>
        <w:rPr>
          <w:rFonts w:ascii="Sitka Banner" w:hAnsi="Sitka Banner"/>
          <w:spacing w:val="-15"/>
          <w:position w:val="5"/>
          <w:sz w:val="24"/>
        </w:rPr>
        <w:t> </w:t>
      </w:r>
      <w:r>
        <w:rPr>
          <w:rFonts w:ascii="Times New Roman" w:hAnsi="Times New Roman"/>
          <w:i/>
          <w:spacing w:val="-10"/>
          <w:sz w:val="24"/>
        </w:rPr>
        <w:t>,</w:t>
      </w:r>
      <w:r>
        <w:rPr>
          <w:rFonts w:ascii="Times New Roman" w:hAnsi="Times New Roman"/>
          <w:i/>
          <w:sz w:val="24"/>
        </w:rPr>
        <w:tab/>
      </w:r>
      <w:r>
        <w:rPr>
          <w:rFonts w:ascii="Times New Roman" w:hAnsi="Times New Roman"/>
          <w:sz w:val="24"/>
        </w:rPr>
        <w:t>(4-</w:t>
      </w:r>
      <w:r>
        <w:rPr>
          <w:rFonts w:ascii="Times New Roman" w:hAnsi="Times New Roman"/>
          <w:spacing w:val="-5"/>
          <w:sz w:val="24"/>
        </w:rPr>
        <w:t>3)</w:t>
      </w:r>
    </w:p>
    <w:p>
      <w:pPr>
        <w:pStyle w:val="BodyText"/>
        <w:spacing w:before="96"/>
        <w:rPr>
          <w:rFonts w:ascii="Times New Roman"/>
        </w:rPr>
      </w:pPr>
    </w:p>
    <w:p>
      <w:pPr>
        <w:tabs>
          <w:tab w:pos="2063" w:val="left" w:leader="none"/>
        </w:tabs>
        <w:spacing w:line="525" w:lineRule="exact" w:before="0"/>
        <w:ind w:left="239" w:right="0" w:firstLine="0"/>
        <w:jc w:val="left"/>
        <w:rPr>
          <w:sz w:val="24"/>
        </w:rPr>
      </w:pPr>
      <w:r>
        <w:rPr>
          <w:sz w:val="24"/>
        </w:rPr>
        <w:t>其中，</w:t>
      </w:r>
      <w:r>
        <w:rPr>
          <w:rFonts w:ascii="Times New Roman" w:hAnsi="Times New Roman" w:eastAsia="Times New Roman"/>
          <w:b/>
          <w:sz w:val="24"/>
        </w:rPr>
        <w:t>T</w:t>
      </w:r>
      <w:r>
        <w:rPr>
          <w:rFonts w:ascii="Times New Roman" w:hAnsi="Times New Roman" w:eastAsia="Times New Roman"/>
          <w:b/>
          <w:spacing w:val="20"/>
          <w:sz w:val="24"/>
        </w:rPr>
        <w:t> </w:t>
      </w:r>
      <w:r>
        <w:rPr>
          <w:rFonts w:ascii="Garamond" w:hAnsi="Garamond" w:eastAsia="Garamond"/>
          <w:sz w:val="24"/>
        </w:rPr>
        <w:t>=</w:t>
      </w:r>
      <w:r>
        <w:rPr>
          <w:rFonts w:ascii="Garamond" w:hAnsi="Garamond" w:eastAsia="Garamond"/>
          <w:spacing w:val="20"/>
          <w:sz w:val="24"/>
        </w:rPr>
        <w:t> </w:t>
      </w:r>
      <w:r>
        <w:rPr>
          <w:rFonts w:ascii="Sitka Banner" w:hAnsi="Sitka Banner" w:eastAsia="Sitka Banner"/>
          <w:spacing w:val="-5"/>
          <w:position w:val="48"/>
          <w:sz w:val="24"/>
        </w:rPr>
        <w:t></w:t>
      </w:r>
      <w:r>
        <w:rPr>
          <w:rFonts w:ascii="Times New Roman" w:hAnsi="Times New Roman" w:eastAsia="Times New Roman"/>
          <w:i/>
          <w:spacing w:val="-5"/>
          <w:position w:val="19"/>
          <w:sz w:val="24"/>
        </w:rPr>
        <w:t>p</w:t>
      </w:r>
      <w:r>
        <w:rPr>
          <w:rFonts w:ascii="Garamond" w:hAnsi="Garamond" w:eastAsia="Garamond"/>
          <w:spacing w:val="-5"/>
          <w:position w:val="15"/>
          <w:sz w:val="16"/>
        </w:rPr>
        <w:t>2</w:t>
      </w:r>
      <w:r>
        <w:rPr>
          <w:rFonts w:ascii="Garamond" w:hAnsi="Garamond" w:eastAsia="Garamond"/>
          <w:position w:val="15"/>
          <w:sz w:val="16"/>
        </w:rPr>
        <w:tab/>
      </w:r>
      <w:r>
        <w:rPr>
          <w:rFonts w:ascii="Times New Roman" w:hAnsi="Times New Roman" w:eastAsia="Times New Roman"/>
          <w:i/>
          <w:position w:val="19"/>
          <w:sz w:val="24"/>
        </w:rPr>
        <w:t>p</w:t>
      </w:r>
      <w:r>
        <w:rPr>
          <w:rFonts w:ascii="Garamond" w:hAnsi="Garamond" w:eastAsia="Garamond"/>
          <w:position w:val="15"/>
          <w:sz w:val="16"/>
        </w:rPr>
        <w:t>0</w:t>
      </w:r>
      <w:r>
        <w:rPr>
          <w:rFonts w:ascii="Sitka Banner" w:hAnsi="Sitka Banner" w:eastAsia="Sitka Banner"/>
          <w:position w:val="48"/>
          <w:sz w:val="24"/>
        </w:rPr>
        <w:t></w:t>
      </w:r>
      <w:r>
        <w:rPr>
          <w:rFonts w:ascii="Sitka Banner" w:hAnsi="Sitka Banner" w:eastAsia="Sitka Banner"/>
          <w:spacing w:val="19"/>
          <w:position w:val="48"/>
          <w:sz w:val="24"/>
        </w:rPr>
        <w:t> </w:t>
      </w:r>
      <w:r>
        <w:rPr>
          <w:sz w:val="24"/>
        </w:rPr>
        <w:t>描述了瞬态之间的转移概率，</w:t>
      </w:r>
      <w:r>
        <w:rPr>
          <w:rFonts w:ascii="Times New Roman" w:hAnsi="Times New Roman" w:eastAsia="Times New Roman"/>
          <w:b/>
          <w:sz w:val="24"/>
        </w:rPr>
        <w:t>R</w:t>
      </w:r>
      <w:r>
        <w:rPr>
          <w:rFonts w:ascii="Times New Roman" w:hAnsi="Times New Roman" w:eastAsia="Times New Roman"/>
          <w:b/>
          <w:spacing w:val="23"/>
          <w:sz w:val="24"/>
        </w:rPr>
        <w:t> </w:t>
      </w:r>
      <w:r>
        <w:rPr>
          <w:rFonts w:ascii="Garamond" w:hAnsi="Garamond" w:eastAsia="Garamond"/>
          <w:sz w:val="24"/>
        </w:rPr>
        <w:t>=</w:t>
      </w:r>
      <w:r>
        <w:rPr>
          <w:rFonts w:ascii="Garamond" w:hAnsi="Garamond" w:eastAsia="Garamond"/>
          <w:spacing w:val="24"/>
          <w:sz w:val="24"/>
        </w:rPr>
        <w:t> </w:t>
      </w:r>
      <w:r>
        <w:rPr>
          <w:rFonts w:ascii="Sitka Banner" w:hAnsi="Sitka Banner" w:eastAsia="Sitka Banner"/>
          <w:position w:val="48"/>
          <w:sz w:val="24"/>
        </w:rPr>
        <w:t></w:t>
      </w:r>
      <w:r>
        <w:rPr>
          <w:rFonts w:ascii="Times New Roman" w:hAnsi="Times New Roman" w:eastAsia="Times New Roman"/>
          <w:i/>
          <w:position w:val="19"/>
          <w:sz w:val="24"/>
        </w:rPr>
        <w:t>p</w:t>
      </w:r>
      <w:r>
        <w:rPr>
          <w:rFonts w:ascii="Garamond" w:hAnsi="Garamond" w:eastAsia="Garamond"/>
          <w:position w:val="15"/>
          <w:sz w:val="16"/>
        </w:rPr>
        <w:t>1</w:t>
      </w:r>
      <w:r>
        <w:rPr>
          <w:rFonts w:ascii="Sitka Banner" w:hAnsi="Sitka Banner" w:eastAsia="Sitka Banner"/>
          <w:position w:val="48"/>
          <w:sz w:val="24"/>
        </w:rPr>
        <w:t></w:t>
      </w:r>
      <w:r>
        <w:rPr>
          <w:rFonts w:ascii="Sitka Banner" w:hAnsi="Sitka Banner" w:eastAsia="Sitka Banner"/>
          <w:spacing w:val="19"/>
          <w:position w:val="48"/>
          <w:sz w:val="24"/>
        </w:rPr>
        <w:t> </w:t>
      </w:r>
      <w:r>
        <w:rPr>
          <w:sz w:val="24"/>
        </w:rPr>
        <w:t>描述了进入吸收态的</w:t>
      </w:r>
      <w:r>
        <w:rPr>
          <w:spacing w:val="-10"/>
          <w:sz w:val="24"/>
        </w:rPr>
        <w:t>概</w:t>
      </w:r>
    </w:p>
    <w:p>
      <w:pPr>
        <w:tabs>
          <w:tab w:pos="621" w:val="left" w:leader="none"/>
          <w:tab w:pos="4725" w:val="left" w:leader="none"/>
        </w:tabs>
        <w:spacing w:line="156" w:lineRule="auto" w:before="0"/>
        <w:ind w:left="0" w:right="1481" w:firstLine="0"/>
        <w:jc w:val="center"/>
        <w:rPr>
          <w:rFonts w:ascii="Sitka Banner" w:hAnsi="Sitka Banner"/>
          <w:sz w:val="24"/>
        </w:rPr>
      </w:pPr>
      <w:r>
        <w:rPr>
          <w:rFonts w:ascii="Sitka Banner" w:hAnsi="Sitka Banner"/>
          <w:spacing w:val="-5"/>
          <w:w w:val="105"/>
          <w:sz w:val="24"/>
        </w:rPr>
        <w:t></w:t>
      </w:r>
      <w:r>
        <w:rPr>
          <w:rFonts w:ascii="Times New Roman" w:hAnsi="Times New Roman"/>
          <w:i/>
          <w:spacing w:val="-5"/>
          <w:w w:val="105"/>
          <w:position w:val="-28"/>
          <w:sz w:val="24"/>
        </w:rPr>
        <w:t>p</w:t>
      </w:r>
      <w:r>
        <w:rPr>
          <w:rFonts w:ascii="Garamond" w:hAnsi="Garamond"/>
          <w:spacing w:val="-5"/>
          <w:w w:val="105"/>
          <w:position w:val="-32"/>
          <w:sz w:val="16"/>
        </w:rPr>
        <w:t>2</w:t>
      </w:r>
      <w:r>
        <w:rPr>
          <w:rFonts w:ascii="Garamond" w:hAnsi="Garamond"/>
          <w:position w:val="-32"/>
          <w:sz w:val="16"/>
        </w:rPr>
        <w:tab/>
      </w:r>
      <w:r>
        <w:rPr>
          <w:rFonts w:ascii="Times New Roman" w:hAnsi="Times New Roman"/>
          <w:i/>
          <w:spacing w:val="-5"/>
          <w:w w:val="105"/>
          <w:position w:val="-28"/>
          <w:sz w:val="24"/>
        </w:rPr>
        <w:t>p</w:t>
      </w:r>
      <w:r>
        <w:rPr>
          <w:rFonts w:ascii="Garamond" w:hAnsi="Garamond"/>
          <w:spacing w:val="-5"/>
          <w:w w:val="105"/>
          <w:position w:val="-32"/>
          <w:sz w:val="16"/>
        </w:rPr>
        <w:t>0</w:t>
      </w:r>
      <w:r>
        <w:rPr>
          <w:rFonts w:ascii="Sitka Banner" w:hAnsi="Sitka Banner"/>
          <w:spacing w:val="-5"/>
          <w:w w:val="105"/>
          <w:sz w:val="24"/>
        </w:rPr>
        <w:t></w:t>
      </w:r>
      <w:r>
        <w:rPr>
          <w:rFonts w:ascii="Sitka Banner" w:hAnsi="Sitka Banner"/>
          <w:sz w:val="24"/>
        </w:rPr>
        <w:tab/>
      </w:r>
      <w:r>
        <w:rPr>
          <w:rFonts w:ascii="Sitka Banner" w:hAnsi="Sitka Banner"/>
          <w:spacing w:val="-4"/>
          <w:w w:val="105"/>
          <w:sz w:val="24"/>
        </w:rPr>
        <w:t></w:t>
      </w:r>
      <w:r>
        <w:rPr>
          <w:rFonts w:ascii="Times New Roman" w:hAnsi="Times New Roman"/>
          <w:i/>
          <w:spacing w:val="-4"/>
          <w:w w:val="105"/>
          <w:position w:val="-28"/>
          <w:sz w:val="24"/>
        </w:rPr>
        <w:t>p</w:t>
      </w:r>
      <w:r>
        <w:rPr>
          <w:rFonts w:ascii="Garamond" w:hAnsi="Garamond"/>
          <w:spacing w:val="-4"/>
          <w:w w:val="105"/>
          <w:position w:val="-32"/>
          <w:sz w:val="16"/>
        </w:rPr>
        <w:t>1</w:t>
      </w:r>
      <w:r>
        <w:rPr>
          <w:rFonts w:ascii="Sitka Banner" w:hAnsi="Sitka Banner"/>
          <w:spacing w:val="-4"/>
          <w:w w:val="105"/>
          <w:sz w:val="24"/>
        </w:rPr>
        <w:t></w:t>
      </w:r>
    </w:p>
    <w:p>
      <w:pPr>
        <w:pStyle w:val="BodyText"/>
        <w:spacing w:line="326" w:lineRule="auto" w:before="47"/>
        <w:ind w:left="240" w:right="303"/>
      </w:pPr>
      <w:r>
        <w:rPr>
          <w:spacing w:val="1"/>
        </w:rPr>
        <w:t>率。根据马尔可夫吸收理论</w:t>
      </w:r>
      <w:r>
        <w:rPr>
          <w:rFonts w:ascii="Times New Roman" w:hAnsi="Times New Roman" w:eastAsia="Times New Roman"/>
          <w:vertAlign w:val="superscript"/>
        </w:rPr>
        <w:t>[</w:t>
      </w:r>
      <w:hyperlink w:history="true" w:anchor="_bookmark183">
        <w:r>
          <w:rPr>
            <w:rFonts w:ascii="Times New Roman" w:hAnsi="Times New Roman" w:eastAsia="Times New Roman"/>
            <w:vertAlign w:val="superscript"/>
          </w:rPr>
          <w:t>80</w:t>
        </w:r>
      </w:hyperlink>
      <w:r>
        <w:rPr>
          <w:rFonts w:ascii="Times New Roman" w:hAnsi="Times New Roman" w:eastAsia="Times New Roman"/>
          <w:vertAlign w:val="superscript"/>
        </w:rPr>
        <w:t>]</w:t>
      </w:r>
      <w:r>
        <w:rPr>
          <w:spacing w:val="-2"/>
          <w:vertAlign w:val="baseline"/>
        </w:rPr>
        <w:t>，相关性能指标的计算依赖于基本矩阵 </w:t>
      </w:r>
      <w:r>
        <w:rPr>
          <w:rFonts w:ascii="Times New Roman" w:hAnsi="Times New Roman" w:eastAsia="Times New Roman"/>
          <w:b/>
          <w:vertAlign w:val="baseline"/>
        </w:rPr>
        <w:t>N</w:t>
      </w:r>
      <w:r>
        <w:rPr>
          <w:rFonts w:ascii="Times New Roman" w:hAnsi="Times New Roman" w:eastAsia="Times New Roman"/>
          <w:b/>
          <w:spacing w:val="40"/>
          <w:vertAlign w:val="baseline"/>
        </w:rPr>
        <w:t> </w:t>
      </w:r>
      <w:r>
        <w:rPr>
          <w:rFonts w:ascii="Garamond" w:hAnsi="Garamond" w:eastAsia="Garamond"/>
          <w:spacing w:val="13"/>
          <w:vertAlign w:val="baseline"/>
        </w:rPr>
        <w:t>= (</w:t>
      </w:r>
      <w:r>
        <w:rPr>
          <w:rFonts w:ascii="Times New Roman" w:hAnsi="Times New Roman" w:eastAsia="Times New Roman"/>
          <w:b/>
          <w:vertAlign w:val="baseline"/>
        </w:rPr>
        <w:t>I </w:t>
      </w:r>
      <w:r>
        <w:rPr>
          <w:rFonts w:ascii="DejaVu Sans" w:hAnsi="DejaVu Sans" w:eastAsia="DejaVu Sans"/>
          <w:i/>
          <w:vertAlign w:val="baseline"/>
        </w:rPr>
        <w:t>− </w:t>
      </w:r>
      <w:r>
        <w:rPr>
          <w:rFonts w:ascii="Times New Roman" w:hAnsi="Times New Roman" w:eastAsia="Times New Roman"/>
          <w:b/>
          <w:vertAlign w:val="baseline"/>
        </w:rPr>
        <w:t>T</w:t>
      </w:r>
      <w:r>
        <w:rPr>
          <w:rFonts w:ascii="Garamond" w:hAnsi="Garamond" w:eastAsia="Garamond"/>
          <w:vertAlign w:val="baseline"/>
        </w:rPr>
        <w:t>)</w:t>
      </w:r>
      <w:r>
        <w:rPr>
          <w:rFonts w:ascii="DejaVu Serif" w:hAnsi="DejaVu Serif" w:eastAsia="DejaVu Serif"/>
          <w:i/>
          <w:vertAlign w:val="superscript"/>
        </w:rPr>
        <w:t>−</w:t>
      </w:r>
      <w:r>
        <w:rPr>
          <w:rFonts w:ascii="Garamond" w:hAnsi="Garamond" w:eastAsia="Garamond"/>
          <w:vertAlign w:val="superscript"/>
        </w:rPr>
        <w:t>1</w:t>
      </w:r>
      <w:r>
        <w:rPr>
          <w:vertAlign w:val="baseline"/>
        </w:rPr>
        <w:t>。</w:t>
      </w:r>
      <w:r>
        <w:rPr>
          <w:spacing w:val="-9"/>
          <w:vertAlign w:val="baseline"/>
        </w:rPr>
        <w:t>其中，矩阵 </w:t>
      </w:r>
      <w:r>
        <w:rPr>
          <w:rFonts w:ascii="Times New Roman" w:hAnsi="Times New Roman" w:eastAsia="Times New Roman"/>
          <w:b/>
          <w:vertAlign w:val="baseline"/>
        </w:rPr>
        <w:t>N </w:t>
      </w:r>
      <w:r>
        <w:rPr>
          <w:spacing w:val="-10"/>
          <w:vertAlign w:val="baseline"/>
        </w:rPr>
        <w:t>中的元素 </w:t>
      </w:r>
      <w:r>
        <w:rPr>
          <w:rFonts w:ascii="Times New Roman" w:hAnsi="Times New Roman" w:eastAsia="Times New Roman"/>
          <w:i/>
          <w:w w:val="125"/>
          <w:vertAlign w:val="baseline"/>
        </w:rPr>
        <w:t>N</w:t>
      </w:r>
      <w:r>
        <w:rPr>
          <w:rFonts w:ascii="Palatino Linotype" w:hAnsi="Palatino Linotype" w:eastAsia="Palatino Linotype"/>
          <w:i/>
          <w:w w:val="125"/>
          <w:vertAlign w:val="subscript"/>
        </w:rPr>
        <w:t>ij</w:t>
      </w:r>
      <w:r>
        <w:rPr>
          <w:rFonts w:ascii="Palatino Linotype" w:hAnsi="Palatino Linotype" w:eastAsia="Palatino Linotype"/>
          <w:i/>
          <w:w w:val="125"/>
          <w:vertAlign w:val="baseline"/>
        </w:rPr>
        <w:t> </w:t>
      </w:r>
      <w:r>
        <w:rPr>
          <w:spacing w:val="-5"/>
          <w:vertAlign w:val="baseline"/>
        </w:rPr>
        <w:t>表示过程从瞬时状态 </w:t>
      </w:r>
      <w:r>
        <w:rPr>
          <w:rFonts w:ascii="Times New Roman" w:hAnsi="Times New Roman" w:eastAsia="Times New Roman"/>
          <w:i/>
          <w:vertAlign w:val="baseline"/>
        </w:rPr>
        <w:t>i </w:t>
      </w:r>
      <w:r>
        <w:rPr>
          <w:vertAlign w:val="baseline"/>
        </w:rPr>
        <w:t>开始，在被吸收之前访问到顺势状态 </w:t>
      </w:r>
      <w:r>
        <w:rPr>
          <w:rFonts w:ascii="Times New Roman" w:hAnsi="Times New Roman" w:eastAsia="Times New Roman"/>
          <w:i/>
          <w:w w:val="125"/>
          <w:vertAlign w:val="baseline"/>
        </w:rPr>
        <w:t>j </w:t>
      </w:r>
      <w:r>
        <w:rPr>
          <w:spacing w:val="-3"/>
          <w:vertAlign w:val="baseline"/>
        </w:rPr>
        <w:t>的期望次数。本章节中，矩阵 </w:t>
      </w:r>
      <w:r>
        <w:rPr>
          <w:rFonts w:ascii="Times New Roman" w:hAnsi="Times New Roman" w:eastAsia="Times New Roman"/>
          <w:b/>
          <w:vertAlign w:val="baseline"/>
        </w:rPr>
        <w:t>N </w:t>
      </w:r>
      <w:r>
        <w:rPr>
          <w:spacing w:val="-3"/>
          <w:vertAlign w:val="baseline"/>
        </w:rPr>
        <w:t>的行、列索引按顺序分别对应状态 </w:t>
      </w:r>
      <w:r>
        <w:rPr>
          <w:rFonts w:ascii="Times New Roman" w:hAnsi="Times New Roman" w:eastAsia="Times New Roman"/>
          <w:vertAlign w:val="baseline"/>
        </w:rPr>
        <w:t>F </w:t>
      </w:r>
      <w:r>
        <w:rPr>
          <w:spacing w:val="-10"/>
          <w:vertAlign w:val="baseline"/>
        </w:rPr>
        <w:t>和状态 </w:t>
      </w:r>
      <w:r>
        <w:rPr>
          <w:rFonts w:ascii="Times New Roman" w:hAnsi="Times New Roman" w:eastAsia="Times New Roman"/>
          <w:vertAlign w:val="baseline"/>
        </w:rPr>
        <w:t>I</w:t>
      </w:r>
      <w:r>
        <w:rPr>
          <w:vertAlign w:val="baseline"/>
        </w:rPr>
        <w:t>。首先</w:t>
      </w:r>
    </w:p>
    <w:p>
      <w:pPr>
        <w:spacing w:after="0" w:line="326" w:lineRule="auto"/>
        <w:sectPr>
          <w:type w:val="continuous"/>
          <w:pgSz w:w="11910" w:h="16840"/>
          <w:pgMar w:header="927" w:footer="803" w:top="1920" w:bottom="280" w:left="1200" w:right="980"/>
        </w:sectPr>
      </w:pPr>
    </w:p>
    <w:p>
      <w:pPr>
        <w:pStyle w:val="BodyText"/>
        <w:spacing w:before="11"/>
        <w:rPr>
          <w:sz w:val="14"/>
        </w:rPr>
      </w:pPr>
    </w:p>
    <w:p>
      <w:pPr>
        <w:spacing w:after="0"/>
        <w:rPr>
          <w:sz w:val="14"/>
        </w:rPr>
        <w:sectPr>
          <w:pgSz w:w="11910" w:h="16840"/>
          <w:pgMar w:header="933" w:footer="803" w:top="1160" w:bottom="1000" w:left="1200" w:right="980"/>
        </w:sectPr>
      </w:pPr>
    </w:p>
    <w:p>
      <w:pPr>
        <w:spacing w:before="69"/>
        <w:ind w:left="240" w:right="0" w:firstLine="0"/>
        <w:jc w:val="left"/>
        <w:rPr>
          <w:sz w:val="24"/>
        </w:rPr>
      </w:pPr>
      <w:r>
        <w:rPr>
          <w:spacing w:val="-16"/>
          <w:sz w:val="24"/>
        </w:rPr>
        <w:t>计算矩阵 </w:t>
      </w:r>
      <w:r>
        <w:rPr>
          <w:rFonts w:ascii="Garamond" w:hAnsi="Garamond" w:eastAsia="Garamond"/>
          <w:spacing w:val="-4"/>
          <w:sz w:val="24"/>
        </w:rPr>
        <w:t>(</w:t>
      </w:r>
      <w:r>
        <w:rPr>
          <w:rFonts w:ascii="Times New Roman" w:hAnsi="Times New Roman" w:eastAsia="Times New Roman"/>
          <w:b/>
          <w:spacing w:val="-4"/>
          <w:sz w:val="24"/>
        </w:rPr>
        <w:t>I</w:t>
      </w:r>
      <w:r>
        <w:rPr>
          <w:rFonts w:ascii="Times New Roman" w:hAnsi="Times New Roman" w:eastAsia="Times New Roman"/>
          <w:b/>
          <w:spacing w:val="-6"/>
          <w:sz w:val="24"/>
        </w:rPr>
        <w:t> </w:t>
      </w:r>
      <w:r>
        <w:rPr>
          <w:rFonts w:ascii="DejaVu Sans" w:hAnsi="DejaVu Sans" w:eastAsia="DejaVu Sans"/>
          <w:i/>
          <w:spacing w:val="-13"/>
          <w:sz w:val="24"/>
        </w:rPr>
        <w:t>− </w:t>
      </w:r>
      <w:r>
        <w:rPr>
          <w:rFonts w:ascii="Times New Roman" w:hAnsi="Times New Roman" w:eastAsia="Times New Roman"/>
          <w:b/>
          <w:spacing w:val="-5"/>
          <w:sz w:val="24"/>
        </w:rPr>
        <w:t>T</w:t>
      </w:r>
      <w:r>
        <w:rPr>
          <w:rFonts w:ascii="Garamond" w:hAnsi="Garamond" w:eastAsia="Garamond"/>
          <w:spacing w:val="-5"/>
          <w:sz w:val="24"/>
        </w:rPr>
        <w:t>)</w:t>
      </w:r>
      <w:r>
        <w:rPr>
          <w:spacing w:val="-5"/>
          <w:sz w:val="24"/>
        </w:rPr>
        <w:t>：</w:t>
      </w:r>
    </w:p>
    <w:p>
      <w:pPr>
        <w:tabs>
          <w:tab w:pos="4713" w:val="left" w:leader="none"/>
          <w:tab w:pos="6597" w:val="left" w:leader="none"/>
        </w:tabs>
        <w:spacing w:line="524" w:lineRule="exact" w:before="109"/>
        <w:ind w:left="2081" w:right="0" w:firstLine="0"/>
        <w:jc w:val="left"/>
        <w:rPr>
          <w:rFonts w:ascii="Garamond" w:hAnsi="Garamond"/>
          <w:sz w:val="24"/>
        </w:rPr>
      </w:pPr>
      <w:r>
        <w:rPr>
          <w:rFonts w:ascii="Times New Roman" w:hAnsi="Times New Roman"/>
          <w:b/>
          <w:position w:val="-18"/>
          <w:sz w:val="24"/>
        </w:rPr>
        <w:t>I</w:t>
      </w:r>
      <w:r>
        <w:rPr>
          <w:rFonts w:ascii="Times New Roman" w:hAnsi="Times New Roman"/>
          <w:b/>
          <w:spacing w:val="-15"/>
          <w:position w:val="-18"/>
          <w:sz w:val="24"/>
        </w:rPr>
        <w:t> </w:t>
      </w:r>
      <w:r>
        <w:rPr>
          <w:rFonts w:ascii="DejaVu Sans" w:hAnsi="DejaVu Sans"/>
          <w:i/>
          <w:position w:val="-18"/>
          <w:sz w:val="24"/>
        </w:rPr>
        <w:t>−</w:t>
      </w:r>
      <w:r>
        <w:rPr>
          <w:rFonts w:ascii="DejaVu Sans" w:hAnsi="DejaVu Sans"/>
          <w:i/>
          <w:spacing w:val="-23"/>
          <w:position w:val="-18"/>
          <w:sz w:val="24"/>
        </w:rPr>
        <w:t> </w:t>
      </w:r>
      <w:r>
        <w:rPr>
          <w:rFonts w:ascii="Times New Roman" w:hAnsi="Times New Roman"/>
          <w:b/>
          <w:position w:val="-18"/>
          <w:sz w:val="24"/>
        </w:rPr>
        <w:t>T</w:t>
      </w:r>
      <w:r>
        <w:rPr>
          <w:rFonts w:ascii="Times New Roman" w:hAnsi="Times New Roman"/>
          <w:b/>
          <w:spacing w:val="-12"/>
          <w:position w:val="-18"/>
          <w:sz w:val="24"/>
        </w:rPr>
        <w:t> </w:t>
      </w:r>
      <w:r>
        <w:rPr>
          <w:rFonts w:ascii="Garamond" w:hAnsi="Garamond"/>
          <w:position w:val="-18"/>
          <w:sz w:val="24"/>
        </w:rPr>
        <w:t>=</w:t>
      </w:r>
      <w:r>
        <w:rPr>
          <w:rFonts w:ascii="Garamond" w:hAnsi="Garamond"/>
          <w:spacing w:val="-1"/>
          <w:position w:val="-18"/>
          <w:sz w:val="24"/>
        </w:rPr>
        <w:t> </w:t>
      </w:r>
      <w:r>
        <w:rPr>
          <w:rFonts w:ascii="Sitka Banner" w:hAnsi="Sitka Banner"/>
          <w:position w:val="29"/>
          <w:sz w:val="24"/>
        </w:rPr>
        <w:t></w:t>
      </w:r>
      <w:r>
        <w:rPr>
          <w:rFonts w:ascii="Garamond" w:hAnsi="Garamond"/>
          <w:sz w:val="24"/>
        </w:rPr>
        <w:t>1</w:t>
      </w:r>
      <w:r>
        <w:rPr>
          <w:rFonts w:ascii="Garamond" w:hAnsi="Garamond"/>
          <w:spacing w:val="28"/>
          <w:sz w:val="24"/>
        </w:rPr>
        <w:t>  </w:t>
      </w:r>
      <w:r>
        <w:rPr>
          <w:rFonts w:ascii="Garamond" w:hAnsi="Garamond"/>
          <w:sz w:val="24"/>
        </w:rPr>
        <w:t>0</w:t>
      </w:r>
      <w:r>
        <w:rPr>
          <w:rFonts w:ascii="Sitka Banner" w:hAnsi="Sitka Banner"/>
          <w:position w:val="29"/>
          <w:sz w:val="24"/>
        </w:rPr>
        <w:t></w:t>
      </w:r>
      <w:r>
        <w:rPr>
          <w:rFonts w:ascii="Sitka Banner" w:hAnsi="Sitka Banner"/>
          <w:spacing w:val="-8"/>
          <w:position w:val="29"/>
          <w:sz w:val="24"/>
        </w:rPr>
        <w:t> </w:t>
      </w:r>
      <w:r>
        <w:rPr>
          <w:rFonts w:ascii="DejaVu Sans" w:hAnsi="DejaVu Sans"/>
          <w:i/>
          <w:position w:val="-18"/>
          <w:sz w:val="24"/>
        </w:rPr>
        <w:t>−</w:t>
      </w:r>
      <w:r>
        <w:rPr>
          <w:rFonts w:ascii="DejaVu Sans" w:hAnsi="DejaVu Sans"/>
          <w:i/>
          <w:spacing w:val="-23"/>
          <w:position w:val="-18"/>
          <w:sz w:val="24"/>
        </w:rPr>
        <w:t> </w:t>
      </w:r>
      <w:r>
        <w:rPr>
          <w:rFonts w:ascii="Sitka Banner" w:hAnsi="Sitka Banner"/>
          <w:spacing w:val="-5"/>
          <w:position w:val="29"/>
          <w:sz w:val="24"/>
        </w:rPr>
        <w:t></w:t>
      </w:r>
      <w:r>
        <w:rPr>
          <w:rFonts w:ascii="Times New Roman" w:hAnsi="Times New Roman"/>
          <w:i/>
          <w:spacing w:val="-5"/>
          <w:sz w:val="24"/>
        </w:rPr>
        <w:t>p</w:t>
      </w:r>
      <w:r>
        <w:rPr>
          <w:rFonts w:ascii="Garamond" w:hAnsi="Garamond"/>
          <w:spacing w:val="-5"/>
          <w:sz w:val="24"/>
          <w:vertAlign w:val="subscript"/>
        </w:rPr>
        <w:t>2</w:t>
      </w:r>
      <w:r>
        <w:rPr>
          <w:rFonts w:ascii="Garamond" w:hAnsi="Garamond"/>
          <w:sz w:val="24"/>
          <w:vertAlign w:val="baseline"/>
        </w:rPr>
        <w:tab/>
      </w:r>
      <w:r>
        <w:rPr>
          <w:rFonts w:ascii="Times New Roman" w:hAnsi="Times New Roman"/>
          <w:i/>
          <w:sz w:val="24"/>
          <w:vertAlign w:val="baseline"/>
        </w:rPr>
        <w:t>p</w:t>
      </w:r>
      <w:r>
        <w:rPr>
          <w:rFonts w:ascii="Garamond" w:hAnsi="Garamond"/>
          <w:sz w:val="24"/>
          <w:vertAlign w:val="subscript"/>
        </w:rPr>
        <w:t>0</w:t>
      </w:r>
      <w:r>
        <w:rPr>
          <w:rFonts w:ascii="Sitka Banner" w:hAnsi="Sitka Banner"/>
          <w:position w:val="29"/>
          <w:sz w:val="24"/>
          <w:vertAlign w:val="baseline"/>
        </w:rPr>
        <w:t></w:t>
      </w:r>
      <w:r>
        <w:rPr>
          <w:rFonts w:ascii="Sitka Banner" w:hAnsi="Sitka Banner"/>
          <w:spacing w:val="10"/>
          <w:position w:val="29"/>
          <w:sz w:val="24"/>
          <w:vertAlign w:val="baseline"/>
        </w:rPr>
        <w:t> </w:t>
      </w:r>
      <w:r>
        <w:rPr>
          <w:rFonts w:ascii="Garamond" w:hAnsi="Garamond"/>
          <w:position w:val="-18"/>
          <w:sz w:val="24"/>
          <w:vertAlign w:val="baseline"/>
        </w:rPr>
        <w:t>=</w:t>
      </w:r>
      <w:r>
        <w:rPr>
          <w:rFonts w:ascii="Garamond" w:hAnsi="Garamond"/>
          <w:spacing w:val="5"/>
          <w:position w:val="-18"/>
          <w:sz w:val="24"/>
          <w:vertAlign w:val="baseline"/>
        </w:rPr>
        <w:t> </w:t>
      </w:r>
      <w:r>
        <w:rPr>
          <w:rFonts w:ascii="Sitka Banner" w:hAnsi="Sitka Banner"/>
          <w:position w:val="29"/>
          <w:sz w:val="24"/>
          <w:vertAlign w:val="baseline"/>
        </w:rPr>
        <w:t></w:t>
      </w:r>
      <w:r>
        <w:rPr>
          <w:rFonts w:ascii="Garamond" w:hAnsi="Garamond"/>
          <w:sz w:val="24"/>
          <w:vertAlign w:val="baseline"/>
        </w:rPr>
        <w:t>1</w:t>
      </w:r>
      <w:r>
        <w:rPr>
          <w:rFonts w:ascii="Garamond" w:hAnsi="Garamond"/>
          <w:spacing w:val="-7"/>
          <w:sz w:val="24"/>
          <w:vertAlign w:val="baseline"/>
        </w:rPr>
        <w:t> </w:t>
      </w:r>
      <w:r>
        <w:rPr>
          <w:rFonts w:ascii="DejaVu Sans" w:hAnsi="DejaVu Sans"/>
          <w:i/>
          <w:sz w:val="24"/>
          <w:vertAlign w:val="baseline"/>
        </w:rPr>
        <w:t>−</w:t>
      </w:r>
      <w:r>
        <w:rPr>
          <w:rFonts w:ascii="DejaVu Sans" w:hAnsi="DejaVu Sans"/>
          <w:i/>
          <w:spacing w:val="-23"/>
          <w:sz w:val="24"/>
          <w:vertAlign w:val="baseline"/>
        </w:rPr>
        <w:t> </w:t>
      </w:r>
      <w:r>
        <w:rPr>
          <w:rFonts w:ascii="Times New Roman" w:hAnsi="Times New Roman"/>
          <w:i/>
          <w:spacing w:val="-5"/>
          <w:sz w:val="24"/>
          <w:vertAlign w:val="baseline"/>
        </w:rPr>
        <w:t>p</w:t>
      </w:r>
      <w:r>
        <w:rPr>
          <w:rFonts w:ascii="Garamond" w:hAnsi="Garamond"/>
          <w:spacing w:val="-5"/>
          <w:sz w:val="24"/>
          <w:vertAlign w:val="subscript"/>
        </w:rPr>
        <w:t>2</w:t>
      </w:r>
      <w:r>
        <w:rPr>
          <w:rFonts w:ascii="Garamond" w:hAnsi="Garamond"/>
          <w:sz w:val="24"/>
          <w:vertAlign w:val="baseline"/>
        </w:rPr>
        <w:tab/>
      </w:r>
      <w:r>
        <w:rPr>
          <w:rFonts w:ascii="DejaVu Sans" w:hAnsi="DejaVu Sans"/>
          <w:i/>
          <w:spacing w:val="-7"/>
          <w:sz w:val="24"/>
          <w:vertAlign w:val="baseline"/>
        </w:rPr>
        <w:t>−</w:t>
      </w:r>
      <w:r>
        <w:rPr>
          <w:rFonts w:ascii="Times New Roman" w:hAnsi="Times New Roman"/>
          <w:i/>
          <w:spacing w:val="-7"/>
          <w:sz w:val="24"/>
          <w:vertAlign w:val="baseline"/>
        </w:rPr>
        <w:t>p</w:t>
      </w:r>
      <w:r>
        <w:rPr>
          <w:rFonts w:ascii="Garamond" w:hAnsi="Garamond"/>
          <w:spacing w:val="-7"/>
          <w:sz w:val="24"/>
          <w:vertAlign w:val="subscript"/>
        </w:rPr>
        <w:t>0</w:t>
      </w:r>
    </w:p>
    <w:p>
      <w:pPr>
        <w:spacing w:line="240" w:lineRule="auto" w:before="219"/>
        <w:rPr>
          <w:rFonts w:ascii="Garamond"/>
          <w:sz w:val="24"/>
        </w:rPr>
      </w:pPr>
      <w:r>
        <w:rPr/>
        <w:br w:type="column"/>
      </w:r>
      <w:r>
        <w:rPr>
          <w:rFonts w:ascii="Garamond"/>
          <w:sz w:val="24"/>
        </w:rPr>
      </w:r>
    </w:p>
    <w:p>
      <w:pPr>
        <w:tabs>
          <w:tab w:pos="1759" w:val="left" w:leader="none"/>
        </w:tabs>
        <w:spacing w:line="525" w:lineRule="exact" w:before="0"/>
        <w:ind w:left="82" w:right="0" w:firstLine="0"/>
        <w:jc w:val="left"/>
        <w:rPr>
          <w:rFonts w:ascii="Times New Roman" w:hAnsi="Times New Roman"/>
          <w:sz w:val="24"/>
        </w:rPr>
      </w:pPr>
      <w:r>
        <w:rPr>
          <w:rFonts w:ascii="Sitka Banner" w:hAnsi="Sitka Banner"/>
          <w:position w:val="48"/>
          <w:sz w:val="24"/>
        </w:rPr>
        <w:t></w:t>
      </w:r>
      <w:r>
        <w:rPr>
          <w:rFonts w:ascii="Sitka Banner" w:hAnsi="Sitka Banner"/>
          <w:spacing w:val="-15"/>
          <w:position w:val="48"/>
          <w:sz w:val="24"/>
        </w:rPr>
        <w:t> </w:t>
      </w:r>
      <w:r>
        <w:rPr>
          <w:rFonts w:ascii="Times New Roman" w:hAnsi="Times New Roman"/>
          <w:i/>
          <w:spacing w:val="-10"/>
          <w:sz w:val="24"/>
        </w:rPr>
        <w:t>.</w:t>
      </w:r>
      <w:r>
        <w:rPr>
          <w:rFonts w:ascii="Times New Roman" w:hAnsi="Times New Roman"/>
          <w:i/>
          <w:sz w:val="24"/>
        </w:rPr>
        <w:tab/>
      </w:r>
      <w:r>
        <w:rPr>
          <w:rFonts w:ascii="Times New Roman" w:hAnsi="Times New Roman"/>
          <w:sz w:val="24"/>
        </w:rPr>
        <w:t>(4-</w:t>
      </w:r>
      <w:r>
        <w:rPr>
          <w:rFonts w:ascii="Times New Roman" w:hAnsi="Times New Roman"/>
          <w:spacing w:val="-5"/>
          <w:sz w:val="24"/>
        </w:rPr>
        <w:t>4)</w:t>
      </w:r>
    </w:p>
    <w:p>
      <w:pPr>
        <w:spacing w:after="0" w:line="525" w:lineRule="exact"/>
        <w:jc w:val="left"/>
        <w:rPr>
          <w:rFonts w:ascii="Times New Roman" w:hAnsi="Times New Roman"/>
          <w:sz w:val="24"/>
        </w:rPr>
        <w:sectPr>
          <w:type w:val="continuous"/>
          <w:pgSz w:w="11910" w:h="16840"/>
          <w:pgMar w:header="933" w:footer="803" w:top="1920" w:bottom="280" w:left="1200" w:right="980"/>
          <w:cols w:num="2" w:equalWidth="0">
            <w:col w:w="6987" w:space="40"/>
            <w:col w:w="2703"/>
          </w:cols>
        </w:sectPr>
      </w:pPr>
    </w:p>
    <w:p>
      <w:pPr>
        <w:pStyle w:val="BodyText"/>
        <w:spacing w:line="156" w:lineRule="auto"/>
        <w:jc w:val="right"/>
        <w:rPr>
          <w:rFonts w:ascii="Sitka Banner" w:hAnsi="Sitka Banner"/>
        </w:rPr>
      </w:pPr>
      <w:r>
        <w:rPr>
          <w:rFonts w:ascii="Sitka Banner" w:hAnsi="Sitka Banner"/>
        </w:rPr>
        <w:t></w:t>
      </w:r>
      <w:r>
        <w:rPr>
          <w:rFonts w:ascii="Garamond" w:hAnsi="Garamond"/>
          <w:position w:val="-28"/>
        </w:rPr>
        <w:t>0</w:t>
      </w:r>
      <w:r>
        <w:rPr>
          <w:rFonts w:ascii="Garamond" w:hAnsi="Garamond"/>
          <w:spacing w:val="41"/>
          <w:position w:val="-28"/>
        </w:rPr>
        <w:t>  </w:t>
      </w:r>
      <w:r>
        <w:rPr>
          <w:rFonts w:ascii="Garamond" w:hAnsi="Garamond"/>
          <w:spacing w:val="-5"/>
          <w:position w:val="-28"/>
        </w:rPr>
        <w:t>1</w:t>
      </w:r>
      <w:r>
        <w:rPr>
          <w:rFonts w:ascii="Sitka Banner" w:hAnsi="Sitka Banner"/>
          <w:spacing w:val="-5"/>
        </w:rPr>
        <w:t></w:t>
      </w:r>
    </w:p>
    <w:p>
      <w:pPr>
        <w:tabs>
          <w:tab w:pos="875" w:val="left" w:leader="none"/>
        </w:tabs>
        <w:spacing w:line="156" w:lineRule="auto" w:before="0"/>
        <w:ind w:left="253" w:right="0" w:firstLine="0"/>
        <w:jc w:val="left"/>
        <w:rPr>
          <w:rFonts w:ascii="Sitka Banner" w:hAnsi="Sitka Banner"/>
          <w:sz w:val="24"/>
        </w:rPr>
      </w:pPr>
      <w:r>
        <w:rPr/>
        <w:br w:type="column"/>
      </w:r>
      <w:r>
        <w:rPr>
          <w:rFonts w:ascii="Sitka Banner" w:hAnsi="Sitka Banner"/>
          <w:spacing w:val="-5"/>
          <w:w w:val="105"/>
          <w:sz w:val="24"/>
        </w:rPr>
        <w:t></w:t>
      </w:r>
      <w:r>
        <w:rPr>
          <w:rFonts w:ascii="Times New Roman" w:hAnsi="Times New Roman"/>
          <w:i/>
          <w:spacing w:val="-5"/>
          <w:w w:val="105"/>
          <w:position w:val="-28"/>
          <w:sz w:val="24"/>
        </w:rPr>
        <w:t>p</w:t>
      </w:r>
      <w:r>
        <w:rPr>
          <w:rFonts w:ascii="Garamond" w:hAnsi="Garamond"/>
          <w:spacing w:val="-5"/>
          <w:w w:val="105"/>
          <w:position w:val="-32"/>
          <w:sz w:val="16"/>
        </w:rPr>
        <w:t>2</w:t>
      </w:r>
      <w:r>
        <w:rPr>
          <w:rFonts w:ascii="Garamond" w:hAnsi="Garamond"/>
          <w:position w:val="-32"/>
          <w:sz w:val="16"/>
        </w:rPr>
        <w:tab/>
      </w:r>
      <w:r>
        <w:rPr>
          <w:rFonts w:ascii="Times New Roman" w:hAnsi="Times New Roman"/>
          <w:i/>
          <w:spacing w:val="-16"/>
          <w:w w:val="105"/>
          <w:position w:val="-28"/>
          <w:sz w:val="24"/>
        </w:rPr>
        <w:t>p</w:t>
      </w:r>
      <w:r>
        <w:rPr>
          <w:rFonts w:ascii="Garamond" w:hAnsi="Garamond"/>
          <w:spacing w:val="-16"/>
          <w:w w:val="105"/>
          <w:position w:val="-32"/>
          <w:sz w:val="16"/>
        </w:rPr>
        <w:t>0</w:t>
      </w:r>
      <w:r>
        <w:rPr>
          <w:rFonts w:ascii="Sitka Banner" w:hAnsi="Sitka Banner"/>
          <w:spacing w:val="-16"/>
          <w:w w:val="105"/>
          <w:sz w:val="24"/>
        </w:rPr>
        <w:t></w:t>
      </w:r>
    </w:p>
    <w:p>
      <w:pPr>
        <w:tabs>
          <w:tab w:pos="1308" w:val="left" w:leader="none"/>
        </w:tabs>
        <w:spacing w:line="536" w:lineRule="exact" w:before="0"/>
        <w:ind w:left="276" w:right="0" w:firstLine="0"/>
        <w:jc w:val="left"/>
        <w:rPr>
          <w:rFonts w:ascii="Sitka Banner" w:hAnsi="Sitka Banner"/>
          <w:sz w:val="24"/>
        </w:rPr>
      </w:pPr>
      <w:r>
        <w:rPr/>
        <w:br w:type="column"/>
      </w:r>
      <w:r>
        <w:rPr>
          <w:rFonts w:ascii="Sitka Banner" w:hAnsi="Sitka Banner"/>
          <w:position w:val="29"/>
          <w:sz w:val="24"/>
        </w:rPr>
        <w:t></w:t>
      </w:r>
      <w:r>
        <w:rPr>
          <w:rFonts w:ascii="Sitka Banner" w:hAnsi="Sitka Banner"/>
          <w:spacing w:val="54"/>
          <w:position w:val="29"/>
          <w:sz w:val="24"/>
        </w:rPr>
        <w:t> </w:t>
      </w:r>
      <w:r>
        <w:rPr>
          <w:rFonts w:ascii="DejaVu Sans" w:hAnsi="DejaVu Sans"/>
          <w:i/>
          <w:spacing w:val="-5"/>
          <w:sz w:val="24"/>
        </w:rPr>
        <w:t>−</w:t>
      </w:r>
      <w:r>
        <w:rPr>
          <w:rFonts w:ascii="Times New Roman" w:hAnsi="Times New Roman"/>
          <w:i/>
          <w:spacing w:val="-5"/>
          <w:sz w:val="24"/>
        </w:rPr>
        <w:t>p</w:t>
      </w:r>
      <w:r>
        <w:rPr>
          <w:rFonts w:ascii="Garamond" w:hAnsi="Garamond"/>
          <w:spacing w:val="-5"/>
          <w:sz w:val="24"/>
          <w:vertAlign w:val="subscript"/>
        </w:rPr>
        <w:t>2</w:t>
      </w:r>
      <w:r>
        <w:rPr>
          <w:rFonts w:ascii="Garamond" w:hAnsi="Garamond"/>
          <w:sz w:val="24"/>
          <w:vertAlign w:val="baseline"/>
        </w:rPr>
        <w:tab/>
      </w:r>
      <w:r>
        <w:rPr>
          <w:rFonts w:ascii="Garamond" w:hAnsi="Garamond"/>
          <w:w w:val="85"/>
          <w:sz w:val="24"/>
          <w:vertAlign w:val="baseline"/>
        </w:rPr>
        <w:t>1</w:t>
      </w:r>
      <w:r>
        <w:rPr>
          <w:rFonts w:ascii="Garamond" w:hAnsi="Garamond"/>
          <w:spacing w:val="-5"/>
          <w:sz w:val="24"/>
          <w:vertAlign w:val="baseline"/>
        </w:rPr>
        <w:t> </w:t>
      </w:r>
      <w:r>
        <w:rPr>
          <w:rFonts w:ascii="DejaVu Sans" w:hAnsi="DejaVu Sans"/>
          <w:i/>
          <w:w w:val="85"/>
          <w:sz w:val="24"/>
          <w:vertAlign w:val="baseline"/>
        </w:rPr>
        <w:t>−</w:t>
      </w:r>
      <w:r>
        <w:rPr>
          <w:rFonts w:ascii="DejaVu Sans" w:hAnsi="DejaVu Sans"/>
          <w:i/>
          <w:spacing w:val="-9"/>
          <w:w w:val="85"/>
          <w:sz w:val="24"/>
          <w:vertAlign w:val="baseline"/>
        </w:rPr>
        <w:t> </w:t>
      </w:r>
      <w:r>
        <w:rPr>
          <w:rFonts w:ascii="Times New Roman" w:hAnsi="Times New Roman"/>
          <w:i/>
          <w:spacing w:val="-5"/>
          <w:w w:val="85"/>
          <w:sz w:val="24"/>
          <w:vertAlign w:val="baseline"/>
        </w:rPr>
        <w:t>p</w:t>
      </w:r>
      <w:r>
        <w:rPr>
          <w:rFonts w:ascii="Garamond" w:hAnsi="Garamond"/>
          <w:spacing w:val="-5"/>
          <w:w w:val="85"/>
          <w:sz w:val="24"/>
          <w:vertAlign w:val="subscript"/>
        </w:rPr>
        <w:t>0</w:t>
      </w:r>
      <w:r>
        <w:rPr>
          <w:rFonts w:ascii="Sitka Banner" w:hAnsi="Sitka Banner"/>
          <w:spacing w:val="-5"/>
          <w:w w:val="85"/>
          <w:position w:val="29"/>
          <w:sz w:val="24"/>
          <w:vertAlign w:val="baseline"/>
        </w:rPr>
        <w:t></w:t>
      </w:r>
    </w:p>
    <w:p>
      <w:pPr>
        <w:spacing w:after="0" w:line="536" w:lineRule="exact"/>
        <w:jc w:val="left"/>
        <w:rPr>
          <w:rFonts w:ascii="Sitka Banner" w:hAnsi="Sitka Banner"/>
          <w:sz w:val="24"/>
        </w:rPr>
        <w:sectPr>
          <w:type w:val="continuous"/>
          <w:pgSz w:w="11910" w:h="16840"/>
          <w:pgMar w:header="933" w:footer="803" w:top="1920" w:bottom="280" w:left="1200" w:right="980"/>
          <w:cols w:num="3" w:equalWidth="0">
            <w:col w:w="3799" w:space="40"/>
            <w:col w:w="1298" w:space="39"/>
            <w:col w:w="4554"/>
          </w:cols>
        </w:sectPr>
      </w:pPr>
    </w:p>
    <w:p>
      <w:pPr>
        <w:spacing w:line="430" w:lineRule="atLeast" w:before="240"/>
        <w:ind w:left="239" w:right="284" w:firstLine="0"/>
        <w:jc w:val="left"/>
        <w:rPr>
          <w:sz w:val="24"/>
        </w:rPr>
      </w:pPr>
      <w:r>
        <w:rPr>
          <w:spacing w:val="11"/>
          <w:sz w:val="24"/>
        </w:rPr>
        <w:t>其行列式为</w:t>
      </w:r>
      <w:r>
        <w:rPr>
          <w:rFonts w:ascii="Times New Roman" w:hAnsi="Times New Roman" w:eastAsia="Times New Roman"/>
          <w:sz w:val="24"/>
        </w:rPr>
        <w:t>det</w:t>
      </w:r>
      <w:r>
        <w:rPr>
          <w:rFonts w:ascii="Garamond" w:hAnsi="Garamond" w:eastAsia="Garamond"/>
          <w:sz w:val="24"/>
        </w:rPr>
        <w:t>(</w:t>
      </w:r>
      <w:r>
        <w:rPr>
          <w:rFonts w:ascii="Times New Roman" w:hAnsi="Times New Roman" w:eastAsia="Times New Roman"/>
          <w:b/>
          <w:sz w:val="24"/>
        </w:rPr>
        <w:t>I</w:t>
      </w:r>
      <w:r>
        <w:rPr>
          <w:rFonts w:ascii="Times New Roman" w:hAnsi="Times New Roman" w:eastAsia="Times New Roman"/>
          <w:b/>
          <w:spacing w:val="-1"/>
          <w:sz w:val="24"/>
        </w:rPr>
        <w:t> </w:t>
      </w:r>
      <w:r>
        <w:rPr>
          <w:rFonts w:ascii="DejaVu Sans" w:hAnsi="DejaVu Sans" w:eastAsia="DejaVu Sans"/>
          <w:i/>
          <w:spacing w:val="-9"/>
          <w:sz w:val="24"/>
        </w:rPr>
        <w:t>− </w:t>
      </w:r>
      <w:r>
        <w:rPr>
          <w:rFonts w:ascii="Times New Roman" w:hAnsi="Times New Roman" w:eastAsia="Times New Roman"/>
          <w:b/>
          <w:sz w:val="24"/>
        </w:rPr>
        <w:t>T</w:t>
      </w:r>
      <w:r>
        <w:rPr>
          <w:rFonts w:ascii="Garamond" w:hAnsi="Garamond" w:eastAsia="Garamond"/>
          <w:spacing w:val="10"/>
          <w:sz w:val="24"/>
        </w:rPr>
        <w:t>) = </w:t>
      </w:r>
      <w:r>
        <w:rPr>
          <w:rFonts w:ascii="Garamond" w:hAnsi="Garamond" w:eastAsia="Garamond"/>
          <w:sz w:val="24"/>
        </w:rPr>
        <w:t>(1 </w:t>
      </w:r>
      <w:r>
        <w:rPr>
          <w:rFonts w:ascii="DejaVu Sans" w:hAnsi="DejaVu Sans" w:eastAsia="DejaVu Sans"/>
          <w:i/>
          <w:spacing w:val="-9"/>
          <w:sz w:val="24"/>
        </w:rPr>
        <w:t>− </w:t>
      </w:r>
      <w:r>
        <w:rPr>
          <w:rFonts w:ascii="Times New Roman" w:hAnsi="Times New Roman" w:eastAsia="Times New Roman"/>
          <w:i/>
          <w:sz w:val="24"/>
        </w:rPr>
        <w:t>p</w:t>
      </w:r>
      <w:r>
        <w:rPr>
          <w:rFonts w:ascii="Garamond" w:hAnsi="Garamond" w:eastAsia="Garamond"/>
          <w:sz w:val="24"/>
          <w:vertAlign w:val="subscript"/>
        </w:rPr>
        <w:t>2</w:t>
      </w:r>
      <w:r>
        <w:rPr>
          <w:rFonts w:ascii="Garamond" w:hAnsi="Garamond" w:eastAsia="Garamond"/>
          <w:sz w:val="24"/>
          <w:vertAlign w:val="baseline"/>
        </w:rPr>
        <w:t>)(1 </w:t>
      </w:r>
      <w:r>
        <w:rPr>
          <w:rFonts w:ascii="DejaVu Sans" w:hAnsi="DejaVu Sans" w:eastAsia="DejaVu Sans"/>
          <w:i/>
          <w:spacing w:val="-9"/>
          <w:sz w:val="24"/>
          <w:vertAlign w:val="baseline"/>
        </w:rPr>
        <w:t>− </w:t>
      </w:r>
      <w:r>
        <w:rPr>
          <w:rFonts w:ascii="Times New Roman" w:hAnsi="Times New Roman" w:eastAsia="Times New Roman"/>
          <w:i/>
          <w:sz w:val="24"/>
          <w:vertAlign w:val="baseline"/>
        </w:rPr>
        <w:t>p</w:t>
      </w:r>
      <w:r>
        <w:rPr>
          <w:rFonts w:ascii="Garamond" w:hAnsi="Garamond" w:eastAsia="Garamond"/>
          <w:sz w:val="24"/>
          <w:vertAlign w:val="subscript"/>
        </w:rPr>
        <w:t>0</w:t>
      </w:r>
      <w:r>
        <w:rPr>
          <w:rFonts w:ascii="Garamond" w:hAnsi="Garamond" w:eastAsia="Garamond"/>
          <w:sz w:val="24"/>
          <w:vertAlign w:val="baseline"/>
        </w:rPr>
        <w:t>) </w:t>
      </w:r>
      <w:r>
        <w:rPr>
          <w:rFonts w:ascii="DejaVu Sans" w:hAnsi="DejaVu Sans" w:eastAsia="DejaVu Sans"/>
          <w:i/>
          <w:spacing w:val="-9"/>
          <w:sz w:val="24"/>
          <w:vertAlign w:val="baseline"/>
        </w:rPr>
        <w:t>− </w:t>
      </w:r>
      <w:r>
        <w:rPr>
          <w:rFonts w:ascii="Times New Roman" w:hAnsi="Times New Roman" w:eastAsia="Times New Roman"/>
          <w:i/>
          <w:sz w:val="24"/>
          <w:vertAlign w:val="baseline"/>
        </w:rPr>
        <w:t>p</w:t>
      </w:r>
      <w:r>
        <w:rPr>
          <w:rFonts w:ascii="Garamond" w:hAnsi="Garamond" w:eastAsia="Garamond"/>
          <w:sz w:val="24"/>
          <w:vertAlign w:val="subscript"/>
        </w:rPr>
        <w:t>0</w:t>
      </w:r>
      <w:r>
        <w:rPr>
          <w:rFonts w:ascii="Times New Roman" w:hAnsi="Times New Roman" w:eastAsia="Times New Roman"/>
          <w:i/>
          <w:sz w:val="24"/>
          <w:vertAlign w:val="baseline"/>
        </w:rPr>
        <w:t>p</w:t>
      </w:r>
      <w:r>
        <w:rPr>
          <w:rFonts w:ascii="Garamond" w:hAnsi="Garamond" w:eastAsia="Garamond"/>
          <w:sz w:val="24"/>
          <w:vertAlign w:val="subscript"/>
        </w:rPr>
        <w:t>2</w:t>
      </w:r>
      <w:r>
        <w:rPr>
          <w:spacing w:val="-5"/>
          <w:sz w:val="24"/>
          <w:vertAlign w:val="baseline"/>
        </w:rPr>
        <w:t>。结合概率归一化关系 </w:t>
      </w:r>
      <w:r>
        <w:rPr>
          <w:rFonts w:ascii="Times New Roman" w:hAnsi="Times New Roman" w:eastAsia="Times New Roman"/>
          <w:i/>
          <w:sz w:val="24"/>
          <w:vertAlign w:val="baseline"/>
        </w:rPr>
        <w:t>p</w:t>
      </w:r>
      <w:r>
        <w:rPr>
          <w:rFonts w:ascii="Garamond" w:hAnsi="Garamond" w:eastAsia="Garamond"/>
          <w:sz w:val="24"/>
          <w:vertAlign w:val="subscript"/>
        </w:rPr>
        <w:t>0</w:t>
      </w:r>
      <w:r>
        <w:rPr>
          <w:rFonts w:ascii="Garamond" w:hAnsi="Garamond" w:eastAsia="Garamond"/>
          <w:sz w:val="24"/>
          <w:vertAlign w:val="baseline"/>
        </w:rPr>
        <w:t> + </w:t>
      </w:r>
      <w:r>
        <w:rPr>
          <w:rFonts w:ascii="Times New Roman" w:hAnsi="Times New Roman" w:eastAsia="Times New Roman"/>
          <w:i/>
          <w:sz w:val="24"/>
          <w:vertAlign w:val="baseline"/>
        </w:rPr>
        <w:t>p</w:t>
      </w:r>
      <w:r>
        <w:rPr>
          <w:rFonts w:ascii="Garamond" w:hAnsi="Garamond" w:eastAsia="Garamond"/>
          <w:sz w:val="24"/>
          <w:vertAlign w:val="subscript"/>
        </w:rPr>
        <w:t>1</w:t>
      </w:r>
      <w:r>
        <w:rPr>
          <w:rFonts w:ascii="Garamond" w:hAnsi="Garamond" w:eastAsia="Garamond"/>
          <w:sz w:val="24"/>
          <w:vertAlign w:val="baseline"/>
        </w:rPr>
        <w:t> + </w:t>
      </w:r>
      <w:r>
        <w:rPr>
          <w:rFonts w:ascii="Times New Roman" w:hAnsi="Times New Roman" w:eastAsia="Times New Roman"/>
          <w:i/>
          <w:sz w:val="24"/>
          <w:vertAlign w:val="baseline"/>
        </w:rPr>
        <w:t>p</w:t>
      </w:r>
      <w:r>
        <w:rPr>
          <w:rFonts w:ascii="Garamond" w:hAnsi="Garamond" w:eastAsia="Garamond"/>
          <w:sz w:val="24"/>
          <w:vertAlign w:val="subscript"/>
        </w:rPr>
        <w:t>2</w:t>
      </w:r>
      <w:r>
        <w:rPr>
          <w:rFonts w:ascii="Garamond" w:hAnsi="Garamond" w:eastAsia="Garamond"/>
          <w:spacing w:val="18"/>
          <w:sz w:val="24"/>
          <w:vertAlign w:val="baseline"/>
        </w:rPr>
        <w:t> = </w:t>
      </w:r>
      <w:r>
        <w:rPr>
          <w:rFonts w:ascii="Garamond" w:hAnsi="Garamond" w:eastAsia="Garamond"/>
          <w:sz w:val="24"/>
          <w:vertAlign w:val="baseline"/>
        </w:rPr>
        <w:t>1</w:t>
      </w:r>
      <w:r>
        <w:rPr>
          <w:sz w:val="24"/>
          <w:vertAlign w:val="baseline"/>
        </w:rPr>
        <w:t>，</w:t>
      </w:r>
      <w:r>
        <w:rPr>
          <w:spacing w:val="-3"/>
          <w:sz w:val="24"/>
          <w:vertAlign w:val="baseline"/>
        </w:rPr>
        <w:t>求解基本矩阵 </w:t>
      </w:r>
      <w:r>
        <w:rPr>
          <w:rFonts w:ascii="Times New Roman" w:hAnsi="Times New Roman" w:eastAsia="Times New Roman"/>
          <w:b/>
          <w:sz w:val="24"/>
          <w:vertAlign w:val="baseline"/>
        </w:rPr>
        <w:t>N </w:t>
      </w:r>
      <w:r>
        <w:rPr>
          <w:sz w:val="24"/>
          <w:vertAlign w:val="baseline"/>
        </w:rPr>
        <w:t>为</w:t>
      </w:r>
    </w:p>
    <w:p>
      <w:pPr>
        <w:spacing w:after="0" w:line="430" w:lineRule="atLeast"/>
        <w:jc w:val="left"/>
        <w:rPr>
          <w:sz w:val="24"/>
        </w:rPr>
        <w:sectPr>
          <w:type w:val="continuous"/>
          <w:pgSz w:w="11910" w:h="16840"/>
          <w:pgMar w:header="933" w:footer="803" w:top="1920" w:bottom="280" w:left="1200" w:right="980"/>
        </w:sectPr>
      </w:pPr>
    </w:p>
    <w:p>
      <w:pPr>
        <w:spacing w:line="139" w:lineRule="exact" w:before="143"/>
        <w:ind w:left="0" w:right="0" w:firstLine="0"/>
        <w:jc w:val="right"/>
        <w:rPr>
          <w:rFonts w:ascii="Garamond"/>
          <w:sz w:val="24"/>
        </w:rPr>
      </w:pPr>
      <w:r>
        <w:rPr>
          <w:rFonts w:ascii="Times New Roman"/>
          <w:b/>
          <w:w w:val="105"/>
          <w:position w:val="-15"/>
          <w:sz w:val="24"/>
        </w:rPr>
        <w:t>N</w:t>
      </w:r>
      <w:r>
        <w:rPr>
          <w:rFonts w:ascii="Times New Roman"/>
          <w:b/>
          <w:spacing w:val="4"/>
          <w:w w:val="105"/>
          <w:position w:val="-15"/>
          <w:sz w:val="24"/>
        </w:rPr>
        <w:t> </w:t>
      </w:r>
      <w:r>
        <w:rPr>
          <w:rFonts w:ascii="Garamond"/>
          <w:w w:val="105"/>
          <w:position w:val="-15"/>
          <w:sz w:val="24"/>
        </w:rPr>
        <w:t>=</w:t>
      </w:r>
      <w:r>
        <w:rPr>
          <w:rFonts w:ascii="Garamond"/>
          <w:spacing w:val="30"/>
          <w:w w:val="105"/>
          <w:position w:val="-15"/>
          <w:sz w:val="24"/>
        </w:rPr>
        <w:t> </w:t>
      </w:r>
      <w:r>
        <w:rPr>
          <w:rFonts w:ascii="Times New Roman"/>
          <w:spacing w:val="-15"/>
          <w:w w:val="105"/>
          <w:sz w:val="24"/>
          <w:u w:val="single"/>
        </w:rPr>
        <w:t> </w:t>
      </w:r>
      <w:r>
        <w:rPr>
          <w:rFonts w:ascii="Garamond"/>
          <w:spacing w:val="-10"/>
          <w:w w:val="105"/>
          <w:sz w:val="24"/>
          <w:u w:val="single"/>
        </w:rPr>
        <w:t>1</w:t>
      </w:r>
    </w:p>
    <w:p>
      <w:pPr>
        <w:tabs>
          <w:tab w:pos="1309" w:val="left" w:leader="none"/>
        </w:tabs>
        <w:spacing w:line="282" w:lineRule="exact" w:before="0"/>
        <w:ind w:left="71" w:right="0" w:firstLine="0"/>
        <w:jc w:val="left"/>
        <w:rPr>
          <w:rFonts w:ascii="Garamond" w:hAnsi="Garamond"/>
          <w:sz w:val="24"/>
        </w:rPr>
      </w:pPr>
      <w:r>
        <w:rPr/>
        <w:br w:type="column"/>
      </w:r>
      <w:r>
        <w:rPr>
          <w:rFonts w:ascii="Sitka Banner" w:hAnsi="Sitka Banner"/>
          <w:w w:val="90"/>
          <w:position w:val="29"/>
          <w:sz w:val="24"/>
        </w:rPr>
        <w:t></w:t>
      </w:r>
      <w:r>
        <w:rPr>
          <w:rFonts w:ascii="Garamond" w:hAnsi="Garamond"/>
          <w:w w:val="90"/>
          <w:sz w:val="24"/>
        </w:rPr>
        <w:t>1</w:t>
      </w:r>
      <w:r>
        <w:rPr>
          <w:rFonts w:ascii="Garamond" w:hAnsi="Garamond"/>
          <w:spacing w:val="-1"/>
          <w:sz w:val="24"/>
        </w:rPr>
        <w:t> </w:t>
      </w:r>
      <w:r>
        <w:rPr>
          <w:rFonts w:ascii="DejaVu Sans" w:hAnsi="DejaVu Sans"/>
          <w:i/>
          <w:w w:val="90"/>
          <w:sz w:val="24"/>
        </w:rPr>
        <w:t>−</w:t>
      </w:r>
      <w:r>
        <w:rPr>
          <w:rFonts w:ascii="DejaVu Sans" w:hAnsi="DejaVu Sans"/>
          <w:i/>
          <w:spacing w:val="-8"/>
          <w:w w:val="90"/>
          <w:sz w:val="24"/>
        </w:rPr>
        <w:t> </w:t>
      </w:r>
      <w:r>
        <w:rPr>
          <w:rFonts w:ascii="Times New Roman" w:hAnsi="Times New Roman"/>
          <w:i/>
          <w:spacing w:val="-5"/>
          <w:w w:val="90"/>
          <w:sz w:val="24"/>
        </w:rPr>
        <w:t>p</w:t>
      </w:r>
      <w:r>
        <w:rPr>
          <w:rFonts w:ascii="Garamond" w:hAnsi="Garamond"/>
          <w:spacing w:val="-5"/>
          <w:w w:val="90"/>
          <w:sz w:val="24"/>
          <w:vertAlign w:val="subscript"/>
        </w:rPr>
        <w:t>0</w:t>
      </w:r>
      <w:r>
        <w:rPr>
          <w:rFonts w:ascii="Garamond" w:hAnsi="Garamond"/>
          <w:sz w:val="24"/>
          <w:vertAlign w:val="baseline"/>
        </w:rPr>
        <w:tab/>
      </w:r>
      <w:r>
        <w:rPr>
          <w:rFonts w:ascii="Times New Roman" w:hAnsi="Times New Roman"/>
          <w:i/>
          <w:spacing w:val="-5"/>
          <w:sz w:val="24"/>
          <w:vertAlign w:val="baseline"/>
        </w:rPr>
        <w:t>p</w:t>
      </w:r>
      <w:r>
        <w:rPr>
          <w:rFonts w:ascii="Garamond" w:hAnsi="Garamond"/>
          <w:spacing w:val="-5"/>
          <w:sz w:val="24"/>
          <w:vertAlign w:val="subscript"/>
        </w:rPr>
        <w:t>0</w:t>
      </w:r>
    </w:p>
    <w:p>
      <w:pPr>
        <w:tabs>
          <w:tab w:pos="3142" w:val="left" w:leader="none"/>
        </w:tabs>
        <w:spacing w:line="282" w:lineRule="exact" w:before="0"/>
        <w:ind w:left="175" w:right="0" w:firstLine="0"/>
        <w:jc w:val="left"/>
        <w:rPr>
          <w:rFonts w:ascii="Times New Roman" w:hAnsi="Times New Roman"/>
          <w:sz w:val="24"/>
        </w:rPr>
      </w:pPr>
      <w:r>
        <w:rPr/>
        <w:br w:type="column"/>
      </w:r>
      <w:r>
        <w:rPr>
          <w:rFonts w:ascii="Sitka Banner" w:hAnsi="Sitka Banner"/>
          <w:position w:val="48"/>
          <w:sz w:val="24"/>
        </w:rPr>
        <w:t></w:t>
      </w:r>
      <w:r>
        <w:rPr>
          <w:rFonts w:ascii="Sitka Banner" w:hAnsi="Sitka Banner"/>
          <w:spacing w:val="-15"/>
          <w:position w:val="48"/>
          <w:sz w:val="24"/>
        </w:rPr>
        <w:t> </w:t>
      </w:r>
      <w:r>
        <w:rPr>
          <w:rFonts w:ascii="Times New Roman" w:hAnsi="Times New Roman"/>
          <w:i/>
          <w:spacing w:val="-10"/>
          <w:sz w:val="24"/>
        </w:rPr>
        <w:t>.</w:t>
      </w:r>
      <w:r>
        <w:rPr>
          <w:rFonts w:ascii="Times New Roman" w:hAnsi="Times New Roman"/>
          <w:i/>
          <w:sz w:val="24"/>
        </w:rPr>
        <w:tab/>
      </w:r>
      <w:r>
        <w:rPr>
          <w:rFonts w:ascii="Times New Roman" w:hAnsi="Times New Roman"/>
          <w:sz w:val="24"/>
        </w:rPr>
        <w:t>(4-</w:t>
      </w:r>
      <w:r>
        <w:rPr>
          <w:rFonts w:ascii="Times New Roman" w:hAnsi="Times New Roman"/>
          <w:spacing w:val="-5"/>
          <w:sz w:val="24"/>
        </w:rPr>
        <w:t>5)</w:t>
      </w:r>
    </w:p>
    <w:p>
      <w:pPr>
        <w:spacing w:after="0" w:line="282" w:lineRule="exact"/>
        <w:jc w:val="left"/>
        <w:rPr>
          <w:rFonts w:ascii="Times New Roman" w:hAnsi="Times New Roman"/>
          <w:sz w:val="24"/>
        </w:rPr>
        <w:sectPr>
          <w:type w:val="continuous"/>
          <w:pgSz w:w="11910" w:h="16840"/>
          <w:pgMar w:header="933" w:footer="803" w:top="1920" w:bottom="280" w:left="1200" w:right="980"/>
          <w:cols w:num="3" w:equalWidth="0">
            <w:col w:w="4051" w:space="40"/>
            <w:col w:w="1513" w:space="39"/>
            <w:col w:w="4087"/>
          </w:cols>
        </w:sectPr>
      </w:pPr>
    </w:p>
    <w:p>
      <w:pPr>
        <w:tabs>
          <w:tab w:pos="879" w:val="left" w:leader="none"/>
          <w:tab w:pos="1497" w:val="left" w:leader="none"/>
        </w:tabs>
        <w:spacing w:line="536" w:lineRule="exact" w:before="0"/>
        <w:ind w:left="187" w:right="0" w:firstLine="0"/>
        <w:jc w:val="center"/>
        <w:rPr>
          <w:rFonts w:ascii="Sitka Banner" w:hAnsi="Sitka Banner"/>
          <w:sz w:val="24"/>
        </w:rPr>
      </w:pPr>
      <w:r>
        <w:rPr>
          <w:rFonts w:ascii="Times New Roman" w:hAnsi="Times New Roman"/>
          <w:i/>
          <w:position w:val="8"/>
          <w:sz w:val="24"/>
        </w:rPr>
        <w:t>p</w:t>
      </w:r>
      <w:r>
        <w:rPr>
          <w:rFonts w:ascii="Garamond" w:hAnsi="Garamond"/>
          <w:position w:val="4"/>
          <w:sz w:val="16"/>
        </w:rPr>
        <w:t>1</w:t>
      </w:r>
      <w:r>
        <w:rPr>
          <w:rFonts w:ascii="Garamond" w:hAnsi="Garamond"/>
          <w:spacing w:val="39"/>
          <w:position w:val="4"/>
          <w:sz w:val="16"/>
        </w:rPr>
        <w:t> </w:t>
      </w:r>
      <w:r>
        <w:rPr>
          <w:rFonts w:ascii="Sitka Banner" w:hAnsi="Sitka Banner"/>
          <w:spacing w:val="-10"/>
          <w:w w:val="95"/>
          <w:position w:val="29"/>
          <w:sz w:val="24"/>
        </w:rPr>
        <w:t></w:t>
      </w:r>
      <w:r>
        <w:rPr>
          <w:rFonts w:ascii="Sitka Banner" w:hAnsi="Sitka Banner"/>
          <w:position w:val="29"/>
          <w:sz w:val="24"/>
        </w:rPr>
        <w:tab/>
      </w:r>
      <w:r>
        <w:rPr>
          <w:rFonts w:ascii="Times New Roman" w:hAnsi="Times New Roman"/>
          <w:i/>
          <w:spacing w:val="-5"/>
          <w:sz w:val="24"/>
        </w:rPr>
        <w:t>p</w:t>
      </w:r>
      <w:r>
        <w:rPr>
          <w:rFonts w:ascii="Garamond" w:hAnsi="Garamond"/>
          <w:spacing w:val="-5"/>
          <w:sz w:val="24"/>
          <w:vertAlign w:val="subscript"/>
        </w:rPr>
        <w:t>2</w:t>
      </w:r>
      <w:r>
        <w:rPr>
          <w:rFonts w:ascii="Garamond" w:hAnsi="Garamond"/>
          <w:sz w:val="24"/>
          <w:vertAlign w:val="baseline"/>
        </w:rPr>
        <w:tab/>
      </w:r>
      <w:r>
        <w:rPr>
          <w:rFonts w:ascii="Garamond" w:hAnsi="Garamond"/>
          <w:w w:val="85"/>
          <w:sz w:val="24"/>
          <w:vertAlign w:val="baseline"/>
        </w:rPr>
        <w:t>1</w:t>
      </w:r>
      <w:r>
        <w:rPr>
          <w:rFonts w:ascii="Garamond" w:hAnsi="Garamond"/>
          <w:spacing w:val="-5"/>
          <w:sz w:val="24"/>
          <w:vertAlign w:val="baseline"/>
        </w:rPr>
        <w:t> </w:t>
      </w:r>
      <w:r>
        <w:rPr>
          <w:rFonts w:ascii="DejaVu Sans" w:hAnsi="DejaVu Sans"/>
          <w:i/>
          <w:w w:val="85"/>
          <w:sz w:val="24"/>
          <w:vertAlign w:val="baseline"/>
        </w:rPr>
        <w:t>−</w:t>
      </w:r>
      <w:r>
        <w:rPr>
          <w:rFonts w:ascii="DejaVu Sans" w:hAnsi="DejaVu Sans"/>
          <w:i/>
          <w:spacing w:val="-9"/>
          <w:w w:val="85"/>
          <w:sz w:val="24"/>
          <w:vertAlign w:val="baseline"/>
        </w:rPr>
        <w:t> </w:t>
      </w:r>
      <w:r>
        <w:rPr>
          <w:rFonts w:ascii="Times New Roman" w:hAnsi="Times New Roman"/>
          <w:i/>
          <w:spacing w:val="-5"/>
          <w:w w:val="85"/>
          <w:sz w:val="24"/>
          <w:vertAlign w:val="baseline"/>
        </w:rPr>
        <w:t>p</w:t>
      </w:r>
      <w:r>
        <w:rPr>
          <w:rFonts w:ascii="Garamond" w:hAnsi="Garamond"/>
          <w:spacing w:val="-5"/>
          <w:w w:val="85"/>
          <w:sz w:val="24"/>
          <w:vertAlign w:val="subscript"/>
        </w:rPr>
        <w:t>2</w:t>
      </w:r>
      <w:r>
        <w:rPr>
          <w:rFonts w:ascii="Sitka Banner" w:hAnsi="Sitka Banner"/>
          <w:spacing w:val="-5"/>
          <w:w w:val="85"/>
          <w:position w:val="29"/>
          <w:sz w:val="24"/>
          <w:vertAlign w:val="baseline"/>
        </w:rPr>
        <w:t></w:t>
      </w:r>
    </w:p>
    <w:p>
      <w:pPr>
        <w:pStyle w:val="BodyText"/>
        <w:spacing w:line="432" w:lineRule="exact" w:before="191"/>
        <w:ind w:left="239" w:right="458" w:firstLine="480"/>
        <w:jc w:val="both"/>
      </w:pPr>
      <w:r>
        <w:rPr>
          <w:spacing w:val="-1"/>
        </w:rPr>
        <w:t>在饱和网络条件下，信道假期均由碰撞状态触发，因而仅需关注从碰撞状态 </w:t>
      </w:r>
      <w:r>
        <w:rPr>
          <w:rFonts w:ascii="Times New Roman" w:hAnsi="Times New Roman" w:eastAsia="Times New Roman"/>
          <w:i/>
        </w:rPr>
        <w:t>F</w:t>
      </w:r>
      <w:r>
        <w:rPr>
          <w:rFonts w:ascii="Times New Roman" w:hAnsi="Times New Roman" w:eastAsia="Times New Roman"/>
          <w:i/>
          <w:spacing w:val="40"/>
        </w:rPr>
        <w:t> </w:t>
      </w:r>
      <w:r>
        <w:rPr/>
        <w:t>出发的期望访问次数。根据基本矩阵定义</w:t>
      </w:r>
      <w:r>
        <w:rPr>
          <w:w w:val="110"/>
        </w:rPr>
        <w:t>，</w:t>
      </w:r>
      <w:r>
        <w:rPr>
          <w:rFonts w:ascii="Times New Roman" w:hAnsi="Times New Roman" w:eastAsia="Times New Roman"/>
          <w:i/>
          <w:w w:val="110"/>
        </w:rPr>
        <w:t>N</w:t>
      </w:r>
      <w:r>
        <w:rPr>
          <w:rFonts w:ascii="Palatino Linotype" w:hAnsi="Palatino Linotype" w:eastAsia="Palatino Linotype"/>
          <w:i/>
          <w:w w:val="110"/>
          <w:vertAlign w:val="subscript"/>
        </w:rPr>
        <w:t>FF</w:t>
      </w:r>
      <w:r>
        <w:rPr>
          <w:rFonts w:ascii="Palatino Linotype" w:hAnsi="Palatino Linotype" w:eastAsia="Palatino Linotype"/>
          <w:i/>
          <w:spacing w:val="40"/>
          <w:w w:val="110"/>
          <w:vertAlign w:val="baseline"/>
        </w:rPr>
        <w:t> </w:t>
      </w:r>
      <w:r>
        <w:rPr>
          <w:rFonts w:ascii="Garamond" w:hAnsi="Garamond" w:eastAsia="Garamond"/>
          <w:spacing w:val="20"/>
          <w:vertAlign w:val="baseline"/>
        </w:rPr>
        <w:t>= </w:t>
      </w:r>
      <w:r>
        <w:rPr>
          <w:rFonts w:ascii="Garamond" w:hAnsi="Garamond" w:eastAsia="Garamond"/>
          <w:vertAlign w:val="baseline"/>
        </w:rPr>
        <w:t>(1 </w:t>
      </w:r>
      <w:r>
        <w:rPr>
          <w:rFonts w:ascii="DejaVu Sans" w:hAnsi="DejaVu Sans" w:eastAsia="DejaVu Sans"/>
          <w:i/>
          <w:vertAlign w:val="baseline"/>
        </w:rPr>
        <w:t>− </w:t>
      </w:r>
      <w:r>
        <w:rPr>
          <w:rFonts w:ascii="Times New Roman" w:hAnsi="Times New Roman" w:eastAsia="Times New Roman"/>
          <w:i/>
          <w:vertAlign w:val="baseline"/>
        </w:rPr>
        <w:t>p</w:t>
      </w:r>
      <w:r>
        <w:rPr>
          <w:rFonts w:ascii="Garamond" w:hAnsi="Garamond" w:eastAsia="Garamond"/>
          <w:vertAlign w:val="subscript"/>
        </w:rPr>
        <w:t>0</w:t>
      </w:r>
      <w:r>
        <w:rPr>
          <w:rFonts w:ascii="Garamond" w:hAnsi="Garamond" w:eastAsia="Garamond"/>
          <w:vertAlign w:val="baseline"/>
        </w:rPr>
        <w:t>)/</w:t>
      </w:r>
      <w:r>
        <w:rPr>
          <w:rFonts w:ascii="Times New Roman" w:hAnsi="Times New Roman" w:eastAsia="Times New Roman"/>
          <w:i/>
          <w:vertAlign w:val="baseline"/>
        </w:rPr>
        <w:t>p</w:t>
      </w:r>
      <w:r>
        <w:rPr>
          <w:rFonts w:ascii="Garamond" w:hAnsi="Garamond" w:eastAsia="Garamond"/>
          <w:vertAlign w:val="subscript"/>
        </w:rPr>
        <w:t>1</w:t>
      </w:r>
      <w:r>
        <w:rPr>
          <w:rFonts w:ascii="Garamond" w:hAnsi="Garamond" w:eastAsia="Garamond"/>
          <w:spacing w:val="40"/>
          <w:vertAlign w:val="baseline"/>
        </w:rPr>
        <w:t> </w:t>
      </w:r>
      <w:r>
        <w:rPr>
          <w:vertAlign w:val="baseline"/>
        </w:rPr>
        <w:t>表示在吸收之前访问碰撞</w:t>
      </w:r>
      <w:r>
        <w:rPr>
          <w:spacing w:val="-10"/>
          <w:vertAlign w:val="baseline"/>
        </w:rPr>
        <w:t>状态 </w:t>
      </w:r>
      <w:r>
        <w:rPr>
          <w:rFonts w:ascii="Times New Roman" w:hAnsi="Times New Roman" w:eastAsia="Times New Roman"/>
          <w:i/>
          <w:vertAlign w:val="baseline"/>
        </w:rPr>
        <w:t>F</w:t>
      </w:r>
      <w:r>
        <w:rPr>
          <w:rFonts w:ascii="Times New Roman" w:hAnsi="Times New Roman" w:eastAsia="Times New Roman"/>
          <w:i/>
          <w:spacing w:val="-15"/>
          <w:vertAlign w:val="baseline"/>
        </w:rPr>
        <w:t> </w:t>
      </w:r>
      <w:r>
        <w:rPr>
          <w:vertAlign w:val="baseline"/>
        </w:rPr>
        <w:t>的期望次数，对应假期内经历的平均碰撞次数</w:t>
      </w:r>
      <w:r>
        <w:rPr>
          <w:w w:val="110"/>
          <w:vertAlign w:val="baseline"/>
        </w:rPr>
        <w:t>，</w:t>
      </w:r>
      <w:r>
        <w:rPr>
          <w:rFonts w:ascii="Times New Roman" w:hAnsi="Times New Roman" w:eastAsia="Times New Roman"/>
          <w:i/>
          <w:w w:val="110"/>
          <w:vertAlign w:val="baseline"/>
        </w:rPr>
        <w:t>N</w:t>
      </w:r>
      <w:r>
        <w:rPr>
          <w:rFonts w:ascii="Palatino Linotype" w:hAnsi="Palatino Linotype" w:eastAsia="Palatino Linotype"/>
          <w:i/>
          <w:w w:val="110"/>
          <w:vertAlign w:val="subscript"/>
        </w:rPr>
        <w:t>FI</w:t>
      </w:r>
      <w:r>
        <w:rPr>
          <w:rFonts w:ascii="Palatino Linotype" w:hAnsi="Palatino Linotype" w:eastAsia="Palatino Linotype"/>
          <w:i/>
          <w:spacing w:val="30"/>
          <w:w w:val="110"/>
          <w:vertAlign w:val="baseline"/>
        </w:rPr>
        <w:t> </w:t>
      </w:r>
      <w:r>
        <w:rPr>
          <w:rFonts w:ascii="Garamond" w:hAnsi="Garamond" w:eastAsia="Garamond"/>
          <w:vertAlign w:val="baseline"/>
        </w:rPr>
        <w:t>= </w:t>
      </w:r>
      <w:r>
        <w:rPr>
          <w:rFonts w:ascii="Times New Roman" w:hAnsi="Times New Roman" w:eastAsia="Times New Roman"/>
          <w:i/>
          <w:vertAlign w:val="baseline"/>
        </w:rPr>
        <w:t>p</w:t>
      </w:r>
      <w:r>
        <w:rPr>
          <w:rFonts w:ascii="Garamond" w:hAnsi="Garamond" w:eastAsia="Garamond"/>
          <w:vertAlign w:val="subscript"/>
        </w:rPr>
        <w:t>0</w:t>
      </w:r>
      <w:r>
        <w:rPr>
          <w:rFonts w:ascii="Garamond" w:hAnsi="Garamond" w:eastAsia="Garamond"/>
          <w:vertAlign w:val="baseline"/>
        </w:rPr>
        <w:t>/</w:t>
      </w:r>
      <w:r>
        <w:rPr>
          <w:rFonts w:ascii="Times New Roman" w:hAnsi="Times New Roman" w:eastAsia="Times New Roman"/>
          <w:i/>
          <w:vertAlign w:val="baseline"/>
        </w:rPr>
        <w:t>p</w:t>
      </w:r>
      <w:r>
        <w:rPr>
          <w:rFonts w:ascii="Garamond" w:hAnsi="Garamond" w:eastAsia="Garamond"/>
          <w:vertAlign w:val="subscript"/>
        </w:rPr>
        <w:t>1</w:t>
      </w:r>
      <w:r>
        <w:rPr>
          <w:rFonts w:ascii="Garamond" w:hAnsi="Garamond" w:eastAsia="Garamond"/>
          <w:vertAlign w:val="baseline"/>
        </w:rPr>
        <w:t> </w:t>
      </w:r>
      <w:r>
        <w:rPr>
          <w:spacing w:val="-5"/>
          <w:vertAlign w:val="baseline"/>
        </w:rPr>
        <w:t>为空闲状态 </w:t>
      </w:r>
      <w:r>
        <w:rPr>
          <w:rFonts w:ascii="Times New Roman" w:hAnsi="Times New Roman" w:eastAsia="Times New Roman"/>
          <w:i/>
          <w:w w:val="110"/>
          <w:vertAlign w:val="baseline"/>
        </w:rPr>
        <w:t>I </w:t>
      </w:r>
      <w:r>
        <w:rPr>
          <w:vertAlign w:val="baseline"/>
        </w:rPr>
        <w:t>的期</w:t>
      </w:r>
      <w:r>
        <w:rPr>
          <w:spacing w:val="-2"/>
          <w:vertAlign w:val="baseline"/>
        </w:rPr>
        <w:t>望次数，对应假期内经历的平均空闲次数。令列向量 </w:t>
      </w:r>
      <w:r>
        <w:rPr>
          <w:rFonts w:ascii="Euclid" w:hAnsi="Euclid" w:eastAsia="Euclid"/>
          <w:b/>
          <w:i/>
          <w:vertAlign w:val="baseline"/>
        </w:rPr>
        <w:t>µ</w:t>
      </w:r>
      <w:r>
        <w:rPr>
          <w:rFonts w:ascii="Euclid" w:hAnsi="Euclid" w:eastAsia="Euclid"/>
          <w:b/>
          <w:i/>
          <w:spacing w:val="-25"/>
          <w:vertAlign w:val="baseline"/>
        </w:rPr>
        <w:t> </w:t>
      </w:r>
      <w:r>
        <w:rPr>
          <w:rFonts w:ascii="Garamond" w:hAnsi="Garamond" w:eastAsia="Garamond"/>
          <w:spacing w:val="-8"/>
          <w:vertAlign w:val="baseline"/>
        </w:rPr>
        <w:t>= </w:t>
      </w:r>
      <w:r>
        <w:rPr>
          <w:rFonts w:ascii="Garamond" w:hAnsi="Garamond" w:eastAsia="Garamond"/>
          <w:w w:val="110"/>
          <w:vertAlign w:val="baseline"/>
        </w:rPr>
        <w:t>[</w:t>
      </w:r>
      <w:r>
        <w:rPr>
          <w:rFonts w:ascii="Times New Roman" w:hAnsi="Times New Roman" w:eastAsia="Times New Roman"/>
          <w:i/>
          <w:w w:val="110"/>
          <w:vertAlign w:val="baseline"/>
        </w:rPr>
        <w:t>τ</w:t>
      </w:r>
      <w:r>
        <w:rPr>
          <w:rFonts w:ascii="Palatino Linotype" w:hAnsi="Palatino Linotype" w:eastAsia="Palatino Linotype"/>
          <w:i/>
          <w:w w:val="110"/>
          <w:vertAlign w:val="subscript"/>
        </w:rPr>
        <w:t>F</w:t>
      </w:r>
      <w:r>
        <w:rPr>
          <w:rFonts w:ascii="Palatino Linotype" w:hAnsi="Palatino Linotype" w:eastAsia="Palatino Linotype"/>
          <w:i/>
          <w:spacing w:val="-17"/>
          <w:w w:val="110"/>
          <w:vertAlign w:val="baseline"/>
        </w:rPr>
        <w:t> </w:t>
      </w:r>
      <w:r>
        <w:rPr>
          <w:rFonts w:ascii="Times New Roman" w:hAnsi="Times New Roman" w:eastAsia="Times New Roman"/>
          <w:i/>
          <w:spacing w:val="-8"/>
          <w:vertAlign w:val="baseline"/>
        </w:rPr>
        <w:t>, </w:t>
      </w:r>
      <w:r>
        <w:rPr>
          <w:rFonts w:ascii="Times New Roman" w:hAnsi="Times New Roman" w:eastAsia="Times New Roman"/>
          <w:i/>
          <w:w w:val="110"/>
          <w:vertAlign w:val="baseline"/>
        </w:rPr>
        <w:t>τ</w:t>
      </w:r>
      <w:r>
        <w:rPr>
          <w:rFonts w:ascii="Palatino Linotype" w:hAnsi="Palatino Linotype" w:eastAsia="Palatino Linotype"/>
          <w:i/>
          <w:w w:val="110"/>
          <w:vertAlign w:val="subscript"/>
        </w:rPr>
        <w:t>I</w:t>
      </w:r>
      <w:r>
        <w:rPr>
          <w:rFonts w:ascii="Garamond" w:hAnsi="Garamond" w:eastAsia="Garamond"/>
          <w:w w:val="110"/>
          <w:vertAlign w:val="baseline"/>
        </w:rPr>
        <w:t>]</w:t>
      </w:r>
      <w:r>
        <w:rPr>
          <w:rFonts w:ascii="Palatino Linotype" w:hAnsi="Palatino Linotype" w:eastAsia="Palatino Linotype"/>
          <w:i/>
          <w:w w:val="110"/>
          <w:vertAlign w:val="superscript"/>
        </w:rPr>
        <w:t>T</w:t>
      </w:r>
      <w:r>
        <w:rPr>
          <w:rFonts w:ascii="Palatino Linotype" w:hAnsi="Palatino Linotype" w:eastAsia="Palatino Linotype"/>
          <w:i/>
          <w:spacing w:val="-10"/>
          <w:w w:val="110"/>
          <w:vertAlign w:val="baseline"/>
        </w:rPr>
        <w:t> </w:t>
      </w:r>
      <w:r>
        <w:rPr>
          <w:vertAlign w:val="baseline"/>
        </w:rPr>
        <w:t>表示各瞬时状态的单</w:t>
      </w:r>
      <w:r>
        <w:rPr>
          <w:spacing w:val="-5"/>
          <w:vertAlign w:val="baseline"/>
        </w:rPr>
        <w:t>次驻留时长则从各瞬态出发至吸收态的期望总时间向量 </w:t>
      </w:r>
      <w:r>
        <w:rPr>
          <w:rFonts w:ascii="Times New Roman" w:hAnsi="Times New Roman" w:eastAsia="Times New Roman"/>
          <w:b/>
          <w:spacing w:val="-4"/>
          <w:vertAlign w:val="baseline"/>
        </w:rPr>
        <w:t>F</w:t>
      </w:r>
      <w:r>
        <w:rPr>
          <w:rFonts w:ascii="Times New Roman" w:hAnsi="Times New Roman" w:eastAsia="Times New Roman"/>
          <w:b/>
          <w:spacing w:val="-11"/>
          <w:vertAlign w:val="baseline"/>
        </w:rPr>
        <w:t> </w:t>
      </w:r>
      <w:r>
        <w:rPr>
          <w:spacing w:val="-9"/>
          <w:vertAlign w:val="baseline"/>
        </w:rPr>
        <w:t>可表示为 </w:t>
      </w:r>
      <w:r>
        <w:rPr>
          <w:rFonts w:ascii="Times New Roman" w:hAnsi="Times New Roman" w:eastAsia="Times New Roman"/>
          <w:b/>
          <w:spacing w:val="-4"/>
          <w:vertAlign w:val="baseline"/>
        </w:rPr>
        <w:t>F</w:t>
      </w:r>
      <w:r>
        <w:rPr>
          <w:rFonts w:ascii="Times New Roman" w:hAnsi="Times New Roman" w:eastAsia="Times New Roman"/>
          <w:b/>
          <w:spacing w:val="-11"/>
          <w:vertAlign w:val="baseline"/>
        </w:rPr>
        <w:t> </w:t>
      </w:r>
      <w:r>
        <w:rPr>
          <w:rFonts w:ascii="Garamond" w:hAnsi="Garamond" w:eastAsia="Garamond"/>
          <w:spacing w:val="-1"/>
          <w:vertAlign w:val="baseline"/>
        </w:rPr>
        <w:t>= </w:t>
      </w:r>
      <w:r>
        <w:rPr>
          <w:rFonts w:ascii="Times New Roman" w:hAnsi="Times New Roman" w:eastAsia="Times New Roman"/>
          <w:b/>
          <w:spacing w:val="-4"/>
          <w:vertAlign w:val="baseline"/>
        </w:rPr>
        <w:t>N</w:t>
      </w:r>
      <w:r>
        <w:rPr>
          <w:rFonts w:ascii="Euclid" w:hAnsi="Euclid" w:eastAsia="Euclid"/>
          <w:b/>
          <w:i/>
          <w:spacing w:val="-4"/>
          <w:vertAlign w:val="baseline"/>
        </w:rPr>
        <w:t>µ</w:t>
      </w:r>
      <w:r>
        <w:rPr>
          <w:rFonts w:ascii="Euclid" w:hAnsi="Euclid" w:eastAsia="Euclid"/>
          <w:b/>
          <w:i/>
          <w:spacing w:val="-21"/>
          <w:vertAlign w:val="baseline"/>
        </w:rPr>
        <w:t> </w:t>
      </w:r>
      <w:r>
        <w:rPr>
          <w:spacing w:val="-9"/>
          <w:vertAlign w:val="baseline"/>
        </w:rPr>
        <w:t>。取向量 </w:t>
      </w:r>
      <w:r>
        <w:rPr>
          <w:rFonts w:ascii="Times New Roman" w:hAnsi="Times New Roman" w:eastAsia="Times New Roman"/>
          <w:b/>
          <w:spacing w:val="-4"/>
          <w:vertAlign w:val="baseline"/>
        </w:rPr>
        <w:t>F</w:t>
      </w:r>
      <w:r>
        <w:rPr>
          <w:spacing w:val="-3"/>
          <w:vertAlign w:val="baseline"/>
        </w:rPr>
        <w:t>的第一个分量，对应初始状态 </w:t>
      </w:r>
      <w:r>
        <w:rPr>
          <w:rFonts w:ascii="Times New Roman" w:hAnsi="Times New Roman" w:eastAsia="Times New Roman"/>
          <w:vertAlign w:val="baseline"/>
        </w:rPr>
        <w:t>F</w:t>
      </w:r>
      <w:r>
        <w:rPr>
          <w:spacing w:val="-8"/>
          <w:vertAlign w:val="baseline"/>
        </w:rPr>
        <w:t>。代入 </w:t>
      </w:r>
      <w:r>
        <w:rPr>
          <w:rFonts w:ascii="Times New Roman" w:hAnsi="Times New Roman" w:eastAsia="Times New Roman"/>
          <w:i/>
          <w:vertAlign w:val="baseline"/>
        </w:rPr>
        <w:t>p</w:t>
      </w:r>
      <w:r>
        <w:rPr>
          <w:rFonts w:ascii="Garamond" w:hAnsi="Garamond" w:eastAsia="Garamond"/>
          <w:vertAlign w:val="subscript"/>
        </w:rPr>
        <w:t>0</w:t>
      </w:r>
      <w:r>
        <w:rPr>
          <w:rFonts w:ascii="Garamond" w:hAnsi="Garamond" w:eastAsia="Garamond"/>
          <w:spacing w:val="-11"/>
          <w:vertAlign w:val="baseline"/>
        </w:rPr>
        <w:t> = </w:t>
      </w:r>
      <w:r>
        <w:rPr>
          <w:rFonts w:ascii="Times New Roman" w:hAnsi="Times New Roman" w:eastAsia="Times New Roman"/>
          <w:i/>
          <w:vertAlign w:val="baseline"/>
        </w:rPr>
        <w:t>e</w:t>
      </w:r>
      <w:r>
        <w:rPr>
          <w:rFonts w:ascii="DejaVu Serif" w:hAnsi="DejaVu Serif" w:eastAsia="DejaVu Serif"/>
          <w:i/>
          <w:vertAlign w:val="superscript"/>
        </w:rPr>
        <w:t>−</w:t>
      </w:r>
      <w:r>
        <w:rPr>
          <w:rFonts w:ascii="Palatino Linotype" w:hAnsi="Palatino Linotype" w:eastAsia="Palatino Linotype"/>
          <w:i/>
          <w:vertAlign w:val="superscript"/>
        </w:rPr>
        <w:t>θ</w:t>
      </w:r>
      <w:r>
        <w:rPr>
          <w:rFonts w:ascii="Times New Roman" w:hAnsi="Times New Roman" w:eastAsia="Times New Roman"/>
          <w:spacing w:val="-8"/>
          <w:vertAlign w:val="baseline"/>
        </w:rPr>
        <w:t>, </w:t>
      </w:r>
      <w:r>
        <w:rPr>
          <w:rFonts w:ascii="Times New Roman" w:hAnsi="Times New Roman" w:eastAsia="Times New Roman"/>
          <w:i/>
          <w:vertAlign w:val="baseline"/>
        </w:rPr>
        <w:t>p</w:t>
      </w:r>
      <w:r>
        <w:rPr>
          <w:rFonts w:ascii="Garamond" w:hAnsi="Garamond" w:eastAsia="Garamond"/>
          <w:vertAlign w:val="subscript"/>
        </w:rPr>
        <w:t>1</w:t>
      </w:r>
      <w:r>
        <w:rPr>
          <w:rFonts w:ascii="Garamond" w:hAnsi="Garamond" w:eastAsia="Garamond"/>
          <w:spacing w:val="7"/>
          <w:vertAlign w:val="baseline"/>
        </w:rPr>
        <w:t> = </w:t>
      </w:r>
      <w:r>
        <w:rPr>
          <w:rFonts w:ascii="Times New Roman" w:hAnsi="Times New Roman" w:eastAsia="Times New Roman"/>
          <w:i/>
          <w:vertAlign w:val="baseline"/>
        </w:rPr>
        <w:t>θe</w:t>
      </w:r>
      <w:r>
        <w:rPr>
          <w:rFonts w:ascii="DejaVu Serif" w:hAnsi="DejaVu Serif" w:eastAsia="DejaVu Serif"/>
          <w:i/>
          <w:vertAlign w:val="superscript"/>
        </w:rPr>
        <w:t>−</w:t>
      </w:r>
      <w:r>
        <w:rPr>
          <w:rFonts w:ascii="Palatino Linotype" w:hAnsi="Palatino Linotype" w:eastAsia="Palatino Linotype"/>
          <w:i/>
          <w:vertAlign w:val="superscript"/>
        </w:rPr>
        <w:t>θ</w:t>
      </w:r>
      <w:r>
        <w:rPr>
          <w:rFonts w:ascii="Palatino Linotype" w:hAnsi="Palatino Linotype" w:eastAsia="Palatino Linotype"/>
          <w:i/>
          <w:spacing w:val="18"/>
          <w:vertAlign w:val="baseline"/>
        </w:rPr>
        <w:t> </w:t>
      </w:r>
      <w:r>
        <w:rPr>
          <w:spacing w:val="-10"/>
          <w:vertAlign w:val="baseline"/>
        </w:rPr>
        <w:t>以及 </w:t>
      </w:r>
      <w:r>
        <w:rPr>
          <w:rFonts w:ascii="Times New Roman" w:hAnsi="Times New Roman" w:eastAsia="Times New Roman"/>
          <w:i/>
          <w:vertAlign w:val="baseline"/>
        </w:rPr>
        <w:t>θ</w:t>
      </w:r>
      <w:r>
        <w:rPr>
          <w:rFonts w:ascii="Times New Roman" w:hAnsi="Times New Roman" w:eastAsia="Times New Roman"/>
          <w:i/>
          <w:spacing w:val="17"/>
          <w:vertAlign w:val="baseline"/>
        </w:rPr>
        <w:t> </w:t>
      </w:r>
      <w:r>
        <w:rPr>
          <w:rFonts w:ascii="Garamond" w:hAnsi="Garamond" w:eastAsia="Garamond"/>
          <w:vertAlign w:val="baseline"/>
        </w:rPr>
        <w:t>= </w:t>
      </w:r>
      <w:r>
        <w:rPr>
          <w:rFonts w:ascii="Times New Roman" w:hAnsi="Times New Roman" w:eastAsia="Times New Roman"/>
          <w:i/>
          <w:vertAlign w:val="baseline"/>
        </w:rPr>
        <w:t>nq</w:t>
      </w:r>
      <w:r>
        <w:rPr>
          <w:vertAlign w:val="baseline"/>
        </w:rPr>
        <w:t>，即可得到信道</w:t>
      </w:r>
      <w:r>
        <w:rPr>
          <w:spacing w:val="-2"/>
          <w:vertAlign w:val="baseline"/>
        </w:rPr>
        <w:t>假期的期望长度为：</w:t>
      </w:r>
    </w:p>
    <w:p>
      <w:pPr>
        <w:pStyle w:val="BodyText"/>
        <w:spacing w:before="1"/>
        <w:rPr>
          <w:sz w:val="18"/>
        </w:rPr>
      </w:pPr>
    </w:p>
    <w:p>
      <w:pPr>
        <w:spacing w:after="0"/>
        <w:rPr>
          <w:sz w:val="18"/>
        </w:rPr>
        <w:sectPr>
          <w:type w:val="continuous"/>
          <w:pgSz w:w="11910" w:h="16840"/>
          <w:pgMar w:header="933" w:footer="803" w:top="1920" w:bottom="280" w:left="1200" w:right="980"/>
        </w:sectPr>
      </w:pPr>
    </w:p>
    <w:p>
      <w:pPr>
        <w:spacing w:before="190"/>
        <w:ind w:left="1530" w:right="0" w:firstLine="0"/>
        <w:jc w:val="left"/>
        <w:rPr>
          <w:rFonts w:ascii="Garamond" w:hAnsi="Garamond"/>
          <w:sz w:val="24"/>
        </w:rPr>
      </w:pPr>
      <w:r>
        <w:rPr/>
        <mc:AlternateContent>
          <mc:Choice Requires="wps">
            <w:drawing>
              <wp:anchor distT="0" distB="0" distL="0" distR="0" allowOverlap="1" layoutInCell="1" locked="0" behindDoc="1" simplePos="0" relativeHeight="482393088">
                <wp:simplePos x="0" y="0"/>
                <wp:positionH relativeFrom="page">
                  <wp:posOffset>1733689</wp:posOffset>
                </wp:positionH>
                <wp:positionV relativeFrom="paragraph">
                  <wp:posOffset>172437</wp:posOffset>
                </wp:positionV>
                <wp:extent cx="120650" cy="1270"/>
                <wp:effectExtent l="0" t="0" r="0" b="0"/>
                <wp:wrapNone/>
                <wp:docPr id="977" name="Graphic 977"/>
                <wp:cNvGraphicFramePr>
                  <a:graphicFrameLocks/>
                </wp:cNvGraphicFramePr>
                <a:graphic>
                  <a:graphicData uri="http://schemas.microsoft.com/office/word/2010/wordprocessingShape">
                    <wps:wsp>
                      <wps:cNvPr id="977" name="Graphic 977"/>
                      <wps:cNvSpPr/>
                      <wps:spPr>
                        <a:xfrm>
                          <a:off x="0" y="0"/>
                          <a:ext cx="120650" cy="1270"/>
                        </a:xfrm>
                        <a:custGeom>
                          <a:avLst/>
                          <a:gdLst/>
                          <a:ahLst/>
                          <a:cxnLst/>
                          <a:rect l="l" t="t" r="r" b="b"/>
                          <a:pathLst>
                            <a:path w="120650" h="0">
                              <a:moveTo>
                                <a:pt x="0" y="0"/>
                              </a:moveTo>
                              <a:lnTo>
                                <a:pt x="12015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23392" from="136.511002pt,13.577788pt" to="145.972002pt,13.577788pt" stroked="true" strokeweight=".48pt" strokecolor="#000000">
                <v:stroke dashstyle="solid"/>
                <w10:wrap type="none"/>
              </v:line>
            </w:pict>
          </mc:Fallback>
        </mc:AlternateContent>
      </w:r>
      <w:r>
        <w:rPr>
          <w:rFonts w:ascii="Times New Roman" w:hAnsi="Times New Roman"/>
          <w:i/>
          <w:w w:val="110"/>
          <w:sz w:val="24"/>
        </w:rPr>
        <w:t>V</w:t>
      </w:r>
      <w:r>
        <w:rPr>
          <w:rFonts w:ascii="Times New Roman" w:hAnsi="Times New Roman"/>
          <w:i/>
          <w:spacing w:val="-17"/>
          <w:w w:val="110"/>
          <w:sz w:val="24"/>
        </w:rPr>
        <w:t> </w:t>
      </w:r>
      <w:r>
        <w:rPr>
          <w:rFonts w:ascii="Palatino Linotype" w:hAnsi="Palatino Linotype"/>
          <w:i/>
          <w:w w:val="110"/>
          <w:sz w:val="24"/>
          <w:vertAlign w:val="subscript"/>
        </w:rPr>
        <w:t>c</w:t>
      </w:r>
      <w:r>
        <w:rPr>
          <w:rFonts w:ascii="Palatino Linotype" w:hAnsi="Palatino Linotype"/>
          <w:i/>
          <w:spacing w:val="-11"/>
          <w:w w:val="110"/>
          <w:sz w:val="24"/>
          <w:vertAlign w:val="baseline"/>
        </w:rPr>
        <w:t> </w:t>
      </w:r>
      <w:r>
        <w:rPr>
          <w:rFonts w:ascii="Garamond" w:hAnsi="Garamond"/>
          <w:w w:val="110"/>
          <w:sz w:val="24"/>
          <w:vertAlign w:val="baseline"/>
        </w:rPr>
        <w:t>=</w:t>
      </w:r>
      <w:r>
        <w:rPr>
          <w:rFonts w:ascii="Garamond" w:hAnsi="Garamond"/>
          <w:spacing w:val="-12"/>
          <w:w w:val="110"/>
          <w:sz w:val="24"/>
          <w:vertAlign w:val="baseline"/>
        </w:rPr>
        <w:t> </w:t>
      </w:r>
      <w:r>
        <w:rPr>
          <w:rFonts w:ascii="Garamond" w:hAnsi="Garamond"/>
          <w:w w:val="110"/>
          <w:sz w:val="24"/>
          <w:vertAlign w:val="baseline"/>
        </w:rPr>
        <w:t>[</w:t>
      </w:r>
      <w:r>
        <w:rPr>
          <w:rFonts w:ascii="Times New Roman" w:hAnsi="Times New Roman"/>
          <w:b/>
          <w:w w:val="110"/>
          <w:sz w:val="24"/>
          <w:vertAlign w:val="baseline"/>
        </w:rPr>
        <w:t>F</w:t>
      </w:r>
      <w:r>
        <w:rPr>
          <w:rFonts w:ascii="Garamond" w:hAnsi="Garamond"/>
          <w:w w:val="110"/>
          <w:sz w:val="24"/>
          <w:vertAlign w:val="baseline"/>
        </w:rPr>
        <w:t>]</w:t>
      </w:r>
      <w:r>
        <w:rPr>
          <w:rFonts w:ascii="Garamond" w:hAnsi="Garamond"/>
          <w:w w:val="110"/>
          <w:sz w:val="24"/>
          <w:vertAlign w:val="subscript"/>
        </w:rPr>
        <w:t>1</w:t>
      </w:r>
      <w:r>
        <w:rPr>
          <w:rFonts w:ascii="Garamond" w:hAnsi="Garamond"/>
          <w:spacing w:val="-4"/>
          <w:w w:val="110"/>
          <w:sz w:val="24"/>
          <w:vertAlign w:val="baseline"/>
        </w:rPr>
        <w:t> </w:t>
      </w:r>
      <w:r>
        <w:rPr>
          <w:rFonts w:ascii="Garamond" w:hAnsi="Garamond"/>
          <w:w w:val="110"/>
          <w:sz w:val="24"/>
          <w:vertAlign w:val="baseline"/>
        </w:rPr>
        <w:t>=</w:t>
      </w:r>
      <w:r>
        <w:rPr>
          <w:rFonts w:ascii="Garamond" w:hAnsi="Garamond"/>
          <w:spacing w:val="-12"/>
          <w:w w:val="110"/>
          <w:sz w:val="24"/>
          <w:vertAlign w:val="baseline"/>
        </w:rPr>
        <w:t> </w:t>
      </w:r>
      <w:r>
        <w:rPr>
          <w:rFonts w:ascii="Garamond" w:hAnsi="Garamond"/>
          <w:w w:val="110"/>
          <w:sz w:val="24"/>
          <w:vertAlign w:val="baseline"/>
        </w:rPr>
        <w:t>[</w:t>
      </w:r>
      <w:r>
        <w:rPr>
          <w:rFonts w:ascii="Times New Roman" w:hAnsi="Times New Roman"/>
          <w:b/>
          <w:w w:val="110"/>
          <w:sz w:val="24"/>
          <w:vertAlign w:val="baseline"/>
        </w:rPr>
        <w:t>N</w:t>
      </w:r>
      <w:r>
        <w:rPr>
          <w:rFonts w:ascii="Euclid" w:hAnsi="Euclid"/>
          <w:b/>
          <w:i/>
          <w:w w:val="110"/>
          <w:sz w:val="24"/>
          <w:vertAlign w:val="baseline"/>
        </w:rPr>
        <w:t>µ</w:t>
      </w:r>
      <w:r>
        <w:rPr>
          <w:rFonts w:ascii="Garamond" w:hAnsi="Garamond"/>
          <w:w w:val="110"/>
          <w:sz w:val="24"/>
          <w:vertAlign w:val="baseline"/>
        </w:rPr>
        <w:t>]</w:t>
      </w:r>
      <w:r>
        <w:rPr>
          <w:rFonts w:ascii="Garamond" w:hAnsi="Garamond"/>
          <w:w w:val="110"/>
          <w:sz w:val="24"/>
          <w:vertAlign w:val="subscript"/>
        </w:rPr>
        <w:t>1</w:t>
      </w:r>
      <w:r>
        <w:rPr>
          <w:rFonts w:ascii="Garamond" w:hAnsi="Garamond"/>
          <w:spacing w:val="-4"/>
          <w:w w:val="110"/>
          <w:sz w:val="24"/>
          <w:vertAlign w:val="baseline"/>
        </w:rPr>
        <w:t> </w:t>
      </w:r>
      <w:r>
        <w:rPr>
          <w:rFonts w:ascii="Garamond" w:hAnsi="Garamond"/>
          <w:spacing w:val="-10"/>
          <w:w w:val="110"/>
          <w:sz w:val="24"/>
          <w:vertAlign w:val="baseline"/>
        </w:rPr>
        <w:t>=</w:t>
      </w:r>
    </w:p>
    <w:p>
      <w:pPr>
        <w:spacing w:before="82"/>
        <w:ind w:left="50" w:right="0" w:firstLine="0"/>
        <w:jc w:val="center"/>
        <w:rPr>
          <w:rFonts w:ascii="Garamond" w:hAnsi="Garamond"/>
          <w:sz w:val="24"/>
        </w:rPr>
      </w:pPr>
      <w:r>
        <w:rPr/>
        <w:br w:type="column"/>
      </w:r>
      <w:r>
        <w:rPr>
          <w:rFonts w:ascii="Garamond" w:hAnsi="Garamond"/>
          <w:w w:val="85"/>
          <w:sz w:val="24"/>
          <w:u w:val="single"/>
        </w:rPr>
        <w:t>1</w:t>
      </w:r>
      <w:r>
        <w:rPr>
          <w:rFonts w:ascii="Garamond" w:hAnsi="Garamond"/>
          <w:spacing w:val="-5"/>
          <w:sz w:val="24"/>
          <w:u w:val="single"/>
        </w:rPr>
        <w:t> </w:t>
      </w:r>
      <w:r>
        <w:rPr>
          <w:rFonts w:ascii="DejaVu Sans" w:hAnsi="DejaVu Sans"/>
          <w:i/>
          <w:w w:val="85"/>
          <w:sz w:val="24"/>
          <w:u w:val="single"/>
        </w:rPr>
        <w:t>−</w:t>
      </w:r>
      <w:r>
        <w:rPr>
          <w:rFonts w:ascii="DejaVu Sans" w:hAnsi="DejaVu Sans"/>
          <w:i/>
          <w:spacing w:val="-9"/>
          <w:w w:val="85"/>
          <w:sz w:val="24"/>
          <w:u w:val="single"/>
        </w:rPr>
        <w:t> </w:t>
      </w:r>
      <w:r>
        <w:rPr>
          <w:rFonts w:ascii="Times New Roman" w:hAnsi="Times New Roman"/>
          <w:i/>
          <w:spacing w:val="-7"/>
          <w:w w:val="85"/>
          <w:sz w:val="24"/>
          <w:u w:val="single"/>
        </w:rPr>
        <w:t>p</w:t>
      </w:r>
      <w:r>
        <w:rPr>
          <w:rFonts w:ascii="Garamond" w:hAnsi="Garamond"/>
          <w:spacing w:val="-7"/>
          <w:w w:val="85"/>
          <w:sz w:val="24"/>
          <w:u w:val="single"/>
          <w:vertAlign w:val="subscript"/>
        </w:rPr>
        <w:t>0</w:t>
      </w:r>
    </w:p>
    <w:p>
      <w:pPr>
        <w:spacing w:before="40"/>
        <w:ind w:left="50" w:right="0" w:firstLine="0"/>
        <w:jc w:val="center"/>
        <w:rPr>
          <w:rFonts w:ascii="Garamond"/>
          <w:sz w:val="24"/>
        </w:rPr>
      </w:pPr>
      <w:r>
        <w:rPr>
          <w:rFonts w:ascii="Times New Roman"/>
          <w:i/>
          <w:spacing w:val="-5"/>
          <w:w w:val="105"/>
          <w:sz w:val="24"/>
        </w:rPr>
        <w:t>p</w:t>
      </w:r>
      <w:r>
        <w:rPr>
          <w:rFonts w:ascii="Garamond"/>
          <w:spacing w:val="-5"/>
          <w:w w:val="105"/>
          <w:sz w:val="24"/>
          <w:vertAlign w:val="subscript"/>
        </w:rPr>
        <w:t>1</w:t>
      </w:r>
    </w:p>
    <w:p>
      <w:pPr>
        <w:spacing w:line="447" w:lineRule="exact" w:before="85"/>
        <w:ind w:left="0" w:right="0" w:firstLine="0"/>
        <w:jc w:val="left"/>
        <w:rPr>
          <w:rFonts w:ascii="Garamond" w:hAnsi="Garamond"/>
          <w:sz w:val="16"/>
        </w:rPr>
      </w:pPr>
      <w:r>
        <w:rPr/>
        <w:br w:type="column"/>
      </w:r>
      <w:r>
        <w:rPr>
          <w:rFonts w:ascii="Times New Roman" w:hAnsi="Times New Roman"/>
          <w:i/>
          <w:w w:val="110"/>
          <w:sz w:val="24"/>
        </w:rPr>
        <w:t>τ</w:t>
      </w:r>
      <w:r>
        <w:rPr>
          <w:rFonts w:ascii="Times New Roman" w:hAnsi="Times New Roman"/>
          <w:i/>
          <w:spacing w:val="35"/>
          <w:w w:val="110"/>
          <w:sz w:val="24"/>
        </w:rPr>
        <w:t>  </w:t>
      </w:r>
      <w:r>
        <w:rPr>
          <w:rFonts w:ascii="Garamond" w:hAnsi="Garamond"/>
          <w:w w:val="110"/>
          <w:sz w:val="24"/>
        </w:rPr>
        <w:t>+</w:t>
      </w:r>
      <w:r>
        <w:rPr>
          <w:rFonts w:ascii="Garamond" w:hAnsi="Garamond"/>
          <w:spacing w:val="16"/>
          <w:w w:val="110"/>
          <w:sz w:val="24"/>
        </w:rPr>
        <w:t> </w:t>
      </w:r>
      <w:r>
        <w:rPr>
          <w:rFonts w:ascii="Times New Roman" w:hAnsi="Times New Roman"/>
          <w:i/>
          <w:spacing w:val="-12"/>
          <w:w w:val="110"/>
          <w:position w:val="16"/>
          <w:sz w:val="24"/>
          <w:u w:val="single"/>
        </w:rPr>
        <w:t>p</w:t>
      </w:r>
      <w:r>
        <w:rPr>
          <w:rFonts w:ascii="Garamond" w:hAnsi="Garamond"/>
          <w:spacing w:val="-12"/>
          <w:w w:val="110"/>
          <w:position w:val="13"/>
          <w:sz w:val="16"/>
          <w:u w:val="single"/>
        </w:rPr>
        <w:t>0</w:t>
      </w:r>
    </w:p>
    <w:p>
      <w:pPr>
        <w:spacing w:line="180" w:lineRule="exact" w:before="0"/>
        <w:ind w:left="0" w:right="0" w:firstLine="0"/>
        <w:jc w:val="right"/>
        <w:rPr>
          <w:rFonts w:ascii="Garamond"/>
          <w:sz w:val="16"/>
        </w:rPr>
      </w:pPr>
      <w:r>
        <w:rPr/>
        <mc:AlternateContent>
          <mc:Choice Requires="wps">
            <w:drawing>
              <wp:anchor distT="0" distB="0" distL="0" distR="0" allowOverlap="1" layoutInCell="1" locked="0" behindDoc="1" simplePos="0" relativeHeight="482395136">
                <wp:simplePos x="0" y="0"/>
                <wp:positionH relativeFrom="page">
                  <wp:posOffset>3885323</wp:posOffset>
                </wp:positionH>
                <wp:positionV relativeFrom="paragraph">
                  <wp:posOffset>-49678</wp:posOffset>
                </wp:positionV>
                <wp:extent cx="74930" cy="152400"/>
                <wp:effectExtent l="0" t="0" r="0" b="0"/>
                <wp:wrapNone/>
                <wp:docPr id="978" name="Textbox 978"/>
                <wp:cNvGraphicFramePr>
                  <a:graphicFrameLocks/>
                </wp:cNvGraphicFramePr>
                <a:graphic>
                  <a:graphicData uri="http://schemas.microsoft.com/office/word/2010/wordprocessingShape">
                    <wps:wsp>
                      <wps:cNvPr id="978" name="Textbox 978"/>
                      <wps:cNvSpPr txBox="1"/>
                      <wps:spPr>
                        <a:xfrm>
                          <a:off x="0" y="0"/>
                          <a:ext cx="74930" cy="152400"/>
                        </a:xfrm>
                        <a:prstGeom prst="rect">
                          <a:avLst/>
                        </a:prstGeom>
                      </wps:spPr>
                      <wps:txbx>
                        <w:txbxContent>
                          <w:p>
                            <w:pPr>
                              <w:spacing w:line="232" w:lineRule="exact" w:before="0"/>
                              <w:ind w:left="0" w:right="0" w:firstLine="0"/>
                              <w:jc w:val="left"/>
                              <w:rPr>
                                <w:rFonts w:ascii="Times New Roman"/>
                                <w:i/>
                                <w:sz w:val="24"/>
                              </w:rPr>
                            </w:pPr>
                            <w:r>
                              <w:rPr>
                                <w:rFonts w:ascii="Times New Roman"/>
                                <w:i/>
                                <w:spacing w:val="-12"/>
                                <w:sz w:val="24"/>
                              </w:rPr>
                              <w:t>p</w:t>
                            </w:r>
                          </w:p>
                        </w:txbxContent>
                      </wps:txbx>
                      <wps:bodyPr wrap="square" lIns="0" tIns="0" rIns="0" bIns="0" rtlCol="0">
                        <a:noAutofit/>
                      </wps:bodyPr>
                    </wps:wsp>
                  </a:graphicData>
                </a:graphic>
              </wp:anchor>
            </w:drawing>
          </mc:Choice>
          <mc:Fallback>
            <w:pict>
              <v:shape style="position:absolute;margin-left:305.931pt;margin-top:-3.911675pt;width:5.9pt;height:12pt;mso-position-horizontal-relative:page;mso-position-vertical-relative:paragraph;z-index:-20921344" type="#_x0000_t202" id="docshape781" filled="false" stroked="false">
                <v:textbox inset="0,0,0,0">
                  <w:txbxContent>
                    <w:p>
                      <w:pPr>
                        <w:spacing w:line="232" w:lineRule="exact" w:before="0"/>
                        <w:ind w:left="0" w:right="0" w:firstLine="0"/>
                        <w:jc w:val="left"/>
                        <w:rPr>
                          <w:rFonts w:ascii="Times New Roman"/>
                          <w:i/>
                          <w:sz w:val="24"/>
                        </w:rPr>
                      </w:pPr>
                      <w:r>
                        <w:rPr>
                          <w:rFonts w:ascii="Times New Roman"/>
                          <w:i/>
                          <w:spacing w:val="-12"/>
                          <w:sz w:val="24"/>
                        </w:rPr>
                        <w:t>p</w:t>
                      </w:r>
                    </w:p>
                  </w:txbxContent>
                </v:textbox>
                <w10:wrap type="none"/>
              </v:shape>
            </w:pict>
          </mc:Fallback>
        </mc:AlternateContent>
      </w:r>
      <w:r>
        <w:rPr/>
        <mc:AlternateContent>
          <mc:Choice Requires="wps">
            <w:drawing>
              <wp:anchor distT="0" distB="0" distL="0" distR="0" allowOverlap="1" layoutInCell="1" locked="0" behindDoc="1" simplePos="0" relativeHeight="482395648">
                <wp:simplePos x="0" y="0"/>
                <wp:positionH relativeFrom="page">
                  <wp:posOffset>3597021</wp:posOffset>
                </wp:positionH>
                <wp:positionV relativeFrom="paragraph">
                  <wp:posOffset>-92967</wp:posOffset>
                </wp:positionV>
                <wp:extent cx="68580" cy="101600"/>
                <wp:effectExtent l="0" t="0" r="0" b="0"/>
                <wp:wrapNone/>
                <wp:docPr id="979" name="Textbox 979"/>
                <wp:cNvGraphicFramePr>
                  <a:graphicFrameLocks/>
                </wp:cNvGraphicFramePr>
                <a:graphic>
                  <a:graphicData uri="http://schemas.microsoft.com/office/word/2010/wordprocessingShape">
                    <wps:wsp>
                      <wps:cNvPr id="979" name="Textbox 979"/>
                      <wps:cNvSpPr txBox="1"/>
                      <wps:spPr>
                        <a:xfrm>
                          <a:off x="0" y="0"/>
                          <a:ext cx="68580"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10"/>
                                <w:w w:val="120"/>
                                <w:sz w:val="16"/>
                              </w:rPr>
                              <w:t>F</w:t>
                            </w:r>
                          </w:p>
                        </w:txbxContent>
                      </wps:txbx>
                      <wps:bodyPr wrap="square" lIns="0" tIns="0" rIns="0" bIns="0" rtlCol="0">
                        <a:noAutofit/>
                      </wps:bodyPr>
                    </wps:wsp>
                  </a:graphicData>
                </a:graphic>
              </wp:anchor>
            </w:drawing>
          </mc:Choice>
          <mc:Fallback>
            <w:pict>
              <v:shape style="position:absolute;margin-left:283.230011pt;margin-top:-7.320251pt;width:5.4pt;height:8pt;mso-position-horizontal-relative:page;mso-position-vertical-relative:paragraph;z-index:-20920832" type="#_x0000_t202" id="docshape782" filled="false" stroked="false">
                <v:textbox inset="0,0,0,0">
                  <w:txbxContent>
                    <w:p>
                      <w:pPr>
                        <w:spacing w:line="159" w:lineRule="exact" w:before="0"/>
                        <w:ind w:left="0" w:right="0" w:firstLine="0"/>
                        <w:jc w:val="left"/>
                        <w:rPr>
                          <w:rFonts w:ascii="Palatino Linotype"/>
                          <w:i/>
                          <w:sz w:val="16"/>
                        </w:rPr>
                      </w:pPr>
                      <w:r>
                        <w:rPr>
                          <w:rFonts w:ascii="Palatino Linotype"/>
                          <w:i/>
                          <w:spacing w:val="-10"/>
                          <w:w w:val="120"/>
                          <w:sz w:val="16"/>
                        </w:rPr>
                        <w:t>F</w:t>
                      </w:r>
                    </w:p>
                  </w:txbxContent>
                </v:textbox>
                <w10:wrap type="none"/>
              </v:shape>
            </w:pict>
          </mc:Fallback>
        </mc:AlternateContent>
      </w:r>
      <w:r>
        <w:rPr>
          <w:rFonts w:ascii="Garamond"/>
          <w:spacing w:val="-10"/>
          <w:w w:val="110"/>
          <w:sz w:val="16"/>
        </w:rPr>
        <w:t>1</w:t>
      </w:r>
    </w:p>
    <w:p>
      <w:pPr>
        <w:spacing w:before="217"/>
        <w:ind w:left="0" w:right="0" w:firstLine="0"/>
        <w:jc w:val="left"/>
        <w:rPr>
          <w:rFonts w:ascii="Garamond" w:hAnsi="Garamond"/>
          <w:sz w:val="24"/>
        </w:rPr>
      </w:pPr>
      <w:r>
        <w:rPr/>
        <w:br w:type="column"/>
      </w:r>
      <w:r>
        <w:rPr>
          <w:rFonts w:ascii="Times New Roman" w:hAnsi="Times New Roman"/>
          <w:i/>
          <w:w w:val="130"/>
          <w:sz w:val="24"/>
        </w:rPr>
        <w:t>τ</w:t>
      </w:r>
      <w:r>
        <w:rPr>
          <w:rFonts w:ascii="Palatino Linotype" w:hAnsi="Palatino Linotype"/>
          <w:i/>
          <w:w w:val="130"/>
          <w:sz w:val="24"/>
          <w:vertAlign w:val="subscript"/>
        </w:rPr>
        <w:t>I</w:t>
      </w:r>
      <w:r>
        <w:rPr>
          <w:rFonts w:ascii="Palatino Linotype" w:hAnsi="Palatino Linotype"/>
          <w:i/>
          <w:spacing w:val="12"/>
          <w:w w:val="130"/>
          <w:sz w:val="24"/>
          <w:vertAlign w:val="baseline"/>
        </w:rPr>
        <w:t> </w:t>
      </w:r>
      <w:r>
        <w:rPr>
          <w:rFonts w:ascii="Garamond" w:hAnsi="Garamond"/>
          <w:spacing w:val="-27"/>
          <w:w w:val="125"/>
          <w:sz w:val="24"/>
          <w:vertAlign w:val="baseline"/>
        </w:rPr>
        <w:t>=</w:t>
      </w:r>
    </w:p>
    <w:p>
      <w:pPr>
        <w:tabs>
          <w:tab w:pos="502" w:val="left" w:leader="none"/>
        </w:tabs>
        <w:spacing w:line="257" w:lineRule="exact" w:before="55"/>
        <w:ind w:left="0" w:right="1882" w:firstLine="0"/>
        <w:jc w:val="center"/>
        <w:rPr>
          <w:rFonts w:ascii="Times New Roman" w:hAnsi="Times New Roman"/>
          <w:i/>
          <w:sz w:val="24"/>
        </w:rPr>
      </w:pPr>
      <w:r>
        <w:rPr/>
        <w:br w:type="column"/>
      </w:r>
      <w:r>
        <w:rPr>
          <w:rFonts w:ascii="Garamond" w:hAnsi="Garamond"/>
          <w:spacing w:val="-5"/>
          <w:w w:val="115"/>
          <w:sz w:val="24"/>
        </w:rPr>
        <w:t>(1</w:t>
      </w:r>
      <w:r>
        <w:rPr>
          <w:rFonts w:ascii="Garamond" w:hAnsi="Garamond"/>
          <w:sz w:val="24"/>
        </w:rPr>
        <w:tab/>
      </w:r>
      <w:r>
        <w:rPr>
          <w:rFonts w:ascii="Times New Roman" w:hAnsi="Times New Roman"/>
          <w:i/>
          <w:w w:val="115"/>
          <w:sz w:val="24"/>
        </w:rPr>
        <w:t>e</w:t>
      </w:r>
      <w:r>
        <w:rPr>
          <w:rFonts w:ascii="DejaVu Serif" w:hAnsi="DejaVu Serif"/>
          <w:i/>
          <w:w w:val="115"/>
          <w:sz w:val="24"/>
          <w:vertAlign w:val="superscript"/>
        </w:rPr>
        <w:t>−</w:t>
      </w:r>
      <w:r>
        <w:rPr>
          <w:rFonts w:ascii="Palatino Linotype" w:hAnsi="Palatino Linotype"/>
          <w:i/>
          <w:w w:val="115"/>
          <w:sz w:val="24"/>
          <w:vertAlign w:val="superscript"/>
        </w:rPr>
        <w:t>nq</w:t>
      </w:r>
      <w:r>
        <w:rPr>
          <w:rFonts w:ascii="Garamond" w:hAnsi="Garamond"/>
          <w:w w:val="115"/>
          <w:sz w:val="24"/>
          <w:vertAlign w:val="baseline"/>
        </w:rPr>
        <w:t>)</w:t>
      </w:r>
      <w:r>
        <w:rPr>
          <w:rFonts w:ascii="Times New Roman" w:hAnsi="Times New Roman"/>
          <w:i/>
          <w:w w:val="115"/>
          <w:sz w:val="24"/>
          <w:vertAlign w:val="baseline"/>
        </w:rPr>
        <w:t>τ</w:t>
      </w:r>
      <w:r>
        <w:rPr>
          <w:rFonts w:ascii="Times New Roman" w:hAnsi="Times New Roman"/>
          <w:i/>
          <w:spacing w:val="24"/>
          <w:w w:val="115"/>
          <w:sz w:val="24"/>
          <w:vertAlign w:val="baseline"/>
        </w:rPr>
        <w:t>  </w:t>
      </w:r>
      <w:r>
        <w:rPr>
          <w:rFonts w:ascii="Garamond" w:hAnsi="Garamond"/>
          <w:w w:val="115"/>
          <w:sz w:val="24"/>
          <w:vertAlign w:val="baseline"/>
        </w:rPr>
        <w:t>+</w:t>
      </w:r>
      <w:r>
        <w:rPr>
          <w:rFonts w:ascii="Garamond" w:hAnsi="Garamond"/>
          <w:spacing w:val="-16"/>
          <w:w w:val="115"/>
          <w:sz w:val="24"/>
          <w:vertAlign w:val="baseline"/>
        </w:rPr>
        <w:t> </w:t>
      </w:r>
      <w:r>
        <w:rPr>
          <w:rFonts w:ascii="Times New Roman" w:hAnsi="Times New Roman"/>
          <w:i/>
          <w:spacing w:val="-2"/>
          <w:w w:val="115"/>
          <w:sz w:val="24"/>
          <w:vertAlign w:val="baseline"/>
        </w:rPr>
        <w:t>e</w:t>
      </w:r>
      <w:r>
        <w:rPr>
          <w:rFonts w:ascii="DejaVu Serif" w:hAnsi="DejaVu Serif"/>
          <w:i/>
          <w:spacing w:val="-2"/>
          <w:w w:val="115"/>
          <w:sz w:val="24"/>
          <w:vertAlign w:val="superscript"/>
        </w:rPr>
        <w:t>−</w:t>
      </w:r>
      <w:r>
        <w:rPr>
          <w:rFonts w:ascii="Palatino Linotype" w:hAnsi="Palatino Linotype"/>
          <w:i/>
          <w:spacing w:val="-2"/>
          <w:w w:val="115"/>
          <w:sz w:val="24"/>
          <w:vertAlign w:val="superscript"/>
        </w:rPr>
        <w:t>nq</w:t>
      </w:r>
      <w:r>
        <w:rPr>
          <w:rFonts w:ascii="Times New Roman" w:hAnsi="Times New Roman"/>
          <w:i/>
          <w:spacing w:val="-2"/>
          <w:w w:val="115"/>
          <w:sz w:val="24"/>
          <w:vertAlign w:val="baseline"/>
        </w:rPr>
        <w:t>τ</w:t>
      </w:r>
    </w:p>
    <w:p>
      <w:pPr>
        <w:tabs>
          <w:tab w:pos="3143" w:val="left" w:leader="none"/>
        </w:tabs>
        <w:spacing w:line="147" w:lineRule="exact" w:before="0"/>
        <w:ind w:left="2267" w:right="0" w:firstLine="0"/>
        <w:jc w:val="left"/>
        <w:rPr>
          <w:rFonts w:ascii="Times New Roman"/>
          <w:sz w:val="24"/>
        </w:rPr>
      </w:pPr>
      <w:r>
        <w:rPr/>
        <mc:AlternateContent>
          <mc:Choice Requires="wps">
            <w:drawing>
              <wp:anchor distT="0" distB="0" distL="0" distR="0" allowOverlap="1" layoutInCell="1" locked="0" behindDoc="1" simplePos="0" relativeHeight="482393600">
                <wp:simplePos x="0" y="0"/>
                <wp:positionH relativeFrom="page">
                  <wp:posOffset>4377067</wp:posOffset>
                </wp:positionH>
                <wp:positionV relativeFrom="paragraph">
                  <wp:posOffset>61681</wp:posOffset>
                </wp:positionV>
                <wp:extent cx="1393190" cy="1270"/>
                <wp:effectExtent l="0" t="0" r="0" b="0"/>
                <wp:wrapNone/>
                <wp:docPr id="980" name="Graphic 980"/>
                <wp:cNvGraphicFramePr>
                  <a:graphicFrameLocks/>
                </wp:cNvGraphicFramePr>
                <a:graphic>
                  <a:graphicData uri="http://schemas.microsoft.com/office/word/2010/wordprocessingShape">
                    <wps:wsp>
                      <wps:cNvPr id="980" name="Graphic 980"/>
                      <wps:cNvSpPr/>
                      <wps:spPr>
                        <a:xfrm>
                          <a:off x="0" y="0"/>
                          <a:ext cx="1393190" cy="1270"/>
                        </a:xfrm>
                        <a:custGeom>
                          <a:avLst/>
                          <a:gdLst/>
                          <a:ahLst/>
                          <a:cxnLst/>
                          <a:rect l="l" t="t" r="r" b="b"/>
                          <a:pathLst>
                            <a:path w="1393190" h="0">
                              <a:moveTo>
                                <a:pt x="0" y="0"/>
                              </a:moveTo>
                              <a:lnTo>
                                <a:pt x="139260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22880" from="344.651001pt,4.856791pt" to="454.305001pt,4.856791pt" stroked="true" strokeweight=".48pt" strokecolor="#000000">
                <v:stroke dashstyle="solid"/>
                <w10:wrap type="none"/>
              </v:line>
            </w:pict>
          </mc:Fallback>
        </mc:AlternateContent>
      </w:r>
      <w:r>
        <w:rPr/>
        <mc:AlternateContent>
          <mc:Choice Requires="wps">
            <w:drawing>
              <wp:anchor distT="0" distB="0" distL="0" distR="0" allowOverlap="1" layoutInCell="1" locked="0" behindDoc="1" simplePos="0" relativeHeight="482396160">
                <wp:simplePos x="0" y="0"/>
                <wp:positionH relativeFrom="page">
                  <wp:posOffset>4543577</wp:posOffset>
                </wp:positionH>
                <wp:positionV relativeFrom="paragraph">
                  <wp:posOffset>-117617</wp:posOffset>
                </wp:positionV>
                <wp:extent cx="1212215" cy="260985"/>
                <wp:effectExtent l="0" t="0" r="0" b="0"/>
                <wp:wrapNone/>
                <wp:docPr id="981" name="Textbox 981"/>
                <wp:cNvGraphicFramePr>
                  <a:graphicFrameLocks/>
                </wp:cNvGraphicFramePr>
                <a:graphic>
                  <a:graphicData uri="http://schemas.microsoft.com/office/word/2010/wordprocessingShape">
                    <wps:wsp>
                      <wps:cNvPr id="981" name="Textbox 981"/>
                      <wps:cNvSpPr txBox="1"/>
                      <wps:spPr>
                        <a:xfrm>
                          <a:off x="0" y="0"/>
                          <a:ext cx="1212215" cy="260985"/>
                        </a:xfrm>
                        <a:prstGeom prst="rect">
                          <a:avLst/>
                        </a:prstGeom>
                      </wps:spPr>
                      <wps:txbx>
                        <w:txbxContent>
                          <w:p>
                            <w:pPr>
                              <w:tabs>
                                <w:tab w:pos="868" w:val="left" w:leader="none"/>
                                <w:tab w:pos="1834" w:val="left" w:leader="none"/>
                              </w:tabs>
                              <w:spacing w:line="264" w:lineRule="exact" w:before="0"/>
                              <w:ind w:left="0" w:right="0" w:firstLine="0"/>
                              <w:jc w:val="left"/>
                              <w:rPr>
                                <w:rFonts w:ascii="Palatino Linotype" w:hAnsi="Palatino Linotype"/>
                                <w:i/>
                                <w:sz w:val="16"/>
                              </w:rPr>
                            </w:pPr>
                            <w:r>
                              <w:rPr>
                                <w:rFonts w:ascii="DejaVu Sans" w:hAnsi="DejaVu Sans"/>
                                <w:i/>
                                <w:spacing w:val="-10"/>
                                <w:position w:val="4"/>
                                <w:sz w:val="24"/>
                              </w:rPr>
                              <w:t>—</w:t>
                            </w:r>
                            <w:r>
                              <w:rPr>
                                <w:rFonts w:ascii="DejaVu Sans" w:hAnsi="DejaVu Sans"/>
                                <w:i/>
                                <w:position w:val="4"/>
                                <w:sz w:val="24"/>
                              </w:rPr>
                              <w:tab/>
                            </w:r>
                            <w:r>
                              <w:rPr>
                                <w:rFonts w:ascii="Palatino Linotype" w:hAnsi="Palatino Linotype"/>
                                <w:i/>
                                <w:spacing w:val="-12"/>
                                <w:w w:val="115"/>
                                <w:sz w:val="16"/>
                              </w:rPr>
                              <w:t>F</w:t>
                            </w:r>
                            <w:r>
                              <w:rPr>
                                <w:rFonts w:ascii="Times New Roman" w:hAnsi="Times New Roman"/>
                                <w:sz w:val="16"/>
                              </w:rPr>
                              <w:tab/>
                            </w:r>
                            <w:r>
                              <w:rPr>
                                <w:rFonts w:ascii="Palatino Linotype" w:hAnsi="Palatino Linotype"/>
                                <w:i/>
                                <w:spacing w:val="-10"/>
                                <w:w w:val="115"/>
                                <w:sz w:val="16"/>
                              </w:rPr>
                              <w:t>I</w:t>
                            </w:r>
                          </w:p>
                        </w:txbxContent>
                      </wps:txbx>
                      <wps:bodyPr wrap="square" lIns="0" tIns="0" rIns="0" bIns="0" rtlCol="0">
                        <a:noAutofit/>
                      </wps:bodyPr>
                    </wps:wsp>
                  </a:graphicData>
                </a:graphic>
              </wp:anchor>
            </w:drawing>
          </mc:Choice>
          <mc:Fallback>
            <w:pict>
              <v:shape style="position:absolute;margin-left:357.761993pt;margin-top:-9.261209pt;width:95.45pt;height:20.55pt;mso-position-horizontal-relative:page;mso-position-vertical-relative:paragraph;z-index:-20920320" type="#_x0000_t202" id="docshape783" filled="false" stroked="false">
                <v:textbox inset="0,0,0,0">
                  <w:txbxContent>
                    <w:p>
                      <w:pPr>
                        <w:tabs>
                          <w:tab w:pos="868" w:val="left" w:leader="none"/>
                          <w:tab w:pos="1834" w:val="left" w:leader="none"/>
                        </w:tabs>
                        <w:spacing w:line="264" w:lineRule="exact" w:before="0"/>
                        <w:ind w:left="0" w:right="0" w:firstLine="0"/>
                        <w:jc w:val="left"/>
                        <w:rPr>
                          <w:rFonts w:ascii="Palatino Linotype" w:hAnsi="Palatino Linotype"/>
                          <w:i/>
                          <w:sz w:val="16"/>
                        </w:rPr>
                      </w:pPr>
                      <w:r>
                        <w:rPr>
                          <w:rFonts w:ascii="DejaVu Sans" w:hAnsi="DejaVu Sans"/>
                          <w:i/>
                          <w:spacing w:val="-10"/>
                          <w:position w:val="4"/>
                          <w:sz w:val="24"/>
                        </w:rPr>
                        <w:t>—</w:t>
                      </w:r>
                      <w:r>
                        <w:rPr>
                          <w:rFonts w:ascii="DejaVu Sans" w:hAnsi="DejaVu Sans"/>
                          <w:i/>
                          <w:position w:val="4"/>
                          <w:sz w:val="24"/>
                        </w:rPr>
                        <w:tab/>
                      </w:r>
                      <w:r>
                        <w:rPr>
                          <w:rFonts w:ascii="Palatino Linotype" w:hAnsi="Palatino Linotype"/>
                          <w:i/>
                          <w:spacing w:val="-12"/>
                          <w:w w:val="115"/>
                          <w:sz w:val="16"/>
                        </w:rPr>
                        <w:t>F</w:t>
                      </w:r>
                      <w:r>
                        <w:rPr>
                          <w:rFonts w:ascii="Times New Roman" w:hAnsi="Times New Roman"/>
                          <w:sz w:val="16"/>
                        </w:rPr>
                        <w:tab/>
                      </w:r>
                      <w:r>
                        <w:rPr>
                          <w:rFonts w:ascii="Palatino Linotype" w:hAnsi="Palatino Linotype"/>
                          <w:i/>
                          <w:spacing w:val="-10"/>
                          <w:w w:val="115"/>
                          <w:sz w:val="16"/>
                        </w:rPr>
                        <w:t>I</w:t>
                      </w:r>
                    </w:p>
                  </w:txbxContent>
                </v:textbox>
                <w10:wrap type="none"/>
              </v:shape>
            </w:pict>
          </mc:Fallback>
        </mc:AlternateContent>
      </w:r>
      <w:r>
        <w:rPr>
          <w:rFonts w:ascii="Times New Roman"/>
          <w:i/>
          <w:spacing w:val="-10"/>
          <w:sz w:val="24"/>
        </w:rPr>
        <w:t>.</w:t>
      </w:r>
      <w:r>
        <w:rPr>
          <w:rFonts w:ascii="Times New Roman"/>
          <w:i/>
          <w:sz w:val="24"/>
        </w:rPr>
        <w:tab/>
      </w:r>
      <w:r>
        <w:rPr>
          <w:rFonts w:ascii="Times New Roman"/>
          <w:sz w:val="24"/>
        </w:rPr>
        <w:t>(4-</w:t>
      </w:r>
      <w:r>
        <w:rPr>
          <w:rFonts w:ascii="Times New Roman"/>
          <w:spacing w:val="-5"/>
          <w:sz w:val="24"/>
        </w:rPr>
        <w:t>6)</w:t>
      </w:r>
    </w:p>
    <w:p>
      <w:pPr>
        <w:spacing w:line="112" w:lineRule="auto" w:before="19"/>
        <w:ind w:left="0" w:right="1802" w:firstLine="0"/>
        <w:jc w:val="center"/>
        <w:rPr>
          <w:rFonts w:ascii="Palatino Linotype" w:hAnsi="Palatino Linotype"/>
          <w:i/>
          <w:sz w:val="16"/>
        </w:rPr>
      </w:pPr>
      <w:r>
        <w:rPr>
          <w:rFonts w:ascii="Times New Roman" w:hAnsi="Times New Roman"/>
          <w:i/>
          <w:spacing w:val="-2"/>
          <w:w w:val="105"/>
          <w:position w:val="-6"/>
          <w:sz w:val="24"/>
        </w:rPr>
        <w:t>nqe</w:t>
      </w:r>
      <w:r>
        <w:rPr>
          <w:rFonts w:ascii="DejaVu Serif" w:hAnsi="DejaVu Serif"/>
          <w:i/>
          <w:spacing w:val="-2"/>
          <w:w w:val="105"/>
          <w:sz w:val="16"/>
        </w:rPr>
        <w:t>−</w:t>
      </w:r>
      <w:r>
        <w:rPr>
          <w:rFonts w:ascii="Palatino Linotype" w:hAnsi="Palatino Linotype"/>
          <w:i/>
          <w:spacing w:val="-2"/>
          <w:w w:val="105"/>
          <w:sz w:val="16"/>
        </w:rPr>
        <w:t>nq</w:t>
      </w:r>
    </w:p>
    <w:p>
      <w:pPr>
        <w:spacing w:after="0" w:line="112" w:lineRule="auto"/>
        <w:jc w:val="center"/>
        <w:rPr>
          <w:rFonts w:ascii="Palatino Linotype" w:hAnsi="Palatino Linotype"/>
          <w:sz w:val="16"/>
        </w:rPr>
        <w:sectPr>
          <w:type w:val="continuous"/>
          <w:pgSz w:w="11910" w:h="16840"/>
          <w:pgMar w:header="933" w:footer="803" w:top="1920" w:bottom="280" w:left="1200" w:right="980"/>
          <w:cols w:num="5" w:equalWidth="0">
            <w:col w:w="3625" w:space="40"/>
            <w:col w:w="665" w:space="33"/>
            <w:col w:w="759" w:space="33"/>
            <w:col w:w="448" w:space="40"/>
            <w:col w:w="4087"/>
          </w:cols>
        </w:sectPr>
      </w:pPr>
    </w:p>
    <w:p>
      <w:pPr>
        <w:pStyle w:val="BodyText"/>
        <w:spacing w:before="29"/>
        <w:rPr>
          <w:rFonts w:ascii="Palatino Linotype"/>
          <w:i/>
        </w:rPr>
      </w:pPr>
    </w:p>
    <w:p>
      <w:pPr>
        <w:pStyle w:val="BodyText"/>
        <w:spacing w:line="326" w:lineRule="auto"/>
        <w:ind w:left="240" w:right="284" w:firstLine="480"/>
      </w:pPr>
      <w:r>
        <w:rPr>
          <w:spacing w:val="-4"/>
        </w:rPr>
        <w:t>为了分析公平性，还需计算假期长度 </w:t>
      </w:r>
      <w:r>
        <w:rPr>
          <w:rFonts w:ascii="Times New Roman" w:eastAsia="Times New Roman"/>
          <w:i/>
        </w:rPr>
        <w:t>V</w:t>
      </w:r>
      <w:r>
        <w:rPr>
          <w:rFonts w:ascii="Palatino Linotype" w:eastAsia="Palatino Linotype"/>
          <w:i/>
          <w:vertAlign w:val="subscript"/>
        </w:rPr>
        <w:t>c</w:t>
      </w:r>
      <w:r>
        <w:rPr>
          <w:rFonts w:ascii="Palatino Linotype" w:eastAsia="Palatino Linotype"/>
          <w:i/>
          <w:spacing w:val="-15"/>
          <w:vertAlign w:val="baseline"/>
        </w:rPr>
        <w:t> </w:t>
      </w:r>
      <w:r>
        <w:rPr>
          <w:vertAlign w:val="baseline"/>
        </w:rPr>
        <w:t>的二阶统计量。根据吸收马尔可夫链理论，</w:t>
      </w:r>
      <w:r>
        <w:rPr>
          <w:spacing w:val="-2"/>
          <w:vertAlign w:val="baseline"/>
        </w:rPr>
        <w:t>从各瞬态出发至吸收态的总时间二阶矩向量 </w:t>
      </w:r>
      <w:r>
        <w:rPr>
          <w:rFonts w:ascii="Times New Roman" w:eastAsia="Times New Roman"/>
          <w:b/>
          <w:vertAlign w:val="baseline"/>
        </w:rPr>
        <w:t>G </w:t>
      </w:r>
      <w:r>
        <w:rPr>
          <w:vertAlign w:val="baseline"/>
        </w:rPr>
        <w:t>满足</w:t>
      </w:r>
    </w:p>
    <w:p>
      <w:pPr>
        <w:pStyle w:val="BodyText"/>
        <w:spacing w:before="19"/>
      </w:pPr>
    </w:p>
    <w:p>
      <w:pPr>
        <w:tabs>
          <w:tab w:pos="8785" w:val="left" w:leader="none"/>
        </w:tabs>
        <w:spacing w:before="0"/>
        <w:ind w:left="3230" w:right="0" w:firstLine="0"/>
        <w:jc w:val="left"/>
        <w:rPr>
          <w:rFonts w:ascii="Times New Roman" w:hAnsi="Times New Roman"/>
          <w:sz w:val="24"/>
        </w:rPr>
      </w:pPr>
      <w:r>
        <w:rPr>
          <w:rFonts w:ascii="Times New Roman" w:hAnsi="Times New Roman"/>
          <w:b/>
          <w:sz w:val="24"/>
        </w:rPr>
        <w:t>G</w:t>
      </w:r>
      <w:r>
        <w:rPr>
          <w:rFonts w:ascii="Times New Roman" w:hAnsi="Times New Roman"/>
          <w:b/>
          <w:spacing w:val="20"/>
          <w:sz w:val="24"/>
        </w:rPr>
        <w:t> </w:t>
      </w:r>
      <w:r>
        <w:rPr>
          <w:rFonts w:ascii="Garamond" w:hAnsi="Garamond"/>
          <w:sz w:val="24"/>
        </w:rPr>
        <w:t>=</w:t>
      </w:r>
      <w:r>
        <w:rPr>
          <w:rFonts w:ascii="Garamond" w:hAnsi="Garamond"/>
          <w:spacing w:val="20"/>
          <w:sz w:val="24"/>
        </w:rPr>
        <w:t> </w:t>
      </w:r>
      <w:r>
        <w:rPr>
          <w:rFonts w:ascii="Times New Roman" w:hAnsi="Times New Roman"/>
          <w:b/>
          <w:sz w:val="24"/>
        </w:rPr>
        <w:t>N</w:t>
      </w:r>
      <w:r>
        <w:rPr>
          <w:rFonts w:ascii="Garamond" w:hAnsi="Garamond"/>
          <w:sz w:val="24"/>
        </w:rPr>
        <w:t>(</w:t>
      </w:r>
      <w:r>
        <w:rPr>
          <w:rFonts w:ascii="Times New Roman" w:hAnsi="Times New Roman"/>
          <w:b/>
          <w:sz w:val="24"/>
        </w:rPr>
        <w:t>m</w:t>
      </w:r>
      <w:r>
        <w:rPr>
          <w:rFonts w:ascii="Garamond" w:hAnsi="Garamond"/>
          <w:sz w:val="24"/>
          <w:vertAlign w:val="subscript"/>
        </w:rPr>
        <w:t>2</w:t>
      </w:r>
      <w:r>
        <w:rPr>
          <w:rFonts w:ascii="Garamond" w:hAnsi="Garamond"/>
          <w:spacing w:val="17"/>
          <w:sz w:val="24"/>
          <w:vertAlign w:val="baseline"/>
        </w:rPr>
        <w:t> </w:t>
      </w:r>
      <w:r>
        <w:rPr>
          <w:rFonts w:ascii="Garamond" w:hAnsi="Garamond"/>
          <w:sz w:val="24"/>
          <w:vertAlign w:val="baseline"/>
        </w:rPr>
        <w:t>+</w:t>
      </w:r>
      <w:r>
        <w:rPr>
          <w:rFonts w:ascii="Garamond" w:hAnsi="Garamond"/>
          <w:spacing w:val="4"/>
          <w:sz w:val="24"/>
          <w:vertAlign w:val="baseline"/>
        </w:rPr>
        <w:t> </w:t>
      </w:r>
      <w:r>
        <w:rPr>
          <w:rFonts w:ascii="Garamond" w:hAnsi="Garamond"/>
          <w:sz w:val="24"/>
          <w:vertAlign w:val="baseline"/>
        </w:rPr>
        <w:t>2</w:t>
      </w:r>
      <w:r>
        <w:rPr>
          <w:rFonts w:ascii="Garamond" w:hAnsi="Garamond"/>
          <w:spacing w:val="5"/>
          <w:sz w:val="24"/>
          <w:vertAlign w:val="baseline"/>
        </w:rPr>
        <w:t> </w:t>
      </w:r>
      <w:r>
        <w:rPr>
          <w:rFonts w:ascii="DejaVu Sans" w:hAnsi="DejaVu Sans"/>
          <w:i/>
          <w:sz w:val="24"/>
          <w:vertAlign w:val="baseline"/>
        </w:rPr>
        <w:t>·</w:t>
      </w:r>
      <w:r>
        <w:rPr>
          <w:rFonts w:ascii="DejaVu Sans" w:hAnsi="DejaVu Sans"/>
          <w:i/>
          <w:spacing w:val="-12"/>
          <w:sz w:val="24"/>
          <w:vertAlign w:val="baseline"/>
        </w:rPr>
        <w:t> </w:t>
      </w:r>
      <w:r>
        <w:rPr>
          <w:rFonts w:ascii="Times New Roman" w:hAnsi="Times New Roman"/>
          <w:sz w:val="24"/>
          <w:vertAlign w:val="baseline"/>
        </w:rPr>
        <w:t>diag</w:t>
      </w:r>
      <w:r>
        <w:rPr>
          <w:rFonts w:ascii="Garamond" w:hAnsi="Garamond"/>
          <w:sz w:val="24"/>
          <w:vertAlign w:val="baseline"/>
        </w:rPr>
        <w:t>(</w:t>
      </w:r>
      <w:r>
        <w:rPr>
          <w:rFonts w:ascii="Euclid" w:hAnsi="Euclid"/>
          <w:b/>
          <w:i/>
          <w:sz w:val="24"/>
          <w:vertAlign w:val="baseline"/>
        </w:rPr>
        <w:t>µ</w:t>
      </w:r>
      <w:r>
        <w:rPr>
          <w:rFonts w:ascii="Garamond" w:hAnsi="Garamond"/>
          <w:sz w:val="24"/>
          <w:vertAlign w:val="baseline"/>
        </w:rPr>
        <w:t>)</w:t>
      </w:r>
      <w:r>
        <w:rPr>
          <w:rFonts w:ascii="Garamond" w:hAnsi="Garamond"/>
          <w:spacing w:val="5"/>
          <w:sz w:val="24"/>
          <w:vertAlign w:val="baseline"/>
        </w:rPr>
        <w:t> </w:t>
      </w:r>
      <w:r>
        <w:rPr>
          <w:rFonts w:ascii="DejaVu Sans" w:hAnsi="DejaVu Sans"/>
          <w:i/>
          <w:sz w:val="24"/>
          <w:vertAlign w:val="baseline"/>
        </w:rPr>
        <w:t>·</w:t>
      </w:r>
      <w:r>
        <w:rPr>
          <w:rFonts w:ascii="DejaVu Sans" w:hAnsi="DejaVu Sans"/>
          <w:i/>
          <w:spacing w:val="-12"/>
          <w:sz w:val="24"/>
          <w:vertAlign w:val="baseline"/>
        </w:rPr>
        <w:t> </w:t>
      </w:r>
      <w:r>
        <w:rPr>
          <w:rFonts w:ascii="Times New Roman" w:hAnsi="Times New Roman"/>
          <w:b/>
          <w:spacing w:val="-4"/>
          <w:sz w:val="24"/>
          <w:vertAlign w:val="baseline"/>
        </w:rPr>
        <w:t>TF</w:t>
      </w:r>
      <w:r>
        <w:rPr>
          <w:rFonts w:ascii="Garamond" w:hAnsi="Garamond"/>
          <w:spacing w:val="-4"/>
          <w:sz w:val="24"/>
          <w:vertAlign w:val="baseline"/>
        </w:rPr>
        <w:t>)</w:t>
      </w:r>
      <w:r>
        <w:rPr>
          <w:rFonts w:ascii="Times New Roman" w:hAnsi="Times New Roman"/>
          <w:i/>
          <w:spacing w:val="-4"/>
          <w:sz w:val="24"/>
          <w:vertAlign w:val="baseline"/>
        </w:rPr>
        <w:t>,</w:t>
      </w:r>
      <w:r>
        <w:rPr>
          <w:rFonts w:ascii="Times New Roman" w:hAnsi="Times New Roman"/>
          <w:i/>
          <w:sz w:val="24"/>
          <w:vertAlign w:val="baseline"/>
        </w:rPr>
        <w:tab/>
      </w:r>
      <w:r>
        <w:rPr>
          <w:rFonts w:ascii="Times New Roman" w:hAnsi="Times New Roman"/>
          <w:sz w:val="24"/>
          <w:vertAlign w:val="baseline"/>
        </w:rPr>
        <w:t>(4-</w:t>
      </w:r>
      <w:r>
        <w:rPr>
          <w:rFonts w:ascii="Times New Roman" w:hAnsi="Times New Roman"/>
          <w:spacing w:val="-5"/>
          <w:sz w:val="24"/>
          <w:vertAlign w:val="baseline"/>
        </w:rPr>
        <w:t>7)</w:t>
      </w:r>
    </w:p>
    <w:p>
      <w:pPr>
        <w:pStyle w:val="BodyText"/>
        <w:spacing w:before="100"/>
        <w:rPr>
          <w:rFonts w:ascii="Times New Roman"/>
        </w:rPr>
      </w:pPr>
    </w:p>
    <w:p>
      <w:pPr>
        <w:spacing w:line="220" w:lineRule="exact" w:before="0"/>
        <w:ind w:left="240" w:right="0" w:firstLine="0"/>
        <w:jc w:val="left"/>
        <w:rPr>
          <w:sz w:val="24"/>
        </w:rPr>
      </w:pPr>
      <w:r>
        <w:rPr>
          <w:spacing w:val="-13"/>
          <w:sz w:val="24"/>
        </w:rPr>
        <w:t>其中 </w:t>
      </w:r>
      <w:r>
        <w:rPr>
          <w:rFonts w:ascii="Times New Roman" w:hAnsi="Times New Roman" w:eastAsia="Times New Roman"/>
          <w:b/>
          <w:sz w:val="24"/>
        </w:rPr>
        <w:t>m</w:t>
      </w:r>
      <w:r>
        <w:rPr>
          <w:rFonts w:ascii="Garamond" w:hAnsi="Garamond" w:eastAsia="Garamond"/>
          <w:sz w:val="24"/>
          <w:vertAlign w:val="subscript"/>
        </w:rPr>
        <w:t>2</w:t>
      </w:r>
      <w:r>
        <w:rPr>
          <w:rFonts w:ascii="Garamond" w:hAnsi="Garamond" w:eastAsia="Garamond"/>
          <w:spacing w:val="24"/>
          <w:sz w:val="24"/>
          <w:vertAlign w:val="baseline"/>
        </w:rPr>
        <w:t> = [</w:t>
      </w:r>
      <w:r>
        <w:rPr>
          <w:rFonts w:ascii="Times New Roman" w:hAnsi="Times New Roman" w:eastAsia="Times New Roman"/>
          <w:i/>
          <w:sz w:val="24"/>
          <w:vertAlign w:val="baseline"/>
        </w:rPr>
        <w:t>τ</w:t>
      </w:r>
      <w:r>
        <w:rPr>
          <w:rFonts w:ascii="Times New Roman" w:hAnsi="Times New Roman" w:eastAsia="Times New Roman"/>
          <w:i/>
          <w:spacing w:val="-26"/>
          <w:sz w:val="24"/>
          <w:vertAlign w:val="baseline"/>
        </w:rPr>
        <w:t> </w:t>
      </w:r>
      <w:r>
        <w:rPr>
          <w:rFonts w:ascii="Garamond" w:hAnsi="Garamond" w:eastAsia="Garamond"/>
          <w:sz w:val="24"/>
          <w:vertAlign w:val="superscript"/>
        </w:rPr>
        <w:t>2</w:t>
      </w:r>
      <w:r>
        <w:rPr>
          <w:rFonts w:ascii="Garamond" w:hAnsi="Garamond" w:eastAsia="Garamond"/>
          <w:spacing w:val="-23"/>
          <w:sz w:val="24"/>
          <w:vertAlign w:val="baseline"/>
        </w:rPr>
        <w:t> </w:t>
      </w:r>
      <w:r>
        <w:rPr>
          <w:rFonts w:ascii="Times New Roman" w:hAnsi="Times New Roman" w:eastAsia="Times New Roman"/>
          <w:i/>
          <w:spacing w:val="-5"/>
          <w:sz w:val="24"/>
          <w:vertAlign w:val="baseline"/>
        </w:rPr>
        <w:t>, </w:t>
      </w:r>
      <w:r>
        <w:rPr>
          <w:rFonts w:ascii="Times New Roman" w:hAnsi="Times New Roman" w:eastAsia="Times New Roman"/>
          <w:i/>
          <w:sz w:val="24"/>
          <w:vertAlign w:val="baseline"/>
        </w:rPr>
        <w:t>τ</w:t>
      </w:r>
      <w:r>
        <w:rPr>
          <w:rFonts w:ascii="Times New Roman" w:hAnsi="Times New Roman" w:eastAsia="Times New Roman"/>
          <w:i/>
          <w:spacing w:val="-25"/>
          <w:sz w:val="24"/>
          <w:vertAlign w:val="baseline"/>
        </w:rPr>
        <w:t> </w:t>
      </w:r>
      <w:r>
        <w:rPr>
          <w:rFonts w:ascii="Garamond" w:hAnsi="Garamond" w:eastAsia="Garamond"/>
          <w:sz w:val="24"/>
          <w:vertAlign w:val="superscript"/>
        </w:rPr>
        <w:t>2</w:t>
      </w:r>
      <w:r>
        <w:rPr>
          <w:rFonts w:ascii="Garamond" w:hAnsi="Garamond" w:eastAsia="Garamond"/>
          <w:sz w:val="24"/>
          <w:vertAlign w:val="baseline"/>
        </w:rPr>
        <w:t>]</w:t>
      </w:r>
      <w:r>
        <w:rPr>
          <w:rFonts w:ascii="Palatino Linotype" w:hAnsi="Palatino Linotype" w:eastAsia="Palatino Linotype"/>
          <w:i/>
          <w:sz w:val="24"/>
          <w:vertAlign w:val="superscript"/>
        </w:rPr>
        <w:t>T</w:t>
      </w:r>
      <w:r>
        <w:rPr>
          <w:rFonts w:ascii="Palatino Linotype" w:hAnsi="Palatino Linotype" w:eastAsia="Palatino Linotype"/>
          <w:i/>
          <w:spacing w:val="67"/>
          <w:sz w:val="24"/>
          <w:vertAlign w:val="baseline"/>
        </w:rPr>
        <w:t> </w:t>
      </w:r>
      <w:r>
        <w:rPr>
          <w:sz w:val="24"/>
          <w:vertAlign w:val="baseline"/>
        </w:rPr>
        <w:t>为各瞬态单次驻留时间的二阶矩向量，</w:t>
      </w:r>
      <w:r>
        <w:rPr>
          <w:rFonts w:ascii="Times New Roman" w:hAnsi="Times New Roman" w:eastAsia="Times New Roman"/>
          <w:sz w:val="24"/>
          <w:vertAlign w:val="baseline"/>
        </w:rPr>
        <w:t>diag</w:t>
      </w:r>
      <w:r>
        <w:rPr>
          <w:rFonts w:ascii="Garamond" w:hAnsi="Garamond" w:eastAsia="Garamond"/>
          <w:sz w:val="24"/>
          <w:vertAlign w:val="baseline"/>
        </w:rPr>
        <w:t>(</w:t>
      </w:r>
      <w:r>
        <w:rPr>
          <w:rFonts w:ascii="Euclid" w:hAnsi="Euclid" w:eastAsia="Euclid"/>
          <w:b/>
          <w:i/>
          <w:sz w:val="24"/>
          <w:vertAlign w:val="baseline"/>
        </w:rPr>
        <w:t>µ</w:t>
      </w:r>
      <w:r>
        <w:rPr>
          <w:rFonts w:ascii="Garamond" w:hAnsi="Garamond" w:eastAsia="Garamond"/>
          <w:spacing w:val="12"/>
          <w:sz w:val="24"/>
          <w:vertAlign w:val="baseline"/>
        </w:rPr>
        <w:t>) </w:t>
      </w:r>
      <w:r>
        <w:rPr>
          <w:spacing w:val="-12"/>
          <w:sz w:val="24"/>
          <w:vertAlign w:val="baseline"/>
        </w:rPr>
        <w:t>为以 </w:t>
      </w:r>
      <w:r>
        <w:rPr>
          <w:rFonts w:ascii="Euclid" w:hAnsi="Euclid" w:eastAsia="Euclid"/>
          <w:b/>
          <w:i/>
          <w:sz w:val="24"/>
          <w:vertAlign w:val="baseline"/>
        </w:rPr>
        <w:t>µ</w:t>
      </w:r>
      <w:r>
        <w:rPr>
          <w:rFonts w:ascii="Euclid" w:hAnsi="Euclid" w:eastAsia="Euclid"/>
          <w:b/>
          <w:i/>
          <w:spacing w:val="-15"/>
          <w:sz w:val="24"/>
          <w:vertAlign w:val="baseline"/>
        </w:rPr>
        <w:t> </w:t>
      </w:r>
      <w:r>
        <w:rPr>
          <w:spacing w:val="-2"/>
          <w:sz w:val="24"/>
          <w:vertAlign w:val="baseline"/>
        </w:rPr>
        <w:t>为对角元素</w:t>
      </w:r>
    </w:p>
    <w:p>
      <w:pPr>
        <w:tabs>
          <w:tab w:pos="1941" w:val="left" w:leader="none"/>
        </w:tabs>
        <w:spacing w:line="168" w:lineRule="exact" w:before="0"/>
        <w:ind w:left="1593" w:right="0" w:firstLine="0"/>
        <w:jc w:val="left"/>
        <w:rPr>
          <w:rFonts w:ascii="Palatino Linotype"/>
          <w:i/>
          <w:sz w:val="16"/>
        </w:rPr>
      </w:pPr>
      <w:r>
        <w:rPr>
          <w:rFonts w:ascii="Palatino Linotype"/>
          <w:i/>
          <w:spacing w:val="-10"/>
          <w:w w:val="130"/>
          <w:sz w:val="16"/>
        </w:rPr>
        <w:t>F</w:t>
      </w:r>
      <w:r>
        <w:rPr>
          <w:rFonts w:ascii="Palatino Linotype"/>
          <w:i/>
          <w:sz w:val="16"/>
        </w:rPr>
        <w:tab/>
      </w:r>
      <w:r>
        <w:rPr>
          <w:rFonts w:ascii="Palatino Linotype"/>
          <w:i/>
          <w:spacing w:val="-10"/>
          <w:w w:val="130"/>
          <w:sz w:val="16"/>
        </w:rPr>
        <w:t>I</w:t>
      </w:r>
    </w:p>
    <w:p>
      <w:pPr>
        <w:pStyle w:val="BodyText"/>
        <w:spacing w:before="79"/>
        <w:ind w:left="240"/>
      </w:pPr>
      <w:r>
        <w:rPr/>
        <mc:AlternateContent>
          <mc:Choice Requires="wps">
            <w:drawing>
              <wp:anchor distT="0" distB="0" distL="0" distR="0" allowOverlap="1" layoutInCell="1" locked="0" behindDoc="1" simplePos="0" relativeHeight="482398720">
                <wp:simplePos x="0" y="0"/>
                <wp:positionH relativeFrom="page">
                  <wp:posOffset>5146294</wp:posOffset>
                </wp:positionH>
                <wp:positionV relativeFrom="paragraph">
                  <wp:posOffset>442314</wp:posOffset>
                </wp:positionV>
                <wp:extent cx="105410" cy="107950"/>
                <wp:effectExtent l="0" t="0" r="0" b="0"/>
                <wp:wrapNone/>
                <wp:docPr id="982" name="Textbox 982"/>
                <wp:cNvGraphicFramePr>
                  <a:graphicFrameLocks/>
                </wp:cNvGraphicFramePr>
                <a:graphic>
                  <a:graphicData uri="http://schemas.microsoft.com/office/word/2010/wordprocessingShape">
                    <wps:wsp>
                      <wps:cNvPr id="982" name="Textbox 982"/>
                      <wps:cNvSpPr txBox="1"/>
                      <wps:spPr>
                        <a:xfrm>
                          <a:off x="0" y="0"/>
                          <a:ext cx="105410" cy="107950"/>
                        </a:xfrm>
                        <a:prstGeom prst="rect">
                          <a:avLst/>
                        </a:prstGeom>
                      </wps:spPr>
                      <wps:txbx>
                        <w:txbxContent>
                          <w:p>
                            <w:pPr>
                              <w:spacing w:line="167" w:lineRule="exact" w:before="0"/>
                              <w:ind w:left="0" w:right="0" w:firstLine="0"/>
                              <w:jc w:val="left"/>
                              <w:rPr>
                                <w:rFonts w:ascii="Bookman Old Style"/>
                                <w:b w:val="0"/>
                                <w:i/>
                                <w:sz w:val="12"/>
                              </w:rPr>
                            </w:pPr>
                            <w:r>
                              <w:rPr>
                                <w:rFonts w:ascii="Palatino Linotype"/>
                                <w:i/>
                                <w:spacing w:val="-5"/>
                                <w:position w:val="2"/>
                                <w:sz w:val="16"/>
                              </w:rPr>
                              <w:t>V</w:t>
                            </w:r>
                            <w:r>
                              <w:rPr>
                                <w:rFonts w:ascii="Bookman Old Style"/>
                                <w:b w:val="0"/>
                                <w:i/>
                                <w:spacing w:val="-5"/>
                                <w:sz w:val="12"/>
                              </w:rPr>
                              <w:t>c</w:t>
                            </w:r>
                          </w:p>
                        </w:txbxContent>
                      </wps:txbx>
                      <wps:bodyPr wrap="square" lIns="0" tIns="0" rIns="0" bIns="0" rtlCol="0">
                        <a:noAutofit/>
                      </wps:bodyPr>
                    </wps:wsp>
                  </a:graphicData>
                </a:graphic>
              </wp:anchor>
            </w:drawing>
          </mc:Choice>
          <mc:Fallback>
            <w:pict>
              <v:shape style="position:absolute;margin-left:405.220001pt;margin-top:34.827885pt;width:8.3pt;height:8.5pt;mso-position-horizontal-relative:page;mso-position-vertical-relative:paragraph;z-index:-20917760" type="#_x0000_t202" id="docshape784" filled="false" stroked="false">
                <v:textbox inset="0,0,0,0">
                  <w:txbxContent>
                    <w:p>
                      <w:pPr>
                        <w:spacing w:line="167" w:lineRule="exact" w:before="0"/>
                        <w:ind w:left="0" w:right="0" w:firstLine="0"/>
                        <w:jc w:val="left"/>
                        <w:rPr>
                          <w:rFonts w:ascii="Bookman Old Style"/>
                          <w:b w:val="0"/>
                          <w:i/>
                          <w:sz w:val="12"/>
                        </w:rPr>
                      </w:pPr>
                      <w:r>
                        <w:rPr>
                          <w:rFonts w:ascii="Palatino Linotype"/>
                          <w:i/>
                          <w:spacing w:val="-5"/>
                          <w:position w:val="2"/>
                          <w:sz w:val="16"/>
                        </w:rPr>
                        <w:t>V</w:t>
                      </w:r>
                      <w:r>
                        <w:rPr>
                          <w:rFonts w:ascii="Bookman Old Style"/>
                          <w:b w:val="0"/>
                          <w:i/>
                          <w:spacing w:val="-5"/>
                          <w:sz w:val="12"/>
                        </w:rPr>
                        <w:t>c</w:t>
                      </w:r>
                    </w:p>
                  </w:txbxContent>
                </v:textbox>
                <w10:wrap type="none"/>
              </v:shape>
            </w:pict>
          </mc:Fallback>
        </mc:AlternateContent>
      </w:r>
      <w:r>
        <w:rPr>
          <w:spacing w:val="-5"/>
        </w:rPr>
        <w:t>的对角矩阵。提取向量 </w:t>
      </w:r>
      <w:r>
        <w:rPr>
          <w:rFonts w:ascii="Times New Roman" w:eastAsia="Times New Roman"/>
          <w:b/>
        </w:rPr>
        <w:t>G</w:t>
      </w:r>
      <w:r>
        <w:rPr>
          <w:rFonts w:ascii="Times New Roman" w:eastAsia="Times New Roman"/>
          <w:b/>
          <w:spacing w:val="12"/>
        </w:rPr>
        <w:t> </w:t>
      </w:r>
      <w:r>
        <w:rPr>
          <w:spacing w:val="-4"/>
        </w:rPr>
        <w:t>的第一个分量，可以得到从状态 </w:t>
      </w:r>
      <w:r>
        <w:rPr>
          <w:rFonts w:ascii="Times New Roman" w:eastAsia="Times New Roman"/>
        </w:rPr>
        <w:t>F</w:t>
      </w:r>
      <w:r>
        <w:rPr>
          <w:rFonts w:ascii="Times New Roman" w:eastAsia="Times New Roman"/>
          <w:spacing w:val="12"/>
        </w:rPr>
        <w:t> </w:t>
      </w:r>
      <w:r>
        <w:rPr>
          <w:spacing w:val="-1"/>
        </w:rPr>
        <w:t>出发至吸收态的假期长度</w:t>
      </w:r>
    </w:p>
    <w:p>
      <w:pPr>
        <w:spacing w:after="0"/>
        <w:sectPr>
          <w:type w:val="continuous"/>
          <w:pgSz w:w="11910" w:h="16840"/>
          <w:pgMar w:header="933" w:footer="803" w:top="1920" w:bottom="280" w:left="1200" w:right="980"/>
        </w:sectPr>
      </w:pPr>
    </w:p>
    <w:p>
      <w:pPr>
        <w:pStyle w:val="BodyText"/>
        <w:spacing w:before="120"/>
        <w:ind w:left="240"/>
        <w:rPr>
          <w:rFonts w:ascii="Garamond" w:hAnsi="Garamond" w:eastAsia="Garamond"/>
        </w:rPr>
      </w:pPr>
      <w:r>
        <w:rPr/>
        <mc:AlternateContent>
          <mc:Choice Requires="wps">
            <w:drawing>
              <wp:anchor distT="0" distB="0" distL="0" distR="0" allowOverlap="1" layoutInCell="1" locked="0" behindDoc="1" simplePos="0" relativeHeight="482397696">
                <wp:simplePos x="0" y="0"/>
                <wp:positionH relativeFrom="page">
                  <wp:posOffset>2096947</wp:posOffset>
                </wp:positionH>
                <wp:positionV relativeFrom="paragraph">
                  <wp:posOffset>193457</wp:posOffset>
                </wp:positionV>
                <wp:extent cx="46990" cy="101600"/>
                <wp:effectExtent l="0" t="0" r="0" b="0"/>
                <wp:wrapNone/>
                <wp:docPr id="983" name="Textbox 983"/>
                <wp:cNvGraphicFramePr>
                  <a:graphicFrameLocks/>
                </wp:cNvGraphicFramePr>
                <a:graphic>
                  <a:graphicData uri="http://schemas.microsoft.com/office/word/2010/wordprocessingShape">
                    <wps:wsp>
                      <wps:cNvPr id="983" name="Textbox 983"/>
                      <wps:cNvSpPr txBox="1"/>
                      <wps:spPr>
                        <a:xfrm>
                          <a:off x="0" y="0"/>
                          <a:ext cx="46990"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10"/>
                                <w:w w:val="110"/>
                                <w:sz w:val="16"/>
                              </w:rPr>
                              <w:t>c</w:t>
                            </w:r>
                          </w:p>
                        </w:txbxContent>
                      </wps:txbx>
                      <wps:bodyPr wrap="square" lIns="0" tIns="0" rIns="0" bIns="0" rtlCol="0">
                        <a:noAutofit/>
                      </wps:bodyPr>
                    </wps:wsp>
                  </a:graphicData>
                </a:graphic>
              </wp:anchor>
            </w:drawing>
          </mc:Choice>
          <mc:Fallback>
            <w:pict>
              <v:shape style="position:absolute;margin-left:165.113998pt;margin-top:15.232885pt;width:3.7pt;height:8pt;mso-position-horizontal-relative:page;mso-position-vertical-relative:paragraph;z-index:-20918784" type="#_x0000_t202" id="docshape785" filled="false" stroked="false">
                <v:textbox inset="0,0,0,0">
                  <w:txbxContent>
                    <w:p>
                      <w:pPr>
                        <w:spacing w:line="159" w:lineRule="exact" w:before="0"/>
                        <w:ind w:left="0" w:right="0" w:firstLine="0"/>
                        <w:jc w:val="left"/>
                        <w:rPr>
                          <w:rFonts w:ascii="Palatino Linotype"/>
                          <w:i/>
                          <w:sz w:val="16"/>
                        </w:rPr>
                      </w:pPr>
                      <w:r>
                        <w:rPr>
                          <w:rFonts w:ascii="Palatino Linotype"/>
                          <w:i/>
                          <w:spacing w:val="-10"/>
                          <w:w w:val="110"/>
                          <w:sz w:val="16"/>
                        </w:rPr>
                        <w:t>c</w:t>
                      </w:r>
                    </w:p>
                  </w:txbxContent>
                </v:textbox>
                <w10:wrap type="none"/>
              </v:shape>
            </w:pict>
          </mc:Fallback>
        </mc:AlternateContent>
      </w:r>
      <w:r>
        <w:rPr/>
        <mc:AlternateContent>
          <mc:Choice Requires="wps">
            <w:drawing>
              <wp:anchor distT="0" distB="0" distL="0" distR="0" allowOverlap="1" layoutInCell="1" locked="0" behindDoc="1" simplePos="0" relativeHeight="482398208">
                <wp:simplePos x="0" y="0"/>
                <wp:positionH relativeFrom="page">
                  <wp:posOffset>4410341</wp:posOffset>
                </wp:positionH>
                <wp:positionV relativeFrom="paragraph">
                  <wp:posOffset>194029</wp:posOffset>
                </wp:positionV>
                <wp:extent cx="105410" cy="107950"/>
                <wp:effectExtent l="0" t="0" r="0" b="0"/>
                <wp:wrapNone/>
                <wp:docPr id="984" name="Textbox 984"/>
                <wp:cNvGraphicFramePr>
                  <a:graphicFrameLocks/>
                </wp:cNvGraphicFramePr>
                <a:graphic>
                  <a:graphicData uri="http://schemas.microsoft.com/office/word/2010/wordprocessingShape">
                    <wps:wsp>
                      <wps:cNvPr id="984" name="Textbox 984"/>
                      <wps:cNvSpPr txBox="1"/>
                      <wps:spPr>
                        <a:xfrm>
                          <a:off x="0" y="0"/>
                          <a:ext cx="105410" cy="107950"/>
                        </a:xfrm>
                        <a:prstGeom prst="rect">
                          <a:avLst/>
                        </a:prstGeom>
                      </wps:spPr>
                      <wps:txbx>
                        <w:txbxContent>
                          <w:p>
                            <w:pPr>
                              <w:spacing w:line="167" w:lineRule="exact" w:before="0"/>
                              <w:ind w:left="0" w:right="0" w:firstLine="0"/>
                              <w:jc w:val="left"/>
                              <w:rPr>
                                <w:rFonts w:ascii="Bookman Old Style"/>
                                <w:b w:val="0"/>
                                <w:i/>
                                <w:sz w:val="12"/>
                              </w:rPr>
                            </w:pPr>
                            <w:r>
                              <w:rPr>
                                <w:rFonts w:ascii="Palatino Linotype"/>
                                <w:i/>
                                <w:spacing w:val="-5"/>
                                <w:position w:val="2"/>
                                <w:sz w:val="16"/>
                              </w:rPr>
                              <w:t>V</w:t>
                            </w:r>
                            <w:r>
                              <w:rPr>
                                <w:rFonts w:ascii="Bookman Old Style"/>
                                <w:b w:val="0"/>
                                <w:i/>
                                <w:spacing w:val="-5"/>
                                <w:sz w:val="12"/>
                              </w:rPr>
                              <w:t>c</w:t>
                            </w:r>
                          </w:p>
                        </w:txbxContent>
                      </wps:txbx>
                      <wps:bodyPr wrap="square" lIns="0" tIns="0" rIns="0" bIns="0" rtlCol="0">
                        <a:noAutofit/>
                      </wps:bodyPr>
                    </wps:wsp>
                  </a:graphicData>
                </a:graphic>
              </wp:anchor>
            </w:drawing>
          </mc:Choice>
          <mc:Fallback>
            <w:pict>
              <v:shape style="position:absolute;margin-left:347.270996pt;margin-top:15.277885pt;width:8.3pt;height:8.5pt;mso-position-horizontal-relative:page;mso-position-vertical-relative:paragraph;z-index:-20918272" type="#_x0000_t202" id="docshape786" filled="false" stroked="false">
                <v:textbox inset="0,0,0,0">
                  <w:txbxContent>
                    <w:p>
                      <w:pPr>
                        <w:spacing w:line="167" w:lineRule="exact" w:before="0"/>
                        <w:ind w:left="0" w:right="0" w:firstLine="0"/>
                        <w:jc w:val="left"/>
                        <w:rPr>
                          <w:rFonts w:ascii="Bookman Old Style"/>
                          <w:b w:val="0"/>
                          <w:i/>
                          <w:sz w:val="12"/>
                        </w:rPr>
                      </w:pPr>
                      <w:r>
                        <w:rPr>
                          <w:rFonts w:ascii="Palatino Linotype"/>
                          <w:i/>
                          <w:spacing w:val="-5"/>
                          <w:position w:val="2"/>
                          <w:sz w:val="16"/>
                        </w:rPr>
                        <w:t>V</w:t>
                      </w:r>
                      <w:r>
                        <w:rPr>
                          <w:rFonts w:ascii="Bookman Old Style"/>
                          <w:b w:val="0"/>
                          <w:i/>
                          <w:spacing w:val="-5"/>
                          <w:sz w:val="12"/>
                        </w:rPr>
                        <w:t>c</w:t>
                      </w:r>
                    </w:p>
                  </w:txbxContent>
                </v:textbox>
                <w10:wrap type="none"/>
              </v:shape>
            </w:pict>
          </mc:Fallback>
        </mc:AlternateContent>
      </w:r>
      <w:r>
        <w:rPr>
          <w:spacing w:val="-8"/>
        </w:rPr>
        <w:t>的二阶原点矩 </w:t>
      </w:r>
      <w:r>
        <w:rPr>
          <w:rFonts w:ascii="Arial" w:hAnsi="Arial" w:eastAsia="Arial"/>
        </w:rPr>
        <w:t>E</w:t>
      </w:r>
      <w:r>
        <w:rPr>
          <w:rFonts w:ascii="Garamond" w:hAnsi="Garamond" w:eastAsia="Garamond"/>
        </w:rPr>
        <w:t>[</w:t>
      </w:r>
      <w:r>
        <w:rPr>
          <w:rFonts w:ascii="Times New Roman" w:hAnsi="Times New Roman" w:eastAsia="Times New Roman"/>
          <w:i/>
        </w:rPr>
        <w:t>V </w:t>
      </w:r>
      <w:r>
        <w:rPr>
          <w:rFonts w:ascii="Garamond" w:hAnsi="Garamond" w:eastAsia="Garamond"/>
          <w:vertAlign w:val="superscript"/>
        </w:rPr>
        <w:t>2</w:t>
      </w:r>
      <w:r>
        <w:rPr>
          <w:rFonts w:ascii="Garamond" w:hAnsi="Garamond" w:eastAsia="Garamond"/>
          <w:spacing w:val="8"/>
          <w:vertAlign w:val="baseline"/>
        </w:rPr>
        <w:t>] = </w:t>
      </w:r>
      <w:r>
        <w:rPr>
          <w:rFonts w:ascii="Times New Roman" w:hAnsi="Times New Roman" w:eastAsia="Times New Roman"/>
          <w:b/>
          <w:vertAlign w:val="baseline"/>
        </w:rPr>
        <w:t>G</w:t>
      </w:r>
      <w:r>
        <w:rPr>
          <w:rFonts w:ascii="Garamond" w:hAnsi="Garamond" w:eastAsia="Garamond"/>
          <w:vertAlign w:val="subscript"/>
        </w:rPr>
        <w:t>1</w:t>
      </w:r>
      <w:r>
        <w:rPr>
          <w:spacing w:val="-5"/>
          <w:vertAlign w:val="baseline"/>
        </w:rPr>
        <w:t>。因此，信道假期的方差 </w:t>
      </w:r>
      <w:r>
        <w:rPr>
          <w:rFonts w:ascii="Times New Roman" w:hAnsi="Times New Roman" w:eastAsia="Times New Roman"/>
          <w:i/>
          <w:spacing w:val="-5"/>
          <w:vertAlign w:val="baseline"/>
        </w:rPr>
        <w:t>σ</w:t>
      </w:r>
      <w:r>
        <w:rPr>
          <w:rFonts w:ascii="Garamond" w:hAnsi="Garamond" w:eastAsia="Garamond"/>
          <w:spacing w:val="-5"/>
          <w:vertAlign w:val="superscript"/>
        </w:rPr>
        <w:t>2</w:t>
      </w:r>
    </w:p>
    <w:p>
      <w:pPr>
        <w:spacing w:before="120"/>
        <w:ind w:left="112" w:right="0" w:firstLine="0"/>
        <w:jc w:val="left"/>
        <w:rPr>
          <w:rFonts w:ascii="Garamond" w:hAnsi="Garamond" w:eastAsia="Garamond"/>
          <w:sz w:val="24"/>
        </w:rPr>
      </w:pPr>
      <w:r>
        <w:rPr/>
        <w:br w:type="column"/>
      </w:r>
      <w:r>
        <w:rPr>
          <w:spacing w:val="-15"/>
          <w:sz w:val="24"/>
        </w:rPr>
        <w:t>由公式 </w:t>
      </w:r>
      <w:r>
        <w:rPr>
          <w:rFonts w:ascii="Times New Roman" w:hAnsi="Times New Roman" w:eastAsia="Times New Roman"/>
          <w:i/>
          <w:spacing w:val="-5"/>
          <w:sz w:val="24"/>
        </w:rPr>
        <w:t>σ</w:t>
      </w:r>
      <w:r>
        <w:rPr>
          <w:rFonts w:ascii="Garamond" w:hAnsi="Garamond" w:eastAsia="Garamond"/>
          <w:spacing w:val="-5"/>
          <w:sz w:val="24"/>
          <w:vertAlign w:val="superscript"/>
        </w:rPr>
        <w:t>2</w:t>
      </w:r>
    </w:p>
    <w:p>
      <w:pPr>
        <w:spacing w:line="240" w:lineRule="auto" w:before="8" w:after="24"/>
        <w:rPr>
          <w:rFonts w:ascii="Garamond"/>
          <w:sz w:val="12"/>
        </w:rPr>
      </w:pPr>
      <w:r>
        <w:rPr/>
        <w:br w:type="column"/>
      </w:r>
      <w:r>
        <w:rPr>
          <w:rFonts w:ascii="Garamond"/>
          <w:sz w:val="12"/>
        </w:rPr>
      </w:r>
    </w:p>
    <w:p>
      <w:pPr>
        <w:pStyle w:val="BodyText"/>
        <w:spacing w:line="20" w:lineRule="exact"/>
        <w:ind w:left="1034"/>
        <w:rPr>
          <w:rFonts w:ascii="Garamond"/>
          <w:sz w:val="2"/>
        </w:rPr>
      </w:pPr>
      <w:r>
        <w:rPr>
          <w:rFonts w:ascii="Garamond"/>
          <w:sz w:val="2"/>
        </w:rPr>
        <mc:AlternateContent>
          <mc:Choice Requires="wps">
            <w:drawing>
              <wp:inline distT="0" distB="0" distL="0" distR="0">
                <wp:extent cx="120650" cy="6350"/>
                <wp:effectExtent l="9525" t="0" r="0" b="3175"/>
                <wp:docPr id="985" name="Group 985"/>
                <wp:cNvGraphicFramePr>
                  <a:graphicFrameLocks/>
                </wp:cNvGraphicFramePr>
                <a:graphic>
                  <a:graphicData uri="http://schemas.microsoft.com/office/word/2010/wordprocessingGroup">
                    <wpg:wgp>
                      <wpg:cNvPr id="985" name="Group 985"/>
                      <wpg:cNvGrpSpPr/>
                      <wpg:grpSpPr>
                        <a:xfrm>
                          <a:off x="0" y="0"/>
                          <a:ext cx="120650" cy="6350"/>
                          <a:chExt cx="120650" cy="6350"/>
                        </a:xfrm>
                      </wpg:grpSpPr>
                      <wps:wsp>
                        <wps:cNvPr id="986" name="Graphic 986"/>
                        <wps:cNvSpPr/>
                        <wps:spPr>
                          <a:xfrm>
                            <a:off x="0" y="3047"/>
                            <a:ext cx="120650" cy="1270"/>
                          </a:xfrm>
                          <a:custGeom>
                            <a:avLst/>
                            <a:gdLst/>
                            <a:ahLst/>
                            <a:cxnLst/>
                            <a:rect l="l" t="t" r="r" b="b"/>
                            <a:pathLst>
                              <a:path w="120650" h="0">
                                <a:moveTo>
                                  <a:pt x="0" y="0"/>
                                </a:moveTo>
                                <a:lnTo>
                                  <a:pt x="120154"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5pt;height:.5pt;mso-position-horizontal-relative:char;mso-position-vertical-relative:line" id="docshapegroup787" coordorigin="0,0" coordsize="190,10">
                <v:line style="position:absolute" from="0,5" to="189,5" stroked="true" strokeweight=".48pt" strokecolor="#000000">
                  <v:stroke dashstyle="solid"/>
                </v:line>
              </v:group>
            </w:pict>
          </mc:Fallback>
        </mc:AlternateContent>
      </w:r>
      <w:r>
        <w:rPr>
          <w:rFonts w:ascii="Garamond"/>
          <w:sz w:val="2"/>
        </w:rPr>
      </w:r>
    </w:p>
    <w:p>
      <w:pPr>
        <w:spacing w:before="0"/>
        <w:ind w:left="118" w:right="0" w:firstLine="0"/>
        <w:jc w:val="left"/>
        <w:rPr>
          <w:sz w:val="24"/>
        </w:rPr>
      </w:pPr>
      <w:r>
        <w:rPr>
          <w:rFonts w:ascii="Garamond" w:hAnsi="Garamond" w:eastAsia="Garamond"/>
          <w:spacing w:val="-2"/>
          <w:w w:val="105"/>
          <w:sz w:val="24"/>
        </w:rPr>
        <w:t>= </w:t>
      </w:r>
      <w:r>
        <w:rPr>
          <w:rFonts w:ascii="Times New Roman" w:hAnsi="Times New Roman" w:eastAsia="Times New Roman"/>
          <w:b/>
          <w:w w:val="105"/>
          <w:sz w:val="24"/>
        </w:rPr>
        <w:t>G</w:t>
      </w:r>
      <w:r>
        <w:rPr>
          <w:rFonts w:ascii="Garamond" w:hAnsi="Garamond" w:eastAsia="Garamond"/>
          <w:w w:val="105"/>
          <w:sz w:val="24"/>
          <w:vertAlign w:val="subscript"/>
        </w:rPr>
        <w:t>1</w:t>
      </w:r>
      <w:r>
        <w:rPr>
          <w:rFonts w:ascii="Garamond" w:hAnsi="Garamond" w:eastAsia="Garamond"/>
          <w:spacing w:val="-4"/>
          <w:w w:val="105"/>
          <w:sz w:val="24"/>
          <w:vertAlign w:val="baseline"/>
        </w:rPr>
        <w:t> </w:t>
      </w:r>
      <w:r>
        <w:rPr>
          <w:rFonts w:ascii="DejaVu Sans" w:hAnsi="DejaVu Sans" w:eastAsia="DejaVu Sans"/>
          <w:i/>
          <w:spacing w:val="-12"/>
          <w:sz w:val="24"/>
          <w:vertAlign w:val="baseline"/>
        </w:rPr>
        <w:t>− </w:t>
      </w:r>
      <w:r>
        <w:rPr>
          <w:rFonts w:ascii="Garamond" w:hAnsi="Garamond" w:eastAsia="Garamond"/>
          <w:w w:val="105"/>
          <w:sz w:val="24"/>
          <w:vertAlign w:val="baseline"/>
        </w:rPr>
        <w:t>(</w:t>
      </w:r>
      <w:r>
        <w:rPr>
          <w:rFonts w:ascii="Times New Roman" w:hAnsi="Times New Roman" w:eastAsia="Times New Roman"/>
          <w:i/>
          <w:w w:val="105"/>
          <w:sz w:val="24"/>
          <w:vertAlign w:val="baseline"/>
        </w:rPr>
        <w:t>V</w:t>
      </w:r>
      <w:r>
        <w:rPr>
          <w:rFonts w:ascii="Times New Roman" w:hAnsi="Times New Roman" w:eastAsia="Times New Roman"/>
          <w:i/>
          <w:spacing w:val="-13"/>
          <w:w w:val="105"/>
          <w:sz w:val="24"/>
          <w:vertAlign w:val="baseline"/>
        </w:rPr>
        <w:t> </w:t>
      </w:r>
      <w:r>
        <w:rPr>
          <w:rFonts w:ascii="Palatino Linotype" w:hAnsi="Palatino Linotype" w:eastAsia="Palatino Linotype"/>
          <w:i/>
          <w:w w:val="105"/>
          <w:sz w:val="24"/>
          <w:vertAlign w:val="subscript"/>
        </w:rPr>
        <w:t>c</w:t>
      </w:r>
      <w:r>
        <w:rPr>
          <w:rFonts w:ascii="Garamond" w:hAnsi="Garamond" w:eastAsia="Garamond"/>
          <w:w w:val="105"/>
          <w:sz w:val="24"/>
          <w:vertAlign w:val="baseline"/>
        </w:rPr>
        <w:t>)</w:t>
      </w:r>
      <w:r>
        <w:rPr>
          <w:rFonts w:ascii="Garamond" w:hAnsi="Garamond" w:eastAsia="Garamond"/>
          <w:w w:val="105"/>
          <w:sz w:val="24"/>
          <w:vertAlign w:val="superscript"/>
        </w:rPr>
        <w:t>2</w:t>
      </w:r>
      <w:r>
        <w:rPr>
          <w:rFonts w:ascii="Garamond" w:hAnsi="Garamond" w:eastAsia="Garamond"/>
          <w:spacing w:val="3"/>
          <w:w w:val="105"/>
          <w:sz w:val="24"/>
          <w:vertAlign w:val="baseline"/>
        </w:rPr>
        <w:t> </w:t>
      </w:r>
      <w:r>
        <w:rPr>
          <w:spacing w:val="-4"/>
          <w:w w:val="105"/>
          <w:sz w:val="24"/>
          <w:vertAlign w:val="baseline"/>
        </w:rPr>
        <w:t>给出：</w:t>
      </w:r>
    </w:p>
    <w:p>
      <w:pPr>
        <w:spacing w:after="0"/>
        <w:jc w:val="left"/>
        <w:rPr>
          <w:sz w:val="24"/>
        </w:rPr>
        <w:sectPr>
          <w:type w:val="continuous"/>
          <w:pgSz w:w="11910" w:h="16840"/>
          <w:pgMar w:header="933" w:footer="803" w:top="1920" w:bottom="280" w:left="1200" w:right="980"/>
          <w:cols w:num="3" w:equalWidth="0">
            <w:col w:w="5839" w:space="40"/>
            <w:col w:w="1119" w:space="39"/>
            <w:col w:w="2693"/>
          </w:cols>
        </w:sectPr>
      </w:pPr>
    </w:p>
    <w:p>
      <w:pPr>
        <w:tabs>
          <w:tab w:pos="2720" w:val="left" w:leader="none"/>
        </w:tabs>
        <w:spacing w:line="193" w:lineRule="exact" w:before="280"/>
        <w:ind w:left="405" w:right="0" w:firstLine="0"/>
        <w:jc w:val="center"/>
        <w:rPr>
          <w:rFonts w:ascii="Garamond" w:hAnsi="Garamond"/>
          <w:sz w:val="24"/>
        </w:rPr>
      </w:pPr>
      <w:r>
        <w:rPr/>
        <mc:AlternateContent>
          <mc:Choice Requires="wps">
            <w:drawing>
              <wp:anchor distT="0" distB="0" distL="0" distR="0" allowOverlap="1" layoutInCell="1" locked="0" behindDoc="1" simplePos="0" relativeHeight="482399744">
                <wp:simplePos x="0" y="0"/>
                <wp:positionH relativeFrom="page">
                  <wp:posOffset>4730064</wp:posOffset>
                </wp:positionH>
                <wp:positionV relativeFrom="paragraph">
                  <wp:posOffset>300265</wp:posOffset>
                </wp:positionV>
                <wp:extent cx="68580" cy="101600"/>
                <wp:effectExtent l="0" t="0" r="0" b="0"/>
                <wp:wrapNone/>
                <wp:docPr id="987" name="Textbox 987"/>
                <wp:cNvGraphicFramePr>
                  <a:graphicFrameLocks/>
                </wp:cNvGraphicFramePr>
                <a:graphic>
                  <a:graphicData uri="http://schemas.microsoft.com/office/word/2010/wordprocessingShape">
                    <wps:wsp>
                      <wps:cNvPr id="987" name="Textbox 987"/>
                      <wps:cNvSpPr txBox="1"/>
                      <wps:spPr>
                        <a:xfrm>
                          <a:off x="0" y="0"/>
                          <a:ext cx="68580"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10"/>
                                <w:w w:val="120"/>
                                <w:sz w:val="16"/>
                              </w:rPr>
                              <w:t>F</w:t>
                            </w:r>
                          </w:p>
                        </w:txbxContent>
                      </wps:txbx>
                      <wps:bodyPr wrap="square" lIns="0" tIns="0" rIns="0" bIns="0" rtlCol="0">
                        <a:noAutofit/>
                      </wps:bodyPr>
                    </wps:wsp>
                  </a:graphicData>
                </a:graphic>
              </wp:anchor>
            </w:drawing>
          </mc:Choice>
          <mc:Fallback>
            <w:pict>
              <v:shape style="position:absolute;margin-left:372.446014pt;margin-top:23.642971pt;width:5.4pt;height:8pt;mso-position-horizontal-relative:page;mso-position-vertical-relative:paragraph;z-index:-20916736" type="#_x0000_t202" id="docshape788" filled="false" stroked="false">
                <v:textbox inset="0,0,0,0">
                  <w:txbxContent>
                    <w:p>
                      <w:pPr>
                        <w:spacing w:line="159" w:lineRule="exact" w:before="0"/>
                        <w:ind w:left="0" w:right="0" w:firstLine="0"/>
                        <w:jc w:val="left"/>
                        <w:rPr>
                          <w:rFonts w:ascii="Palatino Linotype"/>
                          <w:i/>
                          <w:sz w:val="16"/>
                        </w:rPr>
                      </w:pPr>
                      <w:r>
                        <w:rPr>
                          <w:rFonts w:ascii="Palatino Linotype"/>
                          <w:i/>
                          <w:spacing w:val="-10"/>
                          <w:w w:val="120"/>
                          <w:sz w:val="16"/>
                        </w:rPr>
                        <w:t>F</w:t>
                      </w:r>
                    </w:p>
                  </w:txbxContent>
                </v:textbox>
                <w10:wrap type="none"/>
              </v:shape>
            </w:pict>
          </mc:Fallback>
        </mc:AlternateContent>
      </w:r>
      <w:r>
        <w:rPr/>
        <mc:AlternateContent>
          <mc:Choice Requires="wps">
            <w:drawing>
              <wp:anchor distT="0" distB="0" distL="0" distR="0" allowOverlap="1" layoutInCell="1" locked="0" behindDoc="0" simplePos="0" relativeHeight="15909888">
                <wp:simplePos x="0" y="0"/>
                <wp:positionH relativeFrom="page">
                  <wp:posOffset>5202986</wp:posOffset>
                </wp:positionH>
                <wp:positionV relativeFrom="paragraph">
                  <wp:posOffset>300265</wp:posOffset>
                </wp:positionV>
                <wp:extent cx="46990" cy="101600"/>
                <wp:effectExtent l="0" t="0" r="0" b="0"/>
                <wp:wrapNone/>
                <wp:docPr id="988" name="Textbox 988"/>
                <wp:cNvGraphicFramePr>
                  <a:graphicFrameLocks/>
                </wp:cNvGraphicFramePr>
                <a:graphic>
                  <a:graphicData uri="http://schemas.microsoft.com/office/word/2010/wordprocessingShape">
                    <wps:wsp>
                      <wps:cNvPr id="988" name="Textbox 988"/>
                      <wps:cNvSpPr txBox="1"/>
                      <wps:spPr>
                        <a:xfrm>
                          <a:off x="0" y="0"/>
                          <a:ext cx="46990"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10"/>
                                <w:w w:val="135"/>
                                <w:sz w:val="16"/>
                              </w:rPr>
                              <w:t>I</w:t>
                            </w:r>
                          </w:p>
                        </w:txbxContent>
                      </wps:txbx>
                      <wps:bodyPr wrap="square" lIns="0" tIns="0" rIns="0" bIns="0" rtlCol="0">
                        <a:noAutofit/>
                      </wps:bodyPr>
                    </wps:wsp>
                  </a:graphicData>
                </a:graphic>
              </wp:anchor>
            </w:drawing>
          </mc:Choice>
          <mc:Fallback>
            <w:pict>
              <v:shape style="position:absolute;margin-left:409.68399pt;margin-top:23.642971pt;width:3.7pt;height:8pt;mso-position-horizontal-relative:page;mso-position-vertical-relative:paragraph;z-index:15909888" type="#_x0000_t202" id="docshape789" filled="false" stroked="false">
                <v:textbox inset="0,0,0,0">
                  <w:txbxContent>
                    <w:p>
                      <w:pPr>
                        <w:spacing w:line="159" w:lineRule="exact" w:before="0"/>
                        <w:ind w:left="0" w:right="0" w:firstLine="0"/>
                        <w:jc w:val="left"/>
                        <w:rPr>
                          <w:rFonts w:ascii="Palatino Linotype"/>
                          <w:i/>
                          <w:sz w:val="16"/>
                        </w:rPr>
                      </w:pPr>
                      <w:r>
                        <w:rPr>
                          <w:rFonts w:ascii="Palatino Linotype"/>
                          <w:i/>
                          <w:spacing w:val="-10"/>
                          <w:w w:val="135"/>
                          <w:sz w:val="16"/>
                        </w:rPr>
                        <w:t>I</w:t>
                      </w:r>
                    </w:p>
                  </w:txbxContent>
                </v:textbox>
                <w10:wrap type="none"/>
              </v:shape>
            </w:pict>
          </mc:Fallback>
        </mc:AlternateContent>
      </w:r>
      <w:r>
        <w:rPr>
          <w:rFonts w:ascii="Garamond" w:hAnsi="Garamond"/>
          <w:w w:val="110"/>
          <w:sz w:val="24"/>
        </w:rPr>
        <w:t>[(1</w:t>
      </w:r>
      <w:r>
        <w:rPr>
          <w:rFonts w:ascii="Garamond" w:hAnsi="Garamond"/>
          <w:spacing w:val="-17"/>
          <w:w w:val="110"/>
          <w:sz w:val="24"/>
        </w:rPr>
        <w:t> </w:t>
      </w:r>
      <w:r>
        <w:rPr>
          <w:rFonts w:ascii="DejaVu Sans" w:hAnsi="DejaVu Sans"/>
          <w:i/>
          <w:w w:val="105"/>
          <w:sz w:val="24"/>
        </w:rPr>
        <w:t>−</w:t>
      </w:r>
      <w:r>
        <w:rPr>
          <w:rFonts w:ascii="DejaVu Sans" w:hAnsi="DejaVu Sans"/>
          <w:i/>
          <w:spacing w:val="-27"/>
          <w:w w:val="105"/>
          <w:sz w:val="24"/>
        </w:rPr>
        <w:t> </w:t>
      </w:r>
      <w:r>
        <w:rPr>
          <w:rFonts w:ascii="Times New Roman" w:hAnsi="Times New Roman"/>
          <w:i/>
          <w:w w:val="110"/>
          <w:sz w:val="24"/>
        </w:rPr>
        <w:t>p</w:t>
      </w:r>
      <w:r>
        <w:rPr>
          <w:rFonts w:ascii="Garamond" w:hAnsi="Garamond"/>
          <w:w w:val="110"/>
          <w:sz w:val="24"/>
          <w:vertAlign w:val="subscript"/>
        </w:rPr>
        <w:t>0</w:t>
      </w:r>
      <w:r>
        <w:rPr>
          <w:rFonts w:ascii="Garamond" w:hAnsi="Garamond"/>
          <w:w w:val="110"/>
          <w:sz w:val="24"/>
          <w:vertAlign w:val="baseline"/>
        </w:rPr>
        <w:t>)</w:t>
      </w:r>
      <w:r>
        <w:rPr>
          <w:rFonts w:ascii="Times New Roman" w:hAnsi="Times New Roman"/>
          <w:i/>
          <w:w w:val="110"/>
          <w:sz w:val="24"/>
          <w:vertAlign w:val="baseline"/>
        </w:rPr>
        <w:t>τ</w:t>
      </w:r>
      <w:r>
        <w:rPr>
          <w:rFonts w:ascii="Palatino Linotype" w:hAnsi="Palatino Linotype"/>
          <w:i/>
          <w:w w:val="110"/>
          <w:sz w:val="24"/>
          <w:vertAlign w:val="subscript"/>
        </w:rPr>
        <w:t>F</w:t>
      </w:r>
      <w:r>
        <w:rPr>
          <w:rFonts w:ascii="Palatino Linotype" w:hAnsi="Palatino Linotype"/>
          <w:i/>
          <w:spacing w:val="15"/>
          <w:w w:val="110"/>
          <w:sz w:val="24"/>
          <w:vertAlign w:val="baseline"/>
        </w:rPr>
        <w:t> </w:t>
      </w:r>
      <w:r>
        <w:rPr>
          <w:rFonts w:ascii="Garamond" w:hAnsi="Garamond"/>
          <w:w w:val="110"/>
          <w:sz w:val="24"/>
          <w:vertAlign w:val="baseline"/>
        </w:rPr>
        <w:t>+</w:t>
      </w:r>
      <w:r>
        <w:rPr>
          <w:rFonts w:ascii="Garamond" w:hAnsi="Garamond"/>
          <w:spacing w:val="-15"/>
          <w:w w:val="110"/>
          <w:sz w:val="24"/>
          <w:vertAlign w:val="baseline"/>
        </w:rPr>
        <w:t> </w:t>
      </w:r>
      <w:r>
        <w:rPr>
          <w:rFonts w:ascii="Times New Roman" w:hAnsi="Times New Roman"/>
          <w:i/>
          <w:spacing w:val="-2"/>
          <w:w w:val="110"/>
          <w:sz w:val="24"/>
          <w:vertAlign w:val="baseline"/>
        </w:rPr>
        <w:t>p</w:t>
      </w:r>
      <w:r>
        <w:rPr>
          <w:rFonts w:ascii="Garamond" w:hAnsi="Garamond"/>
          <w:spacing w:val="-2"/>
          <w:w w:val="110"/>
          <w:sz w:val="24"/>
          <w:vertAlign w:val="subscript"/>
        </w:rPr>
        <w:t>0</w:t>
      </w:r>
      <w:r>
        <w:rPr>
          <w:rFonts w:ascii="Times New Roman" w:hAnsi="Times New Roman"/>
          <w:i/>
          <w:spacing w:val="-2"/>
          <w:w w:val="110"/>
          <w:sz w:val="24"/>
          <w:vertAlign w:val="baseline"/>
        </w:rPr>
        <w:t>τ</w:t>
      </w:r>
      <w:r>
        <w:rPr>
          <w:rFonts w:ascii="Palatino Linotype" w:hAnsi="Palatino Linotype"/>
          <w:i/>
          <w:spacing w:val="-2"/>
          <w:w w:val="110"/>
          <w:sz w:val="24"/>
          <w:vertAlign w:val="subscript"/>
        </w:rPr>
        <w:t>I</w:t>
      </w:r>
      <w:r>
        <w:rPr>
          <w:rFonts w:ascii="Garamond" w:hAnsi="Garamond"/>
          <w:spacing w:val="-2"/>
          <w:w w:val="110"/>
          <w:sz w:val="24"/>
          <w:vertAlign w:val="baseline"/>
        </w:rPr>
        <w:t>]</w:t>
      </w:r>
      <w:r>
        <w:rPr>
          <w:rFonts w:ascii="Garamond" w:hAnsi="Garamond"/>
          <w:spacing w:val="-2"/>
          <w:w w:val="110"/>
          <w:sz w:val="24"/>
          <w:vertAlign w:val="superscript"/>
        </w:rPr>
        <w:t>2</w:t>
      </w:r>
      <w:r>
        <w:rPr>
          <w:rFonts w:ascii="Garamond" w:hAnsi="Garamond"/>
          <w:sz w:val="24"/>
          <w:vertAlign w:val="baseline"/>
        </w:rPr>
        <w:tab/>
      </w:r>
      <w:r>
        <w:rPr>
          <w:rFonts w:ascii="Garamond" w:hAnsi="Garamond"/>
          <w:w w:val="105"/>
          <w:sz w:val="24"/>
          <w:vertAlign w:val="baseline"/>
        </w:rPr>
        <w:t>(1</w:t>
      </w:r>
      <w:r>
        <w:rPr>
          <w:rFonts w:ascii="Garamond" w:hAnsi="Garamond"/>
          <w:spacing w:val="-4"/>
          <w:w w:val="105"/>
          <w:sz w:val="24"/>
          <w:vertAlign w:val="baseline"/>
        </w:rPr>
        <w:t> </w:t>
      </w:r>
      <w:r>
        <w:rPr>
          <w:rFonts w:ascii="DejaVu Sans" w:hAnsi="DejaVu Sans"/>
          <w:i/>
          <w:w w:val="105"/>
          <w:sz w:val="24"/>
          <w:vertAlign w:val="baseline"/>
        </w:rPr>
        <w:t>−</w:t>
      </w:r>
      <w:r>
        <w:rPr>
          <w:rFonts w:ascii="DejaVu Sans" w:hAnsi="DejaVu Sans"/>
          <w:i/>
          <w:spacing w:val="-21"/>
          <w:w w:val="105"/>
          <w:sz w:val="24"/>
          <w:vertAlign w:val="baseline"/>
        </w:rPr>
        <w:t> </w:t>
      </w:r>
      <w:r>
        <w:rPr>
          <w:rFonts w:ascii="Times New Roman" w:hAnsi="Times New Roman"/>
          <w:i/>
          <w:w w:val="105"/>
          <w:sz w:val="24"/>
          <w:vertAlign w:val="baseline"/>
        </w:rPr>
        <w:t>p</w:t>
      </w:r>
      <w:r>
        <w:rPr>
          <w:rFonts w:ascii="Garamond" w:hAnsi="Garamond"/>
          <w:w w:val="105"/>
          <w:sz w:val="24"/>
          <w:vertAlign w:val="subscript"/>
        </w:rPr>
        <w:t>0</w:t>
      </w:r>
      <w:r>
        <w:rPr>
          <w:rFonts w:ascii="Garamond" w:hAnsi="Garamond"/>
          <w:w w:val="105"/>
          <w:sz w:val="24"/>
          <w:vertAlign w:val="baseline"/>
        </w:rPr>
        <w:t>)</w:t>
      </w:r>
      <w:r>
        <w:rPr>
          <w:rFonts w:ascii="Times New Roman" w:hAnsi="Times New Roman"/>
          <w:i/>
          <w:w w:val="105"/>
          <w:sz w:val="24"/>
          <w:vertAlign w:val="baseline"/>
        </w:rPr>
        <w:t>τ</w:t>
      </w:r>
      <w:r>
        <w:rPr>
          <w:rFonts w:ascii="Times New Roman" w:hAnsi="Times New Roman"/>
          <w:i/>
          <w:spacing w:val="-34"/>
          <w:w w:val="105"/>
          <w:sz w:val="24"/>
          <w:vertAlign w:val="baseline"/>
        </w:rPr>
        <w:t> </w:t>
      </w:r>
      <w:r>
        <w:rPr>
          <w:rFonts w:ascii="Garamond" w:hAnsi="Garamond"/>
          <w:w w:val="105"/>
          <w:sz w:val="24"/>
          <w:vertAlign w:val="superscript"/>
        </w:rPr>
        <w:t>2</w:t>
      </w:r>
      <w:r>
        <w:rPr>
          <w:rFonts w:ascii="Garamond" w:hAnsi="Garamond"/>
          <w:spacing w:val="28"/>
          <w:w w:val="105"/>
          <w:sz w:val="24"/>
          <w:vertAlign w:val="baseline"/>
        </w:rPr>
        <w:t> </w:t>
      </w:r>
      <w:r>
        <w:rPr>
          <w:rFonts w:ascii="Garamond" w:hAnsi="Garamond"/>
          <w:w w:val="105"/>
          <w:sz w:val="24"/>
          <w:vertAlign w:val="baseline"/>
        </w:rPr>
        <w:t>+</w:t>
      </w:r>
      <w:r>
        <w:rPr>
          <w:rFonts w:ascii="Garamond" w:hAnsi="Garamond"/>
          <w:spacing w:val="-4"/>
          <w:w w:val="105"/>
          <w:sz w:val="24"/>
          <w:vertAlign w:val="baseline"/>
        </w:rPr>
        <w:t> </w:t>
      </w:r>
      <w:r>
        <w:rPr>
          <w:rFonts w:ascii="Times New Roman" w:hAnsi="Times New Roman"/>
          <w:i/>
          <w:w w:val="105"/>
          <w:sz w:val="24"/>
          <w:vertAlign w:val="baseline"/>
        </w:rPr>
        <w:t>p</w:t>
      </w:r>
      <w:r>
        <w:rPr>
          <w:rFonts w:ascii="Garamond" w:hAnsi="Garamond"/>
          <w:w w:val="105"/>
          <w:sz w:val="24"/>
          <w:vertAlign w:val="subscript"/>
        </w:rPr>
        <w:t>0</w:t>
      </w:r>
      <w:r>
        <w:rPr>
          <w:rFonts w:ascii="Times New Roman" w:hAnsi="Times New Roman"/>
          <w:i/>
          <w:w w:val="105"/>
          <w:sz w:val="24"/>
          <w:vertAlign w:val="baseline"/>
        </w:rPr>
        <w:t>τ</w:t>
      </w:r>
      <w:r>
        <w:rPr>
          <w:rFonts w:ascii="Times New Roman" w:hAnsi="Times New Roman"/>
          <w:i/>
          <w:spacing w:val="-34"/>
          <w:w w:val="105"/>
          <w:sz w:val="24"/>
          <w:vertAlign w:val="baseline"/>
        </w:rPr>
        <w:t> </w:t>
      </w:r>
      <w:r>
        <w:rPr>
          <w:rFonts w:ascii="Garamond" w:hAnsi="Garamond"/>
          <w:spacing w:val="-10"/>
          <w:w w:val="105"/>
          <w:sz w:val="24"/>
          <w:vertAlign w:val="superscript"/>
        </w:rPr>
        <w:t>2</w:t>
      </w:r>
    </w:p>
    <w:p>
      <w:pPr>
        <w:spacing w:after="0" w:line="193" w:lineRule="exact"/>
        <w:jc w:val="center"/>
        <w:rPr>
          <w:rFonts w:ascii="Garamond" w:hAnsi="Garamond"/>
          <w:sz w:val="24"/>
        </w:rPr>
        <w:sectPr>
          <w:type w:val="continuous"/>
          <w:pgSz w:w="11910" w:h="16840"/>
          <w:pgMar w:header="933" w:footer="803" w:top="1920" w:bottom="280" w:left="1200" w:right="980"/>
        </w:sectPr>
      </w:pPr>
    </w:p>
    <w:p>
      <w:pPr>
        <w:spacing w:line="140" w:lineRule="exact" w:before="0"/>
        <w:ind w:left="2508" w:right="0" w:firstLine="0"/>
        <w:jc w:val="left"/>
        <w:rPr>
          <w:rFonts w:ascii="Garamond"/>
          <w:sz w:val="16"/>
        </w:rPr>
      </w:pPr>
      <w:r>
        <w:rPr/>
        <mc:AlternateContent>
          <mc:Choice Requires="wps">
            <w:drawing>
              <wp:anchor distT="0" distB="0" distL="0" distR="0" allowOverlap="1" layoutInCell="1" locked="0" behindDoc="0" simplePos="0" relativeHeight="15906304">
                <wp:simplePos x="0" y="0"/>
                <wp:positionH relativeFrom="page">
                  <wp:posOffset>2264714</wp:posOffset>
                </wp:positionH>
                <wp:positionV relativeFrom="paragraph">
                  <wp:posOffset>26599</wp:posOffset>
                </wp:positionV>
                <wp:extent cx="85090" cy="152400"/>
                <wp:effectExtent l="0" t="0" r="0" b="0"/>
                <wp:wrapNone/>
                <wp:docPr id="989" name="Textbox 989"/>
                <wp:cNvGraphicFramePr>
                  <a:graphicFrameLocks/>
                </wp:cNvGraphicFramePr>
                <a:graphic>
                  <a:graphicData uri="http://schemas.microsoft.com/office/word/2010/wordprocessingShape">
                    <wps:wsp>
                      <wps:cNvPr id="989" name="Textbox 989"/>
                      <wps:cNvSpPr txBox="1"/>
                      <wps:spPr>
                        <a:xfrm>
                          <a:off x="0" y="0"/>
                          <a:ext cx="85090" cy="152400"/>
                        </a:xfrm>
                        <a:prstGeom prst="rect">
                          <a:avLst/>
                        </a:prstGeom>
                      </wps:spPr>
                      <wps:txbx>
                        <w:txbxContent>
                          <w:p>
                            <w:pPr>
                              <w:spacing w:line="232" w:lineRule="exact" w:before="0"/>
                              <w:ind w:left="0" w:right="0" w:firstLine="0"/>
                              <w:jc w:val="left"/>
                              <w:rPr>
                                <w:rFonts w:ascii="Times New Roman" w:hAnsi="Times New Roman"/>
                                <w:i/>
                                <w:sz w:val="24"/>
                              </w:rPr>
                            </w:pPr>
                            <w:r>
                              <w:rPr>
                                <w:rFonts w:ascii="Times New Roman" w:hAnsi="Times New Roman"/>
                                <w:i/>
                                <w:spacing w:val="-10"/>
                                <w:w w:val="110"/>
                                <w:sz w:val="24"/>
                              </w:rPr>
                              <w:t>σ</w:t>
                            </w:r>
                          </w:p>
                        </w:txbxContent>
                      </wps:txbx>
                      <wps:bodyPr wrap="square" lIns="0" tIns="0" rIns="0" bIns="0" rtlCol="0">
                        <a:noAutofit/>
                      </wps:bodyPr>
                    </wps:wsp>
                  </a:graphicData>
                </a:graphic>
              </wp:anchor>
            </w:drawing>
          </mc:Choice>
          <mc:Fallback>
            <w:pict>
              <v:shape style="position:absolute;margin-left:178.324005pt;margin-top:2.094461pt;width:6.7pt;height:12pt;mso-position-horizontal-relative:page;mso-position-vertical-relative:paragraph;z-index:15906304" type="#_x0000_t202" id="docshape790" filled="false" stroked="false">
                <v:textbox inset="0,0,0,0">
                  <w:txbxContent>
                    <w:p>
                      <w:pPr>
                        <w:spacing w:line="232" w:lineRule="exact" w:before="0"/>
                        <w:ind w:left="0" w:right="0" w:firstLine="0"/>
                        <w:jc w:val="left"/>
                        <w:rPr>
                          <w:rFonts w:ascii="Times New Roman" w:hAnsi="Times New Roman"/>
                          <w:i/>
                          <w:sz w:val="24"/>
                        </w:rPr>
                      </w:pPr>
                      <w:r>
                        <w:rPr>
                          <w:rFonts w:ascii="Times New Roman" w:hAnsi="Times New Roman"/>
                          <w:i/>
                          <w:spacing w:val="-10"/>
                          <w:w w:val="110"/>
                          <w:sz w:val="24"/>
                        </w:rPr>
                        <w:t>σ</w:t>
                      </w:r>
                    </w:p>
                  </w:txbxContent>
                </v:textbox>
                <w10:wrap type="none"/>
              </v:shape>
            </w:pict>
          </mc:Fallback>
        </mc:AlternateContent>
      </w:r>
      <w:r>
        <w:rPr/>
        <mc:AlternateContent>
          <mc:Choice Requires="wps">
            <w:drawing>
              <wp:anchor distT="0" distB="0" distL="0" distR="0" allowOverlap="1" layoutInCell="1" locked="0" behindDoc="1" simplePos="0" relativeHeight="482399232">
                <wp:simplePos x="0" y="0"/>
                <wp:positionH relativeFrom="page">
                  <wp:posOffset>2509596</wp:posOffset>
                </wp:positionH>
                <wp:positionV relativeFrom="paragraph">
                  <wp:posOffset>26599</wp:posOffset>
                </wp:positionV>
                <wp:extent cx="116205" cy="153035"/>
                <wp:effectExtent l="0" t="0" r="0" b="0"/>
                <wp:wrapNone/>
                <wp:docPr id="990" name="Textbox 990"/>
                <wp:cNvGraphicFramePr>
                  <a:graphicFrameLocks/>
                </wp:cNvGraphicFramePr>
                <a:graphic>
                  <a:graphicData uri="http://schemas.microsoft.com/office/word/2010/wordprocessingShape">
                    <wps:wsp>
                      <wps:cNvPr id="990" name="Textbox 990"/>
                      <wps:cNvSpPr txBox="1"/>
                      <wps:spPr>
                        <a:xfrm>
                          <a:off x="0" y="0"/>
                          <a:ext cx="116205" cy="153035"/>
                        </a:xfrm>
                        <a:prstGeom prst="rect">
                          <a:avLst/>
                        </a:prstGeom>
                      </wps:spPr>
                      <wps:txbx>
                        <w:txbxContent>
                          <w:p>
                            <w:pPr>
                              <w:spacing w:line="240" w:lineRule="exact" w:before="0"/>
                              <w:ind w:left="0" w:right="0" w:firstLine="0"/>
                              <w:jc w:val="left"/>
                              <w:rPr>
                                <w:rFonts w:ascii="Garamond"/>
                                <w:sz w:val="24"/>
                              </w:rPr>
                            </w:pPr>
                            <w:r>
                              <w:rPr>
                                <w:rFonts w:ascii="Garamond"/>
                                <w:spacing w:val="-10"/>
                                <w:w w:val="110"/>
                                <w:sz w:val="24"/>
                              </w:rPr>
                              <w:t>=</w:t>
                            </w:r>
                          </w:p>
                        </w:txbxContent>
                      </wps:txbx>
                      <wps:bodyPr wrap="square" lIns="0" tIns="0" rIns="0" bIns="0" rtlCol="0">
                        <a:noAutofit/>
                      </wps:bodyPr>
                    </wps:wsp>
                  </a:graphicData>
                </a:graphic>
              </wp:anchor>
            </w:drawing>
          </mc:Choice>
          <mc:Fallback>
            <w:pict>
              <v:shape style="position:absolute;margin-left:197.606003pt;margin-top:2.094461pt;width:9.15pt;height:12.05pt;mso-position-horizontal-relative:page;mso-position-vertical-relative:paragraph;z-index:-20917248" type="#_x0000_t202" id="docshape791" filled="false" stroked="false">
                <v:textbox inset="0,0,0,0">
                  <w:txbxContent>
                    <w:p>
                      <w:pPr>
                        <w:spacing w:line="240" w:lineRule="exact" w:before="0"/>
                        <w:ind w:left="0" w:right="0" w:firstLine="0"/>
                        <w:jc w:val="left"/>
                        <w:rPr>
                          <w:rFonts w:ascii="Garamond"/>
                          <w:sz w:val="24"/>
                        </w:rPr>
                      </w:pPr>
                      <w:r>
                        <w:rPr>
                          <w:rFonts w:ascii="Garamond"/>
                          <w:spacing w:val="-10"/>
                          <w:w w:val="110"/>
                          <w:sz w:val="24"/>
                        </w:rPr>
                        <w:t>=</w:t>
                      </w:r>
                    </w:p>
                  </w:txbxContent>
                </v:textbox>
                <w10:wrap type="none"/>
              </v:shape>
            </w:pict>
          </mc:Fallback>
        </mc:AlternateContent>
      </w:r>
      <w:r>
        <w:rPr>
          <w:rFonts w:ascii="Garamond"/>
          <w:spacing w:val="-10"/>
          <w:w w:val="110"/>
          <w:sz w:val="16"/>
        </w:rPr>
        <w:t>2</w:t>
      </w:r>
    </w:p>
    <w:p>
      <w:pPr>
        <w:tabs>
          <w:tab w:pos="4108" w:val="right" w:leader="none"/>
        </w:tabs>
        <w:spacing w:line="186" w:lineRule="exact" w:before="0"/>
        <w:ind w:left="2500" w:right="0" w:firstLine="0"/>
        <w:jc w:val="left"/>
        <w:rPr>
          <w:rFonts w:ascii="Garamond"/>
          <w:sz w:val="16"/>
        </w:rPr>
      </w:pPr>
      <w:r>
        <w:rPr/>
        <mc:AlternateContent>
          <mc:Choice Requires="wps">
            <w:drawing>
              <wp:anchor distT="0" distB="0" distL="0" distR="0" allowOverlap="1" layoutInCell="1" locked="0" behindDoc="0" simplePos="0" relativeHeight="15903744">
                <wp:simplePos x="0" y="0"/>
                <wp:positionH relativeFrom="page">
                  <wp:posOffset>2683179</wp:posOffset>
                </wp:positionH>
                <wp:positionV relativeFrom="paragraph">
                  <wp:posOffset>13645</wp:posOffset>
                </wp:positionV>
                <wp:extent cx="1254125" cy="1270"/>
                <wp:effectExtent l="0" t="0" r="0" b="0"/>
                <wp:wrapNone/>
                <wp:docPr id="991" name="Graphic 991"/>
                <wp:cNvGraphicFramePr>
                  <a:graphicFrameLocks/>
                </wp:cNvGraphicFramePr>
                <a:graphic>
                  <a:graphicData uri="http://schemas.microsoft.com/office/word/2010/wordprocessingShape">
                    <wps:wsp>
                      <wps:cNvPr id="991" name="Graphic 991"/>
                      <wps:cNvSpPr/>
                      <wps:spPr>
                        <a:xfrm>
                          <a:off x="0" y="0"/>
                          <a:ext cx="1254125" cy="1270"/>
                        </a:xfrm>
                        <a:custGeom>
                          <a:avLst/>
                          <a:gdLst/>
                          <a:ahLst/>
                          <a:cxnLst/>
                          <a:rect l="l" t="t" r="r" b="b"/>
                          <a:pathLst>
                            <a:path w="1254125" h="0">
                              <a:moveTo>
                                <a:pt x="0" y="0"/>
                              </a:moveTo>
                              <a:lnTo>
                                <a:pt x="125351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03744" from="211.274002pt,1.074486pt" to="309.976002pt,1.074486pt" stroked="true" strokeweight=".48pt" strokecolor="#000000">
                <v:stroke dashstyle="solid"/>
                <w10:wrap type="none"/>
              </v:line>
            </w:pict>
          </mc:Fallback>
        </mc:AlternateContent>
      </w:r>
      <w:r>
        <w:rPr/>
        <mc:AlternateContent>
          <mc:Choice Requires="wps">
            <w:drawing>
              <wp:anchor distT="0" distB="0" distL="0" distR="0" allowOverlap="1" layoutInCell="1" locked="0" behindDoc="1" simplePos="0" relativeHeight="482394624">
                <wp:simplePos x="0" y="0"/>
                <wp:positionH relativeFrom="page">
                  <wp:posOffset>4153318</wp:posOffset>
                </wp:positionH>
                <wp:positionV relativeFrom="paragraph">
                  <wp:posOffset>13645</wp:posOffset>
                </wp:positionV>
                <wp:extent cx="1127125" cy="1270"/>
                <wp:effectExtent l="0" t="0" r="0" b="0"/>
                <wp:wrapNone/>
                <wp:docPr id="992" name="Graphic 992"/>
                <wp:cNvGraphicFramePr>
                  <a:graphicFrameLocks/>
                </wp:cNvGraphicFramePr>
                <a:graphic>
                  <a:graphicData uri="http://schemas.microsoft.com/office/word/2010/wordprocessingShape">
                    <wps:wsp>
                      <wps:cNvPr id="992" name="Graphic 992"/>
                      <wps:cNvSpPr/>
                      <wps:spPr>
                        <a:xfrm>
                          <a:off x="0" y="0"/>
                          <a:ext cx="1127125" cy="1270"/>
                        </a:xfrm>
                        <a:custGeom>
                          <a:avLst/>
                          <a:gdLst/>
                          <a:ahLst/>
                          <a:cxnLst/>
                          <a:rect l="l" t="t" r="r" b="b"/>
                          <a:pathLst>
                            <a:path w="1127125" h="0">
                              <a:moveTo>
                                <a:pt x="0" y="0"/>
                              </a:moveTo>
                              <a:lnTo>
                                <a:pt x="1126782"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21856" from="327.03299pt,1.074486pt" to="415.75599pt,1.074486pt" stroked="true" strokeweight=".48pt" strokecolor="#000000">
                <v:stroke dashstyle="solid"/>
                <w10:wrap type="none"/>
              </v:line>
            </w:pict>
          </mc:Fallback>
        </mc:AlternateContent>
      </w:r>
      <w:r>
        <w:rPr/>
        <mc:AlternateContent>
          <mc:Choice Requires="wps">
            <w:drawing>
              <wp:anchor distT="0" distB="0" distL="0" distR="0" allowOverlap="1" layoutInCell="1" locked="0" behindDoc="1" simplePos="0" relativeHeight="482397184">
                <wp:simplePos x="0" y="0"/>
                <wp:positionH relativeFrom="page">
                  <wp:posOffset>3242436</wp:posOffset>
                </wp:positionH>
                <wp:positionV relativeFrom="paragraph">
                  <wp:posOffset>41992</wp:posOffset>
                </wp:positionV>
                <wp:extent cx="74930" cy="152400"/>
                <wp:effectExtent l="0" t="0" r="0" b="0"/>
                <wp:wrapNone/>
                <wp:docPr id="993" name="Textbox 993"/>
                <wp:cNvGraphicFramePr>
                  <a:graphicFrameLocks/>
                </wp:cNvGraphicFramePr>
                <a:graphic>
                  <a:graphicData uri="http://schemas.microsoft.com/office/word/2010/wordprocessingShape">
                    <wps:wsp>
                      <wps:cNvPr id="993" name="Textbox 993"/>
                      <wps:cNvSpPr txBox="1"/>
                      <wps:spPr>
                        <a:xfrm>
                          <a:off x="0" y="0"/>
                          <a:ext cx="74930" cy="152400"/>
                        </a:xfrm>
                        <a:prstGeom prst="rect">
                          <a:avLst/>
                        </a:prstGeom>
                      </wps:spPr>
                      <wps:txbx>
                        <w:txbxContent>
                          <w:p>
                            <w:pPr>
                              <w:spacing w:line="232" w:lineRule="exact" w:before="0"/>
                              <w:ind w:left="0" w:right="0" w:firstLine="0"/>
                              <w:jc w:val="left"/>
                              <w:rPr>
                                <w:rFonts w:ascii="Times New Roman"/>
                                <w:i/>
                                <w:sz w:val="24"/>
                              </w:rPr>
                            </w:pPr>
                            <w:r>
                              <w:rPr>
                                <w:rFonts w:ascii="Times New Roman"/>
                                <w:i/>
                                <w:spacing w:val="-12"/>
                                <w:sz w:val="24"/>
                              </w:rPr>
                              <w:t>p</w:t>
                            </w:r>
                          </w:p>
                        </w:txbxContent>
                      </wps:txbx>
                      <wps:bodyPr wrap="square" lIns="0" tIns="0" rIns="0" bIns="0" rtlCol="0">
                        <a:noAutofit/>
                      </wps:bodyPr>
                    </wps:wsp>
                  </a:graphicData>
                </a:graphic>
              </wp:anchor>
            </w:drawing>
          </mc:Choice>
          <mc:Fallback>
            <w:pict>
              <v:shape style="position:absolute;margin-left:255.309998pt;margin-top:3.306486pt;width:5.9pt;height:12pt;mso-position-horizontal-relative:page;mso-position-vertical-relative:paragraph;z-index:-20919296" type="#_x0000_t202" id="docshape792" filled="false" stroked="false">
                <v:textbox inset="0,0,0,0">
                  <w:txbxContent>
                    <w:p>
                      <w:pPr>
                        <w:spacing w:line="232" w:lineRule="exact" w:before="0"/>
                        <w:ind w:left="0" w:right="0" w:firstLine="0"/>
                        <w:jc w:val="left"/>
                        <w:rPr>
                          <w:rFonts w:ascii="Times New Roman"/>
                          <w:i/>
                          <w:sz w:val="24"/>
                        </w:rPr>
                      </w:pPr>
                      <w:r>
                        <w:rPr>
                          <w:rFonts w:ascii="Times New Roman"/>
                          <w:i/>
                          <w:spacing w:val="-12"/>
                          <w:sz w:val="24"/>
                        </w:rPr>
                        <w:t>p</w:t>
                      </w:r>
                    </w:p>
                  </w:txbxContent>
                </v:textbox>
                <w10:wrap type="none"/>
              </v:shape>
            </w:pict>
          </mc:Fallback>
        </mc:AlternateContent>
      </w:r>
      <w:r>
        <w:rPr>
          <w:rFonts w:ascii="Palatino Linotype"/>
          <w:i/>
          <w:spacing w:val="-5"/>
          <w:w w:val="110"/>
          <w:position w:val="2"/>
          <w:sz w:val="16"/>
        </w:rPr>
        <w:t>V</w:t>
      </w:r>
      <w:r>
        <w:rPr>
          <w:rFonts w:ascii="Bookman Old Style"/>
          <w:b w:val="0"/>
          <w:i/>
          <w:spacing w:val="-5"/>
          <w:w w:val="110"/>
          <w:sz w:val="12"/>
        </w:rPr>
        <w:t>c</w:t>
      </w:r>
      <w:r>
        <w:rPr>
          <w:rFonts w:ascii="Times New Roman"/>
          <w:sz w:val="12"/>
        </w:rPr>
        <w:tab/>
      </w:r>
      <w:r>
        <w:rPr>
          <w:rFonts w:ascii="Garamond"/>
          <w:spacing w:val="-10"/>
          <w:w w:val="110"/>
          <w:sz w:val="16"/>
        </w:rPr>
        <w:t>2</w:t>
      </w:r>
    </w:p>
    <w:p>
      <w:pPr>
        <w:spacing w:line="161" w:lineRule="exact" w:before="0"/>
        <w:ind w:left="0" w:right="0" w:firstLine="0"/>
        <w:jc w:val="right"/>
        <w:rPr>
          <w:rFonts w:ascii="Garamond"/>
          <w:sz w:val="16"/>
        </w:rPr>
      </w:pPr>
      <w:r>
        <w:rPr>
          <w:rFonts w:ascii="Garamond"/>
          <w:spacing w:val="-10"/>
          <w:w w:val="110"/>
          <w:sz w:val="16"/>
        </w:rPr>
        <w:t>1</w:t>
      </w:r>
    </w:p>
    <w:p>
      <w:pPr>
        <w:tabs>
          <w:tab w:pos="1972" w:val="left" w:leader="none"/>
        </w:tabs>
        <w:spacing w:line="237" w:lineRule="auto" w:before="0"/>
        <w:ind w:left="927" w:right="0" w:firstLine="0"/>
        <w:jc w:val="left"/>
        <w:rPr>
          <w:rFonts w:ascii="Garamond" w:hAnsi="Garamond"/>
          <w:sz w:val="16"/>
        </w:rPr>
      </w:pPr>
      <w:r>
        <w:rPr/>
        <w:br w:type="column"/>
      </w:r>
      <w:r>
        <w:rPr>
          <w:rFonts w:ascii="DejaVu Sans" w:hAnsi="DejaVu Sans"/>
          <w:i/>
          <w:spacing w:val="-10"/>
          <w:sz w:val="24"/>
        </w:rPr>
        <w:t>—</w:t>
      </w:r>
      <w:r>
        <w:rPr>
          <w:rFonts w:ascii="DejaVu Sans" w:hAnsi="DejaVu Sans"/>
          <w:i/>
          <w:sz w:val="24"/>
        </w:rPr>
        <w:tab/>
      </w:r>
      <w:r>
        <w:rPr>
          <w:rFonts w:ascii="Times New Roman" w:hAnsi="Times New Roman"/>
          <w:i/>
          <w:spacing w:val="-5"/>
          <w:position w:val="-15"/>
          <w:sz w:val="24"/>
        </w:rPr>
        <w:t>p</w:t>
      </w:r>
      <w:r>
        <w:rPr>
          <w:rFonts w:ascii="Garamond" w:hAnsi="Garamond"/>
          <w:spacing w:val="-5"/>
          <w:position w:val="-19"/>
          <w:sz w:val="16"/>
        </w:rPr>
        <w:t>1</w:t>
      </w:r>
    </w:p>
    <w:p>
      <w:pPr>
        <w:pStyle w:val="BodyText"/>
        <w:spacing w:line="274" w:lineRule="exact"/>
        <w:ind w:left="1678"/>
        <w:rPr>
          <w:rFonts w:ascii="Times New Roman"/>
        </w:rPr>
      </w:pPr>
      <w:r>
        <w:rPr/>
        <w:br w:type="column"/>
      </w:r>
      <w:r>
        <w:rPr>
          <w:rFonts w:ascii="Times New Roman"/>
        </w:rPr>
        <w:t>(4-</w:t>
      </w:r>
      <w:r>
        <w:rPr>
          <w:rFonts w:ascii="Times New Roman"/>
          <w:spacing w:val="-5"/>
        </w:rPr>
        <w:t>8)</w:t>
      </w:r>
    </w:p>
    <w:p>
      <w:pPr>
        <w:spacing w:after="0" w:line="274" w:lineRule="exact"/>
        <w:rPr>
          <w:rFonts w:ascii="Times New Roman"/>
        </w:rPr>
        <w:sectPr>
          <w:type w:val="continuous"/>
          <w:pgSz w:w="11910" w:h="16840"/>
          <w:pgMar w:header="933" w:footer="803" w:top="1920" w:bottom="280" w:left="1200" w:right="980"/>
          <w:cols w:num="3" w:equalWidth="0">
            <w:col w:w="4109" w:space="40"/>
            <w:col w:w="2919" w:space="39"/>
            <w:col w:w="2623"/>
          </w:cols>
        </w:sectPr>
      </w:pPr>
    </w:p>
    <w:p>
      <w:pPr>
        <w:pStyle w:val="ListParagraph"/>
        <w:numPr>
          <w:ilvl w:val="2"/>
          <w:numId w:val="35"/>
        </w:numPr>
        <w:tabs>
          <w:tab w:pos="1039" w:val="left" w:leader="none"/>
        </w:tabs>
        <w:spacing w:line="240" w:lineRule="auto" w:before="409" w:after="0"/>
        <w:ind w:left="1039" w:right="0" w:hanging="799"/>
        <w:jc w:val="left"/>
        <w:rPr>
          <w:rFonts w:ascii="黑体" w:eastAsia="黑体"/>
          <w:sz w:val="28"/>
        </w:rPr>
      </w:pPr>
      <w:r>
        <w:rPr>
          <w:rFonts w:ascii="黑体" w:eastAsia="黑体"/>
          <w:spacing w:val="-14"/>
          <w:sz w:val="28"/>
        </w:rPr>
        <w:t>信道周期 </w:t>
      </w:r>
      <w:r>
        <w:rPr>
          <w:i/>
          <w:sz w:val="28"/>
        </w:rPr>
        <w:t>C</w:t>
      </w:r>
      <w:r>
        <w:rPr>
          <w:rFonts w:ascii="Bookman Old Style" w:eastAsia="Bookman Old Style"/>
          <w:b w:val="0"/>
          <w:i/>
          <w:sz w:val="28"/>
          <w:vertAlign w:val="subscript"/>
        </w:rPr>
        <w:t>c</w:t>
      </w:r>
      <w:r>
        <w:rPr>
          <w:rFonts w:ascii="Bookman Old Style" w:eastAsia="Bookman Old Style"/>
          <w:b w:val="0"/>
          <w:i/>
          <w:spacing w:val="1"/>
          <w:sz w:val="28"/>
          <w:vertAlign w:val="baseline"/>
        </w:rPr>
        <w:t> </w:t>
      </w:r>
      <w:r>
        <w:rPr>
          <w:rFonts w:ascii="黑体" w:eastAsia="黑体"/>
          <w:spacing w:val="-12"/>
          <w:sz w:val="28"/>
          <w:vertAlign w:val="baseline"/>
        </w:rPr>
        <w:t>与节点周期 </w:t>
      </w:r>
      <w:r>
        <w:rPr>
          <w:i/>
          <w:sz w:val="28"/>
          <w:vertAlign w:val="baseline"/>
        </w:rPr>
        <w:t>C</w:t>
      </w:r>
      <w:r>
        <w:rPr>
          <w:i/>
          <w:spacing w:val="26"/>
          <w:sz w:val="28"/>
          <w:vertAlign w:val="baseline"/>
        </w:rPr>
        <w:t> </w:t>
      </w:r>
      <w:r>
        <w:rPr>
          <w:rFonts w:ascii="黑体" w:eastAsia="黑体"/>
          <w:spacing w:val="-2"/>
          <w:sz w:val="28"/>
          <w:vertAlign w:val="baseline"/>
        </w:rPr>
        <w:t>的推导与分析</w:t>
      </w:r>
    </w:p>
    <w:p>
      <w:pPr>
        <w:pStyle w:val="BodyText"/>
        <w:spacing w:line="326" w:lineRule="auto" w:before="358"/>
        <w:ind w:left="239" w:right="458" w:firstLine="480"/>
      </w:pPr>
      <w:r>
        <w:rPr>
          <w:spacing w:val="-6"/>
        </w:rPr>
        <w:t>基于前文对信道忙期 </w:t>
      </w:r>
      <w:r>
        <w:rPr>
          <w:rFonts w:ascii="Times New Roman" w:eastAsia="Times New Roman"/>
          <w:i/>
        </w:rPr>
        <w:t>B</w:t>
      </w:r>
      <w:r>
        <w:rPr>
          <w:rFonts w:ascii="Palatino Linotype" w:eastAsia="Palatino Linotype"/>
          <w:i/>
          <w:vertAlign w:val="subscript"/>
        </w:rPr>
        <w:t>c</w:t>
      </w:r>
      <w:r>
        <w:rPr>
          <w:rFonts w:ascii="Palatino Linotype" w:eastAsia="Palatino Linotype"/>
          <w:i/>
          <w:vertAlign w:val="baseline"/>
        </w:rPr>
        <w:t> </w:t>
      </w:r>
      <w:r>
        <w:rPr>
          <w:spacing w:val="-9"/>
          <w:vertAlign w:val="baseline"/>
        </w:rPr>
        <w:t>和信道假期 </w:t>
      </w:r>
      <w:r>
        <w:rPr>
          <w:rFonts w:ascii="Times New Roman" w:eastAsia="Times New Roman"/>
          <w:i/>
          <w:vertAlign w:val="baseline"/>
        </w:rPr>
        <w:t>V</w:t>
      </w:r>
      <w:r>
        <w:rPr>
          <w:rFonts w:ascii="Palatino Linotype" w:eastAsia="Palatino Linotype"/>
          <w:i/>
          <w:vertAlign w:val="subscript"/>
        </w:rPr>
        <w:t>c</w:t>
      </w:r>
      <w:r>
        <w:rPr>
          <w:rFonts w:ascii="Palatino Linotype" w:eastAsia="Palatino Linotype"/>
          <w:i/>
          <w:vertAlign w:val="baseline"/>
        </w:rPr>
        <w:t> </w:t>
      </w:r>
      <w:r>
        <w:rPr>
          <w:spacing w:val="-3"/>
          <w:vertAlign w:val="baseline"/>
        </w:rPr>
        <w:t>的独立分析，下面推导完整信道周期 </w:t>
      </w:r>
      <w:r>
        <w:rPr>
          <w:rFonts w:ascii="Times New Roman" w:eastAsia="Times New Roman"/>
          <w:i/>
          <w:vertAlign w:val="baseline"/>
        </w:rPr>
        <w:t>C</w:t>
      </w:r>
      <w:r>
        <w:rPr>
          <w:rFonts w:ascii="Palatino Linotype" w:eastAsia="Palatino Linotype"/>
          <w:i/>
          <w:vertAlign w:val="subscript"/>
        </w:rPr>
        <w:t>c</w:t>
      </w:r>
      <w:r>
        <w:rPr>
          <w:rFonts w:ascii="Palatino Linotype" w:eastAsia="Palatino Linotype"/>
          <w:i/>
          <w:vertAlign w:val="baseline"/>
        </w:rPr>
        <w:t> </w:t>
      </w:r>
      <w:r>
        <w:rPr>
          <w:vertAlign w:val="baseline"/>
        </w:rPr>
        <w:t>以</w:t>
      </w:r>
      <w:r>
        <w:rPr>
          <w:spacing w:val="-5"/>
          <w:vertAlign w:val="baseline"/>
        </w:rPr>
        <w:t>及节点周期 </w:t>
      </w:r>
      <w:r>
        <w:rPr>
          <w:rFonts w:ascii="Times New Roman" w:eastAsia="Times New Roman"/>
          <w:i/>
          <w:vertAlign w:val="baseline"/>
        </w:rPr>
        <w:t>C</w:t>
      </w:r>
      <w:r>
        <w:rPr>
          <w:rFonts w:ascii="Times New Roman" w:eastAsia="Times New Roman"/>
          <w:i/>
          <w:spacing w:val="60"/>
          <w:vertAlign w:val="baseline"/>
        </w:rPr>
        <w:t> </w:t>
      </w:r>
      <w:r>
        <w:rPr>
          <w:spacing w:val="-1"/>
          <w:vertAlign w:val="baseline"/>
        </w:rPr>
        <w:t>的统计特性。这一推导能够表征系统的时间演化规律，周期长度的方差</w:t>
      </w:r>
    </w:p>
    <w:p>
      <w:pPr>
        <w:spacing w:after="0" w:line="326" w:lineRule="auto"/>
        <w:sectPr>
          <w:type w:val="continuous"/>
          <w:pgSz w:w="11910" w:h="16840"/>
          <w:pgMar w:header="933" w:footer="803" w:top="1920" w:bottom="280" w:left="1200" w:right="980"/>
        </w:sectPr>
      </w:pPr>
    </w:p>
    <w:p>
      <w:pPr>
        <w:pStyle w:val="BodyText"/>
        <w:spacing w:before="262"/>
        <w:ind w:left="240"/>
      </w:pPr>
      <w:r>
        <w:rPr>
          <w:spacing w:val="-1"/>
        </w:rPr>
        <w:t>将直接决定系统的短期公平性性能。</w:t>
      </w:r>
    </w:p>
    <w:p>
      <w:pPr>
        <w:pStyle w:val="BodyText"/>
        <w:spacing w:line="326" w:lineRule="auto" w:before="159"/>
        <w:ind w:left="240" w:right="457" w:firstLine="480"/>
        <w:jc w:val="both"/>
      </w:pPr>
      <w:r>
        <w:rPr>
          <w:spacing w:val="-4"/>
        </w:rPr>
        <w:t>首先分析信道周期 </w:t>
      </w:r>
      <w:r>
        <w:rPr>
          <w:rFonts w:ascii="Times New Roman" w:eastAsia="Times New Roman"/>
          <w:i/>
        </w:rPr>
        <w:t>C</w:t>
      </w:r>
      <w:r>
        <w:rPr>
          <w:rFonts w:ascii="Palatino Linotype" w:eastAsia="Palatino Linotype"/>
          <w:i/>
          <w:vertAlign w:val="subscript"/>
        </w:rPr>
        <w:t>c</w:t>
      </w:r>
      <w:r>
        <w:rPr>
          <w:rFonts w:ascii="Palatino Linotype" w:eastAsia="Palatino Linotype"/>
          <w:i/>
          <w:spacing w:val="-15"/>
          <w:vertAlign w:val="baseline"/>
        </w:rPr>
        <w:t> </w:t>
      </w:r>
      <w:r>
        <w:rPr>
          <w:vertAlign w:val="baseline"/>
        </w:rPr>
        <w:t>的均值与方差。根据休假排队模型定义，一个完整的信道周</w:t>
      </w:r>
      <w:r>
        <w:rPr>
          <w:spacing w:val="-15"/>
          <w:vertAlign w:val="baseline"/>
        </w:rPr>
        <w:t>期 </w:t>
      </w:r>
      <w:r>
        <w:rPr>
          <w:rFonts w:ascii="Times New Roman" w:eastAsia="Times New Roman"/>
          <w:i/>
          <w:vertAlign w:val="baseline"/>
        </w:rPr>
        <w:t>C</w:t>
      </w:r>
      <w:r>
        <w:rPr>
          <w:rFonts w:ascii="Palatino Linotype" w:eastAsia="Palatino Linotype"/>
          <w:i/>
          <w:vertAlign w:val="subscript"/>
        </w:rPr>
        <w:t>c</w:t>
      </w:r>
      <w:r>
        <w:rPr>
          <w:rFonts w:ascii="Palatino Linotype" w:eastAsia="Palatino Linotype"/>
          <w:i/>
          <w:spacing w:val="-15"/>
          <w:vertAlign w:val="baseline"/>
        </w:rPr>
        <w:t> </w:t>
      </w:r>
      <w:r>
        <w:rPr>
          <w:spacing w:val="-5"/>
          <w:vertAlign w:val="baseline"/>
        </w:rPr>
        <w:t>由一个忙期 </w:t>
      </w:r>
      <w:r>
        <w:rPr>
          <w:rFonts w:ascii="Times New Roman" w:eastAsia="Times New Roman"/>
          <w:i/>
          <w:vertAlign w:val="baseline"/>
        </w:rPr>
        <w:t>B</w:t>
      </w:r>
      <w:r>
        <w:rPr>
          <w:rFonts w:ascii="Palatino Linotype" w:eastAsia="Palatino Linotype"/>
          <w:i/>
          <w:vertAlign w:val="subscript"/>
        </w:rPr>
        <w:t>c</w:t>
      </w:r>
      <w:r>
        <w:rPr>
          <w:rFonts w:ascii="Palatino Linotype" w:eastAsia="Palatino Linotype"/>
          <w:i/>
          <w:spacing w:val="-15"/>
          <w:vertAlign w:val="baseline"/>
        </w:rPr>
        <w:t> </w:t>
      </w:r>
      <w:r>
        <w:rPr>
          <w:spacing w:val="-4"/>
          <w:vertAlign w:val="baseline"/>
        </w:rPr>
        <w:t>和随后的一个假期 </w:t>
      </w:r>
      <w:r>
        <w:rPr>
          <w:rFonts w:ascii="Times New Roman" w:eastAsia="Times New Roman"/>
          <w:i/>
          <w:vertAlign w:val="baseline"/>
        </w:rPr>
        <w:t>V</w:t>
      </w:r>
      <w:r>
        <w:rPr>
          <w:rFonts w:ascii="Palatino Linotype" w:eastAsia="Palatino Linotype"/>
          <w:i/>
          <w:vertAlign w:val="subscript"/>
        </w:rPr>
        <w:t>c</w:t>
      </w:r>
      <w:r>
        <w:rPr>
          <w:rFonts w:ascii="Palatino Linotype" w:eastAsia="Palatino Linotype"/>
          <w:i/>
          <w:spacing w:val="-15"/>
          <w:vertAlign w:val="baseline"/>
        </w:rPr>
        <w:t> </w:t>
      </w:r>
      <w:r>
        <w:rPr>
          <w:spacing w:val="-14"/>
          <w:vertAlign w:val="baseline"/>
        </w:rPr>
        <w:t>构成，满足关系式 </w:t>
      </w:r>
      <w:r>
        <w:rPr>
          <w:rFonts w:ascii="Times New Roman" w:eastAsia="Times New Roman"/>
          <w:i/>
          <w:vertAlign w:val="baseline"/>
        </w:rPr>
        <w:t>C</w:t>
      </w:r>
      <w:r>
        <w:rPr>
          <w:rFonts w:ascii="Palatino Linotype" w:eastAsia="Palatino Linotype"/>
          <w:i/>
          <w:vertAlign w:val="subscript"/>
        </w:rPr>
        <w:t>c</w:t>
      </w:r>
      <w:r>
        <w:rPr>
          <w:rFonts w:ascii="Palatino Linotype" w:eastAsia="Palatino Linotype"/>
          <w:i/>
          <w:spacing w:val="3"/>
          <w:vertAlign w:val="baseline"/>
        </w:rPr>
        <w:t> </w:t>
      </w:r>
      <w:r>
        <w:rPr>
          <w:rFonts w:ascii="Garamond" w:eastAsia="Garamond"/>
          <w:spacing w:val="12"/>
          <w:vertAlign w:val="baseline"/>
        </w:rPr>
        <w:t>= </w:t>
      </w:r>
      <w:r>
        <w:rPr>
          <w:rFonts w:ascii="Times New Roman" w:eastAsia="Times New Roman"/>
          <w:i/>
          <w:vertAlign w:val="baseline"/>
        </w:rPr>
        <w:t>B</w:t>
      </w:r>
      <w:r>
        <w:rPr>
          <w:rFonts w:ascii="Palatino Linotype" w:eastAsia="Palatino Linotype"/>
          <w:i/>
          <w:vertAlign w:val="subscript"/>
        </w:rPr>
        <w:t>c</w:t>
      </w:r>
      <w:r>
        <w:rPr>
          <w:rFonts w:ascii="Palatino Linotype" w:eastAsia="Palatino Linotype"/>
          <w:i/>
          <w:spacing w:val="-11"/>
          <w:vertAlign w:val="baseline"/>
        </w:rPr>
        <w:t> </w:t>
      </w:r>
      <w:r>
        <w:rPr>
          <w:rFonts w:ascii="Garamond" w:eastAsia="Garamond"/>
          <w:spacing w:val="-8"/>
          <w:vertAlign w:val="baseline"/>
        </w:rPr>
        <w:t>+ </w:t>
      </w:r>
      <w:r>
        <w:rPr>
          <w:rFonts w:ascii="Times New Roman" w:eastAsia="Times New Roman"/>
          <w:i/>
          <w:vertAlign w:val="baseline"/>
        </w:rPr>
        <w:t>V</w:t>
      </w:r>
      <w:r>
        <w:rPr>
          <w:rFonts w:ascii="Palatino Linotype" w:eastAsia="Palatino Linotype"/>
          <w:i/>
          <w:vertAlign w:val="subscript"/>
        </w:rPr>
        <w:t>c</w:t>
      </w:r>
      <w:r>
        <w:rPr>
          <w:spacing w:val="-30"/>
          <w:vertAlign w:val="baseline"/>
        </w:rPr>
        <w:t>。在 </w:t>
      </w:r>
      <w:r>
        <w:rPr>
          <w:rFonts w:ascii="Times New Roman" w:eastAsia="Times New Roman"/>
          <w:vertAlign w:val="baseline"/>
        </w:rPr>
        <w:t>CSMAST</w:t>
      </w:r>
      <w:r>
        <w:rPr>
          <w:spacing w:val="-4"/>
          <w:vertAlign w:val="baseline"/>
        </w:rPr>
        <w:t>机制下，信道忙期长度取决于当前占用节点的连续发送意愿以及碰撞发生概率，信道假</w:t>
      </w:r>
      <w:r>
        <w:rPr>
          <w:spacing w:val="-5"/>
          <w:vertAlign w:val="baseline"/>
        </w:rPr>
        <w:t>期长度取决于碰撞和空闲状态跳转。需要注意的是，假期开始意味着上一次忙期的状态</w:t>
      </w:r>
      <w:r>
        <w:rPr>
          <w:spacing w:val="-4"/>
          <w:vertAlign w:val="baseline"/>
        </w:rPr>
        <w:t>记忆被完全重置，碰撞会使得所有节点重新参与信道竞争，因此在系统平稳情况下，随</w:t>
      </w:r>
      <w:r>
        <w:rPr>
          <w:spacing w:val="-3"/>
          <w:vertAlign w:val="baseline"/>
        </w:rPr>
        <w:t>机变量 </w:t>
      </w:r>
      <w:r>
        <w:rPr>
          <w:rFonts w:ascii="Times New Roman" w:eastAsia="Times New Roman"/>
          <w:i/>
          <w:vertAlign w:val="baseline"/>
        </w:rPr>
        <w:t>B</w:t>
      </w:r>
      <w:r>
        <w:rPr>
          <w:rFonts w:ascii="Palatino Linotype" w:eastAsia="Palatino Linotype"/>
          <w:i/>
          <w:vertAlign w:val="subscript"/>
        </w:rPr>
        <w:t>c</w:t>
      </w:r>
      <w:r>
        <w:rPr>
          <w:rFonts w:ascii="Palatino Linotype" w:eastAsia="Palatino Linotype"/>
          <w:i/>
          <w:vertAlign w:val="baseline"/>
        </w:rPr>
        <w:t> </w:t>
      </w:r>
      <w:r>
        <w:rPr>
          <w:spacing w:val="-6"/>
          <w:vertAlign w:val="baseline"/>
        </w:rPr>
        <w:t>与 </w:t>
      </w:r>
      <w:r>
        <w:rPr>
          <w:rFonts w:ascii="Times New Roman" w:eastAsia="Times New Roman"/>
          <w:i/>
          <w:vertAlign w:val="baseline"/>
        </w:rPr>
        <w:t>V</w:t>
      </w:r>
      <w:r>
        <w:rPr>
          <w:rFonts w:ascii="Palatino Linotype" w:eastAsia="Palatino Linotype"/>
          <w:i/>
          <w:vertAlign w:val="subscript"/>
        </w:rPr>
        <w:t>c</w:t>
      </w:r>
      <w:r>
        <w:rPr>
          <w:rFonts w:ascii="Palatino Linotype" w:eastAsia="Palatino Linotype"/>
          <w:i/>
          <w:vertAlign w:val="baseline"/>
        </w:rPr>
        <w:t> </w:t>
      </w:r>
      <w:r>
        <w:rPr>
          <w:vertAlign w:val="baseline"/>
        </w:rPr>
        <w:t>可被视为相互独立。</w:t>
      </w:r>
    </w:p>
    <w:p>
      <w:pPr>
        <w:spacing w:after="0" w:line="326" w:lineRule="auto"/>
        <w:jc w:val="both"/>
        <w:sectPr>
          <w:pgSz w:w="11910" w:h="16840"/>
          <w:pgMar w:header="927" w:footer="803" w:top="1160" w:bottom="1000" w:left="1200" w:right="980"/>
        </w:sectPr>
      </w:pPr>
    </w:p>
    <w:p>
      <w:pPr>
        <w:pStyle w:val="BodyText"/>
        <w:spacing w:before="8"/>
        <w:rPr>
          <w:sz w:val="7"/>
        </w:rPr>
      </w:pPr>
    </w:p>
    <w:p>
      <w:pPr>
        <w:pStyle w:val="BodyText"/>
        <w:spacing w:line="20" w:lineRule="exact"/>
        <w:ind w:left="7030"/>
        <w:rPr>
          <w:sz w:val="2"/>
        </w:rPr>
      </w:pPr>
      <w:r>
        <w:rPr>
          <w:sz w:val="2"/>
        </w:rPr>
        <mc:AlternateContent>
          <mc:Choice Requires="wps">
            <w:drawing>
              <wp:inline distT="0" distB="0" distL="0" distR="0">
                <wp:extent cx="118110" cy="6350"/>
                <wp:effectExtent l="9525" t="0" r="0" b="3175"/>
                <wp:docPr id="994" name="Group 994"/>
                <wp:cNvGraphicFramePr>
                  <a:graphicFrameLocks/>
                </wp:cNvGraphicFramePr>
                <a:graphic>
                  <a:graphicData uri="http://schemas.microsoft.com/office/word/2010/wordprocessingGroup">
                    <wpg:wgp>
                      <wpg:cNvPr id="994" name="Group 994"/>
                      <wpg:cNvGrpSpPr/>
                      <wpg:grpSpPr>
                        <a:xfrm>
                          <a:off x="0" y="0"/>
                          <a:ext cx="118110" cy="6350"/>
                          <a:chExt cx="118110" cy="6350"/>
                        </a:xfrm>
                      </wpg:grpSpPr>
                      <wps:wsp>
                        <wps:cNvPr id="995" name="Graphic 995"/>
                        <wps:cNvSpPr/>
                        <wps:spPr>
                          <a:xfrm>
                            <a:off x="0" y="3047"/>
                            <a:ext cx="118110" cy="1270"/>
                          </a:xfrm>
                          <a:custGeom>
                            <a:avLst/>
                            <a:gdLst/>
                            <a:ahLst/>
                            <a:cxnLst/>
                            <a:rect l="l" t="t" r="r" b="b"/>
                            <a:pathLst>
                              <a:path w="118110" h="0">
                                <a:moveTo>
                                  <a:pt x="0" y="0"/>
                                </a:moveTo>
                                <a:lnTo>
                                  <a:pt x="117703"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3pt;height:.5pt;mso-position-horizontal-relative:char;mso-position-vertical-relative:line" id="docshapegroup793" coordorigin="0,0" coordsize="186,10">
                <v:line style="position:absolute" from="0,5" to="185,5" stroked="true" strokeweight=".48pt" strokecolor="#000000">
                  <v:stroke dashstyle="solid"/>
                </v:line>
              </v:group>
            </w:pict>
          </mc:Fallback>
        </mc:AlternateContent>
      </w:r>
      <w:r>
        <w:rPr>
          <w:sz w:val="2"/>
        </w:rPr>
      </w:r>
    </w:p>
    <w:p>
      <w:pPr>
        <w:pStyle w:val="BodyText"/>
        <w:ind w:left="720"/>
        <w:rPr>
          <w:rFonts w:ascii="Garamond" w:hAnsi="Garamond" w:eastAsia="Garamond"/>
        </w:rPr>
      </w:pPr>
      <w:r>
        <w:rPr>
          <w:spacing w:val="-2"/>
        </w:rPr>
        <w:t>依据概率论中独立随机变量和的基本性质，信道周期的均值 </w:t>
      </w:r>
      <w:r>
        <w:rPr>
          <w:rFonts w:ascii="Times New Roman" w:hAnsi="Times New Roman" w:eastAsia="Times New Roman"/>
          <w:i/>
        </w:rPr>
        <w:t>C</w:t>
      </w:r>
      <w:r>
        <w:rPr>
          <w:rFonts w:ascii="Palatino Linotype" w:hAnsi="Palatino Linotype" w:eastAsia="Palatino Linotype"/>
          <w:i/>
          <w:vertAlign w:val="subscript"/>
        </w:rPr>
        <w:t>c</w:t>
      </w:r>
      <w:r>
        <w:rPr>
          <w:rFonts w:ascii="Palatino Linotype" w:hAnsi="Palatino Linotype" w:eastAsia="Palatino Linotype"/>
          <w:i/>
          <w:spacing w:val="25"/>
          <w:vertAlign w:val="baseline"/>
        </w:rPr>
        <w:t> </w:t>
      </w:r>
      <w:r>
        <w:rPr>
          <w:spacing w:val="-12"/>
          <w:vertAlign w:val="baseline"/>
        </w:rPr>
        <w:t>和方差 </w:t>
      </w:r>
      <w:r>
        <w:rPr>
          <w:rFonts w:ascii="Times New Roman" w:hAnsi="Times New Roman" w:eastAsia="Times New Roman"/>
          <w:i/>
          <w:spacing w:val="-5"/>
          <w:vertAlign w:val="baseline"/>
        </w:rPr>
        <w:t>σ</w:t>
      </w:r>
      <w:r>
        <w:rPr>
          <w:rFonts w:ascii="Garamond" w:hAnsi="Garamond" w:eastAsia="Garamond"/>
          <w:spacing w:val="-5"/>
          <w:vertAlign w:val="superscript"/>
        </w:rPr>
        <w:t>2</w:t>
      </w:r>
    </w:p>
    <w:p>
      <w:pPr>
        <w:spacing w:before="52"/>
        <w:ind w:left="135" w:right="0" w:firstLine="0"/>
        <w:jc w:val="left"/>
        <w:rPr>
          <w:sz w:val="24"/>
        </w:rPr>
      </w:pPr>
      <w:r>
        <w:rPr/>
        <w:br w:type="column"/>
      </w:r>
      <w:r>
        <w:rPr>
          <w:spacing w:val="-4"/>
          <w:sz w:val="24"/>
        </w:rPr>
        <w:t>可由其</w:t>
      </w:r>
    </w:p>
    <w:p>
      <w:pPr>
        <w:spacing w:after="0"/>
        <w:jc w:val="left"/>
        <w:rPr>
          <w:sz w:val="24"/>
        </w:rPr>
        <w:sectPr>
          <w:type w:val="continuous"/>
          <w:pgSz w:w="11910" w:h="16840"/>
          <w:pgMar w:header="927" w:footer="803" w:top="1920" w:bottom="280" w:left="1200" w:right="980"/>
          <w:cols w:num="2" w:equalWidth="0">
            <w:col w:w="8370" w:space="40"/>
            <w:col w:w="1320"/>
          </w:cols>
        </w:sectPr>
      </w:pPr>
    </w:p>
    <w:p>
      <w:pPr>
        <w:pStyle w:val="BodyText"/>
        <w:spacing w:before="41"/>
        <w:ind w:left="239"/>
      </w:pPr>
      <w:r>
        <w:rPr/>
        <mc:AlternateContent>
          <mc:Choice Requires="wps">
            <w:drawing>
              <wp:anchor distT="0" distB="0" distL="0" distR="0" allowOverlap="1" layoutInCell="1" locked="0" behindDoc="1" simplePos="0" relativeHeight="482406400">
                <wp:simplePos x="0" y="0"/>
                <wp:positionH relativeFrom="page">
                  <wp:posOffset>6017336</wp:posOffset>
                </wp:positionH>
                <wp:positionV relativeFrom="paragraph">
                  <wp:posOffset>-130505</wp:posOffset>
                </wp:positionV>
                <wp:extent cx="119380" cy="107950"/>
                <wp:effectExtent l="0" t="0" r="0" b="0"/>
                <wp:wrapNone/>
                <wp:docPr id="996" name="Textbox 996"/>
                <wp:cNvGraphicFramePr>
                  <a:graphicFrameLocks/>
                </wp:cNvGraphicFramePr>
                <a:graphic>
                  <a:graphicData uri="http://schemas.microsoft.com/office/word/2010/wordprocessingShape">
                    <wps:wsp>
                      <wps:cNvPr id="996" name="Textbox 996"/>
                      <wps:cNvSpPr txBox="1"/>
                      <wps:spPr>
                        <a:xfrm>
                          <a:off x="0" y="0"/>
                          <a:ext cx="119380" cy="107950"/>
                        </a:xfrm>
                        <a:prstGeom prst="rect">
                          <a:avLst/>
                        </a:prstGeom>
                      </wps:spPr>
                      <wps:txbx>
                        <w:txbxContent>
                          <w:p>
                            <w:pPr>
                              <w:spacing w:line="167" w:lineRule="exact" w:before="0"/>
                              <w:ind w:left="0" w:right="0" w:firstLine="0"/>
                              <w:jc w:val="left"/>
                              <w:rPr>
                                <w:rFonts w:ascii="Bookman Old Style"/>
                                <w:b w:val="0"/>
                                <w:i/>
                                <w:sz w:val="12"/>
                              </w:rPr>
                            </w:pPr>
                            <w:r>
                              <w:rPr>
                                <w:rFonts w:ascii="Palatino Linotype"/>
                                <w:i/>
                                <w:spacing w:val="-5"/>
                                <w:w w:val="110"/>
                                <w:position w:val="2"/>
                                <w:sz w:val="16"/>
                              </w:rPr>
                              <w:t>C</w:t>
                            </w:r>
                            <w:r>
                              <w:rPr>
                                <w:rFonts w:ascii="Bookman Old Style"/>
                                <w:b w:val="0"/>
                                <w:i/>
                                <w:spacing w:val="-5"/>
                                <w:w w:val="110"/>
                                <w:sz w:val="12"/>
                              </w:rPr>
                              <w:t>c</w:t>
                            </w:r>
                          </w:p>
                        </w:txbxContent>
                      </wps:txbx>
                      <wps:bodyPr wrap="square" lIns="0" tIns="0" rIns="0" bIns="0" rtlCol="0">
                        <a:noAutofit/>
                      </wps:bodyPr>
                    </wps:wsp>
                  </a:graphicData>
                </a:graphic>
              </wp:anchor>
            </w:drawing>
          </mc:Choice>
          <mc:Fallback>
            <w:pict>
              <v:shape style="position:absolute;margin-left:473.806pt;margin-top:-10.276028pt;width:9.4pt;height:8.5pt;mso-position-horizontal-relative:page;mso-position-vertical-relative:paragraph;z-index:-20910080" type="#_x0000_t202" id="docshape794" filled="false" stroked="false">
                <v:textbox inset="0,0,0,0">
                  <w:txbxContent>
                    <w:p>
                      <w:pPr>
                        <w:spacing w:line="167" w:lineRule="exact" w:before="0"/>
                        <w:ind w:left="0" w:right="0" w:firstLine="0"/>
                        <w:jc w:val="left"/>
                        <w:rPr>
                          <w:rFonts w:ascii="Bookman Old Style"/>
                          <w:b w:val="0"/>
                          <w:i/>
                          <w:sz w:val="12"/>
                        </w:rPr>
                      </w:pPr>
                      <w:r>
                        <w:rPr>
                          <w:rFonts w:ascii="Palatino Linotype"/>
                          <w:i/>
                          <w:spacing w:val="-5"/>
                          <w:w w:val="110"/>
                          <w:position w:val="2"/>
                          <w:sz w:val="16"/>
                        </w:rPr>
                        <w:t>C</w:t>
                      </w:r>
                      <w:r>
                        <w:rPr>
                          <w:rFonts w:ascii="Bookman Old Style"/>
                          <w:b w:val="0"/>
                          <w:i/>
                          <w:spacing w:val="-5"/>
                          <w:w w:val="110"/>
                          <w:sz w:val="12"/>
                        </w:rPr>
                        <w:t>c</w:t>
                      </w:r>
                    </w:p>
                  </w:txbxContent>
                </v:textbox>
                <w10:wrap type="none"/>
              </v:shape>
            </w:pict>
          </mc:Fallback>
        </mc:AlternateContent>
      </w:r>
      <w:r>
        <w:rPr>
          <w:spacing w:val="-1"/>
        </w:rPr>
        <w:t>组成部分的统计量线性叠加得到，即</w:t>
      </w:r>
    </w:p>
    <w:p>
      <w:pPr>
        <w:pStyle w:val="BodyText"/>
        <w:spacing w:before="241"/>
        <w:rPr>
          <w:sz w:val="20"/>
        </w:rPr>
      </w:pPr>
      <w:r>
        <w:rPr/>
        <mc:AlternateContent>
          <mc:Choice Requires="wps">
            <w:drawing>
              <wp:anchor distT="0" distB="0" distL="0" distR="0" allowOverlap="1" layoutInCell="1" locked="0" behindDoc="1" simplePos="0" relativeHeight="487770112">
                <wp:simplePos x="0" y="0"/>
                <wp:positionH relativeFrom="page">
                  <wp:posOffset>3334651</wp:posOffset>
                </wp:positionH>
                <wp:positionV relativeFrom="paragraph">
                  <wp:posOffset>333375</wp:posOffset>
                </wp:positionV>
                <wp:extent cx="118110" cy="1270"/>
                <wp:effectExtent l="0" t="0" r="0" b="0"/>
                <wp:wrapTopAndBottom/>
                <wp:docPr id="997" name="Graphic 997"/>
                <wp:cNvGraphicFramePr>
                  <a:graphicFrameLocks/>
                </wp:cNvGraphicFramePr>
                <a:graphic>
                  <a:graphicData uri="http://schemas.microsoft.com/office/word/2010/wordprocessingShape">
                    <wps:wsp>
                      <wps:cNvPr id="997" name="Graphic 997"/>
                      <wps:cNvSpPr/>
                      <wps:spPr>
                        <a:xfrm>
                          <a:off x="0" y="0"/>
                          <a:ext cx="118110" cy="1270"/>
                        </a:xfrm>
                        <a:custGeom>
                          <a:avLst/>
                          <a:gdLst/>
                          <a:ahLst/>
                          <a:cxnLst/>
                          <a:rect l="l" t="t" r="r" b="b"/>
                          <a:pathLst>
                            <a:path w="118110" h="0">
                              <a:moveTo>
                                <a:pt x="0" y="0"/>
                              </a:moveTo>
                              <a:lnTo>
                                <a:pt x="11770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2.571014pt;margin-top:26.25pt;width:9.3pt;height:.1pt;mso-position-horizontal-relative:page;mso-position-vertical-relative:paragraph;z-index:-15546368;mso-wrap-distance-left:0;mso-wrap-distance-right:0" id="docshape795" coordorigin="5251,525" coordsize="186,0" path="m5251,525l5437,525e" filled="false" stroked="true" strokeweight=".48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70624">
                <wp:simplePos x="0" y="0"/>
                <wp:positionH relativeFrom="page">
                  <wp:posOffset>3705986</wp:posOffset>
                </wp:positionH>
                <wp:positionV relativeFrom="paragraph">
                  <wp:posOffset>333375</wp:posOffset>
                </wp:positionV>
                <wp:extent cx="121285" cy="1270"/>
                <wp:effectExtent l="0" t="0" r="0" b="0"/>
                <wp:wrapTopAndBottom/>
                <wp:docPr id="998" name="Graphic 998"/>
                <wp:cNvGraphicFramePr>
                  <a:graphicFrameLocks/>
                </wp:cNvGraphicFramePr>
                <a:graphic>
                  <a:graphicData uri="http://schemas.microsoft.com/office/word/2010/wordprocessingShape">
                    <wps:wsp>
                      <wps:cNvPr id="998" name="Graphic 998"/>
                      <wps:cNvSpPr/>
                      <wps:spPr>
                        <a:xfrm>
                          <a:off x="0" y="0"/>
                          <a:ext cx="121285" cy="1270"/>
                        </a:xfrm>
                        <a:custGeom>
                          <a:avLst/>
                          <a:gdLst/>
                          <a:ahLst/>
                          <a:cxnLst/>
                          <a:rect l="l" t="t" r="r" b="b"/>
                          <a:pathLst>
                            <a:path w="121285" h="0">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91.809998pt;margin-top:26.25pt;width:9.550pt;height:.1pt;mso-position-horizontal-relative:page;mso-position-vertical-relative:paragraph;z-index:-15545856;mso-wrap-distance-left:0;mso-wrap-distance-right:0" id="docshape796" coordorigin="5836,525" coordsize="191,0" path="m5836,525l6027,525e" filled="false" stroked="true" strokeweight=".48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71136">
                <wp:simplePos x="0" y="0"/>
                <wp:positionH relativeFrom="page">
                  <wp:posOffset>4010837</wp:posOffset>
                </wp:positionH>
                <wp:positionV relativeFrom="paragraph">
                  <wp:posOffset>333375</wp:posOffset>
                </wp:positionV>
                <wp:extent cx="120650" cy="1270"/>
                <wp:effectExtent l="0" t="0" r="0" b="0"/>
                <wp:wrapTopAndBottom/>
                <wp:docPr id="999" name="Graphic 999"/>
                <wp:cNvGraphicFramePr>
                  <a:graphicFrameLocks/>
                </wp:cNvGraphicFramePr>
                <a:graphic>
                  <a:graphicData uri="http://schemas.microsoft.com/office/word/2010/wordprocessingShape">
                    <wps:wsp>
                      <wps:cNvPr id="999" name="Graphic 999"/>
                      <wps:cNvSpPr/>
                      <wps:spPr>
                        <a:xfrm>
                          <a:off x="0" y="0"/>
                          <a:ext cx="120650" cy="1270"/>
                        </a:xfrm>
                        <a:custGeom>
                          <a:avLst/>
                          <a:gdLst/>
                          <a:ahLst/>
                          <a:cxnLst/>
                          <a:rect l="l" t="t" r="r" b="b"/>
                          <a:pathLst>
                            <a:path w="120650" h="0">
                              <a:moveTo>
                                <a:pt x="0" y="0"/>
                              </a:moveTo>
                              <a:lnTo>
                                <a:pt x="12015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5.813995pt;margin-top:26.25pt;width:9.5pt;height:.1pt;mso-position-horizontal-relative:page;mso-position-vertical-relative:paragraph;z-index:-15545344;mso-wrap-distance-left:0;mso-wrap-distance-right:0" id="docshape797" coordorigin="6316,525" coordsize="190,0" path="m6316,525l6505,525e" filled="false" stroked="true" strokeweight=".48pt" strokecolor="#000000">
                <v:path arrowok="t"/>
                <v:stroke dashstyle="solid"/>
                <w10:wrap type="topAndBottom"/>
              </v:shape>
            </w:pict>
          </mc:Fallback>
        </mc:AlternateContent>
      </w:r>
    </w:p>
    <w:p>
      <w:pPr>
        <w:tabs>
          <w:tab w:pos="8785" w:val="left" w:leader="none"/>
        </w:tabs>
        <w:spacing w:before="0"/>
        <w:ind w:left="4051" w:right="0" w:firstLine="0"/>
        <w:jc w:val="left"/>
        <w:rPr>
          <w:rFonts w:ascii="Times New Roman"/>
          <w:sz w:val="24"/>
        </w:rPr>
      </w:pPr>
      <w:r>
        <w:rPr>
          <w:rFonts w:ascii="Times New Roman"/>
          <w:i/>
          <w:w w:val="110"/>
          <w:sz w:val="24"/>
        </w:rPr>
        <w:t>C</w:t>
      </w:r>
      <w:r>
        <w:rPr>
          <w:rFonts w:ascii="Palatino Linotype"/>
          <w:i/>
          <w:w w:val="110"/>
          <w:sz w:val="24"/>
          <w:vertAlign w:val="subscript"/>
        </w:rPr>
        <w:t>c</w:t>
      </w:r>
      <w:r>
        <w:rPr>
          <w:rFonts w:ascii="Palatino Linotype"/>
          <w:i/>
          <w:spacing w:val="15"/>
          <w:w w:val="110"/>
          <w:sz w:val="24"/>
          <w:vertAlign w:val="baseline"/>
        </w:rPr>
        <w:t> </w:t>
      </w:r>
      <w:r>
        <w:rPr>
          <w:rFonts w:ascii="Garamond"/>
          <w:w w:val="110"/>
          <w:sz w:val="24"/>
          <w:vertAlign w:val="baseline"/>
        </w:rPr>
        <w:t>=</w:t>
      </w:r>
      <w:r>
        <w:rPr>
          <w:rFonts w:ascii="Garamond"/>
          <w:spacing w:val="4"/>
          <w:w w:val="110"/>
          <w:sz w:val="24"/>
          <w:vertAlign w:val="baseline"/>
        </w:rPr>
        <w:t> </w:t>
      </w:r>
      <w:r>
        <w:rPr>
          <w:rFonts w:ascii="Times New Roman"/>
          <w:i/>
          <w:w w:val="110"/>
          <w:sz w:val="24"/>
          <w:vertAlign w:val="baseline"/>
        </w:rPr>
        <w:t>B</w:t>
      </w:r>
      <w:r>
        <w:rPr>
          <w:rFonts w:ascii="Times New Roman"/>
          <w:i/>
          <w:spacing w:val="4"/>
          <w:w w:val="110"/>
          <w:sz w:val="24"/>
          <w:vertAlign w:val="baseline"/>
        </w:rPr>
        <w:t> </w:t>
      </w:r>
      <w:r>
        <w:rPr>
          <w:rFonts w:ascii="Garamond"/>
          <w:w w:val="110"/>
          <w:sz w:val="24"/>
          <w:vertAlign w:val="baseline"/>
        </w:rPr>
        <w:t>+</w:t>
      </w:r>
      <w:r>
        <w:rPr>
          <w:rFonts w:ascii="Garamond"/>
          <w:spacing w:val="-9"/>
          <w:w w:val="110"/>
          <w:sz w:val="24"/>
          <w:vertAlign w:val="baseline"/>
        </w:rPr>
        <w:t> </w:t>
      </w:r>
      <w:r>
        <w:rPr>
          <w:rFonts w:ascii="Times New Roman"/>
          <w:i/>
          <w:w w:val="110"/>
          <w:sz w:val="24"/>
          <w:vertAlign w:val="baseline"/>
        </w:rPr>
        <w:t>V</w:t>
      </w:r>
      <w:r>
        <w:rPr>
          <w:rFonts w:ascii="Times New Roman"/>
          <w:i/>
          <w:spacing w:val="-11"/>
          <w:w w:val="110"/>
          <w:sz w:val="24"/>
          <w:vertAlign w:val="baseline"/>
        </w:rPr>
        <w:t> </w:t>
      </w:r>
      <w:r>
        <w:rPr>
          <w:rFonts w:ascii="Palatino Linotype"/>
          <w:i/>
          <w:spacing w:val="-5"/>
          <w:w w:val="110"/>
          <w:sz w:val="24"/>
          <w:vertAlign w:val="subscript"/>
        </w:rPr>
        <w:t>c</w:t>
      </w:r>
      <w:r>
        <w:rPr>
          <w:rFonts w:ascii="Times New Roman"/>
          <w:i/>
          <w:spacing w:val="-5"/>
          <w:w w:val="110"/>
          <w:sz w:val="24"/>
          <w:vertAlign w:val="baseline"/>
        </w:rPr>
        <w:t>,</w:t>
      </w:r>
      <w:r>
        <w:rPr>
          <w:rFonts w:ascii="Times New Roman"/>
          <w:i/>
          <w:sz w:val="24"/>
          <w:vertAlign w:val="baseline"/>
        </w:rPr>
        <w:tab/>
      </w:r>
      <w:r>
        <w:rPr>
          <w:rFonts w:ascii="Times New Roman"/>
          <w:sz w:val="24"/>
          <w:vertAlign w:val="baseline"/>
        </w:rPr>
        <w:t>(4-</w:t>
      </w:r>
      <w:r>
        <w:rPr>
          <w:rFonts w:ascii="Times New Roman"/>
          <w:spacing w:val="-5"/>
          <w:w w:val="110"/>
          <w:sz w:val="24"/>
          <w:vertAlign w:val="baseline"/>
        </w:rPr>
        <w:t>9)</w:t>
      </w:r>
    </w:p>
    <w:p>
      <w:pPr>
        <w:pStyle w:val="BodyText"/>
        <w:spacing w:before="160"/>
        <w:rPr>
          <w:rFonts w:ascii="Times New Roman"/>
        </w:rPr>
      </w:pPr>
    </w:p>
    <w:p>
      <w:pPr>
        <w:pStyle w:val="BodyText"/>
        <w:tabs>
          <w:tab w:pos="4747" w:val="left" w:leader="none"/>
          <w:tab w:pos="8665" w:val="left" w:leader="none"/>
        </w:tabs>
        <w:ind w:left="4089"/>
        <w:rPr>
          <w:rFonts w:ascii="Times New Roman" w:hAnsi="Times New Roman"/>
        </w:rPr>
      </w:pPr>
      <w:r>
        <w:rPr/>
        <mc:AlternateContent>
          <mc:Choice Requires="wps">
            <w:drawing>
              <wp:anchor distT="0" distB="0" distL="0" distR="0" allowOverlap="1" layoutInCell="1" locked="0" behindDoc="0" simplePos="0" relativeHeight="15916544">
                <wp:simplePos x="0" y="0"/>
                <wp:positionH relativeFrom="page">
                  <wp:posOffset>3268827</wp:posOffset>
                </wp:positionH>
                <wp:positionV relativeFrom="paragraph">
                  <wp:posOffset>28286</wp:posOffset>
                </wp:positionV>
                <wp:extent cx="85090" cy="152400"/>
                <wp:effectExtent l="0" t="0" r="0" b="0"/>
                <wp:wrapNone/>
                <wp:docPr id="1000" name="Textbox 1000"/>
                <wp:cNvGraphicFramePr>
                  <a:graphicFrameLocks/>
                </wp:cNvGraphicFramePr>
                <a:graphic>
                  <a:graphicData uri="http://schemas.microsoft.com/office/word/2010/wordprocessingShape">
                    <wps:wsp>
                      <wps:cNvPr id="1000" name="Textbox 1000"/>
                      <wps:cNvSpPr txBox="1"/>
                      <wps:spPr>
                        <a:xfrm>
                          <a:off x="0" y="0"/>
                          <a:ext cx="85090" cy="152400"/>
                        </a:xfrm>
                        <a:prstGeom prst="rect">
                          <a:avLst/>
                        </a:prstGeom>
                      </wps:spPr>
                      <wps:txbx>
                        <w:txbxContent>
                          <w:p>
                            <w:pPr>
                              <w:spacing w:line="232" w:lineRule="exact" w:before="0"/>
                              <w:ind w:left="0" w:right="0" w:firstLine="0"/>
                              <w:jc w:val="left"/>
                              <w:rPr>
                                <w:rFonts w:ascii="Times New Roman" w:hAnsi="Times New Roman"/>
                                <w:i/>
                                <w:sz w:val="24"/>
                              </w:rPr>
                            </w:pPr>
                            <w:r>
                              <w:rPr>
                                <w:rFonts w:ascii="Times New Roman" w:hAnsi="Times New Roman"/>
                                <w:i/>
                                <w:spacing w:val="-10"/>
                                <w:w w:val="110"/>
                                <w:sz w:val="24"/>
                              </w:rPr>
                              <w:t>σ</w:t>
                            </w:r>
                          </w:p>
                        </w:txbxContent>
                      </wps:txbx>
                      <wps:bodyPr wrap="square" lIns="0" tIns="0" rIns="0" bIns="0" rtlCol="0">
                        <a:noAutofit/>
                      </wps:bodyPr>
                    </wps:wsp>
                  </a:graphicData>
                </a:graphic>
              </wp:anchor>
            </w:drawing>
          </mc:Choice>
          <mc:Fallback>
            <w:pict>
              <v:shape style="position:absolute;margin-left:257.3880pt;margin-top:2.227266pt;width:6.7pt;height:12pt;mso-position-horizontal-relative:page;mso-position-vertical-relative:paragraph;z-index:15916544" type="#_x0000_t202" id="docshape798" filled="false" stroked="false">
                <v:textbox inset="0,0,0,0">
                  <w:txbxContent>
                    <w:p>
                      <w:pPr>
                        <w:spacing w:line="232" w:lineRule="exact" w:before="0"/>
                        <w:ind w:left="0" w:right="0" w:firstLine="0"/>
                        <w:jc w:val="left"/>
                        <w:rPr>
                          <w:rFonts w:ascii="Times New Roman" w:hAnsi="Times New Roman"/>
                          <w:i/>
                          <w:sz w:val="24"/>
                        </w:rPr>
                      </w:pPr>
                      <w:r>
                        <w:rPr>
                          <w:rFonts w:ascii="Times New Roman" w:hAnsi="Times New Roman"/>
                          <w:i/>
                          <w:spacing w:val="-10"/>
                          <w:w w:val="110"/>
                          <w:sz w:val="24"/>
                        </w:rPr>
                        <w:t>σ</w:t>
                      </w:r>
                    </w:p>
                  </w:txbxContent>
                </v:textbox>
                <w10:wrap type="none"/>
              </v:shape>
            </w:pict>
          </mc:Fallback>
        </mc:AlternateContent>
      </w:r>
      <w:r>
        <w:rPr/>
        <mc:AlternateContent>
          <mc:Choice Requires="wps">
            <w:drawing>
              <wp:anchor distT="0" distB="0" distL="0" distR="0" allowOverlap="1" layoutInCell="1" locked="0" behindDoc="1" simplePos="0" relativeHeight="482407424">
                <wp:simplePos x="0" y="0"/>
                <wp:positionH relativeFrom="page">
                  <wp:posOffset>3770947</wp:posOffset>
                </wp:positionH>
                <wp:positionV relativeFrom="paragraph">
                  <wp:posOffset>104351</wp:posOffset>
                </wp:positionV>
                <wp:extent cx="81280" cy="101600"/>
                <wp:effectExtent l="0" t="0" r="0" b="0"/>
                <wp:wrapNone/>
                <wp:docPr id="1001" name="Textbox 1001"/>
                <wp:cNvGraphicFramePr>
                  <a:graphicFrameLocks/>
                </wp:cNvGraphicFramePr>
                <a:graphic>
                  <a:graphicData uri="http://schemas.microsoft.com/office/word/2010/wordprocessingShape">
                    <wps:wsp>
                      <wps:cNvPr id="1001" name="Textbox 1001"/>
                      <wps:cNvSpPr txBox="1"/>
                      <wps:spPr>
                        <a:xfrm>
                          <a:off x="0" y="0"/>
                          <a:ext cx="81280"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10"/>
                                <w:w w:val="130"/>
                                <w:sz w:val="16"/>
                              </w:rPr>
                              <w:t>B</w:t>
                            </w:r>
                          </w:p>
                        </w:txbxContent>
                      </wps:txbx>
                      <wps:bodyPr wrap="square" lIns="0" tIns="0" rIns="0" bIns="0" rtlCol="0">
                        <a:noAutofit/>
                      </wps:bodyPr>
                    </wps:wsp>
                  </a:graphicData>
                </a:graphic>
              </wp:anchor>
            </w:drawing>
          </mc:Choice>
          <mc:Fallback>
            <w:pict>
              <v:shape style="position:absolute;margin-left:296.924988pt;margin-top:8.216691pt;width:6.4pt;height:8pt;mso-position-horizontal-relative:page;mso-position-vertical-relative:paragraph;z-index:-20909056" type="#_x0000_t202" id="docshape799" filled="false" stroked="false">
                <v:textbox inset="0,0,0,0">
                  <w:txbxContent>
                    <w:p>
                      <w:pPr>
                        <w:spacing w:line="159" w:lineRule="exact" w:before="0"/>
                        <w:ind w:left="0" w:right="0" w:firstLine="0"/>
                        <w:jc w:val="left"/>
                        <w:rPr>
                          <w:rFonts w:ascii="Palatino Linotype"/>
                          <w:i/>
                          <w:sz w:val="16"/>
                        </w:rPr>
                      </w:pPr>
                      <w:r>
                        <w:rPr>
                          <w:rFonts w:ascii="Palatino Linotype"/>
                          <w:i/>
                          <w:spacing w:val="-10"/>
                          <w:w w:val="130"/>
                          <w:sz w:val="16"/>
                        </w:rPr>
                        <w:t>B</w:t>
                      </w:r>
                    </w:p>
                  </w:txbxContent>
                </v:textbox>
                <w10:wrap type="none"/>
              </v:shape>
            </w:pict>
          </mc:Fallback>
        </mc:AlternateContent>
      </w:r>
      <w:r>
        <w:rPr/>
        <mc:AlternateContent>
          <mc:Choice Requires="wps">
            <w:drawing>
              <wp:anchor distT="0" distB="0" distL="0" distR="0" allowOverlap="1" layoutInCell="1" locked="0" behindDoc="1" simplePos="0" relativeHeight="482407936">
                <wp:simplePos x="0" y="0"/>
                <wp:positionH relativeFrom="page">
                  <wp:posOffset>4131983</wp:posOffset>
                </wp:positionH>
                <wp:positionV relativeFrom="paragraph">
                  <wp:posOffset>104351</wp:posOffset>
                </wp:positionV>
                <wp:extent cx="105410" cy="107950"/>
                <wp:effectExtent l="0" t="0" r="0" b="0"/>
                <wp:wrapNone/>
                <wp:docPr id="1002" name="Textbox 1002"/>
                <wp:cNvGraphicFramePr>
                  <a:graphicFrameLocks/>
                </wp:cNvGraphicFramePr>
                <a:graphic>
                  <a:graphicData uri="http://schemas.microsoft.com/office/word/2010/wordprocessingShape">
                    <wps:wsp>
                      <wps:cNvPr id="1002" name="Textbox 1002"/>
                      <wps:cNvSpPr txBox="1"/>
                      <wps:spPr>
                        <a:xfrm>
                          <a:off x="0" y="0"/>
                          <a:ext cx="105410" cy="107950"/>
                        </a:xfrm>
                        <a:prstGeom prst="rect">
                          <a:avLst/>
                        </a:prstGeom>
                      </wps:spPr>
                      <wps:txbx>
                        <w:txbxContent>
                          <w:p>
                            <w:pPr>
                              <w:spacing w:line="167" w:lineRule="exact" w:before="0"/>
                              <w:ind w:left="0" w:right="0" w:firstLine="0"/>
                              <w:jc w:val="left"/>
                              <w:rPr>
                                <w:rFonts w:ascii="Bookman Old Style"/>
                                <w:b w:val="0"/>
                                <w:i/>
                                <w:sz w:val="12"/>
                              </w:rPr>
                            </w:pPr>
                            <w:r>
                              <w:rPr>
                                <w:rFonts w:ascii="Palatino Linotype"/>
                                <w:i/>
                                <w:spacing w:val="-5"/>
                                <w:position w:val="2"/>
                                <w:sz w:val="16"/>
                              </w:rPr>
                              <w:t>V</w:t>
                            </w:r>
                            <w:r>
                              <w:rPr>
                                <w:rFonts w:ascii="Bookman Old Style"/>
                                <w:b w:val="0"/>
                                <w:i/>
                                <w:spacing w:val="-5"/>
                                <w:sz w:val="12"/>
                              </w:rPr>
                              <w:t>c</w:t>
                            </w:r>
                          </w:p>
                        </w:txbxContent>
                      </wps:txbx>
                      <wps:bodyPr wrap="square" lIns="0" tIns="0" rIns="0" bIns="0" rtlCol="0">
                        <a:noAutofit/>
                      </wps:bodyPr>
                    </wps:wsp>
                  </a:graphicData>
                </a:graphic>
              </wp:anchor>
            </w:drawing>
          </mc:Choice>
          <mc:Fallback>
            <w:pict>
              <v:shape style="position:absolute;margin-left:325.352997pt;margin-top:8.216691pt;width:8.3pt;height:8.5pt;mso-position-horizontal-relative:page;mso-position-vertical-relative:paragraph;z-index:-20908544" type="#_x0000_t202" id="docshape800" filled="false" stroked="false">
                <v:textbox inset="0,0,0,0">
                  <w:txbxContent>
                    <w:p>
                      <w:pPr>
                        <w:spacing w:line="167" w:lineRule="exact" w:before="0"/>
                        <w:ind w:left="0" w:right="0" w:firstLine="0"/>
                        <w:jc w:val="left"/>
                        <w:rPr>
                          <w:rFonts w:ascii="Bookman Old Style"/>
                          <w:b w:val="0"/>
                          <w:i/>
                          <w:sz w:val="12"/>
                        </w:rPr>
                      </w:pPr>
                      <w:r>
                        <w:rPr>
                          <w:rFonts w:ascii="Palatino Linotype"/>
                          <w:i/>
                          <w:spacing w:val="-5"/>
                          <w:position w:val="2"/>
                          <w:sz w:val="16"/>
                        </w:rPr>
                        <w:t>V</w:t>
                      </w:r>
                      <w:r>
                        <w:rPr>
                          <w:rFonts w:ascii="Bookman Old Style"/>
                          <w:b w:val="0"/>
                          <w:i/>
                          <w:spacing w:val="-5"/>
                          <w:sz w:val="12"/>
                        </w:rPr>
                        <w:t>c</w:t>
                      </w:r>
                    </w:p>
                  </w:txbxContent>
                </v:textbox>
                <w10:wrap type="none"/>
              </v:shape>
            </w:pict>
          </mc:Fallback>
        </mc:AlternateContent>
      </w:r>
      <w:r>
        <w:rPr/>
        <mc:AlternateContent>
          <mc:Choice Requires="wps">
            <w:drawing>
              <wp:anchor distT="0" distB="0" distL="0" distR="0" allowOverlap="1" layoutInCell="1" locked="0" behindDoc="1" simplePos="0" relativeHeight="482413568">
                <wp:simplePos x="0" y="0"/>
                <wp:positionH relativeFrom="page">
                  <wp:posOffset>3527729</wp:posOffset>
                </wp:positionH>
                <wp:positionV relativeFrom="paragraph">
                  <wp:posOffset>28286</wp:posOffset>
                </wp:positionV>
                <wp:extent cx="243204" cy="153035"/>
                <wp:effectExtent l="0" t="0" r="0" b="0"/>
                <wp:wrapNone/>
                <wp:docPr id="1003" name="Textbox 1003"/>
                <wp:cNvGraphicFramePr>
                  <a:graphicFrameLocks/>
                </wp:cNvGraphicFramePr>
                <a:graphic>
                  <a:graphicData uri="http://schemas.microsoft.com/office/word/2010/wordprocessingShape">
                    <wps:wsp>
                      <wps:cNvPr id="1003" name="Textbox 1003"/>
                      <wps:cNvSpPr txBox="1"/>
                      <wps:spPr>
                        <a:xfrm>
                          <a:off x="0" y="0"/>
                          <a:ext cx="243204" cy="153035"/>
                        </a:xfrm>
                        <a:prstGeom prst="rect">
                          <a:avLst/>
                        </a:prstGeom>
                      </wps:spPr>
                      <wps:txbx>
                        <w:txbxContent>
                          <w:p>
                            <w:pPr>
                              <w:spacing w:line="240" w:lineRule="exact" w:before="0"/>
                              <w:ind w:left="0" w:right="0" w:firstLine="0"/>
                              <w:jc w:val="left"/>
                              <w:rPr>
                                <w:rFonts w:ascii="Times New Roman" w:hAnsi="Times New Roman"/>
                                <w:i/>
                                <w:sz w:val="24"/>
                              </w:rPr>
                            </w:pPr>
                            <w:r>
                              <w:rPr>
                                <w:rFonts w:ascii="Garamond" w:hAnsi="Garamond"/>
                                <w:w w:val="115"/>
                                <w:sz w:val="24"/>
                              </w:rPr>
                              <w:t>=</w:t>
                            </w:r>
                            <w:r>
                              <w:rPr>
                                <w:rFonts w:ascii="Garamond" w:hAnsi="Garamond"/>
                                <w:spacing w:val="-5"/>
                                <w:w w:val="115"/>
                                <w:sz w:val="24"/>
                              </w:rPr>
                              <w:t> </w:t>
                            </w:r>
                            <w:r>
                              <w:rPr>
                                <w:rFonts w:ascii="Times New Roman" w:hAnsi="Times New Roman"/>
                                <w:i/>
                                <w:spacing w:val="-13"/>
                                <w:w w:val="115"/>
                                <w:sz w:val="24"/>
                              </w:rPr>
                              <w:t>σ</w:t>
                            </w:r>
                          </w:p>
                        </w:txbxContent>
                      </wps:txbx>
                      <wps:bodyPr wrap="square" lIns="0" tIns="0" rIns="0" bIns="0" rtlCol="0">
                        <a:noAutofit/>
                      </wps:bodyPr>
                    </wps:wsp>
                  </a:graphicData>
                </a:graphic>
              </wp:anchor>
            </w:drawing>
          </mc:Choice>
          <mc:Fallback>
            <w:pict>
              <v:shape style="position:absolute;margin-left:277.773987pt;margin-top:2.227266pt;width:19.150pt;height:12.05pt;mso-position-horizontal-relative:page;mso-position-vertical-relative:paragraph;z-index:-20902912" type="#_x0000_t202" id="docshape801" filled="false" stroked="false">
                <v:textbox inset="0,0,0,0">
                  <w:txbxContent>
                    <w:p>
                      <w:pPr>
                        <w:spacing w:line="240" w:lineRule="exact" w:before="0"/>
                        <w:ind w:left="0" w:right="0" w:firstLine="0"/>
                        <w:jc w:val="left"/>
                        <w:rPr>
                          <w:rFonts w:ascii="Times New Roman" w:hAnsi="Times New Roman"/>
                          <w:i/>
                          <w:sz w:val="24"/>
                        </w:rPr>
                      </w:pPr>
                      <w:r>
                        <w:rPr>
                          <w:rFonts w:ascii="Garamond" w:hAnsi="Garamond"/>
                          <w:w w:val="115"/>
                          <w:sz w:val="24"/>
                        </w:rPr>
                        <w:t>=</w:t>
                      </w:r>
                      <w:r>
                        <w:rPr>
                          <w:rFonts w:ascii="Garamond" w:hAnsi="Garamond"/>
                          <w:spacing w:val="-5"/>
                          <w:w w:val="115"/>
                          <w:sz w:val="24"/>
                        </w:rPr>
                        <w:t> </w:t>
                      </w:r>
                      <w:r>
                        <w:rPr>
                          <w:rFonts w:ascii="Times New Roman" w:hAnsi="Times New Roman"/>
                          <w:i/>
                          <w:spacing w:val="-13"/>
                          <w:w w:val="115"/>
                          <w:sz w:val="24"/>
                        </w:rPr>
                        <w:t>σ</w:t>
                      </w:r>
                    </w:p>
                  </w:txbxContent>
                </v:textbox>
                <w10:wrap type="none"/>
              </v:shape>
            </w:pict>
          </mc:Fallback>
        </mc:AlternateContent>
      </w:r>
      <w:r>
        <w:rPr/>
        <mc:AlternateContent>
          <mc:Choice Requires="wps">
            <w:drawing>
              <wp:anchor distT="0" distB="0" distL="0" distR="0" allowOverlap="1" layoutInCell="1" locked="0" behindDoc="1" simplePos="0" relativeHeight="482414080">
                <wp:simplePos x="0" y="0"/>
                <wp:positionH relativeFrom="page">
                  <wp:posOffset>3353650</wp:posOffset>
                </wp:positionH>
                <wp:positionV relativeFrom="paragraph">
                  <wp:posOffset>104351</wp:posOffset>
                </wp:positionV>
                <wp:extent cx="119380" cy="107950"/>
                <wp:effectExtent l="0" t="0" r="0" b="0"/>
                <wp:wrapNone/>
                <wp:docPr id="1004" name="Textbox 1004"/>
                <wp:cNvGraphicFramePr>
                  <a:graphicFrameLocks/>
                </wp:cNvGraphicFramePr>
                <a:graphic>
                  <a:graphicData uri="http://schemas.microsoft.com/office/word/2010/wordprocessingShape">
                    <wps:wsp>
                      <wps:cNvPr id="1004" name="Textbox 1004"/>
                      <wps:cNvSpPr txBox="1"/>
                      <wps:spPr>
                        <a:xfrm>
                          <a:off x="0" y="0"/>
                          <a:ext cx="119380" cy="107950"/>
                        </a:xfrm>
                        <a:prstGeom prst="rect">
                          <a:avLst/>
                        </a:prstGeom>
                      </wps:spPr>
                      <wps:txbx>
                        <w:txbxContent>
                          <w:p>
                            <w:pPr>
                              <w:spacing w:line="167" w:lineRule="exact" w:before="0"/>
                              <w:ind w:left="0" w:right="0" w:firstLine="0"/>
                              <w:jc w:val="left"/>
                              <w:rPr>
                                <w:rFonts w:ascii="Bookman Old Style"/>
                                <w:b w:val="0"/>
                                <w:i/>
                                <w:sz w:val="12"/>
                              </w:rPr>
                            </w:pPr>
                            <w:r>
                              <w:rPr>
                                <w:rFonts w:ascii="Palatino Linotype"/>
                                <w:i/>
                                <w:spacing w:val="-5"/>
                                <w:w w:val="110"/>
                                <w:position w:val="2"/>
                                <w:sz w:val="16"/>
                              </w:rPr>
                              <w:t>C</w:t>
                            </w:r>
                            <w:r>
                              <w:rPr>
                                <w:rFonts w:ascii="Bookman Old Style"/>
                                <w:b w:val="0"/>
                                <w:i/>
                                <w:spacing w:val="-5"/>
                                <w:w w:val="110"/>
                                <w:sz w:val="12"/>
                              </w:rPr>
                              <w:t>c</w:t>
                            </w:r>
                          </w:p>
                        </w:txbxContent>
                      </wps:txbx>
                      <wps:bodyPr wrap="square" lIns="0" tIns="0" rIns="0" bIns="0" rtlCol="0">
                        <a:noAutofit/>
                      </wps:bodyPr>
                    </wps:wsp>
                  </a:graphicData>
                </a:graphic>
              </wp:anchor>
            </w:drawing>
          </mc:Choice>
          <mc:Fallback>
            <w:pict>
              <v:shape style="position:absolute;margin-left:264.066986pt;margin-top:8.216691pt;width:9.4pt;height:8.5pt;mso-position-horizontal-relative:page;mso-position-vertical-relative:paragraph;z-index:-20902400" type="#_x0000_t202" id="docshape802" filled="false" stroked="false">
                <v:textbox inset="0,0,0,0">
                  <w:txbxContent>
                    <w:p>
                      <w:pPr>
                        <w:spacing w:line="167" w:lineRule="exact" w:before="0"/>
                        <w:ind w:left="0" w:right="0" w:firstLine="0"/>
                        <w:jc w:val="left"/>
                        <w:rPr>
                          <w:rFonts w:ascii="Bookman Old Style"/>
                          <w:b w:val="0"/>
                          <w:i/>
                          <w:sz w:val="12"/>
                        </w:rPr>
                      </w:pPr>
                      <w:r>
                        <w:rPr>
                          <w:rFonts w:ascii="Palatino Linotype"/>
                          <w:i/>
                          <w:spacing w:val="-5"/>
                          <w:w w:val="110"/>
                          <w:position w:val="2"/>
                          <w:sz w:val="16"/>
                        </w:rPr>
                        <w:t>C</w:t>
                      </w:r>
                      <w:r>
                        <w:rPr>
                          <w:rFonts w:ascii="Bookman Old Style"/>
                          <w:b w:val="0"/>
                          <w:i/>
                          <w:spacing w:val="-5"/>
                          <w:w w:val="110"/>
                          <w:sz w:val="12"/>
                        </w:rPr>
                        <w:t>c</w:t>
                      </w:r>
                    </w:p>
                  </w:txbxContent>
                </v:textbox>
                <w10:wrap type="none"/>
              </v:shape>
            </w:pict>
          </mc:Fallback>
        </mc:AlternateContent>
      </w:r>
      <w:r>
        <w:rPr>
          <w:rFonts w:ascii="Garamond" w:hAnsi="Garamond"/>
          <w:spacing w:val="-10"/>
          <w:w w:val="110"/>
          <w:vertAlign w:val="superscript"/>
        </w:rPr>
        <w:t>2</w:t>
      </w:r>
      <w:r>
        <w:rPr>
          <w:rFonts w:ascii="Garamond" w:hAnsi="Garamond"/>
          <w:vertAlign w:val="baseline"/>
        </w:rPr>
        <w:tab/>
      </w:r>
      <w:r>
        <w:rPr>
          <w:rFonts w:ascii="Garamond" w:hAnsi="Garamond"/>
          <w:w w:val="110"/>
          <w:vertAlign w:val="superscript"/>
        </w:rPr>
        <w:t>2</w:t>
      </w:r>
      <w:r>
        <w:rPr>
          <w:rFonts w:ascii="Garamond" w:hAnsi="Garamond"/>
          <w:spacing w:val="47"/>
          <w:w w:val="110"/>
          <w:vertAlign w:val="baseline"/>
        </w:rPr>
        <w:t> </w:t>
      </w:r>
      <w:r>
        <w:rPr>
          <w:rFonts w:ascii="Garamond" w:hAnsi="Garamond"/>
          <w:w w:val="110"/>
          <w:vertAlign w:val="baseline"/>
        </w:rPr>
        <w:t>+</w:t>
      </w:r>
      <w:r>
        <w:rPr>
          <w:rFonts w:ascii="Garamond" w:hAnsi="Garamond"/>
          <w:spacing w:val="-9"/>
          <w:w w:val="110"/>
          <w:vertAlign w:val="baseline"/>
        </w:rPr>
        <w:t> </w:t>
      </w:r>
      <w:r>
        <w:rPr>
          <w:rFonts w:ascii="Times New Roman" w:hAnsi="Times New Roman"/>
          <w:i/>
          <w:w w:val="110"/>
          <w:vertAlign w:val="baseline"/>
        </w:rPr>
        <w:t>σ</w:t>
      </w:r>
      <w:r>
        <w:rPr>
          <w:rFonts w:ascii="Garamond" w:hAnsi="Garamond"/>
          <w:w w:val="110"/>
          <w:vertAlign w:val="superscript"/>
        </w:rPr>
        <w:t>2</w:t>
      </w:r>
      <w:r>
        <w:rPr>
          <w:rFonts w:ascii="Garamond" w:hAnsi="Garamond"/>
          <w:spacing w:val="33"/>
          <w:w w:val="110"/>
          <w:vertAlign w:val="baseline"/>
        </w:rPr>
        <w:t> </w:t>
      </w:r>
      <w:r>
        <w:rPr>
          <w:rFonts w:ascii="Times New Roman" w:hAnsi="Times New Roman"/>
          <w:i/>
          <w:spacing w:val="-10"/>
          <w:w w:val="110"/>
          <w:vertAlign w:val="baseline"/>
        </w:rPr>
        <w:t>.</w:t>
      </w:r>
      <w:r>
        <w:rPr>
          <w:rFonts w:ascii="Times New Roman" w:hAnsi="Times New Roman"/>
          <w:i/>
          <w:vertAlign w:val="baseline"/>
        </w:rPr>
        <w:tab/>
      </w:r>
      <w:r>
        <w:rPr>
          <w:rFonts w:ascii="Times New Roman" w:hAnsi="Times New Roman"/>
          <w:vertAlign w:val="baseline"/>
        </w:rPr>
        <w:t>(4-</w:t>
      </w:r>
      <w:r>
        <w:rPr>
          <w:rFonts w:ascii="Times New Roman" w:hAnsi="Times New Roman"/>
          <w:spacing w:val="-5"/>
          <w:w w:val="105"/>
          <w:vertAlign w:val="baseline"/>
        </w:rPr>
        <w:t>10)</w:t>
      </w:r>
    </w:p>
    <w:p>
      <w:pPr>
        <w:pStyle w:val="BodyText"/>
        <w:spacing w:before="19"/>
        <w:rPr>
          <w:rFonts w:ascii="Times New Roman"/>
          <w:sz w:val="20"/>
        </w:rPr>
      </w:pPr>
    </w:p>
    <w:p>
      <w:pPr>
        <w:spacing w:after="0"/>
        <w:rPr>
          <w:rFonts w:ascii="Times New Roman"/>
          <w:sz w:val="20"/>
        </w:rPr>
        <w:sectPr>
          <w:type w:val="continuous"/>
          <w:pgSz w:w="11910" w:h="16840"/>
          <w:pgMar w:header="927" w:footer="803" w:top="1920" w:bottom="280" w:left="1200" w:right="980"/>
        </w:sectPr>
      </w:pPr>
    </w:p>
    <w:p>
      <w:pPr>
        <w:pStyle w:val="BodyText"/>
        <w:spacing w:before="2"/>
        <w:rPr>
          <w:rFonts w:ascii="Times New Roman"/>
          <w:sz w:val="10"/>
        </w:rPr>
      </w:pPr>
    </w:p>
    <w:p>
      <w:pPr>
        <w:pStyle w:val="BodyText"/>
        <w:spacing w:line="20" w:lineRule="exact"/>
        <w:ind w:left="790"/>
        <w:rPr>
          <w:rFonts w:ascii="Times New Roman"/>
          <w:sz w:val="2"/>
        </w:rPr>
      </w:pPr>
      <w:r>
        <w:rPr>
          <w:rFonts w:ascii="Times New Roman"/>
          <w:sz w:val="2"/>
        </w:rPr>
        <mc:AlternateContent>
          <mc:Choice Requires="wps">
            <w:drawing>
              <wp:inline distT="0" distB="0" distL="0" distR="0">
                <wp:extent cx="121285" cy="6350"/>
                <wp:effectExtent l="9525" t="0" r="2539" b="3175"/>
                <wp:docPr id="1005" name="Group 1005"/>
                <wp:cNvGraphicFramePr>
                  <a:graphicFrameLocks/>
                </wp:cNvGraphicFramePr>
                <a:graphic>
                  <a:graphicData uri="http://schemas.microsoft.com/office/word/2010/wordprocessingGroup">
                    <wpg:wgp>
                      <wpg:cNvPr id="1005" name="Group 1005"/>
                      <wpg:cNvGrpSpPr/>
                      <wpg:grpSpPr>
                        <a:xfrm>
                          <a:off x="0" y="0"/>
                          <a:ext cx="121285" cy="6350"/>
                          <a:chExt cx="121285" cy="6350"/>
                        </a:xfrm>
                      </wpg:grpSpPr>
                      <wps:wsp>
                        <wps:cNvPr id="1006" name="Graphic 1006"/>
                        <wps:cNvSpPr/>
                        <wps:spPr>
                          <a:xfrm>
                            <a:off x="0" y="3047"/>
                            <a:ext cx="121285" cy="1270"/>
                          </a:xfrm>
                          <a:custGeom>
                            <a:avLst/>
                            <a:gdLst/>
                            <a:ahLst/>
                            <a:cxnLst/>
                            <a:rect l="l" t="t" r="r" b="b"/>
                            <a:pathLst>
                              <a:path w="121285" h="0">
                                <a:moveTo>
                                  <a:pt x="0" y="0"/>
                                </a:moveTo>
                                <a:lnTo>
                                  <a:pt x="121043"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550pt;height:.5pt;mso-position-horizontal-relative:char;mso-position-vertical-relative:line" id="docshapegroup803" coordorigin="0,0" coordsize="191,10">
                <v:line style="position:absolute" from="0,5" to="191,5" stroked="true" strokeweight=".48pt" strokecolor="#000000">
                  <v:stroke dashstyle="solid"/>
                </v:line>
              </v:group>
            </w:pict>
          </mc:Fallback>
        </mc:AlternateContent>
      </w:r>
      <w:r>
        <w:rPr>
          <w:rFonts w:ascii="Times New Roman"/>
          <w:sz w:val="2"/>
        </w:rPr>
      </w:r>
    </w:p>
    <w:p>
      <w:pPr>
        <w:spacing w:before="0"/>
        <w:ind w:left="240" w:right="0" w:firstLine="0"/>
        <w:jc w:val="left"/>
        <w:rPr>
          <w:rFonts w:ascii="Garamond" w:hAnsi="Garamond" w:eastAsia="Garamond"/>
          <w:sz w:val="24"/>
        </w:rPr>
      </w:pPr>
      <w:r>
        <w:rPr>
          <w:spacing w:val="-15"/>
          <w:sz w:val="24"/>
        </w:rPr>
        <w:t>式中 </w:t>
      </w:r>
      <w:r>
        <w:rPr>
          <w:rFonts w:ascii="Times New Roman" w:hAnsi="Times New Roman" w:eastAsia="Times New Roman"/>
          <w:i/>
          <w:sz w:val="24"/>
        </w:rPr>
        <w:t>B</w:t>
      </w:r>
      <w:r>
        <w:rPr>
          <w:rFonts w:ascii="Times New Roman" w:hAnsi="Times New Roman" w:eastAsia="Times New Roman"/>
          <w:i/>
          <w:spacing w:val="31"/>
          <w:sz w:val="24"/>
        </w:rPr>
        <w:t> </w:t>
      </w:r>
      <w:r>
        <w:rPr>
          <w:spacing w:val="-22"/>
          <w:sz w:val="24"/>
        </w:rPr>
        <w:t>和 </w:t>
      </w:r>
      <w:r>
        <w:rPr>
          <w:rFonts w:ascii="Times New Roman" w:hAnsi="Times New Roman" w:eastAsia="Times New Roman"/>
          <w:i/>
          <w:spacing w:val="-5"/>
          <w:sz w:val="24"/>
        </w:rPr>
        <w:t>σ</w:t>
      </w:r>
      <w:r>
        <w:rPr>
          <w:rFonts w:ascii="Garamond" w:hAnsi="Garamond" w:eastAsia="Garamond"/>
          <w:spacing w:val="-5"/>
          <w:sz w:val="24"/>
          <w:vertAlign w:val="superscript"/>
        </w:rPr>
        <w:t>2</w:t>
      </w:r>
    </w:p>
    <w:p>
      <w:pPr>
        <w:spacing w:line="240" w:lineRule="auto" w:before="3" w:after="24"/>
        <w:rPr>
          <w:rFonts w:ascii="Garamond"/>
          <w:sz w:val="8"/>
        </w:rPr>
      </w:pPr>
      <w:r>
        <w:rPr/>
        <w:br w:type="column"/>
      </w:r>
      <w:r>
        <w:rPr>
          <w:rFonts w:ascii="Garamond"/>
          <w:sz w:val="8"/>
        </w:rPr>
      </w:r>
    </w:p>
    <w:p>
      <w:pPr>
        <w:pStyle w:val="BodyText"/>
        <w:spacing w:line="20" w:lineRule="exact"/>
        <w:ind w:left="2251"/>
        <w:rPr>
          <w:rFonts w:ascii="Garamond"/>
          <w:sz w:val="2"/>
        </w:rPr>
      </w:pPr>
      <w:r>
        <w:rPr>
          <w:rFonts w:ascii="Garamond"/>
          <w:sz w:val="2"/>
        </w:rPr>
        <mc:AlternateContent>
          <mc:Choice Requires="wps">
            <w:drawing>
              <wp:inline distT="0" distB="0" distL="0" distR="0">
                <wp:extent cx="120650" cy="6350"/>
                <wp:effectExtent l="9525" t="0" r="0" b="3175"/>
                <wp:docPr id="1007" name="Group 1007"/>
                <wp:cNvGraphicFramePr>
                  <a:graphicFrameLocks/>
                </wp:cNvGraphicFramePr>
                <a:graphic>
                  <a:graphicData uri="http://schemas.microsoft.com/office/word/2010/wordprocessingGroup">
                    <wpg:wgp>
                      <wpg:cNvPr id="1007" name="Group 1007"/>
                      <wpg:cNvGrpSpPr/>
                      <wpg:grpSpPr>
                        <a:xfrm>
                          <a:off x="0" y="0"/>
                          <a:ext cx="120650" cy="6350"/>
                          <a:chExt cx="120650" cy="6350"/>
                        </a:xfrm>
                      </wpg:grpSpPr>
                      <wps:wsp>
                        <wps:cNvPr id="1008" name="Graphic 1008"/>
                        <wps:cNvSpPr/>
                        <wps:spPr>
                          <a:xfrm>
                            <a:off x="0" y="3047"/>
                            <a:ext cx="120650" cy="1270"/>
                          </a:xfrm>
                          <a:custGeom>
                            <a:avLst/>
                            <a:gdLst/>
                            <a:ahLst/>
                            <a:cxnLst/>
                            <a:rect l="l" t="t" r="r" b="b"/>
                            <a:pathLst>
                              <a:path w="120650" h="0">
                                <a:moveTo>
                                  <a:pt x="0" y="0"/>
                                </a:moveTo>
                                <a:lnTo>
                                  <a:pt x="120154"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5pt;height:.5pt;mso-position-horizontal-relative:char;mso-position-vertical-relative:line" id="docshapegroup804" coordorigin="0,0" coordsize="190,10">
                <v:line style="position:absolute" from="0,5" to="189,5" stroked="true" strokeweight=".48pt" strokecolor="#000000">
                  <v:stroke dashstyle="solid"/>
                </v:line>
              </v:group>
            </w:pict>
          </mc:Fallback>
        </mc:AlternateContent>
      </w:r>
      <w:r>
        <w:rPr>
          <w:rFonts w:ascii="Garamond"/>
          <w:sz w:val="2"/>
        </w:rPr>
      </w:r>
    </w:p>
    <w:p>
      <w:pPr>
        <w:spacing w:before="0"/>
        <w:ind w:left="79" w:right="0" w:firstLine="0"/>
        <w:jc w:val="left"/>
        <w:rPr>
          <w:rFonts w:ascii="Garamond" w:hAnsi="Garamond" w:eastAsia="Garamond"/>
          <w:sz w:val="24"/>
        </w:rPr>
      </w:pPr>
      <w:r>
        <w:rPr>
          <w:sz w:val="24"/>
        </w:rPr>
        <w:t>在</w:t>
      </w:r>
      <w:hyperlink w:history="true" w:anchor="_bookmark58">
        <w:r>
          <w:rPr>
            <w:rFonts w:ascii="Times New Roman" w:hAnsi="Times New Roman" w:eastAsia="Times New Roman"/>
            <w:sz w:val="24"/>
          </w:rPr>
          <w:t>4.2.1</w:t>
        </w:r>
      </w:hyperlink>
      <w:r>
        <w:rPr>
          <w:sz w:val="24"/>
        </w:rPr>
        <w:t>节已经得出，</w:t>
      </w:r>
      <w:r>
        <w:rPr>
          <w:rFonts w:ascii="Times New Roman" w:hAnsi="Times New Roman" w:eastAsia="Times New Roman"/>
          <w:i/>
          <w:sz w:val="24"/>
        </w:rPr>
        <w:t>V</w:t>
      </w:r>
      <w:r>
        <w:rPr>
          <w:rFonts w:ascii="Times New Roman" w:hAnsi="Times New Roman" w:eastAsia="Times New Roman"/>
          <w:i/>
          <w:spacing w:val="-5"/>
          <w:sz w:val="24"/>
        </w:rPr>
        <w:t> </w:t>
      </w:r>
      <w:r>
        <w:rPr>
          <w:rFonts w:ascii="Palatino Linotype" w:hAnsi="Palatino Linotype" w:eastAsia="Palatino Linotype"/>
          <w:i/>
          <w:sz w:val="24"/>
          <w:vertAlign w:val="subscript"/>
        </w:rPr>
        <w:t>c</w:t>
      </w:r>
      <w:r>
        <w:rPr>
          <w:rFonts w:ascii="Palatino Linotype" w:hAnsi="Palatino Linotype" w:eastAsia="Palatino Linotype"/>
          <w:i/>
          <w:spacing w:val="23"/>
          <w:sz w:val="24"/>
          <w:vertAlign w:val="baseline"/>
        </w:rPr>
        <w:t> </w:t>
      </w:r>
      <w:r>
        <w:rPr>
          <w:spacing w:val="-25"/>
          <w:sz w:val="24"/>
          <w:vertAlign w:val="baseline"/>
        </w:rPr>
        <w:t>和 </w:t>
      </w:r>
      <w:r>
        <w:rPr>
          <w:rFonts w:ascii="Times New Roman" w:hAnsi="Times New Roman" w:eastAsia="Times New Roman"/>
          <w:i/>
          <w:spacing w:val="-5"/>
          <w:sz w:val="24"/>
          <w:vertAlign w:val="baseline"/>
        </w:rPr>
        <w:t>σ</w:t>
      </w:r>
      <w:r>
        <w:rPr>
          <w:rFonts w:ascii="Garamond" w:hAnsi="Garamond" w:eastAsia="Garamond"/>
          <w:spacing w:val="-5"/>
          <w:sz w:val="24"/>
          <w:vertAlign w:val="superscript"/>
        </w:rPr>
        <w:t>2</w:t>
      </w:r>
    </w:p>
    <w:p>
      <w:pPr>
        <w:pStyle w:val="BodyText"/>
        <w:spacing w:before="70"/>
        <w:ind w:left="119"/>
      </w:pPr>
      <w:r>
        <w:rPr/>
        <w:br w:type="column"/>
      </w:r>
      <w:r>
        <w:rPr/>
        <w:t>在</w:t>
      </w:r>
      <w:hyperlink w:history="true" w:anchor="_bookmark60">
        <w:r>
          <w:rPr>
            <w:rFonts w:ascii="Times New Roman" w:eastAsia="Times New Roman"/>
          </w:rPr>
          <w:t>4.2.2</w:t>
        </w:r>
      </w:hyperlink>
      <w:r>
        <w:rPr>
          <w:spacing w:val="-1"/>
        </w:rPr>
        <w:t>节中推导。该结果完整刻画了信道</w:t>
      </w:r>
    </w:p>
    <w:p>
      <w:pPr>
        <w:spacing w:after="0"/>
        <w:sectPr>
          <w:type w:val="continuous"/>
          <w:pgSz w:w="11910" w:h="16840"/>
          <w:pgMar w:header="927" w:footer="803" w:top="1920" w:bottom="280" w:left="1200" w:right="980"/>
          <w:cols w:num="3" w:equalWidth="0">
            <w:col w:w="1584" w:space="40"/>
            <w:col w:w="3126" w:space="39"/>
            <w:col w:w="4941"/>
          </w:cols>
        </w:sectPr>
      </w:pPr>
    </w:p>
    <w:p>
      <w:pPr>
        <w:pStyle w:val="BodyText"/>
        <w:spacing w:before="41"/>
        <w:ind w:left="240"/>
      </w:pPr>
      <w:r>
        <w:rPr/>
        <mc:AlternateContent>
          <mc:Choice Requires="wps">
            <w:drawing>
              <wp:anchor distT="0" distB="0" distL="0" distR="0" allowOverlap="1" layoutInCell="1" locked="0" behindDoc="1" simplePos="0" relativeHeight="482408448">
                <wp:simplePos x="0" y="0"/>
                <wp:positionH relativeFrom="page">
                  <wp:posOffset>1708150</wp:posOffset>
                </wp:positionH>
                <wp:positionV relativeFrom="paragraph">
                  <wp:posOffset>-130505</wp:posOffset>
                </wp:positionV>
                <wp:extent cx="81280" cy="101600"/>
                <wp:effectExtent l="0" t="0" r="0" b="0"/>
                <wp:wrapNone/>
                <wp:docPr id="1009" name="Textbox 1009"/>
                <wp:cNvGraphicFramePr>
                  <a:graphicFrameLocks/>
                </wp:cNvGraphicFramePr>
                <a:graphic>
                  <a:graphicData uri="http://schemas.microsoft.com/office/word/2010/wordprocessingShape">
                    <wps:wsp>
                      <wps:cNvPr id="1009" name="Textbox 1009"/>
                      <wps:cNvSpPr txBox="1"/>
                      <wps:spPr>
                        <a:xfrm>
                          <a:off x="0" y="0"/>
                          <a:ext cx="81280"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10"/>
                                <w:w w:val="130"/>
                                <w:sz w:val="16"/>
                              </w:rPr>
                              <w:t>B</w:t>
                            </w:r>
                          </w:p>
                        </w:txbxContent>
                      </wps:txbx>
                      <wps:bodyPr wrap="square" lIns="0" tIns="0" rIns="0" bIns="0" rtlCol="0">
                        <a:noAutofit/>
                      </wps:bodyPr>
                    </wps:wsp>
                  </a:graphicData>
                </a:graphic>
              </wp:anchor>
            </w:drawing>
          </mc:Choice>
          <mc:Fallback>
            <w:pict>
              <v:shape style="position:absolute;margin-left:134.5pt;margin-top:-10.276028pt;width:6.4pt;height:8pt;mso-position-horizontal-relative:page;mso-position-vertical-relative:paragraph;z-index:-20908032" type="#_x0000_t202" id="docshape805" filled="false" stroked="false">
                <v:textbox inset="0,0,0,0">
                  <w:txbxContent>
                    <w:p>
                      <w:pPr>
                        <w:spacing w:line="159" w:lineRule="exact" w:before="0"/>
                        <w:ind w:left="0" w:right="0" w:firstLine="0"/>
                        <w:jc w:val="left"/>
                        <w:rPr>
                          <w:rFonts w:ascii="Palatino Linotype"/>
                          <w:i/>
                          <w:sz w:val="16"/>
                        </w:rPr>
                      </w:pPr>
                      <w:r>
                        <w:rPr>
                          <w:rFonts w:ascii="Palatino Linotype"/>
                          <w:i/>
                          <w:spacing w:val="-10"/>
                          <w:w w:val="130"/>
                          <w:sz w:val="16"/>
                        </w:rPr>
                        <w:t>B</w:t>
                      </w:r>
                    </w:p>
                  </w:txbxContent>
                </v:textbox>
                <w10:wrap type="none"/>
              </v:shape>
            </w:pict>
          </mc:Fallback>
        </mc:AlternateContent>
      </w:r>
      <w:r>
        <w:rPr/>
        <mc:AlternateContent>
          <mc:Choice Requires="wps">
            <w:drawing>
              <wp:anchor distT="0" distB="0" distL="0" distR="0" allowOverlap="1" layoutInCell="1" locked="0" behindDoc="1" simplePos="0" relativeHeight="482408960">
                <wp:simplePos x="0" y="0"/>
                <wp:positionH relativeFrom="page">
                  <wp:posOffset>3718496</wp:posOffset>
                </wp:positionH>
                <wp:positionV relativeFrom="paragraph">
                  <wp:posOffset>-130505</wp:posOffset>
                </wp:positionV>
                <wp:extent cx="105410" cy="107950"/>
                <wp:effectExtent l="0" t="0" r="0" b="0"/>
                <wp:wrapNone/>
                <wp:docPr id="1010" name="Textbox 1010"/>
                <wp:cNvGraphicFramePr>
                  <a:graphicFrameLocks/>
                </wp:cNvGraphicFramePr>
                <a:graphic>
                  <a:graphicData uri="http://schemas.microsoft.com/office/word/2010/wordprocessingShape">
                    <wps:wsp>
                      <wps:cNvPr id="1010" name="Textbox 1010"/>
                      <wps:cNvSpPr txBox="1"/>
                      <wps:spPr>
                        <a:xfrm>
                          <a:off x="0" y="0"/>
                          <a:ext cx="105410" cy="107950"/>
                        </a:xfrm>
                        <a:prstGeom prst="rect">
                          <a:avLst/>
                        </a:prstGeom>
                      </wps:spPr>
                      <wps:txbx>
                        <w:txbxContent>
                          <w:p>
                            <w:pPr>
                              <w:spacing w:line="167" w:lineRule="exact" w:before="0"/>
                              <w:ind w:left="0" w:right="0" w:firstLine="0"/>
                              <w:jc w:val="left"/>
                              <w:rPr>
                                <w:rFonts w:ascii="Bookman Old Style"/>
                                <w:b w:val="0"/>
                                <w:i/>
                                <w:sz w:val="12"/>
                              </w:rPr>
                            </w:pPr>
                            <w:r>
                              <w:rPr>
                                <w:rFonts w:ascii="Palatino Linotype"/>
                                <w:i/>
                                <w:spacing w:val="-5"/>
                                <w:position w:val="2"/>
                                <w:sz w:val="16"/>
                              </w:rPr>
                              <w:t>V</w:t>
                            </w:r>
                            <w:r>
                              <w:rPr>
                                <w:rFonts w:ascii="Bookman Old Style"/>
                                <w:b w:val="0"/>
                                <w:i/>
                                <w:spacing w:val="-5"/>
                                <w:sz w:val="12"/>
                              </w:rPr>
                              <w:t>c</w:t>
                            </w:r>
                          </w:p>
                        </w:txbxContent>
                      </wps:txbx>
                      <wps:bodyPr wrap="square" lIns="0" tIns="0" rIns="0" bIns="0" rtlCol="0">
                        <a:noAutofit/>
                      </wps:bodyPr>
                    </wps:wsp>
                  </a:graphicData>
                </a:graphic>
              </wp:anchor>
            </w:drawing>
          </mc:Choice>
          <mc:Fallback>
            <w:pict>
              <v:shape style="position:absolute;margin-left:292.795013pt;margin-top:-10.276028pt;width:8.3pt;height:8.5pt;mso-position-horizontal-relative:page;mso-position-vertical-relative:paragraph;z-index:-20907520" type="#_x0000_t202" id="docshape806" filled="false" stroked="false">
                <v:textbox inset="0,0,0,0">
                  <w:txbxContent>
                    <w:p>
                      <w:pPr>
                        <w:spacing w:line="167" w:lineRule="exact" w:before="0"/>
                        <w:ind w:left="0" w:right="0" w:firstLine="0"/>
                        <w:jc w:val="left"/>
                        <w:rPr>
                          <w:rFonts w:ascii="Bookman Old Style"/>
                          <w:b w:val="0"/>
                          <w:i/>
                          <w:sz w:val="12"/>
                        </w:rPr>
                      </w:pPr>
                      <w:r>
                        <w:rPr>
                          <w:rFonts w:ascii="Palatino Linotype"/>
                          <w:i/>
                          <w:spacing w:val="-5"/>
                          <w:position w:val="2"/>
                          <w:sz w:val="16"/>
                        </w:rPr>
                        <w:t>V</w:t>
                      </w:r>
                      <w:r>
                        <w:rPr>
                          <w:rFonts w:ascii="Bookman Old Style"/>
                          <w:b w:val="0"/>
                          <w:i/>
                          <w:spacing w:val="-5"/>
                          <w:sz w:val="12"/>
                        </w:rPr>
                        <w:t>c</w:t>
                      </w:r>
                    </w:p>
                  </w:txbxContent>
                </v:textbox>
                <w10:wrap type="none"/>
              </v:shape>
            </w:pict>
          </mc:Fallback>
        </mc:AlternateContent>
      </w:r>
      <w:r>
        <w:rPr>
          <w:spacing w:val="-1"/>
        </w:rPr>
        <w:t>资源在占用状态与争夺状态之间切换的时间特征。</w:t>
      </w:r>
    </w:p>
    <w:p>
      <w:pPr>
        <w:pStyle w:val="BodyText"/>
        <w:rPr>
          <w:sz w:val="8"/>
        </w:rPr>
      </w:pPr>
    </w:p>
    <w:p>
      <w:pPr>
        <w:spacing w:after="0"/>
        <w:rPr>
          <w:sz w:val="8"/>
        </w:rPr>
        <w:sectPr>
          <w:type w:val="continuous"/>
          <w:pgSz w:w="11910" w:h="16840"/>
          <w:pgMar w:header="927" w:footer="803" w:top="1920" w:bottom="280" w:left="1200" w:right="980"/>
        </w:sectPr>
      </w:pPr>
    </w:p>
    <w:p>
      <w:pPr>
        <w:pStyle w:val="BodyText"/>
        <w:spacing w:before="62"/>
        <w:ind w:left="720"/>
        <w:rPr>
          <w:rFonts w:ascii="Garamond" w:hAnsi="Garamond" w:eastAsia="Garamond"/>
        </w:rPr>
      </w:pPr>
      <w:r>
        <w:rPr/>
        <mc:AlternateContent>
          <mc:Choice Requires="wps">
            <w:drawing>
              <wp:anchor distT="0" distB="0" distL="0" distR="0" allowOverlap="1" layoutInCell="1" locked="0" behindDoc="1" simplePos="0" relativeHeight="482409472">
                <wp:simplePos x="0" y="0"/>
                <wp:positionH relativeFrom="page">
                  <wp:posOffset>3356533</wp:posOffset>
                </wp:positionH>
                <wp:positionV relativeFrom="paragraph">
                  <wp:posOffset>157352</wp:posOffset>
                </wp:positionV>
                <wp:extent cx="76835" cy="101600"/>
                <wp:effectExtent l="0" t="0" r="0" b="0"/>
                <wp:wrapNone/>
                <wp:docPr id="1011" name="Textbox 1011"/>
                <wp:cNvGraphicFramePr>
                  <a:graphicFrameLocks/>
                </wp:cNvGraphicFramePr>
                <a:graphic>
                  <a:graphicData uri="http://schemas.microsoft.com/office/word/2010/wordprocessingShape">
                    <wps:wsp>
                      <wps:cNvPr id="1011" name="Textbox 1011"/>
                      <wps:cNvSpPr txBox="1"/>
                      <wps:spPr>
                        <a:xfrm>
                          <a:off x="0" y="0"/>
                          <a:ext cx="76835"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10"/>
                                <w:w w:val="110"/>
                                <w:sz w:val="16"/>
                              </w:rPr>
                              <w:t>C</w:t>
                            </w:r>
                          </w:p>
                        </w:txbxContent>
                      </wps:txbx>
                      <wps:bodyPr wrap="square" lIns="0" tIns="0" rIns="0" bIns="0" rtlCol="0">
                        <a:noAutofit/>
                      </wps:bodyPr>
                    </wps:wsp>
                  </a:graphicData>
                </a:graphic>
              </wp:anchor>
            </w:drawing>
          </mc:Choice>
          <mc:Fallback>
            <w:pict>
              <v:shape style="position:absolute;margin-left:264.294006pt;margin-top:12.389972pt;width:6.05pt;height:8pt;mso-position-horizontal-relative:page;mso-position-vertical-relative:paragraph;z-index:-20907008" type="#_x0000_t202" id="docshape807" filled="false" stroked="false">
                <v:textbox inset="0,0,0,0">
                  <w:txbxContent>
                    <w:p>
                      <w:pPr>
                        <w:spacing w:line="159" w:lineRule="exact" w:before="0"/>
                        <w:ind w:left="0" w:right="0" w:firstLine="0"/>
                        <w:jc w:val="left"/>
                        <w:rPr>
                          <w:rFonts w:ascii="Palatino Linotype"/>
                          <w:i/>
                          <w:sz w:val="16"/>
                        </w:rPr>
                      </w:pPr>
                      <w:r>
                        <w:rPr>
                          <w:rFonts w:ascii="Palatino Linotype"/>
                          <w:i/>
                          <w:spacing w:val="-10"/>
                          <w:w w:val="110"/>
                          <w:sz w:val="16"/>
                        </w:rPr>
                        <w:t>C</w:t>
                      </w:r>
                    </w:p>
                  </w:txbxContent>
                </v:textbox>
                <w10:wrap type="none"/>
              </v:shape>
            </w:pict>
          </mc:Fallback>
        </mc:AlternateContent>
      </w:r>
      <w:r>
        <w:rPr>
          <w:spacing w:val="-8"/>
        </w:rPr>
        <w:t>然后分析节点周期 </w:t>
      </w:r>
      <w:r>
        <w:rPr>
          <w:rFonts w:ascii="Times New Roman" w:hAnsi="Times New Roman" w:eastAsia="Times New Roman"/>
          <w:i/>
        </w:rPr>
        <w:t>C</w:t>
      </w:r>
      <w:r>
        <w:rPr>
          <w:rFonts w:ascii="Times New Roman" w:hAnsi="Times New Roman" w:eastAsia="Times New Roman"/>
          <w:i/>
          <w:spacing w:val="16"/>
        </w:rPr>
        <w:t> </w:t>
      </w:r>
      <w:r>
        <w:rPr>
          <w:spacing w:val="-13"/>
        </w:rPr>
        <w:t>及其方差 </w:t>
      </w:r>
      <w:r>
        <w:rPr>
          <w:rFonts w:ascii="Times New Roman" w:hAnsi="Times New Roman" w:eastAsia="Times New Roman"/>
          <w:i/>
          <w:spacing w:val="-5"/>
        </w:rPr>
        <w:t>σ</w:t>
      </w:r>
      <w:r>
        <w:rPr>
          <w:rFonts w:ascii="Garamond" w:hAnsi="Garamond" w:eastAsia="Garamond"/>
          <w:spacing w:val="-5"/>
          <w:vertAlign w:val="superscript"/>
        </w:rPr>
        <w:t>2</w:t>
      </w:r>
    </w:p>
    <w:p>
      <w:pPr>
        <w:pStyle w:val="BodyText"/>
        <w:spacing w:before="62"/>
        <w:ind w:left="64"/>
      </w:pPr>
      <w:r>
        <w:rPr/>
        <w:br w:type="column"/>
      </w:r>
      <w:r>
        <w:rPr>
          <w:spacing w:val="-5"/>
        </w:rPr>
        <w:t>的映射关系。为刻画节点间的公平性特征，本文</w:t>
      </w:r>
    </w:p>
    <w:p>
      <w:pPr>
        <w:spacing w:after="0"/>
        <w:sectPr>
          <w:type w:val="continuous"/>
          <w:pgSz w:w="11910" w:h="16840"/>
          <w:pgMar w:header="927" w:footer="803" w:top="1920" w:bottom="280" w:left="1200" w:right="980"/>
          <w:cols w:num="2" w:equalWidth="0">
            <w:col w:w="4180" w:space="40"/>
            <w:col w:w="5510"/>
          </w:cols>
        </w:sectPr>
      </w:pPr>
    </w:p>
    <w:p>
      <w:pPr>
        <w:pStyle w:val="BodyText"/>
        <w:spacing w:line="328" w:lineRule="auto" w:before="120"/>
        <w:ind w:left="240" w:right="457"/>
        <w:jc w:val="both"/>
      </w:pPr>
      <w:r>
        <w:rPr/>
        <mc:AlternateContent>
          <mc:Choice Requires="wps">
            <w:drawing>
              <wp:anchor distT="0" distB="0" distL="0" distR="0" allowOverlap="1" layoutInCell="1" locked="0" behindDoc="1" simplePos="0" relativeHeight="482405376">
                <wp:simplePos x="0" y="0"/>
                <wp:positionH relativeFrom="page">
                  <wp:posOffset>2781300</wp:posOffset>
                </wp:positionH>
                <wp:positionV relativeFrom="paragraph">
                  <wp:posOffset>1752289</wp:posOffset>
                </wp:positionV>
                <wp:extent cx="118110" cy="1270"/>
                <wp:effectExtent l="0" t="0" r="0" b="0"/>
                <wp:wrapNone/>
                <wp:docPr id="1012" name="Graphic 1012"/>
                <wp:cNvGraphicFramePr>
                  <a:graphicFrameLocks/>
                </wp:cNvGraphicFramePr>
                <a:graphic>
                  <a:graphicData uri="http://schemas.microsoft.com/office/word/2010/wordprocessingShape">
                    <wps:wsp>
                      <wps:cNvPr id="1012" name="Graphic 1012"/>
                      <wps:cNvSpPr/>
                      <wps:spPr>
                        <a:xfrm>
                          <a:off x="0" y="0"/>
                          <a:ext cx="118110" cy="1270"/>
                        </a:xfrm>
                        <a:custGeom>
                          <a:avLst/>
                          <a:gdLst/>
                          <a:ahLst/>
                          <a:cxnLst/>
                          <a:rect l="l" t="t" r="r" b="b"/>
                          <a:pathLst>
                            <a:path w="118110" h="0">
                              <a:moveTo>
                                <a:pt x="0" y="0"/>
                              </a:moveTo>
                              <a:lnTo>
                                <a:pt x="11770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11104" from="219pt,137.97554pt" to="228.268pt,137.97554pt" stroked="true" strokeweight=".48pt" strokecolor="#000000">
                <v:stroke dashstyle="solid"/>
                <w10:wrap type="none"/>
              </v:line>
            </w:pict>
          </mc:Fallback>
        </mc:AlternateContent>
      </w:r>
      <w:r>
        <w:rPr/>
        <mc:AlternateContent>
          <mc:Choice Requires="wps">
            <w:drawing>
              <wp:anchor distT="0" distB="0" distL="0" distR="0" allowOverlap="1" layoutInCell="1" locked="0" behindDoc="1" simplePos="0" relativeHeight="482405888">
                <wp:simplePos x="0" y="0"/>
                <wp:positionH relativeFrom="page">
                  <wp:posOffset>4042003</wp:posOffset>
                </wp:positionH>
                <wp:positionV relativeFrom="paragraph">
                  <wp:posOffset>1752289</wp:posOffset>
                </wp:positionV>
                <wp:extent cx="118110" cy="1270"/>
                <wp:effectExtent l="0" t="0" r="0" b="0"/>
                <wp:wrapNone/>
                <wp:docPr id="1013" name="Graphic 1013"/>
                <wp:cNvGraphicFramePr>
                  <a:graphicFrameLocks/>
                </wp:cNvGraphicFramePr>
                <a:graphic>
                  <a:graphicData uri="http://schemas.microsoft.com/office/word/2010/wordprocessingShape">
                    <wps:wsp>
                      <wps:cNvPr id="1013" name="Graphic 1013"/>
                      <wps:cNvSpPr/>
                      <wps:spPr>
                        <a:xfrm>
                          <a:off x="0" y="0"/>
                          <a:ext cx="118110" cy="1270"/>
                        </a:xfrm>
                        <a:custGeom>
                          <a:avLst/>
                          <a:gdLst/>
                          <a:ahLst/>
                          <a:cxnLst/>
                          <a:rect l="l" t="t" r="r" b="b"/>
                          <a:pathLst>
                            <a:path w="118110" h="0">
                              <a:moveTo>
                                <a:pt x="0" y="0"/>
                              </a:moveTo>
                              <a:lnTo>
                                <a:pt x="11770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10592" from="318.268005pt,137.97554pt" to="327.536005pt,137.97554pt" stroked="true" strokeweight=".48pt" strokecolor="#000000">
                <v:stroke dashstyle="solid"/>
                <w10:wrap type="none"/>
              </v:line>
            </w:pict>
          </mc:Fallback>
        </mc:AlternateContent>
      </w:r>
      <w:r>
        <w:rPr>
          <w:spacing w:val="-2"/>
        </w:rPr>
        <w:t>将分析视角由信道转向单节点。与第三章节类似，定义节点周期 </w:t>
      </w:r>
      <w:r>
        <w:rPr>
          <w:rFonts w:ascii="Times New Roman" w:eastAsia="Times New Roman"/>
          <w:i/>
        </w:rPr>
        <w:t>C</w:t>
      </w:r>
      <w:r>
        <w:rPr>
          <w:rFonts w:ascii="Times New Roman" w:eastAsia="Times New Roman"/>
          <w:i/>
          <w:spacing w:val="40"/>
        </w:rPr>
        <w:t> </w:t>
      </w:r>
      <w:r>
        <w:rPr/>
        <w:t>为某一特定节点两</w:t>
      </w:r>
      <w:r>
        <w:rPr>
          <w:spacing w:val="-1"/>
        </w:rPr>
        <w:t>次连续接入信道并开启忙期之间的时间间隔。在包含 </w:t>
      </w:r>
      <w:r>
        <w:rPr>
          <w:rFonts w:ascii="Times New Roman" w:eastAsia="Times New Roman"/>
          <w:i/>
        </w:rPr>
        <w:t>n</w:t>
      </w:r>
      <w:r>
        <w:rPr>
          <w:rFonts w:ascii="Times New Roman" w:eastAsia="Times New Roman"/>
          <w:i/>
          <w:spacing w:val="40"/>
        </w:rPr>
        <w:t> </w:t>
      </w:r>
      <w:r>
        <w:rPr/>
        <w:t>个同质节点的饱和网络中，各</w:t>
      </w:r>
      <w:r>
        <w:rPr>
          <w:spacing w:val="-6"/>
        </w:rPr>
        <w:t>节点具有一致的统计特性，且传输概率 </w:t>
      </w:r>
      <w:r>
        <w:rPr>
          <w:rFonts w:ascii="Times New Roman" w:eastAsia="Times New Roman"/>
          <w:i/>
          <w:spacing w:val="-4"/>
        </w:rPr>
        <w:t>q</w:t>
      </w:r>
      <w:r>
        <w:rPr>
          <w:rFonts w:ascii="Times New Roman" w:eastAsia="Times New Roman"/>
          <w:i/>
          <w:spacing w:val="-10"/>
        </w:rPr>
        <w:t> </w:t>
      </w:r>
      <w:r>
        <w:rPr>
          <w:spacing w:val="-4"/>
        </w:rPr>
        <w:t>相同。每一次成功接入对应一个完整的信道周</w:t>
      </w:r>
      <w:r>
        <w:rPr>
          <w:spacing w:val="-15"/>
        </w:rPr>
        <w:t>期 </w:t>
      </w:r>
      <w:r>
        <w:rPr>
          <w:rFonts w:ascii="Times New Roman" w:eastAsia="Times New Roman"/>
          <w:i/>
        </w:rPr>
        <w:t>C</w:t>
      </w:r>
      <w:r>
        <w:rPr>
          <w:rFonts w:ascii="Palatino Linotype" w:eastAsia="Palatino Linotype"/>
          <w:i/>
          <w:vertAlign w:val="subscript"/>
        </w:rPr>
        <w:t>c</w:t>
      </w:r>
      <w:r>
        <w:rPr>
          <w:spacing w:val="-4"/>
          <w:vertAlign w:val="baseline"/>
        </w:rPr>
        <w:t>，并以相同概率 </w:t>
      </w:r>
      <w:r>
        <w:rPr>
          <w:rFonts w:ascii="Garamond" w:eastAsia="Garamond"/>
          <w:vertAlign w:val="baseline"/>
        </w:rPr>
        <w:t>1/</w:t>
      </w:r>
      <w:r>
        <w:rPr>
          <w:rFonts w:ascii="Times New Roman" w:eastAsia="Times New Roman"/>
          <w:i/>
          <w:vertAlign w:val="baseline"/>
        </w:rPr>
        <w:t>n</w:t>
      </w:r>
      <w:r>
        <w:rPr>
          <w:rFonts w:ascii="Times New Roman" w:eastAsia="Times New Roman"/>
          <w:i/>
          <w:spacing w:val="23"/>
          <w:vertAlign w:val="baseline"/>
        </w:rPr>
        <w:t> </w:t>
      </w:r>
      <w:r>
        <w:rPr>
          <w:vertAlign w:val="baseline"/>
        </w:rPr>
        <w:t>归属于任意一个节点。对于某一指定节点而言，其成功接入信道的过程可等效视为在信道周期序列上进行一次以 </w:t>
      </w:r>
      <w:r>
        <w:rPr>
          <w:rFonts w:ascii="Garamond" w:eastAsia="Garamond"/>
          <w:vertAlign w:val="baseline"/>
        </w:rPr>
        <w:t>1/</w:t>
      </w:r>
      <w:r>
        <w:rPr>
          <w:rFonts w:ascii="Times New Roman" w:eastAsia="Times New Roman"/>
          <w:i/>
          <w:vertAlign w:val="baseline"/>
        </w:rPr>
        <w:t>n</w:t>
      </w:r>
      <w:r>
        <w:rPr>
          <w:rFonts w:ascii="Times New Roman" w:eastAsia="Times New Roman"/>
          <w:i/>
          <w:spacing w:val="40"/>
          <w:vertAlign w:val="baseline"/>
        </w:rPr>
        <w:t> </w:t>
      </w:r>
      <w:r>
        <w:rPr>
          <w:vertAlign w:val="baseline"/>
        </w:rPr>
        <w:t>为采样概率的随机稀疏采样</w:t>
      </w:r>
      <w:r>
        <w:rPr>
          <w:spacing w:val="-5"/>
          <w:vertAlign w:val="baseline"/>
        </w:rPr>
        <w:t>过程。换言之，对于任一给定节点，其平均需要经历约 </w:t>
      </w:r>
      <w:r>
        <w:rPr>
          <w:rFonts w:ascii="Times New Roman" w:eastAsia="Times New Roman"/>
          <w:i/>
          <w:spacing w:val="-4"/>
          <w:vertAlign w:val="baseline"/>
        </w:rPr>
        <w:t>n</w:t>
      </w:r>
      <w:r>
        <w:rPr>
          <w:rFonts w:ascii="Times New Roman" w:eastAsia="Times New Roman"/>
          <w:i/>
          <w:spacing w:val="-10"/>
          <w:vertAlign w:val="baseline"/>
        </w:rPr>
        <w:t> </w:t>
      </w:r>
      <w:r>
        <w:rPr>
          <w:spacing w:val="-4"/>
          <w:vertAlign w:val="baseline"/>
        </w:rPr>
        <w:t>个信道周期后才能成功接入信</w:t>
      </w:r>
      <w:r>
        <w:rPr>
          <w:spacing w:val="-2"/>
          <w:vertAlign w:val="baseline"/>
        </w:rPr>
        <w:t>道。因此，节点周期的均值 </w:t>
      </w:r>
      <w:r>
        <w:rPr>
          <w:rFonts w:ascii="Times New Roman" w:eastAsia="Times New Roman"/>
          <w:i/>
          <w:vertAlign w:val="baseline"/>
        </w:rPr>
        <w:t>C</w:t>
      </w:r>
      <w:r>
        <w:rPr>
          <w:rFonts w:ascii="Times New Roman" w:eastAsia="Times New Roman"/>
          <w:i/>
          <w:spacing w:val="40"/>
          <w:vertAlign w:val="baseline"/>
        </w:rPr>
        <w:t> </w:t>
      </w:r>
      <w:r>
        <w:rPr>
          <w:spacing w:val="-2"/>
          <w:vertAlign w:val="baseline"/>
        </w:rPr>
        <w:t>与信道周期均值 </w:t>
      </w:r>
      <w:r>
        <w:rPr>
          <w:rFonts w:ascii="Times New Roman" w:eastAsia="Times New Roman"/>
          <w:i/>
          <w:vertAlign w:val="baseline"/>
        </w:rPr>
        <w:t>C</w:t>
      </w:r>
      <w:r>
        <w:rPr>
          <w:rFonts w:ascii="Palatino Linotype" w:eastAsia="Palatino Linotype"/>
          <w:i/>
          <w:vertAlign w:val="subscript"/>
        </w:rPr>
        <w:t>c</w:t>
      </w:r>
      <w:r>
        <w:rPr>
          <w:rFonts w:ascii="Palatino Linotype" w:eastAsia="Palatino Linotype"/>
          <w:i/>
          <w:vertAlign w:val="baseline"/>
        </w:rPr>
        <w:t> </w:t>
      </w:r>
      <w:r>
        <w:rPr>
          <w:vertAlign w:val="baseline"/>
        </w:rPr>
        <w:t>之间满足如下线性比例关系：</w:t>
      </w:r>
    </w:p>
    <w:p>
      <w:pPr>
        <w:pStyle w:val="BodyText"/>
        <w:spacing w:before="121"/>
        <w:rPr>
          <w:sz w:val="20"/>
        </w:rPr>
      </w:pPr>
      <w:r>
        <w:rPr/>
        <mc:AlternateContent>
          <mc:Choice Requires="wps">
            <w:drawing>
              <wp:anchor distT="0" distB="0" distL="0" distR="0" allowOverlap="1" layoutInCell="1" locked="0" behindDoc="1" simplePos="0" relativeHeight="487772672">
                <wp:simplePos x="0" y="0"/>
                <wp:positionH relativeFrom="page">
                  <wp:posOffset>3470211</wp:posOffset>
                </wp:positionH>
                <wp:positionV relativeFrom="paragraph">
                  <wp:posOffset>257175</wp:posOffset>
                </wp:positionV>
                <wp:extent cx="118110" cy="1270"/>
                <wp:effectExtent l="0" t="0" r="0" b="0"/>
                <wp:wrapTopAndBottom/>
                <wp:docPr id="1014" name="Graphic 1014"/>
                <wp:cNvGraphicFramePr>
                  <a:graphicFrameLocks/>
                </wp:cNvGraphicFramePr>
                <a:graphic>
                  <a:graphicData uri="http://schemas.microsoft.com/office/word/2010/wordprocessingShape">
                    <wps:wsp>
                      <wps:cNvPr id="1014" name="Graphic 1014"/>
                      <wps:cNvSpPr/>
                      <wps:spPr>
                        <a:xfrm>
                          <a:off x="0" y="0"/>
                          <a:ext cx="118110" cy="1270"/>
                        </a:xfrm>
                        <a:custGeom>
                          <a:avLst/>
                          <a:gdLst/>
                          <a:ahLst/>
                          <a:cxnLst/>
                          <a:rect l="l" t="t" r="r" b="b"/>
                          <a:pathLst>
                            <a:path w="118110" h="0">
                              <a:moveTo>
                                <a:pt x="0" y="0"/>
                              </a:moveTo>
                              <a:lnTo>
                                <a:pt x="11770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3.244995pt;margin-top:20.25pt;width:9.3pt;height:.1pt;mso-position-horizontal-relative:page;mso-position-vertical-relative:paragraph;z-index:-15543808;mso-wrap-distance-left:0;mso-wrap-distance-right:0" id="docshape808" coordorigin="5465,405" coordsize="186,0" path="m5465,405l5650,405e" filled="false" stroked="true" strokeweight=".48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73184">
                <wp:simplePos x="0" y="0"/>
                <wp:positionH relativeFrom="page">
                  <wp:posOffset>3877729</wp:posOffset>
                </wp:positionH>
                <wp:positionV relativeFrom="paragraph">
                  <wp:posOffset>257175</wp:posOffset>
                </wp:positionV>
                <wp:extent cx="118110" cy="1270"/>
                <wp:effectExtent l="0" t="0" r="0" b="0"/>
                <wp:wrapTopAndBottom/>
                <wp:docPr id="1015" name="Graphic 1015"/>
                <wp:cNvGraphicFramePr>
                  <a:graphicFrameLocks/>
                </wp:cNvGraphicFramePr>
                <a:graphic>
                  <a:graphicData uri="http://schemas.microsoft.com/office/word/2010/wordprocessingShape">
                    <wps:wsp>
                      <wps:cNvPr id="1015" name="Graphic 1015"/>
                      <wps:cNvSpPr/>
                      <wps:spPr>
                        <a:xfrm>
                          <a:off x="0" y="0"/>
                          <a:ext cx="118110" cy="1270"/>
                        </a:xfrm>
                        <a:custGeom>
                          <a:avLst/>
                          <a:gdLst/>
                          <a:ahLst/>
                          <a:cxnLst/>
                          <a:rect l="l" t="t" r="r" b="b"/>
                          <a:pathLst>
                            <a:path w="118110" h="0">
                              <a:moveTo>
                                <a:pt x="0" y="0"/>
                              </a:moveTo>
                              <a:lnTo>
                                <a:pt x="11770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5.333008pt;margin-top:20.25pt;width:9.3pt;height:.1pt;mso-position-horizontal-relative:page;mso-position-vertical-relative:paragraph;z-index:-15543296;mso-wrap-distance-left:0;mso-wrap-distance-right:0" id="docshape809" coordorigin="6107,405" coordsize="186,0" path="m6107,405l6292,405e" filled="false" stroked="true" strokeweight=".48pt" strokecolor="#000000">
                <v:path arrowok="t"/>
                <v:stroke dashstyle="solid"/>
                <w10:wrap type="topAndBottom"/>
              </v:shape>
            </w:pict>
          </mc:Fallback>
        </mc:AlternateContent>
      </w:r>
    </w:p>
    <w:p>
      <w:pPr>
        <w:tabs>
          <w:tab w:pos="8674" w:val="left" w:leader="none"/>
        </w:tabs>
        <w:spacing w:before="0"/>
        <w:ind w:left="4264" w:right="0" w:firstLine="0"/>
        <w:jc w:val="left"/>
        <w:rPr>
          <w:rFonts w:ascii="Times New Roman"/>
          <w:sz w:val="24"/>
        </w:rPr>
      </w:pPr>
      <w:r>
        <w:rPr>
          <w:rFonts w:ascii="Times New Roman"/>
          <w:i/>
          <w:sz w:val="24"/>
        </w:rPr>
        <w:t>C</w:t>
      </w:r>
      <w:r>
        <w:rPr>
          <w:rFonts w:ascii="Times New Roman"/>
          <w:i/>
          <w:spacing w:val="40"/>
          <w:sz w:val="24"/>
        </w:rPr>
        <w:t> </w:t>
      </w:r>
      <w:r>
        <w:rPr>
          <w:rFonts w:ascii="Garamond"/>
          <w:sz w:val="24"/>
        </w:rPr>
        <w:t>=</w:t>
      </w:r>
      <w:r>
        <w:rPr>
          <w:rFonts w:ascii="Garamond"/>
          <w:spacing w:val="18"/>
          <w:sz w:val="24"/>
        </w:rPr>
        <w:t> </w:t>
      </w:r>
      <w:r>
        <w:rPr>
          <w:rFonts w:ascii="Times New Roman"/>
          <w:i/>
          <w:spacing w:val="-4"/>
          <w:sz w:val="24"/>
        </w:rPr>
        <w:t>nC</w:t>
      </w:r>
      <w:r>
        <w:rPr>
          <w:rFonts w:ascii="Palatino Linotype"/>
          <w:i/>
          <w:spacing w:val="-4"/>
          <w:sz w:val="24"/>
          <w:vertAlign w:val="subscript"/>
        </w:rPr>
        <w:t>c</w:t>
      </w:r>
      <w:r>
        <w:rPr>
          <w:rFonts w:ascii="Times New Roman"/>
          <w:i/>
          <w:spacing w:val="-4"/>
          <w:sz w:val="24"/>
          <w:vertAlign w:val="baseline"/>
        </w:rPr>
        <w:t>.</w:t>
      </w:r>
      <w:r>
        <w:rPr>
          <w:rFonts w:ascii="Times New Roman"/>
          <w:i/>
          <w:sz w:val="24"/>
          <w:vertAlign w:val="baseline"/>
        </w:rPr>
        <w:tab/>
      </w:r>
      <w:r>
        <w:rPr>
          <w:rFonts w:ascii="Times New Roman"/>
          <w:sz w:val="24"/>
          <w:vertAlign w:val="baseline"/>
        </w:rPr>
        <w:t>(4-</w:t>
      </w:r>
      <w:r>
        <w:rPr>
          <w:rFonts w:ascii="Times New Roman"/>
          <w:spacing w:val="-5"/>
          <w:sz w:val="24"/>
          <w:vertAlign w:val="baseline"/>
        </w:rPr>
        <w:t>11)</w:t>
      </w:r>
    </w:p>
    <w:p>
      <w:pPr>
        <w:pStyle w:val="BodyText"/>
        <w:spacing w:before="186"/>
        <w:rPr>
          <w:rFonts w:ascii="Times New Roman"/>
        </w:rPr>
      </w:pPr>
    </w:p>
    <w:p>
      <w:pPr>
        <w:pStyle w:val="BodyText"/>
        <w:ind w:left="720"/>
      </w:pPr>
      <w:r>
        <w:rPr/>
        <w:t>结合更新过程理论中关于点过程稀疏化的相关结论，当网络节点规模 </w:t>
      </w:r>
      <w:r>
        <w:rPr>
          <w:rFonts w:ascii="Times New Roman" w:eastAsia="Times New Roman"/>
          <w:i/>
        </w:rPr>
        <w:t>n</w:t>
      </w:r>
      <w:r>
        <w:rPr>
          <w:rFonts w:ascii="Times New Roman" w:eastAsia="Times New Roman"/>
          <w:i/>
          <w:spacing w:val="65"/>
        </w:rPr>
        <w:t> </w:t>
      </w:r>
      <w:r>
        <w:rPr>
          <w:spacing w:val="-3"/>
        </w:rPr>
        <w:t>较大且信</w:t>
      </w:r>
    </w:p>
    <w:p>
      <w:pPr>
        <w:spacing w:after="0"/>
        <w:sectPr>
          <w:type w:val="continuous"/>
          <w:pgSz w:w="11910" w:h="16840"/>
          <w:pgMar w:header="927" w:footer="803" w:top="1920" w:bottom="280" w:left="1200" w:right="980"/>
        </w:sectPr>
      </w:pPr>
    </w:p>
    <w:p>
      <w:pPr>
        <w:pStyle w:val="BodyText"/>
        <w:spacing w:before="120"/>
        <w:ind w:left="240"/>
        <w:rPr>
          <w:rFonts w:ascii="Garamond" w:hAnsi="Garamond" w:eastAsia="Garamond"/>
        </w:rPr>
      </w:pPr>
      <w:r>
        <w:rPr/>
        <mc:AlternateContent>
          <mc:Choice Requires="wps">
            <w:drawing>
              <wp:anchor distT="0" distB="0" distL="0" distR="0" allowOverlap="1" layoutInCell="1" locked="0" behindDoc="1" simplePos="0" relativeHeight="482409984">
                <wp:simplePos x="0" y="0"/>
                <wp:positionH relativeFrom="page">
                  <wp:posOffset>4088193</wp:posOffset>
                </wp:positionH>
                <wp:positionV relativeFrom="paragraph">
                  <wp:posOffset>193961</wp:posOffset>
                </wp:positionV>
                <wp:extent cx="76835" cy="101600"/>
                <wp:effectExtent l="0" t="0" r="0" b="0"/>
                <wp:wrapNone/>
                <wp:docPr id="1016" name="Textbox 1016"/>
                <wp:cNvGraphicFramePr>
                  <a:graphicFrameLocks/>
                </wp:cNvGraphicFramePr>
                <a:graphic>
                  <a:graphicData uri="http://schemas.microsoft.com/office/word/2010/wordprocessingShape">
                    <wps:wsp>
                      <wps:cNvPr id="1016" name="Textbox 1016"/>
                      <wps:cNvSpPr txBox="1"/>
                      <wps:spPr>
                        <a:xfrm>
                          <a:off x="0" y="0"/>
                          <a:ext cx="76835"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10"/>
                                <w:w w:val="110"/>
                                <w:sz w:val="16"/>
                              </w:rPr>
                              <w:t>C</w:t>
                            </w:r>
                          </w:p>
                        </w:txbxContent>
                      </wps:txbx>
                      <wps:bodyPr wrap="square" lIns="0" tIns="0" rIns="0" bIns="0" rtlCol="0">
                        <a:noAutofit/>
                      </wps:bodyPr>
                    </wps:wsp>
                  </a:graphicData>
                </a:graphic>
              </wp:anchor>
            </w:drawing>
          </mc:Choice>
          <mc:Fallback>
            <w:pict>
              <v:shape style="position:absolute;margin-left:321.904999pt;margin-top:15.272589pt;width:6.05pt;height:8pt;mso-position-horizontal-relative:page;mso-position-vertical-relative:paragraph;z-index:-20906496" type="#_x0000_t202" id="docshape810" filled="false" stroked="false">
                <v:textbox inset="0,0,0,0">
                  <w:txbxContent>
                    <w:p>
                      <w:pPr>
                        <w:spacing w:line="159" w:lineRule="exact" w:before="0"/>
                        <w:ind w:left="0" w:right="0" w:firstLine="0"/>
                        <w:jc w:val="left"/>
                        <w:rPr>
                          <w:rFonts w:ascii="Palatino Linotype"/>
                          <w:i/>
                          <w:sz w:val="16"/>
                        </w:rPr>
                      </w:pPr>
                      <w:r>
                        <w:rPr>
                          <w:rFonts w:ascii="Palatino Linotype"/>
                          <w:i/>
                          <w:spacing w:val="-10"/>
                          <w:w w:val="110"/>
                          <w:sz w:val="16"/>
                        </w:rPr>
                        <w:t>C</w:t>
                      </w:r>
                    </w:p>
                  </w:txbxContent>
                </v:textbox>
                <w10:wrap type="none"/>
              </v:shape>
            </w:pict>
          </mc:Fallback>
        </mc:AlternateContent>
      </w:r>
      <w:r>
        <w:rPr>
          <w:spacing w:val="-3"/>
        </w:rPr>
        <w:t>道周期之间的相关性较弱时，节点周期的方差 </w:t>
      </w:r>
      <w:r>
        <w:rPr>
          <w:rFonts w:ascii="Times New Roman" w:hAnsi="Times New Roman" w:eastAsia="Times New Roman"/>
          <w:i/>
          <w:spacing w:val="-5"/>
        </w:rPr>
        <w:t>σ</w:t>
      </w:r>
      <w:r>
        <w:rPr>
          <w:rFonts w:ascii="Garamond" w:hAnsi="Garamond" w:eastAsia="Garamond"/>
          <w:spacing w:val="-5"/>
          <w:vertAlign w:val="superscript"/>
        </w:rPr>
        <w:t>2</w:t>
      </w:r>
    </w:p>
    <w:p>
      <w:pPr>
        <w:pStyle w:val="BodyText"/>
        <w:spacing w:line="262" w:lineRule="exact" w:before="120"/>
        <w:ind w:left="69"/>
        <w:rPr>
          <w:rFonts w:ascii="Garamond" w:hAnsi="Garamond" w:eastAsia="Garamond"/>
        </w:rPr>
      </w:pPr>
      <w:r>
        <w:rPr/>
        <w:br w:type="column"/>
      </w:r>
      <w:r>
        <w:rPr>
          <w:spacing w:val="-8"/>
        </w:rPr>
        <w:t>与信道周期方差 </w:t>
      </w:r>
      <w:r>
        <w:rPr>
          <w:rFonts w:ascii="Times New Roman" w:hAnsi="Times New Roman" w:eastAsia="Times New Roman"/>
          <w:i/>
          <w:spacing w:val="-5"/>
        </w:rPr>
        <w:t>σ</w:t>
      </w:r>
      <w:r>
        <w:rPr>
          <w:rFonts w:ascii="Garamond" w:hAnsi="Garamond" w:eastAsia="Garamond"/>
          <w:spacing w:val="-5"/>
          <w:vertAlign w:val="superscript"/>
        </w:rPr>
        <w:t>2</w:t>
      </w:r>
    </w:p>
    <w:p>
      <w:pPr>
        <w:spacing w:line="91" w:lineRule="exact" w:before="0"/>
        <w:ind w:left="0" w:right="0" w:firstLine="0"/>
        <w:jc w:val="right"/>
        <w:rPr>
          <w:rFonts w:ascii="Bookman Old Style"/>
          <w:b w:val="0"/>
          <w:i/>
          <w:sz w:val="12"/>
        </w:rPr>
      </w:pPr>
      <w:r>
        <w:rPr/>
        <mc:AlternateContent>
          <mc:Choice Requires="wps">
            <w:drawing>
              <wp:anchor distT="0" distB="0" distL="0" distR="0" allowOverlap="1" layoutInCell="1" locked="0" behindDoc="1" simplePos="0" relativeHeight="482410496">
                <wp:simplePos x="0" y="0"/>
                <wp:positionH relativeFrom="page">
                  <wp:posOffset>5407736</wp:posOffset>
                </wp:positionH>
                <wp:positionV relativeFrom="paragraph">
                  <wp:posOffset>-48491</wp:posOffset>
                </wp:positionV>
                <wp:extent cx="76835" cy="101600"/>
                <wp:effectExtent l="0" t="0" r="0" b="0"/>
                <wp:wrapNone/>
                <wp:docPr id="1017" name="Textbox 1017"/>
                <wp:cNvGraphicFramePr>
                  <a:graphicFrameLocks/>
                </wp:cNvGraphicFramePr>
                <a:graphic>
                  <a:graphicData uri="http://schemas.microsoft.com/office/word/2010/wordprocessingShape">
                    <wps:wsp>
                      <wps:cNvPr id="1017" name="Textbox 1017"/>
                      <wps:cNvSpPr txBox="1"/>
                      <wps:spPr>
                        <a:xfrm>
                          <a:off x="0" y="0"/>
                          <a:ext cx="76835"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10"/>
                                <w:w w:val="110"/>
                                <w:sz w:val="16"/>
                              </w:rPr>
                              <w:t>C</w:t>
                            </w:r>
                          </w:p>
                        </w:txbxContent>
                      </wps:txbx>
                      <wps:bodyPr wrap="square" lIns="0" tIns="0" rIns="0" bIns="0" rtlCol="0">
                        <a:noAutofit/>
                      </wps:bodyPr>
                    </wps:wsp>
                  </a:graphicData>
                </a:graphic>
              </wp:anchor>
            </w:drawing>
          </mc:Choice>
          <mc:Fallback>
            <w:pict>
              <v:shape style="position:absolute;margin-left:425.806pt;margin-top:-3.818225pt;width:6.05pt;height:8pt;mso-position-horizontal-relative:page;mso-position-vertical-relative:paragraph;z-index:-20905984" type="#_x0000_t202" id="docshape811" filled="false" stroked="false">
                <v:textbox inset="0,0,0,0">
                  <w:txbxContent>
                    <w:p>
                      <w:pPr>
                        <w:spacing w:line="159" w:lineRule="exact" w:before="0"/>
                        <w:ind w:left="0" w:right="0" w:firstLine="0"/>
                        <w:jc w:val="left"/>
                        <w:rPr>
                          <w:rFonts w:ascii="Palatino Linotype"/>
                          <w:i/>
                          <w:sz w:val="16"/>
                        </w:rPr>
                      </w:pPr>
                      <w:r>
                        <w:rPr>
                          <w:rFonts w:ascii="Palatino Linotype"/>
                          <w:i/>
                          <w:spacing w:val="-10"/>
                          <w:w w:val="110"/>
                          <w:sz w:val="16"/>
                        </w:rPr>
                        <w:t>C</w:t>
                      </w:r>
                    </w:p>
                  </w:txbxContent>
                </v:textbox>
                <w10:wrap type="none"/>
              </v:shape>
            </w:pict>
          </mc:Fallback>
        </mc:AlternateContent>
      </w:r>
      <w:r>
        <w:rPr>
          <w:rFonts w:ascii="Bookman Old Style"/>
          <w:b w:val="0"/>
          <w:i/>
          <w:spacing w:val="-10"/>
          <w:w w:val="115"/>
          <w:sz w:val="12"/>
        </w:rPr>
        <w:t>c</w:t>
      </w:r>
    </w:p>
    <w:p>
      <w:pPr>
        <w:pStyle w:val="BodyText"/>
        <w:spacing w:before="120"/>
        <w:ind w:left="40"/>
      </w:pPr>
      <w:r>
        <w:rPr/>
        <w:br w:type="column"/>
      </w:r>
      <w:r>
        <w:rPr>
          <w:spacing w:val="-2"/>
        </w:rPr>
        <w:t>之间存在近似关</w:t>
      </w:r>
    </w:p>
    <w:p>
      <w:pPr>
        <w:spacing w:after="0"/>
        <w:sectPr>
          <w:type w:val="continuous"/>
          <w:pgSz w:w="11910" w:h="16840"/>
          <w:pgMar w:header="927" w:footer="803" w:top="1920" w:bottom="280" w:left="1200" w:right="980"/>
          <w:cols w:num="3" w:equalWidth="0">
            <w:col w:w="5332" w:space="40"/>
            <w:col w:w="2133" w:space="39"/>
            <w:col w:w="2186"/>
          </w:cols>
        </w:sectPr>
      </w:pPr>
    </w:p>
    <w:p>
      <w:pPr>
        <w:pStyle w:val="BodyText"/>
        <w:spacing w:before="79"/>
        <w:ind w:left="240"/>
      </w:pPr>
      <w:r>
        <w:rPr>
          <w:spacing w:val="-5"/>
        </w:rPr>
        <w:t>系：</w:t>
      </w:r>
    </w:p>
    <w:p>
      <w:pPr>
        <w:spacing w:before="113"/>
        <w:ind w:left="0" w:right="0" w:firstLine="0"/>
        <w:jc w:val="right"/>
        <w:rPr>
          <w:rFonts w:ascii="Bookman Old Style" w:hAnsi="Bookman Old Style"/>
          <w:b w:val="0"/>
          <w:i/>
          <w:sz w:val="12"/>
        </w:rPr>
      </w:pPr>
      <w:r>
        <w:rPr/>
        <mc:AlternateContent>
          <mc:Choice Requires="wps">
            <w:drawing>
              <wp:anchor distT="0" distB="0" distL="0" distR="0" allowOverlap="1" layoutInCell="1" locked="0" behindDoc="0" simplePos="0" relativeHeight="15920640">
                <wp:simplePos x="0" y="0"/>
                <wp:positionH relativeFrom="page">
                  <wp:posOffset>2646870</wp:posOffset>
                </wp:positionH>
                <wp:positionV relativeFrom="paragraph">
                  <wp:posOffset>117659</wp:posOffset>
                </wp:positionV>
                <wp:extent cx="85090" cy="152400"/>
                <wp:effectExtent l="0" t="0" r="0" b="0"/>
                <wp:wrapNone/>
                <wp:docPr id="1018" name="Textbox 1018"/>
                <wp:cNvGraphicFramePr>
                  <a:graphicFrameLocks/>
                </wp:cNvGraphicFramePr>
                <a:graphic>
                  <a:graphicData uri="http://schemas.microsoft.com/office/word/2010/wordprocessingShape">
                    <wps:wsp>
                      <wps:cNvPr id="1018" name="Textbox 1018"/>
                      <wps:cNvSpPr txBox="1"/>
                      <wps:spPr>
                        <a:xfrm>
                          <a:off x="0" y="0"/>
                          <a:ext cx="85090" cy="152400"/>
                        </a:xfrm>
                        <a:prstGeom prst="rect">
                          <a:avLst/>
                        </a:prstGeom>
                      </wps:spPr>
                      <wps:txbx>
                        <w:txbxContent>
                          <w:p>
                            <w:pPr>
                              <w:spacing w:line="232" w:lineRule="exact" w:before="0"/>
                              <w:ind w:left="0" w:right="0" w:firstLine="0"/>
                              <w:jc w:val="left"/>
                              <w:rPr>
                                <w:rFonts w:ascii="Times New Roman" w:hAnsi="Times New Roman"/>
                                <w:i/>
                                <w:sz w:val="24"/>
                              </w:rPr>
                            </w:pPr>
                            <w:r>
                              <w:rPr>
                                <w:rFonts w:ascii="Times New Roman" w:hAnsi="Times New Roman"/>
                                <w:i/>
                                <w:spacing w:val="-10"/>
                                <w:w w:val="110"/>
                                <w:sz w:val="24"/>
                              </w:rPr>
                              <w:t>σ</w:t>
                            </w:r>
                          </w:p>
                        </w:txbxContent>
                      </wps:txbx>
                      <wps:bodyPr wrap="square" lIns="0" tIns="0" rIns="0" bIns="0" rtlCol="0">
                        <a:noAutofit/>
                      </wps:bodyPr>
                    </wps:wsp>
                  </a:graphicData>
                </a:graphic>
              </wp:anchor>
            </w:drawing>
          </mc:Choice>
          <mc:Fallback>
            <w:pict>
              <v:shape style="position:absolute;margin-left:208.414993pt;margin-top:9.264566pt;width:6.7pt;height:12pt;mso-position-horizontal-relative:page;mso-position-vertical-relative:paragraph;z-index:15920640" type="#_x0000_t202" id="docshape812" filled="false" stroked="false">
                <v:textbox inset="0,0,0,0">
                  <w:txbxContent>
                    <w:p>
                      <w:pPr>
                        <w:spacing w:line="232" w:lineRule="exact" w:before="0"/>
                        <w:ind w:left="0" w:right="0" w:firstLine="0"/>
                        <w:jc w:val="left"/>
                        <w:rPr>
                          <w:rFonts w:ascii="Times New Roman" w:hAnsi="Times New Roman"/>
                          <w:i/>
                          <w:sz w:val="24"/>
                        </w:rPr>
                      </w:pPr>
                      <w:r>
                        <w:rPr>
                          <w:rFonts w:ascii="Times New Roman" w:hAnsi="Times New Roman"/>
                          <w:i/>
                          <w:spacing w:val="-10"/>
                          <w:w w:val="110"/>
                          <w:sz w:val="24"/>
                        </w:rPr>
                        <w:t>σ</w:t>
                      </w:r>
                    </w:p>
                  </w:txbxContent>
                </v:textbox>
                <w10:wrap type="none"/>
              </v:shape>
            </w:pict>
          </mc:Fallback>
        </mc:AlternateContent>
      </w:r>
      <w:r>
        <w:rPr/>
        <mc:AlternateContent>
          <mc:Choice Requires="wps">
            <w:drawing>
              <wp:anchor distT="0" distB="0" distL="0" distR="0" allowOverlap="1" layoutInCell="1" locked="0" behindDoc="1" simplePos="0" relativeHeight="482411520">
                <wp:simplePos x="0" y="0"/>
                <wp:positionH relativeFrom="page">
                  <wp:posOffset>3114090</wp:posOffset>
                </wp:positionH>
                <wp:positionV relativeFrom="paragraph">
                  <wp:posOffset>93116</wp:posOffset>
                </wp:positionV>
                <wp:extent cx="204470" cy="101600"/>
                <wp:effectExtent l="0" t="0" r="0" b="0"/>
                <wp:wrapNone/>
                <wp:docPr id="1019" name="Textbox 1019"/>
                <wp:cNvGraphicFramePr>
                  <a:graphicFrameLocks/>
                </wp:cNvGraphicFramePr>
                <a:graphic>
                  <a:graphicData uri="http://schemas.microsoft.com/office/word/2010/wordprocessingShape">
                    <wps:wsp>
                      <wps:cNvPr id="1019" name="Textbox 1019"/>
                      <wps:cNvSpPr txBox="1"/>
                      <wps:spPr>
                        <a:xfrm>
                          <a:off x="0" y="0"/>
                          <a:ext cx="204470" cy="101600"/>
                        </a:xfrm>
                        <a:prstGeom prst="rect">
                          <a:avLst/>
                        </a:prstGeom>
                      </wps:spPr>
                      <wps:txbx>
                        <w:txbxContent>
                          <w:p>
                            <w:pPr>
                              <w:spacing w:line="159" w:lineRule="exact" w:before="0"/>
                              <w:ind w:left="0" w:right="0" w:firstLine="0"/>
                              <w:jc w:val="left"/>
                              <w:rPr>
                                <w:rFonts w:ascii="Garamond"/>
                                <w:sz w:val="16"/>
                              </w:rPr>
                            </w:pPr>
                            <w:r>
                              <w:rPr>
                                <w:rFonts w:ascii="Garamond"/>
                                <w:w w:val="110"/>
                                <w:sz w:val="16"/>
                              </w:rPr>
                              <w:t>2</w:t>
                            </w:r>
                            <w:r>
                              <w:rPr>
                                <w:rFonts w:ascii="Garamond"/>
                                <w:spacing w:val="32"/>
                                <w:w w:val="110"/>
                                <w:sz w:val="16"/>
                              </w:rPr>
                              <w:t>  </w:t>
                            </w:r>
                            <w:r>
                              <w:rPr>
                                <w:rFonts w:ascii="Garamond"/>
                                <w:spacing w:val="-10"/>
                                <w:w w:val="110"/>
                                <w:sz w:val="16"/>
                              </w:rPr>
                              <w:t>2</w:t>
                            </w:r>
                          </w:p>
                        </w:txbxContent>
                      </wps:txbx>
                      <wps:bodyPr wrap="square" lIns="0" tIns="0" rIns="0" bIns="0" rtlCol="0">
                        <a:noAutofit/>
                      </wps:bodyPr>
                    </wps:wsp>
                  </a:graphicData>
                </a:graphic>
              </wp:anchor>
            </w:drawing>
          </mc:Choice>
          <mc:Fallback>
            <w:pict>
              <v:shape style="position:absolute;margin-left:245.203995pt;margin-top:7.331992pt;width:16.1pt;height:8pt;mso-position-horizontal-relative:page;mso-position-vertical-relative:paragraph;z-index:-20904960" type="#_x0000_t202" id="docshape813" filled="false" stroked="false">
                <v:textbox inset="0,0,0,0">
                  <w:txbxContent>
                    <w:p>
                      <w:pPr>
                        <w:spacing w:line="159" w:lineRule="exact" w:before="0"/>
                        <w:ind w:left="0" w:right="0" w:firstLine="0"/>
                        <w:jc w:val="left"/>
                        <w:rPr>
                          <w:rFonts w:ascii="Garamond"/>
                          <w:sz w:val="16"/>
                        </w:rPr>
                      </w:pPr>
                      <w:r>
                        <w:rPr>
                          <w:rFonts w:ascii="Garamond"/>
                          <w:w w:val="110"/>
                          <w:sz w:val="16"/>
                        </w:rPr>
                        <w:t>2</w:t>
                      </w:r>
                      <w:r>
                        <w:rPr>
                          <w:rFonts w:ascii="Garamond"/>
                          <w:spacing w:val="32"/>
                          <w:w w:val="110"/>
                          <w:sz w:val="16"/>
                        </w:rPr>
                        <w:t>  </w:t>
                      </w:r>
                      <w:r>
                        <w:rPr>
                          <w:rFonts w:ascii="Garamond"/>
                          <w:spacing w:val="-10"/>
                          <w:w w:val="110"/>
                          <w:sz w:val="16"/>
                        </w:rPr>
                        <w:t>2</w:t>
                      </w:r>
                    </w:p>
                  </w:txbxContent>
                </v:textbox>
                <w10:wrap type="none"/>
              </v:shape>
            </w:pict>
          </mc:Fallback>
        </mc:AlternateContent>
      </w:r>
      <w:r>
        <w:rPr/>
        <mc:AlternateContent>
          <mc:Choice Requires="wps">
            <w:drawing>
              <wp:anchor distT="0" distB="0" distL="0" distR="0" allowOverlap="1" layoutInCell="1" locked="0" behindDoc="1" simplePos="0" relativeHeight="482414592">
                <wp:simplePos x="0" y="0"/>
                <wp:positionH relativeFrom="page">
                  <wp:posOffset>2737154</wp:posOffset>
                </wp:positionH>
                <wp:positionV relativeFrom="paragraph">
                  <wp:posOffset>93116</wp:posOffset>
                </wp:positionV>
                <wp:extent cx="53975" cy="101600"/>
                <wp:effectExtent l="0" t="0" r="0" b="0"/>
                <wp:wrapNone/>
                <wp:docPr id="1020" name="Textbox 1020"/>
                <wp:cNvGraphicFramePr>
                  <a:graphicFrameLocks/>
                </wp:cNvGraphicFramePr>
                <a:graphic>
                  <a:graphicData uri="http://schemas.microsoft.com/office/word/2010/wordprocessingShape">
                    <wps:wsp>
                      <wps:cNvPr id="1020" name="Textbox 1020"/>
                      <wps:cNvSpPr txBox="1"/>
                      <wps:spPr>
                        <a:xfrm>
                          <a:off x="0" y="0"/>
                          <a:ext cx="53975" cy="101600"/>
                        </a:xfrm>
                        <a:prstGeom prst="rect">
                          <a:avLst/>
                        </a:prstGeom>
                      </wps:spPr>
                      <wps:txbx>
                        <w:txbxContent>
                          <w:p>
                            <w:pPr>
                              <w:spacing w:line="159" w:lineRule="exact" w:before="0"/>
                              <w:ind w:left="0" w:right="0" w:firstLine="0"/>
                              <w:jc w:val="left"/>
                              <w:rPr>
                                <w:rFonts w:ascii="Garamond"/>
                                <w:sz w:val="16"/>
                              </w:rPr>
                            </w:pPr>
                            <w:r>
                              <w:rPr>
                                <w:rFonts w:ascii="Garamond"/>
                                <w:spacing w:val="-10"/>
                                <w:w w:val="110"/>
                                <w:sz w:val="16"/>
                              </w:rPr>
                              <w:t>2</w:t>
                            </w:r>
                          </w:p>
                        </w:txbxContent>
                      </wps:txbx>
                      <wps:bodyPr wrap="square" lIns="0" tIns="0" rIns="0" bIns="0" rtlCol="0">
                        <a:noAutofit/>
                      </wps:bodyPr>
                    </wps:wsp>
                  </a:graphicData>
                </a:graphic>
              </wp:anchor>
            </w:drawing>
          </mc:Choice>
          <mc:Fallback>
            <w:pict>
              <v:shape style="position:absolute;margin-left:215.524002pt;margin-top:7.331992pt;width:4.25pt;height:8pt;mso-position-horizontal-relative:page;mso-position-vertical-relative:paragraph;z-index:-20901888" type="#_x0000_t202" id="docshape814" filled="false" stroked="false">
                <v:textbox inset="0,0,0,0">
                  <w:txbxContent>
                    <w:p>
                      <w:pPr>
                        <w:spacing w:line="159" w:lineRule="exact" w:before="0"/>
                        <w:ind w:left="0" w:right="0" w:firstLine="0"/>
                        <w:jc w:val="left"/>
                        <w:rPr>
                          <w:rFonts w:ascii="Garamond"/>
                          <w:sz w:val="16"/>
                        </w:rPr>
                      </w:pPr>
                      <w:r>
                        <w:rPr>
                          <w:rFonts w:ascii="Garamond"/>
                          <w:spacing w:val="-10"/>
                          <w:w w:val="110"/>
                          <w:sz w:val="16"/>
                        </w:rPr>
                        <w:t>2</w:t>
                      </w:r>
                    </w:p>
                  </w:txbxContent>
                </v:textbox>
                <w10:wrap type="none"/>
              </v:shape>
            </w:pict>
          </mc:Fallback>
        </mc:AlternateContent>
      </w:r>
      <w:r>
        <w:rPr>
          <w:rFonts w:ascii="Palatino Linotype" w:hAnsi="Palatino Linotype"/>
          <w:i/>
          <w:w w:val="115"/>
          <w:sz w:val="24"/>
          <w:vertAlign w:val="subscript"/>
        </w:rPr>
        <w:t>C</w:t>
      </w:r>
      <w:r>
        <w:rPr>
          <w:rFonts w:ascii="Palatino Linotype" w:hAnsi="Palatino Linotype"/>
          <w:i/>
          <w:spacing w:val="-2"/>
          <w:w w:val="115"/>
          <w:sz w:val="24"/>
          <w:vertAlign w:val="baseline"/>
        </w:rPr>
        <w:t> </w:t>
      </w:r>
      <w:r>
        <w:rPr>
          <w:rFonts w:ascii="DejaVu Sans" w:hAnsi="DejaVu Sans"/>
          <w:i/>
          <w:w w:val="115"/>
          <w:sz w:val="24"/>
          <w:vertAlign w:val="baseline"/>
        </w:rPr>
        <w:t>≈</w:t>
      </w:r>
      <w:r>
        <w:rPr>
          <w:rFonts w:ascii="DejaVu Sans" w:hAnsi="DejaVu Sans"/>
          <w:i/>
          <w:spacing w:val="-22"/>
          <w:w w:val="115"/>
          <w:sz w:val="24"/>
          <w:vertAlign w:val="baseline"/>
        </w:rPr>
        <w:t> </w:t>
      </w:r>
      <w:r>
        <w:rPr>
          <w:rFonts w:ascii="Times New Roman" w:hAnsi="Times New Roman"/>
          <w:i/>
          <w:w w:val="115"/>
          <w:sz w:val="24"/>
          <w:vertAlign w:val="baseline"/>
        </w:rPr>
        <w:t>n</w:t>
      </w:r>
      <w:r>
        <w:rPr>
          <w:rFonts w:ascii="Times New Roman" w:hAnsi="Times New Roman"/>
          <w:i/>
          <w:spacing w:val="12"/>
          <w:w w:val="115"/>
          <w:sz w:val="24"/>
          <w:vertAlign w:val="baseline"/>
        </w:rPr>
        <w:t> </w:t>
      </w:r>
      <w:r>
        <w:rPr>
          <w:rFonts w:ascii="Times New Roman" w:hAnsi="Times New Roman"/>
          <w:i/>
          <w:spacing w:val="-5"/>
          <w:w w:val="115"/>
          <w:sz w:val="24"/>
          <w:vertAlign w:val="baseline"/>
        </w:rPr>
        <w:t>σ</w:t>
      </w:r>
      <w:r>
        <w:rPr>
          <w:rFonts w:ascii="Palatino Linotype" w:hAnsi="Palatino Linotype"/>
          <w:i/>
          <w:spacing w:val="-5"/>
          <w:w w:val="115"/>
          <w:position w:val="-5"/>
          <w:sz w:val="16"/>
          <w:vertAlign w:val="baseline"/>
        </w:rPr>
        <w:t>C</w:t>
      </w:r>
      <w:r>
        <w:rPr>
          <w:rFonts w:ascii="Bookman Old Style" w:hAnsi="Bookman Old Style"/>
          <w:b w:val="0"/>
          <w:i/>
          <w:spacing w:val="-5"/>
          <w:w w:val="115"/>
          <w:position w:val="-7"/>
          <w:sz w:val="12"/>
          <w:vertAlign w:val="baseline"/>
        </w:rPr>
        <w:t>c</w:t>
      </w:r>
    </w:p>
    <w:p>
      <w:pPr>
        <w:spacing w:line="240" w:lineRule="auto" w:before="0"/>
        <w:rPr>
          <w:rFonts w:ascii="Bookman Old Style"/>
          <w:b w:val="0"/>
          <w:i/>
          <w:sz w:val="20"/>
        </w:rPr>
      </w:pPr>
      <w:r>
        <w:rPr/>
        <w:br w:type="column"/>
      </w:r>
      <w:r>
        <w:rPr>
          <w:rFonts w:ascii="Bookman Old Style"/>
          <w:b w:val="0"/>
          <w:i/>
          <w:sz w:val="20"/>
        </w:rPr>
      </w:r>
    </w:p>
    <w:p>
      <w:pPr>
        <w:pStyle w:val="BodyText"/>
        <w:spacing w:before="65"/>
        <w:rPr>
          <w:rFonts w:ascii="Bookman Old Style"/>
          <w:b w:val="0"/>
          <w:i/>
          <w:sz w:val="20"/>
        </w:rPr>
      </w:pPr>
      <w:r>
        <w:rPr/>
        <mc:AlternateContent>
          <mc:Choice Requires="wps">
            <w:drawing>
              <wp:anchor distT="0" distB="0" distL="0" distR="0" allowOverlap="1" layoutInCell="1" locked="0" behindDoc="1" simplePos="0" relativeHeight="487773696">
                <wp:simplePos x="0" y="0"/>
                <wp:positionH relativeFrom="page">
                  <wp:posOffset>4132122</wp:posOffset>
                </wp:positionH>
                <wp:positionV relativeFrom="paragraph">
                  <wp:posOffset>205692</wp:posOffset>
                </wp:positionV>
                <wp:extent cx="118110" cy="1270"/>
                <wp:effectExtent l="0" t="0" r="0" b="0"/>
                <wp:wrapTopAndBottom/>
                <wp:docPr id="1021" name="Graphic 1021"/>
                <wp:cNvGraphicFramePr>
                  <a:graphicFrameLocks/>
                </wp:cNvGraphicFramePr>
                <a:graphic>
                  <a:graphicData uri="http://schemas.microsoft.com/office/word/2010/wordprocessingShape">
                    <wps:wsp>
                      <wps:cNvPr id="1021" name="Graphic 1021"/>
                      <wps:cNvSpPr/>
                      <wps:spPr>
                        <a:xfrm>
                          <a:off x="0" y="0"/>
                          <a:ext cx="118110" cy="1270"/>
                        </a:xfrm>
                        <a:custGeom>
                          <a:avLst/>
                          <a:gdLst/>
                          <a:ahLst/>
                          <a:cxnLst/>
                          <a:rect l="l" t="t" r="r" b="b"/>
                          <a:pathLst>
                            <a:path w="118110" h="0">
                              <a:moveTo>
                                <a:pt x="0" y="0"/>
                              </a:moveTo>
                              <a:lnTo>
                                <a:pt x="11770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5.364014pt;margin-top:16.196285pt;width:9.3pt;height:.1pt;mso-position-horizontal-relative:page;mso-position-vertical-relative:paragraph;z-index:-15542784;mso-wrap-distance-left:0;mso-wrap-distance-right:0" id="docshape815" coordorigin="6507,324" coordsize="186,0" path="m6507,324l6693,324e" filled="false" stroked="true" strokeweight=".48pt" strokecolor="#000000">
                <v:path arrowok="t"/>
                <v:stroke dashstyle="solid"/>
                <w10:wrap type="topAndBottom"/>
              </v:shape>
            </w:pict>
          </mc:Fallback>
        </mc:AlternateContent>
      </w:r>
    </w:p>
    <w:p>
      <w:pPr>
        <w:spacing w:before="0"/>
        <w:ind w:left="33" w:right="0" w:firstLine="0"/>
        <w:jc w:val="left"/>
        <w:rPr>
          <w:rFonts w:ascii="Bookman Old Style" w:hAnsi="Bookman Old Style"/>
          <w:b w:val="0"/>
          <w:i/>
          <w:sz w:val="12"/>
        </w:rPr>
      </w:pPr>
      <w:r>
        <w:rPr>
          <w:rFonts w:ascii="DejaVu Sans" w:hAnsi="DejaVu Sans"/>
          <w:i/>
          <w:w w:val="105"/>
          <w:sz w:val="24"/>
        </w:rPr>
        <w:t>—</w:t>
      </w:r>
      <w:r>
        <w:rPr>
          <w:rFonts w:ascii="DejaVu Sans" w:hAnsi="DejaVu Sans"/>
          <w:i/>
          <w:spacing w:val="-27"/>
          <w:w w:val="105"/>
          <w:sz w:val="24"/>
        </w:rPr>
        <w:t> </w:t>
      </w:r>
      <w:r>
        <w:rPr>
          <w:rFonts w:ascii="Garamond" w:hAnsi="Garamond"/>
          <w:w w:val="105"/>
          <w:sz w:val="24"/>
        </w:rPr>
        <w:t>(1</w:t>
      </w:r>
      <w:r>
        <w:rPr>
          <w:rFonts w:ascii="Garamond" w:hAnsi="Garamond"/>
          <w:spacing w:val="-16"/>
          <w:w w:val="105"/>
          <w:sz w:val="24"/>
        </w:rPr>
        <w:t> </w:t>
      </w:r>
      <w:r>
        <w:rPr>
          <w:rFonts w:ascii="DejaVu Sans" w:hAnsi="DejaVu Sans"/>
          <w:i/>
          <w:w w:val="105"/>
          <w:sz w:val="24"/>
        </w:rPr>
        <w:t>−</w:t>
      </w:r>
      <w:r>
        <w:rPr>
          <w:rFonts w:ascii="DejaVu Sans" w:hAnsi="DejaVu Sans"/>
          <w:i/>
          <w:spacing w:val="-27"/>
          <w:w w:val="105"/>
          <w:sz w:val="24"/>
        </w:rPr>
        <w:t> </w:t>
      </w:r>
      <w:r>
        <w:rPr>
          <w:rFonts w:ascii="Times New Roman" w:hAnsi="Times New Roman"/>
          <w:i/>
          <w:w w:val="105"/>
          <w:sz w:val="24"/>
        </w:rPr>
        <w:t>n</w:t>
      </w:r>
      <w:r>
        <w:rPr>
          <w:rFonts w:ascii="Garamond" w:hAnsi="Garamond"/>
          <w:w w:val="105"/>
          <w:sz w:val="24"/>
        </w:rPr>
        <w:t>)</w:t>
      </w:r>
      <w:r>
        <w:rPr>
          <w:rFonts w:ascii="Times New Roman" w:hAnsi="Times New Roman"/>
          <w:i/>
          <w:w w:val="105"/>
          <w:sz w:val="24"/>
        </w:rPr>
        <w:t>nC</w:t>
      </w:r>
      <w:r>
        <w:rPr>
          <w:rFonts w:ascii="Palatino Linotype" w:hAnsi="Palatino Linotype"/>
          <w:i/>
          <w:w w:val="105"/>
          <w:sz w:val="24"/>
          <w:vertAlign w:val="subscript"/>
        </w:rPr>
        <w:t>c</w:t>
      </w:r>
      <w:r>
        <w:rPr>
          <w:rFonts w:ascii="Palatino Linotype" w:hAnsi="Palatino Linotype"/>
          <w:i/>
          <w:spacing w:val="-11"/>
          <w:w w:val="105"/>
          <w:sz w:val="24"/>
          <w:vertAlign w:val="baseline"/>
        </w:rPr>
        <w:t> </w:t>
      </w:r>
      <w:r>
        <w:rPr>
          <w:rFonts w:ascii="DejaVu Sans" w:hAnsi="DejaVu Sans"/>
          <w:i/>
          <w:w w:val="105"/>
          <w:sz w:val="24"/>
          <w:vertAlign w:val="baseline"/>
        </w:rPr>
        <w:t>≈</w:t>
      </w:r>
      <w:r>
        <w:rPr>
          <w:rFonts w:ascii="DejaVu Sans" w:hAnsi="DejaVu Sans"/>
          <w:i/>
          <w:spacing w:val="-20"/>
          <w:w w:val="105"/>
          <w:sz w:val="24"/>
          <w:vertAlign w:val="baseline"/>
        </w:rPr>
        <w:t> </w:t>
      </w:r>
      <w:r>
        <w:rPr>
          <w:rFonts w:ascii="Times New Roman" w:hAnsi="Times New Roman"/>
          <w:i/>
          <w:w w:val="105"/>
          <w:sz w:val="24"/>
          <w:vertAlign w:val="baseline"/>
        </w:rPr>
        <w:t>n</w:t>
      </w:r>
      <w:r>
        <w:rPr>
          <w:rFonts w:ascii="Times New Roman" w:hAnsi="Times New Roman"/>
          <w:i/>
          <w:spacing w:val="19"/>
          <w:w w:val="105"/>
          <w:sz w:val="24"/>
          <w:vertAlign w:val="baseline"/>
        </w:rPr>
        <w:t> </w:t>
      </w:r>
      <w:r>
        <w:rPr>
          <w:rFonts w:ascii="Times New Roman" w:hAnsi="Times New Roman"/>
          <w:i/>
          <w:spacing w:val="-5"/>
          <w:w w:val="105"/>
          <w:sz w:val="24"/>
          <w:vertAlign w:val="baseline"/>
        </w:rPr>
        <w:t>σ</w:t>
      </w:r>
      <w:r>
        <w:rPr>
          <w:rFonts w:ascii="Palatino Linotype" w:hAnsi="Palatino Linotype"/>
          <w:i/>
          <w:spacing w:val="-5"/>
          <w:w w:val="105"/>
          <w:position w:val="-5"/>
          <w:sz w:val="16"/>
          <w:vertAlign w:val="baseline"/>
        </w:rPr>
        <w:t>C</w:t>
      </w:r>
      <w:r>
        <w:rPr>
          <w:rFonts w:ascii="Bookman Old Style" w:hAnsi="Bookman Old Style"/>
          <w:b w:val="0"/>
          <w:i/>
          <w:spacing w:val="-5"/>
          <w:w w:val="105"/>
          <w:position w:val="-7"/>
          <w:sz w:val="12"/>
          <w:vertAlign w:val="baseline"/>
        </w:rPr>
        <w:t>c</w:t>
      </w:r>
    </w:p>
    <w:p>
      <w:pPr>
        <w:spacing w:line="240" w:lineRule="auto" w:before="250"/>
        <w:rPr>
          <w:rFonts w:ascii="Bookman Old Style"/>
          <w:b w:val="0"/>
          <w:i/>
          <w:sz w:val="24"/>
        </w:rPr>
      </w:pPr>
      <w:r>
        <w:rPr/>
        <w:br w:type="column"/>
      </w:r>
      <w:r>
        <w:rPr>
          <w:rFonts w:ascii="Bookman Old Style"/>
          <w:b w:val="0"/>
          <w:i/>
          <w:sz w:val="24"/>
        </w:rPr>
      </w:r>
    </w:p>
    <w:p>
      <w:pPr>
        <w:tabs>
          <w:tab w:pos="2193" w:val="left" w:leader="none"/>
        </w:tabs>
        <w:spacing w:before="0"/>
        <w:ind w:left="0" w:right="0" w:firstLine="0"/>
        <w:jc w:val="left"/>
        <w:rPr>
          <w:rFonts w:ascii="Times New Roman"/>
          <w:sz w:val="24"/>
        </w:rPr>
      </w:pPr>
      <w:r>
        <w:rPr/>
        <mc:AlternateContent>
          <mc:Choice Requires="wps">
            <w:drawing>
              <wp:anchor distT="0" distB="0" distL="0" distR="0" allowOverlap="1" layoutInCell="1" locked="0" behindDoc="1" simplePos="0" relativeHeight="482412032">
                <wp:simplePos x="0" y="0"/>
                <wp:positionH relativeFrom="page">
                  <wp:posOffset>4595012</wp:posOffset>
                </wp:positionH>
                <wp:positionV relativeFrom="paragraph">
                  <wp:posOffset>3759</wp:posOffset>
                </wp:positionV>
                <wp:extent cx="204470" cy="101600"/>
                <wp:effectExtent l="0" t="0" r="0" b="0"/>
                <wp:wrapNone/>
                <wp:docPr id="1022" name="Textbox 1022"/>
                <wp:cNvGraphicFramePr>
                  <a:graphicFrameLocks/>
                </wp:cNvGraphicFramePr>
                <a:graphic>
                  <a:graphicData uri="http://schemas.microsoft.com/office/word/2010/wordprocessingShape">
                    <wps:wsp>
                      <wps:cNvPr id="1022" name="Textbox 1022"/>
                      <wps:cNvSpPr txBox="1"/>
                      <wps:spPr>
                        <a:xfrm>
                          <a:off x="0" y="0"/>
                          <a:ext cx="204470" cy="101600"/>
                        </a:xfrm>
                        <a:prstGeom prst="rect">
                          <a:avLst/>
                        </a:prstGeom>
                      </wps:spPr>
                      <wps:txbx>
                        <w:txbxContent>
                          <w:p>
                            <w:pPr>
                              <w:spacing w:line="159" w:lineRule="exact" w:before="0"/>
                              <w:ind w:left="0" w:right="0" w:firstLine="0"/>
                              <w:jc w:val="left"/>
                              <w:rPr>
                                <w:rFonts w:ascii="Garamond"/>
                                <w:sz w:val="16"/>
                              </w:rPr>
                            </w:pPr>
                            <w:r>
                              <w:rPr>
                                <w:rFonts w:ascii="Garamond"/>
                                <w:w w:val="110"/>
                                <w:sz w:val="16"/>
                              </w:rPr>
                              <w:t>2</w:t>
                            </w:r>
                            <w:r>
                              <w:rPr>
                                <w:rFonts w:ascii="Garamond"/>
                                <w:spacing w:val="32"/>
                                <w:w w:val="110"/>
                                <w:sz w:val="16"/>
                              </w:rPr>
                              <w:t>  </w:t>
                            </w:r>
                            <w:r>
                              <w:rPr>
                                <w:rFonts w:ascii="Garamond"/>
                                <w:spacing w:val="-10"/>
                                <w:w w:val="110"/>
                                <w:sz w:val="16"/>
                              </w:rPr>
                              <w:t>2</w:t>
                            </w:r>
                          </w:p>
                        </w:txbxContent>
                      </wps:txbx>
                      <wps:bodyPr wrap="square" lIns="0" tIns="0" rIns="0" bIns="0" rtlCol="0">
                        <a:noAutofit/>
                      </wps:bodyPr>
                    </wps:wsp>
                  </a:graphicData>
                </a:graphic>
              </wp:anchor>
            </w:drawing>
          </mc:Choice>
          <mc:Fallback>
            <w:pict>
              <v:shape style="position:absolute;margin-left:361.812012pt;margin-top:.296054pt;width:16.1pt;height:8pt;mso-position-horizontal-relative:page;mso-position-vertical-relative:paragraph;z-index:-20904448" type="#_x0000_t202" id="docshape816" filled="false" stroked="false">
                <v:textbox inset="0,0,0,0">
                  <w:txbxContent>
                    <w:p>
                      <w:pPr>
                        <w:spacing w:line="159" w:lineRule="exact" w:before="0"/>
                        <w:ind w:left="0" w:right="0" w:firstLine="0"/>
                        <w:jc w:val="left"/>
                        <w:rPr>
                          <w:rFonts w:ascii="Garamond"/>
                          <w:sz w:val="16"/>
                        </w:rPr>
                      </w:pPr>
                      <w:r>
                        <w:rPr>
                          <w:rFonts w:ascii="Garamond"/>
                          <w:w w:val="110"/>
                          <w:sz w:val="16"/>
                        </w:rPr>
                        <w:t>2</w:t>
                      </w:r>
                      <w:r>
                        <w:rPr>
                          <w:rFonts w:ascii="Garamond"/>
                          <w:spacing w:val="32"/>
                          <w:w w:val="110"/>
                          <w:sz w:val="16"/>
                        </w:rPr>
                        <w:t>  </w:t>
                      </w:r>
                      <w:r>
                        <w:rPr>
                          <w:rFonts w:ascii="Garamond"/>
                          <w:spacing w:val="-10"/>
                          <w:w w:val="110"/>
                          <w:sz w:val="16"/>
                        </w:rPr>
                        <w:t>2</w:t>
                      </w:r>
                    </w:p>
                  </w:txbxContent>
                </v:textbox>
                <w10:wrap type="none"/>
              </v:shape>
            </w:pict>
          </mc:Fallback>
        </mc:AlternateContent>
      </w:r>
      <w:r>
        <w:rPr>
          <w:rFonts w:ascii="Times New Roman"/>
          <w:i/>
          <w:spacing w:val="-10"/>
          <w:sz w:val="24"/>
        </w:rPr>
        <w:t>.</w:t>
      </w:r>
      <w:r>
        <w:rPr>
          <w:rFonts w:ascii="Times New Roman"/>
          <w:i/>
          <w:sz w:val="24"/>
        </w:rPr>
        <w:tab/>
      </w:r>
      <w:r>
        <w:rPr>
          <w:rFonts w:ascii="Times New Roman"/>
          <w:sz w:val="24"/>
        </w:rPr>
        <w:t>(4-</w:t>
      </w:r>
      <w:r>
        <w:rPr>
          <w:rFonts w:ascii="Times New Roman"/>
          <w:spacing w:val="-5"/>
          <w:sz w:val="24"/>
        </w:rPr>
        <w:t>12)</w:t>
      </w:r>
    </w:p>
    <w:p>
      <w:pPr>
        <w:spacing w:after="0"/>
        <w:jc w:val="left"/>
        <w:rPr>
          <w:rFonts w:ascii="Times New Roman"/>
          <w:sz w:val="24"/>
        </w:rPr>
        <w:sectPr>
          <w:type w:val="continuous"/>
          <w:pgSz w:w="11910" w:h="16840"/>
          <w:pgMar w:header="927" w:footer="803" w:top="1920" w:bottom="280" w:left="1200" w:right="980"/>
          <w:cols w:num="3" w:equalWidth="0">
            <w:col w:w="4120" w:space="40"/>
            <w:col w:w="2293" w:space="19"/>
            <w:col w:w="3258"/>
          </w:cols>
        </w:sectPr>
      </w:pPr>
    </w:p>
    <w:p>
      <w:pPr>
        <w:pStyle w:val="BodyText"/>
        <w:spacing w:before="3"/>
        <w:rPr>
          <w:rFonts w:ascii="Times New Roman"/>
          <w:sz w:val="13"/>
        </w:rPr>
      </w:pPr>
    </w:p>
    <w:p>
      <w:pPr>
        <w:spacing w:after="0"/>
        <w:rPr>
          <w:rFonts w:ascii="Times New Roman"/>
          <w:sz w:val="13"/>
        </w:rPr>
        <w:sectPr>
          <w:type w:val="continuous"/>
          <w:pgSz w:w="11910" w:h="16840"/>
          <w:pgMar w:header="927" w:footer="803" w:top="1920" w:bottom="280" w:left="1200" w:right="980"/>
        </w:sectPr>
      </w:pPr>
    </w:p>
    <w:p>
      <w:pPr>
        <w:pStyle w:val="BodyText"/>
        <w:spacing w:before="62"/>
        <w:ind w:left="240"/>
        <w:rPr>
          <w:rFonts w:ascii="Garamond" w:hAnsi="Garamond" w:eastAsia="Garamond"/>
        </w:rPr>
      </w:pPr>
      <w:r>
        <w:rPr/>
        <mc:AlternateContent>
          <mc:Choice Requires="wps">
            <w:drawing>
              <wp:anchor distT="0" distB="0" distL="0" distR="0" allowOverlap="1" layoutInCell="1" locked="0" behindDoc="1" simplePos="0" relativeHeight="482412544">
                <wp:simplePos x="0" y="0"/>
                <wp:positionH relativeFrom="page">
                  <wp:posOffset>1951710</wp:posOffset>
                </wp:positionH>
                <wp:positionV relativeFrom="paragraph">
                  <wp:posOffset>157110</wp:posOffset>
                </wp:positionV>
                <wp:extent cx="76835" cy="101600"/>
                <wp:effectExtent l="0" t="0" r="0" b="0"/>
                <wp:wrapNone/>
                <wp:docPr id="1023" name="Textbox 1023"/>
                <wp:cNvGraphicFramePr>
                  <a:graphicFrameLocks/>
                </wp:cNvGraphicFramePr>
                <a:graphic>
                  <a:graphicData uri="http://schemas.microsoft.com/office/word/2010/wordprocessingShape">
                    <wps:wsp>
                      <wps:cNvPr id="1023" name="Textbox 1023"/>
                      <wps:cNvSpPr txBox="1"/>
                      <wps:spPr>
                        <a:xfrm>
                          <a:off x="0" y="0"/>
                          <a:ext cx="76835"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10"/>
                                <w:w w:val="110"/>
                                <w:sz w:val="16"/>
                              </w:rPr>
                              <w:t>C</w:t>
                            </w:r>
                          </w:p>
                        </w:txbxContent>
                      </wps:txbx>
                      <wps:bodyPr wrap="square" lIns="0" tIns="0" rIns="0" bIns="0" rtlCol="0">
                        <a:noAutofit/>
                      </wps:bodyPr>
                    </wps:wsp>
                  </a:graphicData>
                </a:graphic>
              </wp:anchor>
            </w:drawing>
          </mc:Choice>
          <mc:Fallback>
            <w:pict>
              <v:shape style="position:absolute;margin-left:153.677994pt;margin-top:12.370872pt;width:6.05pt;height:8pt;mso-position-horizontal-relative:page;mso-position-vertical-relative:paragraph;z-index:-20903936" type="#_x0000_t202" id="docshape817" filled="false" stroked="false">
                <v:textbox inset="0,0,0,0">
                  <w:txbxContent>
                    <w:p>
                      <w:pPr>
                        <w:spacing w:line="159" w:lineRule="exact" w:before="0"/>
                        <w:ind w:left="0" w:right="0" w:firstLine="0"/>
                        <w:jc w:val="left"/>
                        <w:rPr>
                          <w:rFonts w:ascii="Palatino Linotype"/>
                          <w:i/>
                          <w:sz w:val="16"/>
                        </w:rPr>
                      </w:pPr>
                      <w:r>
                        <w:rPr>
                          <w:rFonts w:ascii="Palatino Linotype"/>
                          <w:i/>
                          <w:spacing w:val="-10"/>
                          <w:w w:val="110"/>
                          <w:sz w:val="16"/>
                        </w:rPr>
                        <w:t>C</w:t>
                      </w:r>
                    </w:p>
                  </w:txbxContent>
                </v:textbox>
                <w10:wrap type="none"/>
              </v:shape>
            </w:pict>
          </mc:Fallback>
        </mc:AlternateContent>
      </w:r>
      <w:r>
        <w:rPr>
          <w:spacing w:val="-9"/>
        </w:rPr>
        <w:t>上式中的近似 </w:t>
      </w:r>
      <w:r>
        <w:rPr>
          <w:rFonts w:ascii="Times New Roman" w:hAnsi="Times New Roman" w:eastAsia="Times New Roman"/>
          <w:i/>
          <w:spacing w:val="-5"/>
        </w:rPr>
        <w:t>σ</w:t>
      </w:r>
      <w:r>
        <w:rPr>
          <w:rFonts w:ascii="Garamond" w:hAnsi="Garamond" w:eastAsia="Garamond"/>
          <w:spacing w:val="-5"/>
          <w:vertAlign w:val="superscript"/>
        </w:rPr>
        <w:t>2</w:t>
      </w:r>
    </w:p>
    <w:p>
      <w:pPr>
        <w:spacing w:before="82"/>
        <w:ind w:left="75" w:right="0" w:firstLine="0"/>
        <w:jc w:val="left"/>
        <w:rPr>
          <w:rFonts w:ascii="Bookman Old Style" w:hAnsi="Bookman Old Style"/>
          <w:b w:val="0"/>
          <w:i/>
          <w:sz w:val="12"/>
        </w:rPr>
      </w:pPr>
      <w:r>
        <w:rPr/>
        <w:br w:type="column"/>
      </w:r>
      <w:r>
        <w:rPr>
          <w:rFonts w:ascii="DejaVu Sans" w:hAnsi="DejaVu Sans"/>
          <w:i/>
          <w:w w:val="105"/>
          <w:sz w:val="24"/>
        </w:rPr>
        <w:t>≈</w:t>
      </w:r>
      <w:r>
        <w:rPr>
          <w:rFonts w:ascii="DejaVu Sans" w:hAnsi="DejaVu Sans"/>
          <w:i/>
          <w:spacing w:val="-20"/>
          <w:w w:val="105"/>
          <w:sz w:val="24"/>
        </w:rPr>
        <w:t> </w:t>
      </w:r>
      <w:r>
        <w:rPr>
          <w:rFonts w:ascii="Times New Roman" w:hAnsi="Times New Roman"/>
          <w:i/>
          <w:w w:val="105"/>
          <w:sz w:val="24"/>
        </w:rPr>
        <w:t>n</w:t>
      </w:r>
      <w:r>
        <w:rPr>
          <w:rFonts w:ascii="Times New Roman" w:hAnsi="Times New Roman"/>
          <w:i/>
          <w:spacing w:val="24"/>
          <w:w w:val="105"/>
          <w:sz w:val="24"/>
        </w:rPr>
        <w:t> </w:t>
      </w:r>
      <w:r>
        <w:rPr>
          <w:rFonts w:ascii="Times New Roman" w:hAnsi="Times New Roman"/>
          <w:i/>
          <w:spacing w:val="-5"/>
          <w:w w:val="105"/>
          <w:sz w:val="24"/>
        </w:rPr>
        <w:t>σ</w:t>
      </w:r>
      <w:r>
        <w:rPr>
          <w:rFonts w:ascii="Palatino Linotype" w:hAnsi="Palatino Linotype"/>
          <w:i/>
          <w:spacing w:val="-5"/>
          <w:w w:val="105"/>
          <w:position w:val="-5"/>
          <w:sz w:val="16"/>
        </w:rPr>
        <w:t>C</w:t>
      </w:r>
      <w:r>
        <w:rPr>
          <w:rFonts w:ascii="Bookman Old Style" w:hAnsi="Bookman Old Style"/>
          <w:b w:val="0"/>
          <w:i/>
          <w:spacing w:val="-5"/>
          <w:w w:val="105"/>
          <w:position w:val="-7"/>
          <w:sz w:val="12"/>
        </w:rPr>
        <w:t>c</w:t>
      </w:r>
    </w:p>
    <w:p>
      <w:pPr>
        <w:pStyle w:val="BodyText"/>
        <w:spacing w:before="62"/>
        <w:ind w:left="39"/>
      </w:pPr>
      <w:r>
        <w:rPr/>
        <w:br w:type="column"/>
      </w:r>
      <w:r>
        <w:rPr>
          <w:spacing w:val="-13"/>
        </w:rPr>
        <w:t>是基于 </w:t>
      </w:r>
      <w:r>
        <w:rPr>
          <w:rFonts w:ascii="Times New Roman" w:eastAsia="Times New Roman"/>
          <w:i/>
        </w:rPr>
        <w:t>n</w:t>
      </w:r>
      <w:r>
        <w:rPr>
          <w:rFonts w:ascii="Times New Roman" w:eastAsia="Times New Roman"/>
          <w:i/>
          <w:spacing w:val="10"/>
        </w:rPr>
        <w:t> </w:t>
      </w:r>
      <w:r>
        <w:rPr>
          <w:spacing w:val="-1"/>
        </w:rPr>
        <w:t>较大时第一项占主导地位而得到的。</w:t>
      </w:r>
    </w:p>
    <w:p>
      <w:pPr>
        <w:spacing w:after="0"/>
        <w:sectPr>
          <w:type w:val="continuous"/>
          <w:pgSz w:w="11910" w:h="16840"/>
          <w:pgMar w:header="927" w:footer="803" w:top="1920" w:bottom="280" w:left="1200" w:right="980"/>
          <w:cols w:num="3" w:equalWidth="0">
            <w:col w:w="1967" w:space="40"/>
            <w:col w:w="885" w:space="39"/>
            <w:col w:w="6799"/>
          </w:cols>
        </w:sectPr>
      </w:pPr>
    </w:p>
    <w:p>
      <w:pPr>
        <w:pStyle w:val="BodyText"/>
        <w:spacing w:before="126"/>
        <w:ind w:left="720"/>
      </w:pPr>
      <w:r>
        <w:rPr/>
        <mc:AlternateContent>
          <mc:Choice Requires="wps">
            <w:drawing>
              <wp:anchor distT="0" distB="0" distL="0" distR="0" allowOverlap="1" layoutInCell="1" locked="0" behindDoc="1" simplePos="0" relativeHeight="482413056">
                <wp:simplePos x="0" y="0"/>
                <wp:positionH relativeFrom="page">
                  <wp:posOffset>2334120</wp:posOffset>
                </wp:positionH>
                <wp:positionV relativeFrom="paragraph">
                  <wp:posOffset>-199298</wp:posOffset>
                </wp:positionV>
                <wp:extent cx="204470" cy="101600"/>
                <wp:effectExtent l="0" t="0" r="0" b="0"/>
                <wp:wrapNone/>
                <wp:docPr id="1024" name="Textbox 1024"/>
                <wp:cNvGraphicFramePr>
                  <a:graphicFrameLocks/>
                </wp:cNvGraphicFramePr>
                <a:graphic>
                  <a:graphicData uri="http://schemas.microsoft.com/office/word/2010/wordprocessingShape">
                    <wps:wsp>
                      <wps:cNvPr id="1024" name="Textbox 1024"/>
                      <wps:cNvSpPr txBox="1"/>
                      <wps:spPr>
                        <a:xfrm>
                          <a:off x="0" y="0"/>
                          <a:ext cx="204470" cy="101600"/>
                        </a:xfrm>
                        <a:prstGeom prst="rect">
                          <a:avLst/>
                        </a:prstGeom>
                      </wps:spPr>
                      <wps:txbx>
                        <w:txbxContent>
                          <w:p>
                            <w:pPr>
                              <w:spacing w:line="159" w:lineRule="exact" w:before="0"/>
                              <w:ind w:left="0" w:right="0" w:firstLine="0"/>
                              <w:jc w:val="left"/>
                              <w:rPr>
                                <w:rFonts w:ascii="Garamond"/>
                                <w:sz w:val="16"/>
                              </w:rPr>
                            </w:pPr>
                            <w:r>
                              <w:rPr>
                                <w:rFonts w:ascii="Garamond"/>
                                <w:w w:val="110"/>
                                <w:sz w:val="16"/>
                              </w:rPr>
                              <w:t>2</w:t>
                            </w:r>
                            <w:r>
                              <w:rPr>
                                <w:rFonts w:ascii="Garamond"/>
                                <w:spacing w:val="32"/>
                                <w:w w:val="110"/>
                                <w:sz w:val="16"/>
                              </w:rPr>
                              <w:t>  </w:t>
                            </w:r>
                            <w:r>
                              <w:rPr>
                                <w:rFonts w:ascii="Garamond"/>
                                <w:spacing w:val="-10"/>
                                <w:w w:val="110"/>
                                <w:sz w:val="16"/>
                              </w:rPr>
                              <w:t>2</w:t>
                            </w:r>
                          </w:p>
                        </w:txbxContent>
                      </wps:txbx>
                      <wps:bodyPr wrap="square" lIns="0" tIns="0" rIns="0" bIns="0" rtlCol="0">
                        <a:noAutofit/>
                      </wps:bodyPr>
                    </wps:wsp>
                  </a:graphicData>
                </a:graphic>
              </wp:anchor>
            </w:drawing>
          </mc:Choice>
          <mc:Fallback>
            <w:pict>
              <v:shape style="position:absolute;margin-left:183.789001pt;margin-top:-15.692784pt;width:16.1pt;height:8pt;mso-position-horizontal-relative:page;mso-position-vertical-relative:paragraph;z-index:-20903424" type="#_x0000_t202" id="docshape818" filled="false" stroked="false">
                <v:textbox inset="0,0,0,0">
                  <w:txbxContent>
                    <w:p>
                      <w:pPr>
                        <w:spacing w:line="159" w:lineRule="exact" w:before="0"/>
                        <w:ind w:left="0" w:right="0" w:firstLine="0"/>
                        <w:jc w:val="left"/>
                        <w:rPr>
                          <w:rFonts w:ascii="Garamond"/>
                          <w:sz w:val="16"/>
                        </w:rPr>
                      </w:pPr>
                      <w:r>
                        <w:rPr>
                          <w:rFonts w:ascii="Garamond"/>
                          <w:w w:val="110"/>
                          <w:sz w:val="16"/>
                        </w:rPr>
                        <w:t>2</w:t>
                      </w:r>
                      <w:r>
                        <w:rPr>
                          <w:rFonts w:ascii="Garamond"/>
                          <w:spacing w:val="32"/>
                          <w:w w:val="110"/>
                          <w:sz w:val="16"/>
                        </w:rPr>
                        <w:t>  </w:t>
                      </w:r>
                      <w:r>
                        <w:rPr>
                          <w:rFonts w:ascii="Garamond"/>
                          <w:spacing w:val="-10"/>
                          <w:w w:val="110"/>
                          <w:sz w:val="16"/>
                        </w:rPr>
                        <w:t>2</w:t>
                      </w:r>
                    </w:p>
                  </w:txbxContent>
                </v:textbox>
                <w10:wrap type="none"/>
              </v:shape>
            </w:pict>
          </mc:Fallback>
        </mc:AlternateContent>
      </w:r>
      <w:r>
        <w:rPr>
          <w:spacing w:val="-6"/>
        </w:rPr>
        <w:t>该结论表明，节点周期的波动性对应于信道周期，会被网络规模 </w:t>
      </w:r>
      <w:r>
        <w:rPr>
          <w:rFonts w:ascii="Times New Roman" w:eastAsia="Times New Roman"/>
          <w:i/>
          <w:spacing w:val="-4"/>
        </w:rPr>
        <w:t>n</w:t>
      </w:r>
      <w:r>
        <w:rPr>
          <w:rFonts w:ascii="Times New Roman" w:eastAsia="Times New Roman"/>
          <w:i/>
          <w:spacing w:val="23"/>
        </w:rPr>
        <w:t> </w:t>
      </w:r>
      <w:r>
        <w:rPr>
          <w:spacing w:val="-5"/>
        </w:rPr>
        <w:t>的平方放大。结</w:t>
      </w:r>
    </w:p>
    <w:p>
      <w:pPr>
        <w:spacing w:after="0"/>
        <w:sectPr>
          <w:type w:val="continuous"/>
          <w:pgSz w:w="11910" w:h="16840"/>
          <w:pgMar w:header="927" w:footer="803" w:top="1920" w:bottom="280" w:left="1200" w:right="980"/>
        </w:sectPr>
      </w:pPr>
    </w:p>
    <w:p>
      <w:pPr>
        <w:pStyle w:val="BodyText"/>
        <w:spacing w:before="5"/>
        <w:rPr>
          <w:sz w:val="15"/>
        </w:rPr>
      </w:pPr>
    </w:p>
    <w:p>
      <w:pPr>
        <w:spacing w:after="0"/>
        <w:rPr>
          <w:sz w:val="15"/>
        </w:rPr>
        <w:sectPr>
          <w:pgSz w:w="11910" w:h="16840"/>
          <w:pgMar w:header="933" w:footer="803" w:top="1160" w:bottom="1000" w:left="1200" w:right="980"/>
        </w:sectPr>
      </w:pPr>
    </w:p>
    <w:p>
      <w:pPr>
        <w:pStyle w:val="BodyText"/>
        <w:spacing w:before="62"/>
        <w:ind w:left="240"/>
        <w:rPr>
          <w:rFonts w:ascii="Garamond" w:hAnsi="Garamond" w:eastAsia="Garamond"/>
        </w:rPr>
      </w:pPr>
      <w:r>
        <w:rPr/>
        <mc:AlternateContent>
          <mc:Choice Requires="wps">
            <w:drawing>
              <wp:anchor distT="0" distB="0" distL="0" distR="0" allowOverlap="1" layoutInCell="1" locked="0" behindDoc="1" simplePos="0" relativeHeight="482418688">
                <wp:simplePos x="0" y="0"/>
                <wp:positionH relativeFrom="page">
                  <wp:posOffset>5144770</wp:posOffset>
                </wp:positionH>
                <wp:positionV relativeFrom="paragraph">
                  <wp:posOffset>157394</wp:posOffset>
                </wp:positionV>
                <wp:extent cx="81280" cy="101600"/>
                <wp:effectExtent l="0" t="0" r="0" b="0"/>
                <wp:wrapNone/>
                <wp:docPr id="1025" name="Textbox 1025"/>
                <wp:cNvGraphicFramePr>
                  <a:graphicFrameLocks/>
                </wp:cNvGraphicFramePr>
                <a:graphic>
                  <a:graphicData uri="http://schemas.microsoft.com/office/word/2010/wordprocessingShape">
                    <wps:wsp>
                      <wps:cNvPr id="1025" name="Textbox 1025"/>
                      <wps:cNvSpPr txBox="1"/>
                      <wps:spPr>
                        <a:xfrm>
                          <a:off x="0" y="0"/>
                          <a:ext cx="81280"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10"/>
                                <w:w w:val="130"/>
                                <w:sz w:val="16"/>
                              </w:rPr>
                              <w:t>B</w:t>
                            </w:r>
                          </w:p>
                        </w:txbxContent>
                      </wps:txbx>
                      <wps:bodyPr wrap="square" lIns="0" tIns="0" rIns="0" bIns="0" rtlCol="0">
                        <a:noAutofit/>
                      </wps:bodyPr>
                    </wps:wsp>
                  </a:graphicData>
                </a:graphic>
              </wp:anchor>
            </w:drawing>
          </mc:Choice>
          <mc:Fallback>
            <w:pict>
              <v:shape style="position:absolute;margin-left:405.100006pt;margin-top:12.393275pt;width:6.4pt;height:8pt;mso-position-horizontal-relative:page;mso-position-vertical-relative:paragraph;z-index:-20897792" type="#_x0000_t202" id="docshape819" filled="false" stroked="false">
                <v:textbox inset="0,0,0,0">
                  <w:txbxContent>
                    <w:p>
                      <w:pPr>
                        <w:spacing w:line="159" w:lineRule="exact" w:before="0"/>
                        <w:ind w:left="0" w:right="0" w:firstLine="0"/>
                        <w:jc w:val="left"/>
                        <w:rPr>
                          <w:rFonts w:ascii="Palatino Linotype"/>
                          <w:i/>
                          <w:sz w:val="16"/>
                        </w:rPr>
                      </w:pPr>
                      <w:r>
                        <w:rPr>
                          <w:rFonts w:ascii="Palatino Linotype"/>
                          <w:i/>
                          <w:spacing w:val="-10"/>
                          <w:w w:val="130"/>
                          <w:sz w:val="16"/>
                        </w:rPr>
                        <w:t>B</w:t>
                      </w:r>
                    </w:p>
                  </w:txbxContent>
                </v:textbox>
                <w10:wrap type="none"/>
              </v:shape>
            </w:pict>
          </mc:Fallback>
        </mc:AlternateContent>
      </w:r>
      <w:r>
        <w:rPr>
          <w:spacing w:val="-5"/>
        </w:rPr>
        <w:t>合前文分析结论，当传输概率 </w:t>
      </w:r>
      <w:r>
        <w:rPr>
          <w:rFonts w:ascii="Times New Roman" w:hAnsi="Times New Roman" w:eastAsia="Times New Roman"/>
          <w:i/>
        </w:rPr>
        <w:t>q</w:t>
      </w:r>
      <w:r>
        <w:rPr>
          <w:rFonts w:ascii="Times New Roman" w:hAnsi="Times New Roman" w:eastAsia="Times New Roman"/>
          <w:i/>
          <w:spacing w:val="-13"/>
        </w:rPr>
        <w:t> </w:t>
      </w:r>
      <w:r>
        <w:rPr>
          <w:spacing w:val="-5"/>
        </w:rPr>
        <w:t>取值较小时，信道忙期的方差 </w:t>
      </w:r>
      <w:r>
        <w:rPr>
          <w:rFonts w:ascii="Times New Roman" w:hAnsi="Times New Roman" w:eastAsia="Times New Roman"/>
          <w:i/>
          <w:spacing w:val="-5"/>
        </w:rPr>
        <w:t>σ</w:t>
      </w:r>
      <w:r>
        <w:rPr>
          <w:rFonts w:ascii="Garamond" w:hAnsi="Garamond" w:eastAsia="Garamond"/>
          <w:spacing w:val="-5"/>
          <w:vertAlign w:val="superscript"/>
        </w:rPr>
        <w:t>2</w:t>
      </w:r>
    </w:p>
    <w:p>
      <w:pPr>
        <w:pStyle w:val="BodyText"/>
        <w:spacing w:before="62"/>
        <w:ind w:left="72"/>
      </w:pPr>
      <w:r>
        <w:rPr/>
        <w:br w:type="column"/>
      </w:r>
      <w:r>
        <w:rPr>
          <w:spacing w:val="-3"/>
        </w:rPr>
        <w:t>数值较大，存在节点</w:t>
      </w:r>
    </w:p>
    <w:p>
      <w:pPr>
        <w:spacing w:after="0"/>
        <w:sectPr>
          <w:type w:val="continuous"/>
          <w:pgSz w:w="11910" w:h="16840"/>
          <w:pgMar w:header="933" w:footer="803" w:top="1920" w:bottom="280" w:left="1200" w:right="980"/>
          <w:cols w:num="2" w:equalWidth="0">
            <w:col w:w="6996" w:space="40"/>
            <w:col w:w="2694"/>
          </w:cols>
        </w:sectPr>
      </w:pPr>
    </w:p>
    <w:p>
      <w:pPr>
        <w:pStyle w:val="BodyText"/>
        <w:spacing w:line="262" w:lineRule="exact" w:before="120"/>
        <w:ind w:left="240"/>
        <w:rPr>
          <w:rFonts w:ascii="Garamond" w:hAnsi="Garamond" w:eastAsia="Garamond"/>
        </w:rPr>
      </w:pPr>
      <w:r>
        <w:rPr/>
        <mc:AlternateContent>
          <mc:Choice Requires="wps">
            <w:drawing>
              <wp:anchor distT="0" distB="0" distL="0" distR="0" allowOverlap="1" layoutInCell="1" locked="0" behindDoc="1" simplePos="0" relativeHeight="482419200">
                <wp:simplePos x="0" y="0"/>
                <wp:positionH relativeFrom="page">
                  <wp:posOffset>4061333</wp:posOffset>
                </wp:positionH>
                <wp:positionV relativeFrom="paragraph">
                  <wp:posOffset>194224</wp:posOffset>
                </wp:positionV>
                <wp:extent cx="76835" cy="101600"/>
                <wp:effectExtent l="0" t="0" r="0" b="0"/>
                <wp:wrapNone/>
                <wp:docPr id="1026" name="Textbox 1026"/>
                <wp:cNvGraphicFramePr>
                  <a:graphicFrameLocks/>
                </wp:cNvGraphicFramePr>
                <a:graphic>
                  <a:graphicData uri="http://schemas.microsoft.com/office/word/2010/wordprocessingShape">
                    <wps:wsp>
                      <wps:cNvPr id="1026" name="Textbox 1026"/>
                      <wps:cNvSpPr txBox="1"/>
                      <wps:spPr>
                        <a:xfrm>
                          <a:off x="0" y="0"/>
                          <a:ext cx="76835"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10"/>
                                <w:w w:val="110"/>
                                <w:sz w:val="16"/>
                              </w:rPr>
                              <w:t>C</w:t>
                            </w:r>
                          </w:p>
                        </w:txbxContent>
                      </wps:txbx>
                      <wps:bodyPr wrap="square" lIns="0" tIns="0" rIns="0" bIns="0" rtlCol="0">
                        <a:noAutofit/>
                      </wps:bodyPr>
                    </wps:wsp>
                  </a:graphicData>
                </a:graphic>
              </wp:anchor>
            </w:drawing>
          </mc:Choice>
          <mc:Fallback>
            <w:pict>
              <v:shape style="position:absolute;margin-left:319.790009pt;margin-top:15.293275pt;width:6.05pt;height:8pt;mso-position-horizontal-relative:page;mso-position-vertical-relative:paragraph;z-index:-20897280" type="#_x0000_t202" id="docshape820" filled="false" stroked="false">
                <v:textbox inset="0,0,0,0">
                  <w:txbxContent>
                    <w:p>
                      <w:pPr>
                        <w:spacing w:line="159" w:lineRule="exact" w:before="0"/>
                        <w:ind w:left="0" w:right="0" w:firstLine="0"/>
                        <w:jc w:val="left"/>
                        <w:rPr>
                          <w:rFonts w:ascii="Palatino Linotype"/>
                          <w:i/>
                          <w:sz w:val="16"/>
                        </w:rPr>
                      </w:pPr>
                      <w:r>
                        <w:rPr>
                          <w:rFonts w:ascii="Palatino Linotype"/>
                          <w:i/>
                          <w:spacing w:val="-10"/>
                          <w:w w:val="110"/>
                          <w:sz w:val="16"/>
                        </w:rPr>
                        <w:t>C</w:t>
                      </w:r>
                    </w:p>
                  </w:txbxContent>
                </v:textbox>
                <w10:wrap type="none"/>
              </v:shape>
            </w:pict>
          </mc:Fallback>
        </mc:AlternateContent>
      </w:r>
      <w:r>
        <w:rPr>
          <w:spacing w:val="-5"/>
        </w:rPr>
        <w:t>长时占用信道的可能，进而导致信道周期方差 </w:t>
      </w:r>
      <w:r>
        <w:rPr>
          <w:rFonts w:ascii="Times New Roman" w:hAnsi="Times New Roman" w:eastAsia="Times New Roman"/>
          <w:i/>
          <w:spacing w:val="-5"/>
        </w:rPr>
        <w:t>σ</w:t>
      </w:r>
      <w:r>
        <w:rPr>
          <w:rFonts w:ascii="Garamond" w:hAnsi="Garamond" w:eastAsia="Garamond"/>
          <w:spacing w:val="-5"/>
          <w:vertAlign w:val="superscript"/>
        </w:rPr>
        <w:t>2</w:t>
      </w:r>
    </w:p>
    <w:p>
      <w:pPr>
        <w:spacing w:line="91" w:lineRule="exact" w:before="0"/>
        <w:ind w:left="0" w:right="0" w:firstLine="0"/>
        <w:jc w:val="right"/>
        <w:rPr>
          <w:rFonts w:ascii="Bookman Old Style"/>
          <w:b w:val="0"/>
          <w:i/>
          <w:sz w:val="12"/>
        </w:rPr>
      </w:pPr>
      <w:r>
        <w:rPr>
          <w:rFonts w:ascii="Bookman Old Style"/>
          <w:b w:val="0"/>
          <w:i/>
          <w:spacing w:val="-10"/>
          <w:w w:val="115"/>
          <w:sz w:val="12"/>
        </w:rPr>
        <w:t>c</w:t>
      </w:r>
    </w:p>
    <w:p>
      <w:pPr>
        <w:pStyle w:val="BodyText"/>
        <w:spacing w:before="120"/>
        <w:ind w:left="35"/>
      </w:pPr>
      <w:r>
        <w:rPr/>
        <w:br w:type="column"/>
      </w:r>
      <w:r>
        <w:rPr>
          <w:spacing w:val="-5"/>
        </w:rPr>
        <w:t>增大，再通过上述方差映射关系剧烈</w:t>
      </w:r>
    </w:p>
    <w:p>
      <w:pPr>
        <w:spacing w:after="0"/>
        <w:sectPr>
          <w:type w:val="continuous"/>
          <w:pgSz w:w="11910" w:h="16840"/>
          <w:pgMar w:header="933" w:footer="803" w:top="1920" w:bottom="280" w:left="1200" w:right="980"/>
          <w:cols w:num="2" w:equalWidth="0">
            <w:col w:w="5384" w:space="40"/>
            <w:col w:w="4306"/>
          </w:cols>
        </w:sectPr>
      </w:pPr>
    </w:p>
    <w:p>
      <w:pPr>
        <w:pStyle w:val="BodyText"/>
        <w:spacing w:line="331" w:lineRule="auto" w:before="80"/>
        <w:ind w:left="239" w:right="458"/>
        <w:jc w:val="both"/>
      </w:pPr>
      <w:r>
        <w:rPr>
          <w:spacing w:val="-1"/>
        </w:rPr>
        <w:t>放大节点周期的波动幅度。这种显著的服务间隔波动，从数学上揭示了 </w:t>
      </w:r>
      <w:r>
        <w:rPr>
          <w:rFonts w:ascii="Times New Roman" w:eastAsia="Times New Roman"/>
        </w:rPr>
        <w:t>CSMAST</w:t>
      </w:r>
      <w:r>
        <w:rPr>
          <w:rFonts w:ascii="Times New Roman" w:eastAsia="Times New Roman"/>
          <w:spacing w:val="-15"/>
        </w:rPr>
        <w:t> </w:t>
      </w:r>
      <w:r>
        <w:rPr/>
        <w:t>机制</w:t>
      </w:r>
      <w:r>
        <w:rPr>
          <w:spacing w:val="-1"/>
        </w:rPr>
        <w:t>在提升系统吞吐量的同时可能牺牲节点间公平性的内在原因，也为下一节推导 </w:t>
      </w:r>
      <w:r>
        <w:rPr>
          <w:rFonts w:ascii="Times New Roman" w:eastAsia="Times New Roman"/>
        </w:rPr>
        <w:t>Jain</w:t>
      </w:r>
      <w:r>
        <w:rPr>
          <w:rFonts w:ascii="Times New Roman" w:eastAsia="Times New Roman"/>
          <w:spacing w:val="40"/>
        </w:rPr>
        <w:t> </w:t>
      </w:r>
      <w:r>
        <w:rPr/>
        <w:t>公</w:t>
      </w:r>
      <w:r>
        <w:rPr>
          <w:spacing w:val="-2"/>
        </w:rPr>
        <w:t>平性指数奠定了理论基础。</w:t>
      </w:r>
    </w:p>
    <w:p>
      <w:pPr>
        <w:pStyle w:val="BodyText"/>
        <w:spacing w:before="181"/>
      </w:pPr>
    </w:p>
    <w:p>
      <w:pPr>
        <w:pStyle w:val="Heading4"/>
        <w:numPr>
          <w:ilvl w:val="1"/>
          <w:numId w:val="35"/>
        </w:numPr>
        <w:tabs>
          <w:tab w:pos="854" w:val="left" w:leader="none"/>
        </w:tabs>
        <w:spacing w:line="240" w:lineRule="auto" w:before="0" w:after="0"/>
        <w:ind w:left="854" w:right="0" w:hanging="614"/>
        <w:jc w:val="left"/>
      </w:pPr>
      <w:bookmarkStart w:name="吞吐量与公平性指标的推导与分析" w:id="94"/>
      <w:bookmarkEnd w:id="94"/>
      <w:r>
        <w:rPr/>
      </w:r>
      <w:bookmarkStart w:name="_bookmark61" w:id="95"/>
      <w:bookmarkEnd w:id="95"/>
      <w:r>
        <w:rPr/>
      </w:r>
      <w:r>
        <w:rPr>
          <w:spacing w:val="-1"/>
        </w:rPr>
        <w:t>吞吐量与公平性指标的推导与分析</w:t>
      </w:r>
    </w:p>
    <w:p>
      <w:pPr>
        <w:pStyle w:val="BodyText"/>
        <w:spacing w:line="331" w:lineRule="auto" w:before="346"/>
        <w:ind w:left="240" w:right="457" w:firstLine="480"/>
        <w:jc w:val="both"/>
      </w:pPr>
      <w:r>
        <w:rPr/>
        <w:t>基于前文构建的休假排队模型及信道与节点周期的统计特性</w:t>
      </w:r>
      <w:r>
        <w:rPr>
          <w:spacing w:val="-19"/>
        </w:rPr>
        <w:t>，本节将推导</w:t>
      </w:r>
      <w:r>
        <w:rPr>
          <w:rFonts w:ascii="Times New Roman" w:eastAsia="Times New Roman"/>
        </w:rPr>
        <w:t>CSMAST</w:t>
      </w:r>
      <w:r>
        <w:rPr>
          <w:spacing w:val="-1"/>
        </w:rPr>
        <w:t>网络在饱和状态下的两个核心性能指标，即网络吞吐量与 </w:t>
      </w:r>
      <w:r>
        <w:rPr>
          <w:rFonts w:ascii="Times New Roman" w:eastAsia="Times New Roman"/>
        </w:rPr>
        <w:t>Jain</w:t>
      </w:r>
      <w:r>
        <w:rPr>
          <w:rFonts w:ascii="Times New Roman" w:eastAsia="Times New Roman"/>
          <w:spacing w:val="40"/>
        </w:rPr>
        <w:t> </w:t>
      </w:r>
      <w:r>
        <w:rPr/>
        <w:t>公平性指数。这不仅能</w:t>
      </w:r>
      <w:r>
        <w:rPr>
          <w:spacing w:val="-2"/>
        </w:rPr>
        <w:t>够定量评估该机制的传输效率，还能揭示连续传输策略在系统效率与用户公平之间的内在权衡关系。</w:t>
      </w:r>
    </w:p>
    <w:p>
      <w:pPr>
        <w:pStyle w:val="BodyText"/>
        <w:spacing w:before="167"/>
      </w:pPr>
    </w:p>
    <w:p>
      <w:pPr>
        <w:pStyle w:val="Heading5"/>
        <w:numPr>
          <w:ilvl w:val="2"/>
          <w:numId w:val="35"/>
        </w:numPr>
        <w:tabs>
          <w:tab w:pos="1039" w:val="left" w:leader="none"/>
        </w:tabs>
        <w:spacing w:line="240" w:lineRule="auto" w:before="0" w:after="0"/>
        <w:ind w:left="1039" w:right="0" w:hanging="799"/>
        <w:jc w:val="left"/>
      </w:pPr>
      <w:r>
        <w:rPr>
          <w:spacing w:val="-1"/>
        </w:rPr>
        <w:t>网络吞吐量指标的推导与分析</w:t>
      </w:r>
    </w:p>
    <w:p>
      <w:pPr>
        <w:pStyle w:val="BodyText"/>
        <w:spacing w:line="324" w:lineRule="auto" w:before="345"/>
        <w:ind w:left="240" w:right="458" w:firstLine="480"/>
        <w:jc w:val="both"/>
      </w:pPr>
      <w:r>
        <w:rPr/>
        <mc:AlternateContent>
          <mc:Choice Requires="wps">
            <w:drawing>
              <wp:anchor distT="0" distB="0" distL="0" distR="0" allowOverlap="1" layoutInCell="1" locked="0" behindDoc="0" simplePos="0" relativeHeight="15929344">
                <wp:simplePos x="0" y="0"/>
                <wp:positionH relativeFrom="page">
                  <wp:posOffset>2112454</wp:posOffset>
                </wp:positionH>
                <wp:positionV relativeFrom="paragraph">
                  <wp:posOffset>340800</wp:posOffset>
                </wp:positionV>
                <wp:extent cx="153035" cy="101600"/>
                <wp:effectExtent l="0" t="0" r="0" b="0"/>
                <wp:wrapNone/>
                <wp:docPr id="1027" name="Textbox 1027"/>
                <wp:cNvGraphicFramePr>
                  <a:graphicFrameLocks/>
                </wp:cNvGraphicFramePr>
                <a:graphic>
                  <a:graphicData uri="http://schemas.microsoft.com/office/word/2010/wordprocessingShape">
                    <wps:wsp>
                      <wps:cNvPr id="1027" name="Textbox 1027"/>
                      <wps:cNvSpPr txBox="1"/>
                      <wps:spPr>
                        <a:xfrm>
                          <a:off x="0" y="0"/>
                          <a:ext cx="153035"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5"/>
                                <w:w w:val="110"/>
                                <w:sz w:val="16"/>
                              </w:rPr>
                              <w:t>out</w:t>
                            </w:r>
                          </w:p>
                        </w:txbxContent>
                      </wps:txbx>
                      <wps:bodyPr wrap="square" lIns="0" tIns="0" rIns="0" bIns="0" rtlCol="0">
                        <a:noAutofit/>
                      </wps:bodyPr>
                    </wps:wsp>
                  </a:graphicData>
                </a:graphic>
              </wp:anchor>
            </w:drawing>
          </mc:Choice>
          <mc:Fallback>
            <w:pict>
              <v:shape style="position:absolute;margin-left:166.335007pt;margin-top:26.834679pt;width:12.05pt;height:8pt;mso-position-horizontal-relative:page;mso-position-vertical-relative:paragraph;z-index:15929344" type="#_x0000_t202" id="docshape821" filled="false" stroked="false">
                <v:textbox inset="0,0,0,0">
                  <w:txbxContent>
                    <w:p>
                      <w:pPr>
                        <w:spacing w:line="159" w:lineRule="exact" w:before="0"/>
                        <w:ind w:left="0" w:right="0" w:firstLine="0"/>
                        <w:jc w:val="left"/>
                        <w:rPr>
                          <w:rFonts w:ascii="Palatino Linotype"/>
                          <w:i/>
                          <w:sz w:val="16"/>
                        </w:rPr>
                      </w:pPr>
                      <w:r>
                        <w:rPr>
                          <w:rFonts w:ascii="Palatino Linotype"/>
                          <w:i/>
                          <w:spacing w:val="-5"/>
                          <w:w w:val="110"/>
                          <w:sz w:val="16"/>
                        </w:rPr>
                        <w:t>out</w:t>
                      </w:r>
                    </w:p>
                  </w:txbxContent>
                </v:textbox>
                <w10:wrap type="none"/>
              </v:shape>
            </w:pict>
          </mc:Fallback>
        </mc:AlternateContent>
      </w:r>
      <w:r>
        <w:rPr>
          <w:spacing w:val="-5"/>
        </w:rPr>
        <w:t>网络吞吐量 </w:t>
      </w:r>
      <w:r>
        <w:rPr>
          <w:rFonts w:ascii="Times New Roman" w:hAnsi="Times New Roman" w:eastAsia="Times New Roman"/>
          <w:i/>
          <w:w w:val="115"/>
        </w:rPr>
        <w:t>λ</w:t>
      </w:r>
      <w:r>
        <w:rPr>
          <w:rFonts w:ascii="Palatino Linotype" w:hAnsi="Palatino Linotype" w:eastAsia="Palatino Linotype"/>
          <w:i/>
          <w:w w:val="115"/>
          <w:vertAlign w:val="superscript"/>
        </w:rPr>
        <w:t>net</w:t>
      </w:r>
      <w:r>
        <w:rPr>
          <w:rFonts w:ascii="Palatino Linotype" w:hAnsi="Palatino Linotype" w:eastAsia="Palatino Linotype"/>
          <w:i/>
          <w:spacing w:val="38"/>
          <w:w w:val="115"/>
          <w:vertAlign w:val="baseline"/>
        </w:rPr>
        <w:t> </w:t>
      </w:r>
      <w:r>
        <w:rPr>
          <w:vertAlign w:val="baseline"/>
        </w:rPr>
        <w:t>定义为单位时间内信道成功传输的有效数据数量，以包</w:t>
      </w:r>
      <w:r>
        <w:rPr>
          <w:rFonts w:ascii="Times New Roman" w:hAnsi="Times New Roman" w:eastAsia="Times New Roman"/>
          <w:vertAlign w:val="baseline"/>
        </w:rPr>
        <w:t>/</w:t>
      </w:r>
      <w:r>
        <w:rPr>
          <w:vertAlign w:val="baseline"/>
        </w:rPr>
        <w:t>时隙为单</w:t>
      </w:r>
      <w:r>
        <w:rPr>
          <w:spacing w:val="-7"/>
          <w:vertAlign w:val="baseline"/>
        </w:rPr>
        <w:t>位。在计算该指标时，必须考虑成功状态 </w:t>
      </w:r>
      <w:r>
        <w:rPr>
          <w:rFonts w:ascii="Times New Roman" w:hAnsi="Times New Roman" w:eastAsia="Times New Roman"/>
          <w:spacing w:val="-6"/>
          <w:vertAlign w:val="baseline"/>
        </w:rPr>
        <w:t>S</w:t>
      </w:r>
      <w:r>
        <w:rPr>
          <w:rFonts w:ascii="Times New Roman" w:hAnsi="Times New Roman" w:eastAsia="Times New Roman"/>
          <w:spacing w:val="-9"/>
          <w:vertAlign w:val="baseline"/>
        </w:rPr>
        <w:t> </w:t>
      </w:r>
      <w:r>
        <w:rPr>
          <w:spacing w:val="-8"/>
          <w:vertAlign w:val="baseline"/>
        </w:rPr>
        <w:t>的特殊性。虽然成功状态持续 </w:t>
      </w:r>
      <w:r>
        <w:rPr>
          <w:rFonts w:ascii="Times New Roman" w:hAnsi="Times New Roman" w:eastAsia="Times New Roman"/>
          <w:i/>
          <w:spacing w:val="-6"/>
          <w:w w:val="110"/>
          <w:vertAlign w:val="baseline"/>
        </w:rPr>
        <w:t>τ</w:t>
      </w:r>
      <w:r>
        <w:rPr>
          <w:rFonts w:ascii="Palatino Linotype" w:hAnsi="Palatino Linotype" w:eastAsia="Palatino Linotype"/>
          <w:i/>
          <w:spacing w:val="-6"/>
          <w:w w:val="110"/>
          <w:vertAlign w:val="subscript"/>
        </w:rPr>
        <w:t>S</w:t>
      </w:r>
      <w:r>
        <w:rPr>
          <w:rFonts w:ascii="Palatino Linotype" w:hAnsi="Palatino Linotype" w:eastAsia="Palatino Linotype"/>
          <w:i/>
          <w:spacing w:val="-11"/>
          <w:w w:val="110"/>
          <w:vertAlign w:val="baseline"/>
        </w:rPr>
        <w:t> </w:t>
      </w:r>
      <w:r>
        <w:rPr>
          <w:spacing w:val="-6"/>
          <w:vertAlign w:val="baseline"/>
        </w:rPr>
        <w:t>个时隙，但</w:t>
      </w:r>
      <w:r>
        <w:rPr>
          <w:spacing w:val="-6"/>
          <w:vertAlign w:val="baseline"/>
        </w:rPr>
        <w:t>其中仅有 </w:t>
      </w:r>
      <w:r>
        <w:rPr>
          <w:rFonts w:ascii="Times New Roman" w:hAnsi="Times New Roman" w:eastAsia="Times New Roman"/>
          <w:i/>
          <w:vertAlign w:val="baseline"/>
        </w:rPr>
        <w:t>y</w:t>
      </w:r>
      <w:r>
        <w:rPr>
          <w:rFonts w:ascii="Times New Roman" w:hAnsi="Times New Roman" w:eastAsia="Times New Roman"/>
          <w:i/>
          <w:spacing w:val="45"/>
          <w:vertAlign w:val="baseline"/>
        </w:rPr>
        <w:t> </w:t>
      </w:r>
      <w:r>
        <w:rPr>
          <w:spacing w:val="-2"/>
          <w:vertAlign w:val="baseline"/>
        </w:rPr>
        <w:t>个时隙用于实际数据包传输，剩余的 </w:t>
      </w:r>
      <w:r>
        <w:rPr>
          <w:rFonts w:ascii="Times New Roman" w:hAnsi="Times New Roman" w:eastAsia="Times New Roman"/>
          <w:vertAlign w:val="baseline"/>
        </w:rPr>
        <w:t>1</w:t>
      </w:r>
      <w:r>
        <w:rPr>
          <w:rFonts w:ascii="Times New Roman" w:hAnsi="Times New Roman" w:eastAsia="Times New Roman"/>
          <w:spacing w:val="33"/>
          <w:vertAlign w:val="baseline"/>
        </w:rPr>
        <w:t> </w:t>
      </w:r>
      <w:r>
        <w:rPr>
          <w:spacing w:val="-1"/>
          <w:vertAlign w:val="baseline"/>
        </w:rPr>
        <w:t>个时隙被用于必要的信道侦听。因</w:t>
      </w:r>
    </w:p>
    <w:p>
      <w:pPr>
        <w:spacing w:after="0" w:line="324" w:lineRule="auto"/>
        <w:jc w:val="both"/>
        <w:sectPr>
          <w:type w:val="continuous"/>
          <w:pgSz w:w="11910" w:h="16840"/>
          <w:pgMar w:header="933" w:footer="803" w:top="1920" w:bottom="280" w:left="1200" w:right="980"/>
        </w:sectPr>
      </w:pPr>
    </w:p>
    <w:p>
      <w:pPr>
        <w:spacing w:line="246" w:lineRule="exact" w:before="0"/>
        <w:ind w:left="240" w:right="0" w:firstLine="0"/>
        <w:jc w:val="left"/>
        <w:rPr>
          <w:rFonts w:ascii="Bookman Old Style" w:hAnsi="Bookman Old Style" w:eastAsia="Bookman Old Style"/>
          <w:b w:val="0"/>
          <w:i/>
          <w:sz w:val="12"/>
        </w:rPr>
      </w:pPr>
      <w:r>
        <w:rPr/>
        <mc:AlternateContent>
          <mc:Choice Requires="wps">
            <w:drawing>
              <wp:anchor distT="0" distB="0" distL="0" distR="0" allowOverlap="1" layoutInCell="1" locked="0" behindDoc="1" simplePos="0" relativeHeight="482416128">
                <wp:simplePos x="0" y="0"/>
                <wp:positionH relativeFrom="page">
                  <wp:posOffset>1869097</wp:posOffset>
                </wp:positionH>
                <wp:positionV relativeFrom="paragraph">
                  <wp:posOffset>34845</wp:posOffset>
                </wp:positionV>
                <wp:extent cx="121285" cy="1270"/>
                <wp:effectExtent l="0" t="0" r="0" b="0"/>
                <wp:wrapNone/>
                <wp:docPr id="1028" name="Graphic 1028"/>
                <wp:cNvGraphicFramePr>
                  <a:graphicFrameLocks/>
                </wp:cNvGraphicFramePr>
                <a:graphic>
                  <a:graphicData uri="http://schemas.microsoft.com/office/word/2010/wordprocessingShape">
                    <wps:wsp>
                      <wps:cNvPr id="1028" name="Graphic 1028"/>
                      <wps:cNvSpPr/>
                      <wps:spPr>
                        <a:xfrm>
                          <a:off x="0" y="0"/>
                          <a:ext cx="121285" cy="1270"/>
                        </a:xfrm>
                        <a:custGeom>
                          <a:avLst/>
                          <a:gdLst/>
                          <a:ahLst/>
                          <a:cxnLst/>
                          <a:rect l="l" t="t" r="r" b="b"/>
                          <a:pathLst>
                            <a:path w="121285" h="0">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00352" from="147.173004pt,2.743729pt" to="156.705004pt,2.743729pt" stroked="true" strokeweight=".48pt" strokecolor="#000000">
                <v:stroke dashstyle="solid"/>
                <w10:wrap type="none"/>
              </v:line>
            </w:pict>
          </mc:Fallback>
        </mc:AlternateContent>
      </w:r>
      <w:r>
        <w:rPr>
          <w:spacing w:val="-7"/>
          <w:sz w:val="24"/>
        </w:rPr>
        <w:t>此，信道忙期 </w:t>
      </w:r>
      <w:r>
        <w:rPr>
          <w:rFonts w:ascii="Times New Roman" w:hAnsi="Times New Roman" w:eastAsia="Times New Roman"/>
          <w:i/>
          <w:sz w:val="24"/>
        </w:rPr>
        <w:t>B</w:t>
      </w:r>
      <w:r>
        <w:rPr>
          <w:rFonts w:ascii="Times New Roman" w:hAnsi="Times New Roman" w:eastAsia="Times New Roman"/>
          <w:i/>
          <w:spacing w:val="27"/>
          <w:sz w:val="24"/>
        </w:rPr>
        <w:t> </w:t>
      </w:r>
      <w:r>
        <w:rPr>
          <w:spacing w:val="-1"/>
          <w:sz w:val="24"/>
        </w:rPr>
        <w:t>并不能完全代表有效吞吐时间，需引入修正因子 </w:t>
      </w:r>
      <w:r>
        <w:rPr>
          <w:rFonts w:ascii="Palatino Linotype" w:hAnsi="Palatino Linotype" w:eastAsia="Palatino Linotype"/>
          <w:i/>
          <w:sz w:val="24"/>
          <w:u w:val="single"/>
          <w:vertAlign w:val="superscript"/>
        </w:rPr>
        <w:t>τ</w:t>
      </w:r>
      <w:r>
        <w:rPr>
          <w:rFonts w:ascii="Bookman Old Style" w:hAnsi="Bookman Old Style" w:eastAsia="Bookman Old Style"/>
          <w:b w:val="0"/>
          <w:i/>
          <w:position w:val="7"/>
          <w:sz w:val="12"/>
          <w:u w:val="single"/>
          <w:vertAlign w:val="baseline"/>
        </w:rPr>
        <w:t>S</w:t>
      </w:r>
      <w:r>
        <w:rPr>
          <w:rFonts w:ascii="Bookman Old Style" w:hAnsi="Bookman Old Style" w:eastAsia="Bookman Old Style"/>
          <w:b w:val="0"/>
          <w:i/>
          <w:spacing w:val="-17"/>
          <w:position w:val="7"/>
          <w:sz w:val="12"/>
          <w:u w:val="single"/>
          <w:vertAlign w:val="baseline"/>
        </w:rPr>
        <w:t> </w:t>
      </w:r>
      <w:r>
        <w:rPr>
          <w:rFonts w:ascii="DejaVu Serif" w:hAnsi="DejaVu Serif" w:eastAsia="DejaVu Serif"/>
          <w:i/>
          <w:spacing w:val="-5"/>
          <w:position w:val="10"/>
          <w:sz w:val="16"/>
          <w:u w:val="single"/>
          <w:vertAlign w:val="baseline"/>
        </w:rPr>
        <w:t>−</w:t>
      </w:r>
      <w:r>
        <w:rPr>
          <w:rFonts w:ascii="Palatino Linotype" w:hAnsi="Palatino Linotype" w:eastAsia="Palatino Linotype"/>
          <w:i/>
          <w:spacing w:val="-5"/>
          <w:position w:val="10"/>
          <w:sz w:val="16"/>
          <w:u w:val="single"/>
          <w:vertAlign w:val="baseline"/>
        </w:rPr>
        <w:t>τ</w:t>
      </w:r>
      <w:r>
        <w:rPr>
          <w:rFonts w:ascii="Bookman Old Style" w:hAnsi="Bookman Old Style" w:eastAsia="Bookman Old Style"/>
          <w:b w:val="0"/>
          <w:i/>
          <w:spacing w:val="-5"/>
          <w:position w:val="7"/>
          <w:sz w:val="12"/>
          <w:u w:val="single"/>
          <w:vertAlign w:val="baseline"/>
        </w:rPr>
        <w:t>I</w:t>
      </w:r>
    </w:p>
    <w:p>
      <w:pPr>
        <w:spacing w:line="137" w:lineRule="exact" w:before="0"/>
        <w:ind w:left="0" w:right="180" w:firstLine="0"/>
        <w:jc w:val="right"/>
        <w:rPr>
          <w:rFonts w:ascii="Bookman Old Style" w:hAnsi="Bookman Old Style"/>
          <w:b w:val="0"/>
          <w:i/>
          <w:sz w:val="16"/>
        </w:rPr>
      </w:pPr>
      <w:r>
        <w:rPr>
          <w:rFonts w:ascii="Palatino Linotype" w:hAnsi="Palatino Linotype"/>
          <w:i/>
          <w:spacing w:val="-5"/>
          <w:w w:val="115"/>
          <w:sz w:val="16"/>
        </w:rPr>
        <w:t>τ</w:t>
      </w:r>
      <w:r>
        <w:rPr>
          <w:rFonts w:ascii="Bookman Old Style" w:hAnsi="Bookman Old Style"/>
          <w:b w:val="0"/>
          <w:i/>
          <w:spacing w:val="-5"/>
          <w:w w:val="115"/>
          <w:sz w:val="16"/>
          <w:vertAlign w:val="subscript"/>
        </w:rPr>
        <w:t>S</w:t>
      </w:r>
    </w:p>
    <w:p>
      <w:pPr>
        <w:spacing w:line="245" w:lineRule="exact" w:before="0"/>
        <w:ind w:left="240" w:right="0" w:firstLine="0"/>
        <w:jc w:val="left"/>
        <w:rPr>
          <w:sz w:val="24"/>
        </w:rPr>
      </w:pPr>
      <w:r>
        <w:rPr/>
        <w:br w:type="column"/>
      </w:r>
      <w:r>
        <w:rPr>
          <w:rFonts w:ascii="Times New Roman" w:eastAsia="Times New Roman"/>
          <w:spacing w:val="31"/>
          <w:w w:val="105"/>
          <w:sz w:val="24"/>
          <w:u w:val="single"/>
          <w:vertAlign w:val="baseline"/>
        </w:rPr>
        <w:t> </w:t>
      </w:r>
      <w:r>
        <w:rPr>
          <w:rFonts w:ascii="Palatino Linotype" w:eastAsia="Palatino Linotype"/>
          <w:i/>
          <w:w w:val="105"/>
          <w:sz w:val="24"/>
          <w:u w:val="single"/>
          <w:vertAlign w:val="superscript"/>
        </w:rPr>
        <w:t>y</w:t>
      </w:r>
      <w:r>
        <w:rPr>
          <w:rFonts w:ascii="Palatino Linotype" w:eastAsia="Palatino Linotype"/>
          <w:i/>
          <w:spacing w:val="36"/>
          <w:w w:val="105"/>
          <w:sz w:val="24"/>
          <w:u w:val="single"/>
          <w:vertAlign w:val="baseline"/>
        </w:rPr>
        <w:t> </w:t>
      </w:r>
      <w:r>
        <w:rPr>
          <w:spacing w:val="-3"/>
          <w:w w:val="105"/>
          <w:sz w:val="24"/>
          <w:vertAlign w:val="baseline"/>
        </w:rPr>
        <w:t>。结合前</w:t>
      </w:r>
    </w:p>
    <w:p>
      <w:pPr>
        <w:spacing w:line="137" w:lineRule="exact" w:before="0"/>
        <w:ind w:left="240" w:right="0" w:firstLine="0"/>
        <w:jc w:val="left"/>
        <w:rPr>
          <w:rFonts w:ascii="Garamond"/>
          <w:sz w:val="16"/>
        </w:rPr>
      </w:pPr>
      <w:r>
        <w:rPr/>
        <mc:AlternateContent>
          <mc:Choice Requires="wps">
            <w:drawing>
              <wp:anchor distT="0" distB="0" distL="0" distR="0" allowOverlap="1" layoutInCell="1" locked="0" behindDoc="0" simplePos="0" relativeHeight="15929856">
                <wp:simplePos x="0" y="0"/>
                <wp:positionH relativeFrom="page">
                  <wp:posOffset>5650077</wp:posOffset>
                </wp:positionH>
                <wp:positionV relativeFrom="paragraph">
                  <wp:posOffset>-109723</wp:posOffset>
                </wp:positionV>
                <wp:extent cx="116205" cy="153035"/>
                <wp:effectExtent l="0" t="0" r="0" b="0"/>
                <wp:wrapNone/>
                <wp:docPr id="1029" name="Textbox 1029"/>
                <wp:cNvGraphicFramePr>
                  <a:graphicFrameLocks/>
                </wp:cNvGraphicFramePr>
                <a:graphic>
                  <a:graphicData uri="http://schemas.microsoft.com/office/word/2010/wordprocessingShape">
                    <wps:wsp>
                      <wps:cNvPr id="1029" name="Textbox 1029"/>
                      <wps:cNvSpPr txBox="1"/>
                      <wps:spPr>
                        <a:xfrm>
                          <a:off x="0" y="0"/>
                          <a:ext cx="116205" cy="153035"/>
                        </a:xfrm>
                        <a:prstGeom prst="rect">
                          <a:avLst/>
                        </a:prstGeom>
                      </wps:spPr>
                      <wps:txbx>
                        <w:txbxContent>
                          <w:p>
                            <w:pPr>
                              <w:spacing w:line="240" w:lineRule="exact" w:before="0"/>
                              <w:ind w:left="0" w:right="0" w:firstLine="0"/>
                              <w:jc w:val="left"/>
                              <w:rPr>
                                <w:rFonts w:ascii="Garamond"/>
                                <w:sz w:val="24"/>
                              </w:rPr>
                            </w:pPr>
                            <w:r>
                              <w:rPr>
                                <w:rFonts w:ascii="Garamond"/>
                                <w:spacing w:val="-10"/>
                                <w:w w:val="110"/>
                                <w:sz w:val="24"/>
                              </w:rPr>
                              <w:t>=</w:t>
                            </w:r>
                          </w:p>
                        </w:txbxContent>
                      </wps:txbx>
                      <wps:bodyPr wrap="square" lIns="0" tIns="0" rIns="0" bIns="0" rtlCol="0">
                        <a:noAutofit/>
                      </wps:bodyPr>
                    </wps:wsp>
                  </a:graphicData>
                </a:graphic>
              </wp:anchor>
            </w:drawing>
          </mc:Choice>
          <mc:Fallback>
            <w:pict>
              <v:shape style="position:absolute;margin-left:444.888pt;margin-top:-8.639606pt;width:9.15pt;height:12.05pt;mso-position-horizontal-relative:page;mso-position-vertical-relative:paragraph;z-index:15929856" type="#_x0000_t202" id="docshape822" filled="false" stroked="false">
                <v:textbox inset="0,0,0,0">
                  <w:txbxContent>
                    <w:p>
                      <w:pPr>
                        <w:spacing w:line="240" w:lineRule="exact" w:before="0"/>
                        <w:ind w:left="0" w:right="0" w:firstLine="0"/>
                        <w:jc w:val="left"/>
                        <w:rPr>
                          <w:rFonts w:ascii="Garamond"/>
                          <w:sz w:val="24"/>
                        </w:rPr>
                      </w:pPr>
                      <w:r>
                        <w:rPr>
                          <w:rFonts w:ascii="Garamond"/>
                          <w:spacing w:val="-10"/>
                          <w:w w:val="110"/>
                          <w:sz w:val="24"/>
                        </w:rPr>
                        <w:t>=</w:t>
                      </w:r>
                    </w:p>
                  </w:txbxContent>
                </v:textbox>
                <w10:wrap type="none"/>
              </v:shape>
            </w:pict>
          </mc:Fallback>
        </mc:AlternateContent>
      </w:r>
      <w:r>
        <w:rPr>
          <w:rFonts w:ascii="Palatino Linotype"/>
          <w:i/>
          <w:spacing w:val="-5"/>
          <w:w w:val="115"/>
          <w:sz w:val="16"/>
        </w:rPr>
        <w:t>y</w:t>
      </w:r>
      <w:r>
        <w:rPr>
          <w:rFonts w:ascii="Garamond"/>
          <w:spacing w:val="-5"/>
          <w:w w:val="115"/>
          <w:sz w:val="16"/>
        </w:rPr>
        <w:t>+1</w:t>
      </w:r>
    </w:p>
    <w:p>
      <w:pPr>
        <w:spacing w:after="0" w:line="137" w:lineRule="exact"/>
        <w:jc w:val="left"/>
        <w:rPr>
          <w:rFonts w:ascii="Garamond"/>
          <w:sz w:val="16"/>
        </w:rPr>
        <w:sectPr>
          <w:type w:val="continuous"/>
          <w:pgSz w:w="11910" w:h="16840"/>
          <w:pgMar w:header="933" w:footer="803" w:top="1920" w:bottom="280" w:left="1200" w:right="980"/>
          <w:cols w:num="2" w:equalWidth="0">
            <w:col w:w="7625" w:space="109"/>
            <w:col w:w="1996"/>
          </w:cols>
        </w:sectPr>
      </w:pPr>
    </w:p>
    <w:p>
      <w:pPr>
        <w:pStyle w:val="BodyText"/>
        <w:spacing w:before="2"/>
        <w:rPr>
          <w:rFonts w:ascii="Garamond"/>
          <w:sz w:val="9"/>
        </w:rPr>
      </w:pPr>
    </w:p>
    <w:p>
      <w:pPr>
        <w:tabs>
          <w:tab w:pos="1810" w:val="left" w:leader="none"/>
        </w:tabs>
        <w:spacing w:line="20" w:lineRule="exact"/>
        <w:ind w:left="1260" w:right="0" w:firstLine="0"/>
        <w:rPr>
          <w:rFonts w:ascii="Garamond"/>
          <w:sz w:val="2"/>
        </w:rPr>
      </w:pPr>
      <w:r>
        <w:rPr>
          <w:rFonts w:ascii="Garamond"/>
          <w:sz w:val="2"/>
        </w:rPr>
        <mc:AlternateContent>
          <mc:Choice Requires="wps">
            <w:drawing>
              <wp:inline distT="0" distB="0" distL="0" distR="0">
                <wp:extent cx="121285" cy="6350"/>
                <wp:effectExtent l="9525" t="0" r="2539" b="3175"/>
                <wp:docPr id="1030" name="Group 1030"/>
                <wp:cNvGraphicFramePr>
                  <a:graphicFrameLocks/>
                </wp:cNvGraphicFramePr>
                <a:graphic>
                  <a:graphicData uri="http://schemas.microsoft.com/office/word/2010/wordprocessingGroup">
                    <wpg:wgp>
                      <wpg:cNvPr id="1030" name="Group 1030"/>
                      <wpg:cNvGrpSpPr/>
                      <wpg:grpSpPr>
                        <a:xfrm>
                          <a:off x="0" y="0"/>
                          <a:ext cx="121285" cy="6350"/>
                          <a:chExt cx="121285" cy="6350"/>
                        </a:xfrm>
                      </wpg:grpSpPr>
                      <wps:wsp>
                        <wps:cNvPr id="1031" name="Graphic 1031"/>
                        <wps:cNvSpPr/>
                        <wps:spPr>
                          <a:xfrm>
                            <a:off x="0" y="3047"/>
                            <a:ext cx="121285" cy="1270"/>
                          </a:xfrm>
                          <a:custGeom>
                            <a:avLst/>
                            <a:gdLst/>
                            <a:ahLst/>
                            <a:cxnLst/>
                            <a:rect l="l" t="t" r="r" b="b"/>
                            <a:pathLst>
                              <a:path w="121285" h="0">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550pt;height:.5pt;mso-position-horizontal-relative:char;mso-position-vertical-relative:line" id="docshapegroup823" coordorigin="0,0" coordsize="191,10">
                <v:line style="position:absolute" from="0,5" to="191,5" stroked="true" strokeweight=".48pt" strokecolor="#000000">
                  <v:stroke dashstyle="solid"/>
                </v:line>
              </v:group>
            </w:pict>
          </mc:Fallback>
        </mc:AlternateContent>
      </w:r>
      <w:r>
        <w:rPr>
          <w:rFonts w:ascii="Garamond"/>
          <w:sz w:val="2"/>
        </w:rPr>
      </w:r>
      <w:r>
        <w:rPr>
          <w:rFonts w:ascii="Garamond"/>
          <w:sz w:val="2"/>
        </w:rPr>
        <w:tab/>
      </w:r>
      <w:r>
        <w:rPr>
          <w:rFonts w:ascii="Garamond"/>
          <w:sz w:val="2"/>
        </w:rPr>
        <mc:AlternateContent>
          <mc:Choice Requires="wps">
            <w:drawing>
              <wp:inline distT="0" distB="0" distL="0" distR="0">
                <wp:extent cx="120650" cy="6350"/>
                <wp:effectExtent l="9525" t="0" r="0" b="3175"/>
                <wp:docPr id="1032" name="Group 1032"/>
                <wp:cNvGraphicFramePr>
                  <a:graphicFrameLocks/>
                </wp:cNvGraphicFramePr>
                <a:graphic>
                  <a:graphicData uri="http://schemas.microsoft.com/office/word/2010/wordprocessingGroup">
                    <wpg:wgp>
                      <wpg:cNvPr id="1032" name="Group 1032"/>
                      <wpg:cNvGrpSpPr/>
                      <wpg:grpSpPr>
                        <a:xfrm>
                          <a:off x="0" y="0"/>
                          <a:ext cx="120650" cy="6350"/>
                          <a:chExt cx="120650" cy="6350"/>
                        </a:xfrm>
                      </wpg:grpSpPr>
                      <wps:wsp>
                        <wps:cNvPr id="1033" name="Graphic 1033"/>
                        <wps:cNvSpPr/>
                        <wps:spPr>
                          <a:xfrm>
                            <a:off x="0" y="3047"/>
                            <a:ext cx="120650" cy="1270"/>
                          </a:xfrm>
                          <a:custGeom>
                            <a:avLst/>
                            <a:gdLst/>
                            <a:ahLst/>
                            <a:cxnLst/>
                            <a:rect l="l" t="t" r="r" b="b"/>
                            <a:pathLst>
                              <a:path w="120650" h="0">
                                <a:moveTo>
                                  <a:pt x="0" y="0"/>
                                </a:moveTo>
                                <a:lnTo>
                                  <a:pt x="120154"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5pt;height:.5pt;mso-position-horizontal-relative:char;mso-position-vertical-relative:line" id="docshapegroup824" coordorigin="0,0" coordsize="190,10">
                <v:line style="position:absolute" from="0,5" to="189,5" stroked="true" strokeweight=".48pt" strokecolor="#000000">
                  <v:stroke dashstyle="solid"/>
                </v:line>
              </v:group>
            </w:pict>
          </mc:Fallback>
        </mc:AlternateContent>
      </w:r>
      <w:r>
        <w:rPr>
          <w:rFonts w:ascii="Garamond"/>
          <w:sz w:val="2"/>
        </w:rPr>
      </w:r>
    </w:p>
    <w:p>
      <w:pPr>
        <w:pStyle w:val="BodyText"/>
        <w:ind w:left="240"/>
      </w:pPr>
      <w:r>
        <w:rPr>
          <w:spacing w:val="-11"/>
        </w:rPr>
        <w:t>文推导的 </w:t>
      </w:r>
      <w:r>
        <w:rPr>
          <w:rFonts w:ascii="Times New Roman" w:eastAsia="Times New Roman"/>
          <w:i/>
        </w:rPr>
        <w:t>B</w:t>
      </w:r>
      <w:r>
        <w:rPr>
          <w:rFonts w:ascii="Times New Roman" w:eastAsia="Times New Roman"/>
          <w:i/>
          <w:spacing w:val="21"/>
        </w:rPr>
        <w:t> </w:t>
      </w:r>
      <w:r>
        <w:rPr>
          <w:spacing w:val="-27"/>
        </w:rPr>
        <w:t>和 </w:t>
      </w:r>
      <w:r>
        <w:rPr>
          <w:rFonts w:ascii="Times New Roman" w:eastAsia="Times New Roman"/>
          <w:i/>
        </w:rPr>
        <w:t>V</w:t>
      </w:r>
      <w:r>
        <w:rPr>
          <w:rFonts w:ascii="Times New Roman" w:eastAsia="Times New Roman"/>
          <w:i/>
          <w:spacing w:val="-2"/>
        </w:rPr>
        <w:t> </w:t>
      </w:r>
      <w:r>
        <w:rPr>
          <w:rFonts w:ascii="Palatino Linotype" w:eastAsia="Palatino Linotype"/>
          <w:i/>
          <w:vertAlign w:val="subscript"/>
        </w:rPr>
        <w:t>c</w:t>
      </w:r>
      <w:r>
        <w:rPr>
          <w:rFonts w:ascii="Palatino Linotype" w:eastAsia="Palatino Linotype"/>
          <w:i/>
          <w:spacing w:val="18"/>
          <w:vertAlign w:val="baseline"/>
        </w:rPr>
        <w:t> </w:t>
      </w:r>
      <w:r>
        <w:rPr>
          <w:spacing w:val="-1"/>
          <w:vertAlign w:val="baseline"/>
        </w:rPr>
        <w:t>表达式，饱和状态下的网络吞吐量可表示为：</w:t>
      </w:r>
    </w:p>
    <w:p>
      <w:pPr>
        <w:tabs>
          <w:tab w:pos="5445" w:val="left" w:leader="none"/>
          <w:tab w:pos="5917" w:val="left" w:leader="none"/>
          <w:tab w:pos="8665" w:val="left" w:leader="none"/>
        </w:tabs>
        <w:spacing w:line="324" w:lineRule="exact" w:before="260"/>
        <w:ind w:left="3498" w:right="0" w:firstLine="0"/>
        <w:jc w:val="left"/>
        <w:rPr>
          <w:rFonts w:ascii="Times New Roman" w:hAnsi="Times New Roman"/>
          <w:sz w:val="24"/>
        </w:rPr>
      </w:pPr>
      <w:r>
        <w:rPr/>
        <mc:AlternateContent>
          <mc:Choice Requires="wps">
            <w:drawing>
              <wp:anchor distT="0" distB="0" distL="0" distR="0" allowOverlap="1" layoutInCell="1" locked="0" behindDoc="0" simplePos="0" relativeHeight="15926272">
                <wp:simplePos x="0" y="0"/>
                <wp:positionH relativeFrom="page">
                  <wp:posOffset>4220070</wp:posOffset>
                </wp:positionH>
                <wp:positionV relativeFrom="paragraph">
                  <wp:posOffset>180664</wp:posOffset>
                </wp:positionV>
                <wp:extent cx="121285" cy="1270"/>
                <wp:effectExtent l="0" t="0" r="0" b="0"/>
                <wp:wrapNone/>
                <wp:docPr id="1034" name="Graphic 1034"/>
                <wp:cNvGraphicFramePr>
                  <a:graphicFrameLocks/>
                </wp:cNvGraphicFramePr>
                <a:graphic>
                  <a:graphicData uri="http://schemas.microsoft.com/office/word/2010/wordprocessingShape">
                    <wps:wsp>
                      <wps:cNvPr id="1034" name="Graphic 1034"/>
                      <wps:cNvSpPr/>
                      <wps:spPr>
                        <a:xfrm>
                          <a:off x="0" y="0"/>
                          <a:ext cx="121285" cy="1270"/>
                        </a:xfrm>
                        <a:custGeom>
                          <a:avLst/>
                          <a:gdLst/>
                          <a:ahLst/>
                          <a:cxnLst/>
                          <a:rect l="l" t="t" r="r" b="b"/>
                          <a:pathLst>
                            <a:path w="121285" h="0">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26272" from="332.289001pt,14.225547pt" to="341.821001pt,14.225547pt" stroked="true" strokeweight=".48pt" strokecolor="#000000">
                <v:stroke dashstyle="solid"/>
                <w10:wrap type="none"/>
              </v:line>
            </w:pict>
          </mc:Fallback>
        </mc:AlternateContent>
      </w:r>
      <w:r>
        <w:rPr>
          <w:rFonts w:ascii="Times New Roman" w:hAnsi="Times New Roman"/>
          <w:i/>
          <w:w w:val="115"/>
          <w:sz w:val="24"/>
        </w:rPr>
        <w:t>λ</w:t>
      </w:r>
      <w:r>
        <w:rPr>
          <w:rFonts w:ascii="Palatino Linotype" w:hAnsi="Palatino Linotype"/>
          <w:i/>
          <w:w w:val="115"/>
          <w:sz w:val="24"/>
          <w:vertAlign w:val="superscript"/>
        </w:rPr>
        <w:t>net</w:t>
      </w:r>
      <w:r>
        <w:rPr>
          <w:rFonts w:ascii="Palatino Linotype" w:hAnsi="Palatino Linotype"/>
          <w:i/>
          <w:spacing w:val="20"/>
          <w:w w:val="115"/>
          <w:sz w:val="24"/>
          <w:vertAlign w:val="baseline"/>
        </w:rPr>
        <w:t> </w:t>
      </w:r>
      <w:r>
        <w:rPr>
          <w:rFonts w:ascii="Garamond" w:hAnsi="Garamond"/>
          <w:w w:val="105"/>
          <w:sz w:val="24"/>
          <w:vertAlign w:val="baseline"/>
        </w:rPr>
        <w:t>=</w:t>
      </w:r>
      <w:r>
        <w:rPr>
          <w:rFonts w:ascii="Garamond" w:hAnsi="Garamond"/>
          <w:spacing w:val="40"/>
          <w:w w:val="105"/>
          <w:sz w:val="24"/>
          <w:vertAlign w:val="baseline"/>
        </w:rPr>
        <w:t> </w:t>
      </w:r>
      <w:r>
        <w:rPr>
          <w:rFonts w:ascii="Times New Roman" w:hAnsi="Times New Roman"/>
          <w:i/>
          <w:w w:val="105"/>
          <w:position w:val="16"/>
          <w:sz w:val="24"/>
          <w:u w:val="single"/>
          <w:vertAlign w:val="baseline"/>
        </w:rPr>
        <w:t>τ</w:t>
      </w:r>
      <w:r>
        <w:rPr>
          <w:rFonts w:ascii="Palatino Linotype" w:hAnsi="Palatino Linotype"/>
          <w:i/>
          <w:w w:val="105"/>
          <w:position w:val="13"/>
          <w:sz w:val="16"/>
          <w:u w:val="single"/>
          <w:vertAlign w:val="baseline"/>
        </w:rPr>
        <w:t>S</w:t>
      </w:r>
      <w:r>
        <w:rPr>
          <w:rFonts w:ascii="Palatino Linotype" w:hAnsi="Palatino Linotype"/>
          <w:i/>
          <w:spacing w:val="40"/>
          <w:w w:val="105"/>
          <w:position w:val="13"/>
          <w:sz w:val="16"/>
          <w:u w:val="single"/>
          <w:vertAlign w:val="baseline"/>
        </w:rPr>
        <w:t> </w:t>
      </w:r>
      <w:r>
        <w:rPr>
          <w:rFonts w:ascii="DejaVu Sans" w:hAnsi="DejaVu Sans"/>
          <w:i/>
          <w:w w:val="105"/>
          <w:position w:val="16"/>
          <w:sz w:val="24"/>
          <w:u w:val="single"/>
          <w:vertAlign w:val="baseline"/>
        </w:rPr>
        <w:t>−</w:t>
      </w:r>
      <w:r>
        <w:rPr>
          <w:rFonts w:ascii="DejaVu Sans" w:hAnsi="DejaVu Sans"/>
          <w:i/>
          <w:spacing w:val="-18"/>
          <w:w w:val="105"/>
          <w:position w:val="16"/>
          <w:sz w:val="24"/>
          <w:u w:val="single"/>
          <w:vertAlign w:val="baseline"/>
        </w:rPr>
        <w:t> </w:t>
      </w:r>
      <w:r>
        <w:rPr>
          <w:rFonts w:ascii="Times New Roman" w:hAnsi="Times New Roman"/>
          <w:i/>
          <w:w w:val="115"/>
          <w:position w:val="16"/>
          <w:sz w:val="24"/>
          <w:u w:val="single"/>
          <w:vertAlign w:val="baseline"/>
        </w:rPr>
        <w:t>τ</w:t>
      </w:r>
      <w:r>
        <w:rPr>
          <w:rFonts w:ascii="Palatino Linotype" w:hAnsi="Palatino Linotype"/>
          <w:i/>
          <w:w w:val="115"/>
          <w:position w:val="13"/>
          <w:sz w:val="16"/>
          <w:u w:val="single"/>
          <w:vertAlign w:val="baseline"/>
        </w:rPr>
        <w:t>I</w:t>
      </w:r>
      <w:r>
        <w:rPr>
          <w:rFonts w:ascii="Palatino Linotype" w:hAnsi="Palatino Linotype"/>
          <w:i/>
          <w:spacing w:val="69"/>
          <w:w w:val="115"/>
          <w:position w:val="13"/>
          <w:sz w:val="16"/>
          <w:vertAlign w:val="baseline"/>
        </w:rPr>
        <w:t> </w:t>
      </w:r>
      <w:r>
        <w:rPr>
          <w:rFonts w:ascii="DejaVu Sans" w:hAnsi="DejaVu Sans"/>
          <w:i/>
          <w:w w:val="105"/>
          <w:sz w:val="24"/>
          <w:vertAlign w:val="baseline"/>
        </w:rPr>
        <w:t>·</w:t>
      </w:r>
      <w:r>
        <w:rPr>
          <w:rFonts w:ascii="DejaVu Sans" w:hAnsi="DejaVu Sans"/>
          <w:i/>
          <w:spacing w:val="10"/>
          <w:w w:val="105"/>
          <w:sz w:val="24"/>
          <w:vertAlign w:val="baseline"/>
        </w:rPr>
        <w:t> </w:t>
      </w:r>
      <w:r>
        <w:rPr>
          <w:rFonts w:ascii="Times New Roman" w:hAnsi="Times New Roman"/>
          <w:position w:val="16"/>
          <w:sz w:val="24"/>
          <w:u w:val="double"/>
          <w:vertAlign w:val="baseline"/>
        </w:rPr>
        <w:tab/>
      </w:r>
      <w:r>
        <w:rPr>
          <w:rFonts w:ascii="Times New Roman" w:hAnsi="Times New Roman"/>
          <w:i/>
          <w:spacing w:val="-10"/>
          <w:w w:val="105"/>
          <w:position w:val="16"/>
          <w:sz w:val="24"/>
          <w:u w:val="double"/>
          <w:vertAlign w:val="baseline"/>
        </w:rPr>
        <w:t>B</w:t>
      </w:r>
      <w:r>
        <w:rPr>
          <w:rFonts w:ascii="Times New Roman" w:hAnsi="Times New Roman"/>
          <w:i/>
          <w:position w:val="16"/>
          <w:sz w:val="24"/>
          <w:u w:val="double"/>
          <w:vertAlign w:val="baseline"/>
        </w:rPr>
        <w:tab/>
      </w:r>
      <w:r>
        <w:rPr>
          <w:rFonts w:ascii="Times New Roman" w:hAnsi="Times New Roman"/>
          <w:i/>
          <w:spacing w:val="-10"/>
          <w:w w:val="105"/>
          <w:sz w:val="24"/>
          <w:vertAlign w:val="baseline"/>
        </w:rPr>
        <w:t>.</w:t>
      </w:r>
      <w:r>
        <w:rPr>
          <w:rFonts w:ascii="Times New Roman" w:hAnsi="Times New Roman"/>
          <w:i/>
          <w:sz w:val="24"/>
          <w:vertAlign w:val="baseline"/>
        </w:rPr>
        <w:tab/>
      </w:r>
      <w:r>
        <w:rPr>
          <w:rFonts w:ascii="Times New Roman" w:hAnsi="Times New Roman"/>
          <w:sz w:val="24"/>
          <w:vertAlign w:val="baseline"/>
        </w:rPr>
        <w:t>(4-</w:t>
      </w:r>
      <w:r>
        <w:rPr>
          <w:rFonts w:ascii="Times New Roman" w:hAnsi="Times New Roman"/>
          <w:spacing w:val="-5"/>
          <w:w w:val="105"/>
          <w:sz w:val="24"/>
          <w:vertAlign w:val="baseline"/>
        </w:rPr>
        <w:t>13)</w:t>
      </w:r>
    </w:p>
    <w:p>
      <w:pPr>
        <w:spacing w:after="0" w:line="324" w:lineRule="exact"/>
        <w:jc w:val="left"/>
        <w:rPr>
          <w:rFonts w:ascii="Times New Roman" w:hAnsi="Times New Roman"/>
          <w:sz w:val="24"/>
        </w:rPr>
        <w:sectPr>
          <w:type w:val="continuous"/>
          <w:pgSz w:w="11910" w:h="16840"/>
          <w:pgMar w:header="933" w:footer="803" w:top="1920" w:bottom="280" w:left="1200" w:right="980"/>
        </w:sectPr>
      </w:pPr>
    </w:p>
    <w:p>
      <w:pPr>
        <w:spacing w:line="168" w:lineRule="exact" w:before="0"/>
        <w:ind w:left="0" w:right="0" w:firstLine="0"/>
        <w:jc w:val="right"/>
        <w:rPr>
          <w:rFonts w:ascii="Palatino Linotype"/>
          <w:i/>
          <w:sz w:val="16"/>
        </w:rPr>
      </w:pPr>
      <w:r>
        <w:rPr/>
        <mc:AlternateContent>
          <mc:Choice Requires="wps">
            <w:drawing>
              <wp:anchor distT="0" distB="0" distL="0" distR="0" allowOverlap="1" layoutInCell="1" locked="0" behindDoc="1" simplePos="0" relativeHeight="482417152">
                <wp:simplePos x="0" y="0"/>
                <wp:positionH relativeFrom="page">
                  <wp:posOffset>4346486</wp:posOffset>
                </wp:positionH>
                <wp:positionV relativeFrom="paragraph">
                  <wp:posOffset>30886</wp:posOffset>
                </wp:positionV>
                <wp:extent cx="120650" cy="1270"/>
                <wp:effectExtent l="0" t="0" r="0" b="0"/>
                <wp:wrapNone/>
                <wp:docPr id="1035" name="Graphic 1035"/>
                <wp:cNvGraphicFramePr>
                  <a:graphicFrameLocks/>
                </wp:cNvGraphicFramePr>
                <a:graphic>
                  <a:graphicData uri="http://schemas.microsoft.com/office/word/2010/wordprocessingShape">
                    <wps:wsp>
                      <wps:cNvPr id="1035" name="Graphic 1035"/>
                      <wps:cNvSpPr/>
                      <wps:spPr>
                        <a:xfrm>
                          <a:off x="0" y="0"/>
                          <a:ext cx="120650" cy="1270"/>
                        </a:xfrm>
                        <a:custGeom>
                          <a:avLst/>
                          <a:gdLst/>
                          <a:ahLst/>
                          <a:cxnLst/>
                          <a:rect l="l" t="t" r="r" b="b"/>
                          <a:pathLst>
                            <a:path w="120650" h="0">
                              <a:moveTo>
                                <a:pt x="0" y="0"/>
                              </a:moveTo>
                              <a:lnTo>
                                <a:pt x="12015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99328" from="342.243011pt,2.432008pt" to="351.704011pt,2.432008pt" stroked="true" strokeweight=".48pt" strokecolor="#000000">
                <v:stroke dashstyle="solid"/>
                <w10:wrap type="none"/>
              </v:line>
            </w:pict>
          </mc:Fallback>
        </mc:AlternateContent>
      </w:r>
      <w:r>
        <w:rPr>
          <w:rFonts w:ascii="Palatino Linotype"/>
          <w:i/>
          <w:spacing w:val="-5"/>
          <w:w w:val="110"/>
          <w:sz w:val="16"/>
        </w:rPr>
        <w:t>out</w:t>
      </w:r>
    </w:p>
    <w:p>
      <w:pPr>
        <w:tabs>
          <w:tab w:pos="1247" w:val="left" w:leader="none"/>
        </w:tabs>
        <w:spacing w:line="333" w:lineRule="exact" w:before="0"/>
        <w:ind w:left="557" w:right="0" w:firstLine="0"/>
        <w:jc w:val="left"/>
        <w:rPr>
          <w:rFonts w:ascii="Palatino Linotype" w:hAnsi="Palatino Linotype"/>
          <w:i/>
          <w:sz w:val="24"/>
        </w:rPr>
      </w:pPr>
      <w:r>
        <w:rPr/>
        <w:br w:type="column"/>
      </w:r>
      <w:r>
        <w:rPr>
          <w:rFonts w:ascii="Times New Roman" w:hAnsi="Times New Roman"/>
          <w:i/>
          <w:spacing w:val="-5"/>
          <w:w w:val="115"/>
          <w:position w:val="4"/>
          <w:sz w:val="24"/>
        </w:rPr>
        <w:t>τ</w:t>
      </w:r>
      <w:r>
        <w:rPr>
          <w:rFonts w:ascii="Palatino Linotype" w:hAnsi="Palatino Linotype"/>
          <w:i/>
          <w:spacing w:val="-5"/>
          <w:w w:val="115"/>
          <w:sz w:val="16"/>
        </w:rPr>
        <w:t>S</w:t>
      </w:r>
      <w:r>
        <w:rPr>
          <w:rFonts w:ascii="Palatino Linotype" w:hAnsi="Palatino Linotype"/>
          <w:i/>
          <w:sz w:val="16"/>
        </w:rPr>
        <w:tab/>
      </w:r>
      <w:r>
        <w:rPr>
          <w:rFonts w:ascii="Times New Roman" w:hAnsi="Times New Roman"/>
          <w:i/>
          <w:w w:val="110"/>
          <w:position w:val="2"/>
          <w:sz w:val="24"/>
        </w:rPr>
        <w:t>B</w:t>
      </w:r>
      <w:r>
        <w:rPr>
          <w:rFonts w:ascii="Times New Roman" w:hAnsi="Times New Roman"/>
          <w:i/>
          <w:spacing w:val="-2"/>
          <w:w w:val="110"/>
          <w:position w:val="2"/>
          <w:sz w:val="24"/>
        </w:rPr>
        <w:t> </w:t>
      </w:r>
      <w:r>
        <w:rPr>
          <w:rFonts w:ascii="Garamond" w:hAnsi="Garamond"/>
          <w:w w:val="110"/>
          <w:position w:val="2"/>
          <w:sz w:val="24"/>
        </w:rPr>
        <w:t>+</w:t>
      </w:r>
      <w:r>
        <w:rPr>
          <w:rFonts w:ascii="Garamond" w:hAnsi="Garamond"/>
          <w:spacing w:val="-14"/>
          <w:w w:val="110"/>
          <w:position w:val="2"/>
          <w:sz w:val="24"/>
        </w:rPr>
        <w:t> </w:t>
      </w:r>
      <w:r>
        <w:rPr>
          <w:rFonts w:ascii="Times New Roman" w:hAnsi="Times New Roman"/>
          <w:i/>
          <w:w w:val="110"/>
          <w:position w:val="2"/>
          <w:sz w:val="24"/>
        </w:rPr>
        <w:t>V</w:t>
      </w:r>
      <w:r>
        <w:rPr>
          <w:rFonts w:ascii="Times New Roman" w:hAnsi="Times New Roman"/>
          <w:i/>
          <w:spacing w:val="-15"/>
          <w:w w:val="110"/>
          <w:position w:val="2"/>
          <w:sz w:val="24"/>
        </w:rPr>
        <w:t> </w:t>
      </w:r>
      <w:r>
        <w:rPr>
          <w:rFonts w:ascii="Palatino Linotype" w:hAnsi="Palatino Linotype"/>
          <w:i/>
          <w:spacing w:val="-10"/>
          <w:w w:val="110"/>
          <w:position w:val="2"/>
          <w:sz w:val="24"/>
          <w:vertAlign w:val="subscript"/>
        </w:rPr>
        <w:t>c</w:t>
      </w:r>
    </w:p>
    <w:p>
      <w:pPr>
        <w:spacing w:after="0" w:line="333" w:lineRule="exact"/>
        <w:jc w:val="left"/>
        <w:rPr>
          <w:rFonts w:ascii="Palatino Linotype" w:hAnsi="Palatino Linotype"/>
          <w:sz w:val="24"/>
        </w:rPr>
        <w:sectPr>
          <w:type w:val="continuous"/>
          <w:pgSz w:w="11910" w:h="16840"/>
          <w:pgMar w:header="933" w:footer="803" w:top="1920" w:bottom="280" w:left="1200" w:right="980"/>
          <w:cols w:num="2" w:equalWidth="0">
            <w:col w:w="3877" w:space="40"/>
            <w:col w:w="5813"/>
          </w:cols>
        </w:sectPr>
      </w:pPr>
    </w:p>
    <w:p>
      <w:pPr>
        <w:spacing w:line="420" w:lineRule="atLeast" w:before="187"/>
        <w:ind w:left="239" w:right="458" w:firstLine="0"/>
        <w:jc w:val="left"/>
        <w:rPr>
          <w:sz w:val="24"/>
        </w:rPr>
      </w:pPr>
      <w:r>
        <w:rPr/>
        <mc:AlternateContent>
          <mc:Choice Requires="wps">
            <w:drawing>
              <wp:anchor distT="0" distB="0" distL="0" distR="0" allowOverlap="1" layoutInCell="1" locked="0" behindDoc="0" simplePos="0" relativeHeight="15927296">
                <wp:simplePos x="0" y="0"/>
                <wp:positionH relativeFrom="page">
                  <wp:posOffset>1935657</wp:posOffset>
                </wp:positionH>
                <wp:positionV relativeFrom="paragraph">
                  <wp:posOffset>217236</wp:posOffset>
                </wp:positionV>
                <wp:extent cx="121285" cy="1270"/>
                <wp:effectExtent l="0" t="0" r="0" b="0"/>
                <wp:wrapNone/>
                <wp:docPr id="1036" name="Graphic 1036"/>
                <wp:cNvGraphicFramePr>
                  <a:graphicFrameLocks/>
                </wp:cNvGraphicFramePr>
                <a:graphic>
                  <a:graphicData uri="http://schemas.microsoft.com/office/word/2010/wordprocessingShape">
                    <wps:wsp>
                      <wps:cNvPr id="1036" name="Graphic 1036"/>
                      <wps:cNvSpPr/>
                      <wps:spPr>
                        <a:xfrm>
                          <a:off x="0" y="0"/>
                          <a:ext cx="121285" cy="1270"/>
                        </a:xfrm>
                        <a:custGeom>
                          <a:avLst/>
                          <a:gdLst/>
                          <a:ahLst/>
                          <a:cxnLst/>
                          <a:rect l="l" t="t" r="r" b="b"/>
                          <a:pathLst>
                            <a:path w="121285" h="0">
                              <a:moveTo>
                                <a:pt x="0" y="0"/>
                              </a:moveTo>
                              <a:lnTo>
                                <a:pt x="12104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27296" from="152.414001pt,17.105217pt" to="161.945001pt,17.105217pt" stroked="true" strokeweight=".48pt" strokecolor="#000000">
                <v:stroke dashstyle="solid"/>
                <w10:wrap type="none"/>
              </v:line>
            </w:pict>
          </mc:Fallback>
        </mc:AlternateContent>
      </w:r>
      <w:r>
        <w:rPr/>
        <mc:AlternateContent>
          <mc:Choice Requires="wps">
            <w:drawing>
              <wp:anchor distT="0" distB="0" distL="0" distR="0" allowOverlap="1" layoutInCell="1" locked="0" behindDoc="0" simplePos="0" relativeHeight="15927808">
                <wp:simplePos x="0" y="0"/>
                <wp:positionH relativeFrom="page">
                  <wp:posOffset>2123554</wp:posOffset>
                </wp:positionH>
                <wp:positionV relativeFrom="paragraph">
                  <wp:posOffset>217236</wp:posOffset>
                </wp:positionV>
                <wp:extent cx="120650" cy="1270"/>
                <wp:effectExtent l="0" t="0" r="0" b="0"/>
                <wp:wrapNone/>
                <wp:docPr id="1037" name="Graphic 1037"/>
                <wp:cNvGraphicFramePr>
                  <a:graphicFrameLocks/>
                </wp:cNvGraphicFramePr>
                <a:graphic>
                  <a:graphicData uri="http://schemas.microsoft.com/office/word/2010/wordprocessingShape">
                    <wps:wsp>
                      <wps:cNvPr id="1037" name="Graphic 1037"/>
                      <wps:cNvSpPr/>
                      <wps:spPr>
                        <a:xfrm>
                          <a:off x="0" y="0"/>
                          <a:ext cx="120650" cy="1270"/>
                        </a:xfrm>
                        <a:custGeom>
                          <a:avLst/>
                          <a:gdLst/>
                          <a:ahLst/>
                          <a:cxnLst/>
                          <a:rect l="l" t="t" r="r" b="b"/>
                          <a:pathLst>
                            <a:path w="120650" h="0">
                              <a:moveTo>
                                <a:pt x="0" y="0"/>
                              </a:moveTo>
                              <a:lnTo>
                                <a:pt x="12015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27808" from="167.209pt,17.105217pt" to="176.67pt,17.105217pt" stroked="true" strokeweight=".48pt" strokecolor="#000000">
                <v:stroke dashstyle="solid"/>
                <w10:wrap type="none"/>
              </v:line>
            </w:pict>
          </mc:Fallback>
        </mc:AlternateContent>
      </w:r>
      <w:r>
        <w:rPr>
          <w:spacing w:val="-31"/>
          <w:sz w:val="24"/>
        </w:rPr>
        <w:t>将 </w:t>
      </w:r>
      <w:r>
        <w:rPr>
          <w:rFonts w:ascii="Times New Roman" w:hAnsi="Times New Roman" w:eastAsia="Times New Roman"/>
          <w:i/>
          <w:sz w:val="24"/>
        </w:rPr>
        <w:t>p</w:t>
      </w:r>
      <w:r>
        <w:rPr>
          <w:rFonts w:ascii="Garamond" w:hAnsi="Garamond" w:eastAsia="Garamond"/>
          <w:sz w:val="24"/>
          <w:vertAlign w:val="subscript"/>
        </w:rPr>
        <w:t>0</w:t>
      </w:r>
      <w:r>
        <w:rPr>
          <w:rFonts w:ascii="Garamond" w:hAnsi="Garamond" w:eastAsia="Garamond"/>
          <w:spacing w:val="7"/>
          <w:sz w:val="24"/>
          <w:vertAlign w:val="baseline"/>
        </w:rPr>
        <w:t> = </w:t>
      </w:r>
      <w:r>
        <w:rPr>
          <w:rFonts w:ascii="Times New Roman" w:hAnsi="Times New Roman" w:eastAsia="Times New Roman"/>
          <w:i/>
          <w:sz w:val="24"/>
          <w:vertAlign w:val="baseline"/>
        </w:rPr>
        <w:t>e</w:t>
      </w:r>
      <w:r>
        <w:rPr>
          <w:rFonts w:ascii="DejaVu Serif" w:hAnsi="DejaVu Serif" w:eastAsia="DejaVu Serif"/>
          <w:i/>
          <w:sz w:val="24"/>
          <w:vertAlign w:val="superscript"/>
        </w:rPr>
        <w:t>−</w:t>
      </w:r>
      <w:r>
        <w:rPr>
          <w:rFonts w:ascii="Palatino Linotype" w:hAnsi="Palatino Linotype" w:eastAsia="Palatino Linotype"/>
          <w:i/>
          <w:sz w:val="24"/>
          <w:vertAlign w:val="superscript"/>
        </w:rPr>
        <w:t>nq</w:t>
      </w:r>
      <w:r>
        <w:rPr>
          <w:rFonts w:ascii="Palatino Linotype" w:hAnsi="Palatino Linotype" w:eastAsia="Palatino Linotype"/>
          <w:i/>
          <w:sz w:val="24"/>
          <w:vertAlign w:val="baseline"/>
        </w:rPr>
        <w:t> </w:t>
      </w:r>
      <w:r>
        <w:rPr>
          <w:spacing w:val="-31"/>
          <w:sz w:val="24"/>
          <w:vertAlign w:val="baseline"/>
        </w:rPr>
        <w:t>及 </w:t>
      </w:r>
      <w:r>
        <w:rPr>
          <w:rFonts w:ascii="Times New Roman" w:hAnsi="Times New Roman" w:eastAsia="Times New Roman"/>
          <w:i/>
          <w:sz w:val="24"/>
          <w:vertAlign w:val="baseline"/>
        </w:rPr>
        <w:t>B</w:t>
      </w:r>
      <w:r>
        <w:rPr>
          <w:rFonts w:ascii="Times New Roman" w:hAnsi="Times New Roman" w:eastAsia="Times New Roman"/>
          <w:i/>
          <w:spacing w:val="-9"/>
          <w:sz w:val="24"/>
          <w:vertAlign w:val="baseline"/>
        </w:rPr>
        <w:t>, </w:t>
      </w:r>
      <w:r>
        <w:rPr>
          <w:rFonts w:ascii="Times New Roman" w:hAnsi="Times New Roman" w:eastAsia="Times New Roman"/>
          <w:i/>
          <w:sz w:val="24"/>
          <w:vertAlign w:val="baseline"/>
        </w:rPr>
        <w:t>V</w:t>
      </w:r>
      <w:r>
        <w:rPr>
          <w:rFonts w:ascii="Times New Roman" w:hAnsi="Times New Roman" w:eastAsia="Times New Roman"/>
          <w:i/>
          <w:spacing w:val="-4"/>
          <w:sz w:val="24"/>
          <w:vertAlign w:val="baseline"/>
        </w:rPr>
        <w:t> </w:t>
      </w:r>
      <w:r>
        <w:rPr>
          <w:rFonts w:ascii="Palatino Linotype" w:hAnsi="Palatino Linotype" w:eastAsia="Palatino Linotype"/>
          <w:i/>
          <w:sz w:val="24"/>
          <w:vertAlign w:val="subscript"/>
        </w:rPr>
        <w:t>c</w:t>
      </w:r>
      <w:r>
        <w:rPr>
          <w:rFonts w:ascii="Palatino Linotype" w:hAnsi="Palatino Linotype" w:eastAsia="Palatino Linotype"/>
          <w:i/>
          <w:sz w:val="24"/>
          <w:vertAlign w:val="baseline"/>
        </w:rPr>
        <w:t> </w:t>
      </w:r>
      <w:r>
        <w:rPr>
          <w:spacing w:val="-4"/>
          <w:sz w:val="24"/>
          <w:vertAlign w:val="baseline"/>
        </w:rPr>
        <w:t>关于网络参数的表达式代入，得到 </w:t>
      </w:r>
      <w:r>
        <w:rPr>
          <w:rFonts w:ascii="Times New Roman" w:hAnsi="Times New Roman" w:eastAsia="Times New Roman"/>
          <w:sz w:val="24"/>
          <w:vertAlign w:val="baseline"/>
        </w:rPr>
        <w:t>CSMAST</w:t>
      </w:r>
      <w:r>
        <w:rPr>
          <w:rFonts w:ascii="Times New Roman" w:hAnsi="Times New Roman" w:eastAsia="Times New Roman"/>
          <w:spacing w:val="-2"/>
          <w:sz w:val="24"/>
          <w:vertAlign w:val="baseline"/>
        </w:rPr>
        <w:t> </w:t>
      </w:r>
      <w:r>
        <w:rPr>
          <w:sz w:val="24"/>
          <w:vertAlign w:val="baseline"/>
        </w:rPr>
        <w:t>网络吞吐量的闭式表</w:t>
      </w:r>
      <w:r>
        <w:rPr>
          <w:spacing w:val="-4"/>
          <w:sz w:val="24"/>
          <w:vertAlign w:val="baseline"/>
        </w:rPr>
        <w:t>达式为</w:t>
      </w:r>
    </w:p>
    <w:p>
      <w:pPr>
        <w:tabs>
          <w:tab w:pos="4497" w:val="left" w:leader="none"/>
          <w:tab w:pos="7048" w:val="left" w:leader="none"/>
          <w:tab w:pos="8665" w:val="left" w:leader="none"/>
        </w:tabs>
        <w:spacing w:line="316" w:lineRule="exact" w:before="0"/>
        <w:ind w:left="2368" w:right="0" w:firstLine="0"/>
        <w:jc w:val="left"/>
        <w:rPr>
          <w:rFonts w:ascii="Times New Roman" w:hAnsi="Times New Roman"/>
          <w:sz w:val="24"/>
        </w:rPr>
      </w:pPr>
      <w:bookmarkStart w:name="_bookmark62" w:id="96"/>
      <w:bookmarkEnd w:id="96"/>
      <w:r>
        <w:rPr/>
      </w:r>
      <w:r>
        <w:rPr>
          <w:rFonts w:ascii="Times New Roman" w:hAnsi="Times New Roman"/>
          <w:i/>
          <w:w w:val="115"/>
          <w:sz w:val="24"/>
        </w:rPr>
        <w:t>λ</w:t>
      </w:r>
      <w:r>
        <w:rPr>
          <w:rFonts w:ascii="Palatino Linotype" w:hAnsi="Palatino Linotype"/>
          <w:i/>
          <w:w w:val="115"/>
          <w:sz w:val="24"/>
          <w:vertAlign w:val="superscript"/>
        </w:rPr>
        <w:t>net</w:t>
      </w:r>
      <w:r>
        <w:rPr>
          <w:rFonts w:ascii="Palatino Linotype" w:hAnsi="Palatino Linotype"/>
          <w:i/>
          <w:spacing w:val="40"/>
          <w:w w:val="115"/>
          <w:sz w:val="24"/>
          <w:vertAlign w:val="baseline"/>
        </w:rPr>
        <w:t> </w:t>
      </w:r>
      <w:r>
        <w:rPr>
          <w:rFonts w:ascii="Garamond" w:hAnsi="Garamond"/>
          <w:w w:val="115"/>
          <w:sz w:val="24"/>
          <w:vertAlign w:val="baseline"/>
        </w:rPr>
        <w:t>=</w:t>
      </w:r>
      <w:r>
        <w:rPr>
          <w:rFonts w:ascii="Garamond" w:hAnsi="Garamond"/>
          <w:spacing w:val="40"/>
          <w:w w:val="115"/>
          <w:sz w:val="24"/>
          <w:vertAlign w:val="baseline"/>
        </w:rPr>
        <w:t> </w:t>
      </w:r>
      <w:r>
        <w:rPr>
          <w:rFonts w:ascii="Times New Roman" w:hAnsi="Times New Roman"/>
          <w:position w:val="16"/>
          <w:sz w:val="24"/>
          <w:u w:val="single"/>
          <w:vertAlign w:val="baseline"/>
        </w:rPr>
        <w:tab/>
      </w:r>
      <w:r>
        <w:rPr>
          <w:rFonts w:ascii="Times New Roman" w:hAnsi="Times New Roman"/>
          <w:i/>
          <w:w w:val="105"/>
          <w:position w:val="16"/>
          <w:sz w:val="24"/>
          <w:u w:val="single"/>
          <w:vertAlign w:val="baseline"/>
        </w:rPr>
        <w:t>nq</w:t>
      </w:r>
      <w:r>
        <w:rPr>
          <w:rFonts w:ascii="Garamond" w:hAnsi="Garamond"/>
          <w:w w:val="105"/>
          <w:position w:val="16"/>
          <w:sz w:val="24"/>
          <w:u w:val="single"/>
          <w:vertAlign w:val="baseline"/>
        </w:rPr>
        <w:t>(</w:t>
      </w:r>
      <w:r>
        <w:rPr>
          <w:rFonts w:ascii="Times New Roman" w:hAnsi="Times New Roman"/>
          <w:i/>
          <w:w w:val="105"/>
          <w:position w:val="16"/>
          <w:sz w:val="24"/>
          <w:u w:val="single"/>
          <w:vertAlign w:val="baseline"/>
        </w:rPr>
        <w:t>τ</w:t>
      </w:r>
      <w:r>
        <w:rPr>
          <w:rFonts w:ascii="Palatino Linotype" w:hAnsi="Palatino Linotype"/>
          <w:i/>
          <w:w w:val="105"/>
          <w:position w:val="13"/>
          <w:sz w:val="16"/>
          <w:u w:val="single"/>
          <w:vertAlign w:val="baseline"/>
        </w:rPr>
        <w:t>S</w:t>
      </w:r>
      <w:r>
        <w:rPr>
          <w:rFonts w:ascii="Palatino Linotype" w:hAnsi="Palatino Linotype"/>
          <w:i/>
          <w:spacing w:val="33"/>
          <w:w w:val="105"/>
          <w:position w:val="13"/>
          <w:sz w:val="16"/>
          <w:u w:val="single"/>
          <w:vertAlign w:val="baseline"/>
        </w:rPr>
        <w:t> </w:t>
      </w:r>
      <w:r>
        <w:rPr>
          <w:rFonts w:ascii="DejaVu Sans" w:hAnsi="DejaVu Sans"/>
          <w:i/>
          <w:w w:val="105"/>
          <w:position w:val="16"/>
          <w:sz w:val="24"/>
          <w:u w:val="single"/>
          <w:vertAlign w:val="baseline"/>
        </w:rPr>
        <w:t>−</w:t>
      </w:r>
      <w:r>
        <w:rPr>
          <w:rFonts w:ascii="DejaVu Sans" w:hAnsi="DejaVu Sans"/>
          <w:i/>
          <w:spacing w:val="-24"/>
          <w:w w:val="105"/>
          <w:position w:val="16"/>
          <w:sz w:val="24"/>
          <w:u w:val="single"/>
          <w:vertAlign w:val="baseline"/>
        </w:rPr>
        <w:t> </w:t>
      </w:r>
      <w:r>
        <w:rPr>
          <w:rFonts w:ascii="Times New Roman" w:hAnsi="Times New Roman"/>
          <w:i/>
          <w:w w:val="105"/>
          <w:position w:val="16"/>
          <w:sz w:val="24"/>
          <w:u w:val="single"/>
          <w:vertAlign w:val="baseline"/>
        </w:rPr>
        <w:t>τ</w:t>
      </w:r>
      <w:r>
        <w:rPr>
          <w:rFonts w:ascii="Palatino Linotype" w:hAnsi="Palatino Linotype"/>
          <w:i/>
          <w:w w:val="105"/>
          <w:position w:val="13"/>
          <w:sz w:val="16"/>
          <w:u w:val="single"/>
          <w:vertAlign w:val="baseline"/>
        </w:rPr>
        <w:t>I</w:t>
      </w:r>
      <w:r>
        <w:rPr>
          <w:rFonts w:ascii="Palatino Linotype" w:hAnsi="Palatino Linotype"/>
          <w:i/>
          <w:spacing w:val="-18"/>
          <w:w w:val="105"/>
          <w:position w:val="13"/>
          <w:sz w:val="16"/>
          <w:u w:val="single"/>
          <w:vertAlign w:val="baseline"/>
        </w:rPr>
        <w:t> </w:t>
      </w:r>
      <w:r>
        <w:rPr>
          <w:rFonts w:ascii="Garamond" w:hAnsi="Garamond"/>
          <w:spacing w:val="-10"/>
          <w:w w:val="105"/>
          <w:position w:val="16"/>
          <w:sz w:val="24"/>
          <w:u w:val="single"/>
          <w:vertAlign w:val="baseline"/>
        </w:rPr>
        <w:t>)</w:t>
      </w:r>
      <w:r>
        <w:rPr>
          <w:rFonts w:ascii="Garamond" w:hAnsi="Garamond"/>
          <w:position w:val="16"/>
          <w:sz w:val="24"/>
          <w:u w:val="single"/>
          <w:vertAlign w:val="baseline"/>
        </w:rPr>
        <w:tab/>
      </w:r>
      <w:r>
        <w:rPr>
          <w:rFonts w:ascii="Times New Roman" w:hAnsi="Times New Roman"/>
          <w:i/>
          <w:spacing w:val="-10"/>
          <w:w w:val="115"/>
          <w:sz w:val="24"/>
          <w:vertAlign w:val="baseline"/>
        </w:rPr>
        <w:t>.</w:t>
      </w:r>
      <w:r>
        <w:rPr>
          <w:rFonts w:ascii="Times New Roman" w:hAnsi="Times New Roman"/>
          <w:i/>
          <w:sz w:val="24"/>
          <w:vertAlign w:val="baseline"/>
        </w:rPr>
        <w:tab/>
      </w:r>
      <w:r>
        <w:rPr>
          <w:rFonts w:ascii="Times New Roman" w:hAnsi="Times New Roman"/>
          <w:sz w:val="24"/>
          <w:vertAlign w:val="baseline"/>
        </w:rPr>
        <w:t>(4-</w:t>
      </w:r>
      <w:r>
        <w:rPr>
          <w:rFonts w:ascii="Times New Roman" w:hAnsi="Times New Roman"/>
          <w:spacing w:val="-5"/>
          <w:w w:val="115"/>
          <w:sz w:val="24"/>
          <w:vertAlign w:val="baseline"/>
        </w:rPr>
        <w:t>14)</w:t>
      </w:r>
    </w:p>
    <w:p>
      <w:pPr>
        <w:spacing w:after="0" w:line="316" w:lineRule="exact"/>
        <w:jc w:val="left"/>
        <w:rPr>
          <w:rFonts w:ascii="Times New Roman" w:hAnsi="Times New Roman"/>
          <w:sz w:val="24"/>
        </w:rPr>
        <w:sectPr>
          <w:type w:val="continuous"/>
          <w:pgSz w:w="11910" w:h="16840"/>
          <w:pgMar w:header="933" w:footer="803" w:top="1920" w:bottom="280" w:left="1200" w:right="980"/>
        </w:sectPr>
      </w:pPr>
    </w:p>
    <w:p>
      <w:pPr>
        <w:spacing w:line="167" w:lineRule="exact" w:before="0"/>
        <w:ind w:left="0" w:right="0" w:firstLine="0"/>
        <w:jc w:val="right"/>
        <w:rPr>
          <w:rFonts w:ascii="Palatino Linotype"/>
          <w:i/>
          <w:sz w:val="16"/>
        </w:rPr>
      </w:pPr>
      <w:r>
        <w:rPr>
          <w:rFonts w:ascii="Palatino Linotype"/>
          <w:i/>
          <w:spacing w:val="-5"/>
          <w:w w:val="110"/>
          <w:sz w:val="16"/>
        </w:rPr>
        <w:t>out</w:t>
      </w:r>
    </w:p>
    <w:p>
      <w:pPr>
        <w:spacing w:line="297" w:lineRule="exact" w:before="0"/>
        <w:ind w:left="311" w:right="0" w:firstLine="0"/>
        <w:jc w:val="left"/>
        <w:rPr>
          <w:rFonts w:ascii="Palatino Linotype" w:hAnsi="Palatino Linotype"/>
          <w:i/>
          <w:sz w:val="24"/>
        </w:rPr>
      </w:pPr>
      <w:r>
        <w:rPr/>
        <w:br w:type="column"/>
      </w:r>
      <w:r>
        <w:rPr>
          <w:rFonts w:ascii="Times New Roman" w:hAnsi="Times New Roman"/>
          <w:i/>
          <w:sz w:val="24"/>
        </w:rPr>
        <w:t>nqτ</w:t>
      </w:r>
      <w:r>
        <w:rPr>
          <w:rFonts w:ascii="Palatino Linotype" w:hAnsi="Palatino Linotype"/>
          <w:i/>
          <w:sz w:val="24"/>
          <w:vertAlign w:val="subscript"/>
        </w:rPr>
        <w:t>S</w:t>
      </w:r>
      <w:r>
        <w:rPr>
          <w:rFonts w:ascii="Palatino Linotype" w:hAnsi="Palatino Linotype"/>
          <w:i/>
          <w:spacing w:val="37"/>
          <w:sz w:val="24"/>
          <w:vertAlign w:val="baseline"/>
        </w:rPr>
        <w:t> </w:t>
      </w:r>
      <w:r>
        <w:rPr>
          <w:rFonts w:ascii="Garamond" w:hAnsi="Garamond"/>
          <w:sz w:val="24"/>
          <w:vertAlign w:val="baseline"/>
        </w:rPr>
        <w:t>+</w:t>
      </w:r>
      <w:r>
        <w:rPr>
          <w:rFonts w:ascii="Garamond" w:hAnsi="Garamond"/>
          <w:spacing w:val="11"/>
          <w:sz w:val="24"/>
          <w:vertAlign w:val="baseline"/>
        </w:rPr>
        <w:t> </w:t>
      </w:r>
      <w:r>
        <w:rPr>
          <w:rFonts w:ascii="Times New Roman" w:hAnsi="Times New Roman"/>
          <w:i/>
          <w:sz w:val="24"/>
          <w:vertAlign w:val="baseline"/>
        </w:rPr>
        <w:t>e</w:t>
      </w:r>
      <w:r>
        <w:rPr>
          <w:rFonts w:ascii="Palatino Linotype" w:hAnsi="Palatino Linotype"/>
          <w:i/>
          <w:position w:val="7"/>
          <w:sz w:val="16"/>
          <w:vertAlign w:val="baseline"/>
        </w:rPr>
        <w:t>nq</w:t>
      </w:r>
      <w:r>
        <w:rPr>
          <w:rFonts w:ascii="Palatino Linotype" w:hAnsi="Palatino Linotype"/>
          <w:i/>
          <w:spacing w:val="-19"/>
          <w:position w:val="7"/>
          <w:sz w:val="16"/>
          <w:vertAlign w:val="baseline"/>
        </w:rPr>
        <w:t> </w:t>
      </w:r>
      <w:r>
        <w:rPr>
          <w:rFonts w:ascii="Garamond" w:hAnsi="Garamond"/>
          <w:sz w:val="24"/>
          <w:vertAlign w:val="baseline"/>
        </w:rPr>
        <w:t>(1</w:t>
      </w:r>
      <w:r>
        <w:rPr>
          <w:rFonts w:ascii="Garamond" w:hAnsi="Garamond"/>
          <w:spacing w:val="11"/>
          <w:sz w:val="24"/>
          <w:vertAlign w:val="baseline"/>
        </w:rPr>
        <w:t> </w:t>
      </w:r>
      <w:r>
        <w:rPr>
          <w:rFonts w:ascii="DejaVu Sans" w:hAnsi="DejaVu Sans"/>
          <w:i/>
          <w:sz w:val="24"/>
          <w:vertAlign w:val="baseline"/>
        </w:rPr>
        <w:t>−</w:t>
      </w:r>
      <w:r>
        <w:rPr>
          <w:rFonts w:ascii="DejaVu Sans" w:hAnsi="DejaVu Sans"/>
          <w:i/>
          <w:spacing w:val="-4"/>
          <w:sz w:val="24"/>
          <w:vertAlign w:val="baseline"/>
        </w:rPr>
        <w:t> </w:t>
      </w:r>
      <w:r>
        <w:rPr>
          <w:rFonts w:ascii="Times New Roman" w:hAnsi="Times New Roman"/>
          <w:i/>
          <w:sz w:val="24"/>
          <w:vertAlign w:val="baseline"/>
        </w:rPr>
        <w:t>e</w:t>
      </w:r>
      <w:r>
        <w:rPr>
          <w:rFonts w:ascii="DejaVu Serif" w:hAnsi="DejaVu Serif"/>
          <w:i/>
          <w:position w:val="7"/>
          <w:sz w:val="16"/>
          <w:vertAlign w:val="baseline"/>
        </w:rPr>
        <w:t>−</w:t>
      </w:r>
      <w:r>
        <w:rPr>
          <w:rFonts w:ascii="Palatino Linotype" w:hAnsi="Palatino Linotype"/>
          <w:i/>
          <w:position w:val="7"/>
          <w:sz w:val="16"/>
          <w:vertAlign w:val="baseline"/>
        </w:rPr>
        <w:t>nq</w:t>
      </w:r>
      <w:r>
        <w:rPr>
          <w:rFonts w:ascii="Palatino Linotype" w:hAnsi="Palatino Linotype"/>
          <w:i/>
          <w:spacing w:val="-20"/>
          <w:position w:val="7"/>
          <w:sz w:val="16"/>
          <w:vertAlign w:val="baseline"/>
        </w:rPr>
        <w:t> </w:t>
      </w:r>
      <w:r>
        <w:rPr>
          <w:rFonts w:ascii="Garamond" w:hAnsi="Garamond"/>
          <w:sz w:val="24"/>
          <w:vertAlign w:val="baseline"/>
        </w:rPr>
        <w:t>)</w:t>
      </w:r>
      <w:r>
        <w:rPr>
          <w:rFonts w:ascii="Garamond" w:hAnsi="Garamond"/>
          <w:position w:val="7"/>
          <w:sz w:val="16"/>
          <w:vertAlign w:val="baseline"/>
        </w:rPr>
        <w:t>2</w:t>
      </w:r>
      <w:r>
        <w:rPr>
          <w:rFonts w:ascii="Times New Roman" w:hAnsi="Times New Roman"/>
          <w:i/>
          <w:sz w:val="24"/>
          <w:vertAlign w:val="baseline"/>
        </w:rPr>
        <w:t>τ</w:t>
      </w:r>
      <w:r>
        <w:rPr>
          <w:rFonts w:ascii="Palatino Linotype" w:hAnsi="Palatino Linotype"/>
          <w:i/>
          <w:sz w:val="24"/>
          <w:vertAlign w:val="subscript"/>
        </w:rPr>
        <w:t>F</w:t>
      </w:r>
      <w:r>
        <w:rPr>
          <w:rFonts w:ascii="Palatino Linotype" w:hAnsi="Palatino Linotype"/>
          <w:i/>
          <w:spacing w:val="56"/>
          <w:sz w:val="24"/>
          <w:vertAlign w:val="baseline"/>
        </w:rPr>
        <w:t> </w:t>
      </w:r>
      <w:r>
        <w:rPr>
          <w:rFonts w:ascii="Garamond" w:hAnsi="Garamond"/>
          <w:sz w:val="24"/>
          <w:vertAlign w:val="baseline"/>
        </w:rPr>
        <w:t>+</w:t>
      </w:r>
      <w:r>
        <w:rPr>
          <w:rFonts w:ascii="Garamond" w:hAnsi="Garamond"/>
          <w:spacing w:val="12"/>
          <w:sz w:val="24"/>
          <w:vertAlign w:val="baseline"/>
        </w:rPr>
        <w:t> </w:t>
      </w:r>
      <w:r>
        <w:rPr>
          <w:rFonts w:ascii="Garamond" w:hAnsi="Garamond"/>
          <w:sz w:val="24"/>
          <w:vertAlign w:val="baseline"/>
        </w:rPr>
        <w:t>(1</w:t>
      </w:r>
      <w:r>
        <w:rPr>
          <w:rFonts w:ascii="Garamond" w:hAnsi="Garamond"/>
          <w:spacing w:val="11"/>
          <w:sz w:val="24"/>
          <w:vertAlign w:val="baseline"/>
        </w:rPr>
        <w:t> </w:t>
      </w:r>
      <w:r>
        <w:rPr>
          <w:rFonts w:ascii="DejaVu Sans" w:hAnsi="DejaVu Sans"/>
          <w:i/>
          <w:sz w:val="24"/>
          <w:vertAlign w:val="baseline"/>
        </w:rPr>
        <w:t>−</w:t>
      </w:r>
      <w:r>
        <w:rPr>
          <w:rFonts w:ascii="DejaVu Sans" w:hAnsi="DejaVu Sans"/>
          <w:i/>
          <w:spacing w:val="-4"/>
          <w:sz w:val="24"/>
          <w:vertAlign w:val="baseline"/>
        </w:rPr>
        <w:t> </w:t>
      </w:r>
      <w:r>
        <w:rPr>
          <w:rFonts w:ascii="Times New Roman" w:hAnsi="Times New Roman"/>
          <w:i/>
          <w:sz w:val="24"/>
          <w:vertAlign w:val="baseline"/>
        </w:rPr>
        <w:t>e</w:t>
      </w:r>
      <w:r>
        <w:rPr>
          <w:rFonts w:ascii="DejaVu Serif" w:hAnsi="DejaVu Serif"/>
          <w:i/>
          <w:position w:val="7"/>
          <w:sz w:val="16"/>
          <w:vertAlign w:val="baseline"/>
        </w:rPr>
        <w:t>−</w:t>
      </w:r>
      <w:r>
        <w:rPr>
          <w:rFonts w:ascii="Palatino Linotype" w:hAnsi="Palatino Linotype"/>
          <w:i/>
          <w:position w:val="7"/>
          <w:sz w:val="16"/>
          <w:vertAlign w:val="baseline"/>
        </w:rPr>
        <w:t>nq</w:t>
      </w:r>
      <w:r>
        <w:rPr>
          <w:rFonts w:ascii="Palatino Linotype" w:hAnsi="Palatino Linotype"/>
          <w:i/>
          <w:spacing w:val="-20"/>
          <w:position w:val="7"/>
          <w:sz w:val="16"/>
          <w:vertAlign w:val="baseline"/>
        </w:rPr>
        <w:t> </w:t>
      </w:r>
      <w:r>
        <w:rPr>
          <w:rFonts w:ascii="Garamond" w:hAnsi="Garamond"/>
          <w:spacing w:val="-5"/>
          <w:sz w:val="24"/>
          <w:vertAlign w:val="baseline"/>
        </w:rPr>
        <w:t>)</w:t>
      </w:r>
      <w:r>
        <w:rPr>
          <w:rFonts w:ascii="Times New Roman" w:hAnsi="Times New Roman"/>
          <w:i/>
          <w:spacing w:val="-5"/>
          <w:sz w:val="24"/>
          <w:vertAlign w:val="baseline"/>
        </w:rPr>
        <w:t>τ</w:t>
      </w:r>
      <w:r>
        <w:rPr>
          <w:rFonts w:ascii="Palatino Linotype" w:hAnsi="Palatino Linotype"/>
          <w:i/>
          <w:spacing w:val="-5"/>
          <w:sz w:val="24"/>
          <w:vertAlign w:val="subscript"/>
        </w:rPr>
        <w:t>I</w:t>
      </w:r>
    </w:p>
    <w:p>
      <w:pPr>
        <w:spacing w:after="0" w:line="297" w:lineRule="exact"/>
        <w:jc w:val="left"/>
        <w:rPr>
          <w:rFonts w:ascii="Palatino Linotype" w:hAnsi="Palatino Linotype"/>
          <w:sz w:val="24"/>
        </w:rPr>
        <w:sectPr>
          <w:type w:val="continuous"/>
          <w:pgSz w:w="11910" w:h="16840"/>
          <w:pgMar w:header="933" w:footer="803" w:top="1920" w:bottom="280" w:left="1200" w:right="980"/>
          <w:cols w:num="2" w:equalWidth="0">
            <w:col w:w="2746" w:space="40"/>
            <w:col w:w="6944"/>
          </w:cols>
        </w:sectPr>
      </w:pPr>
    </w:p>
    <w:p>
      <w:pPr>
        <w:pStyle w:val="BodyText"/>
        <w:spacing w:before="145"/>
        <w:ind w:left="240"/>
      </w:pPr>
      <w:r>
        <w:rPr>
          <w:spacing w:val="-5"/>
        </w:rPr>
        <w:t>基于上述结果，进一步给出 </w:t>
      </w:r>
      <w:r>
        <w:rPr>
          <w:rFonts w:ascii="Times New Roman" w:eastAsia="Times New Roman"/>
        </w:rPr>
        <w:t>CSMAST</w:t>
      </w:r>
      <w:r>
        <w:rPr>
          <w:rFonts w:ascii="Times New Roman" w:eastAsia="Times New Roman"/>
          <w:spacing w:val="-1"/>
        </w:rPr>
        <w:t> </w:t>
      </w:r>
      <w:r>
        <w:rPr>
          <w:spacing w:val="-1"/>
        </w:rPr>
        <w:t>吞吐量极限的如下定理：</w:t>
      </w:r>
    </w:p>
    <w:p>
      <w:pPr>
        <w:pStyle w:val="BodyText"/>
        <w:tabs>
          <w:tab w:pos="4700" w:val="left" w:leader="none"/>
        </w:tabs>
        <w:spacing w:line="331" w:lineRule="auto" w:before="223"/>
        <w:ind w:left="240" w:right="458" w:firstLine="480"/>
        <w:rPr>
          <w:rFonts w:ascii="楷体" w:hAnsi="楷体" w:eastAsia="楷体"/>
        </w:rPr>
      </w:pPr>
      <w:bookmarkStart w:name="_bookmark63" w:id="97"/>
      <w:bookmarkEnd w:id="97"/>
      <w:r>
        <w:rPr/>
      </w:r>
      <w:r>
        <w:rPr>
          <w:rFonts w:ascii="黑体" w:hAnsi="黑体" w:eastAsia="黑体"/>
        </w:rPr>
        <w:t>定理</w:t>
      </w:r>
      <w:r>
        <w:rPr>
          <w:rFonts w:ascii="黑体" w:hAnsi="黑体" w:eastAsia="黑体"/>
          <w:spacing w:val="-28"/>
        </w:rPr>
        <w:t> </w:t>
      </w:r>
      <w:r>
        <w:rPr>
          <w:rFonts w:ascii="Times New Roman" w:hAnsi="Times New Roman" w:eastAsia="Times New Roman"/>
        </w:rPr>
        <w:t>4.1 (CSMAST </w:t>
      </w:r>
      <w:r>
        <w:rPr>
          <w:rFonts w:ascii="黑体" w:hAnsi="黑体" w:eastAsia="黑体"/>
        </w:rPr>
        <w:t>最大网络吞吐量</w:t>
      </w:r>
      <w:r>
        <w:rPr>
          <w:rFonts w:ascii="Times New Roman" w:hAnsi="Times New Roman" w:eastAsia="Times New Roman"/>
        </w:rPr>
        <w:t>)</w:t>
        <w:tab/>
      </w:r>
      <w:r>
        <w:rPr>
          <w:rFonts w:ascii="楷体" w:hAnsi="楷体" w:eastAsia="楷体"/>
          <w:spacing w:val="-2"/>
        </w:rPr>
        <w:t>在饱和状态下，</w:t>
      </w:r>
      <w:r>
        <w:rPr>
          <w:rFonts w:ascii="Times New Roman" w:hAnsi="Times New Roman" w:eastAsia="Times New Roman"/>
          <w:spacing w:val="-2"/>
        </w:rPr>
        <w:t>CSMAST</w:t>
      </w:r>
      <w:r>
        <w:rPr>
          <w:rFonts w:ascii="Times New Roman" w:hAnsi="Times New Roman" w:eastAsia="Times New Roman"/>
          <w:spacing w:val="-13"/>
        </w:rPr>
        <w:t> </w:t>
      </w:r>
      <w:r>
        <w:rPr>
          <w:rFonts w:ascii="楷体" w:hAnsi="楷体" w:eastAsia="楷体"/>
          <w:spacing w:val="-2"/>
        </w:rPr>
        <w:t>的网络吞</w:t>
      </w:r>
      <w:r>
        <w:rPr>
          <w:rFonts w:ascii="楷体" w:hAnsi="楷体" w:eastAsia="楷体"/>
          <w:spacing w:val="10"/>
        </w:rPr>
        <w:drawing>
          <wp:inline distT="0" distB="0" distL="0" distR="0">
            <wp:extent cx="139700" cy="111125"/>
            <wp:effectExtent l="0" t="0" r="0" b="0"/>
            <wp:docPr id="1038" name="Image 1038"/>
            <wp:cNvGraphicFramePr>
              <a:graphicFrameLocks/>
            </wp:cNvGraphicFramePr>
            <a:graphic>
              <a:graphicData uri="http://schemas.openxmlformats.org/drawingml/2006/picture">
                <pic:pic>
                  <pic:nvPicPr>
                    <pic:cNvPr id="1038" name="Image 1038"/>
                    <pic:cNvPicPr/>
                  </pic:nvPicPr>
                  <pic:blipFill>
                    <a:blip r:embed="rId70" cstate="print"/>
                    <a:stretch>
                      <a:fillRect/>
                    </a:stretch>
                  </pic:blipFill>
                  <pic:spPr>
                    <a:xfrm>
                      <a:off x="0" y="0"/>
                      <a:ext cx="139700" cy="111125"/>
                    </a:xfrm>
                    <a:prstGeom prst="rect">
                      <a:avLst/>
                    </a:prstGeom>
                  </pic:spPr>
                </pic:pic>
              </a:graphicData>
            </a:graphic>
          </wp:inline>
        </w:drawing>
      </w:r>
      <w:r>
        <w:rPr>
          <w:rFonts w:ascii="楷体" w:hAnsi="楷体" w:eastAsia="楷体"/>
          <w:spacing w:val="10"/>
        </w:rPr>
      </w:r>
      <w:r>
        <w:rPr>
          <w:rFonts w:ascii="楷体" w:hAnsi="楷体" w:eastAsia="楷体"/>
          <w:spacing w:val="-2"/>
        </w:rPr>
        <w:t>量是关</w:t>
      </w:r>
      <w:r>
        <w:rPr>
          <w:rFonts w:ascii="楷体" w:hAnsi="楷体" w:eastAsia="楷体"/>
        </w:rPr>
        <w:t>于参数</w:t>
      </w:r>
      <w:r>
        <w:rPr>
          <w:rFonts w:ascii="楷体" w:hAnsi="楷体" w:eastAsia="楷体"/>
          <w:spacing w:val="-31"/>
        </w:rPr>
        <w:t> </w:t>
      </w:r>
      <w:r>
        <w:rPr>
          <w:rFonts w:ascii="Times New Roman" w:hAnsi="Times New Roman" w:eastAsia="Times New Roman"/>
          <w:i/>
        </w:rPr>
        <w:t>nq </w:t>
      </w:r>
      <w:r>
        <w:rPr>
          <w:rFonts w:ascii="楷体" w:hAnsi="楷体" w:eastAsia="楷体"/>
        </w:rPr>
        <w:t>的单调递减函数。其理论最大</w:t>
      </w:r>
      <w:r>
        <w:rPr>
          <w:rFonts w:ascii="楷体" w:hAnsi="楷体" w:eastAsia="楷体"/>
          <w:spacing w:val="10"/>
        </w:rPr>
        <w:t>吞</w:t>
      </w:r>
      <w:r>
        <w:rPr>
          <w:rFonts w:ascii="楷体" w:hAnsi="楷体" w:eastAsia="楷体"/>
          <w:spacing w:val="10"/>
        </w:rPr>
        <w:drawing>
          <wp:inline distT="0" distB="0" distL="0" distR="0">
            <wp:extent cx="139700" cy="111125"/>
            <wp:effectExtent l="0" t="0" r="0" b="0"/>
            <wp:docPr id="1039" name="Image 1039"/>
            <wp:cNvGraphicFramePr>
              <a:graphicFrameLocks/>
            </wp:cNvGraphicFramePr>
            <a:graphic>
              <a:graphicData uri="http://schemas.openxmlformats.org/drawingml/2006/picture">
                <pic:pic>
                  <pic:nvPicPr>
                    <pic:cNvPr id="1039" name="Image 1039"/>
                    <pic:cNvPicPr/>
                  </pic:nvPicPr>
                  <pic:blipFill>
                    <a:blip r:embed="rId70" cstate="print"/>
                    <a:stretch>
                      <a:fillRect/>
                    </a:stretch>
                  </pic:blipFill>
                  <pic:spPr>
                    <a:xfrm>
                      <a:off x="0" y="0"/>
                      <a:ext cx="139700" cy="111125"/>
                    </a:xfrm>
                    <a:prstGeom prst="rect">
                      <a:avLst/>
                    </a:prstGeom>
                  </pic:spPr>
                </pic:pic>
              </a:graphicData>
            </a:graphic>
          </wp:inline>
        </w:drawing>
      </w:r>
      <w:r>
        <w:rPr>
          <w:rFonts w:ascii="楷体" w:hAnsi="楷体" w:eastAsia="楷体"/>
          <w:spacing w:val="10"/>
        </w:rPr>
      </w:r>
      <w:r>
        <w:rPr>
          <w:rFonts w:ascii="楷体" w:hAnsi="楷体" w:eastAsia="楷体"/>
        </w:rPr>
        <w:t>量在接入概率</w:t>
      </w:r>
      <w:r>
        <w:rPr>
          <w:rFonts w:ascii="楷体" w:hAnsi="楷体" w:eastAsia="楷体"/>
          <w:spacing w:val="-31"/>
        </w:rPr>
        <w:t> </w:t>
      </w:r>
      <w:r>
        <w:rPr>
          <w:rFonts w:ascii="Times New Roman" w:hAnsi="Times New Roman" w:eastAsia="Times New Roman"/>
          <w:i/>
        </w:rPr>
        <w:t>q</w:t>
      </w:r>
      <w:r>
        <w:rPr>
          <w:rFonts w:ascii="Times New Roman" w:hAnsi="Times New Roman" w:eastAsia="Times New Roman"/>
          <w:i/>
          <w:spacing w:val="40"/>
        </w:rPr>
        <w:t> </w:t>
      </w:r>
      <w:r>
        <w:rPr>
          <w:rFonts w:ascii="DejaVu Sans" w:hAnsi="DejaVu Sans" w:eastAsia="DejaVu Sans"/>
          <w:i/>
        </w:rPr>
        <w:t>→ </w:t>
      </w:r>
      <w:r>
        <w:rPr>
          <w:rFonts w:ascii="Garamond" w:hAnsi="Garamond" w:eastAsia="Garamond"/>
        </w:rPr>
        <w:t>0 </w:t>
      </w:r>
      <w:r>
        <w:rPr>
          <w:rFonts w:ascii="楷体" w:hAnsi="楷体" w:eastAsia="楷体"/>
        </w:rPr>
        <w:t>时取得：</w:t>
      </w:r>
    </w:p>
    <w:p>
      <w:pPr>
        <w:pStyle w:val="BodyText"/>
        <w:spacing w:before="8"/>
        <w:rPr>
          <w:rFonts w:ascii="楷体"/>
          <w:sz w:val="12"/>
        </w:rPr>
      </w:pPr>
    </w:p>
    <w:p>
      <w:pPr>
        <w:spacing w:after="0"/>
        <w:rPr>
          <w:rFonts w:ascii="楷体"/>
          <w:sz w:val="12"/>
        </w:rPr>
        <w:sectPr>
          <w:type w:val="continuous"/>
          <w:pgSz w:w="11910" w:h="16840"/>
          <w:pgMar w:header="933" w:footer="803" w:top="1920" w:bottom="280" w:left="1200" w:right="980"/>
        </w:sectPr>
      </w:pPr>
    </w:p>
    <w:p>
      <w:pPr>
        <w:spacing w:line="207" w:lineRule="exact" w:before="175"/>
        <w:ind w:left="0" w:right="0" w:firstLine="0"/>
        <w:jc w:val="right"/>
        <w:rPr>
          <w:rFonts w:ascii="Palatino Linotype" w:hAnsi="Palatino Linotype"/>
          <w:i/>
          <w:sz w:val="16"/>
        </w:rPr>
      </w:pPr>
      <w:r>
        <w:rPr>
          <w:rFonts w:ascii="Times New Roman" w:hAnsi="Times New Roman"/>
          <w:i/>
          <w:spacing w:val="-4"/>
          <w:w w:val="120"/>
          <w:position w:val="-9"/>
          <w:sz w:val="24"/>
        </w:rPr>
        <w:t>λ</w:t>
      </w:r>
      <w:r>
        <w:rPr>
          <w:rFonts w:ascii="Palatino Linotype" w:hAnsi="Palatino Linotype"/>
          <w:i/>
          <w:spacing w:val="-4"/>
          <w:w w:val="120"/>
          <w:sz w:val="16"/>
        </w:rPr>
        <w:t>net</w:t>
      </w:r>
    </w:p>
    <w:p>
      <w:pPr>
        <w:tabs>
          <w:tab w:pos="4898" w:val="left" w:leader="none"/>
        </w:tabs>
        <w:spacing w:line="324" w:lineRule="exact" w:before="58"/>
        <w:ind w:left="129" w:right="0" w:firstLine="0"/>
        <w:jc w:val="left"/>
        <w:rPr>
          <w:rFonts w:ascii="Times New Roman" w:hAnsi="Times New Roman"/>
          <w:sz w:val="24"/>
        </w:rPr>
      </w:pPr>
      <w:r>
        <w:rPr/>
        <w:br w:type="column"/>
      </w:r>
      <w:r>
        <w:rPr>
          <w:rFonts w:ascii="Garamond" w:hAnsi="Garamond"/>
          <w:w w:val="105"/>
          <w:sz w:val="24"/>
        </w:rPr>
        <w:t>=</w:t>
      </w:r>
      <w:r>
        <w:rPr>
          <w:rFonts w:ascii="Garamond" w:hAnsi="Garamond"/>
          <w:spacing w:val="71"/>
          <w:w w:val="105"/>
          <w:sz w:val="24"/>
        </w:rPr>
        <w:t> </w:t>
      </w:r>
      <w:r>
        <w:rPr>
          <w:rFonts w:ascii="Times New Roman" w:hAnsi="Times New Roman"/>
          <w:w w:val="105"/>
          <w:sz w:val="24"/>
        </w:rPr>
        <w:t>lim</w:t>
      </w:r>
      <w:r>
        <w:rPr>
          <w:rFonts w:ascii="Times New Roman" w:hAnsi="Times New Roman"/>
          <w:spacing w:val="36"/>
          <w:w w:val="115"/>
          <w:sz w:val="24"/>
        </w:rPr>
        <w:t> </w:t>
      </w:r>
      <w:r>
        <w:rPr>
          <w:rFonts w:ascii="Times New Roman" w:hAnsi="Times New Roman"/>
          <w:i/>
          <w:w w:val="115"/>
          <w:sz w:val="24"/>
        </w:rPr>
        <w:t>λ</w:t>
      </w:r>
      <w:r>
        <w:rPr>
          <w:rFonts w:ascii="Palatino Linotype" w:hAnsi="Palatino Linotype"/>
          <w:i/>
          <w:w w:val="115"/>
          <w:sz w:val="24"/>
          <w:vertAlign w:val="superscript"/>
        </w:rPr>
        <w:t>net</w:t>
      </w:r>
      <w:r>
        <w:rPr>
          <w:rFonts w:ascii="Palatino Linotype" w:hAnsi="Palatino Linotype"/>
          <w:i/>
          <w:spacing w:val="13"/>
          <w:w w:val="115"/>
          <w:sz w:val="24"/>
          <w:vertAlign w:val="baseline"/>
        </w:rPr>
        <w:t> </w:t>
      </w:r>
      <w:r>
        <w:rPr>
          <w:rFonts w:ascii="Garamond" w:hAnsi="Garamond"/>
          <w:w w:val="105"/>
          <w:sz w:val="24"/>
          <w:vertAlign w:val="baseline"/>
        </w:rPr>
        <w:t>=</w:t>
      </w:r>
      <w:r>
        <w:rPr>
          <w:rFonts w:ascii="Garamond" w:hAnsi="Garamond"/>
          <w:spacing w:val="33"/>
          <w:w w:val="105"/>
          <w:sz w:val="24"/>
          <w:vertAlign w:val="baseline"/>
        </w:rPr>
        <w:t> </w:t>
      </w:r>
      <w:r>
        <w:rPr>
          <w:rFonts w:ascii="Times New Roman" w:hAnsi="Times New Roman"/>
          <w:i/>
          <w:w w:val="105"/>
          <w:position w:val="16"/>
          <w:sz w:val="24"/>
          <w:u w:val="single"/>
          <w:vertAlign w:val="baseline"/>
        </w:rPr>
        <w:t>τ</w:t>
      </w:r>
      <w:r>
        <w:rPr>
          <w:rFonts w:ascii="Palatino Linotype" w:hAnsi="Palatino Linotype"/>
          <w:i/>
          <w:w w:val="105"/>
          <w:position w:val="13"/>
          <w:sz w:val="16"/>
          <w:u w:val="single"/>
          <w:vertAlign w:val="baseline"/>
        </w:rPr>
        <w:t>S</w:t>
      </w:r>
      <w:r>
        <w:rPr>
          <w:rFonts w:ascii="Palatino Linotype" w:hAnsi="Palatino Linotype"/>
          <w:i/>
          <w:spacing w:val="36"/>
          <w:w w:val="105"/>
          <w:position w:val="13"/>
          <w:sz w:val="16"/>
          <w:u w:val="single"/>
          <w:vertAlign w:val="baseline"/>
        </w:rPr>
        <w:t> </w:t>
      </w:r>
      <w:r>
        <w:rPr>
          <w:rFonts w:ascii="DejaVu Sans" w:hAnsi="DejaVu Sans"/>
          <w:i/>
          <w:w w:val="105"/>
          <w:position w:val="16"/>
          <w:sz w:val="24"/>
          <w:u w:val="single"/>
          <w:vertAlign w:val="baseline"/>
        </w:rPr>
        <w:t>−</w:t>
      </w:r>
      <w:r>
        <w:rPr>
          <w:rFonts w:ascii="DejaVu Sans" w:hAnsi="DejaVu Sans"/>
          <w:i/>
          <w:spacing w:val="-23"/>
          <w:w w:val="105"/>
          <w:position w:val="16"/>
          <w:sz w:val="24"/>
          <w:u w:val="single"/>
          <w:vertAlign w:val="baseline"/>
        </w:rPr>
        <w:t> </w:t>
      </w:r>
      <w:r>
        <w:rPr>
          <w:rFonts w:ascii="Times New Roman" w:hAnsi="Times New Roman"/>
          <w:i/>
          <w:w w:val="115"/>
          <w:position w:val="16"/>
          <w:sz w:val="24"/>
          <w:u w:val="single"/>
          <w:vertAlign w:val="baseline"/>
        </w:rPr>
        <w:t>τ</w:t>
      </w:r>
      <w:r>
        <w:rPr>
          <w:rFonts w:ascii="Palatino Linotype" w:hAnsi="Palatino Linotype"/>
          <w:i/>
          <w:w w:val="115"/>
          <w:position w:val="13"/>
          <w:sz w:val="16"/>
          <w:u w:val="single"/>
          <w:vertAlign w:val="baseline"/>
        </w:rPr>
        <w:t>I</w:t>
      </w:r>
      <w:r>
        <w:rPr>
          <w:rFonts w:ascii="Palatino Linotype" w:hAnsi="Palatino Linotype"/>
          <w:i/>
          <w:spacing w:val="3"/>
          <w:w w:val="115"/>
          <w:position w:val="13"/>
          <w:sz w:val="16"/>
          <w:vertAlign w:val="baseline"/>
        </w:rPr>
        <w:t> </w:t>
      </w:r>
      <w:r>
        <w:rPr>
          <w:rFonts w:ascii="Times New Roman" w:hAnsi="Times New Roman"/>
          <w:i/>
          <w:spacing w:val="-10"/>
          <w:w w:val="105"/>
          <w:sz w:val="24"/>
          <w:vertAlign w:val="baseline"/>
        </w:rPr>
        <w:t>.</w:t>
      </w:r>
      <w:r>
        <w:rPr>
          <w:rFonts w:ascii="Times New Roman" w:hAnsi="Times New Roman"/>
          <w:i/>
          <w:sz w:val="24"/>
          <w:vertAlign w:val="baseline"/>
        </w:rPr>
        <w:tab/>
      </w:r>
      <w:r>
        <w:rPr>
          <w:rFonts w:ascii="Times New Roman" w:hAnsi="Times New Roman"/>
          <w:sz w:val="24"/>
          <w:vertAlign w:val="baseline"/>
        </w:rPr>
        <w:t>(4-</w:t>
      </w:r>
      <w:r>
        <w:rPr>
          <w:rFonts w:ascii="Times New Roman" w:hAnsi="Times New Roman"/>
          <w:spacing w:val="-5"/>
          <w:w w:val="105"/>
          <w:sz w:val="24"/>
          <w:vertAlign w:val="baseline"/>
        </w:rPr>
        <w:t>15)</w:t>
      </w:r>
    </w:p>
    <w:p>
      <w:pPr>
        <w:spacing w:after="0" w:line="324" w:lineRule="exact"/>
        <w:jc w:val="left"/>
        <w:rPr>
          <w:rFonts w:ascii="Times New Roman" w:hAnsi="Times New Roman"/>
          <w:sz w:val="24"/>
        </w:rPr>
        <w:sectPr>
          <w:type w:val="continuous"/>
          <w:pgSz w:w="11910" w:h="16840"/>
          <w:pgMar w:header="933" w:footer="803" w:top="1920" w:bottom="280" w:left="1200" w:right="980"/>
          <w:cols w:num="2" w:equalWidth="0">
            <w:col w:w="3727" w:space="40"/>
            <w:col w:w="5963"/>
          </w:cols>
        </w:sectPr>
      </w:pPr>
    </w:p>
    <w:p>
      <w:pPr>
        <w:spacing w:line="168" w:lineRule="exact" w:before="0"/>
        <w:ind w:left="0" w:right="0" w:firstLine="0"/>
        <w:jc w:val="right"/>
        <w:rPr>
          <w:rFonts w:ascii="Palatino Linotype"/>
          <w:i/>
          <w:sz w:val="16"/>
        </w:rPr>
      </w:pPr>
      <w:r>
        <w:rPr>
          <w:rFonts w:ascii="Palatino Linotype"/>
          <w:i/>
          <w:spacing w:val="-5"/>
          <w:w w:val="120"/>
          <w:sz w:val="16"/>
        </w:rPr>
        <w:t>max</w:t>
      </w:r>
    </w:p>
    <w:p>
      <w:pPr>
        <w:spacing w:before="37"/>
        <w:ind w:left="286" w:right="0" w:firstLine="0"/>
        <w:jc w:val="left"/>
        <w:rPr>
          <w:rFonts w:ascii="Garamond" w:hAnsi="Garamond"/>
          <w:sz w:val="16"/>
        </w:rPr>
      </w:pPr>
      <w:r>
        <w:rPr/>
        <w:br w:type="column"/>
      </w:r>
      <w:r>
        <w:rPr>
          <w:rFonts w:ascii="Palatino Linotype" w:hAnsi="Palatino Linotype"/>
          <w:i/>
          <w:spacing w:val="-4"/>
          <w:w w:val="115"/>
          <w:sz w:val="16"/>
        </w:rPr>
        <w:t>nq</w:t>
      </w:r>
      <w:r>
        <w:rPr>
          <w:rFonts w:ascii="DejaVu Serif" w:hAnsi="DejaVu Serif"/>
          <w:i/>
          <w:spacing w:val="-4"/>
          <w:w w:val="115"/>
          <w:sz w:val="16"/>
        </w:rPr>
        <w:t>→</w:t>
      </w:r>
      <w:r>
        <w:rPr>
          <w:rFonts w:ascii="Garamond" w:hAnsi="Garamond"/>
          <w:spacing w:val="-4"/>
          <w:w w:val="115"/>
          <w:sz w:val="16"/>
        </w:rPr>
        <w:t>0</w:t>
      </w:r>
    </w:p>
    <w:p>
      <w:pPr>
        <w:spacing w:line="168" w:lineRule="exact" w:before="0"/>
        <w:ind w:left="137" w:right="0" w:firstLine="0"/>
        <w:jc w:val="left"/>
        <w:rPr>
          <w:rFonts w:ascii="Palatino Linotype"/>
          <w:i/>
          <w:sz w:val="16"/>
        </w:rPr>
      </w:pPr>
      <w:r>
        <w:rPr/>
        <w:br w:type="column"/>
      </w:r>
      <w:r>
        <w:rPr>
          <w:rFonts w:ascii="Palatino Linotype"/>
          <w:i/>
          <w:spacing w:val="-5"/>
          <w:w w:val="110"/>
          <w:sz w:val="16"/>
        </w:rPr>
        <w:t>out</w:t>
      </w:r>
    </w:p>
    <w:p>
      <w:pPr>
        <w:spacing w:line="297" w:lineRule="exact" w:before="0"/>
        <w:ind w:left="313" w:right="0" w:firstLine="0"/>
        <w:jc w:val="left"/>
        <w:rPr>
          <w:rFonts w:ascii="Palatino Linotype" w:hAnsi="Palatino Linotype"/>
          <w:i/>
          <w:sz w:val="24"/>
        </w:rPr>
      </w:pPr>
      <w:r>
        <w:rPr/>
        <w:br w:type="column"/>
      </w:r>
      <w:r>
        <w:rPr>
          <w:rFonts w:ascii="Times New Roman" w:hAnsi="Times New Roman"/>
          <w:i/>
          <w:w w:val="120"/>
          <w:sz w:val="24"/>
        </w:rPr>
        <w:t>τ</w:t>
      </w:r>
      <w:r>
        <w:rPr>
          <w:rFonts w:ascii="Palatino Linotype" w:hAnsi="Palatino Linotype"/>
          <w:i/>
          <w:w w:val="120"/>
          <w:sz w:val="24"/>
          <w:vertAlign w:val="subscript"/>
        </w:rPr>
        <w:t>S</w:t>
      </w:r>
      <w:r>
        <w:rPr>
          <w:rFonts w:ascii="Palatino Linotype" w:hAnsi="Palatino Linotype"/>
          <w:i/>
          <w:spacing w:val="-3"/>
          <w:w w:val="120"/>
          <w:sz w:val="24"/>
          <w:vertAlign w:val="baseline"/>
        </w:rPr>
        <w:t> </w:t>
      </w:r>
      <w:r>
        <w:rPr>
          <w:rFonts w:ascii="Garamond" w:hAnsi="Garamond"/>
          <w:w w:val="120"/>
          <w:sz w:val="24"/>
          <w:vertAlign w:val="baseline"/>
        </w:rPr>
        <w:t>+</w:t>
      </w:r>
      <w:r>
        <w:rPr>
          <w:rFonts w:ascii="Garamond" w:hAnsi="Garamond"/>
          <w:spacing w:val="-19"/>
          <w:w w:val="120"/>
          <w:sz w:val="24"/>
          <w:vertAlign w:val="baseline"/>
        </w:rPr>
        <w:t> </w:t>
      </w:r>
      <w:r>
        <w:rPr>
          <w:rFonts w:ascii="Times New Roman" w:hAnsi="Times New Roman"/>
          <w:i/>
          <w:spacing w:val="-5"/>
          <w:w w:val="120"/>
          <w:sz w:val="24"/>
          <w:vertAlign w:val="baseline"/>
        </w:rPr>
        <w:t>τ</w:t>
      </w:r>
      <w:r>
        <w:rPr>
          <w:rFonts w:ascii="Palatino Linotype" w:hAnsi="Palatino Linotype"/>
          <w:i/>
          <w:spacing w:val="-5"/>
          <w:w w:val="120"/>
          <w:sz w:val="24"/>
          <w:vertAlign w:val="subscript"/>
        </w:rPr>
        <w:t>I</w:t>
      </w:r>
    </w:p>
    <w:p>
      <w:pPr>
        <w:spacing w:after="0" w:line="297" w:lineRule="exact"/>
        <w:jc w:val="left"/>
        <w:rPr>
          <w:rFonts w:ascii="Palatino Linotype" w:hAnsi="Palatino Linotype"/>
          <w:sz w:val="24"/>
        </w:rPr>
        <w:sectPr>
          <w:type w:val="continuous"/>
          <w:pgSz w:w="11910" w:h="16840"/>
          <w:pgMar w:header="933" w:footer="803" w:top="1920" w:bottom="280" w:left="1200" w:right="980"/>
          <w:cols w:num="4" w:equalWidth="0">
            <w:col w:w="3820" w:space="40"/>
            <w:col w:w="725" w:space="39"/>
            <w:col w:w="378" w:space="39"/>
            <w:col w:w="4689"/>
          </w:cols>
        </w:sectPr>
      </w:pPr>
    </w:p>
    <w:p>
      <w:pPr>
        <w:pStyle w:val="BodyText"/>
        <w:spacing w:before="22"/>
        <w:rPr>
          <w:rFonts w:ascii="Palatino Linotype"/>
          <w:i/>
        </w:rPr>
      </w:pPr>
    </w:p>
    <w:p>
      <w:pPr>
        <w:tabs>
          <w:tab w:pos="7479" w:val="left" w:leader="none"/>
          <w:tab w:pos="7977" w:val="left" w:leader="none"/>
        </w:tabs>
        <w:spacing w:line="286" w:lineRule="exact" w:before="0"/>
        <w:ind w:left="240" w:right="0" w:firstLine="0"/>
        <w:jc w:val="left"/>
        <w:rPr>
          <w:rFonts w:ascii="Garamond" w:eastAsia="Garamond"/>
          <w:sz w:val="24"/>
        </w:rPr>
      </w:pPr>
      <w:r>
        <w:rPr/>
        <mc:AlternateContent>
          <mc:Choice Requires="wps">
            <w:drawing>
              <wp:anchor distT="0" distB="0" distL="0" distR="0" allowOverlap="1" layoutInCell="1" locked="0" behindDoc="1" simplePos="0" relativeHeight="482420736">
                <wp:simplePos x="0" y="0"/>
                <wp:positionH relativeFrom="page">
                  <wp:posOffset>5340553</wp:posOffset>
                </wp:positionH>
                <wp:positionV relativeFrom="paragraph">
                  <wp:posOffset>136692</wp:posOffset>
                </wp:positionV>
                <wp:extent cx="487045" cy="101600"/>
                <wp:effectExtent l="0" t="0" r="0" b="0"/>
                <wp:wrapNone/>
                <wp:docPr id="1040" name="Textbox 1040"/>
                <wp:cNvGraphicFramePr>
                  <a:graphicFrameLocks/>
                </wp:cNvGraphicFramePr>
                <a:graphic>
                  <a:graphicData uri="http://schemas.microsoft.com/office/word/2010/wordprocessingShape">
                    <wps:wsp>
                      <wps:cNvPr id="1040" name="Textbox 1040"/>
                      <wps:cNvSpPr txBox="1"/>
                      <wps:spPr>
                        <a:xfrm>
                          <a:off x="0" y="0"/>
                          <a:ext cx="487045" cy="101600"/>
                        </a:xfrm>
                        <a:prstGeom prst="rect">
                          <a:avLst/>
                        </a:prstGeom>
                      </wps:spPr>
                      <wps:txbx>
                        <w:txbxContent>
                          <w:p>
                            <w:pPr>
                              <w:spacing w:line="159" w:lineRule="exact" w:before="0"/>
                              <w:ind w:left="0" w:right="0" w:firstLine="0"/>
                              <w:jc w:val="left"/>
                              <w:rPr>
                                <w:rFonts w:ascii="Garamond" w:hAnsi="Garamond"/>
                                <w:sz w:val="16"/>
                              </w:rPr>
                            </w:pPr>
                            <w:r>
                              <w:rPr>
                                <w:rFonts w:ascii="Palatino Linotype" w:hAnsi="Palatino Linotype"/>
                                <w:i/>
                                <w:w w:val="120"/>
                                <w:sz w:val="16"/>
                              </w:rPr>
                              <w:t>xτ</w:t>
                            </w:r>
                            <w:r>
                              <w:rPr>
                                <w:rFonts w:ascii="Palatino Linotype" w:hAnsi="Palatino Linotype"/>
                                <w:i/>
                                <w:spacing w:val="35"/>
                                <w:w w:val="120"/>
                                <w:sz w:val="16"/>
                              </w:rPr>
                              <w:t> </w:t>
                            </w:r>
                            <w:r>
                              <w:rPr>
                                <w:rFonts w:ascii="Garamond" w:hAnsi="Garamond"/>
                                <w:w w:val="120"/>
                                <w:sz w:val="16"/>
                              </w:rPr>
                              <w:t>+</w:t>
                            </w:r>
                            <w:r>
                              <w:rPr>
                                <w:rFonts w:ascii="Palatino Linotype" w:hAnsi="Palatino Linotype"/>
                                <w:i/>
                                <w:w w:val="120"/>
                                <w:sz w:val="16"/>
                              </w:rPr>
                              <w:t>F</w:t>
                            </w:r>
                            <w:r>
                              <w:rPr>
                                <w:rFonts w:ascii="Palatino Linotype" w:hAnsi="Palatino Linotype"/>
                                <w:i/>
                                <w:spacing w:val="-25"/>
                                <w:w w:val="120"/>
                                <w:sz w:val="16"/>
                              </w:rPr>
                              <w:t> </w:t>
                            </w:r>
                            <w:r>
                              <w:rPr>
                                <w:rFonts w:ascii="Garamond" w:hAnsi="Garamond"/>
                                <w:spacing w:val="-5"/>
                                <w:w w:val="120"/>
                                <w:sz w:val="16"/>
                              </w:rPr>
                              <w:t>(</w:t>
                            </w:r>
                            <w:r>
                              <w:rPr>
                                <w:rFonts w:ascii="Palatino Linotype" w:hAnsi="Palatino Linotype"/>
                                <w:i/>
                                <w:spacing w:val="-5"/>
                                <w:w w:val="120"/>
                                <w:sz w:val="16"/>
                              </w:rPr>
                              <w:t>x</w:t>
                            </w:r>
                            <w:r>
                              <w:rPr>
                                <w:rFonts w:ascii="Garamond" w:hAnsi="Garamond"/>
                                <w:spacing w:val="-5"/>
                                <w:w w:val="120"/>
                                <w:sz w:val="16"/>
                              </w:rPr>
                              <w:t>)</w:t>
                            </w:r>
                          </w:p>
                        </w:txbxContent>
                      </wps:txbx>
                      <wps:bodyPr wrap="square" lIns="0" tIns="0" rIns="0" bIns="0" rtlCol="0">
                        <a:noAutofit/>
                      </wps:bodyPr>
                    </wps:wsp>
                  </a:graphicData>
                </a:graphic>
              </wp:anchor>
            </w:drawing>
          </mc:Choice>
          <mc:Fallback>
            <w:pict>
              <v:shape style="position:absolute;margin-left:420.515991pt;margin-top:10.763176pt;width:38.35pt;height:8pt;mso-position-horizontal-relative:page;mso-position-vertical-relative:paragraph;z-index:-20895744" type="#_x0000_t202" id="docshape825" filled="false" stroked="false">
                <v:textbox inset="0,0,0,0">
                  <w:txbxContent>
                    <w:p>
                      <w:pPr>
                        <w:spacing w:line="159" w:lineRule="exact" w:before="0"/>
                        <w:ind w:left="0" w:right="0" w:firstLine="0"/>
                        <w:jc w:val="left"/>
                        <w:rPr>
                          <w:rFonts w:ascii="Garamond" w:hAnsi="Garamond"/>
                          <w:sz w:val="16"/>
                        </w:rPr>
                      </w:pPr>
                      <w:r>
                        <w:rPr>
                          <w:rFonts w:ascii="Palatino Linotype" w:hAnsi="Palatino Linotype"/>
                          <w:i/>
                          <w:w w:val="120"/>
                          <w:sz w:val="16"/>
                        </w:rPr>
                        <w:t>xτ</w:t>
                      </w:r>
                      <w:r>
                        <w:rPr>
                          <w:rFonts w:ascii="Palatino Linotype" w:hAnsi="Palatino Linotype"/>
                          <w:i/>
                          <w:spacing w:val="35"/>
                          <w:w w:val="120"/>
                          <w:sz w:val="16"/>
                        </w:rPr>
                        <w:t> </w:t>
                      </w:r>
                      <w:r>
                        <w:rPr>
                          <w:rFonts w:ascii="Garamond" w:hAnsi="Garamond"/>
                          <w:w w:val="120"/>
                          <w:sz w:val="16"/>
                        </w:rPr>
                        <w:t>+</w:t>
                      </w:r>
                      <w:r>
                        <w:rPr>
                          <w:rFonts w:ascii="Palatino Linotype" w:hAnsi="Palatino Linotype"/>
                          <w:i/>
                          <w:w w:val="120"/>
                          <w:sz w:val="16"/>
                        </w:rPr>
                        <w:t>F</w:t>
                      </w:r>
                      <w:r>
                        <w:rPr>
                          <w:rFonts w:ascii="Palatino Linotype" w:hAnsi="Palatino Linotype"/>
                          <w:i/>
                          <w:spacing w:val="-25"/>
                          <w:w w:val="120"/>
                          <w:sz w:val="16"/>
                        </w:rPr>
                        <w:t> </w:t>
                      </w:r>
                      <w:r>
                        <w:rPr>
                          <w:rFonts w:ascii="Garamond" w:hAnsi="Garamond"/>
                          <w:spacing w:val="-5"/>
                          <w:w w:val="120"/>
                          <w:sz w:val="16"/>
                        </w:rPr>
                        <w:t>(</w:t>
                      </w:r>
                      <w:r>
                        <w:rPr>
                          <w:rFonts w:ascii="Palatino Linotype" w:hAnsi="Palatino Linotype"/>
                          <w:i/>
                          <w:spacing w:val="-5"/>
                          <w:w w:val="120"/>
                          <w:sz w:val="16"/>
                        </w:rPr>
                        <w:t>x</w:t>
                      </w:r>
                      <w:r>
                        <w:rPr>
                          <w:rFonts w:ascii="Garamond" w:hAnsi="Garamond"/>
                          <w:spacing w:val="-5"/>
                          <w:w w:val="120"/>
                          <w:sz w:val="16"/>
                        </w:rPr>
                        <w:t>)</w:t>
                      </w:r>
                    </w:p>
                  </w:txbxContent>
                </v:textbox>
                <w10:wrap type="none"/>
              </v:shape>
            </w:pict>
          </mc:Fallback>
        </mc:AlternateContent>
      </w:r>
      <w:r>
        <w:rPr>
          <w:rFonts w:ascii="黑体" w:eastAsia="黑体"/>
          <w:sz w:val="24"/>
        </w:rPr>
        <w:t>证明</w:t>
      </w:r>
      <w:r>
        <w:rPr>
          <w:rFonts w:ascii="黑体" w:eastAsia="黑体"/>
          <w:spacing w:val="40"/>
          <w:sz w:val="24"/>
        </w:rPr>
        <w:t> </w:t>
      </w:r>
      <w:r>
        <w:rPr>
          <w:rFonts w:ascii="楷体" w:eastAsia="楷体"/>
          <w:sz w:val="24"/>
        </w:rPr>
        <w:t>对于单调性，令</w:t>
      </w:r>
      <w:r>
        <w:rPr>
          <w:rFonts w:ascii="楷体" w:eastAsia="楷体"/>
          <w:spacing w:val="-20"/>
          <w:sz w:val="24"/>
        </w:rPr>
        <w:t> </w:t>
      </w:r>
      <w:r>
        <w:rPr>
          <w:rFonts w:ascii="Times New Roman" w:eastAsia="Times New Roman"/>
          <w:i/>
          <w:sz w:val="24"/>
        </w:rPr>
        <w:t>x</w:t>
      </w:r>
      <w:r>
        <w:rPr>
          <w:rFonts w:ascii="Times New Roman" w:eastAsia="Times New Roman"/>
          <w:i/>
          <w:spacing w:val="71"/>
          <w:sz w:val="24"/>
        </w:rPr>
        <w:t> </w:t>
      </w:r>
      <w:r>
        <w:rPr>
          <w:rFonts w:ascii="Garamond" w:eastAsia="Garamond"/>
          <w:sz w:val="24"/>
        </w:rPr>
        <w:t>=</w:t>
      </w:r>
      <w:r>
        <w:rPr>
          <w:rFonts w:ascii="Garamond" w:eastAsia="Garamond"/>
          <w:spacing w:val="71"/>
          <w:sz w:val="24"/>
        </w:rPr>
        <w:t> </w:t>
      </w:r>
      <w:r>
        <w:rPr>
          <w:rFonts w:ascii="Times New Roman" w:eastAsia="Times New Roman"/>
          <w:i/>
          <w:sz w:val="24"/>
        </w:rPr>
        <w:t>nq</w:t>
      </w:r>
      <w:r>
        <w:rPr>
          <w:rFonts w:ascii="楷体" w:eastAsia="楷体"/>
          <w:sz w:val="24"/>
        </w:rPr>
        <w:t>。饱和网络</w:t>
      </w:r>
      <w:r>
        <w:rPr>
          <w:rFonts w:ascii="楷体" w:eastAsia="楷体"/>
          <w:spacing w:val="14"/>
          <w:sz w:val="24"/>
        </w:rPr>
        <w:t>吞</w:t>
      </w:r>
      <w:r>
        <w:rPr>
          <w:rFonts w:ascii="楷体" w:eastAsia="楷体"/>
          <w:spacing w:val="14"/>
          <w:sz w:val="24"/>
        </w:rPr>
        <w:drawing>
          <wp:inline distT="0" distB="0" distL="0" distR="0">
            <wp:extent cx="139700" cy="111125"/>
            <wp:effectExtent l="0" t="0" r="0" b="0"/>
            <wp:docPr id="1041" name="Image 1041"/>
            <wp:cNvGraphicFramePr>
              <a:graphicFrameLocks/>
            </wp:cNvGraphicFramePr>
            <a:graphic>
              <a:graphicData uri="http://schemas.openxmlformats.org/drawingml/2006/picture">
                <pic:pic>
                  <pic:nvPicPr>
                    <pic:cNvPr id="1041" name="Image 1041"/>
                    <pic:cNvPicPr/>
                  </pic:nvPicPr>
                  <pic:blipFill>
                    <a:blip r:embed="rId70" cstate="print"/>
                    <a:stretch>
                      <a:fillRect/>
                    </a:stretch>
                  </pic:blipFill>
                  <pic:spPr>
                    <a:xfrm>
                      <a:off x="0" y="0"/>
                      <a:ext cx="139700" cy="111125"/>
                    </a:xfrm>
                    <a:prstGeom prst="rect">
                      <a:avLst/>
                    </a:prstGeom>
                  </pic:spPr>
                </pic:pic>
              </a:graphicData>
            </a:graphic>
          </wp:inline>
        </w:drawing>
      </w:r>
      <w:r>
        <w:rPr>
          <w:rFonts w:ascii="楷体" w:eastAsia="楷体"/>
          <w:spacing w:val="14"/>
          <w:sz w:val="24"/>
        </w:rPr>
      </w:r>
      <w:r>
        <w:rPr>
          <w:rFonts w:ascii="楷体" w:eastAsia="楷体"/>
          <w:sz w:val="24"/>
        </w:rPr>
        <w:t>量可表示为</w:t>
      </w:r>
      <w:r>
        <w:rPr>
          <w:rFonts w:ascii="楷体" w:eastAsia="楷体"/>
          <w:spacing w:val="-20"/>
          <w:sz w:val="24"/>
        </w:rPr>
        <w:t> </w:t>
      </w:r>
      <w:r>
        <w:rPr>
          <w:rFonts w:ascii="Times New Roman" w:eastAsia="Times New Roman"/>
          <w:i/>
          <w:sz w:val="24"/>
        </w:rPr>
        <w:t>g</w:t>
      </w:r>
      <w:r>
        <w:rPr>
          <w:rFonts w:ascii="Garamond" w:eastAsia="Garamond"/>
          <w:sz w:val="24"/>
        </w:rPr>
        <w:t>(</w:t>
      </w:r>
      <w:r>
        <w:rPr>
          <w:rFonts w:ascii="Times New Roman" w:eastAsia="Times New Roman"/>
          <w:i/>
          <w:sz w:val="24"/>
        </w:rPr>
        <w:t>x</w:t>
      </w:r>
      <w:r>
        <w:rPr>
          <w:rFonts w:ascii="Garamond" w:eastAsia="Garamond"/>
          <w:sz w:val="24"/>
        </w:rPr>
        <w:t>)</w:t>
      </w:r>
      <w:r>
        <w:rPr>
          <w:rFonts w:ascii="Garamond" w:eastAsia="Garamond"/>
          <w:spacing w:val="71"/>
          <w:sz w:val="24"/>
        </w:rPr>
        <w:t> </w:t>
      </w:r>
      <w:r>
        <w:rPr>
          <w:rFonts w:ascii="Garamond" w:eastAsia="Garamond"/>
          <w:sz w:val="24"/>
        </w:rPr>
        <w:t>=</w:t>
      </w:r>
      <w:r>
        <w:rPr>
          <w:rFonts w:ascii="Garamond" w:eastAsia="Garamond"/>
          <w:spacing w:val="74"/>
          <w:w w:val="150"/>
          <w:sz w:val="24"/>
        </w:rPr>
        <w:t> </w:t>
      </w:r>
      <w:r>
        <w:rPr>
          <w:rFonts w:ascii="Times New Roman" w:eastAsia="Times New Roman"/>
          <w:sz w:val="24"/>
          <w:u w:val="single"/>
          <w:vertAlign w:val="baseline"/>
        </w:rPr>
        <w:tab/>
      </w:r>
      <w:r>
        <w:rPr>
          <w:rFonts w:ascii="Palatino Linotype" w:eastAsia="Palatino Linotype"/>
          <w:i/>
          <w:spacing w:val="-5"/>
          <w:w w:val="110"/>
          <w:sz w:val="24"/>
          <w:u w:val="single"/>
          <w:vertAlign w:val="superscript"/>
        </w:rPr>
        <w:t>Cx</w:t>
      </w:r>
      <w:r>
        <w:rPr>
          <w:rFonts w:ascii="Palatino Linotype" w:eastAsia="Palatino Linotype"/>
          <w:i/>
          <w:sz w:val="24"/>
          <w:u w:val="single"/>
          <w:vertAlign w:val="baseline"/>
        </w:rPr>
        <w:tab/>
      </w:r>
      <w:r>
        <w:rPr>
          <w:rFonts w:ascii="楷体" w:eastAsia="楷体"/>
          <w:w w:val="105"/>
          <w:sz w:val="24"/>
          <w:vertAlign w:val="baseline"/>
        </w:rPr>
        <w:t>，其中</w:t>
      </w:r>
      <w:r>
        <w:rPr>
          <w:rFonts w:ascii="楷体" w:eastAsia="楷体"/>
          <w:spacing w:val="-54"/>
          <w:w w:val="105"/>
          <w:sz w:val="24"/>
          <w:vertAlign w:val="baseline"/>
        </w:rPr>
        <w:t> </w:t>
      </w:r>
      <w:r>
        <w:rPr>
          <w:rFonts w:ascii="Times New Roman" w:eastAsia="Times New Roman"/>
          <w:i/>
          <w:w w:val="105"/>
          <w:sz w:val="24"/>
          <w:vertAlign w:val="baseline"/>
        </w:rPr>
        <w:t>C</w:t>
      </w:r>
      <w:r>
        <w:rPr>
          <w:rFonts w:ascii="Times New Roman" w:eastAsia="Times New Roman"/>
          <w:i/>
          <w:spacing w:val="18"/>
          <w:w w:val="105"/>
          <w:sz w:val="24"/>
          <w:vertAlign w:val="baseline"/>
        </w:rPr>
        <w:t> </w:t>
      </w:r>
      <w:r>
        <w:rPr>
          <w:rFonts w:ascii="Garamond" w:eastAsia="Garamond"/>
          <w:spacing w:val="-10"/>
          <w:w w:val="105"/>
          <w:sz w:val="24"/>
          <w:vertAlign w:val="baseline"/>
        </w:rPr>
        <w:t>=</w:t>
      </w:r>
    </w:p>
    <w:p>
      <w:pPr>
        <w:spacing w:line="103" w:lineRule="exact" w:before="0"/>
        <w:ind w:left="0" w:right="2252" w:firstLine="0"/>
        <w:jc w:val="right"/>
        <w:rPr>
          <w:rFonts w:ascii="Bookman Old Style"/>
          <w:b w:val="0"/>
          <w:i/>
          <w:sz w:val="12"/>
        </w:rPr>
      </w:pPr>
      <w:r>
        <w:rPr>
          <w:rFonts w:ascii="Bookman Old Style"/>
          <w:b w:val="0"/>
          <w:i/>
          <w:spacing w:val="-10"/>
          <w:w w:val="115"/>
          <w:sz w:val="12"/>
        </w:rPr>
        <w:t>S</w:t>
      </w:r>
    </w:p>
    <w:p>
      <w:pPr>
        <w:spacing w:after="0" w:line="103" w:lineRule="exact"/>
        <w:jc w:val="right"/>
        <w:rPr>
          <w:rFonts w:ascii="Bookman Old Style"/>
          <w:sz w:val="12"/>
        </w:rPr>
        <w:sectPr>
          <w:type w:val="continuous"/>
          <w:pgSz w:w="11910" w:h="16840"/>
          <w:pgMar w:header="933" w:footer="803" w:top="1920" w:bottom="280" w:left="1200" w:right="980"/>
        </w:sectPr>
      </w:pPr>
    </w:p>
    <w:p>
      <w:pPr>
        <w:spacing w:line="326" w:lineRule="auto" w:before="255"/>
        <w:ind w:left="240" w:right="458" w:firstLine="0"/>
        <w:jc w:val="both"/>
        <w:rPr>
          <w:rFonts w:ascii="楷体" w:hAnsi="楷体" w:eastAsia="楷体"/>
          <w:sz w:val="24"/>
        </w:rPr>
      </w:pPr>
      <w:r>
        <w:rPr>
          <w:rFonts w:ascii="Times New Roman" w:hAnsi="Times New Roman" w:eastAsia="Times New Roman"/>
          <w:i/>
          <w:w w:val="105"/>
          <w:sz w:val="24"/>
        </w:rPr>
        <w:t>τ</w:t>
      </w:r>
      <w:r>
        <w:rPr>
          <w:rFonts w:ascii="Palatino Linotype" w:hAnsi="Palatino Linotype" w:eastAsia="Palatino Linotype"/>
          <w:i/>
          <w:w w:val="105"/>
          <w:sz w:val="24"/>
          <w:vertAlign w:val="subscript"/>
        </w:rPr>
        <w:t>S</w:t>
      </w:r>
      <w:r>
        <w:rPr>
          <w:rFonts w:ascii="Palatino Linotype" w:hAnsi="Palatino Linotype" w:eastAsia="Palatino Linotype"/>
          <w:i/>
          <w:spacing w:val="-16"/>
          <w:w w:val="105"/>
          <w:sz w:val="24"/>
          <w:vertAlign w:val="baseline"/>
        </w:rPr>
        <w:t> </w:t>
      </w:r>
      <w:r>
        <w:rPr>
          <w:rFonts w:ascii="DejaVu Sans" w:hAnsi="DejaVu Sans" w:eastAsia="DejaVu Sans"/>
          <w:i/>
          <w:spacing w:val="-10"/>
          <w:w w:val="105"/>
          <w:sz w:val="24"/>
          <w:vertAlign w:val="baseline"/>
        </w:rPr>
        <w:t>− </w:t>
      </w:r>
      <w:r>
        <w:rPr>
          <w:rFonts w:ascii="Times New Roman" w:hAnsi="Times New Roman" w:eastAsia="Times New Roman"/>
          <w:i/>
          <w:w w:val="115"/>
          <w:sz w:val="24"/>
          <w:vertAlign w:val="baseline"/>
        </w:rPr>
        <w:t>τ</w:t>
      </w:r>
      <w:r>
        <w:rPr>
          <w:rFonts w:ascii="Palatino Linotype" w:hAnsi="Palatino Linotype" w:eastAsia="Palatino Linotype"/>
          <w:i/>
          <w:w w:val="115"/>
          <w:sz w:val="24"/>
          <w:vertAlign w:val="subscript"/>
        </w:rPr>
        <w:t>I</w:t>
      </w:r>
      <w:r>
        <w:rPr>
          <w:rFonts w:ascii="Palatino Linotype" w:hAnsi="Palatino Linotype" w:eastAsia="Palatino Linotype"/>
          <w:i/>
          <w:spacing w:val="-18"/>
          <w:w w:val="115"/>
          <w:sz w:val="24"/>
          <w:vertAlign w:val="baseline"/>
        </w:rPr>
        <w:t> </w:t>
      </w:r>
      <w:r>
        <w:rPr>
          <w:rFonts w:ascii="Times New Roman" w:hAnsi="Times New Roman" w:eastAsia="Times New Roman"/>
          <w:i/>
          <w:spacing w:val="-8"/>
          <w:w w:val="105"/>
          <w:sz w:val="24"/>
          <w:vertAlign w:val="baseline"/>
        </w:rPr>
        <w:t>&gt; </w:t>
      </w:r>
      <w:r>
        <w:rPr>
          <w:rFonts w:ascii="Garamond" w:hAnsi="Garamond" w:eastAsia="Garamond"/>
          <w:w w:val="105"/>
          <w:sz w:val="24"/>
          <w:vertAlign w:val="baseline"/>
        </w:rPr>
        <w:t>0</w:t>
      </w:r>
      <w:r>
        <w:rPr>
          <w:rFonts w:ascii="楷体" w:hAnsi="楷体" w:eastAsia="楷体"/>
          <w:spacing w:val="-3"/>
          <w:w w:val="105"/>
          <w:sz w:val="24"/>
          <w:vertAlign w:val="baseline"/>
        </w:rPr>
        <w:t>，分母中的休假期相关项为 </w:t>
      </w:r>
      <w:r>
        <w:rPr>
          <w:rFonts w:ascii="Times New Roman" w:hAnsi="Times New Roman" w:eastAsia="Times New Roman"/>
          <w:i/>
          <w:w w:val="105"/>
          <w:sz w:val="24"/>
          <w:vertAlign w:val="baseline"/>
        </w:rPr>
        <w:t>F</w:t>
      </w:r>
      <w:r>
        <w:rPr>
          <w:rFonts w:ascii="Times New Roman" w:hAnsi="Times New Roman" w:eastAsia="Times New Roman"/>
          <w:i/>
          <w:spacing w:val="-16"/>
          <w:w w:val="105"/>
          <w:sz w:val="24"/>
          <w:vertAlign w:val="baseline"/>
        </w:rPr>
        <w:t> </w:t>
      </w:r>
      <w:r>
        <w:rPr>
          <w:rFonts w:ascii="Garamond" w:hAnsi="Garamond" w:eastAsia="Garamond"/>
          <w:w w:val="115"/>
          <w:sz w:val="24"/>
          <w:vertAlign w:val="baseline"/>
        </w:rPr>
        <w:t>(</w:t>
      </w:r>
      <w:r>
        <w:rPr>
          <w:rFonts w:ascii="Times New Roman" w:hAnsi="Times New Roman" w:eastAsia="Times New Roman"/>
          <w:i/>
          <w:w w:val="115"/>
          <w:sz w:val="24"/>
          <w:vertAlign w:val="baseline"/>
        </w:rPr>
        <w:t>x</w:t>
      </w:r>
      <w:r>
        <w:rPr>
          <w:rFonts w:ascii="Garamond" w:hAnsi="Garamond" w:eastAsia="Garamond"/>
          <w:spacing w:val="-9"/>
          <w:w w:val="115"/>
          <w:sz w:val="24"/>
          <w:vertAlign w:val="baseline"/>
        </w:rPr>
        <w:t>) </w:t>
      </w:r>
      <w:r>
        <w:rPr>
          <w:rFonts w:ascii="Garamond" w:hAnsi="Garamond" w:eastAsia="Garamond"/>
          <w:spacing w:val="-8"/>
          <w:w w:val="105"/>
          <w:sz w:val="24"/>
          <w:vertAlign w:val="baseline"/>
        </w:rPr>
        <w:t>= </w:t>
      </w:r>
      <w:r>
        <w:rPr>
          <w:rFonts w:ascii="Times New Roman" w:hAnsi="Times New Roman" w:eastAsia="Times New Roman"/>
          <w:i/>
          <w:w w:val="115"/>
          <w:sz w:val="24"/>
          <w:vertAlign w:val="baseline"/>
        </w:rPr>
        <w:t>τ</w:t>
      </w:r>
      <w:r>
        <w:rPr>
          <w:rFonts w:ascii="Palatino Linotype" w:hAnsi="Palatino Linotype" w:eastAsia="Palatino Linotype"/>
          <w:i/>
          <w:w w:val="115"/>
          <w:sz w:val="24"/>
          <w:vertAlign w:val="subscript"/>
        </w:rPr>
        <w:t>F</w:t>
      </w:r>
      <w:r>
        <w:rPr>
          <w:rFonts w:ascii="Palatino Linotype" w:hAnsi="Palatino Linotype" w:eastAsia="Palatino Linotype"/>
          <w:i/>
          <w:spacing w:val="-17"/>
          <w:w w:val="115"/>
          <w:sz w:val="24"/>
          <w:vertAlign w:val="baseline"/>
        </w:rPr>
        <w:t> </w:t>
      </w:r>
      <w:r>
        <w:rPr>
          <w:rFonts w:ascii="Times New Roman" w:hAnsi="Times New Roman" w:eastAsia="Times New Roman"/>
          <w:i/>
          <w:w w:val="105"/>
          <w:sz w:val="24"/>
          <w:vertAlign w:val="baseline"/>
        </w:rPr>
        <w:t>e</w:t>
      </w:r>
      <w:r>
        <w:rPr>
          <w:rFonts w:ascii="Palatino Linotype" w:hAnsi="Palatino Linotype" w:eastAsia="Palatino Linotype"/>
          <w:i/>
          <w:w w:val="105"/>
          <w:sz w:val="24"/>
          <w:vertAlign w:val="superscript"/>
        </w:rPr>
        <w:t>x</w:t>
      </w:r>
      <w:r>
        <w:rPr>
          <w:rFonts w:ascii="Garamond" w:hAnsi="Garamond" w:eastAsia="Garamond"/>
          <w:w w:val="105"/>
          <w:sz w:val="24"/>
          <w:vertAlign w:val="baseline"/>
        </w:rPr>
        <w:t>(1</w:t>
      </w:r>
      <w:r>
        <w:rPr>
          <w:rFonts w:ascii="Garamond" w:hAnsi="Garamond" w:eastAsia="Garamond"/>
          <w:spacing w:val="-15"/>
          <w:w w:val="105"/>
          <w:sz w:val="24"/>
          <w:vertAlign w:val="baseline"/>
        </w:rPr>
        <w:t> </w:t>
      </w:r>
      <w:r>
        <w:rPr>
          <w:rFonts w:ascii="DejaVu Sans" w:hAnsi="DejaVu Sans" w:eastAsia="DejaVu Sans"/>
          <w:i/>
          <w:spacing w:val="-10"/>
          <w:w w:val="105"/>
          <w:sz w:val="24"/>
          <w:vertAlign w:val="baseline"/>
        </w:rPr>
        <w:t>− </w:t>
      </w:r>
      <w:r>
        <w:rPr>
          <w:rFonts w:ascii="Times New Roman" w:hAnsi="Times New Roman" w:eastAsia="Times New Roman"/>
          <w:i/>
          <w:w w:val="105"/>
          <w:sz w:val="24"/>
          <w:vertAlign w:val="baseline"/>
        </w:rPr>
        <w:t>e</w:t>
      </w:r>
      <w:r>
        <w:rPr>
          <w:rFonts w:ascii="DejaVu Serif" w:hAnsi="DejaVu Serif" w:eastAsia="DejaVu Serif"/>
          <w:i/>
          <w:w w:val="105"/>
          <w:sz w:val="24"/>
          <w:vertAlign w:val="superscript"/>
        </w:rPr>
        <w:t>−</w:t>
      </w:r>
      <w:r>
        <w:rPr>
          <w:rFonts w:ascii="Palatino Linotype" w:hAnsi="Palatino Linotype" w:eastAsia="Palatino Linotype"/>
          <w:i/>
          <w:w w:val="105"/>
          <w:sz w:val="24"/>
          <w:vertAlign w:val="superscript"/>
        </w:rPr>
        <w:t>x</w:t>
      </w:r>
      <w:r>
        <w:rPr>
          <w:rFonts w:ascii="Garamond" w:hAnsi="Garamond" w:eastAsia="Garamond"/>
          <w:w w:val="105"/>
          <w:sz w:val="24"/>
          <w:vertAlign w:val="baseline"/>
        </w:rPr>
        <w:t>)</w:t>
      </w:r>
      <w:r>
        <w:rPr>
          <w:rFonts w:ascii="Garamond" w:hAnsi="Garamond" w:eastAsia="Garamond"/>
          <w:w w:val="105"/>
          <w:sz w:val="24"/>
          <w:vertAlign w:val="superscript"/>
        </w:rPr>
        <w:t>2</w:t>
      </w:r>
      <w:r>
        <w:rPr>
          <w:rFonts w:ascii="Garamond" w:hAnsi="Garamond" w:eastAsia="Garamond"/>
          <w:spacing w:val="-6"/>
          <w:w w:val="105"/>
          <w:sz w:val="24"/>
          <w:vertAlign w:val="baseline"/>
        </w:rPr>
        <w:t> + </w:t>
      </w:r>
      <w:r>
        <w:rPr>
          <w:rFonts w:ascii="Times New Roman" w:hAnsi="Times New Roman" w:eastAsia="Times New Roman"/>
          <w:i/>
          <w:w w:val="115"/>
          <w:sz w:val="24"/>
          <w:vertAlign w:val="baseline"/>
        </w:rPr>
        <w:t>τ</w:t>
      </w:r>
      <w:r>
        <w:rPr>
          <w:rFonts w:ascii="Palatino Linotype" w:hAnsi="Palatino Linotype" w:eastAsia="Palatino Linotype"/>
          <w:i/>
          <w:w w:val="115"/>
          <w:sz w:val="24"/>
          <w:vertAlign w:val="subscript"/>
        </w:rPr>
        <w:t>I</w:t>
      </w:r>
      <w:r>
        <w:rPr>
          <w:rFonts w:ascii="Garamond" w:hAnsi="Garamond" w:eastAsia="Garamond"/>
          <w:w w:val="115"/>
          <w:sz w:val="24"/>
          <w:vertAlign w:val="baseline"/>
        </w:rPr>
        <w:t>(1</w:t>
      </w:r>
      <w:r>
        <w:rPr>
          <w:rFonts w:ascii="Garamond" w:hAnsi="Garamond" w:eastAsia="Garamond"/>
          <w:spacing w:val="-18"/>
          <w:w w:val="115"/>
          <w:sz w:val="24"/>
          <w:vertAlign w:val="baseline"/>
        </w:rPr>
        <w:t> </w:t>
      </w:r>
      <w:r>
        <w:rPr>
          <w:rFonts w:ascii="DejaVu Sans" w:hAnsi="DejaVu Sans" w:eastAsia="DejaVu Sans"/>
          <w:i/>
          <w:spacing w:val="-10"/>
          <w:w w:val="105"/>
          <w:sz w:val="24"/>
          <w:vertAlign w:val="baseline"/>
        </w:rPr>
        <w:t>− </w:t>
      </w:r>
      <w:r>
        <w:rPr>
          <w:rFonts w:ascii="Times New Roman" w:hAnsi="Times New Roman" w:eastAsia="Times New Roman"/>
          <w:i/>
          <w:w w:val="105"/>
          <w:sz w:val="24"/>
          <w:vertAlign w:val="baseline"/>
        </w:rPr>
        <w:t>e</w:t>
      </w:r>
      <w:r>
        <w:rPr>
          <w:rFonts w:ascii="DejaVu Serif" w:hAnsi="DejaVu Serif" w:eastAsia="DejaVu Serif"/>
          <w:i/>
          <w:w w:val="105"/>
          <w:sz w:val="24"/>
          <w:vertAlign w:val="superscript"/>
        </w:rPr>
        <w:t>−</w:t>
      </w:r>
      <w:r>
        <w:rPr>
          <w:rFonts w:ascii="Palatino Linotype" w:hAnsi="Palatino Linotype" w:eastAsia="Palatino Linotype"/>
          <w:i/>
          <w:w w:val="105"/>
          <w:sz w:val="24"/>
          <w:vertAlign w:val="superscript"/>
        </w:rPr>
        <w:t>x</w:t>
      </w:r>
      <w:r>
        <w:rPr>
          <w:rFonts w:ascii="Garamond" w:hAnsi="Garamond" w:eastAsia="Garamond"/>
          <w:w w:val="105"/>
          <w:sz w:val="24"/>
          <w:vertAlign w:val="baseline"/>
        </w:rPr>
        <w:t>)</w:t>
      </w:r>
      <w:r>
        <w:rPr>
          <w:rFonts w:ascii="楷体" w:hAnsi="楷体" w:eastAsia="楷体"/>
          <w:spacing w:val="-11"/>
          <w:w w:val="105"/>
          <w:sz w:val="24"/>
          <w:vertAlign w:val="baseline"/>
        </w:rPr>
        <w:t>。对 </w:t>
      </w:r>
      <w:r>
        <w:rPr>
          <w:rFonts w:ascii="Times New Roman" w:hAnsi="Times New Roman" w:eastAsia="Times New Roman"/>
          <w:i/>
          <w:w w:val="105"/>
          <w:sz w:val="24"/>
          <w:vertAlign w:val="baseline"/>
        </w:rPr>
        <w:t>g</w:t>
      </w:r>
      <w:r>
        <w:rPr>
          <w:rFonts w:ascii="Garamond" w:hAnsi="Garamond" w:eastAsia="Garamond"/>
          <w:w w:val="105"/>
          <w:sz w:val="24"/>
          <w:vertAlign w:val="baseline"/>
        </w:rPr>
        <w:t>(</w:t>
      </w:r>
      <w:r>
        <w:rPr>
          <w:rFonts w:ascii="Times New Roman" w:hAnsi="Times New Roman" w:eastAsia="Times New Roman"/>
          <w:i/>
          <w:w w:val="105"/>
          <w:sz w:val="24"/>
          <w:vertAlign w:val="baseline"/>
        </w:rPr>
        <w:t>x</w:t>
      </w:r>
      <w:r>
        <w:rPr>
          <w:rFonts w:ascii="Garamond" w:hAnsi="Garamond" w:eastAsia="Garamond"/>
          <w:spacing w:val="-1"/>
          <w:w w:val="105"/>
          <w:sz w:val="24"/>
          <w:vertAlign w:val="baseline"/>
        </w:rPr>
        <w:t>) </w:t>
      </w:r>
      <w:r>
        <w:rPr>
          <w:rFonts w:ascii="楷体" w:hAnsi="楷体" w:eastAsia="楷体"/>
          <w:w w:val="105"/>
          <w:sz w:val="24"/>
          <w:vertAlign w:val="baseline"/>
        </w:rPr>
        <w:t>求</w:t>
      </w:r>
      <w:r>
        <w:rPr>
          <w:rFonts w:ascii="楷体" w:hAnsi="楷体" w:eastAsia="楷体"/>
          <w:spacing w:val="-1"/>
          <w:sz w:val="24"/>
          <w:vertAlign w:val="baseline"/>
        </w:rPr>
        <w:t>导，其导数的符号完全取决于分子部分的判别式 </w:t>
      </w:r>
      <w:r>
        <w:rPr>
          <w:rFonts w:ascii="Times New Roman" w:hAnsi="Times New Roman" w:eastAsia="Times New Roman"/>
          <w:i/>
          <w:sz w:val="24"/>
          <w:vertAlign w:val="baseline"/>
        </w:rPr>
        <w:t>T</w:t>
      </w:r>
      <w:r>
        <w:rPr>
          <w:rFonts w:ascii="Times New Roman" w:hAnsi="Times New Roman" w:eastAsia="Times New Roman"/>
          <w:i/>
          <w:spacing w:val="-7"/>
          <w:sz w:val="24"/>
          <w:vertAlign w:val="baseline"/>
        </w:rPr>
        <w:t> </w:t>
      </w:r>
      <w:r>
        <w:rPr>
          <w:rFonts w:ascii="Garamond" w:hAnsi="Garamond" w:eastAsia="Garamond"/>
          <w:sz w:val="24"/>
          <w:vertAlign w:val="baseline"/>
        </w:rPr>
        <w:t>(</w:t>
      </w:r>
      <w:r>
        <w:rPr>
          <w:rFonts w:ascii="Times New Roman" w:hAnsi="Times New Roman" w:eastAsia="Times New Roman"/>
          <w:i/>
          <w:sz w:val="24"/>
          <w:vertAlign w:val="baseline"/>
        </w:rPr>
        <w:t>x</w:t>
      </w:r>
      <w:r>
        <w:rPr>
          <w:rFonts w:ascii="Garamond" w:hAnsi="Garamond" w:eastAsia="Garamond"/>
          <w:spacing w:val="20"/>
          <w:sz w:val="24"/>
          <w:vertAlign w:val="baseline"/>
        </w:rPr>
        <w:t>) </w:t>
      </w:r>
      <w:r>
        <w:rPr>
          <w:rFonts w:ascii="Cambria" w:hAnsi="Cambria" w:eastAsia="Cambria"/>
          <w:spacing w:val="34"/>
          <w:sz w:val="24"/>
          <w:vertAlign w:val="baseline"/>
        </w:rPr>
        <w:t>≜ </w:t>
      </w:r>
      <w:r>
        <w:rPr>
          <w:rFonts w:ascii="Times New Roman" w:hAnsi="Times New Roman" w:eastAsia="Times New Roman"/>
          <w:i/>
          <w:sz w:val="24"/>
          <w:vertAlign w:val="baseline"/>
        </w:rPr>
        <w:t>F</w:t>
      </w:r>
      <w:r>
        <w:rPr>
          <w:rFonts w:ascii="Times New Roman" w:hAnsi="Times New Roman" w:eastAsia="Times New Roman"/>
          <w:i/>
          <w:spacing w:val="-7"/>
          <w:sz w:val="24"/>
          <w:vertAlign w:val="baseline"/>
        </w:rPr>
        <w:t> </w:t>
      </w:r>
      <w:r>
        <w:rPr>
          <w:rFonts w:ascii="Garamond" w:hAnsi="Garamond" w:eastAsia="Garamond"/>
          <w:sz w:val="24"/>
          <w:vertAlign w:val="baseline"/>
        </w:rPr>
        <w:t>(</w:t>
      </w:r>
      <w:r>
        <w:rPr>
          <w:rFonts w:ascii="Times New Roman" w:hAnsi="Times New Roman" w:eastAsia="Times New Roman"/>
          <w:i/>
          <w:sz w:val="24"/>
          <w:vertAlign w:val="baseline"/>
        </w:rPr>
        <w:t>x</w:t>
      </w:r>
      <w:r>
        <w:rPr>
          <w:rFonts w:ascii="Garamond" w:hAnsi="Garamond" w:eastAsia="Garamond"/>
          <w:spacing w:val="16"/>
          <w:sz w:val="24"/>
          <w:vertAlign w:val="baseline"/>
        </w:rPr>
        <w:t>) </w:t>
      </w:r>
      <w:r>
        <w:rPr>
          <w:rFonts w:ascii="DejaVu Sans" w:hAnsi="DejaVu Sans" w:eastAsia="DejaVu Sans"/>
          <w:i/>
          <w:sz w:val="24"/>
          <w:vertAlign w:val="baseline"/>
        </w:rPr>
        <w:t>− </w:t>
      </w:r>
      <w:r>
        <w:rPr>
          <w:rFonts w:ascii="Times New Roman" w:hAnsi="Times New Roman" w:eastAsia="Times New Roman"/>
          <w:i/>
          <w:sz w:val="24"/>
          <w:vertAlign w:val="baseline"/>
        </w:rPr>
        <w:t>xF</w:t>
      </w:r>
      <w:r>
        <w:rPr>
          <w:rFonts w:ascii="DejaVu Serif" w:hAnsi="DejaVu Serif" w:eastAsia="DejaVu Serif"/>
          <w:i/>
          <w:sz w:val="24"/>
          <w:vertAlign w:val="superscript"/>
        </w:rPr>
        <w:t>′</w:t>
      </w:r>
      <w:r>
        <w:rPr>
          <w:rFonts w:ascii="Garamond" w:hAnsi="Garamond" w:eastAsia="Garamond"/>
          <w:sz w:val="24"/>
          <w:vertAlign w:val="baseline"/>
        </w:rPr>
        <w:t>(</w:t>
      </w:r>
      <w:r>
        <w:rPr>
          <w:rFonts w:ascii="Times New Roman" w:hAnsi="Times New Roman" w:eastAsia="Times New Roman"/>
          <w:i/>
          <w:sz w:val="24"/>
          <w:vertAlign w:val="baseline"/>
        </w:rPr>
        <w:t>x</w:t>
      </w:r>
      <w:r>
        <w:rPr>
          <w:rFonts w:ascii="Garamond" w:hAnsi="Garamond" w:eastAsia="Garamond"/>
          <w:sz w:val="24"/>
          <w:vertAlign w:val="baseline"/>
        </w:rPr>
        <w:t>)</w:t>
      </w:r>
      <w:r>
        <w:rPr>
          <w:rFonts w:ascii="楷体" w:hAnsi="楷体" w:eastAsia="楷体"/>
          <w:spacing w:val="-5"/>
          <w:sz w:val="24"/>
          <w:vertAlign w:val="baseline"/>
        </w:rPr>
        <w:t>。将 </w:t>
      </w:r>
      <w:r>
        <w:rPr>
          <w:rFonts w:ascii="Times New Roman" w:hAnsi="Times New Roman" w:eastAsia="Times New Roman"/>
          <w:i/>
          <w:sz w:val="24"/>
          <w:vertAlign w:val="baseline"/>
        </w:rPr>
        <w:t>F</w:t>
      </w:r>
      <w:r>
        <w:rPr>
          <w:rFonts w:ascii="Times New Roman" w:hAnsi="Times New Roman" w:eastAsia="Times New Roman"/>
          <w:i/>
          <w:spacing w:val="-7"/>
          <w:sz w:val="24"/>
          <w:vertAlign w:val="baseline"/>
        </w:rPr>
        <w:t> </w:t>
      </w:r>
      <w:r>
        <w:rPr>
          <w:rFonts w:ascii="Garamond" w:hAnsi="Garamond" w:eastAsia="Garamond"/>
          <w:sz w:val="24"/>
          <w:vertAlign w:val="baseline"/>
        </w:rPr>
        <w:t>(</w:t>
      </w:r>
      <w:r>
        <w:rPr>
          <w:rFonts w:ascii="Times New Roman" w:hAnsi="Times New Roman" w:eastAsia="Times New Roman"/>
          <w:i/>
          <w:sz w:val="24"/>
          <w:vertAlign w:val="baseline"/>
        </w:rPr>
        <w:t>x</w:t>
      </w:r>
      <w:r>
        <w:rPr>
          <w:rFonts w:ascii="Garamond" w:hAnsi="Garamond" w:eastAsia="Garamond"/>
          <w:spacing w:val="20"/>
          <w:sz w:val="24"/>
          <w:vertAlign w:val="baseline"/>
        </w:rPr>
        <w:t>) </w:t>
      </w:r>
      <w:r>
        <w:rPr>
          <w:rFonts w:ascii="楷体" w:hAnsi="楷体" w:eastAsia="楷体"/>
          <w:sz w:val="24"/>
          <w:vertAlign w:val="baseline"/>
        </w:rPr>
        <w:t>及其</w:t>
      </w:r>
      <w:r>
        <w:rPr>
          <w:rFonts w:ascii="楷体" w:hAnsi="楷体" w:eastAsia="楷体"/>
          <w:spacing w:val="-3"/>
          <w:sz w:val="24"/>
          <w:vertAlign w:val="baseline"/>
        </w:rPr>
        <w:t>导数代入，并利用基本不等式 </w:t>
      </w:r>
      <w:r>
        <w:rPr>
          <w:rFonts w:ascii="Garamond" w:hAnsi="Garamond" w:eastAsia="Garamond"/>
          <w:sz w:val="24"/>
          <w:vertAlign w:val="baseline"/>
        </w:rPr>
        <w:t>1</w:t>
      </w:r>
      <w:r>
        <w:rPr>
          <w:rFonts w:ascii="Garamond" w:hAnsi="Garamond" w:eastAsia="Garamond"/>
          <w:spacing w:val="-15"/>
          <w:sz w:val="24"/>
          <w:vertAlign w:val="baseline"/>
        </w:rPr>
        <w:t> </w:t>
      </w:r>
      <w:r>
        <w:rPr>
          <w:rFonts w:ascii="DejaVu Sans" w:hAnsi="DejaVu Sans" w:eastAsia="DejaVu Sans"/>
          <w:i/>
          <w:spacing w:val="-10"/>
          <w:sz w:val="24"/>
          <w:vertAlign w:val="baseline"/>
        </w:rPr>
        <w:t>− </w:t>
      </w:r>
      <w:r>
        <w:rPr>
          <w:rFonts w:ascii="Times New Roman" w:hAnsi="Times New Roman" w:eastAsia="Times New Roman"/>
          <w:i/>
          <w:sz w:val="24"/>
          <w:vertAlign w:val="baseline"/>
        </w:rPr>
        <w:t>e</w:t>
      </w:r>
      <w:r>
        <w:rPr>
          <w:rFonts w:ascii="DejaVu Serif" w:hAnsi="DejaVu Serif" w:eastAsia="DejaVu Serif"/>
          <w:i/>
          <w:sz w:val="24"/>
          <w:vertAlign w:val="superscript"/>
        </w:rPr>
        <w:t>−</w:t>
      </w:r>
      <w:r>
        <w:rPr>
          <w:rFonts w:ascii="Palatino Linotype" w:hAnsi="Palatino Linotype" w:eastAsia="Palatino Linotype"/>
          <w:i/>
          <w:sz w:val="24"/>
          <w:vertAlign w:val="superscript"/>
        </w:rPr>
        <w:t>x</w:t>
      </w:r>
      <w:r>
        <w:rPr>
          <w:rFonts w:ascii="Palatino Linotype" w:hAnsi="Palatino Linotype" w:eastAsia="Palatino Linotype"/>
          <w:i/>
          <w:spacing w:val="-15"/>
          <w:sz w:val="24"/>
          <w:vertAlign w:val="baseline"/>
        </w:rPr>
        <w:t> </w:t>
      </w:r>
      <w:r>
        <w:rPr>
          <w:rFonts w:ascii="DejaVu Sans" w:hAnsi="DejaVu Sans" w:eastAsia="DejaVu Sans"/>
          <w:i/>
          <w:spacing w:val="-10"/>
          <w:sz w:val="24"/>
          <w:vertAlign w:val="baseline"/>
        </w:rPr>
        <w:t>≤ </w:t>
      </w:r>
      <w:r>
        <w:rPr>
          <w:rFonts w:ascii="Times New Roman" w:hAnsi="Times New Roman" w:eastAsia="Times New Roman"/>
          <w:i/>
          <w:sz w:val="24"/>
          <w:vertAlign w:val="baseline"/>
        </w:rPr>
        <w:t>x</w:t>
      </w:r>
      <w:r>
        <w:rPr>
          <w:rFonts w:ascii="Times New Roman" w:hAnsi="Times New Roman" w:eastAsia="Times New Roman"/>
          <w:i/>
          <w:spacing w:val="-15"/>
          <w:sz w:val="24"/>
          <w:vertAlign w:val="baseline"/>
        </w:rPr>
        <w:t> </w:t>
      </w:r>
      <w:r>
        <w:rPr>
          <w:rFonts w:ascii="楷体" w:hAnsi="楷体" w:eastAsia="楷体"/>
          <w:spacing w:val="-15"/>
          <w:sz w:val="24"/>
          <w:vertAlign w:val="baseline"/>
        </w:rPr>
        <w:t>和 </w:t>
      </w:r>
      <w:r>
        <w:rPr>
          <w:rFonts w:ascii="Times New Roman" w:hAnsi="Times New Roman" w:eastAsia="Times New Roman"/>
          <w:i/>
          <w:sz w:val="24"/>
          <w:vertAlign w:val="baseline"/>
        </w:rPr>
        <w:t>e</w:t>
      </w:r>
      <w:r>
        <w:rPr>
          <w:rFonts w:ascii="DejaVu Serif" w:hAnsi="DejaVu Serif" w:eastAsia="DejaVu Serif"/>
          <w:i/>
          <w:sz w:val="24"/>
          <w:vertAlign w:val="superscript"/>
        </w:rPr>
        <w:t>−</w:t>
      </w:r>
      <w:r>
        <w:rPr>
          <w:rFonts w:ascii="Palatino Linotype" w:hAnsi="Palatino Linotype" w:eastAsia="Palatino Linotype"/>
          <w:i/>
          <w:sz w:val="24"/>
          <w:vertAlign w:val="superscript"/>
        </w:rPr>
        <w:t>x</w:t>
      </w:r>
      <w:r>
        <w:rPr>
          <w:rFonts w:ascii="Palatino Linotype" w:hAnsi="Palatino Linotype" w:eastAsia="Palatino Linotype"/>
          <w:i/>
          <w:spacing w:val="11"/>
          <w:sz w:val="24"/>
          <w:vertAlign w:val="baseline"/>
        </w:rPr>
        <w:t> </w:t>
      </w:r>
      <w:r>
        <w:rPr>
          <w:rFonts w:ascii="DejaVu Sans" w:hAnsi="DejaVu Sans" w:eastAsia="DejaVu Sans"/>
          <w:i/>
          <w:spacing w:val="-2"/>
          <w:sz w:val="24"/>
          <w:vertAlign w:val="baseline"/>
        </w:rPr>
        <w:t>≤ </w:t>
      </w:r>
      <w:r>
        <w:rPr>
          <w:rFonts w:ascii="Garamond" w:hAnsi="Garamond" w:eastAsia="Garamond"/>
          <w:sz w:val="24"/>
          <w:vertAlign w:val="baseline"/>
        </w:rPr>
        <w:t>1</w:t>
      </w:r>
      <w:r>
        <w:rPr>
          <w:rFonts w:ascii="楷体" w:hAnsi="楷体" w:eastAsia="楷体"/>
          <w:sz w:val="24"/>
          <w:vertAlign w:val="baseline"/>
        </w:rPr>
        <w:t>（</w:t>
      </w:r>
      <w:r>
        <w:rPr>
          <w:rFonts w:ascii="楷体" w:hAnsi="楷体" w:eastAsia="楷体"/>
          <w:spacing w:val="-10"/>
          <w:sz w:val="24"/>
          <w:vertAlign w:val="baseline"/>
        </w:rPr>
        <w:t>对于 </w:t>
      </w:r>
      <w:r>
        <w:rPr>
          <w:rFonts w:ascii="Times New Roman" w:hAnsi="Times New Roman" w:eastAsia="Times New Roman"/>
          <w:i/>
          <w:sz w:val="24"/>
          <w:vertAlign w:val="baseline"/>
        </w:rPr>
        <w:t>x</w:t>
      </w:r>
      <w:r>
        <w:rPr>
          <w:rFonts w:ascii="Times New Roman" w:hAnsi="Times New Roman" w:eastAsia="Times New Roman"/>
          <w:i/>
          <w:spacing w:val="8"/>
          <w:sz w:val="24"/>
          <w:vertAlign w:val="baseline"/>
        </w:rPr>
        <w:t> &gt; </w:t>
      </w:r>
      <w:r>
        <w:rPr>
          <w:rFonts w:ascii="Garamond" w:hAnsi="Garamond" w:eastAsia="Garamond"/>
          <w:spacing w:val="35"/>
          <w:w w:val="102"/>
          <w:sz w:val="24"/>
          <w:vertAlign w:val="baseline"/>
        </w:rPr>
        <w:t>0</w:t>
      </w:r>
      <w:r>
        <w:rPr>
          <w:rFonts w:ascii="楷体" w:hAnsi="楷体" w:eastAsia="楷体"/>
          <w:spacing w:val="-72"/>
          <w:w w:val="98"/>
          <w:sz w:val="24"/>
          <w:vertAlign w:val="baseline"/>
        </w:rPr>
        <w:t>）</w:t>
      </w:r>
      <w:r>
        <w:rPr>
          <w:rFonts w:ascii="楷体" w:hAnsi="楷体" w:eastAsia="楷体"/>
          <w:spacing w:val="36"/>
          <w:w w:val="98"/>
          <w:sz w:val="24"/>
          <w:vertAlign w:val="baseline"/>
        </w:rPr>
        <w:t>，</w:t>
      </w:r>
      <w:r>
        <w:rPr>
          <w:rFonts w:ascii="楷体" w:hAnsi="楷体" w:eastAsia="楷体"/>
          <w:sz w:val="24"/>
          <w:vertAlign w:val="baseline"/>
        </w:rPr>
        <w:t>可以证明在通常</w:t>
      </w:r>
      <w:r>
        <w:rPr>
          <w:rFonts w:ascii="楷体" w:hAnsi="楷体" w:eastAsia="楷体"/>
          <w:spacing w:val="-2"/>
          <w:w w:val="105"/>
          <w:sz w:val="24"/>
          <w:vertAlign w:val="baseline"/>
        </w:rPr>
        <w:t>的系统参数设定下（</w:t>
      </w:r>
      <w:r>
        <w:rPr>
          <w:rFonts w:ascii="楷体" w:hAnsi="楷体" w:eastAsia="楷体"/>
          <w:spacing w:val="-16"/>
          <w:w w:val="105"/>
          <w:sz w:val="24"/>
          <w:vertAlign w:val="baseline"/>
        </w:rPr>
        <w:t>即 </w:t>
      </w:r>
      <w:r>
        <w:rPr>
          <w:rFonts w:ascii="Times New Roman" w:hAnsi="Times New Roman" w:eastAsia="Times New Roman"/>
          <w:i/>
          <w:spacing w:val="-2"/>
          <w:w w:val="110"/>
          <w:sz w:val="24"/>
          <w:vertAlign w:val="baseline"/>
        </w:rPr>
        <w:t>τ</w:t>
      </w:r>
      <w:r>
        <w:rPr>
          <w:rFonts w:ascii="Palatino Linotype" w:hAnsi="Palatino Linotype" w:eastAsia="Palatino Linotype"/>
          <w:i/>
          <w:spacing w:val="-2"/>
          <w:w w:val="110"/>
          <w:sz w:val="24"/>
          <w:vertAlign w:val="subscript"/>
        </w:rPr>
        <w:t>F</w:t>
      </w:r>
      <w:r>
        <w:rPr>
          <w:rFonts w:ascii="Palatino Linotype" w:hAnsi="Palatino Linotype" w:eastAsia="Palatino Linotype"/>
          <w:i/>
          <w:spacing w:val="-14"/>
          <w:w w:val="110"/>
          <w:sz w:val="24"/>
          <w:vertAlign w:val="baseline"/>
        </w:rPr>
        <w:t> </w:t>
      </w:r>
      <w:r>
        <w:rPr>
          <w:rFonts w:ascii="DejaVu Sans" w:hAnsi="DejaVu Sans" w:eastAsia="DejaVu Sans"/>
          <w:i/>
          <w:spacing w:val="-11"/>
          <w:w w:val="105"/>
          <w:sz w:val="24"/>
          <w:vertAlign w:val="baseline"/>
        </w:rPr>
        <w:t>≥ </w:t>
      </w:r>
      <w:r>
        <w:rPr>
          <w:rFonts w:ascii="Times New Roman" w:hAnsi="Times New Roman" w:eastAsia="Times New Roman"/>
          <w:i/>
          <w:spacing w:val="17"/>
          <w:w w:val="104"/>
          <w:sz w:val="24"/>
          <w:vertAlign w:val="baseline"/>
        </w:rPr>
        <w:t>τ</w:t>
      </w:r>
      <w:r>
        <w:rPr>
          <w:rFonts w:ascii="Palatino Linotype" w:hAnsi="Palatino Linotype" w:eastAsia="Palatino Linotype"/>
          <w:i/>
          <w:spacing w:val="39"/>
          <w:w w:val="142"/>
          <w:sz w:val="24"/>
          <w:vertAlign w:val="subscript"/>
        </w:rPr>
        <w:t>I</w:t>
      </w:r>
      <w:r>
        <w:rPr>
          <w:rFonts w:ascii="楷体" w:hAnsi="楷体" w:eastAsia="楷体"/>
          <w:spacing w:val="-84"/>
          <w:w w:val="86"/>
          <w:sz w:val="24"/>
          <w:vertAlign w:val="baseline"/>
        </w:rPr>
        <w:t>）</w:t>
      </w:r>
      <w:r>
        <w:rPr>
          <w:rFonts w:ascii="楷体" w:hAnsi="楷体" w:eastAsia="楷体"/>
          <w:spacing w:val="18"/>
          <w:w w:val="86"/>
          <w:sz w:val="24"/>
          <w:vertAlign w:val="baseline"/>
        </w:rPr>
        <w:t>，</w:t>
      </w:r>
      <w:r>
        <w:rPr>
          <w:rFonts w:ascii="楷体" w:hAnsi="楷体" w:eastAsia="楷体"/>
          <w:spacing w:val="-2"/>
          <w:w w:val="105"/>
          <w:sz w:val="24"/>
          <w:vertAlign w:val="baseline"/>
        </w:rPr>
        <w:t>判别式满足：</w:t>
      </w:r>
      <w:r>
        <w:rPr>
          <w:rFonts w:ascii="Times New Roman" w:hAnsi="Times New Roman" w:eastAsia="Times New Roman"/>
          <w:i/>
          <w:spacing w:val="-2"/>
          <w:w w:val="105"/>
          <w:sz w:val="24"/>
          <w:vertAlign w:val="baseline"/>
        </w:rPr>
        <w:t>T</w:t>
      </w:r>
      <w:r>
        <w:rPr>
          <w:rFonts w:ascii="Times New Roman" w:hAnsi="Times New Roman" w:eastAsia="Times New Roman"/>
          <w:i/>
          <w:spacing w:val="-13"/>
          <w:w w:val="105"/>
          <w:sz w:val="24"/>
          <w:vertAlign w:val="baseline"/>
        </w:rPr>
        <w:t> </w:t>
      </w:r>
      <w:r>
        <w:rPr>
          <w:rFonts w:ascii="Garamond" w:hAnsi="Garamond" w:eastAsia="Garamond"/>
          <w:spacing w:val="-2"/>
          <w:w w:val="110"/>
          <w:sz w:val="24"/>
          <w:vertAlign w:val="baseline"/>
        </w:rPr>
        <w:t>(</w:t>
      </w:r>
      <w:r>
        <w:rPr>
          <w:rFonts w:ascii="Times New Roman" w:hAnsi="Times New Roman" w:eastAsia="Times New Roman"/>
          <w:i/>
          <w:spacing w:val="-2"/>
          <w:w w:val="110"/>
          <w:sz w:val="24"/>
          <w:vertAlign w:val="baseline"/>
        </w:rPr>
        <w:t>x</w:t>
      </w:r>
      <w:r>
        <w:rPr>
          <w:rFonts w:ascii="Garamond" w:hAnsi="Garamond" w:eastAsia="Garamond"/>
          <w:spacing w:val="-9"/>
          <w:w w:val="110"/>
          <w:sz w:val="24"/>
          <w:vertAlign w:val="baseline"/>
        </w:rPr>
        <w:t>) </w:t>
      </w:r>
      <w:r>
        <w:rPr>
          <w:rFonts w:ascii="DejaVu Sans" w:hAnsi="DejaVu Sans" w:eastAsia="DejaVu Sans"/>
          <w:i/>
          <w:spacing w:val="-10"/>
          <w:w w:val="105"/>
          <w:sz w:val="24"/>
          <w:vertAlign w:val="baseline"/>
        </w:rPr>
        <w:t>≤ </w:t>
      </w:r>
      <w:r>
        <w:rPr>
          <w:rFonts w:ascii="Garamond" w:hAnsi="Garamond" w:eastAsia="Garamond"/>
          <w:spacing w:val="-2"/>
          <w:w w:val="105"/>
          <w:sz w:val="24"/>
          <w:vertAlign w:val="baseline"/>
        </w:rPr>
        <w:t>0</w:t>
      </w:r>
      <w:r>
        <w:rPr>
          <w:rFonts w:ascii="Garamond" w:hAnsi="Garamond" w:eastAsia="Garamond"/>
          <w:spacing w:val="-14"/>
          <w:w w:val="105"/>
          <w:sz w:val="24"/>
          <w:vertAlign w:val="baseline"/>
        </w:rPr>
        <w:t> </w:t>
      </w:r>
      <w:r>
        <w:rPr>
          <w:rFonts w:ascii="楷体" w:hAnsi="楷体" w:eastAsia="楷体"/>
          <w:spacing w:val="-11"/>
          <w:w w:val="105"/>
          <w:sz w:val="24"/>
          <w:vertAlign w:val="baseline"/>
        </w:rPr>
        <w:t>由于 </w:t>
      </w:r>
      <w:r>
        <w:rPr>
          <w:rFonts w:ascii="Times New Roman" w:hAnsi="Times New Roman" w:eastAsia="Times New Roman"/>
          <w:i/>
          <w:spacing w:val="-2"/>
          <w:w w:val="105"/>
          <w:sz w:val="24"/>
          <w:vertAlign w:val="baseline"/>
        </w:rPr>
        <w:t>g</w:t>
      </w:r>
      <w:r>
        <w:rPr>
          <w:rFonts w:ascii="DejaVu Serif" w:hAnsi="DejaVu Serif" w:eastAsia="DejaVu Serif"/>
          <w:i/>
          <w:spacing w:val="-2"/>
          <w:w w:val="105"/>
          <w:sz w:val="24"/>
          <w:vertAlign w:val="superscript"/>
        </w:rPr>
        <w:t>′</w:t>
      </w:r>
      <w:r>
        <w:rPr>
          <w:rFonts w:ascii="Garamond" w:hAnsi="Garamond" w:eastAsia="Garamond"/>
          <w:spacing w:val="-2"/>
          <w:w w:val="105"/>
          <w:sz w:val="24"/>
          <w:vertAlign w:val="baseline"/>
        </w:rPr>
        <w:t>(</w:t>
      </w:r>
      <w:r>
        <w:rPr>
          <w:rFonts w:ascii="Times New Roman" w:hAnsi="Times New Roman" w:eastAsia="Times New Roman"/>
          <w:i/>
          <w:spacing w:val="-2"/>
          <w:w w:val="105"/>
          <w:sz w:val="24"/>
          <w:vertAlign w:val="baseline"/>
        </w:rPr>
        <w:t>x</w:t>
      </w:r>
      <w:r>
        <w:rPr>
          <w:rFonts w:ascii="Garamond" w:hAnsi="Garamond" w:eastAsia="Garamond"/>
          <w:spacing w:val="-8"/>
          <w:w w:val="105"/>
          <w:sz w:val="24"/>
          <w:vertAlign w:val="baseline"/>
        </w:rPr>
        <w:t>) </w:t>
      </w:r>
      <w:r>
        <w:rPr>
          <w:rFonts w:ascii="楷体" w:hAnsi="楷体" w:eastAsia="楷体"/>
          <w:spacing w:val="-16"/>
          <w:w w:val="105"/>
          <w:sz w:val="24"/>
          <w:vertAlign w:val="baseline"/>
        </w:rPr>
        <w:t>与 </w:t>
      </w:r>
      <w:r>
        <w:rPr>
          <w:rFonts w:ascii="Times New Roman" w:hAnsi="Times New Roman" w:eastAsia="Times New Roman"/>
          <w:i/>
          <w:spacing w:val="-2"/>
          <w:w w:val="105"/>
          <w:sz w:val="24"/>
          <w:vertAlign w:val="baseline"/>
        </w:rPr>
        <w:t>T</w:t>
      </w:r>
      <w:r>
        <w:rPr>
          <w:rFonts w:ascii="Times New Roman" w:hAnsi="Times New Roman" w:eastAsia="Times New Roman"/>
          <w:i/>
          <w:spacing w:val="-14"/>
          <w:w w:val="105"/>
          <w:sz w:val="24"/>
          <w:vertAlign w:val="baseline"/>
        </w:rPr>
        <w:t> </w:t>
      </w:r>
      <w:r>
        <w:rPr>
          <w:rFonts w:ascii="Garamond" w:hAnsi="Garamond" w:eastAsia="Garamond"/>
          <w:spacing w:val="-2"/>
          <w:w w:val="110"/>
          <w:sz w:val="24"/>
          <w:vertAlign w:val="baseline"/>
        </w:rPr>
        <w:t>(</w:t>
      </w:r>
      <w:r>
        <w:rPr>
          <w:rFonts w:ascii="Times New Roman" w:hAnsi="Times New Roman" w:eastAsia="Times New Roman"/>
          <w:i/>
          <w:spacing w:val="-2"/>
          <w:w w:val="110"/>
          <w:sz w:val="24"/>
          <w:vertAlign w:val="baseline"/>
        </w:rPr>
        <w:t>x</w:t>
      </w:r>
      <w:r>
        <w:rPr>
          <w:rFonts w:ascii="Garamond" w:hAnsi="Garamond" w:eastAsia="Garamond"/>
          <w:spacing w:val="-9"/>
          <w:w w:val="110"/>
          <w:sz w:val="24"/>
          <w:vertAlign w:val="baseline"/>
        </w:rPr>
        <w:t>) </w:t>
      </w:r>
      <w:r>
        <w:rPr>
          <w:rFonts w:ascii="楷体" w:hAnsi="楷体" w:eastAsia="楷体"/>
          <w:spacing w:val="-2"/>
          <w:w w:val="105"/>
          <w:sz w:val="24"/>
          <w:vertAlign w:val="baseline"/>
        </w:rPr>
        <w:t>同号，因</w:t>
      </w:r>
      <w:r>
        <w:rPr>
          <w:rFonts w:ascii="楷体" w:hAnsi="楷体" w:eastAsia="楷体"/>
          <w:sz w:val="24"/>
          <w:vertAlign w:val="baseline"/>
        </w:rPr>
        <w:t>此</w:t>
      </w:r>
      <w:r>
        <w:rPr>
          <w:rFonts w:ascii="楷体" w:hAnsi="楷体" w:eastAsia="楷体"/>
          <w:spacing w:val="-30"/>
          <w:sz w:val="24"/>
          <w:vertAlign w:val="baseline"/>
        </w:rPr>
        <w:t> </w:t>
      </w:r>
      <w:r>
        <w:rPr>
          <w:rFonts w:ascii="Times New Roman" w:hAnsi="Times New Roman" w:eastAsia="Times New Roman"/>
          <w:i/>
          <w:sz w:val="24"/>
          <w:vertAlign w:val="baseline"/>
        </w:rPr>
        <w:t>g</w:t>
      </w:r>
      <w:r>
        <w:rPr>
          <w:rFonts w:ascii="DejaVu Serif" w:hAnsi="DejaVu Serif" w:eastAsia="DejaVu Serif"/>
          <w:i/>
          <w:sz w:val="24"/>
          <w:vertAlign w:val="superscript"/>
        </w:rPr>
        <w:t>′</w:t>
      </w:r>
      <w:r>
        <w:rPr>
          <w:rFonts w:ascii="Garamond" w:hAnsi="Garamond" w:eastAsia="Garamond"/>
          <w:sz w:val="24"/>
          <w:vertAlign w:val="baseline"/>
        </w:rPr>
        <w:t>(</w:t>
      </w:r>
      <w:r>
        <w:rPr>
          <w:rFonts w:ascii="Times New Roman" w:hAnsi="Times New Roman" w:eastAsia="Times New Roman"/>
          <w:i/>
          <w:sz w:val="24"/>
          <w:vertAlign w:val="baseline"/>
        </w:rPr>
        <w:t>x</w:t>
      </w:r>
      <w:r>
        <w:rPr>
          <w:rFonts w:ascii="Garamond" w:hAnsi="Garamond" w:eastAsia="Garamond"/>
          <w:sz w:val="24"/>
          <w:vertAlign w:val="baseline"/>
        </w:rPr>
        <w:t>)</w:t>
      </w:r>
      <w:r>
        <w:rPr>
          <w:rFonts w:ascii="Garamond" w:hAnsi="Garamond" w:eastAsia="Garamond"/>
          <w:spacing w:val="-15"/>
          <w:sz w:val="24"/>
          <w:vertAlign w:val="baseline"/>
        </w:rPr>
        <w:t> </w:t>
      </w:r>
      <w:r>
        <w:rPr>
          <w:rFonts w:ascii="DejaVu Sans" w:hAnsi="DejaVu Sans" w:eastAsia="DejaVu Sans"/>
          <w:i/>
          <w:sz w:val="24"/>
          <w:vertAlign w:val="baseline"/>
        </w:rPr>
        <w:t>≤</w:t>
      </w:r>
      <w:r>
        <w:rPr>
          <w:rFonts w:ascii="DejaVu Sans" w:hAnsi="DejaVu Sans" w:eastAsia="DejaVu Sans"/>
          <w:i/>
          <w:spacing w:val="-13"/>
          <w:sz w:val="24"/>
          <w:vertAlign w:val="baseline"/>
        </w:rPr>
        <w:t> </w:t>
      </w:r>
      <w:r>
        <w:rPr>
          <w:rFonts w:ascii="Garamond" w:hAnsi="Garamond" w:eastAsia="Garamond"/>
          <w:sz w:val="24"/>
          <w:vertAlign w:val="baseline"/>
        </w:rPr>
        <w:t>0</w:t>
      </w:r>
      <w:r>
        <w:rPr>
          <w:rFonts w:ascii="Garamond" w:hAnsi="Garamond" w:eastAsia="Garamond"/>
          <w:spacing w:val="12"/>
          <w:sz w:val="24"/>
          <w:vertAlign w:val="baseline"/>
        </w:rPr>
        <w:t> </w:t>
      </w:r>
      <w:r>
        <w:rPr>
          <w:rFonts w:ascii="楷体" w:hAnsi="楷体" w:eastAsia="楷体"/>
          <w:sz w:val="24"/>
          <w:vertAlign w:val="baseline"/>
        </w:rPr>
        <w:t>在定义域内恒成立。这证明了</w:t>
      </w:r>
      <w:r>
        <w:rPr>
          <w:rFonts w:ascii="楷体" w:hAnsi="楷体" w:eastAsia="楷体"/>
          <w:spacing w:val="-30"/>
          <w:sz w:val="24"/>
          <w:vertAlign w:val="baseline"/>
        </w:rPr>
        <w:t> </w:t>
      </w:r>
      <w:r>
        <w:rPr>
          <w:rFonts w:ascii="Times New Roman" w:hAnsi="Times New Roman" w:eastAsia="Times New Roman"/>
          <w:sz w:val="24"/>
          <w:vertAlign w:val="baseline"/>
        </w:rPr>
        <w:t>CSMAST</w:t>
      </w:r>
      <w:r>
        <w:rPr>
          <w:rFonts w:ascii="Times New Roman" w:hAnsi="Times New Roman" w:eastAsia="Times New Roman"/>
          <w:spacing w:val="11"/>
          <w:sz w:val="24"/>
          <w:vertAlign w:val="baseline"/>
        </w:rPr>
        <w:t> </w:t>
      </w:r>
      <w:r>
        <w:rPr>
          <w:rFonts w:ascii="楷体" w:hAnsi="楷体" w:eastAsia="楷体"/>
          <w:sz w:val="24"/>
          <w:vertAlign w:val="baseline"/>
        </w:rPr>
        <w:t>的网络</w:t>
      </w:r>
      <w:r>
        <w:rPr>
          <w:rFonts w:ascii="楷体" w:hAnsi="楷体" w:eastAsia="楷体"/>
          <w:spacing w:val="10"/>
          <w:sz w:val="24"/>
          <w:vertAlign w:val="baseline"/>
        </w:rPr>
        <w:t>吞</w:t>
      </w:r>
      <w:r>
        <w:rPr>
          <w:rFonts w:ascii="楷体" w:hAnsi="楷体" w:eastAsia="楷体"/>
          <w:spacing w:val="10"/>
          <w:sz w:val="24"/>
          <w:vertAlign w:val="baseline"/>
        </w:rPr>
        <w:drawing>
          <wp:inline distT="0" distB="0" distL="0" distR="0">
            <wp:extent cx="139700" cy="111125"/>
            <wp:effectExtent l="0" t="0" r="0" b="0"/>
            <wp:docPr id="1042" name="Image 1042"/>
            <wp:cNvGraphicFramePr>
              <a:graphicFrameLocks/>
            </wp:cNvGraphicFramePr>
            <a:graphic>
              <a:graphicData uri="http://schemas.openxmlformats.org/drawingml/2006/picture">
                <pic:pic>
                  <pic:nvPicPr>
                    <pic:cNvPr id="1042" name="Image 1042"/>
                    <pic:cNvPicPr/>
                  </pic:nvPicPr>
                  <pic:blipFill>
                    <a:blip r:embed="rId70" cstate="print"/>
                    <a:stretch>
                      <a:fillRect/>
                    </a:stretch>
                  </pic:blipFill>
                  <pic:spPr>
                    <a:xfrm>
                      <a:off x="0" y="0"/>
                      <a:ext cx="139700" cy="111125"/>
                    </a:xfrm>
                    <a:prstGeom prst="rect">
                      <a:avLst/>
                    </a:prstGeom>
                  </pic:spPr>
                </pic:pic>
              </a:graphicData>
            </a:graphic>
          </wp:inline>
        </w:drawing>
      </w:r>
      <w:r>
        <w:rPr>
          <w:rFonts w:ascii="楷体" w:hAnsi="楷体" w:eastAsia="楷体"/>
          <w:spacing w:val="10"/>
          <w:sz w:val="24"/>
          <w:vertAlign w:val="baseline"/>
        </w:rPr>
      </w:r>
      <w:r>
        <w:rPr>
          <w:rFonts w:ascii="楷体" w:hAnsi="楷体" w:eastAsia="楷体"/>
          <w:sz w:val="24"/>
          <w:vertAlign w:val="baseline"/>
        </w:rPr>
        <w:t>量是关于</w:t>
      </w:r>
      <w:r>
        <w:rPr>
          <w:rFonts w:ascii="楷体" w:hAnsi="楷体" w:eastAsia="楷体"/>
          <w:spacing w:val="-30"/>
          <w:sz w:val="24"/>
          <w:vertAlign w:val="baseline"/>
        </w:rPr>
        <w:t> </w:t>
      </w:r>
      <w:r>
        <w:rPr>
          <w:rFonts w:ascii="Times New Roman" w:hAnsi="Times New Roman" w:eastAsia="Times New Roman"/>
          <w:i/>
          <w:sz w:val="24"/>
          <w:vertAlign w:val="baseline"/>
        </w:rPr>
        <w:t>nq</w:t>
      </w:r>
      <w:r>
        <w:rPr>
          <w:rFonts w:ascii="Times New Roman" w:hAnsi="Times New Roman" w:eastAsia="Times New Roman"/>
          <w:i/>
          <w:spacing w:val="20"/>
          <w:sz w:val="24"/>
          <w:vertAlign w:val="baseline"/>
        </w:rPr>
        <w:t> </w:t>
      </w:r>
      <w:r>
        <w:rPr>
          <w:rFonts w:ascii="楷体" w:hAnsi="楷体" w:eastAsia="楷体"/>
          <w:sz w:val="24"/>
          <w:vertAlign w:val="baseline"/>
        </w:rPr>
        <w:t>的单调递</w:t>
      </w:r>
      <w:r>
        <w:rPr>
          <w:rFonts w:ascii="楷体" w:hAnsi="楷体" w:eastAsia="楷体"/>
          <w:spacing w:val="-4"/>
          <w:w w:val="105"/>
          <w:sz w:val="24"/>
          <w:vertAlign w:val="baseline"/>
        </w:rPr>
        <w:t>减函数。</w:t>
      </w:r>
    </w:p>
    <w:p>
      <w:pPr>
        <w:pStyle w:val="BodyText"/>
        <w:spacing w:before="6"/>
        <w:ind w:left="240" w:firstLine="480"/>
        <w:jc w:val="both"/>
        <w:rPr>
          <w:rFonts w:ascii="DejaVu Sans" w:hAnsi="DejaVu Sans" w:eastAsia="DejaVu Sans"/>
          <w:i/>
        </w:rPr>
      </w:pPr>
      <w:r>
        <w:rPr>
          <w:rFonts w:ascii="楷体" w:hAnsi="楷体" w:eastAsia="楷体"/>
          <w:spacing w:val="-4"/>
        </w:rPr>
        <w:t>对于最值，利用洛必达法则对式 </w:t>
      </w:r>
      <w:r>
        <w:rPr>
          <w:rFonts w:ascii="Times New Roman" w:hAnsi="Times New Roman" w:eastAsia="Times New Roman"/>
        </w:rPr>
        <w:t>(</w:t>
      </w:r>
      <w:hyperlink w:history="true" w:anchor="_bookmark62">
        <w:r>
          <w:rPr>
            <w:rFonts w:ascii="Times New Roman" w:hAnsi="Times New Roman" w:eastAsia="Times New Roman"/>
          </w:rPr>
          <w:t>4-14</w:t>
        </w:r>
      </w:hyperlink>
      <w:r>
        <w:rPr>
          <w:rFonts w:ascii="Times New Roman" w:hAnsi="Times New Roman" w:eastAsia="Times New Roman"/>
          <w:spacing w:val="1"/>
        </w:rPr>
        <w:t>) </w:t>
      </w:r>
      <w:r>
        <w:rPr>
          <w:rFonts w:ascii="楷体" w:hAnsi="楷体" w:eastAsia="楷体"/>
          <w:spacing w:val="-29"/>
        </w:rPr>
        <w:t>在 </w:t>
      </w:r>
      <w:r>
        <w:rPr>
          <w:rFonts w:ascii="Times New Roman" w:hAnsi="Times New Roman" w:eastAsia="Times New Roman"/>
          <w:i/>
        </w:rPr>
        <w:t>nq</w:t>
      </w:r>
      <w:r>
        <w:rPr>
          <w:rFonts w:ascii="Times New Roman" w:hAnsi="Times New Roman" w:eastAsia="Times New Roman"/>
          <w:i/>
          <w:spacing w:val="25"/>
        </w:rPr>
        <w:t> </w:t>
      </w:r>
      <w:r>
        <w:rPr>
          <w:rFonts w:ascii="DejaVu Sans" w:hAnsi="DejaVu Sans" w:eastAsia="DejaVu Sans"/>
          <w:i/>
          <w:spacing w:val="-1"/>
        </w:rPr>
        <w:t>→ </w:t>
      </w:r>
      <w:r>
        <w:rPr>
          <w:rFonts w:ascii="Garamond" w:hAnsi="Garamond" w:eastAsia="Garamond"/>
        </w:rPr>
        <w:t>0</w:t>
      </w:r>
      <w:r>
        <w:rPr>
          <w:rFonts w:ascii="Garamond" w:hAnsi="Garamond" w:eastAsia="Garamond"/>
          <w:spacing w:val="3"/>
        </w:rPr>
        <w:t> </w:t>
      </w:r>
      <w:r>
        <w:rPr>
          <w:rFonts w:ascii="楷体" w:hAnsi="楷体" w:eastAsia="楷体"/>
          <w:spacing w:val="-5"/>
        </w:rPr>
        <w:t>处求极限。注意到分母中 </w:t>
      </w:r>
      <w:r>
        <w:rPr>
          <w:rFonts w:ascii="Times New Roman" w:hAnsi="Times New Roman" w:eastAsia="Times New Roman"/>
          <w:i/>
        </w:rPr>
        <w:t>e</w:t>
      </w:r>
      <w:r>
        <w:rPr>
          <w:rFonts w:ascii="Palatino Linotype" w:hAnsi="Palatino Linotype" w:eastAsia="Palatino Linotype"/>
          <w:i/>
          <w:vertAlign w:val="superscript"/>
        </w:rPr>
        <w:t>nq</w:t>
      </w:r>
      <w:r>
        <w:rPr>
          <w:rFonts w:ascii="Garamond" w:hAnsi="Garamond" w:eastAsia="Garamond"/>
          <w:vertAlign w:val="baseline"/>
        </w:rPr>
        <w:t>(1</w:t>
      </w:r>
      <w:r>
        <w:rPr>
          <w:rFonts w:ascii="Garamond" w:hAnsi="Garamond" w:eastAsia="Garamond"/>
          <w:spacing w:val="-12"/>
          <w:vertAlign w:val="baseline"/>
        </w:rPr>
        <w:t> </w:t>
      </w:r>
      <w:r>
        <w:rPr>
          <w:rFonts w:ascii="DejaVu Sans" w:hAnsi="DejaVu Sans" w:eastAsia="DejaVu Sans"/>
          <w:i/>
          <w:spacing w:val="-10"/>
          <w:vertAlign w:val="baseline"/>
        </w:rPr>
        <w:t>−</w:t>
      </w:r>
    </w:p>
    <w:p>
      <w:pPr>
        <w:spacing w:line="430" w:lineRule="atLeast" w:before="2"/>
        <w:ind w:left="240" w:right="458" w:firstLine="0"/>
        <w:jc w:val="both"/>
        <w:rPr>
          <w:rFonts w:ascii="楷体" w:hAnsi="楷体" w:eastAsia="楷体"/>
          <w:sz w:val="24"/>
        </w:rPr>
      </w:pPr>
      <w:r>
        <w:rPr/>
        <mc:AlternateContent>
          <mc:Choice Requires="wps">
            <w:drawing>
              <wp:anchor distT="0" distB="0" distL="0" distR="0" allowOverlap="1" layoutInCell="1" locked="0" behindDoc="0" simplePos="0" relativeHeight="15931904">
                <wp:simplePos x="0" y="0"/>
                <wp:positionH relativeFrom="page">
                  <wp:posOffset>6538086</wp:posOffset>
                </wp:positionH>
                <wp:positionV relativeFrom="paragraph">
                  <wp:posOffset>400322</wp:posOffset>
                </wp:positionV>
                <wp:extent cx="96520" cy="102870"/>
                <wp:effectExtent l="0" t="0" r="0" b="0"/>
                <wp:wrapNone/>
                <wp:docPr id="1043" name="Graphic 1043"/>
                <wp:cNvGraphicFramePr>
                  <a:graphicFrameLocks/>
                </wp:cNvGraphicFramePr>
                <a:graphic>
                  <a:graphicData uri="http://schemas.microsoft.com/office/word/2010/wordprocessingShape">
                    <wps:wsp>
                      <wps:cNvPr id="1043" name="Graphic 1043"/>
                      <wps:cNvSpPr/>
                      <wps:spPr>
                        <a:xfrm>
                          <a:off x="0" y="0"/>
                          <a:ext cx="96520" cy="102870"/>
                        </a:xfrm>
                        <a:custGeom>
                          <a:avLst/>
                          <a:gdLst/>
                          <a:ahLst/>
                          <a:cxnLst/>
                          <a:rect l="l" t="t" r="r" b="b"/>
                          <a:pathLst>
                            <a:path w="96520" h="102870">
                              <a:moveTo>
                                <a:pt x="0" y="102869"/>
                              </a:moveTo>
                              <a:lnTo>
                                <a:pt x="0" y="0"/>
                              </a:lnTo>
                            </a:path>
                            <a:path w="96520" h="102870">
                              <a:moveTo>
                                <a:pt x="2527" y="2540"/>
                              </a:moveTo>
                              <a:lnTo>
                                <a:pt x="93967" y="2540"/>
                              </a:lnTo>
                            </a:path>
                            <a:path w="96520" h="102870">
                              <a:moveTo>
                                <a:pt x="2527" y="100342"/>
                              </a:moveTo>
                              <a:lnTo>
                                <a:pt x="93967" y="100342"/>
                              </a:lnTo>
                            </a:path>
                            <a:path w="96520" h="102870">
                              <a:moveTo>
                                <a:pt x="96494" y="102869"/>
                              </a:moveTo>
                              <a:lnTo>
                                <a:pt x="9649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14.809998pt;margin-top:31.521429pt;width:7.6pt;height:8.1pt;mso-position-horizontal-relative:page;mso-position-vertical-relative:paragraph;z-index:15931904" id="docshape826" coordorigin="10296,630" coordsize="152,162" path="m10296,792l10296,630m10300,634l10444,634m10300,788l10444,788m10448,792l10448,630e" filled="false" stroked="true" strokeweight=".3985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2423808">
                <wp:simplePos x="0" y="0"/>
                <wp:positionH relativeFrom="page">
                  <wp:posOffset>5050790</wp:posOffset>
                </wp:positionH>
                <wp:positionV relativeFrom="paragraph">
                  <wp:posOffset>479829</wp:posOffset>
                </wp:positionV>
                <wp:extent cx="247015" cy="101600"/>
                <wp:effectExtent l="0" t="0" r="0" b="0"/>
                <wp:wrapNone/>
                <wp:docPr id="1044" name="Textbox 1044"/>
                <wp:cNvGraphicFramePr>
                  <a:graphicFrameLocks/>
                </wp:cNvGraphicFramePr>
                <a:graphic>
                  <a:graphicData uri="http://schemas.microsoft.com/office/word/2010/wordprocessingShape">
                    <wps:wsp>
                      <wps:cNvPr id="1044" name="Textbox 1044"/>
                      <wps:cNvSpPr txBox="1"/>
                      <wps:spPr>
                        <a:xfrm>
                          <a:off x="0" y="0"/>
                          <a:ext cx="247015" cy="101600"/>
                        </a:xfrm>
                        <a:prstGeom prst="rect">
                          <a:avLst/>
                        </a:prstGeom>
                      </wps:spPr>
                      <wps:txbx>
                        <w:txbxContent>
                          <w:p>
                            <w:pPr>
                              <w:spacing w:line="159" w:lineRule="exact" w:before="0"/>
                              <w:ind w:left="0" w:right="0" w:firstLine="0"/>
                              <w:jc w:val="left"/>
                              <w:rPr>
                                <w:rFonts w:ascii="Palatino Linotype" w:hAnsi="Palatino Linotype"/>
                                <w:i/>
                                <w:sz w:val="16"/>
                              </w:rPr>
                            </w:pPr>
                            <w:r>
                              <w:rPr>
                                <w:rFonts w:ascii="Palatino Linotype" w:hAnsi="Palatino Linotype"/>
                                <w:i/>
                                <w:sz w:val="16"/>
                              </w:rPr>
                              <w:t>τ</w:t>
                            </w:r>
                            <w:r>
                              <w:rPr>
                                <w:rFonts w:ascii="Palatino Linotype" w:hAnsi="Palatino Linotype"/>
                                <w:i/>
                                <w:spacing w:val="57"/>
                                <w:sz w:val="16"/>
                              </w:rPr>
                              <w:t> </w:t>
                            </w:r>
                            <w:r>
                              <w:rPr>
                                <w:rFonts w:ascii="Garamond" w:hAnsi="Garamond"/>
                                <w:spacing w:val="-5"/>
                                <w:sz w:val="16"/>
                              </w:rPr>
                              <w:t>+</w:t>
                            </w:r>
                            <w:r>
                              <w:rPr>
                                <w:rFonts w:ascii="Palatino Linotype" w:hAnsi="Palatino Linotype"/>
                                <w:i/>
                                <w:spacing w:val="-5"/>
                                <w:sz w:val="16"/>
                              </w:rPr>
                              <w:t>τ</w:t>
                            </w:r>
                          </w:p>
                        </w:txbxContent>
                      </wps:txbx>
                      <wps:bodyPr wrap="square" lIns="0" tIns="0" rIns="0" bIns="0" rtlCol="0">
                        <a:noAutofit/>
                      </wps:bodyPr>
                    </wps:wsp>
                  </a:graphicData>
                </a:graphic>
              </wp:anchor>
            </w:drawing>
          </mc:Choice>
          <mc:Fallback>
            <w:pict>
              <v:shape style="position:absolute;margin-left:397.700012pt;margin-top:37.781853pt;width:19.45pt;height:8pt;mso-position-horizontal-relative:page;mso-position-vertical-relative:paragraph;z-index:-20892672" type="#_x0000_t202" id="docshape827" filled="false" stroked="false">
                <v:textbox inset="0,0,0,0">
                  <w:txbxContent>
                    <w:p>
                      <w:pPr>
                        <w:spacing w:line="159" w:lineRule="exact" w:before="0"/>
                        <w:ind w:left="0" w:right="0" w:firstLine="0"/>
                        <w:jc w:val="left"/>
                        <w:rPr>
                          <w:rFonts w:ascii="Palatino Linotype" w:hAnsi="Palatino Linotype"/>
                          <w:i/>
                          <w:sz w:val="16"/>
                        </w:rPr>
                      </w:pPr>
                      <w:r>
                        <w:rPr>
                          <w:rFonts w:ascii="Palatino Linotype" w:hAnsi="Palatino Linotype"/>
                          <w:i/>
                          <w:sz w:val="16"/>
                        </w:rPr>
                        <w:t>τ</w:t>
                      </w:r>
                      <w:r>
                        <w:rPr>
                          <w:rFonts w:ascii="Palatino Linotype" w:hAnsi="Palatino Linotype"/>
                          <w:i/>
                          <w:spacing w:val="57"/>
                          <w:sz w:val="16"/>
                        </w:rPr>
                        <w:t> </w:t>
                      </w:r>
                      <w:r>
                        <w:rPr>
                          <w:rFonts w:ascii="Garamond" w:hAnsi="Garamond"/>
                          <w:spacing w:val="-5"/>
                          <w:sz w:val="16"/>
                        </w:rPr>
                        <w:t>+</w:t>
                      </w:r>
                      <w:r>
                        <w:rPr>
                          <w:rFonts w:ascii="Palatino Linotype" w:hAnsi="Palatino Linotype"/>
                          <w:i/>
                          <w:spacing w:val="-5"/>
                          <w:sz w:val="16"/>
                        </w:rPr>
                        <w:t>τ</w:t>
                      </w:r>
                    </w:p>
                  </w:txbxContent>
                </v:textbox>
                <w10:wrap type="none"/>
              </v:shape>
            </w:pict>
          </mc:Fallback>
        </mc:AlternateContent>
      </w:r>
      <w:r>
        <w:rPr>
          <w:rFonts w:ascii="Times New Roman" w:hAnsi="Times New Roman" w:eastAsia="Times New Roman"/>
          <w:i/>
          <w:sz w:val="24"/>
        </w:rPr>
        <w:t>e</w:t>
      </w:r>
      <w:r>
        <w:rPr>
          <w:rFonts w:ascii="DejaVu Serif" w:hAnsi="DejaVu Serif" w:eastAsia="DejaVu Serif"/>
          <w:i/>
          <w:sz w:val="24"/>
          <w:vertAlign w:val="superscript"/>
        </w:rPr>
        <w:t>−</w:t>
      </w:r>
      <w:r>
        <w:rPr>
          <w:rFonts w:ascii="Palatino Linotype" w:hAnsi="Palatino Linotype" w:eastAsia="Palatino Linotype"/>
          <w:i/>
          <w:sz w:val="24"/>
          <w:vertAlign w:val="superscript"/>
        </w:rPr>
        <w:t>nq</w:t>
      </w:r>
      <w:r>
        <w:rPr>
          <w:rFonts w:ascii="Garamond" w:hAnsi="Garamond" w:eastAsia="Garamond"/>
          <w:sz w:val="24"/>
          <w:vertAlign w:val="baseline"/>
        </w:rPr>
        <w:t>)</w:t>
      </w:r>
      <w:r>
        <w:rPr>
          <w:rFonts w:ascii="Garamond" w:hAnsi="Garamond" w:eastAsia="Garamond"/>
          <w:sz w:val="24"/>
          <w:vertAlign w:val="superscript"/>
        </w:rPr>
        <w:t>2</w:t>
      </w:r>
      <w:r>
        <w:rPr>
          <w:rFonts w:ascii="Garamond" w:hAnsi="Garamond" w:eastAsia="Garamond"/>
          <w:spacing w:val="40"/>
          <w:sz w:val="24"/>
          <w:vertAlign w:val="baseline"/>
        </w:rPr>
        <w:t> </w:t>
      </w:r>
      <w:r>
        <w:rPr>
          <w:rFonts w:ascii="DejaVu Sans" w:hAnsi="DejaVu Sans" w:eastAsia="DejaVu Sans"/>
          <w:i/>
          <w:spacing w:val="13"/>
          <w:sz w:val="24"/>
          <w:vertAlign w:val="baseline"/>
        </w:rPr>
        <w:t>≈ </w:t>
      </w:r>
      <w:r>
        <w:rPr>
          <w:rFonts w:ascii="Garamond" w:hAnsi="Garamond" w:eastAsia="Garamond"/>
          <w:sz w:val="24"/>
          <w:vertAlign w:val="baseline"/>
        </w:rPr>
        <w:t>(</w:t>
      </w:r>
      <w:r>
        <w:rPr>
          <w:rFonts w:ascii="Times New Roman" w:hAnsi="Times New Roman" w:eastAsia="Times New Roman"/>
          <w:i/>
          <w:sz w:val="24"/>
          <w:vertAlign w:val="baseline"/>
        </w:rPr>
        <w:t>nq</w:t>
      </w:r>
      <w:r>
        <w:rPr>
          <w:rFonts w:ascii="Garamond" w:hAnsi="Garamond" w:eastAsia="Garamond"/>
          <w:sz w:val="24"/>
          <w:vertAlign w:val="baseline"/>
        </w:rPr>
        <w:t>)</w:t>
      </w:r>
      <w:r>
        <w:rPr>
          <w:rFonts w:ascii="Garamond" w:hAnsi="Garamond" w:eastAsia="Garamond"/>
          <w:sz w:val="24"/>
          <w:vertAlign w:val="superscript"/>
        </w:rPr>
        <w:t>2</w:t>
      </w:r>
      <w:r>
        <w:rPr>
          <w:rFonts w:ascii="Garamond" w:hAnsi="Garamond" w:eastAsia="Garamond"/>
          <w:spacing w:val="40"/>
          <w:sz w:val="24"/>
          <w:vertAlign w:val="baseline"/>
        </w:rPr>
        <w:t> </w:t>
      </w:r>
      <w:r>
        <w:rPr>
          <w:rFonts w:ascii="楷体" w:hAnsi="楷体" w:eastAsia="楷体"/>
          <w:spacing w:val="-3"/>
          <w:sz w:val="24"/>
          <w:vertAlign w:val="baseline"/>
        </w:rPr>
        <w:t>为高阶小量，主要项为 </w:t>
      </w:r>
      <w:r>
        <w:rPr>
          <w:rFonts w:ascii="Garamond" w:hAnsi="Garamond" w:eastAsia="Garamond"/>
          <w:sz w:val="24"/>
          <w:vertAlign w:val="baseline"/>
        </w:rPr>
        <w:t>(1 </w:t>
      </w:r>
      <w:r>
        <w:rPr>
          <w:rFonts w:ascii="DejaVu Sans" w:hAnsi="DejaVu Sans" w:eastAsia="DejaVu Sans"/>
          <w:i/>
          <w:spacing w:val="-4"/>
          <w:sz w:val="24"/>
          <w:vertAlign w:val="baseline"/>
        </w:rPr>
        <w:t>− </w:t>
      </w:r>
      <w:r>
        <w:rPr>
          <w:rFonts w:ascii="Times New Roman" w:hAnsi="Times New Roman" w:eastAsia="Times New Roman"/>
          <w:i/>
          <w:sz w:val="24"/>
          <w:vertAlign w:val="baseline"/>
        </w:rPr>
        <w:t>e</w:t>
      </w:r>
      <w:r>
        <w:rPr>
          <w:rFonts w:ascii="DejaVu Serif" w:hAnsi="DejaVu Serif" w:eastAsia="DejaVu Serif"/>
          <w:i/>
          <w:sz w:val="24"/>
          <w:vertAlign w:val="superscript"/>
        </w:rPr>
        <w:t>−</w:t>
      </w:r>
      <w:r>
        <w:rPr>
          <w:rFonts w:ascii="Palatino Linotype" w:hAnsi="Palatino Linotype" w:eastAsia="Palatino Linotype"/>
          <w:i/>
          <w:sz w:val="24"/>
          <w:vertAlign w:val="superscript"/>
        </w:rPr>
        <w:t>nq</w:t>
      </w:r>
      <w:r>
        <w:rPr>
          <w:rFonts w:ascii="Garamond" w:hAnsi="Garamond" w:eastAsia="Garamond"/>
          <w:sz w:val="24"/>
          <w:vertAlign w:val="baseline"/>
        </w:rPr>
        <w:t>)</w:t>
      </w:r>
      <w:r>
        <w:rPr>
          <w:rFonts w:ascii="Times New Roman" w:hAnsi="Times New Roman" w:eastAsia="Times New Roman"/>
          <w:i/>
          <w:sz w:val="24"/>
          <w:vertAlign w:val="baseline"/>
        </w:rPr>
        <w:t>τ</w:t>
      </w:r>
      <w:r>
        <w:rPr>
          <w:rFonts w:ascii="Palatino Linotype" w:hAnsi="Palatino Linotype" w:eastAsia="Palatino Linotype"/>
          <w:i/>
          <w:sz w:val="24"/>
          <w:vertAlign w:val="subscript"/>
        </w:rPr>
        <w:t>I</w:t>
      </w:r>
      <w:r>
        <w:rPr>
          <w:rFonts w:ascii="Palatino Linotype" w:hAnsi="Palatino Linotype" w:eastAsia="Palatino Linotype"/>
          <w:i/>
          <w:spacing w:val="77"/>
          <w:sz w:val="24"/>
          <w:vertAlign w:val="baseline"/>
        </w:rPr>
        <w:t> </w:t>
      </w:r>
      <w:r>
        <w:rPr>
          <w:rFonts w:ascii="DejaVu Sans" w:hAnsi="DejaVu Sans" w:eastAsia="DejaVu Sans"/>
          <w:i/>
          <w:spacing w:val="13"/>
          <w:sz w:val="24"/>
          <w:vertAlign w:val="baseline"/>
        </w:rPr>
        <w:t>≈ </w:t>
      </w:r>
      <w:r>
        <w:rPr>
          <w:rFonts w:ascii="Times New Roman" w:hAnsi="Times New Roman" w:eastAsia="Times New Roman"/>
          <w:i/>
          <w:sz w:val="24"/>
          <w:vertAlign w:val="baseline"/>
        </w:rPr>
        <w:t>nqτ</w:t>
      </w:r>
      <w:r>
        <w:rPr>
          <w:rFonts w:ascii="Palatino Linotype" w:hAnsi="Palatino Linotype" w:eastAsia="Palatino Linotype"/>
          <w:i/>
          <w:sz w:val="24"/>
          <w:vertAlign w:val="subscript"/>
        </w:rPr>
        <w:t>I</w:t>
      </w:r>
      <w:r>
        <w:rPr>
          <w:rFonts w:ascii="楷体" w:hAnsi="楷体" w:eastAsia="楷体"/>
          <w:spacing w:val="-5"/>
          <w:sz w:val="24"/>
          <w:vertAlign w:val="baseline"/>
        </w:rPr>
        <w:t>。分子近似为 </w:t>
      </w:r>
      <w:r>
        <w:rPr>
          <w:rFonts w:ascii="Times New Roman" w:hAnsi="Times New Roman" w:eastAsia="Times New Roman"/>
          <w:i/>
          <w:sz w:val="24"/>
          <w:vertAlign w:val="baseline"/>
        </w:rPr>
        <w:t>nq</w:t>
      </w:r>
      <w:r>
        <w:rPr>
          <w:rFonts w:ascii="Garamond" w:hAnsi="Garamond" w:eastAsia="Garamond"/>
          <w:sz w:val="24"/>
          <w:vertAlign w:val="baseline"/>
        </w:rPr>
        <w:t>(</w:t>
      </w:r>
      <w:r>
        <w:rPr>
          <w:rFonts w:ascii="Times New Roman" w:hAnsi="Times New Roman" w:eastAsia="Times New Roman"/>
          <w:i/>
          <w:sz w:val="24"/>
          <w:vertAlign w:val="baseline"/>
        </w:rPr>
        <w:t>τ</w:t>
      </w:r>
      <w:r>
        <w:rPr>
          <w:rFonts w:ascii="Palatino Linotype" w:hAnsi="Palatino Linotype" w:eastAsia="Palatino Linotype"/>
          <w:i/>
          <w:sz w:val="24"/>
          <w:vertAlign w:val="subscript"/>
        </w:rPr>
        <w:t>S</w:t>
      </w:r>
      <w:r>
        <w:rPr>
          <w:rFonts w:ascii="Palatino Linotype" w:hAnsi="Palatino Linotype" w:eastAsia="Palatino Linotype"/>
          <w:i/>
          <w:spacing w:val="39"/>
          <w:sz w:val="24"/>
          <w:vertAlign w:val="baseline"/>
        </w:rPr>
        <w:t> </w:t>
      </w:r>
      <w:r>
        <w:rPr>
          <w:rFonts w:ascii="DejaVu Sans" w:hAnsi="DejaVu Sans" w:eastAsia="DejaVu Sans"/>
          <w:i/>
          <w:spacing w:val="-4"/>
          <w:sz w:val="24"/>
          <w:vertAlign w:val="baseline"/>
        </w:rPr>
        <w:t>− </w:t>
      </w:r>
      <w:r>
        <w:rPr>
          <w:rFonts w:ascii="Times New Roman" w:hAnsi="Times New Roman" w:eastAsia="Times New Roman"/>
          <w:i/>
          <w:sz w:val="24"/>
          <w:vertAlign w:val="baseline"/>
        </w:rPr>
        <w:t>τ</w:t>
      </w:r>
      <w:r>
        <w:rPr>
          <w:rFonts w:ascii="Palatino Linotype" w:hAnsi="Palatino Linotype" w:eastAsia="Palatino Linotype"/>
          <w:i/>
          <w:sz w:val="24"/>
          <w:vertAlign w:val="subscript"/>
        </w:rPr>
        <w:t>I</w:t>
      </w:r>
      <w:r>
        <w:rPr>
          <w:rFonts w:ascii="Garamond" w:hAnsi="Garamond" w:eastAsia="Garamond"/>
          <w:sz w:val="24"/>
          <w:vertAlign w:val="baseline"/>
        </w:rPr>
        <w:t>)</w:t>
      </w:r>
      <w:r>
        <w:rPr>
          <w:rFonts w:ascii="楷体" w:hAnsi="楷体" w:eastAsia="楷体"/>
          <w:sz w:val="24"/>
          <w:vertAlign w:val="baseline"/>
        </w:rPr>
        <w:t>。分</w:t>
      </w:r>
      <w:r>
        <w:rPr>
          <w:rFonts w:ascii="楷体" w:hAnsi="楷体" w:eastAsia="楷体"/>
          <w:spacing w:val="-5"/>
          <w:sz w:val="24"/>
          <w:vertAlign w:val="baseline"/>
        </w:rPr>
        <w:t>子分母约去 </w:t>
      </w:r>
      <w:r>
        <w:rPr>
          <w:rFonts w:ascii="Times New Roman" w:hAnsi="Times New Roman" w:eastAsia="Times New Roman"/>
          <w:i/>
          <w:sz w:val="24"/>
          <w:vertAlign w:val="baseline"/>
        </w:rPr>
        <w:t>nq </w:t>
      </w:r>
      <w:r>
        <w:rPr>
          <w:rFonts w:ascii="楷体" w:hAnsi="楷体" w:eastAsia="楷体"/>
          <w:spacing w:val="-5"/>
          <w:sz w:val="24"/>
          <w:vertAlign w:val="baseline"/>
        </w:rPr>
        <w:t>后，第一项 </w:t>
      </w:r>
      <w:r>
        <w:rPr>
          <w:rFonts w:ascii="Times New Roman" w:hAnsi="Times New Roman" w:eastAsia="Times New Roman"/>
          <w:i/>
          <w:sz w:val="24"/>
          <w:vertAlign w:val="baseline"/>
        </w:rPr>
        <w:t>nqτ</w:t>
      </w:r>
      <w:r>
        <w:rPr>
          <w:rFonts w:ascii="Palatino Linotype" w:hAnsi="Palatino Linotype" w:eastAsia="Palatino Linotype"/>
          <w:i/>
          <w:sz w:val="24"/>
          <w:vertAlign w:val="subscript"/>
        </w:rPr>
        <w:t>S</w:t>
      </w:r>
      <w:r>
        <w:rPr>
          <w:rFonts w:ascii="Palatino Linotype" w:hAnsi="Palatino Linotype" w:eastAsia="Palatino Linotype"/>
          <w:i/>
          <w:spacing w:val="40"/>
          <w:sz w:val="24"/>
          <w:vertAlign w:val="baseline"/>
        </w:rPr>
        <w:t> </w:t>
      </w:r>
      <w:r>
        <w:rPr>
          <w:rFonts w:ascii="楷体" w:hAnsi="楷体" w:eastAsia="楷体"/>
          <w:spacing w:val="-10"/>
          <w:sz w:val="24"/>
          <w:vertAlign w:val="baseline"/>
        </w:rPr>
        <w:t>趋于 </w:t>
      </w:r>
      <w:r>
        <w:rPr>
          <w:rFonts w:ascii="Times New Roman" w:hAnsi="Times New Roman" w:eastAsia="Times New Roman"/>
          <w:sz w:val="24"/>
          <w:vertAlign w:val="baseline"/>
        </w:rPr>
        <w:t>0</w:t>
      </w:r>
      <w:r>
        <w:rPr>
          <w:rFonts w:ascii="楷体" w:hAnsi="楷体" w:eastAsia="楷体"/>
          <w:sz w:val="24"/>
          <w:vertAlign w:val="baseline"/>
        </w:rPr>
        <w:t>，剩余部分即为极限值 </w:t>
      </w:r>
      <w:r>
        <w:rPr>
          <w:rFonts w:ascii="Palatino Linotype" w:hAnsi="Palatino Linotype" w:eastAsia="Palatino Linotype"/>
          <w:i/>
          <w:sz w:val="24"/>
          <w:u w:val="single"/>
          <w:vertAlign w:val="superscript"/>
        </w:rPr>
        <w:t>τ</w:t>
      </w:r>
      <w:r>
        <w:rPr>
          <w:rFonts w:ascii="Bookman Old Style" w:hAnsi="Bookman Old Style" w:eastAsia="Bookman Old Style"/>
          <w:b w:val="0"/>
          <w:i/>
          <w:position w:val="7"/>
          <w:sz w:val="12"/>
          <w:u w:val="single"/>
          <w:vertAlign w:val="baseline"/>
        </w:rPr>
        <w:t>S</w:t>
      </w:r>
      <w:r>
        <w:rPr>
          <w:rFonts w:ascii="Bookman Old Style" w:hAnsi="Bookman Old Style" w:eastAsia="Bookman Old Style"/>
          <w:b w:val="0"/>
          <w:i/>
          <w:spacing w:val="-12"/>
          <w:position w:val="7"/>
          <w:sz w:val="12"/>
          <w:u w:val="single"/>
          <w:vertAlign w:val="baseline"/>
        </w:rPr>
        <w:t> </w:t>
      </w:r>
      <w:r>
        <w:rPr>
          <w:rFonts w:ascii="DejaVu Serif" w:hAnsi="DejaVu Serif" w:eastAsia="DejaVu Serif"/>
          <w:i/>
          <w:position w:val="10"/>
          <w:sz w:val="16"/>
          <w:u w:val="single"/>
          <w:vertAlign w:val="baseline"/>
        </w:rPr>
        <w:t>−</w:t>
      </w:r>
      <w:r>
        <w:rPr>
          <w:rFonts w:ascii="Palatino Linotype" w:hAnsi="Palatino Linotype" w:eastAsia="Palatino Linotype"/>
          <w:i/>
          <w:position w:val="10"/>
          <w:sz w:val="16"/>
          <w:u w:val="single"/>
          <w:vertAlign w:val="baseline"/>
        </w:rPr>
        <w:t>τ</w:t>
      </w:r>
      <w:r>
        <w:rPr>
          <w:rFonts w:ascii="Bookman Old Style" w:hAnsi="Bookman Old Style" w:eastAsia="Bookman Old Style"/>
          <w:b w:val="0"/>
          <w:i/>
          <w:position w:val="7"/>
          <w:sz w:val="12"/>
          <w:u w:val="single"/>
          <w:vertAlign w:val="baseline"/>
        </w:rPr>
        <w:t>I</w:t>
      </w:r>
      <w:r>
        <w:rPr>
          <w:rFonts w:ascii="Bookman Old Style" w:hAnsi="Bookman Old Style" w:eastAsia="Bookman Old Style"/>
          <w:b w:val="0"/>
          <w:i/>
          <w:spacing w:val="29"/>
          <w:position w:val="7"/>
          <w:sz w:val="12"/>
          <w:vertAlign w:val="baseline"/>
        </w:rPr>
        <w:t> </w:t>
      </w:r>
      <w:r>
        <w:rPr>
          <w:rFonts w:ascii="楷体" w:hAnsi="楷体" w:eastAsia="楷体"/>
          <w:sz w:val="24"/>
          <w:vertAlign w:val="baseline"/>
        </w:rPr>
        <w:t>。</w:t>
      </w:r>
    </w:p>
    <w:p>
      <w:pPr>
        <w:tabs>
          <w:tab w:pos="313" w:val="left" w:leader="none"/>
        </w:tabs>
        <w:spacing w:line="68" w:lineRule="exact" w:before="0"/>
        <w:ind w:left="0" w:right="2515" w:firstLine="0"/>
        <w:jc w:val="right"/>
        <w:rPr>
          <w:rFonts w:ascii="Bookman Old Style"/>
          <w:b w:val="0"/>
          <w:i/>
          <w:sz w:val="12"/>
        </w:rPr>
      </w:pPr>
      <w:r>
        <w:rPr>
          <w:rFonts w:ascii="Bookman Old Style"/>
          <w:b w:val="0"/>
          <w:i/>
          <w:spacing w:val="-10"/>
          <w:w w:val="135"/>
          <w:sz w:val="12"/>
        </w:rPr>
        <w:t>S</w:t>
      </w:r>
      <w:r>
        <w:rPr>
          <w:rFonts w:ascii="Bookman Old Style"/>
          <w:b w:val="0"/>
          <w:i/>
          <w:sz w:val="12"/>
        </w:rPr>
        <w:tab/>
      </w:r>
      <w:r>
        <w:rPr>
          <w:rFonts w:ascii="Bookman Old Style"/>
          <w:b w:val="0"/>
          <w:i/>
          <w:spacing w:val="-10"/>
          <w:w w:val="150"/>
          <w:sz w:val="12"/>
        </w:rPr>
        <w:t>I</w:t>
      </w:r>
    </w:p>
    <w:p>
      <w:pPr>
        <w:pStyle w:val="BodyText"/>
        <w:spacing w:before="13"/>
        <w:rPr>
          <w:rFonts w:ascii="Bookman Old Style"/>
          <w:b w:val="0"/>
          <w:i/>
        </w:rPr>
      </w:pPr>
    </w:p>
    <w:p>
      <w:pPr>
        <w:pStyle w:val="BodyText"/>
        <w:spacing w:line="326" w:lineRule="auto"/>
        <w:ind w:left="240" w:right="457" w:firstLine="480"/>
        <w:jc w:val="both"/>
      </w:pPr>
      <w:r>
        <w:rPr>
          <w:spacing w:val="-11"/>
          <w:w w:val="105"/>
        </w:rPr>
        <w:t>定理 </w:t>
      </w:r>
      <w:hyperlink w:history="true" w:anchor="_bookmark63">
        <w:r>
          <w:rPr>
            <w:rFonts w:ascii="Times New Roman" w:hAnsi="Times New Roman" w:eastAsia="Times New Roman"/>
            <w:w w:val="105"/>
          </w:rPr>
          <w:t>4.1</w:t>
        </w:r>
      </w:hyperlink>
      <w:r>
        <w:rPr>
          <w:rFonts w:ascii="Times New Roman" w:hAnsi="Times New Roman" w:eastAsia="Times New Roman"/>
          <w:spacing w:val="-16"/>
          <w:w w:val="105"/>
        </w:rPr>
        <w:t> </w:t>
      </w:r>
      <w:r>
        <w:rPr>
          <w:spacing w:val="-8"/>
          <w:w w:val="105"/>
        </w:rPr>
        <w:t>揭示了 </w:t>
      </w:r>
      <w:r>
        <w:rPr>
          <w:rFonts w:ascii="Times New Roman" w:hAnsi="Times New Roman" w:eastAsia="Times New Roman"/>
          <w:w w:val="105"/>
        </w:rPr>
        <w:t>CSMAST</w:t>
      </w:r>
      <w:r>
        <w:rPr>
          <w:rFonts w:ascii="Times New Roman" w:hAnsi="Times New Roman" w:eastAsia="Times New Roman"/>
          <w:spacing w:val="-16"/>
          <w:w w:val="105"/>
        </w:rPr>
        <w:t> </w:t>
      </w:r>
      <w:r>
        <w:rPr>
          <w:spacing w:val="-3"/>
          <w:w w:val="105"/>
        </w:rPr>
        <w:t>的性能上限。以典型参数配置 </w:t>
      </w:r>
      <w:r>
        <w:rPr>
          <w:rFonts w:ascii="Times New Roman" w:hAnsi="Times New Roman" w:eastAsia="Times New Roman"/>
          <w:i/>
          <w:w w:val="105"/>
        </w:rPr>
        <w:t>τ</w:t>
      </w:r>
      <w:r>
        <w:rPr>
          <w:rFonts w:ascii="Palatino Linotype" w:hAnsi="Palatino Linotype" w:eastAsia="Palatino Linotype"/>
          <w:i/>
          <w:w w:val="105"/>
          <w:vertAlign w:val="subscript"/>
        </w:rPr>
        <w:t>S</w:t>
      </w:r>
      <w:r>
        <w:rPr>
          <w:rFonts w:ascii="Palatino Linotype" w:hAnsi="Palatino Linotype" w:eastAsia="Palatino Linotype"/>
          <w:i/>
          <w:spacing w:val="-16"/>
          <w:w w:val="105"/>
          <w:vertAlign w:val="baseline"/>
        </w:rPr>
        <w:t> </w:t>
      </w:r>
      <w:r>
        <w:rPr>
          <w:rFonts w:ascii="Garamond" w:hAnsi="Garamond" w:eastAsia="Garamond"/>
          <w:spacing w:val="-8"/>
          <w:w w:val="105"/>
          <w:vertAlign w:val="baseline"/>
        </w:rPr>
        <w:t>= </w:t>
      </w:r>
      <w:r>
        <w:rPr>
          <w:rFonts w:ascii="Garamond" w:hAnsi="Garamond" w:eastAsia="Garamond"/>
          <w:w w:val="105"/>
          <w:vertAlign w:val="baseline"/>
        </w:rPr>
        <w:t>5</w:t>
      </w:r>
      <w:r>
        <w:rPr>
          <w:rFonts w:ascii="Times New Roman" w:hAnsi="Times New Roman" w:eastAsia="Times New Roman"/>
          <w:i/>
          <w:spacing w:val="-8"/>
          <w:w w:val="105"/>
          <w:vertAlign w:val="baseline"/>
        </w:rPr>
        <w:t>, </w:t>
      </w:r>
      <w:r>
        <w:rPr>
          <w:rFonts w:ascii="Times New Roman" w:hAnsi="Times New Roman" w:eastAsia="Times New Roman"/>
          <w:i/>
          <w:w w:val="105"/>
          <w:vertAlign w:val="baseline"/>
        </w:rPr>
        <w:t>τ</w:t>
      </w:r>
      <w:r>
        <w:rPr>
          <w:rFonts w:ascii="Palatino Linotype" w:hAnsi="Palatino Linotype" w:eastAsia="Palatino Linotype"/>
          <w:i/>
          <w:w w:val="105"/>
          <w:vertAlign w:val="subscript"/>
        </w:rPr>
        <w:t>F</w:t>
      </w:r>
      <w:r>
        <w:rPr>
          <w:rFonts w:ascii="Palatino Linotype" w:hAnsi="Palatino Linotype" w:eastAsia="Palatino Linotype"/>
          <w:i/>
          <w:spacing w:val="-1"/>
          <w:w w:val="105"/>
          <w:vertAlign w:val="baseline"/>
        </w:rPr>
        <w:t> </w:t>
      </w:r>
      <w:r>
        <w:rPr>
          <w:rFonts w:ascii="Garamond" w:hAnsi="Garamond" w:eastAsia="Garamond"/>
          <w:spacing w:val="5"/>
          <w:w w:val="105"/>
          <w:vertAlign w:val="baseline"/>
        </w:rPr>
        <w:t>= </w:t>
      </w:r>
      <w:r>
        <w:rPr>
          <w:rFonts w:ascii="Garamond" w:hAnsi="Garamond" w:eastAsia="Garamond"/>
          <w:w w:val="105"/>
          <w:vertAlign w:val="baseline"/>
        </w:rPr>
        <w:t>3</w:t>
      </w:r>
      <w:r>
        <w:rPr>
          <w:rFonts w:ascii="Times New Roman" w:hAnsi="Times New Roman" w:eastAsia="Times New Roman"/>
          <w:i/>
          <w:spacing w:val="-8"/>
          <w:w w:val="105"/>
          <w:vertAlign w:val="baseline"/>
        </w:rPr>
        <w:t>, </w:t>
      </w:r>
      <w:r>
        <w:rPr>
          <w:rFonts w:ascii="Times New Roman" w:hAnsi="Times New Roman" w:eastAsia="Times New Roman"/>
          <w:i/>
          <w:w w:val="110"/>
          <w:vertAlign w:val="baseline"/>
        </w:rPr>
        <w:t>τ</w:t>
      </w:r>
      <w:r>
        <w:rPr>
          <w:rFonts w:ascii="Palatino Linotype" w:hAnsi="Palatino Linotype" w:eastAsia="Palatino Linotype"/>
          <w:i/>
          <w:w w:val="110"/>
          <w:vertAlign w:val="subscript"/>
        </w:rPr>
        <w:t>I</w:t>
      </w:r>
      <w:r>
        <w:rPr>
          <w:rFonts w:ascii="Palatino Linotype" w:hAnsi="Palatino Linotype" w:eastAsia="Palatino Linotype"/>
          <w:i/>
          <w:spacing w:val="27"/>
          <w:w w:val="110"/>
          <w:vertAlign w:val="baseline"/>
        </w:rPr>
        <w:t> </w:t>
      </w:r>
      <w:r>
        <w:rPr>
          <w:rFonts w:ascii="Garamond" w:hAnsi="Garamond" w:eastAsia="Garamond"/>
          <w:spacing w:val="4"/>
          <w:w w:val="105"/>
          <w:vertAlign w:val="baseline"/>
        </w:rPr>
        <w:t>= </w:t>
      </w:r>
      <w:r>
        <w:rPr>
          <w:rFonts w:ascii="Garamond" w:hAnsi="Garamond" w:eastAsia="Garamond"/>
          <w:w w:val="105"/>
          <w:vertAlign w:val="baseline"/>
        </w:rPr>
        <w:t>1</w:t>
      </w:r>
      <w:r>
        <w:rPr>
          <w:rFonts w:ascii="Garamond" w:hAnsi="Garamond" w:eastAsia="Garamond"/>
          <w:spacing w:val="-4"/>
          <w:w w:val="105"/>
          <w:vertAlign w:val="baseline"/>
        </w:rPr>
        <w:t> </w:t>
      </w:r>
      <w:r>
        <w:rPr>
          <w:w w:val="105"/>
          <w:vertAlign w:val="baseline"/>
        </w:rPr>
        <w:t>为</w:t>
      </w:r>
      <w:r>
        <w:rPr>
          <w:spacing w:val="-2"/>
          <w:vertAlign w:val="baseline"/>
        </w:rPr>
        <w:t>例，</w:t>
      </w:r>
      <w:r>
        <w:rPr>
          <w:rFonts w:ascii="Times New Roman" w:hAnsi="Times New Roman" w:eastAsia="Times New Roman"/>
          <w:spacing w:val="-2"/>
          <w:vertAlign w:val="baseline"/>
        </w:rPr>
        <w:t>CSMAST</w:t>
      </w:r>
      <w:r>
        <w:rPr>
          <w:rFonts w:ascii="Times New Roman" w:hAnsi="Times New Roman" w:eastAsia="Times New Roman"/>
          <w:spacing w:val="-13"/>
          <w:vertAlign w:val="baseline"/>
        </w:rPr>
        <w:t> </w:t>
      </w:r>
      <w:r>
        <w:rPr>
          <w:spacing w:val="-5"/>
          <w:vertAlign w:val="baseline"/>
        </w:rPr>
        <w:t>的理论极限吞吐量可达 </w:t>
      </w:r>
      <w:r>
        <w:rPr>
          <w:rFonts w:ascii="Garamond" w:hAnsi="Garamond" w:eastAsia="Garamond"/>
          <w:spacing w:val="-2"/>
          <w:vertAlign w:val="baseline"/>
        </w:rPr>
        <w:t>4/6</w:t>
      </w:r>
      <w:r>
        <w:rPr>
          <w:rFonts w:ascii="Garamond" w:hAnsi="Garamond" w:eastAsia="Garamond"/>
          <w:spacing w:val="-13"/>
          <w:vertAlign w:val="baseline"/>
        </w:rPr>
        <w:t> </w:t>
      </w:r>
      <w:r>
        <w:rPr>
          <w:rFonts w:ascii="DejaVu Sans" w:hAnsi="DejaVu Sans" w:eastAsia="DejaVu Sans"/>
          <w:i/>
          <w:spacing w:val="-10"/>
          <w:vertAlign w:val="baseline"/>
        </w:rPr>
        <w:t>≈ </w:t>
      </w:r>
      <w:r>
        <w:rPr>
          <w:rFonts w:ascii="Garamond" w:hAnsi="Garamond" w:eastAsia="Garamond"/>
          <w:spacing w:val="-2"/>
          <w:vertAlign w:val="baseline"/>
        </w:rPr>
        <w:t>0</w:t>
      </w:r>
      <w:r>
        <w:rPr>
          <w:rFonts w:ascii="Times New Roman" w:hAnsi="Times New Roman" w:eastAsia="Times New Roman"/>
          <w:i/>
          <w:spacing w:val="-2"/>
          <w:vertAlign w:val="baseline"/>
        </w:rPr>
        <w:t>.</w:t>
      </w:r>
      <w:r>
        <w:rPr>
          <w:rFonts w:ascii="Garamond" w:hAnsi="Garamond" w:eastAsia="Garamond"/>
          <w:spacing w:val="-2"/>
          <w:vertAlign w:val="baseline"/>
        </w:rPr>
        <w:t>667</w:t>
      </w:r>
      <w:r>
        <w:rPr>
          <w:spacing w:val="-5"/>
          <w:vertAlign w:val="baseline"/>
        </w:rPr>
        <w:t>，而相同参数下的经典 </w:t>
      </w:r>
      <w:r>
        <w:rPr>
          <w:rFonts w:ascii="Times New Roman" w:hAnsi="Times New Roman" w:eastAsia="Times New Roman"/>
          <w:spacing w:val="-2"/>
          <w:vertAlign w:val="baseline"/>
        </w:rPr>
        <w:t>CSMA</w:t>
      </w:r>
      <w:r>
        <w:rPr>
          <w:rFonts w:ascii="Times New Roman" w:hAnsi="Times New Roman" w:eastAsia="Times New Roman"/>
          <w:spacing w:val="-13"/>
          <w:vertAlign w:val="baseline"/>
        </w:rPr>
        <w:t> </w:t>
      </w:r>
      <w:r>
        <w:rPr>
          <w:spacing w:val="-2"/>
          <w:vertAlign w:val="baseline"/>
        </w:rPr>
        <w:t>仅能达</w:t>
      </w:r>
      <w:r>
        <w:rPr>
          <w:spacing w:val="-12"/>
          <w:vertAlign w:val="baseline"/>
        </w:rPr>
        <w:t>到约 </w:t>
      </w:r>
      <w:r>
        <w:rPr>
          <w:rFonts w:ascii="Times New Roman" w:hAnsi="Times New Roman" w:eastAsia="Times New Roman"/>
          <w:spacing w:val="-4"/>
          <w:vertAlign w:val="baseline"/>
        </w:rPr>
        <w:t>0.518</w:t>
      </w:r>
      <w:r>
        <w:rPr>
          <w:spacing w:val="-7"/>
          <w:vertAlign w:val="baseline"/>
        </w:rPr>
        <w:t>，相比之下增加了约 </w:t>
      </w:r>
      <w:r>
        <w:rPr>
          <w:rFonts w:ascii="Times New Roman" w:hAnsi="Times New Roman" w:eastAsia="Times New Roman"/>
          <w:spacing w:val="-4"/>
          <w:vertAlign w:val="baseline"/>
        </w:rPr>
        <w:t>29.4%</w:t>
      </w:r>
      <w:r>
        <w:rPr>
          <w:spacing w:val="-8"/>
          <w:vertAlign w:val="baseline"/>
        </w:rPr>
        <w:t>。这证实了 </w:t>
      </w:r>
      <w:r>
        <w:rPr>
          <w:rFonts w:ascii="Times New Roman" w:hAnsi="Times New Roman" w:eastAsia="Times New Roman"/>
          <w:spacing w:val="-4"/>
          <w:vertAlign w:val="baseline"/>
        </w:rPr>
        <w:t>CSMAST</w:t>
      </w:r>
      <w:r>
        <w:rPr>
          <w:rFonts w:ascii="Times New Roman" w:hAnsi="Times New Roman" w:eastAsia="Times New Roman"/>
          <w:spacing w:val="-11"/>
          <w:vertAlign w:val="baseline"/>
        </w:rPr>
        <w:t> </w:t>
      </w:r>
      <w:r>
        <w:rPr>
          <w:spacing w:val="-4"/>
          <w:vertAlign w:val="baseline"/>
        </w:rPr>
        <w:t>通过连续传输机制，将空闲</w:t>
      </w:r>
      <w:r>
        <w:rPr>
          <w:spacing w:val="-10"/>
          <w:vertAlign w:val="baseline"/>
        </w:rPr>
        <w:t>侦听 </w:t>
      </w:r>
      <w:r>
        <w:rPr>
          <w:rFonts w:ascii="Times New Roman" w:hAnsi="Times New Roman" w:eastAsia="Times New Roman"/>
          <w:i/>
          <w:vertAlign w:val="baseline"/>
        </w:rPr>
        <w:t>τ</w:t>
      </w:r>
      <w:r>
        <w:rPr>
          <w:rFonts w:ascii="Palatino Linotype" w:hAnsi="Palatino Linotype" w:eastAsia="Palatino Linotype"/>
          <w:i/>
          <w:vertAlign w:val="subscript"/>
        </w:rPr>
        <w:t>I</w:t>
      </w:r>
      <w:r>
        <w:rPr>
          <w:rFonts w:ascii="Palatino Linotype" w:hAnsi="Palatino Linotype" w:eastAsia="Palatino Linotype"/>
          <w:i/>
          <w:spacing w:val="-15"/>
          <w:vertAlign w:val="baseline"/>
        </w:rPr>
        <w:t> </w:t>
      </w:r>
      <w:r>
        <w:rPr>
          <w:spacing w:val="-5"/>
          <w:vertAlign w:val="baseline"/>
        </w:rPr>
        <w:t>和碰撞退避 </w:t>
      </w:r>
      <w:r>
        <w:rPr>
          <w:rFonts w:ascii="Times New Roman" w:hAnsi="Times New Roman" w:eastAsia="Times New Roman"/>
          <w:i/>
          <w:vertAlign w:val="baseline"/>
        </w:rPr>
        <w:t>τ</w:t>
      </w:r>
      <w:r>
        <w:rPr>
          <w:rFonts w:ascii="Palatino Linotype" w:hAnsi="Palatino Linotype" w:eastAsia="Palatino Linotype"/>
          <w:i/>
          <w:vertAlign w:val="subscript"/>
        </w:rPr>
        <w:t>F</w:t>
      </w:r>
      <w:r>
        <w:rPr>
          <w:rFonts w:ascii="Palatino Linotype" w:hAnsi="Palatino Linotype" w:eastAsia="Palatino Linotype"/>
          <w:i/>
          <w:spacing w:val="11"/>
          <w:vertAlign w:val="baseline"/>
        </w:rPr>
        <w:t> </w:t>
      </w:r>
      <w:r>
        <w:rPr>
          <w:vertAlign w:val="baseline"/>
        </w:rPr>
        <w:t>的时间成本有效分摊到连续多个数据包传输过程中，从而显著降</w:t>
      </w:r>
      <w:r>
        <w:rPr>
          <w:spacing w:val="-2"/>
          <w:vertAlign w:val="baseline"/>
        </w:rPr>
        <w:t>低单位数据包的平均接入成本，并获得明显的吞吐量增益。</w:t>
      </w:r>
    </w:p>
    <w:p>
      <w:pPr>
        <w:pStyle w:val="BodyText"/>
        <w:spacing w:line="331" w:lineRule="auto" w:before="22"/>
        <w:ind w:left="240" w:right="458" w:firstLine="480"/>
        <w:jc w:val="both"/>
      </w:pPr>
      <w:r>
        <w:rPr/>
        <mc:AlternateContent>
          <mc:Choice Requires="wps">
            <w:drawing>
              <wp:anchor distT="0" distB="0" distL="0" distR="0" allowOverlap="1" layoutInCell="1" locked="0" behindDoc="0" simplePos="0" relativeHeight="15932416">
                <wp:simplePos x="0" y="0"/>
                <wp:positionH relativeFrom="page">
                  <wp:posOffset>1266228</wp:posOffset>
                </wp:positionH>
                <wp:positionV relativeFrom="paragraph">
                  <wp:posOffset>592371</wp:posOffset>
                </wp:positionV>
                <wp:extent cx="121285" cy="1270"/>
                <wp:effectExtent l="0" t="0" r="0" b="0"/>
                <wp:wrapNone/>
                <wp:docPr id="1045" name="Graphic 1045"/>
                <wp:cNvGraphicFramePr>
                  <a:graphicFrameLocks/>
                </wp:cNvGraphicFramePr>
                <a:graphic>
                  <a:graphicData uri="http://schemas.microsoft.com/office/word/2010/wordprocessingShape">
                    <wps:wsp>
                      <wps:cNvPr id="1045" name="Graphic 1045"/>
                      <wps:cNvSpPr/>
                      <wps:spPr>
                        <a:xfrm>
                          <a:off x="0" y="0"/>
                          <a:ext cx="121285" cy="1270"/>
                        </a:xfrm>
                        <a:custGeom>
                          <a:avLst/>
                          <a:gdLst/>
                          <a:ahLst/>
                          <a:cxnLst/>
                          <a:rect l="l" t="t" r="r" b="b"/>
                          <a:pathLst>
                            <a:path w="121285" h="0">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32416" from="99.703003pt,46.643433pt" to="109.235003pt,46.643433pt" stroked="true" strokeweight=".48pt" strokecolor="#000000">
                <v:stroke dashstyle="solid"/>
                <w10:wrap type="none"/>
              </v:line>
            </w:pict>
          </mc:Fallback>
        </mc:AlternateContent>
      </w:r>
      <w:r>
        <w:rPr/>
        <mc:AlternateContent>
          <mc:Choice Requires="wps">
            <w:drawing>
              <wp:anchor distT="0" distB="0" distL="0" distR="0" allowOverlap="1" layoutInCell="1" locked="0" behindDoc="0" simplePos="0" relativeHeight="15932928">
                <wp:simplePos x="0" y="0"/>
                <wp:positionH relativeFrom="page">
                  <wp:posOffset>3868546</wp:posOffset>
                </wp:positionH>
                <wp:positionV relativeFrom="paragraph">
                  <wp:posOffset>866691</wp:posOffset>
                </wp:positionV>
                <wp:extent cx="121285" cy="1270"/>
                <wp:effectExtent l="0" t="0" r="0" b="0"/>
                <wp:wrapNone/>
                <wp:docPr id="1046" name="Graphic 1046"/>
                <wp:cNvGraphicFramePr>
                  <a:graphicFrameLocks/>
                </wp:cNvGraphicFramePr>
                <a:graphic>
                  <a:graphicData uri="http://schemas.microsoft.com/office/word/2010/wordprocessingShape">
                    <wps:wsp>
                      <wps:cNvPr id="1046" name="Graphic 1046"/>
                      <wps:cNvSpPr/>
                      <wps:spPr>
                        <a:xfrm>
                          <a:off x="0" y="0"/>
                          <a:ext cx="121285" cy="1270"/>
                        </a:xfrm>
                        <a:custGeom>
                          <a:avLst/>
                          <a:gdLst/>
                          <a:ahLst/>
                          <a:cxnLst/>
                          <a:rect l="l" t="t" r="r" b="b"/>
                          <a:pathLst>
                            <a:path w="121285" h="0">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32928" from="304.609985pt,68.243431pt" to="314.141985pt,68.243431pt" stroked="true" strokeweight=".48pt" strokecolor="#000000">
                <v:stroke dashstyle="solid"/>
                <w10:wrap type="none"/>
              </v:line>
            </w:pict>
          </mc:Fallback>
        </mc:AlternateContent>
      </w:r>
      <w:r>
        <w:rPr>
          <w:spacing w:val="-2"/>
        </w:rPr>
        <w:t>值得指出的是，本文所构建的基于吸收马尔可夫链的休假排队模型具有良好的扩</w:t>
      </w:r>
      <w:r>
        <w:rPr/>
        <w:t>展性与统一性。</w:t>
      </w:r>
      <w:r>
        <w:rPr>
          <w:rFonts w:ascii="Times New Roman" w:hAnsi="Times New Roman" w:eastAsia="Times New Roman"/>
        </w:rPr>
        <w:t>CSMAST </w:t>
      </w:r>
      <w:r>
        <w:rPr/>
        <w:t>机制的性能增益本质上来源于连续传输机制增加了平均信道忙期 </w:t>
      </w:r>
      <w:r>
        <w:rPr>
          <w:rFonts w:ascii="Times New Roman" w:hAnsi="Times New Roman" w:eastAsia="Times New Roman"/>
          <w:i/>
          <w:spacing w:val="12"/>
        </w:rPr>
        <w:t>B</w:t>
      </w:r>
      <w:r>
        <w:rPr/>
        <w:t>。作为该模型的一种特例，若在分析中约束节点在完成单个数据包传输后必须</w:t>
      </w:r>
      <w:r>
        <w:rPr>
          <w:spacing w:val="-1"/>
        </w:rPr>
        <w:t>立即释放信道，即将忙期退化为确定性常数 </w:t>
      </w:r>
      <w:r>
        <w:rPr>
          <w:rFonts w:ascii="Times New Roman" w:hAnsi="Times New Roman" w:eastAsia="Times New Roman"/>
          <w:i/>
        </w:rPr>
        <w:t>B</w:t>
      </w:r>
      <w:r>
        <w:rPr>
          <w:rFonts w:ascii="Times New Roman" w:hAnsi="Times New Roman" w:eastAsia="Times New Roman"/>
          <w:i/>
          <w:spacing w:val="40"/>
        </w:rPr>
        <w:t> </w:t>
      </w:r>
      <w:r>
        <w:rPr>
          <w:rFonts w:ascii="Garamond" w:hAnsi="Garamond" w:eastAsia="Garamond"/>
        </w:rPr>
        <w:t>= </w:t>
      </w:r>
      <w:r>
        <w:rPr>
          <w:rFonts w:ascii="Times New Roman" w:hAnsi="Times New Roman" w:eastAsia="Times New Roman"/>
          <w:i/>
        </w:rPr>
        <w:t>τ</w:t>
      </w:r>
      <w:r>
        <w:rPr>
          <w:rFonts w:ascii="Palatino Linotype" w:hAnsi="Palatino Linotype" w:eastAsia="Palatino Linotype"/>
          <w:i/>
          <w:vertAlign w:val="subscript"/>
        </w:rPr>
        <w:t>S</w:t>
      </w:r>
      <w:r>
        <w:rPr>
          <w:vertAlign w:val="baseline"/>
        </w:rPr>
        <w:t>，则所建立的模型可自然退化为对</w:t>
      </w:r>
      <w:r>
        <w:rPr>
          <w:spacing w:val="-10"/>
          <w:vertAlign w:val="baseline"/>
        </w:rPr>
        <w:t>经典 </w:t>
      </w:r>
      <w:r>
        <w:rPr>
          <w:rFonts w:ascii="Times New Roman" w:hAnsi="Times New Roman" w:eastAsia="Times New Roman"/>
          <w:vertAlign w:val="baseline"/>
        </w:rPr>
        <w:t>CSMA</w:t>
      </w:r>
      <w:r>
        <w:rPr>
          <w:rFonts w:ascii="Times New Roman" w:hAnsi="Times New Roman" w:eastAsia="Times New Roman"/>
          <w:spacing w:val="1"/>
          <w:vertAlign w:val="baseline"/>
        </w:rPr>
        <w:t> </w:t>
      </w:r>
      <w:r>
        <w:rPr>
          <w:vertAlign w:val="baseline"/>
        </w:rPr>
        <w:t>协议的性能刻画。在该情形下，系统不再具备连续占用信道的能力，其信</w:t>
      </w:r>
      <w:r>
        <w:rPr>
          <w:spacing w:val="-5"/>
          <w:vertAlign w:val="baseline"/>
        </w:rPr>
        <w:t>道接入行为与传统 </w:t>
      </w:r>
      <w:r>
        <w:rPr>
          <w:rFonts w:ascii="Times New Roman" w:hAnsi="Times New Roman" w:eastAsia="Times New Roman"/>
          <w:spacing w:val="-2"/>
          <w:vertAlign w:val="baseline"/>
        </w:rPr>
        <w:t>CSMA</w:t>
      </w:r>
      <w:r>
        <w:rPr>
          <w:rFonts w:ascii="Times New Roman" w:hAnsi="Times New Roman" w:eastAsia="Times New Roman"/>
          <w:spacing w:val="-13"/>
          <w:vertAlign w:val="baseline"/>
        </w:rPr>
        <w:t> </w:t>
      </w:r>
      <w:r>
        <w:rPr>
          <w:spacing w:val="-5"/>
          <w:vertAlign w:val="baseline"/>
        </w:rPr>
        <w:t>机制一致。因此，经典 </w:t>
      </w:r>
      <w:r>
        <w:rPr>
          <w:rFonts w:ascii="Times New Roman" w:hAnsi="Times New Roman" w:eastAsia="Times New Roman"/>
          <w:spacing w:val="-2"/>
          <w:vertAlign w:val="baseline"/>
        </w:rPr>
        <w:t>CSMA</w:t>
      </w:r>
      <w:r>
        <w:rPr>
          <w:rFonts w:ascii="Times New Roman" w:hAnsi="Times New Roman" w:eastAsia="Times New Roman"/>
          <w:spacing w:val="-13"/>
          <w:vertAlign w:val="baseline"/>
        </w:rPr>
        <w:t> </w:t>
      </w:r>
      <w:r>
        <w:rPr>
          <w:spacing w:val="-2"/>
          <w:vertAlign w:val="baseline"/>
        </w:rPr>
        <w:t>协议可视为本文模型在特定参数约束下的一个退化情形。关于经典 </w:t>
      </w:r>
      <w:r>
        <w:rPr>
          <w:rFonts w:ascii="Times New Roman" w:hAnsi="Times New Roman" w:eastAsia="Times New Roman"/>
          <w:vertAlign w:val="baseline"/>
        </w:rPr>
        <w:t>CSMA</w:t>
      </w:r>
      <w:r>
        <w:rPr>
          <w:rFonts w:ascii="Times New Roman" w:hAnsi="Times New Roman" w:eastAsia="Times New Roman"/>
          <w:spacing w:val="1"/>
          <w:vertAlign w:val="baseline"/>
        </w:rPr>
        <w:t> </w:t>
      </w:r>
      <w:r>
        <w:rPr>
          <w:vertAlign w:val="baseline"/>
        </w:rPr>
        <w:t>在本章相同模型框架下的详细推导及最大</w:t>
      </w:r>
      <w:r>
        <w:rPr>
          <w:spacing w:val="-2"/>
          <w:vertAlign w:val="baseline"/>
        </w:rPr>
        <w:t>吞吐量计算，详见附录</w:t>
      </w:r>
      <w:hyperlink w:history="true" w:anchor="_bookmark200">
        <w:r>
          <w:rPr>
            <w:rFonts w:ascii="Times New Roman" w:hAnsi="Times New Roman" w:eastAsia="Times New Roman"/>
            <w:spacing w:val="-2"/>
            <w:vertAlign w:val="baseline"/>
          </w:rPr>
          <w:t>D</w:t>
        </w:r>
      </w:hyperlink>
      <w:r>
        <w:rPr>
          <w:spacing w:val="-2"/>
          <w:vertAlign w:val="baseline"/>
        </w:rPr>
        <w:t>。综上，该理论联系不仅验证了所提模型在不同接入机制下的一致性与通用性，同时也为后续性能对比分析提供了统一的数学基准。</w:t>
      </w:r>
    </w:p>
    <w:p>
      <w:pPr>
        <w:pStyle w:val="BodyText"/>
        <w:spacing w:before="122"/>
      </w:pPr>
    </w:p>
    <w:p>
      <w:pPr>
        <w:pStyle w:val="Heading5"/>
        <w:numPr>
          <w:ilvl w:val="2"/>
          <w:numId w:val="35"/>
        </w:numPr>
        <w:tabs>
          <w:tab w:pos="1039" w:val="left" w:leader="none"/>
        </w:tabs>
        <w:spacing w:line="240" w:lineRule="auto" w:before="0" w:after="0"/>
        <w:ind w:left="1039" w:right="0" w:hanging="799"/>
        <w:jc w:val="left"/>
      </w:pPr>
      <w:r>
        <w:rPr>
          <w:spacing w:val="-1"/>
        </w:rPr>
        <w:t>公平性指标的推导与分析</w:t>
      </w:r>
    </w:p>
    <w:p>
      <w:pPr>
        <w:pStyle w:val="BodyText"/>
        <w:spacing w:line="328" w:lineRule="auto" w:before="316"/>
        <w:ind w:left="240" w:right="458" w:firstLine="480"/>
        <w:jc w:val="both"/>
      </w:pPr>
      <w:r>
        <w:rPr>
          <w:spacing w:val="-2"/>
        </w:rPr>
        <w:t>尽管连续传输机制显著提升了系统吞吐量，但其一旦接入便持续占用信道的特性</w:t>
      </w:r>
      <w:r>
        <w:rPr>
          <w:spacing w:val="-1"/>
        </w:rPr>
        <w:t>不可避免地对节点间的公平性构成挑战。为了量化这一影响，本节采用短期 </w:t>
      </w:r>
      <w:r>
        <w:rPr>
          <w:rFonts w:ascii="Times New Roman" w:eastAsia="Times New Roman"/>
        </w:rPr>
        <w:t>Jain</w:t>
      </w:r>
      <w:r>
        <w:rPr>
          <w:rFonts w:ascii="Times New Roman" w:eastAsia="Times New Roman"/>
          <w:spacing w:val="40"/>
        </w:rPr>
        <w:t> </w:t>
      </w:r>
      <w:r>
        <w:rPr/>
        <w:t>公平</w:t>
      </w:r>
      <w:r>
        <w:rPr>
          <w:spacing w:val="-4"/>
        </w:rPr>
        <w:t>性指数 </w:t>
      </w:r>
      <w:r>
        <w:rPr>
          <w:rFonts w:ascii="Times New Roman" w:eastAsia="Times New Roman"/>
          <w:i/>
        </w:rPr>
        <w:t>J</w:t>
      </w:r>
      <w:r>
        <w:rPr>
          <w:rFonts w:ascii="Palatino Linotype" w:eastAsia="Palatino Linotype"/>
          <w:i/>
          <w:vertAlign w:val="subscript"/>
        </w:rPr>
        <w:t>T</w:t>
      </w:r>
      <w:r>
        <w:rPr>
          <w:rFonts w:ascii="Palatino Linotype" w:eastAsia="Palatino Linotype"/>
          <w:i/>
          <w:spacing w:val="40"/>
          <w:vertAlign w:val="baseline"/>
        </w:rPr>
        <w:t> </w:t>
      </w:r>
      <w:r>
        <w:rPr>
          <w:vertAlign w:val="baseline"/>
        </w:rPr>
        <w:t>作为评估指标，并基于前文推导其闭式解。</w:t>
      </w:r>
    </w:p>
    <w:p>
      <w:pPr>
        <w:spacing w:after="0" w:line="328" w:lineRule="auto"/>
        <w:jc w:val="both"/>
        <w:sectPr>
          <w:pgSz w:w="11910" w:h="16840"/>
          <w:pgMar w:header="927" w:footer="803" w:top="1160" w:bottom="1000" w:left="1200" w:right="980"/>
        </w:sectPr>
      </w:pPr>
    </w:p>
    <w:p>
      <w:pPr>
        <w:spacing w:line="177" w:lineRule="exact" w:before="0"/>
        <w:ind w:left="1159" w:right="0" w:firstLine="0"/>
        <w:jc w:val="left"/>
        <w:rPr>
          <w:rFonts w:ascii="Palatino Linotype"/>
          <w:i/>
          <w:sz w:val="16"/>
        </w:rPr>
      </w:pPr>
      <w:r>
        <w:rPr/>
        <mc:AlternateContent>
          <mc:Choice Requires="wps">
            <w:drawing>
              <wp:anchor distT="0" distB="0" distL="0" distR="0" allowOverlap="1" layoutInCell="1" locked="0" behindDoc="0" simplePos="0" relativeHeight="15933952">
                <wp:simplePos x="0" y="0"/>
                <wp:positionH relativeFrom="page">
                  <wp:posOffset>1219200</wp:posOffset>
                </wp:positionH>
                <wp:positionV relativeFrom="paragraph">
                  <wp:posOffset>28193</wp:posOffset>
                </wp:positionV>
                <wp:extent cx="279400" cy="169545"/>
                <wp:effectExtent l="0" t="0" r="0" b="0"/>
                <wp:wrapNone/>
                <wp:docPr id="1047" name="Textbox 1047"/>
                <wp:cNvGraphicFramePr>
                  <a:graphicFrameLocks/>
                </wp:cNvGraphicFramePr>
                <a:graphic>
                  <a:graphicData uri="http://schemas.microsoft.com/office/word/2010/wordprocessingShape">
                    <wps:wsp>
                      <wps:cNvPr id="1047" name="Textbox 1047"/>
                      <wps:cNvSpPr txBox="1"/>
                      <wps:spPr>
                        <a:xfrm>
                          <a:off x="0" y="0"/>
                          <a:ext cx="279400" cy="169545"/>
                        </a:xfrm>
                        <a:prstGeom prst="rect">
                          <a:avLst/>
                        </a:prstGeom>
                      </wps:spPr>
                      <wps:txbx>
                        <w:txbxContent>
                          <w:p>
                            <w:pPr>
                              <w:spacing w:line="266" w:lineRule="exact" w:before="0"/>
                              <w:ind w:left="0" w:right="0" w:firstLine="0"/>
                              <w:jc w:val="left"/>
                              <w:rPr>
                                <w:rFonts w:ascii="Times New Roman" w:hAnsi="Times New Roman" w:eastAsia="Times New Roman"/>
                                <w:i/>
                                <w:sz w:val="24"/>
                              </w:rPr>
                            </w:pPr>
                            <w:r>
                              <w:rPr>
                                <w:spacing w:val="-29"/>
                                <w:sz w:val="24"/>
                              </w:rPr>
                              <w:t>设 </w:t>
                            </w:r>
                            <w:r>
                              <w:rPr>
                                <w:rFonts w:ascii="Times New Roman" w:hAnsi="Times New Roman" w:eastAsia="Times New Roman"/>
                                <w:i/>
                                <w:spacing w:val="-10"/>
                                <w:w w:val="110"/>
                                <w:sz w:val="24"/>
                              </w:rPr>
                              <w:t>λ</w:t>
                            </w:r>
                          </w:p>
                        </w:txbxContent>
                      </wps:txbx>
                      <wps:bodyPr wrap="square" lIns="0" tIns="0" rIns="0" bIns="0" rtlCol="0">
                        <a:noAutofit/>
                      </wps:bodyPr>
                    </wps:wsp>
                  </a:graphicData>
                </a:graphic>
              </wp:anchor>
            </w:drawing>
          </mc:Choice>
          <mc:Fallback>
            <w:pict>
              <v:shape style="position:absolute;margin-left:96pt;margin-top:2.219935pt;width:22pt;height:13.35pt;mso-position-horizontal-relative:page;mso-position-vertical-relative:paragraph;z-index:15933952" type="#_x0000_t202" id="docshape828" filled="false" stroked="false">
                <v:textbox inset="0,0,0,0">
                  <w:txbxContent>
                    <w:p>
                      <w:pPr>
                        <w:spacing w:line="266" w:lineRule="exact" w:before="0"/>
                        <w:ind w:left="0" w:right="0" w:firstLine="0"/>
                        <w:jc w:val="left"/>
                        <w:rPr>
                          <w:rFonts w:ascii="Times New Roman" w:hAnsi="Times New Roman" w:eastAsia="Times New Roman"/>
                          <w:i/>
                          <w:sz w:val="24"/>
                        </w:rPr>
                      </w:pPr>
                      <w:r>
                        <w:rPr>
                          <w:spacing w:val="-29"/>
                          <w:sz w:val="24"/>
                        </w:rPr>
                        <w:t>设 </w:t>
                      </w:r>
                      <w:r>
                        <w:rPr>
                          <w:rFonts w:ascii="Times New Roman" w:hAnsi="Times New Roman" w:eastAsia="Times New Roman"/>
                          <w:i/>
                          <w:spacing w:val="-10"/>
                          <w:w w:val="110"/>
                          <w:sz w:val="24"/>
                        </w:rPr>
                        <w:t>λ</w:t>
                      </w:r>
                    </w:p>
                  </w:txbxContent>
                </v:textbox>
                <w10:wrap type="none"/>
              </v:shape>
            </w:pict>
          </mc:Fallback>
        </mc:AlternateContent>
      </w:r>
      <w:r>
        <w:rPr>
          <w:rFonts w:ascii="Palatino Linotype"/>
          <w:i/>
          <w:spacing w:val="-10"/>
          <w:sz w:val="16"/>
        </w:rPr>
        <w:t>T</w:t>
      </w:r>
    </w:p>
    <w:p>
      <w:pPr>
        <w:spacing w:line="181" w:lineRule="exact" w:before="0"/>
        <w:ind w:left="1159" w:right="0" w:firstLine="0"/>
        <w:jc w:val="left"/>
        <w:rPr>
          <w:rFonts w:ascii="Palatino Linotype"/>
          <w:i/>
          <w:sz w:val="16"/>
        </w:rPr>
      </w:pPr>
      <w:r>
        <w:rPr>
          <w:rFonts w:ascii="Palatino Linotype"/>
          <w:i/>
          <w:spacing w:val="-2"/>
          <w:w w:val="115"/>
          <w:sz w:val="16"/>
        </w:rPr>
        <w:t>out,i</w:t>
      </w:r>
    </w:p>
    <w:p>
      <w:pPr>
        <w:pStyle w:val="BodyText"/>
        <w:spacing w:before="6"/>
        <w:ind w:left="32"/>
      </w:pPr>
      <w:r>
        <w:rPr/>
        <w:br w:type="column"/>
      </w:r>
      <w:r>
        <w:rPr>
          <w:spacing w:val="-14"/>
        </w:rPr>
        <w:t>为节点 </w:t>
      </w:r>
      <w:r>
        <w:rPr>
          <w:rFonts w:ascii="Times New Roman" w:eastAsia="Times New Roman"/>
          <w:i/>
        </w:rPr>
        <w:t>i</w:t>
      </w:r>
      <w:r>
        <w:rPr>
          <w:rFonts w:ascii="Times New Roman" w:eastAsia="Times New Roman"/>
          <w:i/>
          <w:spacing w:val="5"/>
        </w:rPr>
        <w:t> </w:t>
      </w:r>
      <w:r>
        <w:rPr>
          <w:spacing w:val="-7"/>
        </w:rPr>
        <w:t>在给定观测时间窗 </w:t>
      </w:r>
      <w:r>
        <w:rPr>
          <w:rFonts w:ascii="Times New Roman" w:eastAsia="Times New Roman"/>
          <w:i/>
        </w:rPr>
        <w:t>T</w:t>
      </w:r>
      <w:r>
        <w:rPr>
          <w:rFonts w:ascii="Times New Roman" w:eastAsia="Times New Roman"/>
          <w:i/>
          <w:spacing w:val="40"/>
        </w:rPr>
        <w:t> </w:t>
      </w:r>
      <w:r>
        <w:rPr/>
        <w:t>内的短期归一化吞吐量。</w:t>
      </w:r>
      <w:r>
        <w:rPr>
          <w:rFonts w:ascii="Times New Roman" w:eastAsia="Times New Roman"/>
        </w:rPr>
        <w:t>Jain</w:t>
      </w:r>
      <w:r>
        <w:rPr>
          <w:rFonts w:ascii="Times New Roman" w:eastAsia="Times New Roman"/>
          <w:spacing w:val="5"/>
        </w:rPr>
        <w:t> </w:t>
      </w:r>
      <w:r>
        <w:rPr>
          <w:spacing w:val="-2"/>
        </w:rPr>
        <w:t>公平性指数定</w:t>
      </w:r>
    </w:p>
    <w:p>
      <w:pPr>
        <w:spacing w:after="0"/>
        <w:sectPr>
          <w:type w:val="continuous"/>
          <w:pgSz w:w="11910" w:h="16840"/>
          <w:pgMar w:header="927" w:footer="803" w:top="1920" w:bottom="280" w:left="1200" w:right="980"/>
          <w:cols w:num="2" w:equalWidth="0">
            <w:col w:w="1505" w:space="40"/>
            <w:col w:w="8185"/>
          </w:cols>
        </w:sectPr>
      </w:pPr>
    </w:p>
    <w:p>
      <w:pPr>
        <w:pStyle w:val="BodyText"/>
        <w:spacing w:line="194" w:lineRule="exact" w:before="80"/>
        <w:ind w:left="239"/>
      </w:pPr>
      <w:r>
        <w:rPr/>
        <mc:AlternateContent>
          <mc:Choice Requires="wps">
            <w:drawing>
              <wp:anchor distT="0" distB="0" distL="0" distR="0" allowOverlap="1" layoutInCell="1" locked="0" behindDoc="0" simplePos="0" relativeHeight="15937536">
                <wp:simplePos x="0" y="0"/>
                <wp:positionH relativeFrom="page">
                  <wp:posOffset>3503129</wp:posOffset>
                </wp:positionH>
                <wp:positionV relativeFrom="paragraph">
                  <wp:posOffset>150729</wp:posOffset>
                </wp:positionV>
                <wp:extent cx="69850" cy="565785"/>
                <wp:effectExtent l="0" t="0" r="0" b="0"/>
                <wp:wrapNone/>
                <wp:docPr id="1048" name="Textbox 1048"/>
                <wp:cNvGraphicFramePr>
                  <a:graphicFrameLocks/>
                </wp:cNvGraphicFramePr>
                <a:graphic>
                  <a:graphicData uri="http://schemas.microsoft.com/office/word/2010/wordprocessingShape">
                    <wps:wsp>
                      <wps:cNvPr id="1048" name="Textbox 1048"/>
                      <wps:cNvSpPr txBox="1"/>
                      <wps:spPr>
                        <a:xfrm>
                          <a:off x="0" y="0"/>
                          <a:ext cx="69850" cy="565785"/>
                        </a:xfrm>
                        <a:prstGeom prst="rect">
                          <a:avLst/>
                        </a:prstGeom>
                      </wps:spPr>
                      <wps:txbx>
                        <w:txbxContent>
                          <w:p>
                            <w:pPr>
                              <w:spacing w:line="251" w:lineRule="exact" w:before="0"/>
                              <w:ind w:left="0" w:right="0" w:firstLine="0"/>
                              <w:jc w:val="left"/>
                              <w:rPr>
                                <w:rFonts w:ascii="Sitka Banner"/>
                                <w:sz w:val="24"/>
                              </w:rPr>
                            </w:pPr>
                            <w:r>
                              <w:rPr>
                                <w:rFonts w:ascii="Sitka Banner"/>
                                <w:w w:val="201"/>
                                <w:sz w:val="24"/>
                              </w:rPr>
                              <w:t> </w:t>
                            </w:r>
                          </w:p>
                        </w:txbxContent>
                      </wps:txbx>
                      <wps:bodyPr wrap="square" lIns="0" tIns="0" rIns="0" bIns="0" rtlCol="0">
                        <a:noAutofit/>
                      </wps:bodyPr>
                    </wps:wsp>
                  </a:graphicData>
                </a:graphic>
              </wp:anchor>
            </w:drawing>
          </mc:Choice>
          <mc:Fallback>
            <w:pict>
              <v:shape style="position:absolute;margin-left:275.837006pt;margin-top:11.868467pt;width:5.5pt;height:44.55pt;mso-position-horizontal-relative:page;mso-position-vertical-relative:paragraph;z-index:15937536" type="#_x0000_t202" id="docshape829" filled="false" stroked="false">
                <v:textbox inset="0,0,0,0">
                  <w:txbxContent>
                    <w:p>
                      <w:pPr>
                        <w:spacing w:line="251" w:lineRule="exact" w:before="0"/>
                        <w:ind w:left="0" w:right="0" w:firstLine="0"/>
                        <w:jc w:val="left"/>
                        <w:rPr>
                          <w:rFonts w:ascii="Sitka Banner"/>
                          <w:sz w:val="24"/>
                        </w:rPr>
                      </w:pPr>
                      <w:r>
                        <w:rPr>
                          <w:rFonts w:ascii="Sitka Banner"/>
                          <w:w w:val="201"/>
                          <w:sz w:val="24"/>
                        </w:rPr>
                        <w:t> </w:t>
                      </w:r>
                    </w:p>
                  </w:txbxContent>
                </v:textbox>
                <w10:wrap type="none"/>
              </v:shape>
            </w:pict>
          </mc:Fallback>
        </mc:AlternateContent>
      </w:r>
      <w:r>
        <w:rPr/>
        <mc:AlternateContent>
          <mc:Choice Requires="wps">
            <w:drawing>
              <wp:anchor distT="0" distB="0" distL="0" distR="0" allowOverlap="1" layoutInCell="1" locked="0" behindDoc="1" simplePos="0" relativeHeight="482428416">
                <wp:simplePos x="0" y="0"/>
                <wp:positionH relativeFrom="page">
                  <wp:posOffset>4252556</wp:posOffset>
                </wp:positionH>
                <wp:positionV relativeFrom="paragraph">
                  <wp:posOffset>150729</wp:posOffset>
                </wp:positionV>
                <wp:extent cx="69850" cy="565785"/>
                <wp:effectExtent l="0" t="0" r="0" b="0"/>
                <wp:wrapNone/>
                <wp:docPr id="1049" name="Textbox 1049"/>
                <wp:cNvGraphicFramePr>
                  <a:graphicFrameLocks/>
                </wp:cNvGraphicFramePr>
                <a:graphic>
                  <a:graphicData uri="http://schemas.microsoft.com/office/word/2010/wordprocessingShape">
                    <wps:wsp>
                      <wps:cNvPr id="1049" name="Textbox 1049"/>
                      <wps:cNvSpPr txBox="1"/>
                      <wps:spPr>
                        <a:xfrm>
                          <a:off x="0" y="0"/>
                          <a:ext cx="69850" cy="565785"/>
                        </a:xfrm>
                        <a:prstGeom prst="rect">
                          <a:avLst/>
                        </a:prstGeom>
                      </wps:spPr>
                      <wps:txbx>
                        <w:txbxContent>
                          <w:p>
                            <w:pPr>
                              <w:spacing w:line="251" w:lineRule="exact" w:before="0"/>
                              <w:ind w:left="0" w:right="0" w:firstLine="0"/>
                              <w:jc w:val="left"/>
                              <w:rPr>
                                <w:rFonts w:ascii="Sitka Banner"/>
                                <w:sz w:val="24"/>
                              </w:rPr>
                            </w:pPr>
                            <w:r>
                              <w:rPr>
                                <w:rFonts w:ascii="Sitka Banner"/>
                                <w:w w:val="201"/>
                                <w:sz w:val="24"/>
                              </w:rPr>
                              <w:t> </w:t>
                            </w:r>
                          </w:p>
                        </w:txbxContent>
                      </wps:txbx>
                      <wps:bodyPr wrap="square" lIns="0" tIns="0" rIns="0" bIns="0" rtlCol="0">
                        <a:noAutofit/>
                      </wps:bodyPr>
                    </wps:wsp>
                  </a:graphicData>
                </a:graphic>
              </wp:anchor>
            </w:drawing>
          </mc:Choice>
          <mc:Fallback>
            <w:pict>
              <v:shape style="position:absolute;margin-left:334.846985pt;margin-top:11.868467pt;width:5.5pt;height:44.55pt;mso-position-horizontal-relative:page;mso-position-vertical-relative:paragraph;z-index:-20888064" type="#_x0000_t202" id="docshape830" filled="false" stroked="false">
                <v:textbox inset="0,0,0,0">
                  <w:txbxContent>
                    <w:p>
                      <w:pPr>
                        <w:spacing w:line="251" w:lineRule="exact" w:before="0"/>
                        <w:ind w:left="0" w:right="0" w:firstLine="0"/>
                        <w:jc w:val="left"/>
                        <w:rPr>
                          <w:rFonts w:ascii="Sitka Banner"/>
                          <w:sz w:val="24"/>
                        </w:rPr>
                      </w:pPr>
                      <w:r>
                        <w:rPr>
                          <w:rFonts w:ascii="Sitka Banner"/>
                          <w:w w:val="201"/>
                          <w:sz w:val="24"/>
                        </w:rPr>
                        <w:t> </w:t>
                      </w:r>
                    </w:p>
                  </w:txbxContent>
                </v:textbox>
                <w10:wrap type="none"/>
              </v:shape>
            </w:pict>
          </mc:Fallback>
        </mc:AlternateContent>
      </w:r>
      <w:r>
        <w:rPr>
          <w:spacing w:val="-5"/>
        </w:rPr>
        <w:t>义为</w:t>
      </w:r>
    </w:p>
    <w:p>
      <w:pPr>
        <w:tabs>
          <w:tab w:pos="5004" w:val="left" w:leader="none"/>
          <w:tab w:pos="5691" w:val="right" w:leader="none"/>
        </w:tabs>
        <w:spacing w:line="216" w:lineRule="auto" w:before="0"/>
        <w:ind w:left="4426" w:right="0" w:firstLine="0"/>
        <w:jc w:val="left"/>
        <w:rPr>
          <w:rFonts w:ascii="Garamond" w:hAnsi="Garamond"/>
          <w:sz w:val="16"/>
        </w:rPr>
      </w:pPr>
      <w:r>
        <w:rPr/>
        <mc:AlternateContent>
          <mc:Choice Requires="wps">
            <w:drawing>
              <wp:anchor distT="0" distB="0" distL="0" distR="0" allowOverlap="1" layoutInCell="1" locked="0" behindDoc="1" simplePos="0" relativeHeight="487790080">
                <wp:simplePos x="0" y="0"/>
                <wp:positionH relativeFrom="page">
                  <wp:posOffset>3721227</wp:posOffset>
                </wp:positionH>
                <wp:positionV relativeFrom="paragraph">
                  <wp:posOffset>318984</wp:posOffset>
                </wp:positionV>
                <wp:extent cx="173990" cy="220345"/>
                <wp:effectExtent l="0" t="0" r="0" b="0"/>
                <wp:wrapTopAndBottom/>
                <wp:docPr id="1050" name="Textbox 1050"/>
                <wp:cNvGraphicFramePr>
                  <a:graphicFrameLocks/>
                </wp:cNvGraphicFramePr>
                <a:graphic>
                  <a:graphicData uri="http://schemas.microsoft.com/office/word/2010/wordprocessingShape">
                    <wps:wsp>
                      <wps:cNvPr id="1050" name="Textbox 1050"/>
                      <wps:cNvSpPr txBox="1"/>
                      <wps:spPr>
                        <a:xfrm>
                          <a:off x="0" y="0"/>
                          <a:ext cx="173990" cy="220345"/>
                        </a:xfrm>
                        <a:prstGeom prst="rect">
                          <a:avLst/>
                        </a:prstGeom>
                      </wps:spPr>
                      <wps:txbx>
                        <w:txbxContent>
                          <w:p>
                            <w:pPr>
                              <w:spacing w:line="153" w:lineRule="exact" w:before="0"/>
                              <w:ind w:left="0" w:right="0" w:firstLine="0"/>
                              <w:jc w:val="left"/>
                              <w:rPr>
                                <w:rFonts w:ascii="Palatino Linotype"/>
                                <w:i/>
                                <w:sz w:val="16"/>
                              </w:rPr>
                            </w:pPr>
                            <w:r>
                              <w:rPr>
                                <w:rFonts w:ascii="Palatino Linotype"/>
                                <w:i/>
                                <w:spacing w:val="-10"/>
                                <w:w w:val="115"/>
                                <w:sz w:val="16"/>
                              </w:rPr>
                              <w:t>n</w:t>
                            </w:r>
                          </w:p>
                          <w:p>
                            <w:pPr>
                              <w:spacing w:line="193" w:lineRule="exact" w:before="0"/>
                              <w:ind w:left="0" w:right="0" w:firstLine="0"/>
                              <w:jc w:val="left"/>
                              <w:rPr>
                                <w:rFonts w:ascii="Garamond"/>
                                <w:sz w:val="16"/>
                              </w:rPr>
                            </w:pPr>
                            <w:r>
                              <w:rPr>
                                <w:rFonts w:ascii="Palatino Linotype"/>
                                <w:i/>
                                <w:spacing w:val="-5"/>
                                <w:w w:val="120"/>
                                <w:sz w:val="16"/>
                              </w:rPr>
                              <w:t>i</w:t>
                            </w:r>
                            <w:r>
                              <w:rPr>
                                <w:rFonts w:ascii="Garamond"/>
                                <w:spacing w:val="-5"/>
                                <w:w w:val="120"/>
                                <w:sz w:val="16"/>
                              </w:rPr>
                              <w:t>=1</w:t>
                            </w:r>
                          </w:p>
                        </w:txbxContent>
                      </wps:txbx>
                      <wps:bodyPr wrap="square" lIns="0" tIns="0" rIns="0" bIns="0" rtlCol="0">
                        <a:noAutofit/>
                      </wps:bodyPr>
                    </wps:wsp>
                  </a:graphicData>
                </a:graphic>
              </wp:anchor>
            </w:drawing>
          </mc:Choice>
          <mc:Fallback>
            <w:pict>
              <v:shape style="position:absolute;margin-left:293.010010pt;margin-top:25.11689pt;width:13.7pt;height:17.350pt;mso-position-horizontal-relative:page;mso-position-vertical-relative:paragraph;z-index:-15526400;mso-wrap-distance-left:0;mso-wrap-distance-right:0" type="#_x0000_t202" id="docshape831" filled="false" stroked="false">
                <v:textbox inset="0,0,0,0">
                  <w:txbxContent>
                    <w:p>
                      <w:pPr>
                        <w:spacing w:line="153" w:lineRule="exact" w:before="0"/>
                        <w:ind w:left="0" w:right="0" w:firstLine="0"/>
                        <w:jc w:val="left"/>
                        <w:rPr>
                          <w:rFonts w:ascii="Palatino Linotype"/>
                          <w:i/>
                          <w:sz w:val="16"/>
                        </w:rPr>
                      </w:pPr>
                      <w:r>
                        <w:rPr>
                          <w:rFonts w:ascii="Palatino Linotype"/>
                          <w:i/>
                          <w:spacing w:val="-10"/>
                          <w:w w:val="115"/>
                          <w:sz w:val="16"/>
                        </w:rPr>
                        <w:t>n</w:t>
                      </w:r>
                    </w:p>
                    <w:p>
                      <w:pPr>
                        <w:spacing w:line="193" w:lineRule="exact" w:before="0"/>
                        <w:ind w:left="0" w:right="0" w:firstLine="0"/>
                        <w:jc w:val="left"/>
                        <w:rPr>
                          <w:rFonts w:ascii="Garamond"/>
                          <w:sz w:val="16"/>
                        </w:rPr>
                      </w:pPr>
                      <w:r>
                        <w:rPr>
                          <w:rFonts w:ascii="Palatino Linotype"/>
                          <w:i/>
                          <w:spacing w:val="-5"/>
                          <w:w w:val="120"/>
                          <w:sz w:val="16"/>
                        </w:rPr>
                        <w:t>i</w:t>
                      </w:r>
                      <w:r>
                        <w:rPr>
                          <w:rFonts w:ascii="Garamond"/>
                          <w:spacing w:val="-5"/>
                          <w:w w:val="120"/>
                          <w:sz w:val="16"/>
                        </w:rPr>
                        <w:t>=1</w:t>
                      </w:r>
                    </w:p>
                  </w:txbxContent>
                </v:textbox>
                <w10:wrap type="topAndBottom"/>
              </v:shape>
            </w:pict>
          </mc:Fallback>
        </mc:AlternateContent>
      </w:r>
      <w:r>
        <w:rPr/>
        <mc:AlternateContent>
          <mc:Choice Requires="wps">
            <w:drawing>
              <wp:anchor distT="0" distB="0" distL="0" distR="0" allowOverlap="1" layoutInCell="1" locked="0" behindDoc="1" simplePos="0" relativeHeight="487790592">
                <wp:simplePos x="0" y="0"/>
                <wp:positionH relativeFrom="page">
                  <wp:posOffset>4083888</wp:posOffset>
                </wp:positionH>
                <wp:positionV relativeFrom="paragraph">
                  <wp:posOffset>340726</wp:posOffset>
                </wp:positionV>
                <wp:extent cx="219710" cy="193040"/>
                <wp:effectExtent l="0" t="0" r="0" b="0"/>
                <wp:wrapTopAndBottom/>
                <wp:docPr id="1051" name="Textbox 1051"/>
                <wp:cNvGraphicFramePr>
                  <a:graphicFrameLocks/>
                </wp:cNvGraphicFramePr>
                <a:graphic>
                  <a:graphicData uri="http://schemas.microsoft.com/office/word/2010/wordprocessingShape">
                    <wps:wsp>
                      <wps:cNvPr id="1051" name="Textbox 1051"/>
                      <wps:cNvSpPr txBox="1"/>
                      <wps:spPr>
                        <a:xfrm>
                          <a:off x="0" y="0"/>
                          <a:ext cx="219710" cy="193040"/>
                        </a:xfrm>
                        <a:prstGeom prst="rect">
                          <a:avLst/>
                        </a:prstGeom>
                      </wps:spPr>
                      <wps:txbx>
                        <w:txbxContent>
                          <w:p>
                            <w:pPr>
                              <w:spacing w:line="131" w:lineRule="exact" w:before="0"/>
                              <w:ind w:left="0" w:right="0" w:firstLine="0"/>
                              <w:jc w:val="left"/>
                              <w:rPr>
                                <w:rFonts w:ascii="Palatino Linotype"/>
                                <w:i/>
                                <w:sz w:val="16"/>
                              </w:rPr>
                            </w:pPr>
                            <w:r>
                              <w:rPr>
                                <w:rFonts w:ascii="Palatino Linotype"/>
                                <w:i/>
                                <w:spacing w:val="-10"/>
                                <w:sz w:val="16"/>
                              </w:rPr>
                              <w:t>T</w:t>
                            </w:r>
                          </w:p>
                          <w:p>
                            <w:pPr>
                              <w:spacing w:line="172" w:lineRule="exact" w:before="0"/>
                              <w:ind w:left="0" w:right="0" w:firstLine="0"/>
                              <w:jc w:val="left"/>
                              <w:rPr>
                                <w:rFonts w:ascii="Palatino Linotype"/>
                                <w:i/>
                                <w:sz w:val="16"/>
                              </w:rPr>
                            </w:pPr>
                            <w:r>
                              <w:rPr>
                                <w:rFonts w:ascii="Palatino Linotype"/>
                                <w:i/>
                                <w:spacing w:val="-2"/>
                                <w:w w:val="115"/>
                                <w:sz w:val="16"/>
                              </w:rPr>
                              <w:t>out,i</w:t>
                            </w:r>
                          </w:p>
                        </w:txbxContent>
                      </wps:txbx>
                      <wps:bodyPr wrap="square" lIns="0" tIns="0" rIns="0" bIns="0" rtlCol="0">
                        <a:noAutofit/>
                      </wps:bodyPr>
                    </wps:wsp>
                  </a:graphicData>
                </a:graphic>
              </wp:anchor>
            </w:drawing>
          </mc:Choice>
          <mc:Fallback>
            <w:pict>
              <v:shape style="position:absolute;margin-left:321.56601pt;margin-top:26.82889pt;width:17.3pt;height:15.2pt;mso-position-horizontal-relative:page;mso-position-vertical-relative:paragraph;z-index:-15525888;mso-wrap-distance-left:0;mso-wrap-distance-right:0" type="#_x0000_t202" id="docshape832" filled="false" stroked="false">
                <v:textbox inset="0,0,0,0">
                  <w:txbxContent>
                    <w:p>
                      <w:pPr>
                        <w:spacing w:line="131" w:lineRule="exact" w:before="0"/>
                        <w:ind w:left="0" w:right="0" w:firstLine="0"/>
                        <w:jc w:val="left"/>
                        <w:rPr>
                          <w:rFonts w:ascii="Palatino Linotype"/>
                          <w:i/>
                          <w:sz w:val="16"/>
                        </w:rPr>
                      </w:pPr>
                      <w:r>
                        <w:rPr>
                          <w:rFonts w:ascii="Palatino Linotype"/>
                          <w:i/>
                          <w:spacing w:val="-10"/>
                          <w:sz w:val="16"/>
                        </w:rPr>
                        <w:t>T</w:t>
                      </w:r>
                    </w:p>
                    <w:p>
                      <w:pPr>
                        <w:spacing w:line="172" w:lineRule="exact" w:before="0"/>
                        <w:ind w:left="0" w:right="0" w:firstLine="0"/>
                        <w:jc w:val="left"/>
                        <w:rPr>
                          <w:rFonts w:ascii="Palatino Linotype"/>
                          <w:i/>
                          <w:sz w:val="16"/>
                        </w:rPr>
                      </w:pPr>
                      <w:r>
                        <w:rPr>
                          <w:rFonts w:ascii="Palatino Linotype"/>
                          <w:i/>
                          <w:spacing w:val="-2"/>
                          <w:w w:val="115"/>
                          <w:sz w:val="16"/>
                        </w:rPr>
                        <w:t>out,i</w:t>
                      </w:r>
                    </w:p>
                  </w:txbxContent>
                </v:textbox>
                <w10:wrap type="topAndBottom"/>
              </v:shape>
            </w:pict>
          </mc:Fallback>
        </mc:AlternateContent>
      </w:r>
      <w:r>
        <w:rPr/>
        <mc:AlternateContent>
          <mc:Choice Requires="wps">
            <w:drawing>
              <wp:anchor distT="0" distB="0" distL="0" distR="0" allowOverlap="1" layoutInCell="1" locked="0" behindDoc="1" simplePos="0" relativeHeight="482424832">
                <wp:simplePos x="0" y="0"/>
                <wp:positionH relativeFrom="page">
                  <wp:posOffset>3445890</wp:posOffset>
                </wp:positionH>
                <wp:positionV relativeFrom="paragraph">
                  <wp:posOffset>240531</wp:posOffset>
                </wp:positionV>
                <wp:extent cx="275590" cy="565785"/>
                <wp:effectExtent l="0" t="0" r="0" b="0"/>
                <wp:wrapNone/>
                <wp:docPr id="1052" name="Textbox 1052"/>
                <wp:cNvGraphicFramePr>
                  <a:graphicFrameLocks/>
                </wp:cNvGraphicFramePr>
                <a:graphic>
                  <a:graphicData uri="http://schemas.microsoft.com/office/word/2010/wordprocessingShape">
                    <wps:wsp>
                      <wps:cNvPr id="1052" name="Textbox 1052"/>
                      <wps:cNvSpPr txBox="1"/>
                      <wps:spPr>
                        <a:xfrm>
                          <a:off x="0" y="0"/>
                          <a:ext cx="275590" cy="565785"/>
                        </a:xfrm>
                        <a:prstGeom prst="rect">
                          <a:avLst/>
                        </a:prstGeom>
                      </wps:spPr>
                      <wps:txbx>
                        <w:txbxContent>
                          <w:p>
                            <w:pPr>
                              <w:spacing w:line="156" w:lineRule="auto" w:before="0"/>
                              <w:ind w:left="0" w:right="0" w:firstLine="0"/>
                              <w:jc w:val="left"/>
                              <w:rPr>
                                <w:rFonts w:ascii="Sitka Banner" w:hAnsi="Sitka Banner"/>
                                <w:sz w:val="24"/>
                              </w:rPr>
                            </w:pPr>
                            <w:r>
                              <w:rPr>
                                <w:rFonts w:ascii="Times New Roman" w:hAnsi="Times New Roman"/>
                                <w:i/>
                                <w:w w:val="115"/>
                                <w:position w:val="-17"/>
                                <w:sz w:val="24"/>
                              </w:rPr>
                              <w:t>n</w:t>
                            </w:r>
                            <w:r>
                              <w:rPr>
                                <w:rFonts w:ascii="Times New Roman" w:hAnsi="Times New Roman"/>
                                <w:i/>
                                <w:spacing w:val="-28"/>
                                <w:w w:val="115"/>
                                <w:position w:val="-17"/>
                                <w:sz w:val="24"/>
                              </w:rPr>
                              <w:t> </w:t>
                            </w:r>
                            <w:r>
                              <w:rPr>
                                <w:rFonts w:ascii="Sitka Banner" w:hAnsi="Sitka Banner"/>
                                <w:spacing w:val="-10"/>
                                <w:w w:val="180"/>
                                <w:sz w:val="24"/>
                              </w:rPr>
                              <w:t>Σ</w:t>
                            </w:r>
                          </w:p>
                        </w:txbxContent>
                      </wps:txbx>
                      <wps:bodyPr wrap="square" lIns="0" tIns="0" rIns="0" bIns="0" rtlCol="0">
                        <a:noAutofit/>
                      </wps:bodyPr>
                    </wps:wsp>
                  </a:graphicData>
                </a:graphic>
              </wp:anchor>
            </w:drawing>
          </mc:Choice>
          <mc:Fallback>
            <w:pict>
              <v:shape style="position:absolute;margin-left:271.329987pt;margin-top:18.939465pt;width:21.7pt;height:44.55pt;mso-position-horizontal-relative:page;mso-position-vertical-relative:paragraph;z-index:-20891648" type="#_x0000_t202" id="docshape833" filled="false" stroked="false">
                <v:textbox inset="0,0,0,0">
                  <w:txbxContent>
                    <w:p>
                      <w:pPr>
                        <w:spacing w:line="156" w:lineRule="auto" w:before="0"/>
                        <w:ind w:left="0" w:right="0" w:firstLine="0"/>
                        <w:jc w:val="left"/>
                        <w:rPr>
                          <w:rFonts w:ascii="Sitka Banner" w:hAnsi="Sitka Banner"/>
                          <w:sz w:val="24"/>
                        </w:rPr>
                      </w:pPr>
                      <w:r>
                        <w:rPr>
                          <w:rFonts w:ascii="Times New Roman" w:hAnsi="Times New Roman"/>
                          <w:i/>
                          <w:w w:val="115"/>
                          <w:position w:val="-17"/>
                          <w:sz w:val="24"/>
                        </w:rPr>
                        <w:t>n</w:t>
                      </w:r>
                      <w:r>
                        <w:rPr>
                          <w:rFonts w:ascii="Times New Roman" w:hAnsi="Times New Roman"/>
                          <w:i/>
                          <w:spacing w:val="-28"/>
                          <w:w w:val="115"/>
                          <w:position w:val="-17"/>
                          <w:sz w:val="24"/>
                        </w:rPr>
                        <w:t> </w:t>
                      </w:r>
                      <w:r>
                        <w:rPr>
                          <w:rFonts w:ascii="Sitka Banner" w:hAnsi="Sitka Banner"/>
                          <w:spacing w:val="-10"/>
                          <w:w w:val="180"/>
                          <w:sz w:val="24"/>
                        </w:rPr>
                        <w:t>Σ</w:t>
                      </w:r>
                    </w:p>
                  </w:txbxContent>
                </v:textbox>
                <w10:wrap type="none"/>
              </v:shape>
            </w:pict>
          </mc:Fallback>
        </mc:AlternateContent>
      </w:r>
      <w:r>
        <w:rPr/>
        <mc:AlternateContent>
          <mc:Choice Requires="wps">
            <w:drawing>
              <wp:anchor distT="0" distB="0" distL="0" distR="0" allowOverlap="1" layoutInCell="1" locked="0" behindDoc="1" simplePos="0" relativeHeight="482425344">
                <wp:simplePos x="0" y="0"/>
                <wp:positionH relativeFrom="page">
                  <wp:posOffset>3926992</wp:posOffset>
                </wp:positionH>
                <wp:positionV relativeFrom="paragraph">
                  <wp:posOffset>231387</wp:posOffset>
                </wp:positionV>
                <wp:extent cx="157480" cy="565785"/>
                <wp:effectExtent l="0" t="0" r="0" b="0"/>
                <wp:wrapNone/>
                <wp:docPr id="1053" name="Textbox 1053"/>
                <wp:cNvGraphicFramePr>
                  <a:graphicFrameLocks/>
                </wp:cNvGraphicFramePr>
                <a:graphic>
                  <a:graphicData uri="http://schemas.microsoft.com/office/word/2010/wordprocessingShape">
                    <wps:wsp>
                      <wps:cNvPr id="1053" name="Textbox 1053"/>
                      <wps:cNvSpPr txBox="1"/>
                      <wps:spPr>
                        <a:xfrm>
                          <a:off x="0" y="0"/>
                          <a:ext cx="157480" cy="565785"/>
                        </a:xfrm>
                        <a:prstGeom prst="rect">
                          <a:avLst/>
                        </a:prstGeom>
                      </wps:spPr>
                      <wps:txbx>
                        <w:txbxContent>
                          <w:p>
                            <w:pPr>
                              <w:spacing w:before="146"/>
                              <w:ind w:left="0" w:right="0" w:firstLine="0"/>
                              <w:jc w:val="left"/>
                              <w:rPr>
                                <w:rFonts w:ascii="Times New Roman" w:hAnsi="Times New Roman"/>
                                <w:i/>
                                <w:sz w:val="24"/>
                              </w:rPr>
                            </w:pPr>
                            <w:r>
                              <w:rPr>
                                <w:rFonts w:ascii="Sitka Banner" w:hAnsi="Sitka Banner"/>
                                <w:spacing w:val="38"/>
                                <w:w w:val="130"/>
                                <w:sz w:val="24"/>
                              </w:rPr>
                              <w:t> </w:t>
                            </w:r>
                            <w:r>
                              <w:rPr>
                                <w:rFonts w:ascii="Times New Roman" w:hAnsi="Times New Roman"/>
                                <w:i/>
                                <w:spacing w:val="-10"/>
                                <w:w w:val="130"/>
                                <w:position w:val="-18"/>
                                <w:sz w:val="24"/>
                              </w:rPr>
                              <w:t>λ</w:t>
                            </w:r>
                          </w:p>
                        </w:txbxContent>
                      </wps:txbx>
                      <wps:bodyPr wrap="square" lIns="0" tIns="0" rIns="0" bIns="0" rtlCol="0">
                        <a:noAutofit/>
                      </wps:bodyPr>
                    </wps:wsp>
                  </a:graphicData>
                </a:graphic>
              </wp:anchor>
            </w:drawing>
          </mc:Choice>
          <mc:Fallback>
            <w:pict>
              <v:shape style="position:absolute;margin-left:309.212006pt;margin-top:18.219463pt;width:12.4pt;height:44.55pt;mso-position-horizontal-relative:page;mso-position-vertical-relative:paragraph;z-index:-20891136" type="#_x0000_t202" id="docshape834" filled="false" stroked="false">
                <v:textbox inset="0,0,0,0">
                  <w:txbxContent>
                    <w:p>
                      <w:pPr>
                        <w:spacing w:before="146"/>
                        <w:ind w:left="0" w:right="0" w:firstLine="0"/>
                        <w:jc w:val="left"/>
                        <w:rPr>
                          <w:rFonts w:ascii="Times New Roman" w:hAnsi="Times New Roman"/>
                          <w:i/>
                          <w:sz w:val="24"/>
                        </w:rPr>
                      </w:pPr>
                      <w:r>
                        <w:rPr>
                          <w:rFonts w:ascii="Sitka Banner" w:hAnsi="Sitka Banner"/>
                          <w:spacing w:val="38"/>
                          <w:w w:val="130"/>
                          <w:sz w:val="24"/>
                        </w:rPr>
                        <w:t> </w:t>
                      </w:r>
                      <w:r>
                        <w:rPr>
                          <w:rFonts w:ascii="Times New Roman" w:hAnsi="Times New Roman"/>
                          <w:i/>
                          <w:spacing w:val="-10"/>
                          <w:w w:val="130"/>
                          <w:position w:val="-18"/>
                          <w:sz w:val="24"/>
                        </w:rPr>
                        <w:t>λ</w:t>
                      </w:r>
                    </w:p>
                  </w:txbxContent>
                </v:textbox>
                <w10:wrap type="none"/>
              </v:shape>
            </w:pict>
          </mc:Fallback>
        </mc:AlternateContent>
      </w:r>
      <w:r>
        <w:rPr/>
        <mc:AlternateContent>
          <mc:Choice Requires="wps">
            <w:drawing>
              <wp:anchor distT="0" distB="0" distL="0" distR="0" allowOverlap="1" layoutInCell="1" locked="0" behindDoc="0" simplePos="0" relativeHeight="15935488">
                <wp:simplePos x="0" y="0"/>
                <wp:positionH relativeFrom="page">
                  <wp:posOffset>3063620</wp:posOffset>
                </wp:positionH>
                <wp:positionV relativeFrom="paragraph">
                  <wp:posOffset>216896</wp:posOffset>
                </wp:positionV>
                <wp:extent cx="82550" cy="152400"/>
                <wp:effectExtent l="0" t="0" r="0" b="0"/>
                <wp:wrapNone/>
                <wp:docPr id="1054" name="Textbox 1054"/>
                <wp:cNvGraphicFramePr>
                  <a:graphicFrameLocks/>
                </wp:cNvGraphicFramePr>
                <a:graphic>
                  <a:graphicData uri="http://schemas.microsoft.com/office/word/2010/wordprocessingShape">
                    <wps:wsp>
                      <wps:cNvPr id="1054" name="Textbox 1054"/>
                      <wps:cNvSpPr txBox="1"/>
                      <wps:spPr>
                        <a:xfrm>
                          <a:off x="0" y="0"/>
                          <a:ext cx="82550" cy="152400"/>
                        </a:xfrm>
                        <a:prstGeom prst="rect">
                          <a:avLst/>
                        </a:prstGeom>
                      </wps:spPr>
                      <wps:txbx>
                        <w:txbxContent>
                          <w:p>
                            <w:pPr>
                              <w:spacing w:line="232" w:lineRule="exact" w:before="0"/>
                              <w:ind w:left="0" w:right="0" w:firstLine="0"/>
                              <w:jc w:val="left"/>
                              <w:rPr>
                                <w:rFonts w:ascii="Times New Roman"/>
                                <w:i/>
                                <w:sz w:val="24"/>
                              </w:rPr>
                            </w:pPr>
                            <w:r>
                              <w:rPr>
                                <w:rFonts w:ascii="Times New Roman"/>
                                <w:i/>
                                <w:spacing w:val="-10"/>
                                <w:w w:val="120"/>
                                <w:sz w:val="24"/>
                              </w:rPr>
                              <w:t>J</w:t>
                            </w:r>
                          </w:p>
                        </w:txbxContent>
                      </wps:txbx>
                      <wps:bodyPr wrap="square" lIns="0" tIns="0" rIns="0" bIns="0" rtlCol="0">
                        <a:noAutofit/>
                      </wps:bodyPr>
                    </wps:wsp>
                  </a:graphicData>
                </a:graphic>
              </wp:anchor>
            </w:drawing>
          </mc:Choice>
          <mc:Fallback>
            <w:pict>
              <v:shape style="position:absolute;margin-left:241.229996pt;margin-top:17.078465pt;width:6.5pt;height:12pt;mso-position-horizontal-relative:page;mso-position-vertical-relative:paragraph;z-index:15935488" type="#_x0000_t202" id="docshape835" filled="false" stroked="false">
                <v:textbox inset="0,0,0,0">
                  <w:txbxContent>
                    <w:p>
                      <w:pPr>
                        <w:spacing w:line="232" w:lineRule="exact" w:before="0"/>
                        <w:ind w:left="0" w:right="0" w:firstLine="0"/>
                        <w:jc w:val="left"/>
                        <w:rPr>
                          <w:rFonts w:ascii="Times New Roman"/>
                          <w:i/>
                          <w:sz w:val="24"/>
                        </w:rPr>
                      </w:pPr>
                      <w:r>
                        <w:rPr>
                          <w:rFonts w:ascii="Times New Roman"/>
                          <w:i/>
                          <w:spacing w:val="-10"/>
                          <w:w w:val="120"/>
                          <w:sz w:val="24"/>
                        </w:rPr>
                        <w:t>J</w:t>
                      </w:r>
                    </w:p>
                  </w:txbxContent>
                </v:textbox>
                <w10:wrap type="none"/>
              </v:shape>
            </w:pict>
          </mc:Fallback>
        </mc:AlternateContent>
      </w:r>
      <w:r>
        <w:rPr/>
        <mc:AlternateContent>
          <mc:Choice Requires="wps">
            <w:drawing>
              <wp:anchor distT="0" distB="0" distL="0" distR="0" allowOverlap="1" layoutInCell="1" locked="0" behindDoc="1" simplePos="0" relativeHeight="482426368">
                <wp:simplePos x="0" y="0"/>
                <wp:positionH relativeFrom="page">
                  <wp:posOffset>3272307</wp:posOffset>
                </wp:positionH>
                <wp:positionV relativeFrom="paragraph">
                  <wp:posOffset>168633</wp:posOffset>
                </wp:positionV>
                <wp:extent cx="3373754" cy="201295"/>
                <wp:effectExtent l="0" t="0" r="0" b="0"/>
                <wp:wrapNone/>
                <wp:docPr id="1055" name="Textbox 1055"/>
                <wp:cNvGraphicFramePr>
                  <a:graphicFrameLocks/>
                </wp:cNvGraphicFramePr>
                <a:graphic>
                  <a:graphicData uri="http://schemas.microsoft.com/office/word/2010/wordprocessingShape">
                    <wps:wsp>
                      <wps:cNvPr id="1055" name="Textbox 1055"/>
                      <wps:cNvSpPr txBox="1"/>
                      <wps:spPr>
                        <a:xfrm>
                          <a:off x="0" y="0"/>
                          <a:ext cx="3373754" cy="201295"/>
                        </a:xfrm>
                        <a:prstGeom prst="rect">
                          <a:avLst/>
                        </a:prstGeom>
                      </wps:spPr>
                      <wps:txbx>
                        <w:txbxContent>
                          <w:p>
                            <w:pPr>
                              <w:tabs>
                                <w:tab w:pos="726" w:val="left" w:leader="none"/>
                                <w:tab w:pos="1838" w:val="left" w:leader="none"/>
                                <w:tab w:pos="4712" w:val="left" w:leader="none"/>
                              </w:tabs>
                              <w:spacing w:line="151" w:lineRule="auto" w:before="2"/>
                              <w:ind w:left="0" w:right="0" w:firstLine="0"/>
                              <w:jc w:val="left"/>
                              <w:rPr>
                                <w:rFonts w:ascii="Times New Roman"/>
                                <w:sz w:val="24"/>
                              </w:rPr>
                            </w:pPr>
                            <w:r>
                              <w:rPr>
                                <w:rFonts w:ascii="Garamond"/>
                                <w:w w:val="110"/>
                                <w:position w:val="-10"/>
                                <w:sz w:val="24"/>
                              </w:rPr>
                              <w:t>=</w:t>
                            </w:r>
                            <w:r>
                              <w:rPr>
                                <w:rFonts w:ascii="Garamond"/>
                                <w:w w:val="110"/>
                                <w:position w:val="-10"/>
                                <w:sz w:val="24"/>
                              </w:rPr>
                              <w:t> </w:t>
                            </w:r>
                            <w:r>
                              <w:rPr>
                                <w:rFonts w:ascii="Times New Roman"/>
                                <w:sz w:val="16"/>
                                <w:u w:val="single"/>
                              </w:rPr>
                              <w:tab/>
                            </w:r>
                            <w:r>
                              <w:rPr>
                                <w:rFonts w:ascii="Palatino Linotype"/>
                                <w:i/>
                                <w:w w:val="110"/>
                                <w:sz w:val="16"/>
                                <w:u w:val="single"/>
                              </w:rPr>
                              <w:t>i</w:t>
                            </w:r>
                            <w:r>
                              <w:rPr>
                                <w:rFonts w:ascii="Garamond"/>
                                <w:w w:val="110"/>
                                <w:sz w:val="16"/>
                                <w:u w:val="single"/>
                              </w:rPr>
                              <w:t>=1</w:t>
                            </w:r>
                            <w:r>
                              <w:rPr>
                                <w:rFonts w:ascii="Garamond"/>
                                <w:spacing w:val="61"/>
                                <w:w w:val="110"/>
                                <w:sz w:val="16"/>
                                <w:u w:val="single"/>
                              </w:rPr>
                              <w:t>  </w:t>
                            </w:r>
                            <w:r>
                              <w:rPr>
                                <w:rFonts w:ascii="Palatino Linotype"/>
                                <w:i/>
                                <w:spacing w:val="-2"/>
                                <w:w w:val="110"/>
                                <w:position w:val="1"/>
                                <w:sz w:val="16"/>
                                <w:u w:val="single"/>
                              </w:rPr>
                              <w:t>out,i</w:t>
                            </w:r>
                            <w:r>
                              <w:rPr>
                                <w:rFonts w:ascii="Palatino Linotype"/>
                                <w:i/>
                                <w:position w:val="1"/>
                                <w:sz w:val="16"/>
                                <w:u w:val="single"/>
                              </w:rPr>
                              <w:tab/>
                            </w:r>
                            <w:r>
                              <w:rPr>
                                <w:rFonts w:ascii="Times New Roman"/>
                                <w:i/>
                                <w:spacing w:val="-10"/>
                                <w:w w:val="110"/>
                                <w:position w:val="-10"/>
                                <w:sz w:val="24"/>
                              </w:rPr>
                              <w:t>.</w:t>
                            </w:r>
                            <w:r>
                              <w:rPr>
                                <w:rFonts w:ascii="Times New Roman"/>
                                <w:i/>
                                <w:position w:val="-10"/>
                                <w:sz w:val="24"/>
                              </w:rPr>
                              <w:tab/>
                            </w:r>
                            <w:r>
                              <w:rPr>
                                <w:rFonts w:ascii="Times New Roman"/>
                                <w:spacing w:val="-4"/>
                                <w:position w:val="-10"/>
                                <w:sz w:val="24"/>
                              </w:rPr>
                              <w:t>(4-</w:t>
                            </w:r>
                            <w:r>
                              <w:rPr>
                                <w:rFonts w:ascii="Times New Roman"/>
                                <w:spacing w:val="-6"/>
                                <w:w w:val="105"/>
                                <w:position w:val="-10"/>
                                <w:sz w:val="24"/>
                              </w:rPr>
                              <w:t>16)</w:t>
                            </w:r>
                          </w:p>
                        </w:txbxContent>
                      </wps:txbx>
                      <wps:bodyPr wrap="square" lIns="0" tIns="0" rIns="0" bIns="0" rtlCol="0">
                        <a:noAutofit/>
                      </wps:bodyPr>
                    </wps:wsp>
                  </a:graphicData>
                </a:graphic>
              </wp:anchor>
            </w:drawing>
          </mc:Choice>
          <mc:Fallback>
            <w:pict>
              <v:shape style="position:absolute;margin-left:257.661987pt;margin-top:13.278202pt;width:265.650pt;height:15.85pt;mso-position-horizontal-relative:page;mso-position-vertical-relative:paragraph;z-index:-20890112" type="#_x0000_t202" id="docshape836" filled="false" stroked="false">
                <v:textbox inset="0,0,0,0">
                  <w:txbxContent>
                    <w:p>
                      <w:pPr>
                        <w:tabs>
                          <w:tab w:pos="726" w:val="left" w:leader="none"/>
                          <w:tab w:pos="1838" w:val="left" w:leader="none"/>
                          <w:tab w:pos="4712" w:val="left" w:leader="none"/>
                        </w:tabs>
                        <w:spacing w:line="151" w:lineRule="auto" w:before="2"/>
                        <w:ind w:left="0" w:right="0" w:firstLine="0"/>
                        <w:jc w:val="left"/>
                        <w:rPr>
                          <w:rFonts w:ascii="Times New Roman"/>
                          <w:sz w:val="24"/>
                        </w:rPr>
                      </w:pPr>
                      <w:r>
                        <w:rPr>
                          <w:rFonts w:ascii="Garamond"/>
                          <w:w w:val="110"/>
                          <w:position w:val="-10"/>
                          <w:sz w:val="24"/>
                        </w:rPr>
                        <w:t>=</w:t>
                      </w:r>
                      <w:r>
                        <w:rPr>
                          <w:rFonts w:ascii="Garamond"/>
                          <w:w w:val="110"/>
                          <w:position w:val="-10"/>
                          <w:sz w:val="24"/>
                        </w:rPr>
                        <w:t> </w:t>
                      </w:r>
                      <w:r>
                        <w:rPr>
                          <w:rFonts w:ascii="Times New Roman"/>
                          <w:sz w:val="16"/>
                          <w:u w:val="single"/>
                        </w:rPr>
                        <w:tab/>
                      </w:r>
                      <w:r>
                        <w:rPr>
                          <w:rFonts w:ascii="Palatino Linotype"/>
                          <w:i/>
                          <w:w w:val="110"/>
                          <w:sz w:val="16"/>
                          <w:u w:val="single"/>
                        </w:rPr>
                        <w:t>i</w:t>
                      </w:r>
                      <w:r>
                        <w:rPr>
                          <w:rFonts w:ascii="Garamond"/>
                          <w:w w:val="110"/>
                          <w:sz w:val="16"/>
                          <w:u w:val="single"/>
                        </w:rPr>
                        <w:t>=1</w:t>
                      </w:r>
                      <w:r>
                        <w:rPr>
                          <w:rFonts w:ascii="Garamond"/>
                          <w:spacing w:val="61"/>
                          <w:w w:val="110"/>
                          <w:sz w:val="16"/>
                          <w:u w:val="single"/>
                        </w:rPr>
                        <w:t>  </w:t>
                      </w:r>
                      <w:r>
                        <w:rPr>
                          <w:rFonts w:ascii="Palatino Linotype"/>
                          <w:i/>
                          <w:spacing w:val="-2"/>
                          <w:w w:val="110"/>
                          <w:position w:val="1"/>
                          <w:sz w:val="16"/>
                          <w:u w:val="single"/>
                        </w:rPr>
                        <w:t>out,i</w:t>
                      </w:r>
                      <w:r>
                        <w:rPr>
                          <w:rFonts w:ascii="Palatino Linotype"/>
                          <w:i/>
                          <w:position w:val="1"/>
                          <w:sz w:val="16"/>
                          <w:u w:val="single"/>
                        </w:rPr>
                        <w:tab/>
                      </w:r>
                      <w:r>
                        <w:rPr>
                          <w:rFonts w:ascii="Times New Roman"/>
                          <w:i/>
                          <w:spacing w:val="-10"/>
                          <w:w w:val="110"/>
                          <w:position w:val="-10"/>
                          <w:sz w:val="24"/>
                        </w:rPr>
                        <w:t>.</w:t>
                      </w:r>
                      <w:r>
                        <w:rPr>
                          <w:rFonts w:ascii="Times New Roman"/>
                          <w:i/>
                          <w:position w:val="-10"/>
                          <w:sz w:val="24"/>
                        </w:rPr>
                        <w:tab/>
                      </w:r>
                      <w:r>
                        <w:rPr>
                          <w:rFonts w:ascii="Times New Roman"/>
                          <w:spacing w:val="-4"/>
                          <w:position w:val="-10"/>
                          <w:sz w:val="24"/>
                        </w:rPr>
                        <w:t>(4-</w:t>
                      </w:r>
                      <w:r>
                        <w:rPr>
                          <w:rFonts w:ascii="Times New Roman"/>
                          <w:spacing w:val="-6"/>
                          <w:w w:val="105"/>
                          <w:position w:val="-10"/>
                          <w:sz w:val="24"/>
                        </w:rPr>
                        <w:t>16)</w:t>
                      </w:r>
                    </w:p>
                  </w:txbxContent>
                </v:textbox>
                <w10:wrap type="none"/>
              </v:shape>
            </w:pict>
          </mc:Fallback>
        </mc:AlternateContent>
      </w:r>
      <w:r>
        <w:rPr/>
        <mc:AlternateContent>
          <mc:Choice Requires="wps">
            <w:drawing>
              <wp:anchor distT="0" distB="0" distL="0" distR="0" allowOverlap="1" layoutInCell="1" locked="0" behindDoc="0" simplePos="0" relativeHeight="15936512">
                <wp:simplePos x="0" y="0"/>
                <wp:positionH relativeFrom="page">
                  <wp:posOffset>3146094</wp:posOffset>
                </wp:positionH>
                <wp:positionV relativeFrom="paragraph">
                  <wp:posOffset>278141</wp:posOffset>
                </wp:positionV>
                <wp:extent cx="62865" cy="101600"/>
                <wp:effectExtent l="0" t="0" r="0" b="0"/>
                <wp:wrapNone/>
                <wp:docPr id="1056" name="Textbox 1056"/>
                <wp:cNvGraphicFramePr>
                  <a:graphicFrameLocks/>
                </wp:cNvGraphicFramePr>
                <a:graphic>
                  <a:graphicData uri="http://schemas.microsoft.com/office/word/2010/wordprocessingShape">
                    <wps:wsp>
                      <wps:cNvPr id="1056" name="Textbox 1056"/>
                      <wps:cNvSpPr txBox="1"/>
                      <wps:spPr>
                        <a:xfrm>
                          <a:off x="0" y="0"/>
                          <a:ext cx="62865"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10"/>
                                <w:sz w:val="16"/>
                              </w:rPr>
                              <w:t>T</w:t>
                            </w:r>
                          </w:p>
                        </w:txbxContent>
                      </wps:txbx>
                      <wps:bodyPr wrap="square" lIns="0" tIns="0" rIns="0" bIns="0" rtlCol="0">
                        <a:noAutofit/>
                      </wps:bodyPr>
                    </wps:wsp>
                  </a:graphicData>
                </a:graphic>
              </wp:anchor>
            </w:drawing>
          </mc:Choice>
          <mc:Fallback>
            <w:pict>
              <v:shape style="position:absolute;margin-left:247.723999pt;margin-top:21.900888pt;width:4.95pt;height:8pt;mso-position-horizontal-relative:page;mso-position-vertical-relative:paragraph;z-index:15936512" type="#_x0000_t202" id="docshape837" filled="false" stroked="false">
                <v:textbox inset="0,0,0,0">
                  <w:txbxContent>
                    <w:p>
                      <w:pPr>
                        <w:spacing w:line="159" w:lineRule="exact" w:before="0"/>
                        <w:ind w:left="0" w:right="0" w:firstLine="0"/>
                        <w:jc w:val="left"/>
                        <w:rPr>
                          <w:rFonts w:ascii="Palatino Linotype"/>
                          <w:i/>
                          <w:sz w:val="16"/>
                        </w:rPr>
                      </w:pPr>
                      <w:r>
                        <w:rPr>
                          <w:rFonts w:ascii="Palatino Linotype"/>
                          <w:i/>
                          <w:spacing w:val="-10"/>
                          <w:sz w:val="16"/>
                        </w:rPr>
                        <w:t>T</w:t>
                      </w:r>
                    </w:p>
                  </w:txbxContent>
                </v:textbox>
                <w10:wrap type="none"/>
              </v:shape>
            </w:pict>
          </mc:Fallback>
        </mc:AlternateContent>
      </w:r>
      <w:r>
        <w:rPr/>
        <mc:AlternateContent>
          <mc:Choice Requires="wps">
            <w:drawing>
              <wp:anchor distT="0" distB="0" distL="0" distR="0" allowOverlap="1" layoutInCell="1" locked="0" behindDoc="0" simplePos="0" relativeHeight="15937024">
                <wp:simplePos x="0" y="0"/>
                <wp:positionH relativeFrom="page">
                  <wp:posOffset>4309795</wp:posOffset>
                </wp:positionH>
                <wp:positionV relativeFrom="paragraph">
                  <wp:posOffset>231387</wp:posOffset>
                </wp:positionV>
                <wp:extent cx="123825" cy="565785"/>
                <wp:effectExtent l="0" t="0" r="0" b="0"/>
                <wp:wrapNone/>
                <wp:docPr id="1057" name="Textbox 1057"/>
                <wp:cNvGraphicFramePr>
                  <a:graphicFrameLocks/>
                </wp:cNvGraphicFramePr>
                <a:graphic>
                  <a:graphicData uri="http://schemas.microsoft.com/office/word/2010/wordprocessingShape">
                    <wps:wsp>
                      <wps:cNvPr id="1057" name="Textbox 1057"/>
                      <wps:cNvSpPr txBox="1"/>
                      <wps:spPr>
                        <a:xfrm>
                          <a:off x="0" y="0"/>
                          <a:ext cx="123825" cy="565785"/>
                        </a:xfrm>
                        <a:prstGeom prst="rect">
                          <a:avLst/>
                        </a:prstGeom>
                      </wps:spPr>
                      <wps:txbx>
                        <w:txbxContent>
                          <w:p>
                            <w:pPr>
                              <w:pStyle w:val="BodyText"/>
                              <w:spacing w:line="243" w:lineRule="exact"/>
                              <w:rPr>
                                <w:rFonts w:ascii="Garamond"/>
                              </w:rPr>
                            </w:pPr>
                            <w:r>
                              <w:rPr>
                                <w:rFonts w:ascii="Sitka Banner"/>
                                <w:spacing w:val="49"/>
                                <w:w w:val="110"/>
                              </w:rPr>
                              <w:t> </w:t>
                            </w:r>
                            <w:r>
                              <w:rPr>
                                <w:rFonts w:ascii="Garamond"/>
                                <w:spacing w:val="-10"/>
                                <w:w w:val="110"/>
                                <w:vertAlign w:val="subscript"/>
                              </w:rPr>
                              <w:t>2</w:t>
                            </w:r>
                          </w:p>
                        </w:txbxContent>
                      </wps:txbx>
                      <wps:bodyPr wrap="square" lIns="0" tIns="0" rIns="0" bIns="0" rtlCol="0">
                        <a:noAutofit/>
                      </wps:bodyPr>
                    </wps:wsp>
                  </a:graphicData>
                </a:graphic>
              </wp:anchor>
            </w:drawing>
          </mc:Choice>
          <mc:Fallback>
            <w:pict>
              <v:shape style="position:absolute;margin-left:339.354004pt;margin-top:18.219463pt;width:9.75pt;height:44.55pt;mso-position-horizontal-relative:page;mso-position-vertical-relative:paragraph;z-index:15937024" type="#_x0000_t202" id="docshape838" filled="false" stroked="false">
                <v:textbox inset="0,0,0,0">
                  <w:txbxContent>
                    <w:p>
                      <w:pPr>
                        <w:pStyle w:val="BodyText"/>
                        <w:spacing w:line="243" w:lineRule="exact"/>
                        <w:rPr>
                          <w:rFonts w:ascii="Garamond"/>
                        </w:rPr>
                      </w:pPr>
                      <w:r>
                        <w:rPr>
                          <w:rFonts w:ascii="Sitka Banner"/>
                          <w:spacing w:val="49"/>
                          <w:w w:val="110"/>
                        </w:rPr>
                        <w:t> </w:t>
                      </w:r>
                      <w:r>
                        <w:rPr>
                          <w:rFonts w:ascii="Garamond"/>
                          <w:spacing w:val="-10"/>
                          <w:w w:val="110"/>
                          <w:vertAlign w:val="subscript"/>
                        </w:rPr>
                        <w:t>2</w:t>
                      </w:r>
                    </w:p>
                  </w:txbxContent>
                </v:textbox>
                <w10:wrap type="none"/>
              </v:shape>
            </w:pict>
          </mc:Fallback>
        </mc:AlternateContent>
      </w:r>
      <w:r>
        <w:rPr>
          <w:rFonts w:ascii="Sitka Banner" w:hAnsi="Sitka Banner"/>
          <w:spacing w:val="-5"/>
          <w:w w:val="145"/>
          <w:position w:val="9"/>
          <w:sz w:val="24"/>
        </w:rPr>
        <w:t>Σ</w:t>
      </w:r>
      <w:r>
        <w:rPr>
          <w:rFonts w:ascii="Palatino Linotype" w:hAnsi="Palatino Linotype"/>
          <w:i/>
          <w:spacing w:val="-5"/>
          <w:w w:val="145"/>
          <w:position w:val="9"/>
          <w:sz w:val="24"/>
          <w:vertAlign w:val="subscript"/>
        </w:rPr>
        <w:t>n</w:t>
      </w:r>
      <w:r>
        <w:rPr>
          <w:rFonts w:ascii="Palatino Linotype" w:hAnsi="Palatino Linotype"/>
          <w:i/>
          <w:position w:val="9"/>
          <w:sz w:val="24"/>
          <w:vertAlign w:val="baseline"/>
        </w:rPr>
        <w:tab/>
      </w:r>
      <w:r>
        <w:rPr>
          <w:rFonts w:ascii="Times New Roman" w:hAnsi="Times New Roman"/>
          <w:i/>
          <w:spacing w:val="-5"/>
          <w:w w:val="135"/>
          <w:position w:val="-8"/>
          <w:sz w:val="24"/>
          <w:vertAlign w:val="baseline"/>
        </w:rPr>
        <w:t>λ</w:t>
      </w:r>
      <w:r>
        <w:rPr>
          <w:rFonts w:ascii="Palatino Linotype" w:hAnsi="Palatino Linotype"/>
          <w:i/>
          <w:spacing w:val="-5"/>
          <w:w w:val="135"/>
          <w:sz w:val="16"/>
          <w:vertAlign w:val="baseline"/>
        </w:rPr>
        <w:t>T</w:t>
      </w:r>
      <w:r>
        <w:rPr>
          <w:rFonts w:ascii="Times New Roman" w:hAnsi="Times New Roman"/>
          <w:sz w:val="16"/>
          <w:vertAlign w:val="baseline"/>
        </w:rPr>
        <w:tab/>
      </w:r>
      <w:r>
        <w:rPr>
          <w:rFonts w:ascii="Garamond" w:hAnsi="Garamond"/>
          <w:spacing w:val="-10"/>
          <w:w w:val="135"/>
          <w:position w:val="5"/>
          <w:sz w:val="16"/>
          <w:vertAlign w:val="baseline"/>
        </w:rPr>
        <w:t>2</w:t>
      </w:r>
    </w:p>
    <w:p>
      <w:pPr>
        <w:spacing w:after="0" w:line="216" w:lineRule="auto"/>
        <w:jc w:val="left"/>
        <w:rPr>
          <w:rFonts w:ascii="Garamond" w:hAnsi="Garamond"/>
          <w:sz w:val="16"/>
        </w:rPr>
        <w:sectPr>
          <w:type w:val="continuous"/>
          <w:pgSz w:w="11910" w:h="16840"/>
          <w:pgMar w:header="927" w:footer="803" w:top="1920" w:bottom="280" w:left="1200" w:right="980"/>
        </w:sectPr>
      </w:pPr>
    </w:p>
    <w:p>
      <w:pPr>
        <w:pStyle w:val="BodyText"/>
        <w:spacing w:before="9"/>
        <w:rPr>
          <w:rFonts w:ascii="Garamond"/>
          <w:sz w:val="17"/>
        </w:rPr>
      </w:pPr>
    </w:p>
    <w:p>
      <w:pPr>
        <w:spacing w:after="0"/>
        <w:rPr>
          <w:rFonts w:ascii="Garamond"/>
          <w:sz w:val="17"/>
        </w:rPr>
        <w:sectPr>
          <w:pgSz w:w="11910" w:h="16840"/>
          <w:pgMar w:header="933" w:footer="803" w:top="1160" w:bottom="1000" w:left="1200" w:right="980"/>
        </w:sectPr>
      </w:pPr>
    </w:p>
    <w:p>
      <w:pPr>
        <w:pStyle w:val="BodyText"/>
        <w:spacing w:before="55"/>
        <w:ind w:left="240"/>
        <w:rPr>
          <w:rFonts w:ascii="Palatino Linotype" w:hAnsi="Palatino Linotype" w:eastAsia="Palatino Linotype"/>
          <w:i/>
        </w:rPr>
      </w:pPr>
      <w:r>
        <w:rPr/>
        <mc:AlternateContent>
          <mc:Choice Requires="wps">
            <w:drawing>
              <wp:anchor distT="0" distB="0" distL="0" distR="0" allowOverlap="1" layoutInCell="1" locked="0" behindDoc="1" simplePos="0" relativeHeight="482437120">
                <wp:simplePos x="0" y="0"/>
                <wp:positionH relativeFrom="page">
                  <wp:posOffset>3151466</wp:posOffset>
                </wp:positionH>
                <wp:positionV relativeFrom="paragraph">
                  <wp:posOffset>156664</wp:posOffset>
                </wp:positionV>
                <wp:extent cx="219710" cy="101600"/>
                <wp:effectExtent l="0" t="0" r="0" b="0"/>
                <wp:wrapNone/>
                <wp:docPr id="1058" name="Textbox 1058"/>
                <wp:cNvGraphicFramePr>
                  <a:graphicFrameLocks/>
                </wp:cNvGraphicFramePr>
                <a:graphic>
                  <a:graphicData uri="http://schemas.microsoft.com/office/word/2010/wordprocessingShape">
                    <wps:wsp>
                      <wps:cNvPr id="1058" name="Textbox 1058"/>
                      <wps:cNvSpPr txBox="1"/>
                      <wps:spPr>
                        <a:xfrm>
                          <a:off x="0" y="0"/>
                          <a:ext cx="219710"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2"/>
                                <w:w w:val="115"/>
                                <w:sz w:val="16"/>
                              </w:rPr>
                              <w:t>out,i</w:t>
                            </w:r>
                          </w:p>
                        </w:txbxContent>
                      </wps:txbx>
                      <wps:bodyPr wrap="square" lIns="0" tIns="0" rIns="0" bIns="0" rtlCol="0">
                        <a:noAutofit/>
                      </wps:bodyPr>
                    </wps:wsp>
                  </a:graphicData>
                </a:graphic>
              </wp:anchor>
            </w:drawing>
          </mc:Choice>
          <mc:Fallback>
            <w:pict>
              <v:shape style="position:absolute;margin-left:248.147003pt;margin-top:12.335775pt;width:17.3pt;height:8pt;mso-position-horizontal-relative:page;mso-position-vertical-relative:paragraph;z-index:-20879360" type="#_x0000_t202" id="docshape839" filled="false" stroked="false">
                <v:textbox inset="0,0,0,0">
                  <w:txbxContent>
                    <w:p>
                      <w:pPr>
                        <w:spacing w:line="159" w:lineRule="exact" w:before="0"/>
                        <w:ind w:left="0" w:right="0" w:firstLine="0"/>
                        <w:jc w:val="left"/>
                        <w:rPr>
                          <w:rFonts w:ascii="Palatino Linotype"/>
                          <w:i/>
                          <w:sz w:val="16"/>
                        </w:rPr>
                      </w:pPr>
                      <w:r>
                        <w:rPr>
                          <w:rFonts w:ascii="Palatino Linotype"/>
                          <w:i/>
                          <w:spacing w:val="-2"/>
                          <w:w w:val="115"/>
                          <w:sz w:val="16"/>
                        </w:rPr>
                        <w:t>out,i</w:t>
                      </w:r>
                    </w:p>
                  </w:txbxContent>
                </v:textbox>
                <w10:wrap type="none"/>
              </v:shape>
            </w:pict>
          </mc:Fallback>
        </mc:AlternateContent>
      </w:r>
      <w:r>
        <w:rPr>
          <w:spacing w:val="-1"/>
        </w:rPr>
        <w:t>由于网络中所有节点是同质的，</w:t>
      </w:r>
      <w:r>
        <w:rPr>
          <w:rFonts w:ascii="Times New Roman" w:hAnsi="Times New Roman" w:eastAsia="Times New Roman"/>
          <w:i/>
          <w:spacing w:val="-5"/>
        </w:rPr>
        <w:t>λ</w:t>
      </w:r>
      <w:r>
        <w:rPr>
          <w:rFonts w:ascii="Palatino Linotype" w:hAnsi="Palatino Linotype" w:eastAsia="Palatino Linotype"/>
          <w:i/>
          <w:spacing w:val="-5"/>
          <w:vertAlign w:val="superscript"/>
        </w:rPr>
        <w:t>T</w:t>
      </w:r>
    </w:p>
    <w:p>
      <w:pPr>
        <w:pStyle w:val="BodyText"/>
        <w:spacing w:before="62"/>
        <w:ind w:left="240"/>
      </w:pPr>
      <w:r>
        <w:rPr/>
        <w:br w:type="column"/>
      </w:r>
      <w:r>
        <w:rPr>
          <w:spacing w:val="-1"/>
        </w:rPr>
        <w:t>可视为一组独立同分布的随机变量。根据大数定</w:t>
      </w:r>
    </w:p>
    <w:p>
      <w:pPr>
        <w:spacing w:after="0"/>
        <w:sectPr>
          <w:type w:val="continuous"/>
          <w:pgSz w:w="11910" w:h="16840"/>
          <w:pgMar w:header="933" w:footer="803" w:top="1920" w:bottom="280" w:left="1200" w:right="980"/>
          <w:cols w:num="2" w:equalWidth="0">
            <w:col w:w="3902" w:space="43"/>
            <w:col w:w="5785"/>
          </w:cols>
        </w:sectPr>
      </w:pPr>
    </w:p>
    <w:p>
      <w:pPr>
        <w:pStyle w:val="BodyText"/>
        <w:spacing w:before="115"/>
        <w:ind w:left="240"/>
      </w:pPr>
      <w:r>
        <w:rPr>
          <w:spacing w:val="-7"/>
        </w:rPr>
        <w:t>律，当节点数量 </w:t>
      </w:r>
      <w:r>
        <w:rPr>
          <w:rFonts w:ascii="Times New Roman" w:eastAsia="Times New Roman"/>
          <w:i/>
        </w:rPr>
        <w:t>n</w:t>
      </w:r>
      <w:r>
        <w:rPr>
          <w:rFonts w:ascii="Times New Roman" w:eastAsia="Times New Roman"/>
          <w:i/>
          <w:spacing w:val="10"/>
        </w:rPr>
        <w:t> </w:t>
      </w:r>
      <w:r>
        <w:rPr>
          <w:spacing w:val="-1"/>
        </w:rPr>
        <w:t>足够大时，上述定义表达式可以写成</w:t>
      </w:r>
    </w:p>
    <w:p>
      <w:pPr>
        <w:tabs>
          <w:tab w:pos="4491" w:val="left" w:leader="none"/>
          <w:tab w:pos="5781" w:val="right" w:leader="none"/>
        </w:tabs>
        <w:spacing w:line="169" w:lineRule="exact" w:before="288"/>
        <w:ind w:left="3773" w:right="0" w:firstLine="0"/>
        <w:jc w:val="left"/>
        <w:rPr>
          <w:rFonts w:ascii="Garamond" w:hAnsi="Garamond"/>
          <w:sz w:val="24"/>
        </w:rPr>
      </w:pPr>
      <w:bookmarkStart w:name="_bookmark64" w:id="98"/>
      <w:bookmarkEnd w:id="98"/>
      <w:r>
        <w:rPr/>
      </w:r>
      <w:r>
        <w:rPr>
          <w:rFonts w:ascii="Arial" w:hAnsi="Arial"/>
          <w:spacing w:val="-4"/>
          <w:w w:val="110"/>
          <w:sz w:val="24"/>
        </w:rPr>
        <w:t>E</w:t>
      </w:r>
      <w:r>
        <w:rPr>
          <w:rFonts w:ascii="Garamond" w:hAnsi="Garamond"/>
          <w:spacing w:val="-4"/>
          <w:w w:val="110"/>
          <w:sz w:val="24"/>
        </w:rPr>
        <w:t>[</w:t>
      </w:r>
      <w:r>
        <w:rPr>
          <w:rFonts w:ascii="Times New Roman" w:hAnsi="Times New Roman"/>
          <w:i/>
          <w:spacing w:val="-4"/>
          <w:w w:val="110"/>
          <w:sz w:val="24"/>
        </w:rPr>
        <w:t>λ</w:t>
      </w:r>
      <w:r>
        <w:rPr>
          <w:rFonts w:ascii="Palatino Linotype" w:hAnsi="Palatino Linotype"/>
          <w:i/>
          <w:spacing w:val="-4"/>
          <w:w w:val="110"/>
          <w:sz w:val="24"/>
          <w:vertAlign w:val="superscript"/>
        </w:rPr>
        <w:t>T</w:t>
      </w:r>
      <w:r>
        <w:rPr>
          <w:rFonts w:ascii="Palatino Linotype" w:hAnsi="Palatino Linotype"/>
          <w:i/>
          <w:sz w:val="24"/>
          <w:vertAlign w:val="baseline"/>
        </w:rPr>
        <w:tab/>
      </w:r>
      <w:r>
        <w:rPr>
          <w:rFonts w:ascii="Garamond" w:hAnsi="Garamond"/>
          <w:spacing w:val="-5"/>
          <w:w w:val="110"/>
          <w:sz w:val="24"/>
          <w:vertAlign w:val="baseline"/>
        </w:rPr>
        <w:t>]</w:t>
      </w:r>
      <w:r>
        <w:rPr>
          <w:rFonts w:ascii="Garamond" w:hAnsi="Garamond"/>
          <w:spacing w:val="-5"/>
          <w:w w:val="110"/>
          <w:sz w:val="24"/>
          <w:vertAlign w:val="superscript"/>
        </w:rPr>
        <w:t>2</w:t>
      </w:r>
      <w:r>
        <w:rPr>
          <w:rFonts w:ascii="Times New Roman" w:hAnsi="Times New Roman"/>
          <w:position w:val="9"/>
          <w:sz w:val="16"/>
          <w:vertAlign w:val="baseline"/>
        </w:rPr>
        <w:tab/>
      </w:r>
      <w:r>
        <w:rPr>
          <w:rFonts w:ascii="Garamond" w:hAnsi="Garamond"/>
          <w:spacing w:val="-10"/>
          <w:w w:val="110"/>
          <w:position w:val="-1"/>
          <w:sz w:val="24"/>
          <w:vertAlign w:val="baseline"/>
        </w:rPr>
        <w:t>1</w:t>
      </w:r>
    </w:p>
    <w:p>
      <w:pPr>
        <w:spacing w:after="0" w:line="169" w:lineRule="exact"/>
        <w:jc w:val="left"/>
        <w:rPr>
          <w:rFonts w:ascii="Garamond" w:hAnsi="Garamond"/>
          <w:sz w:val="24"/>
        </w:rPr>
        <w:sectPr>
          <w:type w:val="continuous"/>
          <w:pgSz w:w="11910" w:h="16840"/>
          <w:pgMar w:header="933" w:footer="803" w:top="1920" w:bottom="280" w:left="1200" w:right="980"/>
        </w:sectPr>
      </w:pPr>
    </w:p>
    <w:p>
      <w:pPr>
        <w:tabs>
          <w:tab w:pos="3681" w:val="left" w:leader="none"/>
          <w:tab w:pos="4135" w:val="left" w:leader="none"/>
          <w:tab w:pos="4742" w:val="left" w:leader="none"/>
        </w:tabs>
        <w:spacing w:line="139" w:lineRule="auto" w:before="17"/>
        <w:ind w:left="3076" w:right="0" w:firstLine="0"/>
        <w:jc w:val="left"/>
        <w:rPr>
          <w:rFonts w:ascii="Palatino Linotype"/>
          <w:i/>
          <w:sz w:val="16"/>
        </w:rPr>
      </w:pPr>
      <w:r>
        <w:rPr/>
        <mc:AlternateContent>
          <mc:Choice Requires="wps">
            <w:drawing>
              <wp:anchor distT="0" distB="0" distL="0" distR="0" allowOverlap="1" layoutInCell="1" locked="0" behindDoc="0" simplePos="0" relativeHeight="15940096">
                <wp:simplePos x="0" y="0"/>
                <wp:positionH relativeFrom="page">
                  <wp:posOffset>4004754</wp:posOffset>
                </wp:positionH>
                <wp:positionV relativeFrom="paragraph">
                  <wp:posOffset>131172</wp:posOffset>
                </wp:positionV>
                <wp:extent cx="783590" cy="1270"/>
                <wp:effectExtent l="0" t="0" r="0" b="0"/>
                <wp:wrapNone/>
                <wp:docPr id="1059" name="Graphic 1059"/>
                <wp:cNvGraphicFramePr>
                  <a:graphicFrameLocks/>
                </wp:cNvGraphicFramePr>
                <a:graphic>
                  <a:graphicData uri="http://schemas.microsoft.com/office/word/2010/wordprocessingShape">
                    <wps:wsp>
                      <wps:cNvPr id="1059" name="Graphic 1059"/>
                      <wps:cNvSpPr/>
                      <wps:spPr>
                        <a:xfrm>
                          <a:off x="0" y="0"/>
                          <a:ext cx="783590" cy="1270"/>
                        </a:xfrm>
                        <a:custGeom>
                          <a:avLst/>
                          <a:gdLst/>
                          <a:ahLst/>
                          <a:cxnLst/>
                          <a:rect l="l" t="t" r="r" b="b"/>
                          <a:pathLst>
                            <a:path w="783590" h="0">
                              <a:moveTo>
                                <a:pt x="0" y="0"/>
                              </a:moveTo>
                              <a:lnTo>
                                <a:pt x="78331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40096" from="315.334991pt,10.328517pt" to="377.012991pt,10.328517pt" stroked="true" strokeweight=".48pt" strokecolor="#000000">
                <v:stroke dashstyle="solid"/>
                <w10:wrap type="none"/>
              </v:line>
            </w:pict>
          </mc:Fallback>
        </mc:AlternateContent>
      </w:r>
      <w:r>
        <w:rPr/>
        <mc:AlternateContent>
          <mc:Choice Requires="wps">
            <w:drawing>
              <wp:anchor distT="0" distB="0" distL="0" distR="0" allowOverlap="1" layoutInCell="1" locked="0" behindDoc="1" simplePos="0" relativeHeight="482437632">
                <wp:simplePos x="0" y="0"/>
                <wp:positionH relativeFrom="page">
                  <wp:posOffset>2923997</wp:posOffset>
                </wp:positionH>
                <wp:positionV relativeFrom="paragraph">
                  <wp:posOffset>54972</wp:posOffset>
                </wp:positionV>
                <wp:extent cx="1023619" cy="260985"/>
                <wp:effectExtent l="0" t="0" r="0" b="0"/>
                <wp:wrapNone/>
                <wp:docPr id="1060" name="Textbox 1060"/>
                <wp:cNvGraphicFramePr>
                  <a:graphicFrameLocks/>
                </wp:cNvGraphicFramePr>
                <a:graphic>
                  <a:graphicData uri="http://schemas.microsoft.com/office/word/2010/wordprocessingShape">
                    <wps:wsp>
                      <wps:cNvPr id="1060" name="Textbox 1060"/>
                      <wps:cNvSpPr txBox="1"/>
                      <wps:spPr>
                        <a:xfrm>
                          <a:off x="0" y="0"/>
                          <a:ext cx="1023619" cy="260985"/>
                        </a:xfrm>
                        <a:prstGeom prst="rect">
                          <a:avLst/>
                        </a:prstGeom>
                      </wps:spPr>
                      <wps:txbx>
                        <w:txbxContent>
                          <w:p>
                            <w:pPr>
                              <w:tabs>
                                <w:tab w:pos="1428" w:val="left" w:leader="none"/>
                              </w:tabs>
                              <w:spacing w:line="243" w:lineRule="exact" w:before="0"/>
                              <w:ind w:left="0" w:right="0" w:firstLine="0"/>
                              <w:jc w:val="left"/>
                              <w:rPr>
                                <w:rFonts w:ascii="Garamond" w:hAnsi="Garamond"/>
                                <w:sz w:val="24"/>
                              </w:rPr>
                            </w:pPr>
                            <w:r>
                              <w:rPr>
                                <w:rFonts w:ascii="DejaVu Sans" w:hAnsi="DejaVu Sans"/>
                                <w:i/>
                                <w:spacing w:val="-10"/>
                                <w:w w:val="105"/>
                                <w:sz w:val="24"/>
                              </w:rPr>
                              <w:t>≈</w:t>
                            </w:r>
                            <w:r>
                              <w:rPr>
                                <w:rFonts w:ascii="DejaVu Sans" w:hAnsi="DejaVu Sans"/>
                                <w:i/>
                                <w:sz w:val="24"/>
                              </w:rPr>
                              <w:tab/>
                            </w:r>
                            <w:r>
                              <w:rPr>
                                <w:rFonts w:ascii="Garamond" w:hAnsi="Garamond"/>
                                <w:spacing w:val="-10"/>
                                <w:w w:val="105"/>
                                <w:sz w:val="24"/>
                              </w:rPr>
                              <w:t>=</w:t>
                            </w:r>
                          </w:p>
                        </w:txbxContent>
                      </wps:txbx>
                      <wps:bodyPr wrap="square" lIns="0" tIns="0" rIns="0" bIns="0" rtlCol="0">
                        <a:noAutofit/>
                      </wps:bodyPr>
                    </wps:wsp>
                  </a:graphicData>
                </a:graphic>
              </wp:anchor>
            </w:drawing>
          </mc:Choice>
          <mc:Fallback>
            <w:pict>
              <v:shape style="position:absolute;margin-left:230.235992pt;margin-top:4.328517pt;width:80.6pt;height:20.55pt;mso-position-horizontal-relative:page;mso-position-vertical-relative:paragraph;z-index:-20878848" type="#_x0000_t202" id="docshape840" filled="false" stroked="false">
                <v:textbox inset="0,0,0,0">
                  <w:txbxContent>
                    <w:p>
                      <w:pPr>
                        <w:tabs>
                          <w:tab w:pos="1428" w:val="left" w:leader="none"/>
                        </w:tabs>
                        <w:spacing w:line="243" w:lineRule="exact" w:before="0"/>
                        <w:ind w:left="0" w:right="0" w:firstLine="0"/>
                        <w:jc w:val="left"/>
                        <w:rPr>
                          <w:rFonts w:ascii="Garamond" w:hAnsi="Garamond"/>
                          <w:sz w:val="24"/>
                        </w:rPr>
                      </w:pPr>
                      <w:r>
                        <w:rPr>
                          <w:rFonts w:ascii="DejaVu Sans" w:hAnsi="DejaVu Sans"/>
                          <w:i/>
                          <w:spacing w:val="-10"/>
                          <w:w w:val="105"/>
                          <w:sz w:val="24"/>
                        </w:rPr>
                        <w:t>≈</w:t>
                      </w:r>
                      <w:r>
                        <w:rPr>
                          <w:rFonts w:ascii="DejaVu Sans" w:hAnsi="DejaVu Sans"/>
                          <w:i/>
                          <w:sz w:val="24"/>
                        </w:rPr>
                        <w:tab/>
                      </w:r>
                      <w:r>
                        <w:rPr>
                          <w:rFonts w:ascii="Garamond" w:hAnsi="Garamond"/>
                          <w:spacing w:val="-10"/>
                          <w:w w:val="105"/>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2442240">
                <wp:simplePos x="0" y="0"/>
                <wp:positionH relativeFrom="page">
                  <wp:posOffset>2797784</wp:posOffset>
                </wp:positionH>
                <wp:positionV relativeFrom="paragraph">
                  <wp:posOffset>116216</wp:posOffset>
                </wp:positionV>
                <wp:extent cx="62865" cy="101600"/>
                <wp:effectExtent l="0" t="0" r="0" b="0"/>
                <wp:wrapNone/>
                <wp:docPr id="1061" name="Textbox 1061"/>
                <wp:cNvGraphicFramePr>
                  <a:graphicFrameLocks/>
                </wp:cNvGraphicFramePr>
                <a:graphic>
                  <a:graphicData uri="http://schemas.microsoft.com/office/word/2010/wordprocessingShape">
                    <wps:wsp>
                      <wps:cNvPr id="1061" name="Textbox 1061"/>
                      <wps:cNvSpPr txBox="1"/>
                      <wps:spPr>
                        <a:xfrm>
                          <a:off x="0" y="0"/>
                          <a:ext cx="62865"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10"/>
                                <w:sz w:val="16"/>
                              </w:rPr>
                              <w:t>T</w:t>
                            </w:r>
                          </w:p>
                        </w:txbxContent>
                      </wps:txbx>
                      <wps:bodyPr wrap="square" lIns="0" tIns="0" rIns="0" bIns="0" rtlCol="0">
                        <a:noAutofit/>
                      </wps:bodyPr>
                    </wps:wsp>
                  </a:graphicData>
                </a:graphic>
              </wp:anchor>
            </w:drawing>
          </mc:Choice>
          <mc:Fallback>
            <w:pict>
              <v:shape style="position:absolute;margin-left:220.298004pt;margin-top:9.150942pt;width:4.95pt;height:8pt;mso-position-horizontal-relative:page;mso-position-vertical-relative:paragraph;z-index:-20874240" type="#_x0000_t202" id="docshape841" filled="false" stroked="false">
                <v:textbox inset="0,0,0,0">
                  <w:txbxContent>
                    <w:p>
                      <w:pPr>
                        <w:spacing w:line="159" w:lineRule="exact" w:before="0"/>
                        <w:ind w:left="0" w:right="0" w:firstLine="0"/>
                        <w:jc w:val="left"/>
                        <w:rPr>
                          <w:rFonts w:ascii="Palatino Linotype"/>
                          <w:i/>
                          <w:sz w:val="16"/>
                        </w:rPr>
                      </w:pPr>
                      <w:r>
                        <w:rPr>
                          <w:rFonts w:ascii="Palatino Linotype"/>
                          <w:i/>
                          <w:spacing w:val="-10"/>
                          <w:sz w:val="16"/>
                        </w:rPr>
                        <w:t>T</w:t>
                      </w:r>
                    </w:p>
                  </w:txbxContent>
                </v:textbox>
                <w10:wrap type="none"/>
              </v:shape>
            </w:pict>
          </mc:Fallback>
        </mc:AlternateContent>
      </w:r>
      <w:r>
        <w:rPr/>
        <mc:AlternateContent>
          <mc:Choice Requires="wps">
            <w:drawing>
              <wp:anchor distT="0" distB="0" distL="0" distR="0" allowOverlap="1" layoutInCell="1" locked="0" behindDoc="1" simplePos="0" relativeHeight="482442752">
                <wp:simplePos x="0" y="0"/>
                <wp:positionH relativeFrom="page">
                  <wp:posOffset>3388169</wp:posOffset>
                </wp:positionH>
                <wp:positionV relativeFrom="paragraph">
                  <wp:posOffset>145757</wp:posOffset>
                </wp:positionV>
                <wp:extent cx="62865" cy="101600"/>
                <wp:effectExtent l="0" t="0" r="0" b="0"/>
                <wp:wrapNone/>
                <wp:docPr id="1062" name="Textbox 1062"/>
                <wp:cNvGraphicFramePr>
                  <a:graphicFrameLocks/>
                </wp:cNvGraphicFramePr>
                <a:graphic>
                  <a:graphicData uri="http://schemas.microsoft.com/office/word/2010/wordprocessingShape">
                    <wps:wsp>
                      <wps:cNvPr id="1062" name="Textbox 1062"/>
                      <wps:cNvSpPr txBox="1"/>
                      <wps:spPr>
                        <a:xfrm>
                          <a:off x="0" y="0"/>
                          <a:ext cx="62865"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10"/>
                                <w:sz w:val="16"/>
                              </w:rPr>
                              <w:t>T</w:t>
                            </w:r>
                          </w:p>
                        </w:txbxContent>
                      </wps:txbx>
                      <wps:bodyPr wrap="square" lIns="0" tIns="0" rIns="0" bIns="0" rtlCol="0">
                        <a:noAutofit/>
                      </wps:bodyPr>
                    </wps:wsp>
                  </a:graphicData>
                </a:graphic>
              </wp:anchor>
            </w:drawing>
          </mc:Choice>
          <mc:Fallback>
            <w:pict>
              <v:shape style="position:absolute;margin-left:266.785004pt;margin-top:11.476942pt;width:4.95pt;height:8pt;mso-position-horizontal-relative:page;mso-position-vertical-relative:paragraph;z-index:-20873728" type="#_x0000_t202" id="docshape842" filled="false" stroked="false">
                <v:textbox inset="0,0,0,0">
                  <w:txbxContent>
                    <w:p>
                      <w:pPr>
                        <w:spacing w:line="159" w:lineRule="exact" w:before="0"/>
                        <w:ind w:left="0" w:right="0" w:firstLine="0"/>
                        <w:jc w:val="left"/>
                        <w:rPr>
                          <w:rFonts w:ascii="Palatino Linotype"/>
                          <w:i/>
                          <w:sz w:val="16"/>
                        </w:rPr>
                      </w:pPr>
                      <w:r>
                        <w:rPr>
                          <w:rFonts w:ascii="Palatino Linotype"/>
                          <w:i/>
                          <w:spacing w:val="-10"/>
                          <w:sz w:val="16"/>
                        </w:rPr>
                        <w:t>T</w:t>
                      </w:r>
                    </w:p>
                  </w:txbxContent>
                </v:textbox>
                <w10:wrap type="none"/>
              </v:shape>
            </w:pict>
          </mc:Fallback>
        </mc:AlternateContent>
      </w:r>
      <w:r>
        <w:rPr/>
        <mc:AlternateContent>
          <mc:Choice Requires="wps">
            <w:drawing>
              <wp:anchor distT="0" distB="0" distL="0" distR="0" allowOverlap="1" layoutInCell="1" locked="0" behindDoc="1" simplePos="0" relativeHeight="482443776">
                <wp:simplePos x="0" y="0"/>
                <wp:positionH relativeFrom="page">
                  <wp:posOffset>4278338</wp:posOffset>
                </wp:positionH>
                <wp:positionV relativeFrom="paragraph">
                  <wp:posOffset>147451</wp:posOffset>
                </wp:positionV>
                <wp:extent cx="300990" cy="117475"/>
                <wp:effectExtent l="0" t="0" r="0" b="0"/>
                <wp:wrapNone/>
                <wp:docPr id="1063" name="Textbox 1063"/>
                <wp:cNvGraphicFramePr>
                  <a:graphicFrameLocks/>
                </wp:cNvGraphicFramePr>
                <a:graphic>
                  <a:graphicData uri="http://schemas.microsoft.com/office/word/2010/wordprocessingShape">
                    <wps:wsp>
                      <wps:cNvPr id="1063" name="Textbox 1063"/>
                      <wps:cNvSpPr txBox="1"/>
                      <wps:spPr>
                        <a:xfrm>
                          <a:off x="0" y="0"/>
                          <a:ext cx="300990" cy="117475"/>
                        </a:xfrm>
                        <a:prstGeom prst="rect">
                          <a:avLst/>
                        </a:prstGeom>
                      </wps:spPr>
                      <wps:txbx>
                        <w:txbxContent>
                          <w:p>
                            <w:pPr>
                              <w:spacing w:line="184" w:lineRule="exact" w:before="0"/>
                              <w:ind w:left="0" w:right="0" w:firstLine="0"/>
                              <w:jc w:val="left"/>
                              <w:rPr>
                                <w:rFonts w:ascii="Bookman Old Style" w:hAnsi="Bookman Old Style"/>
                                <w:b w:val="0"/>
                                <w:i/>
                                <w:sz w:val="16"/>
                              </w:rPr>
                            </w:pPr>
                            <w:r>
                              <w:rPr>
                                <w:rFonts w:ascii="Times New Roman" w:hAnsi="Times New Roman"/>
                                <w:spacing w:val="-6"/>
                                <w:w w:val="110"/>
                                <w:sz w:val="16"/>
                              </w:rPr>
                              <w:t>Var</w:t>
                            </w:r>
                            <w:r>
                              <w:rPr>
                                <w:rFonts w:ascii="Garamond" w:hAnsi="Garamond"/>
                                <w:spacing w:val="-6"/>
                                <w:w w:val="110"/>
                                <w:sz w:val="16"/>
                              </w:rPr>
                              <w:t>(</w:t>
                            </w:r>
                            <w:r>
                              <w:rPr>
                                <w:rFonts w:ascii="Palatino Linotype" w:hAnsi="Palatino Linotype"/>
                                <w:i/>
                                <w:spacing w:val="-6"/>
                                <w:w w:val="110"/>
                                <w:sz w:val="16"/>
                              </w:rPr>
                              <w:t>λ</w:t>
                            </w:r>
                            <w:r>
                              <w:rPr>
                                <w:rFonts w:ascii="Bookman Old Style" w:hAnsi="Bookman Old Style"/>
                                <w:b w:val="0"/>
                                <w:i/>
                                <w:spacing w:val="-6"/>
                                <w:w w:val="110"/>
                                <w:sz w:val="16"/>
                                <w:vertAlign w:val="superscript"/>
                              </w:rPr>
                              <w:t>T</w:t>
                            </w:r>
                          </w:p>
                        </w:txbxContent>
                      </wps:txbx>
                      <wps:bodyPr wrap="square" lIns="0" tIns="0" rIns="0" bIns="0" rtlCol="0">
                        <a:noAutofit/>
                      </wps:bodyPr>
                    </wps:wsp>
                  </a:graphicData>
                </a:graphic>
              </wp:anchor>
            </w:drawing>
          </mc:Choice>
          <mc:Fallback>
            <w:pict>
              <v:shape style="position:absolute;margin-left:336.877014pt;margin-top:11.610316pt;width:23.7pt;height:9.25pt;mso-position-horizontal-relative:page;mso-position-vertical-relative:paragraph;z-index:-20872704" type="#_x0000_t202" id="docshape843" filled="false" stroked="false">
                <v:textbox inset="0,0,0,0">
                  <w:txbxContent>
                    <w:p>
                      <w:pPr>
                        <w:spacing w:line="184" w:lineRule="exact" w:before="0"/>
                        <w:ind w:left="0" w:right="0" w:firstLine="0"/>
                        <w:jc w:val="left"/>
                        <w:rPr>
                          <w:rFonts w:ascii="Bookman Old Style" w:hAnsi="Bookman Old Style"/>
                          <w:b w:val="0"/>
                          <w:i/>
                          <w:sz w:val="16"/>
                        </w:rPr>
                      </w:pPr>
                      <w:r>
                        <w:rPr>
                          <w:rFonts w:ascii="Times New Roman" w:hAnsi="Times New Roman"/>
                          <w:spacing w:val="-6"/>
                          <w:w w:val="110"/>
                          <w:sz w:val="16"/>
                        </w:rPr>
                        <w:t>Var</w:t>
                      </w:r>
                      <w:r>
                        <w:rPr>
                          <w:rFonts w:ascii="Garamond" w:hAnsi="Garamond"/>
                          <w:spacing w:val="-6"/>
                          <w:w w:val="110"/>
                          <w:sz w:val="16"/>
                        </w:rPr>
                        <w:t>(</w:t>
                      </w:r>
                      <w:r>
                        <w:rPr>
                          <w:rFonts w:ascii="Palatino Linotype" w:hAnsi="Palatino Linotype"/>
                          <w:i/>
                          <w:spacing w:val="-6"/>
                          <w:w w:val="110"/>
                          <w:sz w:val="16"/>
                        </w:rPr>
                        <w:t>λ</w:t>
                      </w:r>
                      <w:r>
                        <w:rPr>
                          <w:rFonts w:ascii="Bookman Old Style" w:hAnsi="Bookman Old Style"/>
                          <w:b w:val="0"/>
                          <w:i/>
                          <w:spacing w:val="-6"/>
                          <w:w w:val="110"/>
                          <w:sz w:val="16"/>
                          <w:vertAlign w:val="superscript"/>
                        </w:rPr>
                        <w:t>T</w:t>
                      </w:r>
                    </w:p>
                  </w:txbxContent>
                </v:textbox>
                <w10:wrap type="none"/>
              </v:shape>
            </w:pict>
          </mc:Fallback>
        </mc:AlternateContent>
      </w:r>
      <w:r>
        <w:rPr/>
        <mc:AlternateContent>
          <mc:Choice Requires="wps">
            <w:drawing>
              <wp:anchor distT="0" distB="0" distL="0" distR="0" allowOverlap="1" layoutInCell="1" locked="0" behindDoc="0" simplePos="0" relativeHeight="15953920">
                <wp:simplePos x="0" y="0"/>
                <wp:positionH relativeFrom="page">
                  <wp:posOffset>4731054</wp:posOffset>
                </wp:positionH>
                <wp:positionV relativeFrom="paragraph">
                  <wp:posOffset>163333</wp:posOffset>
                </wp:positionV>
                <wp:extent cx="41910" cy="101600"/>
                <wp:effectExtent l="0" t="0" r="0" b="0"/>
                <wp:wrapNone/>
                <wp:docPr id="1064" name="Textbox 1064"/>
                <wp:cNvGraphicFramePr>
                  <a:graphicFrameLocks/>
                </wp:cNvGraphicFramePr>
                <a:graphic>
                  <a:graphicData uri="http://schemas.microsoft.com/office/word/2010/wordprocessingShape">
                    <wps:wsp>
                      <wps:cNvPr id="1064" name="Textbox 1064"/>
                      <wps:cNvSpPr txBox="1"/>
                      <wps:spPr>
                        <a:xfrm>
                          <a:off x="0" y="0"/>
                          <a:ext cx="41910" cy="101600"/>
                        </a:xfrm>
                        <a:prstGeom prst="rect">
                          <a:avLst/>
                        </a:prstGeom>
                      </wps:spPr>
                      <wps:txbx>
                        <w:txbxContent>
                          <w:p>
                            <w:pPr>
                              <w:spacing w:line="159" w:lineRule="exact" w:before="0"/>
                              <w:ind w:left="0" w:right="0" w:firstLine="0"/>
                              <w:jc w:val="left"/>
                              <w:rPr>
                                <w:rFonts w:ascii="Garamond"/>
                                <w:sz w:val="16"/>
                              </w:rPr>
                            </w:pPr>
                            <w:r>
                              <w:rPr>
                                <w:rFonts w:ascii="Garamond"/>
                                <w:spacing w:val="-10"/>
                                <w:w w:val="140"/>
                                <w:sz w:val="16"/>
                              </w:rPr>
                              <w:t>)</w:t>
                            </w:r>
                          </w:p>
                        </w:txbxContent>
                      </wps:txbx>
                      <wps:bodyPr wrap="square" lIns="0" tIns="0" rIns="0" bIns="0" rtlCol="0">
                        <a:noAutofit/>
                      </wps:bodyPr>
                    </wps:wsp>
                  </a:graphicData>
                </a:graphic>
              </wp:anchor>
            </w:drawing>
          </mc:Choice>
          <mc:Fallback>
            <w:pict>
              <v:shape style="position:absolute;margin-left:372.523987pt;margin-top:12.860942pt;width:3.3pt;height:8pt;mso-position-horizontal-relative:page;mso-position-vertical-relative:paragraph;z-index:15953920" type="#_x0000_t202" id="docshape844" filled="false" stroked="false">
                <v:textbox inset="0,0,0,0">
                  <w:txbxContent>
                    <w:p>
                      <w:pPr>
                        <w:spacing w:line="159" w:lineRule="exact" w:before="0"/>
                        <w:ind w:left="0" w:right="0" w:firstLine="0"/>
                        <w:jc w:val="left"/>
                        <w:rPr>
                          <w:rFonts w:ascii="Garamond"/>
                          <w:sz w:val="16"/>
                        </w:rPr>
                      </w:pPr>
                      <w:r>
                        <w:rPr>
                          <w:rFonts w:ascii="Garamond"/>
                          <w:spacing w:val="-10"/>
                          <w:w w:val="140"/>
                          <w:sz w:val="16"/>
                        </w:rPr>
                        <w:t>)</w:t>
                      </w:r>
                    </w:p>
                  </w:txbxContent>
                </v:textbox>
                <w10:wrap type="none"/>
              </v:shape>
            </w:pict>
          </mc:Fallback>
        </mc:AlternateContent>
      </w:r>
      <w:r>
        <w:rPr>
          <w:rFonts w:ascii="Times New Roman"/>
          <w:i/>
          <w:spacing w:val="-10"/>
          <w:w w:val="120"/>
          <w:position w:val="-11"/>
          <w:sz w:val="24"/>
        </w:rPr>
        <w:t>J</w:t>
      </w:r>
      <w:r>
        <w:rPr>
          <w:rFonts w:ascii="Times New Roman"/>
          <w:i/>
          <w:position w:val="-11"/>
          <w:sz w:val="24"/>
        </w:rPr>
        <w:tab/>
      </w:r>
      <w:r>
        <w:rPr>
          <w:rFonts w:ascii="Times New Roman"/>
          <w:sz w:val="16"/>
          <w:u w:val="single"/>
        </w:rPr>
        <w:tab/>
      </w:r>
      <w:r>
        <w:rPr>
          <w:rFonts w:ascii="Palatino Linotype"/>
          <w:i/>
          <w:spacing w:val="-4"/>
          <w:w w:val="120"/>
          <w:sz w:val="16"/>
          <w:u w:val="single"/>
        </w:rPr>
        <w:t>out,i</w:t>
      </w:r>
      <w:r>
        <w:rPr>
          <w:rFonts w:ascii="Palatino Linotype"/>
          <w:i/>
          <w:sz w:val="16"/>
          <w:u w:val="single"/>
        </w:rPr>
        <w:tab/>
      </w:r>
    </w:p>
    <w:p>
      <w:pPr>
        <w:tabs>
          <w:tab w:pos="3882" w:val="left" w:leader="none"/>
        </w:tabs>
        <w:spacing w:line="200" w:lineRule="exact" w:before="42"/>
        <w:ind w:left="1581" w:right="0" w:firstLine="0"/>
        <w:jc w:val="left"/>
        <w:rPr>
          <w:rFonts w:ascii="Times New Roman"/>
          <w:sz w:val="24"/>
        </w:rPr>
      </w:pPr>
      <w:r>
        <w:rPr/>
        <w:br w:type="column"/>
      </w:r>
      <w:r>
        <w:rPr>
          <w:rFonts w:ascii="Times New Roman"/>
          <w:i/>
          <w:spacing w:val="-10"/>
          <w:sz w:val="24"/>
        </w:rPr>
        <w:t>.</w:t>
      </w:r>
      <w:r>
        <w:rPr>
          <w:rFonts w:ascii="Times New Roman"/>
          <w:i/>
          <w:sz w:val="24"/>
        </w:rPr>
        <w:tab/>
      </w:r>
      <w:r>
        <w:rPr>
          <w:rFonts w:ascii="Times New Roman"/>
          <w:sz w:val="24"/>
        </w:rPr>
        <w:t>(4-</w:t>
      </w:r>
      <w:r>
        <w:rPr>
          <w:rFonts w:ascii="Times New Roman"/>
          <w:spacing w:val="-5"/>
          <w:sz w:val="24"/>
        </w:rPr>
        <w:t>17)</w:t>
      </w:r>
    </w:p>
    <w:p>
      <w:pPr>
        <w:spacing w:after="0" w:line="200" w:lineRule="exact"/>
        <w:jc w:val="left"/>
        <w:rPr>
          <w:rFonts w:ascii="Times New Roman"/>
          <w:sz w:val="24"/>
        </w:rPr>
        <w:sectPr>
          <w:type w:val="continuous"/>
          <w:pgSz w:w="11910" w:h="16840"/>
          <w:pgMar w:header="933" w:footer="803" w:top="1920" w:bottom="280" w:left="1200" w:right="980"/>
          <w:cols w:num="2" w:equalWidth="0">
            <w:col w:w="4743" w:space="40"/>
            <w:col w:w="4947"/>
          </w:cols>
        </w:sectPr>
      </w:pPr>
    </w:p>
    <w:p>
      <w:pPr>
        <w:spacing w:line="201" w:lineRule="auto" w:before="0"/>
        <w:ind w:left="0" w:right="0" w:firstLine="0"/>
        <w:jc w:val="right"/>
        <w:rPr>
          <w:rFonts w:ascii="Garamond" w:hAnsi="Garamond"/>
          <w:sz w:val="24"/>
        </w:rPr>
      </w:pPr>
      <w:r>
        <w:rPr/>
        <mc:AlternateContent>
          <mc:Choice Requires="wps">
            <w:drawing>
              <wp:anchor distT="0" distB="0" distL="0" distR="0" allowOverlap="1" layoutInCell="1" locked="0" behindDoc="1" simplePos="0" relativeHeight="482443264">
                <wp:simplePos x="0" y="0"/>
                <wp:positionH relativeFrom="page">
                  <wp:posOffset>3672103</wp:posOffset>
                </wp:positionH>
                <wp:positionV relativeFrom="paragraph">
                  <wp:posOffset>704</wp:posOffset>
                </wp:positionV>
                <wp:extent cx="53975" cy="101600"/>
                <wp:effectExtent l="0" t="0" r="0" b="0"/>
                <wp:wrapNone/>
                <wp:docPr id="1065" name="Textbox 1065"/>
                <wp:cNvGraphicFramePr>
                  <a:graphicFrameLocks/>
                </wp:cNvGraphicFramePr>
                <a:graphic>
                  <a:graphicData uri="http://schemas.microsoft.com/office/word/2010/wordprocessingShape">
                    <wps:wsp>
                      <wps:cNvPr id="1065" name="Textbox 1065"/>
                      <wps:cNvSpPr txBox="1"/>
                      <wps:spPr>
                        <a:xfrm>
                          <a:off x="0" y="0"/>
                          <a:ext cx="53975" cy="101600"/>
                        </a:xfrm>
                        <a:prstGeom prst="rect">
                          <a:avLst/>
                        </a:prstGeom>
                      </wps:spPr>
                      <wps:txbx>
                        <w:txbxContent>
                          <w:p>
                            <w:pPr>
                              <w:spacing w:line="159" w:lineRule="exact" w:before="0"/>
                              <w:ind w:left="0" w:right="0" w:firstLine="0"/>
                              <w:jc w:val="left"/>
                              <w:rPr>
                                <w:rFonts w:ascii="Garamond"/>
                                <w:sz w:val="16"/>
                              </w:rPr>
                            </w:pPr>
                            <w:r>
                              <w:rPr>
                                <w:rFonts w:ascii="Garamond"/>
                                <w:spacing w:val="-10"/>
                                <w:w w:val="110"/>
                                <w:sz w:val="16"/>
                              </w:rPr>
                              <w:t>2</w:t>
                            </w:r>
                          </w:p>
                        </w:txbxContent>
                      </wps:txbx>
                      <wps:bodyPr wrap="square" lIns="0" tIns="0" rIns="0" bIns="0" rtlCol="0">
                        <a:noAutofit/>
                      </wps:bodyPr>
                    </wps:wsp>
                  </a:graphicData>
                </a:graphic>
              </wp:anchor>
            </w:drawing>
          </mc:Choice>
          <mc:Fallback>
            <w:pict>
              <v:shape style="position:absolute;margin-left:289.141998pt;margin-top:.055499pt;width:4.25pt;height:8pt;mso-position-horizontal-relative:page;mso-position-vertical-relative:paragraph;z-index:-20873216" type="#_x0000_t202" id="docshape845" filled="false" stroked="false">
                <v:textbox inset="0,0,0,0">
                  <w:txbxContent>
                    <w:p>
                      <w:pPr>
                        <w:spacing w:line="159" w:lineRule="exact" w:before="0"/>
                        <w:ind w:left="0" w:right="0" w:firstLine="0"/>
                        <w:jc w:val="left"/>
                        <w:rPr>
                          <w:rFonts w:ascii="Garamond"/>
                          <w:sz w:val="16"/>
                        </w:rPr>
                      </w:pPr>
                      <w:r>
                        <w:rPr>
                          <w:rFonts w:ascii="Garamond"/>
                          <w:spacing w:val="-10"/>
                          <w:w w:val="110"/>
                          <w:sz w:val="16"/>
                        </w:rPr>
                        <w:t>2</w:t>
                      </w:r>
                    </w:p>
                  </w:txbxContent>
                </v:textbox>
                <w10:wrap type="none"/>
              </v:shape>
            </w:pict>
          </mc:Fallback>
        </mc:AlternateContent>
      </w:r>
      <w:r>
        <w:rPr>
          <w:rFonts w:ascii="Arial" w:hAnsi="Arial"/>
          <w:w w:val="115"/>
          <w:sz w:val="24"/>
        </w:rPr>
        <w:t>E</w:t>
      </w:r>
      <w:r>
        <w:rPr>
          <w:rFonts w:ascii="Garamond" w:hAnsi="Garamond"/>
          <w:w w:val="115"/>
          <w:sz w:val="24"/>
        </w:rPr>
        <w:t>[(</w:t>
      </w:r>
      <w:r>
        <w:rPr>
          <w:rFonts w:ascii="Times New Roman" w:hAnsi="Times New Roman"/>
          <w:i/>
          <w:w w:val="115"/>
          <w:sz w:val="24"/>
        </w:rPr>
        <w:t>λ</w:t>
      </w:r>
      <w:r>
        <w:rPr>
          <w:rFonts w:ascii="Palatino Linotype" w:hAnsi="Palatino Linotype"/>
          <w:i/>
          <w:w w:val="115"/>
          <w:position w:val="-5"/>
          <w:sz w:val="16"/>
        </w:rPr>
        <w:t>out,i</w:t>
      </w:r>
      <w:r>
        <w:rPr>
          <w:rFonts w:ascii="Garamond" w:hAnsi="Garamond"/>
          <w:w w:val="115"/>
          <w:sz w:val="24"/>
        </w:rPr>
        <w:t>)</w:t>
      </w:r>
      <w:r>
        <w:rPr>
          <w:rFonts w:ascii="Garamond" w:hAnsi="Garamond"/>
          <w:spacing w:val="39"/>
          <w:w w:val="115"/>
          <w:sz w:val="24"/>
        </w:rPr>
        <w:t> </w:t>
      </w:r>
      <w:r>
        <w:rPr>
          <w:rFonts w:ascii="Garamond" w:hAnsi="Garamond"/>
          <w:spacing w:val="-10"/>
          <w:w w:val="115"/>
          <w:sz w:val="24"/>
        </w:rPr>
        <w:t>]</w:t>
      </w:r>
    </w:p>
    <w:p>
      <w:pPr>
        <w:spacing w:line="73" w:lineRule="exact" w:before="75"/>
        <w:ind w:left="1140" w:right="0" w:firstLine="0"/>
        <w:jc w:val="left"/>
        <w:rPr>
          <w:rFonts w:ascii="Bookman Old Style"/>
          <w:b w:val="0"/>
          <w:i/>
          <w:sz w:val="12"/>
        </w:rPr>
      </w:pPr>
      <w:r>
        <w:rPr/>
        <w:br w:type="column"/>
      </w:r>
      <w:r>
        <w:rPr>
          <w:rFonts w:ascii="Bookman Old Style"/>
          <w:b w:val="0"/>
          <w:i/>
          <w:spacing w:val="-4"/>
          <w:w w:val="125"/>
          <w:sz w:val="12"/>
        </w:rPr>
        <w:t>out,i</w:t>
      </w:r>
    </w:p>
    <w:p>
      <w:pPr>
        <w:tabs>
          <w:tab w:pos="1368" w:val="left" w:leader="none"/>
        </w:tabs>
        <w:spacing w:line="192" w:lineRule="exact" w:before="0"/>
        <w:ind w:left="324" w:right="0" w:firstLine="0"/>
        <w:jc w:val="left"/>
        <w:rPr>
          <w:rFonts w:ascii="Bookman Old Style" w:hAnsi="Bookman Old Style"/>
          <w:b w:val="0"/>
          <w:sz w:val="12"/>
        </w:rPr>
      </w:pPr>
      <w:r>
        <w:rPr/>
        <mc:AlternateContent>
          <mc:Choice Requires="wps">
            <w:drawing>
              <wp:anchor distT="0" distB="0" distL="0" distR="0" allowOverlap="1" layoutInCell="1" locked="0" behindDoc="1" simplePos="0" relativeHeight="482430976">
                <wp:simplePos x="0" y="0"/>
                <wp:positionH relativeFrom="page">
                  <wp:posOffset>4278338</wp:posOffset>
                </wp:positionH>
                <wp:positionV relativeFrom="paragraph">
                  <wp:posOffset>49394</wp:posOffset>
                </wp:positionV>
                <wp:extent cx="494665" cy="1270"/>
                <wp:effectExtent l="0" t="0" r="0" b="0"/>
                <wp:wrapNone/>
                <wp:docPr id="1066" name="Graphic 1066"/>
                <wp:cNvGraphicFramePr>
                  <a:graphicFrameLocks/>
                </wp:cNvGraphicFramePr>
                <a:graphic>
                  <a:graphicData uri="http://schemas.microsoft.com/office/word/2010/wordprocessingShape">
                    <wps:wsp>
                      <wps:cNvPr id="1066" name="Graphic 1066"/>
                      <wps:cNvSpPr/>
                      <wps:spPr>
                        <a:xfrm>
                          <a:off x="0" y="0"/>
                          <a:ext cx="494665" cy="1270"/>
                        </a:xfrm>
                        <a:custGeom>
                          <a:avLst/>
                          <a:gdLst/>
                          <a:ahLst/>
                          <a:cxnLst/>
                          <a:rect l="l" t="t" r="r" b="b"/>
                          <a:pathLst>
                            <a:path w="494665" h="0">
                              <a:moveTo>
                                <a:pt x="0" y="0"/>
                              </a:moveTo>
                              <a:lnTo>
                                <a:pt x="49453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85504" from="336.877014pt,3.889313pt" to="375.817014pt,3.889313pt" stroked="true" strokeweight=".48pt" strokecolor="#000000">
                <v:stroke dashstyle="solid"/>
                <w10:wrap type="none"/>
              </v:line>
            </w:pict>
          </mc:Fallback>
        </mc:AlternateContent>
      </w:r>
      <w:r>
        <w:rPr>
          <w:rFonts w:ascii="Garamond" w:hAnsi="Garamond"/>
          <w:w w:val="110"/>
          <w:position w:val="9"/>
          <w:sz w:val="24"/>
        </w:rPr>
        <w:t>1</w:t>
      </w:r>
      <w:r>
        <w:rPr>
          <w:rFonts w:ascii="Garamond" w:hAnsi="Garamond"/>
          <w:spacing w:val="-14"/>
          <w:w w:val="110"/>
          <w:position w:val="9"/>
          <w:sz w:val="24"/>
        </w:rPr>
        <w:t> </w:t>
      </w:r>
      <w:r>
        <w:rPr>
          <w:rFonts w:ascii="Garamond" w:hAnsi="Garamond"/>
          <w:w w:val="110"/>
          <w:position w:val="9"/>
          <w:sz w:val="24"/>
        </w:rPr>
        <w:t>+</w:t>
      </w:r>
      <w:r>
        <w:rPr>
          <w:rFonts w:ascii="Garamond" w:hAnsi="Garamond"/>
          <w:spacing w:val="46"/>
          <w:w w:val="110"/>
          <w:position w:val="9"/>
          <w:sz w:val="24"/>
        </w:rPr>
        <w:t> </w:t>
      </w:r>
      <w:r>
        <w:rPr>
          <w:rFonts w:ascii="Arial" w:hAnsi="Arial"/>
          <w:spacing w:val="-4"/>
          <w:w w:val="110"/>
          <w:sz w:val="16"/>
        </w:rPr>
        <w:t>E</w:t>
      </w:r>
      <w:r>
        <w:rPr>
          <w:rFonts w:ascii="Garamond" w:hAnsi="Garamond"/>
          <w:spacing w:val="-4"/>
          <w:w w:val="110"/>
          <w:sz w:val="16"/>
        </w:rPr>
        <w:t>[</w:t>
      </w:r>
      <w:r>
        <w:rPr>
          <w:rFonts w:ascii="Palatino Linotype" w:hAnsi="Palatino Linotype"/>
          <w:i/>
          <w:spacing w:val="-4"/>
          <w:w w:val="110"/>
          <w:sz w:val="16"/>
        </w:rPr>
        <w:t>λ</w:t>
      </w:r>
      <w:r>
        <w:rPr>
          <w:rFonts w:ascii="Bookman Old Style" w:hAnsi="Bookman Old Style"/>
          <w:b w:val="0"/>
          <w:i/>
          <w:spacing w:val="-4"/>
          <w:w w:val="110"/>
          <w:sz w:val="16"/>
          <w:vertAlign w:val="superscript"/>
        </w:rPr>
        <w:t>T</w:t>
      </w:r>
      <w:r>
        <w:rPr>
          <w:rFonts w:ascii="Bookman Old Style" w:hAnsi="Bookman Old Style"/>
          <w:b w:val="0"/>
          <w:i/>
          <w:sz w:val="16"/>
          <w:vertAlign w:val="baseline"/>
        </w:rPr>
        <w:tab/>
      </w:r>
      <w:r>
        <w:rPr>
          <w:rFonts w:ascii="Garamond" w:hAnsi="Garamond"/>
          <w:spacing w:val="-5"/>
          <w:w w:val="110"/>
          <w:sz w:val="16"/>
          <w:vertAlign w:val="baseline"/>
        </w:rPr>
        <w:t>]</w:t>
      </w:r>
      <w:r>
        <w:rPr>
          <w:rFonts w:ascii="Bookman Old Style" w:hAnsi="Bookman Old Style"/>
          <w:b w:val="0"/>
          <w:spacing w:val="-5"/>
          <w:w w:val="110"/>
          <w:position w:val="5"/>
          <w:sz w:val="12"/>
          <w:vertAlign w:val="baseline"/>
        </w:rPr>
        <w:t>2</w:t>
      </w:r>
    </w:p>
    <w:p>
      <w:pPr>
        <w:spacing w:after="0" w:line="192" w:lineRule="exact"/>
        <w:jc w:val="left"/>
        <w:rPr>
          <w:rFonts w:ascii="Bookman Old Style" w:hAnsi="Bookman Old Style"/>
          <w:sz w:val="12"/>
        </w:rPr>
        <w:sectPr>
          <w:type w:val="continuous"/>
          <w:pgSz w:w="11910" w:h="16840"/>
          <w:pgMar w:header="933" w:footer="803" w:top="1920" w:bottom="280" w:left="1200" w:right="980"/>
          <w:cols w:num="2" w:equalWidth="0">
            <w:col w:w="4743" w:space="40"/>
            <w:col w:w="4947"/>
          </w:cols>
        </w:sectPr>
      </w:pPr>
    </w:p>
    <w:p>
      <w:pPr>
        <w:spacing w:line="117" w:lineRule="exact" w:before="0"/>
        <w:ind w:left="2240" w:right="0" w:firstLine="0"/>
        <w:jc w:val="center"/>
        <w:rPr>
          <w:rFonts w:ascii="Bookman Old Style"/>
          <w:b w:val="0"/>
          <w:i/>
          <w:sz w:val="12"/>
        </w:rPr>
      </w:pPr>
      <w:r>
        <w:rPr>
          <w:rFonts w:ascii="Bookman Old Style"/>
          <w:b w:val="0"/>
          <w:i/>
          <w:spacing w:val="-4"/>
          <w:w w:val="125"/>
          <w:sz w:val="12"/>
        </w:rPr>
        <w:t>out,i</w:t>
      </w:r>
    </w:p>
    <w:p>
      <w:pPr>
        <w:pStyle w:val="BodyText"/>
        <w:tabs>
          <w:tab w:pos="6919" w:val="left" w:leader="none"/>
          <w:tab w:pos="8742" w:val="left" w:leader="none"/>
        </w:tabs>
        <w:spacing w:before="319"/>
        <w:ind w:left="240"/>
      </w:pPr>
      <w:r>
        <w:rPr/>
        <mc:AlternateContent>
          <mc:Choice Requires="wps">
            <w:drawing>
              <wp:anchor distT="0" distB="0" distL="0" distR="0" allowOverlap="1" layoutInCell="1" locked="0" behindDoc="1" simplePos="0" relativeHeight="482438144">
                <wp:simplePos x="0" y="0"/>
                <wp:positionH relativeFrom="page">
                  <wp:posOffset>4930356</wp:posOffset>
                </wp:positionH>
                <wp:positionV relativeFrom="paragraph">
                  <wp:posOffset>324266</wp:posOffset>
                </wp:positionV>
                <wp:extent cx="219710" cy="101600"/>
                <wp:effectExtent l="0" t="0" r="0" b="0"/>
                <wp:wrapNone/>
                <wp:docPr id="1067" name="Textbox 1067"/>
                <wp:cNvGraphicFramePr>
                  <a:graphicFrameLocks/>
                </wp:cNvGraphicFramePr>
                <a:graphic>
                  <a:graphicData uri="http://schemas.microsoft.com/office/word/2010/wordprocessingShape">
                    <wps:wsp>
                      <wps:cNvPr id="1067" name="Textbox 1067"/>
                      <wps:cNvSpPr txBox="1"/>
                      <wps:spPr>
                        <a:xfrm>
                          <a:off x="0" y="0"/>
                          <a:ext cx="219710"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2"/>
                                <w:w w:val="115"/>
                                <w:sz w:val="16"/>
                              </w:rPr>
                              <w:t>out,i</w:t>
                            </w:r>
                          </w:p>
                        </w:txbxContent>
                      </wps:txbx>
                      <wps:bodyPr wrap="square" lIns="0" tIns="0" rIns="0" bIns="0" rtlCol="0">
                        <a:noAutofit/>
                      </wps:bodyPr>
                    </wps:wsp>
                  </a:graphicData>
                </a:graphic>
              </wp:anchor>
            </w:drawing>
          </mc:Choice>
          <mc:Fallback>
            <w:pict>
              <v:shape style="position:absolute;margin-left:388.21701pt;margin-top:25.532797pt;width:17.3pt;height:8pt;mso-position-horizontal-relative:page;mso-position-vertical-relative:paragraph;z-index:-20878336" type="#_x0000_t202" id="docshape846" filled="false" stroked="false">
                <v:textbox inset="0,0,0,0">
                  <w:txbxContent>
                    <w:p>
                      <w:pPr>
                        <w:spacing w:line="159" w:lineRule="exact" w:before="0"/>
                        <w:ind w:left="0" w:right="0" w:firstLine="0"/>
                        <w:jc w:val="left"/>
                        <w:rPr>
                          <w:rFonts w:ascii="Palatino Linotype"/>
                          <w:i/>
                          <w:sz w:val="16"/>
                        </w:rPr>
                      </w:pPr>
                      <w:r>
                        <w:rPr>
                          <w:rFonts w:ascii="Palatino Linotype"/>
                          <w:i/>
                          <w:spacing w:val="-2"/>
                          <w:w w:val="115"/>
                          <w:sz w:val="16"/>
                        </w:rPr>
                        <w:t>out,i</w:t>
                      </w:r>
                    </w:p>
                  </w:txbxContent>
                </v:textbox>
                <w10:wrap type="none"/>
              </v:shape>
            </w:pict>
          </mc:Fallback>
        </mc:AlternateContent>
      </w:r>
      <w:r>
        <w:rPr/>
        <mc:AlternateContent>
          <mc:Choice Requires="wps">
            <w:drawing>
              <wp:anchor distT="0" distB="0" distL="0" distR="0" allowOverlap="1" layoutInCell="1" locked="0" behindDoc="1" simplePos="0" relativeHeight="482438656">
                <wp:simplePos x="0" y="0"/>
                <wp:positionH relativeFrom="page">
                  <wp:posOffset>6087745</wp:posOffset>
                </wp:positionH>
                <wp:positionV relativeFrom="paragraph">
                  <wp:posOffset>324266</wp:posOffset>
                </wp:positionV>
                <wp:extent cx="219710" cy="101600"/>
                <wp:effectExtent l="0" t="0" r="0" b="0"/>
                <wp:wrapNone/>
                <wp:docPr id="1068" name="Textbox 1068"/>
                <wp:cNvGraphicFramePr>
                  <a:graphicFrameLocks/>
                </wp:cNvGraphicFramePr>
                <a:graphic>
                  <a:graphicData uri="http://schemas.microsoft.com/office/word/2010/wordprocessingShape">
                    <wps:wsp>
                      <wps:cNvPr id="1068" name="Textbox 1068"/>
                      <wps:cNvSpPr txBox="1"/>
                      <wps:spPr>
                        <a:xfrm>
                          <a:off x="0" y="0"/>
                          <a:ext cx="219710"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2"/>
                                <w:w w:val="115"/>
                                <w:sz w:val="16"/>
                              </w:rPr>
                              <w:t>out,i</w:t>
                            </w:r>
                          </w:p>
                        </w:txbxContent>
                      </wps:txbx>
                      <wps:bodyPr wrap="square" lIns="0" tIns="0" rIns="0" bIns="0" rtlCol="0">
                        <a:noAutofit/>
                      </wps:bodyPr>
                    </wps:wsp>
                  </a:graphicData>
                </a:graphic>
              </wp:anchor>
            </w:drawing>
          </mc:Choice>
          <mc:Fallback>
            <w:pict>
              <v:shape style="position:absolute;margin-left:479.350006pt;margin-top:25.532797pt;width:17.3pt;height:8pt;mso-position-horizontal-relative:page;mso-position-vertical-relative:paragraph;z-index:-20877824" type="#_x0000_t202" id="docshape847" filled="false" stroked="false">
                <v:textbox inset="0,0,0,0">
                  <w:txbxContent>
                    <w:p>
                      <w:pPr>
                        <w:spacing w:line="159" w:lineRule="exact" w:before="0"/>
                        <w:ind w:left="0" w:right="0" w:firstLine="0"/>
                        <w:jc w:val="left"/>
                        <w:rPr>
                          <w:rFonts w:ascii="Palatino Linotype"/>
                          <w:i/>
                          <w:sz w:val="16"/>
                        </w:rPr>
                      </w:pPr>
                      <w:r>
                        <w:rPr>
                          <w:rFonts w:ascii="Palatino Linotype"/>
                          <w:i/>
                          <w:spacing w:val="-2"/>
                          <w:w w:val="115"/>
                          <w:sz w:val="16"/>
                        </w:rPr>
                        <w:t>out,i</w:t>
                      </w:r>
                    </w:p>
                  </w:txbxContent>
                </v:textbox>
                <w10:wrap type="none"/>
              </v:shape>
            </w:pict>
          </mc:Fallback>
        </mc:AlternateContent>
      </w:r>
      <w:r>
        <w:rPr/>
        <w:t>因此，求解</w:t>
      </w:r>
      <w:r>
        <w:rPr>
          <w:spacing w:val="-51"/>
        </w:rPr>
        <w:t> </w:t>
      </w:r>
      <w:r>
        <w:rPr>
          <w:rFonts w:ascii="Times New Roman" w:hAnsi="Times New Roman" w:eastAsia="Times New Roman"/>
          <w:i/>
        </w:rPr>
        <w:t>J</w:t>
      </w:r>
      <w:r>
        <w:rPr>
          <w:rFonts w:ascii="Palatino Linotype" w:hAnsi="Palatino Linotype" w:eastAsia="Palatino Linotype"/>
          <w:i/>
          <w:vertAlign w:val="subscript"/>
        </w:rPr>
        <w:t>T</w:t>
      </w:r>
      <w:r>
        <w:rPr>
          <w:rFonts w:ascii="Palatino Linotype" w:hAnsi="Palatino Linotype" w:eastAsia="Palatino Linotype"/>
          <w:i/>
          <w:spacing w:val="48"/>
          <w:vertAlign w:val="baseline"/>
        </w:rPr>
        <w:t> </w:t>
      </w:r>
      <w:r>
        <w:rPr>
          <w:vertAlign w:val="baseline"/>
        </w:rPr>
        <w:t>的关键在于推导短期内节点吞吐量的均值</w:t>
      </w:r>
      <w:r>
        <w:rPr>
          <w:spacing w:val="-50"/>
          <w:vertAlign w:val="baseline"/>
        </w:rPr>
        <w:t> </w:t>
      </w:r>
      <w:r>
        <w:rPr>
          <w:rFonts w:ascii="Arial" w:hAnsi="Arial" w:eastAsia="Arial"/>
          <w:spacing w:val="-4"/>
          <w:vertAlign w:val="baseline"/>
        </w:rPr>
        <w:t>E</w:t>
      </w:r>
      <w:r>
        <w:rPr>
          <w:rFonts w:ascii="Garamond" w:hAnsi="Garamond" w:eastAsia="Garamond"/>
          <w:spacing w:val="-4"/>
          <w:vertAlign w:val="baseline"/>
        </w:rPr>
        <w:t>[</w:t>
      </w:r>
      <w:r>
        <w:rPr>
          <w:rFonts w:ascii="Times New Roman" w:hAnsi="Times New Roman" w:eastAsia="Times New Roman"/>
          <w:i/>
          <w:spacing w:val="-4"/>
          <w:vertAlign w:val="baseline"/>
        </w:rPr>
        <w:t>λ</w:t>
      </w:r>
      <w:r>
        <w:rPr>
          <w:rFonts w:ascii="Palatino Linotype" w:hAnsi="Palatino Linotype" w:eastAsia="Palatino Linotype"/>
          <w:i/>
          <w:spacing w:val="-4"/>
          <w:vertAlign w:val="superscript"/>
        </w:rPr>
        <w:t>T</w:t>
      </w:r>
      <w:r>
        <w:rPr>
          <w:rFonts w:ascii="Palatino Linotype" w:hAnsi="Palatino Linotype" w:eastAsia="Palatino Linotype"/>
          <w:i/>
          <w:vertAlign w:val="baseline"/>
        </w:rPr>
        <w:tab/>
      </w:r>
      <w:r>
        <w:rPr>
          <w:rFonts w:ascii="Garamond" w:hAnsi="Garamond" w:eastAsia="Garamond"/>
          <w:vertAlign w:val="baseline"/>
        </w:rPr>
        <w:t>]</w:t>
      </w:r>
      <w:r>
        <w:rPr>
          <w:rFonts w:ascii="Garamond" w:hAnsi="Garamond" w:eastAsia="Garamond"/>
          <w:spacing w:val="-2"/>
          <w:vertAlign w:val="baseline"/>
        </w:rPr>
        <w:t> </w:t>
      </w:r>
      <w:r>
        <w:rPr>
          <w:vertAlign w:val="baseline"/>
        </w:rPr>
        <w:t>和方差</w:t>
      </w:r>
      <w:r>
        <w:rPr>
          <w:spacing w:val="-60"/>
          <w:vertAlign w:val="baseline"/>
        </w:rPr>
        <w:t> </w:t>
      </w:r>
      <w:r>
        <w:rPr>
          <w:rFonts w:ascii="Times New Roman" w:hAnsi="Times New Roman" w:eastAsia="Times New Roman"/>
          <w:spacing w:val="-2"/>
          <w:vertAlign w:val="baseline"/>
        </w:rPr>
        <w:t>Var</w:t>
      </w:r>
      <w:r>
        <w:rPr>
          <w:rFonts w:ascii="Garamond" w:hAnsi="Garamond" w:eastAsia="Garamond"/>
          <w:spacing w:val="-2"/>
          <w:vertAlign w:val="baseline"/>
        </w:rPr>
        <w:t>(</w:t>
      </w:r>
      <w:r>
        <w:rPr>
          <w:rFonts w:ascii="Times New Roman" w:hAnsi="Times New Roman" w:eastAsia="Times New Roman"/>
          <w:i/>
          <w:spacing w:val="-2"/>
          <w:vertAlign w:val="baseline"/>
        </w:rPr>
        <w:t>λ</w:t>
      </w:r>
      <w:r>
        <w:rPr>
          <w:rFonts w:ascii="Palatino Linotype" w:hAnsi="Palatino Linotype" w:eastAsia="Palatino Linotype"/>
          <w:i/>
          <w:spacing w:val="-2"/>
          <w:vertAlign w:val="superscript"/>
        </w:rPr>
        <w:t>T</w:t>
      </w:r>
      <w:r>
        <w:rPr>
          <w:rFonts w:ascii="Palatino Linotype" w:hAnsi="Palatino Linotype" w:eastAsia="Palatino Linotype"/>
          <w:i/>
          <w:vertAlign w:val="baseline"/>
        </w:rPr>
        <w:tab/>
      </w:r>
      <w:r>
        <w:rPr>
          <w:rFonts w:ascii="Garamond" w:hAnsi="Garamond" w:eastAsia="Garamond"/>
          <w:vertAlign w:val="baseline"/>
        </w:rPr>
        <w:t>)</w:t>
      </w:r>
      <w:r>
        <w:rPr>
          <w:spacing w:val="-10"/>
          <w:vertAlign w:val="baseline"/>
        </w:rPr>
        <w:t>。</w:t>
      </w:r>
    </w:p>
    <w:p>
      <w:pPr>
        <w:pStyle w:val="BodyText"/>
        <w:spacing w:line="328" w:lineRule="auto" w:before="222"/>
        <w:ind w:left="240" w:right="457" w:firstLine="480"/>
        <w:jc w:val="both"/>
      </w:pPr>
      <w:r>
        <w:rPr>
          <w:spacing w:val="-15"/>
        </w:rPr>
        <w:t>在 </w:t>
      </w:r>
      <w:r>
        <w:rPr>
          <w:rFonts w:ascii="Times New Roman" w:eastAsia="Times New Roman"/>
        </w:rPr>
        <w:t>CSMAST</w:t>
      </w:r>
      <w:r>
        <w:rPr>
          <w:rFonts w:ascii="Times New Roman" w:eastAsia="Times New Roman"/>
          <w:spacing w:val="-7"/>
        </w:rPr>
        <w:t> </w:t>
      </w:r>
      <w:r>
        <w:rPr>
          <w:spacing w:val="-4"/>
        </w:rPr>
        <w:t>饱和网络中，节点 </w:t>
      </w:r>
      <w:r>
        <w:rPr>
          <w:rFonts w:ascii="Times New Roman" w:eastAsia="Times New Roman"/>
          <w:i/>
        </w:rPr>
        <w:t>i</w:t>
      </w:r>
      <w:r>
        <w:rPr>
          <w:rFonts w:ascii="Times New Roman" w:eastAsia="Times New Roman"/>
          <w:i/>
          <w:spacing w:val="23"/>
        </w:rPr>
        <w:t> </w:t>
      </w:r>
      <w:r>
        <w:rPr>
          <w:spacing w:val="-2"/>
        </w:rPr>
        <w:t>的成功接入过程构成一个更新过程。令 </w:t>
      </w:r>
      <w:r>
        <w:rPr>
          <w:rFonts w:ascii="Times New Roman" w:eastAsia="Times New Roman"/>
          <w:i/>
        </w:rPr>
        <w:t>N</w:t>
      </w:r>
      <w:r>
        <w:rPr>
          <w:rFonts w:ascii="Palatino Linotype" w:eastAsia="Palatino Linotype"/>
          <w:i/>
          <w:vertAlign w:val="subscript"/>
        </w:rPr>
        <w:t>i</w:t>
      </w:r>
      <w:r>
        <w:rPr>
          <w:rFonts w:ascii="Garamond" w:eastAsia="Garamond"/>
          <w:vertAlign w:val="baseline"/>
        </w:rPr>
        <w:t>(</w:t>
      </w:r>
      <w:r>
        <w:rPr>
          <w:rFonts w:ascii="Times New Roman" w:eastAsia="Times New Roman"/>
          <w:i/>
          <w:vertAlign w:val="baseline"/>
        </w:rPr>
        <w:t>T</w:t>
      </w:r>
      <w:r>
        <w:rPr>
          <w:rFonts w:ascii="Times New Roman" w:eastAsia="Times New Roman"/>
          <w:i/>
          <w:spacing w:val="-15"/>
          <w:vertAlign w:val="baseline"/>
        </w:rPr>
        <w:t> </w:t>
      </w:r>
      <w:r>
        <w:rPr>
          <w:rFonts w:ascii="Garamond" w:eastAsia="Garamond"/>
          <w:spacing w:val="11"/>
          <w:vertAlign w:val="baseline"/>
        </w:rPr>
        <w:t>) </w:t>
      </w:r>
      <w:r>
        <w:rPr>
          <w:vertAlign w:val="baseline"/>
        </w:rPr>
        <w:t>表</w:t>
      </w:r>
      <w:r>
        <w:rPr>
          <w:spacing w:val="-10"/>
          <w:vertAlign w:val="baseline"/>
        </w:rPr>
        <w:t>示节点 </w:t>
      </w:r>
      <w:r>
        <w:rPr>
          <w:rFonts w:ascii="Times New Roman" w:eastAsia="Times New Roman"/>
          <w:i/>
          <w:spacing w:val="-4"/>
          <w:vertAlign w:val="baseline"/>
        </w:rPr>
        <w:t>i</w:t>
      </w:r>
      <w:r>
        <w:rPr>
          <w:rFonts w:ascii="Times New Roman" w:eastAsia="Times New Roman"/>
          <w:i/>
          <w:spacing w:val="-11"/>
          <w:vertAlign w:val="baseline"/>
        </w:rPr>
        <w:t> </w:t>
      </w:r>
      <w:r>
        <w:rPr>
          <w:spacing w:val="-10"/>
          <w:vertAlign w:val="baseline"/>
        </w:rPr>
        <w:t>在时间 </w:t>
      </w:r>
      <w:r>
        <w:rPr>
          <w:rFonts w:ascii="Times New Roman" w:eastAsia="Times New Roman"/>
          <w:i/>
          <w:spacing w:val="-4"/>
          <w:vertAlign w:val="baseline"/>
        </w:rPr>
        <w:t>T</w:t>
      </w:r>
      <w:r>
        <w:rPr>
          <w:rFonts w:ascii="Times New Roman" w:eastAsia="Times New Roman"/>
          <w:i/>
          <w:spacing w:val="7"/>
          <w:vertAlign w:val="baseline"/>
        </w:rPr>
        <w:t> </w:t>
      </w:r>
      <w:r>
        <w:rPr>
          <w:spacing w:val="-4"/>
          <w:vertAlign w:val="baseline"/>
        </w:rPr>
        <w:t>内成功完成的节点周期数，即节点经历的忙期次数。节点的短期吞吐</w:t>
      </w:r>
      <w:r>
        <w:rPr>
          <w:spacing w:val="-2"/>
          <w:vertAlign w:val="baseline"/>
        </w:rPr>
        <w:t>量可表示为单位时间内传输的数据包总量：</w:t>
      </w:r>
    </w:p>
    <w:p>
      <w:pPr>
        <w:spacing w:after="0" w:line="328" w:lineRule="auto"/>
        <w:jc w:val="both"/>
        <w:sectPr>
          <w:type w:val="continuous"/>
          <w:pgSz w:w="11910" w:h="16840"/>
          <w:pgMar w:header="933" w:footer="803" w:top="1920" w:bottom="280" w:left="1200" w:right="980"/>
        </w:sectPr>
      </w:pPr>
    </w:p>
    <w:p>
      <w:pPr>
        <w:spacing w:line="187" w:lineRule="exact" w:before="341"/>
        <w:ind w:left="3940" w:right="0" w:firstLine="0"/>
        <w:jc w:val="left"/>
        <w:rPr>
          <w:rFonts w:ascii="Palatino Linotype"/>
          <w:i/>
          <w:sz w:val="16"/>
        </w:rPr>
      </w:pPr>
      <w:r>
        <w:rPr/>
        <mc:AlternateContent>
          <mc:Choice Requires="wps">
            <w:drawing>
              <wp:anchor distT="0" distB="0" distL="0" distR="0" allowOverlap="1" layoutInCell="1" locked="0" behindDoc="0" simplePos="0" relativeHeight="15941120">
                <wp:simplePos x="0" y="0"/>
                <wp:positionH relativeFrom="page">
                  <wp:posOffset>4205198</wp:posOffset>
                </wp:positionH>
                <wp:positionV relativeFrom="paragraph">
                  <wp:posOffset>157700</wp:posOffset>
                </wp:positionV>
                <wp:extent cx="121285" cy="1270"/>
                <wp:effectExtent l="0" t="0" r="0" b="0"/>
                <wp:wrapNone/>
                <wp:docPr id="1069" name="Graphic 1069"/>
                <wp:cNvGraphicFramePr>
                  <a:graphicFrameLocks/>
                </wp:cNvGraphicFramePr>
                <a:graphic>
                  <a:graphicData uri="http://schemas.microsoft.com/office/word/2010/wordprocessingShape">
                    <wps:wsp>
                      <wps:cNvPr id="1069" name="Graphic 1069"/>
                      <wps:cNvSpPr/>
                      <wps:spPr>
                        <a:xfrm>
                          <a:off x="0" y="0"/>
                          <a:ext cx="121285" cy="1270"/>
                        </a:xfrm>
                        <a:custGeom>
                          <a:avLst/>
                          <a:gdLst/>
                          <a:ahLst/>
                          <a:cxnLst/>
                          <a:rect l="l" t="t" r="r" b="b"/>
                          <a:pathLst>
                            <a:path w="121285" h="0">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41120" from="331.118011pt,12.417369pt" to="340.650011pt,12.417369pt" stroked="true" strokeweight=".48pt" strokecolor="#000000">
                <v:stroke dashstyle="solid"/>
                <w10:wrap type="none"/>
              </v:line>
            </w:pict>
          </mc:Fallback>
        </mc:AlternateContent>
      </w:r>
      <w:r>
        <w:rPr/>
        <mc:AlternateContent>
          <mc:Choice Requires="wps">
            <w:drawing>
              <wp:anchor distT="0" distB="0" distL="0" distR="0" allowOverlap="1" layoutInCell="1" locked="0" behindDoc="0" simplePos="0" relativeHeight="15948800">
                <wp:simplePos x="0" y="0"/>
                <wp:positionH relativeFrom="page">
                  <wp:posOffset>3177108</wp:posOffset>
                </wp:positionH>
                <wp:positionV relativeFrom="paragraph">
                  <wp:posOffset>271975</wp:posOffset>
                </wp:positionV>
                <wp:extent cx="87630" cy="152400"/>
                <wp:effectExtent l="0" t="0" r="0" b="0"/>
                <wp:wrapNone/>
                <wp:docPr id="1070" name="Textbox 1070"/>
                <wp:cNvGraphicFramePr>
                  <a:graphicFrameLocks/>
                </wp:cNvGraphicFramePr>
                <a:graphic>
                  <a:graphicData uri="http://schemas.microsoft.com/office/word/2010/wordprocessingShape">
                    <wps:wsp>
                      <wps:cNvPr id="1070" name="Textbox 1070"/>
                      <wps:cNvSpPr txBox="1"/>
                      <wps:spPr>
                        <a:xfrm>
                          <a:off x="0" y="0"/>
                          <a:ext cx="87630" cy="152400"/>
                        </a:xfrm>
                        <a:prstGeom prst="rect">
                          <a:avLst/>
                        </a:prstGeom>
                      </wps:spPr>
                      <wps:txbx>
                        <w:txbxContent>
                          <w:p>
                            <w:pPr>
                              <w:spacing w:line="232" w:lineRule="exact" w:before="0"/>
                              <w:ind w:left="0" w:right="0" w:firstLine="0"/>
                              <w:jc w:val="left"/>
                              <w:rPr>
                                <w:rFonts w:ascii="Times New Roman" w:hAnsi="Times New Roman"/>
                                <w:i/>
                                <w:sz w:val="24"/>
                              </w:rPr>
                            </w:pPr>
                            <w:r>
                              <w:rPr>
                                <w:rFonts w:ascii="Times New Roman" w:hAnsi="Times New Roman"/>
                                <w:i/>
                                <w:spacing w:val="-10"/>
                                <w:w w:val="130"/>
                                <w:sz w:val="24"/>
                              </w:rPr>
                              <w:t>λ</w:t>
                            </w:r>
                          </w:p>
                        </w:txbxContent>
                      </wps:txbx>
                      <wps:bodyPr wrap="square" lIns="0" tIns="0" rIns="0" bIns="0" rtlCol="0">
                        <a:noAutofit/>
                      </wps:bodyPr>
                    </wps:wsp>
                  </a:graphicData>
                </a:graphic>
              </wp:anchor>
            </w:drawing>
          </mc:Choice>
          <mc:Fallback>
            <w:pict>
              <v:shape style="position:absolute;margin-left:250.166pt;margin-top:21.415369pt;width:6.9pt;height:12pt;mso-position-horizontal-relative:page;mso-position-vertical-relative:paragraph;z-index:15948800" type="#_x0000_t202" id="docshape848" filled="false" stroked="false">
                <v:textbox inset="0,0,0,0">
                  <w:txbxContent>
                    <w:p>
                      <w:pPr>
                        <w:spacing w:line="232" w:lineRule="exact" w:before="0"/>
                        <w:ind w:left="0" w:right="0" w:firstLine="0"/>
                        <w:jc w:val="left"/>
                        <w:rPr>
                          <w:rFonts w:ascii="Times New Roman" w:hAnsi="Times New Roman"/>
                          <w:i/>
                          <w:sz w:val="24"/>
                        </w:rPr>
                      </w:pPr>
                      <w:r>
                        <w:rPr>
                          <w:rFonts w:ascii="Times New Roman" w:hAnsi="Times New Roman"/>
                          <w:i/>
                          <w:spacing w:val="-10"/>
                          <w:w w:val="130"/>
                          <w:sz w:val="24"/>
                        </w:rPr>
                        <w:t>λ</w:t>
                      </w:r>
                    </w:p>
                  </w:txbxContent>
                </v:textbox>
                <w10:wrap type="none"/>
              </v:shape>
            </w:pict>
          </mc:Fallback>
        </mc:AlternateContent>
      </w:r>
      <w:r>
        <w:rPr>
          <w:rFonts w:ascii="Palatino Linotype"/>
          <w:i/>
          <w:spacing w:val="-10"/>
          <w:sz w:val="16"/>
        </w:rPr>
        <w:t>T</w:t>
      </w:r>
    </w:p>
    <w:p>
      <w:pPr>
        <w:spacing w:line="187" w:lineRule="exact" w:before="0"/>
        <w:ind w:left="3940" w:right="0" w:firstLine="0"/>
        <w:jc w:val="left"/>
        <w:rPr>
          <w:rFonts w:ascii="Palatino Linotype"/>
          <w:i/>
          <w:sz w:val="16"/>
        </w:rPr>
      </w:pPr>
      <w:r>
        <w:rPr>
          <w:rFonts w:ascii="Palatino Linotype"/>
          <w:i/>
          <w:spacing w:val="-2"/>
          <w:w w:val="115"/>
          <w:sz w:val="16"/>
        </w:rPr>
        <w:t>out,i</w:t>
      </w:r>
    </w:p>
    <w:p>
      <w:pPr>
        <w:tabs>
          <w:tab w:pos="4339" w:val="left" w:leader="none"/>
        </w:tabs>
        <w:spacing w:line="380" w:lineRule="exact" w:before="224"/>
        <w:ind w:left="314" w:right="0" w:firstLine="0"/>
        <w:jc w:val="left"/>
        <w:rPr>
          <w:rFonts w:ascii="Times New Roman" w:hAnsi="Times New Roman"/>
          <w:sz w:val="24"/>
        </w:rPr>
      </w:pPr>
      <w:r>
        <w:rPr/>
        <w:br w:type="column"/>
      </w:r>
      <w:r>
        <w:rPr>
          <w:rFonts w:ascii="Times New Roman" w:hAnsi="Times New Roman"/>
          <w:i/>
          <w:w w:val="110"/>
          <w:position w:val="16"/>
          <w:sz w:val="24"/>
          <w:u w:val="single"/>
        </w:rPr>
        <w:t>N</w:t>
      </w:r>
      <w:r>
        <w:rPr>
          <w:rFonts w:ascii="Palatino Linotype" w:hAnsi="Palatino Linotype"/>
          <w:i/>
          <w:w w:val="110"/>
          <w:position w:val="13"/>
          <w:sz w:val="16"/>
          <w:u w:val="single"/>
        </w:rPr>
        <w:t>i</w:t>
      </w:r>
      <w:r>
        <w:rPr>
          <w:rFonts w:ascii="Garamond" w:hAnsi="Garamond"/>
          <w:w w:val="110"/>
          <w:position w:val="16"/>
          <w:sz w:val="24"/>
          <w:u w:val="single"/>
        </w:rPr>
        <w:t>(</w:t>
      </w:r>
      <w:r>
        <w:rPr>
          <w:rFonts w:ascii="Times New Roman" w:hAnsi="Times New Roman"/>
          <w:i/>
          <w:w w:val="110"/>
          <w:position w:val="16"/>
          <w:sz w:val="24"/>
          <w:u w:val="single"/>
        </w:rPr>
        <w:t>T</w:t>
      </w:r>
      <w:r>
        <w:rPr>
          <w:rFonts w:ascii="Times New Roman" w:hAnsi="Times New Roman"/>
          <w:i/>
          <w:spacing w:val="-27"/>
          <w:w w:val="110"/>
          <w:position w:val="16"/>
          <w:sz w:val="24"/>
          <w:u w:val="single"/>
        </w:rPr>
        <w:t> </w:t>
      </w:r>
      <w:r>
        <w:rPr>
          <w:rFonts w:ascii="Garamond" w:hAnsi="Garamond"/>
          <w:w w:val="110"/>
          <w:position w:val="16"/>
          <w:sz w:val="24"/>
          <w:u w:val="single"/>
        </w:rPr>
        <w:t>)</w:t>
      </w:r>
      <w:r>
        <w:rPr>
          <w:rFonts w:ascii="Garamond" w:hAnsi="Garamond"/>
          <w:spacing w:val="-2"/>
          <w:w w:val="110"/>
          <w:position w:val="16"/>
          <w:sz w:val="24"/>
          <w:u w:val="single"/>
        </w:rPr>
        <w:t> </w:t>
      </w:r>
      <w:r>
        <w:rPr>
          <w:rFonts w:ascii="DejaVu Sans" w:hAnsi="DejaVu Sans"/>
          <w:i/>
          <w:w w:val="110"/>
          <w:position w:val="16"/>
          <w:sz w:val="24"/>
          <w:u w:val="single"/>
        </w:rPr>
        <w:t>·</w:t>
      </w:r>
      <w:r>
        <w:rPr>
          <w:rFonts w:ascii="DejaVu Sans" w:hAnsi="DejaVu Sans"/>
          <w:i/>
          <w:spacing w:val="-18"/>
          <w:w w:val="110"/>
          <w:position w:val="16"/>
          <w:sz w:val="24"/>
          <w:u w:val="single"/>
        </w:rPr>
        <w:t> </w:t>
      </w:r>
      <w:r>
        <w:rPr>
          <w:rFonts w:ascii="Times New Roman" w:hAnsi="Times New Roman"/>
          <w:i/>
          <w:spacing w:val="13"/>
          <w:w w:val="110"/>
          <w:position w:val="16"/>
          <w:sz w:val="24"/>
          <w:u w:val="single"/>
        </w:rPr>
        <w:t>B</w:t>
      </w:r>
      <w:r>
        <w:rPr>
          <w:rFonts w:ascii="Times New Roman" w:hAnsi="Times New Roman"/>
          <w:i/>
          <w:spacing w:val="13"/>
          <w:w w:val="110"/>
          <w:sz w:val="24"/>
        </w:rPr>
        <w:t>.</w:t>
      </w:r>
      <w:r>
        <w:rPr>
          <w:rFonts w:ascii="Times New Roman" w:hAnsi="Times New Roman"/>
          <w:i/>
          <w:sz w:val="24"/>
        </w:rPr>
        <w:tab/>
      </w:r>
      <w:r>
        <w:rPr>
          <w:rFonts w:ascii="Times New Roman" w:hAnsi="Times New Roman"/>
          <w:sz w:val="24"/>
        </w:rPr>
        <w:t>(4-</w:t>
      </w:r>
      <w:r>
        <w:rPr>
          <w:rFonts w:ascii="Times New Roman" w:hAnsi="Times New Roman"/>
          <w:spacing w:val="-5"/>
          <w:w w:val="110"/>
          <w:sz w:val="24"/>
        </w:rPr>
        <w:t>18)</w:t>
      </w:r>
    </w:p>
    <w:p>
      <w:pPr>
        <w:spacing w:line="220" w:lineRule="exact" w:before="0"/>
        <w:ind w:left="715" w:right="0" w:firstLine="0"/>
        <w:jc w:val="left"/>
        <w:rPr>
          <w:rFonts w:ascii="Times New Roman"/>
          <w:i/>
          <w:sz w:val="24"/>
        </w:rPr>
      </w:pPr>
      <w:r>
        <w:rPr/>
        <mc:AlternateContent>
          <mc:Choice Requires="wps">
            <w:drawing>
              <wp:anchor distT="0" distB="0" distL="0" distR="0" allowOverlap="1" layoutInCell="1" locked="0" behindDoc="0" simplePos="0" relativeHeight="15949312">
                <wp:simplePos x="0" y="0"/>
                <wp:positionH relativeFrom="page">
                  <wp:posOffset>3532390</wp:posOffset>
                </wp:positionH>
                <wp:positionV relativeFrom="paragraph">
                  <wp:posOffset>-111760</wp:posOffset>
                </wp:positionV>
                <wp:extent cx="118745" cy="260985"/>
                <wp:effectExtent l="0" t="0" r="0" b="0"/>
                <wp:wrapNone/>
                <wp:docPr id="1071" name="Textbox 1071"/>
                <wp:cNvGraphicFramePr>
                  <a:graphicFrameLocks/>
                </wp:cNvGraphicFramePr>
                <a:graphic>
                  <a:graphicData uri="http://schemas.microsoft.com/office/word/2010/wordprocessingShape">
                    <wps:wsp>
                      <wps:cNvPr id="1071" name="Textbox 1071"/>
                      <wps:cNvSpPr txBox="1"/>
                      <wps:spPr>
                        <a:xfrm>
                          <a:off x="0" y="0"/>
                          <a:ext cx="118745" cy="260985"/>
                        </a:xfrm>
                        <a:prstGeom prst="rect">
                          <a:avLst/>
                        </a:prstGeom>
                      </wps:spPr>
                      <wps:txbx>
                        <w:txbxContent>
                          <w:p>
                            <w:pPr>
                              <w:spacing w:line="237" w:lineRule="exact" w:before="0"/>
                              <w:ind w:left="0" w:right="0" w:firstLine="0"/>
                              <w:jc w:val="left"/>
                              <w:rPr>
                                <w:rFonts w:ascii="DejaVu Sans" w:hAnsi="DejaVu Sans"/>
                                <w:i/>
                                <w:sz w:val="24"/>
                              </w:rPr>
                            </w:pPr>
                            <w:r>
                              <w:rPr>
                                <w:rFonts w:ascii="DejaVu Sans" w:hAnsi="DejaVu Sans"/>
                                <w:i/>
                                <w:spacing w:val="-10"/>
                                <w:w w:val="90"/>
                                <w:sz w:val="24"/>
                              </w:rPr>
                              <w:t>≈</w:t>
                            </w:r>
                          </w:p>
                        </w:txbxContent>
                      </wps:txbx>
                      <wps:bodyPr wrap="square" lIns="0" tIns="0" rIns="0" bIns="0" rtlCol="0">
                        <a:noAutofit/>
                      </wps:bodyPr>
                    </wps:wsp>
                  </a:graphicData>
                </a:graphic>
              </wp:anchor>
            </w:drawing>
          </mc:Choice>
          <mc:Fallback>
            <w:pict>
              <v:shape style="position:absolute;margin-left:278.140991pt;margin-top:-8.800043pt;width:9.35pt;height:20.55pt;mso-position-horizontal-relative:page;mso-position-vertical-relative:paragraph;z-index:15949312" type="#_x0000_t202" id="docshape849" filled="false" stroked="false">
                <v:textbox inset="0,0,0,0">
                  <w:txbxContent>
                    <w:p>
                      <w:pPr>
                        <w:spacing w:line="237" w:lineRule="exact" w:before="0"/>
                        <w:ind w:left="0" w:right="0" w:firstLine="0"/>
                        <w:jc w:val="left"/>
                        <w:rPr>
                          <w:rFonts w:ascii="DejaVu Sans" w:hAnsi="DejaVu Sans"/>
                          <w:i/>
                          <w:sz w:val="24"/>
                        </w:rPr>
                      </w:pPr>
                      <w:r>
                        <w:rPr>
                          <w:rFonts w:ascii="DejaVu Sans" w:hAnsi="DejaVu Sans"/>
                          <w:i/>
                          <w:spacing w:val="-10"/>
                          <w:w w:val="90"/>
                          <w:sz w:val="24"/>
                        </w:rPr>
                        <w:t>≈</w:t>
                      </w:r>
                    </w:p>
                  </w:txbxContent>
                </v:textbox>
                <w10:wrap type="none"/>
              </v:shape>
            </w:pict>
          </mc:Fallback>
        </mc:AlternateContent>
      </w:r>
      <w:r>
        <w:rPr>
          <w:rFonts w:ascii="Times New Roman"/>
          <w:i/>
          <w:spacing w:val="-10"/>
          <w:w w:val="105"/>
          <w:sz w:val="24"/>
        </w:rPr>
        <w:t>T</w:t>
      </w:r>
    </w:p>
    <w:p>
      <w:pPr>
        <w:spacing w:after="0" w:line="220" w:lineRule="exact"/>
        <w:jc w:val="left"/>
        <w:rPr>
          <w:rFonts w:ascii="Times New Roman"/>
          <w:sz w:val="24"/>
        </w:rPr>
        <w:sectPr>
          <w:type w:val="continuous"/>
          <w:pgSz w:w="11910" w:h="16840"/>
          <w:pgMar w:header="933" w:footer="803" w:top="1920" w:bottom="280" w:left="1200" w:right="980"/>
          <w:cols w:num="2" w:equalWidth="0">
            <w:col w:w="4286" w:space="40"/>
            <w:col w:w="5404"/>
          </w:cols>
        </w:sectPr>
      </w:pPr>
    </w:p>
    <w:p>
      <w:pPr>
        <w:pStyle w:val="BodyText"/>
        <w:spacing w:line="326" w:lineRule="auto" w:before="322"/>
        <w:ind w:left="239" w:right="458"/>
      </w:pPr>
      <w:r>
        <w:rPr/>
        <mc:AlternateContent>
          <mc:Choice Requires="wps">
            <w:drawing>
              <wp:anchor distT="0" distB="0" distL="0" distR="0" allowOverlap="1" layoutInCell="1" locked="0" behindDoc="0" simplePos="0" relativeHeight="15941632">
                <wp:simplePos x="0" y="0"/>
                <wp:positionH relativeFrom="page">
                  <wp:posOffset>2983064</wp:posOffset>
                </wp:positionH>
                <wp:positionV relativeFrom="paragraph">
                  <wp:posOffset>239236</wp:posOffset>
                </wp:positionV>
                <wp:extent cx="118110" cy="1270"/>
                <wp:effectExtent l="0" t="0" r="0" b="0"/>
                <wp:wrapNone/>
                <wp:docPr id="1072" name="Graphic 1072"/>
                <wp:cNvGraphicFramePr>
                  <a:graphicFrameLocks/>
                </wp:cNvGraphicFramePr>
                <a:graphic>
                  <a:graphicData uri="http://schemas.microsoft.com/office/word/2010/wordprocessingShape">
                    <wps:wsp>
                      <wps:cNvPr id="1072" name="Graphic 1072"/>
                      <wps:cNvSpPr/>
                      <wps:spPr>
                        <a:xfrm>
                          <a:off x="0" y="0"/>
                          <a:ext cx="118110" cy="1270"/>
                        </a:xfrm>
                        <a:custGeom>
                          <a:avLst/>
                          <a:gdLst/>
                          <a:ahLst/>
                          <a:cxnLst/>
                          <a:rect l="l" t="t" r="r" b="b"/>
                          <a:pathLst>
                            <a:path w="118110" h="0">
                              <a:moveTo>
                                <a:pt x="0" y="0"/>
                              </a:moveTo>
                              <a:lnTo>
                                <a:pt x="11770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41632" from="234.886993pt,18.837545pt" to="244.154993pt,18.837545pt" stroked="true" strokeweight=".48pt" strokecolor="#000000">
                <v:stroke dashstyle="solid"/>
                <w10:wrap type="none"/>
              </v:line>
            </w:pict>
          </mc:Fallback>
        </mc:AlternateContent>
      </w:r>
      <w:r>
        <w:rPr>
          <w:spacing w:val="-11"/>
        </w:rPr>
        <w:t>当观测时间 </w:t>
      </w:r>
      <w:r>
        <w:rPr>
          <w:rFonts w:ascii="Times New Roman" w:hAnsi="Times New Roman" w:eastAsia="Times New Roman"/>
          <w:i/>
        </w:rPr>
        <w:t>T</w:t>
      </w:r>
      <w:r>
        <w:rPr>
          <w:rFonts w:ascii="Times New Roman" w:hAnsi="Times New Roman" w:eastAsia="Times New Roman"/>
          <w:i/>
          <w:spacing w:val="31"/>
        </w:rPr>
        <w:t> </w:t>
      </w:r>
      <w:r>
        <w:rPr>
          <w:spacing w:val="-11"/>
        </w:rPr>
        <w:t>充分长，即 </w:t>
      </w:r>
      <w:r>
        <w:rPr>
          <w:rFonts w:ascii="Times New Roman" w:hAnsi="Times New Roman" w:eastAsia="Times New Roman"/>
          <w:i/>
        </w:rPr>
        <w:t>T</w:t>
      </w:r>
      <w:r>
        <w:rPr>
          <w:rFonts w:ascii="Times New Roman" w:hAnsi="Times New Roman" w:eastAsia="Times New Roman"/>
          <w:i/>
          <w:spacing w:val="40"/>
        </w:rPr>
        <w:t> </w:t>
      </w:r>
      <w:r>
        <w:rPr>
          <w:rFonts w:ascii="DejaVu Sans" w:hAnsi="DejaVu Sans" w:eastAsia="DejaVu Sans"/>
          <w:i/>
          <w:spacing w:val="-5"/>
        </w:rPr>
        <w:t>≫ </w:t>
      </w:r>
      <w:r>
        <w:rPr>
          <w:rFonts w:ascii="Times New Roman" w:hAnsi="Times New Roman" w:eastAsia="Times New Roman"/>
          <w:i/>
        </w:rPr>
        <w:t>C </w:t>
      </w:r>
      <w:r>
        <w:rPr>
          <w:spacing w:val="1"/>
        </w:rPr>
        <w:t>时，根据更新理论的渐近性质</w:t>
      </w:r>
      <w:r>
        <w:rPr>
          <w:rFonts w:ascii="Times New Roman" w:hAnsi="Times New Roman" w:eastAsia="Times New Roman"/>
          <w:vertAlign w:val="superscript"/>
        </w:rPr>
        <w:t>[</w:t>
      </w:r>
      <w:hyperlink w:history="true" w:anchor="_bookmark184">
        <w:r>
          <w:rPr>
            <w:rFonts w:ascii="Times New Roman" w:hAnsi="Times New Roman" w:eastAsia="Times New Roman"/>
            <w:vertAlign w:val="superscript"/>
          </w:rPr>
          <w:t>81</w:t>
        </w:r>
      </w:hyperlink>
      <w:r>
        <w:rPr>
          <w:rFonts w:ascii="Times New Roman" w:hAnsi="Times New Roman" w:eastAsia="Times New Roman"/>
          <w:vertAlign w:val="superscript"/>
        </w:rPr>
        <w:t>]</w:t>
      </w:r>
      <w:r>
        <w:rPr>
          <w:spacing w:val="-11"/>
          <w:vertAlign w:val="baseline"/>
        </w:rPr>
        <w:t>，计数过程 </w:t>
      </w:r>
      <w:r>
        <w:rPr>
          <w:rFonts w:ascii="Times New Roman" w:hAnsi="Times New Roman" w:eastAsia="Times New Roman"/>
          <w:i/>
          <w:vertAlign w:val="baseline"/>
        </w:rPr>
        <w:t>N</w:t>
      </w:r>
      <w:r>
        <w:rPr>
          <w:rFonts w:ascii="Palatino Linotype" w:hAnsi="Palatino Linotype" w:eastAsia="Palatino Linotype"/>
          <w:i/>
          <w:vertAlign w:val="subscript"/>
        </w:rPr>
        <w:t>i</w:t>
      </w:r>
      <w:r>
        <w:rPr>
          <w:rFonts w:ascii="Garamond" w:hAnsi="Garamond" w:eastAsia="Garamond"/>
          <w:vertAlign w:val="baseline"/>
        </w:rPr>
        <w:t>(</w:t>
      </w:r>
      <w:r>
        <w:rPr>
          <w:rFonts w:ascii="Times New Roman" w:hAnsi="Times New Roman" w:eastAsia="Times New Roman"/>
          <w:i/>
          <w:vertAlign w:val="baseline"/>
        </w:rPr>
        <w:t>T</w:t>
      </w:r>
      <w:r>
        <w:rPr>
          <w:rFonts w:ascii="Times New Roman" w:hAnsi="Times New Roman" w:eastAsia="Times New Roman"/>
          <w:i/>
          <w:spacing w:val="-28"/>
          <w:vertAlign w:val="baseline"/>
        </w:rPr>
        <w:t> </w:t>
      </w:r>
      <w:r>
        <w:rPr>
          <w:rFonts w:ascii="Garamond" w:hAnsi="Garamond" w:eastAsia="Garamond"/>
          <w:spacing w:val="-2"/>
          <w:vertAlign w:val="baseline"/>
        </w:rPr>
        <w:t>) </w:t>
      </w:r>
      <w:r>
        <w:rPr>
          <w:vertAlign w:val="baseline"/>
        </w:rPr>
        <w:t>近</w:t>
      </w:r>
      <w:r>
        <w:rPr>
          <w:spacing w:val="-2"/>
          <w:vertAlign w:val="baseline"/>
        </w:rPr>
        <w:t>似服从正态分布，其均值和方差分别为：</w:t>
      </w:r>
    </w:p>
    <w:p>
      <w:pPr>
        <w:tabs>
          <w:tab w:pos="2751" w:val="left" w:leader="none"/>
        </w:tabs>
        <w:spacing w:line="142" w:lineRule="exact" w:before="224"/>
        <w:ind w:left="733" w:right="0" w:firstLine="0"/>
        <w:jc w:val="center"/>
        <w:rPr>
          <w:rFonts w:ascii="Garamond" w:hAnsi="Garamond"/>
          <w:sz w:val="24"/>
        </w:rPr>
      </w:pPr>
      <w:r>
        <w:rPr>
          <w:rFonts w:ascii="Times New Roman" w:hAnsi="Times New Roman"/>
          <w:i/>
          <w:spacing w:val="-10"/>
          <w:w w:val="110"/>
          <w:sz w:val="24"/>
        </w:rPr>
        <w:t>T</w:t>
      </w:r>
      <w:r>
        <w:rPr>
          <w:rFonts w:ascii="Times New Roman" w:hAnsi="Times New Roman"/>
          <w:i/>
          <w:sz w:val="24"/>
        </w:rPr>
        <w:tab/>
      </w:r>
      <w:r>
        <w:rPr>
          <w:rFonts w:ascii="Times New Roman" w:hAnsi="Times New Roman"/>
          <w:i/>
          <w:spacing w:val="-5"/>
          <w:w w:val="110"/>
          <w:sz w:val="24"/>
        </w:rPr>
        <w:t>σ</w:t>
      </w:r>
      <w:r>
        <w:rPr>
          <w:rFonts w:ascii="Garamond" w:hAnsi="Garamond"/>
          <w:spacing w:val="-5"/>
          <w:w w:val="110"/>
          <w:sz w:val="24"/>
          <w:vertAlign w:val="superscript"/>
        </w:rPr>
        <w:t>2</w:t>
      </w:r>
    </w:p>
    <w:p>
      <w:pPr>
        <w:tabs>
          <w:tab w:pos="4653" w:val="left" w:leader="none"/>
          <w:tab w:pos="8665" w:val="left" w:leader="none"/>
        </w:tabs>
        <w:spacing w:line="201" w:lineRule="exact" w:before="0"/>
        <w:ind w:left="2856" w:right="0" w:firstLine="0"/>
        <w:jc w:val="left"/>
        <w:rPr>
          <w:rFonts w:ascii="Times New Roman" w:hAnsi="Times New Roman"/>
          <w:sz w:val="24"/>
        </w:rPr>
      </w:pPr>
      <w:r>
        <w:rPr/>
        <mc:AlternateContent>
          <mc:Choice Requires="wps">
            <w:drawing>
              <wp:anchor distT="0" distB="0" distL="0" distR="0" allowOverlap="1" layoutInCell="1" locked="0" behindDoc="0" simplePos="0" relativeHeight="15942144">
                <wp:simplePos x="0" y="0"/>
                <wp:positionH relativeFrom="page">
                  <wp:posOffset>3365207</wp:posOffset>
                </wp:positionH>
                <wp:positionV relativeFrom="paragraph">
                  <wp:posOffset>116903</wp:posOffset>
                </wp:positionV>
                <wp:extent cx="118110" cy="1270"/>
                <wp:effectExtent l="0" t="0" r="0" b="0"/>
                <wp:wrapNone/>
                <wp:docPr id="1073" name="Graphic 1073"/>
                <wp:cNvGraphicFramePr>
                  <a:graphicFrameLocks/>
                </wp:cNvGraphicFramePr>
                <a:graphic>
                  <a:graphicData uri="http://schemas.microsoft.com/office/word/2010/wordprocessingShape">
                    <wps:wsp>
                      <wps:cNvPr id="1073" name="Graphic 1073"/>
                      <wps:cNvSpPr/>
                      <wps:spPr>
                        <a:xfrm>
                          <a:off x="0" y="0"/>
                          <a:ext cx="118110" cy="1270"/>
                        </a:xfrm>
                        <a:custGeom>
                          <a:avLst/>
                          <a:gdLst/>
                          <a:ahLst/>
                          <a:cxnLst/>
                          <a:rect l="l" t="t" r="r" b="b"/>
                          <a:pathLst>
                            <a:path w="118110" h="0">
                              <a:moveTo>
                                <a:pt x="0" y="0"/>
                              </a:moveTo>
                              <a:lnTo>
                                <a:pt x="11770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42144" from="264.97699pt,9.205028pt" to="274.244990pt,9.205028pt" stroked="true" strokeweight=".48pt" strokecolor="#000000">
                <v:stroke dashstyle="solid"/>
                <w10:wrap type="none"/>
              </v:line>
            </w:pict>
          </mc:Fallback>
        </mc:AlternateContent>
      </w:r>
      <w:r>
        <w:rPr/>
        <mc:AlternateContent>
          <mc:Choice Requires="wps">
            <w:drawing>
              <wp:anchor distT="0" distB="0" distL="0" distR="0" allowOverlap="1" layoutInCell="1" locked="0" behindDoc="0" simplePos="0" relativeHeight="15959552">
                <wp:simplePos x="0" y="0"/>
                <wp:positionH relativeFrom="page">
                  <wp:posOffset>4767745</wp:posOffset>
                </wp:positionH>
                <wp:positionV relativeFrom="paragraph">
                  <wp:posOffset>127551</wp:posOffset>
                </wp:positionV>
                <wp:extent cx="53975" cy="101600"/>
                <wp:effectExtent l="0" t="0" r="0" b="0"/>
                <wp:wrapNone/>
                <wp:docPr id="1074" name="Textbox 1074"/>
                <wp:cNvGraphicFramePr>
                  <a:graphicFrameLocks/>
                </wp:cNvGraphicFramePr>
                <a:graphic>
                  <a:graphicData uri="http://schemas.microsoft.com/office/word/2010/wordprocessingShape">
                    <wps:wsp>
                      <wps:cNvPr id="1074" name="Textbox 1074"/>
                      <wps:cNvSpPr txBox="1"/>
                      <wps:spPr>
                        <a:xfrm>
                          <a:off x="0" y="0"/>
                          <a:ext cx="53975" cy="101600"/>
                        </a:xfrm>
                        <a:prstGeom prst="rect">
                          <a:avLst/>
                        </a:prstGeom>
                      </wps:spPr>
                      <wps:txbx>
                        <w:txbxContent>
                          <w:p>
                            <w:pPr>
                              <w:spacing w:line="159" w:lineRule="exact" w:before="0"/>
                              <w:ind w:left="0" w:right="0" w:firstLine="0"/>
                              <w:jc w:val="left"/>
                              <w:rPr>
                                <w:rFonts w:ascii="Garamond"/>
                                <w:sz w:val="16"/>
                              </w:rPr>
                            </w:pPr>
                            <w:r>
                              <w:rPr>
                                <w:rFonts w:ascii="Garamond"/>
                                <w:spacing w:val="-10"/>
                                <w:w w:val="110"/>
                                <w:sz w:val="16"/>
                              </w:rPr>
                              <w:t>3</w:t>
                            </w:r>
                          </w:p>
                        </w:txbxContent>
                      </wps:txbx>
                      <wps:bodyPr wrap="square" lIns="0" tIns="0" rIns="0" bIns="0" rtlCol="0">
                        <a:noAutofit/>
                      </wps:bodyPr>
                    </wps:wsp>
                  </a:graphicData>
                </a:graphic>
              </wp:anchor>
            </w:drawing>
          </mc:Choice>
          <mc:Fallback>
            <w:pict>
              <v:shape style="position:absolute;margin-left:375.412994pt;margin-top:10.043452pt;width:4.25pt;height:8pt;mso-position-horizontal-relative:page;mso-position-vertical-relative:paragraph;z-index:15959552" type="#_x0000_t202" id="docshape850" filled="false" stroked="false">
                <v:textbox inset="0,0,0,0">
                  <w:txbxContent>
                    <w:p>
                      <w:pPr>
                        <w:spacing w:line="159" w:lineRule="exact" w:before="0"/>
                        <w:ind w:left="0" w:right="0" w:firstLine="0"/>
                        <w:jc w:val="left"/>
                        <w:rPr>
                          <w:rFonts w:ascii="Garamond"/>
                          <w:sz w:val="16"/>
                        </w:rPr>
                      </w:pPr>
                      <w:r>
                        <w:rPr>
                          <w:rFonts w:ascii="Garamond"/>
                          <w:spacing w:val="-10"/>
                          <w:w w:val="110"/>
                          <w:sz w:val="16"/>
                        </w:rPr>
                        <w:t>3</w:t>
                      </w:r>
                    </w:p>
                  </w:txbxContent>
                </v:textbox>
                <w10:wrap type="none"/>
              </v:shape>
            </w:pict>
          </mc:Fallback>
        </mc:AlternateContent>
      </w:r>
      <w:r>
        <w:rPr>
          <w:rFonts w:ascii="Arial" w:hAnsi="Arial"/>
          <w:w w:val="110"/>
          <w:sz w:val="24"/>
        </w:rPr>
        <w:t>E</w:t>
      </w:r>
      <w:r>
        <w:rPr>
          <w:rFonts w:ascii="Garamond" w:hAnsi="Garamond"/>
          <w:w w:val="110"/>
          <w:sz w:val="24"/>
        </w:rPr>
        <w:t>[</w:t>
      </w:r>
      <w:r>
        <w:rPr>
          <w:rFonts w:ascii="Times New Roman" w:hAnsi="Times New Roman"/>
          <w:i/>
          <w:w w:val="110"/>
          <w:sz w:val="24"/>
        </w:rPr>
        <w:t>N</w:t>
      </w:r>
      <w:r>
        <w:rPr>
          <w:rFonts w:ascii="Palatino Linotype" w:hAnsi="Palatino Linotype"/>
          <w:i/>
          <w:w w:val="110"/>
          <w:sz w:val="24"/>
          <w:vertAlign w:val="subscript"/>
        </w:rPr>
        <w:t>i</w:t>
      </w:r>
      <w:r>
        <w:rPr>
          <w:rFonts w:ascii="Garamond" w:hAnsi="Garamond"/>
          <w:w w:val="110"/>
          <w:sz w:val="24"/>
          <w:vertAlign w:val="baseline"/>
        </w:rPr>
        <w:t>(</w:t>
      </w:r>
      <w:r>
        <w:rPr>
          <w:rFonts w:ascii="Times New Roman" w:hAnsi="Times New Roman"/>
          <w:i/>
          <w:w w:val="110"/>
          <w:sz w:val="24"/>
          <w:vertAlign w:val="baseline"/>
        </w:rPr>
        <w:t>T</w:t>
      </w:r>
      <w:r>
        <w:rPr>
          <w:rFonts w:ascii="Times New Roman" w:hAnsi="Times New Roman"/>
          <w:i/>
          <w:spacing w:val="-34"/>
          <w:w w:val="110"/>
          <w:sz w:val="24"/>
          <w:vertAlign w:val="baseline"/>
        </w:rPr>
        <w:t> </w:t>
      </w:r>
      <w:r>
        <w:rPr>
          <w:rFonts w:ascii="Garamond" w:hAnsi="Garamond"/>
          <w:w w:val="110"/>
          <w:sz w:val="24"/>
          <w:vertAlign w:val="baseline"/>
        </w:rPr>
        <w:t>)]</w:t>
      </w:r>
      <w:r>
        <w:rPr>
          <w:rFonts w:ascii="Garamond" w:hAnsi="Garamond"/>
          <w:spacing w:val="-3"/>
          <w:w w:val="110"/>
          <w:sz w:val="24"/>
          <w:vertAlign w:val="baseline"/>
        </w:rPr>
        <w:t> </w:t>
      </w:r>
      <w:r>
        <w:rPr>
          <w:rFonts w:ascii="DejaVu Sans" w:hAnsi="DejaVu Sans"/>
          <w:i/>
          <w:w w:val="110"/>
          <w:sz w:val="24"/>
          <w:vertAlign w:val="baseline"/>
        </w:rPr>
        <w:t>≈</w:t>
      </w:r>
      <w:r>
        <w:rPr>
          <w:rFonts w:ascii="DejaVu Sans" w:hAnsi="DejaVu Sans"/>
          <w:i/>
          <w:spacing w:val="4"/>
          <w:w w:val="110"/>
          <w:sz w:val="24"/>
          <w:vertAlign w:val="baseline"/>
        </w:rPr>
        <w:t> </w:t>
      </w:r>
      <w:r>
        <w:rPr>
          <w:rFonts w:ascii="Times New Roman" w:hAnsi="Times New Roman"/>
          <w:spacing w:val="35"/>
          <w:w w:val="110"/>
          <w:sz w:val="24"/>
          <w:u w:val="single"/>
          <w:vertAlign w:val="baseline"/>
        </w:rPr>
        <w:t>  </w:t>
      </w:r>
      <w:r>
        <w:rPr>
          <w:rFonts w:ascii="Times New Roman" w:hAnsi="Times New Roman"/>
          <w:i/>
          <w:spacing w:val="-10"/>
          <w:w w:val="110"/>
          <w:sz w:val="24"/>
          <w:vertAlign w:val="baseline"/>
        </w:rPr>
        <w:t>,</w:t>
      </w:r>
      <w:r>
        <w:rPr>
          <w:rFonts w:ascii="Times New Roman" w:hAnsi="Times New Roman"/>
          <w:i/>
          <w:sz w:val="24"/>
          <w:vertAlign w:val="baseline"/>
        </w:rPr>
        <w:tab/>
      </w:r>
      <w:r>
        <w:rPr>
          <w:rFonts w:ascii="Times New Roman" w:hAnsi="Times New Roman"/>
          <w:w w:val="110"/>
          <w:sz w:val="24"/>
          <w:vertAlign w:val="baseline"/>
        </w:rPr>
        <w:t>Var</w:t>
      </w:r>
      <w:r>
        <w:rPr>
          <w:rFonts w:ascii="Garamond" w:hAnsi="Garamond"/>
          <w:w w:val="110"/>
          <w:sz w:val="24"/>
          <w:vertAlign w:val="baseline"/>
        </w:rPr>
        <w:t>(</w:t>
      </w:r>
      <w:r>
        <w:rPr>
          <w:rFonts w:ascii="Times New Roman" w:hAnsi="Times New Roman"/>
          <w:i/>
          <w:w w:val="110"/>
          <w:sz w:val="24"/>
          <w:vertAlign w:val="baseline"/>
        </w:rPr>
        <w:t>N</w:t>
      </w:r>
      <w:r>
        <w:rPr>
          <w:rFonts w:ascii="Palatino Linotype" w:hAnsi="Palatino Linotype"/>
          <w:i/>
          <w:w w:val="110"/>
          <w:sz w:val="24"/>
          <w:vertAlign w:val="subscript"/>
        </w:rPr>
        <w:t>i</w:t>
      </w:r>
      <w:r>
        <w:rPr>
          <w:rFonts w:ascii="Garamond" w:hAnsi="Garamond"/>
          <w:w w:val="110"/>
          <w:sz w:val="24"/>
          <w:vertAlign w:val="baseline"/>
        </w:rPr>
        <w:t>(</w:t>
      </w:r>
      <w:r>
        <w:rPr>
          <w:rFonts w:ascii="Times New Roman" w:hAnsi="Times New Roman"/>
          <w:i/>
          <w:w w:val="110"/>
          <w:sz w:val="24"/>
          <w:vertAlign w:val="baseline"/>
        </w:rPr>
        <w:t>T</w:t>
      </w:r>
      <w:r>
        <w:rPr>
          <w:rFonts w:ascii="Times New Roman" w:hAnsi="Times New Roman"/>
          <w:i/>
          <w:spacing w:val="-34"/>
          <w:w w:val="110"/>
          <w:sz w:val="24"/>
          <w:vertAlign w:val="baseline"/>
        </w:rPr>
        <w:t> </w:t>
      </w:r>
      <w:r>
        <w:rPr>
          <w:rFonts w:ascii="Garamond" w:hAnsi="Garamond"/>
          <w:w w:val="110"/>
          <w:sz w:val="24"/>
          <w:vertAlign w:val="baseline"/>
        </w:rPr>
        <w:t>))</w:t>
      </w:r>
      <w:r>
        <w:rPr>
          <w:rFonts w:ascii="Garamond" w:hAnsi="Garamond"/>
          <w:spacing w:val="-3"/>
          <w:w w:val="110"/>
          <w:sz w:val="24"/>
          <w:vertAlign w:val="baseline"/>
        </w:rPr>
        <w:t> </w:t>
      </w:r>
      <w:r>
        <w:rPr>
          <w:rFonts w:ascii="DejaVu Sans" w:hAnsi="DejaVu Sans"/>
          <w:i/>
          <w:w w:val="110"/>
          <w:sz w:val="24"/>
          <w:vertAlign w:val="baseline"/>
        </w:rPr>
        <w:t>≈</w:t>
      </w:r>
      <w:r>
        <w:rPr>
          <w:rFonts w:ascii="DejaVu Sans" w:hAnsi="DejaVu Sans"/>
          <w:i/>
          <w:spacing w:val="2"/>
          <w:w w:val="110"/>
          <w:sz w:val="24"/>
          <w:vertAlign w:val="baseline"/>
        </w:rPr>
        <w:t> </w:t>
      </w:r>
      <w:r>
        <w:rPr>
          <w:rFonts w:ascii="Times New Roman" w:hAnsi="Times New Roman"/>
          <w:spacing w:val="69"/>
          <w:w w:val="150"/>
          <w:position w:val="10"/>
          <w:sz w:val="16"/>
          <w:u w:val="single"/>
          <w:vertAlign w:val="baseline"/>
        </w:rPr>
        <w:t> </w:t>
      </w:r>
      <w:r>
        <w:rPr>
          <w:rFonts w:ascii="Palatino Linotype" w:hAnsi="Palatino Linotype"/>
          <w:i/>
          <w:w w:val="110"/>
          <w:position w:val="10"/>
          <w:sz w:val="16"/>
          <w:u w:val="single"/>
          <w:vertAlign w:val="baseline"/>
        </w:rPr>
        <w:t>C</w:t>
      </w:r>
      <w:r>
        <w:rPr>
          <w:rFonts w:ascii="Palatino Linotype" w:hAnsi="Palatino Linotype"/>
          <w:i/>
          <w:spacing w:val="1"/>
          <w:w w:val="110"/>
          <w:position w:val="10"/>
          <w:sz w:val="16"/>
          <w:vertAlign w:val="baseline"/>
        </w:rPr>
        <w:t> </w:t>
      </w:r>
      <w:r>
        <w:rPr>
          <w:rFonts w:ascii="Times New Roman" w:hAnsi="Times New Roman"/>
          <w:i/>
          <w:spacing w:val="4"/>
          <w:w w:val="110"/>
          <w:sz w:val="24"/>
          <w:vertAlign w:val="baseline"/>
        </w:rPr>
        <w:t>T.</w:t>
      </w:r>
      <w:r>
        <w:rPr>
          <w:rFonts w:ascii="Times New Roman" w:hAnsi="Times New Roman"/>
          <w:i/>
          <w:sz w:val="24"/>
          <w:vertAlign w:val="baseline"/>
        </w:rPr>
        <w:tab/>
      </w:r>
      <w:r>
        <w:rPr>
          <w:rFonts w:ascii="Times New Roman" w:hAnsi="Times New Roman"/>
          <w:sz w:val="24"/>
          <w:vertAlign w:val="baseline"/>
        </w:rPr>
        <w:t>(4-</w:t>
      </w:r>
      <w:r>
        <w:rPr>
          <w:rFonts w:ascii="Times New Roman" w:hAnsi="Times New Roman"/>
          <w:spacing w:val="-5"/>
          <w:w w:val="110"/>
          <w:sz w:val="24"/>
          <w:vertAlign w:val="baseline"/>
        </w:rPr>
        <w:t>19)</w:t>
      </w:r>
    </w:p>
    <w:p>
      <w:pPr>
        <w:tabs>
          <w:tab w:pos="2688" w:val="left" w:leader="none"/>
        </w:tabs>
        <w:spacing w:before="4"/>
        <w:ind w:left="664" w:right="0" w:firstLine="0"/>
        <w:jc w:val="center"/>
        <w:rPr>
          <w:rFonts w:ascii="Times New Roman"/>
          <w:i/>
          <w:sz w:val="24"/>
        </w:rPr>
      </w:pPr>
      <w:r>
        <w:rPr/>
        <mc:AlternateContent>
          <mc:Choice Requires="wps">
            <w:drawing>
              <wp:anchor distT="0" distB="0" distL="0" distR="0" allowOverlap="1" layoutInCell="1" locked="0" behindDoc="1" simplePos="0" relativeHeight="482433024">
                <wp:simplePos x="0" y="0"/>
                <wp:positionH relativeFrom="page">
                  <wp:posOffset>4650028</wp:posOffset>
                </wp:positionH>
                <wp:positionV relativeFrom="paragraph">
                  <wp:posOffset>44990</wp:posOffset>
                </wp:positionV>
                <wp:extent cx="118110" cy="1270"/>
                <wp:effectExtent l="0" t="0" r="0" b="0"/>
                <wp:wrapNone/>
                <wp:docPr id="1075" name="Graphic 1075"/>
                <wp:cNvGraphicFramePr>
                  <a:graphicFrameLocks/>
                </wp:cNvGraphicFramePr>
                <a:graphic>
                  <a:graphicData uri="http://schemas.microsoft.com/office/word/2010/wordprocessingShape">
                    <wps:wsp>
                      <wps:cNvPr id="1075" name="Graphic 1075"/>
                      <wps:cNvSpPr/>
                      <wps:spPr>
                        <a:xfrm>
                          <a:off x="0" y="0"/>
                          <a:ext cx="118110" cy="1270"/>
                        </a:xfrm>
                        <a:custGeom>
                          <a:avLst/>
                          <a:gdLst/>
                          <a:ahLst/>
                          <a:cxnLst/>
                          <a:rect l="l" t="t" r="r" b="b"/>
                          <a:pathLst>
                            <a:path w="118110" h="0">
                              <a:moveTo>
                                <a:pt x="0" y="0"/>
                              </a:moveTo>
                              <a:lnTo>
                                <a:pt x="11771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83456" from="366.144012pt,3.542575pt" to="375.413012pt,3.542575pt" stroked="true" strokeweight=".48pt" strokecolor="#000000">
                <v:stroke dashstyle="solid"/>
                <w10:wrap type="none"/>
              </v:line>
            </w:pict>
          </mc:Fallback>
        </mc:AlternateContent>
      </w:r>
      <w:r>
        <w:rPr>
          <w:rFonts w:ascii="Times New Roman"/>
          <w:i/>
          <w:spacing w:val="-10"/>
          <w:w w:val="105"/>
          <w:sz w:val="24"/>
        </w:rPr>
        <w:t>C</w:t>
      </w:r>
      <w:r>
        <w:rPr>
          <w:rFonts w:ascii="Times New Roman"/>
          <w:i/>
          <w:sz w:val="24"/>
        </w:rPr>
        <w:tab/>
      </w:r>
      <w:r>
        <w:rPr>
          <w:rFonts w:ascii="Times New Roman"/>
          <w:i/>
          <w:spacing w:val="-10"/>
          <w:w w:val="105"/>
          <w:position w:val="-3"/>
          <w:sz w:val="24"/>
        </w:rPr>
        <w:t>C</w:t>
      </w:r>
    </w:p>
    <w:p>
      <w:pPr>
        <w:spacing w:after="0"/>
        <w:jc w:val="center"/>
        <w:rPr>
          <w:rFonts w:ascii="Times New Roman"/>
          <w:sz w:val="24"/>
        </w:rPr>
        <w:sectPr>
          <w:type w:val="continuous"/>
          <w:pgSz w:w="11910" w:h="16840"/>
          <w:pgMar w:header="933" w:footer="803" w:top="1920" w:bottom="280" w:left="1200" w:right="980"/>
        </w:sectPr>
      </w:pPr>
    </w:p>
    <w:p>
      <w:pPr>
        <w:pStyle w:val="BodyText"/>
        <w:spacing w:before="269"/>
        <w:ind w:left="240"/>
      </w:pPr>
      <w:r>
        <w:rPr>
          <w:spacing w:val="-1"/>
        </w:rPr>
        <w:t>基于此，短期吞吐量的统计特征总结为：</w:t>
      </w:r>
    </w:p>
    <w:p>
      <w:pPr>
        <w:spacing w:before="363"/>
        <w:ind w:left="2884" w:right="0" w:firstLine="0"/>
        <w:jc w:val="left"/>
        <w:rPr>
          <w:rFonts w:ascii="Times New Roman"/>
          <w:i/>
          <w:sz w:val="24"/>
        </w:rPr>
      </w:pPr>
      <w:r>
        <w:rPr/>
        <mc:AlternateContent>
          <mc:Choice Requires="wps">
            <w:drawing>
              <wp:anchor distT="0" distB="0" distL="0" distR="0" allowOverlap="1" layoutInCell="1" locked="0" behindDoc="0" simplePos="0" relativeHeight="15943168">
                <wp:simplePos x="0" y="0"/>
                <wp:positionH relativeFrom="page">
                  <wp:posOffset>2593835</wp:posOffset>
                </wp:positionH>
                <wp:positionV relativeFrom="paragraph">
                  <wp:posOffset>247583</wp:posOffset>
                </wp:positionV>
                <wp:extent cx="121285" cy="1270"/>
                <wp:effectExtent l="0" t="0" r="0" b="0"/>
                <wp:wrapNone/>
                <wp:docPr id="1076" name="Graphic 1076"/>
                <wp:cNvGraphicFramePr>
                  <a:graphicFrameLocks/>
                </wp:cNvGraphicFramePr>
                <a:graphic>
                  <a:graphicData uri="http://schemas.microsoft.com/office/word/2010/wordprocessingShape">
                    <wps:wsp>
                      <wps:cNvPr id="1076" name="Graphic 1076"/>
                      <wps:cNvSpPr/>
                      <wps:spPr>
                        <a:xfrm>
                          <a:off x="0" y="0"/>
                          <a:ext cx="121285" cy="1270"/>
                        </a:xfrm>
                        <a:custGeom>
                          <a:avLst/>
                          <a:gdLst/>
                          <a:ahLst/>
                          <a:cxnLst/>
                          <a:rect l="l" t="t" r="r" b="b"/>
                          <a:pathLst>
                            <a:path w="121285" h="0">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43168" from="204.238998pt,19.494747pt" to="213.770998pt,19.494747pt" stroked="true" strokeweight=".48pt" strokecolor="#000000">
                <v:stroke dashstyle="solid"/>
                <w10:wrap type="none"/>
              </v:line>
            </w:pict>
          </mc:Fallback>
        </mc:AlternateContent>
      </w:r>
      <w:r>
        <w:rPr/>
        <mc:AlternateContent>
          <mc:Choice Requires="wps">
            <w:drawing>
              <wp:anchor distT="0" distB="0" distL="0" distR="0" allowOverlap="1" layoutInCell="1" locked="0" behindDoc="1" simplePos="0" relativeHeight="482434560">
                <wp:simplePos x="0" y="0"/>
                <wp:positionH relativeFrom="page">
                  <wp:posOffset>5266791</wp:posOffset>
                </wp:positionH>
                <wp:positionV relativeFrom="paragraph">
                  <wp:posOffset>438057</wp:posOffset>
                </wp:positionV>
                <wp:extent cx="356235" cy="1270"/>
                <wp:effectExtent l="0" t="0" r="0" b="0"/>
                <wp:wrapNone/>
                <wp:docPr id="1077" name="Graphic 1077"/>
                <wp:cNvGraphicFramePr>
                  <a:graphicFrameLocks/>
                </wp:cNvGraphicFramePr>
                <a:graphic>
                  <a:graphicData uri="http://schemas.microsoft.com/office/word/2010/wordprocessingShape">
                    <wps:wsp>
                      <wps:cNvPr id="1077" name="Graphic 1077"/>
                      <wps:cNvSpPr/>
                      <wps:spPr>
                        <a:xfrm>
                          <a:off x="0" y="0"/>
                          <a:ext cx="356235" cy="1270"/>
                        </a:xfrm>
                        <a:custGeom>
                          <a:avLst/>
                          <a:gdLst/>
                          <a:ahLst/>
                          <a:cxnLst/>
                          <a:rect l="l" t="t" r="r" b="b"/>
                          <a:pathLst>
                            <a:path w="356235" h="0">
                              <a:moveTo>
                                <a:pt x="0" y="0"/>
                              </a:moveTo>
                              <a:lnTo>
                                <a:pt x="356107"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81920" from="414.708008pt,34.492748pt" to="442.748008pt,34.492748pt" stroked="true" strokeweight=".48pt" strokecolor="#000000">
                <v:stroke dashstyle="solid"/>
                <w10:wrap type="none"/>
              </v:line>
            </w:pict>
          </mc:Fallback>
        </mc:AlternateContent>
      </w:r>
      <w:r>
        <w:rPr/>
        <mc:AlternateContent>
          <mc:Choice Requires="wps">
            <w:drawing>
              <wp:anchor distT="0" distB="0" distL="0" distR="0" allowOverlap="1" layoutInCell="1" locked="0" behindDoc="1" simplePos="0" relativeHeight="482435072">
                <wp:simplePos x="0" y="0"/>
                <wp:positionH relativeFrom="page">
                  <wp:posOffset>5301856</wp:posOffset>
                </wp:positionH>
                <wp:positionV relativeFrom="paragraph">
                  <wp:posOffset>493696</wp:posOffset>
                </wp:positionV>
                <wp:extent cx="118110" cy="1270"/>
                <wp:effectExtent l="0" t="0" r="0" b="0"/>
                <wp:wrapNone/>
                <wp:docPr id="1078" name="Graphic 1078"/>
                <wp:cNvGraphicFramePr>
                  <a:graphicFrameLocks/>
                </wp:cNvGraphicFramePr>
                <a:graphic>
                  <a:graphicData uri="http://schemas.microsoft.com/office/word/2010/wordprocessingShape">
                    <wps:wsp>
                      <wps:cNvPr id="1078" name="Graphic 1078"/>
                      <wps:cNvSpPr/>
                      <wps:spPr>
                        <a:xfrm>
                          <a:off x="0" y="0"/>
                          <a:ext cx="118110" cy="1270"/>
                        </a:xfrm>
                        <a:custGeom>
                          <a:avLst/>
                          <a:gdLst/>
                          <a:ahLst/>
                          <a:cxnLst/>
                          <a:rect l="l" t="t" r="r" b="b"/>
                          <a:pathLst>
                            <a:path w="118110" h="0">
                              <a:moveTo>
                                <a:pt x="0" y="0"/>
                              </a:moveTo>
                              <a:lnTo>
                                <a:pt x="11770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81408" from="417.468994pt,38.873749pt" to="426.736994pt,38.873749pt" stroked="true" strokeweight=".48pt" strokecolor="#000000">
                <v:stroke dashstyle="solid"/>
                <w10:wrap type="none"/>
              </v:line>
            </w:pict>
          </mc:Fallback>
        </mc:AlternateContent>
      </w:r>
      <w:r>
        <w:rPr/>
        <mc:AlternateContent>
          <mc:Choice Requires="wps">
            <w:drawing>
              <wp:anchor distT="0" distB="0" distL="0" distR="0" allowOverlap="1" layoutInCell="1" locked="0" behindDoc="1" simplePos="0" relativeHeight="482444800">
                <wp:simplePos x="0" y="0"/>
                <wp:positionH relativeFrom="page">
                  <wp:posOffset>1880476</wp:posOffset>
                </wp:positionH>
                <wp:positionV relativeFrom="paragraph">
                  <wp:posOffset>337314</wp:posOffset>
                </wp:positionV>
                <wp:extent cx="292735" cy="177165"/>
                <wp:effectExtent l="0" t="0" r="0" b="0"/>
                <wp:wrapNone/>
                <wp:docPr id="1079" name="Textbox 1079"/>
                <wp:cNvGraphicFramePr>
                  <a:graphicFrameLocks/>
                </wp:cNvGraphicFramePr>
                <a:graphic>
                  <a:graphicData uri="http://schemas.microsoft.com/office/word/2010/wordprocessingShape">
                    <wps:wsp>
                      <wps:cNvPr id="1079" name="Textbox 1079"/>
                      <wps:cNvSpPr txBox="1"/>
                      <wps:spPr>
                        <a:xfrm>
                          <a:off x="0" y="0"/>
                          <a:ext cx="292735" cy="177165"/>
                        </a:xfrm>
                        <a:prstGeom prst="rect">
                          <a:avLst/>
                        </a:prstGeom>
                      </wps:spPr>
                      <wps:txbx>
                        <w:txbxContent>
                          <w:p>
                            <w:pPr>
                              <w:spacing w:line="279" w:lineRule="exact" w:before="0"/>
                              <w:ind w:left="0" w:right="0" w:firstLine="0"/>
                              <w:jc w:val="left"/>
                              <w:rPr>
                                <w:rFonts w:ascii="Palatino Linotype" w:hAnsi="Palatino Linotype"/>
                                <w:i/>
                                <w:sz w:val="24"/>
                              </w:rPr>
                            </w:pPr>
                            <w:r>
                              <w:rPr>
                                <w:rFonts w:ascii="Arial" w:hAnsi="Arial"/>
                                <w:spacing w:val="-4"/>
                                <w:w w:val="110"/>
                                <w:sz w:val="24"/>
                              </w:rPr>
                              <w:t>E</w:t>
                            </w:r>
                            <w:r>
                              <w:rPr>
                                <w:rFonts w:ascii="Garamond" w:hAnsi="Garamond"/>
                                <w:spacing w:val="-4"/>
                                <w:w w:val="110"/>
                                <w:sz w:val="24"/>
                              </w:rPr>
                              <w:t>[</w:t>
                            </w:r>
                            <w:r>
                              <w:rPr>
                                <w:rFonts w:ascii="Times New Roman" w:hAnsi="Times New Roman"/>
                                <w:i/>
                                <w:spacing w:val="-4"/>
                                <w:w w:val="110"/>
                                <w:sz w:val="24"/>
                              </w:rPr>
                              <w:t>λ</w:t>
                            </w:r>
                            <w:r>
                              <w:rPr>
                                <w:rFonts w:ascii="Palatino Linotype" w:hAnsi="Palatino Linotype"/>
                                <w:i/>
                                <w:spacing w:val="-4"/>
                                <w:w w:val="110"/>
                                <w:sz w:val="24"/>
                                <w:vertAlign w:val="superscript"/>
                              </w:rPr>
                              <w:t>T</w:t>
                            </w:r>
                          </w:p>
                        </w:txbxContent>
                      </wps:txbx>
                      <wps:bodyPr wrap="square" lIns="0" tIns="0" rIns="0" bIns="0" rtlCol="0">
                        <a:noAutofit/>
                      </wps:bodyPr>
                    </wps:wsp>
                  </a:graphicData>
                </a:graphic>
              </wp:anchor>
            </w:drawing>
          </mc:Choice>
          <mc:Fallback>
            <w:pict>
              <v:shape style="position:absolute;margin-left:148.069pt;margin-top:26.560171pt;width:23.05pt;height:13.95pt;mso-position-horizontal-relative:page;mso-position-vertical-relative:paragraph;z-index:-20871680" type="#_x0000_t202" id="docshape851" filled="false" stroked="false">
                <v:textbox inset="0,0,0,0">
                  <w:txbxContent>
                    <w:p>
                      <w:pPr>
                        <w:spacing w:line="279" w:lineRule="exact" w:before="0"/>
                        <w:ind w:left="0" w:right="0" w:firstLine="0"/>
                        <w:jc w:val="left"/>
                        <w:rPr>
                          <w:rFonts w:ascii="Palatino Linotype" w:hAnsi="Palatino Linotype"/>
                          <w:i/>
                          <w:sz w:val="24"/>
                        </w:rPr>
                      </w:pPr>
                      <w:r>
                        <w:rPr>
                          <w:rFonts w:ascii="Arial" w:hAnsi="Arial"/>
                          <w:spacing w:val="-4"/>
                          <w:w w:val="110"/>
                          <w:sz w:val="24"/>
                        </w:rPr>
                        <w:t>E</w:t>
                      </w:r>
                      <w:r>
                        <w:rPr>
                          <w:rFonts w:ascii="Garamond" w:hAnsi="Garamond"/>
                          <w:spacing w:val="-4"/>
                          <w:w w:val="110"/>
                          <w:sz w:val="24"/>
                        </w:rPr>
                        <w:t>[</w:t>
                      </w:r>
                      <w:r>
                        <w:rPr>
                          <w:rFonts w:ascii="Times New Roman" w:hAnsi="Times New Roman"/>
                          <w:i/>
                          <w:spacing w:val="-4"/>
                          <w:w w:val="110"/>
                          <w:sz w:val="24"/>
                        </w:rPr>
                        <w:t>λ</w:t>
                      </w:r>
                      <w:r>
                        <w:rPr>
                          <w:rFonts w:ascii="Palatino Linotype" w:hAnsi="Palatino Linotype"/>
                          <w:i/>
                          <w:spacing w:val="-4"/>
                          <w:w w:val="110"/>
                          <w:sz w:val="24"/>
                          <w:vertAlign w:val="superscript"/>
                        </w:rPr>
                        <w:t>T</w:t>
                      </w:r>
                    </w:p>
                  </w:txbxContent>
                </v:textbox>
                <w10:wrap type="none"/>
              </v:shape>
            </w:pict>
          </mc:Fallback>
        </mc:AlternateContent>
      </w:r>
      <w:r>
        <w:rPr/>
        <mc:AlternateContent>
          <mc:Choice Requires="wps">
            <w:drawing>
              <wp:anchor distT="0" distB="0" distL="0" distR="0" allowOverlap="1" layoutInCell="1" locked="0" behindDoc="1" simplePos="0" relativeHeight="482445312">
                <wp:simplePos x="0" y="0"/>
                <wp:positionH relativeFrom="page">
                  <wp:posOffset>2336469</wp:posOffset>
                </wp:positionH>
                <wp:positionV relativeFrom="paragraph">
                  <wp:posOffset>337314</wp:posOffset>
                </wp:positionV>
                <wp:extent cx="1032510" cy="177165"/>
                <wp:effectExtent l="0" t="0" r="0" b="0"/>
                <wp:wrapNone/>
                <wp:docPr id="1080" name="Textbox 1080"/>
                <wp:cNvGraphicFramePr>
                  <a:graphicFrameLocks/>
                </wp:cNvGraphicFramePr>
                <a:graphic>
                  <a:graphicData uri="http://schemas.microsoft.com/office/word/2010/wordprocessingShape">
                    <wps:wsp>
                      <wps:cNvPr id="1080" name="Textbox 1080"/>
                      <wps:cNvSpPr txBox="1"/>
                      <wps:spPr>
                        <a:xfrm>
                          <a:off x="0" y="0"/>
                          <a:ext cx="1032510" cy="177165"/>
                        </a:xfrm>
                        <a:prstGeom prst="rect">
                          <a:avLst/>
                        </a:prstGeom>
                      </wps:spPr>
                      <wps:txbx>
                        <w:txbxContent>
                          <w:p>
                            <w:pPr>
                              <w:tabs>
                                <w:tab w:pos="965" w:val="left" w:leader="none"/>
                              </w:tabs>
                              <w:spacing w:line="279" w:lineRule="exact" w:before="0"/>
                              <w:ind w:left="0" w:right="0" w:firstLine="0"/>
                              <w:jc w:val="left"/>
                              <w:rPr>
                                <w:rFonts w:ascii="Palatino Linotype" w:hAnsi="Palatino Linotype"/>
                                <w:i/>
                                <w:sz w:val="24"/>
                              </w:rPr>
                            </w:pPr>
                            <w:r>
                              <w:rPr>
                                <w:rFonts w:ascii="Garamond" w:hAnsi="Garamond"/>
                                <w:w w:val="110"/>
                                <w:sz w:val="24"/>
                              </w:rPr>
                              <w:t>]</w:t>
                            </w:r>
                            <w:r>
                              <w:rPr>
                                <w:rFonts w:ascii="Garamond" w:hAnsi="Garamond"/>
                                <w:spacing w:val="-1"/>
                                <w:w w:val="110"/>
                                <w:sz w:val="24"/>
                              </w:rPr>
                              <w:t> </w:t>
                            </w:r>
                            <w:r>
                              <w:rPr>
                                <w:rFonts w:ascii="Garamond" w:hAnsi="Garamond"/>
                                <w:w w:val="110"/>
                                <w:sz w:val="24"/>
                              </w:rPr>
                              <w:t>=</w:t>
                            </w:r>
                            <w:r>
                              <w:rPr>
                                <w:rFonts w:ascii="Garamond" w:hAnsi="Garamond"/>
                                <w:spacing w:val="27"/>
                                <w:w w:val="110"/>
                                <w:sz w:val="24"/>
                              </w:rPr>
                              <w:t> </w:t>
                            </w:r>
                            <w:r>
                              <w:rPr>
                                <w:rFonts w:ascii="Times New Roman" w:hAnsi="Times New Roman"/>
                                <w:spacing w:val="39"/>
                                <w:w w:val="110"/>
                                <w:sz w:val="24"/>
                                <w:u w:val="single"/>
                              </w:rPr>
                              <w:t>  </w:t>
                            </w:r>
                            <w:r>
                              <w:rPr>
                                <w:rFonts w:ascii="Times New Roman" w:hAnsi="Times New Roman"/>
                                <w:i/>
                                <w:spacing w:val="-10"/>
                                <w:w w:val="110"/>
                                <w:sz w:val="24"/>
                              </w:rPr>
                              <w:t>,</w:t>
                            </w:r>
                            <w:r>
                              <w:rPr>
                                <w:rFonts w:ascii="Times New Roman" w:hAnsi="Times New Roman"/>
                                <w:i/>
                                <w:sz w:val="24"/>
                              </w:rPr>
                              <w:tab/>
                            </w:r>
                            <w:r>
                              <w:rPr>
                                <w:rFonts w:ascii="Times New Roman" w:hAnsi="Times New Roman"/>
                                <w:spacing w:val="-7"/>
                                <w:w w:val="110"/>
                                <w:sz w:val="24"/>
                              </w:rPr>
                              <w:t>Var</w:t>
                            </w:r>
                            <w:r>
                              <w:rPr>
                                <w:rFonts w:ascii="Garamond" w:hAnsi="Garamond"/>
                                <w:spacing w:val="-7"/>
                                <w:w w:val="110"/>
                                <w:sz w:val="24"/>
                              </w:rPr>
                              <w:t>(</w:t>
                            </w:r>
                            <w:r>
                              <w:rPr>
                                <w:rFonts w:ascii="Times New Roman" w:hAnsi="Times New Roman"/>
                                <w:i/>
                                <w:spacing w:val="-7"/>
                                <w:w w:val="110"/>
                                <w:sz w:val="24"/>
                              </w:rPr>
                              <w:t>λ</w:t>
                            </w:r>
                            <w:r>
                              <w:rPr>
                                <w:rFonts w:ascii="Palatino Linotype" w:hAnsi="Palatino Linotype"/>
                                <w:i/>
                                <w:spacing w:val="-7"/>
                                <w:w w:val="110"/>
                                <w:sz w:val="24"/>
                                <w:vertAlign w:val="superscript"/>
                              </w:rPr>
                              <w:t>T</w:t>
                            </w:r>
                          </w:p>
                        </w:txbxContent>
                      </wps:txbx>
                      <wps:bodyPr wrap="square" lIns="0" tIns="0" rIns="0" bIns="0" rtlCol="0">
                        <a:noAutofit/>
                      </wps:bodyPr>
                    </wps:wsp>
                  </a:graphicData>
                </a:graphic>
              </wp:anchor>
            </w:drawing>
          </mc:Choice>
          <mc:Fallback>
            <w:pict>
              <v:shape style="position:absolute;margin-left:183.973999pt;margin-top:26.560171pt;width:81.3pt;height:13.95pt;mso-position-horizontal-relative:page;mso-position-vertical-relative:paragraph;z-index:-20871168" type="#_x0000_t202" id="docshape852" filled="false" stroked="false">
                <v:textbox inset="0,0,0,0">
                  <w:txbxContent>
                    <w:p>
                      <w:pPr>
                        <w:tabs>
                          <w:tab w:pos="965" w:val="left" w:leader="none"/>
                        </w:tabs>
                        <w:spacing w:line="279" w:lineRule="exact" w:before="0"/>
                        <w:ind w:left="0" w:right="0" w:firstLine="0"/>
                        <w:jc w:val="left"/>
                        <w:rPr>
                          <w:rFonts w:ascii="Palatino Linotype" w:hAnsi="Palatino Linotype"/>
                          <w:i/>
                          <w:sz w:val="24"/>
                        </w:rPr>
                      </w:pPr>
                      <w:r>
                        <w:rPr>
                          <w:rFonts w:ascii="Garamond" w:hAnsi="Garamond"/>
                          <w:w w:val="110"/>
                          <w:sz w:val="24"/>
                        </w:rPr>
                        <w:t>]</w:t>
                      </w:r>
                      <w:r>
                        <w:rPr>
                          <w:rFonts w:ascii="Garamond" w:hAnsi="Garamond"/>
                          <w:spacing w:val="-1"/>
                          <w:w w:val="110"/>
                          <w:sz w:val="24"/>
                        </w:rPr>
                        <w:t> </w:t>
                      </w:r>
                      <w:r>
                        <w:rPr>
                          <w:rFonts w:ascii="Garamond" w:hAnsi="Garamond"/>
                          <w:w w:val="110"/>
                          <w:sz w:val="24"/>
                        </w:rPr>
                        <w:t>=</w:t>
                      </w:r>
                      <w:r>
                        <w:rPr>
                          <w:rFonts w:ascii="Garamond" w:hAnsi="Garamond"/>
                          <w:spacing w:val="27"/>
                          <w:w w:val="110"/>
                          <w:sz w:val="24"/>
                        </w:rPr>
                        <w:t> </w:t>
                      </w:r>
                      <w:r>
                        <w:rPr>
                          <w:rFonts w:ascii="Times New Roman" w:hAnsi="Times New Roman"/>
                          <w:spacing w:val="39"/>
                          <w:w w:val="110"/>
                          <w:sz w:val="24"/>
                          <w:u w:val="single"/>
                        </w:rPr>
                        <w:t>  </w:t>
                      </w:r>
                      <w:r>
                        <w:rPr>
                          <w:rFonts w:ascii="Times New Roman" w:hAnsi="Times New Roman"/>
                          <w:i/>
                          <w:spacing w:val="-10"/>
                          <w:w w:val="110"/>
                          <w:sz w:val="24"/>
                        </w:rPr>
                        <w:t>,</w:t>
                      </w:r>
                      <w:r>
                        <w:rPr>
                          <w:rFonts w:ascii="Times New Roman" w:hAnsi="Times New Roman"/>
                          <w:i/>
                          <w:sz w:val="24"/>
                        </w:rPr>
                        <w:tab/>
                      </w:r>
                      <w:r>
                        <w:rPr>
                          <w:rFonts w:ascii="Times New Roman" w:hAnsi="Times New Roman"/>
                          <w:spacing w:val="-7"/>
                          <w:w w:val="110"/>
                          <w:sz w:val="24"/>
                        </w:rPr>
                        <w:t>Var</w:t>
                      </w:r>
                      <w:r>
                        <w:rPr>
                          <w:rFonts w:ascii="Garamond" w:hAnsi="Garamond"/>
                          <w:spacing w:val="-7"/>
                          <w:w w:val="110"/>
                          <w:sz w:val="24"/>
                        </w:rPr>
                        <w:t>(</w:t>
                      </w:r>
                      <w:r>
                        <w:rPr>
                          <w:rFonts w:ascii="Times New Roman" w:hAnsi="Times New Roman"/>
                          <w:i/>
                          <w:spacing w:val="-7"/>
                          <w:w w:val="110"/>
                          <w:sz w:val="24"/>
                        </w:rPr>
                        <w:t>λ</w:t>
                      </w:r>
                      <w:r>
                        <w:rPr>
                          <w:rFonts w:ascii="Palatino Linotype" w:hAnsi="Palatino Linotype"/>
                          <w:i/>
                          <w:spacing w:val="-7"/>
                          <w:w w:val="110"/>
                          <w:sz w:val="24"/>
                          <w:vertAlign w:val="superscript"/>
                        </w:rPr>
                        <w:t>T</w:t>
                      </w:r>
                    </w:p>
                  </w:txbxContent>
                </v:textbox>
                <w10:wrap type="none"/>
              </v:shape>
            </w:pict>
          </mc:Fallback>
        </mc:AlternateContent>
      </w:r>
      <w:r>
        <w:rPr/>
        <mc:AlternateContent>
          <mc:Choice Requires="wps">
            <w:drawing>
              <wp:anchor distT="0" distB="0" distL="0" distR="0" allowOverlap="1" layoutInCell="1" locked="0" behindDoc="0" simplePos="0" relativeHeight="15955456">
                <wp:simplePos x="0" y="0"/>
                <wp:positionH relativeFrom="page">
                  <wp:posOffset>3531857</wp:posOffset>
                </wp:positionH>
                <wp:positionV relativeFrom="paragraph">
                  <wp:posOffset>361857</wp:posOffset>
                </wp:positionV>
                <wp:extent cx="216535" cy="153035"/>
                <wp:effectExtent l="0" t="0" r="0" b="0"/>
                <wp:wrapNone/>
                <wp:docPr id="1081" name="Textbox 1081"/>
                <wp:cNvGraphicFramePr>
                  <a:graphicFrameLocks/>
                </wp:cNvGraphicFramePr>
                <a:graphic>
                  <a:graphicData uri="http://schemas.microsoft.com/office/word/2010/wordprocessingShape">
                    <wps:wsp>
                      <wps:cNvPr id="1081" name="Textbox 1081"/>
                      <wps:cNvSpPr txBox="1"/>
                      <wps:spPr>
                        <a:xfrm>
                          <a:off x="0" y="0"/>
                          <a:ext cx="216535" cy="153035"/>
                        </a:xfrm>
                        <a:prstGeom prst="rect">
                          <a:avLst/>
                        </a:prstGeom>
                      </wps:spPr>
                      <wps:txbx>
                        <w:txbxContent>
                          <w:p>
                            <w:pPr>
                              <w:spacing w:line="240" w:lineRule="exact" w:before="0"/>
                              <w:ind w:left="0" w:right="0" w:firstLine="0"/>
                              <w:jc w:val="left"/>
                              <w:rPr>
                                <w:rFonts w:ascii="Garamond"/>
                                <w:sz w:val="24"/>
                              </w:rPr>
                            </w:pPr>
                            <w:r>
                              <w:rPr>
                                <w:rFonts w:ascii="Garamond"/>
                                <w:w w:val="120"/>
                                <w:sz w:val="24"/>
                              </w:rPr>
                              <w:t>)</w:t>
                            </w:r>
                            <w:r>
                              <w:rPr>
                                <w:rFonts w:ascii="Garamond"/>
                                <w:spacing w:val="-1"/>
                                <w:w w:val="120"/>
                                <w:sz w:val="24"/>
                              </w:rPr>
                              <w:t> </w:t>
                            </w:r>
                            <w:r>
                              <w:rPr>
                                <w:rFonts w:ascii="Garamond"/>
                                <w:spacing w:val="-19"/>
                                <w:w w:val="120"/>
                                <w:sz w:val="24"/>
                              </w:rPr>
                              <w:t>=</w:t>
                            </w:r>
                          </w:p>
                        </w:txbxContent>
                      </wps:txbx>
                      <wps:bodyPr wrap="square" lIns="0" tIns="0" rIns="0" bIns="0" rtlCol="0">
                        <a:noAutofit/>
                      </wps:bodyPr>
                    </wps:wsp>
                  </a:graphicData>
                </a:graphic>
              </wp:anchor>
            </w:drawing>
          </mc:Choice>
          <mc:Fallback>
            <w:pict>
              <v:shape style="position:absolute;margin-left:278.098999pt;margin-top:28.492746pt;width:17.05pt;height:12.05pt;mso-position-horizontal-relative:page;mso-position-vertical-relative:paragraph;z-index:15955456" type="#_x0000_t202" id="docshape853" filled="false" stroked="false">
                <v:textbox inset="0,0,0,0">
                  <w:txbxContent>
                    <w:p>
                      <w:pPr>
                        <w:spacing w:line="240" w:lineRule="exact" w:before="0"/>
                        <w:ind w:left="0" w:right="0" w:firstLine="0"/>
                        <w:jc w:val="left"/>
                        <w:rPr>
                          <w:rFonts w:ascii="Garamond"/>
                          <w:sz w:val="24"/>
                        </w:rPr>
                      </w:pPr>
                      <w:r>
                        <w:rPr>
                          <w:rFonts w:ascii="Garamond"/>
                          <w:w w:val="120"/>
                          <w:sz w:val="24"/>
                        </w:rPr>
                        <w:t>)</w:t>
                      </w:r>
                      <w:r>
                        <w:rPr>
                          <w:rFonts w:ascii="Garamond"/>
                          <w:spacing w:val="-1"/>
                          <w:w w:val="120"/>
                          <w:sz w:val="24"/>
                        </w:rPr>
                        <w:t> </w:t>
                      </w:r>
                      <w:r>
                        <w:rPr>
                          <w:rFonts w:ascii="Garamond"/>
                          <w:spacing w:val="-19"/>
                          <w:w w:val="120"/>
                          <w:sz w:val="24"/>
                        </w:rPr>
                        <w:t>=</w:t>
                      </w:r>
                    </w:p>
                  </w:txbxContent>
                </v:textbox>
                <w10:wrap type="none"/>
              </v:shape>
            </w:pict>
          </mc:Fallback>
        </mc:AlternateContent>
      </w:r>
      <w:r>
        <w:rPr/>
        <mc:AlternateContent>
          <mc:Choice Requires="wps">
            <w:drawing>
              <wp:anchor distT="0" distB="0" distL="0" distR="0" allowOverlap="1" layoutInCell="1" locked="0" behindDoc="0" simplePos="0" relativeHeight="15956992">
                <wp:simplePos x="0" y="0"/>
                <wp:positionH relativeFrom="page">
                  <wp:posOffset>3924427</wp:posOffset>
                </wp:positionH>
                <wp:positionV relativeFrom="paragraph">
                  <wp:posOffset>466391</wp:posOffset>
                </wp:positionV>
                <wp:extent cx="87630" cy="152400"/>
                <wp:effectExtent l="0" t="0" r="0" b="0"/>
                <wp:wrapNone/>
                <wp:docPr id="1082" name="Textbox 1082"/>
                <wp:cNvGraphicFramePr>
                  <a:graphicFrameLocks/>
                </wp:cNvGraphicFramePr>
                <a:graphic>
                  <a:graphicData uri="http://schemas.microsoft.com/office/word/2010/wordprocessingShape">
                    <wps:wsp>
                      <wps:cNvPr id="1082" name="Textbox 1082"/>
                      <wps:cNvSpPr txBox="1"/>
                      <wps:spPr>
                        <a:xfrm>
                          <a:off x="0" y="0"/>
                          <a:ext cx="87630" cy="152400"/>
                        </a:xfrm>
                        <a:prstGeom prst="rect">
                          <a:avLst/>
                        </a:prstGeom>
                      </wps:spPr>
                      <wps:txbx>
                        <w:txbxContent>
                          <w:p>
                            <w:pPr>
                              <w:spacing w:line="232" w:lineRule="exact" w:before="0"/>
                              <w:ind w:left="0" w:right="0" w:firstLine="0"/>
                              <w:jc w:val="left"/>
                              <w:rPr>
                                <w:rFonts w:ascii="Times New Roman"/>
                                <w:i/>
                                <w:sz w:val="24"/>
                              </w:rPr>
                            </w:pPr>
                            <w:r>
                              <w:rPr>
                                <w:rFonts w:ascii="Times New Roman"/>
                                <w:i/>
                                <w:spacing w:val="-10"/>
                                <w:sz w:val="24"/>
                              </w:rPr>
                              <w:t>T</w:t>
                            </w:r>
                          </w:p>
                        </w:txbxContent>
                      </wps:txbx>
                      <wps:bodyPr wrap="square" lIns="0" tIns="0" rIns="0" bIns="0" rtlCol="0">
                        <a:noAutofit/>
                      </wps:bodyPr>
                    </wps:wsp>
                  </a:graphicData>
                </a:graphic>
              </wp:anchor>
            </w:drawing>
          </mc:Choice>
          <mc:Fallback>
            <w:pict>
              <v:shape style="position:absolute;margin-left:309.010010pt;margin-top:36.723747pt;width:6.9pt;height:12pt;mso-position-horizontal-relative:page;mso-position-vertical-relative:paragraph;z-index:15956992" type="#_x0000_t202" id="docshape854" filled="false" stroked="false">
                <v:textbox inset="0,0,0,0">
                  <w:txbxContent>
                    <w:p>
                      <w:pPr>
                        <w:spacing w:line="232" w:lineRule="exact" w:before="0"/>
                        <w:ind w:left="0" w:right="0" w:firstLine="0"/>
                        <w:jc w:val="left"/>
                        <w:rPr>
                          <w:rFonts w:ascii="Times New Roman"/>
                          <w:i/>
                          <w:sz w:val="24"/>
                        </w:rPr>
                      </w:pPr>
                      <w:r>
                        <w:rPr>
                          <w:rFonts w:ascii="Times New Roman"/>
                          <w:i/>
                          <w:spacing w:val="-10"/>
                          <w:sz w:val="24"/>
                        </w:rPr>
                        <w:t>T</w:t>
                      </w:r>
                    </w:p>
                  </w:txbxContent>
                </v:textbox>
                <w10:wrap type="none"/>
              </v:shape>
            </w:pict>
          </mc:Fallback>
        </mc:AlternateContent>
      </w:r>
      <w:r>
        <w:rPr/>
        <mc:AlternateContent>
          <mc:Choice Requires="wps">
            <w:drawing>
              <wp:anchor distT="0" distB="0" distL="0" distR="0" allowOverlap="1" layoutInCell="1" locked="0" behindDoc="0" simplePos="0" relativeHeight="15957504">
                <wp:simplePos x="0" y="0"/>
                <wp:positionH relativeFrom="page">
                  <wp:posOffset>4725657</wp:posOffset>
                </wp:positionH>
                <wp:positionV relativeFrom="paragraph">
                  <wp:posOffset>423102</wp:posOffset>
                </wp:positionV>
                <wp:extent cx="36830" cy="101600"/>
                <wp:effectExtent l="0" t="0" r="0" b="0"/>
                <wp:wrapNone/>
                <wp:docPr id="1083" name="Textbox 1083"/>
                <wp:cNvGraphicFramePr>
                  <a:graphicFrameLocks/>
                </wp:cNvGraphicFramePr>
                <a:graphic>
                  <a:graphicData uri="http://schemas.microsoft.com/office/word/2010/wordprocessingShape">
                    <wps:wsp>
                      <wps:cNvPr id="1083" name="Textbox 1083"/>
                      <wps:cNvSpPr txBox="1"/>
                      <wps:spPr>
                        <a:xfrm>
                          <a:off x="0" y="0"/>
                          <a:ext cx="36830"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10"/>
                                <w:w w:val="130"/>
                                <w:sz w:val="16"/>
                              </w:rPr>
                              <w:t>i</w:t>
                            </w:r>
                          </w:p>
                        </w:txbxContent>
                      </wps:txbx>
                      <wps:bodyPr wrap="square" lIns="0" tIns="0" rIns="0" bIns="0" rtlCol="0">
                        <a:noAutofit/>
                      </wps:bodyPr>
                    </wps:wsp>
                  </a:graphicData>
                </a:graphic>
              </wp:anchor>
            </w:drawing>
          </mc:Choice>
          <mc:Fallback>
            <w:pict>
              <v:shape style="position:absolute;margin-left:372.098999pt;margin-top:33.31517pt;width:2.9pt;height:8pt;mso-position-horizontal-relative:page;mso-position-vertical-relative:paragraph;z-index:15957504" type="#_x0000_t202" id="docshape855" filled="false" stroked="false">
                <v:textbox inset="0,0,0,0">
                  <w:txbxContent>
                    <w:p>
                      <w:pPr>
                        <w:spacing w:line="159" w:lineRule="exact" w:before="0"/>
                        <w:ind w:left="0" w:right="0" w:firstLine="0"/>
                        <w:jc w:val="left"/>
                        <w:rPr>
                          <w:rFonts w:ascii="Palatino Linotype"/>
                          <w:i/>
                          <w:sz w:val="16"/>
                        </w:rPr>
                      </w:pPr>
                      <w:r>
                        <w:rPr>
                          <w:rFonts w:ascii="Palatino Linotype"/>
                          <w:i/>
                          <w:spacing w:val="-10"/>
                          <w:w w:val="130"/>
                          <w:sz w:val="16"/>
                        </w:rPr>
                        <w:t>i</w:t>
                      </w:r>
                    </w:p>
                  </w:txbxContent>
                </v:textbox>
                <w10:wrap type="none"/>
              </v:shape>
            </w:pict>
          </mc:Fallback>
        </mc:AlternateContent>
      </w:r>
      <w:r>
        <w:rPr/>
        <mc:AlternateContent>
          <mc:Choice Requires="wps">
            <w:drawing>
              <wp:anchor distT="0" distB="0" distL="0" distR="0" allowOverlap="1" layoutInCell="1" locked="0" behindDoc="0" simplePos="0" relativeHeight="15958016">
                <wp:simplePos x="0" y="0"/>
                <wp:positionH relativeFrom="page">
                  <wp:posOffset>5301856</wp:posOffset>
                </wp:positionH>
                <wp:positionV relativeFrom="paragraph">
                  <wp:posOffset>504872</wp:posOffset>
                </wp:positionV>
                <wp:extent cx="106680" cy="152400"/>
                <wp:effectExtent l="0" t="0" r="0" b="0"/>
                <wp:wrapNone/>
                <wp:docPr id="1084" name="Textbox 1084"/>
                <wp:cNvGraphicFramePr>
                  <a:graphicFrameLocks/>
                </wp:cNvGraphicFramePr>
                <a:graphic>
                  <a:graphicData uri="http://schemas.microsoft.com/office/word/2010/wordprocessingShape">
                    <wps:wsp>
                      <wps:cNvPr id="1084" name="Textbox 1084"/>
                      <wps:cNvSpPr txBox="1"/>
                      <wps:spPr>
                        <a:xfrm>
                          <a:off x="0" y="0"/>
                          <a:ext cx="106680" cy="152400"/>
                        </a:xfrm>
                        <a:prstGeom prst="rect">
                          <a:avLst/>
                        </a:prstGeom>
                      </wps:spPr>
                      <wps:txbx>
                        <w:txbxContent>
                          <w:p>
                            <w:pPr>
                              <w:spacing w:line="232" w:lineRule="exact" w:before="0"/>
                              <w:ind w:left="0" w:right="0" w:firstLine="0"/>
                              <w:jc w:val="left"/>
                              <w:rPr>
                                <w:rFonts w:ascii="Times New Roman"/>
                                <w:i/>
                                <w:sz w:val="24"/>
                              </w:rPr>
                            </w:pPr>
                            <w:r>
                              <w:rPr>
                                <w:rFonts w:ascii="Times New Roman"/>
                                <w:i/>
                                <w:spacing w:val="-10"/>
                                <w:sz w:val="24"/>
                              </w:rPr>
                              <w:t>C</w:t>
                            </w:r>
                          </w:p>
                        </w:txbxContent>
                      </wps:txbx>
                      <wps:bodyPr wrap="square" lIns="0" tIns="0" rIns="0" bIns="0" rtlCol="0">
                        <a:noAutofit/>
                      </wps:bodyPr>
                    </wps:wsp>
                  </a:graphicData>
                </a:graphic>
              </wp:anchor>
            </w:drawing>
          </mc:Choice>
          <mc:Fallback>
            <w:pict>
              <v:shape style="position:absolute;margin-left:417.468994pt;margin-top:39.753746pt;width:8.4pt;height:12pt;mso-position-horizontal-relative:page;mso-position-vertical-relative:paragraph;z-index:15958016" type="#_x0000_t202" id="docshape856" filled="false" stroked="false">
                <v:textbox inset="0,0,0,0">
                  <w:txbxContent>
                    <w:p>
                      <w:pPr>
                        <w:spacing w:line="232" w:lineRule="exact" w:before="0"/>
                        <w:ind w:left="0" w:right="0" w:firstLine="0"/>
                        <w:jc w:val="left"/>
                        <w:rPr>
                          <w:rFonts w:ascii="Times New Roman"/>
                          <w:i/>
                          <w:sz w:val="24"/>
                        </w:rPr>
                      </w:pPr>
                      <w:r>
                        <w:rPr>
                          <w:rFonts w:ascii="Times New Roman"/>
                          <w:i/>
                          <w:spacing w:val="-10"/>
                          <w:sz w:val="24"/>
                        </w:rPr>
                        <w:t>C</w:t>
                      </w:r>
                    </w:p>
                  </w:txbxContent>
                </v:textbox>
                <w10:wrap type="none"/>
              </v:shape>
            </w:pict>
          </mc:Fallback>
        </mc:AlternateContent>
      </w:r>
      <w:r>
        <w:rPr/>
        <mc:AlternateContent>
          <mc:Choice Requires="wps">
            <w:drawing>
              <wp:anchor distT="0" distB="0" distL="0" distR="0" allowOverlap="1" layoutInCell="1" locked="0" behindDoc="0" simplePos="0" relativeHeight="15958528">
                <wp:simplePos x="0" y="0"/>
                <wp:positionH relativeFrom="page">
                  <wp:posOffset>5419559</wp:posOffset>
                </wp:positionH>
                <wp:positionV relativeFrom="paragraph">
                  <wp:posOffset>448705</wp:posOffset>
                </wp:positionV>
                <wp:extent cx="53975" cy="101600"/>
                <wp:effectExtent l="0" t="0" r="0" b="0"/>
                <wp:wrapNone/>
                <wp:docPr id="1085" name="Textbox 1085"/>
                <wp:cNvGraphicFramePr>
                  <a:graphicFrameLocks/>
                </wp:cNvGraphicFramePr>
                <a:graphic>
                  <a:graphicData uri="http://schemas.microsoft.com/office/word/2010/wordprocessingShape">
                    <wps:wsp>
                      <wps:cNvPr id="1085" name="Textbox 1085"/>
                      <wps:cNvSpPr txBox="1"/>
                      <wps:spPr>
                        <a:xfrm>
                          <a:off x="0" y="0"/>
                          <a:ext cx="53975" cy="101600"/>
                        </a:xfrm>
                        <a:prstGeom prst="rect">
                          <a:avLst/>
                        </a:prstGeom>
                      </wps:spPr>
                      <wps:txbx>
                        <w:txbxContent>
                          <w:p>
                            <w:pPr>
                              <w:spacing w:line="159" w:lineRule="exact" w:before="0"/>
                              <w:ind w:left="0" w:right="0" w:firstLine="0"/>
                              <w:jc w:val="left"/>
                              <w:rPr>
                                <w:rFonts w:ascii="Garamond"/>
                                <w:sz w:val="16"/>
                              </w:rPr>
                            </w:pPr>
                            <w:r>
                              <w:rPr>
                                <w:rFonts w:ascii="Garamond"/>
                                <w:spacing w:val="-10"/>
                                <w:w w:val="110"/>
                                <w:sz w:val="16"/>
                              </w:rPr>
                              <w:t>3</w:t>
                            </w:r>
                          </w:p>
                        </w:txbxContent>
                      </wps:txbx>
                      <wps:bodyPr wrap="square" lIns="0" tIns="0" rIns="0" bIns="0" rtlCol="0">
                        <a:noAutofit/>
                      </wps:bodyPr>
                    </wps:wsp>
                  </a:graphicData>
                </a:graphic>
              </wp:anchor>
            </w:drawing>
          </mc:Choice>
          <mc:Fallback>
            <w:pict>
              <v:shape style="position:absolute;margin-left:426.737pt;margin-top:35.331173pt;width:4.25pt;height:8pt;mso-position-horizontal-relative:page;mso-position-vertical-relative:paragraph;z-index:15958528" type="#_x0000_t202" id="docshape857" filled="false" stroked="false">
                <v:textbox inset="0,0,0,0">
                  <w:txbxContent>
                    <w:p>
                      <w:pPr>
                        <w:spacing w:line="159" w:lineRule="exact" w:before="0"/>
                        <w:ind w:left="0" w:right="0" w:firstLine="0"/>
                        <w:jc w:val="left"/>
                        <w:rPr>
                          <w:rFonts w:ascii="Garamond"/>
                          <w:sz w:val="16"/>
                        </w:rPr>
                      </w:pPr>
                      <w:r>
                        <w:rPr>
                          <w:rFonts w:ascii="Garamond"/>
                          <w:spacing w:val="-10"/>
                          <w:w w:val="110"/>
                          <w:sz w:val="16"/>
                        </w:rPr>
                        <w:t>3</w:t>
                      </w:r>
                    </w:p>
                  </w:txbxContent>
                </v:textbox>
                <w10:wrap type="none"/>
              </v:shape>
            </w:pict>
          </mc:Fallback>
        </mc:AlternateContent>
      </w:r>
      <w:r>
        <w:rPr/>
        <mc:AlternateContent>
          <mc:Choice Requires="wps">
            <w:drawing>
              <wp:anchor distT="0" distB="0" distL="0" distR="0" allowOverlap="1" layoutInCell="1" locked="0" behindDoc="0" simplePos="0" relativeHeight="15959040">
                <wp:simplePos x="0" y="0"/>
                <wp:positionH relativeFrom="page">
                  <wp:posOffset>5479656</wp:posOffset>
                </wp:positionH>
                <wp:positionV relativeFrom="paragraph">
                  <wp:posOffset>504872</wp:posOffset>
                </wp:positionV>
                <wp:extent cx="87630" cy="152400"/>
                <wp:effectExtent l="0" t="0" r="0" b="0"/>
                <wp:wrapNone/>
                <wp:docPr id="1086" name="Textbox 1086"/>
                <wp:cNvGraphicFramePr>
                  <a:graphicFrameLocks/>
                </wp:cNvGraphicFramePr>
                <a:graphic>
                  <a:graphicData uri="http://schemas.microsoft.com/office/word/2010/wordprocessingShape">
                    <wps:wsp>
                      <wps:cNvPr id="1086" name="Textbox 1086"/>
                      <wps:cNvSpPr txBox="1"/>
                      <wps:spPr>
                        <a:xfrm>
                          <a:off x="0" y="0"/>
                          <a:ext cx="87630" cy="152400"/>
                        </a:xfrm>
                        <a:prstGeom prst="rect">
                          <a:avLst/>
                        </a:prstGeom>
                      </wps:spPr>
                      <wps:txbx>
                        <w:txbxContent>
                          <w:p>
                            <w:pPr>
                              <w:spacing w:line="232" w:lineRule="exact" w:before="0"/>
                              <w:ind w:left="0" w:right="0" w:firstLine="0"/>
                              <w:jc w:val="left"/>
                              <w:rPr>
                                <w:rFonts w:ascii="Times New Roman"/>
                                <w:i/>
                                <w:sz w:val="24"/>
                              </w:rPr>
                            </w:pPr>
                            <w:r>
                              <w:rPr>
                                <w:rFonts w:ascii="Times New Roman"/>
                                <w:i/>
                                <w:spacing w:val="-10"/>
                                <w:sz w:val="24"/>
                              </w:rPr>
                              <w:t>T</w:t>
                            </w:r>
                          </w:p>
                        </w:txbxContent>
                      </wps:txbx>
                      <wps:bodyPr wrap="square" lIns="0" tIns="0" rIns="0" bIns="0" rtlCol="0">
                        <a:noAutofit/>
                      </wps:bodyPr>
                    </wps:wsp>
                  </a:graphicData>
                </a:graphic>
              </wp:anchor>
            </w:drawing>
          </mc:Choice>
          <mc:Fallback>
            <w:pict>
              <v:shape style="position:absolute;margin-left:431.468994pt;margin-top:39.753746pt;width:6.9pt;height:12pt;mso-position-horizontal-relative:page;mso-position-vertical-relative:paragraph;z-index:15959040" type="#_x0000_t202" id="docshape858" filled="false" stroked="false">
                <v:textbox inset="0,0,0,0">
                  <w:txbxContent>
                    <w:p>
                      <w:pPr>
                        <w:spacing w:line="232" w:lineRule="exact" w:before="0"/>
                        <w:ind w:left="0" w:right="0" w:firstLine="0"/>
                        <w:jc w:val="left"/>
                        <w:rPr>
                          <w:rFonts w:ascii="Times New Roman"/>
                          <w:i/>
                          <w:sz w:val="24"/>
                        </w:rPr>
                      </w:pPr>
                      <w:r>
                        <w:rPr>
                          <w:rFonts w:ascii="Times New Roman"/>
                          <w:i/>
                          <w:spacing w:val="-10"/>
                          <w:sz w:val="24"/>
                        </w:rPr>
                        <w:t>T</w:t>
                      </w:r>
                    </w:p>
                  </w:txbxContent>
                </v:textbox>
                <w10:wrap type="none"/>
              </v:shape>
            </w:pict>
          </mc:Fallback>
        </mc:AlternateContent>
      </w:r>
      <w:r>
        <w:rPr>
          <w:rFonts w:ascii="Times New Roman"/>
          <w:i/>
          <w:spacing w:val="-10"/>
          <w:w w:val="120"/>
          <w:sz w:val="24"/>
          <w:u w:val="single"/>
        </w:rPr>
        <w:t>B</w:t>
      </w:r>
    </w:p>
    <w:p>
      <w:pPr>
        <w:pStyle w:val="BodyText"/>
        <w:spacing w:before="4"/>
        <w:rPr>
          <w:rFonts w:ascii="Times New Roman"/>
          <w:i/>
          <w:sz w:val="4"/>
        </w:rPr>
      </w:pPr>
    </w:p>
    <w:p>
      <w:pPr>
        <w:tabs>
          <w:tab w:pos="2887" w:val="left" w:leader="none"/>
          <w:tab w:pos="4006" w:val="left" w:leader="none"/>
        </w:tabs>
        <w:spacing w:line="240" w:lineRule="auto"/>
        <w:ind w:left="2123" w:right="0" w:firstLine="0"/>
        <w:jc w:val="left"/>
        <w:rPr>
          <w:rFonts w:ascii="Times New Roman"/>
          <w:sz w:val="20"/>
        </w:rPr>
      </w:pPr>
      <w:r>
        <w:rPr>
          <w:rFonts w:ascii="Times New Roman"/>
          <w:position w:val="15"/>
          <w:sz w:val="20"/>
        </w:rPr>
        <mc:AlternateContent>
          <mc:Choice Requires="wps">
            <w:drawing>
              <wp:inline distT="0" distB="0" distL="0" distR="0">
                <wp:extent cx="219710" cy="101600"/>
                <wp:effectExtent l="0" t="0" r="0" b="0"/>
                <wp:docPr id="1087" name="Textbox 1087"/>
                <wp:cNvGraphicFramePr>
                  <a:graphicFrameLocks/>
                </wp:cNvGraphicFramePr>
                <a:graphic>
                  <a:graphicData uri="http://schemas.microsoft.com/office/word/2010/wordprocessingShape">
                    <wps:wsp>
                      <wps:cNvPr id="1087" name="Textbox 1087"/>
                      <wps:cNvSpPr txBox="1"/>
                      <wps:spPr>
                        <a:xfrm>
                          <a:off x="0" y="0"/>
                          <a:ext cx="219710"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2"/>
                                <w:w w:val="115"/>
                                <w:sz w:val="16"/>
                              </w:rPr>
                              <w:t>out,i</w:t>
                            </w:r>
                          </w:p>
                        </w:txbxContent>
                      </wps:txbx>
                      <wps:bodyPr wrap="square" lIns="0" tIns="0" rIns="0" bIns="0" rtlCol="0">
                        <a:noAutofit/>
                      </wps:bodyPr>
                    </wps:wsp>
                  </a:graphicData>
                </a:graphic>
              </wp:inline>
            </w:drawing>
          </mc:Choice>
          <mc:Fallback>
            <w:pict>
              <v:shape style="width:17.3pt;height:8pt;mso-position-horizontal-relative:char;mso-position-vertical-relative:line" type="#_x0000_t202" id="docshape859" filled="false" stroked="false">
                <w10:anchorlock/>
                <v:textbox inset="0,0,0,0">
                  <w:txbxContent>
                    <w:p>
                      <w:pPr>
                        <w:spacing w:line="159" w:lineRule="exact" w:before="0"/>
                        <w:ind w:left="0" w:right="0" w:firstLine="0"/>
                        <w:jc w:val="left"/>
                        <w:rPr>
                          <w:rFonts w:ascii="Palatino Linotype"/>
                          <w:i/>
                          <w:sz w:val="16"/>
                        </w:rPr>
                      </w:pPr>
                      <w:r>
                        <w:rPr>
                          <w:rFonts w:ascii="Palatino Linotype"/>
                          <w:i/>
                          <w:spacing w:val="-2"/>
                          <w:w w:val="115"/>
                          <w:sz w:val="16"/>
                        </w:rPr>
                        <w:t>out,i</w:t>
                      </w:r>
                    </w:p>
                  </w:txbxContent>
                </v:textbox>
              </v:shape>
            </w:pict>
          </mc:Fallback>
        </mc:AlternateContent>
      </w:r>
      <w:r>
        <w:rPr>
          <w:rFonts w:ascii="Times New Roman"/>
          <w:position w:val="15"/>
          <w:sz w:val="20"/>
        </w:rPr>
      </w:r>
      <w:r>
        <w:rPr>
          <w:rFonts w:ascii="Times New Roman"/>
          <w:position w:val="15"/>
          <w:sz w:val="20"/>
        </w:rPr>
        <w:tab/>
      </w:r>
      <w:r>
        <w:rPr>
          <w:rFonts w:ascii="Times New Roman"/>
          <w:sz w:val="20"/>
        </w:rPr>
        <mc:AlternateContent>
          <mc:Choice Requires="wps">
            <w:drawing>
              <wp:inline distT="0" distB="0" distL="0" distR="0">
                <wp:extent cx="106680" cy="152400"/>
                <wp:effectExtent l="0" t="0" r="0" b="0"/>
                <wp:docPr id="1088" name="Textbox 1088"/>
                <wp:cNvGraphicFramePr>
                  <a:graphicFrameLocks/>
                </wp:cNvGraphicFramePr>
                <a:graphic>
                  <a:graphicData uri="http://schemas.microsoft.com/office/word/2010/wordprocessingShape">
                    <wps:wsp>
                      <wps:cNvPr id="1088" name="Textbox 1088"/>
                      <wps:cNvSpPr txBox="1"/>
                      <wps:spPr>
                        <a:xfrm>
                          <a:off x="0" y="0"/>
                          <a:ext cx="106680" cy="152400"/>
                        </a:xfrm>
                        <a:prstGeom prst="rect">
                          <a:avLst/>
                        </a:prstGeom>
                      </wps:spPr>
                      <wps:txbx>
                        <w:txbxContent>
                          <w:p>
                            <w:pPr>
                              <w:spacing w:line="232" w:lineRule="exact" w:before="0"/>
                              <w:ind w:left="0" w:right="0" w:firstLine="0"/>
                              <w:jc w:val="left"/>
                              <w:rPr>
                                <w:rFonts w:ascii="Times New Roman"/>
                                <w:i/>
                                <w:sz w:val="24"/>
                              </w:rPr>
                            </w:pPr>
                            <w:r>
                              <w:rPr>
                                <w:rFonts w:ascii="Times New Roman"/>
                                <w:i/>
                                <w:spacing w:val="-10"/>
                                <w:sz w:val="24"/>
                              </w:rPr>
                              <w:t>C</w:t>
                            </w:r>
                          </w:p>
                        </w:txbxContent>
                      </wps:txbx>
                      <wps:bodyPr wrap="square" lIns="0" tIns="0" rIns="0" bIns="0" rtlCol="0">
                        <a:noAutofit/>
                      </wps:bodyPr>
                    </wps:wsp>
                  </a:graphicData>
                </a:graphic>
              </wp:inline>
            </w:drawing>
          </mc:Choice>
          <mc:Fallback>
            <w:pict>
              <v:shape style="width:8.4pt;height:12pt;mso-position-horizontal-relative:char;mso-position-vertical-relative:line" type="#_x0000_t202" id="docshape860" filled="false" stroked="false">
                <w10:anchorlock/>
                <v:textbox inset="0,0,0,0">
                  <w:txbxContent>
                    <w:p>
                      <w:pPr>
                        <w:spacing w:line="232" w:lineRule="exact" w:before="0"/>
                        <w:ind w:left="0" w:right="0" w:firstLine="0"/>
                        <w:jc w:val="left"/>
                        <w:rPr>
                          <w:rFonts w:ascii="Times New Roman"/>
                          <w:i/>
                          <w:sz w:val="24"/>
                        </w:rPr>
                      </w:pPr>
                      <w:r>
                        <w:rPr>
                          <w:rFonts w:ascii="Times New Roman"/>
                          <w:i/>
                          <w:spacing w:val="-10"/>
                          <w:sz w:val="24"/>
                        </w:rPr>
                        <w:t>C</w:t>
                      </w:r>
                    </w:p>
                  </w:txbxContent>
                </v:textbox>
              </v:shape>
            </w:pict>
          </mc:Fallback>
        </mc:AlternateContent>
      </w:r>
      <w:r>
        <w:rPr>
          <w:rFonts w:ascii="Times New Roman"/>
          <w:sz w:val="20"/>
        </w:rPr>
      </w:r>
      <w:r>
        <w:rPr>
          <w:rFonts w:ascii="Times New Roman"/>
          <w:sz w:val="20"/>
        </w:rPr>
        <w:tab/>
      </w:r>
      <w:r>
        <w:rPr>
          <w:rFonts w:ascii="Times New Roman"/>
          <w:position w:val="15"/>
          <w:sz w:val="20"/>
        </w:rPr>
        <mc:AlternateContent>
          <mc:Choice Requires="wps">
            <w:drawing>
              <wp:inline distT="0" distB="0" distL="0" distR="0">
                <wp:extent cx="219710" cy="101600"/>
                <wp:effectExtent l="0" t="0" r="0" b="0"/>
                <wp:docPr id="1089" name="Textbox 1089"/>
                <wp:cNvGraphicFramePr>
                  <a:graphicFrameLocks/>
                </wp:cNvGraphicFramePr>
                <a:graphic>
                  <a:graphicData uri="http://schemas.microsoft.com/office/word/2010/wordprocessingShape">
                    <wps:wsp>
                      <wps:cNvPr id="1089" name="Textbox 1089"/>
                      <wps:cNvSpPr txBox="1"/>
                      <wps:spPr>
                        <a:xfrm>
                          <a:off x="0" y="0"/>
                          <a:ext cx="219710"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2"/>
                                <w:w w:val="115"/>
                                <w:sz w:val="16"/>
                              </w:rPr>
                              <w:t>out,i</w:t>
                            </w:r>
                          </w:p>
                        </w:txbxContent>
                      </wps:txbx>
                      <wps:bodyPr wrap="square" lIns="0" tIns="0" rIns="0" bIns="0" rtlCol="0">
                        <a:noAutofit/>
                      </wps:bodyPr>
                    </wps:wsp>
                  </a:graphicData>
                </a:graphic>
              </wp:inline>
            </w:drawing>
          </mc:Choice>
          <mc:Fallback>
            <w:pict>
              <v:shape style="width:17.3pt;height:8pt;mso-position-horizontal-relative:char;mso-position-vertical-relative:line" type="#_x0000_t202" id="docshape861" filled="false" stroked="false">
                <w10:anchorlock/>
                <v:textbox inset="0,0,0,0">
                  <w:txbxContent>
                    <w:p>
                      <w:pPr>
                        <w:spacing w:line="159" w:lineRule="exact" w:before="0"/>
                        <w:ind w:left="0" w:right="0" w:firstLine="0"/>
                        <w:jc w:val="left"/>
                        <w:rPr>
                          <w:rFonts w:ascii="Palatino Linotype"/>
                          <w:i/>
                          <w:sz w:val="16"/>
                        </w:rPr>
                      </w:pPr>
                      <w:r>
                        <w:rPr>
                          <w:rFonts w:ascii="Palatino Linotype"/>
                          <w:i/>
                          <w:spacing w:val="-2"/>
                          <w:w w:val="115"/>
                          <w:sz w:val="16"/>
                        </w:rPr>
                        <w:t>out,i</w:t>
                      </w:r>
                    </w:p>
                  </w:txbxContent>
                </v:textbox>
              </v:shape>
            </w:pict>
          </mc:Fallback>
        </mc:AlternateContent>
      </w:r>
      <w:r>
        <w:rPr>
          <w:rFonts w:ascii="Times New Roman"/>
          <w:position w:val="15"/>
          <w:sz w:val="20"/>
        </w:rPr>
      </w:r>
    </w:p>
    <w:p>
      <w:pPr>
        <w:spacing w:line="240" w:lineRule="auto" w:before="0"/>
        <w:rPr>
          <w:rFonts w:ascii="Times New Roman"/>
          <w:i/>
          <w:sz w:val="16"/>
        </w:rPr>
      </w:pPr>
      <w:r>
        <w:rPr/>
        <w:br w:type="column"/>
      </w:r>
      <w:r>
        <w:rPr>
          <w:rFonts w:ascii="Times New Roman"/>
          <w:i/>
          <w:sz w:val="16"/>
        </w:rPr>
      </w:r>
    </w:p>
    <w:p>
      <w:pPr>
        <w:pStyle w:val="BodyText"/>
        <w:rPr>
          <w:rFonts w:ascii="Times New Roman"/>
          <w:i/>
          <w:sz w:val="16"/>
        </w:rPr>
      </w:pPr>
    </w:p>
    <w:p>
      <w:pPr>
        <w:pStyle w:val="BodyText"/>
        <w:rPr>
          <w:rFonts w:ascii="Times New Roman"/>
          <w:i/>
          <w:sz w:val="16"/>
        </w:rPr>
      </w:pPr>
    </w:p>
    <w:p>
      <w:pPr>
        <w:pStyle w:val="BodyText"/>
        <w:spacing w:before="49"/>
        <w:rPr>
          <w:rFonts w:ascii="Times New Roman"/>
          <w:i/>
          <w:sz w:val="16"/>
        </w:rPr>
      </w:pPr>
    </w:p>
    <w:p>
      <w:pPr>
        <w:pStyle w:val="BodyText"/>
        <w:tabs>
          <w:tab w:pos="2494" w:val="left" w:leader="none"/>
        </w:tabs>
        <w:ind w:left="169"/>
        <w:rPr>
          <w:rFonts w:ascii="Garamond"/>
        </w:rPr>
      </w:pPr>
      <w:r>
        <w:rPr>
          <w:rFonts w:ascii="Sitka Banner"/>
          <w:spacing w:val="39"/>
          <w:w w:val="115"/>
        </w:rPr>
        <w:t>  </w:t>
      </w:r>
      <w:r>
        <w:rPr>
          <w:rFonts w:ascii="Times New Roman"/>
          <w:i/>
          <w:w w:val="115"/>
          <w:position w:val="-17"/>
          <w:u w:val="single"/>
        </w:rPr>
        <w:t>B</w:t>
      </w:r>
      <w:r>
        <w:rPr>
          <w:rFonts w:ascii="Sitka Banner"/>
          <w:spacing w:val="45"/>
          <w:w w:val="115"/>
        </w:rPr>
        <w:t>  </w:t>
      </w:r>
      <w:r>
        <w:rPr>
          <w:rFonts w:ascii="Garamond"/>
          <w:spacing w:val="-10"/>
          <w:w w:val="115"/>
          <w:vertAlign w:val="subscript"/>
        </w:rPr>
        <w:t>2</w:t>
      </w:r>
      <w:r>
        <w:rPr>
          <w:rFonts w:ascii="Garamond"/>
          <w:vertAlign w:val="baseline"/>
        </w:rPr>
        <w:tab/>
      </w:r>
      <w:r>
        <w:rPr>
          <w:rFonts w:ascii="Garamond"/>
          <w:position w:val="2"/>
          <w:vertAlign w:val="baseline"/>
        </w:rPr>
        <w:drawing>
          <wp:inline distT="0" distB="0" distL="0" distR="0">
            <wp:extent cx="121056" cy="6096"/>
            <wp:effectExtent l="0" t="0" r="0" b="0"/>
            <wp:docPr id="1090" name="Image 1090"/>
            <wp:cNvGraphicFramePr>
              <a:graphicFrameLocks/>
            </wp:cNvGraphicFramePr>
            <a:graphic>
              <a:graphicData uri="http://schemas.openxmlformats.org/drawingml/2006/picture">
                <pic:pic>
                  <pic:nvPicPr>
                    <pic:cNvPr id="1090" name="Image 1090"/>
                    <pic:cNvPicPr/>
                  </pic:nvPicPr>
                  <pic:blipFill>
                    <a:blip r:embed="rId114" cstate="print"/>
                    <a:stretch>
                      <a:fillRect/>
                    </a:stretch>
                  </pic:blipFill>
                  <pic:spPr>
                    <a:xfrm>
                      <a:off x="0" y="0"/>
                      <a:ext cx="121056" cy="6096"/>
                    </a:xfrm>
                    <a:prstGeom prst="rect">
                      <a:avLst/>
                    </a:prstGeom>
                  </pic:spPr>
                </pic:pic>
              </a:graphicData>
            </a:graphic>
          </wp:inline>
        </w:drawing>
      </w:r>
      <w:r>
        <w:rPr>
          <w:rFonts w:ascii="Garamond"/>
          <w:position w:val="2"/>
          <w:vertAlign w:val="baseline"/>
        </w:rPr>
      </w:r>
      <w:r>
        <w:rPr>
          <w:rFonts w:ascii="Garamond"/>
          <w:w w:val="115"/>
          <w:position w:val="2"/>
          <w:vertAlign w:val="subscript"/>
        </w:rPr>
        <w:t>2</w:t>
      </w:r>
      <w:r>
        <w:rPr>
          <w:rFonts w:ascii="Garamond"/>
          <w:spacing w:val="59"/>
          <w:w w:val="150"/>
          <w:position w:val="2"/>
          <w:vertAlign w:val="baseline"/>
        </w:rPr>
        <w:t> </w:t>
      </w:r>
      <w:r>
        <w:rPr>
          <w:rFonts w:ascii="Garamond"/>
          <w:spacing w:val="-10"/>
          <w:w w:val="115"/>
          <w:position w:val="2"/>
          <w:vertAlign w:val="subscript"/>
        </w:rPr>
        <w:t>2</w:t>
      </w:r>
    </w:p>
    <w:p>
      <w:pPr>
        <w:spacing w:after="0"/>
        <w:rPr>
          <w:rFonts w:ascii="Garamond"/>
        </w:rPr>
        <w:sectPr>
          <w:type w:val="continuous"/>
          <w:pgSz w:w="11910" w:h="16840"/>
          <w:pgMar w:header="933" w:footer="803" w:top="1920" w:bottom="280" w:left="1200" w:right="980"/>
          <w:cols w:num="2" w:equalWidth="0">
            <w:col w:w="4561" w:space="40"/>
            <w:col w:w="5129"/>
          </w:cols>
        </w:sectPr>
      </w:pPr>
    </w:p>
    <w:p>
      <w:pPr>
        <w:pStyle w:val="BodyText"/>
        <w:spacing w:before="31"/>
        <w:rPr>
          <w:rFonts w:ascii="Garamond"/>
        </w:rPr>
      </w:pPr>
    </w:p>
    <w:p>
      <w:pPr>
        <w:pStyle w:val="BodyText"/>
        <w:ind w:left="240"/>
      </w:pPr>
      <w:r>
        <w:rPr/>
        <mc:AlternateContent>
          <mc:Choice Requires="wps">
            <w:drawing>
              <wp:anchor distT="0" distB="0" distL="0" distR="0" allowOverlap="1" layoutInCell="1" locked="0" behindDoc="1" simplePos="0" relativeHeight="482434048">
                <wp:simplePos x="0" y="0"/>
                <wp:positionH relativeFrom="page">
                  <wp:posOffset>3917987</wp:posOffset>
                </wp:positionH>
                <wp:positionV relativeFrom="paragraph">
                  <wp:posOffset>-575359</wp:posOffset>
                </wp:positionV>
                <wp:extent cx="121285" cy="1270"/>
                <wp:effectExtent l="0" t="0" r="0" b="0"/>
                <wp:wrapNone/>
                <wp:docPr id="1091" name="Graphic 1091"/>
                <wp:cNvGraphicFramePr>
                  <a:graphicFrameLocks/>
                </wp:cNvGraphicFramePr>
                <a:graphic>
                  <a:graphicData uri="http://schemas.microsoft.com/office/word/2010/wordprocessingShape">
                    <wps:wsp>
                      <wps:cNvPr id="1091" name="Graphic 1091"/>
                      <wps:cNvSpPr/>
                      <wps:spPr>
                        <a:xfrm>
                          <a:off x="0" y="0"/>
                          <a:ext cx="121285" cy="1270"/>
                        </a:xfrm>
                        <a:custGeom>
                          <a:avLst/>
                          <a:gdLst/>
                          <a:ahLst/>
                          <a:cxnLst/>
                          <a:rect l="l" t="t" r="r" b="b"/>
                          <a:pathLst>
                            <a:path w="121285" h="0">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82432" from="308.502991pt,-45.303886pt" to="318.034991pt,-45.303886pt" stroked="true" strokeweight=".48pt" strokecolor="#000000">
                <v:stroke dashstyle="solid"/>
                <w10:wrap type="none"/>
              </v:line>
            </w:pict>
          </mc:Fallback>
        </mc:AlternateContent>
      </w:r>
      <w:r>
        <w:rPr/>
        <mc:AlternateContent>
          <mc:Choice Requires="wps">
            <w:drawing>
              <wp:anchor distT="0" distB="0" distL="0" distR="0" allowOverlap="1" layoutInCell="1" locked="0" behindDoc="1" simplePos="0" relativeHeight="482446336">
                <wp:simplePos x="0" y="0"/>
                <wp:positionH relativeFrom="page">
                  <wp:posOffset>4260380</wp:posOffset>
                </wp:positionH>
                <wp:positionV relativeFrom="paragraph">
                  <wp:posOffset>-564183</wp:posOffset>
                </wp:positionV>
                <wp:extent cx="1120140" cy="363855"/>
                <wp:effectExtent l="0" t="0" r="0" b="0"/>
                <wp:wrapNone/>
                <wp:docPr id="1092" name="Textbox 1092"/>
                <wp:cNvGraphicFramePr>
                  <a:graphicFrameLocks/>
                </wp:cNvGraphicFramePr>
                <a:graphic>
                  <a:graphicData uri="http://schemas.microsoft.com/office/word/2010/wordprocessingShape">
                    <wps:wsp>
                      <wps:cNvPr id="1092" name="Textbox 1092"/>
                      <wps:cNvSpPr txBox="1"/>
                      <wps:spPr>
                        <a:xfrm>
                          <a:off x="0" y="0"/>
                          <a:ext cx="1120140" cy="363855"/>
                        </a:xfrm>
                        <a:prstGeom prst="rect">
                          <a:avLst/>
                        </a:prstGeom>
                      </wps:spPr>
                      <wps:txbx>
                        <w:txbxContent>
                          <w:p>
                            <w:pPr>
                              <w:spacing w:line="175" w:lineRule="exact" w:before="0"/>
                              <w:ind w:left="0" w:right="0" w:firstLine="0"/>
                              <w:jc w:val="right"/>
                              <w:rPr>
                                <w:rFonts w:ascii="Times New Roman"/>
                                <w:i/>
                                <w:sz w:val="24"/>
                              </w:rPr>
                            </w:pPr>
                            <w:r>
                              <w:rPr>
                                <w:rFonts w:ascii="Times New Roman"/>
                                <w:i/>
                                <w:spacing w:val="-10"/>
                                <w:w w:val="120"/>
                                <w:sz w:val="24"/>
                              </w:rPr>
                              <w:t>B</w:t>
                            </w:r>
                          </w:p>
                          <w:p>
                            <w:pPr>
                              <w:spacing w:line="230" w:lineRule="exact" w:before="0"/>
                              <w:ind w:left="0" w:right="0" w:firstLine="0"/>
                              <w:jc w:val="left"/>
                              <w:rPr>
                                <w:rFonts w:ascii="Garamond" w:hAnsi="Garamond"/>
                                <w:sz w:val="24"/>
                              </w:rPr>
                            </w:pPr>
                            <w:r>
                              <w:rPr>
                                <w:rFonts w:ascii="DejaVu Sans" w:hAnsi="DejaVu Sans"/>
                                <w:i/>
                                <w:w w:val="110"/>
                                <w:sz w:val="24"/>
                              </w:rPr>
                              <w:t>·</w:t>
                            </w:r>
                            <w:r>
                              <w:rPr>
                                <w:rFonts w:ascii="DejaVu Sans" w:hAnsi="DejaVu Sans"/>
                                <w:i/>
                                <w:spacing w:val="-31"/>
                                <w:w w:val="110"/>
                                <w:sz w:val="24"/>
                              </w:rPr>
                              <w:t> </w:t>
                            </w:r>
                            <w:r>
                              <w:rPr>
                                <w:rFonts w:ascii="Times New Roman" w:hAnsi="Times New Roman"/>
                                <w:w w:val="110"/>
                                <w:sz w:val="24"/>
                              </w:rPr>
                              <w:t>Var</w:t>
                            </w:r>
                            <w:r>
                              <w:rPr>
                                <w:rFonts w:ascii="Garamond" w:hAnsi="Garamond"/>
                                <w:w w:val="110"/>
                                <w:sz w:val="24"/>
                              </w:rPr>
                              <w:t>(</w:t>
                            </w:r>
                            <w:r>
                              <w:rPr>
                                <w:rFonts w:ascii="Times New Roman" w:hAnsi="Times New Roman"/>
                                <w:i/>
                                <w:w w:val="110"/>
                                <w:sz w:val="24"/>
                              </w:rPr>
                              <w:t>N</w:t>
                            </w:r>
                            <w:r>
                              <w:rPr>
                                <w:rFonts w:ascii="Times New Roman" w:hAnsi="Times New Roman"/>
                                <w:i/>
                                <w:spacing w:val="-16"/>
                                <w:w w:val="110"/>
                                <w:sz w:val="24"/>
                              </w:rPr>
                              <w:t> </w:t>
                            </w:r>
                            <w:r>
                              <w:rPr>
                                <w:rFonts w:ascii="Garamond" w:hAnsi="Garamond"/>
                                <w:w w:val="110"/>
                                <w:sz w:val="24"/>
                              </w:rPr>
                              <w:t>(</w:t>
                            </w:r>
                            <w:r>
                              <w:rPr>
                                <w:rFonts w:ascii="Times New Roman" w:hAnsi="Times New Roman"/>
                                <w:i/>
                                <w:w w:val="110"/>
                                <w:sz w:val="24"/>
                              </w:rPr>
                              <w:t>T</w:t>
                            </w:r>
                            <w:r>
                              <w:rPr>
                                <w:rFonts w:ascii="Times New Roman" w:hAnsi="Times New Roman"/>
                                <w:i/>
                                <w:spacing w:val="-34"/>
                                <w:w w:val="110"/>
                                <w:sz w:val="24"/>
                              </w:rPr>
                              <w:t> </w:t>
                            </w:r>
                            <w:r>
                              <w:rPr>
                                <w:rFonts w:ascii="Garamond" w:hAnsi="Garamond"/>
                                <w:w w:val="110"/>
                                <w:sz w:val="24"/>
                              </w:rPr>
                              <w:t>))</w:t>
                            </w:r>
                            <w:r>
                              <w:rPr>
                                <w:rFonts w:ascii="Garamond" w:hAnsi="Garamond"/>
                                <w:spacing w:val="-7"/>
                                <w:w w:val="110"/>
                                <w:sz w:val="24"/>
                              </w:rPr>
                              <w:t> </w:t>
                            </w:r>
                            <w:r>
                              <w:rPr>
                                <w:rFonts w:ascii="Garamond" w:hAnsi="Garamond"/>
                                <w:spacing w:val="-10"/>
                                <w:w w:val="110"/>
                                <w:sz w:val="24"/>
                              </w:rPr>
                              <w:t>=</w:t>
                            </w:r>
                          </w:p>
                        </w:txbxContent>
                      </wps:txbx>
                      <wps:bodyPr wrap="square" lIns="0" tIns="0" rIns="0" bIns="0" rtlCol="0">
                        <a:noAutofit/>
                      </wps:bodyPr>
                    </wps:wsp>
                  </a:graphicData>
                </a:graphic>
              </wp:anchor>
            </w:drawing>
          </mc:Choice>
          <mc:Fallback>
            <w:pict>
              <v:shape style="position:absolute;margin-left:335.463013pt;margin-top:-44.423885pt;width:88.2pt;height:28.65pt;mso-position-horizontal-relative:page;mso-position-vertical-relative:paragraph;z-index:-20870144" type="#_x0000_t202" id="docshape862" filled="false" stroked="false">
                <v:textbox inset="0,0,0,0">
                  <w:txbxContent>
                    <w:p>
                      <w:pPr>
                        <w:spacing w:line="175" w:lineRule="exact" w:before="0"/>
                        <w:ind w:left="0" w:right="0" w:firstLine="0"/>
                        <w:jc w:val="right"/>
                        <w:rPr>
                          <w:rFonts w:ascii="Times New Roman"/>
                          <w:i/>
                          <w:sz w:val="24"/>
                        </w:rPr>
                      </w:pPr>
                      <w:r>
                        <w:rPr>
                          <w:rFonts w:ascii="Times New Roman"/>
                          <w:i/>
                          <w:spacing w:val="-10"/>
                          <w:w w:val="120"/>
                          <w:sz w:val="24"/>
                        </w:rPr>
                        <w:t>B</w:t>
                      </w:r>
                    </w:p>
                    <w:p>
                      <w:pPr>
                        <w:spacing w:line="230" w:lineRule="exact" w:before="0"/>
                        <w:ind w:left="0" w:right="0" w:firstLine="0"/>
                        <w:jc w:val="left"/>
                        <w:rPr>
                          <w:rFonts w:ascii="Garamond" w:hAnsi="Garamond"/>
                          <w:sz w:val="24"/>
                        </w:rPr>
                      </w:pPr>
                      <w:r>
                        <w:rPr>
                          <w:rFonts w:ascii="DejaVu Sans" w:hAnsi="DejaVu Sans"/>
                          <w:i/>
                          <w:w w:val="110"/>
                          <w:sz w:val="24"/>
                        </w:rPr>
                        <w:t>·</w:t>
                      </w:r>
                      <w:r>
                        <w:rPr>
                          <w:rFonts w:ascii="DejaVu Sans" w:hAnsi="DejaVu Sans"/>
                          <w:i/>
                          <w:spacing w:val="-31"/>
                          <w:w w:val="110"/>
                          <w:sz w:val="24"/>
                        </w:rPr>
                        <w:t> </w:t>
                      </w:r>
                      <w:r>
                        <w:rPr>
                          <w:rFonts w:ascii="Times New Roman" w:hAnsi="Times New Roman"/>
                          <w:w w:val="110"/>
                          <w:sz w:val="24"/>
                        </w:rPr>
                        <w:t>Var</w:t>
                      </w:r>
                      <w:r>
                        <w:rPr>
                          <w:rFonts w:ascii="Garamond" w:hAnsi="Garamond"/>
                          <w:w w:val="110"/>
                          <w:sz w:val="24"/>
                        </w:rPr>
                        <w:t>(</w:t>
                      </w:r>
                      <w:r>
                        <w:rPr>
                          <w:rFonts w:ascii="Times New Roman" w:hAnsi="Times New Roman"/>
                          <w:i/>
                          <w:w w:val="110"/>
                          <w:sz w:val="24"/>
                        </w:rPr>
                        <w:t>N</w:t>
                      </w:r>
                      <w:r>
                        <w:rPr>
                          <w:rFonts w:ascii="Times New Roman" w:hAnsi="Times New Roman"/>
                          <w:i/>
                          <w:spacing w:val="-16"/>
                          <w:w w:val="110"/>
                          <w:sz w:val="24"/>
                        </w:rPr>
                        <w:t> </w:t>
                      </w:r>
                      <w:r>
                        <w:rPr>
                          <w:rFonts w:ascii="Garamond" w:hAnsi="Garamond"/>
                          <w:w w:val="110"/>
                          <w:sz w:val="24"/>
                        </w:rPr>
                        <w:t>(</w:t>
                      </w:r>
                      <w:r>
                        <w:rPr>
                          <w:rFonts w:ascii="Times New Roman" w:hAnsi="Times New Roman"/>
                          <w:i/>
                          <w:w w:val="110"/>
                          <w:sz w:val="24"/>
                        </w:rPr>
                        <w:t>T</w:t>
                      </w:r>
                      <w:r>
                        <w:rPr>
                          <w:rFonts w:ascii="Times New Roman" w:hAnsi="Times New Roman"/>
                          <w:i/>
                          <w:spacing w:val="-34"/>
                          <w:w w:val="110"/>
                          <w:sz w:val="24"/>
                        </w:rPr>
                        <w:t> </w:t>
                      </w:r>
                      <w:r>
                        <w:rPr>
                          <w:rFonts w:ascii="Garamond" w:hAnsi="Garamond"/>
                          <w:w w:val="110"/>
                          <w:sz w:val="24"/>
                        </w:rPr>
                        <w:t>))</w:t>
                      </w:r>
                      <w:r>
                        <w:rPr>
                          <w:rFonts w:ascii="Garamond" w:hAnsi="Garamond"/>
                          <w:spacing w:val="-7"/>
                          <w:w w:val="110"/>
                          <w:sz w:val="24"/>
                        </w:rPr>
                        <w:t> </w:t>
                      </w:r>
                      <w:r>
                        <w:rPr>
                          <w:rFonts w:ascii="Garamond" w:hAnsi="Garamond"/>
                          <w:spacing w:val="-10"/>
                          <w:w w:val="110"/>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2446848">
                <wp:simplePos x="0" y="0"/>
                <wp:positionH relativeFrom="page">
                  <wp:posOffset>5447956</wp:posOffset>
                </wp:positionH>
                <wp:positionV relativeFrom="paragraph">
                  <wp:posOffset>-564183</wp:posOffset>
                </wp:positionV>
                <wp:extent cx="1198245" cy="255904"/>
                <wp:effectExtent l="0" t="0" r="0" b="0"/>
                <wp:wrapNone/>
                <wp:docPr id="1093" name="Textbox 1093"/>
                <wp:cNvGraphicFramePr>
                  <a:graphicFrameLocks/>
                </wp:cNvGraphicFramePr>
                <a:graphic>
                  <a:graphicData uri="http://schemas.microsoft.com/office/word/2010/wordprocessingShape">
                    <wps:wsp>
                      <wps:cNvPr id="1093" name="Textbox 1093"/>
                      <wps:cNvSpPr txBox="1"/>
                      <wps:spPr>
                        <a:xfrm>
                          <a:off x="0" y="0"/>
                          <a:ext cx="1198245" cy="255904"/>
                        </a:xfrm>
                        <a:prstGeom prst="rect">
                          <a:avLst/>
                        </a:prstGeom>
                      </wps:spPr>
                      <wps:txbx>
                        <w:txbxContent>
                          <w:p>
                            <w:pPr>
                              <w:tabs>
                                <w:tab w:pos="1286" w:val="left" w:leader="none"/>
                              </w:tabs>
                              <w:spacing w:line="394" w:lineRule="exact" w:before="0"/>
                              <w:ind w:left="0" w:right="0" w:firstLine="0"/>
                              <w:jc w:val="left"/>
                              <w:rPr>
                                <w:rFonts w:ascii="Times New Roman" w:hAnsi="Times New Roman"/>
                                <w:sz w:val="24"/>
                              </w:rPr>
                            </w:pPr>
                            <w:r>
                              <w:rPr>
                                <w:rFonts w:ascii="Times New Roman" w:hAnsi="Times New Roman"/>
                                <w:i/>
                                <w:position w:val="16"/>
                                <w:sz w:val="24"/>
                              </w:rPr>
                              <w:t>σ</w:t>
                            </w:r>
                            <w:r>
                              <w:rPr>
                                <w:rFonts w:ascii="Palatino Linotype" w:hAnsi="Palatino Linotype"/>
                                <w:i/>
                                <w:position w:val="10"/>
                                <w:sz w:val="16"/>
                              </w:rPr>
                              <w:t>C</w:t>
                            </w:r>
                            <w:r>
                              <w:rPr>
                                <w:rFonts w:ascii="Palatino Linotype" w:hAnsi="Palatino Linotype"/>
                                <w:i/>
                                <w:spacing w:val="33"/>
                                <w:position w:val="10"/>
                                <w:sz w:val="16"/>
                              </w:rPr>
                              <w:t> </w:t>
                            </w:r>
                            <w:r>
                              <w:rPr>
                                <w:rFonts w:ascii="Times New Roman" w:hAnsi="Times New Roman"/>
                                <w:i/>
                                <w:spacing w:val="-10"/>
                                <w:sz w:val="24"/>
                              </w:rPr>
                              <w:t>.</w:t>
                            </w:r>
                            <w:r>
                              <w:rPr>
                                <w:rFonts w:ascii="Times New Roman" w:hAnsi="Times New Roman"/>
                                <w:i/>
                                <w:sz w:val="24"/>
                              </w:rPr>
                              <w:tab/>
                            </w:r>
                            <w:r>
                              <w:rPr>
                                <w:rFonts w:ascii="Times New Roman" w:hAnsi="Times New Roman"/>
                                <w:spacing w:val="-4"/>
                                <w:sz w:val="24"/>
                              </w:rPr>
                              <w:t>(4-</w:t>
                            </w:r>
                            <w:r>
                              <w:rPr>
                                <w:rFonts w:ascii="Times New Roman" w:hAnsi="Times New Roman"/>
                                <w:spacing w:val="-5"/>
                                <w:sz w:val="24"/>
                              </w:rPr>
                              <w:t>20)</w:t>
                            </w:r>
                          </w:p>
                        </w:txbxContent>
                      </wps:txbx>
                      <wps:bodyPr wrap="square" lIns="0" tIns="0" rIns="0" bIns="0" rtlCol="0">
                        <a:noAutofit/>
                      </wps:bodyPr>
                    </wps:wsp>
                  </a:graphicData>
                </a:graphic>
              </wp:anchor>
            </w:drawing>
          </mc:Choice>
          <mc:Fallback>
            <w:pict>
              <v:shape style="position:absolute;margin-left:428.972992pt;margin-top:-44.423885pt;width:94.35pt;height:20.150pt;mso-position-horizontal-relative:page;mso-position-vertical-relative:paragraph;z-index:-20869632" type="#_x0000_t202" id="docshape863" filled="false" stroked="false">
                <v:textbox inset="0,0,0,0">
                  <w:txbxContent>
                    <w:p>
                      <w:pPr>
                        <w:tabs>
                          <w:tab w:pos="1286" w:val="left" w:leader="none"/>
                        </w:tabs>
                        <w:spacing w:line="394" w:lineRule="exact" w:before="0"/>
                        <w:ind w:left="0" w:right="0" w:firstLine="0"/>
                        <w:jc w:val="left"/>
                        <w:rPr>
                          <w:rFonts w:ascii="Times New Roman" w:hAnsi="Times New Roman"/>
                          <w:sz w:val="24"/>
                        </w:rPr>
                      </w:pPr>
                      <w:r>
                        <w:rPr>
                          <w:rFonts w:ascii="Times New Roman" w:hAnsi="Times New Roman"/>
                          <w:i/>
                          <w:position w:val="16"/>
                          <w:sz w:val="24"/>
                        </w:rPr>
                        <w:t>σ</w:t>
                      </w:r>
                      <w:r>
                        <w:rPr>
                          <w:rFonts w:ascii="Palatino Linotype" w:hAnsi="Palatino Linotype"/>
                          <w:i/>
                          <w:position w:val="10"/>
                          <w:sz w:val="16"/>
                        </w:rPr>
                        <w:t>C</w:t>
                      </w:r>
                      <w:r>
                        <w:rPr>
                          <w:rFonts w:ascii="Palatino Linotype" w:hAnsi="Palatino Linotype"/>
                          <w:i/>
                          <w:spacing w:val="33"/>
                          <w:position w:val="10"/>
                          <w:sz w:val="16"/>
                        </w:rPr>
                        <w:t> </w:t>
                      </w:r>
                      <w:r>
                        <w:rPr>
                          <w:rFonts w:ascii="Times New Roman" w:hAnsi="Times New Roman"/>
                          <w:i/>
                          <w:spacing w:val="-10"/>
                          <w:sz w:val="24"/>
                        </w:rPr>
                        <w:t>.</w:t>
                      </w:r>
                      <w:r>
                        <w:rPr>
                          <w:rFonts w:ascii="Times New Roman" w:hAnsi="Times New Roman"/>
                          <w:i/>
                          <w:sz w:val="24"/>
                        </w:rPr>
                        <w:tab/>
                      </w:r>
                      <w:r>
                        <w:rPr>
                          <w:rFonts w:ascii="Times New Roman" w:hAnsi="Times New Roman"/>
                          <w:spacing w:val="-4"/>
                          <w:sz w:val="24"/>
                        </w:rPr>
                        <w:t>(4-</w:t>
                      </w:r>
                      <w:r>
                        <w:rPr>
                          <w:rFonts w:ascii="Times New Roman" w:hAnsi="Times New Roman"/>
                          <w:spacing w:val="-5"/>
                          <w:sz w:val="24"/>
                        </w:rPr>
                        <w:t>20)</w:t>
                      </w:r>
                    </w:p>
                  </w:txbxContent>
                </v:textbox>
                <w10:wrap type="none"/>
              </v:shape>
            </w:pict>
          </mc:Fallback>
        </mc:AlternateContent>
      </w:r>
      <w:r>
        <w:rPr>
          <w:spacing w:val="-5"/>
        </w:rPr>
        <w:t>将上述均值和方差代入式 </w:t>
      </w:r>
      <w:r>
        <w:rPr>
          <w:rFonts w:ascii="Times New Roman" w:eastAsia="Times New Roman"/>
        </w:rPr>
        <w:t>(</w:t>
      </w:r>
      <w:hyperlink w:history="true" w:anchor="_bookmark64">
        <w:r>
          <w:rPr>
            <w:rFonts w:ascii="Times New Roman" w:eastAsia="Times New Roman"/>
          </w:rPr>
          <w:t>4-17</w:t>
        </w:r>
      </w:hyperlink>
      <w:r>
        <w:rPr>
          <w:rFonts w:ascii="Times New Roman" w:eastAsia="Times New Roman"/>
        </w:rPr>
        <w:t>)</w:t>
      </w:r>
      <w:r>
        <w:rPr>
          <w:spacing w:val="-6"/>
        </w:rPr>
        <w:t>，化简并展开可得到 </w:t>
      </w:r>
      <w:r>
        <w:rPr>
          <w:rFonts w:ascii="Times New Roman" w:eastAsia="Times New Roman"/>
        </w:rPr>
        <w:t>Jain </w:t>
      </w:r>
      <w:r>
        <w:rPr>
          <w:spacing w:val="-1"/>
        </w:rPr>
        <w:t>公平性指数的闭式表达式：</w:t>
      </w:r>
    </w:p>
    <w:p>
      <w:pPr>
        <w:pStyle w:val="BodyText"/>
        <w:spacing w:before="20"/>
        <w:rPr>
          <w:sz w:val="20"/>
        </w:rPr>
      </w:pPr>
    </w:p>
    <w:p>
      <w:pPr>
        <w:spacing w:after="0"/>
        <w:rPr>
          <w:sz w:val="20"/>
        </w:rPr>
        <w:sectPr>
          <w:type w:val="continuous"/>
          <w:pgSz w:w="11910" w:h="16840"/>
          <w:pgMar w:header="933" w:footer="803" w:top="1920" w:bottom="280" w:left="1200" w:right="980"/>
        </w:sectPr>
      </w:pPr>
    </w:p>
    <w:p>
      <w:pPr>
        <w:spacing w:line="307" w:lineRule="exact" w:before="191"/>
        <w:ind w:left="0" w:right="0" w:firstLine="0"/>
        <w:jc w:val="right"/>
        <w:rPr>
          <w:rFonts w:ascii="DejaVu Sans" w:hAnsi="DejaVu Sans"/>
          <w:i/>
          <w:sz w:val="24"/>
        </w:rPr>
      </w:pPr>
      <w:bookmarkStart w:name="_bookmark65" w:id="99"/>
      <w:bookmarkEnd w:id="99"/>
      <w:r>
        <w:rPr/>
      </w:r>
      <w:r>
        <w:rPr>
          <w:rFonts w:ascii="Times New Roman" w:hAnsi="Times New Roman"/>
          <w:i/>
          <w:w w:val="110"/>
          <w:sz w:val="24"/>
        </w:rPr>
        <w:t>J</w:t>
      </w:r>
      <w:r>
        <w:rPr>
          <w:rFonts w:ascii="Palatino Linotype" w:hAnsi="Palatino Linotype"/>
          <w:i/>
          <w:w w:val="110"/>
          <w:sz w:val="24"/>
          <w:vertAlign w:val="subscript"/>
        </w:rPr>
        <w:t>T</w:t>
      </w:r>
      <w:r>
        <w:rPr>
          <w:rFonts w:ascii="Palatino Linotype" w:hAnsi="Palatino Linotype"/>
          <w:i/>
          <w:spacing w:val="49"/>
          <w:w w:val="110"/>
          <w:sz w:val="24"/>
          <w:vertAlign w:val="baseline"/>
        </w:rPr>
        <w:t> </w:t>
      </w:r>
      <w:r>
        <w:rPr>
          <w:rFonts w:ascii="DejaVu Sans" w:hAnsi="DejaVu Sans"/>
          <w:i/>
          <w:spacing w:val="-10"/>
          <w:w w:val="110"/>
          <w:sz w:val="24"/>
          <w:vertAlign w:val="baseline"/>
        </w:rPr>
        <w:t>≈</w:t>
      </w:r>
    </w:p>
    <w:p>
      <w:pPr>
        <w:spacing w:line="205" w:lineRule="exact" w:before="74"/>
        <w:ind w:left="2031" w:right="0" w:firstLine="0"/>
        <w:jc w:val="left"/>
        <w:rPr>
          <w:rFonts w:ascii="Garamond"/>
          <w:sz w:val="24"/>
        </w:rPr>
      </w:pPr>
      <w:r>
        <w:rPr/>
        <w:br w:type="column"/>
      </w:r>
      <w:r>
        <w:rPr>
          <w:rFonts w:ascii="Garamond"/>
          <w:spacing w:val="-10"/>
          <w:w w:val="105"/>
          <w:sz w:val="24"/>
        </w:rPr>
        <w:t>1</w:t>
      </w:r>
    </w:p>
    <w:p>
      <w:pPr>
        <w:tabs>
          <w:tab w:pos="824" w:val="left" w:leader="none"/>
          <w:tab w:pos="5744" w:val="left" w:leader="none"/>
        </w:tabs>
        <w:spacing w:line="219" w:lineRule="exact" w:before="0"/>
        <w:ind w:left="491" w:right="0" w:firstLine="0"/>
        <w:jc w:val="left"/>
        <w:rPr>
          <w:rFonts w:ascii="Times New Roman" w:hAnsi="Times New Roman"/>
          <w:sz w:val="24"/>
        </w:rPr>
      </w:pPr>
      <w:r>
        <w:rPr/>
        <mc:AlternateContent>
          <mc:Choice Requires="wps">
            <w:drawing>
              <wp:anchor distT="0" distB="0" distL="0" distR="0" allowOverlap="1" layoutInCell="1" locked="0" behindDoc="1" simplePos="0" relativeHeight="482435584">
                <wp:simplePos x="0" y="0"/>
                <wp:positionH relativeFrom="page">
                  <wp:posOffset>2648902</wp:posOffset>
                </wp:positionH>
                <wp:positionV relativeFrom="paragraph">
                  <wp:posOffset>65935</wp:posOffset>
                </wp:positionV>
                <wp:extent cx="2590800" cy="1270"/>
                <wp:effectExtent l="0" t="0" r="0" b="0"/>
                <wp:wrapNone/>
                <wp:docPr id="1094" name="Graphic 1094"/>
                <wp:cNvGraphicFramePr>
                  <a:graphicFrameLocks/>
                </wp:cNvGraphicFramePr>
                <a:graphic>
                  <a:graphicData uri="http://schemas.microsoft.com/office/word/2010/wordprocessingShape">
                    <wps:wsp>
                      <wps:cNvPr id="1094" name="Graphic 1094"/>
                      <wps:cNvSpPr/>
                      <wps:spPr>
                        <a:xfrm>
                          <a:off x="0" y="0"/>
                          <a:ext cx="2590800" cy="1270"/>
                        </a:xfrm>
                        <a:custGeom>
                          <a:avLst/>
                          <a:gdLst/>
                          <a:ahLst/>
                          <a:cxnLst/>
                          <a:rect l="l" t="t" r="r" b="b"/>
                          <a:pathLst>
                            <a:path w="2590800" h="0">
                              <a:moveTo>
                                <a:pt x="0" y="0"/>
                              </a:moveTo>
                              <a:lnTo>
                                <a:pt x="259030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80896" from="208.574997pt,5.191780pt" to="412.535997pt,5.191780pt" stroked="true" strokeweight=".48pt" strokecolor="#000000">
                <v:stroke dashstyle="solid"/>
                <w10:wrap type="none"/>
              </v:line>
            </w:pict>
          </mc:Fallback>
        </mc:AlternateContent>
      </w:r>
      <w:r>
        <w:rPr/>
        <mc:AlternateContent>
          <mc:Choice Requires="wps">
            <w:drawing>
              <wp:anchor distT="0" distB="0" distL="0" distR="0" allowOverlap="1" layoutInCell="1" locked="0" behindDoc="0" simplePos="0" relativeHeight="15949824">
                <wp:simplePos x="0" y="0"/>
                <wp:positionH relativeFrom="page">
                  <wp:posOffset>4849279</wp:posOffset>
                </wp:positionH>
                <wp:positionV relativeFrom="paragraph">
                  <wp:posOffset>131134</wp:posOffset>
                </wp:positionV>
                <wp:extent cx="167005" cy="76200"/>
                <wp:effectExtent l="0" t="0" r="0" b="0"/>
                <wp:wrapNone/>
                <wp:docPr id="1095" name="Textbox 1095"/>
                <wp:cNvGraphicFramePr>
                  <a:graphicFrameLocks/>
                </wp:cNvGraphicFramePr>
                <a:graphic>
                  <a:graphicData uri="http://schemas.microsoft.com/office/word/2010/wordprocessingShape">
                    <wps:wsp>
                      <wps:cNvPr id="1095" name="Textbox 1095"/>
                      <wps:cNvSpPr txBox="1"/>
                      <wps:spPr>
                        <a:xfrm>
                          <a:off x="0" y="0"/>
                          <a:ext cx="167005" cy="76200"/>
                        </a:xfrm>
                        <a:prstGeom prst="rect">
                          <a:avLst/>
                        </a:prstGeom>
                      </wps:spPr>
                      <wps:txbx>
                        <w:txbxContent>
                          <w:p>
                            <w:pPr>
                              <w:spacing w:line="117" w:lineRule="exact" w:before="0"/>
                              <w:ind w:left="0" w:right="0" w:firstLine="0"/>
                              <w:jc w:val="left"/>
                              <w:rPr>
                                <w:rFonts w:ascii="Bookman Old Style"/>
                                <w:b w:val="0"/>
                                <w:i/>
                                <w:sz w:val="12"/>
                              </w:rPr>
                            </w:pPr>
                            <w:r>
                              <w:rPr>
                                <w:rFonts w:ascii="Bookman Old Style"/>
                                <w:b w:val="0"/>
                                <w:i/>
                                <w:w w:val="140"/>
                                <w:sz w:val="12"/>
                              </w:rPr>
                              <w:t>F</w:t>
                            </w:r>
                            <w:r>
                              <w:rPr>
                                <w:rFonts w:ascii="Bookman Old Style"/>
                                <w:b w:val="0"/>
                                <w:i/>
                                <w:spacing w:val="40"/>
                                <w:w w:val="140"/>
                                <w:sz w:val="12"/>
                              </w:rPr>
                              <w:t> </w:t>
                            </w:r>
                            <w:r>
                              <w:rPr>
                                <w:rFonts w:ascii="Bookman Old Style"/>
                                <w:b w:val="0"/>
                                <w:i/>
                                <w:spacing w:val="-10"/>
                                <w:w w:val="150"/>
                                <w:sz w:val="12"/>
                              </w:rPr>
                              <w:t>I</w:t>
                            </w:r>
                          </w:p>
                        </w:txbxContent>
                      </wps:txbx>
                      <wps:bodyPr wrap="square" lIns="0" tIns="0" rIns="0" bIns="0" rtlCol="0">
                        <a:noAutofit/>
                      </wps:bodyPr>
                    </wps:wsp>
                  </a:graphicData>
                </a:graphic>
              </wp:anchor>
            </w:drawing>
          </mc:Choice>
          <mc:Fallback>
            <w:pict>
              <v:shape style="position:absolute;margin-left:381.833008pt;margin-top:10.32558pt;width:13.15pt;height:6pt;mso-position-horizontal-relative:page;mso-position-vertical-relative:paragraph;z-index:15949824" type="#_x0000_t202" id="docshape864" filled="false" stroked="false">
                <v:textbox inset="0,0,0,0">
                  <w:txbxContent>
                    <w:p>
                      <w:pPr>
                        <w:spacing w:line="117" w:lineRule="exact" w:before="0"/>
                        <w:ind w:left="0" w:right="0" w:firstLine="0"/>
                        <w:jc w:val="left"/>
                        <w:rPr>
                          <w:rFonts w:ascii="Bookman Old Style"/>
                          <w:b w:val="0"/>
                          <w:i/>
                          <w:sz w:val="12"/>
                        </w:rPr>
                      </w:pPr>
                      <w:r>
                        <w:rPr>
                          <w:rFonts w:ascii="Bookman Old Style"/>
                          <w:b w:val="0"/>
                          <w:i/>
                          <w:w w:val="140"/>
                          <w:sz w:val="12"/>
                        </w:rPr>
                        <w:t>F</w:t>
                      </w:r>
                      <w:r>
                        <w:rPr>
                          <w:rFonts w:ascii="Bookman Old Style"/>
                          <w:b w:val="0"/>
                          <w:i/>
                          <w:spacing w:val="40"/>
                          <w:w w:val="140"/>
                          <w:sz w:val="12"/>
                        </w:rPr>
                        <w:t> </w:t>
                      </w:r>
                      <w:r>
                        <w:rPr>
                          <w:rFonts w:ascii="Bookman Old Style"/>
                          <w:b w:val="0"/>
                          <w:i/>
                          <w:spacing w:val="-10"/>
                          <w:w w:val="150"/>
                          <w:sz w:val="12"/>
                        </w:rPr>
                        <w:t>I</w:t>
                      </w:r>
                    </w:p>
                  </w:txbxContent>
                </v:textbox>
                <w10:wrap type="none"/>
              </v:shape>
            </w:pict>
          </mc:Fallback>
        </mc:AlternateContent>
      </w:r>
      <w:r>
        <w:rPr>
          <w:rFonts w:ascii="Palatino Linotype" w:hAnsi="Palatino Linotype"/>
          <w:i/>
          <w:spacing w:val="-10"/>
          <w:w w:val="110"/>
          <w:position w:val="-3"/>
          <w:sz w:val="16"/>
          <w:u w:val="single"/>
        </w:rPr>
        <w:t>n</w:t>
      </w:r>
      <w:r>
        <w:rPr>
          <w:rFonts w:ascii="Palatino Linotype" w:hAnsi="Palatino Linotype"/>
          <w:i/>
          <w:position w:val="-3"/>
          <w:sz w:val="16"/>
        </w:rPr>
        <w:tab/>
      </w:r>
      <w:r>
        <w:rPr>
          <w:rFonts w:ascii="Palatino Linotype" w:hAnsi="Palatino Linotype"/>
          <w:i/>
          <w:w w:val="110"/>
          <w:sz w:val="16"/>
        </w:rPr>
        <w:t>n</w:t>
      </w:r>
      <w:r>
        <w:rPr>
          <w:rFonts w:ascii="Bookman Old Style" w:hAnsi="Bookman Old Style"/>
          <w:b w:val="0"/>
          <w:w w:val="110"/>
          <w:position w:val="5"/>
          <w:sz w:val="12"/>
        </w:rPr>
        <w:t>2</w:t>
      </w:r>
      <w:r>
        <w:rPr>
          <w:rFonts w:ascii="Palatino Linotype" w:hAnsi="Palatino Linotype"/>
          <w:i/>
          <w:w w:val="110"/>
          <w:sz w:val="16"/>
        </w:rPr>
        <w:t>q</w:t>
      </w:r>
      <w:r>
        <w:rPr>
          <w:rFonts w:ascii="Bookman Old Style" w:hAnsi="Bookman Old Style"/>
          <w:b w:val="0"/>
          <w:w w:val="110"/>
          <w:position w:val="5"/>
          <w:sz w:val="12"/>
        </w:rPr>
        <w:t>2</w:t>
      </w:r>
      <w:r>
        <w:rPr>
          <w:rFonts w:ascii="Palatino Linotype" w:hAnsi="Palatino Linotype"/>
          <w:i/>
          <w:w w:val="110"/>
          <w:sz w:val="16"/>
        </w:rPr>
        <w:t>τ</w:t>
      </w:r>
      <w:r>
        <w:rPr>
          <w:rFonts w:ascii="Palatino Linotype" w:hAnsi="Palatino Linotype"/>
          <w:i/>
          <w:spacing w:val="-24"/>
          <w:w w:val="110"/>
          <w:sz w:val="16"/>
        </w:rPr>
        <w:t> </w:t>
      </w:r>
      <w:r>
        <w:rPr>
          <w:rFonts w:ascii="Bookman Old Style" w:hAnsi="Bookman Old Style"/>
          <w:b w:val="0"/>
          <w:w w:val="110"/>
          <w:sz w:val="16"/>
          <w:vertAlign w:val="superscript"/>
        </w:rPr>
        <w:t>2</w:t>
      </w:r>
      <w:r>
        <w:rPr>
          <w:rFonts w:ascii="Palatino Linotype" w:hAnsi="Palatino Linotype"/>
          <w:i/>
          <w:w w:val="110"/>
          <w:sz w:val="16"/>
          <w:vertAlign w:val="baseline"/>
        </w:rPr>
        <w:t>e</w:t>
      </w:r>
      <w:r>
        <w:rPr>
          <w:rFonts w:ascii="Bookman Old Style" w:hAnsi="Bookman Old Style"/>
          <w:b w:val="0"/>
          <w:i/>
          <w:w w:val="110"/>
          <w:position w:val="5"/>
          <w:sz w:val="12"/>
          <w:vertAlign w:val="baseline"/>
        </w:rPr>
        <w:t>nq</w:t>
      </w:r>
      <w:r>
        <w:rPr>
          <w:rFonts w:ascii="Bookman Old Style" w:hAnsi="Bookman Old Style"/>
          <w:b w:val="0"/>
          <w:i/>
          <w:spacing w:val="-23"/>
          <w:w w:val="110"/>
          <w:position w:val="5"/>
          <w:sz w:val="12"/>
          <w:vertAlign w:val="baseline"/>
        </w:rPr>
        <w:t> </w:t>
      </w:r>
      <w:r>
        <w:rPr>
          <w:rFonts w:ascii="Garamond" w:hAnsi="Garamond"/>
          <w:w w:val="110"/>
          <w:sz w:val="16"/>
          <w:vertAlign w:val="baseline"/>
        </w:rPr>
        <w:t>+(</w:t>
      </w:r>
      <w:r>
        <w:rPr>
          <w:rFonts w:ascii="Palatino Linotype" w:hAnsi="Palatino Linotype"/>
          <w:i/>
          <w:w w:val="110"/>
          <w:sz w:val="16"/>
          <w:vertAlign w:val="baseline"/>
        </w:rPr>
        <w:t>e</w:t>
      </w:r>
      <w:r>
        <w:rPr>
          <w:rFonts w:ascii="Bookman Old Style" w:hAnsi="Bookman Old Style"/>
          <w:b w:val="0"/>
          <w:i/>
          <w:w w:val="110"/>
          <w:position w:val="5"/>
          <w:sz w:val="12"/>
          <w:vertAlign w:val="baseline"/>
        </w:rPr>
        <w:t>nq</w:t>
      </w:r>
      <w:r>
        <w:rPr>
          <w:rFonts w:ascii="Bookman Old Style" w:hAnsi="Bookman Old Style"/>
          <w:b w:val="0"/>
          <w:i/>
          <w:spacing w:val="-24"/>
          <w:w w:val="110"/>
          <w:position w:val="5"/>
          <w:sz w:val="12"/>
          <w:vertAlign w:val="baseline"/>
        </w:rPr>
        <w:t> </w:t>
      </w:r>
      <w:r>
        <w:rPr>
          <w:rFonts w:ascii="DejaVu Serif" w:hAnsi="DejaVu Serif"/>
          <w:i/>
          <w:w w:val="110"/>
          <w:sz w:val="16"/>
          <w:vertAlign w:val="baseline"/>
        </w:rPr>
        <w:t>−</w:t>
      </w:r>
      <w:r>
        <w:rPr>
          <w:rFonts w:ascii="Garamond" w:hAnsi="Garamond"/>
          <w:w w:val="110"/>
          <w:sz w:val="16"/>
          <w:vertAlign w:val="baseline"/>
        </w:rPr>
        <w:t>1)</w:t>
      </w:r>
      <w:r>
        <w:rPr>
          <w:rFonts w:ascii="Bookman Old Style" w:hAnsi="Bookman Old Style"/>
          <w:b w:val="0"/>
          <w:w w:val="110"/>
          <w:position w:val="5"/>
          <w:sz w:val="12"/>
          <w:vertAlign w:val="baseline"/>
        </w:rPr>
        <w:t>2</w:t>
      </w:r>
      <w:r>
        <w:rPr>
          <w:rFonts w:ascii="Palatino Linotype" w:hAnsi="Palatino Linotype"/>
          <w:i/>
          <w:w w:val="110"/>
          <w:sz w:val="16"/>
          <w:vertAlign w:val="baseline"/>
        </w:rPr>
        <w:t>τ</w:t>
      </w:r>
      <w:r>
        <w:rPr>
          <w:rFonts w:ascii="Palatino Linotype" w:hAnsi="Palatino Linotype"/>
          <w:i/>
          <w:spacing w:val="-23"/>
          <w:w w:val="110"/>
          <w:sz w:val="16"/>
          <w:vertAlign w:val="baseline"/>
        </w:rPr>
        <w:t> </w:t>
      </w:r>
      <w:r>
        <w:rPr>
          <w:rFonts w:ascii="Bookman Old Style" w:hAnsi="Bookman Old Style"/>
          <w:b w:val="0"/>
          <w:w w:val="110"/>
          <w:sz w:val="16"/>
          <w:vertAlign w:val="superscript"/>
        </w:rPr>
        <w:t>2</w:t>
      </w:r>
      <w:r>
        <w:rPr>
          <w:rFonts w:ascii="Bookman Old Style" w:hAnsi="Bookman Old Style"/>
          <w:b w:val="0"/>
          <w:spacing w:val="-21"/>
          <w:w w:val="110"/>
          <w:sz w:val="16"/>
          <w:vertAlign w:val="baseline"/>
        </w:rPr>
        <w:t> </w:t>
      </w:r>
      <w:r>
        <w:rPr>
          <w:rFonts w:ascii="Garamond" w:hAnsi="Garamond"/>
          <w:w w:val="110"/>
          <w:sz w:val="16"/>
          <w:vertAlign w:val="baseline"/>
        </w:rPr>
        <w:t>+2(</w:t>
      </w:r>
      <w:r>
        <w:rPr>
          <w:rFonts w:ascii="Palatino Linotype" w:hAnsi="Palatino Linotype"/>
          <w:i/>
          <w:w w:val="110"/>
          <w:sz w:val="16"/>
          <w:vertAlign w:val="baseline"/>
        </w:rPr>
        <w:t>e</w:t>
      </w:r>
      <w:r>
        <w:rPr>
          <w:rFonts w:ascii="Bookman Old Style" w:hAnsi="Bookman Old Style"/>
          <w:b w:val="0"/>
          <w:i/>
          <w:w w:val="110"/>
          <w:position w:val="5"/>
          <w:sz w:val="12"/>
          <w:vertAlign w:val="baseline"/>
        </w:rPr>
        <w:t>nq</w:t>
      </w:r>
      <w:r>
        <w:rPr>
          <w:rFonts w:ascii="Bookman Old Style" w:hAnsi="Bookman Old Style"/>
          <w:b w:val="0"/>
          <w:i/>
          <w:spacing w:val="-24"/>
          <w:w w:val="110"/>
          <w:position w:val="5"/>
          <w:sz w:val="12"/>
          <w:vertAlign w:val="baseline"/>
        </w:rPr>
        <w:t> </w:t>
      </w:r>
      <w:r>
        <w:rPr>
          <w:rFonts w:ascii="DejaVu Serif" w:hAnsi="DejaVu Serif"/>
          <w:i/>
          <w:w w:val="110"/>
          <w:sz w:val="16"/>
          <w:vertAlign w:val="baseline"/>
        </w:rPr>
        <w:t>−</w:t>
      </w:r>
      <w:r>
        <w:rPr>
          <w:rFonts w:ascii="Garamond" w:hAnsi="Garamond"/>
          <w:w w:val="110"/>
          <w:sz w:val="16"/>
          <w:vertAlign w:val="baseline"/>
        </w:rPr>
        <w:t>1)</w:t>
      </w:r>
      <w:r>
        <w:rPr>
          <w:rFonts w:ascii="Palatino Linotype" w:hAnsi="Palatino Linotype"/>
          <w:i/>
          <w:w w:val="110"/>
          <w:sz w:val="16"/>
          <w:vertAlign w:val="baseline"/>
        </w:rPr>
        <w:t>τ</w:t>
      </w:r>
      <w:r>
        <w:rPr>
          <w:rFonts w:ascii="Palatino Linotype" w:hAnsi="Palatino Linotype"/>
          <w:i/>
          <w:spacing w:val="27"/>
          <w:w w:val="110"/>
          <w:sz w:val="16"/>
          <w:vertAlign w:val="baseline"/>
        </w:rPr>
        <w:t>  </w:t>
      </w:r>
      <w:r>
        <w:rPr>
          <w:rFonts w:ascii="Palatino Linotype" w:hAnsi="Palatino Linotype"/>
          <w:i/>
          <w:w w:val="110"/>
          <w:sz w:val="16"/>
          <w:vertAlign w:val="baseline"/>
        </w:rPr>
        <w:t>τ</w:t>
      </w:r>
      <w:r>
        <w:rPr>
          <w:rFonts w:ascii="Palatino Linotype" w:hAnsi="Palatino Linotype"/>
          <w:i/>
          <w:spacing w:val="53"/>
          <w:w w:val="110"/>
          <w:sz w:val="16"/>
          <w:vertAlign w:val="baseline"/>
        </w:rPr>
        <w:t> </w:t>
      </w:r>
      <w:r>
        <w:rPr>
          <w:rFonts w:ascii="Garamond" w:hAnsi="Garamond"/>
          <w:w w:val="110"/>
          <w:sz w:val="16"/>
          <w:vertAlign w:val="baseline"/>
        </w:rPr>
        <w:t>+</w:t>
      </w:r>
      <w:r>
        <w:rPr>
          <w:rFonts w:ascii="Palatino Linotype" w:hAnsi="Palatino Linotype"/>
          <w:i/>
          <w:w w:val="110"/>
          <w:sz w:val="16"/>
          <w:vertAlign w:val="baseline"/>
        </w:rPr>
        <w:t>τ</w:t>
      </w:r>
      <w:r>
        <w:rPr>
          <w:rFonts w:ascii="Palatino Linotype" w:hAnsi="Palatino Linotype"/>
          <w:i/>
          <w:spacing w:val="-24"/>
          <w:w w:val="110"/>
          <w:sz w:val="16"/>
          <w:vertAlign w:val="baseline"/>
        </w:rPr>
        <w:t> </w:t>
      </w:r>
      <w:r>
        <w:rPr>
          <w:rFonts w:ascii="Bookman Old Style" w:hAnsi="Bookman Old Style"/>
          <w:b w:val="0"/>
          <w:w w:val="110"/>
          <w:sz w:val="16"/>
          <w:vertAlign w:val="superscript"/>
        </w:rPr>
        <w:t>2</w:t>
      </w:r>
      <w:r>
        <w:rPr>
          <w:rFonts w:ascii="Bookman Old Style" w:hAnsi="Bookman Old Style"/>
          <w:b w:val="0"/>
          <w:spacing w:val="10"/>
          <w:w w:val="110"/>
          <w:sz w:val="16"/>
          <w:vertAlign w:val="baseline"/>
        </w:rPr>
        <w:t> </w:t>
      </w:r>
      <w:r>
        <w:rPr>
          <w:rFonts w:ascii="Times New Roman" w:hAnsi="Times New Roman"/>
          <w:i/>
          <w:spacing w:val="-10"/>
          <w:w w:val="110"/>
          <w:position w:val="11"/>
          <w:sz w:val="24"/>
          <w:vertAlign w:val="baseline"/>
        </w:rPr>
        <w:t>.</w:t>
      </w:r>
      <w:r>
        <w:rPr>
          <w:rFonts w:ascii="Times New Roman" w:hAnsi="Times New Roman"/>
          <w:i/>
          <w:position w:val="11"/>
          <w:sz w:val="24"/>
          <w:vertAlign w:val="baseline"/>
        </w:rPr>
        <w:tab/>
      </w:r>
      <w:r>
        <w:rPr>
          <w:rFonts w:ascii="Times New Roman" w:hAnsi="Times New Roman"/>
          <w:position w:val="11"/>
          <w:sz w:val="24"/>
          <w:vertAlign w:val="baseline"/>
        </w:rPr>
        <w:t>(4-</w:t>
      </w:r>
      <w:r>
        <w:rPr>
          <w:rFonts w:ascii="Times New Roman" w:hAnsi="Times New Roman"/>
          <w:spacing w:val="-5"/>
          <w:w w:val="110"/>
          <w:position w:val="11"/>
          <w:sz w:val="24"/>
          <w:vertAlign w:val="baseline"/>
        </w:rPr>
        <w:t>21)</w:t>
      </w:r>
    </w:p>
    <w:p>
      <w:pPr>
        <w:spacing w:after="0" w:line="219" w:lineRule="exact"/>
        <w:jc w:val="left"/>
        <w:rPr>
          <w:rFonts w:ascii="Times New Roman" w:hAnsi="Times New Roman"/>
          <w:sz w:val="24"/>
        </w:rPr>
        <w:sectPr>
          <w:type w:val="continuous"/>
          <w:pgSz w:w="11910" w:h="16840"/>
          <w:pgMar w:header="933" w:footer="803" w:top="1920" w:bottom="280" w:left="1200" w:right="980"/>
          <w:cols w:num="2" w:equalWidth="0">
            <w:col w:w="2881" w:space="40"/>
            <w:col w:w="6809"/>
          </w:cols>
        </w:sectPr>
      </w:pPr>
    </w:p>
    <w:p>
      <w:pPr>
        <w:spacing w:line="192" w:lineRule="auto" w:before="0"/>
        <w:ind w:left="0" w:right="0" w:firstLine="0"/>
        <w:jc w:val="right"/>
        <w:rPr>
          <w:rFonts w:ascii="DejaVu Sans" w:hAnsi="DejaVu Sans"/>
          <w:i/>
          <w:sz w:val="24"/>
        </w:rPr>
      </w:pPr>
      <w:r>
        <w:rPr/>
        <mc:AlternateContent>
          <mc:Choice Requires="wps">
            <w:drawing>
              <wp:anchor distT="0" distB="0" distL="0" distR="0" allowOverlap="1" layoutInCell="1" locked="0" behindDoc="0" simplePos="0" relativeHeight="15945728">
                <wp:simplePos x="0" y="0"/>
                <wp:positionH relativeFrom="page">
                  <wp:posOffset>3140468</wp:posOffset>
                </wp:positionH>
                <wp:positionV relativeFrom="paragraph">
                  <wp:posOffset>76191</wp:posOffset>
                </wp:positionV>
                <wp:extent cx="2084070" cy="1270"/>
                <wp:effectExtent l="0" t="0" r="0" b="0"/>
                <wp:wrapNone/>
                <wp:docPr id="1096" name="Graphic 1096"/>
                <wp:cNvGraphicFramePr>
                  <a:graphicFrameLocks/>
                </wp:cNvGraphicFramePr>
                <a:graphic>
                  <a:graphicData uri="http://schemas.microsoft.com/office/word/2010/wordprocessingShape">
                    <wps:wsp>
                      <wps:cNvPr id="1096" name="Graphic 1096"/>
                      <wps:cNvSpPr/>
                      <wps:spPr>
                        <a:xfrm>
                          <a:off x="0" y="0"/>
                          <a:ext cx="2084070" cy="1270"/>
                        </a:xfrm>
                        <a:custGeom>
                          <a:avLst/>
                          <a:gdLst/>
                          <a:ahLst/>
                          <a:cxnLst/>
                          <a:rect l="l" t="t" r="r" b="b"/>
                          <a:pathLst>
                            <a:path w="2084070" h="0">
                              <a:moveTo>
                                <a:pt x="0" y="0"/>
                              </a:moveTo>
                              <a:lnTo>
                                <a:pt x="2083549"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45728" from="247.281006pt,5.999325pt" to="411.340006pt,5.999325pt" stroked="true" strokeweight=".48pt" strokecolor="#000000">
                <v:stroke dashstyle="solid"/>
                <w10:wrap type="none"/>
              </v:line>
            </w:pict>
          </mc:Fallback>
        </mc:AlternateContent>
      </w:r>
      <w:r>
        <w:rPr>
          <w:rFonts w:ascii="Garamond" w:hAnsi="Garamond"/>
          <w:sz w:val="24"/>
        </w:rPr>
        <w:t>1</w:t>
      </w:r>
      <w:r>
        <w:rPr>
          <w:rFonts w:ascii="Garamond" w:hAnsi="Garamond"/>
          <w:spacing w:val="-1"/>
          <w:sz w:val="24"/>
        </w:rPr>
        <w:t> </w:t>
      </w:r>
      <w:r>
        <w:rPr>
          <w:rFonts w:ascii="Garamond" w:hAnsi="Garamond"/>
          <w:sz w:val="24"/>
        </w:rPr>
        <w:t>+</w:t>
      </w:r>
      <w:r>
        <w:rPr>
          <w:rFonts w:ascii="Garamond" w:hAnsi="Garamond"/>
          <w:spacing w:val="26"/>
          <w:sz w:val="24"/>
        </w:rPr>
        <w:t> </w:t>
      </w:r>
      <w:r>
        <w:rPr>
          <w:rFonts w:ascii="Palatino Linotype" w:hAnsi="Palatino Linotype"/>
          <w:i/>
          <w:position w:val="-7"/>
          <w:sz w:val="16"/>
        </w:rPr>
        <w:t>T</w:t>
      </w:r>
      <w:r>
        <w:rPr>
          <w:rFonts w:ascii="Palatino Linotype" w:hAnsi="Palatino Linotype"/>
          <w:i/>
          <w:spacing w:val="71"/>
          <w:position w:val="-7"/>
          <w:sz w:val="16"/>
        </w:rPr>
        <w:t> </w:t>
      </w:r>
      <w:r>
        <w:rPr>
          <w:rFonts w:ascii="DejaVu Sans" w:hAnsi="DejaVu Sans"/>
          <w:i/>
          <w:spacing w:val="-10"/>
          <w:sz w:val="24"/>
        </w:rPr>
        <w:t>·</w:t>
      </w:r>
    </w:p>
    <w:p>
      <w:pPr>
        <w:spacing w:line="114" w:lineRule="exact" w:before="0"/>
        <w:ind w:left="462" w:right="0" w:firstLine="0"/>
        <w:jc w:val="left"/>
        <w:rPr>
          <w:rFonts w:ascii="Bookman Old Style"/>
          <w:b w:val="0"/>
          <w:i/>
          <w:sz w:val="12"/>
        </w:rPr>
      </w:pPr>
      <w:r>
        <w:rPr/>
        <w:br w:type="column"/>
      </w:r>
      <w:r>
        <w:rPr>
          <w:rFonts w:ascii="Bookman Old Style"/>
          <w:b w:val="0"/>
          <w:i/>
          <w:spacing w:val="-10"/>
          <w:w w:val="115"/>
          <w:sz w:val="12"/>
        </w:rPr>
        <w:t>S</w:t>
      </w:r>
    </w:p>
    <w:p>
      <w:pPr>
        <w:spacing w:line="197" w:lineRule="exact" w:before="0"/>
        <w:ind w:left="415" w:right="0" w:firstLine="0"/>
        <w:jc w:val="left"/>
        <w:rPr>
          <w:rFonts w:ascii="Bookman Old Style" w:hAnsi="Bookman Old Style"/>
          <w:b w:val="0"/>
          <w:i/>
          <w:sz w:val="12"/>
        </w:rPr>
      </w:pPr>
      <w:r>
        <w:rPr>
          <w:rFonts w:ascii="Palatino Linotype" w:hAnsi="Palatino Linotype"/>
          <w:i/>
          <w:spacing w:val="-2"/>
          <w:w w:val="110"/>
          <w:sz w:val="16"/>
        </w:rPr>
        <w:t>nqτ</w:t>
      </w:r>
      <w:r>
        <w:rPr>
          <w:rFonts w:ascii="Bookman Old Style" w:hAnsi="Bookman Old Style"/>
          <w:b w:val="0"/>
          <w:i/>
          <w:spacing w:val="-2"/>
          <w:w w:val="110"/>
          <w:sz w:val="16"/>
          <w:vertAlign w:val="subscript"/>
        </w:rPr>
        <w:t>S</w:t>
      </w:r>
      <w:r>
        <w:rPr>
          <w:rFonts w:ascii="Palatino Linotype" w:hAnsi="Palatino Linotype"/>
          <w:i/>
          <w:spacing w:val="-2"/>
          <w:w w:val="110"/>
          <w:sz w:val="16"/>
          <w:vertAlign w:val="baseline"/>
        </w:rPr>
        <w:t>e</w:t>
      </w:r>
      <w:r>
        <w:rPr>
          <w:rFonts w:ascii="Bookman Old Style" w:hAnsi="Bookman Old Style"/>
          <w:b w:val="0"/>
          <w:i/>
          <w:spacing w:val="-2"/>
          <w:w w:val="110"/>
          <w:position w:val="5"/>
          <w:sz w:val="12"/>
          <w:vertAlign w:val="baseline"/>
        </w:rPr>
        <w:t>nq</w:t>
      </w:r>
    </w:p>
    <w:p>
      <w:pPr>
        <w:spacing w:before="94"/>
        <w:ind w:left="0" w:right="0" w:firstLine="0"/>
        <w:jc w:val="left"/>
        <w:rPr>
          <w:rFonts w:ascii="Bookman Old Style"/>
          <w:b w:val="0"/>
          <w:i/>
          <w:sz w:val="12"/>
        </w:rPr>
      </w:pPr>
      <w:r>
        <w:rPr/>
        <w:br w:type="column"/>
      </w:r>
      <w:r>
        <w:rPr>
          <w:rFonts w:ascii="Garamond"/>
          <w:spacing w:val="-2"/>
          <w:w w:val="120"/>
          <w:sz w:val="16"/>
        </w:rPr>
        <w:t>+(</w:t>
      </w:r>
      <w:r>
        <w:rPr>
          <w:rFonts w:ascii="Palatino Linotype"/>
          <w:i/>
          <w:spacing w:val="-2"/>
          <w:w w:val="120"/>
          <w:sz w:val="16"/>
        </w:rPr>
        <w:t>e</w:t>
      </w:r>
      <w:r>
        <w:rPr>
          <w:rFonts w:ascii="Bookman Old Style"/>
          <w:b w:val="0"/>
          <w:i/>
          <w:spacing w:val="-2"/>
          <w:w w:val="120"/>
          <w:position w:val="5"/>
          <w:sz w:val="12"/>
        </w:rPr>
        <w:t>nq</w:t>
      </w:r>
    </w:p>
    <w:p>
      <w:pPr>
        <w:spacing w:line="114" w:lineRule="exact" w:before="0"/>
        <w:ind w:left="228" w:right="0" w:firstLine="0"/>
        <w:jc w:val="left"/>
        <w:rPr>
          <w:rFonts w:ascii="Bookman Old Style"/>
          <w:b w:val="0"/>
          <w:i/>
          <w:sz w:val="12"/>
        </w:rPr>
      </w:pPr>
      <w:r>
        <w:rPr/>
        <w:br w:type="column"/>
      </w:r>
      <w:r>
        <w:rPr>
          <w:rFonts w:ascii="Bookman Old Style"/>
          <w:b w:val="0"/>
          <w:i/>
          <w:spacing w:val="-10"/>
          <w:w w:val="125"/>
          <w:sz w:val="12"/>
        </w:rPr>
        <w:t>F</w:t>
      </w:r>
    </w:p>
    <w:p>
      <w:pPr>
        <w:spacing w:line="197" w:lineRule="exact" w:before="0"/>
        <w:ind w:left="0" w:right="0" w:firstLine="0"/>
        <w:jc w:val="left"/>
        <w:rPr>
          <w:rFonts w:ascii="Bookman Old Style" w:hAnsi="Bookman Old Style"/>
          <w:b w:val="0"/>
          <w:i/>
          <w:sz w:val="12"/>
        </w:rPr>
      </w:pPr>
      <w:r>
        <w:rPr>
          <w:rFonts w:ascii="DejaVu Serif" w:hAnsi="DejaVu Serif"/>
          <w:i/>
          <w:spacing w:val="2"/>
          <w:w w:val="105"/>
          <w:sz w:val="16"/>
        </w:rPr>
        <w:t>−</w:t>
      </w:r>
      <w:r>
        <w:rPr>
          <w:rFonts w:ascii="Garamond" w:hAnsi="Garamond"/>
          <w:spacing w:val="2"/>
          <w:w w:val="105"/>
          <w:sz w:val="16"/>
        </w:rPr>
        <w:t>1)</w:t>
      </w:r>
      <w:r>
        <w:rPr>
          <w:rFonts w:ascii="Bookman Old Style" w:hAnsi="Bookman Old Style"/>
          <w:b w:val="0"/>
          <w:spacing w:val="2"/>
          <w:w w:val="105"/>
          <w:position w:val="5"/>
          <w:sz w:val="12"/>
        </w:rPr>
        <w:t>2</w:t>
      </w:r>
      <w:r>
        <w:rPr>
          <w:rFonts w:ascii="Palatino Linotype" w:hAnsi="Palatino Linotype"/>
          <w:i/>
          <w:spacing w:val="2"/>
          <w:w w:val="105"/>
          <w:sz w:val="16"/>
        </w:rPr>
        <w:t>τ</w:t>
      </w:r>
      <w:r>
        <w:rPr>
          <w:rFonts w:ascii="Bookman Old Style" w:hAnsi="Bookman Old Style"/>
          <w:b w:val="0"/>
          <w:i/>
          <w:spacing w:val="2"/>
          <w:w w:val="105"/>
          <w:sz w:val="16"/>
          <w:vertAlign w:val="subscript"/>
        </w:rPr>
        <w:t>F</w:t>
      </w:r>
      <w:r>
        <w:rPr>
          <w:rFonts w:ascii="Bookman Old Style" w:hAnsi="Bookman Old Style"/>
          <w:b w:val="0"/>
          <w:i/>
          <w:spacing w:val="-3"/>
          <w:w w:val="105"/>
          <w:sz w:val="16"/>
          <w:vertAlign w:val="baseline"/>
        </w:rPr>
        <w:t> </w:t>
      </w:r>
      <w:r>
        <w:rPr>
          <w:rFonts w:ascii="Garamond" w:hAnsi="Garamond"/>
          <w:spacing w:val="-4"/>
          <w:w w:val="115"/>
          <w:sz w:val="16"/>
          <w:vertAlign w:val="baseline"/>
        </w:rPr>
        <w:t>+(</w:t>
      </w:r>
      <w:r>
        <w:rPr>
          <w:rFonts w:ascii="Palatino Linotype" w:hAnsi="Palatino Linotype"/>
          <w:i/>
          <w:spacing w:val="-4"/>
          <w:w w:val="115"/>
          <w:sz w:val="16"/>
          <w:vertAlign w:val="baseline"/>
        </w:rPr>
        <w:t>e</w:t>
      </w:r>
      <w:r>
        <w:rPr>
          <w:rFonts w:ascii="Bookman Old Style" w:hAnsi="Bookman Old Style"/>
          <w:b w:val="0"/>
          <w:i/>
          <w:spacing w:val="-4"/>
          <w:w w:val="115"/>
          <w:position w:val="5"/>
          <w:sz w:val="12"/>
          <w:vertAlign w:val="baseline"/>
        </w:rPr>
        <w:t>nq</w:t>
      </w:r>
    </w:p>
    <w:p>
      <w:pPr>
        <w:spacing w:line="114" w:lineRule="exact" w:before="0"/>
        <w:ind w:left="718" w:right="0" w:firstLine="0"/>
        <w:jc w:val="left"/>
        <w:rPr>
          <w:rFonts w:ascii="Bookman Old Style"/>
          <w:b w:val="0"/>
          <w:i/>
          <w:sz w:val="12"/>
        </w:rPr>
      </w:pPr>
      <w:r>
        <w:rPr/>
        <w:br w:type="column"/>
      </w:r>
      <w:r>
        <w:rPr>
          <w:rFonts w:ascii="Bookman Old Style"/>
          <w:b w:val="0"/>
          <w:i/>
          <w:spacing w:val="-10"/>
          <w:w w:val="170"/>
          <w:sz w:val="12"/>
        </w:rPr>
        <w:t>I</w:t>
      </w:r>
    </w:p>
    <w:p>
      <w:pPr>
        <w:spacing w:line="197" w:lineRule="exact" w:before="0"/>
        <w:ind w:left="0" w:right="0" w:firstLine="0"/>
        <w:jc w:val="left"/>
        <w:rPr>
          <w:rFonts w:ascii="Bookman Old Style" w:hAnsi="Bookman Old Style"/>
          <w:b w:val="0"/>
          <w:i/>
          <w:sz w:val="16"/>
        </w:rPr>
      </w:pPr>
      <w:r>
        <w:rPr>
          <w:rFonts w:ascii="DejaVu Serif" w:hAnsi="DejaVu Serif"/>
          <w:i/>
          <w:spacing w:val="-2"/>
          <w:w w:val="125"/>
          <w:sz w:val="16"/>
        </w:rPr>
        <w:t>−</w:t>
      </w:r>
      <w:r>
        <w:rPr>
          <w:rFonts w:ascii="Garamond" w:hAnsi="Garamond"/>
          <w:spacing w:val="-2"/>
          <w:w w:val="125"/>
          <w:sz w:val="16"/>
        </w:rPr>
        <w:t>1)</w:t>
      </w:r>
      <w:r>
        <w:rPr>
          <w:rFonts w:ascii="Palatino Linotype" w:hAnsi="Palatino Linotype"/>
          <w:i/>
          <w:spacing w:val="-2"/>
          <w:w w:val="125"/>
          <w:sz w:val="16"/>
        </w:rPr>
        <w:t>τ</w:t>
      </w:r>
      <w:r>
        <w:rPr>
          <w:rFonts w:ascii="Bookman Old Style" w:hAnsi="Bookman Old Style"/>
          <w:b w:val="0"/>
          <w:i/>
          <w:spacing w:val="-2"/>
          <w:w w:val="125"/>
          <w:sz w:val="16"/>
          <w:vertAlign w:val="subscript"/>
        </w:rPr>
        <w:t>I</w:t>
      </w:r>
    </w:p>
    <w:p>
      <w:pPr>
        <w:spacing w:after="0" w:line="197" w:lineRule="exact"/>
        <w:jc w:val="left"/>
        <w:rPr>
          <w:rFonts w:ascii="Bookman Old Style" w:hAnsi="Bookman Old Style"/>
          <w:sz w:val="16"/>
        </w:rPr>
        <w:sectPr>
          <w:type w:val="continuous"/>
          <w:pgSz w:w="11910" w:h="16840"/>
          <w:pgMar w:header="933" w:footer="803" w:top="1920" w:bottom="280" w:left="1200" w:right="980"/>
          <w:cols w:num="5" w:equalWidth="0">
            <w:col w:w="3669" w:space="40"/>
            <w:col w:w="1021" w:space="13"/>
            <w:col w:w="437" w:space="14"/>
            <w:col w:w="999" w:space="13"/>
            <w:col w:w="3524"/>
          </w:cols>
        </w:sectPr>
      </w:pPr>
    </w:p>
    <w:p>
      <w:pPr>
        <w:pStyle w:val="BodyText"/>
        <w:spacing w:before="112"/>
        <w:rPr>
          <w:rFonts w:ascii="Bookman Old Style"/>
          <w:b w:val="0"/>
          <w:i/>
          <w:sz w:val="30"/>
        </w:rPr>
      </w:pPr>
    </w:p>
    <w:p>
      <w:pPr>
        <w:pStyle w:val="Heading4"/>
        <w:numPr>
          <w:ilvl w:val="1"/>
          <w:numId w:val="35"/>
        </w:numPr>
        <w:tabs>
          <w:tab w:pos="854" w:val="left" w:leader="none"/>
        </w:tabs>
        <w:spacing w:line="240" w:lineRule="auto" w:before="0" w:after="0"/>
        <w:ind w:left="854" w:right="0" w:hanging="614"/>
        <w:jc w:val="left"/>
      </w:pPr>
      <w:bookmarkStart w:name="仿真结果与分析" w:id="100"/>
      <w:bookmarkEnd w:id="100"/>
      <w:r>
        <w:rPr/>
      </w:r>
      <w:bookmarkStart w:name="_bookmark66" w:id="101"/>
      <w:bookmarkEnd w:id="101"/>
      <w:r>
        <w:rPr/>
      </w:r>
      <w:r>
        <w:rPr>
          <w:spacing w:val="-2"/>
        </w:rPr>
        <w:t>仿真结果与分析</w:t>
      </w:r>
    </w:p>
    <w:p>
      <w:pPr>
        <w:pStyle w:val="BodyText"/>
        <w:spacing w:line="432" w:lineRule="exact" w:before="276"/>
        <w:ind w:left="239" w:right="457" w:firstLine="480"/>
        <w:jc w:val="both"/>
        <w:rPr>
          <w:rFonts w:ascii="Garamond" w:hAnsi="Garamond" w:eastAsia="Garamond"/>
          <w:sz w:val="16"/>
        </w:rPr>
      </w:pPr>
      <w:r>
        <w:rPr>
          <w:spacing w:val="-10"/>
        </w:rPr>
        <w:t>本节通过蒙特卡洛仿真从三个层面验证前文结论：理论一致性、与经典 </w:t>
      </w:r>
      <w:r>
        <w:rPr>
          <w:rFonts w:ascii="Times New Roman" w:hAnsi="Times New Roman" w:eastAsia="Times New Roman"/>
          <w:spacing w:val="-2"/>
        </w:rPr>
        <w:t>CSMA</w:t>
      </w:r>
      <w:r>
        <w:rPr>
          <w:rFonts w:ascii="Times New Roman" w:hAnsi="Times New Roman" w:eastAsia="Times New Roman"/>
          <w:spacing w:val="-13"/>
        </w:rPr>
        <w:t> </w:t>
      </w:r>
      <w:r>
        <w:rPr>
          <w:spacing w:val="-2"/>
        </w:rPr>
        <w:t>的对</w:t>
      </w:r>
      <w:r>
        <w:rPr>
          <w:spacing w:val="-7"/>
        </w:rPr>
        <w:t>比增益、以及机制层面的性能权衡。仿真平台基于 </w:t>
      </w:r>
      <w:r>
        <w:rPr>
          <w:rFonts w:ascii="Times New Roman" w:hAnsi="Times New Roman" w:eastAsia="Times New Roman"/>
          <w:spacing w:val="-6"/>
        </w:rPr>
        <w:t>MATLAB</w:t>
      </w:r>
      <w:r>
        <w:rPr>
          <w:rFonts w:ascii="Times New Roman" w:hAnsi="Times New Roman" w:eastAsia="Times New Roman"/>
          <w:spacing w:val="-9"/>
        </w:rPr>
        <w:t> </w:t>
      </w:r>
      <w:r>
        <w:rPr>
          <w:spacing w:val="-16"/>
        </w:rPr>
        <w:t>构建，严格遵循第 </w:t>
      </w:r>
      <w:r>
        <w:rPr>
          <w:rFonts w:ascii="Times New Roman" w:hAnsi="Times New Roman" w:eastAsia="Times New Roman"/>
          <w:spacing w:val="-6"/>
        </w:rPr>
        <w:t>4.1</w:t>
      </w:r>
      <w:r>
        <w:rPr>
          <w:rFonts w:ascii="Times New Roman" w:hAnsi="Times New Roman" w:eastAsia="Times New Roman"/>
          <w:spacing w:val="-8"/>
        </w:rPr>
        <w:t> </w:t>
      </w:r>
      <w:r>
        <w:rPr>
          <w:spacing w:val="-6"/>
        </w:rPr>
        <w:t>节定</w:t>
      </w:r>
      <w:r>
        <w:rPr>
          <w:spacing w:val="-18"/>
        </w:rPr>
        <w:t>义的异构时隙结构与碰撞信道模型。在所有仿真中，网络处于饱和状态，节点仅在侦听到</w:t>
      </w:r>
      <w:r>
        <w:rPr>
          <w:spacing w:val="-6"/>
        </w:rPr>
        <w:t>信道可用时才以概率 </w:t>
      </w:r>
      <w:r>
        <w:rPr>
          <w:rFonts w:ascii="Times New Roman" w:hAnsi="Times New Roman" w:eastAsia="Times New Roman"/>
          <w:i/>
        </w:rPr>
        <w:t>q</w:t>
      </w:r>
      <w:r>
        <w:rPr>
          <w:rFonts w:ascii="Times New Roman" w:hAnsi="Times New Roman" w:eastAsia="Times New Roman"/>
          <w:i/>
          <w:spacing w:val="24"/>
        </w:rPr>
        <w:t> </w:t>
      </w:r>
      <w:r>
        <w:rPr>
          <w:spacing w:val="-18"/>
        </w:rPr>
        <w:t>在下一时隙发起接入。在仿真中，网络吞吐量按 </w:t>
      </w:r>
      <w:r>
        <w:rPr>
          <w:rFonts w:ascii="Times New Roman" w:hAnsi="Times New Roman" w:eastAsia="Times New Roman"/>
          <w:i/>
        </w:rPr>
        <w:t>λ</w:t>
      </w:r>
      <w:r>
        <w:rPr>
          <w:rFonts w:ascii="Palatino Linotype" w:hAnsi="Palatino Linotype" w:eastAsia="Palatino Linotype"/>
          <w:i/>
          <w:vertAlign w:val="superscript"/>
        </w:rPr>
        <w:t>net</w:t>
      </w:r>
      <w:r>
        <w:rPr>
          <w:rFonts w:ascii="Palatino Linotype" w:hAnsi="Palatino Linotype" w:eastAsia="Palatino Linotype"/>
          <w:i/>
          <w:spacing w:val="63"/>
          <w:vertAlign w:val="baseline"/>
        </w:rPr>
        <w:t> </w:t>
      </w:r>
      <w:r>
        <w:rPr>
          <w:rFonts w:ascii="Garamond" w:hAnsi="Garamond" w:eastAsia="Garamond"/>
          <w:vertAlign w:val="baseline"/>
        </w:rPr>
        <w:t>=</w:t>
      </w:r>
      <w:r>
        <w:rPr>
          <w:rFonts w:ascii="Garamond" w:hAnsi="Garamond" w:eastAsia="Garamond"/>
          <w:spacing w:val="55"/>
          <w:w w:val="150"/>
          <w:vertAlign w:val="baseline"/>
        </w:rPr>
        <w:t> </w:t>
      </w:r>
      <w:r>
        <w:rPr>
          <w:rFonts w:ascii="Palatino Linotype" w:hAnsi="Palatino Linotype" w:eastAsia="Palatino Linotype"/>
          <w:i/>
          <w:u w:val="single"/>
          <w:vertAlign w:val="superscript"/>
        </w:rPr>
        <w:t>N</w:t>
      </w:r>
      <w:r>
        <w:rPr>
          <w:rFonts w:ascii="Bookman Old Style" w:hAnsi="Bookman Old Style" w:eastAsia="Bookman Old Style"/>
          <w:b w:val="0"/>
          <w:i/>
          <w:position w:val="9"/>
          <w:sz w:val="12"/>
          <w:u w:val="single"/>
          <w:vertAlign w:val="baseline"/>
        </w:rPr>
        <w:t>succ</w:t>
      </w:r>
      <w:r>
        <w:rPr>
          <w:rFonts w:ascii="Garamond" w:hAnsi="Garamond" w:eastAsia="Garamond"/>
          <w:position w:val="11"/>
          <w:sz w:val="16"/>
          <w:u w:val="single"/>
          <w:vertAlign w:val="baseline"/>
        </w:rPr>
        <w:t>(</w:t>
      </w:r>
      <w:r>
        <w:rPr>
          <w:rFonts w:ascii="Palatino Linotype" w:hAnsi="Palatino Linotype" w:eastAsia="Palatino Linotype"/>
          <w:i/>
          <w:position w:val="11"/>
          <w:sz w:val="16"/>
          <w:u w:val="single"/>
          <w:vertAlign w:val="baseline"/>
        </w:rPr>
        <w:t>τ</w:t>
      </w:r>
      <w:r>
        <w:rPr>
          <w:rFonts w:ascii="Bookman Old Style" w:hAnsi="Bookman Old Style" w:eastAsia="Bookman Old Style"/>
          <w:b w:val="0"/>
          <w:i/>
          <w:position w:val="9"/>
          <w:sz w:val="12"/>
          <w:u w:val="single"/>
          <w:vertAlign w:val="baseline"/>
        </w:rPr>
        <w:t>S</w:t>
      </w:r>
      <w:r>
        <w:rPr>
          <w:rFonts w:ascii="Bookman Old Style" w:hAnsi="Bookman Old Style" w:eastAsia="Bookman Old Style"/>
          <w:b w:val="0"/>
          <w:i/>
          <w:spacing w:val="-10"/>
          <w:position w:val="9"/>
          <w:sz w:val="12"/>
          <w:u w:val="single"/>
          <w:vertAlign w:val="baseline"/>
        </w:rPr>
        <w:t> </w:t>
      </w:r>
      <w:r>
        <w:rPr>
          <w:rFonts w:ascii="DejaVu Serif" w:hAnsi="DejaVu Serif" w:eastAsia="DejaVu Serif"/>
          <w:i/>
          <w:position w:val="11"/>
          <w:sz w:val="16"/>
          <w:u w:val="single"/>
          <w:vertAlign w:val="baseline"/>
        </w:rPr>
        <w:t>−</w:t>
      </w:r>
      <w:r>
        <w:rPr>
          <w:rFonts w:ascii="Palatino Linotype" w:hAnsi="Palatino Linotype" w:eastAsia="Palatino Linotype"/>
          <w:i/>
          <w:position w:val="11"/>
          <w:sz w:val="16"/>
          <w:u w:val="single"/>
          <w:vertAlign w:val="baseline"/>
        </w:rPr>
        <w:t>τ</w:t>
      </w:r>
      <w:r>
        <w:rPr>
          <w:rFonts w:ascii="Bookman Old Style" w:hAnsi="Bookman Old Style" w:eastAsia="Bookman Old Style"/>
          <w:b w:val="0"/>
          <w:i/>
          <w:position w:val="9"/>
          <w:sz w:val="12"/>
          <w:u w:val="single"/>
          <w:vertAlign w:val="baseline"/>
        </w:rPr>
        <w:t>I</w:t>
      </w:r>
      <w:r>
        <w:rPr>
          <w:rFonts w:ascii="Bookman Old Style" w:hAnsi="Bookman Old Style" w:eastAsia="Bookman Old Style"/>
          <w:b w:val="0"/>
          <w:i/>
          <w:spacing w:val="-5"/>
          <w:position w:val="9"/>
          <w:sz w:val="12"/>
          <w:u w:val="single"/>
          <w:vertAlign w:val="baseline"/>
        </w:rPr>
        <w:t> </w:t>
      </w:r>
      <w:r>
        <w:rPr>
          <w:rFonts w:ascii="Garamond" w:hAnsi="Garamond" w:eastAsia="Garamond"/>
          <w:spacing w:val="-10"/>
          <w:position w:val="11"/>
          <w:sz w:val="16"/>
          <w:u w:val="single"/>
          <w:vertAlign w:val="baseline"/>
        </w:rPr>
        <w:t>)</w:t>
      </w:r>
    </w:p>
    <w:p>
      <w:pPr>
        <w:tabs>
          <w:tab w:pos="1051" w:val="left" w:leader="none"/>
        </w:tabs>
        <w:spacing w:line="16" w:lineRule="auto" w:before="0"/>
        <w:ind w:left="0" w:right="965" w:firstLine="0"/>
        <w:jc w:val="right"/>
        <w:rPr>
          <w:rFonts w:ascii="Palatino Linotype"/>
          <w:i/>
          <w:sz w:val="16"/>
        </w:rPr>
      </w:pPr>
      <w:r>
        <w:rPr>
          <w:rFonts w:ascii="Palatino Linotype"/>
          <w:i/>
          <w:spacing w:val="-5"/>
          <w:w w:val="110"/>
          <w:sz w:val="16"/>
        </w:rPr>
        <w:t>out</w:t>
      </w:r>
      <w:r>
        <w:rPr>
          <w:rFonts w:ascii="Palatino Linotype"/>
          <w:i/>
          <w:sz w:val="16"/>
        </w:rPr>
        <w:tab/>
      </w:r>
      <w:r>
        <w:rPr>
          <w:rFonts w:ascii="Palatino Linotype"/>
          <w:i/>
          <w:spacing w:val="-10"/>
          <w:w w:val="110"/>
          <w:position w:val="-1"/>
          <w:sz w:val="16"/>
        </w:rPr>
        <w:t>T</w:t>
      </w:r>
    </w:p>
    <w:p>
      <w:pPr>
        <w:pStyle w:val="BodyText"/>
        <w:spacing w:line="290" w:lineRule="exact" w:before="96"/>
        <w:ind w:left="240"/>
      </w:pPr>
      <w:r>
        <w:rPr>
          <w:spacing w:val="-6"/>
        </w:rPr>
        <w:t>计算，其中 </w:t>
      </w:r>
      <w:r>
        <w:rPr>
          <w:rFonts w:ascii="Times New Roman" w:eastAsia="Times New Roman"/>
          <w:i/>
        </w:rPr>
        <w:t>N</w:t>
      </w:r>
      <w:r>
        <w:rPr>
          <w:rFonts w:ascii="Palatino Linotype" w:eastAsia="Palatino Linotype"/>
          <w:i/>
          <w:vertAlign w:val="subscript"/>
        </w:rPr>
        <w:t>succ</w:t>
      </w:r>
      <w:r>
        <w:rPr>
          <w:rFonts w:ascii="Palatino Linotype" w:eastAsia="Palatino Linotype"/>
          <w:i/>
          <w:spacing w:val="40"/>
          <w:vertAlign w:val="baseline"/>
        </w:rPr>
        <w:t> </w:t>
      </w:r>
      <w:r>
        <w:rPr>
          <w:vertAlign w:val="baseline"/>
        </w:rPr>
        <w:t>表示观测窗口内总体成功接入次数，</w:t>
      </w:r>
      <w:r>
        <w:rPr>
          <w:rFonts w:ascii="Times New Roman" w:eastAsia="Times New Roman"/>
          <w:i/>
          <w:vertAlign w:val="baseline"/>
        </w:rPr>
        <w:t>T</w:t>
      </w:r>
      <w:r>
        <w:rPr>
          <w:rFonts w:ascii="Times New Roman" w:eastAsia="Times New Roman"/>
          <w:i/>
          <w:spacing w:val="74"/>
          <w:vertAlign w:val="baseline"/>
        </w:rPr>
        <w:t> </w:t>
      </w:r>
      <w:r>
        <w:rPr>
          <w:spacing w:val="-1"/>
          <w:vertAlign w:val="baseline"/>
        </w:rPr>
        <w:t>为总仿真时长。短期公平性由</w:t>
      </w:r>
    </w:p>
    <w:p>
      <w:pPr>
        <w:spacing w:after="0" w:line="290" w:lineRule="exact"/>
        <w:sectPr>
          <w:type w:val="continuous"/>
          <w:pgSz w:w="11910" w:h="16840"/>
          <w:pgMar w:header="933" w:footer="803" w:top="1920" w:bottom="280" w:left="1200" w:right="980"/>
        </w:sectPr>
      </w:pPr>
    </w:p>
    <w:p>
      <w:pPr>
        <w:spacing w:line="132" w:lineRule="auto" w:before="0"/>
        <w:ind w:left="0" w:right="11" w:firstLine="0"/>
        <w:jc w:val="right"/>
        <w:rPr>
          <w:rFonts w:ascii="Bookman Old Style" w:hAnsi="Bookman Old Style"/>
          <w:b w:val="0"/>
          <w:i/>
          <w:sz w:val="16"/>
        </w:rPr>
      </w:pPr>
      <w:r>
        <w:rPr/>
        <mc:AlternateContent>
          <mc:Choice Requires="wps">
            <w:drawing>
              <wp:anchor distT="0" distB="0" distL="0" distR="0" allowOverlap="1" layoutInCell="1" locked="0" behindDoc="1" simplePos="0" relativeHeight="482440704">
                <wp:simplePos x="0" y="0"/>
                <wp:positionH relativeFrom="page">
                  <wp:posOffset>4723891</wp:posOffset>
                </wp:positionH>
                <wp:positionV relativeFrom="paragraph">
                  <wp:posOffset>126813</wp:posOffset>
                </wp:positionV>
                <wp:extent cx="151765" cy="76200"/>
                <wp:effectExtent l="0" t="0" r="0" b="0"/>
                <wp:wrapNone/>
                <wp:docPr id="1097" name="Textbox 1097"/>
                <wp:cNvGraphicFramePr>
                  <a:graphicFrameLocks/>
                </wp:cNvGraphicFramePr>
                <a:graphic>
                  <a:graphicData uri="http://schemas.microsoft.com/office/word/2010/wordprocessingShape">
                    <wps:wsp>
                      <wps:cNvPr id="1097" name="Textbox 1097"/>
                      <wps:cNvSpPr txBox="1"/>
                      <wps:spPr>
                        <a:xfrm>
                          <a:off x="0" y="0"/>
                          <a:ext cx="151765" cy="76200"/>
                        </a:xfrm>
                        <a:prstGeom prst="rect">
                          <a:avLst/>
                        </a:prstGeom>
                      </wps:spPr>
                      <wps:txbx>
                        <w:txbxContent>
                          <w:p>
                            <w:pPr>
                              <w:spacing w:line="117" w:lineRule="exact" w:before="0"/>
                              <w:ind w:left="0" w:right="0" w:firstLine="0"/>
                              <w:jc w:val="left"/>
                              <w:rPr>
                                <w:rFonts w:ascii="Bookman Old Style"/>
                                <w:b w:val="0"/>
                                <w:sz w:val="12"/>
                              </w:rPr>
                            </w:pPr>
                            <w:r>
                              <w:rPr>
                                <w:rFonts w:ascii="Bookman Old Style"/>
                                <w:b w:val="0"/>
                                <w:i/>
                                <w:spacing w:val="-5"/>
                                <w:w w:val="130"/>
                                <w:sz w:val="12"/>
                              </w:rPr>
                              <w:t>i</w:t>
                            </w:r>
                            <w:r>
                              <w:rPr>
                                <w:rFonts w:ascii="Bookman Old Style"/>
                                <w:b w:val="0"/>
                                <w:spacing w:val="-5"/>
                                <w:w w:val="130"/>
                                <w:sz w:val="12"/>
                              </w:rPr>
                              <w:t>=1</w:t>
                            </w:r>
                          </w:p>
                        </w:txbxContent>
                      </wps:txbx>
                      <wps:bodyPr wrap="square" lIns="0" tIns="0" rIns="0" bIns="0" rtlCol="0">
                        <a:noAutofit/>
                      </wps:bodyPr>
                    </wps:wsp>
                  </a:graphicData>
                </a:graphic>
              </wp:anchor>
            </w:drawing>
          </mc:Choice>
          <mc:Fallback>
            <w:pict>
              <v:shape style="position:absolute;margin-left:371.959991pt;margin-top:9.985334pt;width:11.95pt;height:6pt;mso-position-horizontal-relative:page;mso-position-vertical-relative:paragraph;z-index:-20875776" type="#_x0000_t202" id="docshape865" filled="false" stroked="false">
                <v:textbox inset="0,0,0,0">
                  <w:txbxContent>
                    <w:p>
                      <w:pPr>
                        <w:spacing w:line="117" w:lineRule="exact" w:before="0"/>
                        <w:ind w:left="0" w:right="0" w:firstLine="0"/>
                        <w:jc w:val="left"/>
                        <w:rPr>
                          <w:rFonts w:ascii="Bookman Old Style"/>
                          <w:b w:val="0"/>
                          <w:sz w:val="12"/>
                        </w:rPr>
                      </w:pPr>
                      <w:r>
                        <w:rPr>
                          <w:rFonts w:ascii="Bookman Old Style"/>
                          <w:b w:val="0"/>
                          <w:i/>
                          <w:spacing w:val="-5"/>
                          <w:w w:val="130"/>
                          <w:sz w:val="12"/>
                        </w:rPr>
                        <w:t>i</w:t>
                      </w:r>
                      <w:r>
                        <w:rPr>
                          <w:rFonts w:ascii="Bookman Old Style"/>
                          <w:b w:val="0"/>
                          <w:spacing w:val="-5"/>
                          <w:w w:val="130"/>
                          <w:sz w:val="12"/>
                        </w:rPr>
                        <w:t>=1</w:t>
                      </w:r>
                    </w:p>
                  </w:txbxContent>
                </v:textbox>
                <w10:wrap type="none"/>
              </v:shape>
            </w:pict>
          </mc:Fallback>
        </mc:AlternateContent>
      </w:r>
      <w:r>
        <w:rPr>
          <w:rFonts w:ascii="Garamond" w:hAnsi="Garamond"/>
          <w:spacing w:val="-5"/>
          <w:w w:val="145"/>
          <w:position w:val="-13"/>
          <w:sz w:val="24"/>
        </w:rPr>
        <w:t>(</w:t>
      </w:r>
      <w:r>
        <w:rPr>
          <w:rFonts w:ascii="Times New Roman" w:hAnsi="Times New Roman"/>
          <w:spacing w:val="-5"/>
          <w:w w:val="145"/>
          <w:sz w:val="16"/>
        </w:rPr>
        <w:t>∑</w:t>
      </w:r>
      <w:r>
        <w:rPr>
          <w:rFonts w:ascii="Bookman Old Style" w:hAnsi="Bookman Old Style"/>
          <w:b w:val="0"/>
          <w:i/>
          <w:spacing w:val="-5"/>
          <w:w w:val="145"/>
          <w:sz w:val="16"/>
          <w:vertAlign w:val="subscript"/>
        </w:rPr>
        <w:t>n</w:t>
      </w:r>
    </w:p>
    <w:p>
      <w:pPr>
        <w:spacing w:line="88" w:lineRule="auto" w:before="27"/>
        <w:ind w:left="240" w:right="0" w:firstLine="0"/>
        <w:jc w:val="left"/>
        <w:rPr>
          <w:rFonts w:ascii="Bookman Old Style" w:hAnsi="Bookman Old Style" w:eastAsia="Bookman Old Style"/>
          <w:b w:val="0"/>
          <w:i/>
          <w:sz w:val="12"/>
        </w:rPr>
      </w:pPr>
      <w:r>
        <w:rPr/>
        <mc:AlternateContent>
          <mc:Choice Requires="wps">
            <w:drawing>
              <wp:anchor distT="0" distB="0" distL="0" distR="0" allowOverlap="1" layoutInCell="1" locked="0" behindDoc="1" simplePos="0" relativeHeight="482436608">
                <wp:simplePos x="0" y="0"/>
                <wp:positionH relativeFrom="page">
                  <wp:posOffset>4535906</wp:posOffset>
                </wp:positionH>
                <wp:positionV relativeFrom="paragraph">
                  <wp:posOffset>64594</wp:posOffset>
                </wp:positionV>
                <wp:extent cx="761365" cy="1270"/>
                <wp:effectExtent l="0" t="0" r="0" b="0"/>
                <wp:wrapNone/>
                <wp:docPr id="1098" name="Graphic 1098"/>
                <wp:cNvGraphicFramePr>
                  <a:graphicFrameLocks/>
                </wp:cNvGraphicFramePr>
                <a:graphic>
                  <a:graphicData uri="http://schemas.microsoft.com/office/word/2010/wordprocessingShape">
                    <wps:wsp>
                      <wps:cNvPr id="1098" name="Graphic 1098"/>
                      <wps:cNvSpPr/>
                      <wps:spPr>
                        <a:xfrm>
                          <a:off x="0" y="0"/>
                          <a:ext cx="761365" cy="1270"/>
                        </a:xfrm>
                        <a:custGeom>
                          <a:avLst/>
                          <a:gdLst/>
                          <a:ahLst/>
                          <a:cxnLst/>
                          <a:rect l="l" t="t" r="r" b="b"/>
                          <a:pathLst>
                            <a:path w="761365" h="0">
                              <a:moveTo>
                                <a:pt x="0" y="0"/>
                              </a:moveTo>
                              <a:lnTo>
                                <a:pt x="76099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79872" from="357.15799pt,5.086175pt" to="417.07899pt,5.086175pt" stroked="true" strokeweight=".48pt" strokecolor="#000000">
                <v:stroke dashstyle="solid"/>
                <w10:wrap type="none"/>
              </v:line>
            </w:pict>
          </mc:Fallback>
        </mc:AlternateContent>
      </w:r>
      <w:r>
        <w:rPr>
          <w:spacing w:val="6"/>
          <w:sz w:val="24"/>
        </w:rPr>
        <w:t>各节点短期吞吐量按</w:t>
      </w:r>
      <w:r>
        <w:rPr>
          <w:rFonts w:ascii="Times New Roman" w:hAnsi="Times New Roman" w:eastAsia="Times New Roman"/>
          <w:sz w:val="24"/>
        </w:rPr>
        <w:t>Jain</w:t>
      </w:r>
      <w:r>
        <w:rPr>
          <w:rFonts w:ascii="Times New Roman" w:hAnsi="Times New Roman" w:eastAsia="Times New Roman"/>
          <w:spacing w:val="5"/>
          <w:sz w:val="24"/>
        </w:rPr>
        <w:t> </w:t>
      </w:r>
      <w:r>
        <w:rPr>
          <w:spacing w:val="-5"/>
          <w:sz w:val="24"/>
        </w:rPr>
        <w:t>指数标准定义计算，即 </w:t>
      </w:r>
      <w:r>
        <w:rPr>
          <w:rFonts w:ascii="Times New Roman" w:hAnsi="Times New Roman" w:eastAsia="Times New Roman"/>
          <w:i/>
          <w:sz w:val="24"/>
        </w:rPr>
        <w:t>J</w:t>
      </w:r>
      <w:r>
        <w:rPr>
          <w:rFonts w:ascii="Palatino Linotype" w:hAnsi="Palatino Linotype" w:eastAsia="Palatino Linotype"/>
          <w:i/>
          <w:sz w:val="24"/>
          <w:vertAlign w:val="subscript"/>
        </w:rPr>
        <w:t>T</w:t>
      </w:r>
      <w:r>
        <w:rPr>
          <w:rFonts w:ascii="Palatino Linotype" w:hAnsi="Palatino Linotype" w:eastAsia="Palatino Linotype"/>
          <w:i/>
          <w:spacing w:val="56"/>
          <w:sz w:val="24"/>
          <w:vertAlign w:val="baseline"/>
        </w:rPr>
        <w:t> </w:t>
      </w:r>
      <w:r>
        <w:rPr>
          <w:rFonts w:ascii="Garamond" w:hAnsi="Garamond" w:eastAsia="Garamond"/>
          <w:spacing w:val="22"/>
          <w:sz w:val="24"/>
          <w:vertAlign w:val="baseline"/>
        </w:rPr>
        <w:t>= </w:t>
      </w:r>
      <w:r>
        <w:rPr>
          <w:rFonts w:ascii="Palatino Linotype" w:hAnsi="Palatino Linotype" w:eastAsia="Palatino Linotype"/>
          <w:i/>
          <w:position w:val="-8"/>
          <w:sz w:val="16"/>
          <w:vertAlign w:val="baseline"/>
        </w:rPr>
        <w:t>n</w:t>
      </w:r>
      <w:r>
        <w:rPr>
          <w:rFonts w:ascii="Palatino Linotype" w:hAnsi="Palatino Linotype" w:eastAsia="Palatino Linotype"/>
          <w:i/>
          <w:spacing w:val="-7"/>
          <w:position w:val="-8"/>
          <w:sz w:val="16"/>
          <w:vertAlign w:val="baseline"/>
        </w:rPr>
        <w:t> </w:t>
      </w:r>
      <w:r>
        <w:rPr>
          <w:rFonts w:ascii="Times New Roman" w:hAnsi="Times New Roman" w:eastAsia="Times New Roman"/>
          <w:spacing w:val="-5"/>
          <w:position w:val="3"/>
          <w:sz w:val="16"/>
          <w:vertAlign w:val="baseline"/>
        </w:rPr>
        <w:t>∑</w:t>
      </w:r>
      <w:r>
        <w:rPr>
          <w:rFonts w:ascii="Bookman Old Style" w:hAnsi="Bookman Old Style" w:eastAsia="Bookman Old Style"/>
          <w:b w:val="0"/>
          <w:i/>
          <w:spacing w:val="-5"/>
          <w:position w:val="-1"/>
          <w:sz w:val="12"/>
          <w:vertAlign w:val="baseline"/>
        </w:rPr>
        <w:t>n</w:t>
      </w:r>
    </w:p>
    <w:p>
      <w:pPr>
        <w:spacing w:line="124" w:lineRule="exact" w:before="70"/>
        <w:ind w:left="229" w:right="0" w:firstLine="0"/>
        <w:jc w:val="left"/>
        <w:rPr>
          <w:rFonts w:ascii="Bookman Old Style"/>
          <w:b w:val="0"/>
          <w:i/>
          <w:sz w:val="12"/>
        </w:rPr>
      </w:pPr>
      <w:r>
        <w:rPr/>
        <w:br w:type="column"/>
      </w:r>
      <w:r>
        <w:rPr>
          <w:rFonts w:ascii="Bookman Old Style"/>
          <w:b w:val="0"/>
          <w:i/>
          <w:spacing w:val="-10"/>
          <w:w w:val="120"/>
          <w:sz w:val="12"/>
        </w:rPr>
        <w:t>T</w:t>
      </w:r>
    </w:p>
    <w:p>
      <w:pPr>
        <w:spacing w:line="123" w:lineRule="exact" w:before="0"/>
        <w:ind w:left="229" w:right="0" w:firstLine="0"/>
        <w:jc w:val="left"/>
        <w:rPr>
          <w:rFonts w:ascii="Bookman Old Style"/>
          <w:b w:val="0"/>
          <w:i/>
          <w:sz w:val="12"/>
        </w:rPr>
      </w:pPr>
      <w:r>
        <w:rPr/>
        <mc:AlternateContent>
          <mc:Choice Requires="wps">
            <w:drawing>
              <wp:anchor distT="0" distB="0" distL="0" distR="0" allowOverlap="1" layoutInCell="1" locked="0" behindDoc="0" simplePos="0" relativeHeight="15950848">
                <wp:simplePos x="0" y="0"/>
                <wp:positionH relativeFrom="page">
                  <wp:posOffset>4899355</wp:posOffset>
                </wp:positionH>
                <wp:positionV relativeFrom="paragraph">
                  <wp:posOffset>-47231</wp:posOffset>
                </wp:positionV>
                <wp:extent cx="62865" cy="101600"/>
                <wp:effectExtent l="0" t="0" r="0" b="0"/>
                <wp:wrapNone/>
                <wp:docPr id="1099" name="Textbox 1099"/>
                <wp:cNvGraphicFramePr>
                  <a:graphicFrameLocks/>
                </wp:cNvGraphicFramePr>
                <a:graphic>
                  <a:graphicData uri="http://schemas.microsoft.com/office/word/2010/wordprocessingShape">
                    <wps:wsp>
                      <wps:cNvPr id="1099" name="Textbox 1099"/>
                      <wps:cNvSpPr txBox="1"/>
                      <wps:spPr>
                        <a:xfrm>
                          <a:off x="0" y="0"/>
                          <a:ext cx="62865" cy="101600"/>
                        </a:xfrm>
                        <a:prstGeom prst="rect">
                          <a:avLst/>
                        </a:prstGeom>
                      </wps:spPr>
                      <wps:txbx>
                        <w:txbxContent>
                          <w:p>
                            <w:pPr>
                              <w:spacing w:line="159" w:lineRule="exact" w:before="0"/>
                              <w:ind w:left="0" w:right="0" w:firstLine="0"/>
                              <w:jc w:val="left"/>
                              <w:rPr>
                                <w:rFonts w:ascii="Palatino Linotype" w:hAnsi="Palatino Linotype"/>
                                <w:i/>
                                <w:sz w:val="16"/>
                              </w:rPr>
                            </w:pPr>
                            <w:r>
                              <w:rPr>
                                <w:rFonts w:ascii="Palatino Linotype" w:hAnsi="Palatino Linotype"/>
                                <w:i/>
                                <w:spacing w:val="-10"/>
                                <w:sz w:val="16"/>
                              </w:rPr>
                              <w:t>λ</w:t>
                            </w:r>
                          </w:p>
                        </w:txbxContent>
                      </wps:txbx>
                      <wps:bodyPr wrap="square" lIns="0" tIns="0" rIns="0" bIns="0" rtlCol="0">
                        <a:noAutofit/>
                      </wps:bodyPr>
                    </wps:wsp>
                  </a:graphicData>
                </a:graphic>
              </wp:anchor>
            </w:drawing>
          </mc:Choice>
          <mc:Fallback>
            <w:pict>
              <v:shape style="position:absolute;margin-left:385.776001pt;margin-top:-3.719027pt;width:4.95pt;height:8pt;mso-position-horizontal-relative:page;mso-position-vertical-relative:paragraph;z-index:15950848" type="#_x0000_t202" id="docshape866" filled="false" stroked="false">
                <v:textbox inset="0,0,0,0">
                  <w:txbxContent>
                    <w:p>
                      <w:pPr>
                        <w:spacing w:line="159" w:lineRule="exact" w:before="0"/>
                        <w:ind w:left="0" w:right="0" w:firstLine="0"/>
                        <w:jc w:val="left"/>
                        <w:rPr>
                          <w:rFonts w:ascii="Palatino Linotype" w:hAnsi="Palatino Linotype"/>
                          <w:i/>
                          <w:sz w:val="16"/>
                        </w:rPr>
                      </w:pPr>
                      <w:r>
                        <w:rPr>
                          <w:rFonts w:ascii="Palatino Linotype" w:hAnsi="Palatino Linotype"/>
                          <w:i/>
                          <w:spacing w:val="-10"/>
                          <w:sz w:val="16"/>
                        </w:rPr>
                        <w:t>λ</w:t>
                      </w:r>
                    </w:p>
                  </w:txbxContent>
                </v:textbox>
                <w10:wrap type="none"/>
              </v:shape>
            </w:pict>
          </mc:Fallback>
        </mc:AlternateContent>
      </w:r>
      <w:r>
        <w:rPr>
          <w:rFonts w:ascii="Bookman Old Style"/>
          <w:b w:val="0"/>
          <w:i/>
          <w:spacing w:val="-4"/>
          <w:w w:val="125"/>
          <w:sz w:val="12"/>
        </w:rPr>
        <w:t>out,i</w:t>
      </w:r>
    </w:p>
    <w:p>
      <w:pPr>
        <w:spacing w:line="127" w:lineRule="exact" w:before="0"/>
        <w:ind w:left="116" w:right="0" w:firstLine="0"/>
        <w:jc w:val="left"/>
        <w:rPr>
          <w:rFonts w:ascii="Bookman Old Style" w:hAnsi="Bookman Old Style"/>
          <w:b w:val="0"/>
          <w:i/>
          <w:sz w:val="16"/>
        </w:rPr>
      </w:pPr>
      <w:r>
        <w:rPr>
          <w:rFonts w:ascii="Garamond" w:hAnsi="Garamond"/>
          <w:spacing w:val="-5"/>
          <w:w w:val="130"/>
          <w:sz w:val="16"/>
        </w:rPr>
        <w:t>(</w:t>
      </w:r>
      <w:r>
        <w:rPr>
          <w:rFonts w:ascii="Palatino Linotype" w:hAnsi="Palatino Linotype"/>
          <w:i/>
          <w:spacing w:val="-5"/>
          <w:w w:val="130"/>
          <w:sz w:val="16"/>
        </w:rPr>
        <w:t>λ</w:t>
      </w:r>
      <w:r>
        <w:rPr>
          <w:rFonts w:ascii="Bookman Old Style" w:hAnsi="Bookman Old Style"/>
          <w:b w:val="0"/>
          <w:i/>
          <w:spacing w:val="-5"/>
          <w:w w:val="130"/>
          <w:sz w:val="16"/>
          <w:vertAlign w:val="superscript"/>
        </w:rPr>
        <w:t>T</w:t>
      </w:r>
    </w:p>
    <w:p>
      <w:pPr>
        <w:spacing w:line="337" w:lineRule="exact" w:before="57"/>
        <w:ind w:left="0" w:right="0" w:firstLine="0"/>
        <w:jc w:val="left"/>
        <w:rPr>
          <w:sz w:val="24"/>
        </w:rPr>
      </w:pPr>
      <w:r>
        <w:rPr/>
        <w:br w:type="column"/>
      </w:r>
      <w:r>
        <w:rPr>
          <w:rFonts w:ascii="Garamond" w:eastAsia="Garamond"/>
          <w:position w:val="13"/>
          <w:sz w:val="24"/>
        </w:rPr>
        <w:t>)</w:t>
      </w:r>
      <w:r>
        <w:rPr>
          <w:rFonts w:ascii="Garamond" w:eastAsia="Garamond"/>
          <w:spacing w:val="51"/>
          <w:w w:val="150"/>
          <w:position w:val="13"/>
          <w:sz w:val="24"/>
        </w:rPr>
        <w:t> </w:t>
      </w:r>
      <w:r>
        <w:rPr>
          <w:spacing w:val="-10"/>
          <w:sz w:val="24"/>
        </w:rPr>
        <w:t>。其中节点 </w:t>
      </w:r>
      <w:r>
        <w:rPr>
          <w:rFonts w:ascii="Times New Roman" w:eastAsia="Times New Roman"/>
          <w:i/>
          <w:sz w:val="24"/>
        </w:rPr>
        <w:t>i</w:t>
      </w:r>
      <w:r>
        <w:rPr>
          <w:rFonts w:ascii="Times New Roman" w:eastAsia="Times New Roman"/>
          <w:i/>
          <w:spacing w:val="1"/>
          <w:sz w:val="24"/>
        </w:rPr>
        <w:t> </w:t>
      </w:r>
      <w:r>
        <w:rPr>
          <w:spacing w:val="-4"/>
          <w:sz w:val="24"/>
        </w:rPr>
        <w:t>的短期</w:t>
      </w:r>
    </w:p>
    <w:p>
      <w:pPr>
        <w:spacing w:line="14" w:lineRule="auto" w:before="15"/>
        <w:ind w:left="51" w:right="0" w:firstLine="0"/>
        <w:jc w:val="left"/>
        <w:rPr>
          <w:rFonts w:ascii="Bookman Old Style"/>
          <w:b w:val="0"/>
          <w:sz w:val="12"/>
        </w:rPr>
      </w:pPr>
      <w:r>
        <w:rPr/>
        <mc:AlternateContent>
          <mc:Choice Requires="wps">
            <w:drawing>
              <wp:anchor distT="0" distB="0" distL="0" distR="0" allowOverlap="1" layoutInCell="1" locked="0" behindDoc="1" simplePos="0" relativeHeight="482441728">
                <wp:simplePos x="0" y="0"/>
                <wp:positionH relativeFrom="page">
                  <wp:posOffset>5227764</wp:posOffset>
                </wp:positionH>
                <wp:positionV relativeFrom="paragraph">
                  <wp:posOffset>-225131</wp:posOffset>
                </wp:positionV>
                <wp:extent cx="46990" cy="76200"/>
                <wp:effectExtent l="0" t="0" r="0" b="0"/>
                <wp:wrapNone/>
                <wp:docPr id="1100" name="Textbox 1100"/>
                <wp:cNvGraphicFramePr>
                  <a:graphicFrameLocks/>
                </wp:cNvGraphicFramePr>
                <a:graphic>
                  <a:graphicData uri="http://schemas.microsoft.com/office/word/2010/wordprocessingShape">
                    <wps:wsp>
                      <wps:cNvPr id="1100" name="Textbox 1100"/>
                      <wps:cNvSpPr txBox="1"/>
                      <wps:spPr>
                        <a:xfrm>
                          <a:off x="0" y="0"/>
                          <a:ext cx="46990" cy="76200"/>
                        </a:xfrm>
                        <a:prstGeom prst="rect">
                          <a:avLst/>
                        </a:prstGeom>
                      </wps:spPr>
                      <wps:txbx>
                        <w:txbxContent>
                          <w:p>
                            <w:pPr>
                              <w:spacing w:line="117" w:lineRule="exact" w:before="0"/>
                              <w:ind w:left="0" w:right="0" w:firstLine="0"/>
                              <w:jc w:val="left"/>
                              <w:rPr>
                                <w:rFonts w:ascii="Bookman Old Style"/>
                                <w:b w:val="0"/>
                                <w:sz w:val="12"/>
                              </w:rPr>
                            </w:pPr>
                            <w:r>
                              <w:rPr>
                                <w:rFonts w:ascii="Bookman Old Style"/>
                                <w:b w:val="0"/>
                                <w:spacing w:val="-12"/>
                                <w:sz w:val="12"/>
                              </w:rPr>
                              <w:t>2</w:t>
                            </w:r>
                          </w:p>
                        </w:txbxContent>
                      </wps:txbx>
                      <wps:bodyPr wrap="square" lIns="0" tIns="0" rIns="0" bIns="0" rtlCol="0">
                        <a:noAutofit/>
                      </wps:bodyPr>
                    </wps:wsp>
                  </a:graphicData>
                </a:graphic>
              </wp:anchor>
            </w:drawing>
          </mc:Choice>
          <mc:Fallback>
            <w:pict>
              <v:shape style="position:absolute;margin-left:411.63501pt;margin-top:-17.726852pt;width:3.7pt;height:6pt;mso-position-horizontal-relative:page;mso-position-vertical-relative:paragraph;z-index:-20874752" type="#_x0000_t202" id="docshape867" filled="false" stroked="false">
                <v:textbox inset="0,0,0,0">
                  <w:txbxContent>
                    <w:p>
                      <w:pPr>
                        <w:spacing w:line="117" w:lineRule="exact" w:before="0"/>
                        <w:ind w:left="0" w:right="0" w:firstLine="0"/>
                        <w:jc w:val="left"/>
                        <w:rPr>
                          <w:rFonts w:ascii="Bookman Old Style"/>
                          <w:b w:val="0"/>
                          <w:sz w:val="12"/>
                        </w:rPr>
                      </w:pPr>
                      <w:r>
                        <w:rPr>
                          <w:rFonts w:ascii="Bookman Old Style"/>
                          <w:b w:val="0"/>
                          <w:spacing w:val="-12"/>
                          <w:sz w:val="12"/>
                        </w:rPr>
                        <w:t>2</w:t>
                      </w:r>
                    </w:p>
                  </w:txbxContent>
                </v:textbox>
                <w10:wrap type="none"/>
              </v:shape>
            </w:pict>
          </mc:Fallback>
        </mc:AlternateContent>
      </w:r>
      <w:r>
        <w:rPr>
          <w:rFonts w:ascii="Garamond"/>
          <w:spacing w:val="-5"/>
          <w:w w:val="120"/>
          <w:position w:val="-4"/>
          <w:sz w:val="16"/>
        </w:rPr>
        <w:t>)</w:t>
      </w:r>
      <w:r>
        <w:rPr>
          <w:rFonts w:ascii="Bookman Old Style"/>
          <w:b w:val="0"/>
          <w:spacing w:val="-5"/>
          <w:w w:val="120"/>
          <w:sz w:val="12"/>
        </w:rPr>
        <w:t>2</w:t>
      </w:r>
    </w:p>
    <w:p>
      <w:pPr>
        <w:spacing w:after="0" w:line="14" w:lineRule="auto"/>
        <w:jc w:val="left"/>
        <w:rPr>
          <w:rFonts w:ascii="Bookman Old Style"/>
          <w:sz w:val="12"/>
        </w:rPr>
        <w:sectPr>
          <w:type w:val="continuous"/>
          <w:pgSz w:w="11910" w:h="16840"/>
          <w:pgMar w:header="933" w:footer="803" w:top="1920" w:bottom="280" w:left="1200" w:right="980"/>
          <w:cols w:num="3" w:equalWidth="0">
            <w:col w:w="6345" w:space="40"/>
            <w:col w:w="547" w:space="10"/>
            <w:col w:w="2788"/>
          </w:cols>
        </w:sectPr>
      </w:pPr>
    </w:p>
    <w:p>
      <w:pPr>
        <w:spacing w:line="121" w:lineRule="exact" w:before="0"/>
        <w:ind w:left="6252" w:right="0" w:firstLine="0"/>
        <w:jc w:val="left"/>
        <w:rPr>
          <w:rFonts w:ascii="Bookman Old Style"/>
          <w:b w:val="0"/>
          <w:i/>
          <w:sz w:val="12"/>
        </w:rPr>
      </w:pPr>
      <w:r>
        <w:rPr>
          <w:rFonts w:ascii="Bookman Old Style"/>
          <w:b w:val="0"/>
          <w:i/>
          <w:w w:val="130"/>
          <w:sz w:val="12"/>
        </w:rPr>
        <w:t>i</w:t>
      </w:r>
      <w:r>
        <w:rPr>
          <w:rFonts w:ascii="Bookman Old Style"/>
          <w:b w:val="0"/>
          <w:w w:val="130"/>
          <w:sz w:val="12"/>
        </w:rPr>
        <w:t>=1</w:t>
      </w:r>
      <w:r>
        <w:rPr>
          <w:rFonts w:ascii="Bookman Old Style"/>
          <w:b w:val="0"/>
          <w:spacing w:val="38"/>
          <w:w w:val="130"/>
          <w:sz w:val="12"/>
        </w:rPr>
        <w:t>  </w:t>
      </w:r>
      <w:r>
        <w:rPr>
          <w:rFonts w:ascii="Bookman Old Style"/>
          <w:b w:val="0"/>
          <w:i/>
          <w:spacing w:val="-2"/>
          <w:w w:val="130"/>
          <w:sz w:val="12"/>
        </w:rPr>
        <w:t>out,i</w:t>
      </w:r>
    </w:p>
    <w:p>
      <w:pPr>
        <w:spacing w:after="0" w:line="121" w:lineRule="exact"/>
        <w:jc w:val="left"/>
        <w:rPr>
          <w:rFonts w:ascii="Bookman Old Style"/>
          <w:sz w:val="12"/>
        </w:rPr>
        <w:sectPr>
          <w:type w:val="continuous"/>
          <w:pgSz w:w="11910" w:h="16840"/>
          <w:pgMar w:header="933" w:footer="803" w:top="1920" w:bottom="280" w:left="1200" w:right="980"/>
        </w:sectPr>
      </w:pPr>
    </w:p>
    <w:p>
      <w:pPr>
        <w:pStyle w:val="BodyText"/>
        <w:rPr>
          <w:rFonts w:ascii="Bookman Old Style"/>
          <w:b w:val="0"/>
          <w:i/>
          <w:sz w:val="20"/>
        </w:rPr>
      </w:pPr>
    </w:p>
    <w:p>
      <w:pPr>
        <w:pStyle w:val="BodyText"/>
        <w:spacing w:before="87"/>
        <w:rPr>
          <w:rFonts w:ascii="Bookman Old Style"/>
          <w:b w:val="0"/>
          <w:i/>
          <w:sz w:val="20"/>
        </w:rPr>
      </w:pPr>
    </w:p>
    <w:p>
      <w:pPr>
        <w:spacing w:after="0"/>
        <w:rPr>
          <w:rFonts w:ascii="Bookman Old Style"/>
          <w:sz w:val="20"/>
        </w:rPr>
        <w:sectPr>
          <w:pgSz w:w="11910" w:h="16840"/>
          <w:pgMar w:header="927" w:footer="803" w:top="1160" w:bottom="1000" w:left="1200" w:right="980"/>
        </w:sectPr>
      </w:pPr>
    </w:p>
    <w:p>
      <w:pPr>
        <w:spacing w:before="82"/>
        <w:ind w:left="0" w:right="38" w:firstLine="0"/>
        <w:jc w:val="right"/>
        <w:rPr>
          <w:sz w:val="11"/>
        </w:rPr>
      </w:pPr>
      <w:r>
        <w:rPr/>
        <mc:AlternateContent>
          <mc:Choice Requires="wps">
            <w:drawing>
              <wp:anchor distT="0" distB="0" distL="0" distR="0" allowOverlap="1" layoutInCell="1" locked="0" behindDoc="0" simplePos="0" relativeHeight="15960064">
                <wp:simplePos x="0" y="0"/>
                <wp:positionH relativeFrom="page">
                  <wp:posOffset>1158314</wp:posOffset>
                </wp:positionH>
                <wp:positionV relativeFrom="paragraph">
                  <wp:posOffset>-175910</wp:posOffset>
                </wp:positionV>
                <wp:extent cx="2497455" cy="1773555"/>
                <wp:effectExtent l="0" t="0" r="0" b="0"/>
                <wp:wrapNone/>
                <wp:docPr id="1101" name="Group 1101"/>
                <wp:cNvGraphicFramePr>
                  <a:graphicFrameLocks/>
                </wp:cNvGraphicFramePr>
                <a:graphic>
                  <a:graphicData uri="http://schemas.microsoft.com/office/word/2010/wordprocessingGroup">
                    <wpg:wgp>
                      <wpg:cNvPr id="1101" name="Group 1101"/>
                      <wpg:cNvGrpSpPr/>
                      <wpg:grpSpPr>
                        <a:xfrm>
                          <a:off x="0" y="0"/>
                          <a:ext cx="2497455" cy="1773555"/>
                          <a:chExt cx="2497455" cy="1773555"/>
                        </a:xfrm>
                      </wpg:grpSpPr>
                      <wps:wsp>
                        <wps:cNvPr id="1102" name="Graphic 1102"/>
                        <wps:cNvSpPr/>
                        <wps:spPr>
                          <a:xfrm>
                            <a:off x="331351" y="1742725"/>
                            <a:ext cx="1270" cy="27305"/>
                          </a:xfrm>
                          <a:custGeom>
                            <a:avLst/>
                            <a:gdLst/>
                            <a:ahLst/>
                            <a:cxnLst/>
                            <a:rect l="l" t="t" r="r" b="b"/>
                            <a:pathLst>
                              <a:path w="0" h="27305">
                                <a:moveTo>
                                  <a:pt x="0" y="0"/>
                                </a:moveTo>
                                <a:lnTo>
                                  <a:pt x="0" y="27103"/>
                                </a:lnTo>
                              </a:path>
                            </a:pathLst>
                          </a:custGeom>
                          <a:solidFill>
                            <a:srgbClr val="000000"/>
                          </a:solidFill>
                        </wps:spPr>
                        <wps:bodyPr wrap="square" lIns="0" tIns="0" rIns="0" bIns="0" rtlCol="0">
                          <a:prstTxWarp prst="textNoShape">
                            <a:avLst/>
                          </a:prstTxWarp>
                          <a:noAutofit/>
                        </wps:bodyPr>
                      </wps:wsp>
                      <wps:wsp>
                        <wps:cNvPr id="1103" name="Graphic 1103"/>
                        <wps:cNvSpPr/>
                        <wps:spPr>
                          <a:xfrm>
                            <a:off x="331351" y="1742725"/>
                            <a:ext cx="1270" cy="27305"/>
                          </a:xfrm>
                          <a:custGeom>
                            <a:avLst/>
                            <a:gdLst/>
                            <a:ahLst/>
                            <a:cxnLst/>
                            <a:rect l="l" t="t" r="r" b="b"/>
                            <a:pathLst>
                              <a:path w="0" h="27305">
                                <a:moveTo>
                                  <a:pt x="0" y="27103"/>
                                </a:moveTo>
                                <a:lnTo>
                                  <a:pt x="0" y="0"/>
                                </a:lnTo>
                              </a:path>
                            </a:pathLst>
                          </a:custGeom>
                          <a:ln w="6195">
                            <a:solidFill>
                              <a:srgbClr val="000000"/>
                            </a:solidFill>
                            <a:prstDash val="solid"/>
                          </a:ln>
                        </wps:spPr>
                        <wps:bodyPr wrap="square" lIns="0" tIns="0" rIns="0" bIns="0" rtlCol="0">
                          <a:prstTxWarp prst="textNoShape">
                            <a:avLst/>
                          </a:prstTxWarp>
                          <a:noAutofit/>
                        </wps:bodyPr>
                      </wps:wsp>
                      <wps:wsp>
                        <wps:cNvPr id="1104" name="Graphic 1104"/>
                        <wps:cNvSpPr/>
                        <wps:spPr>
                          <a:xfrm>
                            <a:off x="636042" y="1742725"/>
                            <a:ext cx="1270" cy="27305"/>
                          </a:xfrm>
                          <a:custGeom>
                            <a:avLst/>
                            <a:gdLst/>
                            <a:ahLst/>
                            <a:cxnLst/>
                            <a:rect l="l" t="t" r="r" b="b"/>
                            <a:pathLst>
                              <a:path w="0" h="27305">
                                <a:moveTo>
                                  <a:pt x="0" y="0"/>
                                </a:moveTo>
                                <a:lnTo>
                                  <a:pt x="0" y="27103"/>
                                </a:lnTo>
                              </a:path>
                            </a:pathLst>
                          </a:custGeom>
                          <a:solidFill>
                            <a:srgbClr val="000000"/>
                          </a:solidFill>
                        </wps:spPr>
                        <wps:bodyPr wrap="square" lIns="0" tIns="0" rIns="0" bIns="0" rtlCol="0">
                          <a:prstTxWarp prst="textNoShape">
                            <a:avLst/>
                          </a:prstTxWarp>
                          <a:noAutofit/>
                        </wps:bodyPr>
                      </wps:wsp>
                      <wps:wsp>
                        <wps:cNvPr id="1105" name="Graphic 1105"/>
                        <wps:cNvSpPr/>
                        <wps:spPr>
                          <a:xfrm>
                            <a:off x="636042" y="1742725"/>
                            <a:ext cx="1270" cy="27305"/>
                          </a:xfrm>
                          <a:custGeom>
                            <a:avLst/>
                            <a:gdLst/>
                            <a:ahLst/>
                            <a:cxnLst/>
                            <a:rect l="l" t="t" r="r" b="b"/>
                            <a:pathLst>
                              <a:path w="0" h="27305">
                                <a:moveTo>
                                  <a:pt x="0" y="27103"/>
                                </a:moveTo>
                                <a:lnTo>
                                  <a:pt x="0" y="0"/>
                                </a:lnTo>
                              </a:path>
                            </a:pathLst>
                          </a:custGeom>
                          <a:ln w="6195">
                            <a:solidFill>
                              <a:srgbClr val="000000"/>
                            </a:solidFill>
                            <a:prstDash val="solid"/>
                          </a:ln>
                        </wps:spPr>
                        <wps:bodyPr wrap="square" lIns="0" tIns="0" rIns="0" bIns="0" rtlCol="0">
                          <a:prstTxWarp prst="textNoShape">
                            <a:avLst/>
                          </a:prstTxWarp>
                          <a:noAutofit/>
                        </wps:bodyPr>
                      </wps:wsp>
                      <wps:wsp>
                        <wps:cNvPr id="1106" name="Graphic 1106"/>
                        <wps:cNvSpPr/>
                        <wps:spPr>
                          <a:xfrm>
                            <a:off x="940734" y="1742725"/>
                            <a:ext cx="1270" cy="27305"/>
                          </a:xfrm>
                          <a:custGeom>
                            <a:avLst/>
                            <a:gdLst/>
                            <a:ahLst/>
                            <a:cxnLst/>
                            <a:rect l="l" t="t" r="r" b="b"/>
                            <a:pathLst>
                              <a:path w="0" h="27305">
                                <a:moveTo>
                                  <a:pt x="0" y="0"/>
                                </a:moveTo>
                                <a:lnTo>
                                  <a:pt x="0" y="27103"/>
                                </a:lnTo>
                              </a:path>
                            </a:pathLst>
                          </a:custGeom>
                          <a:solidFill>
                            <a:srgbClr val="000000"/>
                          </a:solidFill>
                        </wps:spPr>
                        <wps:bodyPr wrap="square" lIns="0" tIns="0" rIns="0" bIns="0" rtlCol="0">
                          <a:prstTxWarp prst="textNoShape">
                            <a:avLst/>
                          </a:prstTxWarp>
                          <a:noAutofit/>
                        </wps:bodyPr>
                      </wps:wsp>
                      <wps:wsp>
                        <wps:cNvPr id="1107" name="Graphic 1107"/>
                        <wps:cNvSpPr/>
                        <wps:spPr>
                          <a:xfrm>
                            <a:off x="940734" y="1742725"/>
                            <a:ext cx="1270" cy="27305"/>
                          </a:xfrm>
                          <a:custGeom>
                            <a:avLst/>
                            <a:gdLst/>
                            <a:ahLst/>
                            <a:cxnLst/>
                            <a:rect l="l" t="t" r="r" b="b"/>
                            <a:pathLst>
                              <a:path w="0" h="27305">
                                <a:moveTo>
                                  <a:pt x="0" y="27103"/>
                                </a:moveTo>
                                <a:lnTo>
                                  <a:pt x="0" y="0"/>
                                </a:lnTo>
                              </a:path>
                            </a:pathLst>
                          </a:custGeom>
                          <a:ln w="6195">
                            <a:solidFill>
                              <a:srgbClr val="000000"/>
                            </a:solidFill>
                            <a:prstDash val="solid"/>
                          </a:ln>
                        </wps:spPr>
                        <wps:bodyPr wrap="square" lIns="0" tIns="0" rIns="0" bIns="0" rtlCol="0">
                          <a:prstTxWarp prst="textNoShape">
                            <a:avLst/>
                          </a:prstTxWarp>
                          <a:noAutofit/>
                        </wps:bodyPr>
                      </wps:wsp>
                      <wps:wsp>
                        <wps:cNvPr id="1108" name="Graphic 1108"/>
                        <wps:cNvSpPr/>
                        <wps:spPr>
                          <a:xfrm>
                            <a:off x="1245426" y="1742725"/>
                            <a:ext cx="1270" cy="27305"/>
                          </a:xfrm>
                          <a:custGeom>
                            <a:avLst/>
                            <a:gdLst/>
                            <a:ahLst/>
                            <a:cxnLst/>
                            <a:rect l="l" t="t" r="r" b="b"/>
                            <a:pathLst>
                              <a:path w="0" h="27305">
                                <a:moveTo>
                                  <a:pt x="0" y="0"/>
                                </a:moveTo>
                                <a:lnTo>
                                  <a:pt x="0" y="27103"/>
                                </a:lnTo>
                              </a:path>
                            </a:pathLst>
                          </a:custGeom>
                          <a:solidFill>
                            <a:srgbClr val="000000"/>
                          </a:solidFill>
                        </wps:spPr>
                        <wps:bodyPr wrap="square" lIns="0" tIns="0" rIns="0" bIns="0" rtlCol="0">
                          <a:prstTxWarp prst="textNoShape">
                            <a:avLst/>
                          </a:prstTxWarp>
                          <a:noAutofit/>
                        </wps:bodyPr>
                      </wps:wsp>
                      <wps:wsp>
                        <wps:cNvPr id="1109" name="Graphic 1109"/>
                        <wps:cNvSpPr/>
                        <wps:spPr>
                          <a:xfrm>
                            <a:off x="1245426" y="1742725"/>
                            <a:ext cx="1270" cy="27305"/>
                          </a:xfrm>
                          <a:custGeom>
                            <a:avLst/>
                            <a:gdLst/>
                            <a:ahLst/>
                            <a:cxnLst/>
                            <a:rect l="l" t="t" r="r" b="b"/>
                            <a:pathLst>
                              <a:path w="0" h="27305">
                                <a:moveTo>
                                  <a:pt x="0" y="27103"/>
                                </a:moveTo>
                                <a:lnTo>
                                  <a:pt x="0" y="0"/>
                                </a:lnTo>
                              </a:path>
                            </a:pathLst>
                          </a:custGeom>
                          <a:ln w="6195">
                            <a:solidFill>
                              <a:srgbClr val="000000"/>
                            </a:solidFill>
                            <a:prstDash val="solid"/>
                          </a:ln>
                        </wps:spPr>
                        <wps:bodyPr wrap="square" lIns="0" tIns="0" rIns="0" bIns="0" rtlCol="0">
                          <a:prstTxWarp prst="textNoShape">
                            <a:avLst/>
                          </a:prstTxWarp>
                          <a:noAutofit/>
                        </wps:bodyPr>
                      </wps:wsp>
                      <wps:wsp>
                        <wps:cNvPr id="1110" name="Graphic 1110"/>
                        <wps:cNvSpPr/>
                        <wps:spPr>
                          <a:xfrm>
                            <a:off x="1550117" y="1742725"/>
                            <a:ext cx="1270" cy="27305"/>
                          </a:xfrm>
                          <a:custGeom>
                            <a:avLst/>
                            <a:gdLst/>
                            <a:ahLst/>
                            <a:cxnLst/>
                            <a:rect l="l" t="t" r="r" b="b"/>
                            <a:pathLst>
                              <a:path w="0" h="27305">
                                <a:moveTo>
                                  <a:pt x="0" y="0"/>
                                </a:moveTo>
                                <a:lnTo>
                                  <a:pt x="0" y="27103"/>
                                </a:lnTo>
                              </a:path>
                            </a:pathLst>
                          </a:custGeom>
                          <a:solidFill>
                            <a:srgbClr val="000000"/>
                          </a:solidFill>
                        </wps:spPr>
                        <wps:bodyPr wrap="square" lIns="0" tIns="0" rIns="0" bIns="0" rtlCol="0">
                          <a:prstTxWarp prst="textNoShape">
                            <a:avLst/>
                          </a:prstTxWarp>
                          <a:noAutofit/>
                        </wps:bodyPr>
                      </wps:wsp>
                      <wps:wsp>
                        <wps:cNvPr id="1111" name="Graphic 1111"/>
                        <wps:cNvSpPr/>
                        <wps:spPr>
                          <a:xfrm>
                            <a:off x="1550117" y="1742725"/>
                            <a:ext cx="1270" cy="27305"/>
                          </a:xfrm>
                          <a:custGeom>
                            <a:avLst/>
                            <a:gdLst/>
                            <a:ahLst/>
                            <a:cxnLst/>
                            <a:rect l="l" t="t" r="r" b="b"/>
                            <a:pathLst>
                              <a:path w="0" h="27305">
                                <a:moveTo>
                                  <a:pt x="0" y="27103"/>
                                </a:moveTo>
                                <a:lnTo>
                                  <a:pt x="0" y="0"/>
                                </a:lnTo>
                              </a:path>
                            </a:pathLst>
                          </a:custGeom>
                          <a:ln w="6195">
                            <a:solidFill>
                              <a:srgbClr val="000000"/>
                            </a:solidFill>
                            <a:prstDash val="solid"/>
                          </a:ln>
                        </wps:spPr>
                        <wps:bodyPr wrap="square" lIns="0" tIns="0" rIns="0" bIns="0" rtlCol="0">
                          <a:prstTxWarp prst="textNoShape">
                            <a:avLst/>
                          </a:prstTxWarp>
                          <a:noAutofit/>
                        </wps:bodyPr>
                      </wps:wsp>
                      <wps:wsp>
                        <wps:cNvPr id="1112" name="Graphic 1112"/>
                        <wps:cNvSpPr/>
                        <wps:spPr>
                          <a:xfrm>
                            <a:off x="1854809" y="1742725"/>
                            <a:ext cx="1270" cy="27305"/>
                          </a:xfrm>
                          <a:custGeom>
                            <a:avLst/>
                            <a:gdLst/>
                            <a:ahLst/>
                            <a:cxnLst/>
                            <a:rect l="l" t="t" r="r" b="b"/>
                            <a:pathLst>
                              <a:path w="0" h="27305">
                                <a:moveTo>
                                  <a:pt x="0" y="0"/>
                                </a:moveTo>
                                <a:lnTo>
                                  <a:pt x="0" y="27103"/>
                                </a:lnTo>
                              </a:path>
                            </a:pathLst>
                          </a:custGeom>
                          <a:solidFill>
                            <a:srgbClr val="000000"/>
                          </a:solidFill>
                        </wps:spPr>
                        <wps:bodyPr wrap="square" lIns="0" tIns="0" rIns="0" bIns="0" rtlCol="0">
                          <a:prstTxWarp prst="textNoShape">
                            <a:avLst/>
                          </a:prstTxWarp>
                          <a:noAutofit/>
                        </wps:bodyPr>
                      </wps:wsp>
                      <wps:wsp>
                        <wps:cNvPr id="1113" name="Graphic 1113"/>
                        <wps:cNvSpPr/>
                        <wps:spPr>
                          <a:xfrm>
                            <a:off x="1854809" y="1742725"/>
                            <a:ext cx="1270" cy="27305"/>
                          </a:xfrm>
                          <a:custGeom>
                            <a:avLst/>
                            <a:gdLst/>
                            <a:ahLst/>
                            <a:cxnLst/>
                            <a:rect l="l" t="t" r="r" b="b"/>
                            <a:pathLst>
                              <a:path w="0" h="27305">
                                <a:moveTo>
                                  <a:pt x="0" y="27103"/>
                                </a:moveTo>
                                <a:lnTo>
                                  <a:pt x="0" y="0"/>
                                </a:lnTo>
                              </a:path>
                            </a:pathLst>
                          </a:custGeom>
                          <a:ln w="6195">
                            <a:solidFill>
                              <a:srgbClr val="000000"/>
                            </a:solidFill>
                            <a:prstDash val="solid"/>
                          </a:ln>
                        </wps:spPr>
                        <wps:bodyPr wrap="square" lIns="0" tIns="0" rIns="0" bIns="0" rtlCol="0">
                          <a:prstTxWarp prst="textNoShape">
                            <a:avLst/>
                          </a:prstTxWarp>
                          <a:noAutofit/>
                        </wps:bodyPr>
                      </wps:wsp>
                      <wps:wsp>
                        <wps:cNvPr id="1114" name="Graphic 1114"/>
                        <wps:cNvSpPr/>
                        <wps:spPr>
                          <a:xfrm>
                            <a:off x="2159501" y="1742725"/>
                            <a:ext cx="1270" cy="27305"/>
                          </a:xfrm>
                          <a:custGeom>
                            <a:avLst/>
                            <a:gdLst/>
                            <a:ahLst/>
                            <a:cxnLst/>
                            <a:rect l="l" t="t" r="r" b="b"/>
                            <a:pathLst>
                              <a:path w="0" h="27305">
                                <a:moveTo>
                                  <a:pt x="0" y="0"/>
                                </a:moveTo>
                                <a:lnTo>
                                  <a:pt x="0" y="27103"/>
                                </a:lnTo>
                              </a:path>
                            </a:pathLst>
                          </a:custGeom>
                          <a:solidFill>
                            <a:srgbClr val="000000"/>
                          </a:solidFill>
                        </wps:spPr>
                        <wps:bodyPr wrap="square" lIns="0" tIns="0" rIns="0" bIns="0" rtlCol="0">
                          <a:prstTxWarp prst="textNoShape">
                            <a:avLst/>
                          </a:prstTxWarp>
                          <a:noAutofit/>
                        </wps:bodyPr>
                      </wps:wsp>
                      <wps:wsp>
                        <wps:cNvPr id="1115" name="Graphic 1115"/>
                        <wps:cNvSpPr/>
                        <wps:spPr>
                          <a:xfrm>
                            <a:off x="2159501" y="1742725"/>
                            <a:ext cx="1270" cy="27305"/>
                          </a:xfrm>
                          <a:custGeom>
                            <a:avLst/>
                            <a:gdLst/>
                            <a:ahLst/>
                            <a:cxnLst/>
                            <a:rect l="l" t="t" r="r" b="b"/>
                            <a:pathLst>
                              <a:path w="0" h="27305">
                                <a:moveTo>
                                  <a:pt x="0" y="27103"/>
                                </a:moveTo>
                                <a:lnTo>
                                  <a:pt x="0" y="0"/>
                                </a:lnTo>
                              </a:path>
                            </a:pathLst>
                          </a:custGeom>
                          <a:ln w="6195">
                            <a:solidFill>
                              <a:srgbClr val="000000"/>
                            </a:solidFill>
                            <a:prstDash val="solid"/>
                          </a:ln>
                        </wps:spPr>
                        <wps:bodyPr wrap="square" lIns="0" tIns="0" rIns="0" bIns="0" rtlCol="0">
                          <a:prstTxWarp prst="textNoShape">
                            <a:avLst/>
                          </a:prstTxWarp>
                          <a:noAutofit/>
                        </wps:bodyPr>
                      </wps:wsp>
                      <wps:wsp>
                        <wps:cNvPr id="1116" name="Graphic 1116"/>
                        <wps:cNvSpPr/>
                        <wps:spPr>
                          <a:xfrm>
                            <a:off x="2464192" y="1742725"/>
                            <a:ext cx="1270" cy="27305"/>
                          </a:xfrm>
                          <a:custGeom>
                            <a:avLst/>
                            <a:gdLst/>
                            <a:ahLst/>
                            <a:cxnLst/>
                            <a:rect l="l" t="t" r="r" b="b"/>
                            <a:pathLst>
                              <a:path w="0" h="27305">
                                <a:moveTo>
                                  <a:pt x="0" y="0"/>
                                </a:moveTo>
                                <a:lnTo>
                                  <a:pt x="0" y="27103"/>
                                </a:lnTo>
                              </a:path>
                            </a:pathLst>
                          </a:custGeom>
                          <a:solidFill>
                            <a:srgbClr val="000000"/>
                          </a:solidFill>
                        </wps:spPr>
                        <wps:bodyPr wrap="square" lIns="0" tIns="0" rIns="0" bIns="0" rtlCol="0">
                          <a:prstTxWarp prst="textNoShape">
                            <a:avLst/>
                          </a:prstTxWarp>
                          <a:noAutofit/>
                        </wps:bodyPr>
                      </wps:wsp>
                      <wps:wsp>
                        <wps:cNvPr id="1117" name="Graphic 1117"/>
                        <wps:cNvSpPr/>
                        <wps:spPr>
                          <a:xfrm>
                            <a:off x="2464192" y="1742725"/>
                            <a:ext cx="1270" cy="27305"/>
                          </a:xfrm>
                          <a:custGeom>
                            <a:avLst/>
                            <a:gdLst/>
                            <a:ahLst/>
                            <a:cxnLst/>
                            <a:rect l="l" t="t" r="r" b="b"/>
                            <a:pathLst>
                              <a:path w="0" h="27305">
                                <a:moveTo>
                                  <a:pt x="0" y="27103"/>
                                </a:moveTo>
                                <a:lnTo>
                                  <a:pt x="0" y="0"/>
                                </a:lnTo>
                              </a:path>
                            </a:pathLst>
                          </a:custGeom>
                          <a:ln w="6195">
                            <a:solidFill>
                              <a:srgbClr val="000000"/>
                            </a:solidFill>
                            <a:prstDash val="solid"/>
                          </a:ln>
                        </wps:spPr>
                        <wps:bodyPr wrap="square" lIns="0" tIns="0" rIns="0" bIns="0" rtlCol="0">
                          <a:prstTxWarp prst="textNoShape">
                            <a:avLst/>
                          </a:prstTxWarp>
                          <a:noAutofit/>
                        </wps:bodyPr>
                      </wps:wsp>
                      <pic:pic>
                        <pic:nvPicPr>
                          <pic:cNvPr id="1118" name="Image 1118"/>
                          <pic:cNvPicPr/>
                        </pic:nvPicPr>
                        <pic:blipFill>
                          <a:blip r:embed="rId115" cstate="print"/>
                          <a:stretch>
                            <a:fillRect/>
                          </a:stretch>
                        </pic:blipFill>
                        <pic:spPr>
                          <a:xfrm>
                            <a:off x="0" y="265502"/>
                            <a:ext cx="2496928" cy="1504326"/>
                          </a:xfrm>
                          <a:prstGeom prst="rect">
                            <a:avLst/>
                          </a:prstGeom>
                        </pic:spPr>
                      </pic:pic>
                      <wps:wsp>
                        <wps:cNvPr id="1119" name="Graphic 1119"/>
                        <wps:cNvSpPr/>
                        <wps:spPr>
                          <a:xfrm>
                            <a:off x="26659" y="265502"/>
                            <a:ext cx="2466975" cy="1504950"/>
                          </a:xfrm>
                          <a:custGeom>
                            <a:avLst/>
                            <a:gdLst/>
                            <a:ahLst/>
                            <a:cxnLst/>
                            <a:rect l="l" t="t" r="r" b="b"/>
                            <a:pathLst>
                              <a:path w="2466975" h="1504950">
                                <a:moveTo>
                                  <a:pt x="0" y="1504326"/>
                                </a:moveTo>
                                <a:lnTo>
                                  <a:pt x="2466784" y="1504326"/>
                                </a:lnTo>
                              </a:path>
                              <a:path w="2466975" h="1504950">
                                <a:moveTo>
                                  <a:pt x="0" y="0"/>
                                </a:moveTo>
                                <a:lnTo>
                                  <a:pt x="2466784" y="0"/>
                                </a:lnTo>
                              </a:path>
                            </a:pathLst>
                          </a:custGeom>
                          <a:ln w="6969">
                            <a:solidFill>
                              <a:srgbClr val="000000"/>
                            </a:solidFill>
                            <a:prstDash val="solid"/>
                          </a:ln>
                        </wps:spPr>
                        <wps:bodyPr wrap="square" lIns="0" tIns="0" rIns="0" bIns="0" rtlCol="0">
                          <a:prstTxWarp prst="textNoShape">
                            <a:avLst/>
                          </a:prstTxWarp>
                          <a:noAutofit/>
                        </wps:bodyPr>
                      </wps:wsp>
                      <wps:wsp>
                        <wps:cNvPr id="1120" name="Graphic 1120"/>
                        <wps:cNvSpPr/>
                        <wps:spPr>
                          <a:xfrm>
                            <a:off x="191773" y="3871"/>
                            <a:ext cx="2136775" cy="217804"/>
                          </a:xfrm>
                          <a:custGeom>
                            <a:avLst/>
                            <a:gdLst/>
                            <a:ahLst/>
                            <a:cxnLst/>
                            <a:rect l="l" t="t" r="r" b="b"/>
                            <a:pathLst>
                              <a:path w="2136775" h="217804">
                                <a:moveTo>
                                  <a:pt x="0" y="217605"/>
                                </a:moveTo>
                                <a:lnTo>
                                  <a:pt x="2136556" y="217605"/>
                                </a:lnTo>
                                <a:lnTo>
                                  <a:pt x="2136556" y="0"/>
                                </a:lnTo>
                                <a:lnTo>
                                  <a:pt x="0" y="0"/>
                                </a:lnTo>
                                <a:lnTo>
                                  <a:pt x="0" y="217605"/>
                                </a:lnTo>
                                <a:close/>
                              </a:path>
                            </a:pathLst>
                          </a:custGeom>
                          <a:ln w="7743">
                            <a:solidFill>
                              <a:srgbClr val="000000"/>
                            </a:solidFill>
                            <a:prstDash val="solid"/>
                          </a:ln>
                        </wps:spPr>
                        <wps:bodyPr wrap="square" lIns="0" tIns="0" rIns="0" bIns="0" rtlCol="0">
                          <a:prstTxWarp prst="textNoShape">
                            <a:avLst/>
                          </a:prstTxWarp>
                          <a:noAutofit/>
                        </wps:bodyPr>
                      </wps:wsp>
                      <wps:wsp>
                        <wps:cNvPr id="1121" name="Graphic 1121"/>
                        <wps:cNvSpPr/>
                        <wps:spPr>
                          <a:xfrm>
                            <a:off x="212681" y="62338"/>
                            <a:ext cx="139700" cy="1270"/>
                          </a:xfrm>
                          <a:custGeom>
                            <a:avLst/>
                            <a:gdLst/>
                            <a:ahLst/>
                            <a:cxnLst/>
                            <a:rect l="l" t="t" r="r" b="b"/>
                            <a:pathLst>
                              <a:path w="139700" h="0">
                                <a:moveTo>
                                  <a:pt x="0" y="0"/>
                                </a:moveTo>
                                <a:lnTo>
                                  <a:pt x="69695" y="0"/>
                                </a:lnTo>
                                <a:lnTo>
                                  <a:pt x="139391" y="0"/>
                                </a:lnTo>
                              </a:path>
                            </a:pathLst>
                          </a:custGeom>
                          <a:ln w="11615">
                            <a:solidFill>
                              <a:srgbClr val="1F4D78"/>
                            </a:solidFill>
                            <a:prstDash val="solid"/>
                          </a:ln>
                        </wps:spPr>
                        <wps:bodyPr wrap="square" lIns="0" tIns="0" rIns="0" bIns="0" rtlCol="0">
                          <a:prstTxWarp prst="textNoShape">
                            <a:avLst/>
                          </a:prstTxWarp>
                          <a:noAutofit/>
                        </wps:bodyPr>
                      </wps:wsp>
                      <wps:wsp>
                        <wps:cNvPr id="1122" name="Graphic 1122"/>
                        <wps:cNvSpPr/>
                        <wps:spPr>
                          <a:xfrm>
                            <a:off x="259145" y="143553"/>
                            <a:ext cx="46990" cy="46990"/>
                          </a:xfrm>
                          <a:custGeom>
                            <a:avLst/>
                            <a:gdLst/>
                            <a:ahLst/>
                            <a:cxnLst/>
                            <a:rect l="l" t="t" r="r" b="b"/>
                            <a:pathLst>
                              <a:path w="46990" h="46990">
                                <a:moveTo>
                                  <a:pt x="23231" y="46463"/>
                                </a:moveTo>
                                <a:lnTo>
                                  <a:pt x="29393" y="46463"/>
                                </a:lnTo>
                                <a:lnTo>
                                  <a:pt x="35302" y="44015"/>
                                </a:lnTo>
                                <a:lnTo>
                                  <a:pt x="39659" y="39659"/>
                                </a:lnTo>
                                <a:lnTo>
                                  <a:pt x="44015" y="35302"/>
                                </a:lnTo>
                                <a:lnTo>
                                  <a:pt x="46463" y="29393"/>
                                </a:lnTo>
                                <a:lnTo>
                                  <a:pt x="46463" y="23231"/>
                                </a:lnTo>
                                <a:lnTo>
                                  <a:pt x="46463" y="17070"/>
                                </a:lnTo>
                                <a:lnTo>
                                  <a:pt x="44015" y="11161"/>
                                </a:lnTo>
                                <a:lnTo>
                                  <a:pt x="39659" y="6804"/>
                                </a:lnTo>
                                <a:lnTo>
                                  <a:pt x="35302" y="2447"/>
                                </a:lnTo>
                                <a:lnTo>
                                  <a:pt x="29393" y="0"/>
                                </a:lnTo>
                                <a:lnTo>
                                  <a:pt x="23231" y="0"/>
                                </a:lnTo>
                                <a:lnTo>
                                  <a:pt x="17070" y="0"/>
                                </a:lnTo>
                                <a:lnTo>
                                  <a:pt x="11161" y="2447"/>
                                </a:lnTo>
                                <a:lnTo>
                                  <a:pt x="6804" y="6804"/>
                                </a:lnTo>
                                <a:lnTo>
                                  <a:pt x="2447" y="11161"/>
                                </a:lnTo>
                                <a:lnTo>
                                  <a:pt x="0" y="17070"/>
                                </a:lnTo>
                                <a:lnTo>
                                  <a:pt x="0" y="23231"/>
                                </a:lnTo>
                                <a:lnTo>
                                  <a:pt x="0" y="29393"/>
                                </a:lnTo>
                                <a:lnTo>
                                  <a:pt x="2447" y="35302"/>
                                </a:lnTo>
                                <a:lnTo>
                                  <a:pt x="6804" y="39659"/>
                                </a:lnTo>
                                <a:lnTo>
                                  <a:pt x="11161" y="44015"/>
                                </a:lnTo>
                                <a:lnTo>
                                  <a:pt x="17070" y="46463"/>
                                </a:lnTo>
                                <a:lnTo>
                                  <a:pt x="23231" y="46463"/>
                                </a:lnTo>
                                <a:close/>
                              </a:path>
                            </a:pathLst>
                          </a:custGeom>
                          <a:ln w="9292">
                            <a:solidFill>
                              <a:srgbClr val="1F4D78"/>
                            </a:solidFill>
                            <a:prstDash val="solid"/>
                          </a:ln>
                        </wps:spPr>
                        <wps:bodyPr wrap="square" lIns="0" tIns="0" rIns="0" bIns="0" rtlCol="0">
                          <a:prstTxWarp prst="textNoShape">
                            <a:avLst/>
                          </a:prstTxWarp>
                          <a:noAutofit/>
                        </wps:bodyPr>
                      </wps:wsp>
                      <wps:wsp>
                        <wps:cNvPr id="1123" name="Graphic 1123"/>
                        <wps:cNvSpPr/>
                        <wps:spPr>
                          <a:xfrm>
                            <a:off x="936741" y="62338"/>
                            <a:ext cx="139700" cy="1270"/>
                          </a:xfrm>
                          <a:custGeom>
                            <a:avLst/>
                            <a:gdLst/>
                            <a:ahLst/>
                            <a:cxnLst/>
                            <a:rect l="l" t="t" r="r" b="b"/>
                            <a:pathLst>
                              <a:path w="139700" h="0">
                                <a:moveTo>
                                  <a:pt x="0" y="0"/>
                                </a:moveTo>
                                <a:lnTo>
                                  <a:pt x="69695" y="0"/>
                                </a:lnTo>
                                <a:lnTo>
                                  <a:pt x="139391" y="0"/>
                                </a:lnTo>
                              </a:path>
                            </a:pathLst>
                          </a:custGeom>
                          <a:ln w="11615">
                            <a:solidFill>
                              <a:srgbClr val="B22121"/>
                            </a:solidFill>
                            <a:prstDash val="sysDash"/>
                          </a:ln>
                        </wps:spPr>
                        <wps:bodyPr wrap="square" lIns="0" tIns="0" rIns="0" bIns="0" rtlCol="0">
                          <a:prstTxWarp prst="textNoShape">
                            <a:avLst/>
                          </a:prstTxWarp>
                          <a:noAutofit/>
                        </wps:bodyPr>
                      </wps:wsp>
                      <wps:wsp>
                        <wps:cNvPr id="1124" name="Graphic 1124"/>
                        <wps:cNvSpPr/>
                        <wps:spPr>
                          <a:xfrm>
                            <a:off x="983205" y="143553"/>
                            <a:ext cx="46990" cy="46990"/>
                          </a:xfrm>
                          <a:custGeom>
                            <a:avLst/>
                            <a:gdLst/>
                            <a:ahLst/>
                            <a:cxnLst/>
                            <a:rect l="l" t="t" r="r" b="b"/>
                            <a:pathLst>
                              <a:path w="46990" h="46990">
                                <a:moveTo>
                                  <a:pt x="0" y="46463"/>
                                </a:moveTo>
                                <a:lnTo>
                                  <a:pt x="46463" y="46463"/>
                                </a:lnTo>
                                <a:lnTo>
                                  <a:pt x="46463" y="0"/>
                                </a:lnTo>
                                <a:lnTo>
                                  <a:pt x="0" y="0"/>
                                </a:lnTo>
                                <a:lnTo>
                                  <a:pt x="0" y="46463"/>
                                </a:lnTo>
                                <a:close/>
                              </a:path>
                            </a:pathLst>
                          </a:custGeom>
                          <a:ln w="9292">
                            <a:solidFill>
                              <a:srgbClr val="B22121"/>
                            </a:solidFill>
                            <a:prstDash val="solid"/>
                          </a:ln>
                        </wps:spPr>
                        <wps:bodyPr wrap="square" lIns="0" tIns="0" rIns="0" bIns="0" rtlCol="0">
                          <a:prstTxWarp prst="textNoShape">
                            <a:avLst/>
                          </a:prstTxWarp>
                          <a:noAutofit/>
                        </wps:bodyPr>
                      </wps:wsp>
                      <wps:wsp>
                        <wps:cNvPr id="1125" name="Graphic 1125"/>
                        <wps:cNvSpPr/>
                        <wps:spPr>
                          <a:xfrm>
                            <a:off x="1691776" y="62338"/>
                            <a:ext cx="139700" cy="1270"/>
                          </a:xfrm>
                          <a:custGeom>
                            <a:avLst/>
                            <a:gdLst/>
                            <a:ahLst/>
                            <a:cxnLst/>
                            <a:rect l="l" t="t" r="r" b="b"/>
                            <a:pathLst>
                              <a:path w="139700" h="0">
                                <a:moveTo>
                                  <a:pt x="0" y="0"/>
                                </a:moveTo>
                                <a:lnTo>
                                  <a:pt x="69695" y="0"/>
                                </a:lnTo>
                                <a:lnTo>
                                  <a:pt x="139391" y="0"/>
                                </a:lnTo>
                              </a:path>
                            </a:pathLst>
                          </a:custGeom>
                          <a:ln w="11615">
                            <a:solidFill>
                              <a:srgbClr val="2E8A57"/>
                            </a:solidFill>
                            <a:prstDash val="lgDashDot"/>
                          </a:ln>
                        </wps:spPr>
                        <wps:bodyPr wrap="square" lIns="0" tIns="0" rIns="0" bIns="0" rtlCol="0">
                          <a:prstTxWarp prst="textNoShape">
                            <a:avLst/>
                          </a:prstTxWarp>
                          <a:noAutofit/>
                        </wps:bodyPr>
                      </wps:wsp>
                      <wps:wsp>
                        <wps:cNvPr id="1126" name="Graphic 1126"/>
                        <wps:cNvSpPr/>
                        <wps:spPr>
                          <a:xfrm>
                            <a:off x="1738240" y="143553"/>
                            <a:ext cx="46990" cy="46990"/>
                          </a:xfrm>
                          <a:custGeom>
                            <a:avLst/>
                            <a:gdLst/>
                            <a:ahLst/>
                            <a:cxnLst/>
                            <a:rect l="l" t="t" r="r" b="b"/>
                            <a:pathLst>
                              <a:path w="46990" h="46990">
                                <a:moveTo>
                                  <a:pt x="23231" y="0"/>
                                </a:moveTo>
                                <a:lnTo>
                                  <a:pt x="0" y="46463"/>
                                </a:lnTo>
                                <a:lnTo>
                                  <a:pt x="46463" y="46463"/>
                                </a:lnTo>
                                <a:lnTo>
                                  <a:pt x="23231" y="0"/>
                                </a:lnTo>
                                <a:close/>
                              </a:path>
                            </a:pathLst>
                          </a:custGeom>
                          <a:ln w="9292">
                            <a:solidFill>
                              <a:srgbClr val="2E8A57"/>
                            </a:solidFill>
                            <a:prstDash val="solid"/>
                          </a:ln>
                        </wps:spPr>
                        <wps:bodyPr wrap="square" lIns="0" tIns="0" rIns="0" bIns="0" rtlCol="0">
                          <a:prstTxWarp prst="textNoShape">
                            <a:avLst/>
                          </a:prstTxWarp>
                          <a:noAutofit/>
                        </wps:bodyPr>
                      </wps:wsp>
                      <wps:wsp>
                        <wps:cNvPr id="1127" name="Textbox 1127"/>
                        <wps:cNvSpPr txBox="1"/>
                        <wps:spPr>
                          <a:xfrm>
                            <a:off x="386920" y="21755"/>
                            <a:ext cx="415925" cy="179070"/>
                          </a:xfrm>
                          <a:prstGeom prst="rect">
                            <a:avLst/>
                          </a:prstGeom>
                        </wps:spPr>
                        <wps:txbx>
                          <w:txbxContent>
                            <w:p>
                              <w:pPr>
                                <w:spacing w:line="132" w:lineRule="exact" w:before="0"/>
                                <w:ind w:left="0" w:right="0" w:firstLine="0"/>
                                <w:jc w:val="left"/>
                                <w:rPr>
                                  <w:sz w:val="11"/>
                                </w:rPr>
                              </w:pPr>
                              <w:r>
                                <w:rPr>
                                  <w:rFonts w:ascii="Garamond" w:hAnsi="Garamond" w:eastAsia="Garamond"/>
                                  <w:i/>
                                  <w:w w:val="110"/>
                                  <w:position w:val="1"/>
                                  <w:sz w:val="11"/>
                                </w:rPr>
                                <w:t>τ</w:t>
                              </w:r>
                              <w:r>
                                <w:rPr>
                                  <w:rFonts w:ascii="Garamond" w:hAnsi="Garamond" w:eastAsia="Garamond"/>
                                  <w:i/>
                                  <w:w w:val="110"/>
                                  <w:sz w:val="7"/>
                                </w:rPr>
                                <w:t>S</w:t>
                              </w:r>
                              <w:r>
                                <w:rPr>
                                  <w:rFonts w:ascii="Garamond" w:hAnsi="Garamond" w:eastAsia="Garamond"/>
                                  <w:i/>
                                  <w:spacing w:val="-5"/>
                                  <w:w w:val="110"/>
                                  <w:sz w:val="7"/>
                                </w:rPr>
                                <w:t> </w:t>
                              </w:r>
                              <w:r>
                                <w:rPr>
                                  <w:rFonts w:ascii="Palatino Linotype" w:hAnsi="Palatino Linotype" w:eastAsia="Palatino Linotype"/>
                                  <w:spacing w:val="-8"/>
                                  <w:w w:val="115"/>
                                  <w:position w:val="1"/>
                                  <w:sz w:val="11"/>
                                </w:rPr>
                                <w:t>= </w:t>
                              </w:r>
                              <w:r>
                                <w:rPr>
                                  <w:rFonts w:ascii="Palatino Linotype" w:hAnsi="Palatino Linotype" w:eastAsia="Palatino Linotype"/>
                                  <w:w w:val="110"/>
                                  <w:position w:val="1"/>
                                  <w:sz w:val="11"/>
                                </w:rPr>
                                <w:t>5</w:t>
                              </w:r>
                              <w:r>
                                <w:rPr>
                                  <w:rFonts w:ascii="Palatino Linotype" w:hAnsi="Palatino Linotype" w:eastAsia="Palatino Linotype"/>
                                  <w:spacing w:val="14"/>
                                  <w:w w:val="110"/>
                                  <w:position w:val="1"/>
                                  <w:sz w:val="11"/>
                                </w:rPr>
                                <w:t> </w:t>
                              </w:r>
                              <w:r>
                                <w:rPr>
                                  <w:spacing w:val="-4"/>
                                  <w:w w:val="110"/>
                                  <w:position w:val="1"/>
                                  <w:sz w:val="11"/>
                                </w:rPr>
                                <w:t>理论值</w:t>
                              </w:r>
                            </w:p>
                            <w:p>
                              <w:pPr>
                                <w:spacing w:line="142" w:lineRule="exact" w:before="7"/>
                                <w:ind w:left="0" w:right="0" w:firstLine="0"/>
                                <w:jc w:val="left"/>
                                <w:rPr>
                                  <w:sz w:val="11"/>
                                </w:rPr>
                              </w:pPr>
                              <w:r>
                                <w:rPr>
                                  <w:rFonts w:ascii="Garamond" w:hAnsi="Garamond" w:eastAsia="Garamond"/>
                                  <w:i/>
                                  <w:w w:val="110"/>
                                  <w:position w:val="1"/>
                                  <w:sz w:val="11"/>
                                </w:rPr>
                                <w:t>τ</w:t>
                              </w:r>
                              <w:r>
                                <w:rPr>
                                  <w:rFonts w:ascii="Garamond" w:hAnsi="Garamond" w:eastAsia="Garamond"/>
                                  <w:i/>
                                  <w:w w:val="110"/>
                                  <w:sz w:val="7"/>
                                </w:rPr>
                                <w:t>S</w:t>
                              </w:r>
                              <w:r>
                                <w:rPr>
                                  <w:rFonts w:ascii="Garamond" w:hAnsi="Garamond" w:eastAsia="Garamond"/>
                                  <w:i/>
                                  <w:spacing w:val="-5"/>
                                  <w:w w:val="110"/>
                                  <w:sz w:val="7"/>
                                </w:rPr>
                                <w:t> </w:t>
                              </w:r>
                              <w:r>
                                <w:rPr>
                                  <w:rFonts w:ascii="Palatino Linotype" w:hAnsi="Palatino Linotype" w:eastAsia="Palatino Linotype"/>
                                  <w:spacing w:val="-8"/>
                                  <w:w w:val="115"/>
                                  <w:position w:val="1"/>
                                  <w:sz w:val="11"/>
                                </w:rPr>
                                <w:t>= </w:t>
                              </w:r>
                              <w:r>
                                <w:rPr>
                                  <w:rFonts w:ascii="Palatino Linotype" w:hAnsi="Palatino Linotype" w:eastAsia="Palatino Linotype"/>
                                  <w:w w:val="110"/>
                                  <w:position w:val="1"/>
                                  <w:sz w:val="11"/>
                                </w:rPr>
                                <w:t>5</w:t>
                              </w:r>
                              <w:r>
                                <w:rPr>
                                  <w:rFonts w:ascii="Palatino Linotype" w:hAnsi="Palatino Linotype" w:eastAsia="Palatino Linotype"/>
                                  <w:spacing w:val="14"/>
                                  <w:w w:val="110"/>
                                  <w:position w:val="1"/>
                                  <w:sz w:val="11"/>
                                </w:rPr>
                                <w:t> </w:t>
                              </w:r>
                              <w:r>
                                <w:rPr>
                                  <w:spacing w:val="-4"/>
                                  <w:w w:val="110"/>
                                  <w:position w:val="1"/>
                                  <w:sz w:val="11"/>
                                </w:rPr>
                                <w:t>仿真值</w:t>
                              </w:r>
                            </w:p>
                          </w:txbxContent>
                        </wps:txbx>
                        <wps:bodyPr wrap="square" lIns="0" tIns="0" rIns="0" bIns="0" rtlCol="0">
                          <a:noAutofit/>
                        </wps:bodyPr>
                      </wps:wsp>
                      <wps:wsp>
                        <wps:cNvPr id="1128" name="Textbox 1128"/>
                        <wps:cNvSpPr txBox="1"/>
                        <wps:spPr>
                          <a:xfrm>
                            <a:off x="1110980" y="21755"/>
                            <a:ext cx="450850" cy="179070"/>
                          </a:xfrm>
                          <a:prstGeom prst="rect">
                            <a:avLst/>
                          </a:prstGeom>
                        </wps:spPr>
                        <wps:txbx>
                          <w:txbxContent>
                            <w:p>
                              <w:pPr>
                                <w:spacing w:line="132" w:lineRule="exact" w:before="0"/>
                                <w:ind w:left="0" w:right="0" w:firstLine="0"/>
                                <w:jc w:val="left"/>
                                <w:rPr>
                                  <w:sz w:val="11"/>
                                </w:rPr>
                              </w:pPr>
                              <w:r>
                                <w:rPr>
                                  <w:rFonts w:ascii="Garamond" w:hAnsi="Garamond" w:eastAsia="Garamond"/>
                                  <w:i/>
                                  <w:w w:val="110"/>
                                  <w:position w:val="1"/>
                                  <w:sz w:val="11"/>
                                </w:rPr>
                                <w:t>τ</w:t>
                              </w:r>
                              <w:r>
                                <w:rPr>
                                  <w:rFonts w:ascii="Garamond" w:hAnsi="Garamond" w:eastAsia="Garamond"/>
                                  <w:i/>
                                  <w:w w:val="110"/>
                                  <w:sz w:val="7"/>
                                </w:rPr>
                                <w:t>S</w:t>
                              </w:r>
                              <w:r>
                                <w:rPr>
                                  <w:rFonts w:ascii="Garamond" w:hAnsi="Garamond" w:eastAsia="Garamond"/>
                                  <w:i/>
                                  <w:spacing w:val="-5"/>
                                  <w:w w:val="110"/>
                                  <w:sz w:val="7"/>
                                </w:rPr>
                                <w:t> </w:t>
                              </w:r>
                              <w:r>
                                <w:rPr>
                                  <w:rFonts w:ascii="Palatino Linotype" w:hAnsi="Palatino Linotype" w:eastAsia="Palatino Linotype"/>
                                  <w:spacing w:val="-8"/>
                                  <w:w w:val="115"/>
                                  <w:position w:val="1"/>
                                  <w:sz w:val="11"/>
                                </w:rPr>
                                <w:t>= </w:t>
                              </w:r>
                              <w:r>
                                <w:rPr>
                                  <w:rFonts w:ascii="Palatino Linotype" w:hAnsi="Palatino Linotype" w:eastAsia="Palatino Linotype"/>
                                  <w:w w:val="110"/>
                                  <w:position w:val="1"/>
                                  <w:sz w:val="11"/>
                                </w:rPr>
                                <w:t>10</w:t>
                              </w:r>
                              <w:r>
                                <w:rPr>
                                  <w:rFonts w:ascii="Palatino Linotype" w:hAnsi="Palatino Linotype" w:eastAsia="Palatino Linotype"/>
                                  <w:spacing w:val="8"/>
                                  <w:w w:val="110"/>
                                  <w:position w:val="1"/>
                                  <w:sz w:val="11"/>
                                </w:rPr>
                                <w:t> </w:t>
                              </w:r>
                              <w:r>
                                <w:rPr>
                                  <w:spacing w:val="-4"/>
                                  <w:w w:val="110"/>
                                  <w:position w:val="1"/>
                                  <w:sz w:val="11"/>
                                </w:rPr>
                                <w:t>理论值</w:t>
                              </w:r>
                            </w:p>
                            <w:p>
                              <w:pPr>
                                <w:spacing w:line="142" w:lineRule="exact" w:before="7"/>
                                <w:ind w:left="0" w:right="0" w:firstLine="0"/>
                                <w:jc w:val="left"/>
                                <w:rPr>
                                  <w:sz w:val="11"/>
                                </w:rPr>
                              </w:pPr>
                              <w:r>
                                <w:rPr>
                                  <w:rFonts w:ascii="Garamond" w:hAnsi="Garamond" w:eastAsia="Garamond"/>
                                  <w:i/>
                                  <w:w w:val="110"/>
                                  <w:position w:val="1"/>
                                  <w:sz w:val="11"/>
                                </w:rPr>
                                <w:t>τ</w:t>
                              </w:r>
                              <w:r>
                                <w:rPr>
                                  <w:rFonts w:ascii="Garamond" w:hAnsi="Garamond" w:eastAsia="Garamond"/>
                                  <w:i/>
                                  <w:w w:val="110"/>
                                  <w:sz w:val="7"/>
                                </w:rPr>
                                <w:t>S</w:t>
                              </w:r>
                              <w:r>
                                <w:rPr>
                                  <w:rFonts w:ascii="Garamond" w:hAnsi="Garamond" w:eastAsia="Garamond"/>
                                  <w:i/>
                                  <w:spacing w:val="-5"/>
                                  <w:w w:val="110"/>
                                  <w:sz w:val="7"/>
                                </w:rPr>
                                <w:t> </w:t>
                              </w:r>
                              <w:r>
                                <w:rPr>
                                  <w:rFonts w:ascii="Palatino Linotype" w:hAnsi="Palatino Linotype" w:eastAsia="Palatino Linotype"/>
                                  <w:spacing w:val="-8"/>
                                  <w:w w:val="115"/>
                                  <w:position w:val="1"/>
                                  <w:sz w:val="11"/>
                                </w:rPr>
                                <w:t>= </w:t>
                              </w:r>
                              <w:r>
                                <w:rPr>
                                  <w:rFonts w:ascii="Palatino Linotype" w:hAnsi="Palatino Linotype" w:eastAsia="Palatino Linotype"/>
                                  <w:w w:val="110"/>
                                  <w:position w:val="1"/>
                                  <w:sz w:val="11"/>
                                </w:rPr>
                                <w:t>10</w:t>
                              </w:r>
                              <w:r>
                                <w:rPr>
                                  <w:rFonts w:ascii="Palatino Linotype" w:hAnsi="Palatino Linotype" w:eastAsia="Palatino Linotype"/>
                                  <w:spacing w:val="8"/>
                                  <w:w w:val="110"/>
                                  <w:position w:val="1"/>
                                  <w:sz w:val="11"/>
                                </w:rPr>
                                <w:t> </w:t>
                              </w:r>
                              <w:r>
                                <w:rPr>
                                  <w:spacing w:val="-4"/>
                                  <w:w w:val="110"/>
                                  <w:position w:val="1"/>
                                  <w:sz w:val="11"/>
                                </w:rPr>
                                <w:t>仿真值</w:t>
                              </w:r>
                            </w:p>
                          </w:txbxContent>
                        </wps:txbx>
                        <wps:bodyPr wrap="square" lIns="0" tIns="0" rIns="0" bIns="0" rtlCol="0">
                          <a:noAutofit/>
                        </wps:bodyPr>
                      </wps:wsp>
                      <wps:wsp>
                        <wps:cNvPr id="1129" name="Textbox 1129"/>
                        <wps:cNvSpPr txBox="1"/>
                        <wps:spPr>
                          <a:xfrm>
                            <a:off x="1866015" y="21755"/>
                            <a:ext cx="450850" cy="179070"/>
                          </a:xfrm>
                          <a:prstGeom prst="rect">
                            <a:avLst/>
                          </a:prstGeom>
                        </wps:spPr>
                        <wps:txbx>
                          <w:txbxContent>
                            <w:p>
                              <w:pPr>
                                <w:spacing w:line="132" w:lineRule="exact" w:before="0"/>
                                <w:ind w:left="0" w:right="0" w:firstLine="0"/>
                                <w:jc w:val="left"/>
                                <w:rPr>
                                  <w:sz w:val="11"/>
                                </w:rPr>
                              </w:pPr>
                              <w:r>
                                <w:rPr>
                                  <w:rFonts w:ascii="Garamond" w:hAnsi="Garamond" w:eastAsia="Garamond"/>
                                  <w:i/>
                                  <w:w w:val="110"/>
                                  <w:position w:val="1"/>
                                  <w:sz w:val="11"/>
                                </w:rPr>
                                <w:t>τ</w:t>
                              </w:r>
                              <w:r>
                                <w:rPr>
                                  <w:rFonts w:ascii="Garamond" w:hAnsi="Garamond" w:eastAsia="Garamond"/>
                                  <w:i/>
                                  <w:w w:val="110"/>
                                  <w:sz w:val="7"/>
                                </w:rPr>
                                <w:t>S</w:t>
                              </w:r>
                              <w:r>
                                <w:rPr>
                                  <w:rFonts w:ascii="Garamond" w:hAnsi="Garamond" w:eastAsia="Garamond"/>
                                  <w:i/>
                                  <w:spacing w:val="-5"/>
                                  <w:w w:val="110"/>
                                  <w:sz w:val="7"/>
                                </w:rPr>
                                <w:t> </w:t>
                              </w:r>
                              <w:r>
                                <w:rPr>
                                  <w:rFonts w:ascii="Palatino Linotype" w:hAnsi="Palatino Linotype" w:eastAsia="Palatino Linotype"/>
                                  <w:spacing w:val="-8"/>
                                  <w:w w:val="115"/>
                                  <w:position w:val="1"/>
                                  <w:sz w:val="11"/>
                                </w:rPr>
                                <w:t>= </w:t>
                              </w:r>
                              <w:r>
                                <w:rPr>
                                  <w:rFonts w:ascii="Palatino Linotype" w:hAnsi="Palatino Linotype" w:eastAsia="Palatino Linotype"/>
                                  <w:w w:val="110"/>
                                  <w:position w:val="1"/>
                                  <w:sz w:val="11"/>
                                </w:rPr>
                                <w:t>30</w:t>
                              </w:r>
                              <w:r>
                                <w:rPr>
                                  <w:rFonts w:ascii="Palatino Linotype" w:hAnsi="Palatino Linotype" w:eastAsia="Palatino Linotype"/>
                                  <w:spacing w:val="8"/>
                                  <w:w w:val="110"/>
                                  <w:position w:val="1"/>
                                  <w:sz w:val="11"/>
                                </w:rPr>
                                <w:t> </w:t>
                              </w:r>
                              <w:r>
                                <w:rPr>
                                  <w:spacing w:val="-4"/>
                                  <w:w w:val="110"/>
                                  <w:position w:val="1"/>
                                  <w:sz w:val="11"/>
                                </w:rPr>
                                <w:t>理论值</w:t>
                              </w:r>
                            </w:p>
                            <w:p>
                              <w:pPr>
                                <w:spacing w:line="142" w:lineRule="exact" w:before="7"/>
                                <w:ind w:left="0" w:right="0" w:firstLine="0"/>
                                <w:jc w:val="left"/>
                                <w:rPr>
                                  <w:sz w:val="11"/>
                                </w:rPr>
                              </w:pPr>
                              <w:r>
                                <w:rPr>
                                  <w:rFonts w:ascii="Garamond" w:hAnsi="Garamond" w:eastAsia="Garamond"/>
                                  <w:i/>
                                  <w:w w:val="110"/>
                                  <w:position w:val="1"/>
                                  <w:sz w:val="11"/>
                                </w:rPr>
                                <w:t>τ</w:t>
                              </w:r>
                              <w:r>
                                <w:rPr>
                                  <w:rFonts w:ascii="Garamond" w:hAnsi="Garamond" w:eastAsia="Garamond"/>
                                  <w:i/>
                                  <w:w w:val="110"/>
                                  <w:sz w:val="7"/>
                                </w:rPr>
                                <w:t>S</w:t>
                              </w:r>
                              <w:r>
                                <w:rPr>
                                  <w:rFonts w:ascii="Garamond" w:hAnsi="Garamond" w:eastAsia="Garamond"/>
                                  <w:i/>
                                  <w:spacing w:val="-5"/>
                                  <w:w w:val="110"/>
                                  <w:sz w:val="7"/>
                                </w:rPr>
                                <w:t> </w:t>
                              </w:r>
                              <w:r>
                                <w:rPr>
                                  <w:rFonts w:ascii="Palatino Linotype" w:hAnsi="Palatino Linotype" w:eastAsia="Palatino Linotype"/>
                                  <w:spacing w:val="-8"/>
                                  <w:w w:val="115"/>
                                  <w:position w:val="1"/>
                                  <w:sz w:val="11"/>
                                </w:rPr>
                                <w:t>= </w:t>
                              </w:r>
                              <w:r>
                                <w:rPr>
                                  <w:rFonts w:ascii="Palatino Linotype" w:hAnsi="Palatino Linotype" w:eastAsia="Palatino Linotype"/>
                                  <w:w w:val="110"/>
                                  <w:position w:val="1"/>
                                  <w:sz w:val="11"/>
                                </w:rPr>
                                <w:t>30</w:t>
                              </w:r>
                              <w:r>
                                <w:rPr>
                                  <w:rFonts w:ascii="Palatino Linotype" w:hAnsi="Palatino Linotype" w:eastAsia="Palatino Linotype"/>
                                  <w:spacing w:val="8"/>
                                  <w:w w:val="110"/>
                                  <w:position w:val="1"/>
                                  <w:sz w:val="11"/>
                                </w:rPr>
                                <w:t> </w:t>
                              </w:r>
                              <w:r>
                                <w:rPr>
                                  <w:spacing w:val="-4"/>
                                  <w:w w:val="110"/>
                                  <w:position w:val="1"/>
                                  <w:sz w:val="11"/>
                                </w:rPr>
                                <w:t>仿真值</w:t>
                              </w:r>
                            </w:p>
                          </w:txbxContent>
                        </wps:txbx>
                        <wps:bodyPr wrap="square" lIns="0" tIns="0" rIns="0" bIns="0" rtlCol="0">
                          <a:noAutofit/>
                        </wps:bodyPr>
                      </wps:wsp>
                    </wpg:wgp>
                  </a:graphicData>
                </a:graphic>
              </wp:anchor>
            </w:drawing>
          </mc:Choice>
          <mc:Fallback>
            <w:pict>
              <v:group style="position:absolute;margin-left:91.205841pt;margin-top:-13.851187pt;width:196.65pt;height:139.65pt;mso-position-horizontal-relative:page;mso-position-vertical-relative:paragraph;z-index:15960064" id="docshapegroup868" coordorigin="1824,-277" coordsize="3933,2793">
                <v:shape style="position:absolute;left:2345;top:2467;width:2;height:43" id="docshape869" coordorigin="2346,2467" coordsize="0,43" path="m2346,2467l2346,2510e" filled="true" fillcolor="#000000" stroked="false">
                  <v:path arrowok="t"/>
                  <v:fill type="solid"/>
                </v:shape>
                <v:line style="position:absolute" from="2346,2510" to="2346,2467" stroked="true" strokeweight=".487808pt" strokecolor="#000000">
                  <v:stroke dashstyle="solid"/>
                </v:line>
                <v:shape style="position:absolute;left:2825;top:2467;width:2;height:43" id="docshape870" coordorigin="2826,2467" coordsize="0,43" path="m2826,2467l2826,2510e" filled="true" fillcolor="#000000" stroked="false">
                  <v:path arrowok="t"/>
                  <v:fill type="solid"/>
                </v:shape>
                <v:line style="position:absolute" from="2826,2510" to="2826,2467" stroked="true" strokeweight=".487808pt" strokecolor="#000000">
                  <v:stroke dashstyle="solid"/>
                </v:line>
                <v:shape style="position:absolute;left:3305;top:2467;width:2;height:43" id="docshape871" coordorigin="3306,2467" coordsize="0,43" path="m3306,2467l3306,2510e" filled="true" fillcolor="#000000" stroked="false">
                  <v:path arrowok="t"/>
                  <v:fill type="solid"/>
                </v:shape>
                <v:line style="position:absolute" from="3306,2510" to="3306,2467" stroked="true" strokeweight=".487808pt" strokecolor="#000000">
                  <v:stroke dashstyle="solid"/>
                </v:line>
                <v:shape style="position:absolute;left:3785;top:2467;width:2;height:43" id="docshape872" coordorigin="3785,2467" coordsize="0,43" path="m3785,2467l3785,2510e" filled="true" fillcolor="#000000" stroked="false">
                  <v:path arrowok="t"/>
                  <v:fill type="solid"/>
                </v:shape>
                <v:line style="position:absolute" from="3785,2510" to="3785,2467" stroked="true" strokeweight=".487808pt" strokecolor="#000000">
                  <v:stroke dashstyle="solid"/>
                </v:line>
                <v:shape style="position:absolute;left:4265;top:2467;width:2;height:43" id="docshape873" coordorigin="4265,2467" coordsize="0,43" path="m4265,2467l4265,2510e" filled="true" fillcolor="#000000" stroked="false">
                  <v:path arrowok="t"/>
                  <v:fill type="solid"/>
                </v:shape>
                <v:line style="position:absolute" from="4265,2510" to="4265,2467" stroked="true" strokeweight=".487808pt" strokecolor="#000000">
                  <v:stroke dashstyle="solid"/>
                </v:line>
                <v:shape style="position:absolute;left:4745;top:2467;width:2;height:43" id="docshape874" coordorigin="4745,2467" coordsize="0,43" path="m4745,2467l4745,2510e" filled="true" fillcolor="#000000" stroked="false">
                  <v:path arrowok="t"/>
                  <v:fill type="solid"/>
                </v:shape>
                <v:line style="position:absolute" from="4745,2510" to="4745,2467" stroked="true" strokeweight=".487808pt" strokecolor="#000000">
                  <v:stroke dashstyle="solid"/>
                </v:line>
                <v:shape style="position:absolute;left:5224;top:2467;width:2;height:43" id="docshape875" coordorigin="5225,2467" coordsize="0,43" path="m5225,2467l5225,2510e" filled="true" fillcolor="#000000" stroked="false">
                  <v:path arrowok="t"/>
                  <v:fill type="solid"/>
                </v:shape>
                <v:line style="position:absolute" from="5225,2510" to="5225,2467" stroked="true" strokeweight=".487808pt" strokecolor="#000000">
                  <v:stroke dashstyle="solid"/>
                </v:line>
                <v:shape style="position:absolute;left:5704;top:2467;width:2;height:43" id="docshape876" coordorigin="5705,2467" coordsize="0,43" path="m5705,2467l5705,2510e" filled="true" fillcolor="#000000" stroked="false">
                  <v:path arrowok="t"/>
                  <v:fill type="solid"/>
                </v:shape>
                <v:line style="position:absolute" from="5705,2510" to="5705,2467" stroked="true" strokeweight=".487808pt" strokecolor="#000000">
                  <v:stroke dashstyle="solid"/>
                </v:line>
                <v:shape style="position:absolute;left:1824;top:141;width:3933;height:2370" type="#_x0000_t75" id="docshape877" stroked="false">
                  <v:imagedata r:id="rId115" o:title=""/>
                </v:shape>
                <v:shape style="position:absolute;left:1866;top:141;width:3885;height:2370" id="docshape878" coordorigin="1866,141" coordsize="3885,2370" path="m1866,2510l5751,2510m1866,141l5751,141e" filled="false" stroked="true" strokeweight=".548784pt" strokecolor="#000000">
                  <v:path arrowok="t"/>
                  <v:stroke dashstyle="solid"/>
                </v:shape>
                <v:rect style="position:absolute;left:2126;top:-271;width:3365;height:343" id="docshape879" filled="false" stroked="true" strokeweight=".60976pt" strokecolor="#000000">
                  <v:stroke dashstyle="solid"/>
                </v:rect>
                <v:shape style="position:absolute;left:2159;top:-179;width:220;height:2" id="docshape880" coordorigin="2159,-179" coordsize="220,0" path="m2159,-179l2269,-179,2379,-179e" filled="false" stroked="true" strokeweight=".91464pt" strokecolor="#1f4d78">
                  <v:path arrowok="t"/>
                  <v:stroke dashstyle="solid"/>
                </v:shape>
                <v:shape style="position:absolute;left:2232;top:-51;width:74;height:74" id="docshape881" coordorigin="2232,-51" coordsize="74,74" path="m2269,22l2279,22,2288,18,2295,12,2302,5,2305,-5,2305,-14,2305,-24,2302,-33,2295,-40,2288,-47,2279,-51,2269,-51,2259,-51,2250,-47,2243,-40,2236,-33,2232,-24,2232,-14,2232,-5,2236,5,2243,12,2250,18,2259,22,2269,22xe" filled="false" stroked="true" strokeweight=".731712pt" strokecolor="#1f4d78">
                  <v:path arrowok="t"/>
                  <v:stroke dashstyle="solid"/>
                </v:shape>
                <v:shape style="position:absolute;left:3299;top:-179;width:220;height:2" id="docshape882" coordorigin="3299,-179" coordsize="220,0" path="m3299,-179l3409,-179,3519,-179e" filled="false" stroked="true" strokeweight=".91464pt" strokecolor="#b22121">
                  <v:path arrowok="t"/>
                  <v:stroke dashstyle="shortdash"/>
                </v:shape>
                <v:rect style="position:absolute;left:3372;top:-51;width:74;height:74" id="docshape883" filled="false" stroked="true" strokeweight=".731712pt" strokecolor="#b22121">
                  <v:stroke dashstyle="solid"/>
                </v:rect>
                <v:shape style="position:absolute;left:4488;top:-179;width:220;height:2" id="docshape884" coordorigin="4488,-179" coordsize="220,0" path="m4488,-179l4598,-179,4708,-179e" filled="false" stroked="true" strokeweight=".91464pt" strokecolor="#2e8a57">
                  <v:path arrowok="t"/>
                  <v:stroke dashstyle="longdashdot"/>
                </v:shape>
                <v:shape style="position:absolute;left:4561;top:-51;width:74;height:74" id="docshape885" coordorigin="4562,-51" coordsize="74,74" path="m4598,-51l4562,22,4635,22,4598,-51xe" filled="false" stroked="true" strokeweight=".731712pt" strokecolor="#2e8a57">
                  <v:path arrowok="t"/>
                  <v:stroke dashstyle="solid"/>
                </v:shape>
                <v:shape style="position:absolute;left:2433;top:-243;width:655;height:282" type="#_x0000_t202" id="docshape886" filled="false" stroked="false">
                  <v:textbox inset="0,0,0,0">
                    <w:txbxContent>
                      <w:p>
                        <w:pPr>
                          <w:spacing w:line="132" w:lineRule="exact" w:before="0"/>
                          <w:ind w:left="0" w:right="0" w:firstLine="0"/>
                          <w:jc w:val="left"/>
                          <w:rPr>
                            <w:sz w:val="11"/>
                          </w:rPr>
                        </w:pPr>
                        <w:r>
                          <w:rPr>
                            <w:rFonts w:ascii="Garamond" w:hAnsi="Garamond" w:eastAsia="Garamond"/>
                            <w:i/>
                            <w:w w:val="110"/>
                            <w:position w:val="1"/>
                            <w:sz w:val="11"/>
                          </w:rPr>
                          <w:t>τ</w:t>
                        </w:r>
                        <w:r>
                          <w:rPr>
                            <w:rFonts w:ascii="Garamond" w:hAnsi="Garamond" w:eastAsia="Garamond"/>
                            <w:i/>
                            <w:w w:val="110"/>
                            <w:sz w:val="7"/>
                          </w:rPr>
                          <w:t>S</w:t>
                        </w:r>
                        <w:r>
                          <w:rPr>
                            <w:rFonts w:ascii="Garamond" w:hAnsi="Garamond" w:eastAsia="Garamond"/>
                            <w:i/>
                            <w:spacing w:val="-5"/>
                            <w:w w:val="110"/>
                            <w:sz w:val="7"/>
                          </w:rPr>
                          <w:t> </w:t>
                        </w:r>
                        <w:r>
                          <w:rPr>
                            <w:rFonts w:ascii="Palatino Linotype" w:hAnsi="Palatino Linotype" w:eastAsia="Palatino Linotype"/>
                            <w:spacing w:val="-8"/>
                            <w:w w:val="115"/>
                            <w:position w:val="1"/>
                            <w:sz w:val="11"/>
                          </w:rPr>
                          <w:t>= </w:t>
                        </w:r>
                        <w:r>
                          <w:rPr>
                            <w:rFonts w:ascii="Palatino Linotype" w:hAnsi="Palatino Linotype" w:eastAsia="Palatino Linotype"/>
                            <w:w w:val="110"/>
                            <w:position w:val="1"/>
                            <w:sz w:val="11"/>
                          </w:rPr>
                          <w:t>5</w:t>
                        </w:r>
                        <w:r>
                          <w:rPr>
                            <w:rFonts w:ascii="Palatino Linotype" w:hAnsi="Palatino Linotype" w:eastAsia="Palatino Linotype"/>
                            <w:spacing w:val="14"/>
                            <w:w w:val="110"/>
                            <w:position w:val="1"/>
                            <w:sz w:val="11"/>
                          </w:rPr>
                          <w:t> </w:t>
                        </w:r>
                        <w:r>
                          <w:rPr>
                            <w:spacing w:val="-4"/>
                            <w:w w:val="110"/>
                            <w:position w:val="1"/>
                            <w:sz w:val="11"/>
                          </w:rPr>
                          <w:t>理论值</w:t>
                        </w:r>
                      </w:p>
                      <w:p>
                        <w:pPr>
                          <w:spacing w:line="142" w:lineRule="exact" w:before="7"/>
                          <w:ind w:left="0" w:right="0" w:firstLine="0"/>
                          <w:jc w:val="left"/>
                          <w:rPr>
                            <w:sz w:val="11"/>
                          </w:rPr>
                        </w:pPr>
                        <w:r>
                          <w:rPr>
                            <w:rFonts w:ascii="Garamond" w:hAnsi="Garamond" w:eastAsia="Garamond"/>
                            <w:i/>
                            <w:w w:val="110"/>
                            <w:position w:val="1"/>
                            <w:sz w:val="11"/>
                          </w:rPr>
                          <w:t>τ</w:t>
                        </w:r>
                        <w:r>
                          <w:rPr>
                            <w:rFonts w:ascii="Garamond" w:hAnsi="Garamond" w:eastAsia="Garamond"/>
                            <w:i/>
                            <w:w w:val="110"/>
                            <w:sz w:val="7"/>
                          </w:rPr>
                          <w:t>S</w:t>
                        </w:r>
                        <w:r>
                          <w:rPr>
                            <w:rFonts w:ascii="Garamond" w:hAnsi="Garamond" w:eastAsia="Garamond"/>
                            <w:i/>
                            <w:spacing w:val="-5"/>
                            <w:w w:val="110"/>
                            <w:sz w:val="7"/>
                          </w:rPr>
                          <w:t> </w:t>
                        </w:r>
                        <w:r>
                          <w:rPr>
                            <w:rFonts w:ascii="Palatino Linotype" w:hAnsi="Palatino Linotype" w:eastAsia="Palatino Linotype"/>
                            <w:spacing w:val="-8"/>
                            <w:w w:val="115"/>
                            <w:position w:val="1"/>
                            <w:sz w:val="11"/>
                          </w:rPr>
                          <w:t>= </w:t>
                        </w:r>
                        <w:r>
                          <w:rPr>
                            <w:rFonts w:ascii="Palatino Linotype" w:hAnsi="Palatino Linotype" w:eastAsia="Palatino Linotype"/>
                            <w:w w:val="110"/>
                            <w:position w:val="1"/>
                            <w:sz w:val="11"/>
                          </w:rPr>
                          <w:t>5</w:t>
                        </w:r>
                        <w:r>
                          <w:rPr>
                            <w:rFonts w:ascii="Palatino Linotype" w:hAnsi="Palatino Linotype" w:eastAsia="Palatino Linotype"/>
                            <w:spacing w:val="14"/>
                            <w:w w:val="110"/>
                            <w:position w:val="1"/>
                            <w:sz w:val="11"/>
                          </w:rPr>
                          <w:t> </w:t>
                        </w:r>
                        <w:r>
                          <w:rPr>
                            <w:spacing w:val="-4"/>
                            <w:w w:val="110"/>
                            <w:position w:val="1"/>
                            <w:sz w:val="11"/>
                          </w:rPr>
                          <w:t>仿真值</w:t>
                        </w:r>
                      </w:p>
                    </w:txbxContent>
                  </v:textbox>
                  <w10:wrap type="none"/>
                </v:shape>
                <v:shape style="position:absolute;left:3573;top:-243;width:710;height:282" type="#_x0000_t202" id="docshape887" filled="false" stroked="false">
                  <v:textbox inset="0,0,0,0">
                    <w:txbxContent>
                      <w:p>
                        <w:pPr>
                          <w:spacing w:line="132" w:lineRule="exact" w:before="0"/>
                          <w:ind w:left="0" w:right="0" w:firstLine="0"/>
                          <w:jc w:val="left"/>
                          <w:rPr>
                            <w:sz w:val="11"/>
                          </w:rPr>
                        </w:pPr>
                        <w:r>
                          <w:rPr>
                            <w:rFonts w:ascii="Garamond" w:hAnsi="Garamond" w:eastAsia="Garamond"/>
                            <w:i/>
                            <w:w w:val="110"/>
                            <w:position w:val="1"/>
                            <w:sz w:val="11"/>
                          </w:rPr>
                          <w:t>τ</w:t>
                        </w:r>
                        <w:r>
                          <w:rPr>
                            <w:rFonts w:ascii="Garamond" w:hAnsi="Garamond" w:eastAsia="Garamond"/>
                            <w:i/>
                            <w:w w:val="110"/>
                            <w:sz w:val="7"/>
                          </w:rPr>
                          <w:t>S</w:t>
                        </w:r>
                        <w:r>
                          <w:rPr>
                            <w:rFonts w:ascii="Garamond" w:hAnsi="Garamond" w:eastAsia="Garamond"/>
                            <w:i/>
                            <w:spacing w:val="-5"/>
                            <w:w w:val="110"/>
                            <w:sz w:val="7"/>
                          </w:rPr>
                          <w:t> </w:t>
                        </w:r>
                        <w:r>
                          <w:rPr>
                            <w:rFonts w:ascii="Palatino Linotype" w:hAnsi="Palatino Linotype" w:eastAsia="Palatino Linotype"/>
                            <w:spacing w:val="-8"/>
                            <w:w w:val="115"/>
                            <w:position w:val="1"/>
                            <w:sz w:val="11"/>
                          </w:rPr>
                          <w:t>= </w:t>
                        </w:r>
                        <w:r>
                          <w:rPr>
                            <w:rFonts w:ascii="Palatino Linotype" w:hAnsi="Palatino Linotype" w:eastAsia="Palatino Linotype"/>
                            <w:w w:val="110"/>
                            <w:position w:val="1"/>
                            <w:sz w:val="11"/>
                          </w:rPr>
                          <w:t>10</w:t>
                        </w:r>
                        <w:r>
                          <w:rPr>
                            <w:rFonts w:ascii="Palatino Linotype" w:hAnsi="Palatino Linotype" w:eastAsia="Palatino Linotype"/>
                            <w:spacing w:val="8"/>
                            <w:w w:val="110"/>
                            <w:position w:val="1"/>
                            <w:sz w:val="11"/>
                          </w:rPr>
                          <w:t> </w:t>
                        </w:r>
                        <w:r>
                          <w:rPr>
                            <w:spacing w:val="-4"/>
                            <w:w w:val="110"/>
                            <w:position w:val="1"/>
                            <w:sz w:val="11"/>
                          </w:rPr>
                          <w:t>理论值</w:t>
                        </w:r>
                      </w:p>
                      <w:p>
                        <w:pPr>
                          <w:spacing w:line="142" w:lineRule="exact" w:before="7"/>
                          <w:ind w:left="0" w:right="0" w:firstLine="0"/>
                          <w:jc w:val="left"/>
                          <w:rPr>
                            <w:sz w:val="11"/>
                          </w:rPr>
                        </w:pPr>
                        <w:r>
                          <w:rPr>
                            <w:rFonts w:ascii="Garamond" w:hAnsi="Garamond" w:eastAsia="Garamond"/>
                            <w:i/>
                            <w:w w:val="110"/>
                            <w:position w:val="1"/>
                            <w:sz w:val="11"/>
                          </w:rPr>
                          <w:t>τ</w:t>
                        </w:r>
                        <w:r>
                          <w:rPr>
                            <w:rFonts w:ascii="Garamond" w:hAnsi="Garamond" w:eastAsia="Garamond"/>
                            <w:i/>
                            <w:w w:val="110"/>
                            <w:sz w:val="7"/>
                          </w:rPr>
                          <w:t>S</w:t>
                        </w:r>
                        <w:r>
                          <w:rPr>
                            <w:rFonts w:ascii="Garamond" w:hAnsi="Garamond" w:eastAsia="Garamond"/>
                            <w:i/>
                            <w:spacing w:val="-5"/>
                            <w:w w:val="110"/>
                            <w:sz w:val="7"/>
                          </w:rPr>
                          <w:t> </w:t>
                        </w:r>
                        <w:r>
                          <w:rPr>
                            <w:rFonts w:ascii="Palatino Linotype" w:hAnsi="Palatino Linotype" w:eastAsia="Palatino Linotype"/>
                            <w:spacing w:val="-8"/>
                            <w:w w:val="115"/>
                            <w:position w:val="1"/>
                            <w:sz w:val="11"/>
                          </w:rPr>
                          <w:t>= </w:t>
                        </w:r>
                        <w:r>
                          <w:rPr>
                            <w:rFonts w:ascii="Palatino Linotype" w:hAnsi="Palatino Linotype" w:eastAsia="Palatino Linotype"/>
                            <w:w w:val="110"/>
                            <w:position w:val="1"/>
                            <w:sz w:val="11"/>
                          </w:rPr>
                          <w:t>10</w:t>
                        </w:r>
                        <w:r>
                          <w:rPr>
                            <w:rFonts w:ascii="Palatino Linotype" w:hAnsi="Palatino Linotype" w:eastAsia="Palatino Linotype"/>
                            <w:spacing w:val="8"/>
                            <w:w w:val="110"/>
                            <w:position w:val="1"/>
                            <w:sz w:val="11"/>
                          </w:rPr>
                          <w:t> </w:t>
                        </w:r>
                        <w:r>
                          <w:rPr>
                            <w:spacing w:val="-4"/>
                            <w:w w:val="110"/>
                            <w:position w:val="1"/>
                            <w:sz w:val="11"/>
                          </w:rPr>
                          <w:t>仿真值</w:t>
                        </w:r>
                      </w:p>
                    </w:txbxContent>
                  </v:textbox>
                  <w10:wrap type="none"/>
                </v:shape>
                <v:shape style="position:absolute;left:4762;top:-243;width:710;height:282" type="#_x0000_t202" id="docshape888" filled="false" stroked="false">
                  <v:textbox inset="0,0,0,0">
                    <w:txbxContent>
                      <w:p>
                        <w:pPr>
                          <w:spacing w:line="132" w:lineRule="exact" w:before="0"/>
                          <w:ind w:left="0" w:right="0" w:firstLine="0"/>
                          <w:jc w:val="left"/>
                          <w:rPr>
                            <w:sz w:val="11"/>
                          </w:rPr>
                        </w:pPr>
                        <w:r>
                          <w:rPr>
                            <w:rFonts w:ascii="Garamond" w:hAnsi="Garamond" w:eastAsia="Garamond"/>
                            <w:i/>
                            <w:w w:val="110"/>
                            <w:position w:val="1"/>
                            <w:sz w:val="11"/>
                          </w:rPr>
                          <w:t>τ</w:t>
                        </w:r>
                        <w:r>
                          <w:rPr>
                            <w:rFonts w:ascii="Garamond" w:hAnsi="Garamond" w:eastAsia="Garamond"/>
                            <w:i/>
                            <w:w w:val="110"/>
                            <w:sz w:val="7"/>
                          </w:rPr>
                          <w:t>S</w:t>
                        </w:r>
                        <w:r>
                          <w:rPr>
                            <w:rFonts w:ascii="Garamond" w:hAnsi="Garamond" w:eastAsia="Garamond"/>
                            <w:i/>
                            <w:spacing w:val="-5"/>
                            <w:w w:val="110"/>
                            <w:sz w:val="7"/>
                          </w:rPr>
                          <w:t> </w:t>
                        </w:r>
                        <w:r>
                          <w:rPr>
                            <w:rFonts w:ascii="Palatino Linotype" w:hAnsi="Palatino Linotype" w:eastAsia="Palatino Linotype"/>
                            <w:spacing w:val="-8"/>
                            <w:w w:val="115"/>
                            <w:position w:val="1"/>
                            <w:sz w:val="11"/>
                          </w:rPr>
                          <w:t>= </w:t>
                        </w:r>
                        <w:r>
                          <w:rPr>
                            <w:rFonts w:ascii="Palatino Linotype" w:hAnsi="Palatino Linotype" w:eastAsia="Palatino Linotype"/>
                            <w:w w:val="110"/>
                            <w:position w:val="1"/>
                            <w:sz w:val="11"/>
                          </w:rPr>
                          <w:t>30</w:t>
                        </w:r>
                        <w:r>
                          <w:rPr>
                            <w:rFonts w:ascii="Palatino Linotype" w:hAnsi="Palatino Linotype" w:eastAsia="Palatino Linotype"/>
                            <w:spacing w:val="8"/>
                            <w:w w:val="110"/>
                            <w:position w:val="1"/>
                            <w:sz w:val="11"/>
                          </w:rPr>
                          <w:t> </w:t>
                        </w:r>
                        <w:r>
                          <w:rPr>
                            <w:spacing w:val="-4"/>
                            <w:w w:val="110"/>
                            <w:position w:val="1"/>
                            <w:sz w:val="11"/>
                          </w:rPr>
                          <w:t>理论值</w:t>
                        </w:r>
                      </w:p>
                      <w:p>
                        <w:pPr>
                          <w:spacing w:line="142" w:lineRule="exact" w:before="7"/>
                          <w:ind w:left="0" w:right="0" w:firstLine="0"/>
                          <w:jc w:val="left"/>
                          <w:rPr>
                            <w:sz w:val="11"/>
                          </w:rPr>
                        </w:pPr>
                        <w:r>
                          <w:rPr>
                            <w:rFonts w:ascii="Garamond" w:hAnsi="Garamond" w:eastAsia="Garamond"/>
                            <w:i/>
                            <w:w w:val="110"/>
                            <w:position w:val="1"/>
                            <w:sz w:val="11"/>
                          </w:rPr>
                          <w:t>τ</w:t>
                        </w:r>
                        <w:r>
                          <w:rPr>
                            <w:rFonts w:ascii="Garamond" w:hAnsi="Garamond" w:eastAsia="Garamond"/>
                            <w:i/>
                            <w:w w:val="110"/>
                            <w:sz w:val="7"/>
                          </w:rPr>
                          <w:t>S</w:t>
                        </w:r>
                        <w:r>
                          <w:rPr>
                            <w:rFonts w:ascii="Garamond" w:hAnsi="Garamond" w:eastAsia="Garamond"/>
                            <w:i/>
                            <w:spacing w:val="-5"/>
                            <w:w w:val="110"/>
                            <w:sz w:val="7"/>
                          </w:rPr>
                          <w:t> </w:t>
                        </w:r>
                        <w:r>
                          <w:rPr>
                            <w:rFonts w:ascii="Palatino Linotype" w:hAnsi="Palatino Linotype" w:eastAsia="Palatino Linotype"/>
                            <w:spacing w:val="-8"/>
                            <w:w w:val="115"/>
                            <w:position w:val="1"/>
                            <w:sz w:val="11"/>
                          </w:rPr>
                          <w:t>= </w:t>
                        </w:r>
                        <w:r>
                          <w:rPr>
                            <w:rFonts w:ascii="Palatino Linotype" w:hAnsi="Palatino Linotype" w:eastAsia="Palatino Linotype"/>
                            <w:w w:val="110"/>
                            <w:position w:val="1"/>
                            <w:sz w:val="11"/>
                          </w:rPr>
                          <w:t>30</w:t>
                        </w:r>
                        <w:r>
                          <w:rPr>
                            <w:rFonts w:ascii="Palatino Linotype" w:hAnsi="Palatino Linotype" w:eastAsia="Palatino Linotype"/>
                            <w:spacing w:val="8"/>
                            <w:w w:val="110"/>
                            <w:position w:val="1"/>
                            <w:sz w:val="11"/>
                          </w:rPr>
                          <w:t> </w:t>
                        </w:r>
                        <w:r>
                          <w:rPr>
                            <w:spacing w:val="-4"/>
                            <w:w w:val="110"/>
                            <w:position w:val="1"/>
                            <w:sz w:val="11"/>
                          </w:rPr>
                          <w:t>仿真值</w:t>
                        </w:r>
                      </w:p>
                    </w:txbxContent>
                  </v:textbox>
                  <w10:wrap type="none"/>
                </v:shape>
                <w10:wrap type="none"/>
              </v:group>
            </w:pict>
          </mc:Fallback>
        </mc:AlternateContent>
      </w:r>
      <w:bookmarkStart w:name="_bookmark67" w:id="102"/>
      <w:bookmarkEnd w:id="102"/>
      <w:r>
        <w:rPr/>
      </w:r>
      <w:r>
        <w:rPr>
          <w:spacing w:val="-5"/>
          <w:sz w:val="11"/>
        </w:rPr>
        <w:t>1.0</w:t>
      </w:r>
    </w:p>
    <w:p>
      <w:pPr>
        <w:spacing w:before="131"/>
        <w:ind w:left="452" w:right="0" w:firstLine="0"/>
        <w:jc w:val="left"/>
        <w:rPr>
          <w:sz w:val="11"/>
        </w:rPr>
      </w:pPr>
      <w:r>
        <w:rPr/>
        <w:br w:type="column"/>
      </w:r>
      <w:r>
        <w:rPr>
          <w:spacing w:val="-5"/>
          <w:sz w:val="11"/>
        </w:rPr>
        <w:t>0.7</w:t>
      </w:r>
    </w:p>
    <w:p>
      <w:pPr>
        <w:spacing w:after="0"/>
        <w:jc w:val="left"/>
        <w:rPr>
          <w:sz w:val="11"/>
        </w:rPr>
        <w:sectPr>
          <w:type w:val="continuous"/>
          <w:pgSz w:w="11910" w:h="16840"/>
          <w:pgMar w:header="927" w:footer="803" w:top="1920" w:bottom="280" w:left="1200" w:right="980"/>
          <w:cols w:num="2" w:equalWidth="0">
            <w:col w:w="658" w:space="3944"/>
            <w:col w:w="5128"/>
          </w:cols>
        </w:sectPr>
      </w:pPr>
    </w:p>
    <w:p>
      <w:pPr>
        <w:pStyle w:val="BodyText"/>
        <w:spacing w:before="101"/>
        <w:rPr>
          <w:sz w:val="11"/>
        </w:rPr>
      </w:pPr>
    </w:p>
    <w:p>
      <w:pPr>
        <w:spacing w:before="0"/>
        <w:ind w:left="0" w:right="38" w:firstLine="0"/>
        <w:jc w:val="right"/>
        <w:rPr>
          <w:sz w:val="11"/>
        </w:rPr>
      </w:pPr>
      <w:r>
        <w:rPr>
          <w:spacing w:val="-5"/>
          <w:sz w:val="11"/>
        </w:rPr>
        <w:t>0.8</w:t>
      </w:r>
    </w:p>
    <w:p>
      <w:pPr>
        <w:spacing w:line="240" w:lineRule="auto" w:before="23"/>
        <w:rPr>
          <w:sz w:val="11"/>
        </w:rPr>
      </w:pPr>
      <w:r>
        <w:rPr/>
        <w:br w:type="column"/>
      </w:r>
      <w:r>
        <w:rPr>
          <w:sz w:val="11"/>
        </w:rPr>
      </w:r>
    </w:p>
    <w:p>
      <w:pPr>
        <w:spacing w:before="0"/>
        <w:ind w:left="452" w:right="0" w:firstLine="0"/>
        <w:jc w:val="left"/>
        <w:rPr>
          <w:sz w:val="11"/>
        </w:rPr>
      </w:pPr>
      <w:r>
        <w:rPr>
          <w:spacing w:val="-5"/>
          <w:sz w:val="11"/>
        </w:rPr>
        <w:t>0.6</w:t>
      </w:r>
    </w:p>
    <w:p>
      <w:pPr>
        <w:spacing w:after="0"/>
        <w:jc w:val="left"/>
        <w:rPr>
          <w:sz w:val="11"/>
        </w:rPr>
        <w:sectPr>
          <w:type w:val="continuous"/>
          <w:pgSz w:w="11910" w:h="16840"/>
          <w:pgMar w:header="927" w:footer="803" w:top="1920" w:bottom="280" w:left="1200" w:right="980"/>
          <w:cols w:num="2" w:equalWidth="0">
            <w:col w:w="658" w:space="3944"/>
            <w:col w:w="5128"/>
          </w:cols>
        </w:sectPr>
      </w:pPr>
    </w:p>
    <w:p>
      <w:pPr>
        <w:spacing w:before="87"/>
        <w:ind w:left="548" w:right="0" w:firstLine="0"/>
        <w:jc w:val="center"/>
        <w:rPr>
          <w:sz w:val="11"/>
        </w:rPr>
      </w:pPr>
      <w:r>
        <w:rPr/>
        <mc:AlternateContent>
          <mc:Choice Requires="wps">
            <w:drawing>
              <wp:anchor distT="0" distB="0" distL="0" distR="0" allowOverlap="1" layoutInCell="1" locked="0" behindDoc="0" simplePos="0" relativeHeight="15962112">
                <wp:simplePos x="0" y="0"/>
                <wp:positionH relativeFrom="page">
                  <wp:posOffset>907904</wp:posOffset>
                </wp:positionH>
                <wp:positionV relativeFrom="paragraph">
                  <wp:posOffset>132344</wp:posOffset>
                </wp:positionV>
                <wp:extent cx="118110" cy="589280"/>
                <wp:effectExtent l="0" t="0" r="0" b="0"/>
                <wp:wrapNone/>
                <wp:docPr id="1130" name="Textbox 1130"/>
                <wp:cNvGraphicFramePr>
                  <a:graphicFrameLocks/>
                </wp:cNvGraphicFramePr>
                <a:graphic>
                  <a:graphicData uri="http://schemas.microsoft.com/office/word/2010/wordprocessingShape">
                    <wps:wsp>
                      <wps:cNvPr id="1130" name="Textbox 1130"/>
                      <wps:cNvSpPr txBox="1"/>
                      <wps:spPr>
                        <a:xfrm>
                          <a:off x="0" y="0"/>
                          <a:ext cx="118110" cy="589280"/>
                        </a:xfrm>
                        <a:prstGeom prst="rect">
                          <a:avLst/>
                        </a:prstGeom>
                      </wps:spPr>
                      <wps:txbx>
                        <w:txbxContent>
                          <w:p>
                            <w:pPr>
                              <w:spacing w:before="5"/>
                              <w:ind w:left="20" w:right="0" w:firstLine="0"/>
                              <w:jc w:val="left"/>
                              <w:rPr>
                                <w:rFonts w:ascii="Garamond" w:hAnsi="Garamond" w:eastAsia="Garamond"/>
                                <w:i/>
                                <w:sz w:val="13"/>
                              </w:rPr>
                            </w:pPr>
                            <w:r>
                              <w:rPr>
                                <w:spacing w:val="-3"/>
                                <w:sz w:val="13"/>
                              </w:rPr>
                              <w:t>网络吞吐量 </w:t>
                            </w:r>
                            <w:r>
                              <w:rPr>
                                <w:rFonts w:ascii="Garamond" w:hAnsi="Garamond" w:eastAsia="Garamond"/>
                                <w:i/>
                                <w:spacing w:val="-4"/>
                                <w:sz w:val="13"/>
                              </w:rPr>
                              <w:t>λ</w:t>
                            </w:r>
                            <w:r>
                              <w:rPr>
                                <w:rFonts w:ascii="Garamond" w:hAnsi="Garamond" w:eastAsia="Garamond"/>
                                <w:i/>
                                <w:spacing w:val="-4"/>
                                <w:sz w:val="13"/>
                                <w:vertAlign w:val="superscript"/>
                              </w:rPr>
                              <w:t>net</w:t>
                            </w:r>
                          </w:p>
                        </w:txbxContent>
                      </wps:txbx>
                      <wps:bodyPr wrap="square" lIns="0" tIns="0" rIns="0" bIns="0" rtlCol="0" vert="vert270">
                        <a:noAutofit/>
                      </wps:bodyPr>
                    </wps:wsp>
                  </a:graphicData>
                </a:graphic>
              </wp:anchor>
            </w:drawing>
          </mc:Choice>
          <mc:Fallback>
            <w:pict>
              <v:shape style="position:absolute;margin-left:71.488541pt;margin-top:10.420828pt;width:9.3pt;height:46.4pt;mso-position-horizontal-relative:page;mso-position-vertical-relative:paragraph;z-index:15962112" type="#_x0000_t202" id="docshape889" filled="false" stroked="false">
                <v:textbox inset="0,0,0,0" style="layout-flow:vertical;mso-layout-flow-alt:bottom-to-top">
                  <w:txbxContent>
                    <w:p>
                      <w:pPr>
                        <w:spacing w:before="5"/>
                        <w:ind w:left="20" w:right="0" w:firstLine="0"/>
                        <w:jc w:val="left"/>
                        <w:rPr>
                          <w:rFonts w:ascii="Garamond" w:hAnsi="Garamond" w:eastAsia="Garamond"/>
                          <w:i/>
                          <w:sz w:val="13"/>
                        </w:rPr>
                      </w:pPr>
                      <w:r>
                        <w:rPr>
                          <w:spacing w:val="-3"/>
                          <w:sz w:val="13"/>
                        </w:rPr>
                        <w:t>网络吞吐量 </w:t>
                      </w:r>
                      <w:r>
                        <w:rPr>
                          <w:rFonts w:ascii="Garamond" w:hAnsi="Garamond" w:eastAsia="Garamond"/>
                          <w:i/>
                          <w:spacing w:val="-4"/>
                          <w:sz w:val="13"/>
                        </w:rPr>
                        <w:t>λ</w:t>
                      </w:r>
                      <w:r>
                        <w:rPr>
                          <w:rFonts w:ascii="Garamond" w:hAnsi="Garamond" w:eastAsia="Garamond"/>
                          <w:i/>
                          <w:spacing w:val="-4"/>
                          <w:sz w:val="13"/>
                          <w:vertAlign w:val="superscript"/>
                        </w:rPr>
                        <w:t>net</w:t>
                      </w:r>
                    </w:p>
                  </w:txbxContent>
                </v:textbox>
                <w10:wrap type="none"/>
              </v:shape>
            </w:pict>
          </mc:Fallback>
        </mc:AlternateContent>
      </w:r>
      <w:r>
        <w:rPr/>
        <mc:AlternateContent>
          <mc:Choice Requires="wps">
            <w:drawing>
              <wp:anchor distT="0" distB="0" distL="0" distR="0" allowOverlap="1" layoutInCell="1" locked="0" behindDoc="0" simplePos="0" relativeHeight="15963136">
                <wp:simplePos x="0" y="0"/>
                <wp:positionH relativeFrom="page">
                  <wp:posOffset>960418</wp:posOffset>
                </wp:positionH>
                <wp:positionV relativeFrom="paragraph">
                  <wp:posOffset>138651</wp:posOffset>
                </wp:positionV>
                <wp:extent cx="82550" cy="98425"/>
                <wp:effectExtent l="0" t="0" r="0" b="0"/>
                <wp:wrapNone/>
                <wp:docPr id="1131" name="Textbox 1131"/>
                <wp:cNvGraphicFramePr>
                  <a:graphicFrameLocks/>
                </wp:cNvGraphicFramePr>
                <a:graphic>
                  <a:graphicData uri="http://schemas.microsoft.com/office/word/2010/wordprocessingShape">
                    <wps:wsp>
                      <wps:cNvPr id="1131" name="Textbox 1131"/>
                      <wps:cNvSpPr txBox="1"/>
                      <wps:spPr>
                        <a:xfrm>
                          <a:off x="0" y="0"/>
                          <a:ext cx="82550" cy="98425"/>
                        </a:xfrm>
                        <a:prstGeom prst="rect">
                          <a:avLst/>
                        </a:prstGeom>
                      </wps:spPr>
                      <wps:txbx>
                        <w:txbxContent>
                          <w:p>
                            <w:pPr>
                              <w:spacing w:before="12"/>
                              <w:ind w:left="20" w:right="0" w:firstLine="0"/>
                              <w:jc w:val="left"/>
                              <w:rPr>
                                <w:rFonts w:ascii="Garamond"/>
                                <w:i/>
                                <w:sz w:val="9"/>
                              </w:rPr>
                            </w:pPr>
                            <w:r>
                              <w:rPr>
                                <w:rFonts w:ascii="Garamond"/>
                                <w:i/>
                                <w:spacing w:val="-5"/>
                                <w:w w:val="120"/>
                                <w:sz w:val="9"/>
                              </w:rPr>
                              <w:t>out</w:t>
                            </w:r>
                          </w:p>
                        </w:txbxContent>
                      </wps:txbx>
                      <wps:bodyPr wrap="square" lIns="0" tIns="0" rIns="0" bIns="0" rtlCol="0" vert="vert270">
                        <a:noAutofit/>
                      </wps:bodyPr>
                    </wps:wsp>
                  </a:graphicData>
                </a:graphic>
              </wp:anchor>
            </w:drawing>
          </mc:Choice>
          <mc:Fallback>
            <w:pict>
              <v:shape style="position:absolute;margin-left:75.623474pt;margin-top:10.917475pt;width:6.5pt;height:7.75pt;mso-position-horizontal-relative:page;mso-position-vertical-relative:paragraph;z-index:15963136" type="#_x0000_t202" id="docshape890" filled="false" stroked="false">
                <v:textbox inset="0,0,0,0" style="layout-flow:vertical;mso-layout-flow-alt:bottom-to-top">
                  <w:txbxContent>
                    <w:p>
                      <w:pPr>
                        <w:spacing w:before="12"/>
                        <w:ind w:left="20" w:right="0" w:firstLine="0"/>
                        <w:jc w:val="left"/>
                        <w:rPr>
                          <w:rFonts w:ascii="Garamond"/>
                          <w:i/>
                          <w:sz w:val="9"/>
                        </w:rPr>
                      </w:pPr>
                      <w:r>
                        <w:rPr>
                          <w:rFonts w:ascii="Garamond"/>
                          <w:i/>
                          <w:spacing w:val="-5"/>
                          <w:w w:val="120"/>
                          <w:sz w:val="9"/>
                        </w:rPr>
                        <w:t>out</w:t>
                      </w:r>
                    </w:p>
                  </w:txbxContent>
                </v:textbox>
                <w10:wrap type="none"/>
              </v:shape>
            </w:pict>
          </mc:Fallback>
        </mc:AlternateContent>
      </w:r>
      <w:r>
        <w:rPr/>
        <mc:AlternateContent>
          <mc:Choice Requires="wps">
            <w:drawing>
              <wp:anchor distT="0" distB="0" distL="0" distR="0" allowOverlap="1" layoutInCell="1" locked="0" behindDoc="0" simplePos="0" relativeHeight="15963648">
                <wp:simplePos x="0" y="0"/>
                <wp:positionH relativeFrom="page">
                  <wp:posOffset>3815319</wp:posOffset>
                </wp:positionH>
                <wp:positionV relativeFrom="paragraph">
                  <wp:posOffset>152606</wp:posOffset>
                </wp:positionV>
                <wp:extent cx="137160" cy="586740"/>
                <wp:effectExtent l="0" t="0" r="0" b="0"/>
                <wp:wrapNone/>
                <wp:docPr id="1132" name="Textbox 1132"/>
                <wp:cNvGraphicFramePr>
                  <a:graphicFrameLocks/>
                </wp:cNvGraphicFramePr>
                <a:graphic>
                  <a:graphicData uri="http://schemas.microsoft.com/office/word/2010/wordprocessingShape">
                    <wps:wsp>
                      <wps:cNvPr id="1132" name="Textbox 1132"/>
                      <wps:cNvSpPr txBox="1"/>
                      <wps:spPr>
                        <a:xfrm>
                          <a:off x="0" y="0"/>
                          <a:ext cx="137160" cy="586740"/>
                        </a:xfrm>
                        <a:prstGeom prst="rect">
                          <a:avLst/>
                        </a:prstGeom>
                      </wps:spPr>
                      <wps:txbx>
                        <w:txbxContent>
                          <w:p>
                            <w:pPr>
                              <w:spacing w:before="32"/>
                              <w:ind w:left="20" w:right="0" w:firstLine="0"/>
                              <w:jc w:val="left"/>
                              <w:rPr>
                                <w:rFonts w:ascii="Times New Roman" w:hAnsi="Times New Roman" w:eastAsia="Times New Roman"/>
                                <w:i/>
                                <w:sz w:val="9"/>
                              </w:rPr>
                            </w:pPr>
                            <w:r>
                              <w:rPr>
                                <w:w w:val="105"/>
                                <w:sz w:val="12"/>
                              </w:rPr>
                              <w:t>网络吞吐量 </w:t>
                            </w:r>
                            <w:r>
                              <w:rPr>
                                <w:rFonts w:ascii="Times New Roman" w:hAnsi="Times New Roman" w:eastAsia="Times New Roman"/>
                                <w:i/>
                                <w:spacing w:val="-4"/>
                                <w:w w:val="105"/>
                                <w:sz w:val="12"/>
                              </w:rPr>
                              <w:t>λ</w:t>
                            </w:r>
                            <w:r>
                              <w:rPr>
                                <w:rFonts w:ascii="Times New Roman" w:hAnsi="Times New Roman" w:eastAsia="Times New Roman"/>
                                <w:i/>
                                <w:spacing w:val="-4"/>
                                <w:w w:val="105"/>
                                <w:position w:val="4"/>
                                <w:sz w:val="9"/>
                              </w:rPr>
                              <w:t>net</w:t>
                            </w:r>
                          </w:p>
                        </w:txbxContent>
                      </wps:txbx>
                      <wps:bodyPr wrap="square" lIns="0" tIns="0" rIns="0" bIns="0" rtlCol="0" vert="vert270">
                        <a:noAutofit/>
                      </wps:bodyPr>
                    </wps:wsp>
                  </a:graphicData>
                </a:graphic>
              </wp:anchor>
            </w:drawing>
          </mc:Choice>
          <mc:Fallback>
            <w:pict>
              <v:shape style="position:absolute;margin-left:300.418823pt;margin-top:12.016247pt;width:10.8pt;height:46.2pt;mso-position-horizontal-relative:page;mso-position-vertical-relative:paragraph;z-index:15963648" type="#_x0000_t202" id="docshape891" filled="false" stroked="false">
                <v:textbox inset="0,0,0,0" style="layout-flow:vertical;mso-layout-flow-alt:bottom-to-top">
                  <w:txbxContent>
                    <w:p>
                      <w:pPr>
                        <w:spacing w:before="32"/>
                        <w:ind w:left="20" w:right="0" w:firstLine="0"/>
                        <w:jc w:val="left"/>
                        <w:rPr>
                          <w:rFonts w:ascii="Times New Roman" w:hAnsi="Times New Roman" w:eastAsia="Times New Roman"/>
                          <w:i/>
                          <w:sz w:val="9"/>
                        </w:rPr>
                      </w:pPr>
                      <w:r>
                        <w:rPr>
                          <w:w w:val="105"/>
                          <w:sz w:val="12"/>
                        </w:rPr>
                        <w:t>网络吞吐量 </w:t>
                      </w:r>
                      <w:r>
                        <w:rPr>
                          <w:rFonts w:ascii="Times New Roman" w:hAnsi="Times New Roman" w:eastAsia="Times New Roman"/>
                          <w:i/>
                          <w:spacing w:val="-4"/>
                          <w:w w:val="105"/>
                          <w:sz w:val="12"/>
                        </w:rPr>
                        <w:t>λ</w:t>
                      </w:r>
                      <w:r>
                        <w:rPr>
                          <w:rFonts w:ascii="Times New Roman" w:hAnsi="Times New Roman" w:eastAsia="Times New Roman"/>
                          <w:i/>
                          <w:spacing w:val="-4"/>
                          <w:w w:val="105"/>
                          <w:position w:val="4"/>
                          <w:sz w:val="9"/>
                        </w:rPr>
                        <w:t>net</w:t>
                      </w:r>
                    </w:p>
                  </w:txbxContent>
                </v:textbox>
                <w10:wrap type="none"/>
              </v:shape>
            </w:pict>
          </mc:Fallback>
        </mc:AlternateContent>
      </w:r>
      <w:r>
        <w:rPr/>
        <mc:AlternateContent>
          <mc:Choice Requires="wps">
            <w:drawing>
              <wp:anchor distT="0" distB="0" distL="0" distR="0" allowOverlap="1" layoutInCell="1" locked="0" behindDoc="0" simplePos="0" relativeHeight="15964672">
                <wp:simplePos x="0" y="0"/>
                <wp:positionH relativeFrom="page">
                  <wp:posOffset>3865284</wp:posOffset>
                </wp:positionH>
                <wp:positionV relativeFrom="paragraph">
                  <wp:posOffset>158478</wp:posOffset>
                </wp:positionV>
                <wp:extent cx="100965" cy="98425"/>
                <wp:effectExtent l="0" t="0" r="0" b="0"/>
                <wp:wrapNone/>
                <wp:docPr id="1133" name="Textbox 1133"/>
                <wp:cNvGraphicFramePr>
                  <a:graphicFrameLocks/>
                </wp:cNvGraphicFramePr>
                <a:graphic>
                  <a:graphicData uri="http://schemas.microsoft.com/office/word/2010/wordprocessingShape">
                    <wps:wsp>
                      <wps:cNvPr id="1133" name="Textbox 1133"/>
                      <wps:cNvSpPr txBox="1"/>
                      <wps:spPr>
                        <a:xfrm>
                          <a:off x="0" y="0"/>
                          <a:ext cx="100965" cy="98425"/>
                        </a:xfrm>
                        <a:prstGeom prst="rect">
                          <a:avLst/>
                        </a:prstGeom>
                      </wps:spPr>
                      <wps:txbx>
                        <w:txbxContent>
                          <w:p>
                            <w:pPr>
                              <w:spacing w:before="27"/>
                              <w:ind w:left="20" w:right="0" w:firstLine="0"/>
                              <w:jc w:val="left"/>
                              <w:rPr>
                                <w:rFonts w:ascii="Times New Roman"/>
                                <w:i/>
                                <w:sz w:val="9"/>
                              </w:rPr>
                            </w:pPr>
                            <w:r>
                              <w:rPr>
                                <w:rFonts w:ascii="Times New Roman"/>
                                <w:i/>
                                <w:spacing w:val="-5"/>
                                <w:sz w:val="9"/>
                              </w:rPr>
                              <w:t>out</w:t>
                            </w:r>
                          </w:p>
                        </w:txbxContent>
                      </wps:txbx>
                      <wps:bodyPr wrap="square" lIns="0" tIns="0" rIns="0" bIns="0" rtlCol="0" vert="vert270">
                        <a:noAutofit/>
                      </wps:bodyPr>
                    </wps:wsp>
                  </a:graphicData>
                </a:graphic>
              </wp:anchor>
            </w:drawing>
          </mc:Choice>
          <mc:Fallback>
            <w:pict>
              <v:shape style="position:absolute;margin-left:304.353149pt;margin-top:12.478586pt;width:7.95pt;height:7.75pt;mso-position-horizontal-relative:page;mso-position-vertical-relative:paragraph;z-index:15964672" type="#_x0000_t202" id="docshape892" filled="false" stroked="false">
                <v:textbox inset="0,0,0,0" style="layout-flow:vertical;mso-layout-flow-alt:bottom-to-top">
                  <w:txbxContent>
                    <w:p>
                      <w:pPr>
                        <w:spacing w:before="27"/>
                        <w:ind w:left="20" w:right="0" w:firstLine="0"/>
                        <w:jc w:val="left"/>
                        <w:rPr>
                          <w:rFonts w:ascii="Times New Roman"/>
                          <w:i/>
                          <w:sz w:val="9"/>
                        </w:rPr>
                      </w:pPr>
                      <w:r>
                        <w:rPr>
                          <w:rFonts w:ascii="Times New Roman"/>
                          <w:i/>
                          <w:spacing w:val="-5"/>
                          <w:sz w:val="9"/>
                        </w:rPr>
                        <w:t>out</w:t>
                      </w:r>
                    </w:p>
                  </w:txbxContent>
                </v:textbox>
                <w10:wrap type="none"/>
              </v:shape>
            </w:pict>
          </mc:Fallback>
        </mc:AlternateContent>
      </w:r>
      <w:r>
        <w:rPr>
          <w:spacing w:val="-5"/>
          <w:sz w:val="11"/>
        </w:rPr>
        <w:t>0.5</w:t>
      </w:r>
    </w:p>
    <w:p>
      <w:pPr>
        <w:spacing w:line="122" w:lineRule="exact" w:before="64"/>
        <w:ind w:left="0" w:right="8653" w:firstLine="0"/>
        <w:jc w:val="center"/>
        <w:rPr>
          <w:sz w:val="11"/>
        </w:rPr>
      </w:pPr>
      <w:r>
        <w:rPr>
          <w:spacing w:val="-5"/>
          <w:sz w:val="11"/>
        </w:rPr>
        <w:t>0.6</w:t>
      </w:r>
    </w:p>
    <w:p>
      <w:pPr>
        <w:spacing w:line="122" w:lineRule="exact" w:before="0"/>
        <w:ind w:left="548" w:right="0" w:firstLine="0"/>
        <w:jc w:val="center"/>
        <w:rPr>
          <w:sz w:val="11"/>
        </w:rPr>
      </w:pPr>
      <w:r>
        <w:rPr>
          <w:spacing w:val="-5"/>
          <w:sz w:val="11"/>
        </w:rPr>
        <w:t>0.4</w:t>
      </w:r>
    </w:p>
    <w:p>
      <w:pPr>
        <w:spacing w:after="0" w:line="122" w:lineRule="exact"/>
        <w:jc w:val="center"/>
        <w:rPr>
          <w:sz w:val="11"/>
        </w:rPr>
        <w:sectPr>
          <w:type w:val="continuous"/>
          <w:pgSz w:w="11910" w:h="16840"/>
          <w:pgMar w:header="927" w:footer="803" w:top="1920" w:bottom="280" w:left="1200" w:right="980"/>
        </w:sectPr>
      </w:pPr>
    </w:p>
    <w:p>
      <w:pPr>
        <w:pStyle w:val="BodyText"/>
        <w:spacing w:before="48"/>
        <w:rPr>
          <w:sz w:val="11"/>
        </w:rPr>
      </w:pPr>
    </w:p>
    <w:p>
      <w:pPr>
        <w:spacing w:before="0"/>
        <w:ind w:left="0" w:right="38" w:firstLine="0"/>
        <w:jc w:val="right"/>
        <w:rPr>
          <w:sz w:val="11"/>
        </w:rPr>
      </w:pPr>
      <w:r>
        <w:rPr>
          <w:spacing w:val="-5"/>
          <w:sz w:val="11"/>
        </w:rPr>
        <w:t>0.4</w:t>
      </w:r>
    </w:p>
    <w:p>
      <w:pPr>
        <w:spacing w:line="240" w:lineRule="auto" w:before="22"/>
        <w:rPr>
          <w:sz w:val="11"/>
        </w:rPr>
      </w:pPr>
      <w:r>
        <w:rPr/>
        <w:br w:type="column"/>
      </w:r>
      <w:r>
        <w:rPr>
          <w:sz w:val="11"/>
        </w:rPr>
      </w:r>
    </w:p>
    <w:p>
      <w:pPr>
        <w:spacing w:before="0"/>
        <w:ind w:left="452" w:right="0" w:firstLine="0"/>
        <w:jc w:val="left"/>
        <w:rPr>
          <w:sz w:val="11"/>
        </w:rPr>
      </w:pPr>
      <w:r>
        <w:rPr>
          <w:spacing w:val="-5"/>
          <w:sz w:val="11"/>
        </w:rPr>
        <w:t>0.3</w:t>
      </w:r>
    </w:p>
    <w:p>
      <w:pPr>
        <w:spacing w:after="0"/>
        <w:jc w:val="left"/>
        <w:rPr>
          <w:sz w:val="11"/>
        </w:rPr>
        <w:sectPr>
          <w:type w:val="continuous"/>
          <w:pgSz w:w="11910" w:h="16840"/>
          <w:pgMar w:header="927" w:footer="803" w:top="1920" w:bottom="280" w:left="1200" w:right="980"/>
          <w:cols w:num="2" w:equalWidth="0">
            <w:col w:w="658" w:space="3944"/>
            <w:col w:w="5128"/>
          </w:cols>
        </w:sectPr>
      </w:pPr>
    </w:p>
    <w:p>
      <w:pPr>
        <w:spacing w:before="140"/>
        <w:ind w:left="548" w:right="0" w:firstLine="0"/>
        <w:jc w:val="center"/>
        <w:rPr>
          <w:sz w:val="11"/>
        </w:rPr>
      </w:pPr>
      <w:r>
        <w:rPr>
          <w:spacing w:val="-5"/>
          <w:sz w:val="11"/>
        </w:rPr>
        <w:t>0.2</w:t>
      </w:r>
    </w:p>
    <w:p>
      <w:pPr>
        <w:spacing w:before="11"/>
        <w:ind w:left="0" w:right="8653" w:firstLine="0"/>
        <w:jc w:val="center"/>
        <w:rPr>
          <w:sz w:val="11"/>
        </w:rPr>
      </w:pPr>
      <w:r>
        <w:rPr>
          <w:spacing w:val="-5"/>
          <w:sz w:val="11"/>
        </w:rPr>
        <w:t>0.2</w:t>
      </w:r>
    </w:p>
    <w:p>
      <w:pPr>
        <w:spacing w:before="11"/>
        <w:ind w:left="548" w:right="0" w:firstLine="0"/>
        <w:jc w:val="center"/>
        <w:rPr>
          <w:sz w:val="11"/>
        </w:rPr>
      </w:pPr>
      <w:r>
        <w:rPr>
          <w:spacing w:val="-5"/>
          <w:sz w:val="11"/>
        </w:rPr>
        <w:t>0.1</w:t>
      </w:r>
    </w:p>
    <w:p>
      <w:pPr>
        <w:spacing w:after="0"/>
        <w:jc w:val="center"/>
        <w:rPr>
          <w:sz w:val="11"/>
        </w:rPr>
        <w:sectPr>
          <w:type w:val="continuous"/>
          <w:pgSz w:w="11910" w:h="16840"/>
          <w:pgMar w:header="927" w:footer="803" w:top="1920" w:bottom="280" w:left="1200" w:right="980"/>
        </w:sectPr>
      </w:pPr>
    </w:p>
    <w:p>
      <w:pPr>
        <w:spacing w:before="139"/>
        <w:ind w:left="452" w:right="0" w:firstLine="0"/>
        <w:jc w:val="left"/>
        <w:rPr>
          <w:sz w:val="11"/>
        </w:rPr>
      </w:pPr>
      <w:r>
        <w:rPr>
          <w:spacing w:val="-5"/>
          <w:sz w:val="11"/>
        </w:rPr>
        <w:t>0.0</w:t>
      </w:r>
    </w:p>
    <w:p>
      <w:pPr>
        <w:tabs>
          <w:tab w:pos="1005" w:val="left" w:leader="none"/>
          <w:tab w:pos="1485" w:val="left" w:leader="none"/>
          <w:tab w:pos="1965" w:val="left" w:leader="none"/>
          <w:tab w:pos="2445" w:val="left" w:leader="none"/>
          <w:tab w:pos="2924" w:val="left" w:leader="none"/>
          <w:tab w:pos="3404" w:val="left" w:leader="none"/>
          <w:tab w:pos="3884" w:val="left" w:leader="none"/>
          <w:tab w:pos="4364" w:val="left" w:leader="none"/>
        </w:tabs>
        <w:spacing w:before="103"/>
        <w:ind w:left="525" w:right="0" w:firstLine="0"/>
        <w:jc w:val="left"/>
        <w:rPr>
          <w:sz w:val="11"/>
        </w:rPr>
      </w:pPr>
      <w:r>
        <w:rPr>
          <w:spacing w:val="-2"/>
          <w:sz w:val="11"/>
        </w:rPr>
        <w:t>0.000</w:t>
      </w:r>
      <w:r>
        <w:rPr>
          <w:sz w:val="11"/>
        </w:rPr>
        <w:tab/>
      </w:r>
      <w:r>
        <w:rPr>
          <w:spacing w:val="-2"/>
          <w:sz w:val="11"/>
        </w:rPr>
        <w:t>0.025</w:t>
      </w:r>
      <w:r>
        <w:rPr>
          <w:sz w:val="11"/>
        </w:rPr>
        <w:tab/>
      </w:r>
      <w:r>
        <w:rPr>
          <w:spacing w:val="-2"/>
          <w:sz w:val="11"/>
        </w:rPr>
        <w:t>0.050</w:t>
      </w:r>
      <w:r>
        <w:rPr>
          <w:sz w:val="11"/>
        </w:rPr>
        <w:tab/>
      </w:r>
      <w:r>
        <w:rPr>
          <w:spacing w:val="-2"/>
          <w:sz w:val="11"/>
        </w:rPr>
        <w:t>0.075</w:t>
      </w:r>
      <w:r>
        <w:rPr>
          <w:sz w:val="11"/>
        </w:rPr>
        <w:tab/>
      </w:r>
      <w:r>
        <w:rPr>
          <w:spacing w:val="-2"/>
          <w:sz w:val="11"/>
        </w:rPr>
        <w:t>0.100</w:t>
      </w:r>
      <w:r>
        <w:rPr>
          <w:sz w:val="11"/>
        </w:rPr>
        <w:tab/>
      </w:r>
      <w:r>
        <w:rPr>
          <w:spacing w:val="-2"/>
          <w:sz w:val="11"/>
        </w:rPr>
        <w:t>0.125</w:t>
      </w:r>
      <w:r>
        <w:rPr>
          <w:sz w:val="11"/>
        </w:rPr>
        <w:tab/>
      </w:r>
      <w:r>
        <w:rPr>
          <w:spacing w:val="-2"/>
          <w:sz w:val="11"/>
        </w:rPr>
        <w:t>0.150</w:t>
      </w:r>
      <w:r>
        <w:rPr>
          <w:sz w:val="11"/>
        </w:rPr>
        <w:tab/>
      </w:r>
      <w:r>
        <w:rPr>
          <w:spacing w:val="-2"/>
          <w:sz w:val="11"/>
        </w:rPr>
        <w:t>0.175</w:t>
      </w:r>
      <w:r>
        <w:rPr>
          <w:sz w:val="11"/>
        </w:rPr>
        <w:tab/>
      </w:r>
      <w:r>
        <w:rPr>
          <w:spacing w:val="-2"/>
          <w:sz w:val="11"/>
        </w:rPr>
        <w:t>0.200</w:t>
      </w:r>
    </w:p>
    <w:p>
      <w:pPr>
        <w:spacing w:before="19"/>
        <w:ind w:left="571" w:right="0" w:firstLine="0"/>
        <w:jc w:val="center"/>
        <w:rPr>
          <w:rFonts w:ascii="Garamond" w:eastAsia="Garamond"/>
          <w:i/>
          <w:sz w:val="13"/>
        </w:rPr>
      </w:pPr>
      <w:r>
        <w:rPr>
          <w:spacing w:val="-3"/>
          <w:sz w:val="13"/>
        </w:rPr>
        <w:t>传输概率 </w:t>
      </w:r>
      <w:r>
        <w:rPr>
          <w:rFonts w:ascii="Garamond" w:eastAsia="Garamond"/>
          <w:i/>
          <w:spacing w:val="-10"/>
          <w:sz w:val="13"/>
        </w:rPr>
        <w:t>q</w:t>
      </w:r>
    </w:p>
    <w:p>
      <w:pPr>
        <w:spacing w:before="117"/>
        <w:ind w:left="896" w:right="0" w:firstLine="0"/>
        <w:jc w:val="left"/>
        <w:rPr>
          <w:sz w:val="18"/>
        </w:rPr>
      </w:pPr>
      <w:r>
        <w:rPr/>
        <mc:AlternateContent>
          <mc:Choice Requires="wps">
            <w:drawing>
              <wp:anchor distT="0" distB="0" distL="0" distR="0" allowOverlap="1" layoutInCell="1" locked="0" behindDoc="1" simplePos="0" relativeHeight="482456064">
                <wp:simplePos x="0" y="0"/>
                <wp:positionH relativeFrom="page">
                  <wp:posOffset>2103412</wp:posOffset>
                </wp:positionH>
                <wp:positionV relativeFrom="paragraph">
                  <wp:posOffset>153796</wp:posOffset>
                </wp:positionV>
                <wp:extent cx="139065" cy="76200"/>
                <wp:effectExtent l="0" t="0" r="0" b="0"/>
                <wp:wrapNone/>
                <wp:docPr id="1134" name="Textbox 1134"/>
                <wp:cNvGraphicFramePr>
                  <a:graphicFrameLocks/>
                </wp:cNvGraphicFramePr>
                <a:graphic>
                  <a:graphicData uri="http://schemas.microsoft.com/office/word/2010/wordprocessingShape">
                    <wps:wsp>
                      <wps:cNvPr id="1134" name="Textbox 1134"/>
                      <wps:cNvSpPr txBox="1"/>
                      <wps:spPr>
                        <a:xfrm>
                          <a:off x="0" y="0"/>
                          <a:ext cx="139065" cy="76200"/>
                        </a:xfrm>
                        <a:prstGeom prst="rect">
                          <a:avLst/>
                        </a:prstGeom>
                      </wps:spPr>
                      <wps:txbx>
                        <w:txbxContent>
                          <w:p>
                            <w:pPr>
                              <w:spacing w:line="117" w:lineRule="exact" w:before="0"/>
                              <w:ind w:left="0" w:right="0" w:firstLine="0"/>
                              <w:jc w:val="left"/>
                              <w:rPr>
                                <w:rFonts w:ascii="Bookman Old Style"/>
                                <w:b w:val="0"/>
                                <w:i/>
                                <w:sz w:val="12"/>
                              </w:rPr>
                            </w:pPr>
                            <w:r>
                              <w:rPr>
                                <w:rFonts w:ascii="Bookman Old Style"/>
                                <w:b w:val="0"/>
                                <w:i/>
                                <w:spacing w:val="-5"/>
                                <w:w w:val="120"/>
                                <w:sz w:val="12"/>
                              </w:rPr>
                              <w:t>out</w:t>
                            </w:r>
                          </w:p>
                        </w:txbxContent>
                      </wps:txbx>
                      <wps:bodyPr wrap="square" lIns="0" tIns="0" rIns="0" bIns="0" rtlCol="0">
                        <a:noAutofit/>
                      </wps:bodyPr>
                    </wps:wsp>
                  </a:graphicData>
                </a:graphic>
              </wp:anchor>
            </w:drawing>
          </mc:Choice>
          <mc:Fallback>
            <w:pict>
              <v:shape style="position:absolute;margin-left:165.623001pt;margin-top:12.109924pt;width:10.95pt;height:6pt;mso-position-horizontal-relative:page;mso-position-vertical-relative:paragraph;z-index:-20860416" type="#_x0000_t202" id="docshape893" filled="false" stroked="false">
                <v:textbox inset="0,0,0,0">
                  <w:txbxContent>
                    <w:p>
                      <w:pPr>
                        <w:spacing w:line="117" w:lineRule="exact" w:before="0"/>
                        <w:ind w:left="0" w:right="0" w:firstLine="0"/>
                        <w:jc w:val="left"/>
                        <w:rPr>
                          <w:rFonts w:ascii="Bookman Old Style"/>
                          <w:b w:val="0"/>
                          <w:i/>
                          <w:sz w:val="12"/>
                        </w:rPr>
                      </w:pPr>
                      <w:r>
                        <w:rPr>
                          <w:rFonts w:ascii="Bookman Old Style"/>
                          <w:b w:val="0"/>
                          <w:i/>
                          <w:spacing w:val="-5"/>
                          <w:w w:val="120"/>
                          <w:sz w:val="12"/>
                        </w:rPr>
                        <w:t>out</w:t>
                      </w:r>
                    </w:p>
                  </w:txbxContent>
                </v:textbox>
                <w10:wrap type="none"/>
              </v:shape>
            </w:pict>
          </mc:Fallback>
        </mc:AlternateContent>
      </w:r>
      <w:r>
        <w:rPr>
          <w:rFonts w:ascii="Times New Roman" w:hAnsi="Times New Roman" w:eastAsia="Times New Roman"/>
          <w:sz w:val="18"/>
        </w:rPr>
        <w:t>(a)</w:t>
      </w:r>
      <w:r>
        <w:rPr>
          <w:rFonts w:ascii="Times New Roman" w:hAnsi="Times New Roman" w:eastAsia="Times New Roman"/>
          <w:spacing w:val="6"/>
          <w:sz w:val="18"/>
        </w:rPr>
        <w:t> </w:t>
      </w:r>
      <w:r>
        <w:rPr>
          <w:spacing w:val="-13"/>
          <w:sz w:val="18"/>
        </w:rPr>
        <w:t>不同 </w:t>
      </w:r>
      <w:r>
        <w:rPr>
          <w:rFonts w:ascii="Bookman Old Style" w:hAnsi="Bookman Old Style" w:eastAsia="Bookman Old Style"/>
          <w:b w:val="0"/>
          <w:i/>
          <w:sz w:val="18"/>
        </w:rPr>
        <w:t>τ</w:t>
      </w:r>
      <w:r>
        <w:rPr>
          <w:rFonts w:ascii="Bookman Old Style" w:hAnsi="Bookman Old Style" w:eastAsia="Bookman Old Style"/>
          <w:b w:val="0"/>
          <w:i/>
          <w:sz w:val="18"/>
          <w:vertAlign w:val="subscript"/>
        </w:rPr>
        <w:t>S</w:t>
      </w:r>
      <w:r>
        <w:rPr>
          <w:rFonts w:ascii="Bookman Old Style" w:hAnsi="Bookman Old Style" w:eastAsia="Bookman Old Style"/>
          <w:b w:val="0"/>
          <w:i/>
          <w:spacing w:val="17"/>
          <w:sz w:val="18"/>
          <w:vertAlign w:val="baseline"/>
        </w:rPr>
        <w:t> </w:t>
      </w:r>
      <w:r>
        <w:rPr>
          <w:spacing w:val="-19"/>
          <w:sz w:val="18"/>
          <w:vertAlign w:val="baseline"/>
        </w:rPr>
        <w:t>下 </w:t>
      </w:r>
      <w:r>
        <w:rPr>
          <w:rFonts w:ascii="Bookman Old Style" w:hAnsi="Bookman Old Style" w:eastAsia="Bookman Old Style"/>
          <w:b w:val="0"/>
          <w:i/>
          <w:sz w:val="18"/>
          <w:vertAlign w:val="baseline"/>
        </w:rPr>
        <w:t>λ</w:t>
      </w:r>
      <w:r>
        <w:rPr>
          <w:rFonts w:ascii="Bookman Old Style" w:hAnsi="Bookman Old Style" w:eastAsia="Bookman Old Style"/>
          <w:b w:val="0"/>
          <w:i/>
          <w:sz w:val="18"/>
          <w:vertAlign w:val="superscript"/>
        </w:rPr>
        <w:t>net</w:t>
      </w:r>
      <w:r>
        <w:rPr>
          <w:rFonts w:ascii="Bookman Old Style" w:hAnsi="Bookman Old Style" w:eastAsia="Bookman Old Style"/>
          <w:b w:val="0"/>
          <w:i/>
          <w:spacing w:val="11"/>
          <w:sz w:val="18"/>
          <w:vertAlign w:val="baseline"/>
        </w:rPr>
        <w:t> </w:t>
      </w:r>
      <w:r>
        <w:rPr>
          <w:spacing w:val="-7"/>
          <w:sz w:val="18"/>
          <w:vertAlign w:val="baseline"/>
        </w:rPr>
        <w:t>随接入概率 </w:t>
      </w:r>
      <w:r>
        <w:rPr>
          <w:rFonts w:ascii="Bookman Old Style" w:hAnsi="Bookman Old Style" w:eastAsia="Bookman Old Style"/>
          <w:b w:val="0"/>
          <w:i/>
          <w:sz w:val="18"/>
          <w:vertAlign w:val="baseline"/>
        </w:rPr>
        <w:t>q</w:t>
      </w:r>
      <w:r>
        <w:rPr>
          <w:rFonts w:ascii="Bookman Old Style" w:hAnsi="Bookman Old Style" w:eastAsia="Bookman Old Style"/>
          <w:b w:val="0"/>
          <w:i/>
          <w:spacing w:val="6"/>
          <w:sz w:val="18"/>
          <w:vertAlign w:val="baseline"/>
        </w:rPr>
        <w:t> </w:t>
      </w:r>
      <w:r>
        <w:rPr>
          <w:spacing w:val="-4"/>
          <w:sz w:val="18"/>
          <w:vertAlign w:val="baseline"/>
        </w:rPr>
        <w:t>的变化</w:t>
      </w:r>
    </w:p>
    <w:p>
      <w:pPr>
        <w:spacing w:line="240" w:lineRule="auto" w:before="22"/>
        <w:rPr>
          <w:sz w:val="11"/>
        </w:rPr>
      </w:pPr>
      <w:r>
        <w:rPr/>
        <w:br w:type="column"/>
      </w:r>
      <w:r>
        <w:rPr>
          <w:sz w:val="11"/>
        </w:rPr>
      </w:r>
    </w:p>
    <w:p>
      <w:pPr>
        <w:spacing w:before="0"/>
        <w:ind w:left="376" w:right="0" w:firstLine="0"/>
        <w:jc w:val="left"/>
        <w:rPr>
          <w:sz w:val="11"/>
        </w:rPr>
      </w:pPr>
      <w:r>
        <w:rPr>
          <w:spacing w:val="-5"/>
          <w:sz w:val="11"/>
        </w:rPr>
        <w:t>0.0</w:t>
      </w:r>
    </w:p>
    <w:p>
      <w:pPr>
        <w:tabs>
          <w:tab w:pos="990" w:val="left" w:leader="none"/>
          <w:tab w:pos="1474" w:val="left" w:leader="none"/>
          <w:tab w:pos="1958" w:val="left" w:leader="none"/>
          <w:tab w:pos="2442" w:val="left" w:leader="none"/>
          <w:tab w:pos="2925" w:val="left" w:leader="none"/>
          <w:tab w:pos="3409" w:val="left" w:leader="none"/>
          <w:tab w:pos="3893" w:val="left" w:leader="none"/>
          <w:tab w:pos="4350" w:val="left" w:leader="none"/>
        </w:tabs>
        <w:spacing w:before="111"/>
        <w:ind w:left="534" w:right="0" w:firstLine="0"/>
        <w:jc w:val="left"/>
        <w:rPr>
          <w:sz w:val="11"/>
        </w:rPr>
      </w:pPr>
      <w:r>
        <w:rPr>
          <w:spacing w:val="-5"/>
          <w:sz w:val="11"/>
        </w:rPr>
        <w:t>40</w:t>
      </w:r>
      <w:r>
        <w:rPr>
          <w:sz w:val="11"/>
        </w:rPr>
        <w:tab/>
      </w:r>
      <w:r>
        <w:rPr>
          <w:spacing w:val="-5"/>
          <w:sz w:val="11"/>
        </w:rPr>
        <w:t>160</w:t>
      </w:r>
      <w:r>
        <w:rPr>
          <w:sz w:val="11"/>
        </w:rPr>
        <w:tab/>
      </w:r>
      <w:r>
        <w:rPr>
          <w:spacing w:val="-5"/>
          <w:sz w:val="11"/>
        </w:rPr>
        <w:t>280</w:t>
      </w:r>
      <w:r>
        <w:rPr>
          <w:sz w:val="11"/>
        </w:rPr>
        <w:tab/>
      </w:r>
      <w:r>
        <w:rPr>
          <w:spacing w:val="-5"/>
          <w:sz w:val="11"/>
        </w:rPr>
        <w:t>400</w:t>
      </w:r>
      <w:r>
        <w:rPr>
          <w:sz w:val="11"/>
        </w:rPr>
        <w:tab/>
      </w:r>
      <w:r>
        <w:rPr>
          <w:spacing w:val="-5"/>
          <w:sz w:val="11"/>
        </w:rPr>
        <w:t>520</w:t>
      </w:r>
      <w:r>
        <w:rPr>
          <w:sz w:val="11"/>
        </w:rPr>
        <w:tab/>
      </w:r>
      <w:r>
        <w:rPr>
          <w:spacing w:val="-5"/>
          <w:sz w:val="11"/>
        </w:rPr>
        <w:t>640</w:t>
      </w:r>
      <w:r>
        <w:rPr>
          <w:sz w:val="11"/>
        </w:rPr>
        <w:tab/>
      </w:r>
      <w:r>
        <w:rPr>
          <w:spacing w:val="-5"/>
          <w:sz w:val="11"/>
        </w:rPr>
        <w:t>760</w:t>
      </w:r>
      <w:r>
        <w:rPr>
          <w:sz w:val="11"/>
        </w:rPr>
        <w:tab/>
      </w:r>
      <w:r>
        <w:rPr>
          <w:spacing w:val="-5"/>
          <w:sz w:val="11"/>
        </w:rPr>
        <w:t>880</w:t>
      </w:r>
      <w:r>
        <w:rPr>
          <w:sz w:val="11"/>
        </w:rPr>
        <w:tab/>
      </w:r>
      <w:r>
        <w:rPr>
          <w:spacing w:val="-4"/>
          <w:sz w:val="11"/>
        </w:rPr>
        <w:t>1000</w:t>
      </w:r>
    </w:p>
    <w:p>
      <w:pPr>
        <w:spacing w:before="14"/>
        <w:ind w:left="0" w:right="2" w:firstLine="0"/>
        <w:jc w:val="center"/>
        <w:rPr>
          <w:rFonts w:ascii="Times New Roman" w:eastAsia="Times New Roman"/>
          <w:i/>
          <w:sz w:val="12"/>
        </w:rPr>
      </w:pPr>
      <w:r>
        <w:rPr>
          <w:w w:val="105"/>
          <w:sz w:val="12"/>
        </w:rPr>
        <w:t>节点数量 </w:t>
      </w:r>
      <w:r>
        <w:rPr>
          <w:rFonts w:ascii="Times New Roman" w:eastAsia="Times New Roman"/>
          <w:i/>
          <w:spacing w:val="-10"/>
          <w:w w:val="105"/>
          <w:sz w:val="12"/>
        </w:rPr>
        <w:t>n</w:t>
      </w:r>
    </w:p>
    <w:p>
      <w:pPr>
        <w:spacing w:before="101"/>
        <w:ind w:left="763" w:right="0" w:firstLine="0"/>
        <w:jc w:val="left"/>
        <w:rPr>
          <w:sz w:val="18"/>
        </w:rPr>
      </w:pPr>
      <w:r>
        <w:rPr/>
        <mc:AlternateContent>
          <mc:Choice Requires="wps">
            <w:drawing>
              <wp:anchor distT="0" distB="0" distL="0" distR="0" allowOverlap="1" layoutInCell="1" locked="0" behindDoc="1" simplePos="0" relativeHeight="482456576">
                <wp:simplePos x="0" y="0"/>
                <wp:positionH relativeFrom="page">
                  <wp:posOffset>5048338</wp:posOffset>
                </wp:positionH>
                <wp:positionV relativeFrom="paragraph">
                  <wp:posOffset>143636</wp:posOffset>
                </wp:positionV>
                <wp:extent cx="139065" cy="76200"/>
                <wp:effectExtent l="0" t="0" r="0" b="0"/>
                <wp:wrapNone/>
                <wp:docPr id="1135" name="Textbox 1135"/>
                <wp:cNvGraphicFramePr>
                  <a:graphicFrameLocks/>
                </wp:cNvGraphicFramePr>
                <a:graphic>
                  <a:graphicData uri="http://schemas.microsoft.com/office/word/2010/wordprocessingShape">
                    <wps:wsp>
                      <wps:cNvPr id="1135" name="Textbox 1135"/>
                      <wps:cNvSpPr txBox="1"/>
                      <wps:spPr>
                        <a:xfrm>
                          <a:off x="0" y="0"/>
                          <a:ext cx="139065" cy="76200"/>
                        </a:xfrm>
                        <a:prstGeom prst="rect">
                          <a:avLst/>
                        </a:prstGeom>
                      </wps:spPr>
                      <wps:txbx>
                        <w:txbxContent>
                          <w:p>
                            <w:pPr>
                              <w:spacing w:line="117" w:lineRule="exact" w:before="0"/>
                              <w:ind w:left="0" w:right="0" w:firstLine="0"/>
                              <w:jc w:val="left"/>
                              <w:rPr>
                                <w:rFonts w:ascii="Bookman Old Style"/>
                                <w:b w:val="0"/>
                                <w:i/>
                                <w:sz w:val="12"/>
                              </w:rPr>
                            </w:pPr>
                            <w:r>
                              <w:rPr>
                                <w:rFonts w:ascii="Bookman Old Style"/>
                                <w:b w:val="0"/>
                                <w:i/>
                                <w:spacing w:val="-5"/>
                                <w:w w:val="120"/>
                                <w:sz w:val="12"/>
                              </w:rPr>
                              <w:t>out</w:t>
                            </w:r>
                          </w:p>
                        </w:txbxContent>
                      </wps:txbx>
                      <wps:bodyPr wrap="square" lIns="0" tIns="0" rIns="0" bIns="0" rtlCol="0">
                        <a:noAutofit/>
                      </wps:bodyPr>
                    </wps:wsp>
                  </a:graphicData>
                </a:graphic>
              </wp:anchor>
            </w:drawing>
          </mc:Choice>
          <mc:Fallback>
            <w:pict>
              <v:shape style="position:absolute;margin-left:397.506989pt;margin-top:11.309924pt;width:10.95pt;height:6pt;mso-position-horizontal-relative:page;mso-position-vertical-relative:paragraph;z-index:-20859904" type="#_x0000_t202" id="docshape894" filled="false" stroked="false">
                <v:textbox inset="0,0,0,0">
                  <w:txbxContent>
                    <w:p>
                      <w:pPr>
                        <w:spacing w:line="117" w:lineRule="exact" w:before="0"/>
                        <w:ind w:left="0" w:right="0" w:firstLine="0"/>
                        <w:jc w:val="left"/>
                        <w:rPr>
                          <w:rFonts w:ascii="Bookman Old Style"/>
                          <w:b w:val="0"/>
                          <w:i/>
                          <w:sz w:val="12"/>
                        </w:rPr>
                      </w:pPr>
                      <w:r>
                        <w:rPr>
                          <w:rFonts w:ascii="Bookman Old Style"/>
                          <w:b w:val="0"/>
                          <w:i/>
                          <w:spacing w:val="-5"/>
                          <w:w w:val="120"/>
                          <w:sz w:val="12"/>
                        </w:rPr>
                        <w:t>out</w:t>
                      </w:r>
                    </w:p>
                  </w:txbxContent>
                </v:textbox>
                <w10:wrap type="none"/>
              </v:shape>
            </w:pict>
          </mc:Fallback>
        </mc:AlternateContent>
      </w:r>
      <w:r>
        <w:rPr>
          <w:rFonts w:ascii="Times New Roman" w:hAnsi="Times New Roman" w:eastAsia="Times New Roman"/>
          <w:sz w:val="18"/>
        </w:rPr>
        <w:t>(b)</w:t>
      </w:r>
      <w:r>
        <w:rPr>
          <w:rFonts w:ascii="Times New Roman" w:hAnsi="Times New Roman" w:eastAsia="Times New Roman"/>
          <w:spacing w:val="9"/>
          <w:sz w:val="18"/>
        </w:rPr>
        <w:t> </w:t>
      </w:r>
      <w:r>
        <w:rPr>
          <w:spacing w:val="-6"/>
          <w:sz w:val="18"/>
        </w:rPr>
        <w:t>网络吞吐量 </w:t>
      </w:r>
      <w:r>
        <w:rPr>
          <w:rFonts w:ascii="Bookman Old Style" w:hAnsi="Bookman Old Style" w:eastAsia="Bookman Old Style"/>
          <w:b w:val="0"/>
          <w:i/>
          <w:sz w:val="18"/>
        </w:rPr>
        <w:t>λ</w:t>
      </w:r>
      <w:r>
        <w:rPr>
          <w:rFonts w:ascii="Bookman Old Style" w:hAnsi="Bookman Old Style" w:eastAsia="Bookman Old Style"/>
          <w:b w:val="0"/>
          <w:i/>
          <w:sz w:val="18"/>
          <w:vertAlign w:val="superscript"/>
        </w:rPr>
        <w:t>net</w:t>
      </w:r>
      <w:r>
        <w:rPr>
          <w:rFonts w:ascii="Bookman Old Style" w:hAnsi="Bookman Old Style" w:eastAsia="Bookman Old Style"/>
          <w:b w:val="0"/>
          <w:i/>
          <w:spacing w:val="12"/>
          <w:sz w:val="18"/>
          <w:vertAlign w:val="baseline"/>
        </w:rPr>
        <w:t> </w:t>
      </w:r>
      <w:r>
        <w:rPr>
          <w:spacing w:val="-6"/>
          <w:sz w:val="18"/>
          <w:vertAlign w:val="baseline"/>
        </w:rPr>
        <w:t>随节点数量 </w:t>
      </w:r>
      <w:r>
        <w:rPr>
          <w:rFonts w:ascii="Bookman Old Style" w:hAnsi="Bookman Old Style" w:eastAsia="Bookman Old Style"/>
          <w:b w:val="0"/>
          <w:i/>
          <w:sz w:val="18"/>
          <w:vertAlign w:val="baseline"/>
        </w:rPr>
        <w:t>n </w:t>
      </w:r>
      <w:r>
        <w:rPr>
          <w:spacing w:val="-4"/>
          <w:sz w:val="18"/>
          <w:vertAlign w:val="baseline"/>
        </w:rPr>
        <w:t>的变化</w:t>
      </w:r>
    </w:p>
    <w:p>
      <w:pPr>
        <w:spacing w:after="0"/>
        <w:jc w:val="left"/>
        <w:rPr>
          <w:sz w:val="18"/>
        </w:rPr>
        <w:sectPr>
          <w:type w:val="continuous"/>
          <w:pgSz w:w="11910" w:h="16840"/>
          <w:pgMar w:header="927" w:footer="803" w:top="1920" w:bottom="280" w:left="1200" w:right="980"/>
          <w:cols w:num="2" w:equalWidth="0">
            <w:col w:w="4639" w:space="40"/>
            <w:col w:w="5051"/>
          </w:cols>
        </w:sectPr>
      </w:pPr>
    </w:p>
    <w:p>
      <w:pPr>
        <w:spacing w:before="175"/>
        <w:ind w:left="0" w:right="218" w:firstLine="0"/>
        <w:jc w:val="center"/>
        <w:rPr>
          <w:sz w:val="21"/>
        </w:rPr>
      </w:pPr>
      <w:r>
        <w:rPr/>
        <mc:AlternateContent>
          <mc:Choice Requires="wps">
            <w:drawing>
              <wp:anchor distT="0" distB="0" distL="0" distR="0" allowOverlap="1" layoutInCell="1" locked="0" behindDoc="0" simplePos="0" relativeHeight="15960576">
                <wp:simplePos x="0" y="0"/>
                <wp:positionH relativeFrom="page">
                  <wp:posOffset>4080454</wp:posOffset>
                </wp:positionH>
                <wp:positionV relativeFrom="paragraph">
                  <wp:posOffset>-2180282</wp:posOffset>
                </wp:positionV>
                <wp:extent cx="2511425" cy="1767205"/>
                <wp:effectExtent l="0" t="0" r="0" b="0"/>
                <wp:wrapNone/>
                <wp:docPr id="1136" name="Group 1136"/>
                <wp:cNvGraphicFramePr>
                  <a:graphicFrameLocks/>
                </wp:cNvGraphicFramePr>
                <a:graphic>
                  <a:graphicData uri="http://schemas.microsoft.com/office/word/2010/wordprocessingGroup">
                    <wpg:wgp>
                      <wpg:cNvPr id="1136" name="Group 1136"/>
                      <wpg:cNvGrpSpPr/>
                      <wpg:grpSpPr>
                        <a:xfrm>
                          <a:off x="0" y="0"/>
                          <a:ext cx="2511425" cy="1767205"/>
                          <a:chExt cx="2511425" cy="1767205"/>
                        </a:xfrm>
                      </wpg:grpSpPr>
                      <wps:wsp>
                        <wps:cNvPr id="1137" name="Graphic 1137"/>
                        <wps:cNvSpPr/>
                        <wps:spPr>
                          <a:xfrm>
                            <a:off x="4630" y="346127"/>
                            <a:ext cx="43815" cy="43815"/>
                          </a:xfrm>
                          <a:custGeom>
                            <a:avLst/>
                            <a:gdLst/>
                            <a:ahLst/>
                            <a:cxnLst/>
                            <a:rect l="l" t="t" r="r" b="b"/>
                            <a:pathLst>
                              <a:path w="43815" h="43815">
                                <a:moveTo>
                                  <a:pt x="21826" y="43652"/>
                                </a:moveTo>
                                <a:lnTo>
                                  <a:pt x="27614" y="43652"/>
                                </a:lnTo>
                                <a:lnTo>
                                  <a:pt x="33166" y="41352"/>
                                </a:lnTo>
                                <a:lnTo>
                                  <a:pt x="37259" y="37259"/>
                                </a:lnTo>
                                <a:lnTo>
                                  <a:pt x="41352" y="33166"/>
                                </a:lnTo>
                                <a:lnTo>
                                  <a:pt x="43652" y="27614"/>
                                </a:lnTo>
                                <a:lnTo>
                                  <a:pt x="43652" y="21826"/>
                                </a:lnTo>
                                <a:lnTo>
                                  <a:pt x="43652" y="16037"/>
                                </a:lnTo>
                                <a:lnTo>
                                  <a:pt x="41352" y="10485"/>
                                </a:lnTo>
                                <a:lnTo>
                                  <a:pt x="37259" y="6392"/>
                                </a:lnTo>
                                <a:lnTo>
                                  <a:pt x="33166" y="2299"/>
                                </a:lnTo>
                                <a:lnTo>
                                  <a:pt x="27614" y="0"/>
                                </a:lnTo>
                                <a:lnTo>
                                  <a:pt x="21826" y="0"/>
                                </a:lnTo>
                                <a:lnTo>
                                  <a:pt x="16037" y="0"/>
                                </a:lnTo>
                                <a:lnTo>
                                  <a:pt x="10485" y="2299"/>
                                </a:lnTo>
                                <a:lnTo>
                                  <a:pt x="6392" y="6392"/>
                                </a:lnTo>
                                <a:lnTo>
                                  <a:pt x="2299" y="10485"/>
                                </a:lnTo>
                                <a:lnTo>
                                  <a:pt x="0" y="16037"/>
                                </a:lnTo>
                                <a:lnTo>
                                  <a:pt x="0" y="21826"/>
                                </a:lnTo>
                                <a:lnTo>
                                  <a:pt x="0" y="27614"/>
                                </a:lnTo>
                                <a:lnTo>
                                  <a:pt x="2299" y="33166"/>
                                </a:lnTo>
                                <a:lnTo>
                                  <a:pt x="6392" y="37259"/>
                                </a:lnTo>
                                <a:lnTo>
                                  <a:pt x="10485" y="41352"/>
                                </a:lnTo>
                                <a:lnTo>
                                  <a:pt x="16037" y="43652"/>
                                </a:lnTo>
                                <a:lnTo>
                                  <a:pt x="21826" y="43652"/>
                                </a:lnTo>
                                <a:close/>
                              </a:path>
                            </a:pathLst>
                          </a:custGeom>
                          <a:ln w="9260">
                            <a:solidFill>
                              <a:srgbClr val="1F4D78"/>
                            </a:solidFill>
                            <a:prstDash val="solid"/>
                          </a:ln>
                        </wps:spPr>
                        <wps:bodyPr wrap="square" lIns="0" tIns="0" rIns="0" bIns="0" rtlCol="0">
                          <a:prstTxWarp prst="textNoShape">
                            <a:avLst/>
                          </a:prstTxWarp>
                          <a:noAutofit/>
                        </wps:bodyPr>
                      </wps:wsp>
                      <wps:wsp>
                        <wps:cNvPr id="1138" name="Graphic 1138"/>
                        <wps:cNvSpPr/>
                        <wps:spPr>
                          <a:xfrm>
                            <a:off x="311895" y="414462"/>
                            <a:ext cx="43815" cy="43815"/>
                          </a:xfrm>
                          <a:custGeom>
                            <a:avLst/>
                            <a:gdLst/>
                            <a:ahLst/>
                            <a:cxnLst/>
                            <a:rect l="l" t="t" r="r" b="b"/>
                            <a:pathLst>
                              <a:path w="43815" h="43815">
                                <a:moveTo>
                                  <a:pt x="21826" y="43652"/>
                                </a:moveTo>
                                <a:lnTo>
                                  <a:pt x="27614" y="43652"/>
                                </a:lnTo>
                                <a:lnTo>
                                  <a:pt x="33166" y="41352"/>
                                </a:lnTo>
                                <a:lnTo>
                                  <a:pt x="37259" y="37259"/>
                                </a:lnTo>
                                <a:lnTo>
                                  <a:pt x="41352" y="33166"/>
                                </a:lnTo>
                                <a:lnTo>
                                  <a:pt x="43652" y="27614"/>
                                </a:lnTo>
                                <a:lnTo>
                                  <a:pt x="43652" y="21826"/>
                                </a:lnTo>
                                <a:lnTo>
                                  <a:pt x="43652" y="16037"/>
                                </a:lnTo>
                                <a:lnTo>
                                  <a:pt x="41352" y="10485"/>
                                </a:lnTo>
                                <a:lnTo>
                                  <a:pt x="37259" y="6392"/>
                                </a:lnTo>
                                <a:lnTo>
                                  <a:pt x="33166" y="2299"/>
                                </a:lnTo>
                                <a:lnTo>
                                  <a:pt x="27614" y="0"/>
                                </a:lnTo>
                                <a:lnTo>
                                  <a:pt x="21826" y="0"/>
                                </a:lnTo>
                                <a:lnTo>
                                  <a:pt x="16037" y="0"/>
                                </a:lnTo>
                                <a:lnTo>
                                  <a:pt x="10485" y="2299"/>
                                </a:lnTo>
                                <a:lnTo>
                                  <a:pt x="6392" y="6392"/>
                                </a:lnTo>
                                <a:lnTo>
                                  <a:pt x="2299" y="10485"/>
                                </a:lnTo>
                                <a:lnTo>
                                  <a:pt x="0" y="16037"/>
                                </a:lnTo>
                                <a:lnTo>
                                  <a:pt x="0" y="21826"/>
                                </a:lnTo>
                                <a:lnTo>
                                  <a:pt x="0" y="27614"/>
                                </a:lnTo>
                                <a:lnTo>
                                  <a:pt x="2299" y="33166"/>
                                </a:lnTo>
                                <a:lnTo>
                                  <a:pt x="6392" y="37259"/>
                                </a:lnTo>
                                <a:lnTo>
                                  <a:pt x="10485" y="41352"/>
                                </a:lnTo>
                                <a:lnTo>
                                  <a:pt x="16037" y="43652"/>
                                </a:lnTo>
                                <a:lnTo>
                                  <a:pt x="21826" y="43652"/>
                                </a:lnTo>
                                <a:close/>
                              </a:path>
                            </a:pathLst>
                          </a:custGeom>
                          <a:ln w="9260">
                            <a:solidFill>
                              <a:srgbClr val="1F4D78"/>
                            </a:solidFill>
                            <a:prstDash val="solid"/>
                          </a:ln>
                        </wps:spPr>
                        <wps:bodyPr wrap="square" lIns="0" tIns="0" rIns="0" bIns="0" rtlCol="0">
                          <a:prstTxWarp prst="textNoShape">
                            <a:avLst/>
                          </a:prstTxWarp>
                          <a:noAutofit/>
                        </wps:bodyPr>
                      </wps:wsp>
                      <wps:wsp>
                        <wps:cNvPr id="1139" name="Graphic 1139"/>
                        <wps:cNvSpPr/>
                        <wps:spPr>
                          <a:xfrm>
                            <a:off x="619161" y="472278"/>
                            <a:ext cx="43815" cy="43815"/>
                          </a:xfrm>
                          <a:custGeom>
                            <a:avLst/>
                            <a:gdLst/>
                            <a:ahLst/>
                            <a:cxnLst/>
                            <a:rect l="l" t="t" r="r" b="b"/>
                            <a:pathLst>
                              <a:path w="43815" h="43815">
                                <a:moveTo>
                                  <a:pt x="21826" y="43652"/>
                                </a:moveTo>
                                <a:lnTo>
                                  <a:pt x="27614" y="43652"/>
                                </a:lnTo>
                                <a:lnTo>
                                  <a:pt x="33166" y="41352"/>
                                </a:lnTo>
                                <a:lnTo>
                                  <a:pt x="37259" y="37259"/>
                                </a:lnTo>
                                <a:lnTo>
                                  <a:pt x="41352" y="33166"/>
                                </a:lnTo>
                                <a:lnTo>
                                  <a:pt x="43652" y="27614"/>
                                </a:lnTo>
                                <a:lnTo>
                                  <a:pt x="43652" y="21826"/>
                                </a:lnTo>
                                <a:lnTo>
                                  <a:pt x="43652" y="16037"/>
                                </a:lnTo>
                                <a:lnTo>
                                  <a:pt x="41352" y="10485"/>
                                </a:lnTo>
                                <a:lnTo>
                                  <a:pt x="37259" y="6392"/>
                                </a:lnTo>
                                <a:lnTo>
                                  <a:pt x="33166" y="2299"/>
                                </a:lnTo>
                                <a:lnTo>
                                  <a:pt x="27614" y="0"/>
                                </a:lnTo>
                                <a:lnTo>
                                  <a:pt x="21826" y="0"/>
                                </a:lnTo>
                                <a:lnTo>
                                  <a:pt x="16037" y="0"/>
                                </a:lnTo>
                                <a:lnTo>
                                  <a:pt x="10485" y="2299"/>
                                </a:lnTo>
                                <a:lnTo>
                                  <a:pt x="6392" y="6392"/>
                                </a:lnTo>
                                <a:lnTo>
                                  <a:pt x="2299" y="10485"/>
                                </a:lnTo>
                                <a:lnTo>
                                  <a:pt x="0" y="16037"/>
                                </a:lnTo>
                                <a:lnTo>
                                  <a:pt x="0" y="21826"/>
                                </a:lnTo>
                                <a:lnTo>
                                  <a:pt x="0" y="27614"/>
                                </a:lnTo>
                                <a:lnTo>
                                  <a:pt x="2299" y="33166"/>
                                </a:lnTo>
                                <a:lnTo>
                                  <a:pt x="6392" y="37259"/>
                                </a:lnTo>
                                <a:lnTo>
                                  <a:pt x="10485" y="41352"/>
                                </a:lnTo>
                                <a:lnTo>
                                  <a:pt x="16037" y="43652"/>
                                </a:lnTo>
                                <a:lnTo>
                                  <a:pt x="21826" y="43652"/>
                                </a:lnTo>
                                <a:close/>
                              </a:path>
                            </a:pathLst>
                          </a:custGeom>
                          <a:ln w="9260">
                            <a:solidFill>
                              <a:srgbClr val="1F4D78"/>
                            </a:solidFill>
                            <a:prstDash val="solid"/>
                          </a:ln>
                        </wps:spPr>
                        <wps:bodyPr wrap="square" lIns="0" tIns="0" rIns="0" bIns="0" rtlCol="0">
                          <a:prstTxWarp prst="textNoShape">
                            <a:avLst/>
                          </a:prstTxWarp>
                          <a:noAutofit/>
                        </wps:bodyPr>
                      </wps:wsp>
                      <wps:wsp>
                        <wps:cNvPr id="1140" name="Graphic 1140"/>
                        <wps:cNvSpPr/>
                        <wps:spPr>
                          <a:xfrm>
                            <a:off x="926427" y="526221"/>
                            <a:ext cx="43815" cy="43815"/>
                          </a:xfrm>
                          <a:custGeom>
                            <a:avLst/>
                            <a:gdLst/>
                            <a:ahLst/>
                            <a:cxnLst/>
                            <a:rect l="l" t="t" r="r" b="b"/>
                            <a:pathLst>
                              <a:path w="43815" h="43815">
                                <a:moveTo>
                                  <a:pt x="21826" y="43652"/>
                                </a:moveTo>
                                <a:lnTo>
                                  <a:pt x="27614" y="43652"/>
                                </a:lnTo>
                                <a:lnTo>
                                  <a:pt x="33166" y="41352"/>
                                </a:lnTo>
                                <a:lnTo>
                                  <a:pt x="37259" y="37259"/>
                                </a:lnTo>
                                <a:lnTo>
                                  <a:pt x="41352" y="33166"/>
                                </a:lnTo>
                                <a:lnTo>
                                  <a:pt x="43652" y="27614"/>
                                </a:lnTo>
                                <a:lnTo>
                                  <a:pt x="43652" y="21826"/>
                                </a:lnTo>
                                <a:lnTo>
                                  <a:pt x="43652" y="16037"/>
                                </a:lnTo>
                                <a:lnTo>
                                  <a:pt x="41352" y="10485"/>
                                </a:lnTo>
                                <a:lnTo>
                                  <a:pt x="37259" y="6392"/>
                                </a:lnTo>
                                <a:lnTo>
                                  <a:pt x="33166" y="2299"/>
                                </a:lnTo>
                                <a:lnTo>
                                  <a:pt x="27614" y="0"/>
                                </a:lnTo>
                                <a:lnTo>
                                  <a:pt x="21826" y="0"/>
                                </a:lnTo>
                                <a:lnTo>
                                  <a:pt x="16037" y="0"/>
                                </a:lnTo>
                                <a:lnTo>
                                  <a:pt x="10485" y="2299"/>
                                </a:lnTo>
                                <a:lnTo>
                                  <a:pt x="6392" y="6392"/>
                                </a:lnTo>
                                <a:lnTo>
                                  <a:pt x="2299" y="10485"/>
                                </a:lnTo>
                                <a:lnTo>
                                  <a:pt x="0" y="16037"/>
                                </a:lnTo>
                                <a:lnTo>
                                  <a:pt x="0" y="21826"/>
                                </a:lnTo>
                                <a:lnTo>
                                  <a:pt x="0" y="27614"/>
                                </a:lnTo>
                                <a:lnTo>
                                  <a:pt x="2299" y="33166"/>
                                </a:lnTo>
                                <a:lnTo>
                                  <a:pt x="6392" y="37259"/>
                                </a:lnTo>
                                <a:lnTo>
                                  <a:pt x="10485" y="41352"/>
                                </a:lnTo>
                                <a:lnTo>
                                  <a:pt x="16037" y="43652"/>
                                </a:lnTo>
                                <a:lnTo>
                                  <a:pt x="21826" y="43652"/>
                                </a:lnTo>
                                <a:close/>
                              </a:path>
                            </a:pathLst>
                          </a:custGeom>
                          <a:ln w="9260">
                            <a:solidFill>
                              <a:srgbClr val="1F4D78"/>
                            </a:solidFill>
                            <a:prstDash val="solid"/>
                          </a:ln>
                        </wps:spPr>
                        <wps:bodyPr wrap="square" lIns="0" tIns="0" rIns="0" bIns="0" rtlCol="0">
                          <a:prstTxWarp prst="textNoShape">
                            <a:avLst/>
                          </a:prstTxWarp>
                          <a:noAutofit/>
                        </wps:bodyPr>
                      </wps:wsp>
                      <wps:wsp>
                        <wps:cNvPr id="1141" name="Graphic 1141"/>
                        <wps:cNvSpPr/>
                        <wps:spPr>
                          <a:xfrm>
                            <a:off x="1233693" y="576787"/>
                            <a:ext cx="43815" cy="43815"/>
                          </a:xfrm>
                          <a:custGeom>
                            <a:avLst/>
                            <a:gdLst/>
                            <a:ahLst/>
                            <a:cxnLst/>
                            <a:rect l="l" t="t" r="r" b="b"/>
                            <a:pathLst>
                              <a:path w="43815" h="43815">
                                <a:moveTo>
                                  <a:pt x="21826" y="43652"/>
                                </a:moveTo>
                                <a:lnTo>
                                  <a:pt x="27614" y="43652"/>
                                </a:lnTo>
                                <a:lnTo>
                                  <a:pt x="33166" y="41352"/>
                                </a:lnTo>
                                <a:lnTo>
                                  <a:pt x="37259" y="37259"/>
                                </a:lnTo>
                                <a:lnTo>
                                  <a:pt x="41352" y="33166"/>
                                </a:lnTo>
                                <a:lnTo>
                                  <a:pt x="43652" y="27614"/>
                                </a:lnTo>
                                <a:lnTo>
                                  <a:pt x="43652" y="21826"/>
                                </a:lnTo>
                                <a:lnTo>
                                  <a:pt x="43652" y="16037"/>
                                </a:lnTo>
                                <a:lnTo>
                                  <a:pt x="41352" y="10485"/>
                                </a:lnTo>
                                <a:lnTo>
                                  <a:pt x="37259" y="6392"/>
                                </a:lnTo>
                                <a:lnTo>
                                  <a:pt x="33166" y="2299"/>
                                </a:lnTo>
                                <a:lnTo>
                                  <a:pt x="27614" y="0"/>
                                </a:lnTo>
                                <a:lnTo>
                                  <a:pt x="21826" y="0"/>
                                </a:lnTo>
                                <a:lnTo>
                                  <a:pt x="16037" y="0"/>
                                </a:lnTo>
                                <a:lnTo>
                                  <a:pt x="10485" y="2299"/>
                                </a:lnTo>
                                <a:lnTo>
                                  <a:pt x="6392" y="6392"/>
                                </a:lnTo>
                                <a:lnTo>
                                  <a:pt x="2299" y="10485"/>
                                </a:lnTo>
                                <a:lnTo>
                                  <a:pt x="0" y="16037"/>
                                </a:lnTo>
                                <a:lnTo>
                                  <a:pt x="0" y="21826"/>
                                </a:lnTo>
                                <a:lnTo>
                                  <a:pt x="0" y="27614"/>
                                </a:lnTo>
                                <a:lnTo>
                                  <a:pt x="2299" y="33166"/>
                                </a:lnTo>
                                <a:lnTo>
                                  <a:pt x="6392" y="37259"/>
                                </a:lnTo>
                                <a:lnTo>
                                  <a:pt x="10485" y="41352"/>
                                </a:lnTo>
                                <a:lnTo>
                                  <a:pt x="16037" y="43652"/>
                                </a:lnTo>
                                <a:lnTo>
                                  <a:pt x="21826" y="43652"/>
                                </a:lnTo>
                                <a:close/>
                              </a:path>
                            </a:pathLst>
                          </a:custGeom>
                          <a:ln w="9260">
                            <a:solidFill>
                              <a:srgbClr val="1F4D78"/>
                            </a:solidFill>
                            <a:prstDash val="solid"/>
                          </a:ln>
                        </wps:spPr>
                        <wps:bodyPr wrap="square" lIns="0" tIns="0" rIns="0" bIns="0" rtlCol="0">
                          <a:prstTxWarp prst="textNoShape">
                            <a:avLst/>
                          </a:prstTxWarp>
                          <a:noAutofit/>
                        </wps:bodyPr>
                      </wps:wsp>
                      <wps:wsp>
                        <wps:cNvPr id="1142" name="Graphic 1142"/>
                        <wps:cNvSpPr/>
                        <wps:spPr>
                          <a:xfrm>
                            <a:off x="1540959" y="623602"/>
                            <a:ext cx="43815" cy="43815"/>
                          </a:xfrm>
                          <a:custGeom>
                            <a:avLst/>
                            <a:gdLst/>
                            <a:ahLst/>
                            <a:cxnLst/>
                            <a:rect l="l" t="t" r="r" b="b"/>
                            <a:pathLst>
                              <a:path w="43815" h="43815">
                                <a:moveTo>
                                  <a:pt x="21826" y="43652"/>
                                </a:moveTo>
                                <a:lnTo>
                                  <a:pt x="27614" y="43652"/>
                                </a:lnTo>
                                <a:lnTo>
                                  <a:pt x="33166" y="41352"/>
                                </a:lnTo>
                                <a:lnTo>
                                  <a:pt x="37259" y="37259"/>
                                </a:lnTo>
                                <a:lnTo>
                                  <a:pt x="41352" y="33166"/>
                                </a:lnTo>
                                <a:lnTo>
                                  <a:pt x="43652" y="27614"/>
                                </a:lnTo>
                                <a:lnTo>
                                  <a:pt x="43652" y="21826"/>
                                </a:lnTo>
                                <a:lnTo>
                                  <a:pt x="43652" y="16037"/>
                                </a:lnTo>
                                <a:lnTo>
                                  <a:pt x="41352" y="10485"/>
                                </a:lnTo>
                                <a:lnTo>
                                  <a:pt x="37259" y="6392"/>
                                </a:lnTo>
                                <a:lnTo>
                                  <a:pt x="33166" y="2299"/>
                                </a:lnTo>
                                <a:lnTo>
                                  <a:pt x="27614" y="0"/>
                                </a:lnTo>
                                <a:lnTo>
                                  <a:pt x="21826" y="0"/>
                                </a:lnTo>
                                <a:lnTo>
                                  <a:pt x="16037" y="0"/>
                                </a:lnTo>
                                <a:lnTo>
                                  <a:pt x="10485" y="2299"/>
                                </a:lnTo>
                                <a:lnTo>
                                  <a:pt x="6392" y="6392"/>
                                </a:lnTo>
                                <a:lnTo>
                                  <a:pt x="2299" y="10485"/>
                                </a:lnTo>
                                <a:lnTo>
                                  <a:pt x="0" y="16037"/>
                                </a:lnTo>
                                <a:lnTo>
                                  <a:pt x="0" y="21826"/>
                                </a:lnTo>
                                <a:lnTo>
                                  <a:pt x="0" y="27614"/>
                                </a:lnTo>
                                <a:lnTo>
                                  <a:pt x="2299" y="33166"/>
                                </a:lnTo>
                                <a:lnTo>
                                  <a:pt x="6392" y="37259"/>
                                </a:lnTo>
                                <a:lnTo>
                                  <a:pt x="10485" y="41352"/>
                                </a:lnTo>
                                <a:lnTo>
                                  <a:pt x="16037" y="43652"/>
                                </a:lnTo>
                                <a:lnTo>
                                  <a:pt x="21826" y="43652"/>
                                </a:lnTo>
                                <a:close/>
                              </a:path>
                            </a:pathLst>
                          </a:custGeom>
                          <a:ln w="9260">
                            <a:solidFill>
                              <a:srgbClr val="1F4D78"/>
                            </a:solidFill>
                            <a:prstDash val="solid"/>
                          </a:ln>
                        </wps:spPr>
                        <wps:bodyPr wrap="square" lIns="0" tIns="0" rIns="0" bIns="0" rtlCol="0">
                          <a:prstTxWarp prst="textNoShape">
                            <a:avLst/>
                          </a:prstTxWarp>
                          <a:noAutofit/>
                        </wps:bodyPr>
                      </wps:wsp>
                      <wps:wsp>
                        <wps:cNvPr id="1143" name="Graphic 1143"/>
                        <wps:cNvSpPr/>
                        <wps:spPr>
                          <a:xfrm>
                            <a:off x="1848225" y="671979"/>
                            <a:ext cx="43815" cy="43815"/>
                          </a:xfrm>
                          <a:custGeom>
                            <a:avLst/>
                            <a:gdLst/>
                            <a:ahLst/>
                            <a:cxnLst/>
                            <a:rect l="l" t="t" r="r" b="b"/>
                            <a:pathLst>
                              <a:path w="43815" h="43815">
                                <a:moveTo>
                                  <a:pt x="21826" y="43652"/>
                                </a:moveTo>
                                <a:lnTo>
                                  <a:pt x="27614" y="43652"/>
                                </a:lnTo>
                                <a:lnTo>
                                  <a:pt x="33166" y="41352"/>
                                </a:lnTo>
                                <a:lnTo>
                                  <a:pt x="37259" y="37259"/>
                                </a:lnTo>
                                <a:lnTo>
                                  <a:pt x="41352" y="33166"/>
                                </a:lnTo>
                                <a:lnTo>
                                  <a:pt x="43652" y="27614"/>
                                </a:lnTo>
                                <a:lnTo>
                                  <a:pt x="43652" y="21826"/>
                                </a:lnTo>
                                <a:lnTo>
                                  <a:pt x="43652" y="16037"/>
                                </a:lnTo>
                                <a:lnTo>
                                  <a:pt x="41352" y="10485"/>
                                </a:lnTo>
                                <a:lnTo>
                                  <a:pt x="37259" y="6392"/>
                                </a:lnTo>
                                <a:lnTo>
                                  <a:pt x="33166" y="2299"/>
                                </a:lnTo>
                                <a:lnTo>
                                  <a:pt x="27614" y="0"/>
                                </a:lnTo>
                                <a:lnTo>
                                  <a:pt x="21826" y="0"/>
                                </a:lnTo>
                                <a:lnTo>
                                  <a:pt x="16037" y="0"/>
                                </a:lnTo>
                                <a:lnTo>
                                  <a:pt x="10485" y="2299"/>
                                </a:lnTo>
                                <a:lnTo>
                                  <a:pt x="6392" y="6392"/>
                                </a:lnTo>
                                <a:lnTo>
                                  <a:pt x="2299" y="10485"/>
                                </a:lnTo>
                                <a:lnTo>
                                  <a:pt x="0" y="16037"/>
                                </a:lnTo>
                                <a:lnTo>
                                  <a:pt x="0" y="21826"/>
                                </a:lnTo>
                                <a:lnTo>
                                  <a:pt x="0" y="27614"/>
                                </a:lnTo>
                                <a:lnTo>
                                  <a:pt x="2299" y="33166"/>
                                </a:lnTo>
                                <a:lnTo>
                                  <a:pt x="6392" y="37259"/>
                                </a:lnTo>
                                <a:lnTo>
                                  <a:pt x="10485" y="41352"/>
                                </a:lnTo>
                                <a:lnTo>
                                  <a:pt x="16037" y="43652"/>
                                </a:lnTo>
                                <a:lnTo>
                                  <a:pt x="21826" y="43652"/>
                                </a:lnTo>
                                <a:close/>
                              </a:path>
                            </a:pathLst>
                          </a:custGeom>
                          <a:ln w="9260">
                            <a:solidFill>
                              <a:srgbClr val="1F4D78"/>
                            </a:solidFill>
                            <a:prstDash val="solid"/>
                          </a:ln>
                        </wps:spPr>
                        <wps:bodyPr wrap="square" lIns="0" tIns="0" rIns="0" bIns="0" rtlCol="0">
                          <a:prstTxWarp prst="textNoShape">
                            <a:avLst/>
                          </a:prstTxWarp>
                          <a:noAutofit/>
                        </wps:bodyPr>
                      </wps:wsp>
                      <wps:wsp>
                        <wps:cNvPr id="1144" name="Graphic 1144"/>
                        <wps:cNvSpPr/>
                        <wps:spPr>
                          <a:xfrm>
                            <a:off x="2155490" y="714062"/>
                            <a:ext cx="43815" cy="43815"/>
                          </a:xfrm>
                          <a:custGeom>
                            <a:avLst/>
                            <a:gdLst/>
                            <a:ahLst/>
                            <a:cxnLst/>
                            <a:rect l="l" t="t" r="r" b="b"/>
                            <a:pathLst>
                              <a:path w="43815" h="43815">
                                <a:moveTo>
                                  <a:pt x="21826" y="43652"/>
                                </a:moveTo>
                                <a:lnTo>
                                  <a:pt x="27614" y="43652"/>
                                </a:lnTo>
                                <a:lnTo>
                                  <a:pt x="33166" y="41352"/>
                                </a:lnTo>
                                <a:lnTo>
                                  <a:pt x="37259" y="37259"/>
                                </a:lnTo>
                                <a:lnTo>
                                  <a:pt x="41352" y="33166"/>
                                </a:lnTo>
                                <a:lnTo>
                                  <a:pt x="43652" y="27614"/>
                                </a:lnTo>
                                <a:lnTo>
                                  <a:pt x="43652" y="21826"/>
                                </a:lnTo>
                                <a:lnTo>
                                  <a:pt x="43652" y="16037"/>
                                </a:lnTo>
                                <a:lnTo>
                                  <a:pt x="41352" y="10485"/>
                                </a:lnTo>
                                <a:lnTo>
                                  <a:pt x="37259" y="6392"/>
                                </a:lnTo>
                                <a:lnTo>
                                  <a:pt x="33166" y="2299"/>
                                </a:lnTo>
                                <a:lnTo>
                                  <a:pt x="27614" y="0"/>
                                </a:lnTo>
                                <a:lnTo>
                                  <a:pt x="21826" y="0"/>
                                </a:lnTo>
                                <a:lnTo>
                                  <a:pt x="16037" y="0"/>
                                </a:lnTo>
                                <a:lnTo>
                                  <a:pt x="10485" y="2299"/>
                                </a:lnTo>
                                <a:lnTo>
                                  <a:pt x="6392" y="6392"/>
                                </a:lnTo>
                                <a:lnTo>
                                  <a:pt x="2299" y="10485"/>
                                </a:lnTo>
                                <a:lnTo>
                                  <a:pt x="0" y="16037"/>
                                </a:lnTo>
                                <a:lnTo>
                                  <a:pt x="0" y="21826"/>
                                </a:lnTo>
                                <a:lnTo>
                                  <a:pt x="0" y="27614"/>
                                </a:lnTo>
                                <a:lnTo>
                                  <a:pt x="2299" y="33166"/>
                                </a:lnTo>
                                <a:lnTo>
                                  <a:pt x="6392" y="37259"/>
                                </a:lnTo>
                                <a:lnTo>
                                  <a:pt x="10485" y="41352"/>
                                </a:lnTo>
                                <a:lnTo>
                                  <a:pt x="16037" y="43652"/>
                                </a:lnTo>
                                <a:lnTo>
                                  <a:pt x="21826" y="43652"/>
                                </a:lnTo>
                                <a:close/>
                              </a:path>
                            </a:pathLst>
                          </a:custGeom>
                          <a:ln w="9260">
                            <a:solidFill>
                              <a:srgbClr val="1F4D78"/>
                            </a:solidFill>
                            <a:prstDash val="solid"/>
                          </a:ln>
                        </wps:spPr>
                        <wps:bodyPr wrap="square" lIns="0" tIns="0" rIns="0" bIns="0" rtlCol="0">
                          <a:prstTxWarp prst="textNoShape">
                            <a:avLst/>
                          </a:prstTxWarp>
                          <a:noAutofit/>
                        </wps:bodyPr>
                      </wps:wsp>
                      <wps:wsp>
                        <wps:cNvPr id="1145" name="Graphic 1145"/>
                        <wps:cNvSpPr/>
                        <wps:spPr>
                          <a:xfrm>
                            <a:off x="2462756" y="758237"/>
                            <a:ext cx="43815" cy="43815"/>
                          </a:xfrm>
                          <a:custGeom>
                            <a:avLst/>
                            <a:gdLst/>
                            <a:ahLst/>
                            <a:cxnLst/>
                            <a:rect l="l" t="t" r="r" b="b"/>
                            <a:pathLst>
                              <a:path w="43815" h="43815">
                                <a:moveTo>
                                  <a:pt x="21826" y="43652"/>
                                </a:moveTo>
                                <a:lnTo>
                                  <a:pt x="27614" y="43652"/>
                                </a:lnTo>
                                <a:lnTo>
                                  <a:pt x="33166" y="41352"/>
                                </a:lnTo>
                                <a:lnTo>
                                  <a:pt x="37259" y="37259"/>
                                </a:lnTo>
                                <a:lnTo>
                                  <a:pt x="41352" y="33166"/>
                                </a:lnTo>
                                <a:lnTo>
                                  <a:pt x="43652" y="27614"/>
                                </a:lnTo>
                                <a:lnTo>
                                  <a:pt x="43652" y="21826"/>
                                </a:lnTo>
                                <a:lnTo>
                                  <a:pt x="43652" y="16037"/>
                                </a:lnTo>
                                <a:lnTo>
                                  <a:pt x="41352" y="10485"/>
                                </a:lnTo>
                                <a:lnTo>
                                  <a:pt x="37259" y="6392"/>
                                </a:lnTo>
                                <a:lnTo>
                                  <a:pt x="33166" y="2299"/>
                                </a:lnTo>
                                <a:lnTo>
                                  <a:pt x="27614" y="0"/>
                                </a:lnTo>
                                <a:lnTo>
                                  <a:pt x="21826" y="0"/>
                                </a:lnTo>
                                <a:lnTo>
                                  <a:pt x="16037" y="0"/>
                                </a:lnTo>
                                <a:lnTo>
                                  <a:pt x="10485" y="2299"/>
                                </a:lnTo>
                                <a:lnTo>
                                  <a:pt x="6392" y="6392"/>
                                </a:lnTo>
                                <a:lnTo>
                                  <a:pt x="2299" y="10485"/>
                                </a:lnTo>
                                <a:lnTo>
                                  <a:pt x="0" y="16037"/>
                                </a:lnTo>
                                <a:lnTo>
                                  <a:pt x="0" y="21826"/>
                                </a:lnTo>
                                <a:lnTo>
                                  <a:pt x="0" y="27614"/>
                                </a:lnTo>
                                <a:lnTo>
                                  <a:pt x="2299" y="33166"/>
                                </a:lnTo>
                                <a:lnTo>
                                  <a:pt x="6392" y="37259"/>
                                </a:lnTo>
                                <a:lnTo>
                                  <a:pt x="10485" y="41352"/>
                                </a:lnTo>
                                <a:lnTo>
                                  <a:pt x="16037" y="43652"/>
                                </a:lnTo>
                                <a:lnTo>
                                  <a:pt x="21826" y="43652"/>
                                </a:lnTo>
                                <a:close/>
                              </a:path>
                            </a:pathLst>
                          </a:custGeom>
                          <a:ln w="9260">
                            <a:solidFill>
                              <a:srgbClr val="1F4D78"/>
                            </a:solidFill>
                            <a:prstDash val="solid"/>
                          </a:ln>
                        </wps:spPr>
                        <wps:bodyPr wrap="square" lIns="0" tIns="0" rIns="0" bIns="0" rtlCol="0">
                          <a:prstTxWarp prst="textNoShape">
                            <a:avLst/>
                          </a:prstTxWarp>
                          <a:noAutofit/>
                        </wps:bodyPr>
                      </wps:wsp>
                      <wps:wsp>
                        <wps:cNvPr id="1146" name="Graphic 1146"/>
                        <wps:cNvSpPr/>
                        <wps:spPr>
                          <a:xfrm>
                            <a:off x="4630" y="428958"/>
                            <a:ext cx="43815" cy="43815"/>
                          </a:xfrm>
                          <a:custGeom>
                            <a:avLst/>
                            <a:gdLst/>
                            <a:ahLst/>
                            <a:cxnLst/>
                            <a:rect l="l" t="t" r="r" b="b"/>
                            <a:pathLst>
                              <a:path w="43815" h="43815">
                                <a:moveTo>
                                  <a:pt x="0" y="43652"/>
                                </a:moveTo>
                                <a:lnTo>
                                  <a:pt x="43652" y="43652"/>
                                </a:lnTo>
                                <a:lnTo>
                                  <a:pt x="43652" y="0"/>
                                </a:lnTo>
                                <a:lnTo>
                                  <a:pt x="0" y="0"/>
                                </a:lnTo>
                                <a:lnTo>
                                  <a:pt x="0" y="43652"/>
                                </a:lnTo>
                                <a:close/>
                              </a:path>
                            </a:pathLst>
                          </a:custGeom>
                          <a:ln w="9260">
                            <a:solidFill>
                              <a:srgbClr val="B22121"/>
                            </a:solidFill>
                            <a:prstDash val="solid"/>
                          </a:ln>
                        </wps:spPr>
                        <wps:bodyPr wrap="square" lIns="0" tIns="0" rIns="0" bIns="0" rtlCol="0">
                          <a:prstTxWarp prst="textNoShape">
                            <a:avLst/>
                          </a:prstTxWarp>
                          <a:noAutofit/>
                        </wps:bodyPr>
                      </wps:wsp>
                      <wps:wsp>
                        <wps:cNvPr id="1147" name="Graphic 1147"/>
                        <wps:cNvSpPr/>
                        <wps:spPr>
                          <a:xfrm>
                            <a:off x="311895" y="682824"/>
                            <a:ext cx="43815" cy="43815"/>
                          </a:xfrm>
                          <a:custGeom>
                            <a:avLst/>
                            <a:gdLst/>
                            <a:ahLst/>
                            <a:cxnLst/>
                            <a:rect l="l" t="t" r="r" b="b"/>
                            <a:pathLst>
                              <a:path w="43815" h="43815">
                                <a:moveTo>
                                  <a:pt x="0" y="43652"/>
                                </a:moveTo>
                                <a:lnTo>
                                  <a:pt x="43652" y="43652"/>
                                </a:lnTo>
                                <a:lnTo>
                                  <a:pt x="43652" y="0"/>
                                </a:lnTo>
                                <a:lnTo>
                                  <a:pt x="0" y="0"/>
                                </a:lnTo>
                                <a:lnTo>
                                  <a:pt x="0" y="43652"/>
                                </a:lnTo>
                                <a:close/>
                              </a:path>
                            </a:pathLst>
                          </a:custGeom>
                          <a:ln w="9260">
                            <a:solidFill>
                              <a:srgbClr val="B22121"/>
                            </a:solidFill>
                            <a:prstDash val="solid"/>
                          </a:ln>
                        </wps:spPr>
                        <wps:bodyPr wrap="square" lIns="0" tIns="0" rIns="0" bIns="0" rtlCol="0">
                          <a:prstTxWarp prst="textNoShape">
                            <a:avLst/>
                          </a:prstTxWarp>
                          <a:noAutofit/>
                        </wps:bodyPr>
                      </wps:wsp>
                      <wps:wsp>
                        <wps:cNvPr id="1148" name="Graphic 1148"/>
                        <wps:cNvSpPr/>
                        <wps:spPr>
                          <a:xfrm>
                            <a:off x="619161" y="889590"/>
                            <a:ext cx="43815" cy="43815"/>
                          </a:xfrm>
                          <a:custGeom>
                            <a:avLst/>
                            <a:gdLst/>
                            <a:ahLst/>
                            <a:cxnLst/>
                            <a:rect l="l" t="t" r="r" b="b"/>
                            <a:pathLst>
                              <a:path w="43815" h="43815">
                                <a:moveTo>
                                  <a:pt x="0" y="43652"/>
                                </a:moveTo>
                                <a:lnTo>
                                  <a:pt x="43652" y="43652"/>
                                </a:lnTo>
                                <a:lnTo>
                                  <a:pt x="43652" y="0"/>
                                </a:lnTo>
                                <a:lnTo>
                                  <a:pt x="0" y="0"/>
                                </a:lnTo>
                                <a:lnTo>
                                  <a:pt x="0" y="43652"/>
                                </a:lnTo>
                                <a:close/>
                              </a:path>
                            </a:pathLst>
                          </a:custGeom>
                          <a:ln w="9260">
                            <a:solidFill>
                              <a:srgbClr val="B22121"/>
                            </a:solidFill>
                            <a:prstDash val="solid"/>
                          </a:ln>
                        </wps:spPr>
                        <wps:bodyPr wrap="square" lIns="0" tIns="0" rIns="0" bIns="0" rtlCol="0">
                          <a:prstTxWarp prst="textNoShape">
                            <a:avLst/>
                          </a:prstTxWarp>
                          <a:noAutofit/>
                        </wps:bodyPr>
                      </wps:wsp>
                      <wps:wsp>
                        <wps:cNvPr id="1149" name="Graphic 1149"/>
                        <wps:cNvSpPr/>
                        <wps:spPr>
                          <a:xfrm>
                            <a:off x="926427" y="1066414"/>
                            <a:ext cx="43815" cy="43815"/>
                          </a:xfrm>
                          <a:custGeom>
                            <a:avLst/>
                            <a:gdLst/>
                            <a:ahLst/>
                            <a:cxnLst/>
                            <a:rect l="l" t="t" r="r" b="b"/>
                            <a:pathLst>
                              <a:path w="43815" h="43815">
                                <a:moveTo>
                                  <a:pt x="0" y="43652"/>
                                </a:moveTo>
                                <a:lnTo>
                                  <a:pt x="43652" y="43652"/>
                                </a:lnTo>
                                <a:lnTo>
                                  <a:pt x="43652" y="0"/>
                                </a:lnTo>
                                <a:lnTo>
                                  <a:pt x="0" y="0"/>
                                </a:lnTo>
                                <a:lnTo>
                                  <a:pt x="0" y="43652"/>
                                </a:lnTo>
                                <a:close/>
                              </a:path>
                            </a:pathLst>
                          </a:custGeom>
                          <a:ln w="9260">
                            <a:solidFill>
                              <a:srgbClr val="B22121"/>
                            </a:solidFill>
                            <a:prstDash val="solid"/>
                          </a:ln>
                        </wps:spPr>
                        <wps:bodyPr wrap="square" lIns="0" tIns="0" rIns="0" bIns="0" rtlCol="0">
                          <a:prstTxWarp prst="textNoShape">
                            <a:avLst/>
                          </a:prstTxWarp>
                          <a:noAutofit/>
                        </wps:bodyPr>
                      </wps:wsp>
                      <wps:wsp>
                        <wps:cNvPr id="1150" name="Graphic 1150"/>
                        <wps:cNvSpPr/>
                        <wps:spPr>
                          <a:xfrm>
                            <a:off x="1233693" y="1219464"/>
                            <a:ext cx="43815" cy="43815"/>
                          </a:xfrm>
                          <a:custGeom>
                            <a:avLst/>
                            <a:gdLst/>
                            <a:ahLst/>
                            <a:cxnLst/>
                            <a:rect l="l" t="t" r="r" b="b"/>
                            <a:pathLst>
                              <a:path w="43815" h="43815">
                                <a:moveTo>
                                  <a:pt x="0" y="43652"/>
                                </a:moveTo>
                                <a:lnTo>
                                  <a:pt x="43652" y="43652"/>
                                </a:lnTo>
                                <a:lnTo>
                                  <a:pt x="43652" y="0"/>
                                </a:lnTo>
                                <a:lnTo>
                                  <a:pt x="0" y="0"/>
                                </a:lnTo>
                                <a:lnTo>
                                  <a:pt x="0" y="43652"/>
                                </a:lnTo>
                                <a:close/>
                              </a:path>
                            </a:pathLst>
                          </a:custGeom>
                          <a:ln w="9260">
                            <a:solidFill>
                              <a:srgbClr val="B22121"/>
                            </a:solidFill>
                            <a:prstDash val="solid"/>
                          </a:ln>
                        </wps:spPr>
                        <wps:bodyPr wrap="square" lIns="0" tIns="0" rIns="0" bIns="0" rtlCol="0">
                          <a:prstTxWarp prst="textNoShape">
                            <a:avLst/>
                          </a:prstTxWarp>
                          <a:noAutofit/>
                        </wps:bodyPr>
                      </wps:wsp>
                      <wps:wsp>
                        <wps:cNvPr id="1151" name="Graphic 1151"/>
                        <wps:cNvSpPr/>
                        <wps:spPr>
                          <a:xfrm>
                            <a:off x="1540959" y="1342048"/>
                            <a:ext cx="43815" cy="43815"/>
                          </a:xfrm>
                          <a:custGeom>
                            <a:avLst/>
                            <a:gdLst/>
                            <a:ahLst/>
                            <a:cxnLst/>
                            <a:rect l="l" t="t" r="r" b="b"/>
                            <a:pathLst>
                              <a:path w="43815" h="43815">
                                <a:moveTo>
                                  <a:pt x="0" y="43652"/>
                                </a:moveTo>
                                <a:lnTo>
                                  <a:pt x="43652" y="43652"/>
                                </a:lnTo>
                                <a:lnTo>
                                  <a:pt x="43652" y="0"/>
                                </a:lnTo>
                                <a:lnTo>
                                  <a:pt x="0" y="0"/>
                                </a:lnTo>
                                <a:lnTo>
                                  <a:pt x="0" y="43652"/>
                                </a:lnTo>
                                <a:close/>
                              </a:path>
                            </a:pathLst>
                          </a:custGeom>
                          <a:ln w="9260">
                            <a:solidFill>
                              <a:srgbClr val="B22121"/>
                            </a:solidFill>
                            <a:prstDash val="solid"/>
                          </a:ln>
                        </wps:spPr>
                        <wps:bodyPr wrap="square" lIns="0" tIns="0" rIns="0" bIns="0" rtlCol="0">
                          <a:prstTxWarp prst="textNoShape">
                            <a:avLst/>
                          </a:prstTxWarp>
                          <a:noAutofit/>
                        </wps:bodyPr>
                      </wps:wsp>
                      <wps:wsp>
                        <wps:cNvPr id="1152" name="Graphic 1152"/>
                        <wps:cNvSpPr/>
                        <wps:spPr>
                          <a:xfrm>
                            <a:off x="1848225" y="1439072"/>
                            <a:ext cx="43815" cy="43815"/>
                          </a:xfrm>
                          <a:custGeom>
                            <a:avLst/>
                            <a:gdLst/>
                            <a:ahLst/>
                            <a:cxnLst/>
                            <a:rect l="l" t="t" r="r" b="b"/>
                            <a:pathLst>
                              <a:path w="43815" h="43815">
                                <a:moveTo>
                                  <a:pt x="0" y="43652"/>
                                </a:moveTo>
                                <a:lnTo>
                                  <a:pt x="43652" y="43652"/>
                                </a:lnTo>
                                <a:lnTo>
                                  <a:pt x="43652" y="0"/>
                                </a:lnTo>
                                <a:lnTo>
                                  <a:pt x="0" y="0"/>
                                </a:lnTo>
                                <a:lnTo>
                                  <a:pt x="0" y="43652"/>
                                </a:lnTo>
                                <a:close/>
                              </a:path>
                            </a:pathLst>
                          </a:custGeom>
                          <a:ln w="9260">
                            <a:solidFill>
                              <a:srgbClr val="B22121"/>
                            </a:solidFill>
                            <a:prstDash val="solid"/>
                          </a:ln>
                        </wps:spPr>
                        <wps:bodyPr wrap="square" lIns="0" tIns="0" rIns="0" bIns="0" rtlCol="0">
                          <a:prstTxWarp prst="textNoShape">
                            <a:avLst/>
                          </a:prstTxWarp>
                          <a:noAutofit/>
                        </wps:bodyPr>
                      </wps:wsp>
                      <wps:wsp>
                        <wps:cNvPr id="1153" name="Graphic 1153"/>
                        <wps:cNvSpPr/>
                        <wps:spPr>
                          <a:xfrm>
                            <a:off x="2155490" y="1506269"/>
                            <a:ext cx="43815" cy="43815"/>
                          </a:xfrm>
                          <a:custGeom>
                            <a:avLst/>
                            <a:gdLst/>
                            <a:ahLst/>
                            <a:cxnLst/>
                            <a:rect l="l" t="t" r="r" b="b"/>
                            <a:pathLst>
                              <a:path w="43815" h="43815">
                                <a:moveTo>
                                  <a:pt x="0" y="43652"/>
                                </a:moveTo>
                                <a:lnTo>
                                  <a:pt x="43652" y="43652"/>
                                </a:lnTo>
                                <a:lnTo>
                                  <a:pt x="43652" y="0"/>
                                </a:lnTo>
                                <a:lnTo>
                                  <a:pt x="0" y="0"/>
                                </a:lnTo>
                                <a:lnTo>
                                  <a:pt x="0" y="43652"/>
                                </a:lnTo>
                                <a:close/>
                              </a:path>
                            </a:pathLst>
                          </a:custGeom>
                          <a:ln w="9260">
                            <a:solidFill>
                              <a:srgbClr val="B22121"/>
                            </a:solidFill>
                            <a:prstDash val="solid"/>
                          </a:ln>
                        </wps:spPr>
                        <wps:bodyPr wrap="square" lIns="0" tIns="0" rIns="0" bIns="0" rtlCol="0">
                          <a:prstTxWarp prst="textNoShape">
                            <a:avLst/>
                          </a:prstTxWarp>
                          <a:noAutofit/>
                        </wps:bodyPr>
                      </wps:wsp>
                      <wps:wsp>
                        <wps:cNvPr id="1154" name="Graphic 1154"/>
                        <wps:cNvSpPr/>
                        <wps:spPr>
                          <a:xfrm>
                            <a:off x="2462756" y="1553314"/>
                            <a:ext cx="43815" cy="43815"/>
                          </a:xfrm>
                          <a:custGeom>
                            <a:avLst/>
                            <a:gdLst/>
                            <a:ahLst/>
                            <a:cxnLst/>
                            <a:rect l="l" t="t" r="r" b="b"/>
                            <a:pathLst>
                              <a:path w="43815" h="43815">
                                <a:moveTo>
                                  <a:pt x="0" y="43652"/>
                                </a:moveTo>
                                <a:lnTo>
                                  <a:pt x="43652" y="43652"/>
                                </a:lnTo>
                                <a:lnTo>
                                  <a:pt x="43652" y="0"/>
                                </a:lnTo>
                                <a:lnTo>
                                  <a:pt x="0" y="0"/>
                                </a:lnTo>
                                <a:lnTo>
                                  <a:pt x="0" y="43652"/>
                                </a:lnTo>
                                <a:close/>
                              </a:path>
                            </a:pathLst>
                          </a:custGeom>
                          <a:ln w="9260">
                            <a:solidFill>
                              <a:srgbClr val="B22121"/>
                            </a:solidFill>
                            <a:prstDash val="solid"/>
                          </a:ln>
                        </wps:spPr>
                        <wps:bodyPr wrap="square" lIns="0" tIns="0" rIns="0" bIns="0" rtlCol="0">
                          <a:prstTxWarp prst="textNoShape">
                            <a:avLst/>
                          </a:prstTxWarp>
                          <a:noAutofit/>
                        </wps:bodyPr>
                      </wps:wsp>
                      <wps:wsp>
                        <wps:cNvPr id="1155" name="Graphic 1155"/>
                        <wps:cNvSpPr/>
                        <wps:spPr>
                          <a:xfrm>
                            <a:off x="4630" y="516903"/>
                            <a:ext cx="43815" cy="43815"/>
                          </a:xfrm>
                          <a:custGeom>
                            <a:avLst/>
                            <a:gdLst/>
                            <a:ahLst/>
                            <a:cxnLst/>
                            <a:rect l="l" t="t" r="r" b="b"/>
                            <a:pathLst>
                              <a:path w="43815" h="43815">
                                <a:moveTo>
                                  <a:pt x="21826" y="0"/>
                                </a:moveTo>
                                <a:lnTo>
                                  <a:pt x="0" y="43652"/>
                                </a:lnTo>
                                <a:lnTo>
                                  <a:pt x="43652" y="43652"/>
                                </a:lnTo>
                                <a:lnTo>
                                  <a:pt x="21826" y="0"/>
                                </a:lnTo>
                                <a:close/>
                              </a:path>
                            </a:pathLst>
                          </a:custGeom>
                          <a:ln w="9260">
                            <a:solidFill>
                              <a:srgbClr val="2E8A57"/>
                            </a:solidFill>
                            <a:prstDash val="solid"/>
                          </a:ln>
                        </wps:spPr>
                        <wps:bodyPr wrap="square" lIns="0" tIns="0" rIns="0" bIns="0" rtlCol="0">
                          <a:prstTxWarp prst="textNoShape">
                            <a:avLst/>
                          </a:prstTxWarp>
                          <a:noAutofit/>
                        </wps:bodyPr>
                      </wps:wsp>
                      <wps:wsp>
                        <wps:cNvPr id="1156" name="Graphic 1156"/>
                        <wps:cNvSpPr/>
                        <wps:spPr>
                          <a:xfrm>
                            <a:off x="311895" y="951044"/>
                            <a:ext cx="43815" cy="43815"/>
                          </a:xfrm>
                          <a:custGeom>
                            <a:avLst/>
                            <a:gdLst/>
                            <a:ahLst/>
                            <a:cxnLst/>
                            <a:rect l="l" t="t" r="r" b="b"/>
                            <a:pathLst>
                              <a:path w="43815" h="43815">
                                <a:moveTo>
                                  <a:pt x="21826" y="0"/>
                                </a:moveTo>
                                <a:lnTo>
                                  <a:pt x="0" y="43652"/>
                                </a:lnTo>
                                <a:lnTo>
                                  <a:pt x="43652" y="43652"/>
                                </a:lnTo>
                                <a:lnTo>
                                  <a:pt x="21826" y="0"/>
                                </a:lnTo>
                                <a:close/>
                              </a:path>
                            </a:pathLst>
                          </a:custGeom>
                          <a:ln w="9260">
                            <a:solidFill>
                              <a:srgbClr val="2E8A57"/>
                            </a:solidFill>
                            <a:prstDash val="solid"/>
                          </a:ln>
                        </wps:spPr>
                        <wps:bodyPr wrap="square" lIns="0" tIns="0" rIns="0" bIns="0" rtlCol="0">
                          <a:prstTxWarp prst="textNoShape">
                            <a:avLst/>
                          </a:prstTxWarp>
                          <a:noAutofit/>
                        </wps:bodyPr>
                      </wps:wsp>
                      <wps:wsp>
                        <wps:cNvPr id="1157" name="Graphic 1157"/>
                        <wps:cNvSpPr/>
                        <wps:spPr>
                          <a:xfrm>
                            <a:off x="619161" y="1264164"/>
                            <a:ext cx="43815" cy="43815"/>
                          </a:xfrm>
                          <a:custGeom>
                            <a:avLst/>
                            <a:gdLst/>
                            <a:ahLst/>
                            <a:cxnLst/>
                            <a:rect l="l" t="t" r="r" b="b"/>
                            <a:pathLst>
                              <a:path w="43815" h="43815">
                                <a:moveTo>
                                  <a:pt x="21826" y="0"/>
                                </a:moveTo>
                                <a:lnTo>
                                  <a:pt x="0" y="43652"/>
                                </a:lnTo>
                                <a:lnTo>
                                  <a:pt x="43652" y="43652"/>
                                </a:lnTo>
                                <a:lnTo>
                                  <a:pt x="21826" y="0"/>
                                </a:lnTo>
                                <a:close/>
                              </a:path>
                            </a:pathLst>
                          </a:custGeom>
                          <a:ln w="9260">
                            <a:solidFill>
                              <a:srgbClr val="2E8A57"/>
                            </a:solidFill>
                            <a:prstDash val="solid"/>
                          </a:ln>
                        </wps:spPr>
                        <wps:bodyPr wrap="square" lIns="0" tIns="0" rIns="0" bIns="0" rtlCol="0">
                          <a:prstTxWarp prst="textNoShape">
                            <a:avLst/>
                          </a:prstTxWarp>
                          <a:noAutofit/>
                        </wps:bodyPr>
                      </wps:wsp>
                      <wps:wsp>
                        <wps:cNvPr id="1158" name="Graphic 1158"/>
                        <wps:cNvSpPr/>
                        <wps:spPr>
                          <a:xfrm>
                            <a:off x="926427" y="1464910"/>
                            <a:ext cx="43815" cy="43815"/>
                          </a:xfrm>
                          <a:custGeom>
                            <a:avLst/>
                            <a:gdLst/>
                            <a:ahLst/>
                            <a:cxnLst/>
                            <a:rect l="l" t="t" r="r" b="b"/>
                            <a:pathLst>
                              <a:path w="43815" h="43815">
                                <a:moveTo>
                                  <a:pt x="21826" y="0"/>
                                </a:moveTo>
                                <a:lnTo>
                                  <a:pt x="0" y="43652"/>
                                </a:lnTo>
                                <a:lnTo>
                                  <a:pt x="43652" y="43652"/>
                                </a:lnTo>
                                <a:lnTo>
                                  <a:pt x="21826" y="0"/>
                                </a:lnTo>
                                <a:close/>
                              </a:path>
                            </a:pathLst>
                          </a:custGeom>
                          <a:ln w="9260">
                            <a:solidFill>
                              <a:srgbClr val="2E8A57"/>
                            </a:solidFill>
                            <a:prstDash val="solid"/>
                          </a:ln>
                        </wps:spPr>
                        <wps:bodyPr wrap="square" lIns="0" tIns="0" rIns="0" bIns="0" rtlCol="0">
                          <a:prstTxWarp prst="textNoShape">
                            <a:avLst/>
                          </a:prstTxWarp>
                          <a:noAutofit/>
                        </wps:bodyPr>
                      </wps:wsp>
                      <wps:wsp>
                        <wps:cNvPr id="1159" name="Graphic 1159"/>
                        <wps:cNvSpPr/>
                        <wps:spPr>
                          <a:xfrm>
                            <a:off x="1233693" y="1567629"/>
                            <a:ext cx="43815" cy="43815"/>
                          </a:xfrm>
                          <a:custGeom>
                            <a:avLst/>
                            <a:gdLst/>
                            <a:ahLst/>
                            <a:cxnLst/>
                            <a:rect l="l" t="t" r="r" b="b"/>
                            <a:pathLst>
                              <a:path w="43815" h="43815">
                                <a:moveTo>
                                  <a:pt x="21826" y="0"/>
                                </a:moveTo>
                                <a:lnTo>
                                  <a:pt x="0" y="43652"/>
                                </a:lnTo>
                                <a:lnTo>
                                  <a:pt x="43652" y="43652"/>
                                </a:lnTo>
                                <a:lnTo>
                                  <a:pt x="21826" y="0"/>
                                </a:lnTo>
                                <a:close/>
                              </a:path>
                            </a:pathLst>
                          </a:custGeom>
                          <a:ln w="9260">
                            <a:solidFill>
                              <a:srgbClr val="2E8A57"/>
                            </a:solidFill>
                            <a:prstDash val="solid"/>
                          </a:ln>
                        </wps:spPr>
                        <wps:bodyPr wrap="square" lIns="0" tIns="0" rIns="0" bIns="0" rtlCol="0">
                          <a:prstTxWarp prst="textNoShape">
                            <a:avLst/>
                          </a:prstTxWarp>
                          <a:noAutofit/>
                        </wps:bodyPr>
                      </wps:wsp>
                      <wps:wsp>
                        <wps:cNvPr id="1160" name="Graphic 1160"/>
                        <wps:cNvSpPr/>
                        <wps:spPr>
                          <a:xfrm>
                            <a:off x="1540959" y="1611721"/>
                            <a:ext cx="43815" cy="43815"/>
                          </a:xfrm>
                          <a:custGeom>
                            <a:avLst/>
                            <a:gdLst/>
                            <a:ahLst/>
                            <a:cxnLst/>
                            <a:rect l="l" t="t" r="r" b="b"/>
                            <a:pathLst>
                              <a:path w="43815" h="43815">
                                <a:moveTo>
                                  <a:pt x="21826" y="0"/>
                                </a:moveTo>
                                <a:lnTo>
                                  <a:pt x="0" y="43652"/>
                                </a:lnTo>
                                <a:lnTo>
                                  <a:pt x="43652" y="43652"/>
                                </a:lnTo>
                                <a:lnTo>
                                  <a:pt x="21826" y="0"/>
                                </a:lnTo>
                                <a:close/>
                              </a:path>
                            </a:pathLst>
                          </a:custGeom>
                          <a:ln w="9260">
                            <a:solidFill>
                              <a:srgbClr val="2E8A57"/>
                            </a:solidFill>
                            <a:prstDash val="solid"/>
                          </a:ln>
                        </wps:spPr>
                        <wps:bodyPr wrap="square" lIns="0" tIns="0" rIns="0" bIns="0" rtlCol="0">
                          <a:prstTxWarp prst="textNoShape">
                            <a:avLst/>
                          </a:prstTxWarp>
                          <a:noAutofit/>
                        </wps:bodyPr>
                      </wps:wsp>
                      <wps:wsp>
                        <wps:cNvPr id="1161" name="Graphic 1161"/>
                        <wps:cNvSpPr/>
                        <wps:spPr>
                          <a:xfrm>
                            <a:off x="1848225" y="1628641"/>
                            <a:ext cx="43815" cy="43815"/>
                          </a:xfrm>
                          <a:custGeom>
                            <a:avLst/>
                            <a:gdLst/>
                            <a:ahLst/>
                            <a:cxnLst/>
                            <a:rect l="l" t="t" r="r" b="b"/>
                            <a:pathLst>
                              <a:path w="43815" h="43815">
                                <a:moveTo>
                                  <a:pt x="21826" y="0"/>
                                </a:moveTo>
                                <a:lnTo>
                                  <a:pt x="0" y="43652"/>
                                </a:lnTo>
                                <a:lnTo>
                                  <a:pt x="43652" y="43652"/>
                                </a:lnTo>
                                <a:lnTo>
                                  <a:pt x="21826" y="0"/>
                                </a:lnTo>
                                <a:close/>
                              </a:path>
                            </a:pathLst>
                          </a:custGeom>
                          <a:ln w="9260">
                            <a:solidFill>
                              <a:srgbClr val="2E8A57"/>
                            </a:solidFill>
                            <a:prstDash val="solid"/>
                          </a:ln>
                        </wps:spPr>
                        <wps:bodyPr wrap="square" lIns="0" tIns="0" rIns="0" bIns="0" rtlCol="0">
                          <a:prstTxWarp prst="textNoShape">
                            <a:avLst/>
                          </a:prstTxWarp>
                          <a:noAutofit/>
                        </wps:bodyPr>
                      </wps:wsp>
                      <wps:wsp>
                        <wps:cNvPr id="1162" name="Graphic 1162"/>
                        <wps:cNvSpPr/>
                        <wps:spPr>
                          <a:xfrm>
                            <a:off x="2155490" y="1635146"/>
                            <a:ext cx="43815" cy="43815"/>
                          </a:xfrm>
                          <a:custGeom>
                            <a:avLst/>
                            <a:gdLst/>
                            <a:ahLst/>
                            <a:cxnLst/>
                            <a:rect l="l" t="t" r="r" b="b"/>
                            <a:pathLst>
                              <a:path w="43815" h="43815">
                                <a:moveTo>
                                  <a:pt x="21826" y="0"/>
                                </a:moveTo>
                                <a:lnTo>
                                  <a:pt x="0" y="43652"/>
                                </a:lnTo>
                                <a:lnTo>
                                  <a:pt x="43652" y="43652"/>
                                </a:lnTo>
                                <a:lnTo>
                                  <a:pt x="21826" y="0"/>
                                </a:lnTo>
                                <a:close/>
                              </a:path>
                            </a:pathLst>
                          </a:custGeom>
                          <a:ln w="9260">
                            <a:solidFill>
                              <a:srgbClr val="2E8A57"/>
                            </a:solidFill>
                            <a:prstDash val="solid"/>
                          </a:ln>
                        </wps:spPr>
                        <wps:bodyPr wrap="square" lIns="0" tIns="0" rIns="0" bIns="0" rtlCol="0">
                          <a:prstTxWarp prst="textNoShape">
                            <a:avLst/>
                          </a:prstTxWarp>
                          <a:noAutofit/>
                        </wps:bodyPr>
                      </wps:wsp>
                      <wps:wsp>
                        <wps:cNvPr id="1163" name="Graphic 1163"/>
                        <wps:cNvSpPr/>
                        <wps:spPr>
                          <a:xfrm>
                            <a:off x="2462756" y="1637159"/>
                            <a:ext cx="43815" cy="43815"/>
                          </a:xfrm>
                          <a:custGeom>
                            <a:avLst/>
                            <a:gdLst/>
                            <a:ahLst/>
                            <a:cxnLst/>
                            <a:rect l="l" t="t" r="r" b="b"/>
                            <a:pathLst>
                              <a:path w="43815" h="43815">
                                <a:moveTo>
                                  <a:pt x="21826" y="0"/>
                                </a:moveTo>
                                <a:lnTo>
                                  <a:pt x="0" y="43652"/>
                                </a:lnTo>
                                <a:lnTo>
                                  <a:pt x="43652" y="43652"/>
                                </a:lnTo>
                                <a:lnTo>
                                  <a:pt x="21826" y="0"/>
                                </a:lnTo>
                                <a:close/>
                              </a:path>
                            </a:pathLst>
                          </a:custGeom>
                          <a:ln w="9260">
                            <a:solidFill>
                              <a:srgbClr val="2E8A57"/>
                            </a:solidFill>
                            <a:prstDash val="solid"/>
                          </a:ln>
                        </wps:spPr>
                        <wps:bodyPr wrap="square" lIns="0" tIns="0" rIns="0" bIns="0" rtlCol="0">
                          <a:prstTxWarp prst="textNoShape">
                            <a:avLst/>
                          </a:prstTxWarp>
                          <a:noAutofit/>
                        </wps:bodyPr>
                      </wps:wsp>
                      <wps:wsp>
                        <wps:cNvPr id="1164" name="Graphic 1164"/>
                        <wps:cNvSpPr/>
                        <wps:spPr>
                          <a:xfrm>
                            <a:off x="26456" y="1736609"/>
                            <a:ext cx="1270" cy="27305"/>
                          </a:xfrm>
                          <a:custGeom>
                            <a:avLst/>
                            <a:gdLst/>
                            <a:ahLst/>
                            <a:cxnLst/>
                            <a:rect l="l" t="t" r="r" b="b"/>
                            <a:pathLst>
                              <a:path w="0" h="27305">
                                <a:moveTo>
                                  <a:pt x="0" y="0"/>
                                </a:moveTo>
                                <a:lnTo>
                                  <a:pt x="0" y="27008"/>
                                </a:lnTo>
                              </a:path>
                            </a:pathLst>
                          </a:custGeom>
                          <a:solidFill>
                            <a:srgbClr val="000000"/>
                          </a:solidFill>
                        </wps:spPr>
                        <wps:bodyPr wrap="square" lIns="0" tIns="0" rIns="0" bIns="0" rtlCol="0">
                          <a:prstTxWarp prst="textNoShape">
                            <a:avLst/>
                          </a:prstTxWarp>
                          <a:noAutofit/>
                        </wps:bodyPr>
                      </wps:wsp>
                      <wps:wsp>
                        <wps:cNvPr id="1165" name="Graphic 1165"/>
                        <wps:cNvSpPr/>
                        <wps:spPr>
                          <a:xfrm>
                            <a:off x="26456" y="1736609"/>
                            <a:ext cx="1270" cy="27305"/>
                          </a:xfrm>
                          <a:custGeom>
                            <a:avLst/>
                            <a:gdLst/>
                            <a:ahLst/>
                            <a:cxnLst/>
                            <a:rect l="l" t="t" r="r" b="b"/>
                            <a:pathLst>
                              <a:path w="0" h="27305">
                                <a:moveTo>
                                  <a:pt x="0" y="27008"/>
                                </a:moveTo>
                                <a:lnTo>
                                  <a:pt x="0" y="0"/>
                                </a:lnTo>
                              </a:path>
                            </a:pathLst>
                          </a:custGeom>
                          <a:ln w="6173">
                            <a:solidFill>
                              <a:srgbClr val="000000"/>
                            </a:solidFill>
                            <a:prstDash val="solid"/>
                          </a:ln>
                        </wps:spPr>
                        <wps:bodyPr wrap="square" lIns="0" tIns="0" rIns="0" bIns="0" rtlCol="0">
                          <a:prstTxWarp prst="textNoShape">
                            <a:avLst/>
                          </a:prstTxWarp>
                          <a:noAutofit/>
                        </wps:bodyPr>
                      </wps:wsp>
                      <wps:wsp>
                        <wps:cNvPr id="1166" name="Graphic 1166"/>
                        <wps:cNvSpPr/>
                        <wps:spPr>
                          <a:xfrm>
                            <a:off x="333722" y="1736609"/>
                            <a:ext cx="1270" cy="27305"/>
                          </a:xfrm>
                          <a:custGeom>
                            <a:avLst/>
                            <a:gdLst/>
                            <a:ahLst/>
                            <a:cxnLst/>
                            <a:rect l="l" t="t" r="r" b="b"/>
                            <a:pathLst>
                              <a:path w="0" h="27305">
                                <a:moveTo>
                                  <a:pt x="0" y="0"/>
                                </a:moveTo>
                                <a:lnTo>
                                  <a:pt x="0" y="27008"/>
                                </a:lnTo>
                              </a:path>
                            </a:pathLst>
                          </a:custGeom>
                          <a:solidFill>
                            <a:srgbClr val="000000"/>
                          </a:solidFill>
                        </wps:spPr>
                        <wps:bodyPr wrap="square" lIns="0" tIns="0" rIns="0" bIns="0" rtlCol="0">
                          <a:prstTxWarp prst="textNoShape">
                            <a:avLst/>
                          </a:prstTxWarp>
                          <a:noAutofit/>
                        </wps:bodyPr>
                      </wps:wsp>
                      <wps:wsp>
                        <wps:cNvPr id="1167" name="Graphic 1167"/>
                        <wps:cNvSpPr/>
                        <wps:spPr>
                          <a:xfrm>
                            <a:off x="333722" y="1736609"/>
                            <a:ext cx="1270" cy="27305"/>
                          </a:xfrm>
                          <a:custGeom>
                            <a:avLst/>
                            <a:gdLst/>
                            <a:ahLst/>
                            <a:cxnLst/>
                            <a:rect l="l" t="t" r="r" b="b"/>
                            <a:pathLst>
                              <a:path w="0" h="27305">
                                <a:moveTo>
                                  <a:pt x="0" y="27008"/>
                                </a:moveTo>
                                <a:lnTo>
                                  <a:pt x="0" y="0"/>
                                </a:lnTo>
                              </a:path>
                            </a:pathLst>
                          </a:custGeom>
                          <a:ln w="6173">
                            <a:solidFill>
                              <a:srgbClr val="000000"/>
                            </a:solidFill>
                            <a:prstDash val="solid"/>
                          </a:ln>
                        </wps:spPr>
                        <wps:bodyPr wrap="square" lIns="0" tIns="0" rIns="0" bIns="0" rtlCol="0">
                          <a:prstTxWarp prst="textNoShape">
                            <a:avLst/>
                          </a:prstTxWarp>
                          <a:noAutofit/>
                        </wps:bodyPr>
                      </wps:wsp>
                      <wps:wsp>
                        <wps:cNvPr id="1168" name="Graphic 1168"/>
                        <wps:cNvSpPr/>
                        <wps:spPr>
                          <a:xfrm>
                            <a:off x="640988" y="1736609"/>
                            <a:ext cx="1270" cy="27305"/>
                          </a:xfrm>
                          <a:custGeom>
                            <a:avLst/>
                            <a:gdLst/>
                            <a:ahLst/>
                            <a:cxnLst/>
                            <a:rect l="l" t="t" r="r" b="b"/>
                            <a:pathLst>
                              <a:path w="0" h="27305">
                                <a:moveTo>
                                  <a:pt x="0" y="0"/>
                                </a:moveTo>
                                <a:lnTo>
                                  <a:pt x="0" y="27008"/>
                                </a:lnTo>
                              </a:path>
                            </a:pathLst>
                          </a:custGeom>
                          <a:solidFill>
                            <a:srgbClr val="000000"/>
                          </a:solidFill>
                        </wps:spPr>
                        <wps:bodyPr wrap="square" lIns="0" tIns="0" rIns="0" bIns="0" rtlCol="0">
                          <a:prstTxWarp prst="textNoShape">
                            <a:avLst/>
                          </a:prstTxWarp>
                          <a:noAutofit/>
                        </wps:bodyPr>
                      </wps:wsp>
                      <wps:wsp>
                        <wps:cNvPr id="1169" name="Graphic 1169"/>
                        <wps:cNvSpPr/>
                        <wps:spPr>
                          <a:xfrm>
                            <a:off x="640988" y="1736609"/>
                            <a:ext cx="1270" cy="27305"/>
                          </a:xfrm>
                          <a:custGeom>
                            <a:avLst/>
                            <a:gdLst/>
                            <a:ahLst/>
                            <a:cxnLst/>
                            <a:rect l="l" t="t" r="r" b="b"/>
                            <a:pathLst>
                              <a:path w="0" h="27305">
                                <a:moveTo>
                                  <a:pt x="0" y="27008"/>
                                </a:moveTo>
                                <a:lnTo>
                                  <a:pt x="0" y="0"/>
                                </a:lnTo>
                              </a:path>
                            </a:pathLst>
                          </a:custGeom>
                          <a:ln w="6173">
                            <a:solidFill>
                              <a:srgbClr val="000000"/>
                            </a:solidFill>
                            <a:prstDash val="solid"/>
                          </a:ln>
                        </wps:spPr>
                        <wps:bodyPr wrap="square" lIns="0" tIns="0" rIns="0" bIns="0" rtlCol="0">
                          <a:prstTxWarp prst="textNoShape">
                            <a:avLst/>
                          </a:prstTxWarp>
                          <a:noAutofit/>
                        </wps:bodyPr>
                      </wps:wsp>
                      <wps:wsp>
                        <wps:cNvPr id="1170" name="Graphic 1170"/>
                        <wps:cNvSpPr/>
                        <wps:spPr>
                          <a:xfrm>
                            <a:off x="948253" y="1736609"/>
                            <a:ext cx="1270" cy="27305"/>
                          </a:xfrm>
                          <a:custGeom>
                            <a:avLst/>
                            <a:gdLst/>
                            <a:ahLst/>
                            <a:cxnLst/>
                            <a:rect l="l" t="t" r="r" b="b"/>
                            <a:pathLst>
                              <a:path w="0" h="27305">
                                <a:moveTo>
                                  <a:pt x="0" y="0"/>
                                </a:moveTo>
                                <a:lnTo>
                                  <a:pt x="0" y="27008"/>
                                </a:lnTo>
                              </a:path>
                            </a:pathLst>
                          </a:custGeom>
                          <a:solidFill>
                            <a:srgbClr val="000000"/>
                          </a:solidFill>
                        </wps:spPr>
                        <wps:bodyPr wrap="square" lIns="0" tIns="0" rIns="0" bIns="0" rtlCol="0">
                          <a:prstTxWarp prst="textNoShape">
                            <a:avLst/>
                          </a:prstTxWarp>
                          <a:noAutofit/>
                        </wps:bodyPr>
                      </wps:wsp>
                      <wps:wsp>
                        <wps:cNvPr id="1171" name="Graphic 1171"/>
                        <wps:cNvSpPr/>
                        <wps:spPr>
                          <a:xfrm>
                            <a:off x="948253" y="1736609"/>
                            <a:ext cx="1270" cy="27305"/>
                          </a:xfrm>
                          <a:custGeom>
                            <a:avLst/>
                            <a:gdLst/>
                            <a:ahLst/>
                            <a:cxnLst/>
                            <a:rect l="l" t="t" r="r" b="b"/>
                            <a:pathLst>
                              <a:path w="0" h="27305">
                                <a:moveTo>
                                  <a:pt x="0" y="27008"/>
                                </a:moveTo>
                                <a:lnTo>
                                  <a:pt x="0" y="0"/>
                                </a:lnTo>
                              </a:path>
                            </a:pathLst>
                          </a:custGeom>
                          <a:ln w="6173">
                            <a:solidFill>
                              <a:srgbClr val="000000"/>
                            </a:solidFill>
                            <a:prstDash val="solid"/>
                          </a:ln>
                        </wps:spPr>
                        <wps:bodyPr wrap="square" lIns="0" tIns="0" rIns="0" bIns="0" rtlCol="0">
                          <a:prstTxWarp prst="textNoShape">
                            <a:avLst/>
                          </a:prstTxWarp>
                          <a:noAutofit/>
                        </wps:bodyPr>
                      </wps:wsp>
                      <wps:wsp>
                        <wps:cNvPr id="1172" name="Graphic 1172"/>
                        <wps:cNvSpPr/>
                        <wps:spPr>
                          <a:xfrm>
                            <a:off x="1255519" y="1736609"/>
                            <a:ext cx="1270" cy="27305"/>
                          </a:xfrm>
                          <a:custGeom>
                            <a:avLst/>
                            <a:gdLst/>
                            <a:ahLst/>
                            <a:cxnLst/>
                            <a:rect l="l" t="t" r="r" b="b"/>
                            <a:pathLst>
                              <a:path w="0" h="27305">
                                <a:moveTo>
                                  <a:pt x="0" y="0"/>
                                </a:moveTo>
                                <a:lnTo>
                                  <a:pt x="0" y="27008"/>
                                </a:lnTo>
                              </a:path>
                            </a:pathLst>
                          </a:custGeom>
                          <a:solidFill>
                            <a:srgbClr val="000000"/>
                          </a:solidFill>
                        </wps:spPr>
                        <wps:bodyPr wrap="square" lIns="0" tIns="0" rIns="0" bIns="0" rtlCol="0">
                          <a:prstTxWarp prst="textNoShape">
                            <a:avLst/>
                          </a:prstTxWarp>
                          <a:noAutofit/>
                        </wps:bodyPr>
                      </wps:wsp>
                      <wps:wsp>
                        <wps:cNvPr id="1173" name="Graphic 1173"/>
                        <wps:cNvSpPr/>
                        <wps:spPr>
                          <a:xfrm>
                            <a:off x="1255519" y="1736609"/>
                            <a:ext cx="1270" cy="27305"/>
                          </a:xfrm>
                          <a:custGeom>
                            <a:avLst/>
                            <a:gdLst/>
                            <a:ahLst/>
                            <a:cxnLst/>
                            <a:rect l="l" t="t" r="r" b="b"/>
                            <a:pathLst>
                              <a:path w="0" h="27305">
                                <a:moveTo>
                                  <a:pt x="0" y="27008"/>
                                </a:moveTo>
                                <a:lnTo>
                                  <a:pt x="0" y="0"/>
                                </a:lnTo>
                              </a:path>
                            </a:pathLst>
                          </a:custGeom>
                          <a:ln w="6173">
                            <a:solidFill>
                              <a:srgbClr val="000000"/>
                            </a:solidFill>
                            <a:prstDash val="solid"/>
                          </a:ln>
                        </wps:spPr>
                        <wps:bodyPr wrap="square" lIns="0" tIns="0" rIns="0" bIns="0" rtlCol="0">
                          <a:prstTxWarp prst="textNoShape">
                            <a:avLst/>
                          </a:prstTxWarp>
                          <a:noAutofit/>
                        </wps:bodyPr>
                      </wps:wsp>
                      <wps:wsp>
                        <wps:cNvPr id="1174" name="Graphic 1174"/>
                        <wps:cNvSpPr/>
                        <wps:spPr>
                          <a:xfrm>
                            <a:off x="1562785" y="1736609"/>
                            <a:ext cx="1270" cy="27305"/>
                          </a:xfrm>
                          <a:custGeom>
                            <a:avLst/>
                            <a:gdLst/>
                            <a:ahLst/>
                            <a:cxnLst/>
                            <a:rect l="l" t="t" r="r" b="b"/>
                            <a:pathLst>
                              <a:path w="0" h="27305">
                                <a:moveTo>
                                  <a:pt x="0" y="0"/>
                                </a:moveTo>
                                <a:lnTo>
                                  <a:pt x="0" y="27008"/>
                                </a:lnTo>
                              </a:path>
                            </a:pathLst>
                          </a:custGeom>
                          <a:solidFill>
                            <a:srgbClr val="000000"/>
                          </a:solidFill>
                        </wps:spPr>
                        <wps:bodyPr wrap="square" lIns="0" tIns="0" rIns="0" bIns="0" rtlCol="0">
                          <a:prstTxWarp prst="textNoShape">
                            <a:avLst/>
                          </a:prstTxWarp>
                          <a:noAutofit/>
                        </wps:bodyPr>
                      </wps:wsp>
                      <wps:wsp>
                        <wps:cNvPr id="1175" name="Graphic 1175"/>
                        <wps:cNvSpPr/>
                        <wps:spPr>
                          <a:xfrm>
                            <a:off x="1562785" y="1736609"/>
                            <a:ext cx="1270" cy="27305"/>
                          </a:xfrm>
                          <a:custGeom>
                            <a:avLst/>
                            <a:gdLst/>
                            <a:ahLst/>
                            <a:cxnLst/>
                            <a:rect l="l" t="t" r="r" b="b"/>
                            <a:pathLst>
                              <a:path w="0" h="27305">
                                <a:moveTo>
                                  <a:pt x="0" y="27008"/>
                                </a:moveTo>
                                <a:lnTo>
                                  <a:pt x="0" y="0"/>
                                </a:lnTo>
                              </a:path>
                            </a:pathLst>
                          </a:custGeom>
                          <a:ln w="6173">
                            <a:solidFill>
                              <a:srgbClr val="000000"/>
                            </a:solidFill>
                            <a:prstDash val="solid"/>
                          </a:ln>
                        </wps:spPr>
                        <wps:bodyPr wrap="square" lIns="0" tIns="0" rIns="0" bIns="0" rtlCol="0">
                          <a:prstTxWarp prst="textNoShape">
                            <a:avLst/>
                          </a:prstTxWarp>
                          <a:noAutofit/>
                        </wps:bodyPr>
                      </wps:wsp>
                      <wps:wsp>
                        <wps:cNvPr id="1176" name="Graphic 1176"/>
                        <wps:cNvSpPr/>
                        <wps:spPr>
                          <a:xfrm>
                            <a:off x="1870051" y="1736609"/>
                            <a:ext cx="1270" cy="27305"/>
                          </a:xfrm>
                          <a:custGeom>
                            <a:avLst/>
                            <a:gdLst/>
                            <a:ahLst/>
                            <a:cxnLst/>
                            <a:rect l="l" t="t" r="r" b="b"/>
                            <a:pathLst>
                              <a:path w="0" h="27305">
                                <a:moveTo>
                                  <a:pt x="0" y="0"/>
                                </a:moveTo>
                                <a:lnTo>
                                  <a:pt x="0" y="27008"/>
                                </a:lnTo>
                              </a:path>
                            </a:pathLst>
                          </a:custGeom>
                          <a:solidFill>
                            <a:srgbClr val="000000"/>
                          </a:solidFill>
                        </wps:spPr>
                        <wps:bodyPr wrap="square" lIns="0" tIns="0" rIns="0" bIns="0" rtlCol="0">
                          <a:prstTxWarp prst="textNoShape">
                            <a:avLst/>
                          </a:prstTxWarp>
                          <a:noAutofit/>
                        </wps:bodyPr>
                      </wps:wsp>
                      <wps:wsp>
                        <wps:cNvPr id="1177" name="Graphic 1177"/>
                        <wps:cNvSpPr/>
                        <wps:spPr>
                          <a:xfrm>
                            <a:off x="1870051" y="1736609"/>
                            <a:ext cx="1270" cy="27305"/>
                          </a:xfrm>
                          <a:custGeom>
                            <a:avLst/>
                            <a:gdLst/>
                            <a:ahLst/>
                            <a:cxnLst/>
                            <a:rect l="l" t="t" r="r" b="b"/>
                            <a:pathLst>
                              <a:path w="0" h="27305">
                                <a:moveTo>
                                  <a:pt x="0" y="27008"/>
                                </a:moveTo>
                                <a:lnTo>
                                  <a:pt x="0" y="0"/>
                                </a:lnTo>
                              </a:path>
                            </a:pathLst>
                          </a:custGeom>
                          <a:ln w="6173">
                            <a:solidFill>
                              <a:srgbClr val="000000"/>
                            </a:solidFill>
                            <a:prstDash val="solid"/>
                          </a:ln>
                        </wps:spPr>
                        <wps:bodyPr wrap="square" lIns="0" tIns="0" rIns="0" bIns="0" rtlCol="0">
                          <a:prstTxWarp prst="textNoShape">
                            <a:avLst/>
                          </a:prstTxWarp>
                          <a:noAutofit/>
                        </wps:bodyPr>
                      </wps:wsp>
                      <wps:wsp>
                        <wps:cNvPr id="1178" name="Graphic 1178"/>
                        <wps:cNvSpPr/>
                        <wps:spPr>
                          <a:xfrm>
                            <a:off x="2177317" y="1736609"/>
                            <a:ext cx="1270" cy="27305"/>
                          </a:xfrm>
                          <a:custGeom>
                            <a:avLst/>
                            <a:gdLst/>
                            <a:ahLst/>
                            <a:cxnLst/>
                            <a:rect l="l" t="t" r="r" b="b"/>
                            <a:pathLst>
                              <a:path w="0" h="27305">
                                <a:moveTo>
                                  <a:pt x="0" y="0"/>
                                </a:moveTo>
                                <a:lnTo>
                                  <a:pt x="0" y="27008"/>
                                </a:lnTo>
                              </a:path>
                            </a:pathLst>
                          </a:custGeom>
                          <a:solidFill>
                            <a:srgbClr val="000000"/>
                          </a:solidFill>
                        </wps:spPr>
                        <wps:bodyPr wrap="square" lIns="0" tIns="0" rIns="0" bIns="0" rtlCol="0">
                          <a:prstTxWarp prst="textNoShape">
                            <a:avLst/>
                          </a:prstTxWarp>
                          <a:noAutofit/>
                        </wps:bodyPr>
                      </wps:wsp>
                      <wps:wsp>
                        <wps:cNvPr id="1179" name="Graphic 1179"/>
                        <wps:cNvSpPr/>
                        <wps:spPr>
                          <a:xfrm>
                            <a:off x="2177317" y="1736609"/>
                            <a:ext cx="1270" cy="27305"/>
                          </a:xfrm>
                          <a:custGeom>
                            <a:avLst/>
                            <a:gdLst/>
                            <a:ahLst/>
                            <a:cxnLst/>
                            <a:rect l="l" t="t" r="r" b="b"/>
                            <a:pathLst>
                              <a:path w="0" h="27305">
                                <a:moveTo>
                                  <a:pt x="0" y="27008"/>
                                </a:moveTo>
                                <a:lnTo>
                                  <a:pt x="0" y="0"/>
                                </a:lnTo>
                              </a:path>
                            </a:pathLst>
                          </a:custGeom>
                          <a:ln w="6173">
                            <a:solidFill>
                              <a:srgbClr val="000000"/>
                            </a:solidFill>
                            <a:prstDash val="solid"/>
                          </a:ln>
                        </wps:spPr>
                        <wps:bodyPr wrap="square" lIns="0" tIns="0" rIns="0" bIns="0" rtlCol="0">
                          <a:prstTxWarp prst="textNoShape">
                            <a:avLst/>
                          </a:prstTxWarp>
                          <a:noAutofit/>
                        </wps:bodyPr>
                      </wps:wsp>
                      <wps:wsp>
                        <wps:cNvPr id="1180" name="Graphic 1180"/>
                        <wps:cNvSpPr/>
                        <wps:spPr>
                          <a:xfrm>
                            <a:off x="2484583" y="1736609"/>
                            <a:ext cx="1270" cy="27305"/>
                          </a:xfrm>
                          <a:custGeom>
                            <a:avLst/>
                            <a:gdLst/>
                            <a:ahLst/>
                            <a:cxnLst/>
                            <a:rect l="l" t="t" r="r" b="b"/>
                            <a:pathLst>
                              <a:path w="0" h="27305">
                                <a:moveTo>
                                  <a:pt x="0" y="0"/>
                                </a:moveTo>
                                <a:lnTo>
                                  <a:pt x="0" y="27008"/>
                                </a:lnTo>
                              </a:path>
                            </a:pathLst>
                          </a:custGeom>
                          <a:solidFill>
                            <a:srgbClr val="000000"/>
                          </a:solidFill>
                        </wps:spPr>
                        <wps:bodyPr wrap="square" lIns="0" tIns="0" rIns="0" bIns="0" rtlCol="0">
                          <a:prstTxWarp prst="textNoShape">
                            <a:avLst/>
                          </a:prstTxWarp>
                          <a:noAutofit/>
                        </wps:bodyPr>
                      </wps:wsp>
                      <wps:wsp>
                        <wps:cNvPr id="1181" name="Graphic 1181"/>
                        <wps:cNvSpPr/>
                        <wps:spPr>
                          <a:xfrm>
                            <a:off x="2484583" y="1736609"/>
                            <a:ext cx="1270" cy="27305"/>
                          </a:xfrm>
                          <a:custGeom>
                            <a:avLst/>
                            <a:gdLst/>
                            <a:ahLst/>
                            <a:cxnLst/>
                            <a:rect l="l" t="t" r="r" b="b"/>
                            <a:pathLst>
                              <a:path w="0" h="27305">
                                <a:moveTo>
                                  <a:pt x="0" y="27008"/>
                                </a:moveTo>
                                <a:lnTo>
                                  <a:pt x="0" y="0"/>
                                </a:lnTo>
                              </a:path>
                            </a:pathLst>
                          </a:custGeom>
                          <a:ln w="6173">
                            <a:solidFill>
                              <a:srgbClr val="000000"/>
                            </a:solidFill>
                            <a:prstDash val="solid"/>
                          </a:ln>
                        </wps:spPr>
                        <wps:bodyPr wrap="square" lIns="0" tIns="0" rIns="0" bIns="0" rtlCol="0">
                          <a:prstTxWarp prst="textNoShape">
                            <a:avLst/>
                          </a:prstTxWarp>
                          <a:noAutofit/>
                        </wps:bodyPr>
                      </wps:wsp>
                      <wps:wsp>
                        <wps:cNvPr id="1182" name="Graphic 1182"/>
                        <wps:cNvSpPr/>
                        <wps:spPr>
                          <a:xfrm>
                            <a:off x="26456" y="1660235"/>
                            <a:ext cx="27305" cy="1270"/>
                          </a:xfrm>
                          <a:custGeom>
                            <a:avLst/>
                            <a:gdLst/>
                            <a:ahLst/>
                            <a:cxnLst/>
                            <a:rect l="l" t="t" r="r" b="b"/>
                            <a:pathLst>
                              <a:path w="27305" h="0">
                                <a:moveTo>
                                  <a:pt x="27008" y="0"/>
                                </a:moveTo>
                                <a:lnTo>
                                  <a:pt x="0" y="0"/>
                                </a:lnTo>
                              </a:path>
                            </a:pathLst>
                          </a:custGeom>
                          <a:solidFill>
                            <a:srgbClr val="000000"/>
                          </a:solidFill>
                        </wps:spPr>
                        <wps:bodyPr wrap="square" lIns="0" tIns="0" rIns="0" bIns="0" rtlCol="0">
                          <a:prstTxWarp prst="textNoShape">
                            <a:avLst/>
                          </a:prstTxWarp>
                          <a:noAutofit/>
                        </wps:bodyPr>
                      </wps:wsp>
                      <wps:wsp>
                        <wps:cNvPr id="1183" name="Graphic 1183"/>
                        <wps:cNvSpPr/>
                        <wps:spPr>
                          <a:xfrm>
                            <a:off x="26456" y="1660235"/>
                            <a:ext cx="27305" cy="1270"/>
                          </a:xfrm>
                          <a:custGeom>
                            <a:avLst/>
                            <a:gdLst/>
                            <a:ahLst/>
                            <a:cxnLst/>
                            <a:rect l="l" t="t" r="r" b="b"/>
                            <a:pathLst>
                              <a:path w="27305" h="0">
                                <a:moveTo>
                                  <a:pt x="0" y="0"/>
                                </a:moveTo>
                                <a:lnTo>
                                  <a:pt x="27008" y="0"/>
                                </a:lnTo>
                              </a:path>
                            </a:pathLst>
                          </a:custGeom>
                          <a:ln w="6173">
                            <a:solidFill>
                              <a:srgbClr val="000000"/>
                            </a:solidFill>
                            <a:prstDash val="solid"/>
                          </a:ln>
                        </wps:spPr>
                        <wps:bodyPr wrap="square" lIns="0" tIns="0" rIns="0" bIns="0" rtlCol="0">
                          <a:prstTxWarp prst="textNoShape">
                            <a:avLst/>
                          </a:prstTxWarp>
                          <a:noAutofit/>
                        </wps:bodyPr>
                      </wps:wsp>
                      <wps:wsp>
                        <wps:cNvPr id="1184" name="Graphic 1184"/>
                        <wps:cNvSpPr/>
                        <wps:spPr>
                          <a:xfrm>
                            <a:off x="26456" y="1464408"/>
                            <a:ext cx="27305" cy="1270"/>
                          </a:xfrm>
                          <a:custGeom>
                            <a:avLst/>
                            <a:gdLst/>
                            <a:ahLst/>
                            <a:cxnLst/>
                            <a:rect l="l" t="t" r="r" b="b"/>
                            <a:pathLst>
                              <a:path w="27305" h="0">
                                <a:moveTo>
                                  <a:pt x="27008" y="0"/>
                                </a:moveTo>
                                <a:lnTo>
                                  <a:pt x="0" y="0"/>
                                </a:lnTo>
                              </a:path>
                            </a:pathLst>
                          </a:custGeom>
                          <a:solidFill>
                            <a:srgbClr val="000000"/>
                          </a:solidFill>
                        </wps:spPr>
                        <wps:bodyPr wrap="square" lIns="0" tIns="0" rIns="0" bIns="0" rtlCol="0">
                          <a:prstTxWarp prst="textNoShape">
                            <a:avLst/>
                          </a:prstTxWarp>
                          <a:noAutofit/>
                        </wps:bodyPr>
                      </wps:wsp>
                      <wps:wsp>
                        <wps:cNvPr id="1185" name="Graphic 1185"/>
                        <wps:cNvSpPr/>
                        <wps:spPr>
                          <a:xfrm>
                            <a:off x="26456" y="1464408"/>
                            <a:ext cx="27305" cy="1270"/>
                          </a:xfrm>
                          <a:custGeom>
                            <a:avLst/>
                            <a:gdLst/>
                            <a:ahLst/>
                            <a:cxnLst/>
                            <a:rect l="l" t="t" r="r" b="b"/>
                            <a:pathLst>
                              <a:path w="27305" h="0">
                                <a:moveTo>
                                  <a:pt x="0" y="0"/>
                                </a:moveTo>
                                <a:lnTo>
                                  <a:pt x="27008" y="0"/>
                                </a:lnTo>
                              </a:path>
                            </a:pathLst>
                          </a:custGeom>
                          <a:ln w="6173">
                            <a:solidFill>
                              <a:srgbClr val="000000"/>
                            </a:solidFill>
                            <a:prstDash val="solid"/>
                          </a:ln>
                        </wps:spPr>
                        <wps:bodyPr wrap="square" lIns="0" tIns="0" rIns="0" bIns="0" rtlCol="0">
                          <a:prstTxWarp prst="textNoShape">
                            <a:avLst/>
                          </a:prstTxWarp>
                          <a:noAutofit/>
                        </wps:bodyPr>
                      </wps:wsp>
                      <wps:wsp>
                        <wps:cNvPr id="1186" name="Graphic 1186"/>
                        <wps:cNvSpPr/>
                        <wps:spPr>
                          <a:xfrm>
                            <a:off x="26456" y="1268581"/>
                            <a:ext cx="27305" cy="1270"/>
                          </a:xfrm>
                          <a:custGeom>
                            <a:avLst/>
                            <a:gdLst/>
                            <a:ahLst/>
                            <a:cxnLst/>
                            <a:rect l="l" t="t" r="r" b="b"/>
                            <a:pathLst>
                              <a:path w="27305" h="0">
                                <a:moveTo>
                                  <a:pt x="27008" y="0"/>
                                </a:moveTo>
                                <a:lnTo>
                                  <a:pt x="0" y="0"/>
                                </a:lnTo>
                              </a:path>
                            </a:pathLst>
                          </a:custGeom>
                          <a:solidFill>
                            <a:srgbClr val="000000"/>
                          </a:solidFill>
                        </wps:spPr>
                        <wps:bodyPr wrap="square" lIns="0" tIns="0" rIns="0" bIns="0" rtlCol="0">
                          <a:prstTxWarp prst="textNoShape">
                            <a:avLst/>
                          </a:prstTxWarp>
                          <a:noAutofit/>
                        </wps:bodyPr>
                      </wps:wsp>
                      <wps:wsp>
                        <wps:cNvPr id="1187" name="Graphic 1187"/>
                        <wps:cNvSpPr/>
                        <wps:spPr>
                          <a:xfrm>
                            <a:off x="26456" y="1268581"/>
                            <a:ext cx="27305" cy="1270"/>
                          </a:xfrm>
                          <a:custGeom>
                            <a:avLst/>
                            <a:gdLst/>
                            <a:ahLst/>
                            <a:cxnLst/>
                            <a:rect l="l" t="t" r="r" b="b"/>
                            <a:pathLst>
                              <a:path w="27305" h="0">
                                <a:moveTo>
                                  <a:pt x="0" y="0"/>
                                </a:moveTo>
                                <a:lnTo>
                                  <a:pt x="27008" y="0"/>
                                </a:lnTo>
                              </a:path>
                            </a:pathLst>
                          </a:custGeom>
                          <a:ln w="6173">
                            <a:solidFill>
                              <a:srgbClr val="000000"/>
                            </a:solidFill>
                            <a:prstDash val="solid"/>
                          </a:ln>
                        </wps:spPr>
                        <wps:bodyPr wrap="square" lIns="0" tIns="0" rIns="0" bIns="0" rtlCol="0">
                          <a:prstTxWarp prst="textNoShape">
                            <a:avLst/>
                          </a:prstTxWarp>
                          <a:noAutofit/>
                        </wps:bodyPr>
                      </wps:wsp>
                      <wps:wsp>
                        <wps:cNvPr id="1188" name="Graphic 1188"/>
                        <wps:cNvSpPr/>
                        <wps:spPr>
                          <a:xfrm>
                            <a:off x="26456" y="1072754"/>
                            <a:ext cx="27305" cy="1270"/>
                          </a:xfrm>
                          <a:custGeom>
                            <a:avLst/>
                            <a:gdLst/>
                            <a:ahLst/>
                            <a:cxnLst/>
                            <a:rect l="l" t="t" r="r" b="b"/>
                            <a:pathLst>
                              <a:path w="27305" h="0">
                                <a:moveTo>
                                  <a:pt x="27008" y="0"/>
                                </a:moveTo>
                                <a:lnTo>
                                  <a:pt x="0" y="0"/>
                                </a:lnTo>
                              </a:path>
                            </a:pathLst>
                          </a:custGeom>
                          <a:solidFill>
                            <a:srgbClr val="000000"/>
                          </a:solidFill>
                        </wps:spPr>
                        <wps:bodyPr wrap="square" lIns="0" tIns="0" rIns="0" bIns="0" rtlCol="0">
                          <a:prstTxWarp prst="textNoShape">
                            <a:avLst/>
                          </a:prstTxWarp>
                          <a:noAutofit/>
                        </wps:bodyPr>
                      </wps:wsp>
                      <wps:wsp>
                        <wps:cNvPr id="1189" name="Graphic 1189"/>
                        <wps:cNvSpPr/>
                        <wps:spPr>
                          <a:xfrm>
                            <a:off x="26456" y="1072754"/>
                            <a:ext cx="27305" cy="1270"/>
                          </a:xfrm>
                          <a:custGeom>
                            <a:avLst/>
                            <a:gdLst/>
                            <a:ahLst/>
                            <a:cxnLst/>
                            <a:rect l="l" t="t" r="r" b="b"/>
                            <a:pathLst>
                              <a:path w="27305" h="0">
                                <a:moveTo>
                                  <a:pt x="0" y="0"/>
                                </a:moveTo>
                                <a:lnTo>
                                  <a:pt x="27008" y="0"/>
                                </a:lnTo>
                              </a:path>
                            </a:pathLst>
                          </a:custGeom>
                          <a:ln w="6173">
                            <a:solidFill>
                              <a:srgbClr val="000000"/>
                            </a:solidFill>
                            <a:prstDash val="solid"/>
                          </a:ln>
                        </wps:spPr>
                        <wps:bodyPr wrap="square" lIns="0" tIns="0" rIns="0" bIns="0" rtlCol="0">
                          <a:prstTxWarp prst="textNoShape">
                            <a:avLst/>
                          </a:prstTxWarp>
                          <a:noAutofit/>
                        </wps:bodyPr>
                      </wps:wsp>
                      <wps:wsp>
                        <wps:cNvPr id="1190" name="Graphic 1190"/>
                        <wps:cNvSpPr/>
                        <wps:spPr>
                          <a:xfrm>
                            <a:off x="26456" y="876927"/>
                            <a:ext cx="27305" cy="1270"/>
                          </a:xfrm>
                          <a:custGeom>
                            <a:avLst/>
                            <a:gdLst/>
                            <a:ahLst/>
                            <a:cxnLst/>
                            <a:rect l="l" t="t" r="r" b="b"/>
                            <a:pathLst>
                              <a:path w="27305" h="0">
                                <a:moveTo>
                                  <a:pt x="27008" y="0"/>
                                </a:moveTo>
                                <a:lnTo>
                                  <a:pt x="0" y="0"/>
                                </a:lnTo>
                              </a:path>
                            </a:pathLst>
                          </a:custGeom>
                          <a:solidFill>
                            <a:srgbClr val="000000"/>
                          </a:solidFill>
                        </wps:spPr>
                        <wps:bodyPr wrap="square" lIns="0" tIns="0" rIns="0" bIns="0" rtlCol="0">
                          <a:prstTxWarp prst="textNoShape">
                            <a:avLst/>
                          </a:prstTxWarp>
                          <a:noAutofit/>
                        </wps:bodyPr>
                      </wps:wsp>
                      <wps:wsp>
                        <wps:cNvPr id="1191" name="Graphic 1191"/>
                        <wps:cNvSpPr/>
                        <wps:spPr>
                          <a:xfrm>
                            <a:off x="26456" y="876927"/>
                            <a:ext cx="27305" cy="1270"/>
                          </a:xfrm>
                          <a:custGeom>
                            <a:avLst/>
                            <a:gdLst/>
                            <a:ahLst/>
                            <a:cxnLst/>
                            <a:rect l="l" t="t" r="r" b="b"/>
                            <a:pathLst>
                              <a:path w="27305" h="0">
                                <a:moveTo>
                                  <a:pt x="0" y="0"/>
                                </a:moveTo>
                                <a:lnTo>
                                  <a:pt x="27008" y="0"/>
                                </a:lnTo>
                              </a:path>
                            </a:pathLst>
                          </a:custGeom>
                          <a:ln w="6173">
                            <a:solidFill>
                              <a:srgbClr val="000000"/>
                            </a:solidFill>
                            <a:prstDash val="solid"/>
                          </a:ln>
                        </wps:spPr>
                        <wps:bodyPr wrap="square" lIns="0" tIns="0" rIns="0" bIns="0" rtlCol="0">
                          <a:prstTxWarp prst="textNoShape">
                            <a:avLst/>
                          </a:prstTxWarp>
                          <a:noAutofit/>
                        </wps:bodyPr>
                      </wps:wsp>
                      <wps:wsp>
                        <wps:cNvPr id="1192" name="Graphic 1192"/>
                        <wps:cNvSpPr/>
                        <wps:spPr>
                          <a:xfrm>
                            <a:off x="26456" y="681100"/>
                            <a:ext cx="27305" cy="1270"/>
                          </a:xfrm>
                          <a:custGeom>
                            <a:avLst/>
                            <a:gdLst/>
                            <a:ahLst/>
                            <a:cxnLst/>
                            <a:rect l="l" t="t" r="r" b="b"/>
                            <a:pathLst>
                              <a:path w="27305" h="0">
                                <a:moveTo>
                                  <a:pt x="27008" y="0"/>
                                </a:moveTo>
                                <a:lnTo>
                                  <a:pt x="0" y="0"/>
                                </a:lnTo>
                              </a:path>
                            </a:pathLst>
                          </a:custGeom>
                          <a:solidFill>
                            <a:srgbClr val="000000"/>
                          </a:solidFill>
                        </wps:spPr>
                        <wps:bodyPr wrap="square" lIns="0" tIns="0" rIns="0" bIns="0" rtlCol="0">
                          <a:prstTxWarp prst="textNoShape">
                            <a:avLst/>
                          </a:prstTxWarp>
                          <a:noAutofit/>
                        </wps:bodyPr>
                      </wps:wsp>
                      <wps:wsp>
                        <wps:cNvPr id="1193" name="Graphic 1193"/>
                        <wps:cNvSpPr/>
                        <wps:spPr>
                          <a:xfrm>
                            <a:off x="26456" y="681100"/>
                            <a:ext cx="27305" cy="1270"/>
                          </a:xfrm>
                          <a:custGeom>
                            <a:avLst/>
                            <a:gdLst/>
                            <a:ahLst/>
                            <a:cxnLst/>
                            <a:rect l="l" t="t" r="r" b="b"/>
                            <a:pathLst>
                              <a:path w="27305" h="0">
                                <a:moveTo>
                                  <a:pt x="0" y="0"/>
                                </a:moveTo>
                                <a:lnTo>
                                  <a:pt x="27008" y="0"/>
                                </a:lnTo>
                              </a:path>
                            </a:pathLst>
                          </a:custGeom>
                          <a:ln w="6173">
                            <a:solidFill>
                              <a:srgbClr val="000000"/>
                            </a:solidFill>
                            <a:prstDash val="solid"/>
                          </a:ln>
                        </wps:spPr>
                        <wps:bodyPr wrap="square" lIns="0" tIns="0" rIns="0" bIns="0" rtlCol="0">
                          <a:prstTxWarp prst="textNoShape">
                            <a:avLst/>
                          </a:prstTxWarp>
                          <a:noAutofit/>
                        </wps:bodyPr>
                      </wps:wsp>
                      <wps:wsp>
                        <wps:cNvPr id="1194" name="Graphic 1194"/>
                        <wps:cNvSpPr/>
                        <wps:spPr>
                          <a:xfrm>
                            <a:off x="26456" y="485273"/>
                            <a:ext cx="27305" cy="1270"/>
                          </a:xfrm>
                          <a:custGeom>
                            <a:avLst/>
                            <a:gdLst/>
                            <a:ahLst/>
                            <a:cxnLst/>
                            <a:rect l="l" t="t" r="r" b="b"/>
                            <a:pathLst>
                              <a:path w="27305" h="0">
                                <a:moveTo>
                                  <a:pt x="27008" y="0"/>
                                </a:moveTo>
                                <a:lnTo>
                                  <a:pt x="0" y="0"/>
                                </a:lnTo>
                              </a:path>
                            </a:pathLst>
                          </a:custGeom>
                          <a:solidFill>
                            <a:srgbClr val="000000"/>
                          </a:solidFill>
                        </wps:spPr>
                        <wps:bodyPr wrap="square" lIns="0" tIns="0" rIns="0" bIns="0" rtlCol="0">
                          <a:prstTxWarp prst="textNoShape">
                            <a:avLst/>
                          </a:prstTxWarp>
                          <a:noAutofit/>
                        </wps:bodyPr>
                      </wps:wsp>
                      <wps:wsp>
                        <wps:cNvPr id="1195" name="Graphic 1195"/>
                        <wps:cNvSpPr/>
                        <wps:spPr>
                          <a:xfrm>
                            <a:off x="26456" y="485273"/>
                            <a:ext cx="27305" cy="1270"/>
                          </a:xfrm>
                          <a:custGeom>
                            <a:avLst/>
                            <a:gdLst/>
                            <a:ahLst/>
                            <a:cxnLst/>
                            <a:rect l="l" t="t" r="r" b="b"/>
                            <a:pathLst>
                              <a:path w="27305" h="0">
                                <a:moveTo>
                                  <a:pt x="0" y="0"/>
                                </a:moveTo>
                                <a:lnTo>
                                  <a:pt x="27008" y="0"/>
                                </a:lnTo>
                              </a:path>
                            </a:pathLst>
                          </a:custGeom>
                          <a:ln w="6173">
                            <a:solidFill>
                              <a:srgbClr val="000000"/>
                            </a:solidFill>
                            <a:prstDash val="solid"/>
                          </a:ln>
                        </wps:spPr>
                        <wps:bodyPr wrap="square" lIns="0" tIns="0" rIns="0" bIns="0" rtlCol="0">
                          <a:prstTxWarp prst="textNoShape">
                            <a:avLst/>
                          </a:prstTxWarp>
                          <a:noAutofit/>
                        </wps:bodyPr>
                      </wps:wsp>
                      <wps:wsp>
                        <wps:cNvPr id="1196" name="Graphic 1196"/>
                        <wps:cNvSpPr/>
                        <wps:spPr>
                          <a:xfrm>
                            <a:off x="26456" y="289446"/>
                            <a:ext cx="27305" cy="1270"/>
                          </a:xfrm>
                          <a:custGeom>
                            <a:avLst/>
                            <a:gdLst/>
                            <a:ahLst/>
                            <a:cxnLst/>
                            <a:rect l="l" t="t" r="r" b="b"/>
                            <a:pathLst>
                              <a:path w="27305" h="0">
                                <a:moveTo>
                                  <a:pt x="27008" y="0"/>
                                </a:moveTo>
                                <a:lnTo>
                                  <a:pt x="0" y="0"/>
                                </a:lnTo>
                              </a:path>
                            </a:pathLst>
                          </a:custGeom>
                          <a:solidFill>
                            <a:srgbClr val="000000"/>
                          </a:solidFill>
                        </wps:spPr>
                        <wps:bodyPr wrap="square" lIns="0" tIns="0" rIns="0" bIns="0" rtlCol="0">
                          <a:prstTxWarp prst="textNoShape">
                            <a:avLst/>
                          </a:prstTxWarp>
                          <a:noAutofit/>
                        </wps:bodyPr>
                      </wps:wsp>
                      <wps:wsp>
                        <wps:cNvPr id="1197" name="Graphic 1197"/>
                        <wps:cNvSpPr/>
                        <wps:spPr>
                          <a:xfrm>
                            <a:off x="26456" y="289446"/>
                            <a:ext cx="27305" cy="1270"/>
                          </a:xfrm>
                          <a:custGeom>
                            <a:avLst/>
                            <a:gdLst/>
                            <a:ahLst/>
                            <a:cxnLst/>
                            <a:rect l="l" t="t" r="r" b="b"/>
                            <a:pathLst>
                              <a:path w="27305" h="0">
                                <a:moveTo>
                                  <a:pt x="0" y="0"/>
                                </a:moveTo>
                                <a:lnTo>
                                  <a:pt x="27008" y="0"/>
                                </a:lnTo>
                              </a:path>
                            </a:pathLst>
                          </a:custGeom>
                          <a:ln w="6173">
                            <a:solidFill>
                              <a:srgbClr val="000000"/>
                            </a:solidFill>
                            <a:prstDash val="solid"/>
                          </a:ln>
                        </wps:spPr>
                        <wps:bodyPr wrap="square" lIns="0" tIns="0" rIns="0" bIns="0" rtlCol="0">
                          <a:prstTxWarp prst="textNoShape">
                            <a:avLst/>
                          </a:prstTxWarp>
                          <a:noAutofit/>
                        </wps:bodyPr>
                      </wps:wsp>
                      <wps:wsp>
                        <wps:cNvPr id="1198" name="Graphic 1198"/>
                        <wps:cNvSpPr/>
                        <wps:spPr>
                          <a:xfrm>
                            <a:off x="26456" y="376182"/>
                            <a:ext cx="2458720" cy="403225"/>
                          </a:xfrm>
                          <a:custGeom>
                            <a:avLst/>
                            <a:gdLst/>
                            <a:ahLst/>
                            <a:cxnLst/>
                            <a:rect l="l" t="t" r="r" b="b"/>
                            <a:pathLst>
                              <a:path w="2458720" h="403225">
                                <a:moveTo>
                                  <a:pt x="0" y="0"/>
                                </a:moveTo>
                                <a:lnTo>
                                  <a:pt x="51210" y="10515"/>
                                </a:lnTo>
                                <a:lnTo>
                                  <a:pt x="102421" y="20892"/>
                                </a:lnTo>
                                <a:lnTo>
                                  <a:pt x="153632" y="31136"/>
                                </a:lnTo>
                                <a:lnTo>
                                  <a:pt x="204843" y="41252"/>
                                </a:lnTo>
                                <a:lnTo>
                                  <a:pt x="256054" y="51244"/>
                                </a:lnTo>
                                <a:lnTo>
                                  <a:pt x="307265" y="61113"/>
                                </a:lnTo>
                                <a:lnTo>
                                  <a:pt x="358476" y="70867"/>
                                </a:lnTo>
                                <a:lnTo>
                                  <a:pt x="409687" y="80510"/>
                                </a:lnTo>
                                <a:lnTo>
                                  <a:pt x="460898" y="90043"/>
                                </a:lnTo>
                                <a:lnTo>
                                  <a:pt x="512109" y="99468"/>
                                </a:lnTo>
                                <a:lnTo>
                                  <a:pt x="563320" y="108793"/>
                                </a:lnTo>
                                <a:lnTo>
                                  <a:pt x="614531" y="118017"/>
                                </a:lnTo>
                                <a:lnTo>
                                  <a:pt x="665742" y="127146"/>
                                </a:lnTo>
                                <a:lnTo>
                                  <a:pt x="716953" y="136182"/>
                                </a:lnTo>
                                <a:lnTo>
                                  <a:pt x="768164" y="145127"/>
                                </a:lnTo>
                                <a:lnTo>
                                  <a:pt x="819375" y="153984"/>
                                </a:lnTo>
                                <a:lnTo>
                                  <a:pt x="870586" y="162755"/>
                                </a:lnTo>
                                <a:lnTo>
                                  <a:pt x="921797" y="171444"/>
                                </a:lnTo>
                                <a:lnTo>
                                  <a:pt x="973008" y="180055"/>
                                </a:lnTo>
                                <a:lnTo>
                                  <a:pt x="1024219" y="188585"/>
                                </a:lnTo>
                                <a:lnTo>
                                  <a:pt x="1075430" y="197041"/>
                                </a:lnTo>
                                <a:lnTo>
                                  <a:pt x="1126641" y="205422"/>
                                </a:lnTo>
                                <a:lnTo>
                                  <a:pt x="1177852" y="213733"/>
                                </a:lnTo>
                                <a:lnTo>
                                  <a:pt x="1229063" y="221975"/>
                                </a:lnTo>
                                <a:lnTo>
                                  <a:pt x="1280274" y="230149"/>
                                </a:lnTo>
                                <a:lnTo>
                                  <a:pt x="1331485" y="238256"/>
                                </a:lnTo>
                                <a:lnTo>
                                  <a:pt x="1382696" y="246301"/>
                                </a:lnTo>
                                <a:lnTo>
                                  <a:pt x="1433907" y="254283"/>
                                </a:lnTo>
                                <a:lnTo>
                                  <a:pt x="1485118" y="262204"/>
                                </a:lnTo>
                                <a:lnTo>
                                  <a:pt x="1536329" y="270068"/>
                                </a:lnTo>
                                <a:lnTo>
                                  <a:pt x="1587540" y="277872"/>
                                </a:lnTo>
                                <a:lnTo>
                                  <a:pt x="1638751" y="285623"/>
                                </a:lnTo>
                                <a:lnTo>
                                  <a:pt x="1689962" y="293317"/>
                                </a:lnTo>
                                <a:lnTo>
                                  <a:pt x="1741173" y="300958"/>
                                </a:lnTo>
                                <a:lnTo>
                                  <a:pt x="1792384" y="308548"/>
                                </a:lnTo>
                                <a:lnTo>
                                  <a:pt x="1843595" y="316088"/>
                                </a:lnTo>
                                <a:lnTo>
                                  <a:pt x="1894806" y="323578"/>
                                </a:lnTo>
                                <a:lnTo>
                                  <a:pt x="1946016" y="331020"/>
                                </a:lnTo>
                                <a:lnTo>
                                  <a:pt x="1997227" y="338414"/>
                                </a:lnTo>
                                <a:lnTo>
                                  <a:pt x="2048438" y="345761"/>
                                </a:lnTo>
                                <a:lnTo>
                                  <a:pt x="2099649" y="353064"/>
                                </a:lnTo>
                                <a:lnTo>
                                  <a:pt x="2150860" y="360323"/>
                                </a:lnTo>
                                <a:lnTo>
                                  <a:pt x="2202071" y="367539"/>
                                </a:lnTo>
                                <a:lnTo>
                                  <a:pt x="2253282" y="374713"/>
                                </a:lnTo>
                                <a:lnTo>
                                  <a:pt x="2304493" y="381845"/>
                                </a:lnTo>
                                <a:lnTo>
                                  <a:pt x="2355704" y="388937"/>
                                </a:lnTo>
                                <a:lnTo>
                                  <a:pt x="2406915" y="395989"/>
                                </a:lnTo>
                                <a:lnTo>
                                  <a:pt x="2458126" y="403002"/>
                                </a:lnTo>
                              </a:path>
                            </a:pathLst>
                          </a:custGeom>
                          <a:ln w="11575">
                            <a:solidFill>
                              <a:srgbClr val="1F4D78"/>
                            </a:solidFill>
                            <a:prstDash val="solid"/>
                          </a:ln>
                        </wps:spPr>
                        <wps:bodyPr wrap="square" lIns="0" tIns="0" rIns="0" bIns="0" rtlCol="0">
                          <a:prstTxWarp prst="textNoShape">
                            <a:avLst/>
                          </a:prstTxWarp>
                          <a:noAutofit/>
                        </wps:bodyPr>
                      </wps:wsp>
                      <wps:wsp>
                        <wps:cNvPr id="1199" name="Graphic 1199"/>
                        <wps:cNvSpPr/>
                        <wps:spPr>
                          <a:xfrm>
                            <a:off x="26456" y="456692"/>
                            <a:ext cx="2458720" cy="1119505"/>
                          </a:xfrm>
                          <a:custGeom>
                            <a:avLst/>
                            <a:gdLst/>
                            <a:ahLst/>
                            <a:cxnLst/>
                            <a:rect l="l" t="t" r="r" b="b"/>
                            <a:pathLst>
                              <a:path w="2458720" h="1119505">
                                <a:moveTo>
                                  <a:pt x="0" y="0"/>
                                </a:moveTo>
                                <a:lnTo>
                                  <a:pt x="307265" y="250509"/>
                                </a:lnTo>
                                <a:lnTo>
                                  <a:pt x="614531" y="455438"/>
                                </a:lnTo>
                                <a:lnTo>
                                  <a:pt x="921797" y="632574"/>
                                </a:lnTo>
                                <a:lnTo>
                                  <a:pt x="1229063" y="783969"/>
                                </a:lnTo>
                                <a:lnTo>
                                  <a:pt x="1536329" y="907532"/>
                                </a:lnTo>
                                <a:lnTo>
                                  <a:pt x="1843595" y="1002624"/>
                                </a:lnTo>
                                <a:lnTo>
                                  <a:pt x="2150860" y="1071680"/>
                                </a:lnTo>
                                <a:lnTo>
                                  <a:pt x="2458126" y="1119362"/>
                                </a:lnTo>
                              </a:path>
                            </a:pathLst>
                          </a:custGeom>
                          <a:ln w="11575">
                            <a:solidFill>
                              <a:srgbClr val="B22121"/>
                            </a:solidFill>
                            <a:prstDash val="sysDash"/>
                          </a:ln>
                        </wps:spPr>
                        <wps:bodyPr wrap="square" lIns="0" tIns="0" rIns="0" bIns="0" rtlCol="0">
                          <a:prstTxWarp prst="textNoShape">
                            <a:avLst/>
                          </a:prstTxWarp>
                          <a:noAutofit/>
                        </wps:bodyPr>
                      </wps:wsp>
                      <wps:wsp>
                        <wps:cNvPr id="1200" name="Graphic 1200"/>
                        <wps:cNvSpPr/>
                        <wps:spPr>
                          <a:xfrm>
                            <a:off x="26456" y="547626"/>
                            <a:ext cx="2458720" cy="1111885"/>
                          </a:xfrm>
                          <a:custGeom>
                            <a:avLst/>
                            <a:gdLst/>
                            <a:ahLst/>
                            <a:cxnLst/>
                            <a:rect l="l" t="t" r="r" b="b"/>
                            <a:pathLst>
                              <a:path w="2458720" h="1111885">
                                <a:moveTo>
                                  <a:pt x="0" y="0"/>
                                </a:moveTo>
                                <a:lnTo>
                                  <a:pt x="307265" y="426358"/>
                                </a:lnTo>
                                <a:lnTo>
                                  <a:pt x="614531" y="737406"/>
                                </a:lnTo>
                                <a:lnTo>
                                  <a:pt x="921797" y="937402"/>
                                </a:lnTo>
                                <a:lnTo>
                                  <a:pt x="1229063" y="1040495"/>
                                </a:lnTo>
                                <a:lnTo>
                                  <a:pt x="1536329" y="1085251"/>
                                </a:lnTo>
                                <a:lnTo>
                                  <a:pt x="1843595" y="1102733"/>
                                </a:lnTo>
                                <a:lnTo>
                                  <a:pt x="2150860" y="1109152"/>
                                </a:lnTo>
                                <a:lnTo>
                                  <a:pt x="2458126" y="1111424"/>
                                </a:lnTo>
                              </a:path>
                            </a:pathLst>
                          </a:custGeom>
                          <a:ln w="11575">
                            <a:solidFill>
                              <a:srgbClr val="2E8A57"/>
                            </a:solidFill>
                            <a:prstDash val="lgDashDot"/>
                          </a:ln>
                        </wps:spPr>
                        <wps:bodyPr wrap="square" lIns="0" tIns="0" rIns="0" bIns="0" rtlCol="0">
                          <a:prstTxWarp prst="textNoShape">
                            <a:avLst/>
                          </a:prstTxWarp>
                          <a:noAutofit/>
                        </wps:bodyPr>
                      </wps:wsp>
                      <wps:wsp>
                        <wps:cNvPr id="1201" name="Graphic 1201"/>
                        <wps:cNvSpPr/>
                        <wps:spPr>
                          <a:xfrm>
                            <a:off x="26456" y="264570"/>
                            <a:ext cx="2458720" cy="1499235"/>
                          </a:xfrm>
                          <a:custGeom>
                            <a:avLst/>
                            <a:gdLst/>
                            <a:ahLst/>
                            <a:cxnLst/>
                            <a:rect l="l" t="t" r="r" b="b"/>
                            <a:pathLst>
                              <a:path w="2458720" h="1499235">
                                <a:moveTo>
                                  <a:pt x="0" y="1499047"/>
                                </a:moveTo>
                                <a:lnTo>
                                  <a:pt x="0" y="0"/>
                                </a:lnTo>
                              </a:path>
                              <a:path w="2458720" h="1499235">
                                <a:moveTo>
                                  <a:pt x="2458126" y="1499047"/>
                                </a:moveTo>
                                <a:lnTo>
                                  <a:pt x="2458126" y="0"/>
                                </a:lnTo>
                              </a:path>
                              <a:path w="2458720" h="1499235">
                                <a:moveTo>
                                  <a:pt x="0" y="1499047"/>
                                </a:moveTo>
                                <a:lnTo>
                                  <a:pt x="2458126" y="1499047"/>
                                </a:lnTo>
                              </a:path>
                              <a:path w="2458720" h="1499235">
                                <a:moveTo>
                                  <a:pt x="0" y="0"/>
                                </a:moveTo>
                                <a:lnTo>
                                  <a:pt x="2458126" y="0"/>
                                </a:lnTo>
                              </a:path>
                            </a:pathLst>
                          </a:custGeom>
                          <a:ln w="6945">
                            <a:solidFill>
                              <a:srgbClr val="000000"/>
                            </a:solidFill>
                            <a:prstDash val="solid"/>
                          </a:ln>
                        </wps:spPr>
                        <wps:bodyPr wrap="square" lIns="0" tIns="0" rIns="0" bIns="0" rtlCol="0">
                          <a:prstTxWarp prst="textNoShape">
                            <a:avLst/>
                          </a:prstTxWarp>
                          <a:noAutofit/>
                        </wps:bodyPr>
                      </wps:wsp>
                      <wps:wsp>
                        <wps:cNvPr id="1202" name="Graphic 1202"/>
                        <wps:cNvSpPr/>
                        <wps:spPr>
                          <a:xfrm>
                            <a:off x="90672" y="3858"/>
                            <a:ext cx="2329815" cy="217170"/>
                          </a:xfrm>
                          <a:custGeom>
                            <a:avLst/>
                            <a:gdLst/>
                            <a:ahLst/>
                            <a:cxnLst/>
                            <a:rect l="l" t="t" r="r" b="b"/>
                            <a:pathLst>
                              <a:path w="2329815" h="217170">
                                <a:moveTo>
                                  <a:pt x="0" y="216841"/>
                                </a:moveTo>
                                <a:lnTo>
                                  <a:pt x="2329694" y="216841"/>
                                </a:lnTo>
                                <a:lnTo>
                                  <a:pt x="2329694" y="0"/>
                                </a:lnTo>
                                <a:lnTo>
                                  <a:pt x="0" y="0"/>
                                </a:lnTo>
                                <a:lnTo>
                                  <a:pt x="0" y="216841"/>
                                </a:lnTo>
                                <a:close/>
                              </a:path>
                            </a:pathLst>
                          </a:custGeom>
                          <a:ln w="7716">
                            <a:solidFill>
                              <a:srgbClr val="000000"/>
                            </a:solidFill>
                            <a:prstDash val="solid"/>
                          </a:ln>
                        </wps:spPr>
                        <wps:bodyPr wrap="square" lIns="0" tIns="0" rIns="0" bIns="0" rtlCol="0">
                          <a:prstTxWarp prst="textNoShape">
                            <a:avLst/>
                          </a:prstTxWarp>
                          <a:noAutofit/>
                        </wps:bodyPr>
                      </wps:wsp>
                      <wps:wsp>
                        <wps:cNvPr id="1203" name="Graphic 1203"/>
                        <wps:cNvSpPr/>
                        <wps:spPr>
                          <a:xfrm>
                            <a:off x="111508" y="62120"/>
                            <a:ext cx="139065" cy="1270"/>
                          </a:xfrm>
                          <a:custGeom>
                            <a:avLst/>
                            <a:gdLst/>
                            <a:ahLst/>
                            <a:cxnLst/>
                            <a:rect l="l" t="t" r="r" b="b"/>
                            <a:pathLst>
                              <a:path w="139065" h="0">
                                <a:moveTo>
                                  <a:pt x="0" y="0"/>
                                </a:moveTo>
                                <a:lnTo>
                                  <a:pt x="138901" y="0"/>
                                </a:lnTo>
                              </a:path>
                            </a:pathLst>
                          </a:custGeom>
                          <a:ln w="11575">
                            <a:solidFill>
                              <a:srgbClr val="1F4D78"/>
                            </a:solidFill>
                            <a:prstDash val="solid"/>
                          </a:ln>
                        </wps:spPr>
                        <wps:bodyPr wrap="square" lIns="0" tIns="0" rIns="0" bIns="0" rtlCol="0">
                          <a:prstTxWarp prst="textNoShape">
                            <a:avLst/>
                          </a:prstTxWarp>
                          <a:noAutofit/>
                        </wps:bodyPr>
                      </wps:wsp>
                      <wps:wsp>
                        <wps:cNvPr id="1204" name="Graphic 1204"/>
                        <wps:cNvSpPr/>
                        <wps:spPr>
                          <a:xfrm>
                            <a:off x="159132" y="144373"/>
                            <a:ext cx="43815" cy="43815"/>
                          </a:xfrm>
                          <a:custGeom>
                            <a:avLst/>
                            <a:gdLst/>
                            <a:ahLst/>
                            <a:cxnLst/>
                            <a:rect l="l" t="t" r="r" b="b"/>
                            <a:pathLst>
                              <a:path w="43815" h="43815">
                                <a:moveTo>
                                  <a:pt x="21826" y="43652"/>
                                </a:moveTo>
                                <a:lnTo>
                                  <a:pt x="27614" y="43652"/>
                                </a:lnTo>
                                <a:lnTo>
                                  <a:pt x="33166" y="41352"/>
                                </a:lnTo>
                                <a:lnTo>
                                  <a:pt x="37259" y="37259"/>
                                </a:lnTo>
                                <a:lnTo>
                                  <a:pt x="41352" y="33166"/>
                                </a:lnTo>
                                <a:lnTo>
                                  <a:pt x="43652" y="27614"/>
                                </a:lnTo>
                                <a:lnTo>
                                  <a:pt x="43652" y="21826"/>
                                </a:lnTo>
                                <a:lnTo>
                                  <a:pt x="43652" y="16037"/>
                                </a:lnTo>
                                <a:lnTo>
                                  <a:pt x="41352" y="10485"/>
                                </a:lnTo>
                                <a:lnTo>
                                  <a:pt x="37259" y="6392"/>
                                </a:lnTo>
                                <a:lnTo>
                                  <a:pt x="33166" y="2299"/>
                                </a:lnTo>
                                <a:lnTo>
                                  <a:pt x="27614" y="0"/>
                                </a:lnTo>
                                <a:lnTo>
                                  <a:pt x="21826" y="0"/>
                                </a:lnTo>
                                <a:lnTo>
                                  <a:pt x="16037" y="0"/>
                                </a:lnTo>
                                <a:lnTo>
                                  <a:pt x="10485" y="2299"/>
                                </a:lnTo>
                                <a:lnTo>
                                  <a:pt x="6392" y="6392"/>
                                </a:lnTo>
                                <a:lnTo>
                                  <a:pt x="2299" y="10485"/>
                                </a:lnTo>
                                <a:lnTo>
                                  <a:pt x="0" y="16037"/>
                                </a:lnTo>
                                <a:lnTo>
                                  <a:pt x="0" y="21826"/>
                                </a:lnTo>
                                <a:lnTo>
                                  <a:pt x="0" y="27614"/>
                                </a:lnTo>
                                <a:lnTo>
                                  <a:pt x="2299" y="33166"/>
                                </a:lnTo>
                                <a:lnTo>
                                  <a:pt x="6392" y="37259"/>
                                </a:lnTo>
                                <a:lnTo>
                                  <a:pt x="10485" y="41352"/>
                                </a:lnTo>
                                <a:lnTo>
                                  <a:pt x="16037" y="43652"/>
                                </a:lnTo>
                                <a:lnTo>
                                  <a:pt x="21826" y="43652"/>
                                </a:lnTo>
                                <a:close/>
                              </a:path>
                            </a:pathLst>
                          </a:custGeom>
                          <a:ln w="9260">
                            <a:solidFill>
                              <a:srgbClr val="1F4D78"/>
                            </a:solidFill>
                            <a:prstDash val="solid"/>
                          </a:ln>
                        </wps:spPr>
                        <wps:bodyPr wrap="square" lIns="0" tIns="0" rIns="0" bIns="0" rtlCol="0">
                          <a:prstTxWarp prst="textNoShape">
                            <a:avLst/>
                          </a:prstTxWarp>
                          <a:noAutofit/>
                        </wps:bodyPr>
                      </wps:wsp>
                      <wps:wsp>
                        <wps:cNvPr id="1205" name="Graphic 1205"/>
                        <wps:cNvSpPr/>
                        <wps:spPr>
                          <a:xfrm>
                            <a:off x="933344" y="62120"/>
                            <a:ext cx="139065" cy="1270"/>
                          </a:xfrm>
                          <a:custGeom>
                            <a:avLst/>
                            <a:gdLst/>
                            <a:ahLst/>
                            <a:cxnLst/>
                            <a:rect l="l" t="t" r="r" b="b"/>
                            <a:pathLst>
                              <a:path w="139065" h="0">
                                <a:moveTo>
                                  <a:pt x="0" y="0"/>
                                </a:moveTo>
                                <a:lnTo>
                                  <a:pt x="138901" y="0"/>
                                </a:lnTo>
                              </a:path>
                            </a:pathLst>
                          </a:custGeom>
                          <a:ln w="11575">
                            <a:solidFill>
                              <a:srgbClr val="B22121"/>
                            </a:solidFill>
                            <a:prstDash val="sysDash"/>
                          </a:ln>
                        </wps:spPr>
                        <wps:bodyPr wrap="square" lIns="0" tIns="0" rIns="0" bIns="0" rtlCol="0">
                          <a:prstTxWarp prst="textNoShape">
                            <a:avLst/>
                          </a:prstTxWarp>
                          <a:noAutofit/>
                        </wps:bodyPr>
                      </wps:wsp>
                      <wps:wsp>
                        <wps:cNvPr id="1206" name="Graphic 1206"/>
                        <wps:cNvSpPr/>
                        <wps:spPr>
                          <a:xfrm>
                            <a:off x="980969" y="144373"/>
                            <a:ext cx="43815" cy="43815"/>
                          </a:xfrm>
                          <a:custGeom>
                            <a:avLst/>
                            <a:gdLst/>
                            <a:ahLst/>
                            <a:cxnLst/>
                            <a:rect l="l" t="t" r="r" b="b"/>
                            <a:pathLst>
                              <a:path w="43815" h="43815">
                                <a:moveTo>
                                  <a:pt x="0" y="43652"/>
                                </a:moveTo>
                                <a:lnTo>
                                  <a:pt x="43652" y="43652"/>
                                </a:lnTo>
                                <a:lnTo>
                                  <a:pt x="43652" y="0"/>
                                </a:lnTo>
                                <a:lnTo>
                                  <a:pt x="0" y="0"/>
                                </a:lnTo>
                                <a:lnTo>
                                  <a:pt x="0" y="43652"/>
                                </a:lnTo>
                                <a:close/>
                              </a:path>
                            </a:pathLst>
                          </a:custGeom>
                          <a:ln w="9260">
                            <a:solidFill>
                              <a:srgbClr val="B22121"/>
                            </a:solidFill>
                            <a:prstDash val="solid"/>
                          </a:ln>
                        </wps:spPr>
                        <wps:bodyPr wrap="square" lIns="0" tIns="0" rIns="0" bIns="0" rtlCol="0">
                          <a:prstTxWarp prst="textNoShape">
                            <a:avLst/>
                          </a:prstTxWarp>
                          <a:noAutofit/>
                        </wps:bodyPr>
                      </wps:wsp>
                      <wps:wsp>
                        <wps:cNvPr id="1207" name="Graphic 1207"/>
                        <wps:cNvSpPr/>
                        <wps:spPr>
                          <a:xfrm>
                            <a:off x="1755180" y="62120"/>
                            <a:ext cx="139065" cy="1270"/>
                          </a:xfrm>
                          <a:custGeom>
                            <a:avLst/>
                            <a:gdLst/>
                            <a:ahLst/>
                            <a:cxnLst/>
                            <a:rect l="l" t="t" r="r" b="b"/>
                            <a:pathLst>
                              <a:path w="139065" h="0">
                                <a:moveTo>
                                  <a:pt x="0" y="0"/>
                                </a:moveTo>
                                <a:lnTo>
                                  <a:pt x="138901" y="0"/>
                                </a:lnTo>
                              </a:path>
                            </a:pathLst>
                          </a:custGeom>
                          <a:ln w="11575">
                            <a:solidFill>
                              <a:srgbClr val="2E8A57"/>
                            </a:solidFill>
                            <a:prstDash val="lgDashDot"/>
                          </a:ln>
                        </wps:spPr>
                        <wps:bodyPr wrap="square" lIns="0" tIns="0" rIns="0" bIns="0" rtlCol="0">
                          <a:prstTxWarp prst="textNoShape">
                            <a:avLst/>
                          </a:prstTxWarp>
                          <a:noAutofit/>
                        </wps:bodyPr>
                      </wps:wsp>
                      <wps:wsp>
                        <wps:cNvPr id="1208" name="Graphic 1208"/>
                        <wps:cNvSpPr/>
                        <wps:spPr>
                          <a:xfrm>
                            <a:off x="1802805" y="144373"/>
                            <a:ext cx="43815" cy="43815"/>
                          </a:xfrm>
                          <a:custGeom>
                            <a:avLst/>
                            <a:gdLst/>
                            <a:ahLst/>
                            <a:cxnLst/>
                            <a:rect l="l" t="t" r="r" b="b"/>
                            <a:pathLst>
                              <a:path w="43815" h="43815">
                                <a:moveTo>
                                  <a:pt x="21826" y="0"/>
                                </a:moveTo>
                                <a:lnTo>
                                  <a:pt x="0" y="43652"/>
                                </a:lnTo>
                                <a:lnTo>
                                  <a:pt x="43652" y="43652"/>
                                </a:lnTo>
                                <a:lnTo>
                                  <a:pt x="21826" y="0"/>
                                </a:lnTo>
                                <a:close/>
                              </a:path>
                            </a:pathLst>
                          </a:custGeom>
                          <a:ln w="9260">
                            <a:solidFill>
                              <a:srgbClr val="2E8A57"/>
                            </a:solidFill>
                            <a:prstDash val="solid"/>
                          </a:ln>
                        </wps:spPr>
                        <wps:bodyPr wrap="square" lIns="0" tIns="0" rIns="0" bIns="0" rtlCol="0">
                          <a:prstTxWarp prst="textNoShape">
                            <a:avLst/>
                          </a:prstTxWarp>
                          <a:noAutofit/>
                        </wps:bodyPr>
                      </wps:wsp>
                      <wps:wsp>
                        <wps:cNvPr id="1209" name="Textbox 1209"/>
                        <wps:cNvSpPr txBox="1"/>
                        <wps:spPr>
                          <a:xfrm>
                            <a:off x="285135" y="10315"/>
                            <a:ext cx="514984" cy="200660"/>
                          </a:xfrm>
                          <a:prstGeom prst="rect">
                            <a:avLst/>
                          </a:prstGeom>
                        </wps:spPr>
                        <wps:txbx>
                          <w:txbxContent>
                            <w:p>
                              <w:pPr>
                                <w:spacing w:before="0"/>
                                <w:ind w:left="0" w:right="0" w:firstLine="0"/>
                                <w:jc w:val="left"/>
                                <w:rPr>
                                  <w:sz w:val="11"/>
                                </w:rPr>
                              </w:pPr>
                              <w:r>
                                <w:rPr>
                                  <w:rFonts w:ascii="Times New Roman" w:eastAsia="Times New Roman"/>
                                  <w:i/>
                                  <w:w w:val="105"/>
                                  <w:sz w:val="11"/>
                                </w:rPr>
                                <w:t>q</w:t>
                              </w:r>
                              <w:r>
                                <w:rPr>
                                  <w:rFonts w:ascii="Times New Roman" w:eastAsia="Times New Roman"/>
                                  <w:i/>
                                  <w:spacing w:val="-14"/>
                                  <w:w w:val="105"/>
                                  <w:sz w:val="11"/>
                                </w:rPr>
                                <w:t> </w:t>
                              </w:r>
                              <w:r>
                                <w:rPr>
                                  <w:rFonts w:ascii="Garamond" w:eastAsia="Garamond"/>
                                  <w:spacing w:val="-7"/>
                                  <w:w w:val="105"/>
                                  <w:sz w:val="11"/>
                                </w:rPr>
                                <w:t>= </w:t>
                              </w:r>
                              <w:r>
                                <w:rPr>
                                  <w:rFonts w:ascii="Garamond" w:eastAsia="Garamond"/>
                                  <w:w w:val="105"/>
                                  <w:sz w:val="11"/>
                                </w:rPr>
                                <w:t>0.001</w:t>
                              </w:r>
                              <w:r>
                                <w:rPr>
                                  <w:rFonts w:ascii="Garamond" w:eastAsia="Garamond"/>
                                  <w:spacing w:val="10"/>
                                  <w:w w:val="105"/>
                                  <w:sz w:val="11"/>
                                </w:rPr>
                                <w:t> </w:t>
                              </w:r>
                              <w:r>
                                <w:rPr>
                                  <w:spacing w:val="-4"/>
                                  <w:w w:val="105"/>
                                  <w:sz w:val="11"/>
                                </w:rPr>
                                <w:t>理论值</w:t>
                              </w:r>
                            </w:p>
                            <w:p>
                              <w:pPr>
                                <w:spacing w:before="12"/>
                                <w:ind w:left="0" w:right="0" w:firstLine="0"/>
                                <w:jc w:val="left"/>
                                <w:rPr>
                                  <w:sz w:val="11"/>
                                </w:rPr>
                              </w:pPr>
                              <w:r>
                                <w:rPr>
                                  <w:rFonts w:ascii="Times New Roman" w:eastAsia="Times New Roman"/>
                                  <w:i/>
                                  <w:w w:val="105"/>
                                  <w:sz w:val="11"/>
                                </w:rPr>
                                <w:t>q</w:t>
                              </w:r>
                              <w:r>
                                <w:rPr>
                                  <w:rFonts w:ascii="Times New Roman" w:eastAsia="Times New Roman"/>
                                  <w:i/>
                                  <w:spacing w:val="-14"/>
                                  <w:w w:val="105"/>
                                  <w:sz w:val="11"/>
                                </w:rPr>
                                <w:t> </w:t>
                              </w:r>
                              <w:r>
                                <w:rPr>
                                  <w:rFonts w:ascii="Garamond" w:eastAsia="Garamond"/>
                                  <w:spacing w:val="-7"/>
                                  <w:w w:val="105"/>
                                  <w:sz w:val="11"/>
                                </w:rPr>
                                <w:t>= </w:t>
                              </w:r>
                              <w:r>
                                <w:rPr>
                                  <w:rFonts w:ascii="Garamond" w:eastAsia="Garamond"/>
                                  <w:w w:val="105"/>
                                  <w:sz w:val="11"/>
                                </w:rPr>
                                <w:t>0.001</w:t>
                              </w:r>
                              <w:r>
                                <w:rPr>
                                  <w:rFonts w:ascii="Garamond" w:eastAsia="Garamond"/>
                                  <w:spacing w:val="10"/>
                                  <w:w w:val="105"/>
                                  <w:sz w:val="11"/>
                                </w:rPr>
                                <w:t> </w:t>
                              </w:r>
                              <w:r>
                                <w:rPr>
                                  <w:spacing w:val="-4"/>
                                  <w:w w:val="105"/>
                                  <w:sz w:val="11"/>
                                </w:rPr>
                                <w:t>仿真值</w:t>
                              </w:r>
                            </w:p>
                          </w:txbxContent>
                        </wps:txbx>
                        <wps:bodyPr wrap="square" lIns="0" tIns="0" rIns="0" bIns="0" rtlCol="0">
                          <a:noAutofit/>
                        </wps:bodyPr>
                      </wps:wsp>
                      <wps:wsp>
                        <wps:cNvPr id="1210" name="Textbox 1210"/>
                        <wps:cNvSpPr txBox="1"/>
                        <wps:spPr>
                          <a:xfrm>
                            <a:off x="1106971" y="10315"/>
                            <a:ext cx="514984" cy="200660"/>
                          </a:xfrm>
                          <a:prstGeom prst="rect">
                            <a:avLst/>
                          </a:prstGeom>
                        </wps:spPr>
                        <wps:txbx>
                          <w:txbxContent>
                            <w:p>
                              <w:pPr>
                                <w:spacing w:before="0"/>
                                <w:ind w:left="0" w:right="0" w:firstLine="0"/>
                                <w:jc w:val="left"/>
                                <w:rPr>
                                  <w:sz w:val="11"/>
                                </w:rPr>
                              </w:pPr>
                              <w:r>
                                <w:rPr>
                                  <w:rFonts w:ascii="Times New Roman" w:eastAsia="Times New Roman"/>
                                  <w:i/>
                                  <w:w w:val="105"/>
                                  <w:sz w:val="11"/>
                                </w:rPr>
                                <w:t>q</w:t>
                              </w:r>
                              <w:r>
                                <w:rPr>
                                  <w:rFonts w:ascii="Times New Roman" w:eastAsia="Times New Roman"/>
                                  <w:i/>
                                  <w:spacing w:val="-14"/>
                                  <w:w w:val="105"/>
                                  <w:sz w:val="11"/>
                                </w:rPr>
                                <w:t> </w:t>
                              </w:r>
                              <w:r>
                                <w:rPr>
                                  <w:rFonts w:ascii="Garamond" w:eastAsia="Garamond"/>
                                  <w:spacing w:val="-7"/>
                                  <w:w w:val="105"/>
                                  <w:sz w:val="11"/>
                                </w:rPr>
                                <w:t>= </w:t>
                              </w:r>
                              <w:r>
                                <w:rPr>
                                  <w:rFonts w:ascii="Garamond" w:eastAsia="Garamond"/>
                                  <w:w w:val="105"/>
                                  <w:sz w:val="11"/>
                                </w:rPr>
                                <w:t>0.005</w:t>
                              </w:r>
                              <w:r>
                                <w:rPr>
                                  <w:rFonts w:ascii="Garamond" w:eastAsia="Garamond"/>
                                  <w:spacing w:val="10"/>
                                  <w:w w:val="105"/>
                                  <w:sz w:val="11"/>
                                </w:rPr>
                                <w:t> </w:t>
                              </w:r>
                              <w:r>
                                <w:rPr>
                                  <w:spacing w:val="-4"/>
                                  <w:w w:val="105"/>
                                  <w:sz w:val="11"/>
                                </w:rPr>
                                <w:t>理论值</w:t>
                              </w:r>
                            </w:p>
                            <w:p>
                              <w:pPr>
                                <w:spacing w:before="12"/>
                                <w:ind w:left="0" w:right="0" w:firstLine="0"/>
                                <w:jc w:val="left"/>
                                <w:rPr>
                                  <w:sz w:val="11"/>
                                </w:rPr>
                              </w:pPr>
                              <w:r>
                                <w:rPr>
                                  <w:rFonts w:ascii="Times New Roman" w:eastAsia="Times New Roman"/>
                                  <w:i/>
                                  <w:w w:val="105"/>
                                  <w:sz w:val="11"/>
                                </w:rPr>
                                <w:t>q</w:t>
                              </w:r>
                              <w:r>
                                <w:rPr>
                                  <w:rFonts w:ascii="Times New Roman" w:eastAsia="Times New Roman"/>
                                  <w:i/>
                                  <w:spacing w:val="-14"/>
                                  <w:w w:val="105"/>
                                  <w:sz w:val="11"/>
                                </w:rPr>
                                <w:t> </w:t>
                              </w:r>
                              <w:r>
                                <w:rPr>
                                  <w:rFonts w:ascii="Garamond" w:eastAsia="Garamond"/>
                                  <w:spacing w:val="-7"/>
                                  <w:w w:val="105"/>
                                  <w:sz w:val="11"/>
                                </w:rPr>
                                <w:t>= </w:t>
                              </w:r>
                              <w:r>
                                <w:rPr>
                                  <w:rFonts w:ascii="Garamond" w:eastAsia="Garamond"/>
                                  <w:w w:val="105"/>
                                  <w:sz w:val="11"/>
                                </w:rPr>
                                <w:t>0.005</w:t>
                              </w:r>
                              <w:r>
                                <w:rPr>
                                  <w:rFonts w:ascii="Garamond" w:eastAsia="Garamond"/>
                                  <w:spacing w:val="10"/>
                                  <w:w w:val="105"/>
                                  <w:sz w:val="11"/>
                                </w:rPr>
                                <w:t> </w:t>
                              </w:r>
                              <w:r>
                                <w:rPr>
                                  <w:spacing w:val="-4"/>
                                  <w:w w:val="105"/>
                                  <w:sz w:val="11"/>
                                </w:rPr>
                                <w:t>仿真值</w:t>
                              </w:r>
                            </w:p>
                          </w:txbxContent>
                        </wps:txbx>
                        <wps:bodyPr wrap="square" lIns="0" tIns="0" rIns="0" bIns="0" rtlCol="0">
                          <a:noAutofit/>
                        </wps:bodyPr>
                      </wps:wsp>
                      <wps:wsp>
                        <wps:cNvPr id="1211" name="Textbox 1211"/>
                        <wps:cNvSpPr txBox="1"/>
                        <wps:spPr>
                          <a:xfrm>
                            <a:off x="1928808" y="10315"/>
                            <a:ext cx="480059" cy="200660"/>
                          </a:xfrm>
                          <a:prstGeom prst="rect">
                            <a:avLst/>
                          </a:prstGeom>
                        </wps:spPr>
                        <wps:txbx>
                          <w:txbxContent>
                            <w:p>
                              <w:pPr>
                                <w:spacing w:before="0"/>
                                <w:ind w:left="0" w:right="0" w:firstLine="0"/>
                                <w:jc w:val="left"/>
                                <w:rPr>
                                  <w:sz w:val="11"/>
                                </w:rPr>
                              </w:pPr>
                              <w:r>
                                <w:rPr>
                                  <w:rFonts w:ascii="Times New Roman" w:eastAsia="Times New Roman"/>
                                  <w:i/>
                                  <w:w w:val="105"/>
                                  <w:sz w:val="11"/>
                                </w:rPr>
                                <w:t>q</w:t>
                              </w:r>
                              <w:r>
                                <w:rPr>
                                  <w:rFonts w:ascii="Times New Roman" w:eastAsia="Times New Roman"/>
                                  <w:i/>
                                  <w:spacing w:val="-14"/>
                                  <w:w w:val="105"/>
                                  <w:sz w:val="11"/>
                                </w:rPr>
                                <w:t> </w:t>
                              </w:r>
                              <w:r>
                                <w:rPr>
                                  <w:rFonts w:ascii="Garamond" w:eastAsia="Garamond"/>
                                  <w:spacing w:val="-7"/>
                                  <w:w w:val="105"/>
                                  <w:sz w:val="11"/>
                                </w:rPr>
                                <w:t>= </w:t>
                              </w:r>
                              <w:r>
                                <w:rPr>
                                  <w:rFonts w:ascii="Garamond" w:eastAsia="Garamond"/>
                                  <w:w w:val="105"/>
                                  <w:sz w:val="11"/>
                                </w:rPr>
                                <w:t>0.01</w:t>
                              </w:r>
                              <w:r>
                                <w:rPr>
                                  <w:rFonts w:ascii="Garamond" w:eastAsia="Garamond"/>
                                  <w:spacing w:val="9"/>
                                  <w:w w:val="105"/>
                                  <w:sz w:val="11"/>
                                </w:rPr>
                                <w:t> </w:t>
                              </w:r>
                              <w:r>
                                <w:rPr>
                                  <w:spacing w:val="-4"/>
                                  <w:w w:val="105"/>
                                  <w:sz w:val="11"/>
                                </w:rPr>
                                <w:t>理论值</w:t>
                              </w:r>
                            </w:p>
                            <w:p>
                              <w:pPr>
                                <w:spacing w:before="12"/>
                                <w:ind w:left="0" w:right="0" w:firstLine="0"/>
                                <w:jc w:val="left"/>
                                <w:rPr>
                                  <w:sz w:val="11"/>
                                </w:rPr>
                              </w:pPr>
                              <w:r>
                                <w:rPr>
                                  <w:rFonts w:ascii="Times New Roman" w:eastAsia="Times New Roman"/>
                                  <w:i/>
                                  <w:w w:val="105"/>
                                  <w:sz w:val="11"/>
                                </w:rPr>
                                <w:t>q</w:t>
                              </w:r>
                              <w:r>
                                <w:rPr>
                                  <w:rFonts w:ascii="Times New Roman" w:eastAsia="Times New Roman"/>
                                  <w:i/>
                                  <w:spacing w:val="-14"/>
                                  <w:w w:val="105"/>
                                  <w:sz w:val="11"/>
                                </w:rPr>
                                <w:t> </w:t>
                              </w:r>
                              <w:r>
                                <w:rPr>
                                  <w:rFonts w:ascii="Garamond" w:eastAsia="Garamond"/>
                                  <w:spacing w:val="-7"/>
                                  <w:w w:val="105"/>
                                  <w:sz w:val="11"/>
                                </w:rPr>
                                <w:t>= </w:t>
                              </w:r>
                              <w:r>
                                <w:rPr>
                                  <w:rFonts w:ascii="Garamond" w:eastAsia="Garamond"/>
                                  <w:w w:val="105"/>
                                  <w:sz w:val="11"/>
                                </w:rPr>
                                <w:t>0.01</w:t>
                              </w:r>
                              <w:r>
                                <w:rPr>
                                  <w:rFonts w:ascii="Garamond" w:eastAsia="Garamond"/>
                                  <w:spacing w:val="9"/>
                                  <w:w w:val="105"/>
                                  <w:sz w:val="11"/>
                                </w:rPr>
                                <w:t> </w:t>
                              </w:r>
                              <w:r>
                                <w:rPr>
                                  <w:spacing w:val="-4"/>
                                  <w:w w:val="105"/>
                                  <w:sz w:val="11"/>
                                </w:rPr>
                                <w:t>仿真值</w:t>
                              </w:r>
                            </w:p>
                          </w:txbxContent>
                        </wps:txbx>
                        <wps:bodyPr wrap="square" lIns="0" tIns="0" rIns="0" bIns="0" rtlCol="0">
                          <a:noAutofit/>
                        </wps:bodyPr>
                      </wps:wsp>
                    </wpg:wgp>
                  </a:graphicData>
                </a:graphic>
              </wp:anchor>
            </w:drawing>
          </mc:Choice>
          <mc:Fallback>
            <w:pict>
              <v:group style="position:absolute;margin-left:321.295593pt;margin-top:-171.675812pt;width:197.75pt;height:139.15pt;mso-position-horizontal-relative:page;mso-position-vertical-relative:paragraph;z-index:15960576" id="docshapegroup895" coordorigin="6426,-3434" coordsize="3955,2783">
                <v:shape style="position:absolute;left:6433;top:-2889;width:69;height:69" id="docshape896" coordorigin="6433,-2888" coordsize="69,69" path="m6468,-2820l6477,-2820,6485,-2823,6492,-2830,6498,-2836,6502,-2845,6502,-2854,6502,-2863,6498,-2872,6492,-2878,6485,-2885,6477,-2888,6468,-2888,6458,-2888,6450,-2885,6443,-2878,6437,-2872,6433,-2863,6433,-2854,6433,-2845,6437,-2836,6443,-2830,6450,-2823,6458,-2820,6468,-2820xe" filled="false" stroked="true" strokeweight=".729144pt" strokecolor="#1f4d78">
                  <v:path arrowok="t"/>
                  <v:stroke dashstyle="solid"/>
                </v:shape>
                <v:shape style="position:absolute;left:6917;top:-2781;width:69;height:69" id="docshape897" coordorigin="6917,-2781" coordsize="69,69" path="m6951,-2712l6961,-2712,6969,-2716,6976,-2722,6982,-2729,6986,-2737,6986,-2746,6986,-2756,6982,-2764,6976,-2771,6969,-2777,6961,-2781,6951,-2781,6942,-2781,6934,-2777,6927,-2771,6921,-2764,6917,-2756,6917,-2746,6917,-2737,6921,-2729,6927,-2722,6934,-2716,6942,-2712,6951,-2712xe" filled="false" stroked="true" strokeweight=".729144pt" strokecolor="#1f4d78">
                  <v:path arrowok="t"/>
                  <v:stroke dashstyle="solid"/>
                </v:shape>
                <v:shape style="position:absolute;left:7400;top:-2690;width:69;height:69" id="docshape898" coordorigin="7401,-2690" coordsize="69,69" path="m7435,-2621l7444,-2621,7453,-2625,7460,-2631,7466,-2638,7470,-2646,7470,-2655,7470,-2665,7466,-2673,7460,-2680,7453,-2686,7444,-2690,7435,-2690,7426,-2690,7417,-2686,7411,-2680,7405,-2673,7401,-2665,7401,-2655,7401,-2646,7405,-2638,7411,-2631,7417,-2625,7426,-2621,7435,-2621xe" filled="false" stroked="true" strokeweight=".729144pt" strokecolor="#1f4d78">
                  <v:path arrowok="t"/>
                  <v:stroke dashstyle="solid"/>
                </v:shape>
                <v:shape style="position:absolute;left:7884;top:-2605;width:69;height:69" id="docshape899" coordorigin="7885,-2605" coordsize="69,69" path="m7919,-2536l7928,-2536,7937,-2540,7944,-2546,7950,-2553,7954,-2561,7954,-2570,7954,-2580,7950,-2588,7944,-2595,7937,-2601,7928,-2605,7919,-2605,7910,-2605,7901,-2601,7895,-2595,7888,-2588,7885,-2580,7885,-2570,7885,-2561,7888,-2553,7895,-2546,7901,-2540,7910,-2536,7919,-2536xe" filled="false" stroked="true" strokeweight=".729144pt" strokecolor="#1f4d78">
                  <v:path arrowok="t"/>
                  <v:stroke dashstyle="solid"/>
                </v:shape>
                <v:shape style="position:absolute;left:8368;top:-2526;width:69;height:69" id="docshape900" coordorigin="8369,-2525" coordsize="69,69" path="m8403,-2456l8412,-2456,8421,-2460,8427,-2467,8434,-2473,8437,-2482,8437,-2491,8437,-2500,8434,-2509,8427,-2515,8421,-2522,8412,-2525,8403,-2525,8394,-2525,8385,-2522,8379,-2515,8372,-2509,8369,-2500,8369,-2491,8369,-2482,8372,-2473,8379,-2467,8385,-2460,8394,-2456,8403,-2456xe" filled="false" stroked="true" strokeweight=".729144pt" strokecolor="#1f4d78">
                  <v:path arrowok="t"/>
                  <v:stroke dashstyle="solid"/>
                </v:shape>
                <v:shape style="position:absolute;left:8852;top:-2452;width:69;height:69" id="docshape901" coordorigin="8853,-2451" coordsize="69,69" path="m8887,-2383l8896,-2383,8905,-2386,8911,-2393,8918,-2399,8921,-2408,8921,-2417,8921,-2426,8918,-2435,8911,-2441,8905,-2448,8896,-2451,8887,-2451,8878,-2451,8869,-2448,8863,-2441,8856,-2435,8853,-2426,8853,-2417,8853,-2408,8856,-2399,8863,-2393,8869,-2386,8878,-2383,8887,-2383xe" filled="false" stroked="true" strokeweight=".729144pt" strokecolor="#1f4d78">
                  <v:path arrowok="t"/>
                  <v:stroke dashstyle="solid"/>
                </v:shape>
                <v:shape style="position:absolute;left:9336;top:-2376;width:69;height:69" id="docshape902" coordorigin="9337,-2375" coordsize="69,69" path="m9371,-2307l9380,-2307,9389,-2310,9395,-2317,9402,-2323,9405,-2332,9405,-2341,9405,-2350,9402,-2359,9395,-2365,9389,-2372,9380,-2375,9371,-2375,9362,-2375,9353,-2372,9347,-2365,9340,-2359,9337,-2350,9337,-2341,9337,-2332,9340,-2323,9347,-2317,9353,-2310,9362,-2307,9371,-2307xe" filled="false" stroked="true" strokeweight=".729144pt" strokecolor="#1f4d78">
                  <v:path arrowok="t"/>
                  <v:stroke dashstyle="solid"/>
                </v:shape>
                <v:shape style="position:absolute;left:9820;top:-2309;width:69;height:69" id="docshape903" coordorigin="9820,-2309" coordsize="69,69" path="m9855,-2240l9864,-2240,9873,-2244,9879,-2250,9886,-2257,9889,-2266,9889,-2275,9889,-2284,9886,-2292,9879,-2299,9873,-2305,9864,-2309,9855,-2309,9846,-2309,9837,-2305,9830,-2299,9824,-2292,9820,-2284,9820,-2275,9820,-2266,9824,-2257,9830,-2250,9837,-2244,9846,-2240,9855,-2240xe" filled="false" stroked="true" strokeweight=".729144pt" strokecolor="#1f4d78">
                  <v:path arrowok="t"/>
                  <v:stroke dashstyle="solid"/>
                </v:shape>
                <v:shape style="position:absolute;left:10304;top:-2240;width:69;height:69" id="docshape904" coordorigin="10304,-2239" coordsize="69,69" path="m10339,-2171l10348,-2171,10357,-2174,10363,-2181,10369,-2187,10373,-2196,10373,-2205,10373,-2214,10369,-2223,10363,-2229,10357,-2236,10348,-2239,10339,-2239,10330,-2239,10321,-2236,10314,-2229,10308,-2223,10304,-2214,10304,-2205,10304,-2196,10308,-2187,10314,-2181,10321,-2174,10330,-2171,10339,-2171xe" filled="false" stroked="true" strokeweight=".729144pt" strokecolor="#1f4d78">
                  <v:path arrowok="t"/>
                  <v:stroke dashstyle="solid"/>
                </v:shape>
                <v:rect style="position:absolute;left:6433;top:-2758;width:69;height:69" id="docshape905" filled="false" stroked="true" strokeweight=".729144pt" strokecolor="#b22121">
                  <v:stroke dashstyle="solid"/>
                </v:rect>
                <v:rect style="position:absolute;left:6917;top:-2359;width:69;height:69" id="docshape906" filled="false" stroked="true" strokeweight=".729144pt" strokecolor="#b22121">
                  <v:stroke dashstyle="solid"/>
                </v:rect>
                <v:rect style="position:absolute;left:7400;top:-2033;width:69;height:69" id="docshape907" filled="false" stroked="true" strokeweight=".729144pt" strokecolor="#b22121">
                  <v:stroke dashstyle="solid"/>
                </v:rect>
                <v:rect style="position:absolute;left:7884;top:-1755;width:69;height:69" id="docshape908" filled="false" stroked="true" strokeweight=".729144pt" strokecolor="#b22121">
                  <v:stroke dashstyle="solid"/>
                </v:rect>
                <v:rect style="position:absolute;left:8368;top:-1514;width:69;height:69" id="docshape909" filled="false" stroked="true" strokeweight=".729144pt" strokecolor="#b22121">
                  <v:stroke dashstyle="solid"/>
                </v:rect>
                <v:rect style="position:absolute;left:8852;top:-1321;width:69;height:69" id="docshape910" filled="false" stroked="true" strokeweight=".729144pt" strokecolor="#b22121">
                  <v:stroke dashstyle="solid"/>
                </v:rect>
                <v:rect style="position:absolute;left:9336;top:-1168;width:69;height:69" id="docshape911" filled="false" stroked="true" strokeweight=".729144pt" strokecolor="#b22121">
                  <v:stroke dashstyle="solid"/>
                </v:rect>
                <v:rect style="position:absolute;left:9820;top:-1062;width:69;height:69" id="docshape912" filled="false" stroked="true" strokeweight=".729144pt" strokecolor="#b22121">
                  <v:stroke dashstyle="solid"/>
                </v:rect>
                <v:rect style="position:absolute;left:10304;top:-988;width:69;height:69" id="docshape913" filled="false" stroked="true" strokeweight=".729144pt" strokecolor="#b22121">
                  <v:stroke dashstyle="solid"/>
                </v:rect>
                <v:shape style="position:absolute;left:6433;top:-2620;width:69;height:69" id="docshape914" coordorigin="6433,-2619" coordsize="69,69" path="m6468,-2619l6433,-2551,6502,-2551,6468,-2619xe" filled="false" stroked="true" strokeweight=".729144pt" strokecolor="#2e8a57">
                  <v:path arrowok="t"/>
                  <v:stroke dashstyle="solid"/>
                </v:shape>
                <v:shape style="position:absolute;left:6917;top:-1936;width:69;height:69" id="docshape915" coordorigin="6917,-1936" coordsize="69,69" path="m6951,-1936l6917,-1867,6986,-1867,6951,-1936xe" filled="false" stroked="true" strokeweight=".729144pt" strokecolor="#2e8a57">
                  <v:path arrowok="t"/>
                  <v:stroke dashstyle="solid"/>
                </v:shape>
                <v:shape style="position:absolute;left:7400;top:-1443;width:69;height:69" id="docshape916" coordorigin="7401,-1443" coordsize="69,69" path="m7435,-1443l7401,-1374,7470,-1374,7435,-1443xe" filled="false" stroked="true" strokeweight=".729144pt" strokecolor="#2e8a57">
                  <v:path arrowok="t"/>
                  <v:stroke dashstyle="solid"/>
                </v:shape>
                <v:shape style="position:absolute;left:7884;top:-1127;width:69;height:69" id="docshape917" coordorigin="7885,-1127" coordsize="69,69" path="m7919,-1127l7885,-1058,7954,-1058,7919,-1127xe" filled="false" stroked="true" strokeweight=".729144pt" strokecolor="#2e8a57">
                  <v:path arrowok="t"/>
                  <v:stroke dashstyle="solid"/>
                </v:shape>
                <v:shape style="position:absolute;left:8368;top:-965;width:69;height:69" id="docshape918" coordorigin="8369,-965" coordsize="69,69" path="m8403,-965l8369,-896,8437,-896,8403,-965xe" filled="false" stroked="true" strokeweight=".729144pt" strokecolor="#2e8a57">
                  <v:path arrowok="t"/>
                  <v:stroke dashstyle="solid"/>
                </v:shape>
                <v:shape style="position:absolute;left:8852;top:-896;width:69;height:69" id="docshape919" coordorigin="8853,-895" coordsize="69,69" path="m8887,-895l8853,-827,8921,-827,8887,-895xe" filled="false" stroked="true" strokeweight=".729144pt" strokecolor="#2e8a57">
                  <v:path arrowok="t"/>
                  <v:stroke dashstyle="solid"/>
                </v:shape>
                <v:shape style="position:absolute;left:9336;top:-869;width:69;height:69" id="docshape920" coordorigin="9337,-869" coordsize="69,69" path="m9371,-869l9337,-800,9405,-800,9371,-869xe" filled="false" stroked="true" strokeweight=".729144pt" strokecolor="#2e8a57">
                  <v:path arrowok="t"/>
                  <v:stroke dashstyle="solid"/>
                </v:shape>
                <v:shape style="position:absolute;left:9820;top:-859;width:69;height:69" id="docshape921" coordorigin="9820,-858" coordsize="69,69" path="m9855,-858l9820,-790,9889,-790,9855,-858xe" filled="false" stroked="true" strokeweight=".729144pt" strokecolor="#2e8a57">
                  <v:path arrowok="t"/>
                  <v:stroke dashstyle="solid"/>
                </v:shape>
                <v:shape style="position:absolute;left:10304;top:-856;width:69;height:69" id="docshape922" coordorigin="10304,-855" coordsize="69,69" path="m10339,-855l10304,-787,10373,-787,10339,-855xe" filled="false" stroked="true" strokeweight=".729144pt" strokecolor="#2e8a57">
                  <v:path arrowok="t"/>
                  <v:stroke dashstyle="solid"/>
                </v:shape>
                <v:shape style="position:absolute;left:6467;top:-699;width:2;height:43" id="docshape923" coordorigin="6468,-699" coordsize="0,43" path="m6468,-699l6468,-656e" filled="true" fillcolor="#000000" stroked="false">
                  <v:path arrowok="t"/>
                  <v:fill type="solid"/>
                </v:shape>
                <v:line style="position:absolute" from="6468,-656" to="6468,-699" stroked="true" strokeweight=".486096pt" strokecolor="#000000">
                  <v:stroke dashstyle="solid"/>
                </v:line>
                <v:shape style="position:absolute;left:6951;top:-699;width:2;height:43" id="docshape924" coordorigin="6951,-699" coordsize="0,43" path="m6951,-699l6951,-656e" filled="true" fillcolor="#000000" stroked="false">
                  <v:path arrowok="t"/>
                  <v:fill type="solid"/>
                </v:shape>
                <v:line style="position:absolute" from="6951,-656" to="6951,-699" stroked="true" strokeweight=".486096pt" strokecolor="#000000">
                  <v:stroke dashstyle="solid"/>
                </v:line>
                <v:shape style="position:absolute;left:7435;top:-699;width:2;height:43" id="docshape925" coordorigin="7435,-699" coordsize="0,43" path="m7435,-699l7435,-656e" filled="true" fillcolor="#000000" stroked="false">
                  <v:path arrowok="t"/>
                  <v:fill type="solid"/>
                </v:shape>
                <v:line style="position:absolute" from="7435,-656" to="7435,-699" stroked="true" strokeweight=".486096pt" strokecolor="#000000">
                  <v:stroke dashstyle="solid"/>
                </v:line>
                <v:shape style="position:absolute;left:7919;top:-699;width:2;height:43" id="docshape926" coordorigin="7919,-699" coordsize="0,43" path="m7919,-699l7919,-656e" filled="true" fillcolor="#000000" stroked="false">
                  <v:path arrowok="t"/>
                  <v:fill type="solid"/>
                </v:shape>
                <v:line style="position:absolute" from="7919,-656" to="7919,-699" stroked="true" strokeweight=".486096pt" strokecolor="#000000">
                  <v:stroke dashstyle="solid"/>
                </v:line>
                <v:shape style="position:absolute;left:8403;top:-699;width:2;height:43" id="docshape927" coordorigin="8403,-699" coordsize="0,43" path="m8403,-699l8403,-656e" filled="true" fillcolor="#000000" stroked="false">
                  <v:path arrowok="t"/>
                  <v:fill type="solid"/>
                </v:shape>
                <v:line style="position:absolute" from="8403,-656" to="8403,-699" stroked="true" strokeweight=".486096pt" strokecolor="#000000">
                  <v:stroke dashstyle="solid"/>
                </v:line>
                <v:shape style="position:absolute;left:8887;top:-699;width:2;height:43" id="docshape928" coordorigin="8887,-699" coordsize="0,43" path="m8887,-699l8887,-656e" filled="true" fillcolor="#000000" stroked="false">
                  <v:path arrowok="t"/>
                  <v:fill type="solid"/>
                </v:shape>
                <v:line style="position:absolute" from="8887,-656" to="8887,-699" stroked="true" strokeweight=".486096pt" strokecolor="#000000">
                  <v:stroke dashstyle="solid"/>
                </v:line>
                <v:shape style="position:absolute;left:9370;top:-699;width:2;height:43" id="docshape929" coordorigin="9371,-699" coordsize="0,43" path="m9371,-699l9371,-656e" filled="true" fillcolor="#000000" stroked="false">
                  <v:path arrowok="t"/>
                  <v:fill type="solid"/>
                </v:shape>
                <v:line style="position:absolute" from="9371,-656" to="9371,-699" stroked="true" strokeweight=".486096pt" strokecolor="#000000">
                  <v:stroke dashstyle="solid"/>
                </v:line>
                <v:shape style="position:absolute;left:9854;top:-699;width:2;height:43" id="docshape930" coordorigin="9855,-699" coordsize="0,43" path="m9855,-699l9855,-656e" filled="true" fillcolor="#000000" stroked="false">
                  <v:path arrowok="t"/>
                  <v:fill type="solid"/>
                </v:shape>
                <v:line style="position:absolute" from="9855,-656" to="9855,-699" stroked="true" strokeweight=".486096pt" strokecolor="#000000">
                  <v:stroke dashstyle="solid"/>
                </v:line>
                <v:shape style="position:absolute;left:10338;top:-699;width:2;height:43" id="docshape931" coordorigin="10339,-699" coordsize="0,43" path="m10339,-699l10339,-656e" filled="true" fillcolor="#000000" stroked="false">
                  <v:path arrowok="t"/>
                  <v:fill type="solid"/>
                </v:shape>
                <v:line style="position:absolute" from="10339,-656" to="10339,-699" stroked="true" strokeweight=".486096pt" strokecolor="#000000">
                  <v:stroke dashstyle="solid"/>
                </v:line>
                <v:shape style="position:absolute;left:6467;top:-819;width:43;height:2" id="docshape932" coordorigin="6468,-819" coordsize="43,0" path="m6510,-819l6468,-819e" filled="true" fillcolor="#000000" stroked="false">
                  <v:path arrowok="t"/>
                  <v:fill type="solid"/>
                </v:shape>
                <v:line style="position:absolute" from="6468,-819" to="6510,-819" stroked="true" strokeweight=".486096pt" strokecolor="#000000">
                  <v:stroke dashstyle="solid"/>
                </v:line>
                <v:shape style="position:absolute;left:6467;top:-1128;width:43;height:2" id="docshape933" coordorigin="6468,-1127" coordsize="43,0" path="m6510,-1127l6468,-1127e" filled="true" fillcolor="#000000" stroked="false">
                  <v:path arrowok="t"/>
                  <v:fill type="solid"/>
                </v:shape>
                <v:line style="position:absolute" from="6468,-1127" to="6510,-1127" stroked="true" strokeweight=".486096pt" strokecolor="#000000">
                  <v:stroke dashstyle="solid"/>
                </v:line>
                <v:shape style="position:absolute;left:6467;top:-1436;width:43;height:2" id="docshape934" coordorigin="6468,-1436" coordsize="43,0" path="m6510,-1436l6468,-1436e" filled="true" fillcolor="#000000" stroked="false">
                  <v:path arrowok="t"/>
                  <v:fill type="solid"/>
                </v:shape>
                <v:line style="position:absolute" from="6468,-1436" to="6510,-1436" stroked="true" strokeweight=".486096pt" strokecolor="#000000">
                  <v:stroke dashstyle="solid"/>
                </v:line>
                <v:shape style="position:absolute;left:6467;top:-1745;width:43;height:2" id="docshape935" coordorigin="6468,-1744" coordsize="43,0" path="m6510,-1744l6468,-1744e" filled="true" fillcolor="#000000" stroked="false">
                  <v:path arrowok="t"/>
                  <v:fill type="solid"/>
                </v:shape>
                <v:line style="position:absolute" from="6468,-1744" to="6510,-1744" stroked="true" strokeweight=".486096pt" strokecolor="#000000">
                  <v:stroke dashstyle="solid"/>
                </v:line>
                <v:shape style="position:absolute;left:6467;top:-2053;width:43;height:2" id="docshape936" coordorigin="6468,-2053" coordsize="43,0" path="m6510,-2053l6468,-2053e" filled="true" fillcolor="#000000" stroked="false">
                  <v:path arrowok="t"/>
                  <v:fill type="solid"/>
                </v:shape>
                <v:line style="position:absolute" from="6468,-2053" to="6510,-2053" stroked="true" strokeweight=".486096pt" strokecolor="#000000">
                  <v:stroke dashstyle="solid"/>
                </v:line>
                <v:shape style="position:absolute;left:6467;top:-2361;width:43;height:2" id="docshape937" coordorigin="6468,-2361" coordsize="43,0" path="m6510,-2361l6468,-2361e" filled="true" fillcolor="#000000" stroked="false">
                  <v:path arrowok="t"/>
                  <v:fill type="solid"/>
                </v:shape>
                <v:line style="position:absolute" from="6468,-2361" to="6510,-2361" stroked="true" strokeweight=".486096pt" strokecolor="#000000">
                  <v:stroke dashstyle="solid"/>
                </v:line>
                <v:shape style="position:absolute;left:6467;top:-2670;width:43;height:2" id="docshape938" coordorigin="6468,-2669" coordsize="43,0" path="m6510,-2669l6468,-2669e" filled="true" fillcolor="#000000" stroked="false">
                  <v:path arrowok="t"/>
                  <v:fill type="solid"/>
                </v:shape>
                <v:line style="position:absolute" from="6468,-2669" to="6510,-2669" stroked="true" strokeweight=".486096pt" strokecolor="#000000">
                  <v:stroke dashstyle="solid"/>
                </v:line>
                <v:shape style="position:absolute;left:6467;top:-2978;width:43;height:2" id="docshape939" coordorigin="6468,-2978" coordsize="43,0" path="m6510,-2978l6468,-2978e" filled="true" fillcolor="#000000" stroked="false">
                  <v:path arrowok="t"/>
                  <v:fill type="solid"/>
                </v:shape>
                <v:line style="position:absolute" from="6468,-2978" to="6510,-2978" stroked="true" strokeweight=".486096pt" strokecolor="#000000">
                  <v:stroke dashstyle="solid"/>
                </v:line>
                <v:shape style="position:absolute;left:6467;top:-2842;width:3872;height:635" id="docshape940" coordorigin="6468,-2841" coordsize="3872,635" path="m6468,-2841l6548,-2825,6629,-2808,6710,-2792,6790,-2776,6871,-2760,6951,-2745,7032,-2730,7113,-2714,7193,-2699,7274,-2684,7355,-2670,7435,-2655,7516,-2641,7597,-2627,7677,-2613,7758,-2599,7839,-2585,7919,-2571,8000,-2558,8081,-2544,8161,-2531,8242,-2518,8322,-2505,8403,-2492,8484,-2479,8564,-2466,8645,-2453,8726,-2441,8806,-2428,8887,-2416,8968,-2404,9048,-2391,9129,-2379,9210,-2367,9290,-2355,9371,-2343,9452,-2332,9532,-2320,9613,-2308,9693,-2297,9774,-2285,9855,-2274,9935,-2262,10016,-2251,10097,-2240,10177,-2229,10258,-2217,10339,-2206e" filled="false" stroked="true" strokeweight=".91143pt" strokecolor="#1f4d78">
                  <v:path arrowok="t"/>
                  <v:stroke dashstyle="solid"/>
                </v:shape>
                <v:shape style="position:absolute;left:6467;top:-2715;width:3872;height:1763" id="docshape941" coordorigin="6468,-2714" coordsize="3872,1763" path="m6468,-2714l6951,-2320,7435,-1997,7919,-1718,8403,-1480,8887,-1285,9371,-1135,9855,-1027,10339,-952e" filled="false" stroked="true" strokeweight=".91143pt" strokecolor="#b22121">
                  <v:path arrowok="t"/>
                  <v:stroke dashstyle="shortdash"/>
                </v:shape>
                <v:shape style="position:absolute;left:6467;top:-2572;width:3872;height:1751" id="docshape942" coordorigin="6468,-2571" coordsize="3872,1751" path="m6468,-2571l6951,-1900,7435,-1410,7919,-1095,8403,-933,8887,-862,9371,-835,9855,-824,10339,-821e" filled="false" stroked="true" strokeweight=".91143pt" strokecolor="#2e8a57">
                  <v:path arrowok="t"/>
                  <v:stroke dashstyle="longdashdot"/>
                </v:shape>
                <v:shape style="position:absolute;left:6467;top:-3017;width:3872;height:2361" id="docshape943" coordorigin="6468,-3017" coordsize="3872,2361" path="m6468,-656l6468,-3017m10339,-656l10339,-3017m6468,-656l10339,-656m6468,-3017l10339,-3017e" filled="false" stroked="true" strokeweight=".546858pt" strokecolor="#000000">
                  <v:path arrowok="t"/>
                  <v:stroke dashstyle="solid"/>
                </v:shape>
                <v:rect style="position:absolute;left:6568;top:-3428;width:3669;height:342" id="docshape944" filled="false" stroked="true" strokeweight=".607620pt" strokecolor="#000000">
                  <v:stroke dashstyle="solid"/>
                </v:rect>
                <v:line style="position:absolute" from="6602,-3336" to="6820,-3336" stroked="true" strokeweight=".91143pt" strokecolor="#1f4d78">
                  <v:stroke dashstyle="solid"/>
                </v:line>
                <v:shape style="position:absolute;left:6676;top:-3207;width:69;height:69" id="docshape945" coordorigin="6677,-3206" coordsize="69,69" path="m6711,-3137l6720,-3137,6729,-3141,6735,-3147,6742,-3154,6745,-3163,6745,-3172,6745,-3181,6742,-3190,6735,-3196,6729,-3203,6720,-3206,6711,-3206,6702,-3206,6693,-3203,6687,-3196,6680,-3190,6677,-3181,6677,-3172,6677,-3163,6680,-3154,6687,-3147,6693,-3141,6702,-3137,6711,-3137xe" filled="false" stroked="true" strokeweight=".729144pt" strokecolor="#1f4d78">
                  <v:path arrowok="t"/>
                  <v:stroke dashstyle="solid"/>
                </v:shape>
                <v:line style="position:absolute" from="7896,-3336" to="8114,-3336" stroked="true" strokeweight=".91143pt" strokecolor="#b22121">
                  <v:stroke dashstyle="shortdash"/>
                </v:line>
                <v:rect style="position:absolute;left:7970;top:-3207;width:69;height:69" id="docshape946" filled="false" stroked="true" strokeweight=".729144pt" strokecolor="#b22121">
                  <v:stroke dashstyle="solid"/>
                </v:rect>
                <v:line style="position:absolute" from="9190,-3336" to="9409,-3336" stroked="true" strokeweight=".91143pt" strokecolor="#2e8a57">
                  <v:stroke dashstyle="longdashdot"/>
                </v:line>
                <v:shape style="position:absolute;left:9264;top:-3207;width:69;height:69" id="docshape947" coordorigin="9265,-3206" coordsize="69,69" path="m9299,-3206l9265,-3137,9334,-3137,9299,-3206xe" filled="false" stroked="true" strokeweight=".729144pt" strokecolor="#2e8a57">
                  <v:path arrowok="t"/>
                  <v:stroke dashstyle="solid"/>
                </v:shape>
                <v:shape style="position:absolute;left:6874;top:-3418;width:811;height:316" type="#_x0000_t202" id="docshape948" filled="false" stroked="false">
                  <v:textbox inset="0,0,0,0">
                    <w:txbxContent>
                      <w:p>
                        <w:pPr>
                          <w:spacing w:before="0"/>
                          <w:ind w:left="0" w:right="0" w:firstLine="0"/>
                          <w:jc w:val="left"/>
                          <w:rPr>
                            <w:sz w:val="11"/>
                          </w:rPr>
                        </w:pPr>
                        <w:r>
                          <w:rPr>
                            <w:rFonts w:ascii="Times New Roman" w:eastAsia="Times New Roman"/>
                            <w:i/>
                            <w:w w:val="105"/>
                            <w:sz w:val="11"/>
                          </w:rPr>
                          <w:t>q</w:t>
                        </w:r>
                        <w:r>
                          <w:rPr>
                            <w:rFonts w:ascii="Times New Roman" w:eastAsia="Times New Roman"/>
                            <w:i/>
                            <w:spacing w:val="-14"/>
                            <w:w w:val="105"/>
                            <w:sz w:val="11"/>
                          </w:rPr>
                          <w:t> </w:t>
                        </w:r>
                        <w:r>
                          <w:rPr>
                            <w:rFonts w:ascii="Garamond" w:eastAsia="Garamond"/>
                            <w:spacing w:val="-7"/>
                            <w:w w:val="105"/>
                            <w:sz w:val="11"/>
                          </w:rPr>
                          <w:t>= </w:t>
                        </w:r>
                        <w:r>
                          <w:rPr>
                            <w:rFonts w:ascii="Garamond" w:eastAsia="Garamond"/>
                            <w:w w:val="105"/>
                            <w:sz w:val="11"/>
                          </w:rPr>
                          <w:t>0.001</w:t>
                        </w:r>
                        <w:r>
                          <w:rPr>
                            <w:rFonts w:ascii="Garamond" w:eastAsia="Garamond"/>
                            <w:spacing w:val="10"/>
                            <w:w w:val="105"/>
                            <w:sz w:val="11"/>
                          </w:rPr>
                          <w:t> </w:t>
                        </w:r>
                        <w:r>
                          <w:rPr>
                            <w:spacing w:val="-4"/>
                            <w:w w:val="105"/>
                            <w:sz w:val="11"/>
                          </w:rPr>
                          <w:t>理论值</w:t>
                        </w:r>
                      </w:p>
                      <w:p>
                        <w:pPr>
                          <w:spacing w:before="12"/>
                          <w:ind w:left="0" w:right="0" w:firstLine="0"/>
                          <w:jc w:val="left"/>
                          <w:rPr>
                            <w:sz w:val="11"/>
                          </w:rPr>
                        </w:pPr>
                        <w:r>
                          <w:rPr>
                            <w:rFonts w:ascii="Times New Roman" w:eastAsia="Times New Roman"/>
                            <w:i/>
                            <w:w w:val="105"/>
                            <w:sz w:val="11"/>
                          </w:rPr>
                          <w:t>q</w:t>
                        </w:r>
                        <w:r>
                          <w:rPr>
                            <w:rFonts w:ascii="Times New Roman" w:eastAsia="Times New Roman"/>
                            <w:i/>
                            <w:spacing w:val="-14"/>
                            <w:w w:val="105"/>
                            <w:sz w:val="11"/>
                          </w:rPr>
                          <w:t> </w:t>
                        </w:r>
                        <w:r>
                          <w:rPr>
                            <w:rFonts w:ascii="Garamond" w:eastAsia="Garamond"/>
                            <w:spacing w:val="-7"/>
                            <w:w w:val="105"/>
                            <w:sz w:val="11"/>
                          </w:rPr>
                          <w:t>= </w:t>
                        </w:r>
                        <w:r>
                          <w:rPr>
                            <w:rFonts w:ascii="Garamond" w:eastAsia="Garamond"/>
                            <w:w w:val="105"/>
                            <w:sz w:val="11"/>
                          </w:rPr>
                          <w:t>0.001</w:t>
                        </w:r>
                        <w:r>
                          <w:rPr>
                            <w:rFonts w:ascii="Garamond" w:eastAsia="Garamond"/>
                            <w:spacing w:val="10"/>
                            <w:w w:val="105"/>
                            <w:sz w:val="11"/>
                          </w:rPr>
                          <w:t> </w:t>
                        </w:r>
                        <w:r>
                          <w:rPr>
                            <w:spacing w:val="-4"/>
                            <w:w w:val="105"/>
                            <w:sz w:val="11"/>
                          </w:rPr>
                          <w:t>仿真值</w:t>
                        </w:r>
                      </w:p>
                    </w:txbxContent>
                  </v:textbox>
                  <w10:wrap type="none"/>
                </v:shape>
                <v:shape style="position:absolute;left:8169;top:-3418;width:811;height:316" type="#_x0000_t202" id="docshape949" filled="false" stroked="false">
                  <v:textbox inset="0,0,0,0">
                    <w:txbxContent>
                      <w:p>
                        <w:pPr>
                          <w:spacing w:before="0"/>
                          <w:ind w:left="0" w:right="0" w:firstLine="0"/>
                          <w:jc w:val="left"/>
                          <w:rPr>
                            <w:sz w:val="11"/>
                          </w:rPr>
                        </w:pPr>
                        <w:r>
                          <w:rPr>
                            <w:rFonts w:ascii="Times New Roman" w:eastAsia="Times New Roman"/>
                            <w:i/>
                            <w:w w:val="105"/>
                            <w:sz w:val="11"/>
                          </w:rPr>
                          <w:t>q</w:t>
                        </w:r>
                        <w:r>
                          <w:rPr>
                            <w:rFonts w:ascii="Times New Roman" w:eastAsia="Times New Roman"/>
                            <w:i/>
                            <w:spacing w:val="-14"/>
                            <w:w w:val="105"/>
                            <w:sz w:val="11"/>
                          </w:rPr>
                          <w:t> </w:t>
                        </w:r>
                        <w:r>
                          <w:rPr>
                            <w:rFonts w:ascii="Garamond" w:eastAsia="Garamond"/>
                            <w:spacing w:val="-7"/>
                            <w:w w:val="105"/>
                            <w:sz w:val="11"/>
                          </w:rPr>
                          <w:t>= </w:t>
                        </w:r>
                        <w:r>
                          <w:rPr>
                            <w:rFonts w:ascii="Garamond" w:eastAsia="Garamond"/>
                            <w:w w:val="105"/>
                            <w:sz w:val="11"/>
                          </w:rPr>
                          <w:t>0.005</w:t>
                        </w:r>
                        <w:r>
                          <w:rPr>
                            <w:rFonts w:ascii="Garamond" w:eastAsia="Garamond"/>
                            <w:spacing w:val="10"/>
                            <w:w w:val="105"/>
                            <w:sz w:val="11"/>
                          </w:rPr>
                          <w:t> </w:t>
                        </w:r>
                        <w:r>
                          <w:rPr>
                            <w:spacing w:val="-4"/>
                            <w:w w:val="105"/>
                            <w:sz w:val="11"/>
                          </w:rPr>
                          <w:t>理论值</w:t>
                        </w:r>
                      </w:p>
                      <w:p>
                        <w:pPr>
                          <w:spacing w:before="12"/>
                          <w:ind w:left="0" w:right="0" w:firstLine="0"/>
                          <w:jc w:val="left"/>
                          <w:rPr>
                            <w:sz w:val="11"/>
                          </w:rPr>
                        </w:pPr>
                        <w:r>
                          <w:rPr>
                            <w:rFonts w:ascii="Times New Roman" w:eastAsia="Times New Roman"/>
                            <w:i/>
                            <w:w w:val="105"/>
                            <w:sz w:val="11"/>
                          </w:rPr>
                          <w:t>q</w:t>
                        </w:r>
                        <w:r>
                          <w:rPr>
                            <w:rFonts w:ascii="Times New Roman" w:eastAsia="Times New Roman"/>
                            <w:i/>
                            <w:spacing w:val="-14"/>
                            <w:w w:val="105"/>
                            <w:sz w:val="11"/>
                          </w:rPr>
                          <w:t> </w:t>
                        </w:r>
                        <w:r>
                          <w:rPr>
                            <w:rFonts w:ascii="Garamond" w:eastAsia="Garamond"/>
                            <w:spacing w:val="-7"/>
                            <w:w w:val="105"/>
                            <w:sz w:val="11"/>
                          </w:rPr>
                          <w:t>= </w:t>
                        </w:r>
                        <w:r>
                          <w:rPr>
                            <w:rFonts w:ascii="Garamond" w:eastAsia="Garamond"/>
                            <w:w w:val="105"/>
                            <w:sz w:val="11"/>
                          </w:rPr>
                          <w:t>0.005</w:t>
                        </w:r>
                        <w:r>
                          <w:rPr>
                            <w:rFonts w:ascii="Garamond" w:eastAsia="Garamond"/>
                            <w:spacing w:val="10"/>
                            <w:w w:val="105"/>
                            <w:sz w:val="11"/>
                          </w:rPr>
                          <w:t> </w:t>
                        </w:r>
                        <w:r>
                          <w:rPr>
                            <w:spacing w:val="-4"/>
                            <w:w w:val="105"/>
                            <w:sz w:val="11"/>
                          </w:rPr>
                          <w:t>仿真值</w:t>
                        </w:r>
                      </w:p>
                    </w:txbxContent>
                  </v:textbox>
                  <w10:wrap type="none"/>
                </v:shape>
                <v:shape style="position:absolute;left:9463;top:-3418;width:756;height:316" type="#_x0000_t202" id="docshape950" filled="false" stroked="false">
                  <v:textbox inset="0,0,0,0">
                    <w:txbxContent>
                      <w:p>
                        <w:pPr>
                          <w:spacing w:before="0"/>
                          <w:ind w:left="0" w:right="0" w:firstLine="0"/>
                          <w:jc w:val="left"/>
                          <w:rPr>
                            <w:sz w:val="11"/>
                          </w:rPr>
                        </w:pPr>
                        <w:r>
                          <w:rPr>
                            <w:rFonts w:ascii="Times New Roman" w:eastAsia="Times New Roman"/>
                            <w:i/>
                            <w:w w:val="105"/>
                            <w:sz w:val="11"/>
                          </w:rPr>
                          <w:t>q</w:t>
                        </w:r>
                        <w:r>
                          <w:rPr>
                            <w:rFonts w:ascii="Times New Roman" w:eastAsia="Times New Roman"/>
                            <w:i/>
                            <w:spacing w:val="-14"/>
                            <w:w w:val="105"/>
                            <w:sz w:val="11"/>
                          </w:rPr>
                          <w:t> </w:t>
                        </w:r>
                        <w:r>
                          <w:rPr>
                            <w:rFonts w:ascii="Garamond" w:eastAsia="Garamond"/>
                            <w:spacing w:val="-7"/>
                            <w:w w:val="105"/>
                            <w:sz w:val="11"/>
                          </w:rPr>
                          <w:t>= </w:t>
                        </w:r>
                        <w:r>
                          <w:rPr>
                            <w:rFonts w:ascii="Garamond" w:eastAsia="Garamond"/>
                            <w:w w:val="105"/>
                            <w:sz w:val="11"/>
                          </w:rPr>
                          <w:t>0.01</w:t>
                        </w:r>
                        <w:r>
                          <w:rPr>
                            <w:rFonts w:ascii="Garamond" w:eastAsia="Garamond"/>
                            <w:spacing w:val="9"/>
                            <w:w w:val="105"/>
                            <w:sz w:val="11"/>
                          </w:rPr>
                          <w:t> </w:t>
                        </w:r>
                        <w:r>
                          <w:rPr>
                            <w:spacing w:val="-4"/>
                            <w:w w:val="105"/>
                            <w:sz w:val="11"/>
                          </w:rPr>
                          <w:t>理论值</w:t>
                        </w:r>
                      </w:p>
                      <w:p>
                        <w:pPr>
                          <w:spacing w:before="12"/>
                          <w:ind w:left="0" w:right="0" w:firstLine="0"/>
                          <w:jc w:val="left"/>
                          <w:rPr>
                            <w:sz w:val="11"/>
                          </w:rPr>
                        </w:pPr>
                        <w:r>
                          <w:rPr>
                            <w:rFonts w:ascii="Times New Roman" w:eastAsia="Times New Roman"/>
                            <w:i/>
                            <w:w w:val="105"/>
                            <w:sz w:val="11"/>
                          </w:rPr>
                          <w:t>q</w:t>
                        </w:r>
                        <w:r>
                          <w:rPr>
                            <w:rFonts w:ascii="Times New Roman" w:eastAsia="Times New Roman"/>
                            <w:i/>
                            <w:spacing w:val="-14"/>
                            <w:w w:val="105"/>
                            <w:sz w:val="11"/>
                          </w:rPr>
                          <w:t> </w:t>
                        </w:r>
                        <w:r>
                          <w:rPr>
                            <w:rFonts w:ascii="Garamond" w:eastAsia="Garamond"/>
                            <w:spacing w:val="-7"/>
                            <w:w w:val="105"/>
                            <w:sz w:val="11"/>
                          </w:rPr>
                          <w:t>= </w:t>
                        </w:r>
                        <w:r>
                          <w:rPr>
                            <w:rFonts w:ascii="Garamond" w:eastAsia="Garamond"/>
                            <w:w w:val="105"/>
                            <w:sz w:val="11"/>
                          </w:rPr>
                          <w:t>0.01</w:t>
                        </w:r>
                        <w:r>
                          <w:rPr>
                            <w:rFonts w:ascii="Garamond" w:eastAsia="Garamond"/>
                            <w:spacing w:val="9"/>
                            <w:w w:val="105"/>
                            <w:sz w:val="11"/>
                          </w:rPr>
                          <w:t> </w:t>
                        </w:r>
                        <w:r>
                          <w:rPr>
                            <w:spacing w:val="-4"/>
                            <w:w w:val="105"/>
                            <w:sz w:val="11"/>
                          </w:rPr>
                          <w:t>仿真值</w:t>
                        </w:r>
                      </w:p>
                    </w:txbxContent>
                  </v:textbox>
                  <w10:wrap type="none"/>
                </v:shape>
                <w10:wrap type="none"/>
              </v:group>
            </w:pict>
          </mc:Fallback>
        </mc:AlternateContent>
      </w:r>
      <w:r>
        <w:rPr>
          <w:spacing w:val="-27"/>
          <w:sz w:val="21"/>
        </w:rPr>
        <w:t>图 </w:t>
      </w:r>
      <w:r>
        <w:rPr>
          <w:rFonts w:ascii="Times New Roman" w:eastAsia="Times New Roman"/>
          <w:sz w:val="21"/>
        </w:rPr>
        <w:t>4-3 CSMAST</w:t>
      </w:r>
      <w:r>
        <w:rPr>
          <w:rFonts w:ascii="Times New Roman" w:eastAsia="Times New Roman"/>
          <w:spacing w:val="-1"/>
          <w:sz w:val="21"/>
        </w:rPr>
        <w:t> </w:t>
      </w:r>
      <w:r>
        <w:rPr>
          <w:spacing w:val="-2"/>
          <w:sz w:val="21"/>
        </w:rPr>
        <w:t>网络吞吐量结果</w:t>
      </w:r>
    </w:p>
    <w:p>
      <w:pPr>
        <w:pStyle w:val="BodyText"/>
        <w:spacing w:before="64"/>
        <w:rPr>
          <w:sz w:val="20"/>
        </w:rPr>
      </w:pPr>
    </w:p>
    <w:p>
      <w:pPr>
        <w:spacing w:after="0"/>
        <w:rPr>
          <w:sz w:val="20"/>
        </w:rPr>
        <w:sectPr>
          <w:type w:val="continuous"/>
          <w:pgSz w:w="11910" w:h="16840"/>
          <w:pgMar w:header="927" w:footer="803" w:top="1920" w:bottom="280" w:left="1200" w:right="980"/>
        </w:sectPr>
      </w:pPr>
    </w:p>
    <w:p>
      <w:pPr>
        <w:pStyle w:val="BodyText"/>
        <w:rPr>
          <w:sz w:val="11"/>
        </w:rPr>
      </w:pPr>
    </w:p>
    <w:p>
      <w:pPr>
        <w:pStyle w:val="BodyText"/>
        <w:spacing w:before="50"/>
        <w:rPr>
          <w:sz w:val="11"/>
        </w:rPr>
      </w:pPr>
    </w:p>
    <w:p>
      <w:pPr>
        <w:spacing w:before="0"/>
        <w:ind w:left="0" w:right="38" w:firstLine="0"/>
        <w:jc w:val="right"/>
        <w:rPr>
          <w:sz w:val="11"/>
        </w:rPr>
      </w:pPr>
      <w:r>
        <w:rPr/>
        <mc:AlternateContent>
          <mc:Choice Requires="wps">
            <w:drawing>
              <wp:anchor distT="0" distB="0" distL="0" distR="0" allowOverlap="1" layoutInCell="1" locked="0" behindDoc="0" simplePos="0" relativeHeight="15961088">
                <wp:simplePos x="0" y="0"/>
                <wp:positionH relativeFrom="page">
                  <wp:posOffset>1158314</wp:posOffset>
                </wp:positionH>
                <wp:positionV relativeFrom="paragraph">
                  <wp:posOffset>-213160</wp:posOffset>
                </wp:positionV>
                <wp:extent cx="2497455" cy="1798320"/>
                <wp:effectExtent l="0" t="0" r="0" b="0"/>
                <wp:wrapNone/>
                <wp:docPr id="1212" name="Group 1212"/>
                <wp:cNvGraphicFramePr>
                  <a:graphicFrameLocks/>
                </wp:cNvGraphicFramePr>
                <a:graphic>
                  <a:graphicData uri="http://schemas.microsoft.com/office/word/2010/wordprocessingGroup">
                    <wpg:wgp>
                      <wpg:cNvPr id="1212" name="Group 1212"/>
                      <wpg:cNvGrpSpPr/>
                      <wpg:grpSpPr>
                        <a:xfrm>
                          <a:off x="0" y="0"/>
                          <a:ext cx="2497455" cy="1798320"/>
                          <a:chExt cx="2497455" cy="1798320"/>
                        </a:xfrm>
                      </wpg:grpSpPr>
                      <wps:wsp>
                        <wps:cNvPr id="1213" name="Graphic 1213"/>
                        <wps:cNvSpPr/>
                        <wps:spPr>
                          <a:xfrm>
                            <a:off x="4646" y="405627"/>
                            <a:ext cx="46990" cy="46990"/>
                          </a:xfrm>
                          <a:custGeom>
                            <a:avLst/>
                            <a:gdLst/>
                            <a:ahLst/>
                            <a:cxnLst/>
                            <a:rect l="l" t="t" r="r" b="b"/>
                            <a:pathLst>
                              <a:path w="46990" h="46990">
                                <a:moveTo>
                                  <a:pt x="23231" y="46463"/>
                                </a:moveTo>
                                <a:lnTo>
                                  <a:pt x="29393" y="46463"/>
                                </a:lnTo>
                                <a:lnTo>
                                  <a:pt x="35302" y="44015"/>
                                </a:lnTo>
                                <a:lnTo>
                                  <a:pt x="39659" y="39659"/>
                                </a:lnTo>
                                <a:lnTo>
                                  <a:pt x="44015" y="35302"/>
                                </a:lnTo>
                                <a:lnTo>
                                  <a:pt x="46463" y="29393"/>
                                </a:lnTo>
                                <a:lnTo>
                                  <a:pt x="46463" y="23231"/>
                                </a:lnTo>
                                <a:lnTo>
                                  <a:pt x="46463" y="17070"/>
                                </a:lnTo>
                                <a:lnTo>
                                  <a:pt x="44015" y="11161"/>
                                </a:lnTo>
                                <a:lnTo>
                                  <a:pt x="39659" y="6804"/>
                                </a:lnTo>
                                <a:lnTo>
                                  <a:pt x="35302" y="2447"/>
                                </a:lnTo>
                                <a:lnTo>
                                  <a:pt x="29393" y="0"/>
                                </a:lnTo>
                                <a:lnTo>
                                  <a:pt x="23231" y="0"/>
                                </a:lnTo>
                                <a:lnTo>
                                  <a:pt x="17070" y="0"/>
                                </a:lnTo>
                                <a:lnTo>
                                  <a:pt x="11161" y="2447"/>
                                </a:lnTo>
                                <a:lnTo>
                                  <a:pt x="6804" y="6804"/>
                                </a:lnTo>
                                <a:lnTo>
                                  <a:pt x="2447" y="11161"/>
                                </a:lnTo>
                                <a:lnTo>
                                  <a:pt x="0" y="17070"/>
                                </a:lnTo>
                                <a:lnTo>
                                  <a:pt x="0" y="23231"/>
                                </a:lnTo>
                                <a:lnTo>
                                  <a:pt x="0" y="29393"/>
                                </a:lnTo>
                                <a:lnTo>
                                  <a:pt x="2447" y="35302"/>
                                </a:lnTo>
                                <a:lnTo>
                                  <a:pt x="6804" y="39659"/>
                                </a:lnTo>
                                <a:lnTo>
                                  <a:pt x="11161" y="44015"/>
                                </a:lnTo>
                                <a:lnTo>
                                  <a:pt x="17070" y="46463"/>
                                </a:lnTo>
                                <a:lnTo>
                                  <a:pt x="23231" y="46463"/>
                                </a:lnTo>
                                <a:close/>
                              </a:path>
                            </a:pathLst>
                          </a:custGeom>
                          <a:ln w="9292">
                            <a:solidFill>
                              <a:srgbClr val="1F4D78"/>
                            </a:solidFill>
                            <a:prstDash val="solid"/>
                          </a:ln>
                        </wps:spPr>
                        <wps:bodyPr wrap="square" lIns="0" tIns="0" rIns="0" bIns="0" rtlCol="0">
                          <a:prstTxWarp prst="textNoShape">
                            <a:avLst/>
                          </a:prstTxWarp>
                          <a:noAutofit/>
                        </wps:bodyPr>
                      </wps:wsp>
                      <wps:wsp>
                        <wps:cNvPr id="1214" name="Graphic 1214"/>
                        <wps:cNvSpPr/>
                        <wps:spPr>
                          <a:xfrm>
                            <a:off x="126462" y="245022"/>
                            <a:ext cx="46990" cy="46990"/>
                          </a:xfrm>
                          <a:custGeom>
                            <a:avLst/>
                            <a:gdLst/>
                            <a:ahLst/>
                            <a:cxnLst/>
                            <a:rect l="l" t="t" r="r" b="b"/>
                            <a:pathLst>
                              <a:path w="46990" h="46990">
                                <a:moveTo>
                                  <a:pt x="23231" y="46463"/>
                                </a:moveTo>
                                <a:lnTo>
                                  <a:pt x="29393" y="46463"/>
                                </a:lnTo>
                                <a:lnTo>
                                  <a:pt x="35302" y="44015"/>
                                </a:lnTo>
                                <a:lnTo>
                                  <a:pt x="39659" y="39659"/>
                                </a:lnTo>
                                <a:lnTo>
                                  <a:pt x="44015" y="35302"/>
                                </a:lnTo>
                                <a:lnTo>
                                  <a:pt x="46463" y="29393"/>
                                </a:lnTo>
                                <a:lnTo>
                                  <a:pt x="46463" y="23231"/>
                                </a:lnTo>
                                <a:lnTo>
                                  <a:pt x="46463" y="17070"/>
                                </a:lnTo>
                                <a:lnTo>
                                  <a:pt x="44015" y="11161"/>
                                </a:lnTo>
                                <a:lnTo>
                                  <a:pt x="39659" y="6804"/>
                                </a:lnTo>
                                <a:lnTo>
                                  <a:pt x="35302" y="2447"/>
                                </a:lnTo>
                                <a:lnTo>
                                  <a:pt x="29393" y="0"/>
                                </a:lnTo>
                                <a:lnTo>
                                  <a:pt x="23231" y="0"/>
                                </a:lnTo>
                                <a:lnTo>
                                  <a:pt x="17070" y="0"/>
                                </a:lnTo>
                                <a:lnTo>
                                  <a:pt x="11161" y="2447"/>
                                </a:lnTo>
                                <a:lnTo>
                                  <a:pt x="6804" y="6804"/>
                                </a:lnTo>
                                <a:lnTo>
                                  <a:pt x="2447" y="11161"/>
                                </a:lnTo>
                                <a:lnTo>
                                  <a:pt x="0" y="17070"/>
                                </a:lnTo>
                                <a:lnTo>
                                  <a:pt x="0" y="23231"/>
                                </a:lnTo>
                                <a:lnTo>
                                  <a:pt x="0" y="29393"/>
                                </a:lnTo>
                                <a:lnTo>
                                  <a:pt x="2447" y="35302"/>
                                </a:lnTo>
                                <a:lnTo>
                                  <a:pt x="6804" y="39659"/>
                                </a:lnTo>
                                <a:lnTo>
                                  <a:pt x="11161" y="44015"/>
                                </a:lnTo>
                                <a:lnTo>
                                  <a:pt x="17070" y="46463"/>
                                </a:lnTo>
                                <a:lnTo>
                                  <a:pt x="23231" y="46463"/>
                                </a:lnTo>
                                <a:close/>
                              </a:path>
                            </a:pathLst>
                          </a:custGeom>
                          <a:ln w="9292">
                            <a:solidFill>
                              <a:srgbClr val="1F4D78"/>
                            </a:solidFill>
                            <a:prstDash val="solid"/>
                          </a:ln>
                        </wps:spPr>
                        <wps:bodyPr wrap="square" lIns="0" tIns="0" rIns="0" bIns="0" rtlCol="0">
                          <a:prstTxWarp prst="textNoShape">
                            <a:avLst/>
                          </a:prstTxWarp>
                          <a:noAutofit/>
                        </wps:bodyPr>
                      </wps:wsp>
                      <wps:wsp>
                        <wps:cNvPr id="1215" name="Graphic 1215"/>
                        <wps:cNvSpPr/>
                        <wps:spPr>
                          <a:xfrm>
                            <a:off x="248277" y="245058"/>
                            <a:ext cx="46990" cy="46990"/>
                          </a:xfrm>
                          <a:custGeom>
                            <a:avLst/>
                            <a:gdLst/>
                            <a:ahLst/>
                            <a:cxnLst/>
                            <a:rect l="l" t="t" r="r" b="b"/>
                            <a:pathLst>
                              <a:path w="46990" h="46990">
                                <a:moveTo>
                                  <a:pt x="23231" y="46463"/>
                                </a:moveTo>
                                <a:lnTo>
                                  <a:pt x="29393" y="46463"/>
                                </a:lnTo>
                                <a:lnTo>
                                  <a:pt x="35302" y="44015"/>
                                </a:lnTo>
                                <a:lnTo>
                                  <a:pt x="39659" y="39659"/>
                                </a:lnTo>
                                <a:lnTo>
                                  <a:pt x="44015" y="35302"/>
                                </a:lnTo>
                                <a:lnTo>
                                  <a:pt x="46463" y="29393"/>
                                </a:lnTo>
                                <a:lnTo>
                                  <a:pt x="46463" y="23231"/>
                                </a:lnTo>
                                <a:lnTo>
                                  <a:pt x="46463" y="17070"/>
                                </a:lnTo>
                                <a:lnTo>
                                  <a:pt x="44015" y="11161"/>
                                </a:lnTo>
                                <a:lnTo>
                                  <a:pt x="39659" y="6804"/>
                                </a:lnTo>
                                <a:lnTo>
                                  <a:pt x="35302" y="2447"/>
                                </a:lnTo>
                                <a:lnTo>
                                  <a:pt x="29393" y="0"/>
                                </a:lnTo>
                                <a:lnTo>
                                  <a:pt x="23231" y="0"/>
                                </a:lnTo>
                                <a:lnTo>
                                  <a:pt x="17070" y="0"/>
                                </a:lnTo>
                                <a:lnTo>
                                  <a:pt x="11161" y="2447"/>
                                </a:lnTo>
                                <a:lnTo>
                                  <a:pt x="6804" y="6804"/>
                                </a:lnTo>
                                <a:lnTo>
                                  <a:pt x="2447" y="11161"/>
                                </a:lnTo>
                                <a:lnTo>
                                  <a:pt x="0" y="17070"/>
                                </a:lnTo>
                                <a:lnTo>
                                  <a:pt x="0" y="23231"/>
                                </a:lnTo>
                                <a:lnTo>
                                  <a:pt x="0" y="29393"/>
                                </a:lnTo>
                                <a:lnTo>
                                  <a:pt x="2447" y="35302"/>
                                </a:lnTo>
                                <a:lnTo>
                                  <a:pt x="6804" y="39659"/>
                                </a:lnTo>
                                <a:lnTo>
                                  <a:pt x="11161" y="44015"/>
                                </a:lnTo>
                                <a:lnTo>
                                  <a:pt x="17070" y="46463"/>
                                </a:lnTo>
                                <a:lnTo>
                                  <a:pt x="23231" y="46463"/>
                                </a:lnTo>
                                <a:close/>
                              </a:path>
                            </a:pathLst>
                          </a:custGeom>
                          <a:ln w="9292">
                            <a:solidFill>
                              <a:srgbClr val="1F4D78"/>
                            </a:solidFill>
                            <a:prstDash val="solid"/>
                          </a:ln>
                        </wps:spPr>
                        <wps:bodyPr wrap="square" lIns="0" tIns="0" rIns="0" bIns="0" rtlCol="0">
                          <a:prstTxWarp prst="textNoShape">
                            <a:avLst/>
                          </a:prstTxWarp>
                          <a:noAutofit/>
                        </wps:bodyPr>
                      </wps:wsp>
                      <wps:wsp>
                        <wps:cNvPr id="1216" name="Graphic 1216"/>
                        <wps:cNvSpPr/>
                        <wps:spPr>
                          <a:xfrm>
                            <a:off x="370093" y="246241"/>
                            <a:ext cx="46990" cy="46990"/>
                          </a:xfrm>
                          <a:custGeom>
                            <a:avLst/>
                            <a:gdLst/>
                            <a:ahLst/>
                            <a:cxnLst/>
                            <a:rect l="l" t="t" r="r" b="b"/>
                            <a:pathLst>
                              <a:path w="46990" h="46990">
                                <a:moveTo>
                                  <a:pt x="23231" y="46463"/>
                                </a:moveTo>
                                <a:lnTo>
                                  <a:pt x="29393" y="46463"/>
                                </a:lnTo>
                                <a:lnTo>
                                  <a:pt x="35302" y="44015"/>
                                </a:lnTo>
                                <a:lnTo>
                                  <a:pt x="39659" y="39659"/>
                                </a:lnTo>
                                <a:lnTo>
                                  <a:pt x="44015" y="35302"/>
                                </a:lnTo>
                                <a:lnTo>
                                  <a:pt x="46463" y="29393"/>
                                </a:lnTo>
                                <a:lnTo>
                                  <a:pt x="46463" y="23231"/>
                                </a:lnTo>
                                <a:lnTo>
                                  <a:pt x="46463" y="17070"/>
                                </a:lnTo>
                                <a:lnTo>
                                  <a:pt x="44015" y="11161"/>
                                </a:lnTo>
                                <a:lnTo>
                                  <a:pt x="39659" y="6804"/>
                                </a:lnTo>
                                <a:lnTo>
                                  <a:pt x="35302" y="2447"/>
                                </a:lnTo>
                                <a:lnTo>
                                  <a:pt x="29393" y="0"/>
                                </a:lnTo>
                                <a:lnTo>
                                  <a:pt x="23231" y="0"/>
                                </a:lnTo>
                                <a:lnTo>
                                  <a:pt x="17070" y="0"/>
                                </a:lnTo>
                                <a:lnTo>
                                  <a:pt x="11161" y="2447"/>
                                </a:lnTo>
                                <a:lnTo>
                                  <a:pt x="6804" y="6804"/>
                                </a:lnTo>
                                <a:lnTo>
                                  <a:pt x="2447" y="11161"/>
                                </a:lnTo>
                                <a:lnTo>
                                  <a:pt x="0" y="17070"/>
                                </a:lnTo>
                                <a:lnTo>
                                  <a:pt x="0" y="23231"/>
                                </a:lnTo>
                                <a:lnTo>
                                  <a:pt x="0" y="29393"/>
                                </a:lnTo>
                                <a:lnTo>
                                  <a:pt x="2447" y="35302"/>
                                </a:lnTo>
                                <a:lnTo>
                                  <a:pt x="6804" y="39659"/>
                                </a:lnTo>
                                <a:lnTo>
                                  <a:pt x="11161" y="44015"/>
                                </a:lnTo>
                                <a:lnTo>
                                  <a:pt x="17070" y="46463"/>
                                </a:lnTo>
                                <a:lnTo>
                                  <a:pt x="23231" y="46463"/>
                                </a:lnTo>
                                <a:close/>
                              </a:path>
                            </a:pathLst>
                          </a:custGeom>
                          <a:ln w="9292">
                            <a:solidFill>
                              <a:srgbClr val="1F4D78"/>
                            </a:solidFill>
                            <a:prstDash val="solid"/>
                          </a:ln>
                        </wps:spPr>
                        <wps:bodyPr wrap="square" lIns="0" tIns="0" rIns="0" bIns="0" rtlCol="0">
                          <a:prstTxWarp prst="textNoShape">
                            <a:avLst/>
                          </a:prstTxWarp>
                          <a:noAutofit/>
                        </wps:bodyPr>
                      </wps:wsp>
                      <wps:wsp>
                        <wps:cNvPr id="1217" name="Graphic 1217"/>
                        <wps:cNvSpPr/>
                        <wps:spPr>
                          <a:xfrm>
                            <a:off x="491909" y="249982"/>
                            <a:ext cx="46990" cy="46990"/>
                          </a:xfrm>
                          <a:custGeom>
                            <a:avLst/>
                            <a:gdLst/>
                            <a:ahLst/>
                            <a:cxnLst/>
                            <a:rect l="l" t="t" r="r" b="b"/>
                            <a:pathLst>
                              <a:path w="46990" h="46990">
                                <a:moveTo>
                                  <a:pt x="23231" y="46463"/>
                                </a:moveTo>
                                <a:lnTo>
                                  <a:pt x="29393" y="46463"/>
                                </a:lnTo>
                                <a:lnTo>
                                  <a:pt x="35302" y="44015"/>
                                </a:lnTo>
                                <a:lnTo>
                                  <a:pt x="39659" y="39659"/>
                                </a:lnTo>
                                <a:lnTo>
                                  <a:pt x="44015" y="35302"/>
                                </a:lnTo>
                                <a:lnTo>
                                  <a:pt x="46463" y="29393"/>
                                </a:lnTo>
                                <a:lnTo>
                                  <a:pt x="46463" y="23231"/>
                                </a:lnTo>
                                <a:lnTo>
                                  <a:pt x="46463" y="17070"/>
                                </a:lnTo>
                                <a:lnTo>
                                  <a:pt x="44015" y="11161"/>
                                </a:lnTo>
                                <a:lnTo>
                                  <a:pt x="39659" y="6804"/>
                                </a:lnTo>
                                <a:lnTo>
                                  <a:pt x="35302" y="2447"/>
                                </a:lnTo>
                                <a:lnTo>
                                  <a:pt x="29393" y="0"/>
                                </a:lnTo>
                                <a:lnTo>
                                  <a:pt x="23231" y="0"/>
                                </a:lnTo>
                                <a:lnTo>
                                  <a:pt x="17070" y="0"/>
                                </a:lnTo>
                                <a:lnTo>
                                  <a:pt x="11161" y="2447"/>
                                </a:lnTo>
                                <a:lnTo>
                                  <a:pt x="6804" y="6804"/>
                                </a:lnTo>
                                <a:lnTo>
                                  <a:pt x="2447" y="11161"/>
                                </a:lnTo>
                                <a:lnTo>
                                  <a:pt x="0" y="17070"/>
                                </a:lnTo>
                                <a:lnTo>
                                  <a:pt x="0" y="23231"/>
                                </a:lnTo>
                                <a:lnTo>
                                  <a:pt x="0" y="29393"/>
                                </a:lnTo>
                                <a:lnTo>
                                  <a:pt x="2447" y="35302"/>
                                </a:lnTo>
                                <a:lnTo>
                                  <a:pt x="6804" y="39659"/>
                                </a:lnTo>
                                <a:lnTo>
                                  <a:pt x="11161" y="44015"/>
                                </a:lnTo>
                                <a:lnTo>
                                  <a:pt x="17070" y="46463"/>
                                </a:lnTo>
                                <a:lnTo>
                                  <a:pt x="23231" y="46463"/>
                                </a:lnTo>
                                <a:close/>
                              </a:path>
                            </a:pathLst>
                          </a:custGeom>
                          <a:ln w="9292">
                            <a:solidFill>
                              <a:srgbClr val="1F4D78"/>
                            </a:solidFill>
                            <a:prstDash val="solid"/>
                          </a:ln>
                        </wps:spPr>
                        <wps:bodyPr wrap="square" lIns="0" tIns="0" rIns="0" bIns="0" rtlCol="0">
                          <a:prstTxWarp prst="textNoShape">
                            <a:avLst/>
                          </a:prstTxWarp>
                          <a:noAutofit/>
                        </wps:bodyPr>
                      </wps:wsp>
                      <wps:wsp>
                        <wps:cNvPr id="1218" name="Graphic 1218"/>
                        <wps:cNvSpPr/>
                        <wps:spPr>
                          <a:xfrm>
                            <a:off x="613725" y="258147"/>
                            <a:ext cx="46990" cy="46990"/>
                          </a:xfrm>
                          <a:custGeom>
                            <a:avLst/>
                            <a:gdLst/>
                            <a:ahLst/>
                            <a:cxnLst/>
                            <a:rect l="l" t="t" r="r" b="b"/>
                            <a:pathLst>
                              <a:path w="46990" h="46990">
                                <a:moveTo>
                                  <a:pt x="23231" y="46463"/>
                                </a:moveTo>
                                <a:lnTo>
                                  <a:pt x="29393" y="46463"/>
                                </a:lnTo>
                                <a:lnTo>
                                  <a:pt x="35302" y="44015"/>
                                </a:lnTo>
                                <a:lnTo>
                                  <a:pt x="39659" y="39659"/>
                                </a:lnTo>
                                <a:lnTo>
                                  <a:pt x="44015" y="35302"/>
                                </a:lnTo>
                                <a:lnTo>
                                  <a:pt x="46463" y="29393"/>
                                </a:lnTo>
                                <a:lnTo>
                                  <a:pt x="46463" y="23231"/>
                                </a:lnTo>
                                <a:lnTo>
                                  <a:pt x="46463" y="17070"/>
                                </a:lnTo>
                                <a:lnTo>
                                  <a:pt x="44015" y="11161"/>
                                </a:lnTo>
                                <a:lnTo>
                                  <a:pt x="39659" y="6804"/>
                                </a:lnTo>
                                <a:lnTo>
                                  <a:pt x="35302" y="2447"/>
                                </a:lnTo>
                                <a:lnTo>
                                  <a:pt x="29393" y="0"/>
                                </a:lnTo>
                                <a:lnTo>
                                  <a:pt x="23231" y="0"/>
                                </a:lnTo>
                                <a:lnTo>
                                  <a:pt x="17070" y="0"/>
                                </a:lnTo>
                                <a:lnTo>
                                  <a:pt x="11161" y="2447"/>
                                </a:lnTo>
                                <a:lnTo>
                                  <a:pt x="6804" y="6804"/>
                                </a:lnTo>
                                <a:lnTo>
                                  <a:pt x="2447" y="11161"/>
                                </a:lnTo>
                                <a:lnTo>
                                  <a:pt x="0" y="17070"/>
                                </a:lnTo>
                                <a:lnTo>
                                  <a:pt x="0" y="23231"/>
                                </a:lnTo>
                                <a:lnTo>
                                  <a:pt x="0" y="29393"/>
                                </a:lnTo>
                                <a:lnTo>
                                  <a:pt x="2447" y="35302"/>
                                </a:lnTo>
                                <a:lnTo>
                                  <a:pt x="6804" y="39659"/>
                                </a:lnTo>
                                <a:lnTo>
                                  <a:pt x="11161" y="44015"/>
                                </a:lnTo>
                                <a:lnTo>
                                  <a:pt x="17070" y="46463"/>
                                </a:lnTo>
                                <a:lnTo>
                                  <a:pt x="23231" y="46463"/>
                                </a:lnTo>
                                <a:close/>
                              </a:path>
                            </a:pathLst>
                          </a:custGeom>
                          <a:ln w="9292">
                            <a:solidFill>
                              <a:srgbClr val="1F4D78"/>
                            </a:solidFill>
                            <a:prstDash val="solid"/>
                          </a:ln>
                        </wps:spPr>
                        <wps:bodyPr wrap="square" lIns="0" tIns="0" rIns="0" bIns="0" rtlCol="0">
                          <a:prstTxWarp prst="textNoShape">
                            <a:avLst/>
                          </a:prstTxWarp>
                          <a:noAutofit/>
                        </wps:bodyPr>
                      </wps:wsp>
                      <wps:wsp>
                        <wps:cNvPr id="1219" name="Graphic 1219"/>
                        <wps:cNvSpPr/>
                        <wps:spPr>
                          <a:xfrm>
                            <a:off x="735540" y="278021"/>
                            <a:ext cx="46990" cy="46990"/>
                          </a:xfrm>
                          <a:custGeom>
                            <a:avLst/>
                            <a:gdLst/>
                            <a:ahLst/>
                            <a:cxnLst/>
                            <a:rect l="l" t="t" r="r" b="b"/>
                            <a:pathLst>
                              <a:path w="46990" h="46990">
                                <a:moveTo>
                                  <a:pt x="23231" y="46463"/>
                                </a:moveTo>
                                <a:lnTo>
                                  <a:pt x="29393" y="46463"/>
                                </a:lnTo>
                                <a:lnTo>
                                  <a:pt x="35302" y="44015"/>
                                </a:lnTo>
                                <a:lnTo>
                                  <a:pt x="39659" y="39659"/>
                                </a:lnTo>
                                <a:lnTo>
                                  <a:pt x="44015" y="35302"/>
                                </a:lnTo>
                                <a:lnTo>
                                  <a:pt x="46463" y="29393"/>
                                </a:lnTo>
                                <a:lnTo>
                                  <a:pt x="46463" y="23231"/>
                                </a:lnTo>
                                <a:lnTo>
                                  <a:pt x="46463" y="17070"/>
                                </a:lnTo>
                                <a:lnTo>
                                  <a:pt x="44015" y="11161"/>
                                </a:lnTo>
                                <a:lnTo>
                                  <a:pt x="39659" y="6804"/>
                                </a:lnTo>
                                <a:lnTo>
                                  <a:pt x="35302" y="2447"/>
                                </a:lnTo>
                                <a:lnTo>
                                  <a:pt x="29393" y="0"/>
                                </a:lnTo>
                                <a:lnTo>
                                  <a:pt x="23231" y="0"/>
                                </a:lnTo>
                                <a:lnTo>
                                  <a:pt x="17070" y="0"/>
                                </a:lnTo>
                                <a:lnTo>
                                  <a:pt x="11161" y="2447"/>
                                </a:lnTo>
                                <a:lnTo>
                                  <a:pt x="6804" y="6804"/>
                                </a:lnTo>
                                <a:lnTo>
                                  <a:pt x="2447" y="11161"/>
                                </a:lnTo>
                                <a:lnTo>
                                  <a:pt x="0" y="17070"/>
                                </a:lnTo>
                                <a:lnTo>
                                  <a:pt x="0" y="23231"/>
                                </a:lnTo>
                                <a:lnTo>
                                  <a:pt x="0" y="29393"/>
                                </a:lnTo>
                                <a:lnTo>
                                  <a:pt x="2447" y="35302"/>
                                </a:lnTo>
                                <a:lnTo>
                                  <a:pt x="6804" y="39659"/>
                                </a:lnTo>
                                <a:lnTo>
                                  <a:pt x="11161" y="44015"/>
                                </a:lnTo>
                                <a:lnTo>
                                  <a:pt x="17070" y="46463"/>
                                </a:lnTo>
                                <a:lnTo>
                                  <a:pt x="23231" y="46463"/>
                                </a:lnTo>
                                <a:close/>
                              </a:path>
                            </a:pathLst>
                          </a:custGeom>
                          <a:ln w="9292">
                            <a:solidFill>
                              <a:srgbClr val="1F4D78"/>
                            </a:solidFill>
                            <a:prstDash val="solid"/>
                          </a:ln>
                        </wps:spPr>
                        <wps:bodyPr wrap="square" lIns="0" tIns="0" rIns="0" bIns="0" rtlCol="0">
                          <a:prstTxWarp prst="textNoShape">
                            <a:avLst/>
                          </a:prstTxWarp>
                          <a:noAutofit/>
                        </wps:bodyPr>
                      </wps:wsp>
                      <wps:wsp>
                        <wps:cNvPr id="1220" name="Graphic 1220"/>
                        <wps:cNvSpPr/>
                        <wps:spPr>
                          <a:xfrm>
                            <a:off x="857356" y="323600"/>
                            <a:ext cx="46990" cy="46990"/>
                          </a:xfrm>
                          <a:custGeom>
                            <a:avLst/>
                            <a:gdLst/>
                            <a:ahLst/>
                            <a:cxnLst/>
                            <a:rect l="l" t="t" r="r" b="b"/>
                            <a:pathLst>
                              <a:path w="46990" h="46990">
                                <a:moveTo>
                                  <a:pt x="23231" y="46463"/>
                                </a:moveTo>
                                <a:lnTo>
                                  <a:pt x="29393" y="46463"/>
                                </a:lnTo>
                                <a:lnTo>
                                  <a:pt x="35302" y="44015"/>
                                </a:lnTo>
                                <a:lnTo>
                                  <a:pt x="39659" y="39659"/>
                                </a:lnTo>
                                <a:lnTo>
                                  <a:pt x="44015" y="35302"/>
                                </a:lnTo>
                                <a:lnTo>
                                  <a:pt x="46463" y="29393"/>
                                </a:lnTo>
                                <a:lnTo>
                                  <a:pt x="46463" y="23231"/>
                                </a:lnTo>
                                <a:lnTo>
                                  <a:pt x="46463" y="17070"/>
                                </a:lnTo>
                                <a:lnTo>
                                  <a:pt x="44015" y="11161"/>
                                </a:lnTo>
                                <a:lnTo>
                                  <a:pt x="39659" y="6804"/>
                                </a:lnTo>
                                <a:lnTo>
                                  <a:pt x="35302" y="2447"/>
                                </a:lnTo>
                                <a:lnTo>
                                  <a:pt x="29393" y="0"/>
                                </a:lnTo>
                                <a:lnTo>
                                  <a:pt x="23231" y="0"/>
                                </a:lnTo>
                                <a:lnTo>
                                  <a:pt x="17070" y="0"/>
                                </a:lnTo>
                                <a:lnTo>
                                  <a:pt x="11161" y="2447"/>
                                </a:lnTo>
                                <a:lnTo>
                                  <a:pt x="6804" y="6804"/>
                                </a:lnTo>
                                <a:lnTo>
                                  <a:pt x="2447" y="11161"/>
                                </a:lnTo>
                                <a:lnTo>
                                  <a:pt x="0" y="17070"/>
                                </a:lnTo>
                                <a:lnTo>
                                  <a:pt x="0" y="23231"/>
                                </a:lnTo>
                                <a:lnTo>
                                  <a:pt x="0" y="29393"/>
                                </a:lnTo>
                                <a:lnTo>
                                  <a:pt x="2447" y="35302"/>
                                </a:lnTo>
                                <a:lnTo>
                                  <a:pt x="6804" y="39659"/>
                                </a:lnTo>
                                <a:lnTo>
                                  <a:pt x="11161" y="44015"/>
                                </a:lnTo>
                                <a:lnTo>
                                  <a:pt x="17070" y="46463"/>
                                </a:lnTo>
                                <a:lnTo>
                                  <a:pt x="23231" y="46463"/>
                                </a:lnTo>
                                <a:close/>
                              </a:path>
                            </a:pathLst>
                          </a:custGeom>
                          <a:ln w="9292">
                            <a:solidFill>
                              <a:srgbClr val="1F4D78"/>
                            </a:solidFill>
                            <a:prstDash val="solid"/>
                          </a:ln>
                        </wps:spPr>
                        <wps:bodyPr wrap="square" lIns="0" tIns="0" rIns="0" bIns="0" rtlCol="0">
                          <a:prstTxWarp prst="textNoShape">
                            <a:avLst/>
                          </a:prstTxWarp>
                          <a:noAutofit/>
                        </wps:bodyPr>
                      </wps:wsp>
                      <wps:wsp>
                        <wps:cNvPr id="1221" name="Graphic 1221"/>
                        <wps:cNvSpPr/>
                        <wps:spPr>
                          <a:xfrm>
                            <a:off x="979172" y="430376"/>
                            <a:ext cx="46990" cy="46990"/>
                          </a:xfrm>
                          <a:custGeom>
                            <a:avLst/>
                            <a:gdLst/>
                            <a:ahLst/>
                            <a:cxnLst/>
                            <a:rect l="l" t="t" r="r" b="b"/>
                            <a:pathLst>
                              <a:path w="46990" h="46990">
                                <a:moveTo>
                                  <a:pt x="23231" y="46463"/>
                                </a:moveTo>
                                <a:lnTo>
                                  <a:pt x="29393" y="46463"/>
                                </a:lnTo>
                                <a:lnTo>
                                  <a:pt x="35302" y="44015"/>
                                </a:lnTo>
                                <a:lnTo>
                                  <a:pt x="39659" y="39659"/>
                                </a:lnTo>
                                <a:lnTo>
                                  <a:pt x="44015" y="35302"/>
                                </a:lnTo>
                                <a:lnTo>
                                  <a:pt x="46463" y="29393"/>
                                </a:lnTo>
                                <a:lnTo>
                                  <a:pt x="46463" y="23231"/>
                                </a:lnTo>
                                <a:lnTo>
                                  <a:pt x="46463" y="17070"/>
                                </a:lnTo>
                                <a:lnTo>
                                  <a:pt x="44015" y="11161"/>
                                </a:lnTo>
                                <a:lnTo>
                                  <a:pt x="39659" y="6804"/>
                                </a:lnTo>
                                <a:lnTo>
                                  <a:pt x="35302" y="2447"/>
                                </a:lnTo>
                                <a:lnTo>
                                  <a:pt x="29393" y="0"/>
                                </a:lnTo>
                                <a:lnTo>
                                  <a:pt x="23231" y="0"/>
                                </a:lnTo>
                                <a:lnTo>
                                  <a:pt x="17070" y="0"/>
                                </a:lnTo>
                                <a:lnTo>
                                  <a:pt x="11161" y="2447"/>
                                </a:lnTo>
                                <a:lnTo>
                                  <a:pt x="6804" y="6804"/>
                                </a:lnTo>
                                <a:lnTo>
                                  <a:pt x="2447" y="11161"/>
                                </a:lnTo>
                                <a:lnTo>
                                  <a:pt x="0" y="17070"/>
                                </a:lnTo>
                                <a:lnTo>
                                  <a:pt x="0" y="23231"/>
                                </a:lnTo>
                                <a:lnTo>
                                  <a:pt x="0" y="29393"/>
                                </a:lnTo>
                                <a:lnTo>
                                  <a:pt x="2447" y="35302"/>
                                </a:lnTo>
                                <a:lnTo>
                                  <a:pt x="6804" y="39659"/>
                                </a:lnTo>
                                <a:lnTo>
                                  <a:pt x="11161" y="44015"/>
                                </a:lnTo>
                                <a:lnTo>
                                  <a:pt x="17070" y="46463"/>
                                </a:lnTo>
                                <a:lnTo>
                                  <a:pt x="23231" y="46463"/>
                                </a:lnTo>
                                <a:close/>
                              </a:path>
                            </a:pathLst>
                          </a:custGeom>
                          <a:ln w="9292">
                            <a:solidFill>
                              <a:srgbClr val="1F4D78"/>
                            </a:solidFill>
                            <a:prstDash val="solid"/>
                          </a:ln>
                        </wps:spPr>
                        <wps:bodyPr wrap="square" lIns="0" tIns="0" rIns="0" bIns="0" rtlCol="0">
                          <a:prstTxWarp prst="textNoShape">
                            <a:avLst/>
                          </a:prstTxWarp>
                          <a:noAutofit/>
                        </wps:bodyPr>
                      </wps:wsp>
                      <wps:wsp>
                        <wps:cNvPr id="1222" name="Graphic 1222"/>
                        <wps:cNvSpPr/>
                        <wps:spPr>
                          <a:xfrm>
                            <a:off x="1100988" y="655826"/>
                            <a:ext cx="46990" cy="46990"/>
                          </a:xfrm>
                          <a:custGeom>
                            <a:avLst/>
                            <a:gdLst/>
                            <a:ahLst/>
                            <a:cxnLst/>
                            <a:rect l="l" t="t" r="r" b="b"/>
                            <a:pathLst>
                              <a:path w="46990" h="46990">
                                <a:moveTo>
                                  <a:pt x="23231" y="46463"/>
                                </a:moveTo>
                                <a:lnTo>
                                  <a:pt x="29393" y="46463"/>
                                </a:lnTo>
                                <a:lnTo>
                                  <a:pt x="35302" y="44015"/>
                                </a:lnTo>
                                <a:lnTo>
                                  <a:pt x="39659" y="39659"/>
                                </a:lnTo>
                                <a:lnTo>
                                  <a:pt x="44015" y="35302"/>
                                </a:lnTo>
                                <a:lnTo>
                                  <a:pt x="46463" y="29393"/>
                                </a:lnTo>
                                <a:lnTo>
                                  <a:pt x="46463" y="23231"/>
                                </a:lnTo>
                                <a:lnTo>
                                  <a:pt x="46463" y="17070"/>
                                </a:lnTo>
                                <a:lnTo>
                                  <a:pt x="44015" y="11161"/>
                                </a:lnTo>
                                <a:lnTo>
                                  <a:pt x="39659" y="6804"/>
                                </a:lnTo>
                                <a:lnTo>
                                  <a:pt x="35302" y="2447"/>
                                </a:lnTo>
                                <a:lnTo>
                                  <a:pt x="29393" y="0"/>
                                </a:lnTo>
                                <a:lnTo>
                                  <a:pt x="23231" y="0"/>
                                </a:lnTo>
                                <a:lnTo>
                                  <a:pt x="17070" y="0"/>
                                </a:lnTo>
                                <a:lnTo>
                                  <a:pt x="11161" y="2447"/>
                                </a:lnTo>
                                <a:lnTo>
                                  <a:pt x="6804" y="6804"/>
                                </a:lnTo>
                                <a:lnTo>
                                  <a:pt x="2447" y="11161"/>
                                </a:lnTo>
                                <a:lnTo>
                                  <a:pt x="0" y="17070"/>
                                </a:lnTo>
                                <a:lnTo>
                                  <a:pt x="0" y="23231"/>
                                </a:lnTo>
                                <a:lnTo>
                                  <a:pt x="0" y="29393"/>
                                </a:lnTo>
                                <a:lnTo>
                                  <a:pt x="2447" y="35302"/>
                                </a:lnTo>
                                <a:lnTo>
                                  <a:pt x="6804" y="39659"/>
                                </a:lnTo>
                                <a:lnTo>
                                  <a:pt x="11161" y="44015"/>
                                </a:lnTo>
                                <a:lnTo>
                                  <a:pt x="17070" y="46463"/>
                                </a:lnTo>
                                <a:lnTo>
                                  <a:pt x="23231" y="46463"/>
                                </a:lnTo>
                                <a:close/>
                              </a:path>
                            </a:pathLst>
                          </a:custGeom>
                          <a:ln w="9292">
                            <a:solidFill>
                              <a:srgbClr val="1F4D78"/>
                            </a:solidFill>
                            <a:prstDash val="solid"/>
                          </a:ln>
                        </wps:spPr>
                        <wps:bodyPr wrap="square" lIns="0" tIns="0" rIns="0" bIns="0" rtlCol="0">
                          <a:prstTxWarp prst="textNoShape">
                            <a:avLst/>
                          </a:prstTxWarp>
                          <a:noAutofit/>
                        </wps:bodyPr>
                      </wps:wsp>
                      <wps:wsp>
                        <wps:cNvPr id="1223" name="Graphic 1223"/>
                        <wps:cNvSpPr/>
                        <wps:spPr>
                          <a:xfrm>
                            <a:off x="1222803" y="977279"/>
                            <a:ext cx="46990" cy="46990"/>
                          </a:xfrm>
                          <a:custGeom>
                            <a:avLst/>
                            <a:gdLst/>
                            <a:ahLst/>
                            <a:cxnLst/>
                            <a:rect l="l" t="t" r="r" b="b"/>
                            <a:pathLst>
                              <a:path w="46990" h="46990">
                                <a:moveTo>
                                  <a:pt x="23231" y="46463"/>
                                </a:moveTo>
                                <a:lnTo>
                                  <a:pt x="29393" y="46463"/>
                                </a:lnTo>
                                <a:lnTo>
                                  <a:pt x="35302" y="44015"/>
                                </a:lnTo>
                                <a:lnTo>
                                  <a:pt x="39659" y="39659"/>
                                </a:lnTo>
                                <a:lnTo>
                                  <a:pt x="44015" y="35302"/>
                                </a:lnTo>
                                <a:lnTo>
                                  <a:pt x="46463" y="29393"/>
                                </a:lnTo>
                                <a:lnTo>
                                  <a:pt x="46463" y="23231"/>
                                </a:lnTo>
                                <a:lnTo>
                                  <a:pt x="46463" y="17070"/>
                                </a:lnTo>
                                <a:lnTo>
                                  <a:pt x="44015" y="11161"/>
                                </a:lnTo>
                                <a:lnTo>
                                  <a:pt x="39659" y="6804"/>
                                </a:lnTo>
                                <a:lnTo>
                                  <a:pt x="35302" y="2447"/>
                                </a:lnTo>
                                <a:lnTo>
                                  <a:pt x="29393" y="0"/>
                                </a:lnTo>
                                <a:lnTo>
                                  <a:pt x="23231" y="0"/>
                                </a:lnTo>
                                <a:lnTo>
                                  <a:pt x="17070" y="0"/>
                                </a:lnTo>
                                <a:lnTo>
                                  <a:pt x="11161" y="2447"/>
                                </a:lnTo>
                                <a:lnTo>
                                  <a:pt x="6804" y="6804"/>
                                </a:lnTo>
                                <a:lnTo>
                                  <a:pt x="2447" y="11161"/>
                                </a:lnTo>
                                <a:lnTo>
                                  <a:pt x="0" y="17070"/>
                                </a:lnTo>
                                <a:lnTo>
                                  <a:pt x="0" y="23231"/>
                                </a:lnTo>
                                <a:lnTo>
                                  <a:pt x="0" y="29393"/>
                                </a:lnTo>
                                <a:lnTo>
                                  <a:pt x="2447" y="35302"/>
                                </a:lnTo>
                                <a:lnTo>
                                  <a:pt x="6804" y="39659"/>
                                </a:lnTo>
                                <a:lnTo>
                                  <a:pt x="11161" y="44015"/>
                                </a:lnTo>
                                <a:lnTo>
                                  <a:pt x="17070" y="46463"/>
                                </a:lnTo>
                                <a:lnTo>
                                  <a:pt x="23231" y="46463"/>
                                </a:lnTo>
                                <a:close/>
                              </a:path>
                            </a:pathLst>
                          </a:custGeom>
                          <a:ln w="9292">
                            <a:solidFill>
                              <a:srgbClr val="1F4D78"/>
                            </a:solidFill>
                            <a:prstDash val="solid"/>
                          </a:ln>
                        </wps:spPr>
                        <wps:bodyPr wrap="square" lIns="0" tIns="0" rIns="0" bIns="0" rtlCol="0">
                          <a:prstTxWarp prst="textNoShape">
                            <a:avLst/>
                          </a:prstTxWarp>
                          <a:noAutofit/>
                        </wps:bodyPr>
                      </wps:wsp>
                      <wps:wsp>
                        <wps:cNvPr id="1224" name="Graphic 1224"/>
                        <wps:cNvSpPr/>
                        <wps:spPr>
                          <a:xfrm>
                            <a:off x="1344619" y="1362900"/>
                            <a:ext cx="46990" cy="46990"/>
                          </a:xfrm>
                          <a:custGeom>
                            <a:avLst/>
                            <a:gdLst/>
                            <a:ahLst/>
                            <a:cxnLst/>
                            <a:rect l="l" t="t" r="r" b="b"/>
                            <a:pathLst>
                              <a:path w="46990" h="46990">
                                <a:moveTo>
                                  <a:pt x="23231" y="46463"/>
                                </a:moveTo>
                                <a:lnTo>
                                  <a:pt x="29393" y="46463"/>
                                </a:lnTo>
                                <a:lnTo>
                                  <a:pt x="35302" y="44015"/>
                                </a:lnTo>
                                <a:lnTo>
                                  <a:pt x="39659" y="39659"/>
                                </a:lnTo>
                                <a:lnTo>
                                  <a:pt x="44015" y="35302"/>
                                </a:lnTo>
                                <a:lnTo>
                                  <a:pt x="46463" y="29393"/>
                                </a:lnTo>
                                <a:lnTo>
                                  <a:pt x="46463" y="23231"/>
                                </a:lnTo>
                                <a:lnTo>
                                  <a:pt x="46463" y="17070"/>
                                </a:lnTo>
                                <a:lnTo>
                                  <a:pt x="44015" y="11161"/>
                                </a:lnTo>
                                <a:lnTo>
                                  <a:pt x="39659" y="6804"/>
                                </a:lnTo>
                                <a:lnTo>
                                  <a:pt x="35302" y="2447"/>
                                </a:lnTo>
                                <a:lnTo>
                                  <a:pt x="29393" y="0"/>
                                </a:lnTo>
                                <a:lnTo>
                                  <a:pt x="23231" y="0"/>
                                </a:lnTo>
                                <a:lnTo>
                                  <a:pt x="17070" y="0"/>
                                </a:lnTo>
                                <a:lnTo>
                                  <a:pt x="11161" y="2447"/>
                                </a:lnTo>
                                <a:lnTo>
                                  <a:pt x="6804" y="6804"/>
                                </a:lnTo>
                                <a:lnTo>
                                  <a:pt x="2447" y="11161"/>
                                </a:lnTo>
                                <a:lnTo>
                                  <a:pt x="0" y="17070"/>
                                </a:lnTo>
                                <a:lnTo>
                                  <a:pt x="0" y="23231"/>
                                </a:lnTo>
                                <a:lnTo>
                                  <a:pt x="0" y="29393"/>
                                </a:lnTo>
                                <a:lnTo>
                                  <a:pt x="2447" y="35302"/>
                                </a:lnTo>
                                <a:lnTo>
                                  <a:pt x="6804" y="39659"/>
                                </a:lnTo>
                                <a:lnTo>
                                  <a:pt x="11161" y="44015"/>
                                </a:lnTo>
                                <a:lnTo>
                                  <a:pt x="17070" y="46463"/>
                                </a:lnTo>
                                <a:lnTo>
                                  <a:pt x="23231" y="46463"/>
                                </a:lnTo>
                                <a:close/>
                              </a:path>
                            </a:pathLst>
                          </a:custGeom>
                          <a:ln w="9292">
                            <a:solidFill>
                              <a:srgbClr val="1F4D78"/>
                            </a:solidFill>
                            <a:prstDash val="solid"/>
                          </a:ln>
                        </wps:spPr>
                        <wps:bodyPr wrap="square" lIns="0" tIns="0" rIns="0" bIns="0" rtlCol="0">
                          <a:prstTxWarp prst="textNoShape">
                            <a:avLst/>
                          </a:prstTxWarp>
                          <a:noAutofit/>
                        </wps:bodyPr>
                      </wps:wsp>
                      <wps:wsp>
                        <wps:cNvPr id="1225" name="Graphic 1225"/>
                        <wps:cNvSpPr/>
                        <wps:spPr>
                          <a:xfrm>
                            <a:off x="1466435" y="1561950"/>
                            <a:ext cx="46990" cy="46990"/>
                          </a:xfrm>
                          <a:custGeom>
                            <a:avLst/>
                            <a:gdLst/>
                            <a:ahLst/>
                            <a:cxnLst/>
                            <a:rect l="l" t="t" r="r" b="b"/>
                            <a:pathLst>
                              <a:path w="46990" h="46990">
                                <a:moveTo>
                                  <a:pt x="23231" y="46463"/>
                                </a:moveTo>
                                <a:lnTo>
                                  <a:pt x="29393" y="46463"/>
                                </a:lnTo>
                                <a:lnTo>
                                  <a:pt x="35302" y="44015"/>
                                </a:lnTo>
                                <a:lnTo>
                                  <a:pt x="39659" y="39659"/>
                                </a:lnTo>
                                <a:lnTo>
                                  <a:pt x="44015" y="35302"/>
                                </a:lnTo>
                                <a:lnTo>
                                  <a:pt x="46463" y="29393"/>
                                </a:lnTo>
                                <a:lnTo>
                                  <a:pt x="46463" y="23231"/>
                                </a:lnTo>
                                <a:lnTo>
                                  <a:pt x="46463" y="17070"/>
                                </a:lnTo>
                                <a:lnTo>
                                  <a:pt x="44015" y="11161"/>
                                </a:lnTo>
                                <a:lnTo>
                                  <a:pt x="39659" y="6804"/>
                                </a:lnTo>
                                <a:lnTo>
                                  <a:pt x="35302" y="2447"/>
                                </a:lnTo>
                                <a:lnTo>
                                  <a:pt x="29393" y="0"/>
                                </a:lnTo>
                                <a:lnTo>
                                  <a:pt x="23231" y="0"/>
                                </a:lnTo>
                                <a:lnTo>
                                  <a:pt x="17070" y="0"/>
                                </a:lnTo>
                                <a:lnTo>
                                  <a:pt x="11161" y="2447"/>
                                </a:lnTo>
                                <a:lnTo>
                                  <a:pt x="6804" y="6804"/>
                                </a:lnTo>
                                <a:lnTo>
                                  <a:pt x="2447" y="11161"/>
                                </a:lnTo>
                                <a:lnTo>
                                  <a:pt x="0" y="17070"/>
                                </a:lnTo>
                                <a:lnTo>
                                  <a:pt x="0" y="23231"/>
                                </a:lnTo>
                                <a:lnTo>
                                  <a:pt x="0" y="29393"/>
                                </a:lnTo>
                                <a:lnTo>
                                  <a:pt x="2447" y="35302"/>
                                </a:lnTo>
                                <a:lnTo>
                                  <a:pt x="6804" y="39659"/>
                                </a:lnTo>
                                <a:lnTo>
                                  <a:pt x="11161" y="44015"/>
                                </a:lnTo>
                                <a:lnTo>
                                  <a:pt x="17070" y="46463"/>
                                </a:lnTo>
                                <a:lnTo>
                                  <a:pt x="23231" y="46463"/>
                                </a:lnTo>
                                <a:close/>
                              </a:path>
                            </a:pathLst>
                          </a:custGeom>
                          <a:ln w="9292">
                            <a:solidFill>
                              <a:srgbClr val="1F4D78"/>
                            </a:solidFill>
                            <a:prstDash val="solid"/>
                          </a:ln>
                        </wps:spPr>
                        <wps:bodyPr wrap="square" lIns="0" tIns="0" rIns="0" bIns="0" rtlCol="0">
                          <a:prstTxWarp prst="textNoShape">
                            <a:avLst/>
                          </a:prstTxWarp>
                          <a:noAutofit/>
                        </wps:bodyPr>
                      </wps:wsp>
                      <wps:wsp>
                        <wps:cNvPr id="1226" name="Graphic 1226"/>
                        <wps:cNvSpPr/>
                        <wps:spPr>
                          <a:xfrm>
                            <a:off x="1588251" y="1676646"/>
                            <a:ext cx="46990" cy="46990"/>
                          </a:xfrm>
                          <a:custGeom>
                            <a:avLst/>
                            <a:gdLst/>
                            <a:ahLst/>
                            <a:cxnLst/>
                            <a:rect l="l" t="t" r="r" b="b"/>
                            <a:pathLst>
                              <a:path w="46990" h="46990">
                                <a:moveTo>
                                  <a:pt x="23231" y="46463"/>
                                </a:moveTo>
                                <a:lnTo>
                                  <a:pt x="29393" y="46463"/>
                                </a:lnTo>
                                <a:lnTo>
                                  <a:pt x="35302" y="44015"/>
                                </a:lnTo>
                                <a:lnTo>
                                  <a:pt x="39659" y="39659"/>
                                </a:lnTo>
                                <a:lnTo>
                                  <a:pt x="44015" y="35302"/>
                                </a:lnTo>
                                <a:lnTo>
                                  <a:pt x="46463" y="29393"/>
                                </a:lnTo>
                                <a:lnTo>
                                  <a:pt x="46463" y="23231"/>
                                </a:lnTo>
                                <a:lnTo>
                                  <a:pt x="46463" y="17070"/>
                                </a:lnTo>
                                <a:lnTo>
                                  <a:pt x="44015" y="11161"/>
                                </a:lnTo>
                                <a:lnTo>
                                  <a:pt x="39659" y="6804"/>
                                </a:lnTo>
                                <a:lnTo>
                                  <a:pt x="35302" y="2447"/>
                                </a:lnTo>
                                <a:lnTo>
                                  <a:pt x="29393" y="0"/>
                                </a:lnTo>
                                <a:lnTo>
                                  <a:pt x="23231" y="0"/>
                                </a:lnTo>
                                <a:lnTo>
                                  <a:pt x="17070" y="0"/>
                                </a:lnTo>
                                <a:lnTo>
                                  <a:pt x="11161" y="2447"/>
                                </a:lnTo>
                                <a:lnTo>
                                  <a:pt x="6804" y="6804"/>
                                </a:lnTo>
                                <a:lnTo>
                                  <a:pt x="2447" y="11161"/>
                                </a:lnTo>
                                <a:lnTo>
                                  <a:pt x="0" y="17070"/>
                                </a:lnTo>
                                <a:lnTo>
                                  <a:pt x="0" y="23231"/>
                                </a:lnTo>
                                <a:lnTo>
                                  <a:pt x="0" y="29393"/>
                                </a:lnTo>
                                <a:lnTo>
                                  <a:pt x="2447" y="35302"/>
                                </a:lnTo>
                                <a:lnTo>
                                  <a:pt x="6804" y="39659"/>
                                </a:lnTo>
                                <a:lnTo>
                                  <a:pt x="11161" y="44015"/>
                                </a:lnTo>
                                <a:lnTo>
                                  <a:pt x="17070" y="46463"/>
                                </a:lnTo>
                                <a:lnTo>
                                  <a:pt x="23231" y="46463"/>
                                </a:lnTo>
                                <a:close/>
                              </a:path>
                            </a:pathLst>
                          </a:custGeom>
                          <a:ln w="9292">
                            <a:solidFill>
                              <a:srgbClr val="1F4D78"/>
                            </a:solidFill>
                            <a:prstDash val="solid"/>
                          </a:ln>
                        </wps:spPr>
                        <wps:bodyPr wrap="square" lIns="0" tIns="0" rIns="0" bIns="0" rtlCol="0">
                          <a:prstTxWarp prst="textNoShape">
                            <a:avLst/>
                          </a:prstTxWarp>
                          <a:noAutofit/>
                        </wps:bodyPr>
                      </wps:wsp>
                      <wps:wsp>
                        <wps:cNvPr id="1227" name="Graphic 1227"/>
                        <wps:cNvSpPr/>
                        <wps:spPr>
                          <a:xfrm>
                            <a:off x="1710066" y="1725536"/>
                            <a:ext cx="46990" cy="46990"/>
                          </a:xfrm>
                          <a:custGeom>
                            <a:avLst/>
                            <a:gdLst/>
                            <a:ahLst/>
                            <a:cxnLst/>
                            <a:rect l="l" t="t" r="r" b="b"/>
                            <a:pathLst>
                              <a:path w="46990" h="46990">
                                <a:moveTo>
                                  <a:pt x="23231" y="46463"/>
                                </a:moveTo>
                                <a:lnTo>
                                  <a:pt x="29393" y="46463"/>
                                </a:lnTo>
                                <a:lnTo>
                                  <a:pt x="35302" y="44015"/>
                                </a:lnTo>
                                <a:lnTo>
                                  <a:pt x="39659" y="39659"/>
                                </a:lnTo>
                                <a:lnTo>
                                  <a:pt x="44015" y="35302"/>
                                </a:lnTo>
                                <a:lnTo>
                                  <a:pt x="46463" y="29393"/>
                                </a:lnTo>
                                <a:lnTo>
                                  <a:pt x="46463" y="23231"/>
                                </a:lnTo>
                                <a:lnTo>
                                  <a:pt x="46463" y="17070"/>
                                </a:lnTo>
                                <a:lnTo>
                                  <a:pt x="44015" y="11161"/>
                                </a:lnTo>
                                <a:lnTo>
                                  <a:pt x="39659" y="6804"/>
                                </a:lnTo>
                                <a:lnTo>
                                  <a:pt x="35302" y="2447"/>
                                </a:lnTo>
                                <a:lnTo>
                                  <a:pt x="29393" y="0"/>
                                </a:lnTo>
                                <a:lnTo>
                                  <a:pt x="23231" y="0"/>
                                </a:lnTo>
                                <a:lnTo>
                                  <a:pt x="17070" y="0"/>
                                </a:lnTo>
                                <a:lnTo>
                                  <a:pt x="11161" y="2447"/>
                                </a:lnTo>
                                <a:lnTo>
                                  <a:pt x="6804" y="6804"/>
                                </a:lnTo>
                                <a:lnTo>
                                  <a:pt x="2447" y="11161"/>
                                </a:lnTo>
                                <a:lnTo>
                                  <a:pt x="0" y="17070"/>
                                </a:lnTo>
                                <a:lnTo>
                                  <a:pt x="0" y="23231"/>
                                </a:lnTo>
                                <a:lnTo>
                                  <a:pt x="0" y="29393"/>
                                </a:lnTo>
                                <a:lnTo>
                                  <a:pt x="2447" y="35302"/>
                                </a:lnTo>
                                <a:lnTo>
                                  <a:pt x="6804" y="39659"/>
                                </a:lnTo>
                                <a:lnTo>
                                  <a:pt x="11161" y="44015"/>
                                </a:lnTo>
                                <a:lnTo>
                                  <a:pt x="17070" y="46463"/>
                                </a:lnTo>
                                <a:lnTo>
                                  <a:pt x="23231" y="46463"/>
                                </a:lnTo>
                                <a:close/>
                              </a:path>
                            </a:pathLst>
                          </a:custGeom>
                          <a:ln w="9292">
                            <a:solidFill>
                              <a:srgbClr val="1F4D78"/>
                            </a:solidFill>
                            <a:prstDash val="solid"/>
                          </a:ln>
                        </wps:spPr>
                        <wps:bodyPr wrap="square" lIns="0" tIns="0" rIns="0" bIns="0" rtlCol="0">
                          <a:prstTxWarp prst="textNoShape">
                            <a:avLst/>
                          </a:prstTxWarp>
                          <a:noAutofit/>
                        </wps:bodyPr>
                      </wps:wsp>
                      <wps:wsp>
                        <wps:cNvPr id="1228" name="Graphic 1228"/>
                        <wps:cNvSpPr/>
                        <wps:spPr>
                          <a:xfrm>
                            <a:off x="1831882" y="1739075"/>
                            <a:ext cx="46990" cy="46990"/>
                          </a:xfrm>
                          <a:custGeom>
                            <a:avLst/>
                            <a:gdLst/>
                            <a:ahLst/>
                            <a:cxnLst/>
                            <a:rect l="l" t="t" r="r" b="b"/>
                            <a:pathLst>
                              <a:path w="46990" h="46990">
                                <a:moveTo>
                                  <a:pt x="23231" y="46463"/>
                                </a:moveTo>
                                <a:lnTo>
                                  <a:pt x="29393" y="46463"/>
                                </a:lnTo>
                                <a:lnTo>
                                  <a:pt x="35302" y="44015"/>
                                </a:lnTo>
                                <a:lnTo>
                                  <a:pt x="39659" y="39659"/>
                                </a:lnTo>
                                <a:lnTo>
                                  <a:pt x="44015" y="35302"/>
                                </a:lnTo>
                                <a:lnTo>
                                  <a:pt x="46463" y="29393"/>
                                </a:lnTo>
                                <a:lnTo>
                                  <a:pt x="46463" y="23231"/>
                                </a:lnTo>
                                <a:lnTo>
                                  <a:pt x="46463" y="17070"/>
                                </a:lnTo>
                                <a:lnTo>
                                  <a:pt x="44015" y="11161"/>
                                </a:lnTo>
                                <a:lnTo>
                                  <a:pt x="39659" y="6804"/>
                                </a:lnTo>
                                <a:lnTo>
                                  <a:pt x="35302" y="2447"/>
                                </a:lnTo>
                                <a:lnTo>
                                  <a:pt x="29393" y="0"/>
                                </a:lnTo>
                                <a:lnTo>
                                  <a:pt x="23231" y="0"/>
                                </a:lnTo>
                                <a:lnTo>
                                  <a:pt x="17070" y="0"/>
                                </a:lnTo>
                                <a:lnTo>
                                  <a:pt x="11161" y="2447"/>
                                </a:lnTo>
                                <a:lnTo>
                                  <a:pt x="6804" y="6804"/>
                                </a:lnTo>
                                <a:lnTo>
                                  <a:pt x="2447" y="11161"/>
                                </a:lnTo>
                                <a:lnTo>
                                  <a:pt x="0" y="17070"/>
                                </a:lnTo>
                                <a:lnTo>
                                  <a:pt x="0" y="23231"/>
                                </a:lnTo>
                                <a:lnTo>
                                  <a:pt x="0" y="29393"/>
                                </a:lnTo>
                                <a:lnTo>
                                  <a:pt x="2447" y="35302"/>
                                </a:lnTo>
                                <a:lnTo>
                                  <a:pt x="6804" y="39659"/>
                                </a:lnTo>
                                <a:lnTo>
                                  <a:pt x="11161" y="44015"/>
                                </a:lnTo>
                                <a:lnTo>
                                  <a:pt x="17070" y="46463"/>
                                </a:lnTo>
                                <a:lnTo>
                                  <a:pt x="23231" y="46463"/>
                                </a:lnTo>
                                <a:close/>
                              </a:path>
                            </a:pathLst>
                          </a:custGeom>
                          <a:ln w="9292">
                            <a:solidFill>
                              <a:srgbClr val="1F4D78"/>
                            </a:solidFill>
                            <a:prstDash val="solid"/>
                          </a:ln>
                        </wps:spPr>
                        <wps:bodyPr wrap="square" lIns="0" tIns="0" rIns="0" bIns="0" rtlCol="0">
                          <a:prstTxWarp prst="textNoShape">
                            <a:avLst/>
                          </a:prstTxWarp>
                          <a:noAutofit/>
                        </wps:bodyPr>
                      </wps:wsp>
                      <wps:wsp>
                        <wps:cNvPr id="1229" name="Graphic 1229"/>
                        <wps:cNvSpPr/>
                        <wps:spPr>
                          <a:xfrm>
                            <a:off x="1953698" y="1745093"/>
                            <a:ext cx="46990" cy="46990"/>
                          </a:xfrm>
                          <a:custGeom>
                            <a:avLst/>
                            <a:gdLst/>
                            <a:ahLst/>
                            <a:cxnLst/>
                            <a:rect l="l" t="t" r="r" b="b"/>
                            <a:pathLst>
                              <a:path w="46990" h="46990">
                                <a:moveTo>
                                  <a:pt x="23231" y="46463"/>
                                </a:moveTo>
                                <a:lnTo>
                                  <a:pt x="29393" y="46463"/>
                                </a:lnTo>
                                <a:lnTo>
                                  <a:pt x="35302" y="44015"/>
                                </a:lnTo>
                                <a:lnTo>
                                  <a:pt x="39659" y="39659"/>
                                </a:lnTo>
                                <a:lnTo>
                                  <a:pt x="44015" y="35302"/>
                                </a:lnTo>
                                <a:lnTo>
                                  <a:pt x="46463" y="29393"/>
                                </a:lnTo>
                                <a:lnTo>
                                  <a:pt x="46463" y="23231"/>
                                </a:lnTo>
                                <a:lnTo>
                                  <a:pt x="46463" y="17070"/>
                                </a:lnTo>
                                <a:lnTo>
                                  <a:pt x="44015" y="11161"/>
                                </a:lnTo>
                                <a:lnTo>
                                  <a:pt x="39659" y="6804"/>
                                </a:lnTo>
                                <a:lnTo>
                                  <a:pt x="35302" y="2447"/>
                                </a:lnTo>
                                <a:lnTo>
                                  <a:pt x="29393" y="0"/>
                                </a:lnTo>
                                <a:lnTo>
                                  <a:pt x="23231" y="0"/>
                                </a:lnTo>
                                <a:lnTo>
                                  <a:pt x="17070" y="0"/>
                                </a:lnTo>
                                <a:lnTo>
                                  <a:pt x="11161" y="2447"/>
                                </a:lnTo>
                                <a:lnTo>
                                  <a:pt x="6804" y="6804"/>
                                </a:lnTo>
                                <a:lnTo>
                                  <a:pt x="2447" y="11161"/>
                                </a:lnTo>
                                <a:lnTo>
                                  <a:pt x="0" y="17070"/>
                                </a:lnTo>
                                <a:lnTo>
                                  <a:pt x="0" y="23231"/>
                                </a:lnTo>
                                <a:lnTo>
                                  <a:pt x="0" y="29393"/>
                                </a:lnTo>
                                <a:lnTo>
                                  <a:pt x="2447" y="35302"/>
                                </a:lnTo>
                                <a:lnTo>
                                  <a:pt x="6804" y="39659"/>
                                </a:lnTo>
                                <a:lnTo>
                                  <a:pt x="11161" y="44015"/>
                                </a:lnTo>
                                <a:lnTo>
                                  <a:pt x="17070" y="46463"/>
                                </a:lnTo>
                                <a:lnTo>
                                  <a:pt x="23231" y="46463"/>
                                </a:lnTo>
                                <a:close/>
                              </a:path>
                            </a:pathLst>
                          </a:custGeom>
                          <a:ln w="9292">
                            <a:solidFill>
                              <a:srgbClr val="1F4D78"/>
                            </a:solidFill>
                            <a:prstDash val="solid"/>
                          </a:ln>
                        </wps:spPr>
                        <wps:bodyPr wrap="square" lIns="0" tIns="0" rIns="0" bIns="0" rtlCol="0">
                          <a:prstTxWarp prst="textNoShape">
                            <a:avLst/>
                          </a:prstTxWarp>
                          <a:noAutofit/>
                        </wps:bodyPr>
                      </wps:wsp>
                      <wps:wsp>
                        <wps:cNvPr id="1230" name="Graphic 1230"/>
                        <wps:cNvSpPr/>
                        <wps:spPr>
                          <a:xfrm>
                            <a:off x="2075514" y="1746597"/>
                            <a:ext cx="46990" cy="46990"/>
                          </a:xfrm>
                          <a:custGeom>
                            <a:avLst/>
                            <a:gdLst/>
                            <a:ahLst/>
                            <a:cxnLst/>
                            <a:rect l="l" t="t" r="r" b="b"/>
                            <a:pathLst>
                              <a:path w="46990" h="46990">
                                <a:moveTo>
                                  <a:pt x="23231" y="46463"/>
                                </a:moveTo>
                                <a:lnTo>
                                  <a:pt x="29393" y="46463"/>
                                </a:lnTo>
                                <a:lnTo>
                                  <a:pt x="35302" y="44015"/>
                                </a:lnTo>
                                <a:lnTo>
                                  <a:pt x="39659" y="39659"/>
                                </a:lnTo>
                                <a:lnTo>
                                  <a:pt x="44015" y="35302"/>
                                </a:lnTo>
                                <a:lnTo>
                                  <a:pt x="46463" y="29393"/>
                                </a:lnTo>
                                <a:lnTo>
                                  <a:pt x="46463" y="23231"/>
                                </a:lnTo>
                                <a:lnTo>
                                  <a:pt x="46463" y="17070"/>
                                </a:lnTo>
                                <a:lnTo>
                                  <a:pt x="44015" y="11161"/>
                                </a:lnTo>
                                <a:lnTo>
                                  <a:pt x="39659" y="6804"/>
                                </a:lnTo>
                                <a:lnTo>
                                  <a:pt x="35302" y="2447"/>
                                </a:lnTo>
                                <a:lnTo>
                                  <a:pt x="29393" y="0"/>
                                </a:lnTo>
                                <a:lnTo>
                                  <a:pt x="23231" y="0"/>
                                </a:lnTo>
                                <a:lnTo>
                                  <a:pt x="17070" y="0"/>
                                </a:lnTo>
                                <a:lnTo>
                                  <a:pt x="11161" y="2447"/>
                                </a:lnTo>
                                <a:lnTo>
                                  <a:pt x="6804" y="6804"/>
                                </a:lnTo>
                                <a:lnTo>
                                  <a:pt x="2447" y="11161"/>
                                </a:lnTo>
                                <a:lnTo>
                                  <a:pt x="0" y="17070"/>
                                </a:lnTo>
                                <a:lnTo>
                                  <a:pt x="0" y="23231"/>
                                </a:lnTo>
                                <a:lnTo>
                                  <a:pt x="0" y="29393"/>
                                </a:lnTo>
                                <a:lnTo>
                                  <a:pt x="2447" y="35302"/>
                                </a:lnTo>
                                <a:lnTo>
                                  <a:pt x="6804" y="39659"/>
                                </a:lnTo>
                                <a:lnTo>
                                  <a:pt x="11161" y="44015"/>
                                </a:lnTo>
                                <a:lnTo>
                                  <a:pt x="17070" y="46463"/>
                                </a:lnTo>
                                <a:lnTo>
                                  <a:pt x="23231" y="46463"/>
                                </a:lnTo>
                                <a:close/>
                              </a:path>
                            </a:pathLst>
                          </a:custGeom>
                          <a:ln w="9292">
                            <a:solidFill>
                              <a:srgbClr val="1F4D78"/>
                            </a:solidFill>
                            <a:prstDash val="solid"/>
                          </a:ln>
                        </wps:spPr>
                        <wps:bodyPr wrap="square" lIns="0" tIns="0" rIns="0" bIns="0" rtlCol="0">
                          <a:prstTxWarp prst="textNoShape">
                            <a:avLst/>
                          </a:prstTxWarp>
                          <a:noAutofit/>
                        </wps:bodyPr>
                      </wps:wsp>
                      <wps:wsp>
                        <wps:cNvPr id="1231" name="Graphic 1231"/>
                        <wps:cNvSpPr/>
                        <wps:spPr>
                          <a:xfrm>
                            <a:off x="2197329" y="1746597"/>
                            <a:ext cx="46990" cy="46990"/>
                          </a:xfrm>
                          <a:custGeom>
                            <a:avLst/>
                            <a:gdLst/>
                            <a:ahLst/>
                            <a:cxnLst/>
                            <a:rect l="l" t="t" r="r" b="b"/>
                            <a:pathLst>
                              <a:path w="46990" h="46990">
                                <a:moveTo>
                                  <a:pt x="23231" y="46463"/>
                                </a:moveTo>
                                <a:lnTo>
                                  <a:pt x="29393" y="46463"/>
                                </a:lnTo>
                                <a:lnTo>
                                  <a:pt x="35302" y="44015"/>
                                </a:lnTo>
                                <a:lnTo>
                                  <a:pt x="39659" y="39659"/>
                                </a:lnTo>
                                <a:lnTo>
                                  <a:pt x="44015" y="35302"/>
                                </a:lnTo>
                                <a:lnTo>
                                  <a:pt x="46463" y="29393"/>
                                </a:lnTo>
                                <a:lnTo>
                                  <a:pt x="46463" y="23231"/>
                                </a:lnTo>
                                <a:lnTo>
                                  <a:pt x="46463" y="17070"/>
                                </a:lnTo>
                                <a:lnTo>
                                  <a:pt x="44015" y="11161"/>
                                </a:lnTo>
                                <a:lnTo>
                                  <a:pt x="39659" y="6804"/>
                                </a:lnTo>
                                <a:lnTo>
                                  <a:pt x="35302" y="2447"/>
                                </a:lnTo>
                                <a:lnTo>
                                  <a:pt x="29393" y="0"/>
                                </a:lnTo>
                                <a:lnTo>
                                  <a:pt x="23231" y="0"/>
                                </a:lnTo>
                                <a:lnTo>
                                  <a:pt x="17070" y="0"/>
                                </a:lnTo>
                                <a:lnTo>
                                  <a:pt x="11161" y="2447"/>
                                </a:lnTo>
                                <a:lnTo>
                                  <a:pt x="6804" y="6804"/>
                                </a:lnTo>
                                <a:lnTo>
                                  <a:pt x="2447" y="11161"/>
                                </a:lnTo>
                                <a:lnTo>
                                  <a:pt x="0" y="17070"/>
                                </a:lnTo>
                                <a:lnTo>
                                  <a:pt x="0" y="23231"/>
                                </a:lnTo>
                                <a:lnTo>
                                  <a:pt x="0" y="29393"/>
                                </a:lnTo>
                                <a:lnTo>
                                  <a:pt x="2447" y="35302"/>
                                </a:lnTo>
                                <a:lnTo>
                                  <a:pt x="6804" y="39659"/>
                                </a:lnTo>
                                <a:lnTo>
                                  <a:pt x="11161" y="44015"/>
                                </a:lnTo>
                                <a:lnTo>
                                  <a:pt x="17070" y="46463"/>
                                </a:lnTo>
                                <a:lnTo>
                                  <a:pt x="23231" y="46463"/>
                                </a:lnTo>
                                <a:close/>
                              </a:path>
                            </a:pathLst>
                          </a:custGeom>
                          <a:ln w="9292">
                            <a:solidFill>
                              <a:srgbClr val="1F4D78"/>
                            </a:solidFill>
                            <a:prstDash val="solid"/>
                          </a:ln>
                        </wps:spPr>
                        <wps:bodyPr wrap="square" lIns="0" tIns="0" rIns="0" bIns="0" rtlCol="0">
                          <a:prstTxWarp prst="textNoShape">
                            <a:avLst/>
                          </a:prstTxWarp>
                          <a:noAutofit/>
                        </wps:bodyPr>
                      </wps:wsp>
                      <wps:wsp>
                        <wps:cNvPr id="1232" name="Graphic 1232"/>
                        <wps:cNvSpPr/>
                        <wps:spPr>
                          <a:xfrm>
                            <a:off x="2319145" y="1746597"/>
                            <a:ext cx="46990" cy="46990"/>
                          </a:xfrm>
                          <a:custGeom>
                            <a:avLst/>
                            <a:gdLst/>
                            <a:ahLst/>
                            <a:cxnLst/>
                            <a:rect l="l" t="t" r="r" b="b"/>
                            <a:pathLst>
                              <a:path w="46990" h="46990">
                                <a:moveTo>
                                  <a:pt x="23231" y="46463"/>
                                </a:moveTo>
                                <a:lnTo>
                                  <a:pt x="29393" y="46463"/>
                                </a:lnTo>
                                <a:lnTo>
                                  <a:pt x="35302" y="44015"/>
                                </a:lnTo>
                                <a:lnTo>
                                  <a:pt x="39659" y="39659"/>
                                </a:lnTo>
                                <a:lnTo>
                                  <a:pt x="44015" y="35302"/>
                                </a:lnTo>
                                <a:lnTo>
                                  <a:pt x="46463" y="29393"/>
                                </a:lnTo>
                                <a:lnTo>
                                  <a:pt x="46463" y="23231"/>
                                </a:lnTo>
                                <a:lnTo>
                                  <a:pt x="46463" y="17070"/>
                                </a:lnTo>
                                <a:lnTo>
                                  <a:pt x="44015" y="11161"/>
                                </a:lnTo>
                                <a:lnTo>
                                  <a:pt x="39659" y="6804"/>
                                </a:lnTo>
                                <a:lnTo>
                                  <a:pt x="35302" y="2447"/>
                                </a:lnTo>
                                <a:lnTo>
                                  <a:pt x="29393" y="0"/>
                                </a:lnTo>
                                <a:lnTo>
                                  <a:pt x="23231" y="0"/>
                                </a:lnTo>
                                <a:lnTo>
                                  <a:pt x="17070" y="0"/>
                                </a:lnTo>
                                <a:lnTo>
                                  <a:pt x="11161" y="2447"/>
                                </a:lnTo>
                                <a:lnTo>
                                  <a:pt x="6804" y="6804"/>
                                </a:lnTo>
                                <a:lnTo>
                                  <a:pt x="2447" y="11161"/>
                                </a:lnTo>
                                <a:lnTo>
                                  <a:pt x="0" y="17070"/>
                                </a:lnTo>
                                <a:lnTo>
                                  <a:pt x="0" y="23231"/>
                                </a:lnTo>
                                <a:lnTo>
                                  <a:pt x="0" y="29393"/>
                                </a:lnTo>
                                <a:lnTo>
                                  <a:pt x="2447" y="35302"/>
                                </a:lnTo>
                                <a:lnTo>
                                  <a:pt x="6804" y="39659"/>
                                </a:lnTo>
                                <a:lnTo>
                                  <a:pt x="11161" y="44015"/>
                                </a:lnTo>
                                <a:lnTo>
                                  <a:pt x="17070" y="46463"/>
                                </a:lnTo>
                                <a:lnTo>
                                  <a:pt x="23231" y="46463"/>
                                </a:lnTo>
                                <a:close/>
                              </a:path>
                            </a:pathLst>
                          </a:custGeom>
                          <a:ln w="9292">
                            <a:solidFill>
                              <a:srgbClr val="1F4D78"/>
                            </a:solidFill>
                            <a:prstDash val="solid"/>
                          </a:ln>
                        </wps:spPr>
                        <wps:bodyPr wrap="square" lIns="0" tIns="0" rIns="0" bIns="0" rtlCol="0">
                          <a:prstTxWarp prst="textNoShape">
                            <a:avLst/>
                          </a:prstTxWarp>
                          <a:noAutofit/>
                        </wps:bodyPr>
                      </wps:wsp>
                      <wps:wsp>
                        <wps:cNvPr id="1233" name="Graphic 1233"/>
                        <wps:cNvSpPr/>
                        <wps:spPr>
                          <a:xfrm>
                            <a:off x="2440961" y="1746597"/>
                            <a:ext cx="46990" cy="46990"/>
                          </a:xfrm>
                          <a:custGeom>
                            <a:avLst/>
                            <a:gdLst/>
                            <a:ahLst/>
                            <a:cxnLst/>
                            <a:rect l="l" t="t" r="r" b="b"/>
                            <a:pathLst>
                              <a:path w="46990" h="46990">
                                <a:moveTo>
                                  <a:pt x="23231" y="46463"/>
                                </a:moveTo>
                                <a:lnTo>
                                  <a:pt x="29393" y="46463"/>
                                </a:lnTo>
                                <a:lnTo>
                                  <a:pt x="35302" y="44015"/>
                                </a:lnTo>
                                <a:lnTo>
                                  <a:pt x="39659" y="39659"/>
                                </a:lnTo>
                                <a:lnTo>
                                  <a:pt x="44015" y="35302"/>
                                </a:lnTo>
                                <a:lnTo>
                                  <a:pt x="46463" y="29393"/>
                                </a:lnTo>
                                <a:lnTo>
                                  <a:pt x="46463" y="23231"/>
                                </a:lnTo>
                                <a:lnTo>
                                  <a:pt x="46463" y="17070"/>
                                </a:lnTo>
                                <a:lnTo>
                                  <a:pt x="44015" y="11161"/>
                                </a:lnTo>
                                <a:lnTo>
                                  <a:pt x="39659" y="6804"/>
                                </a:lnTo>
                                <a:lnTo>
                                  <a:pt x="35302" y="2447"/>
                                </a:lnTo>
                                <a:lnTo>
                                  <a:pt x="29393" y="0"/>
                                </a:lnTo>
                                <a:lnTo>
                                  <a:pt x="23231" y="0"/>
                                </a:lnTo>
                                <a:lnTo>
                                  <a:pt x="17070" y="0"/>
                                </a:lnTo>
                                <a:lnTo>
                                  <a:pt x="11161" y="2447"/>
                                </a:lnTo>
                                <a:lnTo>
                                  <a:pt x="6804" y="6804"/>
                                </a:lnTo>
                                <a:lnTo>
                                  <a:pt x="2447" y="11161"/>
                                </a:lnTo>
                                <a:lnTo>
                                  <a:pt x="0" y="17070"/>
                                </a:lnTo>
                                <a:lnTo>
                                  <a:pt x="0" y="23231"/>
                                </a:lnTo>
                                <a:lnTo>
                                  <a:pt x="0" y="29393"/>
                                </a:lnTo>
                                <a:lnTo>
                                  <a:pt x="2447" y="35302"/>
                                </a:lnTo>
                                <a:lnTo>
                                  <a:pt x="6804" y="39659"/>
                                </a:lnTo>
                                <a:lnTo>
                                  <a:pt x="11161" y="44015"/>
                                </a:lnTo>
                                <a:lnTo>
                                  <a:pt x="17070" y="46463"/>
                                </a:lnTo>
                                <a:lnTo>
                                  <a:pt x="23231" y="46463"/>
                                </a:lnTo>
                                <a:close/>
                              </a:path>
                            </a:pathLst>
                          </a:custGeom>
                          <a:ln w="9292">
                            <a:solidFill>
                              <a:srgbClr val="1F4D78"/>
                            </a:solidFill>
                            <a:prstDash val="solid"/>
                          </a:ln>
                        </wps:spPr>
                        <wps:bodyPr wrap="square" lIns="0" tIns="0" rIns="0" bIns="0" rtlCol="0">
                          <a:prstTxWarp prst="textNoShape">
                            <a:avLst/>
                          </a:prstTxWarp>
                          <a:noAutofit/>
                        </wps:bodyPr>
                      </wps:wsp>
                      <wps:wsp>
                        <wps:cNvPr id="1234" name="Graphic 1234"/>
                        <wps:cNvSpPr/>
                        <wps:spPr>
                          <a:xfrm>
                            <a:off x="4646" y="491692"/>
                            <a:ext cx="46990" cy="46990"/>
                          </a:xfrm>
                          <a:custGeom>
                            <a:avLst/>
                            <a:gdLst/>
                            <a:ahLst/>
                            <a:cxnLst/>
                            <a:rect l="l" t="t" r="r" b="b"/>
                            <a:pathLst>
                              <a:path w="46990" h="46990">
                                <a:moveTo>
                                  <a:pt x="0" y="46463"/>
                                </a:moveTo>
                                <a:lnTo>
                                  <a:pt x="46463" y="46463"/>
                                </a:lnTo>
                                <a:lnTo>
                                  <a:pt x="46463" y="0"/>
                                </a:lnTo>
                                <a:lnTo>
                                  <a:pt x="0" y="0"/>
                                </a:lnTo>
                                <a:lnTo>
                                  <a:pt x="0" y="46463"/>
                                </a:lnTo>
                                <a:close/>
                              </a:path>
                            </a:pathLst>
                          </a:custGeom>
                          <a:ln w="9292">
                            <a:solidFill>
                              <a:srgbClr val="B22121"/>
                            </a:solidFill>
                            <a:prstDash val="solid"/>
                          </a:ln>
                        </wps:spPr>
                        <wps:bodyPr wrap="square" lIns="0" tIns="0" rIns="0" bIns="0" rtlCol="0">
                          <a:prstTxWarp prst="textNoShape">
                            <a:avLst/>
                          </a:prstTxWarp>
                          <a:noAutofit/>
                        </wps:bodyPr>
                      </wps:wsp>
                      <wps:wsp>
                        <wps:cNvPr id="1235" name="Graphic 1235"/>
                        <wps:cNvSpPr/>
                        <wps:spPr>
                          <a:xfrm>
                            <a:off x="126462" y="246782"/>
                            <a:ext cx="46990" cy="46990"/>
                          </a:xfrm>
                          <a:custGeom>
                            <a:avLst/>
                            <a:gdLst/>
                            <a:ahLst/>
                            <a:cxnLst/>
                            <a:rect l="l" t="t" r="r" b="b"/>
                            <a:pathLst>
                              <a:path w="46990" h="46990">
                                <a:moveTo>
                                  <a:pt x="0" y="46463"/>
                                </a:moveTo>
                                <a:lnTo>
                                  <a:pt x="46463" y="46463"/>
                                </a:lnTo>
                                <a:lnTo>
                                  <a:pt x="46463" y="0"/>
                                </a:lnTo>
                                <a:lnTo>
                                  <a:pt x="0" y="0"/>
                                </a:lnTo>
                                <a:lnTo>
                                  <a:pt x="0" y="46463"/>
                                </a:lnTo>
                                <a:close/>
                              </a:path>
                            </a:pathLst>
                          </a:custGeom>
                          <a:ln w="9292">
                            <a:solidFill>
                              <a:srgbClr val="B22121"/>
                            </a:solidFill>
                            <a:prstDash val="solid"/>
                          </a:ln>
                        </wps:spPr>
                        <wps:bodyPr wrap="square" lIns="0" tIns="0" rIns="0" bIns="0" rtlCol="0">
                          <a:prstTxWarp prst="textNoShape">
                            <a:avLst/>
                          </a:prstTxWarp>
                          <a:noAutofit/>
                        </wps:bodyPr>
                      </wps:wsp>
                      <wps:wsp>
                        <wps:cNvPr id="1236" name="Graphic 1236"/>
                        <wps:cNvSpPr/>
                        <wps:spPr>
                          <a:xfrm>
                            <a:off x="248277" y="246096"/>
                            <a:ext cx="46990" cy="46990"/>
                          </a:xfrm>
                          <a:custGeom>
                            <a:avLst/>
                            <a:gdLst/>
                            <a:ahLst/>
                            <a:cxnLst/>
                            <a:rect l="l" t="t" r="r" b="b"/>
                            <a:pathLst>
                              <a:path w="46990" h="46990">
                                <a:moveTo>
                                  <a:pt x="0" y="46463"/>
                                </a:moveTo>
                                <a:lnTo>
                                  <a:pt x="46463" y="46463"/>
                                </a:lnTo>
                                <a:lnTo>
                                  <a:pt x="46463" y="0"/>
                                </a:lnTo>
                                <a:lnTo>
                                  <a:pt x="0" y="0"/>
                                </a:lnTo>
                                <a:lnTo>
                                  <a:pt x="0" y="46463"/>
                                </a:lnTo>
                                <a:close/>
                              </a:path>
                            </a:pathLst>
                          </a:custGeom>
                          <a:ln w="9292">
                            <a:solidFill>
                              <a:srgbClr val="B22121"/>
                            </a:solidFill>
                            <a:prstDash val="solid"/>
                          </a:ln>
                        </wps:spPr>
                        <wps:bodyPr wrap="square" lIns="0" tIns="0" rIns="0" bIns="0" rtlCol="0">
                          <a:prstTxWarp prst="textNoShape">
                            <a:avLst/>
                          </a:prstTxWarp>
                          <a:noAutofit/>
                        </wps:bodyPr>
                      </wps:wsp>
                      <wps:wsp>
                        <wps:cNvPr id="1237" name="Graphic 1237"/>
                        <wps:cNvSpPr/>
                        <wps:spPr>
                          <a:xfrm>
                            <a:off x="370093" y="246920"/>
                            <a:ext cx="46990" cy="46990"/>
                          </a:xfrm>
                          <a:custGeom>
                            <a:avLst/>
                            <a:gdLst/>
                            <a:ahLst/>
                            <a:cxnLst/>
                            <a:rect l="l" t="t" r="r" b="b"/>
                            <a:pathLst>
                              <a:path w="46990" h="46990">
                                <a:moveTo>
                                  <a:pt x="0" y="46463"/>
                                </a:moveTo>
                                <a:lnTo>
                                  <a:pt x="46463" y="46463"/>
                                </a:lnTo>
                                <a:lnTo>
                                  <a:pt x="46463" y="0"/>
                                </a:lnTo>
                                <a:lnTo>
                                  <a:pt x="0" y="0"/>
                                </a:lnTo>
                                <a:lnTo>
                                  <a:pt x="0" y="46463"/>
                                </a:lnTo>
                                <a:close/>
                              </a:path>
                            </a:pathLst>
                          </a:custGeom>
                          <a:ln w="9292">
                            <a:solidFill>
                              <a:srgbClr val="B22121"/>
                            </a:solidFill>
                            <a:prstDash val="solid"/>
                          </a:ln>
                        </wps:spPr>
                        <wps:bodyPr wrap="square" lIns="0" tIns="0" rIns="0" bIns="0" rtlCol="0">
                          <a:prstTxWarp prst="textNoShape">
                            <a:avLst/>
                          </a:prstTxWarp>
                          <a:noAutofit/>
                        </wps:bodyPr>
                      </wps:wsp>
                      <wps:wsp>
                        <wps:cNvPr id="1238" name="Graphic 1238"/>
                        <wps:cNvSpPr/>
                        <wps:spPr>
                          <a:xfrm>
                            <a:off x="491909" y="250744"/>
                            <a:ext cx="46990" cy="46990"/>
                          </a:xfrm>
                          <a:custGeom>
                            <a:avLst/>
                            <a:gdLst/>
                            <a:ahLst/>
                            <a:cxnLst/>
                            <a:rect l="l" t="t" r="r" b="b"/>
                            <a:pathLst>
                              <a:path w="46990" h="46990">
                                <a:moveTo>
                                  <a:pt x="0" y="46463"/>
                                </a:moveTo>
                                <a:lnTo>
                                  <a:pt x="46463" y="46463"/>
                                </a:lnTo>
                                <a:lnTo>
                                  <a:pt x="46463" y="0"/>
                                </a:lnTo>
                                <a:lnTo>
                                  <a:pt x="0" y="0"/>
                                </a:lnTo>
                                <a:lnTo>
                                  <a:pt x="0" y="46463"/>
                                </a:lnTo>
                                <a:close/>
                              </a:path>
                            </a:pathLst>
                          </a:custGeom>
                          <a:ln w="9292">
                            <a:solidFill>
                              <a:srgbClr val="B22121"/>
                            </a:solidFill>
                            <a:prstDash val="solid"/>
                          </a:ln>
                        </wps:spPr>
                        <wps:bodyPr wrap="square" lIns="0" tIns="0" rIns="0" bIns="0" rtlCol="0">
                          <a:prstTxWarp prst="textNoShape">
                            <a:avLst/>
                          </a:prstTxWarp>
                          <a:noAutofit/>
                        </wps:bodyPr>
                      </wps:wsp>
                      <wps:wsp>
                        <wps:cNvPr id="1239" name="Graphic 1239"/>
                        <wps:cNvSpPr/>
                        <wps:spPr>
                          <a:xfrm>
                            <a:off x="613725" y="259203"/>
                            <a:ext cx="46990" cy="46990"/>
                          </a:xfrm>
                          <a:custGeom>
                            <a:avLst/>
                            <a:gdLst/>
                            <a:ahLst/>
                            <a:cxnLst/>
                            <a:rect l="l" t="t" r="r" b="b"/>
                            <a:pathLst>
                              <a:path w="46990" h="46990">
                                <a:moveTo>
                                  <a:pt x="0" y="46463"/>
                                </a:moveTo>
                                <a:lnTo>
                                  <a:pt x="46463" y="46463"/>
                                </a:lnTo>
                                <a:lnTo>
                                  <a:pt x="46463" y="0"/>
                                </a:lnTo>
                                <a:lnTo>
                                  <a:pt x="0" y="0"/>
                                </a:lnTo>
                                <a:lnTo>
                                  <a:pt x="0" y="46463"/>
                                </a:lnTo>
                                <a:close/>
                              </a:path>
                            </a:pathLst>
                          </a:custGeom>
                          <a:ln w="9292">
                            <a:solidFill>
                              <a:srgbClr val="B22121"/>
                            </a:solidFill>
                            <a:prstDash val="solid"/>
                          </a:ln>
                        </wps:spPr>
                        <wps:bodyPr wrap="square" lIns="0" tIns="0" rIns="0" bIns="0" rtlCol="0">
                          <a:prstTxWarp prst="textNoShape">
                            <a:avLst/>
                          </a:prstTxWarp>
                          <a:noAutofit/>
                        </wps:bodyPr>
                      </wps:wsp>
                      <wps:wsp>
                        <wps:cNvPr id="1240" name="Graphic 1240"/>
                        <wps:cNvSpPr/>
                        <wps:spPr>
                          <a:xfrm>
                            <a:off x="735540" y="274336"/>
                            <a:ext cx="46990" cy="46990"/>
                          </a:xfrm>
                          <a:custGeom>
                            <a:avLst/>
                            <a:gdLst/>
                            <a:ahLst/>
                            <a:cxnLst/>
                            <a:rect l="l" t="t" r="r" b="b"/>
                            <a:pathLst>
                              <a:path w="46990" h="46990">
                                <a:moveTo>
                                  <a:pt x="0" y="46463"/>
                                </a:moveTo>
                                <a:lnTo>
                                  <a:pt x="46463" y="46463"/>
                                </a:lnTo>
                                <a:lnTo>
                                  <a:pt x="46463" y="0"/>
                                </a:lnTo>
                                <a:lnTo>
                                  <a:pt x="0" y="0"/>
                                </a:lnTo>
                                <a:lnTo>
                                  <a:pt x="0" y="46463"/>
                                </a:lnTo>
                                <a:close/>
                              </a:path>
                            </a:pathLst>
                          </a:custGeom>
                          <a:ln w="9292">
                            <a:solidFill>
                              <a:srgbClr val="B22121"/>
                            </a:solidFill>
                            <a:prstDash val="solid"/>
                          </a:ln>
                        </wps:spPr>
                        <wps:bodyPr wrap="square" lIns="0" tIns="0" rIns="0" bIns="0" rtlCol="0">
                          <a:prstTxWarp prst="textNoShape">
                            <a:avLst/>
                          </a:prstTxWarp>
                          <a:noAutofit/>
                        </wps:bodyPr>
                      </wps:wsp>
                      <wps:wsp>
                        <wps:cNvPr id="1241" name="Graphic 1241"/>
                        <wps:cNvSpPr/>
                        <wps:spPr>
                          <a:xfrm>
                            <a:off x="857356" y="328182"/>
                            <a:ext cx="46990" cy="46990"/>
                          </a:xfrm>
                          <a:custGeom>
                            <a:avLst/>
                            <a:gdLst/>
                            <a:ahLst/>
                            <a:cxnLst/>
                            <a:rect l="l" t="t" r="r" b="b"/>
                            <a:pathLst>
                              <a:path w="46990" h="46990">
                                <a:moveTo>
                                  <a:pt x="0" y="46463"/>
                                </a:moveTo>
                                <a:lnTo>
                                  <a:pt x="46463" y="46463"/>
                                </a:lnTo>
                                <a:lnTo>
                                  <a:pt x="46463" y="0"/>
                                </a:lnTo>
                                <a:lnTo>
                                  <a:pt x="0" y="0"/>
                                </a:lnTo>
                                <a:lnTo>
                                  <a:pt x="0" y="46463"/>
                                </a:lnTo>
                                <a:close/>
                              </a:path>
                            </a:pathLst>
                          </a:custGeom>
                          <a:ln w="9292">
                            <a:solidFill>
                              <a:srgbClr val="B22121"/>
                            </a:solidFill>
                            <a:prstDash val="solid"/>
                          </a:ln>
                        </wps:spPr>
                        <wps:bodyPr wrap="square" lIns="0" tIns="0" rIns="0" bIns="0" rtlCol="0">
                          <a:prstTxWarp prst="textNoShape">
                            <a:avLst/>
                          </a:prstTxWarp>
                          <a:noAutofit/>
                        </wps:bodyPr>
                      </wps:wsp>
                      <wps:wsp>
                        <wps:cNvPr id="1242" name="Graphic 1242"/>
                        <wps:cNvSpPr/>
                        <wps:spPr>
                          <a:xfrm>
                            <a:off x="979172" y="439174"/>
                            <a:ext cx="46990" cy="46990"/>
                          </a:xfrm>
                          <a:custGeom>
                            <a:avLst/>
                            <a:gdLst/>
                            <a:ahLst/>
                            <a:cxnLst/>
                            <a:rect l="l" t="t" r="r" b="b"/>
                            <a:pathLst>
                              <a:path w="46990" h="46990">
                                <a:moveTo>
                                  <a:pt x="0" y="46463"/>
                                </a:moveTo>
                                <a:lnTo>
                                  <a:pt x="46463" y="46463"/>
                                </a:lnTo>
                                <a:lnTo>
                                  <a:pt x="46463" y="0"/>
                                </a:lnTo>
                                <a:lnTo>
                                  <a:pt x="0" y="0"/>
                                </a:lnTo>
                                <a:lnTo>
                                  <a:pt x="0" y="46463"/>
                                </a:lnTo>
                                <a:close/>
                              </a:path>
                            </a:pathLst>
                          </a:custGeom>
                          <a:ln w="9292">
                            <a:solidFill>
                              <a:srgbClr val="B22121"/>
                            </a:solidFill>
                            <a:prstDash val="solid"/>
                          </a:ln>
                        </wps:spPr>
                        <wps:bodyPr wrap="square" lIns="0" tIns="0" rIns="0" bIns="0" rtlCol="0">
                          <a:prstTxWarp prst="textNoShape">
                            <a:avLst/>
                          </a:prstTxWarp>
                          <a:noAutofit/>
                        </wps:bodyPr>
                      </wps:wsp>
                      <wps:wsp>
                        <wps:cNvPr id="1243" name="Graphic 1243"/>
                        <wps:cNvSpPr/>
                        <wps:spPr>
                          <a:xfrm>
                            <a:off x="1100988" y="652833"/>
                            <a:ext cx="46990" cy="46990"/>
                          </a:xfrm>
                          <a:custGeom>
                            <a:avLst/>
                            <a:gdLst/>
                            <a:ahLst/>
                            <a:cxnLst/>
                            <a:rect l="l" t="t" r="r" b="b"/>
                            <a:pathLst>
                              <a:path w="46990" h="46990">
                                <a:moveTo>
                                  <a:pt x="0" y="46463"/>
                                </a:moveTo>
                                <a:lnTo>
                                  <a:pt x="46463" y="46463"/>
                                </a:lnTo>
                                <a:lnTo>
                                  <a:pt x="46463" y="0"/>
                                </a:lnTo>
                                <a:lnTo>
                                  <a:pt x="0" y="0"/>
                                </a:lnTo>
                                <a:lnTo>
                                  <a:pt x="0" y="46463"/>
                                </a:lnTo>
                                <a:close/>
                              </a:path>
                            </a:pathLst>
                          </a:custGeom>
                          <a:ln w="9292">
                            <a:solidFill>
                              <a:srgbClr val="B22121"/>
                            </a:solidFill>
                            <a:prstDash val="solid"/>
                          </a:ln>
                        </wps:spPr>
                        <wps:bodyPr wrap="square" lIns="0" tIns="0" rIns="0" bIns="0" rtlCol="0">
                          <a:prstTxWarp prst="textNoShape">
                            <a:avLst/>
                          </a:prstTxWarp>
                          <a:noAutofit/>
                        </wps:bodyPr>
                      </wps:wsp>
                      <wps:wsp>
                        <wps:cNvPr id="1244" name="Graphic 1244"/>
                        <wps:cNvSpPr/>
                        <wps:spPr>
                          <a:xfrm>
                            <a:off x="1222803" y="1024337"/>
                            <a:ext cx="46990" cy="46990"/>
                          </a:xfrm>
                          <a:custGeom>
                            <a:avLst/>
                            <a:gdLst/>
                            <a:ahLst/>
                            <a:cxnLst/>
                            <a:rect l="l" t="t" r="r" b="b"/>
                            <a:pathLst>
                              <a:path w="46990" h="46990">
                                <a:moveTo>
                                  <a:pt x="0" y="46463"/>
                                </a:moveTo>
                                <a:lnTo>
                                  <a:pt x="46463" y="46463"/>
                                </a:lnTo>
                                <a:lnTo>
                                  <a:pt x="46463" y="0"/>
                                </a:lnTo>
                                <a:lnTo>
                                  <a:pt x="0" y="0"/>
                                </a:lnTo>
                                <a:lnTo>
                                  <a:pt x="0" y="46463"/>
                                </a:lnTo>
                                <a:close/>
                              </a:path>
                            </a:pathLst>
                          </a:custGeom>
                          <a:ln w="9292">
                            <a:solidFill>
                              <a:srgbClr val="B22121"/>
                            </a:solidFill>
                            <a:prstDash val="solid"/>
                          </a:ln>
                        </wps:spPr>
                        <wps:bodyPr wrap="square" lIns="0" tIns="0" rIns="0" bIns="0" rtlCol="0">
                          <a:prstTxWarp prst="textNoShape">
                            <a:avLst/>
                          </a:prstTxWarp>
                          <a:noAutofit/>
                        </wps:bodyPr>
                      </wps:wsp>
                      <wps:wsp>
                        <wps:cNvPr id="1245" name="Graphic 1245"/>
                        <wps:cNvSpPr/>
                        <wps:spPr>
                          <a:xfrm>
                            <a:off x="1344619" y="1315131"/>
                            <a:ext cx="46990" cy="46990"/>
                          </a:xfrm>
                          <a:custGeom>
                            <a:avLst/>
                            <a:gdLst/>
                            <a:ahLst/>
                            <a:cxnLst/>
                            <a:rect l="l" t="t" r="r" b="b"/>
                            <a:pathLst>
                              <a:path w="46990" h="46990">
                                <a:moveTo>
                                  <a:pt x="0" y="46463"/>
                                </a:moveTo>
                                <a:lnTo>
                                  <a:pt x="46463" y="46463"/>
                                </a:lnTo>
                                <a:lnTo>
                                  <a:pt x="46463" y="0"/>
                                </a:lnTo>
                                <a:lnTo>
                                  <a:pt x="0" y="0"/>
                                </a:lnTo>
                                <a:lnTo>
                                  <a:pt x="0" y="46463"/>
                                </a:lnTo>
                                <a:close/>
                              </a:path>
                            </a:pathLst>
                          </a:custGeom>
                          <a:ln w="9292">
                            <a:solidFill>
                              <a:srgbClr val="B22121"/>
                            </a:solidFill>
                            <a:prstDash val="solid"/>
                          </a:ln>
                        </wps:spPr>
                        <wps:bodyPr wrap="square" lIns="0" tIns="0" rIns="0" bIns="0" rtlCol="0">
                          <a:prstTxWarp prst="textNoShape">
                            <a:avLst/>
                          </a:prstTxWarp>
                          <a:noAutofit/>
                        </wps:bodyPr>
                      </wps:wsp>
                      <wps:wsp>
                        <wps:cNvPr id="1246" name="Graphic 1246"/>
                        <wps:cNvSpPr/>
                        <wps:spPr>
                          <a:xfrm>
                            <a:off x="1466435" y="1590796"/>
                            <a:ext cx="46990" cy="46990"/>
                          </a:xfrm>
                          <a:custGeom>
                            <a:avLst/>
                            <a:gdLst/>
                            <a:ahLst/>
                            <a:cxnLst/>
                            <a:rect l="l" t="t" r="r" b="b"/>
                            <a:pathLst>
                              <a:path w="46990" h="46990">
                                <a:moveTo>
                                  <a:pt x="0" y="46463"/>
                                </a:moveTo>
                                <a:lnTo>
                                  <a:pt x="46463" y="46463"/>
                                </a:lnTo>
                                <a:lnTo>
                                  <a:pt x="46463" y="0"/>
                                </a:lnTo>
                                <a:lnTo>
                                  <a:pt x="0" y="0"/>
                                </a:lnTo>
                                <a:lnTo>
                                  <a:pt x="0" y="46463"/>
                                </a:lnTo>
                                <a:close/>
                              </a:path>
                            </a:pathLst>
                          </a:custGeom>
                          <a:ln w="9292">
                            <a:solidFill>
                              <a:srgbClr val="B22121"/>
                            </a:solidFill>
                            <a:prstDash val="solid"/>
                          </a:ln>
                        </wps:spPr>
                        <wps:bodyPr wrap="square" lIns="0" tIns="0" rIns="0" bIns="0" rtlCol="0">
                          <a:prstTxWarp prst="textNoShape">
                            <a:avLst/>
                          </a:prstTxWarp>
                          <a:noAutofit/>
                        </wps:bodyPr>
                      </wps:wsp>
                      <wps:wsp>
                        <wps:cNvPr id="1247" name="Graphic 1247"/>
                        <wps:cNvSpPr/>
                        <wps:spPr>
                          <a:xfrm>
                            <a:off x="1588251" y="1645138"/>
                            <a:ext cx="46990" cy="46990"/>
                          </a:xfrm>
                          <a:custGeom>
                            <a:avLst/>
                            <a:gdLst/>
                            <a:ahLst/>
                            <a:cxnLst/>
                            <a:rect l="l" t="t" r="r" b="b"/>
                            <a:pathLst>
                              <a:path w="46990" h="46990">
                                <a:moveTo>
                                  <a:pt x="0" y="46463"/>
                                </a:moveTo>
                                <a:lnTo>
                                  <a:pt x="46463" y="46463"/>
                                </a:lnTo>
                                <a:lnTo>
                                  <a:pt x="46463" y="0"/>
                                </a:lnTo>
                                <a:lnTo>
                                  <a:pt x="0" y="0"/>
                                </a:lnTo>
                                <a:lnTo>
                                  <a:pt x="0" y="46463"/>
                                </a:lnTo>
                                <a:close/>
                              </a:path>
                            </a:pathLst>
                          </a:custGeom>
                          <a:ln w="9292">
                            <a:solidFill>
                              <a:srgbClr val="B22121"/>
                            </a:solidFill>
                            <a:prstDash val="solid"/>
                          </a:ln>
                        </wps:spPr>
                        <wps:bodyPr wrap="square" lIns="0" tIns="0" rIns="0" bIns="0" rtlCol="0">
                          <a:prstTxWarp prst="textNoShape">
                            <a:avLst/>
                          </a:prstTxWarp>
                          <a:noAutofit/>
                        </wps:bodyPr>
                      </wps:wsp>
                      <wps:wsp>
                        <wps:cNvPr id="1248" name="Graphic 1248"/>
                        <wps:cNvSpPr/>
                        <wps:spPr>
                          <a:xfrm>
                            <a:off x="1710066" y="1722528"/>
                            <a:ext cx="46990" cy="46990"/>
                          </a:xfrm>
                          <a:custGeom>
                            <a:avLst/>
                            <a:gdLst/>
                            <a:ahLst/>
                            <a:cxnLst/>
                            <a:rect l="l" t="t" r="r" b="b"/>
                            <a:pathLst>
                              <a:path w="46990" h="46990">
                                <a:moveTo>
                                  <a:pt x="0" y="46463"/>
                                </a:moveTo>
                                <a:lnTo>
                                  <a:pt x="46463" y="46463"/>
                                </a:lnTo>
                                <a:lnTo>
                                  <a:pt x="46463" y="0"/>
                                </a:lnTo>
                                <a:lnTo>
                                  <a:pt x="0" y="0"/>
                                </a:lnTo>
                                <a:lnTo>
                                  <a:pt x="0" y="46463"/>
                                </a:lnTo>
                                <a:close/>
                              </a:path>
                            </a:pathLst>
                          </a:custGeom>
                          <a:ln w="9292">
                            <a:solidFill>
                              <a:srgbClr val="B22121"/>
                            </a:solidFill>
                            <a:prstDash val="solid"/>
                          </a:ln>
                        </wps:spPr>
                        <wps:bodyPr wrap="square" lIns="0" tIns="0" rIns="0" bIns="0" rtlCol="0">
                          <a:prstTxWarp prst="textNoShape">
                            <a:avLst/>
                          </a:prstTxWarp>
                          <a:noAutofit/>
                        </wps:bodyPr>
                      </wps:wsp>
                      <wps:wsp>
                        <wps:cNvPr id="1249" name="Graphic 1249"/>
                        <wps:cNvSpPr/>
                        <wps:spPr>
                          <a:xfrm>
                            <a:off x="1831882" y="1746597"/>
                            <a:ext cx="46990" cy="46990"/>
                          </a:xfrm>
                          <a:custGeom>
                            <a:avLst/>
                            <a:gdLst/>
                            <a:ahLst/>
                            <a:cxnLst/>
                            <a:rect l="l" t="t" r="r" b="b"/>
                            <a:pathLst>
                              <a:path w="46990" h="46990">
                                <a:moveTo>
                                  <a:pt x="0" y="46463"/>
                                </a:moveTo>
                                <a:lnTo>
                                  <a:pt x="46463" y="46463"/>
                                </a:lnTo>
                                <a:lnTo>
                                  <a:pt x="46463" y="0"/>
                                </a:lnTo>
                                <a:lnTo>
                                  <a:pt x="0" y="0"/>
                                </a:lnTo>
                                <a:lnTo>
                                  <a:pt x="0" y="46463"/>
                                </a:lnTo>
                                <a:close/>
                              </a:path>
                            </a:pathLst>
                          </a:custGeom>
                          <a:ln w="9292">
                            <a:solidFill>
                              <a:srgbClr val="B22121"/>
                            </a:solidFill>
                            <a:prstDash val="solid"/>
                          </a:ln>
                        </wps:spPr>
                        <wps:bodyPr wrap="square" lIns="0" tIns="0" rIns="0" bIns="0" rtlCol="0">
                          <a:prstTxWarp prst="textNoShape">
                            <a:avLst/>
                          </a:prstTxWarp>
                          <a:noAutofit/>
                        </wps:bodyPr>
                      </wps:wsp>
                      <wps:wsp>
                        <wps:cNvPr id="1250" name="Graphic 1250"/>
                        <wps:cNvSpPr/>
                        <wps:spPr>
                          <a:xfrm>
                            <a:off x="1953698" y="1745093"/>
                            <a:ext cx="46990" cy="46990"/>
                          </a:xfrm>
                          <a:custGeom>
                            <a:avLst/>
                            <a:gdLst/>
                            <a:ahLst/>
                            <a:cxnLst/>
                            <a:rect l="l" t="t" r="r" b="b"/>
                            <a:pathLst>
                              <a:path w="46990" h="46990">
                                <a:moveTo>
                                  <a:pt x="0" y="46463"/>
                                </a:moveTo>
                                <a:lnTo>
                                  <a:pt x="46463" y="46463"/>
                                </a:lnTo>
                                <a:lnTo>
                                  <a:pt x="46463" y="0"/>
                                </a:lnTo>
                                <a:lnTo>
                                  <a:pt x="0" y="0"/>
                                </a:lnTo>
                                <a:lnTo>
                                  <a:pt x="0" y="46463"/>
                                </a:lnTo>
                                <a:close/>
                              </a:path>
                            </a:pathLst>
                          </a:custGeom>
                          <a:ln w="9292">
                            <a:solidFill>
                              <a:srgbClr val="B22121"/>
                            </a:solidFill>
                            <a:prstDash val="solid"/>
                          </a:ln>
                        </wps:spPr>
                        <wps:bodyPr wrap="square" lIns="0" tIns="0" rIns="0" bIns="0" rtlCol="0">
                          <a:prstTxWarp prst="textNoShape">
                            <a:avLst/>
                          </a:prstTxWarp>
                          <a:noAutofit/>
                        </wps:bodyPr>
                      </wps:wsp>
                      <wps:wsp>
                        <wps:cNvPr id="1251" name="Graphic 1251"/>
                        <wps:cNvSpPr/>
                        <wps:spPr>
                          <a:xfrm>
                            <a:off x="2075514" y="1745093"/>
                            <a:ext cx="46990" cy="46990"/>
                          </a:xfrm>
                          <a:custGeom>
                            <a:avLst/>
                            <a:gdLst/>
                            <a:ahLst/>
                            <a:cxnLst/>
                            <a:rect l="l" t="t" r="r" b="b"/>
                            <a:pathLst>
                              <a:path w="46990" h="46990">
                                <a:moveTo>
                                  <a:pt x="0" y="46463"/>
                                </a:moveTo>
                                <a:lnTo>
                                  <a:pt x="46463" y="46463"/>
                                </a:lnTo>
                                <a:lnTo>
                                  <a:pt x="46463" y="0"/>
                                </a:lnTo>
                                <a:lnTo>
                                  <a:pt x="0" y="0"/>
                                </a:lnTo>
                                <a:lnTo>
                                  <a:pt x="0" y="46463"/>
                                </a:lnTo>
                                <a:close/>
                              </a:path>
                            </a:pathLst>
                          </a:custGeom>
                          <a:ln w="9292">
                            <a:solidFill>
                              <a:srgbClr val="B22121"/>
                            </a:solidFill>
                            <a:prstDash val="solid"/>
                          </a:ln>
                        </wps:spPr>
                        <wps:bodyPr wrap="square" lIns="0" tIns="0" rIns="0" bIns="0" rtlCol="0">
                          <a:prstTxWarp prst="textNoShape">
                            <a:avLst/>
                          </a:prstTxWarp>
                          <a:noAutofit/>
                        </wps:bodyPr>
                      </wps:wsp>
                      <wps:wsp>
                        <wps:cNvPr id="1252" name="Graphic 1252"/>
                        <wps:cNvSpPr/>
                        <wps:spPr>
                          <a:xfrm>
                            <a:off x="2197329" y="1746597"/>
                            <a:ext cx="46990" cy="46990"/>
                          </a:xfrm>
                          <a:custGeom>
                            <a:avLst/>
                            <a:gdLst/>
                            <a:ahLst/>
                            <a:cxnLst/>
                            <a:rect l="l" t="t" r="r" b="b"/>
                            <a:pathLst>
                              <a:path w="46990" h="46990">
                                <a:moveTo>
                                  <a:pt x="0" y="46463"/>
                                </a:moveTo>
                                <a:lnTo>
                                  <a:pt x="46463" y="46463"/>
                                </a:lnTo>
                                <a:lnTo>
                                  <a:pt x="46463" y="0"/>
                                </a:lnTo>
                                <a:lnTo>
                                  <a:pt x="0" y="0"/>
                                </a:lnTo>
                                <a:lnTo>
                                  <a:pt x="0" y="46463"/>
                                </a:lnTo>
                                <a:close/>
                              </a:path>
                            </a:pathLst>
                          </a:custGeom>
                          <a:ln w="9292">
                            <a:solidFill>
                              <a:srgbClr val="B22121"/>
                            </a:solidFill>
                            <a:prstDash val="solid"/>
                          </a:ln>
                        </wps:spPr>
                        <wps:bodyPr wrap="square" lIns="0" tIns="0" rIns="0" bIns="0" rtlCol="0">
                          <a:prstTxWarp prst="textNoShape">
                            <a:avLst/>
                          </a:prstTxWarp>
                          <a:noAutofit/>
                        </wps:bodyPr>
                      </wps:wsp>
                      <wps:wsp>
                        <wps:cNvPr id="1253" name="Graphic 1253"/>
                        <wps:cNvSpPr/>
                        <wps:spPr>
                          <a:xfrm>
                            <a:off x="2319145" y="1746597"/>
                            <a:ext cx="46990" cy="46990"/>
                          </a:xfrm>
                          <a:custGeom>
                            <a:avLst/>
                            <a:gdLst/>
                            <a:ahLst/>
                            <a:cxnLst/>
                            <a:rect l="l" t="t" r="r" b="b"/>
                            <a:pathLst>
                              <a:path w="46990" h="46990">
                                <a:moveTo>
                                  <a:pt x="0" y="46463"/>
                                </a:moveTo>
                                <a:lnTo>
                                  <a:pt x="46463" y="46463"/>
                                </a:lnTo>
                                <a:lnTo>
                                  <a:pt x="46463" y="0"/>
                                </a:lnTo>
                                <a:lnTo>
                                  <a:pt x="0" y="0"/>
                                </a:lnTo>
                                <a:lnTo>
                                  <a:pt x="0" y="46463"/>
                                </a:lnTo>
                                <a:close/>
                              </a:path>
                            </a:pathLst>
                          </a:custGeom>
                          <a:ln w="9292">
                            <a:solidFill>
                              <a:srgbClr val="B22121"/>
                            </a:solidFill>
                            <a:prstDash val="solid"/>
                          </a:ln>
                        </wps:spPr>
                        <wps:bodyPr wrap="square" lIns="0" tIns="0" rIns="0" bIns="0" rtlCol="0">
                          <a:prstTxWarp prst="textNoShape">
                            <a:avLst/>
                          </a:prstTxWarp>
                          <a:noAutofit/>
                        </wps:bodyPr>
                      </wps:wsp>
                      <wps:wsp>
                        <wps:cNvPr id="1254" name="Graphic 1254"/>
                        <wps:cNvSpPr/>
                        <wps:spPr>
                          <a:xfrm>
                            <a:off x="2440961" y="1746597"/>
                            <a:ext cx="46990" cy="46990"/>
                          </a:xfrm>
                          <a:custGeom>
                            <a:avLst/>
                            <a:gdLst/>
                            <a:ahLst/>
                            <a:cxnLst/>
                            <a:rect l="l" t="t" r="r" b="b"/>
                            <a:pathLst>
                              <a:path w="46990" h="46990">
                                <a:moveTo>
                                  <a:pt x="0" y="46463"/>
                                </a:moveTo>
                                <a:lnTo>
                                  <a:pt x="46463" y="46463"/>
                                </a:lnTo>
                                <a:lnTo>
                                  <a:pt x="46463" y="0"/>
                                </a:lnTo>
                                <a:lnTo>
                                  <a:pt x="0" y="0"/>
                                </a:lnTo>
                                <a:lnTo>
                                  <a:pt x="0" y="46463"/>
                                </a:lnTo>
                                <a:close/>
                              </a:path>
                            </a:pathLst>
                          </a:custGeom>
                          <a:ln w="9292">
                            <a:solidFill>
                              <a:srgbClr val="B22121"/>
                            </a:solidFill>
                            <a:prstDash val="solid"/>
                          </a:ln>
                        </wps:spPr>
                        <wps:bodyPr wrap="square" lIns="0" tIns="0" rIns="0" bIns="0" rtlCol="0">
                          <a:prstTxWarp prst="textNoShape">
                            <a:avLst/>
                          </a:prstTxWarp>
                          <a:noAutofit/>
                        </wps:bodyPr>
                      </wps:wsp>
                      <wps:wsp>
                        <wps:cNvPr id="1255" name="Graphic 1255"/>
                        <wps:cNvSpPr/>
                        <wps:spPr>
                          <a:xfrm>
                            <a:off x="4646" y="828066"/>
                            <a:ext cx="46990" cy="46990"/>
                          </a:xfrm>
                          <a:custGeom>
                            <a:avLst/>
                            <a:gdLst/>
                            <a:ahLst/>
                            <a:cxnLst/>
                            <a:rect l="l" t="t" r="r" b="b"/>
                            <a:pathLst>
                              <a:path w="46990" h="46990">
                                <a:moveTo>
                                  <a:pt x="23231" y="0"/>
                                </a:moveTo>
                                <a:lnTo>
                                  <a:pt x="0" y="46463"/>
                                </a:lnTo>
                                <a:lnTo>
                                  <a:pt x="46463" y="46463"/>
                                </a:lnTo>
                                <a:lnTo>
                                  <a:pt x="23231" y="0"/>
                                </a:lnTo>
                                <a:close/>
                              </a:path>
                            </a:pathLst>
                          </a:custGeom>
                          <a:ln w="9292">
                            <a:solidFill>
                              <a:srgbClr val="2E8A57"/>
                            </a:solidFill>
                            <a:prstDash val="solid"/>
                          </a:ln>
                        </wps:spPr>
                        <wps:bodyPr wrap="square" lIns="0" tIns="0" rIns="0" bIns="0" rtlCol="0">
                          <a:prstTxWarp prst="textNoShape">
                            <a:avLst/>
                          </a:prstTxWarp>
                          <a:noAutofit/>
                        </wps:bodyPr>
                      </wps:wsp>
                      <wps:wsp>
                        <wps:cNvPr id="1256" name="Graphic 1256"/>
                        <wps:cNvSpPr/>
                        <wps:spPr>
                          <a:xfrm>
                            <a:off x="126462" y="252966"/>
                            <a:ext cx="46990" cy="46990"/>
                          </a:xfrm>
                          <a:custGeom>
                            <a:avLst/>
                            <a:gdLst/>
                            <a:ahLst/>
                            <a:cxnLst/>
                            <a:rect l="l" t="t" r="r" b="b"/>
                            <a:pathLst>
                              <a:path w="46990" h="46990">
                                <a:moveTo>
                                  <a:pt x="23231" y="0"/>
                                </a:moveTo>
                                <a:lnTo>
                                  <a:pt x="0" y="46463"/>
                                </a:lnTo>
                                <a:lnTo>
                                  <a:pt x="46463" y="46463"/>
                                </a:lnTo>
                                <a:lnTo>
                                  <a:pt x="23231" y="0"/>
                                </a:lnTo>
                                <a:close/>
                              </a:path>
                            </a:pathLst>
                          </a:custGeom>
                          <a:ln w="9292">
                            <a:solidFill>
                              <a:srgbClr val="2E8A57"/>
                            </a:solidFill>
                            <a:prstDash val="solid"/>
                          </a:ln>
                        </wps:spPr>
                        <wps:bodyPr wrap="square" lIns="0" tIns="0" rIns="0" bIns="0" rtlCol="0">
                          <a:prstTxWarp prst="textNoShape">
                            <a:avLst/>
                          </a:prstTxWarp>
                          <a:noAutofit/>
                        </wps:bodyPr>
                      </wps:wsp>
                      <wps:wsp>
                        <wps:cNvPr id="1257" name="Graphic 1257"/>
                        <wps:cNvSpPr/>
                        <wps:spPr>
                          <a:xfrm>
                            <a:off x="248277" y="249741"/>
                            <a:ext cx="46990" cy="46990"/>
                          </a:xfrm>
                          <a:custGeom>
                            <a:avLst/>
                            <a:gdLst/>
                            <a:ahLst/>
                            <a:cxnLst/>
                            <a:rect l="l" t="t" r="r" b="b"/>
                            <a:pathLst>
                              <a:path w="46990" h="46990">
                                <a:moveTo>
                                  <a:pt x="23231" y="0"/>
                                </a:moveTo>
                                <a:lnTo>
                                  <a:pt x="0" y="46463"/>
                                </a:lnTo>
                                <a:lnTo>
                                  <a:pt x="46463" y="46463"/>
                                </a:lnTo>
                                <a:lnTo>
                                  <a:pt x="23231" y="0"/>
                                </a:lnTo>
                                <a:close/>
                              </a:path>
                            </a:pathLst>
                          </a:custGeom>
                          <a:ln w="9292">
                            <a:solidFill>
                              <a:srgbClr val="2E8A57"/>
                            </a:solidFill>
                            <a:prstDash val="solid"/>
                          </a:ln>
                        </wps:spPr>
                        <wps:bodyPr wrap="square" lIns="0" tIns="0" rIns="0" bIns="0" rtlCol="0">
                          <a:prstTxWarp prst="textNoShape">
                            <a:avLst/>
                          </a:prstTxWarp>
                          <a:noAutofit/>
                        </wps:bodyPr>
                      </wps:wsp>
                      <wps:wsp>
                        <wps:cNvPr id="1258" name="Graphic 1258"/>
                        <wps:cNvSpPr/>
                        <wps:spPr>
                          <a:xfrm>
                            <a:off x="370093" y="249974"/>
                            <a:ext cx="46990" cy="46990"/>
                          </a:xfrm>
                          <a:custGeom>
                            <a:avLst/>
                            <a:gdLst/>
                            <a:ahLst/>
                            <a:cxnLst/>
                            <a:rect l="l" t="t" r="r" b="b"/>
                            <a:pathLst>
                              <a:path w="46990" h="46990">
                                <a:moveTo>
                                  <a:pt x="23231" y="0"/>
                                </a:moveTo>
                                <a:lnTo>
                                  <a:pt x="0" y="46463"/>
                                </a:lnTo>
                                <a:lnTo>
                                  <a:pt x="46463" y="46463"/>
                                </a:lnTo>
                                <a:lnTo>
                                  <a:pt x="23231" y="0"/>
                                </a:lnTo>
                                <a:close/>
                              </a:path>
                            </a:pathLst>
                          </a:custGeom>
                          <a:ln w="9292">
                            <a:solidFill>
                              <a:srgbClr val="2E8A57"/>
                            </a:solidFill>
                            <a:prstDash val="solid"/>
                          </a:ln>
                        </wps:spPr>
                        <wps:bodyPr wrap="square" lIns="0" tIns="0" rIns="0" bIns="0" rtlCol="0">
                          <a:prstTxWarp prst="textNoShape">
                            <a:avLst/>
                          </a:prstTxWarp>
                          <a:noAutofit/>
                        </wps:bodyPr>
                      </wps:wsp>
                      <wps:wsp>
                        <wps:cNvPr id="1259" name="Graphic 1259"/>
                        <wps:cNvSpPr/>
                        <wps:spPr>
                          <a:xfrm>
                            <a:off x="491909" y="253442"/>
                            <a:ext cx="46990" cy="46990"/>
                          </a:xfrm>
                          <a:custGeom>
                            <a:avLst/>
                            <a:gdLst/>
                            <a:ahLst/>
                            <a:cxnLst/>
                            <a:rect l="l" t="t" r="r" b="b"/>
                            <a:pathLst>
                              <a:path w="46990" h="46990">
                                <a:moveTo>
                                  <a:pt x="23231" y="0"/>
                                </a:moveTo>
                                <a:lnTo>
                                  <a:pt x="0" y="46463"/>
                                </a:lnTo>
                                <a:lnTo>
                                  <a:pt x="46463" y="46463"/>
                                </a:lnTo>
                                <a:lnTo>
                                  <a:pt x="23231" y="0"/>
                                </a:lnTo>
                                <a:close/>
                              </a:path>
                            </a:pathLst>
                          </a:custGeom>
                          <a:ln w="9292">
                            <a:solidFill>
                              <a:srgbClr val="2E8A57"/>
                            </a:solidFill>
                            <a:prstDash val="solid"/>
                          </a:ln>
                        </wps:spPr>
                        <wps:bodyPr wrap="square" lIns="0" tIns="0" rIns="0" bIns="0" rtlCol="0">
                          <a:prstTxWarp prst="textNoShape">
                            <a:avLst/>
                          </a:prstTxWarp>
                          <a:noAutofit/>
                        </wps:bodyPr>
                      </wps:wsp>
                      <wps:wsp>
                        <wps:cNvPr id="1260" name="Graphic 1260"/>
                        <wps:cNvSpPr/>
                        <wps:spPr>
                          <a:xfrm>
                            <a:off x="613725" y="259835"/>
                            <a:ext cx="46990" cy="46990"/>
                          </a:xfrm>
                          <a:custGeom>
                            <a:avLst/>
                            <a:gdLst/>
                            <a:ahLst/>
                            <a:cxnLst/>
                            <a:rect l="l" t="t" r="r" b="b"/>
                            <a:pathLst>
                              <a:path w="46990" h="46990">
                                <a:moveTo>
                                  <a:pt x="23231" y="0"/>
                                </a:moveTo>
                                <a:lnTo>
                                  <a:pt x="0" y="46463"/>
                                </a:lnTo>
                                <a:lnTo>
                                  <a:pt x="46463" y="46463"/>
                                </a:lnTo>
                                <a:lnTo>
                                  <a:pt x="23231" y="0"/>
                                </a:lnTo>
                                <a:close/>
                              </a:path>
                            </a:pathLst>
                          </a:custGeom>
                          <a:ln w="9292">
                            <a:solidFill>
                              <a:srgbClr val="2E8A57"/>
                            </a:solidFill>
                            <a:prstDash val="solid"/>
                          </a:ln>
                        </wps:spPr>
                        <wps:bodyPr wrap="square" lIns="0" tIns="0" rIns="0" bIns="0" rtlCol="0">
                          <a:prstTxWarp prst="textNoShape">
                            <a:avLst/>
                          </a:prstTxWarp>
                          <a:noAutofit/>
                        </wps:bodyPr>
                      </wps:wsp>
                      <wps:wsp>
                        <wps:cNvPr id="1261" name="Graphic 1261"/>
                        <wps:cNvSpPr/>
                        <wps:spPr>
                          <a:xfrm>
                            <a:off x="735540" y="282837"/>
                            <a:ext cx="46990" cy="46990"/>
                          </a:xfrm>
                          <a:custGeom>
                            <a:avLst/>
                            <a:gdLst/>
                            <a:ahLst/>
                            <a:cxnLst/>
                            <a:rect l="l" t="t" r="r" b="b"/>
                            <a:pathLst>
                              <a:path w="46990" h="46990">
                                <a:moveTo>
                                  <a:pt x="23231" y="0"/>
                                </a:moveTo>
                                <a:lnTo>
                                  <a:pt x="0" y="46463"/>
                                </a:lnTo>
                                <a:lnTo>
                                  <a:pt x="46463" y="46463"/>
                                </a:lnTo>
                                <a:lnTo>
                                  <a:pt x="23231" y="0"/>
                                </a:lnTo>
                                <a:close/>
                              </a:path>
                            </a:pathLst>
                          </a:custGeom>
                          <a:ln w="9292">
                            <a:solidFill>
                              <a:srgbClr val="2E8A57"/>
                            </a:solidFill>
                            <a:prstDash val="solid"/>
                          </a:ln>
                        </wps:spPr>
                        <wps:bodyPr wrap="square" lIns="0" tIns="0" rIns="0" bIns="0" rtlCol="0">
                          <a:prstTxWarp prst="textNoShape">
                            <a:avLst/>
                          </a:prstTxWarp>
                          <a:noAutofit/>
                        </wps:bodyPr>
                      </wps:wsp>
                      <wps:wsp>
                        <wps:cNvPr id="1262" name="Graphic 1262"/>
                        <wps:cNvSpPr/>
                        <wps:spPr>
                          <a:xfrm>
                            <a:off x="857356" y="323766"/>
                            <a:ext cx="46990" cy="46990"/>
                          </a:xfrm>
                          <a:custGeom>
                            <a:avLst/>
                            <a:gdLst/>
                            <a:ahLst/>
                            <a:cxnLst/>
                            <a:rect l="l" t="t" r="r" b="b"/>
                            <a:pathLst>
                              <a:path w="46990" h="46990">
                                <a:moveTo>
                                  <a:pt x="23231" y="0"/>
                                </a:moveTo>
                                <a:lnTo>
                                  <a:pt x="0" y="46463"/>
                                </a:lnTo>
                                <a:lnTo>
                                  <a:pt x="46463" y="46463"/>
                                </a:lnTo>
                                <a:lnTo>
                                  <a:pt x="23231" y="0"/>
                                </a:lnTo>
                                <a:close/>
                              </a:path>
                            </a:pathLst>
                          </a:custGeom>
                          <a:ln w="9292">
                            <a:solidFill>
                              <a:srgbClr val="2E8A57"/>
                            </a:solidFill>
                            <a:prstDash val="solid"/>
                          </a:ln>
                        </wps:spPr>
                        <wps:bodyPr wrap="square" lIns="0" tIns="0" rIns="0" bIns="0" rtlCol="0">
                          <a:prstTxWarp prst="textNoShape">
                            <a:avLst/>
                          </a:prstTxWarp>
                          <a:noAutofit/>
                        </wps:bodyPr>
                      </wps:wsp>
                      <wps:wsp>
                        <wps:cNvPr id="1263" name="Graphic 1263"/>
                        <wps:cNvSpPr/>
                        <wps:spPr>
                          <a:xfrm>
                            <a:off x="979172" y="433015"/>
                            <a:ext cx="46990" cy="46990"/>
                          </a:xfrm>
                          <a:custGeom>
                            <a:avLst/>
                            <a:gdLst/>
                            <a:ahLst/>
                            <a:cxnLst/>
                            <a:rect l="l" t="t" r="r" b="b"/>
                            <a:pathLst>
                              <a:path w="46990" h="46990">
                                <a:moveTo>
                                  <a:pt x="23231" y="0"/>
                                </a:moveTo>
                                <a:lnTo>
                                  <a:pt x="0" y="46463"/>
                                </a:lnTo>
                                <a:lnTo>
                                  <a:pt x="46463" y="46463"/>
                                </a:lnTo>
                                <a:lnTo>
                                  <a:pt x="23231" y="0"/>
                                </a:lnTo>
                                <a:close/>
                              </a:path>
                            </a:pathLst>
                          </a:custGeom>
                          <a:ln w="9292">
                            <a:solidFill>
                              <a:srgbClr val="2E8A57"/>
                            </a:solidFill>
                            <a:prstDash val="solid"/>
                          </a:ln>
                        </wps:spPr>
                        <wps:bodyPr wrap="square" lIns="0" tIns="0" rIns="0" bIns="0" rtlCol="0">
                          <a:prstTxWarp prst="textNoShape">
                            <a:avLst/>
                          </a:prstTxWarp>
                          <a:noAutofit/>
                        </wps:bodyPr>
                      </wps:wsp>
                      <wps:wsp>
                        <wps:cNvPr id="1264" name="Graphic 1264"/>
                        <wps:cNvSpPr/>
                        <wps:spPr>
                          <a:xfrm>
                            <a:off x="1100988" y="657767"/>
                            <a:ext cx="46990" cy="46990"/>
                          </a:xfrm>
                          <a:custGeom>
                            <a:avLst/>
                            <a:gdLst/>
                            <a:ahLst/>
                            <a:cxnLst/>
                            <a:rect l="l" t="t" r="r" b="b"/>
                            <a:pathLst>
                              <a:path w="46990" h="46990">
                                <a:moveTo>
                                  <a:pt x="23231" y="0"/>
                                </a:moveTo>
                                <a:lnTo>
                                  <a:pt x="0" y="46463"/>
                                </a:lnTo>
                                <a:lnTo>
                                  <a:pt x="46463" y="46463"/>
                                </a:lnTo>
                                <a:lnTo>
                                  <a:pt x="23231" y="0"/>
                                </a:lnTo>
                                <a:close/>
                              </a:path>
                            </a:pathLst>
                          </a:custGeom>
                          <a:ln w="9292">
                            <a:solidFill>
                              <a:srgbClr val="2E8A57"/>
                            </a:solidFill>
                            <a:prstDash val="solid"/>
                          </a:ln>
                        </wps:spPr>
                        <wps:bodyPr wrap="square" lIns="0" tIns="0" rIns="0" bIns="0" rtlCol="0">
                          <a:prstTxWarp prst="textNoShape">
                            <a:avLst/>
                          </a:prstTxWarp>
                          <a:noAutofit/>
                        </wps:bodyPr>
                      </wps:wsp>
                      <wps:wsp>
                        <wps:cNvPr id="1265" name="Graphic 1265"/>
                        <wps:cNvSpPr/>
                        <wps:spPr>
                          <a:xfrm>
                            <a:off x="1222803" y="1006733"/>
                            <a:ext cx="46990" cy="46990"/>
                          </a:xfrm>
                          <a:custGeom>
                            <a:avLst/>
                            <a:gdLst/>
                            <a:ahLst/>
                            <a:cxnLst/>
                            <a:rect l="l" t="t" r="r" b="b"/>
                            <a:pathLst>
                              <a:path w="46990" h="46990">
                                <a:moveTo>
                                  <a:pt x="23231" y="0"/>
                                </a:moveTo>
                                <a:lnTo>
                                  <a:pt x="0" y="46463"/>
                                </a:lnTo>
                                <a:lnTo>
                                  <a:pt x="46463" y="46463"/>
                                </a:lnTo>
                                <a:lnTo>
                                  <a:pt x="23231" y="0"/>
                                </a:lnTo>
                                <a:close/>
                              </a:path>
                            </a:pathLst>
                          </a:custGeom>
                          <a:ln w="9292">
                            <a:solidFill>
                              <a:srgbClr val="2E8A57"/>
                            </a:solidFill>
                            <a:prstDash val="solid"/>
                          </a:ln>
                        </wps:spPr>
                        <wps:bodyPr wrap="square" lIns="0" tIns="0" rIns="0" bIns="0" rtlCol="0">
                          <a:prstTxWarp prst="textNoShape">
                            <a:avLst/>
                          </a:prstTxWarp>
                          <a:noAutofit/>
                        </wps:bodyPr>
                      </wps:wsp>
                      <wps:wsp>
                        <wps:cNvPr id="1266" name="Graphic 1266"/>
                        <wps:cNvSpPr/>
                        <wps:spPr>
                          <a:xfrm>
                            <a:off x="1344619" y="1348817"/>
                            <a:ext cx="46990" cy="46990"/>
                          </a:xfrm>
                          <a:custGeom>
                            <a:avLst/>
                            <a:gdLst/>
                            <a:ahLst/>
                            <a:cxnLst/>
                            <a:rect l="l" t="t" r="r" b="b"/>
                            <a:pathLst>
                              <a:path w="46990" h="46990">
                                <a:moveTo>
                                  <a:pt x="23231" y="0"/>
                                </a:moveTo>
                                <a:lnTo>
                                  <a:pt x="0" y="46463"/>
                                </a:lnTo>
                                <a:lnTo>
                                  <a:pt x="46463" y="46463"/>
                                </a:lnTo>
                                <a:lnTo>
                                  <a:pt x="23231" y="0"/>
                                </a:lnTo>
                                <a:close/>
                              </a:path>
                            </a:pathLst>
                          </a:custGeom>
                          <a:ln w="9292">
                            <a:solidFill>
                              <a:srgbClr val="2E8A57"/>
                            </a:solidFill>
                            <a:prstDash val="solid"/>
                          </a:ln>
                        </wps:spPr>
                        <wps:bodyPr wrap="square" lIns="0" tIns="0" rIns="0" bIns="0" rtlCol="0">
                          <a:prstTxWarp prst="textNoShape">
                            <a:avLst/>
                          </a:prstTxWarp>
                          <a:noAutofit/>
                        </wps:bodyPr>
                      </wps:wsp>
                      <wps:wsp>
                        <wps:cNvPr id="1267" name="Graphic 1267"/>
                        <wps:cNvSpPr/>
                        <wps:spPr>
                          <a:xfrm>
                            <a:off x="1466435" y="1583055"/>
                            <a:ext cx="46990" cy="46990"/>
                          </a:xfrm>
                          <a:custGeom>
                            <a:avLst/>
                            <a:gdLst/>
                            <a:ahLst/>
                            <a:cxnLst/>
                            <a:rect l="l" t="t" r="r" b="b"/>
                            <a:pathLst>
                              <a:path w="46990" h="46990">
                                <a:moveTo>
                                  <a:pt x="23231" y="0"/>
                                </a:moveTo>
                                <a:lnTo>
                                  <a:pt x="0" y="46463"/>
                                </a:lnTo>
                                <a:lnTo>
                                  <a:pt x="46463" y="46463"/>
                                </a:lnTo>
                                <a:lnTo>
                                  <a:pt x="23231" y="0"/>
                                </a:lnTo>
                                <a:close/>
                              </a:path>
                            </a:pathLst>
                          </a:custGeom>
                          <a:ln w="9292">
                            <a:solidFill>
                              <a:srgbClr val="2E8A57"/>
                            </a:solidFill>
                            <a:prstDash val="solid"/>
                          </a:ln>
                        </wps:spPr>
                        <wps:bodyPr wrap="square" lIns="0" tIns="0" rIns="0" bIns="0" rtlCol="0">
                          <a:prstTxWarp prst="textNoShape">
                            <a:avLst/>
                          </a:prstTxWarp>
                          <a:noAutofit/>
                        </wps:bodyPr>
                      </wps:wsp>
                      <wps:wsp>
                        <wps:cNvPr id="1268" name="Graphic 1268"/>
                        <wps:cNvSpPr/>
                        <wps:spPr>
                          <a:xfrm>
                            <a:off x="1588251" y="1673186"/>
                            <a:ext cx="46990" cy="46990"/>
                          </a:xfrm>
                          <a:custGeom>
                            <a:avLst/>
                            <a:gdLst/>
                            <a:ahLst/>
                            <a:cxnLst/>
                            <a:rect l="l" t="t" r="r" b="b"/>
                            <a:pathLst>
                              <a:path w="46990" h="46990">
                                <a:moveTo>
                                  <a:pt x="23231" y="0"/>
                                </a:moveTo>
                                <a:lnTo>
                                  <a:pt x="0" y="46463"/>
                                </a:lnTo>
                                <a:lnTo>
                                  <a:pt x="46463" y="46463"/>
                                </a:lnTo>
                                <a:lnTo>
                                  <a:pt x="23231" y="0"/>
                                </a:lnTo>
                                <a:close/>
                              </a:path>
                            </a:pathLst>
                          </a:custGeom>
                          <a:ln w="9292">
                            <a:solidFill>
                              <a:srgbClr val="2E8A57"/>
                            </a:solidFill>
                            <a:prstDash val="solid"/>
                          </a:ln>
                        </wps:spPr>
                        <wps:bodyPr wrap="square" lIns="0" tIns="0" rIns="0" bIns="0" rtlCol="0">
                          <a:prstTxWarp prst="textNoShape">
                            <a:avLst/>
                          </a:prstTxWarp>
                          <a:noAutofit/>
                        </wps:bodyPr>
                      </wps:wsp>
                      <wps:wsp>
                        <wps:cNvPr id="1269" name="Graphic 1269"/>
                        <wps:cNvSpPr/>
                        <wps:spPr>
                          <a:xfrm>
                            <a:off x="1710066" y="1724032"/>
                            <a:ext cx="46990" cy="46990"/>
                          </a:xfrm>
                          <a:custGeom>
                            <a:avLst/>
                            <a:gdLst/>
                            <a:ahLst/>
                            <a:cxnLst/>
                            <a:rect l="l" t="t" r="r" b="b"/>
                            <a:pathLst>
                              <a:path w="46990" h="46990">
                                <a:moveTo>
                                  <a:pt x="23231" y="0"/>
                                </a:moveTo>
                                <a:lnTo>
                                  <a:pt x="0" y="46463"/>
                                </a:lnTo>
                                <a:lnTo>
                                  <a:pt x="46463" y="46463"/>
                                </a:lnTo>
                                <a:lnTo>
                                  <a:pt x="23231" y="0"/>
                                </a:lnTo>
                                <a:close/>
                              </a:path>
                            </a:pathLst>
                          </a:custGeom>
                          <a:ln w="9292">
                            <a:solidFill>
                              <a:srgbClr val="2E8A57"/>
                            </a:solidFill>
                            <a:prstDash val="solid"/>
                          </a:ln>
                        </wps:spPr>
                        <wps:bodyPr wrap="square" lIns="0" tIns="0" rIns="0" bIns="0" rtlCol="0">
                          <a:prstTxWarp prst="textNoShape">
                            <a:avLst/>
                          </a:prstTxWarp>
                          <a:noAutofit/>
                        </wps:bodyPr>
                      </wps:wsp>
                      <wps:wsp>
                        <wps:cNvPr id="1270" name="Graphic 1270"/>
                        <wps:cNvSpPr/>
                        <wps:spPr>
                          <a:xfrm>
                            <a:off x="1831882" y="1737571"/>
                            <a:ext cx="46990" cy="46990"/>
                          </a:xfrm>
                          <a:custGeom>
                            <a:avLst/>
                            <a:gdLst/>
                            <a:ahLst/>
                            <a:cxnLst/>
                            <a:rect l="l" t="t" r="r" b="b"/>
                            <a:pathLst>
                              <a:path w="46990" h="46990">
                                <a:moveTo>
                                  <a:pt x="23231" y="0"/>
                                </a:moveTo>
                                <a:lnTo>
                                  <a:pt x="0" y="46463"/>
                                </a:lnTo>
                                <a:lnTo>
                                  <a:pt x="46463" y="46463"/>
                                </a:lnTo>
                                <a:lnTo>
                                  <a:pt x="23231" y="0"/>
                                </a:lnTo>
                                <a:close/>
                              </a:path>
                            </a:pathLst>
                          </a:custGeom>
                          <a:ln w="9292">
                            <a:solidFill>
                              <a:srgbClr val="2E8A57"/>
                            </a:solidFill>
                            <a:prstDash val="solid"/>
                          </a:ln>
                        </wps:spPr>
                        <wps:bodyPr wrap="square" lIns="0" tIns="0" rIns="0" bIns="0" rtlCol="0">
                          <a:prstTxWarp prst="textNoShape">
                            <a:avLst/>
                          </a:prstTxWarp>
                          <a:noAutofit/>
                        </wps:bodyPr>
                      </wps:wsp>
                      <wps:wsp>
                        <wps:cNvPr id="1271" name="Graphic 1271"/>
                        <wps:cNvSpPr/>
                        <wps:spPr>
                          <a:xfrm>
                            <a:off x="1953698" y="1742084"/>
                            <a:ext cx="46990" cy="46990"/>
                          </a:xfrm>
                          <a:custGeom>
                            <a:avLst/>
                            <a:gdLst/>
                            <a:ahLst/>
                            <a:cxnLst/>
                            <a:rect l="l" t="t" r="r" b="b"/>
                            <a:pathLst>
                              <a:path w="46990" h="46990">
                                <a:moveTo>
                                  <a:pt x="23231" y="0"/>
                                </a:moveTo>
                                <a:lnTo>
                                  <a:pt x="0" y="46463"/>
                                </a:lnTo>
                                <a:lnTo>
                                  <a:pt x="46463" y="46463"/>
                                </a:lnTo>
                                <a:lnTo>
                                  <a:pt x="23231" y="0"/>
                                </a:lnTo>
                                <a:close/>
                              </a:path>
                            </a:pathLst>
                          </a:custGeom>
                          <a:ln w="9292">
                            <a:solidFill>
                              <a:srgbClr val="2E8A57"/>
                            </a:solidFill>
                            <a:prstDash val="solid"/>
                          </a:ln>
                        </wps:spPr>
                        <wps:bodyPr wrap="square" lIns="0" tIns="0" rIns="0" bIns="0" rtlCol="0">
                          <a:prstTxWarp prst="textNoShape">
                            <a:avLst/>
                          </a:prstTxWarp>
                          <a:noAutofit/>
                        </wps:bodyPr>
                      </wps:wsp>
                      <wps:wsp>
                        <wps:cNvPr id="1272" name="Graphic 1272"/>
                        <wps:cNvSpPr/>
                        <wps:spPr>
                          <a:xfrm>
                            <a:off x="2075514" y="1745093"/>
                            <a:ext cx="46990" cy="46990"/>
                          </a:xfrm>
                          <a:custGeom>
                            <a:avLst/>
                            <a:gdLst/>
                            <a:ahLst/>
                            <a:cxnLst/>
                            <a:rect l="l" t="t" r="r" b="b"/>
                            <a:pathLst>
                              <a:path w="46990" h="46990">
                                <a:moveTo>
                                  <a:pt x="23231" y="0"/>
                                </a:moveTo>
                                <a:lnTo>
                                  <a:pt x="0" y="46463"/>
                                </a:lnTo>
                                <a:lnTo>
                                  <a:pt x="46463" y="46463"/>
                                </a:lnTo>
                                <a:lnTo>
                                  <a:pt x="23231" y="0"/>
                                </a:lnTo>
                                <a:close/>
                              </a:path>
                            </a:pathLst>
                          </a:custGeom>
                          <a:ln w="9292">
                            <a:solidFill>
                              <a:srgbClr val="2E8A57"/>
                            </a:solidFill>
                            <a:prstDash val="solid"/>
                          </a:ln>
                        </wps:spPr>
                        <wps:bodyPr wrap="square" lIns="0" tIns="0" rIns="0" bIns="0" rtlCol="0">
                          <a:prstTxWarp prst="textNoShape">
                            <a:avLst/>
                          </a:prstTxWarp>
                          <a:noAutofit/>
                        </wps:bodyPr>
                      </wps:wsp>
                      <wps:wsp>
                        <wps:cNvPr id="1273" name="Graphic 1273"/>
                        <wps:cNvSpPr/>
                        <wps:spPr>
                          <a:xfrm>
                            <a:off x="2197329" y="1746597"/>
                            <a:ext cx="46990" cy="46990"/>
                          </a:xfrm>
                          <a:custGeom>
                            <a:avLst/>
                            <a:gdLst/>
                            <a:ahLst/>
                            <a:cxnLst/>
                            <a:rect l="l" t="t" r="r" b="b"/>
                            <a:pathLst>
                              <a:path w="46990" h="46990">
                                <a:moveTo>
                                  <a:pt x="23231" y="0"/>
                                </a:moveTo>
                                <a:lnTo>
                                  <a:pt x="0" y="46463"/>
                                </a:lnTo>
                                <a:lnTo>
                                  <a:pt x="46463" y="46463"/>
                                </a:lnTo>
                                <a:lnTo>
                                  <a:pt x="23231" y="0"/>
                                </a:lnTo>
                                <a:close/>
                              </a:path>
                            </a:pathLst>
                          </a:custGeom>
                          <a:ln w="9292">
                            <a:solidFill>
                              <a:srgbClr val="2E8A57"/>
                            </a:solidFill>
                            <a:prstDash val="solid"/>
                          </a:ln>
                        </wps:spPr>
                        <wps:bodyPr wrap="square" lIns="0" tIns="0" rIns="0" bIns="0" rtlCol="0">
                          <a:prstTxWarp prst="textNoShape">
                            <a:avLst/>
                          </a:prstTxWarp>
                          <a:noAutofit/>
                        </wps:bodyPr>
                      </wps:wsp>
                      <wps:wsp>
                        <wps:cNvPr id="1274" name="Graphic 1274"/>
                        <wps:cNvSpPr/>
                        <wps:spPr>
                          <a:xfrm>
                            <a:off x="2319145" y="1746597"/>
                            <a:ext cx="46990" cy="46990"/>
                          </a:xfrm>
                          <a:custGeom>
                            <a:avLst/>
                            <a:gdLst/>
                            <a:ahLst/>
                            <a:cxnLst/>
                            <a:rect l="l" t="t" r="r" b="b"/>
                            <a:pathLst>
                              <a:path w="46990" h="46990">
                                <a:moveTo>
                                  <a:pt x="23231" y="0"/>
                                </a:moveTo>
                                <a:lnTo>
                                  <a:pt x="0" y="46463"/>
                                </a:lnTo>
                                <a:lnTo>
                                  <a:pt x="46463" y="46463"/>
                                </a:lnTo>
                                <a:lnTo>
                                  <a:pt x="23231" y="0"/>
                                </a:lnTo>
                                <a:close/>
                              </a:path>
                            </a:pathLst>
                          </a:custGeom>
                          <a:ln w="9292">
                            <a:solidFill>
                              <a:srgbClr val="2E8A57"/>
                            </a:solidFill>
                            <a:prstDash val="solid"/>
                          </a:ln>
                        </wps:spPr>
                        <wps:bodyPr wrap="square" lIns="0" tIns="0" rIns="0" bIns="0" rtlCol="0">
                          <a:prstTxWarp prst="textNoShape">
                            <a:avLst/>
                          </a:prstTxWarp>
                          <a:noAutofit/>
                        </wps:bodyPr>
                      </wps:wsp>
                      <wps:wsp>
                        <wps:cNvPr id="1275" name="Graphic 1275"/>
                        <wps:cNvSpPr/>
                        <wps:spPr>
                          <a:xfrm>
                            <a:off x="2440961" y="1746597"/>
                            <a:ext cx="46990" cy="46990"/>
                          </a:xfrm>
                          <a:custGeom>
                            <a:avLst/>
                            <a:gdLst/>
                            <a:ahLst/>
                            <a:cxnLst/>
                            <a:rect l="l" t="t" r="r" b="b"/>
                            <a:pathLst>
                              <a:path w="46990" h="46990">
                                <a:moveTo>
                                  <a:pt x="23231" y="0"/>
                                </a:moveTo>
                                <a:lnTo>
                                  <a:pt x="0" y="46463"/>
                                </a:lnTo>
                                <a:lnTo>
                                  <a:pt x="46463" y="46463"/>
                                </a:lnTo>
                                <a:lnTo>
                                  <a:pt x="23231" y="0"/>
                                </a:lnTo>
                                <a:close/>
                              </a:path>
                            </a:pathLst>
                          </a:custGeom>
                          <a:ln w="9292">
                            <a:solidFill>
                              <a:srgbClr val="2E8A57"/>
                            </a:solidFill>
                            <a:prstDash val="solid"/>
                          </a:ln>
                        </wps:spPr>
                        <wps:bodyPr wrap="square" lIns="0" tIns="0" rIns="0" bIns="0" rtlCol="0">
                          <a:prstTxWarp prst="textNoShape">
                            <a:avLst/>
                          </a:prstTxWarp>
                          <a:noAutofit/>
                        </wps:bodyPr>
                      </wps:wsp>
                      <wps:wsp>
                        <wps:cNvPr id="1276" name="Graphic 1276"/>
                        <wps:cNvSpPr/>
                        <wps:spPr>
                          <a:xfrm>
                            <a:off x="26659" y="265502"/>
                            <a:ext cx="12700" cy="662305"/>
                          </a:xfrm>
                          <a:custGeom>
                            <a:avLst/>
                            <a:gdLst/>
                            <a:ahLst/>
                            <a:cxnLst/>
                            <a:rect l="l" t="t" r="r" b="b"/>
                            <a:pathLst>
                              <a:path w="12700" h="662305">
                                <a:moveTo>
                                  <a:pt x="0" y="661903"/>
                                </a:moveTo>
                                <a:lnTo>
                                  <a:pt x="12187" y="661903"/>
                                </a:lnTo>
                                <a:lnTo>
                                  <a:pt x="12187" y="0"/>
                                </a:lnTo>
                                <a:lnTo>
                                  <a:pt x="0" y="0"/>
                                </a:lnTo>
                                <a:lnTo>
                                  <a:pt x="0" y="661903"/>
                                </a:lnTo>
                                <a:close/>
                              </a:path>
                            </a:pathLst>
                          </a:custGeom>
                          <a:ln w="7743">
                            <a:solidFill>
                              <a:srgbClr val="727272"/>
                            </a:solidFill>
                            <a:prstDash val="solid"/>
                          </a:ln>
                        </wps:spPr>
                        <wps:bodyPr wrap="square" lIns="0" tIns="0" rIns="0" bIns="0" rtlCol="0">
                          <a:prstTxWarp prst="textNoShape">
                            <a:avLst/>
                          </a:prstTxWarp>
                          <a:noAutofit/>
                        </wps:bodyPr>
                      </wps:wsp>
                      <wps:wsp>
                        <wps:cNvPr id="1277" name="Graphic 1277"/>
                        <wps:cNvSpPr/>
                        <wps:spPr>
                          <a:xfrm>
                            <a:off x="26659" y="1742725"/>
                            <a:ext cx="1270" cy="27305"/>
                          </a:xfrm>
                          <a:custGeom>
                            <a:avLst/>
                            <a:gdLst/>
                            <a:ahLst/>
                            <a:cxnLst/>
                            <a:rect l="l" t="t" r="r" b="b"/>
                            <a:pathLst>
                              <a:path w="0" h="27305">
                                <a:moveTo>
                                  <a:pt x="0" y="0"/>
                                </a:moveTo>
                                <a:lnTo>
                                  <a:pt x="0" y="27103"/>
                                </a:lnTo>
                              </a:path>
                            </a:pathLst>
                          </a:custGeom>
                          <a:solidFill>
                            <a:srgbClr val="000000"/>
                          </a:solidFill>
                        </wps:spPr>
                        <wps:bodyPr wrap="square" lIns="0" tIns="0" rIns="0" bIns="0" rtlCol="0">
                          <a:prstTxWarp prst="textNoShape">
                            <a:avLst/>
                          </a:prstTxWarp>
                          <a:noAutofit/>
                        </wps:bodyPr>
                      </wps:wsp>
                      <wps:wsp>
                        <wps:cNvPr id="1278" name="Graphic 1278"/>
                        <wps:cNvSpPr/>
                        <wps:spPr>
                          <a:xfrm>
                            <a:off x="26659" y="1742725"/>
                            <a:ext cx="1270" cy="27305"/>
                          </a:xfrm>
                          <a:custGeom>
                            <a:avLst/>
                            <a:gdLst/>
                            <a:ahLst/>
                            <a:cxnLst/>
                            <a:rect l="l" t="t" r="r" b="b"/>
                            <a:pathLst>
                              <a:path w="0" h="27305">
                                <a:moveTo>
                                  <a:pt x="0" y="27103"/>
                                </a:moveTo>
                                <a:lnTo>
                                  <a:pt x="0" y="0"/>
                                </a:lnTo>
                              </a:path>
                            </a:pathLst>
                          </a:custGeom>
                          <a:ln w="6195">
                            <a:solidFill>
                              <a:srgbClr val="000000"/>
                            </a:solidFill>
                            <a:prstDash val="solid"/>
                          </a:ln>
                        </wps:spPr>
                        <wps:bodyPr wrap="square" lIns="0" tIns="0" rIns="0" bIns="0" rtlCol="0">
                          <a:prstTxWarp prst="textNoShape">
                            <a:avLst/>
                          </a:prstTxWarp>
                          <a:noAutofit/>
                        </wps:bodyPr>
                      </wps:wsp>
                      <wps:wsp>
                        <wps:cNvPr id="1279" name="Graphic 1279"/>
                        <wps:cNvSpPr/>
                        <wps:spPr>
                          <a:xfrm>
                            <a:off x="331351" y="1742725"/>
                            <a:ext cx="1270" cy="27305"/>
                          </a:xfrm>
                          <a:custGeom>
                            <a:avLst/>
                            <a:gdLst/>
                            <a:ahLst/>
                            <a:cxnLst/>
                            <a:rect l="l" t="t" r="r" b="b"/>
                            <a:pathLst>
                              <a:path w="0" h="27305">
                                <a:moveTo>
                                  <a:pt x="0" y="0"/>
                                </a:moveTo>
                                <a:lnTo>
                                  <a:pt x="0" y="27103"/>
                                </a:lnTo>
                              </a:path>
                            </a:pathLst>
                          </a:custGeom>
                          <a:solidFill>
                            <a:srgbClr val="000000"/>
                          </a:solidFill>
                        </wps:spPr>
                        <wps:bodyPr wrap="square" lIns="0" tIns="0" rIns="0" bIns="0" rtlCol="0">
                          <a:prstTxWarp prst="textNoShape">
                            <a:avLst/>
                          </a:prstTxWarp>
                          <a:noAutofit/>
                        </wps:bodyPr>
                      </wps:wsp>
                      <wps:wsp>
                        <wps:cNvPr id="1280" name="Graphic 1280"/>
                        <wps:cNvSpPr/>
                        <wps:spPr>
                          <a:xfrm>
                            <a:off x="331351" y="1742725"/>
                            <a:ext cx="1270" cy="27305"/>
                          </a:xfrm>
                          <a:custGeom>
                            <a:avLst/>
                            <a:gdLst/>
                            <a:ahLst/>
                            <a:cxnLst/>
                            <a:rect l="l" t="t" r="r" b="b"/>
                            <a:pathLst>
                              <a:path w="0" h="27305">
                                <a:moveTo>
                                  <a:pt x="0" y="27103"/>
                                </a:moveTo>
                                <a:lnTo>
                                  <a:pt x="0" y="0"/>
                                </a:lnTo>
                              </a:path>
                            </a:pathLst>
                          </a:custGeom>
                          <a:ln w="6195">
                            <a:solidFill>
                              <a:srgbClr val="000000"/>
                            </a:solidFill>
                            <a:prstDash val="solid"/>
                          </a:ln>
                        </wps:spPr>
                        <wps:bodyPr wrap="square" lIns="0" tIns="0" rIns="0" bIns="0" rtlCol="0">
                          <a:prstTxWarp prst="textNoShape">
                            <a:avLst/>
                          </a:prstTxWarp>
                          <a:noAutofit/>
                        </wps:bodyPr>
                      </wps:wsp>
                      <wps:wsp>
                        <wps:cNvPr id="1281" name="Graphic 1281"/>
                        <wps:cNvSpPr/>
                        <wps:spPr>
                          <a:xfrm>
                            <a:off x="636042" y="1742725"/>
                            <a:ext cx="1270" cy="27305"/>
                          </a:xfrm>
                          <a:custGeom>
                            <a:avLst/>
                            <a:gdLst/>
                            <a:ahLst/>
                            <a:cxnLst/>
                            <a:rect l="l" t="t" r="r" b="b"/>
                            <a:pathLst>
                              <a:path w="0" h="27305">
                                <a:moveTo>
                                  <a:pt x="0" y="0"/>
                                </a:moveTo>
                                <a:lnTo>
                                  <a:pt x="0" y="27103"/>
                                </a:lnTo>
                              </a:path>
                            </a:pathLst>
                          </a:custGeom>
                          <a:solidFill>
                            <a:srgbClr val="000000"/>
                          </a:solidFill>
                        </wps:spPr>
                        <wps:bodyPr wrap="square" lIns="0" tIns="0" rIns="0" bIns="0" rtlCol="0">
                          <a:prstTxWarp prst="textNoShape">
                            <a:avLst/>
                          </a:prstTxWarp>
                          <a:noAutofit/>
                        </wps:bodyPr>
                      </wps:wsp>
                      <wps:wsp>
                        <wps:cNvPr id="1282" name="Graphic 1282"/>
                        <wps:cNvSpPr/>
                        <wps:spPr>
                          <a:xfrm>
                            <a:off x="636042" y="1742725"/>
                            <a:ext cx="1270" cy="27305"/>
                          </a:xfrm>
                          <a:custGeom>
                            <a:avLst/>
                            <a:gdLst/>
                            <a:ahLst/>
                            <a:cxnLst/>
                            <a:rect l="l" t="t" r="r" b="b"/>
                            <a:pathLst>
                              <a:path w="0" h="27305">
                                <a:moveTo>
                                  <a:pt x="0" y="27103"/>
                                </a:moveTo>
                                <a:lnTo>
                                  <a:pt x="0" y="0"/>
                                </a:lnTo>
                              </a:path>
                            </a:pathLst>
                          </a:custGeom>
                          <a:ln w="6195">
                            <a:solidFill>
                              <a:srgbClr val="000000"/>
                            </a:solidFill>
                            <a:prstDash val="solid"/>
                          </a:ln>
                        </wps:spPr>
                        <wps:bodyPr wrap="square" lIns="0" tIns="0" rIns="0" bIns="0" rtlCol="0">
                          <a:prstTxWarp prst="textNoShape">
                            <a:avLst/>
                          </a:prstTxWarp>
                          <a:noAutofit/>
                        </wps:bodyPr>
                      </wps:wsp>
                      <wps:wsp>
                        <wps:cNvPr id="1283" name="Graphic 1283"/>
                        <wps:cNvSpPr/>
                        <wps:spPr>
                          <a:xfrm>
                            <a:off x="940734" y="1742725"/>
                            <a:ext cx="1270" cy="27305"/>
                          </a:xfrm>
                          <a:custGeom>
                            <a:avLst/>
                            <a:gdLst/>
                            <a:ahLst/>
                            <a:cxnLst/>
                            <a:rect l="l" t="t" r="r" b="b"/>
                            <a:pathLst>
                              <a:path w="0" h="27305">
                                <a:moveTo>
                                  <a:pt x="0" y="0"/>
                                </a:moveTo>
                                <a:lnTo>
                                  <a:pt x="0" y="27103"/>
                                </a:lnTo>
                              </a:path>
                            </a:pathLst>
                          </a:custGeom>
                          <a:solidFill>
                            <a:srgbClr val="000000"/>
                          </a:solidFill>
                        </wps:spPr>
                        <wps:bodyPr wrap="square" lIns="0" tIns="0" rIns="0" bIns="0" rtlCol="0">
                          <a:prstTxWarp prst="textNoShape">
                            <a:avLst/>
                          </a:prstTxWarp>
                          <a:noAutofit/>
                        </wps:bodyPr>
                      </wps:wsp>
                      <wps:wsp>
                        <wps:cNvPr id="1284" name="Graphic 1284"/>
                        <wps:cNvSpPr/>
                        <wps:spPr>
                          <a:xfrm>
                            <a:off x="940734" y="1742725"/>
                            <a:ext cx="1270" cy="27305"/>
                          </a:xfrm>
                          <a:custGeom>
                            <a:avLst/>
                            <a:gdLst/>
                            <a:ahLst/>
                            <a:cxnLst/>
                            <a:rect l="l" t="t" r="r" b="b"/>
                            <a:pathLst>
                              <a:path w="0" h="27305">
                                <a:moveTo>
                                  <a:pt x="0" y="27103"/>
                                </a:moveTo>
                                <a:lnTo>
                                  <a:pt x="0" y="0"/>
                                </a:lnTo>
                              </a:path>
                            </a:pathLst>
                          </a:custGeom>
                          <a:ln w="6195">
                            <a:solidFill>
                              <a:srgbClr val="000000"/>
                            </a:solidFill>
                            <a:prstDash val="solid"/>
                          </a:ln>
                        </wps:spPr>
                        <wps:bodyPr wrap="square" lIns="0" tIns="0" rIns="0" bIns="0" rtlCol="0">
                          <a:prstTxWarp prst="textNoShape">
                            <a:avLst/>
                          </a:prstTxWarp>
                          <a:noAutofit/>
                        </wps:bodyPr>
                      </wps:wsp>
                      <wps:wsp>
                        <wps:cNvPr id="1285" name="Graphic 1285"/>
                        <wps:cNvSpPr/>
                        <wps:spPr>
                          <a:xfrm>
                            <a:off x="1245426" y="1742725"/>
                            <a:ext cx="1270" cy="27305"/>
                          </a:xfrm>
                          <a:custGeom>
                            <a:avLst/>
                            <a:gdLst/>
                            <a:ahLst/>
                            <a:cxnLst/>
                            <a:rect l="l" t="t" r="r" b="b"/>
                            <a:pathLst>
                              <a:path w="0" h="27305">
                                <a:moveTo>
                                  <a:pt x="0" y="0"/>
                                </a:moveTo>
                                <a:lnTo>
                                  <a:pt x="0" y="27103"/>
                                </a:lnTo>
                              </a:path>
                            </a:pathLst>
                          </a:custGeom>
                          <a:solidFill>
                            <a:srgbClr val="000000"/>
                          </a:solidFill>
                        </wps:spPr>
                        <wps:bodyPr wrap="square" lIns="0" tIns="0" rIns="0" bIns="0" rtlCol="0">
                          <a:prstTxWarp prst="textNoShape">
                            <a:avLst/>
                          </a:prstTxWarp>
                          <a:noAutofit/>
                        </wps:bodyPr>
                      </wps:wsp>
                      <wps:wsp>
                        <wps:cNvPr id="1286" name="Graphic 1286"/>
                        <wps:cNvSpPr/>
                        <wps:spPr>
                          <a:xfrm>
                            <a:off x="1245426" y="1742725"/>
                            <a:ext cx="1270" cy="27305"/>
                          </a:xfrm>
                          <a:custGeom>
                            <a:avLst/>
                            <a:gdLst/>
                            <a:ahLst/>
                            <a:cxnLst/>
                            <a:rect l="l" t="t" r="r" b="b"/>
                            <a:pathLst>
                              <a:path w="0" h="27305">
                                <a:moveTo>
                                  <a:pt x="0" y="27103"/>
                                </a:moveTo>
                                <a:lnTo>
                                  <a:pt x="0" y="0"/>
                                </a:lnTo>
                              </a:path>
                            </a:pathLst>
                          </a:custGeom>
                          <a:ln w="6195">
                            <a:solidFill>
                              <a:srgbClr val="000000"/>
                            </a:solidFill>
                            <a:prstDash val="solid"/>
                          </a:ln>
                        </wps:spPr>
                        <wps:bodyPr wrap="square" lIns="0" tIns="0" rIns="0" bIns="0" rtlCol="0">
                          <a:prstTxWarp prst="textNoShape">
                            <a:avLst/>
                          </a:prstTxWarp>
                          <a:noAutofit/>
                        </wps:bodyPr>
                      </wps:wsp>
                      <wps:wsp>
                        <wps:cNvPr id="1287" name="Graphic 1287"/>
                        <wps:cNvSpPr/>
                        <wps:spPr>
                          <a:xfrm>
                            <a:off x="1550117" y="1742725"/>
                            <a:ext cx="1270" cy="27305"/>
                          </a:xfrm>
                          <a:custGeom>
                            <a:avLst/>
                            <a:gdLst/>
                            <a:ahLst/>
                            <a:cxnLst/>
                            <a:rect l="l" t="t" r="r" b="b"/>
                            <a:pathLst>
                              <a:path w="0" h="27305">
                                <a:moveTo>
                                  <a:pt x="0" y="0"/>
                                </a:moveTo>
                                <a:lnTo>
                                  <a:pt x="0" y="27103"/>
                                </a:lnTo>
                              </a:path>
                            </a:pathLst>
                          </a:custGeom>
                          <a:solidFill>
                            <a:srgbClr val="000000"/>
                          </a:solidFill>
                        </wps:spPr>
                        <wps:bodyPr wrap="square" lIns="0" tIns="0" rIns="0" bIns="0" rtlCol="0">
                          <a:prstTxWarp prst="textNoShape">
                            <a:avLst/>
                          </a:prstTxWarp>
                          <a:noAutofit/>
                        </wps:bodyPr>
                      </wps:wsp>
                      <wps:wsp>
                        <wps:cNvPr id="1288" name="Graphic 1288"/>
                        <wps:cNvSpPr/>
                        <wps:spPr>
                          <a:xfrm>
                            <a:off x="1550117" y="1742725"/>
                            <a:ext cx="1270" cy="27305"/>
                          </a:xfrm>
                          <a:custGeom>
                            <a:avLst/>
                            <a:gdLst/>
                            <a:ahLst/>
                            <a:cxnLst/>
                            <a:rect l="l" t="t" r="r" b="b"/>
                            <a:pathLst>
                              <a:path w="0" h="27305">
                                <a:moveTo>
                                  <a:pt x="0" y="27103"/>
                                </a:moveTo>
                                <a:lnTo>
                                  <a:pt x="0" y="0"/>
                                </a:lnTo>
                              </a:path>
                            </a:pathLst>
                          </a:custGeom>
                          <a:ln w="6195">
                            <a:solidFill>
                              <a:srgbClr val="000000"/>
                            </a:solidFill>
                            <a:prstDash val="solid"/>
                          </a:ln>
                        </wps:spPr>
                        <wps:bodyPr wrap="square" lIns="0" tIns="0" rIns="0" bIns="0" rtlCol="0">
                          <a:prstTxWarp prst="textNoShape">
                            <a:avLst/>
                          </a:prstTxWarp>
                          <a:noAutofit/>
                        </wps:bodyPr>
                      </wps:wsp>
                      <wps:wsp>
                        <wps:cNvPr id="1289" name="Graphic 1289"/>
                        <wps:cNvSpPr/>
                        <wps:spPr>
                          <a:xfrm>
                            <a:off x="1854809" y="1742725"/>
                            <a:ext cx="1270" cy="27305"/>
                          </a:xfrm>
                          <a:custGeom>
                            <a:avLst/>
                            <a:gdLst/>
                            <a:ahLst/>
                            <a:cxnLst/>
                            <a:rect l="l" t="t" r="r" b="b"/>
                            <a:pathLst>
                              <a:path w="0" h="27305">
                                <a:moveTo>
                                  <a:pt x="0" y="0"/>
                                </a:moveTo>
                                <a:lnTo>
                                  <a:pt x="0" y="27103"/>
                                </a:lnTo>
                              </a:path>
                            </a:pathLst>
                          </a:custGeom>
                          <a:solidFill>
                            <a:srgbClr val="000000"/>
                          </a:solidFill>
                        </wps:spPr>
                        <wps:bodyPr wrap="square" lIns="0" tIns="0" rIns="0" bIns="0" rtlCol="0">
                          <a:prstTxWarp prst="textNoShape">
                            <a:avLst/>
                          </a:prstTxWarp>
                          <a:noAutofit/>
                        </wps:bodyPr>
                      </wps:wsp>
                      <wps:wsp>
                        <wps:cNvPr id="1290" name="Graphic 1290"/>
                        <wps:cNvSpPr/>
                        <wps:spPr>
                          <a:xfrm>
                            <a:off x="1854809" y="1742725"/>
                            <a:ext cx="1270" cy="27305"/>
                          </a:xfrm>
                          <a:custGeom>
                            <a:avLst/>
                            <a:gdLst/>
                            <a:ahLst/>
                            <a:cxnLst/>
                            <a:rect l="l" t="t" r="r" b="b"/>
                            <a:pathLst>
                              <a:path w="0" h="27305">
                                <a:moveTo>
                                  <a:pt x="0" y="27103"/>
                                </a:moveTo>
                                <a:lnTo>
                                  <a:pt x="0" y="0"/>
                                </a:lnTo>
                              </a:path>
                            </a:pathLst>
                          </a:custGeom>
                          <a:ln w="6195">
                            <a:solidFill>
                              <a:srgbClr val="000000"/>
                            </a:solidFill>
                            <a:prstDash val="solid"/>
                          </a:ln>
                        </wps:spPr>
                        <wps:bodyPr wrap="square" lIns="0" tIns="0" rIns="0" bIns="0" rtlCol="0">
                          <a:prstTxWarp prst="textNoShape">
                            <a:avLst/>
                          </a:prstTxWarp>
                          <a:noAutofit/>
                        </wps:bodyPr>
                      </wps:wsp>
                      <wps:wsp>
                        <wps:cNvPr id="1291" name="Graphic 1291"/>
                        <wps:cNvSpPr/>
                        <wps:spPr>
                          <a:xfrm>
                            <a:off x="2159501" y="1742725"/>
                            <a:ext cx="1270" cy="27305"/>
                          </a:xfrm>
                          <a:custGeom>
                            <a:avLst/>
                            <a:gdLst/>
                            <a:ahLst/>
                            <a:cxnLst/>
                            <a:rect l="l" t="t" r="r" b="b"/>
                            <a:pathLst>
                              <a:path w="0" h="27305">
                                <a:moveTo>
                                  <a:pt x="0" y="0"/>
                                </a:moveTo>
                                <a:lnTo>
                                  <a:pt x="0" y="27103"/>
                                </a:lnTo>
                              </a:path>
                            </a:pathLst>
                          </a:custGeom>
                          <a:solidFill>
                            <a:srgbClr val="000000"/>
                          </a:solidFill>
                        </wps:spPr>
                        <wps:bodyPr wrap="square" lIns="0" tIns="0" rIns="0" bIns="0" rtlCol="0">
                          <a:prstTxWarp prst="textNoShape">
                            <a:avLst/>
                          </a:prstTxWarp>
                          <a:noAutofit/>
                        </wps:bodyPr>
                      </wps:wsp>
                      <wps:wsp>
                        <wps:cNvPr id="1292" name="Graphic 1292"/>
                        <wps:cNvSpPr/>
                        <wps:spPr>
                          <a:xfrm>
                            <a:off x="2159501" y="1742725"/>
                            <a:ext cx="1270" cy="27305"/>
                          </a:xfrm>
                          <a:custGeom>
                            <a:avLst/>
                            <a:gdLst/>
                            <a:ahLst/>
                            <a:cxnLst/>
                            <a:rect l="l" t="t" r="r" b="b"/>
                            <a:pathLst>
                              <a:path w="0" h="27305">
                                <a:moveTo>
                                  <a:pt x="0" y="27103"/>
                                </a:moveTo>
                                <a:lnTo>
                                  <a:pt x="0" y="0"/>
                                </a:lnTo>
                              </a:path>
                            </a:pathLst>
                          </a:custGeom>
                          <a:ln w="6195">
                            <a:solidFill>
                              <a:srgbClr val="000000"/>
                            </a:solidFill>
                            <a:prstDash val="solid"/>
                          </a:ln>
                        </wps:spPr>
                        <wps:bodyPr wrap="square" lIns="0" tIns="0" rIns="0" bIns="0" rtlCol="0">
                          <a:prstTxWarp prst="textNoShape">
                            <a:avLst/>
                          </a:prstTxWarp>
                          <a:noAutofit/>
                        </wps:bodyPr>
                      </wps:wsp>
                      <wps:wsp>
                        <wps:cNvPr id="1293" name="Graphic 1293"/>
                        <wps:cNvSpPr/>
                        <wps:spPr>
                          <a:xfrm>
                            <a:off x="2464192" y="1742725"/>
                            <a:ext cx="1270" cy="27305"/>
                          </a:xfrm>
                          <a:custGeom>
                            <a:avLst/>
                            <a:gdLst/>
                            <a:ahLst/>
                            <a:cxnLst/>
                            <a:rect l="l" t="t" r="r" b="b"/>
                            <a:pathLst>
                              <a:path w="0" h="27305">
                                <a:moveTo>
                                  <a:pt x="0" y="0"/>
                                </a:moveTo>
                                <a:lnTo>
                                  <a:pt x="0" y="27103"/>
                                </a:lnTo>
                              </a:path>
                            </a:pathLst>
                          </a:custGeom>
                          <a:solidFill>
                            <a:srgbClr val="000000"/>
                          </a:solidFill>
                        </wps:spPr>
                        <wps:bodyPr wrap="square" lIns="0" tIns="0" rIns="0" bIns="0" rtlCol="0">
                          <a:prstTxWarp prst="textNoShape">
                            <a:avLst/>
                          </a:prstTxWarp>
                          <a:noAutofit/>
                        </wps:bodyPr>
                      </wps:wsp>
                      <wps:wsp>
                        <wps:cNvPr id="1294" name="Graphic 1294"/>
                        <wps:cNvSpPr/>
                        <wps:spPr>
                          <a:xfrm>
                            <a:off x="2464192" y="1742725"/>
                            <a:ext cx="1270" cy="27305"/>
                          </a:xfrm>
                          <a:custGeom>
                            <a:avLst/>
                            <a:gdLst/>
                            <a:ahLst/>
                            <a:cxnLst/>
                            <a:rect l="l" t="t" r="r" b="b"/>
                            <a:pathLst>
                              <a:path w="0" h="27305">
                                <a:moveTo>
                                  <a:pt x="0" y="27103"/>
                                </a:moveTo>
                                <a:lnTo>
                                  <a:pt x="0" y="0"/>
                                </a:lnTo>
                              </a:path>
                            </a:pathLst>
                          </a:custGeom>
                          <a:ln w="6195">
                            <a:solidFill>
                              <a:srgbClr val="000000"/>
                            </a:solidFill>
                            <a:prstDash val="solid"/>
                          </a:ln>
                        </wps:spPr>
                        <wps:bodyPr wrap="square" lIns="0" tIns="0" rIns="0" bIns="0" rtlCol="0">
                          <a:prstTxWarp prst="textNoShape">
                            <a:avLst/>
                          </a:prstTxWarp>
                          <a:noAutofit/>
                        </wps:bodyPr>
                      </wps:wsp>
                      <wps:wsp>
                        <wps:cNvPr id="1295" name="Graphic 1295"/>
                        <wps:cNvSpPr/>
                        <wps:spPr>
                          <a:xfrm>
                            <a:off x="26659" y="1769829"/>
                            <a:ext cx="27305" cy="1270"/>
                          </a:xfrm>
                          <a:custGeom>
                            <a:avLst/>
                            <a:gdLst/>
                            <a:ahLst/>
                            <a:cxnLst/>
                            <a:rect l="l" t="t" r="r" b="b"/>
                            <a:pathLst>
                              <a:path w="27305" h="0">
                                <a:moveTo>
                                  <a:pt x="27103" y="0"/>
                                </a:moveTo>
                                <a:lnTo>
                                  <a:pt x="0" y="0"/>
                                </a:lnTo>
                              </a:path>
                            </a:pathLst>
                          </a:custGeom>
                          <a:solidFill>
                            <a:srgbClr val="000000"/>
                          </a:solidFill>
                        </wps:spPr>
                        <wps:bodyPr wrap="square" lIns="0" tIns="0" rIns="0" bIns="0" rtlCol="0">
                          <a:prstTxWarp prst="textNoShape">
                            <a:avLst/>
                          </a:prstTxWarp>
                          <a:noAutofit/>
                        </wps:bodyPr>
                      </wps:wsp>
                      <wps:wsp>
                        <wps:cNvPr id="1296" name="Graphic 1296"/>
                        <wps:cNvSpPr/>
                        <wps:spPr>
                          <a:xfrm>
                            <a:off x="26659" y="1769829"/>
                            <a:ext cx="27305" cy="1270"/>
                          </a:xfrm>
                          <a:custGeom>
                            <a:avLst/>
                            <a:gdLst/>
                            <a:ahLst/>
                            <a:cxnLst/>
                            <a:rect l="l" t="t" r="r" b="b"/>
                            <a:pathLst>
                              <a:path w="27305" h="0">
                                <a:moveTo>
                                  <a:pt x="0" y="0"/>
                                </a:moveTo>
                                <a:lnTo>
                                  <a:pt x="27103" y="0"/>
                                </a:lnTo>
                              </a:path>
                            </a:pathLst>
                          </a:custGeom>
                          <a:ln w="6195">
                            <a:solidFill>
                              <a:srgbClr val="000000"/>
                            </a:solidFill>
                            <a:prstDash val="solid"/>
                          </a:ln>
                        </wps:spPr>
                        <wps:bodyPr wrap="square" lIns="0" tIns="0" rIns="0" bIns="0" rtlCol="0">
                          <a:prstTxWarp prst="textNoShape">
                            <a:avLst/>
                          </a:prstTxWarp>
                          <a:noAutofit/>
                        </wps:bodyPr>
                      </wps:wsp>
                      <wps:wsp>
                        <wps:cNvPr id="1297" name="Graphic 1297"/>
                        <wps:cNvSpPr/>
                        <wps:spPr>
                          <a:xfrm>
                            <a:off x="26659" y="1468964"/>
                            <a:ext cx="27305" cy="1270"/>
                          </a:xfrm>
                          <a:custGeom>
                            <a:avLst/>
                            <a:gdLst/>
                            <a:ahLst/>
                            <a:cxnLst/>
                            <a:rect l="l" t="t" r="r" b="b"/>
                            <a:pathLst>
                              <a:path w="27305" h="0">
                                <a:moveTo>
                                  <a:pt x="27103" y="0"/>
                                </a:moveTo>
                                <a:lnTo>
                                  <a:pt x="0" y="0"/>
                                </a:lnTo>
                              </a:path>
                            </a:pathLst>
                          </a:custGeom>
                          <a:solidFill>
                            <a:srgbClr val="000000"/>
                          </a:solidFill>
                        </wps:spPr>
                        <wps:bodyPr wrap="square" lIns="0" tIns="0" rIns="0" bIns="0" rtlCol="0">
                          <a:prstTxWarp prst="textNoShape">
                            <a:avLst/>
                          </a:prstTxWarp>
                          <a:noAutofit/>
                        </wps:bodyPr>
                      </wps:wsp>
                      <wps:wsp>
                        <wps:cNvPr id="1298" name="Graphic 1298"/>
                        <wps:cNvSpPr/>
                        <wps:spPr>
                          <a:xfrm>
                            <a:off x="26659" y="1468964"/>
                            <a:ext cx="27305" cy="1270"/>
                          </a:xfrm>
                          <a:custGeom>
                            <a:avLst/>
                            <a:gdLst/>
                            <a:ahLst/>
                            <a:cxnLst/>
                            <a:rect l="l" t="t" r="r" b="b"/>
                            <a:pathLst>
                              <a:path w="27305" h="0">
                                <a:moveTo>
                                  <a:pt x="0" y="0"/>
                                </a:moveTo>
                                <a:lnTo>
                                  <a:pt x="27103" y="0"/>
                                </a:lnTo>
                              </a:path>
                            </a:pathLst>
                          </a:custGeom>
                          <a:ln w="6195">
                            <a:solidFill>
                              <a:srgbClr val="000000"/>
                            </a:solidFill>
                            <a:prstDash val="solid"/>
                          </a:ln>
                        </wps:spPr>
                        <wps:bodyPr wrap="square" lIns="0" tIns="0" rIns="0" bIns="0" rtlCol="0">
                          <a:prstTxWarp prst="textNoShape">
                            <a:avLst/>
                          </a:prstTxWarp>
                          <a:noAutofit/>
                        </wps:bodyPr>
                      </wps:wsp>
                      <wps:wsp>
                        <wps:cNvPr id="1299" name="Graphic 1299"/>
                        <wps:cNvSpPr/>
                        <wps:spPr>
                          <a:xfrm>
                            <a:off x="26659" y="1168098"/>
                            <a:ext cx="27305" cy="1270"/>
                          </a:xfrm>
                          <a:custGeom>
                            <a:avLst/>
                            <a:gdLst/>
                            <a:ahLst/>
                            <a:cxnLst/>
                            <a:rect l="l" t="t" r="r" b="b"/>
                            <a:pathLst>
                              <a:path w="27305" h="0">
                                <a:moveTo>
                                  <a:pt x="27103" y="0"/>
                                </a:moveTo>
                                <a:lnTo>
                                  <a:pt x="0" y="0"/>
                                </a:lnTo>
                              </a:path>
                            </a:pathLst>
                          </a:custGeom>
                          <a:solidFill>
                            <a:srgbClr val="000000"/>
                          </a:solidFill>
                        </wps:spPr>
                        <wps:bodyPr wrap="square" lIns="0" tIns="0" rIns="0" bIns="0" rtlCol="0">
                          <a:prstTxWarp prst="textNoShape">
                            <a:avLst/>
                          </a:prstTxWarp>
                          <a:noAutofit/>
                        </wps:bodyPr>
                      </wps:wsp>
                      <wps:wsp>
                        <wps:cNvPr id="1300" name="Graphic 1300"/>
                        <wps:cNvSpPr/>
                        <wps:spPr>
                          <a:xfrm>
                            <a:off x="26659" y="1168098"/>
                            <a:ext cx="27305" cy="1270"/>
                          </a:xfrm>
                          <a:custGeom>
                            <a:avLst/>
                            <a:gdLst/>
                            <a:ahLst/>
                            <a:cxnLst/>
                            <a:rect l="l" t="t" r="r" b="b"/>
                            <a:pathLst>
                              <a:path w="27305" h="0">
                                <a:moveTo>
                                  <a:pt x="0" y="0"/>
                                </a:moveTo>
                                <a:lnTo>
                                  <a:pt x="27103" y="0"/>
                                </a:lnTo>
                              </a:path>
                            </a:pathLst>
                          </a:custGeom>
                          <a:ln w="6195">
                            <a:solidFill>
                              <a:srgbClr val="000000"/>
                            </a:solidFill>
                            <a:prstDash val="solid"/>
                          </a:ln>
                        </wps:spPr>
                        <wps:bodyPr wrap="square" lIns="0" tIns="0" rIns="0" bIns="0" rtlCol="0">
                          <a:prstTxWarp prst="textNoShape">
                            <a:avLst/>
                          </a:prstTxWarp>
                          <a:noAutofit/>
                        </wps:bodyPr>
                      </wps:wsp>
                      <wps:wsp>
                        <wps:cNvPr id="1301" name="Graphic 1301"/>
                        <wps:cNvSpPr/>
                        <wps:spPr>
                          <a:xfrm>
                            <a:off x="26659" y="867233"/>
                            <a:ext cx="27305" cy="1270"/>
                          </a:xfrm>
                          <a:custGeom>
                            <a:avLst/>
                            <a:gdLst/>
                            <a:ahLst/>
                            <a:cxnLst/>
                            <a:rect l="l" t="t" r="r" b="b"/>
                            <a:pathLst>
                              <a:path w="27305" h="0">
                                <a:moveTo>
                                  <a:pt x="27103" y="0"/>
                                </a:moveTo>
                                <a:lnTo>
                                  <a:pt x="0" y="0"/>
                                </a:lnTo>
                              </a:path>
                            </a:pathLst>
                          </a:custGeom>
                          <a:solidFill>
                            <a:srgbClr val="000000"/>
                          </a:solidFill>
                        </wps:spPr>
                        <wps:bodyPr wrap="square" lIns="0" tIns="0" rIns="0" bIns="0" rtlCol="0">
                          <a:prstTxWarp prst="textNoShape">
                            <a:avLst/>
                          </a:prstTxWarp>
                          <a:noAutofit/>
                        </wps:bodyPr>
                      </wps:wsp>
                      <wps:wsp>
                        <wps:cNvPr id="1302" name="Graphic 1302"/>
                        <wps:cNvSpPr/>
                        <wps:spPr>
                          <a:xfrm>
                            <a:off x="26659" y="867233"/>
                            <a:ext cx="27305" cy="1270"/>
                          </a:xfrm>
                          <a:custGeom>
                            <a:avLst/>
                            <a:gdLst/>
                            <a:ahLst/>
                            <a:cxnLst/>
                            <a:rect l="l" t="t" r="r" b="b"/>
                            <a:pathLst>
                              <a:path w="27305" h="0">
                                <a:moveTo>
                                  <a:pt x="0" y="0"/>
                                </a:moveTo>
                                <a:lnTo>
                                  <a:pt x="27103" y="0"/>
                                </a:lnTo>
                              </a:path>
                            </a:pathLst>
                          </a:custGeom>
                          <a:ln w="6195">
                            <a:solidFill>
                              <a:srgbClr val="000000"/>
                            </a:solidFill>
                            <a:prstDash val="solid"/>
                          </a:ln>
                        </wps:spPr>
                        <wps:bodyPr wrap="square" lIns="0" tIns="0" rIns="0" bIns="0" rtlCol="0">
                          <a:prstTxWarp prst="textNoShape">
                            <a:avLst/>
                          </a:prstTxWarp>
                          <a:noAutofit/>
                        </wps:bodyPr>
                      </wps:wsp>
                      <wps:wsp>
                        <wps:cNvPr id="1303" name="Graphic 1303"/>
                        <wps:cNvSpPr/>
                        <wps:spPr>
                          <a:xfrm>
                            <a:off x="26659" y="566367"/>
                            <a:ext cx="27305" cy="1270"/>
                          </a:xfrm>
                          <a:custGeom>
                            <a:avLst/>
                            <a:gdLst/>
                            <a:ahLst/>
                            <a:cxnLst/>
                            <a:rect l="l" t="t" r="r" b="b"/>
                            <a:pathLst>
                              <a:path w="27305" h="0">
                                <a:moveTo>
                                  <a:pt x="27103" y="0"/>
                                </a:moveTo>
                                <a:lnTo>
                                  <a:pt x="0" y="0"/>
                                </a:lnTo>
                              </a:path>
                            </a:pathLst>
                          </a:custGeom>
                          <a:solidFill>
                            <a:srgbClr val="000000"/>
                          </a:solidFill>
                        </wps:spPr>
                        <wps:bodyPr wrap="square" lIns="0" tIns="0" rIns="0" bIns="0" rtlCol="0">
                          <a:prstTxWarp prst="textNoShape">
                            <a:avLst/>
                          </a:prstTxWarp>
                          <a:noAutofit/>
                        </wps:bodyPr>
                      </wps:wsp>
                      <wps:wsp>
                        <wps:cNvPr id="1304" name="Graphic 1304"/>
                        <wps:cNvSpPr/>
                        <wps:spPr>
                          <a:xfrm>
                            <a:off x="26659" y="566367"/>
                            <a:ext cx="27305" cy="1270"/>
                          </a:xfrm>
                          <a:custGeom>
                            <a:avLst/>
                            <a:gdLst/>
                            <a:ahLst/>
                            <a:cxnLst/>
                            <a:rect l="l" t="t" r="r" b="b"/>
                            <a:pathLst>
                              <a:path w="27305" h="0">
                                <a:moveTo>
                                  <a:pt x="0" y="0"/>
                                </a:moveTo>
                                <a:lnTo>
                                  <a:pt x="27103" y="0"/>
                                </a:lnTo>
                              </a:path>
                            </a:pathLst>
                          </a:custGeom>
                          <a:ln w="6195">
                            <a:solidFill>
                              <a:srgbClr val="000000"/>
                            </a:solidFill>
                            <a:prstDash val="solid"/>
                          </a:ln>
                        </wps:spPr>
                        <wps:bodyPr wrap="square" lIns="0" tIns="0" rIns="0" bIns="0" rtlCol="0">
                          <a:prstTxWarp prst="textNoShape">
                            <a:avLst/>
                          </a:prstTxWarp>
                          <a:noAutofit/>
                        </wps:bodyPr>
                      </wps:wsp>
                      <wps:wsp>
                        <wps:cNvPr id="1305" name="Graphic 1305"/>
                        <wps:cNvSpPr/>
                        <wps:spPr>
                          <a:xfrm>
                            <a:off x="26659" y="265502"/>
                            <a:ext cx="27305" cy="1270"/>
                          </a:xfrm>
                          <a:custGeom>
                            <a:avLst/>
                            <a:gdLst/>
                            <a:ahLst/>
                            <a:cxnLst/>
                            <a:rect l="l" t="t" r="r" b="b"/>
                            <a:pathLst>
                              <a:path w="27305" h="0">
                                <a:moveTo>
                                  <a:pt x="27103" y="0"/>
                                </a:moveTo>
                                <a:lnTo>
                                  <a:pt x="0" y="0"/>
                                </a:lnTo>
                              </a:path>
                            </a:pathLst>
                          </a:custGeom>
                          <a:solidFill>
                            <a:srgbClr val="000000"/>
                          </a:solidFill>
                        </wps:spPr>
                        <wps:bodyPr wrap="square" lIns="0" tIns="0" rIns="0" bIns="0" rtlCol="0">
                          <a:prstTxWarp prst="textNoShape">
                            <a:avLst/>
                          </a:prstTxWarp>
                          <a:noAutofit/>
                        </wps:bodyPr>
                      </wps:wsp>
                      <wps:wsp>
                        <wps:cNvPr id="1306" name="Graphic 1306"/>
                        <wps:cNvSpPr/>
                        <wps:spPr>
                          <a:xfrm>
                            <a:off x="26659" y="265502"/>
                            <a:ext cx="27305" cy="1270"/>
                          </a:xfrm>
                          <a:custGeom>
                            <a:avLst/>
                            <a:gdLst/>
                            <a:ahLst/>
                            <a:cxnLst/>
                            <a:rect l="l" t="t" r="r" b="b"/>
                            <a:pathLst>
                              <a:path w="27305" h="0">
                                <a:moveTo>
                                  <a:pt x="0" y="0"/>
                                </a:moveTo>
                                <a:lnTo>
                                  <a:pt x="27103" y="0"/>
                                </a:lnTo>
                              </a:path>
                            </a:pathLst>
                          </a:custGeom>
                          <a:ln w="6195">
                            <a:solidFill>
                              <a:srgbClr val="000000"/>
                            </a:solidFill>
                            <a:prstDash val="solid"/>
                          </a:ln>
                        </wps:spPr>
                        <wps:bodyPr wrap="square" lIns="0" tIns="0" rIns="0" bIns="0" rtlCol="0">
                          <a:prstTxWarp prst="textNoShape">
                            <a:avLst/>
                          </a:prstTxWarp>
                          <a:noAutofit/>
                        </wps:bodyPr>
                      </wps:wsp>
                      <wps:wsp>
                        <wps:cNvPr id="1307" name="Graphic 1307"/>
                        <wps:cNvSpPr/>
                        <wps:spPr>
                          <a:xfrm>
                            <a:off x="26659" y="268093"/>
                            <a:ext cx="2437765" cy="1501775"/>
                          </a:xfrm>
                          <a:custGeom>
                            <a:avLst/>
                            <a:gdLst/>
                            <a:ahLst/>
                            <a:cxnLst/>
                            <a:rect l="l" t="t" r="r" b="b"/>
                            <a:pathLst>
                              <a:path w="2437765" h="1501775">
                                <a:moveTo>
                                  <a:pt x="0" y="1501724"/>
                                </a:moveTo>
                                <a:lnTo>
                                  <a:pt x="975" y="193931"/>
                                </a:lnTo>
                                <a:lnTo>
                                  <a:pt x="2437" y="83100"/>
                                </a:lnTo>
                                <a:lnTo>
                                  <a:pt x="6825" y="29641"/>
                                </a:lnTo>
                                <a:lnTo>
                                  <a:pt x="48263" y="2779"/>
                                </a:lnTo>
                                <a:lnTo>
                                  <a:pt x="124813" y="251"/>
                                </a:lnTo>
                                <a:lnTo>
                                  <a:pt x="214771" y="0"/>
                                </a:lnTo>
                                <a:lnTo>
                                  <a:pt x="407592" y="2050"/>
                                </a:lnTo>
                                <a:lnTo>
                                  <a:pt x="519487" y="5668"/>
                                </a:lnTo>
                                <a:lnTo>
                                  <a:pt x="594575" y="10232"/>
                                </a:lnTo>
                                <a:lnTo>
                                  <a:pt x="651613" y="15669"/>
                                </a:lnTo>
                                <a:lnTo>
                                  <a:pt x="698182" y="21991"/>
                                </a:lnTo>
                                <a:lnTo>
                                  <a:pt x="737670" y="29189"/>
                                </a:lnTo>
                                <a:lnTo>
                                  <a:pt x="800571" y="45523"/>
                                </a:lnTo>
                                <a:lnTo>
                                  <a:pt x="855903" y="66891"/>
                                </a:lnTo>
                                <a:lnTo>
                                  <a:pt x="903679" y="92762"/>
                                </a:lnTo>
                                <a:lnTo>
                                  <a:pt x="946591" y="123757"/>
                                </a:lnTo>
                                <a:lnTo>
                                  <a:pt x="986323" y="160683"/>
                                </a:lnTo>
                                <a:lnTo>
                                  <a:pt x="1026786" y="208067"/>
                                </a:lnTo>
                                <a:lnTo>
                                  <a:pt x="1066774" y="266065"/>
                                </a:lnTo>
                                <a:lnTo>
                                  <a:pt x="1086762" y="299600"/>
                                </a:lnTo>
                                <a:lnTo>
                                  <a:pt x="1107237" y="337206"/>
                                </a:lnTo>
                                <a:lnTo>
                                  <a:pt x="1128200" y="379132"/>
                                </a:lnTo>
                                <a:lnTo>
                                  <a:pt x="1151600" y="429935"/>
                                </a:lnTo>
                                <a:lnTo>
                                  <a:pt x="1177206" y="490038"/>
                                </a:lnTo>
                                <a:lnTo>
                                  <a:pt x="1204994" y="560017"/>
                                </a:lnTo>
                                <a:lnTo>
                                  <a:pt x="1236926" y="645162"/>
                                </a:lnTo>
                                <a:lnTo>
                                  <a:pt x="1292270" y="798628"/>
                                </a:lnTo>
                                <a:lnTo>
                                  <a:pt x="1338827" y="925687"/>
                                </a:lnTo>
                                <a:lnTo>
                                  <a:pt x="1370271" y="1006537"/>
                                </a:lnTo>
                                <a:lnTo>
                                  <a:pt x="1396840" y="1070196"/>
                                </a:lnTo>
                                <a:lnTo>
                                  <a:pt x="1420984" y="1123647"/>
                                </a:lnTo>
                                <a:lnTo>
                                  <a:pt x="1443409" y="1169278"/>
                                </a:lnTo>
                                <a:lnTo>
                                  <a:pt x="1465103" y="1209589"/>
                                </a:lnTo>
                                <a:lnTo>
                                  <a:pt x="1485822" y="1244564"/>
                                </a:lnTo>
                                <a:lnTo>
                                  <a:pt x="1526054" y="1302954"/>
                                </a:lnTo>
                                <a:lnTo>
                                  <a:pt x="1565542" y="1349042"/>
                                </a:lnTo>
                                <a:lnTo>
                                  <a:pt x="1606980" y="1387041"/>
                                </a:lnTo>
                                <a:lnTo>
                                  <a:pt x="1650624" y="1417572"/>
                                </a:lnTo>
                                <a:lnTo>
                                  <a:pt x="1696937" y="1441566"/>
                                </a:lnTo>
                                <a:lnTo>
                                  <a:pt x="1748613" y="1460625"/>
                                </a:lnTo>
                                <a:lnTo>
                                  <a:pt x="1806882" y="1475138"/>
                                </a:lnTo>
                                <a:lnTo>
                                  <a:pt x="1844664" y="1481731"/>
                                </a:lnTo>
                                <a:lnTo>
                                  <a:pt x="1889283" y="1487473"/>
                                </a:lnTo>
                                <a:lnTo>
                                  <a:pt x="1943640" y="1492311"/>
                                </a:lnTo>
                                <a:lnTo>
                                  <a:pt x="1999703" y="1495601"/>
                                </a:lnTo>
                                <a:lnTo>
                                  <a:pt x="2067723" y="1498100"/>
                                </a:lnTo>
                                <a:lnTo>
                                  <a:pt x="2194487" y="1500370"/>
                                </a:lnTo>
                                <a:lnTo>
                                  <a:pt x="2338557" y="1501289"/>
                                </a:lnTo>
                                <a:lnTo>
                                  <a:pt x="2437533" y="1501530"/>
                                </a:lnTo>
                              </a:path>
                            </a:pathLst>
                          </a:custGeom>
                          <a:ln w="11615">
                            <a:solidFill>
                              <a:srgbClr val="1F4D78"/>
                            </a:solidFill>
                            <a:prstDash val="solid"/>
                          </a:ln>
                        </wps:spPr>
                        <wps:bodyPr wrap="square" lIns="0" tIns="0" rIns="0" bIns="0" rtlCol="0">
                          <a:prstTxWarp prst="textNoShape">
                            <a:avLst/>
                          </a:prstTxWarp>
                          <a:noAutofit/>
                        </wps:bodyPr>
                      </wps:wsp>
                      <wps:wsp>
                        <wps:cNvPr id="1308" name="Graphic 1308"/>
                        <wps:cNvSpPr/>
                        <wps:spPr>
                          <a:xfrm>
                            <a:off x="26659" y="269213"/>
                            <a:ext cx="2437765" cy="1501140"/>
                          </a:xfrm>
                          <a:custGeom>
                            <a:avLst/>
                            <a:gdLst/>
                            <a:ahLst/>
                            <a:cxnLst/>
                            <a:rect l="l" t="t" r="r" b="b"/>
                            <a:pathLst>
                              <a:path w="2437765" h="1501140">
                                <a:moveTo>
                                  <a:pt x="0" y="1500607"/>
                                </a:moveTo>
                                <a:lnTo>
                                  <a:pt x="1218" y="267846"/>
                                </a:lnTo>
                                <a:lnTo>
                                  <a:pt x="2925" y="123118"/>
                                </a:lnTo>
                                <a:lnTo>
                                  <a:pt x="5118" y="71769"/>
                                </a:lnTo>
                                <a:lnTo>
                                  <a:pt x="10968" y="32875"/>
                                </a:lnTo>
                                <a:lnTo>
                                  <a:pt x="41194" y="6850"/>
                                </a:lnTo>
                                <a:lnTo>
                                  <a:pt x="123838" y="729"/>
                                </a:lnTo>
                                <a:lnTo>
                                  <a:pt x="188201" y="0"/>
                                </a:lnTo>
                                <a:lnTo>
                                  <a:pt x="294965" y="197"/>
                                </a:lnTo>
                                <a:lnTo>
                                  <a:pt x="462205" y="3116"/>
                                </a:lnTo>
                                <a:lnTo>
                                  <a:pt x="565324" y="7792"/>
                                </a:lnTo>
                                <a:lnTo>
                                  <a:pt x="620657" y="12067"/>
                                </a:lnTo>
                                <a:lnTo>
                                  <a:pt x="669163" y="17421"/>
                                </a:lnTo>
                                <a:lnTo>
                                  <a:pt x="710857" y="23688"/>
                                </a:lnTo>
                                <a:lnTo>
                                  <a:pt x="780083" y="39001"/>
                                </a:lnTo>
                                <a:lnTo>
                                  <a:pt x="837134" y="58303"/>
                                </a:lnTo>
                                <a:lnTo>
                                  <a:pt x="886372" y="81990"/>
                                </a:lnTo>
                                <a:lnTo>
                                  <a:pt x="930260" y="110480"/>
                                </a:lnTo>
                                <a:lnTo>
                                  <a:pt x="972917" y="146715"/>
                                </a:lnTo>
                                <a:lnTo>
                                  <a:pt x="1012405" y="189435"/>
                                </a:lnTo>
                                <a:lnTo>
                                  <a:pt x="1052392" y="243233"/>
                                </a:lnTo>
                                <a:lnTo>
                                  <a:pt x="1092856" y="309787"/>
                                </a:lnTo>
                                <a:lnTo>
                                  <a:pt x="1113818" y="349309"/>
                                </a:lnTo>
                                <a:lnTo>
                                  <a:pt x="1135756" y="394363"/>
                                </a:lnTo>
                                <a:lnTo>
                                  <a:pt x="1158681" y="445322"/>
                                </a:lnTo>
                                <a:lnTo>
                                  <a:pt x="1183788" y="505402"/>
                                </a:lnTo>
                                <a:lnTo>
                                  <a:pt x="1212063" y="577644"/>
                                </a:lnTo>
                                <a:lnTo>
                                  <a:pt x="1247164" y="672325"/>
                                </a:lnTo>
                                <a:lnTo>
                                  <a:pt x="1356377" y="970439"/>
                                </a:lnTo>
                                <a:lnTo>
                                  <a:pt x="1384653" y="1040533"/>
                                </a:lnTo>
                                <a:lnTo>
                                  <a:pt x="1409528" y="1097750"/>
                                </a:lnTo>
                                <a:lnTo>
                                  <a:pt x="1432928" y="1147368"/>
                                </a:lnTo>
                                <a:lnTo>
                                  <a:pt x="1454622" y="1189498"/>
                                </a:lnTo>
                                <a:lnTo>
                                  <a:pt x="1476072" y="1227435"/>
                                </a:lnTo>
                                <a:lnTo>
                                  <a:pt x="1497035" y="1260977"/>
                                </a:lnTo>
                                <a:lnTo>
                                  <a:pt x="1537510" y="1316302"/>
                                </a:lnTo>
                                <a:lnTo>
                                  <a:pt x="1577973" y="1360362"/>
                                </a:lnTo>
                                <a:lnTo>
                                  <a:pt x="1618437" y="1394799"/>
                                </a:lnTo>
                                <a:lnTo>
                                  <a:pt x="1662081" y="1423111"/>
                                </a:lnTo>
                                <a:lnTo>
                                  <a:pt x="1708394" y="1445290"/>
                                </a:lnTo>
                                <a:lnTo>
                                  <a:pt x="1762019" y="1463407"/>
                                </a:lnTo>
                                <a:lnTo>
                                  <a:pt x="1826626" y="1477691"/>
                                </a:lnTo>
                                <a:lnTo>
                                  <a:pt x="1865383" y="1483515"/>
                                </a:lnTo>
                                <a:lnTo>
                                  <a:pt x="1910002" y="1488433"/>
                                </a:lnTo>
                                <a:lnTo>
                                  <a:pt x="1963384" y="1492513"/>
                                </a:lnTo>
                                <a:lnTo>
                                  <a:pt x="2029453" y="1495733"/>
                                </a:lnTo>
                                <a:lnTo>
                                  <a:pt x="2117692" y="1498142"/>
                                </a:lnTo>
                                <a:lnTo>
                                  <a:pt x="2249575" y="1499724"/>
                                </a:lnTo>
                                <a:lnTo>
                                  <a:pt x="2437533" y="1500409"/>
                                </a:lnTo>
                              </a:path>
                            </a:pathLst>
                          </a:custGeom>
                          <a:ln w="11615">
                            <a:solidFill>
                              <a:srgbClr val="B22121"/>
                            </a:solidFill>
                            <a:prstDash val="sysDash"/>
                          </a:ln>
                        </wps:spPr>
                        <wps:bodyPr wrap="square" lIns="0" tIns="0" rIns="0" bIns="0" rtlCol="0">
                          <a:prstTxWarp prst="textNoShape">
                            <a:avLst/>
                          </a:prstTxWarp>
                          <a:noAutofit/>
                        </wps:bodyPr>
                      </wps:wsp>
                      <wps:wsp>
                        <wps:cNvPr id="1309" name="Graphic 1309"/>
                        <wps:cNvSpPr/>
                        <wps:spPr>
                          <a:xfrm>
                            <a:off x="26659" y="273007"/>
                            <a:ext cx="2437765" cy="1497330"/>
                          </a:xfrm>
                          <a:custGeom>
                            <a:avLst/>
                            <a:gdLst/>
                            <a:ahLst/>
                            <a:cxnLst/>
                            <a:rect l="l" t="t" r="r" b="b"/>
                            <a:pathLst>
                              <a:path w="2437765" h="1497330">
                                <a:moveTo>
                                  <a:pt x="0" y="1496818"/>
                                </a:moveTo>
                                <a:lnTo>
                                  <a:pt x="1462" y="505127"/>
                                </a:lnTo>
                                <a:lnTo>
                                  <a:pt x="3412" y="265600"/>
                                </a:lnTo>
                                <a:lnTo>
                                  <a:pt x="5850" y="165093"/>
                                </a:lnTo>
                                <a:lnTo>
                                  <a:pt x="8775" y="112362"/>
                                </a:lnTo>
                                <a:lnTo>
                                  <a:pt x="16087" y="60695"/>
                                </a:lnTo>
                                <a:lnTo>
                                  <a:pt x="37538" y="23094"/>
                                </a:lnTo>
                                <a:lnTo>
                                  <a:pt x="87763" y="6667"/>
                                </a:lnTo>
                                <a:lnTo>
                                  <a:pt x="150164" y="1915"/>
                                </a:lnTo>
                                <a:lnTo>
                                  <a:pt x="202583" y="506"/>
                                </a:lnTo>
                                <a:lnTo>
                                  <a:pt x="313259" y="0"/>
                                </a:lnTo>
                                <a:lnTo>
                                  <a:pt x="431492" y="1587"/>
                                </a:lnTo>
                                <a:lnTo>
                                  <a:pt x="524362" y="4737"/>
                                </a:lnTo>
                                <a:lnTo>
                                  <a:pt x="596769" y="9170"/>
                                </a:lnTo>
                                <a:lnTo>
                                  <a:pt x="652832" y="14525"/>
                                </a:lnTo>
                                <a:lnTo>
                                  <a:pt x="699157" y="20819"/>
                                </a:lnTo>
                                <a:lnTo>
                                  <a:pt x="738645" y="28024"/>
                                </a:lnTo>
                                <a:lnTo>
                                  <a:pt x="798133" y="43300"/>
                                </a:lnTo>
                                <a:lnTo>
                                  <a:pt x="854440" y="64661"/>
                                </a:lnTo>
                                <a:lnTo>
                                  <a:pt x="901241" y="89564"/>
                                </a:lnTo>
                                <a:lnTo>
                                  <a:pt x="944641" y="120344"/>
                                </a:lnTo>
                                <a:lnTo>
                                  <a:pt x="985836" y="158188"/>
                                </a:lnTo>
                                <a:lnTo>
                                  <a:pt x="1025811" y="204609"/>
                                </a:lnTo>
                                <a:lnTo>
                                  <a:pt x="1066043" y="262470"/>
                                </a:lnTo>
                                <a:lnTo>
                                  <a:pt x="1086030" y="295758"/>
                                </a:lnTo>
                                <a:lnTo>
                                  <a:pt x="1107237" y="334496"/>
                                </a:lnTo>
                                <a:lnTo>
                                  <a:pt x="1129175" y="378294"/>
                                </a:lnTo>
                                <a:lnTo>
                                  <a:pt x="1151600" y="426888"/>
                                </a:lnTo>
                                <a:lnTo>
                                  <a:pt x="1176475" y="485015"/>
                                </a:lnTo>
                                <a:lnTo>
                                  <a:pt x="1204263" y="554652"/>
                                </a:lnTo>
                                <a:lnTo>
                                  <a:pt x="1237170" y="642103"/>
                                </a:lnTo>
                                <a:lnTo>
                                  <a:pt x="1293001" y="796548"/>
                                </a:lnTo>
                                <a:lnTo>
                                  <a:pt x="1341021" y="927105"/>
                                </a:lnTo>
                                <a:lnTo>
                                  <a:pt x="1371734" y="1005640"/>
                                </a:lnTo>
                                <a:lnTo>
                                  <a:pt x="1398303" y="1068942"/>
                                </a:lnTo>
                                <a:lnTo>
                                  <a:pt x="1422203" y="1121544"/>
                                </a:lnTo>
                                <a:lnTo>
                                  <a:pt x="1444628" y="1166906"/>
                                </a:lnTo>
                                <a:lnTo>
                                  <a:pt x="1465591" y="1205675"/>
                                </a:lnTo>
                                <a:lnTo>
                                  <a:pt x="1486310" y="1240538"/>
                                </a:lnTo>
                                <a:lnTo>
                                  <a:pt x="1525810" y="1297787"/>
                                </a:lnTo>
                                <a:lnTo>
                                  <a:pt x="1565542" y="1344165"/>
                                </a:lnTo>
                                <a:lnTo>
                                  <a:pt x="1606005" y="1381363"/>
                                </a:lnTo>
                                <a:lnTo>
                                  <a:pt x="1649162" y="1411781"/>
                                </a:lnTo>
                                <a:lnTo>
                                  <a:pt x="1695231" y="1435902"/>
                                </a:lnTo>
                                <a:lnTo>
                                  <a:pt x="1748613" y="1455714"/>
                                </a:lnTo>
                                <a:lnTo>
                                  <a:pt x="1810539" y="1470945"/>
                                </a:lnTo>
                                <a:lnTo>
                                  <a:pt x="1882933" y="1481855"/>
                                </a:lnTo>
                                <a:lnTo>
                                  <a:pt x="1934377" y="1486706"/>
                                </a:lnTo>
                                <a:lnTo>
                                  <a:pt x="1986784" y="1490049"/>
                                </a:lnTo>
                                <a:lnTo>
                                  <a:pt x="2067723" y="1493185"/>
                                </a:lnTo>
                                <a:lnTo>
                                  <a:pt x="2194487" y="1495455"/>
                                </a:lnTo>
                                <a:lnTo>
                                  <a:pt x="2338557" y="1496374"/>
                                </a:lnTo>
                                <a:lnTo>
                                  <a:pt x="2437533" y="1496615"/>
                                </a:lnTo>
                              </a:path>
                            </a:pathLst>
                          </a:custGeom>
                          <a:ln w="11615">
                            <a:solidFill>
                              <a:srgbClr val="2E8A57"/>
                            </a:solidFill>
                            <a:prstDash val="lgDashDot"/>
                          </a:ln>
                        </wps:spPr>
                        <wps:bodyPr wrap="square" lIns="0" tIns="0" rIns="0" bIns="0" rtlCol="0">
                          <a:prstTxWarp prst="textNoShape">
                            <a:avLst/>
                          </a:prstTxWarp>
                          <a:noAutofit/>
                        </wps:bodyPr>
                      </wps:wsp>
                      <wps:wsp>
                        <wps:cNvPr id="1310" name="Graphic 1310"/>
                        <wps:cNvSpPr/>
                        <wps:spPr>
                          <a:xfrm>
                            <a:off x="26659" y="265502"/>
                            <a:ext cx="2466975" cy="1504950"/>
                          </a:xfrm>
                          <a:custGeom>
                            <a:avLst/>
                            <a:gdLst/>
                            <a:ahLst/>
                            <a:cxnLst/>
                            <a:rect l="l" t="t" r="r" b="b"/>
                            <a:pathLst>
                              <a:path w="2466975" h="1504950">
                                <a:moveTo>
                                  <a:pt x="0" y="1504326"/>
                                </a:moveTo>
                                <a:lnTo>
                                  <a:pt x="0" y="0"/>
                                </a:lnTo>
                              </a:path>
                              <a:path w="2466975" h="1504950">
                                <a:moveTo>
                                  <a:pt x="2466784" y="1504326"/>
                                </a:moveTo>
                                <a:lnTo>
                                  <a:pt x="2466784" y="0"/>
                                </a:lnTo>
                              </a:path>
                              <a:path w="2466975" h="1504950">
                                <a:moveTo>
                                  <a:pt x="0" y="1504326"/>
                                </a:moveTo>
                                <a:lnTo>
                                  <a:pt x="2466784" y="1504326"/>
                                </a:lnTo>
                              </a:path>
                              <a:path w="2466975" h="1504950">
                                <a:moveTo>
                                  <a:pt x="0" y="0"/>
                                </a:moveTo>
                                <a:lnTo>
                                  <a:pt x="2466784" y="0"/>
                                </a:lnTo>
                              </a:path>
                            </a:pathLst>
                          </a:custGeom>
                          <a:ln w="6969">
                            <a:solidFill>
                              <a:srgbClr val="000000"/>
                            </a:solidFill>
                            <a:prstDash val="solid"/>
                          </a:ln>
                        </wps:spPr>
                        <wps:bodyPr wrap="square" lIns="0" tIns="0" rIns="0" bIns="0" rtlCol="0">
                          <a:prstTxWarp prst="textNoShape">
                            <a:avLst/>
                          </a:prstTxWarp>
                          <a:noAutofit/>
                        </wps:bodyPr>
                      </wps:wsp>
                      <wps:wsp>
                        <wps:cNvPr id="1311" name="Graphic 1311"/>
                        <wps:cNvSpPr/>
                        <wps:spPr>
                          <a:xfrm>
                            <a:off x="191773" y="3871"/>
                            <a:ext cx="2136775" cy="217804"/>
                          </a:xfrm>
                          <a:custGeom>
                            <a:avLst/>
                            <a:gdLst/>
                            <a:ahLst/>
                            <a:cxnLst/>
                            <a:rect l="l" t="t" r="r" b="b"/>
                            <a:pathLst>
                              <a:path w="2136775" h="217804">
                                <a:moveTo>
                                  <a:pt x="0" y="217605"/>
                                </a:moveTo>
                                <a:lnTo>
                                  <a:pt x="2136556" y="217605"/>
                                </a:lnTo>
                                <a:lnTo>
                                  <a:pt x="2136556" y="0"/>
                                </a:lnTo>
                                <a:lnTo>
                                  <a:pt x="0" y="0"/>
                                </a:lnTo>
                                <a:lnTo>
                                  <a:pt x="0" y="217605"/>
                                </a:lnTo>
                                <a:close/>
                              </a:path>
                            </a:pathLst>
                          </a:custGeom>
                          <a:ln w="7743">
                            <a:solidFill>
                              <a:srgbClr val="000000"/>
                            </a:solidFill>
                            <a:prstDash val="solid"/>
                          </a:ln>
                        </wps:spPr>
                        <wps:bodyPr wrap="square" lIns="0" tIns="0" rIns="0" bIns="0" rtlCol="0">
                          <a:prstTxWarp prst="textNoShape">
                            <a:avLst/>
                          </a:prstTxWarp>
                          <a:noAutofit/>
                        </wps:bodyPr>
                      </wps:wsp>
                      <wps:wsp>
                        <wps:cNvPr id="1312" name="Graphic 1312"/>
                        <wps:cNvSpPr/>
                        <wps:spPr>
                          <a:xfrm>
                            <a:off x="212681" y="62338"/>
                            <a:ext cx="139700" cy="1270"/>
                          </a:xfrm>
                          <a:custGeom>
                            <a:avLst/>
                            <a:gdLst/>
                            <a:ahLst/>
                            <a:cxnLst/>
                            <a:rect l="l" t="t" r="r" b="b"/>
                            <a:pathLst>
                              <a:path w="139700" h="0">
                                <a:moveTo>
                                  <a:pt x="0" y="0"/>
                                </a:moveTo>
                                <a:lnTo>
                                  <a:pt x="69695" y="0"/>
                                </a:lnTo>
                                <a:lnTo>
                                  <a:pt x="139391" y="0"/>
                                </a:lnTo>
                              </a:path>
                            </a:pathLst>
                          </a:custGeom>
                          <a:ln w="11615">
                            <a:solidFill>
                              <a:srgbClr val="1F4D78"/>
                            </a:solidFill>
                            <a:prstDash val="solid"/>
                          </a:ln>
                        </wps:spPr>
                        <wps:bodyPr wrap="square" lIns="0" tIns="0" rIns="0" bIns="0" rtlCol="0">
                          <a:prstTxWarp prst="textNoShape">
                            <a:avLst/>
                          </a:prstTxWarp>
                          <a:noAutofit/>
                        </wps:bodyPr>
                      </wps:wsp>
                      <wps:wsp>
                        <wps:cNvPr id="1313" name="Graphic 1313"/>
                        <wps:cNvSpPr/>
                        <wps:spPr>
                          <a:xfrm>
                            <a:off x="259145" y="143553"/>
                            <a:ext cx="46990" cy="46990"/>
                          </a:xfrm>
                          <a:custGeom>
                            <a:avLst/>
                            <a:gdLst/>
                            <a:ahLst/>
                            <a:cxnLst/>
                            <a:rect l="l" t="t" r="r" b="b"/>
                            <a:pathLst>
                              <a:path w="46990" h="46990">
                                <a:moveTo>
                                  <a:pt x="23231" y="46463"/>
                                </a:moveTo>
                                <a:lnTo>
                                  <a:pt x="29393" y="46463"/>
                                </a:lnTo>
                                <a:lnTo>
                                  <a:pt x="35302" y="44015"/>
                                </a:lnTo>
                                <a:lnTo>
                                  <a:pt x="39659" y="39659"/>
                                </a:lnTo>
                                <a:lnTo>
                                  <a:pt x="44015" y="35302"/>
                                </a:lnTo>
                                <a:lnTo>
                                  <a:pt x="46463" y="29393"/>
                                </a:lnTo>
                                <a:lnTo>
                                  <a:pt x="46463" y="23231"/>
                                </a:lnTo>
                                <a:lnTo>
                                  <a:pt x="46463" y="17070"/>
                                </a:lnTo>
                                <a:lnTo>
                                  <a:pt x="44015" y="11161"/>
                                </a:lnTo>
                                <a:lnTo>
                                  <a:pt x="39659" y="6804"/>
                                </a:lnTo>
                                <a:lnTo>
                                  <a:pt x="35302" y="2447"/>
                                </a:lnTo>
                                <a:lnTo>
                                  <a:pt x="29393" y="0"/>
                                </a:lnTo>
                                <a:lnTo>
                                  <a:pt x="23231" y="0"/>
                                </a:lnTo>
                                <a:lnTo>
                                  <a:pt x="17070" y="0"/>
                                </a:lnTo>
                                <a:lnTo>
                                  <a:pt x="11161" y="2447"/>
                                </a:lnTo>
                                <a:lnTo>
                                  <a:pt x="6804" y="6804"/>
                                </a:lnTo>
                                <a:lnTo>
                                  <a:pt x="2447" y="11161"/>
                                </a:lnTo>
                                <a:lnTo>
                                  <a:pt x="0" y="17070"/>
                                </a:lnTo>
                                <a:lnTo>
                                  <a:pt x="0" y="23231"/>
                                </a:lnTo>
                                <a:lnTo>
                                  <a:pt x="0" y="29393"/>
                                </a:lnTo>
                                <a:lnTo>
                                  <a:pt x="2447" y="35302"/>
                                </a:lnTo>
                                <a:lnTo>
                                  <a:pt x="6804" y="39659"/>
                                </a:lnTo>
                                <a:lnTo>
                                  <a:pt x="11161" y="44015"/>
                                </a:lnTo>
                                <a:lnTo>
                                  <a:pt x="17070" y="46463"/>
                                </a:lnTo>
                                <a:lnTo>
                                  <a:pt x="23231" y="46463"/>
                                </a:lnTo>
                                <a:close/>
                              </a:path>
                            </a:pathLst>
                          </a:custGeom>
                          <a:ln w="9292">
                            <a:solidFill>
                              <a:srgbClr val="1F4D78"/>
                            </a:solidFill>
                            <a:prstDash val="solid"/>
                          </a:ln>
                        </wps:spPr>
                        <wps:bodyPr wrap="square" lIns="0" tIns="0" rIns="0" bIns="0" rtlCol="0">
                          <a:prstTxWarp prst="textNoShape">
                            <a:avLst/>
                          </a:prstTxWarp>
                          <a:noAutofit/>
                        </wps:bodyPr>
                      </wps:wsp>
                      <wps:wsp>
                        <wps:cNvPr id="1314" name="Graphic 1314"/>
                        <wps:cNvSpPr/>
                        <wps:spPr>
                          <a:xfrm>
                            <a:off x="936741" y="62338"/>
                            <a:ext cx="139700" cy="1270"/>
                          </a:xfrm>
                          <a:custGeom>
                            <a:avLst/>
                            <a:gdLst/>
                            <a:ahLst/>
                            <a:cxnLst/>
                            <a:rect l="l" t="t" r="r" b="b"/>
                            <a:pathLst>
                              <a:path w="139700" h="0">
                                <a:moveTo>
                                  <a:pt x="0" y="0"/>
                                </a:moveTo>
                                <a:lnTo>
                                  <a:pt x="69695" y="0"/>
                                </a:lnTo>
                                <a:lnTo>
                                  <a:pt x="139391" y="0"/>
                                </a:lnTo>
                              </a:path>
                            </a:pathLst>
                          </a:custGeom>
                          <a:ln w="11615">
                            <a:solidFill>
                              <a:srgbClr val="B22121"/>
                            </a:solidFill>
                            <a:prstDash val="sysDash"/>
                          </a:ln>
                        </wps:spPr>
                        <wps:bodyPr wrap="square" lIns="0" tIns="0" rIns="0" bIns="0" rtlCol="0">
                          <a:prstTxWarp prst="textNoShape">
                            <a:avLst/>
                          </a:prstTxWarp>
                          <a:noAutofit/>
                        </wps:bodyPr>
                      </wps:wsp>
                      <wps:wsp>
                        <wps:cNvPr id="1315" name="Graphic 1315"/>
                        <wps:cNvSpPr/>
                        <wps:spPr>
                          <a:xfrm>
                            <a:off x="983205" y="143553"/>
                            <a:ext cx="46990" cy="46990"/>
                          </a:xfrm>
                          <a:custGeom>
                            <a:avLst/>
                            <a:gdLst/>
                            <a:ahLst/>
                            <a:cxnLst/>
                            <a:rect l="l" t="t" r="r" b="b"/>
                            <a:pathLst>
                              <a:path w="46990" h="46990">
                                <a:moveTo>
                                  <a:pt x="0" y="46463"/>
                                </a:moveTo>
                                <a:lnTo>
                                  <a:pt x="46463" y="46463"/>
                                </a:lnTo>
                                <a:lnTo>
                                  <a:pt x="46463" y="0"/>
                                </a:lnTo>
                                <a:lnTo>
                                  <a:pt x="0" y="0"/>
                                </a:lnTo>
                                <a:lnTo>
                                  <a:pt x="0" y="46463"/>
                                </a:lnTo>
                                <a:close/>
                              </a:path>
                            </a:pathLst>
                          </a:custGeom>
                          <a:ln w="9292">
                            <a:solidFill>
                              <a:srgbClr val="B22121"/>
                            </a:solidFill>
                            <a:prstDash val="solid"/>
                          </a:ln>
                        </wps:spPr>
                        <wps:bodyPr wrap="square" lIns="0" tIns="0" rIns="0" bIns="0" rtlCol="0">
                          <a:prstTxWarp prst="textNoShape">
                            <a:avLst/>
                          </a:prstTxWarp>
                          <a:noAutofit/>
                        </wps:bodyPr>
                      </wps:wsp>
                      <wps:wsp>
                        <wps:cNvPr id="1316" name="Graphic 1316"/>
                        <wps:cNvSpPr/>
                        <wps:spPr>
                          <a:xfrm>
                            <a:off x="1691776" y="62338"/>
                            <a:ext cx="139700" cy="1270"/>
                          </a:xfrm>
                          <a:custGeom>
                            <a:avLst/>
                            <a:gdLst/>
                            <a:ahLst/>
                            <a:cxnLst/>
                            <a:rect l="l" t="t" r="r" b="b"/>
                            <a:pathLst>
                              <a:path w="139700" h="0">
                                <a:moveTo>
                                  <a:pt x="0" y="0"/>
                                </a:moveTo>
                                <a:lnTo>
                                  <a:pt x="69695" y="0"/>
                                </a:lnTo>
                                <a:lnTo>
                                  <a:pt x="139391" y="0"/>
                                </a:lnTo>
                              </a:path>
                            </a:pathLst>
                          </a:custGeom>
                          <a:ln w="11615">
                            <a:solidFill>
                              <a:srgbClr val="2E8A57"/>
                            </a:solidFill>
                            <a:prstDash val="lgDashDot"/>
                          </a:ln>
                        </wps:spPr>
                        <wps:bodyPr wrap="square" lIns="0" tIns="0" rIns="0" bIns="0" rtlCol="0">
                          <a:prstTxWarp prst="textNoShape">
                            <a:avLst/>
                          </a:prstTxWarp>
                          <a:noAutofit/>
                        </wps:bodyPr>
                      </wps:wsp>
                      <wps:wsp>
                        <wps:cNvPr id="1317" name="Graphic 1317"/>
                        <wps:cNvSpPr/>
                        <wps:spPr>
                          <a:xfrm>
                            <a:off x="1738240" y="143553"/>
                            <a:ext cx="46990" cy="46990"/>
                          </a:xfrm>
                          <a:custGeom>
                            <a:avLst/>
                            <a:gdLst/>
                            <a:ahLst/>
                            <a:cxnLst/>
                            <a:rect l="l" t="t" r="r" b="b"/>
                            <a:pathLst>
                              <a:path w="46990" h="46990">
                                <a:moveTo>
                                  <a:pt x="23231" y="0"/>
                                </a:moveTo>
                                <a:lnTo>
                                  <a:pt x="0" y="46463"/>
                                </a:lnTo>
                                <a:lnTo>
                                  <a:pt x="46463" y="46463"/>
                                </a:lnTo>
                                <a:lnTo>
                                  <a:pt x="23231" y="0"/>
                                </a:lnTo>
                                <a:close/>
                              </a:path>
                            </a:pathLst>
                          </a:custGeom>
                          <a:ln w="9292">
                            <a:solidFill>
                              <a:srgbClr val="2E8A57"/>
                            </a:solidFill>
                            <a:prstDash val="solid"/>
                          </a:ln>
                        </wps:spPr>
                        <wps:bodyPr wrap="square" lIns="0" tIns="0" rIns="0" bIns="0" rtlCol="0">
                          <a:prstTxWarp prst="textNoShape">
                            <a:avLst/>
                          </a:prstTxWarp>
                          <a:noAutofit/>
                        </wps:bodyPr>
                      </wps:wsp>
                      <wps:wsp>
                        <wps:cNvPr id="1318" name="Graphic 1318"/>
                        <wps:cNvSpPr/>
                        <wps:spPr>
                          <a:xfrm>
                            <a:off x="315155" y="855502"/>
                            <a:ext cx="838835" cy="421640"/>
                          </a:xfrm>
                          <a:custGeom>
                            <a:avLst/>
                            <a:gdLst/>
                            <a:ahLst/>
                            <a:cxnLst/>
                            <a:rect l="l" t="t" r="r" b="b"/>
                            <a:pathLst>
                              <a:path w="838835" h="421640">
                                <a:moveTo>
                                  <a:pt x="838706" y="0"/>
                                </a:moveTo>
                                <a:lnTo>
                                  <a:pt x="0" y="0"/>
                                </a:lnTo>
                                <a:lnTo>
                                  <a:pt x="0" y="421211"/>
                                </a:lnTo>
                                <a:lnTo>
                                  <a:pt x="838706" y="421211"/>
                                </a:lnTo>
                                <a:lnTo>
                                  <a:pt x="838706" y="0"/>
                                </a:lnTo>
                                <a:close/>
                              </a:path>
                            </a:pathLst>
                          </a:custGeom>
                          <a:solidFill>
                            <a:srgbClr val="FFFFFF"/>
                          </a:solidFill>
                        </wps:spPr>
                        <wps:bodyPr wrap="square" lIns="0" tIns="0" rIns="0" bIns="0" rtlCol="0">
                          <a:prstTxWarp prst="textNoShape">
                            <a:avLst/>
                          </a:prstTxWarp>
                          <a:noAutofit/>
                        </wps:bodyPr>
                      </wps:wsp>
                      <wps:wsp>
                        <wps:cNvPr id="1319" name="Graphic 1319"/>
                        <wps:cNvSpPr/>
                        <wps:spPr>
                          <a:xfrm>
                            <a:off x="26659" y="265502"/>
                            <a:ext cx="288925" cy="1011555"/>
                          </a:xfrm>
                          <a:custGeom>
                            <a:avLst/>
                            <a:gdLst/>
                            <a:ahLst/>
                            <a:cxnLst/>
                            <a:rect l="l" t="t" r="r" b="b"/>
                            <a:pathLst>
                              <a:path w="288925" h="1011555">
                                <a:moveTo>
                                  <a:pt x="288495" y="589999"/>
                                </a:moveTo>
                                <a:lnTo>
                                  <a:pt x="0" y="0"/>
                                </a:lnTo>
                              </a:path>
                              <a:path w="288925" h="1011555">
                                <a:moveTo>
                                  <a:pt x="288495" y="1011211"/>
                                </a:moveTo>
                                <a:lnTo>
                                  <a:pt x="0" y="661903"/>
                                </a:lnTo>
                              </a:path>
                            </a:pathLst>
                          </a:custGeom>
                          <a:ln w="7743">
                            <a:solidFill>
                              <a:srgbClr val="727272"/>
                            </a:solidFill>
                            <a:prstDash val="solid"/>
                          </a:ln>
                        </wps:spPr>
                        <wps:bodyPr wrap="square" lIns="0" tIns="0" rIns="0" bIns="0" rtlCol="0">
                          <a:prstTxWarp prst="textNoShape">
                            <a:avLst/>
                          </a:prstTxWarp>
                          <a:noAutofit/>
                        </wps:bodyPr>
                      </wps:wsp>
                      <wps:wsp>
                        <wps:cNvPr id="1320" name="Graphic 1320"/>
                        <wps:cNvSpPr/>
                        <wps:spPr>
                          <a:xfrm>
                            <a:off x="315155" y="1249610"/>
                            <a:ext cx="1270" cy="27305"/>
                          </a:xfrm>
                          <a:custGeom>
                            <a:avLst/>
                            <a:gdLst/>
                            <a:ahLst/>
                            <a:cxnLst/>
                            <a:rect l="l" t="t" r="r" b="b"/>
                            <a:pathLst>
                              <a:path w="0" h="27305">
                                <a:moveTo>
                                  <a:pt x="0" y="0"/>
                                </a:moveTo>
                                <a:lnTo>
                                  <a:pt x="0" y="27103"/>
                                </a:lnTo>
                              </a:path>
                            </a:pathLst>
                          </a:custGeom>
                          <a:solidFill>
                            <a:srgbClr val="000000"/>
                          </a:solidFill>
                        </wps:spPr>
                        <wps:bodyPr wrap="square" lIns="0" tIns="0" rIns="0" bIns="0" rtlCol="0">
                          <a:prstTxWarp prst="textNoShape">
                            <a:avLst/>
                          </a:prstTxWarp>
                          <a:noAutofit/>
                        </wps:bodyPr>
                      </wps:wsp>
                      <wps:wsp>
                        <wps:cNvPr id="1321" name="Graphic 1321"/>
                        <wps:cNvSpPr/>
                        <wps:spPr>
                          <a:xfrm>
                            <a:off x="315155" y="1249610"/>
                            <a:ext cx="1270" cy="27305"/>
                          </a:xfrm>
                          <a:custGeom>
                            <a:avLst/>
                            <a:gdLst/>
                            <a:ahLst/>
                            <a:cxnLst/>
                            <a:rect l="l" t="t" r="r" b="b"/>
                            <a:pathLst>
                              <a:path w="0" h="27305">
                                <a:moveTo>
                                  <a:pt x="0" y="27103"/>
                                </a:moveTo>
                                <a:lnTo>
                                  <a:pt x="0" y="0"/>
                                </a:lnTo>
                              </a:path>
                            </a:pathLst>
                          </a:custGeom>
                          <a:ln w="6195">
                            <a:solidFill>
                              <a:srgbClr val="000000"/>
                            </a:solidFill>
                            <a:prstDash val="solid"/>
                          </a:ln>
                        </wps:spPr>
                        <wps:bodyPr wrap="square" lIns="0" tIns="0" rIns="0" bIns="0" rtlCol="0">
                          <a:prstTxWarp prst="textNoShape">
                            <a:avLst/>
                          </a:prstTxWarp>
                          <a:noAutofit/>
                        </wps:bodyPr>
                      </wps:wsp>
                      <wps:wsp>
                        <wps:cNvPr id="1322" name="Graphic 1322"/>
                        <wps:cNvSpPr/>
                        <wps:spPr>
                          <a:xfrm>
                            <a:off x="482896" y="1249610"/>
                            <a:ext cx="1270" cy="27305"/>
                          </a:xfrm>
                          <a:custGeom>
                            <a:avLst/>
                            <a:gdLst/>
                            <a:ahLst/>
                            <a:cxnLst/>
                            <a:rect l="l" t="t" r="r" b="b"/>
                            <a:pathLst>
                              <a:path w="0" h="27305">
                                <a:moveTo>
                                  <a:pt x="0" y="0"/>
                                </a:moveTo>
                                <a:lnTo>
                                  <a:pt x="0" y="27103"/>
                                </a:lnTo>
                              </a:path>
                            </a:pathLst>
                          </a:custGeom>
                          <a:solidFill>
                            <a:srgbClr val="000000"/>
                          </a:solidFill>
                        </wps:spPr>
                        <wps:bodyPr wrap="square" lIns="0" tIns="0" rIns="0" bIns="0" rtlCol="0">
                          <a:prstTxWarp prst="textNoShape">
                            <a:avLst/>
                          </a:prstTxWarp>
                          <a:noAutofit/>
                        </wps:bodyPr>
                      </wps:wsp>
                      <wps:wsp>
                        <wps:cNvPr id="1323" name="Graphic 1323"/>
                        <wps:cNvSpPr/>
                        <wps:spPr>
                          <a:xfrm>
                            <a:off x="482896" y="1249610"/>
                            <a:ext cx="1270" cy="27305"/>
                          </a:xfrm>
                          <a:custGeom>
                            <a:avLst/>
                            <a:gdLst/>
                            <a:ahLst/>
                            <a:cxnLst/>
                            <a:rect l="l" t="t" r="r" b="b"/>
                            <a:pathLst>
                              <a:path w="0" h="27305">
                                <a:moveTo>
                                  <a:pt x="0" y="27103"/>
                                </a:moveTo>
                                <a:lnTo>
                                  <a:pt x="0" y="0"/>
                                </a:lnTo>
                              </a:path>
                            </a:pathLst>
                          </a:custGeom>
                          <a:ln w="6195">
                            <a:solidFill>
                              <a:srgbClr val="000000"/>
                            </a:solidFill>
                            <a:prstDash val="solid"/>
                          </a:ln>
                        </wps:spPr>
                        <wps:bodyPr wrap="square" lIns="0" tIns="0" rIns="0" bIns="0" rtlCol="0">
                          <a:prstTxWarp prst="textNoShape">
                            <a:avLst/>
                          </a:prstTxWarp>
                          <a:noAutofit/>
                        </wps:bodyPr>
                      </wps:wsp>
                      <wps:wsp>
                        <wps:cNvPr id="1324" name="Graphic 1324"/>
                        <wps:cNvSpPr/>
                        <wps:spPr>
                          <a:xfrm>
                            <a:off x="650637" y="1249610"/>
                            <a:ext cx="1270" cy="27305"/>
                          </a:xfrm>
                          <a:custGeom>
                            <a:avLst/>
                            <a:gdLst/>
                            <a:ahLst/>
                            <a:cxnLst/>
                            <a:rect l="l" t="t" r="r" b="b"/>
                            <a:pathLst>
                              <a:path w="0" h="27305">
                                <a:moveTo>
                                  <a:pt x="0" y="0"/>
                                </a:moveTo>
                                <a:lnTo>
                                  <a:pt x="0" y="27103"/>
                                </a:lnTo>
                              </a:path>
                            </a:pathLst>
                          </a:custGeom>
                          <a:solidFill>
                            <a:srgbClr val="000000"/>
                          </a:solidFill>
                        </wps:spPr>
                        <wps:bodyPr wrap="square" lIns="0" tIns="0" rIns="0" bIns="0" rtlCol="0">
                          <a:prstTxWarp prst="textNoShape">
                            <a:avLst/>
                          </a:prstTxWarp>
                          <a:noAutofit/>
                        </wps:bodyPr>
                      </wps:wsp>
                      <wps:wsp>
                        <wps:cNvPr id="1325" name="Graphic 1325"/>
                        <wps:cNvSpPr/>
                        <wps:spPr>
                          <a:xfrm>
                            <a:off x="650637" y="1249610"/>
                            <a:ext cx="1270" cy="27305"/>
                          </a:xfrm>
                          <a:custGeom>
                            <a:avLst/>
                            <a:gdLst/>
                            <a:ahLst/>
                            <a:cxnLst/>
                            <a:rect l="l" t="t" r="r" b="b"/>
                            <a:pathLst>
                              <a:path w="0" h="27305">
                                <a:moveTo>
                                  <a:pt x="0" y="27103"/>
                                </a:moveTo>
                                <a:lnTo>
                                  <a:pt x="0" y="0"/>
                                </a:lnTo>
                              </a:path>
                            </a:pathLst>
                          </a:custGeom>
                          <a:ln w="6195">
                            <a:solidFill>
                              <a:srgbClr val="000000"/>
                            </a:solidFill>
                            <a:prstDash val="solid"/>
                          </a:ln>
                        </wps:spPr>
                        <wps:bodyPr wrap="square" lIns="0" tIns="0" rIns="0" bIns="0" rtlCol="0">
                          <a:prstTxWarp prst="textNoShape">
                            <a:avLst/>
                          </a:prstTxWarp>
                          <a:noAutofit/>
                        </wps:bodyPr>
                      </wps:wsp>
                      <wps:wsp>
                        <wps:cNvPr id="1326" name="Graphic 1326"/>
                        <wps:cNvSpPr/>
                        <wps:spPr>
                          <a:xfrm>
                            <a:off x="818379" y="1249610"/>
                            <a:ext cx="1270" cy="27305"/>
                          </a:xfrm>
                          <a:custGeom>
                            <a:avLst/>
                            <a:gdLst/>
                            <a:ahLst/>
                            <a:cxnLst/>
                            <a:rect l="l" t="t" r="r" b="b"/>
                            <a:pathLst>
                              <a:path w="0" h="27305">
                                <a:moveTo>
                                  <a:pt x="0" y="0"/>
                                </a:moveTo>
                                <a:lnTo>
                                  <a:pt x="0" y="27103"/>
                                </a:lnTo>
                              </a:path>
                            </a:pathLst>
                          </a:custGeom>
                          <a:solidFill>
                            <a:srgbClr val="000000"/>
                          </a:solidFill>
                        </wps:spPr>
                        <wps:bodyPr wrap="square" lIns="0" tIns="0" rIns="0" bIns="0" rtlCol="0">
                          <a:prstTxWarp prst="textNoShape">
                            <a:avLst/>
                          </a:prstTxWarp>
                          <a:noAutofit/>
                        </wps:bodyPr>
                      </wps:wsp>
                      <wps:wsp>
                        <wps:cNvPr id="1327" name="Graphic 1327"/>
                        <wps:cNvSpPr/>
                        <wps:spPr>
                          <a:xfrm>
                            <a:off x="818379" y="1249610"/>
                            <a:ext cx="1270" cy="27305"/>
                          </a:xfrm>
                          <a:custGeom>
                            <a:avLst/>
                            <a:gdLst/>
                            <a:ahLst/>
                            <a:cxnLst/>
                            <a:rect l="l" t="t" r="r" b="b"/>
                            <a:pathLst>
                              <a:path w="0" h="27305">
                                <a:moveTo>
                                  <a:pt x="0" y="27103"/>
                                </a:moveTo>
                                <a:lnTo>
                                  <a:pt x="0" y="0"/>
                                </a:lnTo>
                              </a:path>
                            </a:pathLst>
                          </a:custGeom>
                          <a:ln w="6195">
                            <a:solidFill>
                              <a:srgbClr val="000000"/>
                            </a:solidFill>
                            <a:prstDash val="solid"/>
                          </a:ln>
                        </wps:spPr>
                        <wps:bodyPr wrap="square" lIns="0" tIns="0" rIns="0" bIns="0" rtlCol="0">
                          <a:prstTxWarp prst="textNoShape">
                            <a:avLst/>
                          </a:prstTxWarp>
                          <a:noAutofit/>
                        </wps:bodyPr>
                      </wps:wsp>
                      <wps:wsp>
                        <wps:cNvPr id="1328" name="Graphic 1328"/>
                        <wps:cNvSpPr/>
                        <wps:spPr>
                          <a:xfrm>
                            <a:off x="986120" y="1249610"/>
                            <a:ext cx="1270" cy="27305"/>
                          </a:xfrm>
                          <a:custGeom>
                            <a:avLst/>
                            <a:gdLst/>
                            <a:ahLst/>
                            <a:cxnLst/>
                            <a:rect l="l" t="t" r="r" b="b"/>
                            <a:pathLst>
                              <a:path w="0" h="27305">
                                <a:moveTo>
                                  <a:pt x="0" y="0"/>
                                </a:moveTo>
                                <a:lnTo>
                                  <a:pt x="0" y="27103"/>
                                </a:lnTo>
                              </a:path>
                            </a:pathLst>
                          </a:custGeom>
                          <a:solidFill>
                            <a:srgbClr val="000000"/>
                          </a:solidFill>
                        </wps:spPr>
                        <wps:bodyPr wrap="square" lIns="0" tIns="0" rIns="0" bIns="0" rtlCol="0">
                          <a:prstTxWarp prst="textNoShape">
                            <a:avLst/>
                          </a:prstTxWarp>
                          <a:noAutofit/>
                        </wps:bodyPr>
                      </wps:wsp>
                      <wps:wsp>
                        <wps:cNvPr id="1329" name="Graphic 1329"/>
                        <wps:cNvSpPr/>
                        <wps:spPr>
                          <a:xfrm>
                            <a:off x="986120" y="1249610"/>
                            <a:ext cx="1270" cy="27305"/>
                          </a:xfrm>
                          <a:custGeom>
                            <a:avLst/>
                            <a:gdLst/>
                            <a:ahLst/>
                            <a:cxnLst/>
                            <a:rect l="l" t="t" r="r" b="b"/>
                            <a:pathLst>
                              <a:path w="0" h="27305">
                                <a:moveTo>
                                  <a:pt x="0" y="27103"/>
                                </a:moveTo>
                                <a:lnTo>
                                  <a:pt x="0" y="0"/>
                                </a:lnTo>
                              </a:path>
                            </a:pathLst>
                          </a:custGeom>
                          <a:ln w="6195">
                            <a:solidFill>
                              <a:srgbClr val="000000"/>
                            </a:solidFill>
                            <a:prstDash val="solid"/>
                          </a:ln>
                        </wps:spPr>
                        <wps:bodyPr wrap="square" lIns="0" tIns="0" rIns="0" bIns="0" rtlCol="0">
                          <a:prstTxWarp prst="textNoShape">
                            <a:avLst/>
                          </a:prstTxWarp>
                          <a:noAutofit/>
                        </wps:bodyPr>
                      </wps:wsp>
                      <wps:wsp>
                        <wps:cNvPr id="1330" name="Graphic 1330"/>
                        <wps:cNvSpPr/>
                        <wps:spPr>
                          <a:xfrm>
                            <a:off x="1153861" y="1249610"/>
                            <a:ext cx="1270" cy="27305"/>
                          </a:xfrm>
                          <a:custGeom>
                            <a:avLst/>
                            <a:gdLst/>
                            <a:ahLst/>
                            <a:cxnLst/>
                            <a:rect l="l" t="t" r="r" b="b"/>
                            <a:pathLst>
                              <a:path w="0" h="27305">
                                <a:moveTo>
                                  <a:pt x="0" y="0"/>
                                </a:moveTo>
                                <a:lnTo>
                                  <a:pt x="0" y="27103"/>
                                </a:lnTo>
                              </a:path>
                            </a:pathLst>
                          </a:custGeom>
                          <a:solidFill>
                            <a:srgbClr val="000000"/>
                          </a:solidFill>
                        </wps:spPr>
                        <wps:bodyPr wrap="square" lIns="0" tIns="0" rIns="0" bIns="0" rtlCol="0">
                          <a:prstTxWarp prst="textNoShape">
                            <a:avLst/>
                          </a:prstTxWarp>
                          <a:noAutofit/>
                        </wps:bodyPr>
                      </wps:wsp>
                      <wps:wsp>
                        <wps:cNvPr id="1331" name="Graphic 1331"/>
                        <wps:cNvSpPr/>
                        <wps:spPr>
                          <a:xfrm>
                            <a:off x="1153861" y="1249610"/>
                            <a:ext cx="1270" cy="27305"/>
                          </a:xfrm>
                          <a:custGeom>
                            <a:avLst/>
                            <a:gdLst/>
                            <a:ahLst/>
                            <a:cxnLst/>
                            <a:rect l="l" t="t" r="r" b="b"/>
                            <a:pathLst>
                              <a:path w="0" h="27305">
                                <a:moveTo>
                                  <a:pt x="0" y="27103"/>
                                </a:moveTo>
                                <a:lnTo>
                                  <a:pt x="0" y="0"/>
                                </a:lnTo>
                              </a:path>
                            </a:pathLst>
                          </a:custGeom>
                          <a:ln w="6195">
                            <a:solidFill>
                              <a:srgbClr val="000000"/>
                            </a:solidFill>
                            <a:prstDash val="solid"/>
                          </a:ln>
                        </wps:spPr>
                        <wps:bodyPr wrap="square" lIns="0" tIns="0" rIns="0" bIns="0" rtlCol="0">
                          <a:prstTxWarp prst="textNoShape">
                            <a:avLst/>
                          </a:prstTxWarp>
                          <a:noAutofit/>
                        </wps:bodyPr>
                      </wps:wsp>
                      <wps:wsp>
                        <wps:cNvPr id="1332" name="Graphic 1332"/>
                        <wps:cNvSpPr/>
                        <wps:spPr>
                          <a:xfrm>
                            <a:off x="315155" y="1238422"/>
                            <a:ext cx="27305" cy="1270"/>
                          </a:xfrm>
                          <a:custGeom>
                            <a:avLst/>
                            <a:gdLst/>
                            <a:ahLst/>
                            <a:cxnLst/>
                            <a:rect l="l" t="t" r="r" b="b"/>
                            <a:pathLst>
                              <a:path w="27305" h="0">
                                <a:moveTo>
                                  <a:pt x="27103" y="0"/>
                                </a:moveTo>
                                <a:lnTo>
                                  <a:pt x="0" y="0"/>
                                </a:lnTo>
                              </a:path>
                            </a:pathLst>
                          </a:custGeom>
                          <a:solidFill>
                            <a:srgbClr val="000000"/>
                          </a:solidFill>
                        </wps:spPr>
                        <wps:bodyPr wrap="square" lIns="0" tIns="0" rIns="0" bIns="0" rtlCol="0">
                          <a:prstTxWarp prst="textNoShape">
                            <a:avLst/>
                          </a:prstTxWarp>
                          <a:noAutofit/>
                        </wps:bodyPr>
                      </wps:wsp>
                      <wps:wsp>
                        <wps:cNvPr id="1333" name="Graphic 1333"/>
                        <wps:cNvSpPr/>
                        <wps:spPr>
                          <a:xfrm>
                            <a:off x="315155" y="1238422"/>
                            <a:ext cx="27305" cy="1270"/>
                          </a:xfrm>
                          <a:custGeom>
                            <a:avLst/>
                            <a:gdLst/>
                            <a:ahLst/>
                            <a:cxnLst/>
                            <a:rect l="l" t="t" r="r" b="b"/>
                            <a:pathLst>
                              <a:path w="27305" h="0">
                                <a:moveTo>
                                  <a:pt x="0" y="0"/>
                                </a:moveTo>
                                <a:lnTo>
                                  <a:pt x="27103" y="0"/>
                                </a:lnTo>
                              </a:path>
                            </a:pathLst>
                          </a:custGeom>
                          <a:ln w="6195">
                            <a:solidFill>
                              <a:srgbClr val="000000"/>
                            </a:solidFill>
                            <a:prstDash val="solid"/>
                          </a:ln>
                        </wps:spPr>
                        <wps:bodyPr wrap="square" lIns="0" tIns="0" rIns="0" bIns="0" rtlCol="0">
                          <a:prstTxWarp prst="textNoShape">
                            <a:avLst/>
                          </a:prstTxWarp>
                          <a:noAutofit/>
                        </wps:bodyPr>
                      </wps:wsp>
                      <wps:wsp>
                        <wps:cNvPr id="1334" name="Graphic 1334"/>
                        <wps:cNvSpPr/>
                        <wps:spPr>
                          <a:xfrm>
                            <a:off x="315155" y="1046962"/>
                            <a:ext cx="27305" cy="1270"/>
                          </a:xfrm>
                          <a:custGeom>
                            <a:avLst/>
                            <a:gdLst/>
                            <a:ahLst/>
                            <a:cxnLst/>
                            <a:rect l="l" t="t" r="r" b="b"/>
                            <a:pathLst>
                              <a:path w="27305" h="0">
                                <a:moveTo>
                                  <a:pt x="27103" y="0"/>
                                </a:moveTo>
                                <a:lnTo>
                                  <a:pt x="0" y="0"/>
                                </a:lnTo>
                              </a:path>
                            </a:pathLst>
                          </a:custGeom>
                          <a:solidFill>
                            <a:srgbClr val="000000"/>
                          </a:solidFill>
                        </wps:spPr>
                        <wps:bodyPr wrap="square" lIns="0" tIns="0" rIns="0" bIns="0" rtlCol="0">
                          <a:prstTxWarp prst="textNoShape">
                            <a:avLst/>
                          </a:prstTxWarp>
                          <a:noAutofit/>
                        </wps:bodyPr>
                      </wps:wsp>
                      <wps:wsp>
                        <wps:cNvPr id="1335" name="Graphic 1335"/>
                        <wps:cNvSpPr/>
                        <wps:spPr>
                          <a:xfrm>
                            <a:off x="315155" y="1046962"/>
                            <a:ext cx="27305" cy="1270"/>
                          </a:xfrm>
                          <a:custGeom>
                            <a:avLst/>
                            <a:gdLst/>
                            <a:ahLst/>
                            <a:cxnLst/>
                            <a:rect l="l" t="t" r="r" b="b"/>
                            <a:pathLst>
                              <a:path w="27305" h="0">
                                <a:moveTo>
                                  <a:pt x="0" y="0"/>
                                </a:moveTo>
                                <a:lnTo>
                                  <a:pt x="27103" y="0"/>
                                </a:lnTo>
                              </a:path>
                            </a:pathLst>
                          </a:custGeom>
                          <a:ln w="6195">
                            <a:solidFill>
                              <a:srgbClr val="000000"/>
                            </a:solidFill>
                            <a:prstDash val="solid"/>
                          </a:ln>
                        </wps:spPr>
                        <wps:bodyPr wrap="square" lIns="0" tIns="0" rIns="0" bIns="0" rtlCol="0">
                          <a:prstTxWarp prst="textNoShape">
                            <a:avLst/>
                          </a:prstTxWarp>
                          <a:noAutofit/>
                        </wps:bodyPr>
                      </wps:wsp>
                      <wps:wsp>
                        <wps:cNvPr id="1336" name="Graphic 1336"/>
                        <wps:cNvSpPr/>
                        <wps:spPr>
                          <a:xfrm>
                            <a:off x="315155" y="855502"/>
                            <a:ext cx="27305" cy="1270"/>
                          </a:xfrm>
                          <a:custGeom>
                            <a:avLst/>
                            <a:gdLst/>
                            <a:ahLst/>
                            <a:cxnLst/>
                            <a:rect l="l" t="t" r="r" b="b"/>
                            <a:pathLst>
                              <a:path w="27305" h="0">
                                <a:moveTo>
                                  <a:pt x="27103" y="0"/>
                                </a:moveTo>
                                <a:lnTo>
                                  <a:pt x="0" y="0"/>
                                </a:lnTo>
                              </a:path>
                            </a:pathLst>
                          </a:custGeom>
                          <a:solidFill>
                            <a:srgbClr val="000000"/>
                          </a:solidFill>
                        </wps:spPr>
                        <wps:bodyPr wrap="square" lIns="0" tIns="0" rIns="0" bIns="0" rtlCol="0">
                          <a:prstTxWarp prst="textNoShape">
                            <a:avLst/>
                          </a:prstTxWarp>
                          <a:noAutofit/>
                        </wps:bodyPr>
                      </wps:wsp>
                      <wps:wsp>
                        <wps:cNvPr id="1337" name="Graphic 1337"/>
                        <wps:cNvSpPr/>
                        <wps:spPr>
                          <a:xfrm>
                            <a:off x="315155" y="855502"/>
                            <a:ext cx="27305" cy="1270"/>
                          </a:xfrm>
                          <a:custGeom>
                            <a:avLst/>
                            <a:gdLst/>
                            <a:ahLst/>
                            <a:cxnLst/>
                            <a:rect l="l" t="t" r="r" b="b"/>
                            <a:pathLst>
                              <a:path w="27305" h="0">
                                <a:moveTo>
                                  <a:pt x="0" y="0"/>
                                </a:moveTo>
                                <a:lnTo>
                                  <a:pt x="27103" y="0"/>
                                </a:lnTo>
                              </a:path>
                            </a:pathLst>
                          </a:custGeom>
                          <a:ln w="6195">
                            <a:solidFill>
                              <a:srgbClr val="000000"/>
                            </a:solidFill>
                            <a:prstDash val="solid"/>
                          </a:ln>
                        </wps:spPr>
                        <wps:bodyPr wrap="square" lIns="0" tIns="0" rIns="0" bIns="0" rtlCol="0">
                          <a:prstTxWarp prst="textNoShape">
                            <a:avLst/>
                          </a:prstTxWarp>
                          <a:noAutofit/>
                        </wps:bodyPr>
                      </wps:wsp>
                      <wps:wsp>
                        <wps:cNvPr id="1338" name="Graphic 1338"/>
                        <wps:cNvSpPr/>
                        <wps:spPr>
                          <a:xfrm>
                            <a:off x="330181" y="867308"/>
                            <a:ext cx="824230" cy="409575"/>
                          </a:xfrm>
                          <a:custGeom>
                            <a:avLst/>
                            <a:gdLst/>
                            <a:ahLst/>
                            <a:cxnLst/>
                            <a:rect l="l" t="t" r="r" b="b"/>
                            <a:pathLst>
                              <a:path w="824230" h="409575">
                                <a:moveTo>
                                  <a:pt x="0" y="409405"/>
                                </a:moveTo>
                                <a:lnTo>
                                  <a:pt x="1748" y="347029"/>
                                </a:lnTo>
                                <a:lnTo>
                                  <a:pt x="18522" y="209133"/>
                                </a:lnTo>
                                <a:lnTo>
                                  <a:pt x="35296" y="147872"/>
                                </a:lnTo>
                                <a:lnTo>
                                  <a:pt x="52070" y="113253"/>
                                </a:lnTo>
                                <a:lnTo>
                                  <a:pt x="85618" y="75492"/>
                                </a:lnTo>
                                <a:lnTo>
                                  <a:pt x="119167" y="55297"/>
                                </a:lnTo>
                                <a:lnTo>
                                  <a:pt x="169489" y="38064"/>
                                </a:lnTo>
                                <a:lnTo>
                                  <a:pt x="219812" y="27913"/>
                                </a:lnTo>
                                <a:lnTo>
                                  <a:pt x="270134" y="21224"/>
                                </a:lnTo>
                                <a:lnTo>
                                  <a:pt x="320456" y="16483"/>
                                </a:lnTo>
                                <a:lnTo>
                                  <a:pt x="370779" y="12948"/>
                                </a:lnTo>
                                <a:lnTo>
                                  <a:pt x="421101" y="10210"/>
                                </a:lnTo>
                                <a:lnTo>
                                  <a:pt x="471423" y="8027"/>
                                </a:lnTo>
                                <a:lnTo>
                                  <a:pt x="521746" y="6247"/>
                                </a:lnTo>
                                <a:lnTo>
                                  <a:pt x="572068" y="4767"/>
                                </a:lnTo>
                                <a:lnTo>
                                  <a:pt x="622391" y="3517"/>
                                </a:lnTo>
                                <a:lnTo>
                                  <a:pt x="672713" y="2447"/>
                                </a:lnTo>
                                <a:lnTo>
                                  <a:pt x="723035" y="1522"/>
                                </a:lnTo>
                                <a:lnTo>
                                  <a:pt x="773358" y="713"/>
                                </a:lnTo>
                                <a:lnTo>
                                  <a:pt x="806906" y="227"/>
                                </a:lnTo>
                                <a:lnTo>
                                  <a:pt x="823680" y="0"/>
                                </a:lnTo>
                              </a:path>
                            </a:pathLst>
                          </a:custGeom>
                          <a:ln w="10841">
                            <a:solidFill>
                              <a:srgbClr val="1F4D78"/>
                            </a:solidFill>
                            <a:prstDash val="solid"/>
                          </a:ln>
                        </wps:spPr>
                        <wps:bodyPr wrap="square" lIns="0" tIns="0" rIns="0" bIns="0" rtlCol="0">
                          <a:prstTxWarp prst="textNoShape">
                            <a:avLst/>
                          </a:prstTxWarp>
                          <a:noAutofit/>
                        </wps:bodyPr>
                      </wps:wsp>
                      <wps:wsp>
                        <wps:cNvPr id="1339" name="Graphic 1339"/>
                        <wps:cNvSpPr/>
                        <wps:spPr>
                          <a:xfrm>
                            <a:off x="340242" y="876556"/>
                            <a:ext cx="814069" cy="400685"/>
                          </a:xfrm>
                          <a:custGeom>
                            <a:avLst/>
                            <a:gdLst/>
                            <a:ahLst/>
                            <a:cxnLst/>
                            <a:rect l="l" t="t" r="r" b="b"/>
                            <a:pathLst>
                              <a:path w="814069" h="400685">
                                <a:moveTo>
                                  <a:pt x="0" y="400157"/>
                                </a:moveTo>
                                <a:lnTo>
                                  <a:pt x="8460" y="318622"/>
                                </a:lnTo>
                                <a:lnTo>
                                  <a:pt x="25234" y="235857"/>
                                </a:lnTo>
                                <a:lnTo>
                                  <a:pt x="42009" y="185558"/>
                                </a:lnTo>
                                <a:lnTo>
                                  <a:pt x="75557" y="127477"/>
                                </a:lnTo>
                                <a:lnTo>
                                  <a:pt x="109105" y="94930"/>
                                </a:lnTo>
                                <a:lnTo>
                                  <a:pt x="142653" y="74115"/>
                                </a:lnTo>
                                <a:lnTo>
                                  <a:pt x="192976" y="53964"/>
                                </a:lnTo>
                                <a:lnTo>
                                  <a:pt x="243298" y="40886"/>
                                </a:lnTo>
                                <a:lnTo>
                                  <a:pt x="293621" y="31711"/>
                                </a:lnTo>
                                <a:lnTo>
                                  <a:pt x="343943" y="24921"/>
                                </a:lnTo>
                                <a:lnTo>
                                  <a:pt x="394265" y="19691"/>
                                </a:lnTo>
                                <a:lnTo>
                                  <a:pt x="444588" y="15541"/>
                                </a:lnTo>
                                <a:lnTo>
                                  <a:pt x="494910" y="12167"/>
                                </a:lnTo>
                                <a:lnTo>
                                  <a:pt x="545233" y="9369"/>
                                </a:lnTo>
                                <a:lnTo>
                                  <a:pt x="595555" y="7013"/>
                                </a:lnTo>
                                <a:lnTo>
                                  <a:pt x="645877" y="4999"/>
                                </a:lnTo>
                                <a:lnTo>
                                  <a:pt x="696200" y="3261"/>
                                </a:lnTo>
                                <a:lnTo>
                                  <a:pt x="746522" y="1745"/>
                                </a:lnTo>
                                <a:lnTo>
                                  <a:pt x="796844" y="409"/>
                                </a:lnTo>
                                <a:lnTo>
                                  <a:pt x="813619" y="0"/>
                                </a:lnTo>
                              </a:path>
                            </a:pathLst>
                          </a:custGeom>
                          <a:ln w="10841">
                            <a:solidFill>
                              <a:srgbClr val="B22121"/>
                            </a:solidFill>
                            <a:prstDash val="sysDash"/>
                          </a:ln>
                        </wps:spPr>
                        <wps:bodyPr wrap="square" lIns="0" tIns="0" rIns="0" bIns="0" rtlCol="0">
                          <a:prstTxWarp prst="textNoShape">
                            <a:avLst/>
                          </a:prstTxWarp>
                          <a:noAutofit/>
                        </wps:bodyPr>
                      </wps:wsp>
                      <wps:wsp>
                        <wps:cNvPr id="1340" name="Graphic 1340"/>
                        <wps:cNvSpPr/>
                        <wps:spPr>
                          <a:xfrm>
                            <a:off x="381470" y="911809"/>
                            <a:ext cx="772795" cy="365125"/>
                          </a:xfrm>
                          <a:custGeom>
                            <a:avLst/>
                            <a:gdLst/>
                            <a:ahLst/>
                            <a:cxnLst/>
                            <a:rect l="l" t="t" r="r" b="b"/>
                            <a:pathLst>
                              <a:path w="772795" h="365125">
                                <a:moveTo>
                                  <a:pt x="0" y="364904"/>
                                </a:moveTo>
                                <a:lnTo>
                                  <a:pt x="17555" y="310144"/>
                                </a:lnTo>
                                <a:lnTo>
                                  <a:pt x="34329" y="269913"/>
                                </a:lnTo>
                                <a:lnTo>
                                  <a:pt x="67878" y="211202"/>
                                </a:lnTo>
                                <a:lnTo>
                                  <a:pt x="101426" y="170423"/>
                                </a:lnTo>
                                <a:lnTo>
                                  <a:pt x="134974" y="140449"/>
                                </a:lnTo>
                                <a:lnTo>
                                  <a:pt x="168522" y="117487"/>
                                </a:lnTo>
                                <a:lnTo>
                                  <a:pt x="202071" y="99336"/>
                                </a:lnTo>
                                <a:lnTo>
                                  <a:pt x="252393" y="78270"/>
                                </a:lnTo>
                                <a:lnTo>
                                  <a:pt x="302715" y="62241"/>
                                </a:lnTo>
                                <a:lnTo>
                                  <a:pt x="353038" y="49636"/>
                                </a:lnTo>
                                <a:lnTo>
                                  <a:pt x="403360" y="39464"/>
                                </a:lnTo>
                                <a:lnTo>
                                  <a:pt x="453683" y="31082"/>
                                </a:lnTo>
                                <a:lnTo>
                                  <a:pt x="504005" y="24056"/>
                                </a:lnTo>
                                <a:lnTo>
                                  <a:pt x="554327" y="18082"/>
                                </a:lnTo>
                                <a:lnTo>
                                  <a:pt x="604650" y="12940"/>
                                </a:lnTo>
                                <a:lnTo>
                                  <a:pt x="654972" y="8468"/>
                                </a:lnTo>
                                <a:lnTo>
                                  <a:pt x="705294" y="4543"/>
                                </a:lnTo>
                                <a:lnTo>
                                  <a:pt x="755617" y="1070"/>
                                </a:lnTo>
                                <a:lnTo>
                                  <a:pt x="772391" y="0"/>
                                </a:lnTo>
                              </a:path>
                            </a:pathLst>
                          </a:custGeom>
                          <a:ln w="10841">
                            <a:solidFill>
                              <a:srgbClr val="2E8A57"/>
                            </a:solidFill>
                            <a:prstDash val="lgDashDot"/>
                          </a:ln>
                        </wps:spPr>
                        <wps:bodyPr wrap="square" lIns="0" tIns="0" rIns="0" bIns="0" rtlCol="0">
                          <a:prstTxWarp prst="textNoShape">
                            <a:avLst/>
                          </a:prstTxWarp>
                          <a:noAutofit/>
                        </wps:bodyPr>
                      </wps:wsp>
                      <wps:wsp>
                        <wps:cNvPr id="1341" name="Graphic 1341"/>
                        <wps:cNvSpPr/>
                        <wps:spPr>
                          <a:xfrm>
                            <a:off x="315155" y="855502"/>
                            <a:ext cx="838835" cy="421640"/>
                          </a:xfrm>
                          <a:custGeom>
                            <a:avLst/>
                            <a:gdLst/>
                            <a:ahLst/>
                            <a:cxnLst/>
                            <a:rect l="l" t="t" r="r" b="b"/>
                            <a:pathLst>
                              <a:path w="838835" h="421640">
                                <a:moveTo>
                                  <a:pt x="0" y="421211"/>
                                </a:moveTo>
                                <a:lnTo>
                                  <a:pt x="0" y="0"/>
                                </a:lnTo>
                              </a:path>
                              <a:path w="838835" h="421640">
                                <a:moveTo>
                                  <a:pt x="838706" y="421211"/>
                                </a:moveTo>
                                <a:lnTo>
                                  <a:pt x="838706" y="0"/>
                                </a:lnTo>
                              </a:path>
                              <a:path w="838835" h="421640">
                                <a:moveTo>
                                  <a:pt x="0" y="421211"/>
                                </a:moveTo>
                                <a:lnTo>
                                  <a:pt x="838706" y="421211"/>
                                </a:lnTo>
                              </a:path>
                              <a:path w="838835" h="421640">
                                <a:moveTo>
                                  <a:pt x="0" y="0"/>
                                </a:moveTo>
                                <a:lnTo>
                                  <a:pt x="838706" y="0"/>
                                </a:lnTo>
                              </a:path>
                            </a:pathLst>
                          </a:custGeom>
                          <a:ln w="6969">
                            <a:solidFill>
                              <a:srgbClr val="000000"/>
                            </a:solidFill>
                            <a:prstDash val="solid"/>
                          </a:ln>
                        </wps:spPr>
                        <wps:bodyPr wrap="square" lIns="0" tIns="0" rIns="0" bIns="0" rtlCol="0">
                          <a:prstTxWarp prst="textNoShape">
                            <a:avLst/>
                          </a:prstTxWarp>
                          <a:noAutofit/>
                        </wps:bodyPr>
                      </wps:wsp>
                      <wps:wsp>
                        <wps:cNvPr id="1342" name="Textbox 1342"/>
                        <wps:cNvSpPr txBox="1"/>
                        <wps:spPr>
                          <a:xfrm>
                            <a:off x="386920" y="21755"/>
                            <a:ext cx="415925" cy="179070"/>
                          </a:xfrm>
                          <a:prstGeom prst="rect">
                            <a:avLst/>
                          </a:prstGeom>
                        </wps:spPr>
                        <wps:txbx>
                          <w:txbxContent>
                            <w:p>
                              <w:pPr>
                                <w:spacing w:line="130" w:lineRule="exact" w:before="0"/>
                                <w:ind w:left="0" w:right="0" w:firstLine="0"/>
                                <w:jc w:val="left"/>
                                <w:rPr>
                                  <w:sz w:val="11"/>
                                </w:rPr>
                              </w:pPr>
                              <w:r>
                                <w:rPr>
                                  <w:rFonts w:ascii="Garamond" w:hAnsi="Garamond" w:eastAsia="Garamond"/>
                                  <w:i/>
                                  <w:w w:val="105"/>
                                  <w:position w:val="1"/>
                                  <w:sz w:val="11"/>
                                </w:rPr>
                                <w:t>τ</w:t>
                              </w:r>
                              <w:r>
                                <w:rPr>
                                  <w:rFonts w:ascii="Garamond" w:hAnsi="Garamond" w:eastAsia="Garamond"/>
                                  <w:i/>
                                  <w:w w:val="105"/>
                                  <w:sz w:val="7"/>
                                </w:rPr>
                                <w:t>S </w:t>
                              </w:r>
                              <w:r>
                                <w:rPr>
                                  <w:rFonts w:ascii="Book Antiqua" w:hAnsi="Book Antiqua" w:eastAsia="Book Antiqua"/>
                                  <w:spacing w:val="-7"/>
                                  <w:w w:val="105"/>
                                  <w:position w:val="1"/>
                                  <w:sz w:val="11"/>
                                </w:rPr>
                                <w:t>= </w:t>
                              </w:r>
                              <w:r>
                                <w:rPr>
                                  <w:rFonts w:ascii="Book Antiqua" w:hAnsi="Book Antiqua" w:eastAsia="Book Antiqua"/>
                                  <w:w w:val="105"/>
                                  <w:position w:val="1"/>
                                  <w:sz w:val="11"/>
                                </w:rPr>
                                <w:t>5</w:t>
                              </w:r>
                              <w:r>
                                <w:rPr>
                                  <w:rFonts w:ascii="Book Antiqua" w:hAnsi="Book Antiqua" w:eastAsia="Book Antiqua"/>
                                  <w:spacing w:val="22"/>
                                  <w:w w:val="105"/>
                                  <w:position w:val="1"/>
                                  <w:sz w:val="11"/>
                                </w:rPr>
                                <w:t> </w:t>
                              </w:r>
                              <w:r>
                                <w:rPr>
                                  <w:spacing w:val="-4"/>
                                  <w:w w:val="105"/>
                                  <w:position w:val="1"/>
                                  <w:sz w:val="11"/>
                                </w:rPr>
                                <w:t>理论值</w:t>
                              </w:r>
                            </w:p>
                            <w:p>
                              <w:pPr>
                                <w:spacing w:line="139" w:lineRule="exact" w:before="12"/>
                                <w:ind w:left="0" w:right="0" w:firstLine="0"/>
                                <w:jc w:val="left"/>
                                <w:rPr>
                                  <w:sz w:val="11"/>
                                </w:rPr>
                              </w:pPr>
                              <w:r>
                                <w:rPr>
                                  <w:rFonts w:ascii="Garamond" w:hAnsi="Garamond" w:eastAsia="Garamond"/>
                                  <w:i/>
                                  <w:w w:val="105"/>
                                  <w:position w:val="1"/>
                                  <w:sz w:val="11"/>
                                </w:rPr>
                                <w:t>τ</w:t>
                              </w:r>
                              <w:r>
                                <w:rPr>
                                  <w:rFonts w:ascii="Garamond" w:hAnsi="Garamond" w:eastAsia="Garamond"/>
                                  <w:i/>
                                  <w:w w:val="105"/>
                                  <w:sz w:val="7"/>
                                </w:rPr>
                                <w:t>S </w:t>
                              </w:r>
                              <w:r>
                                <w:rPr>
                                  <w:rFonts w:ascii="Book Antiqua" w:hAnsi="Book Antiqua" w:eastAsia="Book Antiqua"/>
                                  <w:spacing w:val="-7"/>
                                  <w:w w:val="105"/>
                                  <w:position w:val="1"/>
                                  <w:sz w:val="11"/>
                                </w:rPr>
                                <w:t>= </w:t>
                              </w:r>
                              <w:r>
                                <w:rPr>
                                  <w:rFonts w:ascii="Book Antiqua" w:hAnsi="Book Antiqua" w:eastAsia="Book Antiqua"/>
                                  <w:w w:val="105"/>
                                  <w:position w:val="1"/>
                                  <w:sz w:val="11"/>
                                </w:rPr>
                                <w:t>5</w:t>
                              </w:r>
                              <w:r>
                                <w:rPr>
                                  <w:rFonts w:ascii="Book Antiqua" w:hAnsi="Book Antiqua" w:eastAsia="Book Antiqua"/>
                                  <w:spacing w:val="22"/>
                                  <w:w w:val="105"/>
                                  <w:position w:val="1"/>
                                  <w:sz w:val="11"/>
                                </w:rPr>
                                <w:t> </w:t>
                              </w:r>
                              <w:r>
                                <w:rPr>
                                  <w:spacing w:val="-4"/>
                                  <w:w w:val="105"/>
                                  <w:position w:val="1"/>
                                  <w:sz w:val="11"/>
                                </w:rPr>
                                <w:t>仿真值</w:t>
                              </w:r>
                            </w:p>
                          </w:txbxContent>
                        </wps:txbx>
                        <wps:bodyPr wrap="square" lIns="0" tIns="0" rIns="0" bIns="0" rtlCol="0">
                          <a:noAutofit/>
                        </wps:bodyPr>
                      </wps:wsp>
                      <wps:wsp>
                        <wps:cNvPr id="1343" name="Textbox 1343"/>
                        <wps:cNvSpPr txBox="1"/>
                        <wps:spPr>
                          <a:xfrm>
                            <a:off x="1110980" y="21755"/>
                            <a:ext cx="450850" cy="179070"/>
                          </a:xfrm>
                          <a:prstGeom prst="rect">
                            <a:avLst/>
                          </a:prstGeom>
                        </wps:spPr>
                        <wps:txbx>
                          <w:txbxContent>
                            <w:p>
                              <w:pPr>
                                <w:spacing w:line="130" w:lineRule="exact" w:before="0"/>
                                <w:ind w:left="0" w:right="0" w:firstLine="0"/>
                                <w:jc w:val="left"/>
                                <w:rPr>
                                  <w:sz w:val="11"/>
                                </w:rPr>
                              </w:pPr>
                              <w:r>
                                <w:rPr>
                                  <w:rFonts w:ascii="Garamond" w:hAnsi="Garamond" w:eastAsia="Garamond"/>
                                  <w:i/>
                                  <w:w w:val="105"/>
                                  <w:position w:val="1"/>
                                  <w:sz w:val="11"/>
                                </w:rPr>
                                <w:t>τ</w:t>
                              </w:r>
                              <w:r>
                                <w:rPr>
                                  <w:rFonts w:ascii="Garamond" w:hAnsi="Garamond" w:eastAsia="Garamond"/>
                                  <w:i/>
                                  <w:w w:val="105"/>
                                  <w:sz w:val="7"/>
                                </w:rPr>
                                <w:t>S</w:t>
                              </w:r>
                              <w:r>
                                <w:rPr>
                                  <w:rFonts w:ascii="Garamond" w:hAnsi="Garamond" w:eastAsia="Garamond"/>
                                  <w:i/>
                                  <w:spacing w:val="-2"/>
                                  <w:w w:val="105"/>
                                  <w:sz w:val="7"/>
                                </w:rPr>
                                <w:t> </w:t>
                              </w:r>
                              <w:r>
                                <w:rPr>
                                  <w:rFonts w:ascii="Book Antiqua" w:hAnsi="Book Antiqua" w:eastAsia="Book Antiqua"/>
                                  <w:spacing w:val="-7"/>
                                  <w:w w:val="105"/>
                                  <w:position w:val="1"/>
                                  <w:sz w:val="11"/>
                                </w:rPr>
                                <w:t>= </w:t>
                              </w:r>
                              <w:r>
                                <w:rPr>
                                  <w:rFonts w:ascii="Book Antiqua" w:hAnsi="Book Antiqua" w:eastAsia="Book Antiqua"/>
                                  <w:w w:val="105"/>
                                  <w:position w:val="1"/>
                                  <w:sz w:val="11"/>
                                </w:rPr>
                                <w:t>10</w:t>
                              </w:r>
                              <w:r>
                                <w:rPr>
                                  <w:rFonts w:ascii="Book Antiqua" w:hAnsi="Book Antiqua" w:eastAsia="Book Antiqua"/>
                                  <w:spacing w:val="20"/>
                                  <w:w w:val="105"/>
                                  <w:position w:val="1"/>
                                  <w:sz w:val="11"/>
                                </w:rPr>
                                <w:t> </w:t>
                              </w:r>
                              <w:r>
                                <w:rPr>
                                  <w:spacing w:val="-4"/>
                                  <w:w w:val="105"/>
                                  <w:position w:val="1"/>
                                  <w:sz w:val="11"/>
                                </w:rPr>
                                <w:t>理论值</w:t>
                              </w:r>
                            </w:p>
                            <w:p>
                              <w:pPr>
                                <w:spacing w:line="139" w:lineRule="exact" w:before="12"/>
                                <w:ind w:left="0" w:right="0" w:firstLine="0"/>
                                <w:jc w:val="left"/>
                                <w:rPr>
                                  <w:sz w:val="11"/>
                                </w:rPr>
                              </w:pPr>
                              <w:r>
                                <w:rPr>
                                  <w:rFonts w:ascii="Garamond" w:hAnsi="Garamond" w:eastAsia="Garamond"/>
                                  <w:i/>
                                  <w:w w:val="105"/>
                                  <w:position w:val="1"/>
                                  <w:sz w:val="11"/>
                                </w:rPr>
                                <w:t>τ</w:t>
                              </w:r>
                              <w:r>
                                <w:rPr>
                                  <w:rFonts w:ascii="Garamond" w:hAnsi="Garamond" w:eastAsia="Garamond"/>
                                  <w:i/>
                                  <w:w w:val="105"/>
                                  <w:sz w:val="7"/>
                                </w:rPr>
                                <w:t>S</w:t>
                              </w:r>
                              <w:r>
                                <w:rPr>
                                  <w:rFonts w:ascii="Garamond" w:hAnsi="Garamond" w:eastAsia="Garamond"/>
                                  <w:i/>
                                  <w:spacing w:val="-2"/>
                                  <w:w w:val="105"/>
                                  <w:sz w:val="7"/>
                                </w:rPr>
                                <w:t> </w:t>
                              </w:r>
                              <w:r>
                                <w:rPr>
                                  <w:rFonts w:ascii="Book Antiqua" w:hAnsi="Book Antiqua" w:eastAsia="Book Antiqua"/>
                                  <w:spacing w:val="-7"/>
                                  <w:w w:val="105"/>
                                  <w:position w:val="1"/>
                                  <w:sz w:val="11"/>
                                </w:rPr>
                                <w:t>= </w:t>
                              </w:r>
                              <w:r>
                                <w:rPr>
                                  <w:rFonts w:ascii="Book Antiqua" w:hAnsi="Book Antiqua" w:eastAsia="Book Antiqua"/>
                                  <w:w w:val="105"/>
                                  <w:position w:val="1"/>
                                  <w:sz w:val="11"/>
                                </w:rPr>
                                <w:t>10</w:t>
                              </w:r>
                              <w:r>
                                <w:rPr>
                                  <w:rFonts w:ascii="Book Antiqua" w:hAnsi="Book Antiqua" w:eastAsia="Book Antiqua"/>
                                  <w:spacing w:val="20"/>
                                  <w:w w:val="105"/>
                                  <w:position w:val="1"/>
                                  <w:sz w:val="11"/>
                                </w:rPr>
                                <w:t> </w:t>
                              </w:r>
                              <w:r>
                                <w:rPr>
                                  <w:spacing w:val="-4"/>
                                  <w:w w:val="105"/>
                                  <w:position w:val="1"/>
                                  <w:sz w:val="11"/>
                                </w:rPr>
                                <w:t>仿真值</w:t>
                              </w:r>
                            </w:p>
                          </w:txbxContent>
                        </wps:txbx>
                        <wps:bodyPr wrap="square" lIns="0" tIns="0" rIns="0" bIns="0" rtlCol="0">
                          <a:noAutofit/>
                        </wps:bodyPr>
                      </wps:wsp>
                      <wps:wsp>
                        <wps:cNvPr id="1344" name="Textbox 1344"/>
                        <wps:cNvSpPr txBox="1"/>
                        <wps:spPr>
                          <a:xfrm>
                            <a:off x="1866015" y="21755"/>
                            <a:ext cx="450850" cy="179070"/>
                          </a:xfrm>
                          <a:prstGeom prst="rect">
                            <a:avLst/>
                          </a:prstGeom>
                        </wps:spPr>
                        <wps:txbx>
                          <w:txbxContent>
                            <w:p>
                              <w:pPr>
                                <w:spacing w:line="130" w:lineRule="exact" w:before="0"/>
                                <w:ind w:left="0" w:right="0" w:firstLine="0"/>
                                <w:jc w:val="left"/>
                                <w:rPr>
                                  <w:sz w:val="11"/>
                                </w:rPr>
                              </w:pPr>
                              <w:r>
                                <w:rPr>
                                  <w:rFonts w:ascii="Garamond" w:hAnsi="Garamond" w:eastAsia="Garamond"/>
                                  <w:i/>
                                  <w:w w:val="105"/>
                                  <w:position w:val="1"/>
                                  <w:sz w:val="11"/>
                                </w:rPr>
                                <w:t>τ</w:t>
                              </w:r>
                              <w:r>
                                <w:rPr>
                                  <w:rFonts w:ascii="Garamond" w:hAnsi="Garamond" w:eastAsia="Garamond"/>
                                  <w:i/>
                                  <w:w w:val="105"/>
                                  <w:sz w:val="7"/>
                                </w:rPr>
                                <w:t>S</w:t>
                              </w:r>
                              <w:r>
                                <w:rPr>
                                  <w:rFonts w:ascii="Garamond" w:hAnsi="Garamond" w:eastAsia="Garamond"/>
                                  <w:i/>
                                  <w:spacing w:val="-2"/>
                                  <w:w w:val="105"/>
                                  <w:sz w:val="7"/>
                                </w:rPr>
                                <w:t> </w:t>
                              </w:r>
                              <w:r>
                                <w:rPr>
                                  <w:rFonts w:ascii="Book Antiqua" w:hAnsi="Book Antiqua" w:eastAsia="Book Antiqua"/>
                                  <w:spacing w:val="-7"/>
                                  <w:w w:val="105"/>
                                  <w:position w:val="1"/>
                                  <w:sz w:val="11"/>
                                </w:rPr>
                                <w:t>= </w:t>
                              </w:r>
                              <w:r>
                                <w:rPr>
                                  <w:rFonts w:ascii="Book Antiqua" w:hAnsi="Book Antiqua" w:eastAsia="Book Antiqua"/>
                                  <w:w w:val="105"/>
                                  <w:position w:val="1"/>
                                  <w:sz w:val="11"/>
                                </w:rPr>
                                <w:t>30</w:t>
                              </w:r>
                              <w:r>
                                <w:rPr>
                                  <w:rFonts w:ascii="Book Antiqua" w:hAnsi="Book Antiqua" w:eastAsia="Book Antiqua"/>
                                  <w:spacing w:val="20"/>
                                  <w:w w:val="105"/>
                                  <w:position w:val="1"/>
                                  <w:sz w:val="11"/>
                                </w:rPr>
                                <w:t> </w:t>
                              </w:r>
                              <w:r>
                                <w:rPr>
                                  <w:spacing w:val="-4"/>
                                  <w:w w:val="105"/>
                                  <w:position w:val="1"/>
                                  <w:sz w:val="11"/>
                                </w:rPr>
                                <w:t>理论值</w:t>
                              </w:r>
                            </w:p>
                            <w:p>
                              <w:pPr>
                                <w:spacing w:line="139" w:lineRule="exact" w:before="12"/>
                                <w:ind w:left="0" w:right="0" w:firstLine="0"/>
                                <w:jc w:val="left"/>
                                <w:rPr>
                                  <w:sz w:val="11"/>
                                </w:rPr>
                              </w:pPr>
                              <w:r>
                                <w:rPr>
                                  <w:rFonts w:ascii="Garamond" w:hAnsi="Garamond" w:eastAsia="Garamond"/>
                                  <w:i/>
                                  <w:w w:val="105"/>
                                  <w:position w:val="1"/>
                                  <w:sz w:val="11"/>
                                </w:rPr>
                                <w:t>τ</w:t>
                              </w:r>
                              <w:r>
                                <w:rPr>
                                  <w:rFonts w:ascii="Garamond" w:hAnsi="Garamond" w:eastAsia="Garamond"/>
                                  <w:i/>
                                  <w:w w:val="105"/>
                                  <w:sz w:val="7"/>
                                </w:rPr>
                                <w:t>S</w:t>
                              </w:r>
                              <w:r>
                                <w:rPr>
                                  <w:rFonts w:ascii="Garamond" w:hAnsi="Garamond" w:eastAsia="Garamond"/>
                                  <w:i/>
                                  <w:spacing w:val="-2"/>
                                  <w:w w:val="105"/>
                                  <w:sz w:val="7"/>
                                </w:rPr>
                                <w:t> </w:t>
                              </w:r>
                              <w:r>
                                <w:rPr>
                                  <w:rFonts w:ascii="Book Antiqua" w:hAnsi="Book Antiqua" w:eastAsia="Book Antiqua"/>
                                  <w:spacing w:val="-7"/>
                                  <w:w w:val="105"/>
                                  <w:position w:val="1"/>
                                  <w:sz w:val="11"/>
                                </w:rPr>
                                <w:t>= </w:t>
                              </w:r>
                              <w:r>
                                <w:rPr>
                                  <w:rFonts w:ascii="Book Antiqua" w:hAnsi="Book Antiqua" w:eastAsia="Book Antiqua"/>
                                  <w:w w:val="105"/>
                                  <w:position w:val="1"/>
                                  <w:sz w:val="11"/>
                                </w:rPr>
                                <w:t>30</w:t>
                              </w:r>
                              <w:r>
                                <w:rPr>
                                  <w:rFonts w:ascii="Book Antiqua" w:hAnsi="Book Antiqua" w:eastAsia="Book Antiqua"/>
                                  <w:spacing w:val="20"/>
                                  <w:w w:val="105"/>
                                  <w:position w:val="1"/>
                                  <w:sz w:val="11"/>
                                </w:rPr>
                                <w:t> </w:t>
                              </w:r>
                              <w:r>
                                <w:rPr>
                                  <w:spacing w:val="-4"/>
                                  <w:w w:val="105"/>
                                  <w:position w:val="1"/>
                                  <w:sz w:val="11"/>
                                </w:rPr>
                                <w:t>仿真值</w:t>
                              </w:r>
                            </w:p>
                          </w:txbxContent>
                        </wps:txbx>
                        <wps:bodyPr wrap="square" lIns="0" tIns="0" rIns="0" bIns="0" rtlCol="0">
                          <a:noAutofit/>
                        </wps:bodyPr>
                      </wps:wsp>
                      <wps:wsp>
                        <wps:cNvPr id="1345" name="Textbox 1345"/>
                        <wps:cNvSpPr txBox="1"/>
                        <wps:spPr>
                          <a:xfrm>
                            <a:off x="179636" y="814846"/>
                            <a:ext cx="117475" cy="452755"/>
                          </a:xfrm>
                          <a:prstGeom prst="rect">
                            <a:avLst/>
                          </a:prstGeom>
                        </wps:spPr>
                        <wps:txbx>
                          <w:txbxContent>
                            <w:p>
                              <w:pPr>
                                <w:spacing w:line="125" w:lineRule="exact" w:before="0"/>
                                <w:ind w:left="0" w:right="0" w:firstLine="0"/>
                                <w:jc w:val="left"/>
                                <w:rPr>
                                  <w:sz w:val="11"/>
                                </w:rPr>
                              </w:pPr>
                              <w:r>
                                <w:rPr>
                                  <w:spacing w:val="-5"/>
                                  <w:sz w:val="11"/>
                                </w:rPr>
                                <w:t>1.0</w:t>
                              </w:r>
                            </w:p>
                            <w:p>
                              <w:pPr>
                                <w:spacing w:line="240" w:lineRule="auto" w:before="14"/>
                                <w:rPr>
                                  <w:sz w:val="11"/>
                                </w:rPr>
                              </w:pPr>
                            </w:p>
                            <w:p>
                              <w:pPr>
                                <w:spacing w:before="1"/>
                                <w:ind w:left="0" w:right="0" w:firstLine="0"/>
                                <w:jc w:val="left"/>
                                <w:rPr>
                                  <w:sz w:val="11"/>
                                </w:rPr>
                              </w:pPr>
                              <w:r>
                                <w:rPr>
                                  <w:spacing w:val="-5"/>
                                  <w:sz w:val="11"/>
                                </w:rPr>
                                <w:t>0.8</w:t>
                              </w:r>
                            </w:p>
                            <w:p>
                              <w:pPr>
                                <w:spacing w:line="240" w:lineRule="auto" w:before="15"/>
                                <w:rPr>
                                  <w:sz w:val="11"/>
                                </w:rPr>
                              </w:pPr>
                            </w:p>
                            <w:p>
                              <w:pPr>
                                <w:spacing w:line="127" w:lineRule="exact" w:before="0"/>
                                <w:ind w:left="0" w:right="0" w:firstLine="0"/>
                                <w:jc w:val="left"/>
                                <w:rPr>
                                  <w:sz w:val="11"/>
                                </w:rPr>
                              </w:pPr>
                              <w:r>
                                <w:rPr>
                                  <w:spacing w:val="-5"/>
                                  <w:sz w:val="11"/>
                                </w:rPr>
                                <w:t>0.6</w:t>
                              </w:r>
                            </w:p>
                          </w:txbxContent>
                        </wps:txbx>
                        <wps:bodyPr wrap="square" lIns="0" tIns="0" rIns="0" bIns="0" rtlCol="0">
                          <a:noAutofit/>
                        </wps:bodyPr>
                      </wps:wsp>
                      <wps:wsp>
                        <wps:cNvPr id="1346" name="Textbox 1346"/>
                        <wps:cNvSpPr txBox="1"/>
                        <wps:spPr>
                          <a:xfrm>
                            <a:off x="299667" y="1275504"/>
                            <a:ext cx="942340" cy="141605"/>
                          </a:xfrm>
                          <a:prstGeom prst="rect">
                            <a:avLst/>
                          </a:prstGeom>
                        </wps:spPr>
                        <wps:txbx>
                          <w:txbxContent>
                            <w:p>
                              <w:pPr>
                                <w:tabs>
                                  <w:tab w:pos="264" w:val="left" w:leader="none"/>
                                  <w:tab w:pos="528" w:val="left" w:leader="none"/>
                                  <w:tab w:pos="792" w:val="left" w:leader="none"/>
                                  <w:tab w:pos="1056" w:val="left" w:leader="none"/>
                                </w:tabs>
                                <w:spacing w:line="107" w:lineRule="exact" w:before="0"/>
                                <w:ind w:left="0" w:right="0" w:firstLine="0"/>
                                <w:jc w:val="left"/>
                                <w:rPr>
                                  <w:sz w:val="9"/>
                                </w:rPr>
                              </w:pPr>
                              <w:r>
                                <w:rPr>
                                  <w:spacing w:val="-10"/>
                                  <w:w w:val="110"/>
                                  <w:sz w:val="9"/>
                                </w:rPr>
                                <w:t>0</w:t>
                              </w:r>
                              <w:r>
                                <w:rPr>
                                  <w:sz w:val="9"/>
                                </w:rPr>
                                <w:tab/>
                              </w:r>
                              <w:r>
                                <w:rPr>
                                  <w:spacing w:val="-10"/>
                                  <w:w w:val="110"/>
                                  <w:sz w:val="9"/>
                                </w:rPr>
                                <w:t>2</w:t>
                              </w:r>
                              <w:r>
                                <w:rPr>
                                  <w:sz w:val="9"/>
                                </w:rPr>
                                <w:tab/>
                              </w:r>
                              <w:r>
                                <w:rPr>
                                  <w:spacing w:val="-10"/>
                                  <w:w w:val="110"/>
                                  <w:sz w:val="9"/>
                                </w:rPr>
                                <w:t>4</w:t>
                              </w:r>
                              <w:r>
                                <w:rPr>
                                  <w:sz w:val="9"/>
                                </w:rPr>
                                <w:tab/>
                              </w:r>
                              <w:r>
                                <w:rPr>
                                  <w:spacing w:val="-10"/>
                                  <w:w w:val="110"/>
                                  <w:sz w:val="9"/>
                                </w:rPr>
                                <w:t>6</w:t>
                              </w:r>
                              <w:r>
                                <w:rPr>
                                  <w:sz w:val="9"/>
                                </w:rPr>
                                <w:tab/>
                              </w:r>
                              <w:r>
                                <w:rPr>
                                  <w:w w:val="110"/>
                                  <w:sz w:val="9"/>
                                </w:rPr>
                                <w:t>8</w:t>
                              </w:r>
                              <w:r>
                                <w:rPr>
                                  <w:spacing w:val="45"/>
                                  <w:w w:val="110"/>
                                  <w:sz w:val="9"/>
                                </w:rPr>
                                <w:t>  </w:t>
                              </w:r>
                              <w:r>
                                <w:rPr>
                                  <w:spacing w:val="-5"/>
                                  <w:w w:val="110"/>
                                  <w:sz w:val="9"/>
                                </w:rPr>
                                <w:t>10</w:t>
                              </w:r>
                            </w:p>
                            <w:p>
                              <w:pPr>
                                <w:spacing w:line="115" w:lineRule="exact" w:before="0"/>
                                <w:ind w:left="0" w:right="18" w:firstLine="0"/>
                                <w:jc w:val="right"/>
                                <w:rPr>
                                  <w:rFonts w:ascii="Book Antiqua" w:hAnsi="Book Antiqua"/>
                                  <w:sz w:val="7"/>
                                </w:rPr>
                              </w:pPr>
                              <w:r>
                                <w:rPr>
                                  <w:rFonts w:ascii="Book Antiqua" w:hAnsi="Book Antiqua"/>
                                  <w:spacing w:val="-2"/>
                                  <w:w w:val="105"/>
                                  <w:sz w:val="9"/>
                                </w:rPr>
                                <w:t>×10</w:t>
                              </w:r>
                              <w:r>
                                <w:rPr>
                                  <w:rFonts w:ascii="Book Antiqua" w:hAnsi="Book Antiqua"/>
                                  <w:spacing w:val="-2"/>
                                  <w:w w:val="105"/>
                                  <w:position w:val="3"/>
                                  <w:sz w:val="7"/>
                                </w:rPr>
                                <w:t>−4</w:t>
                              </w:r>
                            </w:p>
                          </w:txbxContent>
                        </wps:txbx>
                        <wps:bodyPr wrap="square" lIns="0" tIns="0" rIns="0" bIns="0" rtlCol="0">
                          <a:noAutofit/>
                        </wps:bodyPr>
                      </wps:wsp>
                    </wpg:wgp>
                  </a:graphicData>
                </a:graphic>
              </wp:anchor>
            </w:drawing>
          </mc:Choice>
          <mc:Fallback>
            <w:pict>
              <v:group style="position:absolute;margin-left:91.205841pt;margin-top:-16.784254pt;width:196.65pt;height:141.6pt;mso-position-horizontal-relative:page;mso-position-vertical-relative:paragraph;z-index:15961088" id="docshapegroup951" coordorigin="1824,-336" coordsize="3933,2832">
                <v:shape style="position:absolute;left:1831;top:303;width:74;height:74" id="docshape952" coordorigin="1831,303" coordsize="74,74" path="m1868,376l1878,376,1887,372,1894,366,1901,359,1905,349,1905,340,1905,330,1901,321,1894,314,1887,307,1878,303,1868,303,1858,303,1849,307,1842,314,1835,321,1831,330,1831,340,1831,349,1835,359,1842,366,1849,372,1858,376,1868,376xe" filled="false" stroked="true" strokeweight=".731712pt" strokecolor="#1f4d78">
                  <v:path arrowok="t"/>
                  <v:stroke dashstyle="solid"/>
                </v:shape>
                <v:shape style="position:absolute;left:2023;top:50;width:74;height:74" id="docshape953" coordorigin="2023,50" coordsize="74,74" path="m2060,123l2070,123,2079,119,2086,113,2093,106,2096,96,2096,87,2096,77,2093,68,2086,61,2079,54,2070,50,2060,50,2050,50,2041,54,2034,61,2027,68,2023,77,2023,87,2023,96,2027,106,2034,113,2041,119,2050,123,2060,123xe" filled="false" stroked="true" strokeweight=".731712pt" strokecolor="#1f4d78">
                  <v:path arrowok="t"/>
                  <v:stroke dashstyle="solid"/>
                </v:shape>
                <v:shape style="position:absolute;left:2215;top:50;width:74;height:74" id="docshape954" coordorigin="2215,50" coordsize="74,74" path="m2252,123l2261,123,2271,120,2278,113,2284,106,2288,97,2288,87,2288,77,2284,68,2278,61,2271,54,2261,50,2252,50,2242,50,2233,54,2226,61,2219,68,2215,77,2215,87,2215,97,2219,106,2226,113,2233,120,2242,123,2252,123xe" filled="false" stroked="true" strokeweight=".731712pt" strokecolor="#1f4d78">
                  <v:path arrowok="t"/>
                  <v:stroke dashstyle="solid"/>
                </v:shape>
                <v:shape style="position:absolute;left:2406;top:52;width:74;height:74" id="docshape955" coordorigin="2407,52" coordsize="74,74" path="m2444,125l2453,125,2463,121,2469,115,2476,108,2480,98,2480,89,2480,79,2476,70,2469,63,2463,56,2453,52,2444,52,2434,52,2425,56,2418,63,2411,70,2407,79,2407,89,2407,98,2411,108,2418,115,2425,121,2434,125,2444,125xe" filled="false" stroked="true" strokeweight=".731712pt" strokecolor="#1f4d78">
                  <v:path arrowok="t"/>
                  <v:stroke dashstyle="solid"/>
                </v:shape>
                <v:shape style="position:absolute;left:2598;top:57;width:74;height:74" id="docshape956" coordorigin="2599,58" coordsize="74,74" path="m2635,131l2645,131,2654,127,2661,120,2668,114,2672,104,2672,95,2672,85,2668,76,2661,69,2654,62,2645,58,2635,58,2626,58,2616,62,2609,69,2603,76,2599,85,2599,95,2599,104,2603,114,2609,120,2616,127,2626,131,2635,131xe" filled="false" stroked="true" strokeweight=".731712pt" strokecolor="#1f4d78">
                  <v:path arrowok="t"/>
                  <v:stroke dashstyle="solid"/>
                </v:shape>
                <v:shape style="position:absolute;left:2790;top:70;width:74;height:74" id="docshape957" coordorigin="2791,71" coordsize="74,74" path="m2827,144l2837,144,2846,140,2853,133,2860,126,2864,117,2864,107,2864,98,2860,88,2853,82,2846,75,2837,71,2827,71,2817,71,2808,75,2801,82,2794,88,2791,98,2791,107,2791,117,2794,126,2801,133,2808,140,2817,144,2827,144xe" filled="false" stroked="true" strokeweight=".731712pt" strokecolor="#1f4d78">
                  <v:path arrowok="t"/>
                  <v:stroke dashstyle="solid"/>
                </v:shape>
                <v:shape style="position:absolute;left:2982;top:102;width:74;height:74" id="docshape958" coordorigin="2982,102" coordsize="74,74" path="m3019,175l3029,175,3038,171,3045,165,3052,158,3056,148,3056,139,3056,129,3052,120,3045,113,3038,106,3029,102,3019,102,3009,102,3000,106,2993,113,2986,120,2982,129,2982,139,2982,148,2986,158,2993,165,3000,171,3009,175,3019,175xe" filled="false" stroked="true" strokeweight=".731712pt" strokecolor="#1f4d78">
                  <v:path arrowok="t"/>
                  <v:stroke dashstyle="solid"/>
                </v:shape>
                <v:shape style="position:absolute;left:3174;top:173;width:74;height:74" id="docshape959" coordorigin="3174,174" coordsize="74,74" path="m3211,247l3221,247,3230,243,3237,236,3244,230,3247,220,3247,211,3247,201,3244,191,3237,185,3230,178,3221,174,3211,174,3201,174,3192,178,3185,185,3178,191,3174,201,3174,211,3174,220,3178,230,3185,236,3192,243,3201,247,3211,247xe" filled="false" stroked="true" strokeweight=".731712pt" strokecolor="#1f4d78">
                  <v:path arrowok="t"/>
                  <v:stroke dashstyle="solid"/>
                </v:shape>
                <v:shape style="position:absolute;left:3366;top:342;width:74;height:74" id="docshape960" coordorigin="3366,342" coordsize="74,74" path="m3403,415l3412,415,3422,411,3429,405,3435,398,3439,388,3439,379,3439,369,3435,360,3429,353,3422,346,3412,342,3403,342,3393,342,3384,346,3377,353,3370,360,3366,369,3366,379,3366,388,3370,398,3377,405,3384,411,3393,415,3403,415xe" filled="false" stroked="true" strokeweight=".731712pt" strokecolor="#1f4d78">
                  <v:path arrowok="t"/>
                  <v:stroke dashstyle="solid"/>
                </v:shape>
                <v:shape style="position:absolute;left:3557;top:697;width:74;height:74" id="docshape961" coordorigin="3558,697" coordsize="74,74" path="m3595,770l3604,770,3614,766,3620,760,3627,753,3631,743,3631,734,3631,724,3627,715,3620,708,3614,701,3604,697,3595,697,3585,697,3576,701,3569,708,3562,715,3558,724,3558,734,3558,743,3562,753,3569,760,3576,766,3585,770,3595,770xe" filled="false" stroked="true" strokeweight=".731712pt" strokecolor="#1f4d78">
                  <v:path arrowok="t"/>
                  <v:stroke dashstyle="solid"/>
                </v:shape>
                <v:shape style="position:absolute;left:3749;top:1203;width:74;height:74" id="docshape962" coordorigin="3750,1203" coordsize="74,74" path="m3786,1277l3796,1277,3805,1273,3812,1266,3819,1259,3823,1250,3823,1240,3823,1230,3819,1221,3812,1214,3805,1207,3796,1203,3786,1203,3777,1203,3767,1207,3761,1214,3754,1221,3750,1230,3750,1240,3750,1250,3754,1259,3761,1266,3767,1273,3777,1277,3786,1277xe" filled="false" stroked="true" strokeweight=".731712pt" strokecolor="#1f4d78">
                  <v:path arrowok="t"/>
                  <v:stroke dashstyle="solid"/>
                </v:shape>
                <v:shape style="position:absolute;left:3941;top:1810;width:74;height:74" id="docshape963" coordorigin="3942,1811" coordsize="74,74" path="m3978,1884l3988,1884,3997,1880,4004,1873,4011,1866,4015,1857,4015,1847,4015,1837,4011,1828,4004,1821,3997,1814,3988,1811,3978,1811,3969,1811,3959,1814,3952,1821,3945,1828,3942,1837,3942,1847,3942,1857,3945,1866,3952,1873,3959,1880,3969,1884,3978,1884xe" filled="false" stroked="true" strokeweight=".731712pt" strokecolor="#1f4d78">
                  <v:path arrowok="t"/>
                  <v:stroke dashstyle="solid"/>
                </v:shape>
                <v:shape style="position:absolute;left:4133;top:2124;width:74;height:74" id="docshape964" coordorigin="4133,2124" coordsize="74,74" path="m4170,2197l4180,2197,4189,2193,4196,2187,4203,2180,4207,2170,4207,2161,4207,2151,4203,2142,4196,2135,4189,2128,4180,2124,4170,2124,4160,2124,4151,2128,4144,2135,4137,2142,4133,2151,4133,2161,4133,2170,4137,2180,4144,2187,4151,2193,4160,2197,4170,2197xe" filled="false" stroked="true" strokeweight=".731712pt" strokecolor="#1f4d78">
                  <v:path arrowok="t"/>
                  <v:stroke dashstyle="solid"/>
                </v:shape>
                <v:shape style="position:absolute;left:4325;top:2304;width:74;height:74" id="docshape965" coordorigin="4325,2305" coordsize="74,74" path="m4362,2378l4372,2378,4381,2374,4388,2367,4395,2360,4398,2351,4398,2341,4398,2332,4395,2322,4388,2315,4381,2309,4372,2305,4362,2305,4352,2305,4343,2309,4336,2315,4329,2322,4325,2332,4325,2341,4325,2351,4329,2360,4336,2367,4343,2374,4352,2378,4362,2378xe" filled="false" stroked="true" strokeweight=".731712pt" strokecolor="#1f4d78">
                  <v:path arrowok="t"/>
                  <v:stroke dashstyle="solid"/>
                </v:shape>
                <v:shape style="position:absolute;left:4517;top:2381;width:74;height:74" id="docshape966" coordorigin="4517,2382" coordsize="74,74" path="m4554,2455l4563,2455,4573,2451,4580,2444,4586,2437,4590,2428,4590,2418,4590,2409,4586,2399,4580,2392,4573,2386,4563,2382,4554,2382,4544,2382,4535,2386,4528,2392,4521,2399,4517,2409,4517,2418,4517,2428,4521,2437,4528,2444,4535,2451,4544,2455,4554,2455xe" filled="false" stroked="true" strokeweight=".731712pt" strokecolor="#1f4d78">
                  <v:path arrowok="t"/>
                  <v:stroke dashstyle="solid"/>
                </v:shape>
                <v:shape style="position:absolute;left:4708;top:2403;width:74;height:74" id="docshape967" coordorigin="4709,2403" coordsize="74,74" path="m4746,2476l4755,2476,4765,2472,4771,2465,4778,2459,4782,2449,4782,2440,4782,2430,4778,2421,4771,2414,4765,2407,4755,2403,4746,2403,4736,2403,4727,2407,4720,2414,4713,2421,4709,2430,4709,2440,4709,2449,4713,2459,4720,2465,4727,2472,4736,2476,4746,2476xe" filled="false" stroked="true" strokeweight=".731712pt" strokecolor="#1f4d78">
                  <v:path arrowok="t"/>
                  <v:stroke dashstyle="solid"/>
                </v:shape>
                <v:shape style="position:absolute;left:4900;top:2412;width:74;height:74" id="docshape968" coordorigin="4901,2412" coordsize="74,74" path="m4937,2486l4947,2486,4956,2482,4963,2475,4970,2468,4974,2459,4974,2449,4974,2439,4970,2430,4963,2423,4956,2416,4947,2412,4937,2412,4928,2412,4918,2416,4912,2423,4905,2430,4901,2439,4901,2449,4901,2459,4905,2468,4912,2475,4918,2482,4928,2486,4937,2486xe" filled="false" stroked="true" strokeweight=".731712pt" strokecolor="#1f4d78">
                  <v:path arrowok="t"/>
                  <v:stroke dashstyle="solid"/>
                </v:shape>
                <v:shape style="position:absolute;left:5092;top:2414;width:74;height:74" id="docshape969" coordorigin="5093,2415" coordsize="74,74" path="m5129,2488l5139,2488,5148,2484,5155,2477,5162,2470,5166,2461,5166,2451,5166,2442,5162,2432,5155,2426,5148,2419,5139,2415,5129,2415,5120,2415,5110,2419,5103,2426,5096,2432,5093,2442,5093,2451,5093,2461,5096,2470,5103,2477,5110,2484,5120,2488,5129,2488xe" filled="false" stroked="true" strokeweight=".731712pt" strokecolor="#1f4d78">
                  <v:path arrowok="t"/>
                  <v:stroke dashstyle="solid"/>
                </v:shape>
                <v:shape style="position:absolute;left:5284;top:2414;width:74;height:74" id="docshape970" coordorigin="5284,2415" coordsize="74,74" path="m5321,2488l5331,2488,5340,2484,5347,2477,5354,2470,5358,2461,5358,2451,5358,2442,5354,2432,5347,2426,5340,2419,5331,2415,5321,2415,5311,2415,5302,2419,5295,2426,5288,2432,5284,2442,5284,2451,5284,2461,5288,2470,5295,2477,5302,2484,5311,2488,5321,2488xe" filled="false" stroked="true" strokeweight=".731712pt" strokecolor="#1f4d78">
                  <v:path arrowok="t"/>
                  <v:stroke dashstyle="solid"/>
                </v:shape>
                <v:shape style="position:absolute;left:5476;top:2414;width:74;height:74" id="docshape971" coordorigin="5476,2415" coordsize="74,74" path="m5513,2488l5523,2488,5532,2484,5539,2477,5546,2470,5549,2461,5549,2451,5549,2442,5546,2432,5539,2426,5532,2419,5523,2415,5513,2415,5503,2415,5494,2419,5487,2426,5480,2432,5476,2442,5476,2451,5476,2461,5480,2470,5487,2477,5494,2484,5503,2488,5513,2488xe" filled="false" stroked="true" strokeweight=".731712pt" strokecolor="#1f4d78">
                  <v:path arrowok="t"/>
                  <v:stroke dashstyle="solid"/>
                </v:shape>
                <v:shape style="position:absolute;left:5668;top:2414;width:74;height:74" id="docshape972" coordorigin="5668,2415" coordsize="74,74" path="m5705,2488l5714,2488,5724,2484,5731,2477,5737,2470,5741,2461,5741,2451,5741,2442,5737,2432,5731,2426,5724,2419,5714,2415,5705,2415,5695,2415,5686,2419,5679,2426,5672,2432,5668,2442,5668,2451,5668,2461,5672,2470,5679,2477,5686,2484,5695,2488,5705,2488xe" filled="false" stroked="true" strokeweight=".731712pt" strokecolor="#1f4d78">
                  <v:path arrowok="t"/>
                  <v:stroke dashstyle="solid"/>
                </v:shape>
                <v:rect style="position:absolute;left:1831;top:438;width:74;height:74" id="docshape973" filled="false" stroked="true" strokeweight=".731712pt" strokecolor="#b22121">
                  <v:stroke dashstyle="solid"/>
                </v:rect>
                <v:rect style="position:absolute;left:2023;top:52;width:74;height:74" id="docshape974" filled="false" stroked="true" strokeweight=".731712pt" strokecolor="#b22121">
                  <v:stroke dashstyle="solid"/>
                </v:rect>
                <v:rect style="position:absolute;left:2215;top:51;width:74;height:74" id="docshape975" filled="false" stroked="true" strokeweight=".731712pt" strokecolor="#b22121">
                  <v:stroke dashstyle="solid"/>
                </v:rect>
                <v:rect style="position:absolute;left:2406;top:53;width:74;height:74" id="docshape976" filled="false" stroked="true" strokeweight=".731712pt" strokecolor="#b22121">
                  <v:stroke dashstyle="solid"/>
                </v:rect>
                <v:rect style="position:absolute;left:2598;top:59;width:74;height:74" id="docshape977" filled="false" stroked="true" strokeweight=".731712pt" strokecolor="#b22121">
                  <v:stroke dashstyle="solid"/>
                </v:rect>
                <v:rect style="position:absolute;left:2790;top:72;width:74;height:74" id="docshape978" filled="false" stroked="true" strokeweight=".731712pt" strokecolor="#b22121">
                  <v:stroke dashstyle="solid"/>
                </v:rect>
                <v:rect style="position:absolute;left:2982;top:96;width:74;height:74" id="docshape979" filled="false" stroked="true" strokeweight=".731712pt" strokecolor="#b22121">
                  <v:stroke dashstyle="solid"/>
                </v:rect>
                <v:rect style="position:absolute;left:3174;top:181;width:74;height:74" id="docshape980" filled="false" stroked="true" strokeweight=".731712pt" strokecolor="#b22121">
                  <v:stroke dashstyle="solid"/>
                </v:rect>
                <v:rect style="position:absolute;left:3366;top:355;width:74;height:74" id="docshape981" filled="false" stroked="true" strokeweight=".731712pt" strokecolor="#b22121">
                  <v:stroke dashstyle="solid"/>
                </v:rect>
                <v:rect style="position:absolute;left:3557;top:692;width:74;height:74" id="docshape982" filled="false" stroked="true" strokeweight=".731712pt" strokecolor="#b22121">
                  <v:stroke dashstyle="solid"/>
                </v:rect>
                <v:rect style="position:absolute;left:3749;top:1277;width:74;height:74" id="docshape983" filled="false" stroked="true" strokeweight=".731712pt" strokecolor="#b22121">
                  <v:stroke dashstyle="solid"/>
                </v:rect>
                <v:rect style="position:absolute;left:3941;top:1735;width:74;height:74" id="docshape984" filled="false" stroked="true" strokeweight=".731712pt" strokecolor="#b22121">
                  <v:stroke dashstyle="solid"/>
                </v:rect>
                <v:rect style="position:absolute;left:4133;top:2169;width:74;height:74" id="docshape985" filled="false" stroked="true" strokeweight=".731712pt" strokecolor="#b22121">
                  <v:stroke dashstyle="solid"/>
                </v:rect>
                <v:rect style="position:absolute;left:4325;top:2255;width:74;height:74" id="docshape986" filled="false" stroked="true" strokeweight=".731712pt" strokecolor="#b22121">
                  <v:stroke dashstyle="solid"/>
                </v:rect>
                <v:rect style="position:absolute;left:4517;top:2376;width:74;height:74" id="docshape987" filled="false" stroked="true" strokeweight=".731712pt" strokecolor="#b22121">
                  <v:stroke dashstyle="solid"/>
                </v:rect>
                <v:rect style="position:absolute;left:4708;top:2414;width:74;height:74" id="docshape988" filled="false" stroked="true" strokeweight=".731712pt" strokecolor="#b22121">
                  <v:stroke dashstyle="solid"/>
                </v:rect>
                <v:rect style="position:absolute;left:4900;top:2412;width:74;height:74" id="docshape989" filled="false" stroked="true" strokeweight=".731712pt" strokecolor="#b22121">
                  <v:stroke dashstyle="solid"/>
                </v:rect>
                <v:rect style="position:absolute;left:5092;top:2412;width:74;height:74" id="docshape990" filled="false" stroked="true" strokeweight=".731712pt" strokecolor="#b22121">
                  <v:stroke dashstyle="solid"/>
                </v:rect>
                <v:rect style="position:absolute;left:5284;top:2414;width:74;height:74" id="docshape991" filled="false" stroked="true" strokeweight=".731712pt" strokecolor="#b22121">
                  <v:stroke dashstyle="solid"/>
                </v:rect>
                <v:rect style="position:absolute;left:5476;top:2414;width:74;height:74" id="docshape992" filled="false" stroked="true" strokeweight=".731712pt" strokecolor="#b22121">
                  <v:stroke dashstyle="solid"/>
                </v:rect>
                <v:rect style="position:absolute;left:5668;top:2414;width:74;height:74" id="docshape993" filled="false" stroked="true" strokeweight=".731712pt" strokecolor="#b22121">
                  <v:stroke dashstyle="solid"/>
                </v:rect>
                <v:shape style="position:absolute;left:1831;top:968;width:74;height:74" id="docshape994" coordorigin="1831,968" coordsize="74,74" path="m1868,968l1831,1042,1905,1042,1868,968xe" filled="false" stroked="true" strokeweight=".731712pt" strokecolor="#2e8a57">
                  <v:path arrowok="t"/>
                  <v:stroke dashstyle="solid"/>
                </v:shape>
                <v:shape style="position:absolute;left:2023;top:62;width:74;height:74" id="docshape995" coordorigin="2023,63" coordsize="74,74" path="m2060,63l2023,136,2096,136,2060,63xe" filled="false" stroked="true" strokeweight=".731712pt" strokecolor="#2e8a57">
                  <v:path arrowok="t"/>
                  <v:stroke dashstyle="solid"/>
                </v:shape>
                <v:shape style="position:absolute;left:2215;top:57;width:74;height:74" id="docshape996" coordorigin="2215,58" coordsize="74,74" path="m2252,58l2215,131,2288,131,2252,58xe" filled="false" stroked="true" strokeweight=".731712pt" strokecolor="#2e8a57">
                  <v:path arrowok="t"/>
                  <v:stroke dashstyle="solid"/>
                </v:shape>
                <v:shape style="position:absolute;left:2406;top:57;width:74;height:74" id="docshape997" coordorigin="2407,58" coordsize="74,74" path="m2444,58l2407,131,2480,131,2444,58xe" filled="false" stroked="true" strokeweight=".731712pt" strokecolor="#2e8a57">
                  <v:path arrowok="t"/>
                  <v:stroke dashstyle="solid"/>
                </v:shape>
                <v:shape style="position:absolute;left:2598;top:63;width:74;height:74" id="docshape998" coordorigin="2599,63" coordsize="74,74" path="m2635,63l2599,137,2672,137,2635,63xe" filled="false" stroked="true" strokeweight=".731712pt" strokecolor="#2e8a57">
                  <v:path arrowok="t"/>
                  <v:stroke dashstyle="solid"/>
                </v:shape>
                <v:shape style="position:absolute;left:2790;top:73;width:74;height:74" id="docshape999" coordorigin="2791,74" coordsize="74,74" path="m2827,74l2791,147,2864,147,2827,74xe" filled="false" stroked="true" strokeweight=".731712pt" strokecolor="#2e8a57">
                  <v:path arrowok="t"/>
                  <v:stroke dashstyle="solid"/>
                </v:shape>
                <v:shape style="position:absolute;left:2982;top:109;width:74;height:74" id="docshape1000" coordorigin="2982,110" coordsize="74,74" path="m3019,110l2982,183,3056,183,3019,110xe" filled="false" stroked="true" strokeweight=".731712pt" strokecolor="#2e8a57">
                  <v:path arrowok="t"/>
                  <v:stroke dashstyle="solid"/>
                </v:shape>
                <v:shape style="position:absolute;left:3174;top:174;width:74;height:74" id="docshape1001" coordorigin="3174,174" coordsize="74,74" path="m3211,174l3174,247,3247,247,3211,174xe" filled="false" stroked="true" strokeweight=".731712pt" strokecolor="#2e8a57">
                  <v:path arrowok="t"/>
                  <v:stroke dashstyle="solid"/>
                </v:shape>
                <v:shape style="position:absolute;left:3366;top:346;width:74;height:74" id="docshape1002" coordorigin="3366,346" coordsize="74,74" path="m3403,346l3366,419,3439,419,3403,346xe" filled="false" stroked="true" strokeweight=".731712pt" strokecolor="#2e8a57">
                  <v:path arrowok="t"/>
                  <v:stroke dashstyle="solid"/>
                </v:shape>
                <v:shape style="position:absolute;left:3557;top:700;width:74;height:74" id="docshape1003" coordorigin="3558,700" coordsize="74,74" path="m3595,700l3558,773,3631,773,3595,700xe" filled="false" stroked="true" strokeweight=".731712pt" strokecolor="#2e8a57">
                  <v:path arrowok="t"/>
                  <v:stroke dashstyle="solid"/>
                </v:shape>
                <v:shape style="position:absolute;left:3749;top:1249;width:74;height:74" id="docshape1004" coordorigin="3750,1250" coordsize="74,74" path="m3786,1250l3750,1323,3823,1323,3786,1250xe" filled="false" stroked="true" strokeweight=".731712pt" strokecolor="#2e8a57">
                  <v:path arrowok="t"/>
                  <v:stroke dashstyle="solid"/>
                </v:shape>
                <v:shape style="position:absolute;left:3941;top:1788;width:74;height:74" id="docshape1005" coordorigin="3942,1788" coordsize="74,74" path="m3978,1788l3942,1862,4015,1862,3978,1788xe" filled="false" stroked="true" strokeweight=".731712pt" strokecolor="#2e8a57">
                  <v:path arrowok="t"/>
                  <v:stroke dashstyle="solid"/>
                </v:shape>
                <v:shape style="position:absolute;left:4133;top:2157;width:74;height:74" id="docshape1006" coordorigin="4133,2157" coordsize="74,74" path="m4170,2157l4133,2230,4207,2230,4170,2157xe" filled="false" stroked="true" strokeweight=".731712pt" strokecolor="#2e8a57">
                  <v:path arrowok="t"/>
                  <v:stroke dashstyle="solid"/>
                </v:shape>
                <v:shape style="position:absolute;left:4325;top:2299;width:74;height:74" id="docshape1007" coordorigin="4325,2299" coordsize="74,74" path="m4362,2299l4325,2372,4398,2372,4362,2299xe" filled="false" stroked="true" strokeweight=".731712pt" strokecolor="#2e8a57">
                  <v:path arrowok="t"/>
                  <v:stroke dashstyle="solid"/>
                </v:shape>
                <v:shape style="position:absolute;left:4517;top:2379;width:74;height:74" id="docshape1008" coordorigin="4517,2379" coordsize="74,74" path="m4554,2379l4517,2452,4590,2452,4554,2379xe" filled="false" stroked="true" strokeweight=".731712pt" strokecolor="#2e8a57">
                  <v:path arrowok="t"/>
                  <v:stroke dashstyle="solid"/>
                </v:shape>
                <v:shape style="position:absolute;left:4708;top:2400;width:74;height:74" id="docshape1009" coordorigin="4709,2401" coordsize="74,74" path="m4746,2401l4709,2474,4782,2474,4746,2401xe" filled="false" stroked="true" strokeweight=".731712pt" strokecolor="#2e8a57">
                  <v:path arrowok="t"/>
                  <v:stroke dashstyle="solid"/>
                </v:shape>
                <v:shape style="position:absolute;left:4900;top:2407;width:74;height:74" id="docshape1010" coordorigin="4901,2408" coordsize="74,74" path="m4937,2408l4901,2481,4974,2481,4937,2408xe" filled="false" stroked="true" strokeweight=".731712pt" strokecolor="#2e8a57">
                  <v:path arrowok="t"/>
                  <v:stroke dashstyle="solid"/>
                </v:shape>
                <v:shape style="position:absolute;left:5092;top:2412;width:74;height:74" id="docshape1011" coordorigin="5093,2412" coordsize="74,74" path="m5129,2412l5093,2486,5166,2486,5129,2412xe" filled="false" stroked="true" strokeweight=".731712pt" strokecolor="#2e8a57">
                  <v:path arrowok="t"/>
                  <v:stroke dashstyle="solid"/>
                </v:shape>
                <v:shape style="position:absolute;left:5284;top:2414;width:74;height:74" id="docshape1012" coordorigin="5284,2415" coordsize="74,74" path="m5321,2415l5284,2488,5358,2488,5321,2415xe" filled="false" stroked="true" strokeweight=".731712pt" strokecolor="#2e8a57">
                  <v:path arrowok="t"/>
                  <v:stroke dashstyle="solid"/>
                </v:shape>
                <v:shape style="position:absolute;left:5476;top:2414;width:74;height:74" id="docshape1013" coordorigin="5476,2415" coordsize="74,74" path="m5513,2415l5476,2488,5549,2488,5513,2415xe" filled="false" stroked="true" strokeweight=".731712pt" strokecolor="#2e8a57">
                  <v:path arrowok="t"/>
                  <v:stroke dashstyle="solid"/>
                </v:shape>
                <v:shape style="position:absolute;left:5668;top:2414;width:74;height:74" id="docshape1014" coordorigin="5668,2415" coordsize="74,74" path="m5705,2415l5668,2488,5741,2488,5705,2415xe" filled="false" stroked="true" strokeweight=".731712pt" strokecolor="#2e8a57">
                  <v:path arrowok="t"/>
                  <v:stroke dashstyle="solid"/>
                </v:shape>
                <v:rect style="position:absolute;left:1866;top:82;width:20;height:1043" id="docshape1015" filled="false" stroked="true" strokeweight=".60976pt" strokecolor="#727272">
                  <v:stroke dashstyle="solid"/>
                </v:rect>
                <v:shape style="position:absolute;left:1866;top:2408;width:2;height:43" id="docshape1016" coordorigin="1866,2409" coordsize="0,43" path="m1866,2409l1866,2451e" filled="true" fillcolor="#000000" stroked="false">
                  <v:path arrowok="t"/>
                  <v:fill type="solid"/>
                </v:shape>
                <v:line style="position:absolute" from="1866,2451" to="1866,2409" stroked="true" strokeweight=".487808pt" strokecolor="#000000">
                  <v:stroke dashstyle="solid"/>
                </v:line>
                <v:shape style="position:absolute;left:2345;top:2408;width:2;height:43" id="docshape1017" coordorigin="2346,2409" coordsize="0,43" path="m2346,2409l2346,2451e" filled="true" fillcolor="#000000" stroked="false">
                  <v:path arrowok="t"/>
                  <v:fill type="solid"/>
                </v:shape>
                <v:line style="position:absolute" from="2346,2451" to="2346,2409" stroked="true" strokeweight=".487808pt" strokecolor="#000000">
                  <v:stroke dashstyle="solid"/>
                </v:line>
                <v:shape style="position:absolute;left:2825;top:2408;width:2;height:43" id="docshape1018" coordorigin="2826,2409" coordsize="0,43" path="m2826,2409l2826,2451e" filled="true" fillcolor="#000000" stroked="false">
                  <v:path arrowok="t"/>
                  <v:fill type="solid"/>
                </v:shape>
                <v:line style="position:absolute" from="2826,2451" to="2826,2409" stroked="true" strokeweight=".487808pt" strokecolor="#000000">
                  <v:stroke dashstyle="solid"/>
                </v:line>
                <v:shape style="position:absolute;left:3305;top:2408;width:2;height:43" id="docshape1019" coordorigin="3306,2409" coordsize="0,43" path="m3306,2409l3306,2451e" filled="true" fillcolor="#000000" stroked="false">
                  <v:path arrowok="t"/>
                  <v:fill type="solid"/>
                </v:shape>
                <v:line style="position:absolute" from="3306,2451" to="3306,2409" stroked="true" strokeweight=".487808pt" strokecolor="#000000">
                  <v:stroke dashstyle="solid"/>
                </v:line>
                <v:shape style="position:absolute;left:3785;top:2408;width:2;height:43" id="docshape1020" coordorigin="3785,2409" coordsize="0,43" path="m3785,2409l3785,2451e" filled="true" fillcolor="#000000" stroked="false">
                  <v:path arrowok="t"/>
                  <v:fill type="solid"/>
                </v:shape>
                <v:line style="position:absolute" from="3785,2451" to="3785,2409" stroked="true" strokeweight=".487808pt" strokecolor="#000000">
                  <v:stroke dashstyle="solid"/>
                </v:line>
                <v:shape style="position:absolute;left:4265;top:2408;width:2;height:43" id="docshape1021" coordorigin="4265,2409" coordsize="0,43" path="m4265,2409l4265,2451e" filled="true" fillcolor="#000000" stroked="false">
                  <v:path arrowok="t"/>
                  <v:fill type="solid"/>
                </v:shape>
                <v:line style="position:absolute" from="4265,2451" to="4265,2409" stroked="true" strokeweight=".487808pt" strokecolor="#000000">
                  <v:stroke dashstyle="solid"/>
                </v:line>
                <v:shape style="position:absolute;left:4745;top:2408;width:2;height:43" id="docshape1022" coordorigin="4745,2409" coordsize="0,43" path="m4745,2409l4745,2451e" filled="true" fillcolor="#000000" stroked="false">
                  <v:path arrowok="t"/>
                  <v:fill type="solid"/>
                </v:shape>
                <v:line style="position:absolute" from="4745,2451" to="4745,2409" stroked="true" strokeweight=".487808pt" strokecolor="#000000">
                  <v:stroke dashstyle="solid"/>
                </v:line>
                <v:shape style="position:absolute;left:5224;top:2408;width:2;height:43" id="docshape1023" coordorigin="5225,2409" coordsize="0,43" path="m5225,2409l5225,2451e" filled="true" fillcolor="#000000" stroked="false">
                  <v:path arrowok="t"/>
                  <v:fill type="solid"/>
                </v:shape>
                <v:line style="position:absolute" from="5225,2451" to="5225,2409" stroked="true" strokeweight=".487808pt" strokecolor="#000000">
                  <v:stroke dashstyle="solid"/>
                </v:line>
                <v:shape style="position:absolute;left:5704;top:2408;width:2;height:43" id="docshape1024" coordorigin="5705,2409" coordsize="0,43" path="m5705,2409l5705,2451e" filled="true" fillcolor="#000000" stroked="false">
                  <v:path arrowok="t"/>
                  <v:fill type="solid"/>
                </v:shape>
                <v:line style="position:absolute" from="5705,2451" to="5705,2409" stroked="true" strokeweight=".487808pt" strokecolor="#000000">
                  <v:stroke dashstyle="solid"/>
                </v:line>
                <v:shape style="position:absolute;left:1866;top:2451;width:43;height:2" id="docshape1025" coordorigin="1866,2451" coordsize="43,0" path="m1909,2451l1866,2451e" filled="true" fillcolor="#000000" stroked="false">
                  <v:path arrowok="t"/>
                  <v:fill type="solid"/>
                </v:shape>
                <v:line style="position:absolute" from="1866,2451" to="1909,2451" stroked="true" strokeweight=".487808pt" strokecolor="#000000">
                  <v:stroke dashstyle="solid"/>
                </v:line>
                <v:shape style="position:absolute;left:1866;top:1977;width:43;height:2" id="docshape1026" coordorigin="1866,1978" coordsize="43,0" path="m1909,1978l1866,1978e" filled="true" fillcolor="#000000" stroked="false">
                  <v:path arrowok="t"/>
                  <v:fill type="solid"/>
                </v:shape>
                <v:line style="position:absolute" from="1866,1978" to="1909,1978" stroked="true" strokeweight=".487808pt" strokecolor="#000000">
                  <v:stroke dashstyle="solid"/>
                </v:line>
                <v:shape style="position:absolute;left:1866;top:1503;width:43;height:2" id="docshape1027" coordorigin="1866,1504" coordsize="43,0" path="m1909,1504l1866,1504e" filled="true" fillcolor="#000000" stroked="false">
                  <v:path arrowok="t"/>
                  <v:fill type="solid"/>
                </v:shape>
                <v:line style="position:absolute" from="1866,1504" to="1909,1504" stroked="true" strokeweight=".487808pt" strokecolor="#000000">
                  <v:stroke dashstyle="solid"/>
                </v:line>
                <v:shape style="position:absolute;left:1866;top:1030;width:43;height:2" id="docshape1028" coordorigin="1866,1030" coordsize="43,0" path="m1909,1030l1866,1030e" filled="true" fillcolor="#000000" stroked="false">
                  <v:path arrowok="t"/>
                  <v:fill type="solid"/>
                </v:shape>
                <v:line style="position:absolute" from="1866,1030" to="1909,1030" stroked="true" strokeweight=".487808pt" strokecolor="#000000">
                  <v:stroke dashstyle="solid"/>
                </v:line>
                <v:shape style="position:absolute;left:1866;top:556;width:43;height:2" id="docshape1029" coordorigin="1866,556" coordsize="43,0" path="m1909,556l1866,556e" filled="true" fillcolor="#000000" stroked="false">
                  <v:path arrowok="t"/>
                  <v:fill type="solid"/>
                </v:shape>
                <v:line style="position:absolute" from="1866,556" to="1909,556" stroked="true" strokeweight=".487808pt" strokecolor="#000000">
                  <v:stroke dashstyle="solid"/>
                </v:line>
                <v:shape style="position:absolute;left:1866;top:82;width:43;height:2" id="docshape1030" coordorigin="1866,82" coordsize="43,0" path="m1909,82l1866,82e" filled="true" fillcolor="#000000" stroked="false">
                  <v:path arrowok="t"/>
                  <v:fill type="solid"/>
                </v:shape>
                <v:line style="position:absolute" from="1866,82" to="1909,82" stroked="true" strokeweight=".487808pt" strokecolor="#000000">
                  <v:stroke dashstyle="solid"/>
                </v:line>
                <v:shape style="position:absolute;left:1866;top:86;width:3839;height:2365" id="docshape1031" coordorigin="1866,87" coordsize="3839,2365" path="m1866,2451l1868,392,1870,217,1877,133,1942,91,2063,87,2204,87,2508,90,2684,95,2802,103,2892,111,2966,121,3028,132,3127,158,3214,192,3289,233,3357,281,3419,340,3483,414,3546,506,3578,558,3610,618,3643,684,3680,764,3720,858,3764,968,3814,1103,3901,1344,3974,1544,4024,1672,4066,1772,4104,1856,4139,1928,4173,1991,4206,2046,4269,2138,4332,2211,4397,2271,4466,2319,4538,2357,4620,2387,4712,2410,4771,2420,4841,2429,4927,2437,5015,2442,5122,2446,5322,2449,5549,2451,5705,2451e" filled="false" stroked="true" strokeweight=".91464pt" strokecolor="#1f4d78">
                  <v:path arrowok="t"/>
                  <v:stroke dashstyle="solid"/>
                </v:shape>
                <v:shape style="position:absolute;left:1866;top:88;width:3839;height:2364" id="docshape1032" coordorigin="1866,88" coordsize="3839,2364" path="m1866,2451l1868,510,1871,282,1874,201,1883,140,1931,99,2061,89,2162,88,2331,89,2594,93,2756,101,2844,107,2920,116,2986,126,3095,150,3184,180,3262,217,3331,262,3398,319,3460,387,3523,471,3587,576,3620,638,3655,709,3691,790,3730,884,3775,998,3830,1147,4002,1617,4047,1727,4086,1817,4123,1895,4157,1961,4191,2021,4224,2074,4287,2161,4351,2231,4415,2285,4484,2329,4556,2364,4641,2393,4743,2415,4804,2425,4874,2432,4958,2439,5062,2444,5201,2448,5409,2450,5705,2451e" filled="false" stroked="true" strokeweight=".91464pt" strokecolor="#b22121">
                  <v:path arrowok="t"/>
                  <v:stroke dashstyle="shortdash"/>
                </v:shape>
                <v:shape style="position:absolute;left:1866;top:94;width:3839;height:2358" id="docshape1033" coordorigin="1866,94" coordsize="3839,2358" path="m1866,2451l1868,890,1871,513,1875,354,1880,271,1891,190,1925,131,2004,105,2103,97,2185,95,2359,94,2546,97,2692,102,2806,109,2894,117,2967,127,3029,138,3123,162,3212,196,3285,235,3354,284,3419,343,3482,416,3545,508,3576,560,3610,621,3644,690,3680,767,3719,858,3763,968,3814,1105,3902,1349,3978,1554,4026,1678,4068,1778,4106,1860,4141,1932,4174,1993,4207,2048,4269,2138,4332,2211,4395,2270,4463,2318,4536,2356,4620,2387,4717,2411,4831,2428,4912,2436,4995,2441,5122,2446,5322,2449,5549,2451,5705,2451e" filled="false" stroked="true" strokeweight=".91464pt" strokecolor="#2e8a57">
                  <v:path arrowok="t"/>
                  <v:stroke dashstyle="longdashdot"/>
                </v:shape>
                <v:shape style="position:absolute;left:1866;top:82;width:3885;height:2370" id="docshape1034" coordorigin="1866,82" coordsize="3885,2370" path="m1866,2451l1866,82m5751,2451l5751,82m1866,2451l5751,2451m1866,82l5751,82e" filled="false" stroked="true" strokeweight=".548784pt" strokecolor="#000000">
                  <v:path arrowok="t"/>
                  <v:stroke dashstyle="solid"/>
                </v:shape>
                <v:rect style="position:absolute;left:2126;top:-330;width:3365;height:343" id="docshape1035" filled="false" stroked="true" strokeweight=".60976pt" strokecolor="#000000">
                  <v:stroke dashstyle="solid"/>
                </v:rect>
                <v:shape style="position:absolute;left:2159;top:-238;width:220;height:2" id="docshape1036" coordorigin="2159,-238" coordsize="220,0" path="m2159,-238l2269,-238,2379,-238e" filled="false" stroked="true" strokeweight=".91464pt" strokecolor="#1f4d78">
                  <v:path arrowok="t"/>
                  <v:stroke dashstyle="solid"/>
                </v:shape>
                <v:shape style="position:absolute;left:2232;top:-110;width:74;height:74" id="docshape1037" coordorigin="2232,-110" coordsize="74,74" path="m2269,-36l2279,-36,2288,-40,2295,-47,2302,-54,2305,-63,2305,-73,2305,-83,2302,-92,2295,-99,2288,-106,2279,-110,2269,-110,2259,-110,2250,-106,2243,-99,2236,-92,2232,-83,2232,-73,2232,-63,2236,-54,2243,-47,2250,-40,2259,-36,2269,-36xe" filled="false" stroked="true" strokeweight=".731712pt" strokecolor="#1f4d78">
                  <v:path arrowok="t"/>
                  <v:stroke dashstyle="solid"/>
                </v:shape>
                <v:shape style="position:absolute;left:3299;top:-238;width:220;height:2" id="docshape1038" coordorigin="3299,-238" coordsize="220,0" path="m3299,-238l3409,-238,3519,-238e" filled="false" stroked="true" strokeweight=".91464pt" strokecolor="#b22121">
                  <v:path arrowok="t"/>
                  <v:stroke dashstyle="shortdash"/>
                </v:shape>
                <v:rect style="position:absolute;left:3372;top:-110;width:74;height:74" id="docshape1039" filled="false" stroked="true" strokeweight=".731712pt" strokecolor="#b22121">
                  <v:stroke dashstyle="solid"/>
                </v:rect>
                <v:shape style="position:absolute;left:4488;top:-238;width:220;height:2" id="docshape1040" coordorigin="4488,-238" coordsize="220,0" path="m4488,-238l4598,-238,4708,-238e" filled="false" stroked="true" strokeweight=".91464pt" strokecolor="#2e8a57">
                  <v:path arrowok="t"/>
                  <v:stroke dashstyle="longdashdot"/>
                </v:shape>
                <v:shape style="position:absolute;left:4561;top:-110;width:74;height:74" id="docshape1041" coordorigin="4562,-110" coordsize="74,74" path="m4598,-110l4562,-36,4635,-36,4598,-110xe" filled="false" stroked="true" strokeweight=".731712pt" strokecolor="#2e8a57">
                  <v:path arrowok="t"/>
                  <v:stroke dashstyle="solid"/>
                </v:shape>
                <v:rect style="position:absolute;left:2320;top:1011;width:1321;height:664" id="docshape1042" filled="true" fillcolor="#ffffff" stroked="false">
                  <v:fill type="solid"/>
                </v:rect>
                <v:shape style="position:absolute;left:1866;top:82;width:455;height:1593" id="docshape1043" coordorigin="1866,82" coordsize="455,1593" path="m2320,1012l1866,82m2320,1675l1866,1125e" filled="false" stroked="true" strokeweight=".60976pt" strokecolor="#727272">
                  <v:path arrowok="t"/>
                  <v:stroke dashstyle="solid"/>
                </v:shape>
                <v:shape style="position:absolute;left:2320;top:1632;width:2;height:43" id="docshape1044" coordorigin="2320,1632" coordsize="0,43" path="m2320,1632l2320,1675e" filled="true" fillcolor="#000000" stroked="false">
                  <v:path arrowok="t"/>
                  <v:fill type="solid"/>
                </v:shape>
                <v:line style="position:absolute" from="2320,1675" to="2320,1632" stroked="true" strokeweight=".487808pt" strokecolor="#000000">
                  <v:stroke dashstyle="solid"/>
                </v:line>
                <v:shape style="position:absolute;left:2584;top:1632;width:2;height:43" id="docshape1045" coordorigin="2585,1632" coordsize="0,43" path="m2585,1632l2585,1675e" filled="true" fillcolor="#000000" stroked="false">
                  <v:path arrowok="t"/>
                  <v:fill type="solid"/>
                </v:shape>
                <v:line style="position:absolute" from="2585,1675" to="2585,1632" stroked="true" strokeweight=".487808pt" strokecolor="#000000">
                  <v:stroke dashstyle="solid"/>
                </v:line>
                <v:shape style="position:absolute;left:2848;top:1632;width:2;height:43" id="docshape1046" coordorigin="2849,1632" coordsize="0,43" path="m2849,1632l2849,1675e" filled="true" fillcolor="#000000" stroked="false">
                  <v:path arrowok="t"/>
                  <v:fill type="solid"/>
                </v:shape>
                <v:line style="position:absolute" from="2849,1675" to="2849,1632" stroked="true" strokeweight=".487808pt" strokecolor="#000000">
                  <v:stroke dashstyle="solid"/>
                </v:line>
                <v:shape style="position:absolute;left:3112;top:1632;width:2;height:43" id="docshape1047" coordorigin="3113,1632" coordsize="0,43" path="m3113,1632l3113,1675e" filled="true" fillcolor="#000000" stroked="false">
                  <v:path arrowok="t"/>
                  <v:fill type="solid"/>
                </v:shape>
                <v:line style="position:absolute" from="3113,1675" to="3113,1632" stroked="true" strokeweight=".487808pt" strokecolor="#000000">
                  <v:stroke dashstyle="solid"/>
                </v:line>
                <v:shape style="position:absolute;left:3377;top:1632;width:2;height:43" id="docshape1048" coordorigin="3377,1632" coordsize="0,43" path="m3377,1632l3377,1675e" filled="true" fillcolor="#000000" stroked="false">
                  <v:path arrowok="t"/>
                  <v:fill type="solid"/>
                </v:shape>
                <v:line style="position:absolute" from="3377,1675" to="3377,1632" stroked="true" strokeweight=".487808pt" strokecolor="#000000">
                  <v:stroke dashstyle="solid"/>
                </v:line>
                <v:shape style="position:absolute;left:3641;top:1632;width:2;height:43" id="docshape1049" coordorigin="3641,1632" coordsize="0,43" path="m3641,1632l3641,1675e" filled="true" fillcolor="#000000" stroked="false">
                  <v:path arrowok="t"/>
                  <v:fill type="solid"/>
                </v:shape>
                <v:line style="position:absolute" from="3641,1675" to="3641,1632" stroked="true" strokeweight=".487808pt" strokecolor="#000000">
                  <v:stroke dashstyle="solid"/>
                </v:line>
                <v:shape style="position:absolute;left:2320;top:1614;width:43;height:2" id="docshape1050" coordorigin="2320,1615" coordsize="43,0" path="m2363,1615l2320,1615e" filled="true" fillcolor="#000000" stroked="false">
                  <v:path arrowok="t"/>
                  <v:fill type="solid"/>
                </v:shape>
                <v:line style="position:absolute" from="2320,1615" to="2363,1615" stroked="true" strokeweight=".487808pt" strokecolor="#000000">
                  <v:stroke dashstyle="solid"/>
                </v:line>
                <v:shape style="position:absolute;left:2320;top:1313;width:43;height:2" id="docshape1051" coordorigin="2320,1313" coordsize="43,0" path="m2363,1313l2320,1313e" filled="true" fillcolor="#000000" stroked="false">
                  <v:path arrowok="t"/>
                  <v:fill type="solid"/>
                </v:shape>
                <v:line style="position:absolute" from="2320,1313" to="2363,1313" stroked="true" strokeweight=".487808pt" strokecolor="#000000">
                  <v:stroke dashstyle="solid"/>
                </v:line>
                <v:shape style="position:absolute;left:2320;top:1011;width:43;height:2" id="docshape1052" coordorigin="2320,1012" coordsize="43,0" path="m2363,1012l2320,1012e" filled="true" fillcolor="#000000" stroked="false">
                  <v:path arrowok="t"/>
                  <v:fill type="solid"/>
                </v:shape>
                <v:line style="position:absolute" from="2320,1012" to="2363,1012" stroked="true" strokeweight=".487808pt" strokecolor="#000000">
                  <v:stroke dashstyle="solid"/>
                </v:line>
                <v:shape style="position:absolute;left:2344;top:1030;width:1298;height:645" id="docshape1053" coordorigin="2344,1030" coordsize="1298,645" path="m2344,1675l2347,1577,2373,1359,2400,1263,2426,1209,2479,1149,2532,1117,2611,1090,2690,1074,2769,1064,2849,1056,2928,1051,3007,1046,3086,1043,3166,1040,3245,1038,3324,1036,3403,1034,3483,1033,3562,1031,3615,1031,3641,1030e" filled="false" stroked="true" strokeweight=".853664pt" strokecolor="#1f4d78">
                  <v:path arrowok="t"/>
                  <v:stroke dashstyle="solid"/>
                </v:shape>
                <v:shape style="position:absolute;left:2359;top:1044;width:1282;height:631" id="docshape1054" coordorigin="2360,1045" coordsize="1282,631" path="m2360,1675l2373,1546,2400,1416,2426,1337,2479,1245,2532,1194,2585,1161,2664,1130,2743,1109,2822,1095,2902,1084,2981,1076,3060,1069,3139,1064,3219,1059,3298,1056,3377,1053,3456,1050,3536,1047,3615,1045,3641,1045e" filled="false" stroked="true" strokeweight=".853664pt" strokecolor="#b22121">
                  <v:path arrowok="t"/>
                  <v:stroke dashstyle="shortdash"/>
                </v:shape>
                <v:shape style="position:absolute;left:2424;top:1100;width:1217;height:575" id="docshape1055" coordorigin="2425,1100" coordsize="1217,575" path="m2425,1675l2453,1589,2479,1525,2532,1433,2585,1369,2637,1321,2690,1285,2743,1257,2822,1223,2902,1198,2981,1178,3060,1162,3139,1149,3219,1138,3298,1129,3377,1121,3456,1114,3536,1107,3615,1102,3641,1100e" filled="false" stroked="true" strokeweight=".853664pt" strokecolor="#2e8a57">
                  <v:path arrowok="t"/>
                  <v:stroke dashstyle="longdashdot"/>
                </v:shape>
                <v:shape style="position:absolute;left:2320;top:1011;width:1321;height:664" id="docshape1056" coordorigin="2320,1012" coordsize="1321,664" path="m2320,1675l2320,1012m3641,1675l3641,1012m2320,1675l3641,1675m2320,1012l3641,1012e" filled="false" stroked="true" strokeweight=".548784pt" strokecolor="#000000">
                  <v:path arrowok="t"/>
                  <v:stroke dashstyle="solid"/>
                </v:shape>
                <v:shape style="position:absolute;left:2433;top:-302;width:655;height:282" type="#_x0000_t202" id="docshape1057" filled="false" stroked="false">
                  <v:textbox inset="0,0,0,0">
                    <w:txbxContent>
                      <w:p>
                        <w:pPr>
                          <w:spacing w:line="130" w:lineRule="exact" w:before="0"/>
                          <w:ind w:left="0" w:right="0" w:firstLine="0"/>
                          <w:jc w:val="left"/>
                          <w:rPr>
                            <w:sz w:val="11"/>
                          </w:rPr>
                        </w:pPr>
                        <w:r>
                          <w:rPr>
                            <w:rFonts w:ascii="Garamond" w:hAnsi="Garamond" w:eastAsia="Garamond"/>
                            <w:i/>
                            <w:w w:val="105"/>
                            <w:position w:val="1"/>
                            <w:sz w:val="11"/>
                          </w:rPr>
                          <w:t>τ</w:t>
                        </w:r>
                        <w:r>
                          <w:rPr>
                            <w:rFonts w:ascii="Garamond" w:hAnsi="Garamond" w:eastAsia="Garamond"/>
                            <w:i/>
                            <w:w w:val="105"/>
                            <w:sz w:val="7"/>
                          </w:rPr>
                          <w:t>S </w:t>
                        </w:r>
                        <w:r>
                          <w:rPr>
                            <w:rFonts w:ascii="Book Antiqua" w:hAnsi="Book Antiqua" w:eastAsia="Book Antiqua"/>
                            <w:spacing w:val="-7"/>
                            <w:w w:val="105"/>
                            <w:position w:val="1"/>
                            <w:sz w:val="11"/>
                          </w:rPr>
                          <w:t>= </w:t>
                        </w:r>
                        <w:r>
                          <w:rPr>
                            <w:rFonts w:ascii="Book Antiqua" w:hAnsi="Book Antiqua" w:eastAsia="Book Antiqua"/>
                            <w:w w:val="105"/>
                            <w:position w:val="1"/>
                            <w:sz w:val="11"/>
                          </w:rPr>
                          <w:t>5</w:t>
                        </w:r>
                        <w:r>
                          <w:rPr>
                            <w:rFonts w:ascii="Book Antiqua" w:hAnsi="Book Antiqua" w:eastAsia="Book Antiqua"/>
                            <w:spacing w:val="22"/>
                            <w:w w:val="105"/>
                            <w:position w:val="1"/>
                            <w:sz w:val="11"/>
                          </w:rPr>
                          <w:t> </w:t>
                        </w:r>
                        <w:r>
                          <w:rPr>
                            <w:spacing w:val="-4"/>
                            <w:w w:val="105"/>
                            <w:position w:val="1"/>
                            <w:sz w:val="11"/>
                          </w:rPr>
                          <w:t>理论值</w:t>
                        </w:r>
                      </w:p>
                      <w:p>
                        <w:pPr>
                          <w:spacing w:line="139" w:lineRule="exact" w:before="12"/>
                          <w:ind w:left="0" w:right="0" w:firstLine="0"/>
                          <w:jc w:val="left"/>
                          <w:rPr>
                            <w:sz w:val="11"/>
                          </w:rPr>
                        </w:pPr>
                        <w:r>
                          <w:rPr>
                            <w:rFonts w:ascii="Garamond" w:hAnsi="Garamond" w:eastAsia="Garamond"/>
                            <w:i/>
                            <w:w w:val="105"/>
                            <w:position w:val="1"/>
                            <w:sz w:val="11"/>
                          </w:rPr>
                          <w:t>τ</w:t>
                        </w:r>
                        <w:r>
                          <w:rPr>
                            <w:rFonts w:ascii="Garamond" w:hAnsi="Garamond" w:eastAsia="Garamond"/>
                            <w:i/>
                            <w:w w:val="105"/>
                            <w:sz w:val="7"/>
                          </w:rPr>
                          <w:t>S </w:t>
                        </w:r>
                        <w:r>
                          <w:rPr>
                            <w:rFonts w:ascii="Book Antiqua" w:hAnsi="Book Antiqua" w:eastAsia="Book Antiqua"/>
                            <w:spacing w:val="-7"/>
                            <w:w w:val="105"/>
                            <w:position w:val="1"/>
                            <w:sz w:val="11"/>
                          </w:rPr>
                          <w:t>= </w:t>
                        </w:r>
                        <w:r>
                          <w:rPr>
                            <w:rFonts w:ascii="Book Antiqua" w:hAnsi="Book Antiqua" w:eastAsia="Book Antiqua"/>
                            <w:w w:val="105"/>
                            <w:position w:val="1"/>
                            <w:sz w:val="11"/>
                          </w:rPr>
                          <w:t>5</w:t>
                        </w:r>
                        <w:r>
                          <w:rPr>
                            <w:rFonts w:ascii="Book Antiqua" w:hAnsi="Book Antiqua" w:eastAsia="Book Antiqua"/>
                            <w:spacing w:val="22"/>
                            <w:w w:val="105"/>
                            <w:position w:val="1"/>
                            <w:sz w:val="11"/>
                          </w:rPr>
                          <w:t> </w:t>
                        </w:r>
                        <w:r>
                          <w:rPr>
                            <w:spacing w:val="-4"/>
                            <w:w w:val="105"/>
                            <w:position w:val="1"/>
                            <w:sz w:val="11"/>
                          </w:rPr>
                          <w:t>仿真值</w:t>
                        </w:r>
                      </w:p>
                    </w:txbxContent>
                  </v:textbox>
                  <w10:wrap type="none"/>
                </v:shape>
                <v:shape style="position:absolute;left:3573;top:-302;width:710;height:282" type="#_x0000_t202" id="docshape1058" filled="false" stroked="false">
                  <v:textbox inset="0,0,0,0">
                    <w:txbxContent>
                      <w:p>
                        <w:pPr>
                          <w:spacing w:line="130" w:lineRule="exact" w:before="0"/>
                          <w:ind w:left="0" w:right="0" w:firstLine="0"/>
                          <w:jc w:val="left"/>
                          <w:rPr>
                            <w:sz w:val="11"/>
                          </w:rPr>
                        </w:pPr>
                        <w:r>
                          <w:rPr>
                            <w:rFonts w:ascii="Garamond" w:hAnsi="Garamond" w:eastAsia="Garamond"/>
                            <w:i/>
                            <w:w w:val="105"/>
                            <w:position w:val="1"/>
                            <w:sz w:val="11"/>
                          </w:rPr>
                          <w:t>τ</w:t>
                        </w:r>
                        <w:r>
                          <w:rPr>
                            <w:rFonts w:ascii="Garamond" w:hAnsi="Garamond" w:eastAsia="Garamond"/>
                            <w:i/>
                            <w:w w:val="105"/>
                            <w:sz w:val="7"/>
                          </w:rPr>
                          <w:t>S</w:t>
                        </w:r>
                        <w:r>
                          <w:rPr>
                            <w:rFonts w:ascii="Garamond" w:hAnsi="Garamond" w:eastAsia="Garamond"/>
                            <w:i/>
                            <w:spacing w:val="-2"/>
                            <w:w w:val="105"/>
                            <w:sz w:val="7"/>
                          </w:rPr>
                          <w:t> </w:t>
                        </w:r>
                        <w:r>
                          <w:rPr>
                            <w:rFonts w:ascii="Book Antiqua" w:hAnsi="Book Antiqua" w:eastAsia="Book Antiqua"/>
                            <w:spacing w:val="-7"/>
                            <w:w w:val="105"/>
                            <w:position w:val="1"/>
                            <w:sz w:val="11"/>
                          </w:rPr>
                          <w:t>= </w:t>
                        </w:r>
                        <w:r>
                          <w:rPr>
                            <w:rFonts w:ascii="Book Antiqua" w:hAnsi="Book Antiqua" w:eastAsia="Book Antiqua"/>
                            <w:w w:val="105"/>
                            <w:position w:val="1"/>
                            <w:sz w:val="11"/>
                          </w:rPr>
                          <w:t>10</w:t>
                        </w:r>
                        <w:r>
                          <w:rPr>
                            <w:rFonts w:ascii="Book Antiqua" w:hAnsi="Book Antiqua" w:eastAsia="Book Antiqua"/>
                            <w:spacing w:val="20"/>
                            <w:w w:val="105"/>
                            <w:position w:val="1"/>
                            <w:sz w:val="11"/>
                          </w:rPr>
                          <w:t> </w:t>
                        </w:r>
                        <w:r>
                          <w:rPr>
                            <w:spacing w:val="-4"/>
                            <w:w w:val="105"/>
                            <w:position w:val="1"/>
                            <w:sz w:val="11"/>
                          </w:rPr>
                          <w:t>理论值</w:t>
                        </w:r>
                      </w:p>
                      <w:p>
                        <w:pPr>
                          <w:spacing w:line="139" w:lineRule="exact" w:before="12"/>
                          <w:ind w:left="0" w:right="0" w:firstLine="0"/>
                          <w:jc w:val="left"/>
                          <w:rPr>
                            <w:sz w:val="11"/>
                          </w:rPr>
                        </w:pPr>
                        <w:r>
                          <w:rPr>
                            <w:rFonts w:ascii="Garamond" w:hAnsi="Garamond" w:eastAsia="Garamond"/>
                            <w:i/>
                            <w:w w:val="105"/>
                            <w:position w:val="1"/>
                            <w:sz w:val="11"/>
                          </w:rPr>
                          <w:t>τ</w:t>
                        </w:r>
                        <w:r>
                          <w:rPr>
                            <w:rFonts w:ascii="Garamond" w:hAnsi="Garamond" w:eastAsia="Garamond"/>
                            <w:i/>
                            <w:w w:val="105"/>
                            <w:sz w:val="7"/>
                          </w:rPr>
                          <w:t>S</w:t>
                        </w:r>
                        <w:r>
                          <w:rPr>
                            <w:rFonts w:ascii="Garamond" w:hAnsi="Garamond" w:eastAsia="Garamond"/>
                            <w:i/>
                            <w:spacing w:val="-2"/>
                            <w:w w:val="105"/>
                            <w:sz w:val="7"/>
                          </w:rPr>
                          <w:t> </w:t>
                        </w:r>
                        <w:r>
                          <w:rPr>
                            <w:rFonts w:ascii="Book Antiqua" w:hAnsi="Book Antiqua" w:eastAsia="Book Antiqua"/>
                            <w:spacing w:val="-7"/>
                            <w:w w:val="105"/>
                            <w:position w:val="1"/>
                            <w:sz w:val="11"/>
                          </w:rPr>
                          <w:t>= </w:t>
                        </w:r>
                        <w:r>
                          <w:rPr>
                            <w:rFonts w:ascii="Book Antiqua" w:hAnsi="Book Antiqua" w:eastAsia="Book Antiqua"/>
                            <w:w w:val="105"/>
                            <w:position w:val="1"/>
                            <w:sz w:val="11"/>
                          </w:rPr>
                          <w:t>10</w:t>
                        </w:r>
                        <w:r>
                          <w:rPr>
                            <w:rFonts w:ascii="Book Antiqua" w:hAnsi="Book Antiqua" w:eastAsia="Book Antiqua"/>
                            <w:spacing w:val="20"/>
                            <w:w w:val="105"/>
                            <w:position w:val="1"/>
                            <w:sz w:val="11"/>
                          </w:rPr>
                          <w:t> </w:t>
                        </w:r>
                        <w:r>
                          <w:rPr>
                            <w:spacing w:val="-4"/>
                            <w:w w:val="105"/>
                            <w:position w:val="1"/>
                            <w:sz w:val="11"/>
                          </w:rPr>
                          <w:t>仿真值</w:t>
                        </w:r>
                      </w:p>
                    </w:txbxContent>
                  </v:textbox>
                  <w10:wrap type="none"/>
                </v:shape>
                <v:shape style="position:absolute;left:4762;top:-302;width:710;height:282" type="#_x0000_t202" id="docshape1059" filled="false" stroked="false">
                  <v:textbox inset="0,0,0,0">
                    <w:txbxContent>
                      <w:p>
                        <w:pPr>
                          <w:spacing w:line="130" w:lineRule="exact" w:before="0"/>
                          <w:ind w:left="0" w:right="0" w:firstLine="0"/>
                          <w:jc w:val="left"/>
                          <w:rPr>
                            <w:sz w:val="11"/>
                          </w:rPr>
                        </w:pPr>
                        <w:r>
                          <w:rPr>
                            <w:rFonts w:ascii="Garamond" w:hAnsi="Garamond" w:eastAsia="Garamond"/>
                            <w:i/>
                            <w:w w:val="105"/>
                            <w:position w:val="1"/>
                            <w:sz w:val="11"/>
                          </w:rPr>
                          <w:t>τ</w:t>
                        </w:r>
                        <w:r>
                          <w:rPr>
                            <w:rFonts w:ascii="Garamond" w:hAnsi="Garamond" w:eastAsia="Garamond"/>
                            <w:i/>
                            <w:w w:val="105"/>
                            <w:sz w:val="7"/>
                          </w:rPr>
                          <w:t>S</w:t>
                        </w:r>
                        <w:r>
                          <w:rPr>
                            <w:rFonts w:ascii="Garamond" w:hAnsi="Garamond" w:eastAsia="Garamond"/>
                            <w:i/>
                            <w:spacing w:val="-2"/>
                            <w:w w:val="105"/>
                            <w:sz w:val="7"/>
                          </w:rPr>
                          <w:t> </w:t>
                        </w:r>
                        <w:r>
                          <w:rPr>
                            <w:rFonts w:ascii="Book Antiqua" w:hAnsi="Book Antiqua" w:eastAsia="Book Antiqua"/>
                            <w:spacing w:val="-7"/>
                            <w:w w:val="105"/>
                            <w:position w:val="1"/>
                            <w:sz w:val="11"/>
                          </w:rPr>
                          <w:t>= </w:t>
                        </w:r>
                        <w:r>
                          <w:rPr>
                            <w:rFonts w:ascii="Book Antiqua" w:hAnsi="Book Antiqua" w:eastAsia="Book Antiqua"/>
                            <w:w w:val="105"/>
                            <w:position w:val="1"/>
                            <w:sz w:val="11"/>
                          </w:rPr>
                          <w:t>30</w:t>
                        </w:r>
                        <w:r>
                          <w:rPr>
                            <w:rFonts w:ascii="Book Antiqua" w:hAnsi="Book Antiqua" w:eastAsia="Book Antiqua"/>
                            <w:spacing w:val="20"/>
                            <w:w w:val="105"/>
                            <w:position w:val="1"/>
                            <w:sz w:val="11"/>
                          </w:rPr>
                          <w:t> </w:t>
                        </w:r>
                        <w:r>
                          <w:rPr>
                            <w:spacing w:val="-4"/>
                            <w:w w:val="105"/>
                            <w:position w:val="1"/>
                            <w:sz w:val="11"/>
                          </w:rPr>
                          <w:t>理论值</w:t>
                        </w:r>
                      </w:p>
                      <w:p>
                        <w:pPr>
                          <w:spacing w:line="139" w:lineRule="exact" w:before="12"/>
                          <w:ind w:left="0" w:right="0" w:firstLine="0"/>
                          <w:jc w:val="left"/>
                          <w:rPr>
                            <w:sz w:val="11"/>
                          </w:rPr>
                        </w:pPr>
                        <w:r>
                          <w:rPr>
                            <w:rFonts w:ascii="Garamond" w:hAnsi="Garamond" w:eastAsia="Garamond"/>
                            <w:i/>
                            <w:w w:val="105"/>
                            <w:position w:val="1"/>
                            <w:sz w:val="11"/>
                          </w:rPr>
                          <w:t>τ</w:t>
                        </w:r>
                        <w:r>
                          <w:rPr>
                            <w:rFonts w:ascii="Garamond" w:hAnsi="Garamond" w:eastAsia="Garamond"/>
                            <w:i/>
                            <w:w w:val="105"/>
                            <w:sz w:val="7"/>
                          </w:rPr>
                          <w:t>S</w:t>
                        </w:r>
                        <w:r>
                          <w:rPr>
                            <w:rFonts w:ascii="Garamond" w:hAnsi="Garamond" w:eastAsia="Garamond"/>
                            <w:i/>
                            <w:spacing w:val="-2"/>
                            <w:w w:val="105"/>
                            <w:sz w:val="7"/>
                          </w:rPr>
                          <w:t> </w:t>
                        </w:r>
                        <w:r>
                          <w:rPr>
                            <w:rFonts w:ascii="Book Antiqua" w:hAnsi="Book Antiqua" w:eastAsia="Book Antiqua"/>
                            <w:spacing w:val="-7"/>
                            <w:w w:val="105"/>
                            <w:position w:val="1"/>
                            <w:sz w:val="11"/>
                          </w:rPr>
                          <w:t>= </w:t>
                        </w:r>
                        <w:r>
                          <w:rPr>
                            <w:rFonts w:ascii="Book Antiqua" w:hAnsi="Book Antiqua" w:eastAsia="Book Antiqua"/>
                            <w:w w:val="105"/>
                            <w:position w:val="1"/>
                            <w:sz w:val="11"/>
                          </w:rPr>
                          <w:t>30</w:t>
                        </w:r>
                        <w:r>
                          <w:rPr>
                            <w:rFonts w:ascii="Book Antiqua" w:hAnsi="Book Antiqua" w:eastAsia="Book Antiqua"/>
                            <w:spacing w:val="20"/>
                            <w:w w:val="105"/>
                            <w:position w:val="1"/>
                            <w:sz w:val="11"/>
                          </w:rPr>
                          <w:t> </w:t>
                        </w:r>
                        <w:r>
                          <w:rPr>
                            <w:spacing w:val="-4"/>
                            <w:w w:val="105"/>
                            <w:position w:val="1"/>
                            <w:sz w:val="11"/>
                          </w:rPr>
                          <w:t>仿真值</w:t>
                        </w:r>
                      </w:p>
                    </w:txbxContent>
                  </v:textbox>
                  <w10:wrap type="none"/>
                </v:shape>
                <v:shape style="position:absolute;left:2107;top:947;width:185;height:713" type="#_x0000_t202" id="docshape1060" filled="false" stroked="false">
                  <v:textbox inset="0,0,0,0">
                    <w:txbxContent>
                      <w:p>
                        <w:pPr>
                          <w:spacing w:line="125" w:lineRule="exact" w:before="0"/>
                          <w:ind w:left="0" w:right="0" w:firstLine="0"/>
                          <w:jc w:val="left"/>
                          <w:rPr>
                            <w:sz w:val="11"/>
                          </w:rPr>
                        </w:pPr>
                        <w:r>
                          <w:rPr>
                            <w:spacing w:val="-5"/>
                            <w:sz w:val="11"/>
                          </w:rPr>
                          <w:t>1.0</w:t>
                        </w:r>
                      </w:p>
                      <w:p>
                        <w:pPr>
                          <w:spacing w:line="240" w:lineRule="auto" w:before="14"/>
                          <w:rPr>
                            <w:sz w:val="11"/>
                          </w:rPr>
                        </w:pPr>
                      </w:p>
                      <w:p>
                        <w:pPr>
                          <w:spacing w:before="1"/>
                          <w:ind w:left="0" w:right="0" w:firstLine="0"/>
                          <w:jc w:val="left"/>
                          <w:rPr>
                            <w:sz w:val="11"/>
                          </w:rPr>
                        </w:pPr>
                        <w:r>
                          <w:rPr>
                            <w:spacing w:val="-5"/>
                            <w:sz w:val="11"/>
                          </w:rPr>
                          <w:t>0.8</w:t>
                        </w:r>
                      </w:p>
                      <w:p>
                        <w:pPr>
                          <w:spacing w:line="240" w:lineRule="auto" w:before="15"/>
                          <w:rPr>
                            <w:sz w:val="11"/>
                          </w:rPr>
                        </w:pPr>
                      </w:p>
                      <w:p>
                        <w:pPr>
                          <w:spacing w:line="127" w:lineRule="exact" w:before="0"/>
                          <w:ind w:left="0" w:right="0" w:firstLine="0"/>
                          <w:jc w:val="left"/>
                          <w:rPr>
                            <w:sz w:val="11"/>
                          </w:rPr>
                        </w:pPr>
                        <w:r>
                          <w:rPr>
                            <w:spacing w:val="-5"/>
                            <w:sz w:val="11"/>
                          </w:rPr>
                          <w:t>0.6</w:t>
                        </w:r>
                      </w:p>
                    </w:txbxContent>
                  </v:textbox>
                  <w10:wrap type="none"/>
                </v:shape>
                <v:shape style="position:absolute;left:2296;top:1672;width:1484;height:223" type="#_x0000_t202" id="docshape1061" filled="false" stroked="false">
                  <v:textbox inset="0,0,0,0">
                    <w:txbxContent>
                      <w:p>
                        <w:pPr>
                          <w:tabs>
                            <w:tab w:pos="264" w:val="left" w:leader="none"/>
                            <w:tab w:pos="528" w:val="left" w:leader="none"/>
                            <w:tab w:pos="792" w:val="left" w:leader="none"/>
                            <w:tab w:pos="1056" w:val="left" w:leader="none"/>
                          </w:tabs>
                          <w:spacing w:line="107" w:lineRule="exact" w:before="0"/>
                          <w:ind w:left="0" w:right="0" w:firstLine="0"/>
                          <w:jc w:val="left"/>
                          <w:rPr>
                            <w:sz w:val="9"/>
                          </w:rPr>
                        </w:pPr>
                        <w:r>
                          <w:rPr>
                            <w:spacing w:val="-10"/>
                            <w:w w:val="110"/>
                            <w:sz w:val="9"/>
                          </w:rPr>
                          <w:t>0</w:t>
                        </w:r>
                        <w:r>
                          <w:rPr>
                            <w:sz w:val="9"/>
                          </w:rPr>
                          <w:tab/>
                        </w:r>
                        <w:r>
                          <w:rPr>
                            <w:spacing w:val="-10"/>
                            <w:w w:val="110"/>
                            <w:sz w:val="9"/>
                          </w:rPr>
                          <w:t>2</w:t>
                        </w:r>
                        <w:r>
                          <w:rPr>
                            <w:sz w:val="9"/>
                          </w:rPr>
                          <w:tab/>
                        </w:r>
                        <w:r>
                          <w:rPr>
                            <w:spacing w:val="-10"/>
                            <w:w w:val="110"/>
                            <w:sz w:val="9"/>
                          </w:rPr>
                          <w:t>4</w:t>
                        </w:r>
                        <w:r>
                          <w:rPr>
                            <w:sz w:val="9"/>
                          </w:rPr>
                          <w:tab/>
                        </w:r>
                        <w:r>
                          <w:rPr>
                            <w:spacing w:val="-10"/>
                            <w:w w:val="110"/>
                            <w:sz w:val="9"/>
                          </w:rPr>
                          <w:t>6</w:t>
                        </w:r>
                        <w:r>
                          <w:rPr>
                            <w:sz w:val="9"/>
                          </w:rPr>
                          <w:tab/>
                        </w:r>
                        <w:r>
                          <w:rPr>
                            <w:w w:val="110"/>
                            <w:sz w:val="9"/>
                          </w:rPr>
                          <w:t>8</w:t>
                        </w:r>
                        <w:r>
                          <w:rPr>
                            <w:spacing w:val="45"/>
                            <w:w w:val="110"/>
                            <w:sz w:val="9"/>
                          </w:rPr>
                          <w:t>  </w:t>
                        </w:r>
                        <w:r>
                          <w:rPr>
                            <w:spacing w:val="-5"/>
                            <w:w w:val="110"/>
                            <w:sz w:val="9"/>
                          </w:rPr>
                          <w:t>10</w:t>
                        </w:r>
                      </w:p>
                      <w:p>
                        <w:pPr>
                          <w:spacing w:line="115" w:lineRule="exact" w:before="0"/>
                          <w:ind w:left="0" w:right="18" w:firstLine="0"/>
                          <w:jc w:val="right"/>
                          <w:rPr>
                            <w:rFonts w:ascii="Book Antiqua" w:hAnsi="Book Antiqua"/>
                            <w:sz w:val="7"/>
                          </w:rPr>
                        </w:pPr>
                        <w:r>
                          <w:rPr>
                            <w:rFonts w:ascii="Book Antiqua" w:hAnsi="Book Antiqua"/>
                            <w:spacing w:val="-2"/>
                            <w:w w:val="105"/>
                            <w:sz w:val="9"/>
                          </w:rPr>
                          <w:t>×10</w:t>
                        </w:r>
                        <w:r>
                          <w:rPr>
                            <w:rFonts w:ascii="Book Antiqua" w:hAnsi="Book Antiqua"/>
                            <w:spacing w:val="-2"/>
                            <w:w w:val="105"/>
                            <w:position w:val="3"/>
                            <w:sz w:val="7"/>
                          </w:rPr>
                          <w:t>−4</w:t>
                        </w:r>
                      </w:p>
                    </w:txbxContent>
                  </v:textbox>
                  <w10:wrap type="none"/>
                </v:shape>
                <w10:wrap type="none"/>
              </v:group>
            </w:pict>
          </mc:Fallback>
        </mc:AlternateContent>
      </w:r>
      <w:bookmarkStart w:name="_bookmark68" w:id="103"/>
      <w:bookmarkEnd w:id="103"/>
      <w:r>
        <w:rPr/>
      </w:r>
      <w:r>
        <w:rPr>
          <w:spacing w:val="-5"/>
          <w:sz w:val="11"/>
        </w:rPr>
        <w:t>1.0</w:t>
      </w:r>
    </w:p>
    <w:p>
      <w:pPr>
        <w:pStyle w:val="BodyText"/>
        <w:rPr>
          <w:sz w:val="11"/>
        </w:rPr>
      </w:pPr>
    </w:p>
    <w:p>
      <w:pPr>
        <w:pStyle w:val="BodyText"/>
        <w:spacing w:before="44"/>
        <w:rPr>
          <w:sz w:val="11"/>
        </w:rPr>
      </w:pPr>
    </w:p>
    <w:p>
      <w:pPr>
        <w:spacing w:before="1"/>
        <w:ind w:left="0" w:right="38" w:firstLine="0"/>
        <w:jc w:val="right"/>
        <w:rPr>
          <w:sz w:val="11"/>
        </w:rPr>
      </w:pPr>
      <w:r>
        <w:rPr>
          <w:spacing w:val="-5"/>
          <w:sz w:val="11"/>
        </w:rPr>
        <w:t>0.8</w:t>
      </w:r>
    </w:p>
    <w:p>
      <w:pPr>
        <w:pStyle w:val="BodyText"/>
        <w:rPr>
          <w:sz w:val="11"/>
        </w:rPr>
      </w:pPr>
    </w:p>
    <w:p>
      <w:pPr>
        <w:pStyle w:val="BodyText"/>
        <w:spacing w:before="44"/>
        <w:rPr>
          <w:sz w:val="11"/>
        </w:rPr>
      </w:pPr>
    </w:p>
    <w:p>
      <w:pPr>
        <w:spacing w:before="0"/>
        <w:ind w:left="0" w:right="38" w:firstLine="0"/>
        <w:jc w:val="right"/>
        <w:rPr>
          <w:sz w:val="11"/>
        </w:rPr>
      </w:pPr>
      <w:r>
        <w:rPr/>
        <mc:AlternateContent>
          <mc:Choice Requires="wps">
            <w:drawing>
              <wp:anchor distT="0" distB="0" distL="0" distR="0" allowOverlap="1" layoutInCell="1" locked="0" behindDoc="0" simplePos="0" relativeHeight="15962624">
                <wp:simplePos x="0" y="0"/>
                <wp:positionH relativeFrom="page">
                  <wp:posOffset>912911</wp:posOffset>
                </wp:positionH>
                <wp:positionV relativeFrom="paragraph">
                  <wp:posOffset>16232</wp:posOffset>
                </wp:positionV>
                <wp:extent cx="119380" cy="377825"/>
                <wp:effectExtent l="0" t="0" r="0" b="0"/>
                <wp:wrapNone/>
                <wp:docPr id="1347" name="Textbox 1347"/>
                <wp:cNvGraphicFramePr>
                  <a:graphicFrameLocks/>
                </wp:cNvGraphicFramePr>
                <a:graphic>
                  <a:graphicData uri="http://schemas.microsoft.com/office/word/2010/wordprocessingShape">
                    <wps:wsp>
                      <wps:cNvPr id="1347" name="Textbox 1347"/>
                      <wps:cNvSpPr txBox="1"/>
                      <wps:spPr>
                        <a:xfrm>
                          <a:off x="0" y="0"/>
                          <a:ext cx="119380" cy="377825"/>
                        </a:xfrm>
                        <a:prstGeom prst="rect">
                          <a:avLst/>
                        </a:prstGeom>
                      </wps:spPr>
                      <wps:txbx>
                        <w:txbxContent>
                          <w:p>
                            <w:pPr>
                              <w:spacing w:line="171" w:lineRule="exact" w:before="0"/>
                              <w:ind w:left="20" w:right="0" w:firstLine="0"/>
                              <w:jc w:val="left"/>
                              <w:rPr>
                                <w:rFonts w:ascii="Garamond" w:eastAsia="Garamond"/>
                                <w:i/>
                                <w:sz w:val="9"/>
                              </w:rPr>
                            </w:pPr>
                            <w:r>
                              <w:rPr>
                                <w:spacing w:val="-3"/>
                                <w:position w:val="2"/>
                                <w:sz w:val="13"/>
                              </w:rPr>
                              <w:t>公平性 </w:t>
                            </w:r>
                            <w:r>
                              <w:rPr>
                                <w:rFonts w:ascii="Garamond" w:eastAsia="Garamond"/>
                                <w:i/>
                                <w:spacing w:val="-5"/>
                                <w:position w:val="2"/>
                                <w:sz w:val="13"/>
                              </w:rPr>
                              <w:t>J</w:t>
                            </w:r>
                            <w:r>
                              <w:rPr>
                                <w:rFonts w:ascii="Garamond" w:eastAsia="Garamond"/>
                                <w:i/>
                                <w:spacing w:val="-5"/>
                                <w:sz w:val="9"/>
                              </w:rPr>
                              <w:t>T</w:t>
                            </w:r>
                          </w:p>
                        </w:txbxContent>
                      </wps:txbx>
                      <wps:bodyPr wrap="square" lIns="0" tIns="0" rIns="0" bIns="0" rtlCol="0" vert="vert270">
                        <a:noAutofit/>
                      </wps:bodyPr>
                    </wps:wsp>
                  </a:graphicData>
                </a:graphic>
              </wp:anchor>
            </w:drawing>
          </mc:Choice>
          <mc:Fallback>
            <w:pict>
              <v:shape style="position:absolute;margin-left:71.882820pt;margin-top:1.278177pt;width:9.4pt;height:29.75pt;mso-position-horizontal-relative:page;mso-position-vertical-relative:paragraph;z-index:15962624" type="#_x0000_t202" id="docshape1062" filled="false" stroked="false">
                <v:textbox inset="0,0,0,0" style="layout-flow:vertical;mso-layout-flow-alt:bottom-to-top">
                  <w:txbxContent>
                    <w:p>
                      <w:pPr>
                        <w:spacing w:line="171" w:lineRule="exact" w:before="0"/>
                        <w:ind w:left="20" w:right="0" w:firstLine="0"/>
                        <w:jc w:val="left"/>
                        <w:rPr>
                          <w:rFonts w:ascii="Garamond" w:eastAsia="Garamond"/>
                          <w:i/>
                          <w:sz w:val="9"/>
                        </w:rPr>
                      </w:pPr>
                      <w:r>
                        <w:rPr>
                          <w:spacing w:val="-3"/>
                          <w:position w:val="2"/>
                          <w:sz w:val="13"/>
                        </w:rPr>
                        <w:t>公平性 </w:t>
                      </w:r>
                      <w:r>
                        <w:rPr>
                          <w:rFonts w:ascii="Garamond" w:eastAsia="Garamond"/>
                          <w:i/>
                          <w:spacing w:val="-5"/>
                          <w:position w:val="2"/>
                          <w:sz w:val="13"/>
                        </w:rPr>
                        <w:t>J</w:t>
                      </w:r>
                      <w:r>
                        <w:rPr>
                          <w:rFonts w:ascii="Garamond" w:eastAsia="Garamond"/>
                          <w:i/>
                          <w:spacing w:val="-5"/>
                          <w:sz w:val="9"/>
                        </w:rPr>
                        <w:t>T</w:t>
                      </w:r>
                    </w:p>
                  </w:txbxContent>
                </v:textbox>
                <w10:wrap type="none"/>
              </v:shape>
            </w:pict>
          </mc:Fallback>
        </mc:AlternateContent>
      </w:r>
      <w:r>
        <w:rPr>
          <w:spacing w:val="-5"/>
          <w:sz w:val="11"/>
        </w:rPr>
        <w:t>0.6</w:t>
      </w:r>
    </w:p>
    <w:p>
      <w:pPr>
        <w:pStyle w:val="BodyText"/>
        <w:rPr>
          <w:sz w:val="11"/>
        </w:rPr>
      </w:pPr>
    </w:p>
    <w:p>
      <w:pPr>
        <w:pStyle w:val="BodyText"/>
        <w:spacing w:before="45"/>
        <w:rPr>
          <w:sz w:val="11"/>
        </w:rPr>
      </w:pPr>
    </w:p>
    <w:p>
      <w:pPr>
        <w:spacing w:before="0"/>
        <w:ind w:left="0" w:right="38" w:firstLine="0"/>
        <w:jc w:val="right"/>
        <w:rPr>
          <w:sz w:val="11"/>
        </w:rPr>
      </w:pPr>
      <w:r>
        <w:rPr>
          <w:spacing w:val="-5"/>
          <w:sz w:val="11"/>
        </w:rPr>
        <w:t>0.4</w:t>
      </w:r>
    </w:p>
    <w:p>
      <w:pPr>
        <w:pStyle w:val="BodyText"/>
        <w:rPr>
          <w:sz w:val="11"/>
        </w:rPr>
      </w:pPr>
    </w:p>
    <w:p>
      <w:pPr>
        <w:pStyle w:val="BodyText"/>
        <w:spacing w:before="45"/>
        <w:rPr>
          <w:sz w:val="11"/>
        </w:rPr>
      </w:pPr>
    </w:p>
    <w:p>
      <w:pPr>
        <w:spacing w:before="0"/>
        <w:ind w:left="0" w:right="38" w:firstLine="0"/>
        <w:jc w:val="right"/>
        <w:rPr>
          <w:sz w:val="11"/>
        </w:rPr>
      </w:pPr>
      <w:r>
        <w:rPr>
          <w:spacing w:val="-5"/>
          <w:sz w:val="11"/>
        </w:rPr>
        <w:t>0.2</w:t>
      </w:r>
    </w:p>
    <w:p>
      <w:pPr>
        <w:spacing w:before="73"/>
        <w:ind w:left="452" w:right="0" w:firstLine="0"/>
        <w:jc w:val="left"/>
        <w:rPr>
          <w:sz w:val="17"/>
        </w:rPr>
      </w:pPr>
      <w:r>
        <w:rPr/>
        <w:br w:type="column"/>
      </w:r>
      <w:r>
        <w:rPr>
          <w:spacing w:val="-5"/>
          <w:sz w:val="17"/>
        </w:rPr>
        <w:t>1.0</w:t>
      </w:r>
    </w:p>
    <w:p>
      <w:pPr>
        <w:pStyle w:val="BodyText"/>
        <w:spacing w:before="47"/>
        <w:rPr>
          <w:sz w:val="17"/>
        </w:rPr>
      </w:pPr>
    </w:p>
    <w:p>
      <w:pPr>
        <w:spacing w:before="0"/>
        <w:ind w:left="452" w:right="0" w:firstLine="0"/>
        <w:jc w:val="left"/>
        <w:rPr>
          <w:sz w:val="17"/>
        </w:rPr>
      </w:pPr>
      <w:r>
        <w:rPr/>
        <mc:AlternateContent>
          <mc:Choice Requires="wps">
            <w:drawing>
              <wp:anchor distT="0" distB="0" distL="0" distR="0" allowOverlap="1" layoutInCell="1" locked="0" behindDoc="0" simplePos="0" relativeHeight="15961600">
                <wp:simplePos x="0" y="0"/>
                <wp:positionH relativeFrom="page">
                  <wp:posOffset>4244108</wp:posOffset>
                </wp:positionH>
                <wp:positionV relativeFrom="paragraph">
                  <wp:posOffset>-266954</wp:posOffset>
                </wp:positionV>
                <wp:extent cx="2266315" cy="1602740"/>
                <wp:effectExtent l="0" t="0" r="0" b="0"/>
                <wp:wrapNone/>
                <wp:docPr id="1348" name="Group 1348"/>
                <wp:cNvGraphicFramePr>
                  <a:graphicFrameLocks/>
                </wp:cNvGraphicFramePr>
                <a:graphic>
                  <a:graphicData uri="http://schemas.microsoft.com/office/word/2010/wordprocessingGroup">
                    <wpg:wgp>
                      <wpg:cNvPr id="1348" name="Group 1348"/>
                      <wpg:cNvGrpSpPr/>
                      <wpg:grpSpPr>
                        <a:xfrm>
                          <a:off x="0" y="0"/>
                          <a:ext cx="2266315" cy="1602740"/>
                          <a:chExt cx="2266315" cy="1602740"/>
                        </a:xfrm>
                      </wpg:grpSpPr>
                      <wps:wsp>
                        <wps:cNvPr id="1349" name="Graphic 1349"/>
                        <wps:cNvSpPr/>
                        <wps:spPr>
                          <a:xfrm>
                            <a:off x="10756" y="1549883"/>
                            <a:ext cx="1270" cy="41910"/>
                          </a:xfrm>
                          <a:custGeom>
                            <a:avLst/>
                            <a:gdLst/>
                            <a:ahLst/>
                            <a:cxnLst/>
                            <a:rect l="l" t="t" r="r" b="b"/>
                            <a:pathLst>
                              <a:path w="0" h="41910">
                                <a:moveTo>
                                  <a:pt x="0" y="0"/>
                                </a:moveTo>
                                <a:lnTo>
                                  <a:pt x="0" y="41830"/>
                                </a:lnTo>
                              </a:path>
                            </a:pathLst>
                          </a:custGeom>
                          <a:solidFill>
                            <a:srgbClr val="000000"/>
                          </a:solidFill>
                        </wps:spPr>
                        <wps:bodyPr wrap="square" lIns="0" tIns="0" rIns="0" bIns="0" rtlCol="0">
                          <a:prstTxWarp prst="textNoShape">
                            <a:avLst/>
                          </a:prstTxWarp>
                          <a:noAutofit/>
                        </wps:bodyPr>
                      </wps:wsp>
                      <wps:wsp>
                        <wps:cNvPr id="1350" name="Graphic 1350"/>
                        <wps:cNvSpPr/>
                        <wps:spPr>
                          <a:xfrm>
                            <a:off x="10756" y="1549883"/>
                            <a:ext cx="1270" cy="41910"/>
                          </a:xfrm>
                          <a:custGeom>
                            <a:avLst/>
                            <a:gdLst/>
                            <a:ahLst/>
                            <a:cxnLst/>
                            <a:rect l="l" t="t" r="r" b="b"/>
                            <a:pathLst>
                              <a:path w="0" h="41910">
                                <a:moveTo>
                                  <a:pt x="0" y="41830"/>
                                </a:moveTo>
                                <a:lnTo>
                                  <a:pt x="0" y="0"/>
                                </a:lnTo>
                              </a:path>
                            </a:pathLst>
                          </a:custGeom>
                          <a:ln w="9561">
                            <a:solidFill>
                              <a:srgbClr val="000000"/>
                            </a:solidFill>
                            <a:prstDash val="solid"/>
                          </a:ln>
                        </wps:spPr>
                        <wps:bodyPr wrap="square" lIns="0" tIns="0" rIns="0" bIns="0" rtlCol="0">
                          <a:prstTxWarp prst="textNoShape">
                            <a:avLst/>
                          </a:prstTxWarp>
                          <a:noAutofit/>
                        </wps:bodyPr>
                      </wps:wsp>
                      <wps:wsp>
                        <wps:cNvPr id="1351" name="Graphic 1351"/>
                        <wps:cNvSpPr/>
                        <wps:spPr>
                          <a:xfrm>
                            <a:off x="379478" y="1549883"/>
                            <a:ext cx="1270" cy="41910"/>
                          </a:xfrm>
                          <a:custGeom>
                            <a:avLst/>
                            <a:gdLst/>
                            <a:ahLst/>
                            <a:cxnLst/>
                            <a:rect l="l" t="t" r="r" b="b"/>
                            <a:pathLst>
                              <a:path w="0" h="41910">
                                <a:moveTo>
                                  <a:pt x="0" y="0"/>
                                </a:moveTo>
                                <a:lnTo>
                                  <a:pt x="0" y="41830"/>
                                </a:lnTo>
                              </a:path>
                            </a:pathLst>
                          </a:custGeom>
                          <a:solidFill>
                            <a:srgbClr val="000000"/>
                          </a:solidFill>
                        </wps:spPr>
                        <wps:bodyPr wrap="square" lIns="0" tIns="0" rIns="0" bIns="0" rtlCol="0">
                          <a:prstTxWarp prst="textNoShape">
                            <a:avLst/>
                          </a:prstTxWarp>
                          <a:noAutofit/>
                        </wps:bodyPr>
                      </wps:wsp>
                      <wps:wsp>
                        <wps:cNvPr id="1352" name="Graphic 1352"/>
                        <wps:cNvSpPr/>
                        <wps:spPr>
                          <a:xfrm>
                            <a:off x="379478" y="1549883"/>
                            <a:ext cx="1270" cy="41910"/>
                          </a:xfrm>
                          <a:custGeom>
                            <a:avLst/>
                            <a:gdLst/>
                            <a:ahLst/>
                            <a:cxnLst/>
                            <a:rect l="l" t="t" r="r" b="b"/>
                            <a:pathLst>
                              <a:path w="0" h="41910">
                                <a:moveTo>
                                  <a:pt x="0" y="41830"/>
                                </a:moveTo>
                                <a:lnTo>
                                  <a:pt x="0" y="0"/>
                                </a:lnTo>
                              </a:path>
                            </a:pathLst>
                          </a:custGeom>
                          <a:ln w="9561">
                            <a:solidFill>
                              <a:srgbClr val="000000"/>
                            </a:solidFill>
                            <a:prstDash val="solid"/>
                          </a:ln>
                        </wps:spPr>
                        <wps:bodyPr wrap="square" lIns="0" tIns="0" rIns="0" bIns="0" rtlCol="0">
                          <a:prstTxWarp prst="textNoShape">
                            <a:avLst/>
                          </a:prstTxWarp>
                          <a:noAutofit/>
                        </wps:bodyPr>
                      </wps:wsp>
                      <wps:wsp>
                        <wps:cNvPr id="1353" name="Graphic 1353"/>
                        <wps:cNvSpPr/>
                        <wps:spPr>
                          <a:xfrm>
                            <a:off x="748200" y="1549883"/>
                            <a:ext cx="1270" cy="41910"/>
                          </a:xfrm>
                          <a:custGeom>
                            <a:avLst/>
                            <a:gdLst/>
                            <a:ahLst/>
                            <a:cxnLst/>
                            <a:rect l="l" t="t" r="r" b="b"/>
                            <a:pathLst>
                              <a:path w="0" h="41910">
                                <a:moveTo>
                                  <a:pt x="0" y="0"/>
                                </a:moveTo>
                                <a:lnTo>
                                  <a:pt x="0" y="41830"/>
                                </a:lnTo>
                              </a:path>
                            </a:pathLst>
                          </a:custGeom>
                          <a:solidFill>
                            <a:srgbClr val="000000"/>
                          </a:solidFill>
                        </wps:spPr>
                        <wps:bodyPr wrap="square" lIns="0" tIns="0" rIns="0" bIns="0" rtlCol="0">
                          <a:prstTxWarp prst="textNoShape">
                            <a:avLst/>
                          </a:prstTxWarp>
                          <a:noAutofit/>
                        </wps:bodyPr>
                      </wps:wsp>
                      <wps:wsp>
                        <wps:cNvPr id="1354" name="Graphic 1354"/>
                        <wps:cNvSpPr/>
                        <wps:spPr>
                          <a:xfrm>
                            <a:off x="748200" y="1549883"/>
                            <a:ext cx="1270" cy="41910"/>
                          </a:xfrm>
                          <a:custGeom>
                            <a:avLst/>
                            <a:gdLst/>
                            <a:ahLst/>
                            <a:cxnLst/>
                            <a:rect l="l" t="t" r="r" b="b"/>
                            <a:pathLst>
                              <a:path w="0" h="41910">
                                <a:moveTo>
                                  <a:pt x="0" y="41830"/>
                                </a:moveTo>
                                <a:lnTo>
                                  <a:pt x="0" y="0"/>
                                </a:lnTo>
                              </a:path>
                            </a:pathLst>
                          </a:custGeom>
                          <a:ln w="9561">
                            <a:solidFill>
                              <a:srgbClr val="000000"/>
                            </a:solidFill>
                            <a:prstDash val="solid"/>
                          </a:ln>
                        </wps:spPr>
                        <wps:bodyPr wrap="square" lIns="0" tIns="0" rIns="0" bIns="0" rtlCol="0">
                          <a:prstTxWarp prst="textNoShape">
                            <a:avLst/>
                          </a:prstTxWarp>
                          <a:noAutofit/>
                        </wps:bodyPr>
                      </wps:wsp>
                      <wps:wsp>
                        <wps:cNvPr id="1355" name="Graphic 1355"/>
                        <wps:cNvSpPr/>
                        <wps:spPr>
                          <a:xfrm>
                            <a:off x="1116922" y="1549883"/>
                            <a:ext cx="1270" cy="41910"/>
                          </a:xfrm>
                          <a:custGeom>
                            <a:avLst/>
                            <a:gdLst/>
                            <a:ahLst/>
                            <a:cxnLst/>
                            <a:rect l="l" t="t" r="r" b="b"/>
                            <a:pathLst>
                              <a:path w="0" h="41910">
                                <a:moveTo>
                                  <a:pt x="0" y="0"/>
                                </a:moveTo>
                                <a:lnTo>
                                  <a:pt x="0" y="41830"/>
                                </a:lnTo>
                              </a:path>
                            </a:pathLst>
                          </a:custGeom>
                          <a:solidFill>
                            <a:srgbClr val="000000"/>
                          </a:solidFill>
                        </wps:spPr>
                        <wps:bodyPr wrap="square" lIns="0" tIns="0" rIns="0" bIns="0" rtlCol="0">
                          <a:prstTxWarp prst="textNoShape">
                            <a:avLst/>
                          </a:prstTxWarp>
                          <a:noAutofit/>
                        </wps:bodyPr>
                      </wps:wsp>
                      <wps:wsp>
                        <wps:cNvPr id="1356" name="Graphic 1356"/>
                        <wps:cNvSpPr/>
                        <wps:spPr>
                          <a:xfrm>
                            <a:off x="1116922" y="1549883"/>
                            <a:ext cx="1270" cy="41910"/>
                          </a:xfrm>
                          <a:custGeom>
                            <a:avLst/>
                            <a:gdLst/>
                            <a:ahLst/>
                            <a:cxnLst/>
                            <a:rect l="l" t="t" r="r" b="b"/>
                            <a:pathLst>
                              <a:path w="0" h="41910">
                                <a:moveTo>
                                  <a:pt x="0" y="41830"/>
                                </a:moveTo>
                                <a:lnTo>
                                  <a:pt x="0" y="0"/>
                                </a:lnTo>
                              </a:path>
                            </a:pathLst>
                          </a:custGeom>
                          <a:ln w="9561">
                            <a:solidFill>
                              <a:srgbClr val="000000"/>
                            </a:solidFill>
                            <a:prstDash val="solid"/>
                          </a:ln>
                        </wps:spPr>
                        <wps:bodyPr wrap="square" lIns="0" tIns="0" rIns="0" bIns="0" rtlCol="0">
                          <a:prstTxWarp prst="textNoShape">
                            <a:avLst/>
                          </a:prstTxWarp>
                          <a:noAutofit/>
                        </wps:bodyPr>
                      </wps:wsp>
                      <wps:wsp>
                        <wps:cNvPr id="1357" name="Graphic 1357"/>
                        <wps:cNvSpPr/>
                        <wps:spPr>
                          <a:xfrm>
                            <a:off x="1485644" y="1549883"/>
                            <a:ext cx="1270" cy="41910"/>
                          </a:xfrm>
                          <a:custGeom>
                            <a:avLst/>
                            <a:gdLst/>
                            <a:ahLst/>
                            <a:cxnLst/>
                            <a:rect l="l" t="t" r="r" b="b"/>
                            <a:pathLst>
                              <a:path w="0" h="41910">
                                <a:moveTo>
                                  <a:pt x="0" y="0"/>
                                </a:moveTo>
                                <a:lnTo>
                                  <a:pt x="0" y="41830"/>
                                </a:lnTo>
                              </a:path>
                            </a:pathLst>
                          </a:custGeom>
                          <a:solidFill>
                            <a:srgbClr val="000000"/>
                          </a:solidFill>
                        </wps:spPr>
                        <wps:bodyPr wrap="square" lIns="0" tIns="0" rIns="0" bIns="0" rtlCol="0">
                          <a:prstTxWarp prst="textNoShape">
                            <a:avLst/>
                          </a:prstTxWarp>
                          <a:noAutofit/>
                        </wps:bodyPr>
                      </wps:wsp>
                      <wps:wsp>
                        <wps:cNvPr id="1358" name="Graphic 1358"/>
                        <wps:cNvSpPr/>
                        <wps:spPr>
                          <a:xfrm>
                            <a:off x="1485644" y="1549883"/>
                            <a:ext cx="1270" cy="41910"/>
                          </a:xfrm>
                          <a:custGeom>
                            <a:avLst/>
                            <a:gdLst/>
                            <a:ahLst/>
                            <a:cxnLst/>
                            <a:rect l="l" t="t" r="r" b="b"/>
                            <a:pathLst>
                              <a:path w="0" h="41910">
                                <a:moveTo>
                                  <a:pt x="0" y="41830"/>
                                </a:moveTo>
                                <a:lnTo>
                                  <a:pt x="0" y="0"/>
                                </a:lnTo>
                              </a:path>
                            </a:pathLst>
                          </a:custGeom>
                          <a:ln w="9561">
                            <a:solidFill>
                              <a:srgbClr val="000000"/>
                            </a:solidFill>
                            <a:prstDash val="solid"/>
                          </a:ln>
                        </wps:spPr>
                        <wps:bodyPr wrap="square" lIns="0" tIns="0" rIns="0" bIns="0" rtlCol="0">
                          <a:prstTxWarp prst="textNoShape">
                            <a:avLst/>
                          </a:prstTxWarp>
                          <a:noAutofit/>
                        </wps:bodyPr>
                      </wps:wsp>
                      <wps:wsp>
                        <wps:cNvPr id="1359" name="Graphic 1359"/>
                        <wps:cNvSpPr/>
                        <wps:spPr>
                          <a:xfrm>
                            <a:off x="1854366" y="1549883"/>
                            <a:ext cx="1270" cy="41910"/>
                          </a:xfrm>
                          <a:custGeom>
                            <a:avLst/>
                            <a:gdLst/>
                            <a:ahLst/>
                            <a:cxnLst/>
                            <a:rect l="l" t="t" r="r" b="b"/>
                            <a:pathLst>
                              <a:path w="0" h="41910">
                                <a:moveTo>
                                  <a:pt x="0" y="0"/>
                                </a:moveTo>
                                <a:lnTo>
                                  <a:pt x="0" y="41830"/>
                                </a:lnTo>
                              </a:path>
                            </a:pathLst>
                          </a:custGeom>
                          <a:solidFill>
                            <a:srgbClr val="000000"/>
                          </a:solidFill>
                        </wps:spPr>
                        <wps:bodyPr wrap="square" lIns="0" tIns="0" rIns="0" bIns="0" rtlCol="0">
                          <a:prstTxWarp prst="textNoShape">
                            <a:avLst/>
                          </a:prstTxWarp>
                          <a:noAutofit/>
                        </wps:bodyPr>
                      </wps:wsp>
                      <wps:wsp>
                        <wps:cNvPr id="1360" name="Graphic 1360"/>
                        <wps:cNvSpPr/>
                        <wps:spPr>
                          <a:xfrm>
                            <a:off x="1854366" y="1549883"/>
                            <a:ext cx="1270" cy="41910"/>
                          </a:xfrm>
                          <a:custGeom>
                            <a:avLst/>
                            <a:gdLst/>
                            <a:ahLst/>
                            <a:cxnLst/>
                            <a:rect l="l" t="t" r="r" b="b"/>
                            <a:pathLst>
                              <a:path w="0" h="41910">
                                <a:moveTo>
                                  <a:pt x="0" y="41830"/>
                                </a:moveTo>
                                <a:lnTo>
                                  <a:pt x="0" y="0"/>
                                </a:lnTo>
                              </a:path>
                            </a:pathLst>
                          </a:custGeom>
                          <a:ln w="9561">
                            <a:solidFill>
                              <a:srgbClr val="000000"/>
                            </a:solidFill>
                            <a:prstDash val="solid"/>
                          </a:ln>
                        </wps:spPr>
                        <wps:bodyPr wrap="square" lIns="0" tIns="0" rIns="0" bIns="0" rtlCol="0">
                          <a:prstTxWarp prst="textNoShape">
                            <a:avLst/>
                          </a:prstTxWarp>
                          <a:noAutofit/>
                        </wps:bodyPr>
                      </wps:wsp>
                      <wps:wsp>
                        <wps:cNvPr id="1361" name="Graphic 1361"/>
                        <wps:cNvSpPr/>
                        <wps:spPr>
                          <a:xfrm>
                            <a:off x="2223088" y="1549883"/>
                            <a:ext cx="1270" cy="41910"/>
                          </a:xfrm>
                          <a:custGeom>
                            <a:avLst/>
                            <a:gdLst/>
                            <a:ahLst/>
                            <a:cxnLst/>
                            <a:rect l="l" t="t" r="r" b="b"/>
                            <a:pathLst>
                              <a:path w="0" h="41910">
                                <a:moveTo>
                                  <a:pt x="0" y="0"/>
                                </a:moveTo>
                                <a:lnTo>
                                  <a:pt x="0" y="41830"/>
                                </a:lnTo>
                              </a:path>
                            </a:pathLst>
                          </a:custGeom>
                          <a:solidFill>
                            <a:srgbClr val="000000"/>
                          </a:solidFill>
                        </wps:spPr>
                        <wps:bodyPr wrap="square" lIns="0" tIns="0" rIns="0" bIns="0" rtlCol="0">
                          <a:prstTxWarp prst="textNoShape">
                            <a:avLst/>
                          </a:prstTxWarp>
                          <a:noAutofit/>
                        </wps:bodyPr>
                      </wps:wsp>
                      <wps:wsp>
                        <wps:cNvPr id="1362" name="Graphic 1362"/>
                        <wps:cNvSpPr/>
                        <wps:spPr>
                          <a:xfrm>
                            <a:off x="2223088" y="1549883"/>
                            <a:ext cx="1270" cy="41910"/>
                          </a:xfrm>
                          <a:custGeom>
                            <a:avLst/>
                            <a:gdLst/>
                            <a:ahLst/>
                            <a:cxnLst/>
                            <a:rect l="l" t="t" r="r" b="b"/>
                            <a:pathLst>
                              <a:path w="0" h="41910">
                                <a:moveTo>
                                  <a:pt x="0" y="41830"/>
                                </a:moveTo>
                                <a:lnTo>
                                  <a:pt x="0" y="0"/>
                                </a:lnTo>
                              </a:path>
                            </a:pathLst>
                          </a:custGeom>
                          <a:ln w="9561">
                            <a:solidFill>
                              <a:srgbClr val="000000"/>
                            </a:solidFill>
                            <a:prstDash val="solid"/>
                          </a:ln>
                        </wps:spPr>
                        <wps:bodyPr wrap="square" lIns="0" tIns="0" rIns="0" bIns="0" rtlCol="0">
                          <a:prstTxWarp prst="textNoShape">
                            <a:avLst/>
                          </a:prstTxWarp>
                          <a:noAutofit/>
                        </wps:bodyPr>
                      </wps:wsp>
                      <wps:wsp>
                        <wps:cNvPr id="1363" name="Graphic 1363"/>
                        <wps:cNvSpPr/>
                        <wps:spPr>
                          <a:xfrm>
                            <a:off x="10756" y="1591713"/>
                            <a:ext cx="41910" cy="1270"/>
                          </a:xfrm>
                          <a:custGeom>
                            <a:avLst/>
                            <a:gdLst/>
                            <a:ahLst/>
                            <a:cxnLst/>
                            <a:rect l="l" t="t" r="r" b="b"/>
                            <a:pathLst>
                              <a:path w="41910" h="0">
                                <a:moveTo>
                                  <a:pt x="41830" y="0"/>
                                </a:moveTo>
                                <a:lnTo>
                                  <a:pt x="0" y="0"/>
                                </a:lnTo>
                              </a:path>
                            </a:pathLst>
                          </a:custGeom>
                          <a:solidFill>
                            <a:srgbClr val="000000"/>
                          </a:solidFill>
                        </wps:spPr>
                        <wps:bodyPr wrap="square" lIns="0" tIns="0" rIns="0" bIns="0" rtlCol="0">
                          <a:prstTxWarp prst="textNoShape">
                            <a:avLst/>
                          </a:prstTxWarp>
                          <a:noAutofit/>
                        </wps:bodyPr>
                      </wps:wsp>
                      <wps:wsp>
                        <wps:cNvPr id="1364" name="Graphic 1364"/>
                        <wps:cNvSpPr/>
                        <wps:spPr>
                          <a:xfrm>
                            <a:off x="10756" y="1591713"/>
                            <a:ext cx="41910" cy="1270"/>
                          </a:xfrm>
                          <a:custGeom>
                            <a:avLst/>
                            <a:gdLst/>
                            <a:ahLst/>
                            <a:cxnLst/>
                            <a:rect l="l" t="t" r="r" b="b"/>
                            <a:pathLst>
                              <a:path w="41910" h="0">
                                <a:moveTo>
                                  <a:pt x="0" y="0"/>
                                </a:moveTo>
                                <a:lnTo>
                                  <a:pt x="41830" y="0"/>
                                </a:lnTo>
                              </a:path>
                            </a:pathLst>
                          </a:custGeom>
                          <a:ln w="9561">
                            <a:solidFill>
                              <a:srgbClr val="000000"/>
                            </a:solidFill>
                            <a:prstDash val="solid"/>
                          </a:ln>
                        </wps:spPr>
                        <wps:bodyPr wrap="square" lIns="0" tIns="0" rIns="0" bIns="0" rtlCol="0">
                          <a:prstTxWarp prst="textNoShape">
                            <a:avLst/>
                          </a:prstTxWarp>
                          <a:noAutofit/>
                        </wps:bodyPr>
                      </wps:wsp>
                      <wps:wsp>
                        <wps:cNvPr id="1365" name="Graphic 1365"/>
                        <wps:cNvSpPr/>
                        <wps:spPr>
                          <a:xfrm>
                            <a:off x="10756" y="1280744"/>
                            <a:ext cx="41910" cy="1270"/>
                          </a:xfrm>
                          <a:custGeom>
                            <a:avLst/>
                            <a:gdLst/>
                            <a:ahLst/>
                            <a:cxnLst/>
                            <a:rect l="l" t="t" r="r" b="b"/>
                            <a:pathLst>
                              <a:path w="41910" h="0">
                                <a:moveTo>
                                  <a:pt x="41830" y="0"/>
                                </a:moveTo>
                                <a:lnTo>
                                  <a:pt x="0" y="0"/>
                                </a:lnTo>
                              </a:path>
                            </a:pathLst>
                          </a:custGeom>
                          <a:solidFill>
                            <a:srgbClr val="000000"/>
                          </a:solidFill>
                        </wps:spPr>
                        <wps:bodyPr wrap="square" lIns="0" tIns="0" rIns="0" bIns="0" rtlCol="0">
                          <a:prstTxWarp prst="textNoShape">
                            <a:avLst/>
                          </a:prstTxWarp>
                          <a:noAutofit/>
                        </wps:bodyPr>
                      </wps:wsp>
                      <wps:wsp>
                        <wps:cNvPr id="1366" name="Graphic 1366"/>
                        <wps:cNvSpPr/>
                        <wps:spPr>
                          <a:xfrm>
                            <a:off x="10756" y="1280744"/>
                            <a:ext cx="41910" cy="1270"/>
                          </a:xfrm>
                          <a:custGeom>
                            <a:avLst/>
                            <a:gdLst/>
                            <a:ahLst/>
                            <a:cxnLst/>
                            <a:rect l="l" t="t" r="r" b="b"/>
                            <a:pathLst>
                              <a:path w="41910" h="0">
                                <a:moveTo>
                                  <a:pt x="0" y="0"/>
                                </a:moveTo>
                                <a:lnTo>
                                  <a:pt x="41830" y="0"/>
                                </a:lnTo>
                              </a:path>
                            </a:pathLst>
                          </a:custGeom>
                          <a:ln w="9561">
                            <a:solidFill>
                              <a:srgbClr val="000000"/>
                            </a:solidFill>
                            <a:prstDash val="solid"/>
                          </a:ln>
                        </wps:spPr>
                        <wps:bodyPr wrap="square" lIns="0" tIns="0" rIns="0" bIns="0" rtlCol="0">
                          <a:prstTxWarp prst="textNoShape">
                            <a:avLst/>
                          </a:prstTxWarp>
                          <a:noAutofit/>
                        </wps:bodyPr>
                      </wps:wsp>
                      <wps:wsp>
                        <wps:cNvPr id="1367" name="Graphic 1367"/>
                        <wps:cNvSpPr/>
                        <wps:spPr>
                          <a:xfrm>
                            <a:off x="10756" y="969776"/>
                            <a:ext cx="41910" cy="1270"/>
                          </a:xfrm>
                          <a:custGeom>
                            <a:avLst/>
                            <a:gdLst/>
                            <a:ahLst/>
                            <a:cxnLst/>
                            <a:rect l="l" t="t" r="r" b="b"/>
                            <a:pathLst>
                              <a:path w="41910" h="0">
                                <a:moveTo>
                                  <a:pt x="41830" y="0"/>
                                </a:moveTo>
                                <a:lnTo>
                                  <a:pt x="0" y="0"/>
                                </a:lnTo>
                              </a:path>
                            </a:pathLst>
                          </a:custGeom>
                          <a:solidFill>
                            <a:srgbClr val="000000"/>
                          </a:solidFill>
                        </wps:spPr>
                        <wps:bodyPr wrap="square" lIns="0" tIns="0" rIns="0" bIns="0" rtlCol="0">
                          <a:prstTxWarp prst="textNoShape">
                            <a:avLst/>
                          </a:prstTxWarp>
                          <a:noAutofit/>
                        </wps:bodyPr>
                      </wps:wsp>
                      <wps:wsp>
                        <wps:cNvPr id="1368" name="Graphic 1368"/>
                        <wps:cNvSpPr/>
                        <wps:spPr>
                          <a:xfrm>
                            <a:off x="10756" y="969776"/>
                            <a:ext cx="41910" cy="1270"/>
                          </a:xfrm>
                          <a:custGeom>
                            <a:avLst/>
                            <a:gdLst/>
                            <a:ahLst/>
                            <a:cxnLst/>
                            <a:rect l="l" t="t" r="r" b="b"/>
                            <a:pathLst>
                              <a:path w="41910" h="0">
                                <a:moveTo>
                                  <a:pt x="0" y="0"/>
                                </a:moveTo>
                                <a:lnTo>
                                  <a:pt x="41830" y="0"/>
                                </a:lnTo>
                              </a:path>
                            </a:pathLst>
                          </a:custGeom>
                          <a:ln w="9561">
                            <a:solidFill>
                              <a:srgbClr val="000000"/>
                            </a:solidFill>
                            <a:prstDash val="solid"/>
                          </a:ln>
                        </wps:spPr>
                        <wps:bodyPr wrap="square" lIns="0" tIns="0" rIns="0" bIns="0" rtlCol="0">
                          <a:prstTxWarp prst="textNoShape">
                            <a:avLst/>
                          </a:prstTxWarp>
                          <a:noAutofit/>
                        </wps:bodyPr>
                      </wps:wsp>
                      <wps:wsp>
                        <wps:cNvPr id="1369" name="Graphic 1369"/>
                        <wps:cNvSpPr/>
                        <wps:spPr>
                          <a:xfrm>
                            <a:off x="10756" y="658807"/>
                            <a:ext cx="41910" cy="1270"/>
                          </a:xfrm>
                          <a:custGeom>
                            <a:avLst/>
                            <a:gdLst/>
                            <a:ahLst/>
                            <a:cxnLst/>
                            <a:rect l="l" t="t" r="r" b="b"/>
                            <a:pathLst>
                              <a:path w="41910" h="0">
                                <a:moveTo>
                                  <a:pt x="41830" y="0"/>
                                </a:moveTo>
                                <a:lnTo>
                                  <a:pt x="0" y="0"/>
                                </a:lnTo>
                              </a:path>
                            </a:pathLst>
                          </a:custGeom>
                          <a:solidFill>
                            <a:srgbClr val="000000"/>
                          </a:solidFill>
                        </wps:spPr>
                        <wps:bodyPr wrap="square" lIns="0" tIns="0" rIns="0" bIns="0" rtlCol="0">
                          <a:prstTxWarp prst="textNoShape">
                            <a:avLst/>
                          </a:prstTxWarp>
                          <a:noAutofit/>
                        </wps:bodyPr>
                      </wps:wsp>
                      <wps:wsp>
                        <wps:cNvPr id="1370" name="Graphic 1370"/>
                        <wps:cNvSpPr/>
                        <wps:spPr>
                          <a:xfrm>
                            <a:off x="10756" y="658807"/>
                            <a:ext cx="41910" cy="1270"/>
                          </a:xfrm>
                          <a:custGeom>
                            <a:avLst/>
                            <a:gdLst/>
                            <a:ahLst/>
                            <a:cxnLst/>
                            <a:rect l="l" t="t" r="r" b="b"/>
                            <a:pathLst>
                              <a:path w="41910" h="0">
                                <a:moveTo>
                                  <a:pt x="0" y="0"/>
                                </a:moveTo>
                                <a:lnTo>
                                  <a:pt x="41830" y="0"/>
                                </a:lnTo>
                              </a:path>
                            </a:pathLst>
                          </a:custGeom>
                          <a:ln w="9561">
                            <a:solidFill>
                              <a:srgbClr val="000000"/>
                            </a:solidFill>
                            <a:prstDash val="solid"/>
                          </a:ln>
                        </wps:spPr>
                        <wps:bodyPr wrap="square" lIns="0" tIns="0" rIns="0" bIns="0" rtlCol="0">
                          <a:prstTxWarp prst="textNoShape">
                            <a:avLst/>
                          </a:prstTxWarp>
                          <a:noAutofit/>
                        </wps:bodyPr>
                      </wps:wsp>
                      <wps:wsp>
                        <wps:cNvPr id="1371" name="Graphic 1371"/>
                        <wps:cNvSpPr/>
                        <wps:spPr>
                          <a:xfrm>
                            <a:off x="10756" y="347839"/>
                            <a:ext cx="41910" cy="1270"/>
                          </a:xfrm>
                          <a:custGeom>
                            <a:avLst/>
                            <a:gdLst/>
                            <a:ahLst/>
                            <a:cxnLst/>
                            <a:rect l="l" t="t" r="r" b="b"/>
                            <a:pathLst>
                              <a:path w="41910" h="0">
                                <a:moveTo>
                                  <a:pt x="41830" y="0"/>
                                </a:moveTo>
                                <a:lnTo>
                                  <a:pt x="0" y="0"/>
                                </a:lnTo>
                              </a:path>
                            </a:pathLst>
                          </a:custGeom>
                          <a:solidFill>
                            <a:srgbClr val="000000"/>
                          </a:solidFill>
                        </wps:spPr>
                        <wps:bodyPr wrap="square" lIns="0" tIns="0" rIns="0" bIns="0" rtlCol="0">
                          <a:prstTxWarp prst="textNoShape">
                            <a:avLst/>
                          </a:prstTxWarp>
                          <a:noAutofit/>
                        </wps:bodyPr>
                      </wps:wsp>
                      <wps:wsp>
                        <wps:cNvPr id="1372" name="Graphic 1372"/>
                        <wps:cNvSpPr/>
                        <wps:spPr>
                          <a:xfrm>
                            <a:off x="10756" y="347839"/>
                            <a:ext cx="41910" cy="1270"/>
                          </a:xfrm>
                          <a:custGeom>
                            <a:avLst/>
                            <a:gdLst/>
                            <a:ahLst/>
                            <a:cxnLst/>
                            <a:rect l="l" t="t" r="r" b="b"/>
                            <a:pathLst>
                              <a:path w="41910" h="0">
                                <a:moveTo>
                                  <a:pt x="0" y="0"/>
                                </a:moveTo>
                                <a:lnTo>
                                  <a:pt x="41830" y="0"/>
                                </a:lnTo>
                              </a:path>
                            </a:pathLst>
                          </a:custGeom>
                          <a:ln w="9561">
                            <a:solidFill>
                              <a:srgbClr val="000000"/>
                            </a:solidFill>
                            <a:prstDash val="solid"/>
                          </a:ln>
                        </wps:spPr>
                        <wps:bodyPr wrap="square" lIns="0" tIns="0" rIns="0" bIns="0" rtlCol="0">
                          <a:prstTxWarp prst="textNoShape">
                            <a:avLst/>
                          </a:prstTxWarp>
                          <a:noAutofit/>
                        </wps:bodyPr>
                      </wps:wsp>
                      <wps:wsp>
                        <wps:cNvPr id="1373" name="Graphic 1373"/>
                        <wps:cNvSpPr/>
                        <wps:spPr>
                          <a:xfrm>
                            <a:off x="10756" y="36870"/>
                            <a:ext cx="41910" cy="1270"/>
                          </a:xfrm>
                          <a:custGeom>
                            <a:avLst/>
                            <a:gdLst/>
                            <a:ahLst/>
                            <a:cxnLst/>
                            <a:rect l="l" t="t" r="r" b="b"/>
                            <a:pathLst>
                              <a:path w="41910" h="0">
                                <a:moveTo>
                                  <a:pt x="41830" y="0"/>
                                </a:moveTo>
                                <a:lnTo>
                                  <a:pt x="0" y="0"/>
                                </a:lnTo>
                              </a:path>
                            </a:pathLst>
                          </a:custGeom>
                          <a:solidFill>
                            <a:srgbClr val="000000"/>
                          </a:solidFill>
                        </wps:spPr>
                        <wps:bodyPr wrap="square" lIns="0" tIns="0" rIns="0" bIns="0" rtlCol="0">
                          <a:prstTxWarp prst="textNoShape">
                            <a:avLst/>
                          </a:prstTxWarp>
                          <a:noAutofit/>
                        </wps:bodyPr>
                      </wps:wsp>
                      <wps:wsp>
                        <wps:cNvPr id="1374" name="Graphic 1374"/>
                        <wps:cNvSpPr/>
                        <wps:spPr>
                          <a:xfrm>
                            <a:off x="10756" y="36870"/>
                            <a:ext cx="41910" cy="1270"/>
                          </a:xfrm>
                          <a:custGeom>
                            <a:avLst/>
                            <a:gdLst/>
                            <a:ahLst/>
                            <a:cxnLst/>
                            <a:rect l="l" t="t" r="r" b="b"/>
                            <a:pathLst>
                              <a:path w="41910" h="0">
                                <a:moveTo>
                                  <a:pt x="0" y="0"/>
                                </a:moveTo>
                                <a:lnTo>
                                  <a:pt x="41830" y="0"/>
                                </a:lnTo>
                              </a:path>
                            </a:pathLst>
                          </a:custGeom>
                          <a:ln w="9561">
                            <a:solidFill>
                              <a:srgbClr val="000000"/>
                            </a:solidFill>
                            <a:prstDash val="solid"/>
                          </a:ln>
                        </wps:spPr>
                        <wps:bodyPr wrap="square" lIns="0" tIns="0" rIns="0" bIns="0" rtlCol="0">
                          <a:prstTxWarp prst="textNoShape">
                            <a:avLst/>
                          </a:prstTxWarp>
                          <a:noAutofit/>
                        </wps:bodyPr>
                      </wps:wsp>
                      <wps:wsp>
                        <wps:cNvPr id="1375" name="Graphic 1375"/>
                        <wps:cNvSpPr/>
                        <wps:spPr>
                          <a:xfrm>
                            <a:off x="10756" y="96710"/>
                            <a:ext cx="2212340" cy="1495425"/>
                          </a:xfrm>
                          <a:custGeom>
                            <a:avLst/>
                            <a:gdLst/>
                            <a:ahLst/>
                            <a:cxnLst/>
                            <a:rect l="l" t="t" r="r" b="b"/>
                            <a:pathLst>
                              <a:path w="2212340" h="1495425">
                                <a:moveTo>
                                  <a:pt x="0" y="1495003"/>
                                </a:moveTo>
                                <a:lnTo>
                                  <a:pt x="11067" y="1322268"/>
                                </a:lnTo>
                                <a:lnTo>
                                  <a:pt x="23241" y="1171759"/>
                                </a:lnTo>
                                <a:lnTo>
                                  <a:pt x="36521" y="1040984"/>
                                </a:lnTo>
                                <a:lnTo>
                                  <a:pt x="49802" y="935317"/>
                                </a:lnTo>
                                <a:lnTo>
                                  <a:pt x="64189" y="841578"/>
                                </a:lnTo>
                                <a:lnTo>
                                  <a:pt x="79683" y="758559"/>
                                </a:lnTo>
                                <a:lnTo>
                                  <a:pt x="95177" y="689543"/>
                                </a:lnTo>
                                <a:lnTo>
                                  <a:pt x="111778" y="627444"/>
                                </a:lnTo>
                                <a:lnTo>
                                  <a:pt x="129486" y="571628"/>
                                </a:lnTo>
                                <a:lnTo>
                                  <a:pt x="147193" y="524196"/>
                                </a:lnTo>
                                <a:lnTo>
                                  <a:pt x="166007" y="481031"/>
                                </a:lnTo>
                                <a:lnTo>
                                  <a:pt x="185928" y="441775"/>
                                </a:lnTo>
                                <a:lnTo>
                                  <a:pt x="206956" y="406083"/>
                                </a:lnTo>
                                <a:lnTo>
                                  <a:pt x="229090" y="373616"/>
                                </a:lnTo>
                                <a:lnTo>
                                  <a:pt x="277786" y="315998"/>
                                </a:lnTo>
                                <a:lnTo>
                                  <a:pt x="333122" y="266677"/>
                                </a:lnTo>
                                <a:lnTo>
                                  <a:pt x="364110" y="244324"/>
                                </a:lnTo>
                                <a:lnTo>
                                  <a:pt x="398419" y="222896"/>
                                </a:lnTo>
                                <a:lnTo>
                                  <a:pt x="434940" y="203169"/>
                                </a:lnTo>
                                <a:lnTo>
                                  <a:pt x="476996" y="183612"/>
                                </a:lnTo>
                                <a:lnTo>
                                  <a:pt x="522371" y="165530"/>
                                </a:lnTo>
                                <a:lnTo>
                                  <a:pt x="573280" y="148195"/>
                                </a:lnTo>
                                <a:lnTo>
                                  <a:pt x="628616" y="132143"/>
                                </a:lnTo>
                                <a:lnTo>
                                  <a:pt x="692806" y="116370"/>
                                </a:lnTo>
                                <a:lnTo>
                                  <a:pt x="765849" y="101307"/>
                                </a:lnTo>
                                <a:lnTo>
                                  <a:pt x="847747" y="87211"/>
                                </a:lnTo>
                                <a:lnTo>
                                  <a:pt x="945138" y="73357"/>
                                </a:lnTo>
                                <a:lnTo>
                                  <a:pt x="1051383" y="60942"/>
                                </a:lnTo>
                                <a:lnTo>
                                  <a:pt x="1180869" y="48621"/>
                                </a:lnTo>
                                <a:lnTo>
                                  <a:pt x="1339130" y="36599"/>
                                </a:lnTo>
                                <a:lnTo>
                                  <a:pt x="1518419" y="25839"/>
                                </a:lnTo>
                                <a:lnTo>
                                  <a:pt x="1729802" y="15879"/>
                                </a:lnTo>
                                <a:lnTo>
                                  <a:pt x="1973280" y="6937"/>
                                </a:lnTo>
                                <a:lnTo>
                                  <a:pt x="2212332" y="0"/>
                                </a:lnTo>
                              </a:path>
                            </a:pathLst>
                          </a:custGeom>
                          <a:ln w="21512">
                            <a:solidFill>
                              <a:srgbClr val="1F4D78"/>
                            </a:solidFill>
                            <a:prstDash val="solid"/>
                          </a:ln>
                        </wps:spPr>
                        <wps:bodyPr wrap="square" lIns="0" tIns="0" rIns="0" bIns="0" rtlCol="0">
                          <a:prstTxWarp prst="textNoShape">
                            <a:avLst/>
                          </a:prstTxWarp>
                          <a:noAutofit/>
                        </wps:bodyPr>
                      </wps:wsp>
                      <wps:wsp>
                        <wps:cNvPr id="1376" name="Graphic 1376"/>
                        <wps:cNvSpPr/>
                        <wps:spPr>
                          <a:xfrm>
                            <a:off x="10756" y="49603"/>
                            <a:ext cx="2212340" cy="1542415"/>
                          </a:xfrm>
                          <a:custGeom>
                            <a:avLst/>
                            <a:gdLst/>
                            <a:ahLst/>
                            <a:cxnLst/>
                            <a:rect l="l" t="t" r="r" b="b"/>
                            <a:pathLst>
                              <a:path w="2212340" h="1542415">
                                <a:moveTo>
                                  <a:pt x="0" y="1542110"/>
                                </a:moveTo>
                                <a:lnTo>
                                  <a:pt x="5533" y="1180592"/>
                                </a:lnTo>
                                <a:lnTo>
                                  <a:pt x="12173" y="920271"/>
                                </a:lnTo>
                                <a:lnTo>
                                  <a:pt x="18814" y="753187"/>
                                </a:lnTo>
                                <a:lnTo>
                                  <a:pt x="26561" y="620820"/>
                                </a:lnTo>
                                <a:lnTo>
                                  <a:pt x="35415" y="516326"/>
                                </a:lnTo>
                                <a:lnTo>
                                  <a:pt x="44268" y="441421"/>
                                </a:lnTo>
                                <a:lnTo>
                                  <a:pt x="54229" y="379022"/>
                                </a:lnTo>
                                <a:lnTo>
                                  <a:pt x="65296" y="327137"/>
                                </a:lnTo>
                                <a:lnTo>
                                  <a:pt x="76363" y="287387"/>
                                </a:lnTo>
                                <a:lnTo>
                                  <a:pt x="101818" y="223771"/>
                                </a:lnTo>
                                <a:lnTo>
                                  <a:pt x="131699" y="176645"/>
                                </a:lnTo>
                                <a:lnTo>
                                  <a:pt x="167114" y="140467"/>
                                </a:lnTo>
                                <a:lnTo>
                                  <a:pt x="211383" y="110934"/>
                                </a:lnTo>
                                <a:lnTo>
                                  <a:pt x="268932" y="86153"/>
                                </a:lnTo>
                                <a:lnTo>
                                  <a:pt x="305454" y="74997"/>
                                </a:lnTo>
                                <a:lnTo>
                                  <a:pt x="348616" y="64676"/>
                                </a:lnTo>
                                <a:lnTo>
                                  <a:pt x="400632" y="55064"/>
                                </a:lnTo>
                                <a:lnTo>
                                  <a:pt x="463715" y="46191"/>
                                </a:lnTo>
                                <a:lnTo>
                                  <a:pt x="541185" y="38031"/>
                                </a:lnTo>
                                <a:lnTo>
                                  <a:pt x="641897" y="30286"/>
                                </a:lnTo>
                                <a:lnTo>
                                  <a:pt x="771383" y="23232"/>
                                </a:lnTo>
                                <a:lnTo>
                                  <a:pt x="945138" y="16747"/>
                                </a:lnTo>
                                <a:lnTo>
                                  <a:pt x="1165375" y="11261"/>
                                </a:lnTo>
                                <a:lnTo>
                                  <a:pt x="1447589" y="6642"/>
                                </a:lnTo>
                                <a:lnTo>
                                  <a:pt x="1823873" y="2683"/>
                                </a:lnTo>
                                <a:lnTo>
                                  <a:pt x="2212332" y="0"/>
                                </a:lnTo>
                              </a:path>
                            </a:pathLst>
                          </a:custGeom>
                          <a:ln w="21512">
                            <a:solidFill>
                              <a:srgbClr val="B22121"/>
                            </a:solidFill>
                            <a:prstDash val="sysDash"/>
                          </a:ln>
                        </wps:spPr>
                        <wps:bodyPr wrap="square" lIns="0" tIns="0" rIns="0" bIns="0" rtlCol="0">
                          <a:prstTxWarp prst="textNoShape">
                            <a:avLst/>
                          </a:prstTxWarp>
                          <a:noAutofit/>
                        </wps:bodyPr>
                      </wps:wsp>
                      <wps:wsp>
                        <wps:cNvPr id="1377" name="Graphic 1377"/>
                        <wps:cNvSpPr/>
                        <wps:spPr>
                          <a:xfrm>
                            <a:off x="10756" y="43519"/>
                            <a:ext cx="2212340" cy="1548765"/>
                          </a:xfrm>
                          <a:custGeom>
                            <a:avLst/>
                            <a:gdLst/>
                            <a:ahLst/>
                            <a:cxnLst/>
                            <a:rect l="l" t="t" r="r" b="b"/>
                            <a:pathLst>
                              <a:path w="2212340" h="1548765">
                                <a:moveTo>
                                  <a:pt x="0" y="1548194"/>
                                </a:moveTo>
                                <a:lnTo>
                                  <a:pt x="4426" y="1054007"/>
                                </a:lnTo>
                                <a:lnTo>
                                  <a:pt x="9960" y="752428"/>
                                </a:lnTo>
                                <a:lnTo>
                                  <a:pt x="15494" y="584381"/>
                                </a:lnTo>
                                <a:lnTo>
                                  <a:pt x="22134" y="460323"/>
                                </a:lnTo>
                                <a:lnTo>
                                  <a:pt x="29881" y="368465"/>
                                </a:lnTo>
                                <a:lnTo>
                                  <a:pt x="37628" y="306804"/>
                                </a:lnTo>
                                <a:lnTo>
                                  <a:pt x="46482" y="257233"/>
                                </a:lnTo>
                                <a:lnTo>
                                  <a:pt x="56442" y="217374"/>
                                </a:lnTo>
                                <a:lnTo>
                                  <a:pt x="77470" y="163211"/>
                                </a:lnTo>
                                <a:lnTo>
                                  <a:pt x="102924" y="124752"/>
                                </a:lnTo>
                                <a:lnTo>
                                  <a:pt x="135019" y="95571"/>
                                </a:lnTo>
                                <a:lnTo>
                                  <a:pt x="178181" y="72063"/>
                                </a:lnTo>
                                <a:lnTo>
                                  <a:pt x="239051" y="52786"/>
                                </a:lnTo>
                                <a:lnTo>
                                  <a:pt x="280000" y="44379"/>
                                </a:lnTo>
                                <a:lnTo>
                                  <a:pt x="330909" y="36748"/>
                                </a:lnTo>
                                <a:lnTo>
                                  <a:pt x="397312" y="29664"/>
                                </a:lnTo>
                                <a:lnTo>
                                  <a:pt x="484743" y="23241"/>
                                </a:lnTo>
                                <a:lnTo>
                                  <a:pt x="600948" y="17551"/>
                                </a:lnTo>
                                <a:lnTo>
                                  <a:pt x="764743" y="12432"/>
                                </a:lnTo>
                                <a:lnTo>
                                  <a:pt x="982766" y="8239"/>
                                </a:lnTo>
                                <a:lnTo>
                                  <a:pt x="1380079" y="3983"/>
                                </a:lnTo>
                                <a:lnTo>
                                  <a:pt x="1862608" y="1242"/>
                                </a:lnTo>
                                <a:lnTo>
                                  <a:pt x="2212332" y="0"/>
                                </a:lnTo>
                              </a:path>
                            </a:pathLst>
                          </a:custGeom>
                          <a:ln w="21512">
                            <a:solidFill>
                              <a:srgbClr val="2E8A57"/>
                            </a:solidFill>
                            <a:prstDash val="sysDashDot"/>
                          </a:ln>
                        </wps:spPr>
                        <wps:bodyPr wrap="square" lIns="0" tIns="0" rIns="0" bIns="0" rtlCol="0">
                          <a:prstTxWarp prst="textNoShape">
                            <a:avLst/>
                          </a:prstTxWarp>
                          <a:noAutofit/>
                        </wps:bodyPr>
                      </wps:wsp>
                      <wps:wsp>
                        <wps:cNvPr id="1378" name="Graphic 1378"/>
                        <wps:cNvSpPr/>
                        <wps:spPr>
                          <a:xfrm>
                            <a:off x="10756" y="36870"/>
                            <a:ext cx="2212340" cy="1555115"/>
                          </a:xfrm>
                          <a:custGeom>
                            <a:avLst/>
                            <a:gdLst/>
                            <a:ahLst/>
                            <a:cxnLst/>
                            <a:rect l="l" t="t" r="r" b="b"/>
                            <a:pathLst>
                              <a:path w="2212340" h="1555115">
                                <a:moveTo>
                                  <a:pt x="0" y="1554843"/>
                                </a:moveTo>
                                <a:lnTo>
                                  <a:pt x="0" y="0"/>
                                </a:lnTo>
                              </a:path>
                              <a:path w="2212340" h="1555115">
                                <a:moveTo>
                                  <a:pt x="2212332" y="1554843"/>
                                </a:moveTo>
                                <a:lnTo>
                                  <a:pt x="2212332" y="0"/>
                                </a:lnTo>
                              </a:path>
                              <a:path w="2212340" h="1555115">
                                <a:moveTo>
                                  <a:pt x="0" y="1554843"/>
                                </a:moveTo>
                                <a:lnTo>
                                  <a:pt x="2212332" y="1554843"/>
                                </a:lnTo>
                              </a:path>
                              <a:path w="2212340" h="1555115">
                                <a:moveTo>
                                  <a:pt x="0" y="0"/>
                                </a:moveTo>
                                <a:lnTo>
                                  <a:pt x="2212332" y="0"/>
                                </a:lnTo>
                              </a:path>
                            </a:pathLst>
                          </a:custGeom>
                          <a:ln w="10756">
                            <a:solidFill>
                              <a:srgbClr val="000000"/>
                            </a:solidFill>
                            <a:prstDash val="solid"/>
                          </a:ln>
                        </wps:spPr>
                        <wps:bodyPr wrap="square" lIns="0" tIns="0" rIns="0" bIns="0" rtlCol="0">
                          <a:prstTxWarp prst="textNoShape">
                            <a:avLst/>
                          </a:prstTxWarp>
                          <a:noAutofit/>
                        </wps:bodyPr>
                      </wps:wsp>
                      <pic:pic>
                        <pic:nvPicPr>
                          <pic:cNvPr id="1379" name="Image 1379"/>
                          <pic:cNvPicPr/>
                        </pic:nvPicPr>
                        <pic:blipFill>
                          <a:blip r:embed="rId116" cstate="print"/>
                          <a:stretch>
                            <a:fillRect/>
                          </a:stretch>
                        </pic:blipFill>
                        <pic:spPr>
                          <a:xfrm>
                            <a:off x="41475" y="786271"/>
                            <a:ext cx="86050" cy="86050"/>
                          </a:xfrm>
                          <a:prstGeom prst="rect">
                            <a:avLst/>
                          </a:prstGeom>
                        </pic:spPr>
                      </pic:pic>
                      <pic:pic>
                        <pic:nvPicPr>
                          <pic:cNvPr id="1380" name="Image 1380"/>
                          <pic:cNvPicPr/>
                        </pic:nvPicPr>
                        <pic:blipFill>
                          <a:blip r:embed="rId116" cstate="print"/>
                          <a:stretch>
                            <a:fillRect/>
                          </a:stretch>
                        </pic:blipFill>
                        <pic:spPr>
                          <a:xfrm>
                            <a:off x="194229" y="418067"/>
                            <a:ext cx="86050" cy="86050"/>
                          </a:xfrm>
                          <a:prstGeom prst="rect">
                            <a:avLst/>
                          </a:prstGeom>
                        </pic:spPr>
                      </pic:pic>
                      <pic:pic>
                        <pic:nvPicPr>
                          <pic:cNvPr id="1381" name="Image 1381"/>
                          <pic:cNvPicPr/>
                        </pic:nvPicPr>
                        <pic:blipFill>
                          <a:blip r:embed="rId116" cstate="print"/>
                          <a:stretch>
                            <a:fillRect/>
                          </a:stretch>
                        </pic:blipFill>
                        <pic:spPr>
                          <a:xfrm>
                            <a:off x="346983" y="293830"/>
                            <a:ext cx="86050" cy="86050"/>
                          </a:xfrm>
                          <a:prstGeom prst="rect">
                            <a:avLst/>
                          </a:prstGeom>
                        </pic:spPr>
                      </pic:pic>
                      <pic:pic>
                        <pic:nvPicPr>
                          <pic:cNvPr id="1382" name="Image 1382"/>
                          <pic:cNvPicPr/>
                        </pic:nvPicPr>
                        <pic:blipFill>
                          <a:blip r:embed="rId116" cstate="print"/>
                          <a:stretch>
                            <a:fillRect/>
                          </a:stretch>
                        </pic:blipFill>
                        <pic:spPr>
                          <a:xfrm>
                            <a:off x="499737" y="245527"/>
                            <a:ext cx="86050" cy="86050"/>
                          </a:xfrm>
                          <a:prstGeom prst="rect">
                            <a:avLst/>
                          </a:prstGeom>
                        </pic:spPr>
                      </pic:pic>
                      <pic:pic>
                        <pic:nvPicPr>
                          <pic:cNvPr id="1383" name="Image 1383"/>
                          <pic:cNvPicPr/>
                        </pic:nvPicPr>
                        <pic:blipFill>
                          <a:blip r:embed="rId116" cstate="print"/>
                          <a:stretch>
                            <a:fillRect/>
                          </a:stretch>
                        </pic:blipFill>
                        <pic:spPr>
                          <a:xfrm>
                            <a:off x="652499" y="196877"/>
                            <a:ext cx="86050" cy="86050"/>
                          </a:xfrm>
                          <a:prstGeom prst="rect">
                            <a:avLst/>
                          </a:prstGeom>
                        </pic:spPr>
                      </pic:pic>
                      <pic:pic>
                        <pic:nvPicPr>
                          <pic:cNvPr id="1384" name="Image 1384"/>
                          <pic:cNvPicPr/>
                        </pic:nvPicPr>
                        <pic:blipFill>
                          <a:blip r:embed="rId116" cstate="print"/>
                          <a:stretch>
                            <a:fillRect/>
                          </a:stretch>
                        </pic:blipFill>
                        <pic:spPr>
                          <a:xfrm>
                            <a:off x="805253" y="161107"/>
                            <a:ext cx="86050" cy="86050"/>
                          </a:xfrm>
                          <a:prstGeom prst="rect">
                            <a:avLst/>
                          </a:prstGeom>
                        </pic:spPr>
                      </pic:pic>
                      <wps:wsp>
                        <wps:cNvPr id="1385" name="Graphic 1385"/>
                        <wps:cNvSpPr/>
                        <wps:spPr>
                          <a:xfrm>
                            <a:off x="965178" y="127440"/>
                            <a:ext cx="71755" cy="71755"/>
                          </a:xfrm>
                          <a:custGeom>
                            <a:avLst/>
                            <a:gdLst/>
                            <a:ahLst/>
                            <a:cxnLst/>
                            <a:rect l="l" t="t" r="r" b="b"/>
                            <a:pathLst>
                              <a:path w="71755" h="71755">
                                <a:moveTo>
                                  <a:pt x="35854" y="71708"/>
                                </a:moveTo>
                                <a:lnTo>
                                  <a:pt x="68979" y="49575"/>
                                </a:lnTo>
                                <a:lnTo>
                                  <a:pt x="71708" y="35854"/>
                                </a:lnTo>
                                <a:lnTo>
                                  <a:pt x="71013" y="28827"/>
                                </a:lnTo>
                                <a:lnTo>
                                  <a:pt x="42881" y="695"/>
                                </a:lnTo>
                                <a:lnTo>
                                  <a:pt x="35854" y="0"/>
                                </a:lnTo>
                                <a:lnTo>
                                  <a:pt x="28827" y="695"/>
                                </a:lnTo>
                                <a:lnTo>
                                  <a:pt x="695" y="28827"/>
                                </a:lnTo>
                                <a:lnTo>
                                  <a:pt x="0" y="35854"/>
                                </a:lnTo>
                                <a:lnTo>
                                  <a:pt x="695" y="42881"/>
                                </a:lnTo>
                                <a:lnTo>
                                  <a:pt x="28827" y="71013"/>
                                </a:lnTo>
                                <a:lnTo>
                                  <a:pt x="35854" y="71708"/>
                                </a:lnTo>
                                <a:close/>
                              </a:path>
                            </a:pathLst>
                          </a:custGeom>
                          <a:ln w="14341">
                            <a:solidFill>
                              <a:srgbClr val="1F4D78"/>
                            </a:solidFill>
                            <a:prstDash val="solid"/>
                          </a:ln>
                        </wps:spPr>
                        <wps:bodyPr wrap="square" lIns="0" tIns="0" rIns="0" bIns="0" rtlCol="0">
                          <a:prstTxWarp prst="textNoShape">
                            <a:avLst/>
                          </a:prstTxWarp>
                          <a:noAutofit/>
                        </wps:bodyPr>
                      </wps:wsp>
                      <wps:wsp>
                        <wps:cNvPr id="1386" name="Graphic 1386"/>
                        <wps:cNvSpPr/>
                        <wps:spPr>
                          <a:xfrm>
                            <a:off x="1117940" y="115053"/>
                            <a:ext cx="71755" cy="71755"/>
                          </a:xfrm>
                          <a:custGeom>
                            <a:avLst/>
                            <a:gdLst/>
                            <a:ahLst/>
                            <a:cxnLst/>
                            <a:rect l="l" t="t" r="r" b="b"/>
                            <a:pathLst>
                              <a:path w="71755" h="71755">
                                <a:moveTo>
                                  <a:pt x="35854" y="71708"/>
                                </a:moveTo>
                                <a:lnTo>
                                  <a:pt x="68979" y="49575"/>
                                </a:lnTo>
                                <a:lnTo>
                                  <a:pt x="71708" y="35854"/>
                                </a:lnTo>
                                <a:lnTo>
                                  <a:pt x="71013" y="28827"/>
                                </a:lnTo>
                                <a:lnTo>
                                  <a:pt x="42881" y="695"/>
                                </a:lnTo>
                                <a:lnTo>
                                  <a:pt x="35854" y="0"/>
                                </a:lnTo>
                                <a:lnTo>
                                  <a:pt x="28827" y="695"/>
                                </a:lnTo>
                                <a:lnTo>
                                  <a:pt x="695" y="28827"/>
                                </a:lnTo>
                                <a:lnTo>
                                  <a:pt x="0" y="35854"/>
                                </a:lnTo>
                                <a:lnTo>
                                  <a:pt x="695" y="42881"/>
                                </a:lnTo>
                                <a:lnTo>
                                  <a:pt x="28827" y="71013"/>
                                </a:lnTo>
                                <a:lnTo>
                                  <a:pt x="35854" y="71708"/>
                                </a:lnTo>
                                <a:close/>
                              </a:path>
                            </a:pathLst>
                          </a:custGeom>
                          <a:ln w="14341">
                            <a:solidFill>
                              <a:srgbClr val="1F4D78"/>
                            </a:solidFill>
                            <a:prstDash val="solid"/>
                          </a:ln>
                        </wps:spPr>
                        <wps:bodyPr wrap="square" lIns="0" tIns="0" rIns="0" bIns="0" rtlCol="0">
                          <a:prstTxWarp prst="textNoShape">
                            <a:avLst/>
                          </a:prstTxWarp>
                          <a:noAutofit/>
                        </wps:bodyPr>
                      </wps:wsp>
                      <wps:wsp>
                        <wps:cNvPr id="1387" name="Graphic 1387"/>
                        <wps:cNvSpPr/>
                        <wps:spPr>
                          <a:xfrm>
                            <a:off x="1270694" y="95810"/>
                            <a:ext cx="71755" cy="71755"/>
                          </a:xfrm>
                          <a:custGeom>
                            <a:avLst/>
                            <a:gdLst/>
                            <a:ahLst/>
                            <a:cxnLst/>
                            <a:rect l="l" t="t" r="r" b="b"/>
                            <a:pathLst>
                              <a:path w="71755" h="71755">
                                <a:moveTo>
                                  <a:pt x="35854" y="71708"/>
                                </a:moveTo>
                                <a:lnTo>
                                  <a:pt x="68979" y="49575"/>
                                </a:lnTo>
                                <a:lnTo>
                                  <a:pt x="71708" y="35854"/>
                                </a:lnTo>
                                <a:lnTo>
                                  <a:pt x="71013" y="28827"/>
                                </a:lnTo>
                                <a:lnTo>
                                  <a:pt x="42881" y="695"/>
                                </a:lnTo>
                                <a:lnTo>
                                  <a:pt x="35854" y="0"/>
                                </a:lnTo>
                                <a:lnTo>
                                  <a:pt x="28827" y="695"/>
                                </a:lnTo>
                                <a:lnTo>
                                  <a:pt x="695" y="28827"/>
                                </a:lnTo>
                                <a:lnTo>
                                  <a:pt x="0" y="35854"/>
                                </a:lnTo>
                                <a:lnTo>
                                  <a:pt x="695" y="42881"/>
                                </a:lnTo>
                                <a:lnTo>
                                  <a:pt x="28827" y="71013"/>
                                </a:lnTo>
                                <a:lnTo>
                                  <a:pt x="35854" y="71708"/>
                                </a:lnTo>
                                <a:close/>
                              </a:path>
                            </a:pathLst>
                          </a:custGeom>
                          <a:ln w="14341">
                            <a:solidFill>
                              <a:srgbClr val="1F4D78"/>
                            </a:solidFill>
                            <a:prstDash val="solid"/>
                          </a:ln>
                        </wps:spPr>
                        <wps:bodyPr wrap="square" lIns="0" tIns="0" rIns="0" bIns="0" rtlCol="0">
                          <a:prstTxWarp prst="textNoShape">
                            <a:avLst/>
                          </a:prstTxWarp>
                          <a:noAutofit/>
                        </wps:bodyPr>
                      </wps:wsp>
                      <wps:wsp>
                        <wps:cNvPr id="1388" name="Graphic 1388"/>
                        <wps:cNvSpPr/>
                        <wps:spPr>
                          <a:xfrm>
                            <a:off x="1423448" y="85476"/>
                            <a:ext cx="71755" cy="71755"/>
                          </a:xfrm>
                          <a:custGeom>
                            <a:avLst/>
                            <a:gdLst/>
                            <a:ahLst/>
                            <a:cxnLst/>
                            <a:rect l="l" t="t" r="r" b="b"/>
                            <a:pathLst>
                              <a:path w="71755" h="71755">
                                <a:moveTo>
                                  <a:pt x="35854" y="71708"/>
                                </a:moveTo>
                                <a:lnTo>
                                  <a:pt x="68979" y="49575"/>
                                </a:lnTo>
                                <a:lnTo>
                                  <a:pt x="71708" y="35854"/>
                                </a:lnTo>
                                <a:lnTo>
                                  <a:pt x="71013" y="28827"/>
                                </a:lnTo>
                                <a:lnTo>
                                  <a:pt x="42881" y="695"/>
                                </a:lnTo>
                                <a:lnTo>
                                  <a:pt x="35854" y="0"/>
                                </a:lnTo>
                                <a:lnTo>
                                  <a:pt x="28827" y="695"/>
                                </a:lnTo>
                                <a:lnTo>
                                  <a:pt x="695" y="28827"/>
                                </a:lnTo>
                                <a:lnTo>
                                  <a:pt x="0" y="35854"/>
                                </a:lnTo>
                                <a:lnTo>
                                  <a:pt x="695" y="42881"/>
                                </a:lnTo>
                                <a:lnTo>
                                  <a:pt x="28827" y="71013"/>
                                </a:lnTo>
                                <a:lnTo>
                                  <a:pt x="35854" y="71708"/>
                                </a:lnTo>
                                <a:close/>
                              </a:path>
                            </a:pathLst>
                          </a:custGeom>
                          <a:ln w="14341">
                            <a:solidFill>
                              <a:srgbClr val="1F4D78"/>
                            </a:solidFill>
                            <a:prstDash val="solid"/>
                          </a:ln>
                        </wps:spPr>
                        <wps:bodyPr wrap="square" lIns="0" tIns="0" rIns="0" bIns="0" rtlCol="0">
                          <a:prstTxWarp prst="textNoShape">
                            <a:avLst/>
                          </a:prstTxWarp>
                          <a:noAutofit/>
                        </wps:bodyPr>
                      </wps:wsp>
                      <wps:wsp>
                        <wps:cNvPr id="1389" name="Graphic 1389"/>
                        <wps:cNvSpPr/>
                        <wps:spPr>
                          <a:xfrm>
                            <a:off x="1576202" y="74696"/>
                            <a:ext cx="71755" cy="71755"/>
                          </a:xfrm>
                          <a:custGeom>
                            <a:avLst/>
                            <a:gdLst/>
                            <a:ahLst/>
                            <a:cxnLst/>
                            <a:rect l="l" t="t" r="r" b="b"/>
                            <a:pathLst>
                              <a:path w="71755" h="71755">
                                <a:moveTo>
                                  <a:pt x="35854" y="71708"/>
                                </a:moveTo>
                                <a:lnTo>
                                  <a:pt x="68979" y="49575"/>
                                </a:lnTo>
                                <a:lnTo>
                                  <a:pt x="71708" y="35854"/>
                                </a:lnTo>
                                <a:lnTo>
                                  <a:pt x="71013" y="28827"/>
                                </a:lnTo>
                                <a:lnTo>
                                  <a:pt x="42881" y="695"/>
                                </a:lnTo>
                                <a:lnTo>
                                  <a:pt x="35854" y="0"/>
                                </a:lnTo>
                                <a:lnTo>
                                  <a:pt x="28827" y="695"/>
                                </a:lnTo>
                                <a:lnTo>
                                  <a:pt x="695" y="28827"/>
                                </a:lnTo>
                                <a:lnTo>
                                  <a:pt x="0" y="35854"/>
                                </a:lnTo>
                                <a:lnTo>
                                  <a:pt x="695" y="42881"/>
                                </a:lnTo>
                                <a:lnTo>
                                  <a:pt x="28827" y="71013"/>
                                </a:lnTo>
                                <a:lnTo>
                                  <a:pt x="35854" y="71708"/>
                                </a:lnTo>
                                <a:close/>
                              </a:path>
                            </a:pathLst>
                          </a:custGeom>
                          <a:ln w="14341">
                            <a:solidFill>
                              <a:srgbClr val="1F4D78"/>
                            </a:solidFill>
                            <a:prstDash val="solid"/>
                          </a:ln>
                        </wps:spPr>
                        <wps:bodyPr wrap="square" lIns="0" tIns="0" rIns="0" bIns="0" rtlCol="0">
                          <a:prstTxWarp prst="textNoShape">
                            <a:avLst/>
                          </a:prstTxWarp>
                          <a:noAutofit/>
                        </wps:bodyPr>
                      </wps:wsp>
                      <wps:wsp>
                        <wps:cNvPr id="1390" name="Graphic 1390"/>
                        <wps:cNvSpPr/>
                        <wps:spPr>
                          <a:xfrm>
                            <a:off x="1728964" y="70967"/>
                            <a:ext cx="71755" cy="71755"/>
                          </a:xfrm>
                          <a:custGeom>
                            <a:avLst/>
                            <a:gdLst/>
                            <a:ahLst/>
                            <a:cxnLst/>
                            <a:rect l="l" t="t" r="r" b="b"/>
                            <a:pathLst>
                              <a:path w="71755" h="71755">
                                <a:moveTo>
                                  <a:pt x="35854" y="71708"/>
                                </a:moveTo>
                                <a:lnTo>
                                  <a:pt x="68979" y="49575"/>
                                </a:lnTo>
                                <a:lnTo>
                                  <a:pt x="71708" y="35854"/>
                                </a:lnTo>
                                <a:lnTo>
                                  <a:pt x="71013" y="28827"/>
                                </a:lnTo>
                                <a:lnTo>
                                  <a:pt x="42881" y="695"/>
                                </a:lnTo>
                                <a:lnTo>
                                  <a:pt x="35854" y="0"/>
                                </a:lnTo>
                                <a:lnTo>
                                  <a:pt x="28827" y="695"/>
                                </a:lnTo>
                                <a:lnTo>
                                  <a:pt x="695" y="28827"/>
                                </a:lnTo>
                                <a:lnTo>
                                  <a:pt x="0" y="35854"/>
                                </a:lnTo>
                                <a:lnTo>
                                  <a:pt x="695" y="42881"/>
                                </a:lnTo>
                                <a:lnTo>
                                  <a:pt x="28827" y="71013"/>
                                </a:lnTo>
                                <a:lnTo>
                                  <a:pt x="35854" y="71708"/>
                                </a:lnTo>
                                <a:close/>
                              </a:path>
                            </a:pathLst>
                          </a:custGeom>
                          <a:ln w="14341">
                            <a:solidFill>
                              <a:srgbClr val="1F4D78"/>
                            </a:solidFill>
                            <a:prstDash val="solid"/>
                          </a:ln>
                        </wps:spPr>
                        <wps:bodyPr wrap="square" lIns="0" tIns="0" rIns="0" bIns="0" rtlCol="0">
                          <a:prstTxWarp prst="textNoShape">
                            <a:avLst/>
                          </a:prstTxWarp>
                          <a:noAutofit/>
                        </wps:bodyPr>
                      </wps:wsp>
                      <wps:wsp>
                        <wps:cNvPr id="1391" name="Graphic 1391"/>
                        <wps:cNvSpPr/>
                        <wps:spPr>
                          <a:xfrm>
                            <a:off x="1881718" y="70605"/>
                            <a:ext cx="71755" cy="71755"/>
                          </a:xfrm>
                          <a:custGeom>
                            <a:avLst/>
                            <a:gdLst/>
                            <a:ahLst/>
                            <a:cxnLst/>
                            <a:rect l="l" t="t" r="r" b="b"/>
                            <a:pathLst>
                              <a:path w="71755" h="71755">
                                <a:moveTo>
                                  <a:pt x="35854" y="71708"/>
                                </a:moveTo>
                                <a:lnTo>
                                  <a:pt x="68979" y="49575"/>
                                </a:lnTo>
                                <a:lnTo>
                                  <a:pt x="71708" y="35854"/>
                                </a:lnTo>
                                <a:lnTo>
                                  <a:pt x="71013" y="28827"/>
                                </a:lnTo>
                                <a:lnTo>
                                  <a:pt x="42881" y="695"/>
                                </a:lnTo>
                                <a:lnTo>
                                  <a:pt x="35854" y="0"/>
                                </a:lnTo>
                                <a:lnTo>
                                  <a:pt x="28827" y="695"/>
                                </a:lnTo>
                                <a:lnTo>
                                  <a:pt x="695" y="28827"/>
                                </a:lnTo>
                                <a:lnTo>
                                  <a:pt x="0" y="35854"/>
                                </a:lnTo>
                                <a:lnTo>
                                  <a:pt x="695" y="42881"/>
                                </a:lnTo>
                                <a:lnTo>
                                  <a:pt x="28827" y="71013"/>
                                </a:lnTo>
                                <a:lnTo>
                                  <a:pt x="35854" y="71708"/>
                                </a:lnTo>
                                <a:close/>
                              </a:path>
                            </a:pathLst>
                          </a:custGeom>
                          <a:ln w="14341">
                            <a:solidFill>
                              <a:srgbClr val="1F4D78"/>
                            </a:solidFill>
                            <a:prstDash val="solid"/>
                          </a:ln>
                        </wps:spPr>
                        <wps:bodyPr wrap="square" lIns="0" tIns="0" rIns="0" bIns="0" rtlCol="0">
                          <a:prstTxWarp prst="textNoShape">
                            <a:avLst/>
                          </a:prstTxWarp>
                          <a:noAutofit/>
                        </wps:bodyPr>
                      </wps:wsp>
                      <wps:wsp>
                        <wps:cNvPr id="1392" name="Graphic 1392"/>
                        <wps:cNvSpPr/>
                        <wps:spPr>
                          <a:xfrm>
                            <a:off x="2034472" y="68967"/>
                            <a:ext cx="71755" cy="71755"/>
                          </a:xfrm>
                          <a:custGeom>
                            <a:avLst/>
                            <a:gdLst/>
                            <a:ahLst/>
                            <a:cxnLst/>
                            <a:rect l="l" t="t" r="r" b="b"/>
                            <a:pathLst>
                              <a:path w="71755" h="71755">
                                <a:moveTo>
                                  <a:pt x="35854" y="71708"/>
                                </a:moveTo>
                                <a:lnTo>
                                  <a:pt x="68979" y="49575"/>
                                </a:lnTo>
                                <a:lnTo>
                                  <a:pt x="71708" y="35854"/>
                                </a:lnTo>
                                <a:lnTo>
                                  <a:pt x="71013" y="28827"/>
                                </a:lnTo>
                                <a:lnTo>
                                  <a:pt x="42881" y="695"/>
                                </a:lnTo>
                                <a:lnTo>
                                  <a:pt x="35854" y="0"/>
                                </a:lnTo>
                                <a:lnTo>
                                  <a:pt x="28827" y="695"/>
                                </a:lnTo>
                                <a:lnTo>
                                  <a:pt x="695" y="28827"/>
                                </a:lnTo>
                                <a:lnTo>
                                  <a:pt x="0" y="35854"/>
                                </a:lnTo>
                                <a:lnTo>
                                  <a:pt x="695" y="42881"/>
                                </a:lnTo>
                                <a:lnTo>
                                  <a:pt x="28827" y="71013"/>
                                </a:lnTo>
                                <a:lnTo>
                                  <a:pt x="35854" y="71708"/>
                                </a:lnTo>
                                <a:close/>
                              </a:path>
                            </a:pathLst>
                          </a:custGeom>
                          <a:ln w="14341">
                            <a:solidFill>
                              <a:srgbClr val="1F4D78"/>
                            </a:solidFill>
                            <a:prstDash val="solid"/>
                          </a:ln>
                        </wps:spPr>
                        <wps:bodyPr wrap="square" lIns="0" tIns="0" rIns="0" bIns="0" rtlCol="0">
                          <a:prstTxWarp prst="textNoShape">
                            <a:avLst/>
                          </a:prstTxWarp>
                          <a:noAutofit/>
                        </wps:bodyPr>
                      </wps:wsp>
                      <wps:wsp>
                        <wps:cNvPr id="1393" name="Graphic 1393"/>
                        <wps:cNvSpPr/>
                        <wps:spPr>
                          <a:xfrm>
                            <a:off x="2187234" y="64571"/>
                            <a:ext cx="71755" cy="71755"/>
                          </a:xfrm>
                          <a:custGeom>
                            <a:avLst/>
                            <a:gdLst/>
                            <a:ahLst/>
                            <a:cxnLst/>
                            <a:rect l="l" t="t" r="r" b="b"/>
                            <a:pathLst>
                              <a:path w="71755" h="71755">
                                <a:moveTo>
                                  <a:pt x="35854" y="71708"/>
                                </a:moveTo>
                                <a:lnTo>
                                  <a:pt x="68979" y="49575"/>
                                </a:lnTo>
                                <a:lnTo>
                                  <a:pt x="71708" y="35854"/>
                                </a:lnTo>
                                <a:lnTo>
                                  <a:pt x="71013" y="28827"/>
                                </a:lnTo>
                                <a:lnTo>
                                  <a:pt x="42881" y="695"/>
                                </a:lnTo>
                                <a:lnTo>
                                  <a:pt x="35854" y="0"/>
                                </a:lnTo>
                                <a:lnTo>
                                  <a:pt x="28827" y="695"/>
                                </a:lnTo>
                                <a:lnTo>
                                  <a:pt x="695" y="28827"/>
                                </a:lnTo>
                                <a:lnTo>
                                  <a:pt x="0" y="35854"/>
                                </a:lnTo>
                                <a:lnTo>
                                  <a:pt x="695" y="42881"/>
                                </a:lnTo>
                                <a:lnTo>
                                  <a:pt x="28827" y="71013"/>
                                </a:lnTo>
                                <a:lnTo>
                                  <a:pt x="35854" y="71708"/>
                                </a:lnTo>
                                <a:close/>
                              </a:path>
                            </a:pathLst>
                          </a:custGeom>
                          <a:ln w="14341">
                            <a:solidFill>
                              <a:srgbClr val="1F4D78"/>
                            </a:solidFill>
                            <a:prstDash val="solid"/>
                          </a:ln>
                        </wps:spPr>
                        <wps:bodyPr wrap="square" lIns="0" tIns="0" rIns="0" bIns="0" rtlCol="0">
                          <a:prstTxWarp prst="textNoShape">
                            <a:avLst/>
                          </a:prstTxWarp>
                          <a:noAutofit/>
                        </wps:bodyPr>
                      </wps:wsp>
                      <wps:wsp>
                        <wps:cNvPr id="1394" name="Graphic 1394"/>
                        <wps:cNvSpPr/>
                        <wps:spPr>
                          <a:xfrm>
                            <a:off x="48646" y="268889"/>
                            <a:ext cx="71755" cy="71755"/>
                          </a:xfrm>
                          <a:custGeom>
                            <a:avLst/>
                            <a:gdLst/>
                            <a:ahLst/>
                            <a:cxnLst/>
                            <a:rect l="l" t="t" r="r" b="b"/>
                            <a:pathLst>
                              <a:path w="71755" h="71755">
                                <a:moveTo>
                                  <a:pt x="0" y="71708"/>
                                </a:moveTo>
                                <a:lnTo>
                                  <a:pt x="71708" y="71708"/>
                                </a:lnTo>
                                <a:lnTo>
                                  <a:pt x="71708" y="0"/>
                                </a:lnTo>
                                <a:lnTo>
                                  <a:pt x="0" y="0"/>
                                </a:lnTo>
                                <a:lnTo>
                                  <a:pt x="0" y="71708"/>
                                </a:lnTo>
                                <a:close/>
                              </a:path>
                            </a:pathLst>
                          </a:custGeom>
                          <a:ln w="14341">
                            <a:solidFill>
                              <a:srgbClr val="B22121"/>
                            </a:solidFill>
                            <a:prstDash val="solid"/>
                          </a:ln>
                        </wps:spPr>
                        <wps:bodyPr wrap="square" lIns="0" tIns="0" rIns="0" bIns="0" rtlCol="0">
                          <a:prstTxWarp prst="textNoShape">
                            <a:avLst/>
                          </a:prstTxWarp>
                          <a:noAutofit/>
                        </wps:bodyPr>
                      </wps:wsp>
                      <wps:wsp>
                        <wps:cNvPr id="1395" name="Graphic 1395"/>
                        <wps:cNvSpPr/>
                        <wps:spPr>
                          <a:xfrm>
                            <a:off x="201400" y="118749"/>
                            <a:ext cx="71755" cy="71755"/>
                          </a:xfrm>
                          <a:custGeom>
                            <a:avLst/>
                            <a:gdLst/>
                            <a:ahLst/>
                            <a:cxnLst/>
                            <a:rect l="l" t="t" r="r" b="b"/>
                            <a:pathLst>
                              <a:path w="71755" h="71755">
                                <a:moveTo>
                                  <a:pt x="0" y="71708"/>
                                </a:moveTo>
                                <a:lnTo>
                                  <a:pt x="71708" y="71708"/>
                                </a:lnTo>
                                <a:lnTo>
                                  <a:pt x="71708" y="0"/>
                                </a:lnTo>
                                <a:lnTo>
                                  <a:pt x="0" y="0"/>
                                </a:lnTo>
                                <a:lnTo>
                                  <a:pt x="0" y="71708"/>
                                </a:lnTo>
                                <a:close/>
                              </a:path>
                            </a:pathLst>
                          </a:custGeom>
                          <a:ln w="14341">
                            <a:solidFill>
                              <a:srgbClr val="B22121"/>
                            </a:solidFill>
                            <a:prstDash val="solid"/>
                          </a:ln>
                        </wps:spPr>
                        <wps:bodyPr wrap="square" lIns="0" tIns="0" rIns="0" bIns="0" rtlCol="0">
                          <a:prstTxWarp prst="textNoShape">
                            <a:avLst/>
                          </a:prstTxWarp>
                          <a:noAutofit/>
                        </wps:bodyPr>
                      </wps:wsp>
                      <wps:wsp>
                        <wps:cNvPr id="1396" name="Graphic 1396"/>
                        <wps:cNvSpPr/>
                        <wps:spPr>
                          <a:xfrm>
                            <a:off x="354154" y="73270"/>
                            <a:ext cx="71755" cy="71755"/>
                          </a:xfrm>
                          <a:custGeom>
                            <a:avLst/>
                            <a:gdLst/>
                            <a:ahLst/>
                            <a:cxnLst/>
                            <a:rect l="l" t="t" r="r" b="b"/>
                            <a:pathLst>
                              <a:path w="71755" h="71755">
                                <a:moveTo>
                                  <a:pt x="0" y="71708"/>
                                </a:moveTo>
                                <a:lnTo>
                                  <a:pt x="71708" y="71708"/>
                                </a:lnTo>
                                <a:lnTo>
                                  <a:pt x="71708" y="0"/>
                                </a:lnTo>
                                <a:lnTo>
                                  <a:pt x="0" y="0"/>
                                </a:lnTo>
                                <a:lnTo>
                                  <a:pt x="0" y="71708"/>
                                </a:lnTo>
                                <a:close/>
                              </a:path>
                            </a:pathLst>
                          </a:custGeom>
                          <a:ln w="14341">
                            <a:solidFill>
                              <a:srgbClr val="B22121"/>
                            </a:solidFill>
                            <a:prstDash val="solid"/>
                          </a:ln>
                        </wps:spPr>
                        <wps:bodyPr wrap="square" lIns="0" tIns="0" rIns="0" bIns="0" rtlCol="0">
                          <a:prstTxWarp prst="textNoShape">
                            <a:avLst/>
                          </a:prstTxWarp>
                          <a:noAutofit/>
                        </wps:bodyPr>
                      </wps:wsp>
                      <wps:wsp>
                        <wps:cNvPr id="1397" name="Graphic 1397"/>
                        <wps:cNvSpPr/>
                        <wps:spPr>
                          <a:xfrm>
                            <a:off x="506908" y="52584"/>
                            <a:ext cx="71755" cy="71755"/>
                          </a:xfrm>
                          <a:custGeom>
                            <a:avLst/>
                            <a:gdLst/>
                            <a:ahLst/>
                            <a:cxnLst/>
                            <a:rect l="l" t="t" r="r" b="b"/>
                            <a:pathLst>
                              <a:path w="71755" h="71755">
                                <a:moveTo>
                                  <a:pt x="0" y="71708"/>
                                </a:moveTo>
                                <a:lnTo>
                                  <a:pt x="71708" y="71708"/>
                                </a:lnTo>
                                <a:lnTo>
                                  <a:pt x="71708" y="0"/>
                                </a:lnTo>
                                <a:lnTo>
                                  <a:pt x="0" y="0"/>
                                </a:lnTo>
                                <a:lnTo>
                                  <a:pt x="0" y="71708"/>
                                </a:lnTo>
                                <a:close/>
                              </a:path>
                            </a:pathLst>
                          </a:custGeom>
                          <a:ln w="14341">
                            <a:solidFill>
                              <a:srgbClr val="B22121"/>
                            </a:solidFill>
                            <a:prstDash val="solid"/>
                          </a:ln>
                        </wps:spPr>
                        <wps:bodyPr wrap="square" lIns="0" tIns="0" rIns="0" bIns="0" rtlCol="0">
                          <a:prstTxWarp prst="textNoShape">
                            <a:avLst/>
                          </a:prstTxWarp>
                          <a:noAutofit/>
                        </wps:bodyPr>
                      </wps:wsp>
                      <wps:wsp>
                        <wps:cNvPr id="1398" name="Graphic 1398"/>
                        <wps:cNvSpPr/>
                        <wps:spPr>
                          <a:xfrm>
                            <a:off x="659670" y="41570"/>
                            <a:ext cx="71755" cy="71755"/>
                          </a:xfrm>
                          <a:custGeom>
                            <a:avLst/>
                            <a:gdLst/>
                            <a:ahLst/>
                            <a:cxnLst/>
                            <a:rect l="l" t="t" r="r" b="b"/>
                            <a:pathLst>
                              <a:path w="71755" h="71755">
                                <a:moveTo>
                                  <a:pt x="0" y="71708"/>
                                </a:moveTo>
                                <a:lnTo>
                                  <a:pt x="71708" y="71708"/>
                                </a:lnTo>
                                <a:lnTo>
                                  <a:pt x="71708" y="0"/>
                                </a:lnTo>
                                <a:lnTo>
                                  <a:pt x="0" y="0"/>
                                </a:lnTo>
                                <a:lnTo>
                                  <a:pt x="0" y="71708"/>
                                </a:lnTo>
                                <a:close/>
                              </a:path>
                            </a:pathLst>
                          </a:custGeom>
                          <a:ln w="14341">
                            <a:solidFill>
                              <a:srgbClr val="B22121"/>
                            </a:solidFill>
                            <a:prstDash val="solid"/>
                          </a:ln>
                        </wps:spPr>
                        <wps:bodyPr wrap="square" lIns="0" tIns="0" rIns="0" bIns="0" rtlCol="0">
                          <a:prstTxWarp prst="textNoShape">
                            <a:avLst/>
                          </a:prstTxWarp>
                          <a:noAutofit/>
                        </wps:bodyPr>
                      </wps:wsp>
                      <wps:wsp>
                        <wps:cNvPr id="1399" name="Graphic 1399"/>
                        <wps:cNvSpPr/>
                        <wps:spPr>
                          <a:xfrm>
                            <a:off x="812424" y="30770"/>
                            <a:ext cx="71755" cy="71755"/>
                          </a:xfrm>
                          <a:custGeom>
                            <a:avLst/>
                            <a:gdLst/>
                            <a:ahLst/>
                            <a:cxnLst/>
                            <a:rect l="l" t="t" r="r" b="b"/>
                            <a:pathLst>
                              <a:path w="71755" h="71755">
                                <a:moveTo>
                                  <a:pt x="0" y="71708"/>
                                </a:moveTo>
                                <a:lnTo>
                                  <a:pt x="71708" y="71708"/>
                                </a:lnTo>
                                <a:lnTo>
                                  <a:pt x="71708" y="0"/>
                                </a:lnTo>
                                <a:lnTo>
                                  <a:pt x="0" y="0"/>
                                </a:lnTo>
                                <a:lnTo>
                                  <a:pt x="0" y="71708"/>
                                </a:lnTo>
                                <a:close/>
                              </a:path>
                            </a:pathLst>
                          </a:custGeom>
                          <a:ln w="14341">
                            <a:solidFill>
                              <a:srgbClr val="B22121"/>
                            </a:solidFill>
                            <a:prstDash val="solid"/>
                          </a:ln>
                        </wps:spPr>
                        <wps:bodyPr wrap="square" lIns="0" tIns="0" rIns="0" bIns="0" rtlCol="0">
                          <a:prstTxWarp prst="textNoShape">
                            <a:avLst/>
                          </a:prstTxWarp>
                          <a:noAutofit/>
                        </wps:bodyPr>
                      </wps:wsp>
                      <wps:wsp>
                        <wps:cNvPr id="1400" name="Graphic 1400"/>
                        <wps:cNvSpPr/>
                        <wps:spPr>
                          <a:xfrm>
                            <a:off x="965178" y="25965"/>
                            <a:ext cx="71755" cy="71755"/>
                          </a:xfrm>
                          <a:custGeom>
                            <a:avLst/>
                            <a:gdLst/>
                            <a:ahLst/>
                            <a:cxnLst/>
                            <a:rect l="l" t="t" r="r" b="b"/>
                            <a:pathLst>
                              <a:path w="71755" h="71755">
                                <a:moveTo>
                                  <a:pt x="0" y="71708"/>
                                </a:moveTo>
                                <a:lnTo>
                                  <a:pt x="71708" y="71708"/>
                                </a:lnTo>
                                <a:lnTo>
                                  <a:pt x="71708" y="0"/>
                                </a:lnTo>
                                <a:lnTo>
                                  <a:pt x="0" y="0"/>
                                </a:lnTo>
                                <a:lnTo>
                                  <a:pt x="0" y="71708"/>
                                </a:lnTo>
                                <a:close/>
                              </a:path>
                            </a:pathLst>
                          </a:custGeom>
                          <a:ln w="14341">
                            <a:solidFill>
                              <a:srgbClr val="B22121"/>
                            </a:solidFill>
                            <a:prstDash val="solid"/>
                          </a:ln>
                        </wps:spPr>
                        <wps:bodyPr wrap="square" lIns="0" tIns="0" rIns="0" bIns="0" rtlCol="0">
                          <a:prstTxWarp prst="textNoShape">
                            <a:avLst/>
                          </a:prstTxWarp>
                          <a:noAutofit/>
                        </wps:bodyPr>
                      </wps:wsp>
                      <wps:wsp>
                        <wps:cNvPr id="1401" name="Graphic 1401"/>
                        <wps:cNvSpPr/>
                        <wps:spPr>
                          <a:xfrm>
                            <a:off x="1117940" y="23774"/>
                            <a:ext cx="71755" cy="71755"/>
                          </a:xfrm>
                          <a:custGeom>
                            <a:avLst/>
                            <a:gdLst/>
                            <a:ahLst/>
                            <a:cxnLst/>
                            <a:rect l="l" t="t" r="r" b="b"/>
                            <a:pathLst>
                              <a:path w="71755" h="71755">
                                <a:moveTo>
                                  <a:pt x="0" y="71708"/>
                                </a:moveTo>
                                <a:lnTo>
                                  <a:pt x="71708" y="71708"/>
                                </a:lnTo>
                                <a:lnTo>
                                  <a:pt x="71708" y="0"/>
                                </a:lnTo>
                                <a:lnTo>
                                  <a:pt x="0" y="0"/>
                                </a:lnTo>
                                <a:lnTo>
                                  <a:pt x="0" y="71708"/>
                                </a:lnTo>
                                <a:close/>
                              </a:path>
                            </a:pathLst>
                          </a:custGeom>
                          <a:ln w="14341">
                            <a:solidFill>
                              <a:srgbClr val="B22121"/>
                            </a:solidFill>
                            <a:prstDash val="solid"/>
                          </a:ln>
                        </wps:spPr>
                        <wps:bodyPr wrap="square" lIns="0" tIns="0" rIns="0" bIns="0" rtlCol="0">
                          <a:prstTxWarp prst="textNoShape">
                            <a:avLst/>
                          </a:prstTxWarp>
                          <a:noAutofit/>
                        </wps:bodyPr>
                      </wps:wsp>
                      <wps:wsp>
                        <wps:cNvPr id="1402" name="Graphic 1402"/>
                        <wps:cNvSpPr/>
                        <wps:spPr>
                          <a:xfrm>
                            <a:off x="1270694" y="20417"/>
                            <a:ext cx="71755" cy="71755"/>
                          </a:xfrm>
                          <a:custGeom>
                            <a:avLst/>
                            <a:gdLst/>
                            <a:ahLst/>
                            <a:cxnLst/>
                            <a:rect l="l" t="t" r="r" b="b"/>
                            <a:pathLst>
                              <a:path w="71755" h="71755">
                                <a:moveTo>
                                  <a:pt x="0" y="71708"/>
                                </a:moveTo>
                                <a:lnTo>
                                  <a:pt x="71708" y="71708"/>
                                </a:lnTo>
                                <a:lnTo>
                                  <a:pt x="71708" y="0"/>
                                </a:lnTo>
                                <a:lnTo>
                                  <a:pt x="0" y="0"/>
                                </a:lnTo>
                                <a:lnTo>
                                  <a:pt x="0" y="71708"/>
                                </a:lnTo>
                                <a:close/>
                              </a:path>
                            </a:pathLst>
                          </a:custGeom>
                          <a:ln w="14341">
                            <a:solidFill>
                              <a:srgbClr val="B22121"/>
                            </a:solidFill>
                            <a:prstDash val="solid"/>
                          </a:ln>
                        </wps:spPr>
                        <wps:bodyPr wrap="square" lIns="0" tIns="0" rIns="0" bIns="0" rtlCol="0">
                          <a:prstTxWarp prst="textNoShape">
                            <a:avLst/>
                          </a:prstTxWarp>
                          <a:noAutofit/>
                        </wps:bodyPr>
                      </wps:wsp>
                      <wps:wsp>
                        <wps:cNvPr id="1403" name="Graphic 1403"/>
                        <wps:cNvSpPr/>
                        <wps:spPr>
                          <a:xfrm>
                            <a:off x="1423448" y="20402"/>
                            <a:ext cx="71755" cy="71755"/>
                          </a:xfrm>
                          <a:custGeom>
                            <a:avLst/>
                            <a:gdLst/>
                            <a:ahLst/>
                            <a:cxnLst/>
                            <a:rect l="l" t="t" r="r" b="b"/>
                            <a:pathLst>
                              <a:path w="71755" h="71755">
                                <a:moveTo>
                                  <a:pt x="0" y="71708"/>
                                </a:moveTo>
                                <a:lnTo>
                                  <a:pt x="71708" y="71708"/>
                                </a:lnTo>
                                <a:lnTo>
                                  <a:pt x="71708" y="0"/>
                                </a:lnTo>
                                <a:lnTo>
                                  <a:pt x="0" y="0"/>
                                </a:lnTo>
                                <a:lnTo>
                                  <a:pt x="0" y="71708"/>
                                </a:lnTo>
                                <a:close/>
                              </a:path>
                            </a:pathLst>
                          </a:custGeom>
                          <a:ln w="14341">
                            <a:solidFill>
                              <a:srgbClr val="B22121"/>
                            </a:solidFill>
                            <a:prstDash val="solid"/>
                          </a:ln>
                        </wps:spPr>
                        <wps:bodyPr wrap="square" lIns="0" tIns="0" rIns="0" bIns="0" rtlCol="0">
                          <a:prstTxWarp prst="textNoShape">
                            <a:avLst/>
                          </a:prstTxWarp>
                          <a:noAutofit/>
                        </wps:bodyPr>
                      </wps:wsp>
                      <wps:wsp>
                        <wps:cNvPr id="1404" name="Graphic 1404"/>
                        <wps:cNvSpPr/>
                        <wps:spPr>
                          <a:xfrm>
                            <a:off x="1576202" y="19403"/>
                            <a:ext cx="71755" cy="71755"/>
                          </a:xfrm>
                          <a:custGeom>
                            <a:avLst/>
                            <a:gdLst/>
                            <a:ahLst/>
                            <a:cxnLst/>
                            <a:rect l="l" t="t" r="r" b="b"/>
                            <a:pathLst>
                              <a:path w="71755" h="71755">
                                <a:moveTo>
                                  <a:pt x="0" y="71708"/>
                                </a:moveTo>
                                <a:lnTo>
                                  <a:pt x="71708" y="71708"/>
                                </a:lnTo>
                                <a:lnTo>
                                  <a:pt x="71708" y="0"/>
                                </a:lnTo>
                                <a:lnTo>
                                  <a:pt x="0" y="0"/>
                                </a:lnTo>
                                <a:lnTo>
                                  <a:pt x="0" y="71708"/>
                                </a:lnTo>
                                <a:close/>
                              </a:path>
                            </a:pathLst>
                          </a:custGeom>
                          <a:ln w="14341">
                            <a:solidFill>
                              <a:srgbClr val="B22121"/>
                            </a:solidFill>
                            <a:prstDash val="solid"/>
                          </a:ln>
                        </wps:spPr>
                        <wps:bodyPr wrap="square" lIns="0" tIns="0" rIns="0" bIns="0" rtlCol="0">
                          <a:prstTxWarp prst="textNoShape">
                            <a:avLst/>
                          </a:prstTxWarp>
                          <a:noAutofit/>
                        </wps:bodyPr>
                      </wps:wsp>
                      <wps:wsp>
                        <wps:cNvPr id="1405" name="Graphic 1405"/>
                        <wps:cNvSpPr/>
                        <wps:spPr>
                          <a:xfrm>
                            <a:off x="1728964" y="17706"/>
                            <a:ext cx="71755" cy="71755"/>
                          </a:xfrm>
                          <a:custGeom>
                            <a:avLst/>
                            <a:gdLst/>
                            <a:ahLst/>
                            <a:cxnLst/>
                            <a:rect l="l" t="t" r="r" b="b"/>
                            <a:pathLst>
                              <a:path w="71755" h="71755">
                                <a:moveTo>
                                  <a:pt x="0" y="71708"/>
                                </a:moveTo>
                                <a:lnTo>
                                  <a:pt x="71708" y="71708"/>
                                </a:lnTo>
                                <a:lnTo>
                                  <a:pt x="71708" y="0"/>
                                </a:lnTo>
                                <a:lnTo>
                                  <a:pt x="0" y="0"/>
                                </a:lnTo>
                                <a:lnTo>
                                  <a:pt x="0" y="71708"/>
                                </a:lnTo>
                                <a:close/>
                              </a:path>
                            </a:pathLst>
                          </a:custGeom>
                          <a:ln w="14341">
                            <a:solidFill>
                              <a:srgbClr val="B22121"/>
                            </a:solidFill>
                            <a:prstDash val="solid"/>
                          </a:ln>
                        </wps:spPr>
                        <wps:bodyPr wrap="square" lIns="0" tIns="0" rIns="0" bIns="0" rtlCol="0">
                          <a:prstTxWarp prst="textNoShape">
                            <a:avLst/>
                          </a:prstTxWarp>
                          <a:noAutofit/>
                        </wps:bodyPr>
                      </wps:wsp>
                      <wps:wsp>
                        <wps:cNvPr id="1406" name="Graphic 1406"/>
                        <wps:cNvSpPr/>
                        <wps:spPr>
                          <a:xfrm>
                            <a:off x="1881718" y="16782"/>
                            <a:ext cx="71755" cy="71755"/>
                          </a:xfrm>
                          <a:custGeom>
                            <a:avLst/>
                            <a:gdLst/>
                            <a:ahLst/>
                            <a:cxnLst/>
                            <a:rect l="l" t="t" r="r" b="b"/>
                            <a:pathLst>
                              <a:path w="71755" h="71755">
                                <a:moveTo>
                                  <a:pt x="0" y="71708"/>
                                </a:moveTo>
                                <a:lnTo>
                                  <a:pt x="71708" y="71708"/>
                                </a:lnTo>
                                <a:lnTo>
                                  <a:pt x="71708" y="0"/>
                                </a:lnTo>
                                <a:lnTo>
                                  <a:pt x="0" y="0"/>
                                </a:lnTo>
                                <a:lnTo>
                                  <a:pt x="0" y="71708"/>
                                </a:lnTo>
                                <a:close/>
                              </a:path>
                            </a:pathLst>
                          </a:custGeom>
                          <a:ln w="14341">
                            <a:solidFill>
                              <a:srgbClr val="B22121"/>
                            </a:solidFill>
                            <a:prstDash val="solid"/>
                          </a:ln>
                        </wps:spPr>
                        <wps:bodyPr wrap="square" lIns="0" tIns="0" rIns="0" bIns="0" rtlCol="0">
                          <a:prstTxWarp prst="textNoShape">
                            <a:avLst/>
                          </a:prstTxWarp>
                          <a:noAutofit/>
                        </wps:bodyPr>
                      </wps:wsp>
                      <wps:wsp>
                        <wps:cNvPr id="1407" name="Graphic 1407"/>
                        <wps:cNvSpPr/>
                        <wps:spPr>
                          <a:xfrm>
                            <a:off x="2034472" y="15020"/>
                            <a:ext cx="71755" cy="71755"/>
                          </a:xfrm>
                          <a:custGeom>
                            <a:avLst/>
                            <a:gdLst/>
                            <a:ahLst/>
                            <a:cxnLst/>
                            <a:rect l="l" t="t" r="r" b="b"/>
                            <a:pathLst>
                              <a:path w="71755" h="71755">
                                <a:moveTo>
                                  <a:pt x="0" y="71708"/>
                                </a:moveTo>
                                <a:lnTo>
                                  <a:pt x="71708" y="71708"/>
                                </a:lnTo>
                                <a:lnTo>
                                  <a:pt x="71708" y="0"/>
                                </a:lnTo>
                                <a:lnTo>
                                  <a:pt x="0" y="0"/>
                                </a:lnTo>
                                <a:lnTo>
                                  <a:pt x="0" y="71708"/>
                                </a:lnTo>
                                <a:close/>
                              </a:path>
                            </a:pathLst>
                          </a:custGeom>
                          <a:ln w="14341">
                            <a:solidFill>
                              <a:srgbClr val="B22121"/>
                            </a:solidFill>
                            <a:prstDash val="solid"/>
                          </a:ln>
                        </wps:spPr>
                        <wps:bodyPr wrap="square" lIns="0" tIns="0" rIns="0" bIns="0" rtlCol="0">
                          <a:prstTxWarp prst="textNoShape">
                            <a:avLst/>
                          </a:prstTxWarp>
                          <a:noAutofit/>
                        </wps:bodyPr>
                      </wps:wsp>
                      <wps:wsp>
                        <wps:cNvPr id="1408" name="Graphic 1408"/>
                        <wps:cNvSpPr/>
                        <wps:spPr>
                          <a:xfrm>
                            <a:off x="2187234" y="14955"/>
                            <a:ext cx="71755" cy="71755"/>
                          </a:xfrm>
                          <a:custGeom>
                            <a:avLst/>
                            <a:gdLst/>
                            <a:ahLst/>
                            <a:cxnLst/>
                            <a:rect l="l" t="t" r="r" b="b"/>
                            <a:pathLst>
                              <a:path w="71755" h="71755">
                                <a:moveTo>
                                  <a:pt x="0" y="71708"/>
                                </a:moveTo>
                                <a:lnTo>
                                  <a:pt x="71708" y="71708"/>
                                </a:lnTo>
                                <a:lnTo>
                                  <a:pt x="71708" y="0"/>
                                </a:lnTo>
                                <a:lnTo>
                                  <a:pt x="0" y="0"/>
                                </a:lnTo>
                                <a:lnTo>
                                  <a:pt x="0" y="71708"/>
                                </a:lnTo>
                                <a:close/>
                              </a:path>
                            </a:pathLst>
                          </a:custGeom>
                          <a:ln w="14341">
                            <a:solidFill>
                              <a:srgbClr val="B22121"/>
                            </a:solidFill>
                            <a:prstDash val="solid"/>
                          </a:ln>
                        </wps:spPr>
                        <wps:bodyPr wrap="square" lIns="0" tIns="0" rIns="0" bIns="0" rtlCol="0">
                          <a:prstTxWarp prst="textNoShape">
                            <a:avLst/>
                          </a:prstTxWarp>
                          <a:noAutofit/>
                        </wps:bodyPr>
                      </wps:wsp>
                      <wps:wsp>
                        <wps:cNvPr id="1409" name="Graphic 1409"/>
                        <wps:cNvSpPr/>
                        <wps:spPr>
                          <a:xfrm>
                            <a:off x="48646" y="197576"/>
                            <a:ext cx="71755" cy="71755"/>
                          </a:xfrm>
                          <a:custGeom>
                            <a:avLst/>
                            <a:gdLst/>
                            <a:ahLst/>
                            <a:cxnLst/>
                            <a:rect l="l" t="t" r="r" b="b"/>
                            <a:pathLst>
                              <a:path w="71755" h="71755">
                                <a:moveTo>
                                  <a:pt x="35854" y="0"/>
                                </a:moveTo>
                                <a:lnTo>
                                  <a:pt x="0" y="71708"/>
                                </a:lnTo>
                                <a:lnTo>
                                  <a:pt x="71708" y="71708"/>
                                </a:lnTo>
                                <a:lnTo>
                                  <a:pt x="35854" y="0"/>
                                </a:lnTo>
                                <a:close/>
                              </a:path>
                            </a:pathLst>
                          </a:custGeom>
                          <a:ln w="14341">
                            <a:solidFill>
                              <a:srgbClr val="2E8A57"/>
                            </a:solidFill>
                            <a:prstDash val="solid"/>
                          </a:ln>
                        </wps:spPr>
                        <wps:bodyPr wrap="square" lIns="0" tIns="0" rIns="0" bIns="0" rtlCol="0">
                          <a:prstTxWarp prst="textNoShape">
                            <a:avLst/>
                          </a:prstTxWarp>
                          <a:noAutofit/>
                        </wps:bodyPr>
                      </wps:wsp>
                      <wps:wsp>
                        <wps:cNvPr id="1410" name="Graphic 1410"/>
                        <wps:cNvSpPr/>
                        <wps:spPr>
                          <a:xfrm>
                            <a:off x="201400" y="59209"/>
                            <a:ext cx="71755" cy="71755"/>
                          </a:xfrm>
                          <a:custGeom>
                            <a:avLst/>
                            <a:gdLst/>
                            <a:ahLst/>
                            <a:cxnLst/>
                            <a:rect l="l" t="t" r="r" b="b"/>
                            <a:pathLst>
                              <a:path w="71755" h="71755">
                                <a:moveTo>
                                  <a:pt x="35854" y="0"/>
                                </a:moveTo>
                                <a:lnTo>
                                  <a:pt x="0" y="71708"/>
                                </a:lnTo>
                                <a:lnTo>
                                  <a:pt x="71708" y="71708"/>
                                </a:lnTo>
                                <a:lnTo>
                                  <a:pt x="35854" y="0"/>
                                </a:lnTo>
                                <a:close/>
                              </a:path>
                            </a:pathLst>
                          </a:custGeom>
                          <a:ln w="14341">
                            <a:solidFill>
                              <a:srgbClr val="2E8A57"/>
                            </a:solidFill>
                            <a:prstDash val="solid"/>
                          </a:ln>
                        </wps:spPr>
                        <wps:bodyPr wrap="square" lIns="0" tIns="0" rIns="0" bIns="0" rtlCol="0">
                          <a:prstTxWarp prst="textNoShape">
                            <a:avLst/>
                          </a:prstTxWarp>
                          <a:noAutofit/>
                        </wps:bodyPr>
                      </wps:wsp>
                      <wps:wsp>
                        <wps:cNvPr id="1411" name="Graphic 1411"/>
                        <wps:cNvSpPr/>
                        <wps:spPr>
                          <a:xfrm>
                            <a:off x="354154" y="31705"/>
                            <a:ext cx="71755" cy="71755"/>
                          </a:xfrm>
                          <a:custGeom>
                            <a:avLst/>
                            <a:gdLst/>
                            <a:ahLst/>
                            <a:cxnLst/>
                            <a:rect l="l" t="t" r="r" b="b"/>
                            <a:pathLst>
                              <a:path w="71755" h="71755">
                                <a:moveTo>
                                  <a:pt x="35854" y="0"/>
                                </a:moveTo>
                                <a:lnTo>
                                  <a:pt x="0" y="71708"/>
                                </a:lnTo>
                                <a:lnTo>
                                  <a:pt x="71708" y="71708"/>
                                </a:lnTo>
                                <a:lnTo>
                                  <a:pt x="35854" y="0"/>
                                </a:lnTo>
                                <a:close/>
                              </a:path>
                            </a:pathLst>
                          </a:custGeom>
                          <a:ln w="14341">
                            <a:solidFill>
                              <a:srgbClr val="2E8A57"/>
                            </a:solidFill>
                            <a:prstDash val="solid"/>
                          </a:ln>
                        </wps:spPr>
                        <wps:bodyPr wrap="square" lIns="0" tIns="0" rIns="0" bIns="0" rtlCol="0">
                          <a:prstTxWarp prst="textNoShape">
                            <a:avLst/>
                          </a:prstTxWarp>
                          <a:noAutofit/>
                        </wps:bodyPr>
                      </wps:wsp>
                      <wps:wsp>
                        <wps:cNvPr id="1412" name="Graphic 1412"/>
                        <wps:cNvSpPr/>
                        <wps:spPr>
                          <a:xfrm>
                            <a:off x="506908" y="24031"/>
                            <a:ext cx="71755" cy="71755"/>
                          </a:xfrm>
                          <a:custGeom>
                            <a:avLst/>
                            <a:gdLst/>
                            <a:ahLst/>
                            <a:cxnLst/>
                            <a:rect l="l" t="t" r="r" b="b"/>
                            <a:pathLst>
                              <a:path w="71755" h="71755">
                                <a:moveTo>
                                  <a:pt x="35854" y="0"/>
                                </a:moveTo>
                                <a:lnTo>
                                  <a:pt x="0" y="71708"/>
                                </a:lnTo>
                                <a:lnTo>
                                  <a:pt x="71708" y="71708"/>
                                </a:lnTo>
                                <a:lnTo>
                                  <a:pt x="35854" y="0"/>
                                </a:lnTo>
                                <a:close/>
                              </a:path>
                            </a:pathLst>
                          </a:custGeom>
                          <a:ln w="14341">
                            <a:solidFill>
                              <a:srgbClr val="2E8A57"/>
                            </a:solidFill>
                            <a:prstDash val="solid"/>
                          </a:ln>
                        </wps:spPr>
                        <wps:bodyPr wrap="square" lIns="0" tIns="0" rIns="0" bIns="0" rtlCol="0">
                          <a:prstTxWarp prst="textNoShape">
                            <a:avLst/>
                          </a:prstTxWarp>
                          <a:noAutofit/>
                        </wps:bodyPr>
                      </wps:wsp>
                      <wps:wsp>
                        <wps:cNvPr id="1413" name="Graphic 1413"/>
                        <wps:cNvSpPr/>
                        <wps:spPr>
                          <a:xfrm>
                            <a:off x="659670" y="19686"/>
                            <a:ext cx="71755" cy="71755"/>
                          </a:xfrm>
                          <a:custGeom>
                            <a:avLst/>
                            <a:gdLst/>
                            <a:ahLst/>
                            <a:cxnLst/>
                            <a:rect l="l" t="t" r="r" b="b"/>
                            <a:pathLst>
                              <a:path w="71755" h="71755">
                                <a:moveTo>
                                  <a:pt x="35854" y="0"/>
                                </a:moveTo>
                                <a:lnTo>
                                  <a:pt x="0" y="71708"/>
                                </a:lnTo>
                                <a:lnTo>
                                  <a:pt x="71708" y="71708"/>
                                </a:lnTo>
                                <a:lnTo>
                                  <a:pt x="35854" y="0"/>
                                </a:lnTo>
                                <a:close/>
                              </a:path>
                            </a:pathLst>
                          </a:custGeom>
                          <a:ln w="14341">
                            <a:solidFill>
                              <a:srgbClr val="2E8A57"/>
                            </a:solidFill>
                            <a:prstDash val="solid"/>
                          </a:ln>
                        </wps:spPr>
                        <wps:bodyPr wrap="square" lIns="0" tIns="0" rIns="0" bIns="0" rtlCol="0">
                          <a:prstTxWarp prst="textNoShape">
                            <a:avLst/>
                          </a:prstTxWarp>
                          <a:noAutofit/>
                        </wps:bodyPr>
                      </wps:wsp>
                      <wps:wsp>
                        <wps:cNvPr id="1414" name="Graphic 1414"/>
                        <wps:cNvSpPr/>
                        <wps:spPr>
                          <a:xfrm>
                            <a:off x="812424" y="16147"/>
                            <a:ext cx="71755" cy="71755"/>
                          </a:xfrm>
                          <a:custGeom>
                            <a:avLst/>
                            <a:gdLst/>
                            <a:ahLst/>
                            <a:cxnLst/>
                            <a:rect l="l" t="t" r="r" b="b"/>
                            <a:pathLst>
                              <a:path w="71755" h="71755">
                                <a:moveTo>
                                  <a:pt x="35854" y="0"/>
                                </a:moveTo>
                                <a:lnTo>
                                  <a:pt x="0" y="71708"/>
                                </a:lnTo>
                                <a:lnTo>
                                  <a:pt x="71708" y="71708"/>
                                </a:lnTo>
                                <a:lnTo>
                                  <a:pt x="35854" y="0"/>
                                </a:lnTo>
                                <a:close/>
                              </a:path>
                            </a:pathLst>
                          </a:custGeom>
                          <a:ln w="14341">
                            <a:solidFill>
                              <a:srgbClr val="2E8A57"/>
                            </a:solidFill>
                            <a:prstDash val="solid"/>
                          </a:ln>
                        </wps:spPr>
                        <wps:bodyPr wrap="square" lIns="0" tIns="0" rIns="0" bIns="0" rtlCol="0">
                          <a:prstTxWarp prst="textNoShape">
                            <a:avLst/>
                          </a:prstTxWarp>
                          <a:noAutofit/>
                        </wps:bodyPr>
                      </wps:wsp>
                      <wps:wsp>
                        <wps:cNvPr id="1415" name="Graphic 1415"/>
                        <wps:cNvSpPr/>
                        <wps:spPr>
                          <a:xfrm>
                            <a:off x="965178" y="13659"/>
                            <a:ext cx="71755" cy="71755"/>
                          </a:xfrm>
                          <a:custGeom>
                            <a:avLst/>
                            <a:gdLst/>
                            <a:ahLst/>
                            <a:cxnLst/>
                            <a:rect l="l" t="t" r="r" b="b"/>
                            <a:pathLst>
                              <a:path w="71755" h="71755">
                                <a:moveTo>
                                  <a:pt x="35854" y="0"/>
                                </a:moveTo>
                                <a:lnTo>
                                  <a:pt x="0" y="71708"/>
                                </a:lnTo>
                                <a:lnTo>
                                  <a:pt x="71708" y="71708"/>
                                </a:lnTo>
                                <a:lnTo>
                                  <a:pt x="35854" y="0"/>
                                </a:lnTo>
                                <a:close/>
                              </a:path>
                            </a:pathLst>
                          </a:custGeom>
                          <a:ln w="14341">
                            <a:solidFill>
                              <a:srgbClr val="2E8A57"/>
                            </a:solidFill>
                            <a:prstDash val="solid"/>
                          </a:ln>
                        </wps:spPr>
                        <wps:bodyPr wrap="square" lIns="0" tIns="0" rIns="0" bIns="0" rtlCol="0">
                          <a:prstTxWarp prst="textNoShape">
                            <a:avLst/>
                          </a:prstTxWarp>
                          <a:noAutofit/>
                        </wps:bodyPr>
                      </wps:wsp>
                      <wps:wsp>
                        <wps:cNvPr id="1416" name="Graphic 1416"/>
                        <wps:cNvSpPr/>
                        <wps:spPr>
                          <a:xfrm>
                            <a:off x="1117940" y="12080"/>
                            <a:ext cx="71755" cy="71755"/>
                          </a:xfrm>
                          <a:custGeom>
                            <a:avLst/>
                            <a:gdLst/>
                            <a:ahLst/>
                            <a:cxnLst/>
                            <a:rect l="l" t="t" r="r" b="b"/>
                            <a:pathLst>
                              <a:path w="71755" h="71755">
                                <a:moveTo>
                                  <a:pt x="35854" y="0"/>
                                </a:moveTo>
                                <a:lnTo>
                                  <a:pt x="0" y="71708"/>
                                </a:lnTo>
                                <a:lnTo>
                                  <a:pt x="71708" y="71708"/>
                                </a:lnTo>
                                <a:lnTo>
                                  <a:pt x="35854" y="0"/>
                                </a:lnTo>
                                <a:close/>
                              </a:path>
                            </a:pathLst>
                          </a:custGeom>
                          <a:ln w="14341">
                            <a:solidFill>
                              <a:srgbClr val="2E8A57"/>
                            </a:solidFill>
                            <a:prstDash val="solid"/>
                          </a:ln>
                        </wps:spPr>
                        <wps:bodyPr wrap="square" lIns="0" tIns="0" rIns="0" bIns="0" rtlCol="0">
                          <a:prstTxWarp prst="textNoShape">
                            <a:avLst/>
                          </a:prstTxWarp>
                          <a:noAutofit/>
                        </wps:bodyPr>
                      </wps:wsp>
                      <wps:wsp>
                        <wps:cNvPr id="1417" name="Graphic 1417"/>
                        <wps:cNvSpPr/>
                        <wps:spPr>
                          <a:xfrm>
                            <a:off x="1270694" y="10609"/>
                            <a:ext cx="71755" cy="71755"/>
                          </a:xfrm>
                          <a:custGeom>
                            <a:avLst/>
                            <a:gdLst/>
                            <a:ahLst/>
                            <a:cxnLst/>
                            <a:rect l="l" t="t" r="r" b="b"/>
                            <a:pathLst>
                              <a:path w="71755" h="71755">
                                <a:moveTo>
                                  <a:pt x="35854" y="0"/>
                                </a:moveTo>
                                <a:lnTo>
                                  <a:pt x="0" y="71708"/>
                                </a:lnTo>
                                <a:lnTo>
                                  <a:pt x="71708" y="71708"/>
                                </a:lnTo>
                                <a:lnTo>
                                  <a:pt x="35854" y="0"/>
                                </a:lnTo>
                                <a:close/>
                              </a:path>
                            </a:pathLst>
                          </a:custGeom>
                          <a:ln w="14341">
                            <a:solidFill>
                              <a:srgbClr val="2E8A57"/>
                            </a:solidFill>
                            <a:prstDash val="solid"/>
                          </a:ln>
                        </wps:spPr>
                        <wps:bodyPr wrap="square" lIns="0" tIns="0" rIns="0" bIns="0" rtlCol="0">
                          <a:prstTxWarp prst="textNoShape">
                            <a:avLst/>
                          </a:prstTxWarp>
                          <a:noAutofit/>
                        </wps:bodyPr>
                      </wps:wsp>
                      <wps:wsp>
                        <wps:cNvPr id="1418" name="Graphic 1418"/>
                        <wps:cNvSpPr/>
                        <wps:spPr>
                          <a:xfrm>
                            <a:off x="1423448" y="9642"/>
                            <a:ext cx="71755" cy="71755"/>
                          </a:xfrm>
                          <a:custGeom>
                            <a:avLst/>
                            <a:gdLst/>
                            <a:ahLst/>
                            <a:cxnLst/>
                            <a:rect l="l" t="t" r="r" b="b"/>
                            <a:pathLst>
                              <a:path w="71755" h="71755">
                                <a:moveTo>
                                  <a:pt x="35854" y="0"/>
                                </a:moveTo>
                                <a:lnTo>
                                  <a:pt x="0" y="71708"/>
                                </a:lnTo>
                                <a:lnTo>
                                  <a:pt x="71708" y="71708"/>
                                </a:lnTo>
                                <a:lnTo>
                                  <a:pt x="35854" y="0"/>
                                </a:lnTo>
                                <a:close/>
                              </a:path>
                            </a:pathLst>
                          </a:custGeom>
                          <a:ln w="14341">
                            <a:solidFill>
                              <a:srgbClr val="2E8A57"/>
                            </a:solidFill>
                            <a:prstDash val="solid"/>
                          </a:ln>
                        </wps:spPr>
                        <wps:bodyPr wrap="square" lIns="0" tIns="0" rIns="0" bIns="0" rtlCol="0">
                          <a:prstTxWarp prst="textNoShape">
                            <a:avLst/>
                          </a:prstTxWarp>
                          <a:noAutofit/>
                        </wps:bodyPr>
                      </wps:wsp>
                      <wps:wsp>
                        <wps:cNvPr id="1419" name="Graphic 1419"/>
                        <wps:cNvSpPr/>
                        <wps:spPr>
                          <a:xfrm>
                            <a:off x="1576202" y="8679"/>
                            <a:ext cx="71755" cy="71755"/>
                          </a:xfrm>
                          <a:custGeom>
                            <a:avLst/>
                            <a:gdLst/>
                            <a:ahLst/>
                            <a:cxnLst/>
                            <a:rect l="l" t="t" r="r" b="b"/>
                            <a:pathLst>
                              <a:path w="71755" h="71755">
                                <a:moveTo>
                                  <a:pt x="35854" y="0"/>
                                </a:moveTo>
                                <a:lnTo>
                                  <a:pt x="0" y="71708"/>
                                </a:lnTo>
                                <a:lnTo>
                                  <a:pt x="71708" y="71708"/>
                                </a:lnTo>
                                <a:lnTo>
                                  <a:pt x="35854" y="0"/>
                                </a:lnTo>
                                <a:close/>
                              </a:path>
                            </a:pathLst>
                          </a:custGeom>
                          <a:ln w="14341">
                            <a:solidFill>
                              <a:srgbClr val="2E8A57"/>
                            </a:solidFill>
                            <a:prstDash val="solid"/>
                          </a:ln>
                        </wps:spPr>
                        <wps:bodyPr wrap="square" lIns="0" tIns="0" rIns="0" bIns="0" rtlCol="0">
                          <a:prstTxWarp prst="textNoShape">
                            <a:avLst/>
                          </a:prstTxWarp>
                          <a:noAutofit/>
                        </wps:bodyPr>
                      </wps:wsp>
                      <wps:wsp>
                        <wps:cNvPr id="1420" name="Graphic 1420"/>
                        <wps:cNvSpPr/>
                        <wps:spPr>
                          <a:xfrm>
                            <a:off x="1728964" y="7946"/>
                            <a:ext cx="71755" cy="71755"/>
                          </a:xfrm>
                          <a:custGeom>
                            <a:avLst/>
                            <a:gdLst/>
                            <a:ahLst/>
                            <a:cxnLst/>
                            <a:rect l="l" t="t" r="r" b="b"/>
                            <a:pathLst>
                              <a:path w="71755" h="71755">
                                <a:moveTo>
                                  <a:pt x="35854" y="0"/>
                                </a:moveTo>
                                <a:lnTo>
                                  <a:pt x="0" y="71708"/>
                                </a:lnTo>
                                <a:lnTo>
                                  <a:pt x="71708" y="71708"/>
                                </a:lnTo>
                                <a:lnTo>
                                  <a:pt x="35854" y="0"/>
                                </a:lnTo>
                                <a:close/>
                              </a:path>
                            </a:pathLst>
                          </a:custGeom>
                          <a:ln w="14341">
                            <a:solidFill>
                              <a:srgbClr val="2E8A57"/>
                            </a:solidFill>
                            <a:prstDash val="solid"/>
                          </a:ln>
                        </wps:spPr>
                        <wps:bodyPr wrap="square" lIns="0" tIns="0" rIns="0" bIns="0" rtlCol="0">
                          <a:prstTxWarp prst="textNoShape">
                            <a:avLst/>
                          </a:prstTxWarp>
                          <a:noAutofit/>
                        </wps:bodyPr>
                      </wps:wsp>
                      <wps:wsp>
                        <wps:cNvPr id="1421" name="Graphic 1421"/>
                        <wps:cNvSpPr/>
                        <wps:spPr>
                          <a:xfrm>
                            <a:off x="1881718" y="7366"/>
                            <a:ext cx="71755" cy="71755"/>
                          </a:xfrm>
                          <a:custGeom>
                            <a:avLst/>
                            <a:gdLst/>
                            <a:ahLst/>
                            <a:cxnLst/>
                            <a:rect l="l" t="t" r="r" b="b"/>
                            <a:pathLst>
                              <a:path w="71755" h="71755">
                                <a:moveTo>
                                  <a:pt x="35854" y="0"/>
                                </a:moveTo>
                                <a:lnTo>
                                  <a:pt x="0" y="71708"/>
                                </a:lnTo>
                                <a:lnTo>
                                  <a:pt x="71708" y="71708"/>
                                </a:lnTo>
                                <a:lnTo>
                                  <a:pt x="35854" y="0"/>
                                </a:lnTo>
                                <a:close/>
                              </a:path>
                            </a:pathLst>
                          </a:custGeom>
                          <a:ln w="14341">
                            <a:solidFill>
                              <a:srgbClr val="2E8A57"/>
                            </a:solidFill>
                            <a:prstDash val="solid"/>
                          </a:ln>
                        </wps:spPr>
                        <wps:bodyPr wrap="square" lIns="0" tIns="0" rIns="0" bIns="0" rtlCol="0">
                          <a:prstTxWarp prst="textNoShape">
                            <a:avLst/>
                          </a:prstTxWarp>
                          <a:noAutofit/>
                        </wps:bodyPr>
                      </wps:wsp>
                      <wps:wsp>
                        <wps:cNvPr id="1422" name="Graphic 1422"/>
                        <wps:cNvSpPr/>
                        <wps:spPr>
                          <a:xfrm>
                            <a:off x="2034472" y="7267"/>
                            <a:ext cx="71755" cy="71755"/>
                          </a:xfrm>
                          <a:custGeom>
                            <a:avLst/>
                            <a:gdLst/>
                            <a:ahLst/>
                            <a:cxnLst/>
                            <a:rect l="l" t="t" r="r" b="b"/>
                            <a:pathLst>
                              <a:path w="71755" h="71755">
                                <a:moveTo>
                                  <a:pt x="35854" y="0"/>
                                </a:moveTo>
                                <a:lnTo>
                                  <a:pt x="0" y="71708"/>
                                </a:lnTo>
                                <a:lnTo>
                                  <a:pt x="71708" y="71708"/>
                                </a:lnTo>
                                <a:lnTo>
                                  <a:pt x="35854" y="0"/>
                                </a:lnTo>
                                <a:close/>
                              </a:path>
                            </a:pathLst>
                          </a:custGeom>
                          <a:ln w="14341">
                            <a:solidFill>
                              <a:srgbClr val="2E8A57"/>
                            </a:solidFill>
                            <a:prstDash val="solid"/>
                          </a:ln>
                        </wps:spPr>
                        <wps:bodyPr wrap="square" lIns="0" tIns="0" rIns="0" bIns="0" rtlCol="0">
                          <a:prstTxWarp prst="textNoShape">
                            <a:avLst/>
                          </a:prstTxWarp>
                          <a:noAutofit/>
                        </wps:bodyPr>
                      </wps:wsp>
                      <wps:wsp>
                        <wps:cNvPr id="1423" name="Graphic 1423"/>
                        <wps:cNvSpPr/>
                        <wps:spPr>
                          <a:xfrm>
                            <a:off x="2187234" y="7170"/>
                            <a:ext cx="71755" cy="71755"/>
                          </a:xfrm>
                          <a:custGeom>
                            <a:avLst/>
                            <a:gdLst/>
                            <a:ahLst/>
                            <a:cxnLst/>
                            <a:rect l="l" t="t" r="r" b="b"/>
                            <a:pathLst>
                              <a:path w="71755" h="71755">
                                <a:moveTo>
                                  <a:pt x="35854" y="0"/>
                                </a:moveTo>
                                <a:lnTo>
                                  <a:pt x="0" y="71708"/>
                                </a:lnTo>
                                <a:lnTo>
                                  <a:pt x="71708" y="71708"/>
                                </a:lnTo>
                                <a:lnTo>
                                  <a:pt x="35854" y="0"/>
                                </a:lnTo>
                                <a:close/>
                              </a:path>
                            </a:pathLst>
                          </a:custGeom>
                          <a:ln w="14341">
                            <a:solidFill>
                              <a:srgbClr val="2E8A57"/>
                            </a:solidFill>
                            <a:prstDash val="solid"/>
                          </a:ln>
                        </wps:spPr>
                        <wps:bodyPr wrap="square" lIns="0" tIns="0" rIns="0" bIns="0" rtlCol="0">
                          <a:prstTxWarp prst="textNoShape">
                            <a:avLst/>
                          </a:prstTxWarp>
                          <a:noAutofit/>
                        </wps:bodyPr>
                      </wps:wsp>
                      <wps:wsp>
                        <wps:cNvPr id="1424" name="Graphic 1424"/>
                        <wps:cNvSpPr/>
                        <wps:spPr>
                          <a:xfrm>
                            <a:off x="1047064" y="594961"/>
                            <a:ext cx="1122680" cy="942975"/>
                          </a:xfrm>
                          <a:custGeom>
                            <a:avLst/>
                            <a:gdLst/>
                            <a:ahLst/>
                            <a:cxnLst/>
                            <a:rect l="l" t="t" r="r" b="b"/>
                            <a:pathLst>
                              <a:path w="1122680" h="942975">
                                <a:moveTo>
                                  <a:pt x="1122242" y="0"/>
                                </a:moveTo>
                                <a:lnTo>
                                  <a:pt x="0" y="0"/>
                                </a:lnTo>
                                <a:lnTo>
                                  <a:pt x="0" y="942970"/>
                                </a:lnTo>
                                <a:lnTo>
                                  <a:pt x="1122242" y="942970"/>
                                </a:lnTo>
                                <a:lnTo>
                                  <a:pt x="1122242" y="0"/>
                                </a:lnTo>
                                <a:close/>
                              </a:path>
                            </a:pathLst>
                          </a:custGeom>
                          <a:solidFill>
                            <a:srgbClr val="FFFFFF"/>
                          </a:solidFill>
                        </wps:spPr>
                        <wps:bodyPr wrap="square" lIns="0" tIns="0" rIns="0" bIns="0" rtlCol="0">
                          <a:prstTxWarp prst="textNoShape">
                            <a:avLst/>
                          </a:prstTxWarp>
                          <a:noAutofit/>
                        </wps:bodyPr>
                      </wps:wsp>
                      <wps:wsp>
                        <wps:cNvPr id="1425" name="Graphic 1425"/>
                        <wps:cNvSpPr/>
                        <wps:spPr>
                          <a:xfrm>
                            <a:off x="1047064" y="594961"/>
                            <a:ext cx="1122680" cy="942975"/>
                          </a:xfrm>
                          <a:custGeom>
                            <a:avLst/>
                            <a:gdLst/>
                            <a:ahLst/>
                            <a:cxnLst/>
                            <a:rect l="l" t="t" r="r" b="b"/>
                            <a:pathLst>
                              <a:path w="1122680" h="942975">
                                <a:moveTo>
                                  <a:pt x="0" y="942970"/>
                                </a:moveTo>
                                <a:lnTo>
                                  <a:pt x="1122242" y="942970"/>
                                </a:lnTo>
                                <a:lnTo>
                                  <a:pt x="1122242" y="0"/>
                                </a:lnTo>
                                <a:lnTo>
                                  <a:pt x="0" y="0"/>
                                </a:lnTo>
                                <a:lnTo>
                                  <a:pt x="0" y="942970"/>
                                </a:lnTo>
                                <a:close/>
                              </a:path>
                            </a:pathLst>
                          </a:custGeom>
                          <a:ln w="17927">
                            <a:solidFill>
                              <a:srgbClr val="000000"/>
                            </a:solidFill>
                            <a:prstDash val="solid"/>
                          </a:ln>
                        </wps:spPr>
                        <wps:bodyPr wrap="square" lIns="0" tIns="0" rIns="0" bIns="0" rtlCol="0">
                          <a:prstTxWarp prst="textNoShape">
                            <a:avLst/>
                          </a:prstTxWarp>
                          <a:noAutofit/>
                        </wps:bodyPr>
                      </wps:wsp>
                      <wps:wsp>
                        <wps:cNvPr id="1426" name="Graphic 1426"/>
                        <wps:cNvSpPr/>
                        <wps:spPr>
                          <a:xfrm>
                            <a:off x="1079333" y="685195"/>
                            <a:ext cx="215265" cy="1270"/>
                          </a:xfrm>
                          <a:custGeom>
                            <a:avLst/>
                            <a:gdLst/>
                            <a:ahLst/>
                            <a:cxnLst/>
                            <a:rect l="l" t="t" r="r" b="b"/>
                            <a:pathLst>
                              <a:path w="215265" h="0">
                                <a:moveTo>
                                  <a:pt x="0" y="0"/>
                                </a:moveTo>
                                <a:lnTo>
                                  <a:pt x="107563" y="0"/>
                                </a:lnTo>
                                <a:lnTo>
                                  <a:pt x="215126" y="0"/>
                                </a:lnTo>
                              </a:path>
                            </a:pathLst>
                          </a:custGeom>
                          <a:ln w="21512">
                            <a:solidFill>
                              <a:srgbClr val="1F4D78"/>
                            </a:solidFill>
                            <a:prstDash val="solid"/>
                          </a:ln>
                        </wps:spPr>
                        <wps:bodyPr wrap="square" lIns="0" tIns="0" rIns="0" bIns="0" rtlCol="0">
                          <a:prstTxWarp prst="textNoShape">
                            <a:avLst/>
                          </a:prstTxWarp>
                          <a:noAutofit/>
                        </wps:bodyPr>
                      </wps:wsp>
                      <pic:pic>
                        <pic:nvPicPr>
                          <pic:cNvPr id="1427" name="Image 1427"/>
                          <pic:cNvPicPr/>
                        </pic:nvPicPr>
                        <pic:blipFill>
                          <a:blip r:embed="rId117" cstate="print"/>
                          <a:stretch>
                            <a:fillRect/>
                          </a:stretch>
                        </pic:blipFill>
                        <pic:spPr>
                          <a:xfrm>
                            <a:off x="1143871" y="803365"/>
                            <a:ext cx="86050" cy="86050"/>
                          </a:xfrm>
                          <a:prstGeom prst="rect">
                            <a:avLst/>
                          </a:prstGeom>
                        </pic:spPr>
                      </pic:pic>
                      <wps:wsp>
                        <wps:cNvPr id="1428" name="Graphic 1428"/>
                        <wps:cNvSpPr/>
                        <wps:spPr>
                          <a:xfrm>
                            <a:off x="1079333" y="988762"/>
                            <a:ext cx="215265" cy="1270"/>
                          </a:xfrm>
                          <a:custGeom>
                            <a:avLst/>
                            <a:gdLst/>
                            <a:ahLst/>
                            <a:cxnLst/>
                            <a:rect l="l" t="t" r="r" b="b"/>
                            <a:pathLst>
                              <a:path w="215265" h="0">
                                <a:moveTo>
                                  <a:pt x="0" y="0"/>
                                </a:moveTo>
                                <a:lnTo>
                                  <a:pt x="107563" y="0"/>
                                </a:lnTo>
                                <a:lnTo>
                                  <a:pt x="215126" y="0"/>
                                </a:lnTo>
                              </a:path>
                            </a:pathLst>
                          </a:custGeom>
                          <a:ln w="21512">
                            <a:solidFill>
                              <a:srgbClr val="B22121"/>
                            </a:solidFill>
                            <a:prstDash val="sysDash"/>
                          </a:ln>
                        </wps:spPr>
                        <wps:bodyPr wrap="square" lIns="0" tIns="0" rIns="0" bIns="0" rtlCol="0">
                          <a:prstTxWarp prst="textNoShape">
                            <a:avLst/>
                          </a:prstTxWarp>
                          <a:noAutofit/>
                        </wps:bodyPr>
                      </wps:wsp>
                      <wps:wsp>
                        <wps:cNvPr id="1429" name="Graphic 1429"/>
                        <wps:cNvSpPr/>
                        <wps:spPr>
                          <a:xfrm>
                            <a:off x="1151042" y="1114103"/>
                            <a:ext cx="71755" cy="71755"/>
                          </a:xfrm>
                          <a:custGeom>
                            <a:avLst/>
                            <a:gdLst/>
                            <a:ahLst/>
                            <a:cxnLst/>
                            <a:rect l="l" t="t" r="r" b="b"/>
                            <a:pathLst>
                              <a:path w="71755" h="71755">
                                <a:moveTo>
                                  <a:pt x="0" y="71708"/>
                                </a:moveTo>
                                <a:lnTo>
                                  <a:pt x="71708" y="71708"/>
                                </a:lnTo>
                                <a:lnTo>
                                  <a:pt x="71708" y="0"/>
                                </a:lnTo>
                                <a:lnTo>
                                  <a:pt x="0" y="0"/>
                                </a:lnTo>
                                <a:lnTo>
                                  <a:pt x="0" y="71708"/>
                                </a:lnTo>
                                <a:close/>
                              </a:path>
                            </a:pathLst>
                          </a:custGeom>
                          <a:ln w="14341">
                            <a:solidFill>
                              <a:srgbClr val="B22121"/>
                            </a:solidFill>
                            <a:prstDash val="solid"/>
                          </a:ln>
                        </wps:spPr>
                        <wps:bodyPr wrap="square" lIns="0" tIns="0" rIns="0" bIns="0" rtlCol="0">
                          <a:prstTxWarp prst="textNoShape">
                            <a:avLst/>
                          </a:prstTxWarp>
                          <a:noAutofit/>
                        </wps:bodyPr>
                      </wps:wsp>
                      <wps:wsp>
                        <wps:cNvPr id="1430" name="Graphic 1430"/>
                        <wps:cNvSpPr/>
                        <wps:spPr>
                          <a:xfrm>
                            <a:off x="1079333" y="1292329"/>
                            <a:ext cx="215265" cy="1270"/>
                          </a:xfrm>
                          <a:custGeom>
                            <a:avLst/>
                            <a:gdLst/>
                            <a:ahLst/>
                            <a:cxnLst/>
                            <a:rect l="l" t="t" r="r" b="b"/>
                            <a:pathLst>
                              <a:path w="215265" h="0">
                                <a:moveTo>
                                  <a:pt x="0" y="0"/>
                                </a:moveTo>
                                <a:lnTo>
                                  <a:pt x="107563" y="0"/>
                                </a:lnTo>
                                <a:lnTo>
                                  <a:pt x="215126" y="0"/>
                                </a:lnTo>
                              </a:path>
                            </a:pathLst>
                          </a:custGeom>
                          <a:ln w="21512">
                            <a:solidFill>
                              <a:srgbClr val="2E8A57"/>
                            </a:solidFill>
                            <a:prstDash val="sysDashDot"/>
                          </a:ln>
                        </wps:spPr>
                        <wps:bodyPr wrap="square" lIns="0" tIns="0" rIns="0" bIns="0" rtlCol="0">
                          <a:prstTxWarp prst="textNoShape">
                            <a:avLst/>
                          </a:prstTxWarp>
                          <a:noAutofit/>
                        </wps:bodyPr>
                      </wps:wsp>
                      <wps:wsp>
                        <wps:cNvPr id="1431" name="Graphic 1431"/>
                        <wps:cNvSpPr/>
                        <wps:spPr>
                          <a:xfrm>
                            <a:off x="1151042" y="1417670"/>
                            <a:ext cx="71755" cy="71755"/>
                          </a:xfrm>
                          <a:custGeom>
                            <a:avLst/>
                            <a:gdLst/>
                            <a:ahLst/>
                            <a:cxnLst/>
                            <a:rect l="l" t="t" r="r" b="b"/>
                            <a:pathLst>
                              <a:path w="71755" h="71755">
                                <a:moveTo>
                                  <a:pt x="35854" y="0"/>
                                </a:moveTo>
                                <a:lnTo>
                                  <a:pt x="0" y="71708"/>
                                </a:lnTo>
                                <a:lnTo>
                                  <a:pt x="71708" y="71708"/>
                                </a:lnTo>
                                <a:lnTo>
                                  <a:pt x="35854" y="0"/>
                                </a:lnTo>
                                <a:close/>
                              </a:path>
                            </a:pathLst>
                          </a:custGeom>
                          <a:ln w="14341">
                            <a:solidFill>
                              <a:srgbClr val="2E8A57"/>
                            </a:solidFill>
                            <a:prstDash val="solid"/>
                          </a:ln>
                        </wps:spPr>
                        <wps:bodyPr wrap="square" lIns="0" tIns="0" rIns="0" bIns="0" rtlCol="0">
                          <a:prstTxWarp prst="textNoShape">
                            <a:avLst/>
                          </a:prstTxWarp>
                          <a:noAutofit/>
                        </wps:bodyPr>
                      </wps:wsp>
                      <wps:wsp>
                        <wps:cNvPr id="1432" name="Textbox 1432"/>
                        <wps:cNvSpPr txBox="1"/>
                        <wps:spPr>
                          <a:xfrm>
                            <a:off x="0" y="0"/>
                            <a:ext cx="2266315" cy="1602740"/>
                          </a:xfrm>
                          <a:prstGeom prst="rect">
                            <a:avLst/>
                          </a:prstGeom>
                        </wps:spPr>
                        <wps:txbx>
                          <w:txbxContent>
                            <w:p>
                              <w:pPr>
                                <w:spacing w:line="240" w:lineRule="auto" w:before="0"/>
                                <w:rPr>
                                  <w:sz w:val="17"/>
                                </w:rPr>
                              </w:pPr>
                            </w:p>
                            <w:p>
                              <w:pPr>
                                <w:spacing w:line="240" w:lineRule="auto" w:before="0"/>
                                <w:rPr>
                                  <w:sz w:val="17"/>
                                </w:rPr>
                              </w:pPr>
                            </w:p>
                            <w:p>
                              <w:pPr>
                                <w:spacing w:line="240" w:lineRule="auto" w:before="0"/>
                                <w:rPr>
                                  <w:sz w:val="17"/>
                                </w:rPr>
                              </w:pPr>
                            </w:p>
                            <w:p>
                              <w:pPr>
                                <w:spacing w:line="240" w:lineRule="auto" w:before="63"/>
                                <w:rPr>
                                  <w:sz w:val="17"/>
                                </w:rPr>
                              </w:pPr>
                            </w:p>
                            <w:p>
                              <w:pPr>
                                <w:spacing w:line="249" w:lineRule="auto" w:before="0"/>
                                <w:ind w:left="2123" w:right="219" w:firstLine="0"/>
                                <w:jc w:val="left"/>
                                <w:rPr>
                                  <w:sz w:val="17"/>
                                </w:rPr>
                              </w:pPr>
                              <w:r>
                                <w:rPr>
                                  <w:rFonts w:ascii="Garamond" w:eastAsia="Garamond"/>
                                  <w:i/>
                                  <w:w w:val="105"/>
                                  <w:sz w:val="17"/>
                                </w:rPr>
                                <w:t>q</w:t>
                              </w:r>
                              <w:r>
                                <w:rPr>
                                  <w:rFonts w:ascii="Garamond" w:eastAsia="Garamond"/>
                                  <w:i/>
                                  <w:spacing w:val="-22"/>
                                  <w:w w:val="105"/>
                                  <w:sz w:val="17"/>
                                </w:rPr>
                                <w:t> </w:t>
                              </w:r>
                              <w:r>
                                <w:rPr>
                                  <w:rFonts w:ascii="Palatino Linotype" w:eastAsia="Palatino Linotype"/>
                                  <w:spacing w:val="-12"/>
                                  <w:w w:val="110"/>
                                  <w:sz w:val="17"/>
                                </w:rPr>
                                <w:t>= </w:t>
                              </w:r>
                              <w:r>
                                <w:rPr>
                                  <w:rFonts w:ascii="Palatino Linotype" w:eastAsia="Palatino Linotype"/>
                                  <w:w w:val="105"/>
                                  <w:sz w:val="17"/>
                                </w:rPr>
                                <w:t>0.001</w:t>
                              </w:r>
                              <w:r>
                                <w:rPr>
                                  <w:rFonts w:ascii="Palatino Linotype" w:eastAsia="Palatino Linotype"/>
                                  <w:spacing w:val="10"/>
                                  <w:w w:val="105"/>
                                  <w:sz w:val="17"/>
                                </w:rPr>
                                <w:t> </w:t>
                              </w:r>
                              <w:r>
                                <w:rPr>
                                  <w:w w:val="105"/>
                                  <w:sz w:val="17"/>
                                </w:rPr>
                                <w:t>理论值 </w:t>
                              </w:r>
                              <w:r>
                                <w:rPr>
                                  <w:rFonts w:ascii="Garamond" w:eastAsia="Garamond"/>
                                  <w:i/>
                                  <w:w w:val="105"/>
                                  <w:sz w:val="17"/>
                                </w:rPr>
                                <w:t>q</w:t>
                              </w:r>
                              <w:r>
                                <w:rPr>
                                  <w:rFonts w:ascii="Garamond" w:eastAsia="Garamond"/>
                                  <w:i/>
                                  <w:spacing w:val="-22"/>
                                  <w:w w:val="105"/>
                                  <w:sz w:val="17"/>
                                </w:rPr>
                                <w:t> </w:t>
                              </w:r>
                              <w:r>
                                <w:rPr>
                                  <w:rFonts w:ascii="Palatino Linotype" w:eastAsia="Palatino Linotype"/>
                                  <w:spacing w:val="-12"/>
                                  <w:w w:val="110"/>
                                  <w:sz w:val="17"/>
                                </w:rPr>
                                <w:t>= </w:t>
                              </w:r>
                              <w:r>
                                <w:rPr>
                                  <w:rFonts w:ascii="Palatino Linotype" w:eastAsia="Palatino Linotype"/>
                                  <w:w w:val="105"/>
                                  <w:sz w:val="17"/>
                                </w:rPr>
                                <w:t>0.001</w:t>
                              </w:r>
                              <w:r>
                                <w:rPr>
                                  <w:rFonts w:ascii="Palatino Linotype" w:eastAsia="Palatino Linotype"/>
                                  <w:spacing w:val="10"/>
                                  <w:w w:val="105"/>
                                  <w:sz w:val="17"/>
                                </w:rPr>
                                <w:t> </w:t>
                              </w:r>
                              <w:r>
                                <w:rPr>
                                  <w:w w:val="105"/>
                                  <w:sz w:val="17"/>
                                </w:rPr>
                                <w:t>仿真值 </w:t>
                              </w:r>
                              <w:r>
                                <w:rPr>
                                  <w:rFonts w:ascii="Garamond" w:eastAsia="Garamond"/>
                                  <w:i/>
                                  <w:w w:val="105"/>
                                  <w:sz w:val="17"/>
                                </w:rPr>
                                <w:t>q</w:t>
                              </w:r>
                              <w:r>
                                <w:rPr>
                                  <w:rFonts w:ascii="Garamond" w:eastAsia="Garamond"/>
                                  <w:i/>
                                  <w:spacing w:val="-22"/>
                                  <w:w w:val="105"/>
                                  <w:sz w:val="17"/>
                                </w:rPr>
                                <w:t> </w:t>
                              </w:r>
                              <w:r>
                                <w:rPr>
                                  <w:rFonts w:ascii="Palatino Linotype" w:eastAsia="Palatino Linotype"/>
                                  <w:spacing w:val="-12"/>
                                  <w:w w:val="110"/>
                                  <w:sz w:val="17"/>
                                </w:rPr>
                                <w:t>= </w:t>
                              </w:r>
                              <w:r>
                                <w:rPr>
                                  <w:rFonts w:ascii="Palatino Linotype" w:eastAsia="Palatino Linotype"/>
                                  <w:w w:val="105"/>
                                  <w:sz w:val="17"/>
                                </w:rPr>
                                <w:t>0.005</w:t>
                              </w:r>
                              <w:r>
                                <w:rPr>
                                  <w:rFonts w:ascii="Palatino Linotype" w:eastAsia="Palatino Linotype"/>
                                  <w:spacing w:val="10"/>
                                  <w:w w:val="105"/>
                                  <w:sz w:val="17"/>
                                </w:rPr>
                                <w:t> </w:t>
                              </w:r>
                              <w:r>
                                <w:rPr>
                                  <w:w w:val="105"/>
                                  <w:sz w:val="17"/>
                                </w:rPr>
                                <w:t>理论值 </w:t>
                              </w:r>
                              <w:r>
                                <w:rPr>
                                  <w:rFonts w:ascii="Garamond" w:eastAsia="Garamond"/>
                                  <w:i/>
                                  <w:w w:val="105"/>
                                  <w:sz w:val="17"/>
                                </w:rPr>
                                <w:t>q</w:t>
                              </w:r>
                              <w:r>
                                <w:rPr>
                                  <w:rFonts w:ascii="Garamond" w:eastAsia="Garamond"/>
                                  <w:i/>
                                  <w:spacing w:val="-22"/>
                                  <w:w w:val="105"/>
                                  <w:sz w:val="17"/>
                                </w:rPr>
                                <w:t> </w:t>
                              </w:r>
                              <w:r>
                                <w:rPr>
                                  <w:rFonts w:ascii="Palatino Linotype" w:eastAsia="Palatino Linotype"/>
                                  <w:spacing w:val="-12"/>
                                  <w:w w:val="110"/>
                                  <w:sz w:val="17"/>
                                </w:rPr>
                                <w:t>= </w:t>
                              </w:r>
                              <w:r>
                                <w:rPr>
                                  <w:rFonts w:ascii="Palatino Linotype" w:eastAsia="Palatino Linotype"/>
                                  <w:w w:val="105"/>
                                  <w:sz w:val="17"/>
                                </w:rPr>
                                <w:t>0.005</w:t>
                              </w:r>
                              <w:r>
                                <w:rPr>
                                  <w:rFonts w:ascii="Palatino Linotype" w:eastAsia="Palatino Linotype"/>
                                  <w:spacing w:val="10"/>
                                  <w:w w:val="105"/>
                                  <w:sz w:val="17"/>
                                </w:rPr>
                                <w:t> </w:t>
                              </w:r>
                              <w:r>
                                <w:rPr>
                                  <w:w w:val="105"/>
                                  <w:sz w:val="17"/>
                                </w:rPr>
                                <w:t>仿真值 </w:t>
                              </w:r>
                              <w:r>
                                <w:rPr>
                                  <w:rFonts w:ascii="Garamond" w:eastAsia="Garamond"/>
                                  <w:i/>
                                  <w:w w:val="105"/>
                                  <w:sz w:val="17"/>
                                </w:rPr>
                                <w:t>q</w:t>
                              </w:r>
                              <w:r>
                                <w:rPr>
                                  <w:rFonts w:ascii="Garamond" w:eastAsia="Garamond"/>
                                  <w:i/>
                                  <w:spacing w:val="-15"/>
                                  <w:w w:val="105"/>
                                  <w:sz w:val="17"/>
                                </w:rPr>
                                <w:t> </w:t>
                              </w:r>
                              <w:r>
                                <w:rPr>
                                  <w:rFonts w:ascii="Palatino Linotype" w:eastAsia="Palatino Linotype"/>
                                  <w:spacing w:val="-9"/>
                                  <w:w w:val="110"/>
                                  <w:sz w:val="17"/>
                                </w:rPr>
                                <w:t>= </w:t>
                              </w:r>
                              <w:r>
                                <w:rPr>
                                  <w:rFonts w:ascii="Palatino Linotype" w:eastAsia="Palatino Linotype"/>
                                  <w:w w:val="105"/>
                                  <w:sz w:val="17"/>
                                </w:rPr>
                                <w:t>0.01</w:t>
                              </w:r>
                              <w:r>
                                <w:rPr>
                                  <w:rFonts w:ascii="Palatino Linotype" w:eastAsia="Palatino Linotype"/>
                                  <w:spacing w:val="40"/>
                                  <w:w w:val="105"/>
                                  <w:sz w:val="17"/>
                                </w:rPr>
                                <w:t> </w:t>
                              </w:r>
                              <w:r>
                                <w:rPr>
                                  <w:w w:val="105"/>
                                  <w:sz w:val="17"/>
                                </w:rPr>
                                <w:t>理论值 </w:t>
                              </w:r>
                              <w:r>
                                <w:rPr>
                                  <w:rFonts w:ascii="Garamond" w:eastAsia="Garamond"/>
                                  <w:i/>
                                  <w:w w:val="105"/>
                                  <w:sz w:val="17"/>
                                </w:rPr>
                                <w:t>q</w:t>
                              </w:r>
                              <w:r>
                                <w:rPr>
                                  <w:rFonts w:ascii="Garamond" w:eastAsia="Garamond"/>
                                  <w:i/>
                                  <w:spacing w:val="-15"/>
                                  <w:w w:val="105"/>
                                  <w:sz w:val="17"/>
                                </w:rPr>
                                <w:t> </w:t>
                              </w:r>
                              <w:r>
                                <w:rPr>
                                  <w:rFonts w:ascii="Palatino Linotype" w:eastAsia="Palatino Linotype"/>
                                  <w:spacing w:val="-9"/>
                                  <w:w w:val="110"/>
                                  <w:sz w:val="17"/>
                                </w:rPr>
                                <w:t>= </w:t>
                              </w:r>
                              <w:r>
                                <w:rPr>
                                  <w:rFonts w:ascii="Palatino Linotype" w:eastAsia="Palatino Linotype"/>
                                  <w:w w:val="105"/>
                                  <w:sz w:val="17"/>
                                </w:rPr>
                                <w:t>0.01</w:t>
                              </w:r>
                              <w:r>
                                <w:rPr>
                                  <w:rFonts w:ascii="Palatino Linotype" w:eastAsia="Palatino Linotype"/>
                                  <w:spacing w:val="40"/>
                                  <w:w w:val="105"/>
                                  <w:sz w:val="17"/>
                                </w:rPr>
                                <w:t> </w:t>
                              </w:r>
                              <w:r>
                                <w:rPr>
                                  <w:w w:val="105"/>
                                  <w:sz w:val="17"/>
                                </w:rPr>
                                <w:t>仿真值</w:t>
                              </w:r>
                            </w:p>
                          </w:txbxContent>
                        </wps:txbx>
                        <wps:bodyPr wrap="square" lIns="0" tIns="0" rIns="0" bIns="0" rtlCol="0">
                          <a:noAutofit/>
                        </wps:bodyPr>
                      </wps:wsp>
                    </wpg:wgp>
                  </a:graphicData>
                </a:graphic>
              </wp:anchor>
            </w:drawing>
          </mc:Choice>
          <mc:Fallback>
            <w:pict>
              <v:group style="position:absolute;margin-left:334.181763pt;margin-top:-21.020063pt;width:178.45pt;height:126.2pt;mso-position-horizontal-relative:page;mso-position-vertical-relative:paragraph;z-index:15961600" id="docshapegroup1063" coordorigin="6684,-420" coordsize="3569,2524">
                <v:shape style="position:absolute;left:6700;top:2020;width:2;height:66" id="docshape1064" coordorigin="6701,2020" coordsize="0,66" path="m6701,2020l6701,2086e" filled="true" fillcolor="#000000" stroked="false">
                  <v:path arrowok="t"/>
                  <v:fill type="solid"/>
                </v:shape>
                <v:line style="position:absolute" from="6701,2086" to="6701,2020" stroked="true" strokeweight=".752848pt" strokecolor="#000000">
                  <v:stroke dashstyle="solid"/>
                </v:line>
                <v:shape style="position:absolute;left:7281;top:2020;width:2;height:66" id="docshape1065" coordorigin="7281,2020" coordsize="0,66" path="m7281,2020l7281,2086e" filled="true" fillcolor="#000000" stroked="false">
                  <v:path arrowok="t"/>
                  <v:fill type="solid"/>
                </v:shape>
                <v:line style="position:absolute" from="7281,2086" to="7281,2020" stroked="true" strokeweight=".752848pt" strokecolor="#000000">
                  <v:stroke dashstyle="solid"/>
                </v:line>
                <v:shape style="position:absolute;left:7861;top:2020;width:2;height:66" id="docshape1066" coordorigin="7862,2020" coordsize="0,66" path="m7862,2020l7862,2086e" filled="true" fillcolor="#000000" stroked="false">
                  <v:path arrowok="t"/>
                  <v:fill type="solid"/>
                </v:shape>
                <v:line style="position:absolute" from="7862,2086" to="7862,2020" stroked="true" strokeweight=".752848pt" strokecolor="#000000">
                  <v:stroke dashstyle="solid"/>
                </v:line>
                <v:shape style="position:absolute;left:8442;top:2020;width:2;height:66" id="docshape1067" coordorigin="8443,2020" coordsize="0,66" path="m8443,2020l8443,2086e" filled="true" fillcolor="#000000" stroked="false">
                  <v:path arrowok="t"/>
                  <v:fill type="solid"/>
                </v:shape>
                <v:line style="position:absolute" from="8443,2086" to="8443,2020" stroked="true" strokeweight=".752848pt" strokecolor="#000000">
                  <v:stroke dashstyle="solid"/>
                </v:line>
                <v:shape style="position:absolute;left:9023;top:2020;width:2;height:66" id="docshape1068" coordorigin="9023,2020" coordsize="0,66" path="m9023,2020l9023,2086e" filled="true" fillcolor="#000000" stroked="false">
                  <v:path arrowok="t"/>
                  <v:fill type="solid"/>
                </v:shape>
                <v:line style="position:absolute" from="9023,2086" to="9023,2020" stroked="true" strokeweight=".752848pt" strokecolor="#000000">
                  <v:stroke dashstyle="solid"/>
                </v:line>
                <v:shape style="position:absolute;left:9603;top:2020;width:2;height:66" id="docshape1069" coordorigin="9604,2020" coordsize="0,66" path="m9604,2020l9604,2086e" filled="true" fillcolor="#000000" stroked="false">
                  <v:path arrowok="t"/>
                  <v:fill type="solid"/>
                </v:shape>
                <v:line style="position:absolute" from="9604,2086" to="9604,2020" stroked="true" strokeweight=".752848pt" strokecolor="#000000">
                  <v:stroke dashstyle="solid"/>
                </v:line>
                <v:shape style="position:absolute;left:10184;top:2020;width:2;height:66" id="docshape1070" coordorigin="10185,2020" coordsize="0,66" path="m10185,2020l10185,2086e" filled="true" fillcolor="#000000" stroked="false">
                  <v:path arrowok="t"/>
                  <v:fill type="solid"/>
                </v:shape>
                <v:line style="position:absolute" from="10185,2086" to="10185,2020" stroked="true" strokeweight=".752848pt" strokecolor="#000000">
                  <v:stroke dashstyle="solid"/>
                </v:line>
                <v:shape style="position:absolute;left:6700;top:2086;width:66;height:2" id="docshape1071" coordorigin="6701,2086" coordsize="66,0" path="m6766,2086l6701,2086e" filled="true" fillcolor="#000000" stroked="false">
                  <v:path arrowok="t"/>
                  <v:fill type="solid"/>
                </v:shape>
                <v:line style="position:absolute" from="6701,2086" to="6766,2086" stroked="true" strokeweight=".752848pt" strokecolor="#000000">
                  <v:stroke dashstyle="solid"/>
                </v:line>
                <v:shape style="position:absolute;left:6700;top:1596;width:66;height:2" id="docshape1072" coordorigin="6701,1597" coordsize="66,0" path="m6766,1597l6701,1597e" filled="true" fillcolor="#000000" stroked="false">
                  <v:path arrowok="t"/>
                  <v:fill type="solid"/>
                </v:shape>
                <v:line style="position:absolute" from="6701,1597" to="6766,1597" stroked="true" strokeweight=".752848pt" strokecolor="#000000">
                  <v:stroke dashstyle="solid"/>
                </v:line>
                <v:shape style="position:absolute;left:6700;top:1106;width:66;height:2" id="docshape1073" coordorigin="6701,1107" coordsize="66,0" path="m6766,1107l6701,1107e" filled="true" fillcolor="#000000" stroked="false">
                  <v:path arrowok="t"/>
                  <v:fill type="solid"/>
                </v:shape>
                <v:line style="position:absolute" from="6701,1107" to="6766,1107" stroked="true" strokeweight=".752848pt" strokecolor="#000000">
                  <v:stroke dashstyle="solid"/>
                </v:line>
                <v:shape style="position:absolute;left:6700;top:617;width:66;height:2" id="docshape1074" coordorigin="6701,617" coordsize="66,0" path="m6766,617l6701,617e" filled="true" fillcolor="#000000" stroked="false">
                  <v:path arrowok="t"/>
                  <v:fill type="solid"/>
                </v:shape>
                <v:line style="position:absolute" from="6701,617" to="6766,617" stroked="true" strokeweight=".752848pt" strokecolor="#000000">
                  <v:stroke dashstyle="solid"/>
                </v:line>
                <v:shape style="position:absolute;left:6700;top:127;width:66;height:2" id="docshape1075" coordorigin="6701,127" coordsize="66,0" path="m6766,127l6701,127e" filled="true" fillcolor="#000000" stroked="false">
                  <v:path arrowok="t"/>
                  <v:fill type="solid"/>
                </v:shape>
                <v:line style="position:absolute" from="6701,127" to="6766,127" stroked="true" strokeweight=".752848pt" strokecolor="#000000">
                  <v:stroke dashstyle="solid"/>
                </v:line>
                <v:shape style="position:absolute;left:6700;top:-363;width:66;height:2" id="docshape1076" coordorigin="6701,-362" coordsize="66,0" path="m6766,-362l6701,-362e" filled="true" fillcolor="#000000" stroked="false">
                  <v:path arrowok="t"/>
                  <v:fill type="solid"/>
                </v:shape>
                <v:line style="position:absolute" from="6701,-362" to="6766,-362" stroked="true" strokeweight=".752848pt" strokecolor="#000000">
                  <v:stroke dashstyle="solid"/>
                </v:line>
                <v:shape style="position:absolute;left:6700;top:-269;width:3484;height:2355" id="docshape1077" coordorigin="6701,-268" coordsize="3484,2355" path="m6701,2086l6718,1814,6737,1577,6758,1371,6779,1205,6802,1057,6826,926,6850,818,6877,720,6904,632,6932,557,6962,489,6993,428,7026,371,7061,320,7138,230,7225,152,7274,117,7328,83,7386,52,7452,21,7523,-7,7603,-35,7691,-60,7792,-85,7907,-109,8036,-131,8189,-153,8356,-172,8560,-192,8809,-210,9092,-227,9425,-243,9808,-257,10185,-268e" filled="false" stroked="true" strokeweight="1.693908pt" strokecolor="#1f4d78">
                  <v:path arrowok="t"/>
                  <v:stroke dashstyle="solid"/>
                </v:shape>
                <v:shape style="position:absolute;left:6700;top:-343;width:3484;height:2429" id="docshape1078" coordorigin="6701,-342" coordsize="3484,2429" path="m6701,2086l6709,1517,6720,1107,6730,844,6742,635,6756,471,6770,353,6786,255,6803,173,6821,110,6861,10,6908,-64,6964,-121,7033,-168,7124,-207,7182,-224,7250,-240,7331,-256,7431,-270,7553,-282,7711,-295,7915,-306,8189,-316,8536,-325,8980,-332,9573,-338,10185,-342e" filled="false" stroked="true" strokeweight="1.693908pt" strokecolor="#b22121">
                  <v:path arrowok="t"/>
                  <v:stroke dashstyle="shortdash"/>
                </v:shape>
                <v:shape style="position:absolute;left:6700;top:-352;width:3484;height:2439" id="docshape1079" coordorigin="6701,-352" coordsize="3484,2439" path="m6701,2086l6708,1308,6716,833,6725,568,6735,373,6748,228,6760,131,6774,53,6789,-10,6823,-95,6863,-155,6913,-201,6981,-238,7077,-269,7142,-282,7222,-294,7326,-305,7464,-315,7647,-324,7905,-332,8248,-339,8874,-346,9634,-350,10185,-352e" filled="false" stroked="true" strokeweight="1.693908pt" strokecolor="#2e8a57">
                  <v:path arrowok="t"/>
                  <v:stroke dashstyle="shortdashdot"/>
                </v:shape>
                <v:shape style="position:absolute;left:6700;top:-363;width:3484;height:2449" id="docshape1080" coordorigin="6701,-362" coordsize="3484,2449" path="m6701,2086l6701,-362m10185,2086l10185,-362m6701,2086l10185,2086m6701,-362l10185,-362e" filled="false" stroked="true" strokeweight=".846954pt" strokecolor="#000000">
                  <v:path arrowok="t"/>
                  <v:stroke dashstyle="solid"/>
                </v:shape>
                <v:shape style="position:absolute;left:6748;top:817;width:136;height:136" type="#_x0000_t75" id="docshape1081" stroked="false">
                  <v:imagedata r:id="rId116" o:title=""/>
                </v:shape>
                <v:shape style="position:absolute;left:6989;top:237;width:136;height:136" type="#_x0000_t75" id="docshape1082" stroked="false">
                  <v:imagedata r:id="rId116" o:title=""/>
                </v:shape>
                <v:shape style="position:absolute;left:7230;top:42;width:136;height:136" type="#_x0000_t75" id="docshape1083" stroked="false">
                  <v:imagedata r:id="rId116" o:title=""/>
                </v:shape>
                <v:shape style="position:absolute;left:7470;top:-34;width:136;height:136" type="#_x0000_t75" id="docshape1084" stroked="false">
                  <v:imagedata r:id="rId116" o:title=""/>
                </v:shape>
                <v:shape style="position:absolute;left:7711;top:-111;width:136;height:136" type="#_x0000_t75" id="docshape1085" stroked="false">
                  <v:imagedata r:id="rId116" o:title=""/>
                </v:shape>
                <v:shape style="position:absolute;left:7951;top:-167;width:136;height:136" type="#_x0000_t75" id="docshape1086" stroked="false">
                  <v:imagedata r:id="rId116" o:title=""/>
                </v:shape>
                <v:shape style="position:absolute;left:8203;top:-220;width:113;height:113" id="docshape1087" coordorigin="8204,-220" coordsize="113,113" path="m8260,-107l8312,-142,8317,-163,8315,-174,8271,-219,8260,-220,8249,-219,8205,-174,8204,-163,8205,-152,8249,-108,8260,-107xe" filled="false" stroked="true" strokeweight="1.129272pt" strokecolor="#1f4d78">
                  <v:path arrowok="t"/>
                  <v:stroke dashstyle="solid"/>
                </v:shape>
                <v:shape style="position:absolute;left:8444;top:-240;width:113;height:113" id="docshape1088" coordorigin="8444,-239" coordsize="113,113" path="m8501,-126l8553,-161,8557,-183,8556,-194,8512,-238,8501,-239,8490,-238,8445,-194,8444,-183,8445,-172,8490,-127,8501,-126xe" filled="false" stroked="true" strokeweight="1.129272pt" strokecolor="#1f4d78">
                  <v:path arrowok="t"/>
                  <v:stroke dashstyle="solid"/>
                </v:shape>
                <v:shape style="position:absolute;left:8684;top:-270;width:113;height:113" id="docshape1089" coordorigin="8685,-270" coordsize="113,113" path="m8741,-157l8793,-191,8798,-213,8797,-224,8752,-268,8741,-270,8730,-268,8686,-224,8685,-213,8686,-202,8730,-158,8741,-157xe" filled="false" stroked="true" strokeweight="1.129272pt" strokecolor="#1f4d78">
                  <v:path arrowok="t"/>
                  <v:stroke dashstyle="solid"/>
                </v:shape>
                <v:shape style="position:absolute;left:8925;top:-286;width:113;height:113" id="docshape1090" coordorigin="8925,-286" coordsize="113,113" path="m8982,-173l9034,-208,9038,-229,9037,-240,8993,-285,8982,-286,8971,-285,8926,-240,8925,-229,8926,-218,8971,-174,8982,-173xe" filled="false" stroked="true" strokeweight="1.129272pt" strokecolor="#1f4d78">
                  <v:path arrowok="t"/>
                  <v:stroke dashstyle="solid"/>
                </v:shape>
                <v:shape style="position:absolute;left:9165;top:-303;width:113;height:113" id="docshape1091" coordorigin="9166,-303" coordsize="113,113" path="m9222,-190l9274,-225,9279,-246,9278,-257,9233,-302,9222,-303,9211,-302,9167,-257,9166,-246,9167,-235,9211,-191,9222,-190xe" filled="false" stroked="true" strokeweight="1.129272pt" strokecolor="#1f4d78">
                  <v:path arrowok="t"/>
                  <v:stroke dashstyle="solid"/>
                </v:shape>
                <v:shape style="position:absolute;left:9406;top:-309;width:113;height:113" id="docshape1092" coordorigin="9406,-309" coordsize="113,113" path="m9463,-196l9515,-231,9519,-252,9518,-263,9474,-308,9463,-309,9452,-308,9408,-263,9406,-252,9408,-241,9452,-197,9463,-196xe" filled="false" stroked="true" strokeweight="1.129272pt" strokecolor="#1f4d78">
                  <v:path arrowok="t"/>
                  <v:stroke dashstyle="solid"/>
                </v:shape>
                <v:shape style="position:absolute;left:9646;top:-310;width:113;height:113" id="docshape1093" coordorigin="9647,-309" coordsize="113,113" path="m9703,-196l9756,-231,9760,-253,9759,-264,9715,-308,9703,-309,9692,-308,9648,-264,9647,-253,9648,-242,9692,-197,9703,-196xe" filled="false" stroked="true" strokeweight="1.129272pt" strokecolor="#1f4d78">
                  <v:path arrowok="t"/>
                  <v:stroke dashstyle="solid"/>
                </v:shape>
                <v:shape style="position:absolute;left:9887;top:-312;width:113;height:113" id="docshape1094" coordorigin="9888,-312" coordsize="113,113" path="m9944,-199l9996,-234,10000,-255,9999,-266,9955,-311,9944,-312,9933,-311,9889,-266,9888,-255,9889,-244,9933,-200,9944,-199xe" filled="false" stroked="true" strokeweight="1.129272pt" strokecolor="#1f4d78">
                  <v:path arrowok="t"/>
                  <v:stroke dashstyle="solid"/>
                </v:shape>
                <v:shape style="position:absolute;left:10128;top:-319;width:113;height:113" id="docshape1095" coordorigin="10128,-319" coordsize="113,113" path="m10185,-206l10237,-241,10241,-262,10240,-273,10196,-318,10185,-319,10173,-318,10129,-273,10128,-262,10129,-251,10173,-207,10185,-206xe" filled="false" stroked="true" strokeweight="1.129272pt" strokecolor="#1f4d78">
                  <v:path arrowok="t"/>
                  <v:stroke dashstyle="solid"/>
                </v:shape>
                <v:rect style="position:absolute;left:6760;top:3;width:113;height:113" id="docshape1096" filled="false" stroked="true" strokeweight="1.129272pt" strokecolor="#b22121">
                  <v:stroke dashstyle="solid"/>
                </v:rect>
                <v:rect style="position:absolute;left:7000;top:-234;width:113;height:113" id="docshape1097" filled="false" stroked="true" strokeweight="1.129272pt" strokecolor="#b22121">
                  <v:stroke dashstyle="solid"/>
                </v:rect>
                <v:rect style="position:absolute;left:7241;top:-306;width:113;height:113" id="docshape1098" filled="false" stroked="true" strokeweight="1.129272pt" strokecolor="#b22121">
                  <v:stroke dashstyle="solid"/>
                </v:rect>
                <v:rect style="position:absolute;left:7481;top:-338;width:113;height:113" id="docshape1099" filled="false" stroked="true" strokeweight="1.129272pt" strokecolor="#b22121">
                  <v:stroke dashstyle="solid"/>
                </v:rect>
                <v:rect style="position:absolute;left:7722;top:-355;width:113;height:113" id="docshape1100" filled="false" stroked="true" strokeweight="1.129272pt" strokecolor="#b22121">
                  <v:stroke dashstyle="solid"/>
                </v:rect>
                <v:rect style="position:absolute;left:7963;top:-372;width:113;height:113" id="docshape1101" filled="false" stroked="true" strokeweight="1.129272pt" strokecolor="#b22121">
                  <v:stroke dashstyle="solid"/>
                </v:rect>
                <v:rect style="position:absolute;left:8203;top:-380;width:113;height:113" id="docshape1102" filled="false" stroked="true" strokeweight="1.129272pt" strokecolor="#b22121">
                  <v:stroke dashstyle="solid"/>
                </v:rect>
                <v:rect style="position:absolute;left:8444;top:-383;width:113;height:113" id="docshape1103" filled="false" stroked="true" strokeweight="1.129272pt" strokecolor="#b22121">
                  <v:stroke dashstyle="solid"/>
                </v:rect>
                <v:rect style="position:absolute;left:8684;top:-389;width:113;height:113" id="docshape1104" filled="false" stroked="true" strokeweight="1.129272pt" strokecolor="#b22121">
                  <v:stroke dashstyle="solid"/>
                </v:rect>
                <v:rect style="position:absolute;left:8925;top:-389;width:113;height:113" id="docshape1105" filled="false" stroked="true" strokeweight="1.129272pt" strokecolor="#b22121">
                  <v:stroke dashstyle="solid"/>
                </v:rect>
                <v:rect style="position:absolute;left:9165;top:-390;width:113;height:113" id="docshape1106" filled="false" stroked="true" strokeweight="1.129272pt" strokecolor="#b22121">
                  <v:stroke dashstyle="solid"/>
                </v:rect>
                <v:rect style="position:absolute;left:9406;top:-393;width:113;height:113" id="docshape1107" filled="false" stroked="true" strokeweight="1.129272pt" strokecolor="#b22121">
                  <v:stroke dashstyle="solid"/>
                </v:rect>
                <v:rect style="position:absolute;left:9646;top:-394;width:113;height:113" id="docshape1108" filled="false" stroked="true" strokeweight="1.129272pt" strokecolor="#b22121">
                  <v:stroke dashstyle="solid"/>
                </v:rect>
                <v:rect style="position:absolute;left:9887;top:-397;width:113;height:113" id="docshape1109" filled="false" stroked="true" strokeweight="1.129272pt" strokecolor="#b22121">
                  <v:stroke dashstyle="solid"/>
                </v:rect>
                <v:rect style="position:absolute;left:10128;top:-397;width:113;height:113" id="docshape1110" filled="false" stroked="true" strokeweight="1.129272pt" strokecolor="#b22121">
                  <v:stroke dashstyle="solid"/>
                </v:rect>
                <v:shape style="position:absolute;left:6760;top:-110;width:113;height:113" id="docshape1111" coordorigin="6760,-109" coordsize="113,113" path="m6817,-109l6760,4,6873,4,6817,-109xe" filled="false" stroked="true" strokeweight="1.129272pt" strokecolor="#2e8a57">
                  <v:path arrowok="t"/>
                  <v:stroke dashstyle="solid"/>
                </v:shape>
                <v:shape style="position:absolute;left:7000;top:-328;width:113;height:113" id="docshape1112" coordorigin="7001,-327" coordsize="113,113" path="m7057,-327l7001,-214,7114,-214,7057,-327xe" filled="false" stroked="true" strokeweight="1.129272pt" strokecolor="#2e8a57">
                  <v:path arrowok="t"/>
                  <v:stroke dashstyle="solid"/>
                </v:shape>
                <v:shape style="position:absolute;left:7241;top:-371;width:113;height:113" id="docshape1113" coordorigin="7241,-370" coordsize="113,113" path="m7298,-370l7241,-258,7354,-258,7298,-370xe" filled="false" stroked="true" strokeweight="1.129272pt" strokecolor="#2e8a57">
                  <v:path arrowok="t"/>
                  <v:stroke dashstyle="solid"/>
                </v:shape>
                <v:shape style="position:absolute;left:7481;top:-383;width:113;height:113" id="docshape1114" coordorigin="7482,-383" coordsize="113,113" path="m7538,-383l7482,-270,7595,-270,7538,-383xe" filled="false" stroked="true" strokeweight="1.129272pt" strokecolor="#2e8a57">
                  <v:path arrowok="t"/>
                  <v:stroke dashstyle="solid"/>
                </v:shape>
                <v:shape style="position:absolute;left:7722;top:-390;width:113;height:113" id="docshape1115" coordorigin="7722,-389" coordsize="113,113" path="m7779,-389l7722,-276,7835,-276,7779,-389xe" filled="false" stroked="true" strokeweight="1.129272pt" strokecolor="#2e8a57">
                  <v:path arrowok="t"/>
                  <v:stroke dashstyle="solid"/>
                </v:shape>
                <v:shape style="position:absolute;left:7963;top:-395;width:113;height:113" id="docshape1116" coordorigin="7963,-395" coordsize="113,113" path="m8020,-395l7963,-282,8076,-282,8020,-395xe" filled="false" stroked="true" strokeweight="1.129272pt" strokecolor="#2e8a57">
                  <v:path arrowok="t"/>
                  <v:stroke dashstyle="solid"/>
                </v:shape>
                <v:shape style="position:absolute;left:8203;top:-399;width:113;height:113" id="docshape1117" coordorigin="8204,-399" coordsize="113,113" path="m8260,-399l8204,-286,8317,-286,8260,-399xe" filled="false" stroked="true" strokeweight="1.129272pt" strokecolor="#2e8a57">
                  <v:path arrowok="t"/>
                  <v:stroke dashstyle="solid"/>
                </v:shape>
                <v:shape style="position:absolute;left:8444;top:-402;width:113;height:113" id="docshape1118" coordorigin="8444,-401" coordsize="113,113" path="m8501,-401l8444,-288,8557,-288,8501,-401xe" filled="false" stroked="true" strokeweight="1.129272pt" strokecolor="#2e8a57">
                  <v:path arrowok="t"/>
                  <v:stroke dashstyle="solid"/>
                </v:shape>
                <v:shape style="position:absolute;left:8684;top:-404;width:113;height:113" id="docshape1119" coordorigin="8685,-404" coordsize="113,113" path="m8741,-404l8685,-291,8798,-291,8741,-404xe" filled="false" stroked="true" strokeweight="1.129272pt" strokecolor="#2e8a57">
                  <v:path arrowok="t"/>
                  <v:stroke dashstyle="solid"/>
                </v:shape>
                <v:shape style="position:absolute;left:8925;top:-406;width:113;height:113" id="docshape1120" coordorigin="8925,-405" coordsize="113,113" path="m8982,-405l8925,-292,9038,-292,8982,-405xe" filled="false" stroked="true" strokeweight="1.129272pt" strokecolor="#2e8a57">
                  <v:path arrowok="t"/>
                  <v:stroke dashstyle="solid"/>
                </v:shape>
                <v:shape style="position:absolute;left:9165;top:-407;width:113;height:113" id="docshape1121" coordorigin="9166,-407" coordsize="113,113" path="m9222,-407l9166,-294,9279,-294,9222,-407xe" filled="false" stroked="true" strokeweight="1.129272pt" strokecolor="#2e8a57">
                  <v:path arrowok="t"/>
                  <v:stroke dashstyle="solid"/>
                </v:shape>
                <v:shape style="position:absolute;left:9406;top:-408;width:113;height:113" id="docshape1122" coordorigin="9406,-408" coordsize="113,113" path="m9463,-408l9406,-295,9519,-295,9463,-408xe" filled="false" stroked="true" strokeweight="1.129272pt" strokecolor="#2e8a57">
                  <v:path arrowok="t"/>
                  <v:stroke dashstyle="solid"/>
                </v:shape>
                <v:shape style="position:absolute;left:9646;top:-409;width:113;height:113" id="docshape1123" coordorigin="9647,-409" coordsize="113,113" path="m9703,-409l9647,-296,9760,-296,9703,-409xe" filled="false" stroked="true" strokeweight="1.129272pt" strokecolor="#2e8a57">
                  <v:path arrowok="t"/>
                  <v:stroke dashstyle="solid"/>
                </v:shape>
                <v:shape style="position:absolute;left:9887;top:-409;width:113;height:113" id="docshape1124" coordorigin="9888,-409" coordsize="113,113" path="m9944,-409l9888,-296,10000,-296,9944,-409xe" filled="false" stroked="true" strokeweight="1.129272pt" strokecolor="#2e8a57">
                  <v:path arrowok="t"/>
                  <v:stroke dashstyle="solid"/>
                </v:shape>
                <v:shape style="position:absolute;left:10128;top:-410;width:113;height:113" id="docshape1125" coordorigin="10128,-409" coordsize="113,113" path="m10185,-409l10128,-296,10241,-296,10185,-409xe" filled="false" stroked="true" strokeweight="1.129272pt" strokecolor="#2e8a57">
                  <v:path arrowok="t"/>
                  <v:stroke dashstyle="solid"/>
                </v:shape>
                <v:rect style="position:absolute;left:8332;top:516;width:1768;height:1485" id="docshape1126" filled="true" fillcolor="#ffffff" stroked="false">
                  <v:fill type="solid"/>
                </v:rect>
                <v:rect style="position:absolute;left:8332;top:516;width:1768;height:1485" id="docshape1127" filled="false" stroked="true" strokeweight="1.41159pt" strokecolor="#000000">
                  <v:stroke dashstyle="solid"/>
                </v:rect>
                <v:shape style="position:absolute;left:8383;top:658;width:339;height:2" id="docshape1128" coordorigin="8383,659" coordsize="339,0" path="m8383,659l8553,659,8722,659e" filled="false" stroked="true" strokeweight="1.693908pt" strokecolor="#1f4d78">
                  <v:path arrowok="t"/>
                  <v:stroke dashstyle="solid"/>
                </v:shape>
                <v:shape style="position:absolute;left:8485;top:844;width:136;height:136" type="#_x0000_t75" id="docshape1129" stroked="false">
                  <v:imagedata r:id="rId117" o:title=""/>
                </v:shape>
                <v:shape style="position:absolute;left:8383;top:1136;width:339;height:2" id="docshape1130" coordorigin="8383,1137" coordsize="339,0" path="m8383,1137l8553,1137,8722,1137e" filled="false" stroked="true" strokeweight="1.693908pt" strokecolor="#b22121">
                  <v:path arrowok="t"/>
                  <v:stroke dashstyle="shortdash"/>
                </v:shape>
                <v:rect style="position:absolute;left:8496;top:1334;width:113;height:113" id="docshape1131" filled="false" stroked="true" strokeweight="1.129272pt" strokecolor="#b22121">
                  <v:stroke dashstyle="solid"/>
                </v:rect>
                <v:shape style="position:absolute;left:8383;top:1614;width:339;height:2" id="docshape1132" coordorigin="8383,1615" coordsize="339,0" path="m8383,1615l8553,1615,8722,1615e" filled="false" stroked="true" strokeweight="1.693908pt" strokecolor="#2e8a57">
                  <v:path arrowok="t"/>
                  <v:stroke dashstyle="shortdashdot"/>
                </v:shape>
                <v:shape style="position:absolute;left:8496;top:1812;width:113;height:113" id="docshape1133" coordorigin="8496,1812" coordsize="113,113" path="m8553,1812l8496,1925,8609,1925,8553,1812xe" filled="false" stroked="true" strokeweight="1.129272pt" strokecolor="#2e8a57">
                  <v:path arrowok="t"/>
                  <v:stroke dashstyle="solid"/>
                </v:shape>
                <v:shape style="position:absolute;left:6683;top:-421;width:3569;height:2524" type="#_x0000_t202" id="docshape1134" filled="false" stroked="false">
                  <v:textbox inset="0,0,0,0">
                    <w:txbxContent>
                      <w:p>
                        <w:pPr>
                          <w:spacing w:line="240" w:lineRule="auto" w:before="0"/>
                          <w:rPr>
                            <w:sz w:val="17"/>
                          </w:rPr>
                        </w:pPr>
                      </w:p>
                      <w:p>
                        <w:pPr>
                          <w:spacing w:line="240" w:lineRule="auto" w:before="0"/>
                          <w:rPr>
                            <w:sz w:val="17"/>
                          </w:rPr>
                        </w:pPr>
                      </w:p>
                      <w:p>
                        <w:pPr>
                          <w:spacing w:line="240" w:lineRule="auto" w:before="0"/>
                          <w:rPr>
                            <w:sz w:val="17"/>
                          </w:rPr>
                        </w:pPr>
                      </w:p>
                      <w:p>
                        <w:pPr>
                          <w:spacing w:line="240" w:lineRule="auto" w:before="63"/>
                          <w:rPr>
                            <w:sz w:val="17"/>
                          </w:rPr>
                        </w:pPr>
                      </w:p>
                      <w:p>
                        <w:pPr>
                          <w:spacing w:line="249" w:lineRule="auto" w:before="0"/>
                          <w:ind w:left="2123" w:right="219" w:firstLine="0"/>
                          <w:jc w:val="left"/>
                          <w:rPr>
                            <w:sz w:val="17"/>
                          </w:rPr>
                        </w:pPr>
                        <w:r>
                          <w:rPr>
                            <w:rFonts w:ascii="Garamond" w:eastAsia="Garamond"/>
                            <w:i/>
                            <w:w w:val="105"/>
                            <w:sz w:val="17"/>
                          </w:rPr>
                          <w:t>q</w:t>
                        </w:r>
                        <w:r>
                          <w:rPr>
                            <w:rFonts w:ascii="Garamond" w:eastAsia="Garamond"/>
                            <w:i/>
                            <w:spacing w:val="-22"/>
                            <w:w w:val="105"/>
                            <w:sz w:val="17"/>
                          </w:rPr>
                          <w:t> </w:t>
                        </w:r>
                        <w:r>
                          <w:rPr>
                            <w:rFonts w:ascii="Palatino Linotype" w:eastAsia="Palatino Linotype"/>
                            <w:spacing w:val="-12"/>
                            <w:w w:val="110"/>
                            <w:sz w:val="17"/>
                          </w:rPr>
                          <w:t>= </w:t>
                        </w:r>
                        <w:r>
                          <w:rPr>
                            <w:rFonts w:ascii="Palatino Linotype" w:eastAsia="Palatino Linotype"/>
                            <w:w w:val="105"/>
                            <w:sz w:val="17"/>
                          </w:rPr>
                          <w:t>0.001</w:t>
                        </w:r>
                        <w:r>
                          <w:rPr>
                            <w:rFonts w:ascii="Palatino Linotype" w:eastAsia="Palatino Linotype"/>
                            <w:spacing w:val="10"/>
                            <w:w w:val="105"/>
                            <w:sz w:val="17"/>
                          </w:rPr>
                          <w:t> </w:t>
                        </w:r>
                        <w:r>
                          <w:rPr>
                            <w:w w:val="105"/>
                            <w:sz w:val="17"/>
                          </w:rPr>
                          <w:t>理论值 </w:t>
                        </w:r>
                        <w:r>
                          <w:rPr>
                            <w:rFonts w:ascii="Garamond" w:eastAsia="Garamond"/>
                            <w:i/>
                            <w:w w:val="105"/>
                            <w:sz w:val="17"/>
                          </w:rPr>
                          <w:t>q</w:t>
                        </w:r>
                        <w:r>
                          <w:rPr>
                            <w:rFonts w:ascii="Garamond" w:eastAsia="Garamond"/>
                            <w:i/>
                            <w:spacing w:val="-22"/>
                            <w:w w:val="105"/>
                            <w:sz w:val="17"/>
                          </w:rPr>
                          <w:t> </w:t>
                        </w:r>
                        <w:r>
                          <w:rPr>
                            <w:rFonts w:ascii="Palatino Linotype" w:eastAsia="Palatino Linotype"/>
                            <w:spacing w:val="-12"/>
                            <w:w w:val="110"/>
                            <w:sz w:val="17"/>
                          </w:rPr>
                          <w:t>= </w:t>
                        </w:r>
                        <w:r>
                          <w:rPr>
                            <w:rFonts w:ascii="Palatino Linotype" w:eastAsia="Palatino Linotype"/>
                            <w:w w:val="105"/>
                            <w:sz w:val="17"/>
                          </w:rPr>
                          <w:t>0.001</w:t>
                        </w:r>
                        <w:r>
                          <w:rPr>
                            <w:rFonts w:ascii="Palatino Linotype" w:eastAsia="Palatino Linotype"/>
                            <w:spacing w:val="10"/>
                            <w:w w:val="105"/>
                            <w:sz w:val="17"/>
                          </w:rPr>
                          <w:t> </w:t>
                        </w:r>
                        <w:r>
                          <w:rPr>
                            <w:w w:val="105"/>
                            <w:sz w:val="17"/>
                          </w:rPr>
                          <w:t>仿真值 </w:t>
                        </w:r>
                        <w:r>
                          <w:rPr>
                            <w:rFonts w:ascii="Garamond" w:eastAsia="Garamond"/>
                            <w:i/>
                            <w:w w:val="105"/>
                            <w:sz w:val="17"/>
                          </w:rPr>
                          <w:t>q</w:t>
                        </w:r>
                        <w:r>
                          <w:rPr>
                            <w:rFonts w:ascii="Garamond" w:eastAsia="Garamond"/>
                            <w:i/>
                            <w:spacing w:val="-22"/>
                            <w:w w:val="105"/>
                            <w:sz w:val="17"/>
                          </w:rPr>
                          <w:t> </w:t>
                        </w:r>
                        <w:r>
                          <w:rPr>
                            <w:rFonts w:ascii="Palatino Linotype" w:eastAsia="Palatino Linotype"/>
                            <w:spacing w:val="-12"/>
                            <w:w w:val="110"/>
                            <w:sz w:val="17"/>
                          </w:rPr>
                          <w:t>= </w:t>
                        </w:r>
                        <w:r>
                          <w:rPr>
                            <w:rFonts w:ascii="Palatino Linotype" w:eastAsia="Palatino Linotype"/>
                            <w:w w:val="105"/>
                            <w:sz w:val="17"/>
                          </w:rPr>
                          <w:t>0.005</w:t>
                        </w:r>
                        <w:r>
                          <w:rPr>
                            <w:rFonts w:ascii="Palatino Linotype" w:eastAsia="Palatino Linotype"/>
                            <w:spacing w:val="10"/>
                            <w:w w:val="105"/>
                            <w:sz w:val="17"/>
                          </w:rPr>
                          <w:t> </w:t>
                        </w:r>
                        <w:r>
                          <w:rPr>
                            <w:w w:val="105"/>
                            <w:sz w:val="17"/>
                          </w:rPr>
                          <w:t>理论值 </w:t>
                        </w:r>
                        <w:r>
                          <w:rPr>
                            <w:rFonts w:ascii="Garamond" w:eastAsia="Garamond"/>
                            <w:i/>
                            <w:w w:val="105"/>
                            <w:sz w:val="17"/>
                          </w:rPr>
                          <w:t>q</w:t>
                        </w:r>
                        <w:r>
                          <w:rPr>
                            <w:rFonts w:ascii="Garamond" w:eastAsia="Garamond"/>
                            <w:i/>
                            <w:spacing w:val="-22"/>
                            <w:w w:val="105"/>
                            <w:sz w:val="17"/>
                          </w:rPr>
                          <w:t> </w:t>
                        </w:r>
                        <w:r>
                          <w:rPr>
                            <w:rFonts w:ascii="Palatino Linotype" w:eastAsia="Palatino Linotype"/>
                            <w:spacing w:val="-12"/>
                            <w:w w:val="110"/>
                            <w:sz w:val="17"/>
                          </w:rPr>
                          <w:t>= </w:t>
                        </w:r>
                        <w:r>
                          <w:rPr>
                            <w:rFonts w:ascii="Palatino Linotype" w:eastAsia="Palatino Linotype"/>
                            <w:w w:val="105"/>
                            <w:sz w:val="17"/>
                          </w:rPr>
                          <w:t>0.005</w:t>
                        </w:r>
                        <w:r>
                          <w:rPr>
                            <w:rFonts w:ascii="Palatino Linotype" w:eastAsia="Palatino Linotype"/>
                            <w:spacing w:val="10"/>
                            <w:w w:val="105"/>
                            <w:sz w:val="17"/>
                          </w:rPr>
                          <w:t> </w:t>
                        </w:r>
                        <w:r>
                          <w:rPr>
                            <w:w w:val="105"/>
                            <w:sz w:val="17"/>
                          </w:rPr>
                          <w:t>仿真值 </w:t>
                        </w:r>
                        <w:r>
                          <w:rPr>
                            <w:rFonts w:ascii="Garamond" w:eastAsia="Garamond"/>
                            <w:i/>
                            <w:w w:val="105"/>
                            <w:sz w:val="17"/>
                          </w:rPr>
                          <w:t>q</w:t>
                        </w:r>
                        <w:r>
                          <w:rPr>
                            <w:rFonts w:ascii="Garamond" w:eastAsia="Garamond"/>
                            <w:i/>
                            <w:spacing w:val="-15"/>
                            <w:w w:val="105"/>
                            <w:sz w:val="17"/>
                          </w:rPr>
                          <w:t> </w:t>
                        </w:r>
                        <w:r>
                          <w:rPr>
                            <w:rFonts w:ascii="Palatino Linotype" w:eastAsia="Palatino Linotype"/>
                            <w:spacing w:val="-9"/>
                            <w:w w:val="110"/>
                            <w:sz w:val="17"/>
                          </w:rPr>
                          <w:t>= </w:t>
                        </w:r>
                        <w:r>
                          <w:rPr>
                            <w:rFonts w:ascii="Palatino Linotype" w:eastAsia="Palatino Linotype"/>
                            <w:w w:val="105"/>
                            <w:sz w:val="17"/>
                          </w:rPr>
                          <w:t>0.01</w:t>
                        </w:r>
                        <w:r>
                          <w:rPr>
                            <w:rFonts w:ascii="Palatino Linotype" w:eastAsia="Palatino Linotype"/>
                            <w:spacing w:val="40"/>
                            <w:w w:val="105"/>
                            <w:sz w:val="17"/>
                          </w:rPr>
                          <w:t> </w:t>
                        </w:r>
                        <w:r>
                          <w:rPr>
                            <w:w w:val="105"/>
                            <w:sz w:val="17"/>
                          </w:rPr>
                          <w:t>理论值 </w:t>
                        </w:r>
                        <w:r>
                          <w:rPr>
                            <w:rFonts w:ascii="Garamond" w:eastAsia="Garamond"/>
                            <w:i/>
                            <w:w w:val="105"/>
                            <w:sz w:val="17"/>
                          </w:rPr>
                          <w:t>q</w:t>
                        </w:r>
                        <w:r>
                          <w:rPr>
                            <w:rFonts w:ascii="Garamond" w:eastAsia="Garamond"/>
                            <w:i/>
                            <w:spacing w:val="-15"/>
                            <w:w w:val="105"/>
                            <w:sz w:val="17"/>
                          </w:rPr>
                          <w:t> </w:t>
                        </w:r>
                        <w:r>
                          <w:rPr>
                            <w:rFonts w:ascii="Palatino Linotype" w:eastAsia="Palatino Linotype"/>
                            <w:spacing w:val="-9"/>
                            <w:w w:val="110"/>
                            <w:sz w:val="17"/>
                          </w:rPr>
                          <w:t>= </w:t>
                        </w:r>
                        <w:r>
                          <w:rPr>
                            <w:rFonts w:ascii="Palatino Linotype" w:eastAsia="Palatino Linotype"/>
                            <w:w w:val="105"/>
                            <w:sz w:val="17"/>
                          </w:rPr>
                          <w:t>0.01</w:t>
                        </w:r>
                        <w:r>
                          <w:rPr>
                            <w:rFonts w:ascii="Palatino Linotype" w:eastAsia="Palatino Linotype"/>
                            <w:spacing w:val="40"/>
                            <w:w w:val="105"/>
                            <w:sz w:val="17"/>
                          </w:rPr>
                          <w:t> </w:t>
                        </w:r>
                        <w:r>
                          <w:rPr>
                            <w:w w:val="105"/>
                            <w:sz w:val="17"/>
                          </w:rPr>
                          <w:t>仿真值</w:t>
                        </w:r>
                      </w:p>
                    </w:txbxContent>
                  </v:textbox>
                  <w10:wrap type="none"/>
                </v:shape>
                <w10:wrap type="none"/>
              </v:group>
            </w:pict>
          </mc:Fallback>
        </mc:AlternateContent>
      </w:r>
      <w:r>
        <w:rPr>
          <w:spacing w:val="-5"/>
          <w:sz w:val="17"/>
        </w:rPr>
        <w:t>0.8</w:t>
      </w:r>
    </w:p>
    <w:p>
      <w:pPr>
        <w:pStyle w:val="BodyText"/>
        <w:spacing w:before="47"/>
        <w:rPr>
          <w:sz w:val="17"/>
        </w:rPr>
      </w:pPr>
    </w:p>
    <w:p>
      <w:pPr>
        <w:spacing w:before="0"/>
        <w:ind w:left="452" w:right="0" w:firstLine="0"/>
        <w:jc w:val="left"/>
        <w:rPr>
          <w:sz w:val="17"/>
        </w:rPr>
      </w:pPr>
      <w:r>
        <w:rPr/>
        <mc:AlternateContent>
          <mc:Choice Requires="wps">
            <w:drawing>
              <wp:anchor distT="0" distB="0" distL="0" distR="0" allowOverlap="1" layoutInCell="1" locked="0" behindDoc="0" simplePos="0" relativeHeight="15964160">
                <wp:simplePos x="0" y="0"/>
                <wp:positionH relativeFrom="page">
                  <wp:posOffset>3841884</wp:posOffset>
                </wp:positionH>
                <wp:positionV relativeFrom="paragraph">
                  <wp:posOffset>4071</wp:posOffset>
                </wp:positionV>
                <wp:extent cx="160655" cy="520700"/>
                <wp:effectExtent l="0" t="0" r="0" b="0"/>
                <wp:wrapNone/>
                <wp:docPr id="1433" name="Textbox 1433"/>
                <wp:cNvGraphicFramePr>
                  <a:graphicFrameLocks/>
                </wp:cNvGraphicFramePr>
                <a:graphic>
                  <a:graphicData uri="http://schemas.microsoft.com/office/word/2010/wordprocessingShape">
                    <wps:wsp>
                      <wps:cNvPr id="1433" name="Textbox 1433"/>
                      <wps:cNvSpPr txBox="1"/>
                      <wps:spPr>
                        <a:xfrm>
                          <a:off x="0" y="0"/>
                          <a:ext cx="160655" cy="520700"/>
                        </a:xfrm>
                        <a:prstGeom prst="rect">
                          <a:avLst/>
                        </a:prstGeom>
                      </wps:spPr>
                      <wps:txbx>
                        <w:txbxContent>
                          <w:p>
                            <w:pPr>
                              <w:spacing w:line="243" w:lineRule="exact" w:before="0"/>
                              <w:ind w:left="20" w:right="0" w:firstLine="0"/>
                              <w:jc w:val="left"/>
                              <w:rPr>
                                <w:rFonts w:ascii="Garamond" w:eastAsia="Garamond"/>
                                <w:i/>
                                <w:sz w:val="19"/>
                              </w:rPr>
                            </w:pPr>
                            <w:r>
                              <w:rPr>
                                <w:spacing w:val="6"/>
                                <w:sz w:val="19"/>
                              </w:rPr>
                              <w:t>公平性 </w:t>
                            </w:r>
                            <w:r>
                              <w:rPr>
                                <w:rFonts w:ascii="Garamond" w:eastAsia="Garamond"/>
                                <w:i/>
                                <w:spacing w:val="-10"/>
                                <w:sz w:val="19"/>
                              </w:rPr>
                              <w:t>J</w:t>
                            </w:r>
                          </w:p>
                        </w:txbxContent>
                      </wps:txbx>
                      <wps:bodyPr wrap="square" lIns="0" tIns="0" rIns="0" bIns="0" rtlCol="0" vert="vert270">
                        <a:noAutofit/>
                      </wps:bodyPr>
                    </wps:wsp>
                  </a:graphicData>
                </a:graphic>
              </wp:anchor>
            </w:drawing>
          </mc:Choice>
          <mc:Fallback>
            <w:pict>
              <v:shape style="position:absolute;margin-left:302.510559pt;margin-top:.320621pt;width:12.65pt;height:41pt;mso-position-horizontal-relative:page;mso-position-vertical-relative:paragraph;z-index:15964160" type="#_x0000_t202" id="docshape1135" filled="false" stroked="false">
                <v:textbox inset="0,0,0,0" style="layout-flow:vertical;mso-layout-flow-alt:bottom-to-top">
                  <w:txbxContent>
                    <w:p>
                      <w:pPr>
                        <w:spacing w:line="243" w:lineRule="exact" w:before="0"/>
                        <w:ind w:left="20" w:right="0" w:firstLine="0"/>
                        <w:jc w:val="left"/>
                        <w:rPr>
                          <w:rFonts w:ascii="Garamond" w:eastAsia="Garamond"/>
                          <w:i/>
                          <w:sz w:val="19"/>
                        </w:rPr>
                      </w:pPr>
                      <w:r>
                        <w:rPr>
                          <w:spacing w:val="6"/>
                          <w:sz w:val="19"/>
                        </w:rPr>
                        <w:t>公平性 </w:t>
                      </w:r>
                      <w:r>
                        <w:rPr>
                          <w:rFonts w:ascii="Garamond" w:eastAsia="Garamond"/>
                          <w:i/>
                          <w:spacing w:val="-10"/>
                          <w:sz w:val="19"/>
                        </w:rPr>
                        <w:t>J</w:t>
                      </w:r>
                    </w:p>
                  </w:txbxContent>
                </v:textbox>
                <w10:wrap type="none"/>
              </v:shape>
            </w:pict>
          </mc:Fallback>
        </mc:AlternateContent>
      </w:r>
      <w:r>
        <w:rPr/>
        <mc:AlternateContent>
          <mc:Choice Requires="wps">
            <w:drawing>
              <wp:anchor distT="0" distB="0" distL="0" distR="0" allowOverlap="1" layoutInCell="1" locked="0" behindDoc="0" simplePos="0" relativeHeight="15965184">
                <wp:simplePos x="0" y="0"/>
                <wp:positionH relativeFrom="page">
                  <wp:posOffset>3898395</wp:posOffset>
                </wp:positionH>
                <wp:positionV relativeFrom="paragraph">
                  <wp:posOffset>-44768</wp:posOffset>
                </wp:positionV>
                <wp:extent cx="113664" cy="74295"/>
                <wp:effectExtent l="0" t="0" r="0" b="0"/>
                <wp:wrapNone/>
                <wp:docPr id="1434" name="Textbox 1434"/>
                <wp:cNvGraphicFramePr>
                  <a:graphicFrameLocks/>
                </wp:cNvGraphicFramePr>
                <a:graphic>
                  <a:graphicData uri="http://schemas.microsoft.com/office/word/2010/wordprocessingShape">
                    <wps:wsp>
                      <wps:cNvPr id="1434" name="Textbox 1434"/>
                      <wps:cNvSpPr txBox="1"/>
                      <wps:spPr>
                        <a:xfrm>
                          <a:off x="0" y="0"/>
                          <a:ext cx="113664" cy="74295"/>
                        </a:xfrm>
                        <a:prstGeom prst="rect">
                          <a:avLst/>
                        </a:prstGeom>
                      </wps:spPr>
                      <wps:txbx>
                        <w:txbxContent>
                          <w:p>
                            <w:pPr>
                              <w:spacing w:before="7"/>
                              <w:ind w:left="20" w:right="0" w:firstLine="0"/>
                              <w:jc w:val="left"/>
                              <w:rPr>
                                <w:rFonts w:ascii="Garamond"/>
                                <w:i/>
                                <w:sz w:val="14"/>
                              </w:rPr>
                            </w:pPr>
                            <w:r>
                              <w:rPr>
                                <w:rFonts w:ascii="Garamond"/>
                                <w:i/>
                                <w:spacing w:val="-10"/>
                                <w:sz w:val="14"/>
                              </w:rPr>
                              <w:t>T</w:t>
                            </w:r>
                          </w:p>
                        </w:txbxContent>
                      </wps:txbx>
                      <wps:bodyPr wrap="square" lIns="0" tIns="0" rIns="0" bIns="0" rtlCol="0" vert="vert270">
                        <a:noAutofit/>
                      </wps:bodyPr>
                    </wps:wsp>
                  </a:graphicData>
                </a:graphic>
              </wp:anchor>
            </w:drawing>
          </mc:Choice>
          <mc:Fallback>
            <w:pict>
              <v:shape style="position:absolute;margin-left:306.960266pt;margin-top:-3.525117pt;width:8.950pt;height:5.85pt;mso-position-horizontal-relative:page;mso-position-vertical-relative:paragraph;z-index:15965184" type="#_x0000_t202" id="docshape1136" filled="false" stroked="false">
                <v:textbox inset="0,0,0,0" style="layout-flow:vertical;mso-layout-flow-alt:bottom-to-top">
                  <w:txbxContent>
                    <w:p>
                      <w:pPr>
                        <w:spacing w:before="7"/>
                        <w:ind w:left="20" w:right="0" w:firstLine="0"/>
                        <w:jc w:val="left"/>
                        <w:rPr>
                          <w:rFonts w:ascii="Garamond"/>
                          <w:i/>
                          <w:sz w:val="14"/>
                        </w:rPr>
                      </w:pPr>
                      <w:r>
                        <w:rPr>
                          <w:rFonts w:ascii="Garamond"/>
                          <w:i/>
                          <w:spacing w:val="-10"/>
                          <w:sz w:val="14"/>
                        </w:rPr>
                        <w:t>T</w:t>
                      </w:r>
                    </w:p>
                  </w:txbxContent>
                </v:textbox>
                <w10:wrap type="none"/>
              </v:shape>
            </w:pict>
          </mc:Fallback>
        </mc:AlternateContent>
      </w:r>
      <w:r>
        <w:rPr>
          <w:spacing w:val="-5"/>
          <w:sz w:val="17"/>
        </w:rPr>
        <w:t>0.6</w:t>
      </w:r>
    </w:p>
    <w:p>
      <w:pPr>
        <w:pStyle w:val="BodyText"/>
        <w:spacing w:before="48"/>
        <w:rPr>
          <w:sz w:val="17"/>
        </w:rPr>
      </w:pPr>
    </w:p>
    <w:p>
      <w:pPr>
        <w:spacing w:before="0"/>
        <w:ind w:left="452" w:right="0" w:firstLine="0"/>
        <w:jc w:val="left"/>
        <w:rPr>
          <w:sz w:val="17"/>
        </w:rPr>
      </w:pPr>
      <w:r>
        <w:rPr>
          <w:spacing w:val="-5"/>
          <w:sz w:val="17"/>
        </w:rPr>
        <w:t>0.4</w:t>
      </w:r>
    </w:p>
    <w:p>
      <w:pPr>
        <w:pStyle w:val="BodyText"/>
        <w:spacing w:before="48"/>
        <w:rPr>
          <w:sz w:val="17"/>
        </w:rPr>
      </w:pPr>
    </w:p>
    <w:p>
      <w:pPr>
        <w:spacing w:before="0"/>
        <w:ind w:left="452" w:right="0" w:firstLine="0"/>
        <w:jc w:val="left"/>
        <w:rPr>
          <w:sz w:val="17"/>
        </w:rPr>
      </w:pPr>
      <w:r>
        <w:rPr>
          <w:spacing w:val="-5"/>
          <w:sz w:val="17"/>
        </w:rPr>
        <w:t>0.2</w:t>
      </w:r>
    </w:p>
    <w:p>
      <w:pPr>
        <w:spacing w:after="0"/>
        <w:jc w:val="left"/>
        <w:rPr>
          <w:sz w:val="17"/>
        </w:rPr>
        <w:sectPr>
          <w:type w:val="continuous"/>
          <w:pgSz w:w="11910" w:h="16840"/>
          <w:pgMar w:header="927" w:footer="803" w:top="1920" w:bottom="280" w:left="1200" w:right="980"/>
          <w:cols w:num="2" w:equalWidth="0">
            <w:col w:w="658" w:space="4061"/>
            <w:col w:w="5011"/>
          </w:cols>
        </w:sectPr>
      </w:pPr>
    </w:p>
    <w:p>
      <w:pPr>
        <w:pStyle w:val="BodyText"/>
        <w:rPr>
          <w:sz w:val="11"/>
        </w:rPr>
      </w:pPr>
    </w:p>
    <w:p>
      <w:pPr>
        <w:pStyle w:val="BodyText"/>
        <w:spacing w:before="45"/>
        <w:rPr>
          <w:sz w:val="11"/>
        </w:rPr>
      </w:pPr>
    </w:p>
    <w:p>
      <w:pPr>
        <w:spacing w:line="113" w:lineRule="exact" w:before="0"/>
        <w:ind w:left="452" w:right="0" w:firstLine="0"/>
        <w:jc w:val="left"/>
        <w:rPr>
          <w:sz w:val="11"/>
        </w:rPr>
      </w:pPr>
      <w:r>
        <w:rPr>
          <w:spacing w:val="-5"/>
          <w:sz w:val="11"/>
        </w:rPr>
        <w:t>0.0</w:t>
      </w:r>
    </w:p>
    <w:p>
      <w:pPr>
        <w:tabs>
          <w:tab w:pos="1005" w:val="left" w:leader="none"/>
          <w:tab w:pos="1485" w:val="left" w:leader="none"/>
          <w:tab w:pos="1965" w:val="left" w:leader="none"/>
          <w:tab w:pos="2445" w:val="left" w:leader="none"/>
          <w:tab w:pos="2924" w:val="left" w:leader="none"/>
          <w:tab w:pos="3404" w:val="left" w:leader="none"/>
          <w:tab w:pos="3884" w:val="left" w:leader="none"/>
          <w:tab w:pos="4364" w:val="left" w:leader="none"/>
        </w:tabs>
        <w:spacing w:line="113" w:lineRule="exact" w:before="0"/>
        <w:ind w:left="525" w:right="0" w:firstLine="0"/>
        <w:jc w:val="left"/>
        <w:rPr>
          <w:sz w:val="11"/>
        </w:rPr>
      </w:pPr>
      <w:r>
        <w:rPr>
          <w:spacing w:val="-2"/>
          <w:sz w:val="11"/>
        </w:rPr>
        <w:t>0.000</w:t>
      </w:r>
      <w:r>
        <w:rPr>
          <w:sz w:val="11"/>
        </w:rPr>
        <w:tab/>
      </w:r>
      <w:r>
        <w:rPr>
          <w:spacing w:val="-2"/>
          <w:sz w:val="11"/>
        </w:rPr>
        <w:t>0.025</w:t>
      </w:r>
      <w:r>
        <w:rPr>
          <w:sz w:val="11"/>
        </w:rPr>
        <w:tab/>
      </w:r>
      <w:r>
        <w:rPr>
          <w:spacing w:val="-2"/>
          <w:sz w:val="11"/>
        </w:rPr>
        <w:t>0.050</w:t>
      </w:r>
      <w:r>
        <w:rPr>
          <w:sz w:val="11"/>
        </w:rPr>
        <w:tab/>
      </w:r>
      <w:r>
        <w:rPr>
          <w:spacing w:val="-2"/>
          <w:sz w:val="11"/>
        </w:rPr>
        <w:t>0.075</w:t>
      </w:r>
      <w:r>
        <w:rPr>
          <w:sz w:val="11"/>
        </w:rPr>
        <w:tab/>
      </w:r>
      <w:r>
        <w:rPr>
          <w:spacing w:val="-2"/>
          <w:sz w:val="11"/>
        </w:rPr>
        <w:t>0.100</w:t>
      </w:r>
      <w:r>
        <w:rPr>
          <w:sz w:val="11"/>
        </w:rPr>
        <w:tab/>
      </w:r>
      <w:r>
        <w:rPr>
          <w:spacing w:val="-2"/>
          <w:sz w:val="11"/>
        </w:rPr>
        <w:t>0.125</w:t>
      </w:r>
      <w:r>
        <w:rPr>
          <w:sz w:val="11"/>
        </w:rPr>
        <w:tab/>
      </w:r>
      <w:r>
        <w:rPr>
          <w:spacing w:val="-2"/>
          <w:sz w:val="11"/>
        </w:rPr>
        <w:t>0.150</w:t>
      </w:r>
      <w:r>
        <w:rPr>
          <w:sz w:val="11"/>
        </w:rPr>
        <w:tab/>
      </w:r>
      <w:r>
        <w:rPr>
          <w:spacing w:val="-2"/>
          <w:sz w:val="11"/>
        </w:rPr>
        <w:t>0.175</w:t>
      </w:r>
      <w:r>
        <w:rPr>
          <w:sz w:val="11"/>
        </w:rPr>
        <w:tab/>
      </w:r>
      <w:r>
        <w:rPr>
          <w:spacing w:val="-2"/>
          <w:sz w:val="11"/>
        </w:rPr>
        <w:t>0.200</w:t>
      </w:r>
    </w:p>
    <w:p>
      <w:pPr>
        <w:spacing w:before="19"/>
        <w:ind w:left="571" w:right="0" w:firstLine="0"/>
        <w:jc w:val="center"/>
        <w:rPr>
          <w:rFonts w:ascii="Garamond" w:eastAsia="Garamond"/>
          <w:i/>
          <w:sz w:val="13"/>
        </w:rPr>
      </w:pPr>
      <w:r>
        <w:rPr>
          <w:spacing w:val="-3"/>
          <w:sz w:val="13"/>
        </w:rPr>
        <w:t>传输概率 </w:t>
      </w:r>
      <w:r>
        <w:rPr>
          <w:rFonts w:ascii="Garamond" w:eastAsia="Garamond"/>
          <w:i/>
          <w:spacing w:val="-10"/>
          <w:sz w:val="13"/>
        </w:rPr>
        <w:t>q</w:t>
      </w:r>
    </w:p>
    <w:p>
      <w:pPr>
        <w:spacing w:before="147"/>
        <w:ind w:left="452" w:right="0" w:firstLine="0"/>
        <w:jc w:val="left"/>
        <w:rPr>
          <w:sz w:val="17"/>
        </w:rPr>
      </w:pPr>
      <w:r>
        <w:rPr/>
        <w:br w:type="column"/>
      </w:r>
      <w:r>
        <w:rPr>
          <w:spacing w:val="-5"/>
          <w:sz w:val="17"/>
        </w:rPr>
        <w:t>0.0</w:t>
      </w:r>
    </w:p>
    <w:p>
      <w:pPr>
        <w:spacing w:line="240" w:lineRule="auto" w:before="67"/>
        <w:rPr>
          <w:sz w:val="17"/>
        </w:rPr>
      </w:pPr>
      <w:r>
        <w:rPr/>
        <w:br w:type="column"/>
      </w:r>
      <w:r>
        <w:rPr>
          <w:sz w:val="17"/>
        </w:rPr>
      </w:r>
    </w:p>
    <w:p>
      <w:pPr>
        <w:tabs>
          <w:tab w:pos="411" w:val="left" w:leader="none"/>
        </w:tabs>
        <w:spacing w:before="0"/>
        <w:ind w:left="0" w:right="0" w:firstLine="0"/>
        <w:jc w:val="left"/>
        <w:rPr>
          <w:sz w:val="17"/>
        </w:rPr>
      </w:pPr>
      <w:r>
        <w:rPr>
          <w:spacing w:val="-10"/>
          <w:sz w:val="17"/>
        </w:rPr>
        <w:t>0</w:t>
      </w:r>
      <w:r>
        <w:rPr>
          <w:sz w:val="17"/>
        </w:rPr>
        <w:tab/>
        <w:t>50000</w:t>
      </w:r>
      <w:r>
        <w:rPr>
          <w:spacing w:val="22"/>
          <w:sz w:val="17"/>
        </w:rPr>
        <w:t> </w:t>
      </w:r>
      <w:r>
        <w:rPr>
          <w:sz w:val="17"/>
        </w:rPr>
        <w:t>100000</w:t>
      </w:r>
      <w:r>
        <w:rPr>
          <w:spacing w:val="-18"/>
          <w:sz w:val="17"/>
        </w:rPr>
        <w:t> </w:t>
      </w:r>
      <w:r>
        <w:rPr>
          <w:sz w:val="17"/>
        </w:rPr>
        <w:t>150000</w:t>
      </w:r>
      <w:r>
        <w:rPr>
          <w:spacing w:val="-17"/>
          <w:sz w:val="17"/>
        </w:rPr>
        <w:t> </w:t>
      </w:r>
      <w:r>
        <w:rPr>
          <w:sz w:val="17"/>
        </w:rPr>
        <w:t>200000</w:t>
      </w:r>
      <w:r>
        <w:rPr>
          <w:spacing w:val="-18"/>
          <w:sz w:val="17"/>
        </w:rPr>
        <w:t> </w:t>
      </w:r>
      <w:r>
        <w:rPr>
          <w:sz w:val="17"/>
        </w:rPr>
        <w:t>250000</w:t>
      </w:r>
      <w:r>
        <w:rPr>
          <w:spacing w:val="-17"/>
          <w:sz w:val="17"/>
        </w:rPr>
        <w:t> </w:t>
      </w:r>
      <w:r>
        <w:rPr>
          <w:spacing w:val="-2"/>
          <w:sz w:val="17"/>
        </w:rPr>
        <w:t>300000</w:t>
      </w:r>
    </w:p>
    <w:p>
      <w:pPr>
        <w:spacing w:before="17"/>
        <w:ind w:left="0" w:right="712" w:firstLine="0"/>
        <w:jc w:val="center"/>
        <w:rPr>
          <w:rFonts w:ascii="Garamond" w:eastAsia="Garamond"/>
          <w:i/>
          <w:sz w:val="19"/>
        </w:rPr>
      </w:pPr>
      <w:r>
        <w:rPr>
          <w:spacing w:val="-2"/>
          <w:w w:val="105"/>
          <w:sz w:val="19"/>
        </w:rPr>
        <w:t>时间 </w:t>
      </w:r>
      <w:r>
        <w:rPr>
          <w:rFonts w:ascii="Garamond" w:eastAsia="Garamond"/>
          <w:i/>
          <w:spacing w:val="-10"/>
          <w:w w:val="105"/>
          <w:sz w:val="19"/>
        </w:rPr>
        <w:t>t</w:t>
      </w:r>
    </w:p>
    <w:p>
      <w:pPr>
        <w:spacing w:after="0"/>
        <w:jc w:val="center"/>
        <w:rPr>
          <w:rFonts w:ascii="Garamond" w:eastAsia="Garamond"/>
          <w:sz w:val="19"/>
        </w:rPr>
        <w:sectPr>
          <w:type w:val="continuous"/>
          <w:pgSz w:w="11910" w:h="16840"/>
          <w:pgMar w:header="927" w:footer="803" w:top="1920" w:bottom="280" w:left="1200" w:right="980"/>
          <w:cols w:num="3" w:equalWidth="0">
            <w:col w:w="4639" w:space="79"/>
            <w:col w:w="707" w:space="33"/>
            <w:col w:w="4272"/>
          </w:cols>
        </w:sectPr>
      </w:pPr>
    </w:p>
    <w:p>
      <w:pPr>
        <w:tabs>
          <w:tab w:pos="4951" w:val="left" w:leader="none"/>
        </w:tabs>
        <w:spacing w:before="88"/>
        <w:ind w:left="685" w:right="0" w:firstLine="0"/>
        <w:jc w:val="left"/>
        <w:rPr>
          <w:sz w:val="18"/>
        </w:rPr>
      </w:pPr>
      <w:r>
        <w:rPr>
          <w:rFonts w:ascii="Times New Roman" w:hAnsi="Times New Roman" w:eastAsia="Times New Roman"/>
          <w:sz w:val="18"/>
        </w:rPr>
        <w:t>(a)</w:t>
      </w:r>
      <w:r>
        <w:rPr>
          <w:rFonts w:ascii="Times New Roman" w:hAnsi="Times New Roman" w:eastAsia="Times New Roman"/>
          <w:spacing w:val="1"/>
          <w:sz w:val="18"/>
        </w:rPr>
        <w:t> </w:t>
      </w:r>
      <w:r>
        <w:rPr>
          <w:sz w:val="18"/>
        </w:rPr>
        <w:t>不同</w:t>
      </w:r>
      <w:r>
        <w:rPr>
          <w:spacing w:val="-42"/>
          <w:sz w:val="18"/>
        </w:rPr>
        <w:t> </w:t>
      </w:r>
      <w:r>
        <w:rPr>
          <w:rFonts w:ascii="Bookman Old Style" w:hAnsi="Bookman Old Style" w:eastAsia="Bookman Old Style"/>
          <w:b w:val="0"/>
          <w:i/>
          <w:sz w:val="18"/>
        </w:rPr>
        <w:t>τ</w:t>
      </w:r>
      <w:r>
        <w:rPr>
          <w:rFonts w:ascii="Bookman Old Style" w:hAnsi="Bookman Old Style" w:eastAsia="Bookman Old Style"/>
          <w:b w:val="0"/>
          <w:i/>
          <w:sz w:val="18"/>
          <w:vertAlign w:val="subscript"/>
        </w:rPr>
        <w:t>S</w:t>
      </w:r>
      <w:r>
        <w:rPr>
          <w:rFonts w:ascii="Bookman Old Style" w:hAnsi="Bookman Old Style" w:eastAsia="Bookman Old Style"/>
          <w:b w:val="0"/>
          <w:i/>
          <w:spacing w:val="11"/>
          <w:sz w:val="18"/>
          <w:vertAlign w:val="baseline"/>
        </w:rPr>
        <w:t> </w:t>
      </w:r>
      <w:r>
        <w:rPr>
          <w:sz w:val="18"/>
          <w:vertAlign w:val="baseline"/>
        </w:rPr>
        <w:t>下公平性</w:t>
      </w:r>
      <w:r>
        <w:rPr>
          <w:spacing w:val="-42"/>
          <w:sz w:val="18"/>
          <w:vertAlign w:val="baseline"/>
        </w:rPr>
        <w:t> </w:t>
      </w:r>
      <w:r>
        <w:rPr>
          <w:rFonts w:ascii="Bookman Old Style" w:hAnsi="Bookman Old Style" w:eastAsia="Bookman Old Style"/>
          <w:b w:val="0"/>
          <w:i/>
          <w:sz w:val="18"/>
          <w:vertAlign w:val="baseline"/>
        </w:rPr>
        <w:t>J</w:t>
      </w:r>
      <w:r>
        <w:rPr>
          <w:rFonts w:ascii="Bookman Old Style" w:hAnsi="Bookman Old Style" w:eastAsia="Bookman Old Style"/>
          <w:b w:val="0"/>
          <w:i/>
          <w:sz w:val="18"/>
          <w:vertAlign w:val="subscript"/>
        </w:rPr>
        <w:t>T</w:t>
      </w:r>
      <w:r>
        <w:rPr>
          <w:rFonts w:ascii="Bookman Old Style" w:hAnsi="Bookman Old Style" w:eastAsia="Bookman Old Style"/>
          <w:b w:val="0"/>
          <w:i/>
          <w:spacing w:val="24"/>
          <w:sz w:val="18"/>
          <w:vertAlign w:val="baseline"/>
        </w:rPr>
        <w:t> </w:t>
      </w:r>
      <w:r>
        <w:rPr>
          <w:sz w:val="18"/>
          <w:vertAlign w:val="baseline"/>
        </w:rPr>
        <w:t>随接入概率</w:t>
      </w:r>
      <w:r>
        <w:rPr>
          <w:spacing w:val="-42"/>
          <w:sz w:val="18"/>
          <w:vertAlign w:val="baseline"/>
        </w:rPr>
        <w:t> </w:t>
      </w:r>
      <w:r>
        <w:rPr>
          <w:rFonts w:ascii="Bookman Old Style" w:hAnsi="Bookman Old Style" w:eastAsia="Bookman Old Style"/>
          <w:b w:val="0"/>
          <w:i/>
          <w:sz w:val="18"/>
          <w:vertAlign w:val="baseline"/>
        </w:rPr>
        <w:t>q </w:t>
      </w:r>
      <w:r>
        <w:rPr>
          <w:sz w:val="18"/>
          <w:vertAlign w:val="baseline"/>
        </w:rPr>
        <w:t>的变</w:t>
      </w:r>
      <w:r>
        <w:rPr>
          <w:spacing w:val="-10"/>
          <w:sz w:val="18"/>
          <w:vertAlign w:val="baseline"/>
        </w:rPr>
        <w:t>化</w:t>
      </w:r>
      <w:r>
        <w:rPr>
          <w:sz w:val="18"/>
          <w:vertAlign w:val="baseline"/>
        </w:rPr>
        <w:tab/>
      </w:r>
      <w:r>
        <w:rPr>
          <w:rFonts w:ascii="Times New Roman" w:hAnsi="Times New Roman" w:eastAsia="Times New Roman"/>
          <w:sz w:val="18"/>
          <w:vertAlign w:val="baseline"/>
        </w:rPr>
        <w:t>(b)</w:t>
      </w:r>
      <w:r>
        <w:rPr>
          <w:rFonts w:ascii="Times New Roman" w:hAnsi="Times New Roman" w:eastAsia="Times New Roman"/>
          <w:spacing w:val="-3"/>
          <w:sz w:val="18"/>
          <w:vertAlign w:val="baseline"/>
        </w:rPr>
        <w:t> </w:t>
      </w:r>
      <w:r>
        <w:rPr>
          <w:sz w:val="18"/>
          <w:vertAlign w:val="baseline"/>
        </w:rPr>
        <w:t>不同</w:t>
      </w:r>
      <w:r>
        <w:rPr>
          <w:spacing w:val="-45"/>
          <w:sz w:val="18"/>
          <w:vertAlign w:val="baseline"/>
        </w:rPr>
        <w:t> </w:t>
      </w:r>
      <w:r>
        <w:rPr>
          <w:rFonts w:ascii="Bookman Old Style" w:hAnsi="Bookman Old Style" w:eastAsia="Bookman Old Style"/>
          <w:b w:val="0"/>
          <w:i/>
          <w:sz w:val="18"/>
          <w:vertAlign w:val="baseline"/>
        </w:rPr>
        <w:t>q</w:t>
      </w:r>
      <w:r>
        <w:rPr>
          <w:rFonts w:ascii="Bookman Old Style" w:hAnsi="Bookman Old Style" w:eastAsia="Bookman Old Style"/>
          <w:b w:val="0"/>
          <w:i/>
          <w:spacing w:val="-3"/>
          <w:sz w:val="18"/>
          <w:vertAlign w:val="baseline"/>
        </w:rPr>
        <w:t> </w:t>
      </w:r>
      <w:r>
        <w:rPr>
          <w:sz w:val="18"/>
          <w:vertAlign w:val="baseline"/>
        </w:rPr>
        <w:t>下短期公平性</w:t>
      </w:r>
      <w:r>
        <w:rPr>
          <w:spacing w:val="-45"/>
          <w:sz w:val="18"/>
          <w:vertAlign w:val="baseline"/>
        </w:rPr>
        <w:t> </w:t>
      </w:r>
      <w:r>
        <w:rPr>
          <w:rFonts w:ascii="Bookman Old Style" w:hAnsi="Bookman Old Style" w:eastAsia="Bookman Old Style"/>
          <w:b w:val="0"/>
          <w:i/>
          <w:sz w:val="18"/>
          <w:vertAlign w:val="baseline"/>
        </w:rPr>
        <w:t>J</w:t>
      </w:r>
      <w:r>
        <w:rPr>
          <w:rFonts w:ascii="Bookman Old Style" w:hAnsi="Bookman Old Style" w:eastAsia="Bookman Old Style"/>
          <w:b w:val="0"/>
          <w:i/>
          <w:sz w:val="18"/>
          <w:vertAlign w:val="subscript"/>
        </w:rPr>
        <w:t>T</w:t>
      </w:r>
      <w:r>
        <w:rPr>
          <w:rFonts w:ascii="Bookman Old Style" w:hAnsi="Bookman Old Style" w:eastAsia="Bookman Old Style"/>
          <w:b w:val="0"/>
          <w:i/>
          <w:spacing w:val="19"/>
          <w:sz w:val="18"/>
          <w:vertAlign w:val="baseline"/>
        </w:rPr>
        <w:t> </w:t>
      </w:r>
      <w:r>
        <w:rPr>
          <w:sz w:val="18"/>
          <w:vertAlign w:val="baseline"/>
        </w:rPr>
        <w:t>随观测时间窗口</w:t>
      </w:r>
      <w:r>
        <w:rPr>
          <w:spacing w:val="-45"/>
          <w:sz w:val="18"/>
          <w:vertAlign w:val="baseline"/>
        </w:rPr>
        <w:t> </w:t>
      </w:r>
      <w:r>
        <w:rPr>
          <w:rFonts w:ascii="Bookman Old Style" w:hAnsi="Bookman Old Style" w:eastAsia="Bookman Old Style"/>
          <w:b w:val="0"/>
          <w:i/>
          <w:sz w:val="18"/>
          <w:vertAlign w:val="baseline"/>
        </w:rPr>
        <w:t>T</w:t>
      </w:r>
      <w:r>
        <w:rPr>
          <w:rFonts w:ascii="Bookman Old Style" w:hAnsi="Bookman Old Style" w:eastAsia="Bookman Old Style"/>
          <w:b w:val="0"/>
          <w:i/>
          <w:spacing w:val="15"/>
          <w:sz w:val="18"/>
          <w:vertAlign w:val="baseline"/>
        </w:rPr>
        <w:t> </w:t>
      </w:r>
      <w:r>
        <w:rPr>
          <w:sz w:val="18"/>
          <w:vertAlign w:val="baseline"/>
        </w:rPr>
        <w:t>的变</w:t>
      </w:r>
      <w:r>
        <w:rPr>
          <w:spacing w:val="-10"/>
          <w:sz w:val="18"/>
          <w:vertAlign w:val="baseline"/>
        </w:rPr>
        <w:t>化</w:t>
      </w:r>
    </w:p>
    <w:p>
      <w:pPr>
        <w:spacing w:before="176"/>
        <w:ind w:left="0" w:right="218" w:firstLine="0"/>
        <w:jc w:val="center"/>
        <w:rPr>
          <w:sz w:val="21"/>
        </w:rPr>
      </w:pPr>
      <w:r>
        <w:rPr>
          <w:spacing w:val="-27"/>
          <w:sz w:val="21"/>
        </w:rPr>
        <w:t>图 </w:t>
      </w:r>
      <w:r>
        <w:rPr>
          <w:rFonts w:ascii="Times New Roman" w:eastAsia="Times New Roman"/>
          <w:sz w:val="21"/>
        </w:rPr>
        <w:t>4-4 CSMAST</w:t>
      </w:r>
      <w:r>
        <w:rPr>
          <w:rFonts w:ascii="Times New Roman" w:eastAsia="Times New Roman"/>
          <w:spacing w:val="-1"/>
          <w:sz w:val="21"/>
        </w:rPr>
        <w:t> </w:t>
      </w:r>
      <w:r>
        <w:rPr>
          <w:spacing w:val="-2"/>
          <w:sz w:val="21"/>
        </w:rPr>
        <w:t>网络公平性结果</w:t>
      </w:r>
    </w:p>
    <w:p>
      <w:pPr>
        <w:pStyle w:val="BodyText"/>
        <w:spacing w:before="111"/>
        <w:rPr>
          <w:sz w:val="20"/>
        </w:rPr>
      </w:pPr>
    </w:p>
    <w:p>
      <w:pPr>
        <w:spacing w:after="0"/>
        <w:rPr>
          <w:sz w:val="20"/>
        </w:rPr>
        <w:sectPr>
          <w:type w:val="continuous"/>
          <w:pgSz w:w="11910" w:h="16840"/>
          <w:pgMar w:header="927" w:footer="803" w:top="1920" w:bottom="280" w:left="1200" w:right="980"/>
        </w:sectPr>
      </w:pPr>
    </w:p>
    <w:p>
      <w:pPr>
        <w:spacing w:line="181" w:lineRule="exact" w:before="87"/>
        <w:ind w:left="1391" w:right="0" w:firstLine="0"/>
        <w:jc w:val="left"/>
        <w:rPr>
          <w:rFonts w:ascii="Palatino Linotype"/>
          <w:i/>
          <w:sz w:val="16"/>
        </w:rPr>
      </w:pPr>
      <w:r>
        <w:rPr/>
        <mc:AlternateContent>
          <mc:Choice Requires="wps">
            <w:drawing>
              <wp:anchor distT="0" distB="0" distL="0" distR="0" allowOverlap="1" layoutInCell="1" locked="0" behindDoc="0" simplePos="0" relativeHeight="15966720">
                <wp:simplePos x="0" y="0"/>
                <wp:positionH relativeFrom="page">
                  <wp:posOffset>914400</wp:posOffset>
                </wp:positionH>
                <wp:positionV relativeFrom="paragraph">
                  <wp:posOffset>86164</wp:posOffset>
                </wp:positionV>
                <wp:extent cx="731520" cy="169545"/>
                <wp:effectExtent l="0" t="0" r="0" b="0"/>
                <wp:wrapNone/>
                <wp:docPr id="1435" name="Textbox 1435"/>
                <wp:cNvGraphicFramePr>
                  <a:graphicFrameLocks/>
                </wp:cNvGraphicFramePr>
                <a:graphic>
                  <a:graphicData uri="http://schemas.microsoft.com/office/word/2010/wordprocessingShape">
                    <wps:wsp>
                      <wps:cNvPr id="1435" name="Textbox 1435"/>
                      <wps:cNvSpPr txBox="1"/>
                      <wps:spPr>
                        <a:xfrm>
                          <a:off x="0" y="0"/>
                          <a:ext cx="731520" cy="169545"/>
                        </a:xfrm>
                        <a:prstGeom prst="rect">
                          <a:avLst/>
                        </a:prstGeom>
                      </wps:spPr>
                      <wps:txbx>
                        <w:txbxContent>
                          <w:p>
                            <w:pPr>
                              <w:pStyle w:val="BodyText"/>
                              <w:spacing w:line="266" w:lineRule="exact"/>
                              <w:rPr>
                                <w:rFonts w:ascii="Times New Roman" w:hAnsi="Times New Roman" w:eastAsia="Times New Roman"/>
                                <w:i/>
                              </w:rPr>
                            </w:pPr>
                            <w:r>
                              <w:rPr>
                                <w:spacing w:val="-14"/>
                              </w:rPr>
                              <w:t>吞吐量按 </w:t>
                            </w:r>
                            <w:r>
                              <w:rPr>
                                <w:rFonts w:ascii="Times New Roman" w:hAnsi="Times New Roman" w:eastAsia="Times New Roman"/>
                                <w:i/>
                                <w:spacing w:val="-10"/>
                              </w:rPr>
                              <w:t>λ</w:t>
                            </w:r>
                          </w:p>
                        </w:txbxContent>
                      </wps:txbx>
                      <wps:bodyPr wrap="square" lIns="0" tIns="0" rIns="0" bIns="0" rtlCol="0">
                        <a:noAutofit/>
                      </wps:bodyPr>
                    </wps:wsp>
                  </a:graphicData>
                </a:graphic>
              </wp:anchor>
            </w:drawing>
          </mc:Choice>
          <mc:Fallback>
            <w:pict>
              <v:shape style="position:absolute;margin-left:72pt;margin-top:6.784625pt;width:57.6pt;height:13.35pt;mso-position-horizontal-relative:page;mso-position-vertical-relative:paragraph;z-index:15966720" type="#_x0000_t202" id="docshape1137" filled="false" stroked="false">
                <v:textbox inset="0,0,0,0">
                  <w:txbxContent>
                    <w:p>
                      <w:pPr>
                        <w:pStyle w:val="BodyText"/>
                        <w:spacing w:line="266" w:lineRule="exact"/>
                        <w:rPr>
                          <w:rFonts w:ascii="Times New Roman" w:hAnsi="Times New Roman" w:eastAsia="Times New Roman"/>
                          <w:i/>
                        </w:rPr>
                      </w:pPr>
                      <w:r>
                        <w:rPr>
                          <w:spacing w:val="-14"/>
                        </w:rPr>
                        <w:t>吞吐量按 </w:t>
                      </w:r>
                      <w:r>
                        <w:rPr>
                          <w:rFonts w:ascii="Times New Roman" w:hAnsi="Times New Roman" w:eastAsia="Times New Roman"/>
                          <w:i/>
                          <w:spacing w:val="-10"/>
                        </w:rPr>
                        <w:t>λ</w:t>
                      </w:r>
                    </w:p>
                  </w:txbxContent>
                </v:textbox>
                <w10:wrap type="none"/>
              </v:shape>
            </w:pict>
          </mc:Fallback>
        </mc:AlternateContent>
      </w:r>
      <w:r>
        <w:rPr>
          <w:rFonts w:ascii="Palatino Linotype"/>
          <w:i/>
          <w:spacing w:val="-10"/>
          <w:sz w:val="16"/>
        </w:rPr>
        <w:t>T</w:t>
      </w:r>
    </w:p>
    <w:p>
      <w:pPr>
        <w:spacing w:line="181" w:lineRule="exact" w:before="0"/>
        <w:ind w:left="1391" w:right="0" w:firstLine="0"/>
        <w:jc w:val="left"/>
        <w:rPr>
          <w:rFonts w:ascii="Palatino Linotype"/>
          <w:i/>
          <w:sz w:val="16"/>
        </w:rPr>
      </w:pPr>
      <w:r>
        <w:rPr>
          <w:rFonts w:ascii="Palatino Linotype"/>
          <w:i/>
          <w:spacing w:val="-2"/>
          <w:w w:val="115"/>
          <w:sz w:val="16"/>
        </w:rPr>
        <w:t>out,i</w:t>
      </w:r>
    </w:p>
    <w:p>
      <w:pPr>
        <w:spacing w:before="54"/>
        <w:ind w:left="36" w:right="0" w:firstLine="0"/>
        <w:jc w:val="left"/>
        <w:rPr>
          <w:sz w:val="24"/>
        </w:rPr>
      </w:pPr>
      <w:r>
        <w:rPr/>
        <w:br w:type="column"/>
      </w:r>
      <w:r>
        <w:rPr>
          <w:rFonts w:ascii="Garamond" w:hAnsi="Garamond" w:eastAsia="Garamond"/>
          <w:sz w:val="24"/>
        </w:rPr>
        <w:t>=</w:t>
      </w:r>
      <w:r>
        <w:rPr>
          <w:rFonts w:ascii="Garamond" w:hAnsi="Garamond" w:eastAsia="Garamond"/>
          <w:spacing w:val="69"/>
          <w:w w:val="150"/>
          <w:sz w:val="24"/>
        </w:rPr>
        <w:t> </w:t>
      </w:r>
      <w:r>
        <w:rPr>
          <w:rFonts w:ascii="Palatino Linotype" w:hAnsi="Palatino Linotype" w:eastAsia="Palatino Linotype"/>
          <w:i/>
          <w:sz w:val="24"/>
          <w:u w:val="single"/>
          <w:vertAlign w:val="superscript"/>
        </w:rPr>
        <w:t>N</w:t>
      </w:r>
      <w:r>
        <w:rPr>
          <w:rFonts w:ascii="Bookman Old Style" w:hAnsi="Bookman Old Style" w:eastAsia="Bookman Old Style"/>
          <w:b w:val="0"/>
          <w:i/>
          <w:position w:val="10"/>
          <w:sz w:val="12"/>
          <w:u w:val="single"/>
          <w:vertAlign w:val="baseline"/>
        </w:rPr>
        <w:t>succ,i</w:t>
      </w:r>
      <w:r>
        <w:rPr>
          <w:rFonts w:ascii="Garamond" w:hAnsi="Garamond" w:eastAsia="Garamond"/>
          <w:position w:val="12"/>
          <w:sz w:val="16"/>
          <w:u w:val="single"/>
          <w:vertAlign w:val="baseline"/>
        </w:rPr>
        <w:t>(</w:t>
      </w:r>
      <w:r>
        <w:rPr>
          <w:rFonts w:ascii="Palatino Linotype" w:hAnsi="Palatino Linotype" w:eastAsia="Palatino Linotype"/>
          <w:i/>
          <w:position w:val="12"/>
          <w:sz w:val="16"/>
          <w:u w:val="single"/>
          <w:vertAlign w:val="baseline"/>
        </w:rPr>
        <w:t>τ</w:t>
      </w:r>
      <w:r>
        <w:rPr>
          <w:rFonts w:ascii="Bookman Old Style" w:hAnsi="Bookman Old Style" w:eastAsia="Bookman Old Style"/>
          <w:b w:val="0"/>
          <w:i/>
          <w:position w:val="10"/>
          <w:sz w:val="12"/>
          <w:u w:val="single"/>
          <w:vertAlign w:val="baseline"/>
        </w:rPr>
        <w:t>S</w:t>
      </w:r>
      <w:r>
        <w:rPr>
          <w:rFonts w:ascii="Bookman Old Style" w:hAnsi="Bookman Old Style" w:eastAsia="Bookman Old Style"/>
          <w:b w:val="0"/>
          <w:i/>
          <w:spacing w:val="-8"/>
          <w:position w:val="10"/>
          <w:sz w:val="12"/>
          <w:u w:val="single"/>
          <w:vertAlign w:val="baseline"/>
        </w:rPr>
        <w:t> </w:t>
      </w:r>
      <w:r>
        <w:rPr>
          <w:rFonts w:ascii="DejaVu Serif" w:hAnsi="DejaVu Serif" w:eastAsia="DejaVu Serif"/>
          <w:i/>
          <w:position w:val="12"/>
          <w:sz w:val="16"/>
          <w:u w:val="single"/>
          <w:vertAlign w:val="baseline"/>
        </w:rPr>
        <w:t>−</w:t>
      </w:r>
      <w:r>
        <w:rPr>
          <w:rFonts w:ascii="Palatino Linotype" w:hAnsi="Palatino Linotype" w:eastAsia="Palatino Linotype"/>
          <w:i/>
          <w:position w:val="12"/>
          <w:sz w:val="16"/>
          <w:u w:val="single"/>
          <w:vertAlign w:val="baseline"/>
        </w:rPr>
        <w:t>τ</w:t>
      </w:r>
      <w:r>
        <w:rPr>
          <w:rFonts w:ascii="Bookman Old Style" w:hAnsi="Bookman Old Style" w:eastAsia="Bookman Old Style"/>
          <w:b w:val="0"/>
          <w:i/>
          <w:position w:val="10"/>
          <w:sz w:val="12"/>
          <w:u w:val="single"/>
          <w:vertAlign w:val="baseline"/>
        </w:rPr>
        <w:t>I</w:t>
      </w:r>
      <w:r>
        <w:rPr>
          <w:rFonts w:ascii="Bookman Old Style" w:hAnsi="Bookman Old Style" w:eastAsia="Bookman Old Style"/>
          <w:b w:val="0"/>
          <w:i/>
          <w:spacing w:val="-2"/>
          <w:position w:val="10"/>
          <w:sz w:val="12"/>
          <w:u w:val="single"/>
          <w:vertAlign w:val="baseline"/>
        </w:rPr>
        <w:t> </w:t>
      </w:r>
      <w:r>
        <w:rPr>
          <w:rFonts w:ascii="Garamond" w:hAnsi="Garamond" w:eastAsia="Garamond"/>
          <w:position w:val="12"/>
          <w:sz w:val="16"/>
          <w:u w:val="single"/>
          <w:vertAlign w:val="baseline"/>
        </w:rPr>
        <w:t>)</w:t>
      </w:r>
      <w:r>
        <w:rPr>
          <w:rFonts w:ascii="Garamond" w:hAnsi="Garamond" w:eastAsia="Garamond"/>
          <w:spacing w:val="78"/>
          <w:w w:val="150"/>
          <w:position w:val="12"/>
          <w:sz w:val="16"/>
          <w:vertAlign w:val="baseline"/>
        </w:rPr>
        <w:t> </w:t>
      </w:r>
      <w:r>
        <w:rPr>
          <w:sz w:val="24"/>
          <w:vertAlign w:val="baseline"/>
        </w:rPr>
        <w:t>计算，</w:t>
      </w:r>
      <w:r>
        <w:rPr>
          <w:rFonts w:ascii="Times New Roman" w:hAnsi="Times New Roman" w:eastAsia="Times New Roman"/>
          <w:i/>
          <w:sz w:val="24"/>
          <w:vertAlign w:val="baseline"/>
        </w:rPr>
        <w:t>N</w:t>
      </w:r>
      <w:r>
        <w:rPr>
          <w:rFonts w:ascii="Palatino Linotype" w:hAnsi="Palatino Linotype" w:eastAsia="Palatino Linotype"/>
          <w:i/>
          <w:sz w:val="24"/>
          <w:vertAlign w:val="subscript"/>
        </w:rPr>
        <w:t>succ,i</w:t>
      </w:r>
      <w:r>
        <w:rPr>
          <w:rFonts w:ascii="Palatino Linotype" w:hAnsi="Palatino Linotype" w:eastAsia="Palatino Linotype"/>
          <w:i/>
          <w:spacing w:val="55"/>
          <w:sz w:val="24"/>
          <w:vertAlign w:val="baseline"/>
        </w:rPr>
        <w:t> </w:t>
      </w:r>
      <w:r>
        <w:rPr>
          <w:spacing w:val="-5"/>
          <w:sz w:val="24"/>
          <w:vertAlign w:val="baseline"/>
        </w:rPr>
        <w:t>表示节点 </w:t>
      </w:r>
      <w:r>
        <w:rPr>
          <w:rFonts w:ascii="Times New Roman" w:hAnsi="Times New Roman" w:eastAsia="Times New Roman"/>
          <w:i/>
          <w:sz w:val="24"/>
          <w:vertAlign w:val="baseline"/>
        </w:rPr>
        <w:t>i</w:t>
      </w:r>
      <w:r>
        <w:rPr>
          <w:rFonts w:ascii="Times New Roman" w:hAnsi="Times New Roman" w:eastAsia="Times New Roman"/>
          <w:i/>
          <w:spacing w:val="36"/>
          <w:sz w:val="24"/>
          <w:vertAlign w:val="baseline"/>
        </w:rPr>
        <w:t> </w:t>
      </w:r>
      <w:r>
        <w:rPr>
          <w:spacing w:val="-1"/>
          <w:sz w:val="24"/>
          <w:vertAlign w:val="baseline"/>
        </w:rPr>
        <w:t>在观测窗口内的成功数据包数量。</w:t>
      </w:r>
    </w:p>
    <w:p>
      <w:pPr>
        <w:spacing w:after="0"/>
        <w:jc w:val="left"/>
        <w:rPr>
          <w:sz w:val="24"/>
        </w:rPr>
        <w:sectPr>
          <w:type w:val="continuous"/>
          <w:pgSz w:w="11910" w:h="16840"/>
          <w:pgMar w:header="927" w:footer="803" w:top="1920" w:bottom="280" w:left="1200" w:right="980"/>
          <w:cols w:num="2" w:equalWidth="0">
            <w:col w:w="1738" w:space="40"/>
            <w:col w:w="7952"/>
          </w:cols>
        </w:sectPr>
      </w:pPr>
    </w:p>
    <w:p>
      <w:pPr>
        <w:pStyle w:val="BodyText"/>
        <w:spacing w:before="174"/>
        <w:rPr>
          <w:sz w:val="28"/>
        </w:rPr>
      </w:pPr>
    </w:p>
    <w:p>
      <w:pPr>
        <w:pStyle w:val="ListParagraph"/>
        <w:numPr>
          <w:ilvl w:val="2"/>
          <w:numId w:val="35"/>
        </w:numPr>
        <w:tabs>
          <w:tab w:pos="1039" w:val="left" w:leader="none"/>
        </w:tabs>
        <w:spacing w:line="240" w:lineRule="auto" w:before="0" w:after="0"/>
        <w:ind w:left="1039" w:right="0" w:hanging="799"/>
        <w:jc w:val="left"/>
        <w:rPr>
          <w:rFonts w:ascii="黑体" w:hAnsi="黑体" w:eastAsia="黑体"/>
          <w:sz w:val="28"/>
        </w:rPr>
      </w:pPr>
      <w:r>
        <w:rPr/>
        <mc:AlternateContent>
          <mc:Choice Requires="wps">
            <w:drawing>
              <wp:anchor distT="0" distB="0" distL="0" distR="0" allowOverlap="1" layoutInCell="1" locked="0" behindDoc="1" simplePos="0" relativeHeight="482457600">
                <wp:simplePos x="0" y="0"/>
                <wp:positionH relativeFrom="page">
                  <wp:posOffset>2410879</wp:posOffset>
                </wp:positionH>
                <wp:positionV relativeFrom="paragraph">
                  <wp:posOffset>-433139</wp:posOffset>
                </wp:positionV>
                <wp:extent cx="62865" cy="101600"/>
                <wp:effectExtent l="0" t="0" r="0" b="0"/>
                <wp:wrapNone/>
                <wp:docPr id="1436" name="Textbox 1436"/>
                <wp:cNvGraphicFramePr>
                  <a:graphicFrameLocks/>
                </wp:cNvGraphicFramePr>
                <a:graphic>
                  <a:graphicData uri="http://schemas.microsoft.com/office/word/2010/wordprocessingShape">
                    <wps:wsp>
                      <wps:cNvPr id="1436" name="Textbox 1436"/>
                      <wps:cNvSpPr txBox="1"/>
                      <wps:spPr>
                        <a:xfrm>
                          <a:off x="0" y="0"/>
                          <a:ext cx="62865"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10"/>
                                <w:sz w:val="16"/>
                              </w:rPr>
                              <w:t>T</w:t>
                            </w:r>
                          </w:p>
                        </w:txbxContent>
                      </wps:txbx>
                      <wps:bodyPr wrap="square" lIns="0" tIns="0" rIns="0" bIns="0" rtlCol="0">
                        <a:noAutofit/>
                      </wps:bodyPr>
                    </wps:wsp>
                  </a:graphicData>
                </a:graphic>
              </wp:anchor>
            </w:drawing>
          </mc:Choice>
          <mc:Fallback>
            <w:pict>
              <v:shape style="position:absolute;margin-left:189.832993pt;margin-top:-34.105434pt;width:4.95pt;height:8pt;mso-position-horizontal-relative:page;mso-position-vertical-relative:paragraph;z-index:-20858880" type="#_x0000_t202" id="docshape1138" filled="false" stroked="false">
                <v:textbox inset="0,0,0,0">
                  <w:txbxContent>
                    <w:p>
                      <w:pPr>
                        <w:spacing w:line="159" w:lineRule="exact" w:before="0"/>
                        <w:ind w:left="0" w:right="0" w:firstLine="0"/>
                        <w:jc w:val="left"/>
                        <w:rPr>
                          <w:rFonts w:ascii="Palatino Linotype"/>
                          <w:i/>
                          <w:sz w:val="16"/>
                        </w:rPr>
                      </w:pPr>
                      <w:r>
                        <w:rPr>
                          <w:rFonts w:ascii="Palatino Linotype"/>
                          <w:i/>
                          <w:spacing w:val="-10"/>
                          <w:sz w:val="16"/>
                        </w:rPr>
                        <w:t>T</w:t>
                      </w:r>
                    </w:p>
                  </w:txbxContent>
                </v:textbox>
                <w10:wrap type="none"/>
              </v:shape>
            </w:pict>
          </mc:Fallback>
        </mc:AlternateContent>
      </w:r>
      <w:r>
        <w:rPr/>
        <mc:AlternateContent>
          <mc:Choice Requires="wps">
            <w:drawing>
              <wp:anchor distT="0" distB="0" distL="0" distR="0" allowOverlap="1" layoutInCell="1" locked="0" behindDoc="1" simplePos="0" relativeHeight="482458112">
                <wp:simplePos x="0" y="0"/>
                <wp:positionH relativeFrom="page">
                  <wp:posOffset>2457399</wp:posOffset>
                </wp:positionH>
                <wp:positionV relativeFrom="paragraph">
                  <wp:posOffset>127192</wp:posOffset>
                </wp:positionV>
                <wp:extent cx="189230" cy="133350"/>
                <wp:effectExtent l="0" t="0" r="0" b="0"/>
                <wp:wrapNone/>
                <wp:docPr id="1437" name="Textbox 1437"/>
                <wp:cNvGraphicFramePr>
                  <a:graphicFrameLocks/>
                </wp:cNvGraphicFramePr>
                <a:graphic>
                  <a:graphicData uri="http://schemas.microsoft.com/office/word/2010/wordprocessingShape">
                    <wps:wsp>
                      <wps:cNvPr id="1437" name="Textbox 1437"/>
                      <wps:cNvSpPr txBox="1"/>
                      <wps:spPr>
                        <a:xfrm>
                          <a:off x="0" y="0"/>
                          <a:ext cx="189230" cy="133350"/>
                        </a:xfrm>
                        <a:prstGeom prst="rect">
                          <a:avLst/>
                        </a:prstGeom>
                      </wps:spPr>
                      <wps:txbx>
                        <w:txbxContent>
                          <w:p>
                            <w:pPr>
                              <w:spacing w:line="206" w:lineRule="exact" w:before="0"/>
                              <w:ind w:left="0" w:right="0" w:firstLine="0"/>
                              <w:jc w:val="left"/>
                              <w:rPr>
                                <w:rFonts w:ascii="Bookman Old Style"/>
                                <w:b w:val="0"/>
                                <w:i/>
                                <w:sz w:val="21"/>
                              </w:rPr>
                            </w:pPr>
                            <w:r>
                              <w:rPr>
                                <w:rFonts w:ascii="Bookman Old Style"/>
                                <w:b w:val="0"/>
                                <w:i/>
                                <w:spacing w:val="-5"/>
                                <w:w w:val="90"/>
                                <w:sz w:val="21"/>
                              </w:rPr>
                              <w:t>out</w:t>
                            </w:r>
                          </w:p>
                        </w:txbxContent>
                      </wps:txbx>
                      <wps:bodyPr wrap="square" lIns="0" tIns="0" rIns="0" bIns="0" rtlCol="0">
                        <a:noAutofit/>
                      </wps:bodyPr>
                    </wps:wsp>
                  </a:graphicData>
                </a:graphic>
              </wp:anchor>
            </w:drawing>
          </mc:Choice>
          <mc:Fallback>
            <w:pict>
              <v:shape style="position:absolute;margin-left:193.496002pt;margin-top:10.015141pt;width:14.9pt;height:10.5pt;mso-position-horizontal-relative:page;mso-position-vertical-relative:paragraph;z-index:-20858368" type="#_x0000_t202" id="docshape1139" filled="false" stroked="false">
                <v:textbox inset="0,0,0,0">
                  <w:txbxContent>
                    <w:p>
                      <w:pPr>
                        <w:spacing w:line="206" w:lineRule="exact" w:before="0"/>
                        <w:ind w:left="0" w:right="0" w:firstLine="0"/>
                        <w:jc w:val="left"/>
                        <w:rPr>
                          <w:rFonts w:ascii="Bookman Old Style"/>
                          <w:b w:val="0"/>
                          <w:i/>
                          <w:sz w:val="21"/>
                        </w:rPr>
                      </w:pPr>
                      <w:r>
                        <w:rPr>
                          <w:rFonts w:ascii="Bookman Old Style"/>
                          <w:b w:val="0"/>
                          <w:i/>
                          <w:spacing w:val="-5"/>
                          <w:w w:val="90"/>
                          <w:sz w:val="21"/>
                        </w:rPr>
                        <w:t>out</w:t>
                      </w:r>
                    </w:p>
                  </w:txbxContent>
                </v:textbox>
                <w10:wrap type="none"/>
              </v:shape>
            </w:pict>
          </mc:Fallback>
        </mc:AlternateContent>
      </w:r>
      <w:r>
        <w:rPr>
          <w:rFonts w:ascii="黑体" w:hAnsi="黑体" w:eastAsia="黑体"/>
          <w:spacing w:val="-7"/>
          <w:sz w:val="28"/>
        </w:rPr>
        <w:t>网络吞吐量 </w:t>
      </w:r>
      <w:r>
        <w:rPr>
          <w:i/>
          <w:sz w:val="28"/>
        </w:rPr>
        <w:t>λ</w:t>
      </w:r>
      <w:r>
        <w:rPr>
          <w:rFonts w:ascii="Bookman Old Style" w:hAnsi="Bookman Old Style" w:eastAsia="Bookman Old Style"/>
          <w:b w:val="0"/>
          <w:i/>
          <w:sz w:val="28"/>
          <w:vertAlign w:val="superscript"/>
        </w:rPr>
        <w:t>net</w:t>
      </w:r>
      <w:r>
        <w:rPr>
          <w:rFonts w:ascii="Bookman Old Style" w:hAnsi="Bookman Old Style" w:eastAsia="Bookman Old Style"/>
          <w:b w:val="0"/>
          <w:i/>
          <w:spacing w:val="30"/>
          <w:sz w:val="28"/>
          <w:vertAlign w:val="baseline"/>
        </w:rPr>
        <w:t> </w:t>
      </w:r>
      <w:r>
        <w:rPr>
          <w:rFonts w:ascii="黑体" w:hAnsi="黑体" w:eastAsia="黑体"/>
          <w:spacing w:val="-2"/>
          <w:sz w:val="28"/>
          <w:vertAlign w:val="baseline"/>
        </w:rPr>
        <w:t>的仿真结果与分析</w:t>
      </w:r>
    </w:p>
    <w:p>
      <w:pPr>
        <w:pStyle w:val="BodyText"/>
        <w:spacing w:line="326" w:lineRule="auto" w:before="329"/>
        <w:ind w:left="240" w:right="457" w:firstLine="480"/>
        <w:jc w:val="both"/>
      </w:pPr>
      <w:r>
        <w:rPr/>
        <mc:AlternateContent>
          <mc:Choice Requires="wps">
            <w:drawing>
              <wp:anchor distT="0" distB="0" distL="0" distR="0" allowOverlap="1" layoutInCell="1" locked="0" behindDoc="0" simplePos="0" relativeHeight="15968256">
                <wp:simplePos x="0" y="0"/>
                <wp:positionH relativeFrom="page">
                  <wp:posOffset>5086070</wp:posOffset>
                </wp:positionH>
                <wp:positionV relativeFrom="paragraph">
                  <wp:posOffset>330664</wp:posOffset>
                </wp:positionV>
                <wp:extent cx="153035" cy="101600"/>
                <wp:effectExtent l="0" t="0" r="0" b="0"/>
                <wp:wrapNone/>
                <wp:docPr id="1438" name="Textbox 1438"/>
                <wp:cNvGraphicFramePr>
                  <a:graphicFrameLocks/>
                </wp:cNvGraphicFramePr>
                <a:graphic>
                  <a:graphicData uri="http://schemas.microsoft.com/office/word/2010/wordprocessingShape">
                    <wps:wsp>
                      <wps:cNvPr id="1438" name="Textbox 1438"/>
                      <wps:cNvSpPr txBox="1"/>
                      <wps:spPr>
                        <a:xfrm>
                          <a:off x="0" y="0"/>
                          <a:ext cx="153035"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5"/>
                                <w:w w:val="110"/>
                                <w:sz w:val="16"/>
                              </w:rPr>
                              <w:t>out</w:t>
                            </w:r>
                          </w:p>
                        </w:txbxContent>
                      </wps:txbx>
                      <wps:bodyPr wrap="square" lIns="0" tIns="0" rIns="0" bIns="0" rtlCol="0">
                        <a:noAutofit/>
                      </wps:bodyPr>
                    </wps:wsp>
                  </a:graphicData>
                </a:graphic>
              </wp:anchor>
            </w:drawing>
          </mc:Choice>
          <mc:Fallback>
            <w:pict>
              <v:shape style="position:absolute;margin-left:400.477997pt;margin-top:26.036566pt;width:12.05pt;height:8pt;mso-position-horizontal-relative:page;mso-position-vertical-relative:paragraph;z-index:15968256" type="#_x0000_t202" id="docshape1140" filled="false" stroked="false">
                <v:textbox inset="0,0,0,0">
                  <w:txbxContent>
                    <w:p>
                      <w:pPr>
                        <w:spacing w:line="159" w:lineRule="exact" w:before="0"/>
                        <w:ind w:left="0" w:right="0" w:firstLine="0"/>
                        <w:jc w:val="left"/>
                        <w:rPr>
                          <w:rFonts w:ascii="Palatino Linotype"/>
                          <w:i/>
                          <w:sz w:val="16"/>
                        </w:rPr>
                      </w:pPr>
                      <w:r>
                        <w:rPr>
                          <w:rFonts w:ascii="Palatino Linotype"/>
                          <w:i/>
                          <w:spacing w:val="-5"/>
                          <w:w w:val="110"/>
                          <w:sz w:val="16"/>
                        </w:rPr>
                        <w:t>out</w:t>
                      </w:r>
                    </w:p>
                  </w:txbxContent>
                </v:textbox>
                <w10:wrap type="none"/>
              </v:shape>
            </w:pict>
          </mc:Fallback>
        </mc:AlternateContent>
      </w:r>
      <w:r>
        <w:rPr>
          <w:spacing w:val="-15"/>
        </w:rPr>
        <w:t>图 </w:t>
      </w:r>
      <w:hyperlink w:history="true" w:anchor="_bookmark67">
        <w:r>
          <w:rPr>
            <w:rFonts w:ascii="Times New Roman" w:hAnsi="Times New Roman" w:eastAsia="Times New Roman"/>
          </w:rPr>
          <w:t>4-3a</w:t>
        </w:r>
      </w:hyperlink>
      <w:r>
        <w:rPr>
          <w:rFonts w:ascii="Times New Roman" w:hAnsi="Times New Roman" w:eastAsia="Times New Roman"/>
          <w:spacing w:val="-15"/>
        </w:rPr>
        <w:t> </w:t>
      </w:r>
      <w:r>
        <w:rPr>
          <w:spacing w:val="-3"/>
        </w:rPr>
        <w:t>给出了不同成功传输时长 </w:t>
      </w:r>
      <w:r>
        <w:rPr>
          <w:rFonts w:ascii="Times New Roman" w:hAnsi="Times New Roman" w:eastAsia="Times New Roman"/>
          <w:i/>
        </w:rPr>
        <w:t>τ</w:t>
      </w:r>
      <w:r>
        <w:rPr>
          <w:rFonts w:ascii="Palatino Linotype" w:hAnsi="Palatino Linotype" w:eastAsia="Palatino Linotype"/>
          <w:i/>
          <w:vertAlign w:val="subscript"/>
        </w:rPr>
        <w:t>S</w:t>
      </w:r>
      <w:r>
        <w:rPr>
          <w:rFonts w:ascii="Palatino Linotype" w:hAnsi="Palatino Linotype" w:eastAsia="Palatino Linotype"/>
          <w:i/>
          <w:spacing w:val="-15"/>
          <w:vertAlign w:val="baseline"/>
        </w:rPr>
        <w:t> </w:t>
      </w:r>
      <w:r>
        <w:rPr>
          <w:spacing w:val="-3"/>
          <w:vertAlign w:val="baseline"/>
        </w:rPr>
        <w:t>条件下，网络吞吐量 </w:t>
      </w:r>
      <w:r>
        <w:rPr>
          <w:rFonts w:ascii="Times New Roman" w:hAnsi="Times New Roman" w:eastAsia="Times New Roman"/>
          <w:i/>
          <w:vertAlign w:val="baseline"/>
        </w:rPr>
        <w:t>λ</w:t>
      </w:r>
      <w:r>
        <w:rPr>
          <w:rFonts w:ascii="Palatino Linotype" w:hAnsi="Palatino Linotype" w:eastAsia="Palatino Linotype"/>
          <w:i/>
          <w:vertAlign w:val="superscript"/>
        </w:rPr>
        <w:t>net</w:t>
      </w:r>
      <w:r>
        <w:rPr>
          <w:rFonts w:ascii="Palatino Linotype" w:hAnsi="Palatino Linotype" w:eastAsia="Palatino Linotype"/>
          <w:i/>
          <w:spacing w:val="-15"/>
          <w:vertAlign w:val="baseline"/>
        </w:rPr>
        <w:t> </w:t>
      </w:r>
      <w:r>
        <w:rPr>
          <w:spacing w:val="-5"/>
          <w:vertAlign w:val="baseline"/>
        </w:rPr>
        <w:t>随接入概率 </w:t>
      </w:r>
      <w:r>
        <w:rPr>
          <w:rFonts w:ascii="Times New Roman" w:hAnsi="Times New Roman" w:eastAsia="Times New Roman"/>
          <w:i/>
          <w:vertAlign w:val="baseline"/>
        </w:rPr>
        <w:t>q</w:t>
      </w:r>
      <w:r>
        <w:rPr>
          <w:rFonts w:ascii="Times New Roman" w:hAnsi="Times New Roman" w:eastAsia="Times New Roman"/>
          <w:i/>
          <w:spacing w:val="4"/>
          <w:vertAlign w:val="baseline"/>
        </w:rPr>
        <w:t> </w:t>
      </w:r>
      <w:r>
        <w:rPr>
          <w:vertAlign w:val="baseline"/>
        </w:rPr>
        <w:t>变化的</w:t>
      </w:r>
      <w:r>
        <w:rPr>
          <w:spacing w:val="-2"/>
          <w:vertAlign w:val="baseline"/>
        </w:rPr>
        <w:t>曲线趋势。实验参数设置为节点数 </w:t>
      </w:r>
      <w:r>
        <w:rPr>
          <w:rFonts w:ascii="Times New Roman" w:hAnsi="Times New Roman" w:eastAsia="Times New Roman"/>
          <w:i/>
          <w:vertAlign w:val="baseline"/>
        </w:rPr>
        <w:t>n</w:t>
      </w:r>
      <w:r>
        <w:rPr>
          <w:rFonts w:ascii="Times New Roman" w:hAnsi="Times New Roman" w:eastAsia="Times New Roman"/>
          <w:i/>
          <w:spacing w:val="-15"/>
          <w:vertAlign w:val="baseline"/>
        </w:rPr>
        <w:t> </w:t>
      </w:r>
      <w:r>
        <w:rPr>
          <w:rFonts w:ascii="Garamond" w:hAnsi="Garamond" w:eastAsia="Garamond"/>
          <w:spacing w:val="12"/>
          <w:vertAlign w:val="baseline"/>
        </w:rPr>
        <w:t>= </w:t>
      </w:r>
      <w:r>
        <w:rPr>
          <w:rFonts w:ascii="Garamond" w:hAnsi="Garamond" w:eastAsia="Garamond"/>
          <w:vertAlign w:val="baseline"/>
        </w:rPr>
        <w:t>100</w:t>
      </w:r>
      <w:r>
        <w:rPr>
          <w:spacing w:val="-5"/>
          <w:vertAlign w:val="baseline"/>
        </w:rPr>
        <w:t>、碰撞时长 </w:t>
      </w:r>
      <w:r>
        <w:rPr>
          <w:rFonts w:ascii="Times New Roman" w:hAnsi="Times New Roman" w:eastAsia="Times New Roman"/>
          <w:i/>
          <w:vertAlign w:val="baseline"/>
        </w:rPr>
        <w:t>τ</w:t>
      </w:r>
      <w:r>
        <w:rPr>
          <w:rFonts w:ascii="Palatino Linotype" w:hAnsi="Palatino Linotype" w:eastAsia="Palatino Linotype"/>
          <w:i/>
          <w:vertAlign w:val="subscript"/>
        </w:rPr>
        <w:t>F</w:t>
      </w:r>
      <w:r>
        <w:rPr>
          <w:rFonts w:ascii="Palatino Linotype" w:hAnsi="Palatino Linotype" w:eastAsia="Palatino Linotype"/>
          <w:i/>
          <w:spacing w:val="40"/>
          <w:vertAlign w:val="baseline"/>
        </w:rPr>
        <w:t> </w:t>
      </w:r>
      <w:r>
        <w:rPr>
          <w:rFonts w:ascii="Garamond" w:hAnsi="Garamond" w:eastAsia="Garamond"/>
          <w:spacing w:val="12"/>
          <w:vertAlign w:val="baseline"/>
        </w:rPr>
        <w:t>= </w:t>
      </w:r>
      <w:r>
        <w:rPr>
          <w:rFonts w:ascii="Garamond" w:hAnsi="Garamond" w:eastAsia="Garamond"/>
          <w:vertAlign w:val="baseline"/>
        </w:rPr>
        <w:t>3</w:t>
      </w:r>
      <w:r>
        <w:rPr>
          <w:spacing w:val="-5"/>
          <w:vertAlign w:val="baseline"/>
        </w:rPr>
        <w:t>、空闲时长 </w:t>
      </w:r>
      <w:r>
        <w:rPr>
          <w:rFonts w:ascii="Times New Roman" w:hAnsi="Times New Roman" w:eastAsia="Times New Roman"/>
          <w:i/>
          <w:vertAlign w:val="baseline"/>
        </w:rPr>
        <w:t>τ</w:t>
      </w:r>
      <w:r>
        <w:rPr>
          <w:rFonts w:ascii="Palatino Linotype" w:hAnsi="Palatino Linotype" w:eastAsia="Palatino Linotype"/>
          <w:i/>
          <w:vertAlign w:val="subscript"/>
        </w:rPr>
        <w:t>I</w:t>
      </w:r>
      <w:r>
        <w:rPr>
          <w:rFonts w:ascii="Palatino Linotype" w:hAnsi="Palatino Linotype" w:eastAsia="Palatino Linotype"/>
          <w:i/>
          <w:spacing w:val="40"/>
          <w:vertAlign w:val="baseline"/>
        </w:rPr>
        <w:t> </w:t>
      </w:r>
      <w:r>
        <w:rPr>
          <w:rFonts w:ascii="Garamond" w:hAnsi="Garamond" w:eastAsia="Garamond"/>
          <w:spacing w:val="12"/>
          <w:vertAlign w:val="baseline"/>
        </w:rPr>
        <w:t>= </w:t>
      </w:r>
      <w:r>
        <w:rPr>
          <w:rFonts w:ascii="Garamond" w:hAnsi="Garamond" w:eastAsia="Garamond"/>
          <w:vertAlign w:val="baseline"/>
        </w:rPr>
        <w:t>1</w:t>
      </w:r>
      <w:r>
        <w:rPr>
          <w:vertAlign w:val="baseline"/>
        </w:rPr>
        <w:t>、观测</w:t>
      </w:r>
      <w:r>
        <w:rPr>
          <w:spacing w:val="-9"/>
          <w:vertAlign w:val="baseline"/>
        </w:rPr>
        <w:t>时间窗口 </w:t>
      </w:r>
      <w:r>
        <w:rPr>
          <w:rFonts w:ascii="Times New Roman" w:hAnsi="Times New Roman" w:eastAsia="Times New Roman"/>
          <w:i/>
          <w:spacing w:val="-4"/>
          <w:vertAlign w:val="baseline"/>
        </w:rPr>
        <w:t>T</w:t>
      </w:r>
      <w:r>
        <w:rPr>
          <w:rFonts w:ascii="Times New Roman" w:hAnsi="Times New Roman" w:eastAsia="Times New Roman"/>
          <w:i/>
          <w:spacing w:val="-11"/>
          <w:vertAlign w:val="baseline"/>
        </w:rPr>
        <w:t> </w:t>
      </w:r>
      <w:r>
        <w:rPr>
          <w:rFonts w:ascii="Garamond" w:hAnsi="Garamond" w:eastAsia="Garamond"/>
          <w:spacing w:val="-8"/>
          <w:vertAlign w:val="baseline"/>
        </w:rPr>
        <w:t>= </w:t>
      </w:r>
      <w:r>
        <w:rPr>
          <w:rFonts w:ascii="Garamond" w:hAnsi="Garamond" w:eastAsia="Garamond"/>
          <w:spacing w:val="-4"/>
          <w:vertAlign w:val="baseline"/>
        </w:rPr>
        <w:t>10</w:t>
      </w:r>
      <w:r>
        <w:rPr>
          <w:rFonts w:ascii="Garamond" w:hAnsi="Garamond" w:eastAsia="Garamond"/>
          <w:spacing w:val="-4"/>
          <w:vertAlign w:val="superscript"/>
        </w:rPr>
        <w:t>6</w:t>
      </w:r>
      <w:r>
        <w:rPr>
          <w:spacing w:val="-10"/>
          <w:vertAlign w:val="baseline"/>
        </w:rPr>
        <w:t>，并取 </w:t>
      </w:r>
      <w:r>
        <w:rPr>
          <w:rFonts w:ascii="Times New Roman" w:hAnsi="Times New Roman" w:eastAsia="Times New Roman"/>
          <w:i/>
          <w:spacing w:val="-4"/>
          <w:vertAlign w:val="baseline"/>
        </w:rPr>
        <w:t>τ</w:t>
      </w:r>
      <w:r>
        <w:rPr>
          <w:rFonts w:ascii="Palatino Linotype" w:hAnsi="Palatino Linotype" w:eastAsia="Palatino Linotype"/>
          <w:i/>
          <w:spacing w:val="-4"/>
          <w:vertAlign w:val="subscript"/>
        </w:rPr>
        <w:t>S</w:t>
      </w:r>
      <w:r>
        <w:rPr>
          <w:rFonts w:ascii="Palatino Linotype" w:hAnsi="Palatino Linotype" w:eastAsia="Palatino Linotype"/>
          <w:i/>
          <w:spacing w:val="-11"/>
          <w:vertAlign w:val="baseline"/>
        </w:rPr>
        <w:t> </w:t>
      </w:r>
      <w:r>
        <w:rPr>
          <w:rFonts w:ascii="DejaVu Sans" w:hAnsi="DejaVu Sans" w:eastAsia="DejaVu Sans"/>
          <w:i/>
          <w:spacing w:val="-8"/>
          <w:vertAlign w:val="baseline"/>
        </w:rPr>
        <w:t>∈ {</w:t>
      </w:r>
      <w:r>
        <w:rPr>
          <w:rFonts w:ascii="Garamond" w:hAnsi="Garamond" w:eastAsia="Garamond"/>
          <w:spacing w:val="-4"/>
          <w:vertAlign w:val="baseline"/>
        </w:rPr>
        <w:t>5</w:t>
      </w:r>
      <w:r>
        <w:rPr>
          <w:rFonts w:ascii="Times New Roman" w:hAnsi="Times New Roman" w:eastAsia="Times New Roman"/>
          <w:i/>
          <w:spacing w:val="-8"/>
          <w:vertAlign w:val="baseline"/>
        </w:rPr>
        <w:t>, </w:t>
      </w:r>
      <w:r>
        <w:rPr>
          <w:rFonts w:ascii="Garamond" w:hAnsi="Garamond" w:eastAsia="Garamond"/>
          <w:spacing w:val="-4"/>
          <w:vertAlign w:val="baseline"/>
        </w:rPr>
        <w:t>10</w:t>
      </w:r>
      <w:r>
        <w:rPr>
          <w:rFonts w:ascii="Times New Roman" w:hAnsi="Times New Roman" w:eastAsia="Times New Roman"/>
          <w:i/>
          <w:spacing w:val="-8"/>
          <w:vertAlign w:val="baseline"/>
        </w:rPr>
        <w:t>, </w:t>
      </w:r>
      <w:r>
        <w:rPr>
          <w:rFonts w:ascii="Garamond" w:hAnsi="Garamond" w:eastAsia="Garamond"/>
          <w:spacing w:val="-4"/>
          <w:vertAlign w:val="baseline"/>
        </w:rPr>
        <w:t>30</w:t>
      </w:r>
      <w:r>
        <w:rPr>
          <w:rFonts w:ascii="DejaVu Sans" w:hAnsi="DejaVu Sans" w:eastAsia="DejaVu Sans"/>
          <w:i/>
          <w:spacing w:val="-4"/>
          <w:vertAlign w:val="baseline"/>
        </w:rPr>
        <w:t>}</w:t>
      </w:r>
      <w:r>
        <w:rPr>
          <w:spacing w:val="-6"/>
          <w:vertAlign w:val="baseline"/>
        </w:rPr>
        <w:t>。结果显示，在相同接入概率 </w:t>
      </w:r>
      <w:r>
        <w:rPr>
          <w:rFonts w:ascii="Times New Roman" w:hAnsi="Times New Roman" w:eastAsia="Times New Roman"/>
          <w:i/>
          <w:spacing w:val="-4"/>
          <w:vertAlign w:val="baseline"/>
        </w:rPr>
        <w:t>q</w:t>
      </w:r>
      <w:r>
        <w:rPr>
          <w:rFonts w:ascii="Times New Roman" w:hAnsi="Times New Roman" w:eastAsia="Times New Roman"/>
          <w:i/>
          <w:spacing w:val="-11"/>
          <w:vertAlign w:val="baseline"/>
        </w:rPr>
        <w:t> </w:t>
      </w:r>
      <w:r>
        <w:rPr>
          <w:spacing w:val="-4"/>
          <w:vertAlign w:val="baseline"/>
        </w:rPr>
        <w:t>下，</w:t>
      </w:r>
      <w:r>
        <w:rPr>
          <w:rFonts w:ascii="Times New Roman" w:hAnsi="Times New Roman" w:eastAsia="Times New Roman"/>
          <w:i/>
          <w:spacing w:val="-4"/>
          <w:vertAlign w:val="baseline"/>
        </w:rPr>
        <w:t>τ</w:t>
      </w:r>
      <w:r>
        <w:rPr>
          <w:rFonts w:ascii="Palatino Linotype" w:hAnsi="Palatino Linotype" w:eastAsia="Palatino Linotype"/>
          <w:i/>
          <w:spacing w:val="-4"/>
          <w:vertAlign w:val="subscript"/>
        </w:rPr>
        <w:t>S</w:t>
      </w:r>
      <w:r>
        <w:rPr>
          <w:rFonts w:ascii="Palatino Linotype" w:hAnsi="Palatino Linotype" w:eastAsia="Palatino Linotype"/>
          <w:i/>
          <w:spacing w:val="2"/>
          <w:vertAlign w:val="baseline"/>
        </w:rPr>
        <w:t> </w:t>
      </w:r>
      <w:r>
        <w:rPr>
          <w:spacing w:val="-4"/>
          <w:vertAlign w:val="baseline"/>
        </w:rPr>
        <w:t>越大，吞</w:t>
      </w:r>
      <w:r>
        <w:rPr>
          <w:spacing w:val="-5"/>
          <w:vertAlign w:val="baseline"/>
        </w:rPr>
        <w:t>吐量曲线整体越高。该现象说明成功传输阶段越长，单位成功发送的数据包所经历的时</w:t>
      </w:r>
      <w:r>
        <w:rPr>
          <w:spacing w:val="-6"/>
          <w:vertAlign w:val="baseline"/>
        </w:rPr>
        <w:t>间开销越低，从而提升了网络吞吐量。随着 </w:t>
      </w:r>
      <w:r>
        <w:rPr>
          <w:rFonts w:ascii="Times New Roman" w:hAnsi="Times New Roman" w:eastAsia="Times New Roman"/>
          <w:i/>
          <w:spacing w:val="-4"/>
          <w:vertAlign w:val="baseline"/>
        </w:rPr>
        <w:t>q</w:t>
      </w:r>
      <w:r>
        <w:rPr>
          <w:rFonts w:ascii="Times New Roman" w:hAnsi="Times New Roman" w:eastAsia="Times New Roman"/>
          <w:i/>
          <w:spacing w:val="-10"/>
          <w:vertAlign w:val="baseline"/>
        </w:rPr>
        <w:t> </w:t>
      </w:r>
      <w:r>
        <w:rPr>
          <w:spacing w:val="-4"/>
          <w:vertAlign w:val="baseline"/>
        </w:rPr>
        <w:t>增大，三组曲线均持续下降，原因在于并</w:t>
      </w:r>
      <w:r>
        <w:rPr>
          <w:spacing w:val="-5"/>
          <w:vertAlign w:val="baseline"/>
        </w:rPr>
        <w:t>发接入概率上升导致碰撞频率增加，有效传输时间占比下降。在较大 </w:t>
      </w:r>
      <w:r>
        <w:rPr>
          <w:rFonts w:ascii="Times New Roman" w:hAnsi="Times New Roman" w:eastAsia="Times New Roman"/>
          <w:i/>
          <w:spacing w:val="-4"/>
          <w:vertAlign w:val="baseline"/>
        </w:rPr>
        <w:t>q</w:t>
      </w:r>
      <w:r>
        <w:rPr>
          <w:rFonts w:ascii="Times New Roman" w:hAnsi="Times New Roman" w:eastAsia="Times New Roman"/>
          <w:i/>
          <w:spacing w:val="-10"/>
          <w:vertAlign w:val="baseline"/>
        </w:rPr>
        <w:t> </w:t>
      </w:r>
      <w:r>
        <w:rPr>
          <w:spacing w:val="-4"/>
          <w:vertAlign w:val="baseline"/>
        </w:rPr>
        <w:t>区域，曲线间距</w:t>
      </w:r>
      <w:r>
        <w:rPr>
          <w:vertAlign w:val="baseline"/>
        </w:rPr>
        <w:t>逐步收敛，表明系统性能主要受高冲突过程主导，</w:t>
      </w:r>
      <w:r>
        <w:rPr>
          <w:rFonts w:ascii="Times New Roman" w:hAnsi="Times New Roman" w:eastAsia="Times New Roman"/>
          <w:i/>
          <w:vertAlign w:val="baseline"/>
        </w:rPr>
        <w:t>τ</w:t>
      </w:r>
      <w:r>
        <w:rPr>
          <w:rFonts w:ascii="Palatino Linotype" w:hAnsi="Palatino Linotype" w:eastAsia="Palatino Linotype"/>
          <w:i/>
          <w:vertAlign w:val="subscript"/>
        </w:rPr>
        <w:t>S</w:t>
      </w:r>
      <w:r>
        <w:rPr>
          <w:rFonts w:ascii="Palatino Linotype" w:hAnsi="Palatino Linotype" w:eastAsia="Palatino Linotype"/>
          <w:i/>
          <w:vertAlign w:val="baseline"/>
        </w:rPr>
        <w:t> </w:t>
      </w:r>
      <w:r>
        <w:rPr>
          <w:vertAlign w:val="baseline"/>
        </w:rPr>
        <w:t>带来的增益受到削弱。理论曲线</w:t>
      </w:r>
      <w:r>
        <w:rPr>
          <w:spacing w:val="-2"/>
          <w:vertAlign w:val="baseline"/>
        </w:rPr>
        <w:t>与仿真结果在全区间内保持一致，验证了理论对该参数变化规律的准确性。</w:t>
      </w:r>
    </w:p>
    <w:p>
      <w:pPr>
        <w:pStyle w:val="BodyText"/>
        <w:spacing w:before="25"/>
        <w:ind w:left="720"/>
        <w:jc w:val="both"/>
      </w:pPr>
      <w:r>
        <w:rPr/>
        <mc:AlternateContent>
          <mc:Choice Requires="wps">
            <w:drawing>
              <wp:anchor distT="0" distB="0" distL="0" distR="0" allowOverlap="1" layoutInCell="1" locked="0" behindDoc="1" simplePos="0" relativeHeight="482459136">
                <wp:simplePos x="0" y="0"/>
                <wp:positionH relativeFrom="page">
                  <wp:posOffset>6139916</wp:posOffset>
                </wp:positionH>
                <wp:positionV relativeFrom="paragraph">
                  <wp:posOffset>137984</wp:posOffset>
                </wp:positionV>
                <wp:extent cx="153035" cy="101600"/>
                <wp:effectExtent l="0" t="0" r="0" b="0"/>
                <wp:wrapNone/>
                <wp:docPr id="1439" name="Textbox 1439"/>
                <wp:cNvGraphicFramePr>
                  <a:graphicFrameLocks/>
                </wp:cNvGraphicFramePr>
                <a:graphic>
                  <a:graphicData uri="http://schemas.microsoft.com/office/word/2010/wordprocessingShape">
                    <wps:wsp>
                      <wps:cNvPr id="1439" name="Textbox 1439"/>
                      <wps:cNvSpPr txBox="1"/>
                      <wps:spPr>
                        <a:xfrm>
                          <a:off x="0" y="0"/>
                          <a:ext cx="153035"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5"/>
                                <w:w w:val="110"/>
                                <w:sz w:val="16"/>
                              </w:rPr>
                              <w:t>out</w:t>
                            </w:r>
                          </w:p>
                        </w:txbxContent>
                      </wps:txbx>
                      <wps:bodyPr wrap="square" lIns="0" tIns="0" rIns="0" bIns="0" rtlCol="0">
                        <a:noAutofit/>
                      </wps:bodyPr>
                    </wps:wsp>
                  </a:graphicData>
                </a:graphic>
              </wp:anchor>
            </w:drawing>
          </mc:Choice>
          <mc:Fallback>
            <w:pict>
              <v:shape style="position:absolute;margin-left:483.458008pt;margin-top:10.864942pt;width:12.05pt;height:8pt;mso-position-horizontal-relative:page;mso-position-vertical-relative:paragraph;z-index:-20857344" type="#_x0000_t202" id="docshape1141" filled="false" stroked="false">
                <v:textbox inset="0,0,0,0">
                  <w:txbxContent>
                    <w:p>
                      <w:pPr>
                        <w:spacing w:line="159" w:lineRule="exact" w:before="0"/>
                        <w:ind w:left="0" w:right="0" w:firstLine="0"/>
                        <w:jc w:val="left"/>
                        <w:rPr>
                          <w:rFonts w:ascii="Palatino Linotype"/>
                          <w:i/>
                          <w:sz w:val="16"/>
                        </w:rPr>
                      </w:pPr>
                      <w:r>
                        <w:rPr>
                          <w:rFonts w:ascii="Palatino Linotype"/>
                          <w:i/>
                          <w:spacing w:val="-5"/>
                          <w:w w:val="110"/>
                          <w:sz w:val="16"/>
                        </w:rPr>
                        <w:t>out</w:t>
                      </w:r>
                    </w:p>
                  </w:txbxContent>
                </v:textbox>
                <w10:wrap type="none"/>
              </v:shape>
            </w:pict>
          </mc:Fallback>
        </mc:AlternateContent>
      </w:r>
      <w:r>
        <w:rPr>
          <w:spacing w:val="-5"/>
        </w:rPr>
        <w:t>为考察网络规模影响，图 </w:t>
      </w:r>
      <w:hyperlink w:history="true" w:anchor="_bookmark67">
        <w:r>
          <w:rPr>
            <w:rFonts w:ascii="Times New Roman" w:hAnsi="Times New Roman" w:eastAsia="Times New Roman"/>
          </w:rPr>
          <w:t>4-3b</w:t>
        </w:r>
      </w:hyperlink>
      <w:r>
        <w:rPr>
          <w:rFonts w:ascii="Times New Roman" w:hAnsi="Times New Roman" w:eastAsia="Times New Roman"/>
          <w:spacing w:val="8"/>
        </w:rPr>
        <w:t> </w:t>
      </w:r>
      <w:r>
        <w:rPr>
          <w:spacing w:val="-5"/>
        </w:rPr>
        <w:t>给出了不同接入概率 </w:t>
      </w:r>
      <w:r>
        <w:rPr>
          <w:rFonts w:ascii="Times New Roman" w:hAnsi="Times New Roman" w:eastAsia="Times New Roman"/>
          <w:i/>
        </w:rPr>
        <w:t>q</w:t>
      </w:r>
      <w:r>
        <w:rPr>
          <w:rFonts w:ascii="Times New Roman" w:hAnsi="Times New Roman" w:eastAsia="Times New Roman"/>
          <w:i/>
          <w:spacing w:val="18"/>
        </w:rPr>
        <w:t> </w:t>
      </w:r>
      <w:r>
        <w:rPr>
          <w:spacing w:val="-6"/>
        </w:rPr>
        <w:t>条件下网络吞吐量 </w:t>
      </w:r>
      <w:r>
        <w:rPr>
          <w:rFonts w:ascii="Times New Roman" w:hAnsi="Times New Roman" w:eastAsia="Times New Roman"/>
          <w:i/>
          <w:w w:val="115"/>
        </w:rPr>
        <w:t>λ</w:t>
      </w:r>
      <w:r>
        <w:rPr>
          <w:rFonts w:ascii="Palatino Linotype" w:hAnsi="Palatino Linotype" w:eastAsia="Palatino Linotype"/>
          <w:i/>
          <w:w w:val="115"/>
          <w:vertAlign w:val="superscript"/>
        </w:rPr>
        <w:t>net</w:t>
      </w:r>
      <w:r>
        <w:rPr>
          <w:rFonts w:ascii="Palatino Linotype" w:hAnsi="Palatino Linotype" w:eastAsia="Palatino Linotype"/>
          <w:i/>
          <w:spacing w:val="11"/>
          <w:w w:val="115"/>
          <w:vertAlign w:val="baseline"/>
        </w:rPr>
        <w:t> </w:t>
      </w:r>
      <w:r>
        <w:rPr>
          <w:spacing w:val="-5"/>
          <w:vertAlign w:val="baseline"/>
        </w:rPr>
        <w:t>随节</w:t>
      </w:r>
    </w:p>
    <w:p>
      <w:pPr>
        <w:spacing w:after="0"/>
        <w:jc w:val="both"/>
        <w:sectPr>
          <w:type w:val="continuous"/>
          <w:pgSz w:w="11910" w:h="16840"/>
          <w:pgMar w:header="927" w:footer="803" w:top="1920" w:bottom="280" w:left="1200" w:right="980"/>
        </w:sectPr>
      </w:pPr>
    </w:p>
    <w:p>
      <w:pPr>
        <w:pStyle w:val="BodyText"/>
        <w:spacing w:before="138"/>
        <w:rPr>
          <w:sz w:val="11"/>
        </w:rPr>
      </w:pPr>
    </w:p>
    <w:p>
      <w:pPr>
        <w:spacing w:line="116" w:lineRule="exact" w:before="0"/>
        <w:ind w:left="1952" w:right="0" w:firstLine="0"/>
        <w:jc w:val="left"/>
        <w:rPr>
          <w:sz w:val="11"/>
        </w:rPr>
      </w:pPr>
      <w:r>
        <w:rPr/>
        <mc:AlternateContent>
          <mc:Choice Requires="wps">
            <w:drawing>
              <wp:anchor distT="0" distB="0" distL="0" distR="0" allowOverlap="1" layoutInCell="1" locked="0" behindDoc="0" simplePos="0" relativeHeight="15972864">
                <wp:simplePos x="0" y="0"/>
                <wp:positionH relativeFrom="page">
                  <wp:posOffset>2083822</wp:posOffset>
                </wp:positionH>
                <wp:positionV relativeFrom="paragraph">
                  <wp:posOffset>47477</wp:posOffset>
                </wp:positionV>
                <wp:extent cx="3709670" cy="1139189"/>
                <wp:effectExtent l="0" t="0" r="0" b="0"/>
                <wp:wrapNone/>
                <wp:docPr id="1440" name="Textbox 1440"/>
                <wp:cNvGraphicFramePr>
                  <a:graphicFrameLocks/>
                </wp:cNvGraphicFramePr>
                <a:graphic>
                  <a:graphicData uri="http://schemas.microsoft.com/office/word/2010/wordprocessingShape">
                    <wps:wsp>
                      <wps:cNvPr id="1440" name="Textbox 1440"/>
                      <wps:cNvSpPr txBox="1"/>
                      <wps:spPr>
                        <a:xfrm>
                          <a:off x="0" y="0"/>
                          <a:ext cx="3709670" cy="113918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1"/>
                              <w:gridCol w:w="4764"/>
                            </w:tblGrid>
                            <w:tr>
                              <w:trPr>
                                <w:trHeight w:val="75" w:hRule="atLeast"/>
                              </w:trPr>
                              <w:tc>
                                <w:tcPr>
                                  <w:tcW w:w="5715" w:type="dxa"/>
                                  <w:gridSpan w:val="2"/>
                                  <w:tcBorders>
                                    <w:bottom w:val="dashSmallGap" w:sz="4" w:space="0" w:color="7F7F7F"/>
                                  </w:tcBorders>
                                </w:tcPr>
                                <w:p>
                                  <w:pPr>
                                    <w:pStyle w:val="TableParagraph"/>
                                    <w:jc w:val="left"/>
                                    <w:rPr>
                                      <w:sz w:val="2"/>
                                    </w:rPr>
                                  </w:pPr>
                                </w:p>
                              </w:tc>
                            </w:tr>
                            <w:tr>
                              <w:trPr>
                                <w:trHeight w:val="668" w:hRule="atLeast"/>
                              </w:trPr>
                              <w:tc>
                                <w:tcPr>
                                  <w:tcW w:w="5715" w:type="dxa"/>
                                  <w:gridSpan w:val="2"/>
                                  <w:tcBorders>
                                    <w:top w:val="dashSmallGap" w:sz="4" w:space="0" w:color="7F7F7F"/>
                                    <w:bottom w:val="nil"/>
                                  </w:tcBorders>
                                </w:tcPr>
                                <w:p>
                                  <w:pPr>
                                    <w:pStyle w:val="TableParagraph"/>
                                    <w:jc w:val="left"/>
                                    <w:rPr>
                                      <w:sz w:val="20"/>
                                    </w:rPr>
                                  </w:pPr>
                                </w:p>
                              </w:tc>
                            </w:tr>
                            <w:tr>
                              <w:trPr>
                                <w:trHeight w:val="248" w:hRule="atLeast"/>
                              </w:trPr>
                              <w:tc>
                                <w:tcPr>
                                  <w:tcW w:w="951" w:type="dxa"/>
                                </w:tcPr>
                                <w:p>
                                  <w:pPr>
                                    <w:pStyle w:val="TableParagraph"/>
                                    <w:spacing w:line="116" w:lineRule="exact"/>
                                    <w:ind w:left="308" w:right="18"/>
                                    <w:jc w:val="left"/>
                                    <w:rPr>
                                      <w:rFonts w:ascii="宋体" w:eastAsia="宋体"/>
                                      <w:sz w:val="9"/>
                                    </w:rPr>
                                  </w:pPr>
                                  <w:r>
                                    <w:rPr>
                                      <w:rFonts w:ascii="宋体" w:eastAsia="宋体"/>
                                      <w:w w:val="105"/>
                                      <w:sz w:val="9"/>
                                    </w:rPr>
                                    <w:t>CSMAST</w:t>
                                  </w:r>
                                  <w:r>
                                    <w:rPr>
                                      <w:rFonts w:ascii="宋体" w:eastAsia="宋体"/>
                                      <w:spacing w:val="-3"/>
                                      <w:w w:val="105"/>
                                      <w:sz w:val="9"/>
                                    </w:rPr>
                                    <w:t> 理论值</w:t>
                                  </w:r>
                                  <w:r>
                                    <w:rPr>
                                      <w:rFonts w:ascii="宋体" w:eastAsia="宋体"/>
                                      <w:w w:val="105"/>
                                      <w:sz w:val="9"/>
                                    </w:rPr>
                                    <w:t> CSMAST</w:t>
                                  </w:r>
                                  <w:r>
                                    <w:rPr>
                                      <w:rFonts w:ascii="宋体" w:eastAsia="宋体"/>
                                      <w:spacing w:val="-5"/>
                                      <w:w w:val="105"/>
                                      <w:sz w:val="9"/>
                                    </w:rPr>
                                    <w:t> 仿真值</w:t>
                                  </w:r>
                                </w:p>
                              </w:tc>
                              <w:tc>
                                <w:tcPr>
                                  <w:tcW w:w="4764" w:type="dxa"/>
                                  <w:tcBorders>
                                    <w:top w:val="nil"/>
                                    <w:bottom w:val="nil"/>
                                  </w:tcBorders>
                                </w:tcPr>
                                <w:p>
                                  <w:pPr>
                                    <w:pStyle w:val="TableParagraph"/>
                                    <w:jc w:val="left"/>
                                    <w:rPr>
                                      <w:sz w:val="18"/>
                                    </w:rPr>
                                  </w:pPr>
                                </w:p>
                              </w:tc>
                            </w:tr>
                            <w:tr>
                              <w:trPr>
                                <w:trHeight w:val="753" w:hRule="atLeast"/>
                              </w:trPr>
                              <w:tc>
                                <w:tcPr>
                                  <w:tcW w:w="5715" w:type="dxa"/>
                                  <w:gridSpan w:val="2"/>
                                  <w:tcBorders>
                                    <w:top w:val="nil"/>
                                  </w:tcBorders>
                                </w:tcPr>
                                <w:p>
                                  <w:pPr>
                                    <w:pStyle w:val="TableParagraph"/>
                                    <w:jc w:val="left"/>
                                    <w:rPr>
                                      <w:sz w:val="20"/>
                                    </w:rPr>
                                  </w:pPr>
                                </w:p>
                              </w:tc>
                            </w:tr>
                          </w:tbl>
                          <w:p>
                            <w:pPr>
                              <w:pStyle w:val="BodyText"/>
                            </w:pPr>
                          </w:p>
                        </w:txbxContent>
                      </wps:txbx>
                      <wps:bodyPr wrap="square" lIns="0" tIns="0" rIns="0" bIns="0" rtlCol="0">
                        <a:noAutofit/>
                      </wps:bodyPr>
                    </wps:wsp>
                  </a:graphicData>
                </a:graphic>
              </wp:anchor>
            </w:drawing>
          </mc:Choice>
          <mc:Fallback>
            <w:pict>
              <v:shape style="position:absolute;margin-left:164.080475pt;margin-top:3.738371pt;width:292.1pt;height:89.7pt;mso-position-horizontal-relative:page;mso-position-vertical-relative:paragraph;z-index:15972864" type="#_x0000_t202" id="docshape114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1"/>
                        <w:gridCol w:w="4764"/>
                      </w:tblGrid>
                      <w:tr>
                        <w:trPr>
                          <w:trHeight w:val="75" w:hRule="atLeast"/>
                        </w:trPr>
                        <w:tc>
                          <w:tcPr>
                            <w:tcW w:w="5715" w:type="dxa"/>
                            <w:gridSpan w:val="2"/>
                            <w:tcBorders>
                              <w:bottom w:val="dashSmallGap" w:sz="4" w:space="0" w:color="7F7F7F"/>
                            </w:tcBorders>
                          </w:tcPr>
                          <w:p>
                            <w:pPr>
                              <w:pStyle w:val="TableParagraph"/>
                              <w:jc w:val="left"/>
                              <w:rPr>
                                <w:sz w:val="2"/>
                              </w:rPr>
                            </w:pPr>
                          </w:p>
                        </w:tc>
                      </w:tr>
                      <w:tr>
                        <w:trPr>
                          <w:trHeight w:val="668" w:hRule="atLeast"/>
                        </w:trPr>
                        <w:tc>
                          <w:tcPr>
                            <w:tcW w:w="5715" w:type="dxa"/>
                            <w:gridSpan w:val="2"/>
                            <w:tcBorders>
                              <w:top w:val="dashSmallGap" w:sz="4" w:space="0" w:color="7F7F7F"/>
                              <w:bottom w:val="nil"/>
                            </w:tcBorders>
                          </w:tcPr>
                          <w:p>
                            <w:pPr>
                              <w:pStyle w:val="TableParagraph"/>
                              <w:jc w:val="left"/>
                              <w:rPr>
                                <w:sz w:val="20"/>
                              </w:rPr>
                            </w:pPr>
                          </w:p>
                        </w:tc>
                      </w:tr>
                      <w:tr>
                        <w:trPr>
                          <w:trHeight w:val="248" w:hRule="atLeast"/>
                        </w:trPr>
                        <w:tc>
                          <w:tcPr>
                            <w:tcW w:w="951" w:type="dxa"/>
                          </w:tcPr>
                          <w:p>
                            <w:pPr>
                              <w:pStyle w:val="TableParagraph"/>
                              <w:spacing w:line="116" w:lineRule="exact"/>
                              <w:ind w:left="308" w:right="18"/>
                              <w:jc w:val="left"/>
                              <w:rPr>
                                <w:rFonts w:ascii="宋体" w:eastAsia="宋体"/>
                                <w:sz w:val="9"/>
                              </w:rPr>
                            </w:pPr>
                            <w:r>
                              <w:rPr>
                                <w:rFonts w:ascii="宋体" w:eastAsia="宋体"/>
                                <w:w w:val="105"/>
                                <w:sz w:val="9"/>
                              </w:rPr>
                              <w:t>CSMAST</w:t>
                            </w:r>
                            <w:r>
                              <w:rPr>
                                <w:rFonts w:ascii="宋体" w:eastAsia="宋体"/>
                                <w:spacing w:val="-3"/>
                                <w:w w:val="105"/>
                                <w:sz w:val="9"/>
                              </w:rPr>
                              <w:t> 理论值</w:t>
                            </w:r>
                            <w:r>
                              <w:rPr>
                                <w:rFonts w:ascii="宋体" w:eastAsia="宋体"/>
                                <w:w w:val="105"/>
                                <w:sz w:val="9"/>
                              </w:rPr>
                              <w:t> CSMAST</w:t>
                            </w:r>
                            <w:r>
                              <w:rPr>
                                <w:rFonts w:ascii="宋体" w:eastAsia="宋体"/>
                                <w:spacing w:val="-5"/>
                                <w:w w:val="105"/>
                                <w:sz w:val="9"/>
                              </w:rPr>
                              <w:t> 仿真值</w:t>
                            </w:r>
                          </w:p>
                        </w:tc>
                        <w:tc>
                          <w:tcPr>
                            <w:tcW w:w="4764" w:type="dxa"/>
                            <w:tcBorders>
                              <w:top w:val="nil"/>
                              <w:bottom w:val="nil"/>
                            </w:tcBorders>
                          </w:tcPr>
                          <w:p>
                            <w:pPr>
                              <w:pStyle w:val="TableParagraph"/>
                              <w:jc w:val="left"/>
                              <w:rPr>
                                <w:sz w:val="18"/>
                              </w:rPr>
                            </w:pPr>
                          </w:p>
                        </w:tc>
                      </w:tr>
                      <w:tr>
                        <w:trPr>
                          <w:trHeight w:val="753" w:hRule="atLeast"/>
                        </w:trPr>
                        <w:tc>
                          <w:tcPr>
                            <w:tcW w:w="5715" w:type="dxa"/>
                            <w:gridSpan w:val="2"/>
                            <w:tcBorders>
                              <w:top w:val="nil"/>
                            </w:tcBorders>
                          </w:tcPr>
                          <w:p>
                            <w:pPr>
                              <w:pStyle w:val="TableParagraph"/>
                              <w:jc w:val="left"/>
                              <w:rPr>
                                <w:sz w:val="20"/>
                              </w:rPr>
                            </w:pPr>
                          </w:p>
                        </w:tc>
                      </w:tr>
                    </w:tbl>
                    <w:p>
                      <w:pPr>
                        <w:pStyle w:val="BodyText"/>
                      </w:pPr>
                    </w:p>
                  </w:txbxContent>
                </v:textbox>
                <w10:wrap type="none"/>
              </v:shape>
            </w:pict>
          </mc:Fallback>
        </mc:AlternateContent>
      </w:r>
      <w:bookmarkStart w:name="_bookmark69" w:id="104"/>
      <w:bookmarkEnd w:id="104"/>
      <w:r>
        <w:rPr/>
      </w:r>
      <w:r>
        <w:rPr>
          <w:spacing w:val="-5"/>
          <w:sz w:val="11"/>
        </w:rPr>
        <w:t>0.7</w:t>
      </w:r>
    </w:p>
    <w:p>
      <w:pPr>
        <w:spacing w:line="90" w:lineRule="exact" w:before="0"/>
        <w:ind w:left="1645" w:right="0" w:firstLine="0"/>
        <w:jc w:val="left"/>
        <w:rPr>
          <w:sz w:val="9"/>
        </w:rPr>
      </w:pPr>
      <w:r>
        <w:rPr/>
        <mc:AlternateContent>
          <mc:Choice Requires="wps">
            <w:drawing>
              <wp:anchor distT="0" distB="0" distL="0" distR="0" allowOverlap="1" layoutInCell="1" locked="0" behindDoc="0" simplePos="0" relativeHeight="15969280">
                <wp:simplePos x="0" y="0"/>
                <wp:positionH relativeFrom="page">
                  <wp:posOffset>2120155</wp:posOffset>
                </wp:positionH>
                <wp:positionV relativeFrom="paragraph">
                  <wp:posOffset>11292</wp:posOffset>
                </wp:positionV>
                <wp:extent cx="3546475" cy="1098550"/>
                <wp:effectExtent l="0" t="0" r="0" b="0"/>
                <wp:wrapNone/>
                <wp:docPr id="1441" name="Group 1441"/>
                <wp:cNvGraphicFramePr>
                  <a:graphicFrameLocks/>
                </wp:cNvGraphicFramePr>
                <a:graphic>
                  <a:graphicData uri="http://schemas.microsoft.com/office/word/2010/wordprocessingGroup">
                    <wpg:wgp>
                      <wpg:cNvPr id="1441" name="Group 1441"/>
                      <wpg:cNvGrpSpPr/>
                      <wpg:grpSpPr>
                        <a:xfrm>
                          <a:off x="0" y="0"/>
                          <a:ext cx="3546475" cy="1098550"/>
                          <a:chExt cx="3546475" cy="1098550"/>
                        </a:xfrm>
                      </wpg:grpSpPr>
                      <wps:wsp>
                        <wps:cNvPr id="1442" name="Graphic 1442"/>
                        <wps:cNvSpPr/>
                        <wps:spPr>
                          <a:xfrm>
                            <a:off x="1459136" y="11912"/>
                            <a:ext cx="36195" cy="36195"/>
                          </a:xfrm>
                          <a:custGeom>
                            <a:avLst/>
                            <a:gdLst/>
                            <a:ahLst/>
                            <a:cxnLst/>
                            <a:rect l="l" t="t" r="r" b="b"/>
                            <a:pathLst>
                              <a:path w="36195" h="36195">
                                <a:moveTo>
                                  <a:pt x="22533" y="0"/>
                                </a:moveTo>
                                <a:lnTo>
                                  <a:pt x="13086" y="0"/>
                                </a:lnTo>
                                <a:lnTo>
                                  <a:pt x="8556" y="1876"/>
                                </a:lnTo>
                                <a:lnTo>
                                  <a:pt x="1876" y="8556"/>
                                </a:lnTo>
                                <a:lnTo>
                                  <a:pt x="0" y="13086"/>
                                </a:lnTo>
                                <a:lnTo>
                                  <a:pt x="0" y="22533"/>
                                </a:lnTo>
                                <a:lnTo>
                                  <a:pt x="1876" y="27063"/>
                                </a:lnTo>
                                <a:lnTo>
                                  <a:pt x="8556" y="33743"/>
                                </a:lnTo>
                                <a:lnTo>
                                  <a:pt x="13086" y="35620"/>
                                </a:lnTo>
                                <a:lnTo>
                                  <a:pt x="17810" y="35620"/>
                                </a:lnTo>
                                <a:lnTo>
                                  <a:pt x="22533" y="35620"/>
                                </a:lnTo>
                                <a:lnTo>
                                  <a:pt x="27063" y="33743"/>
                                </a:lnTo>
                                <a:lnTo>
                                  <a:pt x="33743" y="27063"/>
                                </a:lnTo>
                                <a:lnTo>
                                  <a:pt x="35620" y="22533"/>
                                </a:lnTo>
                                <a:lnTo>
                                  <a:pt x="35620" y="13086"/>
                                </a:lnTo>
                                <a:lnTo>
                                  <a:pt x="33743" y="8556"/>
                                </a:lnTo>
                                <a:lnTo>
                                  <a:pt x="27063" y="1876"/>
                                </a:lnTo>
                                <a:lnTo>
                                  <a:pt x="22533" y="0"/>
                                </a:lnTo>
                                <a:close/>
                              </a:path>
                            </a:pathLst>
                          </a:custGeom>
                          <a:solidFill>
                            <a:srgbClr val="9D0A20"/>
                          </a:solidFill>
                        </wps:spPr>
                        <wps:bodyPr wrap="square" lIns="0" tIns="0" rIns="0" bIns="0" rtlCol="0">
                          <a:prstTxWarp prst="textNoShape">
                            <a:avLst/>
                          </a:prstTxWarp>
                          <a:noAutofit/>
                        </wps:bodyPr>
                      </wps:wsp>
                      <wps:wsp>
                        <wps:cNvPr id="1443" name="Graphic 1443"/>
                        <wps:cNvSpPr/>
                        <wps:spPr>
                          <a:xfrm>
                            <a:off x="1459136" y="11912"/>
                            <a:ext cx="36195" cy="36195"/>
                          </a:xfrm>
                          <a:custGeom>
                            <a:avLst/>
                            <a:gdLst/>
                            <a:ahLst/>
                            <a:cxnLst/>
                            <a:rect l="l" t="t" r="r" b="b"/>
                            <a:pathLst>
                              <a:path w="36195" h="36195">
                                <a:moveTo>
                                  <a:pt x="17810" y="35620"/>
                                </a:moveTo>
                                <a:lnTo>
                                  <a:pt x="22533" y="35620"/>
                                </a:lnTo>
                                <a:lnTo>
                                  <a:pt x="27063" y="33743"/>
                                </a:lnTo>
                                <a:lnTo>
                                  <a:pt x="30403" y="30403"/>
                                </a:lnTo>
                                <a:lnTo>
                                  <a:pt x="33743" y="27063"/>
                                </a:lnTo>
                                <a:lnTo>
                                  <a:pt x="35620" y="22533"/>
                                </a:lnTo>
                                <a:lnTo>
                                  <a:pt x="35620" y="17810"/>
                                </a:lnTo>
                                <a:lnTo>
                                  <a:pt x="35620" y="13086"/>
                                </a:lnTo>
                                <a:lnTo>
                                  <a:pt x="33743" y="8556"/>
                                </a:lnTo>
                                <a:lnTo>
                                  <a:pt x="30403" y="5216"/>
                                </a:lnTo>
                                <a:lnTo>
                                  <a:pt x="27063" y="1876"/>
                                </a:lnTo>
                                <a:lnTo>
                                  <a:pt x="22533" y="0"/>
                                </a:lnTo>
                                <a:lnTo>
                                  <a:pt x="17810" y="0"/>
                                </a:lnTo>
                                <a:lnTo>
                                  <a:pt x="13086" y="0"/>
                                </a:lnTo>
                                <a:lnTo>
                                  <a:pt x="8556" y="1876"/>
                                </a:lnTo>
                                <a:lnTo>
                                  <a:pt x="5216" y="5216"/>
                                </a:lnTo>
                                <a:lnTo>
                                  <a:pt x="1876" y="8556"/>
                                </a:lnTo>
                                <a:lnTo>
                                  <a:pt x="0" y="13086"/>
                                </a:lnTo>
                                <a:lnTo>
                                  <a:pt x="0" y="17810"/>
                                </a:lnTo>
                                <a:lnTo>
                                  <a:pt x="0" y="22533"/>
                                </a:lnTo>
                                <a:lnTo>
                                  <a:pt x="1876" y="27063"/>
                                </a:lnTo>
                                <a:lnTo>
                                  <a:pt x="5216" y="30403"/>
                                </a:lnTo>
                                <a:lnTo>
                                  <a:pt x="8556" y="33743"/>
                                </a:lnTo>
                                <a:lnTo>
                                  <a:pt x="13086" y="35620"/>
                                </a:lnTo>
                                <a:lnTo>
                                  <a:pt x="17810" y="35620"/>
                                </a:lnTo>
                                <a:close/>
                              </a:path>
                            </a:pathLst>
                          </a:custGeom>
                          <a:ln w="5518">
                            <a:solidFill>
                              <a:srgbClr val="9D0A20"/>
                            </a:solidFill>
                            <a:prstDash val="solid"/>
                          </a:ln>
                        </wps:spPr>
                        <wps:bodyPr wrap="square" lIns="0" tIns="0" rIns="0" bIns="0" rtlCol="0">
                          <a:prstTxWarp prst="textNoShape">
                            <a:avLst/>
                          </a:prstTxWarp>
                          <a:noAutofit/>
                        </wps:bodyPr>
                      </wps:wsp>
                      <wps:wsp>
                        <wps:cNvPr id="1444" name="Graphic 1444"/>
                        <wps:cNvSpPr/>
                        <wps:spPr>
                          <a:xfrm>
                            <a:off x="2385356" y="2759"/>
                            <a:ext cx="36195" cy="36195"/>
                          </a:xfrm>
                          <a:custGeom>
                            <a:avLst/>
                            <a:gdLst/>
                            <a:ahLst/>
                            <a:cxnLst/>
                            <a:rect l="l" t="t" r="r" b="b"/>
                            <a:pathLst>
                              <a:path w="36195" h="36195">
                                <a:moveTo>
                                  <a:pt x="22533" y="0"/>
                                </a:moveTo>
                                <a:lnTo>
                                  <a:pt x="13086" y="0"/>
                                </a:lnTo>
                                <a:lnTo>
                                  <a:pt x="8556" y="1876"/>
                                </a:lnTo>
                                <a:lnTo>
                                  <a:pt x="1876" y="8556"/>
                                </a:lnTo>
                                <a:lnTo>
                                  <a:pt x="0" y="13086"/>
                                </a:lnTo>
                                <a:lnTo>
                                  <a:pt x="0" y="22533"/>
                                </a:lnTo>
                                <a:lnTo>
                                  <a:pt x="1876" y="27063"/>
                                </a:lnTo>
                                <a:lnTo>
                                  <a:pt x="8556" y="33743"/>
                                </a:lnTo>
                                <a:lnTo>
                                  <a:pt x="13086" y="35620"/>
                                </a:lnTo>
                                <a:lnTo>
                                  <a:pt x="17810" y="35620"/>
                                </a:lnTo>
                                <a:lnTo>
                                  <a:pt x="22533" y="35620"/>
                                </a:lnTo>
                                <a:lnTo>
                                  <a:pt x="27063" y="33743"/>
                                </a:lnTo>
                                <a:lnTo>
                                  <a:pt x="33743" y="27063"/>
                                </a:lnTo>
                                <a:lnTo>
                                  <a:pt x="35620" y="22533"/>
                                </a:lnTo>
                                <a:lnTo>
                                  <a:pt x="35620" y="13086"/>
                                </a:lnTo>
                                <a:lnTo>
                                  <a:pt x="33743" y="8556"/>
                                </a:lnTo>
                                <a:lnTo>
                                  <a:pt x="27063" y="1876"/>
                                </a:lnTo>
                                <a:lnTo>
                                  <a:pt x="22533" y="0"/>
                                </a:lnTo>
                                <a:close/>
                              </a:path>
                            </a:pathLst>
                          </a:custGeom>
                          <a:solidFill>
                            <a:srgbClr val="9D0A20"/>
                          </a:solidFill>
                        </wps:spPr>
                        <wps:bodyPr wrap="square" lIns="0" tIns="0" rIns="0" bIns="0" rtlCol="0">
                          <a:prstTxWarp prst="textNoShape">
                            <a:avLst/>
                          </a:prstTxWarp>
                          <a:noAutofit/>
                        </wps:bodyPr>
                      </wps:wsp>
                      <wps:wsp>
                        <wps:cNvPr id="1445" name="Graphic 1445"/>
                        <wps:cNvSpPr/>
                        <wps:spPr>
                          <a:xfrm>
                            <a:off x="2385356" y="2759"/>
                            <a:ext cx="36195" cy="36195"/>
                          </a:xfrm>
                          <a:custGeom>
                            <a:avLst/>
                            <a:gdLst/>
                            <a:ahLst/>
                            <a:cxnLst/>
                            <a:rect l="l" t="t" r="r" b="b"/>
                            <a:pathLst>
                              <a:path w="36195" h="36195">
                                <a:moveTo>
                                  <a:pt x="17810" y="35620"/>
                                </a:moveTo>
                                <a:lnTo>
                                  <a:pt x="22533" y="35620"/>
                                </a:lnTo>
                                <a:lnTo>
                                  <a:pt x="27063" y="33743"/>
                                </a:lnTo>
                                <a:lnTo>
                                  <a:pt x="30403" y="30403"/>
                                </a:lnTo>
                                <a:lnTo>
                                  <a:pt x="33743" y="27063"/>
                                </a:lnTo>
                                <a:lnTo>
                                  <a:pt x="35620" y="22533"/>
                                </a:lnTo>
                                <a:lnTo>
                                  <a:pt x="35620" y="17810"/>
                                </a:lnTo>
                                <a:lnTo>
                                  <a:pt x="35620" y="13086"/>
                                </a:lnTo>
                                <a:lnTo>
                                  <a:pt x="33743" y="8556"/>
                                </a:lnTo>
                                <a:lnTo>
                                  <a:pt x="30403" y="5216"/>
                                </a:lnTo>
                                <a:lnTo>
                                  <a:pt x="27063" y="1876"/>
                                </a:lnTo>
                                <a:lnTo>
                                  <a:pt x="22533" y="0"/>
                                </a:lnTo>
                                <a:lnTo>
                                  <a:pt x="17810" y="0"/>
                                </a:lnTo>
                                <a:lnTo>
                                  <a:pt x="13086" y="0"/>
                                </a:lnTo>
                                <a:lnTo>
                                  <a:pt x="8556" y="1876"/>
                                </a:lnTo>
                                <a:lnTo>
                                  <a:pt x="5216" y="5216"/>
                                </a:lnTo>
                                <a:lnTo>
                                  <a:pt x="1876" y="8556"/>
                                </a:lnTo>
                                <a:lnTo>
                                  <a:pt x="0" y="13086"/>
                                </a:lnTo>
                                <a:lnTo>
                                  <a:pt x="0" y="17810"/>
                                </a:lnTo>
                                <a:lnTo>
                                  <a:pt x="0" y="22533"/>
                                </a:lnTo>
                                <a:lnTo>
                                  <a:pt x="1876" y="27063"/>
                                </a:lnTo>
                                <a:lnTo>
                                  <a:pt x="5216" y="30403"/>
                                </a:lnTo>
                                <a:lnTo>
                                  <a:pt x="8556" y="33743"/>
                                </a:lnTo>
                                <a:lnTo>
                                  <a:pt x="13086" y="35620"/>
                                </a:lnTo>
                                <a:lnTo>
                                  <a:pt x="17810" y="35620"/>
                                </a:lnTo>
                                <a:close/>
                              </a:path>
                            </a:pathLst>
                          </a:custGeom>
                          <a:ln w="5518">
                            <a:solidFill>
                              <a:srgbClr val="9D0A20"/>
                            </a:solidFill>
                            <a:prstDash val="solid"/>
                          </a:ln>
                        </wps:spPr>
                        <wps:bodyPr wrap="square" lIns="0" tIns="0" rIns="0" bIns="0" rtlCol="0">
                          <a:prstTxWarp prst="textNoShape">
                            <a:avLst/>
                          </a:prstTxWarp>
                          <a:noAutofit/>
                        </wps:bodyPr>
                      </wps:wsp>
                      <wps:wsp>
                        <wps:cNvPr id="1446" name="Graphic 1446"/>
                        <wps:cNvSpPr/>
                        <wps:spPr>
                          <a:xfrm>
                            <a:off x="2795376" y="10181"/>
                            <a:ext cx="36195" cy="36195"/>
                          </a:xfrm>
                          <a:custGeom>
                            <a:avLst/>
                            <a:gdLst/>
                            <a:ahLst/>
                            <a:cxnLst/>
                            <a:rect l="l" t="t" r="r" b="b"/>
                            <a:pathLst>
                              <a:path w="36195" h="36195">
                                <a:moveTo>
                                  <a:pt x="22533" y="0"/>
                                </a:moveTo>
                                <a:lnTo>
                                  <a:pt x="13086" y="0"/>
                                </a:lnTo>
                                <a:lnTo>
                                  <a:pt x="8556" y="1876"/>
                                </a:lnTo>
                                <a:lnTo>
                                  <a:pt x="1876" y="8556"/>
                                </a:lnTo>
                                <a:lnTo>
                                  <a:pt x="0" y="13086"/>
                                </a:lnTo>
                                <a:lnTo>
                                  <a:pt x="0" y="22533"/>
                                </a:lnTo>
                                <a:lnTo>
                                  <a:pt x="1876" y="27063"/>
                                </a:lnTo>
                                <a:lnTo>
                                  <a:pt x="8556" y="33743"/>
                                </a:lnTo>
                                <a:lnTo>
                                  <a:pt x="13086" y="35620"/>
                                </a:lnTo>
                                <a:lnTo>
                                  <a:pt x="17810" y="35620"/>
                                </a:lnTo>
                                <a:lnTo>
                                  <a:pt x="22533" y="35620"/>
                                </a:lnTo>
                                <a:lnTo>
                                  <a:pt x="27063" y="33743"/>
                                </a:lnTo>
                                <a:lnTo>
                                  <a:pt x="33743" y="27063"/>
                                </a:lnTo>
                                <a:lnTo>
                                  <a:pt x="35620" y="22533"/>
                                </a:lnTo>
                                <a:lnTo>
                                  <a:pt x="35620" y="13086"/>
                                </a:lnTo>
                                <a:lnTo>
                                  <a:pt x="33743" y="8556"/>
                                </a:lnTo>
                                <a:lnTo>
                                  <a:pt x="27063" y="1876"/>
                                </a:lnTo>
                                <a:lnTo>
                                  <a:pt x="22533" y="0"/>
                                </a:lnTo>
                                <a:close/>
                              </a:path>
                            </a:pathLst>
                          </a:custGeom>
                          <a:solidFill>
                            <a:srgbClr val="9D0A20"/>
                          </a:solidFill>
                        </wps:spPr>
                        <wps:bodyPr wrap="square" lIns="0" tIns="0" rIns="0" bIns="0" rtlCol="0">
                          <a:prstTxWarp prst="textNoShape">
                            <a:avLst/>
                          </a:prstTxWarp>
                          <a:noAutofit/>
                        </wps:bodyPr>
                      </wps:wsp>
                      <wps:wsp>
                        <wps:cNvPr id="1447" name="Graphic 1447"/>
                        <wps:cNvSpPr/>
                        <wps:spPr>
                          <a:xfrm>
                            <a:off x="2795376" y="10181"/>
                            <a:ext cx="36195" cy="36195"/>
                          </a:xfrm>
                          <a:custGeom>
                            <a:avLst/>
                            <a:gdLst/>
                            <a:ahLst/>
                            <a:cxnLst/>
                            <a:rect l="l" t="t" r="r" b="b"/>
                            <a:pathLst>
                              <a:path w="36195" h="36195">
                                <a:moveTo>
                                  <a:pt x="17810" y="35620"/>
                                </a:moveTo>
                                <a:lnTo>
                                  <a:pt x="22533" y="35620"/>
                                </a:lnTo>
                                <a:lnTo>
                                  <a:pt x="27063" y="33743"/>
                                </a:lnTo>
                                <a:lnTo>
                                  <a:pt x="30403" y="30403"/>
                                </a:lnTo>
                                <a:lnTo>
                                  <a:pt x="33743" y="27063"/>
                                </a:lnTo>
                                <a:lnTo>
                                  <a:pt x="35620" y="22533"/>
                                </a:lnTo>
                                <a:lnTo>
                                  <a:pt x="35620" y="17810"/>
                                </a:lnTo>
                                <a:lnTo>
                                  <a:pt x="35620" y="13086"/>
                                </a:lnTo>
                                <a:lnTo>
                                  <a:pt x="33743" y="8556"/>
                                </a:lnTo>
                                <a:lnTo>
                                  <a:pt x="30403" y="5216"/>
                                </a:lnTo>
                                <a:lnTo>
                                  <a:pt x="27063" y="1876"/>
                                </a:lnTo>
                                <a:lnTo>
                                  <a:pt x="22533" y="0"/>
                                </a:lnTo>
                                <a:lnTo>
                                  <a:pt x="17810" y="0"/>
                                </a:lnTo>
                                <a:lnTo>
                                  <a:pt x="13086" y="0"/>
                                </a:lnTo>
                                <a:lnTo>
                                  <a:pt x="8556" y="1876"/>
                                </a:lnTo>
                                <a:lnTo>
                                  <a:pt x="5216" y="5216"/>
                                </a:lnTo>
                                <a:lnTo>
                                  <a:pt x="1876" y="8556"/>
                                </a:lnTo>
                                <a:lnTo>
                                  <a:pt x="0" y="13086"/>
                                </a:lnTo>
                                <a:lnTo>
                                  <a:pt x="0" y="17810"/>
                                </a:lnTo>
                                <a:lnTo>
                                  <a:pt x="0" y="22533"/>
                                </a:lnTo>
                                <a:lnTo>
                                  <a:pt x="1876" y="27063"/>
                                </a:lnTo>
                                <a:lnTo>
                                  <a:pt x="5216" y="30403"/>
                                </a:lnTo>
                                <a:lnTo>
                                  <a:pt x="8556" y="33743"/>
                                </a:lnTo>
                                <a:lnTo>
                                  <a:pt x="13086" y="35620"/>
                                </a:lnTo>
                                <a:lnTo>
                                  <a:pt x="17810" y="35620"/>
                                </a:lnTo>
                                <a:close/>
                              </a:path>
                            </a:pathLst>
                          </a:custGeom>
                          <a:ln w="5518">
                            <a:solidFill>
                              <a:srgbClr val="9D0A20"/>
                            </a:solidFill>
                            <a:prstDash val="solid"/>
                          </a:ln>
                        </wps:spPr>
                        <wps:bodyPr wrap="square" lIns="0" tIns="0" rIns="0" bIns="0" rtlCol="0">
                          <a:prstTxWarp prst="textNoShape">
                            <a:avLst/>
                          </a:prstTxWarp>
                          <a:noAutofit/>
                        </wps:bodyPr>
                      </wps:wsp>
                      <wps:wsp>
                        <wps:cNvPr id="1448" name="Graphic 1448"/>
                        <wps:cNvSpPr/>
                        <wps:spPr>
                          <a:xfrm>
                            <a:off x="3069268" y="20236"/>
                            <a:ext cx="36195" cy="36195"/>
                          </a:xfrm>
                          <a:custGeom>
                            <a:avLst/>
                            <a:gdLst/>
                            <a:ahLst/>
                            <a:cxnLst/>
                            <a:rect l="l" t="t" r="r" b="b"/>
                            <a:pathLst>
                              <a:path w="36195" h="36195">
                                <a:moveTo>
                                  <a:pt x="22533" y="0"/>
                                </a:moveTo>
                                <a:lnTo>
                                  <a:pt x="13086" y="0"/>
                                </a:lnTo>
                                <a:lnTo>
                                  <a:pt x="8556" y="1876"/>
                                </a:lnTo>
                                <a:lnTo>
                                  <a:pt x="1876" y="8556"/>
                                </a:lnTo>
                                <a:lnTo>
                                  <a:pt x="0" y="13086"/>
                                </a:lnTo>
                                <a:lnTo>
                                  <a:pt x="0" y="22533"/>
                                </a:lnTo>
                                <a:lnTo>
                                  <a:pt x="1876" y="27063"/>
                                </a:lnTo>
                                <a:lnTo>
                                  <a:pt x="8556" y="33743"/>
                                </a:lnTo>
                                <a:lnTo>
                                  <a:pt x="13086" y="35620"/>
                                </a:lnTo>
                                <a:lnTo>
                                  <a:pt x="17810" y="35620"/>
                                </a:lnTo>
                                <a:lnTo>
                                  <a:pt x="22533" y="35620"/>
                                </a:lnTo>
                                <a:lnTo>
                                  <a:pt x="27063" y="33743"/>
                                </a:lnTo>
                                <a:lnTo>
                                  <a:pt x="33743" y="27063"/>
                                </a:lnTo>
                                <a:lnTo>
                                  <a:pt x="35620" y="22533"/>
                                </a:lnTo>
                                <a:lnTo>
                                  <a:pt x="35620" y="13086"/>
                                </a:lnTo>
                                <a:lnTo>
                                  <a:pt x="33743" y="8556"/>
                                </a:lnTo>
                                <a:lnTo>
                                  <a:pt x="27063" y="1876"/>
                                </a:lnTo>
                                <a:lnTo>
                                  <a:pt x="22533" y="0"/>
                                </a:lnTo>
                                <a:close/>
                              </a:path>
                            </a:pathLst>
                          </a:custGeom>
                          <a:solidFill>
                            <a:srgbClr val="9D0A20"/>
                          </a:solidFill>
                        </wps:spPr>
                        <wps:bodyPr wrap="square" lIns="0" tIns="0" rIns="0" bIns="0" rtlCol="0">
                          <a:prstTxWarp prst="textNoShape">
                            <a:avLst/>
                          </a:prstTxWarp>
                          <a:noAutofit/>
                        </wps:bodyPr>
                      </wps:wsp>
                      <wps:wsp>
                        <wps:cNvPr id="1449" name="Graphic 1449"/>
                        <wps:cNvSpPr/>
                        <wps:spPr>
                          <a:xfrm>
                            <a:off x="3069268" y="20236"/>
                            <a:ext cx="36195" cy="36195"/>
                          </a:xfrm>
                          <a:custGeom>
                            <a:avLst/>
                            <a:gdLst/>
                            <a:ahLst/>
                            <a:cxnLst/>
                            <a:rect l="l" t="t" r="r" b="b"/>
                            <a:pathLst>
                              <a:path w="36195" h="36195">
                                <a:moveTo>
                                  <a:pt x="17810" y="35620"/>
                                </a:moveTo>
                                <a:lnTo>
                                  <a:pt x="22533" y="35620"/>
                                </a:lnTo>
                                <a:lnTo>
                                  <a:pt x="27063" y="33743"/>
                                </a:lnTo>
                                <a:lnTo>
                                  <a:pt x="30403" y="30403"/>
                                </a:lnTo>
                                <a:lnTo>
                                  <a:pt x="33743" y="27063"/>
                                </a:lnTo>
                                <a:lnTo>
                                  <a:pt x="35620" y="22533"/>
                                </a:lnTo>
                                <a:lnTo>
                                  <a:pt x="35620" y="17810"/>
                                </a:lnTo>
                                <a:lnTo>
                                  <a:pt x="35620" y="13086"/>
                                </a:lnTo>
                                <a:lnTo>
                                  <a:pt x="33743" y="8556"/>
                                </a:lnTo>
                                <a:lnTo>
                                  <a:pt x="30403" y="5216"/>
                                </a:lnTo>
                                <a:lnTo>
                                  <a:pt x="27063" y="1876"/>
                                </a:lnTo>
                                <a:lnTo>
                                  <a:pt x="22533" y="0"/>
                                </a:lnTo>
                                <a:lnTo>
                                  <a:pt x="17810" y="0"/>
                                </a:lnTo>
                                <a:lnTo>
                                  <a:pt x="13086" y="0"/>
                                </a:lnTo>
                                <a:lnTo>
                                  <a:pt x="8556" y="1876"/>
                                </a:lnTo>
                                <a:lnTo>
                                  <a:pt x="5216" y="5216"/>
                                </a:lnTo>
                                <a:lnTo>
                                  <a:pt x="1876" y="8556"/>
                                </a:lnTo>
                                <a:lnTo>
                                  <a:pt x="0" y="13086"/>
                                </a:lnTo>
                                <a:lnTo>
                                  <a:pt x="0" y="17810"/>
                                </a:lnTo>
                                <a:lnTo>
                                  <a:pt x="0" y="22533"/>
                                </a:lnTo>
                                <a:lnTo>
                                  <a:pt x="1876" y="27063"/>
                                </a:lnTo>
                                <a:lnTo>
                                  <a:pt x="5216" y="30403"/>
                                </a:lnTo>
                                <a:lnTo>
                                  <a:pt x="8556" y="33743"/>
                                </a:lnTo>
                                <a:lnTo>
                                  <a:pt x="13086" y="35620"/>
                                </a:lnTo>
                                <a:lnTo>
                                  <a:pt x="17810" y="35620"/>
                                </a:lnTo>
                                <a:close/>
                              </a:path>
                            </a:pathLst>
                          </a:custGeom>
                          <a:ln w="5518">
                            <a:solidFill>
                              <a:srgbClr val="9D0A20"/>
                            </a:solidFill>
                            <a:prstDash val="solid"/>
                          </a:ln>
                        </wps:spPr>
                        <wps:bodyPr wrap="square" lIns="0" tIns="0" rIns="0" bIns="0" rtlCol="0">
                          <a:prstTxWarp prst="textNoShape">
                            <a:avLst/>
                          </a:prstTxWarp>
                          <a:noAutofit/>
                        </wps:bodyPr>
                      </wps:wsp>
                      <wps:wsp>
                        <wps:cNvPr id="1450" name="Graphic 1450"/>
                        <wps:cNvSpPr/>
                        <wps:spPr>
                          <a:xfrm>
                            <a:off x="3321737" y="32557"/>
                            <a:ext cx="36195" cy="36195"/>
                          </a:xfrm>
                          <a:custGeom>
                            <a:avLst/>
                            <a:gdLst/>
                            <a:ahLst/>
                            <a:cxnLst/>
                            <a:rect l="l" t="t" r="r" b="b"/>
                            <a:pathLst>
                              <a:path w="36195" h="36195">
                                <a:moveTo>
                                  <a:pt x="22533" y="0"/>
                                </a:moveTo>
                                <a:lnTo>
                                  <a:pt x="13086" y="0"/>
                                </a:lnTo>
                                <a:lnTo>
                                  <a:pt x="8556" y="1876"/>
                                </a:lnTo>
                                <a:lnTo>
                                  <a:pt x="1876" y="8556"/>
                                </a:lnTo>
                                <a:lnTo>
                                  <a:pt x="0" y="13086"/>
                                </a:lnTo>
                                <a:lnTo>
                                  <a:pt x="0" y="22533"/>
                                </a:lnTo>
                                <a:lnTo>
                                  <a:pt x="1876" y="27063"/>
                                </a:lnTo>
                                <a:lnTo>
                                  <a:pt x="8556" y="33743"/>
                                </a:lnTo>
                                <a:lnTo>
                                  <a:pt x="13086" y="35620"/>
                                </a:lnTo>
                                <a:lnTo>
                                  <a:pt x="17810" y="35620"/>
                                </a:lnTo>
                                <a:lnTo>
                                  <a:pt x="22533" y="35620"/>
                                </a:lnTo>
                                <a:lnTo>
                                  <a:pt x="27063" y="33743"/>
                                </a:lnTo>
                                <a:lnTo>
                                  <a:pt x="33743" y="27063"/>
                                </a:lnTo>
                                <a:lnTo>
                                  <a:pt x="35620" y="22533"/>
                                </a:lnTo>
                                <a:lnTo>
                                  <a:pt x="35620" y="13086"/>
                                </a:lnTo>
                                <a:lnTo>
                                  <a:pt x="33743" y="8556"/>
                                </a:lnTo>
                                <a:lnTo>
                                  <a:pt x="27063" y="1876"/>
                                </a:lnTo>
                                <a:lnTo>
                                  <a:pt x="22533" y="0"/>
                                </a:lnTo>
                                <a:close/>
                              </a:path>
                            </a:pathLst>
                          </a:custGeom>
                          <a:solidFill>
                            <a:srgbClr val="9D0A20"/>
                          </a:solidFill>
                        </wps:spPr>
                        <wps:bodyPr wrap="square" lIns="0" tIns="0" rIns="0" bIns="0" rtlCol="0">
                          <a:prstTxWarp prst="textNoShape">
                            <a:avLst/>
                          </a:prstTxWarp>
                          <a:noAutofit/>
                        </wps:bodyPr>
                      </wps:wsp>
                      <wps:wsp>
                        <wps:cNvPr id="1451" name="Graphic 1451"/>
                        <wps:cNvSpPr/>
                        <wps:spPr>
                          <a:xfrm>
                            <a:off x="3321737" y="32557"/>
                            <a:ext cx="36195" cy="36195"/>
                          </a:xfrm>
                          <a:custGeom>
                            <a:avLst/>
                            <a:gdLst/>
                            <a:ahLst/>
                            <a:cxnLst/>
                            <a:rect l="l" t="t" r="r" b="b"/>
                            <a:pathLst>
                              <a:path w="36195" h="36195">
                                <a:moveTo>
                                  <a:pt x="17810" y="35620"/>
                                </a:moveTo>
                                <a:lnTo>
                                  <a:pt x="22533" y="35620"/>
                                </a:lnTo>
                                <a:lnTo>
                                  <a:pt x="27063" y="33743"/>
                                </a:lnTo>
                                <a:lnTo>
                                  <a:pt x="30403" y="30403"/>
                                </a:lnTo>
                                <a:lnTo>
                                  <a:pt x="33743" y="27063"/>
                                </a:lnTo>
                                <a:lnTo>
                                  <a:pt x="35620" y="22533"/>
                                </a:lnTo>
                                <a:lnTo>
                                  <a:pt x="35620" y="17810"/>
                                </a:lnTo>
                                <a:lnTo>
                                  <a:pt x="35620" y="13086"/>
                                </a:lnTo>
                                <a:lnTo>
                                  <a:pt x="33743" y="8556"/>
                                </a:lnTo>
                                <a:lnTo>
                                  <a:pt x="30403" y="5216"/>
                                </a:lnTo>
                                <a:lnTo>
                                  <a:pt x="27063" y="1876"/>
                                </a:lnTo>
                                <a:lnTo>
                                  <a:pt x="22533" y="0"/>
                                </a:lnTo>
                                <a:lnTo>
                                  <a:pt x="17810" y="0"/>
                                </a:lnTo>
                                <a:lnTo>
                                  <a:pt x="13086" y="0"/>
                                </a:lnTo>
                                <a:lnTo>
                                  <a:pt x="8556" y="1876"/>
                                </a:lnTo>
                                <a:lnTo>
                                  <a:pt x="5216" y="5216"/>
                                </a:lnTo>
                                <a:lnTo>
                                  <a:pt x="1876" y="8556"/>
                                </a:lnTo>
                                <a:lnTo>
                                  <a:pt x="0" y="13086"/>
                                </a:lnTo>
                                <a:lnTo>
                                  <a:pt x="0" y="17810"/>
                                </a:lnTo>
                                <a:lnTo>
                                  <a:pt x="0" y="22533"/>
                                </a:lnTo>
                                <a:lnTo>
                                  <a:pt x="1876" y="27063"/>
                                </a:lnTo>
                                <a:lnTo>
                                  <a:pt x="5216" y="30403"/>
                                </a:lnTo>
                                <a:lnTo>
                                  <a:pt x="8556" y="33743"/>
                                </a:lnTo>
                                <a:lnTo>
                                  <a:pt x="13086" y="35620"/>
                                </a:lnTo>
                                <a:lnTo>
                                  <a:pt x="17810" y="35620"/>
                                </a:lnTo>
                                <a:close/>
                              </a:path>
                            </a:pathLst>
                          </a:custGeom>
                          <a:ln w="5518">
                            <a:solidFill>
                              <a:srgbClr val="9D0A20"/>
                            </a:solidFill>
                            <a:prstDash val="solid"/>
                          </a:ln>
                        </wps:spPr>
                        <wps:bodyPr wrap="square" lIns="0" tIns="0" rIns="0" bIns="0" rtlCol="0">
                          <a:prstTxWarp prst="textNoShape">
                            <a:avLst/>
                          </a:prstTxWarp>
                          <a:noAutofit/>
                        </wps:bodyPr>
                      </wps:wsp>
                      <wps:wsp>
                        <wps:cNvPr id="1452" name="Graphic 1452"/>
                        <wps:cNvSpPr/>
                        <wps:spPr>
                          <a:xfrm>
                            <a:off x="3388945" y="60811"/>
                            <a:ext cx="36195" cy="36195"/>
                          </a:xfrm>
                          <a:custGeom>
                            <a:avLst/>
                            <a:gdLst/>
                            <a:ahLst/>
                            <a:cxnLst/>
                            <a:rect l="l" t="t" r="r" b="b"/>
                            <a:pathLst>
                              <a:path w="36195" h="36195">
                                <a:moveTo>
                                  <a:pt x="22533" y="0"/>
                                </a:moveTo>
                                <a:lnTo>
                                  <a:pt x="13086" y="0"/>
                                </a:lnTo>
                                <a:lnTo>
                                  <a:pt x="8556" y="1876"/>
                                </a:lnTo>
                                <a:lnTo>
                                  <a:pt x="1876" y="8556"/>
                                </a:lnTo>
                                <a:lnTo>
                                  <a:pt x="0" y="13086"/>
                                </a:lnTo>
                                <a:lnTo>
                                  <a:pt x="0" y="22533"/>
                                </a:lnTo>
                                <a:lnTo>
                                  <a:pt x="1876" y="27063"/>
                                </a:lnTo>
                                <a:lnTo>
                                  <a:pt x="8556" y="33743"/>
                                </a:lnTo>
                                <a:lnTo>
                                  <a:pt x="13086" y="35620"/>
                                </a:lnTo>
                                <a:lnTo>
                                  <a:pt x="17810" y="35620"/>
                                </a:lnTo>
                                <a:lnTo>
                                  <a:pt x="22533" y="35620"/>
                                </a:lnTo>
                                <a:lnTo>
                                  <a:pt x="27063" y="33743"/>
                                </a:lnTo>
                                <a:lnTo>
                                  <a:pt x="33743" y="27063"/>
                                </a:lnTo>
                                <a:lnTo>
                                  <a:pt x="35620" y="22533"/>
                                </a:lnTo>
                                <a:lnTo>
                                  <a:pt x="35620" y="13086"/>
                                </a:lnTo>
                                <a:lnTo>
                                  <a:pt x="33743" y="8556"/>
                                </a:lnTo>
                                <a:lnTo>
                                  <a:pt x="27063" y="1876"/>
                                </a:lnTo>
                                <a:lnTo>
                                  <a:pt x="22533" y="0"/>
                                </a:lnTo>
                                <a:close/>
                              </a:path>
                            </a:pathLst>
                          </a:custGeom>
                          <a:solidFill>
                            <a:srgbClr val="9D0A20"/>
                          </a:solidFill>
                        </wps:spPr>
                        <wps:bodyPr wrap="square" lIns="0" tIns="0" rIns="0" bIns="0" rtlCol="0">
                          <a:prstTxWarp prst="textNoShape">
                            <a:avLst/>
                          </a:prstTxWarp>
                          <a:noAutofit/>
                        </wps:bodyPr>
                      </wps:wsp>
                      <wps:wsp>
                        <wps:cNvPr id="1453" name="Graphic 1453"/>
                        <wps:cNvSpPr/>
                        <wps:spPr>
                          <a:xfrm>
                            <a:off x="3388945" y="60811"/>
                            <a:ext cx="36195" cy="36195"/>
                          </a:xfrm>
                          <a:custGeom>
                            <a:avLst/>
                            <a:gdLst/>
                            <a:ahLst/>
                            <a:cxnLst/>
                            <a:rect l="l" t="t" r="r" b="b"/>
                            <a:pathLst>
                              <a:path w="36195" h="36195">
                                <a:moveTo>
                                  <a:pt x="17810" y="35620"/>
                                </a:moveTo>
                                <a:lnTo>
                                  <a:pt x="22533" y="35620"/>
                                </a:lnTo>
                                <a:lnTo>
                                  <a:pt x="27063" y="33743"/>
                                </a:lnTo>
                                <a:lnTo>
                                  <a:pt x="30403" y="30403"/>
                                </a:lnTo>
                                <a:lnTo>
                                  <a:pt x="33743" y="27063"/>
                                </a:lnTo>
                                <a:lnTo>
                                  <a:pt x="35620" y="22533"/>
                                </a:lnTo>
                                <a:lnTo>
                                  <a:pt x="35620" y="17810"/>
                                </a:lnTo>
                                <a:lnTo>
                                  <a:pt x="35620" y="13086"/>
                                </a:lnTo>
                                <a:lnTo>
                                  <a:pt x="33743" y="8556"/>
                                </a:lnTo>
                                <a:lnTo>
                                  <a:pt x="30403" y="5216"/>
                                </a:lnTo>
                                <a:lnTo>
                                  <a:pt x="27063" y="1876"/>
                                </a:lnTo>
                                <a:lnTo>
                                  <a:pt x="22533" y="0"/>
                                </a:lnTo>
                                <a:lnTo>
                                  <a:pt x="17810" y="0"/>
                                </a:lnTo>
                                <a:lnTo>
                                  <a:pt x="13086" y="0"/>
                                </a:lnTo>
                                <a:lnTo>
                                  <a:pt x="8556" y="1876"/>
                                </a:lnTo>
                                <a:lnTo>
                                  <a:pt x="5216" y="5216"/>
                                </a:lnTo>
                                <a:lnTo>
                                  <a:pt x="1876" y="8556"/>
                                </a:lnTo>
                                <a:lnTo>
                                  <a:pt x="0" y="13086"/>
                                </a:lnTo>
                                <a:lnTo>
                                  <a:pt x="0" y="17810"/>
                                </a:lnTo>
                                <a:lnTo>
                                  <a:pt x="0" y="22533"/>
                                </a:lnTo>
                                <a:lnTo>
                                  <a:pt x="1876" y="27063"/>
                                </a:lnTo>
                                <a:lnTo>
                                  <a:pt x="5216" y="30403"/>
                                </a:lnTo>
                                <a:lnTo>
                                  <a:pt x="8556" y="33743"/>
                                </a:lnTo>
                                <a:lnTo>
                                  <a:pt x="13086" y="35620"/>
                                </a:lnTo>
                                <a:lnTo>
                                  <a:pt x="17810" y="35620"/>
                                </a:lnTo>
                                <a:close/>
                              </a:path>
                            </a:pathLst>
                          </a:custGeom>
                          <a:ln w="5518">
                            <a:solidFill>
                              <a:srgbClr val="9D0A20"/>
                            </a:solidFill>
                            <a:prstDash val="solid"/>
                          </a:ln>
                        </wps:spPr>
                        <wps:bodyPr wrap="square" lIns="0" tIns="0" rIns="0" bIns="0" rtlCol="0">
                          <a:prstTxWarp prst="textNoShape">
                            <a:avLst/>
                          </a:prstTxWarp>
                          <a:noAutofit/>
                        </wps:bodyPr>
                      </wps:wsp>
                      <wps:wsp>
                        <wps:cNvPr id="1454" name="Graphic 1454"/>
                        <wps:cNvSpPr/>
                        <wps:spPr>
                          <a:xfrm>
                            <a:off x="3449879" y="102388"/>
                            <a:ext cx="36195" cy="36195"/>
                          </a:xfrm>
                          <a:custGeom>
                            <a:avLst/>
                            <a:gdLst/>
                            <a:ahLst/>
                            <a:cxnLst/>
                            <a:rect l="l" t="t" r="r" b="b"/>
                            <a:pathLst>
                              <a:path w="36195" h="36195">
                                <a:moveTo>
                                  <a:pt x="22533" y="0"/>
                                </a:moveTo>
                                <a:lnTo>
                                  <a:pt x="13086" y="0"/>
                                </a:lnTo>
                                <a:lnTo>
                                  <a:pt x="8556" y="1876"/>
                                </a:lnTo>
                                <a:lnTo>
                                  <a:pt x="1876" y="8556"/>
                                </a:lnTo>
                                <a:lnTo>
                                  <a:pt x="0" y="13086"/>
                                </a:lnTo>
                                <a:lnTo>
                                  <a:pt x="0" y="22533"/>
                                </a:lnTo>
                                <a:lnTo>
                                  <a:pt x="1876" y="27063"/>
                                </a:lnTo>
                                <a:lnTo>
                                  <a:pt x="8556" y="33743"/>
                                </a:lnTo>
                                <a:lnTo>
                                  <a:pt x="13086" y="35620"/>
                                </a:lnTo>
                                <a:lnTo>
                                  <a:pt x="17810" y="35620"/>
                                </a:lnTo>
                                <a:lnTo>
                                  <a:pt x="22533" y="35620"/>
                                </a:lnTo>
                                <a:lnTo>
                                  <a:pt x="27063" y="33743"/>
                                </a:lnTo>
                                <a:lnTo>
                                  <a:pt x="33743" y="27063"/>
                                </a:lnTo>
                                <a:lnTo>
                                  <a:pt x="35620" y="22533"/>
                                </a:lnTo>
                                <a:lnTo>
                                  <a:pt x="35620" y="13086"/>
                                </a:lnTo>
                                <a:lnTo>
                                  <a:pt x="33743" y="8556"/>
                                </a:lnTo>
                                <a:lnTo>
                                  <a:pt x="27063" y="1876"/>
                                </a:lnTo>
                                <a:lnTo>
                                  <a:pt x="22533" y="0"/>
                                </a:lnTo>
                                <a:close/>
                              </a:path>
                            </a:pathLst>
                          </a:custGeom>
                          <a:solidFill>
                            <a:srgbClr val="9D0A20"/>
                          </a:solidFill>
                        </wps:spPr>
                        <wps:bodyPr wrap="square" lIns="0" tIns="0" rIns="0" bIns="0" rtlCol="0">
                          <a:prstTxWarp prst="textNoShape">
                            <a:avLst/>
                          </a:prstTxWarp>
                          <a:noAutofit/>
                        </wps:bodyPr>
                      </wps:wsp>
                      <wps:wsp>
                        <wps:cNvPr id="1455" name="Graphic 1455"/>
                        <wps:cNvSpPr/>
                        <wps:spPr>
                          <a:xfrm>
                            <a:off x="3449879" y="102388"/>
                            <a:ext cx="36195" cy="36195"/>
                          </a:xfrm>
                          <a:custGeom>
                            <a:avLst/>
                            <a:gdLst/>
                            <a:ahLst/>
                            <a:cxnLst/>
                            <a:rect l="l" t="t" r="r" b="b"/>
                            <a:pathLst>
                              <a:path w="36195" h="36195">
                                <a:moveTo>
                                  <a:pt x="17810" y="35620"/>
                                </a:moveTo>
                                <a:lnTo>
                                  <a:pt x="22533" y="35620"/>
                                </a:lnTo>
                                <a:lnTo>
                                  <a:pt x="27063" y="33743"/>
                                </a:lnTo>
                                <a:lnTo>
                                  <a:pt x="30403" y="30403"/>
                                </a:lnTo>
                                <a:lnTo>
                                  <a:pt x="33743" y="27063"/>
                                </a:lnTo>
                                <a:lnTo>
                                  <a:pt x="35620" y="22533"/>
                                </a:lnTo>
                                <a:lnTo>
                                  <a:pt x="35620" y="17810"/>
                                </a:lnTo>
                                <a:lnTo>
                                  <a:pt x="35620" y="13086"/>
                                </a:lnTo>
                                <a:lnTo>
                                  <a:pt x="33743" y="8556"/>
                                </a:lnTo>
                                <a:lnTo>
                                  <a:pt x="30403" y="5216"/>
                                </a:lnTo>
                                <a:lnTo>
                                  <a:pt x="27063" y="1876"/>
                                </a:lnTo>
                                <a:lnTo>
                                  <a:pt x="22533" y="0"/>
                                </a:lnTo>
                                <a:lnTo>
                                  <a:pt x="17810" y="0"/>
                                </a:lnTo>
                                <a:lnTo>
                                  <a:pt x="13086" y="0"/>
                                </a:lnTo>
                                <a:lnTo>
                                  <a:pt x="8556" y="1876"/>
                                </a:lnTo>
                                <a:lnTo>
                                  <a:pt x="5216" y="5216"/>
                                </a:lnTo>
                                <a:lnTo>
                                  <a:pt x="1876" y="8556"/>
                                </a:lnTo>
                                <a:lnTo>
                                  <a:pt x="0" y="13086"/>
                                </a:lnTo>
                                <a:lnTo>
                                  <a:pt x="0" y="17810"/>
                                </a:lnTo>
                                <a:lnTo>
                                  <a:pt x="0" y="22533"/>
                                </a:lnTo>
                                <a:lnTo>
                                  <a:pt x="1876" y="27063"/>
                                </a:lnTo>
                                <a:lnTo>
                                  <a:pt x="5216" y="30403"/>
                                </a:lnTo>
                                <a:lnTo>
                                  <a:pt x="8556" y="33743"/>
                                </a:lnTo>
                                <a:lnTo>
                                  <a:pt x="13086" y="35620"/>
                                </a:lnTo>
                                <a:lnTo>
                                  <a:pt x="17810" y="35620"/>
                                </a:lnTo>
                                <a:close/>
                              </a:path>
                            </a:pathLst>
                          </a:custGeom>
                          <a:ln w="5518">
                            <a:solidFill>
                              <a:srgbClr val="9D0A20"/>
                            </a:solidFill>
                            <a:prstDash val="solid"/>
                          </a:ln>
                        </wps:spPr>
                        <wps:bodyPr wrap="square" lIns="0" tIns="0" rIns="0" bIns="0" rtlCol="0">
                          <a:prstTxWarp prst="textNoShape">
                            <a:avLst/>
                          </a:prstTxWarp>
                          <a:noAutofit/>
                        </wps:bodyPr>
                      </wps:wsp>
                      <wps:wsp>
                        <wps:cNvPr id="1456" name="Graphic 1456"/>
                        <wps:cNvSpPr/>
                        <wps:spPr>
                          <a:xfrm>
                            <a:off x="3459826" y="173101"/>
                            <a:ext cx="36195" cy="36195"/>
                          </a:xfrm>
                          <a:custGeom>
                            <a:avLst/>
                            <a:gdLst/>
                            <a:ahLst/>
                            <a:cxnLst/>
                            <a:rect l="l" t="t" r="r" b="b"/>
                            <a:pathLst>
                              <a:path w="36195" h="36195">
                                <a:moveTo>
                                  <a:pt x="22533" y="0"/>
                                </a:moveTo>
                                <a:lnTo>
                                  <a:pt x="13086" y="0"/>
                                </a:lnTo>
                                <a:lnTo>
                                  <a:pt x="8556" y="1876"/>
                                </a:lnTo>
                                <a:lnTo>
                                  <a:pt x="1876" y="8556"/>
                                </a:lnTo>
                                <a:lnTo>
                                  <a:pt x="0" y="13086"/>
                                </a:lnTo>
                                <a:lnTo>
                                  <a:pt x="0" y="22533"/>
                                </a:lnTo>
                                <a:lnTo>
                                  <a:pt x="1876" y="27063"/>
                                </a:lnTo>
                                <a:lnTo>
                                  <a:pt x="8556" y="33743"/>
                                </a:lnTo>
                                <a:lnTo>
                                  <a:pt x="13086" y="35620"/>
                                </a:lnTo>
                                <a:lnTo>
                                  <a:pt x="17810" y="35620"/>
                                </a:lnTo>
                                <a:lnTo>
                                  <a:pt x="22533" y="35620"/>
                                </a:lnTo>
                                <a:lnTo>
                                  <a:pt x="27063" y="33743"/>
                                </a:lnTo>
                                <a:lnTo>
                                  <a:pt x="33743" y="27063"/>
                                </a:lnTo>
                                <a:lnTo>
                                  <a:pt x="35620" y="22533"/>
                                </a:lnTo>
                                <a:lnTo>
                                  <a:pt x="35620" y="13086"/>
                                </a:lnTo>
                                <a:lnTo>
                                  <a:pt x="33743" y="8556"/>
                                </a:lnTo>
                                <a:lnTo>
                                  <a:pt x="27063" y="1876"/>
                                </a:lnTo>
                                <a:lnTo>
                                  <a:pt x="22533" y="0"/>
                                </a:lnTo>
                                <a:close/>
                              </a:path>
                            </a:pathLst>
                          </a:custGeom>
                          <a:solidFill>
                            <a:srgbClr val="9D0A20"/>
                          </a:solidFill>
                        </wps:spPr>
                        <wps:bodyPr wrap="square" lIns="0" tIns="0" rIns="0" bIns="0" rtlCol="0">
                          <a:prstTxWarp prst="textNoShape">
                            <a:avLst/>
                          </a:prstTxWarp>
                          <a:noAutofit/>
                        </wps:bodyPr>
                      </wps:wsp>
                      <wps:wsp>
                        <wps:cNvPr id="1457" name="Graphic 1457"/>
                        <wps:cNvSpPr/>
                        <wps:spPr>
                          <a:xfrm>
                            <a:off x="3459826" y="173101"/>
                            <a:ext cx="36195" cy="36195"/>
                          </a:xfrm>
                          <a:custGeom>
                            <a:avLst/>
                            <a:gdLst/>
                            <a:ahLst/>
                            <a:cxnLst/>
                            <a:rect l="l" t="t" r="r" b="b"/>
                            <a:pathLst>
                              <a:path w="36195" h="36195">
                                <a:moveTo>
                                  <a:pt x="17810" y="35620"/>
                                </a:moveTo>
                                <a:lnTo>
                                  <a:pt x="22533" y="35620"/>
                                </a:lnTo>
                                <a:lnTo>
                                  <a:pt x="27063" y="33743"/>
                                </a:lnTo>
                                <a:lnTo>
                                  <a:pt x="30403" y="30403"/>
                                </a:lnTo>
                                <a:lnTo>
                                  <a:pt x="33743" y="27063"/>
                                </a:lnTo>
                                <a:lnTo>
                                  <a:pt x="35620" y="22533"/>
                                </a:lnTo>
                                <a:lnTo>
                                  <a:pt x="35620" y="17810"/>
                                </a:lnTo>
                                <a:lnTo>
                                  <a:pt x="35620" y="13086"/>
                                </a:lnTo>
                                <a:lnTo>
                                  <a:pt x="33743" y="8556"/>
                                </a:lnTo>
                                <a:lnTo>
                                  <a:pt x="30403" y="5216"/>
                                </a:lnTo>
                                <a:lnTo>
                                  <a:pt x="27063" y="1876"/>
                                </a:lnTo>
                                <a:lnTo>
                                  <a:pt x="22533" y="0"/>
                                </a:lnTo>
                                <a:lnTo>
                                  <a:pt x="17810" y="0"/>
                                </a:lnTo>
                                <a:lnTo>
                                  <a:pt x="13086" y="0"/>
                                </a:lnTo>
                                <a:lnTo>
                                  <a:pt x="8556" y="1876"/>
                                </a:lnTo>
                                <a:lnTo>
                                  <a:pt x="5216" y="5216"/>
                                </a:lnTo>
                                <a:lnTo>
                                  <a:pt x="1876" y="8556"/>
                                </a:lnTo>
                                <a:lnTo>
                                  <a:pt x="0" y="13086"/>
                                </a:lnTo>
                                <a:lnTo>
                                  <a:pt x="0" y="17810"/>
                                </a:lnTo>
                                <a:lnTo>
                                  <a:pt x="0" y="22533"/>
                                </a:lnTo>
                                <a:lnTo>
                                  <a:pt x="1876" y="27063"/>
                                </a:lnTo>
                                <a:lnTo>
                                  <a:pt x="5216" y="30403"/>
                                </a:lnTo>
                                <a:lnTo>
                                  <a:pt x="8556" y="33743"/>
                                </a:lnTo>
                                <a:lnTo>
                                  <a:pt x="13086" y="35620"/>
                                </a:lnTo>
                                <a:lnTo>
                                  <a:pt x="17810" y="35620"/>
                                </a:lnTo>
                                <a:close/>
                              </a:path>
                            </a:pathLst>
                          </a:custGeom>
                          <a:ln w="5518">
                            <a:solidFill>
                              <a:srgbClr val="9D0A20"/>
                            </a:solidFill>
                            <a:prstDash val="solid"/>
                          </a:ln>
                        </wps:spPr>
                        <wps:bodyPr wrap="square" lIns="0" tIns="0" rIns="0" bIns="0" rtlCol="0">
                          <a:prstTxWarp prst="textNoShape">
                            <a:avLst/>
                          </a:prstTxWarp>
                          <a:noAutofit/>
                        </wps:bodyPr>
                      </wps:wsp>
                      <wps:wsp>
                        <wps:cNvPr id="1458" name="Graphic 1458"/>
                        <wps:cNvSpPr/>
                        <wps:spPr>
                          <a:xfrm>
                            <a:off x="3480629" y="274372"/>
                            <a:ext cx="36195" cy="36195"/>
                          </a:xfrm>
                          <a:custGeom>
                            <a:avLst/>
                            <a:gdLst/>
                            <a:ahLst/>
                            <a:cxnLst/>
                            <a:rect l="l" t="t" r="r" b="b"/>
                            <a:pathLst>
                              <a:path w="36195" h="36195">
                                <a:moveTo>
                                  <a:pt x="22533" y="0"/>
                                </a:moveTo>
                                <a:lnTo>
                                  <a:pt x="13086" y="0"/>
                                </a:lnTo>
                                <a:lnTo>
                                  <a:pt x="8556" y="1876"/>
                                </a:lnTo>
                                <a:lnTo>
                                  <a:pt x="1876" y="8556"/>
                                </a:lnTo>
                                <a:lnTo>
                                  <a:pt x="0" y="13086"/>
                                </a:lnTo>
                                <a:lnTo>
                                  <a:pt x="0" y="22533"/>
                                </a:lnTo>
                                <a:lnTo>
                                  <a:pt x="1876" y="27063"/>
                                </a:lnTo>
                                <a:lnTo>
                                  <a:pt x="8556" y="33743"/>
                                </a:lnTo>
                                <a:lnTo>
                                  <a:pt x="13086" y="35620"/>
                                </a:lnTo>
                                <a:lnTo>
                                  <a:pt x="17810" y="35620"/>
                                </a:lnTo>
                                <a:lnTo>
                                  <a:pt x="22533" y="35620"/>
                                </a:lnTo>
                                <a:lnTo>
                                  <a:pt x="27063" y="33743"/>
                                </a:lnTo>
                                <a:lnTo>
                                  <a:pt x="33743" y="27063"/>
                                </a:lnTo>
                                <a:lnTo>
                                  <a:pt x="35620" y="22533"/>
                                </a:lnTo>
                                <a:lnTo>
                                  <a:pt x="35620" y="13086"/>
                                </a:lnTo>
                                <a:lnTo>
                                  <a:pt x="33743" y="8556"/>
                                </a:lnTo>
                                <a:lnTo>
                                  <a:pt x="27063" y="1876"/>
                                </a:lnTo>
                                <a:lnTo>
                                  <a:pt x="22533" y="0"/>
                                </a:lnTo>
                                <a:close/>
                              </a:path>
                            </a:pathLst>
                          </a:custGeom>
                          <a:solidFill>
                            <a:srgbClr val="9D0A20"/>
                          </a:solidFill>
                        </wps:spPr>
                        <wps:bodyPr wrap="square" lIns="0" tIns="0" rIns="0" bIns="0" rtlCol="0">
                          <a:prstTxWarp prst="textNoShape">
                            <a:avLst/>
                          </a:prstTxWarp>
                          <a:noAutofit/>
                        </wps:bodyPr>
                      </wps:wsp>
                      <wps:wsp>
                        <wps:cNvPr id="1459" name="Graphic 1459"/>
                        <wps:cNvSpPr/>
                        <wps:spPr>
                          <a:xfrm>
                            <a:off x="3480629" y="274372"/>
                            <a:ext cx="36195" cy="36195"/>
                          </a:xfrm>
                          <a:custGeom>
                            <a:avLst/>
                            <a:gdLst/>
                            <a:ahLst/>
                            <a:cxnLst/>
                            <a:rect l="l" t="t" r="r" b="b"/>
                            <a:pathLst>
                              <a:path w="36195" h="36195">
                                <a:moveTo>
                                  <a:pt x="17810" y="35620"/>
                                </a:moveTo>
                                <a:lnTo>
                                  <a:pt x="22533" y="35620"/>
                                </a:lnTo>
                                <a:lnTo>
                                  <a:pt x="27063" y="33743"/>
                                </a:lnTo>
                                <a:lnTo>
                                  <a:pt x="30403" y="30403"/>
                                </a:lnTo>
                                <a:lnTo>
                                  <a:pt x="33743" y="27063"/>
                                </a:lnTo>
                                <a:lnTo>
                                  <a:pt x="35620" y="22533"/>
                                </a:lnTo>
                                <a:lnTo>
                                  <a:pt x="35620" y="17810"/>
                                </a:lnTo>
                                <a:lnTo>
                                  <a:pt x="35620" y="13086"/>
                                </a:lnTo>
                                <a:lnTo>
                                  <a:pt x="33743" y="8556"/>
                                </a:lnTo>
                                <a:lnTo>
                                  <a:pt x="30403" y="5216"/>
                                </a:lnTo>
                                <a:lnTo>
                                  <a:pt x="27063" y="1876"/>
                                </a:lnTo>
                                <a:lnTo>
                                  <a:pt x="22533" y="0"/>
                                </a:lnTo>
                                <a:lnTo>
                                  <a:pt x="17810" y="0"/>
                                </a:lnTo>
                                <a:lnTo>
                                  <a:pt x="13086" y="0"/>
                                </a:lnTo>
                                <a:lnTo>
                                  <a:pt x="8556" y="1876"/>
                                </a:lnTo>
                                <a:lnTo>
                                  <a:pt x="5216" y="5216"/>
                                </a:lnTo>
                                <a:lnTo>
                                  <a:pt x="1876" y="8556"/>
                                </a:lnTo>
                                <a:lnTo>
                                  <a:pt x="0" y="13086"/>
                                </a:lnTo>
                                <a:lnTo>
                                  <a:pt x="0" y="17810"/>
                                </a:lnTo>
                                <a:lnTo>
                                  <a:pt x="0" y="22533"/>
                                </a:lnTo>
                                <a:lnTo>
                                  <a:pt x="1876" y="27063"/>
                                </a:lnTo>
                                <a:lnTo>
                                  <a:pt x="5216" y="30403"/>
                                </a:lnTo>
                                <a:lnTo>
                                  <a:pt x="8556" y="33743"/>
                                </a:lnTo>
                                <a:lnTo>
                                  <a:pt x="13086" y="35620"/>
                                </a:lnTo>
                                <a:lnTo>
                                  <a:pt x="17810" y="35620"/>
                                </a:lnTo>
                                <a:close/>
                              </a:path>
                            </a:pathLst>
                          </a:custGeom>
                          <a:ln w="5518">
                            <a:solidFill>
                              <a:srgbClr val="9D0A20"/>
                            </a:solidFill>
                            <a:prstDash val="solid"/>
                          </a:ln>
                        </wps:spPr>
                        <wps:bodyPr wrap="square" lIns="0" tIns="0" rIns="0" bIns="0" rtlCol="0">
                          <a:prstTxWarp prst="textNoShape">
                            <a:avLst/>
                          </a:prstTxWarp>
                          <a:noAutofit/>
                        </wps:bodyPr>
                      </wps:wsp>
                      <wps:wsp>
                        <wps:cNvPr id="1460" name="Graphic 1460"/>
                        <wps:cNvSpPr/>
                        <wps:spPr>
                          <a:xfrm>
                            <a:off x="3497631" y="434603"/>
                            <a:ext cx="36195" cy="36195"/>
                          </a:xfrm>
                          <a:custGeom>
                            <a:avLst/>
                            <a:gdLst/>
                            <a:ahLst/>
                            <a:cxnLst/>
                            <a:rect l="l" t="t" r="r" b="b"/>
                            <a:pathLst>
                              <a:path w="36195" h="36195">
                                <a:moveTo>
                                  <a:pt x="22533" y="0"/>
                                </a:moveTo>
                                <a:lnTo>
                                  <a:pt x="13086" y="0"/>
                                </a:lnTo>
                                <a:lnTo>
                                  <a:pt x="8556" y="1876"/>
                                </a:lnTo>
                                <a:lnTo>
                                  <a:pt x="1876" y="8556"/>
                                </a:lnTo>
                                <a:lnTo>
                                  <a:pt x="0" y="13086"/>
                                </a:lnTo>
                                <a:lnTo>
                                  <a:pt x="0" y="22533"/>
                                </a:lnTo>
                                <a:lnTo>
                                  <a:pt x="1876" y="27063"/>
                                </a:lnTo>
                                <a:lnTo>
                                  <a:pt x="8556" y="33743"/>
                                </a:lnTo>
                                <a:lnTo>
                                  <a:pt x="13086" y="35620"/>
                                </a:lnTo>
                                <a:lnTo>
                                  <a:pt x="17810" y="35620"/>
                                </a:lnTo>
                                <a:lnTo>
                                  <a:pt x="22533" y="35620"/>
                                </a:lnTo>
                                <a:lnTo>
                                  <a:pt x="27063" y="33743"/>
                                </a:lnTo>
                                <a:lnTo>
                                  <a:pt x="33743" y="27063"/>
                                </a:lnTo>
                                <a:lnTo>
                                  <a:pt x="35620" y="22533"/>
                                </a:lnTo>
                                <a:lnTo>
                                  <a:pt x="35620" y="13086"/>
                                </a:lnTo>
                                <a:lnTo>
                                  <a:pt x="33743" y="8556"/>
                                </a:lnTo>
                                <a:lnTo>
                                  <a:pt x="27063" y="1876"/>
                                </a:lnTo>
                                <a:lnTo>
                                  <a:pt x="22533" y="0"/>
                                </a:lnTo>
                                <a:close/>
                              </a:path>
                            </a:pathLst>
                          </a:custGeom>
                          <a:solidFill>
                            <a:srgbClr val="9D0A20"/>
                          </a:solidFill>
                        </wps:spPr>
                        <wps:bodyPr wrap="square" lIns="0" tIns="0" rIns="0" bIns="0" rtlCol="0">
                          <a:prstTxWarp prst="textNoShape">
                            <a:avLst/>
                          </a:prstTxWarp>
                          <a:noAutofit/>
                        </wps:bodyPr>
                      </wps:wsp>
                      <wps:wsp>
                        <wps:cNvPr id="1461" name="Graphic 1461"/>
                        <wps:cNvSpPr/>
                        <wps:spPr>
                          <a:xfrm>
                            <a:off x="3497631" y="434603"/>
                            <a:ext cx="36195" cy="36195"/>
                          </a:xfrm>
                          <a:custGeom>
                            <a:avLst/>
                            <a:gdLst/>
                            <a:ahLst/>
                            <a:cxnLst/>
                            <a:rect l="l" t="t" r="r" b="b"/>
                            <a:pathLst>
                              <a:path w="36195" h="36195">
                                <a:moveTo>
                                  <a:pt x="17810" y="35620"/>
                                </a:moveTo>
                                <a:lnTo>
                                  <a:pt x="22533" y="35620"/>
                                </a:lnTo>
                                <a:lnTo>
                                  <a:pt x="27063" y="33743"/>
                                </a:lnTo>
                                <a:lnTo>
                                  <a:pt x="30403" y="30403"/>
                                </a:lnTo>
                                <a:lnTo>
                                  <a:pt x="33743" y="27063"/>
                                </a:lnTo>
                                <a:lnTo>
                                  <a:pt x="35620" y="22533"/>
                                </a:lnTo>
                                <a:lnTo>
                                  <a:pt x="35620" y="17810"/>
                                </a:lnTo>
                                <a:lnTo>
                                  <a:pt x="35620" y="13086"/>
                                </a:lnTo>
                                <a:lnTo>
                                  <a:pt x="33743" y="8556"/>
                                </a:lnTo>
                                <a:lnTo>
                                  <a:pt x="30403" y="5216"/>
                                </a:lnTo>
                                <a:lnTo>
                                  <a:pt x="27063" y="1876"/>
                                </a:lnTo>
                                <a:lnTo>
                                  <a:pt x="22533" y="0"/>
                                </a:lnTo>
                                <a:lnTo>
                                  <a:pt x="17810" y="0"/>
                                </a:lnTo>
                                <a:lnTo>
                                  <a:pt x="13086" y="0"/>
                                </a:lnTo>
                                <a:lnTo>
                                  <a:pt x="8556" y="1876"/>
                                </a:lnTo>
                                <a:lnTo>
                                  <a:pt x="5216" y="5216"/>
                                </a:lnTo>
                                <a:lnTo>
                                  <a:pt x="1876" y="8556"/>
                                </a:lnTo>
                                <a:lnTo>
                                  <a:pt x="0" y="13086"/>
                                </a:lnTo>
                                <a:lnTo>
                                  <a:pt x="0" y="17810"/>
                                </a:lnTo>
                                <a:lnTo>
                                  <a:pt x="0" y="22533"/>
                                </a:lnTo>
                                <a:lnTo>
                                  <a:pt x="1876" y="27063"/>
                                </a:lnTo>
                                <a:lnTo>
                                  <a:pt x="5216" y="30403"/>
                                </a:lnTo>
                                <a:lnTo>
                                  <a:pt x="8556" y="33743"/>
                                </a:lnTo>
                                <a:lnTo>
                                  <a:pt x="13086" y="35620"/>
                                </a:lnTo>
                                <a:lnTo>
                                  <a:pt x="17810" y="35620"/>
                                </a:lnTo>
                                <a:close/>
                              </a:path>
                            </a:pathLst>
                          </a:custGeom>
                          <a:ln w="5518">
                            <a:solidFill>
                              <a:srgbClr val="9D0A20"/>
                            </a:solidFill>
                            <a:prstDash val="solid"/>
                          </a:ln>
                        </wps:spPr>
                        <wps:bodyPr wrap="square" lIns="0" tIns="0" rIns="0" bIns="0" rtlCol="0">
                          <a:prstTxWarp prst="textNoShape">
                            <a:avLst/>
                          </a:prstTxWarp>
                          <a:noAutofit/>
                        </wps:bodyPr>
                      </wps:wsp>
                      <wps:wsp>
                        <wps:cNvPr id="1462" name="Graphic 1462"/>
                        <wps:cNvSpPr/>
                        <wps:spPr>
                          <a:xfrm>
                            <a:off x="3489817" y="660001"/>
                            <a:ext cx="36195" cy="36195"/>
                          </a:xfrm>
                          <a:custGeom>
                            <a:avLst/>
                            <a:gdLst/>
                            <a:ahLst/>
                            <a:cxnLst/>
                            <a:rect l="l" t="t" r="r" b="b"/>
                            <a:pathLst>
                              <a:path w="36195" h="36195">
                                <a:moveTo>
                                  <a:pt x="22533" y="0"/>
                                </a:moveTo>
                                <a:lnTo>
                                  <a:pt x="13086" y="0"/>
                                </a:lnTo>
                                <a:lnTo>
                                  <a:pt x="8556" y="1876"/>
                                </a:lnTo>
                                <a:lnTo>
                                  <a:pt x="1876" y="8556"/>
                                </a:lnTo>
                                <a:lnTo>
                                  <a:pt x="0" y="13086"/>
                                </a:lnTo>
                                <a:lnTo>
                                  <a:pt x="0" y="22533"/>
                                </a:lnTo>
                                <a:lnTo>
                                  <a:pt x="1876" y="27063"/>
                                </a:lnTo>
                                <a:lnTo>
                                  <a:pt x="8556" y="33743"/>
                                </a:lnTo>
                                <a:lnTo>
                                  <a:pt x="13086" y="35620"/>
                                </a:lnTo>
                                <a:lnTo>
                                  <a:pt x="17810" y="35620"/>
                                </a:lnTo>
                                <a:lnTo>
                                  <a:pt x="22533" y="35620"/>
                                </a:lnTo>
                                <a:lnTo>
                                  <a:pt x="27063" y="33743"/>
                                </a:lnTo>
                                <a:lnTo>
                                  <a:pt x="33743" y="27063"/>
                                </a:lnTo>
                                <a:lnTo>
                                  <a:pt x="35620" y="22533"/>
                                </a:lnTo>
                                <a:lnTo>
                                  <a:pt x="35620" y="13086"/>
                                </a:lnTo>
                                <a:lnTo>
                                  <a:pt x="33743" y="8556"/>
                                </a:lnTo>
                                <a:lnTo>
                                  <a:pt x="27063" y="1876"/>
                                </a:lnTo>
                                <a:lnTo>
                                  <a:pt x="22533" y="0"/>
                                </a:lnTo>
                                <a:close/>
                              </a:path>
                            </a:pathLst>
                          </a:custGeom>
                          <a:solidFill>
                            <a:srgbClr val="9D0A20"/>
                          </a:solidFill>
                        </wps:spPr>
                        <wps:bodyPr wrap="square" lIns="0" tIns="0" rIns="0" bIns="0" rtlCol="0">
                          <a:prstTxWarp prst="textNoShape">
                            <a:avLst/>
                          </a:prstTxWarp>
                          <a:noAutofit/>
                        </wps:bodyPr>
                      </wps:wsp>
                      <wps:wsp>
                        <wps:cNvPr id="1463" name="Graphic 1463"/>
                        <wps:cNvSpPr/>
                        <wps:spPr>
                          <a:xfrm>
                            <a:off x="3489817" y="660001"/>
                            <a:ext cx="36195" cy="36195"/>
                          </a:xfrm>
                          <a:custGeom>
                            <a:avLst/>
                            <a:gdLst/>
                            <a:ahLst/>
                            <a:cxnLst/>
                            <a:rect l="l" t="t" r="r" b="b"/>
                            <a:pathLst>
                              <a:path w="36195" h="36195">
                                <a:moveTo>
                                  <a:pt x="17810" y="35620"/>
                                </a:moveTo>
                                <a:lnTo>
                                  <a:pt x="22533" y="35620"/>
                                </a:lnTo>
                                <a:lnTo>
                                  <a:pt x="27063" y="33743"/>
                                </a:lnTo>
                                <a:lnTo>
                                  <a:pt x="30403" y="30403"/>
                                </a:lnTo>
                                <a:lnTo>
                                  <a:pt x="33743" y="27063"/>
                                </a:lnTo>
                                <a:lnTo>
                                  <a:pt x="35620" y="22533"/>
                                </a:lnTo>
                                <a:lnTo>
                                  <a:pt x="35620" y="17810"/>
                                </a:lnTo>
                                <a:lnTo>
                                  <a:pt x="35620" y="13086"/>
                                </a:lnTo>
                                <a:lnTo>
                                  <a:pt x="33743" y="8556"/>
                                </a:lnTo>
                                <a:lnTo>
                                  <a:pt x="30403" y="5216"/>
                                </a:lnTo>
                                <a:lnTo>
                                  <a:pt x="27063" y="1876"/>
                                </a:lnTo>
                                <a:lnTo>
                                  <a:pt x="22533" y="0"/>
                                </a:lnTo>
                                <a:lnTo>
                                  <a:pt x="17810" y="0"/>
                                </a:lnTo>
                                <a:lnTo>
                                  <a:pt x="13086" y="0"/>
                                </a:lnTo>
                                <a:lnTo>
                                  <a:pt x="8556" y="1876"/>
                                </a:lnTo>
                                <a:lnTo>
                                  <a:pt x="5216" y="5216"/>
                                </a:lnTo>
                                <a:lnTo>
                                  <a:pt x="1876" y="8556"/>
                                </a:lnTo>
                                <a:lnTo>
                                  <a:pt x="0" y="13086"/>
                                </a:lnTo>
                                <a:lnTo>
                                  <a:pt x="0" y="17810"/>
                                </a:lnTo>
                                <a:lnTo>
                                  <a:pt x="0" y="22533"/>
                                </a:lnTo>
                                <a:lnTo>
                                  <a:pt x="1876" y="27063"/>
                                </a:lnTo>
                                <a:lnTo>
                                  <a:pt x="5216" y="30403"/>
                                </a:lnTo>
                                <a:lnTo>
                                  <a:pt x="8556" y="33743"/>
                                </a:lnTo>
                                <a:lnTo>
                                  <a:pt x="13086" y="35620"/>
                                </a:lnTo>
                                <a:lnTo>
                                  <a:pt x="17810" y="35620"/>
                                </a:lnTo>
                                <a:close/>
                              </a:path>
                            </a:pathLst>
                          </a:custGeom>
                          <a:ln w="5518">
                            <a:solidFill>
                              <a:srgbClr val="9D0A20"/>
                            </a:solidFill>
                            <a:prstDash val="solid"/>
                          </a:ln>
                        </wps:spPr>
                        <wps:bodyPr wrap="square" lIns="0" tIns="0" rIns="0" bIns="0" rtlCol="0">
                          <a:prstTxWarp prst="textNoShape">
                            <a:avLst/>
                          </a:prstTxWarp>
                          <a:noAutofit/>
                        </wps:bodyPr>
                      </wps:wsp>
                      <wps:wsp>
                        <wps:cNvPr id="1464" name="Graphic 1464"/>
                        <wps:cNvSpPr/>
                        <wps:spPr>
                          <a:xfrm>
                            <a:off x="3445489" y="919356"/>
                            <a:ext cx="36195" cy="36195"/>
                          </a:xfrm>
                          <a:custGeom>
                            <a:avLst/>
                            <a:gdLst/>
                            <a:ahLst/>
                            <a:cxnLst/>
                            <a:rect l="l" t="t" r="r" b="b"/>
                            <a:pathLst>
                              <a:path w="36195" h="36195">
                                <a:moveTo>
                                  <a:pt x="22533" y="0"/>
                                </a:moveTo>
                                <a:lnTo>
                                  <a:pt x="13086" y="0"/>
                                </a:lnTo>
                                <a:lnTo>
                                  <a:pt x="8556" y="1876"/>
                                </a:lnTo>
                                <a:lnTo>
                                  <a:pt x="1876" y="8556"/>
                                </a:lnTo>
                                <a:lnTo>
                                  <a:pt x="0" y="13086"/>
                                </a:lnTo>
                                <a:lnTo>
                                  <a:pt x="0" y="22533"/>
                                </a:lnTo>
                                <a:lnTo>
                                  <a:pt x="1876" y="27063"/>
                                </a:lnTo>
                                <a:lnTo>
                                  <a:pt x="8556" y="33743"/>
                                </a:lnTo>
                                <a:lnTo>
                                  <a:pt x="13086" y="35620"/>
                                </a:lnTo>
                                <a:lnTo>
                                  <a:pt x="17810" y="35620"/>
                                </a:lnTo>
                                <a:lnTo>
                                  <a:pt x="22533" y="35620"/>
                                </a:lnTo>
                                <a:lnTo>
                                  <a:pt x="27063" y="33743"/>
                                </a:lnTo>
                                <a:lnTo>
                                  <a:pt x="33743" y="27063"/>
                                </a:lnTo>
                                <a:lnTo>
                                  <a:pt x="35620" y="22533"/>
                                </a:lnTo>
                                <a:lnTo>
                                  <a:pt x="35620" y="13086"/>
                                </a:lnTo>
                                <a:lnTo>
                                  <a:pt x="33743" y="8556"/>
                                </a:lnTo>
                                <a:lnTo>
                                  <a:pt x="27063" y="1876"/>
                                </a:lnTo>
                                <a:lnTo>
                                  <a:pt x="22533" y="0"/>
                                </a:lnTo>
                                <a:close/>
                              </a:path>
                            </a:pathLst>
                          </a:custGeom>
                          <a:solidFill>
                            <a:srgbClr val="9D0A20"/>
                          </a:solidFill>
                        </wps:spPr>
                        <wps:bodyPr wrap="square" lIns="0" tIns="0" rIns="0" bIns="0" rtlCol="0">
                          <a:prstTxWarp prst="textNoShape">
                            <a:avLst/>
                          </a:prstTxWarp>
                          <a:noAutofit/>
                        </wps:bodyPr>
                      </wps:wsp>
                      <wps:wsp>
                        <wps:cNvPr id="1465" name="Graphic 1465"/>
                        <wps:cNvSpPr/>
                        <wps:spPr>
                          <a:xfrm>
                            <a:off x="3445489" y="919356"/>
                            <a:ext cx="36195" cy="36195"/>
                          </a:xfrm>
                          <a:custGeom>
                            <a:avLst/>
                            <a:gdLst/>
                            <a:ahLst/>
                            <a:cxnLst/>
                            <a:rect l="l" t="t" r="r" b="b"/>
                            <a:pathLst>
                              <a:path w="36195" h="36195">
                                <a:moveTo>
                                  <a:pt x="17810" y="35620"/>
                                </a:moveTo>
                                <a:lnTo>
                                  <a:pt x="22533" y="35620"/>
                                </a:lnTo>
                                <a:lnTo>
                                  <a:pt x="27063" y="33743"/>
                                </a:lnTo>
                                <a:lnTo>
                                  <a:pt x="30403" y="30403"/>
                                </a:lnTo>
                                <a:lnTo>
                                  <a:pt x="33743" y="27063"/>
                                </a:lnTo>
                                <a:lnTo>
                                  <a:pt x="35620" y="22533"/>
                                </a:lnTo>
                                <a:lnTo>
                                  <a:pt x="35620" y="17810"/>
                                </a:lnTo>
                                <a:lnTo>
                                  <a:pt x="35620" y="13086"/>
                                </a:lnTo>
                                <a:lnTo>
                                  <a:pt x="33743" y="8556"/>
                                </a:lnTo>
                                <a:lnTo>
                                  <a:pt x="30403" y="5216"/>
                                </a:lnTo>
                                <a:lnTo>
                                  <a:pt x="27063" y="1876"/>
                                </a:lnTo>
                                <a:lnTo>
                                  <a:pt x="22533" y="0"/>
                                </a:lnTo>
                                <a:lnTo>
                                  <a:pt x="17810" y="0"/>
                                </a:lnTo>
                                <a:lnTo>
                                  <a:pt x="13086" y="0"/>
                                </a:lnTo>
                                <a:lnTo>
                                  <a:pt x="8556" y="1876"/>
                                </a:lnTo>
                                <a:lnTo>
                                  <a:pt x="5216" y="5216"/>
                                </a:lnTo>
                                <a:lnTo>
                                  <a:pt x="1876" y="8556"/>
                                </a:lnTo>
                                <a:lnTo>
                                  <a:pt x="0" y="13086"/>
                                </a:lnTo>
                                <a:lnTo>
                                  <a:pt x="0" y="17810"/>
                                </a:lnTo>
                                <a:lnTo>
                                  <a:pt x="0" y="22533"/>
                                </a:lnTo>
                                <a:lnTo>
                                  <a:pt x="1876" y="27063"/>
                                </a:lnTo>
                                <a:lnTo>
                                  <a:pt x="5216" y="30403"/>
                                </a:lnTo>
                                <a:lnTo>
                                  <a:pt x="8556" y="33743"/>
                                </a:lnTo>
                                <a:lnTo>
                                  <a:pt x="13086" y="35620"/>
                                </a:lnTo>
                                <a:lnTo>
                                  <a:pt x="17810" y="35620"/>
                                </a:lnTo>
                                <a:close/>
                              </a:path>
                            </a:pathLst>
                          </a:custGeom>
                          <a:ln w="5518">
                            <a:solidFill>
                              <a:srgbClr val="9D0A20"/>
                            </a:solidFill>
                            <a:prstDash val="solid"/>
                          </a:ln>
                        </wps:spPr>
                        <wps:bodyPr wrap="square" lIns="0" tIns="0" rIns="0" bIns="0" rtlCol="0">
                          <a:prstTxWarp prst="textNoShape">
                            <a:avLst/>
                          </a:prstTxWarp>
                          <a:noAutofit/>
                        </wps:bodyPr>
                      </wps:wsp>
                      <wps:wsp>
                        <wps:cNvPr id="1466" name="Graphic 1466"/>
                        <wps:cNvSpPr/>
                        <wps:spPr>
                          <a:xfrm>
                            <a:off x="2715435" y="1050746"/>
                            <a:ext cx="36195" cy="36195"/>
                          </a:xfrm>
                          <a:custGeom>
                            <a:avLst/>
                            <a:gdLst/>
                            <a:ahLst/>
                            <a:cxnLst/>
                            <a:rect l="l" t="t" r="r" b="b"/>
                            <a:pathLst>
                              <a:path w="36195" h="36195">
                                <a:moveTo>
                                  <a:pt x="22533" y="0"/>
                                </a:moveTo>
                                <a:lnTo>
                                  <a:pt x="13086" y="0"/>
                                </a:lnTo>
                                <a:lnTo>
                                  <a:pt x="8556" y="1876"/>
                                </a:lnTo>
                                <a:lnTo>
                                  <a:pt x="1876" y="8556"/>
                                </a:lnTo>
                                <a:lnTo>
                                  <a:pt x="0" y="13086"/>
                                </a:lnTo>
                                <a:lnTo>
                                  <a:pt x="0" y="22533"/>
                                </a:lnTo>
                                <a:lnTo>
                                  <a:pt x="1876" y="27063"/>
                                </a:lnTo>
                                <a:lnTo>
                                  <a:pt x="8556" y="33743"/>
                                </a:lnTo>
                                <a:lnTo>
                                  <a:pt x="13086" y="35620"/>
                                </a:lnTo>
                                <a:lnTo>
                                  <a:pt x="17810" y="35620"/>
                                </a:lnTo>
                                <a:lnTo>
                                  <a:pt x="22533" y="35620"/>
                                </a:lnTo>
                                <a:lnTo>
                                  <a:pt x="27063" y="33743"/>
                                </a:lnTo>
                                <a:lnTo>
                                  <a:pt x="33743" y="27063"/>
                                </a:lnTo>
                                <a:lnTo>
                                  <a:pt x="35620" y="22533"/>
                                </a:lnTo>
                                <a:lnTo>
                                  <a:pt x="35620" y="13086"/>
                                </a:lnTo>
                                <a:lnTo>
                                  <a:pt x="33743" y="8556"/>
                                </a:lnTo>
                                <a:lnTo>
                                  <a:pt x="27063" y="1876"/>
                                </a:lnTo>
                                <a:lnTo>
                                  <a:pt x="22533" y="0"/>
                                </a:lnTo>
                                <a:close/>
                              </a:path>
                            </a:pathLst>
                          </a:custGeom>
                          <a:solidFill>
                            <a:srgbClr val="9D0A20"/>
                          </a:solidFill>
                        </wps:spPr>
                        <wps:bodyPr wrap="square" lIns="0" tIns="0" rIns="0" bIns="0" rtlCol="0">
                          <a:prstTxWarp prst="textNoShape">
                            <a:avLst/>
                          </a:prstTxWarp>
                          <a:noAutofit/>
                        </wps:bodyPr>
                      </wps:wsp>
                      <wps:wsp>
                        <wps:cNvPr id="1467" name="Graphic 1467"/>
                        <wps:cNvSpPr/>
                        <wps:spPr>
                          <a:xfrm>
                            <a:off x="2715435" y="1050746"/>
                            <a:ext cx="36195" cy="36195"/>
                          </a:xfrm>
                          <a:custGeom>
                            <a:avLst/>
                            <a:gdLst/>
                            <a:ahLst/>
                            <a:cxnLst/>
                            <a:rect l="l" t="t" r="r" b="b"/>
                            <a:pathLst>
                              <a:path w="36195" h="36195">
                                <a:moveTo>
                                  <a:pt x="17810" y="35620"/>
                                </a:moveTo>
                                <a:lnTo>
                                  <a:pt x="22533" y="35620"/>
                                </a:lnTo>
                                <a:lnTo>
                                  <a:pt x="27063" y="33743"/>
                                </a:lnTo>
                                <a:lnTo>
                                  <a:pt x="30403" y="30403"/>
                                </a:lnTo>
                                <a:lnTo>
                                  <a:pt x="33743" y="27063"/>
                                </a:lnTo>
                                <a:lnTo>
                                  <a:pt x="35620" y="22533"/>
                                </a:lnTo>
                                <a:lnTo>
                                  <a:pt x="35620" y="17810"/>
                                </a:lnTo>
                                <a:lnTo>
                                  <a:pt x="35620" y="13086"/>
                                </a:lnTo>
                                <a:lnTo>
                                  <a:pt x="33743" y="8556"/>
                                </a:lnTo>
                                <a:lnTo>
                                  <a:pt x="30403" y="5216"/>
                                </a:lnTo>
                                <a:lnTo>
                                  <a:pt x="27063" y="1876"/>
                                </a:lnTo>
                                <a:lnTo>
                                  <a:pt x="22533" y="0"/>
                                </a:lnTo>
                                <a:lnTo>
                                  <a:pt x="17810" y="0"/>
                                </a:lnTo>
                                <a:lnTo>
                                  <a:pt x="13086" y="0"/>
                                </a:lnTo>
                                <a:lnTo>
                                  <a:pt x="8556" y="1876"/>
                                </a:lnTo>
                                <a:lnTo>
                                  <a:pt x="5216" y="5216"/>
                                </a:lnTo>
                                <a:lnTo>
                                  <a:pt x="1876" y="8556"/>
                                </a:lnTo>
                                <a:lnTo>
                                  <a:pt x="0" y="13086"/>
                                </a:lnTo>
                                <a:lnTo>
                                  <a:pt x="0" y="17810"/>
                                </a:lnTo>
                                <a:lnTo>
                                  <a:pt x="0" y="22533"/>
                                </a:lnTo>
                                <a:lnTo>
                                  <a:pt x="1876" y="27063"/>
                                </a:lnTo>
                                <a:lnTo>
                                  <a:pt x="5216" y="30403"/>
                                </a:lnTo>
                                <a:lnTo>
                                  <a:pt x="8556" y="33743"/>
                                </a:lnTo>
                                <a:lnTo>
                                  <a:pt x="13086" y="35620"/>
                                </a:lnTo>
                                <a:lnTo>
                                  <a:pt x="17810" y="35620"/>
                                </a:lnTo>
                                <a:close/>
                              </a:path>
                            </a:pathLst>
                          </a:custGeom>
                          <a:ln w="5518">
                            <a:solidFill>
                              <a:srgbClr val="9D0A20"/>
                            </a:solidFill>
                            <a:prstDash val="solid"/>
                          </a:ln>
                        </wps:spPr>
                        <wps:bodyPr wrap="square" lIns="0" tIns="0" rIns="0" bIns="0" rtlCol="0">
                          <a:prstTxWarp prst="textNoShape">
                            <a:avLst/>
                          </a:prstTxWarp>
                          <a:noAutofit/>
                        </wps:bodyPr>
                      </wps:wsp>
                      <wps:wsp>
                        <wps:cNvPr id="1468" name="Graphic 1468"/>
                        <wps:cNvSpPr/>
                        <wps:spPr>
                          <a:xfrm>
                            <a:off x="888896" y="1082132"/>
                            <a:ext cx="1270" cy="16510"/>
                          </a:xfrm>
                          <a:custGeom>
                            <a:avLst/>
                            <a:gdLst/>
                            <a:ahLst/>
                            <a:cxnLst/>
                            <a:rect l="l" t="t" r="r" b="b"/>
                            <a:pathLst>
                              <a:path w="0" h="16510">
                                <a:moveTo>
                                  <a:pt x="0" y="0"/>
                                </a:moveTo>
                                <a:lnTo>
                                  <a:pt x="0" y="16094"/>
                                </a:lnTo>
                              </a:path>
                            </a:pathLst>
                          </a:custGeom>
                          <a:solidFill>
                            <a:srgbClr val="000000"/>
                          </a:solidFill>
                        </wps:spPr>
                        <wps:bodyPr wrap="square" lIns="0" tIns="0" rIns="0" bIns="0" rtlCol="0">
                          <a:prstTxWarp prst="textNoShape">
                            <a:avLst/>
                          </a:prstTxWarp>
                          <a:noAutofit/>
                        </wps:bodyPr>
                      </wps:wsp>
                      <wps:wsp>
                        <wps:cNvPr id="1469" name="Graphic 1469"/>
                        <wps:cNvSpPr/>
                        <wps:spPr>
                          <a:xfrm>
                            <a:off x="888896" y="1082132"/>
                            <a:ext cx="1270" cy="16510"/>
                          </a:xfrm>
                          <a:custGeom>
                            <a:avLst/>
                            <a:gdLst/>
                            <a:ahLst/>
                            <a:cxnLst/>
                            <a:rect l="l" t="t" r="r" b="b"/>
                            <a:pathLst>
                              <a:path w="0" h="16510">
                                <a:moveTo>
                                  <a:pt x="0" y="16094"/>
                                </a:moveTo>
                                <a:lnTo>
                                  <a:pt x="0" y="0"/>
                                </a:lnTo>
                              </a:path>
                            </a:pathLst>
                          </a:custGeom>
                          <a:ln w="3678">
                            <a:solidFill>
                              <a:srgbClr val="000000"/>
                            </a:solidFill>
                            <a:prstDash val="solid"/>
                          </a:ln>
                        </wps:spPr>
                        <wps:bodyPr wrap="square" lIns="0" tIns="0" rIns="0" bIns="0" rtlCol="0">
                          <a:prstTxWarp prst="textNoShape">
                            <a:avLst/>
                          </a:prstTxWarp>
                          <a:noAutofit/>
                        </wps:bodyPr>
                      </wps:wsp>
                      <wps:wsp>
                        <wps:cNvPr id="1470" name="Graphic 1470"/>
                        <wps:cNvSpPr/>
                        <wps:spPr>
                          <a:xfrm>
                            <a:off x="1773957" y="1082132"/>
                            <a:ext cx="1270" cy="16510"/>
                          </a:xfrm>
                          <a:custGeom>
                            <a:avLst/>
                            <a:gdLst/>
                            <a:ahLst/>
                            <a:cxnLst/>
                            <a:rect l="l" t="t" r="r" b="b"/>
                            <a:pathLst>
                              <a:path w="0" h="16510">
                                <a:moveTo>
                                  <a:pt x="0" y="0"/>
                                </a:moveTo>
                                <a:lnTo>
                                  <a:pt x="0" y="16094"/>
                                </a:lnTo>
                              </a:path>
                            </a:pathLst>
                          </a:custGeom>
                          <a:solidFill>
                            <a:srgbClr val="000000"/>
                          </a:solidFill>
                        </wps:spPr>
                        <wps:bodyPr wrap="square" lIns="0" tIns="0" rIns="0" bIns="0" rtlCol="0">
                          <a:prstTxWarp prst="textNoShape">
                            <a:avLst/>
                          </a:prstTxWarp>
                          <a:noAutofit/>
                        </wps:bodyPr>
                      </wps:wsp>
                      <wps:wsp>
                        <wps:cNvPr id="1471" name="Graphic 1471"/>
                        <wps:cNvSpPr/>
                        <wps:spPr>
                          <a:xfrm>
                            <a:off x="1773957" y="1082132"/>
                            <a:ext cx="1270" cy="16510"/>
                          </a:xfrm>
                          <a:custGeom>
                            <a:avLst/>
                            <a:gdLst/>
                            <a:ahLst/>
                            <a:cxnLst/>
                            <a:rect l="l" t="t" r="r" b="b"/>
                            <a:pathLst>
                              <a:path w="0" h="16510">
                                <a:moveTo>
                                  <a:pt x="0" y="16094"/>
                                </a:moveTo>
                                <a:lnTo>
                                  <a:pt x="0" y="0"/>
                                </a:lnTo>
                              </a:path>
                            </a:pathLst>
                          </a:custGeom>
                          <a:ln w="3678">
                            <a:solidFill>
                              <a:srgbClr val="000000"/>
                            </a:solidFill>
                            <a:prstDash val="solid"/>
                          </a:ln>
                        </wps:spPr>
                        <wps:bodyPr wrap="square" lIns="0" tIns="0" rIns="0" bIns="0" rtlCol="0">
                          <a:prstTxWarp prst="textNoShape">
                            <a:avLst/>
                          </a:prstTxWarp>
                          <a:noAutofit/>
                        </wps:bodyPr>
                      </wps:wsp>
                      <wps:wsp>
                        <wps:cNvPr id="1472" name="Graphic 1472"/>
                        <wps:cNvSpPr/>
                        <wps:spPr>
                          <a:xfrm>
                            <a:off x="2659017" y="1082132"/>
                            <a:ext cx="1270" cy="16510"/>
                          </a:xfrm>
                          <a:custGeom>
                            <a:avLst/>
                            <a:gdLst/>
                            <a:ahLst/>
                            <a:cxnLst/>
                            <a:rect l="l" t="t" r="r" b="b"/>
                            <a:pathLst>
                              <a:path w="0" h="16510">
                                <a:moveTo>
                                  <a:pt x="0" y="0"/>
                                </a:moveTo>
                                <a:lnTo>
                                  <a:pt x="0" y="16094"/>
                                </a:lnTo>
                              </a:path>
                            </a:pathLst>
                          </a:custGeom>
                          <a:solidFill>
                            <a:srgbClr val="000000"/>
                          </a:solidFill>
                        </wps:spPr>
                        <wps:bodyPr wrap="square" lIns="0" tIns="0" rIns="0" bIns="0" rtlCol="0">
                          <a:prstTxWarp prst="textNoShape">
                            <a:avLst/>
                          </a:prstTxWarp>
                          <a:noAutofit/>
                        </wps:bodyPr>
                      </wps:wsp>
                      <wps:wsp>
                        <wps:cNvPr id="1473" name="Graphic 1473"/>
                        <wps:cNvSpPr/>
                        <wps:spPr>
                          <a:xfrm>
                            <a:off x="2659017" y="1082132"/>
                            <a:ext cx="1270" cy="16510"/>
                          </a:xfrm>
                          <a:custGeom>
                            <a:avLst/>
                            <a:gdLst/>
                            <a:ahLst/>
                            <a:cxnLst/>
                            <a:rect l="l" t="t" r="r" b="b"/>
                            <a:pathLst>
                              <a:path w="0" h="16510">
                                <a:moveTo>
                                  <a:pt x="0" y="16094"/>
                                </a:moveTo>
                                <a:lnTo>
                                  <a:pt x="0" y="0"/>
                                </a:lnTo>
                              </a:path>
                            </a:pathLst>
                          </a:custGeom>
                          <a:ln w="3678">
                            <a:solidFill>
                              <a:srgbClr val="000000"/>
                            </a:solidFill>
                            <a:prstDash val="solid"/>
                          </a:ln>
                        </wps:spPr>
                        <wps:bodyPr wrap="square" lIns="0" tIns="0" rIns="0" bIns="0" rtlCol="0">
                          <a:prstTxWarp prst="textNoShape">
                            <a:avLst/>
                          </a:prstTxWarp>
                          <a:noAutofit/>
                        </wps:bodyPr>
                      </wps:wsp>
                      <wps:wsp>
                        <wps:cNvPr id="1474" name="Graphic 1474"/>
                        <wps:cNvSpPr/>
                        <wps:spPr>
                          <a:xfrm>
                            <a:off x="3544078" y="1082132"/>
                            <a:ext cx="1270" cy="16510"/>
                          </a:xfrm>
                          <a:custGeom>
                            <a:avLst/>
                            <a:gdLst/>
                            <a:ahLst/>
                            <a:cxnLst/>
                            <a:rect l="l" t="t" r="r" b="b"/>
                            <a:pathLst>
                              <a:path w="0" h="16510">
                                <a:moveTo>
                                  <a:pt x="0" y="0"/>
                                </a:moveTo>
                                <a:lnTo>
                                  <a:pt x="0" y="16094"/>
                                </a:lnTo>
                              </a:path>
                            </a:pathLst>
                          </a:custGeom>
                          <a:solidFill>
                            <a:srgbClr val="000000"/>
                          </a:solidFill>
                        </wps:spPr>
                        <wps:bodyPr wrap="square" lIns="0" tIns="0" rIns="0" bIns="0" rtlCol="0">
                          <a:prstTxWarp prst="textNoShape">
                            <a:avLst/>
                          </a:prstTxWarp>
                          <a:noAutofit/>
                        </wps:bodyPr>
                      </wps:wsp>
                      <wps:wsp>
                        <wps:cNvPr id="1475" name="Graphic 1475"/>
                        <wps:cNvSpPr/>
                        <wps:spPr>
                          <a:xfrm>
                            <a:off x="3544078" y="1082132"/>
                            <a:ext cx="1270" cy="16510"/>
                          </a:xfrm>
                          <a:custGeom>
                            <a:avLst/>
                            <a:gdLst/>
                            <a:ahLst/>
                            <a:cxnLst/>
                            <a:rect l="l" t="t" r="r" b="b"/>
                            <a:pathLst>
                              <a:path w="0" h="16510">
                                <a:moveTo>
                                  <a:pt x="0" y="16094"/>
                                </a:moveTo>
                                <a:lnTo>
                                  <a:pt x="0" y="0"/>
                                </a:lnTo>
                              </a:path>
                            </a:pathLst>
                          </a:custGeom>
                          <a:ln w="3678">
                            <a:solidFill>
                              <a:srgbClr val="000000"/>
                            </a:solidFill>
                            <a:prstDash val="solid"/>
                          </a:ln>
                        </wps:spPr>
                        <wps:bodyPr wrap="square" lIns="0" tIns="0" rIns="0" bIns="0" rtlCol="0">
                          <a:prstTxWarp prst="textNoShape">
                            <a:avLst/>
                          </a:prstTxWarp>
                          <a:noAutofit/>
                        </wps:bodyPr>
                      </wps:wsp>
                      <wps:wsp>
                        <wps:cNvPr id="1476" name="Graphic 1476"/>
                        <wps:cNvSpPr/>
                        <wps:spPr>
                          <a:xfrm>
                            <a:off x="3835" y="762870"/>
                            <a:ext cx="16510" cy="1270"/>
                          </a:xfrm>
                          <a:custGeom>
                            <a:avLst/>
                            <a:gdLst/>
                            <a:ahLst/>
                            <a:cxnLst/>
                            <a:rect l="l" t="t" r="r" b="b"/>
                            <a:pathLst>
                              <a:path w="16510" h="0">
                                <a:moveTo>
                                  <a:pt x="16094" y="0"/>
                                </a:moveTo>
                                <a:lnTo>
                                  <a:pt x="0" y="0"/>
                                </a:lnTo>
                              </a:path>
                            </a:pathLst>
                          </a:custGeom>
                          <a:solidFill>
                            <a:srgbClr val="000000"/>
                          </a:solidFill>
                        </wps:spPr>
                        <wps:bodyPr wrap="square" lIns="0" tIns="0" rIns="0" bIns="0" rtlCol="0">
                          <a:prstTxWarp prst="textNoShape">
                            <a:avLst/>
                          </a:prstTxWarp>
                          <a:noAutofit/>
                        </wps:bodyPr>
                      </wps:wsp>
                      <wps:wsp>
                        <wps:cNvPr id="1477" name="Graphic 1477"/>
                        <wps:cNvSpPr/>
                        <wps:spPr>
                          <a:xfrm>
                            <a:off x="3835" y="762870"/>
                            <a:ext cx="16510" cy="1270"/>
                          </a:xfrm>
                          <a:custGeom>
                            <a:avLst/>
                            <a:gdLst/>
                            <a:ahLst/>
                            <a:cxnLst/>
                            <a:rect l="l" t="t" r="r" b="b"/>
                            <a:pathLst>
                              <a:path w="16510" h="0">
                                <a:moveTo>
                                  <a:pt x="0" y="0"/>
                                </a:moveTo>
                                <a:lnTo>
                                  <a:pt x="16094" y="0"/>
                                </a:lnTo>
                              </a:path>
                            </a:pathLst>
                          </a:custGeom>
                          <a:ln w="3678">
                            <a:solidFill>
                              <a:srgbClr val="000000"/>
                            </a:solidFill>
                            <a:prstDash val="solid"/>
                          </a:ln>
                        </wps:spPr>
                        <wps:bodyPr wrap="square" lIns="0" tIns="0" rIns="0" bIns="0" rtlCol="0">
                          <a:prstTxWarp prst="textNoShape">
                            <a:avLst/>
                          </a:prstTxWarp>
                          <a:noAutofit/>
                        </wps:bodyPr>
                      </wps:wsp>
                      <wps:wsp>
                        <wps:cNvPr id="1478" name="Graphic 1478"/>
                        <wps:cNvSpPr/>
                        <wps:spPr>
                          <a:xfrm>
                            <a:off x="3835" y="124095"/>
                            <a:ext cx="16510" cy="1270"/>
                          </a:xfrm>
                          <a:custGeom>
                            <a:avLst/>
                            <a:gdLst/>
                            <a:ahLst/>
                            <a:cxnLst/>
                            <a:rect l="l" t="t" r="r" b="b"/>
                            <a:pathLst>
                              <a:path w="16510" h="0">
                                <a:moveTo>
                                  <a:pt x="16094" y="0"/>
                                </a:moveTo>
                                <a:lnTo>
                                  <a:pt x="0" y="0"/>
                                </a:lnTo>
                              </a:path>
                            </a:pathLst>
                          </a:custGeom>
                          <a:solidFill>
                            <a:srgbClr val="000000"/>
                          </a:solidFill>
                        </wps:spPr>
                        <wps:bodyPr wrap="square" lIns="0" tIns="0" rIns="0" bIns="0" rtlCol="0">
                          <a:prstTxWarp prst="textNoShape">
                            <a:avLst/>
                          </a:prstTxWarp>
                          <a:noAutofit/>
                        </wps:bodyPr>
                      </wps:wsp>
                      <wps:wsp>
                        <wps:cNvPr id="1479" name="Graphic 1479"/>
                        <wps:cNvSpPr/>
                        <wps:spPr>
                          <a:xfrm>
                            <a:off x="3835" y="124095"/>
                            <a:ext cx="16510" cy="1270"/>
                          </a:xfrm>
                          <a:custGeom>
                            <a:avLst/>
                            <a:gdLst/>
                            <a:ahLst/>
                            <a:cxnLst/>
                            <a:rect l="l" t="t" r="r" b="b"/>
                            <a:pathLst>
                              <a:path w="16510" h="0">
                                <a:moveTo>
                                  <a:pt x="0" y="0"/>
                                </a:moveTo>
                                <a:lnTo>
                                  <a:pt x="16094" y="0"/>
                                </a:lnTo>
                              </a:path>
                            </a:pathLst>
                          </a:custGeom>
                          <a:ln w="3678">
                            <a:solidFill>
                              <a:srgbClr val="000000"/>
                            </a:solidFill>
                            <a:prstDash val="solid"/>
                          </a:ln>
                        </wps:spPr>
                        <wps:bodyPr wrap="square" lIns="0" tIns="0" rIns="0" bIns="0" rtlCol="0">
                          <a:prstTxWarp prst="textNoShape">
                            <a:avLst/>
                          </a:prstTxWarp>
                          <a:noAutofit/>
                        </wps:bodyPr>
                      </wps:wsp>
                      <wps:wsp>
                        <wps:cNvPr id="1480" name="Graphic 1480"/>
                        <wps:cNvSpPr/>
                        <wps:spPr>
                          <a:xfrm>
                            <a:off x="6897" y="18392"/>
                            <a:ext cx="3530600" cy="1062355"/>
                          </a:xfrm>
                          <a:custGeom>
                            <a:avLst/>
                            <a:gdLst/>
                            <a:ahLst/>
                            <a:cxnLst/>
                            <a:rect l="l" t="t" r="r" b="b"/>
                            <a:pathLst>
                              <a:path w="3530600" h="1062355">
                                <a:moveTo>
                                  <a:pt x="0" y="0"/>
                                </a:moveTo>
                                <a:lnTo>
                                  <a:pt x="1806179" y="985"/>
                                </a:lnTo>
                                <a:lnTo>
                                  <a:pt x="2607619" y="2641"/>
                                </a:lnTo>
                                <a:lnTo>
                                  <a:pt x="2869827" y="4035"/>
                                </a:lnTo>
                                <a:lnTo>
                                  <a:pt x="3041122" y="5731"/>
                                </a:lnTo>
                                <a:lnTo>
                                  <a:pt x="3168163" y="7986"/>
                                </a:lnTo>
                                <a:lnTo>
                                  <a:pt x="3241535" y="10148"/>
                                </a:lnTo>
                                <a:lnTo>
                                  <a:pt x="3302746" y="12957"/>
                                </a:lnTo>
                                <a:lnTo>
                                  <a:pt x="3350787" y="16408"/>
                                </a:lnTo>
                                <a:lnTo>
                                  <a:pt x="3400173" y="22353"/>
                                </a:lnTo>
                                <a:lnTo>
                                  <a:pt x="3438178" y="30701"/>
                                </a:lnTo>
                                <a:lnTo>
                                  <a:pt x="3473580" y="46627"/>
                                </a:lnTo>
                                <a:lnTo>
                                  <a:pt x="3502946" y="81175"/>
                                </a:lnTo>
                                <a:lnTo>
                                  <a:pt x="3517674" y="130187"/>
                                </a:lnTo>
                                <a:lnTo>
                                  <a:pt x="3524205" y="181286"/>
                                </a:lnTo>
                                <a:lnTo>
                                  <a:pt x="3529587" y="293957"/>
                                </a:lnTo>
                                <a:lnTo>
                                  <a:pt x="3530383" y="348006"/>
                                </a:lnTo>
                                <a:lnTo>
                                  <a:pt x="3529888" y="485612"/>
                                </a:lnTo>
                                <a:lnTo>
                                  <a:pt x="3526861" y="604164"/>
                                </a:lnTo>
                                <a:lnTo>
                                  <a:pt x="3519497" y="730790"/>
                                </a:lnTo>
                                <a:lnTo>
                                  <a:pt x="3510930" y="806209"/>
                                </a:lnTo>
                                <a:lnTo>
                                  <a:pt x="3501477" y="856575"/>
                                </a:lnTo>
                                <a:lnTo>
                                  <a:pt x="3488219" y="900840"/>
                                </a:lnTo>
                                <a:lnTo>
                                  <a:pt x="3467579" y="941529"/>
                                </a:lnTo>
                                <a:lnTo>
                                  <a:pt x="3433257" y="977709"/>
                                </a:lnTo>
                                <a:lnTo>
                                  <a:pt x="3398031" y="998031"/>
                                </a:lnTo>
                                <a:lnTo>
                                  <a:pt x="3349070" y="1014534"/>
                                </a:lnTo>
                                <a:lnTo>
                                  <a:pt x="3303117" y="1024089"/>
                                </a:lnTo>
                                <a:lnTo>
                                  <a:pt x="3236738" y="1032933"/>
                                </a:lnTo>
                                <a:lnTo>
                                  <a:pt x="3195228" y="1036772"/>
                                </a:lnTo>
                                <a:lnTo>
                                  <a:pt x="3142408" y="1040518"/>
                                </a:lnTo>
                                <a:lnTo>
                                  <a:pt x="3079710" y="1043859"/>
                                </a:lnTo>
                                <a:lnTo>
                                  <a:pt x="3005082" y="1046821"/>
                                </a:lnTo>
                                <a:lnTo>
                                  <a:pt x="2908380" y="1049619"/>
                                </a:lnTo>
                                <a:lnTo>
                                  <a:pt x="2781569" y="1052201"/>
                                </a:lnTo>
                                <a:lnTo>
                                  <a:pt x="2613053" y="1054530"/>
                                </a:lnTo>
                                <a:lnTo>
                                  <a:pt x="2386053" y="1056575"/>
                                </a:lnTo>
                                <a:lnTo>
                                  <a:pt x="2076193" y="1058327"/>
                                </a:lnTo>
                                <a:lnTo>
                                  <a:pt x="1622316" y="1059849"/>
                                </a:lnTo>
                                <a:lnTo>
                                  <a:pt x="911948" y="1061150"/>
                                </a:lnTo>
                                <a:lnTo>
                                  <a:pt x="36252" y="1062006"/>
                                </a:lnTo>
                              </a:path>
                            </a:pathLst>
                          </a:custGeom>
                          <a:ln w="13795">
                            <a:solidFill>
                              <a:srgbClr val="9D0A20"/>
                            </a:solidFill>
                            <a:prstDash val="solid"/>
                          </a:ln>
                        </wps:spPr>
                        <wps:bodyPr wrap="square" lIns="0" tIns="0" rIns="0" bIns="0" rtlCol="0">
                          <a:prstTxWarp prst="textNoShape">
                            <a:avLst/>
                          </a:prstTxWarp>
                          <a:noAutofit/>
                        </wps:bodyPr>
                      </wps:wsp>
                      <wps:wsp>
                        <wps:cNvPr id="1481" name="Graphic 1481"/>
                        <wps:cNvSpPr/>
                        <wps:spPr>
                          <a:xfrm>
                            <a:off x="33726" y="449266"/>
                            <a:ext cx="574040" cy="164465"/>
                          </a:xfrm>
                          <a:custGeom>
                            <a:avLst/>
                            <a:gdLst/>
                            <a:ahLst/>
                            <a:cxnLst/>
                            <a:rect l="l" t="t" r="r" b="b"/>
                            <a:pathLst>
                              <a:path w="574040" h="164465">
                                <a:moveTo>
                                  <a:pt x="573898" y="0"/>
                                </a:moveTo>
                                <a:lnTo>
                                  <a:pt x="0" y="0"/>
                                </a:lnTo>
                                <a:lnTo>
                                  <a:pt x="0" y="164096"/>
                                </a:lnTo>
                                <a:lnTo>
                                  <a:pt x="573898" y="164096"/>
                                </a:lnTo>
                                <a:lnTo>
                                  <a:pt x="573898" y="0"/>
                                </a:lnTo>
                                <a:close/>
                              </a:path>
                            </a:pathLst>
                          </a:custGeom>
                          <a:solidFill>
                            <a:srgbClr val="FFFFFF"/>
                          </a:solidFill>
                        </wps:spPr>
                        <wps:bodyPr wrap="square" lIns="0" tIns="0" rIns="0" bIns="0" rtlCol="0">
                          <a:prstTxWarp prst="textNoShape">
                            <a:avLst/>
                          </a:prstTxWarp>
                          <a:noAutofit/>
                        </wps:bodyPr>
                      </wps:wsp>
                      <wps:wsp>
                        <wps:cNvPr id="1482" name="Graphic 1482"/>
                        <wps:cNvSpPr/>
                        <wps:spPr>
                          <a:xfrm>
                            <a:off x="51660" y="493484"/>
                            <a:ext cx="120014" cy="1270"/>
                          </a:xfrm>
                          <a:custGeom>
                            <a:avLst/>
                            <a:gdLst/>
                            <a:ahLst/>
                            <a:cxnLst/>
                            <a:rect l="l" t="t" r="r" b="b"/>
                            <a:pathLst>
                              <a:path w="120014" h="0">
                                <a:moveTo>
                                  <a:pt x="0" y="0"/>
                                </a:moveTo>
                                <a:lnTo>
                                  <a:pt x="59781" y="0"/>
                                </a:lnTo>
                                <a:lnTo>
                                  <a:pt x="119562" y="0"/>
                                </a:lnTo>
                              </a:path>
                            </a:pathLst>
                          </a:custGeom>
                          <a:ln w="13795">
                            <a:solidFill>
                              <a:srgbClr val="9D0A20"/>
                            </a:solidFill>
                            <a:prstDash val="solid"/>
                          </a:ln>
                        </wps:spPr>
                        <wps:bodyPr wrap="square" lIns="0" tIns="0" rIns="0" bIns="0" rtlCol="0">
                          <a:prstTxWarp prst="textNoShape">
                            <a:avLst/>
                          </a:prstTxWarp>
                          <a:noAutofit/>
                        </wps:bodyPr>
                      </wps:wsp>
                      <wps:wsp>
                        <wps:cNvPr id="1483" name="Graphic 1483"/>
                        <wps:cNvSpPr/>
                        <wps:spPr>
                          <a:xfrm>
                            <a:off x="93631" y="554237"/>
                            <a:ext cx="36195" cy="36195"/>
                          </a:xfrm>
                          <a:custGeom>
                            <a:avLst/>
                            <a:gdLst/>
                            <a:ahLst/>
                            <a:cxnLst/>
                            <a:rect l="l" t="t" r="r" b="b"/>
                            <a:pathLst>
                              <a:path w="36195" h="36195">
                                <a:moveTo>
                                  <a:pt x="22533" y="0"/>
                                </a:moveTo>
                                <a:lnTo>
                                  <a:pt x="13086" y="0"/>
                                </a:lnTo>
                                <a:lnTo>
                                  <a:pt x="8556" y="1876"/>
                                </a:lnTo>
                                <a:lnTo>
                                  <a:pt x="1876" y="8556"/>
                                </a:lnTo>
                                <a:lnTo>
                                  <a:pt x="0" y="13086"/>
                                </a:lnTo>
                                <a:lnTo>
                                  <a:pt x="0" y="22533"/>
                                </a:lnTo>
                                <a:lnTo>
                                  <a:pt x="1876" y="27063"/>
                                </a:lnTo>
                                <a:lnTo>
                                  <a:pt x="8556" y="33743"/>
                                </a:lnTo>
                                <a:lnTo>
                                  <a:pt x="13086" y="35620"/>
                                </a:lnTo>
                                <a:lnTo>
                                  <a:pt x="17810" y="35620"/>
                                </a:lnTo>
                                <a:lnTo>
                                  <a:pt x="22533" y="35620"/>
                                </a:lnTo>
                                <a:lnTo>
                                  <a:pt x="27063" y="33743"/>
                                </a:lnTo>
                                <a:lnTo>
                                  <a:pt x="33743" y="27063"/>
                                </a:lnTo>
                                <a:lnTo>
                                  <a:pt x="35620" y="22533"/>
                                </a:lnTo>
                                <a:lnTo>
                                  <a:pt x="35620" y="13086"/>
                                </a:lnTo>
                                <a:lnTo>
                                  <a:pt x="33743" y="8556"/>
                                </a:lnTo>
                                <a:lnTo>
                                  <a:pt x="27063" y="1876"/>
                                </a:lnTo>
                                <a:lnTo>
                                  <a:pt x="22533" y="0"/>
                                </a:lnTo>
                                <a:close/>
                              </a:path>
                            </a:pathLst>
                          </a:custGeom>
                          <a:solidFill>
                            <a:srgbClr val="9D0A20"/>
                          </a:solidFill>
                        </wps:spPr>
                        <wps:bodyPr wrap="square" lIns="0" tIns="0" rIns="0" bIns="0" rtlCol="0">
                          <a:prstTxWarp prst="textNoShape">
                            <a:avLst/>
                          </a:prstTxWarp>
                          <a:noAutofit/>
                        </wps:bodyPr>
                      </wps:wsp>
                      <wps:wsp>
                        <wps:cNvPr id="1484" name="Graphic 1484"/>
                        <wps:cNvSpPr/>
                        <wps:spPr>
                          <a:xfrm>
                            <a:off x="93631" y="554237"/>
                            <a:ext cx="36195" cy="36195"/>
                          </a:xfrm>
                          <a:custGeom>
                            <a:avLst/>
                            <a:gdLst/>
                            <a:ahLst/>
                            <a:cxnLst/>
                            <a:rect l="l" t="t" r="r" b="b"/>
                            <a:pathLst>
                              <a:path w="36195" h="36195">
                                <a:moveTo>
                                  <a:pt x="17810" y="35620"/>
                                </a:moveTo>
                                <a:lnTo>
                                  <a:pt x="22533" y="35620"/>
                                </a:lnTo>
                                <a:lnTo>
                                  <a:pt x="27063" y="33743"/>
                                </a:lnTo>
                                <a:lnTo>
                                  <a:pt x="30403" y="30403"/>
                                </a:lnTo>
                                <a:lnTo>
                                  <a:pt x="33743" y="27063"/>
                                </a:lnTo>
                                <a:lnTo>
                                  <a:pt x="35620" y="22533"/>
                                </a:lnTo>
                                <a:lnTo>
                                  <a:pt x="35620" y="17810"/>
                                </a:lnTo>
                                <a:lnTo>
                                  <a:pt x="35620" y="13086"/>
                                </a:lnTo>
                                <a:lnTo>
                                  <a:pt x="33743" y="8556"/>
                                </a:lnTo>
                                <a:lnTo>
                                  <a:pt x="30403" y="5216"/>
                                </a:lnTo>
                                <a:lnTo>
                                  <a:pt x="27063" y="1876"/>
                                </a:lnTo>
                                <a:lnTo>
                                  <a:pt x="22533" y="0"/>
                                </a:lnTo>
                                <a:lnTo>
                                  <a:pt x="17810" y="0"/>
                                </a:lnTo>
                                <a:lnTo>
                                  <a:pt x="13086" y="0"/>
                                </a:lnTo>
                                <a:lnTo>
                                  <a:pt x="8556" y="1876"/>
                                </a:lnTo>
                                <a:lnTo>
                                  <a:pt x="5216" y="5216"/>
                                </a:lnTo>
                                <a:lnTo>
                                  <a:pt x="1876" y="8556"/>
                                </a:lnTo>
                                <a:lnTo>
                                  <a:pt x="0" y="13086"/>
                                </a:lnTo>
                                <a:lnTo>
                                  <a:pt x="0" y="17810"/>
                                </a:lnTo>
                                <a:lnTo>
                                  <a:pt x="0" y="22533"/>
                                </a:lnTo>
                                <a:lnTo>
                                  <a:pt x="1876" y="27063"/>
                                </a:lnTo>
                                <a:lnTo>
                                  <a:pt x="5216" y="30403"/>
                                </a:lnTo>
                                <a:lnTo>
                                  <a:pt x="8556" y="33743"/>
                                </a:lnTo>
                                <a:lnTo>
                                  <a:pt x="13086" y="35620"/>
                                </a:lnTo>
                                <a:lnTo>
                                  <a:pt x="17810" y="35620"/>
                                </a:lnTo>
                                <a:close/>
                              </a:path>
                            </a:pathLst>
                          </a:custGeom>
                          <a:ln w="5518">
                            <a:solidFill>
                              <a:srgbClr val="9D0A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6.941406pt;margin-top:.889204pt;width:279.25pt;height:86.5pt;mso-position-horizontal-relative:page;mso-position-vertical-relative:paragraph;z-index:15969280" id="docshapegroup1143" coordorigin="3339,18" coordsize="5585,1730">
                <v:shape style="position:absolute;left:5636;top:36;width:57;height:57" id="docshape1144" coordorigin="5637,37" coordsize="57,57" path="m5672,37l5657,37,5650,39,5640,50,5637,57,5637,72,5640,79,5650,90,5657,93,5665,93,5672,93,5679,90,5690,79,5693,72,5693,57,5690,50,5679,39,5672,37xe" filled="true" fillcolor="#9d0a20" stroked="false">
                  <v:path arrowok="t"/>
                  <v:fill type="solid"/>
                </v:shape>
                <v:shape style="position:absolute;left:5636;top:36;width:57;height:57" id="docshape1145" coordorigin="5637,37" coordsize="57,57" path="m5665,93l5672,93,5679,90,5685,84,5690,79,5693,72,5693,65,5693,57,5690,50,5685,45,5679,39,5672,37,5665,37,5657,37,5650,39,5645,45,5640,50,5637,57,5637,65,5637,72,5640,79,5645,84,5650,90,5657,93,5665,93xe" filled="false" stroked="true" strokeweight=".434508pt" strokecolor="#9d0a20">
                  <v:path arrowok="t"/>
                  <v:stroke dashstyle="solid"/>
                </v:shape>
                <v:shape style="position:absolute;left:7095;top:22;width:57;height:57" id="docshape1146" coordorigin="7095,22" coordsize="57,57" path="m7131,22l7116,22,7109,25,7098,36,7095,43,7095,58,7098,65,7109,75,7116,78,7123,78,7131,78,7138,75,7148,65,7151,58,7151,43,7148,36,7138,25,7131,22xe" filled="true" fillcolor="#9d0a20" stroked="false">
                  <v:path arrowok="t"/>
                  <v:fill type="solid"/>
                </v:shape>
                <v:shape style="position:absolute;left:7095;top:22;width:57;height:57" id="docshape1147" coordorigin="7095,22" coordsize="57,57" path="m7123,78l7131,78,7138,75,7143,70,7148,65,7151,58,7151,50,7151,43,7148,36,7143,30,7138,25,7131,22,7123,22,7116,22,7109,25,7104,30,7098,36,7095,43,7095,50,7095,58,7098,65,7104,70,7109,75,7116,78,7123,78xe" filled="false" stroked="true" strokeweight=".434508pt" strokecolor="#9d0a20">
                  <v:path arrowok="t"/>
                  <v:stroke dashstyle="solid"/>
                </v:shape>
                <v:shape style="position:absolute;left:7741;top:33;width:57;height:57" id="docshape1148" coordorigin="7741,34" coordsize="57,57" path="m7776,34l7762,34,7754,37,7744,47,7741,54,7741,69,7744,76,7754,87,7762,90,7769,90,7776,90,7784,87,7794,76,7797,69,7797,54,7794,47,7784,37,7776,34xe" filled="true" fillcolor="#9d0a20" stroked="false">
                  <v:path arrowok="t"/>
                  <v:fill type="solid"/>
                </v:shape>
                <v:shape style="position:absolute;left:7741;top:33;width:57;height:57" id="docshape1149" coordorigin="7741,34" coordsize="57,57" path="m7769,90l7776,90,7784,87,7789,82,7794,76,7797,69,7797,62,7797,54,7794,47,7789,42,7784,37,7776,34,7769,34,7762,34,7754,37,7749,42,7744,47,7741,54,7741,62,7741,69,7744,76,7749,82,7754,87,7762,90,7769,90xe" filled="false" stroked="true" strokeweight=".434508pt" strokecolor="#9d0a20">
                  <v:path arrowok="t"/>
                  <v:stroke dashstyle="solid"/>
                </v:shape>
                <v:shape style="position:absolute;left:8172;top:49;width:57;height:57" id="docshape1150" coordorigin="8172,50" coordsize="57,57" path="m8208,50l8193,50,8186,53,8175,63,8172,70,8172,85,8175,92,8186,103,8193,106,8200,106,8208,106,8215,103,8225,92,8228,85,8228,70,8225,63,8215,53,8208,50xe" filled="true" fillcolor="#9d0a20" stroked="false">
                  <v:path arrowok="t"/>
                  <v:fill type="solid"/>
                </v:shape>
                <v:shape style="position:absolute;left:8172;top:49;width:57;height:57" id="docshape1151" coordorigin="8172,50" coordsize="57,57" path="m8200,106l8208,106,8215,103,8220,98,8225,92,8228,85,8228,78,8228,70,8225,63,8220,58,8215,53,8208,50,8200,50,8193,50,8186,53,8181,58,8175,63,8172,70,8172,78,8172,85,8175,92,8181,98,8186,103,8193,106,8200,106xe" filled="false" stroked="true" strokeweight=".434508pt" strokecolor="#9d0a20">
                  <v:path arrowok="t"/>
                  <v:stroke dashstyle="solid"/>
                </v:shape>
                <v:shape style="position:absolute;left:8569;top:69;width:57;height:57" id="docshape1152" coordorigin="8570,69" coordsize="57,57" path="m8605,69l8591,69,8583,72,8573,83,8570,90,8570,105,8573,112,8583,122,8591,125,8598,125,8605,125,8613,122,8623,112,8626,105,8626,90,8623,83,8613,72,8605,69xe" filled="true" fillcolor="#9d0a20" stroked="false">
                  <v:path arrowok="t"/>
                  <v:fill type="solid"/>
                </v:shape>
                <v:shape style="position:absolute;left:8569;top:69;width:57;height:57" id="docshape1153" coordorigin="8570,69" coordsize="57,57" path="m8598,125l8605,125,8613,122,8618,117,8623,112,8626,105,8626,97,8626,90,8623,83,8618,77,8613,72,8605,69,8598,69,8591,69,8583,72,8578,77,8573,83,8570,90,8570,97,8570,105,8573,112,8578,117,8583,122,8591,125,8598,125xe" filled="false" stroked="true" strokeweight=".434508pt" strokecolor="#9d0a20">
                  <v:path arrowok="t"/>
                  <v:stroke dashstyle="solid"/>
                </v:shape>
                <v:shape style="position:absolute;left:8675;top:113;width:57;height:57" id="docshape1154" coordorigin="8676,114" coordsize="57,57" path="m8711,114l8696,114,8689,117,8679,127,8676,134,8676,149,8679,156,8689,167,8696,170,8704,170,8711,170,8718,167,8729,156,8732,149,8732,134,8729,127,8718,117,8711,114xe" filled="true" fillcolor="#9d0a20" stroked="false">
                  <v:path arrowok="t"/>
                  <v:fill type="solid"/>
                </v:shape>
                <v:shape style="position:absolute;left:8675;top:113;width:57;height:57" id="docshape1155" coordorigin="8676,114" coordsize="57,57" path="m8704,170l8711,170,8718,167,8724,161,8729,156,8732,149,8732,142,8732,134,8729,127,8724,122,8718,117,8711,114,8704,114,8696,114,8689,117,8684,122,8679,127,8676,134,8676,142,8676,149,8679,156,8684,161,8689,167,8696,170,8704,170xe" filled="false" stroked="true" strokeweight=".434508pt" strokecolor="#9d0a20">
                  <v:path arrowok="t"/>
                  <v:stroke dashstyle="solid"/>
                </v:shape>
                <v:shape style="position:absolute;left:8771;top:179;width:57;height:57" id="docshape1156" coordorigin="8772,179" coordsize="57,57" path="m8807,179l8792,179,8785,182,8775,193,8772,200,8772,215,8775,222,8785,232,8792,235,8800,235,8807,235,8814,232,8825,222,8828,215,8828,200,8825,193,8814,182,8807,179xe" filled="true" fillcolor="#9d0a20" stroked="false">
                  <v:path arrowok="t"/>
                  <v:fill type="solid"/>
                </v:shape>
                <v:shape style="position:absolute;left:8771;top:179;width:57;height:57" id="docshape1157" coordorigin="8772,179" coordsize="57,57" path="m8800,235l8807,235,8814,232,8820,227,8825,222,8828,215,8828,207,8828,200,8825,193,8820,187,8814,182,8807,179,8800,179,8792,179,8785,182,8780,187,8775,193,8772,200,8772,207,8772,215,8775,222,8780,227,8785,232,8792,235,8800,235xe" filled="false" stroked="true" strokeweight=".434508pt" strokecolor="#9d0a20">
                  <v:path arrowok="t"/>
                  <v:stroke dashstyle="solid"/>
                </v:shape>
                <v:shape style="position:absolute;left:8787;top:290;width:57;height:57" id="docshape1158" coordorigin="8787,290" coordsize="57,57" path="m8823,290l8808,290,8801,293,8790,304,8787,311,8787,326,8790,333,8801,344,8808,346,8815,346,8823,346,8830,344,8841,333,8843,326,8843,311,8841,304,8830,293,8823,290xe" filled="true" fillcolor="#9d0a20" stroked="false">
                  <v:path arrowok="t"/>
                  <v:fill type="solid"/>
                </v:shape>
                <v:shape style="position:absolute;left:8787;top:290;width:57;height:57" id="docshape1159" coordorigin="8787,290" coordsize="57,57" path="m8815,346l8823,346,8830,344,8835,338,8841,333,8843,326,8843,318,8843,311,8841,304,8835,299,8830,293,8823,290,8815,290,8808,290,8801,293,8796,299,8790,304,8787,311,8787,318,8787,326,8790,333,8796,338,8801,344,8808,346,8815,346xe" filled="false" stroked="true" strokeweight=".434508pt" strokecolor="#9d0a20">
                  <v:path arrowok="t"/>
                  <v:stroke dashstyle="solid"/>
                </v:shape>
                <v:shape style="position:absolute;left:8820;top:449;width:57;height:57" id="docshape1160" coordorigin="8820,450" coordsize="57,57" path="m8856,450l8841,450,8834,453,8823,463,8820,470,8820,485,8823,492,8834,503,8841,506,8848,506,8856,506,8863,503,8873,492,8876,485,8876,470,8873,463,8863,453,8856,450xe" filled="true" fillcolor="#9d0a20" stroked="false">
                  <v:path arrowok="t"/>
                  <v:fill type="solid"/>
                </v:shape>
                <v:shape style="position:absolute;left:8820;top:449;width:57;height:57" id="docshape1161" coordorigin="8820,450" coordsize="57,57" path="m8848,506l8856,506,8863,503,8868,498,8873,492,8876,485,8876,478,8876,470,8873,463,8868,458,8863,453,8856,450,8848,450,8841,450,8834,453,8828,458,8823,463,8820,470,8820,478,8820,485,8823,492,8828,498,8834,503,8841,506,8848,506xe" filled="false" stroked="true" strokeweight=".434508pt" strokecolor="#9d0a20">
                  <v:path arrowok="t"/>
                  <v:stroke dashstyle="solid"/>
                </v:shape>
                <v:shape style="position:absolute;left:8846;top:702;width:57;height:57" id="docshape1162" coordorigin="8847,702" coordsize="57,57" path="m8882,702l8868,702,8860,705,8850,716,8847,723,8847,738,8850,745,8860,755,8868,758,8875,758,8882,758,8890,755,8900,745,8903,738,8903,723,8900,716,8890,705,8882,702xe" filled="true" fillcolor="#9d0a20" stroked="false">
                  <v:path arrowok="t"/>
                  <v:fill type="solid"/>
                </v:shape>
                <v:shape style="position:absolute;left:8846;top:702;width:57;height:57" id="docshape1163" coordorigin="8847,702" coordsize="57,57" path="m8875,758l8882,758,8890,755,8895,750,8900,745,8903,738,8903,730,8903,723,8900,716,8895,710,8890,705,8882,702,8875,702,8868,702,8860,705,8855,710,8850,716,8847,723,8847,730,8847,738,8850,745,8855,750,8860,755,8868,758,8875,758xe" filled="false" stroked="true" strokeweight=".434508pt" strokecolor="#9d0a20">
                  <v:path arrowok="t"/>
                  <v:stroke dashstyle="solid"/>
                </v:shape>
                <v:shape style="position:absolute;left:8834;top:1057;width:57;height:57" id="docshape1164" coordorigin="8835,1057" coordsize="57,57" path="m8870,1057l8855,1057,8848,1060,8838,1071,8835,1078,8835,1093,8838,1100,8848,1110,8855,1113,8863,1113,8870,1113,8877,1110,8888,1100,8891,1093,8891,1078,8888,1071,8877,1060,8870,1057xe" filled="true" fillcolor="#9d0a20" stroked="false">
                  <v:path arrowok="t"/>
                  <v:fill type="solid"/>
                </v:shape>
                <v:shape style="position:absolute;left:8834;top:1057;width:57;height:57" id="docshape1165" coordorigin="8835,1057" coordsize="57,57" path="m8863,1113l8870,1113,8877,1110,8882,1105,8888,1100,8891,1093,8891,1085,8891,1078,8888,1071,8882,1065,8877,1060,8870,1057,8863,1057,8855,1057,8848,1060,8843,1065,8838,1071,8835,1078,8835,1085,8835,1093,8838,1100,8843,1105,8848,1110,8855,1113,8863,1113xe" filled="false" stroked="true" strokeweight=".434508pt" strokecolor="#9d0a20">
                  <v:path arrowok="t"/>
                  <v:stroke dashstyle="solid"/>
                </v:shape>
                <v:shape style="position:absolute;left:8764;top:1465;width:57;height:57" id="docshape1166" coordorigin="8765,1466" coordsize="57,57" path="m8800,1466l8785,1466,8778,1469,8768,1479,8765,1486,8765,1501,8768,1508,8778,1519,8785,1522,8793,1522,8800,1522,8807,1519,8818,1508,8821,1501,8821,1486,8818,1479,8807,1469,8800,1466xe" filled="true" fillcolor="#9d0a20" stroked="false">
                  <v:path arrowok="t"/>
                  <v:fill type="solid"/>
                </v:shape>
                <v:shape style="position:absolute;left:8764;top:1465;width:57;height:57" id="docshape1167" coordorigin="8765,1466" coordsize="57,57" path="m8793,1522l8800,1522,8807,1519,8813,1513,8818,1508,8821,1501,8821,1494,8821,1486,8818,1479,8813,1474,8807,1469,8800,1466,8793,1466,8785,1466,8778,1469,8773,1474,8768,1479,8765,1486,8765,1494,8765,1501,8768,1508,8773,1513,8778,1519,8785,1522,8793,1522xe" filled="false" stroked="true" strokeweight=".434508pt" strokecolor="#9d0a20">
                  <v:path arrowok="t"/>
                  <v:stroke dashstyle="solid"/>
                </v:shape>
                <v:shape style="position:absolute;left:7615;top:1672;width:57;height:57" id="docshape1168" coordorigin="7615,1673" coordsize="57,57" path="m7651,1673l7636,1673,7629,1675,7618,1686,7615,1693,7615,1708,7618,1715,7629,1726,7636,1729,7643,1729,7651,1729,7658,1726,7668,1715,7671,1708,7671,1693,7668,1686,7658,1675,7651,1673xe" filled="true" fillcolor="#9d0a20" stroked="false">
                  <v:path arrowok="t"/>
                  <v:fill type="solid"/>
                </v:shape>
                <v:shape style="position:absolute;left:7615;top:1672;width:57;height:57" id="docshape1169" coordorigin="7615,1673" coordsize="57,57" path="m7643,1729l7651,1729,7658,1726,7663,1720,7668,1715,7671,1708,7671,1701,7671,1693,7668,1686,7663,1681,7658,1675,7651,1673,7643,1673,7636,1673,7629,1675,7623,1681,7618,1686,7615,1693,7615,1701,7615,1708,7618,1715,7623,1720,7629,1726,7636,1729,7643,1729xe" filled="false" stroked="true" strokeweight=".434508pt" strokecolor="#9d0a20">
                  <v:path arrowok="t"/>
                  <v:stroke dashstyle="solid"/>
                </v:shape>
                <v:shape style="position:absolute;left:4738;top:1721;width:2;height:26" id="docshape1170" coordorigin="4739,1722" coordsize="0,26" path="m4739,1722l4739,1747e" filled="true" fillcolor="#000000" stroked="false">
                  <v:path arrowok="t"/>
                  <v:fill type="solid"/>
                </v:shape>
                <v:line style="position:absolute" from="4739,1747" to="4739,1722" stroked="true" strokeweight=".289672pt" strokecolor="#000000">
                  <v:stroke dashstyle="solid"/>
                </v:line>
                <v:shape style="position:absolute;left:6132;top:1721;width:2;height:26" id="docshape1171" coordorigin="6132,1722" coordsize="0,26" path="m6132,1722l6132,1747e" filled="true" fillcolor="#000000" stroked="false">
                  <v:path arrowok="t"/>
                  <v:fill type="solid"/>
                </v:shape>
                <v:line style="position:absolute" from="6132,1747" to="6132,1722" stroked="true" strokeweight=".289672pt" strokecolor="#000000">
                  <v:stroke dashstyle="solid"/>
                </v:line>
                <v:shape style="position:absolute;left:7526;top:1721;width:2;height:26" id="docshape1172" coordorigin="7526,1722" coordsize="0,26" path="m7526,1722l7526,1747e" filled="true" fillcolor="#000000" stroked="false">
                  <v:path arrowok="t"/>
                  <v:fill type="solid"/>
                </v:shape>
                <v:line style="position:absolute" from="7526,1747" to="7526,1722" stroked="true" strokeweight=".289672pt" strokecolor="#000000">
                  <v:stroke dashstyle="solid"/>
                </v:line>
                <v:shape style="position:absolute;left:8920;top:1721;width:2;height:26" id="docshape1173" coordorigin="8920,1722" coordsize="0,26" path="m8920,1722l8920,1747e" filled="true" fillcolor="#000000" stroked="false">
                  <v:path arrowok="t"/>
                  <v:fill type="solid"/>
                </v:shape>
                <v:line style="position:absolute" from="8920,1747" to="8920,1722" stroked="true" strokeweight=".289672pt" strokecolor="#000000">
                  <v:stroke dashstyle="solid"/>
                </v:line>
                <v:shape style="position:absolute;left:3344;top:1219;width:26;height:2" id="docshape1174" coordorigin="3345,1219" coordsize="26,0" path="m3370,1219l3345,1219e" filled="true" fillcolor="#000000" stroked="false">
                  <v:path arrowok="t"/>
                  <v:fill type="solid"/>
                </v:shape>
                <v:line style="position:absolute" from="3345,1219" to="3370,1219" stroked="true" strokeweight=".289672pt" strokecolor="#000000">
                  <v:stroke dashstyle="solid"/>
                </v:line>
                <v:shape style="position:absolute;left:3344;top:213;width:26;height:2" id="docshape1175" coordorigin="3345,213" coordsize="26,0" path="m3370,213l3345,213e" filled="true" fillcolor="#000000" stroked="false">
                  <v:path arrowok="t"/>
                  <v:fill type="solid"/>
                </v:shape>
                <v:line style="position:absolute" from="3345,213" to="3370,213" stroked="true" strokeweight=".289672pt" strokecolor="#000000">
                  <v:stroke dashstyle="solid"/>
                </v:line>
                <v:shape style="position:absolute;left:3349;top:46;width:5560;height:1673" id="docshape1176" coordorigin="3350,47" coordsize="5560,1673" path="m3350,47l6194,48,7456,51,7869,53,8139,56,8339,59,8454,63,8551,67,8627,73,8704,82,8764,95,8820,120,8866,175,8889,252,8900,332,8908,510,8909,595,8909,811,8904,998,8892,1198,8879,1316,8864,1396,8843,1465,8810,1529,8756,1586,8701,1618,8624,1644,8551,1659,8447,1673,8382,1679,8298,1685,8200,1691,8082,1695,7930,1700,7730,1704,7465,1707,7107,1711,6619,1713,5905,1716,4786,1718,3407,1719e" filled="false" stroked="true" strokeweight="1.08627pt" strokecolor="#9d0a20">
                  <v:path arrowok="t"/>
                  <v:stroke dashstyle="solid"/>
                </v:shape>
                <v:rect style="position:absolute;left:3391;top:725;width:904;height:259" id="docshape1177" filled="true" fillcolor="#ffffff" stroked="false">
                  <v:fill type="solid"/>
                </v:rect>
                <v:shape style="position:absolute;left:3420;top:794;width:189;height:2" id="docshape1178" coordorigin="3420,795" coordsize="189,0" path="m3420,795l3514,795,3608,795e" filled="false" stroked="true" strokeweight="1.08627pt" strokecolor="#9d0a20">
                  <v:path arrowok="t"/>
                  <v:stroke dashstyle="solid"/>
                </v:shape>
                <v:shape style="position:absolute;left:3486;top:890;width:57;height:57" id="docshape1179" coordorigin="3486,891" coordsize="57,57" path="m3522,891l3507,891,3500,894,3489,904,3486,911,3486,926,3489,933,3500,944,3507,947,3514,947,3522,947,3529,944,3539,933,3542,926,3542,911,3539,904,3529,894,3522,891xe" filled="true" fillcolor="#9d0a20" stroked="false">
                  <v:path arrowok="t"/>
                  <v:fill type="solid"/>
                </v:shape>
                <v:shape style="position:absolute;left:3486;top:890;width:57;height:57" id="docshape1180" coordorigin="3486,891" coordsize="57,57" path="m3514,947l3522,947,3529,944,3534,938,3539,933,3542,926,3542,919,3542,911,3539,904,3534,899,3529,894,3522,891,3514,891,3507,891,3500,894,3494,899,3489,904,3486,911,3486,919,3486,926,3489,933,3494,938,3500,944,3507,947,3514,947xe" filled="false" stroked="true" strokeweight=".434508pt" strokecolor="#9d0a20">
                  <v:path arrowok="t"/>
                  <v:stroke dashstyle="solid"/>
                </v:shape>
                <w10:wrap type="none"/>
              </v:group>
            </w:pict>
          </mc:Fallback>
        </mc:AlternateContent>
      </w:r>
      <w:r>
        <w:rPr/>
        <mc:AlternateContent>
          <mc:Choice Requires="wps">
            <w:drawing>
              <wp:anchor distT="0" distB="0" distL="0" distR="0" allowOverlap="1" layoutInCell="1" locked="0" behindDoc="1" simplePos="0" relativeHeight="482462720">
                <wp:simplePos x="0" y="0"/>
                <wp:positionH relativeFrom="page">
                  <wp:posOffset>1834572</wp:posOffset>
                </wp:positionH>
                <wp:positionV relativeFrom="paragraph">
                  <wp:posOffset>24211</wp:posOffset>
                </wp:positionV>
                <wp:extent cx="69850" cy="41910"/>
                <wp:effectExtent l="0" t="0" r="0" b="0"/>
                <wp:wrapNone/>
                <wp:docPr id="1485" name="Textbox 1485"/>
                <wp:cNvGraphicFramePr>
                  <a:graphicFrameLocks/>
                </wp:cNvGraphicFramePr>
                <a:graphic>
                  <a:graphicData uri="http://schemas.microsoft.com/office/word/2010/wordprocessingShape">
                    <wps:wsp>
                      <wps:cNvPr id="1485" name="Textbox 1485"/>
                      <wps:cNvSpPr txBox="1"/>
                      <wps:spPr>
                        <a:xfrm>
                          <a:off x="0" y="0"/>
                          <a:ext cx="69850" cy="41910"/>
                        </a:xfrm>
                        <a:prstGeom prst="rect">
                          <a:avLst/>
                        </a:prstGeom>
                      </wps:spPr>
                      <wps:txbx>
                        <w:txbxContent>
                          <w:p>
                            <w:pPr>
                              <w:spacing w:line="65" w:lineRule="exact" w:before="0"/>
                              <w:ind w:left="0" w:right="0" w:firstLine="0"/>
                              <w:jc w:val="left"/>
                              <w:rPr>
                                <w:rFonts w:ascii="Times New Roman"/>
                                <w:i/>
                                <w:sz w:val="6"/>
                              </w:rPr>
                            </w:pPr>
                            <w:r>
                              <w:rPr>
                                <w:rFonts w:ascii="Times New Roman"/>
                                <w:i/>
                                <w:spacing w:val="-5"/>
                                <w:w w:val="110"/>
                                <w:sz w:val="6"/>
                              </w:rPr>
                              <w:t>max</w:t>
                            </w:r>
                          </w:p>
                        </w:txbxContent>
                      </wps:txbx>
                      <wps:bodyPr wrap="square" lIns="0" tIns="0" rIns="0" bIns="0" rtlCol="0">
                        <a:noAutofit/>
                      </wps:bodyPr>
                    </wps:wsp>
                  </a:graphicData>
                </a:graphic>
              </wp:anchor>
            </w:drawing>
          </mc:Choice>
          <mc:Fallback>
            <w:pict>
              <v:shape style="position:absolute;margin-left:144.454529pt;margin-top:1.906385pt;width:5.5pt;height:3.3pt;mso-position-horizontal-relative:page;mso-position-vertical-relative:paragraph;z-index:-20853760" type="#_x0000_t202" id="docshape1181" filled="false" stroked="false">
                <v:textbox inset="0,0,0,0">
                  <w:txbxContent>
                    <w:p>
                      <w:pPr>
                        <w:spacing w:line="65" w:lineRule="exact" w:before="0"/>
                        <w:ind w:left="0" w:right="0" w:firstLine="0"/>
                        <w:jc w:val="left"/>
                        <w:rPr>
                          <w:rFonts w:ascii="Times New Roman"/>
                          <w:i/>
                          <w:sz w:val="6"/>
                        </w:rPr>
                      </w:pPr>
                      <w:r>
                        <w:rPr>
                          <w:rFonts w:ascii="Times New Roman"/>
                          <w:i/>
                          <w:spacing w:val="-5"/>
                          <w:w w:val="110"/>
                          <w:sz w:val="6"/>
                        </w:rPr>
                        <w:t>max</w:t>
                      </w:r>
                    </w:p>
                  </w:txbxContent>
                </v:textbox>
                <w10:wrap type="none"/>
              </v:shape>
            </w:pict>
          </mc:Fallback>
        </mc:AlternateContent>
      </w:r>
      <w:r>
        <w:rPr>
          <w:rFonts w:ascii="Times New Roman" w:hAnsi="Times New Roman"/>
          <w:i/>
          <w:w w:val="120"/>
          <w:sz w:val="9"/>
        </w:rPr>
        <w:t>λ</w:t>
      </w:r>
      <w:r>
        <w:rPr>
          <w:rFonts w:ascii="Times New Roman" w:hAnsi="Times New Roman"/>
          <w:i/>
          <w:w w:val="120"/>
          <w:sz w:val="9"/>
          <w:vertAlign w:val="superscript"/>
        </w:rPr>
        <w:t>net</w:t>
      </w:r>
      <w:r>
        <w:rPr>
          <w:rFonts w:ascii="Times New Roman" w:hAnsi="Times New Roman"/>
          <w:i/>
          <w:spacing w:val="19"/>
          <w:w w:val="120"/>
          <w:sz w:val="9"/>
          <w:vertAlign w:val="baseline"/>
        </w:rPr>
        <w:t> </w:t>
      </w:r>
      <w:r>
        <w:rPr>
          <w:rFonts w:ascii="Arial Narrow" w:hAnsi="Arial Narrow"/>
          <w:w w:val="120"/>
          <w:sz w:val="9"/>
          <w:vertAlign w:val="baseline"/>
        </w:rPr>
        <w:t>=</w:t>
      </w:r>
      <w:r>
        <w:rPr>
          <w:rFonts w:ascii="Arial Narrow" w:hAnsi="Arial Narrow"/>
          <w:spacing w:val="-5"/>
          <w:w w:val="120"/>
          <w:sz w:val="9"/>
          <w:vertAlign w:val="baseline"/>
        </w:rPr>
        <w:t> </w:t>
      </w:r>
      <w:r>
        <w:rPr>
          <w:spacing w:val="-4"/>
          <w:w w:val="120"/>
          <w:sz w:val="9"/>
          <w:vertAlign w:val="baseline"/>
        </w:rPr>
        <w:t>0.67</w:t>
      </w:r>
    </w:p>
    <w:p>
      <w:pPr>
        <w:spacing w:before="45"/>
        <w:ind w:left="1952" w:right="0" w:firstLine="0"/>
        <w:jc w:val="left"/>
        <w:rPr>
          <w:sz w:val="11"/>
        </w:rPr>
      </w:pPr>
      <w:r>
        <w:rPr>
          <w:spacing w:val="-5"/>
          <w:sz w:val="11"/>
        </w:rPr>
        <w:t>0.6</w:t>
      </w:r>
    </w:p>
    <w:p>
      <w:pPr>
        <w:pStyle w:val="BodyText"/>
        <w:rPr>
          <w:sz w:val="11"/>
        </w:rPr>
      </w:pPr>
    </w:p>
    <w:p>
      <w:pPr>
        <w:pStyle w:val="BodyText"/>
        <w:spacing w:before="74"/>
        <w:rPr>
          <w:sz w:val="11"/>
        </w:rPr>
      </w:pPr>
    </w:p>
    <w:p>
      <w:pPr>
        <w:spacing w:before="0"/>
        <w:ind w:left="1952" w:right="0" w:firstLine="0"/>
        <w:jc w:val="left"/>
        <w:rPr>
          <w:sz w:val="11"/>
        </w:rPr>
      </w:pPr>
      <w:r>
        <w:rPr/>
        <mc:AlternateContent>
          <mc:Choice Requires="wps">
            <w:drawing>
              <wp:anchor distT="0" distB="0" distL="0" distR="0" allowOverlap="1" layoutInCell="1" locked="0" behindDoc="0" simplePos="0" relativeHeight="15970816">
                <wp:simplePos x="0" y="0"/>
                <wp:positionH relativeFrom="page">
                  <wp:posOffset>1871087</wp:posOffset>
                </wp:positionH>
                <wp:positionV relativeFrom="paragraph">
                  <wp:posOffset>-76132</wp:posOffset>
                </wp:positionV>
                <wp:extent cx="118110" cy="433070"/>
                <wp:effectExtent l="0" t="0" r="0" b="0"/>
                <wp:wrapNone/>
                <wp:docPr id="1486" name="Textbox 1486"/>
                <wp:cNvGraphicFramePr>
                  <a:graphicFrameLocks/>
                </wp:cNvGraphicFramePr>
                <a:graphic>
                  <a:graphicData uri="http://schemas.microsoft.com/office/word/2010/wordprocessingShape">
                    <wps:wsp>
                      <wps:cNvPr id="1486" name="Textbox 1486"/>
                      <wps:cNvSpPr txBox="1"/>
                      <wps:spPr>
                        <a:xfrm>
                          <a:off x="0" y="0"/>
                          <a:ext cx="118110" cy="433070"/>
                        </a:xfrm>
                        <a:prstGeom prst="rect">
                          <a:avLst/>
                        </a:prstGeom>
                      </wps:spPr>
                      <wps:txbx>
                        <w:txbxContent>
                          <w:p>
                            <w:pPr>
                              <w:spacing w:before="5"/>
                              <w:ind w:left="20" w:right="0" w:firstLine="0"/>
                              <w:jc w:val="left"/>
                              <w:rPr>
                                <w:rFonts w:ascii="Times New Roman" w:hAnsi="Times New Roman" w:eastAsia="Times New Roman"/>
                                <w:i/>
                                <w:sz w:val="13"/>
                              </w:rPr>
                            </w:pPr>
                            <w:r>
                              <w:rPr>
                                <w:sz w:val="13"/>
                              </w:rPr>
                              <w:t>吞吐量 </w:t>
                            </w:r>
                            <w:r>
                              <w:rPr>
                                <w:rFonts w:ascii="Times New Roman" w:hAnsi="Times New Roman" w:eastAsia="Times New Roman"/>
                                <w:i/>
                                <w:spacing w:val="-4"/>
                                <w:sz w:val="13"/>
                              </w:rPr>
                              <w:t>λ</w:t>
                            </w:r>
                            <w:r>
                              <w:rPr>
                                <w:rFonts w:ascii="Times New Roman" w:hAnsi="Times New Roman" w:eastAsia="Times New Roman"/>
                                <w:i/>
                                <w:spacing w:val="-4"/>
                                <w:sz w:val="13"/>
                                <w:vertAlign w:val="superscript"/>
                              </w:rPr>
                              <w:t>net</w:t>
                            </w:r>
                          </w:p>
                        </w:txbxContent>
                      </wps:txbx>
                      <wps:bodyPr wrap="square" lIns="0" tIns="0" rIns="0" bIns="0" rtlCol="0" vert="vert270">
                        <a:noAutofit/>
                      </wps:bodyPr>
                    </wps:wsp>
                  </a:graphicData>
                </a:graphic>
              </wp:anchor>
            </w:drawing>
          </mc:Choice>
          <mc:Fallback>
            <w:pict>
              <v:shape style="position:absolute;margin-left:147.329697pt;margin-top:-5.994696pt;width:9.3pt;height:34.1pt;mso-position-horizontal-relative:page;mso-position-vertical-relative:paragraph;z-index:15970816" type="#_x0000_t202" id="docshape1182" filled="false" stroked="false">
                <v:textbox inset="0,0,0,0" style="layout-flow:vertical;mso-layout-flow-alt:bottom-to-top">
                  <w:txbxContent>
                    <w:p>
                      <w:pPr>
                        <w:spacing w:before="5"/>
                        <w:ind w:left="20" w:right="0" w:firstLine="0"/>
                        <w:jc w:val="left"/>
                        <w:rPr>
                          <w:rFonts w:ascii="Times New Roman" w:hAnsi="Times New Roman" w:eastAsia="Times New Roman"/>
                          <w:i/>
                          <w:sz w:val="13"/>
                        </w:rPr>
                      </w:pPr>
                      <w:r>
                        <w:rPr>
                          <w:sz w:val="13"/>
                        </w:rPr>
                        <w:t>吞吐量 </w:t>
                      </w:r>
                      <w:r>
                        <w:rPr>
                          <w:rFonts w:ascii="Times New Roman" w:hAnsi="Times New Roman" w:eastAsia="Times New Roman"/>
                          <w:i/>
                          <w:spacing w:val="-4"/>
                          <w:sz w:val="13"/>
                        </w:rPr>
                        <w:t>λ</w:t>
                      </w:r>
                      <w:r>
                        <w:rPr>
                          <w:rFonts w:ascii="Times New Roman" w:hAnsi="Times New Roman" w:eastAsia="Times New Roman"/>
                          <w:i/>
                          <w:spacing w:val="-4"/>
                          <w:sz w:val="13"/>
                          <w:vertAlign w:val="superscript"/>
                        </w:rPr>
                        <w:t>net</w:t>
                      </w:r>
                    </w:p>
                  </w:txbxContent>
                </v:textbox>
                <w10:wrap type="none"/>
              </v:shape>
            </w:pict>
          </mc:Fallback>
        </mc:AlternateContent>
      </w:r>
      <w:r>
        <w:rPr/>
        <mc:AlternateContent>
          <mc:Choice Requires="wps">
            <w:drawing>
              <wp:anchor distT="0" distB="0" distL="0" distR="0" allowOverlap="1" layoutInCell="1" locked="0" behindDoc="0" simplePos="0" relativeHeight="15971840">
                <wp:simplePos x="0" y="0"/>
                <wp:positionH relativeFrom="page">
                  <wp:posOffset>1922188</wp:posOffset>
                </wp:positionH>
                <wp:positionV relativeFrom="paragraph">
                  <wp:posOffset>-70147</wp:posOffset>
                </wp:positionV>
                <wp:extent cx="83820" cy="99695"/>
                <wp:effectExtent l="0" t="0" r="0" b="0"/>
                <wp:wrapNone/>
                <wp:docPr id="1487" name="Textbox 1487"/>
                <wp:cNvGraphicFramePr>
                  <a:graphicFrameLocks/>
                </wp:cNvGraphicFramePr>
                <a:graphic>
                  <a:graphicData uri="http://schemas.microsoft.com/office/word/2010/wordprocessingShape">
                    <wps:wsp>
                      <wps:cNvPr id="1487" name="Textbox 1487"/>
                      <wps:cNvSpPr txBox="1"/>
                      <wps:spPr>
                        <a:xfrm>
                          <a:off x="0" y="0"/>
                          <a:ext cx="83820" cy="99695"/>
                        </a:xfrm>
                        <a:prstGeom prst="rect">
                          <a:avLst/>
                        </a:prstGeom>
                      </wps:spPr>
                      <wps:txbx>
                        <w:txbxContent>
                          <w:p>
                            <w:pPr>
                              <w:spacing w:before="8"/>
                              <w:ind w:left="20" w:right="0" w:firstLine="0"/>
                              <w:jc w:val="left"/>
                              <w:rPr>
                                <w:rFonts w:ascii="Times New Roman"/>
                                <w:i/>
                                <w:sz w:val="9"/>
                              </w:rPr>
                            </w:pPr>
                            <w:r>
                              <w:rPr>
                                <w:rFonts w:ascii="Times New Roman"/>
                                <w:i/>
                                <w:spacing w:val="-5"/>
                                <w:sz w:val="9"/>
                              </w:rPr>
                              <w:t>out</w:t>
                            </w:r>
                          </w:p>
                        </w:txbxContent>
                      </wps:txbx>
                      <wps:bodyPr wrap="square" lIns="0" tIns="0" rIns="0" bIns="0" rtlCol="0" vert="vert270">
                        <a:noAutofit/>
                      </wps:bodyPr>
                    </wps:wsp>
                  </a:graphicData>
                </a:graphic>
              </wp:anchor>
            </w:drawing>
          </mc:Choice>
          <mc:Fallback>
            <w:pict>
              <v:shape style="position:absolute;margin-left:151.353424pt;margin-top:-5.523464pt;width:6.6pt;height:7.85pt;mso-position-horizontal-relative:page;mso-position-vertical-relative:paragraph;z-index:15971840" type="#_x0000_t202" id="docshape1183" filled="false" stroked="false">
                <v:textbox inset="0,0,0,0" style="layout-flow:vertical;mso-layout-flow-alt:bottom-to-top">
                  <w:txbxContent>
                    <w:p>
                      <w:pPr>
                        <w:spacing w:before="8"/>
                        <w:ind w:left="20" w:right="0" w:firstLine="0"/>
                        <w:jc w:val="left"/>
                        <w:rPr>
                          <w:rFonts w:ascii="Times New Roman"/>
                          <w:i/>
                          <w:sz w:val="9"/>
                        </w:rPr>
                      </w:pPr>
                      <w:r>
                        <w:rPr>
                          <w:rFonts w:ascii="Times New Roman"/>
                          <w:i/>
                          <w:spacing w:val="-5"/>
                          <w:sz w:val="9"/>
                        </w:rPr>
                        <w:t>out</w:t>
                      </w:r>
                    </w:p>
                  </w:txbxContent>
                </v:textbox>
                <w10:wrap type="none"/>
              </v:shape>
            </w:pict>
          </mc:Fallback>
        </mc:AlternateContent>
      </w:r>
      <w:r>
        <w:rPr>
          <w:spacing w:val="-5"/>
          <w:sz w:val="11"/>
        </w:rPr>
        <w:t>0.4</w:t>
      </w:r>
    </w:p>
    <w:p>
      <w:pPr>
        <w:pStyle w:val="BodyText"/>
        <w:rPr>
          <w:sz w:val="11"/>
        </w:rPr>
      </w:pPr>
    </w:p>
    <w:p>
      <w:pPr>
        <w:pStyle w:val="BodyText"/>
        <w:spacing w:before="74"/>
        <w:rPr>
          <w:sz w:val="11"/>
        </w:rPr>
      </w:pPr>
    </w:p>
    <w:p>
      <w:pPr>
        <w:spacing w:before="0"/>
        <w:ind w:left="1952" w:right="0" w:firstLine="0"/>
        <w:jc w:val="left"/>
        <w:rPr>
          <w:sz w:val="11"/>
        </w:rPr>
      </w:pPr>
      <w:r>
        <w:rPr>
          <w:spacing w:val="-5"/>
          <w:sz w:val="11"/>
        </w:rPr>
        <w:t>0.2</w:t>
      </w:r>
    </w:p>
    <w:p>
      <w:pPr>
        <w:pStyle w:val="BodyText"/>
        <w:spacing w:before="18"/>
        <w:rPr>
          <w:sz w:val="20"/>
        </w:rPr>
      </w:pPr>
    </w:p>
    <w:p>
      <w:pPr>
        <w:spacing w:after="0"/>
        <w:rPr>
          <w:sz w:val="20"/>
        </w:rPr>
        <w:sectPr>
          <w:pgSz w:w="11910" w:h="16840"/>
          <w:pgMar w:header="933" w:footer="803" w:top="1160" w:bottom="1000" w:left="1200" w:right="980"/>
        </w:sectPr>
      </w:pPr>
    </w:p>
    <w:p>
      <w:pPr>
        <w:spacing w:before="82"/>
        <w:ind w:left="0" w:right="0" w:firstLine="0"/>
        <w:jc w:val="right"/>
        <w:rPr>
          <w:sz w:val="11"/>
        </w:rPr>
      </w:pPr>
      <w:r>
        <w:rPr>
          <w:spacing w:val="-5"/>
          <w:sz w:val="11"/>
        </w:rPr>
        <w:t>0.0</w:t>
      </w:r>
    </w:p>
    <w:p>
      <w:pPr>
        <w:spacing w:before="123"/>
        <w:ind w:left="0" w:right="0" w:firstLine="0"/>
        <w:jc w:val="right"/>
        <w:rPr>
          <w:sz w:val="11"/>
        </w:rPr>
      </w:pPr>
      <w:r>
        <w:rPr>
          <w:spacing w:val="-5"/>
          <w:sz w:val="11"/>
        </w:rPr>
        <w:t>0.7</w:t>
      </w:r>
    </w:p>
    <w:p>
      <w:pPr>
        <w:spacing w:before="109"/>
        <w:ind w:left="0" w:right="0" w:firstLine="0"/>
        <w:jc w:val="right"/>
        <w:rPr>
          <w:sz w:val="11"/>
        </w:rPr>
      </w:pPr>
      <w:r>
        <w:rPr>
          <w:spacing w:val="-5"/>
          <w:sz w:val="11"/>
        </w:rPr>
        <w:t>0.6</w:t>
      </w:r>
    </w:p>
    <w:p>
      <w:pPr>
        <w:pStyle w:val="BodyText"/>
        <w:rPr>
          <w:sz w:val="11"/>
        </w:rPr>
      </w:pPr>
    </w:p>
    <w:p>
      <w:pPr>
        <w:pStyle w:val="BodyText"/>
        <w:spacing w:before="74"/>
        <w:rPr>
          <w:sz w:val="11"/>
        </w:rPr>
      </w:pPr>
    </w:p>
    <w:p>
      <w:pPr>
        <w:spacing w:before="0"/>
        <w:ind w:left="0" w:right="0" w:firstLine="0"/>
        <w:jc w:val="right"/>
        <w:rPr>
          <w:sz w:val="11"/>
        </w:rPr>
      </w:pPr>
      <w:r>
        <w:rPr/>
        <mc:AlternateContent>
          <mc:Choice Requires="wps">
            <w:drawing>
              <wp:anchor distT="0" distB="0" distL="0" distR="0" allowOverlap="1" layoutInCell="1" locked="0" behindDoc="0" simplePos="0" relativeHeight="15970304">
                <wp:simplePos x="0" y="0"/>
                <wp:positionH relativeFrom="page">
                  <wp:posOffset>1871087</wp:posOffset>
                </wp:positionH>
                <wp:positionV relativeFrom="paragraph">
                  <wp:posOffset>-76044</wp:posOffset>
                </wp:positionV>
                <wp:extent cx="118110" cy="433070"/>
                <wp:effectExtent l="0" t="0" r="0" b="0"/>
                <wp:wrapNone/>
                <wp:docPr id="1488" name="Textbox 1488"/>
                <wp:cNvGraphicFramePr>
                  <a:graphicFrameLocks/>
                </wp:cNvGraphicFramePr>
                <a:graphic>
                  <a:graphicData uri="http://schemas.microsoft.com/office/word/2010/wordprocessingShape">
                    <wps:wsp>
                      <wps:cNvPr id="1488" name="Textbox 1488"/>
                      <wps:cNvSpPr txBox="1"/>
                      <wps:spPr>
                        <a:xfrm>
                          <a:off x="0" y="0"/>
                          <a:ext cx="118110" cy="433070"/>
                        </a:xfrm>
                        <a:prstGeom prst="rect">
                          <a:avLst/>
                        </a:prstGeom>
                      </wps:spPr>
                      <wps:txbx>
                        <w:txbxContent>
                          <w:p>
                            <w:pPr>
                              <w:spacing w:before="5"/>
                              <w:ind w:left="20" w:right="0" w:firstLine="0"/>
                              <w:jc w:val="left"/>
                              <w:rPr>
                                <w:rFonts w:ascii="Times New Roman" w:hAnsi="Times New Roman" w:eastAsia="Times New Roman"/>
                                <w:i/>
                                <w:sz w:val="13"/>
                              </w:rPr>
                            </w:pPr>
                            <w:r>
                              <w:rPr>
                                <w:sz w:val="13"/>
                              </w:rPr>
                              <w:t>吞吐量 </w:t>
                            </w:r>
                            <w:r>
                              <w:rPr>
                                <w:rFonts w:ascii="Times New Roman" w:hAnsi="Times New Roman" w:eastAsia="Times New Roman"/>
                                <w:i/>
                                <w:spacing w:val="-4"/>
                                <w:sz w:val="13"/>
                              </w:rPr>
                              <w:t>λ</w:t>
                            </w:r>
                            <w:r>
                              <w:rPr>
                                <w:rFonts w:ascii="Times New Roman" w:hAnsi="Times New Roman" w:eastAsia="Times New Roman"/>
                                <w:i/>
                                <w:spacing w:val="-4"/>
                                <w:sz w:val="13"/>
                                <w:vertAlign w:val="superscript"/>
                              </w:rPr>
                              <w:t>net</w:t>
                            </w:r>
                          </w:p>
                        </w:txbxContent>
                      </wps:txbx>
                      <wps:bodyPr wrap="square" lIns="0" tIns="0" rIns="0" bIns="0" rtlCol="0" vert="vert270">
                        <a:noAutofit/>
                      </wps:bodyPr>
                    </wps:wsp>
                  </a:graphicData>
                </a:graphic>
              </wp:anchor>
            </w:drawing>
          </mc:Choice>
          <mc:Fallback>
            <w:pict>
              <v:shape style="position:absolute;margin-left:147.329697pt;margin-top:-5.987784pt;width:9.3pt;height:34.1pt;mso-position-horizontal-relative:page;mso-position-vertical-relative:paragraph;z-index:15970304" type="#_x0000_t202" id="docshape1184" filled="false" stroked="false">
                <v:textbox inset="0,0,0,0" style="layout-flow:vertical;mso-layout-flow-alt:bottom-to-top">
                  <w:txbxContent>
                    <w:p>
                      <w:pPr>
                        <w:spacing w:before="5"/>
                        <w:ind w:left="20" w:right="0" w:firstLine="0"/>
                        <w:jc w:val="left"/>
                        <w:rPr>
                          <w:rFonts w:ascii="Times New Roman" w:hAnsi="Times New Roman" w:eastAsia="Times New Roman"/>
                          <w:i/>
                          <w:sz w:val="13"/>
                        </w:rPr>
                      </w:pPr>
                      <w:r>
                        <w:rPr>
                          <w:sz w:val="13"/>
                        </w:rPr>
                        <w:t>吞吐量 </w:t>
                      </w:r>
                      <w:r>
                        <w:rPr>
                          <w:rFonts w:ascii="Times New Roman" w:hAnsi="Times New Roman" w:eastAsia="Times New Roman"/>
                          <w:i/>
                          <w:spacing w:val="-4"/>
                          <w:sz w:val="13"/>
                        </w:rPr>
                        <w:t>λ</w:t>
                      </w:r>
                      <w:r>
                        <w:rPr>
                          <w:rFonts w:ascii="Times New Roman" w:hAnsi="Times New Roman" w:eastAsia="Times New Roman"/>
                          <w:i/>
                          <w:spacing w:val="-4"/>
                          <w:sz w:val="13"/>
                          <w:vertAlign w:val="superscript"/>
                        </w:rPr>
                        <w:t>net</w:t>
                      </w:r>
                    </w:p>
                  </w:txbxContent>
                </v:textbox>
                <w10:wrap type="none"/>
              </v:shape>
            </w:pict>
          </mc:Fallback>
        </mc:AlternateContent>
      </w:r>
      <w:r>
        <w:rPr/>
        <mc:AlternateContent>
          <mc:Choice Requires="wps">
            <w:drawing>
              <wp:anchor distT="0" distB="0" distL="0" distR="0" allowOverlap="1" layoutInCell="1" locked="0" behindDoc="0" simplePos="0" relativeHeight="15971328">
                <wp:simplePos x="0" y="0"/>
                <wp:positionH relativeFrom="page">
                  <wp:posOffset>1922188</wp:posOffset>
                </wp:positionH>
                <wp:positionV relativeFrom="paragraph">
                  <wp:posOffset>-70060</wp:posOffset>
                </wp:positionV>
                <wp:extent cx="83820" cy="99695"/>
                <wp:effectExtent l="0" t="0" r="0" b="0"/>
                <wp:wrapNone/>
                <wp:docPr id="1489" name="Textbox 1489"/>
                <wp:cNvGraphicFramePr>
                  <a:graphicFrameLocks/>
                </wp:cNvGraphicFramePr>
                <a:graphic>
                  <a:graphicData uri="http://schemas.microsoft.com/office/word/2010/wordprocessingShape">
                    <wps:wsp>
                      <wps:cNvPr id="1489" name="Textbox 1489"/>
                      <wps:cNvSpPr txBox="1"/>
                      <wps:spPr>
                        <a:xfrm>
                          <a:off x="0" y="0"/>
                          <a:ext cx="83820" cy="99695"/>
                        </a:xfrm>
                        <a:prstGeom prst="rect">
                          <a:avLst/>
                        </a:prstGeom>
                      </wps:spPr>
                      <wps:txbx>
                        <w:txbxContent>
                          <w:p>
                            <w:pPr>
                              <w:spacing w:before="8"/>
                              <w:ind w:left="20" w:right="0" w:firstLine="0"/>
                              <w:jc w:val="left"/>
                              <w:rPr>
                                <w:rFonts w:ascii="Times New Roman"/>
                                <w:i/>
                                <w:sz w:val="9"/>
                              </w:rPr>
                            </w:pPr>
                            <w:r>
                              <w:rPr>
                                <w:rFonts w:ascii="Times New Roman"/>
                                <w:i/>
                                <w:spacing w:val="-5"/>
                                <w:sz w:val="9"/>
                              </w:rPr>
                              <w:t>out</w:t>
                            </w:r>
                          </w:p>
                        </w:txbxContent>
                      </wps:txbx>
                      <wps:bodyPr wrap="square" lIns="0" tIns="0" rIns="0" bIns="0" rtlCol="0" vert="vert270">
                        <a:noAutofit/>
                      </wps:bodyPr>
                    </wps:wsp>
                  </a:graphicData>
                </a:graphic>
              </wp:anchor>
            </w:drawing>
          </mc:Choice>
          <mc:Fallback>
            <w:pict>
              <v:shape style="position:absolute;margin-left:151.353424pt;margin-top:-5.516552pt;width:6.6pt;height:7.85pt;mso-position-horizontal-relative:page;mso-position-vertical-relative:paragraph;z-index:15971328" type="#_x0000_t202" id="docshape1185" filled="false" stroked="false">
                <v:textbox inset="0,0,0,0" style="layout-flow:vertical;mso-layout-flow-alt:bottom-to-top">
                  <w:txbxContent>
                    <w:p>
                      <w:pPr>
                        <w:spacing w:before="8"/>
                        <w:ind w:left="20" w:right="0" w:firstLine="0"/>
                        <w:jc w:val="left"/>
                        <w:rPr>
                          <w:rFonts w:ascii="Times New Roman"/>
                          <w:i/>
                          <w:sz w:val="9"/>
                        </w:rPr>
                      </w:pPr>
                      <w:r>
                        <w:rPr>
                          <w:rFonts w:ascii="Times New Roman"/>
                          <w:i/>
                          <w:spacing w:val="-5"/>
                          <w:sz w:val="9"/>
                        </w:rPr>
                        <w:t>out</w:t>
                      </w:r>
                    </w:p>
                  </w:txbxContent>
                </v:textbox>
                <w10:wrap type="none"/>
              </v:shape>
            </w:pict>
          </mc:Fallback>
        </mc:AlternateContent>
      </w:r>
      <w:r>
        <w:rPr>
          <w:spacing w:val="-5"/>
          <w:sz w:val="11"/>
        </w:rPr>
        <w:t>0.4</w:t>
      </w:r>
    </w:p>
    <w:p>
      <w:pPr>
        <w:pStyle w:val="BodyText"/>
        <w:rPr>
          <w:sz w:val="11"/>
        </w:rPr>
      </w:pPr>
    </w:p>
    <w:p>
      <w:pPr>
        <w:pStyle w:val="BodyText"/>
        <w:spacing w:before="74"/>
        <w:rPr>
          <w:sz w:val="11"/>
        </w:rPr>
      </w:pPr>
    </w:p>
    <w:p>
      <w:pPr>
        <w:spacing w:before="0"/>
        <w:ind w:left="0" w:right="0" w:firstLine="0"/>
        <w:jc w:val="right"/>
        <w:rPr>
          <w:sz w:val="11"/>
        </w:rPr>
      </w:pPr>
      <w:r>
        <w:rPr>
          <w:spacing w:val="-5"/>
          <w:sz w:val="11"/>
        </w:rPr>
        <w:t>0.2</w:t>
      </w:r>
    </w:p>
    <w:p>
      <w:pPr>
        <w:spacing w:line="240" w:lineRule="auto" w:before="16"/>
        <w:rPr>
          <w:sz w:val="13"/>
        </w:rPr>
      </w:pPr>
      <w:r>
        <w:rPr/>
        <w:br w:type="column"/>
      </w:r>
      <w:r>
        <w:rPr>
          <w:sz w:val="13"/>
        </w:rPr>
      </w:r>
    </w:p>
    <w:p>
      <w:pPr>
        <w:spacing w:before="0"/>
        <w:ind w:left="0" w:right="1871" w:firstLine="0"/>
        <w:jc w:val="center"/>
        <w:rPr>
          <w:rFonts w:ascii="Times New Roman" w:eastAsia="Times New Roman"/>
          <w:i/>
          <w:sz w:val="9"/>
        </w:rPr>
      </w:pPr>
      <w:r>
        <w:rPr>
          <w:position w:val="2"/>
          <w:sz w:val="13"/>
        </w:rPr>
        <w:t>公平性 </w:t>
      </w:r>
      <w:r>
        <w:rPr>
          <w:rFonts w:ascii="Times New Roman" w:eastAsia="Times New Roman"/>
          <w:i/>
          <w:spacing w:val="-5"/>
          <w:position w:val="2"/>
          <w:sz w:val="13"/>
        </w:rPr>
        <w:t>J</w:t>
      </w:r>
      <w:r>
        <w:rPr>
          <w:rFonts w:ascii="Times New Roman" w:eastAsia="Times New Roman"/>
          <w:i/>
          <w:spacing w:val="-5"/>
          <w:sz w:val="9"/>
        </w:rPr>
        <w:t>T</w:t>
      </w:r>
    </w:p>
    <w:p>
      <w:pPr>
        <w:spacing w:after="0"/>
        <w:jc w:val="center"/>
        <w:rPr>
          <w:rFonts w:ascii="Times New Roman" w:eastAsia="Times New Roman"/>
          <w:sz w:val="9"/>
        </w:rPr>
        <w:sectPr>
          <w:type w:val="continuous"/>
          <w:pgSz w:w="11910" w:h="16840"/>
          <w:pgMar w:header="933" w:footer="803" w:top="1920" w:bottom="280" w:left="1200" w:right="980"/>
          <w:cols w:num="2" w:equalWidth="0">
            <w:col w:w="2116" w:space="28"/>
            <w:col w:w="7586"/>
          </w:cols>
        </w:sectPr>
      </w:pPr>
    </w:p>
    <w:p>
      <w:pPr>
        <w:pStyle w:val="BodyText"/>
        <w:rPr>
          <w:rFonts w:ascii="Times New Roman"/>
          <w:i/>
          <w:sz w:val="11"/>
        </w:rPr>
      </w:pPr>
    </w:p>
    <w:p>
      <w:pPr>
        <w:pStyle w:val="BodyText"/>
        <w:spacing w:before="107"/>
        <w:rPr>
          <w:rFonts w:ascii="Times New Roman"/>
          <w:i/>
          <w:sz w:val="11"/>
        </w:rPr>
      </w:pPr>
    </w:p>
    <w:p>
      <w:pPr>
        <w:spacing w:line="118" w:lineRule="exact" w:before="0"/>
        <w:ind w:left="1952" w:right="0" w:firstLine="0"/>
        <w:jc w:val="left"/>
        <w:rPr>
          <w:sz w:val="11"/>
        </w:rPr>
      </w:pPr>
      <w:r>
        <w:rPr/>
        <mc:AlternateContent>
          <mc:Choice Requires="wps">
            <w:drawing>
              <wp:anchor distT="0" distB="0" distL="0" distR="0" allowOverlap="1" layoutInCell="1" locked="0" behindDoc="0" simplePos="0" relativeHeight="15969792">
                <wp:simplePos x="0" y="0"/>
                <wp:positionH relativeFrom="page">
                  <wp:posOffset>2120492</wp:posOffset>
                </wp:positionH>
                <wp:positionV relativeFrom="paragraph">
                  <wp:posOffset>-881570</wp:posOffset>
                </wp:positionV>
                <wp:extent cx="3569335" cy="947419"/>
                <wp:effectExtent l="0" t="0" r="0" b="0"/>
                <wp:wrapNone/>
                <wp:docPr id="1490" name="Group 1490"/>
                <wp:cNvGraphicFramePr>
                  <a:graphicFrameLocks/>
                </wp:cNvGraphicFramePr>
                <a:graphic>
                  <a:graphicData uri="http://schemas.microsoft.com/office/word/2010/wordprocessingGroup">
                    <wpg:wgp>
                      <wpg:cNvPr id="1490" name="Group 1490"/>
                      <wpg:cNvGrpSpPr/>
                      <wpg:grpSpPr>
                        <a:xfrm>
                          <a:off x="0" y="0"/>
                          <a:ext cx="3569335" cy="947419"/>
                          <a:chExt cx="3569335" cy="947419"/>
                        </a:xfrm>
                      </wpg:grpSpPr>
                      <wps:wsp>
                        <wps:cNvPr id="1491" name="Graphic 1491"/>
                        <wps:cNvSpPr/>
                        <wps:spPr>
                          <a:xfrm>
                            <a:off x="3384458" y="852169"/>
                            <a:ext cx="36195" cy="36195"/>
                          </a:xfrm>
                          <a:custGeom>
                            <a:avLst/>
                            <a:gdLst/>
                            <a:ahLst/>
                            <a:cxnLst/>
                            <a:rect l="l" t="t" r="r" b="b"/>
                            <a:pathLst>
                              <a:path w="36195" h="36195">
                                <a:moveTo>
                                  <a:pt x="17810" y="17810"/>
                                </a:moveTo>
                                <a:lnTo>
                                  <a:pt x="0" y="35620"/>
                                </a:lnTo>
                                <a:lnTo>
                                  <a:pt x="35620" y="35620"/>
                                </a:lnTo>
                                <a:lnTo>
                                  <a:pt x="17810" y="17810"/>
                                </a:lnTo>
                                <a:close/>
                              </a:path>
                              <a:path w="36195" h="36195">
                                <a:moveTo>
                                  <a:pt x="35620" y="0"/>
                                </a:moveTo>
                                <a:lnTo>
                                  <a:pt x="0" y="0"/>
                                </a:lnTo>
                                <a:lnTo>
                                  <a:pt x="17810" y="17810"/>
                                </a:lnTo>
                                <a:lnTo>
                                  <a:pt x="35620" y="0"/>
                                </a:lnTo>
                                <a:close/>
                              </a:path>
                            </a:pathLst>
                          </a:custGeom>
                          <a:solidFill>
                            <a:srgbClr val="0A339C"/>
                          </a:solidFill>
                        </wps:spPr>
                        <wps:bodyPr wrap="square" lIns="0" tIns="0" rIns="0" bIns="0" rtlCol="0">
                          <a:prstTxWarp prst="textNoShape">
                            <a:avLst/>
                          </a:prstTxWarp>
                          <a:noAutofit/>
                        </wps:bodyPr>
                      </wps:wsp>
                      <wps:wsp>
                        <wps:cNvPr id="1492" name="Graphic 1492"/>
                        <wps:cNvSpPr/>
                        <wps:spPr>
                          <a:xfrm>
                            <a:off x="3384458" y="852169"/>
                            <a:ext cx="36195" cy="36195"/>
                          </a:xfrm>
                          <a:custGeom>
                            <a:avLst/>
                            <a:gdLst/>
                            <a:ahLst/>
                            <a:cxnLst/>
                            <a:rect l="l" t="t" r="r" b="b"/>
                            <a:pathLst>
                              <a:path w="36195" h="36195">
                                <a:moveTo>
                                  <a:pt x="0" y="35620"/>
                                </a:moveTo>
                                <a:lnTo>
                                  <a:pt x="35620" y="0"/>
                                </a:lnTo>
                              </a:path>
                              <a:path w="36195" h="36195">
                                <a:moveTo>
                                  <a:pt x="0" y="0"/>
                                </a:moveTo>
                                <a:lnTo>
                                  <a:pt x="35620" y="35620"/>
                                </a:lnTo>
                              </a:path>
                            </a:pathLst>
                          </a:custGeom>
                          <a:ln w="5518">
                            <a:solidFill>
                              <a:srgbClr val="0A339C"/>
                            </a:solidFill>
                            <a:prstDash val="solid"/>
                          </a:ln>
                        </wps:spPr>
                        <wps:bodyPr wrap="square" lIns="0" tIns="0" rIns="0" bIns="0" rtlCol="0">
                          <a:prstTxWarp prst="textNoShape">
                            <a:avLst/>
                          </a:prstTxWarp>
                          <a:noAutofit/>
                        </wps:bodyPr>
                      </wps:wsp>
                      <wps:wsp>
                        <wps:cNvPr id="1493" name="Graphic 1493"/>
                        <wps:cNvSpPr/>
                        <wps:spPr>
                          <a:xfrm>
                            <a:off x="3412683" y="811319"/>
                            <a:ext cx="36195" cy="36195"/>
                          </a:xfrm>
                          <a:custGeom>
                            <a:avLst/>
                            <a:gdLst/>
                            <a:ahLst/>
                            <a:cxnLst/>
                            <a:rect l="l" t="t" r="r" b="b"/>
                            <a:pathLst>
                              <a:path w="36195" h="36195">
                                <a:moveTo>
                                  <a:pt x="17810" y="17810"/>
                                </a:moveTo>
                                <a:lnTo>
                                  <a:pt x="0" y="35620"/>
                                </a:lnTo>
                                <a:lnTo>
                                  <a:pt x="35620" y="35620"/>
                                </a:lnTo>
                                <a:lnTo>
                                  <a:pt x="17810" y="17810"/>
                                </a:lnTo>
                                <a:close/>
                              </a:path>
                              <a:path w="36195" h="36195">
                                <a:moveTo>
                                  <a:pt x="35620" y="0"/>
                                </a:moveTo>
                                <a:lnTo>
                                  <a:pt x="0" y="0"/>
                                </a:lnTo>
                                <a:lnTo>
                                  <a:pt x="17810" y="17810"/>
                                </a:lnTo>
                                <a:lnTo>
                                  <a:pt x="35620" y="0"/>
                                </a:lnTo>
                                <a:close/>
                              </a:path>
                            </a:pathLst>
                          </a:custGeom>
                          <a:solidFill>
                            <a:srgbClr val="0A339C"/>
                          </a:solidFill>
                        </wps:spPr>
                        <wps:bodyPr wrap="square" lIns="0" tIns="0" rIns="0" bIns="0" rtlCol="0">
                          <a:prstTxWarp prst="textNoShape">
                            <a:avLst/>
                          </a:prstTxWarp>
                          <a:noAutofit/>
                        </wps:bodyPr>
                      </wps:wsp>
                      <wps:wsp>
                        <wps:cNvPr id="1494" name="Graphic 1494"/>
                        <wps:cNvSpPr/>
                        <wps:spPr>
                          <a:xfrm>
                            <a:off x="3412683" y="811319"/>
                            <a:ext cx="36195" cy="36195"/>
                          </a:xfrm>
                          <a:custGeom>
                            <a:avLst/>
                            <a:gdLst/>
                            <a:ahLst/>
                            <a:cxnLst/>
                            <a:rect l="l" t="t" r="r" b="b"/>
                            <a:pathLst>
                              <a:path w="36195" h="36195">
                                <a:moveTo>
                                  <a:pt x="0" y="35620"/>
                                </a:moveTo>
                                <a:lnTo>
                                  <a:pt x="35620" y="0"/>
                                </a:lnTo>
                              </a:path>
                              <a:path w="36195" h="36195">
                                <a:moveTo>
                                  <a:pt x="0" y="0"/>
                                </a:moveTo>
                                <a:lnTo>
                                  <a:pt x="35620" y="35620"/>
                                </a:lnTo>
                              </a:path>
                            </a:pathLst>
                          </a:custGeom>
                          <a:ln w="5518">
                            <a:solidFill>
                              <a:srgbClr val="0A339C"/>
                            </a:solidFill>
                            <a:prstDash val="solid"/>
                          </a:ln>
                        </wps:spPr>
                        <wps:bodyPr wrap="square" lIns="0" tIns="0" rIns="0" bIns="0" rtlCol="0">
                          <a:prstTxWarp prst="textNoShape">
                            <a:avLst/>
                          </a:prstTxWarp>
                          <a:noAutofit/>
                        </wps:bodyPr>
                      </wps:wsp>
                      <wps:wsp>
                        <wps:cNvPr id="1495" name="Graphic 1495"/>
                        <wps:cNvSpPr/>
                        <wps:spPr>
                          <a:xfrm>
                            <a:off x="3457659" y="748483"/>
                            <a:ext cx="36195" cy="36195"/>
                          </a:xfrm>
                          <a:custGeom>
                            <a:avLst/>
                            <a:gdLst/>
                            <a:ahLst/>
                            <a:cxnLst/>
                            <a:rect l="l" t="t" r="r" b="b"/>
                            <a:pathLst>
                              <a:path w="36195" h="36195">
                                <a:moveTo>
                                  <a:pt x="17810" y="17810"/>
                                </a:moveTo>
                                <a:lnTo>
                                  <a:pt x="0" y="35620"/>
                                </a:lnTo>
                                <a:lnTo>
                                  <a:pt x="35620" y="35620"/>
                                </a:lnTo>
                                <a:lnTo>
                                  <a:pt x="17810" y="17810"/>
                                </a:lnTo>
                                <a:close/>
                              </a:path>
                              <a:path w="36195" h="36195">
                                <a:moveTo>
                                  <a:pt x="35620" y="0"/>
                                </a:moveTo>
                                <a:lnTo>
                                  <a:pt x="0" y="0"/>
                                </a:lnTo>
                                <a:lnTo>
                                  <a:pt x="17810" y="17810"/>
                                </a:lnTo>
                                <a:lnTo>
                                  <a:pt x="35620" y="0"/>
                                </a:lnTo>
                                <a:close/>
                              </a:path>
                            </a:pathLst>
                          </a:custGeom>
                          <a:solidFill>
                            <a:srgbClr val="0A339C"/>
                          </a:solidFill>
                        </wps:spPr>
                        <wps:bodyPr wrap="square" lIns="0" tIns="0" rIns="0" bIns="0" rtlCol="0">
                          <a:prstTxWarp prst="textNoShape">
                            <a:avLst/>
                          </a:prstTxWarp>
                          <a:noAutofit/>
                        </wps:bodyPr>
                      </wps:wsp>
                      <wps:wsp>
                        <wps:cNvPr id="1496" name="Graphic 1496"/>
                        <wps:cNvSpPr/>
                        <wps:spPr>
                          <a:xfrm>
                            <a:off x="3457659" y="748483"/>
                            <a:ext cx="36195" cy="36195"/>
                          </a:xfrm>
                          <a:custGeom>
                            <a:avLst/>
                            <a:gdLst/>
                            <a:ahLst/>
                            <a:cxnLst/>
                            <a:rect l="l" t="t" r="r" b="b"/>
                            <a:pathLst>
                              <a:path w="36195" h="36195">
                                <a:moveTo>
                                  <a:pt x="0" y="35620"/>
                                </a:moveTo>
                                <a:lnTo>
                                  <a:pt x="35620" y="0"/>
                                </a:lnTo>
                              </a:path>
                              <a:path w="36195" h="36195">
                                <a:moveTo>
                                  <a:pt x="0" y="0"/>
                                </a:moveTo>
                                <a:lnTo>
                                  <a:pt x="35620" y="35620"/>
                                </a:lnTo>
                              </a:path>
                            </a:pathLst>
                          </a:custGeom>
                          <a:ln w="5518">
                            <a:solidFill>
                              <a:srgbClr val="0A339C"/>
                            </a:solidFill>
                            <a:prstDash val="solid"/>
                          </a:ln>
                        </wps:spPr>
                        <wps:bodyPr wrap="square" lIns="0" tIns="0" rIns="0" bIns="0" rtlCol="0">
                          <a:prstTxWarp prst="textNoShape">
                            <a:avLst/>
                          </a:prstTxWarp>
                          <a:noAutofit/>
                        </wps:bodyPr>
                      </wps:wsp>
                      <wps:wsp>
                        <wps:cNvPr id="1497" name="Graphic 1497"/>
                        <wps:cNvSpPr/>
                        <wps:spPr>
                          <a:xfrm>
                            <a:off x="3474299" y="653740"/>
                            <a:ext cx="36195" cy="36195"/>
                          </a:xfrm>
                          <a:custGeom>
                            <a:avLst/>
                            <a:gdLst/>
                            <a:ahLst/>
                            <a:cxnLst/>
                            <a:rect l="l" t="t" r="r" b="b"/>
                            <a:pathLst>
                              <a:path w="36195" h="36195">
                                <a:moveTo>
                                  <a:pt x="17810" y="17810"/>
                                </a:moveTo>
                                <a:lnTo>
                                  <a:pt x="0" y="35620"/>
                                </a:lnTo>
                                <a:lnTo>
                                  <a:pt x="35620" y="35620"/>
                                </a:lnTo>
                                <a:lnTo>
                                  <a:pt x="17810" y="17810"/>
                                </a:lnTo>
                                <a:close/>
                              </a:path>
                              <a:path w="36195" h="36195">
                                <a:moveTo>
                                  <a:pt x="35620" y="0"/>
                                </a:moveTo>
                                <a:lnTo>
                                  <a:pt x="0" y="0"/>
                                </a:lnTo>
                                <a:lnTo>
                                  <a:pt x="17810" y="17810"/>
                                </a:lnTo>
                                <a:lnTo>
                                  <a:pt x="35620" y="0"/>
                                </a:lnTo>
                                <a:close/>
                              </a:path>
                            </a:pathLst>
                          </a:custGeom>
                          <a:solidFill>
                            <a:srgbClr val="0A339C"/>
                          </a:solidFill>
                        </wps:spPr>
                        <wps:bodyPr wrap="square" lIns="0" tIns="0" rIns="0" bIns="0" rtlCol="0">
                          <a:prstTxWarp prst="textNoShape">
                            <a:avLst/>
                          </a:prstTxWarp>
                          <a:noAutofit/>
                        </wps:bodyPr>
                      </wps:wsp>
                      <wps:wsp>
                        <wps:cNvPr id="1498" name="Graphic 1498"/>
                        <wps:cNvSpPr/>
                        <wps:spPr>
                          <a:xfrm>
                            <a:off x="3474299" y="653740"/>
                            <a:ext cx="36195" cy="36195"/>
                          </a:xfrm>
                          <a:custGeom>
                            <a:avLst/>
                            <a:gdLst/>
                            <a:ahLst/>
                            <a:cxnLst/>
                            <a:rect l="l" t="t" r="r" b="b"/>
                            <a:pathLst>
                              <a:path w="36195" h="36195">
                                <a:moveTo>
                                  <a:pt x="0" y="35620"/>
                                </a:moveTo>
                                <a:lnTo>
                                  <a:pt x="35620" y="0"/>
                                </a:lnTo>
                              </a:path>
                              <a:path w="36195" h="36195">
                                <a:moveTo>
                                  <a:pt x="0" y="0"/>
                                </a:moveTo>
                                <a:lnTo>
                                  <a:pt x="35620" y="35620"/>
                                </a:lnTo>
                              </a:path>
                            </a:pathLst>
                          </a:custGeom>
                          <a:ln w="5518">
                            <a:solidFill>
                              <a:srgbClr val="0A339C"/>
                            </a:solidFill>
                            <a:prstDash val="solid"/>
                          </a:ln>
                        </wps:spPr>
                        <wps:bodyPr wrap="square" lIns="0" tIns="0" rIns="0" bIns="0" rtlCol="0">
                          <a:prstTxWarp prst="textNoShape">
                            <a:avLst/>
                          </a:prstTxWarp>
                          <a:noAutofit/>
                        </wps:bodyPr>
                      </wps:wsp>
                      <wps:wsp>
                        <wps:cNvPr id="1499" name="Graphic 1499"/>
                        <wps:cNvSpPr/>
                        <wps:spPr>
                          <a:xfrm>
                            <a:off x="3490720" y="526675"/>
                            <a:ext cx="36195" cy="36195"/>
                          </a:xfrm>
                          <a:custGeom>
                            <a:avLst/>
                            <a:gdLst/>
                            <a:ahLst/>
                            <a:cxnLst/>
                            <a:rect l="l" t="t" r="r" b="b"/>
                            <a:pathLst>
                              <a:path w="36195" h="36195">
                                <a:moveTo>
                                  <a:pt x="17810" y="17810"/>
                                </a:moveTo>
                                <a:lnTo>
                                  <a:pt x="0" y="35620"/>
                                </a:lnTo>
                                <a:lnTo>
                                  <a:pt x="35620" y="35620"/>
                                </a:lnTo>
                                <a:lnTo>
                                  <a:pt x="17810" y="17810"/>
                                </a:lnTo>
                                <a:close/>
                              </a:path>
                              <a:path w="36195" h="36195">
                                <a:moveTo>
                                  <a:pt x="35620" y="0"/>
                                </a:moveTo>
                                <a:lnTo>
                                  <a:pt x="0" y="0"/>
                                </a:lnTo>
                                <a:lnTo>
                                  <a:pt x="17810" y="17810"/>
                                </a:lnTo>
                                <a:lnTo>
                                  <a:pt x="35620" y="0"/>
                                </a:lnTo>
                                <a:close/>
                              </a:path>
                            </a:pathLst>
                          </a:custGeom>
                          <a:solidFill>
                            <a:srgbClr val="0A339C"/>
                          </a:solidFill>
                        </wps:spPr>
                        <wps:bodyPr wrap="square" lIns="0" tIns="0" rIns="0" bIns="0" rtlCol="0">
                          <a:prstTxWarp prst="textNoShape">
                            <a:avLst/>
                          </a:prstTxWarp>
                          <a:noAutofit/>
                        </wps:bodyPr>
                      </wps:wsp>
                      <wps:wsp>
                        <wps:cNvPr id="1500" name="Graphic 1500"/>
                        <wps:cNvSpPr/>
                        <wps:spPr>
                          <a:xfrm>
                            <a:off x="3490720" y="526675"/>
                            <a:ext cx="36195" cy="36195"/>
                          </a:xfrm>
                          <a:custGeom>
                            <a:avLst/>
                            <a:gdLst/>
                            <a:ahLst/>
                            <a:cxnLst/>
                            <a:rect l="l" t="t" r="r" b="b"/>
                            <a:pathLst>
                              <a:path w="36195" h="36195">
                                <a:moveTo>
                                  <a:pt x="0" y="35620"/>
                                </a:moveTo>
                                <a:lnTo>
                                  <a:pt x="35620" y="0"/>
                                </a:lnTo>
                              </a:path>
                              <a:path w="36195" h="36195">
                                <a:moveTo>
                                  <a:pt x="0" y="0"/>
                                </a:moveTo>
                                <a:lnTo>
                                  <a:pt x="35620" y="35620"/>
                                </a:lnTo>
                              </a:path>
                            </a:pathLst>
                          </a:custGeom>
                          <a:ln w="5518">
                            <a:solidFill>
                              <a:srgbClr val="0A339C"/>
                            </a:solidFill>
                            <a:prstDash val="solid"/>
                          </a:ln>
                        </wps:spPr>
                        <wps:bodyPr wrap="square" lIns="0" tIns="0" rIns="0" bIns="0" rtlCol="0">
                          <a:prstTxWarp prst="textNoShape">
                            <a:avLst/>
                          </a:prstTxWarp>
                          <a:noAutofit/>
                        </wps:bodyPr>
                      </wps:wsp>
                      <wps:wsp>
                        <wps:cNvPr id="1501" name="Graphic 1501"/>
                        <wps:cNvSpPr/>
                        <wps:spPr>
                          <a:xfrm>
                            <a:off x="3498174" y="372558"/>
                            <a:ext cx="36195" cy="36195"/>
                          </a:xfrm>
                          <a:custGeom>
                            <a:avLst/>
                            <a:gdLst/>
                            <a:ahLst/>
                            <a:cxnLst/>
                            <a:rect l="l" t="t" r="r" b="b"/>
                            <a:pathLst>
                              <a:path w="36195" h="36195">
                                <a:moveTo>
                                  <a:pt x="17810" y="17810"/>
                                </a:moveTo>
                                <a:lnTo>
                                  <a:pt x="0" y="35620"/>
                                </a:lnTo>
                                <a:lnTo>
                                  <a:pt x="35620" y="35620"/>
                                </a:lnTo>
                                <a:lnTo>
                                  <a:pt x="17810" y="17810"/>
                                </a:lnTo>
                                <a:close/>
                              </a:path>
                              <a:path w="36195" h="36195">
                                <a:moveTo>
                                  <a:pt x="35620" y="0"/>
                                </a:moveTo>
                                <a:lnTo>
                                  <a:pt x="0" y="0"/>
                                </a:lnTo>
                                <a:lnTo>
                                  <a:pt x="17810" y="17810"/>
                                </a:lnTo>
                                <a:lnTo>
                                  <a:pt x="35620" y="0"/>
                                </a:lnTo>
                                <a:close/>
                              </a:path>
                            </a:pathLst>
                          </a:custGeom>
                          <a:solidFill>
                            <a:srgbClr val="0A339C"/>
                          </a:solidFill>
                        </wps:spPr>
                        <wps:bodyPr wrap="square" lIns="0" tIns="0" rIns="0" bIns="0" rtlCol="0">
                          <a:prstTxWarp prst="textNoShape">
                            <a:avLst/>
                          </a:prstTxWarp>
                          <a:noAutofit/>
                        </wps:bodyPr>
                      </wps:wsp>
                      <wps:wsp>
                        <wps:cNvPr id="1502" name="Graphic 1502"/>
                        <wps:cNvSpPr/>
                        <wps:spPr>
                          <a:xfrm>
                            <a:off x="3498174" y="372558"/>
                            <a:ext cx="36195" cy="36195"/>
                          </a:xfrm>
                          <a:custGeom>
                            <a:avLst/>
                            <a:gdLst/>
                            <a:ahLst/>
                            <a:cxnLst/>
                            <a:rect l="l" t="t" r="r" b="b"/>
                            <a:pathLst>
                              <a:path w="36195" h="36195">
                                <a:moveTo>
                                  <a:pt x="0" y="35620"/>
                                </a:moveTo>
                                <a:lnTo>
                                  <a:pt x="35620" y="0"/>
                                </a:lnTo>
                              </a:path>
                              <a:path w="36195" h="36195">
                                <a:moveTo>
                                  <a:pt x="0" y="0"/>
                                </a:moveTo>
                                <a:lnTo>
                                  <a:pt x="35620" y="35620"/>
                                </a:lnTo>
                              </a:path>
                            </a:pathLst>
                          </a:custGeom>
                          <a:ln w="5518">
                            <a:solidFill>
                              <a:srgbClr val="0A339C"/>
                            </a:solidFill>
                            <a:prstDash val="solid"/>
                          </a:ln>
                        </wps:spPr>
                        <wps:bodyPr wrap="square" lIns="0" tIns="0" rIns="0" bIns="0" rtlCol="0">
                          <a:prstTxWarp prst="textNoShape">
                            <a:avLst/>
                          </a:prstTxWarp>
                          <a:noAutofit/>
                        </wps:bodyPr>
                      </wps:wsp>
                      <wps:wsp>
                        <wps:cNvPr id="1503" name="Graphic 1503"/>
                        <wps:cNvSpPr/>
                        <wps:spPr>
                          <a:xfrm>
                            <a:off x="3510088" y="222918"/>
                            <a:ext cx="36195" cy="36195"/>
                          </a:xfrm>
                          <a:custGeom>
                            <a:avLst/>
                            <a:gdLst/>
                            <a:ahLst/>
                            <a:cxnLst/>
                            <a:rect l="l" t="t" r="r" b="b"/>
                            <a:pathLst>
                              <a:path w="36195" h="36195">
                                <a:moveTo>
                                  <a:pt x="17810" y="17810"/>
                                </a:moveTo>
                                <a:lnTo>
                                  <a:pt x="0" y="35620"/>
                                </a:lnTo>
                                <a:lnTo>
                                  <a:pt x="35620" y="35620"/>
                                </a:lnTo>
                                <a:lnTo>
                                  <a:pt x="17810" y="17810"/>
                                </a:lnTo>
                                <a:close/>
                              </a:path>
                              <a:path w="36195" h="36195">
                                <a:moveTo>
                                  <a:pt x="35620" y="0"/>
                                </a:moveTo>
                                <a:lnTo>
                                  <a:pt x="0" y="0"/>
                                </a:lnTo>
                                <a:lnTo>
                                  <a:pt x="17810" y="17810"/>
                                </a:lnTo>
                                <a:lnTo>
                                  <a:pt x="35620" y="0"/>
                                </a:lnTo>
                                <a:close/>
                              </a:path>
                            </a:pathLst>
                          </a:custGeom>
                          <a:solidFill>
                            <a:srgbClr val="0A339C"/>
                          </a:solidFill>
                        </wps:spPr>
                        <wps:bodyPr wrap="square" lIns="0" tIns="0" rIns="0" bIns="0" rtlCol="0">
                          <a:prstTxWarp prst="textNoShape">
                            <a:avLst/>
                          </a:prstTxWarp>
                          <a:noAutofit/>
                        </wps:bodyPr>
                      </wps:wsp>
                      <wps:wsp>
                        <wps:cNvPr id="1504" name="Graphic 1504"/>
                        <wps:cNvSpPr/>
                        <wps:spPr>
                          <a:xfrm>
                            <a:off x="3510088" y="222918"/>
                            <a:ext cx="36195" cy="36195"/>
                          </a:xfrm>
                          <a:custGeom>
                            <a:avLst/>
                            <a:gdLst/>
                            <a:ahLst/>
                            <a:cxnLst/>
                            <a:rect l="l" t="t" r="r" b="b"/>
                            <a:pathLst>
                              <a:path w="36195" h="36195">
                                <a:moveTo>
                                  <a:pt x="0" y="35620"/>
                                </a:moveTo>
                                <a:lnTo>
                                  <a:pt x="35620" y="0"/>
                                </a:lnTo>
                              </a:path>
                              <a:path w="36195" h="36195">
                                <a:moveTo>
                                  <a:pt x="0" y="0"/>
                                </a:moveTo>
                                <a:lnTo>
                                  <a:pt x="35620" y="35620"/>
                                </a:lnTo>
                              </a:path>
                            </a:pathLst>
                          </a:custGeom>
                          <a:ln w="5518">
                            <a:solidFill>
                              <a:srgbClr val="0A339C"/>
                            </a:solidFill>
                            <a:prstDash val="solid"/>
                          </a:ln>
                        </wps:spPr>
                        <wps:bodyPr wrap="square" lIns="0" tIns="0" rIns="0" bIns="0" rtlCol="0">
                          <a:prstTxWarp prst="textNoShape">
                            <a:avLst/>
                          </a:prstTxWarp>
                          <a:noAutofit/>
                        </wps:bodyPr>
                      </wps:wsp>
                      <wps:wsp>
                        <wps:cNvPr id="1505" name="Graphic 1505"/>
                        <wps:cNvSpPr/>
                        <wps:spPr>
                          <a:xfrm>
                            <a:off x="3512321" y="117245"/>
                            <a:ext cx="36195" cy="36195"/>
                          </a:xfrm>
                          <a:custGeom>
                            <a:avLst/>
                            <a:gdLst/>
                            <a:ahLst/>
                            <a:cxnLst/>
                            <a:rect l="l" t="t" r="r" b="b"/>
                            <a:pathLst>
                              <a:path w="36195" h="36195">
                                <a:moveTo>
                                  <a:pt x="17810" y="17810"/>
                                </a:moveTo>
                                <a:lnTo>
                                  <a:pt x="0" y="35620"/>
                                </a:lnTo>
                                <a:lnTo>
                                  <a:pt x="35620" y="35620"/>
                                </a:lnTo>
                                <a:lnTo>
                                  <a:pt x="17810" y="17810"/>
                                </a:lnTo>
                                <a:close/>
                              </a:path>
                              <a:path w="36195" h="36195">
                                <a:moveTo>
                                  <a:pt x="35620" y="0"/>
                                </a:moveTo>
                                <a:lnTo>
                                  <a:pt x="0" y="0"/>
                                </a:lnTo>
                                <a:lnTo>
                                  <a:pt x="17810" y="17810"/>
                                </a:lnTo>
                                <a:lnTo>
                                  <a:pt x="35620" y="0"/>
                                </a:lnTo>
                                <a:close/>
                              </a:path>
                            </a:pathLst>
                          </a:custGeom>
                          <a:solidFill>
                            <a:srgbClr val="0A339C"/>
                          </a:solidFill>
                        </wps:spPr>
                        <wps:bodyPr wrap="square" lIns="0" tIns="0" rIns="0" bIns="0" rtlCol="0">
                          <a:prstTxWarp prst="textNoShape">
                            <a:avLst/>
                          </a:prstTxWarp>
                          <a:noAutofit/>
                        </wps:bodyPr>
                      </wps:wsp>
                      <wps:wsp>
                        <wps:cNvPr id="1506" name="Graphic 1506"/>
                        <wps:cNvSpPr/>
                        <wps:spPr>
                          <a:xfrm>
                            <a:off x="3512321" y="117245"/>
                            <a:ext cx="36195" cy="36195"/>
                          </a:xfrm>
                          <a:custGeom>
                            <a:avLst/>
                            <a:gdLst/>
                            <a:ahLst/>
                            <a:cxnLst/>
                            <a:rect l="l" t="t" r="r" b="b"/>
                            <a:pathLst>
                              <a:path w="36195" h="36195">
                                <a:moveTo>
                                  <a:pt x="0" y="35620"/>
                                </a:moveTo>
                                <a:lnTo>
                                  <a:pt x="35620" y="0"/>
                                </a:lnTo>
                              </a:path>
                              <a:path w="36195" h="36195">
                                <a:moveTo>
                                  <a:pt x="0" y="0"/>
                                </a:moveTo>
                                <a:lnTo>
                                  <a:pt x="35620" y="35620"/>
                                </a:lnTo>
                              </a:path>
                            </a:pathLst>
                          </a:custGeom>
                          <a:ln w="5518">
                            <a:solidFill>
                              <a:srgbClr val="0A339C"/>
                            </a:solidFill>
                            <a:prstDash val="solid"/>
                          </a:ln>
                        </wps:spPr>
                        <wps:bodyPr wrap="square" lIns="0" tIns="0" rIns="0" bIns="0" rtlCol="0">
                          <a:prstTxWarp prst="textNoShape">
                            <a:avLst/>
                          </a:prstTxWarp>
                          <a:noAutofit/>
                        </wps:bodyPr>
                      </wps:wsp>
                      <wps:wsp>
                        <wps:cNvPr id="1507" name="Graphic 1507"/>
                        <wps:cNvSpPr/>
                        <wps:spPr>
                          <a:xfrm>
                            <a:off x="3513616" y="92480"/>
                            <a:ext cx="36195" cy="36195"/>
                          </a:xfrm>
                          <a:custGeom>
                            <a:avLst/>
                            <a:gdLst/>
                            <a:ahLst/>
                            <a:cxnLst/>
                            <a:rect l="l" t="t" r="r" b="b"/>
                            <a:pathLst>
                              <a:path w="36195" h="36195">
                                <a:moveTo>
                                  <a:pt x="17810" y="17810"/>
                                </a:moveTo>
                                <a:lnTo>
                                  <a:pt x="0" y="35620"/>
                                </a:lnTo>
                                <a:lnTo>
                                  <a:pt x="35620" y="35620"/>
                                </a:lnTo>
                                <a:lnTo>
                                  <a:pt x="17810" y="17810"/>
                                </a:lnTo>
                                <a:close/>
                              </a:path>
                              <a:path w="36195" h="36195">
                                <a:moveTo>
                                  <a:pt x="35620" y="0"/>
                                </a:moveTo>
                                <a:lnTo>
                                  <a:pt x="0" y="0"/>
                                </a:lnTo>
                                <a:lnTo>
                                  <a:pt x="17810" y="17810"/>
                                </a:lnTo>
                                <a:lnTo>
                                  <a:pt x="35620" y="0"/>
                                </a:lnTo>
                                <a:close/>
                              </a:path>
                            </a:pathLst>
                          </a:custGeom>
                          <a:solidFill>
                            <a:srgbClr val="0A339C"/>
                          </a:solidFill>
                        </wps:spPr>
                        <wps:bodyPr wrap="square" lIns="0" tIns="0" rIns="0" bIns="0" rtlCol="0">
                          <a:prstTxWarp prst="textNoShape">
                            <a:avLst/>
                          </a:prstTxWarp>
                          <a:noAutofit/>
                        </wps:bodyPr>
                      </wps:wsp>
                      <wps:wsp>
                        <wps:cNvPr id="1508" name="Graphic 1508"/>
                        <wps:cNvSpPr/>
                        <wps:spPr>
                          <a:xfrm>
                            <a:off x="3513616" y="92480"/>
                            <a:ext cx="36195" cy="36195"/>
                          </a:xfrm>
                          <a:custGeom>
                            <a:avLst/>
                            <a:gdLst/>
                            <a:ahLst/>
                            <a:cxnLst/>
                            <a:rect l="l" t="t" r="r" b="b"/>
                            <a:pathLst>
                              <a:path w="36195" h="36195">
                                <a:moveTo>
                                  <a:pt x="0" y="35620"/>
                                </a:moveTo>
                                <a:lnTo>
                                  <a:pt x="35620" y="0"/>
                                </a:lnTo>
                              </a:path>
                              <a:path w="36195" h="36195">
                                <a:moveTo>
                                  <a:pt x="0" y="0"/>
                                </a:moveTo>
                                <a:lnTo>
                                  <a:pt x="35620" y="35620"/>
                                </a:lnTo>
                              </a:path>
                            </a:pathLst>
                          </a:custGeom>
                          <a:ln w="5518">
                            <a:solidFill>
                              <a:srgbClr val="0A339C"/>
                            </a:solidFill>
                            <a:prstDash val="solid"/>
                          </a:ln>
                        </wps:spPr>
                        <wps:bodyPr wrap="square" lIns="0" tIns="0" rIns="0" bIns="0" rtlCol="0">
                          <a:prstTxWarp prst="textNoShape">
                            <a:avLst/>
                          </a:prstTxWarp>
                          <a:noAutofit/>
                        </wps:bodyPr>
                      </wps:wsp>
                      <wps:wsp>
                        <wps:cNvPr id="1509" name="Graphic 1509"/>
                        <wps:cNvSpPr/>
                        <wps:spPr>
                          <a:xfrm>
                            <a:off x="3508995" y="201589"/>
                            <a:ext cx="36195" cy="36195"/>
                          </a:xfrm>
                          <a:custGeom>
                            <a:avLst/>
                            <a:gdLst/>
                            <a:ahLst/>
                            <a:cxnLst/>
                            <a:rect l="l" t="t" r="r" b="b"/>
                            <a:pathLst>
                              <a:path w="36195" h="36195">
                                <a:moveTo>
                                  <a:pt x="17810" y="17810"/>
                                </a:moveTo>
                                <a:lnTo>
                                  <a:pt x="0" y="35620"/>
                                </a:lnTo>
                                <a:lnTo>
                                  <a:pt x="35620" y="35620"/>
                                </a:lnTo>
                                <a:lnTo>
                                  <a:pt x="17810" y="17810"/>
                                </a:lnTo>
                                <a:close/>
                              </a:path>
                              <a:path w="36195" h="36195">
                                <a:moveTo>
                                  <a:pt x="35620" y="0"/>
                                </a:moveTo>
                                <a:lnTo>
                                  <a:pt x="0" y="0"/>
                                </a:lnTo>
                                <a:lnTo>
                                  <a:pt x="17810" y="17810"/>
                                </a:lnTo>
                                <a:lnTo>
                                  <a:pt x="35620" y="0"/>
                                </a:lnTo>
                                <a:close/>
                              </a:path>
                            </a:pathLst>
                          </a:custGeom>
                          <a:solidFill>
                            <a:srgbClr val="0A339C"/>
                          </a:solidFill>
                        </wps:spPr>
                        <wps:bodyPr wrap="square" lIns="0" tIns="0" rIns="0" bIns="0" rtlCol="0">
                          <a:prstTxWarp prst="textNoShape">
                            <a:avLst/>
                          </a:prstTxWarp>
                          <a:noAutofit/>
                        </wps:bodyPr>
                      </wps:wsp>
                      <wps:wsp>
                        <wps:cNvPr id="1510" name="Graphic 1510"/>
                        <wps:cNvSpPr/>
                        <wps:spPr>
                          <a:xfrm>
                            <a:off x="3508995" y="201589"/>
                            <a:ext cx="36195" cy="36195"/>
                          </a:xfrm>
                          <a:custGeom>
                            <a:avLst/>
                            <a:gdLst/>
                            <a:ahLst/>
                            <a:cxnLst/>
                            <a:rect l="l" t="t" r="r" b="b"/>
                            <a:pathLst>
                              <a:path w="36195" h="36195">
                                <a:moveTo>
                                  <a:pt x="0" y="35620"/>
                                </a:moveTo>
                                <a:lnTo>
                                  <a:pt x="35620" y="0"/>
                                </a:lnTo>
                              </a:path>
                              <a:path w="36195" h="36195">
                                <a:moveTo>
                                  <a:pt x="0" y="0"/>
                                </a:moveTo>
                                <a:lnTo>
                                  <a:pt x="35620" y="35620"/>
                                </a:lnTo>
                              </a:path>
                            </a:pathLst>
                          </a:custGeom>
                          <a:ln w="5518">
                            <a:solidFill>
                              <a:srgbClr val="0A339C"/>
                            </a:solidFill>
                            <a:prstDash val="solid"/>
                          </a:ln>
                        </wps:spPr>
                        <wps:bodyPr wrap="square" lIns="0" tIns="0" rIns="0" bIns="0" rtlCol="0">
                          <a:prstTxWarp prst="textNoShape">
                            <a:avLst/>
                          </a:prstTxWarp>
                          <a:noAutofit/>
                        </wps:bodyPr>
                      </wps:wsp>
                      <wps:wsp>
                        <wps:cNvPr id="1511" name="Graphic 1511"/>
                        <wps:cNvSpPr/>
                        <wps:spPr>
                          <a:xfrm>
                            <a:off x="3501044" y="458703"/>
                            <a:ext cx="36195" cy="36195"/>
                          </a:xfrm>
                          <a:custGeom>
                            <a:avLst/>
                            <a:gdLst/>
                            <a:ahLst/>
                            <a:cxnLst/>
                            <a:rect l="l" t="t" r="r" b="b"/>
                            <a:pathLst>
                              <a:path w="36195" h="36195">
                                <a:moveTo>
                                  <a:pt x="17810" y="17810"/>
                                </a:moveTo>
                                <a:lnTo>
                                  <a:pt x="0" y="35620"/>
                                </a:lnTo>
                                <a:lnTo>
                                  <a:pt x="35620" y="35620"/>
                                </a:lnTo>
                                <a:lnTo>
                                  <a:pt x="17810" y="17810"/>
                                </a:lnTo>
                                <a:close/>
                              </a:path>
                              <a:path w="36195" h="36195">
                                <a:moveTo>
                                  <a:pt x="35620" y="0"/>
                                </a:moveTo>
                                <a:lnTo>
                                  <a:pt x="0" y="0"/>
                                </a:lnTo>
                                <a:lnTo>
                                  <a:pt x="17810" y="17810"/>
                                </a:lnTo>
                                <a:lnTo>
                                  <a:pt x="35620" y="0"/>
                                </a:lnTo>
                                <a:close/>
                              </a:path>
                            </a:pathLst>
                          </a:custGeom>
                          <a:solidFill>
                            <a:srgbClr val="0A339C"/>
                          </a:solidFill>
                        </wps:spPr>
                        <wps:bodyPr wrap="square" lIns="0" tIns="0" rIns="0" bIns="0" rtlCol="0">
                          <a:prstTxWarp prst="textNoShape">
                            <a:avLst/>
                          </a:prstTxWarp>
                          <a:noAutofit/>
                        </wps:bodyPr>
                      </wps:wsp>
                      <wps:wsp>
                        <wps:cNvPr id="1512" name="Graphic 1512"/>
                        <wps:cNvSpPr/>
                        <wps:spPr>
                          <a:xfrm>
                            <a:off x="3501044" y="458703"/>
                            <a:ext cx="36195" cy="36195"/>
                          </a:xfrm>
                          <a:custGeom>
                            <a:avLst/>
                            <a:gdLst/>
                            <a:ahLst/>
                            <a:cxnLst/>
                            <a:rect l="l" t="t" r="r" b="b"/>
                            <a:pathLst>
                              <a:path w="36195" h="36195">
                                <a:moveTo>
                                  <a:pt x="0" y="35620"/>
                                </a:moveTo>
                                <a:lnTo>
                                  <a:pt x="35620" y="0"/>
                                </a:lnTo>
                              </a:path>
                              <a:path w="36195" h="36195">
                                <a:moveTo>
                                  <a:pt x="0" y="0"/>
                                </a:moveTo>
                                <a:lnTo>
                                  <a:pt x="35620" y="35620"/>
                                </a:lnTo>
                              </a:path>
                            </a:pathLst>
                          </a:custGeom>
                          <a:ln w="5518">
                            <a:solidFill>
                              <a:srgbClr val="0A339C"/>
                            </a:solidFill>
                            <a:prstDash val="solid"/>
                          </a:ln>
                        </wps:spPr>
                        <wps:bodyPr wrap="square" lIns="0" tIns="0" rIns="0" bIns="0" rtlCol="0">
                          <a:prstTxWarp prst="textNoShape">
                            <a:avLst/>
                          </a:prstTxWarp>
                          <a:noAutofit/>
                        </wps:bodyPr>
                      </wps:wsp>
                      <wps:wsp>
                        <wps:cNvPr id="1513" name="Graphic 1513"/>
                        <wps:cNvSpPr/>
                        <wps:spPr>
                          <a:xfrm>
                            <a:off x="3459982" y="761367"/>
                            <a:ext cx="36195" cy="36195"/>
                          </a:xfrm>
                          <a:custGeom>
                            <a:avLst/>
                            <a:gdLst/>
                            <a:ahLst/>
                            <a:cxnLst/>
                            <a:rect l="l" t="t" r="r" b="b"/>
                            <a:pathLst>
                              <a:path w="36195" h="36195">
                                <a:moveTo>
                                  <a:pt x="17810" y="17810"/>
                                </a:moveTo>
                                <a:lnTo>
                                  <a:pt x="0" y="35620"/>
                                </a:lnTo>
                                <a:lnTo>
                                  <a:pt x="35620" y="35620"/>
                                </a:lnTo>
                                <a:lnTo>
                                  <a:pt x="17810" y="17810"/>
                                </a:lnTo>
                                <a:close/>
                              </a:path>
                              <a:path w="36195" h="36195">
                                <a:moveTo>
                                  <a:pt x="35620" y="0"/>
                                </a:moveTo>
                                <a:lnTo>
                                  <a:pt x="0" y="0"/>
                                </a:lnTo>
                                <a:lnTo>
                                  <a:pt x="17810" y="17810"/>
                                </a:lnTo>
                                <a:lnTo>
                                  <a:pt x="35620" y="0"/>
                                </a:lnTo>
                                <a:close/>
                              </a:path>
                            </a:pathLst>
                          </a:custGeom>
                          <a:solidFill>
                            <a:srgbClr val="0A339C"/>
                          </a:solidFill>
                        </wps:spPr>
                        <wps:bodyPr wrap="square" lIns="0" tIns="0" rIns="0" bIns="0" rtlCol="0">
                          <a:prstTxWarp prst="textNoShape">
                            <a:avLst/>
                          </a:prstTxWarp>
                          <a:noAutofit/>
                        </wps:bodyPr>
                      </wps:wsp>
                      <wps:wsp>
                        <wps:cNvPr id="1514" name="Graphic 1514"/>
                        <wps:cNvSpPr/>
                        <wps:spPr>
                          <a:xfrm>
                            <a:off x="3459982" y="761367"/>
                            <a:ext cx="36195" cy="36195"/>
                          </a:xfrm>
                          <a:custGeom>
                            <a:avLst/>
                            <a:gdLst/>
                            <a:ahLst/>
                            <a:cxnLst/>
                            <a:rect l="l" t="t" r="r" b="b"/>
                            <a:pathLst>
                              <a:path w="36195" h="36195">
                                <a:moveTo>
                                  <a:pt x="0" y="35620"/>
                                </a:moveTo>
                                <a:lnTo>
                                  <a:pt x="35620" y="0"/>
                                </a:lnTo>
                              </a:path>
                              <a:path w="36195" h="36195">
                                <a:moveTo>
                                  <a:pt x="0" y="0"/>
                                </a:moveTo>
                                <a:lnTo>
                                  <a:pt x="35620" y="35620"/>
                                </a:lnTo>
                              </a:path>
                            </a:pathLst>
                          </a:custGeom>
                          <a:ln w="5518">
                            <a:solidFill>
                              <a:srgbClr val="0A339C"/>
                            </a:solidFill>
                            <a:prstDash val="solid"/>
                          </a:ln>
                        </wps:spPr>
                        <wps:bodyPr wrap="square" lIns="0" tIns="0" rIns="0" bIns="0" rtlCol="0">
                          <a:prstTxWarp prst="textNoShape">
                            <a:avLst/>
                          </a:prstTxWarp>
                          <a:noAutofit/>
                        </wps:bodyPr>
                      </wps:wsp>
                      <wps:wsp>
                        <wps:cNvPr id="1515" name="Graphic 1515"/>
                        <wps:cNvSpPr/>
                        <wps:spPr>
                          <a:xfrm>
                            <a:off x="2555502" y="899336"/>
                            <a:ext cx="36195" cy="36195"/>
                          </a:xfrm>
                          <a:custGeom>
                            <a:avLst/>
                            <a:gdLst/>
                            <a:ahLst/>
                            <a:cxnLst/>
                            <a:rect l="l" t="t" r="r" b="b"/>
                            <a:pathLst>
                              <a:path w="36195" h="36195">
                                <a:moveTo>
                                  <a:pt x="17810" y="17810"/>
                                </a:moveTo>
                                <a:lnTo>
                                  <a:pt x="0" y="35620"/>
                                </a:lnTo>
                                <a:lnTo>
                                  <a:pt x="35620" y="35620"/>
                                </a:lnTo>
                                <a:lnTo>
                                  <a:pt x="17810" y="17810"/>
                                </a:lnTo>
                                <a:close/>
                              </a:path>
                              <a:path w="36195" h="36195">
                                <a:moveTo>
                                  <a:pt x="35620" y="0"/>
                                </a:moveTo>
                                <a:lnTo>
                                  <a:pt x="0" y="0"/>
                                </a:lnTo>
                                <a:lnTo>
                                  <a:pt x="17810" y="17810"/>
                                </a:lnTo>
                                <a:lnTo>
                                  <a:pt x="35620" y="0"/>
                                </a:lnTo>
                                <a:close/>
                              </a:path>
                            </a:pathLst>
                          </a:custGeom>
                          <a:solidFill>
                            <a:srgbClr val="0A339C"/>
                          </a:solidFill>
                        </wps:spPr>
                        <wps:bodyPr wrap="square" lIns="0" tIns="0" rIns="0" bIns="0" rtlCol="0">
                          <a:prstTxWarp prst="textNoShape">
                            <a:avLst/>
                          </a:prstTxWarp>
                          <a:noAutofit/>
                        </wps:bodyPr>
                      </wps:wsp>
                      <wps:wsp>
                        <wps:cNvPr id="1516" name="Graphic 1516"/>
                        <wps:cNvSpPr/>
                        <wps:spPr>
                          <a:xfrm>
                            <a:off x="2555502" y="899336"/>
                            <a:ext cx="36195" cy="36195"/>
                          </a:xfrm>
                          <a:custGeom>
                            <a:avLst/>
                            <a:gdLst/>
                            <a:ahLst/>
                            <a:cxnLst/>
                            <a:rect l="l" t="t" r="r" b="b"/>
                            <a:pathLst>
                              <a:path w="36195" h="36195">
                                <a:moveTo>
                                  <a:pt x="0" y="35620"/>
                                </a:moveTo>
                                <a:lnTo>
                                  <a:pt x="35620" y="0"/>
                                </a:lnTo>
                              </a:path>
                              <a:path w="36195" h="36195">
                                <a:moveTo>
                                  <a:pt x="0" y="0"/>
                                </a:moveTo>
                                <a:lnTo>
                                  <a:pt x="35620" y="35620"/>
                                </a:lnTo>
                              </a:path>
                            </a:pathLst>
                          </a:custGeom>
                          <a:ln w="5518">
                            <a:solidFill>
                              <a:srgbClr val="0A339C"/>
                            </a:solidFill>
                            <a:prstDash val="solid"/>
                          </a:ln>
                        </wps:spPr>
                        <wps:bodyPr wrap="square" lIns="0" tIns="0" rIns="0" bIns="0" rtlCol="0">
                          <a:prstTxWarp prst="textNoShape">
                            <a:avLst/>
                          </a:prstTxWarp>
                          <a:noAutofit/>
                        </wps:bodyPr>
                      </wps:wsp>
                      <wps:wsp>
                        <wps:cNvPr id="1517" name="Graphic 1517"/>
                        <wps:cNvSpPr/>
                        <wps:spPr>
                          <a:xfrm>
                            <a:off x="888560" y="930965"/>
                            <a:ext cx="1270" cy="16510"/>
                          </a:xfrm>
                          <a:custGeom>
                            <a:avLst/>
                            <a:gdLst/>
                            <a:ahLst/>
                            <a:cxnLst/>
                            <a:rect l="l" t="t" r="r" b="b"/>
                            <a:pathLst>
                              <a:path w="0" h="16510">
                                <a:moveTo>
                                  <a:pt x="0" y="0"/>
                                </a:moveTo>
                                <a:lnTo>
                                  <a:pt x="0" y="16094"/>
                                </a:lnTo>
                              </a:path>
                            </a:pathLst>
                          </a:custGeom>
                          <a:solidFill>
                            <a:srgbClr val="000000"/>
                          </a:solidFill>
                        </wps:spPr>
                        <wps:bodyPr wrap="square" lIns="0" tIns="0" rIns="0" bIns="0" rtlCol="0">
                          <a:prstTxWarp prst="textNoShape">
                            <a:avLst/>
                          </a:prstTxWarp>
                          <a:noAutofit/>
                        </wps:bodyPr>
                      </wps:wsp>
                      <wps:wsp>
                        <wps:cNvPr id="1518" name="Graphic 1518"/>
                        <wps:cNvSpPr/>
                        <wps:spPr>
                          <a:xfrm>
                            <a:off x="888560" y="930965"/>
                            <a:ext cx="1270" cy="16510"/>
                          </a:xfrm>
                          <a:custGeom>
                            <a:avLst/>
                            <a:gdLst/>
                            <a:ahLst/>
                            <a:cxnLst/>
                            <a:rect l="l" t="t" r="r" b="b"/>
                            <a:pathLst>
                              <a:path w="0" h="16510">
                                <a:moveTo>
                                  <a:pt x="0" y="16094"/>
                                </a:moveTo>
                                <a:lnTo>
                                  <a:pt x="0" y="0"/>
                                </a:lnTo>
                              </a:path>
                            </a:pathLst>
                          </a:custGeom>
                          <a:ln w="3678">
                            <a:solidFill>
                              <a:srgbClr val="000000"/>
                            </a:solidFill>
                            <a:prstDash val="solid"/>
                          </a:ln>
                        </wps:spPr>
                        <wps:bodyPr wrap="square" lIns="0" tIns="0" rIns="0" bIns="0" rtlCol="0">
                          <a:prstTxWarp prst="textNoShape">
                            <a:avLst/>
                          </a:prstTxWarp>
                          <a:noAutofit/>
                        </wps:bodyPr>
                      </wps:wsp>
                      <wps:wsp>
                        <wps:cNvPr id="1519" name="Graphic 1519"/>
                        <wps:cNvSpPr/>
                        <wps:spPr>
                          <a:xfrm>
                            <a:off x="1773620" y="930965"/>
                            <a:ext cx="1270" cy="16510"/>
                          </a:xfrm>
                          <a:custGeom>
                            <a:avLst/>
                            <a:gdLst/>
                            <a:ahLst/>
                            <a:cxnLst/>
                            <a:rect l="l" t="t" r="r" b="b"/>
                            <a:pathLst>
                              <a:path w="0" h="16510">
                                <a:moveTo>
                                  <a:pt x="0" y="0"/>
                                </a:moveTo>
                                <a:lnTo>
                                  <a:pt x="0" y="16094"/>
                                </a:lnTo>
                              </a:path>
                            </a:pathLst>
                          </a:custGeom>
                          <a:solidFill>
                            <a:srgbClr val="000000"/>
                          </a:solidFill>
                        </wps:spPr>
                        <wps:bodyPr wrap="square" lIns="0" tIns="0" rIns="0" bIns="0" rtlCol="0">
                          <a:prstTxWarp prst="textNoShape">
                            <a:avLst/>
                          </a:prstTxWarp>
                          <a:noAutofit/>
                        </wps:bodyPr>
                      </wps:wsp>
                      <wps:wsp>
                        <wps:cNvPr id="1520" name="Graphic 1520"/>
                        <wps:cNvSpPr/>
                        <wps:spPr>
                          <a:xfrm>
                            <a:off x="1773620" y="930965"/>
                            <a:ext cx="1270" cy="16510"/>
                          </a:xfrm>
                          <a:custGeom>
                            <a:avLst/>
                            <a:gdLst/>
                            <a:ahLst/>
                            <a:cxnLst/>
                            <a:rect l="l" t="t" r="r" b="b"/>
                            <a:pathLst>
                              <a:path w="0" h="16510">
                                <a:moveTo>
                                  <a:pt x="0" y="16094"/>
                                </a:moveTo>
                                <a:lnTo>
                                  <a:pt x="0" y="0"/>
                                </a:lnTo>
                              </a:path>
                            </a:pathLst>
                          </a:custGeom>
                          <a:ln w="3678">
                            <a:solidFill>
                              <a:srgbClr val="000000"/>
                            </a:solidFill>
                            <a:prstDash val="solid"/>
                          </a:ln>
                        </wps:spPr>
                        <wps:bodyPr wrap="square" lIns="0" tIns="0" rIns="0" bIns="0" rtlCol="0">
                          <a:prstTxWarp prst="textNoShape">
                            <a:avLst/>
                          </a:prstTxWarp>
                          <a:noAutofit/>
                        </wps:bodyPr>
                      </wps:wsp>
                      <wps:wsp>
                        <wps:cNvPr id="1521" name="Graphic 1521"/>
                        <wps:cNvSpPr/>
                        <wps:spPr>
                          <a:xfrm>
                            <a:off x="2658681" y="930965"/>
                            <a:ext cx="1270" cy="16510"/>
                          </a:xfrm>
                          <a:custGeom>
                            <a:avLst/>
                            <a:gdLst/>
                            <a:ahLst/>
                            <a:cxnLst/>
                            <a:rect l="l" t="t" r="r" b="b"/>
                            <a:pathLst>
                              <a:path w="0" h="16510">
                                <a:moveTo>
                                  <a:pt x="0" y="0"/>
                                </a:moveTo>
                                <a:lnTo>
                                  <a:pt x="0" y="16094"/>
                                </a:lnTo>
                              </a:path>
                            </a:pathLst>
                          </a:custGeom>
                          <a:solidFill>
                            <a:srgbClr val="000000"/>
                          </a:solidFill>
                        </wps:spPr>
                        <wps:bodyPr wrap="square" lIns="0" tIns="0" rIns="0" bIns="0" rtlCol="0">
                          <a:prstTxWarp prst="textNoShape">
                            <a:avLst/>
                          </a:prstTxWarp>
                          <a:noAutofit/>
                        </wps:bodyPr>
                      </wps:wsp>
                      <wps:wsp>
                        <wps:cNvPr id="1522" name="Graphic 1522"/>
                        <wps:cNvSpPr/>
                        <wps:spPr>
                          <a:xfrm>
                            <a:off x="2658681" y="930965"/>
                            <a:ext cx="1270" cy="16510"/>
                          </a:xfrm>
                          <a:custGeom>
                            <a:avLst/>
                            <a:gdLst/>
                            <a:ahLst/>
                            <a:cxnLst/>
                            <a:rect l="l" t="t" r="r" b="b"/>
                            <a:pathLst>
                              <a:path w="0" h="16510">
                                <a:moveTo>
                                  <a:pt x="0" y="16094"/>
                                </a:moveTo>
                                <a:lnTo>
                                  <a:pt x="0" y="0"/>
                                </a:lnTo>
                              </a:path>
                            </a:pathLst>
                          </a:custGeom>
                          <a:ln w="3678">
                            <a:solidFill>
                              <a:srgbClr val="000000"/>
                            </a:solidFill>
                            <a:prstDash val="solid"/>
                          </a:ln>
                        </wps:spPr>
                        <wps:bodyPr wrap="square" lIns="0" tIns="0" rIns="0" bIns="0" rtlCol="0">
                          <a:prstTxWarp prst="textNoShape">
                            <a:avLst/>
                          </a:prstTxWarp>
                          <a:noAutofit/>
                        </wps:bodyPr>
                      </wps:wsp>
                      <wps:wsp>
                        <wps:cNvPr id="1523" name="Graphic 1523"/>
                        <wps:cNvSpPr/>
                        <wps:spPr>
                          <a:xfrm>
                            <a:off x="3543742" y="930965"/>
                            <a:ext cx="1270" cy="16510"/>
                          </a:xfrm>
                          <a:custGeom>
                            <a:avLst/>
                            <a:gdLst/>
                            <a:ahLst/>
                            <a:cxnLst/>
                            <a:rect l="l" t="t" r="r" b="b"/>
                            <a:pathLst>
                              <a:path w="0" h="16510">
                                <a:moveTo>
                                  <a:pt x="0" y="0"/>
                                </a:moveTo>
                                <a:lnTo>
                                  <a:pt x="0" y="16094"/>
                                </a:lnTo>
                              </a:path>
                            </a:pathLst>
                          </a:custGeom>
                          <a:solidFill>
                            <a:srgbClr val="000000"/>
                          </a:solidFill>
                        </wps:spPr>
                        <wps:bodyPr wrap="square" lIns="0" tIns="0" rIns="0" bIns="0" rtlCol="0">
                          <a:prstTxWarp prst="textNoShape">
                            <a:avLst/>
                          </a:prstTxWarp>
                          <a:noAutofit/>
                        </wps:bodyPr>
                      </wps:wsp>
                      <wps:wsp>
                        <wps:cNvPr id="1524" name="Graphic 1524"/>
                        <wps:cNvSpPr/>
                        <wps:spPr>
                          <a:xfrm>
                            <a:off x="3543742" y="930965"/>
                            <a:ext cx="1270" cy="16510"/>
                          </a:xfrm>
                          <a:custGeom>
                            <a:avLst/>
                            <a:gdLst/>
                            <a:ahLst/>
                            <a:cxnLst/>
                            <a:rect l="l" t="t" r="r" b="b"/>
                            <a:pathLst>
                              <a:path w="0" h="16510">
                                <a:moveTo>
                                  <a:pt x="0" y="16094"/>
                                </a:moveTo>
                                <a:lnTo>
                                  <a:pt x="0" y="0"/>
                                </a:lnTo>
                              </a:path>
                            </a:pathLst>
                          </a:custGeom>
                          <a:ln w="3678">
                            <a:solidFill>
                              <a:srgbClr val="000000"/>
                            </a:solidFill>
                            <a:prstDash val="solid"/>
                          </a:ln>
                        </wps:spPr>
                        <wps:bodyPr wrap="square" lIns="0" tIns="0" rIns="0" bIns="0" rtlCol="0">
                          <a:prstTxWarp prst="textNoShape">
                            <a:avLst/>
                          </a:prstTxWarp>
                          <a:noAutofit/>
                        </wps:bodyPr>
                      </wps:wsp>
                      <wps:wsp>
                        <wps:cNvPr id="1525" name="Graphic 1525"/>
                        <wps:cNvSpPr/>
                        <wps:spPr>
                          <a:xfrm>
                            <a:off x="3499" y="611703"/>
                            <a:ext cx="16510" cy="1270"/>
                          </a:xfrm>
                          <a:custGeom>
                            <a:avLst/>
                            <a:gdLst/>
                            <a:ahLst/>
                            <a:cxnLst/>
                            <a:rect l="l" t="t" r="r" b="b"/>
                            <a:pathLst>
                              <a:path w="16510" h="0">
                                <a:moveTo>
                                  <a:pt x="16094" y="0"/>
                                </a:moveTo>
                                <a:lnTo>
                                  <a:pt x="0" y="0"/>
                                </a:lnTo>
                              </a:path>
                            </a:pathLst>
                          </a:custGeom>
                          <a:solidFill>
                            <a:srgbClr val="000000"/>
                          </a:solidFill>
                        </wps:spPr>
                        <wps:bodyPr wrap="square" lIns="0" tIns="0" rIns="0" bIns="0" rtlCol="0">
                          <a:prstTxWarp prst="textNoShape">
                            <a:avLst/>
                          </a:prstTxWarp>
                          <a:noAutofit/>
                        </wps:bodyPr>
                      </wps:wsp>
                      <wps:wsp>
                        <wps:cNvPr id="1526" name="Graphic 1526"/>
                        <wps:cNvSpPr/>
                        <wps:spPr>
                          <a:xfrm>
                            <a:off x="3499" y="611703"/>
                            <a:ext cx="16510" cy="1270"/>
                          </a:xfrm>
                          <a:custGeom>
                            <a:avLst/>
                            <a:gdLst/>
                            <a:ahLst/>
                            <a:cxnLst/>
                            <a:rect l="l" t="t" r="r" b="b"/>
                            <a:pathLst>
                              <a:path w="16510" h="0">
                                <a:moveTo>
                                  <a:pt x="0" y="0"/>
                                </a:moveTo>
                                <a:lnTo>
                                  <a:pt x="16094" y="0"/>
                                </a:lnTo>
                              </a:path>
                            </a:pathLst>
                          </a:custGeom>
                          <a:ln w="3678">
                            <a:solidFill>
                              <a:srgbClr val="000000"/>
                            </a:solidFill>
                            <a:prstDash val="solid"/>
                          </a:ln>
                        </wps:spPr>
                        <wps:bodyPr wrap="square" lIns="0" tIns="0" rIns="0" bIns="0" rtlCol="0">
                          <a:prstTxWarp prst="textNoShape">
                            <a:avLst/>
                          </a:prstTxWarp>
                          <a:noAutofit/>
                        </wps:bodyPr>
                      </wps:wsp>
                      <wps:wsp>
                        <wps:cNvPr id="1527" name="Graphic 1527"/>
                        <wps:cNvSpPr/>
                        <wps:spPr>
                          <a:xfrm>
                            <a:off x="6897" y="104214"/>
                            <a:ext cx="3534410" cy="824865"/>
                          </a:xfrm>
                          <a:custGeom>
                            <a:avLst/>
                            <a:gdLst/>
                            <a:ahLst/>
                            <a:cxnLst/>
                            <a:rect l="l" t="t" r="r" b="b"/>
                            <a:pathLst>
                              <a:path w="3534410" h="824865">
                                <a:moveTo>
                                  <a:pt x="0" y="824328"/>
                                </a:moveTo>
                                <a:lnTo>
                                  <a:pt x="1039273" y="823009"/>
                                </a:lnTo>
                                <a:lnTo>
                                  <a:pt x="1650585" y="821560"/>
                                </a:lnTo>
                                <a:lnTo>
                                  <a:pt x="2037073" y="820042"/>
                                </a:lnTo>
                                <a:lnTo>
                                  <a:pt x="2369856" y="817940"/>
                                </a:lnTo>
                                <a:lnTo>
                                  <a:pt x="2609159" y="815511"/>
                                </a:lnTo>
                                <a:lnTo>
                                  <a:pt x="2774594" y="812959"/>
                                </a:lnTo>
                                <a:lnTo>
                                  <a:pt x="2920612" y="809594"/>
                                </a:lnTo>
                                <a:lnTo>
                                  <a:pt x="3012021" y="806565"/>
                                </a:lnTo>
                                <a:lnTo>
                                  <a:pt x="3089092" y="803080"/>
                                </a:lnTo>
                                <a:lnTo>
                                  <a:pt x="3150798" y="799328"/>
                                </a:lnTo>
                                <a:lnTo>
                                  <a:pt x="3207637" y="794681"/>
                                </a:lnTo>
                                <a:lnTo>
                                  <a:pt x="3250598" y="790006"/>
                                </a:lnTo>
                                <a:lnTo>
                                  <a:pt x="3313136" y="780200"/>
                                </a:lnTo>
                                <a:lnTo>
                                  <a:pt x="3355283" y="770073"/>
                                </a:lnTo>
                                <a:lnTo>
                                  <a:pt x="3406439" y="749893"/>
                                </a:lnTo>
                                <a:lnTo>
                                  <a:pt x="3440479" y="726161"/>
                                </a:lnTo>
                                <a:lnTo>
                                  <a:pt x="3474040" y="682208"/>
                                </a:lnTo>
                                <a:lnTo>
                                  <a:pt x="3496662" y="621509"/>
                                </a:lnTo>
                                <a:lnTo>
                                  <a:pt x="3508381" y="563741"/>
                                </a:lnTo>
                                <a:lnTo>
                                  <a:pt x="3519444" y="465900"/>
                                </a:lnTo>
                                <a:lnTo>
                                  <a:pt x="3523090" y="413849"/>
                                </a:lnTo>
                                <a:lnTo>
                                  <a:pt x="3529693" y="257570"/>
                                </a:lnTo>
                                <a:lnTo>
                                  <a:pt x="3530932" y="210169"/>
                                </a:lnTo>
                                <a:lnTo>
                                  <a:pt x="3531870" y="166539"/>
                                </a:lnTo>
                                <a:lnTo>
                                  <a:pt x="3532649" y="123139"/>
                                </a:lnTo>
                                <a:lnTo>
                                  <a:pt x="3533322" y="77114"/>
                                </a:lnTo>
                                <a:lnTo>
                                  <a:pt x="3533817" y="32737"/>
                                </a:lnTo>
                                <a:lnTo>
                                  <a:pt x="3533977" y="0"/>
                                </a:lnTo>
                                <a:lnTo>
                                  <a:pt x="3533392" y="25643"/>
                                </a:lnTo>
                                <a:lnTo>
                                  <a:pt x="3533233" y="34102"/>
                                </a:lnTo>
                                <a:lnTo>
                                  <a:pt x="3533038" y="44445"/>
                                </a:lnTo>
                                <a:lnTo>
                                  <a:pt x="3532543" y="71480"/>
                                </a:lnTo>
                                <a:lnTo>
                                  <a:pt x="3532171" y="90393"/>
                                </a:lnTo>
                                <a:lnTo>
                                  <a:pt x="3530861" y="152020"/>
                                </a:lnTo>
                                <a:lnTo>
                                  <a:pt x="3525515" y="323565"/>
                                </a:lnTo>
                                <a:lnTo>
                                  <a:pt x="3521586" y="401631"/>
                                </a:lnTo>
                                <a:lnTo>
                                  <a:pt x="3517284" y="462545"/>
                                </a:lnTo>
                                <a:lnTo>
                                  <a:pt x="3513178" y="506264"/>
                                </a:lnTo>
                                <a:lnTo>
                                  <a:pt x="3505478" y="564757"/>
                                </a:lnTo>
                                <a:lnTo>
                                  <a:pt x="3492202" y="627200"/>
                                </a:lnTo>
                                <a:lnTo>
                                  <a:pt x="3479545" y="664051"/>
                                </a:lnTo>
                                <a:lnTo>
                                  <a:pt x="3456144" y="705472"/>
                                </a:lnTo>
                                <a:lnTo>
                                  <a:pt x="3428707" y="733392"/>
                                </a:lnTo>
                                <a:lnTo>
                                  <a:pt x="3394066" y="754455"/>
                                </a:lnTo>
                                <a:lnTo>
                                  <a:pt x="3345954" y="771779"/>
                                </a:lnTo>
                                <a:lnTo>
                                  <a:pt x="3300922" y="781896"/>
                                </a:lnTo>
                                <a:lnTo>
                                  <a:pt x="3240172" y="790869"/>
                                </a:lnTo>
                                <a:lnTo>
                                  <a:pt x="3156657" y="798670"/>
                                </a:lnTo>
                                <a:lnTo>
                                  <a:pt x="3099288" y="802347"/>
                                </a:lnTo>
                                <a:lnTo>
                                  <a:pt x="3031386" y="805648"/>
                                </a:lnTo>
                                <a:lnTo>
                                  <a:pt x="2945836" y="808750"/>
                                </a:lnTo>
                                <a:lnTo>
                                  <a:pt x="2836938" y="811619"/>
                                </a:lnTo>
                                <a:lnTo>
                                  <a:pt x="2696762" y="814234"/>
                                </a:lnTo>
                                <a:lnTo>
                                  <a:pt x="2514351" y="816575"/>
                                </a:lnTo>
                                <a:lnTo>
                                  <a:pt x="2262569" y="818716"/>
                                </a:lnTo>
                                <a:lnTo>
                                  <a:pt x="1909607" y="820610"/>
                                </a:lnTo>
                                <a:lnTo>
                                  <a:pt x="1387226" y="822279"/>
                                </a:lnTo>
                                <a:lnTo>
                                  <a:pt x="575147" y="823708"/>
                                </a:lnTo>
                                <a:lnTo>
                                  <a:pt x="11116" y="824315"/>
                                </a:lnTo>
                              </a:path>
                            </a:pathLst>
                          </a:custGeom>
                          <a:ln w="13795">
                            <a:solidFill>
                              <a:srgbClr val="0A339C"/>
                            </a:solidFill>
                            <a:prstDash val="lgDashDot"/>
                          </a:ln>
                        </wps:spPr>
                        <wps:bodyPr wrap="square" lIns="0" tIns="0" rIns="0" bIns="0" rtlCol="0">
                          <a:prstTxWarp prst="textNoShape">
                            <a:avLst/>
                          </a:prstTxWarp>
                          <a:noAutofit/>
                        </wps:bodyPr>
                      </wps:wsp>
                      <wps:wsp>
                        <wps:cNvPr id="1528" name="Graphic 1528"/>
                        <wps:cNvSpPr/>
                        <wps:spPr>
                          <a:xfrm>
                            <a:off x="3103892" y="60751"/>
                            <a:ext cx="422909" cy="50165"/>
                          </a:xfrm>
                          <a:custGeom>
                            <a:avLst/>
                            <a:gdLst/>
                            <a:ahLst/>
                            <a:cxnLst/>
                            <a:rect l="l" t="t" r="r" b="b"/>
                            <a:pathLst>
                              <a:path w="422909" h="50165">
                                <a:moveTo>
                                  <a:pt x="0" y="0"/>
                                </a:moveTo>
                                <a:lnTo>
                                  <a:pt x="53397" y="5310"/>
                                </a:lnTo>
                                <a:lnTo>
                                  <a:pt x="106635" y="10606"/>
                                </a:lnTo>
                                <a:lnTo>
                                  <a:pt x="159713" y="15885"/>
                                </a:lnTo>
                                <a:lnTo>
                                  <a:pt x="212631" y="21148"/>
                                </a:lnTo>
                                <a:lnTo>
                                  <a:pt x="265389" y="26395"/>
                                </a:lnTo>
                                <a:lnTo>
                                  <a:pt x="317987" y="31627"/>
                                </a:lnTo>
                                <a:lnTo>
                                  <a:pt x="370426" y="36843"/>
                                </a:lnTo>
                                <a:lnTo>
                                  <a:pt x="422704" y="42042"/>
                                </a:lnTo>
                              </a:path>
                              <a:path w="422909" h="50165">
                                <a:moveTo>
                                  <a:pt x="403571" y="29972"/>
                                </a:moveTo>
                                <a:lnTo>
                                  <a:pt x="422704" y="42042"/>
                                </a:lnTo>
                                <a:lnTo>
                                  <a:pt x="401569" y="50107"/>
                                </a:lnTo>
                              </a:path>
                            </a:pathLst>
                          </a:custGeom>
                          <a:ln w="4598">
                            <a:solidFill>
                              <a:srgbClr val="000000"/>
                            </a:solidFill>
                            <a:prstDash val="solid"/>
                          </a:ln>
                        </wps:spPr>
                        <wps:bodyPr wrap="square" lIns="0" tIns="0" rIns="0" bIns="0" rtlCol="0">
                          <a:prstTxWarp prst="textNoShape">
                            <a:avLst/>
                          </a:prstTxWarp>
                          <a:noAutofit/>
                        </wps:bodyPr>
                      </wps:wsp>
                      <wps:wsp>
                        <wps:cNvPr id="1529" name="Graphic 1529"/>
                        <wps:cNvSpPr/>
                        <wps:spPr>
                          <a:xfrm>
                            <a:off x="2799949" y="2299"/>
                            <a:ext cx="292735" cy="85725"/>
                          </a:xfrm>
                          <a:custGeom>
                            <a:avLst/>
                            <a:gdLst/>
                            <a:ahLst/>
                            <a:cxnLst/>
                            <a:rect l="l" t="t" r="r" b="b"/>
                            <a:pathLst>
                              <a:path w="292735" h="85725">
                                <a:moveTo>
                                  <a:pt x="15175" y="85532"/>
                                </a:moveTo>
                                <a:lnTo>
                                  <a:pt x="277292" y="85532"/>
                                </a:lnTo>
                                <a:lnTo>
                                  <a:pt x="287408" y="85532"/>
                                </a:lnTo>
                                <a:lnTo>
                                  <a:pt x="292467" y="80474"/>
                                </a:lnTo>
                                <a:lnTo>
                                  <a:pt x="292467" y="70357"/>
                                </a:lnTo>
                                <a:lnTo>
                                  <a:pt x="292467" y="15175"/>
                                </a:lnTo>
                                <a:lnTo>
                                  <a:pt x="292467" y="5058"/>
                                </a:lnTo>
                                <a:lnTo>
                                  <a:pt x="287408" y="0"/>
                                </a:lnTo>
                                <a:lnTo>
                                  <a:pt x="277292" y="0"/>
                                </a:lnTo>
                                <a:lnTo>
                                  <a:pt x="15175" y="0"/>
                                </a:lnTo>
                                <a:lnTo>
                                  <a:pt x="5058" y="0"/>
                                </a:lnTo>
                                <a:lnTo>
                                  <a:pt x="0" y="5058"/>
                                </a:lnTo>
                                <a:lnTo>
                                  <a:pt x="0" y="15175"/>
                                </a:lnTo>
                                <a:lnTo>
                                  <a:pt x="0" y="70357"/>
                                </a:lnTo>
                                <a:lnTo>
                                  <a:pt x="0" y="80474"/>
                                </a:lnTo>
                                <a:lnTo>
                                  <a:pt x="5058" y="85532"/>
                                </a:lnTo>
                                <a:lnTo>
                                  <a:pt x="15175" y="85532"/>
                                </a:lnTo>
                                <a:close/>
                              </a:path>
                            </a:pathLst>
                          </a:custGeom>
                          <a:ln w="4598">
                            <a:solidFill>
                              <a:srgbClr val="000000"/>
                            </a:solidFill>
                            <a:prstDash val="solid"/>
                          </a:ln>
                        </wps:spPr>
                        <wps:bodyPr wrap="square" lIns="0" tIns="0" rIns="0" bIns="0" rtlCol="0">
                          <a:prstTxWarp prst="textNoShape">
                            <a:avLst/>
                          </a:prstTxWarp>
                          <a:noAutofit/>
                        </wps:bodyPr>
                      </wps:wsp>
                      <wps:wsp>
                        <wps:cNvPr id="1530" name="Graphic 1530"/>
                        <wps:cNvSpPr/>
                        <wps:spPr>
                          <a:xfrm>
                            <a:off x="3515000" y="77009"/>
                            <a:ext cx="52069" cy="49530"/>
                          </a:xfrm>
                          <a:custGeom>
                            <a:avLst/>
                            <a:gdLst/>
                            <a:ahLst/>
                            <a:cxnLst/>
                            <a:rect l="l" t="t" r="r" b="b"/>
                            <a:pathLst>
                              <a:path w="52069" h="49530">
                                <a:moveTo>
                                  <a:pt x="25873" y="0"/>
                                </a:moveTo>
                                <a:lnTo>
                                  <a:pt x="19765" y="18798"/>
                                </a:lnTo>
                                <a:lnTo>
                                  <a:pt x="0" y="18798"/>
                                </a:lnTo>
                                <a:lnTo>
                                  <a:pt x="15990" y="30416"/>
                                </a:lnTo>
                                <a:lnTo>
                                  <a:pt x="9882" y="49214"/>
                                </a:lnTo>
                                <a:lnTo>
                                  <a:pt x="25873" y="37596"/>
                                </a:lnTo>
                                <a:lnTo>
                                  <a:pt x="41864" y="49214"/>
                                </a:lnTo>
                                <a:lnTo>
                                  <a:pt x="35756" y="30416"/>
                                </a:lnTo>
                                <a:lnTo>
                                  <a:pt x="51747" y="18798"/>
                                </a:lnTo>
                                <a:lnTo>
                                  <a:pt x="31981" y="18798"/>
                                </a:lnTo>
                                <a:lnTo>
                                  <a:pt x="25873" y="0"/>
                                </a:lnTo>
                                <a:close/>
                              </a:path>
                            </a:pathLst>
                          </a:custGeom>
                          <a:solidFill>
                            <a:srgbClr val="FFD600"/>
                          </a:solidFill>
                        </wps:spPr>
                        <wps:bodyPr wrap="square" lIns="0" tIns="0" rIns="0" bIns="0" rtlCol="0">
                          <a:prstTxWarp prst="textNoShape">
                            <a:avLst/>
                          </a:prstTxWarp>
                          <a:noAutofit/>
                        </wps:bodyPr>
                      </wps:wsp>
                      <wps:wsp>
                        <wps:cNvPr id="1531" name="Graphic 1531"/>
                        <wps:cNvSpPr/>
                        <wps:spPr>
                          <a:xfrm>
                            <a:off x="3515000" y="77009"/>
                            <a:ext cx="52069" cy="49530"/>
                          </a:xfrm>
                          <a:custGeom>
                            <a:avLst/>
                            <a:gdLst/>
                            <a:ahLst/>
                            <a:cxnLst/>
                            <a:rect l="l" t="t" r="r" b="b"/>
                            <a:pathLst>
                              <a:path w="52069" h="49530">
                                <a:moveTo>
                                  <a:pt x="25873" y="0"/>
                                </a:moveTo>
                                <a:lnTo>
                                  <a:pt x="19765" y="18798"/>
                                </a:lnTo>
                                <a:lnTo>
                                  <a:pt x="0" y="18798"/>
                                </a:lnTo>
                                <a:lnTo>
                                  <a:pt x="15990" y="30416"/>
                                </a:lnTo>
                                <a:lnTo>
                                  <a:pt x="9882" y="49214"/>
                                </a:lnTo>
                                <a:lnTo>
                                  <a:pt x="25873" y="37596"/>
                                </a:lnTo>
                                <a:lnTo>
                                  <a:pt x="41864" y="49214"/>
                                </a:lnTo>
                                <a:lnTo>
                                  <a:pt x="35756" y="30416"/>
                                </a:lnTo>
                                <a:lnTo>
                                  <a:pt x="51747" y="18798"/>
                                </a:lnTo>
                                <a:lnTo>
                                  <a:pt x="31981" y="18798"/>
                                </a:lnTo>
                                <a:lnTo>
                                  <a:pt x="25873" y="0"/>
                                </a:lnTo>
                                <a:close/>
                              </a:path>
                            </a:pathLst>
                          </a:custGeom>
                          <a:ln w="4598">
                            <a:solidFill>
                              <a:srgbClr val="000000"/>
                            </a:solidFill>
                            <a:prstDash val="solid"/>
                          </a:ln>
                        </wps:spPr>
                        <wps:bodyPr wrap="square" lIns="0" tIns="0" rIns="0" bIns="0" rtlCol="0">
                          <a:prstTxWarp prst="textNoShape">
                            <a:avLst/>
                          </a:prstTxWarp>
                          <a:noAutofit/>
                        </wps:bodyPr>
                      </wps:wsp>
                      <wps:wsp>
                        <wps:cNvPr id="1532" name="Graphic 1532"/>
                        <wps:cNvSpPr/>
                        <wps:spPr>
                          <a:xfrm>
                            <a:off x="33389" y="298099"/>
                            <a:ext cx="633730" cy="164465"/>
                          </a:xfrm>
                          <a:custGeom>
                            <a:avLst/>
                            <a:gdLst/>
                            <a:ahLst/>
                            <a:cxnLst/>
                            <a:rect l="l" t="t" r="r" b="b"/>
                            <a:pathLst>
                              <a:path w="633730" h="164465">
                                <a:moveTo>
                                  <a:pt x="633679" y="0"/>
                                </a:moveTo>
                                <a:lnTo>
                                  <a:pt x="0" y="0"/>
                                </a:lnTo>
                                <a:lnTo>
                                  <a:pt x="0" y="164096"/>
                                </a:lnTo>
                                <a:lnTo>
                                  <a:pt x="633679" y="164096"/>
                                </a:lnTo>
                                <a:lnTo>
                                  <a:pt x="633679" y="0"/>
                                </a:lnTo>
                                <a:close/>
                              </a:path>
                            </a:pathLst>
                          </a:custGeom>
                          <a:solidFill>
                            <a:srgbClr val="FFFFFF"/>
                          </a:solidFill>
                        </wps:spPr>
                        <wps:bodyPr wrap="square" lIns="0" tIns="0" rIns="0" bIns="0" rtlCol="0">
                          <a:prstTxWarp prst="textNoShape">
                            <a:avLst/>
                          </a:prstTxWarp>
                          <a:noAutofit/>
                        </wps:bodyPr>
                      </wps:wsp>
                      <wps:wsp>
                        <wps:cNvPr id="1533" name="Graphic 1533"/>
                        <wps:cNvSpPr/>
                        <wps:spPr>
                          <a:xfrm>
                            <a:off x="51324" y="342317"/>
                            <a:ext cx="120014" cy="1270"/>
                          </a:xfrm>
                          <a:custGeom>
                            <a:avLst/>
                            <a:gdLst/>
                            <a:ahLst/>
                            <a:cxnLst/>
                            <a:rect l="l" t="t" r="r" b="b"/>
                            <a:pathLst>
                              <a:path w="120014" h="0">
                                <a:moveTo>
                                  <a:pt x="0" y="0"/>
                                </a:moveTo>
                                <a:lnTo>
                                  <a:pt x="59781" y="0"/>
                                </a:lnTo>
                                <a:lnTo>
                                  <a:pt x="119562" y="0"/>
                                </a:lnTo>
                              </a:path>
                            </a:pathLst>
                          </a:custGeom>
                          <a:ln w="13795">
                            <a:solidFill>
                              <a:srgbClr val="0A339C"/>
                            </a:solidFill>
                            <a:prstDash val="lgDashDot"/>
                          </a:ln>
                        </wps:spPr>
                        <wps:bodyPr wrap="square" lIns="0" tIns="0" rIns="0" bIns="0" rtlCol="0">
                          <a:prstTxWarp prst="textNoShape">
                            <a:avLst/>
                          </a:prstTxWarp>
                          <a:noAutofit/>
                        </wps:bodyPr>
                      </wps:wsp>
                      <wps:wsp>
                        <wps:cNvPr id="1534" name="Graphic 1534"/>
                        <wps:cNvSpPr/>
                        <wps:spPr>
                          <a:xfrm>
                            <a:off x="93295" y="403070"/>
                            <a:ext cx="36195" cy="36195"/>
                          </a:xfrm>
                          <a:custGeom>
                            <a:avLst/>
                            <a:gdLst/>
                            <a:ahLst/>
                            <a:cxnLst/>
                            <a:rect l="l" t="t" r="r" b="b"/>
                            <a:pathLst>
                              <a:path w="36195" h="36195">
                                <a:moveTo>
                                  <a:pt x="17810" y="17810"/>
                                </a:moveTo>
                                <a:lnTo>
                                  <a:pt x="0" y="35620"/>
                                </a:lnTo>
                                <a:lnTo>
                                  <a:pt x="35620" y="35620"/>
                                </a:lnTo>
                                <a:lnTo>
                                  <a:pt x="17810" y="17810"/>
                                </a:lnTo>
                                <a:close/>
                              </a:path>
                              <a:path w="36195" h="36195">
                                <a:moveTo>
                                  <a:pt x="35620" y="0"/>
                                </a:moveTo>
                                <a:lnTo>
                                  <a:pt x="0" y="0"/>
                                </a:lnTo>
                                <a:lnTo>
                                  <a:pt x="17810" y="17810"/>
                                </a:lnTo>
                                <a:lnTo>
                                  <a:pt x="35620" y="0"/>
                                </a:lnTo>
                                <a:close/>
                              </a:path>
                            </a:pathLst>
                          </a:custGeom>
                          <a:solidFill>
                            <a:srgbClr val="0A339C"/>
                          </a:solidFill>
                        </wps:spPr>
                        <wps:bodyPr wrap="square" lIns="0" tIns="0" rIns="0" bIns="0" rtlCol="0">
                          <a:prstTxWarp prst="textNoShape">
                            <a:avLst/>
                          </a:prstTxWarp>
                          <a:noAutofit/>
                        </wps:bodyPr>
                      </wps:wsp>
                      <wps:wsp>
                        <wps:cNvPr id="1535" name="Graphic 1535"/>
                        <wps:cNvSpPr/>
                        <wps:spPr>
                          <a:xfrm>
                            <a:off x="93295" y="403070"/>
                            <a:ext cx="36195" cy="36195"/>
                          </a:xfrm>
                          <a:custGeom>
                            <a:avLst/>
                            <a:gdLst/>
                            <a:ahLst/>
                            <a:cxnLst/>
                            <a:rect l="l" t="t" r="r" b="b"/>
                            <a:pathLst>
                              <a:path w="36195" h="36195">
                                <a:moveTo>
                                  <a:pt x="0" y="35620"/>
                                </a:moveTo>
                                <a:lnTo>
                                  <a:pt x="35620" y="0"/>
                                </a:lnTo>
                              </a:path>
                              <a:path w="36195" h="36195">
                                <a:moveTo>
                                  <a:pt x="0" y="0"/>
                                </a:moveTo>
                                <a:lnTo>
                                  <a:pt x="35620" y="35620"/>
                                </a:lnTo>
                              </a:path>
                            </a:pathLst>
                          </a:custGeom>
                          <a:ln w="5518">
                            <a:solidFill>
                              <a:srgbClr val="0A339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6.967896pt;margin-top:-69.415016pt;width:281.05pt;height:74.6pt;mso-position-horizontal-relative:page;mso-position-vertical-relative:paragraph;z-index:15969792" id="docshapegroup1186" coordorigin="3339,-1388" coordsize="5621,1492">
                <v:shape style="position:absolute;left:8669;top:-47;width:57;height:57" id="docshape1187" coordorigin="8669,-46" coordsize="57,57" path="m8697,-18l8669,10,8725,10,8697,-18xm8725,-46l8669,-46,8697,-18,8725,-46xe" filled="true" fillcolor="#0a339c" stroked="false">
                  <v:path arrowok="t"/>
                  <v:fill type="solid"/>
                </v:shape>
                <v:shape style="position:absolute;left:8669;top:-47;width:57;height:57" id="docshape1188" coordorigin="8669,-46" coordsize="57,57" path="m8669,10l8725,-46m8669,-46l8725,10e" filled="false" stroked="true" strokeweight=".434508pt" strokecolor="#0a339c">
                  <v:path arrowok="t"/>
                  <v:stroke dashstyle="solid"/>
                </v:shape>
                <v:shape style="position:absolute;left:8713;top:-111;width:57;height:57" id="docshape1189" coordorigin="8714,-111" coordsize="57,57" path="m8742,-83l8714,-55,8770,-55,8742,-83xm8770,-111l8714,-111,8742,-83,8770,-111xe" filled="true" fillcolor="#0a339c" stroked="false">
                  <v:path arrowok="t"/>
                  <v:fill type="solid"/>
                </v:shape>
                <v:shape style="position:absolute;left:8713;top:-111;width:57;height:57" id="docshape1190" coordorigin="8714,-111" coordsize="57,57" path="m8714,-55l8770,-111m8714,-111l8770,-55e" filled="false" stroked="true" strokeweight=".434508pt" strokecolor="#0a339c">
                  <v:path arrowok="t"/>
                  <v:stroke dashstyle="solid"/>
                </v:shape>
                <v:shape style="position:absolute;left:8784;top:-210;width:57;height:57" id="docshape1191" coordorigin="8784,-210" coordsize="57,57" path="m8813,-182l8784,-153,8841,-153,8813,-182xm8841,-210l8784,-210,8813,-182,8841,-210xe" filled="true" fillcolor="#0a339c" stroked="false">
                  <v:path arrowok="t"/>
                  <v:fill type="solid"/>
                </v:shape>
                <v:shape style="position:absolute;left:8784;top:-210;width:57;height:57" id="docshape1192" coordorigin="8784,-210" coordsize="57,57" path="m8784,-153l8841,-210m8784,-210l8841,-153e" filled="false" stroked="true" strokeweight=".434508pt" strokecolor="#0a339c">
                  <v:path arrowok="t"/>
                  <v:stroke dashstyle="solid"/>
                </v:shape>
                <v:shape style="position:absolute;left:8810;top:-359;width:57;height:57" id="docshape1193" coordorigin="8811,-359" coordsize="57,57" path="m8839,-331l8811,-303,8867,-303,8839,-331xm8867,-359l8811,-359,8839,-331,8867,-359xe" filled="true" fillcolor="#0a339c" stroked="false">
                  <v:path arrowok="t"/>
                  <v:fill type="solid"/>
                </v:shape>
                <v:shape style="position:absolute;left:8810;top:-359;width:57;height:57" id="docshape1194" coordorigin="8811,-359" coordsize="57,57" path="m8811,-303l8867,-359m8811,-359l8867,-303e" filled="false" stroked="true" strokeweight=".434508pt" strokecolor="#0a339c">
                  <v:path arrowok="t"/>
                  <v:stroke dashstyle="solid"/>
                </v:shape>
                <v:shape style="position:absolute;left:8836;top:-559;width:57;height:57" id="docshape1195" coordorigin="8837,-559" coordsize="57,57" path="m8865,-531l8837,-503,8893,-503,8865,-531xm8893,-559l8837,-559,8865,-531,8893,-559xe" filled="true" fillcolor="#0a339c" stroked="false">
                  <v:path arrowok="t"/>
                  <v:fill type="solid"/>
                </v:shape>
                <v:shape style="position:absolute;left:8836;top:-559;width:57;height:57" id="docshape1196" coordorigin="8837,-559" coordsize="57,57" path="m8837,-503l8893,-559m8837,-559l8893,-503e" filled="false" stroked="true" strokeweight=".434508pt" strokecolor="#0a339c">
                  <v:path arrowok="t"/>
                  <v:stroke dashstyle="solid"/>
                </v:shape>
                <v:shape style="position:absolute;left:8848;top:-802;width:57;height:57" id="docshape1197" coordorigin="8848,-802" coordsize="57,57" path="m8876,-774l8848,-746,8904,-746,8876,-774xm8904,-802l8848,-802,8876,-774,8904,-802xe" filled="true" fillcolor="#0a339c" stroked="false">
                  <v:path arrowok="t"/>
                  <v:fill type="solid"/>
                </v:shape>
                <v:shape style="position:absolute;left:8848;top:-802;width:57;height:57" id="docshape1198" coordorigin="8848,-802" coordsize="57,57" path="m8848,-746l8904,-802m8848,-802l8904,-746e" filled="false" stroked="true" strokeweight=".434508pt" strokecolor="#0a339c">
                  <v:path arrowok="t"/>
                  <v:stroke dashstyle="solid"/>
                </v:shape>
                <v:shape style="position:absolute;left:8867;top:-1038;width:57;height:57" id="docshape1199" coordorigin="8867,-1037" coordsize="57,57" path="m8895,-1009l8867,-981,8923,-981,8895,-1009xm8923,-1037l8867,-1037,8895,-1009,8923,-1037xe" filled="true" fillcolor="#0a339c" stroked="false">
                  <v:path arrowok="t"/>
                  <v:fill type="solid"/>
                </v:shape>
                <v:shape style="position:absolute;left:8867;top:-1038;width:57;height:57" id="docshape1200" coordorigin="8867,-1037" coordsize="57,57" path="m8867,-981l8923,-1037m8867,-1037l8923,-981e" filled="false" stroked="true" strokeweight=".434508pt" strokecolor="#0a339c">
                  <v:path arrowok="t"/>
                  <v:stroke dashstyle="solid"/>
                </v:shape>
                <v:shape style="position:absolute;left:8870;top:-1204;width:57;height:57" id="docshape1201" coordorigin="8871,-1204" coordsize="57,57" path="m8899,-1176l8871,-1148,8927,-1148,8899,-1176xm8927,-1204l8871,-1204,8899,-1176,8927,-1204xe" filled="true" fillcolor="#0a339c" stroked="false">
                  <v:path arrowok="t"/>
                  <v:fill type="solid"/>
                </v:shape>
                <v:shape style="position:absolute;left:8870;top:-1204;width:57;height:57" id="docshape1202" coordorigin="8871,-1204" coordsize="57,57" path="m8871,-1148l8927,-1204m8871,-1204l8927,-1148e" filled="false" stroked="true" strokeweight=".434508pt" strokecolor="#0a339c">
                  <v:path arrowok="t"/>
                  <v:stroke dashstyle="solid"/>
                </v:shape>
                <v:shape style="position:absolute;left:8872;top:-1243;width:57;height:57" id="docshape1203" coordorigin="8873,-1243" coordsize="57,57" path="m8901,-1215l8873,-1187,8929,-1187,8901,-1215xm8929,-1243l8873,-1243,8901,-1215,8929,-1243xe" filled="true" fillcolor="#0a339c" stroked="false">
                  <v:path arrowok="t"/>
                  <v:fill type="solid"/>
                </v:shape>
                <v:shape style="position:absolute;left:8872;top:-1243;width:57;height:57" id="docshape1204" coordorigin="8873,-1243" coordsize="57,57" path="m8873,-1187l8929,-1243m8873,-1243l8929,-1187e" filled="false" stroked="true" strokeweight=".434508pt" strokecolor="#0a339c">
                  <v:path arrowok="t"/>
                  <v:stroke dashstyle="solid"/>
                </v:shape>
                <v:shape style="position:absolute;left:8865;top:-1071;width:57;height:57" id="docshape1205" coordorigin="8865,-1071" coordsize="57,57" path="m8893,-1043l8865,-1015,8921,-1015,8893,-1043xm8921,-1071l8865,-1071,8893,-1043,8921,-1071xe" filled="true" fillcolor="#0a339c" stroked="false">
                  <v:path arrowok="t"/>
                  <v:fill type="solid"/>
                </v:shape>
                <v:shape style="position:absolute;left:8865;top:-1071;width:57;height:57" id="docshape1206" coordorigin="8865,-1071" coordsize="57,57" path="m8865,-1015l8921,-1071m8865,-1071l8921,-1015e" filled="false" stroked="true" strokeweight=".434508pt" strokecolor="#0a339c">
                  <v:path arrowok="t"/>
                  <v:stroke dashstyle="solid"/>
                </v:shape>
                <v:shape style="position:absolute;left:8852;top:-666;width:57;height:57" id="docshape1207" coordorigin="8853,-666" coordsize="57,57" path="m8881,-638l8853,-610,8909,-610,8881,-638xm8909,-666l8853,-666,8881,-638,8909,-666xe" filled="true" fillcolor="#0a339c" stroked="false">
                  <v:path arrowok="t"/>
                  <v:fill type="solid"/>
                </v:shape>
                <v:shape style="position:absolute;left:8852;top:-666;width:57;height:57" id="docshape1208" coordorigin="8853,-666" coordsize="57,57" path="m8853,-610l8909,-666m8853,-666l8909,-610e" filled="false" stroked="true" strokeweight=".434508pt" strokecolor="#0a339c">
                  <v:path arrowok="t"/>
                  <v:stroke dashstyle="solid"/>
                </v:shape>
                <v:shape style="position:absolute;left:8788;top:-190;width:57;height:57" id="docshape1209" coordorigin="8788,-189" coordsize="57,57" path="m8816,-161l8788,-133,8844,-133,8816,-161xm8844,-189l8788,-189,8816,-161,8844,-189xe" filled="true" fillcolor="#0a339c" stroked="false">
                  <v:path arrowok="t"/>
                  <v:fill type="solid"/>
                </v:shape>
                <v:shape style="position:absolute;left:8788;top:-190;width:57;height:57" id="docshape1210" coordorigin="8788,-189" coordsize="57,57" path="m8788,-133l8844,-189m8788,-189l8844,-133e" filled="false" stroked="true" strokeweight=".434508pt" strokecolor="#0a339c">
                  <v:path arrowok="t"/>
                  <v:stroke dashstyle="solid"/>
                </v:shape>
                <v:shape style="position:absolute;left:7363;top:27;width:57;height:57" id="docshape1211" coordorigin="7364,28" coordsize="57,57" path="m7392,56l7364,84,7420,84,7392,56xm7420,28l7364,28,7392,56,7420,28xe" filled="true" fillcolor="#0a339c" stroked="false">
                  <v:path arrowok="t"/>
                  <v:fill type="solid"/>
                </v:shape>
                <v:shape style="position:absolute;left:7363;top:27;width:57;height:57" id="docshape1212" coordorigin="7364,28" coordsize="57,57" path="m7364,84l7420,28m7364,28l7420,84e" filled="false" stroked="true" strokeweight=".434508pt" strokecolor="#0a339c">
                  <v:path arrowok="t"/>
                  <v:stroke dashstyle="solid"/>
                </v:shape>
                <v:shape style="position:absolute;left:4738;top:77;width:2;height:26" id="docshape1213" coordorigin="4739,78" coordsize="0,26" path="m4739,78l4739,103e" filled="true" fillcolor="#000000" stroked="false">
                  <v:path arrowok="t"/>
                  <v:fill type="solid"/>
                </v:shape>
                <v:line style="position:absolute" from="4739,103" to="4739,78" stroked="true" strokeweight=".289672pt" strokecolor="#000000">
                  <v:stroke dashstyle="solid"/>
                </v:line>
                <v:shape style="position:absolute;left:6132;top:77;width:2;height:26" id="docshape1214" coordorigin="6132,78" coordsize="0,26" path="m6132,78l6132,103e" filled="true" fillcolor="#000000" stroked="false">
                  <v:path arrowok="t"/>
                  <v:fill type="solid"/>
                </v:shape>
                <v:line style="position:absolute" from="6132,103" to="6132,78" stroked="true" strokeweight=".289672pt" strokecolor="#000000">
                  <v:stroke dashstyle="solid"/>
                </v:line>
                <v:shape style="position:absolute;left:7526;top:77;width:2;height:26" id="docshape1215" coordorigin="7526,78" coordsize="0,26" path="m7526,78l7526,103e" filled="true" fillcolor="#000000" stroked="false">
                  <v:path arrowok="t"/>
                  <v:fill type="solid"/>
                </v:shape>
                <v:line style="position:absolute" from="7526,103" to="7526,78" stroked="true" strokeweight=".289672pt" strokecolor="#000000">
                  <v:stroke dashstyle="solid"/>
                </v:line>
                <v:shape style="position:absolute;left:8920;top:77;width:2;height:26" id="docshape1216" coordorigin="8920,78" coordsize="0,26" path="m8920,78l8920,103e" filled="true" fillcolor="#000000" stroked="false">
                  <v:path arrowok="t"/>
                  <v:fill type="solid"/>
                </v:shape>
                <v:line style="position:absolute" from="8920,103" to="8920,78" stroked="true" strokeweight=".289672pt" strokecolor="#000000">
                  <v:stroke dashstyle="solid"/>
                </v:line>
                <v:shape style="position:absolute;left:3344;top:-425;width:26;height:2" id="docshape1217" coordorigin="3345,-425" coordsize="26,0" path="m3370,-425l3345,-425e" filled="true" fillcolor="#000000" stroked="false">
                  <v:path arrowok="t"/>
                  <v:fill type="solid"/>
                </v:shape>
                <v:line style="position:absolute" from="3345,-425" to="3370,-425" stroked="true" strokeweight=".289672pt" strokecolor="#000000">
                  <v:stroke dashstyle="solid"/>
                </v:line>
                <v:shape style="position:absolute;left:3350;top:-1225;width:5566;height:1299" id="docshape1218" coordorigin="3350,-1224" coordsize="5566,1299" path="m3350,74l4987,72,5950,70,6558,67,7082,64,7459,60,7720,56,7950,51,8094,46,8215,41,8312,35,8402,27,8469,20,8568,4,8634,-11,8715,-43,8768,-81,8821,-150,8857,-245,8875,-336,8893,-490,8898,-572,8909,-819,8911,-893,8912,-962,8913,-1030,8915,-1103,8915,-1173,8916,-1224,8915,-1184,8914,-1170,8914,-1154,8913,-1112,8913,-1082,8911,-985,8902,-715,8896,-592,8889,-496,8883,-427,8871,-335,8850,-236,8830,-178,8793,-113,8750,-69,8695,-36,8619,-9,8549,7,8453,21,8321,34,8231,39,8124,45,7989,49,7818,54,7597,58,7310,62,6913,65,6357,68,5535,71,4256,73,3368,74e" filled="false" stroked="true" strokeweight="1.08627pt" strokecolor="#0a339c">
                  <v:path arrowok="t"/>
                  <v:stroke dashstyle="longdashdot"/>
                </v:shape>
                <v:shape style="position:absolute;left:8227;top:-1293;width:666;height:79" id="docshape1219" coordorigin="8227,-1293" coordsize="666,79" path="m8227,-1293l8311,-1284,8395,-1276,8479,-1268,8562,-1259,8645,-1251,8728,-1243,8811,-1235,8893,-1226m8863,-1245l8893,-1226,8860,-1214e" filled="false" stroked="true" strokeweight=".36209pt" strokecolor="#000000">
                  <v:path arrowok="t"/>
                  <v:stroke dashstyle="solid"/>
                </v:shape>
                <v:shape style="position:absolute;left:7748;top:-1385;width:461;height:135" id="docshape1220" coordorigin="7749,-1385" coordsize="461,135" path="m7773,-1250l8185,-1250,8201,-1250,8209,-1258,8209,-1274,8209,-1361,8209,-1377,8201,-1385,8185,-1385,7773,-1385,7757,-1385,7749,-1377,7749,-1361,7749,-1274,7749,-1258,7757,-1250,7773,-1250xe" filled="false" stroked="true" strokeweight=".36209pt" strokecolor="#000000">
                  <v:path arrowok="t"/>
                  <v:stroke dashstyle="solid"/>
                </v:shape>
                <v:shape style="position:absolute;left:8874;top:-1268;width:82;height:78" id="docshape1221" coordorigin="8875,-1267" coordsize="82,78" path="m8916,-1267l8906,-1237,8875,-1237,8900,-1219,8890,-1190,8916,-1208,8941,-1190,8931,-1219,8956,-1237,8925,-1237,8916,-1267xe" filled="true" fillcolor="#ffd600" stroked="false">
                  <v:path arrowok="t"/>
                  <v:fill type="solid"/>
                </v:shape>
                <v:shape style="position:absolute;left:8874;top:-1268;width:82;height:78" id="docshape1222" coordorigin="8875,-1267" coordsize="82,78" path="m8916,-1267l8906,-1237,8875,-1237,8900,-1219,8890,-1190,8916,-1208,8941,-1190,8931,-1219,8956,-1237,8925,-1237,8916,-1267xe" filled="false" stroked="true" strokeweight=".36209pt" strokecolor="#000000">
                  <v:path arrowok="t"/>
                  <v:stroke dashstyle="solid"/>
                </v:shape>
                <v:rect style="position:absolute;left:3391;top:-919;width:998;height:259" id="docshape1223" filled="true" fillcolor="#ffffff" stroked="false">
                  <v:fill type="solid"/>
                </v:rect>
                <v:shape style="position:absolute;left:3420;top:-850;width:189;height:2" id="docshape1224" coordorigin="3420,-849" coordsize="189,0" path="m3420,-849l3514,-849,3608,-849e" filled="false" stroked="true" strokeweight="1.08627pt" strokecolor="#0a339c">
                  <v:path arrowok="t"/>
                  <v:stroke dashstyle="longdashdot"/>
                </v:shape>
                <v:shape style="position:absolute;left:3486;top:-754;width:57;height:57" id="docshape1225" coordorigin="3486,-754" coordsize="57,57" path="m3514,-725l3486,-697,3542,-697,3514,-725xm3542,-754l3486,-754,3514,-725,3542,-754xe" filled="true" fillcolor="#0a339c" stroked="false">
                  <v:path arrowok="t"/>
                  <v:fill type="solid"/>
                </v:shape>
                <v:shape style="position:absolute;left:3486;top:-754;width:57;height:57" id="docshape1226" coordorigin="3486,-754" coordsize="57,57" path="m3486,-697l3542,-754m3486,-754l3542,-697e" filled="false" stroked="true" strokeweight=".434508pt" strokecolor="#0a339c">
                  <v:path arrowok="t"/>
                  <v:stroke dashstyle="solid"/>
                </v:shape>
                <w10:wrap type="none"/>
              </v:group>
            </w:pict>
          </mc:Fallback>
        </mc:AlternateContent>
      </w:r>
      <w:r>
        <w:rPr/>
        <mc:AlternateContent>
          <mc:Choice Requires="wps">
            <w:drawing>
              <wp:anchor distT="0" distB="0" distL="0" distR="0" allowOverlap="1" layoutInCell="1" locked="0" behindDoc="0" simplePos="0" relativeHeight="15973376">
                <wp:simplePos x="0" y="0"/>
                <wp:positionH relativeFrom="page">
                  <wp:posOffset>2083822</wp:posOffset>
                </wp:positionH>
                <wp:positionV relativeFrom="paragraph">
                  <wp:posOffset>-1070405</wp:posOffset>
                </wp:positionV>
                <wp:extent cx="3709670" cy="1139189"/>
                <wp:effectExtent l="0" t="0" r="0" b="0"/>
                <wp:wrapNone/>
                <wp:docPr id="1536" name="Textbox 1536"/>
                <wp:cNvGraphicFramePr>
                  <a:graphicFrameLocks/>
                </wp:cNvGraphicFramePr>
                <a:graphic>
                  <a:graphicData uri="http://schemas.microsoft.com/office/word/2010/wordprocessingShape">
                    <wps:wsp>
                      <wps:cNvPr id="1536" name="Textbox 1536"/>
                      <wps:cNvSpPr txBox="1"/>
                      <wps:spPr>
                        <a:xfrm>
                          <a:off x="0" y="0"/>
                          <a:ext cx="3709670" cy="113918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5"/>
                              <w:gridCol w:w="4670"/>
                            </w:tblGrid>
                            <w:tr>
                              <w:trPr>
                                <w:trHeight w:val="753" w:hRule="atLeast"/>
                              </w:trPr>
                              <w:tc>
                                <w:tcPr>
                                  <w:tcW w:w="5715" w:type="dxa"/>
                                  <w:gridSpan w:val="2"/>
                                  <w:tcBorders>
                                    <w:bottom w:val="nil"/>
                                  </w:tcBorders>
                                </w:tcPr>
                                <w:p>
                                  <w:pPr>
                                    <w:pStyle w:val="TableParagraph"/>
                                    <w:jc w:val="left"/>
                                    <w:rPr>
                                      <w:rFonts w:ascii="宋体"/>
                                      <w:sz w:val="8"/>
                                    </w:rPr>
                                  </w:pPr>
                                </w:p>
                                <w:p>
                                  <w:pPr>
                                    <w:pStyle w:val="TableParagraph"/>
                                    <w:spacing w:before="85"/>
                                    <w:jc w:val="left"/>
                                    <w:rPr>
                                      <w:rFonts w:ascii="宋体"/>
                                      <w:sz w:val="8"/>
                                    </w:rPr>
                                  </w:pPr>
                                </w:p>
                                <w:p>
                                  <w:pPr>
                                    <w:pStyle w:val="TableParagraph"/>
                                    <w:spacing w:line="80" w:lineRule="exact"/>
                                    <w:ind w:left="4426"/>
                                    <w:jc w:val="left"/>
                                    <w:rPr>
                                      <w:rFonts w:ascii="宋体" w:hAnsi="宋体"/>
                                      <w:sz w:val="8"/>
                                    </w:rPr>
                                  </w:pPr>
                                  <w:r>
                                    <w:rPr>
                                      <w:i/>
                                      <w:w w:val="115"/>
                                      <w:sz w:val="8"/>
                                    </w:rPr>
                                    <w:t>λ</w:t>
                                  </w:r>
                                  <w:r>
                                    <w:rPr>
                                      <w:i/>
                                      <w:w w:val="115"/>
                                      <w:sz w:val="8"/>
                                      <w:vertAlign w:val="superscript"/>
                                    </w:rPr>
                                    <w:t>net</w:t>
                                  </w:r>
                                  <w:r>
                                    <w:rPr>
                                      <w:i/>
                                      <w:spacing w:val="19"/>
                                      <w:w w:val="120"/>
                                      <w:sz w:val="8"/>
                                      <w:vertAlign w:val="baseline"/>
                                    </w:rPr>
                                    <w:t> </w:t>
                                  </w:r>
                                  <w:r>
                                    <w:rPr>
                                      <w:rFonts w:ascii="Arial Narrow" w:hAnsi="Arial Narrow"/>
                                      <w:w w:val="120"/>
                                      <w:sz w:val="8"/>
                                      <w:vertAlign w:val="baseline"/>
                                    </w:rPr>
                                    <w:t>=</w:t>
                                  </w:r>
                                  <w:r>
                                    <w:rPr>
                                      <w:rFonts w:ascii="Arial Narrow" w:hAnsi="Arial Narrow"/>
                                      <w:spacing w:val="-6"/>
                                      <w:w w:val="120"/>
                                      <w:sz w:val="8"/>
                                      <w:vertAlign w:val="baseline"/>
                                    </w:rPr>
                                    <w:t> </w:t>
                                  </w:r>
                                  <w:r>
                                    <w:rPr>
                                      <w:rFonts w:ascii="宋体" w:hAnsi="宋体"/>
                                      <w:spacing w:val="-2"/>
                                      <w:w w:val="115"/>
                                      <w:sz w:val="8"/>
                                      <w:vertAlign w:val="baseline"/>
                                    </w:rPr>
                                    <w:t>0.518</w:t>
                                  </w:r>
                                </w:p>
                                <w:p>
                                  <w:pPr>
                                    <w:pStyle w:val="TableParagraph"/>
                                    <w:spacing w:line="33" w:lineRule="exact"/>
                                    <w:ind w:left="4462"/>
                                    <w:jc w:val="left"/>
                                    <w:rPr>
                                      <w:i/>
                                      <w:sz w:val="5"/>
                                    </w:rPr>
                                  </w:pPr>
                                  <w:r>
                                    <w:rPr>
                                      <w:i/>
                                      <w:spacing w:val="-5"/>
                                      <w:w w:val="110"/>
                                      <w:sz w:val="5"/>
                                    </w:rPr>
                                    <w:t>max</w:t>
                                  </w:r>
                                </w:p>
                              </w:tc>
                            </w:tr>
                            <w:tr>
                              <w:trPr>
                                <w:trHeight w:val="248" w:hRule="atLeast"/>
                              </w:trPr>
                              <w:tc>
                                <w:tcPr>
                                  <w:tcW w:w="1045" w:type="dxa"/>
                                </w:tcPr>
                                <w:p>
                                  <w:pPr>
                                    <w:pStyle w:val="TableParagraph"/>
                                    <w:spacing w:line="116" w:lineRule="exact"/>
                                    <w:ind w:left="308" w:right="19"/>
                                    <w:jc w:val="left"/>
                                    <w:rPr>
                                      <w:rFonts w:ascii="宋体" w:eastAsia="宋体"/>
                                      <w:sz w:val="9"/>
                                    </w:rPr>
                                  </w:pPr>
                                  <w:r>
                                    <w:rPr>
                                      <w:rFonts w:ascii="宋体" w:eastAsia="宋体"/>
                                      <w:w w:val="105"/>
                                      <w:sz w:val="9"/>
                                    </w:rPr>
                                    <w:t>经典CSMA</w:t>
                                  </w:r>
                                  <w:r>
                                    <w:rPr>
                                      <w:rFonts w:ascii="宋体" w:eastAsia="宋体"/>
                                      <w:spacing w:val="-3"/>
                                      <w:w w:val="105"/>
                                      <w:sz w:val="9"/>
                                    </w:rPr>
                                    <w:t> 理论值</w:t>
                                  </w:r>
                                  <w:r>
                                    <w:rPr>
                                      <w:rFonts w:ascii="宋体" w:eastAsia="宋体"/>
                                      <w:w w:val="105"/>
                                      <w:sz w:val="9"/>
                                    </w:rPr>
                                    <w:t>经典CSMA</w:t>
                                  </w:r>
                                  <w:r>
                                    <w:rPr>
                                      <w:rFonts w:ascii="宋体" w:eastAsia="宋体"/>
                                      <w:spacing w:val="-4"/>
                                      <w:w w:val="105"/>
                                      <w:sz w:val="9"/>
                                    </w:rPr>
                                    <w:t> 仿真值</w:t>
                                  </w:r>
                                </w:p>
                              </w:tc>
                              <w:tc>
                                <w:tcPr>
                                  <w:tcW w:w="4670" w:type="dxa"/>
                                  <w:tcBorders>
                                    <w:top w:val="nil"/>
                                    <w:bottom w:val="nil"/>
                                  </w:tcBorders>
                                </w:tcPr>
                                <w:p>
                                  <w:pPr>
                                    <w:pStyle w:val="TableParagraph"/>
                                    <w:jc w:val="left"/>
                                    <w:rPr>
                                      <w:sz w:val="18"/>
                                    </w:rPr>
                                  </w:pPr>
                                </w:p>
                              </w:tc>
                            </w:tr>
                            <w:tr>
                              <w:trPr>
                                <w:trHeight w:val="753" w:hRule="atLeast"/>
                              </w:trPr>
                              <w:tc>
                                <w:tcPr>
                                  <w:tcW w:w="5715" w:type="dxa"/>
                                  <w:gridSpan w:val="2"/>
                                  <w:tcBorders>
                                    <w:top w:val="nil"/>
                                  </w:tcBorders>
                                </w:tcPr>
                                <w:p>
                                  <w:pPr>
                                    <w:pStyle w:val="TableParagraph"/>
                                    <w:jc w:val="left"/>
                                    <w:rPr>
                                      <w:sz w:val="20"/>
                                    </w:rPr>
                                  </w:pPr>
                                </w:p>
                              </w:tc>
                            </w:tr>
                          </w:tbl>
                          <w:p>
                            <w:pPr>
                              <w:pStyle w:val="BodyText"/>
                            </w:pPr>
                          </w:p>
                        </w:txbxContent>
                      </wps:txbx>
                      <wps:bodyPr wrap="square" lIns="0" tIns="0" rIns="0" bIns="0" rtlCol="0">
                        <a:noAutofit/>
                      </wps:bodyPr>
                    </wps:wsp>
                  </a:graphicData>
                </a:graphic>
              </wp:anchor>
            </w:drawing>
          </mc:Choice>
          <mc:Fallback>
            <w:pict>
              <v:shape style="position:absolute;margin-left:164.080475pt;margin-top:-84.283882pt;width:292.1pt;height:89.7pt;mso-position-horizontal-relative:page;mso-position-vertical-relative:paragraph;z-index:15973376" type="#_x0000_t202" id="docshape122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5"/>
                        <w:gridCol w:w="4670"/>
                      </w:tblGrid>
                      <w:tr>
                        <w:trPr>
                          <w:trHeight w:val="753" w:hRule="atLeast"/>
                        </w:trPr>
                        <w:tc>
                          <w:tcPr>
                            <w:tcW w:w="5715" w:type="dxa"/>
                            <w:gridSpan w:val="2"/>
                            <w:tcBorders>
                              <w:bottom w:val="nil"/>
                            </w:tcBorders>
                          </w:tcPr>
                          <w:p>
                            <w:pPr>
                              <w:pStyle w:val="TableParagraph"/>
                              <w:jc w:val="left"/>
                              <w:rPr>
                                <w:rFonts w:ascii="宋体"/>
                                <w:sz w:val="8"/>
                              </w:rPr>
                            </w:pPr>
                          </w:p>
                          <w:p>
                            <w:pPr>
                              <w:pStyle w:val="TableParagraph"/>
                              <w:spacing w:before="85"/>
                              <w:jc w:val="left"/>
                              <w:rPr>
                                <w:rFonts w:ascii="宋体"/>
                                <w:sz w:val="8"/>
                              </w:rPr>
                            </w:pPr>
                          </w:p>
                          <w:p>
                            <w:pPr>
                              <w:pStyle w:val="TableParagraph"/>
                              <w:spacing w:line="80" w:lineRule="exact"/>
                              <w:ind w:left="4426"/>
                              <w:jc w:val="left"/>
                              <w:rPr>
                                <w:rFonts w:ascii="宋体" w:hAnsi="宋体"/>
                                <w:sz w:val="8"/>
                              </w:rPr>
                            </w:pPr>
                            <w:r>
                              <w:rPr>
                                <w:i/>
                                <w:w w:val="115"/>
                                <w:sz w:val="8"/>
                              </w:rPr>
                              <w:t>λ</w:t>
                            </w:r>
                            <w:r>
                              <w:rPr>
                                <w:i/>
                                <w:w w:val="115"/>
                                <w:sz w:val="8"/>
                                <w:vertAlign w:val="superscript"/>
                              </w:rPr>
                              <w:t>net</w:t>
                            </w:r>
                            <w:r>
                              <w:rPr>
                                <w:i/>
                                <w:spacing w:val="19"/>
                                <w:w w:val="120"/>
                                <w:sz w:val="8"/>
                                <w:vertAlign w:val="baseline"/>
                              </w:rPr>
                              <w:t> </w:t>
                            </w:r>
                            <w:r>
                              <w:rPr>
                                <w:rFonts w:ascii="Arial Narrow" w:hAnsi="Arial Narrow"/>
                                <w:w w:val="120"/>
                                <w:sz w:val="8"/>
                                <w:vertAlign w:val="baseline"/>
                              </w:rPr>
                              <w:t>=</w:t>
                            </w:r>
                            <w:r>
                              <w:rPr>
                                <w:rFonts w:ascii="Arial Narrow" w:hAnsi="Arial Narrow"/>
                                <w:spacing w:val="-6"/>
                                <w:w w:val="120"/>
                                <w:sz w:val="8"/>
                                <w:vertAlign w:val="baseline"/>
                              </w:rPr>
                              <w:t> </w:t>
                            </w:r>
                            <w:r>
                              <w:rPr>
                                <w:rFonts w:ascii="宋体" w:hAnsi="宋体"/>
                                <w:spacing w:val="-2"/>
                                <w:w w:val="115"/>
                                <w:sz w:val="8"/>
                                <w:vertAlign w:val="baseline"/>
                              </w:rPr>
                              <w:t>0.518</w:t>
                            </w:r>
                          </w:p>
                          <w:p>
                            <w:pPr>
                              <w:pStyle w:val="TableParagraph"/>
                              <w:spacing w:line="33" w:lineRule="exact"/>
                              <w:ind w:left="4462"/>
                              <w:jc w:val="left"/>
                              <w:rPr>
                                <w:i/>
                                <w:sz w:val="5"/>
                              </w:rPr>
                            </w:pPr>
                            <w:r>
                              <w:rPr>
                                <w:i/>
                                <w:spacing w:val="-5"/>
                                <w:w w:val="110"/>
                                <w:sz w:val="5"/>
                              </w:rPr>
                              <w:t>max</w:t>
                            </w:r>
                          </w:p>
                        </w:tc>
                      </w:tr>
                      <w:tr>
                        <w:trPr>
                          <w:trHeight w:val="248" w:hRule="atLeast"/>
                        </w:trPr>
                        <w:tc>
                          <w:tcPr>
                            <w:tcW w:w="1045" w:type="dxa"/>
                          </w:tcPr>
                          <w:p>
                            <w:pPr>
                              <w:pStyle w:val="TableParagraph"/>
                              <w:spacing w:line="116" w:lineRule="exact"/>
                              <w:ind w:left="308" w:right="19"/>
                              <w:jc w:val="left"/>
                              <w:rPr>
                                <w:rFonts w:ascii="宋体" w:eastAsia="宋体"/>
                                <w:sz w:val="9"/>
                              </w:rPr>
                            </w:pPr>
                            <w:r>
                              <w:rPr>
                                <w:rFonts w:ascii="宋体" w:eastAsia="宋体"/>
                                <w:w w:val="105"/>
                                <w:sz w:val="9"/>
                              </w:rPr>
                              <w:t>经典CSMA</w:t>
                            </w:r>
                            <w:r>
                              <w:rPr>
                                <w:rFonts w:ascii="宋体" w:eastAsia="宋体"/>
                                <w:spacing w:val="-3"/>
                                <w:w w:val="105"/>
                                <w:sz w:val="9"/>
                              </w:rPr>
                              <w:t> 理论值</w:t>
                            </w:r>
                            <w:r>
                              <w:rPr>
                                <w:rFonts w:ascii="宋体" w:eastAsia="宋体"/>
                                <w:w w:val="105"/>
                                <w:sz w:val="9"/>
                              </w:rPr>
                              <w:t>经典CSMA</w:t>
                            </w:r>
                            <w:r>
                              <w:rPr>
                                <w:rFonts w:ascii="宋体" w:eastAsia="宋体"/>
                                <w:spacing w:val="-4"/>
                                <w:w w:val="105"/>
                                <w:sz w:val="9"/>
                              </w:rPr>
                              <w:t> 仿真值</w:t>
                            </w:r>
                          </w:p>
                        </w:tc>
                        <w:tc>
                          <w:tcPr>
                            <w:tcW w:w="4670" w:type="dxa"/>
                            <w:tcBorders>
                              <w:top w:val="nil"/>
                              <w:bottom w:val="nil"/>
                            </w:tcBorders>
                          </w:tcPr>
                          <w:p>
                            <w:pPr>
                              <w:pStyle w:val="TableParagraph"/>
                              <w:jc w:val="left"/>
                              <w:rPr>
                                <w:sz w:val="18"/>
                              </w:rPr>
                            </w:pPr>
                          </w:p>
                        </w:tc>
                      </w:tr>
                      <w:tr>
                        <w:trPr>
                          <w:trHeight w:val="753" w:hRule="atLeast"/>
                        </w:trPr>
                        <w:tc>
                          <w:tcPr>
                            <w:tcW w:w="5715" w:type="dxa"/>
                            <w:gridSpan w:val="2"/>
                            <w:tcBorders>
                              <w:top w:val="nil"/>
                            </w:tcBorders>
                          </w:tcPr>
                          <w:p>
                            <w:pPr>
                              <w:pStyle w:val="TableParagraph"/>
                              <w:jc w:val="left"/>
                              <w:rPr>
                                <w:sz w:val="20"/>
                              </w:rPr>
                            </w:pPr>
                          </w:p>
                        </w:tc>
                      </w:tr>
                    </w:tbl>
                    <w:p>
                      <w:pPr>
                        <w:pStyle w:val="BodyText"/>
                      </w:pPr>
                    </w:p>
                  </w:txbxContent>
                </v:textbox>
                <w10:wrap type="none"/>
              </v:shape>
            </w:pict>
          </mc:Fallback>
        </mc:AlternateContent>
      </w:r>
      <w:r>
        <w:rPr>
          <w:spacing w:val="-5"/>
          <w:sz w:val="11"/>
        </w:rPr>
        <w:t>0.0</w:t>
      </w:r>
    </w:p>
    <w:p>
      <w:pPr>
        <w:tabs>
          <w:tab w:pos="3429" w:val="left" w:leader="none"/>
          <w:tab w:pos="4823" w:val="left" w:leader="none"/>
          <w:tab w:pos="6217" w:val="left" w:leader="none"/>
          <w:tab w:pos="7611" w:val="left" w:leader="none"/>
        </w:tabs>
        <w:spacing w:line="110" w:lineRule="exact" w:before="0"/>
        <w:ind w:left="2036" w:right="0" w:firstLine="0"/>
        <w:jc w:val="left"/>
        <w:rPr>
          <w:sz w:val="11"/>
        </w:rPr>
      </w:pPr>
      <w:r>
        <w:rPr>
          <w:spacing w:val="-4"/>
          <w:sz w:val="11"/>
        </w:rPr>
        <w:t>0.80</w:t>
      </w:r>
      <w:r>
        <w:rPr>
          <w:sz w:val="11"/>
        </w:rPr>
        <w:tab/>
      </w:r>
      <w:r>
        <w:rPr>
          <w:spacing w:val="-4"/>
          <w:sz w:val="11"/>
        </w:rPr>
        <w:t>0.85</w:t>
      </w:r>
      <w:r>
        <w:rPr>
          <w:sz w:val="11"/>
        </w:rPr>
        <w:tab/>
      </w:r>
      <w:r>
        <w:rPr>
          <w:spacing w:val="-4"/>
          <w:sz w:val="11"/>
        </w:rPr>
        <w:t>0.90</w:t>
      </w:r>
      <w:r>
        <w:rPr>
          <w:sz w:val="11"/>
        </w:rPr>
        <w:tab/>
      </w:r>
      <w:r>
        <w:rPr>
          <w:spacing w:val="-4"/>
          <w:sz w:val="11"/>
        </w:rPr>
        <w:t>0.95</w:t>
      </w:r>
      <w:r>
        <w:rPr>
          <w:sz w:val="11"/>
        </w:rPr>
        <w:tab/>
      </w:r>
      <w:r>
        <w:rPr>
          <w:spacing w:val="-4"/>
          <w:sz w:val="11"/>
        </w:rPr>
        <w:t>1.00</w:t>
      </w:r>
    </w:p>
    <w:p>
      <w:pPr>
        <w:spacing w:line="164" w:lineRule="exact" w:before="0"/>
        <w:ind w:left="271" w:right="0" w:firstLine="0"/>
        <w:jc w:val="center"/>
        <w:rPr>
          <w:rFonts w:ascii="Times New Roman" w:eastAsia="Times New Roman"/>
          <w:i/>
          <w:sz w:val="9"/>
        </w:rPr>
      </w:pPr>
      <w:r>
        <w:rPr>
          <w:position w:val="2"/>
          <w:sz w:val="13"/>
        </w:rPr>
        <w:t>公平性 </w:t>
      </w:r>
      <w:r>
        <w:rPr>
          <w:rFonts w:ascii="Times New Roman" w:eastAsia="Times New Roman"/>
          <w:i/>
          <w:spacing w:val="-5"/>
          <w:position w:val="2"/>
          <w:sz w:val="13"/>
        </w:rPr>
        <w:t>J</w:t>
      </w:r>
      <w:r>
        <w:rPr>
          <w:rFonts w:ascii="Times New Roman" w:eastAsia="Times New Roman"/>
          <w:i/>
          <w:spacing w:val="-5"/>
          <w:sz w:val="9"/>
        </w:rPr>
        <w:t>T</w:t>
      </w:r>
    </w:p>
    <w:p>
      <w:pPr>
        <w:pStyle w:val="BodyText"/>
        <w:spacing w:before="51"/>
        <w:rPr>
          <w:rFonts w:ascii="Times New Roman"/>
          <w:i/>
          <w:sz w:val="13"/>
        </w:rPr>
      </w:pPr>
    </w:p>
    <w:p>
      <w:pPr>
        <w:spacing w:before="0"/>
        <w:ind w:left="240" w:right="0" w:firstLine="0"/>
        <w:jc w:val="both"/>
        <w:rPr>
          <w:sz w:val="21"/>
        </w:rPr>
      </w:pPr>
      <w:r>
        <w:rPr>
          <w:spacing w:val="-31"/>
          <w:w w:val="105"/>
          <w:sz w:val="21"/>
        </w:rPr>
        <w:t>图 </w:t>
      </w:r>
      <w:r>
        <w:rPr>
          <w:rFonts w:ascii="Times New Roman" w:hAnsi="Times New Roman" w:eastAsia="Times New Roman"/>
          <w:spacing w:val="-2"/>
          <w:w w:val="105"/>
          <w:sz w:val="21"/>
        </w:rPr>
        <w:t>4-5</w:t>
      </w:r>
      <w:r>
        <w:rPr>
          <w:rFonts w:ascii="Times New Roman" w:hAnsi="Times New Roman" w:eastAsia="Times New Roman"/>
          <w:spacing w:val="-12"/>
          <w:w w:val="105"/>
          <w:sz w:val="21"/>
        </w:rPr>
        <w:t> </w:t>
      </w:r>
      <w:r>
        <w:rPr>
          <w:rFonts w:ascii="Times New Roman" w:hAnsi="Times New Roman" w:eastAsia="Times New Roman"/>
          <w:spacing w:val="-2"/>
          <w:w w:val="105"/>
          <w:sz w:val="21"/>
        </w:rPr>
        <w:t>CSMAST</w:t>
      </w:r>
      <w:r>
        <w:rPr>
          <w:rFonts w:ascii="Times New Roman" w:hAnsi="Times New Roman" w:eastAsia="Times New Roman"/>
          <w:spacing w:val="-11"/>
          <w:w w:val="105"/>
          <w:sz w:val="21"/>
        </w:rPr>
        <w:t> </w:t>
      </w:r>
      <w:r>
        <w:rPr>
          <w:spacing w:val="-19"/>
          <w:w w:val="105"/>
          <w:sz w:val="21"/>
        </w:rPr>
        <w:t>与经典 </w:t>
      </w:r>
      <w:r>
        <w:rPr>
          <w:rFonts w:ascii="Times New Roman" w:hAnsi="Times New Roman" w:eastAsia="Times New Roman"/>
          <w:spacing w:val="-2"/>
          <w:w w:val="105"/>
          <w:sz w:val="21"/>
        </w:rPr>
        <w:t>CSMA</w:t>
      </w:r>
      <w:r>
        <w:rPr>
          <w:rFonts w:ascii="Times New Roman" w:hAnsi="Times New Roman" w:eastAsia="Times New Roman"/>
          <w:spacing w:val="-11"/>
          <w:w w:val="105"/>
          <w:sz w:val="21"/>
        </w:rPr>
        <w:t> </w:t>
      </w:r>
      <w:r>
        <w:rPr>
          <w:spacing w:val="-2"/>
          <w:w w:val="105"/>
          <w:sz w:val="21"/>
        </w:rPr>
        <w:t>的吞吐量</w:t>
      </w:r>
      <w:r>
        <w:rPr>
          <w:rFonts w:ascii="Times New Roman" w:hAnsi="Times New Roman" w:eastAsia="Times New Roman"/>
          <w:spacing w:val="-2"/>
          <w:w w:val="105"/>
          <w:sz w:val="21"/>
        </w:rPr>
        <w:t>-</w:t>
      </w:r>
      <w:r>
        <w:rPr>
          <w:spacing w:val="-2"/>
          <w:w w:val="105"/>
          <w:sz w:val="21"/>
        </w:rPr>
        <w:t>公平性轨迹对比（</w:t>
      </w:r>
      <w:r>
        <w:rPr>
          <w:rFonts w:ascii="Bookman Old Style" w:hAnsi="Bookman Old Style" w:eastAsia="Bookman Old Style"/>
          <w:b w:val="0"/>
          <w:i/>
          <w:spacing w:val="-2"/>
          <w:w w:val="105"/>
          <w:sz w:val="21"/>
        </w:rPr>
        <w:t>n</w:t>
      </w:r>
      <w:r>
        <w:rPr>
          <w:rFonts w:ascii="Bookman Old Style" w:hAnsi="Bookman Old Style" w:eastAsia="Bookman Old Style"/>
          <w:b w:val="0"/>
          <w:i/>
          <w:spacing w:val="-15"/>
          <w:w w:val="105"/>
          <w:sz w:val="21"/>
        </w:rPr>
        <w:t> </w:t>
      </w:r>
      <w:r>
        <w:rPr>
          <w:rFonts w:ascii="Garamond" w:hAnsi="Garamond" w:eastAsia="Garamond"/>
          <w:spacing w:val="-7"/>
          <w:w w:val="105"/>
          <w:sz w:val="21"/>
        </w:rPr>
        <w:t>= </w:t>
      </w:r>
      <w:r>
        <w:rPr>
          <w:rFonts w:ascii="Garamond" w:hAnsi="Garamond" w:eastAsia="Garamond"/>
          <w:spacing w:val="-2"/>
          <w:w w:val="105"/>
          <w:sz w:val="21"/>
        </w:rPr>
        <w:t>100</w:t>
      </w:r>
      <w:r>
        <w:rPr>
          <w:rFonts w:ascii="Bookman Old Style" w:hAnsi="Bookman Old Style" w:eastAsia="Bookman Old Style"/>
          <w:b w:val="0"/>
          <w:i/>
          <w:spacing w:val="-17"/>
          <w:w w:val="105"/>
          <w:sz w:val="21"/>
        </w:rPr>
        <w:t>, </w:t>
      </w:r>
      <w:r>
        <w:rPr>
          <w:rFonts w:ascii="Bookman Old Style" w:hAnsi="Bookman Old Style" w:eastAsia="Bookman Old Style"/>
          <w:b w:val="0"/>
          <w:i/>
          <w:spacing w:val="-2"/>
          <w:w w:val="105"/>
          <w:sz w:val="21"/>
        </w:rPr>
        <w:t>τ</w:t>
      </w:r>
      <w:r>
        <w:rPr>
          <w:rFonts w:ascii="Bookman Old Style" w:hAnsi="Bookman Old Style" w:eastAsia="Bookman Old Style"/>
          <w:b w:val="0"/>
          <w:i/>
          <w:spacing w:val="-2"/>
          <w:w w:val="105"/>
          <w:sz w:val="21"/>
          <w:vertAlign w:val="subscript"/>
        </w:rPr>
        <w:t>S</w:t>
      </w:r>
      <w:r>
        <w:rPr>
          <w:rFonts w:ascii="Bookman Old Style" w:hAnsi="Bookman Old Style" w:eastAsia="Bookman Old Style"/>
          <w:b w:val="0"/>
          <w:i/>
          <w:spacing w:val="-14"/>
          <w:w w:val="105"/>
          <w:sz w:val="21"/>
          <w:vertAlign w:val="baseline"/>
        </w:rPr>
        <w:t> </w:t>
      </w:r>
      <w:r>
        <w:rPr>
          <w:rFonts w:ascii="Garamond" w:hAnsi="Garamond" w:eastAsia="Garamond"/>
          <w:spacing w:val="-7"/>
          <w:w w:val="105"/>
          <w:sz w:val="21"/>
          <w:vertAlign w:val="baseline"/>
        </w:rPr>
        <w:t>= </w:t>
      </w:r>
      <w:r>
        <w:rPr>
          <w:rFonts w:ascii="Garamond" w:hAnsi="Garamond" w:eastAsia="Garamond"/>
          <w:spacing w:val="-2"/>
          <w:w w:val="105"/>
          <w:sz w:val="21"/>
          <w:vertAlign w:val="baseline"/>
        </w:rPr>
        <w:t>5</w:t>
      </w:r>
      <w:r>
        <w:rPr>
          <w:rFonts w:ascii="Bookman Old Style" w:hAnsi="Bookman Old Style" w:eastAsia="Bookman Old Style"/>
          <w:b w:val="0"/>
          <w:i/>
          <w:spacing w:val="-17"/>
          <w:w w:val="105"/>
          <w:sz w:val="21"/>
          <w:vertAlign w:val="baseline"/>
        </w:rPr>
        <w:t>, </w:t>
      </w:r>
      <w:r>
        <w:rPr>
          <w:rFonts w:ascii="Bookman Old Style" w:hAnsi="Bookman Old Style" w:eastAsia="Bookman Old Style"/>
          <w:b w:val="0"/>
          <w:i/>
          <w:spacing w:val="-2"/>
          <w:w w:val="105"/>
          <w:sz w:val="21"/>
          <w:vertAlign w:val="baseline"/>
        </w:rPr>
        <w:t>τ</w:t>
      </w:r>
      <w:r>
        <w:rPr>
          <w:rFonts w:ascii="Bookman Old Style" w:hAnsi="Bookman Old Style" w:eastAsia="Bookman Old Style"/>
          <w:b w:val="0"/>
          <w:i/>
          <w:spacing w:val="-2"/>
          <w:w w:val="105"/>
          <w:sz w:val="21"/>
          <w:vertAlign w:val="subscript"/>
        </w:rPr>
        <w:t>F</w:t>
      </w:r>
      <w:r>
        <w:rPr>
          <w:rFonts w:ascii="Bookman Old Style" w:hAnsi="Bookman Old Style" w:eastAsia="Bookman Old Style"/>
          <w:b w:val="0"/>
          <w:i/>
          <w:spacing w:val="11"/>
          <w:w w:val="105"/>
          <w:sz w:val="21"/>
          <w:vertAlign w:val="baseline"/>
        </w:rPr>
        <w:t> </w:t>
      </w:r>
      <w:r>
        <w:rPr>
          <w:rFonts w:ascii="Garamond" w:hAnsi="Garamond" w:eastAsia="Garamond"/>
          <w:spacing w:val="-3"/>
          <w:w w:val="105"/>
          <w:sz w:val="21"/>
          <w:vertAlign w:val="baseline"/>
        </w:rPr>
        <w:t>= </w:t>
      </w:r>
      <w:r>
        <w:rPr>
          <w:rFonts w:ascii="Garamond" w:hAnsi="Garamond" w:eastAsia="Garamond"/>
          <w:spacing w:val="-2"/>
          <w:w w:val="105"/>
          <w:sz w:val="21"/>
          <w:vertAlign w:val="baseline"/>
        </w:rPr>
        <w:t>3</w:t>
      </w:r>
      <w:r>
        <w:rPr>
          <w:rFonts w:ascii="Bookman Old Style" w:hAnsi="Bookman Old Style" w:eastAsia="Bookman Old Style"/>
          <w:b w:val="0"/>
          <w:i/>
          <w:spacing w:val="-18"/>
          <w:w w:val="105"/>
          <w:sz w:val="21"/>
          <w:vertAlign w:val="baseline"/>
        </w:rPr>
        <w:t>, </w:t>
      </w:r>
      <w:r>
        <w:rPr>
          <w:rFonts w:ascii="Bookman Old Style" w:hAnsi="Bookman Old Style" w:eastAsia="Bookman Old Style"/>
          <w:b w:val="0"/>
          <w:i/>
          <w:spacing w:val="-2"/>
          <w:w w:val="110"/>
          <w:sz w:val="21"/>
          <w:vertAlign w:val="baseline"/>
        </w:rPr>
        <w:t>τ</w:t>
      </w:r>
      <w:r>
        <w:rPr>
          <w:rFonts w:ascii="Bookman Old Style" w:hAnsi="Bookman Old Style" w:eastAsia="Bookman Old Style"/>
          <w:b w:val="0"/>
          <w:i/>
          <w:spacing w:val="-2"/>
          <w:w w:val="110"/>
          <w:sz w:val="21"/>
          <w:vertAlign w:val="subscript"/>
        </w:rPr>
        <w:t>I</w:t>
      </w:r>
      <w:r>
        <w:rPr>
          <w:rFonts w:ascii="Bookman Old Style" w:hAnsi="Bookman Old Style" w:eastAsia="Bookman Old Style"/>
          <w:b w:val="0"/>
          <w:i/>
          <w:spacing w:val="1"/>
          <w:w w:val="110"/>
          <w:sz w:val="21"/>
          <w:vertAlign w:val="baseline"/>
        </w:rPr>
        <w:t> </w:t>
      </w:r>
      <w:r>
        <w:rPr>
          <w:rFonts w:ascii="Garamond" w:hAnsi="Garamond" w:eastAsia="Garamond"/>
          <w:spacing w:val="-3"/>
          <w:w w:val="105"/>
          <w:sz w:val="21"/>
          <w:vertAlign w:val="baseline"/>
        </w:rPr>
        <w:t>= </w:t>
      </w:r>
      <w:r>
        <w:rPr>
          <w:rFonts w:ascii="Garamond" w:hAnsi="Garamond" w:eastAsia="Garamond"/>
          <w:spacing w:val="-2"/>
          <w:w w:val="105"/>
          <w:sz w:val="21"/>
          <w:vertAlign w:val="baseline"/>
        </w:rPr>
        <w:t>1</w:t>
      </w:r>
      <w:r>
        <w:rPr>
          <w:rFonts w:ascii="Bookman Old Style" w:hAnsi="Bookman Old Style" w:eastAsia="Bookman Old Style"/>
          <w:b w:val="0"/>
          <w:i/>
          <w:spacing w:val="-17"/>
          <w:w w:val="105"/>
          <w:sz w:val="21"/>
          <w:vertAlign w:val="baseline"/>
        </w:rPr>
        <w:t>, </w:t>
      </w:r>
      <w:r>
        <w:rPr>
          <w:rFonts w:ascii="Bookman Old Style" w:hAnsi="Bookman Old Style" w:eastAsia="Bookman Old Style"/>
          <w:b w:val="0"/>
          <w:i/>
          <w:spacing w:val="-2"/>
          <w:w w:val="105"/>
          <w:sz w:val="21"/>
          <w:vertAlign w:val="baseline"/>
        </w:rPr>
        <w:t>T</w:t>
      </w:r>
      <w:r>
        <w:rPr>
          <w:rFonts w:ascii="Bookman Old Style" w:hAnsi="Bookman Old Style" w:eastAsia="Bookman Old Style"/>
          <w:b w:val="0"/>
          <w:i/>
          <w:spacing w:val="11"/>
          <w:w w:val="105"/>
          <w:sz w:val="21"/>
          <w:vertAlign w:val="baseline"/>
        </w:rPr>
        <w:t> </w:t>
      </w:r>
      <w:r>
        <w:rPr>
          <w:rFonts w:ascii="Garamond" w:hAnsi="Garamond" w:eastAsia="Garamond"/>
          <w:spacing w:val="-3"/>
          <w:w w:val="105"/>
          <w:sz w:val="21"/>
          <w:vertAlign w:val="baseline"/>
        </w:rPr>
        <w:t>= </w:t>
      </w:r>
      <w:r>
        <w:rPr>
          <w:rFonts w:ascii="Garamond" w:hAnsi="Garamond" w:eastAsia="Garamond"/>
          <w:spacing w:val="-4"/>
          <w:w w:val="105"/>
          <w:sz w:val="21"/>
          <w:vertAlign w:val="baseline"/>
        </w:rPr>
        <w:t>10</w:t>
      </w:r>
      <w:r>
        <w:rPr>
          <w:rFonts w:ascii="Georgia" w:hAnsi="Georgia" w:eastAsia="Georgia"/>
          <w:spacing w:val="-4"/>
          <w:w w:val="105"/>
          <w:sz w:val="21"/>
          <w:vertAlign w:val="superscript"/>
        </w:rPr>
        <w:t>6</w:t>
      </w:r>
      <w:r>
        <w:rPr>
          <w:spacing w:val="-4"/>
          <w:w w:val="105"/>
          <w:sz w:val="21"/>
          <w:vertAlign w:val="baseline"/>
        </w:rPr>
        <w:t>）</w:t>
      </w:r>
    </w:p>
    <w:p>
      <w:pPr>
        <w:pStyle w:val="BodyText"/>
        <w:spacing w:before="205"/>
        <w:rPr>
          <w:sz w:val="21"/>
        </w:rPr>
      </w:pPr>
    </w:p>
    <w:p>
      <w:pPr>
        <w:pStyle w:val="BodyText"/>
        <w:spacing w:line="328" w:lineRule="auto" w:before="1"/>
        <w:ind w:left="240" w:right="457"/>
        <w:jc w:val="both"/>
      </w:pPr>
      <w:r>
        <w:rPr>
          <w:spacing w:val="-8"/>
        </w:rPr>
        <w:t>点数量 </w:t>
      </w:r>
      <w:r>
        <w:rPr>
          <w:rFonts w:ascii="Times New Roman" w:hAnsi="Times New Roman" w:eastAsia="Times New Roman"/>
          <w:i/>
        </w:rPr>
        <w:t>n</w:t>
      </w:r>
      <w:r>
        <w:rPr>
          <w:rFonts w:ascii="Times New Roman" w:hAnsi="Times New Roman" w:eastAsia="Times New Roman"/>
          <w:i/>
          <w:spacing w:val="5"/>
        </w:rPr>
        <w:t> </w:t>
      </w:r>
      <w:r>
        <w:rPr>
          <w:spacing w:val="-2"/>
        </w:rPr>
        <w:t>变化的趋势。实验参数设置为成功传输时长 </w:t>
      </w:r>
      <w:r>
        <w:rPr>
          <w:rFonts w:ascii="Times New Roman" w:hAnsi="Times New Roman" w:eastAsia="Times New Roman"/>
          <w:i/>
        </w:rPr>
        <w:t>τ</w:t>
      </w:r>
      <w:r>
        <w:rPr>
          <w:rFonts w:ascii="Palatino Linotype" w:hAnsi="Palatino Linotype" w:eastAsia="Palatino Linotype"/>
          <w:i/>
          <w:vertAlign w:val="subscript"/>
        </w:rPr>
        <w:t>S</w:t>
      </w:r>
      <w:r>
        <w:rPr>
          <w:rFonts w:ascii="Palatino Linotype" w:hAnsi="Palatino Linotype" w:eastAsia="Palatino Linotype"/>
          <w:i/>
          <w:spacing w:val="40"/>
          <w:vertAlign w:val="baseline"/>
        </w:rPr>
        <w:t> </w:t>
      </w:r>
      <w:r>
        <w:rPr>
          <w:rFonts w:ascii="Garamond" w:hAnsi="Garamond" w:eastAsia="Garamond"/>
          <w:spacing w:val="19"/>
          <w:vertAlign w:val="baseline"/>
        </w:rPr>
        <w:t>= </w:t>
      </w:r>
      <w:r>
        <w:rPr>
          <w:rFonts w:ascii="Garamond" w:hAnsi="Garamond" w:eastAsia="Garamond"/>
          <w:vertAlign w:val="baseline"/>
        </w:rPr>
        <w:t>5</w:t>
      </w:r>
      <w:r>
        <w:rPr>
          <w:spacing w:val="-5"/>
          <w:vertAlign w:val="baseline"/>
        </w:rPr>
        <w:t>、碰撞时长 </w:t>
      </w:r>
      <w:r>
        <w:rPr>
          <w:rFonts w:ascii="Times New Roman" w:hAnsi="Times New Roman" w:eastAsia="Times New Roman"/>
          <w:i/>
          <w:vertAlign w:val="baseline"/>
        </w:rPr>
        <w:t>τ</w:t>
      </w:r>
      <w:r>
        <w:rPr>
          <w:rFonts w:ascii="Palatino Linotype" w:hAnsi="Palatino Linotype" w:eastAsia="Palatino Linotype"/>
          <w:i/>
          <w:vertAlign w:val="subscript"/>
        </w:rPr>
        <w:t>F</w:t>
      </w:r>
      <w:r>
        <w:rPr>
          <w:rFonts w:ascii="Palatino Linotype" w:hAnsi="Palatino Linotype" w:eastAsia="Palatino Linotype"/>
          <w:i/>
          <w:spacing w:val="80"/>
          <w:vertAlign w:val="baseline"/>
        </w:rPr>
        <w:t> </w:t>
      </w:r>
      <w:r>
        <w:rPr>
          <w:rFonts w:ascii="Garamond" w:hAnsi="Garamond" w:eastAsia="Garamond"/>
          <w:spacing w:val="19"/>
          <w:vertAlign w:val="baseline"/>
        </w:rPr>
        <w:t>= </w:t>
      </w:r>
      <w:r>
        <w:rPr>
          <w:rFonts w:ascii="Garamond" w:hAnsi="Garamond" w:eastAsia="Garamond"/>
          <w:vertAlign w:val="baseline"/>
        </w:rPr>
        <w:t>3</w:t>
      </w:r>
      <w:r>
        <w:rPr>
          <w:vertAlign w:val="baseline"/>
        </w:rPr>
        <w:t>、空闲</w:t>
      </w:r>
      <w:r>
        <w:rPr>
          <w:spacing w:val="-10"/>
          <w:vertAlign w:val="baseline"/>
        </w:rPr>
        <w:t>时长 </w:t>
      </w:r>
      <w:r>
        <w:rPr>
          <w:rFonts w:ascii="Times New Roman" w:hAnsi="Times New Roman" w:eastAsia="Times New Roman"/>
          <w:i/>
          <w:vertAlign w:val="baseline"/>
        </w:rPr>
        <w:t>τ</w:t>
      </w:r>
      <w:r>
        <w:rPr>
          <w:rFonts w:ascii="Palatino Linotype" w:hAnsi="Palatino Linotype" w:eastAsia="Palatino Linotype"/>
          <w:i/>
          <w:vertAlign w:val="subscript"/>
        </w:rPr>
        <w:t>I</w:t>
      </w:r>
      <w:r>
        <w:rPr>
          <w:rFonts w:ascii="Palatino Linotype" w:hAnsi="Palatino Linotype" w:eastAsia="Palatino Linotype"/>
          <w:i/>
          <w:spacing w:val="6"/>
          <w:vertAlign w:val="baseline"/>
        </w:rPr>
        <w:t> </w:t>
      </w:r>
      <w:r>
        <w:rPr>
          <w:rFonts w:ascii="Garamond" w:hAnsi="Garamond" w:eastAsia="Garamond"/>
          <w:spacing w:val="13"/>
          <w:vertAlign w:val="baseline"/>
        </w:rPr>
        <w:t>= </w:t>
      </w:r>
      <w:r>
        <w:rPr>
          <w:rFonts w:ascii="Garamond" w:hAnsi="Garamond" w:eastAsia="Garamond"/>
          <w:vertAlign w:val="baseline"/>
        </w:rPr>
        <w:t>1</w:t>
      </w:r>
      <w:r>
        <w:rPr>
          <w:spacing w:val="-5"/>
          <w:vertAlign w:val="baseline"/>
        </w:rPr>
        <w:t>、观测时长 </w:t>
      </w:r>
      <w:r>
        <w:rPr>
          <w:rFonts w:ascii="Times New Roman" w:hAnsi="Times New Roman" w:eastAsia="Times New Roman"/>
          <w:i/>
          <w:vertAlign w:val="baseline"/>
        </w:rPr>
        <w:t>T</w:t>
      </w:r>
      <w:r>
        <w:rPr>
          <w:rFonts w:ascii="Times New Roman" w:hAnsi="Times New Roman" w:eastAsia="Times New Roman"/>
          <w:i/>
          <w:spacing w:val="40"/>
          <w:vertAlign w:val="baseline"/>
        </w:rPr>
        <w:t> </w:t>
      </w:r>
      <w:r>
        <w:rPr>
          <w:rFonts w:ascii="Garamond" w:hAnsi="Garamond" w:eastAsia="Garamond"/>
          <w:spacing w:val="13"/>
          <w:vertAlign w:val="baseline"/>
        </w:rPr>
        <w:t>= </w:t>
      </w:r>
      <w:r>
        <w:rPr>
          <w:rFonts w:ascii="Garamond" w:hAnsi="Garamond" w:eastAsia="Garamond"/>
          <w:vertAlign w:val="baseline"/>
        </w:rPr>
        <w:t>10</w:t>
      </w:r>
      <w:r>
        <w:rPr>
          <w:rFonts w:ascii="Garamond" w:hAnsi="Garamond" w:eastAsia="Garamond"/>
          <w:vertAlign w:val="superscript"/>
        </w:rPr>
        <w:t>6</w:t>
      </w:r>
      <w:r>
        <w:rPr>
          <w:spacing w:val="-3"/>
          <w:vertAlign w:val="baseline"/>
        </w:rPr>
        <w:t>。结果显示，在任一固定 </w:t>
      </w:r>
      <w:r>
        <w:rPr>
          <w:rFonts w:ascii="Times New Roman" w:hAnsi="Times New Roman" w:eastAsia="Times New Roman"/>
          <w:i/>
          <w:vertAlign w:val="baseline"/>
        </w:rPr>
        <w:t>q</w:t>
      </w:r>
      <w:r>
        <w:rPr>
          <w:rFonts w:ascii="Times New Roman" w:hAnsi="Times New Roman" w:eastAsia="Times New Roman"/>
          <w:i/>
          <w:spacing w:val="24"/>
          <w:vertAlign w:val="baseline"/>
        </w:rPr>
        <w:t> </w:t>
      </w:r>
      <w:r>
        <w:rPr>
          <w:vertAlign w:val="baseline"/>
        </w:rPr>
        <w:t>下，</w:t>
      </w:r>
      <w:r>
        <w:rPr>
          <w:rFonts w:ascii="Times New Roman" w:hAnsi="Times New Roman" w:eastAsia="Times New Roman"/>
          <w:i/>
          <w:vertAlign w:val="baseline"/>
        </w:rPr>
        <w:t>n </w:t>
      </w:r>
      <w:r>
        <w:rPr>
          <w:vertAlign w:val="baseline"/>
        </w:rPr>
        <w:t>增大将提高总体竞争</w:t>
      </w:r>
      <w:r>
        <w:rPr>
          <w:spacing w:val="-5"/>
          <w:vertAlign w:val="baseline"/>
        </w:rPr>
        <w:t>强度，并增加碰撞与侦听带来的时间开销，使吞吐量整体下降；在任一固定 </w:t>
      </w:r>
      <w:r>
        <w:rPr>
          <w:rFonts w:ascii="Times New Roman" w:hAnsi="Times New Roman" w:eastAsia="Times New Roman"/>
          <w:i/>
          <w:spacing w:val="-4"/>
          <w:vertAlign w:val="baseline"/>
        </w:rPr>
        <w:t>n</w:t>
      </w:r>
      <w:r>
        <w:rPr>
          <w:rFonts w:ascii="Times New Roman" w:hAnsi="Times New Roman" w:eastAsia="Times New Roman"/>
          <w:i/>
          <w:spacing w:val="-10"/>
          <w:vertAlign w:val="baseline"/>
        </w:rPr>
        <w:t> </w:t>
      </w:r>
      <w:r>
        <w:rPr>
          <w:spacing w:val="-4"/>
          <w:vertAlign w:val="baseline"/>
        </w:rPr>
        <w:t>下，较小 </w:t>
      </w:r>
      <w:r>
        <w:rPr>
          <w:rFonts w:ascii="Times New Roman" w:hAnsi="Times New Roman" w:eastAsia="Times New Roman"/>
          <w:i/>
          <w:spacing w:val="-2"/>
          <w:vertAlign w:val="baseline"/>
        </w:rPr>
        <w:t>q </w:t>
      </w:r>
      <w:r>
        <w:rPr>
          <w:spacing w:val="-2"/>
          <w:vertAlign w:val="baseline"/>
        </w:rPr>
        <w:t>往往对应更高吞吐量，后续仿真结果分析提到，会伴随有公平性的问题。理论与仿真曲线的总体一致性说明该模型在不同负载区间均具有较好解释力。</w:t>
      </w:r>
    </w:p>
    <w:p>
      <w:pPr>
        <w:pStyle w:val="BodyText"/>
        <w:spacing w:before="153"/>
      </w:pPr>
    </w:p>
    <w:p>
      <w:pPr>
        <w:pStyle w:val="Heading5"/>
        <w:numPr>
          <w:ilvl w:val="2"/>
          <w:numId w:val="35"/>
        </w:numPr>
        <w:tabs>
          <w:tab w:pos="1039" w:val="left" w:leader="none"/>
        </w:tabs>
        <w:spacing w:line="240" w:lineRule="auto" w:before="1" w:after="0"/>
        <w:ind w:left="1039" w:right="0" w:hanging="799"/>
        <w:jc w:val="left"/>
      </w:pPr>
      <w:r>
        <w:rPr>
          <w:spacing w:val="-14"/>
        </w:rPr>
        <w:t>公平性 </w:t>
      </w:r>
      <w:r>
        <w:rPr>
          <w:rFonts w:ascii="Times New Roman" w:eastAsia="Times New Roman"/>
          <w:i/>
        </w:rPr>
        <w:t>J</w:t>
      </w:r>
      <w:r>
        <w:rPr>
          <w:rFonts w:ascii="Bookman Old Style" w:eastAsia="Bookman Old Style"/>
          <w:b w:val="0"/>
          <w:i/>
          <w:vertAlign w:val="subscript"/>
        </w:rPr>
        <w:t>T</w:t>
      </w:r>
      <w:r>
        <w:rPr>
          <w:rFonts w:ascii="Bookman Old Style" w:eastAsia="Bookman Old Style"/>
          <w:b w:val="0"/>
          <w:i/>
          <w:spacing w:val="50"/>
          <w:vertAlign w:val="baseline"/>
        </w:rPr>
        <w:t> </w:t>
      </w:r>
      <w:r>
        <w:rPr>
          <w:spacing w:val="-2"/>
          <w:vertAlign w:val="baseline"/>
        </w:rPr>
        <w:t>的仿真结果与分析</w:t>
      </w:r>
    </w:p>
    <w:p>
      <w:pPr>
        <w:pStyle w:val="BodyText"/>
        <w:spacing w:line="324" w:lineRule="auto" w:before="338"/>
        <w:ind w:left="240" w:right="284" w:firstLine="480"/>
      </w:pPr>
      <w:r>
        <w:rPr>
          <w:spacing w:val="20"/>
        </w:rPr>
        <w:t>图 </w:t>
      </w:r>
      <w:hyperlink w:history="true" w:anchor="_bookmark68">
        <w:r>
          <w:rPr>
            <w:rFonts w:ascii="Times New Roman" w:hAnsi="Times New Roman" w:eastAsia="Times New Roman"/>
          </w:rPr>
          <w:t>4-4a</w:t>
        </w:r>
      </w:hyperlink>
      <w:r>
        <w:rPr>
          <w:rFonts w:ascii="Times New Roman" w:hAnsi="Times New Roman" w:eastAsia="Times New Roman"/>
          <w:spacing w:val="22"/>
        </w:rPr>
        <w:t> </w:t>
      </w:r>
      <w:r>
        <w:rPr>
          <w:spacing w:val="-5"/>
        </w:rPr>
        <w:t>进一步给出了不同 </w:t>
      </w:r>
      <w:r>
        <w:rPr>
          <w:rFonts w:ascii="Times New Roman" w:hAnsi="Times New Roman" w:eastAsia="Times New Roman"/>
          <w:i/>
        </w:rPr>
        <w:t>τ</w:t>
      </w:r>
      <w:r>
        <w:rPr>
          <w:rFonts w:ascii="Palatino Linotype" w:hAnsi="Palatino Linotype" w:eastAsia="Palatino Linotype"/>
          <w:i/>
          <w:vertAlign w:val="subscript"/>
        </w:rPr>
        <w:t>S</w:t>
      </w:r>
      <w:r>
        <w:rPr>
          <w:rFonts w:ascii="Palatino Linotype" w:hAnsi="Palatino Linotype" w:eastAsia="Palatino Linotype"/>
          <w:i/>
          <w:spacing w:val="40"/>
          <w:vertAlign w:val="baseline"/>
        </w:rPr>
        <w:t> </w:t>
      </w:r>
      <w:r>
        <w:rPr>
          <w:spacing w:val="-6"/>
          <w:vertAlign w:val="baseline"/>
        </w:rPr>
        <w:t>下短期公平性 </w:t>
      </w:r>
      <w:r>
        <w:rPr>
          <w:rFonts w:ascii="Times New Roman" w:hAnsi="Times New Roman" w:eastAsia="Times New Roman"/>
          <w:i/>
          <w:vertAlign w:val="baseline"/>
        </w:rPr>
        <w:t>J</w:t>
      </w:r>
      <w:r>
        <w:rPr>
          <w:rFonts w:ascii="Palatino Linotype" w:hAnsi="Palatino Linotype" w:eastAsia="Palatino Linotype"/>
          <w:i/>
          <w:vertAlign w:val="subscript"/>
        </w:rPr>
        <w:t>T</w:t>
      </w:r>
      <w:r>
        <w:rPr>
          <w:rFonts w:ascii="Palatino Linotype" w:hAnsi="Palatino Linotype" w:eastAsia="Palatino Linotype"/>
          <w:i/>
          <w:spacing w:val="40"/>
          <w:vertAlign w:val="baseline"/>
        </w:rPr>
        <w:t> </w:t>
      </w:r>
      <w:r>
        <w:rPr>
          <w:spacing w:val="-7"/>
          <w:vertAlign w:val="baseline"/>
        </w:rPr>
        <w:t>随接入概率 </w:t>
      </w:r>
      <w:r>
        <w:rPr>
          <w:rFonts w:ascii="Times New Roman" w:hAnsi="Times New Roman" w:eastAsia="Times New Roman"/>
          <w:i/>
          <w:vertAlign w:val="baseline"/>
        </w:rPr>
        <w:t>q</w:t>
      </w:r>
      <w:r>
        <w:rPr>
          <w:rFonts w:ascii="Times New Roman" w:hAnsi="Times New Roman" w:eastAsia="Times New Roman"/>
          <w:i/>
          <w:spacing w:val="33"/>
          <w:vertAlign w:val="baseline"/>
        </w:rPr>
        <w:t> </w:t>
      </w:r>
      <w:r>
        <w:rPr>
          <w:vertAlign w:val="baseline"/>
        </w:rPr>
        <w:t>的变化趋势。实验参</w:t>
      </w:r>
      <w:r>
        <w:rPr>
          <w:spacing w:val="-9"/>
          <w:w w:val="105"/>
          <w:vertAlign w:val="baseline"/>
        </w:rPr>
        <w:t>数设置为节点数 </w:t>
      </w:r>
      <w:r>
        <w:rPr>
          <w:rFonts w:ascii="Times New Roman" w:hAnsi="Times New Roman" w:eastAsia="Times New Roman"/>
          <w:i/>
          <w:w w:val="105"/>
          <w:vertAlign w:val="baseline"/>
        </w:rPr>
        <w:t>n</w:t>
      </w:r>
      <w:r>
        <w:rPr>
          <w:rFonts w:ascii="Times New Roman" w:hAnsi="Times New Roman" w:eastAsia="Times New Roman"/>
          <w:i/>
          <w:spacing w:val="-16"/>
          <w:w w:val="105"/>
          <w:vertAlign w:val="baseline"/>
        </w:rPr>
        <w:t> </w:t>
      </w:r>
      <w:r>
        <w:rPr>
          <w:rFonts w:ascii="Garamond" w:hAnsi="Garamond" w:eastAsia="Garamond"/>
          <w:spacing w:val="-8"/>
          <w:w w:val="105"/>
          <w:vertAlign w:val="baseline"/>
        </w:rPr>
        <w:t>= </w:t>
      </w:r>
      <w:r>
        <w:rPr>
          <w:rFonts w:ascii="Garamond" w:hAnsi="Garamond" w:eastAsia="Garamond"/>
          <w:w w:val="105"/>
          <w:vertAlign w:val="baseline"/>
        </w:rPr>
        <w:t>100</w:t>
      </w:r>
      <w:r>
        <w:rPr>
          <w:spacing w:val="-12"/>
          <w:w w:val="105"/>
          <w:vertAlign w:val="baseline"/>
        </w:rPr>
        <w:t>、碰撞时长 </w:t>
      </w:r>
      <w:r>
        <w:rPr>
          <w:rFonts w:ascii="Times New Roman" w:hAnsi="Times New Roman" w:eastAsia="Times New Roman"/>
          <w:i/>
          <w:w w:val="115"/>
          <w:vertAlign w:val="baseline"/>
        </w:rPr>
        <w:t>τ</w:t>
      </w:r>
      <w:r>
        <w:rPr>
          <w:rFonts w:ascii="Palatino Linotype" w:hAnsi="Palatino Linotype" w:eastAsia="Palatino Linotype"/>
          <w:i/>
          <w:w w:val="115"/>
          <w:vertAlign w:val="subscript"/>
        </w:rPr>
        <w:t>F</w:t>
      </w:r>
      <w:r>
        <w:rPr>
          <w:rFonts w:ascii="Palatino Linotype" w:hAnsi="Palatino Linotype" w:eastAsia="Palatino Linotype"/>
          <w:i/>
          <w:spacing w:val="-4"/>
          <w:w w:val="115"/>
          <w:vertAlign w:val="baseline"/>
        </w:rPr>
        <w:t> </w:t>
      </w:r>
      <w:r>
        <w:rPr>
          <w:rFonts w:ascii="Garamond" w:hAnsi="Garamond" w:eastAsia="Garamond"/>
          <w:spacing w:val="-8"/>
          <w:w w:val="105"/>
          <w:vertAlign w:val="baseline"/>
        </w:rPr>
        <w:t>= </w:t>
      </w:r>
      <w:r>
        <w:rPr>
          <w:rFonts w:ascii="Garamond" w:hAnsi="Garamond" w:eastAsia="Garamond"/>
          <w:w w:val="105"/>
          <w:vertAlign w:val="baseline"/>
        </w:rPr>
        <w:t>3</w:t>
      </w:r>
      <w:r>
        <w:rPr>
          <w:spacing w:val="-12"/>
          <w:w w:val="105"/>
          <w:vertAlign w:val="baseline"/>
        </w:rPr>
        <w:t>、空闲时长 </w:t>
      </w:r>
      <w:r>
        <w:rPr>
          <w:rFonts w:ascii="Times New Roman" w:hAnsi="Times New Roman" w:eastAsia="Times New Roman"/>
          <w:i/>
          <w:w w:val="115"/>
          <w:vertAlign w:val="baseline"/>
        </w:rPr>
        <w:t>τ</w:t>
      </w:r>
      <w:r>
        <w:rPr>
          <w:rFonts w:ascii="Palatino Linotype" w:hAnsi="Palatino Linotype" w:eastAsia="Palatino Linotype"/>
          <w:i/>
          <w:w w:val="115"/>
          <w:vertAlign w:val="subscript"/>
        </w:rPr>
        <w:t>I</w:t>
      </w:r>
      <w:r>
        <w:rPr>
          <w:rFonts w:ascii="Palatino Linotype" w:hAnsi="Palatino Linotype" w:eastAsia="Palatino Linotype"/>
          <w:i/>
          <w:spacing w:val="-2"/>
          <w:w w:val="115"/>
          <w:vertAlign w:val="baseline"/>
        </w:rPr>
        <w:t> </w:t>
      </w:r>
      <w:r>
        <w:rPr>
          <w:rFonts w:ascii="Garamond" w:hAnsi="Garamond" w:eastAsia="Garamond"/>
          <w:spacing w:val="-5"/>
          <w:w w:val="105"/>
          <w:vertAlign w:val="baseline"/>
        </w:rPr>
        <w:t>= </w:t>
      </w:r>
      <w:r>
        <w:rPr>
          <w:rFonts w:ascii="Garamond" w:hAnsi="Garamond" w:eastAsia="Garamond"/>
          <w:w w:val="105"/>
          <w:vertAlign w:val="baseline"/>
        </w:rPr>
        <w:t>1</w:t>
      </w:r>
      <w:r>
        <w:rPr>
          <w:spacing w:val="-12"/>
          <w:w w:val="105"/>
          <w:vertAlign w:val="baseline"/>
        </w:rPr>
        <w:t>，观测时长 </w:t>
      </w:r>
      <w:r>
        <w:rPr>
          <w:rFonts w:ascii="Times New Roman" w:hAnsi="Times New Roman" w:eastAsia="Times New Roman"/>
          <w:i/>
          <w:w w:val="105"/>
          <w:vertAlign w:val="baseline"/>
        </w:rPr>
        <w:t>T</w:t>
      </w:r>
      <w:r>
        <w:rPr>
          <w:rFonts w:ascii="Times New Roman" w:hAnsi="Times New Roman" w:eastAsia="Times New Roman"/>
          <w:i/>
          <w:spacing w:val="17"/>
          <w:w w:val="105"/>
          <w:vertAlign w:val="baseline"/>
        </w:rPr>
        <w:t> </w:t>
      </w:r>
      <w:r>
        <w:rPr>
          <w:rFonts w:ascii="Garamond" w:hAnsi="Garamond" w:eastAsia="Garamond"/>
          <w:spacing w:val="-5"/>
          <w:w w:val="105"/>
          <w:vertAlign w:val="baseline"/>
        </w:rPr>
        <w:t>= </w:t>
      </w:r>
      <w:r>
        <w:rPr>
          <w:rFonts w:ascii="Garamond" w:hAnsi="Garamond" w:eastAsia="Garamond"/>
          <w:w w:val="105"/>
          <w:vertAlign w:val="baseline"/>
        </w:rPr>
        <w:t>10</w:t>
      </w:r>
      <w:r>
        <w:rPr>
          <w:rFonts w:ascii="Garamond" w:hAnsi="Garamond" w:eastAsia="Garamond"/>
          <w:w w:val="105"/>
          <w:vertAlign w:val="superscript"/>
        </w:rPr>
        <w:t>6</w:t>
      </w:r>
      <w:r>
        <w:rPr>
          <w:w w:val="105"/>
          <w:vertAlign w:val="baseline"/>
        </w:rPr>
        <w:t>，并取 </w:t>
      </w:r>
      <w:r>
        <w:rPr>
          <w:rFonts w:ascii="Times New Roman" w:hAnsi="Times New Roman" w:eastAsia="Times New Roman"/>
          <w:i/>
          <w:spacing w:val="-2"/>
          <w:vertAlign w:val="baseline"/>
        </w:rPr>
        <w:t>τ</w:t>
      </w:r>
      <w:r>
        <w:rPr>
          <w:rFonts w:ascii="Palatino Linotype" w:hAnsi="Palatino Linotype" w:eastAsia="Palatino Linotype"/>
          <w:i/>
          <w:spacing w:val="-2"/>
          <w:vertAlign w:val="subscript"/>
        </w:rPr>
        <w:t>S</w:t>
      </w:r>
      <w:r>
        <w:rPr>
          <w:rFonts w:ascii="Palatino Linotype" w:hAnsi="Palatino Linotype" w:eastAsia="Palatino Linotype"/>
          <w:i/>
          <w:spacing w:val="1"/>
          <w:vertAlign w:val="baseline"/>
        </w:rPr>
        <w:t> </w:t>
      </w:r>
      <w:r>
        <w:rPr>
          <w:rFonts w:ascii="DejaVu Sans" w:hAnsi="DejaVu Sans" w:eastAsia="DejaVu Sans"/>
          <w:i/>
          <w:spacing w:val="-8"/>
          <w:vertAlign w:val="baseline"/>
        </w:rPr>
        <w:t>∈ {</w:t>
      </w:r>
      <w:r>
        <w:rPr>
          <w:rFonts w:ascii="Garamond" w:hAnsi="Garamond" w:eastAsia="Garamond"/>
          <w:spacing w:val="-2"/>
          <w:vertAlign w:val="baseline"/>
        </w:rPr>
        <w:t>5</w:t>
      </w:r>
      <w:r>
        <w:rPr>
          <w:rFonts w:ascii="Times New Roman" w:hAnsi="Times New Roman" w:eastAsia="Times New Roman"/>
          <w:i/>
          <w:spacing w:val="-11"/>
          <w:vertAlign w:val="baseline"/>
        </w:rPr>
        <w:t>, </w:t>
      </w:r>
      <w:r>
        <w:rPr>
          <w:rFonts w:ascii="Garamond" w:hAnsi="Garamond" w:eastAsia="Garamond"/>
          <w:spacing w:val="-2"/>
          <w:vertAlign w:val="baseline"/>
        </w:rPr>
        <w:t>10</w:t>
      </w:r>
      <w:r>
        <w:rPr>
          <w:rFonts w:ascii="Times New Roman" w:hAnsi="Times New Roman" w:eastAsia="Times New Roman"/>
          <w:i/>
          <w:spacing w:val="-11"/>
          <w:vertAlign w:val="baseline"/>
        </w:rPr>
        <w:t>, </w:t>
      </w:r>
      <w:r>
        <w:rPr>
          <w:rFonts w:ascii="Garamond" w:hAnsi="Garamond" w:eastAsia="Garamond"/>
          <w:spacing w:val="-2"/>
          <w:vertAlign w:val="baseline"/>
        </w:rPr>
        <w:t>30</w:t>
      </w:r>
      <w:r>
        <w:rPr>
          <w:rFonts w:ascii="DejaVu Sans" w:hAnsi="DejaVu Sans" w:eastAsia="DejaVu Sans"/>
          <w:i/>
          <w:spacing w:val="-2"/>
          <w:vertAlign w:val="baseline"/>
        </w:rPr>
        <w:t>}</w:t>
      </w:r>
      <w:r>
        <w:rPr>
          <w:spacing w:val="-2"/>
          <w:vertAlign w:val="baseline"/>
        </w:rPr>
        <w:t>。该图表明，在低接入概率区间，</w:t>
      </w:r>
      <w:r>
        <w:rPr>
          <w:rFonts w:ascii="Times New Roman" w:hAnsi="Times New Roman" w:eastAsia="Times New Roman"/>
          <w:i/>
          <w:spacing w:val="-2"/>
          <w:vertAlign w:val="baseline"/>
        </w:rPr>
        <w:t>τ</w:t>
      </w:r>
      <w:r>
        <w:rPr>
          <w:rFonts w:ascii="Palatino Linotype" w:hAnsi="Palatino Linotype" w:eastAsia="Palatino Linotype"/>
          <w:i/>
          <w:spacing w:val="-2"/>
          <w:vertAlign w:val="subscript"/>
        </w:rPr>
        <w:t>S</w:t>
      </w:r>
      <w:r>
        <w:rPr>
          <w:rFonts w:ascii="Palatino Linotype" w:hAnsi="Palatino Linotype" w:eastAsia="Palatino Linotype"/>
          <w:i/>
          <w:spacing w:val="-2"/>
          <w:vertAlign w:val="baseline"/>
        </w:rPr>
        <w:t> </w:t>
      </w:r>
      <w:r>
        <w:rPr>
          <w:spacing w:val="-2"/>
          <w:vertAlign w:val="baseline"/>
        </w:rPr>
        <w:t>越大，</w:t>
      </w:r>
      <w:r>
        <w:rPr>
          <w:rFonts w:ascii="Times New Roman" w:hAnsi="Times New Roman" w:eastAsia="Times New Roman"/>
          <w:i/>
          <w:spacing w:val="-2"/>
          <w:vertAlign w:val="baseline"/>
        </w:rPr>
        <w:t>J</w:t>
      </w:r>
      <w:r>
        <w:rPr>
          <w:rFonts w:ascii="Palatino Linotype" w:hAnsi="Palatino Linotype" w:eastAsia="Palatino Linotype"/>
          <w:i/>
          <w:spacing w:val="-2"/>
          <w:vertAlign w:val="subscript"/>
        </w:rPr>
        <w:t>T</w:t>
      </w:r>
      <w:r>
        <w:rPr>
          <w:rFonts w:ascii="Palatino Linotype" w:hAnsi="Palatino Linotype" w:eastAsia="Palatino Linotype"/>
          <w:i/>
          <w:spacing w:val="17"/>
          <w:vertAlign w:val="baseline"/>
        </w:rPr>
        <w:t> </w:t>
      </w:r>
      <w:r>
        <w:rPr>
          <w:spacing w:val="-2"/>
          <w:vertAlign w:val="baseline"/>
        </w:rPr>
        <w:t>越低，说明连续忙期越长，</w:t>
      </w:r>
      <w:r>
        <w:rPr>
          <w:spacing w:val="-3"/>
          <w:vertAlign w:val="baseline"/>
        </w:rPr>
        <w:t>节点间短时服务差异越显著。随着 </w:t>
      </w:r>
      <w:r>
        <w:rPr>
          <w:rFonts w:ascii="Times New Roman" w:hAnsi="Times New Roman" w:eastAsia="Times New Roman"/>
          <w:i/>
          <w:vertAlign w:val="baseline"/>
        </w:rPr>
        <w:t>q </w:t>
      </w:r>
      <w:r>
        <w:rPr>
          <w:vertAlign w:val="baseline"/>
        </w:rPr>
        <w:t>增大，碰撞对信道连续占用的中断效应增强，增加了信道占用权在节点之间的轮转，</w:t>
      </w:r>
      <w:r>
        <w:rPr>
          <w:rFonts w:ascii="Times New Roman" w:hAnsi="Times New Roman" w:eastAsia="Times New Roman"/>
          <w:i/>
          <w:vertAlign w:val="baseline"/>
        </w:rPr>
        <w:t>J</w:t>
      </w:r>
      <w:r>
        <w:rPr>
          <w:rFonts w:ascii="Palatino Linotype" w:hAnsi="Palatino Linotype" w:eastAsia="Palatino Linotype"/>
          <w:i/>
          <w:vertAlign w:val="subscript"/>
        </w:rPr>
        <w:t>T</w:t>
      </w:r>
      <w:r>
        <w:rPr>
          <w:rFonts w:ascii="Palatino Linotype" w:hAnsi="Palatino Linotype" w:eastAsia="Palatino Linotype"/>
          <w:i/>
          <w:spacing w:val="40"/>
          <w:vertAlign w:val="baseline"/>
        </w:rPr>
        <w:t> </w:t>
      </w:r>
      <w:r>
        <w:rPr>
          <w:vertAlign w:val="baseline"/>
        </w:rPr>
        <w:t>因而逐步上升。进入高接入概率区间后，</w:t>
      </w:r>
      <w:r>
        <w:rPr>
          <w:rFonts w:ascii="Times New Roman" w:hAnsi="Times New Roman" w:eastAsia="Times New Roman"/>
          <w:i/>
          <w:vertAlign w:val="baseline"/>
        </w:rPr>
        <w:t>J</w:t>
      </w:r>
      <w:r>
        <w:rPr>
          <w:rFonts w:ascii="Palatino Linotype" w:hAnsi="Palatino Linotype" w:eastAsia="Palatino Linotype"/>
          <w:i/>
          <w:vertAlign w:val="subscript"/>
        </w:rPr>
        <w:t>T</w:t>
      </w:r>
      <w:r>
        <w:rPr>
          <w:rFonts w:ascii="Palatino Linotype" w:hAnsi="Palatino Linotype" w:eastAsia="Palatino Linotype"/>
          <w:i/>
          <w:spacing w:val="40"/>
          <w:vertAlign w:val="baseline"/>
        </w:rPr>
        <w:t> </w:t>
      </w:r>
      <w:r>
        <w:rPr>
          <w:vertAlign w:val="baseline"/>
        </w:rPr>
        <w:t>逐渐</w:t>
      </w:r>
      <w:r>
        <w:rPr>
          <w:spacing w:val="-2"/>
          <w:vertAlign w:val="baseline"/>
        </w:rPr>
        <w:t>下降并且不同 </w:t>
      </w:r>
      <w:r>
        <w:rPr>
          <w:rFonts w:ascii="Times New Roman" w:hAnsi="Times New Roman" w:eastAsia="Times New Roman"/>
          <w:i/>
          <w:vertAlign w:val="baseline"/>
        </w:rPr>
        <w:t>τ</w:t>
      </w:r>
      <w:r>
        <w:rPr>
          <w:rFonts w:ascii="Palatino Linotype" w:hAnsi="Palatino Linotype" w:eastAsia="Palatino Linotype"/>
          <w:i/>
          <w:vertAlign w:val="subscript"/>
        </w:rPr>
        <w:t>S</w:t>
      </w:r>
      <w:r>
        <w:rPr>
          <w:rFonts w:ascii="Palatino Linotype" w:hAnsi="Palatino Linotype" w:eastAsia="Palatino Linotype"/>
          <w:i/>
          <w:spacing w:val="40"/>
          <w:vertAlign w:val="baseline"/>
        </w:rPr>
        <w:t> </w:t>
      </w:r>
      <w:r>
        <w:rPr>
          <w:vertAlign w:val="baseline"/>
        </w:rPr>
        <w:t>下的公平性曲线逐渐收敛，说明公平性主要由竞争过程主导，而忙期</w:t>
      </w:r>
      <w:r>
        <w:rPr>
          <w:spacing w:val="-1"/>
          <w:vertAlign w:val="baseline"/>
        </w:rPr>
        <w:t>长度差异的影响相对减弱。理论曲线与仿真点在全区间保持一致，进一步验证了第 </w:t>
      </w:r>
      <w:r>
        <w:rPr>
          <w:rFonts w:ascii="Times New Roman" w:hAnsi="Times New Roman" w:eastAsia="Times New Roman"/>
          <w:vertAlign w:val="baseline"/>
        </w:rPr>
        <w:t>4.3</w:t>
      </w:r>
      <w:r>
        <w:rPr>
          <w:spacing w:val="-2"/>
          <w:w w:val="105"/>
          <w:vertAlign w:val="baseline"/>
        </w:rPr>
        <w:t>节公平性模型的有效性。</w:t>
      </w:r>
    </w:p>
    <w:p>
      <w:pPr>
        <w:pStyle w:val="BodyText"/>
        <w:spacing w:line="324" w:lineRule="auto" w:before="45"/>
        <w:ind w:left="240" w:right="457" w:firstLine="480"/>
        <w:jc w:val="both"/>
      </w:pPr>
      <w:r>
        <w:rPr>
          <w:spacing w:val="11"/>
        </w:rPr>
        <w:t>图 </w:t>
      </w:r>
      <w:hyperlink w:history="true" w:anchor="_bookmark68">
        <w:r>
          <w:rPr>
            <w:rFonts w:ascii="Times New Roman" w:hAnsi="Times New Roman" w:eastAsia="Times New Roman"/>
          </w:rPr>
          <w:t>4-4b</w:t>
        </w:r>
      </w:hyperlink>
      <w:r>
        <w:rPr>
          <w:rFonts w:ascii="Times New Roman" w:hAnsi="Times New Roman" w:eastAsia="Times New Roman"/>
          <w:spacing w:val="80"/>
        </w:rPr>
        <w:t> </w:t>
      </w:r>
      <w:r>
        <w:rPr>
          <w:spacing w:val="-3"/>
        </w:rPr>
        <w:t>进一步展示了不同接入概率 </w:t>
      </w:r>
      <w:r>
        <w:rPr>
          <w:rFonts w:ascii="Times New Roman" w:hAnsi="Times New Roman" w:eastAsia="Times New Roman"/>
          <w:i/>
        </w:rPr>
        <w:t>q</w:t>
      </w:r>
      <w:r>
        <w:rPr>
          <w:rFonts w:ascii="Times New Roman" w:hAnsi="Times New Roman" w:eastAsia="Times New Roman"/>
          <w:i/>
          <w:spacing w:val="31"/>
        </w:rPr>
        <w:t> </w:t>
      </w:r>
      <w:r>
        <w:rPr>
          <w:spacing w:val="-5"/>
        </w:rPr>
        <w:t>下短期公平性 </w:t>
      </w:r>
      <w:r>
        <w:rPr>
          <w:rFonts w:ascii="Times New Roman" w:hAnsi="Times New Roman" w:eastAsia="Times New Roman"/>
          <w:i/>
        </w:rPr>
        <w:t>J</w:t>
      </w:r>
      <w:r>
        <w:rPr>
          <w:rFonts w:ascii="Palatino Linotype" w:hAnsi="Palatino Linotype" w:eastAsia="Palatino Linotype"/>
          <w:i/>
          <w:vertAlign w:val="subscript"/>
        </w:rPr>
        <w:t>T</w:t>
      </w:r>
      <w:r>
        <w:rPr>
          <w:rFonts w:ascii="Palatino Linotype" w:hAnsi="Palatino Linotype" w:eastAsia="Palatino Linotype"/>
          <w:i/>
          <w:spacing w:val="40"/>
          <w:vertAlign w:val="baseline"/>
        </w:rPr>
        <w:t> </w:t>
      </w:r>
      <w:r>
        <w:rPr>
          <w:spacing w:val="-4"/>
          <w:vertAlign w:val="baseline"/>
        </w:rPr>
        <w:t>随观测时间窗口 </w:t>
      </w:r>
      <w:r>
        <w:rPr>
          <w:rFonts w:ascii="Times New Roman" w:hAnsi="Times New Roman" w:eastAsia="Times New Roman"/>
          <w:i/>
          <w:vertAlign w:val="baseline"/>
        </w:rPr>
        <w:t>T</w:t>
      </w:r>
      <w:r>
        <w:rPr>
          <w:rFonts w:ascii="Times New Roman" w:hAnsi="Times New Roman" w:eastAsia="Times New Roman"/>
          <w:i/>
          <w:spacing w:val="40"/>
          <w:vertAlign w:val="baseline"/>
        </w:rPr>
        <w:t> </w:t>
      </w:r>
      <w:r>
        <w:rPr>
          <w:vertAlign w:val="baseline"/>
        </w:rPr>
        <w:t>的变</w:t>
      </w:r>
      <w:r>
        <w:rPr>
          <w:spacing w:val="-3"/>
          <w:vertAlign w:val="baseline"/>
        </w:rPr>
        <w:t>化。实验参数设置为节点数 </w:t>
      </w:r>
      <w:r>
        <w:rPr>
          <w:rFonts w:ascii="Times New Roman" w:hAnsi="Times New Roman" w:eastAsia="Times New Roman"/>
          <w:i/>
          <w:vertAlign w:val="baseline"/>
        </w:rPr>
        <w:t>n</w:t>
      </w:r>
      <w:r>
        <w:rPr>
          <w:rFonts w:ascii="Times New Roman" w:hAnsi="Times New Roman" w:eastAsia="Times New Roman"/>
          <w:i/>
          <w:spacing w:val="-15"/>
          <w:vertAlign w:val="baseline"/>
        </w:rPr>
        <w:t> </w:t>
      </w:r>
      <w:r>
        <w:rPr>
          <w:rFonts w:ascii="Garamond" w:hAnsi="Garamond" w:eastAsia="Garamond"/>
          <w:spacing w:val="5"/>
          <w:vertAlign w:val="baseline"/>
        </w:rPr>
        <w:t>= </w:t>
      </w:r>
      <w:r>
        <w:rPr>
          <w:rFonts w:ascii="Garamond" w:hAnsi="Garamond" w:eastAsia="Garamond"/>
          <w:vertAlign w:val="baseline"/>
        </w:rPr>
        <w:t>100</w:t>
      </w:r>
      <w:r>
        <w:rPr>
          <w:spacing w:val="-4"/>
          <w:vertAlign w:val="baseline"/>
        </w:rPr>
        <w:t>、成功传输时长 </w:t>
      </w:r>
      <w:r>
        <w:rPr>
          <w:rFonts w:ascii="Times New Roman" w:hAnsi="Times New Roman" w:eastAsia="Times New Roman"/>
          <w:i/>
          <w:vertAlign w:val="baseline"/>
        </w:rPr>
        <w:t>τ</w:t>
      </w:r>
      <w:r>
        <w:rPr>
          <w:rFonts w:ascii="Palatino Linotype" w:hAnsi="Palatino Linotype" w:eastAsia="Palatino Linotype"/>
          <w:i/>
          <w:vertAlign w:val="subscript"/>
        </w:rPr>
        <w:t>S</w:t>
      </w:r>
      <w:r>
        <w:rPr>
          <w:rFonts w:ascii="Palatino Linotype" w:hAnsi="Palatino Linotype" w:eastAsia="Palatino Linotype"/>
          <w:i/>
          <w:spacing w:val="40"/>
          <w:vertAlign w:val="baseline"/>
        </w:rPr>
        <w:t> </w:t>
      </w:r>
      <w:r>
        <w:rPr>
          <w:rFonts w:ascii="Garamond" w:hAnsi="Garamond" w:eastAsia="Garamond"/>
          <w:spacing w:val="11"/>
          <w:vertAlign w:val="baseline"/>
        </w:rPr>
        <w:t>= </w:t>
      </w:r>
      <w:r>
        <w:rPr>
          <w:rFonts w:ascii="Garamond" w:hAnsi="Garamond" w:eastAsia="Garamond"/>
          <w:vertAlign w:val="baseline"/>
        </w:rPr>
        <w:t>5</w:t>
      </w:r>
      <w:r>
        <w:rPr>
          <w:spacing w:val="-5"/>
          <w:vertAlign w:val="baseline"/>
        </w:rPr>
        <w:t>、碰撞时长 </w:t>
      </w:r>
      <w:r>
        <w:rPr>
          <w:rFonts w:ascii="Times New Roman" w:hAnsi="Times New Roman" w:eastAsia="Times New Roman"/>
          <w:i/>
          <w:vertAlign w:val="baseline"/>
        </w:rPr>
        <w:t>τ</w:t>
      </w:r>
      <w:r>
        <w:rPr>
          <w:rFonts w:ascii="Palatino Linotype" w:hAnsi="Palatino Linotype" w:eastAsia="Palatino Linotype"/>
          <w:i/>
          <w:vertAlign w:val="subscript"/>
        </w:rPr>
        <w:t>F</w:t>
      </w:r>
      <w:r>
        <w:rPr>
          <w:rFonts w:ascii="Palatino Linotype" w:hAnsi="Palatino Linotype" w:eastAsia="Palatino Linotype"/>
          <w:i/>
          <w:spacing w:val="40"/>
          <w:vertAlign w:val="baseline"/>
        </w:rPr>
        <w:t> </w:t>
      </w:r>
      <w:r>
        <w:rPr>
          <w:rFonts w:ascii="Garamond" w:hAnsi="Garamond" w:eastAsia="Garamond"/>
          <w:spacing w:val="11"/>
          <w:vertAlign w:val="baseline"/>
        </w:rPr>
        <w:t>= </w:t>
      </w:r>
      <w:r>
        <w:rPr>
          <w:rFonts w:ascii="Garamond" w:hAnsi="Garamond" w:eastAsia="Garamond"/>
          <w:vertAlign w:val="baseline"/>
        </w:rPr>
        <w:t>3</w:t>
      </w:r>
      <w:r>
        <w:rPr>
          <w:vertAlign w:val="baseline"/>
        </w:rPr>
        <w:t>、空闲时</w:t>
      </w:r>
      <w:r>
        <w:rPr>
          <w:spacing w:val="-15"/>
          <w:vertAlign w:val="baseline"/>
        </w:rPr>
        <w:t>长 </w:t>
      </w:r>
      <w:r>
        <w:rPr>
          <w:rFonts w:ascii="Times New Roman" w:hAnsi="Times New Roman" w:eastAsia="Times New Roman"/>
          <w:i/>
          <w:vertAlign w:val="baseline"/>
        </w:rPr>
        <w:t>τ</w:t>
      </w:r>
      <w:r>
        <w:rPr>
          <w:rFonts w:ascii="Palatino Linotype" w:hAnsi="Palatino Linotype" w:eastAsia="Palatino Linotype"/>
          <w:i/>
          <w:vertAlign w:val="subscript"/>
        </w:rPr>
        <w:t>I</w:t>
      </w:r>
      <w:r>
        <w:rPr>
          <w:rFonts w:ascii="Palatino Linotype" w:hAnsi="Palatino Linotype" w:eastAsia="Palatino Linotype"/>
          <w:i/>
          <w:spacing w:val="40"/>
          <w:vertAlign w:val="baseline"/>
        </w:rPr>
        <w:t> </w:t>
      </w:r>
      <w:r>
        <w:rPr>
          <w:rFonts w:ascii="Garamond" w:hAnsi="Garamond" w:eastAsia="Garamond"/>
          <w:spacing w:val="19"/>
          <w:vertAlign w:val="baseline"/>
        </w:rPr>
        <w:t>= </w:t>
      </w:r>
      <w:r>
        <w:rPr>
          <w:rFonts w:ascii="Garamond" w:hAnsi="Garamond" w:eastAsia="Garamond"/>
          <w:vertAlign w:val="baseline"/>
        </w:rPr>
        <w:t>1</w:t>
      </w:r>
      <w:r>
        <w:rPr>
          <w:vertAlign w:val="baseline"/>
        </w:rPr>
        <w:t>。结果表明，随着观测窗口增大，</w:t>
      </w:r>
      <w:r>
        <w:rPr>
          <w:rFonts w:ascii="Times New Roman" w:hAnsi="Times New Roman" w:eastAsia="Times New Roman"/>
          <w:i/>
          <w:vertAlign w:val="baseline"/>
        </w:rPr>
        <w:t>J</w:t>
      </w:r>
      <w:r>
        <w:rPr>
          <w:rFonts w:ascii="Palatino Linotype" w:hAnsi="Palatino Linotype" w:eastAsia="Palatino Linotype"/>
          <w:i/>
          <w:vertAlign w:val="subscript"/>
        </w:rPr>
        <w:t>T</w:t>
      </w:r>
      <w:r>
        <w:rPr>
          <w:rFonts w:ascii="Palatino Linotype" w:hAnsi="Palatino Linotype" w:eastAsia="Palatino Linotype"/>
          <w:i/>
          <w:spacing w:val="40"/>
          <w:vertAlign w:val="baseline"/>
        </w:rPr>
        <w:t> </w:t>
      </w:r>
      <w:r>
        <w:rPr>
          <w:spacing w:val="-2"/>
          <w:vertAlign w:val="baseline"/>
        </w:rPr>
        <w:t>整体上升并逐步趋于稳定，这与式 </w:t>
      </w:r>
      <w:hyperlink w:history="true" w:anchor="_bookmark65">
        <w:r>
          <w:rPr>
            <w:rFonts w:ascii="Times New Roman" w:hAnsi="Times New Roman" w:eastAsia="Times New Roman"/>
            <w:vertAlign w:val="baseline"/>
          </w:rPr>
          <w:t>4-21</w:t>
        </w:r>
      </w:hyperlink>
      <w:r>
        <w:rPr>
          <w:spacing w:val="-5"/>
          <w:vertAlign w:val="baseline"/>
        </w:rPr>
        <w:t>中公平性随 </w:t>
      </w:r>
      <w:r>
        <w:rPr>
          <w:rFonts w:ascii="Times New Roman" w:hAnsi="Times New Roman" w:eastAsia="Times New Roman"/>
          <w:i/>
          <w:vertAlign w:val="baseline"/>
        </w:rPr>
        <w:t>T</w:t>
      </w:r>
      <w:r>
        <w:rPr>
          <w:rFonts w:ascii="Times New Roman" w:hAnsi="Times New Roman" w:eastAsia="Times New Roman"/>
          <w:i/>
          <w:spacing w:val="40"/>
          <w:vertAlign w:val="baseline"/>
        </w:rPr>
        <w:t> </w:t>
      </w:r>
      <w:r>
        <w:rPr>
          <w:vertAlign w:val="baseline"/>
        </w:rPr>
        <w:t>增大而改善的理论趋势一致。从机制上看，较短观测窗口内统计量更易</w:t>
      </w:r>
      <w:r>
        <w:rPr>
          <w:spacing w:val="-5"/>
          <w:vertAlign w:val="baseline"/>
        </w:rPr>
        <w:t>受到连续忙期波动影响，节点间服务差异更显著；当观测窗口扩展后，碰撞重分配与多</w:t>
      </w:r>
    </w:p>
    <w:p>
      <w:pPr>
        <w:spacing w:after="0" w:line="324" w:lineRule="auto"/>
        <w:jc w:val="both"/>
        <w:sectPr>
          <w:type w:val="continuous"/>
          <w:pgSz w:w="11910" w:h="16840"/>
          <w:pgMar w:header="933" w:footer="803" w:top="1920" w:bottom="280" w:left="1200" w:right="980"/>
        </w:sectPr>
      </w:pPr>
    </w:p>
    <w:p>
      <w:pPr>
        <w:pStyle w:val="BodyText"/>
        <w:spacing w:line="331" w:lineRule="auto" w:before="262"/>
        <w:ind w:left="240" w:right="458"/>
      </w:pPr>
      <w:r>
        <w:rPr>
          <w:spacing w:val="-6"/>
        </w:rPr>
        <w:t>轮接入过程得到充分平均，短时不公平被逐步平滑。不同 </w:t>
      </w:r>
      <w:r>
        <w:rPr>
          <w:rFonts w:ascii="Times New Roman" w:eastAsia="Times New Roman"/>
          <w:i/>
          <w:spacing w:val="-4"/>
        </w:rPr>
        <w:t>q </w:t>
      </w:r>
      <w:r>
        <w:rPr>
          <w:spacing w:val="-4"/>
        </w:rPr>
        <w:t>条件下理论曲线与仿真结果</w:t>
      </w:r>
      <w:r>
        <w:rPr>
          <w:spacing w:val="-2"/>
        </w:rPr>
        <w:t>保持一致，进一步验证了模型在时间尺度维度上的解释能力。</w:t>
      </w:r>
    </w:p>
    <w:p>
      <w:pPr>
        <w:pStyle w:val="BodyText"/>
        <w:spacing w:before="121"/>
      </w:pPr>
    </w:p>
    <w:p>
      <w:pPr>
        <w:pStyle w:val="Heading5"/>
        <w:numPr>
          <w:ilvl w:val="2"/>
          <w:numId w:val="35"/>
        </w:numPr>
        <w:tabs>
          <w:tab w:pos="1039" w:val="left" w:leader="none"/>
        </w:tabs>
        <w:spacing w:line="240" w:lineRule="auto" w:before="0" w:after="0"/>
        <w:ind w:left="1039" w:right="0" w:hanging="799"/>
        <w:jc w:val="left"/>
      </w:pPr>
      <w:r>
        <w:rPr>
          <w:rFonts w:ascii="Times New Roman" w:eastAsia="Times New Roman"/>
        </w:rPr>
        <w:t>CSMAST</w:t>
      </w:r>
      <w:r>
        <w:rPr>
          <w:rFonts w:ascii="Times New Roman" w:eastAsia="Times New Roman"/>
          <w:spacing w:val="-3"/>
        </w:rPr>
        <w:t> </w:t>
      </w:r>
      <w:r>
        <w:rPr>
          <w:spacing w:val="-35"/>
        </w:rPr>
        <w:t>与 </w:t>
      </w:r>
      <w:r>
        <w:rPr>
          <w:rFonts w:ascii="Times New Roman" w:eastAsia="Times New Roman"/>
        </w:rPr>
        <w:t>CSMA</w:t>
      </w:r>
      <w:r>
        <w:rPr>
          <w:rFonts w:ascii="Times New Roman" w:eastAsia="Times New Roman"/>
          <w:spacing w:val="-1"/>
        </w:rPr>
        <w:t> </w:t>
      </w:r>
      <w:r>
        <w:rPr>
          <w:spacing w:val="-1"/>
        </w:rPr>
        <w:t>机制的性能对比与分析</w:t>
      </w:r>
    </w:p>
    <w:p>
      <w:pPr>
        <w:pStyle w:val="BodyText"/>
        <w:spacing w:line="328" w:lineRule="auto" w:before="308"/>
        <w:ind w:left="240" w:right="303" w:firstLine="480"/>
      </w:pPr>
      <w:r>
        <w:rPr>
          <w:spacing w:val="-20"/>
        </w:rPr>
        <w:t>图 </w:t>
      </w:r>
      <w:hyperlink w:history="true" w:anchor="_bookmark69">
        <w:r>
          <w:rPr>
            <w:rFonts w:ascii="Times New Roman" w:hAnsi="Times New Roman" w:eastAsia="Times New Roman"/>
          </w:rPr>
          <w:t>4-5</w:t>
        </w:r>
      </w:hyperlink>
      <w:r>
        <w:rPr>
          <w:rFonts w:ascii="Times New Roman" w:hAnsi="Times New Roman" w:eastAsia="Times New Roman"/>
        </w:rPr>
        <w:t> </w:t>
      </w:r>
      <w:r>
        <w:rPr>
          <w:spacing w:val="9"/>
        </w:rPr>
        <w:t>进一步展示了</w:t>
      </w:r>
      <w:r>
        <w:rPr>
          <w:rFonts w:ascii="Times New Roman" w:hAnsi="Times New Roman" w:eastAsia="Times New Roman"/>
        </w:rPr>
        <w:t>CSMAST </w:t>
      </w:r>
      <w:r>
        <w:rPr>
          <w:spacing w:val="-10"/>
        </w:rPr>
        <w:t>与经典 </w:t>
      </w:r>
      <w:r>
        <w:rPr>
          <w:rFonts w:ascii="Times New Roman" w:hAnsi="Times New Roman" w:eastAsia="Times New Roman"/>
        </w:rPr>
        <w:t>CSMA </w:t>
      </w:r>
      <w:r>
        <w:rPr/>
        <w:t>方案在吞吐量与公平性二维平面上的</w:t>
      </w:r>
      <w:r>
        <w:rPr>
          <w:spacing w:val="-2"/>
        </w:rPr>
        <w:t>性能轨迹对比。对比实验采用统一参数设置：节点数 </w:t>
      </w:r>
      <w:r>
        <w:rPr>
          <w:rFonts w:ascii="Times New Roman" w:hAnsi="Times New Roman" w:eastAsia="Times New Roman"/>
          <w:i/>
        </w:rPr>
        <w:t>n</w:t>
      </w:r>
      <w:r>
        <w:rPr>
          <w:rFonts w:ascii="Times New Roman" w:hAnsi="Times New Roman" w:eastAsia="Times New Roman"/>
          <w:i/>
          <w:spacing w:val="40"/>
        </w:rPr>
        <w:t> </w:t>
      </w:r>
      <w:r>
        <w:rPr>
          <w:rFonts w:ascii="Garamond" w:hAnsi="Garamond" w:eastAsia="Garamond"/>
          <w:spacing w:val="20"/>
        </w:rPr>
        <w:t>= </w:t>
      </w:r>
      <w:r>
        <w:rPr>
          <w:rFonts w:ascii="Garamond" w:hAnsi="Garamond" w:eastAsia="Garamond"/>
        </w:rPr>
        <w:t>100</w:t>
      </w:r>
      <w:r>
        <w:rPr>
          <w:spacing w:val="-4"/>
        </w:rPr>
        <w:t>、成功传输时长 </w:t>
      </w:r>
      <w:r>
        <w:rPr>
          <w:rFonts w:ascii="Times New Roman" w:hAnsi="Times New Roman" w:eastAsia="Times New Roman"/>
          <w:i/>
        </w:rPr>
        <w:t>τ</w:t>
      </w:r>
      <w:r>
        <w:rPr>
          <w:rFonts w:ascii="Palatino Linotype" w:hAnsi="Palatino Linotype" w:eastAsia="Palatino Linotype"/>
          <w:i/>
          <w:vertAlign w:val="subscript"/>
        </w:rPr>
        <w:t>S</w:t>
      </w:r>
      <w:r>
        <w:rPr>
          <w:rFonts w:ascii="Palatino Linotype" w:hAnsi="Palatino Linotype" w:eastAsia="Palatino Linotype"/>
          <w:i/>
          <w:spacing w:val="40"/>
          <w:vertAlign w:val="baseline"/>
        </w:rPr>
        <w:t> </w:t>
      </w:r>
      <w:r>
        <w:rPr>
          <w:rFonts w:ascii="Garamond" w:hAnsi="Garamond" w:eastAsia="Garamond"/>
          <w:spacing w:val="20"/>
          <w:vertAlign w:val="baseline"/>
        </w:rPr>
        <w:t>= </w:t>
      </w:r>
      <w:r>
        <w:rPr>
          <w:rFonts w:ascii="Garamond" w:hAnsi="Garamond" w:eastAsia="Garamond"/>
          <w:vertAlign w:val="baseline"/>
        </w:rPr>
        <w:t>5</w:t>
      </w:r>
      <w:r>
        <w:rPr>
          <w:vertAlign w:val="baseline"/>
        </w:rPr>
        <w:t>、</w:t>
      </w:r>
      <w:r>
        <w:rPr>
          <w:spacing w:val="-12"/>
          <w:w w:val="105"/>
          <w:vertAlign w:val="baseline"/>
        </w:rPr>
        <w:t>碰撞时长 </w:t>
      </w:r>
      <w:r>
        <w:rPr>
          <w:rFonts w:ascii="Times New Roman" w:hAnsi="Times New Roman" w:eastAsia="Times New Roman"/>
          <w:i/>
          <w:w w:val="105"/>
          <w:vertAlign w:val="baseline"/>
        </w:rPr>
        <w:t>τ</w:t>
      </w:r>
      <w:r>
        <w:rPr>
          <w:rFonts w:ascii="Palatino Linotype" w:hAnsi="Palatino Linotype" w:eastAsia="Palatino Linotype"/>
          <w:i/>
          <w:w w:val="105"/>
          <w:vertAlign w:val="subscript"/>
        </w:rPr>
        <w:t>F</w:t>
      </w:r>
      <w:r>
        <w:rPr>
          <w:rFonts w:ascii="Palatino Linotype" w:hAnsi="Palatino Linotype" w:eastAsia="Palatino Linotype"/>
          <w:i/>
          <w:spacing w:val="39"/>
          <w:w w:val="105"/>
          <w:vertAlign w:val="baseline"/>
        </w:rPr>
        <w:t> </w:t>
      </w:r>
      <w:r>
        <w:rPr>
          <w:rFonts w:ascii="Garamond" w:hAnsi="Garamond" w:eastAsia="Garamond"/>
          <w:w w:val="105"/>
          <w:vertAlign w:val="baseline"/>
        </w:rPr>
        <w:t>= 3</w:t>
      </w:r>
      <w:r>
        <w:rPr>
          <w:spacing w:val="-10"/>
          <w:w w:val="105"/>
          <w:vertAlign w:val="baseline"/>
        </w:rPr>
        <w:t>、空闲时长 </w:t>
      </w:r>
      <w:r>
        <w:rPr>
          <w:rFonts w:ascii="Times New Roman" w:hAnsi="Times New Roman" w:eastAsia="Times New Roman"/>
          <w:i/>
          <w:w w:val="110"/>
          <w:vertAlign w:val="baseline"/>
        </w:rPr>
        <w:t>τ</w:t>
      </w:r>
      <w:r>
        <w:rPr>
          <w:rFonts w:ascii="Palatino Linotype" w:hAnsi="Palatino Linotype" w:eastAsia="Palatino Linotype"/>
          <w:i/>
          <w:w w:val="110"/>
          <w:vertAlign w:val="subscript"/>
        </w:rPr>
        <w:t>I</w:t>
      </w:r>
      <w:r>
        <w:rPr>
          <w:rFonts w:ascii="Palatino Linotype" w:hAnsi="Palatino Linotype" w:eastAsia="Palatino Linotype"/>
          <w:i/>
          <w:spacing w:val="33"/>
          <w:w w:val="110"/>
          <w:vertAlign w:val="baseline"/>
        </w:rPr>
        <w:t> </w:t>
      </w:r>
      <w:r>
        <w:rPr>
          <w:rFonts w:ascii="Garamond" w:hAnsi="Garamond" w:eastAsia="Garamond"/>
          <w:w w:val="105"/>
          <w:vertAlign w:val="baseline"/>
        </w:rPr>
        <w:t>= 1</w:t>
      </w:r>
      <w:r>
        <w:rPr>
          <w:spacing w:val="-10"/>
          <w:w w:val="105"/>
          <w:vertAlign w:val="baseline"/>
        </w:rPr>
        <w:t>，观测时长 </w:t>
      </w:r>
      <w:r>
        <w:rPr>
          <w:rFonts w:ascii="Times New Roman" w:hAnsi="Times New Roman" w:eastAsia="Times New Roman"/>
          <w:i/>
          <w:w w:val="105"/>
          <w:vertAlign w:val="baseline"/>
        </w:rPr>
        <w:t>T</w:t>
      </w:r>
      <w:r>
        <w:rPr>
          <w:rFonts w:ascii="Times New Roman" w:hAnsi="Times New Roman" w:eastAsia="Times New Roman"/>
          <w:i/>
          <w:spacing w:val="40"/>
          <w:w w:val="105"/>
          <w:vertAlign w:val="baseline"/>
        </w:rPr>
        <w:t> </w:t>
      </w:r>
      <w:r>
        <w:rPr>
          <w:rFonts w:ascii="Garamond" w:hAnsi="Garamond" w:eastAsia="Garamond"/>
          <w:w w:val="105"/>
          <w:vertAlign w:val="baseline"/>
        </w:rPr>
        <w:t>= 10</w:t>
      </w:r>
      <w:r>
        <w:rPr>
          <w:rFonts w:ascii="Garamond" w:hAnsi="Garamond" w:eastAsia="Garamond"/>
          <w:w w:val="105"/>
          <w:vertAlign w:val="superscript"/>
        </w:rPr>
        <w:t>6</w:t>
      </w:r>
      <w:r>
        <w:rPr>
          <w:spacing w:val="-15"/>
          <w:w w:val="105"/>
          <w:vertAlign w:val="baseline"/>
        </w:rPr>
        <w:t>。经典 </w:t>
      </w:r>
      <w:r>
        <w:rPr>
          <w:rFonts w:ascii="Times New Roman" w:hAnsi="Times New Roman" w:eastAsia="Times New Roman"/>
          <w:w w:val="105"/>
          <w:vertAlign w:val="baseline"/>
        </w:rPr>
        <w:t>CSMA </w:t>
      </w:r>
      <w:r>
        <w:rPr>
          <w:w w:val="105"/>
          <w:vertAlign w:val="baseline"/>
        </w:rPr>
        <w:t>的性能曲线基于</w:t>
      </w:r>
      <w:r>
        <w:rPr>
          <w:vertAlign w:val="baseline"/>
        </w:rPr>
        <w:t>附录</w:t>
      </w:r>
      <w:hyperlink w:history="true" w:anchor="_bookmark200">
        <w:r>
          <w:rPr>
            <w:rFonts w:ascii="Times New Roman" w:hAnsi="Times New Roman" w:eastAsia="Times New Roman"/>
            <w:vertAlign w:val="baseline"/>
          </w:rPr>
          <w:t>D</w:t>
        </w:r>
      </w:hyperlink>
      <w:r>
        <w:rPr>
          <w:rFonts w:ascii="Times New Roman" w:hAnsi="Times New Roman" w:eastAsia="Times New Roman"/>
          <w:spacing w:val="40"/>
          <w:vertAlign w:val="baseline"/>
        </w:rPr>
        <w:t> </w:t>
      </w:r>
      <w:r>
        <w:rPr>
          <w:vertAlign w:val="baseline"/>
        </w:rPr>
        <w:t>中推导的理论公式所绘制，保证两者是在完全相同的时隙结构参数 </w:t>
      </w:r>
      <w:r>
        <w:rPr>
          <w:rFonts w:ascii="Times New Roman" w:hAnsi="Times New Roman" w:eastAsia="Times New Roman"/>
          <w:i/>
          <w:vertAlign w:val="baseline"/>
        </w:rPr>
        <w:t>x, y</w:t>
      </w:r>
      <w:r>
        <w:rPr>
          <w:rFonts w:ascii="Times New Roman" w:hAnsi="Times New Roman" w:eastAsia="Times New Roman"/>
          <w:i/>
          <w:spacing w:val="80"/>
          <w:vertAlign w:val="baseline"/>
        </w:rPr>
        <w:t> </w:t>
      </w:r>
      <w:r>
        <w:rPr>
          <w:vertAlign w:val="baseline"/>
        </w:rPr>
        <w:t>以及统</w:t>
      </w:r>
      <w:r>
        <w:rPr>
          <w:spacing w:val="-3"/>
          <w:vertAlign w:val="baseline"/>
        </w:rPr>
        <w:t>一分析框架下进行比较。通过遍历传输概率 </w:t>
      </w:r>
      <w:r>
        <w:rPr>
          <w:rFonts w:ascii="Times New Roman" w:hAnsi="Times New Roman" w:eastAsia="Times New Roman"/>
          <w:i/>
          <w:vertAlign w:val="baseline"/>
        </w:rPr>
        <w:t>q</w:t>
      </w:r>
      <w:r>
        <w:rPr>
          <w:vertAlign w:val="baseline"/>
        </w:rPr>
        <w:t>，可以得到两种方案在不同工作点下的性能包络。对比结果表明，在同等公平性水平下，</w:t>
      </w:r>
      <w:r>
        <w:rPr>
          <w:rFonts w:ascii="Times New Roman" w:hAnsi="Times New Roman" w:eastAsia="Times New Roman"/>
          <w:vertAlign w:val="baseline"/>
        </w:rPr>
        <w:t>CSMAST </w:t>
      </w:r>
      <w:r>
        <w:rPr>
          <w:vertAlign w:val="baseline"/>
        </w:rPr>
        <w:t>的吞吐量上限显著高于经典 </w:t>
      </w:r>
      <w:r>
        <w:rPr>
          <w:rFonts w:ascii="Times New Roman" w:hAnsi="Times New Roman" w:eastAsia="Times New Roman"/>
          <w:vertAlign w:val="baseline"/>
        </w:rPr>
        <w:t>CSMA</w:t>
      </w:r>
      <w:r>
        <w:rPr>
          <w:spacing w:val="-2"/>
          <w:vertAlign w:val="baseline"/>
        </w:rPr>
        <w:t>。具体而言，经典 </w:t>
      </w:r>
      <w:r>
        <w:rPr>
          <w:rFonts w:ascii="Times New Roman" w:hAnsi="Times New Roman" w:eastAsia="Times New Roman"/>
          <w:vertAlign w:val="baseline"/>
        </w:rPr>
        <w:t>CSMA </w:t>
      </w:r>
      <w:r>
        <w:rPr>
          <w:spacing w:val="-2"/>
          <w:vertAlign w:val="baseline"/>
        </w:rPr>
        <w:t>的最大理论吞吐量约为 </w:t>
      </w:r>
      <w:r>
        <w:rPr>
          <w:rFonts w:ascii="Times New Roman" w:hAnsi="Times New Roman" w:eastAsia="Times New Roman"/>
          <w:vertAlign w:val="baseline"/>
        </w:rPr>
        <w:t>0.518</w:t>
      </w:r>
      <w:r>
        <w:rPr>
          <w:spacing w:val="-5"/>
          <w:vertAlign w:val="baseline"/>
        </w:rPr>
        <w:t>，而 </w:t>
      </w:r>
      <w:r>
        <w:rPr>
          <w:rFonts w:ascii="Times New Roman" w:hAnsi="Times New Roman" w:eastAsia="Times New Roman"/>
          <w:vertAlign w:val="baseline"/>
        </w:rPr>
        <w:t>CSMAST </w:t>
      </w:r>
      <w:r>
        <w:rPr>
          <w:vertAlign w:val="baseline"/>
        </w:rPr>
        <w:t>可提升至 </w:t>
      </w:r>
      <w:r>
        <w:rPr>
          <w:rFonts w:ascii="Times New Roman" w:hAnsi="Times New Roman" w:eastAsia="Times New Roman"/>
          <w:vertAlign w:val="baseline"/>
        </w:rPr>
        <w:t>0.667</w:t>
      </w:r>
      <w:r>
        <w:rPr>
          <w:spacing w:val="-5"/>
          <w:vertAlign w:val="baseline"/>
        </w:rPr>
        <w:t>，实现约 </w:t>
      </w:r>
      <w:r>
        <w:rPr>
          <w:rFonts w:ascii="Times New Roman" w:hAnsi="Times New Roman" w:eastAsia="Times New Roman"/>
          <w:vertAlign w:val="baseline"/>
        </w:rPr>
        <w:t>28.8% </w:t>
      </w:r>
      <w:r>
        <w:rPr>
          <w:vertAlign w:val="baseline"/>
        </w:rPr>
        <w:t>的性能增益，并在图中形成明显更高的性能边界。</w:t>
      </w:r>
    </w:p>
    <w:p>
      <w:pPr>
        <w:pStyle w:val="BodyText"/>
        <w:spacing w:line="331" w:lineRule="auto"/>
        <w:ind w:left="240" w:right="284" w:firstLine="480"/>
      </w:pPr>
      <w:r>
        <w:rPr/>
        <mc:AlternateContent>
          <mc:Choice Requires="wps">
            <w:drawing>
              <wp:anchor distT="0" distB="0" distL="0" distR="0" allowOverlap="1" layoutInCell="1" locked="0" behindDoc="0" simplePos="0" relativeHeight="15973888">
                <wp:simplePos x="0" y="0"/>
                <wp:positionH relativeFrom="page">
                  <wp:posOffset>2924352</wp:posOffset>
                </wp:positionH>
                <wp:positionV relativeFrom="paragraph">
                  <wp:posOffset>581275</wp:posOffset>
                </wp:positionV>
                <wp:extent cx="121285" cy="1270"/>
                <wp:effectExtent l="0" t="0" r="0" b="0"/>
                <wp:wrapNone/>
                <wp:docPr id="1537" name="Graphic 1537"/>
                <wp:cNvGraphicFramePr>
                  <a:graphicFrameLocks/>
                </wp:cNvGraphicFramePr>
                <a:graphic>
                  <a:graphicData uri="http://schemas.microsoft.com/office/word/2010/wordprocessingShape">
                    <wps:wsp>
                      <wps:cNvPr id="1537" name="Graphic 1537"/>
                      <wps:cNvSpPr/>
                      <wps:spPr>
                        <a:xfrm>
                          <a:off x="0" y="0"/>
                          <a:ext cx="121285" cy="1270"/>
                        </a:xfrm>
                        <a:custGeom>
                          <a:avLst/>
                          <a:gdLst/>
                          <a:ahLst/>
                          <a:cxnLst/>
                          <a:rect l="l" t="t" r="r" b="b"/>
                          <a:pathLst>
                            <a:path w="121285" h="0">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73888" from="230.264008pt,45.769749pt" to="239.796008pt,45.769749pt" stroked="true" strokeweight=".48pt" strokecolor="#000000">
                <v:stroke dashstyle="solid"/>
                <w10:wrap type="none"/>
              </v:line>
            </w:pict>
          </mc:Fallback>
        </mc:AlternateContent>
      </w:r>
      <w:r>
        <w:rPr/>
        <mc:AlternateContent>
          <mc:Choice Requires="wps">
            <w:drawing>
              <wp:anchor distT="0" distB="0" distL="0" distR="0" allowOverlap="1" layoutInCell="1" locked="0" behindDoc="0" simplePos="0" relativeHeight="15974400">
                <wp:simplePos x="0" y="0"/>
                <wp:positionH relativeFrom="page">
                  <wp:posOffset>6335166</wp:posOffset>
                </wp:positionH>
                <wp:positionV relativeFrom="paragraph">
                  <wp:posOffset>581275</wp:posOffset>
                </wp:positionV>
                <wp:extent cx="121285" cy="1270"/>
                <wp:effectExtent l="0" t="0" r="0" b="0"/>
                <wp:wrapNone/>
                <wp:docPr id="1538" name="Graphic 1538"/>
                <wp:cNvGraphicFramePr>
                  <a:graphicFrameLocks/>
                </wp:cNvGraphicFramePr>
                <a:graphic>
                  <a:graphicData uri="http://schemas.microsoft.com/office/word/2010/wordprocessingShape">
                    <wps:wsp>
                      <wps:cNvPr id="1538" name="Graphic 1538"/>
                      <wps:cNvSpPr/>
                      <wps:spPr>
                        <a:xfrm>
                          <a:off x="0" y="0"/>
                          <a:ext cx="121285" cy="1270"/>
                        </a:xfrm>
                        <a:custGeom>
                          <a:avLst/>
                          <a:gdLst/>
                          <a:ahLst/>
                          <a:cxnLst/>
                          <a:rect l="l" t="t" r="r" b="b"/>
                          <a:pathLst>
                            <a:path w="121285" h="0">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74400" from="498.832001pt,45.769749pt" to="508.364001pt,45.769749pt" stroked="true" strokeweight=".48pt" strokecolor="#000000">
                <v:stroke dashstyle="solid"/>
                <w10:wrap type="none"/>
              </v:line>
            </w:pict>
          </mc:Fallback>
        </mc:AlternateContent>
      </w:r>
      <w:r>
        <w:rPr/>
        <mc:AlternateContent>
          <mc:Choice Requires="wps">
            <w:drawing>
              <wp:anchor distT="0" distB="0" distL="0" distR="0" allowOverlap="1" layoutInCell="1" locked="0" behindDoc="1" simplePos="0" relativeHeight="482465280">
                <wp:simplePos x="0" y="0"/>
                <wp:positionH relativeFrom="page">
                  <wp:posOffset>3723843</wp:posOffset>
                </wp:positionH>
                <wp:positionV relativeFrom="paragraph">
                  <wp:posOffset>119877</wp:posOffset>
                </wp:positionV>
                <wp:extent cx="153035" cy="101600"/>
                <wp:effectExtent l="0" t="0" r="0" b="0"/>
                <wp:wrapNone/>
                <wp:docPr id="1539" name="Textbox 1539"/>
                <wp:cNvGraphicFramePr>
                  <a:graphicFrameLocks/>
                </wp:cNvGraphicFramePr>
                <a:graphic>
                  <a:graphicData uri="http://schemas.microsoft.com/office/word/2010/wordprocessingShape">
                    <wps:wsp>
                      <wps:cNvPr id="1539" name="Textbox 1539"/>
                      <wps:cNvSpPr txBox="1"/>
                      <wps:spPr>
                        <a:xfrm>
                          <a:off x="0" y="0"/>
                          <a:ext cx="153035"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5"/>
                                <w:w w:val="110"/>
                                <w:sz w:val="16"/>
                              </w:rPr>
                              <w:t>out</w:t>
                            </w:r>
                          </w:p>
                        </w:txbxContent>
                      </wps:txbx>
                      <wps:bodyPr wrap="square" lIns="0" tIns="0" rIns="0" bIns="0" rtlCol="0">
                        <a:noAutofit/>
                      </wps:bodyPr>
                    </wps:wsp>
                  </a:graphicData>
                </a:graphic>
              </wp:anchor>
            </w:drawing>
          </mc:Choice>
          <mc:Fallback>
            <w:pict>
              <v:shape style="position:absolute;margin-left:293.216003pt;margin-top:9.439174pt;width:12.05pt;height:8pt;mso-position-horizontal-relative:page;mso-position-vertical-relative:paragraph;z-index:-20851200" type="#_x0000_t202" id="docshape1228" filled="false" stroked="false">
                <v:textbox inset="0,0,0,0">
                  <w:txbxContent>
                    <w:p>
                      <w:pPr>
                        <w:spacing w:line="159" w:lineRule="exact" w:before="0"/>
                        <w:ind w:left="0" w:right="0" w:firstLine="0"/>
                        <w:jc w:val="left"/>
                        <w:rPr>
                          <w:rFonts w:ascii="Palatino Linotype"/>
                          <w:i/>
                          <w:sz w:val="16"/>
                        </w:rPr>
                      </w:pPr>
                      <w:r>
                        <w:rPr>
                          <w:rFonts w:ascii="Palatino Linotype"/>
                          <w:i/>
                          <w:spacing w:val="-5"/>
                          <w:w w:val="110"/>
                          <w:sz w:val="16"/>
                        </w:rPr>
                        <w:t>out</w:t>
                      </w:r>
                    </w:p>
                  </w:txbxContent>
                </v:textbox>
                <w10:wrap type="none"/>
              </v:shape>
            </w:pict>
          </mc:Fallback>
        </mc:AlternateContent>
      </w:r>
      <w:r>
        <w:rPr>
          <w:spacing w:val="-4"/>
        </w:rPr>
        <w:t>进一步分析可知，在低吞吐量区间</w:t>
      </w:r>
      <w:r>
        <w:rPr>
          <w:spacing w:val="-1"/>
        </w:rPr>
        <w:t>（</w:t>
      </w:r>
      <w:r>
        <w:rPr>
          <w:rFonts w:ascii="Times New Roman" w:hAnsi="Times New Roman" w:eastAsia="Times New Roman"/>
          <w:i/>
          <w:w w:val="131"/>
        </w:rPr>
        <w:t>λ</w:t>
      </w:r>
      <w:r>
        <w:rPr>
          <w:rFonts w:ascii="Palatino Linotype" w:hAnsi="Palatino Linotype" w:eastAsia="Palatino Linotype"/>
          <w:i/>
          <w:w w:val="134"/>
          <w:vertAlign w:val="superscript"/>
        </w:rPr>
        <w:t>net</w:t>
      </w:r>
      <w:r>
        <w:rPr>
          <w:rFonts w:ascii="Palatino Linotype" w:hAnsi="Palatino Linotype" w:eastAsia="Palatino Linotype"/>
          <w:i/>
          <w:spacing w:val="16"/>
          <w:vertAlign w:val="baseline"/>
        </w:rPr>
        <w:t> </w:t>
      </w:r>
      <w:r>
        <w:rPr>
          <w:rFonts w:ascii="Times New Roman" w:hAnsi="Times New Roman" w:eastAsia="Times New Roman"/>
          <w:i/>
          <w:w w:val="112"/>
          <w:vertAlign w:val="baseline"/>
        </w:rPr>
        <w:t>&lt;</w:t>
      </w:r>
      <w:r>
        <w:rPr>
          <w:rFonts w:ascii="Times New Roman" w:hAnsi="Times New Roman" w:eastAsia="Times New Roman"/>
          <w:i/>
          <w:spacing w:val="6"/>
          <w:vertAlign w:val="baseline"/>
        </w:rPr>
        <w:t> </w:t>
      </w:r>
      <w:r>
        <w:rPr>
          <w:rFonts w:ascii="Garamond" w:hAnsi="Garamond" w:eastAsia="Garamond"/>
          <w:w w:val="104"/>
          <w:vertAlign w:val="baseline"/>
        </w:rPr>
        <w:t>0</w:t>
      </w:r>
      <w:r>
        <w:rPr>
          <w:rFonts w:ascii="Times New Roman" w:hAnsi="Times New Roman" w:eastAsia="Times New Roman"/>
          <w:i/>
          <w:w w:val="108"/>
          <w:vertAlign w:val="baseline"/>
        </w:rPr>
        <w:t>.</w:t>
      </w:r>
      <w:r>
        <w:rPr>
          <w:rFonts w:ascii="Garamond" w:hAnsi="Garamond" w:eastAsia="Garamond"/>
          <w:w w:val="104"/>
          <w:vertAlign w:val="baseline"/>
        </w:rPr>
        <w:t>518</w:t>
      </w:r>
      <w:r>
        <w:rPr>
          <w:spacing w:val="-15"/>
          <w:vertAlign w:val="baseline"/>
        </w:rPr>
        <w:t>，对应较大 </w:t>
      </w:r>
      <w:r>
        <w:rPr>
          <w:rFonts w:ascii="Times New Roman" w:hAnsi="Times New Roman" w:eastAsia="Times New Roman"/>
          <w:i/>
          <w:spacing w:val="8"/>
          <w:w w:val="86"/>
          <w:vertAlign w:val="baseline"/>
        </w:rPr>
        <w:t>q</w:t>
      </w:r>
      <w:r>
        <w:rPr>
          <w:spacing w:val="-14"/>
          <w:vertAlign w:val="baseline"/>
        </w:rPr>
        <w:t>）</w:t>
      </w:r>
      <w:r>
        <w:rPr>
          <w:vertAlign w:val="baseline"/>
        </w:rPr>
        <w:t>两种机制轨迹近乎</w:t>
      </w:r>
      <w:r>
        <w:rPr>
          <w:spacing w:val="-9"/>
          <w:vertAlign w:val="baseline"/>
        </w:rPr>
        <w:t>重合。其原因是强竞争使信道在空闲与碰撞状态间高频切换，从而令两者的假期基本一</w:t>
      </w:r>
      <w:r>
        <w:rPr>
          <w:spacing w:val="-10"/>
          <w:vertAlign w:val="baseline"/>
        </w:rPr>
        <w:t>致；此时性能差异主要由忙期 </w:t>
      </w:r>
      <w:r>
        <w:rPr>
          <w:rFonts w:ascii="Times New Roman" w:hAnsi="Times New Roman" w:eastAsia="Times New Roman"/>
          <w:i/>
          <w:w w:val="121"/>
          <w:vertAlign w:val="baseline"/>
        </w:rPr>
        <w:t>B</w:t>
      </w:r>
      <w:r>
        <w:rPr>
          <w:rFonts w:ascii="Times New Roman" w:hAnsi="Times New Roman" w:eastAsia="Times New Roman"/>
          <w:i/>
          <w:spacing w:val="10"/>
          <w:vertAlign w:val="baseline"/>
        </w:rPr>
        <w:t> </w:t>
      </w:r>
      <w:r>
        <w:rPr>
          <w:spacing w:val="-13"/>
          <w:vertAlign w:val="baseline"/>
        </w:rPr>
        <w:t>决定。随着 </w:t>
      </w:r>
      <w:r>
        <w:rPr>
          <w:rFonts w:ascii="Times New Roman" w:hAnsi="Times New Roman" w:eastAsia="Times New Roman"/>
          <w:i/>
          <w:w w:val="86"/>
          <w:vertAlign w:val="baseline"/>
        </w:rPr>
        <w:t>q</w:t>
      </w:r>
      <w:r>
        <w:rPr>
          <w:rFonts w:ascii="Times New Roman" w:hAnsi="Times New Roman" w:eastAsia="Times New Roman"/>
          <w:i/>
          <w:spacing w:val="6"/>
          <w:vertAlign w:val="baseline"/>
        </w:rPr>
        <w:t> </w:t>
      </w:r>
      <w:r>
        <w:rPr>
          <w:spacing w:val="-5"/>
          <w:vertAlign w:val="baseline"/>
        </w:rPr>
        <w:t>减小，</w:t>
      </w:r>
      <w:r>
        <w:rPr>
          <w:rFonts w:ascii="Times New Roman" w:hAnsi="Times New Roman" w:eastAsia="Times New Roman"/>
          <w:vertAlign w:val="baseline"/>
        </w:rPr>
        <w:t>CSMAST</w:t>
      </w:r>
      <w:r>
        <w:rPr>
          <w:rFonts w:ascii="Times New Roman" w:hAnsi="Times New Roman" w:eastAsia="Times New Roman"/>
          <w:spacing w:val="-2"/>
          <w:vertAlign w:val="baseline"/>
        </w:rPr>
        <w:t> </w:t>
      </w:r>
      <w:r>
        <w:rPr>
          <w:spacing w:val="-7"/>
          <w:vertAlign w:val="baseline"/>
        </w:rPr>
        <w:t>通过连续传输拉长 </w:t>
      </w:r>
      <w:r>
        <w:rPr>
          <w:rFonts w:ascii="Times New Roman" w:hAnsi="Times New Roman" w:eastAsia="Times New Roman"/>
          <w:i/>
          <w:w w:val="121"/>
          <w:vertAlign w:val="baseline"/>
        </w:rPr>
        <w:t>B</w:t>
      </w:r>
      <w:r>
        <w:rPr>
          <w:rFonts w:ascii="Times New Roman" w:hAnsi="Times New Roman" w:eastAsia="Times New Roman"/>
          <w:i/>
          <w:spacing w:val="10"/>
          <w:vertAlign w:val="baseline"/>
        </w:rPr>
        <w:t> </w:t>
      </w:r>
      <w:r>
        <w:rPr>
          <w:vertAlign w:val="baseline"/>
        </w:rPr>
        <w:t>并</w:t>
      </w:r>
      <w:r>
        <w:rPr>
          <w:spacing w:val="-7"/>
          <w:vertAlign w:val="baseline"/>
        </w:rPr>
        <w:t>提升吞吐量；随着 </w:t>
      </w:r>
      <w:r>
        <w:rPr>
          <w:rFonts w:ascii="Times New Roman" w:hAnsi="Times New Roman" w:eastAsia="Times New Roman"/>
          <w:i/>
          <w:w w:val="86"/>
          <w:vertAlign w:val="baseline"/>
        </w:rPr>
        <w:t>q</w:t>
      </w:r>
      <w:r>
        <w:rPr>
          <w:rFonts w:ascii="Times New Roman" w:hAnsi="Times New Roman" w:eastAsia="Times New Roman"/>
          <w:i/>
          <w:spacing w:val="12"/>
          <w:vertAlign w:val="baseline"/>
        </w:rPr>
        <w:t> </w:t>
      </w:r>
      <w:r>
        <w:rPr>
          <w:spacing w:val="-3"/>
          <w:vertAlign w:val="baseline"/>
        </w:rPr>
        <w:t>增大，碰撞使忙期退化至近单包时长，机制行为趋近经典 </w:t>
      </w:r>
      <w:r>
        <w:rPr>
          <w:rFonts w:ascii="Times New Roman" w:hAnsi="Times New Roman" w:eastAsia="Times New Roman"/>
          <w:spacing w:val="-1"/>
          <w:vertAlign w:val="baseline"/>
        </w:rPr>
        <w:t>CSM</w:t>
      </w:r>
      <w:r>
        <w:rPr>
          <w:rFonts w:ascii="Times New Roman" w:hAnsi="Times New Roman" w:eastAsia="Times New Roman"/>
          <w:vertAlign w:val="baseline"/>
        </w:rPr>
        <w:t>A</w:t>
      </w:r>
      <w:r>
        <w:rPr>
          <w:vertAlign w:val="baseline"/>
        </w:rPr>
        <w:t>。</w:t>
      </w:r>
      <w:r>
        <w:rPr>
          <w:spacing w:val="2"/>
          <w:vertAlign w:val="baseline"/>
        </w:rPr>
        <w:t>连续传输确实会在短时间尺度放大服务不对称现象并影响瞬时公平性，但其对假期的</w:t>
      </w:r>
      <w:r>
        <w:rPr>
          <w:spacing w:val="-3"/>
          <w:vertAlign w:val="baseline"/>
        </w:rPr>
        <w:t>分布特性的影响有限，因此在长期统计意义下，两种机制的 </w:t>
      </w:r>
      <w:r>
        <w:rPr>
          <w:rFonts w:ascii="Times New Roman" w:hAnsi="Times New Roman" w:eastAsia="Times New Roman"/>
          <w:vertAlign w:val="baseline"/>
        </w:rPr>
        <w:t>Jain</w:t>
      </w:r>
      <w:r>
        <w:rPr>
          <w:rFonts w:ascii="Times New Roman" w:hAnsi="Times New Roman" w:eastAsia="Times New Roman"/>
          <w:spacing w:val="4"/>
          <w:vertAlign w:val="baseline"/>
        </w:rPr>
        <w:t> </w:t>
      </w:r>
      <w:r>
        <w:rPr>
          <w:vertAlign w:val="baseline"/>
        </w:rPr>
        <w:t>指数保持接近。综上， </w:t>
      </w:r>
      <w:r>
        <w:rPr>
          <w:rFonts w:ascii="Times New Roman" w:hAnsi="Times New Roman" w:eastAsia="Times New Roman"/>
          <w:vertAlign w:val="baseline"/>
        </w:rPr>
        <w:t>CSMAST</w:t>
      </w:r>
      <w:r>
        <w:rPr>
          <w:rFonts w:ascii="Times New Roman" w:hAnsi="Times New Roman" w:eastAsia="Times New Roman"/>
          <w:spacing w:val="-1"/>
          <w:vertAlign w:val="baseline"/>
        </w:rPr>
        <w:t> </w:t>
      </w:r>
      <w:r>
        <w:rPr>
          <w:spacing w:val="-10"/>
          <w:vertAlign w:val="baseline"/>
        </w:rPr>
        <w:t>可通过较小 </w:t>
      </w:r>
      <w:r>
        <w:rPr>
          <w:rFonts w:ascii="Times New Roman" w:hAnsi="Times New Roman" w:eastAsia="Times New Roman"/>
          <w:i/>
          <w:w w:val="86"/>
          <w:vertAlign w:val="baseline"/>
        </w:rPr>
        <w:t>q</w:t>
      </w:r>
      <w:r>
        <w:rPr>
          <w:rFonts w:ascii="Times New Roman" w:hAnsi="Times New Roman" w:eastAsia="Times New Roman"/>
          <w:i/>
          <w:spacing w:val="8"/>
          <w:vertAlign w:val="baseline"/>
        </w:rPr>
        <w:t> </w:t>
      </w:r>
      <w:r>
        <w:rPr>
          <w:vertAlign w:val="baseline"/>
        </w:rPr>
        <w:t>在可控公平代价下获得显著吞吐量增益。</w:t>
      </w:r>
    </w:p>
    <w:p>
      <w:pPr>
        <w:pStyle w:val="BodyText"/>
        <w:spacing w:before="131"/>
      </w:pPr>
    </w:p>
    <w:p>
      <w:pPr>
        <w:pStyle w:val="Heading4"/>
        <w:numPr>
          <w:ilvl w:val="1"/>
          <w:numId w:val="35"/>
        </w:numPr>
        <w:tabs>
          <w:tab w:pos="854" w:val="left" w:leader="none"/>
        </w:tabs>
        <w:spacing w:line="240" w:lineRule="auto" w:before="0" w:after="0"/>
        <w:ind w:left="854" w:right="0" w:hanging="614"/>
        <w:jc w:val="left"/>
      </w:pPr>
      <w:bookmarkStart w:name="本章小结" w:id="105"/>
      <w:bookmarkEnd w:id="105"/>
      <w:r>
        <w:rPr/>
      </w:r>
      <w:bookmarkStart w:name="_bookmark70" w:id="106"/>
      <w:bookmarkEnd w:id="106"/>
      <w:r>
        <w:rPr/>
      </w:r>
      <w:r>
        <w:rPr>
          <w:spacing w:val="-3"/>
        </w:rPr>
        <w:t>本章小结</w:t>
      </w:r>
    </w:p>
    <w:p>
      <w:pPr>
        <w:pStyle w:val="BodyText"/>
        <w:spacing w:line="331" w:lineRule="auto" w:before="303"/>
        <w:ind w:left="240" w:right="303" w:firstLine="480"/>
      </w:pPr>
      <w:r>
        <w:rPr>
          <w:spacing w:val="1"/>
        </w:rPr>
        <w:t>本章针对载波侦听接入网络的性能瓶颈，提出了基于连续传输的 </w:t>
      </w:r>
      <w:r>
        <w:rPr>
          <w:rFonts w:ascii="Times New Roman" w:eastAsia="Times New Roman"/>
        </w:rPr>
        <w:t>CSMAST</w:t>
      </w:r>
      <w:r>
        <w:rPr>
          <w:rFonts w:ascii="Times New Roman" w:eastAsia="Times New Roman"/>
          <w:spacing w:val="14"/>
        </w:rPr>
        <w:t> </w:t>
      </w:r>
      <w:r>
        <w:rPr>
          <w:spacing w:val="1"/>
        </w:rPr>
        <w:t>机制。</w:t>
      </w:r>
      <w:r>
        <w:rPr>
          <w:spacing w:val="-14"/>
        </w:rPr>
        <w:t>考虑到 </w:t>
      </w:r>
      <w:r>
        <w:rPr>
          <w:rFonts w:ascii="Times New Roman" w:eastAsia="Times New Roman"/>
          <w:spacing w:val="-1"/>
        </w:rPr>
        <w:t>CSM</w:t>
      </w:r>
      <w:r>
        <w:rPr>
          <w:rFonts w:ascii="Times New Roman" w:eastAsia="Times New Roman"/>
        </w:rPr>
        <w:t>A</w:t>
      </w:r>
      <w:r>
        <w:rPr>
          <w:rFonts w:ascii="Times New Roman" w:eastAsia="Times New Roman"/>
          <w:spacing w:val="5"/>
        </w:rPr>
        <w:t> </w:t>
      </w:r>
      <w:r>
        <w:rPr/>
        <w:t>协议的状态时长异构性，本章引入吸收马尔可夫链理论，构建休假排队</w:t>
      </w:r>
      <w:r>
        <w:rPr>
          <w:spacing w:val="-2"/>
        </w:rPr>
        <w:t>分析框架，成功推导了饱和状态下网络吞吐量与 </w:t>
      </w:r>
      <w:r>
        <w:rPr>
          <w:rFonts w:ascii="Times New Roman" w:eastAsia="Times New Roman"/>
        </w:rPr>
        <w:t>Jain</w:t>
      </w:r>
      <w:r>
        <w:rPr>
          <w:rFonts w:ascii="Times New Roman" w:eastAsia="Times New Roman"/>
          <w:spacing w:val="8"/>
        </w:rPr>
        <w:t> </w:t>
      </w:r>
      <w:r>
        <w:rPr>
          <w:spacing w:val="1"/>
        </w:rPr>
        <w:t>公平性指数的闭式解。理论与仿</w:t>
      </w:r>
      <w:r>
        <w:rPr/>
        <w:t>真分析表明，</w:t>
      </w:r>
      <w:r>
        <w:rPr>
          <w:rFonts w:ascii="Times New Roman" w:eastAsia="Times New Roman"/>
        </w:rPr>
        <w:t>CSMAST</w:t>
      </w:r>
      <w:r>
        <w:rPr>
          <w:rFonts w:ascii="Times New Roman" w:eastAsia="Times New Roman"/>
          <w:spacing w:val="7"/>
        </w:rPr>
        <w:t> </w:t>
      </w:r>
      <w:r>
        <w:rPr/>
        <w:t>通过单次竞争、连续传输的策略有效降低了碰撞开销，在一组</w:t>
      </w:r>
      <w:r>
        <w:rPr>
          <w:spacing w:val="-5"/>
        </w:rPr>
        <w:t>相同配置条件下相比传统 </w:t>
      </w:r>
      <w:r>
        <w:rPr>
          <w:rFonts w:ascii="Times New Roman" w:eastAsia="Times New Roman"/>
          <w:spacing w:val="-1"/>
        </w:rPr>
        <w:t>CSM</w:t>
      </w:r>
      <w:r>
        <w:rPr>
          <w:rFonts w:ascii="Times New Roman" w:eastAsia="Times New Roman"/>
        </w:rPr>
        <w:t>A</w:t>
      </w:r>
      <w:r>
        <w:rPr>
          <w:rFonts w:ascii="Times New Roman" w:eastAsia="Times New Roman"/>
          <w:spacing w:val="3"/>
        </w:rPr>
        <w:t> </w:t>
      </w:r>
      <w:r>
        <w:rPr>
          <w:spacing w:val="-12"/>
        </w:rPr>
        <w:t>实现了约 </w:t>
      </w:r>
      <w:r>
        <w:rPr>
          <w:rFonts w:ascii="Times New Roman" w:eastAsia="Times New Roman"/>
        </w:rPr>
        <w:t>28.8%</w:t>
      </w:r>
      <w:r>
        <w:rPr>
          <w:rFonts w:ascii="Times New Roman" w:eastAsia="Times New Roman"/>
          <w:spacing w:val="3"/>
        </w:rPr>
        <w:t> </w:t>
      </w:r>
      <w:r>
        <w:rPr/>
        <w:t>的吞吐量增益；同时，研究还揭示了</w:t>
      </w:r>
      <w:r>
        <w:rPr>
          <w:spacing w:val="2"/>
        </w:rPr>
        <w:t>该机制中特有的吞吐量与公平性权衡规律，验证了其在提升非授权频段频谱利用率方面的优势与灵活性。</w:t>
      </w:r>
    </w:p>
    <w:p>
      <w:pPr>
        <w:spacing w:after="0" w:line="331" w:lineRule="auto"/>
        <w:sectPr>
          <w:pgSz w:w="11910" w:h="16840"/>
          <w:pgMar w:header="927" w:footer="803" w:top="1160" w:bottom="1000" w:left="1200" w:right="980"/>
        </w:sectPr>
      </w:pPr>
    </w:p>
    <w:p>
      <w:pPr>
        <w:pStyle w:val="BodyText"/>
        <w:rPr>
          <w:sz w:val="36"/>
        </w:rPr>
      </w:pPr>
    </w:p>
    <w:p>
      <w:pPr>
        <w:pStyle w:val="BodyText"/>
        <w:spacing w:before="68"/>
        <w:rPr>
          <w:sz w:val="36"/>
        </w:rPr>
      </w:pPr>
    </w:p>
    <w:p>
      <w:pPr>
        <w:pStyle w:val="Heading3"/>
        <w:ind w:left="492" w:right="0"/>
        <w:jc w:val="left"/>
      </w:pPr>
      <w:bookmarkStart w:name="基于监督学习的智能协议与参数联合选择方法" w:id="107"/>
      <w:bookmarkEnd w:id="107"/>
      <w:r>
        <w:rPr/>
      </w:r>
      <w:bookmarkStart w:name="_bookmark71" w:id="108"/>
      <w:bookmarkEnd w:id="108"/>
      <w:r>
        <w:rPr/>
      </w:r>
      <w:r>
        <w:rPr>
          <w:spacing w:val="-45"/>
        </w:rPr>
        <w:t>第 </w:t>
      </w:r>
      <w:r>
        <w:rPr>
          <w:rFonts w:ascii="Times New Roman" w:eastAsia="Times New Roman"/>
        </w:rPr>
        <w:t>5 </w:t>
      </w:r>
      <w:r>
        <w:rPr>
          <w:spacing w:val="-1"/>
        </w:rPr>
        <w:t>章 基于监督学习的智能协议与参数联合选择方法</w:t>
      </w:r>
    </w:p>
    <w:p>
      <w:pPr>
        <w:pStyle w:val="BodyText"/>
        <w:spacing w:before="33"/>
        <w:rPr>
          <w:rFonts w:ascii="黑体"/>
          <w:sz w:val="36"/>
        </w:rPr>
      </w:pPr>
    </w:p>
    <w:p>
      <w:pPr>
        <w:pStyle w:val="BodyText"/>
        <w:spacing w:line="331" w:lineRule="auto" w:before="1"/>
        <w:ind w:left="239" w:right="457" w:firstLine="480"/>
        <w:jc w:val="both"/>
      </w:pPr>
      <w:r>
        <w:rPr>
          <w:spacing w:val="-2"/>
        </w:rPr>
        <w:t>现代无线网络，特别是物联网场景，正面临着海量设备接入与复杂多变的应用环</w:t>
      </w:r>
      <w:r>
        <w:rPr>
          <w:spacing w:val="-4"/>
        </w:rPr>
        <w:t>境，其业务需求呈现出显著的多样性与动态性。一方面，不同物联网应用在终端接入密度、数据包数量以及时延要求等维度上存在着巨大差异，展现出业务需求的多样性；另</w:t>
      </w:r>
      <w:r>
        <w:rPr>
          <w:spacing w:val="-2"/>
        </w:rPr>
        <w:t>一方面，网络中的活跃节点数与流量模式也在随时间发生着快速演变，体现出业务需求的强动态性。这种复杂多变的业务特征，使得传统基于单一随机接入机制与静态参</w:t>
      </w:r>
      <w:r>
        <w:rPr>
          <w:spacing w:val="-4"/>
        </w:rPr>
        <w:t>数配置的设计，难以在各种网络状态下始终保持最优性能，更难以同时兼顾吞吐量、时延、公平性和信令开销等多维性能指标，具有明显的局限性。不同随机接入协议在吞吐</w:t>
      </w:r>
      <w:r>
        <w:rPr>
          <w:spacing w:val="-2"/>
        </w:rPr>
        <w:t>性能、时延特性、信令开销方面表现各异。表 </w:t>
      </w:r>
      <w:hyperlink w:history="true" w:anchor="_bookmark72">
        <w:r>
          <w:rPr>
            <w:rFonts w:ascii="Times New Roman" w:eastAsia="Times New Roman"/>
          </w:rPr>
          <w:t>5-1</w:t>
        </w:r>
      </w:hyperlink>
      <w:r>
        <w:rPr>
          <w:rFonts w:ascii="Times New Roman" w:eastAsia="Times New Roman"/>
          <w:spacing w:val="5"/>
        </w:rPr>
        <w:t> </w:t>
      </w:r>
      <w:r>
        <w:rPr>
          <w:spacing w:val="-15"/>
        </w:rPr>
        <w:t>对 </w:t>
      </w:r>
      <w:r>
        <w:rPr>
          <w:rFonts w:ascii="Times New Roman" w:eastAsia="Times New Roman"/>
        </w:rPr>
        <w:t>SA</w:t>
      </w:r>
      <w:r>
        <w:rPr/>
        <w:t>、</w:t>
      </w:r>
      <w:r>
        <w:rPr>
          <w:rFonts w:ascii="Times New Roman" w:eastAsia="Times New Roman"/>
        </w:rPr>
        <w:t>SAST</w:t>
      </w:r>
      <w:r>
        <w:rPr/>
        <w:t>、</w:t>
      </w:r>
      <w:r>
        <w:rPr>
          <w:rFonts w:ascii="Times New Roman" w:eastAsia="Times New Roman"/>
        </w:rPr>
        <w:t>CBA</w:t>
      </w:r>
      <w:r>
        <w:rPr>
          <w:rFonts w:ascii="Times New Roman" w:eastAsia="Times New Roman"/>
          <w:spacing w:val="21"/>
        </w:rPr>
        <w:t> </w:t>
      </w:r>
      <w:r>
        <w:rPr/>
        <w:t>三种基于时隙 </w:t>
      </w:r>
      <w:r>
        <w:rPr>
          <w:rFonts w:ascii="Times New Roman" w:eastAsia="Times New Roman"/>
          <w:spacing w:val="-2"/>
        </w:rPr>
        <w:t>Aloha </w:t>
      </w:r>
      <w:r>
        <w:rPr>
          <w:spacing w:val="-2"/>
        </w:rPr>
        <w:t>的协议进行定性对比。可以看出，协议机制的增强虽可显著提升系统吞吐，但同时也可能带来更高的信令开销，表明难以依靠单一协议适应所有场景。</w:t>
      </w:r>
    </w:p>
    <w:p>
      <w:pPr>
        <w:spacing w:before="160"/>
        <w:ind w:left="2880" w:right="0" w:firstLine="0"/>
        <w:jc w:val="both"/>
        <w:rPr>
          <w:sz w:val="21"/>
        </w:rPr>
      </w:pPr>
      <w:bookmarkStart w:name="_bookmark72" w:id="109"/>
      <w:bookmarkEnd w:id="109"/>
      <w:r>
        <w:rPr/>
      </w:r>
      <w:r>
        <w:rPr>
          <w:spacing w:val="-27"/>
          <w:sz w:val="21"/>
        </w:rPr>
        <w:t>表 </w:t>
      </w:r>
      <w:r>
        <w:rPr>
          <w:rFonts w:ascii="Times New Roman" w:eastAsia="Times New Roman"/>
          <w:sz w:val="21"/>
        </w:rPr>
        <w:t>5-1</w:t>
      </w:r>
      <w:r>
        <w:rPr>
          <w:rFonts w:ascii="Times New Roman" w:eastAsia="Times New Roman"/>
          <w:spacing w:val="-1"/>
          <w:sz w:val="21"/>
        </w:rPr>
        <w:t> </w:t>
      </w:r>
      <w:r>
        <w:rPr>
          <w:spacing w:val="-1"/>
          <w:sz w:val="21"/>
        </w:rPr>
        <w:t>不同随机接入协议的定性性能对比</w:t>
      </w:r>
    </w:p>
    <w:p>
      <w:pPr>
        <w:pStyle w:val="BodyText"/>
        <w:spacing w:before="6"/>
        <w:rPr>
          <w:sz w:val="18"/>
        </w:rPr>
      </w:pPr>
    </w:p>
    <w:tbl>
      <w:tblPr>
        <w:tblW w:w="0" w:type="auto"/>
        <w:jc w:val="left"/>
        <w:tblInd w:w="20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26"/>
        <w:gridCol w:w="1199"/>
        <w:gridCol w:w="1199"/>
        <w:gridCol w:w="1199"/>
        <w:gridCol w:w="959"/>
      </w:tblGrid>
      <w:tr>
        <w:trPr>
          <w:trHeight w:val="393" w:hRule="atLeast"/>
        </w:trPr>
        <w:tc>
          <w:tcPr>
            <w:tcW w:w="826" w:type="dxa"/>
            <w:tcBorders>
              <w:top w:val="single" w:sz="24" w:space="0" w:color="000000"/>
              <w:bottom w:val="single" w:sz="6" w:space="0" w:color="000000"/>
            </w:tcBorders>
          </w:tcPr>
          <w:p>
            <w:pPr>
              <w:pStyle w:val="TableParagraph"/>
              <w:spacing w:before="21"/>
              <w:rPr>
                <w:rFonts w:ascii="黑体" w:eastAsia="黑体"/>
                <w:sz w:val="24"/>
              </w:rPr>
            </w:pPr>
            <w:r>
              <w:rPr>
                <w:rFonts w:ascii="黑体" w:eastAsia="黑体"/>
                <w:spacing w:val="-5"/>
                <w:sz w:val="24"/>
              </w:rPr>
              <w:t>协议</w:t>
            </w:r>
          </w:p>
        </w:tc>
        <w:tc>
          <w:tcPr>
            <w:tcW w:w="1199" w:type="dxa"/>
            <w:tcBorders>
              <w:top w:val="single" w:sz="24" w:space="0" w:color="000000"/>
              <w:bottom w:val="single" w:sz="6" w:space="0" w:color="000000"/>
            </w:tcBorders>
          </w:tcPr>
          <w:p>
            <w:pPr>
              <w:pStyle w:val="TableParagraph"/>
              <w:spacing w:before="21"/>
              <w:rPr>
                <w:rFonts w:ascii="黑体" w:eastAsia="黑体"/>
                <w:sz w:val="24"/>
              </w:rPr>
            </w:pPr>
            <w:r>
              <w:rPr>
                <w:rFonts w:ascii="黑体" w:eastAsia="黑体"/>
                <w:spacing w:val="-3"/>
                <w:sz w:val="24"/>
              </w:rPr>
              <w:t>吞吐性能</w:t>
            </w:r>
          </w:p>
        </w:tc>
        <w:tc>
          <w:tcPr>
            <w:tcW w:w="1199" w:type="dxa"/>
            <w:tcBorders>
              <w:top w:val="single" w:sz="24" w:space="0" w:color="000000"/>
              <w:bottom w:val="single" w:sz="6" w:space="0" w:color="000000"/>
            </w:tcBorders>
          </w:tcPr>
          <w:p>
            <w:pPr>
              <w:pStyle w:val="TableParagraph"/>
              <w:spacing w:before="21"/>
              <w:rPr>
                <w:rFonts w:ascii="黑体" w:eastAsia="黑体"/>
                <w:sz w:val="24"/>
              </w:rPr>
            </w:pPr>
            <w:r>
              <w:rPr>
                <w:rFonts w:ascii="黑体" w:eastAsia="黑体"/>
                <w:spacing w:val="-3"/>
                <w:sz w:val="24"/>
              </w:rPr>
              <w:t>时延特性</w:t>
            </w:r>
          </w:p>
        </w:tc>
        <w:tc>
          <w:tcPr>
            <w:tcW w:w="1199" w:type="dxa"/>
            <w:tcBorders>
              <w:top w:val="single" w:sz="24" w:space="0" w:color="000000"/>
              <w:bottom w:val="single" w:sz="6" w:space="0" w:color="000000"/>
            </w:tcBorders>
          </w:tcPr>
          <w:p>
            <w:pPr>
              <w:pStyle w:val="TableParagraph"/>
              <w:spacing w:before="21"/>
              <w:rPr>
                <w:rFonts w:ascii="黑体" w:eastAsia="黑体"/>
                <w:sz w:val="24"/>
              </w:rPr>
            </w:pPr>
            <w:r>
              <w:rPr>
                <w:rFonts w:ascii="黑体" w:eastAsia="黑体"/>
                <w:spacing w:val="-3"/>
                <w:sz w:val="24"/>
              </w:rPr>
              <w:t>信令开销</w:t>
            </w:r>
          </w:p>
        </w:tc>
        <w:tc>
          <w:tcPr>
            <w:tcW w:w="959" w:type="dxa"/>
            <w:tcBorders>
              <w:top w:val="single" w:sz="24" w:space="0" w:color="000000"/>
              <w:bottom w:val="single" w:sz="6" w:space="0" w:color="000000"/>
            </w:tcBorders>
          </w:tcPr>
          <w:p>
            <w:pPr>
              <w:pStyle w:val="TableParagraph"/>
              <w:spacing w:before="21"/>
              <w:rPr>
                <w:rFonts w:ascii="黑体" w:eastAsia="黑体"/>
                <w:sz w:val="24"/>
              </w:rPr>
            </w:pPr>
            <w:r>
              <w:rPr>
                <w:rFonts w:ascii="黑体" w:eastAsia="黑体"/>
                <w:spacing w:val="-4"/>
                <w:sz w:val="24"/>
              </w:rPr>
              <w:t>公平性</w:t>
            </w:r>
          </w:p>
        </w:tc>
      </w:tr>
      <w:tr>
        <w:trPr>
          <w:trHeight w:val="332" w:hRule="atLeast"/>
        </w:trPr>
        <w:tc>
          <w:tcPr>
            <w:tcW w:w="826" w:type="dxa"/>
            <w:tcBorders>
              <w:top w:val="single" w:sz="6" w:space="0" w:color="000000"/>
            </w:tcBorders>
          </w:tcPr>
          <w:p>
            <w:pPr>
              <w:pStyle w:val="TableParagraph"/>
              <w:spacing w:line="267" w:lineRule="exact" w:before="46"/>
              <w:rPr>
                <w:sz w:val="24"/>
              </w:rPr>
            </w:pPr>
            <w:r>
              <w:rPr>
                <w:spacing w:val="-5"/>
                <w:sz w:val="24"/>
              </w:rPr>
              <w:t>SA</w:t>
            </w:r>
          </w:p>
        </w:tc>
        <w:tc>
          <w:tcPr>
            <w:tcW w:w="1199" w:type="dxa"/>
            <w:tcBorders>
              <w:top w:val="single" w:sz="6" w:space="0" w:color="000000"/>
            </w:tcBorders>
          </w:tcPr>
          <w:p>
            <w:pPr>
              <w:pStyle w:val="TableParagraph"/>
              <w:spacing w:line="288" w:lineRule="exact" w:before="25"/>
              <w:rPr>
                <w:rFonts w:ascii="宋体" w:eastAsia="宋体"/>
                <w:sz w:val="24"/>
              </w:rPr>
            </w:pPr>
            <w:r>
              <w:rPr>
                <w:rFonts w:ascii="宋体" w:eastAsia="宋体"/>
                <w:spacing w:val="-10"/>
                <w:sz w:val="24"/>
              </w:rPr>
              <w:t>低</w:t>
            </w:r>
          </w:p>
        </w:tc>
        <w:tc>
          <w:tcPr>
            <w:tcW w:w="1199" w:type="dxa"/>
            <w:tcBorders>
              <w:top w:val="single" w:sz="6" w:space="0" w:color="000000"/>
            </w:tcBorders>
          </w:tcPr>
          <w:p>
            <w:pPr>
              <w:pStyle w:val="TableParagraph"/>
              <w:spacing w:line="288" w:lineRule="exact" w:before="25"/>
              <w:rPr>
                <w:rFonts w:ascii="宋体" w:eastAsia="宋体"/>
                <w:sz w:val="24"/>
              </w:rPr>
            </w:pPr>
            <w:r>
              <w:rPr>
                <w:rFonts w:ascii="宋体" w:eastAsia="宋体"/>
                <w:spacing w:val="-10"/>
                <w:sz w:val="24"/>
              </w:rPr>
              <w:t>低</w:t>
            </w:r>
          </w:p>
        </w:tc>
        <w:tc>
          <w:tcPr>
            <w:tcW w:w="1199" w:type="dxa"/>
            <w:tcBorders>
              <w:top w:val="single" w:sz="6" w:space="0" w:color="000000"/>
            </w:tcBorders>
          </w:tcPr>
          <w:p>
            <w:pPr>
              <w:pStyle w:val="TableParagraph"/>
              <w:spacing w:line="288" w:lineRule="exact" w:before="25"/>
              <w:rPr>
                <w:rFonts w:ascii="宋体" w:eastAsia="宋体"/>
                <w:sz w:val="24"/>
              </w:rPr>
            </w:pPr>
            <w:r>
              <w:rPr>
                <w:rFonts w:ascii="宋体" w:eastAsia="宋体"/>
                <w:spacing w:val="-10"/>
                <w:sz w:val="24"/>
              </w:rPr>
              <w:t>中</w:t>
            </w:r>
          </w:p>
        </w:tc>
        <w:tc>
          <w:tcPr>
            <w:tcW w:w="959" w:type="dxa"/>
            <w:tcBorders>
              <w:top w:val="single" w:sz="6" w:space="0" w:color="000000"/>
            </w:tcBorders>
          </w:tcPr>
          <w:p>
            <w:pPr>
              <w:pStyle w:val="TableParagraph"/>
              <w:spacing w:line="288" w:lineRule="exact" w:before="25"/>
              <w:rPr>
                <w:rFonts w:ascii="宋体" w:eastAsia="宋体"/>
                <w:sz w:val="24"/>
              </w:rPr>
            </w:pPr>
            <w:r>
              <w:rPr>
                <w:rFonts w:ascii="宋体" w:eastAsia="宋体"/>
                <w:spacing w:val="-10"/>
                <w:sz w:val="24"/>
              </w:rPr>
              <w:t>高</w:t>
            </w:r>
          </w:p>
        </w:tc>
      </w:tr>
      <w:tr>
        <w:trPr>
          <w:trHeight w:val="287" w:hRule="atLeast"/>
        </w:trPr>
        <w:tc>
          <w:tcPr>
            <w:tcW w:w="826" w:type="dxa"/>
          </w:tcPr>
          <w:p>
            <w:pPr>
              <w:pStyle w:val="TableParagraph"/>
              <w:spacing w:line="267" w:lineRule="exact" w:before="1"/>
              <w:rPr>
                <w:sz w:val="24"/>
              </w:rPr>
            </w:pPr>
            <w:r>
              <w:rPr>
                <w:spacing w:val="-4"/>
                <w:sz w:val="24"/>
              </w:rPr>
              <w:t>SAST</w:t>
            </w:r>
          </w:p>
        </w:tc>
        <w:tc>
          <w:tcPr>
            <w:tcW w:w="1199" w:type="dxa"/>
          </w:tcPr>
          <w:p>
            <w:pPr>
              <w:pStyle w:val="TableParagraph"/>
              <w:spacing w:line="268" w:lineRule="exact"/>
              <w:rPr>
                <w:rFonts w:ascii="宋体" w:eastAsia="宋体"/>
                <w:sz w:val="24"/>
              </w:rPr>
            </w:pPr>
            <w:r>
              <w:rPr>
                <w:rFonts w:ascii="宋体" w:eastAsia="宋体"/>
                <w:spacing w:val="-10"/>
                <w:sz w:val="24"/>
              </w:rPr>
              <w:t>中</w:t>
            </w:r>
          </w:p>
        </w:tc>
        <w:tc>
          <w:tcPr>
            <w:tcW w:w="1199" w:type="dxa"/>
          </w:tcPr>
          <w:p>
            <w:pPr>
              <w:pStyle w:val="TableParagraph"/>
              <w:spacing w:line="268" w:lineRule="exact"/>
              <w:rPr>
                <w:rFonts w:ascii="宋体" w:eastAsia="宋体"/>
                <w:sz w:val="24"/>
              </w:rPr>
            </w:pPr>
            <w:r>
              <w:rPr>
                <w:rFonts w:ascii="宋体" w:eastAsia="宋体"/>
                <w:spacing w:val="-10"/>
                <w:sz w:val="24"/>
              </w:rPr>
              <w:t>中</w:t>
            </w:r>
          </w:p>
        </w:tc>
        <w:tc>
          <w:tcPr>
            <w:tcW w:w="1199" w:type="dxa"/>
          </w:tcPr>
          <w:p>
            <w:pPr>
              <w:pStyle w:val="TableParagraph"/>
              <w:spacing w:line="268" w:lineRule="exact"/>
              <w:rPr>
                <w:rFonts w:ascii="宋体" w:eastAsia="宋体"/>
                <w:sz w:val="24"/>
              </w:rPr>
            </w:pPr>
            <w:r>
              <w:rPr>
                <w:rFonts w:ascii="宋体" w:eastAsia="宋体"/>
                <w:spacing w:val="-10"/>
                <w:sz w:val="24"/>
              </w:rPr>
              <w:t>低</w:t>
            </w:r>
          </w:p>
        </w:tc>
        <w:tc>
          <w:tcPr>
            <w:tcW w:w="959" w:type="dxa"/>
          </w:tcPr>
          <w:p>
            <w:pPr>
              <w:pStyle w:val="TableParagraph"/>
              <w:spacing w:line="268" w:lineRule="exact"/>
              <w:rPr>
                <w:rFonts w:ascii="宋体" w:eastAsia="宋体"/>
                <w:sz w:val="24"/>
              </w:rPr>
            </w:pPr>
            <w:r>
              <w:rPr>
                <w:rFonts w:ascii="宋体" w:eastAsia="宋体"/>
                <w:spacing w:val="-10"/>
                <w:sz w:val="24"/>
              </w:rPr>
              <w:t>中</w:t>
            </w:r>
          </w:p>
        </w:tc>
      </w:tr>
      <w:tr>
        <w:trPr>
          <w:trHeight w:val="348" w:hRule="atLeast"/>
        </w:trPr>
        <w:tc>
          <w:tcPr>
            <w:tcW w:w="826" w:type="dxa"/>
            <w:tcBorders>
              <w:bottom w:val="single" w:sz="24" w:space="0" w:color="000000"/>
            </w:tcBorders>
          </w:tcPr>
          <w:p>
            <w:pPr>
              <w:pStyle w:val="TableParagraph"/>
              <w:spacing w:before="1"/>
              <w:rPr>
                <w:sz w:val="24"/>
              </w:rPr>
            </w:pPr>
            <w:r>
              <w:rPr>
                <w:spacing w:val="-5"/>
                <w:sz w:val="24"/>
              </w:rPr>
              <w:t>CBA</w:t>
            </w:r>
          </w:p>
        </w:tc>
        <w:tc>
          <w:tcPr>
            <w:tcW w:w="1199" w:type="dxa"/>
            <w:tcBorders>
              <w:bottom w:val="single" w:sz="24" w:space="0" w:color="000000"/>
            </w:tcBorders>
          </w:tcPr>
          <w:p>
            <w:pPr>
              <w:pStyle w:val="TableParagraph"/>
              <w:spacing w:line="292" w:lineRule="exact"/>
              <w:rPr>
                <w:rFonts w:ascii="宋体" w:eastAsia="宋体"/>
                <w:sz w:val="24"/>
              </w:rPr>
            </w:pPr>
            <w:r>
              <w:rPr>
                <w:rFonts w:ascii="宋体" w:eastAsia="宋体"/>
                <w:spacing w:val="-10"/>
                <w:sz w:val="24"/>
              </w:rPr>
              <w:t>高</w:t>
            </w:r>
          </w:p>
        </w:tc>
        <w:tc>
          <w:tcPr>
            <w:tcW w:w="1199" w:type="dxa"/>
            <w:tcBorders>
              <w:bottom w:val="single" w:sz="24" w:space="0" w:color="000000"/>
            </w:tcBorders>
          </w:tcPr>
          <w:p>
            <w:pPr>
              <w:pStyle w:val="TableParagraph"/>
              <w:spacing w:line="292" w:lineRule="exact"/>
              <w:rPr>
                <w:rFonts w:ascii="宋体" w:eastAsia="宋体"/>
                <w:sz w:val="24"/>
              </w:rPr>
            </w:pPr>
            <w:r>
              <w:rPr>
                <w:rFonts w:ascii="宋体" w:eastAsia="宋体"/>
                <w:sz w:val="24"/>
              </w:rPr>
              <w:t>中</w:t>
            </w:r>
            <w:r>
              <w:rPr>
                <w:sz w:val="24"/>
              </w:rPr>
              <w:t>-</w:t>
            </w:r>
            <w:r>
              <w:rPr>
                <w:rFonts w:ascii="宋体" w:eastAsia="宋体"/>
                <w:spacing w:val="-10"/>
                <w:sz w:val="24"/>
              </w:rPr>
              <w:t>高</w:t>
            </w:r>
          </w:p>
        </w:tc>
        <w:tc>
          <w:tcPr>
            <w:tcW w:w="1199" w:type="dxa"/>
            <w:tcBorders>
              <w:bottom w:val="single" w:sz="24" w:space="0" w:color="000000"/>
            </w:tcBorders>
          </w:tcPr>
          <w:p>
            <w:pPr>
              <w:pStyle w:val="TableParagraph"/>
              <w:spacing w:line="292" w:lineRule="exact"/>
              <w:rPr>
                <w:rFonts w:ascii="宋体" w:eastAsia="宋体"/>
                <w:sz w:val="24"/>
              </w:rPr>
            </w:pPr>
            <w:r>
              <w:rPr>
                <w:rFonts w:ascii="宋体" w:eastAsia="宋体"/>
                <w:spacing w:val="-10"/>
                <w:sz w:val="24"/>
              </w:rPr>
              <w:t>高</w:t>
            </w:r>
          </w:p>
        </w:tc>
        <w:tc>
          <w:tcPr>
            <w:tcW w:w="959" w:type="dxa"/>
            <w:tcBorders>
              <w:bottom w:val="single" w:sz="24" w:space="0" w:color="000000"/>
            </w:tcBorders>
          </w:tcPr>
          <w:p>
            <w:pPr>
              <w:pStyle w:val="TableParagraph"/>
              <w:spacing w:line="292" w:lineRule="exact"/>
              <w:rPr>
                <w:rFonts w:ascii="宋体" w:eastAsia="宋体"/>
                <w:sz w:val="24"/>
              </w:rPr>
            </w:pPr>
            <w:r>
              <w:rPr>
                <w:rFonts w:ascii="宋体" w:eastAsia="宋体"/>
                <w:spacing w:val="-10"/>
                <w:sz w:val="24"/>
              </w:rPr>
              <w:t>低</w:t>
            </w:r>
          </w:p>
        </w:tc>
      </w:tr>
    </w:tbl>
    <w:p>
      <w:pPr>
        <w:pStyle w:val="BodyText"/>
        <w:spacing w:before="201"/>
        <w:rPr>
          <w:sz w:val="21"/>
        </w:rPr>
      </w:pPr>
    </w:p>
    <w:p>
      <w:pPr>
        <w:pStyle w:val="BodyText"/>
        <w:spacing w:line="331" w:lineRule="auto"/>
        <w:ind w:left="240" w:right="303" w:firstLine="480"/>
      </w:pPr>
      <w:r>
        <w:rPr>
          <w:spacing w:val="2"/>
        </w:rPr>
        <w:t>依据场景特征动态选择接入协议并联合优化其参数，是提升系统整体性能的有效</w:t>
      </w:r>
      <w:r>
        <w:rPr/>
        <w:t>途径。围绕这一需求，本章研究如何在多协议共存的统一接入框架下，根据业务流量、</w:t>
      </w:r>
      <w:r>
        <w:rPr>
          <w:spacing w:val="-7"/>
        </w:rPr>
        <w:t>网络状态等信息，智能选择最优协议及相应的参数配置。针对此问题，本章提出了一种</w:t>
      </w:r>
      <w:r>
        <w:rPr>
          <w:spacing w:val="-12"/>
        </w:rPr>
        <w:t>面向动态业务场景的、基于监督学习的协议与参数联合选择方法，实现接入策略由静态</w:t>
      </w:r>
      <w:r>
        <w:rPr>
          <w:spacing w:val="-15"/>
        </w:rPr>
        <w:t>分析向数据驱动的转变，从而在吞吐量、时延与公平性等多维性能指标之间取得更好的平衡。</w:t>
      </w:r>
    </w:p>
    <w:p>
      <w:pPr>
        <w:pStyle w:val="BodyText"/>
        <w:spacing w:before="159"/>
      </w:pPr>
    </w:p>
    <w:p>
      <w:pPr>
        <w:pStyle w:val="Heading4"/>
        <w:numPr>
          <w:ilvl w:val="1"/>
          <w:numId w:val="41"/>
        </w:numPr>
        <w:tabs>
          <w:tab w:pos="854" w:val="left" w:leader="none"/>
        </w:tabs>
        <w:spacing w:line="240" w:lineRule="auto" w:before="0" w:after="0"/>
        <w:ind w:left="854" w:right="0" w:hanging="614"/>
        <w:jc w:val="left"/>
      </w:pPr>
      <w:bookmarkStart w:name="问题建模与统一接入框架设计" w:id="110"/>
      <w:bookmarkEnd w:id="110"/>
      <w:r>
        <w:rPr/>
      </w:r>
      <w:bookmarkStart w:name="_bookmark73" w:id="111"/>
      <w:bookmarkEnd w:id="111"/>
      <w:r>
        <w:rPr/>
      </w:r>
      <w:r>
        <w:rPr>
          <w:spacing w:val="-1"/>
        </w:rPr>
        <w:t>问题建模与统一接入框架设计</w:t>
      </w:r>
    </w:p>
    <w:p>
      <w:pPr>
        <w:pStyle w:val="BodyText"/>
        <w:spacing w:line="331" w:lineRule="auto" w:before="319"/>
        <w:ind w:left="240" w:right="264" w:firstLine="480"/>
      </w:pPr>
      <w:r>
        <w:rPr>
          <w:spacing w:val="2"/>
        </w:rPr>
        <w:t>本节给出本章的问题建模以及统一接入框架的设计思路。核心目标是在动态流量</w:t>
      </w:r>
      <w:r>
        <w:rPr/>
        <w:t>下实现协议与参数的联合自适应选择，以提升系统整体性能。具体地，</w:t>
      </w:r>
      <w:hyperlink w:history="true" w:anchor="_bookmark75">
        <w:r>
          <w:rPr>
            <w:rFonts w:ascii="Times New Roman" w:eastAsia="Times New Roman"/>
          </w:rPr>
          <w:t>5.1.1</w:t>
        </w:r>
      </w:hyperlink>
      <w:r>
        <w:rPr>
          <w:rFonts w:ascii="Times New Roman" w:eastAsia="Times New Roman"/>
          <w:spacing w:val="7"/>
        </w:rPr>
        <w:t> </w:t>
      </w:r>
      <w:r>
        <w:rPr>
          <w:spacing w:val="1"/>
        </w:rPr>
        <w:t>小节给出</w:t>
      </w:r>
      <w:r>
        <w:rPr>
          <w:spacing w:val="-1"/>
        </w:rPr>
        <w:t>联合优化问题建模，</w:t>
      </w:r>
      <w:hyperlink w:history="true" w:anchor="_bookmark77">
        <w:r>
          <w:rPr>
            <w:rFonts w:ascii="Times New Roman" w:eastAsia="Times New Roman"/>
          </w:rPr>
          <w:t>5.1.2</w:t>
        </w:r>
      </w:hyperlink>
      <w:r>
        <w:rPr>
          <w:rFonts w:ascii="Times New Roman" w:eastAsia="Times New Roman"/>
          <w:spacing w:val="-2"/>
        </w:rPr>
        <w:t> </w:t>
      </w:r>
      <w:r>
        <w:rPr>
          <w:spacing w:val="-1"/>
        </w:rPr>
        <w:t>小节构造统一输入特征，</w:t>
      </w:r>
      <w:hyperlink w:history="true" w:anchor="_bookmark80">
        <w:r>
          <w:rPr>
            <w:rFonts w:ascii="Times New Roman" w:eastAsia="Times New Roman"/>
          </w:rPr>
          <w:t>5.1.3</w:t>
        </w:r>
      </w:hyperlink>
      <w:r>
        <w:rPr>
          <w:rFonts w:ascii="Times New Roman" w:eastAsia="Times New Roman"/>
          <w:spacing w:val="-2"/>
        </w:rPr>
        <w:t> </w:t>
      </w:r>
      <w:r>
        <w:rPr>
          <w:spacing w:val="-2"/>
        </w:rPr>
        <w:t>小节定义仿真映射与效用函数，</w:t>
      </w:r>
    </w:p>
    <w:p>
      <w:pPr>
        <w:pStyle w:val="BodyText"/>
        <w:spacing w:before="4"/>
        <w:ind w:left="240"/>
      </w:pPr>
      <w:hyperlink w:history="true" w:anchor="_bookmark81">
        <w:r>
          <w:rPr>
            <w:rFonts w:ascii="Times New Roman" w:eastAsia="Times New Roman"/>
          </w:rPr>
          <w:t>5.1.4</w:t>
        </w:r>
      </w:hyperlink>
      <w:r>
        <w:rPr>
          <w:rFonts w:ascii="Times New Roman" w:eastAsia="Times New Roman"/>
        </w:rPr>
        <w:t> </w:t>
      </w:r>
      <w:r>
        <w:rPr>
          <w:spacing w:val="-1"/>
        </w:rPr>
        <w:t>小节给出等价约束优化形式。</w:t>
      </w:r>
    </w:p>
    <w:p>
      <w:pPr>
        <w:spacing w:after="0"/>
        <w:sectPr>
          <w:pgSz w:w="11910" w:h="16840"/>
          <w:pgMar w:header="933" w:footer="803" w:top="1160" w:bottom="1000" w:left="1200" w:right="980"/>
        </w:sectPr>
      </w:pPr>
    </w:p>
    <w:p>
      <w:pPr>
        <w:pStyle w:val="BodyText"/>
        <w:spacing w:before="9"/>
        <w:rPr>
          <w:sz w:val="2"/>
        </w:rPr>
      </w:pPr>
    </w:p>
    <w:p>
      <w:pPr>
        <w:pStyle w:val="BodyText"/>
        <w:spacing w:line="20" w:lineRule="exact"/>
        <w:ind w:left="240"/>
        <w:rPr>
          <w:sz w:val="2"/>
        </w:rPr>
      </w:pPr>
      <w:r>
        <w:rPr>
          <w:sz w:val="2"/>
        </w:rPr>
        <mc:AlternateContent>
          <mc:Choice Requires="wps">
            <w:drawing>
              <wp:inline distT="0" distB="0" distL="0" distR="0">
                <wp:extent cx="5731510" cy="12700"/>
                <wp:effectExtent l="9525" t="0" r="2539" b="6350"/>
                <wp:docPr id="1545" name="Group 1545"/>
                <wp:cNvGraphicFramePr>
                  <a:graphicFrameLocks/>
                </wp:cNvGraphicFramePr>
                <a:graphic>
                  <a:graphicData uri="http://schemas.microsoft.com/office/word/2010/wordprocessingGroup">
                    <wpg:wgp>
                      <wpg:cNvPr id="1545" name="Group 1545"/>
                      <wpg:cNvGrpSpPr/>
                      <wpg:grpSpPr>
                        <a:xfrm>
                          <a:off x="0" y="0"/>
                          <a:ext cx="5731510" cy="12700"/>
                          <a:chExt cx="5731510" cy="12700"/>
                        </a:xfrm>
                      </wpg:grpSpPr>
                      <wps:wsp>
                        <wps:cNvPr id="1546" name="Graphic 1546"/>
                        <wps:cNvSpPr/>
                        <wps:spPr>
                          <a:xfrm>
                            <a:off x="0" y="6326"/>
                            <a:ext cx="5731510" cy="1270"/>
                          </a:xfrm>
                          <a:custGeom>
                            <a:avLst/>
                            <a:gdLst/>
                            <a:ahLst/>
                            <a:cxnLst/>
                            <a:rect l="l" t="t" r="r" b="b"/>
                            <a:pathLst>
                              <a:path w="5731510" h="0">
                                <a:moveTo>
                                  <a:pt x="0" y="0"/>
                                </a:moveTo>
                                <a:lnTo>
                                  <a:pt x="5731205" y="0"/>
                                </a:lnTo>
                              </a:path>
                            </a:pathLst>
                          </a:custGeom>
                          <a:ln w="1265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1.3pt;height:1pt;mso-position-horizontal-relative:char;mso-position-vertical-relative:line" id="docshapegroup1233" coordorigin="0,0" coordsize="9026,20">
                <v:line style="position:absolute" from="0,10" to="9026,10" stroked="true" strokeweight=".9963pt" strokecolor="#000000">
                  <v:stroke dashstyle="solid"/>
                </v:line>
              </v:group>
            </w:pict>
          </mc:Fallback>
        </mc:AlternateContent>
      </w:r>
      <w:r>
        <w:rPr>
          <w:sz w:val="2"/>
        </w:rPr>
      </w:r>
    </w:p>
    <w:p>
      <w:pPr>
        <w:pStyle w:val="BodyText"/>
        <w:spacing w:before="2"/>
        <w:rPr>
          <w:sz w:val="10"/>
        </w:rPr>
      </w:pPr>
    </w:p>
    <w:p>
      <w:pPr>
        <w:spacing w:after="0"/>
        <w:rPr>
          <w:sz w:val="10"/>
        </w:rPr>
        <w:sectPr>
          <w:headerReference w:type="even" r:id="rId118"/>
          <w:headerReference w:type="default" r:id="rId119"/>
          <w:footerReference w:type="even" r:id="rId120"/>
          <w:footerReference w:type="default" r:id="rId121"/>
          <w:pgSz w:w="11910" w:h="16840"/>
          <w:pgMar w:header="926" w:footer="803" w:top="1120" w:bottom="1000" w:left="1200" w:right="980"/>
          <w:pgNumType w:start="62"/>
        </w:sectPr>
      </w:pPr>
    </w:p>
    <w:p>
      <w:pPr>
        <w:pStyle w:val="BodyText"/>
        <w:rPr>
          <w:sz w:val="17"/>
        </w:rPr>
      </w:pPr>
    </w:p>
    <w:p>
      <w:pPr>
        <w:pStyle w:val="BodyText"/>
        <w:rPr>
          <w:sz w:val="17"/>
        </w:rPr>
      </w:pPr>
    </w:p>
    <w:p>
      <w:pPr>
        <w:pStyle w:val="BodyText"/>
        <w:spacing w:before="25"/>
        <w:rPr>
          <w:sz w:val="17"/>
        </w:rPr>
      </w:pPr>
    </w:p>
    <w:p>
      <w:pPr>
        <w:spacing w:line="212" w:lineRule="exact" w:before="1"/>
        <w:ind w:left="492" w:right="0" w:firstLine="0"/>
        <w:jc w:val="left"/>
        <w:rPr>
          <w:sz w:val="17"/>
        </w:rPr>
      </w:pPr>
      <w:bookmarkStart w:name="_bookmark74" w:id="112"/>
      <w:bookmarkEnd w:id="112"/>
      <w:r>
        <w:rPr/>
      </w:r>
      <w:r>
        <w:rPr>
          <w:spacing w:val="-2"/>
          <w:sz w:val="17"/>
        </w:rPr>
        <w:t>构建统一输入向量</w:t>
      </w:r>
    </w:p>
    <w:p>
      <w:pPr>
        <w:spacing w:line="147" w:lineRule="exact" w:before="0"/>
        <w:ind w:left="590" w:right="0" w:firstLine="0"/>
        <w:jc w:val="left"/>
        <w:rPr>
          <w:sz w:val="12"/>
        </w:rPr>
      </w:pPr>
      <w:r>
        <w:rPr>
          <w:rFonts w:ascii="Times New Roman" w:eastAsia="Times New Roman"/>
          <w:spacing w:val="-4"/>
          <w:sz w:val="12"/>
        </w:rPr>
        <w:t>(</w:t>
      </w:r>
      <w:r>
        <w:rPr>
          <w:spacing w:val="-4"/>
          <w:sz w:val="12"/>
        </w:rPr>
        <w:t>流量、规模、参数等</w:t>
      </w:r>
      <w:r>
        <w:rPr>
          <w:spacing w:val="-10"/>
          <w:sz w:val="12"/>
        </w:rPr>
        <w:t>）</w:t>
      </w:r>
    </w:p>
    <w:p>
      <w:pPr>
        <w:spacing w:line="240" w:lineRule="auto" w:before="0"/>
        <w:rPr>
          <w:sz w:val="17"/>
        </w:rPr>
      </w:pPr>
      <w:r>
        <w:rPr/>
        <w:br w:type="column"/>
      </w:r>
      <w:r>
        <w:rPr>
          <w:sz w:val="17"/>
        </w:rPr>
      </w:r>
    </w:p>
    <w:p>
      <w:pPr>
        <w:pStyle w:val="BodyText"/>
        <w:rPr>
          <w:sz w:val="17"/>
        </w:rPr>
      </w:pPr>
    </w:p>
    <w:p>
      <w:pPr>
        <w:pStyle w:val="BodyText"/>
        <w:spacing w:before="21"/>
        <w:rPr>
          <w:sz w:val="17"/>
        </w:rPr>
      </w:pPr>
    </w:p>
    <w:p>
      <w:pPr>
        <w:spacing w:before="0"/>
        <w:ind w:left="492" w:right="0" w:firstLine="0"/>
        <w:jc w:val="left"/>
        <w:rPr>
          <w:sz w:val="17"/>
        </w:rPr>
      </w:pPr>
      <w:r>
        <w:rPr>
          <w:sz w:val="17"/>
        </w:rPr>
        <w:t>构建仿真器</w:t>
      </w:r>
      <w:r>
        <w:rPr>
          <w:rFonts w:ascii="Times New Roman" w:eastAsia="Times New Roman"/>
          <w:sz w:val="17"/>
        </w:rPr>
        <w:t>/</w:t>
      </w:r>
      <w:r>
        <w:rPr>
          <w:spacing w:val="-3"/>
          <w:sz w:val="17"/>
        </w:rPr>
        <w:t>预测模型</w:t>
      </w:r>
    </w:p>
    <w:p>
      <w:pPr>
        <w:spacing w:line="240" w:lineRule="auto" w:before="0"/>
        <w:rPr>
          <w:sz w:val="17"/>
        </w:rPr>
      </w:pPr>
      <w:r>
        <w:rPr/>
        <w:br w:type="column"/>
      </w:r>
      <w:r>
        <w:rPr>
          <w:sz w:val="17"/>
        </w:rPr>
      </w:r>
    </w:p>
    <w:p>
      <w:pPr>
        <w:pStyle w:val="BodyText"/>
        <w:spacing w:before="157"/>
        <w:rPr>
          <w:sz w:val="17"/>
        </w:rPr>
      </w:pPr>
    </w:p>
    <w:p>
      <w:pPr>
        <w:spacing w:before="0"/>
        <w:ind w:left="492" w:right="0" w:firstLine="0"/>
        <w:jc w:val="left"/>
        <w:rPr>
          <w:sz w:val="17"/>
        </w:rPr>
      </w:pPr>
      <w:r>
        <w:rPr/>
        <mc:AlternateContent>
          <mc:Choice Requires="wps">
            <w:drawing>
              <wp:anchor distT="0" distB="0" distL="0" distR="0" allowOverlap="1" layoutInCell="1" locked="0" behindDoc="1" simplePos="0" relativeHeight="482466304">
                <wp:simplePos x="0" y="0"/>
                <wp:positionH relativeFrom="page">
                  <wp:posOffset>2986573</wp:posOffset>
                </wp:positionH>
                <wp:positionV relativeFrom="paragraph">
                  <wp:posOffset>145807</wp:posOffset>
                </wp:positionV>
                <wp:extent cx="3001010" cy="528320"/>
                <wp:effectExtent l="0" t="0" r="0" b="0"/>
                <wp:wrapNone/>
                <wp:docPr id="1547" name="Group 1547"/>
                <wp:cNvGraphicFramePr>
                  <a:graphicFrameLocks/>
                </wp:cNvGraphicFramePr>
                <a:graphic>
                  <a:graphicData uri="http://schemas.microsoft.com/office/word/2010/wordprocessingGroup">
                    <wpg:wgp>
                      <wpg:cNvPr id="1547" name="Group 1547"/>
                      <wpg:cNvGrpSpPr/>
                      <wpg:grpSpPr>
                        <a:xfrm>
                          <a:off x="0" y="0"/>
                          <a:ext cx="3001010" cy="528320"/>
                          <a:chExt cx="3001010" cy="528320"/>
                        </a:xfrm>
                      </wpg:grpSpPr>
                      <wps:wsp>
                        <wps:cNvPr id="1548" name="Graphic 1548"/>
                        <wps:cNvSpPr/>
                        <wps:spPr>
                          <a:xfrm>
                            <a:off x="1602060" y="13516"/>
                            <a:ext cx="1398905" cy="351790"/>
                          </a:xfrm>
                          <a:custGeom>
                            <a:avLst/>
                            <a:gdLst/>
                            <a:ahLst/>
                            <a:cxnLst/>
                            <a:rect l="l" t="t" r="r" b="b"/>
                            <a:pathLst>
                              <a:path w="1398905" h="351790">
                                <a:moveTo>
                                  <a:pt x="37567" y="313875"/>
                                </a:moveTo>
                                <a:lnTo>
                                  <a:pt x="0" y="332658"/>
                                </a:lnTo>
                                <a:lnTo>
                                  <a:pt x="37567" y="351442"/>
                                </a:lnTo>
                                <a:lnTo>
                                  <a:pt x="37567" y="337354"/>
                                </a:lnTo>
                                <a:lnTo>
                                  <a:pt x="31306" y="337354"/>
                                </a:lnTo>
                                <a:lnTo>
                                  <a:pt x="31306" y="327963"/>
                                </a:lnTo>
                                <a:lnTo>
                                  <a:pt x="37567" y="327963"/>
                                </a:lnTo>
                                <a:lnTo>
                                  <a:pt x="37567" y="313875"/>
                                </a:lnTo>
                                <a:close/>
                              </a:path>
                              <a:path w="1398905" h="351790">
                                <a:moveTo>
                                  <a:pt x="37567" y="327963"/>
                                </a:moveTo>
                                <a:lnTo>
                                  <a:pt x="31306" y="327963"/>
                                </a:lnTo>
                                <a:lnTo>
                                  <a:pt x="31306" y="337354"/>
                                </a:lnTo>
                                <a:lnTo>
                                  <a:pt x="37567" y="337354"/>
                                </a:lnTo>
                                <a:lnTo>
                                  <a:pt x="37567" y="327963"/>
                                </a:lnTo>
                                <a:close/>
                              </a:path>
                              <a:path w="1398905" h="351790">
                                <a:moveTo>
                                  <a:pt x="1389053" y="327963"/>
                                </a:moveTo>
                                <a:lnTo>
                                  <a:pt x="37567" y="327963"/>
                                </a:lnTo>
                                <a:lnTo>
                                  <a:pt x="37567" y="337354"/>
                                </a:lnTo>
                                <a:lnTo>
                                  <a:pt x="1398445" y="337354"/>
                                </a:lnTo>
                                <a:lnTo>
                                  <a:pt x="1398445" y="332658"/>
                                </a:lnTo>
                                <a:lnTo>
                                  <a:pt x="1389053" y="332658"/>
                                </a:lnTo>
                                <a:lnTo>
                                  <a:pt x="1389053" y="327963"/>
                                </a:lnTo>
                                <a:close/>
                              </a:path>
                              <a:path w="1398905" h="351790">
                                <a:moveTo>
                                  <a:pt x="1398445" y="0"/>
                                </a:moveTo>
                                <a:lnTo>
                                  <a:pt x="1389053" y="0"/>
                                </a:lnTo>
                                <a:lnTo>
                                  <a:pt x="1389053" y="332658"/>
                                </a:lnTo>
                                <a:lnTo>
                                  <a:pt x="1393749" y="327963"/>
                                </a:lnTo>
                                <a:lnTo>
                                  <a:pt x="1398445" y="327963"/>
                                </a:lnTo>
                                <a:lnTo>
                                  <a:pt x="1398445" y="0"/>
                                </a:lnTo>
                                <a:close/>
                              </a:path>
                              <a:path w="1398905" h="351790">
                                <a:moveTo>
                                  <a:pt x="1398445" y="327963"/>
                                </a:moveTo>
                                <a:lnTo>
                                  <a:pt x="1393749" y="327963"/>
                                </a:lnTo>
                                <a:lnTo>
                                  <a:pt x="1389053" y="332658"/>
                                </a:lnTo>
                                <a:lnTo>
                                  <a:pt x="1398445" y="332658"/>
                                </a:lnTo>
                                <a:lnTo>
                                  <a:pt x="1398445" y="327963"/>
                                </a:lnTo>
                                <a:close/>
                              </a:path>
                            </a:pathLst>
                          </a:custGeom>
                          <a:solidFill>
                            <a:srgbClr val="000000"/>
                          </a:solidFill>
                        </wps:spPr>
                        <wps:bodyPr wrap="square" lIns="0" tIns="0" rIns="0" bIns="0" rtlCol="0">
                          <a:prstTxWarp prst="textNoShape">
                            <a:avLst/>
                          </a:prstTxWarp>
                          <a:noAutofit/>
                        </wps:bodyPr>
                      </wps:wsp>
                      <wps:wsp>
                        <wps:cNvPr id="1549" name="Graphic 1549"/>
                        <wps:cNvSpPr/>
                        <wps:spPr>
                          <a:xfrm>
                            <a:off x="4695" y="168650"/>
                            <a:ext cx="1597660" cy="354965"/>
                          </a:xfrm>
                          <a:custGeom>
                            <a:avLst/>
                            <a:gdLst/>
                            <a:ahLst/>
                            <a:cxnLst/>
                            <a:rect l="l" t="t" r="r" b="b"/>
                            <a:pathLst>
                              <a:path w="1597660" h="354965">
                                <a:moveTo>
                                  <a:pt x="1597364" y="0"/>
                                </a:moveTo>
                                <a:lnTo>
                                  <a:pt x="0" y="0"/>
                                </a:lnTo>
                                <a:lnTo>
                                  <a:pt x="0" y="354967"/>
                                </a:lnTo>
                                <a:lnTo>
                                  <a:pt x="1597364" y="354967"/>
                                </a:lnTo>
                                <a:lnTo>
                                  <a:pt x="1597364" y="0"/>
                                </a:lnTo>
                                <a:close/>
                              </a:path>
                            </a:pathLst>
                          </a:custGeom>
                          <a:solidFill>
                            <a:srgbClr val="4682B4"/>
                          </a:solidFill>
                        </wps:spPr>
                        <wps:bodyPr wrap="square" lIns="0" tIns="0" rIns="0" bIns="0" rtlCol="0">
                          <a:prstTxWarp prst="textNoShape">
                            <a:avLst/>
                          </a:prstTxWarp>
                          <a:noAutofit/>
                        </wps:bodyPr>
                      </wps:wsp>
                      <wps:wsp>
                        <wps:cNvPr id="1550" name="Graphic 1550"/>
                        <wps:cNvSpPr/>
                        <wps:spPr>
                          <a:xfrm>
                            <a:off x="4695" y="168650"/>
                            <a:ext cx="1597660" cy="354965"/>
                          </a:xfrm>
                          <a:custGeom>
                            <a:avLst/>
                            <a:gdLst/>
                            <a:ahLst/>
                            <a:cxnLst/>
                            <a:rect l="l" t="t" r="r" b="b"/>
                            <a:pathLst>
                              <a:path w="1597660" h="354965">
                                <a:moveTo>
                                  <a:pt x="0" y="354967"/>
                                </a:moveTo>
                                <a:lnTo>
                                  <a:pt x="1597364" y="354967"/>
                                </a:lnTo>
                                <a:lnTo>
                                  <a:pt x="1597364" y="0"/>
                                </a:lnTo>
                                <a:lnTo>
                                  <a:pt x="0" y="0"/>
                                </a:lnTo>
                                <a:lnTo>
                                  <a:pt x="0" y="354967"/>
                                </a:lnTo>
                                <a:close/>
                              </a:path>
                            </a:pathLst>
                          </a:custGeom>
                          <a:ln w="9391">
                            <a:solidFill>
                              <a:srgbClr val="000000"/>
                            </a:solidFill>
                            <a:prstDash val="solid"/>
                          </a:ln>
                        </wps:spPr>
                        <wps:bodyPr wrap="square" lIns="0" tIns="0" rIns="0" bIns="0" rtlCol="0">
                          <a:prstTxWarp prst="textNoShape">
                            <a:avLst/>
                          </a:prstTxWarp>
                          <a:noAutofit/>
                        </wps:bodyPr>
                      </wps:wsp>
                      <wps:wsp>
                        <wps:cNvPr id="1551" name="Textbox 1551"/>
                        <wps:cNvSpPr txBox="1"/>
                        <wps:spPr>
                          <a:xfrm>
                            <a:off x="259339" y="197299"/>
                            <a:ext cx="112395" cy="131445"/>
                          </a:xfrm>
                          <a:prstGeom prst="rect">
                            <a:avLst/>
                          </a:prstGeom>
                        </wps:spPr>
                        <wps:txbx>
                          <w:txbxContent>
                            <w:p>
                              <w:pPr>
                                <w:spacing w:line="148" w:lineRule="auto" w:before="11"/>
                                <w:ind w:left="0" w:right="0" w:firstLine="0"/>
                                <w:jc w:val="left"/>
                                <w:rPr>
                                  <w:rFonts w:ascii="Cambria Math" w:hAnsi="Cambria Math"/>
                                  <w:sz w:val="13"/>
                                </w:rPr>
                              </w:pPr>
                              <w:r>
                                <w:rPr>
                                  <w:rFonts w:ascii="Cambria Math" w:hAnsi="Cambria Math"/>
                                  <w:color w:val="FFFFFF"/>
                                  <w:spacing w:val="-5"/>
                                  <w:position w:val="-6"/>
                                  <w:sz w:val="17"/>
                                </w:rPr>
                                <w:t>x</w:t>
                              </w:r>
                              <w:r>
                                <w:rPr>
                                  <w:rFonts w:ascii="Cambria Math" w:hAnsi="Cambria Math"/>
                                  <w:color w:val="FFFFFF"/>
                                  <w:spacing w:val="-5"/>
                                  <w:sz w:val="13"/>
                                </w:rPr>
                                <w:t>∗</w:t>
                              </w:r>
                            </w:p>
                          </w:txbxContent>
                        </wps:txbx>
                        <wps:bodyPr wrap="square" lIns="0" tIns="0" rIns="0" bIns="0" rtlCol="0">
                          <a:noAutofit/>
                        </wps:bodyPr>
                      </wps:wsp>
                      <wps:wsp>
                        <wps:cNvPr id="1552" name="Textbox 1552"/>
                        <wps:cNvSpPr txBox="1"/>
                        <wps:spPr>
                          <a:xfrm>
                            <a:off x="316442" y="264169"/>
                            <a:ext cx="234950" cy="83185"/>
                          </a:xfrm>
                          <a:prstGeom prst="rect">
                            <a:avLst/>
                          </a:prstGeom>
                        </wps:spPr>
                        <wps:txbx>
                          <w:txbxContent>
                            <w:p>
                              <w:pPr>
                                <w:spacing w:line="130" w:lineRule="exact" w:before="0"/>
                                <w:ind w:left="0" w:right="0" w:firstLine="0"/>
                                <w:jc w:val="left"/>
                                <w:rPr>
                                  <w:rFonts w:ascii="Cambria Math"/>
                                  <w:sz w:val="13"/>
                                </w:rPr>
                              </w:pPr>
                              <w:r>
                                <w:rPr>
                                  <w:rFonts w:ascii="Cambria Math"/>
                                  <w:color w:val="FFFFFF"/>
                                  <w:spacing w:val="-4"/>
                                  <w:w w:val="115"/>
                                  <w:sz w:val="13"/>
                                </w:rPr>
                                <w:t>proto</w:t>
                              </w:r>
                            </w:p>
                          </w:txbxContent>
                        </wps:txbx>
                        <wps:bodyPr wrap="square" lIns="0" tIns="0" rIns="0" bIns="0" rtlCol="0">
                          <a:noAutofit/>
                        </wps:bodyPr>
                      </wps:wsp>
                      <wps:wsp>
                        <wps:cNvPr id="1553" name="Textbox 1553"/>
                        <wps:cNvSpPr txBox="1"/>
                        <wps:spPr>
                          <a:xfrm>
                            <a:off x="574154" y="211257"/>
                            <a:ext cx="760730" cy="119380"/>
                          </a:xfrm>
                          <a:prstGeom prst="rect">
                            <a:avLst/>
                          </a:prstGeom>
                        </wps:spPr>
                        <wps:txbx>
                          <w:txbxContent>
                            <w:p>
                              <w:pPr>
                                <w:spacing w:line="186" w:lineRule="exact" w:before="0"/>
                                <w:ind w:left="0" w:right="0" w:firstLine="0"/>
                                <w:jc w:val="left"/>
                                <w:rPr>
                                  <w:rFonts w:ascii="Cambria Math" w:hAnsi="Cambria Math" w:cs="Cambria Math" w:eastAsia="Cambria Math"/>
                                  <w:sz w:val="17"/>
                                  <w:szCs w:val="17"/>
                                </w:rPr>
                              </w:pPr>
                              <w:r>
                                <w:rPr>
                                  <w:rFonts w:ascii="Cambria Math" w:hAnsi="Cambria Math" w:cs="Cambria Math" w:eastAsia="Cambria Math"/>
                                  <w:color w:val="FFFFFF"/>
                                  <w:sz w:val="17"/>
                                  <w:szCs w:val="17"/>
                                </w:rPr>
                                <w:t>=</w:t>
                              </w:r>
                              <w:r>
                                <w:rPr>
                                  <w:rFonts w:ascii="Cambria Math" w:hAnsi="Cambria Math" w:cs="Cambria Math" w:eastAsia="Cambria Math"/>
                                  <w:color w:val="FFFFFF"/>
                                  <w:spacing w:val="21"/>
                                  <w:sz w:val="17"/>
                                  <w:szCs w:val="17"/>
                                </w:rPr>
                                <w:t> </w:t>
                              </w:r>
                              <w:r>
                                <w:rPr>
                                  <w:rFonts w:ascii="Cambria Math" w:hAnsi="Cambria Math" w:cs="Cambria Math" w:eastAsia="Cambria Math"/>
                                  <w:color w:val="FFFFFF"/>
                                  <w:sz w:val="17"/>
                                  <w:szCs w:val="17"/>
                                </w:rPr>
                                <w:t>arg</w:t>
                              </w:r>
                              <w:r>
                                <w:rPr>
                                  <w:rFonts w:ascii="Cambria Math" w:hAnsi="Cambria Math" w:cs="Cambria Math" w:eastAsia="Cambria Math"/>
                                  <w:color w:val="FFFFFF"/>
                                  <w:spacing w:val="10"/>
                                  <w:sz w:val="17"/>
                                  <w:szCs w:val="17"/>
                                </w:rPr>
                                <w:t> </w:t>
                              </w:r>
                              <w:r>
                                <w:rPr>
                                  <w:rFonts w:ascii="Cambria Math" w:hAnsi="Cambria Math" w:cs="Cambria Math" w:eastAsia="Cambria Math"/>
                                  <w:color w:val="FFFFFF"/>
                                  <w:sz w:val="17"/>
                                  <w:szCs w:val="17"/>
                                </w:rPr>
                                <w:t>max</w:t>
                              </w:r>
                              <w:r>
                                <w:rPr>
                                  <w:rFonts w:ascii="Cambria Math" w:hAnsi="Cambria Math" w:cs="Cambria Math" w:eastAsia="Cambria Math"/>
                                  <w:color w:val="FFFFFF"/>
                                  <w:spacing w:val="-2"/>
                                  <w:sz w:val="17"/>
                                  <w:szCs w:val="17"/>
                                </w:rPr>
                                <w:t> </w:t>
                              </w:r>
                              <w:r>
                                <w:rPr>
                                  <w:rFonts w:ascii="Cambria Math" w:hAnsi="Cambria Math" w:cs="Cambria Math" w:eastAsia="Cambria Math"/>
                                  <w:i/>
                                  <w:iCs/>
                                  <w:color w:val="FFFFFF"/>
                                  <w:spacing w:val="-20"/>
                                  <w:w w:val="90"/>
                                  <w:sz w:val="18"/>
                                  <w:szCs w:val="18"/>
                                </w:rPr>
                                <w:t>U</w:t>
                              </w:r>
                              <w:r>
                                <w:rPr>
                                  <w:rFonts w:ascii="Cambria Math" w:hAnsi="Cambria Math" w:cs="Cambria Math" w:eastAsia="Cambria Math"/>
                                  <w:color w:val="FFFFFF"/>
                                  <w:spacing w:val="-20"/>
                                  <w:w w:val="90"/>
                                  <w:sz w:val="17"/>
                                  <w:szCs w:val="17"/>
                                </w:rPr>
                                <w:t>(𝐲෤)</w:t>
                              </w:r>
                            </w:p>
                          </w:txbxContent>
                        </wps:txbx>
                        <wps:bodyPr wrap="square" lIns="0" tIns="0" rIns="0" bIns="0" rtlCol="0">
                          <a:noAutofit/>
                        </wps:bodyPr>
                      </wps:wsp>
                      <wps:wsp>
                        <wps:cNvPr id="1554" name="Textbox 1554"/>
                        <wps:cNvSpPr txBox="1"/>
                        <wps:spPr>
                          <a:xfrm>
                            <a:off x="413366" y="346066"/>
                            <a:ext cx="112395" cy="131445"/>
                          </a:xfrm>
                          <a:prstGeom prst="rect">
                            <a:avLst/>
                          </a:prstGeom>
                        </wps:spPr>
                        <wps:txbx>
                          <w:txbxContent>
                            <w:p>
                              <w:pPr>
                                <w:spacing w:line="148" w:lineRule="auto" w:before="11"/>
                                <w:ind w:left="0" w:right="0" w:firstLine="0"/>
                                <w:jc w:val="left"/>
                                <w:rPr>
                                  <w:rFonts w:ascii="Cambria Math" w:hAnsi="Cambria Math"/>
                                  <w:sz w:val="13"/>
                                </w:rPr>
                              </w:pPr>
                              <w:r>
                                <w:rPr>
                                  <w:rFonts w:ascii="Cambria Math" w:hAnsi="Cambria Math"/>
                                  <w:color w:val="FFFFFF"/>
                                  <w:spacing w:val="-5"/>
                                  <w:position w:val="-6"/>
                                  <w:sz w:val="17"/>
                                </w:rPr>
                                <w:t>x</w:t>
                              </w:r>
                              <w:r>
                                <w:rPr>
                                  <w:rFonts w:ascii="Cambria Math" w:hAnsi="Cambria Math"/>
                                  <w:color w:val="FFFFFF"/>
                                  <w:spacing w:val="-5"/>
                                  <w:sz w:val="13"/>
                                </w:rPr>
                                <w:t>∗</w:t>
                              </w:r>
                            </w:p>
                          </w:txbxContent>
                        </wps:txbx>
                        <wps:bodyPr wrap="square" lIns="0" tIns="0" rIns="0" bIns="0" rtlCol="0">
                          <a:noAutofit/>
                        </wps:bodyPr>
                      </wps:wsp>
                      <wps:wsp>
                        <wps:cNvPr id="1555" name="Textbox 1555"/>
                        <wps:cNvSpPr txBox="1"/>
                        <wps:spPr>
                          <a:xfrm>
                            <a:off x="470468" y="413061"/>
                            <a:ext cx="234950" cy="83185"/>
                          </a:xfrm>
                          <a:prstGeom prst="rect">
                            <a:avLst/>
                          </a:prstGeom>
                        </wps:spPr>
                        <wps:txbx>
                          <w:txbxContent>
                            <w:p>
                              <w:pPr>
                                <w:spacing w:line="130" w:lineRule="exact" w:before="0"/>
                                <w:ind w:left="0" w:right="0" w:firstLine="0"/>
                                <w:jc w:val="left"/>
                                <w:rPr>
                                  <w:rFonts w:ascii="Cambria Math"/>
                                  <w:sz w:val="13"/>
                                </w:rPr>
                              </w:pPr>
                              <w:r>
                                <w:rPr>
                                  <w:rFonts w:ascii="Cambria Math"/>
                                  <w:color w:val="FFFFFF"/>
                                  <w:spacing w:val="-4"/>
                                  <w:w w:val="115"/>
                                  <w:sz w:val="13"/>
                                </w:rPr>
                                <w:t>proto</w:t>
                              </w:r>
                            </w:p>
                          </w:txbxContent>
                        </wps:txbx>
                        <wps:bodyPr wrap="square" lIns="0" tIns="0" rIns="0" bIns="0" rtlCol="0">
                          <a:noAutofit/>
                        </wps:bodyPr>
                      </wps:wsp>
                      <wps:wsp>
                        <wps:cNvPr id="1556" name="Textbox 1556"/>
                        <wps:cNvSpPr txBox="1"/>
                        <wps:spPr>
                          <a:xfrm>
                            <a:off x="728180" y="346817"/>
                            <a:ext cx="478155" cy="130810"/>
                          </a:xfrm>
                          <a:prstGeom prst="rect">
                            <a:avLst/>
                          </a:prstGeom>
                        </wps:spPr>
                        <wps:txbx>
                          <w:txbxContent>
                            <w:p>
                              <w:pPr>
                                <w:spacing w:line="204" w:lineRule="exact" w:before="0"/>
                                <w:ind w:left="0" w:right="0" w:firstLine="0"/>
                                <w:jc w:val="left"/>
                                <w:rPr>
                                  <w:rFonts w:ascii="Cambria Math" w:hAnsi="Cambria Math" w:eastAsia="Cambria Math"/>
                                  <w:sz w:val="17"/>
                                </w:rPr>
                              </w:pPr>
                              <w:r>
                                <w:rPr>
                                  <w:rFonts w:ascii="Cambria Math" w:hAnsi="Cambria Math" w:eastAsia="Cambria Math"/>
                                  <w:color w:val="FFFFFF"/>
                                  <w:w w:val="105"/>
                                  <w:sz w:val="17"/>
                                </w:rPr>
                                <w:t>=</w:t>
                              </w:r>
                              <w:r>
                                <w:rPr>
                                  <w:rFonts w:ascii="Cambria Math" w:hAnsi="Cambria Math" w:eastAsia="Cambria Math"/>
                                  <w:color w:val="FFFFFF"/>
                                  <w:spacing w:val="13"/>
                                  <w:w w:val="105"/>
                                  <w:sz w:val="17"/>
                                </w:rPr>
                                <w:t> </w:t>
                              </w:r>
                              <w:r>
                                <w:rPr>
                                  <w:rFonts w:ascii="Cambria Math" w:hAnsi="Cambria Math" w:eastAsia="Cambria Math"/>
                                  <w:color w:val="FFFFFF"/>
                                  <w:w w:val="105"/>
                                  <w:sz w:val="17"/>
                                </w:rPr>
                                <w:t>[𝑎</w:t>
                              </w:r>
                              <w:r>
                                <w:rPr>
                                  <w:rFonts w:ascii="Cambria Math" w:hAnsi="Cambria Math" w:eastAsia="Cambria Math"/>
                                  <w:color w:val="FFFFFF"/>
                                  <w:w w:val="105"/>
                                  <w:position w:val="7"/>
                                  <w:sz w:val="13"/>
                                </w:rPr>
                                <w:t>∗</w:t>
                              </w:r>
                              <w:r>
                                <w:rPr>
                                  <w:rFonts w:ascii="Cambria Math" w:hAnsi="Cambria Math" w:eastAsia="Cambria Math"/>
                                  <w:color w:val="FFFFFF"/>
                                  <w:w w:val="105"/>
                                  <w:sz w:val="17"/>
                                </w:rPr>
                                <w:t>,</w:t>
                              </w:r>
                              <w:r>
                                <w:rPr>
                                  <w:rFonts w:ascii="Cambria Math" w:hAnsi="Cambria Math" w:eastAsia="Cambria Math"/>
                                  <w:color w:val="FFFFFF"/>
                                  <w:spacing w:val="-9"/>
                                  <w:w w:val="105"/>
                                  <w:sz w:val="17"/>
                                </w:rPr>
                                <w:t> </w:t>
                              </w:r>
                              <w:r>
                                <w:rPr>
                                  <w:rFonts w:ascii="Cambria Math" w:hAnsi="Cambria Math" w:eastAsia="Cambria Math"/>
                                  <w:color w:val="FFFFFF"/>
                                  <w:w w:val="105"/>
                                  <w:sz w:val="17"/>
                                </w:rPr>
                                <w:t>𝐱</w:t>
                              </w:r>
                              <w:r>
                                <w:rPr>
                                  <w:rFonts w:ascii="Cambria Math" w:hAnsi="Cambria Math" w:eastAsia="Cambria Math"/>
                                  <w:color w:val="FFFFFF"/>
                                  <w:w w:val="105"/>
                                  <w:position w:val="7"/>
                                  <w:sz w:val="13"/>
                                </w:rPr>
                                <w:t>∗</w:t>
                              </w:r>
                              <w:r>
                                <w:rPr>
                                  <w:rFonts w:ascii="Cambria Math" w:hAnsi="Cambria Math" w:eastAsia="Cambria Math"/>
                                  <w:color w:val="FFFFFF"/>
                                  <w:spacing w:val="-6"/>
                                  <w:w w:val="105"/>
                                  <w:position w:val="7"/>
                                  <w:sz w:val="13"/>
                                </w:rPr>
                                <w:t> </w:t>
                              </w:r>
                              <w:r>
                                <w:rPr>
                                  <w:rFonts w:ascii="Cambria Math" w:hAnsi="Cambria Math" w:eastAsia="Cambria Math"/>
                                  <w:color w:val="FFFFFF"/>
                                  <w:spacing w:val="-10"/>
                                  <w:w w:val="105"/>
                                  <w:sz w:val="17"/>
                                </w:rPr>
                                <w:t>]</w:t>
                              </w:r>
                            </w:p>
                          </w:txbxContent>
                        </wps:txbx>
                        <wps:bodyPr wrap="square" lIns="0" tIns="0" rIns="0" bIns="0" rtlCol="0">
                          <a:noAutofit/>
                        </wps:bodyPr>
                      </wps:wsp>
                      <wps:wsp>
                        <wps:cNvPr id="1557" name="Textbox 1557"/>
                        <wps:cNvSpPr txBox="1"/>
                        <wps:spPr>
                          <a:xfrm>
                            <a:off x="1098031" y="411559"/>
                            <a:ext cx="64135" cy="83185"/>
                          </a:xfrm>
                          <a:prstGeom prst="rect">
                            <a:avLst/>
                          </a:prstGeom>
                        </wps:spPr>
                        <wps:txbx>
                          <w:txbxContent>
                            <w:p>
                              <w:pPr>
                                <w:spacing w:line="130" w:lineRule="exact" w:before="0"/>
                                <w:ind w:left="0" w:right="0" w:firstLine="0"/>
                                <w:jc w:val="left"/>
                                <w:rPr>
                                  <w:rFonts w:ascii="Cambria Math" w:eastAsia="Cambria Math"/>
                                  <w:sz w:val="13"/>
                                </w:rPr>
                              </w:pPr>
                              <w:r>
                                <w:rPr>
                                  <w:rFonts w:ascii="Cambria Math" w:eastAsia="Cambria Math"/>
                                  <w:color w:val="FFFFFF"/>
                                  <w:spacing w:val="-10"/>
                                  <w:sz w:val="13"/>
                                </w:rPr>
                                <w:t>𝒑</w:t>
                              </w:r>
                            </w:p>
                          </w:txbxContent>
                        </wps:txbx>
                        <wps:bodyPr wrap="square" lIns="0" tIns="0" rIns="0" bIns="0" rtlCol="0">
                          <a:noAutofit/>
                        </wps:bodyPr>
                      </wps:wsp>
                      <wps:wsp>
                        <wps:cNvPr id="1558" name="Textbox 1558"/>
                        <wps:cNvSpPr txBox="1"/>
                        <wps:spPr>
                          <a:xfrm>
                            <a:off x="0" y="0"/>
                            <a:ext cx="3001010" cy="528320"/>
                          </a:xfrm>
                          <a:prstGeom prst="rect">
                            <a:avLst/>
                          </a:prstGeom>
                        </wps:spPr>
                        <wps:txbx>
                          <w:txbxContent>
                            <w:p>
                              <w:pPr>
                                <w:spacing w:line="200" w:lineRule="exact" w:before="0"/>
                                <w:ind w:left="0" w:right="42" w:firstLine="0"/>
                                <w:jc w:val="center"/>
                                <w:rPr>
                                  <w:sz w:val="17"/>
                                </w:rPr>
                              </w:pPr>
                              <w:r>
                                <w:rPr>
                                  <w:spacing w:val="-2"/>
                                  <w:sz w:val="17"/>
                                </w:rPr>
                                <w:t>以及指标归一化</w:t>
                              </w:r>
                            </w:p>
                            <w:p>
                              <w:pPr>
                                <w:spacing w:before="112"/>
                                <w:ind w:left="2714" w:right="0" w:firstLine="0"/>
                                <w:jc w:val="left"/>
                                <w:rPr>
                                  <w:rFonts w:ascii="Cambria Math"/>
                                  <w:sz w:val="17"/>
                                </w:rPr>
                              </w:pPr>
                              <w:r>
                                <w:rPr>
                                  <w:rFonts w:ascii="Cambria Math"/>
                                  <w:w w:val="105"/>
                                  <w:sz w:val="17"/>
                                </w:rPr>
                                <w:t>arg</w:t>
                              </w:r>
                              <w:r>
                                <w:rPr>
                                  <w:rFonts w:ascii="Cambria Math"/>
                                  <w:spacing w:val="-6"/>
                                  <w:w w:val="105"/>
                                  <w:sz w:val="17"/>
                                </w:rPr>
                                <w:t> </w:t>
                              </w:r>
                              <w:r>
                                <w:rPr>
                                  <w:rFonts w:ascii="Cambria Math"/>
                                  <w:spacing w:val="-5"/>
                                  <w:w w:val="105"/>
                                  <w:sz w:val="17"/>
                                </w:rPr>
                                <w:t>max</w:t>
                              </w:r>
                            </w:p>
                          </w:txbxContent>
                        </wps:txbx>
                        <wps:bodyPr wrap="square" lIns="0" tIns="0" rIns="0" bIns="0" rtlCol="0">
                          <a:noAutofit/>
                        </wps:bodyPr>
                      </wps:wsp>
                    </wpg:wgp>
                  </a:graphicData>
                </a:graphic>
              </wp:anchor>
            </w:drawing>
          </mc:Choice>
          <mc:Fallback>
            <w:pict>
              <v:group style="position:absolute;margin-left:235.163239pt;margin-top:11.480872pt;width:236.3pt;height:41.6pt;mso-position-horizontal-relative:page;mso-position-vertical-relative:paragraph;z-index:-20850176" id="docshapegroup1234" coordorigin="4703,230" coordsize="4726,832">
                <v:shape style="position:absolute;left:7226;top:250;width:2203;height:554" id="docshape1235" coordorigin="7226,251" coordsize="2203,554" path="m7285,745l7226,775,7285,804,7285,782,7275,782,7275,767,7285,767,7285,745xm7285,767l7275,767,7275,782,7285,782,7285,767xm9414,767l7285,767,7285,782,9428,782,9428,775,9414,775,9414,767xm9428,251l9414,251,9414,775,9421,767,9428,767,9428,251xm9428,767l9421,767,9414,775,9428,775,9428,767xe" filled="true" fillcolor="#000000" stroked="false">
                  <v:path arrowok="t"/>
                  <v:fill type="solid"/>
                </v:shape>
                <v:rect style="position:absolute;left:4710;top:495;width:2516;height:559" id="docshape1236" filled="true" fillcolor="#4682b4" stroked="false">
                  <v:fill type="solid"/>
                </v:rect>
                <v:rect style="position:absolute;left:4710;top:495;width:2516;height:559" id="docshape1237" filled="false" stroked="true" strokeweight=".739515pt" strokecolor="#000000">
                  <v:stroke dashstyle="solid"/>
                </v:rect>
                <v:shape style="position:absolute;left:5111;top:540;width:177;height:207" type="#_x0000_t202" id="docshape1238" filled="false" stroked="false">
                  <v:textbox inset="0,0,0,0">
                    <w:txbxContent>
                      <w:p>
                        <w:pPr>
                          <w:spacing w:line="148" w:lineRule="auto" w:before="11"/>
                          <w:ind w:left="0" w:right="0" w:firstLine="0"/>
                          <w:jc w:val="left"/>
                          <w:rPr>
                            <w:rFonts w:ascii="Cambria Math" w:hAnsi="Cambria Math"/>
                            <w:sz w:val="13"/>
                          </w:rPr>
                        </w:pPr>
                        <w:r>
                          <w:rPr>
                            <w:rFonts w:ascii="Cambria Math" w:hAnsi="Cambria Math"/>
                            <w:color w:val="FFFFFF"/>
                            <w:spacing w:val="-5"/>
                            <w:position w:val="-6"/>
                            <w:sz w:val="17"/>
                          </w:rPr>
                          <w:t>x</w:t>
                        </w:r>
                        <w:r>
                          <w:rPr>
                            <w:rFonts w:ascii="Cambria Math" w:hAnsi="Cambria Math"/>
                            <w:color w:val="FFFFFF"/>
                            <w:spacing w:val="-5"/>
                            <w:sz w:val="13"/>
                          </w:rPr>
                          <w:t>∗</w:t>
                        </w:r>
                      </w:p>
                    </w:txbxContent>
                  </v:textbox>
                  <w10:wrap type="none"/>
                </v:shape>
                <v:shape style="position:absolute;left:5201;top:645;width:370;height:131" type="#_x0000_t202" id="docshape1239" filled="false" stroked="false">
                  <v:textbox inset="0,0,0,0">
                    <w:txbxContent>
                      <w:p>
                        <w:pPr>
                          <w:spacing w:line="130" w:lineRule="exact" w:before="0"/>
                          <w:ind w:left="0" w:right="0" w:firstLine="0"/>
                          <w:jc w:val="left"/>
                          <w:rPr>
                            <w:rFonts w:ascii="Cambria Math"/>
                            <w:sz w:val="13"/>
                          </w:rPr>
                        </w:pPr>
                        <w:r>
                          <w:rPr>
                            <w:rFonts w:ascii="Cambria Math"/>
                            <w:color w:val="FFFFFF"/>
                            <w:spacing w:val="-4"/>
                            <w:w w:val="115"/>
                            <w:sz w:val="13"/>
                          </w:rPr>
                          <w:t>proto</w:t>
                        </w:r>
                      </w:p>
                    </w:txbxContent>
                  </v:textbox>
                  <w10:wrap type="none"/>
                </v:shape>
                <v:shape style="position:absolute;left:5607;top:562;width:1198;height:188" type="#_x0000_t202" id="docshape1240" filled="false" stroked="false">
                  <v:textbox inset="0,0,0,0">
                    <w:txbxContent>
                      <w:p>
                        <w:pPr>
                          <w:spacing w:line="186" w:lineRule="exact" w:before="0"/>
                          <w:ind w:left="0" w:right="0" w:firstLine="0"/>
                          <w:jc w:val="left"/>
                          <w:rPr>
                            <w:rFonts w:ascii="Cambria Math" w:hAnsi="Cambria Math" w:cs="Cambria Math" w:eastAsia="Cambria Math"/>
                            <w:sz w:val="17"/>
                            <w:szCs w:val="17"/>
                          </w:rPr>
                        </w:pPr>
                        <w:r>
                          <w:rPr>
                            <w:rFonts w:ascii="Cambria Math" w:hAnsi="Cambria Math" w:cs="Cambria Math" w:eastAsia="Cambria Math"/>
                            <w:color w:val="FFFFFF"/>
                            <w:sz w:val="17"/>
                            <w:szCs w:val="17"/>
                          </w:rPr>
                          <w:t>=</w:t>
                        </w:r>
                        <w:r>
                          <w:rPr>
                            <w:rFonts w:ascii="Cambria Math" w:hAnsi="Cambria Math" w:cs="Cambria Math" w:eastAsia="Cambria Math"/>
                            <w:color w:val="FFFFFF"/>
                            <w:spacing w:val="21"/>
                            <w:sz w:val="17"/>
                            <w:szCs w:val="17"/>
                          </w:rPr>
                          <w:t> </w:t>
                        </w:r>
                        <w:r>
                          <w:rPr>
                            <w:rFonts w:ascii="Cambria Math" w:hAnsi="Cambria Math" w:cs="Cambria Math" w:eastAsia="Cambria Math"/>
                            <w:color w:val="FFFFFF"/>
                            <w:sz w:val="17"/>
                            <w:szCs w:val="17"/>
                          </w:rPr>
                          <w:t>arg</w:t>
                        </w:r>
                        <w:r>
                          <w:rPr>
                            <w:rFonts w:ascii="Cambria Math" w:hAnsi="Cambria Math" w:cs="Cambria Math" w:eastAsia="Cambria Math"/>
                            <w:color w:val="FFFFFF"/>
                            <w:spacing w:val="10"/>
                            <w:sz w:val="17"/>
                            <w:szCs w:val="17"/>
                          </w:rPr>
                          <w:t> </w:t>
                        </w:r>
                        <w:r>
                          <w:rPr>
                            <w:rFonts w:ascii="Cambria Math" w:hAnsi="Cambria Math" w:cs="Cambria Math" w:eastAsia="Cambria Math"/>
                            <w:color w:val="FFFFFF"/>
                            <w:sz w:val="17"/>
                            <w:szCs w:val="17"/>
                          </w:rPr>
                          <w:t>max</w:t>
                        </w:r>
                        <w:r>
                          <w:rPr>
                            <w:rFonts w:ascii="Cambria Math" w:hAnsi="Cambria Math" w:cs="Cambria Math" w:eastAsia="Cambria Math"/>
                            <w:color w:val="FFFFFF"/>
                            <w:spacing w:val="-2"/>
                            <w:sz w:val="17"/>
                            <w:szCs w:val="17"/>
                          </w:rPr>
                          <w:t> </w:t>
                        </w:r>
                        <w:r>
                          <w:rPr>
                            <w:rFonts w:ascii="Cambria Math" w:hAnsi="Cambria Math" w:cs="Cambria Math" w:eastAsia="Cambria Math"/>
                            <w:i/>
                            <w:iCs/>
                            <w:color w:val="FFFFFF"/>
                            <w:spacing w:val="-20"/>
                            <w:w w:val="90"/>
                            <w:sz w:val="18"/>
                            <w:szCs w:val="18"/>
                          </w:rPr>
                          <w:t>U</w:t>
                        </w:r>
                        <w:r>
                          <w:rPr>
                            <w:rFonts w:ascii="Cambria Math" w:hAnsi="Cambria Math" w:cs="Cambria Math" w:eastAsia="Cambria Math"/>
                            <w:color w:val="FFFFFF"/>
                            <w:spacing w:val="-20"/>
                            <w:w w:val="90"/>
                            <w:sz w:val="17"/>
                            <w:szCs w:val="17"/>
                          </w:rPr>
                          <w:t>(𝐲෤)</w:t>
                        </w:r>
                      </w:p>
                    </w:txbxContent>
                  </v:textbox>
                  <w10:wrap type="none"/>
                </v:shape>
                <v:shape style="position:absolute;left:5354;top:774;width:177;height:207" type="#_x0000_t202" id="docshape1241" filled="false" stroked="false">
                  <v:textbox inset="0,0,0,0">
                    <w:txbxContent>
                      <w:p>
                        <w:pPr>
                          <w:spacing w:line="148" w:lineRule="auto" w:before="11"/>
                          <w:ind w:left="0" w:right="0" w:firstLine="0"/>
                          <w:jc w:val="left"/>
                          <w:rPr>
                            <w:rFonts w:ascii="Cambria Math" w:hAnsi="Cambria Math"/>
                            <w:sz w:val="13"/>
                          </w:rPr>
                        </w:pPr>
                        <w:r>
                          <w:rPr>
                            <w:rFonts w:ascii="Cambria Math" w:hAnsi="Cambria Math"/>
                            <w:color w:val="FFFFFF"/>
                            <w:spacing w:val="-5"/>
                            <w:position w:val="-6"/>
                            <w:sz w:val="17"/>
                          </w:rPr>
                          <w:t>x</w:t>
                        </w:r>
                        <w:r>
                          <w:rPr>
                            <w:rFonts w:ascii="Cambria Math" w:hAnsi="Cambria Math"/>
                            <w:color w:val="FFFFFF"/>
                            <w:spacing w:val="-5"/>
                            <w:sz w:val="13"/>
                          </w:rPr>
                          <w:t>∗</w:t>
                        </w:r>
                      </w:p>
                    </w:txbxContent>
                  </v:textbox>
                  <w10:wrap type="none"/>
                </v:shape>
                <v:shape style="position:absolute;left:5444;top:880;width:370;height:131" type="#_x0000_t202" id="docshape1242" filled="false" stroked="false">
                  <v:textbox inset="0,0,0,0">
                    <w:txbxContent>
                      <w:p>
                        <w:pPr>
                          <w:spacing w:line="130" w:lineRule="exact" w:before="0"/>
                          <w:ind w:left="0" w:right="0" w:firstLine="0"/>
                          <w:jc w:val="left"/>
                          <w:rPr>
                            <w:rFonts w:ascii="Cambria Math"/>
                            <w:sz w:val="13"/>
                          </w:rPr>
                        </w:pPr>
                        <w:r>
                          <w:rPr>
                            <w:rFonts w:ascii="Cambria Math"/>
                            <w:color w:val="FFFFFF"/>
                            <w:spacing w:val="-4"/>
                            <w:w w:val="115"/>
                            <w:sz w:val="13"/>
                          </w:rPr>
                          <w:t>proto</w:t>
                        </w:r>
                      </w:p>
                    </w:txbxContent>
                  </v:textbox>
                  <w10:wrap type="none"/>
                </v:shape>
                <v:shape style="position:absolute;left:5850;top:775;width:753;height:206" type="#_x0000_t202" id="docshape1243" filled="false" stroked="false">
                  <v:textbox inset="0,0,0,0">
                    <w:txbxContent>
                      <w:p>
                        <w:pPr>
                          <w:spacing w:line="204" w:lineRule="exact" w:before="0"/>
                          <w:ind w:left="0" w:right="0" w:firstLine="0"/>
                          <w:jc w:val="left"/>
                          <w:rPr>
                            <w:rFonts w:ascii="Cambria Math" w:hAnsi="Cambria Math" w:eastAsia="Cambria Math"/>
                            <w:sz w:val="17"/>
                          </w:rPr>
                        </w:pPr>
                        <w:r>
                          <w:rPr>
                            <w:rFonts w:ascii="Cambria Math" w:hAnsi="Cambria Math" w:eastAsia="Cambria Math"/>
                            <w:color w:val="FFFFFF"/>
                            <w:w w:val="105"/>
                            <w:sz w:val="17"/>
                          </w:rPr>
                          <w:t>=</w:t>
                        </w:r>
                        <w:r>
                          <w:rPr>
                            <w:rFonts w:ascii="Cambria Math" w:hAnsi="Cambria Math" w:eastAsia="Cambria Math"/>
                            <w:color w:val="FFFFFF"/>
                            <w:spacing w:val="13"/>
                            <w:w w:val="105"/>
                            <w:sz w:val="17"/>
                          </w:rPr>
                          <w:t> </w:t>
                        </w:r>
                        <w:r>
                          <w:rPr>
                            <w:rFonts w:ascii="Cambria Math" w:hAnsi="Cambria Math" w:eastAsia="Cambria Math"/>
                            <w:color w:val="FFFFFF"/>
                            <w:w w:val="105"/>
                            <w:sz w:val="17"/>
                          </w:rPr>
                          <w:t>[𝑎</w:t>
                        </w:r>
                        <w:r>
                          <w:rPr>
                            <w:rFonts w:ascii="Cambria Math" w:hAnsi="Cambria Math" w:eastAsia="Cambria Math"/>
                            <w:color w:val="FFFFFF"/>
                            <w:w w:val="105"/>
                            <w:position w:val="7"/>
                            <w:sz w:val="13"/>
                          </w:rPr>
                          <w:t>∗</w:t>
                        </w:r>
                        <w:r>
                          <w:rPr>
                            <w:rFonts w:ascii="Cambria Math" w:hAnsi="Cambria Math" w:eastAsia="Cambria Math"/>
                            <w:color w:val="FFFFFF"/>
                            <w:w w:val="105"/>
                            <w:sz w:val="17"/>
                          </w:rPr>
                          <w:t>,</w:t>
                        </w:r>
                        <w:r>
                          <w:rPr>
                            <w:rFonts w:ascii="Cambria Math" w:hAnsi="Cambria Math" w:eastAsia="Cambria Math"/>
                            <w:color w:val="FFFFFF"/>
                            <w:spacing w:val="-9"/>
                            <w:w w:val="105"/>
                            <w:sz w:val="17"/>
                          </w:rPr>
                          <w:t> </w:t>
                        </w:r>
                        <w:r>
                          <w:rPr>
                            <w:rFonts w:ascii="Cambria Math" w:hAnsi="Cambria Math" w:eastAsia="Cambria Math"/>
                            <w:color w:val="FFFFFF"/>
                            <w:w w:val="105"/>
                            <w:sz w:val="17"/>
                          </w:rPr>
                          <w:t>𝐱</w:t>
                        </w:r>
                        <w:r>
                          <w:rPr>
                            <w:rFonts w:ascii="Cambria Math" w:hAnsi="Cambria Math" w:eastAsia="Cambria Math"/>
                            <w:color w:val="FFFFFF"/>
                            <w:w w:val="105"/>
                            <w:position w:val="7"/>
                            <w:sz w:val="13"/>
                          </w:rPr>
                          <w:t>∗</w:t>
                        </w:r>
                        <w:r>
                          <w:rPr>
                            <w:rFonts w:ascii="Cambria Math" w:hAnsi="Cambria Math" w:eastAsia="Cambria Math"/>
                            <w:color w:val="FFFFFF"/>
                            <w:spacing w:val="-6"/>
                            <w:w w:val="105"/>
                            <w:position w:val="7"/>
                            <w:sz w:val="13"/>
                          </w:rPr>
                          <w:t> </w:t>
                        </w:r>
                        <w:r>
                          <w:rPr>
                            <w:rFonts w:ascii="Cambria Math" w:hAnsi="Cambria Math" w:eastAsia="Cambria Math"/>
                            <w:color w:val="FFFFFF"/>
                            <w:spacing w:val="-10"/>
                            <w:w w:val="105"/>
                            <w:sz w:val="17"/>
                          </w:rPr>
                          <w:t>]</w:t>
                        </w:r>
                      </w:p>
                    </w:txbxContent>
                  </v:textbox>
                  <w10:wrap type="none"/>
                </v:shape>
                <v:shape style="position:absolute;left:6432;top:877;width:101;height:131" type="#_x0000_t202" id="docshape1244" filled="false" stroked="false">
                  <v:textbox inset="0,0,0,0">
                    <w:txbxContent>
                      <w:p>
                        <w:pPr>
                          <w:spacing w:line="130" w:lineRule="exact" w:before="0"/>
                          <w:ind w:left="0" w:right="0" w:firstLine="0"/>
                          <w:jc w:val="left"/>
                          <w:rPr>
                            <w:rFonts w:ascii="Cambria Math" w:eastAsia="Cambria Math"/>
                            <w:sz w:val="13"/>
                          </w:rPr>
                        </w:pPr>
                        <w:r>
                          <w:rPr>
                            <w:rFonts w:ascii="Cambria Math" w:eastAsia="Cambria Math"/>
                            <w:color w:val="FFFFFF"/>
                            <w:spacing w:val="-10"/>
                            <w:sz w:val="13"/>
                          </w:rPr>
                          <w:t>𝒑</w:t>
                        </w:r>
                      </w:p>
                    </w:txbxContent>
                  </v:textbox>
                  <w10:wrap type="none"/>
                </v:shape>
                <v:shape style="position:absolute;left:4703;top:229;width:4726;height:832" type="#_x0000_t202" id="docshape1245" filled="false" stroked="false">
                  <v:textbox inset="0,0,0,0">
                    <w:txbxContent>
                      <w:p>
                        <w:pPr>
                          <w:spacing w:line="200" w:lineRule="exact" w:before="0"/>
                          <w:ind w:left="0" w:right="42" w:firstLine="0"/>
                          <w:jc w:val="center"/>
                          <w:rPr>
                            <w:sz w:val="17"/>
                          </w:rPr>
                        </w:pPr>
                        <w:r>
                          <w:rPr>
                            <w:spacing w:val="-2"/>
                            <w:sz w:val="17"/>
                          </w:rPr>
                          <w:t>以及指标归一化</w:t>
                        </w:r>
                      </w:p>
                      <w:p>
                        <w:pPr>
                          <w:spacing w:before="112"/>
                          <w:ind w:left="2714" w:right="0" w:firstLine="0"/>
                          <w:jc w:val="left"/>
                          <w:rPr>
                            <w:rFonts w:ascii="Cambria Math"/>
                            <w:sz w:val="17"/>
                          </w:rPr>
                        </w:pPr>
                        <w:r>
                          <w:rPr>
                            <w:rFonts w:ascii="Cambria Math"/>
                            <w:w w:val="105"/>
                            <w:sz w:val="17"/>
                          </w:rPr>
                          <w:t>arg</w:t>
                        </w:r>
                        <w:r>
                          <w:rPr>
                            <w:rFonts w:ascii="Cambria Math"/>
                            <w:spacing w:val="-6"/>
                            <w:w w:val="105"/>
                            <w:sz w:val="17"/>
                          </w:rPr>
                          <w:t> </w:t>
                        </w:r>
                        <w:r>
                          <w:rPr>
                            <w:rFonts w:ascii="Cambria Math"/>
                            <w:spacing w:val="-5"/>
                            <w:w w:val="105"/>
                            <w:sz w:val="17"/>
                          </w:rPr>
                          <w:t>max</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2466816">
                <wp:simplePos x="0" y="0"/>
                <wp:positionH relativeFrom="page">
                  <wp:posOffset>1104404</wp:posOffset>
                </wp:positionH>
                <wp:positionV relativeFrom="paragraph">
                  <wp:posOffset>-311708</wp:posOffset>
                </wp:positionV>
                <wp:extent cx="5361940" cy="269875"/>
                <wp:effectExtent l="0" t="0" r="0" b="0"/>
                <wp:wrapNone/>
                <wp:docPr id="1559" name="Group 1559"/>
                <wp:cNvGraphicFramePr>
                  <a:graphicFrameLocks/>
                </wp:cNvGraphicFramePr>
                <a:graphic>
                  <a:graphicData uri="http://schemas.microsoft.com/office/word/2010/wordprocessingGroup">
                    <wpg:wgp>
                      <wpg:cNvPr id="1559" name="Group 1559"/>
                      <wpg:cNvGrpSpPr/>
                      <wpg:grpSpPr>
                        <a:xfrm>
                          <a:off x="0" y="0"/>
                          <a:ext cx="5361940" cy="269875"/>
                          <a:chExt cx="5361940" cy="269875"/>
                        </a:xfrm>
                      </wpg:grpSpPr>
                      <wps:wsp>
                        <wps:cNvPr id="1560" name="Graphic 1560"/>
                        <wps:cNvSpPr/>
                        <wps:spPr>
                          <a:xfrm>
                            <a:off x="1521208" y="35156"/>
                            <a:ext cx="833119" cy="230504"/>
                          </a:xfrm>
                          <a:custGeom>
                            <a:avLst/>
                            <a:gdLst/>
                            <a:ahLst/>
                            <a:cxnLst/>
                            <a:rect l="l" t="t" r="r" b="b"/>
                            <a:pathLst>
                              <a:path w="833119" h="230504">
                                <a:moveTo>
                                  <a:pt x="832680" y="0"/>
                                </a:moveTo>
                                <a:lnTo>
                                  <a:pt x="0" y="0"/>
                                </a:lnTo>
                                <a:lnTo>
                                  <a:pt x="0" y="229880"/>
                                </a:lnTo>
                                <a:lnTo>
                                  <a:pt x="832680" y="229880"/>
                                </a:lnTo>
                                <a:lnTo>
                                  <a:pt x="832680" y="0"/>
                                </a:lnTo>
                                <a:close/>
                              </a:path>
                            </a:pathLst>
                          </a:custGeom>
                          <a:solidFill>
                            <a:srgbClr val="DCFFE6"/>
                          </a:solidFill>
                        </wps:spPr>
                        <wps:bodyPr wrap="square" lIns="0" tIns="0" rIns="0" bIns="0" rtlCol="0">
                          <a:prstTxWarp prst="textNoShape">
                            <a:avLst/>
                          </a:prstTxWarp>
                          <a:noAutofit/>
                        </wps:bodyPr>
                      </wps:wsp>
                      <pic:pic>
                        <pic:nvPicPr>
                          <pic:cNvPr id="1561" name="Image 1561"/>
                          <pic:cNvPicPr/>
                        </pic:nvPicPr>
                        <pic:blipFill>
                          <a:blip r:embed="rId122" cstate="print"/>
                          <a:stretch>
                            <a:fillRect/>
                          </a:stretch>
                        </pic:blipFill>
                        <pic:spPr>
                          <a:xfrm>
                            <a:off x="1752498" y="106503"/>
                            <a:ext cx="105877" cy="104437"/>
                          </a:xfrm>
                          <a:prstGeom prst="rect">
                            <a:avLst/>
                          </a:prstGeom>
                        </pic:spPr>
                      </pic:pic>
                      <wps:wsp>
                        <wps:cNvPr id="1562" name="Graphic 1562"/>
                        <wps:cNvSpPr/>
                        <wps:spPr>
                          <a:xfrm>
                            <a:off x="837412" y="131307"/>
                            <a:ext cx="3561715" cy="38100"/>
                          </a:xfrm>
                          <a:custGeom>
                            <a:avLst/>
                            <a:gdLst/>
                            <a:ahLst/>
                            <a:cxnLst/>
                            <a:rect l="l" t="t" r="r" b="b"/>
                            <a:pathLst>
                              <a:path w="3561715" h="38100">
                                <a:moveTo>
                                  <a:pt x="683793" y="18783"/>
                                </a:moveTo>
                                <a:lnTo>
                                  <a:pt x="674395" y="14084"/>
                                </a:lnTo>
                                <a:lnTo>
                                  <a:pt x="646226" y="0"/>
                                </a:lnTo>
                                <a:lnTo>
                                  <a:pt x="646226" y="14084"/>
                                </a:lnTo>
                                <a:lnTo>
                                  <a:pt x="0" y="14084"/>
                                </a:lnTo>
                                <a:lnTo>
                                  <a:pt x="0" y="23482"/>
                                </a:lnTo>
                                <a:lnTo>
                                  <a:pt x="646226" y="23482"/>
                                </a:lnTo>
                                <a:lnTo>
                                  <a:pt x="646226" y="37566"/>
                                </a:lnTo>
                                <a:lnTo>
                                  <a:pt x="674395" y="23482"/>
                                </a:lnTo>
                                <a:lnTo>
                                  <a:pt x="683793" y="18783"/>
                                </a:lnTo>
                                <a:close/>
                              </a:path>
                              <a:path w="3561715" h="38100">
                                <a:moveTo>
                                  <a:pt x="2051799" y="18783"/>
                                </a:moveTo>
                                <a:lnTo>
                                  <a:pt x="2042414" y="14084"/>
                                </a:lnTo>
                                <a:lnTo>
                                  <a:pt x="2014232" y="0"/>
                                </a:lnTo>
                                <a:lnTo>
                                  <a:pt x="2014232" y="14084"/>
                                </a:lnTo>
                                <a:lnTo>
                                  <a:pt x="1516468" y="14084"/>
                                </a:lnTo>
                                <a:lnTo>
                                  <a:pt x="1516468" y="23482"/>
                                </a:lnTo>
                                <a:lnTo>
                                  <a:pt x="2014232" y="23482"/>
                                </a:lnTo>
                                <a:lnTo>
                                  <a:pt x="2014232" y="37566"/>
                                </a:lnTo>
                                <a:lnTo>
                                  <a:pt x="2042414" y="23482"/>
                                </a:lnTo>
                                <a:lnTo>
                                  <a:pt x="2051799" y="18783"/>
                                </a:lnTo>
                                <a:close/>
                              </a:path>
                              <a:path w="3561715" h="38100">
                                <a:moveTo>
                                  <a:pt x="3561511" y="18783"/>
                                </a:moveTo>
                                <a:lnTo>
                                  <a:pt x="3552126" y="14084"/>
                                </a:lnTo>
                                <a:lnTo>
                                  <a:pt x="3523945" y="0"/>
                                </a:lnTo>
                                <a:lnTo>
                                  <a:pt x="3523945" y="14084"/>
                                </a:lnTo>
                                <a:lnTo>
                                  <a:pt x="3009963" y="14084"/>
                                </a:lnTo>
                                <a:lnTo>
                                  <a:pt x="3009963" y="23482"/>
                                </a:lnTo>
                                <a:lnTo>
                                  <a:pt x="3523945" y="23482"/>
                                </a:lnTo>
                                <a:lnTo>
                                  <a:pt x="3523945" y="37566"/>
                                </a:lnTo>
                                <a:lnTo>
                                  <a:pt x="3552126" y="23482"/>
                                </a:lnTo>
                                <a:lnTo>
                                  <a:pt x="3561511" y="18783"/>
                                </a:lnTo>
                                <a:close/>
                              </a:path>
                            </a:pathLst>
                          </a:custGeom>
                          <a:solidFill>
                            <a:srgbClr val="000000"/>
                          </a:solidFill>
                        </wps:spPr>
                        <wps:bodyPr wrap="square" lIns="0" tIns="0" rIns="0" bIns="0" rtlCol="0">
                          <a:prstTxWarp prst="textNoShape">
                            <a:avLst/>
                          </a:prstTxWarp>
                          <a:noAutofit/>
                        </wps:bodyPr>
                      </wps:wsp>
                      <wps:wsp>
                        <wps:cNvPr id="1563" name="Textbox 1563"/>
                        <wps:cNvSpPr txBox="1"/>
                        <wps:spPr>
                          <a:xfrm>
                            <a:off x="920131" y="0"/>
                            <a:ext cx="528955" cy="142240"/>
                          </a:xfrm>
                          <a:prstGeom prst="rect">
                            <a:avLst/>
                          </a:prstGeom>
                        </wps:spPr>
                        <wps:txbx>
                          <w:txbxContent>
                            <w:p>
                              <w:pPr>
                                <w:spacing w:line="224" w:lineRule="exact" w:before="0"/>
                                <w:ind w:left="0" w:right="0" w:firstLine="0"/>
                                <w:jc w:val="left"/>
                                <w:rPr>
                                  <w:rFonts w:ascii="Cambria Math" w:eastAsia="Cambria Math"/>
                                  <w:sz w:val="17"/>
                                </w:rPr>
                              </w:pPr>
                              <w:r>
                                <w:rPr>
                                  <w:rFonts w:ascii="Cambria Math" w:eastAsia="Cambria Math"/>
                                  <w:w w:val="105"/>
                                  <w:sz w:val="17"/>
                                </w:rPr>
                                <w:t>𝐲</w:t>
                              </w:r>
                              <w:r>
                                <w:rPr>
                                  <w:rFonts w:ascii="Cambria Math" w:eastAsia="Cambria Math"/>
                                  <w:spacing w:val="9"/>
                                  <w:w w:val="105"/>
                                  <w:sz w:val="17"/>
                                </w:rPr>
                                <w:t> </w:t>
                              </w:r>
                              <w:r>
                                <w:rPr>
                                  <w:rFonts w:ascii="Cambria Math" w:eastAsia="Cambria Math"/>
                                  <w:w w:val="105"/>
                                  <w:sz w:val="17"/>
                                </w:rPr>
                                <w:t>=</w:t>
                              </w:r>
                              <w:r>
                                <w:rPr>
                                  <w:rFonts w:ascii="Cambria Math" w:eastAsia="Cambria Math"/>
                                  <w:spacing w:val="9"/>
                                  <w:w w:val="105"/>
                                  <w:sz w:val="17"/>
                                </w:rPr>
                                <w:t> </w:t>
                              </w:r>
                              <w:r>
                                <w:rPr>
                                  <w:rFonts w:ascii="Times New Roman" w:eastAsia="Times New Roman"/>
                                  <w:i/>
                                  <w:spacing w:val="-2"/>
                                  <w:w w:val="105"/>
                                  <w:sz w:val="17"/>
                                </w:rPr>
                                <w:t>S</w:t>
                              </w:r>
                              <w:r>
                                <w:rPr>
                                  <w:rFonts w:ascii="Cambria Math" w:eastAsia="Cambria Math"/>
                                  <w:spacing w:val="-2"/>
                                  <w:w w:val="105"/>
                                  <w:sz w:val="17"/>
                                </w:rPr>
                                <w:t>(𝐗</w:t>
                              </w:r>
                              <w:r>
                                <w:rPr>
                                  <w:rFonts w:ascii="Cambria Math" w:eastAsia="Cambria Math"/>
                                  <w:spacing w:val="-2"/>
                                  <w:w w:val="105"/>
                                  <w:position w:val="-3"/>
                                  <w:sz w:val="13"/>
                                </w:rPr>
                                <w:t>in</w:t>
                              </w:r>
                              <w:r>
                                <w:rPr>
                                  <w:rFonts w:ascii="Cambria Math" w:eastAsia="Cambria Math"/>
                                  <w:spacing w:val="-2"/>
                                  <w:w w:val="105"/>
                                  <w:sz w:val="17"/>
                                </w:rPr>
                                <w:t>)</w:t>
                              </w:r>
                            </w:p>
                          </w:txbxContent>
                        </wps:txbx>
                        <wps:bodyPr wrap="square" lIns="0" tIns="0" rIns="0" bIns="0" rtlCol="0">
                          <a:noAutofit/>
                        </wps:bodyPr>
                      </wps:wsp>
                      <wps:wsp>
                        <wps:cNvPr id="1564" name="Textbox 1564"/>
                        <wps:cNvSpPr txBox="1"/>
                        <wps:spPr>
                          <a:xfrm>
                            <a:off x="2538094" y="10965"/>
                            <a:ext cx="238125" cy="113030"/>
                          </a:xfrm>
                          <a:prstGeom prst="rect">
                            <a:avLst/>
                          </a:prstGeom>
                        </wps:spPr>
                        <wps:txbx>
                          <w:txbxContent>
                            <w:p>
                              <w:pPr>
                                <w:spacing w:line="177" w:lineRule="exact" w:before="0"/>
                                <w:ind w:left="0" w:right="0" w:firstLine="0"/>
                                <w:jc w:val="left"/>
                                <w:rPr>
                                  <w:sz w:val="17"/>
                                </w:rPr>
                              </w:pPr>
                              <w:r>
                                <w:rPr>
                                  <w:spacing w:val="-5"/>
                                  <w:sz w:val="17"/>
                                </w:rPr>
                                <w:t>输出</w:t>
                              </w:r>
                            </w:p>
                          </w:txbxContent>
                        </wps:txbx>
                        <wps:bodyPr wrap="square" lIns="0" tIns="0" rIns="0" bIns="0" rtlCol="0">
                          <a:noAutofit/>
                        </wps:bodyPr>
                      </wps:wsp>
                      <wps:wsp>
                        <wps:cNvPr id="1565" name="Textbox 1565"/>
                        <wps:cNvSpPr txBox="1"/>
                        <wps:spPr>
                          <a:xfrm>
                            <a:off x="1521208" y="35156"/>
                            <a:ext cx="833119" cy="230504"/>
                          </a:xfrm>
                          <a:prstGeom prst="rect">
                            <a:avLst/>
                          </a:prstGeom>
                          <a:ln w="9391">
                            <a:solidFill>
                              <a:srgbClr val="000000"/>
                            </a:solidFill>
                            <a:prstDash val="solid"/>
                          </a:ln>
                        </wps:spPr>
                        <wps:txbx>
                          <w:txbxContent>
                            <w:p>
                              <w:pPr>
                                <w:spacing w:before="76"/>
                                <w:ind w:left="252" w:right="0" w:firstLine="0"/>
                                <w:jc w:val="left"/>
                                <w:rPr>
                                  <w:rFonts w:ascii="Cambria Math" w:hAnsi="Cambria Math" w:eastAsia="Cambria Math"/>
                                  <w:sz w:val="17"/>
                                </w:rPr>
                              </w:pPr>
                              <w:r>
                                <w:rPr>
                                  <w:rFonts w:ascii="Times New Roman" w:hAnsi="Times New Roman" w:eastAsia="Times New Roman"/>
                                  <w:i/>
                                  <w:w w:val="105"/>
                                  <w:sz w:val="17"/>
                                </w:rPr>
                                <w:t>S</w:t>
                              </w:r>
                              <w:r>
                                <w:rPr>
                                  <w:rFonts w:ascii="Times New Roman" w:hAnsi="Times New Roman" w:eastAsia="Times New Roman"/>
                                  <w:i/>
                                  <w:spacing w:val="30"/>
                                  <w:w w:val="105"/>
                                  <w:sz w:val="17"/>
                                </w:rPr>
                                <w:t> </w:t>
                              </w:r>
                              <w:r>
                                <w:rPr>
                                  <w:rFonts w:ascii="Cambria Math" w:hAnsi="Cambria Math" w:eastAsia="Cambria Math"/>
                                  <w:w w:val="105"/>
                                  <w:sz w:val="17"/>
                                </w:rPr>
                                <w:t>∙</w:t>
                              </w:r>
                              <w:r>
                                <w:rPr>
                                  <w:rFonts w:ascii="Cambria Math" w:hAnsi="Cambria Math" w:eastAsia="Cambria Math"/>
                                  <w:spacing w:val="37"/>
                                  <w:w w:val="105"/>
                                  <w:sz w:val="17"/>
                                </w:rPr>
                                <w:t> </w:t>
                              </w:r>
                              <w:r>
                                <w:rPr>
                                  <w:rFonts w:ascii="Cambria Math" w:hAnsi="Cambria Math" w:eastAsia="Cambria Math"/>
                                  <w:spacing w:val="-2"/>
                                  <w:w w:val="105"/>
                                  <w:sz w:val="17"/>
                                </w:rPr>
                                <w:t>/𝑓</w:t>
                              </w:r>
                              <w:r>
                                <w:rPr>
                                  <w:rFonts w:ascii="Cambria Math" w:hAnsi="Cambria Math" w:eastAsia="Cambria Math"/>
                                  <w:spacing w:val="-2"/>
                                  <w:w w:val="105"/>
                                  <w:position w:val="-3"/>
                                  <w:sz w:val="13"/>
                                </w:rPr>
                                <w:t>𝜱</w:t>
                              </w:r>
                              <w:r>
                                <w:rPr>
                                  <w:rFonts w:ascii="Cambria Math" w:hAnsi="Cambria Math" w:eastAsia="Cambria Math"/>
                                  <w:spacing w:val="-2"/>
                                  <w:w w:val="105"/>
                                  <w:sz w:val="17"/>
                                </w:rPr>
                                <w:t>(⋅)</w:t>
                              </w:r>
                            </w:p>
                          </w:txbxContent>
                        </wps:txbx>
                        <wps:bodyPr wrap="square" lIns="0" tIns="0" rIns="0" bIns="0" rtlCol="0">
                          <a:noAutofit/>
                        </wps:bodyPr>
                      </wps:wsp>
                      <wps:wsp>
                        <wps:cNvPr id="1566" name="Textbox 1566"/>
                        <wps:cNvSpPr txBox="1"/>
                        <wps:spPr>
                          <a:xfrm>
                            <a:off x="4695" y="35156"/>
                            <a:ext cx="833119" cy="230504"/>
                          </a:xfrm>
                          <a:prstGeom prst="rect">
                            <a:avLst/>
                          </a:prstGeom>
                          <a:solidFill>
                            <a:srgbClr val="DCEBFF"/>
                          </a:solidFill>
                          <a:ln w="9391">
                            <a:solidFill>
                              <a:srgbClr val="000000"/>
                            </a:solidFill>
                            <a:prstDash val="solid"/>
                          </a:ln>
                        </wps:spPr>
                        <wps:txbx>
                          <w:txbxContent>
                            <w:p>
                              <w:pPr>
                                <w:spacing w:before="72"/>
                                <w:ind w:left="0" w:right="47" w:firstLine="0"/>
                                <w:jc w:val="center"/>
                                <w:rPr>
                                  <w:rFonts w:ascii="Cambria Math" w:eastAsia="Cambria Math"/>
                                  <w:color w:val="000000"/>
                                  <w:sz w:val="13"/>
                                </w:rPr>
                              </w:pPr>
                              <w:r>
                                <w:rPr>
                                  <w:rFonts w:ascii="Cambria Math" w:eastAsia="Cambria Math"/>
                                  <w:color w:val="000000"/>
                                  <w:spacing w:val="-5"/>
                                  <w:w w:val="110"/>
                                  <w:position w:val="4"/>
                                  <w:sz w:val="17"/>
                                </w:rPr>
                                <w:t>𝐗</w:t>
                              </w:r>
                              <w:r>
                                <w:rPr>
                                  <w:rFonts w:ascii="Cambria Math" w:eastAsia="Cambria Math"/>
                                  <w:color w:val="000000"/>
                                  <w:spacing w:val="-5"/>
                                  <w:w w:val="110"/>
                                  <w:sz w:val="13"/>
                                </w:rPr>
                                <w:t>in</w:t>
                              </w:r>
                            </w:p>
                          </w:txbxContent>
                        </wps:txbx>
                        <wps:bodyPr wrap="square" lIns="0" tIns="0" rIns="0" bIns="0" rtlCol="0">
                          <a:noAutofit/>
                        </wps:bodyPr>
                      </wps:wsp>
                      <wps:wsp>
                        <wps:cNvPr id="1567" name="Textbox 1567"/>
                        <wps:cNvSpPr txBox="1"/>
                        <wps:spPr>
                          <a:xfrm>
                            <a:off x="4398931" y="35156"/>
                            <a:ext cx="958215" cy="230504"/>
                          </a:xfrm>
                          <a:prstGeom prst="rect">
                            <a:avLst/>
                          </a:prstGeom>
                          <a:solidFill>
                            <a:srgbClr val="FFEBDC"/>
                          </a:solidFill>
                          <a:ln w="9391">
                            <a:solidFill>
                              <a:srgbClr val="000000"/>
                            </a:solidFill>
                            <a:prstDash val="solid"/>
                          </a:ln>
                        </wps:spPr>
                        <wps:txbx>
                          <w:txbxContent>
                            <w:p>
                              <w:pPr>
                                <w:spacing w:before="76"/>
                                <w:ind w:left="0" w:right="40" w:firstLine="0"/>
                                <w:jc w:val="center"/>
                                <w:rPr>
                                  <w:rFonts w:ascii="Cambria Math" w:hAnsi="Cambria Math"/>
                                  <w:color w:val="000000"/>
                                  <w:sz w:val="17"/>
                                </w:rPr>
                              </w:pPr>
                              <w:r>
                                <w:rPr>
                                  <w:rFonts w:ascii="Times New Roman" w:hAnsi="Times New Roman"/>
                                  <w:i/>
                                  <w:color w:val="000000"/>
                                  <w:spacing w:val="-4"/>
                                  <w:w w:val="110"/>
                                  <w:sz w:val="17"/>
                                </w:rPr>
                                <w:t>U</w:t>
                              </w:r>
                              <w:r>
                                <w:rPr>
                                  <w:rFonts w:ascii="Cambria Math" w:hAnsi="Cambria Math"/>
                                  <w:color w:val="000000"/>
                                  <w:spacing w:val="-4"/>
                                  <w:w w:val="110"/>
                                  <w:sz w:val="17"/>
                                </w:rPr>
                                <w:t>(∙)</w:t>
                              </w:r>
                            </w:p>
                          </w:txbxContent>
                        </wps:txbx>
                        <wps:bodyPr wrap="square" lIns="0" tIns="0" rIns="0" bIns="0" rtlCol="0">
                          <a:noAutofit/>
                        </wps:bodyPr>
                      </wps:wsp>
                      <wps:wsp>
                        <wps:cNvPr id="1568" name="Textbox 1568"/>
                        <wps:cNvSpPr txBox="1"/>
                        <wps:spPr>
                          <a:xfrm>
                            <a:off x="2889224" y="35156"/>
                            <a:ext cx="958215" cy="230504"/>
                          </a:xfrm>
                          <a:prstGeom prst="rect">
                            <a:avLst/>
                          </a:prstGeom>
                          <a:solidFill>
                            <a:srgbClr val="FFF9DC"/>
                          </a:solidFill>
                          <a:ln w="9391">
                            <a:solidFill>
                              <a:srgbClr val="000000"/>
                            </a:solidFill>
                            <a:prstDash val="solid"/>
                          </a:ln>
                        </wps:spPr>
                        <wps:txbx>
                          <w:txbxContent>
                            <w:p>
                              <w:pPr>
                                <w:spacing w:before="76"/>
                                <w:ind w:left="146" w:right="0" w:firstLine="0"/>
                                <w:jc w:val="left"/>
                                <w:rPr>
                                  <w:rFonts w:ascii="Cambria Math" w:hAnsi="Cambria Math" w:cs="Cambria Math" w:eastAsia="Cambria Math"/>
                                  <w:color w:val="000000"/>
                                  <w:sz w:val="17"/>
                                  <w:szCs w:val="17"/>
                                </w:rPr>
                              </w:pPr>
                              <w:r>
                                <w:rPr>
                                  <w:rFonts w:ascii="Cambria Math" w:hAnsi="Cambria Math" w:cs="Cambria Math" w:eastAsia="Cambria Math"/>
                                  <w:color w:val="000000"/>
                                  <w:spacing w:val="-10"/>
                                  <w:sz w:val="17"/>
                                  <w:szCs w:val="17"/>
                                </w:rPr>
                                <w:t>y</w:t>
                              </w:r>
                              <w:r>
                                <w:rPr>
                                  <w:rFonts w:ascii="等线" w:hAnsi="等线" w:cs="等线" w:eastAsia="等线"/>
                                  <w:color w:val="000000"/>
                                  <w:spacing w:val="-10"/>
                                  <w:sz w:val="17"/>
                                  <w:szCs w:val="17"/>
                                </w:rPr>
                                <w:t>、</w:t>
                              </w:r>
                              <w:r>
                                <w:rPr>
                                  <w:rFonts w:ascii="Cambria Math" w:hAnsi="Cambria Math" w:cs="Cambria Math" w:eastAsia="Cambria Math"/>
                                  <w:color w:val="000000"/>
                                  <w:spacing w:val="-10"/>
                                  <w:sz w:val="17"/>
                                  <w:szCs w:val="17"/>
                                </w:rPr>
                                <w:t>𝐲෤</w:t>
                              </w:r>
                              <w:r>
                                <w:rPr>
                                  <w:rFonts w:ascii="Cambria Math" w:hAnsi="Cambria Math" w:cs="Cambria Math" w:eastAsia="Cambria Math"/>
                                  <w:color w:val="000000"/>
                                  <w:spacing w:val="-5"/>
                                  <w:sz w:val="17"/>
                                  <w:szCs w:val="17"/>
                                </w:rPr>
                                <w:t> =</w:t>
                              </w:r>
                              <w:r>
                                <w:rPr>
                                  <w:rFonts w:ascii="Times New Roman" w:hAnsi="Times New Roman" w:cs="Times New Roman" w:eastAsia="Times New Roman"/>
                                  <w:color w:val="000000"/>
                                  <w:spacing w:val="-10"/>
                                  <w:sz w:val="17"/>
                                  <w:szCs w:val="17"/>
                                </w:rPr>
                                <w:t>norm</w:t>
                              </w:r>
                              <w:r>
                                <w:rPr>
                                  <w:rFonts w:ascii="Times New Roman" w:hAnsi="Times New Roman" w:cs="Times New Roman" w:eastAsia="Times New Roman"/>
                                  <w:color w:val="000000"/>
                                  <w:spacing w:val="-1"/>
                                  <w:sz w:val="17"/>
                                  <w:szCs w:val="17"/>
                                </w:rPr>
                                <w:t> </w:t>
                              </w:r>
                              <w:r>
                                <w:rPr>
                                  <w:rFonts w:ascii="Cambria Math" w:hAnsi="Cambria Math" w:cs="Cambria Math" w:eastAsia="Cambria Math"/>
                                  <w:color w:val="000000"/>
                                  <w:spacing w:val="-10"/>
                                  <w:sz w:val="17"/>
                                  <w:szCs w:val="17"/>
                                </w:rPr>
                                <w:t>(y)</w:t>
                              </w:r>
                            </w:p>
                          </w:txbxContent>
                        </wps:txbx>
                        <wps:bodyPr wrap="square" lIns="0" tIns="0" rIns="0" bIns="0" rtlCol="0">
                          <a:noAutofit/>
                        </wps:bodyPr>
                      </wps:wsp>
                    </wpg:wgp>
                  </a:graphicData>
                </a:graphic>
              </wp:anchor>
            </w:drawing>
          </mc:Choice>
          <mc:Fallback>
            <w:pict>
              <v:group style="position:absolute;margin-left:86.960983pt;margin-top:-24.544004pt;width:422.2pt;height:21.25pt;mso-position-horizontal-relative:page;mso-position-vertical-relative:paragraph;z-index:-20849664" id="docshapegroup1246" coordorigin="1739,-491" coordsize="8444,425">
                <v:rect style="position:absolute;left:4134;top:-436;width:1312;height:363" id="docshape1247" filled="true" fillcolor="#dcffe6" stroked="false">
                  <v:fill type="solid"/>
                </v:rect>
                <v:shape style="position:absolute;left:4499;top:-324;width:167;height:165" type="#_x0000_t75" id="docshape1248" stroked="false">
                  <v:imagedata r:id="rId122" o:title=""/>
                </v:shape>
                <v:shape style="position:absolute;left:3057;top:-285;width:5609;height:60" id="docshape1249" coordorigin="3058,-284" coordsize="5609,60" path="m4135,-255l4120,-262,4076,-284,4076,-262,3058,-262,3058,-247,4076,-247,4076,-225,4120,-247,4135,-255xm6289,-255l6274,-262,6230,-284,6230,-262,5446,-262,5446,-247,6230,-247,6230,-225,6274,-247,6289,-255xm8667,-255l8652,-262,8608,-284,8608,-262,7798,-262,7798,-247,8608,-247,8608,-225,8652,-247,8667,-255xe" filled="true" fillcolor="#000000" stroked="false">
                  <v:path arrowok="t"/>
                  <v:fill type="solid"/>
                </v:shape>
                <v:shape style="position:absolute;left:3188;top:-491;width:833;height:224" type="#_x0000_t202" id="docshape1250" filled="false" stroked="false">
                  <v:textbox inset="0,0,0,0">
                    <w:txbxContent>
                      <w:p>
                        <w:pPr>
                          <w:spacing w:line="224" w:lineRule="exact" w:before="0"/>
                          <w:ind w:left="0" w:right="0" w:firstLine="0"/>
                          <w:jc w:val="left"/>
                          <w:rPr>
                            <w:rFonts w:ascii="Cambria Math" w:eastAsia="Cambria Math"/>
                            <w:sz w:val="17"/>
                          </w:rPr>
                        </w:pPr>
                        <w:r>
                          <w:rPr>
                            <w:rFonts w:ascii="Cambria Math" w:eastAsia="Cambria Math"/>
                            <w:w w:val="105"/>
                            <w:sz w:val="17"/>
                          </w:rPr>
                          <w:t>𝐲</w:t>
                        </w:r>
                        <w:r>
                          <w:rPr>
                            <w:rFonts w:ascii="Cambria Math" w:eastAsia="Cambria Math"/>
                            <w:spacing w:val="9"/>
                            <w:w w:val="105"/>
                            <w:sz w:val="17"/>
                          </w:rPr>
                          <w:t> </w:t>
                        </w:r>
                        <w:r>
                          <w:rPr>
                            <w:rFonts w:ascii="Cambria Math" w:eastAsia="Cambria Math"/>
                            <w:w w:val="105"/>
                            <w:sz w:val="17"/>
                          </w:rPr>
                          <w:t>=</w:t>
                        </w:r>
                        <w:r>
                          <w:rPr>
                            <w:rFonts w:ascii="Cambria Math" w:eastAsia="Cambria Math"/>
                            <w:spacing w:val="9"/>
                            <w:w w:val="105"/>
                            <w:sz w:val="17"/>
                          </w:rPr>
                          <w:t> </w:t>
                        </w:r>
                        <w:r>
                          <w:rPr>
                            <w:rFonts w:ascii="Times New Roman" w:eastAsia="Times New Roman"/>
                            <w:i/>
                            <w:spacing w:val="-2"/>
                            <w:w w:val="105"/>
                            <w:sz w:val="17"/>
                          </w:rPr>
                          <w:t>S</w:t>
                        </w:r>
                        <w:r>
                          <w:rPr>
                            <w:rFonts w:ascii="Cambria Math" w:eastAsia="Cambria Math"/>
                            <w:spacing w:val="-2"/>
                            <w:w w:val="105"/>
                            <w:sz w:val="17"/>
                          </w:rPr>
                          <w:t>(𝐗</w:t>
                        </w:r>
                        <w:r>
                          <w:rPr>
                            <w:rFonts w:ascii="Cambria Math" w:eastAsia="Cambria Math"/>
                            <w:spacing w:val="-2"/>
                            <w:w w:val="105"/>
                            <w:position w:val="-3"/>
                            <w:sz w:val="13"/>
                          </w:rPr>
                          <w:t>in</w:t>
                        </w:r>
                        <w:r>
                          <w:rPr>
                            <w:rFonts w:ascii="Cambria Math" w:eastAsia="Cambria Math"/>
                            <w:spacing w:val="-2"/>
                            <w:w w:val="105"/>
                            <w:sz w:val="17"/>
                          </w:rPr>
                          <w:t>)</w:t>
                        </w:r>
                      </w:p>
                    </w:txbxContent>
                  </v:textbox>
                  <w10:wrap type="none"/>
                </v:shape>
                <v:shape style="position:absolute;left:5736;top:-474;width:375;height:178" type="#_x0000_t202" id="docshape1251" filled="false" stroked="false">
                  <v:textbox inset="0,0,0,0">
                    <w:txbxContent>
                      <w:p>
                        <w:pPr>
                          <w:spacing w:line="177" w:lineRule="exact" w:before="0"/>
                          <w:ind w:left="0" w:right="0" w:firstLine="0"/>
                          <w:jc w:val="left"/>
                          <w:rPr>
                            <w:sz w:val="17"/>
                          </w:rPr>
                        </w:pPr>
                        <w:r>
                          <w:rPr>
                            <w:spacing w:val="-5"/>
                            <w:sz w:val="17"/>
                          </w:rPr>
                          <w:t>输出</w:t>
                        </w:r>
                      </w:p>
                    </w:txbxContent>
                  </v:textbox>
                  <w10:wrap type="none"/>
                </v:shape>
                <v:shape style="position:absolute;left:4134;top:-436;width:1312;height:363" type="#_x0000_t202" id="docshape1252" filled="false" stroked="true" strokeweight=".739515pt" strokecolor="#000000">
                  <v:textbox inset="0,0,0,0">
                    <w:txbxContent>
                      <w:p>
                        <w:pPr>
                          <w:spacing w:before="76"/>
                          <w:ind w:left="252" w:right="0" w:firstLine="0"/>
                          <w:jc w:val="left"/>
                          <w:rPr>
                            <w:rFonts w:ascii="Cambria Math" w:hAnsi="Cambria Math" w:eastAsia="Cambria Math"/>
                            <w:sz w:val="17"/>
                          </w:rPr>
                        </w:pPr>
                        <w:r>
                          <w:rPr>
                            <w:rFonts w:ascii="Times New Roman" w:hAnsi="Times New Roman" w:eastAsia="Times New Roman"/>
                            <w:i/>
                            <w:w w:val="105"/>
                            <w:sz w:val="17"/>
                          </w:rPr>
                          <w:t>S</w:t>
                        </w:r>
                        <w:r>
                          <w:rPr>
                            <w:rFonts w:ascii="Times New Roman" w:hAnsi="Times New Roman" w:eastAsia="Times New Roman"/>
                            <w:i/>
                            <w:spacing w:val="30"/>
                            <w:w w:val="105"/>
                            <w:sz w:val="17"/>
                          </w:rPr>
                          <w:t> </w:t>
                        </w:r>
                        <w:r>
                          <w:rPr>
                            <w:rFonts w:ascii="Cambria Math" w:hAnsi="Cambria Math" w:eastAsia="Cambria Math"/>
                            <w:w w:val="105"/>
                            <w:sz w:val="17"/>
                          </w:rPr>
                          <w:t>∙</w:t>
                        </w:r>
                        <w:r>
                          <w:rPr>
                            <w:rFonts w:ascii="Cambria Math" w:hAnsi="Cambria Math" w:eastAsia="Cambria Math"/>
                            <w:spacing w:val="37"/>
                            <w:w w:val="105"/>
                            <w:sz w:val="17"/>
                          </w:rPr>
                          <w:t> </w:t>
                        </w:r>
                        <w:r>
                          <w:rPr>
                            <w:rFonts w:ascii="Cambria Math" w:hAnsi="Cambria Math" w:eastAsia="Cambria Math"/>
                            <w:spacing w:val="-2"/>
                            <w:w w:val="105"/>
                            <w:sz w:val="17"/>
                          </w:rPr>
                          <w:t>/𝑓</w:t>
                        </w:r>
                        <w:r>
                          <w:rPr>
                            <w:rFonts w:ascii="Cambria Math" w:hAnsi="Cambria Math" w:eastAsia="Cambria Math"/>
                            <w:spacing w:val="-2"/>
                            <w:w w:val="105"/>
                            <w:position w:val="-3"/>
                            <w:sz w:val="13"/>
                          </w:rPr>
                          <w:t>𝜱</w:t>
                        </w:r>
                        <w:r>
                          <w:rPr>
                            <w:rFonts w:ascii="Cambria Math" w:hAnsi="Cambria Math" w:eastAsia="Cambria Math"/>
                            <w:spacing w:val="-2"/>
                            <w:w w:val="105"/>
                            <w:sz w:val="17"/>
                          </w:rPr>
                          <w:t>(⋅)</w:t>
                        </w:r>
                      </w:p>
                    </w:txbxContent>
                  </v:textbox>
                  <v:stroke dashstyle="solid"/>
                  <w10:wrap type="none"/>
                </v:shape>
                <v:shape style="position:absolute;left:1746;top:-436;width:1312;height:363" type="#_x0000_t202" id="docshape1253" filled="true" fillcolor="#dcebff" stroked="true" strokeweight=".739515pt" strokecolor="#000000">
                  <v:textbox inset="0,0,0,0">
                    <w:txbxContent>
                      <w:p>
                        <w:pPr>
                          <w:spacing w:before="72"/>
                          <w:ind w:left="0" w:right="47" w:firstLine="0"/>
                          <w:jc w:val="center"/>
                          <w:rPr>
                            <w:rFonts w:ascii="Cambria Math" w:eastAsia="Cambria Math"/>
                            <w:color w:val="000000"/>
                            <w:sz w:val="13"/>
                          </w:rPr>
                        </w:pPr>
                        <w:r>
                          <w:rPr>
                            <w:rFonts w:ascii="Cambria Math" w:eastAsia="Cambria Math"/>
                            <w:color w:val="000000"/>
                            <w:spacing w:val="-5"/>
                            <w:w w:val="110"/>
                            <w:position w:val="4"/>
                            <w:sz w:val="17"/>
                          </w:rPr>
                          <w:t>𝐗</w:t>
                        </w:r>
                        <w:r>
                          <w:rPr>
                            <w:rFonts w:ascii="Cambria Math" w:eastAsia="Cambria Math"/>
                            <w:color w:val="000000"/>
                            <w:spacing w:val="-5"/>
                            <w:w w:val="110"/>
                            <w:sz w:val="13"/>
                          </w:rPr>
                          <w:t>in</w:t>
                        </w:r>
                      </w:p>
                    </w:txbxContent>
                  </v:textbox>
                  <v:fill type="solid"/>
                  <v:stroke dashstyle="solid"/>
                  <w10:wrap type="none"/>
                </v:shape>
                <v:shape style="position:absolute;left:8666;top:-436;width:1509;height:363" type="#_x0000_t202" id="docshape1254" filled="true" fillcolor="#ffebdc" stroked="true" strokeweight=".739515pt" strokecolor="#000000">
                  <v:textbox inset="0,0,0,0">
                    <w:txbxContent>
                      <w:p>
                        <w:pPr>
                          <w:spacing w:before="76"/>
                          <w:ind w:left="0" w:right="40" w:firstLine="0"/>
                          <w:jc w:val="center"/>
                          <w:rPr>
                            <w:rFonts w:ascii="Cambria Math" w:hAnsi="Cambria Math"/>
                            <w:color w:val="000000"/>
                            <w:sz w:val="17"/>
                          </w:rPr>
                        </w:pPr>
                        <w:r>
                          <w:rPr>
                            <w:rFonts w:ascii="Times New Roman" w:hAnsi="Times New Roman"/>
                            <w:i/>
                            <w:color w:val="000000"/>
                            <w:spacing w:val="-4"/>
                            <w:w w:val="110"/>
                            <w:sz w:val="17"/>
                          </w:rPr>
                          <w:t>U</w:t>
                        </w:r>
                        <w:r>
                          <w:rPr>
                            <w:rFonts w:ascii="Cambria Math" w:hAnsi="Cambria Math"/>
                            <w:color w:val="000000"/>
                            <w:spacing w:val="-4"/>
                            <w:w w:val="110"/>
                            <w:sz w:val="17"/>
                          </w:rPr>
                          <w:t>(∙)</w:t>
                        </w:r>
                      </w:p>
                    </w:txbxContent>
                  </v:textbox>
                  <v:fill type="solid"/>
                  <v:stroke dashstyle="solid"/>
                  <w10:wrap type="none"/>
                </v:shape>
                <v:shape style="position:absolute;left:6289;top:-436;width:1509;height:363" type="#_x0000_t202" id="docshape1255" filled="true" fillcolor="#fff9dc" stroked="true" strokeweight=".739515pt" strokecolor="#000000">
                  <v:textbox inset="0,0,0,0">
                    <w:txbxContent>
                      <w:p>
                        <w:pPr>
                          <w:spacing w:before="76"/>
                          <w:ind w:left="146" w:right="0" w:firstLine="0"/>
                          <w:jc w:val="left"/>
                          <w:rPr>
                            <w:rFonts w:ascii="Cambria Math" w:hAnsi="Cambria Math" w:cs="Cambria Math" w:eastAsia="Cambria Math"/>
                            <w:color w:val="000000"/>
                            <w:sz w:val="17"/>
                            <w:szCs w:val="17"/>
                          </w:rPr>
                        </w:pPr>
                        <w:r>
                          <w:rPr>
                            <w:rFonts w:ascii="Cambria Math" w:hAnsi="Cambria Math" w:cs="Cambria Math" w:eastAsia="Cambria Math"/>
                            <w:color w:val="000000"/>
                            <w:spacing w:val="-10"/>
                            <w:sz w:val="17"/>
                            <w:szCs w:val="17"/>
                          </w:rPr>
                          <w:t>y</w:t>
                        </w:r>
                        <w:r>
                          <w:rPr>
                            <w:rFonts w:ascii="等线" w:hAnsi="等线" w:cs="等线" w:eastAsia="等线"/>
                            <w:color w:val="000000"/>
                            <w:spacing w:val="-10"/>
                            <w:sz w:val="17"/>
                            <w:szCs w:val="17"/>
                          </w:rPr>
                          <w:t>、</w:t>
                        </w:r>
                        <w:r>
                          <w:rPr>
                            <w:rFonts w:ascii="Cambria Math" w:hAnsi="Cambria Math" w:cs="Cambria Math" w:eastAsia="Cambria Math"/>
                            <w:color w:val="000000"/>
                            <w:spacing w:val="-10"/>
                            <w:sz w:val="17"/>
                            <w:szCs w:val="17"/>
                          </w:rPr>
                          <w:t>𝐲෤</w:t>
                        </w:r>
                        <w:r>
                          <w:rPr>
                            <w:rFonts w:ascii="Cambria Math" w:hAnsi="Cambria Math" w:cs="Cambria Math" w:eastAsia="Cambria Math"/>
                            <w:color w:val="000000"/>
                            <w:spacing w:val="-5"/>
                            <w:sz w:val="17"/>
                            <w:szCs w:val="17"/>
                          </w:rPr>
                          <w:t> =</w:t>
                        </w:r>
                        <w:r>
                          <w:rPr>
                            <w:rFonts w:ascii="Times New Roman" w:hAnsi="Times New Roman" w:cs="Times New Roman" w:eastAsia="Times New Roman"/>
                            <w:color w:val="000000"/>
                            <w:spacing w:val="-10"/>
                            <w:sz w:val="17"/>
                            <w:szCs w:val="17"/>
                          </w:rPr>
                          <w:t>norm</w:t>
                        </w:r>
                        <w:r>
                          <w:rPr>
                            <w:rFonts w:ascii="Times New Roman" w:hAnsi="Times New Roman" w:cs="Times New Roman" w:eastAsia="Times New Roman"/>
                            <w:color w:val="000000"/>
                            <w:spacing w:val="-1"/>
                            <w:sz w:val="17"/>
                            <w:szCs w:val="17"/>
                          </w:rPr>
                          <w:t> </w:t>
                        </w:r>
                        <w:r>
                          <w:rPr>
                            <w:rFonts w:ascii="Cambria Math" w:hAnsi="Cambria Math" w:cs="Cambria Math" w:eastAsia="Cambria Math"/>
                            <w:color w:val="000000"/>
                            <w:spacing w:val="-10"/>
                            <w:sz w:val="17"/>
                            <w:szCs w:val="17"/>
                          </w:rPr>
                          <w:t>(y)</w:t>
                        </w:r>
                      </w:p>
                    </w:txbxContent>
                  </v:textbox>
                  <v:fill type="solid"/>
                  <v:stroke dashstyle="solid"/>
                  <w10:wrap type="none"/>
                </v:shape>
                <w10:wrap type="none"/>
              </v:group>
            </w:pict>
          </mc:Fallback>
        </mc:AlternateContent>
      </w:r>
      <w:r>
        <w:rPr>
          <w:spacing w:val="-2"/>
          <w:sz w:val="17"/>
        </w:rPr>
        <w:t>设计性能指标</w:t>
      </w:r>
    </w:p>
    <w:p>
      <w:pPr>
        <w:spacing w:before="96"/>
        <w:ind w:left="396" w:right="0" w:firstLine="0"/>
        <w:jc w:val="left"/>
        <w:rPr>
          <w:rFonts w:ascii="Cambria Math" w:hAnsi="Cambria Math" w:cs="Cambria Math" w:eastAsia="Cambria Math"/>
          <w:sz w:val="17"/>
          <w:szCs w:val="17"/>
        </w:rPr>
      </w:pPr>
      <w:r>
        <w:rPr/>
        <w:br w:type="column"/>
      </w:r>
      <w:r>
        <w:rPr>
          <w:rFonts w:ascii="Times New Roman" w:hAnsi="Times New Roman" w:cs="Times New Roman" w:eastAsia="Times New Roman"/>
          <w:i/>
          <w:iCs/>
          <w:spacing w:val="-13"/>
          <w:w w:val="80"/>
          <w:sz w:val="17"/>
          <w:szCs w:val="17"/>
        </w:rPr>
        <w:t>U</w:t>
      </w:r>
      <w:r>
        <w:rPr>
          <w:rFonts w:ascii="Cambria Math" w:hAnsi="Cambria Math" w:cs="Cambria Math" w:eastAsia="Cambria Math"/>
          <w:spacing w:val="-13"/>
          <w:w w:val="80"/>
          <w:sz w:val="17"/>
          <w:szCs w:val="17"/>
        </w:rPr>
        <w:t>(𝐲෤)</w:t>
      </w:r>
    </w:p>
    <w:p>
      <w:pPr>
        <w:spacing w:line="240" w:lineRule="auto" w:before="0"/>
        <w:rPr>
          <w:rFonts w:ascii="Cambria Math"/>
          <w:sz w:val="17"/>
        </w:rPr>
      </w:pPr>
      <w:r>
        <w:rPr/>
        <w:br w:type="column"/>
      </w:r>
      <w:r>
        <w:rPr>
          <w:rFonts w:ascii="Cambria Math"/>
          <w:sz w:val="17"/>
        </w:rPr>
      </w:r>
    </w:p>
    <w:p>
      <w:pPr>
        <w:pStyle w:val="BodyText"/>
        <w:spacing w:before="196"/>
        <w:rPr>
          <w:rFonts w:ascii="Cambria Math"/>
          <w:sz w:val="17"/>
        </w:rPr>
      </w:pPr>
    </w:p>
    <w:p>
      <w:pPr>
        <w:spacing w:before="0"/>
        <w:ind w:left="287" w:right="0" w:firstLine="0"/>
        <w:jc w:val="left"/>
        <w:rPr>
          <w:sz w:val="17"/>
        </w:rPr>
      </w:pPr>
      <w:r>
        <w:rPr>
          <w:spacing w:val="-2"/>
          <w:sz w:val="17"/>
        </w:rPr>
        <w:t>设计综合效用函数</w:t>
      </w:r>
    </w:p>
    <w:p>
      <w:pPr>
        <w:spacing w:after="0"/>
        <w:jc w:val="left"/>
        <w:rPr>
          <w:sz w:val="17"/>
        </w:rPr>
        <w:sectPr>
          <w:type w:val="continuous"/>
          <w:pgSz w:w="11910" w:h="16840"/>
          <w:pgMar w:header="926" w:footer="803" w:top="1920" w:bottom="280" w:left="1200" w:right="980"/>
          <w:cols w:num="5" w:equalWidth="0">
            <w:col w:w="1953" w:space="322"/>
            <w:col w:w="2180" w:space="364"/>
            <w:col w:w="1558" w:space="40"/>
            <w:col w:w="768" w:space="39"/>
            <w:col w:w="2506"/>
          </w:cols>
        </w:sectPr>
      </w:pPr>
    </w:p>
    <w:p>
      <w:pPr>
        <w:pStyle w:val="BodyText"/>
        <w:rPr>
          <w:sz w:val="17"/>
        </w:rPr>
      </w:pPr>
    </w:p>
    <w:p>
      <w:pPr>
        <w:pStyle w:val="BodyText"/>
        <w:rPr>
          <w:sz w:val="17"/>
        </w:rPr>
      </w:pPr>
    </w:p>
    <w:p>
      <w:pPr>
        <w:pStyle w:val="BodyText"/>
        <w:spacing w:before="62"/>
        <w:rPr>
          <w:sz w:val="17"/>
        </w:rPr>
      </w:pPr>
    </w:p>
    <w:p>
      <w:pPr>
        <w:spacing w:before="0"/>
        <w:ind w:left="0" w:right="186" w:firstLine="0"/>
        <w:jc w:val="center"/>
        <w:rPr>
          <w:sz w:val="17"/>
        </w:rPr>
      </w:pPr>
      <w:r>
        <w:rPr>
          <w:spacing w:val="-1"/>
          <w:sz w:val="17"/>
        </w:rPr>
        <w:t>选取最优协议与最优协议参数</w:t>
      </w:r>
    </w:p>
    <w:p>
      <w:pPr>
        <w:spacing w:before="165"/>
        <w:ind w:left="0" w:right="218" w:firstLine="0"/>
        <w:jc w:val="center"/>
        <w:rPr>
          <w:sz w:val="21"/>
        </w:rPr>
      </w:pPr>
      <w:r>
        <w:rPr>
          <w:spacing w:val="-27"/>
          <w:sz w:val="21"/>
        </w:rPr>
        <w:t>图 </w:t>
      </w:r>
      <w:r>
        <w:rPr>
          <w:rFonts w:ascii="Times New Roman" w:eastAsia="Times New Roman"/>
          <w:sz w:val="21"/>
        </w:rPr>
        <w:t>5-1</w:t>
      </w:r>
      <w:r>
        <w:rPr>
          <w:rFonts w:ascii="Times New Roman" w:eastAsia="Times New Roman"/>
          <w:spacing w:val="-1"/>
          <w:sz w:val="21"/>
        </w:rPr>
        <w:t> </w:t>
      </w:r>
      <w:r>
        <w:rPr>
          <w:spacing w:val="-1"/>
          <w:sz w:val="21"/>
        </w:rPr>
        <w:t>统一接入框架与协议选择流程</w:t>
      </w:r>
    </w:p>
    <w:p>
      <w:pPr>
        <w:pStyle w:val="BodyText"/>
        <w:spacing w:before="128"/>
        <w:rPr>
          <w:sz w:val="28"/>
        </w:rPr>
      </w:pPr>
    </w:p>
    <w:p>
      <w:pPr>
        <w:pStyle w:val="Heading5"/>
        <w:numPr>
          <w:ilvl w:val="2"/>
          <w:numId w:val="41"/>
        </w:numPr>
        <w:tabs>
          <w:tab w:pos="1039" w:val="left" w:leader="none"/>
        </w:tabs>
        <w:spacing w:line="240" w:lineRule="auto" w:before="0" w:after="0"/>
        <w:ind w:left="1039" w:right="0" w:hanging="799"/>
        <w:jc w:val="left"/>
      </w:pPr>
      <w:bookmarkStart w:name="_bookmark75" w:id="113"/>
      <w:bookmarkEnd w:id="113"/>
      <w:r>
        <w:rPr/>
      </w:r>
      <w:r>
        <w:rPr>
          <w:spacing w:val="-3"/>
        </w:rPr>
        <w:t>问题建模</w:t>
      </w:r>
    </w:p>
    <w:p>
      <w:pPr>
        <w:pStyle w:val="BodyText"/>
        <w:spacing w:before="5"/>
        <w:rPr>
          <w:rFonts w:ascii="黑体"/>
          <w:sz w:val="28"/>
        </w:rPr>
      </w:pPr>
    </w:p>
    <w:p>
      <w:pPr>
        <w:pStyle w:val="BodyText"/>
        <w:spacing w:line="331" w:lineRule="auto" w:before="1"/>
        <w:ind w:left="240" w:right="303" w:firstLine="480"/>
      </w:pPr>
      <w:r>
        <w:rPr>
          <w:spacing w:val="-6"/>
        </w:rPr>
        <w:t>为统一后续章节的叙述口径，这里首先对该问题进行数学化建模。对于任意网络场</w:t>
      </w:r>
      <w:r>
        <w:rPr>
          <w:spacing w:val="-2"/>
        </w:rPr>
        <w:t>景，本文采用统一的标准化输入向量 </w:t>
      </w:r>
      <w:r>
        <w:rPr>
          <w:rFonts w:ascii="Times New Roman" w:eastAsia="Times New Roman"/>
          <w:b/>
        </w:rPr>
        <w:t>X</w:t>
      </w:r>
      <w:r>
        <w:rPr>
          <w:rFonts w:ascii="Times New Roman" w:eastAsia="Times New Roman"/>
          <w:vertAlign w:val="subscript"/>
        </w:rPr>
        <w:t>in</w:t>
      </w:r>
      <w:r>
        <w:rPr>
          <w:rFonts w:ascii="Times New Roman" w:eastAsia="Times New Roman"/>
          <w:spacing w:val="40"/>
          <w:vertAlign w:val="baseline"/>
        </w:rPr>
        <w:t> </w:t>
      </w:r>
      <w:r>
        <w:rPr>
          <w:vertAlign w:val="baseline"/>
        </w:rPr>
        <w:t>表征其规模与状态特征，包括业务流量特征、</w:t>
      </w:r>
      <w:r>
        <w:rPr>
          <w:spacing w:val="-2"/>
          <w:vertAlign w:val="baseline"/>
        </w:rPr>
        <w:t>网络节点规模以及可选接入协议的配置参数等。</w:t>
      </w:r>
    </w:p>
    <w:p>
      <w:pPr>
        <w:pStyle w:val="BodyText"/>
        <w:spacing w:line="331" w:lineRule="auto" w:before="66"/>
        <w:ind w:left="239" w:right="284" w:firstLine="480"/>
      </w:pPr>
      <w:r>
        <w:rPr>
          <w:spacing w:val="-8"/>
        </w:rPr>
        <w:t>在给定 </w:t>
      </w:r>
      <w:r>
        <w:rPr>
          <w:rFonts w:ascii="Times New Roman" w:hAnsi="Times New Roman" w:cs="Times New Roman" w:eastAsia="Times New Roman"/>
          <w:b/>
          <w:bCs/>
        </w:rPr>
        <w:t>X</w:t>
      </w:r>
      <w:r>
        <w:rPr>
          <w:rFonts w:ascii="Times New Roman" w:hAnsi="Times New Roman" w:cs="Times New Roman" w:eastAsia="Times New Roman"/>
          <w:vertAlign w:val="subscript"/>
        </w:rPr>
        <w:t>in</w:t>
      </w:r>
      <w:r>
        <w:rPr>
          <w:rFonts w:ascii="Times New Roman" w:hAnsi="Times New Roman" w:cs="Times New Roman" w:eastAsia="Times New Roman"/>
          <w:vertAlign w:val="baseline"/>
        </w:rPr>
        <w:t> </w:t>
      </w:r>
      <w:r>
        <w:rPr>
          <w:vertAlign w:val="baseline"/>
        </w:rPr>
        <w:t>的前提下，本文通过统一仿真器或基于监督学习构建的性能预测模型评</w:t>
      </w:r>
      <w:r>
        <w:rPr>
          <w:spacing w:val="-1"/>
          <w:vertAlign w:val="baseline"/>
        </w:rPr>
        <w:t>估当前配置下的系统性能，两者分别记为映射 </w:t>
      </w:r>
      <w:r>
        <w:rPr>
          <w:rFonts w:ascii="Times New Roman" w:hAnsi="Times New Roman" w:cs="Times New Roman" w:eastAsia="Times New Roman"/>
          <w:i/>
          <w:iCs/>
          <w:vertAlign w:val="baseline"/>
        </w:rPr>
        <w:t>S</w:t>
      </w:r>
      <w:r>
        <w:rPr>
          <w:rFonts w:ascii="Garamond" w:hAnsi="Garamond" w:cs="Garamond" w:eastAsia="Garamond"/>
          <w:vertAlign w:val="baseline"/>
        </w:rPr>
        <w:t>(</w:t>
      </w:r>
      <w:r>
        <w:rPr>
          <w:rFonts w:ascii="DejaVu Sans" w:hAnsi="DejaVu Sans" w:cs="DejaVu Sans" w:eastAsia="DejaVu Sans"/>
          <w:i/>
          <w:iCs/>
          <w:vertAlign w:val="baseline"/>
        </w:rPr>
        <w:t>·</w:t>
      </w:r>
      <w:r>
        <w:rPr>
          <w:rFonts w:ascii="Garamond" w:hAnsi="Garamond" w:cs="Garamond" w:eastAsia="Garamond"/>
          <w:spacing w:val="26"/>
          <w:vertAlign w:val="baseline"/>
        </w:rPr>
        <w:t>) </w:t>
      </w:r>
      <w:r>
        <w:rPr>
          <w:spacing w:val="-2"/>
          <w:vertAlign w:val="baseline"/>
        </w:rPr>
        <w:t>或映射 </w:t>
      </w:r>
      <w:r>
        <w:rPr>
          <w:rFonts w:ascii="Times New Roman" w:hAnsi="Times New Roman" w:cs="Times New Roman" w:eastAsia="Times New Roman"/>
          <w:i/>
          <w:iCs/>
          <w:vertAlign w:val="baseline"/>
        </w:rPr>
        <w:t>f</w:t>
      </w:r>
      <w:r>
        <w:rPr>
          <w:rFonts w:ascii="Palatino Linotype" w:hAnsi="Palatino Linotype" w:cs="Palatino Linotype" w:eastAsia="Palatino Linotype"/>
          <w:i/>
          <w:iCs/>
          <w:vertAlign w:val="subscript"/>
        </w:rPr>
        <w:t>ϕ</w:t>
      </w:r>
      <w:r>
        <w:rPr>
          <w:rFonts w:ascii="Garamond" w:hAnsi="Garamond" w:cs="Garamond" w:eastAsia="Garamond"/>
          <w:vertAlign w:val="baseline"/>
        </w:rPr>
        <w:t>(</w:t>
      </w:r>
      <w:r>
        <w:rPr>
          <w:rFonts w:ascii="DejaVu Sans" w:hAnsi="DejaVu Sans" w:cs="DejaVu Sans" w:eastAsia="DejaVu Sans"/>
          <w:i/>
          <w:iCs/>
          <w:vertAlign w:val="baseline"/>
        </w:rPr>
        <w:t>·</w:t>
      </w:r>
      <w:r>
        <w:rPr>
          <w:rFonts w:ascii="Garamond" w:hAnsi="Garamond" w:cs="Garamond" w:eastAsia="Garamond"/>
          <w:vertAlign w:val="baseline"/>
        </w:rPr>
        <w:t>)</w:t>
      </w:r>
      <w:r>
        <w:rPr>
          <w:vertAlign w:val="baseline"/>
        </w:rPr>
        <w:t>，其输出结果为多维性</w:t>
      </w:r>
      <w:r>
        <w:rPr>
          <w:spacing w:val="-7"/>
          <w:vertAlign w:val="baseline"/>
        </w:rPr>
        <w:t>能指标向量 </w:t>
      </w:r>
      <w:r>
        <w:rPr>
          <w:rFonts w:ascii="Times New Roman" w:hAnsi="Times New Roman" w:cs="Times New Roman" w:eastAsia="Times New Roman"/>
          <w:b/>
          <w:bCs/>
          <w:vertAlign w:val="baseline"/>
        </w:rPr>
        <w:t>y</w:t>
      </w:r>
      <w:r>
        <w:rPr>
          <w:spacing w:val="-2"/>
          <w:vertAlign w:val="baseline"/>
        </w:rPr>
        <w:t>。为便于在不同场景与协议之间进行性能比对，引入归一化算子 </w:t>
      </w:r>
      <w:r>
        <w:rPr>
          <w:rFonts w:ascii="Times New Roman" w:hAnsi="Times New Roman" w:cs="Times New Roman" w:eastAsia="Times New Roman"/>
          <w:vertAlign w:val="baseline"/>
        </w:rPr>
        <w:t>norm</w:t>
      </w:r>
      <w:r>
        <w:rPr>
          <w:rFonts w:ascii="Garamond" w:hAnsi="Garamond" w:cs="Garamond" w:eastAsia="Garamond"/>
          <w:vertAlign w:val="baseline"/>
        </w:rPr>
        <w:t>(</w:t>
      </w:r>
      <w:r>
        <w:rPr>
          <w:rFonts w:ascii="DejaVu Sans" w:hAnsi="DejaVu Sans" w:cs="DejaVu Sans" w:eastAsia="DejaVu Sans"/>
          <w:i/>
          <w:iCs/>
          <w:vertAlign w:val="baseline"/>
        </w:rPr>
        <w:t>·</w:t>
      </w:r>
      <w:r>
        <w:rPr>
          <w:rFonts w:ascii="Garamond" w:hAnsi="Garamond" w:cs="Garamond" w:eastAsia="Garamond"/>
          <w:vertAlign w:val="baseline"/>
        </w:rPr>
        <w:t>)</w:t>
      </w:r>
      <w:r>
        <w:rPr>
          <w:vertAlign w:val="baseline"/>
        </w:rPr>
        <w:t>，</w:t>
      </w:r>
      <w:r>
        <w:rPr>
          <w:spacing w:val="-4"/>
          <w:vertAlign w:val="baseline"/>
        </w:rPr>
        <w:t>得到归一化指标向量 </w:t>
      </w:r>
      <w:r>
        <w:rPr>
          <w:rFonts w:ascii="Times New Roman" w:hAnsi="Times New Roman" w:cs="Times New Roman" w:eastAsia="Times New Roman"/>
          <w:b/>
          <w:bCs/>
          <w:spacing w:val="-119"/>
          <w:w w:val="77"/>
          <w:vertAlign w:val="baseline"/>
        </w:rPr>
        <w:t>y</w:t>
      </w:r>
      <w:r>
        <w:rPr>
          <w:rFonts w:ascii="Garamond" w:hAnsi="Garamond" w:cs="Garamond" w:eastAsia="Garamond"/>
          <w:w w:val="123"/>
          <w:position w:val="1"/>
          <w:vertAlign w:val="baseline"/>
        </w:rPr>
        <w:t>˜</w:t>
      </w:r>
      <w:r>
        <w:rPr>
          <w:rFonts w:ascii="Garamond" w:hAnsi="Garamond" w:cs="Garamond" w:eastAsia="Garamond"/>
          <w:spacing w:val="40"/>
          <w:position w:val="1"/>
          <w:vertAlign w:val="baseline"/>
        </w:rPr>
        <w:t> </w:t>
      </w:r>
      <w:r>
        <w:rPr>
          <w:rFonts w:ascii="Garamond" w:hAnsi="Garamond" w:cs="Garamond" w:eastAsia="Garamond"/>
          <w:spacing w:val="20"/>
          <w:vertAlign w:val="baseline"/>
        </w:rPr>
        <w:t>= </w:t>
      </w:r>
      <w:r>
        <w:rPr>
          <w:rFonts w:ascii="Times New Roman" w:hAnsi="Times New Roman" w:cs="Times New Roman" w:eastAsia="Times New Roman"/>
          <w:vertAlign w:val="baseline"/>
        </w:rPr>
        <w:t>norm</w:t>
      </w:r>
      <w:r>
        <w:rPr>
          <w:rFonts w:ascii="Garamond" w:hAnsi="Garamond" w:cs="Garamond" w:eastAsia="Garamond"/>
          <w:vertAlign w:val="baseline"/>
        </w:rPr>
        <w:t>(</w:t>
      </w:r>
      <w:r>
        <w:rPr>
          <w:rFonts w:ascii="Times New Roman" w:hAnsi="Times New Roman" w:cs="Times New Roman" w:eastAsia="Times New Roman"/>
          <w:b/>
          <w:bCs/>
          <w:vertAlign w:val="baseline"/>
        </w:rPr>
        <w:t>y</w:t>
      </w:r>
      <w:r>
        <w:rPr>
          <w:rFonts w:ascii="Garamond" w:hAnsi="Garamond" w:cs="Garamond" w:eastAsia="Garamond"/>
          <w:vertAlign w:val="baseline"/>
        </w:rPr>
        <w:t>)</w:t>
      </w:r>
      <w:r>
        <w:rPr>
          <w:spacing w:val="-2"/>
          <w:vertAlign w:val="baseline"/>
        </w:rPr>
        <w:t>。在此基础上，进一步通过综合效用函数 </w:t>
      </w:r>
      <w:r>
        <w:rPr>
          <w:rFonts w:ascii="Times New Roman" w:hAnsi="Times New Roman" w:cs="Times New Roman" w:eastAsia="Times New Roman"/>
          <w:i/>
          <w:iCs/>
          <w:vertAlign w:val="baseline"/>
        </w:rPr>
        <w:t>U</w:t>
      </w:r>
      <w:r>
        <w:rPr>
          <w:rFonts w:ascii="Times New Roman" w:hAnsi="Times New Roman" w:cs="Times New Roman" w:eastAsia="Times New Roman"/>
          <w:i/>
          <w:iCs/>
          <w:spacing w:val="-22"/>
          <w:vertAlign w:val="baseline"/>
        </w:rPr>
        <w:t> </w:t>
      </w:r>
      <w:r>
        <w:rPr>
          <w:rFonts w:ascii="Garamond" w:hAnsi="Garamond" w:cs="Garamond" w:eastAsia="Garamond"/>
          <w:vertAlign w:val="baseline"/>
        </w:rPr>
        <w:t>(</w:t>
      </w:r>
      <w:r>
        <w:rPr>
          <w:rFonts w:ascii="DejaVu Sans" w:hAnsi="DejaVu Sans" w:cs="DejaVu Sans" w:eastAsia="DejaVu Sans"/>
          <w:i/>
          <w:iCs/>
          <w:vertAlign w:val="baseline"/>
        </w:rPr>
        <w:t>·</w:t>
      </w:r>
      <w:r>
        <w:rPr>
          <w:rFonts w:ascii="Garamond" w:hAnsi="Garamond" w:cs="Garamond" w:eastAsia="Garamond"/>
          <w:spacing w:val="14"/>
          <w:vertAlign w:val="baseline"/>
        </w:rPr>
        <w:t>) </w:t>
      </w:r>
      <w:r>
        <w:rPr>
          <w:spacing w:val="-16"/>
          <w:vertAlign w:val="baseline"/>
        </w:rPr>
        <w:t>将 </w:t>
      </w:r>
      <w:r>
        <w:rPr>
          <w:rFonts w:ascii="Times New Roman" w:hAnsi="Times New Roman" w:cs="Times New Roman" w:eastAsia="Times New Roman"/>
          <w:b/>
          <w:bCs/>
          <w:spacing w:val="-119"/>
          <w:w w:val="77"/>
          <w:vertAlign w:val="baseline"/>
        </w:rPr>
        <w:t>y</w:t>
      </w:r>
      <w:r>
        <w:rPr>
          <w:rFonts w:ascii="Garamond" w:hAnsi="Garamond" w:cs="Garamond" w:eastAsia="Garamond"/>
          <w:w w:val="123"/>
          <w:position w:val="1"/>
          <w:vertAlign w:val="baseline"/>
        </w:rPr>
        <w:t>˜</w:t>
      </w:r>
      <w:r>
        <w:rPr>
          <w:rFonts w:ascii="Garamond" w:hAnsi="Garamond" w:cs="Garamond" w:eastAsia="Garamond"/>
          <w:spacing w:val="30"/>
          <w:position w:val="1"/>
          <w:vertAlign w:val="baseline"/>
        </w:rPr>
        <w:t> </w:t>
      </w:r>
      <w:r>
        <w:rPr>
          <w:vertAlign w:val="baseline"/>
        </w:rPr>
        <w:t>映</w:t>
      </w:r>
      <w:r>
        <w:rPr>
          <w:spacing w:val="-5"/>
          <w:vertAlign w:val="baseline"/>
        </w:rPr>
        <w:t>射为单一的系统效用得分。在上述定义下，核心问题即从若干候选接入协议及其可用的</w:t>
      </w:r>
      <w:r>
        <w:rPr>
          <w:spacing w:val="-9"/>
          <w:vertAlign w:val="baseline"/>
        </w:rPr>
        <w:t>参数配置集合中，决策出使综合效用最大化的最优组合。该协议与参数的联合选择问题</w:t>
      </w:r>
      <w:r>
        <w:rPr>
          <w:spacing w:val="-2"/>
          <w:vertAlign w:val="baseline"/>
        </w:rPr>
        <w:t>可形式化表述为：</w:t>
      </w:r>
    </w:p>
    <w:p>
      <w:pPr>
        <w:spacing w:after="0" w:line="331" w:lineRule="auto"/>
        <w:sectPr>
          <w:type w:val="continuous"/>
          <w:pgSz w:w="11910" w:h="16840"/>
          <w:pgMar w:header="926" w:footer="803" w:top="1920" w:bottom="280" w:left="1200" w:right="980"/>
        </w:sectPr>
      </w:pPr>
    </w:p>
    <w:p>
      <w:pPr>
        <w:spacing w:line="163" w:lineRule="exact" w:before="0"/>
        <w:ind w:left="3785" w:right="0" w:firstLine="0"/>
        <w:jc w:val="left"/>
        <w:rPr>
          <w:rFonts w:ascii="DejaVu Serif" w:hAnsi="DejaVu Serif"/>
          <w:i/>
          <w:sz w:val="16"/>
        </w:rPr>
      </w:pPr>
      <w:r>
        <w:rPr/>
        <mc:AlternateContent>
          <mc:Choice Requires="wps">
            <w:drawing>
              <wp:anchor distT="0" distB="0" distL="0" distR="0" allowOverlap="1" layoutInCell="1" locked="0" behindDoc="0" simplePos="0" relativeHeight="15976960">
                <wp:simplePos x="0" y="0"/>
                <wp:positionH relativeFrom="page">
                  <wp:posOffset>3089465</wp:posOffset>
                </wp:positionH>
                <wp:positionV relativeFrom="paragraph">
                  <wp:posOffset>15492</wp:posOffset>
                </wp:positionV>
                <wp:extent cx="76200" cy="168910"/>
                <wp:effectExtent l="0" t="0" r="0" b="0"/>
                <wp:wrapNone/>
                <wp:docPr id="1569" name="Textbox 1569"/>
                <wp:cNvGraphicFramePr>
                  <a:graphicFrameLocks/>
                </wp:cNvGraphicFramePr>
                <a:graphic>
                  <a:graphicData uri="http://schemas.microsoft.com/office/word/2010/wordprocessingShape">
                    <wps:wsp>
                      <wps:cNvPr id="1569" name="Textbox 1569"/>
                      <wps:cNvSpPr txBox="1"/>
                      <wps:spPr>
                        <a:xfrm>
                          <a:off x="0" y="0"/>
                          <a:ext cx="76200" cy="168910"/>
                        </a:xfrm>
                        <a:prstGeom prst="rect">
                          <a:avLst/>
                        </a:prstGeom>
                      </wps:spPr>
                      <wps:txbx>
                        <w:txbxContent>
                          <w:p>
                            <w:pPr>
                              <w:spacing w:line="266" w:lineRule="exact" w:before="0"/>
                              <w:ind w:left="0" w:right="0" w:firstLine="0"/>
                              <w:jc w:val="left"/>
                              <w:rPr>
                                <w:rFonts w:ascii="Times New Roman"/>
                                <w:b/>
                                <w:sz w:val="24"/>
                              </w:rPr>
                            </w:pPr>
                            <w:r>
                              <w:rPr>
                                <w:rFonts w:ascii="Times New Roman"/>
                                <w:b/>
                                <w:spacing w:val="-10"/>
                                <w:sz w:val="24"/>
                              </w:rPr>
                              <w:t>x</w:t>
                            </w:r>
                          </w:p>
                        </w:txbxContent>
                      </wps:txbx>
                      <wps:bodyPr wrap="square" lIns="0" tIns="0" rIns="0" bIns="0" rtlCol="0">
                        <a:noAutofit/>
                      </wps:bodyPr>
                    </wps:wsp>
                  </a:graphicData>
                </a:graphic>
              </wp:anchor>
            </w:drawing>
          </mc:Choice>
          <mc:Fallback>
            <w:pict>
              <v:shape style="position:absolute;margin-left:243.264999pt;margin-top:1.219911pt;width:6pt;height:13.3pt;mso-position-horizontal-relative:page;mso-position-vertical-relative:paragraph;z-index:15976960" type="#_x0000_t202" id="docshape1256" filled="false" stroked="false">
                <v:textbox inset="0,0,0,0">
                  <w:txbxContent>
                    <w:p>
                      <w:pPr>
                        <w:spacing w:line="266" w:lineRule="exact" w:before="0"/>
                        <w:ind w:left="0" w:right="0" w:firstLine="0"/>
                        <w:jc w:val="left"/>
                        <w:rPr>
                          <w:rFonts w:ascii="Times New Roman"/>
                          <w:b/>
                          <w:sz w:val="24"/>
                        </w:rPr>
                      </w:pPr>
                      <w:r>
                        <w:rPr>
                          <w:rFonts w:ascii="Times New Roman"/>
                          <w:b/>
                          <w:spacing w:val="-10"/>
                          <w:sz w:val="24"/>
                        </w:rPr>
                        <w:t>x</w:t>
                      </w:r>
                    </w:p>
                  </w:txbxContent>
                </v:textbox>
                <w10:wrap type="none"/>
              </v:shape>
            </w:pict>
          </mc:Fallback>
        </mc:AlternateContent>
      </w:r>
      <w:bookmarkStart w:name="_bookmark76" w:id="114"/>
      <w:bookmarkEnd w:id="114"/>
      <w:r>
        <w:rPr/>
      </w:r>
      <w:r>
        <w:rPr>
          <w:rFonts w:ascii="DejaVu Serif" w:hAnsi="DejaVu Serif"/>
          <w:i/>
          <w:spacing w:val="-10"/>
          <w:w w:val="85"/>
          <w:sz w:val="16"/>
        </w:rPr>
        <w:t>∗</w:t>
      </w:r>
    </w:p>
    <w:p>
      <w:pPr>
        <w:spacing w:line="170" w:lineRule="exact" w:before="0"/>
        <w:ind w:left="3785" w:right="0" w:firstLine="0"/>
        <w:jc w:val="left"/>
        <w:rPr>
          <w:rFonts w:ascii="Times New Roman"/>
          <w:sz w:val="16"/>
        </w:rPr>
      </w:pPr>
      <w:r>
        <w:rPr>
          <w:rFonts w:ascii="Times New Roman"/>
          <w:spacing w:val="-4"/>
          <w:sz w:val="16"/>
        </w:rPr>
        <w:t>proto</w:t>
      </w:r>
    </w:p>
    <w:p>
      <w:pPr>
        <w:tabs>
          <w:tab w:pos="4623" w:val="left" w:leader="none"/>
        </w:tabs>
        <w:spacing w:line="254" w:lineRule="exact" w:before="14"/>
        <w:ind w:left="36" w:right="0" w:firstLine="0"/>
        <w:jc w:val="left"/>
        <w:rPr>
          <w:rFonts w:ascii="Times New Roman" w:hAnsi="Times New Roman"/>
          <w:sz w:val="24"/>
        </w:rPr>
      </w:pPr>
      <w:r>
        <w:rPr/>
        <w:br w:type="column"/>
      </w:r>
      <w:r>
        <w:rPr>
          <w:rFonts w:ascii="Garamond" w:hAnsi="Garamond"/>
          <w:sz w:val="24"/>
        </w:rPr>
        <w:t>=</w:t>
      </w:r>
      <w:r>
        <w:rPr>
          <w:rFonts w:ascii="Garamond" w:hAnsi="Garamond"/>
          <w:spacing w:val="-15"/>
          <w:sz w:val="24"/>
        </w:rPr>
        <w:t> </w:t>
      </w:r>
      <w:r>
        <w:rPr>
          <w:rFonts w:ascii="Times New Roman" w:hAnsi="Times New Roman"/>
          <w:sz w:val="24"/>
        </w:rPr>
        <w:t>arg</w:t>
      </w:r>
      <w:r>
        <w:rPr>
          <w:rFonts w:ascii="Times New Roman" w:hAnsi="Times New Roman"/>
          <w:spacing w:val="-21"/>
          <w:sz w:val="24"/>
        </w:rPr>
        <w:t> </w:t>
      </w:r>
      <w:r>
        <w:rPr>
          <w:rFonts w:ascii="Times New Roman" w:hAnsi="Times New Roman"/>
          <w:sz w:val="24"/>
        </w:rPr>
        <w:t>max</w:t>
      </w:r>
      <w:r>
        <w:rPr>
          <w:rFonts w:ascii="Times New Roman" w:hAnsi="Times New Roman"/>
          <w:spacing w:val="-20"/>
          <w:sz w:val="24"/>
        </w:rPr>
        <w:t> </w:t>
      </w:r>
      <w:r>
        <w:rPr>
          <w:rFonts w:ascii="Times New Roman" w:hAnsi="Times New Roman"/>
          <w:i/>
          <w:sz w:val="24"/>
        </w:rPr>
        <w:t>U</w:t>
      </w:r>
      <w:r>
        <w:rPr>
          <w:rFonts w:ascii="Times New Roman" w:hAnsi="Times New Roman"/>
          <w:i/>
          <w:spacing w:val="-35"/>
          <w:sz w:val="24"/>
        </w:rPr>
        <w:t> </w:t>
      </w:r>
      <w:r>
        <w:rPr>
          <w:rFonts w:ascii="Garamond" w:hAnsi="Garamond"/>
          <w:spacing w:val="29"/>
          <w:w w:val="103"/>
          <w:sz w:val="24"/>
        </w:rPr>
        <w:t>(</w:t>
      </w:r>
      <w:r>
        <w:rPr>
          <w:rFonts w:ascii="Times New Roman" w:hAnsi="Times New Roman"/>
          <w:b/>
          <w:spacing w:val="-90"/>
          <w:w w:val="73"/>
          <w:sz w:val="24"/>
        </w:rPr>
        <w:t>y</w:t>
      </w:r>
      <w:r>
        <w:rPr>
          <w:rFonts w:ascii="Garamond" w:hAnsi="Garamond"/>
          <w:spacing w:val="30"/>
          <w:w w:val="119"/>
          <w:position w:val="1"/>
          <w:sz w:val="24"/>
        </w:rPr>
        <w:t>˜</w:t>
      </w:r>
      <w:r>
        <w:rPr>
          <w:rFonts w:ascii="Garamond" w:hAnsi="Garamond"/>
          <w:spacing w:val="29"/>
          <w:w w:val="103"/>
          <w:sz w:val="24"/>
        </w:rPr>
        <w:t>)</w:t>
      </w:r>
      <w:r>
        <w:rPr>
          <w:rFonts w:ascii="Garamond" w:hAnsi="Garamond"/>
          <w:spacing w:val="-18"/>
          <w:w w:val="99"/>
          <w:sz w:val="24"/>
        </w:rPr>
        <w:t> </w:t>
      </w:r>
      <w:r>
        <w:rPr>
          <w:rFonts w:ascii="Times New Roman" w:hAnsi="Times New Roman"/>
          <w:i/>
          <w:spacing w:val="-10"/>
          <w:sz w:val="24"/>
        </w:rPr>
        <w:t>,</w:t>
      </w:r>
      <w:r>
        <w:rPr>
          <w:rFonts w:ascii="Times New Roman" w:hAnsi="Times New Roman"/>
          <w:i/>
          <w:sz w:val="24"/>
        </w:rPr>
        <w:tab/>
      </w:r>
      <w:r>
        <w:rPr>
          <w:rFonts w:ascii="Times New Roman" w:hAnsi="Times New Roman"/>
          <w:sz w:val="24"/>
        </w:rPr>
        <w:t>(5-</w:t>
      </w:r>
      <w:r>
        <w:rPr>
          <w:rFonts w:ascii="Times New Roman" w:hAnsi="Times New Roman"/>
          <w:spacing w:val="-5"/>
          <w:sz w:val="24"/>
        </w:rPr>
        <w:t>1)</w:t>
      </w:r>
    </w:p>
    <w:p>
      <w:pPr>
        <w:spacing w:line="162" w:lineRule="exact" w:before="0"/>
        <w:ind w:left="668" w:right="0" w:firstLine="0"/>
        <w:jc w:val="left"/>
        <w:rPr>
          <w:rFonts w:ascii="Times New Roman"/>
          <w:sz w:val="12"/>
        </w:rPr>
      </w:pPr>
      <w:r>
        <w:rPr>
          <w:rFonts w:ascii="Times New Roman"/>
          <w:b/>
          <w:spacing w:val="-2"/>
          <w:position w:val="2"/>
          <w:sz w:val="16"/>
        </w:rPr>
        <w:t>x</w:t>
      </w:r>
      <w:r>
        <w:rPr>
          <w:rFonts w:ascii="Times New Roman"/>
          <w:spacing w:val="-2"/>
          <w:sz w:val="12"/>
        </w:rPr>
        <w:t>proto</w:t>
      </w:r>
    </w:p>
    <w:p>
      <w:pPr>
        <w:spacing w:after="0" w:line="162" w:lineRule="exact"/>
        <w:jc w:val="left"/>
        <w:rPr>
          <w:rFonts w:ascii="Times New Roman"/>
          <w:sz w:val="12"/>
        </w:rPr>
        <w:sectPr>
          <w:type w:val="continuous"/>
          <w:pgSz w:w="11910" w:h="16840"/>
          <w:pgMar w:header="926" w:footer="803" w:top="1920" w:bottom="280" w:left="1200" w:right="980"/>
          <w:cols w:num="2" w:equalWidth="0">
            <w:col w:w="4122" w:space="40"/>
            <w:col w:w="5568"/>
          </w:cols>
        </w:sectPr>
      </w:pPr>
    </w:p>
    <w:p>
      <w:pPr>
        <w:pStyle w:val="BodyText"/>
        <w:spacing w:line="326" w:lineRule="auto" w:before="182"/>
        <w:ind w:left="240" w:right="458"/>
        <w:jc w:val="both"/>
      </w:pPr>
      <w:r>
        <w:rPr>
          <w:spacing w:val="-4"/>
        </w:rPr>
        <w:t>其中决策变量为 </w:t>
      </w:r>
      <w:r>
        <w:rPr>
          <w:rFonts w:ascii="Garamond" w:hAnsi="Garamond" w:eastAsia="Garamond"/>
        </w:rPr>
        <w:t>[</w:t>
      </w:r>
      <w:r>
        <w:rPr>
          <w:rFonts w:ascii="Times New Roman" w:hAnsi="Times New Roman" w:eastAsia="Times New Roman"/>
          <w:i/>
        </w:rPr>
        <w:t>a,</w:t>
      </w:r>
      <w:r>
        <w:rPr>
          <w:rFonts w:ascii="Times New Roman" w:hAnsi="Times New Roman" w:eastAsia="Times New Roman"/>
          <w:i/>
          <w:spacing w:val="-15"/>
        </w:rPr>
        <w:t> </w:t>
      </w:r>
      <w:r>
        <w:rPr>
          <w:rFonts w:ascii="Times New Roman" w:hAnsi="Times New Roman" w:eastAsia="Times New Roman"/>
          <w:b/>
        </w:rPr>
        <w:t>x</w:t>
      </w:r>
      <w:r>
        <w:rPr>
          <w:rFonts w:ascii="Palatino Linotype" w:hAnsi="Palatino Linotype" w:eastAsia="Palatino Linotype"/>
          <w:i/>
          <w:vertAlign w:val="subscript"/>
        </w:rPr>
        <w:t>a</w:t>
      </w:r>
      <w:r>
        <w:rPr>
          <w:rFonts w:ascii="Garamond" w:hAnsi="Garamond" w:eastAsia="Garamond"/>
          <w:vertAlign w:val="baseline"/>
        </w:rPr>
        <w:t>]</w:t>
      </w:r>
      <w:r>
        <w:rPr>
          <w:spacing w:val="-8"/>
          <w:vertAlign w:val="baseline"/>
        </w:rPr>
        <w:t>。定义 </w:t>
      </w:r>
      <w:r>
        <w:rPr>
          <w:rFonts w:ascii="Times New Roman" w:hAnsi="Times New Roman" w:eastAsia="Times New Roman"/>
          <w:i/>
          <w:vertAlign w:val="baseline"/>
        </w:rPr>
        <w:t>a</w:t>
      </w:r>
      <w:r>
        <w:rPr>
          <w:rFonts w:ascii="Times New Roman" w:hAnsi="Times New Roman" w:eastAsia="Times New Roman"/>
          <w:i/>
          <w:spacing w:val="7"/>
          <w:vertAlign w:val="baseline"/>
        </w:rPr>
        <w:t> </w:t>
      </w:r>
      <w:r>
        <w:rPr>
          <w:rFonts w:ascii="DejaVu Sans" w:hAnsi="DejaVu Sans" w:eastAsia="DejaVu Sans"/>
          <w:i/>
          <w:vertAlign w:val="baseline"/>
        </w:rPr>
        <w:t>∈ P </w:t>
      </w:r>
      <w:r>
        <w:rPr>
          <w:vertAlign w:val="baseline"/>
        </w:rPr>
        <w:t>表示从候选协议集合中选取的协议类型，</w:t>
      </w:r>
      <w:r>
        <w:rPr>
          <w:rFonts w:ascii="Times New Roman" w:hAnsi="Times New Roman" w:eastAsia="Times New Roman"/>
          <w:b/>
          <w:vertAlign w:val="baseline"/>
        </w:rPr>
        <w:t>x</w:t>
      </w:r>
      <w:r>
        <w:rPr>
          <w:rFonts w:ascii="Palatino Linotype" w:hAnsi="Palatino Linotype" w:eastAsia="Palatino Linotype"/>
          <w:i/>
          <w:vertAlign w:val="subscript"/>
        </w:rPr>
        <w:t>a</w:t>
      </w:r>
      <w:r>
        <w:rPr>
          <w:rFonts w:ascii="Palatino Linotype" w:hAnsi="Palatino Linotype" w:eastAsia="Palatino Linotype"/>
          <w:i/>
          <w:spacing w:val="40"/>
          <w:vertAlign w:val="baseline"/>
        </w:rPr>
        <w:t> </w:t>
      </w:r>
      <w:r>
        <w:rPr>
          <w:rFonts w:ascii="DejaVu Sans" w:hAnsi="DejaVu Sans" w:eastAsia="DejaVu Sans"/>
          <w:i/>
          <w:vertAlign w:val="baseline"/>
        </w:rPr>
        <w:t>∈ X</w:t>
      </w:r>
      <w:r>
        <w:rPr>
          <w:rFonts w:ascii="Palatino Linotype" w:hAnsi="Palatino Linotype" w:eastAsia="Palatino Linotype"/>
          <w:i/>
          <w:vertAlign w:val="subscript"/>
        </w:rPr>
        <w:t>a</w:t>
      </w:r>
      <w:r>
        <w:rPr>
          <w:vertAlign w:val="baseline"/>
        </w:rPr>
        <w:t>为该协议的参数向量，</w:t>
      </w:r>
      <w:r>
        <w:rPr>
          <w:rFonts w:ascii="DejaVu Sans" w:hAnsi="DejaVu Sans" w:eastAsia="DejaVu Sans"/>
          <w:i/>
          <w:vertAlign w:val="baseline"/>
        </w:rPr>
        <w:t>X</w:t>
      </w:r>
      <w:r>
        <w:rPr>
          <w:rFonts w:ascii="Palatino Linotype" w:hAnsi="Palatino Linotype" w:eastAsia="Palatino Linotype"/>
          <w:i/>
          <w:vertAlign w:val="subscript"/>
        </w:rPr>
        <w:t>a</w:t>
      </w:r>
      <w:r>
        <w:rPr>
          <w:rFonts w:ascii="Palatino Linotype" w:hAnsi="Palatino Linotype" w:eastAsia="Palatino Linotype"/>
          <w:i/>
          <w:spacing w:val="7"/>
          <w:vertAlign w:val="baseline"/>
        </w:rPr>
        <w:t> </w:t>
      </w:r>
      <w:r>
        <w:rPr>
          <w:spacing w:val="-8"/>
          <w:vertAlign w:val="baseline"/>
        </w:rPr>
        <w:t>为协议 </w:t>
      </w:r>
      <w:r>
        <w:rPr>
          <w:rFonts w:ascii="Times New Roman" w:hAnsi="Times New Roman" w:eastAsia="Times New Roman"/>
          <w:i/>
          <w:vertAlign w:val="baseline"/>
        </w:rPr>
        <w:t>a</w:t>
      </w:r>
      <w:r>
        <w:rPr>
          <w:rFonts w:ascii="Times New Roman" w:hAnsi="Times New Roman" w:eastAsia="Times New Roman"/>
          <w:i/>
          <w:spacing w:val="19"/>
          <w:vertAlign w:val="baseline"/>
        </w:rPr>
        <w:t> </w:t>
      </w:r>
      <w:r>
        <w:rPr>
          <w:spacing w:val="-3"/>
          <w:vertAlign w:val="baseline"/>
        </w:rPr>
        <w:t>的合法参数空间。图 </w:t>
      </w:r>
      <w:hyperlink w:history="true" w:anchor="_bookmark74">
        <w:r>
          <w:rPr>
            <w:rFonts w:ascii="Times New Roman" w:hAnsi="Times New Roman" w:eastAsia="Times New Roman"/>
            <w:vertAlign w:val="baseline"/>
          </w:rPr>
          <w:t>5-1</w:t>
        </w:r>
      </w:hyperlink>
      <w:r>
        <w:rPr>
          <w:rFonts w:ascii="Times New Roman" w:hAnsi="Times New Roman" w:eastAsia="Times New Roman"/>
          <w:spacing w:val="18"/>
          <w:vertAlign w:val="baseline"/>
        </w:rPr>
        <w:t> </w:t>
      </w:r>
      <w:r>
        <w:rPr>
          <w:vertAlign w:val="baseline"/>
        </w:rPr>
        <w:t>给出了统一接入框架及协</w:t>
      </w:r>
      <w:r>
        <w:rPr>
          <w:spacing w:val="-2"/>
          <w:vertAlign w:val="baseline"/>
        </w:rPr>
        <w:t>议选择流程的示意图，后续内容将围绕式 </w:t>
      </w:r>
      <w:r>
        <w:rPr>
          <w:rFonts w:ascii="Times New Roman" w:hAnsi="Times New Roman" w:eastAsia="Times New Roman"/>
          <w:vertAlign w:val="baseline"/>
        </w:rPr>
        <w:t>(</w:t>
      </w:r>
      <w:hyperlink w:history="true" w:anchor="_bookmark76">
        <w:r>
          <w:rPr>
            <w:rFonts w:ascii="Times New Roman" w:hAnsi="Times New Roman" w:eastAsia="Times New Roman"/>
            <w:vertAlign w:val="baseline"/>
          </w:rPr>
          <w:t>5-1</w:t>
        </w:r>
      </w:hyperlink>
      <w:r>
        <w:rPr>
          <w:rFonts w:ascii="Times New Roman" w:hAnsi="Times New Roman" w:eastAsia="Times New Roman"/>
          <w:spacing w:val="-8"/>
          <w:vertAlign w:val="baseline"/>
        </w:rPr>
        <w:t>) </w:t>
      </w:r>
      <w:r>
        <w:rPr>
          <w:vertAlign w:val="baseline"/>
        </w:rPr>
        <w:t>分别展开标准化输入构造、性能指标与</w:t>
      </w:r>
      <w:r>
        <w:rPr>
          <w:spacing w:val="-2"/>
          <w:vertAlign w:val="baseline"/>
        </w:rPr>
        <w:t>效用定义以及数据驱动决策方法的设计。</w:t>
      </w:r>
    </w:p>
    <w:p>
      <w:pPr>
        <w:pStyle w:val="BodyText"/>
        <w:spacing w:before="185"/>
      </w:pPr>
    </w:p>
    <w:p>
      <w:pPr>
        <w:pStyle w:val="Heading5"/>
        <w:numPr>
          <w:ilvl w:val="2"/>
          <w:numId w:val="41"/>
        </w:numPr>
        <w:tabs>
          <w:tab w:pos="1039" w:val="left" w:leader="none"/>
        </w:tabs>
        <w:spacing w:line="240" w:lineRule="auto" w:before="1" w:after="0"/>
        <w:ind w:left="1039" w:right="0" w:hanging="799"/>
        <w:jc w:val="left"/>
      </w:pPr>
      <w:bookmarkStart w:name="_bookmark77" w:id="115"/>
      <w:bookmarkEnd w:id="115"/>
      <w:r>
        <w:rPr/>
      </w:r>
      <w:r>
        <w:rPr>
          <w:spacing w:val="-8"/>
        </w:rPr>
        <w:t>标准化输入向量 </w:t>
      </w:r>
      <w:r>
        <w:rPr>
          <w:rFonts w:ascii="Times New Roman" w:eastAsia="Times New Roman"/>
          <w:b/>
        </w:rPr>
        <w:t>X</w:t>
      </w:r>
      <w:r>
        <w:rPr>
          <w:rFonts w:ascii="Times New Roman" w:eastAsia="Times New Roman"/>
          <w:vertAlign w:val="subscript"/>
        </w:rPr>
        <w:t>in</w:t>
      </w:r>
      <w:r>
        <w:rPr>
          <w:rFonts w:ascii="Times New Roman" w:eastAsia="Times New Roman"/>
          <w:spacing w:val="21"/>
          <w:vertAlign w:val="baseline"/>
        </w:rPr>
        <w:t> </w:t>
      </w:r>
      <w:r>
        <w:rPr>
          <w:spacing w:val="-4"/>
          <w:vertAlign w:val="baseline"/>
        </w:rPr>
        <w:t>的构造</w:t>
      </w:r>
    </w:p>
    <w:p>
      <w:pPr>
        <w:pStyle w:val="BodyText"/>
        <w:spacing w:before="5"/>
        <w:rPr>
          <w:rFonts w:ascii="黑体"/>
          <w:sz w:val="28"/>
        </w:rPr>
      </w:pPr>
    </w:p>
    <w:p>
      <w:pPr>
        <w:pStyle w:val="BodyText"/>
        <w:spacing w:line="331" w:lineRule="auto"/>
        <w:ind w:left="239" w:right="457" w:firstLine="480"/>
        <w:jc w:val="both"/>
      </w:pPr>
      <w:r>
        <w:rPr>
          <w:spacing w:val="-6"/>
        </w:rPr>
        <w:t>为满足式 </w:t>
      </w:r>
      <w:r>
        <w:rPr>
          <w:rFonts w:ascii="Times New Roman" w:eastAsia="Times New Roman"/>
        </w:rPr>
        <w:t>(</w:t>
      </w:r>
      <w:hyperlink w:history="true" w:anchor="_bookmark76">
        <w:r>
          <w:rPr>
            <w:rFonts w:ascii="Times New Roman" w:eastAsia="Times New Roman"/>
          </w:rPr>
          <w:t>5-1</w:t>
        </w:r>
      </w:hyperlink>
      <w:r>
        <w:rPr>
          <w:rFonts w:ascii="Times New Roman" w:eastAsia="Times New Roman"/>
          <w:spacing w:val="-8"/>
        </w:rPr>
        <w:t>) </w:t>
      </w:r>
      <w:r>
        <w:rPr>
          <w:spacing w:val="-2"/>
        </w:rPr>
        <w:t>所需的标准化输入要求，本小节给出统一的标准化输入向量 </w:t>
      </w:r>
      <w:r>
        <w:rPr>
          <w:rFonts w:ascii="Times New Roman" w:eastAsia="Times New Roman"/>
          <w:b/>
        </w:rPr>
        <w:t>X</w:t>
      </w:r>
      <w:r>
        <w:rPr>
          <w:rFonts w:ascii="Times New Roman" w:eastAsia="Times New Roman"/>
          <w:vertAlign w:val="subscript"/>
        </w:rPr>
        <w:t>in</w:t>
      </w:r>
      <w:r>
        <w:rPr>
          <w:rFonts w:ascii="Times New Roman" w:eastAsia="Times New Roman"/>
          <w:spacing w:val="11"/>
          <w:vertAlign w:val="baseline"/>
        </w:rPr>
        <w:t> </w:t>
      </w:r>
      <w:r>
        <w:rPr>
          <w:vertAlign w:val="baseline"/>
        </w:rPr>
        <w:t>的</w:t>
      </w:r>
      <w:r>
        <w:rPr>
          <w:spacing w:val="-5"/>
          <w:vertAlign w:val="baseline"/>
        </w:rPr>
        <w:t>具体构造方法。本文将输入的特征明确划分为三类集合：通用网络参数 </w:t>
      </w:r>
      <w:r>
        <w:rPr>
          <w:rFonts w:ascii="Times New Roman" w:eastAsia="Times New Roman"/>
          <w:b/>
          <w:spacing w:val="-4"/>
          <w:vertAlign w:val="baseline"/>
        </w:rPr>
        <w:t>x</w:t>
      </w:r>
      <w:r>
        <w:rPr>
          <w:rFonts w:ascii="Times New Roman" w:eastAsia="Times New Roman"/>
          <w:spacing w:val="-4"/>
          <w:vertAlign w:val="subscript"/>
        </w:rPr>
        <w:t>common</w:t>
      </w:r>
      <w:r>
        <w:rPr>
          <w:spacing w:val="-4"/>
          <w:vertAlign w:val="baseline"/>
        </w:rPr>
        <w:t>、业务流量特征参数 </w:t>
      </w:r>
      <w:r>
        <w:rPr>
          <w:rFonts w:ascii="Times New Roman" w:eastAsia="Times New Roman"/>
          <w:b/>
          <w:vertAlign w:val="baseline"/>
        </w:rPr>
        <w:t>x</w:t>
      </w:r>
      <w:r>
        <w:rPr>
          <w:rFonts w:ascii="Times New Roman" w:eastAsia="Times New Roman"/>
          <w:vertAlign w:val="subscript"/>
        </w:rPr>
        <w:t>traffic</w:t>
      </w:r>
      <w:r>
        <w:rPr>
          <w:spacing w:val="-3"/>
          <w:vertAlign w:val="baseline"/>
        </w:rPr>
        <w:t>，以及协议专属参数 </w:t>
      </w:r>
      <w:r>
        <w:rPr>
          <w:rFonts w:ascii="Times New Roman" w:eastAsia="Times New Roman"/>
          <w:b/>
          <w:vertAlign w:val="baseline"/>
        </w:rPr>
        <w:t>x</w:t>
      </w:r>
      <w:r>
        <w:rPr>
          <w:rFonts w:ascii="Times New Roman" w:eastAsia="Times New Roman"/>
          <w:vertAlign w:val="subscript"/>
        </w:rPr>
        <w:t>proto</w:t>
      </w:r>
      <w:r>
        <w:rPr>
          <w:rFonts w:ascii="Times New Roman" w:eastAsia="Times New Roman"/>
          <w:spacing w:val="40"/>
          <w:vertAlign w:val="baseline"/>
        </w:rPr>
        <w:t> </w:t>
      </w:r>
      <w:r>
        <w:rPr>
          <w:spacing w:val="-3"/>
          <w:vertAlign w:val="baseline"/>
        </w:rPr>
        <w:t>及对应的有效性掩码 </w:t>
      </w:r>
      <w:r>
        <w:rPr>
          <w:rFonts w:ascii="Times New Roman" w:eastAsia="Times New Roman"/>
          <w:b/>
          <w:vertAlign w:val="baseline"/>
        </w:rPr>
        <w:t>m</w:t>
      </w:r>
      <w:r>
        <w:rPr>
          <w:vertAlign w:val="baseline"/>
        </w:rPr>
        <w:t>。</w:t>
      </w:r>
    </w:p>
    <w:p>
      <w:pPr>
        <w:pStyle w:val="BodyText"/>
        <w:spacing w:line="331" w:lineRule="auto" w:before="66"/>
        <w:ind w:left="239" w:right="243" w:firstLine="480"/>
      </w:pPr>
      <w:r>
        <w:rPr>
          <w:spacing w:val="-2"/>
        </w:rPr>
        <w:t>针对通用网络参数</w:t>
      </w:r>
      <w:r>
        <w:rPr>
          <w:rFonts w:ascii="Times New Roman" w:hAnsi="Times New Roman" w:eastAsia="Times New Roman"/>
          <w:b/>
          <w:spacing w:val="15"/>
        </w:rPr>
        <w:t>x</w:t>
      </w:r>
      <w:r>
        <w:rPr>
          <w:rFonts w:ascii="Times New Roman" w:hAnsi="Times New Roman" w:eastAsia="Times New Roman"/>
          <w:spacing w:val="15"/>
          <w:w w:val="99"/>
          <w:vertAlign w:val="subscript"/>
        </w:rPr>
        <w:t>commo</w:t>
      </w:r>
      <w:r>
        <w:rPr>
          <w:rFonts w:ascii="Times New Roman" w:hAnsi="Times New Roman" w:eastAsia="Times New Roman"/>
          <w:spacing w:val="24"/>
          <w:w w:val="99"/>
          <w:vertAlign w:val="subscript"/>
        </w:rPr>
        <w:t>n</w:t>
      </w:r>
      <w:r>
        <w:rPr>
          <w:spacing w:val="-14"/>
          <w:vertAlign w:val="baseline"/>
        </w:rPr>
        <w:t>，将其定义为包含网络节点规模与观测时长的向量</w:t>
      </w:r>
      <w:r>
        <w:rPr>
          <w:rFonts w:ascii="Times New Roman" w:hAnsi="Times New Roman" w:eastAsia="Times New Roman"/>
          <w:b/>
          <w:spacing w:val="-2"/>
          <w:vertAlign w:val="baseline"/>
        </w:rPr>
        <w:t>x</w:t>
      </w:r>
      <w:r>
        <w:rPr>
          <w:rFonts w:ascii="Times New Roman" w:hAnsi="Times New Roman" w:eastAsia="Times New Roman"/>
          <w:spacing w:val="-2"/>
          <w:vertAlign w:val="subscript"/>
        </w:rPr>
        <w:t>common</w:t>
      </w:r>
      <w:r>
        <w:rPr>
          <w:rFonts w:ascii="Times New Roman" w:hAnsi="Times New Roman" w:eastAsia="Times New Roman"/>
          <w:spacing w:val="-2"/>
          <w:vertAlign w:val="baseline"/>
        </w:rPr>
        <w:t> </w:t>
      </w:r>
      <w:r>
        <w:rPr>
          <w:rFonts w:ascii="Garamond" w:hAnsi="Garamond" w:eastAsia="Garamond"/>
          <w:spacing w:val="-2"/>
          <w:vertAlign w:val="baseline"/>
        </w:rPr>
        <w:t>= </w:t>
      </w:r>
      <w:r>
        <w:rPr>
          <w:rFonts w:ascii="Garamond" w:hAnsi="Garamond" w:eastAsia="Garamond"/>
          <w:vertAlign w:val="baseline"/>
        </w:rPr>
        <w:t>[</w:t>
      </w:r>
      <w:r>
        <w:rPr>
          <w:rFonts w:ascii="Times New Roman" w:hAnsi="Times New Roman" w:eastAsia="Times New Roman"/>
          <w:i/>
          <w:vertAlign w:val="baseline"/>
        </w:rPr>
        <w:t>n,</w:t>
      </w:r>
      <w:r>
        <w:rPr>
          <w:rFonts w:ascii="Times New Roman" w:hAnsi="Times New Roman" w:eastAsia="Times New Roman"/>
          <w:i/>
          <w:spacing w:val="40"/>
          <w:vertAlign w:val="baseline"/>
        </w:rPr>
        <w:t> </w:t>
      </w:r>
      <w:r>
        <w:rPr>
          <w:rFonts w:ascii="Times New Roman" w:hAnsi="Times New Roman" w:eastAsia="Times New Roman"/>
          <w:i/>
          <w:vertAlign w:val="baseline"/>
        </w:rPr>
        <w:t>T</w:t>
      </w:r>
      <w:r>
        <w:rPr>
          <w:rFonts w:ascii="Times New Roman" w:hAnsi="Times New Roman" w:eastAsia="Times New Roman"/>
          <w:i/>
          <w:spacing w:val="-18"/>
          <w:vertAlign w:val="baseline"/>
        </w:rPr>
        <w:t> </w:t>
      </w:r>
      <w:r>
        <w:rPr>
          <w:rFonts w:ascii="Garamond" w:hAnsi="Garamond" w:eastAsia="Garamond"/>
          <w:vertAlign w:val="baseline"/>
        </w:rPr>
        <w:t>]</w:t>
      </w:r>
      <w:r>
        <w:rPr>
          <w:vertAlign w:val="baseline"/>
        </w:rPr>
        <w:t>。其中，</w:t>
      </w:r>
      <w:r>
        <w:rPr>
          <w:rFonts w:ascii="Times New Roman" w:hAnsi="Times New Roman" w:eastAsia="Times New Roman"/>
          <w:i/>
          <w:vertAlign w:val="baseline"/>
        </w:rPr>
        <w:t>n </w:t>
      </w:r>
      <w:r>
        <w:rPr>
          <w:rFonts w:ascii="DejaVu Sans" w:hAnsi="DejaVu Sans" w:eastAsia="DejaVu Sans"/>
          <w:i/>
          <w:vertAlign w:val="baseline"/>
        </w:rPr>
        <w:t>∈ </w:t>
      </w:r>
      <w:r>
        <w:rPr>
          <w:rFonts w:ascii="Arial" w:hAnsi="Arial" w:eastAsia="Arial"/>
          <w:vertAlign w:val="baseline"/>
        </w:rPr>
        <w:t>N</w:t>
      </w:r>
      <w:r>
        <w:rPr>
          <w:rFonts w:ascii="Garamond" w:hAnsi="Garamond" w:eastAsia="Garamond"/>
          <w:vertAlign w:val="superscript"/>
        </w:rPr>
        <w:t>+ </w:t>
      </w:r>
      <w:r>
        <w:rPr>
          <w:vertAlign w:val="superscript"/>
        </w:rPr>
        <w:t>表示系统的设备节点总数，</w:t>
      </w:r>
      <w:r>
        <w:rPr>
          <w:rFonts w:ascii="Times New Roman" w:hAnsi="Times New Roman" w:eastAsia="Times New Roman"/>
          <w:i/>
          <w:vertAlign w:val="superscript"/>
        </w:rPr>
        <w:t>T</w:t>
      </w:r>
      <w:r>
        <w:rPr>
          <w:rFonts w:ascii="Times New Roman" w:hAnsi="Times New Roman" w:eastAsia="Times New Roman"/>
          <w:i/>
          <w:spacing w:val="40"/>
          <w:vertAlign w:val="superscript"/>
        </w:rPr>
        <w:t> </w:t>
      </w:r>
      <w:r>
        <w:rPr>
          <w:rFonts w:ascii="DejaVu Sans" w:hAnsi="DejaVu Sans" w:eastAsia="DejaVu Sans"/>
          <w:i/>
          <w:vertAlign w:val="superscript"/>
        </w:rPr>
        <w:t>∈ </w:t>
      </w:r>
      <w:r>
        <w:rPr>
          <w:rFonts w:ascii="Arial" w:hAnsi="Arial" w:eastAsia="Arial"/>
          <w:vertAlign w:val="superscript"/>
        </w:rPr>
        <w:t>N</w:t>
      </w:r>
      <w:r>
        <w:rPr>
          <w:rFonts w:ascii="Garamond" w:hAnsi="Garamond" w:eastAsia="Garamond"/>
          <w:vertAlign w:val="superscript"/>
        </w:rPr>
        <w:t>+ </w:t>
      </w:r>
      <w:r>
        <w:rPr>
          <w:vertAlign w:val="superscript"/>
        </w:rPr>
        <w:t>表示单次仿真或观测过程的</w:t>
      </w:r>
      <w:r>
        <w:rPr>
          <w:vertAlign w:val="superscript"/>
        </w:rPr>
        <w:t> </w:t>
      </w:r>
      <w:r>
        <w:rPr>
          <w:spacing w:val="-5"/>
          <w:vertAlign w:val="superscript"/>
        </w:rPr>
        <w:t>时隙总数。上述参数不仅用于构建底层仿真场景，同时也作为后续智能学习模型的直接</w:t>
      </w:r>
    </w:p>
    <w:p>
      <w:pPr>
        <w:spacing w:after="0" w:line="331" w:lineRule="auto"/>
        <w:sectPr>
          <w:type w:val="continuous"/>
          <w:pgSz w:w="11910" w:h="16840"/>
          <w:pgMar w:header="926" w:footer="803" w:top="1920" w:bottom="280" w:left="1200" w:right="980"/>
        </w:sectPr>
      </w:pPr>
    </w:p>
    <w:p>
      <w:pPr>
        <w:spacing w:before="230"/>
        <w:ind w:left="0" w:right="218" w:firstLine="0"/>
        <w:jc w:val="center"/>
        <w:rPr>
          <w:sz w:val="21"/>
        </w:rPr>
      </w:pPr>
      <w:bookmarkStart w:name="_bookmark78" w:id="116"/>
      <w:bookmarkEnd w:id="116"/>
      <w:r>
        <w:rPr/>
      </w:r>
      <w:r>
        <w:rPr>
          <w:spacing w:val="-27"/>
          <w:sz w:val="21"/>
        </w:rPr>
        <w:t>表 </w:t>
      </w:r>
      <w:r>
        <w:rPr>
          <w:rFonts w:ascii="Times New Roman" w:eastAsia="Times New Roman"/>
          <w:sz w:val="21"/>
        </w:rPr>
        <w:t>5-2</w:t>
      </w:r>
      <w:r>
        <w:rPr>
          <w:rFonts w:ascii="Times New Roman" w:eastAsia="Times New Roman"/>
          <w:spacing w:val="-5"/>
          <w:sz w:val="21"/>
        </w:rPr>
        <w:t> </w:t>
      </w:r>
      <w:r>
        <w:rPr>
          <w:spacing w:val="-6"/>
          <w:sz w:val="21"/>
        </w:rPr>
        <w:t>业务流量特征参数 </w:t>
      </w:r>
      <w:r>
        <w:rPr>
          <w:rFonts w:ascii="Times New Roman" w:eastAsia="Times New Roman"/>
          <w:b/>
          <w:sz w:val="21"/>
        </w:rPr>
        <w:t>x</w:t>
      </w:r>
      <w:r>
        <w:rPr>
          <w:rFonts w:ascii="Times New Roman" w:eastAsia="Times New Roman"/>
          <w:sz w:val="21"/>
          <w:vertAlign w:val="subscript"/>
        </w:rPr>
        <w:t>traffic</w:t>
      </w:r>
      <w:r>
        <w:rPr>
          <w:rFonts w:ascii="Times New Roman" w:eastAsia="Times New Roman"/>
          <w:spacing w:val="7"/>
          <w:sz w:val="21"/>
          <w:vertAlign w:val="baseline"/>
        </w:rPr>
        <w:t> </w:t>
      </w:r>
      <w:r>
        <w:rPr>
          <w:spacing w:val="-2"/>
          <w:sz w:val="21"/>
          <w:vertAlign w:val="baseline"/>
        </w:rPr>
        <w:t>的定义与表征含义</w:t>
      </w:r>
    </w:p>
    <w:p>
      <w:pPr>
        <w:pStyle w:val="BodyText"/>
        <w:spacing w:before="8"/>
        <w:rPr>
          <w:sz w:val="16"/>
        </w:rPr>
      </w:pPr>
      <w:r>
        <w:rPr/>
        <mc:AlternateContent>
          <mc:Choice Requires="wps">
            <w:drawing>
              <wp:anchor distT="0" distB="0" distL="0" distR="0" allowOverlap="1" layoutInCell="1" locked="0" behindDoc="1" simplePos="0" relativeHeight="487836672">
                <wp:simplePos x="0" y="0"/>
                <wp:positionH relativeFrom="page">
                  <wp:posOffset>914400</wp:posOffset>
                </wp:positionH>
                <wp:positionV relativeFrom="paragraph">
                  <wp:posOffset>152614</wp:posOffset>
                </wp:positionV>
                <wp:extent cx="5863590" cy="1270"/>
                <wp:effectExtent l="0" t="0" r="0" b="0"/>
                <wp:wrapTopAndBottom/>
                <wp:docPr id="1570" name="Graphic 1570"/>
                <wp:cNvGraphicFramePr>
                  <a:graphicFrameLocks/>
                </wp:cNvGraphicFramePr>
                <a:graphic>
                  <a:graphicData uri="http://schemas.microsoft.com/office/word/2010/wordprocessingShape">
                    <wps:wsp>
                      <wps:cNvPr id="1570" name="Graphic 1570"/>
                      <wps:cNvSpPr/>
                      <wps:spPr>
                        <a:xfrm>
                          <a:off x="0" y="0"/>
                          <a:ext cx="5863590" cy="1270"/>
                        </a:xfrm>
                        <a:custGeom>
                          <a:avLst/>
                          <a:gdLst/>
                          <a:ahLst/>
                          <a:cxnLst/>
                          <a:rect l="l" t="t" r="r" b="b"/>
                          <a:pathLst>
                            <a:path w="5863590" h="0">
                              <a:moveTo>
                                <a:pt x="0" y="0"/>
                              </a:moveTo>
                              <a:lnTo>
                                <a:pt x="5863323" y="0"/>
                              </a:lnTo>
                            </a:path>
                          </a:pathLst>
                        </a:custGeom>
                        <a:ln w="3048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2.01685pt;width:461.7pt;height:.1pt;mso-position-horizontal-relative:page;mso-position-vertical-relative:paragraph;z-index:-15479808;mso-wrap-distance-left:0;mso-wrap-distance-right:0" id="docshape1257" coordorigin="1440,240" coordsize="9234,0" path="m1440,240l10674,240e" filled="false" stroked="true" strokeweight="2.4pt" strokecolor="#000000">
                <v:path arrowok="t"/>
                <v:stroke dashstyle="solid"/>
                <w10:wrap type="topAndBottom"/>
              </v:shape>
            </w:pict>
          </mc:Fallback>
        </mc:AlternateContent>
      </w:r>
    </w:p>
    <w:p>
      <w:pPr>
        <w:tabs>
          <w:tab w:pos="2072" w:val="left" w:leader="none"/>
          <w:tab w:pos="3218" w:val="left" w:leader="none"/>
          <w:tab w:pos="6972" w:val="left" w:leader="none"/>
        </w:tabs>
        <w:spacing w:before="76"/>
        <w:ind w:left="359" w:right="0" w:firstLine="0"/>
        <w:jc w:val="left"/>
        <w:rPr>
          <w:rFonts w:ascii="黑体" w:eastAsia="黑体"/>
          <w:sz w:val="21"/>
        </w:rPr>
      </w:pPr>
      <w:r>
        <w:rPr>
          <w:rFonts w:ascii="黑体" w:eastAsia="黑体"/>
          <w:sz w:val="21"/>
        </w:rPr>
        <w:t>名</w:t>
      </w:r>
      <w:r>
        <w:rPr>
          <w:rFonts w:ascii="黑体" w:eastAsia="黑体"/>
          <w:spacing w:val="-10"/>
          <w:sz w:val="21"/>
        </w:rPr>
        <w:t>称</w:t>
      </w:r>
      <w:r>
        <w:rPr>
          <w:rFonts w:ascii="黑体" w:eastAsia="黑体"/>
          <w:sz w:val="21"/>
        </w:rPr>
        <w:tab/>
        <w:t>符号变</w:t>
      </w:r>
      <w:r>
        <w:rPr>
          <w:rFonts w:ascii="黑体" w:eastAsia="黑体"/>
          <w:spacing w:val="-10"/>
          <w:sz w:val="21"/>
        </w:rPr>
        <w:t>量</w:t>
      </w:r>
      <w:r>
        <w:rPr>
          <w:rFonts w:ascii="黑体" w:eastAsia="黑体"/>
          <w:sz w:val="21"/>
        </w:rPr>
        <w:tab/>
        <w:t>计算公</w:t>
      </w:r>
      <w:r>
        <w:rPr>
          <w:rFonts w:ascii="黑体" w:eastAsia="黑体"/>
          <w:spacing w:val="-10"/>
          <w:sz w:val="21"/>
        </w:rPr>
        <w:t>式</w:t>
      </w:r>
      <w:r>
        <w:rPr>
          <w:rFonts w:ascii="黑体" w:eastAsia="黑体"/>
          <w:sz w:val="21"/>
        </w:rPr>
        <w:tab/>
        <w:t>表征含</w:t>
      </w:r>
      <w:r>
        <w:rPr>
          <w:rFonts w:ascii="黑体" w:eastAsia="黑体"/>
          <w:spacing w:val="-10"/>
          <w:sz w:val="21"/>
        </w:rPr>
        <w:t>义</w:t>
      </w:r>
    </w:p>
    <w:p>
      <w:pPr>
        <w:spacing w:after="0"/>
        <w:jc w:val="left"/>
        <w:rPr>
          <w:rFonts w:ascii="黑体" w:eastAsia="黑体"/>
          <w:sz w:val="21"/>
        </w:rPr>
        <w:sectPr>
          <w:pgSz w:w="11910" w:h="16840"/>
          <w:pgMar w:header="933" w:footer="803" w:top="1160" w:bottom="1000" w:left="1200" w:right="980"/>
        </w:sectPr>
      </w:pPr>
    </w:p>
    <w:p>
      <w:pPr>
        <w:spacing w:before="140"/>
        <w:ind w:left="359" w:right="0" w:firstLine="0"/>
        <w:jc w:val="left"/>
        <w:rPr>
          <w:rFonts w:ascii="Garamond" w:hAnsi="Garamond" w:eastAsia="Garamond"/>
          <w:sz w:val="21"/>
        </w:rPr>
      </w:pPr>
      <w:r>
        <w:rPr>
          <w:spacing w:val="3"/>
          <w:sz w:val="21"/>
        </w:rPr>
        <w:t>归一化网络平均  </w:t>
      </w:r>
      <w:r>
        <w:rPr>
          <w:rFonts w:ascii="Bookman Old Style" w:hAnsi="Bookman Old Style" w:eastAsia="Bookman Old Style"/>
          <w:b w:val="0"/>
          <w:i/>
          <w:spacing w:val="-136"/>
          <w:w w:val="81"/>
          <w:sz w:val="21"/>
        </w:rPr>
        <w:t>λ</w:t>
      </w:r>
      <w:r>
        <w:rPr>
          <w:rFonts w:ascii="Garamond" w:hAnsi="Garamond" w:eastAsia="Garamond"/>
          <w:spacing w:val="-22"/>
          <w:w w:val="119"/>
          <w:position w:val="6"/>
          <w:sz w:val="21"/>
        </w:rPr>
        <w:t>ˆ</w:t>
      </w:r>
    </w:p>
    <w:p>
      <w:pPr>
        <w:pStyle w:val="BodyText"/>
        <w:spacing w:line="210" w:lineRule="exact"/>
        <w:ind w:left="359"/>
        <w:rPr>
          <w:rFonts w:ascii="Garamond"/>
          <w:sz w:val="20"/>
        </w:rPr>
      </w:pPr>
      <w:r>
        <w:rPr>
          <w:rFonts w:ascii="Garamond"/>
          <w:position w:val="-3"/>
          <w:sz w:val="20"/>
        </w:rPr>
        <mc:AlternateContent>
          <mc:Choice Requires="wps">
            <w:drawing>
              <wp:inline distT="0" distB="0" distL="0" distR="0">
                <wp:extent cx="400050" cy="133350"/>
                <wp:effectExtent l="0" t="0" r="0" b="0"/>
                <wp:docPr id="1571" name="Textbox 1571"/>
                <wp:cNvGraphicFramePr>
                  <a:graphicFrameLocks/>
                </wp:cNvGraphicFramePr>
                <a:graphic>
                  <a:graphicData uri="http://schemas.microsoft.com/office/word/2010/wordprocessingShape">
                    <wps:wsp>
                      <wps:cNvPr id="1571" name="Textbox 1571"/>
                      <wps:cNvSpPr txBox="1"/>
                      <wps:spPr>
                        <a:xfrm>
                          <a:off x="0" y="0"/>
                          <a:ext cx="400050" cy="133350"/>
                        </a:xfrm>
                        <a:prstGeom prst="rect">
                          <a:avLst/>
                        </a:prstGeom>
                      </wps:spPr>
                      <wps:txbx>
                        <w:txbxContent>
                          <w:p>
                            <w:pPr>
                              <w:spacing w:line="210" w:lineRule="exact" w:before="0"/>
                              <w:ind w:left="0" w:right="0" w:firstLine="0"/>
                              <w:jc w:val="left"/>
                              <w:rPr>
                                <w:sz w:val="21"/>
                              </w:rPr>
                            </w:pPr>
                            <w:r>
                              <w:rPr>
                                <w:spacing w:val="-7"/>
                                <w:sz w:val="21"/>
                              </w:rPr>
                              <w:t>到达率</w:t>
                            </w:r>
                          </w:p>
                        </w:txbxContent>
                      </wps:txbx>
                      <wps:bodyPr wrap="square" lIns="0" tIns="0" rIns="0" bIns="0" rtlCol="0">
                        <a:noAutofit/>
                      </wps:bodyPr>
                    </wps:wsp>
                  </a:graphicData>
                </a:graphic>
              </wp:inline>
            </w:drawing>
          </mc:Choice>
          <mc:Fallback>
            <w:pict>
              <v:shape style="width:31.5pt;height:10.5pt;mso-position-horizontal-relative:char;mso-position-vertical-relative:line" type="#_x0000_t202" id="docshape1258" filled="false" stroked="false">
                <w10:anchorlock/>
                <v:textbox inset="0,0,0,0">
                  <w:txbxContent>
                    <w:p>
                      <w:pPr>
                        <w:spacing w:line="210" w:lineRule="exact" w:before="0"/>
                        <w:ind w:left="0" w:right="0" w:firstLine="0"/>
                        <w:jc w:val="left"/>
                        <w:rPr>
                          <w:sz w:val="21"/>
                        </w:rPr>
                      </w:pPr>
                      <w:r>
                        <w:rPr>
                          <w:spacing w:val="-7"/>
                          <w:sz w:val="21"/>
                        </w:rPr>
                        <w:t>到达率</w:t>
                      </w:r>
                    </w:p>
                  </w:txbxContent>
                </v:textbox>
              </v:shape>
            </w:pict>
          </mc:Fallback>
        </mc:AlternateContent>
      </w:r>
      <w:r>
        <w:rPr>
          <w:rFonts w:ascii="Garamond"/>
          <w:position w:val="-3"/>
          <w:sz w:val="20"/>
        </w:rPr>
      </w:r>
    </w:p>
    <w:p>
      <w:pPr>
        <w:pStyle w:val="BodyText"/>
        <w:spacing w:before="21"/>
        <w:rPr>
          <w:rFonts w:ascii="Garamond"/>
          <w:sz w:val="7"/>
        </w:rPr>
      </w:pPr>
    </w:p>
    <w:p>
      <w:pPr>
        <w:spacing w:line="240" w:lineRule="auto" w:before="0"/>
        <w:ind w:left="359" w:right="0" w:firstLine="0"/>
        <w:jc w:val="left"/>
        <w:rPr>
          <w:rFonts w:ascii="Bookman Old Style" w:hAnsi="Bookman Old Style"/>
          <w:b w:val="0"/>
          <w:i/>
          <w:sz w:val="14"/>
        </w:rPr>
      </w:pPr>
      <w:r>
        <w:rPr/>
        <w:br w:type="column"/>
      </w:r>
      <w:r>
        <w:rPr>
          <w:rFonts w:ascii="Bookman Old Style" w:hAnsi="Bookman Old Style"/>
          <w:b w:val="0"/>
          <w:i/>
          <w:spacing w:val="-114"/>
          <w:w w:val="116"/>
          <w:position w:val="-7"/>
          <w:sz w:val="21"/>
        </w:rPr>
        <w:t>λ</w:t>
      </w:r>
      <w:r>
        <w:rPr>
          <w:rFonts w:ascii="Garamond" w:hAnsi="Garamond"/>
          <w:w w:val="154"/>
          <w:position w:val="-2"/>
          <w:sz w:val="21"/>
        </w:rPr>
        <w:t>ˆ</w:t>
      </w:r>
      <w:r>
        <w:rPr>
          <w:rFonts w:ascii="Garamond" w:hAnsi="Garamond"/>
          <w:spacing w:val="-5"/>
          <w:w w:val="135"/>
          <w:position w:val="-2"/>
          <w:sz w:val="21"/>
        </w:rPr>
        <w:t> </w:t>
      </w:r>
      <w:r>
        <w:rPr>
          <w:rFonts w:ascii="Garamond" w:hAnsi="Garamond"/>
          <w:w w:val="135"/>
          <w:position w:val="-7"/>
          <w:sz w:val="21"/>
        </w:rPr>
        <w:t>=</w:t>
      </w:r>
      <w:r>
        <w:rPr>
          <w:rFonts w:ascii="Garamond" w:hAnsi="Garamond"/>
          <w:spacing w:val="-11"/>
          <w:w w:val="135"/>
          <w:position w:val="-7"/>
          <w:sz w:val="21"/>
        </w:rPr>
        <w:t> </w:t>
      </w:r>
      <w:r>
        <w:rPr>
          <w:rFonts w:ascii="Times New Roman" w:hAnsi="Times New Roman"/>
          <w:spacing w:val="11"/>
          <w:w w:val="135"/>
          <w:sz w:val="14"/>
          <w:u w:val="single"/>
        </w:rPr>
        <w:t> </w:t>
      </w:r>
      <w:r>
        <w:rPr>
          <w:rFonts w:ascii="Georgia" w:hAnsi="Georgia"/>
          <w:w w:val="135"/>
          <w:sz w:val="14"/>
          <w:u w:val="single"/>
        </w:rPr>
        <w:t>1</w:t>
      </w:r>
      <w:r>
        <w:rPr>
          <w:rFonts w:ascii="Georgia" w:hAnsi="Georgia"/>
          <w:spacing w:val="12"/>
          <w:w w:val="135"/>
          <w:sz w:val="14"/>
          <w:u w:val="single"/>
        </w:rPr>
        <w:t> </w:t>
      </w:r>
      <w:r>
        <w:rPr>
          <w:rFonts w:ascii="Georgia" w:hAnsi="Georgia"/>
          <w:spacing w:val="-22"/>
          <w:w w:val="135"/>
          <w:sz w:val="14"/>
        </w:rPr>
        <w:t> </w:t>
      </w:r>
      <w:r>
        <w:rPr>
          <w:rFonts w:ascii="Sitka Banner" w:hAnsi="Sitka Banner"/>
          <w:spacing w:val="-5"/>
          <w:w w:val="135"/>
          <w:position w:val="7"/>
          <w:sz w:val="21"/>
        </w:rPr>
        <w:t>Σ</w:t>
      </w:r>
      <w:r>
        <w:rPr>
          <w:rFonts w:ascii="Bookman Old Style" w:hAnsi="Bookman Old Style"/>
          <w:b w:val="0"/>
          <w:i/>
          <w:spacing w:val="-5"/>
          <w:w w:val="135"/>
          <w:position w:val="3"/>
          <w:sz w:val="14"/>
        </w:rPr>
        <w:t>T</w:t>
      </w:r>
    </w:p>
    <w:p>
      <w:pPr>
        <w:tabs>
          <w:tab w:pos="697" w:val="left" w:leader="none"/>
        </w:tabs>
        <w:spacing w:line="220" w:lineRule="auto" w:before="0"/>
        <w:ind w:left="172" w:right="0" w:firstLine="0"/>
        <w:jc w:val="left"/>
        <w:rPr>
          <w:rFonts w:ascii="Bookman Old Style" w:hAnsi="Bookman Old Style"/>
          <w:b w:val="0"/>
          <w:i/>
          <w:sz w:val="21"/>
        </w:rPr>
      </w:pPr>
      <w:r>
        <w:rPr/>
        <w:br w:type="column"/>
      </w:r>
      <w:r>
        <w:rPr>
          <w:rFonts w:ascii="Sitka Banner" w:hAnsi="Sitka Banner"/>
          <w:spacing w:val="-5"/>
          <w:w w:val="135"/>
          <w:sz w:val="21"/>
        </w:rPr>
        <w:t>Σ</w:t>
      </w:r>
      <w:r>
        <w:rPr>
          <w:rFonts w:ascii="Bookman Old Style" w:hAnsi="Bookman Old Style"/>
          <w:b w:val="0"/>
          <w:i/>
          <w:spacing w:val="-5"/>
          <w:w w:val="135"/>
          <w:sz w:val="21"/>
          <w:vertAlign w:val="subscript"/>
        </w:rPr>
        <w:t>n</w:t>
      </w:r>
      <w:r>
        <w:rPr>
          <w:rFonts w:ascii="Bookman Old Style" w:hAnsi="Bookman Old Style"/>
          <w:b w:val="0"/>
          <w:i/>
          <w:sz w:val="21"/>
          <w:vertAlign w:val="baseline"/>
        </w:rPr>
        <w:tab/>
      </w:r>
      <w:r>
        <w:rPr>
          <w:rFonts w:ascii="Bookman Old Style" w:hAnsi="Bookman Old Style"/>
          <w:b w:val="0"/>
          <w:i/>
          <w:spacing w:val="-10"/>
          <w:w w:val="130"/>
          <w:position w:val="-15"/>
          <w:sz w:val="21"/>
          <w:vertAlign w:val="baseline"/>
        </w:rPr>
        <w:t>A</w:t>
      </w:r>
    </w:p>
    <w:p>
      <w:pPr>
        <w:spacing w:before="167"/>
        <w:ind w:left="359" w:right="0" w:firstLine="0"/>
        <w:jc w:val="left"/>
        <w:rPr>
          <w:sz w:val="21"/>
        </w:rPr>
      </w:pPr>
      <w:r>
        <w:rPr/>
        <w:br w:type="column"/>
      </w:r>
      <w:r>
        <w:rPr>
          <w:spacing w:val="18"/>
          <w:sz w:val="21"/>
        </w:rPr>
        <w:t>表征系统整体流量强度，</w:t>
      </w:r>
    </w:p>
    <w:p>
      <w:pPr>
        <w:pStyle w:val="BodyText"/>
        <w:spacing w:line="210" w:lineRule="exact"/>
        <w:ind w:left="359"/>
        <w:rPr>
          <w:sz w:val="20"/>
        </w:rPr>
      </w:pPr>
      <w:r>
        <w:rPr>
          <w:position w:val="-3"/>
          <w:sz w:val="20"/>
        </w:rPr>
        <mc:AlternateContent>
          <mc:Choice Requires="wps">
            <w:drawing>
              <wp:inline distT="0" distB="0" distL="0" distR="0">
                <wp:extent cx="1333500" cy="133350"/>
                <wp:effectExtent l="0" t="0" r="0" b="0"/>
                <wp:docPr id="1572" name="Textbox 1572"/>
                <wp:cNvGraphicFramePr>
                  <a:graphicFrameLocks/>
                </wp:cNvGraphicFramePr>
                <a:graphic>
                  <a:graphicData uri="http://schemas.microsoft.com/office/word/2010/wordprocessingShape">
                    <wps:wsp>
                      <wps:cNvPr id="1572" name="Textbox 1572"/>
                      <wps:cNvSpPr txBox="1"/>
                      <wps:spPr>
                        <a:xfrm>
                          <a:off x="0" y="0"/>
                          <a:ext cx="1333500" cy="133350"/>
                        </a:xfrm>
                        <a:prstGeom prst="rect">
                          <a:avLst/>
                        </a:prstGeom>
                      </wps:spPr>
                      <wps:txbx>
                        <w:txbxContent>
                          <w:p>
                            <w:pPr>
                              <w:spacing w:line="210" w:lineRule="exact" w:before="0"/>
                              <w:ind w:left="0" w:right="0" w:firstLine="0"/>
                              <w:jc w:val="left"/>
                              <w:rPr>
                                <w:sz w:val="21"/>
                              </w:rPr>
                            </w:pPr>
                            <w:r>
                              <w:rPr>
                                <w:spacing w:val="-3"/>
                                <w:sz w:val="21"/>
                              </w:rPr>
                              <w:t>反映平均活跃节点占比</w:t>
                            </w:r>
                          </w:p>
                        </w:txbxContent>
                      </wps:txbx>
                      <wps:bodyPr wrap="square" lIns="0" tIns="0" rIns="0" bIns="0" rtlCol="0">
                        <a:noAutofit/>
                      </wps:bodyPr>
                    </wps:wsp>
                  </a:graphicData>
                </a:graphic>
              </wp:inline>
            </w:drawing>
          </mc:Choice>
          <mc:Fallback>
            <w:pict>
              <v:shape style="width:105pt;height:10.5pt;mso-position-horizontal-relative:char;mso-position-vertical-relative:line" type="#_x0000_t202" id="docshape1259" filled="false" stroked="false">
                <w10:anchorlock/>
                <v:textbox inset="0,0,0,0">
                  <w:txbxContent>
                    <w:p>
                      <w:pPr>
                        <w:spacing w:line="210" w:lineRule="exact" w:before="0"/>
                        <w:ind w:left="0" w:right="0" w:firstLine="0"/>
                        <w:jc w:val="left"/>
                        <w:rPr>
                          <w:sz w:val="21"/>
                        </w:rPr>
                      </w:pPr>
                      <w:r>
                        <w:rPr>
                          <w:spacing w:val="-3"/>
                          <w:sz w:val="21"/>
                        </w:rPr>
                        <w:t>反映平均活跃节点占比</w:t>
                      </w:r>
                    </w:p>
                  </w:txbxContent>
                </v:textbox>
              </v:shape>
            </w:pict>
          </mc:Fallback>
        </mc:AlternateContent>
      </w:r>
      <w:r>
        <w:rPr>
          <w:position w:val="-3"/>
          <w:sz w:val="20"/>
        </w:rPr>
      </w:r>
    </w:p>
    <w:p>
      <w:pPr>
        <w:pStyle w:val="BodyText"/>
        <w:spacing w:before="9"/>
        <w:rPr>
          <w:sz w:val="7"/>
        </w:rPr>
      </w:pPr>
    </w:p>
    <w:p>
      <w:pPr>
        <w:spacing w:after="0"/>
        <w:rPr>
          <w:sz w:val="7"/>
        </w:rPr>
        <w:sectPr>
          <w:type w:val="continuous"/>
          <w:pgSz w:w="11910" w:h="16840"/>
          <w:pgMar w:header="933" w:footer="803" w:top="1920" w:bottom="280" w:left="1200" w:right="980"/>
          <w:cols w:num="4" w:equalWidth="0">
            <w:col w:w="2227" w:space="632"/>
            <w:col w:w="1340" w:space="40"/>
            <w:col w:w="896" w:space="1479"/>
            <w:col w:w="3116"/>
          </w:cols>
        </w:sectPr>
      </w:pPr>
    </w:p>
    <w:p>
      <w:pPr>
        <w:tabs>
          <w:tab w:pos="3218" w:val="left" w:leader="none"/>
        </w:tabs>
        <w:spacing w:line="180" w:lineRule="exact" w:before="91"/>
        <w:ind w:left="359" w:right="0" w:firstLine="0"/>
        <w:jc w:val="left"/>
        <w:rPr>
          <w:rFonts w:ascii="Georgia" w:hAnsi="Georgia" w:eastAsia="Georgia"/>
          <w:sz w:val="14"/>
        </w:rPr>
      </w:pPr>
      <w:r>
        <w:rPr/>
        <mc:AlternateContent>
          <mc:Choice Requires="wps">
            <w:drawing>
              <wp:anchor distT="0" distB="0" distL="0" distR="0" allowOverlap="1" layoutInCell="1" locked="0" behindDoc="1" simplePos="0" relativeHeight="482470912">
                <wp:simplePos x="0" y="0"/>
                <wp:positionH relativeFrom="page">
                  <wp:posOffset>914400</wp:posOffset>
                </wp:positionH>
                <wp:positionV relativeFrom="paragraph">
                  <wp:posOffset>-422465</wp:posOffset>
                </wp:positionV>
                <wp:extent cx="5863590" cy="1270"/>
                <wp:effectExtent l="0" t="0" r="0" b="0"/>
                <wp:wrapNone/>
                <wp:docPr id="1573" name="Graphic 1573"/>
                <wp:cNvGraphicFramePr>
                  <a:graphicFrameLocks/>
                </wp:cNvGraphicFramePr>
                <a:graphic>
                  <a:graphicData uri="http://schemas.microsoft.com/office/word/2010/wordprocessingShape">
                    <wps:wsp>
                      <wps:cNvPr id="1573" name="Graphic 1573"/>
                      <wps:cNvSpPr/>
                      <wps:spPr>
                        <a:xfrm>
                          <a:off x="0" y="0"/>
                          <a:ext cx="5863590" cy="1270"/>
                        </a:xfrm>
                        <a:custGeom>
                          <a:avLst/>
                          <a:gdLst/>
                          <a:ahLst/>
                          <a:cxnLst/>
                          <a:rect l="l" t="t" r="r" b="b"/>
                          <a:pathLst>
                            <a:path w="5863590" h="0">
                              <a:moveTo>
                                <a:pt x="0" y="0"/>
                              </a:moveTo>
                              <a:lnTo>
                                <a:pt x="5863323"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45568" from="72pt,-33.264999pt" to="533.679pt,-33.264999pt" stroked="true" strokeweight=".6pt" strokecolor="#000000">
                <v:stroke dashstyle="solid"/>
                <w10:wrap type="none"/>
              </v:line>
            </w:pict>
          </mc:Fallback>
        </mc:AlternateContent>
      </w:r>
      <w:r>
        <w:rPr/>
        <mc:AlternateContent>
          <mc:Choice Requires="wps">
            <w:drawing>
              <wp:anchor distT="0" distB="0" distL="0" distR="0" allowOverlap="1" layoutInCell="1" locked="0" behindDoc="0" simplePos="0" relativeHeight="15981056">
                <wp:simplePos x="0" y="0"/>
                <wp:positionH relativeFrom="page">
                  <wp:posOffset>914400</wp:posOffset>
                </wp:positionH>
                <wp:positionV relativeFrom="paragraph">
                  <wp:posOffset>16776</wp:posOffset>
                </wp:positionV>
                <wp:extent cx="5863590" cy="1270"/>
                <wp:effectExtent l="0" t="0" r="0" b="0"/>
                <wp:wrapNone/>
                <wp:docPr id="1574" name="Graphic 1574"/>
                <wp:cNvGraphicFramePr>
                  <a:graphicFrameLocks/>
                </wp:cNvGraphicFramePr>
                <a:graphic>
                  <a:graphicData uri="http://schemas.microsoft.com/office/word/2010/wordprocessingShape">
                    <wps:wsp>
                      <wps:cNvPr id="1574" name="Graphic 1574"/>
                      <wps:cNvSpPr/>
                      <wps:spPr>
                        <a:xfrm>
                          <a:off x="0" y="0"/>
                          <a:ext cx="5863590" cy="1270"/>
                        </a:xfrm>
                        <a:custGeom>
                          <a:avLst/>
                          <a:gdLst/>
                          <a:ahLst/>
                          <a:cxnLst/>
                          <a:rect l="l" t="t" r="r" b="b"/>
                          <a:pathLst>
                            <a:path w="5863590" h="0">
                              <a:moveTo>
                                <a:pt x="0" y="0"/>
                              </a:moveTo>
                              <a:lnTo>
                                <a:pt x="5863323"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81056" from="72pt,1.321pt" to="533.679pt,1.321pt" stroked="true" strokeweight=".6pt" strokecolor="#000000">
                <v:stroke dashstyle="solid"/>
                <w10:wrap type="none"/>
              </v:line>
            </w:pict>
          </mc:Fallback>
        </mc:AlternateContent>
      </w:r>
      <w:r>
        <w:rPr/>
        <mc:AlternateContent>
          <mc:Choice Requires="wps">
            <w:drawing>
              <wp:anchor distT="0" distB="0" distL="0" distR="0" allowOverlap="1" layoutInCell="1" locked="0" behindDoc="1" simplePos="0" relativeHeight="482478080">
                <wp:simplePos x="0" y="0"/>
                <wp:positionH relativeFrom="page">
                  <wp:posOffset>3076752</wp:posOffset>
                </wp:positionH>
                <wp:positionV relativeFrom="paragraph">
                  <wp:posOffset>-254779</wp:posOffset>
                </wp:positionV>
                <wp:extent cx="122555" cy="88900"/>
                <wp:effectExtent l="0" t="0" r="0" b="0"/>
                <wp:wrapNone/>
                <wp:docPr id="1575" name="Textbox 1575"/>
                <wp:cNvGraphicFramePr>
                  <a:graphicFrameLocks/>
                </wp:cNvGraphicFramePr>
                <a:graphic>
                  <a:graphicData uri="http://schemas.microsoft.com/office/word/2010/wordprocessingShape">
                    <wps:wsp>
                      <wps:cNvPr id="1575" name="Textbox 1575"/>
                      <wps:cNvSpPr txBox="1"/>
                      <wps:spPr>
                        <a:xfrm>
                          <a:off x="0" y="0"/>
                          <a:ext cx="122555" cy="88900"/>
                        </a:xfrm>
                        <a:prstGeom prst="rect">
                          <a:avLst/>
                        </a:prstGeom>
                      </wps:spPr>
                      <wps:txbx>
                        <w:txbxContent>
                          <w:p>
                            <w:pPr>
                              <w:spacing w:line="137" w:lineRule="exact" w:before="0"/>
                              <w:ind w:left="0" w:right="0" w:firstLine="0"/>
                              <w:jc w:val="left"/>
                              <w:rPr>
                                <w:rFonts w:ascii="Bookman Old Style"/>
                                <w:b w:val="0"/>
                                <w:i/>
                                <w:sz w:val="14"/>
                              </w:rPr>
                            </w:pPr>
                            <w:r>
                              <w:rPr>
                                <w:rFonts w:ascii="Bookman Old Style"/>
                                <w:b w:val="0"/>
                                <w:i/>
                                <w:spacing w:val="-5"/>
                                <w:w w:val="110"/>
                                <w:sz w:val="14"/>
                              </w:rPr>
                              <w:t>nT</w:t>
                            </w:r>
                          </w:p>
                        </w:txbxContent>
                      </wps:txbx>
                      <wps:bodyPr wrap="square" lIns="0" tIns="0" rIns="0" bIns="0" rtlCol="0">
                        <a:noAutofit/>
                      </wps:bodyPr>
                    </wps:wsp>
                  </a:graphicData>
                </a:graphic>
              </wp:anchor>
            </w:drawing>
          </mc:Choice>
          <mc:Fallback>
            <w:pict>
              <v:shape style="position:absolute;margin-left:242.264008pt;margin-top:-20.06135pt;width:9.65pt;height:7pt;mso-position-horizontal-relative:page;mso-position-vertical-relative:paragraph;z-index:-20838400" type="#_x0000_t202" id="docshape1260" filled="false" stroked="false">
                <v:textbox inset="0,0,0,0">
                  <w:txbxContent>
                    <w:p>
                      <w:pPr>
                        <w:spacing w:line="137" w:lineRule="exact" w:before="0"/>
                        <w:ind w:left="0" w:right="0" w:firstLine="0"/>
                        <w:jc w:val="left"/>
                        <w:rPr>
                          <w:rFonts w:ascii="Bookman Old Style"/>
                          <w:b w:val="0"/>
                          <w:i/>
                          <w:sz w:val="14"/>
                        </w:rPr>
                      </w:pPr>
                      <w:r>
                        <w:rPr>
                          <w:rFonts w:ascii="Bookman Old Style"/>
                          <w:b w:val="0"/>
                          <w:i/>
                          <w:spacing w:val="-5"/>
                          <w:w w:val="110"/>
                          <w:sz w:val="14"/>
                        </w:rPr>
                        <w:t>nT</w:t>
                      </w:r>
                    </w:p>
                  </w:txbxContent>
                </v:textbox>
                <w10:wrap type="none"/>
              </v:shape>
            </w:pict>
          </mc:Fallback>
        </mc:AlternateContent>
      </w:r>
      <w:r>
        <w:rPr/>
        <mc:AlternateContent>
          <mc:Choice Requires="wps">
            <w:drawing>
              <wp:anchor distT="0" distB="0" distL="0" distR="0" allowOverlap="1" layoutInCell="1" locked="0" behindDoc="1" simplePos="0" relativeHeight="482478592">
                <wp:simplePos x="0" y="0"/>
                <wp:positionH relativeFrom="page">
                  <wp:posOffset>3368624</wp:posOffset>
                </wp:positionH>
                <wp:positionV relativeFrom="paragraph">
                  <wp:posOffset>-261091</wp:posOffset>
                </wp:positionV>
                <wp:extent cx="166370" cy="88900"/>
                <wp:effectExtent l="0" t="0" r="0" b="0"/>
                <wp:wrapNone/>
                <wp:docPr id="1576" name="Textbox 1576"/>
                <wp:cNvGraphicFramePr>
                  <a:graphicFrameLocks/>
                </wp:cNvGraphicFramePr>
                <a:graphic>
                  <a:graphicData uri="http://schemas.microsoft.com/office/word/2010/wordprocessingShape">
                    <wps:wsp>
                      <wps:cNvPr id="1576" name="Textbox 1576"/>
                      <wps:cNvSpPr txBox="1"/>
                      <wps:spPr>
                        <a:xfrm>
                          <a:off x="0" y="0"/>
                          <a:ext cx="166370" cy="88900"/>
                        </a:xfrm>
                        <a:prstGeom prst="rect">
                          <a:avLst/>
                        </a:prstGeom>
                      </wps:spPr>
                      <wps:txbx>
                        <w:txbxContent>
                          <w:p>
                            <w:pPr>
                              <w:spacing w:line="137" w:lineRule="exact" w:before="0"/>
                              <w:ind w:left="0" w:right="0" w:firstLine="0"/>
                              <w:jc w:val="left"/>
                              <w:rPr>
                                <w:rFonts w:ascii="Georgia"/>
                                <w:sz w:val="14"/>
                              </w:rPr>
                            </w:pPr>
                            <w:r>
                              <w:rPr>
                                <w:rFonts w:ascii="Bookman Old Style"/>
                                <w:b w:val="0"/>
                                <w:i/>
                                <w:spacing w:val="-5"/>
                                <w:w w:val="130"/>
                                <w:sz w:val="14"/>
                              </w:rPr>
                              <w:t>t</w:t>
                            </w:r>
                            <w:r>
                              <w:rPr>
                                <w:rFonts w:ascii="Georgia"/>
                                <w:spacing w:val="-5"/>
                                <w:w w:val="130"/>
                                <w:sz w:val="14"/>
                              </w:rPr>
                              <w:t>=1</w:t>
                            </w:r>
                          </w:p>
                        </w:txbxContent>
                      </wps:txbx>
                      <wps:bodyPr wrap="square" lIns="0" tIns="0" rIns="0" bIns="0" rtlCol="0">
                        <a:noAutofit/>
                      </wps:bodyPr>
                    </wps:wsp>
                  </a:graphicData>
                </a:graphic>
              </wp:anchor>
            </w:drawing>
          </mc:Choice>
          <mc:Fallback>
            <w:pict>
              <v:shape style="position:absolute;margin-left:265.246002pt;margin-top:-20.55835pt;width:13.1pt;height:7pt;mso-position-horizontal-relative:page;mso-position-vertical-relative:paragraph;z-index:-20837888" type="#_x0000_t202" id="docshape1261" filled="false" stroked="false">
                <v:textbox inset="0,0,0,0">
                  <w:txbxContent>
                    <w:p>
                      <w:pPr>
                        <w:spacing w:line="137" w:lineRule="exact" w:before="0"/>
                        <w:ind w:left="0" w:right="0" w:firstLine="0"/>
                        <w:jc w:val="left"/>
                        <w:rPr>
                          <w:rFonts w:ascii="Georgia"/>
                          <w:sz w:val="14"/>
                        </w:rPr>
                      </w:pPr>
                      <w:r>
                        <w:rPr>
                          <w:rFonts w:ascii="Bookman Old Style"/>
                          <w:b w:val="0"/>
                          <w:i/>
                          <w:spacing w:val="-5"/>
                          <w:w w:val="130"/>
                          <w:sz w:val="14"/>
                        </w:rPr>
                        <w:t>t</w:t>
                      </w:r>
                      <w:r>
                        <w:rPr>
                          <w:rFonts w:ascii="Georgia"/>
                          <w:spacing w:val="-5"/>
                          <w:w w:val="130"/>
                          <w:sz w:val="14"/>
                        </w:rPr>
                        <w:t>=1</w:t>
                      </w:r>
                    </w:p>
                  </w:txbxContent>
                </v:textbox>
                <w10:wrap type="none"/>
              </v:shape>
            </w:pict>
          </mc:Fallback>
        </mc:AlternateContent>
      </w:r>
      <w:r>
        <w:rPr/>
        <mc:AlternateContent>
          <mc:Choice Requires="wps">
            <w:drawing>
              <wp:anchor distT="0" distB="0" distL="0" distR="0" allowOverlap="1" layoutInCell="1" locked="0" behindDoc="1" simplePos="0" relativeHeight="482479104">
                <wp:simplePos x="0" y="0"/>
                <wp:positionH relativeFrom="page">
                  <wp:posOffset>3704259</wp:posOffset>
                </wp:positionH>
                <wp:positionV relativeFrom="paragraph">
                  <wp:posOffset>-261091</wp:posOffset>
                </wp:positionV>
                <wp:extent cx="164465" cy="88900"/>
                <wp:effectExtent l="0" t="0" r="0" b="0"/>
                <wp:wrapNone/>
                <wp:docPr id="1577" name="Textbox 1577"/>
                <wp:cNvGraphicFramePr>
                  <a:graphicFrameLocks/>
                </wp:cNvGraphicFramePr>
                <a:graphic>
                  <a:graphicData uri="http://schemas.microsoft.com/office/word/2010/wordprocessingShape">
                    <wps:wsp>
                      <wps:cNvPr id="1577" name="Textbox 1577"/>
                      <wps:cNvSpPr txBox="1"/>
                      <wps:spPr>
                        <a:xfrm>
                          <a:off x="0" y="0"/>
                          <a:ext cx="164465" cy="88900"/>
                        </a:xfrm>
                        <a:prstGeom prst="rect">
                          <a:avLst/>
                        </a:prstGeom>
                      </wps:spPr>
                      <wps:txbx>
                        <w:txbxContent>
                          <w:p>
                            <w:pPr>
                              <w:spacing w:line="137" w:lineRule="exact" w:before="0"/>
                              <w:ind w:left="0" w:right="0" w:firstLine="0"/>
                              <w:jc w:val="left"/>
                              <w:rPr>
                                <w:rFonts w:ascii="Georgia"/>
                                <w:sz w:val="14"/>
                              </w:rPr>
                            </w:pPr>
                            <w:r>
                              <w:rPr>
                                <w:rFonts w:ascii="Bookman Old Style"/>
                                <w:b w:val="0"/>
                                <w:i/>
                                <w:spacing w:val="-5"/>
                                <w:w w:val="135"/>
                                <w:sz w:val="14"/>
                              </w:rPr>
                              <w:t>i</w:t>
                            </w:r>
                            <w:r>
                              <w:rPr>
                                <w:rFonts w:ascii="Georgia"/>
                                <w:spacing w:val="-5"/>
                                <w:w w:val="135"/>
                                <w:sz w:val="14"/>
                              </w:rPr>
                              <w:t>=1</w:t>
                            </w:r>
                          </w:p>
                        </w:txbxContent>
                      </wps:txbx>
                      <wps:bodyPr wrap="square" lIns="0" tIns="0" rIns="0" bIns="0" rtlCol="0">
                        <a:noAutofit/>
                      </wps:bodyPr>
                    </wps:wsp>
                  </a:graphicData>
                </a:graphic>
              </wp:anchor>
            </w:drawing>
          </mc:Choice>
          <mc:Fallback>
            <w:pict>
              <v:shape style="position:absolute;margin-left:291.674011pt;margin-top:-20.55835pt;width:12.95pt;height:7pt;mso-position-horizontal-relative:page;mso-position-vertical-relative:paragraph;z-index:-20837376" type="#_x0000_t202" id="docshape1262" filled="false" stroked="false">
                <v:textbox inset="0,0,0,0">
                  <w:txbxContent>
                    <w:p>
                      <w:pPr>
                        <w:spacing w:line="137" w:lineRule="exact" w:before="0"/>
                        <w:ind w:left="0" w:right="0" w:firstLine="0"/>
                        <w:jc w:val="left"/>
                        <w:rPr>
                          <w:rFonts w:ascii="Georgia"/>
                          <w:sz w:val="14"/>
                        </w:rPr>
                      </w:pPr>
                      <w:r>
                        <w:rPr>
                          <w:rFonts w:ascii="Bookman Old Style"/>
                          <w:b w:val="0"/>
                          <w:i/>
                          <w:spacing w:val="-5"/>
                          <w:w w:val="135"/>
                          <w:sz w:val="14"/>
                        </w:rPr>
                        <w:t>i</w:t>
                      </w:r>
                      <w:r>
                        <w:rPr>
                          <w:rFonts w:ascii="Georgia"/>
                          <w:spacing w:val="-5"/>
                          <w:w w:val="135"/>
                          <w:sz w:val="14"/>
                        </w:rPr>
                        <w:t>=1</w:t>
                      </w:r>
                    </w:p>
                  </w:txbxContent>
                </v:textbox>
                <w10:wrap type="none"/>
              </v:shape>
            </w:pict>
          </mc:Fallback>
        </mc:AlternateContent>
      </w:r>
      <w:r>
        <w:rPr/>
        <mc:AlternateContent>
          <mc:Choice Requires="wps">
            <w:drawing>
              <wp:anchor distT="0" distB="0" distL="0" distR="0" allowOverlap="1" layoutInCell="1" locked="0" behindDoc="0" simplePos="0" relativeHeight="15989248">
                <wp:simplePos x="0" y="0"/>
                <wp:positionH relativeFrom="page">
                  <wp:posOffset>3996728</wp:posOffset>
                </wp:positionH>
                <wp:positionV relativeFrom="paragraph">
                  <wp:posOffset>-280750</wp:posOffset>
                </wp:positionV>
                <wp:extent cx="104139" cy="88900"/>
                <wp:effectExtent l="0" t="0" r="0" b="0"/>
                <wp:wrapNone/>
                <wp:docPr id="1578" name="Textbox 1578"/>
                <wp:cNvGraphicFramePr>
                  <a:graphicFrameLocks/>
                </wp:cNvGraphicFramePr>
                <a:graphic>
                  <a:graphicData uri="http://schemas.microsoft.com/office/word/2010/wordprocessingShape">
                    <wps:wsp>
                      <wps:cNvPr id="1578" name="Textbox 1578"/>
                      <wps:cNvSpPr txBox="1"/>
                      <wps:spPr>
                        <a:xfrm>
                          <a:off x="0" y="0"/>
                          <a:ext cx="104139" cy="88900"/>
                        </a:xfrm>
                        <a:prstGeom prst="rect">
                          <a:avLst/>
                        </a:prstGeom>
                      </wps:spPr>
                      <wps:txbx>
                        <w:txbxContent>
                          <w:p>
                            <w:pPr>
                              <w:spacing w:line="137" w:lineRule="exact" w:before="0"/>
                              <w:ind w:left="0" w:right="0" w:firstLine="0"/>
                              <w:jc w:val="left"/>
                              <w:rPr>
                                <w:rFonts w:ascii="Bookman Old Style"/>
                                <w:b w:val="0"/>
                                <w:i/>
                                <w:sz w:val="14"/>
                              </w:rPr>
                            </w:pPr>
                            <w:r>
                              <w:rPr>
                                <w:rFonts w:ascii="Bookman Old Style"/>
                                <w:b w:val="0"/>
                                <w:i/>
                                <w:spacing w:val="-5"/>
                                <w:w w:val="125"/>
                                <w:sz w:val="14"/>
                              </w:rPr>
                              <w:t>i,t</w:t>
                            </w:r>
                          </w:p>
                        </w:txbxContent>
                      </wps:txbx>
                      <wps:bodyPr wrap="square" lIns="0" tIns="0" rIns="0" bIns="0" rtlCol="0">
                        <a:noAutofit/>
                      </wps:bodyPr>
                    </wps:wsp>
                  </a:graphicData>
                </a:graphic>
              </wp:anchor>
            </w:drawing>
          </mc:Choice>
          <mc:Fallback>
            <w:pict>
              <v:shape style="position:absolute;margin-left:314.703003pt;margin-top:-22.10635pt;width:8.2pt;height:7pt;mso-position-horizontal-relative:page;mso-position-vertical-relative:paragraph;z-index:15989248" type="#_x0000_t202" id="docshape1263" filled="false" stroked="false">
                <v:textbox inset="0,0,0,0">
                  <w:txbxContent>
                    <w:p>
                      <w:pPr>
                        <w:spacing w:line="137" w:lineRule="exact" w:before="0"/>
                        <w:ind w:left="0" w:right="0" w:firstLine="0"/>
                        <w:jc w:val="left"/>
                        <w:rPr>
                          <w:rFonts w:ascii="Bookman Old Style"/>
                          <w:b w:val="0"/>
                          <w:i/>
                          <w:sz w:val="14"/>
                        </w:rPr>
                      </w:pPr>
                      <w:r>
                        <w:rPr>
                          <w:rFonts w:ascii="Bookman Old Style"/>
                          <w:b w:val="0"/>
                          <w:i/>
                          <w:spacing w:val="-5"/>
                          <w:w w:val="125"/>
                          <w:sz w:val="14"/>
                        </w:rPr>
                        <w:t>i,t</w:t>
                      </w:r>
                    </w:p>
                  </w:txbxContent>
                </v:textbox>
                <w10:wrap type="none"/>
              </v:shape>
            </w:pict>
          </mc:Fallback>
        </mc:AlternateContent>
      </w:r>
      <w:r>
        <w:rPr>
          <w:w w:val="105"/>
          <w:sz w:val="21"/>
        </w:rPr>
        <w:t>网络突发度指标</w:t>
      </w:r>
      <w:r>
        <w:rPr>
          <w:spacing w:val="59"/>
          <w:w w:val="105"/>
          <w:sz w:val="21"/>
        </w:rPr>
        <w:t> </w:t>
      </w:r>
      <w:r>
        <w:rPr>
          <w:rFonts w:ascii="Times New Roman" w:hAnsi="Times New Roman" w:eastAsia="Times New Roman"/>
          <w:spacing w:val="-2"/>
          <w:w w:val="105"/>
          <w:sz w:val="21"/>
        </w:rPr>
        <w:t>BI</w:t>
      </w:r>
      <w:r>
        <w:rPr>
          <w:rFonts w:ascii="Times New Roman" w:hAnsi="Times New Roman" w:eastAsia="Times New Roman"/>
          <w:spacing w:val="-2"/>
          <w:w w:val="105"/>
          <w:position w:val="-2"/>
          <w:sz w:val="14"/>
        </w:rPr>
        <w:t>net</w:t>
      </w:r>
      <w:r>
        <w:rPr>
          <w:rFonts w:ascii="Times New Roman" w:hAnsi="Times New Roman" w:eastAsia="Times New Roman"/>
          <w:position w:val="-2"/>
          <w:sz w:val="14"/>
        </w:rPr>
        <w:tab/>
      </w:r>
      <w:r>
        <w:rPr>
          <w:rFonts w:ascii="Times New Roman" w:hAnsi="Times New Roman" w:eastAsia="Times New Roman"/>
          <w:w w:val="105"/>
          <w:sz w:val="21"/>
        </w:rPr>
        <w:t>BI</w:t>
      </w:r>
      <w:r>
        <w:rPr>
          <w:rFonts w:ascii="Times New Roman" w:hAnsi="Times New Roman" w:eastAsia="Times New Roman"/>
          <w:w w:val="105"/>
          <w:position w:val="-2"/>
          <w:sz w:val="14"/>
        </w:rPr>
        <w:t>net</w:t>
      </w:r>
      <w:r>
        <w:rPr>
          <w:rFonts w:ascii="Times New Roman" w:hAnsi="Times New Roman" w:eastAsia="Times New Roman"/>
          <w:spacing w:val="31"/>
          <w:w w:val="105"/>
          <w:position w:val="-2"/>
          <w:sz w:val="14"/>
        </w:rPr>
        <w:t> </w:t>
      </w:r>
      <w:r>
        <w:rPr>
          <w:rFonts w:ascii="Garamond" w:hAnsi="Garamond" w:eastAsia="Garamond"/>
          <w:w w:val="105"/>
          <w:sz w:val="21"/>
        </w:rPr>
        <w:t>=</w:t>
      </w:r>
      <w:r>
        <w:rPr>
          <w:rFonts w:ascii="Garamond" w:hAnsi="Garamond" w:eastAsia="Garamond"/>
          <w:spacing w:val="27"/>
          <w:w w:val="105"/>
          <w:sz w:val="21"/>
        </w:rPr>
        <w:t> </w:t>
      </w:r>
      <w:r>
        <w:rPr>
          <w:rFonts w:ascii="Times New Roman" w:hAnsi="Times New Roman" w:eastAsia="Times New Roman"/>
          <w:w w:val="105"/>
          <w:position w:val="9"/>
          <w:sz w:val="14"/>
          <w:u w:val="single"/>
        </w:rPr>
        <w:t>ID</w:t>
      </w:r>
      <w:r>
        <w:rPr>
          <w:rFonts w:ascii="Times New Roman" w:hAnsi="Times New Roman" w:eastAsia="Times New Roman"/>
          <w:w w:val="105"/>
          <w:position w:val="7"/>
          <w:sz w:val="10"/>
          <w:u w:val="single"/>
        </w:rPr>
        <w:t>net</w:t>
      </w:r>
      <w:r>
        <w:rPr>
          <w:rFonts w:ascii="Times New Roman" w:hAnsi="Times New Roman" w:eastAsia="Times New Roman"/>
          <w:spacing w:val="-17"/>
          <w:w w:val="105"/>
          <w:position w:val="7"/>
          <w:sz w:val="10"/>
          <w:u w:val="single"/>
        </w:rPr>
        <w:t> </w:t>
      </w:r>
      <w:r>
        <w:rPr>
          <w:rFonts w:ascii="Times New Roman" w:hAnsi="Times New Roman" w:eastAsia="Times New Roman"/>
          <w:i/>
          <w:w w:val="105"/>
          <w:position w:val="9"/>
          <w:sz w:val="14"/>
          <w:u w:val="single"/>
        </w:rPr>
        <w:t>−</w:t>
      </w:r>
      <w:r>
        <w:rPr>
          <w:rFonts w:ascii="Georgia" w:hAnsi="Georgia" w:eastAsia="Georgia"/>
          <w:w w:val="105"/>
          <w:position w:val="9"/>
          <w:sz w:val="14"/>
          <w:u w:val="single"/>
        </w:rPr>
        <w:t>1</w:t>
      </w:r>
      <w:r>
        <w:rPr>
          <w:rFonts w:ascii="Georgia" w:hAnsi="Georgia" w:eastAsia="Georgia"/>
          <w:spacing w:val="-12"/>
          <w:w w:val="105"/>
          <w:position w:val="9"/>
          <w:sz w:val="14"/>
        </w:rPr>
        <w:t> </w:t>
      </w:r>
      <w:r>
        <w:rPr>
          <w:rFonts w:ascii="Bookman Old Style" w:hAnsi="Bookman Old Style" w:eastAsia="Bookman Old Style"/>
          <w:b w:val="0"/>
          <w:i/>
          <w:w w:val="105"/>
          <w:sz w:val="21"/>
        </w:rPr>
        <w:t>,</w:t>
      </w:r>
      <w:r>
        <w:rPr>
          <w:rFonts w:ascii="Bookman Old Style" w:hAnsi="Bookman Old Style" w:eastAsia="Bookman Old Style"/>
          <w:b w:val="0"/>
          <w:i/>
          <w:spacing w:val="28"/>
          <w:w w:val="105"/>
          <w:sz w:val="21"/>
        </w:rPr>
        <w:t> </w:t>
      </w:r>
      <w:r>
        <w:rPr>
          <w:rFonts w:ascii="Times New Roman" w:hAnsi="Times New Roman" w:eastAsia="Times New Roman"/>
          <w:w w:val="105"/>
          <w:sz w:val="21"/>
        </w:rPr>
        <w:t>ID</w:t>
      </w:r>
      <w:r>
        <w:rPr>
          <w:rFonts w:ascii="Times New Roman" w:hAnsi="Times New Roman" w:eastAsia="Times New Roman"/>
          <w:w w:val="105"/>
          <w:position w:val="-2"/>
          <w:sz w:val="14"/>
        </w:rPr>
        <w:t>net</w:t>
      </w:r>
      <w:r>
        <w:rPr>
          <w:rFonts w:ascii="Times New Roman" w:hAnsi="Times New Roman" w:eastAsia="Times New Roman"/>
          <w:spacing w:val="31"/>
          <w:w w:val="105"/>
          <w:position w:val="-2"/>
          <w:sz w:val="14"/>
        </w:rPr>
        <w:t> </w:t>
      </w:r>
      <w:r>
        <w:rPr>
          <w:rFonts w:ascii="Garamond" w:hAnsi="Garamond" w:eastAsia="Garamond"/>
          <w:w w:val="105"/>
          <w:sz w:val="21"/>
        </w:rPr>
        <w:t>=</w:t>
      </w:r>
      <w:r>
        <w:rPr>
          <w:rFonts w:ascii="Garamond" w:hAnsi="Garamond" w:eastAsia="Garamond"/>
          <w:spacing w:val="27"/>
          <w:w w:val="105"/>
          <w:sz w:val="21"/>
        </w:rPr>
        <w:t> </w:t>
      </w:r>
      <w:r>
        <w:rPr>
          <w:rFonts w:ascii="Times New Roman" w:hAnsi="Times New Roman" w:eastAsia="Times New Roman"/>
          <w:spacing w:val="-2"/>
          <w:w w:val="105"/>
          <w:position w:val="10"/>
          <w:sz w:val="14"/>
          <w:u w:val="single"/>
        </w:rPr>
        <w:t>Var</w:t>
      </w:r>
      <w:r>
        <w:rPr>
          <w:rFonts w:ascii="Georgia" w:hAnsi="Georgia" w:eastAsia="Georgia"/>
          <w:spacing w:val="-2"/>
          <w:w w:val="105"/>
          <w:position w:val="10"/>
          <w:sz w:val="14"/>
          <w:u w:val="single"/>
        </w:rPr>
        <w:t>(</w:t>
      </w:r>
      <w:r>
        <w:rPr>
          <w:rFonts w:ascii="Bookman Old Style" w:hAnsi="Bookman Old Style" w:eastAsia="Bookman Old Style"/>
          <w:b w:val="0"/>
          <w:i/>
          <w:spacing w:val="-2"/>
          <w:w w:val="105"/>
          <w:position w:val="10"/>
          <w:sz w:val="14"/>
          <w:u w:val="single"/>
        </w:rPr>
        <w:t>X</w:t>
      </w:r>
      <w:r>
        <w:rPr>
          <w:rFonts w:ascii="Georgia" w:hAnsi="Georgia" w:eastAsia="Georgia"/>
          <w:spacing w:val="-2"/>
          <w:w w:val="105"/>
          <w:position w:val="10"/>
          <w:sz w:val="14"/>
          <w:u w:val="single"/>
        </w:rPr>
        <w:t>(</w:t>
      </w:r>
      <w:r>
        <w:rPr>
          <w:rFonts w:ascii="Bookman Old Style" w:hAnsi="Bookman Old Style" w:eastAsia="Bookman Old Style"/>
          <w:b w:val="0"/>
          <w:i/>
          <w:spacing w:val="-2"/>
          <w:w w:val="105"/>
          <w:position w:val="10"/>
          <w:sz w:val="14"/>
          <w:u w:val="single"/>
        </w:rPr>
        <w:t>t</w:t>
      </w:r>
      <w:r>
        <w:rPr>
          <w:rFonts w:ascii="Georgia" w:hAnsi="Georgia" w:eastAsia="Georgia"/>
          <w:spacing w:val="-2"/>
          <w:w w:val="105"/>
          <w:position w:val="10"/>
          <w:sz w:val="14"/>
          <w:u w:val="single"/>
        </w:rPr>
        <w:t>))</w:t>
      </w:r>
    </w:p>
    <w:p>
      <w:pPr>
        <w:spacing w:line="162" w:lineRule="exact" w:before="108"/>
        <w:ind w:left="359" w:right="0" w:firstLine="0"/>
        <w:jc w:val="left"/>
        <w:rPr>
          <w:sz w:val="21"/>
        </w:rPr>
      </w:pPr>
      <w:r>
        <w:rPr/>
        <w:br w:type="column"/>
      </w:r>
      <w:r>
        <w:rPr>
          <w:spacing w:val="-1"/>
          <w:sz w:val="21"/>
        </w:rPr>
        <w:t>刻画网络聚合流量的突发</w:t>
      </w:r>
    </w:p>
    <w:p>
      <w:pPr>
        <w:spacing w:after="0" w:line="162" w:lineRule="exact"/>
        <w:jc w:val="left"/>
        <w:rPr>
          <w:sz w:val="21"/>
        </w:rPr>
        <w:sectPr>
          <w:type w:val="continuous"/>
          <w:pgSz w:w="11910" w:h="16840"/>
          <w:pgMar w:header="933" w:footer="803" w:top="1920" w:bottom="280" w:left="1200" w:right="980"/>
          <w:cols w:num="2" w:equalWidth="0">
            <w:col w:w="5978" w:space="636"/>
            <w:col w:w="3116"/>
          </w:cols>
        </w:sectPr>
      </w:pPr>
    </w:p>
    <w:p>
      <w:pPr>
        <w:spacing w:line="166" w:lineRule="exact" w:before="0"/>
        <w:ind w:left="0" w:right="0" w:firstLine="0"/>
        <w:jc w:val="right"/>
        <w:rPr>
          <w:rFonts w:ascii="Georgia"/>
          <w:sz w:val="14"/>
        </w:rPr>
      </w:pPr>
      <w:r>
        <w:rPr>
          <w:rFonts w:ascii="Times New Roman"/>
          <w:w w:val="95"/>
          <w:position w:val="2"/>
          <w:sz w:val="14"/>
        </w:rPr>
        <w:t>ID</w:t>
      </w:r>
      <w:r>
        <w:rPr>
          <w:rFonts w:ascii="Times New Roman"/>
          <w:w w:val="95"/>
          <w:sz w:val="10"/>
        </w:rPr>
        <w:t>net</w:t>
      </w:r>
      <w:r>
        <w:rPr>
          <w:rFonts w:ascii="Times New Roman"/>
          <w:spacing w:val="-5"/>
          <w:w w:val="95"/>
          <w:sz w:val="10"/>
        </w:rPr>
        <w:t> </w:t>
      </w:r>
      <w:r>
        <w:rPr>
          <w:rFonts w:ascii="Georgia"/>
          <w:spacing w:val="-7"/>
          <w:w w:val="115"/>
          <w:position w:val="2"/>
          <w:sz w:val="14"/>
        </w:rPr>
        <w:t>+1</w:t>
      </w:r>
    </w:p>
    <w:p>
      <w:pPr>
        <w:spacing w:line="161" w:lineRule="exact" w:before="0"/>
        <w:ind w:left="917" w:right="0" w:firstLine="0"/>
        <w:jc w:val="left"/>
        <w:rPr>
          <w:rFonts w:ascii="Georgia"/>
          <w:sz w:val="14"/>
        </w:rPr>
      </w:pPr>
      <w:r>
        <w:rPr/>
        <w:br w:type="column"/>
      </w:r>
      <w:r>
        <w:rPr>
          <w:rFonts w:ascii="Garamond"/>
          <w:spacing w:val="-2"/>
          <w:w w:val="110"/>
          <w:sz w:val="14"/>
        </w:rPr>
        <w:t>E</w:t>
      </w:r>
      <w:r>
        <w:rPr>
          <w:rFonts w:ascii="Georgia"/>
          <w:spacing w:val="-2"/>
          <w:w w:val="110"/>
          <w:sz w:val="14"/>
        </w:rPr>
        <w:t>[</w:t>
      </w:r>
      <w:r>
        <w:rPr>
          <w:rFonts w:ascii="Bookman Old Style"/>
          <w:b w:val="0"/>
          <w:i/>
          <w:spacing w:val="-2"/>
          <w:w w:val="110"/>
          <w:sz w:val="14"/>
        </w:rPr>
        <w:t>X</w:t>
      </w:r>
      <w:r>
        <w:rPr>
          <w:rFonts w:ascii="Georgia"/>
          <w:spacing w:val="-2"/>
          <w:w w:val="110"/>
          <w:sz w:val="14"/>
        </w:rPr>
        <w:t>(</w:t>
      </w:r>
      <w:r>
        <w:rPr>
          <w:rFonts w:ascii="Bookman Old Style"/>
          <w:b w:val="0"/>
          <w:i/>
          <w:spacing w:val="-2"/>
          <w:w w:val="110"/>
          <w:sz w:val="14"/>
        </w:rPr>
        <w:t>t</w:t>
      </w:r>
      <w:r>
        <w:rPr>
          <w:rFonts w:ascii="Georgia"/>
          <w:spacing w:val="-2"/>
          <w:w w:val="110"/>
          <w:sz w:val="14"/>
        </w:rPr>
        <w:t>)]</w:t>
      </w:r>
    </w:p>
    <w:p>
      <w:pPr>
        <w:spacing w:line="240" w:lineRule="auto" w:before="0"/>
        <w:rPr>
          <w:rFonts w:ascii="Georgia"/>
          <w:sz w:val="14"/>
        </w:rPr>
      </w:pPr>
      <w:r>
        <w:rPr/>
        <w:br w:type="column"/>
      </w:r>
      <w:r>
        <w:rPr>
          <w:rFonts w:ascii="Georgia"/>
          <w:sz w:val="14"/>
        </w:rPr>
      </w:r>
    </w:p>
    <w:p>
      <w:pPr>
        <w:pStyle w:val="BodyText"/>
        <w:spacing w:before="26"/>
        <w:rPr>
          <w:rFonts w:ascii="Georgia"/>
          <w:sz w:val="14"/>
        </w:rPr>
      </w:pPr>
    </w:p>
    <w:p>
      <w:pPr>
        <w:spacing w:line="147" w:lineRule="exact" w:before="0"/>
        <w:ind w:left="0" w:right="0" w:firstLine="0"/>
        <w:jc w:val="left"/>
        <w:rPr>
          <w:rFonts w:ascii="Georgia" w:hAnsi="Georgia"/>
          <w:sz w:val="14"/>
        </w:rPr>
      </w:pPr>
      <w:r>
        <w:rPr/>
        <mc:AlternateContent>
          <mc:Choice Requires="wps">
            <w:drawing>
              <wp:anchor distT="0" distB="0" distL="0" distR="0" allowOverlap="1" layoutInCell="1" locked="0" behindDoc="1" simplePos="0" relativeHeight="482471936">
                <wp:simplePos x="0" y="0"/>
                <wp:positionH relativeFrom="page">
                  <wp:posOffset>914400</wp:posOffset>
                </wp:positionH>
                <wp:positionV relativeFrom="paragraph">
                  <wp:posOffset>65391</wp:posOffset>
                </wp:positionV>
                <wp:extent cx="5863590" cy="1270"/>
                <wp:effectExtent l="0" t="0" r="0" b="0"/>
                <wp:wrapNone/>
                <wp:docPr id="1579" name="Graphic 1579"/>
                <wp:cNvGraphicFramePr>
                  <a:graphicFrameLocks/>
                </wp:cNvGraphicFramePr>
                <a:graphic>
                  <a:graphicData uri="http://schemas.microsoft.com/office/word/2010/wordprocessingShape">
                    <wps:wsp>
                      <wps:cNvPr id="1579" name="Graphic 1579"/>
                      <wps:cNvSpPr/>
                      <wps:spPr>
                        <a:xfrm>
                          <a:off x="0" y="0"/>
                          <a:ext cx="5863590" cy="1270"/>
                        </a:xfrm>
                        <a:custGeom>
                          <a:avLst/>
                          <a:gdLst/>
                          <a:ahLst/>
                          <a:cxnLst/>
                          <a:rect l="l" t="t" r="r" b="b"/>
                          <a:pathLst>
                            <a:path w="5863590" h="0">
                              <a:moveTo>
                                <a:pt x="0" y="0"/>
                              </a:moveTo>
                              <a:lnTo>
                                <a:pt x="5863323"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44544" from="72pt,5.148940pt" to="533.679pt,5.148940pt" stroked="true" strokeweight=".6pt" strokecolor="#000000">
                <v:stroke dashstyle="solid"/>
                <w10:wrap type="none"/>
              </v:line>
            </w:pict>
          </mc:Fallback>
        </mc:AlternateContent>
      </w:r>
      <w:r>
        <w:rPr>
          <w:rFonts w:ascii="DejaVu Sans" w:hAnsi="DejaVu Sans"/>
          <w:i/>
          <w:w w:val="115"/>
          <w:position w:val="14"/>
          <w:sz w:val="21"/>
        </w:rPr>
        <w:t>√</w:t>
      </w:r>
      <w:r>
        <w:rPr>
          <w:rFonts w:ascii="Times New Roman" w:hAnsi="Times New Roman"/>
          <w:w w:val="115"/>
          <w:sz w:val="14"/>
        </w:rPr>
        <w:t>Var</w:t>
      </w:r>
      <w:r>
        <w:rPr>
          <w:rFonts w:ascii="Georgia" w:hAnsi="Georgia"/>
          <w:w w:val="115"/>
          <w:sz w:val="14"/>
        </w:rPr>
        <w:t>(∆</w:t>
      </w:r>
      <w:r>
        <w:rPr>
          <w:rFonts w:ascii="Bookman Old Style" w:hAnsi="Bookman Old Style"/>
          <w:b w:val="0"/>
          <w:i/>
          <w:w w:val="115"/>
          <w:sz w:val="14"/>
        </w:rPr>
        <w:t>t</w:t>
      </w:r>
      <w:r>
        <w:rPr>
          <w:rFonts w:ascii="Bookman Old Style" w:hAnsi="Bookman Old Style"/>
          <w:b w:val="0"/>
          <w:i/>
          <w:spacing w:val="30"/>
          <w:w w:val="115"/>
          <w:sz w:val="14"/>
        </w:rPr>
        <w:t> </w:t>
      </w:r>
      <w:r>
        <w:rPr>
          <w:rFonts w:ascii="Georgia" w:hAnsi="Georgia"/>
          <w:spacing w:val="-10"/>
          <w:w w:val="115"/>
          <w:sz w:val="14"/>
        </w:rPr>
        <w:t>)</w:t>
      </w:r>
    </w:p>
    <w:p>
      <w:pPr>
        <w:spacing w:before="89"/>
        <w:ind w:left="281" w:right="0" w:firstLine="0"/>
        <w:jc w:val="left"/>
        <w:rPr>
          <w:sz w:val="21"/>
        </w:rPr>
      </w:pPr>
      <w:r>
        <w:rPr/>
        <w:br w:type="column"/>
      </w:r>
      <w:r>
        <w:rPr>
          <w:spacing w:val="-4"/>
          <w:sz w:val="21"/>
        </w:rPr>
        <w:t>性程度</w:t>
      </w:r>
    </w:p>
    <w:p>
      <w:pPr>
        <w:spacing w:after="0"/>
        <w:jc w:val="left"/>
        <w:rPr>
          <w:sz w:val="21"/>
        </w:rPr>
        <w:sectPr>
          <w:type w:val="continuous"/>
          <w:pgSz w:w="11910" w:h="16840"/>
          <w:pgMar w:header="933" w:footer="803" w:top="1920" w:bottom="280" w:left="1200" w:right="980"/>
          <w:cols w:num="4" w:equalWidth="0">
            <w:col w:w="4395" w:space="40"/>
            <w:col w:w="1428" w:space="26"/>
            <w:col w:w="763" w:space="39"/>
            <w:col w:w="3039"/>
          </w:cols>
        </w:sectPr>
      </w:pPr>
    </w:p>
    <w:p>
      <w:pPr>
        <w:tabs>
          <w:tab w:pos="3218" w:val="left" w:leader="none"/>
          <w:tab w:pos="5888" w:val="left" w:leader="none"/>
          <w:tab w:pos="6526" w:val="left" w:leader="none"/>
        </w:tabs>
        <w:spacing w:line="375" w:lineRule="exact" w:before="0"/>
        <w:ind w:left="359" w:right="0" w:firstLine="0"/>
        <w:jc w:val="left"/>
        <w:rPr>
          <w:rFonts w:ascii="Bookman Old Style" w:hAnsi="Bookman Old Style" w:eastAsia="Bookman Old Style"/>
          <w:b w:val="0"/>
          <w:i/>
          <w:sz w:val="10"/>
        </w:rPr>
      </w:pPr>
      <w:r>
        <w:rPr/>
        <mc:AlternateContent>
          <mc:Choice Requires="wps">
            <w:drawing>
              <wp:anchor distT="0" distB="0" distL="0" distR="0" allowOverlap="1" layoutInCell="1" locked="0" behindDoc="1" simplePos="0" relativeHeight="482472448">
                <wp:simplePos x="0" y="0"/>
                <wp:positionH relativeFrom="page">
                  <wp:posOffset>3310801</wp:posOffset>
                </wp:positionH>
                <wp:positionV relativeFrom="paragraph">
                  <wp:posOffset>72829</wp:posOffset>
                </wp:positionV>
                <wp:extent cx="123189" cy="1270"/>
                <wp:effectExtent l="0" t="0" r="0" b="0"/>
                <wp:wrapNone/>
                <wp:docPr id="1580" name="Graphic 1580"/>
                <wp:cNvGraphicFramePr>
                  <a:graphicFrameLocks/>
                </wp:cNvGraphicFramePr>
                <a:graphic>
                  <a:graphicData uri="http://schemas.microsoft.com/office/word/2010/wordprocessingShape">
                    <wps:wsp>
                      <wps:cNvPr id="1580" name="Graphic 1580"/>
                      <wps:cNvSpPr/>
                      <wps:spPr>
                        <a:xfrm>
                          <a:off x="0" y="0"/>
                          <a:ext cx="123189" cy="1270"/>
                        </a:xfrm>
                        <a:custGeom>
                          <a:avLst/>
                          <a:gdLst/>
                          <a:ahLst/>
                          <a:cxnLst/>
                          <a:rect l="l" t="t" r="r" b="b"/>
                          <a:pathLst>
                            <a:path w="123189" h="0">
                              <a:moveTo>
                                <a:pt x="0" y="0"/>
                              </a:moveTo>
                              <a:lnTo>
                                <a:pt x="123037" y="0"/>
                              </a:lnTo>
                            </a:path>
                          </a:pathLst>
                        </a:custGeom>
                        <a:ln w="43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44032" from="260.692993pt,5.734581pt" to="270.380993pt,5.734581pt" stroked="true" strokeweight=".3387pt" strokecolor="#000000">
                <v:stroke dashstyle="solid"/>
                <w10:wrap type="none"/>
              </v:line>
            </w:pict>
          </mc:Fallback>
        </mc:AlternateContent>
      </w:r>
      <w:r>
        <w:rPr/>
        <mc:AlternateContent>
          <mc:Choice Requires="wps">
            <w:drawing>
              <wp:anchor distT="0" distB="0" distL="0" distR="0" allowOverlap="1" layoutInCell="1" locked="0" behindDoc="1" simplePos="0" relativeHeight="482472960">
                <wp:simplePos x="0" y="0"/>
                <wp:positionH relativeFrom="page">
                  <wp:posOffset>3310801</wp:posOffset>
                </wp:positionH>
                <wp:positionV relativeFrom="paragraph">
                  <wp:posOffset>164370</wp:posOffset>
                </wp:positionV>
                <wp:extent cx="252729" cy="19685"/>
                <wp:effectExtent l="0" t="0" r="0" b="0"/>
                <wp:wrapNone/>
                <wp:docPr id="1581" name="Group 1581"/>
                <wp:cNvGraphicFramePr>
                  <a:graphicFrameLocks/>
                </wp:cNvGraphicFramePr>
                <a:graphic>
                  <a:graphicData uri="http://schemas.microsoft.com/office/word/2010/wordprocessingGroup">
                    <wpg:wgp>
                      <wpg:cNvPr id="1581" name="Group 1581"/>
                      <wpg:cNvGrpSpPr/>
                      <wpg:grpSpPr>
                        <a:xfrm>
                          <a:off x="0" y="0"/>
                          <a:ext cx="252729" cy="19685"/>
                          <a:chExt cx="252729" cy="19685"/>
                        </a:xfrm>
                      </wpg:grpSpPr>
                      <wps:wsp>
                        <wps:cNvPr id="1582" name="Graphic 1582"/>
                        <wps:cNvSpPr/>
                        <wps:spPr>
                          <a:xfrm>
                            <a:off x="0" y="2666"/>
                            <a:ext cx="252729" cy="1270"/>
                          </a:xfrm>
                          <a:custGeom>
                            <a:avLst/>
                            <a:gdLst/>
                            <a:ahLst/>
                            <a:cxnLst/>
                            <a:rect l="l" t="t" r="r" b="b"/>
                            <a:pathLst>
                              <a:path w="252729" h="0">
                                <a:moveTo>
                                  <a:pt x="0" y="0"/>
                                </a:moveTo>
                                <a:lnTo>
                                  <a:pt x="252552" y="0"/>
                                </a:lnTo>
                              </a:path>
                            </a:pathLst>
                          </a:custGeom>
                          <a:ln w="5334">
                            <a:solidFill>
                              <a:srgbClr val="000000"/>
                            </a:solidFill>
                            <a:prstDash val="solid"/>
                          </a:ln>
                        </wps:spPr>
                        <wps:bodyPr wrap="square" lIns="0" tIns="0" rIns="0" bIns="0" rtlCol="0">
                          <a:prstTxWarp prst="textNoShape">
                            <a:avLst/>
                          </a:prstTxWarp>
                          <a:noAutofit/>
                        </wps:bodyPr>
                      </wps:wsp>
                      <wps:wsp>
                        <wps:cNvPr id="1583" name="Graphic 1583"/>
                        <wps:cNvSpPr/>
                        <wps:spPr>
                          <a:xfrm>
                            <a:off x="698" y="17119"/>
                            <a:ext cx="123189" cy="1270"/>
                          </a:xfrm>
                          <a:custGeom>
                            <a:avLst/>
                            <a:gdLst/>
                            <a:ahLst/>
                            <a:cxnLst/>
                            <a:rect l="l" t="t" r="r" b="b"/>
                            <a:pathLst>
                              <a:path w="123189" h="0">
                                <a:moveTo>
                                  <a:pt x="0" y="0"/>
                                </a:moveTo>
                                <a:lnTo>
                                  <a:pt x="123037" y="0"/>
                                </a:lnTo>
                              </a:path>
                            </a:pathLst>
                          </a:custGeom>
                          <a:ln w="430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60.692993pt;margin-top:12.94258pt;width:19.9pt;height:1.55pt;mso-position-horizontal-relative:page;mso-position-vertical-relative:paragraph;z-index:-20843520" id="docshapegroup1264" coordorigin="5214,259" coordsize="398,31">
                <v:line style="position:absolute" from="5214,263" to="5612,263" stroked="true" strokeweight=".42pt" strokecolor="#000000">
                  <v:stroke dashstyle="solid"/>
                </v:line>
                <v:line style="position:absolute" from="5215,286" to="5409,286" stroked="true" strokeweight=".3387pt" strokecolor="#000000">
                  <v:stroke dashstyle="solid"/>
                </v:line>
                <w10:wrap type="none"/>
              </v:group>
            </w:pict>
          </mc:Fallback>
        </mc:AlternateContent>
      </w:r>
      <w:r>
        <w:rPr/>
        <mc:AlternateContent>
          <mc:Choice Requires="wps">
            <w:drawing>
              <wp:anchor distT="0" distB="0" distL="0" distR="0" allowOverlap="1" layoutInCell="1" locked="0" behindDoc="1" simplePos="0" relativeHeight="482473472">
                <wp:simplePos x="0" y="0"/>
                <wp:positionH relativeFrom="page">
                  <wp:posOffset>3674833</wp:posOffset>
                </wp:positionH>
                <wp:positionV relativeFrom="paragraph">
                  <wp:posOffset>91396</wp:posOffset>
                </wp:positionV>
                <wp:extent cx="185420" cy="1270"/>
                <wp:effectExtent l="0" t="0" r="0" b="0"/>
                <wp:wrapNone/>
                <wp:docPr id="1584" name="Graphic 1584"/>
                <wp:cNvGraphicFramePr>
                  <a:graphicFrameLocks/>
                </wp:cNvGraphicFramePr>
                <a:graphic>
                  <a:graphicData uri="http://schemas.microsoft.com/office/word/2010/wordprocessingShape">
                    <wps:wsp>
                      <wps:cNvPr id="1584" name="Graphic 1584"/>
                      <wps:cNvSpPr/>
                      <wps:spPr>
                        <a:xfrm>
                          <a:off x="0" y="0"/>
                          <a:ext cx="185420" cy="1270"/>
                        </a:xfrm>
                        <a:custGeom>
                          <a:avLst/>
                          <a:gdLst/>
                          <a:ahLst/>
                          <a:cxnLst/>
                          <a:rect l="l" t="t" r="r" b="b"/>
                          <a:pathLst>
                            <a:path w="185420" h="0">
                              <a:moveTo>
                                <a:pt x="0" y="0"/>
                              </a:moveTo>
                              <a:lnTo>
                                <a:pt x="185254" y="0"/>
                              </a:lnTo>
                            </a:path>
                          </a:pathLst>
                        </a:custGeom>
                        <a:ln w="533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43008" from="289.356995pt,7.19658pt" to="303.943995pt,7.19658pt" stroked="true" strokeweight=".42pt" strokecolor="#000000">
                <v:stroke dashstyle="solid"/>
                <w10:wrap type="none"/>
              </v:line>
            </w:pict>
          </mc:Fallback>
        </mc:AlternateContent>
      </w:r>
      <w:r>
        <w:rPr/>
        <mc:AlternateContent>
          <mc:Choice Requires="wps">
            <w:drawing>
              <wp:anchor distT="0" distB="0" distL="0" distR="0" allowOverlap="1" layoutInCell="1" locked="0" behindDoc="1" simplePos="0" relativeHeight="482473984">
                <wp:simplePos x="0" y="0"/>
                <wp:positionH relativeFrom="page">
                  <wp:posOffset>4612538</wp:posOffset>
                </wp:positionH>
                <wp:positionV relativeFrom="paragraph">
                  <wp:posOffset>28353</wp:posOffset>
                </wp:positionV>
                <wp:extent cx="373380" cy="1270"/>
                <wp:effectExtent l="0" t="0" r="0" b="0"/>
                <wp:wrapNone/>
                <wp:docPr id="1585" name="Graphic 1585"/>
                <wp:cNvGraphicFramePr>
                  <a:graphicFrameLocks/>
                </wp:cNvGraphicFramePr>
                <a:graphic>
                  <a:graphicData uri="http://schemas.microsoft.com/office/word/2010/wordprocessingShape">
                    <wps:wsp>
                      <wps:cNvPr id="1585" name="Graphic 1585"/>
                      <wps:cNvSpPr/>
                      <wps:spPr>
                        <a:xfrm>
                          <a:off x="0" y="0"/>
                          <a:ext cx="373380" cy="1270"/>
                        </a:xfrm>
                        <a:custGeom>
                          <a:avLst/>
                          <a:gdLst/>
                          <a:ahLst/>
                          <a:cxnLst/>
                          <a:rect l="l" t="t" r="r" b="b"/>
                          <a:pathLst>
                            <a:path w="373380" h="0">
                              <a:moveTo>
                                <a:pt x="0" y="0"/>
                              </a:moveTo>
                              <a:lnTo>
                                <a:pt x="373265" y="0"/>
                              </a:lnTo>
                            </a:path>
                          </a:pathLst>
                        </a:custGeom>
                        <a:ln w="533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42496" from="363.191986pt,2.232581pt" to="392.582986pt,2.232581pt" stroked="true" strokeweight=".42pt" strokecolor="#000000">
                <v:stroke dashstyle="solid"/>
                <w10:wrap type="none"/>
              </v:line>
            </w:pict>
          </mc:Fallback>
        </mc:AlternateContent>
      </w:r>
      <w:r>
        <w:rPr/>
        <mc:AlternateContent>
          <mc:Choice Requires="wps">
            <w:drawing>
              <wp:anchor distT="0" distB="0" distL="0" distR="0" allowOverlap="1" layoutInCell="1" locked="0" behindDoc="0" simplePos="0" relativeHeight="15984128">
                <wp:simplePos x="0" y="0"/>
                <wp:positionH relativeFrom="page">
                  <wp:posOffset>914400</wp:posOffset>
                </wp:positionH>
                <wp:positionV relativeFrom="paragraph">
                  <wp:posOffset>451466</wp:posOffset>
                </wp:positionV>
                <wp:extent cx="5863590" cy="1270"/>
                <wp:effectExtent l="0" t="0" r="0" b="0"/>
                <wp:wrapNone/>
                <wp:docPr id="1586" name="Graphic 1586"/>
                <wp:cNvGraphicFramePr>
                  <a:graphicFrameLocks/>
                </wp:cNvGraphicFramePr>
                <a:graphic>
                  <a:graphicData uri="http://schemas.microsoft.com/office/word/2010/wordprocessingShape">
                    <wps:wsp>
                      <wps:cNvPr id="1586" name="Graphic 1586"/>
                      <wps:cNvSpPr/>
                      <wps:spPr>
                        <a:xfrm>
                          <a:off x="0" y="0"/>
                          <a:ext cx="5863590" cy="1270"/>
                        </a:xfrm>
                        <a:custGeom>
                          <a:avLst/>
                          <a:gdLst/>
                          <a:ahLst/>
                          <a:cxnLst/>
                          <a:rect l="l" t="t" r="r" b="b"/>
                          <a:pathLst>
                            <a:path w="5863590" h="0">
                              <a:moveTo>
                                <a:pt x="0" y="0"/>
                              </a:moveTo>
                              <a:lnTo>
                                <a:pt x="5863323"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84128" from="72pt,35.54858pt" to="533.679pt,35.54858pt" stroked="true" strokeweight=".6pt" strokecolor="#000000">
                <v:stroke dashstyle="solid"/>
                <w10:wrap type="none"/>
              </v:line>
            </w:pict>
          </mc:Fallback>
        </mc:AlternateContent>
      </w:r>
      <w:r>
        <w:rPr/>
        <mc:AlternateContent>
          <mc:Choice Requires="wps">
            <w:drawing>
              <wp:anchor distT="0" distB="0" distL="0" distR="0" allowOverlap="1" layoutInCell="1" locked="0" behindDoc="1" simplePos="0" relativeHeight="482480128">
                <wp:simplePos x="0" y="0"/>
                <wp:positionH relativeFrom="page">
                  <wp:posOffset>3311499</wp:posOffset>
                </wp:positionH>
                <wp:positionV relativeFrom="paragraph">
                  <wp:posOffset>177598</wp:posOffset>
                </wp:positionV>
                <wp:extent cx="251460" cy="101600"/>
                <wp:effectExtent l="0" t="0" r="0" b="0"/>
                <wp:wrapNone/>
                <wp:docPr id="1587" name="Textbox 1587"/>
                <wp:cNvGraphicFramePr>
                  <a:graphicFrameLocks/>
                </wp:cNvGraphicFramePr>
                <a:graphic>
                  <a:graphicData uri="http://schemas.microsoft.com/office/word/2010/wordprocessingShape">
                    <wps:wsp>
                      <wps:cNvPr id="1587" name="Textbox 1587"/>
                      <wps:cNvSpPr txBox="1"/>
                      <wps:spPr>
                        <a:xfrm>
                          <a:off x="0" y="0"/>
                          <a:ext cx="251460" cy="101600"/>
                        </a:xfrm>
                        <a:prstGeom prst="rect">
                          <a:avLst/>
                        </a:prstGeom>
                      </wps:spPr>
                      <wps:txbx>
                        <w:txbxContent>
                          <w:p>
                            <w:pPr>
                              <w:spacing w:line="155" w:lineRule="exact" w:before="0"/>
                              <w:ind w:left="0" w:right="0" w:firstLine="0"/>
                              <w:jc w:val="left"/>
                              <w:rPr>
                                <w:rFonts w:ascii="Georgia"/>
                                <w:sz w:val="14"/>
                              </w:rPr>
                            </w:pPr>
                            <w:r>
                              <w:rPr>
                                <w:rFonts w:ascii="Times New Roman"/>
                                <w:spacing w:val="-4"/>
                                <w:w w:val="115"/>
                                <w:sz w:val="14"/>
                              </w:rPr>
                              <w:t>CV</w:t>
                            </w:r>
                            <w:r>
                              <w:rPr>
                                <w:rFonts w:ascii="Georgia"/>
                                <w:spacing w:val="-4"/>
                                <w:w w:val="115"/>
                                <w:sz w:val="14"/>
                              </w:rPr>
                              <w:t>+1</w:t>
                            </w:r>
                          </w:p>
                        </w:txbxContent>
                      </wps:txbx>
                      <wps:bodyPr wrap="square" lIns="0" tIns="0" rIns="0" bIns="0" rtlCol="0">
                        <a:noAutofit/>
                      </wps:bodyPr>
                    </wps:wsp>
                  </a:graphicData>
                </a:graphic>
              </wp:anchor>
            </w:drawing>
          </mc:Choice>
          <mc:Fallback>
            <w:pict>
              <v:shape style="position:absolute;margin-left:260.747986pt;margin-top:13.984135pt;width:19.8pt;height:8pt;mso-position-horizontal-relative:page;mso-position-vertical-relative:paragraph;z-index:-20836352" type="#_x0000_t202" id="docshape1265" filled="false" stroked="false">
                <v:textbox inset="0,0,0,0">
                  <w:txbxContent>
                    <w:p>
                      <w:pPr>
                        <w:spacing w:line="155" w:lineRule="exact" w:before="0"/>
                        <w:ind w:left="0" w:right="0" w:firstLine="0"/>
                        <w:jc w:val="left"/>
                        <w:rPr>
                          <w:rFonts w:ascii="Georgia"/>
                          <w:sz w:val="14"/>
                        </w:rPr>
                      </w:pPr>
                      <w:r>
                        <w:rPr>
                          <w:rFonts w:ascii="Times New Roman"/>
                          <w:spacing w:val="-4"/>
                          <w:w w:val="115"/>
                          <w:sz w:val="14"/>
                        </w:rPr>
                        <w:t>CV</w:t>
                      </w:r>
                      <w:r>
                        <w:rPr>
                          <w:rFonts w:ascii="Georgia"/>
                          <w:spacing w:val="-4"/>
                          <w:w w:val="115"/>
                          <w:sz w:val="14"/>
                        </w:rPr>
                        <w:t>+1</w:t>
                      </w:r>
                    </w:p>
                  </w:txbxContent>
                </v:textbox>
                <w10:wrap type="none"/>
              </v:shape>
            </w:pict>
          </mc:Fallback>
        </mc:AlternateContent>
      </w:r>
      <w:r>
        <w:rPr/>
        <mc:AlternateContent>
          <mc:Choice Requires="wps">
            <w:drawing>
              <wp:anchor distT="0" distB="0" distL="0" distR="0" allowOverlap="1" layoutInCell="1" locked="0" behindDoc="1" simplePos="0" relativeHeight="482480640">
                <wp:simplePos x="0" y="0"/>
                <wp:positionH relativeFrom="page">
                  <wp:posOffset>4053065</wp:posOffset>
                </wp:positionH>
                <wp:positionV relativeFrom="paragraph">
                  <wp:posOffset>179923</wp:posOffset>
                </wp:positionV>
                <wp:extent cx="62865" cy="88900"/>
                <wp:effectExtent l="0" t="0" r="0" b="0"/>
                <wp:wrapNone/>
                <wp:docPr id="1588" name="Textbox 1588"/>
                <wp:cNvGraphicFramePr>
                  <a:graphicFrameLocks/>
                </wp:cNvGraphicFramePr>
                <a:graphic>
                  <a:graphicData uri="http://schemas.microsoft.com/office/word/2010/wordprocessingShape">
                    <wps:wsp>
                      <wps:cNvPr id="1588" name="Textbox 1588"/>
                      <wps:cNvSpPr txBox="1"/>
                      <wps:spPr>
                        <a:xfrm>
                          <a:off x="0" y="0"/>
                          <a:ext cx="62865" cy="88900"/>
                        </a:xfrm>
                        <a:prstGeom prst="rect">
                          <a:avLst/>
                        </a:prstGeom>
                      </wps:spPr>
                      <wps:txbx>
                        <w:txbxContent>
                          <w:p>
                            <w:pPr>
                              <w:spacing w:line="137" w:lineRule="exact" w:before="0"/>
                              <w:ind w:left="0" w:right="0" w:firstLine="0"/>
                              <w:jc w:val="left"/>
                              <w:rPr>
                                <w:rFonts w:ascii="Bookman Old Style"/>
                                <w:b w:val="0"/>
                                <w:i/>
                                <w:sz w:val="14"/>
                              </w:rPr>
                            </w:pPr>
                            <w:r>
                              <w:rPr>
                                <w:rFonts w:ascii="Bookman Old Style"/>
                                <w:b w:val="0"/>
                                <w:i/>
                                <w:spacing w:val="-10"/>
                                <w:w w:val="110"/>
                                <w:sz w:val="14"/>
                              </w:rPr>
                              <w:t>n</w:t>
                            </w:r>
                          </w:p>
                        </w:txbxContent>
                      </wps:txbx>
                      <wps:bodyPr wrap="square" lIns="0" tIns="0" rIns="0" bIns="0" rtlCol="0">
                        <a:noAutofit/>
                      </wps:bodyPr>
                    </wps:wsp>
                  </a:graphicData>
                </a:graphic>
              </wp:anchor>
            </w:drawing>
          </mc:Choice>
          <mc:Fallback>
            <w:pict>
              <v:shape style="position:absolute;margin-left:319.139008pt;margin-top:14.167231pt;width:4.95pt;height:7pt;mso-position-horizontal-relative:page;mso-position-vertical-relative:paragraph;z-index:-20835840" type="#_x0000_t202" id="docshape1266" filled="false" stroked="false">
                <v:textbox inset="0,0,0,0">
                  <w:txbxContent>
                    <w:p>
                      <w:pPr>
                        <w:spacing w:line="137" w:lineRule="exact" w:before="0"/>
                        <w:ind w:left="0" w:right="0" w:firstLine="0"/>
                        <w:jc w:val="left"/>
                        <w:rPr>
                          <w:rFonts w:ascii="Bookman Old Style"/>
                          <w:b w:val="0"/>
                          <w:i/>
                          <w:sz w:val="14"/>
                        </w:rPr>
                      </w:pPr>
                      <w:r>
                        <w:rPr>
                          <w:rFonts w:ascii="Bookman Old Style"/>
                          <w:b w:val="0"/>
                          <w:i/>
                          <w:spacing w:val="-10"/>
                          <w:w w:val="110"/>
                          <w:sz w:val="14"/>
                        </w:rPr>
                        <w:t>n</w:t>
                      </w:r>
                    </w:p>
                  </w:txbxContent>
                </v:textbox>
                <w10:wrap type="none"/>
              </v:shape>
            </w:pict>
          </mc:Fallback>
        </mc:AlternateContent>
      </w:r>
      <w:r>
        <w:rPr/>
        <mc:AlternateContent>
          <mc:Choice Requires="wps">
            <w:drawing>
              <wp:anchor distT="0" distB="0" distL="0" distR="0" allowOverlap="1" layoutInCell="1" locked="0" behindDoc="1" simplePos="0" relativeHeight="482481152">
                <wp:simplePos x="0" y="0"/>
                <wp:positionH relativeFrom="page">
                  <wp:posOffset>4293780</wp:posOffset>
                </wp:positionH>
                <wp:positionV relativeFrom="paragraph">
                  <wp:posOffset>173611</wp:posOffset>
                </wp:positionV>
                <wp:extent cx="164465" cy="88900"/>
                <wp:effectExtent l="0" t="0" r="0" b="0"/>
                <wp:wrapNone/>
                <wp:docPr id="1589" name="Textbox 1589"/>
                <wp:cNvGraphicFramePr>
                  <a:graphicFrameLocks/>
                </wp:cNvGraphicFramePr>
                <a:graphic>
                  <a:graphicData uri="http://schemas.microsoft.com/office/word/2010/wordprocessingShape">
                    <wps:wsp>
                      <wps:cNvPr id="1589" name="Textbox 1589"/>
                      <wps:cNvSpPr txBox="1"/>
                      <wps:spPr>
                        <a:xfrm>
                          <a:off x="0" y="0"/>
                          <a:ext cx="164465" cy="88900"/>
                        </a:xfrm>
                        <a:prstGeom prst="rect">
                          <a:avLst/>
                        </a:prstGeom>
                      </wps:spPr>
                      <wps:txbx>
                        <w:txbxContent>
                          <w:p>
                            <w:pPr>
                              <w:spacing w:line="137" w:lineRule="exact" w:before="0"/>
                              <w:ind w:left="0" w:right="0" w:firstLine="0"/>
                              <w:jc w:val="left"/>
                              <w:rPr>
                                <w:rFonts w:ascii="Georgia"/>
                                <w:sz w:val="14"/>
                              </w:rPr>
                            </w:pPr>
                            <w:r>
                              <w:rPr>
                                <w:rFonts w:ascii="Bookman Old Style"/>
                                <w:b w:val="0"/>
                                <w:i/>
                                <w:spacing w:val="-5"/>
                                <w:w w:val="135"/>
                                <w:sz w:val="14"/>
                              </w:rPr>
                              <w:t>i</w:t>
                            </w:r>
                            <w:r>
                              <w:rPr>
                                <w:rFonts w:ascii="Georgia"/>
                                <w:spacing w:val="-5"/>
                                <w:w w:val="135"/>
                                <w:sz w:val="14"/>
                              </w:rPr>
                              <w:t>=1</w:t>
                            </w:r>
                          </w:p>
                        </w:txbxContent>
                      </wps:txbx>
                      <wps:bodyPr wrap="square" lIns="0" tIns="0" rIns="0" bIns="0" rtlCol="0">
                        <a:noAutofit/>
                      </wps:bodyPr>
                    </wps:wsp>
                  </a:graphicData>
                </a:graphic>
              </wp:anchor>
            </w:drawing>
          </mc:Choice>
          <mc:Fallback>
            <w:pict>
              <v:shape style="position:absolute;margin-left:338.092987pt;margin-top:13.670231pt;width:12.95pt;height:7pt;mso-position-horizontal-relative:page;mso-position-vertical-relative:paragraph;z-index:-20835328" type="#_x0000_t202" id="docshape1267" filled="false" stroked="false">
                <v:textbox inset="0,0,0,0">
                  <w:txbxContent>
                    <w:p>
                      <w:pPr>
                        <w:spacing w:line="137" w:lineRule="exact" w:before="0"/>
                        <w:ind w:left="0" w:right="0" w:firstLine="0"/>
                        <w:jc w:val="left"/>
                        <w:rPr>
                          <w:rFonts w:ascii="Georgia"/>
                          <w:sz w:val="14"/>
                        </w:rPr>
                      </w:pPr>
                      <w:r>
                        <w:rPr>
                          <w:rFonts w:ascii="Bookman Old Style"/>
                          <w:b w:val="0"/>
                          <w:i/>
                          <w:spacing w:val="-5"/>
                          <w:w w:val="135"/>
                          <w:sz w:val="14"/>
                        </w:rPr>
                        <w:t>i</w:t>
                      </w:r>
                      <w:r>
                        <w:rPr>
                          <w:rFonts w:ascii="Georgia"/>
                          <w:spacing w:val="-5"/>
                          <w:w w:val="135"/>
                          <w:sz w:val="14"/>
                        </w:rPr>
                        <w:t>=1</w:t>
                      </w:r>
                    </w:p>
                  </w:txbxContent>
                </v:textbox>
                <w10:wrap type="none"/>
              </v:shape>
            </w:pict>
          </mc:Fallback>
        </mc:AlternateContent>
      </w:r>
      <w:r>
        <w:rPr/>
        <mc:AlternateContent>
          <mc:Choice Requires="wps">
            <w:drawing>
              <wp:anchor distT="0" distB="0" distL="0" distR="0" allowOverlap="1" layoutInCell="1" locked="0" behindDoc="1" simplePos="0" relativeHeight="482481664">
                <wp:simplePos x="0" y="0"/>
                <wp:positionH relativeFrom="page">
                  <wp:posOffset>4604740</wp:posOffset>
                </wp:positionH>
                <wp:positionV relativeFrom="paragraph">
                  <wp:posOffset>176427</wp:posOffset>
                </wp:positionV>
                <wp:extent cx="278130" cy="98425"/>
                <wp:effectExtent l="0" t="0" r="0" b="0"/>
                <wp:wrapNone/>
                <wp:docPr id="1590" name="Textbox 1590"/>
                <wp:cNvGraphicFramePr>
                  <a:graphicFrameLocks/>
                </wp:cNvGraphicFramePr>
                <a:graphic>
                  <a:graphicData uri="http://schemas.microsoft.com/office/word/2010/wordprocessingShape">
                    <wps:wsp>
                      <wps:cNvPr id="1590" name="Textbox 1590"/>
                      <wps:cNvSpPr txBox="1"/>
                      <wps:spPr>
                        <a:xfrm>
                          <a:off x="0" y="0"/>
                          <a:ext cx="278130" cy="98425"/>
                        </a:xfrm>
                        <a:prstGeom prst="rect">
                          <a:avLst/>
                        </a:prstGeom>
                      </wps:spPr>
                      <wps:txbx>
                        <w:txbxContent>
                          <w:p>
                            <w:pPr>
                              <w:spacing w:line="153" w:lineRule="exact" w:before="0"/>
                              <w:ind w:left="0" w:right="0" w:firstLine="0"/>
                              <w:jc w:val="left"/>
                              <w:rPr>
                                <w:rFonts w:ascii="Georgia" w:hAnsi="Georgia"/>
                                <w:sz w:val="14"/>
                              </w:rPr>
                            </w:pPr>
                            <w:r>
                              <w:rPr>
                                <w:rFonts w:ascii="Garamond" w:hAnsi="Garamond"/>
                                <w:spacing w:val="-2"/>
                                <w:w w:val="115"/>
                                <w:position w:val="2"/>
                                <w:sz w:val="14"/>
                              </w:rPr>
                              <w:t>E</w:t>
                            </w:r>
                            <w:r>
                              <w:rPr>
                                <w:rFonts w:ascii="Georgia" w:hAnsi="Georgia"/>
                                <w:spacing w:val="-2"/>
                                <w:w w:val="115"/>
                                <w:position w:val="2"/>
                                <w:sz w:val="14"/>
                              </w:rPr>
                              <w:t>[∆</w:t>
                            </w:r>
                            <w:r>
                              <w:rPr>
                                <w:rFonts w:ascii="Bookman Old Style" w:hAnsi="Bookman Old Style"/>
                                <w:b w:val="0"/>
                                <w:i/>
                                <w:spacing w:val="-2"/>
                                <w:w w:val="115"/>
                                <w:position w:val="2"/>
                                <w:sz w:val="14"/>
                              </w:rPr>
                              <w:t>t</w:t>
                            </w:r>
                            <w:r>
                              <w:rPr>
                                <w:rFonts w:ascii="Bookman Old Style" w:hAnsi="Bookman Old Style"/>
                                <w:b w:val="0"/>
                                <w:i/>
                                <w:spacing w:val="-2"/>
                                <w:w w:val="115"/>
                                <w:sz w:val="10"/>
                              </w:rPr>
                              <w:t>i</w:t>
                            </w:r>
                            <w:r>
                              <w:rPr>
                                <w:rFonts w:ascii="Georgia" w:hAnsi="Georgia"/>
                                <w:spacing w:val="-2"/>
                                <w:w w:val="115"/>
                                <w:position w:val="2"/>
                                <w:sz w:val="14"/>
                              </w:rPr>
                              <w:t>]</w:t>
                            </w:r>
                          </w:p>
                        </w:txbxContent>
                      </wps:txbx>
                      <wps:bodyPr wrap="square" lIns="0" tIns="0" rIns="0" bIns="0" rtlCol="0">
                        <a:noAutofit/>
                      </wps:bodyPr>
                    </wps:wsp>
                  </a:graphicData>
                </a:graphic>
              </wp:anchor>
            </w:drawing>
          </mc:Choice>
          <mc:Fallback>
            <w:pict>
              <v:shape style="position:absolute;margin-left:362.578003pt;margin-top:13.891949pt;width:21.9pt;height:7.75pt;mso-position-horizontal-relative:page;mso-position-vertical-relative:paragraph;z-index:-20834816" type="#_x0000_t202" id="docshape1268" filled="false" stroked="false">
                <v:textbox inset="0,0,0,0">
                  <w:txbxContent>
                    <w:p>
                      <w:pPr>
                        <w:spacing w:line="153" w:lineRule="exact" w:before="0"/>
                        <w:ind w:left="0" w:right="0" w:firstLine="0"/>
                        <w:jc w:val="left"/>
                        <w:rPr>
                          <w:rFonts w:ascii="Georgia" w:hAnsi="Georgia"/>
                          <w:sz w:val="14"/>
                        </w:rPr>
                      </w:pPr>
                      <w:r>
                        <w:rPr>
                          <w:rFonts w:ascii="Garamond" w:hAnsi="Garamond"/>
                          <w:spacing w:val="-2"/>
                          <w:w w:val="115"/>
                          <w:position w:val="2"/>
                          <w:sz w:val="14"/>
                        </w:rPr>
                        <w:t>E</w:t>
                      </w:r>
                      <w:r>
                        <w:rPr>
                          <w:rFonts w:ascii="Georgia" w:hAnsi="Georgia"/>
                          <w:spacing w:val="-2"/>
                          <w:w w:val="115"/>
                          <w:position w:val="2"/>
                          <w:sz w:val="14"/>
                        </w:rPr>
                        <w:t>[∆</w:t>
                      </w:r>
                      <w:r>
                        <w:rPr>
                          <w:rFonts w:ascii="Bookman Old Style" w:hAnsi="Bookman Old Style"/>
                          <w:b w:val="0"/>
                          <w:i/>
                          <w:spacing w:val="-2"/>
                          <w:w w:val="115"/>
                          <w:position w:val="2"/>
                          <w:sz w:val="14"/>
                        </w:rPr>
                        <w:t>t</w:t>
                      </w:r>
                      <w:r>
                        <w:rPr>
                          <w:rFonts w:ascii="Bookman Old Style" w:hAnsi="Bookman Old Style"/>
                          <w:b w:val="0"/>
                          <w:i/>
                          <w:spacing w:val="-2"/>
                          <w:w w:val="115"/>
                          <w:sz w:val="10"/>
                        </w:rPr>
                        <w:t>i</w:t>
                      </w:r>
                      <w:r>
                        <w:rPr>
                          <w:rFonts w:ascii="Georgia" w:hAnsi="Georgia"/>
                          <w:spacing w:val="-2"/>
                          <w:w w:val="115"/>
                          <w:position w:val="2"/>
                          <w:sz w:val="14"/>
                        </w:rPr>
                        <w:t>]</w:t>
                      </w:r>
                    </w:p>
                  </w:txbxContent>
                </v:textbox>
                <w10:wrap type="none"/>
              </v:shape>
            </w:pict>
          </mc:Fallback>
        </mc:AlternateContent>
      </w:r>
      <w:r>
        <w:rPr>
          <w:w w:val="105"/>
          <w:sz w:val="21"/>
        </w:rPr>
        <w:t>节点突发度指标</w:t>
      </w:r>
      <w:r>
        <w:rPr>
          <w:spacing w:val="59"/>
          <w:w w:val="105"/>
          <w:sz w:val="21"/>
        </w:rPr>
        <w:t> </w:t>
      </w:r>
      <w:r>
        <w:rPr>
          <w:rFonts w:ascii="Times New Roman" w:hAnsi="Times New Roman" w:eastAsia="Times New Roman"/>
          <w:spacing w:val="-2"/>
          <w:w w:val="105"/>
          <w:sz w:val="21"/>
        </w:rPr>
        <w:t>BI</w:t>
      </w:r>
      <w:r>
        <w:rPr>
          <w:rFonts w:ascii="Times New Roman" w:hAnsi="Times New Roman" w:eastAsia="Times New Roman"/>
          <w:spacing w:val="-2"/>
          <w:w w:val="105"/>
          <w:sz w:val="21"/>
          <w:vertAlign w:val="subscript"/>
        </w:rPr>
        <w:t>node</w:t>
      </w:r>
      <w:r>
        <w:rPr>
          <w:rFonts w:ascii="Times New Roman" w:hAnsi="Times New Roman" w:eastAsia="Times New Roman"/>
          <w:sz w:val="21"/>
          <w:vertAlign w:val="baseline"/>
        </w:rPr>
        <w:tab/>
      </w:r>
      <w:r>
        <w:rPr>
          <w:rFonts w:ascii="Times New Roman" w:hAnsi="Times New Roman" w:eastAsia="Times New Roman"/>
          <w:w w:val="110"/>
          <w:sz w:val="21"/>
          <w:vertAlign w:val="baseline"/>
        </w:rPr>
        <w:t>BI</w:t>
      </w:r>
      <w:r>
        <w:rPr>
          <w:rFonts w:ascii="Times New Roman" w:hAnsi="Times New Roman" w:eastAsia="Times New Roman"/>
          <w:w w:val="110"/>
          <w:sz w:val="21"/>
          <w:vertAlign w:val="subscript"/>
        </w:rPr>
        <w:t>node</w:t>
      </w:r>
      <w:r>
        <w:rPr>
          <w:rFonts w:ascii="Times New Roman" w:hAnsi="Times New Roman" w:eastAsia="Times New Roman"/>
          <w:spacing w:val="-1"/>
          <w:w w:val="110"/>
          <w:sz w:val="21"/>
          <w:vertAlign w:val="baseline"/>
        </w:rPr>
        <w:t> </w:t>
      </w:r>
      <w:r>
        <w:rPr>
          <w:rFonts w:ascii="Garamond" w:hAnsi="Garamond" w:eastAsia="Garamond"/>
          <w:w w:val="110"/>
          <w:sz w:val="21"/>
          <w:vertAlign w:val="baseline"/>
        </w:rPr>
        <w:t>=</w:t>
      </w:r>
      <w:r>
        <w:rPr>
          <w:rFonts w:ascii="Garamond" w:hAnsi="Garamond" w:eastAsia="Garamond"/>
          <w:spacing w:val="15"/>
          <w:w w:val="110"/>
          <w:sz w:val="21"/>
          <w:vertAlign w:val="baseline"/>
        </w:rPr>
        <w:t> </w:t>
      </w:r>
      <w:r>
        <w:rPr>
          <w:rFonts w:ascii="Times New Roman" w:hAnsi="Times New Roman" w:eastAsia="Times New Roman"/>
          <w:w w:val="110"/>
          <w:sz w:val="21"/>
          <w:vertAlign w:val="superscript"/>
        </w:rPr>
        <w:t>CV</w:t>
      </w:r>
      <w:r>
        <w:rPr>
          <w:rFonts w:ascii="Times New Roman" w:hAnsi="Times New Roman" w:eastAsia="Times New Roman"/>
          <w:i/>
          <w:w w:val="110"/>
          <w:sz w:val="21"/>
          <w:vertAlign w:val="superscript"/>
        </w:rPr>
        <w:t>−</w:t>
      </w:r>
      <w:r>
        <w:rPr>
          <w:rFonts w:ascii="Georgia" w:hAnsi="Georgia" w:eastAsia="Georgia"/>
          <w:w w:val="110"/>
          <w:sz w:val="21"/>
          <w:vertAlign w:val="superscript"/>
        </w:rPr>
        <w:t>1</w:t>
      </w:r>
      <w:r>
        <w:rPr>
          <w:rFonts w:ascii="Georgia" w:hAnsi="Georgia" w:eastAsia="Georgia"/>
          <w:spacing w:val="-32"/>
          <w:w w:val="110"/>
          <w:sz w:val="21"/>
          <w:vertAlign w:val="baseline"/>
        </w:rPr>
        <w:t> </w:t>
      </w:r>
      <w:r>
        <w:rPr>
          <w:rFonts w:ascii="Bookman Old Style" w:hAnsi="Bookman Old Style" w:eastAsia="Bookman Old Style"/>
          <w:b w:val="0"/>
          <w:i/>
          <w:w w:val="110"/>
          <w:sz w:val="21"/>
          <w:vertAlign w:val="baseline"/>
        </w:rPr>
        <w:t>,</w:t>
      </w:r>
      <w:r>
        <w:rPr>
          <w:rFonts w:ascii="Bookman Old Style" w:hAnsi="Bookman Old Style" w:eastAsia="Bookman Old Style"/>
          <w:b w:val="0"/>
          <w:i/>
          <w:spacing w:val="13"/>
          <w:w w:val="110"/>
          <w:sz w:val="21"/>
          <w:vertAlign w:val="baseline"/>
        </w:rPr>
        <w:t> </w:t>
      </w:r>
      <w:r>
        <w:rPr>
          <w:rFonts w:ascii="Times New Roman" w:hAnsi="Times New Roman" w:eastAsia="Times New Roman"/>
          <w:w w:val="110"/>
          <w:sz w:val="21"/>
          <w:vertAlign w:val="baseline"/>
        </w:rPr>
        <w:t>CV</w:t>
      </w:r>
      <w:r>
        <w:rPr>
          <w:rFonts w:ascii="Times New Roman" w:hAnsi="Times New Roman" w:eastAsia="Times New Roman"/>
          <w:spacing w:val="-6"/>
          <w:w w:val="110"/>
          <w:sz w:val="21"/>
          <w:vertAlign w:val="baseline"/>
        </w:rPr>
        <w:t> </w:t>
      </w:r>
      <w:r>
        <w:rPr>
          <w:rFonts w:ascii="Garamond" w:hAnsi="Garamond" w:eastAsia="Garamond"/>
          <w:w w:val="110"/>
          <w:sz w:val="21"/>
          <w:vertAlign w:val="baseline"/>
        </w:rPr>
        <w:t>=</w:t>
      </w:r>
      <w:r>
        <w:rPr>
          <w:rFonts w:ascii="Garamond" w:hAnsi="Garamond" w:eastAsia="Garamond"/>
          <w:spacing w:val="23"/>
          <w:w w:val="110"/>
          <w:sz w:val="21"/>
          <w:vertAlign w:val="baseline"/>
        </w:rPr>
        <w:t> </w:t>
      </w:r>
      <w:r>
        <w:rPr>
          <w:rFonts w:ascii="Georgia" w:hAnsi="Georgia" w:eastAsia="Georgia"/>
          <w:w w:val="110"/>
          <w:sz w:val="21"/>
          <w:u w:val="single"/>
          <w:vertAlign w:val="superscript"/>
        </w:rPr>
        <w:t>1</w:t>
      </w:r>
      <w:r>
        <w:rPr>
          <w:rFonts w:ascii="Georgia" w:hAnsi="Georgia" w:eastAsia="Georgia"/>
          <w:spacing w:val="-19"/>
          <w:w w:val="155"/>
          <w:sz w:val="21"/>
          <w:vertAlign w:val="baseline"/>
        </w:rPr>
        <w:t> </w:t>
      </w:r>
      <w:r>
        <w:rPr>
          <w:rFonts w:ascii="Sitka Banner" w:hAnsi="Sitka Banner" w:eastAsia="Sitka Banner"/>
          <w:spacing w:val="-5"/>
          <w:w w:val="155"/>
          <w:position w:val="16"/>
          <w:sz w:val="21"/>
          <w:vertAlign w:val="baseline"/>
        </w:rPr>
        <w:t>Σ</w:t>
      </w:r>
      <w:r>
        <w:rPr>
          <w:rFonts w:ascii="Bookman Old Style" w:hAnsi="Bookman Old Style" w:eastAsia="Bookman Old Style"/>
          <w:b w:val="0"/>
          <w:i/>
          <w:spacing w:val="-5"/>
          <w:w w:val="155"/>
          <w:position w:val="11"/>
          <w:sz w:val="14"/>
          <w:vertAlign w:val="baseline"/>
        </w:rPr>
        <w:t>n</w:t>
      </w:r>
      <w:r>
        <w:rPr>
          <w:rFonts w:ascii="Bookman Old Style" w:hAnsi="Bookman Old Style" w:eastAsia="Bookman Old Style"/>
          <w:b w:val="0"/>
          <w:i/>
          <w:position w:val="11"/>
          <w:sz w:val="14"/>
          <w:vertAlign w:val="baseline"/>
        </w:rPr>
        <w:tab/>
      </w:r>
      <w:r>
        <w:rPr>
          <w:rFonts w:ascii="Times New Roman" w:hAnsi="Times New Roman" w:eastAsia="Times New Roman"/>
          <w:position w:val="11"/>
          <w:sz w:val="10"/>
          <w:u w:val="single"/>
          <w:vertAlign w:val="baseline"/>
        </w:rPr>
        <w:tab/>
      </w:r>
      <w:r>
        <w:rPr>
          <w:rFonts w:ascii="Bookman Old Style" w:hAnsi="Bookman Old Style" w:eastAsia="Bookman Old Style"/>
          <w:b w:val="0"/>
          <w:i/>
          <w:spacing w:val="-10"/>
          <w:w w:val="160"/>
          <w:position w:val="11"/>
          <w:sz w:val="10"/>
          <w:u w:val="single"/>
          <w:vertAlign w:val="baseline"/>
        </w:rPr>
        <w:t>i</w:t>
      </w:r>
      <w:r>
        <w:rPr>
          <w:rFonts w:ascii="Bookman Old Style" w:hAnsi="Bookman Old Style" w:eastAsia="Bookman Old Style"/>
          <w:b w:val="0"/>
          <w:i/>
          <w:spacing w:val="40"/>
          <w:w w:val="160"/>
          <w:position w:val="11"/>
          <w:sz w:val="10"/>
          <w:u w:val="single"/>
          <w:vertAlign w:val="baseline"/>
        </w:rPr>
        <w:t> </w:t>
      </w:r>
    </w:p>
    <w:p>
      <w:pPr>
        <w:spacing w:before="101"/>
        <w:ind w:left="281" w:right="0" w:firstLine="0"/>
        <w:jc w:val="left"/>
        <w:rPr>
          <w:sz w:val="21"/>
        </w:rPr>
      </w:pPr>
      <w:r>
        <w:rPr/>
        <w:br w:type="column"/>
      </w:r>
      <w:r>
        <w:rPr>
          <w:spacing w:val="-1"/>
          <w:sz w:val="21"/>
        </w:rPr>
        <w:t>刻画单节点数据包到达时</w:t>
      </w:r>
    </w:p>
    <w:p>
      <w:pPr>
        <w:pStyle w:val="BodyText"/>
        <w:spacing w:line="210" w:lineRule="exact"/>
        <w:ind w:left="281"/>
        <w:rPr>
          <w:sz w:val="20"/>
        </w:rPr>
      </w:pPr>
      <w:r>
        <w:rPr>
          <w:position w:val="-3"/>
          <w:sz w:val="20"/>
        </w:rPr>
        <mc:AlternateContent>
          <mc:Choice Requires="wps">
            <w:drawing>
              <wp:inline distT="0" distB="0" distL="0" distR="0">
                <wp:extent cx="933450" cy="133350"/>
                <wp:effectExtent l="0" t="0" r="0" b="0"/>
                <wp:docPr id="1591" name="Textbox 1591"/>
                <wp:cNvGraphicFramePr>
                  <a:graphicFrameLocks/>
                </wp:cNvGraphicFramePr>
                <a:graphic>
                  <a:graphicData uri="http://schemas.microsoft.com/office/word/2010/wordprocessingShape">
                    <wps:wsp>
                      <wps:cNvPr id="1591" name="Textbox 1591"/>
                      <wps:cNvSpPr txBox="1"/>
                      <wps:spPr>
                        <a:xfrm>
                          <a:off x="0" y="0"/>
                          <a:ext cx="933450" cy="133350"/>
                        </a:xfrm>
                        <a:prstGeom prst="rect">
                          <a:avLst/>
                        </a:prstGeom>
                      </wps:spPr>
                      <wps:txbx>
                        <w:txbxContent>
                          <w:p>
                            <w:pPr>
                              <w:spacing w:line="210" w:lineRule="exact" w:before="0"/>
                              <w:ind w:left="0" w:right="0" w:firstLine="0"/>
                              <w:jc w:val="left"/>
                              <w:rPr>
                                <w:sz w:val="21"/>
                              </w:rPr>
                            </w:pPr>
                            <w:r>
                              <w:rPr>
                                <w:spacing w:val="-4"/>
                                <w:sz w:val="21"/>
                              </w:rPr>
                              <w:t>间间隔的突发性</w:t>
                            </w:r>
                          </w:p>
                        </w:txbxContent>
                      </wps:txbx>
                      <wps:bodyPr wrap="square" lIns="0" tIns="0" rIns="0" bIns="0" rtlCol="0">
                        <a:noAutofit/>
                      </wps:bodyPr>
                    </wps:wsp>
                  </a:graphicData>
                </a:graphic>
              </wp:inline>
            </w:drawing>
          </mc:Choice>
          <mc:Fallback>
            <w:pict>
              <v:shape style="width:73.5pt;height:10.5pt;mso-position-horizontal-relative:char;mso-position-vertical-relative:line" type="#_x0000_t202" id="docshape1269" filled="false" stroked="false">
                <w10:anchorlock/>
                <v:textbox inset="0,0,0,0">
                  <w:txbxContent>
                    <w:p>
                      <w:pPr>
                        <w:spacing w:line="210" w:lineRule="exact" w:before="0"/>
                        <w:ind w:left="0" w:right="0" w:firstLine="0"/>
                        <w:jc w:val="left"/>
                        <w:rPr>
                          <w:sz w:val="21"/>
                        </w:rPr>
                      </w:pPr>
                      <w:r>
                        <w:rPr>
                          <w:spacing w:val="-4"/>
                          <w:sz w:val="21"/>
                        </w:rPr>
                        <w:t>间间隔的突发性</w:t>
                      </w:r>
                    </w:p>
                  </w:txbxContent>
                </v:textbox>
              </v:shape>
            </w:pict>
          </mc:Fallback>
        </mc:AlternateContent>
      </w:r>
      <w:r>
        <w:rPr>
          <w:position w:val="-3"/>
          <w:sz w:val="20"/>
        </w:rPr>
      </w:r>
    </w:p>
    <w:p>
      <w:pPr>
        <w:pStyle w:val="BodyText"/>
        <w:spacing w:before="9"/>
        <w:rPr>
          <w:sz w:val="7"/>
        </w:rPr>
      </w:pPr>
    </w:p>
    <w:p>
      <w:pPr>
        <w:spacing w:after="0"/>
        <w:rPr>
          <w:sz w:val="7"/>
        </w:rPr>
        <w:sectPr>
          <w:type w:val="continuous"/>
          <w:pgSz w:w="11910" w:h="16840"/>
          <w:pgMar w:header="933" w:footer="803" w:top="1920" w:bottom="280" w:left="1200" w:right="980"/>
          <w:cols w:num="2" w:equalWidth="0">
            <w:col w:w="6652" w:space="40"/>
            <w:col w:w="3038"/>
          </w:cols>
        </w:sectPr>
      </w:pPr>
    </w:p>
    <w:p>
      <w:pPr>
        <w:tabs>
          <w:tab w:pos="3218" w:val="left" w:leader="none"/>
          <w:tab w:pos="3845" w:val="left" w:leader="none"/>
          <w:tab w:pos="4291" w:val="left" w:leader="none"/>
        </w:tabs>
        <w:spacing w:line="230" w:lineRule="exact" w:before="109"/>
        <w:ind w:left="359" w:right="0" w:firstLine="0"/>
        <w:jc w:val="left"/>
        <w:rPr>
          <w:rFonts w:ascii="Bookman Old Style" w:hAnsi="Bookman Old Style" w:eastAsia="Bookman Old Style"/>
          <w:b w:val="0"/>
          <w:i/>
          <w:sz w:val="21"/>
        </w:rPr>
      </w:pPr>
      <w:r>
        <w:rPr>
          <w:w w:val="105"/>
          <w:sz w:val="21"/>
        </w:rPr>
        <w:t>网络周期性强度</w:t>
      </w:r>
      <w:r>
        <w:rPr>
          <w:spacing w:val="59"/>
          <w:w w:val="105"/>
          <w:sz w:val="21"/>
        </w:rPr>
        <w:t> </w:t>
      </w:r>
      <w:r>
        <w:rPr>
          <w:rFonts w:ascii="Garamond" w:hAnsi="Garamond" w:eastAsia="Garamond"/>
          <w:spacing w:val="-4"/>
          <w:w w:val="105"/>
          <w:sz w:val="21"/>
        </w:rPr>
        <w:t>Ψ</w:t>
      </w:r>
      <w:r>
        <w:rPr>
          <w:rFonts w:ascii="Times New Roman" w:hAnsi="Times New Roman" w:eastAsia="Times New Roman"/>
          <w:spacing w:val="-4"/>
          <w:w w:val="105"/>
          <w:sz w:val="21"/>
          <w:vertAlign w:val="subscript"/>
        </w:rPr>
        <w:t>net</w:t>
      </w:r>
      <w:r>
        <w:rPr>
          <w:rFonts w:ascii="Times New Roman" w:hAnsi="Times New Roman" w:eastAsia="Times New Roman"/>
          <w:sz w:val="21"/>
          <w:vertAlign w:val="baseline"/>
        </w:rPr>
        <w:tab/>
      </w:r>
      <w:r>
        <w:rPr>
          <w:rFonts w:ascii="Garamond" w:hAnsi="Garamond" w:eastAsia="Garamond"/>
          <w:spacing w:val="-4"/>
          <w:w w:val="110"/>
          <w:sz w:val="21"/>
          <w:vertAlign w:val="baseline"/>
        </w:rPr>
        <w:t>Ψ</w:t>
      </w:r>
      <w:r>
        <w:rPr>
          <w:rFonts w:ascii="Times New Roman" w:hAnsi="Times New Roman" w:eastAsia="Times New Roman"/>
          <w:spacing w:val="-4"/>
          <w:w w:val="110"/>
          <w:sz w:val="21"/>
          <w:vertAlign w:val="subscript"/>
        </w:rPr>
        <w:t>net</w:t>
      </w:r>
      <w:r>
        <w:rPr>
          <w:rFonts w:ascii="Times New Roman" w:hAnsi="Times New Roman" w:eastAsia="Times New Roman"/>
          <w:sz w:val="21"/>
          <w:vertAlign w:val="baseline"/>
        </w:rPr>
        <w:tab/>
      </w:r>
      <w:r>
        <w:rPr>
          <w:rFonts w:ascii="Garamond" w:hAnsi="Garamond" w:eastAsia="Garamond"/>
          <w:spacing w:val="-10"/>
          <w:w w:val="110"/>
          <w:sz w:val="21"/>
          <w:vertAlign w:val="baseline"/>
        </w:rPr>
        <w:t>=</w:t>
      </w:r>
      <w:r>
        <w:rPr>
          <w:rFonts w:ascii="Garamond" w:hAnsi="Garamond" w:eastAsia="Garamond"/>
          <w:sz w:val="21"/>
          <w:vertAlign w:val="baseline"/>
        </w:rPr>
        <w:tab/>
      </w:r>
      <w:r>
        <w:rPr>
          <w:rFonts w:ascii="Times New Roman" w:hAnsi="Times New Roman" w:eastAsia="Times New Roman"/>
          <w:spacing w:val="-2"/>
          <w:w w:val="110"/>
          <w:sz w:val="21"/>
          <w:vertAlign w:val="baseline"/>
        </w:rPr>
        <w:t>max</w:t>
      </w:r>
      <w:r>
        <w:rPr>
          <w:rFonts w:ascii="Georgia" w:hAnsi="Georgia" w:eastAsia="Georgia"/>
          <w:spacing w:val="-2"/>
          <w:w w:val="110"/>
          <w:sz w:val="21"/>
          <w:vertAlign w:val="subscript"/>
        </w:rPr>
        <w:t>1</w:t>
      </w:r>
      <w:r>
        <w:rPr>
          <w:rFonts w:ascii="Times New Roman" w:hAnsi="Times New Roman" w:eastAsia="Times New Roman"/>
          <w:i/>
          <w:spacing w:val="-2"/>
          <w:w w:val="110"/>
          <w:sz w:val="21"/>
          <w:vertAlign w:val="subscript"/>
        </w:rPr>
        <w:t>≤</w:t>
      </w:r>
      <w:r>
        <w:rPr>
          <w:rFonts w:ascii="Bookman Old Style" w:hAnsi="Bookman Old Style" w:eastAsia="Bookman Old Style"/>
          <w:b w:val="0"/>
          <w:i/>
          <w:spacing w:val="-2"/>
          <w:w w:val="110"/>
          <w:sz w:val="21"/>
          <w:vertAlign w:val="subscript"/>
        </w:rPr>
        <w:t>τ</w:t>
      </w:r>
      <w:r>
        <w:rPr>
          <w:rFonts w:ascii="Times New Roman" w:hAnsi="Times New Roman" w:eastAsia="Times New Roman"/>
          <w:i/>
          <w:spacing w:val="-2"/>
          <w:w w:val="110"/>
          <w:sz w:val="21"/>
          <w:vertAlign w:val="subscript"/>
        </w:rPr>
        <w:t>≤</w:t>
      </w:r>
      <w:r>
        <w:rPr>
          <w:rFonts w:ascii="Bookman Old Style" w:hAnsi="Bookman Old Style" w:eastAsia="Bookman Old Style"/>
          <w:b w:val="0"/>
          <w:i/>
          <w:spacing w:val="-2"/>
          <w:w w:val="110"/>
          <w:sz w:val="21"/>
          <w:vertAlign w:val="subscript"/>
        </w:rPr>
        <w:t>τ</w:t>
      </w:r>
    </w:p>
    <w:p>
      <w:pPr>
        <w:spacing w:before="91"/>
        <w:ind w:left="250" w:right="0" w:firstLine="0"/>
        <w:jc w:val="left"/>
        <w:rPr>
          <w:rFonts w:ascii="Georgia" w:hAnsi="Georgia"/>
          <w:sz w:val="14"/>
        </w:rPr>
      </w:pPr>
      <w:r>
        <w:rPr/>
        <w:br w:type="column"/>
      </w:r>
      <w:r>
        <w:rPr>
          <w:rFonts w:ascii="Bookman Old Style" w:hAnsi="Bookman Old Style"/>
          <w:b w:val="0"/>
          <w:i/>
          <w:w w:val="125"/>
          <w:sz w:val="14"/>
          <w:u w:val="single"/>
        </w:rPr>
        <w:t>R</w:t>
      </w:r>
      <w:r>
        <w:rPr>
          <w:rFonts w:ascii="Georgia" w:hAnsi="Georgia"/>
          <w:w w:val="125"/>
          <w:sz w:val="14"/>
          <w:u w:val="single"/>
        </w:rPr>
        <w:t>(</w:t>
      </w:r>
      <w:r>
        <w:rPr>
          <w:rFonts w:ascii="Bookman Old Style" w:hAnsi="Bookman Old Style"/>
          <w:b w:val="0"/>
          <w:i/>
          <w:w w:val="125"/>
          <w:sz w:val="14"/>
          <w:u w:val="single"/>
        </w:rPr>
        <w:t>τ</w:t>
      </w:r>
      <w:r>
        <w:rPr>
          <w:rFonts w:ascii="Bookman Old Style" w:hAnsi="Bookman Old Style"/>
          <w:b w:val="0"/>
          <w:i/>
          <w:spacing w:val="-36"/>
          <w:w w:val="125"/>
          <w:sz w:val="14"/>
          <w:u w:val="single"/>
        </w:rPr>
        <w:t> </w:t>
      </w:r>
      <w:r>
        <w:rPr>
          <w:rFonts w:ascii="Georgia" w:hAnsi="Georgia"/>
          <w:spacing w:val="-10"/>
          <w:w w:val="125"/>
          <w:sz w:val="14"/>
          <w:u w:val="single"/>
        </w:rPr>
        <w:t>)</w:t>
      </w:r>
    </w:p>
    <w:p>
      <w:pPr>
        <w:spacing w:line="75" w:lineRule="exact" w:before="8"/>
        <w:ind w:left="0" w:right="0" w:firstLine="0"/>
        <w:jc w:val="left"/>
        <w:rPr>
          <w:rFonts w:ascii="Georgia"/>
          <w:sz w:val="14"/>
        </w:rPr>
      </w:pPr>
      <w:r>
        <w:rPr/>
        <mc:AlternateContent>
          <mc:Choice Requires="wps">
            <w:drawing>
              <wp:anchor distT="0" distB="0" distL="0" distR="0" allowOverlap="1" layoutInCell="1" locked="0" behindDoc="0" simplePos="0" relativeHeight="15985664">
                <wp:simplePos x="0" y="0"/>
                <wp:positionH relativeFrom="page">
                  <wp:posOffset>4415904</wp:posOffset>
                </wp:positionH>
                <wp:positionV relativeFrom="paragraph">
                  <wp:posOffset>-56886</wp:posOffset>
                </wp:positionV>
                <wp:extent cx="622300" cy="133350"/>
                <wp:effectExtent l="0" t="0" r="0" b="0"/>
                <wp:wrapNone/>
                <wp:docPr id="1592" name="Textbox 1592"/>
                <wp:cNvGraphicFramePr>
                  <a:graphicFrameLocks/>
                </wp:cNvGraphicFramePr>
                <a:graphic>
                  <a:graphicData uri="http://schemas.microsoft.com/office/word/2010/wordprocessingShape">
                    <wps:wsp>
                      <wps:cNvPr id="1592" name="Textbox 1592"/>
                      <wps:cNvSpPr txBox="1"/>
                      <wps:spPr>
                        <a:xfrm>
                          <a:off x="0" y="0"/>
                          <a:ext cx="622300" cy="133350"/>
                        </a:xfrm>
                        <a:prstGeom prst="rect">
                          <a:avLst/>
                        </a:prstGeom>
                      </wps:spPr>
                      <wps:txbx>
                        <w:txbxContent>
                          <w:p>
                            <w:pPr>
                              <w:tabs>
                                <w:tab w:pos="815" w:val="left" w:leader="none"/>
                              </w:tabs>
                              <w:spacing w:line="210" w:lineRule="exact" w:before="0"/>
                              <w:ind w:left="0" w:right="0" w:firstLine="0"/>
                              <w:jc w:val="left"/>
                              <w:rPr>
                                <w:rFonts w:ascii="Garamond" w:hAnsi="Garamond"/>
                                <w:sz w:val="21"/>
                              </w:rPr>
                            </w:pPr>
                            <w:r>
                              <w:rPr>
                                <w:rFonts w:ascii="Bookman Old Style" w:hAnsi="Bookman Old Style"/>
                                <w:b w:val="0"/>
                                <w:i/>
                                <w:w w:val="110"/>
                                <w:sz w:val="21"/>
                              </w:rPr>
                              <w:t>,</w:t>
                            </w:r>
                            <w:r>
                              <w:rPr>
                                <w:rFonts w:ascii="Bookman Old Style" w:hAnsi="Bookman Old Style"/>
                                <w:b w:val="0"/>
                                <w:i/>
                                <w:spacing w:val="-32"/>
                                <w:w w:val="110"/>
                                <w:sz w:val="21"/>
                              </w:rPr>
                              <w:t> </w:t>
                            </w:r>
                            <w:r>
                              <w:rPr>
                                <w:rFonts w:ascii="Bookman Old Style" w:hAnsi="Bookman Old Style"/>
                                <w:b w:val="0"/>
                                <w:i/>
                                <w:w w:val="110"/>
                                <w:sz w:val="21"/>
                              </w:rPr>
                              <w:t>R</w:t>
                            </w:r>
                            <w:r>
                              <w:rPr>
                                <w:rFonts w:ascii="Garamond" w:hAnsi="Garamond"/>
                                <w:w w:val="110"/>
                                <w:sz w:val="21"/>
                              </w:rPr>
                              <w:t>(</w:t>
                            </w:r>
                            <w:r>
                              <w:rPr>
                                <w:rFonts w:ascii="Bookman Old Style" w:hAnsi="Bookman Old Style"/>
                                <w:b w:val="0"/>
                                <w:i/>
                                <w:w w:val="110"/>
                                <w:sz w:val="21"/>
                              </w:rPr>
                              <w:t>τ</w:t>
                            </w:r>
                            <w:r>
                              <w:rPr>
                                <w:rFonts w:ascii="Bookman Old Style" w:hAnsi="Bookman Old Style"/>
                                <w:b w:val="0"/>
                                <w:i/>
                                <w:spacing w:val="-45"/>
                                <w:w w:val="110"/>
                                <w:sz w:val="21"/>
                              </w:rPr>
                              <w:t> </w:t>
                            </w:r>
                            <w:r>
                              <w:rPr>
                                <w:rFonts w:ascii="Garamond" w:hAnsi="Garamond"/>
                                <w:spacing w:val="-10"/>
                                <w:w w:val="110"/>
                                <w:sz w:val="21"/>
                              </w:rPr>
                              <w:t>)</w:t>
                            </w:r>
                            <w:r>
                              <w:rPr>
                                <w:rFonts w:ascii="Garamond" w:hAnsi="Garamond"/>
                                <w:sz w:val="21"/>
                              </w:rPr>
                              <w:tab/>
                            </w:r>
                            <w:r>
                              <w:rPr>
                                <w:rFonts w:ascii="Garamond" w:hAnsi="Garamond"/>
                                <w:spacing w:val="-10"/>
                                <w:w w:val="115"/>
                                <w:sz w:val="21"/>
                              </w:rPr>
                              <w:t>=</w:t>
                            </w:r>
                          </w:p>
                        </w:txbxContent>
                      </wps:txbx>
                      <wps:bodyPr wrap="square" lIns="0" tIns="0" rIns="0" bIns="0" rtlCol="0">
                        <a:noAutofit/>
                      </wps:bodyPr>
                    </wps:wsp>
                  </a:graphicData>
                </a:graphic>
              </wp:anchor>
            </w:drawing>
          </mc:Choice>
          <mc:Fallback>
            <w:pict>
              <v:shape style="position:absolute;margin-left:347.709015pt;margin-top:-4.479216pt;width:49pt;height:10.5pt;mso-position-horizontal-relative:page;mso-position-vertical-relative:paragraph;z-index:15985664" type="#_x0000_t202" id="docshape1270" filled="false" stroked="false">
                <v:textbox inset="0,0,0,0">
                  <w:txbxContent>
                    <w:p>
                      <w:pPr>
                        <w:tabs>
                          <w:tab w:pos="815" w:val="left" w:leader="none"/>
                        </w:tabs>
                        <w:spacing w:line="210" w:lineRule="exact" w:before="0"/>
                        <w:ind w:left="0" w:right="0" w:firstLine="0"/>
                        <w:jc w:val="left"/>
                        <w:rPr>
                          <w:rFonts w:ascii="Garamond" w:hAnsi="Garamond"/>
                          <w:sz w:val="21"/>
                        </w:rPr>
                      </w:pPr>
                      <w:r>
                        <w:rPr>
                          <w:rFonts w:ascii="Bookman Old Style" w:hAnsi="Bookman Old Style"/>
                          <w:b w:val="0"/>
                          <w:i/>
                          <w:w w:val="110"/>
                          <w:sz w:val="21"/>
                        </w:rPr>
                        <w:t>,</w:t>
                      </w:r>
                      <w:r>
                        <w:rPr>
                          <w:rFonts w:ascii="Bookman Old Style" w:hAnsi="Bookman Old Style"/>
                          <w:b w:val="0"/>
                          <w:i/>
                          <w:spacing w:val="-32"/>
                          <w:w w:val="110"/>
                          <w:sz w:val="21"/>
                        </w:rPr>
                        <w:t> </w:t>
                      </w:r>
                      <w:r>
                        <w:rPr>
                          <w:rFonts w:ascii="Bookman Old Style" w:hAnsi="Bookman Old Style"/>
                          <w:b w:val="0"/>
                          <w:i/>
                          <w:w w:val="110"/>
                          <w:sz w:val="21"/>
                        </w:rPr>
                        <w:t>R</w:t>
                      </w:r>
                      <w:r>
                        <w:rPr>
                          <w:rFonts w:ascii="Garamond" w:hAnsi="Garamond"/>
                          <w:w w:val="110"/>
                          <w:sz w:val="21"/>
                        </w:rPr>
                        <w:t>(</w:t>
                      </w:r>
                      <w:r>
                        <w:rPr>
                          <w:rFonts w:ascii="Bookman Old Style" w:hAnsi="Bookman Old Style"/>
                          <w:b w:val="0"/>
                          <w:i/>
                          <w:w w:val="110"/>
                          <w:sz w:val="21"/>
                        </w:rPr>
                        <w:t>τ</w:t>
                      </w:r>
                      <w:r>
                        <w:rPr>
                          <w:rFonts w:ascii="Bookman Old Style" w:hAnsi="Bookman Old Style"/>
                          <w:b w:val="0"/>
                          <w:i/>
                          <w:spacing w:val="-45"/>
                          <w:w w:val="110"/>
                          <w:sz w:val="21"/>
                        </w:rPr>
                        <w:t> </w:t>
                      </w:r>
                      <w:r>
                        <w:rPr>
                          <w:rFonts w:ascii="Garamond" w:hAnsi="Garamond"/>
                          <w:spacing w:val="-10"/>
                          <w:w w:val="110"/>
                          <w:sz w:val="21"/>
                        </w:rPr>
                        <w:t>)</w:t>
                      </w:r>
                      <w:r>
                        <w:rPr>
                          <w:rFonts w:ascii="Garamond" w:hAnsi="Garamond"/>
                          <w:sz w:val="21"/>
                        </w:rPr>
                        <w:tab/>
                      </w:r>
                      <w:r>
                        <w:rPr>
                          <w:rFonts w:ascii="Garamond" w:hAnsi="Garamond"/>
                          <w:spacing w:val="-10"/>
                          <w:w w:val="115"/>
                          <w:sz w:val="21"/>
                        </w:rPr>
                        <w:t>=</w:t>
                      </w:r>
                    </w:p>
                  </w:txbxContent>
                </v:textbox>
                <w10:wrap type="none"/>
              </v:shape>
            </w:pict>
          </mc:Fallback>
        </mc:AlternateContent>
      </w:r>
      <w:r>
        <w:rPr>
          <w:rFonts w:ascii="Times New Roman"/>
          <w:w w:val="105"/>
          <w:position w:val="2"/>
          <w:sz w:val="10"/>
        </w:rPr>
        <w:t>max</w:t>
      </w:r>
      <w:r>
        <w:rPr>
          <w:rFonts w:ascii="Times New Roman"/>
          <w:spacing w:val="46"/>
          <w:w w:val="105"/>
          <w:position w:val="2"/>
          <w:sz w:val="10"/>
        </w:rPr>
        <w:t> </w:t>
      </w:r>
      <w:r>
        <w:rPr>
          <w:rFonts w:ascii="Bookman Old Style"/>
          <w:b w:val="0"/>
          <w:i/>
          <w:spacing w:val="-4"/>
          <w:w w:val="105"/>
          <w:sz w:val="14"/>
        </w:rPr>
        <w:t>R</w:t>
      </w:r>
      <w:r>
        <w:rPr>
          <w:rFonts w:ascii="Georgia"/>
          <w:spacing w:val="-4"/>
          <w:w w:val="105"/>
          <w:sz w:val="14"/>
        </w:rPr>
        <w:t>(0)</w:t>
      </w:r>
    </w:p>
    <w:p>
      <w:pPr>
        <w:spacing w:line="230" w:lineRule="exact" w:before="109"/>
        <w:ind w:left="359" w:right="0" w:firstLine="0"/>
        <w:jc w:val="left"/>
        <w:rPr>
          <w:sz w:val="21"/>
        </w:rPr>
      </w:pPr>
      <w:r>
        <w:rPr/>
        <w:br w:type="column"/>
      </w:r>
      <w:r>
        <w:rPr>
          <w:spacing w:val="-1"/>
          <w:sz w:val="21"/>
        </w:rPr>
        <w:t>表征网络聚合流量序列的</w:t>
      </w:r>
    </w:p>
    <w:p>
      <w:pPr>
        <w:spacing w:after="0" w:line="230" w:lineRule="exact"/>
        <w:jc w:val="left"/>
        <w:rPr>
          <w:sz w:val="21"/>
        </w:rPr>
        <w:sectPr>
          <w:type w:val="continuous"/>
          <w:pgSz w:w="11910" w:h="16840"/>
          <w:pgMar w:header="933" w:footer="803" w:top="1920" w:bottom="280" w:left="1200" w:right="980"/>
          <w:cols w:num="3" w:equalWidth="0">
            <w:col w:w="5145" w:space="0"/>
            <w:col w:w="626" w:space="843"/>
            <w:col w:w="3116"/>
          </w:cols>
        </w:sectPr>
      </w:pPr>
    </w:p>
    <w:p>
      <w:pPr>
        <w:spacing w:line="371" w:lineRule="exact" w:before="0"/>
        <w:ind w:left="3242" w:right="0" w:firstLine="0"/>
        <w:jc w:val="left"/>
        <w:rPr>
          <w:rFonts w:ascii="Garamond" w:hAnsi="Garamond"/>
          <w:sz w:val="21"/>
        </w:rPr>
      </w:pPr>
      <w:r>
        <w:rPr/>
        <mc:AlternateContent>
          <mc:Choice Requires="wps">
            <w:drawing>
              <wp:anchor distT="0" distB="0" distL="0" distR="0" allowOverlap="1" layoutInCell="1" locked="0" behindDoc="1" simplePos="0" relativeHeight="482475008">
                <wp:simplePos x="0" y="0"/>
                <wp:positionH relativeFrom="page">
                  <wp:posOffset>3281171</wp:posOffset>
                </wp:positionH>
                <wp:positionV relativeFrom="paragraph">
                  <wp:posOffset>459444</wp:posOffset>
                </wp:positionV>
                <wp:extent cx="62865" cy="1270"/>
                <wp:effectExtent l="0" t="0" r="0" b="0"/>
                <wp:wrapNone/>
                <wp:docPr id="1593" name="Graphic 1593"/>
                <wp:cNvGraphicFramePr>
                  <a:graphicFrameLocks/>
                </wp:cNvGraphicFramePr>
                <a:graphic>
                  <a:graphicData uri="http://schemas.microsoft.com/office/word/2010/wordprocessingShape">
                    <wps:wsp>
                      <wps:cNvPr id="1593" name="Graphic 1593"/>
                      <wps:cNvSpPr/>
                      <wps:spPr>
                        <a:xfrm>
                          <a:off x="0" y="0"/>
                          <a:ext cx="62865" cy="1270"/>
                        </a:xfrm>
                        <a:custGeom>
                          <a:avLst/>
                          <a:gdLst/>
                          <a:ahLst/>
                          <a:cxnLst/>
                          <a:rect l="l" t="t" r="r" b="b"/>
                          <a:pathLst>
                            <a:path w="62865" h="0">
                              <a:moveTo>
                                <a:pt x="0" y="0"/>
                              </a:moveTo>
                              <a:lnTo>
                                <a:pt x="62547" y="0"/>
                              </a:lnTo>
                            </a:path>
                          </a:pathLst>
                        </a:custGeom>
                        <a:ln w="533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41472" from="258.359985pt,36.176731pt" to="263.284985pt,36.176731pt" stroked="true" strokeweight=".42pt" strokecolor="#000000">
                <v:stroke dashstyle="solid"/>
                <w10:wrap type="none"/>
              </v:line>
            </w:pict>
          </mc:Fallback>
        </mc:AlternateContent>
      </w:r>
      <w:r>
        <w:rPr/>
        <mc:AlternateContent>
          <mc:Choice Requires="wps">
            <w:drawing>
              <wp:anchor distT="0" distB="0" distL="0" distR="0" allowOverlap="1" layoutInCell="1" locked="0" behindDoc="1" simplePos="0" relativeHeight="482475520">
                <wp:simplePos x="0" y="0"/>
                <wp:positionH relativeFrom="page">
                  <wp:posOffset>4394339</wp:posOffset>
                </wp:positionH>
                <wp:positionV relativeFrom="paragraph">
                  <wp:posOffset>459444</wp:posOffset>
                </wp:positionV>
                <wp:extent cx="406400" cy="1270"/>
                <wp:effectExtent l="0" t="0" r="0" b="0"/>
                <wp:wrapNone/>
                <wp:docPr id="1594" name="Graphic 1594"/>
                <wp:cNvGraphicFramePr>
                  <a:graphicFrameLocks/>
                </wp:cNvGraphicFramePr>
                <a:graphic>
                  <a:graphicData uri="http://schemas.microsoft.com/office/word/2010/wordprocessingShape">
                    <wps:wsp>
                      <wps:cNvPr id="1594" name="Graphic 1594"/>
                      <wps:cNvSpPr/>
                      <wps:spPr>
                        <a:xfrm>
                          <a:off x="0" y="0"/>
                          <a:ext cx="406400" cy="1270"/>
                        </a:xfrm>
                        <a:custGeom>
                          <a:avLst/>
                          <a:gdLst/>
                          <a:ahLst/>
                          <a:cxnLst/>
                          <a:rect l="l" t="t" r="r" b="b"/>
                          <a:pathLst>
                            <a:path w="406400" h="0">
                              <a:moveTo>
                                <a:pt x="0" y="0"/>
                              </a:moveTo>
                              <a:lnTo>
                                <a:pt x="406222" y="0"/>
                              </a:lnTo>
                            </a:path>
                          </a:pathLst>
                        </a:custGeom>
                        <a:ln w="533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40960" from="346.010986pt,36.176731pt" to="377.996986pt,36.176731pt" stroked="true" strokeweight=".42pt" strokecolor="#000000">
                <v:stroke dashstyle="solid"/>
                <w10:wrap type="none"/>
              </v:line>
            </w:pict>
          </mc:Fallback>
        </mc:AlternateContent>
      </w:r>
      <w:r>
        <w:rPr/>
        <mc:AlternateContent>
          <mc:Choice Requires="wps">
            <w:drawing>
              <wp:anchor distT="0" distB="0" distL="0" distR="0" allowOverlap="1" layoutInCell="1" locked="0" behindDoc="1" simplePos="0" relativeHeight="482482176">
                <wp:simplePos x="0" y="0"/>
                <wp:positionH relativeFrom="page">
                  <wp:posOffset>2821165</wp:posOffset>
                </wp:positionH>
                <wp:positionV relativeFrom="paragraph">
                  <wp:posOffset>179786</wp:posOffset>
                </wp:positionV>
                <wp:extent cx="59690" cy="88900"/>
                <wp:effectExtent l="0" t="0" r="0" b="0"/>
                <wp:wrapNone/>
                <wp:docPr id="1595" name="Textbox 1595"/>
                <wp:cNvGraphicFramePr>
                  <a:graphicFrameLocks/>
                </wp:cNvGraphicFramePr>
                <a:graphic>
                  <a:graphicData uri="http://schemas.microsoft.com/office/word/2010/wordprocessingShape">
                    <wps:wsp>
                      <wps:cNvPr id="1595" name="Textbox 1595"/>
                      <wps:cNvSpPr txBox="1"/>
                      <wps:spPr>
                        <a:xfrm>
                          <a:off x="0" y="0"/>
                          <a:ext cx="59690" cy="88900"/>
                        </a:xfrm>
                        <a:prstGeom prst="rect">
                          <a:avLst/>
                        </a:prstGeom>
                      </wps:spPr>
                      <wps:txbx>
                        <w:txbxContent>
                          <w:p>
                            <w:pPr>
                              <w:spacing w:line="137" w:lineRule="exact" w:before="0"/>
                              <w:ind w:left="0" w:right="0" w:firstLine="0"/>
                              <w:jc w:val="left"/>
                              <w:rPr>
                                <w:rFonts w:ascii="Bookman Old Style"/>
                                <w:b w:val="0"/>
                                <w:i/>
                                <w:sz w:val="14"/>
                              </w:rPr>
                            </w:pPr>
                            <w:r>
                              <w:rPr>
                                <w:rFonts w:ascii="Bookman Old Style"/>
                                <w:b w:val="0"/>
                                <w:i/>
                                <w:spacing w:val="-10"/>
                                <w:w w:val="110"/>
                                <w:sz w:val="14"/>
                              </w:rPr>
                              <w:t>T</w:t>
                            </w:r>
                          </w:p>
                        </w:txbxContent>
                      </wps:txbx>
                      <wps:bodyPr wrap="square" lIns="0" tIns="0" rIns="0" bIns="0" rtlCol="0">
                        <a:noAutofit/>
                      </wps:bodyPr>
                    </wps:wsp>
                  </a:graphicData>
                </a:graphic>
              </wp:anchor>
            </w:drawing>
          </mc:Choice>
          <mc:Fallback>
            <w:pict>
              <v:shape style="position:absolute;margin-left:222.139008pt;margin-top:14.156383pt;width:4.7pt;height:7pt;mso-position-horizontal-relative:page;mso-position-vertical-relative:paragraph;z-index:-20834304" type="#_x0000_t202" id="docshape1271" filled="false" stroked="false">
                <v:textbox inset="0,0,0,0">
                  <w:txbxContent>
                    <w:p>
                      <w:pPr>
                        <w:spacing w:line="137" w:lineRule="exact" w:before="0"/>
                        <w:ind w:left="0" w:right="0" w:firstLine="0"/>
                        <w:jc w:val="left"/>
                        <w:rPr>
                          <w:rFonts w:ascii="Bookman Old Style"/>
                          <w:b w:val="0"/>
                          <w:i/>
                          <w:sz w:val="14"/>
                        </w:rPr>
                      </w:pPr>
                      <w:r>
                        <w:rPr>
                          <w:rFonts w:ascii="Bookman Old Style"/>
                          <w:b w:val="0"/>
                          <w:i/>
                          <w:spacing w:val="-10"/>
                          <w:w w:val="110"/>
                          <w:sz w:val="14"/>
                        </w:rPr>
                        <w:t>T</w:t>
                      </w:r>
                    </w:p>
                  </w:txbxContent>
                </v:textbox>
                <w10:wrap type="none"/>
              </v:shape>
            </w:pict>
          </mc:Fallback>
        </mc:AlternateContent>
      </w:r>
      <w:r>
        <w:rPr/>
        <mc:AlternateContent>
          <mc:Choice Requires="wps">
            <w:drawing>
              <wp:anchor distT="0" distB="0" distL="0" distR="0" allowOverlap="1" layoutInCell="1" locked="0" behindDoc="1" simplePos="0" relativeHeight="482482688">
                <wp:simplePos x="0" y="0"/>
                <wp:positionH relativeFrom="page">
                  <wp:posOffset>3072714</wp:posOffset>
                </wp:positionH>
                <wp:positionV relativeFrom="paragraph">
                  <wp:posOffset>173461</wp:posOffset>
                </wp:positionV>
                <wp:extent cx="166370" cy="88900"/>
                <wp:effectExtent l="0" t="0" r="0" b="0"/>
                <wp:wrapNone/>
                <wp:docPr id="1596" name="Textbox 1596"/>
                <wp:cNvGraphicFramePr>
                  <a:graphicFrameLocks/>
                </wp:cNvGraphicFramePr>
                <a:graphic>
                  <a:graphicData uri="http://schemas.microsoft.com/office/word/2010/wordprocessingShape">
                    <wps:wsp>
                      <wps:cNvPr id="1596" name="Textbox 1596"/>
                      <wps:cNvSpPr txBox="1"/>
                      <wps:spPr>
                        <a:xfrm>
                          <a:off x="0" y="0"/>
                          <a:ext cx="166370" cy="88900"/>
                        </a:xfrm>
                        <a:prstGeom prst="rect">
                          <a:avLst/>
                        </a:prstGeom>
                      </wps:spPr>
                      <wps:txbx>
                        <w:txbxContent>
                          <w:p>
                            <w:pPr>
                              <w:spacing w:line="137" w:lineRule="exact" w:before="0"/>
                              <w:ind w:left="0" w:right="0" w:firstLine="0"/>
                              <w:jc w:val="left"/>
                              <w:rPr>
                                <w:rFonts w:ascii="Georgia"/>
                                <w:sz w:val="14"/>
                              </w:rPr>
                            </w:pPr>
                            <w:r>
                              <w:rPr>
                                <w:rFonts w:ascii="Bookman Old Style"/>
                                <w:b w:val="0"/>
                                <w:i/>
                                <w:spacing w:val="-5"/>
                                <w:w w:val="130"/>
                                <w:sz w:val="14"/>
                              </w:rPr>
                              <w:t>t</w:t>
                            </w:r>
                            <w:r>
                              <w:rPr>
                                <w:rFonts w:ascii="Georgia"/>
                                <w:spacing w:val="-5"/>
                                <w:w w:val="130"/>
                                <w:sz w:val="14"/>
                              </w:rPr>
                              <w:t>=1</w:t>
                            </w:r>
                          </w:p>
                        </w:txbxContent>
                      </wps:txbx>
                      <wps:bodyPr wrap="square" lIns="0" tIns="0" rIns="0" bIns="0" rtlCol="0">
                        <a:noAutofit/>
                      </wps:bodyPr>
                    </wps:wsp>
                  </a:graphicData>
                </a:graphic>
              </wp:anchor>
            </w:drawing>
          </mc:Choice>
          <mc:Fallback>
            <w:pict>
              <v:shape style="position:absolute;margin-left:241.945999pt;margin-top:13.658383pt;width:13.1pt;height:7pt;mso-position-horizontal-relative:page;mso-position-vertical-relative:paragraph;z-index:-20833792" type="#_x0000_t202" id="docshape1272" filled="false" stroked="false">
                <v:textbox inset="0,0,0,0">
                  <w:txbxContent>
                    <w:p>
                      <w:pPr>
                        <w:spacing w:line="137" w:lineRule="exact" w:before="0"/>
                        <w:ind w:left="0" w:right="0" w:firstLine="0"/>
                        <w:jc w:val="left"/>
                        <w:rPr>
                          <w:rFonts w:ascii="Georgia"/>
                          <w:sz w:val="14"/>
                        </w:rPr>
                      </w:pPr>
                      <w:r>
                        <w:rPr>
                          <w:rFonts w:ascii="Bookman Old Style"/>
                          <w:b w:val="0"/>
                          <w:i/>
                          <w:spacing w:val="-5"/>
                          <w:w w:val="130"/>
                          <w:sz w:val="14"/>
                        </w:rPr>
                        <w:t>t</w:t>
                      </w:r>
                      <w:r>
                        <w:rPr>
                          <w:rFonts w:ascii="Georgia"/>
                          <w:spacing w:val="-5"/>
                          <w:w w:val="130"/>
                          <w:sz w:val="14"/>
                        </w:rPr>
                        <w:t>=1</w:t>
                      </w:r>
                    </w:p>
                  </w:txbxContent>
                </v:textbox>
                <w10:wrap type="none"/>
              </v:shape>
            </w:pict>
          </mc:Fallback>
        </mc:AlternateContent>
      </w:r>
      <w:r>
        <w:rPr/>
        <mc:AlternateContent>
          <mc:Choice Requires="wps">
            <w:drawing>
              <wp:anchor distT="0" distB="0" distL="0" distR="0" allowOverlap="1" layoutInCell="1" locked="0" behindDoc="1" simplePos="0" relativeHeight="482483200">
                <wp:simplePos x="0" y="0"/>
                <wp:positionH relativeFrom="page">
                  <wp:posOffset>3281171</wp:posOffset>
                </wp:positionH>
                <wp:positionV relativeFrom="paragraph">
                  <wp:posOffset>472343</wp:posOffset>
                </wp:positionV>
                <wp:extent cx="62865" cy="88900"/>
                <wp:effectExtent l="0" t="0" r="0" b="0"/>
                <wp:wrapNone/>
                <wp:docPr id="1597" name="Textbox 1597"/>
                <wp:cNvGraphicFramePr>
                  <a:graphicFrameLocks/>
                </wp:cNvGraphicFramePr>
                <a:graphic>
                  <a:graphicData uri="http://schemas.microsoft.com/office/word/2010/wordprocessingShape">
                    <wps:wsp>
                      <wps:cNvPr id="1597" name="Textbox 1597"/>
                      <wps:cNvSpPr txBox="1"/>
                      <wps:spPr>
                        <a:xfrm>
                          <a:off x="0" y="0"/>
                          <a:ext cx="62865" cy="88900"/>
                        </a:xfrm>
                        <a:prstGeom prst="rect">
                          <a:avLst/>
                        </a:prstGeom>
                      </wps:spPr>
                      <wps:txbx>
                        <w:txbxContent>
                          <w:p>
                            <w:pPr>
                              <w:spacing w:line="137" w:lineRule="exact" w:before="0"/>
                              <w:ind w:left="0" w:right="0" w:firstLine="0"/>
                              <w:jc w:val="left"/>
                              <w:rPr>
                                <w:rFonts w:ascii="Bookman Old Style"/>
                                <w:b w:val="0"/>
                                <w:i/>
                                <w:sz w:val="14"/>
                              </w:rPr>
                            </w:pPr>
                            <w:r>
                              <w:rPr>
                                <w:rFonts w:ascii="Bookman Old Style"/>
                                <w:b w:val="0"/>
                                <w:i/>
                                <w:spacing w:val="-10"/>
                                <w:w w:val="110"/>
                                <w:sz w:val="14"/>
                              </w:rPr>
                              <w:t>n</w:t>
                            </w:r>
                          </w:p>
                        </w:txbxContent>
                      </wps:txbx>
                      <wps:bodyPr wrap="square" lIns="0" tIns="0" rIns="0" bIns="0" rtlCol="0">
                        <a:noAutofit/>
                      </wps:bodyPr>
                    </wps:wsp>
                  </a:graphicData>
                </a:graphic>
              </wp:anchor>
            </w:drawing>
          </mc:Choice>
          <mc:Fallback>
            <w:pict>
              <v:shape style="position:absolute;margin-left:258.359985pt;margin-top:37.192383pt;width:4.95pt;height:7pt;mso-position-horizontal-relative:page;mso-position-vertical-relative:paragraph;z-index:-20833280" type="#_x0000_t202" id="docshape1273" filled="false" stroked="false">
                <v:textbox inset="0,0,0,0">
                  <w:txbxContent>
                    <w:p>
                      <w:pPr>
                        <w:spacing w:line="137" w:lineRule="exact" w:before="0"/>
                        <w:ind w:left="0" w:right="0" w:firstLine="0"/>
                        <w:jc w:val="left"/>
                        <w:rPr>
                          <w:rFonts w:ascii="Bookman Old Style"/>
                          <w:b w:val="0"/>
                          <w:i/>
                          <w:sz w:val="14"/>
                        </w:rPr>
                      </w:pPr>
                      <w:r>
                        <w:rPr>
                          <w:rFonts w:ascii="Bookman Old Style"/>
                          <w:b w:val="0"/>
                          <w:i/>
                          <w:spacing w:val="-10"/>
                          <w:w w:val="110"/>
                          <w:sz w:val="14"/>
                        </w:rPr>
                        <w:t>n</w:t>
                      </w:r>
                    </w:p>
                  </w:txbxContent>
                </v:textbox>
                <w10:wrap type="none"/>
              </v:shape>
            </w:pict>
          </mc:Fallback>
        </mc:AlternateContent>
      </w:r>
      <w:r>
        <w:rPr/>
        <mc:AlternateContent>
          <mc:Choice Requires="wps">
            <w:drawing>
              <wp:anchor distT="0" distB="0" distL="0" distR="0" allowOverlap="1" layoutInCell="1" locked="0" behindDoc="1" simplePos="0" relativeHeight="482483712">
                <wp:simplePos x="0" y="0"/>
                <wp:positionH relativeFrom="page">
                  <wp:posOffset>3521874</wp:posOffset>
                </wp:positionH>
                <wp:positionV relativeFrom="paragraph">
                  <wp:posOffset>466018</wp:posOffset>
                </wp:positionV>
                <wp:extent cx="164465" cy="88900"/>
                <wp:effectExtent l="0" t="0" r="0" b="0"/>
                <wp:wrapNone/>
                <wp:docPr id="1598" name="Textbox 1598"/>
                <wp:cNvGraphicFramePr>
                  <a:graphicFrameLocks/>
                </wp:cNvGraphicFramePr>
                <a:graphic>
                  <a:graphicData uri="http://schemas.microsoft.com/office/word/2010/wordprocessingShape">
                    <wps:wsp>
                      <wps:cNvPr id="1598" name="Textbox 1598"/>
                      <wps:cNvSpPr txBox="1"/>
                      <wps:spPr>
                        <a:xfrm>
                          <a:off x="0" y="0"/>
                          <a:ext cx="164465" cy="88900"/>
                        </a:xfrm>
                        <a:prstGeom prst="rect">
                          <a:avLst/>
                        </a:prstGeom>
                      </wps:spPr>
                      <wps:txbx>
                        <w:txbxContent>
                          <w:p>
                            <w:pPr>
                              <w:spacing w:line="137" w:lineRule="exact" w:before="0"/>
                              <w:ind w:left="0" w:right="0" w:firstLine="0"/>
                              <w:jc w:val="left"/>
                              <w:rPr>
                                <w:rFonts w:ascii="Georgia"/>
                                <w:sz w:val="14"/>
                              </w:rPr>
                            </w:pPr>
                            <w:r>
                              <w:rPr>
                                <w:rFonts w:ascii="Bookman Old Style"/>
                                <w:b w:val="0"/>
                                <w:i/>
                                <w:spacing w:val="-5"/>
                                <w:w w:val="135"/>
                                <w:sz w:val="14"/>
                              </w:rPr>
                              <w:t>i</w:t>
                            </w:r>
                            <w:r>
                              <w:rPr>
                                <w:rFonts w:ascii="Georgia"/>
                                <w:spacing w:val="-5"/>
                                <w:w w:val="135"/>
                                <w:sz w:val="14"/>
                              </w:rPr>
                              <w:t>=1</w:t>
                            </w:r>
                          </w:p>
                        </w:txbxContent>
                      </wps:txbx>
                      <wps:bodyPr wrap="square" lIns="0" tIns="0" rIns="0" bIns="0" rtlCol="0">
                        <a:noAutofit/>
                      </wps:bodyPr>
                    </wps:wsp>
                  </a:graphicData>
                </a:graphic>
              </wp:anchor>
            </w:drawing>
          </mc:Choice>
          <mc:Fallback>
            <w:pict>
              <v:shape style="position:absolute;margin-left:277.312988pt;margin-top:36.694382pt;width:12.95pt;height:7pt;mso-position-horizontal-relative:page;mso-position-vertical-relative:paragraph;z-index:-20832768" type="#_x0000_t202" id="docshape1274" filled="false" stroked="false">
                <v:textbox inset="0,0,0,0">
                  <w:txbxContent>
                    <w:p>
                      <w:pPr>
                        <w:spacing w:line="137" w:lineRule="exact" w:before="0"/>
                        <w:ind w:left="0" w:right="0" w:firstLine="0"/>
                        <w:jc w:val="left"/>
                        <w:rPr>
                          <w:rFonts w:ascii="Georgia"/>
                          <w:sz w:val="14"/>
                        </w:rPr>
                      </w:pPr>
                      <w:r>
                        <w:rPr>
                          <w:rFonts w:ascii="Bookman Old Style"/>
                          <w:b w:val="0"/>
                          <w:i/>
                          <w:spacing w:val="-5"/>
                          <w:w w:val="135"/>
                          <w:sz w:val="14"/>
                        </w:rPr>
                        <w:t>i</w:t>
                      </w:r>
                      <w:r>
                        <w:rPr>
                          <w:rFonts w:ascii="Georgia"/>
                          <w:spacing w:val="-5"/>
                          <w:w w:val="135"/>
                          <w:sz w:val="14"/>
                        </w:rPr>
                        <w:t>=1</w:t>
                      </w:r>
                    </w:p>
                  </w:txbxContent>
                </v:textbox>
                <w10:wrap type="none"/>
              </v:shape>
            </w:pict>
          </mc:Fallback>
        </mc:AlternateContent>
      </w:r>
      <w:r>
        <w:rPr/>
        <mc:AlternateContent>
          <mc:Choice Requires="wps">
            <w:drawing>
              <wp:anchor distT="0" distB="0" distL="0" distR="0" allowOverlap="1" layoutInCell="1" locked="0" behindDoc="1" simplePos="0" relativeHeight="482484224">
                <wp:simplePos x="0" y="0"/>
                <wp:positionH relativeFrom="page">
                  <wp:posOffset>4394339</wp:posOffset>
                </wp:positionH>
                <wp:positionV relativeFrom="paragraph">
                  <wp:posOffset>466010</wp:posOffset>
                </wp:positionV>
                <wp:extent cx="400050" cy="101600"/>
                <wp:effectExtent l="0" t="0" r="0" b="0"/>
                <wp:wrapNone/>
                <wp:docPr id="1599" name="Textbox 1599"/>
                <wp:cNvGraphicFramePr>
                  <a:graphicFrameLocks/>
                </wp:cNvGraphicFramePr>
                <a:graphic>
                  <a:graphicData uri="http://schemas.microsoft.com/office/word/2010/wordprocessingShape">
                    <wps:wsp>
                      <wps:cNvPr id="1599" name="Textbox 1599"/>
                      <wps:cNvSpPr txBox="1"/>
                      <wps:spPr>
                        <a:xfrm>
                          <a:off x="0" y="0"/>
                          <a:ext cx="400050" cy="101600"/>
                        </a:xfrm>
                        <a:prstGeom prst="rect">
                          <a:avLst/>
                        </a:prstGeom>
                      </wps:spPr>
                      <wps:txbx>
                        <w:txbxContent>
                          <w:p>
                            <w:pPr>
                              <w:spacing w:line="159" w:lineRule="exact" w:before="0"/>
                              <w:ind w:left="0" w:right="0" w:firstLine="0"/>
                              <w:jc w:val="left"/>
                              <w:rPr>
                                <w:rFonts w:ascii="Ink Free" w:hAnsi="Ink Free"/>
                                <w:sz w:val="14"/>
                              </w:rPr>
                            </w:pPr>
                            <w:r>
                              <w:rPr>
                                <w:rFonts w:ascii="Georgia" w:hAnsi="Georgia"/>
                                <w:spacing w:val="-2"/>
                                <w:w w:val="115"/>
                                <w:position w:val="2"/>
                                <w:sz w:val="14"/>
                              </w:rPr>
                              <w:t>(</w:t>
                            </w:r>
                            <w:r>
                              <w:rPr>
                                <w:rFonts w:ascii="Garamond" w:hAnsi="Garamond"/>
                                <w:spacing w:val="-2"/>
                                <w:w w:val="115"/>
                                <w:position w:val="2"/>
                                <w:sz w:val="14"/>
                              </w:rPr>
                              <w:t>E</w:t>
                            </w:r>
                            <w:r>
                              <w:rPr>
                                <w:rFonts w:ascii="Georgia" w:hAnsi="Georgia"/>
                                <w:spacing w:val="-2"/>
                                <w:w w:val="115"/>
                                <w:position w:val="2"/>
                                <w:sz w:val="14"/>
                              </w:rPr>
                              <w:t>[∆</w:t>
                            </w:r>
                            <w:r>
                              <w:rPr>
                                <w:rFonts w:ascii="Bookman Old Style" w:hAnsi="Bookman Old Style"/>
                                <w:b w:val="0"/>
                                <w:i/>
                                <w:spacing w:val="-2"/>
                                <w:w w:val="115"/>
                                <w:position w:val="2"/>
                                <w:sz w:val="14"/>
                              </w:rPr>
                              <w:t>t</w:t>
                            </w:r>
                            <w:r>
                              <w:rPr>
                                <w:rFonts w:ascii="Bookman Old Style" w:hAnsi="Bookman Old Style"/>
                                <w:b w:val="0"/>
                                <w:i/>
                                <w:spacing w:val="-2"/>
                                <w:w w:val="115"/>
                                <w:sz w:val="10"/>
                              </w:rPr>
                              <w:t>i</w:t>
                            </w:r>
                            <w:r>
                              <w:rPr>
                                <w:rFonts w:ascii="Georgia" w:hAnsi="Georgia"/>
                                <w:spacing w:val="-2"/>
                                <w:w w:val="115"/>
                                <w:position w:val="2"/>
                                <w:sz w:val="14"/>
                              </w:rPr>
                              <w:t>])</w:t>
                            </w:r>
                            <w:r>
                              <w:rPr>
                                <w:rFonts w:ascii="Ink Free" w:hAnsi="Ink Free"/>
                                <w:spacing w:val="-2"/>
                                <w:w w:val="115"/>
                                <w:position w:val="2"/>
                                <w:sz w:val="14"/>
                                <w:vertAlign w:val="superscript"/>
                              </w:rPr>
                              <w:t>2</w:t>
                            </w:r>
                          </w:p>
                        </w:txbxContent>
                      </wps:txbx>
                      <wps:bodyPr wrap="square" lIns="0" tIns="0" rIns="0" bIns="0" rtlCol="0">
                        <a:noAutofit/>
                      </wps:bodyPr>
                    </wps:wsp>
                  </a:graphicData>
                </a:graphic>
              </wp:anchor>
            </w:drawing>
          </mc:Choice>
          <mc:Fallback>
            <w:pict>
              <v:shape style="position:absolute;margin-left:346.010986pt;margin-top:36.693756pt;width:31.5pt;height:8pt;mso-position-horizontal-relative:page;mso-position-vertical-relative:paragraph;z-index:-20832256" type="#_x0000_t202" id="docshape1275" filled="false" stroked="false">
                <v:textbox inset="0,0,0,0">
                  <w:txbxContent>
                    <w:p>
                      <w:pPr>
                        <w:spacing w:line="159" w:lineRule="exact" w:before="0"/>
                        <w:ind w:left="0" w:right="0" w:firstLine="0"/>
                        <w:jc w:val="left"/>
                        <w:rPr>
                          <w:rFonts w:ascii="Ink Free" w:hAnsi="Ink Free"/>
                          <w:sz w:val="14"/>
                        </w:rPr>
                      </w:pPr>
                      <w:r>
                        <w:rPr>
                          <w:rFonts w:ascii="Georgia" w:hAnsi="Georgia"/>
                          <w:spacing w:val="-2"/>
                          <w:w w:val="115"/>
                          <w:position w:val="2"/>
                          <w:sz w:val="14"/>
                        </w:rPr>
                        <w:t>(</w:t>
                      </w:r>
                      <w:r>
                        <w:rPr>
                          <w:rFonts w:ascii="Garamond" w:hAnsi="Garamond"/>
                          <w:spacing w:val="-2"/>
                          <w:w w:val="115"/>
                          <w:position w:val="2"/>
                          <w:sz w:val="14"/>
                        </w:rPr>
                        <w:t>E</w:t>
                      </w:r>
                      <w:r>
                        <w:rPr>
                          <w:rFonts w:ascii="Georgia" w:hAnsi="Georgia"/>
                          <w:spacing w:val="-2"/>
                          <w:w w:val="115"/>
                          <w:position w:val="2"/>
                          <w:sz w:val="14"/>
                        </w:rPr>
                        <w:t>[∆</w:t>
                      </w:r>
                      <w:r>
                        <w:rPr>
                          <w:rFonts w:ascii="Bookman Old Style" w:hAnsi="Bookman Old Style"/>
                          <w:b w:val="0"/>
                          <w:i/>
                          <w:spacing w:val="-2"/>
                          <w:w w:val="115"/>
                          <w:position w:val="2"/>
                          <w:sz w:val="14"/>
                        </w:rPr>
                        <w:t>t</w:t>
                      </w:r>
                      <w:r>
                        <w:rPr>
                          <w:rFonts w:ascii="Bookman Old Style" w:hAnsi="Bookman Old Style"/>
                          <w:b w:val="0"/>
                          <w:i/>
                          <w:spacing w:val="-2"/>
                          <w:w w:val="115"/>
                          <w:sz w:val="10"/>
                        </w:rPr>
                        <w:t>i</w:t>
                      </w:r>
                      <w:r>
                        <w:rPr>
                          <w:rFonts w:ascii="Georgia" w:hAnsi="Georgia"/>
                          <w:spacing w:val="-2"/>
                          <w:w w:val="115"/>
                          <w:position w:val="2"/>
                          <w:sz w:val="14"/>
                        </w:rPr>
                        <w:t>])</w:t>
                      </w:r>
                      <w:r>
                        <w:rPr>
                          <w:rFonts w:ascii="Ink Free" w:hAnsi="Ink Free"/>
                          <w:spacing w:val="-2"/>
                          <w:w w:val="115"/>
                          <w:position w:val="2"/>
                          <w:sz w:val="14"/>
                          <w:vertAlign w:val="superscript"/>
                        </w:rPr>
                        <w:t>2</w:t>
                      </w:r>
                    </w:p>
                  </w:txbxContent>
                </v:textbox>
                <w10:wrap type="none"/>
              </v:shape>
            </w:pict>
          </mc:Fallback>
        </mc:AlternateContent>
      </w:r>
      <w:r>
        <w:rPr>
          <w:rFonts w:ascii="Georgia" w:hAnsi="Georgia"/>
          <w:w w:val="130"/>
          <w:position w:val="8"/>
          <w:sz w:val="14"/>
          <w:u w:val="single"/>
        </w:rPr>
        <w:t>1</w:t>
      </w:r>
      <w:r>
        <w:rPr>
          <w:rFonts w:ascii="Georgia" w:hAnsi="Georgia"/>
          <w:spacing w:val="32"/>
          <w:w w:val="130"/>
          <w:position w:val="8"/>
          <w:sz w:val="14"/>
        </w:rPr>
        <w:t> </w:t>
      </w:r>
      <w:r>
        <w:rPr>
          <w:rFonts w:ascii="Sitka Banner" w:hAnsi="Sitka Banner"/>
          <w:w w:val="130"/>
          <w:position w:val="16"/>
          <w:sz w:val="21"/>
        </w:rPr>
        <w:t>Σ</w:t>
      </w:r>
      <w:r>
        <w:rPr>
          <w:rFonts w:ascii="Bookman Old Style" w:hAnsi="Bookman Old Style"/>
          <w:b w:val="0"/>
          <w:i/>
          <w:w w:val="130"/>
          <w:position w:val="11"/>
          <w:sz w:val="14"/>
        </w:rPr>
        <w:t>T</w:t>
      </w:r>
      <w:r>
        <w:rPr>
          <w:rFonts w:ascii="Bookman Old Style" w:hAnsi="Bookman Old Style"/>
          <w:b w:val="0"/>
          <w:i/>
          <w:spacing w:val="-33"/>
          <w:w w:val="130"/>
          <w:position w:val="11"/>
          <w:sz w:val="14"/>
        </w:rPr>
        <w:t> </w:t>
      </w:r>
      <w:r>
        <w:rPr>
          <w:rFonts w:ascii="Times New Roman" w:hAnsi="Times New Roman"/>
          <w:i/>
          <w:w w:val="130"/>
          <w:position w:val="11"/>
          <w:sz w:val="14"/>
        </w:rPr>
        <w:t>−</w:t>
      </w:r>
      <w:r>
        <w:rPr>
          <w:rFonts w:ascii="Bookman Old Style" w:hAnsi="Bookman Old Style"/>
          <w:b w:val="0"/>
          <w:i/>
          <w:w w:val="130"/>
          <w:position w:val="11"/>
          <w:sz w:val="14"/>
        </w:rPr>
        <w:t>τ</w:t>
      </w:r>
      <w:r>
        <w:rPr>
          <w:rFonts w:ascii="Bookman Old Style" w:hAnsi="Bookman Old Style"/>
          <w:b w:val="0"/>
          <w:i/>
          <w:spacing w:val="6"/>
          <w:w w:val="130"/>
          <w:position w:val="11"/>
          <w:sz w:val="14"/>
        </w:rPr>
        <w:t> </w:t>
      </w:r>
      <w:r>
        <w:rPr>
          <w:rFonts w:ascii="Bookman Old Style" w:hAnsi="Bookman Old Style"/>
          <w:b w:val="0"/>
          <w:i/>
          <w:w w:val="130"/>
          <w:sz w:val="21"/>
        </w:rPr>
        <w:t>X</w:t>
      </w:r>
      <w:r>
        <w:rPr>
          <w:rFonts w:ascii="Garamond" w:hAnsi="Garamond"/>
          <w:w w:val="130"/>
          <w:sz w:val="21"/>
        </w:rPr>
        <w:t>(</w:t>
      </w:r>
      <w:r>
        <w:rPr>
          <w:rFonts w:ascii="Bookman Old Style" w:hAnsi="Bookman Old Style"/>
          <w:b w:val="0"/>
          <w:i/>
          <w:w w:val="130"/>
          <w:sz w:val="21"/>
        </w:rPr>
        <w:t>t</w:t>
      </w:r>
      <w:r>
        <w:rPr>
          <w:rFonts w:ascii="Garamond" w:hAnsi="Garamond"/>
          <w:w w:val="130"/>
          <w:sz w:val="21"/>
        </w:rPr>
        <w:t>)</w:t>
      </w:r>
      <w:r>
        <w:rPr>
          <w:rFonts w:ascii="Bookman Old Style" w:hAnsi="Bookman Old Style"/>
          <w:b w:val="0"/>
          <w:i/>
          <w:w w:val="130"/>
          <w:sz w:val="21"/>
        </w:rPr>
        <w:t>X</w:t>
      </w:r>
      <w:r>
        <w:rPr>
          <w:rFonts w:ascii="Garamond" w:hAnsi="Garamond"/>
          <w:w w:val="130"/>
          <w:sz w:val="21"/>
        </w:rPr>
        <w:t>(</w:t>
      </w:r>
      <w:r>
        <w:rPr>
          <w:rFonts w:ascii="Bookman Old Style" w:hAnsi="Bookman Old Style"/>
          <w:b w:val="0"/>
          <w:i/>
          <w:w w:val="130"/>
          <w:sz w:val="21"/>
        </w:rPr>
        <w:t>t</w:t>
      </w:r>
      <w:r>
        <w:rPr>
          <w:rFonts w:ascii="Bookman Old Style" w:hAnsi="Bookman Old Style"/>
          <w:b w:val="0"/>
          <w:i/>
          <w:spacing w:val="-35"/>
          <w:w w:val="130"/>
          <w:sz w:val="21"/>
        </w:rPr>
        <w:t> </w:t>
      </w:r>
      <w:r>
        <w:rPr>
          <w:rFonts w:ascii="Garamond" w:hAnsi="Garamond"/>
          <w:w w:val="130"/>
          <w:sz w:val="21"/>
        </w:rPr>
        <w:t>+</w:t>
      </w:r>
      <w:r>
        <w:rPr>
          <w:rFonts w:ascii="Garamond" w:hAnsi="Garamond"/>
          <w:spacing w:val="-21"/>
          <w:w w:val="130"/>
          <w:sz w:val="21"/>
        </w:rPr>
        <w:t> </w:t>
      </w:r>
      <w:r>
        <w:rPr>
          <w:rFonts w:ascii="Bookman Old Style" w:hAnsi="Bookman Old Style"/>
          <w:b w:val="0"/>
          <w:i/>
          <w:w w:val="130"/>
          <w:sz w:val="21"/>
        </w:rPr>
        <w:t>τ</w:t>
      </w:r>
      <w:r>
        <w:rPr>
          <w:rFonts w:ascii="Bookman Old Style" w:hAnsi="Bookman Old Style"/>
          <w:b w:val="0"/>
          <w:i/>
          <w:spacing w:val="-59"/>
          <w:w w:val="130"/>
          <w:sz w:val="21"/>
        </w:rPr>
        <w:t> </w:t>
      </w:r>
      <w:r>
        <w:rPr>
          <w:rFonts w:ascii="Garamond" w:hAnsi="Garamond"/>
          <w:spacing w:val="-10"/>
          <w:w w:val="130"/>
          <w:sz w:val="21"/>
        </w:rPr>
        <w:t>)</w:t>
      </w:r>
    </w:p>
    <w:p>
      <w:pPr>
        <w:spacing w:before="22"/>
        <w:ind w:left="0" w:right="12" w:firstLine="0"/>
        <w:jc w:val="center"/>
        <w:rPr>
          <w:sz w:val="21"/>
        </w:rPr>
      </w:pPr>
      <w:r>
        <w:rPr/>
        <w:br w:type="column"/>
      </w:r>
      <w:r>
        <w:rPr>
          <w:spacing w:val="-2"/>
          <w:sz w:val="21"/>
        </w:rPr>
        <w:t>周期性特征</w:t>
      </w:r>
    </w:p>
    <w:p>
      <w:pPr>
        <w:spacing w:after="0"/>
        <w:jc w:val="center"/>
        <w:rPr>
          <w:sz w:val="21"/>
        </w:rPr>
        <w:sectPr>
          <w:type w:val="continuous"/>
          <w:pgSz w:w="11910" w:h="16840"/>
          <w:pgMar w:header="933" w:footer="803" w:top="1920" w:bottom="280" w:left="1200" w:right="980"/>
          <w:cols w:num="2" w:equalWidth="0">
            <w:col w:w="5245" w:space="40"/>
            <w:col w:w="4445"/>
          </w:cols>
        </w:sectPr>
      </w:pPr>
    </w:p>
    <w:p>
      <w:pPr>
        <w:pStyle w:val="BodyText"/>
        <w:spacing w:before="10"/>
        <w:rPr>
          <w:sz w:val="6"/>
        </w:rPr>
      </w:pPr>
    </w:p>
    <w:p>
      <w:pPr>
        <w:pStyle w:val="BodyText"/>
        <w:spacing w:line="20" w:lineRule="exact"/>
        <w:ind w:left="240"/>
        <w:rPr>
          <w:sz w:val="2"/>
        </w:rPr>
      </w:pPr>
      <w:r>
        <w:rPr>
          <w:sz w:val="2"/>
        </w:rPr>
        <mc:AlternateContent>
          <mc:Choice Requires="wps">
            <w:drawing>
              <wp:inline distT="0" distB="0" distL="0" distR="0">
                <wp:extent cx="5863590" cy="7620"/>
                <wp:effectExtent l="9525" t="0" r="0" b="1905"/>
                <wp:docPr id="1600" name="Group 1600"/>
                <wp:cNvGraphicFramePr>
                  <a:graphicFrameLocks/>
                </wp:cNvGraphicFramePr>
                <a:graphic>
                  <a:graphicData uri="http://schemas.microsoft.com/office/word/2010/wordprocessingGroup">
                    <wpg:wgp>
                      <wpg:cNvPr id="1600" name="Group 1600"/>
                      <wpg:cNvGrpSpPr/>
                      <wpg:grpSpPr>
                        <a:xfrm>
                          <a:off x="0" y="0"/>
                          <a:ext cx="5863590" cy="7620"/>
                          <a:chExt cx="5863590" cy="7620"/>
                        </a:xfrm>
                      </wpg:grpSpPr>
                      <wps:wsp>
                        <wps:cNvPr id="1601" name="Graphic 1601"/>
                        <wps:cNvSpPr/>
                        <wps:spPr>
                          <a:xfrm>
                            <a:off x="0" y="3810"/>
                            <a:ext cx="5863590" cy="1270"/>
                          </a:xfrm>
                          <a:custGeom>
                            <a:avLst/>
                            <a:gdLst/>
                            <a:ahLst/>
                            <a:cxnLst/>
                            <a:rect l="l" t="t" r="r" b="b"/>
                            <a:pathLst>
                              <a:path w="5863590" h="0">
                                <a:moveTo>
                                  <a:pt x="0" y="0"/>
                                </a:moveTo>
                                <a:lnTo>
                                  <a:pt x="5863323" y="0"/>
                                </a:lnTo>
                              </a:path>
                            </a:pathLst>
                          </a:custGeom>
                          <a:ln w="762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1.7pt;height:.6pt;mso-position-horizontal-relative:char;mso-position-vertical-relative:line" id="docshapegroup1276" coordorigin="0,0" coordsize="9234,12">
                <v:line style="position:absolute" from="0,6" to="9234,6" stroked="true" strokeweight=".6pt" strokecolor="#000000">
                  <v:stroke dashstyle="solid"/>
                </v:line>
              </v:group>
            </w:pict>
          </mc:Fallback>
        </mc:AlternateContent>
      </w:r>
      <w:r>
        <w:rPr>
          <w:sz w:val="2"/>
        </w:rPr>
      </w:r>
    </w:p>
    <w:p>
      <w:pPr>
        <w:tabs>
          <w:tab w:pos="3218" w:val="left" w:leader="none"/>
          <w:tab w:pos="4649" w:val="left" w:leader="none"/>
          <w:tab w:pos="6972" w:val="left" w:leader="none"/>
        </w:tabs>
        <w:spacing w:before="0"/>
        <w:ind w:left="359" w:right="0" w:firstLine="0"/>
        <w:jc w:val="left"/>
        <w:rPr>
          <w:sz w:val="21"/>
        </w:rPr>
      </w:pPr>
      <w:r>
        <w:rPr/>
        <mc:AlternateContent>
          <mc:Choice Requires="wps">
            <w:drawing>
              <wp:anchor distT="0" distB="0" distL="0" distR="0" allowOverlap="1" layoutInCell="1" locked="0" behindDoc="0" simplePos="0" relativeHeight="15994368">
                <wp:simplePos x="0" y="0"/>
                <wp:positionH relativeFrom="page">
                  <wp:posOffset>5189804</wp:posOffset>
                </wp:positionH>
                <wp:positionV relativeFrom="paragraph">
                  <wp:posOffset>234304</wp:posOffset>
                </wp:positionV>
                <wp:extent cx="1066800" cy="133350"/>
                <wp:effectExtent l="0" t="0" r="0" b="0"/>
                <wp:wrapNone/>
                <wp:docPr id="1602" name="Textbox 1602"/>
                <wp:cNvGraphicFramePr>
                  <a:graphicFrameLocks/>
                </wp:cNvGraphicFramePr>
                <a:graphic>
                  <a:graphicData uri="http://schemas.microsoft.com/office/word/2010/wordprocessingShape">
                    <wps:wsp>
                      <wps:cNvPr id="1602" name="Textbox 1602"/>
                      <wps:cNvSpPr txBox="1"/>
                      <wps:spPr>
                        <a:xfrm>
                          <a:off x="0" y="0"/>
                          <a:ext cx="1066800" cy="133350"/>
                        </a:xfrm>
                        <a:prstGeom prst="rect">
                          <a:avLst/>
                        </a:prstGeom>
                      </wps:spPr>
                      <wps:txbx>
                        <w:txbxContent>
                          <w:p>
                            <w:pPr>
                              <w:spacing w:line="210" w:lineRule="exact" w:before="0"/>
                              <w:ind w:left="0" w:right="0" w:firstLine="0"/>
                              <w:jc w:val="left"/>
                              <w:rPr>
                                <w:sz w:val="21"/>
                              </w:rPr>
                            </w:pPr>
                            <w:r>
                              <w:rPr>
                                <w:spacing w:val="-2"/>
                                <w:sz w:val="21"/>
                              </w:rPr>
                              <w:t>间隔的周期性特征</w:t>
                            </w:r>
                          </w:p>
                        </w:txbxContent>
                      </wps:txbx>
                      <wps:bodyPr wrap="square" lIns="0" tIns="0" rIns="0" bIns="0" rtlCol="0">
                        <a:noAutofit/>
                      </wps:bodyPr>
                    </wps:wsp>
                  </a:graphicData>
                </a:graphic>
              </wp:anchor>
            </w:drawing>
          </mc:Choice>
          <mc:Fallback>
            <w:pict>
              <v:shape style="position:absolute;margin-left:408.645996pt;margin-top:18.449144pt;width:84pt;height:10.5pt;mso-position-horizontal-relative:page;mso-position-vertical-relative:paragraph;z-index:15994368" type="#_x0000_t202" id="docshape1277" filled="false" stroked="false">
                <v:textbox inset="0,0,0,0">
                  <w:txbxContent>
                    <w:p>
                      <w:pPr>
                        <w:spacing w:line="210" w:lineRule="exact" w:before="0"/>
                        <w:ind w:left="0" w:right="0" w:firstLine="0"/>
                        <w:jc w:val="left"/>
                        <w:rPr>
                          <w:sz w:val="21"/>
                        </w:rPr>
                      </w:pPr>
                      <w:r>
                        <w:rPr>
                          <w:spacing w:val="-2"/>
                          <w:sz w:val="21"/>
                        </w:rPr>
                        <w:t>间隔的周期性特征</w:t>
                      </w:r>
                    </w:p>
                  </w:txbxContent>
                </v:textbox>
                <w10:wrap type="none"/>
              </v:shape>
            </w:pict>
          </mc:Fallback>
        </mc:AlternateContent>
      </w:r>
      <w:r>
        <w:rPr>
          <w:w w:val="105"/>
          <w:sz w:val="21"/>
        </w:rPr>
        <w:t>节点周期性强度</w:t>
      </w:r>
      <w:r>
        <w:rPr>
          <w:spacing w:val="59"/>
          <w:w w:val="105"/>
          <w:sz w:val="21"/>
        </w:rPr>
        <w:t> </w:t>
      </w:r>
      <w:r>
        <w:rPr>
          <w:rFonts w:ascii="Garamond" w:hAnsi="Garamond" w:eastAsia="Garamond"/>
          <w:spacing w:val="-4"/>
          <w:w w:val="95"/>
          <w:sz w:val="21"/>
        </w:rPr>
        <w:t>Ψ</w:t>
      </w:r>
      <w:r>
        <w:rPr>
          <w:rFonts w:ascii="Times New Roman" w:hAnsi="Times New Roman" w:eastAsia="Times New Roman"/>
          <w:spacing w:val="-4"/>
          <w:w w:val="95"/>
          <w:sz w:val="21"/>
          <w:vertAlign w:val="subscript"/>
        </w:rPr>
        <w:t>node</w:t>
      </w:r>
      <w:r>
        <w:rPr>
          <w:rFonts w:ascii="Times New Roman" w:hAnsi="Times New Roman" w:eastAsia="Times New Roman"/>
          <w:sz w:val="21"/>
          <w:vertAlign w:val="baseline"/>
        </w:rPr>
        <w:tab/>
      </w:r>
      <w:r>
        <w:rPr>
          <w:rFonts w:ascii="Garamond" w:hAnsi="Garamond" w:eastAsia="Garamond"/>
          <w:sz w:val="21"/>
          <w:vertAlign w:val="baseline"/>
        </w:rPr>
        <w:t>Ψ</w:t>
      </w:r>
      <w:r>
        <w:rPr>
          <w:rFonts w:ascii="Times New Roman" w:hAnsi="Times New Roman" w:eastAsia="Times New Roman"/>
          <w:sz w:val="21"/>
          <w:vertAlign w:val="subscript"/>
        </w:rPr>
        <w:t>node</w:t>
      </w:r>
      <w:r>
        <w:rPr>
          <w:rFonts w:ascii="Times New Roman" w:hAnsi="Times New Roman" w:eastAsia="Times New Roman"/>
          <w:spacing w:val="10"/>
          <w:w w:val="115"/>
          <w:sz w:val="21"/>
          <w:vertAlign w:val="baseline"/>
        </w:rPr>
        <w:t> </w:t>
      </w:r>
      <w:r>
        <w:rPr>
          <w:rFonts w:ascii="Garamond" w:hAnsi="Garamond" w:eastAsia="Garamond"/>
          <w:w w:val="115"/>
          <w:sz w:val="21"/>
          <w:vertAlign w:val="baseline"/>
        </w:rPr>
        <w:t>=</w:t>
      </w:r>
      <w:r>
        <w:rPr>
          <w:rFonts w:ascii="Garamond" w:hAnsi="Garamond" w:eastAsia="Garamond"/>
          <w:spacing w:val="35"/>
          <w:w w:val="115"/>
          <w:sz w:val="21"/>
          <w:vertAlign w:val="baseline"/>
        </w:rPr>
        <w:t> </w:t>
      </w:r>
      <w:r>
        <w:rPr>
          <w:rFonts w:ascii="Georgia" w:hAnsi="Georgia" w:eastAsia="Georgia"/>
          <w:w w:val="115"/>
          <w:sz w:val="21"/>
          <w:vertAlign w:val="superscript"/>
        </w:rPr>
        <w:t>1</w:t>
      </w:r>
      <w:r>
        <w:rPr>
          <w:rFonts w:ascii="Georgia" w:hAnsi="Georgia" w:eastAsia="Georgia"/>
          <w:spacing w:val="5"/>
          <w:w w:val="130"/>
          <w:sz w:val="21"/>
          <w:vertAlign w:val="baseline"/>
        </w:rPr>
        <w:t> </w:t>
      </w:r>
      <w:r>
        <w:rPr>
          <w:rFonts w:ascii="Sitka Banner" w:hAnsi="Sitka Banner" w:eastAsia="Sitka Banner"/>
          <w:spacing w:val="-5"/>
          <w:w w:val="130"/>
          <w:position w:val="16"/>
          <w:sz w:val="21"/>
          <w:vertAlign w:val="baseline"/>
        </w:rPr>
        <w:t>Σ</w:t>
      </w:r>
      <w:r>
        <w:rPr>
          <w:rFonts w:ascii="Bookman Old Style" w:hAnsi="Bookman Old Style" w:eastAsia="Bookman Old Style"/>
          <w:b w:val="0"/>
          <w:i/>
          <w:spacing w:val="-5"/>
          <w:w w:val="130"/>
          <w:position w:val="11"/>
          <w:sz w:val="14"/>
          <w:vertAlign w:val="baseline"/>
        </w:rPr>
        <w:t>n</w:t>
      </w:r>
      <w:r>
        <w:rPr>
          <w:rFonts w:ascii="Bookman Old Style" w:hAnsi="Bookman Old Style" w:eastAsia="Bookman Old Style"/>
          <w:b w:val="0"/>
          <w:i/>
          <w:position w:val="11"/>
          <w:sz w:val="14"/>
          <w:vertAlign w:val="baseline"/>
        </w:rPr>
        <w:tab/>
      </w:r>
      <w:r>
        <w:rPr>
          <w:rFonts w:ascii="Times New Roman" w:hAnsi="Times New Roman" w:eastAsia="Times New Roman"/>
          <w:sz w:val="21"/>
          <w:vertAlign w:val="baseline"/>
        </w:rPr>
        <w:t>max</w:t>
      </w:r>
      <w:r>
        <w:rPr>
          <w:rFonts w:ascii="Sitka Banner" w:hAnsi="Sitka Banner" w:eastAsia="Sitka Banner"/>
          <w:spacing w:val="26"/>
          <w:w w:val="115"/>
          <w:position w:val="23"/>
          <w:sz w:val="21"/>
          <w:vertAlign w:val="baseline"/>
        </w:rPr>
        <w:t> </w:t>
      </w:r>
      <w:r>
        <w:rPr>
          <w:rFonts w:ascii="Garamond" w:hAnsi="Garamond" w:eastAsia="Garamond"/>
          <w:w w:val="115"/>
          <w:sz w:val="21"/>
          <w:vertAlign w:val="baseline"/>
        </w:rPr>
        <w:t>0</w:t>
      </w:r>
      <w:r>
        <w:rPr>
          <w:rFonts w:ascii="Bookman Old Style" w:hAnsi="Bookman Old Style" w:eastAsia="Bookman Old Style"/>
          <w:b w:val="0"/>
          <w:i/>
          <w:w w:val="115"/>
          <w:sz w:val="21"/>
          <w:vertAlign w:val="baseline"/>
        </w:rPr>
        <w:t>,</w:t>
      </w:r>
      <w:r>
        <w:rPr>
          <w:rFonts w:ascii="Bookman Old Style" w:hAnsi="Bookman Old Style" w:eastAsia="Bookman Old Style"/>
          <w:b w:val="0"/>
          <w:i/>
          <w:spacing w:val="-38"/>
          <w:w w:val="115"/>
          <w:sz w:val="21"/>
          <w:vertAlign w:val="baseline"/>
        </w:rPr>
        <w:t> </w:t>
      </w:r>
      <w:r>
        <w:rPr>
          <w:rFonts w:ascii="Garamond" w:hAnsi="Garamond" w:eastAsia="Garamond"/>
          <w:w w:val="115"/>
          <w:sz w:val="21"/>
          <w:vertAlign w:val="baseline"/>
        </w:rPr>
        <w:t>1</w:t>
      </w:r>
      <w:r>
        <w:rPr>
          <w:rFonts w:ascii="Garamond" w:hAnsi="Garamond" w:eastAsia="Garamond"/>
          <w:spacing w:val="-15"/>
          <w:w w:val="115"/>
          <w:sz w:val="21"/>
          <w:vertAlign w:val="baseline"/>
        </w:rPr>
        <w:t> </w:t>
      </w:r>
      <w:r>
        <w:rPr>
          <w:rFonts w:ascii="DejaVu Sans" w:hAnsi="DejaVu Sans" w:eastAsia="DejaVu Sans"/>
          <w:i/>
          <w:sz w:val="21"/>
          <w:vertAlign w:val="baseline"/>
        </w:rPr>
        <w:t>−</w:t>
      </w:r>
      <w:r>
        <w:rPr>
          <w:rFonts w:ascii="DejaVu Sans" w:hAnsi="DejaVu Sans" w:eastAsia="DejaVu Sans"/>
          <w:i/>
          <w:spacing w:val="-8"/>
          <w:w w:val="115"/>
          <w:sz w:val="21"/>
          <w:vertAlign w:val="baseline"/>
        </w:rPr>
        <w:t> </w:t>
      </w:r>
      <w:r>
        <w:rPr>
          <w:rFonts w:ascii="Times New Roman" w:hAnsi="Times New Roman" w:eastAsia="Times New Roman"/>
          <w:spacing w:val="-2"/>
          <w:w w:val="115"/>
          <w:position w:val="10"/>
          <w:sz w:val="14"/>
          <w:vertAlign w:val="baseline"/>
        </w:rPr>
        <w:t>Var</w:t>
      </w:r>
      <w:r>
        <w:rPr>
          <w:rFonts w:ascii="Georgia" w:hAnsi="Georgia" w:eastAsia="Georgia"/>
          <w:spacing w:val="-2"/>
          <w:w w:val="115"/>
          <w:position w:val="10"/>
          <w:sz w:val="14"/>
          <w:vertAlign w:val="baseline"/>
        </w:rPr>
        <w:t>(∆</w:t>
      </w:r>
      <w:r>
        <w:rPr>
          <w:rFonts w:ascii="Bookman Old Style" w:hAnsi="Bookman Old Style" w:eastAsia="Bookman Old Style"/>
          <w:b w:val="0"/>
          <w:i/>
          <w:spacing w:val="-2"/>
          <w:w w:val="115"/>
          <w:position w:val="10"/>
          <w:sz w:val="14"/>
          <w:vertAlign w:val="baseline"/>
        </w:rPr>
        <w:t>t</w:t>
      </w:r>
      <w:r>
        <w:rPr>
          <w:rFonts w:ascii="Bookman Old Style" w:hAnsi="Bookman Old Style" w:eastAsia="Bookman Old Style"/>
          <w:b w:val="0"/>
          <w:i/>
          <w:spacing w:val="-2"/>
          <w:w w:val="115"/>
          <w:position w:val="8"/>
          <w:sz w:val="10"/>
          <w:vertAlign w:val="baseline"/>
        </w:rPr>
        <w:t>i</w:t>
      </w:r>
      <w:r>
        <w:rPr>
          <w:rFonts w:ascii="Georgia" w:hAnsi="Georgia" w:eastAsia="Georgia"/>
          <w:spacing w:val="-2"/>
          <w:w w:val="115"/>
          <w:position w:val="10"/>
          <w:sz w:val="14"/>
          <w:vertAlign w:val="baseline"/>
        </w:rPr>
        <w:t>)</w:t>
      </w:r>
      <w:r>
        <w:rPr>
          <w:rFonts w:ascii="Sitka Banner" w:hAnsi="Sitka Banner" w:eastAsia="Sitka Banner"/>
          <w:position w:val="23"/>
          <w:sz w:val="21"/>
          <w:vertAlign w:val="baseline"/>
        </w:rPr>
        <w:tab/>
      </w:r>
      <w:r>
        <w:rPr>
          <w:sz w:val="21"/>
          <w:vertAlign w:val="baseline"/>
        </w:rPr>
        <w:t>表征单节点数据到达时</w:t>
      </w:r>
      <w:r>
        <w:rPr>
          <w:spacing w:val="-10"/>
          <w:sz w:val="21"/>
          <w:vertAlign w:val="baseline"/>
        </w:rPr>
        <w:t>间</w:t>
      </w:r>
    </w:p>
    <w:p>
      <w:pPr>
        <w:pStyle w:val="BodyText"/>
        <w:spacing w:before="6"/>
        <w:rPr>
          <w:sz w:val="17"/>
        </w:rPr>
      </w:pPr>
      <w:r>
        <w:rPr/>
        <mc:AlternateContent>
          <mc:Choice Requires="wps">
            <w:drawing>
              <wp:anchor distT="0" distB="0" distL="0" distR="0" allowOverlap="1" layoutInCell="1" locked="0" behindDoc="1" simplePos="0" relativeHeight="487839232">
                <wp:simplePos x="0" y="0"/>
                <wp:positionH relativeFrom="page">
                  <wp:posOffset>914400</wp:posOffset>
                </wp:positionH>
                <wp:positionV relativeFrom="paragraph">
                  <wp:posOffset>159403</wp:posOffset>
                </wp:positionV>
                <wp:extent cx="5863590" cy="1270"/>
                <wp:effectExtent l="0" t="0" r="0" b="0"/>
                <wp:wrapTopAndBottom/>
                <wp:docPr id="1603" name="Graphic 1603"/>
                <wp:cNvGraphicFramePr>
                  <a:graphicFrameLocks/>
                </wp:cNvGraphicFramePr>
                <a:graphic>
                  <a:graphicData uri="http://schemas.microsoft.com/office/word/2010/wordprocessingShape">
                    <wps:wsp>
                      <wps:cNvPr id="1603" name="Graphic 1603"/>
                      <wps:cNvSpPr/>
                      <wps:spPr>
                        <a:xfrm>
                          <a:off x="0" y="0"/>
                          <a:ext cx="5863590" cy="1270"/>
                        </a:xfrm>
                        <a:custGeom>
                          <a:avLst/>
                          <a:gdLst/>
                          <a:ahLst/>
                          <a:cxnLst/>
                          <a:rect l="l" t="t" r="r" b="b"/>
                          <a:pathLst>
                            <a:path w="5863590" h="0">
                              <a:moveTo>
                                <a:pt x="0" y="0"/>
                              </a:moveTo>
                              <a:lnTo>
                                <a:pt x="5863323" y="0"/>
                              </a:lnTo>
                            </a:path>
                          </a:pathLst>
                        </a:custGeom>
                        <a:ln w="3048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2.551456pt;width:461.7pt;height:.1pt;mso-position-horizontal-relative:page;mso-position-vertical-relative:paragraph;z-index:-15477248;mso-wrap-distance-left:0;mso-wrap-distance-right:0" id="docshape1278" coordorigin="1440,251" coordsize="9234,0" path="m1440,251l10674,251e" filled="false" stroked="true" strokeweight="2.4pt" strokecolor="#000000">
                <v:path arrowok="t"/>
                <v:stroke dashstyle="solid"/>
                <w10:wrap type="topAndBottom"/>
              </v:shape>
            </w:pict>
          </mc:Fallback>
        </mc:AlternateContent>
      </w:r>
    </w:p>
    <w:p>
      <w:pPr>
        <w:pStyle w:val="BodyText"/>
        <w:spacing w:before="114"/>
      </w:pPr>
    </w:p>
    <w:p>
      <w:pPr>
        <w:pStyle w:val="BodyText"/>
        <w:ind w:left="240"/>
      </w:pPr>
      <w:r>
        <w:rPr>
          <w:spacing w:val="-1"/>
        </w:rPr>
        <w:t>输入特征，共同刻画系统的基础运行环境。</w:t>
      </w:r>
    </w:p>
    <w:p>
      <w:pPr>
        <w:pStyle w:val="BodyText"/>
        <w:spacing w:line="430" w:lineRule="atLeast" w:before="19"/>
        <w:ind w:left="239" w:right="458" w:firstLine="480"/>
        <w:jc w:val="both"/>
      </w:pPr>
      <w:r>
        <w:rPr>
          <w:spacing w:val="-4"/>
        </w:rPr>
        <w:t>针对业务流量特征 </w:t>
      </w:r>
      <w:r>
        <w:rPr>
          <w:rFonts w:ascii="Times New Roman" w:hAnsi="Times New Roman" w:eastAsia="Times New Roman"/>
          <w:b/>
        </w:rPr>
        <w:t>x</w:t>
      </w:r>
      <w:r>
        <w:rPr>
          <w:rFonts w:ascii="Times New Roman" w:hAnsi="Times New Roman" w:eastAsia="Times New Roman"/>
          <w:vertAlign w:val="subscript"/>
        </w:rPr>
        <w:t>traffic</w:t>
      </w:r>
      <w:r>
        <w:rPr>
          <w:vertAlign w:val="baseline"/>
        </w:rPr>
        <w:t>，为准确描述业务到达过程的时空统计特性，本文从网络</w:t>
      </w:r>
      <w:r>
        <w:rPr>
          <w:spacing w:val="-2"/>
          <w:vertAlign w:val="baseline"/>
        </w:rPr>
        <w:t>整体与单一节点两个层级，分别提取了负载强度、突发性与周期性这三类核心维度特征。具体而言，构造了五维的流量特征向量 </w:t>
      </w:r>
      <w:r>
        <w:rPr>
          <w:rFonts w:ascii="Times New Roman" w:hAnsi="Times New Roman" w:eastAsia="Times New Roman"/>
          <w:b/>
          <w:vertAlign w:val="baseline"/>
        </w:rPr>
        <w:t>x</w:t>
      </w:r>
      <w:r>
        <w:rPr>
          <w:rFonts w:ascii="Times New Roman" w:hAnsi="Times New Roman" w:eastAsia="Times New Roman"/>
          <w:vertAlign w:val="subscript"/>
        </w:rPr>
        <w:t>traffic</w:t>
      </w:r>
      <w:r>
        <w:rPr>
          <w:rFonts w:ascii="Times New Roman" w:hAnsi="Times New Roman" w:eastAsia="Times New Roman"/>
          <w:spacing w:val="-7"/>
          <w:vertAlign w:val="baseline"/>
        </w:rPr>
        <w:t> </w:t>
      </w:r>
      <w:r>
        <w:rPr>
          <w:rFonts w:ascii="Garamond" w:hAnsi="Garamond" w:eastAsia="Garamond"/>
          <w:vertAlign w:val="baseline"/>
        </w:rPr>
        <w:t>= </w:t>
      </w:r>
      <w:r>
        <w:rPr>
          <w:rFonts w:ascii="Garamond" w:hAnsi="Garamond" w:eastAsia="Garamond"/>
          <w:spacing w:val="29"/>
          <w:w w:val="78"/>
          <w:vertAlign w:val="baseline"/>
        </w:rPr>
        <w:t>[</w:t>
      </w:r>
      <w:r>
        <w:rPr>
          <w:rFonts w:ascii="Times New Roman" w:hAnsi="Times New Roman" w:eastAsia="Times New Roman"/>
          <w:i/>
          <w:spacing w:val="-99"/>
          <w:w w:val="109"/>
          <w:vertAlign w:val="baseline"/>
        </w:rPr>
        <w:t>λ</w:t>
      </w:r>
      <w:r>
        <w:rPr>
          <w:rFonts w:ascii="Garamond" w:hAnsi="Garamond" w:eastAsia="Garamond"/>
          <w:spacing w:val="38"/>
          <w:w w:val="124"/>
          <w:position w:val="6"/>
          <w:vertAlign w:val="baseline"/>
        </w:rPr>
        <w:t>ˆ</w:t>
      </w:r>
      <w:r>
        <w:rPr>
          <w:rFonts w:ascii="Times New Roman" w:hAnsi="Times New Roman" w:eastAsia="Times New Roman"/>
          <w:i/>
          <w:spacing w:val="29"/>
          <w:w w:val="86"/>
          <w:vertAlign w:val="baseline"/>
        </w:rPr>
        <w:t>,</w:t>
      </w:r>
      <w:r>
        <w:rPr>
          <w:rFonts w:ascii="Times New Roman" w:hAnsi="Times New Roman" w:eastAsia="Times New Roman"/>
          <w:i/>
          <w:spacing w:val="40"/>
          <w:vertAlign w:val="baseline"/>
        </w:rPr>
        <w:t> </w:t>
      </w:r>
      <w:r>
        <w:rPr>
          <w:rFonts w:ascii="Times New Roman" w:hAnsi="Times New Roman" w:eastAsia="Times New Roman"/>
          <w:vertAlign w:val="baseline"/>
        </w:rPr>
        <w:t>BI</w:t>
      </w:r>
      <w:r>
        <w:rPr>
          <w:rFonts w:ascii="Times New Roman" w:hAnsi="Times New Roman" w:eastAsia="Times New Roman"/>
          <w:vertAlign w:val="subscript"/>
        </w:rPr>
        <w:t>net</w:t>
      </w:r>
      <w:r>
        <w:rPr>
          <w:rFonts w:ascii="Times New Roman" w:hAnsi="Times New Roman" w:eastAsia="Times New Roman"/>
          <w:i/>
          <w:spacing w:val="20"/>
          <w:vertAlign w:val="baseline"/>
        </w:rPr>
        <w:t>, </w:t>
      </w:r>
      <w:r>
        <w:rPr>
          <w:rFonts w:ascii="Times New Roman" w:hAnsi="Times New Roman" w:eastAsia="Times New Roman"/>
          <w:vertAlign w:val="baseline"/>
        </w:rPr>
        <w:t>BI</w:t>
      </w:r>
      <w:r>
        <w:rPr>
          <w:rFonts w:ascii="Times New Roman" w:hAnsi="Times New Roman" w:eastAsia="Times New Roman"/>
          <w:vertAlign w:val="subscript"/>
        </w:rPr>
        <w:t>node</w:t>
      </w:r>
      <w:r>
        <w:rPr>
          <w:rFonts w:ascii="Times New Roman" w:hAnsi="Times New Roman" w:eastAsia="Times New Roman"/>
          <w:i/>
          <w:spacing w:val="20"/>
          <w:vertAlign w:val="baseline"/>
        </w:rPr>
        <w:t>, </w:t>
      </w:r>
      <w:r>
        <w:rPr>
          <w:rFonts w:ascii="Garamond" w:hAnsi="Garamond" w:eastAsia="Garamond"/>
          <w:vertAlign w:val="baseline"/>
        </w:rPr>
        <w:t>Ψ</w:t>
      </w:r>
      <w:r>
        <w:rPr>
          <w:rFonts w:ascii="Times New Roman" w:hAnsi="Times New Roman" w:eastAsia="Times New Roman"/>
          <w:vertAlign w:val="subscript"/>
        </w:rPr>
        <w:t>net</w:t>
      </w:r>
      <w:r>
        <w:rPr>
          <w:rFonts w:ascii="Times New Roman" w:hAnsi="Times New Roman" w:eastAsia="Times New Roman"/>
          <w:i/>
          <w:spacing w:val="20"/>
          <w:vertAlign w:val="baseline"/>
        </w:rPr>
        <w:t>, </w:t>
      </w:r>
      <w:r>
        <w:rPr>
          <w:rFonts w:ascii="Garamond" w:hAnsi="Garamond" w:eastAsia="Garamond"/>
          <w:vertAlign w:val="baseline"/>
        </w:rPr>
        <w:t>Ψ</w:t>
      </w:r>
      <w:r>
        <w:rPr>
          <w:rFonts w:ascii="Times New Roman" w:hAnsi="Times New Roman" w:eastAsia="Times New Roman"/>
          <w:vertAlign w:val="subscript"/>
        </w:rPr>
        <w:t>node</w:t>
      </w:r>
      <w:r>
        <w:rPr>
          <w:rFonts w:ascii="Garamond" w:hAnsi="Garamond" w:eastAsia="Garamond"/>
          <w:vertAlign w:val="baseline"/>
        </w:rPr>
        <w:t>]</w:t>
      </w:r>
      <w:r>
        <w:rPr>
          <w:vertAlign w:val="baseline"/>
        </w:rPr>
        <w:t>。在此</w:t>
      </w:r>
      <w:r>
        <w:rPr>
          <w:spacing w:val="-1"/>
          <w:vertAlign w:val="baseline"/>
        </w:rPr>
        <w:t>基础上，若后续需表征单节点的平均归一化业务到达率，本文将直接通过 </w:t>
      </w:r>
      <w:r>
        <w:rPr>
          <w:rFonts w:ascii="Times New Roman" w:hAnsi="Times New Roman" w:eastAsia="Times New Roman"/>
          <w:i/>
          <w:spacing w:val="-99"/>
          <w:w w:val="108"/>
          <w:vertAlign w:val="baseline"/>
        </w:rPr>
        <w:t>λ</w:t>
      </w:r>
      <w:r>
        <w:rPr>
          <w:rFonts w:ascii="Garamond" w:hAnsi="Garamond" w:eastAsia="Garamond"/>
          <w:spacing w:val="38"/>
          <w:w w:val="123"/>
          <w:position w:val="6"/>
          <w:vertAlign w:val="baseline"/>
        </w:rPr>
        <w:t>ˆ</w:t>
      </w:r>
      <w:r>
        <w:rPr>
          <w:rFonts w:ascii="Garamond" w:hAnsi="Garamond" w:eastAsia="Garamond"/>
          <w:spacing w:val="29"/>
          <w:w w:val="74"/>
          <w:vertAlign w:val="baseline"/>
        </w:rPr>
        <w:t>/</w:t>
      </w:r>
      <w:r>
        <w:rPr>
          <w:rFonts w:ascii="Times New Roman" w:hAnsi="Times New Roman" w:eastAsia="Times New Roman"/>
          <w:i/>
          <w:spacing w:val="29"/>
          <w:w w:val="93"/>
          <w:vertAlign w:val="baseline"/>
        </w:rPr>
        <w:t>n</w:t>
      </w:r>
      <w:r>
        <w:rPr>
          <w:rFonts w:ascii="Times New Roman" w:hAnsi="Times New Roman" w:eastAsia="Times New Roman"/>
          <w:i/>
          <w:spacing w:val="32"/>
          <w:vertAlign w:val="baseline"/>
        </w:rPr>
        <w:t> </w:t>
      </w:r>
      <w:r>
        <w:rPr>
          <w:vertAlign w:val="baseline"/>
        </w:rPr>
        <w:t>进行代</w:t>
      </w:r>
      <w:r>
        <w:rPr>
          <w:spacing w:val="-5"/>
          <w:vertAlign w:val="baseline"/>
        </w:rPr>
        <w:t>入计算，不再额外定义独立的数学符号。为定义 </w:t>
      </w:r>
      <w:r>
        <w:rPr>
          <w:rFonts w:ascii="Times New Roman" w:hAnsi="Times New Roman" w:eastAsia="Times New Roman"/>
          <w:b/>
          <w:spacing w:val="-2"/>
          <w:vertAlign w:val="baseline"/>
        </w:rPr>
        <w:t>x</w:t>
      </w:r>
      <w:r>
        <w:rPr>
          <w:rFonts w:ascii="Times New Roman" w:hAnsi="Times New Roman" w:eastAsia="Times New Roman"/>
          <w:spacing w:val="-2"/>
          <w:vertAlign w:val="subscript"/>
        </w:rPr>
        <w:t>traffic</w:t>
      </w:r>
      <w:r>
        <w:rPr>
          <w:spacing w:val="-11"/>
          <w:vertAlign w:val="baseline"/>
        </w:rPr>
        <w:t>，设到达矩阵 </w:t>
      </w:r>
      <w:r>
        <w:rPr>
          <w:rFonts w:ascii="Times New Roman" w:hAnsi="Times New Roman" w:eastAsia="Times New Roman"/>
          <w:b/>
          <w:spacing w:val="-2"/>
          <w:vertAlign w:val="baseline"/>
        </w:rPr>
        <w:t>A</w:t>
      </w:r>
      <w:r>
        <w:rPr>
          <w:rFonts w:ascii="Times New Roman" w:hAnsi="Times New Roman" w:eastAsia="Times New Roman"/>
          <w:b/>
          <w:spacing w:val="8"/>
          <w:vertAlign w:val="baseline"/>
        </w:rPr>
        <w:t> </w:t>
      </w:r>
      <w:r>
        <w:rPr>
          <w:rFonts w:ascii="DejaVu Sans" w:hAnsi="DejaVu Sans" w:eastAsia="DejaVu Sans"/>
          <w:i/>
          <w:spacing w:val="-4"/>
          <w:vertAlign w:val="baseline"/>
        </w:rPr>
        <w:t>∈ {</w:t>
      </w:r>
      <w:r>
        <w:rPr>
          <w:rFonts w:ascii="Garamond" w:hAnsi="Garamond" w:eastAsia="Garamond"/>
          <w:spacing w:val="-2"/>
          <w:vertAlign w:val="baseline"/>
        </w:rPr>
        <w:t>0</w:t>
      </w:r>
      <w:r>
        <w:rPr>
          <w:rFonts w:ascii="Times New Roman" w:hAnsi="Times New Roman" w:eastAsia="Times New Roman"/>
          <w:i/>
          <w:spacing w:val="-11"/>
          <w:vertAlign w:val="baseline"/>
        </w:rPr>
        <w:t>, </w:t>
      </w:r>
      <w:r>
        <w:rPr>
          <w:rFonts w:ascii="Garamond" w:hAnsi="Garamond" w:eastAsia="Garamond"/>
          <w:spacing w:val="-2"/>
          <w:vertAlign w:val="baseline"/>
        </w:rPr>
        <w:t>1</w:t>
      </w:r>
      <w:r>
        <w:rPr>
          <w:rFonts w:ascii="DejaVu Sans" w:hAnsi="DejaVu Sans" w:eastAsia="DejaVu Sans"/>
          <w:i/>
          <w:spacing w:val="-2"/>
          <w:vertAlign w:val="baseline"/>
        </w:rPr>
        <w:t>}</w:t>
      </w:r>
      <w:r>
        <w:rPr>
          <w:rFonts w:ascii="Palatino Linotype" w:hAnsi="Palatino Linotype" w:eastAsia="Palatino Linotype"/>
          <w:i/>
          <w:spacing w:val="-2"/>
          <w:position w:val="9"/>
          <w:sz w:val="16"/>
          <w:vertAlign w:val="baseline"/>
        </w:rPr>
        <w:t>n</w:t>
      </w:r>
      <w:r>
        <w:rPr>
          <w:rFonts w:ascii="DejaVu Serif" w:hAnsi="DejaVu Serif" w:eastAsia="DejaVu Serif"/>
          <w:i/>
          <w:spacing w:val="-2"/>
          <w:position w:val="9"/>
          <w:sz w:val="16"/>
          <w:vertAlign w:val="baseline"/>
        </w:rPr>
        <w:t>×</w:t>
      </w:r>
      <w:r>
        <w:rPr>
          <w:rFonts w:ascii="Palatino Linotype" w:hAnsi="Palatino Linotype" w:eastAsia="Palatino Linotype"/>
          <w:i/>
          <w:spacing w:val="-2"/>
          <w:position w:val="9"/>
          <w:sz w:val="16"/>
          <w:vertAlign w:val="baseline"/>
        </w:rPr>
        <w:t>T</w:t>
      </w:r>
      <w:r>
        <w:rPr>
          <w:rFonts w:ascii="Palatino Linotype" w:hAnsi="Palatino Linotype" w:eastAsia="Palatino Linotype"/>
          <w:i/>
          <w:spacing w:val="-7"/>
          <w:position w:val="9"/>
          <w:sz w:val="16"/>
          <w:vertAlign w:val="baseline"/>
        </w:rPr>
        <w:t> </w:t>
      </w:r>
      <w:r>
        <w:rPr>
          <w:spacing w:val="-6"/>
          <w:vertAlign w:val="baseline"/>
        </w:rPr>
        <w:t>，其</w:t>
      </w:r>
    </w:p>
    <w:p>
      <w:pPr>
        <w:tabs>
          <w:tab w:pos="8475" w:val="left" w:leader="none"/>
        </w:tabs>
        <w:spacing w:line="445" w:lineRule="exact" w:before="0"/>
        <w:ind w:left="240" w:right="0" w:firstLine="0"/>
        <w:jc w:val="left"/>
        <w:rPr>
          <w:sz w:val="24"/>
        </w:rPr>
      </w:pPr>
      <w:r>
        <w:rPr/>
        <mc:AlternateContent>
          <mc:Choice Requires="wps">
            <w:drawing>
              <wp:anchor distT="0" distB="0" distL="0" distR="0" allowOverlap="1" layoutInCell="1" locked="0" behindDoc="1" simplePos="0" relativeHeight="482476544">
                <wp:simplePos x="0" y="0"/>
                <wp:positionH relativeFrom="page">
                  <wp:posOffset>5938265</wp:posOffset>
                </wp:positionH>
                <wp:positionV relativeFrom="paragraph">
                  <wp:posOffset>205338</wp:posOffset>
                </wp:positionV>
                <wp:extent cx="173990" cy="101600"/>
                <wp:effectExtent l="0" t="0" r="0" b="0"/>
                <wp:wrapNone/>
                <wp:docPr id="1604" name="Textbox 1604"/>
                <wp:cNvGraphicFramePr>
                  <a:graphicFrameLocks/>
                </wp:cNvGraphicFramePr>
                <a:graphic>
                  <a:graphicData uri="http://schemas.microsoft.com/office/word/2010/wordprocessingShape">
                    <wps:wsp>
                      <wps:cNvPr id="1604" name="Textbox 1604"/>
                      <wps:cNvSpPr txBox="1"/>
                      <wps:spPr>
                        <a:xfrm>
                          <a:off x="0" y="0"/>
                          <a:ext cx="173990" cy="101600"/>
                        </a:xfrm>
                        <a:prstGeom prst="rect">
                          <a:avLst/>
                        </a:prstGeom>
                      </wps:spPr>
                      <wps:txbx>
                        <w:txbxContent>
                          <w:p>
                            <w:pPr>
                              <w:spacing w:line="159" w:lineRule="exact" w:before="0"/>
                              <w:ind w:left="0" w:right="0" w:firstLine="0"/>
                              <w:jc w:val="left"/>
                              <w:rPr>
                                <w:rFonts w:ascii="Garamond"/>
                                <w:sz w:val="16"/>
                              </w:rPr>
                            </w:pPr>
                            <w:r>
                              <w:rPr>
                                <w:rFonts w:ascii="Palatino Linotype"/>
                                <w:i/>
                                <w:spacing w:val="-5"/>
                                <w:w w:val="120"/>
                                <w:sz w:val="16"/>
                              </w:rPr>
                              <w:t>i</w:t>
                            </w:r>
                            <w:r>
                              <w:rPr>
                                <w:rFonts w:ascii="Garamond"/>
                                <w:spacing w:val="-5"/>
                                <w:w w:val="120"/>
                                <w:sz w:val="16"/>
                              </w:rPr>
                              <w:t>=1</w:t>
                            </w:r>
                          </w:p>
                        </w:txbxContent>
                      </wps:txbx>
                      <wps:bodyPr wrap="square" lIns="0" tIns="0" rIns="0" bIns="0" rtlCol="0">
                        <a:noAutofit/>
                      </wps:bodyPr>
                    </wps:wsp>
                  </a:graphicData>
                </a:graphic>
              </wp:anchor>
            </w:drawing>
          </mc:Choice>
          <mc:Fallback>
            <w:pict>
              <v:shape style="position:absolute;margin-left:467.579987pt;margin-top:16.168425pt;width:13.7pt;height:8pt;mso-position-horizontal-relative:page;mso-position-vertical-relative:paragraph;z-index:-20839936" type="#_x0000_t202" id="docshape1279" filled="false" stroked="false">
                <v:textbox inset="0,0,0,0">
                  <w:txbxContent>
                    <w:p>
                      <w:pPr>
                        <w:spacing w:line="159" w:lineRule="exact" w:before="0"/>
                        <w:ind w:left="0" w:right="0" w:firstLine="0"/>
                        <w:jc w:val="left"/>
                        <w:rPr>
                          <w:rFonts w:ascii="Garamond"/>
                          <w:sz w:val="16"/>
                        </w:rPr>
                      </w:pPr>
                      <w:r>
                        <w:rPr>
                          <w:rFonts w:ascii="Palatino Linotype"/>
                          <w:i/>
                          <w:spacing w:val="-5"/>
                          <w:w w:val="120"/>
                          <w:sz w:val="16"/>
                        </w:rPr>
                        <w:t>i</w:t>
                      </w:r>
                      <w:r>
                        <w:rPr>
                          <w:rFonts w:ascii="Garamond"/>
                          <w:spacing w:val="-5"/>
                          <w:w w:val="120"/>
                          <w:sz w:val="16"/>
                        </w:rPr>
                        <w:t>=1</w:t>
                      </w:r>
                    </w:p>
                  </w:txbxContent>
                </v:textbox>
                <w10:wrap type="none"/>
              </v:shape>
            </w:pict>
          </mc:Fallback>
        </mc:AlternateContent>
      </w:r>
      <w:r>
        <w:rPr>
          <w:sz w:val="24"/>
        </w:rPr>
        <w:t>中</w:t>
      </w:r>
      <w:r>
        <w:rPr>
          <w:spacing w:val="-44"/>
          <w:sz w:val="24"/>
        </w:rPr>
        <w:t> </w:t>
      </w:r>
      <w:r>
        <w:rPr>
          <w:rFonts w:ascii="Times New Roman" w:hAnsi="Times New Roman" w:eastAsia="Times New Roman"/>
          <w:i/>
          <w:sz w:val="24"/>
        </w:rPr>
        <w:t>A</w:t>
      </w:r>
      <w:r>
        <w:rPr>
          <w:rFonts w:ascii="Palatino Linotype" w:hAnsi="Palatino Linotype" w:eastAsia="Palatino Linotype"/>
          <w:i/>
          <w:sz w:val="24"/>
          <w:vertAlign w:val="subscript"/>
        </w:rPr>
        <w:t>i,t</w:t>
      </w:r>
      <w:r>
        <w:rPr>
          <w:rFonts w:ascii="Palatino Linotype" w:hAnsi="Palatino Linotype" w:eastAsia="Palatino Linotype"/>
          <w:i/>
          <w:spacing w:val="31"/>
          <w:sz w:val="24"/>
          <w:vertAlign w:val="baseline"/>
        </w:rPr>
        <w:t> </w:t>
      </w:r>
      <w:r>
        <w:rPr>
          <w:sz w:val="24"/>
          <w:vertAlign w:val="baseline"/>
        </w:rPr>
        <w:t>表示节点</w:t>
      </w:r>
      <w:r>
        <w:rPr>
          <w:spacing w:val="-44"/>
          <w:sz w:val="24"/>
          <w:vertAlign w:val="baseline"/>
        </w:rPr>
        <w:t> </w:t>
      </w:r>
      <w:r>
        <w:rPr>
          <w:rFonts w:ascii="Times New Roman" w:hAnsi="Times New Roman" w:eastAsia="Times New Roman"/>
          <w:i/>
          <w:sz w:val="24"/>
          <w:vertAlign w:val="baseline"/>
        </w:rPr>
        <w:t>i</w:t>
      </w:r>
      <w:r>
        <w:rPr>
          <w:rFonts w:ascii="Times New Roman" w:hAnsi="Times New Roman" w:eastAsia="Times New Roman"/>
          <w:i/>
          <w:spacing w:val="16"/>
          <w:sz w:val="24"/>
          <w:vertAlign w:val="baseline"/>
        </w:rPr>
        <w:t> </w:t>
      </w:r>
      <w:r>
        <w:rPr>
          <w:sz w:val="24"/>
          <w:vertAlign w:val="baseline"/>
        </w:rPr>
        <w:t>在时隙</w:t>
      </w:r>
      <w:r>
        <w:rPr>
          <w:spacing w:val="-43"/>
          <w:sz w:val="24"/>
          <w:vertAlign w:val="baseline"/>
        </w:rPr>
        <w:t> </w:t>
      </w:r>
      <w:r>
        <w:rPr>
          <w:rFonts w:ascii="Times New Roman" w:hAnsi="Times New Roman" w:eastAsia="Times New Roman"/>
          <w:i/>
          <w:sz w:val="24"/>
          <w:vertAlign w:val="baseline"/>
        </w:rPr>
        <w:t>t</w:t>
      </w:r>
      <w:r>
        <w:rPr>
          <w:rFonts w:ascii="Times New Roman" w:hAnsi="Times New Roman" w:eastAsia="Times New Roman"/>
          <w:i/>
          <w:spacing w:val="16"/>
          <w:sz w:val="24"/>
          <w:vertAlign w:val="baseline"/>
        </w:rPr>
        <w:t> </w:t>
      </w:r>
      <w:r>
        <w:rPr>
          <w:sz w:val="24"/>
          <w:vertAlign w:val="baseline"/>
        </w:rPr>
        <w:t>是否有包到达。记网络聚合到达序列为</w:t>
      </w:r>
      <w:r>
        <w:rPr>
          <w:spacing w:val="-43"/>
          <w:sz w:val="24"/>
          <w:vertAlign w:val="baseline"/>
        </w:rPr>
        <w:t> </w:t>
      </w:r>
      <w:r>
        <w:rPr>
          <w:rFonts w:ascii="Times New Roman" w:hAnsi="Times New Roman" w:eastAsia="Times New Roman"/>
          <w:i/>
          <w:sz w:val="24"/>
          <w:vertAlign w:val="baseline"/>
        </w:rPr>
        <w:t>X</w:t>
      </w:r>
      <w:r>
        <w:rPr>
          <w:rFonts w:ascii="Garamond" w:hAnsi="Garamond" w:eastAsia="Garamond"/>
          <w:sz w:val="24"/>
          <w:vertAlign w:val="baseline"/>
        </w:rPr>
        <w:t>(</w:t>
      </w:r>
      <w:r>
        <w:rPr>
          <w:rFonts w:ascii="Times New Roman" w:hAnsi="Times New Roman" w:eastAsia="Times New Roman"/>
          <w:i/>
          <w:sz w:val="24"/>
          <w:vertAlign w:val="baseline"/>
        </w:rPr>
        <w:t>t</w:t>
      </w:r>
      <w:r>
        <w:rPr>
          <w:rFonts w:ascii="Garamond" w:hAnsi="Garamond" w:eastAsia="Garamond"/>
          <w:sz w:val="24"/>
          <w:vertAlign w:val="baseline"/>
        </w:rPr>
        <w:t>)</w:t>
      </w:r>
      <w:r>
        <w:rPr>
          <w:rFonts w:ascii="Garamond" w:hAnsi="Garamond" w:eastAsia="Garamond"/>
          <w:spacing w:val="33"/>
          <w:sz w:val="24"/>
          <w:vertAlign w:val="baseline"/>
        </w:rPr>
        <w:t> </w:t>
      </w:r>
      <w:r>
        <w:rPr>
          <w:rFonts w:ascii="Garamond" w:hAnsi="Garamond" w:eastAsia="Garamond"/>
          <w:sz w:val="24"/>
          <w:vertAlign w:val="baseline"/>
        </w:rPr>
        <w:t>=</w:t>
      </w:r>
      <w:r>
        <w:rPr>
          <w:rFonts w:ascii="Garamond" w:hAnsi="Garamond" w:eastAsia="Garamond"/>
          <w:spacing w:val="35"/>
          <w:sz w:val="24"/>
          <w:vertAlign w:val="baseline"/>
        </w:rPr>
        <w:t> </w:t>
      </w:r>
      <w:r>
        <w:rPr>
          <w:rFonts w:ascii="Sitka Banner" w:hAnsi="Sitka Banner" w:eastAsia="Sitka Banner"/>
          <w:spacing w:val="-5"/>
          <w:position w:val="18"/>
          <w:sz w:val="24"/>
          <w:vertAlign w:val="baseline"/>
        </w:rPr>
        <w:t>Σ</w:t>
      </w:r>
      <w:r>
        <w:rPr>
          <w:rFonts w:ascii="Palatino Linotype" w:hAnsi="Palatino Linotype" w:eastAsia="Palatino Linotype"/>
          <w:i/>
          <w:spacing w:val="-5"/>
          <w:position w:val="12"/>
          <w:sz w:val="16"/>
          <w:vertAlign w:val="baseline"/>
        </w:rPr>
        <w:t>n</w:t>
      </w:r>
      <w:r>
        <w:rPr>
          <w:rFonts w:ascii="Palatino Linotype" w:hAnsi="Palatino Linotype" w:eastAsia="Palatino Linotype"/>
          <w:i/>
          <w:position w:val="12"/>
          <w:sz w:val="16"/>
          <w:vertAlign w:val="baseline"/>
        </w:rPr>
        <w:tab/>
      </w:r>
      <w:r>
        <w:rPr>
          <w:rFonts w:ascii="Times New Roman" w:hAnsi="Times New Roman" w:eastAsia="Times New Roman"/>
          <w:i/>
          <w:spacing w:val="-4"/>
          <w:w w:val="110"/>
          <w:sz w:val="24"/>
          <w:vertAlign w:val="baseline"/>
        </w:rPr>
        <w:t>A</w:t>
      </w:r>
      <w:r>
        <w:rPr>
          <w:rFonts w:ascii="Palatino Linotype" w:hAnsi="Palatino Linotype" w:eastAsia="Palatino Linotype"/>
          <w:i/>
          <w:spacing w:val="-4"/>
          <w:w w:val="110"/>
          <w:sz w:val="24"/>
          <w:vertAlign w:val="subscript"/>
        </w:rPr>
        <w:t>i,t</w:t>
      </w:r>
      <w:r>
        <w:rPr>
          <w:spacing w:val="-4"/>
          <w:w w:val="110"/>
          <w:sz w:val="24"/>
          <w:vertAlign w:val="baseline"/>
        </w:rPr>
        <w:t>，</w:t>
      </w:r>
      <w:r>
        <w:rPr>
          <w:spacing w:val="-10"/>
          <w:w w:val="115"/>
          <w:sz w:val="24"/>
          <w:vertAlign w:val="baseline"/>
        </w:rPr>
        <w:t>节</w:t>
      </w:r>
    </w:p>
    <w:p>
      <w:pPr>
        <w:spacing w:before="108"/>
        <w:ind w:left="239" w:right="0" w:firstLine="0"/>
        <w:jc w:val="left"/>
        <w:rPr>
          <w:sz w:val="24"/>
        </w:rPr>
      </w:pPr>
      <w:r>
        <w:rPr/>
        <mc:AlternateContent>
          <mc:Choice Requires="wps">
            <w:drawing>
              <wp:anchor distT="0" distB="0" distL="0" distR="0" allowOverlap="1" layoutInCell="1" locked="0" behindDoc="1" simplePos="0" relativeHeight="482485248">
                <wp:simplePos x="0" y="0"/>
                <wp:positionH relativeFrom="page">
                  <wp:posOffset>5111191</wp:posOffset>
                </wp:positionH>
                <wp:positionV relativeFrom="paragraph">
                  <wp:posOffset>191587</wp:posOffset>
                </wp:positionV>
                <wp:extent cx="36830" cy="101600"/>
                <wp:effectExtent l="0" t="0" r="0" b="0"/>
                <wp:wrapNone/>
                <wp:docPr id="1605" name="Textbox 1605"/>
                <wp:cNvGraphicFramePr>
                  <a:graphicFrameLocks/>
                </wp:cNvGraphicFramePr>
                <a:graphic>
                  <a:graphicData uri="http://schemas.microsoft.com/office/word/2010/wordprocessingShape">
                    <wps:wsp>
                      <wps:cNvPr id="1605" name="Textbox 1605"/>
                      <wps:cNvSpPr txBox="1"/>
                      <wps:spPr>
                        <a:xfrm>
                          <a:off x="0" y="0"/>
                          <a:ext cx="36830"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10"/>
                                <w:w w:val="130"/>
                                <w:sz w:val="16"/>
                              </w:rPr>
                              <w:t>i</w:t>
                            </w:r>
                          </w:p>
                        </w:txbxContent>
                      </wps:txbx>
                      <wps:bodyPr wrap="square" lIns="0" tIns="0" rIns="0" bIns="0" rtlCol="0">
                        <a:noAutofit/>
                      </wps:bodyPr>
                    </wps:wsp>
                  </a:graphicData>
                </a:graphic>
              </wp:anchor>
            </w:drawing>
          </mc:Choice>
          <mc:Fallback>
            <w:pict>
              <v:shape style="position:absolute;margin-left:402.455994pt;margin-top:15.085631pt;width:2.9pt;height:8pt;mso-position-horizontal-relative:page;mso-position-vertical-relative:paragraph;z-index:-20831232" type="#_x0000_t202" id="docshape1280" filled="false" stroked="false">
                <v:textbox inset="0,0,0,0">
                  <w:txbxContent>
                    <w:p>
                      <w:pPr>
                        <w:spacing w:line="159" w:lineRule="exact" w:before="0"/>
                        <w:ind w:left="0" w:right="0" w:firstLine="0"/>
                        <w:jc w:val="left"/>
                        <w:rPr>
                          <w:rFonts w:ascii="Palatino Linotype"/>
                          <w:i/>
                          <w:sz w:val="16"/>
                        </w:rPr>
                      </w:pPr>
                      <w:r>
                        <w:rPr>
                          <w:rFonts w:ascii="Palatino Linotype"/>
                          <w:i/>
                          <w:spacing w:val="-10"/>
                          <w:w w:val="130"/>
                          <w:sz w:val="16"/>
                        </w:rPr>
                        <w:t>i</w:t>
                      </w:r>
                    </w:p>
                  </w:txbxContent>
                </v:textbox>
                <w10:wrap type="none"/>
              </v:shape>
            </w:pict>
          </mc:Fallback>
        </mc:AlternateContent>
      </w:r>
      <w:r>
        <w:rPr/>
        <mc:AlternateContent>
          <mc:Choice Requires="wps">
            <w:drawing>
              <wp:anchor distT="0" distB="0" distL="0" distR="0" allowOverlap="1" layoutInCell="1" locked="0" behindDoc="1" simplePos="0" relativeHeight="482485760">
                <wp:simplePos x="0" y="0"/>
                <wp:positionH relativeFrom="page">
                  <wp:posOffset>6002489</wp:posOffset>
                </wp:positionH>
                <wp:positionV relativeFrom="paragraph">
                  <wp:posOffset>191587</wp:posOffset>
                </wp:positionV>
                <wp:extent cx="36830" cy="101600"/>
                <wp:effectExtent l="0" t="0" r="0" b="0"/>
                <wp:wrapNone/>
                <wp:docPr id="1606" name="Textbox 1606"/>
                <wp:cNvGraphicFramePr>
                  <a:graphicFrameLocks/>
                </wp:cNvGraphicFramePr>
                <a:graphic>
                  <a:graphicData uri="http://schemas.microsoft.com/office/word/2010/wordprocessingShape">
                    <wps:wsp>
                      <wps:cNvPr id="1606" name="Textbox 1606"/>
                      <wps:cNvSpPr txBox="1"/>
                      <wps:spPr>
                        <a:xfrm>
                          <a:off x="0" y="0"/>
                          <a:ext cx="36830"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10"/>
                                <w:w w:val="130"/>
                                <w:sz w:val="16"/>
                              </w:rPr>
                              <w:t>i</w:t>
                            </w:r>
                          </w:p>
                        </w:txbxContent>
                      </wps:txbx>
                      <wps:bodyPr wrap="square" lIns="0" tIns="0" rIns="0" bIns="0" rtlCol="0">
                        <a:noAutofit/>
                      </wps:bodyPr>
                    </wps:wsp>
                  </a:graphicData>
                </a:graphic>
              </wp:anchor>
            </w:drawing>
          </mc:Choice>
          <mc:Fallback>
            <w:pict>
              <v:shape style="position:absolute;margin-left:472.636993pt;margin-top:15.085631pt;width:2.9pt;height:8pt;mso-position-horizontal-relative:page;mso-position-vertical-relative:paragraph;z-index:-20830720" type="#_x0000_t202" id="docshape1281" filled="false" stroked="false">
                <v:textbox inset="0,0,0,0">
                  <w:txbxContent>
                    <w:p>
                      <w:pPr>
                        <w:spacing w:line="159" w:lineRule="exact" w:before="0"/>
                        <w:ind w:left="0" w:right="0" w:firstLine="0"/>
                        <w:jc w:val="left"/>
                        <w:rPr>
                          <w:rFonts w:ascii="Palatino Linotype"/>
                          <w:i/>
                          <w:sz w:val="16"/>
                        </w:rPr>
                      </w:pPr>
                      <w:r>
                        <w:rPr>
                          <w:rFonts w:ascii="Palatino Linotype"/>
                          <w:i/>
                          <w:spacing w:val="-10"/>
                          <w:w w:val="130"/>
                          <w:sz w:val="16"/>
                        </w:rPr>
                        <w:t>i</w:t>
                      </w:r>
                    </w:p>
                  </w:txbxContent>
                </v:textbox>
                <w10:wrap type="none"/>
              </v:shape>
            </w:pict>
          </mc:Fallback>
        </mc:AlternateContent>
      </w:r>
      <w:r>
        <w:rPr>
          <w:spacing w:val="-20"/>
          <w:sz w:val="24"/>
        </w:rPr>
        <w:t>点 </w:t>
      </w:r>
      <w:r>
        <w:rPr>
          <w:rFonts w:ascii="Times New Roman" w:hAnsi="Times New Roman" w:eastAsia="Times New Roman"/>
          <w:i/>
          <w:sz w:val="24"/>
        </w:rPr>
        <w:t>i</w:t>
      </w:r>
      <w:r>
        <w:rPr>
          <w:rFonts w:ascii="Times New Roman" w:hAnsi="Times New Roman" w:eastAsia="Times New Roman"/>
          <w:i/>
          <w:spacing w:val="21"/>
          <w:sz w:val="24"/>
        </w:rPr>
        <w:t> </w:t>
      </w:r>
      <w:r>
        <w:rPr>
          <w:spacing w:val="-5"/>
          <w:sz w:val="24"/>
        </w:rPr>
        <w:t>的到达时刻集合为 </w:t>
      </w:r>
      <w:r>
        <w:rPr>
          <w:rFonts w:ascii="DejaVu Sans" w:hAnsi="DejaVu Sans" w:eastAsia="DejaVu Sans"/>
          <w:i/>
          <w:sz w:val="24"/>
        </w:rPr>
        <w:t>T</w:t>
      </w:r>
      <w:r>
        <w:rPr>
          <w:rFonts w:ascii="Palatino Linotype" w:hAnsi="Palatino Linotype" w:eastAsia="Palatino Linotype"/>
          <w:i/>
          <w:sz w:val="24"/>
          <w:vertAlign w:val="subscript"/>
        </w:rPr>
        <w:t>i</w:t>
      </w:r>
      <w:r>
        <w:rPr>
          <w:rFonts w:ascii="Palatino Linotype" w:hAnsi="Palatino Linotype" w:eastAsia="Palatino Linotype"/>
          <w:i/>
          <w:spacing w:val="46"/>
          <w:sz w:val="24"/>
          <w:vertAlign w:val="baseline"/>
        </w:rPr>
        <w:t> </w:t>
      </w:r>
      <w:r>
        <w:rPr>
          <w:rFonts w:ascii="Garamond" w:hAnsi="Garamond" w:eastAsia="Garamond"/>
          <w:spacing w:val="16"/>
          <w:sz w:val="24"/>
          <w:vertAlign w:val="baseline"/>
        </w:rPr>
        <w:t>= </w:t>
      </w:r>
      <w:r>
        <w:rPr>
          <w:rFonts w:ascii="DejaVu Sans" w:hAnsi="DejaVu Sans" w:eastAsia="DejaVu Sans"/>
          <w:i/>
          <w:sz w:val="24"/>
          <w:vertAlign w:val="baseline"/>
        </w:rPr>
        <w:t>{</w:t>
      </w:r>
      <w:r>
        <w:rPr>
          <w:rFonts w:ascii="Times New Roman" w:hAnsi="Times New Roman" w:eastAsia="Times New Roman"/>
          <w:i/>
          <w:sz w:val="24"/>
          <w:vertAlign w:val="baseline"/>
        </w:rPr>
        <w:t>t</w:t>
      </w:r>
      <w:r>
        <w:rPr>
          <w:rFonts w:ascii="Times New Roman" w:hAnsi="Times New Roman" w:eastAsia="Times New Roman"/>
          <w:i/>
          <w:spacing w:val="32"/>
          <w:sz w:val="24"/>
          <w:vertAlign w:val="baseline"/>
        </w:rPr>
        <w:t> </w:t>
      </w:r>
      <w:r>
        <w:rPr>
          <w:rFonts w:ascii="Garamond" w:hAnsi="Garamond" w:eastAsia="Garamond"/>
          <w:spacing w:val="16"/>
          <w:sz w:val="24"/>
          <w:vertAlign w:val="baseline"/>
        </w:rPr>
        <w:t>: </w:t>
      </w:r>
      <w:r>
        <w:rPr>
          <w:rFonts w:ascii="Times New Roman" w:hAnsi="Times New Roman" w:eastAsia="Times New Roman"/>
          <w:i/>
          <w:sz w:val="24"/>
          <w:vertAlign w:val="baseline"/>
        </w:rPr>
        <w:t>A</w:t>
      </w:r>
      <w:r>
        <w:rPr>
          <w:rFonts w:ascii="Palatino Linotype" w:hAnsi="Palatino Linotype" w:eastAsia="Palatino Linotype"/>
          <w:i/>
          <w:sz w:val="24"/>
          <w:vertAlign w:val="subscript"/>
        </w:rPr>
        <w:t>i,t</w:t>
      </w:r>
      <w:r>
        <w:rPr>
          <w:rFonts w:ascii="Palatino Linotype" w:hAnsi="Palatino Linotype" w:eastAsia="Palatino Linotype"/>
          <w:i/>
          <w:spacing w:val="46"/>
          <w:sz w:val="24"/>
          <w:vertAlign w:val="baseline"/>
        </w:rPr>
        <w:t> </w:t>
      </w:r>
      <w:r>
        <w:rPr>
          <w:rFonts w:ascii="Garamond" w:hAnsi="Garamond" w:eastAsia="Garamond"/>
          <w:spacing w:val="16"/>
          <w:sz w:val="24"/>
          <w:vertAlign w:val="baseline"/>
        </w:rPr>
        <w:t>= </w:t>
      </w:r>
      <w:r>
        <w:rPr>
          <w:rFonts w:ascii="Garamond" w:hAnsi="Garamond" w:eastAsia="Garamond"/>
          <w:sz w:val="24"/>
          <w:vertAlign w:val="baseline"/>
        </w:rPr>
        <w:t>1</w:t>
      </w:r>
      <w:r>
        <w:rPr>
          <w:rFonts w:ascii="DejaVu Sans" w:hAnsi="DejaVu Sans" w:eastAsia="DejaVu Sans"/>
          <w:i/>
          <w:sz w:val="24"/>
          <w:vertAlign w:val="baseline"/>
        </w:rPr>
        <w:t>}</w:t>
      </w:r>
      <w:r>
        <w:rPr>
          <w:spacing w:val="-5"/>
          <w:sz w:val="24"/>
          <w:vertAlign w:val="baseline"/>
        </w:rPr>
        <w:t>，到达间隔序列为 </w:t>
      </w:r>
      <w:r>
        <w:rPr>
          <w:rFonts w:ascii="DejaVu Sans" w:hAnsi="DejaVu Sans" w:eastAsia="DejaVu Sans"/>
          <w:i/>
          <w:sz w:val="24"/>
          <w:vertAlign w:val="baseline"/>
        </w:rPr>
        <w:t>{</w:t>
      </w:r>
      <w:r>
        <w:rPr>
          <w:rFonts w:ascii="Garamond" w:hAnsi="Garamond" w:eastAsia="Garamond"/>
          <w:sz w:val="24"/>
          <w:vertAlign w:val="baseline"/>
        </w:rPr>
        <w:t>∆</w:t>
      </w:r>
      <w:r>
        <w:rPr>
          <w:rFonts w:ascii="Times New Roman" w:hAnsi="Times New Roman" w:eastAsia="Times New Roman"/>
          <w:i/>
          <w:sz w:val="24"/>
          <w:vertAlign w:val="baseline"/>
        </w:rPr>
        <w:t>t</w:t>
      </w:r>
      <w:r>
        <w:rPr>
          <w:rFonts w:ascii="Garamond" w:hAnsi="Garamond" w:eastAsia="Garamond"/>
          <w:sz w:val="24"/>
          <w:vertAlign w:val="superscript"/>
        </w:rPr>
        <w:t>(</w:t>
      </w:r>
      <w:r>
        <w:rPr>
          <w:rFonts w:ascii="Palatino Linotype" w:hAnsi="Palatino Linotype" w:eastAsia="Palatino Linotype"/>
          <w:i/>
          <w:sz w:val="24"/>
          <w:vertAlign w:val="superscript"/>
        </w:rPr>
        <w:t>k</w:t>
      </w:r>
      <w:r>
        <w:rPr>
          <w:rFonts w:ascii="Garamond" w:hAnsi="Garamond" w:eastAsia="Garamond"/>
          <w:sz w:val="24"/>
          <w:vertAlign w:val="superscript"/>
        </w:rPr>
        <w:t>)</w:t>
      </w:r>
      <w:r>
        <w:rPr>
          <w:rFonts w:ascii="DejaVu Sans" w:hAnsi="DejaVu Sans" w:eastAsia="DejaVu Sans"/>
          <w:i/>
          <w:sz w:val="24"/>
          <w:vertAlign w:val="baseline"/>
        </w:rPr>
        <w:t>}</w:t>
      </w:r>
      <w:r>
        <w:rPr>
          <w:spacing w:val="19"/>
          <w:sz w:val="24"/>
          <w:vertAlign w:val="baseline"/>
        </w:rPr>
        <w:t>，其中</w:t>
      </w:r>
      <w:r>
        <w:rPr>
          <w:rFonts w:ascii="Garamond" w:hAnsi="Garamond" w:eastAsia="Garamond"/>
          <w:sz w:val="24"/>
          <w:vertAlign w:val="baseline"/>
        </w:rPr>
        <w:t>∆</w:t>
      </w:r>
      <w:r>
        <w:rPr>
          <w:rFonts w:ascii="Times New Roman" w:hAnsi="Times New Roman" w:eastAsia="Times New Roman"/>
          <w:i/>
          <w:sz w:val="24"/>
          <w:vertAlign w:val="baseline"/>
        </w:rPr>
        <w:t>t</w:t>
      </w:r>
      <w:r>
        <w:rPr>
          <w:rFonts w:ascii="Garamond" w:hAnsi="Garamond" w:eastAsia="Garamond"/>
          <w:sz w:val="24"/>
          <w:vertAlign w:val="superscript"/>
        </w:rPr>
        <w:t>(</w:t>
      </w:r>
      <w:r>
        <w:rPr>
          <w:rFonts w:ascii="Palatino Linotype" w:hAnsi="Palatino Linotype" w:eastAsia="Palatino Linotype"/>
          <w:i/>
          <w:sz w:val="24"/>
          <w:vertAlign w:val="superscript"/>
        </w:rPr>
        <w:t>k</w:t>
      </w:r>
      <w:r>
        <w:rPr>
          <w:rFonts w:ascii="Garamond" w:hAnsi="Garamond" w:eastAsia="Garamond"/>
          <w:spacing w:val="17"/>
          <w:sz w:val="24"/>
          <w:vertAlign w:val="superscript"/>
        </w:rPr>
        <w:t>) </w:t>
      </w:r>
      <w:r>
        <w:rPr>
          <w:spacing w:val="-4"/>
          <w:sz w:val="24"/>
          <w:vertAlign w:val="superscript"/>
        </w:rPr>
        <w:t>为节点</w:t>
      </w:r>
    </w:p>
    <w:p>
      <w:pPr>
        <w:pStyle w:val="BodyText"/>
        <w:spacing w:before="116"/>
        <w:ind w:left="239"/>
      </w:pPr>
      <w:r>
        <w:rPr>
          <w:rFonts w:ascii="Times New Roman" w:eastAsia="Times New Roman"/>
          <w:i/>
        </w:rPr>
        <w:t>i</w:t>
      </w:r>
      <w:r>
        <w:rPr>
          <w:rFonts w:ascii="Times New Roman" w:eastAsia="Times New Roman"/>
          <w:i/>
          <w:spacing w:val="7"/>
        </w:rPr>
        <w:t> </w:t>
      </w:r>
      <w:r>
        <w:rPr>
          <w:spacing w:val="-26"/>
        </w:rPr>
        <w:t>第 </w:t>
      </w:r>
      <w:r>
        <w:rPr>
          <w:rFonts w:ascii="Times New Roman" w:eastAsia="Times New Roman"/>
          <w:i/>
        </w:rPr>
        <w:t>k</w:t>
      </w:r>
      <w:r>
        <w:rPr>
          <w:rFonts w:ascii="Times New Roman" w:eastAsia="Times New Roman"/>
          <w:i/>
          <w:spacing w:val="17"/>
        </w:rPr>
        <w:t> </w:t>
      </w:r>
      <w:r>
        <w:rPr>
          <w:spacing w:val="-13"/>
        </w:rPr>
        <w:t>次与第 </w:t>
      </w:r>
      <w:r>
        <w:rPr>
          <w:rFonts w:ascii="Times New Roman" w:eastAsia="Times New Roman"/>
          <w:i/>
        </w:rPr>
        <w:t>k</w:t>
      </w:r>
      <w:r>
        <w:rPr>
          <w:rFonts w:ascii="Times New Roman" w:eastAsia="Times New Roman"/>
          <w:i/>
          <w:spacing w:val="8"/>
        </w:rPr>
        <w:t> </w:t>
      </w:r>
      <w:r>
        <w:rPr>
          <w:rFonts w:ascii="Garamond" w:eastAsia="Garamond"/>
        </w:rPr>
        <w:t>+ 1</w:t>
      </w:r>
      <w:r>
        <w:rPr>
          <w:rFonts w:ascii="Garamond" w:eastAsia="Garamond"/>
          <w:spacing w:val="8"/>
        </w:rPr>
        <w:t> </w:t>
      </w:r>
      <w:r>
        <w:rPr>
          <w:spacing w:val="-3"/>
        </w:rPr>
        <w:t>次到达的时间间隔。基于此，五维特征定义如下表 </w:t>
      </w:r>
      <w:hyperlink w:history="true" w:anchor="_bookmark78">
        <w:r>
          <w:rPr>
            <w:rFonts w:ascii="Times New Roman" w:eastAsia="Times New Roman"/>
          </w:rPr>
          <w:t>5-2</w:t>
        </w:r>
      </w:hyperlink>
      <w:r>
        <w:rPr>
          <w:rFonts w:ascii="Times New Roman" w:eastAsia="Times New Roman"/>
          <w:spacing w:val="8"/>
        </w:rPr>
        <w:t> </w:t>
      </w:r>
      <w:r>
        <w:rPr>
          <w:spacing w:val="-4"/>
        </w:rPr>
        <w:t>所述。</w:t>
      </w:r>
    </w:p>
    <w:p>
      <w:pPr>
        <w:pStyle w:val="BodyText"/>
        <w:spacing w:line="331" w:lineRule="auto" w:before="136"/>
        <w:ind w:left="240" w:right="458" w:firstLine="480"/>
        <w:jc w:val="right"/>
        <w:rPr>
          <w:rFonts w:ascii="Garamond" w:eastAsia="Garamond"/>
        </w:rPr>
      </w:pPr>
      <w:r>
        <w:rPr>
          <w:spacing w:val="-3"/>
        </w:rPr>
        <w:t>针对协议专属参数 </w:t>
      </w:r>
      <w:r>
        <w:rPr>
          <w:rFonts w:ascii="Times New Roman" w:eastAsia="Times New Roman"/>
          <w:b/>
        </w:rPr>
        <w:t>x</w:t>
      </w:r>
      <w:r>
        <w:rPr>
          <w:rFonts w:ascii="Times New Roman" w:eastAsia="Times New Roman"/>
          <w:vertAlign w:val="subscript"/>
        </w:rPr>
        <w:t>proto</w:t>
      </w:r>
      <w:r>
        <w:rPr>
          <w:vertAlign w:val="baseline"/>
        </w:rPr>
        <w:t>，本文提出一种基于统一参数并集与有效性掩码机制的表</w:t>
      </w:r>
      <w:r>
        <w:rPr>
          <w:spacing w:val="-1"/>
          <w:vertAlign w:val="baseline"/>
        </w:rPr>
        <w:t>示策略，以实现多协议共存场景下输入接口的标准化。定义候选接入协议集合为 </w:t>
      </w:r>
      <w:r>
        <w:rPr>
          <w:rFonts w:ascii="DejaVu Sans" w:eastAsia="DejaVu Sans"/>
          <w:i/>
          <w:vertAlign w:val="baseline"/>
        </w:rPr>
        <w:t>P</w:t>
      </w:r>
      <w:r>
        <w:rPr>
          <w:rFonts w:ascii="DejaVu Sans" w:eastAsia="DejaVu Sans"/>
          <w:i/>
          <w:spacing w:val="62"/>
          <w:w w:val="150"/>
          <w:vertAlign w:val="baseline"/>
        </w:rPr>
        <w:t> </w:t>
      </w:r>
      <w:r>
        <w:rPr>
          <w:rFonts w:ascii="Garamond" w:eastAsia="Garamond"/>
          <w:spacing w:val="-10"/>
          <w:vertAlign w:val="baseline"/>
        </w:rPr>
        <w:t>=</w:t>
      </w:r>
    </w:p>
    <w:p>
      <w:pPr>
        <w:pStyle w:val="BodyText"/>
        <w:tabs>
          <w:tab w:pos="2733" w:val="left" w:leader="none"/>
        </w:tabs>
        <w:spacing w:line="326" w:lineRule="auto" w:before="3"/>
        <w:ind w:left="239" w:right="457"/>
        <w:jc w:val="right"/>
      </w:pPr>
      <w:r>
        <w:rPr/>
        <mc:AlternateContent>
          <mc:Choice Requires="wps">
            <w:drawing>
              <wp:anchor distT="0" distB="0" distL="0" distR="0" allowOverlap="1" layoutInCell="1" locked="0" behindDoc="1" simplePos="0" relativeHeight="482477056">
                <wp:simplePos x="0" y="0"/>
                <wp:positionH relativeFrom="page">
                  <wp:posOffset>914400</wp:posOffset>
                </wp:positionH>
                <wp:positionV relativeFrom="paragraph">
                  <wp:posOffset>1026182</wp:posOffset>
                </wp:positionV>
                <wp:extent cx="127000" cy="565785"/>
                <wp:effectExtent l="0" t="0" r="0" b="0"/>
                <wp:wrapNone/>
                <wp:docPr id="1607" name="Textbox 1607"/>
                <wp:cNvGraphicFramePr>
                  <a:graphicFrameLocks/>
                </wp:cNvGraphicFramePr>
                <a:graphic>
                  <a:graphicData uri="http://schemas.microsoft.com/office/word/2010/wordprocessingShape">
                    <wps:wsp>
                      <wps:cNvPr id="1607" name="Textbox 1607"/>
                      <wps:cNvSpPr txBox="1"/>
                      <wps:spPr>
                        <a:xfrm>
                          <a:off x="0" y="0"/>
                          <a:ext cx="127000" cy="565785"/>
                        </a:xfrm>
                        <a:prstGeom prst="rect">
                          <a:avLst/>
                        </a:prstGeom>
                      </wps:spPr>
                      <wps:txbx>
                        <w:txbxContent>
                          <w:p>
                            <w:pPr>
                              <w:pStyle w:val="BodyText"/>
                              <w:spacing w:line="251" w:lineRule="exact"/>
                              <w:rPr>
                                <w:rFonts w:ascii="Sitka Banner"/>
                              </w:rPr>
                            </w:pPr>
                            <w:r>
                              <w:rPr>
                                <w:rFonts w:ascii="Sitka Banner"/>
                                <w:spacing w:val="-10"/>
                                <w:w w:val="170"/>
                              </w:rPr>
                              <w:t>S</w:t>
                            </w:r>
                          </w:p>
                        </w:txbxContent>
                      </wps:txbx>
                      <wps:bodyPr wrap="square" lIns="0" tIns="0" rIns="0" bIns="0" rtlCol="0">
                        <a:noAutofit/>
                      </wps:bodyPr>
                    </wps:wsp>
                  </a:graphicData>
                </a:graphic>
              </wp:anchor>
            </w:drawing>
          </mc:Choice>
          <mc:Fallback>
            <w:pict>
              <v:shape style="position:absolute;margin-left:72pt;margin-top:80.80175pt;width:10pt;height:44.55pt;mso-position-horizontal-relative:page;mso-position-vertical-relative:paragraph;z-index:-20839424" type="#_x0000_t202" id="docshape1282" filled="false" stroked="false">
                <v:textbox inset="0,0,0,0">
                  <w:txbxContent>
                    <w:p>
                      <w:pPr>
                        <w:pStyle w:val="BodyText"/>
                        <w:spacing w:line="251" w:lineRule="exact"/>
                        <w:rPr>
                          <w:rFonts w:ascii="Sitka Banner"/>
                        </w:rPr>
                      </w:pPr>
                      <w:r>
                        <w:rPr>
                          <w:rFonts w:ascii="Sitka Banner"/>
                          <w:spacing w:val="-10"/>
                          <w:w w:val="170"/>
                        </w:rPr>
                        <w:t>S</w:t>
                      </w:r>
                    </w:p>
                  </w:txbxContent>
                </v:textbox>
                <w10:wrap type="none"/>
              </v:shape>
            </w:pict>
          </mc:Fallback>
        </mc:AlternateContent>
      </w:r>
      <w:r>
        <w:rPr/>
        <mc:AlternateContent>
          <mc:Choice Requires="wps">
            <w:drawing>
              <wp:anchor distT="0" distB="0" distL="0" distR="0" allowOverlap="1" layoutInCell="1" locked="0" behindDoc="1" simplePos="0" relativeHeight="482477568">
                <wp:simplePos x="0" y="0"/>
                <wp:positionH relativeFrom="page">
                  <wp:posOffset>2294940</wp:posOffset>
                </wp:positionH>
                <wp:positionV relativeFrom="paragraph">
                  <wp:posOffset>1574822</wp:posOffset>
                </wp:positionV>
                <wp:extent cx="670560" cy="641985"/>
                <wp:effectExtent l="0" t="0" r="0" b="0"/>
                <wp:wrapNone/>
                <wp:docPr id="1608" name="Textbox 1608"/>
                <wp:cNvGraphicFramePr>
                  <a:graphicFrameLocks/>
                </wp:cNvGraphicFramePr>
                <a:graphic>
                  <a:graphicData uri="http://schemas.microsoft.com/office/word/2010/wordprocessingShape">
                    <wps:wsp>
                      <wps:cNvPr id="1608" name="Textbox 1608"/>
                      <wps:cNvSpPr txBox="1"/>
                      <wps:spPr>
                        <a:xfrm>
                          <a:off x="0" y="0"/>
                          <a:ext cx="670560" cy="641985"/>
                        </a:xfrm>
                        <a:prstGeom prst="rect">
                          <a:avLst/>
                        </a:prstGeom>
                      </wps:spPr>
                      <wps:txbx>
                        <w:txbxContent>
                          <w:p>
                            <w:pPr>
                              <w:pStyle w:val="BodyText"/>
                              <w:tabs>
                                <w:tab w:pos="975" w:val="left" w:leader="none"/>
                              </w:tabs>
                              <w:spacing w:line="300" w:lineRule="exact"/>
                              <w:rPr>
                                <w:rFonts w:ascii="Sitka Banner"/>
                              </w:rPr>
                            </w:pPr>
                            <w:r>
                              <w:rPr>
                                <w:rFonts w:ascii="Sitka Banner"/>
                                <w:spacing w:val="23"/>
                                <w:w w:val="175"/>
                              </w:rPr>
                              <w:t> </w:t>
                            </w:r>
                            <w:r>
                              <w:rPr>
                                <w:rFonts w:ascii="Sitka Banner"/>
                                <w:spacing w:val="-10"/>
                                <w:w w:val="175"/>
                                <w:position w:val="12"/>
                              </w:rPr>
                              <w:t>S</w:t>
                            </w:r>
                            <w:r>
                              <w:rPr>
                                <w:rFonts w:ascii="Sitka Banner"/>
                                <w:position w:val="12"/>
                              </w:rPr>
                              <w:tab/>
                            </w:r>
                            <w:r>
                              <w:rPr>
                                <w:rFonts w:ascii="Sitka Banner"/>
                              </w:rPr>
                              <w:t> </w:t>
                            </w:r>
                          </w:p>
                        </w:txbxContent>
                      </wps:txbx>
                      <wps:bodyPr wrap="square" lIns="0" tIns="0" rIns="0" bIns="0" rtlCol="0">
                        <a:noAutofit/>
                      </wps:bodyPr>
                    </wps:wsp>
                  </a:graphicData>
                </a:graphic>
              </wp:anchor>
            </w:drawing>
          </mc:Choice>
          <mc:Fallback>
            <w:pict>
              <v:shape style="position:absolute;margin-left:180.703995pt;margin-top:124.001755pt;width:52.8pt;height:50.55pt;mso-position-horizontal-relative:page;mso-position-vertical-relative:paragraph;z-index:-20838912" type="#_x0000_t202" id="docshape1283" filled="false" stroked="false">
                <v:textbox inset="0,0,0,0">
                  <w:txbxContent>
                    <w:p>
                      <w:pPr>
                        <w:pStyle w:val="BodyText"/>
                        <w:tabs>
                          <w:tab w:pos="975" w:val="left" w:leader="none"/>
                        </w:tabs>
                        <w:spacing w:line="300" w:lineRule="exact"/>
                        <w:rPr>
                          <w:rFonts w:ascii="Sitka Banner"/>
                        </w:rPr>
                      </w:pPr>
                      <w:r>
                        <w:rPr>
                          <w:rFonts w:ascii="Sitka Banner"/>
                          <w:spacing w:val="23"/>
                          <w:w w:val="175"/>
                        </w:rPr>
                        <w:t> </w:t>
                      </w:r>
                      <w:r>
                        <w:rPr>
                          <w:rFonts w:ascii="Sitka Banner"/>
                          <w:spacing w:val="-10"/>
                          <w:w w:val="175"/>
                          <w:position w:val="12"/>
                        </w:rPr>
                        <w:t>S</w:t>
                      </w:r>
                      <w:r>
                        <w:rPr>
                          <w:rFonts w:ascii="Sitka Banner"/>
                          <w:position w:val="12"/>
                        </w:rPr>
                        <w:tab/>
                      </w:r>
                      <w:r>
                        <w:rPr>
                          <w:rFonts w:ascii="Sitka Banner"/>
                        </w:rPr>
                        <w:t> </w:t>
                      </w:r>
                    </w:p>
                  </w:txbxContent>
                </v:textbox>
                <w10:wrap type="none"/>
              </v:shape>
            </w:pict>
          </mc:Fallback>
        </mc:AlternateContent>
      </w:r>
      <w:r>
        <w:rPr>
          <w:rFonts w:ascii="DejaVu Sans" w:hAnsi="DejaVu Sans" w:eastAsia="DejaVu Sans"/>
          <w:i/>
        </w:rPr>
        <w:t>{</w:t>
      </w:r>
      <w:r>
        <w:rPr>
          <w:rFonts w:ascii="Times New Roman" w:hAnsi="Times New Roman" w:eastAsia="Times New Roman"/>
          <w:i/>
        </w:rPr>
        <w:t>a</w:t>
      </w:r>
      <w:r>
        <w:rPr>
          <w:rFonts w:ascii="Garamond" w:hAnsi="Garamond" w:eastAsia="Garamond"/>
          <w:vertAlign w:val="subscript"/>
        </w:rPr>
        <w:t>1</w:t>
      </w:r>
      <w:r>
        <w:rPr>
          <w:rFonts w:ascii="Times New Roman" w:hAnsi="Times New Roman" w:eastAsia="Times New Roman"/>
          <w:i/>
          <w:vertAlign w:val="baseline"/>
        </w:rPr>
        <w:t>,</w:t>
      </w:r>
      <w:r>
        <w:rPr>
          <w:rFonts w:ascii="Times New Roman" w:hAnsi="Times New Roman" w:eastAsia="Times New Roman"/>
          <w:i/>
          <w:spacing w:val="-21"/>
          <w:vertAlign w:val="baseline"/>
        </w:rPr>
        <w:t> </w:t>
      </w:r>
      <w:r>
        <w:rPr>
          <w:rFonts w:ascii="Times New Roman" w:hAnsi="Times New Roman" w:eastAsia="Times New Roman"/>
          <w:i/>
          <w:vertAlign w:val="baseline"/>
        </w:rPr>
        <w:t>a</w:t>
      </w:r>
      <w:r>
        <w:rPr>
          <w:rFonts w:ascii="Garamond" w:hAnsi="Garamond" w:eastAsia="Garamond"/>
          <w:vertAlign w:val="subscript"/>
        </w:rPr>
        <w:t>2</w:t>
      </w:r>
      <w:r>
        <w:rPr>
          <w:rFonts w:ascii="Times New Roman" w:hAnsi="Times New Roman" w:eastAsia="Times New Roman"/>
          <w:i/>
          <w:vertAlign w:val="baseline"/>
        </w:rPr>
        <w:t>,</w:t>
      </w:r>
      <w:r>
        <w:rPr>
          <w:rFonts w:ascii="Times New Roman" w:hAnsi="Times New Roman" w:eastAsia="Times New Roman"/>
          <w:i/>
          <w:spacing w:val="-21"/>
          <w:vertAlign w:val="baseline"/>
        </w:rPr>
        <w:t> </w:t>
      </w:r>
      <w:r>
        <w:rPr>
          <w:rFonts w:ascii="Times New Roman" w:hAnsi="Times New Roman" w:eastAsia="Times New Roman"/>
          <w:i/>
          <w:vertAlign w:val="baseline"/>
        </w:rPr>
        <w:t>a</w:t>
      </w:r>
      <w:r>
        <w:rPr>
          <w:rFonts w:ascii="Garamond" w:hAnsi="Garamond" w:eastAsia="Garamond"/>
          <w:vertAlign w:val="subscript"/>
        </w:rPr>
        <w:t>3</w:t>
      </w:r>
      <w:r>
        <w:rPr>
          <w:rFonts w:ascii="DejaVu Sans" w:hAnsi="DejaVu Sans" w:eastAsia="DejaVu Sans"/>
          <w:i/>
          <w:vertAlign w:val="baseline"/>
        </w:rPr>
        <w:t>}</w:t>
      </w:r>
      <w:r>
        <w:rPr>
          <w:vertAlign w:val="baseline"/>
        </w:rPr>
        <w:t>，当前具体包含</w:t>
      </w:r>
      <w:r>
        <w:rPr>
          <w:spacing w:val="-57"/>
          <w:vertAlign w:val="baseline"/>
        </w:rPr>
        <w:t> </w:t>
      </w:r>
      <w:r>
        <w:rPr>
          <w:rFonts w:ascii="Times New Roman" w:hAnsi="Times New Roman" w:eastAsia="Times New Roman"/>
          <w:vertAlign w:val="baseline"/>
        </w:rPr>
        <w:t>SA</w:t>
      </w:r>
      <w:r>
        <w:rPr>
          <w:vertAlign w:val="baseline"/>
        </w:rPr>
        <w:t>、</w:t>
      </w:r>
      <w:r>
        <w:rPr>
          <w:rFonts w:ascii="Times New Roman" w:hAnsi="Times New Roman" w:eastAsia="Times New Roman"/>
          <w:vertAlign w:val="baseline"/>
        </w:rPr>
        <w:t>SAST</w:t>
      </w:r>
      <w:r>
        <w:rPr>
          <w:rFonts w:ascii="Times New Roman" w:hAnsi="Times New Roman" w:eastAsia="Times New Roman"/>
          <w:spacing w:val="-8"/>
          <w:vertAlign w:val="baseline"/>
        </w:rPr>
        <w:t> </w:t>
      </w:r>
      <w:r>
        <w:rPr>
          <w:vertAlign w:val="baseline"/>
        </w:rPr>
        <w:t>与</w:t>
      </w:r>
      <w:r>
        <w:rPr>
          <w:spacing w:val="-57"/>
          <w:vertAlign w:val="baseline"/>
        </w:rPr>
        <w:t> </w:t>
      </w:r>
      <w:r>
        <w:rPr>
          <w:rFonts w:ascii="Times New Roman" w:hAnsi="Times New Roman" w:eastAsia="Times New Roman"/>
          <w:vertAlign w:val="baseline"/>
        </w:rPr>
        <w:t>CBA </w:t>
      </w:r>
      <w:r>
        <w:rPr>
          <w:vertAlign w:val="baseline"/>
        </w:rPr>
        <w:t>三种典型协议。每种协议</w:t>
      </w:r>
      <w:r>
        <w:rPr>
          <w:spacing w:val="-57"/>
          <w:vertAlign w:val="baseline"/>
        </w:rPr>
        <w:t> </w:t>
      </w:r>
      <w:r>
        <w:rPr>
          <w:rFonts w:ascii="Times New Roman" w:hAnsi="Times New Roman" w:eastAsia="Times New Roman"/>
          <w:i/>
          <w:vertAlign w:val="baseline"/>
        </w:rPr>
        <w:t>a</w:t>
      </w:r>
      <w:r>
        <w:rPr>
          <w:rFonts w:ascii="Times New Roman" w:hAnsi="Times New Roman" w:eastAsia="Times New Roman"/>
          <w:i/>
          <w:spacing w:val="10"/>
          <w:vertAlign w:val="baseline"/>
        </w:rPr>
        <w:t> </w:t>
      </w:r>
      <w:r>
        <w:rPr>
          <w:rFonts w:ascii="DejaVu Sans" w:hAnsi="DejaVu Sans" w:eastAsia="DejaVu Sans"/>
          <w:i/>
          <w:vertAlign w:val="baseline"/>
        </w:rPr>
        <w:t>∈</w:t>
      </w:r>
      <w:r>
        <w:rPr>
          <w:rFonts w:ascii="DejaVu Sans" w:hAnsi="DejaVu Sans" w:eastAsia="DejaVu Sans"/>
          <w:i/>
          <w:spacing w:val="-6"/>
          <w:vertAlign w:val="baseline"/>
        </w:rPr>
        <w:t> </w:t>
      </w:r>
      <w:r>
        <w:rPr>
          <w:rFonts w:ascii="DejaVu Sans" w:hAnsi="DejaVu Sans" w:eastAsia="DejaVu Sans"/>
          <w:i/>
          <w:vertAlign w:val="baseline"/>
        </w:rPr>
        <w:t>P </w:t>
      </w:r>
      <w:r>
        <w:rPr>
          <w:vertAlign w:val="baseline"/>
        </w:rPr>
        <w:t>对应一组独立可配置的参数集合</w:t>
      </w:r>
      <w:r>
        <w:rPr>
          <w:spacing w:val="-33"/>
          <w:vertAlign w:val="baseline"/>
        </w:rPr>
        <w:t> </w:t>
      </w:r>
      <w:r>
        <w:rPr>
          <w:rFonts w:ascii="DejaVu Sans" w:hAnsi="DejaVu Sans" w:eastAsia="DejaVu Sans"/>
          <w:i/>
          <w:vertAlign w:val="baseline"/>
        </w:rPr>
        <w:t>X</w:t>
      </w:r>
      <w:r>
        <w:rPr>
          <w:rFonts w:ascii="Palatino Linotype" w:hAnsi="Palatino Linotype" w:eastAsia="Palatino Linotype"/>
          <w:i/>
          <w:vertAlign w:val="subscript"/>
        </w:rPr>
        <w:t>a</w:t>
      </w:r>
      <w:r>
        <w:rPr>
          <w:vertAlign w:val="baseline"/>
        </w:rPr>
        <w:t>。为消除因各协议参数异构产生的维度不对齐问题，本文</w:t>
      </w:r>
      <w:r>
        <w:rPr>
          <w:spacing w:val="-4"/>
          <w:vertAlign w:val="baseline"/>
        </w:rPr>
        <w:t>将候选协议集合内所有协议的参数进行合并操作，取其并集，统一构建为高维参数向</w:t>
      </w:r>
      <w:r>
        <w:rPr>
          <w:spacing w:val="-4"/>
          <w:vertAlign w:val="baseline"/>
        </w:rPr>
        <w:t>量 </w:t>
      </w:r>
      <w:r>
        <w:rPr>
          <w:rFonts w:ascii="Times New Roman" w:hAnsi="Times New Roman" w:eastAsia="Times New Roman"/>
          <w:b/>
          <w:spacing w:val="-2"/>
          <w:vertAlign w:val="baseline"/>
        </w:rPr>
        <w:t>x</w:t>
      </w:r>
      <w:r>
        <w:rPr>
          <w:rFonts w:ascii="Times New Roman" w:hAnsi="Times New Roman" w:eastAsia="Times New Roman"/>
          <w:spacing w:val="-2"/>
          <w:vertAlign w:val="subscript"/>
        </w:rPr>
        <w:t>proto</w:t>
      </w:r>
      <w:r>
        <w:rPr>
          <w:rFonts w:ascii="Times New Roman" w:hAnsi="Times New Roman" w:eastAsia="Times New Roman"/>
          <w:spacing w:val="-11"/>
          <w:vertAlign w:val="baseline"/>
        </w:rPr>
        <w:t> </w:t>
      </w:r>
      <w:r>
        <w:rPr>
          <w:rFonts w:ascii="DejaVu Sans" w:hAnsi="DejaVu Sans" w:eastAsia="DejaVu Sans"/>
          <w:i/>
          <w:spacing w:val="-2"/>
          <w:vertAlign w:val="baseline"/>
        </w:rPr>
        <w:t>∈</w:t>
      </w:r>
      <w:r>
        <w:rPr>
          <w:rFonts w:ascii="DejaVu Sans" w:hAnsi="DejaVu Sans" w:eastAsia="DejaVu Sans"/>
          <w:i/>
          <w:spacing w:val="-17"/>
          <w:vertAlign w:val="baseline"/>
        </w:rPr>
        <w:t> </w:t>
      </w:r>
      <w:r>
        <w:rPr>
          <w:rFonts w:ascii="Arial" w:hAnsi="Arial" w:eastAsia="Arial"/>
          <w:spacing w:val="-2"/>
          <w:vertAlign w:val="baseline"/>
        </w:rPr>
        <w:t>R</w:t>
      </w:r>
      <w:r>
        <w:rPr>
          <w:rFonts w:ascii="Palatino Linotype" w:hAnsi="Palatino Linotype" w:eastAsia="Palatino Linotype"/>
          <w:i/>
          <w:spacing w:val="-2"/>
          <w:vertAlign w:val="superscript"/>
        </w:rPr>
        <w:t>d</w:t>
      </w:r>
      <w:r>
        <w:rPr>
          <w:rFonts w:ascii="Times New Roman" w:hAnsi="Times New Roman" w:eastAsia="Times New Roman"/>
          <w:spacing w:val="-2"/>
          <w:position w:val="7"/>
          <w:sz w:val="12"/>
          <w:vertAlign w:val="baseline"/>
        </w:rPr>
        <w:t>max</w:t>
      </w:r>
      <w:r>
        <w:rPr>
          <w:rFonts w:ascii="Times New Roman" w:hAnsi="Times New Roman" w:eastAsia="Times New Roman"/>
          <w:spacing w:val="-11"/>
          <w:position w:val="7"/>
          <w:sz w:val="12"/>
          <w:vertAlign w:val="baseline"/>
        </w:rPr>
        <w:t> </w:t>
      </w:r>
      <w:r>
        <w:rPr>
          <w:spacing w:val="-2"/>
          <w:vertAlign w:val="baseline"/>
        </w:rPr>
        <w:t>。该向量的第一维分量专门用于标识协议类型</w:t>
      </w:r>
      <w:r>
        <w:rPr>
          <w:spacing w:val="-67"/>
          <w:vertAlign w:val="baseline"/>
        </w:rPr>
        <w:t> </w:t>
      </w:r>
      <w:r>
        <w:rPr>
          <w:rFonts w:ascii="Times New Roman" w:hAnsi="Times New Roman" w:eastAsia="Times New Roman"/>
          <w:i/>
          <w:spacing w:val="-2"/>
          <w:vertAlign w:val="baseline"/>
        </w:rPr>
        <w:t>a</w:t>
      </w:r>
      <w:r>
        <w:rPr>
          <w:rFonts w:ascii="Times New Roman" w:hAnsi="Times New Roman" w:eastAsia="Times New Roman"/>
          <w:i/>
          <w:spacing w:val="-7"/>
          <w:vertAlign w:val="baseline"/>
        </w:rPr>
        <w:t> </w:t>
      </w:r>
      <w:r>
        <w:rPr>
          <w:rFonts w:ascii="DejaVu Sans" w:hAnsi="DejaVu Sans" w:eastAsia="DejaVu Sans"/>
          <w:i/>
          <w:spacing w:val="-2"/>
          <w:vertAlign w:val="baseline"/>
        </w:rPr>
        <w:t>∈</w:t>
      </w:r>
      <w:r>
        <w:rPr>
          <w:rFonts w:ascii="DejaVu Sans" w:hAnsi="DejaVu Sans" w:eastAsia="DejaVu Sans"/>
          <w:i/>
          <w:spacing w:val="-17"/>
          <w:vertAlign w:val="baseline"/>
        </w:rPr>
        <w:t> </w:t>
      </w:r>
      <w:r>
        <w:rPr>
          <w:rFonts w:ascii="DejaVu Sans" w:hAnsi="DejaVu Sans" w:eastAsia="DejaVu Sans"/>
          <w:i/>
          <w:spacing w:val="-2"/>
          <w:vertAlign w:val="baseline"/>
        </w:rPr>
        <w:t>P</w:t>
      </w:r>
      <w:r>
        <w:rPr>
          <w:spacing w:val="-2"/>
          <w:vertAlign w:val="baseline"/>
        </w:rPr>
        <w:t>，其余分量则统一写成 </w:t>
      </w:r>
      <w:r>
        <w:rPr>
          <w:rFonts w:ascii="Palatino Linotype" w:hAnsi="Palatino Linotype" w:eastAsia="Palatino Linotype"/>
          <w:i/>
          <w:vertAlign w:val="subscript"/>
        </w:rPr>
        <w:t>a</w:t>
      </w:r>
      <w:r>
        <w:rPr>
          <w:rFonts w:ascii="DejaVu Serif" w:hAnsi="DejaVu Serif" w:eastAsia="DejaVu Serif"/>
          <w:i/>
          <w:vertAlign w:val="subscript"/>
        </w:rPr>
        <w:t>∈P</w:t>
      </w:r>
      <w:r>
        <w:rPr>
          <w:rFonts w:ascii="DejaVu Serif" w:hAnsi="DejaVu Serif" w:eastAsia="DejaVu Serif"/>
          <w:i/>
          <w:vertAlign w:val="baseline"/>
        </w:rPr>
        <w:t> </w:t>
      </w:r>
      <w:r>
        <w:rPr>
          <w:rFonts w:ascii="DejaVu Sans" w:hAnsi="DejaVu Sans" w:eastAsia="DejaVu Sans"/>
          <w:i/>
          <w:vertAlign w:val="baseline"/>
        </w:rPr>
        <w:t>X</w:t>
      </w:r>
      <w:r>
        <w:rPr>
          <w:rFonts w:ascii="Palatino Linotype" w:hAnsi="Palatino Linotype" w:eastAsia="Palatino Linotype"/>
          <w:i/>
          <w:vertAlign w:val="subscript"/>
        </w:rPr>
        <w:t>a</w:t>
      </w:r>
      <w:r>
        <w:rPr>
          <w:vertAlign w:val="baseline"/>
        </w:rPr>
        <w:t>，涵盖接入概率</w:t>
      </w:r>
      <w:r>
        <w:rPr>
          <w:spacing w:val="-21"/>
          <w:vertAlign w:val="baseline"/>
        </w:rPr>
        <w:t> </w:t>
      </w:r>
      <w:r>
        <w:rPr>
          <w:rFonts w:ascii="Times New Roman" w:hAnsi="Times New Roman" w:eastAsia="Times New Roman"/>
          <w:i/>
          <w:vertAlign w:val="baseline"/>
        </w:rPr>
        <w:t>q</w:t>
      </w:r>
      <w:r>
        <w:rPr>
          <w:vertAlign w:val="baseline"/>
        </w:rPr>
        <w:t>、连续传输长度</w:t>
      </w:r>
      <w:r>
        <w:rPr>
          <w:spacing w:val="-21"/>
          <w:vertAlign w:val="baseline"/>
        </w:rPr>
        <w:t> </w:t>
      </w:r>
      <w:r>
        <w:rPr>
          <w:rFonts w:ascii="Times New Roman" w:hAnsi="Times New Roman" w:eastAsia="Times New Roman"/>
          <w:i/>
          <w:vertAlign w:val="baseline"/>
        </w:rPr>
        <w:t>M</w:t>
      </w:r>
      <w:r>
        <w:rPr>
          <w:rFonts w:ascii="Times New Roman" w:hAnsi="Times New Roman" w:eastAsia="Times New Roman"/>
          <w:i/>
          <w:spacing w:val="40"/>
          <w:vertAlign w:val="baseline"/>
        </w:rPr>
        <w:t> </w:t>
      </w:r>
      <w:r>
        <w:rPr>
          <w:vertAlign w:val="baseline"/>
        </w:rPr>
        <w:t>等所有可能的联合可调参数。对于不同协</w:t>
      </w:r>
      <w:r>
        <w:rPr>
          <w:spacing w:val="-2"/>
          <w:vertAlign w:val="baseline"/>
        </w:rPr>
        <w:t>议之间共有的参数</w:t>
      </w:r>
      <w:r>
        <w:rPr>
          <w:spacing w:val="-52"/>
          <w:vertAlign w:val="baseline"/>
        </w:rPr>
        <w:t>，</w:t>
      </w:r>
      <w:r>
        <w:rPr>
          <w:spacing w:val="-2"/>
          <w:vertAlign w:val="baseline"/>
        </w:rPr>
        <w:t>在统一向量中仅保留单一维度以避免冗余。统一参数向量的总维度 </w:t>
      </w:r>
      <w:r>
        <w:rPr>
          <w:rFonts w:ascii="Times New Roman" w:hAnsi="Times New Roman" w:eastAsia="Times New Roman"/>
          <w:i/>
          <w:vertAlign w:val="baseline"/>
        </w:rPr>
        <w:t>d</w:t>
      </w:r>
      <w:r>
        <w:rPr>
          <w:rFonts w:ascii="Times New Roman" w:hAnsi="Times New Roman" w:eastAsia="Times New Roman"/>
          <w:vertAlign w:val="subscript"/>
        </w:rPr>
        <w:t>max</w:t>
      </w:r>
      <w:r>
        <w:rPr>
          <w:rFonts w:ascii="Times New Roman" w:hAnsi="Times New Roman" w:eastAsia="Times New Roman"/>
          <w:spacing w:val="19"/>
          <w:vertAlign w:val="baseline"/>
        </w:rPr>
        <w:t> </w:t>
      </w:r>
      <w:r>
        <w:rPr>
          <w:vertAlign w:val="baseline"/>
        </w:rPr>
        <w:t>满足</w:t>
      </w:r>
      <w:r>
        <w:rPr>
          <w:spacing w:val="-52"/>
          <w:vertAlign w:val="baseline"/>
        </w:rPr>
        <w:t> </w:t>
      </w:r>
      <w:r>
        <w:rPr>
          <w:rFonts w:ascii="Times New Roman" w:hAnsi="Times New Roman" w:eastAsia="Times New Roman"/>
          <w:i/>
          <w:vertAlign w:val="baseline"/>
        </w:rPr>
        <w:t>d</w:t>
      </w:r>
      <w:r>
        <w:rPr>
          <w:rFonts w:ascii="Times New Roman" w:hAnsi="Times New Roman" w:eastAsia="Times New Roman"/>
          <w:vertAlign w:val="subscript"/>
        </w:rPr>
        <w:t>max</w:t>
      </w:r>
      <w:r>
        <w:rPr>
          <w:rFonts w:ascii="Times New Roman" w:hAnsi="Times New Roman" w:eastAsia="Times New Roman"/>
          <w:spacing w:val="32"/>
          <w:vertAlign w:val="baseline"/>
        </w:rPr>
        <w:t> </w:t>
      </w:r>
      <w:r>
        <w:rPr>
          <w:rFonts w:ascii="Garamond" w:hAnsi="Garamond" w:eastAsia="Garamond"/>
          <w:vertAlign w:val="baseline"/>
        </w:rPr>
        <w:t>=</w:t>
      </w:r>
      <w:r>
        <w:rPr>
          <w:rFonts w:ascii="Garamond" w:hAnsi="Garamond" w:eastAsia="Garamond"/>
          <w:spacing w:val="21"/>
          <w:vertAlign w:val="baseline"/>
        </w:rPr>
        <w:t> </w:t>
      </w:r>
      <w:r>
        <w:rPr>
          <w:rFonts w:ascii="Garamond" w:hAnsi="Garamond" w:eastAsia="Garamond"/>
          <w:vertAlign w:val="baseline"/>
        </w:rPr>
        <w:t>1</w:t>
      </w:r>
      <w:r>
        <w:rPr>
          <w:rFonts w:ascii="Garamond" w:hAnsi="Garamond" w:eastAsia="Garamond"/>
          <w:spacing w:val="1"/>
          <w:vertAlign w:val="baseline"/>
        </w:rPr>
        <w:t> </w:t>
      </w:r>
      <w:r>
        <w:rPr>
          <w:rFonts w:ascii="Garamond" w:hAnsi="Garamond" w:eastAsia="Garamond"/>
          <w:spacing w:val="-10"/>
          <w:vertAlign w:val="baseline"/>
        </w:rPr>
        <w:t>+</w:t>
      </w:r>
      <w:r>
        <w:rPr>
          <w:rFonts w:ascii="Garamond" w:hAnsi="Garamond" w:eastAsia="Garamond"/>
          <w:vertAlign w:val="baseline"/>
        </w:rPr>
        <w:tab/>
      </w:r>
      <w:r>
        <w:rPr>
          <w:rFonts w:ascii="Palatino Linotype" w:hAnsi="Palatino Linotype" w:eastAsia="Palatino Linotype"/>
          <w:i/>
          <w:position w:val="-6"/>
          <w:sz w:val="16"/>
          <w:vertAlign w:val="baseline"/>
        </w:rPr>
        <w:t>a</w:t>
      </w:r>
      <w:r>
        <w:rPr>
          <w:rFonts w:ascii="DejaVu Serif" w:hAnsi="DejaVu Serif" w:eastAsia="DejaVu Serif"/>
          <w:i/>
          <w:position w:val="-6"/>
          <w:sz w:val="16"/>
          <w:vertAlign w:val="baseline"/>
        </w:rPr>
        <w:t>∈P</w:t>
      </w:r>
      <w:r>
        <w:rPr>
          <w:rFonts w:ascii="DejaVu Serif" w:hAnsi="DejaVu Serif" w:eastAsia="DejaVu Serif"/>
          <w:i/>
          <w:spacing w:val="44"/>
          <w:position w:val="-6"/>
          <w:sz w:val="16"/>
          <w:vertAlign w:val="baseline"/>
        </w:rPr>
        <w:t> </w:t>
      </w:r>
      <w:r>
        <w:rPr>
          <w:rFonts w:ascii="DejaVu Sans" w:hAnsi="DejaVu Sans" w:eastAsia="DejaVu Sans"/>
          <w:i/>
          <w:vertAlign w:val="baseline"/>
        </w:rPr>
        <w:t>X</w:t>
      </w:r>
      <w:r>
        <w:rPr>
          <w:rFonts w:ascii="Palatino Linotype" w:hAnsi="Palatino Linotype" w:eastAsia="Palatino Linotype"/>
          <w:i/>
          <w:vertAlign w:val="subscript"/>
        </w:rPr>
        <w:t>a</w:t>
      </w:r>
      <w:r>
        <w:rPr>
          <w:rFonts w:ascii="Palatino Linotype" w:hAnsi="Palatino Linotype" w:eastAsia="Palatino Linotype"/>
          <w:i/>
          <w:spacing w:val="76"/>
          <w:vertAlign w:val="baseline"/>
        </w:rPr>
        <w:t> </w:t>
      </w:r>
      <w:r>
        <w:rPr>
          <w:vertAlign w:val="baseline"/>
        </w:rPr>
        <w:t>。对于当前特定协议未涉及的参数维度，本文采用占</w:t>
      </w:r>
      <w:r>
        <w:rPr>
          <w:spacing w:val="-10"/>
          <w:vertAlign w:val="baseline"/>
        </w:rPr>
        <w:t>位</w:t>
      </w:r>
    </w:p>
    <w:p>
      <w:pPr>
        <w:pStyle w:val="BodyText"/>
        <w:spacing w:line="256" w:lineRule="exact"/>
        <w:ind w:left="239"/>
      </w:pPr>
      <w:r>
        <w:rPr>
          <w:spacing w:val="-10"/>
        </w:rPr>
        <w:t>符予以保留，以确保向量结构的一致性与维度的稳定性。统一参数向量的完整形式可表</w:t>
      </w:r>
    </w:p>
    <w:p>
      <w:pPr>
        <w:spacing w:before="120"/>
        <w:ind w:left="239" w:right="0" w:firstLine="0"/>
        <w:jc w:val="left"/>
        <w:rPr>
          <w:sz w:val="24"/>
        </w:rPr>
      </w:pPr>
      <w:r>
        <w:rPr>
          <w:sz w:val="24"/>
        </w:rPr>
        <w:t>示为：</w:t>
      </w:r>
      <w:r>
        <w:rPr>
          <w:rFonts w:ascii="Times New Roman" w:eastAsia="Times New Roman"/>
          <w:b/>
          <w:sz w:val="24"/>
        </w:rPr>
        <w:t>x</w:t>
      </w:r>
      <w:r>
        <w:rPr>
          <w:rFonts w:ascii="Times New Roman" w:eastAsia="Times New Roman"/>
          <w:sz w:val="24"/>
          <w:vertAlign w:val="subscript"/>
        </w:rPr>
        <w:t>proto</w:t>
      </w:r>
      <w:r>
        <w:rPr>
          <w:rFonts w:ascii="Times New Roman" w:eastAsia="Times New Roman"/>
          <w:spacing w:val="31"/>
          <w:sz w:val="24"/>
          <w:vertAlign w:val="baseline"/>
        </w:rPr>
        <w:t> </w:t>
      </w:r>
      <w:r>
        <w:rPr>
          <w:rFonts w:ascii="Garamond" w:eastAsia="Garamond"/>
          <w:spacing w:val="6"/>
          <w:sz w:val="24"/>
          <w:vertAlign w:val="baseline"/>
        </w:rPr>
        <w:t>= [</w:t>
      </w:r>
      <w:r>
        <w:rPr>
          <w:rFonts w:ascii="Times New Roman" w:eastAsia="Times New Roman"/>
          <w:i/>
          <w:sz w:val="24"/>
          <w:vertAlign w:val="baseline"/>
        </w:rPr>
        <w:t>a,</w:t>
      </w:r>
      <w:r>
        <w:rPr>
          <w:rFonts w:ascii="Times New Roman" w:eastAsia="Times New Roman"/>
          <w:i/>
          <w:spacing w:val="-13"/>
          <w:sz w:val="24"/>
          <w:vertAlign w:val="baseline"/>
        </w:rPr>
        <w:t> </w:t>
      </w:r>
      <w:r>
        <w:rPr>
          <w:rFonts w:ascii="Times New Roman" w:eastAsia="Times New Roman"/>
          <w:i/>
          <w:sz w:val="24"/>
          <w:vertAlign w:val="baseline"/>
        </w:rPr>
        <w:t>q</w:t>
      </w:r>
      <w:r>
        <w:rPr>
          <w:rFonts w:ascii="Times New Roman" w:eastAsia="Times New Roman"/>
          <w:i/>
          <w:spacing w:val="30"/>
          <w:sz w:val="24"/>
          <w:vertAlign w:val="baseline"/>
        </w:rPr>
        <w:t>, </w:t>
      </w:r>
      <w:r>
        <w:rPr>
          <w:rFonts w:ascii="Times New Roman" w:eastAsia="Times New Roman"/>
          <w:i/>
          <w:sz w:val="24"/>
          <w:vertAlign w:val="baseline"/>
        </w:rPr>
        <w:t>M</w:t>
      </w:r>
      <w:r>
        <w:rPr>
          <w:rFonts w:ascii="Times New Roman" w:eastAsia="Times New Roman"/>
          <w:i/>
          <w:spacing w:val="-6"/>
          <w:sz w:val="24"/>
          <w:vertAlign w:val="baseline"/>
        </w:rPr>
        <w:t>, . . .</w:t>
      </w:r>
      <w:r>
        <w:rPr>
          <w:rFonts w:ascii="Garamond" w:eastAsia="Garamond"/>
          <w:sz w:val="24"/>
          <w:vertAlign w:val="baseline"/>
        </w:rPr>
        <w:t>]</w:t>
      </w:r>
      <w:r>
        <w:rPr>
          <w:spacing w:val="-1"/>
          <w:sz w:val="24"/>
          <w:vertAlign w:val="baseline"/>
        </w:rPr>
        <w:t>，式中省略号对应其余的占位参数分量。</w:t>
      </w:r>
    </w:p>
    <w:p>
      <w:pPr>
        <w:pStyle w:val="BodyText"/>
        <w:spacing w:before="137"/>
        <w:ind w:left="719"/>
      </w:pPr>
      <w:r>
        <w:rPr>
          <w:spacing w:val="-2"/>
        </w:rPr>
        <w:t>为严格刻画各个占位参数在确切协议下的有效性，本文引入了与 </w:t>
      </w:r>
      <w:r>
        <w:rPr>
          <w:rFonts w:ascii="Times New Roman" w:eastAsia="Times New Roman"/>
          <w:b/>
        </w:rPr>
        <w:t>x</w:t>
      </w:r>
      <w:r>
        <w:rPr>
          <w:rFonts w:ascii="Times New Roman" w:eastAsia="Times New Roman"/>
          <w:vertAlign w:val="subscript"/>
        </w:rPr>
        <w:t>proto</w:t>
      </w:r>
      <w:r>
        <w:rPr>
          <w:rFonts w:ascii="Times New Roman" w:eastAsia="Times New Roman"/>
          <w:spacing w:val="19"/>
          <w:vertAlign w:val="baseline"/>
        </w:rPr>
        <w:t> </w:t>
      </w:r>
      <w:r>
        <w:rPr>
          <w:spacing w:val="-2"/>
          <w:vertAlign w:val="baseline"/>
        </w:rPr>
        <w:t>同维度的二</w:t>
      </w:r>
    </w:p>
    <w:p>
      <w:pPr>
        <w:spacing w:after="0"/>
        <w:sectPr>
          <w:type w:val="continuous"/>
          <w:pgSz w:w="11910" w:h="16840"/>
          <w:pgMar w:header="933" w:footer="803" w:top="1920" w:bottom="280" w:left="1200" w:right="980"/>
        </w:sectPr>
      </w:pPr>
    </w:p>
    <w:p>
      <w:pPr>
        <w:spacing w:before="230"/>
        <w:ind w:left="0" w:right="218" w:firstLine="0"/>
        <w:jc w:val="center"/>
        <w:rPr>
          <w:sz w:val="21"/>
        </w:rPr>
      </w:pPr>
      <w:bookmarkStart w:name="_bookmark79" w:id="117"/>
      <w:bookmarkEnd w:id="117"/>
      <w:r>
        <w:rPr/>
      </w:r>
      <w:r>
        <w:rPr>
          <w:spacing w:val="-27"/>
          <w:sz w:val="21"/>
        </w:rPr>
        <w:t>表 </w:t>
      </w:r>
      <w:r>
        <w:rPr>
          <w:rFonts w:ascii="Times New Roman" w:eastAsia="Times New Roman"/>
          <w:sz w:val="21"/>
        </w:rPr>
        <w:t>5-3</w:t>
      </w:r>
      <w:r>
        <w:rPr>
          <w:rFonts w:ascii="Times New Roman" w:eastAsia="Times New Roman"/>
          <w:spacing w:val="-1"/>
          <w:sz w:val="21"/>
        </w:rPr>
        <w:t> </w:t>
      </w:r>
      <w:r>
        <w:rPr>
          <w:spacing w:val="-1"/>
          <w:sz w:val="21"/>
        </w:rPr>
        <w:t>标准化输入与性能指标摘要</w:t>
      </w:r>
    </w:p>
    <w:p>
      <w:pPr>
        <w:pStyle w:val="BodyText"/>
        <w:spacing w:before="8"/>
        <w:rPr>
          <w:sz w:val="16"/>
        </w:rPr>
      </w:pPr>
      <w:r>
        <w:rPr/>
        <mc:AlternateContent>
          <mc:Choice Requires="wps">
            <w:drawing>
              <wp:anchor distT="0" distB="0" distL="0" distR="0" allowOverlap="1" layoutInCell="1" locked="0" behindDoc="1" simplePos="0" relativeHeight="487855104">
                <wp:simplePos x="0" y="0"/>
                <wp:positionH relativeFrom="page">
                  <wp:posOffset>1398854</wp:posOffset>
                </wp:positionH>
                <wp:positionV relativeFrom="paragraph">
                  <wp:posOffset>152614</wp:posOffset>
                </wp:positionV>
                <wp:extent cx="4762500" cy="1270"/>
                <wp:effectExtent l="0" t="0" r="0" b="0"/>
                <wp:wrapTopAndBottom/>
                <wp:docPr id="1615" name="Graphic 1615"/>
                <wp:cNvGraphicFramePr>
                  <a:graphicFrameLocks/>
                </wp:cNvGraphicFramePr>
                <a:graphic>
                  <a:graphicData uri="http://schemas.microsoft.com/office/word/2010/wordprocessingShape">
                    <wps:wsp>
                      <wps:cNvPr id="1615" name="Graphic 1615"/>
                      <wps:cNvSpPr/>
                      <wps:spPr>
                        <a:xfrm>
                          <a:off x="0" y="0"/>
                          <a:ext cx="4762500" cy="1270"/>
                        </a:xfrm>
                        <a:custGeom>
                          <a:avLst/>
                          <a:gdLst/>
                          <a:ahLst/>
                          <a:cxnLst/>
                          <a:rect l="l" t="t" r="r" b="b"/>
                          <a:pathLst>
                            <a:path w="4762500" h="0">
                              <a:moveTo>
                                <a:pt x="0" y="0"/>
                              </a:moveTo>
                              <a:lnTo>
                                <a:pt x="4762296" y="0"/>
                              </a:lnTo>
                            </a:path>
                          </a:pathLst>
                        </a:custGeom>
                        <a:ln w="3048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0.146004pt;margin-top:12.01685pt;width:375pt;height:.1pt;mso-position-horizontal-relative:page;mso-position-vertical-relative:paragraph;z-index:-15461376;mso-wrap-distance-left:0;mso-wrap-distance-right:0" id="docshape1288" coordorigin="2203,240" coordsize="7500,0" path="m2203,240l9703,240e" filled="false" stroked="true" strokeweight="2.4pt" strokecolor="#000000">
                <v:path arrowok="t"/>
                <v:stroke dashstyle="solid"/>
                <w10:wrap type="topAndBottom"/>
              </v:shape>
            </w:pict>
          </mc:Fallback>
        </mc:AlternateContent>
      </w:r>
    </w:p>
    <w:p>
      <w:pPr>
        <w:pStyle w:val="BodyText"/>
        <w:spacing w:before="67"/>
        <w:ind w:left="1122"/>
        <w:rPr>
          <w:rFonts w:ascii="黑体" w:eastAsia="黑体"/>
        </w:rPr>
      </w:pPr>
      <w:r>
        <w:rPr>
          <w:rFonts w:ascii="黑体" w:eastAsia="黑体"/>
        </w:rPr>
        <w:t>特征组</w:t>
      </w:r>
      <w:r>
        <w:rPr>
          <w:rFonts w:ascii="黑体" w:eastAsia="黑体"/>
          <w:spacing w:val="59"/>
          <w:w w:val="150"/>
        </w:rPr>
        <w:t> </w:t>
      </w:r>
      <w:r>
        <w:rPr>
          <w:rFonts w:ascii="黑体" w:eastAsia="黑体"/>
        </w:rPr>
        <w:t>数学符号</w:t>
      </w:r>
      <w:r>
        <w:rPr>
          <w:rFonts w:ascii="黑体" w:eastAsia="黑体"/>
          <w:spacing w:val="59"/>
          <w:w w:val="150"/>
        </w:rPr>
        <w:t> </w:t>
      </w:r>
      <w:r>
        <w:rPr>
          <w:rFonts w:ascii="黑体" w:eastAsia="黑体"/>
          <w:spacing w:val="-20"/>
        </w:rPr>
        <w:t>含义 </w:t>
      </w:r>
      <w:r>
        <w:rPr>
          <w:rFonts w:ascii="Times New Roman" w:eastAsia="Times New Roman"/>
          <w:b/>
        </w:rPr>
        <w:t>/ </w:t>
      </w:r>
      <w:r>
        <w:rPr>
          <w:rFonts w:ascii="黑体" w:eastAsia="黑体"/>
          <w:spacing w:val="-5"/>
        </w:rPr>
        <w:t>备注</w:t>
      </w:r>
    </w:p>
    <w:p>
      <w:pPr>
        <w:spacing w:after="0"/>
        <w:rPr>
          <w:rFonts w:ascii="黑体" w:eastAsia="黑体"/>
        </w:rPr>
        <w:sectPr>
          <w:headerReference w:type="even" r:id="rId123"/>
          <w:headerReference w:type="default" r:id="rId124"/>
          <w:footerReference w:type="even" r:id="rId125"/>
          <w:footerReference w:type="default" r:id="rId126"/>
          <w:pgSz w:w="11910" w:h="16840"/>
          <w:pgMar w:header="927" w:footer="644" w:top="1160" w:bottom="840" w:left="1200" w:right="980"/>
          <w:pgNumType w:start="64"/>
        </w:sectPr>
      </w:pPr>
    </w:p>
    <w:p>
      <w:pPr>
        <w:tabs>
          <w:tab w:pos="2081" w:val="left" w:leader="none"/>
        </w:tabs>
        <w:spacing w:before="132"/>
        <w:ind w:left="1122" w:right="0" w:firstLine="0"/>
        <w:jc w:val="left"/>
        <w:rPr>
          <w:rFonts w:ascii="Garamond" w:hAnsi="Garamond"/>
          <w:sz w:val="24"/>
        </w:rPr>
      </w:pPr>
      <w:r>
        <w:rPr/>
        <mc:AlternateContent>
          <mc:Choice Requires="wps">
            <w:drawing>
              <wp:anchor distT="0" distB="0" distL="0" distR="0" allowOverlap="1" layoutInCell="1" locked="0" behindDoc="0" simplePos="0" relativeHeight="15998976">
                <wp:simplePos x="0" y="0"/>
                <wp:positionH relativeFrom="page">
                  <wp:posOffset>1398854</wp:posOffset>
                </wp:positionH>
                <wp:positionV relativeFrom="paragraph">
                  <wp:posOffset>54165</wp:posOffset>
                </wp:positionV>
                <wp:extent cx="4762500" cy="1270"/>
                <wp:effectExtent l="0" t="0" r="0" b="0"/>
                <wp:wrapNone/>
                <wp:docPr id="1616" name="Graphic 1616"/>
                <wp:cNvGraphicFramePr>
                  <a:graphicFrameLocks/>
                </wp:cNvGraphicFramePr>
                <a:graphic>
                  <a:graphicData uri="http://schemas.microsoft.com/office/word/2010/wordprocessingShape">
                    <wps:wsp>
                      <wps:cNvPr id="1616" name="Graphic 1616"/>
                      <wps:cNvSpPr/>
                      <wps:spPr>
                        <a:xfrm>
                          <a:off x="0" y="0"/>
                          <a:ext cx="4762500" cy="1270"/>
                        </a:xfrm>
                        <a:custGeom>
                          <a:avLst/>
                          <a:gdLst/>
                          <a:ahLst/>
                          <a:cxnLst/>
                          <a:rect l="l" t="t" r="r" b="b"/>
                          <a:pathLst>
                            <a:path w="4762500" h="0">
                              <a:moveTo>
                                <a:pt x="0" y="0"/>
                              </a:moveTo>
                              <a:lnTo>
                                <a:pt x="4762296"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98976" from="110.146004pt,4.265pt" to="485.130004pt,4.265pt" stroked="true" strokeweight=".6pt" strokecolor="#000000">
                <v:stroke dashstyle="solid"/>
                <w10:wrap type="none"/>
              </v:line>
            </w:pict>
          </mc:Fallback>
        </mc:AlternateContent>
      </w:r>
      <w:r>
        <w:rPr>
          <w:rFonts w:ascii="Times New Roman" w:hAnsi="Times New Roman"/>
          <w:b/>
          <w:spacing w:val="-2"/>
          <w:w w:val="115"/>
          <w:position w:val="4"/>
          <w:sz w:val="24"/>
        </w:rPr>
        <w:t>x</w:t>
      </w:r>
      <w:r>
        <w:rPr>
          <w:rFonts w:ascii="Times New Roman" w:hAnsi="Times New Roman"/>
          <w:spacing w:val="-2"/>
          <w:w w:val="115"/>
          <w:sz w:val="16"/>
        </w:rPr>
        <w:t>traffic</w:t>
      </w:r>
      <w:r>
        <w:rPr>
          <w:rFonts w:ascii="Times New Roman" w:hAnsi="Times New Roman"/>
          <w:sz w:val="16"/>
        </w:rPr>
        <w:tab/>
      </w:r>
      <w:r>
        <w:rPr>
          <w:rFonts w:ascii="Times New Roman" w:hAnsi="Times New Roman"/>
          <w:i/>
          <w:spacing w:val="-149"/>
          <w:w w:val="107"/>
          <w:position w:val="4"/>
          <w:sz w:val="24"/>
        </w:rPr>
        <w:t>λ</w:t>
      </w:r>
      <w:r>
        <w:rPr>
          <w:rFonts w:ascii="Garamond" w:hAnsi="Garamond"/>
          <w:spacing w:val="-21"/>
          <w:w w:val="122"/>
          <w:position w:val="10"/>
          <w:sz w:val="24"/>
        </w:rPr>
        <w:t>ˆ</w:t>
      </w:r>
    </w:p>
    <w:p>
      <w:pPr>
        <w:pStyle w:val="BodyText"/>
        <w:spacing w:before="158"/>
        <w:ind w:left="1031"/>
        <w:rPr>
          <w:rFonts w:ascii="Garamond" w:eastAsia="Garamond"/>
        </w:rPr>
      </w:pPr>
      <w:r>
        <w:rPr/>
        <w:br w:type="column"/>
      </w:r>
      <w:r>
        <w:rPr>
          <w:spacing w:val="-4"/>
        </w:rPr>
        <w:t>归一化网络平均到达率，取值范围 </w:t>
      </w:r>
      <w:r>
        <w:rPr>
          <w:rFonts w:ascii="Garamond" w:eastAsia="Garamond"/>
        </w:rPr>
        <w:t>[0</w:t>
      </w:r>
      <w:r>
        <w:rPr>
          <w:rFonts w:ascii="Times New Roman" w:eastAsia="Times New Roman"/>
          <w:i/>
          <w:spacing w:val="-9"/>
        </w:rPr>
        <w:t>, </w:t>
      </w:r>
      <w:r>
        <w:rPr>
          <w:rFonts w:ascii="Garamond" w:eastAsia="Garamond"/>
          <w:spacing w:val="-5"/>
        </w:rPr>
        <w:t>1]</w:t>
      </w:r>
    </w:p>
    <w:p>
      <w:pPr>
        <w:spacing w:after="0"/>
        <w:rPr>
          <w:rFonts w:ascii="Garamond" w:eastAsia="Garamond"/>
        </w:rPr>
        <w:sectPr>
          <w:type w:val="continuous"/>
          <w:pgSz w:w="11910" w:h="16840"/>
          <w:pgMar w:header="927" w:footer="644" w:top="1920" w:bottom="280" w:left="1200" w:right="980"/>
          <w:cols w:num="2" w:equalWidth="0">
            <w:col w:w="2209" w:space="40"/>
            <w:col w:w="7481"/>
          </w:cols>
        </w:sectPr>
      </w:pPr>
    </w:p>
    <w:p>
      <w:pPr>
        <w:pStyle w:val="BodyText"/>
        <w:tabs>
          <w:tab w:pos="3280" w:val="left" w:leader="none"/>
        </w:tabs>
        <w:spacing w:before="30"/>
        <w:ind w:left="2081"/>
        <w:rPr>
          <w:rFonts w:ascii="Garamond" w:hAnsi="Garamond" w:eastAsia="Garamond"/>
        </w:rPr>
      </w:pPr>
      <w:r>
        <w:rPr>
          <w:rFonts w:ascii="Times New Roman" w:hAnsi="Times New Roman" w:eastAsia="Times New Roman"/>
          <w:spacing w:val="-2"/>
        </w:rPr>
        <w:t>BI</w:t>
      </w:r>
      <w:r>
        <w:rPr>
          <w:rFonts w:ascii="Times New Roman" w:hAnsi="Times New Roman" w:eastAsia="Times New Roman"/>
          <w:spacing w:val="-2"/>
          <w:vertAlign w:val="subscript"/>
        </w:rPr>
        <w:t>net</w:t>
      </w:r>
      <w:r>
        <w:rPr>
          <w:rFonts w:ascii="Times New Roman" w:hAnsi="Times New Roman" w:eastAsia="Times New Roman"/>
          <w:vertAlign w:val="baseline"/>
        </w:rPr>
        <w:tab/>
      </w:r>
      <w:r>
        <w:rPr>
          <w:spacing w:val="-6"/>
          <w:vertAlign w:val="baseline"/>
        </w:rPr>
        <w:t>网络流量突发度指标，取值范围 </w:t>
      </w:r>
      <w:r>
        <w:rPr>
          <w:rFonts w:ascii="Garamond" w:hAnsi="Garamond" w:eastAsia="Garamond"/>
          <w:spacing w:val="-2"/>
          <w:vertAlign w:val="baseline"/>
        </w:rPr>
        <w:t>(</w:t>
      </w:r>
      <w:r>
        <w:rPr>
          <w:rFonts w:ascii="DejaVu Sans" w:hAnsi="DejaVu Sans" w:eastAsia="DejaVu Sans"/>
          <w:i/>
          <w:spacing w:val="-2"/>
          <w:vertAlign w:val="baseline"/>
        </w:rPr>
        <w:t>−</w:t>
      </w:r>
      <w:r>
        <w:rPr>
          <w:rFonts w:ascii="Garamond" w:hAnsi="Garamond" w:eastAsia="Garamond"/>
          <w:spacing w:val="-2"/>
          <w:vertAlign w:val="baseline"/>
        </w:rPr>
        <w:t>1</w:t>
      </w:r>
      <w:r>
        <w:rPr>
          <w:rFonts w:ascii="Times New Roman" w:hAnsi="Times New Roman" w:eastAsia="Times New Roman"/>
          <w:i/>
          <w:spacing w:val="-7"/>
          <w:vertAlign w:val="baseline"/>
        </w:rPr>
        <w:t>, </w:t>
      </w:r>
      <w:r>
        <w:rPr>
          <w:rFonts w:ascii="Garamond" w:hAnsi="Garamond" w:eastAsia="Garamond"/>
          <w:spacing w:val="-5"/>
          <w:vertAlign w:val="baseline"/>
        </w:rPr>
        <w:t>1)</w:t>
      </w:r>
    </w:p>
    <w:p>
      <w:pPr>
        <w:pStyle w:val="BodyText"/>
        <w:tabs>
          <w:tab w:pos="3280" w:val="left" w:leader="none"/>
        </w:tabs>
        <w:spacing w:before="34"/>
        <w:ind w:left="2081"/>
        <w:rPr>
          <w:rFonts w:ascii="Garamond" w:hAnsi="Garamond" w:eastAsia="Garamond"/>
        </w:rPr>
      </w:pPr>
      <w:r>
        <w:rPr>
          <w:rFonts w:ascii="Times New Roman" w:hAnsi="Times New Roman" w:eastAsia="Times New Roman"/>
          <w:spacing w:val="-2"/>
        </w:rPr>
        <w:t>BI</w:t>
      </w:r>
      <w:r>
        <w:rPr>
          <w:rFonts w:ascii="Times New Roman" w:hAnsi="Times New Roman" w:eastAsia="Times New Roman"/>
          <w:spacing w:val="-2"/>
          <w:vertAlign w:val="subscript"/>
        </w:rPr>
        <w:t>node</w:t>
      </w:r>
      <w:r>
        <w:rPr>
          <w:rFonts w:ascii="Times New Roman" w:hAnsi="Times New Roman" w:eastAsia="Times New Roman"/>
          <w:vertAlign w:val="baseline"/>
        </w:rPr>
        <w:tab/>
      </w:r>
      <w:r>
        <w:rPr>
          <w:spacing w:val="-6"/>
          <w:vertAlign w:val="baseline"/>
        </w:rPr>
        <w:t>节点到达突发度指标，取值范围 </w:t>
      </w:r>
      <w:r>
        <w:rPr>
          <w:rFonts w:ascii="Garamond" w:hAnsi="Garamond" w:eastAsia="Garamond"/>
          <w:spacing w:val="-2"/>
          <w:vertAlign w:val="baseline"/>
        </w:rPr>
        <w:t>(</w:t>
      </w:r>
      <w:r>
        <w:rPr>
          <w:rFonts w:ascii="DejaVu Sans" w:hAnsi="DejaVu Sans" w:eastAsia="DejaVu Sans"/>
          <w:i/>
          <w:spacing w:val="-2"/>
          <w:vertAlign w:val="baseline"/>
        </w:rPr>
        <w:t>−</w:t>
      </w:r>
      <w:r>
        <w:rPr>
          <w:rFonts w:ascii="Garamond" w:hAnsi="Garamond" w:eastAsia="Garamond"/>
          <w:spacing w:val="-2"/>
          <w:vertAlign w:val="baseline"/>
        </w:rPr>
        <w:t>1</w:t>
      </w:r>
      <w:r>
        <w:rPr>
          <w:rFonts w:ascii="Times New Roman" w:hAnsi="Times New Roman" w:eastAsia="Times New Roman"/>
          <w:i/>
          <w:spacing w:val="-7"/>
          <w:vertAlign w:val="baseline"/>
        </w:rPr>
        <w:t>, </w:t>
      </w:r>
      <w:r>
        <w:rPr>
          <w:rFonts w:ascii="Garamond" w:hAnsi="Garamond" w:eastAsia="Garamond"/>
          <w:spacing w:val="-5"/>
          <w:vertAlign w:val="baseline"/>
        </w:rPr>
        <w:t>1)</w:t>
      </w:r>
    </w:p>
    <w:p>
      <w:pPr>
        <w:pStyle w:val="BodyText"/>
        <w:tabs>
          <w:tab w:pos="3280" w:val="left" w:leader="none"/>
        </w:tabs>
        <w:spacing w:before="34"/>
        <w:ind w:left="2081"/>
        <w:rPr>
          <w:rFonts w:ascii="Garamond" w:hAnsi="Garamond" w:eastAsia="Garamond"/>
        </w:rPr>
      </w:pPr>
      <w:r>
        <w:rPr>
          <w:rFonts w:ascii="Garamond" w:hAnsi="Garamond" w:eastAsia="Garamond"/>
          <w:spacing w:val="-4"/>
        </w:rPr>
        <w:t>Ψ</w:t>
      </w:r>
      <w:r>
        <w:rPr>
          <w:rFonts w:ascii="Times New Roman" w:hAnsi="Times New Roman" w:eastAsia="Times New Roman"/>
          <w:spacing w:val="-4"/>
          <w:vertAlign w:val="subscript"/>
        </w:rPr>
        <w:t>net</w:t>
      </w:r>
      <w:r>
        <w:rPr>
          <w:rFonts w:ascii="Times New Roman" w:hAnsi="Times New Roman" w:eastAsia="Times New Roman"/>
          <w:vertAlign w:val="baseline"/>
        </w:rPr>
        <w:tab/>
      </w:r>
      <w:r>
        <w:rPr>
          <w:spacing w:val="-4"/>
          <w:vertAlign w:val="baseline"/>
        </w:rPr>
        <w:t>网络流量周期性强度，取值范围 </w:t>
      </w:r>
      <w:r>
        <w:rPr>
          <w:rFonts w:ascii="Garamond" w:hAnsi="Garamond" w:eastAsia="Garamond"/>
          <w:vertAlign w:val="baseline"/>
        </w:rPr>
        <w:t>[0</w:t>
      </w:r>
      <w:r>
        <w:rPr>
          <w:rFonts w:ascii="Times New Roman" w:hAnsi="Times New Roman" w:eastAsia="Times New Roman"/>
          <w:i/>
          <w:spacing w:val="-9"/>
          <w:vertAlign w:val="baseline"/>
        </w:rPr>
        <w:t>, </w:t>
      </w:r>
      <w:r>
        <w:rPr>
          <w:rFonts w:ascii="Garamond" w:hAnsi="Garamond" w:eastAsia="Garamond"/>
          <w:spacing w:val="-5"/>
          <w:vertAlign w:val="baseline"/>
        </w:rPr>
        <w:t>1]</w:t>
      </w:r>
    </w:p>
    <w:p>
      <w:pPr>
        <w:pStyle w:val="BodyText"/>
        <w:tabs>
          <w:tab w:pos="3280" w:val="left" w:leader="none"/>
        </w:tabs>
        <w:spacing w:before="33"/>
        <w:ind w:left="2081"/>
        <w:rPr>
          <w:rFonts w:ascii="Garamond" w:hAnsi="Garamond" w:eastAsia="Garamond"/>
        </w:rPr>
      </w:pPr>
      <w:r>
        <w:rPr>
          <w:rFonts w:ascii="Garamond" w:hAnsi="Garamond" w:eastAsia="Garamond"/>
          <w:spacing w:val="-2"/>
        </w:rPr>
        <w:t>Ψ</w:t>
      </w:r>
      <w:r>
        <w:rPr>
          <w:rFonts w:ascii="Times New Roman" w:hAnsi="Times New Roman" w:eastAsia="Times New Roman"/>
          <w:spacing w:val="-2"/>
          <w:vertAlign w:val="subscript"/>
        </w:rPr>
        <w:t>node</w:t>
      </w:r>
      <w:r>
        <w:rPr>
          <w:rFonts w:ascii="Times New Roman" w:hAnsi="Times New Roman" w:eastAsia="Times New Roman"/>
          <w:vertAlign w:val="baseline"/>
        </w:rPr>
        <w:tab/>
      </w:r>
      <w:r>
        <w:rPr>
          <w:spacing w:val="-4"/>
          <w:vertAlign w:val="baseline"/>
        </w:rPr>
        <w:t>节点到达周期性强度，取值范围 </w:t>
      </w:r>
      <w:r>
        <w:rPr>
          <w:rFonts w:ascii="Garamond" w:hAnsi="Garamond" w:eastAsia="Garamond"/>
          <w:vertAlign w:val="baseline"/>
        </w:rPr>
        <w:t>[0</w:t>
      </w:r>
      <w:r>
        <w:rPr>
          <w:rFonts w:ascii="Times New Roman" w:hAnsi="Times New Roman" w:eastAsia="Times New Roman"/>
          <w:i/>
          <w:spacing w:val="-9"/>
          <w:vertAlign w:val="baseline"/>
        </w:rPr>
        <w:t>, </w:t>
      </w:r>
      <w:r>
        <w:rPr>
          <w:rFonts w:ascii="Garamond" w:hAnsi="Garamond" w:eastAsia="Garamond"/>
          <w:spacing w:val="-5"/>
          <w:vertAlign w:val="baseline"/>
        </w:rPr>
        <w:t>1]</w:t>
      </w:r>
    </w:p>
    <w:p>
      <w:pPr>
        <w:pStyle w:val="BodyText"/>
        <w:spacing w:before="5"/>
        <w:rPr>
          <w:rFonts w:ascii="Garamond"/>
          <w:sz w:val="5"/>
        </w:rPr>
      </w:pPr>
      <w:r>
        <w:rPr/>
        <mc:AlternateContent>
          <mc:Choice Requires="wps">
            <w:drawing>
              <wp:anchor distT="0" distB="0" distL="0" distR="0" allowOverlap="1" layoutInCell="1" locked="0" behindDoc="1" simplePos="0" relativeHeight="487855616">
                <wp:simplePos x="0" y="0"/>
                <wp:positionH relativeFrom="page">
                  <wp:posOffset>1398854</wp:posOffset>
                </wp:positionH>
                <wp:positionV relativeFrom="paragraph">
                  <wp:posOffset>54327</wp:posOffset>
                </wp:positionV>
                <wp:extent cx="4762500" cy="1270"/>
                <wp:effectExtent l="0" t="0" r="0" b="0"/>
                <wp:wrapTopAndBottom/>
                <wp:docPr id="1617" name="Graphic 1617"/>
                <wp:cNvGraphicFramePr>
                  <a:graphicFrameLocks/>
                </wp:cNvGraphicFramePr>
                <a:graphic>
                  <a:graphicData uri="http://schemas.microsoft.com/office/word/2010/wordprocessingShape">
                    <wps:wsp>
                      <wps:cNvPr id="1617" name="Graphic 1617"/>
                      <wps:cNvSpPr/>
                      <wps:spPr>
                        <a:xfrm>
                          <a:off x="0" y="0"/>
                          <a:ext cx="4762500" cy="1270"/>
                        </a:xfrm>
                        <a:custGeom>
                          <a:avLst/>
                          <a:gdLst/>
                          <a:ahLst/>
                          <a:cxnLst/>
                          <a:rect l="l" t="t" r="r" b="b"/>
                          <a:pathLst>
                            <a:path w="4762500" h="0">
                              <a:moveTo>
                                <a:pt x="0" y="0"/>
                              </a:moveTo>
                              <a:lnTo>
                                <a:pt x="4762296"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0.146004pt;margin-top:4.277734pt;width:375pt;height:.1pt;mso-position-horizontal-relative:page;mso-position-vertical-relative:paragraph;z-index:-15460864;mso-wrap-distance-left:0;mso-wrap-distance-right:0" id="docshape1289" coordorigin="2203,86" coordsize="7500,0" path="m2203,86l9703,86e" filled="false" stroked="true" strokeweight=".6pt" strokecolor="#000000">
                <v:path arrowok="t"/>
                <v:stroke dashstyle="solid"/>
                <w10:wrap type="topAndBottom"/>
              </v:shape>
            </w:pict>
          </mc:Fallback>
        </mc:AlternateContent>
      </w:r>
    </w:p>
    <w:p>
      <w:pPr>
        <w:pStyle w:val="BodyText"/>
        <w:tabs>
          <w:tab w:pos="2081" w:val="left" w:leader="none"/>
          <w:tab w:pos="3280" w:val="left" w:leader="none"/>
        </w:tabs>
        <w:spacing w:before="67"/>
        <w:ind w:left="1122"/>
      </w:pPr>
      <w:r>
        <w:rPr>
          <w:rFonts w:ascii="Times New Roman" w:eastAsia="Times New Roman"/>
          <w:b/>
          <w:spacing w:val="-2"/>
        </w:rPr>
        <w:t>x</w:t>
      </w:r>
      <w:r>
        <w:rPr>
          <w:rFonts w:ascii="Times New Roman" w:eastAsia="Times New Roman"/>
          <w:spacing w:val="-2"/>
          <w:vertAlign w:val="subscript"/>
        </w:rPr>
        <w:t>common</w:t>
      </w:r>
      <w:r>
        <w:rPr>
          <w:rFonts w:ascii="Times New Roman" w:eastAsia="Times New Roman"/>
          <w:vertAlign w:val="baseline"/>
        </w:rPr>
        <w:tab/>
      </w:r>
      <w:r>
        <w:rPr>
          <w:rFonts w:ascii="Times New Roman" w:eastAsia="Times New Roman"/>
          <w:i/>
          <w:spacing w:val="-10"/>
          <w:vertAlign w:val="baseline"/>
        </w:rPr>
        <w:t>n</w:t>
      </w:r>
      <w:r>
        <w:rPr>
          <w:rFonts w:ascii="Times New Roman" w:eastAsia="Times New Roman"/>
          <w:i/>
          <w:vertAlign w:val="baseline"/>
        </w:rPr>
        <w:tab/>
      </w:r>
      <w:r>
        <w:rPr>
          <w:spacing w:val="-2"/>
          <w:vertAlign w:val="baseline"/>
        </w:rPr>
        <w:t>网络节点总数</w:t>
      </w:r>
    </w:p>
    <w:p>
      <w:pPr>
        <w:pStyle w:val="BodyText"/>
        <w:tabs>
          <w:tab w:pos="3280" w:val="left" w:leader="none"/>
        </w:tabs>
        <w:spacing w:before="33"/>
        <w:ind w:left="2081"/>
      </w:pPr>
      <w:r>
        <w:rPr>
          <w:rFonts w:ascii="Times New Roman" w:eastAsia="Times New Roman"/>
          <w:i/>
          <w:spacing w:val="-10"/>
        </w:rPr>
        <w:t>T</w:t>
      </w:r>
      <w:r>
        <w:rPr>
          <w:rFonts w:ascii="Times New Roman" w:eastAsia="Times New Roman"/>
          <w:i/>
        </w:rPr>
        <w:tab/>
      </w:r>
      <w:r>
        <w:rPr>
          <w:spacing w:val="-1"/>
        </w:rPr>
        <w:t>仿真或观测的总时隙数量</w:t>
      </w:r>
    </w:p>
    <w:p>
      <w:pPr>
        <w:pStyle w:val="BodyText"/>
        <w:spacing w:before="9"/>
        <w:rPr>
          <w:sz w:val="4"/>
        </w:rPr>
      </w:pPr>
      <w:r>
        <w:rPr/>
        <mc:AlternateContent>
          <mc:Choice Requires="wps">
            <w:drawing>
              <wp:anchor distT="0" distB="0" distL="0" distR="0" allowOverlap="1" layoutInCell="1" locked="0" behindDoc="1" simplePos="0" relativeHeight="487856128">
                <wp:simplePos x="0" y="0"/>
                <wp:positionH relativeFrom="page">
                  <wp:posOffset>1398854</wp:posOffset>
                </wp:positionH>
                <wp:positionV relativeFrom="paragraph">
                  <wp:posOffset>54546</wp:posOffset>
                </wp:positionV>
                <wp:extent cx="4762500" cy="1270"/>
                <wp:effectExtent l="0" t="0" r="0" b="0"/>
                <wp:wrapTopAndBottom/>
                <wp:docPr id="1618" name="Graphic 1618"/>
                <wp:cNvGraphicFramePr>
                  <a:graphicFrameLocks/>
                </wp:cNvGraphicFramePr>
                <a:graphic>
                  <a:graphicData uri="http://schemas.microsoft.com/office/word/2010/wordprocessingShape">
                    <wps:wsp>
                      <wps:cNvPr id="1618" name="Graphic 1618"/>
                      <wps:cNvSpPr/>
                      <wps:spPr>
                        <a:xfrm>
                          <a:off x="0" y="0"/>
                          <a:ext cx="4762500" cy="1270"/>
                        </a:xfrm>
                        <a:custGeom>
                          <a:avLst/>
                          <a:gdLst/>
                          <a:ahLst/>
                          <a:cxnLst/>
                          <a:rect l="l" t="t" r="r" b="b"/>
                          <a:pathLst>
                            <a:path w="4762500" h="0">
                              <a:moveTo>
                                <a:pt x="0" y="0"/>
                              </a:moveTo>
                              <a:lnTo>
                                <a:pt x="4762296"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0.146004pt;margin-top:4.295pt;width:375pt;height:.1pt;mso-position-horizontal-relative:page;mso-position-vertical-relative:paragraph;z-index:-15460352;mso-wrap-distance-left:0;mso-wrap-distance-right:0" id="docshape1290" coordorigin="2203,86" coordsize="7500,0" path="m2203,86l9703,86e" filled="false" stroked="true" strokeweight=".6pt" strokecolor="#000000">
                <v:path arrowok="t"/>
                <v:stroke dashstyle="solid"/>
                <w10:wrap type="topAndBottom"/>
              </v:shape>
            </w:pict>
          </mc:Fallback>
        </mc:AlternateContent>
      </w:r>
    </w:p>
    <w:p>
      <w:pPr>
        <w:tabs>
          <w:tab w:pos="2081" w:val="left" w:leader="none"/>
          <w:tab w:pos="3280" w:val="left" w:leader="none"/>
        </w:tabs>
        <w:spacing w:before="67"/>
        <w:ind w:left="1122" w:right="0" w:firstLine="0"/>
        <w:jc w:val="left"/>
        <w:rPr>
          <w:sz w:val="24"/>
        </w:rPr>
      </w:pPr>
      <w:r>
        <w:rPr>
          <w:rFonts w:ascii="Times New Roman" w:hAnsi="Times New Roman" w:eastAsia="Times New Roman"/>
          <w:b/>
          <w:spacing w:val="-2"/>
          <w:sz w:val="24"/>
        </w:rPr>
        <w:t>x</w:t>
      </w:r>
      <w:r>
        <w:rPr>
          <w:rFonts w:ascii="Times New Roman" w:hAnsi="Times New Roman" w:eastAsia="Times New Roman"/>
          <w:spacing w:val="-2"/>
          <w:sz w:val="24"/>
          <w:vertAlign w:val="subscript"/>
        </w:rPr>
        <w:t>proto</w:t>
      </w:r>
      <w:r>
        <w:rPr>
          <w:rFonts w:ascii="Times New Roman" w:hAnsi="Times New Roman" w:eastAsia="Times New Roman"/>
          <w:sz w:val="24"/>
          <w:vertAlign w:val="baseline"/>
        </w:rPr>
        <w:tab/>
      </w:r>
      <w:r>
        <w:rPr>
          <w:rFonts w:ascii="Times New Roman" w:hAnsi="Times New Roman" w:eastAsia="Times New Roman"/>
          <w:i/>
          <w:spacing w:val="-10"/>
          <w:sz w:val="24"/>
          <w:vertAlign w:val="baseline"/>
        </w:rPr>
        <w:t>a</w:t>
      </w:r>
      <w:r>
        <w:rPr>
          <w:rFonts w:ascii="Times New Roman" w:hAnsi="Times New Roman" w:eastAsia="Times New Roman"/>
          <w:i/>
          <w:sz w:val="24"/>
          <w:vertAlign w:val="baseline"/>
        </w:rPr>
        <w:tab/>
      </w:r>
      <w:r>
        <w:rPr>
          <w:sz w:val="24"/>
          <w:vertAlign w:val="baseline"/>
        </w:rPr>
        <w:t>协议类型标识，</w:t>
      </w:r>
      <w:r>
        <w:rPr>
          <w:rFonts w:ascii="Times New Roman" w:hAnsi="Times New Roman" w:eastAsia="Times New Roman"/>
          <w:i/>
          <w:sz w:val="24"/>
          <w:vertAlign w:val="baseline"/>
        </w:rPr>
        <w:t>a</w:t>
      </w:r>
      <w:r>
        <w:rPr>
          <w:rFonts w:ascii="Times New Roman" w:hAnsi="Times New Roman" w:eastAsia="Times New Roman"/>
          <w:i/>
          <w:spacing w:val="-11"/>
          <w:sz w:val="24"/>
          <w:vertAlign w:val="baseline"/>
        </w:rPr>
        <w:t> </w:t>
      </w:r>
      <w:r>
        <w:rPr>
          <w:rFonts w:ascii="DejaVu Sans" w:hAnsi="DejaVu Sans" w:eastAsia="DejaVu Sans"/>
          <w:i/>
          <w:spacing w:val="-10"/>
          <w:sz w:val="24"/>
          <w:vertAlign w:val="baseline"/>
        </w:rPr>
        <w:t>∈ </w:t>
      </w:r>
      <w:r>
        <w:rPr>
          <w:rFonts w:ascii="DejaVu Sans" w:hAnsi="DejaVu Sans" w:eastAsia="DejaVu Sans"/>
          <w:i/>
          <w:spacing w:val="10"/>
          <w:sz w:val="24"/>
          <w:vertAlign w:val="baseline"/>
        </w:rPr>
        <w:t>P</w:t>
      </w:r>
      <w:r>
        <w:rPr>
          <w:spacing w:val="10"/>
          <w:sz w:val="24"/>
          <w:vertAlign w:val="baseline"/>
        </w:rPr>
        <w:t>（</w:t>
      </w:r>
      <w:r>
        <w:rPr>
          <w:sz w:val="24"/>
          <w:vertAlign w:val="baseline"/>
        </w:rPr>
        <w:t>向量首个分量</w:t>
      </w:r>
      <w:r>
        <w:rPr>
          <w:spacing w:val="-10"/>
          <w:sz w:val="24"/>
          <w:vertAlign w:val="baseline"/>
        </w:rPr>
        <w:t>）</w:t>
      </w:r>
    </w:p>
    <w:p>
      <w:pPr>
        <w:tabs>
          <w:tab w:pos="3280" w:val="left" w:leader="none"/>
        </w:tabs>
        <w:spacing w:before="33"/>
        <w:ind w:left="2081" w:right="0" w:firstLine="0"/>
        <w:jc w:val="left"/>
        <w:rPr>
          <w:sz w:val="24"/>
        </w:rPr>
      </w:pPr>
      <w:r>
        <w:rPr>
          <w:rFonts w:ascii="Times New Roman" w:eastAsia="Times New Roman"/>
          <w:i/>
          <w:spacing w:val="-10"/>
          <w:sz w:val="24"/>
        </w:rPr>
        <w:t>q</w:t>
      </w:r>
      <w:r>
        <w:rPr>
          <w:rFonts w:ascii="Times New Roman" w:eastAsia="Times New Roman"/>
          <w:i/>
          <w:sz w:val="24"/>
        </w:rPr>
        <w:tab/>
      </w:r>
      <w:r>
        <w:rPr>
          <w:spacing w:val="-2"/>
          <w:sz w:val="24"/>
        </w:rPr>
        <w:t>节点接入概率</w:t>
      </w:r>
    </w:p>
    <w:p>
      <w:pPr>
        <w:pStyle w:val="BodyText"/>
        <w:tabs>
          <w:tab w:pos="3280" w:val="left" w:leader="none"/>
        </w:tabs>
        <w:spacing w:before="34"/>
        <w:ind w:left="2081"/>
      </w:pPr>
      <w:r>
        <w:rPr>
          <w:rFonts w:ascii="Times New Roman" w:eastAsia="Times New Roman"/>
          <w:i/>
          <w:spacing w:val="-10"/>
        </w:rPr>
        <w:t>M</w:t>
      </w:r>
      <w:r>
        <w:rPr>
          <w:rFonts w:ascii="Times New Roman" w:eastAsia="Times New Roman"/>
          <w:i/>
        </w:rPr>
        <w:tab/>
      </w:r>
      <w:r>
        <w:rPr>
          <w:rFonts w:ascii="Times New Roman" w:eastAsia="Times New Roman"/>
        </w:rPr>
        <w:t>CBA</w:t>
      </w:r>
      <w:r>
        <w:rPr>
          <w:rFonts w:ascii="Times New Roman" w:eastAsia="Times New Roman"/>
          <w:spacing w:val="-2"/>
        </w:rPr>
        <w:t> </w:t>
      </w:r>
      <w:r>
        <w:rPr>
          <w:spacing w:val="-1"/>
        </w:rPr>
        <w:t>协议中连续占用的数据包数量</w:t>
      </w:r>
    </w:p>
    <w:p>
      <w:pPr>
        <w:pStyle w:val="BodyText"/>
        <w:spacing w:before="9"/>
        <w:rPr>
          <w:sz w:val="4"/>
        </w:rPr>
      </w:pPr>
      <w:r>
        <w:rPr/>
        <mc:AlternateContent>
          <mc:Choice Requires="wps">
            <w:drawing>
              <wp:anchor distT="0" distB="0" distL="0" distR="0" allowOverlap="1" layoutInCell="1" locked="0" behindDoc="1" simplePos="0" relativeHeight="487856640">
                <wp:simplePos x="0" y="0"/>
                <wp:positionH relativeFrom="page">
                  <wp:posOffset>1398854</wp:posOffset>
                </wp:positionH>
                <wp:positionV relativeFrom="paragraph">
                  <wp:posOffset>54305</wp:posOffset>
                </wp:positionV>
                <wp:extent cx="4762500" cy="1270"/>
                <wp:effectExtent l="0" t="0" r="0" b="0"/>
                <wp:wrapTopAndBottom/>
                <wp:docPr id="1619" name="Graphic 1619"/>
                <wp:cNvGraphicFramePr>
                  <a:graphicFrameLocks/>
                </wp:cNvGraphicFramePr>
                <a:graphic>
                  <a:graphicData uri="http://schemas.microsoft.com/office/word/2010/wordprocessingShape">
                    <wps:wsp>
                      <wps:cNvPr id="1619" name="Graphic 1619"/>
                      <wps:cNvSpPr/>
                      <wps:spPr>
                        <a:xfrm>
                          <a:off x="0" y="0"/>
                          <a:ext cx="4762500" cy="1270"/>
                        </a:xfrm>
                        <a:custGeom>
                          <a:avLst/>
                          <a:gdLst/>
                          <a:ahLst/>
                          <a:cxnLst/>
                          <a:rect l="l" t="t" r="r" b="b"/>
                          <a:pathLst>
                            <a:path w="4762500" h="0">
                              <a:moveTo>
                                <a:pt x="0" y="0"/>
                              </a:moveTo>
                              <a:lnTo>
                                <a:pt x="4762296"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0.146004pt;margin-top:4.276pt;width:375pt;height:.1pt;mso-position-horizontal-relative:page;mso-position-vertical-relative:paragraph;z-index:-15459840;mso-wrap-distance-left:0;mso-wrap-distance-right:0" id="docshape1291" coordorigin="2203,86" coordsize="7500,0" path="m2203,86l9703,86e" filled="false" stroked="true" strokeweight=".6pt" strokecolor="#000000">
                <v:path arrowok="t"/>
                <v:stroke dashstyle="solid"/>
                <w10:wrap type="topAndBottom"/>
              </v:shape>
            </w:pict>
          </mc:Fallback>
        </mc:AlternateContent>
      </w:r>
    </w:p>
    <w:p>
      <w:pPr>
        <w:tabs>
          <w:tab w:pos="2081" w:val="left" w:leader="none"/>
          <w:tab w:pos="3280" w:val="left" w:leader="none"/>
        </w:tabs>
        <w:spacing w:line="213" w:lineRule="auto" w:before="87"/>
        <w:ind w:left="3280" w:right="1340" w:hanging="2159"/>
        <w:jc w:val="left"/>
        <w:rPr>
          <w:rFonts w:ascii="Garamond" w:eastAsia="Garamond"/>
          <w:sz w:val="24"/>
        </w:rPr>
      </w:pPr>
      <w:r>
        <w:rPr>
          <w:rFonts w:ascii="Times New Roman" w:eastAsia="Times New Roman"/>
          <w:b/>
          <w:spacing w:val="-10"/>
          <w:sz w:val="24"/>
        </w:rPr>
        <w:t>m</w:t>
      </w:r>
      <w:r>
        <w:rPr>
          <w:rFonts w:ascii="Times New Roman" w:eastAsia="Times New Roman"/>
          <w:b/>
          <w:sz w:val="24"/>
        </w:rPr>
        <w:tab/>
      </w:r>
      <w:r>
        <w:rPr>
          <w:rFonts w:ascii="Times New Roman" w:eastAsia="Times New Roman"/>
          <w:i/>
          <w:spacing w:val="-6"/>
          <w:w w:val="110"/>
          <w:sz w:val="24"/>
        </w:rPr>
        <w:t>m</w:t>
      </w:r>
      <w:r>
        <w:rPr>
          <w:rFonts w:ascii="Palatino Linotype" w:eastAsia="Palatino Linotype"/>
          <w:i/>
          <w:spacing w:val="-6"/>
          <w:w w:val="110"/>
          <w:sz w:val="24"/>
          <w:vertAlign w:val="subscript"/>
        </w:rPr>
        <w:t>k</w:t>
      </w:r>
      <w:r>
        <w:rPr>
          <w:rFonts w:ascii="Palatino Linotype" w:eastAsia="Palatino Linotype"/>
          <w:i/>
          <w:sz w:val="24"/>
          <w:vertAlign w:val="baseline"/>
        </w:rPr>
        <w:tab/>
      </w:r>
      <w:r>
        <w:rPr>
          <w:spacing w:val="-5"/>
          <w:sz w:val="24"/>
          <w:vertAlign w:val="baseline"/>
        </w:rPr>
        <w:t>有效性掩码：若第 </w:t>
      </w:r>
      <w:r>
        <w:rPr>
          <w:rFonts w:ascii="Times New Roman" w:eastAsia="Times New Roman"/>
          <w:i/>
          <w:sz w:val="24"/>
          <w:vertAlign w:val="baseline"/>
        </w:rPr>
        <w:t>k</w:t>
      </w:r>
      <w:r>
        <w:rPr>
          <w:rFonts w:ascii="Times New Roman" w:eastAsia="Times New Roman"/>
          <w:i/>
          <w:spacing w:val="26"/>
          <w:sz w:val="24"/>
          <w:vertAlign w:val="baseline"/>
        </w:rPr>
        <w:t> </w:t>
      </w:r>
      <w:r>
        <w:rPr>
          <w:sz w:val="24"/>
          <w:vertAlign w:val="baseline"/>
        </w:rPr>
        <w:t>个协议参数在当前协议下有</w:t>
      </w:r>
      <w:r>
        <w:rPr>
          <w:spacing w:val="-3"/>
          <w:sz w:val="24"/>
          <w:vertAlign w:val="baseline"/>
        </w:rPr>
        <w:t>效，则 </w:t>
      </w:r>
      <w:r>
        <w:rPr>
          <w:rFonts w:ascii="Times New Roman" w:eastAsia="Times New Roman"/>
          <w:i/>
          <w:w w:val="110"/>
          <w:sz w:val="24"/>
          <w:vertAlign w:val="baseline"/>
        </w:rPr>
        <w:t>m</w:t>
      </w:r>
      <w:r>
        <w:rPr>
          <w:rFonts w:ascii="Palatino Linotype" w:eastAsia="Palatino Linotype"/>
          <w:i/>
          <w:w w:val="110"/>
          <w:sz w:val="24"/>
          <w:vertAlign w:val="subscript"/>
        </w:rPr>
        <w:t>k</w:t>
      </w:r>
      <w:r>
        <w:rPr>
          <w:rFonts w:ascii="Palatino Linotype" w:eastAsia="Palatino Linotype"/>
          <w:i/>
          <w:w w:val="110"/>
          <w:sz w:val="24"/>
          <w:vertAlign w:val="baseline"/>
        </w:rPr>
        <w:t> </w:t>
      </w:r>
      <w:r>
        <w:rPr>
          <w:rFonts w:ascii="Garamond" w:eastAsia="Garamond"/>
          <w:sz w:val="24"/>
          <w:vertAlign w:val="baseline"/>
        </w:rPr>
        <w:t>= 1</w:t>
      </w:r>
      <w:r>
        <w:rPr>
          <w:spacing w:val="-2"/>
          <w:sz w:val="24"/>
          <w:vertAlign w:val="baseline"/>
        </w:rPr>
        <w:t>，否则为 </w:t>
      </w:r>
      <w:r>
        <w:rPr>
          <w:rFonts w:ascii="Garamond" w:eastAsia="Garamond"/>
          <w:sz w:val="24"/>
          <w:vertAlign w:val="baseline"/>
        </w:rPr>
        <w:t>0</w:t>
      </w:r>
    </w:p>
    <w:p>
      <w:pPr>
        <w:pStyle w:val="BodyText"/>
        <w:spacing w:before="8"/>
        <w:rPr>
          <w:rFonts w:ascii="Garamond"/>
          <w:sz w:val="5"/>
        </w:rPr>
      </w:pPr>
      <w:r>
        <w:rPr/>
        <mc:AlternateContent>
          <mc:Choice Requires="wps">
            <w:drawing>
              <wp:anchor distT="0" distB="0" distL="0" distR="0" allowOverlap="1" layoutInCell="1" locked="0" behindDoc="1" simplePos="0" relativeHeight="487857152">
                <wp:simplePos x="0" y="0"/>
                <wp:positionH relativeFrom="page">
                  <wp:posOffset>1398854</wp:posOffset>
                </wp:positionH>
                <wp:positionV relativeFrom="paragraph">
                  <wp:posOffset>56486</wp:posOffset>
                </wp:positionV>
                <wp:extent cx="4762500" cy="1270"/>
                <wp:effectExtent l="0" t="0" r="0" b="0"/>
                <wp:wrapTopAndBottom/>
                <wp:docPr id="1620" name="Graphic 1620"/>
                <wp:cNvGraphicFramePr>
                  <a:graphicFrameLocks/>
                </wp:cNvGraphicFramePr>
                <a:graphic>
                  <a:graphicData uri="http://schemas.microsoft.com/office/word/2010/wordprocessingShape">
                    <wps:wsp>
                      <wps:cNvPr id="1620" name="Graphic 1620"/>
                      <wps:cNvSpPr/>
                      <wps:spPr>
                        <a:xfrm>
                          <a:off x="0" y="0"/>
                          <a:ext cx="4762500" cy="1270"/>
                        </a:xfrm>
                        <a:custGeom>
                          <a:avLst/>
                          <a:gdLst/>
                          <a:ahLst/>
                          <a:cxnLst/>
                          <a:rect l="l" t="t" r="r" b="b"/>
                          <a:pathLst>
                            <a:path w="4762500" h="0">
                              <a:moveTo>
                                <a:pt x="0" y="0"/>
                              </a:moveTo>
                              <a:lnTo>
                                <a:pt x="4762296"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0.146004pt;margin-top:4.447773pt;width:375pt;height:.1pt;mso-position-horizontal-relative:page;mso-position-vertical-relative:paragraph;z-index:-15459328;mso-wrap-distance-left:0;mso-wrap-distance-right:0" id="docshape1292" coordorigin="2203,89" coordsize="7500,0" path="m2203,89l9703,89e" filled="false" stroked="true" strokeweight=".6pt" strokecolor="#000000">
                <v:path arrowok="t"/>
                <v:stroke dashstyle="solid"/>
                <w10:wrap type="topAndBottom"/>
              </v:shape>
            </w:pict>
          </mc:Fallback>
        </mc:AlternateContent>
      </w:r>
    </w:p>
    <w:p>
      <w:pPr>
        <w:tabs>
          <w:tab w:pos="2081" w:val="left" w:leader="none"/>
          <w:tab w:pos="3280" w:val="left" w:leader="none"/>
        </w:tabs>
        <w:spacing w:before="67"/>
        <w:ind w:left="1122" w:right="0" w:firstLine="0"/>
        <w:jc w:val="left"/>
        <w:rPr>
          <w:sz w:val="24"/>
        </w:rPr>
      </w:pPr>
      <w:r>
        <w:rPr>
          <w:rFonts w:ascii="Times New Roman" w:hAnsi="Times New Roman" w:eastAsia="Times New Roman"/>
          <w:b/>
          <w:spacing w:val="-10"/>
          <w:sz w:val="24"/>
        </w:rPr>
        <w:t>y</w:t>
      </w:r>
      <w:r>
        <w:rPr>
          <w:rFonts w:ascii="Times New Roman" w:hAnsi="Times New Roman" w:eastAsia="Times New Roman"/>
          <w:b/>
          <w:sz w:val="24"/>
        </w:rPr>
        <w:tab/>
      </w:r>
      <w:r>
        <w:rPr>
          <w:rFonts w:ascii="Times New Roman" w:hAnsi="Times New Roman" w:eastAsia="Times New Roman"/>
          <w:i/>
          <w:spacing w:val="-4"/>
          <w:sz w:val="24"/>
        </w:rPr>
        <w:t>λ</w:t>
      </w:r>
      <w:r>
        <w:rPr>
          <w:rFonts w:ascii="Times New Roman" w:hAnsi="Times New Roman" w:eastAsia="Times New Roman"/>
          <w:spacing w:val="-4"/>
          <w:sz w:val="24"/>
          <w:vertAlign w:val="subscript"/>
        </w:rPr>
        <w:t>out</w:t>
      </w:r>
      <w:r>
        <w:rPr>
          <w:rFonts w:ascii="Times New Roman" w:hAnsi="Times New Roman" w:eastAsia="Times New Roman"/>
          <w:sz w:val="24"/>
          <w:vertAlign w:val="baseline"/>
        </w:rPr>
        <w:tab/>
      </w:r>
      <w:r>
        <w:rPr>
          <w:spacing w:val="-2"/>
          <w:sz w:val="24"/>
          <w:vertAlign w:val="baseline"/>
        </w:rPr>
        <w:t>系统吞吐量</w:t>
      </w:r>
    </w:p>
    <w:p>
      <w:pPr>
        <w:tabs>
          <w:tab w:pos="3280" w:val="left" w:leader="none"/>
        </w:tabs>
        <w:spacing w:before="33"/>
        <w:ind w:left="2081" w:right="0" w:firstLine="0"/>
        <w:jc w:val="left"/>
        <w:rPr>
          <w:sz w:val="24"/>
        </w:rPr>
      </w:pPr>
      <w:r>
        <w:rPr>
          <w:rFonts w:ascii="Times New Roman" w:eastAsia="Times New Roman"/>
          <w:i/>
          <w:spacing w:val="-10"/>
          <w:sz w:val="24"/>
        </w:rPr>
        <w:t>D</w:t>
      </w:r>
      <w:r>
        <w:rPr>
          <w:rFonts w:ascii="Times New Roman" w:eastAsia="Times New Roman"/>
          <w:i/>
          <w:sz w:val="24"/>
        </w:rPr>
        <w:tab/>
      </w:r>
      <w:r>
        <w:rPr>
          <w:spacing w:val="-2"/>
          <w:sz w:val="24"/>
        </w:rPr>
        <w:t>平均数据包时延</w:t>
      </w:r>
    </w:p>
    <w:p>
      <w:pPr>
        <w:pStyle w:val="BodyText"/>
        <w:tabs>
          <w:tab w:pos="3280" w:val="left" w:leader="none"/>
        </w:tabs>
        <w:spacing w:before="27"/>
        <w:ind w:left="2081"/>
      </w:pPr>
      <w:r>
        <w:rPr>
          <w:rFonts w:ascii="Times New Roman" w:eastAsia="Times New Roman"/>
          <w:i/>
          <w:spacing w:val="-5"/>
        </w:rPr>
        <w:t>J</w:t>
      </w:r>
      <w:r>
        <w:rPr>
          <w:rFonts w:ascii="Palatino Linotype" w:eastAsia="Palatino Linotype"/>
          <w:i/>
          <w:spacing w:val="-5"/>
          <w:vertAlign w:val="subscript"/>
        </w:rPr>
        <w:t>T</w:t>
      </w:r>
      <w:r>
        <w:rPr>
          <w:rFonts w:ascii="Palatino Linotype" w:eastAsia="Palatino Linotype"/>
          <w:i/>
          <w:vertAlign w:val="baseline"/>
        </w:rPr>
        <w:tab/>
      </w:r>
      <w:r>
        <w:rPr>
          <w:spacing w:val="-5"/>
          <w:vertAlign w:val="baseline"/>
        </w:rPr>
        <w:t>系统公平性，采用规范化后的 </w:t>
      </w:r>
      <w:r>
        <w:rPr>
          <w:rFonts w:ascii="Times New Roman" w:eastAsia="Times New Roman"/>
          <w:vertAlign w:val="baseline"/>
        </w:rPr>
        <w:t>Jain </w:t>
      </w:r>
      <w:r>
        <w:rPr>
          <w:spacing w:val="-2"/>
          <w:vertAlign w:val="baseline"/>
        </w:rPr>
        <w:t>指数进行刻画</w:t>
      </w:r>
    </w:p>
    <w:p>
      <w:pPr>
        <w:tabs>
          <w:tab w:pos="3280" w:val="left" w:leader="none"/>
        </w:tabs>
        <w:spacing w:before="29"/>
        <w:ind w:left="2081" w:right="0" w:firstLine="0"/>
        <w:jc w:val="left"/>
        <w:rPr>
          <w:sz w:val="24"/>
        </w:rPr>
      </w:pPr>
      <w:r>
        <w:rPr>
          <w:rFonts w:ascii="Times New Roman" w:eastAsia="Times New Roman"/>
          <w:i/>
          <w:spacing w:val="-10"/>
          <w:sz w:val="24"/>
        </w:rPr>
        <w:t>S</w:t>
      </w:r>
      <w:r>
        <w:rPr>
          <w:rFonts w:ascii="Times New Roman" w:eastAsia="Times New Roman"/>
          <w:i/>
          <w:sz w:val="24"/>
        </w:rPr>
        <w:tab/>
      </w:r>
      <w:r>
        <w:rPr>
          <w:spacing w:val="-2"/>
          <w:sz w:val="24"/>
        </w:rPr>
        <w:t>系统信令开销</w:t>
      </w:r>
    </w:p>
    <w:p>
      <w:pPr>
        <w:pStyle w:val="BodyText"/>
        <w:spacing w:before="1"/>
        <w:rPr>
          <w:sz w:val="6"/>
        </w:rPr>
      </w:pPr>
      <w:r>
        <w:rPr/>
        <mc:AlternateContent>
          <mc:Choice Requires="wps">
            <w:drawing>
              <wp:anchor distT="0" distB="0" distL="0" distR="0" allowOverlap="1" layoutInCell="1" locked="0" behindDoc="1" simplePos="0" relativeHeight="487857664">
                <wp:simplePos x="0" y="0"/>
                <wp:positionH relativeFrom="page">
                  <wp:posOffset>1398854</wp:posOffset>
                </wp:positionH>
                <wp:positionV relativeFrom="paragraph">
                  <wp:posOffset>65602</wp:posOffset>
                </wp:positionV>
                <wp:extent cx="4762500" cy="1270"/>
                <wp:effectExtent l="0" t="0" r="0" b="0"/>
                <wp:wrapTopAndBottom/>
                <wp:docPr id="1621" name="Graphic 1621"/>
                <wp:cNvGraphicFramePr>
                  <a:graphicFrameLocks/>
                </wp:cNvGraphicFramePr>
                <a:graphic>
                  <a:graphicData uri="http://schemas.microsoft.com/office/word/2010/wordprocessingShape">
                    <wps:wsp>
                      <wps:cNvPr id="1621" name="Graphic 1621"/>
                      <wps:cNvSpPr/>
                      <wps:spPr>
                        <a:xfrm>
                          <a:off x="0" y="0"/>
                          <a:ext cx="4762500" cy="1270"/>
                        </a:xfrm>
                        <a:custGeom>
                          <a:avLst/>
                          <a:gdLst/>
                          <a:ahLst/>
                          <a:cxnLst/>
                          <a:rect l="l" t="t" r="r" b="b"/>
                          <a:pathLst>
                            <a:path w="4762500" h="0">
                              <a:moveTo>
                                <a:pt x="0" y="0"/>
                              </a:moveTo>
                              <a:lnTo>
                                <a:pt x="4762296" y="0"/>
                              </a:lnTo>
                            </a:path>
                          </a:pathLst>
                        </a:custGeom>
                        <a:ln w="3048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0.146004pt;margin-top:5.165547pt;width:375pt;height:.1pt;mso-position-horizontal-relative:page;mso-position-vertical-relative:paragraph;z-index:-15458816;mso-wrap-distance-left:0;mso-wrap-distance-right:0" id="docshape1293" coordorigin="2203,103" coordsize="7500,0" path="m2203,103l9703,103e" filled="false" stroked="true" strokeweight="2.4pt" strokecolor="#000000">
                <v:path arrowok="t"/>
                <v:stroke dashstyle="solid"/>
                <w10:wrap type="topAndBottom"/>
              </v:shape>
            </w:pict>
          </mc:Fallback>
        </mc:AlternateContent>
      </w:r>
    </w:p>
    <w:p>
      <w:pPr>
        <w:pStyle w:val="BodyText"/>
      </w:pPr>
    </w:p>
    <w:p>
      <w:pPr>
        <w:pStyle w:val="BodyText"/>
        <w:spacing w:before="264"/>
      </w:pPr>
    </w:p>
    <w:p>
      <w:pPr>
        <w:pStyle w:val="BodyText"/>
        <w:spacing w:line="331" w:lineRule="auto"/>
        <w:ind w:left="240" w:right="458"/>
        <w:jc w:val="both"/>
      </w:pPr>
      <w:r>
        <w:rPr>
          <w:spacing w:val="-5"/>
        </w:rPr>
        <w:t>值掩码向量 </w:t>
      </w:r>
      <w:r>
        <w:rPr>
          <w:rFonts w:ascii="Times New Roman" w:hAnsi="Times New Roman" w:eastAsia="Times New Roman"/>
          <w:b/>
        </w:rPr>
        <w:t>m</w:t>
      </w:r>
      <w:r>
        <w:rPr>
          <w:rFonts w:ascii="Times New Roman" w:hAnsi="Times New Roman" w:eastAsia="Times New Roman"/>
          <w:b/>
          <w:spacing w:val="-15"/>
        </w:rPr>
        <w:t> </w:t>
      </w:r>
      <w:r>
        <w:rPr>
          <w:rFonts w:ascii="DejaVu Sans" w:hAnsi="DejaVu Sans" w:eastAsia="DejaVu Sans"/>
          <w:i/>
          <w:spacing w:val="-5"/>
        </w:rPr>
        <w:t>∈ {</w:t>
      </w:r>
      <w:r>
        <w:rPr>
          <w:rFonts w:ascii="Garamond" w:hAnsi="Garamond" w:eastAsia="Garamond"/>
        </w:rPr>
        <w:t>0</w:t>
      </w:r>
      <w:r>
        <w:rPr>
          <w:rFonts w:ascii="Times New Roman" w:hAnsi="Times New Roman" w:eastAsia="Times New Roman"/>
          <w:i/>
          <w:spacing w:val="-8"/>
        </w:rPr>
        <w:t>, </w:t>
      </w:r>
      <w:r>
        <w:rPr>
          <w:rFonts w:ascii="Garamond" w:hAnsi="Garamond" w:eastAsia="Garamond"/>
        </w:rPr>
        <w:t>1</w:t>
      </w:r>
      <w:r>
        <w:rPr>
          <w:rFonts w:ascii="DejaVu Sans" w:hAnsi="DejaVu Sans" w:eastAsia="DejaVu Sans"/>
          <w:i/>
        </w:rPr>
        <w:t>}</w:t>
      </w:r>
      <w:r>
        <w:rPr>
          <w:rFonts w:ascii="Palatino Linotype" w:hAnsi="Palatino Linotype" w:eastAsia="Palatino Linotype"/>
          <w:i/>
          <w:position w:val="9"/>
          <w:sz w:val="16"/>
        </w:rPr>
        <w:t>d</w:t>
      </w:r>
      <w:r>
        <w:rPr>
          <w:rFonts w:ascii="Times New Roman" w:hAnsi="Times New Roman" w:eastAsia="Times New Roman"/>
          <w:position w:val="7"/>
          <w:sz w:val="12"/>
        </w:rPr>
        <w:t>max</w:t>
      </w:r>
      <w:r>
        <w:rPr>
          <w:rFonts w:ascii="Times New Roman" w:hAnsi="Times New Roman" w:eastAsia="Times New Roman"/>
          <w:spacing w:val="-8"/>
          <w:position w:val="7"/>
          <w:sz w:val="12"/>
        </w:rPr>
        <w:t> </w:t>
      </w:r>
      <w:r>
        <w:rPr/>
        <w:t>。在数据预处理与模型输入阶段，对应掩码值为零的参数分</w:t>
      </w:r>
      <w:r>
        <w:rPr>
          <w:spacing w:val="-3"/>
        </w:rPr>
        <w:t>量将通过元素级乘积 </w:t>
      </w:r>
      <w:r>
        <w:rPr>
          <w:rFonts w:ascii="Times New Roman" w:hAnsi="Times New Roman" w:eastAsia="Times New Roman"/>
          <w:b/>
        </w:rPr>
        <w:t>x</w:t>
      </w:r>
      <w:r>
        <w:rPr>
          <w:rFonts w:ascii="Times New Roman" w:hAnsi="Times New Roman" w:eastAsia="Times New Roman"/>
          <w:vertAlign w:val="subscript"/>
        </w:rPr>
        <w:t>proto</w:t>
      </w:r>
      <w:r>
        <w:rPr>
          <w:rFonts w:ascii="Times New Roman" w:hAnsi="Times New Roman" w:eastAsia="Times New Roman"/>
          <w:spacing w:val="-15"/>
          <w:vertAlign w:val="baseline"/>
        </w:rPr>
        <w:t> </w:t>
      </w:r>
      <w:r>
        <w:rPr>
          <w:rFonts w:ascii="DejaVu Sans" w:hAnsi="DejaVu Sans" w:eastAsia="DejaVu Sans"/>
          <w:i/>
          <w:spacing w:val="-10"/>
          <w:vertAlign w:val="baseline"/>
        </w:rPr>
        <w:t>⊙ </w:t>
      </w:r>
      <w:r>
        <w:rPr>
          <w:rFonts w:ascii="Times New Roman" w:hAnsi="Times New Roman" w:eastAsia="Times New Roman"/>
          <w:b/>
          <w:vertAlign w:val="baseline"/>
        </w:rPr>
        <w:t>m</w:t>
      </w:r>
      <w:r>
        <w:rPr>
          <w:rFonts w:ascii="Times New Roman" w:hAnsi="Times New Roman" w:eastAsia="Times New Roman"/>
          <w:b/>
          <w:spacing w:val="-15"/>
          <w:vertAlign w:val="baseline"/>
        </w:rPr>
        <w:t> </w:t>
      </w:r>
      <w:r>
        <w:rPr>
          <w:vertAlign w:val="baseline"/>
        </w:rPr>
        <w:t>被统一置零，从而在维持维度表示等长的同时，有效防</w:t>
      </w:r>
      <w:r>
        <w:rPr>
          <w:spacing w:val="-2"/>
          <w:vertAlign w:val="baseline"/>
        </w:rPr>
        <w:t>止无效参数对后续智能学习与优化过程造成干扰。标准化输入向量与各项性能指标的</w:t>
      </w:r>
      <w:r>
        <w:rPr>
          <w:spacing w:val="-6"/>
          <w:vertAlign w:val="baseline"/>
        </w:rPr>
        <w:t>详细汇总见表 </w:t>
      </w:r>
      <w:hyperlink w:history="true" w:anchor="_bookmark79">
        <w:r>
          <w:rPr>
            <w:rFonts w:ascii="Times New Roman" w:hAnsi="Times New Roman" w:eastAsia="Times New Roman"/>
            <w:vertAlign w:val="baseline"/>
          </w:rPr>
          <w:t>5-3</w:t>
        </w:r>
      </w:hyperlink>
      <w:r>
        <w:rPr>
          <w:vertAlign w:val="baseline"/>
        </w:rPr>
        <w:t>。至此，完整的标准化输入向量被封装为：</w:t>
      </w:r>
    </w:p>
    <w:p>
      <w:pPr>
        <w:pStyle w:val="BodyText"/>
        <w:spacing w:before="69"/>
      </w:pPr>
    </w:p>
    <w:p>
      <w:pPr>
        <w:tabs>
          <w:tab w:pos="5660" w:val="left" w:leader="none"/>
        </w:tabs>
        <w:spacing w:before="0"/>
        <w:ind w:left="0" w:right="458" w:firstLine="0"/>
        <w:jc w:val="right"/>
        <w:rPr>
          <w:rFonts w:ascii="Times New Roman"/>
          <w:sz w:val="24"/>
        </w:rPr>
      </w:pPr>
      <w:r>
        <w:rPr>
          <w:rFonts w:ascii="Times New Roman"/>
          <w:b/>
          <w:position w:val="4"/>
          <w:sz w:val="24"/>
        </w:rPr>
        <w:t>X</w:t>
      </w:r>
      <w:r>
        <w:rPr>
          <w:rFonts w:ascii="Times New Roman"/>
          <w:sz w:val="16"/>
        </w:rPr>
        <w:t>in</w:t>
      </w:r>
      <w:r>
        <w:rPr>
          <w:rFonts w:ascii="Times New Roman"/>
          <w:spacing w:val="41"/>
          <w:sz w:val="16"/>
        </w:rPr>
        <w:t> </w:t>
      </w:r>
      <w:r>
        <w:rPr>
          <w:rFonts w:ascii="Garamond"/>
          <w:position w:val="4"/>
          <w:sz w:val="24"/>
        </w:rPr>
        <w:t>=</w:t>
      </w:r>
      <w:r>
        <w:rPr>
          <w:rFonts w:ascii="Sitka Banner"/>
          <w:spacing w:val="34"/>
          <w:position w:val="23"/>
          <w:sz w:val="24"/>
        </w:rPr>
        <w:t>  </w:t>
      </w:r>
      <w:r>
        <w:rPr>
          <w:rFonts w:ascii="Times New Roman"/>
          <w:b/>
          <w:position w:val="4"/>
          <w:sz w:val="24"/>
        </w:rPr>
        <w:t>x</w:t>
      </w:r>
      <w:r>
        <w:rPr>
          <w:rFonts w:ascii="Times New Roman"/>
          <w:sz w:val="16"/>
        </w:rPr>
        <w:t>traffic</w:t>
      </w:r>
      <w:r>
        <w:rPr>
          <w:rFonts w:ascii="Times New Roman"/>
          <w:i/>
          <w:position w:val="4"/>
          <w:sz w:val="24"/>
        </w:rPr>
        <w:t>,</w:t>
      </w:r>
      <w:r>
        <w:rPr>
          <w:rFonts w:ascii="Times New Roman"/>
          <w:i/>
          <w:spacing w:val="48"/>
          <w:position w:val="4"/>
          <w:sz w:val="24"/>
        </w:rPr>
        <w:t> </w:t>
      </w:r>
      <w:r>
        <w:rPr>
          <w:rFonts w:ascii="Times New Roman"/>
          <w:b/>
          <w:position w:val="4"/>
          <w:sz w:val="24"/>
        </w:rPr>
        <w:t>x</w:t>
      </w:r>
      <w:r>
        <w:rPr>
          <w:rFonts w:ascii="Times New Roman"/>
          <w:sz w:val="16"/>
        </w:rPr>
        <w:t>common</w:t>
      </w:r>
      <w:r>
        <w:rPr>
          <w:rFonts w:ascii="Times New Roman"/>
          <w:i/>
          <w:position w:val="4"/>
          <w:sz w:val="24"/>
        </w:rPr>
        <w:t>,</w:t>
      </w:r>
      <w:r>
        <w:rPr>
          <w:rFonts w:ascii="Times New Roman"/>
          <w:i/>
          <w:spacing w:val="47"/>
          <w:position w:val="4"/>
          <w:sz w:val="24"/>
        </w:rPr>
        <w:t> </w:t>
      </w:r>
      <w:r>
        <w:rPr>
          <w:rFonts w:ascii="Times New Roman"/>
          <w:b/>
          <w:position w:val="4"/>
          <w:sz w:val="24"/>
        </w:rPr>
        <w:t>x</w:t>
      </w:r>
      <w:r>
        <w:rPr>
          <w:rFonts w:ascii="Times New Roman"/>
          <w:sz w:val="16"/>
        </w:rPr>
        <w:t>proto</w:t>
      </w:r>
      <w:r>
        <w:rPr>
          <w:rFonts w:ascii="Times New Roman"/>
          <w:i/>
          <w:position w:val="4"/>
          <w:sz w:val="24"/>
        </w:rPr>
        <w:t>,</w:t>
      </w:r>
      <w:r>
        <w:rPr>
          <w:rFonts w:ascii="Times New Roman"/>
          <w:i/>
          <w:spacing w:val="47"/>
          <w:position w:val="4"/>
          <w:sz w:val="24"/>
        </w:rPr>
        <w:t> </w:t>
      </w:r>
      <w:r>
        <w:rPr>
          <w:rFonts w:ascii="Times New Roman"/>
          <w:b/>
          <w:position w:val="4"/>
          <w:sz w:val="24"/>
        </w:rPr>
        <w:t>m</w:t>
      </w:r>
      <w:r>
        <w:rPr>
          <w:rFonts w:ascii="Sitka Banner"/>
          <w:spacing w:val="52"/>
          <w:position w:val="23"/>
          <w:sz w:val="24"/>
        </w:rPr>
        <w:t> </w:t>
      </w:r>
      <w:r>
        <w:rPr>
          <w:rFonts w:ascii="Times New Roman"/>
          <w:i/>
          <w:spacing w:val="-10"/>
          <w:position w:val="4"/>
          <w:sz w:val="24"/>
        </w:rPr>
        <w:t>.</w:t>
      </w:r>
      <w:r>
        <w:rPr>
          <w:rFonts w:ascii="Times New Roman"/>
          <w:i/>
          <w:position w:val="4"/>
          <w:sz w:val="24"/>
        </w:rPr>
        <w:tab/>
      </w:r>
      <w:r>
        <w:rPr>
          <w:rFonts w:ascii="Times New Roman"/>
          <w:position w:val="4"/>
          <w:sz w:val="24"/>
        </w:rPr>
        <w:t>(5-</w:t>
      </w:r>
      <w:r>
        <w:rPr>
          <w:rFonts w:ascii="Times New Roman"/>
          <w:spacing w:val="-5"/>
          <w:position w:val="4"/>
          <w:sz w:val="24"/>
        </w:rPr>
        <w:t>2)</w:t>
      </w:r>
    </w:p>
    <w:p>
      <w:pPr>
        <w:pStyle w:val="BodyText"/>
        <w:rPr>
          <w:rFonts w:ascii="Times New Roman"/>
          <w:sz w:val="16"/>
        </w:rPr>
      </w:pPr>
    </w:p>
    <w:p>
      <w:pPr>
        <w:pStyle w:val="BodyText"/>
        <w:rPr>
          <w:rFonts w:ascii="Times New Roman"/>
          <w:sz w:val="16"/>
        </w:rPr>
      </w:pPr>
    </w:p>
    <w:p>
      <w:pPr>
        <w:pStyle w:val="BodyText"/>
        <w:rPr>
          <w:rFonts w:ascii="Times New Roman"/>
          <w:sz w:val="16"/>
        </w:rPr>
      </w:pPr>
    </w:p>
    <w:p>
      <w:pPr>
        <w:pStyle w:val="BodyText"/>
        <w:rPr>
          <w:rFonts w:ascii="Times New Roman"/>
          <w:sz w:val="16"/>
        </w:rPr>
      </w:pPr>
    </w:p>
    <w:p>
      <w:pPr>
        <w:pStyle w:val="BodyText"/>
        <w:rPr>
          <w:rFonts w:ascii="Times New Roman"/>
          <w:sz w:val="16"/>
        </w:rPr>
      </w:pPr>
    </w:p>
    <w:p>
      <w:pPr>
        <w:pStyle w:val="BodyText"/>
        <w:spacing w:before="55"/>
        <w:rPr>
          <w:rFonts w:ascii="Times New Roman"/>
          <w:sz w:val="16"/>
        </w:rPr>
      </w:pPr>
    </w:p>
    <w:p>
      <w:pPr>
        <w:pStyle w:val="Heading5"/>
        <w:numPr>
          <w:ilvl w:val="2"/>
          <w:numId w:val="41"/>
        </w:numPr>
        <w:tabs>
          <w:tab w:pos="1039" w:val="left" w:leader="none"/>
        </w:tabs>
        <w:spacing w:line="240" w:lineRule="auto" w:before="1" w:after="0"/>
        <w:ind w:left="1039" w:right="0" w:hanging="799"/>
        <w:jc w:val="left"/>
      </w:pPr>
      <w:bookmarkStart w:name="_bookmark80" w:id="118"/>
      <w:bookmarkEnd w:id="118"/>
      <w:r>
        <w:rPr/>
      </w:r>
      <w:r>
        <w:rPr>
          <w:spacing w:val="-1"/>
        </w:rPr>
        <w:t>性能指标向量与效用函数的构造</w:t>
      </w:r>
    </w:p>
    <w:p>
      <w:pPr>
        <w:pStyle w:val="BodyText"/>
        <w:spacing w:before="198"/>
        <w:rPr>
          <w:rFonts w:ascii="黑体"/>
          <w:sz w:val="28"/>
        </w:rPr>
      </w:pPr>
    </w:p>
    <w:p>
      <w:pPr>
        <w:pStyle w:val="BodyText"/>
        <w:spacing w:line="331" w:lineRule="auto"/>
        <w:ind w:left="240" w:right="458" w:firstLine="480"/>
      </w:pPr>
      <w:r>
        <w:rPr>
          <w:spacing w:val="-8"/>
        </w:rPr>
        <w:t>在统一的标准化输入向量 </w:t>
      </w:r>
      <w:r>
        <w:rPr>
          <w:rFonts w:ascii="Times New Roman" w:eastAsia="Times New Roman"/>
          <w:b/>
          <w:spacing w:val="-2"/>
        </w:rPr>
        <w:t>X</w:t>
      </w:r>
      <w:r>
        <w:rPr>
          <w:rFonts w:ascii="Times New Roman" w:eastAsia="Times New Roman"/>
          <w:spacing w:val="-2"/>
          <w:vertAlign w:val="subscript"/>
        </w:rPr>
        <w:t>in</w:t>
      </w:r>
      <w:r>
        <w:rPr>
          <w:rFonts w:ascii="Times New Roman" w:eastAsia="Times New Roman"/>
          <w:spacing w:val="-2"/>
          <w:vertAlign w:val="baseline"/>
        </w:rPr>
        <w:t> </w:t>
      </w:r>
      <w:r>
        <w:rPr>
          <w:spacing w:val="-2"/>
          <w:vertAlign w:val="baseline"/>
        </w:rPr>
        <w:t>确定后，下一步需要确定章节考虑的性能指标向量的构造。在本文中，设计一个全面反映系统状态的性能指标向量为</w:t>
      </w:r>
    </w:p>
    <w:p>
      <w:pPr>
        <w:pStyle w:val="BodyText"/>
        <w:spacing w:before="42"/>
      </w:pPr>
    </w:p>
    <w:p>
      <w:pPr>
        <w:tabs>
          <w:tab w:pos="5117" w:val="left" w:leader="none"/>
        </w:tabs>
        <w:spacing w:before="0"/>
        <w:ind w:left="0" w:right="458" w:firstLine="0"/>
        <w:jc w:val="right"/>
        <w:rPr>
          <w:rFonts w:ascii="Times New Roman" w:hAnsi="Times New Roman"/>
          <w:sz w:val="24"/>
        </w:rPr>
      </w:pPr>
      <w:r>
        <w:rPr>
          <w:rFonts w:ascii="Times New Roman" w:hAnsi="Times New Roman"/>
          <w:b/>
          <w:sz w:val="24"/>
        </w:rPr>
        <w:t>y</w:t>
      </w:r>
      <w:r>
        <w:rPr>
          <w:rFonts w:ascii="Times New Roman" w:hAnsi="Times New Roman"/>
          <w:b/>
          <w:spacing w:val="22"/>
          <w:sz w:val="24"/>
        </w:rPr>
        <w:t> </w:t>
      </w:r>
      <w:r>
        <w:rPr>
          <w:rFonts w:ascii="Garamond" w:hAnsi="Garamond"/>
          <w:sz w:val="24"/>
        </w:rPr>
        <w:t>=</w:t>
      </w:r>
      <w:r>
        <w:rPr>
          <w:rFonts w:ascii="Sitka Banner" w:hAnsi="Sitka Banner"/>
          <w:spacing w:val="48"/>
          <w:position w:val="19"/>
          <w:sz w:val="24"/>
        </w:rPr>
        <w:t>  </w:t>
      </w:r>
      <w:r>
        <w:rPr>
          <w:rFonts w:ascii="Times New Roman" w:hAnsi="Times New Roman"/>
          <w:i/>
          <w:sz w:val="24"/>
        </w:rPr>
        <w:t>λ</w:t>
      </w:r>
      <w:r>
        <w:rPr>
          <w:rFonts w:ascii="Times New Roman" w:hAnsi="Times New Roman"/>
          <w:sz w:val="24"/>
          <w:vertAlign w:val="subscript"/>
        </w:rPr>
        <w:t>out</w:t>
      </w:r>
      <w:r>
        <w:rPr>
          <w:rFonts w:ascii="Times New Roman" w:hAnsi="Times New Roman"/>
          <w:i/>
          <w:sz w:val="24"/>
          <w:vertAlign w:val="baseline"/>
        </w:rPr>
        <w:t>,</w:t>
      </w:r>
      <w:r>
        <w:rPr>
          <w:rFonts w:ascii="Times New Roman" w:hAnsi="Times New Roman"/>
          <w:i/>
          <w:spacing w:val="63"/>
          <w:sz w:val="24"/>
          <w:vertAlign w:val="baseline"/>
        </w:rPr>
        <w:t> </w:t>
      </w:r>
      <w:r>
        <w:rPr>
          <w:rFonts w:ascii="Times New Roman" w:hAnsi="Times New Roman"/>
          <w:i/>
          <w:sz w:val="24"/>
          <w:vertAlign w:val="baseline"/>
        </w:rPr>
        <w:t>D,</w:t>
      </w:r>
      <w:r>
        <w:rPr>
          <w:rFonts w:ascii="Times New Roman" w:hAnsi="Times New Roman"/>
          <w:i/>
          <w:spacing w:val="64"/>
          <w:sz w:val="24"/>
          <w:vertAlign w:val="baseline"/>
        </w:rPr>
        <w:t> </w:t>
      </w:r>
      <w:r>
        <w:rPr>
          <w:rFonts w:ascii="Times New Roman" w:hAnsi="Times New Roman"/>
          <w:i/>
          <w:sz w:val="24"/>
          <w:vertAlign w:val="baseline"/>
        </w:rPr>
        <w:t>J</w:t>
      </w:r>
      <w:r>
        <w:rPr>
          <w:rFonts w:ascii="Palatino Linotype" w:hAnsi="Palatino Linotype"/>
          <w:i/>
          <w:sz w:val="24"/>
          <w:vertAlign w:val="subscript"/>
        </w:rPr>
        <w:t>T</w:t>
      </w:r>
      <w:r>
        <w:rPr>
          <w:rFonts w:ascii="Palatino Linotype" w:hAnsi="Palatino Linotype"/>
          <w:i/>
          <w:spacing w:val="-18"/>
          <w:sz w:val="24"/>
          <w:vertAlign w:val="baseline"/>
        </w:rPr>
        <w:t> </w:t>
      </w:r>
      <w:r>
        <w:rPr>
          <w:rFonts w:ascii="Times New Roman" w:hAnsi="Times New Roman"/>
          <w:i/>
          <w:sz w:val="24"/>
          <w:vertAlign w:val="baseline"/>
        </w:rPr>
        <w:t>,</w:t>
      </w:r>
      <w:r>
        <w:rPr>
          <w:rFonts w:ascii="Times New Roman" w:hAnsi="Times New Roman"/>
          <w:i/>
          <w:spacing w:val="63"/>
          <w:sz w:val="24"/>
          <w:vertAlign w:val="baseline"/>
        </w:rPr>
        <w:t> </w:t>
      </w:r>
      <w:r>
        <w:rPr>
          <w:rFonts w:ascii="Times New Roman" w:hAnsi="Times New Roman"/>
          <w:i/>
          <w:spacing w:val="14"/>
          <w:sz w:val="24"/>
          <w:vertAlign w:val="baseline"/>
        </w:rPr>
        <w:t>S</w:t>
      </w:r>
      <w:r>
        <w:rPr>
          <w:rFonts w:ascii="Sitka Banner" w:hAnsi="Sitka Banner"/>
          <w:spacing w:val="69"/>
          <w:position w:val="19"/>
          <w:sz w:val="24"/>
          <w:vertAlign w:val="baseline"/>
        </w:rPr>
        <w:t> </w:t>
      </w:r>
      <w:r>
        <w:rPr>
          <w:rFonts w:ascii="Times New Roman" w:hAnsi="Times New Roman"/>
          <w:i/>
          <w:spacing w:val="-10"/>
          <w:sz w:val="24"/>
          <w:vertAlign w:val="baseline"/>
        </w:rPr>
        <w:t>,</w:t>
      </w:r>
      <w:r>
        <w:rPr>
          <w:rFonts w:ascii="Times New Roman" w:hAnsi="Times New Roman"/>
          <w:i/>
          <w:sz w:val="24"/>
          <w:vertAlign w:val="baseline"/>
        </w:rPr>
        <w:tab/>
      </w:r>
      <w:r>
        <w:rPr>
          <w:rFonts w:ascii="Times New Roman" w:hAnsi="Times New Roman"/>
          <w:sz w:val="24"/>
          <w:vertAlign w:val="baseline"/>
        </w:rPr>
        <w:t>(5-</w:t>
      </w:r>
      <w:r>
        <w:rPr>
          <w:rFonts w:ascii="Times New Roman" w:hAnsi="Times New Roman"/>
          <w:spacing w:val="-5"/>
          <w:sz w:val="24"/>
          <w:vertAlign w:val="baseline"/>
        </w:rPr>
        <w:t>3)</w:t>
      </w:r>
    </w:p>
    <w:p>
      <w:pPr>
        <w:spacing w:after="0"/>
        <w:jc w:val="right"/>
        <w:rPr>
          <w:rFonts w:ascii="Times New Roman" w:hAnsi="Times New Roman"/>
          <w:sz w:val="24"/>
        </w:rPr>
        <w:sectPr>
          <w:type w:val="continuous"/>
          <w:pgSz w:w="11910" w:h="16840"/>
          <w:pgMar w:header="927" w:footer="644" w:top="1920" w:bottom="280" w:left="1200" w:right="980"/>
        </w:sectPr>
      </w:pPr>
    </w:p>
    <w:p>
      <w:pPr>
        <w:pStyle w:val="BodyText"/>
        <w:spacing w:line="331" w:lineRule="auto" w:before="255"/>
        <w:ind w:left="240" w:right="457"/>
        <w:jc w:val="both"/>
      </w:pPr>
      <w:r>
        <w:rPr/>
        <w:t>其中，</w:t>
      </w:r>
      <w:r>
        <w:rPr>
          <w:rFonts w:ascii="Times New Roman" w:hAnsi="Times New Roman" w:eastAsia="Times New Roman"/>
          <w:i/>
        </w:rPr>
        <w:t>λ</w:t>
      </w:r>
      <w:r>
        <w:rPr>
          <w:rFonts w:ascii="Times New Roman" w:hAnsi="Times New Roman" w:eastAsia="Times New Roman"/>
          <w:vertAlign w:val="subscript"/>
        </w:rPr>
        <w:t>out</w:t>
      </w:r>
      <w:r>
        <w:rPr>
          <w:rFonts w:ascii="Times New Roman" w:hAnsi="Times New Roman" w:eastAsia="Times New Roman"/>
          <w:spacing w:val="-13"/>
          <w:vertAlign w:val="baseline"/>
        </w:rPr>
        <w:t> </w:t>
      </w:r>
      <w:r>
        <w:rPr>
          <w:vertAlign w:val="baseline"/>
        </w:rPr>
        <w:t>表示系统吞吐量，</w:t>
      </w:r>
      <w:r>
        <w:rPr>
          <w:rFonts w:ascii="Times New Roman" w:hAnsi="Times New Roman" w:eastAsia="Times New Roman"/>
          <w:i/>
          <w:vertAlign w:val="baseline"/>
        </w:rPr>
        <w:t>D</w:t>
      </w:r>
      <w:r>
        <w:rPr>
          <w:rFonts w:ascii="Times New Roman" w:hAnsi="Times New Roman" w:eastAsia="Times New Roman"/>
          <w:i/>
          <w:spacing w:val="-15"/>
          <w:vertAlign w:val="baseline"/>
        </w:rPr>
        <w:t> </w:t>
      </w:r>
      <w:r>
        <w:rPr>
          <w:vertAlign w:val="baseline"/>
        </w:rPr>
        <w:t>表示平均数据包时延，</w:t>
      </w:r>
      <w:r>
        <w:rPr>
          <w:rFonts w:ascii="Times New Roman" w:hAnsi="Times New Roman" w:eastAsia="Times New Roman"/>
          <w:i/>
          <w:vertAlign w:val="baseline"/>
        </w:rPr>
        <w:t>J</w:t>
      </w:r>
      <w:r>
        <w:rPr>
          <w:rFonts w:ascii="Palatino Linotype" w:hAnsi="Palatino Linotype" w:eastAsia="Palatino Linotype"/>
          <w:i/>
          <w:vertAlign w:val="subscript"/>
        </w:rPr>
        <w:t>T</w:t>
      </w:r>
      <w:r>
        <w:rPr>
          <w:rFonts w:ascii="Palatino Linotype" w:hAnsi="Palatino Linotype" w:eastAsia="Palatino Linotype"/>
          <w:i/>
          <w:vertAlign w:val="baseline"/>
        </w:rPr>
        <w:t> </w:t>
      </w:r>
      <w:r>
        <w:rPr>
          <w:vertAlign w:val="baseline"/>
        </w:rPr>
        <w:t>表示系统公平性（采用规范化</w:t>
      </w:r>
      <w:r>
        <w:rPr>
          <w:spacing w:val="-10"/>
          <w:vertAlign w:val="baseline"/>
        </w:rPr>
        <w:t>后的 </w:t>
      </w:r>
      <w:r>
        <w:rPr>
          <w:rFonts w:ascii="Times New Roman" w:hAnsi="Times New Roman" w:eastAsia="Times New Roman"/>
          <w:vertAlign w:val="baseline"/>
        </w:rPr>
        <w:t>Jain</w:t>
      </w:r>
      <w:r>
        <w:rPr>
          <w:rFonts w:ascii="Times New Roman" w:hAnsi="Times New Roman" w:eastAsia="Times New Roman"/>
          <w:spacing w:val="-15"/>
          <w:vertAlign w:val="baseline"/>
        </w:rPr>
        <w:t> </w:t>
      </w:r>
      <w:r>
        <w:rPr>
          <w:vertAlign w:val="baseline"/>
        </w:rPr>
        <w:t>指数刻画</w:t>
      </w:r>
      <w:r>
        <w:rPr>
          <w:spacing w:val="-69"/>
          <w:w w:val="93"/>
          <w:vertAlign w:val="baseline"/>
        </w:rPr>
        <w:t>）</w:t>
      </w:r>
      <w:r>
        <w:rPr>
          <w:spacing w:val="33"/>
          <w:w w:val="93"/>
          <w:vertAlign w:val="baseline"/>
        </w:rPr>
        <w:t>，</w:t>
      </w:r>
      <w:r>
        <w:rPr>
          <w:rFonts w:ascii="Times New Roman" w:hAnsi="Times New Roman" w:eastAsia="Times New Roman"/>
          <w:i/>
          <w:spacing w:val="34"/>
          <w:w w:val="113"/>
          <w:vertAlign w:val="baseline"/>
        </w:rPr>
        <w:t>S</w:t>
      </w:r>
      <w:r>
        <w:rPr>
          <w:rFonts w:ascii="Times New Roman" w:hAnsi="Times New Roman" w:eastAsia="Times New Roman"/>
          <w:i/>
          <w:spacing w:val="-14"/>
          <w:w w:val="99"/>
          <w:vertAlign w:val="baseline"/>
        </w:rPr>
        <w:t> </w:t>
      </w:r>
      <w:r>
        <w:rPr>
          <w:spacing w:val="-2"/>
          <w:vertAlign w:val="baseline"/>
        </w:rPr>
        <w:t>表示信令开销。上述四项指标的具体定义已在本文第 </w:t>
      </w:r>
      <w:hyperlink w:history="true" w:anchor="_bookmark22">
        <w:r>
          <w:rPr>
            <w:rFonts w:ascii="Times New Roman" w:hAnsi="Times New Roman" w:eastAsia="Times New Roman"/>
            <w:vertAlign w:val="baseline"/>
          </w:rPr>
          <w:t>2.3</w:t>
        </w:r>
      </w:hyperlink>
      <w:r>
        <w:rPr>
          <w:rFonts w:ascii="Times New Roman" w:hAnsi="Times New Roman" w:eastAsia="Times New Roman"/>
          <w:spacing w:val="-15"/>
          <w:vertAlign w:val="baseline"/>
        </w:rPr>
        <w:t> </w:t>
      </w:r>
      <w:r>
        <w:rPr>
          <w:vertAlign w:val="baseline"/>
        </w:rPr>
        <w:t>节中</w:t>
      </w:r>
      <w:r>
        <w:rPr>
          <w:spacing w:val="-4"/>
          <w:vertAlign w:val="baseline"/>
        </w:rPr>
        <w:t>详细说明。该性能指标向量体系兼顾了网络的传输收益与资源代价，便于在多协议、多</w:t>
      </w:r>
      <w:r>
        <w:rPr>
          <w:spacing w:val="-2"/>
          <w:w w:val="105"/>
          <w:vertAlign w:val="baseline"/>
        </w:rPr>
        <w:t>参数配置下进行统一性能对比。</w:t>
      </w:r>
    </w:p>
    <w:p>
      <w:pPr>
        <w:pStyle w:val="BodyText"/>
        <w:spacing w:line="331" w:lineRule="auto" w:before="97"/>
        <w:ind w:left="240" w:right="303" w:firstLine="480"/>
      </w:pPr>
      <w:r>
        <w:rPr/>
        <w:t>上述各个性能指标的量纲存在显著差异，吞吐量单位为数据包</w:t>
      </w:r>
      <w:r>
        <w:rPr>
          <w:rFonts w:ascii="Times New Roman" w:eastAsia="Times New Roman"/>
        </w:rPr>
        <w:t>/</w:t>
      </w:r>
      <w:r>
        <w:rPr/>
        <w:t>时隙，时延单位为</w:t>
      </w:r>
      <w:r>
        <w:rPr>
          <w:spacing w:val="-9"/>
        </w:rPr>
        <w:t>时隙，公平性指标无量纲。此外，数值尺度差异也较大，例如，时延数值通常为数百上</w:t>
      </w:r>
      <w:r>
        <w:rPr>
          <w:spacing w:val="-3"/>
        </w:rPr>
        <w:t>千个时隙，而吞吐量范围仅在 </w:t>
      </w:r>
      <w:r>
        <w:rPr>
          <w:rFonts w:ascii="Times New Roman" w:eastAsia="Times New Roman"/>
        </w:rPr>
        <w:t>0</w:t>
      </w:r>
      <w:r>
        <w:rPr>
          <w:rFonts w:ascii="Times New Roman" w:eastAsia="Times New Roman"/>
          <w:spacing w:val="9"/>
        </w:rPr>
        <w:t> </w:t>
      </w:r>
      <w:r>
        <w:rPr>
          <w:spacing w:val="-26"/>
        </w:rPr>
        <w:t>到 </w:t>
      </w:r>
      <w:r>
        <w:rPr>
          <w:rFonts w:ascii="Times New Roman" w:eastAsia="Times New Roman"/>
        </w:rPr>
        <w:t>1</w:t>
      </w:r>
      <w:r>
        <w:rPr>
          <w:rFonts w:ascii="Times New Roman" w:eastAsia="Times New Roman"/>
          <w:spacing w:val="9"/>
        </w:rPr>
        <w:t> </w:t>
      </w:r>
      <w:r>
        <w:rPr/>
        <w:t>之间。若直接用于性能对比与决策分析，数值尺度较大的指标会掩盖数值尺度较小指标的影响，严重降低评估结果的客观性与准确性。</w:t>
      </w:r>
      <w:r>
        <w:rPr>
          <w:spacing w:val="-1"/>
        </w:rPr>
        <w:t>为解决该问题，本文在同一对比组内对各项性能指标采用时延对数化 </w:t>
      </w:r>
      <w:r>
        <w:rPr>
          <w:rFonts w:ascii="Times New Roman" w:eastAsia="Times New Roman"/>
          <w:spacing w:val="4"/>
        </w:rPr>
        <w:t>+ </w:t>
      </w:r>
      <w:r>
        <w:rPr>
          <w:spacing w:val="2"/>
        </w:rPr>
        <w:t>最小最大归一</w:t>
      </w:r>
      <w:r>
        <w:rPr>
          <w:spacing w:val="-7"/>
        </w:rPr>
        <w:t>化处理，并将所有指标统一转换为效用型指标，即数值越大，对应系统性能越优，从而消除量纲与数值尺度差异带来的负面影响。</w:t>
      </w:r>
    </w:p>
    <w:p>
      <w:pPr>
        <w:pStyle w:val="BodyText"/>
        <w:spacing w:line="432" w:lineRule="exact"/>
        <w:ind w:left="240" w:right="284" w:firstLine="480"/>
      </w:pPr>
      <w:r>
        <w:rPr>
          <w:spacing w:val="-4"/>
        </w:rPr>
        <w:t>具体而言，先对时延指标 </w:t>
      </w:r>
      <w:r>
        <w:rPr>
          <w:rFonts w:ascii="Times New Roman" w:hAnsi="Times New Roman" w:eastAsia="Times New Roman"/>
          <w:i/>
        </w:rPr>
        <w:t>D </w:t>
      </w:r>
      <w:r>
        <w:rPr>
          <w:spacing w:val="29"/>
        </w:rPr>
        <w:t>采用</w:t>
      </w:r>
      <w:r>
        <w:rPr>
          <w:rFonts w:ascii="Times New Roman" w:hAnsi="Times New Roman" w:eastAsia="Times New Roman"/>
        </w:rPr>
        <w:t>log</w:t>
      </w:r>
      <w:r>
        <w:rPr>
          <w:rFonts w:ascii="Garamond" w:hAnsi="Garamond" w:eastAsia="Garamond"/>
        </w:rPr>
        <w:t>(1 + </w:t>
      </w:r>
      <w:r>
        <w:rPr>
          <w:rFonts w:ascii="Times New Roman" w:hAnsi="Times New Roman" w:eastAsia="Times New Roman"/>
          <w:i/>
        </w:rPr>
        <w:t>D</w:t>
      </w:r>
      <w:r>
        <w:rPr>
          <w:rFonts w:ascii="Garamond" w:hAnsi="Garamond" w:eastAsia="Garamond"/>
        </w:rPr>
        <w:t>) </w:t>
      </w:r>
      <w:r>
        <w:rPr/>
        <w:t>进行对数化预处理，压缩其数值尺度，再将对数化后的时延与其他指标（</w:t>
      </w:r>
      <w:r>
        <w:rPr>
          <w:rFonts w:ascii="Times New Roman" w:hAnsi="Times New Roman" w:eastAsia="Times New Roman"/>
          <w:i/>
        </w:rPr>
        <w:t>λ</w:t>
      </w:r>
      <w:r>
        <w:rPr>
          <w:rFonts w:ascii="Times New Roman" w:hAnsi="Times New Roman" w:eastAsia="Times New Roman"/>
          <w:vertAlign w:val="subscript"/>
        </w:rPr>
        <w:t>out</w:t>
      </w:r>
      <w:r>
        <w:rPr>
          <w:rFonts w:ascii="Times New Roman" w:hAnsi="Times New Roman" w:eastAsia="Times New Roman"/>
          <w:i/>
          <w:vertAlign w:val="baseline"/>
        </w:rPr>
        <w:t>, J</w:t>
      </w:r>
      <w:r>
        <w:rPr>
          <w:rFonts w:ascii="Palatino Linotype" w:hAnsi="Palatino Linotype" w:eastAsia="Palatino Linotype"/>
          <w:i/>
          <w:vertAlign w:val="subscript"/>
        </w:rPr>
        <w:t>T</w:t>
      </w:r>
      <w:r>
        <w:rPr>
          <w:rFonts w:ascii="Palatino Linotype" w:hAnsi="Palatino Linotype" w:eastAsia="Palatino Linotype"/>
          <w:i/>
          <w:spacing w:val="-2"/>
          <w:vertAlign w:val="baseline"/>
        </w:rPr>
        <w:t> </w:t>
      </w:r>
      <w:r>
        <w:rPr>
          <w:rFonts w:ascii="Times New Roman" w:hAnsi="Times New Roman" w:eastAsia="Times New Roman"/>
          <w:i/>
          <w:vertAlign w:val="baseline"/>
        </w:rPr>
        <w:t>, S</w:t>
      </w:r>
      <w:r>
        <w:rPr>
          <w:vertAlign w:val="baseline"/>
        </w:rPr>
        <w:t>）</w:t>
      </w:r>
      <w:r>
        <w:rPr>
          <w:spacing w:val="-2"/>
          <w:vertAlign w:val="baseline"/>
        </w:rPr>
        <w:t>一同实施最小最大归一化。记第 </w:t>
      </w:r>
      <w:r>
        <w:rPr>
          <w:rFonts w:ascii="Times New Roman" w:hAnsi="Times New Roman" w:eastAsia="Times New Roman"/>
          <w:i/>
          <w:vertAlign w:val="baseline"/>
        </w:rPr>
        <w:t>k </w:t>
      </w:r>
      <w:r>
        <w:rPr>
          <w:vertAlign w:val="baseline"/>
        </w:rPr>
        <w:t>个指标 </w:t>
      </w:r>
      <w:r>
        <w:rPr>
          <w:rFonts w:ascii="Times New Roman" w:hAnsi="Times New Roman" w:eastAsia="Times New Roman"/>
          <w:i/>
          <w:vertAlign w:val="baseline"/>
        </w:rPr>
        <w:t>y</w:t>
      </w:r>
      <w:r>
        <w:rPr>
          <w:rFonts w:ascii="Palatino Linotype" w:hAnsi="Palatino Linotype" w:eastAsia="Palatino Linotype"/>
          <w:i/>
          <w:vertAlign w:val="subscript"/>
        </w:rPr>
        <w:t>k</w:t>
      </w:r>
      <w:r>
        <w:rPr>
          <w:rFonts w:ascii="Palatino Linotype" w:hAnsi="Palatino Linotype" w:eastAsia="Palatino Linotype"/>
          <w:i/>
          <w:vertAlign w:val="baseline"/>
        </w:rPr>
        <w:t> </w:t>
      </w:r>
      <w:r>
        <w:rPr>
          <w:spacing w:val="3"/>
          <w:vertAlign w:val="baseline"/>
        </w:rPr>
        <w:t>在对比组内的所有样本取值范围为</w:t>
      </w:r>
      <w:r>
        <w:rPr>
          <w:rFonts w:ascii="Garamond" w:hAnsi="Garamond" w:eastAsia="Garamond"/>
          <w:vertAlign w:val="baseline"/>
        </w:rPr>
        <w:t>[</w:t>
      </w:r>
      <w:r>
        <w:rPr>
          <w:rFonts w:ascii="Times New Roman" w:hAnsi="Times New Roman" w:eastAsia="Times New Roman"/>
          <w:i/>
          <w:vertAlign w:val="baseline"/>
        </w:rPr>
        <w:t>y</w:t>
      </w:r>
      <w:r>
        <w:rPr>
          <w:rFonts w:ascii="Times New Roman" w:hAnsi="Times New Roman" w:eastAsia="Times New Roman"/>
          <w:vertAlign w:val="superscript"/>
        </w:rPr>
        <w:t>min</w:t>
      </w:r>
      <w:r>
        <w:rPr>
          <w:rFonts w:ascii="Times New Roman" w:hAnsi="Times New Roman" w:eastAsia="Times New Roman"/>
          <w:i/>
          <w:vertAlign w:val="baseline"/>
        </w:rPr>
        <w:t>, y</w:t>
      </w:r>
      <w:r>
        <w:rPr>
          <w:rFonts w:ascii="Times New Roman" w:hAnsi="Times New Roman" w:eastAsia="Times New Roman"/>
          <w:vertAlign w:val="superscript"/>
        </w:rPr>
        <w:t>max</w:t>
      </w:r>
      <w:r>
        <w:rPr>
          <w:rFonts w:ascii="Garamond" w:hAnsi="Garamond" w:eastAsia="Garamond"/>
          <w:vertAlign w:val="baseline"/>
        </w:rPr>
        <w:t>]</w:t>
      </w:r>
      <w:r>
        <w:rPr>
          <w:spacing w:val="-5"/>
          <w:vertAlign w:val="baseline"/>
        </w:rPr>
        <w:t>，其中 </w:t>
      </w:r>
      <w:r>
        <w:rPr>
          <w:rFonts w:ascii="Times New Roman" w:hAnsi="Times New Roman" w:eastAsia="Times New Roman"/>
          <w:i/>
          <w:vertAlign w:val="baseline"/>
        </w:rPr>
        <w:t>y</w:t>
      </w:r>
      <w:r>
        <w:rPr>
          <w:rFonts w:ascii="Times New Roman" w:hAnsi="Times New Roman" w:eastAsia="Times New Roman"/>
          <w:vertAlign w:val="superscript"/>
        </w:rPr>
        <w:t>min</w:t>
      </w:r>
      <w:r>
        <w:rPr>
          <w:rFonts w:ascii="Times New Roman" w:hAnsi="Times New Roman" w:eastAsia="Times New Roman"/>
          <w:vertAlign w:val="baseline"/>
        </w:rPr>
        <w:t> </w:t>
      </w:r>
      <w:r>
        <w:rPr>
          <w:vertAlign w:val="baseline"/>
        </w:rPr>
        <w:t>为该指标在对比组内的最小</w:t>
      </w:r>
    </w:p>
    <w:p>
      <w:pPr>
        <w:tabs>
          <w:tab w:pos="1261" w:val="left" w:leader="none"/>
          <w:tab w:pos="2487" w:val="left" w:leader="none"/>
        </w:tabs>
        <w:spacing w:line="35" w:lineRule="exact" w:before="0"/>
        <w:ind w:left="775" w:right="0" w:firstLine="0"/>
        <w:jc w:val="center"/>
        <w:rPr>
          <w:rFonts w:ascii="Palatino Linotype"/>
          <w:i/>
          <w:sz w:val="16"/>
        </w:rPr>
      </w:pPr>
      <w:r>
        <w:rPr>
          <w:rFonts w:ascii="Palatino Linotype"/>
          <w:i/>
          <w:spacing w:val="-10"/>
          <w:w w:val="125"/>
          <w:sz w:val="16"/>
        </w:rPr>
        <w:t>k</w:t>
      </w:r>
      <w:r>
        <w:rPr>
          <w:rFonts w:ascii="Palatino Linotype"/>
          <w:i/>
          <w:sz w:val="16"/>
        </w:rPr>
        <w:tab/>
      </w:r>
      <w:r>
        <w:rPr>
          <w:rFonts w:ascii="Palatino Linotype"/>
          <w:i/>
          <w:spacing w:val="-10"/>
          <w:w w:val="125"/>
          <w:sz w:val="16"/>
        </w:rPr>
        <w:t>k</w:t>
      </w:r>
      <w:r>
        <w:rPr>
          <w:rFonts w:ascii="Palatino Linotype"/>
          <w:i/>
          <w:sz w:val="16"/>
        </w:rPr>
        <w:tab/>
      </w:r>
      <w:r>
        <w:rPr>
          <w:rFonts w:ascii="Palatino Linotype"/>
          <w:i/>
          <w:spacing w:val="-10"/>
          <w:w w:val="125"/>
          <w:sz w:val="16"/>
        </w:rPr>
        <w:t>k</w:t>
      </w:r>
    </w:p>
    <w:p>
      <w:pPr>
        <w:pStyle w:val="BodyText"/>
        <w:spacing w:before="68"/>
        <w:ind w:left="239"/>
      </w:pPr>
      <w:r>
        <w:rPr/>
        <mc:AlternateContent>
          <mc:Choice Requires="wps">
            <w:drawing>
              <wp:anchor distT="0" distB="0" distL="0" distR="0" allowOverlap="1" layoutInCell="1" locked="0" behindDoc="1" simplePos="0" relativeHeight="482490880">
                <wp:simplePos x="0" y="0"/>
                <wp:positionH relativeFrom="page">
                  <wp:posOffset>1291958</wp:posOffset>
                </wp:positionH>
                <wp:positionV relativeFrom="paragraph">
                  <wp:posOffset>167994</wp:posOffset>
                </wp:positionV>
                <wp:extent cx="56515" cy="101600"/>
                <wp:effectExtent l="0" t="0" r="0" b="0"/>
                <wp:wrapNone/>
                <wp:docPr id="1622" name="Textbox 1622"/>
                <wp:cNvGraphicFramePr>
                  <a:graphicFrameLocks/>
                </wp:cNvGraphicFramePr>
                <a:graphic>
                  <a:graphicData uri="http://schemas.microsoft.com/office/word/2010/wordprocessingShape">
                    <wps:wsp>
                      <wps:cNvPr id="1622" name="Textbox 1622"/>
                      <wps:cNvSpPr txBox="1"/>
                      <wps:spPr>
                        <a:xfrm>
                          <a:off x="0" y="0"/>
                          <a:ext cx="56515"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10"/>
                                <w:w w:val="125"/>
                                <w:sz w:val="16"/>
                              </w:rPr>
                              <w:t>k</w:t>
                            </w:r>
                          </w:p>
                        </w:txbxContent>
                      </wps:txbx>
                      <wps:bodyPr wrap="square" lIns="0" tIns="0" rIns="0" bIns="0" rtlCol="0">
                        <a:noAutofit/>
                      </wps:bodyPr>
                    </wps:wsp>
                  </a:graphicData>
                </a:graphic>
              </wp:anchor>
            </w:drawing>
          </mc:Choice>
          <mc:Fallback>
            <w:pict>
              <v:shape style="position:absolute;margin-left:101.728996pt;margin-top:13.227889pt;width:4.45pt;height:8pt;mso-position-horizontal-relative:page;mso-position-vertical-relative:paragraph;z-index:-20825600" type="#_x0000_t202" id="docshape1294" filled="false" stroked="false">
                <v:textbox inset="0,0,0,0">
                  <w:txbxContent>
                    <w:p>
                      <w:pPr>
                        <w:spacing w:line="159" w:lineRule="exact" w:before="0"/>
                        <w:ind w:left="0" w:right="0" w:firstLine="0"/>
                        <w:jc w:val="left"/>
                        <w:rPr>
                          <w:rFonts w:ascii="Palatino Linotype"/>
                          <w:i/>
                          <w:sz w:val="16"/>
                        </w:rPr>
                      </w:pPr>
                      <w:r>
                        <w:rPr>
                          <w:rFonts w:ascii="Palatino Linotype"/>
                          <w:i/>
                          <w:spacing w:val="-10"/>
                          <w:w w:val="125"/>
                          <w:sz w:val="16"/>
                        </w:rPr>
                        <w:t>k</w:t>
                      </w:r>
                    </w:p>
                  </w:txbxContent>
                </v:textbox>
                <w10:wrap type="none"/>
              </v:shape>
            </w:pict>
          </mc:Fallback>
        </mc:AlternateContent>
      </w:r>
      <w:r>
        <w:rPr/>
        <w:t>值，</w:t>
      </w:r>
      <w:r>
        <w:rPr>
          <w:rFonts w:ascii="Times New Roman" w:hAnsi="Times New Roman" w:eastAsia="Times New Roman"/>
          <w:i/>
        </w:rPr>
        <w:t>y</w:t>
      </w:r>
      <w:r>
        <w:rPr>
          <w:rFonts w:ascii="Times New Roman" w:hAnsi="Times New Roman" w:eastAsia="Times New Roman"/>
          <w:vertAlign w:val="superscript"/>
        </w:rPr>
        <w:t>max</w:t>
      </w:r>
      <w:r>
        <w:rPr>
          <w:rFonts w:ascii="Times New Roman" w:hAnsi="Times New Roman" w:eastAsia="Times New Roman"/>
          <w:spacing w:val="-14"/>
          <w:vertAlign w:val="baseline"/>
        </w:rPr>
        <w:t> </w:t>
      </w:r>
      <w:r>
        <w:rPr>
          <w:spacing w:val="-3"/>
          <w:vertAlign w:val="baseline"/>
        </w:rPr>
        <w:t>为该指标在对比组内的最大值，则归一化后的指标 </w:t>
      </w:r>
      <w:r>
        <w:rPr>
          <w:rFonts w:ascii="Times New Roman" w:hAnsi="Times New Roman" w:eastAsia="Times New Roman"/>
          <w:i/>
          <w:vertAlign w:val="baseline"/>
        </w:rPr>
        <w:t>y</w:t>
      </w:r>
      <w:r>
        <w:rPr>
          <w:rFonts w:ascii="Garamond" w:hAnsi="Garamond" w:eastAsia="Garamond"/>
          <w:vertAlign w:val="baseline"/>
        </w:rPr>
        <w:t>˜</w:t>
      </w:r>
      <w:r>
        <w:rPr>
          <w:rFonts w:ascii="Palatino Linotype" w:hAnsi="Palatino Linotype" w:eastAsia="Palatino Linotype"/>
          <w:i/>
          <w:vertAlign w:val="subscript"/>
        </w:rPr>
        <w:t>k</w:t>
      </w:r>
      <w:r>
        <w:rPr>
          <w:rFonts w:ascii="Palatino Linotype" w:hAnsi="Palatino Linotype" w:eastAsia="Palatino Linotype"/>
          <w:i/>
          <w:spacing w:val="1"/>
          <w:vertAlign w:val="baseline"/>
        </w:rPr>
        <w:t> </w:t>
      </w:r>
      <w:r>
        <w:rPr>
          <w:spacing w:val="-4"/>
          <w:vertAlign w:val="baseline"/>
        </w:rPr>
        <w:t>定义为</w:t>
      </w:r>
    </w:p>
    <w:p>
      <w:pPr>
        <w:spacing w:after="0"/>
        <w:sectPr>
          <w:pgSz w:w="11910" w:h="16840"/>
          <w:pgMar w:header="933" w:footer="803" w:top="1160" w:bottom="1000" w:left="1200" w:right="980"/>
        </w:sectPr>
      </w:pPr>
    </w:p>
    <w:p>
      <w:pPr>
        <w:spacing w:line="223" w:lineRule="auto" w:before="94"/>
        <w:ind w:left="0" w:right="0" w:firstLine="0"/>
        <w:jc w:val="right"/>
        <w:rPr>
          <w:rFonts w:ascii="Sitka Banner" w:hAnsi="Sitka Banner"/>
          <w:sz w:val="24"/>
        </w:rPr>
      </w:pPr>
      <w:r>
        <w:rPr>
          <w:rFonts w:ascii="Sitka Banner" w:hAnsi="Sitka Banner"/>
          <w:spacing w:val="-165"/>
          <w:sz w:val="24"/>
        </w:rPr>
        <w:t></w:t>
      </w:r>
      <w:r>
        <w:rPr>
          <w:rFonts w:ascii="Sitka Banner" w:hAnsi="Sitka Banner"/>
          <w:spacing w:val="-165"/>
          <w:position w:val="-35"/>
          <w:sz w:val="24"/>
        </w:rPr>
        <w:t></w:t>
      </w:r>
      <w:r>
        <w:rPr>
          <w:rFonts w:ascii="Sitka Banner" w:hAnsi="Sitka Banner"/>
          <w:spacing w:val="-165"/>
          <w:position w:val="-21"/>
          <w:sz w:val="24"/>
        </w:rPr>
        <w:t></w:t>
      </w:r>
      <w:r>
        <w:rPr>
          <w:rFonts w:ascii="Sitka Banner" w:hAnsi="Sitka Banner"/>
          <w:spacing w:val="-165"/>
          <w:position w:val="-42"/>
          <w:sz w:val="24"/>
        </w:rPr>
        <w:t></w:t>
      </w:r>
    </w:p>
    <w:p>
      <w:pPr>
        <w:spacing w:line="240" w:lineRule="auto" w:before="103"/>
        <w:rPr>
          <w:rFonts w:ascii="Sitka Banner"/>
          <w:sz w:val="16"/>
        </w:rPr>
      </w:pPr>
      <w:r>
        <w:rPr/>
        <w:br w:type="column"/>
      </w:r>
      <w:r>
        <w:rPr>
          <w:rFonts w:ascii="Sitka Banner"/>
          <w:sz w:val="16"/>
        </w:rPr>
      </w:r>
    </w:p>
    <w:p>
      <w:pPr>
        <w:spacing w:before="1"/>
        <w:ind w:left="95" w:right="0" w:firstLine="0"/>
        <w:jc w:val="left"/>
        <w:rPr>
          <w:rFonts w:ascii="Times New Roman" w:hAnsi="Times New Roman"/>
          <w:sz w:val="16"/>
        </w:rPr>
      </w:pPr>
      <w:r>
        <w:rPr/>
        <mc:AlternateContent>
          <mc:Choice Requires="wps">
            <w:drawing>
              <wp:anchor distT="0" distB="0" distL="0" distR="0" allowOverlap="1" layoutInCell="1" locked="0" behindDoc="1" simplePos="0" relativeHeight="482491392">
                <wp:simplePos x="0" y="0"/>
                <wp:positionH relativeFrom="page">
                  <wp:posOffset>3329940</wp:posOffset>
                </wp:positionH>
                <wp:positionV relativeFrom="paragraph">
                  <wp:posOffset>114133</wp:posOffset>
                </wp:positionV>
                <wp:extent cx="56515" cy="101600"/>
                <wp:effectExtent l="0" t="0" r="0" b="0"/>
                <wp:wrapNone/>
                <wp:docPr id="1623" name="Textbox 1623"/>
                <wp:cNvGraphicFramePr>
                  <a:graphicFrameLocks/>
                </wp:cNvGraphicFramePr>
                <a:graphic>
                  <a:graphicData uri="http://schemas.microsoft.com/office/word/2010/wordprocessingShape">
                    <wps:wsp>
                      <wps:cNvPr id="1623" name="Textbox 1623"/>
                      <wps:cNvSpPr txBox="1"/>
                      <wps:spPr>
                        <a:xfrm>
                          <a:off x="0" y="0"/>
                          <a:ext cx="56515"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10"/>
                                <w:w w:val="125"/>
                                <w:sz w:val="16"/>
                              </w:rPr>
                              <w:t>k</w:t>
                            </w:r>
                          </w:p>
                        </w:txbxContent>
                      </wps:txbx>
                      <wps:bodyPr wrap="square" lIns="0" tIns="0" rIns="0" bIns="0" rtlCol="0">
                        <a:noAutofit/>
                      </wps:bodyPr>
                    </wps:wsp>
                  </a:graphicData>
                </a:graphic>
              </wp:anchor>
            </w:drawing>
          </mc:Choice>
          <mc:Fallback>
            <w:pict>
              <v:shape style="position:absolute;margin-left:262.200012pt;margin-top:8.986880pt;width:4.45pt;height:8pt;mso-position-horizontal-relative:page;mso-position-vertical-relative:paragraph;z-index:-20825088" type="#_x0000_t202" id="docshape1295" filled="false" stroked="false">
                <v:textbox inset="0,0,0,0">
                  <w:txbxContent>
                    <w:p>
                      <w:pPr>
                        <w:spacing w:line="159" w:lineRule="exact" w:before="0"/>
                        <w:ind w:left="0" w:right="0" w:firstLine="0"/>
                        <w:jc w:val="left"/>
                        <w:rPr>
                          <w:rFonts w:ascii="Palatino Linotype"/>
                          <w:i/>
                          <w:sz w:val="16"/>
                        </w:rPr>
                      </w:pPr>
                      <w:r>
                        <w:rPr>
                          <w:rFonts w:ascii="Palatino Linotype"/>
                          <w:i/>
                          <w:spacing w:val="-10"/>
                          <w:w w:val="125"/>
                          <w:sz w:val="16"/>
                        </w:rPr>
                        <w:t>k</w:t>
                      </w:r>
                    </w:p>
                  </w:txbxContent>
                </v:textbox>
                <w10:wrap type="none"/>
              </v:shape>
            </w:pict>
          </mc:Fallback>
        </mc:AlternateContent>
      </w:r>
      <w:r>
        <w:rPr>
          <w:rFonts w:ascii="Times New Roman" w:hAnsi="Times New Roman"/>
          <w:i/>
          <w:position w:val="-8"/>
          <w:sz w:val="24"/>
        </w:rPr>
        <w:t>y</w:t>
      </w:r>
      <w:r>
        <w:rPr>
          <w:rFonts w:ascii="Palatino Linotype" w:hAnsi="Palatino Linotype"/>
          <w:i/>
          <w:position w:val="-11"/>
          <w:sz w:val="16"/>
        </w:rPr>
        <w:t>k</w:t>
      </w:r>
      <w:r>
        <w:rPr>
          <w:rFonts w:ascii="Palatino Linotype" w:hAnsi="Palatino Linotype"/>
          <w:i/>
          <w:spacing w:val="5"/>
          <w:position w:val="-11"/>
          <w:sz w:val="16"/>
        </w:rPr>
        <w:t> </w:t>
      </w:r>
      <w:r>
        <w:rPr>
          <w:rFonts w:ascii="DejaVu Sans" w:hAnsi="DejaVu Sans"/>
          <w:i/>
          <w:position w:val="-8"/>
          <w:sz w:val="24"/>
        </w:rPr>
        <w:t>−</w:t>
      </w:r>
      <w:r>
        <w:rPr>
          <w:rFonts w:ascii="DejaVu Sans" w:hAnsi="DejaVu Sans"/>
          <w:i/>
          <w:spacing w:val="-23"/>
          <w:position w:val="-8"/>
          <w:sz w:val="24"/>
        </w:rPr>
        <w:t> </w:t>
      </w:r>
      <w:r>
        <w:rPr>
          <w:rFonts w:ascii="Times New Roman" w:hAnsi="Times New Roman"/>
          <w:i/>
          <w:spacing w:val="-4"/>
          <w:position w:val="-8"/>
          <w:sz w:val="24"/>
        </w:rPr>
        <w:t>y</w:t>
      </w:r>
      <w:r>
        <w:rPr>
          <w:rFonts w:ascii="Times New Roman" w:hAnsi="Times New Roman"/>
          <w:spacing w:val="-4"/>
          <w:sz w:val="16"/>
        </w:rPr>
        <w:t>min</w:t>
      </w:r>
    </w:p>
    <w:p>
      <w:pPr>
        <w:pStyle w:val="BodyText"/>
        <w:spacing w:line="20" w:lineRule="exact"/>
        <w:ind w:right="-87"/>
        <w:rPr>
          <w:rFonts w:ascii="Times New Roman"/>
          <w:sz w:val="2"/>
        </w:rPr>
      </w:pPr>
      <w:r>
        <w:rPr>
          <w:rFonts w:ascii="Times New Roman"/>
          <w:sz w:val="2"/>
        </w:rPr>
        <mc:AlternateContent>
          <mc:Choice Requires="wps">
            <w:drawing>
              <wp:inline distT="0" distB="0" distL="0" distR="0">
                <wp:extent cx="687705" cy="6350"/>
                <wp:effectExtent l="9525" t="0" r="0" b="3175"/>
                <wp:docPr id="1624" name="Group 1624"/>
                <wp:cNvGraphicFramePr>
                  <a:graphicFrameLocks/>
                </wp:cNvGraphicFramePr>
                <a:graphic>
                  <a:graphicData uri="http://schemas.microsoft.com/office/word/2010/wordprocessingGroup">
                    <wpg:wgp>
                      <wpg:cNvPr id="1624" name="Group 1624"/>
                      <wpg:cNvGrpSpPr/>
                      <wpg:grpSpPr>
                        <a:xfrm>
                          <a:off x="0" y="0"/>
                          <a:ext cx="687705" cy="6350"/>
                          <a:chExt cx="687705" cy="6350"/>
                        </a:xfrm>
                      </wpg:grpSpPr>
                      <wps:wsp>
                        <wps:cNvPr id="1625" name="Graphic 1625"/>
                        <wps:cNvSpPr/>
                        <wps:spPr>
                          <a:xfrm>
                            <a:off x="0" y="3047"/>
                            <a:ext cx="687705" cy="1270"/>
                          </a:xfrm>
                          <a:custGeom>
                            <a:avLst/>
                            <a:gdLst/>
                            <a:ahLst/>
                            <a:cxnLst/>
                            <a:rect l="l" t="t" r="r" b="b"/>
                            <a:pathLst>
                              <a:path w="687705" h="0">
                                <a:moveTo>
                                  <a:pt x="0" y="0"/>
                                </a:moveTo>
                                <a:lnTo>
                                  <a:pt x="687108"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4.15pt;height:.5pt;mso-position-horizontal-relative:char;mso-position-vertical-relative:line" id="docshapegroup1296" coordorigin="0,0" coordsize="1083,10">
                <v:line style="position:absolute" from="0,5" to="1082,5" stroked="true" strokeweight=".48pt" strokecolor="#000000">
                  <v:stroke dashstyle="solid"/>
                </v:line>
              </v:group>
            </w:pict>
          </mc:Fallback>
        </mc:AlternateContent>
      </w:r>
      <w:r>
        <w:rPr>
          <w:rFonts w:ascii="Times New Roman"/>
          <w:sz w:val="2"/>
        </w:rPr>
      </w:r>
    </w:p>
    <w:p>
      <w:pPr>
        <w:spacing w:line="175" w:lineRule="exact" w:before="0"/>
        <w:ind w:left="0" w:right="0" w:firstLine="0"/>
        <w:jc w:val="left"/>
        <w:rPr>
          <w:rFonts w:ascii="Times New Roman" w:hAnsi="Times New Roman"/>
          <w:sz w:val="16"/>
        </w:rPr>
      </w:pPr>
      <w:r>
        <w:rPr>
          <w:rFonts w:ascii="Times New Roman" w:hAnsi="Times New Roman"/>
          <w:i/>
          <w:spacing w:val="-4"/>
          <w:position w:val="-7"/>
          <w:sz w:val="24"/>
        </w:rPr>
        <w:t>y</w:t>
      </w:r>
      <w:r>
        <w:rPr>
          <w:rFonts w:ascii="Times New Roman" w:hAnsi="Times New Roman"/>
          <w:spacing w:val="-4"/>
          <w:sz w:val="16"/>
        </w:rPr>
        <w:t>max</w:t>
      </w:r>
      <w:r>
        <w:rPr>
          <w:rFonts w:ascii="Times New Roman" w:hAnsi="Times New Roman"/>
          <w:spacing w:val="9"/>
          <w:sz w:val="16"/>
        </w:rPr>
        <w:t> </w:t>
      </w:r>
      <w:r>
        <w:rPr>
          <w:rFonts w:ascii="DejaVu Sans" w:hAnsi="DejaVu Sans"/>
          <w:i/>
          <w:spacing w:val="-4"/>
          <w:position w:val="-7"/>
          <w:sz w:val="24"/>
        </w:rPr>
        <w:t>−</w:t>
      </w:r>
      <w:r>
        <w:rPr>
          <w:rFonts w:ascii="DejaVu Sans" w:hAnsi="DejaVu Sans"/>
          <w:i/>
          <w:spacing w:val="-23"/>
          <w:position w:val="-7"/>
          <w:sz w:val="24"/>
        </w:rPr>
        <w:t> </w:t>
      </w:r>
      <w:r>
        <w:rPr>
          <w:rFonts w:ascii="Times New Roman" w:hAnsi="Times New Roman"/>
          <w:i/>
          <w:spacing w:val="-4"/>
          <w:position w:val="-7"/>
          <w:sz w:val="24"/>
        </w:rPr>
        <w:t>y</w:t>
      </w:r>
      <w:r>
        <w:rPr>
          <w:rFonts w:ascii="Times New Roman" w:hAnsi="Times New Roman"/>
          <w:spacing w:val="-4"/>
          <w:sz w:val="16"/>
        </w:rPr>
        <w:t>min</w:t>
      </w:r>
    </w:p>
    <w:p>
      <w:pPr>
        <w:spacing w:line="240" w:lineRule="auto" w:before="205"/>
        <w:rPr>
          <w:rFonts w:ascii="Times New Roman"/>
          <w:sz w:val="24"/>
        </w:rPr>
      </w:pPr>
      <w:r>
        <w:rPr/>
        <w:br w:type="column"/>
      </w:r>
      <w:r>
        <w:rPr>
          <w:rFonts w:ascii="Times New Roman"/>
          <w:sz w:val="24"/>
        </w:rPr>
      </w:r>
    </w:p>
    <w:p>
      <w:pPr>
        <w:tabs>
          <w:tab w:pos="715" w:val="left" w:leader="none"/>
        </w:tabs>
        <w:spacing w:before="1"/>
        <w:ind w:left="0" w:right="0" w:firstLine="0"/>
        <w:jc w:val="left"/>
        <w:rPr>
          <w:rFonts w:ascii="Times New Roman" w:eastAsia="Times New Roman"/>
          <w:i/>
          <w:sz w:val="24"/>
        </w:rPr>
      </w:pPr>
      <w:r>
        <w:rPr>
          <w:rFonts w:ascii="Times New Roman" w:eastAsia="Times New Roman"/>
          <w:i/>
          <w:spacing w:val="-10"/>
          <w:sz w:val="24"/>
        </w:rPr>
        <w:t>,</w:t>
      </w:r>
      <w:r>
        <w:rPr>
          <w:rFonts w:ascii="Times New Roman" w:eastAsia="Times New Roman"/>
          <w:i/>
          <w:sz w:val="24"/>
        </w:rPr>
        <w:tab/>
        <w:t>y</w:t>
      </w:r>
      <w:r>
        <w:rPr>
          <w:rFonts w:ascii="Palatino Linotype" w:eastAsia="Palatino Linotype"/>
          <w:i/>
          <w:sz w:val="24"/>
          <w:vertAlign w:val="subscript"/>
        </w:rPr>
        <w:t>k</w:t>
      </w:r>
      <w:r>
        <w:rPr>
          <w:rFonts w:ascii="Palatino Linotype" w:eastAsia="Palatino Linotype"/>
          <w:i/>
          <w:spacing w:val="46"/>
          <w:sz w:val="24"/>
          <w:vertAlign w:val="baseline"/>
        </w:rPr>
        <w:t> </w:t>
      </w:r>
      <w:r>
        <w:rPr>
          <w:sz w:val="24"/>
          <w:vertAlign w:val="baseline"/>
        </w:rPr>
        <w:t>为效用型指标</w:t>
      </w:r>
      <w:r>
        <w:rPr>
          <w:rFonts w:ascii="Times New Roman" w:eastAsia="Times New Roman"/>
          <w:i/>
          <w:spacing w:val="-10"/>
          <w:sz w:val="24"/>
          <w:vertAlign w:val="baseline"/>
        </w:rPr>
        <w:t>,</w:t>
      </w:r>
    </w:p>
    <w:p>
      <w:pPr>
        <w:spacing w:after="0"/>
        <w:jc w:val="left"/>
        <w:rPr>
          <w:rFonts w:ascii="Times New Roman" w:eastAsia="Times New Roman"/>
          <w:sz w:val="24"/>
        </w:rPr>
        <w:sectPr>
          <w:type w:val="continuous"/>
          <w:pgSz w:w="11910" w:h="16840"/>
          <w:pgMar w:header="933" w:footer="803" w:top="1920" w:bottom="280" w:left="1200" w:right="980"/>
          <w:cols w:num="3" w:equalWidth="0">
            <w:col w:w="3300" w:space="24"/>
            <w:col w:w="1073" w:space="33"/>
            <w:col w:w="5300"/>
          </w:cols>
        </w:sectPr>
      </w:pPr>
    </w:p>
    <w:p>
      <w:pPr>
        <w:tabs>
          <w:tab w:pos="884" w:val="left" w:leader="none"/>
        </w:tabs>
        <w:spacing w:line="261" w:lineRule="exact" w:before="0"/>
        <w:ind w:left="0" w:right="0" w:firstLine="0"/>
        <w:jc w:val="right"/>
        <w:rPr>
          <w:rFonts w:ascii="Palatino Linotype" w:hAnsi="Palatino Linotype"/>
          <w:i/>
          <w:sz w:val="24"/>
        </w:rPr>
      </w:pPr>
      <w:r>
        <w:rPr/>
        <mc:AlternateContent>
          <mc:Choice Requires="wps">
            <w:drawing>
              <wp:anchor distT="0" distB="0" distL="0" distR="0" allowOverlap="1" layoutInCell="1" locked="0" behindDoc="1" simplePos="0" relativeHeight="482491904">
                <wp:simplePos x="0" y="0"/>
                <wp:positionH relativeFrom="page">
                  <wp:posOffset>2721965</wp:posOffset>
                </wp:positionH>
                <wp:positionV relativeFrom="paragraph">
                  <wp:posOffset>183039</wp:posOffset>
                </wp:positionV>
                <wp:extent cx="362585" cy="657225"/>
                <wp:effectExtent l="0" t="0" r="0" b="0"/>
                <wp:wrapNone/>
                <wp:docPr id="1626" name="Textbox 1626"/>
                <wp:cNvGraphicFramePr>
                  <a:graphicFrameLocks/>
                </wp:cNvGraphicFramePr>
                <a:graphic>
                  <a:graphicData uri="http://schemas.microsoft.com/office/word/2010/wordprocessingShape">
                    <wps:wsp>
                      <wps:cNvPr id="1626" name="Textbox 1626"/>
                      <wps:cNvSpPr txBox="1"/>
                      <wps:spPr>
                        <a:xfrm>
                          <a:off x="0" y="0"/>
                          <a:ext cx="362585" cy="657225"/>
                        </a:xfrm>
                        <a:prstGeom prst="rect">
                          <a:avLst/>
                        </a:prstGeom>
                      </wps:spPr>
                      <wps:txbx>
                        <w:txbxContent>
                          <w:p>
                            <w:pPr>
                              <w:spacing w:line="395" w:lineRule="exact" w:before="0"/>
                              <w:ind w:left="0" w:right="0" w:firstLine="0"/>
                              <w:jc w:val="left"/>
                              <w:rPr>
                                <w:rFonts w:ascii="DejaVu Sans" w:hAnsi="DejaVu Sans"/>
                                <w:i/>
                                <w:sz w:val="24"/>
                              </w:rPr>
                            </w:pPr>
                            <w:r>
                              <w:rPr>
                                <w:rFonts w:ascii="Sitka Banner" w:hAnsi="Sitka Banner"/>
                                <w:spacing w:val="-143"/>
                                <w:position w:val="14"/>
                                <w:sz w:val="24"/>
                              </w:rPr>
                              <w:t></w:t>
                            </w:r>
                            <w:r>
                              <w:rPr>
                                <w:rFonts w:ascii="Sitka Banner" w:hAnsi="Sitka Banner"/>
                                <w:spacing w:val="-143"/>
                                <w:position w:val="7"/>
                                <w:sz w:val="24"/>
                              </w:rPr>
                              <w:t></w:t>
                            </w:r>
                            <w:r>
                              <w:rPr>
                                <w:rFonts w:ascii="Sitka Banner" w:hAnsi="Sitka Banner"/>
                                <w:spacing w:val="-143"/>
                                <w:sz w:val="24"/>
                              </w:rPr>
                              <w:t></w:t>
                            </w:r>
                            <w:r>
                              <w:rPr>
                                <w:rFonts w:ascii="Sitka Banner" w:hAnsi="Sitka Banner"/>
                                <w:spacing w:val="31"/>
                                <w:sz w:val="24"/>
                              </w:rPr>
                              <w:t>  </w:t>
                            </w:r>
                            <w:r>
                              <w:rPr>
                                <w:rFonts w:ascii="DejaVu Sans" w:hAnsi="DejaVu Sans"/>
                                <w:i/>
                                <w:spacing w:val="-79"/>
                                <w:w w:val="85"/>
                                <w:position w:val="1"/>
                                <w:sz w:val="24"/>
                              </w:rPr>
                              <w:t>−</w:t>
                            </w:r>
                          </w:p>
                        </w:txbxContent>
                      </wps:txbx>
                      <wps:bodyPr wrap="square" lIns="0" tIns="0" rIns="0" bIns="0" rtlCol="0">
                        <a:noAutofit/>
                      </wps:bodyPr>
                    </wps:wsp>
                  </a:graphicData>
                </a:graphic>
              </wp:anchor>
            </w:drawing>
          </mc:Choice>
          <mc:Fallback>
            <w:pict>
              <v:shape style="position:absolute;margin-left:214.328003pt;margin-top:14.412575pt;width:28.55pt;height:51.75pt;mso-position-horizontal-relative:page;mso-position-vertical-relative:paragraph;z-index:-20824576" type="#_x0000_t202" id="docshape1297" filled="false" stroked="false">
                <v:textbox inset="0,0,0,0">
                  <w:txbxContent>
                    <w:p>
                      <w:pPr>
                        <w:spacing w:line="395" w:lineRule="exact" w:before="0"/>
                        <w:ind w:left="0" w:right="0" w:firstLine="0"/>
                        <w:jc w:val="left"/>
                        <w:rPr>
                          <w:rFonts w:ascii="DejaVu Sans" w:hAnsi="DejaVu Sans"/>
                          <w:i/>
                          <w:sz w:val="24"/>
                        </w:rPr>
                      </w:pPr>
                      <w:r>
                        <w:rPr>
                          <w:rFonts w:ascii="Sitka Banner" w:hAnsi="Sitka Banner"/>
                          <w:spacing w:val="-143"/>
                          <w:position w:val="14"/>
                          <w:sz w:val="24"/>
                        </w:rPr>
                        <w:t></w:t>
                      </w:r>
                      <w:r>
                        <w:rPr>
                          <w:rFonts w:ascii="Sitka Banner" w:hAnsi="Sitka Banner"/>
                          <w:spacing w:val="-143"/>
                          <w:position w:val="7"/>
                          <w:sz w:val="24"/>
                        </w:rPr>
                        <w:t></w:t>
                      </w:r>
                      <w:r>
                        <w:rPr>
                          <w:rFonts w:ascii="Sitka Banner" w:hAnsi="Sitka Banner"/>
                          <w:spacing w:val="-143"/>
                          <w:sz w:val="24"/>
                        </w:rPr>
                        <w:t></w:t>
                      </w:r>
                      <w:r>
                        <w:rPr>
                          <w:rFonts w:ascii="Sitka Banner" w:hAnsi="Sitka Banner"/>
                          <w:spacing w:val="31"/>
                          <w:sz w:val="24"/>
                        </w:rPr>
                        <w:t>  </w:t>
                      </w:r>
                      <w:r>
                        <w:rPr>
                          <w:rFonts w:ascii="DejaVu Sans" w:hAnsi="DejaVu Sans"/>
                          <w:i/>
                          <w:spacing w:val="-79"/>
                          <w:w w:val="85"/>
                          <w:position w:val="1"/>
                          <w:sz w:val="24"/>
                        </w:rPr>
                        <w:t>−</w:t>
                      </w:r>
                    </w:p>
                  </w:txbxContent>
                </v:textbox>
                <w10:wrap type="none"/>
              </v:shape>
            </w:pict>
          </mc:Fallback>
        </mc:AlternateContent>
      </w:r>
      <w:r>
        <w:rPr>
          <w:rFonts w:ascii="Times New Roman" w:hAnsi="Times New Roman"/>
          <w:i/>
          <w:spacing w:val="-38"/>
          <w:w w:val="125"/>
          <w:sz w:val="24"/>
        </w:rPr>
        <w:t>y</w:t>
      </w:r>
      <w:r>
        <w:rPr>
          <w:rFonts w:ascii="Garamond" w:hAnsi="Garamond"/>
          <w:spacing w:val="-38"/>
          <w:w w:val="125"/>
          <w:sz w:val="24"/>
        </w:rPr>
        <w:t>˜</w:t>
      </w:r>
      <w:r>
        <w:rPr>
          <w:rFonts w:ascii="Palatino Linotype" w:hAnsi="Palatino Linotype"/>
          <w:i/>
          <w:spacing w:val="-38"/>
          <w:w w:val="125"/>
          <w:sz w:val="24"/>
          <w:vertAlign w:val="subscript"/>
        </w:rPr>
        <w:t>k</w:t>
      </w:r>
      <w:r>
        <w:rPr>
          <w:rFonts w:ascii="Palatino Linotype" w:hAnsi="Palatino Linotype"/>
          <w:i/>
          <w:spacing w:val="8"/>
          <w:w w:val="125"/>
          <w:sz w:val="24"/>
          <w:vertAlign w:val="baseline"/>
        </w:rPr>
        <w:t> </w:t>
      </w:r>
      <w:r>
        <w:rPr>
          <w:rFonts w:ascii="Garamond" w:hAnsi="Garamond"/>
          <w:spacing w:val="-10"/>
          <w:w w:val="125"/>
          <w:sz w:val="24"/>
          <w:vertAlign w:val="baseline"/>
        </w:rPr>
        <w:t>=</w:t>
      </w:r>
      <w:r>
        <w:rPr>
          <w:rFonts w:ascii="Garamond" w:hAnsi="Garamond"/>
          <w:sz w:val="24"/>
          <w:vertAlign w:val="baseline"/>
        </w:rPr>
        <w:tab/>
      </w:r>
      <w:r>
        <w:rPr>
          <w:rFonts w:ascii="Palatino Linotype" w:hAnsi="Palatino Linotype"/>
          <w:i/>
          <w:spacing w:val="-10"/>
          <w:w w:val="130"/>
          <w:sz w:val="24"/>
          <w:vertAlign w:val="superscript"/>
        </w:rPr>
        <w:t>k</w:t>
      </w:r>
    </w:p>
    <w:p>
      <w:pPr>
        <w:spacing w:line="167" w:lineRule="exact" w:before="0"/>
        <w:ind w:left="48" w:right="0" w:firstLine="0"/>
        <w:jc w:val="center"/>
        <w:rPr>
          <w:rFonts w:ascii="Palatino Linotype"/>
          <w:i/>
          <w:sz w:val="16"/>
        </w:rPr>
      </w:pPr>
      <w:r>
        <w:rPr/>
        <w:br w:type="column"/>
      </w:r>
      <w:r>
        <w:rPr>
          <w:rFonts w:ascii="Palatino Linotype"/>
          <w:i/>
          <w:spacing w:val="-10"/>
          <w:w w:val="125"/>
          <w:sz w:val="16"/>
        </w:rPr>
        <w:t>k</w:t>
      </w:r>
    </w:p>
    <w:p>
      <w:pPr>
        <w:spacing w:line="56" w:lineRule="exact" w:before="37"/>
        <w:ind w:left="0" w:right="38" w:firstLine="0"/>
        <w:jc w:val="right"/>
        <w:rPr>
          <w:rFonts w:ascii="Times New Roman"/>
          <w:sz w:val="16"/>
        </w:rPr>
      </w:pPr>
      <w:r>
        <w:rPr>
          <w:rFonts w:ascii="Times New Roman"/>
          <w:spacing w:val="-5"/>
          <w:sz w:val="16"/>
        </w:rPr>
        <w:t>min</w:t>
      </w:r>
    </w:p>
    <w:p>
      <w:pPr>
        <w:pStyle w:val="BodyText"/>
        <w:spacing w:line="245" w:lineRule="exact" w:before="16"/>
        <w:ind w:right="458"/>
        <w:jc w:val="right"/>
        <w:rPr>
          <w:rFonts w:ascii="Times New Roman"/>
        </w:rPr>
      </w:pPr>
      <w:r>
        <w:rPr/>
        <w:br w:type="column"/>
      </w:r>
      <w:r>
        <w:rPr>
          <w:rFonts w:ascii="Times New Roman"/>
        </w:rPr>
        <w:t>(5-</w:t>
      </w:r>
      <w:r>
        <w:rPr>
          <w:rFonts w:ascii="Times New Roman"/>
          <w:spacing w:val="-5"/>
        </w:rPr>
        <w:t>4)</w:t>
      </w:r>
    </w:p>
    <w:p>
      <w:pPr>
        <w:spacing w:after="0" w:line="245" w:lineRule="exact"/>
        <w:jc w:val="right"/>
        <w:rPr>
          <w:rFonts w:ascii="Times New Roman"/>
        </w:rPr>
        <w:sectPr>
          <w:type w:val="continuous"/>
          <w:pgSz w:w="11910" w:h="16840"/>
          <w:pgMar w:header="933" w:footer="803" w:top="1920" w:bottom="280" w:left="1200" w:right="980"/>
          <w:cols w:num="3" w:equalWidth="0">
            <w:col w:w="3527" w:space="40"/>
            <w:col w:w="1185" w:space="1480"/>
            <w:col w:w="3498"/>
          </w:cols>
        </w:sectPr>
      </w:pPr>
    </w:p>
    <w:p>
      <w:pPr>
        <w:tabs>
          <w:tab w:pos="529" w:val="left" w:leader="none"/>
        </w:tabs>
        <w:spacing w:line="170" w:lineRule="auto" w:before="0"/>
        <w:ind w:left="0" w:right="261" w:firstLine="0"/>
        <w:jc w:val="right"/>
        <w:rPr>
          <w:rFonts w:ascii="Palatino Linotype" w:hAnsi="Palatino Linotype"/>
          <w:i/>
          <w:sz w:val="16"/>
        </w:rPr>
      </w:pPr>
      <w:r>
        <w:rPr/>
        <mc:AlternateContent>
          <mc:Choice Requires="wps">
            <w:drawing>
              <wp:anchor distT="0" distB="0" distL="0" distR="0" allowOverlap="1" layoutInCell="1" locked="0" behindDoc="1" simplePos="0" relativeHeight="482490368">
                <wp:simplePos x="0" y="0"/>
                <wp:positionH relativeFrom="page">
                  <wp:posOffset>3133496</wp:posOffset>
                </wp:positionH>
                <wp:positionV relativeFrom="paragraph">
                  <wp:posOffset>179298</wp:posOffset>
                </wp:positionV>
                <wp:extent cx="687705" cy="1270"/>
                <wp:effectExtent l="0" t="0" r="0" b="0"/>
                <wp:wrapNone/>
                <wp:docPr id="1627" name="Graphic 1627"/>
                <wp:cNvGraphicFramePr>
                  <a:graphicFrameLocks/>
                </wp:cNvGraphicFramePr>
                <a:graphic>
                  <a:graphicData uri="http://schemas.microsoft.com/office/word/2010/wordprocessingShape">
                    <wps:wsp>
                      <wps:cNvPr id="1627" name="Graphic 1627"/>
                      <wps:cNvSpPr/>
                      <wps:spPr>
                        <a:xfrm>
                          <a:off x="0" y="0"/>
                          <a:ext cx="687705" cy="1270"/>
                        </a:xfrm>
                        <a:custGeom>
                          <a:avLst/>
                          <a:gdLst/>
                          <a:ahLst/>
                          <a:cxnLst/>
                          <a:rect l="l" t="t" r="r" b="b"/>
                          <a:pathLst>
                            <a:path w="687705" h="0">
                              <a:moveTo>
                                <a:pt x="0" y="0"/>
                              </a:moveTo>
                              <a:lnTo>
                                <a:pt x="68710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26112" from="246.731995pt,14.118pt" to="300.834995pt,14.118pt" stroked="true" strokeweight=".48pt" strokecolor="#000000">
                <v:stroke dashstyle="solid"/>
                <w10:wrap type="none"/>
              </v:line>
            </w:pict>
          </mc:Fallback>
        </mc:AlternateContent>
      </w:r>
      <w:r>
        <w:rPr>
          <w:rFonts w:ascii="Garamond" w:hAnsi="Garamond"/>
          <w:spacing w:val="-10"/>
          <w:w w:val="110"/>
          <w:position w:val="-15"/>
          <w:sz w:val="24"/>
        </w:rPr>
        <w:t>1</w:t>
      </w:r>
      <w:r>
        <w:rPr>
          <w:rFonts w:ascii="Garamond" w:hAnsi="Garamond"/>
          <w:position w:val="-15"/>
          <w:sz w:val="24"/>
        </w:rPr>
        <w:tab/>
      </w:r>
      <w:r>
        <w:rPr>
          <w:rFonts w:ascii="Times New Roman" w:hAnsi="Times New Roman"/>
          <w:i/>
          <w:sz w:val="24"/>
        </w:rPr>
        <w:t>y</w:t>
      </w:r>
      <w:r>
        <w:rPr>
          <w:rFonts w:ascii="Palatino Linotype" w:hAnsi="Palatino Linotype"/>
          <w:i/>
          <w:sz w:val="24"/>
          <w:vertAlign w:val="subscript"/>
        </w:rPr>
        <w:t>k</w:t>
      </w:r>
      <w:r>
        <w:rPr>
          <w:rFonts w:ascii="Palatino Linotype" w:hAnsi="Palatino Linotype"/>
          <w:i/>
          <w:spacing w:val="-7"/>
          <w:sz w:val="24"/>
          <w:vertAlign w:val="baseline"/>
        </w:rPr>
        <w:t> </w:t>
      </w:r>
      <w:r>
        <w:rPr>
          <w:rFonts w:ascii="DejaVu Sans" w:hAnsi="DejaVu Sans"/>
          <w:i/>
          <w:sz w:val="24"/>
          <w:vertAlign w:val="baseline"/>
        </w:rPr>
        <w:t>−</w:t>
      </w:r>
      <w:r>
        <w:rPr>
          <w:rFonts w:ascii="DejaVu Sans" w:hAnsi="DejaVu Sans"/>
          <w:i/>
          <w:spacing w:val="-23"/>
          <w:sz w:val="24"/>
          <w:vertAlign w:val="baseline"/>
        </w:rPr>
        <w:t> </w:t>
      </w:r>
      <w:r>
        <w:rPr>
          <w:rFonts w:ascii="Times New Roman" w:hAnsi="Times New Roman"/>
          <w:i/>
          <w:spacing w:val="-5"/>
          <w:sz w:val="24"/>
          <w:vertAlign w:val="baseline"/>
        </w:rPr>
        <w:t>y</w:t>
      </w:r>
      <w:r>
        <w:rPr>
          <w:rFonts w:ascii="Palatino Linotype" w:hAnsi="Palatino Linotype"/>
          <w:i/>
          <w:spacing w:val="-5"/>
          <w:position w:val="-5"/>
          <w:sz w:val="16"/>
          <w:vertAlign w:val="baseline"/>
        </w:rPr>
        <w:t>k</w:t>
      </w:r>
    </w:p>
    <w:p>
      <w:pPr>
        <w:spacing w:line="93" w:lineRule="auto" w:before="0"/>
        <w:ind w:left="0" w:right="0" w:firstLine="0"/>
        <w:jc w:val="right"/>
        <w:rPr>
          <w:rFonts w:ascii="Times New Roman" w:hAnsi="Times New Roman"/>
          <w:sz w:val="16"/>
        </w:rPr>
      </w:pPr>
      <w:r>
        <w:rPr/>
        <mc:AlternateContent>
          <mc:Choice Requires="wps">
            <w:drawing>
              <wp:anchor distT="0" distB="0" distL="0" distR="0" allowOverlap="1" layoutInCell="1" locked="0" behindDoc="0" simplePos="0" relativeHeight="16002048">
                <wp:simplePos x="0" y="0"/>
                <wp:positionH relativeFrom="page">
                  <wp:posOffset>3206254</wp:posOffset>
                </wp:positionH>
                <wp:positionV relativeFrom="paragraph">
                  <wp:posOffset>47593</wp:posOffset>
                </wp:positionV>
                <wp:extent cx="56515" cy="101600"/>
                <wp:effectExtent l="0" t="0" r="0" b="0"/>
                <wp:wrapNone/>
                <wp:docPr id="1628" name="Textbox 1628"/>
                <wp:cNvGraphicFramePr>
                  <a:graphicFrameLocks/>
                </wp:cNvGraphicFramePr>
                <a:graphic>
                  <a:graphicData uri="http://schemas.microsoft.com/office/word/2010/wordprocessingShape">
                    <wps:wsp>
                      <wps:cNvPr id="1628" name="Textbox 1628"/>
                      <wps:cNvSpPr txBox="1"/>
                      <wps:spPr>
                        <a:xfrm>
                          <a:off x="0" y="0"/>
                          <a:ext cx="56515"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10"/>
                                <w:w w:val="125"/>
                                <w:sz w:val="16"/>
                              </w:rPr>
                              <w:t>k</w:t>
                            </w:r>
                          </w:p>
                        </w:txbxContent>
                      </wps:txbx>
                      <wps:bodyPr wrap="square" lIns="0" tIns="0" rIns="0" bIns="0" rtlCol="0">
                        <a:noAutofit/>
                      </wps:bodyPr>
                    </wps:wsp>
                  </a:graphicData>
                </a:graphic>
              </wp:anchor>
            </w:drawing>
          </mc:Choice>
          <mc:Fallback>
            <w:pict>
              <v:shape style="position:absolute;margin-left:252.460999pt;margin-top:3.747507pt;width:4.45pt;height:8pt;mso-position-horizontal-relative:page;mso-position-vertical-relative:paragraph;z-index:16002048" type="#_x0000_t202" id="docshape1298" filled="false" stroked="false">
                <v:textbox inset="0,0,0,0">
                  <w:txbxContent>
                    <w:p>
                      <w:pPr>
                        <w:spacing w:line="159" w:lineRule="exact" w:before="0"/>
                        <w:ind w:left="0" w:right="0" w:firstLine="0"/>
                        <w:jc w:val="left"/>
                        <w:rPr>
                          <w:rFonts w:ascii="Palatino Linotype"/>
                          <w:i/>
                          <w:sz w:val="16"/>
                        </w:rPr>
                      </w:pPr>
                      <w:r>
                        <w:rPr>
                          <w:rFonts w:ascii="Palatino Linotype"/>
                          <w:i/>
                          <w:spacing w:val="-10"/>
                          <w:w w:val="125"/>
                          <w:sz w:val="16"/>
                        </w:rPr>
                        <w:t>k</w:t>
                      </w:r>
                    </w:p>
                  </w:txbxContent>
                </v:textbox>
                <w10:wrap type="none"/>
              </v:shape>
            </w:pict>
          </mc:Fallback>
        </mc:AlternateContent>
      </w:r>
      <w:r>
        <w:rPr/>
        <mc:AlternateContent>
          <mc:Choice Requires="wps">
            <w:drawing>
              <wp:anchor distT="0" distB="0" distL="0" distR="0" allowOverlap="1" layoutInCell="1" locked="0" behindDoc="0" simplePos="0" relativeHeight="16002560">
                <wp:simplePos x="0" y="0"/>
                <wp:positionH relativeFrom="page">
                  <wp:posOffset>3651338</wp:posOffset>
                </wp:positionH>
                <wp:positionV relativeFrom="paragraph">
                  <wp:posOffset>47593</wp:posOffset>
                </wp:positionV>
                <wp:extent cx="56515" cy="101600"/>
                <wp:effectExtent l="0" t="0" r="0" b="0"/>
                <wp:wrapNone/>
                <wp:docPr id="1629" name="Textbox 1629"/>
                <wp:cNvGraphicFramePr>
                  <a:graphicFrameLocks/>
                </wp:cNvGraphicFramePr>
                <a:graphic>
                  <a:graphicData uri="http://schemas.microsoft.com/office/word/2010/wordprocessingShape">
                    <wps:wsp>
                      <wps:cNvPr id="1629" name="Textbox 1629"/>
                      <wps:cNvSpPr txBox="1"/>
                      <wps:spPr>
                        <a:xfrm>
                          <a:off x="0" y="0"/>
                          <a:ext cx="56515"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10"/>
                                <w:w w:val="125"/>
                                <w:sz w:val="16"/>
                              </w:rPr>
                              <w:t>k</w:t>
                            </w:r>
                          </w:p>
                        </w:txbxContent>
                      </wps:txbx>
                      <wps:bodyPr wrap="square" lIns="0" tIns="0" rIns="0" bIns="0" rtlCol="0">
                        <a:noAutofit/>
                      </wps:bodyPr>
                    </wps:wsp>
                  </a:graphicData>
                </a:graphic>
              </wp:anchor>
            </w:drawing>
          </mc:Choice>
          <mc:Fallback>
            <w:pict>
              <v:shape style="position:absolute;margin-left:287.506989pt;margin-top:3.747507pt;width:4.45pt;height:8pt;mso-position-horizontal-relative:page;mso-position-vertical-relative:paragraph;z-index:16002560" type="#_x0000_t202" id="docshape1299" filled="false" stroked="false">
                <v:textbox inset="0,0,0,0">
                  <w:txbxContent>
                    <w:p>
                      <w:pPr>
                        <w:spacing w:line="159" w:lineRule="exact" w:before="0"/>
                        <w:ind w:left="0" w:right="0" w:firstLine="0"/>
                        <w:jc w:val="left"/>
                        <w:rPr>
                          <w:rFonts w:ascii="Palatino Linotype"/>
                          <w:i/>
                          <w:sz w:val="16"/>
                        </w:rPr>
                      </w:pPr>
                      <w:r>
                        <w:rPr>
                          <w:rFonts w:ascii="Palatino Linotype"/>
                          <w:i/>
                          <w:spacing w:val="-10"/>
                          <w:w w:val="125"/>
                          <w:sz w:val="16"/>
                        </w:rPr>
                        <w:t>k</w:t>
                      </w:r>
                    </w:p>
                  </w:txbxContent>
                </v:textbox>
                <w10:wrap type="none"/>
              </v:shape>
            </w:pict>
          </mc:Fallback>
        </mc:AlternateContent>
      </w:r>
      <w:r>
        <w:rPr>
          <w:rFonts w:ascii="Times New Roman" w:hAnsi="Times New Roman"/>
          <w:i/>
          <w:spacing w:val="-4"/>
          <w:position w:val="-7"/>
          <w:sz w:val="24"/>
        </w:rPr>
        <w:t>y</w:t>
      </w:r>
      <w:r>
        <w:rPr>
          <w:rFonts w:ascii="Times New Roman" w:hAnsi="Times New Roman"/>
          <w:spacing w:val="-4"/>
          <w:sz w:val="16"/>
        </w:rPr>
        <w:t>max</w:t>
      </w:r>
      <w:r>
        <w:rPr>
          <w:rFonts w:ascii="Times New Roman" w:hAnsi="Times New Roman"/>
          <w:spacing w:val="9"/>
          <w:sz w:val="16"/>
        </w:rPr>
        <w:t> </w:t>
      </w:r>
      <w:r>
        <w:rPr>
          <w:rFonts w:ascii="DejaVu Sans" w:hAnsi="DejaVu Sans"/>
          <w:i/>
          <w:spacing w:val="-4"/>
          <w:position w:val="-7"/>
          <w:sz w:val="24"/>
        </w:rPr>
        <w:t>−</w:t>
      </w:r>
      <w:r>
        <w:rPr>
          <w:rFonts w:ascii="DejaVu Sans" w:hAnsi="DejaVu Sans"/>
          <w:i/>
          <w:spacing w:val="-23"/>
          <w:position w:val="-7"/>
          <w:sz w:val="24"/>
        </w:rPr>
        <w:t> </w:t>
      </w:r>
      <w:r>
        <w:rPr>
          <w:rFonts w:ascii="Times New Roman" w:hAnsi="Times New Roman"/>
          <w:i/>
          <w:spacing w:val="-4"/>
          <w:position w:val="-7"/>
          <w:sz w:val="24"/>
        </w:rPr>
        <w:t>y</w:t>
      </w:r>
      <w:r>
        <w:rPr>
          <w:rFonts w:ascii="Times New Roman" w:hAnsi="Times New Roman"/>
          <w:spacing w:val="-4"/>
          <w:sz w:val="16"/>
        </w:rPr>
        <w:t>min</w:t>
      </w:r>
    </w:p>
    <w:p>
      <w:pPr>
        <w:tabs>
          <w:tab w:pos="304" w:val="left" w:leader="none"/>
        </w:tabs>
        <w:spacing w:before="90"/>
        <w:ind w:left="0" w:right="0" w:firstLine="0"/>
        <w:jc w:val="left"/>
        <w:rPr>
          <w:rFonts w:ascii="Palatino Linotype"/>
          <w:i/>
          <w:sz w:val="24"/>
        </w:rPr>
      </w:pPr>
      <w:r>
        <w:rPr/>
        <w:br w:type="column"/>
      </w:r>
      <w:r>
        <w:rPr>
          <w:rFonts w:ascii="Times New Roman"/>
          <w:i/>
          <w:spacing w:val="-10"/>
          <w:w w:val="120"/>
          <w:sz w:val="24"/>
        </w:rPr>
        <w:t>,</w:t>
      </w:r>
      <w:r>
        <w:rPr>
          <w:rFonts w:ascii="Times New Roman"/>
          <w:i/>
          <w:sz w:val="24"/>
        </w:rPr>
        <w:tab/>
      </w:r>
      <w:r>
        <w:rPr>
          <w:rFonts w:ascii="Times New Roman"/>
          <w:i/>
          <w:spacing w:val="-5"/>
          <w:w w:val="120"/>
          <w:sz w:val="24"/>
        </w:rPr>
        <w:t>y</w:t>
      </w:r>
      <w:r>
        <w:rPr>
          <w:rFonts w:ascii="Palatino Linotype"/>
          <w:i/>
          <w:spacing w:val="-5"/>
          <w:w w:val="120"/>
          <w:sz w:val="24"/>
          <w:vertAlign w:val="subscript"/>
        </w:rPr>
        <w:t>k</w:t>
      </w:r>
    </w:p>
    <w:p>
      <w:pPr>
        <w:spacing w:before="98"/>
        <w:ind w:left="34" w:right="0" w:firstLine="0"/>
        <w:jc w:val="left"/>
        <w:rPr>
          <w:rFonts w:ascii="Times New Roman" w:eastAsia="Times New Roman"/>
          <w:i/>
          <w:sz w:val="24"/>
        </w:rPr>
      </w:pPr>
      <w:r>
        <w:rPr/>
        <w:br w:type="column"/>
      </w:r>
      <w:r>
        <w:rPr>
          <w:sz w:val="24"/>
        </w:rPr>
        <w:t>为成本型指标</w:t>
      </w:r>
      <w:r>
        <w:rPr>
          <w:rFonts w:ascii="Times New Roman" w:eastAsia="Times New Roman"/>
          <w:i/>
          <w:spacing w:val="-10"/>
          <w:sz w:val="24"/>
        </w:rPr>
        <w:t>,</w:t>
      </w:r>
    </w:p>
    <w:p>
      <w:pPr>
        <w:spacing w:after="0"/>
        <w:jc w:val="left"/>
        <w:rPr>
          <w:rFonts w:ascii="Times New Roman" w:eastAsia="Times New Roman"/>
          <w:sz w:val="24"/>
        </w:rPr>
        <w:sectPr>
          <w:type w:val="continuous"/>
          <w:pgSz w:w="11910" w:h="16840"/>
          <w:pgMar w:header="933" w:footer="803" w:top="1920" w:bottom="280" w:left="1200" w:right="980"/>
          <w:cols w:num="3" w:equalWidth="0">
            <w:col w:w="4807" w:space="33"/>
            <w:col w:w="509" w:space="40"/>
            <w:col w:w="4341"/>
          </w:cols>
        </w:sectPr>
      </w:pPr>
    </w:p>
    <w:p>
      <w:pPr>
        <w:pStyle w:val="BodyText"/>
        <w:spacing w:before="127"/>
        <w:rPr>
          <w:rFonts w:ascii="Times New Roman"/>
          <w:i/>
        </w:rPr>
      </w:pPr>
    </w:p>
    <w:p>
      <w:pPr>
        <w:pStyle w:val="BodyText"/>
        <w:spacing w:line="331" w:lineRule="auto"/>
        <w:ind w:left="239" w:right="458"/>
        <w:jc w:val="both"/>
      </w:pPr>
      <w:r>
        <w:rPr>
          <w:spacing w:val="-2"/>
        </w:rPr>
        <w:t>其中效用型指标是指数值越大，性能越好的指标，如吞吐量 </w:t>
      </w:r>
      <w:r>
        <w:rPr>
          <w:rFonts w:ascii="Times New Roman" w:hAnsi="Times New Roman" w:eastAsia="Times New Roman"/>
          <w:i/>
        </w:rPr>
        <w:t>λ</w:t>
      </w:r>
      <w:r>
        <w:rPr>
          <w:rFonts w:ascii="Times New Roman" w:hAnsi="Times New Roman" w:eastAsia="Times New Roman"/>
          <w:vertAlign w:val="subscript"/>
        </w:rPr>
        <w:t>out</w:t>
      </w:r>
      <w:r>
        <w:rPr>
          <w:rFonts w:ascii="Times New Roman" w:hAnsi="Times New Roman" w:eastAsia="Times New Roman"/>
          <w:spacing w:val="40"/>
          <w:vertAlign w:val="baseline"/>
        </w:rPr>
        <w:t> </w:t>
      </w:r>
      <w:r>
        <w:rPr>
          <w:spacing w:val="-6"/>
          <w:vertAlign w:val="baseline"/>
        </w:rPr>
        <w:t>和公平性 </w:t>
      </w:r>
      <w:r>
        <w:rPr>
          <w:rFonts w:ascii="Times New Roman" w:hAnsi="Times New Roman" w:eastAsia="Times New Roman"/>
          <w:i/>
          <w:vertAlign w:val="baseline"/>
        </w:rPr>
        <w:t>J</w:t>
      </w:r>
      <w:r>
        <w:rPr>
          <w:rFonts w:ascii="Palatino Linotype" w:hAnsi="Palatino Linotype" w:eastAsia="Palatino Linotype"/>
          <w:i/>
          <w:vertAlign w:val="subscript"/>
        </w:rPr>
        <w:t>T</w:t>
      </w:r>
      <w:r>
        <w:rPr>
          <w:rFonts w:ascii="Palatino Linotype" w:hAnsi="Palatino Linotype" w:eastAsia="Palatino Linotype"/>
          <w:i/>
          <w:spacing w:val="-14"/>
          <w:vertAlign w:val="baseline"/>
        </w:rPr>
        <w:t> </w:t>
      </w:r>
      <w:r>
        <w:rPr>
          <w:vertAlign w:val="baseline"/>
        </w:rPr>
        <w:t>；成本型</w:t>
      </w:r>
      <w:r>
        <w:rPr>
          <w:spacing w:val="-2"/>
          <w:vertAlign w:val="baseline"/>
        </w:rPr>
        <w:t>指标是指数值越小，性能越优的指标，如时延 </w:t>
      </w:r>
      <w:r>
        <w:rPr>
          <w:rFonts w:ascii="Times New Roman" w:hAnsi="Times New Roman" w:eastAsia="Times New Roman"/>
          <w:i/>
          <w:vertAlign w:val="baseline"/>
        </w:rPr>
        <w:t>D</w:t>
      </w:r>
      <w:r>
        <w:rPr>
          <w:rFonts w:ascii="Times New Roman" w:hAnsi="Times New Roman" w:eastAsia="Times New Roman"/>
          <w:i/>
          <w:spacing w:val="40"/>
          <w:vertAlign w:val="baseline"/>
        </w:rPr>
        <w:t> </w:t>
      </w:r>
      <w:r>
        <w:rPr>
          <w:spacing w:val="-5"/>
          <w:vertAlign w:val="baseline"/>
        </w:rPr>
        <w:t>与信令开销 </w:t>
      </w:r>
      <w:r>
        <w:rPr>
          <w:rFonts w:ascii="Times New Roman" w:hAnsi="Times New Roman" w:eastAsia="Times New Roman"/>
          <w:i/>
          <w:spacing w:val="14"/>
          <w:vertAlign w:val="baseline"/>
        </w:rPr>
        <w:t>S</w:t>
      </w:r>
      <w:r>
        <w:rPr>
          <w:vertAlign w:val="baseline"/>
        </w:rPr>
        <w:t>。该归一化方法将所有</w:t>
      </w:r>
      <w:r>
        <w:rPr>
          <w:spacing w:val="-5"/>
          <w:vertAlign w:val="baseline"/>
        </w:rPr>
        <w:t>指标映射至 </w:t>
      </w:r>
      <w:r>
        <w:rPr>
          <w:rFonts w:ascii="Garamond" w:hAnsi="Garamond" w:eastAsia="Garamond"/>
          <w:vertAlign w:val="baseline"/>
        </w:rPr>
        <w:t>[0</w:t>
      </w:r>
      <w:r>
        <w:rPr>
          <w:rFonts w:ascii="Times New Roman" w:hAnsi="Times New Roman" w:eastAsia="Times New Roman"/>
          <w:i/>
          <w:spacing w:val="-8"/>
          <w:vertAlign w:val="baseline"/>
        </w:rPr>
        <w:t>, </w:t>
      </w:r>
      <w:r>
        <w:rPr>
          <w:rFonts w:ascii="Garamond" w:hAnsi="Garamond" w:eastAsia="Garamond"/>
          <w:vertAlign w:val="baseline"/>
        </w:rPr>
        <w:t>1]</w:t>
      </w:r>
      <w:r>
        <w:rPr>
          <w:rFonts w:ascii="Garamond" w:hAnsi="Garamond" w:eastAsia="Garamond"/>
          <w:spacing w:val="-15"/>
          <w:vertAlign w:val="baseline"/>
        </w:rPr>
        <w:t> </w:t>
      </w:r>
      <w:r>
        <w:rPr>
          <w:vertAlign w:val="baseline"/>
        </w:rPr>
        <w:t>区间，并保证归一化后的指标均满足数值越大性能越优的关系。由此</w:t>
      </w:r>
      <w:r>
        <w:rPr>
          <w:spacing w:val="-2"/>
          <w:vertAlign w:val="baseline"/>
        </w:rPr>
        <w:t>得到归一化性能指标向量为</w:t>
      </w:r>
    </w:p>
    <w:p>
      <w:pPr>
        <w:pStyle w:val="BodyText"/>
        <w:spacing w:before="9"/>
        <w:rPr>
          <w:sz w:val="9"/>
        </w:rPr>
      </w:pPr>
    </w:p>
    <w:p>
      <w:pPr>
        <w:spacing w:after="0"/>
        <w:rPr>
          <w:sz w:val="9"/>
        </w:rPr>
        <w:sectPr>
          <w:type w:val="continuous"/>
          <w:pgSz w:w="11910" w:h="16840"/>
          <w:pgMar w:header="933" w:footer="803" w:top="1920" w:bottom="280" w:left="1200" w:right="980"/>
        </w:sectPr>
      </w:pPr>
    </w:p>
    <w:p>
      <w:pPr>
        <w:spacing w:before="207"/>
        <w:ind w:left="3104" w:right="0" w:firstLine="0"/>
        <w:jc w:val="left"/>
        <w:rPr>
          <w:rFonts w:ascii="Times New Roman" w:hAnsi="Times New Roman"/>
          <w:i/>
          <w:sz w:val="24"/>
        </w:rPr>
      </w:pPr>
      <w:r>
        <w:rPr>
          <w:rFonts w:ascii="Times New Roman" w:hAnsi="Times New Roman"/>
          <w:b/>
          <w:spacing w:val="-119"/>
          <w:w w:val="87"/>
          <w:sz w:val="24"/>
        </w:rPr>
        <w:t>y</w:t>
      </w:r>
      <w:r>
        <w:rPr>
          <w:rFonts w:ascii="Garamond" w:hAnsi="Garamond"/>
          <w:w w:val="133"/>
          <w:position w:val="1"/>
          <w:sz w:val="24"/>
        </w:rPr>
        <w:t>˜</w:t>
      </w:r>
      <w:r>
        <w:rPr>
          <w:rFonts w:ascii="Garamond" w:hAnsi="Garamond"/>
          <w:spacing w:val="2"/>
          <w:w w:val="110"/>
          <w:position w:val="1"/>
          <w:sz w:val="24"/>
        </w:rPr>
        <w:t> </w:t>
      </w:r>
      <w:r>
        <w:rPr>
          <w:rFonts w:ascii="Garamond" w:hAnsi="Garamond"/>
          <w:w w:val="110"/>
          <w:sz w:val="24"/>
        </w:rPr>
        <w:t>=</w:t>
      </w:r>
      <w:r>
        <w:rPr>
          <w:rFonts w:ascii="Garamond" w:hAnsi="Garamond"/>
          <w:spacing w:val="-5"/>
          <w:w w:val="110"/>
          <w:sz w:val="24"/>
        </w:rPr>
        <w:t> </w:t>
      </w:r>
      <w:r>
        <w:rPr>
          <w:rFonts w:ascii="Times New Roman" w:hAnsi="Times New Roman"/>
          <w:w w:val="110"/>
          <w:sz w:val="24"/>
        </w:rPr>
        <w:t>norm</w:t>
      </w:r>
      <w:r>
        <w:rPr>
          <w:rFonts w:ascii="Garamond" w:hAnsi="Garamond"/>
          <w:w w:val="110"/>
          <w:sz w:val="24"/>
        </w:rPr>
        <w:t>(</w:t>
      </w:r>
      <w:r>
        <w:rPr>
          <w:rFonts w:ascii="Times New Roman" w:hAnsi="Times New Roman"/>
          <w:b/>
          <w:w w:val="110"/>
          <w:sz w:val="24"/>
        </w:rPr>
        <w:t>y</w:t>
      </w:r>
      <w:r>
        <w:rPr>
          <w:rFonts w:ascii="Garamond" w:hAnsi="Garamond"/>
          <w:w w:val="110"/>
          <w:sz w:val="24"/>
        </w:rPr>
        <w:t>)</w:t>
      </w:r>
      <w:r>
        <w:rPr>
          <w:rFonts w:ascii="Garamond" w:hAnsi="Garamond"/>
          <w:spacing w:val="-2"/>
          <w:w w:val="110"/>
          <w:sz w:val="24"/>
        </w:rPr>
        <w:t> </w:t>
      </w:r>
      <w:r>
        <w:rPr>
          <w:rFonts w:ascii="Garamond" w:hAnsi="Garamond"/>
          <w:w w:val="110"/>
          <w:sz w:val="24"/>
        </w:rPr>
        <w:t>=</w:t>
      </w:r>
      <w:r>
        <w:rPr>
          <w:rFonts w:ascii="Sitka Banner" w:hAnsi="Sitka Banner"/>
          <w:spacing w:val="20"/>
          <w:w w:val="110"/>
          <w:position w:val="19"/>
          <w:sz w:val="24"/>
        </w:rPr>
        <w:t>  </w:t>
      </w:r>
      <w:r>
        <w:rPr>
          <w:rFonts w:ascii="Times New Roman" w:hAnsi="Times New Roman"/>
          <w:i/>
          <w:spacing w:val="-126"/>
          <w:w w:val="127"/>
          <w:sz w:val="24"/>
        </w:rPr>
        <w:t>λ</w:t>
      </w:r>
      <w:r>
        <w:rPr>
          <w:rFonts w:ascii="Garamond" w:hAnsi="Garamond"/>
          <w:spacing w:val="11"/>
          <w:w w:val="142"/>
          <w:position w:val="6"/>
          <w:sz w:val="24"/>
        </w:rPr>
        <w:t>˜</w:t>
      </w:r>
      <w:r>
        <w:rPr>
          <w:rFonts w:ascii="Times New Roman" w:hAnsi="Times New Roman"/>
          <w:spacing w:val="2"/>
          <w:w w:val="95"/>
          <w:position w:val="-3"/>
          <w:sz w:val="16"/>
        </w:rPr>
        <w:t>ou</w:t>
      </w:r>
      <w:r>
        <w:rPr>
          <w:rFonts w:ascii="Times New Roman" w:hAnsi="Times New Roman"/>
          <w:spacing w:val="11"/>
          <w:w w:val="95"/>
          <w:position w:val="-3"/>
          <w:sz w:val="16"/>
        </w:rPr>
        <w:t>t</w:t>
      </w:r>
      <w:r>
        <w:rPr>
          <w:rFonts w:ascii="Times New Roman" w:hAnsi="Times New Roman"/>
          <w:i/>
          <w:spacing w:val="2"/>
          <w:w w:val="104"/>
          <w:sz w:val="24"/>
        </w:rPr>
        <w:t>,</w:t>
      </w:r>
    </w:p>
    <w:p>
      <w:pPr>
        <w:spacing w:before="207"/>
        <w:ind w:left="60" w:right="0" w:firstLine="0"/>
        <w:jc w:val="left"/>
        <w:rPr>
          <w:rFonts w:ascii="Times New Roman" w:hAnsi="Times New Roman"/>
          <w:i/>
          <w:sz w:val="24"/>
        </w:rPr>
      </w:pPr>
      <w:r>
        <w:rPr/>
        <w:br w:type="column"/>
      </w:r>
      <w:r>
        <w:rPr>
          <w:rFonts w:ascii="Times New Roman" w:hAnsi="Times New Roman"/>
          <w:i/>
          <w:spacing w:val="-142"/>
          <w:w w:val="110"/>
          <w:sz w:val="24"/>
        </w:rPr>
        <w:t>D</w:t>
      </w:r>
      <w:r>
        <w:rPr>
          <w:rFonts w:ascii="Garamond" w:hAnsi="Garamond"/>
          <w:spacing w:val="27"/>
          <w:w w:val="144"/>
          <w:position w:val="6"/>
          <w:sz w:val="24"/>
        </w:rPr>
        <w:t>˜</w:t>
      </w:r>
      <w:r>
        <w:rPr>
          <w:rFonts w:ascii="Times New Roman" w:hAnsi="Times New Roman"/>
          <w:i/>
          <w:spacing w:val="-2"/>
          <w:w w:val="106"/>
          <w:sz w:val="24"/>
        </w:rPr>
        <w:t>,</w:t>
      </w:r>
    </w:p>
    <w:p>
      <w:pPr>
        <w:spacing w:before="207"/>
        <w:ind w:left="60" w:right="0" w:firstLine="0"/>
        <w:jc w:val="left"/>
        <w:rPr>
          <w:rFonts w:ascii="Times New Roman" w:hAnsi="Times New Roman"/>
          <w:i/>
          <w:sz w:val="24"/>
        </w:rPr>
      </w:pPr>
      <w:r>
        <w:rPr/>
        <w:br w:type="column"/>
      </w:r>
      <w:r>
        <w:rPr>
          <w:rFonts w:ascii="Times New Roman" w:hAnsi="Times New Roman"/>
          <w:i/>
          <w:spacing w:val="-40"/>
          <w:w w:val="120"/>
          <w:sz w:val="24"/>
        </w:rPr>
        <w:t>J</w:t>
      </w:r>
      <w:r>
        <w:rPr>
          <w:rFonts w:ascii="Garamond" w:hAnsi="Garamond"/>
          <w:spacing w:val="-40"/>
          <w:w w:val="120"/>
          <w:position w:val="6"/>
          <w:sz w:val="24"/>
        </w:rPr>
        <w:t>˜</w:t>
      </w:r>
      <w:r>
        <w:rPr>
          <w:rFonts w:ascii="Palatino Linotype" w:hAnsi="Palatino Linotype"/>
          <w:i/>
          <w:spacing w:val="-40"/>
          <w:w w:val="120"/>
          <w:position w:val="-3"/>
          <w:sz w:val="16"/>
        </w:rPr>
        <w:t>T</w:t>
      </w:r>
      <w:r>
        <w:rPr>
          <w:rFonts w:ascii="Palatino Linotype" w:hAnsi="Palatino Linotype"/>
          <w:i/>
          <w:spacing w:val="-3"/>
          <w:position w:val="-3"/>
          <w:sz w:val="16"/>
        </w:rPr>
        <w:t> </w:t>
      </w:r>
      <w:r>
        <w:rPr>
          <w:rFonts w:ascii="Times New Roman" w:hAnsi="Times New Roman"/>
          <w:i/>
          <w:spacing w:val="-14"/>
          <w:w w:val="120"/>
          <w:sz w:val="24"/>
        </w:rPr>
        <w:t>,</w:t>
      </w:r>
    </w:p>
    <w:p>
      <w:pPr>
        <w:tabs>
          <w:tab w:pos="2769" w:val="left" w:leader="none"/>
        </w:tabs>
        <w:spacing w:before="207"/>
        <w:ind w:left="60" w:right="0" w:firstLine="0"/>
        <w:jc w:val="left"/>
        <w:rPr>
          <w:rFonts w:ascii="Times New Roman" w:hAnsi="Times New Roman"/>
          <w:sz w:val="24"/>
        </w:rPr>
      </w:pPr>
      <w:r>
        <w:rPr/>
        <w:br w:type="column"/>
      </w:r>
      <w:r>
        <w:rPr>
          <w:rFonts w:ascii="Times New Roman" w:hAnsi="Times New Roman"/>
          <w:i/>
          <w:spacing w:val="-105"/>
          <w:w w:val="97"/>
          <w:sz w:val="24"/>
        </w:rPr>
        <w:t>S</w:t>
      </w:r>
      <w:r>
        <w:rPr>
          <w:rFonts w:ascii="Garamond" w:hAnsi="Garamond"/>
          <w:spacing w:val="1"/>
          <w:w w:val="123"/>
          <w:position w:val="6"/>
          <w:sz w:val="24"/>
        </w:rPr>
        <w:t>˜</w:t>
      </w:r>
      <w:r>
        <w:rPr>
          <w:rFonts w:ascii="Sitka Banner" w:hAnsi="Sitka Banner"/>
          <w:spacing w:val="63"/>
          <w:w w:val="150"/>
          <w:position w:val="19"/>
          <w:sz w:val="24"/>
        </w:rPr>
        <w:t> </w:t>
      </w:r>
      <w:r>
        <w:rPr>
          <w:rFonts w:ascii="Times New Roman" w:hAnsi="Times New Roman"/>
          <w:i/>
          <w:spacing w:val="-10"/>
          <w:w w:val="110"/>
          <w:sz w:val="24"/>
        </w:rPr>
        <w:t>.</w:t>
      </w:r>
      <w:r>
        <w:rPr>
          <w:rFonts w:ascii="Times New Roman" w:hAnsi="Times New Roman"/>
          <w:i/>
          <w:sz w:val="24"/>
        </w:rPr>
        <w:tab/>
      </w:r>
      <w:r>
        <w:rPr>
          <w:rFonts w:ascii="Times New Roman" w:hAnsi="Times New Roman"/>
          <w:sz w:val="24"/>
        </w:rPr>
        <w:t>(5-</w:t>
      </w:r>
      <w:r>
        <w:rPr>
          <w:rFonts w:ascii="Times New Roman" w:hAnsi="Times New Roman"/>
          <w:spacing w:val="-5"/>
          <w:w w:val="110"/>
          <w:sz w:val="24"/>
        </w:rPr>
        <w:t>5)</w:t>
      </w:r>
    </w:p>
    <w:p>
      <w:pPr>
        <w:spacing w:after="0"/>
        <w:jc w:val="left"/>
        <w:rPr>
          <w:rFonts w:ascii="Times New Roman" w:hAnsi="Times New Roman"/>
          <w:sz w:val="24"/>
        </w:rPr>
        <w:sectPr>
          <w:type w:val="continuous"/>
          <w:pgSz w:w="11910" w:h="16840"/>
          <w:pgMar w:header="933" w:footer="803" w:top="1920" w:bottom="280" w:left="1200" w:right="980"/>
          <w:cols w:num="4" w:equalWidth="0">
            <w:col w:w="5183" w:space="40"/>
            <w:col w:w="327" w:space="39"/>
            <w:col w:w="388" w:space="40"/>
            <w:col w:w="3713"/>
          </w:cols>
        </w:sectPr>
      </w:pPr>
    </w:p>
    <w:p>
      <w:pPr>
        <w:pStyle w:val="BodyText"/>
        <w:spacing w:before="160"/>
        <w:rPr>
          <w:rFonts w:ascii="Times New Roman"/>
        </w:rPr>
      </w:pPr>
    </w:p>
    <w:p>
      <w:pPr>
        <w:pStyle w:val="BodyText"/>
        <w:spacing w:line="316" w:lineRule="auto"/>
        <w:ind w:left="240" w:right="458"/>
        <w:jc w:val="both"/>
      </w:pPr>
      <w:r>
        <w:rPr>
          <w:spacing w:val="-9"/>
        </w:rPr>
        <w:t>式中 </w:t>
      </w:r>
      <w:r>
        <w:rPr>
          <w:rFonts w:ascii="Times New Roman" w:hAnsi="Times New Roman" w:eastAsia="Times New Roman"/>
          <w:i/>
          <w:spacing w:val="-108"/>
          <w:w w:val="116"/>
        </w:rPr>
        <w:t>λ</w:t>
      </w:r>
      <w:r>
        <w:rPr>
          <w:rFonts w:ascii="Garamond" w:hAnsi="Garamond" w:eastAsia="Garamond"/>
          <w:spacing w:val="29"/>
          <w:w w:val="131"/>
          <w:position w:val="6"/>
        </w:rPr>
        <w:t>˜</w:t>
      </w:r>
      <w:r>
        <w:rPr>
          <w:rFonts w:ascii="Times New Roman" w:hAnsi="Times New Roman" w:eastAsia="Times New Roman"/>
          <w:spacing w:val="20"/>
          <w:w w:val="84"/>
          <w:position w:val="-3"/>
          <w:sz w:val="16"/>
        </w:rPr>
        <w:t>ou</w:t>
      </w:r>
      <w:r>
        <w:rPr>
          <w:rFonts w:ascii="Times New Roman" w:hAnsi="Times New Roman" w:eastAsia="Times New Roman"/>
          <w:spacing w:val="29"/>
          <w:w w:val="84"/>
          <w:position w:val="-3"/>
          <w:sz w:val="16"/>
        </w:rPr>
        <w:t>t</w:t>
      </w:r>
      <w:r>
        <w:rPr>
          <w:spacing w:val="-2"/>
        </w:rPr>
        <w:t>、</w:t>
      </w:r>
      <w:r>
        <w:rPr>
          <w:rFonts w:ascii="Times New Roman" w:hAnsi="Times New Roman" w:eastAsia="Times New Roman"/>
          <w:i/>
          <w:spacing w:val="-140"/>
          <w:w w:val="83"/>
        </w:rPr>
        <w:t>D</w:t>
      </w:r>
      <w:r>
        <w:rPr>
          <w:rFonts w:ascii="Garamond" w:hAnsi="Garamond" w:eastAsia="Garamond"/>
          <w:spacing w:val="29"/>
          <w:w w:val="117"/>
          <w:position w:val="6"/>
        </w:rPr>
        <w:t>˜</w:t>
      </w:r>
      <w:r>
        <w:rPr>
          <w:spacing w:val="-2"/>
        </w:rPr>
        <w:t>、</w:t>
      </w:r>
      <w:r>
        <w:rPr>
          <w:rFonts w:ascii="Times New Roman" w:hAnsi="Times New Roman" w:eastAsia="Times New Roman"/>
          <w:i/>
          <w:spacing w:val="-2"/>
        </w:rPr>
        <w:t>J</w:t>
      </w:r>
      <w:r>
        <w:rPr>
          <w:rFonts w:ascii="Garamond" w:hAnsi="Garamond" w:eastAsia="Garamond"/>
          <w:spacing w:val="-2"/>
          <w:position w:val="6"/>
        </w:rPr>
        <w:t>˜</w:t>
      </w:r>
      <w:r>
        <w:rPr>
          <w:rFonts w:ascii="Palatino Linotype" w:hAnsi="Palatino Linotype" w:eastAsia="Palatino Linotype"/>
          <w:i/>
          <w:spacing w:val="-2"/>
          <w:position w:val="-3"/>
          <w:sz w:val="16"/>
        </w:rPr>
        <w:t>T</w:t>
      </w:r>
      <w:r>
        <w:rPr>
          <w:rFonts w:ascii="Palatino Linotype" w:hAnsi="Palatino Linotype" w:eastAsia="Palatino Linotype"/>
          <w:i/>
          <w:spacing w:val="14"/>
          <w:position w:val="-3"/>
          <w:sz w:val="16"/>
        </w:rPr>
        <w:t> </w:t>
      </w:r>
      <w:r>
        <w:rPr>
          <w:spacing w:val="-2"/>
        </w:rPr>
        <w:t>、</w:t>
      </w:r>
      <w:r>
        <w:rPr>
          <w:rFonts w:ascii="Times New Roman" w:hAnsi="Times New Roman" w:eastAsia="Times New Roman"/>
          <w:i/>
          <w:spacing w:val="-105"/>
          <w:w w:val="87"/>
        </w:rPr>
        <w:t>S</w:t>
      </w:r>
      <w:r>
        <w:rPr>
          <w:rFonts w:ascii="Garamond" w:hAnsi="Garamond" w:eastAsia="Garamond"/>
          <w:w w:val="113"/>
          <w:position w:val="6"/>
        </w:rPr>
        <w:t>˜</w:t>
      </w:r>
      <w:r>
        <w:rPr>
          <w:rFonts w:ascii="Garamond" w:hAnsi="Garamond" w:eastAsia="Garamond"/>
          <w:spacing w:val="40"/>
          <w:position w:val="6"/>
        </w:rPr>
        <w:t> </w:t>
      </w:r>
      <w:r>
        <w:rPr>
          <w:spacing w:val="-2"/>
        </w:rPr>
        <w:t>分别对应吞吐量、时延、公平性、信令开销的归一化结果，均处</w:t>
      </w:r>
      <w:r>
        <w:rPr>
          <w:spacing w:val="-30"/>
          <w:w w:val="110"/>
        </w:rPr>
        <w:t>于 </w:t>
      </w:r>
      <w:r>
        <w:rPr>
          <w:rFonts w:ascii="Garamond" w:hAnsi="Garamond" w:eastAsia="Garamond"/>
          <w:w w:val="110"/>
        </w:rPr>
        <w:t>[0</w:t>
      </w:r>
      <w:r>
        <w:rPr>
          <w:rFonts w:ascii="Times New Roman" w:hAnsi="Times New Roman" w:eastAsia="Times New Roman"/>
          <w:i/>
          <w:spacing w:val="-9"/>
          <w:w w:val="110"/>
        </w:rPr>
        <w:t>, </w:t>
      </w:r>
      <w:r>
        <w:rPr>
          <w:rFonts w:ascii="Garamond" w:hAnsi="Garamond" w:eastAsia="Garamond"/>
          <w:w w:val="110"/>
        </w:rPr>
        <w:t>1] </w:t>
      </w:r>
      <w:r>
        <w:rPr>
          <w:w w:val="110"/>
        </w:rPr>
        <w:t>区间。</w:t>
      </w:r>
    </w:p>
    <w:p>
      <w:pPr>
        <w:pStyle w:val="BodyText"/>
        <w:spacing w:line="331" w:lineRule="auto" w:before="121"/>
        <w:ind w:left="240" w:right="457" w:firstLine="480"/>
        <w:jc w:val="both"/>
      </w:pPr>
      <w:r>
        <w:rPr/>
        <w:t>在得到归一化性能指标向量 </w:t>
      </w:r>
      <w:r>
        <w:rPr>
          <w:rFonts w:ascii="Times New Roman" w:hAnsi="Times New Roman" w:eastAsia="Times New Roman"/>
          <w:b/>
          <w:spacing w:val="-119"/>
          <w:w w:val="77"/>
        </w:rPr>
        <w:t>y</w:t>
      </w:r>
      <w:r>
        <w:rPr>
          <w:rFonts w:ascii="Garamond" w:hAnsi="Garamond" w:eastAsia="Garamond"/>
          <w:w w:val="123"/>
          <w:position w:val="1"/>
        </w:rPr>
        <w:t>˜</w:t>
      </w:r>
      <w:r>
        <w:rPr>
          <w:rFonts w:ascii="Garamond" w:hAnsi="Garamond" w:eastAsia="Garamond"/>
          <w:spacing w:val="68"/>
          <w:position w:val="1"/>
        </w:rPr>
        <w:t> </w:t>
      </w:r>
      <w:r>
        <w:rPr/>
        <w:t>后，需要进一步解决如何在多个性能目标之间进行</w:t>
      </w:r>
      <w:r>
        <w:rPr>
          <w:spacing w:val="-4"/>
        </w:rPr>
        <w:t>统一比较与优化的问题。协议与参数的联合选择本质上属于多目标优化，即吞吐量、时</w:t>
      </w:r>
      <w:r>
        <w:rPr>
          <w:spacing w:val="-2"/>
        </w:rPr>
        <w:t>延、公平性与信令开销之间通常存在权衡关系，难以通过单一指标刻画整体性能。因</w:t>
      </w:r>
      <w:r>
        <w:rPr>
          <w:spacing w:val="-5"/>
        </w:rPr>
        <w:t>此，本文引入效用函数作为综合评价准则，将多维性能指标转化为可直接比较与求解的</w:t>
      </w:r>
    </w:p>
    <w:p>
      <w:pPr>
        <w:spacing w:after="0" w:line="331" w:lineRule="auto"/>
        <w:jc w:val="both"/>
        <w:sectPr>
          <w:type w:val="continuous"/>
          <w:pgSz w:w="11910" w:h="16840"/>
          <w:pgMar w:header="933" w:footer="803" w:top="1920" w:bottom="280" w:left="1200" w:right="980"/>
        </w:sectPr>
      </w:pPr>
    </w:p>
    <w:p>
      <w:pPr>
        <w:pStyle w:val="BodyText"/>
        <w:spacing w:line="331" w:lineRule="auto" w:before="262"/>
        <w:ind w:left="240" w:right="457"/>
      </w:pPr>
      <w:r>
        <w:rPr>
          <w:spacing w:val="-4"/>
        </w:rPr>
        <w:t>单一目标值。具体而言，采用加权线性形式构建综合效用，以同时体现计算效率与业务</w:t>
      </w:r>
      <w:r>
        <w:rPr>
          <w:spacing w:val="-2"/>
        </w:rPr>
        <w:t>偏好可调性。其数学表达式如下：</w:t>
      </w:r>
    </w:p>
    <w:p>
      <w:pPr>
        <w:pStyle w:val="BodyText"/>
        <w:spacing w:before="27"/>
      </w:pPr>
    </w:p>
    <w:p>
      <w:pPr>
        <w:tabs>
          <w:tab w:pos="8785" w:val="left" w:leader="none"/>
        </w:tabs>
        <w:spacing w:before="1"/>
        <w:ind w:left="2416" w:right="0" w:firstLine="0"/>
        <w:jc w:val="left"/>
        <w:rPr>
          <w:rFonts w:ascii="Times New Roman" w:hAnsi="Times New Roman"/>
          <w:sz w:val="24"/>
        </w:rPr>
      </w:pPr>
      <w:r>
        <w:rPr>
          <w:rFonts w:ascii="Times New Roman" w:hAnsi="Times New Roman"/>
          <w:i/>
          <w:spacing w:val="-10"/>
          <w:w w:val="115"/>
          <w:sz w:val="24"/>
        </w:rPr>
        <w:t>U</w:t>
      </w:r>
      <w:r>
        <w:rPr>
          <w:rFonts w:ascii="Sitka Banner" w:hAnsi="Sitka Banner"/>
          <w:spacing w:val="24"/>
          <w:w w:val="115"/>
          <w:position w:val="19"/>
          <w:sz w:val="24"/>
        </w:rPr>
        <w:t> </w:t>
      </w:r>
      <w:r>
        <w:rPr>
          <w:rFonts w:ascii="Times New Roman" w:hAnsi="Times New Roman"/>
          <w:b/>
          <w:spacing w:val="-119"/>
          <w:w w:val="92"/>
          <w:sz w:val="24"/>
        </w:rPr>
        <w:t>y</w:t>
      </w:r>
      <w:r>
        <w:rPr>
          <w:rFonts w:ascii="Garamond" w:hAnsi="Garamond"/>
          <w:spacing w:val="1"/>
          <w:w w:val="138"/>
          <w:position w:val="1"/>
          <w:sz w:val="24"/>
        </w:rPr>
        <w:t>˜</w:t>
      </w:r>
      <w:r>
        <w:rPr>
          <w:rFonts w:ascii="Sitka Banner" w:hAnsi="Sitka Banner"/>
          <w:spacing w:val="52"/>
          <w:w w:val="115"/>
          <w:position w:val="19"/>
          <w:sz w:val="24"/>
        </w:rPr>
        <w:t> </w:t>
      </w:r>
      <w:r>
        <w:rPr>
          <w:rFonts w:ascii="Garamond" w:hAnsi="Garamond"/>
          <w:spacing w:val="-10"/>
          <w:w w:val="115"/>
          <w:sz w:val="24"/>
        </w:rPr>
        <w:t>=</w:t>
      </w:r>
      <w:r>
        <w:rPr>
          <w:rFonts w:ascii="Garamond" w:hAnsi="Garamond"/>
          <w:spacing w:val="-8"/>
          <w:w w:val="115"/>
          <w:sz w:val="24"/>
        </w:rPr>
        <w:t> </w:t>
      </w:r>
      <w:r>
        <w:rPr>
          <w:rFonts w:ascii="Times New Roman" w:hAnsi="Times New Roman"/>
          <w:b/>
          <w:spacing w:val="17"/>
          <w:w w:val="108"/>
          <w:sz w:val="24"/>
        </w:rPr>
        <w:t>w</w:t>
      </w:r>
      <w:r>
        <w:rPr>
          <w:rFonts w:ascii="DejaVu Serif" w:hAnsi="DejaVu Serif"/>
          <w:i/>
          <w:spacing w:val="27"/>
          <w:w w:val="90"/>
          <w:sz w:val="24"/>
          <w:vertAlign w:val="superscript"/>
        </w:rPr>
        <w:t>⊤</w:t>
      </w:r>
      <w:r>
        <w:rPr>
          <w:rFonts w:ascii="Times New Roman" w:hAnsi="Times New Roman"/>
          <w:b/>
          <w:spacing w:val="-102"/>
          <w:w w:val="108"/>
          <w:sz w:val="24"/>
          <w:vertAlign w:val="baseline"/>
        </w:rPr>
        <w:t>y</w:t>
      </w:r>
      <w:r>
        <w:rPr>
          <w:rFonts w:ascii="Garamond" w:hAnsi="Garamond"/>
          <w:spacing w:val="17"/>
          <w:w w:val="154"/>
          <w:position w:val="1"/>
          <w:sz w:val="24"/>
          <w:vertAlign w:val="baseline"/>
        </w:rPr>
        <w:t>˜</w:t>
      </w:r>
      <w:r>
        <w:rPr>
          <w:rFonts w:ascii="Garamond" w:hAnsi="Garamond"/>
          <w:spacing w:val="-7"/>
          <w:w w:val="115"/>
          <w:position w:val="1"/>
          <w:sz w:val="24"/>
          <w:vertAlign w:val="baseline"/>
        </w:rPr>
        <w:t> </w:t>
      </w:r>
      <w:r>
        <w:rPr>
          <w:rFonts w:ascii="Garamond" w:hAnsi="Garamond"/>
          <w:spacing w:val="-10"/>
          <w:w w:val="115"/>
          <w:sz w:val="24"/>
          <w:vertAlign w:val="baseline"/>
        </w:rPr>
        <w:t>=</w:t>
      </w:r>
      <w:r>
        <w:rPr>
          <w:rFonts w:ascii="Garamond" w:hAnsi="Garamond"/>
          <w:spacing w:val="-7"/>
          <w:w w:val="115"/>
          <w:sz w:val="24"/>
          <w:vertAlign w:val="baseline"/>
        </w:rPr>
        <w:t> </w:t>
      </w:r>
      <w:r>
        <w:rPr>
          <w:rFonts w:ascii="Times New Roman" w:hAnsi="Times New Roman"/>
          <w:i/>
          <w:spacing w:val="5"/>
          <w:w w:val="106"/>
          <w:sz w:val="24"/>
          <w:vertAlign w:val="baseline"/>
        </w:rPr>
        <w:t>w</w:t>
      </w:r>
      <w:r>
        <w:rPr>
          <w:rFonts w:ascii="Palatino Linotype" w:hAnsi="Palatino Linotype"/>
          <w:i/>
          <w:spacing w:val="15"/>
          <w:w w:val="115"/>
          <w:sz w:val="24"/>
          <w:vertAlign w:val="subscript"/>
        </w:rPr>
        <w:t>λ</w:t>
      </w:r>
      <w:r>
        <w:rPr>
          <w:rFonts w:ascii="Times New Roman" w:hAnsi="Times New Roman"/>
          <w:i/>
          <w:spacing w:val="-123"/>
          <w:w w:val="133"/>
          <w:sz w:val="24"/>
          <w:vertAlign w:val="baseline"/>
        </w:rPr>
        <w:t>λ</w:t>
      </w:r>
      <w:r>
        <w:rPr>
          <w:rFonts w:ascii="Garamond" w:hAnsi="Garamond"/>
          <w:spacing w:val="14"/>
          <w:w w:val="148"/>
          <w:position w:val="6"/>
          <w:sz w:val="24"/>
          <w:vertAlign w:val="baseline"/>
        </w:rPr>
        <w:t>˜</w:t>
      </w:r>
      <w:r>
        <w:rPr>
          <w:rFonts w:ascii="Times New Roman" w:hAnsi="Times New Roman"/>
          <w:spacing w:val="5"/>
          <w:w w:val="101"/>
          <w:position w:val="-3"/>
          <w:sz w:val="16"/>
          <w:vertAlign w:val="baseline"/>
        </w:rPr>
        <w:t>out</w:t>
      </w:r>
      <w:r>
        <w:rPr>
          <w:rFonts w:ascii="Times New Roman" w:hAnsi="Times New Roman"/>
          <w:spacing w:val="-1"/>
          <w:w w:val="115"/>
          <w:position w:val="-3"/>
          <w:sz w:val="16"/>
          <w:vertAlign w:val="baseline"/>
        </w:rPr>
        <w:t> </w:t>
      </w:r>
      <w:r>
        <w:rPr>
          <w:rFonts w:ascii="Garamond" w:hAnsi="Garamond"/>
          <w:spacing w:val="-10"/>
          <w:w w:val="115"/>
          <w:sz w:val="24"/>
          <w:vertAlign w:val="baseline"/>
        </w:rPr>
        <w:t>+</w:t>
      </w:r>
      <w:r>
        <w:rPr>
          <w:rFonts w:ascii="Garamond" w:hAnsi="Garamond"/>
          <w:spacing w:val="-16"/>
          <w:w w:val="115"/>
          <w:sz w:val="24"/>
          <w:vertAlign w:val="baseline"/>
        </w:rPr>
        <w:t> </w:t>
      </w:r>
      <w:r>
        <w:rPr>
          <w:rFonts w:ascii="Times New Roman" w:hAnsi="Times New Roman"/>
          <w:i/>
          <w:spacing w:val="21"/>
          <w:w w:val="96"/>
          <w:sz w:val="24"/>
          <w:vertAlign w:val="baseline"/>
        </w:rPr>
        <w:t>w</w:t>
      </w:r>
      <w:r>
        <w:rPr>
          <w:rFonts w:ascii="Palatino Linotype" w:hAnsi="Palatino Linotype"/>
          <w:i/>
          <w:spacing w:val="35"/>
          <w:w w:val="119"/>
          <w:sz w:val="24"/>
          <w:vertAlign w:val="subscript"/>
        </w:rPr>
        <w:t>D</w:t>
      </w:r>
      <w:r>
        <w:rPr>
          <w:rFonts w:ascii="Times New Roman" w:hAnsi="Times New Roman"/>
          <w:i/>
          <w:spacing w:val="-119"/>
          <w:w w:val="104"/>
          <w:sz w:val="24"/>
          <w:vertAlign w:val="baseline"/>
        </w:rPr>
        <w:t>D</w:t>
      </w:r>
      <w:r>
        <w:rPr>
          <w:rFonts w:ascii="Garamond" w:hAnsi="Garamond"/>
          <w:spacing w:val="21"/>
          <w:w w:val="138"/>
          <w:position w:val="6"/>
          <w:sz w:val="24"/>
          <w:vertAlign w:val="baseline"/>
        </w:rPr>
        <w:t>˜</w:t>
      </w:r>
      <w:r>
        <w:rPr>
          <w:rFonts w:ascii="Garamond" w:hAnsi="Garamond"/>
          <w:spacing w:val="-7"/>
          <w:w w:val="115"/>
          <w:position w:val="6"/>
          <w:sz w:val="24"/>
          <w:vertAlign w:val="baseline"/>
        </w:rPr>
        <w:t> </w:t>
      </w:r>
      <w:r>
        <w:rPr>
          <w:rFonts w:ascii="Garamond" w:hAnsi="Garamond"/>
          <w:spacing w:val="-10"/>
          <w:w w:val="115"/>
          <w:sz w:val="24"/>
          <w:vertAlign w:val="baseline"/>
        </w:rPr>
        <w:t>+</w:t>
      </w:r>
      <w:r>
        <w:rPr>
          <w:rFonts w:ascii="Garamond" w:hAnsi="Garamond"/>
          <w:spacing w:val="-16"/>
          <w:w w:val="115"/>
          <w:sz w:val="24"/>
          <w:vertAlign w:val="baseline"/>
        </w:rPr>
        <w:t> </w:t>
      </w:r>
      <w:r>
        <w:rPr>
          <w:rFonts w:ascii="Times New Roman" w:hAnsi="Times New Roman"/>
          <w:i/>
          <w:spacing w:val="-10"/>
          <w:w w:val="115"/>
          <w:sz w:val="24"/>
          <w:vertAlign w:val="baseline"/>
        </w:rPr>
        <w:t>w</w:t>
      </w:r>
      <w:r>
        <w:rPr>
          <w:rFonts w:ascii="Palatino Linotype" w:hAnsi="Palatino Linotype"/>
          <w:i/>
          <w:spacing w:val="-10"/>
          <w:w w:val="115"/>
          <w:sz w:val="24"/>
          <w:vertAlign w:val="subscript"/>
        </w:rPr>
        <w:t>J</w:t>
      </w:r>
      <w:r>
        <w:rPr>
          <w:rFonts w:ascii="Times New Roman" w:hAnsi="Times New Roman"/>
          <w:i/>
          <w:spacing w:val="-10"/>
          <w:w w:val="115"/>
          <w:sz w:val="24"/>
          <w:vertAlign w:val="baseline"/>
        </w:rPr>
        <w:t>J</w:t>
      </w:r>
      <w:r>
        <w:rPr>
          <w:rFonts w:ascii="Garamond" w:hAnsi="Garamond"/>
          <w:spacing w:val="-10"/>
          <w:w w:val="115"/>
          <w:position w:val="6"/>
          <w:sz w:val="24"/>
          <w:vertAlign w:val="baseline"/>
        </w:rPr>
        <w:t>˜</w:t>
      </w:r>
      <w:r>
        <w:rPr>
          <w:rFonts w:ascii="Palatino Linotype" w:hAnsi="Palatino Linotype"/>
          <w:i/>
          <w:spacing w:val="-10"/>
          <w:w w:val="115"/>
          <w:position w:val="-3"/>
          <w:sz w:val="16"/>
          <w:vertAlign w:val="baseline"/>
        </w:rPr>
        <w:t>T</w:t>
      </w:r>
      <w:r>
        <w:rPr>
          <w:rFonts w:ascii="Palatino Linotype" w:hAnsi="Palatino Linotype"/>
          <w:i/>
          <w:spacing w:val="14"/>
          <w:w w:val="115"/>
          <w:position w:val="-3"/>
          <w:sz w:val="16"/>
          <w:vertAlign w:val="baseline"/>
        </w:rPr>
        <w:t> </w:t>
      </w:r>
      <w:r>
        <w:rPr>
          <w:rFonts w:ascii="Garamond" w:hAnsi="Garamond"/>
          <w:spacing w:val="-10"/>
          <w:w w:val="115"/>
          <w:sz w:val="24"/>
          <w:vertAlign w:val="baseline"/>
        </w:rPr>
        <w:t>+</w:t>
      </w:r>
      <w:r>
        <w:rPr>
          <w:rFonts w:ascii="Garamond" w:hAnsi="Garamond"/>
          <w:spacing w:val="-16"/>
          <w:w w:val="115"/>
          <w:sz w:val="24"/>
          <w:vertAlign w:val="baseline"/>
        </w:rPr>
        <w:t> </w:t>
      </w:r>
      <w:r>
        <w:rPr>
          <w:rFonts w:ascii="Times New Roman" w:hAnsi="Times New Roman"/>
          <w:i/>
          <w:spacing w:val="7"/>
          <w:w w:val="92"/>
          <w:sz w:val="24"/>
          <w:vertAlign w:val="baseline"/>
        </w:rPr>
        <w:t>w</w:t>
      </w:r>
      <w:r>
        <w:rPr>
          <w:rFonts w:ascii="Palatino Linotype" w:hAnsi="Palatino Linotype"/>
          <w:i/>
          <w:spacing w:val="25"/>
          <w:w w:val="119"/>
          <w:sz w:val="24"/>
          <w:vertAlign w:val="subscript"/>
        </w:rPr>
        <w:t>S</w:t>
      </w:r>
      <w:r>
        <w:rPr>
          <w:rFonts w:ascii="Times New Roman" w:hAnsi="Times New Roman"/>
          <w:i/>
          <w:spacing w:val="-98"/>
          <w:w w:val="108"/>
          <w:sz w:val="24"/>
          <w:vertAlign w:val="baseline"/>
        </w:rPr>
        <w:t>S</w:t>
      </w:r>
      <w:r>
        <w:rPr>
          <w:rFonts w:ascii="Garamond" w:hAnsi="Garamond"/>
          <w:spacing w:val="7"/>
          <w:w w:val="134"/>
          <w:position w:val="6"/>
          <w:sz w:val="24"/>
          <w:vertAlign w:val="baseline"/>
        </w:rPr>
        <w:t>˜</w:t>
      </w:r>
      <w:r>
        <w:rPr>
          <w:rFonts w:ascii="Times New Roman" w:hAnsi="Times New Roman"/>
          <w:i/>
          <w:spacing w:val="7"/>
          <w:w w:val="96"/>
          <w:sz w:val="24"/>
          <w:vertAlign w:val="baseline"/>
        </w:rPr>
        <w:t>,</w:t>
      </w:r>
      <w:r>
        <w:rPr>
          <w:rFonts w:ascii="Times New Roman" w:hAnsi="Times New Roman"/>
          <w:i/>
          <w:sz w:val="24"/>
          <w:vertAlign w:val="baseline"/>
        </w:rPr>
        <w:tab/>
      </w:r>
      <w:r>
        <w:rPr>
          <w:rFonts w:ascii="Times New Roman" w:hAnsi="Times New Roman"/>
          <w:sz w:val="24"/>
          <w:vertAlign w:val="baseline"/>
        </w:rPr>
        <w:t>(5-</w:t>
      </w:r>
      <w:r>
        <w:rPr>
          <w:rFonts w:ascii="Times New Roman" w:hAnsi="Times New Roman"/>
          <w:spacing w:val="-5"/>
          <w:w w:val="115"/>
          <w:sz w:val="24"/>
          <w:vertAlign w:val="baseline"/>
        </w:rPr>
        <w:t>6)</w:t>
      </w:r>
    </w:p>
    <w:p>
      <w:pPr>
        <w:pStyle w:val="BodyText"/>
        <w:spacing w:before="81"/>
        <w:rPr>
          <w:rFonts w:ascii="Times New Roman"/>
        </w:rPr>
      </w:pPr>
    </w:p>
    <w:p>
      <w:pPr>
        <w:spacing w:line="432" w:lineRule="exact" w:before="0"/>
        <w:ind w:left="240" w:right="458" w:firstLine="0"/>
        <w:jc w:val="both"/>
        <w:rPr>
          <w:sz w:val="24"/>
        </w:rPr>
      </w:pPr>
      <w:r>
        <w:rPr/>
        <mc:AlternateContent>
          <mc:Choice Requires="wps">
            <w:drawing>
              <wp:anchor distT="0" distB="0" distL="0" distR="0" allowOverlap="1" layoutInCell="1" locked="0" behindDoc="1" simplePos="0" relativeHeight="482493440">
                <wp:simplePos x="0" y="0"/>
                <wp:positionH relativeFrom="page">
                  <wp:posOffset>1976412</wp:posOffset>
                </wp:positionH>
                <wp:positionV relativeFrom="paragraph">
                  <wp:posOffset>-9097</wp:posOffset>
                </wp:positionV>
                <wp:extent cx="161290" cy="565785"/>
                <wp:effectExtent l="0" t="0" r="0" b="0"/>
                <wp:wrapNone/>
                <wp:docPr id="1630" name="Textbox 1630"/>
                <wp:cNvGraphicFramePr>
                  <a:graphicFrameLocks/>
                </wp:cNvGraphicFramePr>
                <a:graphic>
                  <a:graphicData uri="http://schemas.microsoft.com/office/word/2010/wordprocessingShape">
                    <wps:wsp>
                      <wps:cNvPr id="1630" name="Textbox 1630"/>
                      <wps:cNvSpPr txBox="1"/>
                      <wps:spPr>
                        <a:xfrm>
                          <a:off x="0" y="0"/>
                          <a:ext cx="161290" cy="565785"/>
                        </a:xfrm>
                        <a:prstGeom prst="rect">
                          <a:avLst/>
                        </a:prstGeom>
                      </wps:spPr>
                      <wps:txbx>
                        <w:txbxContent>
                          <w:p>
                            <w:pPr>
                              <w:pStyle w:val="BodyText"/>
                              <w:spacing w:line="251" w:lineRule="exact"/>
                              <w:rPr>
                                <w:rFonts w:ascii="Sitka Banner" w:hAnsi="Sitka Banner"/>
                              </w:rPr>
                            </w:pPr>
                            <w:r>
                              <w:rPr>
                                <w:rFonts w:ascii="Sitka Banner" w:hAnsi="Sitka Banner"/>
                                <w:spacing w:val="-10"/>
                                <w:w w:val="195"/>
                              </w:rPr>
                              <w:t>Σ</w:t>
                            </w:r>
                          </w:p>
                        </w:txbxContent>
                      </wps:txbx>
                      <wps:bodyPr wrap="square" lIns="0" tIns="0" rIns="0" bIns="0" rtlCol="0">
                        <a:noAutofit/>
                      </wps:bodyPr>
                    </wps:wsp>
                  </a:graphicData>
                </a:graphic>
              </wp:anchor>
            </w:drawing>
          </mc:Choice>
          <mc:Fallback>
            <w:pict>
              <v:shape style="position:absolute;margin-left:155.623001pt;margin-top:-.716306pt;width:12.7pt;height:44.55pt;mso-position-horizontal-relative:page;mso-position-vertical-relative:paragraph;z-index:-20823040" type="#_x0000_t202" id="docshape1300" filled="false" stroked="false">
                <v:textbox inset="0,0,0,0">
                  <w:txbxContent>
                    <w:p>
                      <w:pPr>
                        <w:pStyle w:val="BodyText"/>
                        <w:spacing w:line="251" w:lineRule="exact"/>
                        <w:rPr>
                          <w:rFonts w:ascii="Sitka Banner" w:hAnsi="Sitka Banner"/>
                        </w:rPr>
                      </w:pPr>
                      <w:r>
                        <w:rPr>
                          <w:rFonts w:ascii="Sitka Banner" w:hAnsi="Sitka Banner"/>
                          <w:spacing w:val="-10"/>
                          <w:w w:val="195"/>
                        </w:rPr>
                        <w:t>Σ</w:t>
                      </w:r>
                    </w:p>
                  </w:txbxContent>
                </v:textbox>
                <w10:wrap type="none"/>
              </v:shape>
            </w:pict>
          </mc:Fallback>
        </mc:AlternateContent>
      </w:r>
      <w:r>
        <w:rPr>
          <w:spacing w:val="-11"/>
          <w:w w:val="110"/>
          <w:sz w:val="24"/>
        </w:rPr>
        <w:t>其中 </w:t>
      </w:r>
      <w:r>
        <w:rPr>
          <w:rFonts w:ascii="Times New Roman" w:hAnsi="Times New Roman" w:eastAsia="Times New Roman"/>
          <w:i/>
          <w:w w:val="110"/>
          <w:sz w:val="24"/>
        </w:rPr>
        <w:t>w</w:t>
      </w:r>
      <w:r>
        <w:rPr>
          <w:rFonts w:ascii="Palatino Linotype" w:hAnsi="Palatino Linotype" w:eastAsia="Palatino Linotype"/>
          <w:i/>
          <w:w w:val="110"/>
          <w:sz w:val="24"/>
          <w:vertAlign w:val="subscript"/>
        </w:rPr>
        <w:t>i</w:t>
      </w:r>
      <w:r>
        <w:rPr>
          <w:rFonts w:ascii="Palatino Linotype" w:hAnsi="Palatino Linotype" w:eastAsia="Palatino Linotype"/>
          <w:i/>
          <w:spacing w:val="-17"/>
          <w:w w:val="110"/>
          <w:sz w:val="24"/>
          <w:vertAlign w:val="baseline"/>
        </w:rPr>
        <w:t> </w:t>
      </w:r>
      <w:r>
        <w:rPr>
          <w:rFonts w:ascii="DejaVu Sans" w:hAnsi="DejaVu Sans" w:eastAsia="DejaVu Sans"/>
          <w:i/>
          <w:spacing w:val="-11"/>
          <w:w w:val="110"/>
          <w:sz w:val="24"/>
          <w:vertAlign w:val="baseline"/>
        </w:rPr>
        <w:t>≥ </w:t>
      </w:r>
      <w:r>
        <w:rPr>
          <w:rFonts w:ascii="Garamond" w:hAnsi="Garamond" w:eastAsia="Garamond"/>
          <w:w w:val="110"/>
          <w:sz w:val="24"/>
          <w:vertAlign w:val="baseline"/>
        </w:rPr>
        <w:t>0</w:t>
      </w:r>
      <w:r>
        <w:rPr>
          <w:rFonts w:ascii="Garamond" w:hAnsi="Garamond" w:eastAsia="Garamond"/>
          <w:spacing w:val="-16"/>
          <w:w w:val="110"/>
          <w:sz w:val="24"/>
          <w:vertAlign w:val="baseline"/>
        </w:rPr>
        <w:t> </w:t>
      </w:r>
      <w:r>
        <w:rPr>
          <w:w w:val="110"/>
          <w:sz w:val="24"/>
          <w:vertAlign w:val="baseline"/>
        </w:rPr>
        <w:t>且</w:t>
      </w:r>
      <w:r>
        <w:rPr>
          <w:spacing w:val="42"/>
          <w:w w:val="110"/>
          <w:sz w:val="24"/>
          <w:vertAlign w:val="baseline"/>
        </w:rPr>
        <w:t> </w:t>
      </w:r>
      <w:r>
        <w:rPr>
          <w:rFonts w:ascii="Palatino Linotype" w:hAnsi="Palatino Linotype" w:eastAsia="Palatino Linotype"/>
          <w:i/>
          <w:w w:val="110"/>
          <w:position w:val="-6"/>
          <w:sz w:val="16"/>
          <w:vertAlign w:val="baseline"/>
        </w:rPr>
        <w:t>i</w:t>
      </w:r>
      <w:r>
        <w:rPr>
          <w:rFonts w:ascii="Palatino Linotype" w:hAnsi="Palatino Linotype" w:eastAsia="Palatino Linotype"/>
          <w:i/>
          <w:spacing w:val="-2"/>
          <w:w w:val="110"/>
          <w:position w:val="-6"/>
          <w:sz w:val="16"/>
          <w:vertAlign w:val="baseline"/>
        </w:rPr>
        <w:t> </w:t>
      </w:r>
      <w:r>
        <w:rPr>
          <w:rFonts w:ascii="Times New Roman" w:hAnsi="Times New Roman" w:eastAsia="Times New Roman"/>
          <w:i/>
          <w:w w:val="110"/>
          <w:sz w:val="24"/>
          <w:vertAlign w:val="baseline"/>
        </w:rPr>
        <w:t>w</w:t>
      </w:r>
      <w:r>
        <w:rPr>
          <w:rFonts w:ascii="Palatino Linotype" w:hAnsi="Palatino Linotype" w:eastAsia="Palatino Linotype"/>
          <w:i/>
          <w:w w:val="110"/>
          <w:sz w:val="24"/>
          <w:vertAlign w:val="subscript"/>
        </w:rPr>
        <w:t>i</w:t>
      </w:r>
      <w:r>
        <w:rPr>
          <w:rFonts w:ascii="Palatino Linotype" w:hAnsi="Palatino Linotype" w:eastAsia="Palatino Linotype"/>
          <w:i/>
          <w:spacing w:val="22"/>
          <w:w w:val="110"/>
          <w:sz w:val="24"/>
          <w:vertAlign w:val="baseline"/>
        </w:rPr>
        <w:t> </w:t>
      </w:r>
      <w:r>
        <w:rPr>
          <w:rFonts w:ascii="Garamond" w:hAnsi="Garamond" w:eastAsia="Garamond"/>
          <w:w w:val="110"/>
          <w:sz w:val="24"/>
          <w:vertAlign w:val="baseline"/>
        </w:rPr>
        <w:t>=</w:t>
      </w:r>
      <w:r>
        <w:rPr>
          <w:rFonts w:ascii="Garamond" w:hAnsi="Garamond" w:eastAsia="Garamond"/>
          <w:spacing w:val="12"/>
          <w:w w:val="110"/>
          <w:sz w:val="24"/>
          <w:vertAlign w:val="baseline"/>
        </w:rPr>
        <w:t> </w:t>
      </w:r>
      <w:r>
        <w:rPr>
          <w:rFonts w:ascii="Garamond" w:hAnsi="Garamond" w:eastAsia="Garamond"/>
          <w:w w:val="110"/>
          <w:sz w:val="24"/>
          <w:vertAlign w:val="baseline"/>
        </w:rPr>
        <w:t>1</w:t>
      </w:r>
      <w:r>
        <w:rPr>
          <w:w w:val="110"/>
          <w:sz w:val="24"/>
          <w:vertAlign w:val="baseline"/>
        </w:rPr>
        <w:t>，</w:t>
      </w:r>
      <w:r>
        <w:rPr>
          <w:rFonts w:ascii="Times New Roman" w:hAnsi="Times New Roman" w:eastAsia="Times New Roman"/>
          <w:i/>
          <w:w w:val="110"/>
          <w:sz w:val="24"/>
          <w:vertAlign w:val="baseline"/>
        </w:rPr>
        <w:t>i</w:t>
      </w:r>
      <w:r>
        <w:rPr>
          <w:rFonts w:ascii="Times New Roman" w:hAnsi="Times New Roman" w:eastAsia="Times New Roman"/>
          <w:i/>
          <w:spacing w:val="-6"/>
          <w:w w:val="110"/>
          <w:sz w:val="24"/>
          <w:vertAlign w:val="baseline"/>
        </w:rPr>
        <w:t> </w:t>
      </w:r>
      <w:r>
        <w:rPr>
          <w:spacing w:val="-7"/>
          <w:w w:val="110"/>
          <w:sz w:val="24"/>
          <w:vertAlign w:val="baseline"/>
        </w:rPr>
        <w:t>分别对应 </w:t>
      </w:r>
      <w:r>
        <w:rPr>
          <w:rFonts w:ascii="Times New Roman" w:hAnsi="Times New Roman" w:eastAsia="Times New Roman"/>
          <w:i/>
          <w:w w:val="110"/>
          <w:sz w:val="24"/>
          <w:vertAlign w:val="baseline"/>
        </w:rPr>
        <w:t>λ</w:t>
      </w:r>
      <w:r>
        <w:rPr>
          <w:w w:val="110"/>
          <w:sz w:val="24"/>
          <w:vertAlign w:val="baseline"/>
        </w:rPr>
        <w:t>、</w:t>
      </w:r>
      <w:r>
        <w:rPr>
          <w:rFonts w:ascii="Times New Roman" w:hAnsi="Times New Roman" w:eastAsia="Times New Roman"/>
          <w:i/>
          <w:w w:val="110"/>
          <w:sz w:val="24"/>
          <w:vertAlign w:val="baseline"/>
        </w:rPr>
        <w:t>D</w:t>
      </w:r>
      <w:r>
        <w:rPr>
          <w:w w:val="110"/>
          <w:sz w:val="24"/>
          <w:vertAlign w:val="baseline"/>
        </w:rPr>
        <w:t>、</w:t>
      </w:r>
      <w:r>
        <w:rPr>
          <w:rFonts w:ascii="Times New Roman" w:hAnsi="Times New Roman" w:eastAsia="Times New Roman"/>
          <w:i/>
          <w:spacing w:val="22"/>
          <w:w w:val="110"/>
          <w:sz w:val="24"/>
          <w:vertAlign w:val="baseline"/>
        </w:rPr>
        <w:t>J</w:t>
      </w:r>
      <w:r>
        <w:rPr>
          <w:w w:val="110"/>
          <w:sz w:val="24"/>
          <w:vertAlign w:val="baseline"/>
        </w:rPr>
        <w:t>、</w:t>
      </w:r>
      <w:r>
        <w:rPr>
          <w:rFonts w:ascii="Times New Roman" w:hAnsi="Times New Roman" w:eastAsia="Times New Roman"/>
          <w:i/>
          <w:spacing w:val="14"/>
          <w:w w:val="110"/>
          <w:sz w:val="24"/>
          <w:vertAlign w:val="baseline"/>
        </w:rPr>
        <w:t>S</w:t>
      </w:r>
      <w:r>
        <w:rPr>
          <w:spacing w:val="-6"/>
          <w:w w:val="110"/>
          <w:sz w:val="24"/>
          <w:vertAlign w:val="baseline"/>
        </w:rPr>
        <w:t>。权重向量 </w:t>
      </w:r>
      <w:r>
        <w:rPr>
          <w:rFonts w:ascii="Times New Roman" w:hAnsi="Times New Roman" w:eastAsia="Times New Roman"/>
          <w:b/>
          <w:w w:val="110"/>
          <w:sz w:val="24"/>
          <w:vertAlign w:val="baseline"/>
        </w:rPr>
        <w:t>w</w:t>
      </w:r>
      <w:r>
        <w:rPr>
          <w:rFonts w:ascii="Times New Roman" w:hAnsi="Times New Roman" w:eastAsia="Times New Roman"/>
          <w:b/>
          <w:spacing w:val="12"/>
          <w:w w:val="110"/>
          <w:sz w:val="24"/>
          <w:vertAlign w:val="baseline"/>
        </w:rPr>
        <w:t> </w:t>
      </w:r>
      <w:r>
        <w:rPr>
          <w:rFonts w:ascii="Garamond" w:hAnsi="Garamond" w:eastAsia="Garamond"/>
          <w:w w:val="110"/>
          <w:sz w:val="24"/>
          <w:vertAlign w:val="baseline"/>
        </w:rPr>
        <w:t>=</w:t>
      </w:r>
      <w:r>
        <w:rPr>
          <w:rFonts w:ascii="Garamond" w:hAnsi="Garamond" w:eastAsia="Garamond"/>
          <w:spacing w:val="6"/>
          <w:w w:val="110"/>
          <w:sz w:val="24"/>
          <w:vertAlign w:val="baseline"/>
        </w:rPr>
        <w:t> [</w:t>
      </w:r>
      <w:r>
        <w:rPr>
          <w:rFonts w:ascii="Times New Roman" w:hAnsi="Times New Roman" w:eastAsia="Times New Roman"/>
          <w:i/>
          <w:w w:val="110"/>
          <w:sz w:val="24"/>
          <w:vertAlign w:val="baseline"/>
        </w:rPr>
        <w:t>w</w:t>
      </w:r>
      <w:r>
        <w:rPr>
          <w:rFonts w:ascii="Palatino Linotype" w:hAnsi="Palatino Linotype" w:eastAsia="Palatino Linotype"/>
          <w:i/>
          <w:w w:val="110"/>
          <w:sz w:val="24"/>
          <w:vertAlign w:val="subscript"/>
        </w:rPr>
        <w:t>λ</w:t>
      </w:r>
      <w:r>
        <w:rPr>
          <w:rFonts w:ascii="Times New Roman" w:hAnsi="Times New Roman" w:eastAsia="Times New Roman"/>
          <w:i/>
          <w:spacing w:val="-9"/>
          <w:w w:val="110"/>
          <w:sz w:val="24"/>
          <w:vertAlign w:val="baseline"/>
        </w:rPr>
        <w:t>, </w:t>
      </w:r>
      <w:r>
        <w:rPr>
          <w:rFonts w:ascii="Times New Roman" w:hAnsi="Times New Roman" w:eastAsia="Times New Roman"/>
          <w:i/>
          <w:w w:val="110"/>
          <w:sz w:val="24"/>
          <w:vertAlign w:val="baseline"/>
        </w:rPr>
        <w:t>w</w:t>
      </w:r>
      <w:r>
        <w:rPr>
          <w:rFonts w:ascii="Palatino Linotype" w:hAnsi="Palatino Linotype" w:eastAsia="Palatino Linotype"/>
          <w:i/>
          <w:w w:val="110"/>
          <w:sz w:val="24"/>
          <w:vertAlign w:val="subscript"/>
        </w:rPr>
        <w:t>D</w:t>
      </w:r>
      <w:r>
        <w:rPr>
          <w:rFonts w:ascii="Times New Roman" w:hAnsi="Times New Roman" w:eastAsia="Times New Roman"/>
          <w:i/>
          <w:spacing w:val="-8"/>
          <w:w w:val="110"/>
          <w:sz w:val="24"/>
          <w:vertAlign w:val="baseline"/>
        </w:rPr>
        <w:t>, </w:t>
      </w:r>
      <w:r>
        <w:rPr>
          <w:rFonts w:ascii="Times New Roman" w:hAnsi="Times New Roman" w:eastAsia="Times New Roman"/>
          <w:i/>
          <w:w w:val="110"/>
          <w:sz w:val="24"/>
          <w:vertAlign w:val="baseline"/>
        </w:rPr>
        <w:t>w</w:t>
      </w:r>
      <w:r>
        <w:rPr>
          <w:rFonts w:ascii="Palatino Linotype" w:hAnsi="Palatino Linotype" w:eastAsia="Palatino Linotype"/>
          <w:i/>
          <w:w w:val="110"/>
          <w:sz w:val="24"/>
          <w:vertAlign w:val="subscript"/>
        </w:rPr>
        <w:t>J</w:t>
      </w:r>
      <w:r>
        <w:rPr>
          <w:rFonts w:ascii="Times New Roman" w:hAnsi="Times New Roman" w:eastAsia="Times New Roman"/>
          <w:i/>
          <w:spacing w:val="-9"/>
          <w:w w:val="110"/>
          <w:sz w:val="24"/>
          <w:vertAlign w:val="baseline"/>
        </w:rPr>
        <w:t>, </w:t>
      </w:r>
      <w:r>
        <w:rPr>
          <w:rFonts w:ascii="Times New Roman" w:hAnsi="Times New Roman" w:eastAsia="Times New Roman"/>
          <w:i/>
          <w:w w:val="110"/>
          <w:sz w:val="24"/>
          <w:vertAlign w:val="baseline"/>
        </w:rPr>
        <w:t>w</w:t>
      </w:r>
      <w:r>
        <w:rPr>
          <w:rFonts w:ascii="Palatino Linotype" w:hAnsi="Palatino Linotype" w:eastAsia="Palatino Linotype"/>
          <w:i/>
          <w:w w:val="110"/>
          <w:sz w:val="24"/>
          <w:vertAlign w:val="subscript"/>
        </w:rPr>
        <w:t>S</w:t>
      </w:r>
      <w:r>
        <w:rPr>
          <w:rFonts w:ascii="Garamond" w:hAnsi="Garamond" w:eastAsia="Garamond"/>
          <w:w w:val="110"/>
          <w:sz w:val="24"/>
          <w:vertAlign w:val="baseline"/>
        </w:rPr>
        <w:t>]</w:t>
      </w:r>
      <w:r>
        <w:rPr>
          <w:spacing w:val="-2"/>
          <w:sz w:val="24"/>
          <w:vertAlign w:val="baseline"/>
        </w:rPr>
        <w:t>用于表征具体业务对不同性能指标的偏好需求。数据传输需求突出的业务可提高吞吐</w:t>
      </w:r>
      <w:r>
        <w:rPr>
          <w:sz w:val="24"/>
          <w:vertAlign w:val="baseline"/>
        </w:rPr>
        <w:t>量指标权重 </w:t>
      </w:r>
      <w:r>
        <w:rPr>
          <w:rFonts w:ascii="Times New Roman" w:hAnsi="Times New Roman" w:eastAsia="Times New Roman"/>
          <w:i/>
          <w:sz w:val="24"/>
          <w:vertAlign w:val="baseline"/>
        </w:rPr>
        <w:t>w</w:t>
      </w:r>
      <w:r>
        <w:rPr>
          <w:rFonts w:ascii="Palatino Linotype" w:hAnsi="Palatino Linotype" w:eastAsia="Palatino Linotype"/>
          <w:i/>
          <w:sz w:val="24"/>
          <w:vertAlign w:val="subscript"/>
        </w:rPr>
        <w:t>λ</w:t>
      </w:r>
      <w:r>
        <w:rPr>
          <w:sz w:val="24"/>
          <w:vertAlign w:val="baseline"/>
        </w:rPr>
        <w:t>，实时性要求较高的业务可增大时延指标权重 </w:t>
      </w:r>
      <w:r>
        <w:rPr>
          <w:rFonts w:ascii="Times New Roman" w:hAnsi="Times New Roman" w:eastAsia="Times New Roman"/>
          <w:i/>
          <w:sz w:val="24"/>
          <w:vertAlign w:val="baseline"/>
        </w:rPr>
        <w:t>w</w:t>
      </w:r>
      <w:r>
        <w:rPr>
          <w:rFonts w:ascii="Palatino Linotype" w:hAnsi="Palatino Linotype" w:eastAsia="Palatino Linotype"/>
          <w:i/>
          <w:sz w:val="24"/>
          <w:vertAlign w:val="subscript"/>
        </w:rPr>
        <w:t>D</w:t>
      </w:r>
      <w:r>
        <w:rPr>
          <w:sz w:val="24"/>
          <w:vertAlign w:val="baseline"/>
        </w:rPr>
        <w:t>，强调公平性的业务</w:t>
      </w:r>
      <w:r>
        <w:rPr>
          <w:spacing w:val="3"/>
          <w:sz w:val="24"/>
          <w:vertAlign w:val="baseline"/>
        </w:rPr>
        <w:t>可提升公平性指标权重 </w:t>
      </w:r>
      <w:r>
        <w:rPr>
          <w:rFonts w:ascii="Times New Roman" w:hAnsi="Times New Roman" w:eastAsia="Times New Roman"/>
          <w:i/>
          <w:sz w:val="24"/>
          <w:vertAlign w:val="baseline"/>
        </w:rPr>
        <w:t>w</w:t>
      </w:r>
      <w:r>
        <w:rPr>
          <w:rFonts w:ascii="Palatino Linotype" w:hAnsi="Palatino Linotype" w:eastAsia="Palatino Linotype"/>
          <w:i/>
          <w:sz w:val="24"/>
          <w:vertAlign w:val="subscript"/>
        </w:rPr>
        <w:t>J</w:t>
      </w:r>
      <w:r>
        <w:rPr>
          <w:rFonts w:ascii="Palatino Linotype" w:hAnsi="Palatino Linotype" w:eastAsia="Palatino Linotype"/>
          <w:i/>
          <w:spacing w:val="-8"/>
          <w:sz w:val="24"/>
          <w:vertAlign w:val="baseline"/>
        </w:rPr>
        <w:t> </w:t>
      </w:r>
      <w:r>
        <w:rPr>
          <w:sz w:val="24"/>
          <w:vertAlign w:val="baseline"/>
        </w:rPr>
        <w:t>，强调低复杂度和低信令需求的场景可提高信令开销指标</w:t>
      </w:r>
      <w:r>
        <w:rPr>
          <w:spacing w:val="-2"/>
          <w:sz w:val="24"/>
          <w:vertAlign w:val="baseline"/>
        </w:rPr>
        <w:t>对应权重 </w:t>
      </w:r>
      <w:r>
        <w:rPr>
          <w:rFonts w:ascii="Times New Roman" w:hAnsi="Times New Roman" w:eastAsia="Times New Roman"/>
          <w:i/>
          <w:sz w:val="24"/>
          <w:vertAlign w:val="baseline"/>
        </w:rPr>
        <w:t>w</w:t>
      </w:r>
      <w:r>
        <w:rPr>
          <w:rFonts w:ascii="Palatino Linotype" w:hAnsi="Palatino Linotype" w:eastAsia="Palatino Linotype"/>
          <w:i/>
          <w:sz w:val="24"/>
          <w:vertAlign w:val="subscript"/>
        </w:rPr>
        <w:t>S</w:t>
      </w:r>
      <w:r>
        <w:rPr>
          <w:sz w:val="24"/>
          <w:vertAlign w:val="baseline"/>
        </w:rPr>
        <w:t>。为验证所提综合评价方法的有效性与适用性，后文实验部分定义三种典</w:t>
      </w:r>
      <w:r>
        <w:rPr>
          <w:spacing w:val="-2"/>
          <w:sz w:val="24"/>
          <w:vertAlign w:val="baseline"/>
        </w:rPr>
        <w:t>型业务场景，分别为吞吐量优先、时延优先、信令开销优先，各场景权重向量设置为 </w:t>
      </w:r>
      <w:r>
        <w:rPr>
          <w:rFonts w:ascii="Times New Roman" w:hAnsi="Times New Roman" w:eastAsia="Times New Roman"/>
          <w:b/>
          <w:w w:val="110"/>
          <w:sz w:val="24"/>
          <w:vertAlign w:val="baseline"/>
        </w:rPr>
        <w:t>w</w:t>
      </w:r>
      <w:r>
        <w:rPr>
          <w:rFonts w:ascii="Palatino Linotype" w:hAnsi="Palatino Linotype" w:eastAsia="Palatino Linotype"/>
          <w:i/>
          <w:w w:val="110"/>
          <w:sz w:val="24"/>
          <w:vertAlign w:val="subscript"/>
        </w:rPr>
        <w:t>λ</w:t>
      </w:r>
      <w:r>
        <w:rPr>
          <w:rFonts w:ascii="Palatino Linotype" w:hAnsi="Palatino Linotype" w:eastAsia="Palatino Linotype"/>
          <w:i/>
          <w:spacing w:val="-17"/>
          <w:w w:val="110"/>
          <w:sz w:val="24"/>
          <w:vertAlign w:val="baseline"/>
        </w:rPr>
        <w:t> </w:t>
      </w:r>
      <w:r>
        <w:rPr>
          <w:rFonts w:ascii="Garamond" w:hAnsi="Garamond" w:eastAsia="Garamond"/>
          <w:spacing w:val="-8"/>
          <w:w w:val="110"/>
          <w:sz w:val="24"/>
          <w:vertAlign w:val="baseline"/>
        </w:rPr>
        <w:t>= </w:t>
      </w:r>
      <w:r>
        <w:rPr>
          <w:rFonts w:ascii="Garamond" w:hAnsi="Garamond" w:eastAsia="Garamond"/>
          <w:w w:val="110"/>
          <w:sz w:val="24"/>
          <w:vertAlign w:val="baseline"/>
        </w:rPr>
        <w:t>[0</w:t>
      </w:r>
      <w:r>
        <w:rPr>
          <w:rFonts w:ascii="Times New Roman" w:hAnsi="Times New Roman" w:eastAsia="Times New Roman"/>
          <w:i/>
          <w:w w:val="110"/>
          <w:sz w:val="24"/>
          <w:vertAlign w:val="baseline"/>
        </w:rPr>
        <w:t>.</w:t>
      </w:r>
      <w:r>
        <w:rPr>
          <w:rFonts w:ascii="Garamond" w:hAnsi="Garamond" w:eastAsia="Garamond"/>
          <w:w w:val="110"/>
          <w:sz w:val="24"/>
          <w:vertAlign w:val="baseline"/>
        </w:rPr>
        <w:t>6</w:t>
      </w:r>
      <w:r>
        <w:rPr>
          <w:rFonts w:ascii="Times New Roman" w:hAnsi="Times New Roman" w:eastAsia="Times New Roman"/>
          <w:i/>
          <w:spacing w:val="-13"/>
          <w:w w:val="110"/>
          <w:sz w:val="24"/>
          <w:vertAlign w:val="baseline"/>
        </w:rPr>
        <w:t>, </w:t>
      </w:r>
      <w:r>
        <w:rPr>
          <w:rFonts w:ascii="Garamond" w:hAnsi="Garamond" w:eastAsia="Garamond"/>
          <w:w w:val="110"/>
          <w:sz w:val="24"/>
          <w:vertAlign w:val="baseline"/>
        </w:rPr>
        <w:t>0</w:t>
      </w:r>
      <w:r>
        <w:rPr>
          <w:rFonts w:ascii="Times New Roman" w:hAnsi="Times New Roman" w:eastAsia="Times New Roman"/>
          <w:i/>
          <w:w w:val="110"/>
          <w:sz w:val="24"/>
          <w:vertAlign w:val="baseline"/>
        </w:rPr>
        <w:t>.</w:t>
      </w:r>
      <w:r>
        <w:rPr>
          <w:rFonts w:ascii="Garamond" w:hAnsi="Garamond" w:eastAsia="Garamond"/>
          <w:w w:val="110"/>
          <w:sz w:val="24"/>
          <w:vertAlign w:val="baseline"/>
        </w:rPr>
        <w:t>2</w:t>
      </w:r>
      <w:r>
        <w:rPr>
          <w:rFonts w:ascii="Times New Roman" w:hAnsi="Times New Roman" w:eastAsia="Times New Roman"/>
          <w:i/>
          <w:spacing w:val="-13"/>
          <w:w w:val="110"/>
          <w:sz w:val="24"/>
          <w:vertAlign w:val="baseline"/>
        </w:rPr>
        <w:t>, </w:t>
      </w:r>
      <w:r>
        <w:rPr>
          <w:rFonts w:ascii="Garamond" w:hAnsi="Garamond" w:eastAsia="Garamond"/>
          <w:w w:val="110"/>
          <w:sz w:val="24"/>
          <w:vertAlign w:val="baseline"/>
        </w:rPr>
        <w:t>0</w:t>
      </w:r>
      <w:r>
        <w:rPr>
          <w:rFonts w:ascii="Times New Roman" w:hAnsi="Times New Roman" w:eastAsia="Times New Roman"/>
          <w:i/>
          <w:w w:val="110"/>
          <w:sz w:val="24"/>
          <w:vertAlign w:val="baseline"/>
        </w:rPr>
        <w:t>.</w:t>
      </w:r>
      <w:r>
        <w:rPr>
          <w:rFonts w:ascii="Garamond" w:hAnsi="Garamond" w:eastAsia="Garamond"/>
          <w:w w:val="110"/>
          <w:sz w:val="24"/>
          <w:vertAlign w:val="baseline"/>
        </w:rPr>
        <w:t>1</w:t>
      </w:r>
      <w:r>
        <w:rPr>
          <w:rFonts w:ascii="Times New Roman" w:hAnsi="Times New Roman" w:eastAsia="Times New Roman"/>
          <w:i/>
          <w:spacing w:val="-13"/>
          <w:w w:val="110"/>
          <w:sz w:val="24"/>
          <w:vertAlign w:val="baseline"/>
        </w:rPr>
        <w:t>, </w:t>
      </w:r>
      <w:r>
        <w:rPr>
          <w:rFonts w:ascii="Garamond" w:hAnsi="Garamond" w:eastAsia="Garamond"/>
          <w:w w:val="110"/>
          <w:sz w:val="24"/>
          <w:vertAlign w:val="baseline"/>
        </w:rPr>
        <w:t>0</w:t>
      </w:r>
      <w:r>
        <w:rPr>
          <w:rFonts w:ascii="Times New Roman" w:hAnsi="Times New Roman" w:eastAsia="Times New Roman"/>
          <w:i/>
          <w:w w:val="110"/>
          <w:sz w:val="24"/>
          <w:vertAlign w:val="baseline"/>
        </w:rPr>
        <w:t>.</w:t>
      </w:r>
      <w:r>
        <w:rPr>
          <w:rFonts w:ascii="Garamond" w:hAnsi="Garamond" w:eastAsia="Garamond"/>
          <w:w w:val="110"/>
          <w:sz w:val="24"/>
          <w:vertAlign w:val="baseline"/>
        </w:rPr>
        <w:t>1]</w:t>
      </w:r>
      <w:r>
        <w:rPr>
          <w:w w:val="110"/>
          <w:sz w:val="24"/>
          <w:vertAlign w:val="baseline"/>
        </w:rPr>
        <w:t>、</w:t>
      </w:r>
      <w:r>
        <w:rPr>
          <w:rFonts w:ascii="Times New Roman" w:hAnsi="Times New Roman" w:eastAsia="Times New Roman"/>
          <w:b/>
          <w:w w:val="110"/>
          <w:sz w:val="24"/>
          <w:vertAlign w:val="baseline"/>
        </w:rPr>
        <w:t>w</w:t>
      </w:r>
      <w:r>
        <w:rPr>
          <w:rFonts w:ascii="Palatino Linotype" w:hAnsi="Palatino Linotype" w:eastAsia="Palatino Linotype"/>
          <w:i/>
          <w:w w:val="110"/>
          <w:sz w:val="24"/>
          <w:vertAlign w:val="subscript"/>
        </w:rPr>
        <w:t>D</w:t>
      </w:r>
      <w:r>
        <w:rPr>
          <w:rFonts w:ascii="Palatino Linotype" w:hAnsi="Palatino Linotype" w:eastAsia="Palatino Linotype"/>
          <w:i/>
          <w:spacing w:val="-14"/>
          <w:w w:val="110"/>
          <w:sz w:val="24"/>
          <w:vertAlign w:val="baseline"/>
        </w:rPr>
        <w:t> </w:t>
      </w:r>
      <w:r>
        <w:rPr>
          <w:rFonts w:ascii="Garamond" w:hAnsi="Garamond" w:eastAsia="Garamond"/>
          <w:spacing w:val="-8"/>
          <w:w w:val="110"/>
          <w:sz w:val="24"/>
          <w:vertAlign w:val="baseline"/>
        </w:rPr>
        <w:t>= </w:t>
      </w:r>
      <w:r>
        <w:rPr>
          <w:rFonts w:ascii="Garamond" w:hAnsi="Garamond" w:eastAsia="Garamond"/>
          <w:w w:val="110"/>
          <w:sz w:val="24"/>
          <w:vertAlign w:val="baseline"/>
        </w:rPr>
        <w:t>[0</w:t>
      </w:r>
      <w:r>
        <w:rPr>
          <w:rFonts w:ascii="Times New Roman" w:hAnsi="Times New Roman" w:eastAsia="Times New Roman"/>
          <w:i/>
          <w:w w:val="110"/>
          <w:sz w:val="24"/>
          <w:vertAlign w:val="baseline"/>
        </w:rPr>
        <w:t>.</w:t>
      </w:r>
      <w:r>
        <w:rPr>
          <w:rFonts w:ascii="Garamond" w:hAnsi="Garamond" w:eastAsia="Garamond"/>
          <w:w w:val="110"/>
          <w:sz w:val="24"/>
          <w:vertAlign w:val="baseline"/>
        </w:rPr>
        <w:t>2</w:t>
      </w:r>
      <w:r>
        <w:rPr>
          <w:rFonts w:ascii="Times New Roman" w:hAnsi="Times New Roman" w:eastAsia="Times New Roman"/>
          <w:i/>
          <w:spacing w:val="-13"/>
          <w:w w:val="110"/>
          <w:sz w:val="24"/>
          <w:vertAlign w:val="baseline"/>
        </w:rPr>
        <w:t>, </w:t>
      </w:r>
      <w:r>
        <w:rPr>
          <w:rFonts w:ascii="Garamond" w:hAnsi="Garamond" w:eastAsia="Garamond"/>
          <w:w w:val="110"/>
          <w:sz w:val="24"/>
          <w:vertAlign w:val="baseline"/>
        </w:rPr>
        <w:t>0</w:t>
      </w:r>
      <w:r>
        <w:rPr>
          <w:rFonts w:ascii="Times New Roman" w:hAnsi="Times New Roman" w:eastAsia="Times New Roman"/>
          <w:i/>
          <w:w w:val="110"/>
          <w:sz w:val="24"/>
          <w:vertAlign w:val="baseline"/>
        </w:rPr>
        <w:t>.</w:t>
      </w:r>
      <w:r>
        <w:rPr>
          <w:rFonts w:ascii="Garamond" w:hAnsi="Garamond" w:eastAsia="Garamond"/>
          <w:w w:val="110"/>
          <w:sz w:val="24"/>
          <w:vertAlign w:val="baseline"/>
        </w:rPr>
        <w:t>6</w:t>
      </w:r>
      <w:r>
        <w:rPr>
          <w:rFonts w:ascii="Times New Roman" w:hAnsi="Times New Roman" w:eastAsia="Times New Roman"/>
          <w:i/>
          <w:spacing w:val="-13"/>
          <w:w w:val="110"/>
          <w:sz w:val="24"/>
          <w:vertAlign w:val="baseline"/>
        </w:rPr>
        <w:t>, </w:t>
      </w:r>
      <w:r>
        <w:rPr>
          <w:rFonts w:ascii="Garamond" w:hAnsi="Garamond" w:eastAsia="Garamond"/>
          <w:w w:val="110"/>
          <w:sz w:val="24"/>
          <w:vertAlign w:val="baseline"/>
        </w:rPr>
        <w:t>0</w:t>
      </w:r>
      <w:r>
        <w:rPr>
          <w:rFonts w:ascii="Times New Roman" w:hAnsi="Times New Roman" w:eastAsia="Times New Roman"/>
          <w:i/>
          <w:w w:val="110"/>
          <w:sz w:val="24"/>
          <w:vertAlign w:val="baseline"/>
        </w:rPr>
        <w:t>.</w:t>
      </w:r>
      <w:r>
        <w:rPr>
          <w:rFonts w:ascii="Garamond" w:hAnsi="Garamond" w:eastAsia="Garamond"/>
          <w:w w:val="110"/>
          <w:sz w:val="24"/>
          <w:vertAlign w:val="baseline"/>
        </w:rPr>
        <w:t>1</w:t>
      </w:r>
      <w:r>
        <w:rPr>
          <w:rFonts w:ascii="Times New Roman" w:hAnsi="Times New Roman" w:eastAsia="Times New Roman"/>
          <w:i/>
          <w:spacing w:val="-13"/>
          <w:w w:val="110"/>
          <w:sz w:val="24"/>
          <w:vertAlign w:val="baseline"/>
        </w:rPr>
        <w:t>, </w:t>
      </w:r>
      <w:r>
        <w:rPr>
          <w:rFonts w:ascii="Garamond" w:hAnsi="Garamond" w:eastAsia="Garamond"/>
          <w:w w:val="110"/>
          <w:sz w:val="24"/>
          <w:vertAlign w:val="baseline"/>
        </w:rPr>
        <w:t>0</w:t>
      </w:r>
      <w:r>
        <w:rPr>
          <w:rFonts w:ascii="Times New Roman" w:hAnsi="Times New Roman" w:eastAsia="Times New Roman"/>
          <w:i/>
          <w:w w:val="110"/>
          <w:sz w:val="24"/>
          <w:vertAlign w:val="baseline"/>
        </w:rPr>
        <w:t>.</w:t>
      </w:r>
      <w:r>
        <w:rPr>
          <w:rFonts w:ascii="Garamond" w:hAnsi="Garamond" w:eastAsia="Garamond"/>
          <w:w w:val="110"/>
          <w:sz w:val="24"/>
          <w:vertAlign w:val="baseline"/>
        </w:rPr>
        <w:t>1]</w:t>
      </w:r>
      <w:r>
        <w:rPr>
          <w:w w:val="110"/>
          <w:sz w:val="24"/>
          <w:vertAlign w:val="baseline"/>
        </w:rPr>
        <w:t>、</w:t>
      </w:r>
      <w:r>
        <w:rPr>
          <w:rFonts w:ascii="Times New Roman" w:hAnsi="Times New Roman" w:eastAsia="Times New Roman"/>
          <w:b/>
          <w:w w:val="110"/>
          <w:sz w:val="24"/>
          <w:vertAlign w:val="baseline"/>
        </w:rPr>
        <w:t>w</w:t>
      </w:r>
      <w:r>
        <w:rPr>
          <w:rFonts w:ascii="Palatino Linotype" w:hAnsi="Palatino Linotype" w:eastAsia="Palatino Linotype"/>
          <w:i/>
          <w:w w:val="110"/>
          <w:sz w:val="24"/>
          <w:vertAlign w:val="subscript"/>
        </w:rPr>
        <w:t>S</w:t>
      </w:r>
      <w:r>
        <w:rPr>
          <w:rFonts w:ascii="Palatino Linotype" w:hAnsi="Palatino Linotype" w:eastAsia="Palatino Linotype"/>
          <w:i/>
          <w:spacing w:val="-2"/>
          <w:w w:val="110"/>
          <w:sz w:val="24"/>
          <w:vertAlign w:val="baseline"/>
        </w:rPr>
        <w:t> </w:t>
      </w:r>
      <w:r>
        <w:rPr>
          <w:rFonts w:ascii="Garamond" w:hAnsi="Garamond" w:eastAsia="Garamond"/>
          <w:spacing w:val="-5"/>
          <w:w w:val="110"/>
          <w:sz w:val="24"/>
          <w:vertAlign w:val="baseline"/>
        </w:rPr>
        <w:t>= </w:t>
      </w:r>
      <w:r>
        <w:rPr>
          <w:rFonts w:ascii="Garamond" w:hAnsi="Garamond" w:eastAsia="Garamond"/>
          <w:w w:val="110"/>
          <w:sz w:val="24"/>
          <w:vertAlign w:val="baseline"/>
        </w:rPr>
        <w:t>[0</w:t>
      </w:r>
      <w:r>
        <w:rPr>
          <w:rFonts w:ascii="Times New Roman" w:hAnsi="Times New Roman" w:eastAsia="Times New Roman"/>
          <w:i/>
          <w:w w:val="110"/>
          <w:sz w:val="24"/>
          <w:vertAlign w:val="baseline"/>
        </w:rPr>
        <w:t>.</w:t>
      </w:r>
      <w:r>
        <w:rPr>
          <w:rFonts w:ascii="Garamond" w:hAnsi="Garamond" w:eastAsia="Garamond"/>
          <w:w w:val="110"/>
          <w:sz w:val="24"/>
          <w:vertAlign w:val="baseline"/>
        </w:rPr>
        <w:t>2</w:t>
      </w:r>
      <w:r>
        <w:rPr>
          <w:rFonts w:ascii="Times New Roman" w:hAnsi="Times New Roman" w:eastAsia="Times New Roman"/>
          <w:i/>
          <w:spacing w:val="-13"/>
          <w:w w:val="110"/>
          <w:sz w:val="24"/>
          <w:vertAlign w:val="baseline"/>
        </w:rPr>
        <w:t>, </w:t>
      </w:r>
      <w:r>
        <w:rPr>
          <w:rFonts w:ascii="Garamond" w:hAnsi="Garamond" w:eastAsia="Garamond"/>
          <w:w w:val="110"/>
          <w:sz w:val="24"/>
          <w:vertAlign w:val="baseline"/>
        </w:rPr>
        <w:t>0</w:t>
      </w:r>
      <w:r>
        <w:rPr>
          <w:rFonts w:ascii="Times New Roman" w:hAnsi="Times New Roman" w:eastAsia="Times New Roman"/>
          <w:i/>
          <w:w w:val="110"/>
          <w:sz w:val="24"/>
          <w:vertAlign w:val="baseline"/>
        </w:rPr>
        <w:t>.</w:t>
      </w:r>
      <w:r>
        <w:rPr>
          <w:rFonts w:ascii="Garamond" w:hAnsi="Garamond" w:eastAsia="Garamond"/>
          <w:w w:val="110"/>
          <w:sz w:val="24"/>
          <w:vertAlign w:val="baseline"/>
        </w:rPr>
        <w:t>2</w:t>
      </w:r>
      <w:r>
        <w:rPr>
          <w:rFonts w:ascii="Times New Roman" w:hAnsi="Times New Roman" w:eastAsia="Times New Roman"/>
          <w:i/>
          <w:spacing w:val="-13"/>
          <w:w w:val="110"/>
          <w:sz w:val="24"/>
          <w:vertAlign w:val="baseline"/>
        </w:rPr>
        <w:t>, </w:t>
      </w:r>
      <w:r>
        <w:rPr>
          <w:rFonts w:ascii="Garamond" w:hAnsi="Garamond" w:eastAsia="Garamond"/>
          <w:w w:val="110"/>
          <w:sz w:val="24"/>
          <w:vertAlign w:val="baseline"/>
        </w:rPr>
        <w:t>0</w:t>
      </w:r>
      <w:r>
        <w:rPr>
          <w:rFonts w:ascii="Times New Roman" w:hAnsi="Times New Roman" w:eastAsia="Times New Roman"/>
          <w:i/>
          <w:w w:val="110"/>
          <w:sz w:val="24"/>
          <w:vertAlign w:val="baseline"/>
        </w:rPr>
        <w:t>.</w:t>
      </w:r>
      <w:r>
        <w:rPr>
          <w:rFonts w:ascii="Garamond" w:hAnsi="Garamond" w:eastAsia="Garamond"/>
          <w:w w:val="110"/>
          <w:sz w:val="24"/>
          <w:vertAlign w:val="baseline"/>
        </w:rPr>
        <w:t>1</w:t>
      </w:r>
      <w:r>
        <w:rPr>
          <w:rFonts w:ascii="Times New Roman" w:hAnsi="Times New Roman" w:eastAsia="Times New Roman"/>
          <w:i/>
          <w:spacing w:val="-13"/>
          <w:w w:val="110"/>
          <w:sz w:val="24"/>
          <w:vertAlign w:val="baseline"/>
        </w:rPr>
        <w:t>, </w:t>
      </w:r>
      <w:r>
        <w:rPr>
          <w:rFonts w:ascii="Garamond" w:hAnsi="Garamond" w:eastAsia="Garamond"/>
          <w:w w:val="110"/>
          <w:sz w:val="24"/>
          <w:vertAlign w:val="baseline"/>
        </w:rPr>
        <w:t>0</w:t>
      </w:r>
      <w:r>
        <w:rPr>
          <w:rFonts w:ascii="Times New Roman" w:hAnsi="Times New Roman" w:eastAsia="Times New Roman"/>
          <w:i/>
          <w:w w:val="110"/>
          <w:sz w:val="24"/>
          <w:vertAlign w:val="baseline"/>
        </w:rPr>
        <w:t>.</w:t>
      </w:r>
      <w:r>
        <w:rPr>
          <w:rFonts w:ascii="Garamond" w:hAnsi="Garamond" w:eastAsia="Garamond"/>
          <w:w w:val="110"/>
          <w:sz w:val="24"/>
          <w:vertAlign w:val="baseline"/>
        </w:rPr>
        <w:t>5]</w:t>
      </w:r>
      <w:r>
        <w:rPr>
          <w:w w:val="110"/>
          <w:sz w:val="24"/>
          <w:vertAlign w:val="baseline"/>
        </w:rPr>
        <w:t>。</w:t>
      </w:r>
    </w:p>
    <w:p>
      <w:pPr>
        <w:pStyle w:val="BodyText"/>
      </w:pPr>
    </w:p>
    <w:p>
      <w:pPr>
        <w:pStyle w:val="BodyText"/>
        <w:spacing w:before="164"/>
      </w:pPr>
    </w:p>
    <w:p>
      <w:pPr>
        <w:pStyle w:val="Heading5"/>
        <w:numPr>
          <w:ilvl w:val="2"/>
          <w:numId w:val="41"/>
        </w:numPr>
        <w:tabs>
          <w:tab w:pos="1039" w:val="left" w:leader="none"/>
        </w:tabs>
        <w:spacing w:line="240" w:lineRule="auto" w:before="0" w:after="0"/>
        <w:ind w:left="1039" w:right="0" w:hanging="799"/>
        <w:jc w:val="left"/>
      </w:pPr>
      <w:bookmarkStart w:name="_bookmark81" w:id="119"/>
      <w:bookmarkEnd w:id="119"/>
      <w:r>
        <w:rPr/>
      </w:r>
      <w:r>
        <w:rPr>
          <w:spacing w:val="-1"/>
        </w:rPr>
        <w:t>等价资源约束下的联合优化问题</w:t>
      </w:r>
    </w:p>
    <w:p>
      <w:pPr>
        <w:pStyle w:val="BodyText"/>
        <w:spacing w:before="201"/>
        <w:rPr>
          <w:rFonts w:ascii="黑体"/>
          <w:sz w:val="28"/>
        </w:rPr>
      </w:pPr>
    </w:p>
    <w:p>
      <w:pPr>
        <w:pStyle w:val="BodyText"/>
        <w:spacing w:line="331" w:lineRule="auto"/>
        <w:ind w:left="240" w:right="457" w:firstLine="480"/>
        <w:jc w:val="both"/>
      </w:pPr>
      <w:r>
        <w:rPr>
          <w:spacing w:val="-2"/>
        </w:rPr>
        <w:t>为便于后续性能预测模型训练与快速优化算法中目标计算、约束检查与可行域投</w:t>
      </w:r>
      <w:r>
        <w:rPr>
          <w:spacing w:val="-3"/>
        </w:rPr>
        <w:t>影的统一实现，本节将式 </w:t>
      </w:r>
      <w:r>
        <w:rPr>
          <w:rFonts w:ascii="Times New Roman" w:eastAsia="Times New Roman"/>
        </w:rPr>
        <w:t>(</w:t>
      </w:r>
      <w:hyperlink w:history="true" w:anchor="_bookmark76">
        <w:r>
          <w:rPr>
            <w:rFonts w:ascii="Times New Roman" w:eastAsia="Times New Roman"/>
          </w:rPr>
          <w:t>5-1</w:t>
        </w:r>
      </w:hyperlink>
      <w:r>
        <w:rPr>
          <w:rFonts w:ascii="Times New Roman" w:eastAsia="Times New Roman"/>
          <w:spacing w:val="-8"/>
        </w:rPr>
        <w:t>) </w:t>
      </w:r>
      <w:r>
        <w:rPr/>
        <w:t>所述问题改写为标准约束优化形式。该表述与原问题在</w:t>
      </w:r>
      <w:r>
        <w:rPr>
          <w:spacing w:val="-4"/>
        </w:rPr>
        <w:t>决策变量、优化目标及约束条件上完全等价，区别仅在于将隐式关系显式展开，以适配</w:t>
      </w:r>
      <w:r>
        <w:rPr>
          <w:spacing w:val="-2"/>
        </w:rPr>
        <w:t>标准优化求解器的输入要求。优化问题的标准形式表述如下：</w:t>
      </w:r>
    </w:p>
    <w:p>
      <w:pPr>
        <w:spacing w:after="0" w:line="331" w:lineRule="auto"/>
        <w:jc w:val="both"/>
        <w:sectPr>
          <w:pgSz w:w="11910" w:h="16840"/>
          <w:pgMar w:header="927" w:footer="644" w:top="1160" w:bottom="1000" w:left="1200" w:right="980"/>
        </w:sectPr>
      </w:pPr>
    </w:p>
    <w:p>
      <w:pPr>
        <w:pStyle w:val="BodyText"/>
        <w:spacing w:line="251" w:lineRule="exact" w:before="300"/>
        <w:ind w:left="2798"/>
        <w:rPr>
          <w:rFonts w:ascii="Times New Roman"/>
        </w:rPr>
      </w:pPr>
      <w:r>
        <w:rPr>
          <w:rFonts w:ascii="Times New Roman"/>
          <w:spacing w:val="-5"/>
        </w:rPr>
        <w:t>max</w:t>
      </w:r>
    </w:p>
    <w:p>
      <w:pPr>
        <w:spacing w:line="170" w:lineRule="exact" w:before="0"/>
        <w:ind w:left="2719" w:right="0" w:firstLine="0"/>
        <w:jc w:val="left"/>
        <w:rPr>
          <w:rFonts w:ascii="DejaVu Serif" w:hAnsi="DejaVu Serif"/>
          <w:i/>
          <w:sz w:val="16"/>
        </w:rPr>
      </w:pPr>
      <w:r>
        <w:rPr>
          <w:rFonts w:ascii="Times New Roman" w:hAnsi="Times New Roman"/>
          <w:b/>
          <w:spacing w:val="-2"/>
          <w:position w:val="2"/>
          <w:sz w:val="16"/>
        </w:rPr>
        <w:t>x</w:t>
      </w:r>
      <w:r>
        <w:rPr>
          <w:rFonts w:ascii="Times New Roman" w:hAnsi="Times New Roman"/>
          <w:spacing w:val="-2"/>
          <w:sz w:val="12"/>
        </w:rPr>
        <w:t>proto</w:t>
      </w:r>
      <w:r>
        <w:rPr>
          <w:rFonts w:ascii="DejaVu Serif" w:hAnsi="DejaVu Serif"/>
          <w:i/>
          <w:spacing w:val="-2"/>
          <w:position w:val="2"/>
          <w:sz w:val="16"/>
        </w:rPr>
        <w:t>∈X</w:t>
      </w:r>
    </w:p>
    <w:p>
      <w:pPr>
        <w:spacing w:line="240" w:lineRule="auto" w:before="20"/>
        <w:rPr>
          <w:rFonts w:ascii="DejaVu Serif"/>
          <w:i/>
          <w:sz w:val="24"/>
        </w:rPr>
      </w:pPr>
      <w:r>
        <w:rPr/>
        <w:br w:type="column"/>
      </w:r>
      <w:r>
        <w:rPr>
          <w:rFonts w:ascii="DejaVu Serif"/>
          <w:i/>
          <w:sz w:val="24"/>
        </w:rPr>
      </w:r>
    </w:p>
    <w:p>
      <w:pPr>
        <w:spacing w:before="0"/>
        <w:ind w:left="223" w:right="0" w:firstLine="0"/>
        <w:jc w:val="left"/>
        <w:rPr>
          <w:rFonts w:ascii="Sitka Banner" w:hAnsi="Sitka Banner"/>
          <w:sz w:val="24"/>
        </w:rPr>
      </w:pPr>
      <w:r>
        <w:rPr>
          <w:rFonts w:ascii="Times New Roman" w:hAnsi="Times New Roman"/>
          <w:i/>
          <w:w w:val="110"/>
          <w:sz w:val="24"/>
        </w:rPr>
        <w:t>U</w:t>
      </w:r>
      <w:r>
        <w:rPr>
          <w:rFonts w:ascii="Times New Roman" w:hAnsi="Times New Roman"/>
          <w:i/>
          <w:spacing w:val="-41"/>
          <w:w w:val="110"/>
          <w:sz w:val="24"/>
        </w:rPr>
        <w:t> </w:t>
      </w:r>
      <w:bookmarkStart w:name="_bookmark82" w:id="120"/>
      <w:bookmarkEnd w:id="120"/>
      <w:r>
        <w:rPr>
          <w:rFonts w:ascii="Times New Roman" w:hAnsi="Times New Roman"/>
          <w:i/>
          <w:spacing w:val="-35"/>
          <w:sz w:val="24"/>
        </w:rPr>
      </w:r>
      <w:r>
        <w:rPr>
          <w:rFonts w:ascii="Sitka Banner" w:hAnsi="Sitka Banner"/>
          <w:spacing w:val="18"/>
          <w:w w:val="110"/>
          <w:position w:val="19"/>
          <w:sz w:val="24"/>
        </w:rPr>
        <w:t> </w:t>
      </w:r>
      <w:r>
        <w:rPr>
          <w:rFonts w:ascii="Times New Roman" w:hAnsi="Times New Roman"/>
          <w:b/>
          <w:spacing w:val="-130"/>
          <w:w w:val="87"/>
          <w:sz w:val="24"/>
        </w:rPr>
        <w:t>y</w:t>
      </w:r>
      <w:r>
        <w:rPr>
          <w:rFonts w:ascii="Garamond" w:hAnsi="Garamond"/>
          <w:spacing w:val="-10"/>
          <w:w w:val="133"/>
          <w:position w:val="1"/>
          <w:sz w:val="24"/>
        </w:rPr>
        <w:t>˜</w:t>
      </w:r>
      <w:r>
        <w:rPr>
          <w:rFonts w:ascii="Sitka Banner" w:hAnsi="Sitka Banner"/>
          <w:w w:val="110"/>
          <w:position w:val="19"/>
          <w:sz w:val="24"/>
        </w:rPr>
        <w:t> </w:t>
      </w:r>
    </w:p>
    <w:p>
      <w:pPr>
        <w:spacing w:after="0"/>
        <w:jc w:val="left"/>
        <w:rPr>
          <w:rFonts w:ascii="Sitka Banner" w:hAnsi="Sitka Banner"/>
          <w:sz w:val="24"/>
        </w:rPr>
        <w:sectPr>
          <w:type w:val="continuous"/>
          <w:pgSz w:w="11910" w:h="16840"/>
          <w:pgMar w:header="927" w:footer="644" w:top="1920" w:bottom="280" w:left="1200" w:right="980"/>
          <w:cols w:num="2" w:equalWidth="0">
            <w:col w:w="3296" w:space="40"/>
            <w:col w:w="6394"/>
          </w:cols>
        </w:sectPr>
      </w:pPr>
    </w:p>
    <w:p>
      <w:pPr>
        <w:pStyle w:val="BodyText"/>
        <w:spacing w:before="9"/>
        <w:rPr>
          <w:rFonts w:ascii="Sitka Banner"/>
          <w:sz w:val="14"/>
        </w:rPr>
      </w:pPr>
    </w:p>
    <w:p>
      <w:pPr>
        <w:spacing w:after="0"/>
        <w:rPr>
          <w:rFonts w:ascii="Sitka Banner"/>
          <w:sz w:val="14"/>
        </w:rPr>
        <w:sectPr>
          <w:type w:val="continuous"/>
          <w:pgSz w:w="11910" w:h="16840"/>
          <w:pgMar w:header="927" w:footer="644" w:top="1920" w:bottom="280" w:left="1200" w:right="980"/>
        </w:sectPr>
      </w:pPr>
    </w:p>
    <w:p>
      <w:pPr>
        <w:tabs>
          <w:tab w:pos="3558" w:val="left" w:leader="none"/>
        </w:tabs>
        <w:spacing w:before="86"/>
        <w:ind w:left="3038" w:right="0" w:firstLine="0"/>
        <w:jc w:val="left"/>
        <w:rPr>
          <w:rFonts w:ascii="Times New Roman"/>
          <w:i/>
          <w:sz w:val="24"/>
        </w:rPr>
      </w:pPr>
      <w:r>
        <w:rPr/>
        <mc:AlternateContent>
          <mc:Choice Requires="wps">
            <w:drawing>
              <wp:anchor distT="0" distB="0" distL="0" distR="0" allowOverlap="1" layoutInCell="1" locked="0" behindDoc="1" simplePos="0" relativeHeight="482493952">
                <wp:simplePos x="0" y="0"/>
                <wp:positionH relativeFrom="page">
                  <wp:posOffset>3417658</wp:posOffset>
                </wp:positionH>
                <wp:positionV relativeFrom="paragraph">
                  <wp:posOffset>-38244</wp:posOffset>
                </wp:positionV>
                <wp:extent cx="1630045" cy="565785"/>
                <wp:effectExtent l="0" t="0" r="0" b="0"/>
                <wp:wrapNone/>
                <wp:docPr id="1631" name="Textbox 1631"/>
                <wp:cNvGraphicFramePr>
                  <a:graphicFrameLocks/>
                </wp:cNvGraphicFramePr>
                <a:graphic>
                  <a:graphicData uri="http://schemas.microsoft.com/office/word/2010/wordprocessingShape">
                    <wps:wsp>
                      <wps:cNvPr id="1631" name="Textbox 1631"/>
                      <wps:cNvSpPr txBox="1"/>
                      <wps:spPr>
                        <a:xfrm>
                          <a:off x="0" y="0"/>
                          <a:ext cx="1630045" cy="565785"/>
                        </a:xfrm>
                        <a:prstGeom prst="rect">
                          <a:avLst/>
                        </a:prstGeom>
                      </wps:spPr>
                      <wps:txbx>
                        <w:txbxContent>
                          <w:p>
                            <w:pPr>
                              <w:tabs>
                                <w:tab w:pos="2466" w:val="left" w:leader="none"/>
                              </w:tabs>
                              <w:spacing w:line="251" w:lineRule="exact" w:before="0"/>
                              <w:ind w:left="0" w:right="0" w:firstLine="0"/>
                              <w:jc w:val="left"/>
                              <w:rPr>
                                <w:rFonts w:ascii="Sitka Banner"/>
                                <w:sz w:val="24"/>
                              </w:rPr>
                            </w:pPr>
                            <w:r>
                              <w:rPr>
                                <w:rFonts w:ascii="Sitka Banner"/>
                                <w:w w:val="182"/>
                                <w:sz w:val="24"/>
                              </w:rPr>
                              <w:t> </w:t>
                            </w:r>
                            <w:r>
                              <w:rPr>
                                <w:rFonts w:ascii="Sitka Banner"/>
                                <w:sz w:val="24"/>
                              </w:rPr>
                              <w:tab/>
                            </w:r>
                            <w:r>
                              <w:rPr>
                                <w:rFonts w:ascii="Sitka Banner"/>
                                <w:w w:val="182"/>
                                <w:sz w:val="24"/>
                              </w:rPr>
                              <w:t> </w:t>
                            </w:r>
                          </w:p>
                        </w:txbxContent>
                      </wps:txbx>
                      <wps:bodyPr wrap="square" lIns="0" tIns="0" rIns="0" bIns="0" rtlCol="0">
                        <a:noAutofit/>
                      </wps:bodyPr>
                    </wps:wsp>
                  </a:graphicData>
                </a:graphic>
              </wp:anchor>
            </w:drawing>
          </mc:Choice>
          <mc:Fallback>
            <w:pict>
              <v:shape style="position:absolute;margin-left:269.106995pt;margin-top:-3.011379pt;width:128.35pt;height:44.55pt;mso-position-horizontal-relative:page;mso-position-vertical-relative:paragraph;z-index:-20822528" type="#_x0000_t202" id="docshape1301" filled="false" stroked="false">
                <v:textbox inset="0,0,0,0">
                  <w:txbxContent>
                    <w:p>
                      <w:pPr>
                        <w:tabs>
                          <w:tab w:pos="2466" w:val="left" w:leader="none"/>
                        </w:tabs>
                        <w:spacing w:line="251" w:lineRule="exact" w:before="0"/>
                        <w:ind w:left="0" w:right="0" w:firstLine="0"/>
                        <w:jc w:val="left"/>
                        <w:rPr>
                          <w:rFonts w:ascii="Sitka Banner"/>
                          <w:sz w:val="24"/>
                        </w:rPr>
                      </w:pPr>
                      <w:r>
                        <w:rPr>
                          <w:rFonts w:ascii="Sitka Banner"/>
                          <w:w w:val="182"/>
                          <w:sz w:val="24"/>
                        </w:rPr>
                        <w:t> </w:t>
                      </w:r>
                      <w:r>
                        <w:rPr>
                          <w:rFonts w:ascii="Sitka Banner"/>
                          <w:sz w:val="24"/>
                        </w:rPr>
                        <w:tab/>
                      </w:r>
                      <w:r>
                        <w:rPr>
                          <w:rFonts w:ascii="Sitka Banner"/>
                          <w:w w:val="182"/>
                          <w:sz w:val="24"/>
                        </w:rPr>
                        <w:t> </w:t>
                      </w:r>
                    </w:p>
                  </w:txbxContent>
                </v:textbox>
                <w10:wrap type="none"/>
              </v:shape>
            </w:pict>
          </mc:Fallback>
        </mc:AlternateContent>
      </w:r>
      <w:r>
        <w:rPr>
          <w:rFonts w:ascii="Times New Roman"/>
          <w:spacing w:val="-4"/>
          <w:position w:val="4"/>
          <w:sz w:val="24"/>
        </w:rPr>
        <w:t>s.t.</w:t>
      </w:r>
      <w:r>
        <w:rPr>
          <w:rFonts w:ascii="Times New Roman"/>
          <w:position w:val="4"/>
          <w:sz w:val="24"/>
        </w:rPr>
        <w:tab/>
      </w:r>
      <w:r>
        <w:rPr>
          <w:rFonts w:ascii="Times New Roman"/>
          <w:b/>
          <w:position w:val="4"/>
          <w:sz w:val="24"/>
        </w:rPr>
        <w:t>X</w:t>
      </w:r>
      <w:r>
        <w:rPr>
          <w:rFonts w:ascii="Times New Roman"/>
          <w:sz w:val="16"/>
        </w:rPr>
        <w:t>in</w:t>
      </w:r>
      <w:r>
        <w:rPr>
          <w:rFonts w:ascii="Times New Roman"/>
          <w:spacing w:val="41"/>
          <w:sz w:val="16"/>
        </w:rPr>
        <w:t> </w:t>
      </w:r>
      <w:r>
        <w:rPr>
          <w:rFonts w:ascii="Garamond"/>
          <w:position w:val="4"/>
          <w:sz w:val="24"/>
        </w:rPr>
        <w:t>=</w:t>
      </w:r>
      <w:r>
        <w:rPr>
          <w:rFonts w:ascii="Garamond"/>
          <w:spacing w:val="29"/>
          <w:position w:val="4"/>
          <w:sz w:val="24"/>
        </w:rPr>
        <w:t>  </w:t>
      </w:r>
      <w:r>
        <w:rPr>
          <w:rFonts w:ascii="Times New Roman"/>
          <w:b/>
          <w:position w:val="4"/>
          <w:sz w:val="24"/>
        </w:rPr>
        <w:t>x</w:t>
      </w:r>
      <w:r>
        <w:rPr>
          <w:rFonts w:ascii="Times New Roman"/>
          <w:sz w:val="16"/>
        </w:rPr>
        <w:t>traffic</w:t>
      </w:r>
      <w:r>
        <w:rPr>
          <w:rFonts w:ascii="Times New Roman"/>
          <w:i/>
          <w:position w:val="4"/>
          <w:sz w:val="24"/>
        </w:rPr>
        <w:t>,</w:t>
      </w:r>
      <w:r>
        <w:rPr>
          <w:rFonts w:ascii="Times New Roman"/>
          <w:i/>
          <w:spacing w:val="47"/>
          <w:position w:val="4"/>
          <w:sz w:val="24"/>
        </w:rPr>
        <w:t> </w:t>
      </w:r>
      <w:r>
        <w:rPr>
          <w:rFonts w:ascii="Times New Roman"/>
          <w:b/>
          <w:position w:val="4"/>
          <w:sz w:val="24"/>
        </w:rPr>
        <w:t>x</w:t>
      </w:r>
      <w:r>
        <w:rPr>
          <w:rFonts w:ascii="Times New Roman"/>
          <w:sz w:val="16"/>
        </w:rPr>
        <w:t>common</w:t>
      </w:r>
      <w:r>
        <w:rPr>
          <w:rFonts w:ascii="Times New Roman"/>
          <w:i/>
          <w:position w:val="4"/>
          <w:sz w:val="24"/>
        </w:rPr>
        <w:t>,</w:t>
      </w:r>
      <w:r>
        <w:rPr>
          <w:rFonts w:ascii="Times New Roman"/>
          <w:i/>
          <w:spacing w:val="48"/>
          <w:position w:val="4"/>
          <w:sz w:val="24"/>
        </w:rPr>
        <w:t> </w:t>
      </w:r>
      <w:r>
        <w:rPr>
          <w:rFonts w:ascii="Times New Roman"/>
          <w:b/>
          <w:position w:val="4"/>
          <w:sz w:val="24"/>
        </w:rPr>
        <w:t>x</w:t>
      </w:r>
      <w:r>
        <w:rPr>
          <w:rFonts w:ascii="Times New Roman"/>
          <w:sz w:val="16"/>
        </w:rPr>
        <w:t>proto</w:t>
      </w:r>
      <w:r>
        <w:rPr>
          <w:rFonts w:ascii="Times New Roman"/>
          <w:i/>
          <w:position w:val="4"/>
          <w:sz w:val="24"/>
        </w:rPr>
        <w:t>,</w:t>
      </w:r>
      <w:r>
        <w:rPr>
          <w:rFonts w:ascii="Times New Roman"/>
          <w:i/>
          <w:spacing w:val="47"/>
          <w:position w:val="4"/>
          <w:sz w:val="24"/>
        </w:rPr>
        <w:t> </w:t>
      </w:r>
      <w:r>
        <w:rPr>
          <w:rFonts w:ascii="Times New Roman"/>
          <w:b/>
          <w:position w:val="4"/>
          <w:sz w:val="24"/>
        </w:rPr>
        <w:t>m</w:t>
      </w:r>
      <w:r>
        <w:rPr>
          <w:rFonts w:ascii="Times New Roman"/>
          <w:b/>
          <w:spacing w:val="47"/>
          <w:position w:val="4"/>
          <w:sz w:val="24"/>
        </w:rPr>
        <w:t> </w:t>
      </w:r>
      <w:r>
        <w:rPr>
          <w:rFonts w:ascii="Times New Roman"/>
          <w:i/>
          <w:spacing w:val="-10"/>
          <w:position w:val="4"/>
          <w:sz w:val="24"/>
        </w:rPr>
        <w:t>,</w:t>
      </w:r>
    </w:p>
    <w:p>
      <w:pPr>
        <w:pStyle w:val="BodyText"/>
        <w:spacing w:before="45"/>
        <w:rPr>
          <w:rFonts w:ascii="Times New Roman"/>
          <w:i/>
          <w:sz w:val="16"/>
        </w:rPr>
      </w:pPr>
    </w:p>
    <w:p>
      <w:pPr>
        <w:spacing w:before="0"/>
        <w:ind w:left="3558" w:right="0" w:firstLine="0"/>
        <w:jc w:val="left"/>
        <w:rPr>
          <w:rFonts w:ascii="Times New Roman" w:hAnsi="Times New Roman" w:cs="Times New Roman" w:eastAsia="Times New Roman"/>
          <w:i/>
          <w:iCs/>
          <w:sz w:val="24"/>
          <w:szCs w:val="24"/>
        </w:rPr>
      </w:pPr>
      <w:r>
        <w:rPr>
          <w:rFonts w:ascii="Times New Roman" w:hAnsi="Times New Roman" w:cs="Times New Roman" w:eastAsia="Times New Roman"/>
          <w:b/>
          <w:bCs/>
          <w:w w:val="110"/>
          <w:sz w:val="24"/>
          <w:szCs w:val="24"/>
        </w:rPr>
        <w:t>y</w:t>
      </w:r>
      <w:r>
        <w:rPr>
          <w:rFonts w:ascii="Times New Roman" w:hAnsi="Times New Roman" w:cs="Times New Roman" w:eastAsia="Times New Roman"/>
          <w:b/>
          <w:bCs/>
          <w:spacing w:val="8"/>
          <w:w w:val="110"/>
          <w:sz w:val="24"/>
          <w:szCs w:val="24"/>
        </w:rPr>
        <w:t> </w:t>
      </w:r>
      <w:r>
        <w:rPr>
          <w:rFonts w:ascii="Garamond" w:hAnsi="Garamond" w:cs="Garamond" w:eastAsia="Garamond"/>
          <w:w w:val="110"/>
          <w:sz w:val="24"/>
          <w:szCs w:val="24"/>
        </w:rPr>
        <w:t>=</w:t>
      </w:r>
      <w:r>
        <w:rPr>
          <w:rFonts w:ascii="Garamond" w:hAnsi="Garamond" w:cs="Garamond" w:eastAsia="Garamond"/>
          <w:spacing w:val="9"/>
          <w:w w:val="110"/>
          <w:sz w:val="24"/>
          <w:szCs w:val="24"/>
        </w:rPr>
        <w:t> </w:t>
      </w:r>
      <w:r>
        <w:rPr>
          <w:rFonts w:ascii="Times New Roman" w:hAnsi="Times New Roman" w:cs="Times New Roman" w:eastAsia="Times New Roman"/>
          <w:i/>
          <w:iCs/>
          <w:w w:val="110"/>
          <w:sz w:val="24"/>
          <w:szCs w:val="24"/>
        </w:rPr>
        <w:t>S</w:t>
      </w:r>
      <w:r>
        <w:rPr>
          <w:rFonts w:ascii="Garamond" w:hAnsi="Garamond" w:cs="Garamond" w:eastAsia="Garamond"/>
          <w:w w:val="110"/>
          <w:sz w:val="24"/>
          <w:szCs w:val="24"/>
        </w:rPr>
        <w:t>(</w:t>
      </w:r>
      <w:r>
        <w:rPr>
          <w:rFonts w:ascii="Times New Roman" w:hAnsi="Times New Roman" w:cs="Times New Roman" w:eastAsia="Times New Roman"/>
          <w:b/>
          <w:bCs/>
          <w:w w:val="110"/>
          <w:sz w:val="24"/>
          <w:szCs w:val="24"/>
        </w:rPr>
        <w:t>X</w:t>
      </w:r>
      <w:r>
        <w:rPr>
          <w:rFonts w:ascii="Times New Roman" w:hAnsi="Times New Roman" w:cs="Times New Roman" w:eastAsia="Times New Roman"/>
          <w:w w:val="110"/>
          <w:sz w:val="24"/>
          <w:szCs w:val="24"/>
          <w:vertAlign w:val="subscript"/>
        </w:rPr>
        <w:t>in</w:t>
      </w:r>
      <w:r>
        <w:rPr>
          <w:rFonts w:ascii="Garamond" w:hAnsi="Garamond" w:cs="Garamond" w:eastAsia="Garamond"/>
          <w:w w:val="110"/>
          <w:sz w:val="24"/>
          <w:szCs w:val="24"/>
          <w:vertAlign w:val="baseline"/>
        </w:rPr>
        <w:t>)</w:t>
      </w:r>
      <w:r>
        <w:rPr>
          <w:rFonts w:ascii="Garamond" w:hAnsi="Garamond" w:cs="Garamond" w:eastAsia="Garamond"/>
          <w:spacing w:val="24"/>
          <w:w w:val="110"/>
          <w:sz w:val="24"/>
          <w:szCs w:val="24"/>
          <w:vertAlign w:val="baseline"/>
        </w:rPr>
        <w:t> </w:t>
      </w:r>
      <w:r>
        <w:rPr>
          <w:rFonts w:ascii="Times New Roman" w:hAnsi="Times New Roman" w:cs="Times New Roman" w:eastAsia="Times New Roman"/>
          <w:w w:val="110"/>
          <w:sz w:val="24"/>
          <w:szCs w:val="24"/>
          <w:vertAlign w:val="baseline"/>
        </w:rPr>
        <w:t>or</w:t>
      </w:r>
      <w:r>
        <w:rPr>
          <w:rFonts w:ascii="Times New Roman" w:hAnsi="Times New Roman" w:cs="Times New Roman" w:eastAsia="Times New Roman"/>
          <w:spacing w:val="-20"/>
          <w:w w:val="110"/>
          <w:sz w:val="24"/>
          <w:szCs w:val="24"/>
          <w:vertAlign w:val="baseline"/>
        </w:rPr>
        <w:t> </w:t>
      </w:r>
      <w:r>
        <w:rPr>
          <w:rFonts w:ascii="Times New Roman" w:hAnsi="Times New Roman" w:cs="Times New Roman" w:eastAsia="Times New Roman"/>
          <w:b/>
          <w:bCs/>
          <w:w w:val="110"/>
          <w:sz w:val="24"/>
          <w:szCs w:val="24"/>
          <w:vertAlign w:val="baseline"/>
        </w:rPr>
        <w:t>y</w:t>
      </w:r>
      <w:r>
        <w:rPr>
          <w:rFonts w:ascii="Times New Roman" w:hAnsi="Times New Roman" w:cs="Times New Roman" w:eastAsia="Times New Roman"/>
          <w:b/>
          <w:bCs/>
          <w:spacing w:val="8"/>
          <w:w w:val="110"/>
          <w:sz w:val="24"/>
          <w:szCs w:val="24"/>
          <w:vertAlign w:val="baseline"/>
        </w:rPr>
        <w:t> </w:t>
      </w:r>
      <w:r>
        <w:rPr>
          <w:rFonts w:ascii="Garamond" w:hAnsi="Garamond" w:cs="Garamond" w:eastAsia="Garamond"/>
          <w:w w:val="110"/>
          <w:sz w:val="24"/>
          <w:szCs w:val="24"/>
          <w:vertAlign w:val="baseline"/>
        </w:rPr>
        <w:t>=</w:t>
      </w:r>
      <w:r>
        <w:rPr>
          <w:rFonts w:ascii="Garamond" w:hAnsi="Garamond" w:cs="Garamond" w:eastAsia="Garamond"/>
          <w:spacing w:val="9"/>
          <w:w w:val="110"/>
          <w:sz w:val="24"/>
          <w:szCs w:val="24"/>
          <w:vertAlign w:val="baseline"/>
        </w:rPr>
        <w:t> </w:t>
      </w:r>
      <w:r>
        <w:rPr>
          <w:rFonts w:ascii="Times New Roman" w:hAnsi="Times New Roman" w:cs="Times New Roman" w:eastAsia="Times New Roman"/>
          <w:i/>
          <w:iCs/>
          <w:w w:val="110"/>
          <w:sz w:val="24"/>
          <w:szCs w:val="24"/>
          <w:vertAlign w:val="baseline"/>
        </w:rPr>
        <w:t>f</w:t>
      </w:r>
      <w:r>
        <w:rPr>
          <w:rFonts w:ascii="Palatino Linotype" w:hAnsi="Palatino Linotype" w:cs="Palatino Linotype" w:eastAsia="Palatino Linotype"/>
          <w:i/>
          <w:iCs/>
          <w:w w:val="110"/>
          <w:sz w:val="24"/>
          <w:szCs w:val="24"/>
          <w:vertAlign w:val="subscript"/>
        </w:rPr>
        <w:t>ϕ</w:t>
      </w:r>
      <w:r>
        <w:rPr>
          <w:rFonts w:ascii="Garamond" w:hAnsi="Garamond" w:cs="Garamond" w:eastAsia="Garamond"/>
          <w:w w:val="110"/>
          <w:sz w:val="24"/>
          <w:szCs w:val="24"/>
          <w:vertAlign w:val="baseline"/>
        </w:rPr>
        <w:t>(</w:t>
      </w:r>
      <w:r>
        <w:rPr>
          <w:rFonts w:ascii="Times New Roman" w:hAnsi="Times New Roman" w:cs="Times New Roman" w:eastAsia="Times New Roman"/>
          <w:b/>
          <w:bCs/>
          <w:w w:val="110"/>
          <w:sz w:val="24"/>
          <w:szCs w:val="24"/>
          <w:vertAlign w:val="baseline"/>
        </w:rPr>
        <w:t>X</w:t>
      </w:r>
      <w:r>
        <w:rPr>
          <w:rFonts w:ascii="Times New Roman" w:hAnsi="Times New Roman" w:cs="Times New Roman" w:eastAsia="Times New Roman"/>
          <w:w w:val="110"/>
          <w:sz w:val="24"/>
          <w:szCs w:val="24"/>
          <w:vertAlign w:val="subscript"/>
        </w:rPr>
        <w:t>in</w:t>
      </w:r>
      <w:r>
        <w:rPr>
          <w:rFonts w:ascii="Garamond" w:hAnsi="Garamond" w:cs="Garamond" w:eastAsia="Garamond"/>
          <w:w w:val="110"/>
          <w:sz w:val="24"/>
          <w:szCs w:val="24"/>
          <w:vertAlign w:val="baseline"/>
        </w:rPr>
        <w:t>)</w:t>
      </w:r>
      <w:r>
        <w:rPr>
          <w:rFonts w:ascii="Garamond" w:hAnsi="Garamond" w:cs="Garamond" w:eastAsia="Garamond"/>
          <w:spacing w:val="-21"/>
          <w:w w:val="110"/>
          <w:sz w:val="24"/>
          <w:szCs w:val="24"/>
          <w:vertAlign w:val="baseline"/>
        </w:rPr>
        <w:t> </w:t>
      </w:r>
      <w:r>
        <w:rPr>
          <w:rFonts w:ascii="Times New Roman" w:hAnsi="Times New Roman" w:cs="Times New Roman" w:eastAsia="Times New Roman"/>
          <w:i/>
          <w:iCs/>
          <w:spacing w:val="-10"/>
          <w:w w:val="110"/>
          <w:sz w:val="24"/>
          <w:szCs w:val="24"/>
          <w:vertAlign w:val="baseline"/>
        </w:rPr>
        <w:t>,</w:t>
      </w:r>
    </w:p>
    <w:p>
      <w:pPr>
        <w:spacing w:before="196"/>
        <w:ind w:left="3558" w:right="0" w:firstLine="0"/>
        <w:jc w:val="left"/>
        <w:rPr>
          <w:rFonts w:ascii="Times New Roman" w:hAnsi="Times New Roman"/>
          <w:i/>
          <w:sz w:val="24"/>
        </w:rPr>
      </w:pPr>
      <w:r>
        <w:rPr>
          <w:rFonts w:ascii="Times New Roman" w:hAnsi="Times New Roman"/>
          <w:b/>
          <w:spacing w:val="-119"/>
          <w:w w:val="77"/>
          <w:sz w:val="24"/>
        </w:rPr>
        <w:t>y</w:t>
      </w:r>
      <w:r>
        <w:rPr>
          <w:rFonts w:ascii="Garamond" w:hAnsi="Garamond"/>
          <w:w w:val="123"/>
          <w:position w:val="1"/>
          <w:sz w:val="24"/>
        </w:rPr>
        <w:t>˜</w:t>
      </w:r>
      <w:r>
        <w:rPr>
          <w:rFonts w:ascii="Garamond" w:hAnsi="Garamond"/>
          <w:spacing w:val="40"/>
          <w:position w:val="1"/>
          <w:sz w:val="24"/>
        </w:rPr>
        <w:t> </w:t>
      </w:r>
      <w:r>
        <w:rPr>
          <w:rFonts w:ascii="Garamond" w:hAnsi="Garamond"/>
          <w:sz w:val="24"/>
        </w:rPr>
        <w:t>=</w:t>
      </w:r>
      <w:r>
        <w:rPr>
          <w:rFonts w:ascii="Garamond" w:hAnsi="Garamond"/>
          <w:spacing w:val="37"/>
          <w:sz w:val="24"/>
        </w:rPr>
        <w:t> </w:t>
      </w:r>
      <w:r>
        <w:rPr>
          <w:rFonts w:ascii="Times New Roman" w:hAnsi="Times New Roman"/>
          <w:sz w:val="24"/>
        </w:rPr>
        <w:t>norm</w:t>
      </w:r>
      <w:r>
        <w:rPr>
          <w:rFonts w:ascii="Garamond" w:hAnsi="Garamond"/>
          <w:sz w:val="24"/>
        </w:rPr>
        <w:t>(</w:t>
      </w:r>
      <w:r>
        <w:rPr>
          <w:rFonts w:ascii="Times New Roman" w:hAnsi="Times New Roman"/>
          <w:b/>
          <w:sz w:val="24"/>
        </w:rPr>
        <w:t>y</w:t>
      </w:r>
      <w:r>
        <w:rPr>
          <w:rFonts w:ascii="Garamond" w:hAnsi="Garamond"/>
          <w:sz w:val="24"/>
        </w:rPr>
        <w:t>)</w:t>
      </w:r>
      <w:r>
        <w:rPr>
          <w:rFonts w:ascii="Garamond" w:hAnsi="Garamond"/>
          <w:spacing w:val="-1"/>
          <w:sz w:val="24"/>
        </w:rPr>
        <w:t> </w:t>
      </w:r>
      <w:r>
        <w:rPr>
          <w:rFonts w:ascii="Times New Roman" w:hAnsi="Times New Roman"/>
          <w:i/>
          <w:spacing w:val="-10"/>
          <w:sz w:val="24"/>
        </w:rPr>
        <w:t>.</w:t>
      </w:r>
    </w:p>
    <w:p>
      <w:pPr>
        <w:pStyle w:val="BodyText"/>
        <w:spacing w:before="224"/>
        <w:ind w:right="458"/>
        <w:jc w:val="right"/>
        <w:rPr>
          <w:rFonts w:ascii="Times New Roman"/>
        </w:rPr>
      </w:pPr>
      <w:r>
        <w:rPr/>
        <w:br w:type="column"/>
      </w:r>
      <w:r>
        <w:rPr>
          <w:rFonts w:ascii="Times New Roman"/>
        </w:rPr>
        <w:t>(5-</w:t>
      </w:r>
      <w:r>
        <w:rPr>
          <w:rFonts w:ascii="Times New Roman"/>
          <w:spacing w:val="-5"/>
        </w:rPr>
        <w:t>7)</w:t>
      </w:r>
    </w:p>
    <w:p>
      <w:pPr>
        <w:spacing w:after="0"/>
        <w:jc w:val="right"/>
        <w:rPr>
          <w:rFonts w:ascii="Times New Roman"/>
        </w:rPr>
        <w:sectPr>
          <w:type w:val="continuous"/>
          <w:pgSz w:w="11910" w:h="16840"/>
          <w:pgMar w:header="927" w:footer="644" w:top="1920" w:bottom="280" w:left="1200" w:right="980"/>
          <w:cols w:num="2" w:equalWidth="0">
            <w:col w:w="6814" w:space="40"/>
            <w:col w:w="2876"/>
          </w:cols>
        </w:sectPr>
      </w:pPr>
    </w:p>
    <w:p>
      <w:pPr>
        <w:pStyle w:val="BodyText"/>
        <w:spacing w:before="122"/>
        <w:rPr>
          <w:rFonts w:ascii="Times New Roman"/>
        </w:rPr>
      </w:pPr>
    </w:p>
    <w:p>
      <w:pPr>
        <w:pStyle w:val="BodyText"/>
        <w:spacing w:line="331" w:lineRule="auto"/>
        <w:ind w:left="240" w:right="284"/>
      </w:pPr>
      <w:r>
        <w:rPr>
          <w:spacing w:val="-29"/>
        </w:rPr>
        <w:t>式 </w:t>
      </w:r>
      <w:r>
        <w:rPr>
          <w:rFonts w:ascii="Times New Roman" w:hAnsi="Times New Roman" w:cs="Times New Roman" w:eastAsia="Times New Roman"/>
        </w:rPr>
        <w:t>(</w:t>
      </w:r>
      <w:hyperlink w:history="true" w:anchor="_bookmark82">
        <w:r>
          <w:rPr>
            <w:rFonts w:ascii="Times New Roman" w:hAnsi="Times New Roman" w:cs="Times New Roman" w:eastAsia="Times New Roman"/>
          </w:rPr>
          <w:t>5-7</w:t>
        </w:r>
      </w:hyperlink>
      <w:r>
        <w:rPr>
          <w:rFonts w:ascii="Times New Roman" w:hAnsi="Times New Roman" w:cs="Times New Roman" w:eastAsia="Times New Roman"/>
          <w:spacing w:val="1"/>
        </w:rPr>
        <w:t>) </w:t>
      </w:r>
      <w:r>
        <w:rPr>
          <w:spacing w:val="-5"/>
        </w:rPr>
        <w:t>的决策变量为统一参数向量 </w:t>
      </w:r>
      <w:r>
        <w:rPr>
          <w:rFonts w:ascii="Times New Roman" w:hAnsi="Times New Roman" w:cs="Times New Roman" w:eastAsia="Times New Roman"/>
          <w:b/>
          <w:bCs/>
        </w:rPr>
        <w:t>x</w:t>
      </w:r>
      <w:r>
        <w:rPr>
          <w:rFonts w:ascii="Times New Roman" w:hAnsi="Times New Roman" w:cs="Times New Roman" w:eastAsia="Times New Roman"/>
          <w:w w:val="99"/>
          <w:vertAlign w:val="subscript"/>
        </w:rPr>
        <w:t>prot</w:t>
      </w:r>
      <w:r>
        <w:rPr>
          <w:rFonts w:ascii="Times New Roman" w:hAnsi="Times New Roman" w:cs="Times New Roman" w:eastAsia="Times New Roman"/>
          <w:spacing w:val="9"/>
          <w:w w:val="99"/>
          <w:vertAlign w:val="subscript"/>
        </w:rPr>
        <w:t>o</w:t>
      </w:r>
      <w:r>
        <w:rPr>
          <w:spacing w:val="-6"/>
          <w:vertAlign w:val="baseline"/>
        </w:rPr>
        <w:t>。其中，第一个分量 </w:t>
      </w:r>
      <w:r>
        <w:rPr>
          <w:rFonts w:ascii="Times New Roman" w:hAnsi="Times New Roman" w:cs="Times New Roman" w:eastAsia="Times New Roman"/>
          <w:b/>
          <w:bCs/>
          <w:vertAlign w:val="baseline"/>
        </w:rPr>
        <w:t>x</w:t>
      </w:r>
      <w:r>
        <w:rPr>
          <w:rFonts w:ascii="Times New Roman" w:hAnsi="Times New Roman" w:cs="Times New Roman" w:eastAsia="Times New Roman"/>
          <w:w w:val="99"/>
          <w:vertAlign w:val="subscript"/>
        </w:rPr>
        <w:t>prot</w:t>
      </w:r>
      <w:r>
        <w:rPr>
          <w:rFonts w:ascii="Times New Roman" w:hAnsi="Times New Roman" w:cs="Times New Roman" w:eastAsia="Times New Roman"/>
          <w:spacing w:val="9"/>
          <w:w w:val="99"/>
          <w:vertAlign w:val="subscript"/>
        </w:rPr>
        <w:t>o</w:t>
      </w:r>
      <w:r>
        <w:rPr>
          <w:rFonts w:ascii="Garamond" w:hAnsi="Garamond" w:cs="Garamond" w:eastAsia="Garamond"/>
          <w:w w:val="102"/>
          <w:vertAlign w:val="baseline"/>
        </w:rPr>
        <w:t>[1]</w:t>
      </w:r>
      <w:r>
        <w:rPr>
          <w:rFonts w:ascii="Garamond" w:hAnsi="Garamond" w:cs="Garamond" w:eastAsia="Garamond"/>
          <w:spacing w:val="3"/>
          <w:vertAlign w:val="baseline"/>
        </w:rPr>
        <w:t> </w:t>
      </w:r>
      <w:r>
        <w:rPr>
          <w:vertAlign w:val="baseline"/>
        </w:rPr>
        <w:t>表示协议标识符，</w:t>
      </w:r>
      <w:r>
        <w:rPr>
          <w:spacing w:val="-6"/>
          <w:vertAlign w:val="baseline"/>
        </w:rPr>
        <w:t>其余分量表示对应协议参数。该决策变量需满足所选协议的合法参数空间约束，并通过</w:t>
      </w:r>
      <w:r>
        <w:rPr>
          <w:spacing w:val="-19"/>
          <w:vertAlign w:val="baseline"/>
        </w:rPr>
        <w:t>掩码 </w:t>
      </w:r>
      <w:r>
        <w:rPr>
          <w:rFonts w:ascii="Times New Roman" w:hAnsi="Times New Roman" w:cs="Times New Roman" w:eastAsia="Times New Roman"/>
          <w:b/>
          <w:bCs/>
          <w:vertAlign w:val="baseline"/>
        </w:rPr>
        <w:t>m</w:t>
      </w:r>
      <w:r>
        <w:rPr>
          <w:rFonts w:ascii="Times New Roman" w:hAnsi="Times New Roman" w:cs="Times New Roman" w:eastAsia="Times New Roman"/>
          <w:b/>
          <w:bCs/>
          <w:spacing w:val="4"/>
          <w:vertAlign w:val="baseline"/>
        </w:rPr>
        <w:t> </w:t>
      </w:r>
      <w:r>
        <w:rPr>
          <w:vertAlign w:val="baseline"/>
        </w:rPr>
        <w:t>界定有效参数维度。第一行约束用于构建统一的标准化输入向量。第二行约束</w:t>
      </w:r>
      <w:r>
        <w:rPr>
          <w:spacing w:val="-3"/>
          <w:vertAlign w:val="baseline"/>
        </w:rPr>
        <w:t>给出输入到性能指标的映射关系，即由仿真器映射 </w:t>
      </w:r>
      <w:r>
        <w:rPr>
          <w:rFonts w:ascii="Times New Roman" w:hAnsi="Times New Roman" w:cs="Times New Roman" w:eastAsia="Times New Roman"/>
          <w:i/>
          <w:iCs/>
          <w:spacing w:val="14"/>
          <w:w w:val="120"/>
          <w:vertAlign w:val="baseline"/>
        </w:rPr>
        <w:t>S</w:t>
      </w:r>
      <w:r>
        <w:rPr>
          <w:rFonts w:ascii="Garamond" w:hAnsi="Garamond" w:cs="Garamond" w:eastAsia="Garamond"/>
          <w:w w:val="130"/>
          <w:vertAlign w:val="baseline"/>
        </w:rPr>
        <w:t>(</w:t>
      </w:r>
      <w:r>
        <w:rPr>
          <w:rFonts w:ascii="DejaVu Sans" w:hAnsi="DejaVu Sans" w:cs="DejaVu Sans" w:eastAsia="DejaVu Sans"/>
          <w:i/>
          <w:iCs/>
          <w:w w:val="87"/>
          <w:vertAlign w:val="baseline"/>
        </w:rPr>
        <w:t>·</w:t>
      </w:r>
      <w:r>
        <w:rPr>
          <w:rFonts w:ascii="Garamond" w:hAnsi="Garamond" w:cs="Garamond" w:eastAsia="Garamond"/>
          <w:w w:val="130"/>
          <w:vertAlign w:val="baseline"/>
        </w:rPr>
        <w:t>)</w:t>
      </w:r>
      <w:r>
        <w:rPr>
          <w:rFonts w:ascii="Garamond" w:hAnsi="Garamond" w:cs="Garamond" w:eastAsia="Garamond"/>
          <w:spacing w:val="7"/>
          <w:vertAlign w:val="baseline"/>
        </w:rPr>
        <w:t> </w:t>
      </w:r>
      <w:r>
        <w:rPr>
          <w:spacing w:val="1"/>
          <w:vertAlign w:val="baseline"/>
        </w:rPr>
        <w:t>或基于监督学习的性能预测模</w:t>
      </w:r>
      <w:r>
        <w:rPr>
          <w:spacing w:val="-14"/>
          <w:vertAlign w:val="baseline"/>
        </w:rPr>
        <w:t>型映射 </w:t>
      </w:r>
      <w:r>
        <w:rPr>
          <w:rFonts w:ascii="Times New Roman" w:hAnsi="Times New Roman" w:cs="Times New Roman" w:eastAsia="Times New Roman"/>
          <w:i/>
          <w:iCs/>
          <w:w w:val="173"/>
          <w:vertAlign w:val="baseline"/>
        </w:rPr>
        <w:t>f</w:t>
      </w:r>
      <w:r>
        <w:rPr>
          <w:rFonts w:ascii="Palatino Linotype" w:hAnsi="Palatino Linotype" w:cs="Palatino Linotype" w:eastAsia="Palatino Linotype"/>
          <w:i/>
          <w:iCs/>
          <w:spacing w:val="10"/>
          <w:w w:val="107"/>
          <w:vertAlign w:val="subscript"/>
        </w:rPr>
        <w:t>ϕ</w:t>
      </w:r>
      <w:r>
        <w:rPr>
          <w:rFonts w:ascii="Garamond" w:hAnsi="Garamond" w:cs="Garamond" w:eastAsia="Garamond"/>
          <w:w w:val="130"/>
          <w:vertAlign w:val="baseline"/>
        </w:rPr>
        <w:t>(</w:t>
      </w:r>
      <w:r>
        <w:rPr>
          <w:rFonts w:ascii="DejaVu Sans" w:hAnsi="DejaVu Sans" w:cs="DejaVu Sans" w:eastAsia="DejaVu Sans"/>
          <w:i/>
          <w:iCs/>
          <w:w w:val="87"/>
          <w:vertAlign w:val="baseline"/>
        </w:rPr>
        <w:t>·</w:t>
      </w:r>
      <w:r>
        <w:rPr>
          <w:rFonts w:ascii="Garamond" w:hAnsi="Garamond" w:cs="Garamond" w:eastAsia="Garamond"/>
          <w:w w:val="130"/>
          <w:vertAlign w:val="baseline"/>
        </w:rPr>
        <w:t>)</w:t>
      </w:r>
      <w:r>
        <w:rPr>
          <w:rFonts w:ascii="Garamond" w:hAnsi="Garamond" w:cs="Garamond" w:eastAsia="Garamond"/>
          <w:spacing w:val="2"/>
          <w:vertAlign w:val="baseline"/>
        </w:rPr>
        <w:t> </w:t>
      </w:r>
      <w:r>
        <w:rPr>
          <w:spacing w:val="-3"/>
          <w:vertAlign w:val="baseline"/>
        </w:rPr>
        <w:t>生成的预测输出。第三行约束表示将性能指标向量归一化为 </w:t>
      </w:r>
      <w:r>
        <w:rPr>
          <w:rFonts w:ascii="Times New Roman" w:hAnsi="Times New Roman" w:cs="Times New Roman" w:eastAsia="Times New Roman"/>
          <w:b/>
          <w:bCs/>
          <w:spacing w:val="-119"/>
          <w:vertAlign w:val="baseline"/>
        </w:rPr>
        <w:t>y</w:t>
      </w:r>
      <w:r>
        <w:rPr>
          <w:rFonts w:ascii="Garamond" w:hAnsi="Garamond" w:cs="Garamond" w:eastAsia="Garamond"/>
          <w:w w:val="146"/>
          <w:position w:val="1"/>
          <w:vertAlign w:val="baseline"/>
        </w:rPr>
        <w:t>˜</w:t>
      </w:r>
      <w:r>
        <w:rPr>
          <w:rFonts w:ascii="Garamond" w:hAnsi="Garamond" w:cs="Garamond" w:eastAsia="Garamond"/>
          <w:spacing w:val="3"/>
          <w:position w:val="1"/>
          <w:vertAlign w:val="baseline"/>
        </w:rPr>
        <w:t> </w:t>
      </w:r>
      <w:r>
        <w:rPr>
          <w:vertAlign w:val="baseline"/>
        </w:rPr>
        <w:t>的过程。因</w:t>
      </w:r>
    </w:p>
    <w:p>
      <w:pPr>
        <w:spacing w:after="0" w:line="331" w:lineRule="auto"/>
        <w:sectPr>
          <w:type w:val="continuous"/>
          <w:pgSz w:w="11910" w:h="16840"/>
          <w:pgMar w:header="927" w:footer="644" w:top="1920" w:bottom="280" w:left="1200" w:right="980"/>
        </w:sectPr>
      </w:pPr>
    </w:p>
    <w:p>
      <w:pPr>
        <w:pStyle w:val="BodyText"/>
        <w:spacing w:line="303" w:lineRule="exact"/>
        <w:ind w:left="240"/>
        <w:rPr>
          <w:rFonts w:ascii="DejaVu Serif" w:hAnsi="DejaVu Serif" w:eastAsia="DejaVu Serif"/>
          <w:i/>
        </w:rPr>
      </w:pPr>
      <w:r>
        <w:rPr/>
        <mc:AlternateContent>
          <mc:Choice Requires="wps">
            <w:drawing>
              <wp:anchor distT="0" distB="0" distL="0" distR="0" allowOverlap="1" layoutInCell="1" locked="0" behindDoc="1" simplePos="0" relativeHeight="482494464">
                <wp:simplePos x="0" y="0"/>
                <wp:positionH relativeFrom="page">
                  <wp:posOffset>5193728</wp:posOffset>
                </wp:positionH>
                <wp:positionV relativeFrom="paragraph">
                  <wp:posOffset>97186</wp:posOffset>
                </wp:positionV>
                <wp:extent cx="213995" cy="112395"/>
                <wp:effectExtent l="0" t="0" r="0" b="0"/>
                <wp:wrapNone/>
                <wp:docPr id="1632" name="Textbox 1632"/>
                <wp:cNvGraphicFramePr>
                  <a:graphicFrameLocks/>
                </wp:cNvGraphicFramePr>
                <a:graphic>
                  <a:graphicData uri="http://schemas.microsoft.com/office/word/2010/wordprocessingShape">
                    <wps:wsp>
                      <wps:cNvPr id="1632" name="Textbox 1632"/>
                      <wps:cNvSpPr txBox="1"/>
                      <wps:spPr>
                        <a:xfrm>
                          <a:off x="0" y="0"/>
                          <a:ext cx="213995" cy="112395"/>
                        </a:xfrm>
                        <a:prstGeom prst="rect">
                          <a:avLst/>
                        </a:prstGeom>
                      </wps:spPr>
                      <wps:txbx>
                        <w:txbxContent>
                          <w:p>
                            <w:pPr>
                              <w:spacing w:line="177" w:lineRule="exact" w:before="0"/>
                              <w:ind w:left="0" w:right="0" w:firstLine="0"/>
                              <w:jc w:val="left"/>
                              <w:rPr>
                                <w:rFonts w:ascii="Times New Roman"/>
                                <w:sz w:val="16"/>
                              </w:rPr>
                            </w:pPr>
                            <w:r>
                              <w:rPr>
                                <w:rFonts w:ascii="Times New Roman"/>
                                <w:spacing w:val="-4"/>
                                <w:sz w:val="16"/>
                              </w:rPr>
                              <w:t>proto</w:t>
                            </w:r>
                          </w:p>
                        </w:txbxContent>
                      </wps:txbx>
                      <wps:bodyPr wrap="square" lIns="0" tIns="0" rIns="0" bIns="0" rtlCol="0">
                        <a:noAutofit/>
                      </wps:bodyPr>
                    </wps:wsp>
                  </a:graphicData>
                </a:graphic>
              </wp:anchor>
            </w:drawing>
          </mc:Choice>
          <mc:Fallback>
            <w:pict>
              <v:shape style="position:absolute;margin-left:408.954987pt;margin-top:7.652491pt;width:16.850pt;height:8.85pt;mso-position-horizontal-relative:page;mso-position-vertical-relative:paragraph;z-index:-20822016" type="#_x0000_t202" id="docshape1302" filled="false" stroked="false">
                <v:textbox inset="0,0,0,0">
                  <w:txbxContent>
                    <w:p>
                      <w:pPr>
                        <w:spacing w:line="177" w:lineRule="exact" w:before="0"/>
                        <w:ind w:left="0" w:right="0" w:firstLine="0"/>
                        <w:jc w:val="left"/>
                        <w:rPr>
                          <w:rFonts w:ascii="Times New Roman"/>
                          <w:sz w:val="16"/>
                        </w:rPr>
                      </w:pPr>
                      <w:r>
                        <w:rPr>
                          <w:rFonts w:ascii="Times New Roman"/>
                          <w:spacing w:val="-4"/>
                          <w:sz w:val="16"/>
                        </w:rPr>
                        <w:t>proto</w:t>
                      </w:r>
                    </w:p>
                  </w:txbxContent>
                </v:textbox>
                <w10:wrap type="none"/>
              </v:shape>
            </w:pict>
          </mc:Fallback>
        </mc:AlternateContent>
      </w:r>
      <w:r>
        <w:rPr>
          <w:spacing w:val="-1"/>
        </w:rPr>
        <w:t>此，该优化问题的解为满足全部约束条件的最优统一参数向量 </w:t>
      </w:r>
      <w:r>
        <w:rPr>
          <w:rFonts w:ascii="Times New Roman" w:hAnsi="Times New Roman" w:eastAsia="Times New Roman"/>
          <w:b/>
          <w:spacing w:val="-11"/>
        </w:rPr>
        <w:t>x</w:t>
      </w:r>
      <w:r>
        <w:rPr>
          <w:rFonts w:ascii="DejaVu Serif" w:hAnsi="DejaVu Serif" w:eastAsia="DejaVu Serif"/>
          <w:i/>
          <w:spacing w:val="-11"/>
          <w:vertAlign w:val="superscript"/>
        </w:rPr>
        <w:t>∗</w:t>
      </w:r>
    </w:p>
    <w:p>
      <w:pPr>
        <w:pStyle w:val="BodyText"/>
        <w:spacing w:line="303" w:lineRule="exact"/>
        <w:ind w:left="221"/>
      </w:pPr>
      <w:r>
        <w:rPr/>
        <w:br w:type="column"/>
      </w:r>
      <w:r>
        <w:rPr>
          <w:spacing w:val="-2"/>
        </w:rPr>
        <w:t>，其中同时包含最</w:t>
      </w:r>
    </w:p>
    <w:p>
      <w:pPr>
        <w:spacing w:after="0" w:line="303" w:lineRule="exact"/>
        <w:sectPr>
          <w:type w:val="continuous"/>
          <w:pgSz w:w="11910" w:h="16840"/>
          <w:pgMar w:header="927" w:footer="644" w:top="1920" w:bottom="280" w:left="1200" w:right="980"/>
          <w:cols w:num="2" w:equalWidth="0">
            <w:col w:w="7064" w:space="40"/>
            <w:col w:w="2626"/>
          </w:cols>
        </w:sectPr>
      </w:pPr>
    </w:p>
    <w:p>
      <w:pPr>
        <w:pStyle w:val="BodyText"/>
        <w:spacing w:before="120"/>
        <w:ind w:left="240"/>
      </w:pPr>
      <w:r>
        <w:rPr>
          <w:spacing w:val="-1"/>
        </w:rPr>
        <w:t>优协议类型及其对应参数。</w:t>
      </w:r>
    </w:p>
    <w:p>
      <w:pPr>
        <w:spacing w:after="0"/>
        <w:sectPr>
          <w:type w:val="continuous"/>
          <w:pgSz w:w="11910" w:h="16840"/>
          <w:pgMar w:header="927" w:footer="644" w:top="1920" w:bottom="280" w:left="1200" w:right="980"/>
        </w:sectPr>
      </w:pPr>
    </w:p>
    <w:p>
      <w:pPr>
        <w:pStyle w:val="BodyText"/>
        <w:rPr>
          <w:sz w:val="20"/>
        </w:rPr>
      </w:pPr>
    </w:p>
    <w:p>
      <w:pPr>
        <w:pStyle w:val="BodyText"/>
        <w:spacing w:before="2"/>
        <w:rPr>
          <w:sz w:val="20"/>
        </w:rPr>
      </w:pPr>
    </w:p>
    <w:p>
      <w:pPr>
        <w:pStyle w:val="BodyText"/>
        <w:ind w:left="391"/>
        <w:rPr>
          <w:sz w:val="20"/>
        </w:rPr>
      </w:pPr>
      <w:r>
        <w:rPr>
          <w:sz w:val="20"/>
        </w:rPr>
        <mc:AlternateContent>
          <mc:Choice Requires="wps">
            <w:drawing>
              <wp:inline distT="0" distB="0" distL="0" distR="0">
                <wp:extent cx="5575300" cy="2779395"/>
                <wp:effectExtent l="0" t="0" r="0" b="1905"/>
                <wp:docPr id="1633" name="Group 1633"/>
                <wp:cNvGraphicFramePr>
                  <a:graphicFrameLocks/>
                </wp:cNvGraphicFramePr>
                <a:graphic>
                  <a:graphicData uri="http://schemas.microsoft.com/office/word/2010/wordprocessingGroup">
                    <wpg:wgp>
                      <wpg:cNvPr id="1633" name="Group 1633"/>
                      <wpg:cNvGrpSpPr/>
                      <wpg:grpSpPr>
                        <a:xfrm>
                          <a:off x="0" y="0"/>
                          <a:ext cx="5575300" cy="2779395"/>
                          <a:chExt cx="5575300" cy="2779395"/>
                        </a:xfrm>
                      </wpg:grpSpPr>
                      <wps:wsp>
                        <wps:cNvPr id="1634" name="Graphic 1634"/>
                        <wps:cNvSpPr/>
                        <wps:spPr>
                          <a:xfrm>
                            <a:off x="0" y="1088542"/>
                            <a:ext cx="5575300" cy="530860"/>
                          </a:xfrm>
                          <a:custGeom>
                            <a:avLst/>
                            <a:gdLst/>
                            <a:ahLst/>
                            <a:cxnLst/>
                            <a:rect l="l" t="t" r="r" b="b"/>
                            <a:pathLst>
                              <a:path w="5575300" h="530860">
                                <a:moveTo>
                                  <a:pt x="5575104" y="0"/>
                                </a:moveTo>
                                <a:lnTo>
                                  <a:pt x="0" y="0"/>
                                </a:lnTo>
                                <a:lnTo>
                                  <a:pt x="0" y="530380"/>
                                </a:lnTo>
                                <a:lnTo>
                                  <a:pt x="5575104" y="530380"/>
                                </a:lnTo>
                                <a:lnTo>
                                  <a:pt x="5575104" y="0"/>
                                </a:lnTo>
                                <a:close/>
                              </a:path>
                            </a:pathLst>
                          </a:custGeom>
                          <a:solidFill>
                            <a:srgbClr val="EDF0F4"/>
                          </a:solidFill>
                        </wps:spPr>
                        <wps:bodyPr wrap="square" lIns="0" tIns="0" rIns="0" bIns="0" rtlCol="0">
                          <a:prstTxWarp prst="textNoShape">
                            <a:avLst/>
                          </a:prstTxWarp>
                          <a:noAutofit/>
                        </wps:bodyPr>
                      </wps:wsp>
                      <wps:wsp>
                        <wps:cNvPr id="1635" name="Graphic 1635"/>
                        <wps:cNvSpPr/>
                        <wps:spPr>
                          <a:xfrm>
                            <a:off x="3221916" y="386619"/>
                            <a:ext cx="34290" cy="175895"/>
                          </a:xfrm>
                          <a:custGeom>
                            <a:avLst/>
                            <a:gdLst/>
                            <a:ahLst/>
                            <a:cxnLst/>
                            <a:rect l="l" t="t" r="r" b="b"/>
                            <a:pathLst>
                              <a:path w="34290" h="175895">
                                <a:moveTo>
                                  <a:pt x="0" y="124891"/>
                                </a:moveTo>
                                <a:lnTo>
                                  <a:pt x="16776" y="175813"/>
                                </a:lnTo>
                                <a:lnTo>
                                  <a:pt x="31062" y="133448"/>
                                </a:lnTo>
                                <a:lnTo>
                                  <a:pt x="11607" y="133448"/>
                                </a:lnTo>
                                <a:lnTo>
                                  <a:pt x="11634" y="124949"/>
                                </a:lnTo>
                                <a:lnTo>
                                  <a:pt x="0" y="124891"/>
                                </a:lnTo>
                                <a:close/>
                              </a:path>
                              <a:path w="34290" h="175895">
                                <a:moveTo>
                                  <a:pt x="11634" y="124949"/>
                                </a:moveTo>
                                <a:lnTo>
                                  <a:pt x="11607" y="133448"/>
                                </a:lnTo>
                                <a:lnTo>
                                  <a:pt x="22199" y="133448"/>
                                </a:lnTo>
                                <a:lnTo>
                                  <a:pt x="22225" y="125002"/>
                                </a:lnTo>
                                <a:lnTo>
                                  <a:pt x="11634" y="124949"/>
                                </a:lnTo>
                                <a:close/>
                              </a:path>
                              <a:path w="34290" h="175895">
                                <a:moveTo>
                                  <a:pt x="22225" y="125002"/>
                                </a:moveTo>
                                <a:lnTo>
                                  <a:pt x="22199" y="133448"/>
                                </a:lnTo>
                                <a:lnTo>
                                  <a:pt x="31062" y="133448"/>
                                </a:lnTo>
                                <a:lnTo>
                                  <a:pt x="33891" y="125060"/>
                                </a:lnTo>
                                <a:lnTo>
                                  <a:pt x="22225" y="125002"/>
                                </a:lnTo>
                                <a:close/>
                              </a:path>
                              <a:path w="34290" h="175895">
                                <a:moveTo>
                                  <a:pt x="12031" y="0"/>
                                </a:moveTo>
                                <a:lnTo>
                                  <a:pt x="11634" y="124949"/>
                                </a:lnTo>
                                <a:lnTo>
                                  <a:pt x="22225" y="125002"/>
                                </a:lnTo>
                                <a:lnTo>
                                  <a:pt x="22622" y="84"/>
                                </a:lnTo>
                                <a:lnTo>
                                  <a:pt x="12031" y="0"/>
                                </a:lnTo>
                                <a:close/>
                              </a:path>
                            </a:pathLst>
                          </a:custGeom>
                          <a:solidFill>
                            <a:srgbClr val="4F5B66"/>
                          </a:solidFill>
                        </wps:spPr>
                        <wps:bodyPr wrap="square" lIns="0" tIns="0" rIns="0" bIns="0" rtlCol="0">
                          <a:prstTxWarp prst="textNoShape">
                            <a:avLst/>
                          </a:prstTxWarp>
                          <a:noAutofit/>
                        </wps:bodyPr>
                      </wps:wsp>
                      <wps:wsp>
                        <wps:cNvPr id="1636" name="Graphic 1636"/>
                        <wps:cNvSpPr/>
                        <wps:spPr>
                          <a:xfrm>
                            <a:off x="2518155" y="562424"/>
                            <a:ext cx="1441450" cy="399415"/>
                          </a:xfrm>
                          <a:custGeom>
                            <a:avLst/>
                            <a:gdLst/>
                            <a:ahLst/>
                            <a:cxnLst/>
                            <a:rect l="l" t="t" r="r" b="b"/>
                            <a:pathLst>
                              <a:path w="1441450" h="399415">
                                <a:moveTo>
                                  <a:pt x="1441076" y="0"/>
                                </a:moveTo>
                                <a:lnTo>
                                  <a:pt x="0" y="0"/>
                                </a:lnTo>
                                <a:lnTo>
                                  <a:pt x="0" y="399083"/>
                                </a:lnTo>
                                <a:lnTo>
                                  <a:pt x="1441076" y="399083"/>
                                </a:lnTo>
                                <a:lnTo>
                                  <a:pt x="1441076" y="0"/>
                                </a:lnTo>
                                <a:close/>
                              </a:path>
                            </a:pathLst>
                          </a:custGeom>
                          <a:solidFill>
                            <a:srgbClr val="F3E2D5"/>
                          </a:solidFill>
                        </wps:spPr>
                        <wps:bodyPr wrap="square" lIns="0" tIns="0" rIns="0" bIns="0" rtlCol="0">
                          <a:prstTxWarp prst="textNoShape">
                            <a:avLst/>
                          </a:prstTxWarp>
                          <a:noAutofit/>
                        </wps:bodyPr>
                      </wps:wsp>
                      <wps:wsp>
                        <wps:cNvPr id="1637" name="Graphic 1637"/>
                        <wps:cNvSpPr/>
                        <wps:spPr>
                          <a:xfrm>
                            <a:off x="2518155" y="562424"/>
                            <a:ext cx="1441450" cy="399415"/>
                          </a:xfrm>
                          <a:custGeom>
                            <a:avLst/>
                            <a:gdLst/>
                            <a:ahLst/>
                            <a:cxnLst/>
                            <a:rect l="l" t="t" r="r" b="b"/>
                            <a:pathLst>
                              <a:path w="1441450" h="399415">
                                <a:moveTo>
                                  <a:pt x="0" y="399083"/>
                                </a:moveTo>
                                <a:lnTo>
                                  <a:pt x="1441076" y="399083"/>
                                </a:lnTo>
                                <a:lnTo>
                                  <a:pt x="1441076" y="0"/>
                                </a:lnTo>
                                <a:lnTo>
                                  <a:pt x="0" y="0"/>
                                </a:lnTo>
                                <a:lnTo>
                                  <a:pt x="0" y="399083"/>
                                </a:lnTo>
                                <a:close/>
                              </a:path>
                            </a:pathLst>
                          </a:custGeom>
                          <a:ln w="12709">
                            <a:solidFill>
                              <a:srgbClr val="000000"/>
                            </a:solidFill>
                            <a:prstDash val="solid"/>
                          </a:ln>
                        </wps:spPr>
                        <wps:bodyPr wrap="square" lIns="0" tIns="0" rIns="0" bIns="0" rtlCol="0">
                          <a:prstTxWarp prst="textNoShape">
                            <a:avLst/>
                          </a:prstTxWarp>
                          <a:noAutofit/>
                        </wps:bodyPr>
                      </wps:wsp>
                      <wps:wsp>
                        <wps:cNvPr id="1638" name="Graphic 1638"/>
                        <wps:cNvSpPr/>
                        <wps:spPr>
                          <a:xfrm>
                            <a:off x="2513749" y="1165384"/>
                            <a:ext cx="1440815" cy="390525"/>
                          </a:xfrm>
                          <a:custGeom>
                            <a:avLst/>
                            <a:gdLst/>
                            <a:ahLst/>
                            <a:cxnLst/>
                            <a:rect l="l" t="t" r="r" b="b"/>
                            <a:pathLst>
                              <a:path w="1440815" h="390525">
                                <a:moveTo>
                                  <a:pt x="1440737" y="0"/>
                                </a:moveTo>
                                <a:lnTo>
                                  <a:pt x="0" y="0"/>
                                </a:lnTo>
                                <a:lnTo>
                                  <a:pt x="0" y="390415"/>
                                </a:lnTo>
                                <a:lnTo>
                                  <a:pt x="1440737" y="390415"/>
                                </a:lnTo>
                                <a:lnTo>
                                  <a:pt x="1440737" y="0"/>
                                </a:lnTo>
                                <a:close/>
                              </a:path>
                            </a:pathLst>
                          </a:custGeom>
                          <a:solidFill>
                            <a:srgbClr val="F3E2D5"/>
                          </a:solidFill>
                        </wps:spPr>
                        <wps:bodyPr wrap="square" lIns="0" tIns="0" rIns="0" bIns="0" rtlCol="0">
                          <a:prstTxWarp prst="textNoShape">
                            <a:avLst/>
                          </a:prstTxWarp>
                          <a:noAutofit/>
                        </wps:bodyPr>
                      </wps:wsp>
                      <wps:wsp>
                        <wps:cNvPr id="1639" name="Graphic 1639"/>
                        <wps:cNvSpPr/>
                        <wps:spPr>
                          <a:xfrm>
                            <a:off x="2513749" y="1165384"/>
                            <a:ext cx="1440815" cy="390525"/>
                          </a:xfrm>
                          <a:custGeom>
                            <a:avLst/>
                            <a:gdLst/>
                            <a:ahLst/>
                            <a:cxnLst/>
                            <a:rect l="l" t="t" r="r" b="b"/>
                            <a:pathLst>
                              <a:path w="1440815" h="390525">
                                <a:moveTo>
                                  <a:pt x="0" y="390415"/>
                                </a:moveTo>
                                <a:lnTo>
                                  <a:pt x="1440737" y="390415"/>
                                </a:lnTo>
                                <a:lnTo>
                                  <a:pt x="1440737" y="0"/>
                                </a:lnTo>
                                <a:lnTo>
                                  <a:pt x="0" y="0"/>
                                </a:lnTo>
                                <a:lnTo>
                                  <a:pt x="0" y="390415"/>
                                </a:lnTo>
                                <a:close/>
                              </a:path>
                            </a:pathLst>
                          </a:custGeom>
                          <a:ln w="12709">
                            <a:solidFill>
                              <a:srgbClr val="000000"/>
                            </a:solidFill>
                            <a:prstDash val="solid"/>
                          </a:ln>
                        </wps:spPr>
                        <wps:bodyPr wrap="square" lIns="0" tIns="0" rIns="0" bIns="0" rtlCol="0">
                          <a:prstTxWarp prst="textNoShape">
                            <a:avLst/>
                          </a:prstTxWarp>
                          <a:noAutofit/>
                        </wps:bodyPr>
                      </wps:wsp>
                      <wps:wsp>
                        <wps:cNvPr id="1640" name="Graphic 1640"/>
                        <wps:cNvSpPr/>
                        <wps:spPr>
                          <a:xfrm>
                            <a:off x="1664080" y="381371"/>
                            <a:ext cx="3129280" cy="196850"/>
                          </a:xfrm>
                          <a:custGeom>
                            <a:avLst/>
                            <a:gdLst/>
                            <a:ahLst/>
                            <a:cxnLst/>
                            <a:rect l="l" t="t" r="r" b="b"/>
                            <a:pathLst>
                              <a:path w="3129280" h="196850">
                                <a:moveTo>
                                  <a:pt x="3128797" y="179209"/>
                                </a:moveTo>
                                <a:lnTo>
                                  <a:pt x="3080156" y="156756"/>
                                </a:lnTo>
                                <a:lnTo>
                                  <a:pt x="3078886" y="168262"/>
                                </a:lnTo>
                                <a:lnTo>
                                  <a:pt x="1575790" y="0"/>
                                </a:lnTo>
                                <a:lnTo>
                                  <a:pt x="1575193" y="5295"/>
                                </a:lnTo>
                                <a:lnTo>
                                  <a:pt x="1574609" y="0"/>
                                </a:lnTo>
                                <a:lnTo>
                                  <a:pt x="49949" y="174510"/>
                                </a:lnTo>
                                <a:lnTo>
                                  <a:pt x="48628" y="162941"/>
                                </a:lnTo>
                                <a:lnTo>
                                  <a:pt x="0" y="185559"/>
                                </a:lnTo>
                                <a:lnTo>
                                  <a:pt x="52438" y="196570"/>
                                </a:lnTo>
                                <a:lnTo>
                                  <a:pt x="51244" y="185978"/>
                                </a:lnTo>
                                <a:lnTo>
                                  <a:pt x="51130" y="185013"/>
                                </a:lnTo>
                                <a:lnTo>
                                  <a:pt x="1575206" y="10668"/>
                                </a:lnTo>
                                <a:lnTo>
                                  <a:pt x="3077718" y="178854"/>
                                </a:lnTo>
                                <a:lnTo>
                                  <a:pt x="3076435" y="190385"/>
                                </a:lnTo>
                                <a:lnTo>
                                  <a:pt x="3126016" y="179793"/>
                                </a:lnTo>
                                <a:lnTo>
                                  <a:pt x="3128797" y="179209"/>
                                </a:lnTo>
                                <a:close/>
                              </a:path>
                            </a:pathLst>
                          </a:custGeom>
                          <a:solidFill>
                            <a:srgbClr val="4F5B66"/>
                          </a:solidFill>
                        </wps:spPr>
                        <wps:bodyPr wrap="square" lIns="0" tIns="0" rIns="0" bIns="0" rtlCol="0">
                          <a:prstTxWarp prst="textNoShape">
                            <a:avLst/>
                          </a:prstTxWarp>
                          <a:noAutofit/>
                        </wps:bodyPr>
                      </wps:wsp>
                      <wps:wsp>
                        <wps:cNvPr id="1641" name="Graphic 1641"/>
                        <wps:cNvSpPr/>
                        <wps:spPr>
                          <a:xfrm>
                            <a:off x="4072683" y="1165384"/>
                            <a:ext cx="1440815" cy="390525"/>
                          </a:xfrm>
                          <a:custGeom>
                            <a:avLst/>
                            <a:gdLst/>
                            <a:ahLst/>
                            <a:cxnLst/>
                            <a:rect l="l" t="t" r="r" b="b"/>
                            <a:pathLst>
                              <a:path w="1440815" h="390525">
                                <a:moveTo>
                                  <a:pt x="1440737" y="0"/>
                                </a:moveTo>
                                <a:lnTo>
                                  <a:pt x="0" y="0"/>
                                </a:lnTo>
                                <a:lnTo>
                                  <a:pt x="0" y="390415"/>
                                </a:lnTo>
                                <a:lnTo>
                                  <a:pt x="1440737" y="390415"/>
                                </a:lnTo>
                                <a:lnTo>
                                  <a:pt x="1440737" y="0"/>
                                </a:lnTo>
                                <a:close/>
                              </a:path>
                            </a:pathLst>
                          </a:custGeom>
                          <a:solidFill>
                            <a:srgbClr val="F3EBCA"/>
                          </a:solidFill>
                        </wps:spPr>
                        <wps:bodyPr wrap="square" lIns="0" tIns="0" rIns="0" bIns="0" rtlCol="0">
                          <a:prstTxWarp prst="textNoShape">
                            <a:avLst/>
                          </a:prstTxWarp>
                          <a:noAutofit/>
                        </wps:bodyPr>
                      </wps:wsp>
                      <wps:wsp>
                        <wps:cNvPr id="1642" name="Graphic 1642"/>
                        <wps:cNvSpPr/>
                        <wps:spPr>
                          <a:xfrm>
                            <a:off x="4072683" y="1165384"/>
                            <a:ext cx="1440815" cy="390525"/>
                          </a:xfrm>
                          <a:custGeom>
                            <a:avLst/>
                            <a:gdLst/>
                            <a:ahLst/>
                            <a:cxnLst/>
                            <a:rect l="l" t="t" r="r" b="b"/>
                            <a:pathLst>
                              <a:path w="1440815" h="390525">
                                <a:moveTo>
                                  <a:pt x="0" y="390415"/>
                                </a:moveTo>
                                <a:lnTo>
                                  <a:pt x="1440737" y="390415"/>
                                </a:lnTo>
                                <a:lnTo>
                                  <a:pt x="1440737" y="0"/>
                                </a:lnTo>
                                <a:lnTo>
                                  <a:pt x="0" y="0"/>
                                </a:lnTo>
                                <a:lnTo>
                                  <a:pt x="0" y="390415"/>
                                </a:lnTo>
                                <a:close/>
                              </a:path>
                            </a:pathLst>
                          </a:custGeom>
                          <a:ln w="12709">
                            <a:solidFill>
                              <a:srgbClr val="000000"/>
                            </a:solidFill>
                            <a:prstDash val="solid"/>
                          </a:ln>
                        </wps:spPr>
                        <wps:bodyPr wrap="square" lIns="0" tIns="0" rIns="0" bIns="0" rtlCol="0">
                          <a:prstTxWarp prst="textNoShape">
                            <a:avLst/>
                          </a:prstTxWarp>
                          <a:noAutofit/>
                        </wps:bodyPr>
                      </wps:wsp>
                      <wps:wsp>
                        <wps:cNvPr id="1643" name="Graphic 1643"/>
                        <wps:cNvSpPr/>
                        <wps:spPr>
                          <a:xfrm>
                            <a:off x="943715" y="1165384"/>
                            <a:ext cx="1440815" cy="390525"/>
                          </a:xfrm>
                          <a:custGeom>
                            <a:avLst/>
                            <a:gdLst/>
                            <a:ahLst/>
                            <a:cxnLst/>
                            <a:rect l="l" t="t" r="r" b="b"/>
                            <a:pathLst>
                              <a:path w="1440815" h="390525">
                                <a:moveTo>
                                  <a:pt x="1440737" y="0"/>
                                </a:moveTo>
                                <a:lnTo>
                                  <a:pt x="0" y="0"/>
                                </a:lnTo>
                                <a:lnTo>
                                  <a:pt x="0" y="390415"/>
                                </a:lnTo>
                                <a:lnTo>
                                  <a:pt x="1440737" y="390415"/>
                                </a:lnTo>
                                <a:lnTo>
                                  <a:pt x="1440737" y="0"/>
                                </a:lnTo>
                                <a:close/>
                              </a:path>
                            </a:pathLst>
                          </a:custGeom>
                          <a:solidFill>
                            <a:srgbClr val="DDEEDF"/>
                          </a:solidFill>
                        </wps:spPr>
                        <wps:bodyPr wrap="square" lIns="0" tIns="0" rIns="0" bIns="0" rtlCol="0">
                          <a:prstTxWarp prst="textNoShape">
                            <a:avLst/>
                          </a:prstTxWarp>
                          <a:noAutofit/>
                        </wps:bodyPr>
                      </wps:wsp>
                      <wps:wsp>
                        <wps:cNvPr id="1644" name="Graphic 1644"/>
                        <wps:cNvSpPr/>
                        <wps:spPr>
                          <a:xfrm>
                            <a:off x="943715" y="1165384"/>
                            <a:ext cx="1440815" cy="390525"/>
                          </a:xfrm>
                          <a:custGeom>
                            <a:avLst/>
                            <a:gdLst/>
                            <a:ahLst/>
                            <a:cxnLst/>
                            <a:rect l="l" t="t" r="r" b="b"/>
                            <a:pathLst>
                              <a:path w="1440815" h="390525">
                                <a:moveTo>
                                  <a:pt x="0" y="390415"/>
                                </a:moveTo>
                                <a:lnTo>
                                  <a:pt x="1440737" y="390415"/>
                                </a:lnTo>
                                <a:lnTo>
                                  <a:pt x="1440737" y="0"/>
                                </a:lnTo>
                                <a:lnTo>
                                  <a:pt x="0" y="0"/>
                                </a:lnTo>
                                <a:lnTo>
                                  <a:pt x="0" y="390415"/>
                                </a:lnTo>
                                <a:close/>
                              </a:path>
                            </a:pathLst>
                          </a:custGeom>
                          <a:ln w="12709">
                            <a:solidFill>
                              <a:srgbClr val="000000"/>
                            </a:solidFill>
                            <a:prstDash val="solid"/>
                          </a:ln>
                        </wps:spPr>
                        <wps:bodyPr wrap="square" lIns="0" tIns="0" rIns="0" bIns="0" rtlCol="0">
                          <a:prstTxWarp prst="textNoShape">
                            <a:avLst/>
                          </a:prstTxWarp>
                          <a:noAutofit/>
                        </wps:bodyPr>
                      </wps:wsp>
                      <wps:wsp>
                        <wps:cNvPr id="1645" name="Graphic 1645"/>
                        <wps:cNvSpPr/>
                        <wps:spPr>
                          <a:xfrm>
                            <a:off x="0" y="1732739"/>
                            <a:ext cx="5575300" cy="530860"/>
                          </a:xfrm>
                          <a:custGeom>
                            <a:avLst/>
                            <a:gdLst/>
                            <a:ahLst/>
                            <a:cxnLst/>
                            <a:rect l="l" t="t" r="r" b="b"/>
                            <a:pathLst>
                              <a:path w="5575300" h="530860">
                                <a:moveTo>
                                  <a:pt x="5575104" y="0"/>
                                </a:moveTo>
                                <a:lnTo>
                                  <a:pt x="0" y="0"/>
                                </a:lnTo>
                                <a:lnTo>
                                  <a:pt x="0" y="530380"/>
                                </a:lnTo>
                                <a:lnTo>
                                  <a:pt x="5575104" y="530380"/>
                                </a:lnTo>
                                <a:lnTo>
                                  <a:pt x="5575104" y="0"/>
                                </a:lnTo>
                                <a:close/>
                              </a:path>
                            </a:pathLst>
                          </a:custGeom>
                          <a:solidFill>
                            <a:srgbClr val="EDF0F4"/>
                          </a:solidFill>
                        </wps:spPr>
                        <wps:bodyPr wrap="square" lIns="0" tIns="0" rIns="0" bIns="0" rtlCol="0">
                          <a:prstTxWarp prst="textNoShape">
                            <a:avLst/>
                          </a:prstTxWarp>
                          <a:noAutofit/>
                        </wps:bodyPr>
                      </wps:wsp>
                      <wps:wsp>
                        <wps:cNvPr id="1646" name="Graphic 1646"/>
                        <wps:cNvSpPr/>
                        <wps:spPr>
                          <a:xfrm>
                            <a:off x="31434" y="1845421"/>
                            <a:ext cx="849630" cy="297180"/>
                          </a:xfrm>
                          <a:custGeom>
                            <a:avLst/>
                            <a:gdLst/>
                            <a:ahLst/>
                            <a:cxnLst/>
                            <a:rect l="l" t="t" r="r" b="b"/>
                            <a:pathLst>
                              <a:path w="849630" h="297180">
                                <a:moveTo>
                                  <a:pt x="849072" y="0"/>
                                </a:moveTo>
                                <a:lnTo>
                                  <a:pt x="0" y="0"/>
                                </a:lnTo>
                                <a:lnTo>
                                  <a:pt x="0" y="297044"/>
                                </a:lnTo>
                                <a:lnTo>
                                  <a:pt x="849072" y="297044"/>
                                </a:lnTo>
                                <a:lnTo>
                                  <a:pt x="849072" y="0"/>
                                </a:lnTo>
                                <a:close/>
                              </a:path>
                            </a:pathLst>
                          </a:custGeom>
                          <a:solidFill>
                            <a:srgbClr val="D6DCE2"/>
                          </a:solidFill>
                        </wps:spPr>
                        <wps:bodyPr wrap="square" lIns="0" tIns="0" rIns="0" bIns="0" rtlCol="0">
                          <a:prstTxWarp prst="textNoShape">
                            <a:avLst/>
                          </a:prstTxWarp>
                          <a:noAutofit/>
                        </wps:bodyPr>
                      </wps:wsp>
                      <wps:wsp>
                        <wps:cNvPr id="1647" name="Graphic 1647"/>
                        <wps:cNvSpPr/>
                        <wps:spPr>
                          <a:xfrm>
                            <a:off x="2513749" y="1802717"/>
                            <a:ext cx="1440815" cy="390525"/>
                          </a:xfrm>
                          <a:custGeom>
                            <a:avLst/>
                            <a:gdLst/>
                            <a:ahLst/>
                            <a:cxnLst/>
                            <a:rect l="l" t="t" r="r" b="b"/>
                            <a:pathLst>
                              <a:path w="1440815" h="390525">
                                <a:moveTo>
                                  <a:pt x="1440737" y="0"/>
                                </a:moveTo>
                                <a:lnTo>
                                  <a:pt x="0" y="0"/>
                                </a:lnTo>
                                <a:lnTo>
                                  <a:pt x="0" y="390415"/>
                                </a:lnTo>
                                <a:lnTo>
                                  <a:pt x="1440737" y="390415"/>
                                </a:lnTo>
                                <a:lnTo>
                                  <a:pt x="1440737" y="0"/>
                                </a:lnTo>
                                <a:close/>
                              </a:path>
                            </a:pathLst>
                          </a:custGeom>
                          <a:solidFill>
                            <a:srgbClr val="F3E2D5"/>
                          </a:solidFill>
                        </wps:spPr>
                        <wps:bodyPr wrap="square" lIns="0" tIns="0" rIns="0" bIns="0" rtlCol="0">
                          <a:prstTxWarp prst="textNoShape">
                            <a:avLst/>
                          </a:prstTxWarp>
                          <a:noAutofit/>
                        </wps:bodyPr>
                      </wps:wsp>
                      <wps:wsp>
                        <wps:cNvPr id="1648" name="Graphic 1648"/>
                        <wps:cNvSpPr/>
                        <wps:spPr>
                          <a:xfrm>
                            <a:off x="2513749" y="1802717"/>
                            <a:ext cx="1440815" cy="390525"/>
                          </a:xfrm>
                          <a:custGeom>
                            <a:avLst/>
                            <a:gdLst/>
                            <a:ahLst/>
                            <a:cxnLst/>
                            <a:rect l="l" t="t" r="r" b="b"/>
                            <a:pathLst>
                              <a:path w="1440815" h="390525">
                                <a:moveTo>
                                  <a:pt x="0" y="390415"/>
                                </a:moveTo>
                                <a:lnTo>
                                  <a:pt x="1440737" y="390415"/>
                                </a:lnTo>
                                <a:lnTo>
                                  <a:pt x="1440737" y="0"/>
                                </a:lnTo>
                                <a:lnTo>
                                  <a:pt x="0" y="0"/>
                                </a:lnTo>
                                <a:lnTo>
                                  <a:pt x="0" y="390415"/>
                                </a:lnTo>
                                <a:close/>
                              </a:path>
                            </a:pathLst>
                          </a:custGeom>
                          <a:ln w="12709">
                            <a:solidFill>
                              <a:srgbClr val="000000"/>
                            </a:solidFill>
                            <a:prstDash val="solid"/>
                          </a:ln>
                        </wps:spPr>
                        <wps:bodyPr wrap="square" lIns="0" tIns="0" rIns="0" bIns="0" rtlCol="0">
                          <a:prstTxWarp prst="textNoShape">
                            <a:avLst/>
                          </a:prstTxWarp>
                          <a:noAutofit/>
                        </wps:bodyPr>
                      </wps:wsp>
                      <wps:wsp>
                        <wps:cNvPr id="1649" name="Graphic 1649"/>
                        <wps:cNvSpPr/>
                        <wps:spPr>
                          <a:xfrm>
                            <a:off x="4072683" y="1802717"/>
                            <a:ext cx="1440815" cy="390525"/>
                          </a:xfrm>
                          <a:custGeom>
                            <a:avLst/>
                            <a:gdLst/>
                            <a:ahLst/>
                            <a:cxnLst/>
                            <a:rect l="l" t="t" r="r" b="b"/>
                            <a:pathLst>
                              <a:path w="1440815" h="390525">
                                <a:moveTo>
                                  <a:pt x="1440737" y="0"/>
                                </a:moveTo>
                                <a:lnTo>
                                  <a:pt x="0" y="0"/>
                                </a:lnTo>
                                <a:lnTo>
                                  <a:pt x="0" y="390415"/>
                                </a:lnTo>
                                <a:lnTo>
                                  <a:pt x="1440737" y="390415"/>
                                </a:lnTo>
                                <a:lnTo>
                                  <a:pt x="1440737" y="0"/>
                                </a:lnTo>
                                <a:close/>
                              </a:path>
                            </a:pathLst>
                          </a:custGeom>
                          <a:solidFill>
                            <a:srgbClr val="F3EBCA"/>
                          </a:solidFill>
                        </wps:spPr>
                        <wps:bodyPr wrap="square" lIns="0" tIns="0" rIns="0" bIns="0" rtlCol="0">
                          <a:prstTxWarp prst="textNoShape">
                            <a:avLst/>
                          </a:prstTxWarp>
                          <a:noAutofit/>
                        </wps:bodyPr>
                      </wps:wsp>
                      <wps:wsp>
                        <wps:cNvPr id="1650" name="Graphic 1650"/>
                        <wps:cNvSpPr/>
                        <wps:spPr>
                          <a:xfrm>
                            <a:off x="4072683" y="1802717"/>
                            <a:ext cx="1440815" cy="390525"/>
                          </a:xfrm>
                          <a:custGeom>
                            <a:avLst/>
                            <a:gdLst/>
                            <a:ahLst/>
                            <a:cxnLst/>
                            <a:rect l="l" t="t" r="r" b="b"/>
                            <a:pathLst>
                              <a:path w="1440815" h="390525">
                                <a:moveTo>
                                  <a:pt x="0" y="390415"/>
                                </a:moveTo>
                                <a:lnTo>
                                  <a:pt x="1440737" y="390415"/>
                                </a:lnTo>
                                <a:lnTo>
                                  <a:pt x="1440737" y="0"/>
                                </a:lnTo>
                                <a:lnTo>
                                  <a:pt x="0" y="0"/>
                                </a:lnTo>
                                <a:lnTo>
                                  <a:pt x="0" y="390415"/>
                                </a:lnTo>
                                <a:close/>
                              </a:path>
                            </a:pathLst>
                          </a:custGeom>
                          <a:ln w="12709">
                            <a:solidFill>
                              <a:srgbClr val="000000"/>
                            </a:solidFill>
                            <a:prstDash val="solid"/>
                          </a:ln>
                        </wps:spPr>
                        <wps:bodyPr wrap="square" lIns="0" tIns="0" rIns="0" bIns="0" rtlCol="0">
                          <a:prstTxWarp prst="textNoShape">
                            <a:avLst/>
                          </a:prstTxWarp>
                          <a:noAutofit/>
                        </wps:bodyPr>
                      </wps:wsp>
                      <wps:wsp>
                        <wps:cNvPr id="1651" name="Graphic 1651"/>
                        <wps:cNvSpPr/>
                        <wps:spPr>
                          <a:xfrm>
                            <a:off x="942105" y="1802717"/>
                            <a:ext cx="1440815" cy="390525"/>
                          </a:xfrm>
                          <a:custGeom>
                            <a:avLst/>
                            <a:gdLst/>
                            <a:ahLst/>
                            <a:cxnLst/>
                            <a:rect l="l" t="t" r="r" b="b"/>
                            <a:pathLst>
                              <a:path w="1440815" h="390525">
                                <a:moveTo>
                                  <a:pt x="1440737" y="0"/>
                                </a:moveTo>
                                <a:lnTo>
                                  <a:pt x="0" y="0"/>
                                </a:lnTo>
                                <a:lnTo>
                                  <a:pt x="0" y="390415"/>
                                </a:lnTo>
                                <a:lnTo>
                                  <a:pt x="1440737" y="390415"/>
                                </a:lnTo>
                                <a:lnTo>
                                  <a:pt x="1440737" y="0"/>
                                </a:lnTo>
                                <a:close/>
                              </a:path>
                            </a:pathLst>
                          </a:custGeom>
                          <a:solidFill>
                            <a:srgbClr val="DDEEDF"/>
                          </a:solidFill>
                        </wps:spPr>
                        <wps:bodyPr wrap="square" lIns="0" tIns="0" rIns="0" bIns="0" rtlCol="0">
                          <a:prstTxWarp prst="textNoShape">
                            <a:avLst/>
                          </a:prstTxWarp>
                          <a:noAutofit/>
                        </wps:bodyPr>
                      </wps:wsp>
                      <wps:wsp>
                        <wps:cNvPr id="1652" name="Graphic 1652"/>
                        <wps:cNvSpPr/>
                        <wps:spPr>
                          <a:xfrm>
                            <a:off x="942105" y="1802717"/>
                            <a:ext cx="1440815" cy="390525"/>
                          </a:xfrm>
                          <a:custGeom>
                            <a:avLst/>
                            <a:gdLst/>
                            <a:ahLst/>
                            <a:cxnLst/>
                            <a:rect l="l" t="t" r="r" b="b"/>
                            <a:pathLst>
                              <a:path w="1440815" h="390525">
                                <a:moveTo>
                                  <a:pt x="0" y="390415"/>
                                </a:moveTo>
                                <a:lnTo>
                                  <a:pt x="1440737" y="390415"/>
                                </a:lnTo>
                                <a:lnTo>
                                  <a:pt x="1440737" y="0"/>
                                </a:lnTo>
                                <a:lnTo>
                                  <a:pt x="0" y="0"/>
                                </a:lnTo>
                                <a:lnTo>
                                  <a:pt x="0" y="390415"/>
                                </a:lnTo>
                                <a:close/>
                              </a:path>
                            </a:pathLst>
                          </a:custGeom>
                          <a:ln w="12709">
                            <a:solidFill>
                              <a:srgbClr val="000000"/>
                            </a:solidFill>
                            <a:prstDash val="solid"/>
                          </a:ln>
                        </wps:spPr>
                        <wps:bodyPr wrap="square" lIns="0" tIns="0" rIns="0" bIns="0" rtlCol="0">
                          <a:prstTxWarp prst="textNoShape">
                            <a:avLst/>
                          </a:prstTxWarp>
                          <a:noAutofit/>
                        </wps:bodyPr>
                      </wps:wsp>
                      <wps:wsp>
                        <wps:cNvPr id="1653" name="Graphic 1653"/>
                        <wps:cNvSpPr/>
                        <wps:spPr>
                          <a:xfrm>
                            <a:off x="1637385" y="957024"/>
                            <a:ext cx="3181350" cy="845819"/>
                          </a:xfrm>
                          <a:custGeom>
                            <a:avLst/>
                            <a:gdLst/>
                            <a:ahLst/>
                            <a:cxnLst/>
                            <a:rect l="l" t="t" r="r" b="b"/>
                            <a:pathLst>
                              <a:path w="3181350" h="845819">
                                <a:moveTo>
                                  <a:pt x="50838" y="795020"/>
                                </a:moveTo>
                                <a:lnTo>
                                  <a:pt x="32854" y="794893"/>
                                </a:lnTo>
                                <a:lnTo>
                                  <a:pt x="34150" y="598868"/>
                                </a:lnTo>
                                <a:lnTo>
                                  <a:pt x="19316" y="598779"/>
                                </a:lnTo>
                                <a:lnTo>
                                  <a:pt x="18021" y="794791"/>
                                </a:lnTo>
                                <a:lnTo>
                                  <a:pt x="0" y="794677"/>
                                </a:lnTo>
                                <a:lnTo>
                                  <a:pt x="25082" y="845680"/>
                                </a:lnTo>
                                <a:lnTo>
                                  <a:pt x="46570" y="803402"/>
                                </a:lnTo>
                                <a:lnTo>
                                  <a:pt x="50838" y="795020"/>
                                </a:lnTo>
                                <a:close/>
                              </a:path>
                              <a:path w="3181350" h="845819">
                                <a:moveTo>
                                  <a:pt x="52108" y="157505"/>
                                </a:moveTo>
                                <a:lnTo>
                                  <a:pt x="34150" y="157505"/>
                                </a:lnTo>
                                <a:lnTo>
                                  <a:pt x="34150" y="0"/>
                                </a:lnTo>
                                <a:lnTo>
                                  <a:pt x="19316" y="0"/>
                                </a:lnTo>
                                <a:lnTo>
                                  <a:pt x="19316" y="157505"/>
                                </a:lnTo>
                                <a:lnTo>
                                  <a:pt x="1270" y="157505"/>
                                </a:lnTo>
                                <a:lnTo>
                                  <a:pt x="26695" y="208343"/>
                                </a:lnTo>
                                <a:lnTo>
                                  <a:pt x="47879" y="165989"/>
                                </a:lnTo>
                                <a:lnTo>
                                  <a:pt x="52108" y="157505"/>
                                </a:lnTo>
                                <a:close/>
                              </a:path>
                              <a:path w="3181350" h="845819">
                                <a:moveTo>
                                  <a:pt x="1622145" y="794842"/>
                                </a:moveTo>
                                <a:lnTo>
                                  <a:pt x="1604098" y="794842"/>
                                </a:lnTo>
                                <a:lnTo>
                                  <a:pt x="1604098" y="598779"/>
                                </a:lnTo>
                                <a:lnTo>
                                  <a:pt x="1589265" y="598779"/>
                                </a:lnTo>
                                <a:lnTo>
                                  <a:pt x="1589265" y="794842"/>
                                </a:lnTo>
                                <a:lnTo>
                                  <a:pt x="1571307" y="794842"/>
                                </a:lnTo>
                                <a:lnTo>
                                  <a:pt x="1596732" y="845680"/>
                                </a:lnTo>
                                <a:lnTo>
                                  <a:pt x="1617903" y="803313"/>
                                </a:lnTo>
                                <a:lnTo>
                                  <a:pt x="1622145" y="794842"/>
                                </a:lnTo>
                                <a:close/>
                              </a:path>
                              <a:path w="3181350" h="845819">
                                <a:moveTo>
                                  <a:pt x="1623250" y="158102"/>
                                </a:moveTo>
                                <a:lnTo>
                                  <a:pt x="1605216" y="157708"/>
                                </a:lnTo>
                                <a:lnTo>
                                  <a:pt x="1608670" y="4660"/>
                                </a:lnTo>
                                <a:lnTo>
                                  <a:pt x="1593850" y="4318"/>
                                </a:lnTo>
                                <a:lnTo>
                                  <a:pt x="1590395" y="157391"/>
                                </a:lnTo>
                                <a:lnTo>
                                  <a:pt x="1572412" y="156997"/>
                                </a:lnTo>
                                <a:lnTo>
                                  <a:pt x="1596732" y="208343"/>
                                </a:lnTo>
                                <a:lnTo>
                                  <a:pt x="1618996" y="166154"/>
                                </a:lnTo>
                                <a:lnTo>
                                  <a:pt x="1623250" y="158102"/>
                                </a:lnTo>
                                <a:close/>
                              </a:path>
                              <a:path w="3181350" h="845819">
                                <a:moveTo>
                                  <a:pt x="3181083" y="794842"/>
                                </a:moveTo>
                                <a:lnTo>
                                  <a:pt x="3163112" y="794842"/>
                                </a:lnTo>
                                <a:lnTo>
                                  <a:pt x="3163112" y="598779"/>
                                </a:lnTo>
                                <a:lnTo>
                                  <a:pt x="3148292" y="598779"/>
                                </a:lnTo>
                                <a:lnTo>
                                  <a:pt x="3148292" y="794842"/>
                                </a:lnTo>
                                <a:lnTo>
                                  <a:pt x="3130245" y="794842"/>
                                </a:lnTo>
                                <a:lnTo>
                                  <a:pt x="3155658" y="845680"/>
                                </a:lnTo>
                                <a:lnTo>
                                  <a:pt x="3176841" y="803313"/>
                                </a:lnTo>
                                <a:lnTo>
                                  <a:pt x="3181083" y="794842"/>
                                </a:lnTo>
                                <a:close/>
                              </a:path>
                              <a:path w="3181350" h="845819">
                                <a:moveTo>
                                  <a:pt x="3181083" y="157505"/>
                                </a:moveTo>
                                <a:lnTo>
                                  <a:pt x="3163024" y="157543"/>
                                </a:lnTo>
                                <a:lnTo>
                                  <a:pt x="3162947" y="6350"/>
                                </a:lnTo>
                                <a:lnTo>
                                  <a:pt x="3148126" y="6350"/>
                                </a:lnTo>
                                <a:lnTo>
                                  <a:pt x="3148203" y="157568"/>
                                </a:lnTo>
                                <a:lnTo>
                                  <a:pt x="3130245" y="157594"/>
                                </a:lnTo>
                                <a:lnTo>
                                  <a:pt x="3155658" y="208343"/>
                                </a:lnTo>
                                <a:lnTo>
                                  <a:pt x="3176841" y="165989"/>
                                </a:lnTo>
                                <a:lnTo>
                                  <a:pt x="3181083" y="157505"/>
                                </a:lnTo>
                                <a:close/>
                              </a:path>
                            </a:pathLst>
                          </a:custGeom>
                          <a:solidFill>
                            <a:srgbClr val="4F5B66"/>
                          </a:solidFill>
                        </wps:spPr>
                        <wps:bodyPr wrap="square" lIns="0" tIns="0" rIns="0" bIns="0" rtlCol="0">
                          <a:prstTxWarp prst="textNoShape">
                            <a:avLst/>
                          </a:prstTxWarp>
                          <a:noAutofit/>
                        </wps:bodyPr>
                      </wps:wsp>
                      <pic:pic>
                        <pic:nvPicPr>
                          <pic:cNvPr id="1654" name="Image 1654"/>
                          <pic:cNvPicPr/>
                        </pic:nvPicPr>
                        <pic:blipFill>
                          <a:blip r:embed="rId127" cstate="print"/>
                          <a:stretch>
                            <a:fillRect/>
                          </a:stretch>
                        </pic:blipFill>
                        <pic:spPr>
                          <a:xfrm>
                            <a:off x="3110243" y="2262527"/>
                            <a:ext cx="91253" cy="196995"/>
                          </a:xfrm>
                          <a:prstGeom prst="rect">
                            <a:avLst/>
                          </a:prstGeom>
                        </pic:spPr>
                      </pic:pic>
                      <wps:wsp>
                        <wps:cNvPr id="1655" name="Textbox 1655"/>
                        <wps:cNvSpPr txBox="1"/>
                        <wps:spPr>
                          <a:xfrm>
                            <a:off x="1123087" y="1295717"/>
                            <a:ext cx="1094740" cy="135255"/>
                          </a:xfrm>
                          <a:prstGeom prst="rect">
                            <a:avLst/>
                          </a:prstGeom>
                        </wps:spPr>
                        <wps:txbx>
                          <w:txbxContent>
                            <w:p>
                              <w:pPr>
                                <w:spacing w:line="213" w:lineRule="exact" w:before="0"/>
                                <w:ind w:left="0" w:right="0" w:firstLine="0"/>
                                <w:jc w:val="left"/>
                                <w:rPr>
                                  <w:sz w:val="21"/>
                                </w:rPr>
                              </w:pPr>
                              <w:bookmarkStart w:name="_bookmark83" w:id="121"/>
                              <w:bookmarkEnd w:id="121"/>
                              <w:r>
                                <w:rPr/>
                              </w:r>
                              <w:r>
                                <w:rPr>
                                  <w:color w:val="212121"/>
                                  <w:spacing w:val="-4"/>
                                  <w:sz w:val="21"/>
                                </w:rPr>
                                <w:t>固定离散场景遍历</w:t>
                              </w:r>
                            </w:p>
                          </w:txbxContent>
                        </wps:txbx>
                        <wps:bodyPr wrap="square" lIns="0" tIns="0" rIns="0" bIns="0" rtlCol="0">
                          <a:noAutofit/>
                        </wps:bodyPr>
                      </wps:wsp>
                      <wps:wsp>
                        <wps:cNvPr id="1656" name="Textbox 1656"/>
                        <wps:cNvSpPr txBox="1"/>
                        <wps:spPr>
                          <a:xfrm>
                            <a:off x="2626015" y="1214377"/>
                            <a:ext cx="1229995" cy="298450"/>
                          </a:xfrm>
                          <a:prstGeom prst="rect">
                            <a:avLst/>
                          </a:prstGeom>
                        </wps:spPr>
                        <wps:txbx>
                          <w:txbxContent>
                            <w:p>
                              <w:pPr>
                                <w:spacing w:line="234" w:lineRule="exact" w:before="0"/>
                                <w:ind w:left="0" w:right="18" w:firstLine="0"/>
                                <w:jc w:val="center"/>
                                <w:rPr>
                                  <w:sz w:val="21"/>
                                </w:rPr>
                              </w:pPr>
                              <w:r>
                                <w:rPr>
                                  <w:color w:val="212121"/>
                                  <w:spacing w:val="-3"/>
                                  <w:sz w:val="21"/>
                                </w:rPr>
                                <w:t>分协议有效工作区间</w:t>
                              </w:r>
                            </w:p>
                            <w:p>
                              <w:pPr>
                                <w:spacing w:line="235" w:lineRule="exact" w:before="0"/>
                                <w:ind w:left="0" w:right="18" w:firstLine="0"/>
                                <w:jc w:val="center"/>
                                <w:rPr>
                                  <w:sz w:val="21"/>
                                </w:rPr>
                              </w:pPr>
                              <w:r>
                                <w:rPr>
                                  <w:color w:val="212121"/>
                                  <w:spacing w:val="-7"/>
                                  <w:sz w:val="21"/>
                                </w:rPr>
                                <w:t>粗采样</w:t>
                              </w:r>
                            </w:p>
                          </w:txbxContent>
                        </wps:txbx>
                        <wps:bodyPr wrap="square" lIns="0" tIns="0" rIns="0" bIns="0" rtlCol="0">
                          <a:noAutofit/>
                        </wps:bodyPr>
                      </wps:wsp>
                      <wps:wsp>
                        <wps:cNvPr id="1657" name="Textbox 1657"/>
                        <wps:cNvSpPr txBox="1"/>
                        <wps:spPr>
                          <a:xfrm>
                            <a:off x="4252395" y="1214377"/>
                            <a:ext cx="1094740" cy="298450"/>
                          </a:xfrm>
                          <a:prstGeom prst="rect">
                            <a:avLst/>
                          </a:prstGeom>
                        </wps:spPr>
                        <wps:txbx>
                          <w:txbxContent>
                            <w:p>
                              <w:pPr>
                                <w:spacing w:line="234" w:lineRule="exact" w:before="0"/>
                                <w:ind w:left="0" w:right="18" w:firstLine="0"/>
                                <w:jc w:val="center"/>
                                <w:rPr>
                                  <w:sz w:val="21"/>
                                </w:rPr>
                              </w:pPr>
                              <w:r>
                                <w:rPr>
                                  <w:color w:val="212121"/>
                                  <w:spacing w:val="-4"/>
                                  <w:sz w:val="21"/>
                                </w:rPr>
                                <w:t>分协议参数可行域</w:t>
                              </w:r>
                            </w:p>
                            <w:p>
                              <w:pPr>
                                <w:spacing w:line="235" w:lineRule="exact" w:before="0"/>
                                <w:ind w:left="0" w:right="16" w:firstLine="0"/>
                                <w:jc w:val="center"/>
                                <w:rPr>
                                  <w:sz w:val="21"/>
                                </w:rPr>
                              </w:pPr>
                              <w:r>
                                <w:rPr>
                                  <w:color w:val="212121"/>
                                  <w:spacing w:val="-7"/>
                                  <w:sz w:val="21"/>
                                </w:rPr>
                                <w:t>粗采样</w:t>
                              </w:r>
                            </w:p>
                          </w:txbxContent>
                        </wps:txbx>
                        <wps:bodyPr wrap="square" lIns="0" tIns="0" rIns="0" bIns="0" rtlCol="0">
                          <a:noAutofit/>
                        </wps:bodyPr>
                      </wps:wsp>
                      <wps:wsp>
                        <wps:cNvPr id="1658" name="Textbox 1658"/>
                        <wps:cNvSpPr txBox="1"/>
                        <wps:spPr>
                          <a:xfrm>
                            <a:off x="253340" y="1929154"/>
                            <a:ext cx="418465" cy="135255"/>
                          </a:xfrm>
                          <a:prstGeom prst="rect">
                            <a:avLst/>
                          </a:prstGeom>
                        </wps:spPr>
                        <wps:txbx>
                          <w:txbxContent>
                            <w:p>
                              <w:pPr>
                                <w:spacing w:line="213" w:lineRule="exact" w:before="0"/>
                                <w:ind w:left="0" w:right="0" w:firstLine="0"/>
                                <w:jc w:val="left"/>
                                <w:rPr>
                                  <w:sz w:val="21"/>
                                </w:rPr>
                              </w:pPr>
                              <w:r>
                                <w:rPr>
                                  <w:color w:val="212121"/>
                                  <w:spacing w:val="-7"/>
                                  <w:sz w:val="21"/>
                                </w:rPr>
                                <w:t>二阶段</w:t>
                              </w:r>
                            </w:p>
                          </w:txbxContent>
                        </wps:txbx>
                        <wps:bodyPr wrap="square" lIns="0" tIns="0" rIns="0" bIns="0" rtlCol="0">
                          <a:noAutofit/>
                        </wps:bodyPr>
                      </wps:wsp>
                      <wps:wsp>
                        <wps:cNvPr id="1659" name="Textbox 1659"/>
                        <wps:cNvSpPr txBox="1"/>
                        <wps:spPr>
                          <a:xfrm>
                            <a:off x="1087924" y="1928929"/>
                            <a:ext cx="1162685" cy="149860"/>
                          </a:xfrm>
                          <a:prstGeom prst="rect">
                            <a:avLst/>
                          </a:prstGeom>
                        </wps:spPr>
                        <wps:txbx>
                          <w:txbxContent>
                            <w:p>
                              <w:pPr>
                                <w:spacing w:line="236" w:lineRule="exact" w:before="0"/>
                                <w:ind w:left="0" w:right="0" w:firstLine="0"/>
                                <w:jc w:val="left"/>
                                <w:rPr>
                                  <w:sz w:val="21"/>
                                </w:rPr>
                              </w:pPr>
                              <w:r>
                                <w:rPr>
                                  <w:color w:val="212121"/>
                                  <w:spacing w:val="-2"/>
                                  <w:sz w:val="21"/>
                                </w:rPr>
                                <w:t>保持</w:t>
                              </w:r>
                              <w:r>
                                <w:rPr>
                                  <w:rFonts w:ascii="Times New Roman" w:eastAsia="Times New Roman"/>
                                  <w:color w:val="212121"/>
                                  <w:spacing w:val="-2"/>
                                  <w:sz w:val="21"/>
                                </w:rPr>
                                <w:t>U/B/P</w:t>
                              </w:r>
                              <w:r>
                                <w:rPr>
                                  <w:color w:val="212121"/>
                                  <w:spacing w:val="-4"/>
                                  <w:sz w:val="21"/>
                                </w:rPr>
                                <w:t>一致遍历</w:t>
                              </w:r>
                            </w:p>
                          </w:txbxContent>
                        </wps:txbx>
                        <wps:bodyPr wrap="square" lIns="0" tIns="0" rIns="0" bIns="0" rtlCol="0">
                          <a:noAutofit/>
                        </wps:bodyPr>
                      </wps:wsp>
                      <wps:wsp>
                        <wps:cNvPr id="1660" name="Textbox 1660"/>
                        <wps:cNvSpPr txBox="1"/>
                        <wps:spPr>
                          <a:xfrm>
                            <a:off x="2761243" y="1851880"/>
                            <a:ext cx="960119" cy="298450"/>
                          </a:xfrm>
                          <a:prstGeom prst="rect">
                            <a:avLst/>
                          </a:prstGeom>
                        </wps:spPr>
                        <wps:txbx>
                          <w:txbxContent>
                            <w:p>
                              <w:pPr>
                                <w:spacing w:line="234" w:lineRule="exact" w:before="0"/>
                                <w:ind w:left="0" w:right="18" w:firstLine="0"/>
                                <w:jc w:val="center"/>
                                <w:rPr>
                                  <w:sz w:val="21"/>
                                </w:rPr>
                              </w:pPr>
                              <w:r>
                                <w:rPr>
                                  <w:color w:val="212121"/>
                                  <w:spacing w:val="-4"/>
                                  <w:sz w:val="21"/>
                                </w:rPr>
                                <w:t>在峰值与转折区</w:t>
                              </w:r>
                            </w:p>
                            <w:p>
                              <w:pPr>
                                <w:spacing w:line="235" w:lineRule="exact" w:before="0"/>
                                <w:ind w:left="0" w:right="18" w:firstLine="0"/>
                                <w:jc w:val="center"/>
                                <w:rPr>
                                  <w:sz w:val="21"/>
                                </w:rPr>
                              </w:pPr>
                              <w:r>
                                <w:rPr>
                                  <w:color w:val="212121"/>
                                  <w:spacing w:val="-7"/>
                                  <w:sz w:val="21"/>
                                </w:rPr>
                                <w:t>细采样</w:t>
                              </w:r>
                            </w:p>
                          </w:txbxContent>
                        </wps:txbx>
                        <wps:bodyPr wrap="square" lIns="0" tIns="0" rIns="0" bIns="0" rtlCol="0">
                          <a:noAutofit/>
                        </wps:bodyPr>
                      </wps:wsp>
                      <wps:wsp>
                        <wps:cNvPr id="1661" name="Textbox 1661"/>
                        <wps:cNvSpPr txBox="1"/>
                        <wps:spPr>
                          <a:xfrm>
                            <a:off x="4387623" y="1851880"/>
                            <a:ext cx="824230" cy="298450"/>
                          </a:xfrm>
                          <a:prstGeom prst="rect">
                            <a:avLst/>
                          </a:prstGeom>
                        </wps:spPr>
                        <wps:txbx>
                          <w:txbxContent>
                            <w:p>
                              <w:pPr>
                                <w:spacing w:line="234" w:lineRule="exact" w:before="0"/>
                                <w:ind w:left="0" w:right="18" w:firstLine="0"/>
                                <w:jc w:val="center"/>
                                <w:rPr>
                                  <w:sz w:val="21"/>
                                </w:rPr>
                              </w:pPr>
                              <w:r>
                                <w:rPr>
                                  <w:color w:val="212121"/>
                                  <w:spacing w:val="-4"/>
                                  <w:sz w:val="21"/>
                                </w:rPr>
                                <w:t>关键参数邻域</w:t>
                              </w:r>
                            </w:p>
                            <w:p>
                              <w:pPr>
                                <w:spacing w:line="235" w:lineRule="exact" w:before="0"/>
                                <w:ind w:left="2" w:right="18" w:firstLine="0"/>
                                <w:jc w:val="center"/>
                                <w:rPr>
                                  <w:sz w:val="21"/>
                                </w:rPr>
                              </w:pPr>
                              <w:r>
                                <w:rPr>
                                  <w:color w:val="212121"/>
                                  <w:spacing w:val="-7"/>
                                  <w:sz w:val="21"/>
                                </w:rPr>
                                <w:t>细采样</w:t>
                              </w:r>
                            </w:p>
                          </w:txbxContent>
                        </wps:txbx>
                        <wps:bodyPr wrap="square" lIns="0" tIns="0" rIns="0" bIns="0" rtlCol="0">
                          <a:noAutofit/>
                        </wps:bodyPr>
                      </wps:wsp>
                      <wps:wsp>
                        <wps:cNvPr id="1662" name="Textbox 1662"/>
                        <wps:cNvSpPr txBox="1"/>
                        <wps:spPr>
                          <a:xfrm>
                            <a:off x="31434" y="1165384"/>
                            <a:ext cx="850900" cy="340360"/>
                          </a:xfrm>
                          <a:prstGeom prst="rect">
                            <a:avLst/>
                          </a:prstGeom>
                          <a:solidFill>
                            <a:srgbClr val="D6DCE2"/>
                          </a:solidFill>
                        </wps:spPr>
                        <wps:txbx>
                          <w:txbxContent>
                            <w:p>
                              <w:pPr>
                                <w:spacing w:before="134"/>
                                <w:ind w:left="350" w:right="0" w:firstLine="0"/>
                                <w:jc w:val="left"/>
                                <w:rPr>
                                  <w:color w:val="000000"/>
                                  <w:sz w:val="21"/>
                                </w:rPr>
                              </w:pPr>
                              <w:r>
                                <w:rPr>
                                  <w:color w:val="212121"/>
                                  <w:spacing w:val="-7"/>
                                  <w:sz w:val="21"/>
                                </w:rPr>
                                <w:t>一阶段</w:t>
                              </w:r>
                            </w:p>
                          </w:txbxContent>
                        </wps:txbx>
                        <wps:bodyPr wrap="square" lIns="0" tIns="0" rIns="0" bIns="0" rtlCol="0">
                          <a:noAutofit/>
                        </wps:bodyPr>
                      </wps:wsp>
                      <wps:wsp>
                        <wps:cNvPr id="1663" name="Textbox 1663"/>
                        <wps:cNvSpPr txBox="1"/>
                        <wps:spPr>
                          <a:xfrm>
                            <a:off x="930243" y="2458946"/>
                            <a:ext cx="4561840" cy="314325"/>
                          </a:xfrm>
                          <a:prstGeom prst="rect">
                            <a:avLst/>
                          </a:prstGeom>
                          <a:solidFill>
                            <a:srgbClr val="DCE6F0"/>
                          </a:solidFill>
                          <a:ln w="12709">
                            <a:solidFill>
                              <a:srgbClr val="000000"/>
                            </a:solidFill>
                            <a:prstDash val="solid"/>
                          </a:ln>
                        </wps:spPr>
                        <wps:txbx>
                          <w:txbxContent>
                            <w:p>
                              <w:pPr>
                                <w:spacing w:before="104"/>
                                <w:ind w:left="661" w:right="0" w:firstLine="0"/>
                                <w:jc w:val="left"/>
                                <w:rPr>
                                  <w:rFonts w:ascii="Cambria Math" w:eastAsia="Cambria Math"/>
                                  <w:color w:val="000000"/>
                                  <w:sz w:val="15"/>
                                </w:rPr>
                              </w:pPr>
                              <w:r>
                                <w:rPr>
                                  <w:color w:val="212121"/>
                                  <w:sz w:val="21"/>
                                </w:rPr>
                                <w:t>组合可采样输入空间配置，与固定项合并形成完整输入向量</w:t>
                              </w:r>
                              <w:r>
                                <w:rPr>
                                  <w:rFonts w:ascii="Cambria Math" w:eastAsia="Cambria Math"/>
                                  <w:color w:val="212121"/>
                                  <w:spacing w:val="-5"/>
                                  <w:sz w:val="21"/>
                                </w:rPr>
                                <w:t>𝑋</w:t>
                              </w:r>
                              <w:r>
                                <w:rPr>
                                  <w:rFonts w:ascii="Cambria Math" w:eastAsia="Cambria Math"/>
                                  <w:color w:val="212121"/>
                                  <w:spacing w:val="-5"/>
                                  <w:position w:val="-3"/>
                                  <w:sz w:val="15"/>
                                </w:rPr>
                                <w:t>𝑖𝑛</w:t>
                              </w:r>
                            </w:p>
                          </w:txbxContent>
                        </wps:txbx>
                        <wps:bodyPr wrap="square" lIns="0" tIns="0" rIns="0" bIns="0" rtlCol="0">
                          <a:noAutofit/>
                        </wps:bodyPr>
                      </wps:wsp>
                      <wps:wsp>
                        <wps:cNvPr id="1664" name="Textbox 1664"/>
                        <wps:cNvSpPr txBox="1"/>
                        <wps:spPr>
                          <a:xfrm>
                            <a:off x="4072345" y="560569"/>
                            <a:ext cx="1441450" cy="403225"/>
                          </a:xfrm>
                          <a:prstGeom prst="rect">
                            <a:avLst/>
                          </a:prstGeom>
                          <a:solidFill>
                            <a:srgbClr val="F3EBCA"/>
                          </a:solidFill>
                          <a:ln w="12709">
                            <a:solidFill>
                              <a:srgbClr val="000000"/>
                            </a:solidFill>
                            <a:prstDash val="solid"/>
                          </a:ln>
                        </wps:spPr>
                        <wps:txbx>
                          <w:txbxContent>
                            <w:p>
                              <w:pPr>
                                <w:spacing w:line="223" w:lineRule="auto" w:before="51"/>
                                <w:ind w:left="209" w:right="217" w:firstLine="277"/>
                                <w:jc w:val="left"/>
                                <w:rPr>
                                  <w:rFonts w:ascii="Cambria Math" w:eastAsia="Cambria Math"/>
                                  <w:color w:val="000000"/>
                                  <w:sz w:val="15"/>
                                </w:rPr>
                              </w:pPr>
                              <w:r>
                                <w:rPr>
                                  <w:color w:val="212121"/>
                                  <w:spacing w:val="-2"/>
                                  <w:sz w:val="21"/>
                                </w:rPr>
                                <w:t>协议专属参数</w:t>
                              </w:r>
                              <w:r>
                                <w:rPr>
                                  <w:color w:val="212121"/>
                                  <w:spacing w:val="40"/>
                                  <w:sz w:val="21"/>
                                </w:rPr>
                                <w:t> </w:t>
                              </w:r>
                              <w:r>
                                <w:rPr>
                                  <w:color w:val="212121"/>
                                  <w:spacing w:val="-2"/>
                                  <w:sz w:val="21"/>
                                </w:rPr>
                                <w:t>关键参数组合</w:t>
                              </w:r>
                              <w:r>
                                <w:rPr>
                                  <w:rFonts w:ascii="Cambria Math" w:eastAsia="Cambria Math"/>
                                  <w:color w:val="212121"/>
                                  <w:spacing w:val="-2"/>
                                  <w:sz w:val="21"/>
                                </w:rPr>
                                <w:t>𝑥</w:t>
                              </w:r>
                              <w:r>
                                <w:rPr>
                                  <w:rFonts w:ascii="Cambria Math" w:eastAsia="Cambria Math"/>
                                  <w:color w:val="212121"/>
                                  <w:spacing w:val="-2"/>
                                  <w:position w:val="-3"/>
                                  <w:sz w:val="15"/>
                                </w:rPr>
                                <w:t>𝑝𝑟𝑜𝑡𝑜</w:t>
                              </w:r>
                            </w:p>
                          </w:txbxContent>
                        </wps:txbx>
                        <wps:bodyPr wrap="square" lIns="0" tIns="0" rIns="0" bIns="0" rtlCol="0">
                          <a:noAutofit/>
                        </wps:bodyPr>
                      </wps:wsp>
                      <wps:wsp>
                        <wps:cNvPr id="1665" name="Textbox 1665"/>
                        <wps:cNvSpPr txBox="1"/>
                        <wps:spPr>
                          <a:xfrm>
                            <a:off x="2524510" y="562424"/>
                            <a:ext cx="1428750" cy="393065"/>
                          </a:xfrm>
                          <a:prstGeom prst="rect">
                            <a:avLst/>
                          </a:prstGeom>
                        </wps:spPr>
                        <wps:txbx>
                          <w:txbxContent>
                            <w:p>
                              <w:pPr>
                                <w:spacing w:line="253" w:lineRule="exact" w:before="46"/>
                                <w:ind w:left="7" w:right="7" w:firstLine="0"/>
                                <w:jc w:val="center"/>
                                <w:rPr>
                                  <w:sz w:val="21"/>
                                </w:rPr>
                              </w:pPr>
                              <w:r>
                                <w:rPr>
                                  <w:color w:val="212121"/>
                                  <w:spacing w:val="-6"/>
                                  <w:sz w:val="21"/>
                                </w:rPr>
                                <w:t>流量强度</w:t>
                              </w:r>
                            </w:p>
                            <w:p>
                              <w:pPr>
                                <w:spacing w:line="289" w:lineRule="exact" w:before="0"/>
                                <w:ind w:left="0" w:right="7" w:firstLine="0"/>
                                <w:jc w:val="center"/>
                                <w:rPr>
                                  <w:rFonts w:ascii="Cambria Math" w:hAnsi="Cambria Math" w:cs="Cambria Math" w:eastAsia="Cambria Math"/>
                                  <w:sz w:val="21"/>
                                  <w:szCs w:val="21"/>
                                </w:rPr>
                              </w:pPr>
                              <w:r>
                                <w:rPr>
                                  <w:color w:val="212121"/>
                                  <w:sz w:val="21"/>
                                  <w:szCs w:val="21"/>
                                </w:rPr>
                                <w:t>归一化平均到达率</w:t>
                              </w:r>
                              <w:r>
                                <w:rPr>
                                  <w:rFonts w:ascii="Cambria Math" w:hAnsi="Cambria Math" w:cs="Cambria Math" w:eastAsia="Cambria Math"/>
                                  <w:color w:val="212121"/>
                                  <w:spacing w:val="-5"/>
                                  <w:sz w:val="21"/>
                                  <w:szCs w:val="21"/>
                                </w:rPr>
                                <w:t>𝜆</w:t>
                              </w:r>
                              <w:r>
                                <w:rPr>
                                  <w:rFonts w:ascii="Cambria Math" w:hAnsi="Cambria Math" w:cs="Cambria Math" w:eastAsia="Cambria Math"/>
                                  <w:color w:val="212121"/>
                                  <w:spacing w:val="-5"/>
                                  <w:position w:val="5"/>
                                  <w:sz w:val="21"/>
                                  <w:szCs w:val="21"/>
                                </w:rPr>
                                <w:t>መ</w:t>
                              </w:r>
                            </w:p>
                          </w:txbxContent>
                        </wps:txbx>
                        <wps:bodyPr wrap="square" lIns="0" tIns="0" rIns="0" bIns="0" rtlCol="0">
                          <a:noAutofit/>
                        </wps:bodyPr>
                      </wps:wsp>
                      <wps:wsp>
                        <wps:cNvPr id="1666" name="Textbox 1666"/>
                        <wps:cNvSpPr txBox="1"/>
                        <wps:spPr>
                          <a:xfrm>
                            <a:off x="951849" y="566881"/>
                            <a:ext cx="1424940" cy="390525"/>
                          </a:xfrm>
                          <a:prstGeom prst="rect">
                            <a:avLst/>
                          </a:prstGeom>
                          <a:solidFill>
                            <a:srgbClr val="DDEEDF"/>
                          </a:solidFill>
                          <a:ln w="12709">
                            <a:solidFill>
                              <a:srgbClr val="000000"/>
                            </a:solidFill>
                            <a:prstDash val="solid"/>
                          </a:ln>
                        </wps:spPr>
                        <wps:txbx>
                          <w:txbxContent>
                            <w:p>
                              <w:pPr>
                                <w:spacing w:line="265" w:lineRule="exact" w:before="35"/>
                                <w:ind w:left="0" w:right="0" w:firstLine="0"/>
                                <w:jc w:val="center"/>
                                <w:rPr>
                                  <w:color w:val="000000"/>
                                  <w:sz w:val="21"/>
                                </w:rPr>
                              </w:pPr>
                              <w:r>
                                <w:rPr>
                                  <w:color w:val="212121"/>
                                  <w:spacing w:val="-4"/>
                                  <w:sz w:val="21"/>
                                </w:rPr>
                                <w:t>业务流量形态</w:t>
                              </w:r>
                            </w:p>
                            <w:p>
                              <w:pPr>
                                <w:spacing w:line="265" w:lineRule="exact" w:before="0"/>
                                <w:ind w:left="0" w:right="0" w:firstLine="0"/>
                                <w:jc w:val="center"/>
                                <w:rPr>
                                  <w:rFonts w:ascii="Times New Roman" w:eastAsia="Times New Roman"/>
                                  <w:color w:val="000000"/>
                                  <w:sz w:val="21"/>
                                </w:rPr>
                              </w:pPr>
                              <w:r>
                                <w:rPr>
                                  <w:color w:val="212121"/>
                                  <w:spacing w:val="-2"/>
                                  <w:sz w:val="21"/>
                                </w:rPr>
                                <w:t>流量到达类型：</w:t>
                              </w:r>
                              <w:r>
                                <w:rPr>
                                  <w:rFonts w:ascii="Times New Roman" w:eastAsia="Times New Roman"/>
                                  <w:color w:val="212121"/>
                                  <w:spacing w:val="-2"/>
                                  <w:sz w:val="21"/>
                                </w:rPr>
                                <w:t>U/B/P</w:t>
                              </w:r>
                            </w:p>
                          </w:txbxContent>
                        </wps:txbx>
                        <wps:bodyPr wrap="square" lIns="0" tIns="0" rIns="0" bIns="0" rtlCol="0">
                          <a:noAutofit/>
                        </wps:bodyPr>
                      </wps:wsp>
                      <wps:wsp>
                        <wps:cNvPr id="1667" name="Textbox 1667"/>
                        <wps:cNvSpPr txBox="1"/>
                        <wps:spPr>
                          <a:xfrm>
                            <a:off x="963287" y="6354"/>
                            <a:ext cx="4552315" cy="370840"/>
                          </a:xfrm>
                          <a:prstGeom prst="rect">
                            <a:avLst/>
                          </a:prstGeom>
                          <a:solidFill>
                            <a:srgbClr val="DCE6F0"/>
                          </a:solidFill>
                          <a:ln w="12709">
                            <a:solidFill>
                              <a:srgbClr val="000000"/>
                            </a:solidFill>
                            <a:prstDash val="solid"/>
                          </a:ln>
                        </wps:spPr>
                        <wps:txbx>
                          <w:txbxContent>
                            <w:p>
                              <w:pPr>
                                <w:spacing w:line="265" w:lineRule="exact" w:before="20"/>
                                <w:ind w:left="0" w:right="0" w:firstLine="0"/>
                                <w:jc w:val="center"/>
                                <w:rPr>
                                  <w:color w:val="000000"/>
                                  <w:sz w:val="21"/>
                                </w:rPr>
                              </w:pPr>
                              <w:r>
                                <w:rPr>
                                  <w:color w:val="212121"/>
                                  <w:spacing w:val="-3"/>
                                  <w:sz w:val="21"/>
                                </w:rPr>
                                <w:t>三维可采样输入空间分解</w:t>
                              </w:r>
                            </w:p>
                            <w:p>
                              <w:pPr>
                                <w:spacing w:line="265" w:lineRule="exact" w:before="0"/>
                                <w:ind w:left="0" w:right="0" w:firstLine="0"/>
                                <w:jc w:val="center"/>
                                <w:rPr>
                                  <w:color w:val="000000"/>
                                  <w:sz w:val="21"/>
                                </w:rPr>
                              </w:pPr>
                              <w:r>
                                <w:rPr>
                                  <w:color w:val="212121"/>
                                  <w:spacing w:val="-16"/>
                                  <w:sz w:val="21"/>
                                </w:rPr>
                                <w:t>业务流量形态 × 流量强度 × 协议专属参数</w:t>
                              </w:r>
                            </w:p>
                          </w:txbxContent>
                        </wps:txbx>
                        <wps:bodyPr wrap="square" lIns="0" tIns="0" rIns="0" bIns="0" rtlCol="0">
                          <a:noAutofit/>
                        </wps:bodyPr>
                      </wps:wsp>
                    </wpg:wgp>
                  </a:graphicData>
                </a:graphic>
              </wp:inline>
            </w:drawing>
          </mc:Choice>
          <mc:Fallback>
            <w:pict>
              <v:group style="width:439pt;height:218.85pt;mso-position-horizontal-relative:char;mso-position-vertical-relative:line" id="docshapegroup1303" coordorigin="0,0" coordsize="8780,4377">
                <v:rect style="position:absolute;left:0;top:1714;width:8780;height:836" id="docshape1304" filled="true" fillcolor="#edf0f4" stroked="false">
                  <v:fill type="solid"/>
                </v:rect>
                <v:shape style="position:absolute;left:5073;top:608;width:54;height:277" id="docshape1305" coordorigin="5074,609" coordsize="54,277" path="m5074,806l5100,886,5123,819,5092,819,5092,806,5074,806xm5092,806l5092,819,5109,819,5109,806,5092,806xm5109,806l5109,819,5123,819,5127,806,5109,806xm5093,609l5092,806,5109,806,5110,609,5093,609xe" filled="true" fillcolor="#4f5b66" stroked="false">
                  <v:path arrowok="t"/>
                  <v:fill type="solid"/>
                </v:shape>
                <v:rect style="position:absolute;left:3965;top:885;width:2270;height:629" id="docshape1306" filled="true" fillcolor="#f3e2d5" stroked="false">
                  <v:fill type="solid"/>
                </v:rect>
                <v:rect style="position:absolute;left:3965;top:885;width:2270;height:629" id="docshape1307" filled="false" stroked="true" strokeweight="1.00074pt" strokecolor="#000000">
                  <v:stroke dashstyle="solid"/>
                </v:rect>
                <v:rect style="position:absolute;left:3958;top:1835;width:2269;height:615" id="docshape1308" filled="true" fillcolor="#f3e2d5" stroked="false">
                  <v:fill type="solid"/>
                </v:rect>
                <v:rect style="position:absolute;left:3958;top:1835;width:2269;height:615" id="docshape1309" filled="false" stroked="true" strokeweight="1.00074pt" strokecolor="#000000">
                  <v:stroke dashstyle="solid"/>
                </v:rect>
                <v:shape style="position:absolute;left:2620;top:600;width:4928;height:310" id="docshape1310" coordorigin="2621,601" coordsize="4928,310" path="m7548,883l7471,847,7469,866,5102,601,5101,609,5100,601,2699,875,2697,857,2621,893,2703,910,2701,893,2701,892,5101,617,7467,882,7465,900,7543,884,7548,883xe" filled="true" fillcolor="#4f5b66" stroked="false">
                  <v:path arrowok="t"/>
                  <v:fill type="solid"/>
                </v:shape>
                <v:rect style="position:absolute;left:6413;top:1835;width:2269;height:615" id="docshape1311" filled="true" fillcolor="#f3ebca" stroked="false">
                  <v:fill type="solid"/>
                </v:rect>
                <v:rect style="position:absolute;left:6413;top:1835;width:2269;height:615" id="docshape1312" filled="false" stroked="true" strokeweight="1.00074pt" strokecolor="#000000">
                  <v:stroke dashstyle="solid"/>
                </v:rect>
                <v:rect style="position:absolute;left:1486;top:1835;width:2269;height:615" id="docshape1313" filled="true" fillcolor="#ddeedf" stroked="false">
                  <v:fill type="solid"/>
                </v:rect>
                <v:rect style="position:absolute;left:1486;top:1835;width:2269;height:615" id="docshape1314" filled="false" stroked="true" strokeweight="1.00074pt" strokecolor="#000000">
                  <v:stroke dashstyle="solid"/>
                </v:rect>
                <v:rect style="position:absolute;left:0;top:2728;width:8780;height:836" id="docshape1315" filled="true" fillcolor="#edf0f4" stroked="false">
                  <v:fill type="solid"/>
                </v:rect>
                <v:rect style="position:absolute;left:49;top:2906;width:1338;height:468" id="docshape1316" filled="true" fillcolor="#d6dce2" stroked="false">
                  <v:fill type="solid"/>
                </v:rect>
                <v:rect style="position:absolute;left:3958;top:2838;width:2269;height:615" id="docshape1317" filled="true" fillcolor="#f3e2d5" stroked="false">
                  <v:fill type="solid"/>
                </v:rect>
                <v:rect style="position:absolute;left:3958;top:2838;width:2269;height:615" id="docshape1318" filled="false" stroked="true" strokeweight="1.00074pt" strokecolor="#000000">
                  <v:stroke dashstyle="solid"/>
                </v:rect>
                <v:rect style="position:absolute;left:6413;top:2838;width:2269;height:615" id="docshape1319" filled="true" fillcolor="#f3ebca" stroked="false">
                  <v:fill type="solid"/>
                </v:rect>
                <v:rect style="position:absolute;left:6413;top:2838;width:2269;height:615" id="docshape1320" filled="false" stroked="true" strokeweight="1.00074pt" strokecolor="#000000">
                  <v:stroke dashstyle="solid"/>
                </v:rect>
                <v:rect style="position:absolute;left:1483;top:2838;width:2269;height:615" id="docshape1321" filled="true" fillcolor="#ddeedf" stroked="false">
                  <v:fill type="solid"/>
                </v:rect>
                <v:rect style="position:absolute;left:1483;top:2838;width:2269;height:615" id="docshape1322" filled="false" stroked="true" strokeweight="1.00074pt" strokecolor="#000000">
                  <v:stroke dashstyle="solid"/>
                </v:rect>
                <v:shape style="position:absolute;left:2578;top:1507;width:5010;height:1332" id="docshape1323" coordorigin="2579,1507" coordsize="5010,1332" path="m2659,2759l2630,2759,2632,2450,2609,2450,2607,2759,2579,2759,2618,2839,2652,2772,2659,2759xm2661,1755l2632,1755,2632,1507,2609,1507,2609,1755,2581,1755,2621,1835,2654,1769,2661,1755xm5133,2759l5105,2759,5105,2450,5081,2450,5081,2759,5053,2759,5093,2839,5126,2772,5133,2759xm5135,1756l5106,1755,5112,1514,5089,1514,5083,1755,5055,1754,5093,1835,5128,1769,5135,1756xm7588,2759l7560,2759,7560,2450,7536,2450,7536,2759,7508,2759,7548,2839,7581,2772,7588,2759xm7588,1755l7560,1755,7560,1517,7536,1517,7536,1755,7508,1755,7548,1835,7581,1769,7588,1755xe" filled="true" fillcolor="#4f5b66" stroked="false">
                  <v:path arrowok="t"/>
                  <v:fill type="solid"/>
                </v:shape>
                <v:shape style="position:absolute;left:4898;top:3563;width:144;height:311" type="#_x0000_t75" id="docshape1324" stroked="false">
                  <v:imagedata r:id="rId127" o:title=""/>
                </v:shape>
                <v:shape style="position:absolute;left:1768;top:2040;width:1724;height:213" type="#_x0000_t202" id="docshape1325" filled="false" stroked="false">
                  <v:textbox inset="0,0,0,0">
                    <w:txbxContent>
                      <w:p>
                        <w:pPr>
                          <w:spacing w:line="213" w:lineRule="exact" w:before="0"/>
                          <w:ind w:left="0" w:right="0" w:firstLine="0"/>
                          <w:jc w:val="left"/>
                          <w:rPr>
                            <w:sz w:val="21"/>
                          </w:rPr>
                        </w:pPr>
                        <w:bookmarkStart w:name="_bookmark83" w:id="122"/>
                        <w:bookmarkEnd w:id="122"/>
                        <w:r>
                          <w:rPr/>
                        </w:r>
                        <w:r>
                          <w:rPr>
                            <w:color w:val="212121"/>
                            <w:spacing w:val="-4"/>
                            <w:sz w:val="21"/>
                          </w:rPr>
                          <w:t>固定离散场景遍历</w:t>
                        </w:r>
                      </w:p>
                    </w:txbxContent>
                  </v:textbox>
                  <w10:wrap type="none"/>
                </v:shape>
                <v:shape style="position:absolute;left:4135;top:1912;width:1937;height:470" type="#_x0000_t202" id="docshape1326" filled="false" stroked="false">
                  <v:textbox inset="0,0,0,0">
                    <w:txbxContent>
                      <w:p>
                        <w:pPr>
                          <w:spacing w:line="234" w:lineRule="exact" w:before="0"/>
                          <w:ind w:left="0" w:right="18" w:firstLine="0"/>
                          <w:jc w:val="center"/>
                          <w:rPr>
                            <w:sz w:val="21"/>
                          </w:rPr>
                        </w:pPr>
                        <w:r>
                          <w:rPr>
                            <w:color w:val="212121"/>
                            <w:spacing w:val="-3"/>
                            <w:sz w:val="21"/>
                          </w:rPr>
                          <w:t>分协议有效工作区间</w:t>
                        </w:r>
                      </w:p>
                      <w:p>
                        <w:pPr>
                          <w:spacing w:line="235" w:lineRule="exact" w:before="0"/>
                          <w:ind w:left="0" w:right="18" w:firstLine="0"/>
                          <w:jc w:val="center"/>
                          <w:rPr>
                            <w:sz w:val="21"/>
                          </w:rPr>
                        </w:pPr>
                        <w:r>
                          <w:rPr>
                            <w:color w:val="212121"/>
                            <w:spacing w:val="-7"/>
                            <w:sz w:val="21"/>
                          </w:rPr>
                          <w:t>粗采样</w:t>
                        </w:r>
                      </w:p>
                    </w:txbxContent>
                  </v:textbox>
                  <w10:wrap type="none"/>
                </v:shape>
                <v:shape style="position:absolute;left:6696;top:1912;width:1724;height:470" type="#_x0000_t202" id="docshape1327" filled="false" stroked="false">
                  <v:textbox inset="0,0,0,0">
                    <w:txbxContent>
                      <w:p>
                        <w:pPr>
                          <w:spacing w:line="234" w:lineRule="exact" w:before="0"/>
                          <w:ind w:left="0" w:right="18" w:firstLine="0"/>
                          <w:jc w:val="center"/>
                          <w:rPr>
                            <w:sz w:val="21"/>
                          </w:rPr>
                        </w:pPr>
                        <w:r>
                          <w:rPr>
                            <w:color w:val="212121"/>
                            <w:spacing w:val="-4"/>
                            <w:sz w:val="21"/>
                          </w:rPr>
                          <w:t>分协议参数可行域</w:t>
                        </w:r>
                      </w:p>
                      <w:p>
                        <w:pPr>
                          <w:spacing w:line="235" w:lineRule="exact" w:before="0"/>
                          <w:ind w:left="0" w:right="16" w:firstLine="0"/>
                          <w:jc w:val="center"/>
                          <w:rPr>
                            <w:sz w:val="21"/>
                          </w:rPr>
                        </w:pPr>
                        <w:r>
                          <w:rPr>
                            <w:color w:val="212121"/>
                            <w:spacing w:val="-7"/>
                            <w:sz w:val="21"/>
                          </w:rPr>
                          <w:t>粗采样</w:t>
                        </w:r>
                      </w:p>
                    </w:txbxContent>
                  </v:textbox>
                  <w10:wrap type="none"/>
                </v:shape>
                <v:shape style="position:absolute;left:398;top:3038;width:659;height:213" type="#_x0000_t202" id="docshape1328" filled="false" stroked="false">
                  <v:textbox inset="0,0,0,0">
                    <w:txbxContent>
                      <w:p>
                        <w:pPr>
                          <w:spacing w:line="213" w:lineRule="exact" w:before="0"/>
                          <w:ind w:left="0" w:right="0" w:firstLine="0"/>
                          <w:jc w:val="left"/>
                          <w:rPr>
                            <w:sz w:val="21"/>
                          </w:rPr>
                        </w:pPr>
                        <w:r>
                          <w:rPr>
                            <w:color w:val="212121"/>
                            <w:spacing w:val="-7"/>
                            <w:sz w:val="21"/>
                          </w:rPr>
                          <w:t>二阶段</w:t>
                        </w:r>
                      </w:p>
                    </w:txbxContent>
                  </v:textbox>
                  <w10:wrap type="none"/>
                </v:shape>
                <v:shape style="position:absolute;left:1713;top:3037;width:1831;height:236" type="#_x0000_t202" id="docshape1329" filled="false" stroked="false">
                  <v:textbox inset="0,0,0,0">
                    <w:txbxContent>
                      <w:p>
                        <w:pPr>
                          <w:spacing w:line="236" w:lineRule="exact" w:before="0"/>
                          <w:ind w:left="0" w:right="0" w:firstLine="0"/>
                          <w:jc w:val="left"/>
                          <w:rPr>
                            <w:sz w:val="21"/>
                          </w:rPr>
                        </w:pPr>
                        <w:r>
                          <w:rPr>
                            <w:color w:val="212121"/>
                            <w:spacing w:val="-2"/>
                            <w:sz w:val="21"/>
                          </w:rPr>
                          <w:t>保持</w:t>
                        </w:r>
                        <w:r>
                          <w:rPr>
                            <w:rFonts w:ascii="Times New Roman" w:eastAsia="Times New Roman"/>
                            <w:color w:val="212121"/>
                            <w:spacing w:val="-2"/>
                            <w:sz w:val="21"/>
                          </w:rPr>
                          <w:t>U/B/P</w:t>
                        </w:r>
                        <w:r>
                          <w:rPr>
                            <w:color w:val="212121"/>
                            <w:spacing w:val="-4"/>
                            <w:sz w:val="21"/>
                          </w:rPr>
                          <w:t>一致遍历</w:t>
                        </w:r>
                      </w:p>
                    </w:txbxContent>
                  </v:textbox>
                  <w10:wrap type="none"/>
                </v:shape>
                <v:shape style="position:absolute;left:4348;top:2916;width:1512;height:470" type="#_x0000_t202" id="docshape1330" filled="false" stroked="false">
                  <v:textbox inset="0,0,0,0">
                    <w:txbxContent>
                      <w:p>
                        <w:pPr>
                          <w:spacing w:line="234" w:lineRule="exact" w:before="0"/>
                          <w:ind w:left="0" w:right="18" w:firstLine="0"/>
                          <w:jc w:val="center"/>
                          <w:rPr>
                            <w:sz w:val="21"/>
                          </w:rPr>
                        </w:pPr>
                        <w:r>
                          <w:rPr>
                            <w:color w:val="212121"/>
                            <w:spacing w:val="-4"/>
                            <w:sz w:val="21"/>
                          </w:rPr>
                          <w:t>在峰值与转折区</w:t>
                        </w:r>
                      </w:p>
                      <w:p>
                        <w:pPr>
                          <w:spacing w:line="235" w:lineRule="exact" w:before="0"/>
                          <w:ind w:left="0" w:right="18" w:firstLine="0"/>
                          <w:jc w:val="center"/>
                          <w:rPr>
                            <w:sz w:val="21"/>
                          </w:rPr>
                        </w:pPr>
                        <w:r>
                          <w:rPr>
                            <w:color w:val="212121"/>
                            <w:spacing w:val="-7"/>
                            <w:sz w:val="21"/>
                          </w:rPr>
                          <w:t>细采样</w:t>
                        </w:r>
                      </w:p>
                    </w:txbxContent>
                  </v:textbox>
                  <w10:wrap type="none"/>
                </v:shape>
                <v:shape style="position:absolute;left:6909;top:2916;width:1298;height:470" type="#_x0000_t202" id="docshape1331" filled="false" stroked="false">
                  <v:textbox inset="0,0,0,0">
                    <w:txbxContent>
                      <w:p>
                        <w:pPr>
                          <w:spacing w:line="234" w:lineRule="exact" w:before="0"/>
                          <w:ind w:left="0" w:right="18" w:firstLine="0"/>
                          <w:jc w:val="center"/>
                          <w:rPr>
                            <w:sz w:val="21"/>
                          </w:rPr>
                        </w:pPr>
                        <w:r>
                          <w:rPr>
                            <w:color w:val="212121"/>
                            <w:spacing w:val="-4"/>
                            <w:sz w:val="21"/>
                          </w:rPr>
                          <w:t>关键参数邻域</w:t>
                        </w:r>
                      </w:p>
                      <w:p>
                        <w:pPr>
                          <w:spacing w:line="235" w:lineRule="exact" w:before="0"/>
                          <w:ind w:left="2" w:right="18" w:firstLine="0"/>
                          <w:jc w:val="center"/>
                          <w:rPr>
                            <w:sz w:val="21"/>
                          </w:rPr>
                        </w:pPr>
                        <w:r>
                          <w:rPr>
                            <w:color w:val="212121"/>
                            <w:spacing w:val="-7"/>
                            <w:sz w:val="21"/>
                          </w:rPr>
                          <w:t>细采样</w:t>
                        </w:r>
                      </w:p>
                    </w:txbxContent>
                  </v:textbox>
                  <w10:wrap type="none"/>
                </v:shape>
                <v:shape style="position:absolute;left:49;top:1835;width:1340;height:536" type="#_x0000_t202" id="docshape1332" filled="true" fillcolor="#d6dce2" stroked="false">
                  <v:textbox inset="0,0,0,0">
                    <w:txbxContent>
                      <w:p>
                        <w:pPr>
                          <w:spacing w:before="134"/>
                          <w:ind w:left="350" w:right="0" w:firstLine="0"/>
                          <w:jc w:val="left"/>
                          <w:rPr>
                            <w:color w:val="000000"/>
                            <w:sz w:val="21"/>
                          </w:rPr>
                        </w:pPr>
                        <w:r>
                          <w:rPr>
                            <w:color w:val="212121"/>
                            <w:spacing w:val="-7"/>
                            <w:sz w:val="21"/>
                          </w:rPr>
                          <w:t>一阶段</w:t>
                        </w:r>
                      </w:p>
                    </w:txbxContent>
                  </v:textbox>
                  <v:fill type="solid"/>
                  <w10:wrap type="none"/>
                </v:shape>
                <v:shape style="position:absolute;left:1464;top:3872;width:7184;height:495" type="#_x0000_t202" id="docshape1333" filled="true" fillcolor="#dce6f0" stroked="true" strokeweight="1.00074pt" strokecolor="#000000">
                  <v:textbox inset="0,0,0,0">
                    <w:txbxContent>
                      <w:p>
                        <w:pPr>
                          <w:spacing w:before="104"/>
                          <w:ind w:left="661" w:right="0" w:firstLine="0"/>
                          <w:jc w:val="left"/>
                          <w:rPr>
                            <w:rFonts w:ascii="Cambria Math" w:eastAsia="Cambria Math"/>
                            <w:color w:val="000000"/>
                            <w:sz w:val="15"/>
                          </w:rPr>
                        </w:pPr>
                        <w:r>
                          <w:rPr>
                            <w:color w:val="212121"/>
                            <w:sz w:val="21"/>
                          </w:rPr>
                          <w:t>组合可采样输入空间配置，与固定项合并形成完整输入向量</w:t>
                        </w:r>
                        <w:r>
                          <w:rPr>
                            <w:rFonts w:ascii="Cambria Math" w:eastAsia="Cambria Math"/>
                            <w:color w:val="212121"/>
                            <w:spacing w:val="-5"/>
                            <w:sz w:val="21"/>
                          </w:rPr>
                          <w:t>𝑋</w:t>
                        </w:r>
                        <w:r>
                          <w:rPr>
                            <w:rFonts w:ascii="Cambria Math" w:eastAsia="Cambria Math"/>
                            <w:color w:val="212121"/>
                            <w:spacing w:val="-5"/>
                            <w:position w:val="-3"/>
                            <w:sz w:val="15"/>
                          </w:rPr>
                          <w:t>𝑖𝑛</w:t>
                        </w:r>
                      </w:p>
                    </w:txbxContent>
                  </v:textbox>
                  <v:fill type="solid"/>
                  <v:stroke dashstyle="solid"/>
                  <w10:wrap type="none"/>
                </v:shape>
                <v:shape style="position:absolute;left:6413;top:882;width:2270;height:635" type="#_x0000_t202" id="docshape1334" filled="true" fillcolor="#f3ebca" stroked="true" strokeweight="1.00074pt" strokecolor="#000000">
                  <v:textbox inset="0,0,0,0">
                    <w:txbxContent>
                      <w:p>
                        <w:pPr>
                          <w:spacing w:line="223" w:lineRule="auto" w:before="51"/>
                          <w:ind w:left="209" w:right="217" w:firstLine="277"/>
                          <w:jc w:val="left"/>
                          <w:rPr>
                            <w:rFonts w:ascii="Cambria Math" w:eastAsia="Cambria Math"/>
                            <w:color w:val="000000"/>
                            <w:sz w:val="15"/>
                          </w:rPr>
                        </w:pPr>
                        <w:r>
                          <w:rPr>
                            <w:color w:val="212121"/>
                            <w:spacing w:val="-2"/>
                            <w:sz w:val="21"/>
                          </w:rPr>
                          <w:t>协议专属参数</w:t>
                        </w:r>
                        <w:r>
                          <w:rPr>
                            <w:color w:val="212121"/>
                            <w:spacing w:val="40"/>
                            <w:sz w:val="21"/>
                          </w:rPr>
                          <w:t> </w:t>
                        </w:r>
                        <w:r>
                          <w:rPr>
                            <w:color w:val="212121"/>
                            <w:spacing w:val="-2"/>
                            <w:sz w:val="21"/>
                          </w:rPr>
                          <w:t>关键参数组合</w:t>
                        </w:r>
                        <w:r>
                          <w:rPr>
                            <w:rFonts w:ascii="Cambria Math" w:eastAsia="Cambria Math"/>
                            <w:color w:val="212121"/>
                            <w:spacing w:val="-2"/>
                            <w:sz w:val="21"/>
                          </w:rPr>
                          <w:t>𝑥</w:t>
                        </w:r>
                        <w:r>
                          <w:rPr>
                            <w:rFonts w:ascii="Cambria Math" w:eastAsia="Cambria Math"/>
                            <w:color w:val="212121"/>
                            <w:spacing w:val="-2"/>
                            <w:position w:val="-3"/>
                            <w:sz w:val="15"/>
                          </w:rPr>
                          <w:t>𝑝𝑟𝑜𝑡𝑜</w:t>
                        </w:r>
                      </w:p>
                    </w:txbxContent>
                  </v:textbox>
                  <v:fill type="solid"/>
                  <v:stroke dashstyle="solid"/>
                  <w10:wrap type="none"/>
                </v:shape>
                <v:shape style="position:absolute;left:3975;top:885;width:2250;height:619" type="#_x0000_t202" id="docshape1335" filled="false" stroked="false">
                  <v:textbox inset="0,0,0,0">
                    <w:txbxContent>
                      <w:p>
                        <w:pPr>
                          <w:spacing w:line="253" w:lineRule="exact" w:before="46"/>
                          <w:ind w:left="7" w:right="7" w:firstLine="0"/>
                          <w:jc w:val="center"/>
                          <w:rPr>
                            <w:sz w:val="21"/>
                          </w:rPr>
                        </w:pPr>
                        <w:r>
                          <w:rPr>
                            <w:color w:val="212121"/>
                            <w:spacing w:val="-6"/>
                            <w:sz w:val="21"/>
                          </w:rPr>
                          <w:t>流量强度</w:t>
                        </w:r>
                      </w:p>
                      <w:p>
                        <w:pPr>
                          <w:spacing w:line="289" w:lineRule="exact" w:before="0"/>
                          <w:ind w:left="0" w:right="7" w:firstLine="0"/>
                          <w:jc w:val="center"/>
                          <w:rPr>
                            <w:rFonts w:ascii="Cambria Math" w:hAnsi="Cambria Math" w:cs="Cambria Math" w:eastAsia="Cambria Math"/>
                            <w:sz w:val="21"/>
                            <w:szCs w:val="21"/>
                          </w:rPr>
                        </w:pPr>
                        <w:r>
                          <w:rPr>
                            <w:color w:val="212121"/>
                            <w:sz w:val="21"/>
                            <w:szCs w:val="21"/>
                          </w:rPr>
                          <w:t>归一化平均到达率</w:t>
                        </w:r>
                        <w:r>
                          <w:rPr>
                            <w:rFonts w:ascii="Cambria Math" w:hAnsi="Cambria Math" w:cs="Cambria Math" w:eastAsia="Cambria Math"/>
                            <w:color w:val="212121"/>
                            <w:spacing w:val="-5"/>
                            <w:sz w:val="21"/>
                            <w:szCs w:val="21"/>
                          </w:rPr>
                          <w:t>𝜆</w:t>
                        </w:r>
                        <w:r>
                          <w:rPr>
                            <w:rFonts w:ascii="Cambria Math" w:hAnsi="Cambria Math" w:cs="Cambria Math" w:eastAsia="Cambria Math"/>
                            <w:color w:val="212121"/>
                            <w:spacing w:val="-5"/>
                            <w:position w:val="5"/>
                            <w:sz w:val="21"/>
                            <w:szCs w:val="21"/>
                          </w:rPr>
                          <w:t>መ</w:t>
                        </w:r>
                      </w:p>
                    </w:txbxContent>
                  </v:textbox>
                  <w10:wrap type="none"/>
                </v:shape>
                <v:shape style="position:absolute;left:1498;top:892;width:2244;height:615" type="#_x0000_t202" id="docshape1336" filled="true" fillcolor="#ddeedf" stroked="true" strokeweight="1.00074pt" strokecolor="#000000">
                  <v:textbox inset="0,0,0,0">
                    <w:txbxContent>
                      <w:p>
                        <w:pPr>
                          <w:spacing w:line="265" w:lineRule="exact" w:before="35"/>
                          <w:ind w:left="0" w:right="0" w:firstLine="0"/>
                          <w:jc w:val="center"/>
                          <w:rPr>
                            <w:color w:val="000000"/>
                            <w:sz w:val="21"/>
                          </w:rPr>
                        </w:pPr>
                        <w:r>
                          <w:rPr>
                            <w:color w:val="212121"/>
                            <w:spacing w:val="-4"/>
                            <w:sz w:val="21"/>
                          </w:rPr>
                          <w:t>业务流量形态</w:t>
                        </w:r>
                      </w:p>
                      <w:p>
                        <w:pPr>
                          <w:spacing w:line="265" w:lineRule="exact" w:before="0"/>
                          <w:ind w:left="0" w:right="0" w:firstLine="0"/>
                          <w:jc w:val="center"/>
                          <w:rPr>
                            <w:rFonts w:ascii="Times New Roman" w:eastAsia="Times New Roman"/>
                            <w:color w:val="000000"/>
                            <w:sz w:val="21"/>
                          </w:rPr>
                        </w:pPr>
                        <w:r>
                          <w:rPr>
                            <w:color w:val="212121"/>
                            <w:spacing w:val="-2"/>
                            <w:sz w:val="21"/>
                          </w:rPr>
                          <w:t>流量到达类型：</w:t>
                        </w:r>
                        <w:r>
                          <w:rPr>
                            <w:rFonts w:ascii="Times New Roman" w:eastAsia="Times New Roman"/>
                            <w:color w:val="212121"/>
                            <w:spacing w:val="-2"/>
                            <w:sz w:val="21"/>
                          </w:rPr>
                          <w:t>U/B/P</w:t>
                        </w:r>
                      </w:p>
                    </w:txbxContent>
                  </v:textbox>
                  <v:fill type="solid"/>
                  <v:stroke dashstyle="solid"/>
                  <w10:wrap type="none"/>
                </v:shape>
                <v:shape style="position:absolute;left:1516;top:10;width:7169;height:584" type="#_x0000_t202" id="docshape1337" filled="true" fillcolor="#dce6f0" stroked="true" strokeweight="1.00074pt" strokecolor="#000000">
                  <v:textbox inset="0,0,0,0">
                    <w:txbxContent>
                      <w:p>
                        <w:pPr>
                          <w:spacing w:line="265" w:lineRule="exact" w:before="20"/>
                          <w:ind w:left="0" w:right="0" w:firstLine="0"/>
                          <w:jc w:val="center"/>
                          <w:rPr>
                            <w:color w:val="000000"/>
                            <w:sz w:val="21"/>
                          </w:rPr>
                        </w:pPr>
                        <w:r>
                          <w:rPr>
                            <w:color w:val="212121"/>
                            <w:spacing w:val="-3"/>
                            <w:sz w:val="21"/>
                          </w:rPr>
                          <w:t>三维可采样输入空间分解</w:t>
                        </w:r>
                      </w:p>
                      <w:p>
                        <w:pPr>
                          <w:spacing w:line="265" w:lineRule="exact" w:before="0"/>
                          <w:ind w:left="0" w:right="0" w:firstLine="0"/>
                          <w:jc w:val="center"/>
                          <w:rPr>
                            <w:color w:val="000000"/>
                            <w:sz w:val="21"/>
                          </w:rPr>
                        </w:pPr>
                        <w:r>
                          <w:rPr>
                            <w:color w:val="212121"/>
                            <w:spacing w:val="-16"/>
                            <w:sz w:val="21"/>
                          </w:rPr>
                          <w:t>业务流量形态 × 流量强度 × 协议专属参数</w:t>
                        </w:r>
                      </w:p>
                    </w:txbxContent>
                  </v:textbox>
                  <v:fill type="solid"/>
                  <v:stroke dashstyle="solid"/>
                  <w10:wrap type="none"/>
                </v:shape>
              </v:group>
            </w:pict>
          </mc:Fallback>
        </mc:AlternateContent>
      </w:r>
      <w:r>
        <w:rPr>
          <w:sz w:val="20"/>
        </w:rPr>
      </w:r>
    </w:p>
    <w:p>
      <w:pPr>
        <w:pStyle w:val="BodyText"/>
        <w:spacing w:before="10"/>
        <w:rPr>
          <w:sz w:val="21"/>
        </w:rPr>
      </w:pPr>
    </w:p>
    <w:p>
      <w:pPr>
        <w:spacing w:before="0"/>
        <w:ind w:left="0" w:right="218" w:firstLine="0"/>
        <w:jc w:val="center"/>
        <w:rPr>
          <w:sz w:val="21"/>
        </w:rPr>
      </w:pPr>
      <w:r>
        <w:rPr>
          <w:spacing w:val="-27"/>
          <w:sz w:val="21"/>
        </w:rPr>
        <w:t>图 </w:t>
      </w:r>
      <w:r>
        <w:rPr>
          <w:rFonts w:ascii="Times New Roman" w:eastAsia="Times New Roman"/>
          <w:sz w:val="21"/>
        </w:rPr>
        <w:t>5-2</w:t>
      </w:r>
      <w:r>
        <w:rPr>
          <w:rFonts w:ascii="Times New Roman" w:eastAsia="Times New Roman"/>
          <w:spacing w:val="-1"/>
          <w:sz w:val="21"/>
        </w:rPr>
        <w:t> </w:t>
      </w:r>
      <w:r>
        <w:rPr>
          <w:spacing w:val="-1"/>
          <w:sz w:val="21"/>
        </w:rPr>
        <w:t>两阶段参数空间采样策略流程图</w:t>
      </w:r>
    </w:p>
    <w:p>
      <w:pPr>
        <w:pStyle w:val="BodyText"/>
        <w:spacing w:before="187"/>
        <w:rPr>
          <w:sz w:val="21"/>
        </w:rPr>
      </w:pPr>
    </w:p>
    <w:p>
      <w:pPr>
        <w:pStyle w:val="Heading4"/>
        <w:numPr>
          <w:ilvl w:val="1"/>
          <w:numId w:val="41"/>
        </w:numPr>
        <w:tabs>
          <w:tab w:pos="854" w:val="left" w:leader="none"/>
        </w:tabs>
        <w:spacing w:line="240" w:lineRule="auto" w:before="0" w:after="0"/>
        <w:ind w:left="854" w:right="0" w:hanging="614"/>
        <w:jc w:val="left"/>
      </w:pPr>
      <w:bookmarkStart w:name="基于仿真器的协议数据集构建方法" w:id="123"/>
      <w:bookmarkEnd w:id="123"/>
      <w:r>
        <w:rPr/>
      </w:r>
      <w:bookmarkStart w:name="_bookmark84" w:id="124"/>
      <w:bookmarkEnd w:id="124"/>
      <w:r>
        <w:rPr/>
      </w:r>
      <w:r>
        <w:rPr>
          <w:spacing w:val="-1"/>
        </w:rPr>
        <w:t>基于仿真器的协议数据集构建方法</w:t>
      </w:r>
    </w:p>
    <w:p>
      <w:pPr>
        <w:pStyle w:val="BodyText"/>
        <w:spacing w:line="331" w:lineRule="auto" w:before="354"/>
        <w:ind w:left="240" w:right="284" w:firstLine="480"/>
      </w:pPr>
      <w:r>
        <w:rPr>
          <w:spacing w:val="2"/>
        </w:rPr>
        <w:t>为训练能够准确预测不同协议配置下网络性能的模型，需要构建高质量的训练数</w:t>
      </w:r>
      <w:r>
        <w:rPr/>
        <w:t>据集。本节各小节的作用如下：</w:t>
      </w:r>
      <w:hyperlink w:history="true" w:anchor="_bookmark85">
        <w:r>
          <w:rPr>
            <w:rFonts w:ascii="Times New Roman" w:hAnsi="Times New Roman" w:eastAsia="Times New Roman"/>
          </w:rPr>
          <w:t>5.2.1</w:t>
        </w:r>
      </w:hyperlink>
      <w:r>
        <w:rPr>
          <w:rFonts w:ascii="Times New Roman" w:hAnsi="Times New Roman" w:eastAsia="Times New Roman"/>
          <w:spacing w:val="7"/>
        </w:rPr>
        <w:t> </w:t>
      </w:r>
      <w:r>
        <w:rPr/>
        <w:t>小节给出两阶段参数空间采样策略，用于在控制样本规模的同时保证全局覆盖与关键区域分辨率；</w:t>
      </w:r>
      <w:hyperlink w:history="true" w:anchor="_bookmark86">
        <w:r>
          <w:rPr>
            <w:rFonts w:ascii="Times New Roman" w:hAnsi="Times New Roman" w:eastAsia="Times New Roman"/>
          </w:rPr>
          <w:t>5.2.2</w:t>
        </w:r>
      </w:hyperlink>
      <w:r>
        <w:rPr>
          <w:rFonts w:ascii="Times New Roman" w:hAnsi="Times New Roman" w:eastAsia="Times New Roman"/>
          <w:spacing w:val="2"/>
        </w:rPr>
        <w:t> </w:t>
      </w:r>
      <w:r>
        <w:rPr>
          <w:spacing w:val="-6"/>
        </w:rPr>
        <w:t>小节介绍统一仿真器 </w:t>
      </w:r>
      <w:r>
        <w:rPr>
          <w:rFonts w:ascii="Times New Roman" w:hAnsi="Times New Roman" w:eastAsia="Times New Roman"/>
          <w:i/>
          <w:spacing w:val="14"/>
          <w:w w:val="120"/>
        </w:rPr>
        <w:t>S</w:t>
      </w:r>
      <w:r>
        <w:rPr>
          <w:rFonts w:ascii="Garamond" w:hAnsi="Garamond" w:eastAsia="Garamond"/>
          <w:w w:val="130"/>
        </w:rPr>
        <w:t>(</w:t>
      </w:r>
      <w:r>
        <w:rPr>
          <w:rFonts w:ascii="DejaVu Sans" w:hAnsi="DejaVu Sans" w:eastAsia="DejaVu Sans"/>
          <w:i/>
          <w:w w:val="87"/>
        </w:rPr>
        <w:t>·</w:t>
      </w:r>
      <w:r>
        <w:rPr>
          <w:rFonts w:ascii="Garamond" w:hAnsi="Garamond" w:eastAsia="Garamond"/>
          <w:w w:val="130"/>
        </w:rPr>
        <w:t>)</w:t>
      </w:r>
      <w:r>
        <w:rPr>
          <w:rFonts w:ascii="Garamond" w:hAnsi="Garamond" w:eastAsia="Garamond"/>
          <w:spacing w:val="2"/>
        </w:rPr>
        <w:t> </w:t>
      </w:r>
      <w:r>
        <w:rPr/>
        <w:t>的设计与实现，用于将输入配置稳定映射为可复现的性能标签；</w:t>
      </w:r>
      <w:hyperlink w:history="true" w:anchor="_bookmark89">
        <w:r>
          <w:rPr>
            <w:rFonts w:ascii="Times New Roman" w:hAnsi="Times New Roman" w:eastAsia="Times New Roman"/>
          </w:rPr>
          <w:t>5.2.3</w:t>
        </w:r>
      </w:hyperlink>
      <w:r>
        <w:rPr>
          <w:rFonts w:ascii="Times New Roman" w:hAnsi="Times New Roman" w:eastAsia="Times New Roman"/>
          <w:spacing w:val="6"/>
        </w:rPr>
        <w:t> </w:t>
      </w:r>
      <w:r>
        <w:rPr>
          <w:spacing w:val="1"/>
        </w:rPr>
        <w:t>小节说明数据集构建</w:t>
      </w:r>
      <w:r>
        <w:rPr/>
        <w:t>与预处理流程，用于形成可直接用于训练、验证与测试的标准化样本集；在此基础上，</w:t>
      </w:r>
      <w:r>
        <w:rPr>
          <w:spacing w:val="2"/>
        </w:rPr>
        <w:t>节内结果分析用于展示不同协议在典型场景下的性能差异，为后续性能预测模型构建提供数据基础与性能基准。</w:t>
      </w:r>
    </w:p>
    <w:p>
      <w:pPr>
        <w:pStyle w:val="BodyText"/>
        <w:spacing w:before="179"/>
      </w:pPr>
    </w:p>
    <w:p>
      <w:pPr>
        <w:pStyle w:val="Heading5"/>
        <w:numPr>
          <w:ilvl w:val="2"/>
          <w:numId w:val="41"/>
        </w:numPr>
        <w:tabs>
          <w:tab w:pos="1039" w:val="left" w:leader="none"/>
        </w:tabs>
        <w:spacing w:line="240" w:lineRule="auto" w:before="0" w:after="0"/>
        <w:ind w:left="1039" w:right="0" w:hanging="799"/>
        <w:jc w:val="left"/>
      </w:pPr>
      <w:bookmarkStart w:name="_bookmark85" w:id="125"/>
      <w:bookmarkEnd w:id="125"/>
      <w:r>
        <w:rPr/>
      </w:r>
      <w:r>
        <w:rPr>
          <w:spacing w:val="-1"/>
        </w:rPr>
        <w:t>两阶段参数空间采样策略</w:t>
      </w:r>
    </w:p>
    <w:p>
      <w:pPr>
        <w:pStyle w:val="BodyText"/>
        <w:spacing w:line="328" w:lineRule="auto" w:before="359"/>
        <w:ind w:left="239" w:right="457" w:firstLine="480"/>
        <w:jc w:val="both"/>
      </w:pPr>
      <w:r>
        <w:rPr>
          <w:spacing w:val="-4"/>
        </w:rPr>
        <w:t>训练数据质量取决于参数空间覆盖与关键区域分辨率。为兼顾两者，本文在混合空</w:t>
      </w:r>
      <w:r>
        <w:rPr>
          <w:spacing w:val="-15"/>
        </w:rPr>
        <w:t>间 </w:t>
      </w:r>
      <w:r>
        <w:rPr>
          <w:rFonts w:ascii="DejaVu Sans" w:hAnsi="DejaVu Sans" w:eastAsia="DejaVu Sans"/>
          <w:i/>
          <w:spacing w:val="-4"/>
        </w:rPr>
        <w:t>{</w:t>
      </w:r>
      <w:r>
        <w:rPr>
          <w:rFonts w:ascii="Times New Roman" w:hAnsi="Times New Roman" w:eastAsia="Times New Roman"/>
          <w:b/>
          <w:spacing w:val="-4"/>
        </w:rPr>
        <w:t>x</w:t>
      </w:r>
      <w:r>
        <w:rPr>
          <w:rFonts w:ascii="Times New Roman" w:hAnsi="Times New Roman" w:eastAsia="Times New Roman"/>
          <w:spacing w:val="-4"/>
          <w:vertAlign w:val="subscript"/>
        </w:rPr>
        <w:t>traffic</w:t>
      </w:r>
      <w:r>
        <w:rPr>
          <w:rFonts w:ascii="Times New Roman" w:hAnsi="Times New Roman" w:eastAsia="Times New Roman"/>
          <w:i/>
          <w:spacing w:val="-8"/>
          <w:vertAlign w:val="baseline"/>
        </w:rPr>
        <w:t>, </w:t>
      </w:r>
      <w:r>
        <w:rPr>
          <w:rFonts w:ascii="Times New Roman" w:hAnsi="Times New Roman" w:eastAsia="Times New Roman"/>
          <w:b/>
          <w:spacing w:val="-4"/>
          <w:vertAlign w:val="baseline"/>
        </w:rPr>
        <w:t>x</w:t>
      </w:r>
      <w:r>
        <w:rPr>
          <w:rFonts w:ascii="Times New Roman" w:hAnsi="Times New Roman" w:eastAsia="Times New Roman"/>
          <w:spacing w:val="-4"/>
          <w:vertAlign w:val="subscript"/>
        </w:rPr>
        <w:t>proto</w:t>
      </w:r>
      <w:r>
        <w:rPr>
          <w:rFonts w:ascii="DejaVu Sans" w:hAnsi="DejaVu Sans" w:eastAsia="DejaVu Sans"/>
          <w:i/>
          <w:spacing w:val="-10"/>
          <w:vertAlign w:val="baseline"/>
        </w:rPr>
        <w:t>} </w:t>
      </w:r>
      <w:r>
        <w:rPr>
          <w:spacing w:val="-4"/>
          <w:vertAlign w:val="baseline"/>
        </w:rPr>
        <w:t>上采用两阶段采样策略：第一阶段做全局粗采样，第二阶段做峰值与转折区细采样。采样维度分为流量强度 </w:t>
      </w:r>
      <w:r>
        <w:rPr>
          <w:rFonts w:ascii="Times New Roman" w:hAnsi="Times New Roman" w:eastAsia="Times New Roman"/>
          <w:i/>
          <w:spacing w:val="-128"/>
          <w:w w:val="102"/>
          <w:vertAlign w:val="baseline"/>
        </w:rPr>
        <w:t>λ</w:t>
      </w:r>
      <w:r>
        <w:rPr>
          <w:rFonts w:ascii="Garamond" w:hAnsi="Garamond" w:eastAsia="Garamond"/>
          <w:spacing w:val="9"/>
          <w:w w:val="117"/>
          <w:position w:val="6"/>
          <w:vertAlign w:val="baseline"/>
        </w:rPr>
        <w:t>ˆ</w:t>
      </w:r>
      <w:r>
        <w:rPr>
          <w:spacing w:val="-2"/>
          <w:vertAlign w:val="baseline"/>
        </w:rPr>
        <w:t>、流量形态、协议参数三类，其中流量形态在两</w:t>
      </w:r>
      <w:r>
        <w:rPr>
          <w:spacing w:val="-3"/>
          <w:vertAlign w:val="baseline"/>
        </w:rPr>
        <w:t>个阶段均固定为三类场景并保持一致遍历，以保证跨协议、跨阶段结果可比。图 </w:t>
      </w:r>
      <w:hyperlink w:history="true" w:anchor="_bookmark83">
        <w:r>
          <w:rPr>
            <w:rFonts w:ascii="Times New Roman" w:hAnsi="Times New Roman" w:eastAsia="Times New Roman"/>
            <w:spacing w:val="-2"/>
            <w:vertAlign w:val="baseline"/>
          </w:rPr>
          <w:t>5-2</w:t>
        </w:r>
      </w:hyperlink>
      <w:r>
        <w:rPr>
          <w:rFonts w:ascii="Times New Roman" w:hAnsi="Times New Roman" w:eastAsia="Times New Roman"/>
          <w:spacing w:val="-13"/>
          <w:vertAlign w:val="baseline"/>
        </w:rPr>
        <w:t> </w:t>
      </w:r>
      <w:r>
        <w:rPr>
          <w:spacing w:val="-2"/>
          <w:vertAlign w:val="baseline"/>
        </w:rPr>
        <w:t>给出流程示意。</w:t>
      </w:r>
    </w:p>
    <w:p>
      <w:pPr>
        <w:pStyle w:val="BodyText"/>
        <w:spacing w:line="324" w:lineRule="auto" w:before="52"/>
        <w:ind w:left="240" w:right="303" w:firstLine="480"/>
      </w:pPr>
      <w:r>
        <w:rPr>
          <w:spacing w:val="-12"/>
        </w:rPr>
        <w:t>流量形态维度采用三类离散场景：均匀到达</w:t>
      </w:r>
      <w:r>
        <w:rPr>
          <w:spacing w:val="27"/>
        </w:rPr>
        <w:t>（</w:t>
      </w:r>
      <w:r>
        <w:rPr>
          <w:rFonts w:ascii="Times New Roman" w:hAnsi="Times New Roman" w:eastAsia="Times New Roman"/>
          <w:spacing w:val="28"/>
        </w:rPr>
        <w:t>U</w:t>
      </w:r>
      <w:r>
        <w:rPr>
          <w:spacing w:val="-93"/>
        </w:rPr>
        <w:t>）</w:t>
      </w:r>
      <w:r>
        <w:rPr>
          <w:spacing w:val="-12"/>
        </w:rPr>
        <w:t>、突发到达</w:t>
      </w:r>
      <w:r>
        <w:rPr>
          <w:spacing w:val="27"/>
        </w:rPr>
        <w:t>（</w:t>
      </w:r>
      <w:r>
        <w:rPr>
          <w:rFonts w:ascii="Times New Roman" w:hAnsi="Times New Roman" w:eastAsia="Times New Roman"/>
          <w:spacing w:val="28"/>
        </w:rPr>
        <w:t>B</w:t>
      </w:r>
      <w:r>
        <w:rPr>
          <w:spacing w:val="-93"/>
        </w:rPr>
        <w:t>）</w:t>
      </w:r>
      <w:r>
        <w:rPr>
          <w:spacing w:val="-12"/>
        </w:rPr>
        <w:t>、周期到达</w:t>
      </w:r>
      <w:r>
        <w:rPr>
          <w:spacing w:val="27"/>
        </w:rPr>
        <w:t>（</w:t>
      </w:r>
      <w:r>
        <w:rPr>
          <w:rFonts w:ascii="Times New Roman" w:hAnsi="Times New Roman" w:eastAsia="Times New Roman"/>
          <w:spacing w:val="28"/>
        </w:rPr>
        <w:t>P</w:t>
      </w:r>
      <w:r>
        <w:rPr>
          <w:spacing w:val="-93"/>
        </w:rPr>
        <w:t>）</w:t>
      </w:r>
      <w:r>
        <w:rPr>
          <w:spacing w:val="-12"/>
        </w:rPr>
        <w:t>。</w:t>
      </w:r>
      <w:r>
        <w:rPr/>
        <w:t>在第一阶段和第二阶段中，任一 </w:t>
      </w:r>
      <w:r>
        <w:rPr>
          <w:rFonts w:ascii="Times New Roman" w:hAnsi="Times New Roman" w:eastAsia="Times New Roman"/>
          <w:i/>
          <w:spacing w:val="-128"/>
          <w:w w:val="102"/>
        </w:rPr>
        <w:t>λ</w:t>
      </w:r>
      <w:r>
        <w:rPr>
          <w:rFonts w:ascii="Garamond" w:hAnsi="Garamond" w:eastAsia="Garamond"/>
          <w:w w:val="117"/>
          <w:position w:val="6"/>
        </w:rPr>
        <w:t>ˆ</w:t>
      </w:r>
      <w:r>
        <w:rPr>
          <w:rFonts w:ascii="Garamond" w:hAnsi="Garamond" w:eastAsia="Garamond"/>
          <w:spacing w:val="40"/>
          <w:w w:val="109"/>
          <w:position w:val="6"/>
        </w:rPr>
        <w:t> </w:t>
      </w:r>
      <w:r>
        <w:rPr/>
        <w:t>与任一协议参数组合均需在 </w:t>
      </w:r>
      <w:r>
        <w:rPr>
          <w:rFonts w:ascii="Times New Roman" w:hAnsi="Times New Roman" w:eastAsia="Times New Roman"/>
        </w:rPr>
        <w:t>U/B/P</w:t>
      </w:r>
      <w:r>
        <w:rPr>
          <w:rFonts w:ascii="Times New Roman" w:hAnsi="Times New Roman" w:eastAsia="Times New Roman"/>
          <w:spacing w:val="40"/>
        </w:rPr>
        <w:t> </w:t>
      </w:r>
      <w:r>
        <w:rPr/>
        <w:t>三类流量下分别</w:t>
      </w:r>
      <w:r>
        <w:rPr>
          <w:spacing w:val="-2"/>
        </w:rPr>
        <w:t>仿真一次，以确保每个阶段的数据集都包含三类流量样本。</w:t>
      </w:r>
    </w:p>
    <w:p>
      <w:pPr>
        <w:spacing w:after="0" w:line="324" w:lineRule="auto"/>
        <w:sectPr>
          <w:pgSz w:w="11910" w:h="16840"/>
          <w:pgMar w:header="933" w:footer="803" w:top="1160" w:bottom="1000" w:left="1200" w:right="980"/>
        </w:sectPr>
      </w:pPr>
    </w:p>
    <w:p>
      <w:pPr>
        <w:pStyle w:val="BodyText"/>
        <w:spacing w:line="331" w:lineRule="auto" w:before="262"/>
        <w:ind w:left="239" w:right="457" w:firstLine="480"/>
        <w:jc w:val="both"/>
      </w:pPr>
      <w:r>
        <w:rPr>
          <w:spacing w:val="-2"/>
        </w:rPr>
        <w:t>第一阶段采用粗粒度均匀采样，其目标是在较低计算成本下获取各协议性能曲线</w:t>
      </w:r>
      <w:r>
        <w:rPr/>
        <w:t>的全局轮廓。核心原则是按协议有效工作区间设置差异化的 </w:t>
      </w:r>
      <w:r>
        <w:rPr>
          <w:rFonts w:ascii="Times New Roman" w:hAnsi="Times New Roman" w:eastAsia="Times New Roman"/>
          <w:i/>
          <w:spacing w:val="-128"/>
          <w:w w:val="92"/>
        </w:rPr>
        <w:t>λ</w:t>
      </w:r>
      <w:r>
        <w:rPr>
          <w:rFonts w:ascii="Garamond" w:hAnsi="Garamond" w:eastAsia="Garamond"/>
          <w:w w:val="107"/>
          <w:position w:val="6"/>
        </w:rPr>
        <w:t>ˆ</w:t>
      </w:r>
      <w:r>
        <w:rPr>
          <w:rFonts w:ascii="Garamond" w:hAnsi="Garamond" w:eastAsia="Garamond"/>
          <w:spacing w:val="80"/>
          <w:position w:val="6"/>
        </w:rPr>
        <w:t> </w:t>
      </w:r>
      <w:r>
        <w:rPr/>
        <w:t>采样范围，而非采用统一范围。具体而言，</w:t>
      </w:r>
      <w:r>
        <w:rPr>
          <w:rFonts w:ascii="Times New Roman" w:hAnsi="Times New Roman" w:eastAsia="Times New Roman"/>
        </w:rPr>
        <w:t>SA </w:t>
      </w:r>
      <w:r>
        <w:rPr>
          <w:spacing w:val="-3"/>
        </w:rPr>
        <w:t>的理论最大吞吐约为 </w:t>
      </w:r>
      <w:r>
        <w:rPr>
          <w:rFonts w:ascii="Garamond" w:hAnsi="Garamond" w:eastAsia="Garamond"/>
        </w:rPr>
        <w:t>1/</w:t>
      </w:r>
      <w:r>
        <w:rPr>
          <w:rFonts w:ascii="Times New Roman" w:hAnsi="Times New Roman" w:eastAsia="Times New Roman"/>
          <w:i/>
        </w:rPr>
        <w:t>e</w:t>
      </w:r>
      <w:r>
        <w:rPr>
          <w:rFonts w:ascii="Times New Roman" w:hAnsi="Times New Roman" w:eastAsia="Times New Roman"/>
          <w:i/>
          <w:spacing w:val="40"/>
        </w:rPr>
        <w:t> </w:t>
      </w:r>
      <w:r>
        <w:rPr>
          <w:rFonts w:ascii="DejaVu Sans" w:hAnsi="DejaVu Sans" w:eastAsia="DejaVu Sans"/>
          <w:i/>
        </w:rPr>
        <w:t>≈ </w:t>
      </w:r>
      <w:r>
        <w:rPr>
          <w:rFonts w:ascii="Garamond" w:hAnsi="Garamond" w:eastAsia="Garamond"/>
        </w:rPr>
        <w:t>0</w:t>
      </w:r>
      <w:r>
        <w:rPr>
          <w:rFonts w:ascii="Times New Roman" w:hAnsi="Times New Roman" w:eastAsia="Times New Roman"/>
          <w:i/>
        </w:rPr>
        <w:t>.</w:t>
      </w:r>
      <w:r>
        <w:rPr>
          <w:rFonts w:ascii="Garamond" w:hAnsi="Garamond" w:eastAsia="Garamond"/>
        </w:rPr>
        <w:t>368</w:t>
      </w:r>
      <w:r>
        <w:rPr/>
        <w:t>，因此其采样点应主要落在 </w:t>
      </w:r>
      <w:r>
        <w:rPr>
          <w:rFonts w:ascii="Garamond" w:hAnsi="Garamond" w:eastAsia="Garamond"/>
        </w:rPr>
        <w:t>[0</w:t>
      </w:r>
      <w:r>
        <w:rPr>
          <w:rFonts w:ascii="Times New Roman" w:hAnsi="Times New Roman" w:eastAsia="Times New Roman"/>
          <w:i/>
          <w:spacing w:val="-8"/>
        </w:rPr>
        <w:t>, </w:t>
      </w:r>
      <w:r>
        <w:rPr>
          <w:rFonts w:ascii="Garamond" w:hAnsi="Garamond" w:eastAsia="Garamond"/>
        </w:rPr>
        <w:t>1/</w:t>
      </w:r>
      <w:r>
        <w:rPr>
          <w:rFonts w:ascii="Times New Roman" w:hAnsi="Times New Roman" w:eastAsia="Times New Roman"/>
          <w:i/>
        </w:rPr>
        <w:t>e</w:t>
      </w:r>
      <w:r>
        <w:rPr>
          <w:rFonts w:ascii="Garamond" w:hAnsi="Garamond" w:eastAsia="Garamond"/>
        </w:rPr>
        <w:t>]</w:t>
      </w:r>
      <w:r>
        <w:rPr>
          <w:spacing w:val="-4"/>
        </w:rPr>
        <w:t>；仅保留少量超过 </w:t>
      </w:r>
      <w:r>
        <w:rPr>
          <w:rFonts w:ascii="Garamond" w:hAnsi="Garamond" w:eastAsia="Garamond"/>
        </w:rPr>
        <w:t>1/</w:t>
      </w:r>
      <w:r>
        <w:rPr>
          <w:rFonts w:ascii="Times New Roman" w:hAnsi="Times New Roman" w:eastAsia="Times New Roman"/>
          <w:i/>
        </w:rPr>
        <w:t>e</w:t>
      </w:r>
      <w:r>
        <w:rPr>
          <w:rFonts w:ascii="Times New Roman" w:hAnsi="Times New Roman" w:eastAsia="Times New Roman"/>
          <w:i/>
          <w:spacing w:val="-15"/>
        </w:rPr>
        <w:t> </w:t>
      </w:r>
      <w:r>
        <w:rPr/>
        <w:t>的样本点用于刻画饱和边界。</w:t>
      </w:r>
      <w:r>
        <w:rPr>
          <w:rFonts w:ascii="Times New Roman" w:hAnsi="Times New Roman" w:eastAsia="Times New Roman"/>
        </w:rPr>
        <w:t>SAST</w:t>
      </w:r>
      <w:r>
        <w:rPr>
          <w:rFonts w:ascii="Times New Roman" w:hAnsi="Times New Roman" w:eastAsia="Times New Roman"/>
          <w:spacing w:val="-14"/>
        </w:rPr>
        <w:t> </w:t>
      </w:r>
      <w:r>
        <w:rPr/>
        <w:t>的有效高吞吐区通常</w:t>
      </w:r>
      <w:r>
        <w:rPr>
          <w:spacing w:val="-8"/>
        </w:rPr>
        <w:t>延伸至约 </w:t>
      </w:r>
      <w:r>
        <w:rPr>
          <w:rFonts w:ascii="Times New Roman" w:hAnsi="Times New Roman" w:eastAsia="Times New Roman"/>
          <w:spacing w:val="-2"/>
        </w:rPr>
        <w:t>0.5</w:t>
      </w:r>
      <w:r>
        <w:rPr>
          <w:spacing w:val="-2"/>
        </w:rPr>
        <w:t>，采样上限应相应提高。</w:t>
      </w:r>
      <w:r>
        <w:rPr>
          <w:rFonts w:ascii="Times New Roman" w:hAnsi="Times New Roman" w:eastAsia="Times New Roman"/>
          <w:spacing w:val="-2"/>
        </w:rPr>
        <w:t>CBA</w:t>
      </w:r>
      <w:r>
        <w:rPr>
          <w:rFonts w:ascii="Times New Roman" w:hAnsi="Times New Roman" w:eastAsia="Times New Roman"/>
          <w:spacing w:val="-13"/>
        </w:rPr>
        <w:t> </w:t>
      </w:r>
      <w:r>
        <w:rPr>
          <w:spacing w:val="-2"/>
        </w:rPr>
        <w:t>在较高负载下仍可能保持较好吞吐，其上限</w:t>
      </w:r>
      <w:r>
        <w:rPr>
          <w:spacing w:val="-4"/>
        </w:rPr>
        <w:t>可进一步放宽，但仍以可工作区间为准，以避免无效超载样本。对于每个粗采样点，均</w:t>
      </w:r>
      <w:r>
        <w:rPr>
          <w:spacing w:val="-3"/>
        </w:rPr>
        <w:t>在 </w:t>
      </w:r>
      <w:r>
        <w:rPr>
          <w:rFonts w:ascii="Times New Roman" w:hAnsi="Times New Roman" w:eastAsia="Times New Roman"/>
        </w:rPr>
        <w:t>U/B/P</w:t>
      </w:r>
      <w:r>
        <w:rPr>
          <w:rFonts w:ascii="Times New Roman" w:hAnsi="Times New Roman" w:eastAsia="Times New Roman"/>
          <w:spacing w:val="40"/>
        </w:rPr>
        <w:t> </w:t>
      </w:r>
      <w:r>
        <w:rPr/>
        <w:t>三类流量下生成样本，从而可在相同平均到达率下比较不同流量形态对协议</w:t>
      </w:r>
      <w:r>
        <w:rPr>
          <w:spacing w:val="-2"/>
        </w:rPr>
        <w:t>性能的影响。协议参数亦采用针对各协议的专属粗采样：连续参数（</w:t>
      </w:r>
      <w:r>
        <w:rPr>
          <w:spacing w:val="-15"/>
        </w:rPr>
        <w:t>如 </w:t>
      </w:r>
      <w:r>
        <w:rPr>
          <w:rFonts w:ascii="Times New Roman" w:hAnsi="Times New Roman" w:eastAsia="Times New Roman"/>
          <w:i/>
          <w:spacing w:val="-2"/>
        </w:rPr>
        <w:t>q</w:t>
      </w:r>
      <w:r>
        <w:rPr>
          <w:spacing w:val="-2"/>
        </w:rPr>
        <w:t>）作稀疏均匀</w:t>
      </w:r>
      <w:r>
        <w:rPr>
          <w:spacing w:val="-6"/>
        </w:rPr>
        <w:t>取点，离散参数（</w:t>
      </w:r>
      <w:r>
        <w:rPr>
          <w:spacing w:val="-15"/>
        </w:rPr>
        <w:t>如 </w:t>
      </w:r>
      <w:r>
        <w:rPr>
          <w:rFonts w:ascii="Times New Roman" w:hAnsi="Times New Roman" w:eastAsia="Times New Roman"/>
          <w:i/>
          <w:spacing w:val="-6"/>
        </w:rPr>
        <w:t>M</w:t>
      </w:r>
      <w:r>
        <w:rPr>
          <w:rFonts w:ascii="Times New Roman" w:hAnsi="Times New Roman" w:eastAsia="Times New Roman"/>
          <w:i/>
          <w:spacing w:val="-9"/>
        </w:rPr>
        <w:t> </w:t>
      </w:r>
      <w:r>
        <w:rPr>
          <w:spacing w:val="-6"/>
        </w:rPr>
        <w:t>）遍历典型可行值，二者的笛卡尔积构成第一阶段配置集合。综</w:t>
      </w:r>
      <w:r>
        <w:rPr>
          <w:spacing w:val="-4"/>
        </w:rPr>
        <w:t>上，第一阶段样本由协议类型、流量强度粗网格、协议参数粗网格与三类流量形态共同</w:t>
      </w:r>
      <w:r>
        <w:rPr>
          <w:spacing w:val="-2"/>
        </w:rPr>
        <w:t>组成。基于该阶段结果，可定位各协议在不同流量形态下的峰值区与性能转折区。</w:t>
      </w:r>
    </w:p>
    <w:p>
      <w:pPr>
        <w:pStyle w:val="BodyText"/>
        <w:spacing w:line="331" w:lineRule="auto" w:before="16"/>
        <w:ind w:left="239" w:right="303" w:firstLine="480"/>
      </w:pPr>
      <w:r>
        <w:rPr>
          <w:spacing w:val="-4"/>
        </w:rPr>
        <w:t>第二阶段采用峰值及转折区域细采样，以进一步提高分辨率。具体实现方法为：根</w:t>
      </w:r>
      <w:r>
        <w:rPr>
          <w:spacing w:val="-11"/>
        </w:rPr>
        <w:t>据第一阶段结果，为每种协议在每类流量形态下确定峰值区间与转折区间，并在该区间</w:t>
      </w:r>
      <w:r>
        <w:rPr>
          <w:spacing w:val="-18"/>
        </w:rPr>
        <w:t>内以更小步长对 </w:t>
      </w:r>
      <w:r>
        <w:rPr>
          <w:rFonts w:ascii="Times New Roman" w:eastAsia="Times New Roman"/>
          <w:i/>
          <w:w w:val="86"/>
        </w:rPr>
        <w:t>q</w:t>
      </w:r>
      <w:r>
        <w:rPr>
          <w:rFonts w:ascii="Times New Roman" w:eastAsia="Times New Roman"/>
          <w:i/>
          <w:spacing w:val="2"/>
        </w:rPr>
        <w:t> </w:t>
      </w:r>
      <w:r>
        <w:rPr>
          <w:spacing w:val="-7"/>
        </w:rPr>
        <w:t>进行局部加密采样，从而提升最优工作点邻域的刻画精度。第二阶段</w:t>
      </w:r>
      <w:r>
        <w:rPr/>
        <w:t>的样本量根据各协议关键区间的宽度自适应确定。最终将两阶段样本合并形成训练集。</w:t>
      </w:r>
      <w:r>
        <w:rPr>
          <w:spacing w:val="2"/>
        </w:rPr>
        <w:t>与全空间均匀细采样相比，该策略在控制样本规模的同时提高了最优工作点附近的建模精度。</w:t>
      </w:r>
    </w:p>
    <w:p>
      <w:pPr>
        <w:pStyle w:val="BodyText"/>
        <w:spacing w:before="149"/>
      </w:pPr>
    </w:p>
    <w:p>
      <w:pPr>
        <w:pStyle w:val="Heading5"/>
        <w:numPr>
          <w:ilvl w:val="2"/>
          <w:numId w:val="41"/>
        </w:numPr>
        <w:tabs>
          <w:tab w:pos="1039" w:val="left" w:leader="none"/>
        </w:tabs>
        <w:spacing w:line="240" w:lineRule="auto" w:before="0" w:after="0"/>
        <w:ind w:left="1039" w:right="0" w:hanging="799"/>
        <w:jc w:val="left"/>
      </w:pPr>
      <w:bookmarkStart w:name="_bookmark86" w:id="126"/>
      <w:bookmarkEnd w:id="126"/>
      <w:r>
        <w:rPr/>
      </w:r>
      <w:r>
        <w:rPr>
          <w:spacing w:val="-1"/>
        </w:rPr>
        <w:t>统一仿真器的设计与实现</w:t>
      </w:r>
    </w:p>
    <w:p>
      <w:pPr>
        <w:pStyle w:val="BodyText"/>
        <w:spacing w:line="331" w:lineRule="auto" w:before="330"/>
        <w:ind w:left="239" w:right="457" w:firstLine="480"/>
        <w:jc w:val="both"/>
      </w:pPr>
      <w:r>
        <w:rPr/>
        <w:t>统一仿真器 </w:t>
      </w:r>
      <w:r>
        <w:rPr>
          <w:rFonts w:ascii="Times New Roman" w:hAnsi="Times New Roman" w:eastAsia="Times New Roman"/>
          <w:i/>
        </w:rPr>
        <w:t>S</w:t>
      </w:r>
      <w:r>
        <w:rPr>
          <w:rFonts w:ascii="Garamond" w:hAnsi="Garamond" w:eastAsia="Garamond"/>
        </w:rPr>
        <w:t>(</w:t>
      </w:r>
      <w:r>
        <w:rPr>
          <w:rFonts w:ascii="DejaVu Sans" w:hAnsi="DejaVu Sans" w:eastAsia="DejaVu Sans"/>
          <w:i/>
        </w:rPr>
        <w:t>·</w:t>
      </w:r>
      <w:r>
        <w:rPr>
          <w:rFonts w:ascii="Garamond" w:hAnsi="Garamond" w:eastAsia="Garamond"/>
          <w:spacing w:val="20"/>
        </w:rPr>
        <w:t>) </w:t>
      </w:r>
      <w:r>
        <w:rPr/>
        <w:t>是连接输入配置与性能指标的核心映射模块，其设计需同时满足</w:t>
      </w:r>
      <w:r>
        <w:rPr>
          <w:spacing w:val="-4"/>
        </w:rPr>
        <w:t>多协议支持、精确性与可扩展性要求。本文基于离散事件仿真框架，采用模块化设计实</w:t>
      </w:r>
      <w:r>
        <w:rPr>
          <w:spacing w:val="-9"/>
        </w:rPr>
        <w:t>现该仿真器，并通过各模块协同完成对三种随机接入协议的统一建模与性能评估。统一</w:t>
      </w:r>
      <w:r>
        <w:rPr>
          <w:spacing w:val="-2"/>
        </w:rPr>
        <w:t>仿真器采用分层模块化架构，包含以下核心组件：</w:t>
      </w:r>
    </w:p>
    <w:p>
      <w:pPr>
        <w:pStyle w:val="ListParagraph"/>
        <w:numPr>
          <w:ilvl w:val="3"/>
          <w:numId w:val="41"/>
        </w:numPr>
        <w:tabs>
          <w:tab w:pos="443" w:val="left" w:leader="none"/>
        </w:tabs>
        <w:spacing w:line="324" w:lineRule="auto" w:before="28" w:after="0"/>
        <w:ind w:left="443" w:right="458" w:hanging="204"/>
        <w:jc w:val="both"/>
        <w:rPr>
          <w:rFonts w:ascii="宋体" w:hAnsi="宋体" w:eastAsia="宋体"/>
          <w:sz w:val="24"/>
        </w:rPr>
      </w:pPr>
      <w:r>
        <w:rPr>
          <w:rFonts w:ascii="黑体" w:hAnsi="黑体" w:eastAsia="黑体"/>
          <w:spacing w:val="-6"/>
          <w:sz w:val="24"/>
        </w:rPr>
        <w:t>配置解析模块</w:t>
      </w:r>
      <w:r>
        <w:rPr>
          <w:rFonts w:ascii="宋体" w:hAnsi="宋体" w:eastAsia="宋体"/>
          <w:spacing w:val="-8"/>
          <w:sz w:val="24"/>
        </w:rPr>
        <w:t>：解析统一输入向量 </w:t>
      </w:r>
      <w:r>
        <w:rPr>
          <w:b/>
          <w:spacing w:val="-6"/>
          <w:sz w:val="24"/>
        </w:rPr>
        <w:t>X</w:t>
      </w:r>
      <w:r>
        <w:rPr>
          <w:spacing w:val="-6"/>
          <w:sz w:val="24"/>
          <w:vertAlign w:val="subscript"/>
        </w:rPr>
        <w:t>in</w:t>
      </w:r>
      <w:r>
        <w:rPr>
          <w:rFonts w:ascii="宋体" w:hAnsi="宋体" w:eastAsia="宋体"/>
          <w:spacing w:val="-9"/>
          <w:sz w:val="24"/>
          <w:vertAlign w:val="baseline"/>
        </w:rPr>
        <w:t>，提取网络参数 </w:t>
      </w:r>
      <w:r>
        <w:rPr>
          <w:b/>
          <w:spacing w:val="-6"/>
          <w:sz w:val="24"/>
          <w:vertAlign w:val="baseline"/>
        </w:rPr>
        <w:t>x</w:t>
      </w:r>
      <w:r>
        <w:rPr>
          <w:spacing w:val="-6"/>
          <w:sz w:val="24"/>
          <w:vertAlign w:val="subscript"/>
        </w:rPr>
        <w:t>common</w:t>
      </w:r>
      <w:r>
        <w:rPr>
          <w:rFonts w:ascii="宋体" w:hAnsi="宋体" w:eastAsia="宋体"/>
          <w:spacing w:val="-9"/>
          <w:sz w:val="24"/>
          <w:vertAlign w:val="baseline"/>
        </w:rPr>
        <w:t>、流量特征向量 </w:t>
      </w:r>
      <w:r>
        <w:rPr>
          <w:b/>
          <w:spacing w:val="-6"/>
          <w:sz w:val="24"/>
          <w:vertAlign w:val="baseline"/>
        </w:rPr>
        <w:t>x</w:t>
      </w:r>
      <w:r>
        <w:rPr>
          <w:spacing w:val="-6"/>
          <w:sz w:val="24"/>
          <w:vertAlign w:val="subscript"/>
        </w:rPr>
        <w:t>traffic</w:t>
      </w:r>
      <w:r>
        <w:rPr>
          <w:spacing w:val="40"/>
          <w:sz w:val="24"/>
          <w:vertAlign w:val="baseline"/>
        </w:rPr>
        <w:t> </w:t>
      </w:r>
      <w:r>
        <w:rPr>
          <w:rFonts w:ascii="宋体" w:hAnsi="宋体" w:eastAsia="宋体"/>
          <w:spacing w:val="-6"/>
          <w:sz w:val="24"/>
          <w:vertAlign w:val="baseline"/>
        </w:rPr>
        <w:t>以</w:t>
      </w:r>
      <w:r>
        <w:rPr>
          <w:rFonts w:ascii="宋体" w:hAnsi="宋体" w:eastAsia="宋体"/>
          <w:spacing w:val="-3"/>
          <w:sz w:val="24"/>
          <w:vertAlign w:val="baseline"/>
        </w:rPr>
        <w:t>及协议专属参数向量 </w:t>
      </w:r>
      <w:r>
        <w:rPr>
          <w:b/>
          <w:sz w:val="24"/>
          <w:vertAlign w:val="baseline"/>
        </w:rPr>
        <w:t>x</w:t>
      </w:r>
      <w:r>
        <w:rPr>
          <w:sz w:val="24"/>
          <w:vertAlign w:val="subscript"/>
        </w:rPr>
        <w:t>proto</w:t>
      </w:r>
      <w:r>
        <w:rPr>
          <w:rFonts w:ascii="宋体" w:hAnsi="宋体" w:eastAsia="宋体"/>
          <w:spacing w:val="-8"/>
          <w:sz w:val="24"/>
          <w:vertAlign w:val="baseline"/>
        </w:rPr>
        <w:t>。其中 </w:t>
      </w:r>
      <w:r>
        <w:rPr>
          <w:b/>
          <w:sz w:val="24"/>
          <w:vertAlign w:val="baseline"/>
        </w:rPr>
        <w:t>x</w:t>
      </w:r>
      <w:r>
        <w:rPr>
          <w:sz w:val="24"/>
          <w:vertAlign w:val="subscript"/>
        </w:rPr>
        <w:t>traffic</w:t>
      </w:r>
      <w:r>
        <w:rPr>
          <w:spacing w:val="-15"/>
          <w:sz w:val="24"/>
          <w:vertAlign w:val="baseline"/>
        </w:rPr>
        <w:t> </w:t>
      </w:r>
      <w:r>
        <w:rPr>
          <w:rFonts w:ascii="宋体" w:hAnsi="宋体" w:eastAsia="宋体"/>
          <w:spacing w:val="-2"/>
          <w:sz w:val="24"/>
          <w:vertAlign w:val="baseline"/>
        </w:rPr>
        <w:t>的可配置项为归一化平均到达率 </w:t>
      </w:r>
      <w:r>
        <w:rPr>
          <w:i/>
          <w:spacing w:val="-128"/>
          <w:w w:val="92"/>
          <w:sz w:val="24"/>
          <w:vertAlign w:val="baseline"/>
        </w:rPr>
        <w:t>λ</w:t>
      </w:r>
      <w:r>
        <w:rPr>
          <w:rFonts w:ascii="Garamond" w:hAnsi="Garamond" w:eastAsia="Garamond"/>
          <w:spacing w:val="9"/>
          <w:w w:val="107"/>
          <w:position w:val="6"/>
          <w:sz w:val="24"/>
          <w:vertAlign w:val="baseline"/>
        </w:rPr>
        <w:t>ˆ</w:t>
      </w:r>
      <w:r>
        <w:rPr>
          <w:rFonts w:ascii="宋体" w:hAnsi="宋体" w:eastAsia="宋体"/>
          <w:sz w:val="24"/>
          <w:vertAlign w:val="baseline"/>
        </w:rPr>
        <w:t>。此外，还</w:t>
      </w:r>
      <w:r>
        <w:rPr>
          <w:rFonts w:ascii="宋体" w:hAnsi="宋体" w:eastAsia="宋体"/>
          <w:spacing w:val="-2"/>
          <w:sz w:val="24"/>
          <w:vertAlign w:val="baseline"/>
        </w:rPr>
        <w:t>需单独指定流量类型标识 </w:t>
      </w:r>
      <w:r>
        <w:rPr>
          <w:sz w:val="24"/>
          <w:vertAlign w:val="baseline"/>
        </w:rPr>
        <w:t>traffic_type </w:t>
      </w:r>
      <w:r>
        <w:rPr>
          <w:rFonts w:ascii="宋体" w:hAnsi="宋体" w:eastAsia="宋体"/>
          <w:sz w:val="24"/>
          <w:vertAlign w:val="baseline"/>
        </w:rPr>
        <w:t>以确定流量生成模型。</w:t>
      </w:r>
    </w:p>
    <w:p>
      <w:pPr>
        <w:pStyle w:val="ListParagraph"/>
        <w:numPr>
          <w:ilvl w:val="3"/>
          <w:numId w:val="41"/>
        </w:numPr>
        <w:tabs>
          <w:tab w:pos="443" w:val="left" w:leader="none"/>
        </w:tabs>
        <w:spacing w:line="326" w:lineRule="auto" w:before="10" w:after="0"/>
        <w:ind w:left="443" w:right="284" w:hanging="204"/>
        <w:jc w:val="left"/>
        <w:rPr>
          <w:sz w:val="24"/>
        </w:rPr>
      </w:pPr>
      <w:r>
        <w:rPr>
          <w:rFonts w:ascii="黑体" w:hAnsi="黑体" w:eastAsia="黑体"/>
          <w:sz w:val="24"/>
        </w:rPr>
        <w:t>流量生成与特征提取模块</w:t>
      </w:r>
      <w:r>
        <w:rPr>
          <w:rFonts w:ascii="宋体" w:hAnsi="宋体" w:eastAsia="宋体"/>
          <w:spacing w:val="-4"/>
          <w:sz w:val="24"/>
        </w:rPr>
        <w:t>：依据流量类型标识 </w:t>
      </w:r>
      <w:r>
        <w:rPr>
          <w:sz w:val="24"/>
        </w:rPr>
        <w:t>traffic_type </w:t>
      </w:r>
      <w:r>
        <w:rPr>
          <w:rFonts w:ascii="宋体" w:hAnsi="宋体" w:eastAsia="宋体"/>
          <w:sz w:val="24"/>
        </w:rPr>
        <w:t>选择相应的到达过程模型，</w:t>
      </w:r>
      <w:r>
        <w:rPr>
          <w:rFonts w:ascii="宋体" w:hAnsi="宋体" w:eastAsia="宋体"/>
          <w:spacing w:val="-2"/>
          <w:sz w:val="24"/>
        </w:rPr>
        <w:t>即均匀到达采用泊松过程、突发到达采用马尔可夫调制泊松过程、周期到达采用确定性周期同步过程；各类型模型的内部生成参数均预先设定。在给定归一化平均到达率</w:t>
      </w:r>
      <w:r>
        <w:rPr>
          <w:rFonts w:ascii="宋体" w:hAnsi="宋体" w:eastAsia="宋体"/>
          <w:spacing w:val="40"/>
          <w:w w:val="109"/>
          <w:sz w:val="24"/>
        </w:rPr>
        <w:t> </w:t>
      </w:r>
      <w:r>
        <w:rPr>
          <w:i/>
          <w:spacing w:val="-128"/>
          <w:w w:val="102"/>
          <w:sz w:val="24"/>
        </w:rPr>
        <w:t>λ</w:t>
      </w:r>
      <w:r>
        <w:rPr>
          <w:rFonts w:ascii="Garamond" w:hAnsi="Garamond" w:eastAsia="Garamond"/>
          <w:w w:val="117"/>
          <w:position w:val="6"/>
          <w:sz w:val="24"/>
        </w:rPr>
        <w:t>ˆ</w:t>
      </w:r>
      <w:r>
        <w:rPr>
          <w:rFonts w:ascii="Garamond" w:hAnsi="Garamond" w:eastAsia="Garamond"/>
          <w:spacing w:val="32"/>
          <w:w w:val="109"/>
          <w:position w:val="6"/>
          <w:sz w:val="24"/>
        </w:rPr>
        <w:t> </w:t>
      </w:r>
      <w:r>
        <w:rPr>
          <w:rFonts w:ascii="宋体" w:hAnsi="宋体" w:eastAsia="宋体"/>
          <w:sz w:val="24"/>
        </w:rPr>
        <w:t>下，为各节点按时隙生成到达包序列。由于生成参数固定，所得流量序列仅覆盖有</w:t>
      </w:r>
      <w:r>
        <w:rPr>
          <w:rFonts w:ascii="宋体" w:hAnsi="宋体" w:eastAsia="宋体"/>
          <w:spacing w:val="-2"/>
          <w:sz w:val="24"/>
        </w:rPr>
        <w:t>限组预定义的突发强度与周期强度，从而保证不同实验配置间的可复现性。在此基础上，基于生成的到达包序列计算并输出 </w:t>
      </w:r>
      <w:r>
        <w:rPr>
          <w:b/>
          <w:sz w:val="24"/>
        </w:rPr>
        <w:t>x</w:t>
      </w:r>
      <w:r>
        <w:rPr>
          <w:sz w:val="24"/>
          <w:vertAlign w:val="subscript"/>
        </w:rPr>
        <w:t>traffic</w:t>
      </w:r>
      <w:r>
        <w:rPr>
          <w:spacing w:val="40"/>
          <w:sz w:val="24"/>
          <w:vertAlign w:val="baseline"/>
        </w:rPr>
        <w:t> </w:t>
      </w:r>
      <w:r>
        <w:rPr>
          <w:rFonts w:ascii="宋体" w:hAnsi="宋体" w:eastAsia="宋体"/>
          <w:spacing w:val="-8"/>
          <w:sz w:val="24"/>
          <w:vertAlign w:val="baseline"/>
        </w:rPr>
        <w:t>中除 </w:t>
      </w:r>
      <w:r>
        <w:rPr>
          <w:i/>
          <w:spacing w:val="-128"/>
          <w:w w:val="102"/>
          <w:sz w:val="24"/>
          <w:vertAlign w:val="baseline"/>
        </w:rPr>
        <w:t>λ</w:t>
      </w:r>
      <w:r>
        <w:rPr>
          <w:rFonts w:ascii="Garamond" w:hAnsi="Garamond" w:eastAsia="Garamond"/>
          <w:w w:val="117"/>
          <w:position w:val="6"/>
          <w:sz w:val="24"/>
          <w:vertAlign w:val="baseline"/>
        </w:rPr>
        <w:t>ˆ</w:t>
      </w:r>
      <w:r>
        <w:rPr>
          <w:rFonts w:ascii="Garamond" w:hAnsi="Garamond" w:eastAsia="Garamond"/>
          <w:spacing w:val="40"/>
          <w:w w:val="109"/>
          <w:position w:val="6"/>
          <w:sz w:val="24"/>
          <w:vertAlign w:val="baseline"/>
        </w:rPr>
        <w:t> </w:t>
      </w:r>
      <w:r>
        <w:rPr>
          <w:rFonts w:ascii="宋体" w:hAnsi="宋体" w:eastAsia="宋体"/>
          <w:spacing w:val="-4"/>
          <w:sz w:val="24"/>
          <w:vertAlign w:val="baseline"/>
        </w:rPr>
        <w:t>外的特征指标 </w:t>
      </w:r>
      <w:r>
        <w:rPr>
          <w:sz w:val="24"/>
          <w:vertAlign w:val="baseline"/>
        </w:rPr>
        <w:t>BI</w:t>
      </w:r>
      <w:r>
        <w:rPr>
          <w:sz w:val="24"/>
          <w:vertAlign w:val="subscript"/>
        </w:rPr>
        <w:t>net</w:t>
      </w:r>
      <w:r>
        <w:rPr>
          <w:rFonts w:ascii="宋体" w:hAnsi="宋体" w:eastAsia="宋体"/>
          <w:sz w:val="24"/>
          <w:vertAlign w:val="baseline"/>
        </w:rPr>
        <w:t>、</w:t>
      </w:r>
      <w:r>
        <w:rPr>
          <w:sz w:val="24"/>
          <w:vertAlign w:val="baseline"/>
        </w:rPr>
        <w:t>BI</w:t>
      </w:r>
      <w:r>
        <w:rPr>
          <w:sz w:val="24"/>
          <w:vertAlign w:val="subscript"/>
        </w:rPr>
        <w:t>node</w:t>
      </w:r>
      <w:r>
        <w:rPr>
          <w:rFonts w:ascii="宋体" w:hAnsi="宋体" w:eastAsia="宋体"/>
          <w:sz w:val="24"/>
          <w:vertAlign w:val="baseline"/>
        </w:rPr>
        <w:t>、</w:t>
      </w:r>
      <w:r>
        <w:rPr>
          <w:rFonts w:ascii="Garamond" w:hAnsi="Garamond" w:eastAsia="Garamond"/>
          <w:sz w:val="24"/>
          <w:vertAlign w:val="baseline"/>
        </w:rPr>
        <w:t>Ψ</w:t>
      </w:r>
      <w:r>
        <w:rPr>
          <w:sz w:val="24"/>
          <w:vertAlign w:val="subscript"/>
        </w:rPr>
        <w:t>net</w:t>
      </w:r>
    </w:p>
    <w:p>
      <w:pPr>
        <w:spacing w:after="0" w:line="326" w:lineRule="auto"/>
        <w:jc w:val="left"/>
        <w:rPr>
          <w:sz w:val="24"/>
        </w:rPr>
        <w:sectPr>
          <w:pgSz w:w="11910" w:h="16840"/>
          <w:pgMar w:header="927" w:footer="644" w:top="1160" w:bottom="1000" w:left="1200" w:right="980"/>
        </w:sectPr>
      </w:pPr>
    </w:p>
    <w:p>
      <w:pPr>
        <w:pStyle w:val="BodyText"/>
        <w:rPr>
          <w:rFonts w:ascii="Times New Roman"/>
          <w:sz w:val="20"/>
        </w:rPr>
      </w:pPr>
    </w:p>
    <w:p>
      <w:pPr>
        <w:pStyle w:val="BodyText"/>
        <w:spacing w:before="136"/>
        <w:rPr>
          <w:rFonts w:ascii="Times New Roman"/>
          <w:sz w:val="20"/>
        </w:rPr>
      </w:pPr>
    </w:p>
    <w:p>
      <w:pPr>
        <w:pStyle w:val="BodyText"/>
        <w:ind w:left="807"/>
        <w:rPr>
          <w:rFonts w:ascii="Times New Roman"/>
          <w:sz w:val="20"/>
        </w:rPr>
      </w:pPr>
      <w:r>
        <w:rPr>
          <w:rFonts w:ascii="Times New Roman"/>
          <w:sz w:val="20"/>
        </w:rPr>
        <mc:AlternateContent>
          <mc:Choice Requires="wps">
            <w:drawing>
              <wp:inline distT="0" distB="0" distL="0" distR="0">
                <wp:extent cx="5012055" cy="4866640"/>
                <wp:effectExtent l="0" t="0" r="0" b="635"/>
                <wp:docPr id="1668" name="Group 1668"/>
                <wp:cNvGraphicFramePr>
                  <a:graphicFrameLocks/>
                </wp:cNvGraphicFramePr>
                <a:graphic>
                  <a:graphicData uri="http://schemas.microsoft.com/office/word/2010/wordprocessingGroup">
                    <wpg:wgp>
                      <wpg:cNvPr id="1668" name="Group 1668"/>
                      <wpg:cNvGrpSpPr/>
                      <wpg:grpSpPr>
                        <a:xfrm>
                          <a:off x="0" y="0"/>
                          <a:ext cx="5012055" cy="4866640"/>
                          <a:chExt cx="5012055" cy="4866640"/>
                        </a:xfrm>
                      </wpg:grpSpPr>
                      <wps:wsp>
                        <wps:cNvPr id="1669" name="Graphic 1669"/>
                        <wps:cNvSpPr/>
                        <wps:spPr>
                          <a:xfrm>
                            <a:off x="3698" y="3626"/>
                            <a:ext cx="5004435" cy="1523365"/>
                          </a:xfrm>
                          <a:custGeom>
                            <a:avLst/>
                            <a:gdLst/>
                            <a:ahLst/>
                            <a:cxnLst/>
                            <a:rect l="l" t="t" r="r" b="b"/>
                            <a:pathLst>
                              <a:path w="5004435" h="1523365">
                                <a:moveTo>
                                  <a:pt x="4977824" y="1523046"/>
                                </a:moveTo>
                                <a:lnTo>
                                  <a:pt x="26326" y="1523046"/>
                                </a:lnTo>
                                <a:lnTo>
                                  <a:pt x="22483" y="1522248"/>
                                </a:lnTo>
                                <a:lnTo>
                                  <a:pt x="0" y="1496647"/>
                                </a:lnTo>
                                <a:lnTo>
                                  <a:pt x="0" y="26399"/>
                                </a:lnTo>
                                <a:lnTo>
                                  <a:pt x="26326" y="0"/>
                                </a:lnTo>
                                <a:lnTo>
                                  <a:pt x="30388" y="0"/>
                                </a:lnTo>
                                <a:lnTo>
                                  <a:pt x="4977824" y="0"/>
                                </a:lnTo>
                                <a:lnTo>
                                  <a:pt x="5004151" y="26399"/>
                                </a:lnTo>
                                <a:lnTo>
                                  <a:pt x="5004151" y="1496647"/>
                                </a:lnTo>
                                <a:lnTo>
                                  <a:pt x="4981668" y="1522248"/>
                                </a:lnTo>
                                <a:lnTo>
                                  <a:pt x="4977824" y="1523046"/>
                                </a:lnTo>
                                <a:close/>
                              </a:path>
                            </a:pathLst>
                          </a:custGeom>
                          <a:solidFill>
                            <a:srgbClr val="D9E7FB"/>
                          </a:solidFill>
                        </wps:spPr>
                        <wps:bodyPr wrap="square" lIns="0" tIns="0" rIns="0" bIns="0" rtlCol="0">
                          <a:prstTxWarp prst="textNoShape">
                            <a:avLst/>
                          </a:prstTxWarp>
                          <a:noAutofit/>
                        </wps:bodyPr>
                      </wps:wsp>
                      <wps:wsp>
                        <wps:cNvPr id="1670" name="Graphic 1670"/>
                        <wps:cNvSpPr/>
                        <wps:spPr>
                          <a:xfrm>
                            <a:off x="0" y="0"/>
                            <a:ext cx="5012055" cy="1530350"/>
                          </a:xfrm>
                          <a:custGeom>
                            <a:avLst/>
                            <a:gdLst/>
                            <a:ahLst/>
                            <a:cxnLst/>
                            <a:rect l="l" t="t" r="r" b="b"/>
                            <a:pathLst>
                              <a:path w="5012055" h="1530350">
                                <a:moveTo>
                                  <a:pt x="99360" y="7252"/>
                                </a:moveTo>
                                <a:lnTo>
                                  <a:pt x="77602" y="7252"/>
                                </a:lnTo>
                                <a:lnTo>
                                  <a:pt x="77602" y="0"/>
                                </a:lnTo>
                                <a:lnTo>
                                  <a:pt x="99360" y="0"/>
                                </a:lnTo>
                                <a:lnTo>
                                  <a:pt x="99360" y="7252"/>
                                </a:lnTo>
                                <a:close/>
                              </a:path>
                              <a:path w="5012055" h="1530350">
                                <a:moveTo>
                                  <a:pt x="142876" y="7252"/>
                                </a:moveTo>
                                <a:lnTo>
                                  <a:pt x="121118" y="7252"/>
                                </a:lnTo>
                                <a:lnTo>
                                  <a:pt x="121118" y="0"/>
                                </a:lnTo>
                                <a:lnTo>
                                  <a:pt x="142876" y="0"/>
                                </a:lnTo>
                                <a:lnTo>
                                  <a:pt x="142876" y="7252"/>
                                </a:lnTo>
                                <a:close/>
                              </a:path>
                              <a:path w="5012055" h="1530350">
                                <a:moveTo>
                                  <a:pt x="186391" y="7252"/>
                                </a:moveTo>
                                <a:lnTo>
                                  <a:pt x="164634" y="7252"/>
                                </a:lnTo>
                                <a:lnTo>
                                  <a:pt x="164634" y="0"/>
                                </a:lnTo>
                                <a:lnTo>
                                  <a:pt x="186391" y="0"/>
                                </a:lnTo>
                                <a:lnTo>
                                  <a:pt x="186391" y="7252"/>
                                </a:lnTo>
                                <a:close/>
                              </a:path>
                              <a:path w="5012055" h="1530350">
                                <a:moveTo>
                                  <a:pt x="229907" y="7252"/>
                                </a:moveTo>
                                <a:lnTo>
                                  <a:pt x="208149" y="7252"/>
                                </a:lnTo>
                                <a:lnTo>
                                  <a:pt x="208149" y="0"/>
                                </a:lnTo>
                                <a:lnTo>
                                  <a:pt x="229907" y="0"/>
                                </a:lnTo>
                                <a:lnTo>
                                  <a:pt x="229907" y="7252"/>
                                </a:lnTo>
                                <a:close/>
                              </a:path>
                              <a:path w="5012055" h="1530350">
                                <a:moveTo>
                                  <a:pt x="273423" y="7252"/>
                                </a:moveTo>
                                <a:lnTo>
                                  <a:pt x="251665" y="7252"/>
                                </a:lnTo>
                                <a:lnTo>
                                  <a:pt x="251665" y="0"/>
                                </a:lnTo>
                                <a:lnTo>
                                  <a:pt x="273423" y="0"/>
                                </a:lnTo>
                                <a:lnTo>
                                  <a:pt x="273423" y="7252"/>
                                </a:lnTo>
                                <a:close/>
                              </a:path>
                              <a:path w="5012055" h="1530350">
                                <a:moveTo>
                                  <a:pt x="316938" y="7252"/>
                                </a:moveTo>
                                <a:lnTo>
                                  <a:pt x="295180" y="7252"/>
                                </a:lnTo>
                                <a:lnTo>
                                  <a:pt x="295180" y="0"/>
                                </a:lnTo>
                                <a:lnTo>
                                  <a:pt x="316938" y="0"/>
                                </a:lnTo>
                                <a:lnTo>
                                  <a:pt x="316938" y="7252"/>
                                </a:lnTo>
                                <a:close/>
                              </a:path>
                              <a:path w="5012055" h="1530350">
                                <a:moveTo>
                                  <a:pt x="360454" y="7252"/>
                                </a:moveTo>
                                <a:lnTo>
                                  <a:pt x="338696" y="7252"/>
                                </a:lnTo>
                                <a:lnTo>
                                  <a:pt x="338696" y="0"/>
                                </a:lnTo>
                                <a:lnTo>
                                  <a:pt x="360454" y="0"/>
                                </a:lnTo>
                                <a:lnTo>
                                  <a:pt x="360454" y="7252"/>
                                </a:lnTo>
                                <a:close/>
                              </a:path>
                              <a:path w="5012055" h="1530350">
                                <a:moveTo>
                                  <a:pt x="403969" y="7252"/>
                                </a:moveTo>
                                <a:lnTo>
                                  <a:pt x="382212" y="7252"/>
                                </a:lnTo>
                                <a:lnTo>
                                  <a:pt x="382212" y="0"/>
                                </a:lnTo>
                                <a:lnTo>
                                  <a:pt x="403969" y="0"/>
                                </a:lnTo>
                                <a:lnTo>
                                  <a:pt x="403969" y="7252"/>
                                </a:lnTo>
                                <a:close/>
                              </a:path>
                              <a:path w="5012055" h="1530350">
                                <a:moveTo>
                                  <a:pt x="447485" y="7252"/>
                                </a:moveTo>
                                <a:lnTo>
                                  <a:pt x="425727" y="7252"/>
                                </a:lnTo>
                                <a:lnTo>
                                  <a:pt x="425727" y="0"/>
                                </a:lnTo>
                                <a:lnTo>
                                  <a:pt x="447485" y="0"/>
                                </a:lnTo>
                                <a:lnTo>
                                  <a:pt x="447485" y="7252"/>
                                </a:lnTo>
                                <a:close/>
                              </a:path>
                              <a:path w="5012055" h="1530350">
                                <a:moveTo>
                                  <a:pt x="491001" y="7252"/>
                                </a:moveTo>
                                <a:lnTo>
                                  <a:pt x="469243" y="7252"/>
                                </a:lnTo>
                                <a:lnTo>
                                  <a:pt x="469243" y="0"/>
                                </a:lnTo>
                                <a:lnTo>
                                  <a:pt x="491001" y="0"/>
                                </a:lnTo>
                                <a:lnTo>
                                  <a:pt x="491001" y="7252"/>
                                </a:lnTo>
                                <a:close/>
                              </a:path>
                              <a:path w="5012055" h="1530350">
                                <a:moveTo>
                                  <a:pt x="534516" y="7252"/>
                                </a:moveTo>
                                <a:lnTo>
                                  <a:pt x="512759" y="7252"/>
                                </a:lnTo>
                                <a:lnTo>
                                  <a:pt x="512759" y="0"/>
                                </a:lnTo>
                                <a:lnTo>
                                  <a:pt x="534516" y="0"/>
                                </a:lnTo>
                                <a:lnTo>
                                  <a:pt x="534516" y="7252"/>
                                </a:lnTo>
                                <a:close/>
                              </a:path>
                              <a:path w="5012055" h="1530350">
                                <a:moveTo>
                                  <a:pt x="578032" y="7252"/>
                                </a:moveTo>
                                <a:lnTo>
                                  <a:pt x="556274" y="7252"/>
                                </a:lnTo>
                                <a:lnTo>
                                  <a:pt x="556274" y="0"/>
                                </a:lnTo>
                                <a:lnTo>
                                  <a:pt x="578032" y="0"/>
                                </a:lnTo>
                                <a:lnTo>
                                  <a:pt x="578032" y="7252"/>
                                </a:lnTo>
                                <a:close/>
                              </a:path>
                              <a:path w="5012055" h="1530350">
                                <a:moveTo>
                                  <a:pt x="621548" y="7252"/>
                                </a:moveTo>
                                <a:lnTo>
                                  <a:pt x="599790" y="7252"/>
                                </a:lnTo>
                                <a:lnTo>
                                  <a:pt x="599790" y="0"/>
                                </a:lnTo>
                                <a:lnTo>
                                  <a:pt x="621548" y="0"/>
                                </a:lnTo>
                                <a:lnTo>
                                  <a:pt x="621548" y="7252"/>
                                </a:lnTo>
                                <a:close/>
                              </a:path>
                              <a:path w="5012055" h="1530350">
                                <a:moveTo>
                                  <a:pt x="665063" y="7252"/>
                                </a:moveTo>
                                <a:lnTo>
                                  <a:pt x="643305" y="7252"/>
                                </a:lnTo>
                                <a:lnTo>
                                  <a:pt x="643305" y="0"/>
                                </a:lnTo>
                                <a:lnTo>
                                  <a:pt x="665063" y="0"/>
                                </a:lnTo>
                                <a:lnTo>
                                  <a:pt x="665063" y="7252"/>
                                </a:lnTo>
                                <a:close/>
                              </a:path>
                              <a:path w="5012055" h="1530350">
                                <a:moveTo>
                                  <a:pt x="708579" y="7252"/>
                                </a:moveTo>
                                <a:lnTo>
                                  <a:pt x="686821" y="7252"/>
                                </a:lnTo>
                                <a:lnTo>
                                  <a:pt x="686821" y="0"/>
                                </a:lnTo>
                                <a:lnTo>
                                  <a:pt x="708579" y="0"/>
                                </a:lnTo>
                                <a:lnTo>
                                  <a:pt x="708579" y="7252"/>
                                </a:lnTo>
                                <a:close/>
                              </a:path>
                              <a:path w="5012055" h="1530350">
                                <a:moveTo>
                                  <a:pt x="752095" y="7252"/>
                                </a:moveTo>
                                <a:lnTo>
                                  <a:pt x="730337" y="7252"/>
                                </a:lnTo>
                                <a:lnTo>
                                  <a:pt x="730337" y="0"/>
                                </a:lnTo>
                                <a:lnTo>
                                  <a:pt x="752095" y="0"/>
                                </a:lnTo>
                                <a:lnTo>
                                  <a:pt x="752095" y="7252"/>
                                </a:lnTo>
                                <a:close/>
                              </a:path>
                              <a:path w="5012055" h="1530350">
                                <a:moveTo>
                                  <a:pt x="795610" y="7252"/>
                                </a:moveTo>
                                <a:lnTo>
                                  <a:pt x="773852" y="7252"/>
                                </a:lnTo>
                                <a:lnTo>
                                  <a:pt x="773852" y="0"/>
                                </a:lnTo>
                                <a:lnTo>
                                  <a:pt x="795610" y="0"/>
                                </a:lnTo>
                                <a:lnTo>
                                  <a:pt x="795610" y="7252"/>
                                </a:lnTo>
                                <a:close/>
                              </a:path>
                              <a:path w="5012055" h="1530350">
                                <a:moveTo>
                                  <a:pt x="839126" y="7252"/>
                                </a:moveTo>
                                <a:lnTo>
                                  <a:pt x="817368" y="7252"/>
                                </a:lnTo>
                                <a:lnTo>
                                  <a:pt x="817368" y="0"/>
                                </a:lnTo>
                                <a:lnTo>
                                  <a:pt x="839126" y="0"/>
                                </a:lnTo>
                                <a:lnTo>
                                  <a:pt x="839126" y="7252"/>
                                </a:lnTo>
                                <a:close/>
                              </a:path>
                              <a:path w="5012055" h="1530350">
                                <a:moveTo>
                                  <a:pt x="882641" y="7252"/>
                                </a:moveTo>
                                <a:lnTo>
                                  <a:pt x="860884" y="7252"/>
                                </a:lnTo>
                                <a:lnTo>
                                  <a:pt x="860884" y="0"/>
                                </a:lnTo>
                                <a:lnTo>
                                  <a:pt x="882641" y="0"/>
                                </a:lnTo>
                                <a:lnTo>
                                  <a:pt x="882641" y="7252"/>
                                </a:lnTo>
                                <a:close/>
                              </a:path>
                              <a:path w="5012055" h="1530350">
                                <a:moveTo>
                                  <a:pt x="926157" y="7252"/>
                                </a:moveTo>
                                <a:lnTo>
                                  <a:pt x="904399" y="7252"/>
                                </a:lnTo>
                                <a:lnTo>
                                  <a:pt x="904399" y="0"/>
                                </a:lnTo>
                                <a:lnTo>
                                  <a:pt x="926157" y="0"/>
                                </a:lnTo>
                                <a:lnTo>
                                  <a:pt x="926157" y="7252"/>
                                </a:lnTo>
                                <a:close/>
                              </a:path>
                              <a:path w="5012055" h="1530350">
                                <a:moveTo>
                                  <a:pt x="969673" y="7252"/>
                                </a:moveTo>
                                <a:lnTo>
                                  <a:pt x="947915" y="7252"/>
                                </a:lnTo>
                                <a:lnTo>
                                  <a:pt x="947915" y="0"/>
                                </a:lnTo>
                                <a:lnTo>
                                  <a:pt x="969673" y="0"/>
                                </a:lnTo>
                                <a:lnTo>
                                  <a:pt x="969673" y="7252"/>
                                </a:lnTo>
                                <a:close/>
                              </a:path>
                              <a:path w="5012055" h="1530350">
                                <a:moveTo>
                                  <a:pt x="1013188" y="7252"/>
                                </a:moveTo>
                                <a:lnTo>
                                  <a:pt x="991430" y="7252"/>
                                </a:lnTo>
                                <a:lnTo>
                                  <a:pt x="991430" y="0"/>
                                </a:lnTo>
                                <a:lnTo>
                                  <a:pt x="1013188" y="0"/>
                                </a:lnTo>
                                <a:lnTo>
                                  <a:pt x="1013188" y="7252"/>
                                </a:lnTo>
                                <a:close/>
                              </a:path>
                              <a:path w="5012055" h="1530350">
                                <a:moveTo>
                                  <a:pt x="1056704" y="7252"/>
                                </a:moveTo>
                                <a:lnTo>
                                  <a:pt x="1034946" y="7252"/>
                                </a:lnTo>
                                <a:lnTo>
                                  <a:pt x="1034946" y="0"/>
                                </a:lnTo>
                                <a:lnTo>
                                  <a:pt x="1056704" y="0"/>
                                </a:lnTo>
                                <a:lnTo>
                                  <a:pt x="1056704" y="7252"/>
                                </a:lnTo>
                                <a:close/>
                              </a:path>
                              <a:path w="5012055" h="1530350">
                                <a:moveTo>
                                  <a:pt x="1100219" y="7252"/>
                                </a:moveTo>
                                <a:lnTo>
                                  <a:pt x="1078462" y="7252"/>
                                </a:lnTo>
                                <a:lnTo>
                                  <a:pt x="1078462" y="0"/>
                                </a:lnTo>
                                <a:lnTo>
                                  <a:pt x="1100219" y="0"/>
                                </a:lnTo>
                                <a:lnTo>
                                  <a:pt x="1100219" y="7252"/>
                                </a:lnTo>
                                <a:close/>
                              </a:path>
                              <a:path w="5012055" h="1530350">
                                <a:moveTo>
                                  <a:pt x="1143735" y="7252"/>
                                </a:moveTo>
                                <a:lnTo>
                                  <a:pt x="1121977" y="7252"/>
                                </a:lnTo>
                                <a:lnTo>
                                  <a:pt x="1121977" y="0"/>
                                </a:lnTo>
                                <a:lnTo>
                                  <a:pt x="1143735" y="0"/>
                                </a:lnTo>
                                <a:lnTo>
                                  <a:pt x="1143735" y="7252"/>
                                </a:lnTo>
                                <a:close/>
                              </a:path>
                              <a:path w="5012055" h="1530350">
                                <a:moveTo>
                                  <a:pt x="1187251" y="7252"/>
                                </a:moveTo>
                                <a:lnTo>
                                  <a:pt x="1165493" y="7252"/>
                                </a:lnTo>
                                <a:lnTo>
                                  <a:pt x="1165493" y="0"/>
                                </a:lnTo>
                                <a:lnTo>
                                  <a:pt x="1187251" y="0"/>
                                </a:lnTo>
                                <a:lnTo>
                                  <a:pt x="1187251" y="7252"/>
                                </a:lnTo>
                                <a:close/>
                              </a:path>
                              <a:path w="5012055" h="1530350">
                                <a:moveTo>
                                  <a:pt x="1230766" y="7252"/>
                                </a:moveTo>
                                <a:lnTo>
                                  <a:pt x="1209008" y="7252"/>
                                </a:lnTo>
                                <a:lnTo>
                                  <a:pt x="1209008" y="0"/>
                                </a:lnTo>
                                <a:lnTo>
                                  <a:pt x="1230766" y="0"/>
                                </a:lnTo>
                                <a:lnTo>
                                  <a:pt x="1230766" y="7252"/>
                                </a:lnTo>
                                <a:close/>
                              </a:path>
                              <a:path w="5012055" h="1530350">
                                <a:moveTo>
                                  <a:pt x="1274282" y="7252"/>
                                </a:moveTo>
                                <a:lnTo>
                                  <a:pt x="1252524" y="7252"/>
                                </a:lnTo>
                                <a:lnTo>
                                  <a:pt x="1252524" y="0"/>
                                </a:lnTo>
                                <a:lnTo>
                                  <a:pt x="1274282" y="0"/>
                                </a:lnTo>
                                <a:lnTo>
                                  <a:pt x="1274282" y="7252"/>
                                </a:lnTo>
                                <a:close/>
                              </a:path>
                              <a:path w="5012055" h="1530350">
                                <a:moveTo>
                                  <a:pt x="1317798" y="7252"/>
                                </a:moveTo>
                                <a:lnTo>
                                  <a:pt x="1296040" y="7252"/>
                                </a:lnTo>
                                <a:lnTo>
                                  <a:pt x="1296040" y="0"/>
                                </a:lnTo>
                                <a:lnTo>
                                  <a:pt x="1317798" y="0"/>
                                </a:lnTo>
                                <a:lnTo>
                                  <a:pt x="1317798" y="7252"/>
                                </a:lnTo>
                                <a:close/>
                              </a:path>
                              <a:path w="5012055" h="1530350">
                                <a:moveTo>
                                  <a:pt x="1361313" y="7252"/>
                                </a:moveTo>
                                <a:lnTo>
                                  <a:pt x="1339555" y="7252"/>
                                </a:lnTo>
                                <a:lnTo>
                                  <a:pt x="1339555" y="0"/>
                                </a:lnTo>
                                <a:lnTo>
                                  <a:pt x="1361313" y="0"/>
                                </a:lnTo>
                                <a:lnTo>
                                  <a:pt x="1361313" y="7252"/>
                                </a:lnTo>
                                <a:close/>
                              </a:path>
                              <a:path w="5012055" h="1530350">
                                <a:moveTo>
                                  <a:pt x="1404829" y="7252"/>
                                </a:moveTo>
                                <a:lnTo>
                                  <a:pt x="1383071" y="7252"/>
                                </a:lnTo>
                                <a:lnTo>
                                  <a:pt x="1383071" y="0"/>
                                </a:lnTo>
                                <a:lnTo>
                                  <a:pt x="1404829" y="0"/>
                                </a:lnTo>
                                <a:lnTo>
                                  <a:pt x="1404829" y="7252"/>
                                </a:lnTo>
                                <a:close/>
                              </a:path>
                              <a:path w="5012055" h="1530350">
                                <a:moveTo>
                                  <a:pt x="1448345" y="7252"/>
                                </a:moveTo>
                                <a:lnTo>
                                  <a:pt x="1426587" y="7252"/>
                                </a:lnTo>
                                <a:lnTo>
                                  <a:pt x="1426587" y="0"/>
                                </a:lnTo>
                                <a:lnTo>
                                  <a:pt x="1448345" y="0"/>
                                </a:lnTo>
                                <a:lnTo>
                                  <a:pt x="1448345" y="7252"/>
                                </a:lnTo>
                                <a:close/>
                              </a:path>
                              <a:path w="5012055" h="1530350">
                                <a:moveTo>
                                  <a:pt x="1491860" y="7252"/>
                                </a:moveTo>
                                <a:lnTo>
                                  <a:pt x="1470102" y="7252"/>
                                </a:lnTo>
                                <a:lnTo>
                                  <a:pt x="1470102" y="0"/>
                                </a:lnTo>
                                <a:lnTo>
                                  <a:pt x="1491860" y="0"/>
                                </a:lnTo>
                                <a:lnTo>
                                  <a:pt x="1491860" y="7252"/>
                                </a:lnTo>
                                <a:close/>
                              </a:path>
                              <a:path w="5012055" h="1530350">
                                <a:moveTo>
                                  <a:pt x="1535376" y="7252"/>
                                </a:moveTo>
                                <a:lnTo>
                                  <a:pt x="1513618" y="7252"/>
                                </a:lnTo>
                                <a:lnTo>
                                  <a:pt x="1513618" y="0"/>
                                </a:lnTo>
                                <a:lnTo>
                                  <a:pt x="1535376" y="0"/>
                                </a:lnTo>
                                <a:lnTo>
                                  <a:pt x="1535376" y="7252"/>
                                </a:lnTo>
                                <a:close/>
                              </a:path>
                              <a:path w="5012055" h="1530350">
                                <a:moveTo>
                                  <a:pt x="1578891" y="7252"/>
                                </a:moveTo>
                                <a:lnTo>
                                  <a:pt x="1557134" y="7252"/>
                                </a:lnTo>
                                <a:lnTo>
                                  <a:pt x="1557134" y="0"/>
                                </a:lnTo>
                                <a:lnTo>
                                  <a:pt x="1578891" y="0"/>
                                </a:lnTo>
                                <a:lnTo>
                                  <a:pt x="1578891" y="7252"/>
                                </a:lnTo>
                                <a:close/>
                              </a:path>
                              <a:path w="5012055" h="1530350">
                                <a:moveTo>
                                  <a:pt x="1622407" y="7252"/>
                                </a:moveTo>
                                <a:lnTo>
                                  <a:pt x="1600649" y="7252"/>
                                </a:lnTo>
                                <a:lnTo>
                                  <a:pt x="1600649" y="0"/>
                                </a:lnTo>
                                <a:lnTo>
                                  <a:pt x="1622407" y="0"/>
                                </a:lnTo>
                                <a:lnTo>
                                  <a:pt x="1622407" y="7252"/>
                                </a:lnTo>
                                <a:close/>
                              </a:path>
                              <a:path w="5012055" h="1530350">
                                <a:moveTo>
                                  <a:pt x="1665922" y="7252"/>
                                </a:moveTo>
                                <a:lnTo>
                                  <a:pt x="1644165" y="7252"/>
                                </a:lnTo>
                                <a:lnTo>
                                  <a:pt x="1644165" y="0"/>
                                </a:lnTo>
                                <a:lnTo>
                                  <a:pt x="1665922" y="0"/>
                                </a:lnTo>
                                <a:lnTo>
                                  <a:pt x="1665922" y="7252"/>
                                </a:lnTo>
                                <a:close/>
                              </a:path>
                              <a:path w="5012055" h="1530350">
                                <a:moveTo>
                                  <a:pt x="1709438" y="7252"/>
                                </a:moveTo>
                                <a:lnTo>
                                  <a:pt x="1687680" y="7252"/>
                                </a:lnTo>
                                <a:lnTo>
                                  <a:pt x="1687680" y="0"/>
                                </a:lnTo>
                                <a:lnTo>
                                  <a:pt x="1709438" y="0"/>
                                </a:lnTo>
                                <a:lnTo>
                                  <a:pt x="1709438" y="7252"/>
                                </a:lnTo>
                                <a:close/>
                              </a:path>
                              <a:path w="5012055" h="1530350">
                                <a:moveTo>
                                  <a:pt x="1752954" y="7252"/>
                                </a:moveTo>
                                <a:lnTo>
                                  <a:pt x="1731196" y="7252"/>
                                </a:lnTo>
                                <a:lnTo>
                                  <a:pt x="1731196" y="0"/>
                                </a:lnTo>
                                <a:lnTo>
                                  <a:pt x="1752954" y="0"/>
                                </a:lnTo>
                                <a:lnTo>
                                  <a:pt x="1752954" y="7252"/>
                                </a:lnTo>
                                <a:close/>
                              </a:path>
                              <a:path w="5012055" h="1530350">
                                <a:moveTo>
                                  <a:pt x="1796469" y="7252"/>
                                </a:moveTo>
                                <a:lnTo>
                                  <a:pt x="1774712" y="7252"/>
                                </a:lnTo>
                                <a:lnTo>
                                  <a:pt x="1774712" y="0"/>
                                </a:lnTo>
                                <a:lnTo>
                                  <a:pt x="1796469" y="0"/>
                                </a:lnTo>
                                <a:lnTo>
                                  <a:pt x="1796469" y="7252"/>
                                </a:lnTo>
                                <a:close/>
                              </a:path>
                              <a:path w="5012055" h="1530350">
                                <a:moveTo>
                                  <a:pt x="1839985" y="7252"/>
                                </a:moveTo>
                                <a:lnTo>
                                  <a:pt x="1818227" y="7252"/>
                                </a:lnTo>
                                <a:lnTo>
                                  <a:pt x="1818227" y="0"/>
                                </a:lnTo>
                                <a:lnTo>
                                  <a:pt x="1839985" y="0"/>
                                </a:lnTo>
                                <a:lnTo>
                                  <a:pt x="1839985" y="7252"/>
                                </a:lnTo>
                                <a:close/>
                              </a:path>
                              <a:path w="5012055" h="1530350">
                                <a:moveTo>
                                  <a:pt x="1883501" y="7252"/>
                                </a:moveTo>
                                <a:lnTo>
                                  <a:pt x="1861743" y="7252"/>
                                </a:lnTo>
                                <a:lnTo>
                                  <a:pt x="1861743" y="0"/>
                                </a:lnTo>
                                <a:lnTo>
                                  <a:pt x="1883501" y="0"/>
                                </a:lnTo>
                                <a:lnTo>
                                  <a:pt x="1883501" y="7252"/>
                                </a:lnTo>
                                <a:close/>
                              </a:path>
                              <a:path w="5012055" h="1530350">
                                <a:moveTo>
                                  <a:pt x="1927016" y="7252"/>
                                </a:moveTo>
                                <a:lnTo>
                                  <a:pt x="1905259" y="7252"/>
                                </a:lnTo>
                                <a:lnTo>
                                  <a:pt x="1905259" y="0"/>
                                </a:lnTo>
                                <a:lnTo>
                                  <a:pt x="1927016" y="0"/>
                                </a:lnTo>
                                <a:lnTo>
                                  <a:pt x="1927016" y="7252"/>
                                </a:lnTo>
                                <a:close/>
                              </a:path>
                              <a:path w="5012055" h="1530350">
                                <a:moveTo>
                                  <a:pt x="1970532" y="7252"/>
                                </a:moveTo>
                                <a:lnTo>
                                  <a:pt x="1948774" y="7252"/>
                                </a:lnTo>
                                <a:lnTo>
                                  <a:pt x="1948774" y="0"/>
                                </a:lnTo>
                                <a:lnTo>
                                  <a:pt x="1970532" y="0"/>
                                </a:lnTo>
                                <a:lnTo>
                                  <a:pt x="1970532" y="7252"/>
                                </a:lnTo>
                                <a:close/>
                              </a:path>
                              <a:path w="5012055" h="1530350">
                                <a:moveTo>
                                  <a:pt x="2014047" y="7252"/>
                                </a:moveTo>
                                <a:lnTo>
                                  <a:pt x="1992290" y="7252"/>
                                </a:lnTo>
                                <a:lnTo>
                                  <a:pt x="1992290" y="0"/>
                                </a:lnTo>
                                <a:lnTo>
                                  <a:pt x="2014047" y="0"/>
                                </a:lnTo>
                                <a:lnTo>
                                  <a:pt x="2014047" y="7252"/>
                                </a:lnTo>
                                <a:close/>
                              </a:path>
                              <a:path w="5012055" h="1530350">
                                <a:moveTo>
                                  <a:pt x="2057563" y="7252"/>
                                </a:moveTo>
                                <a:lnTo>
                                  <a:pt x="2035805" y="7252"/>
                                </a:lnTo>
                                <a:lnTo>
                                  <a:pt x="2035805" y="0"/>
                                </a:lnTo>
                                <a:lnTo>
                                  <a:pt x="2057563" y="0"/>
                                </a:lnTo>
                                <a:lnTo>
                                  <a:pt x="2057563" y="7252"/>
                                </a:lnTo>
                                <a:close/>
                              </a:path>
                              <a:path w="5012055" h="1530350">
                                <a:moveTo>
                                  <a:pt x="2101079" y="7252"/>
                                </a:moveTo>
                                <a:lnTo>
                                  <a:pt x="2079321" y="7252"/>
                                </a:lnTo>
                                <a:lnTo>
                                  <a:pt x="2079321" y="0"/>
                                </a:lnTo>
                                <a:lnTo>
                                  <a:pt x="2101079" y="0"/>
                                </a:lnTo>
                                <a:lnTo>
                                  <a:pt x="2101079" y="7252"/>
                                </a:lnTo>
                                <a:close/>
                              </a:path>
                              <a:path w="5012055" h="1530350">
                                <a:moveTo>
                                  <a:pt x="2144594" y="7252"/>
                                </a:moveTo>
                                <a:lnTo>
                                  <a:pt x="2122837" y="7252"/>
                                </a:lnTo>
                                <a:lnTo>
                                  <a:pt x="2122837" y="0"/>
                                </a:lnTo>
                                <a:lnTo>
                                  <a:pt x="2144594" y="0"/>
                                </a:lnTo>
                                <a:lnTo>
                                  <a:pt x="2144594" y="7252"/>
                                </a:lnTo>
                                <a:close/>
                              </a:path>
                              <a:path w="5012055" h="1530350">
                                <a:moveTo>
                                  <a:pt x="2188110" y="7252"/>
                                </a:moveTo>
                                <a:lnTo>
                                  <a:pt x="2166352" y="7252"/>
                                </a:lnTo>
                                <a:lnTo>
                                  <a:pt x="2166352" y="0"/>
                                </a:lnTo>
                                <a:lnTo>
                                  <a:pt x="2188110" y="0"/>
                                </a:lnTo>
                                <a:lnTo>
                                  <a:pt x="2188110" y="7252"/>
                                </a:lnTo>
                                <a:close/>
                              </a:path>
                              <a:path w="5012055" h="1530350">
                                <a:moveTo>
                                  <a:pt x="2231626" y="7252"/>
                                </a:moveTo>
                                <a:lnTo>
                                  <a:pt x="2209868" y="7252"/>
                                </a:lnTo>
                                <a:lnTo>
                                  <a:pt x="2209868" y="0"/>
                                </a:lnTo>
                                <a:lnTo>
                                  <a:pt x="2231626" y="0"/>
                                </a:lnTo>
                                <a:lnTo>
                                  <a:pt x="2231626" y="7252"/>
                                </a:lnTo>
                                <a:close/>
                              </a:path>
                              <a:path w="5012055" h="1530350">
                                <a:moveTo>
                                  <a:pt x="2275141" y="7252"/>
                                </a:moveTo>
                                <a:lnTo>
                                  <a:pt x="2253383" y="7252"/>
                                </a:lnTo>
                                <a:lnTo>
                                  <a:pt x="2253383" y="0"/>
                                </a:lnTo>
                                <a:lnTo>
                                  <a:pt x="2275141" y="0"/>
                                </a:lnTo>
                                <a:lnTo>
                                  <a:pt x="2275141" y="7252"/>
                                </a:lnTo>
                                <a:close/>
                              </a:path>
                              <a:path w="5012055" h="1530350">
                                <a:moveTo>
                                  <a:pt x="2318657" y="7252"/>
                                </a:moveTo>
                                <a:lnTo>
                                  <a:pt x="2296899" y="7252"/>
                                </a:lnTo>
                                <a:lnTo>
                                  <a:pt x="2296899" y="0"/>
                                </a:lnTo>
                                <a:lnTo>
                                  <a:pt x="2318657" y="0"/>
                                </a:lnTo>
                                <a:lnTo>
                                  <a:pt x="2318657" y="7252"/>
                                </a:lnTo>
                                <a:close/>
                              </a:path>
                              <a:path w="5012055" h="1530350">
                                <a:moveTo>
                                  <a:pt x="2362172" y="7252"/>
                                </a:moveTo>
                                <a:lnTo>
                                  <a:pt x="2340415" y="7252"/>
                                </a:lnTo>
                                <a:lnTo>
                                  <a:pt x="2340415" y="0"/>
                                </a:lnTo>
                                <a:lnTo>
                                  <a:pt x="2362172" y="0"/>
                                </a:lnTo>
                                <a:lnTo>
                                  <a:pt x="2362172" y="7252"/>
                                </a:lnTo>
                                <a:close/>
                              </a:path>
                              <a:path w="5012055" h="1530350">
                                <a:moveTo>
                                  <a:pt x="2405688" y="7252"/>
                                </a:moveTo>
                                <a:lnTo>
                                  <a:pt x="2383930" y="7252"/>
                                </a:lnTo>
                                <a:lnTo>
                                  <a:pt x="2383930" y="0"/>
                                </a:lnTo>
                                <a:lnTo>
                                  <a:pt x="2405688" y="0"/>
                                </a:lnTo>
                                <a:lnTo>
                                  <a:pt x="2405688" y="7252"/>
                                </a:lnTo>
                                <a:close/>
                              </a:path>
                              <a:path w="5012055" h="1530350">
                                <a:moveTo>
                                  <a:pt x="2449204" y="7252"/>
                                </a:moveTo>
                                <a:lnTo>
                                  <a:pt x="2427446" y="7252"/>
                                </a:lnTo>
                                <a:lnTo>
                                  <a:pt x="2427446" y="0"/>
                                </a:lnTo>
                                <a:lnTo>
                                  <a:pt x="2449204" y="0"/>
                                </a:lnTo>
                                <a:lnTo>
                                  <a:pt x="2449204" y="7252"/>
                                </a:lnTo>
                                <a:close/>
                              </a:path>
                              <a:path w="5012055" h="1530350">
                                <a:moveTo>
                                  <a:pt x="2492719" y="7252"/>
                                </a:moveTo>
                                <a:lnTo>
                                  <a:pt x="2470962" y="7252"/>
                                </a:lnTo>
                                <a:lnTo>
                                  <a:pt x="2470962" y="0"/>
                                </a:lnTo>
                                <a:lnTo>
                                  <a:pt x="2492719" y="0"/>
                                </a:lnTo>
                                <a:lnTo>
                                  <a:pt x="2492719" y="7252"/>
                                </a:lnTo>
                                <a:close/>
                              </a:path>
                              <a:path w="5012055" h="1530350">
                                <a:moveTo>
                                  <a:pt x="2536235" y="7252"/>
                                </a:moveTo>
                                <a:lnTo>
                                  <a:pt x="2514477" y="7252"/>
                                </a:lnTo>
                                <a:lnTo>
                                  <a:pt x="2514477" y="0"/>
                                </a:lnTo>
                                <a:lnTo>
                                  <a:pt x="2536235" y="0"/>
                                </a:lnTo>
                                <a:lnTo>
                                  <a:pt x="2536235" y="7252"/>
                                </a:lnTo>
                                <a:close/>
                              </a:path>
                              <a:path w="5012055" h="1530350">
                                <a:moveTo>
                                  <a:pt x="2579751" y="7252"/>
                                </a:moveTo>
                                <a:lnTo>
                                  <a:pt x="2557992" y="7252"/>
                                </a:lnTo>
                                <a:lnTo>
                                  <a:pt x="2557992" y="0"/>
                                </a:lnTo>
                                <a:lnTo>
                                  <a:pt x="2579751" y="0"/>
                                </a:lnTo>
                                <a:lnTo>
                                  <a:pt x="2579751" y="7252"/>
                                </a:lnTo>
                                <a:close/>
                              </a:path>
                              <a:path w="5012055" h="1530350">
                                <a:moveTo>
                                  <a:pt x="2623266" y="7252"/>
                                </a:moveTo>
                                <a:lnTo>
                                  <a:pt x="2601508" y="7252"/>
                                </a:lnTo>
                                <a:lnTo>
                                  <a:pt x="2601508" y="0"/>
                                </a:lnTo>
                                <a:lnTo>
                                  <a:pt x="2623266" y="0"/>
                                </a:lnTo>
                                <a:lnTo>
                                  <a:pt x="2623266" y="7252"/>
                                </a:lnTo>
                                <a:close/>
                              </a:path>
                              <a:path w="5012055" h="1530350">
                                <a:moveTo>
                                  <a:pt x="2666782" y="7252"/>
                                </a:moveTo>
                                <a:lnTo>
                                  <a:pt x="2645024" y="7252"/>
                                </a:lnTo>
                                <a:lnTo>
                                  <a:pt x="2645024" y="0"/>
                                </a:lnTo>
                                <a:lnTo>
                                  <a:pt x="2666782" y="0"/>
                                </a:lnTo>
                                <a:lnTo>
                                  <a:pt x="2666782" y="7252"/>
                                </a:lnTo>
                                <a:close/>
                              </a:path>
                              <a:path w="5012055" h="1530350">
                                <a:moveTo>
                                  <a:pt x="2710297" y="7252"/>
                                </a:moveTo>
                                <a:lnTo>
                                  <a:pt x="2688540" y="7252"/>
                                </a:lnTo>
                                <a:lnTo>
                                  <a:pt x="2688540" y="0"/>
                                </a:lnTo>
                                <a:lnTo>
                                  <a:pt x="2710297" y="0"/>
                                </a:lnTo>
                                <a:lnTo>
                                  <a:pt x="2710297" y="7252"/>
                                </a:lnTo>
                                <a:close/>
                              </a:path>
                              <a:path w="5012055" h="1530350">
                                <a:moveTo>
                                  <a:pt x="2753813" y="7252"/>
                                </a:moveTo>
                                <a:lnTo>
                                  <a:pt x="2732055" y="7252"/>
                                </a:lnTo>
                                <a:lnTo>
                                  <a:pt x="2732055" y="0"/>
                                </a:lnTo>
                                <a:lnTo>
                                  <a:pt x="2753813" y="0"/>
                                </a:lnTo>
                                <a:lnTo>
                                  <a:pt x="2753813" y="7252"/>
                                </a:lnTo>
                                <a:close/>
                              </a:path>
                              <a:path w="5012055" h="1530350">
                                <a:moveTo>
                                  <a:pt x="2797329" y="7252"/>
                                </a:moveTo>
                                <a:lnTo>
                                  <a:pt x="2775571" y="7252"/>
                                </a:lnTo>
                                <a:lnTo>
                                  <a:pt x="2775571" y="0"/>
                                </a:lnTo>
                                <a:lnTo>
                                  <a:pt x="2797329" y="0"/>
                                </a:lnTo>
                                <a:lnTo>
                                  <a:pt x="2797329" y="7252"/>
                                </a:lnTo>
                                <a:close/>
                              </a:path>
                              <a:path w="5012055" h="1530350">
                                <a:moveTo>
                                  <a:pt x="2840844" y="7252"/>
                                </a:moveTo>
                                <a:lnTo>
                                  <a:pt x="2819086" y="7252"/>
                                </a:lnTo>
                                <a:lnTo>
                                  <a:pt x="2819086" y="0"/>
                                </a:lnTo>
                                <a:lnTo>
                                  <a:pt x="2840844" y="0"/>
                                </a:lnTo>
                                <a:lnTo>
                                  <a:pt x="2840844" y="7252"/>
                                </a:lnTo>
                                <a:close/>
                              </a:path>
                              <a:path w="5012055" h="1530350">
                                <a:moveTo>
                                  <a:pt x="2884360" y="7252"/>
                                </a:moveTo>
                                <a:lnTo>
                                  <a:pt x="2862602" y="7252"/>
                                </a:lnTo>
                                <a:lnTo>
                                  <a:pt x="2862602" y="0"/>
                                </a:lnTo>
                                <a:lnTo>
                                  <a:pt x="2884360" y="0"/>
                                </a:lnTo>
                                <a:lnTo>
                                  <a:pt x="2884360" y="7252"/>
                                </a:lnTo>
                                <a:close/>
                              </a:path>
                              <a:path w="5012055" h="1530350">
                                <a:moveTo>
                                  <a:pt x="2927876" y="7252"/>
                                </a:moveTo>
                                <a:lnTo>
                                  <a:pt x="2906118" y="7252"/>
                                </a:lnTo>
                                <a:lnTo>
                                  <a:pt x="2906118" y="0"/>
                                </a:lnTo>
                                <a:lnTo>
                                  <a:pt x="2927876" y="0"/>
                                </a:lnTo>
                                <a:lnTo>
                                  <a:pt x="2927876" y="7252"/>
                                </a:lnTo>
                                <a:close/>
                              </a:path>
                              <a:path w="5012055" h="1530350">
                                <a:moveTo>
                                  <a:pt x="2971391" y="7252"/>
                                </a:moveTo>
                                <a:lnTo>
                                  <a:pt x="2949633" y="7252"/>
                                </a:lnTo>
                                <a:lnTo>
                                  <a:pt x="2949633" y="0"/>
                                </a:lnTo>
                                <a:lnTo>
                                  <a:pt x="2971391" y="0"/>
                                </a:lnTo>
                                <a:lnTo>
                                  <a:pt x="2971391" y="7252"/>
                                </a:lnTo>
                                <a:close/>
                              </a:path>
                              <a:path w="5012055" h="1530350">
                                <a:moveTo>
                                  <a:pt x="3014906" y="7252"/>
                                </a:moveTo>
                                <a:lnTo>
                                  <a:pt x="2993149" y="7252"/>
                                </a:lnTo>
                                <a:lnTo>
                                  <a:pt x="2993149" y="0"/>
                                </a:lnTo>
                                <a:lnTo>
                                  <a:pt x="3014906" y="0"/>
                                </a:lnTo>
                                <a:lnTo>
                                  <a:pt x="3014906" y="7252"/>
                                </a:lnTo>
                                <a:close/>
                              </a:path>
                              <a:path w="5012055" h="1530350">
                                <a:moveTo>
                                  <a:pt x="3058422" y="7252"/>
                                </a:moveTo>
                                <a:lnTo>
                                  <a:pt x="3036665" y="7252"/>
                                </a:lnTo>
                                <a:lnTo>
                                  <a:pt x="3036665" y="0"/>
                                </a:lnTo>
                                <a:lnTo>
                                  <a:pt x="3058422" y="0"/>
                                </a:lnTo>
                                <a:lnTo>
                                  <a:pt x="3058422" y="7252"/>
                                </a:lnTo>
                                <a:close/>
                              </a:path>
                              <a:path w="5012055" h="1530350">
                                <a:moveTo>
                                  <a:pt x="3101938" y="7252"/>
                                </a:moveTo>
                                <a:lnTo>
                                  <a:pt x="3080180" y="7252"/>
                                </a:lnTo>
                                <a:lnTo>
                                  <a:pt x="3080180" y="0"/>
                                </a:lnTo>
                                <a:lnTo>
                                  <a:pt x="3101938" y="0"/>
                                </a:lnTo>
                                <a:lnTo>
                                  <a:pt x="3101938" y="7252"/>
                                </a:lnTo>
                                <a:close/>
                              </a:path>
                              <a:path w="5012055" h="1530350">
                                <a:moveTo>
                                  <a:pt x="3145454" y="7252"/>
                                </a:moveTo>
                                <a:lnTo>
                                  <a:pt x="3123696" y="7252"/>
                                </a:lnTo>
                                <a:lnTo>
                                  <a:pt x="3123696" y="0"/>
                                </a:lnTo>
                                <a:lnTo>
                                  <a:pt x="3145454" y="0"/>
                                </a:lnTo>
                                <a:lnTo>
                                  <a:pt x="3145454" y="7252"/>
                                </a:lnTo>
                                <a:close/>
                              </a:path>
                              <a:path w="5012055" h="1530350">
                                <a:moveTo>
                                  <a:pt x="3188969" y="7252"/>
                                </a:moveTo>
                                <a:lnTo>
                                  <a:pt x="3167211" y="7252"/>
                                </a:lnTo>
                                <a:lnTo>
                                  <a:pt x="3167211" y="0"/>
                                </a:lnTo>
                                <a:lnTo>
                                  <a:pt x="3188969" y="0"/>
                                </a:lnTo>
                                <a:lnTo>
                                  <a:pt x="3188969" y="7252"/>
                                </a:lnTo>
                                <a:close/>
                              </a:path>
                              <a:path w="5012055" h="1530350">
                                <a:moveTo>
                                  <a:pt x="3232485" y="7252"/>
                                </a:moveTo>
                                <a:lnTo>
                                  <a:pt x="3210727" y="7252"/>
                                </a:lnTo>
                                <a:lnTo>
                                  <a:pt x="3210727" y="0"/>
                                </a:lnTo>
                                <a:lnTo>
                                  <a:pt x="3232485" y="0"/>
                                </a:lnTo>
                                <a:lnTo>
                                  <a:pt x="3232485" y="7252"/>
                                </a:lnTo>
                                <a:close/>
                              </a:path>
                              <a:path w="5012055" h="1530350">
                                <a:moveTo>
                                  <a:pt x="3276001" y="7252"/>
                                </a:moveTo>
                                <a:lnTo>
                                  <a:pt x="3254243" y="7252"/>
                                </a:lnTo>
                                <a:lnTo>
                                  <a:pt x="3254243" y="0"/>
                                </a:lnTo>
                                <a:lnTo>
                                  <a:pt x="3276001" y="0"/>
                                </a:lnTo>
                                <a:lnTo>
                                  <a:pt x="3276001" y="7252"/>
                                </a:lnTo>
                                <a:close/>
                              </a:path>
                              <a:path w="5012055" h="1530350">
                                <a:moveTo>
                                  <a:pt x="3319516" y="7252"/>
                                </a:moveTo>
                                <a:lnTo>
                                  <a:pt x="3297758" y="7252"/>
                                </a:lnTo>
                                <a:lnTo>
                                  <a:pt x="3297758" y="0"/>
                                </a:lnTo>
                                <a:lnTo>
                                  <a:pt x="3319516" y="0"/>
                                </a:lnTo>
                                <a:lnTo>
                                  <a:pt x="3319516" y="7252"/>
                                </a:lnTo>
                                <a:close/>
                              </a:path>
                              <a:path w="5012055" h="1530350">
                                <a:moveTo>
                                  <a:pt x="3363032" y="7252"/>
                                </a:moveTo>
                                <a:lnTo>
                                  <a:pt x="3341274" y="7252"/>
                                </a:lnTo>
                                <a:lnTo>
                                  <a:pt x="3341274" y="0"/>
                                </a:lnTo>
                                <a:lnTo>
                                  <a:pt x="3363032" y="0"/>
                                </a:lnTo>
                                <a:lnTo>
                                  <a:pt x="3363032" y="7252"/>
                                </a:lnTo>
                                <a:close/>
                              </a:path>
                              <a:path w="5012055" h="1530350">
                                <a:moveTo>
                                  <a:pt x="3406547" y="7252"/>
                                </a:moveTo>
                                <a:lnTo>
                                  <a:pt x="3384790" y="7252"/>
                                </a:lnTo>
                                <a:lnTo>
                                  <a:pt x="3384790" y="0"/>
                                </a:lnTo>
                                <a:lnTo>
                                  <a:pt x="3406547" y="0"/>
                                </a:lnTo>
                                <a:lnTo>
                                  <a:pt x="3406547" y="7252"/>
                                </a:lnTo>
                                <a:close/>
                              </a:path>
                              <a:path w="5012055" h="1530350">
                                <a:moveTo>
                                  <a:pt x="3450063" y="7252"/>
                                </a:moveTo>
                                <a:lnTo>
                                  <a:pt x="3428305" y="7252"/>
                                </a:lnTo>
                                <a:lnTo>
                                  <a:pt x="3428305" y="0"/>
                                </a:lnTo>
                                <a:lnTo>
                                  <a:pt x="3450063" y="0"/>
                                </a:lnTo>
                                <a:lnTo>
                                  <a:pt x="3450063" y="7252"/>
                                </a:lnTo>
                                <a:close/>
                              </a:path>
                              <a:path w="5012055" h="1530350">
                                <a:moveTo>
                                  <a:pt x="3493579" y="7252"/>
                                </a:moveTo>
                                <a:lnTo>
                                  <a:pt x="3471821" y="7252"/>
                                </a:lnTo>
                                <a:lnTo>
                                  <a:pt x="3471821" y="0"/>
                                </a:lnTo>
                                <a:lnTo>
                                  <a:pt x="3493579" y="0"/>
                                </a:lnTo>
                                <a:lnTo>
                                  <a:pt x="3493579" y="7252"/>
                                </a:lnTo>
                                <a:close/>
                              </a:path>
                              <a:path w="5012055" h="1530350">
                                <a:moveTo>
                                  <a:pt x="3537094" y="7252"/>
                                </a:moveTo>
                                <a:lnTo>
                                  <a:pt x="3515336" y="7252"/>
                                </a:lnTo>
                                <a:lnTo>
                                  <a:pt x="3515336" y="0"/>
                                </a:lnTo>
                                <a:lnTo>
                                  <a:pt x="3537094" y="0"/>
                                </a:lnTo>
                                <a:lnTo>
                                  <a:pt x="3537094" y="7252"/>
                                </a:lnTo>
                                <a:close/>
                              </a:path>
                              <a:path w="5012055" h="1530350">
                                <a:moveTo>
                                  <a:pt x="3580609" y="7252"/>
                                </a:moveTo>
                                <a:lnTo>
                                  <a:pt x="3558852" y="7252"/>
                                </a:lnTo>
                                <a:lnTo>
                                  <a:pt x="3558852" y="0"/>
                                </a:lnTo>
                                <a:lnTo>
                                  <a:pt x="3580609" y="0"/>
                                </a:lnTo>
                                <a:lnTo>
                                  <a:pt x="3580609" y="7252"/>
                                </a:lnTo>
                                <a:close/>
                              </a:path>
                              <a:path w="5012055" h="1530350">
                                <a:moveTo>
                                  <a:pt x="3624125" y="7252"/>
                                </a:moveTo>
                                <a:lnTo>
                                  <a:pt x="3602368" y="7252"/>
                                </a:lnTo>
                                <a:lnTo>
                                  <a:pt x="3602368" y="0"/>
                                </a:lnTo>
                                <a:lnTo>
                                  <a:pt x="3624125" y="0"/>
                                </a:lnTo>
                                <a:lnTo>
                                  <a:pt x="3624125" y="7252"/>
                                </a:lnTo>
                                <a:close/>
                              </a:path>
                              <a:path w="5012055" h="1530350">
                                <a:moveTo>
                                  <a:pt x="3667641" y="7252"/>
                                </a:moveTo>
                                <a:lnTo>
                                  <a:pt x="3645883" y="7252"/>
                                </a:lnTo>
                                <a:lnTo>
                                  <a:pt x="3645883" y="0"/>
                                </a:lnTo>
                                <a:lnTo>
                                  <a:pt x="3667641" y="0"/>
                                </a:lnTo>
                                <a:lnTo>
                                  <a:pt x="3667641" y="7252"/>
                                </a:lnTo>
                                <a:close/>
                              </a:path>
                              <a:path w="5012055" h="1530350">
                                <a:moveTo>
                                  <a:pt x="3711157" y="7252"/>
                                </a:moveTo>
                                <a:lnTo>
                                  <a:pt x="3689399" y="7252"/>
                                </a:lnTo>
                                <a:lnTo>
                                  <a:pt x="3689399" y="0"/>
                                </a:lnTo>
                                <a:lnTo>
                                  <a:pt x="3711157" y="0"/>
                                </a:lnTo>
                                <a:lnTo>
                                  <a:pt x="3711157" y="7252"/>
                                </a:lnTo>
                                <a:close/>
                              </a:path>
                              <a:path w="5012055" h="1530350">
                                <a:moveTo>
                                  <a:pt x="3754672" y="7252"/>
                                </a:moveTo>
                                <a:lnTo>
                                  <a:pt x="3732915" y="7252"/>
                                </a:lnTo>
                                <a:lnTo>
                                  <a:pt x="3732915" y="0"/>
                                </a:lnTo>
                                <a:lnTo>
                                  <a:pt x="3754672" y="0"/>
                                </a:lnTo>
                                <a:lnTo>
                                  <a:pt x="3754672" y="7252"/>
                                </a:lnTo>
                                <a:close/>
                              </a:path>
                              <a:path w="5012055" h="1530350">
                                <a:moveTo>
                                  <a:pt x="3798188" y="7252"/>
                                </a:moveTo>
                                <a:lnTo>
                                  <a:pt x="3776430" y="7252"/>
                                </a:lnTo>
                                <a:lnTo>
                                  <a:pt x="3776430" y="0"/>
                                </a:lnTo>
                                <a:lnTo>
                                  <a:pt x="3798188" y="0"/>
                                </a:lnTo>
                                <a:lnTo>
                                  <a:pt x="3798188" y="7252"/>
                                </a:lnTo>
                                <a:close/>
                              </a:path>
                              <a:path w="5012055" h="1530350">
                                <a:moveTo>
                                  <a:pt x="3841704" y="7252"/>
                                </a:moveTo>
                                <a:lnTo>
                                  <a:pt x="3819946" y="7252"/>
                                </a:lnTo>
                                <a:lnTo>
                                  <a:pt x="3819946" y="0"/>
                                </a:lnTo>
                                <a:lnTo>
                                  <a:pt x="3841704" y="0"/>
                                </a:lnTo>
                                <a:lnTo>
                                  <a:pt x="3841704" y="7252"/>
                                </a:lnTo>
                                <a:close/>
                              </a:path>
                              <a:path w="5012055" h="1530350">
                                <a:moveTo>
                                  <a:pt x="3885219" y="7252"/>
                                </a:moveTo>
                                <a:lnTo>
                                  <a:pt x="3863461" y="7252"/>
                                </a:lnTo>
                                <a:lnTo>
                                  <a:pt x="3863461" y="0"/>
                                </a:lnTo>
                                <a:lnTo>
                                  <a:pt x="3885219" y="0"/>
                                </a:lnTo>
                                <a:lnTo>
                                  <a:pt x="3885219" y="7252"/>
                                </a:lnTo>
                                <a:close/>
                              </a:path>
                              <a:path w="5012055" h="1530350">
                                <a:moveTo>
                                  <a:pt x="3928735" y="7252"/>
                                </a:moveTo>
                                <a:lnTo>
                                  <a:pt x="3906977" y="7252"/>
                                </a:lnTo>
                                <a:lnTo>
                                  <a:pt x="3906977" y="0"/>
                                </a:lnTo>
                                <a:lnTo>
                                  <a:pt x="3928735" y="0"/>
                                </a:lnTo>
                                <a:lnTo>
                                  <a:pt x="3928735" y="7252"/>
                                </a:lnTo>
                                <a:close/>
                              </a:path>
                              <a:path w="5012055" h="1530350">
                                <a:moveTo>
                                  <a:pt x="3972250" y="7252"/>
                                </a:moveTo>
                                <a:lnTo>
                                  <a:pt x="3950493" y="7252"/>
                                </a:lnTo>
                                <a:lnTo>
                                  <a:pt x="3950493" y="0"/>
                                </a:lnTo>
                                <a:lnTo>
                                  <a:pt x="3972250" y="0"/>
                                </a:lnTo>
                                <a:lnTo>
                                  <a:pt x="3972250" y="7252"/>
                                </a:lnTo>
                                <a:close/>
                              </a:path>
                              <a:path w="5012055" h="1530350">
                                <a:moveTo>
                                  <a:pt x="4015766" y="7252"/>
                                </a:moveTo>
                                <a:lnTo>
                                  <a:pt x="3994008" y="7252"/>
                                </a:lnTo>
                                <a:lnTo>
                                  <a:pt x="3994008" y="0"/>
                                </a:lnTo>
                                <a:lnTo>
                                  <a:pt x="4015766" y="0"/>
                                </a:lnTo>
                                <a:lnTo>
                                  <a:pt x="4015766" y="7252"/>
                                </a:lnTo>
                                <a:close/>
                              </a:path>
                              <a:path w="5012055" h="1530350">
                                <a:moveTo>
                                  <a:pt x="4059282" y="7252"/>
                                </a:moveTo>
                                <a:lnTo>
                                  <a:pt x="4037524" y="7252"/>
                                </a:lnTo>
                                <a:lnTo>
                                  <a:pt x="4037524" y="0"/>
                                </a:lnTo>
                                <a:lnTo>
                                  <a:pt x="4059282" y="0"/>
                                </a:lnTo>
                                <a:lnTo>
                                  <a:pt x="4059282" y="7252"/>
                                </a:lnTo>
                                <a:close/>
                              </a:path>
                              <a:path w="5012055" h="1530350">
                                <a:moveTo>
                                  <a:pt x="4102797" y="7252"/>
                                </a:moveTo>
                                <a:lnTo>
                                  <a:pt x="4081040" y="7252"/>
                                </a:lnTo>
                                <a:lnTo>
                                  <a:pt x="4081040" y="0"/>
                                </a:lnTo>
                                <a:lnTo>
                                  <a:pt x="4102797" y="0"/>
                                </a:lnTo>
                                <a:lnTo>
                                  <a:pt x="4102797" y="7252"/>
                                </a:lnTo>
                                <a:close/>
                              </a:path>
                              <a:path w="5012055" h="1530350">
                                <a:moveTo>
                                  <a:pt x="4146313" y="7252"/>
                                </a:moveTo>
                                <a:lnTo>
                                  <a:pt x="4124555" y="7252"/>
                                </a:lnTo>
                                <a:lnTo>
                                  <a:pt x="4124555" y="0"/>
                                </a:lnTo>
                                <a:lnTo>
                                  <a:pt x="4146313" y="0"/>
                                </a:lnTo>
                                <a:lnTo>
                                  <a:pt x="4146313" y="7252"/>
                                </a:lnTo>
                                <a:close/>
                              </a:path>
                              <a:path w="5012055" h="1530350">
                                <a:moveTo>
                                  <a:pt x="4189829" y="7252"/>
                                </a:moveTo>
                                <a:lnTo>
                                  <a:pt x="4168071" y="7252"/>
                                </a:lnTo>
                                <a:lnTo>
                                  <a:pt x="4168071" y="0"/>
                                </a:lnTo>
                                <a:lnTo>
                                  <a:pt x="4189829" y="0"/>
                                </a:lnTo>
                                <a:lnTo>
                                  <a:pt x="4189829" y="7252"/>
                                </a:lnTo>
                                <a:close/>
                              </a:path>
                              <a:path w="5012055" h="1530350">
                                <a:moveTo>
                                  <a:pt x="4233344" y="7252"/>
                                </a:moveTo>
                                <a:lnTo>
                                  <a:pt x="4211586" y="7252"/>
                                </a:lnTo>
                                <a:lnTo>
                                  <a:pt x="4211586" y="0"/>
                                </a:lnTo>
                                <a:lnTo>
                                  <a:pt x="4233344" y="0"/>
                                </a:lnTo>
                                <a:lnTo>
                                  <a:pt x="4233344" y="7252"/>
                                </a:lnTo>
                                <a:close/>
                              </a:path>
                              <a:path w="5012055" h="1530350">
                                <a:moveTo>
                                  <a:pt x="4276860" y="7252"/>
                                </a:moveTo>
                                <a:lnTo>
                                  <a:pt x="4255102" y="7252"/>
                                </a:lnTo>
                                <a:lnTo>
                                  <a:pt x="4255102" y="0"/>
                                </a:lnTo>
                                <a:lnTo>
                                  <a:pt x="4276860" y="0"/>
                                </a:lnTo>
                                <a:lnTo>
                                  <a:pt x="4276860" y="7252"/>
                                </a:lnTo>
                                <a:close/>
                              </a:path>
                              <a:path w="5012055" h="1530350">
                                <a:moveTo>
                                  <a:pt x="4320375" y="7252"/>
                                </a:moveTo>
                                <a:lnTo>
                                  <a:pt x="4298618" y="7252"/>
                                </a:lnTo>
                                <a:lnTo>
                                  <a:pt x="4298618" y="0"/>
                                </a:lnTo>
                                <a:lnTo>
                                  <a:pt x="4320375" y="0"/>
                                </a:lnTo>
                                <a:lnTo>
                                  <a:pt x="4320375" y="7252"/>
                                </a:lnTo>
                                <a:close/>
                              </a:path>
                              <a:path w="5012055" h="1530350">
                                <a:moveTo>
                                  <a:pt x="4363891" y="7252"/>
                                </a:moveTo>
                                <a:lnTo>
                                  <a:pt x="4342133" y="7252"/>
                                </a:lnTo>
                                <a:lnTo>
                                  <a:pt x="4342133" y="0"/>
                                </a:lnTo>
                                <a:lnTo>
                                  <a:pt x="4363891" y="0"/>
                                </a:lnTo>
                                <a:lnTo>
                                  <a:pt x="4363891" y="7252"/>
                                </a:lnTo>
                                <a:close/>
                              </a:path>
                              <a:path w="5012055" h="1530350">
                                <a:moveTo>
                                  <a:pt x="4407407" y="7252"/>
                                </a:moveTo>
                                <a:lnTo>
                                  <a:pt x="4385649" y="7252"/>
                                </a:lnTo>
                                <a:lnTo>
                                  <a:pt x="4385649" y="0"/>
                                </a:lnTo>
                                <a:lnTo>
                                  <a:pt x="4407407" y="0"/>
                                </a:lnTo>
                                <a:lnTo>
                                  <a:pt x="4407407" y="7252"/>
                                </a:lnTo>
                                <a:close/>
                              </a:path>
                              <a:path w="5012055" h="1530350">
                                <a:moveTo>
                                  <a:pt x="4450922" y="7252"/>
                                </a:moveTo>
                                <a:lnTo>
                                  <a:pt x="4429164" y="7252"/>
                                </a:lnTo>
                                <a:lnTo>
                                  <a:pt x="4429164" y="0"/>
                                </a:lnTo>
                                <a:lnTo>
                                  <a:pt x="4450922" y="0"/>
                                </a:lnTo>
                                <a:lnTo>
                                  <a:pt x="4450922" y="7252"/>
                                </a:lnTo>
                                <a:close/>
                              </a:path>
                              <a:path w="5012055" h="1530350">
                                <a:moveTo>
                                  <a:pt x="4494438" y="7252"/>
                                </a:moveTo>
                                <a:lnTo>
                                  <a:pt x="4472680" y="7252"/>
                                </a:lnTo>
                                <a:lnTo>
                                  <a:pt x="4472680" y="0"/>
                                </a:lnTo>
                                <a:lnTo>
                                  <a:pt x="4494438" y="0"/>
                                </a:lnTo>
                                <a:lnTo>
                                  <a:pt x="4494438" y="7252"/>
                                </a:lnTo>
                                <a:close/>
                              </a:path>
                              <a:path w="5012055" h="1530350">
                                <a:moveTo>
                                  <a:pt x="4537954" y="7252"/>
                                </a:moveTo>
                                <a:lnTo>
                                  <a:pt x="4516196" y="7252"/>
                                </a:lnTo>
                                <a:lnTo>
                                  <a:pt x="4516196" y="0"/>
                                </a:lnTo>
                                <a:lnTo>
                                  <a:pt x="4537954" y="0"/>
                                </a:lnTo>
                                <a:lnTo>
                                  <a:pt x="4537954" y="7252"/>
                                </a:lnTo>
                                <a:close/>
                              </a:path>
                              <a:path w="5012055" h="1530350">
                                <a:moveTo>
                                  <a:pt x="4581469" y="7252"/>
                                </a:moveTo>
                                <a:lnTo>
                                  <a:pt x="4559711" y="7252"/>
                                </a:lnTo>
                                <a:lnTo>
                                  <a:pt x="4559711" y="0"/>
                                </a:lnTo>
                                <a:lnTo>
                                  <a:pt x="4581469" y="0"/>
                                </a:lnTo>
                                <a:lnTo>
                                  <a:pt x="4581469" y="7252"/>
                                </a:lnTo>
                                <a:close/>
                              </a:path>
                              <a:path w="5012055" h="1530350">
                                <a:moveTo>
                                  <a:pt x="4624985" y="7252"/>
                                </a:moveTo>
                                <a:lnTo>
                                  <a:pt x="4603227" y="7252"/>
                                </a:lnTo>
                                <a:lnTo>
                                  <a:pt x="4603227" y="0"/>
                                </a:lnTo>
                                <a:lnTo>
                                  <a:pt x="4624985" y="0"/>
                                </a:lnTo>
                                <a:lnTo>
                                  <a:pt x="4624985" y="7252"/>
                                </a:lnTo>
                                <a:close/>
                              </a:path>
                              <a:path w="5012055" h="1530350">
                                <a:moveTo>
                                  <a:pt x="4668500" y="7252"/>
                                </a:moveTo>
                                <a:lnTo>
                                  <a:pt x="4646743" y="7252"/>
                                </a:lnTo>
                                <a:lnTo>
                                  <a:pt x="4646743" y="0"/>
                                </a:lnTo>
                                <a:lnTo>
                                  <a:pt x="4668500" y="0"/>
                                </a:lnTo>
                                <a:lnTo>
                                  <a:pt x="4668500" y="7252"/>
                                </a:lnTo>
                                <a:close/>
                              </a:path>
                              <a:path w="5012055" h="1530350">
                                <a:moveTo>
                                  <a:pt x="4712016" y="7252"/>
                                </a:moveTo>
                                <a:lnTo>
                                  <a:pt x="4690258" y="7252"/>
                                </a:lnTo>
                                <a:lnTo>
                                  <a:pt x="4690258" y="0"/>
                                </a:lnTo>
                                <a:lnTo>
                                  <a:pt x="4712016" y="0"/>
                                </a:lnTo>
                                <a:lnTo>
                                  <a:pt x="4712016" y="7252"/>
                                </a:lnTo>
                                <a:close/>
                              </a:path>
                              <a:path w="5012055" h="1530350">
                                <a:moveTo>
                                  <a:pt x="4755532" y="7252"/>
                                </a:moveTo>
                                <a:lnTo>
                                  <a:pt x="4733774" y="7252"/>
                                </a:lnTo>
                                <a:lnTo>
                                  <a:pt x="4733774" y="0"/>
                                </a:lnTo>
                                <a:lnTo>
                                  <a:pt x="4755532" y="0"/>
                                </a:lnTo>
                                <a:lnTo>
                                  <a:pt x="4755532" y="7252"/>
                                </a:lnTo>
                                <a:close/>
                              </a:path>
                              <a:path w="5012055" h="1530350">
                                <a:moveTo>
                                  <a:pt x="4799047" y="7252"/>
                                </a:moveTo>
                                <a:lnTo>
                                  <a:pt x="4777289" y="7252"/>
                                </a:lnTo>
                                <a:lnTo>
                                  <a:pt x="4777289" y="0"/>
                                </a:lnTo>
                                <a:lnTo>
                                  <a:pt x="4799047" y="0"/>
                                </a:lnTo>
                                <a:lnTo>
                                  <a:pt x="4799047" y="7252"/>
                                </a:lnTo>
                                <a:close/>
                              </a:path>
                              <a:path w="5012055" h="1530350">
                                <a:moveTo>
                                  <a:pt x="4842563" y="7252"/>
                                </a:moveTo>
                                <a:lnTo>
                                  <a:pt x="4820805" y="7252"/>
                                </a:lnTo>
                                <a:lnTo>
                                  <a:pt x="4820805" y="0"/>
                                </a:lnTo>
                                <a:lnTo>
                                  <a:pt x="4842563" y="0"/>
                                </a:lnTo>
                                <a:lnTo>
                                  <a:pt x="4842563" y="7252"/>
                                </a:lnTo>
                                <a:close/>
                              </a:path>
                              <a:path w="5012055" h="1530350">
                                <a:moveTo>
                                  <a:pt x="4886079" y="7252"/>
                                </a:moveTo>
                                <a:lnTo>
                                  <a:pt x="4864321" y="7252"/>
                                </a:lnTo>
                                <a:lnTo>
                                  <a:pt x="4864321" y="0"/>
                                </a:lnTo>
                                <a:lnTo>
                                  <a:pt x="4886079" y="0"/>
                                </a:lnTo>
                                <a:lnTo>
                                  <a:pt x="4886079" y="7252"/>
                                </a:lnTo>
                                <a:close/>
                              </a:path>
                              <a:path w="5012055" h="1530350">
                                <a:moveTo>
                                  <a:pt x="4929594" y="7252"/>
                                </a:moveTo>
                                <a:lnTo>
                                  <a:pt x="4907836" y="7252"/>
                                </a:lnTo>
                                <a:lnTo>
                                  <a:pt x="4907836" y="0"/>
                                </a:lnTo>
                                <a:lnTo>
                                  <a:pt x="4929594" y="0"/>
                                </a:lnTo>
                                <a:lnTo>
                                  <a:pt x="4929594" y="7252"/>
                                </a:lnTo>
                                <a:close/>
                              </a:path>
                              <a:path w="5012055" h="1530350">
                                <a:moveTo>
                                  <a:pt x="4973110" y="7252"/>
                                </a:moveTo>
                                <a:lnTo>
                                  <a:pt x="4951352" y="7252"/>
                                </a:lnTo>
                                <a:lnTo>
                                  <a:pt x="4951352" y="0"/>
                                </a:lnTo>
                                <a:lnTo>
                                  <a:pt x="4973110" y="0"/>
                                </a:lnTo>
                                <a:lnTo>
                                  <a:pt x="4973110" y="7252"/>
                                </a:lnTo>
                                <a:close/>
                              </a:path>
                              <a:path w="5012055" h="1530350">
                                <a:moveTo>
                                  <a:pt x="5003550" y="27802"/>
                                </a:moveTo>
                                <a:lnTo>
                                  <a:pt x="5001881" y="20875"/>
                                </a:lnTo>
                                <a:lnTo>
                                  <a:pt x="4998058" y="15468"/>
                                </a:lnTo>
                                <a:lnTo>
                                  <a:pt x="4992083" y="11588"/>
                                </a:lnTo>
                                <a:lnTo>
                                  <a:pt x="4996034" y="5504"/>
                                </a:lnTo>
                                <a:lnTo>
                                  <a:pt x="5003625" y="10437"/>
                                </a:lnTo>
                                <a:lnTo>
                                  <a:pt x="5008480" y="17303"/>
                                </a:lnTo>
                                <a:lnTo>
                                  <a:pt x="5010600" y="26104"/>
                                </a:lnTo>
                                <a:lnTo>
                                  <a:pt x="5003550" y="27802"/>
                                </a:lnTo>
                                <a:close/>
                              </a:path>
                              <a:path w="5012055" h="1530350">
                                <a:moveTo>
                                  <a:pt x="5011548" y="70139"/>
                                </a:moveTo>
                                <a:lnTo>
                                  <a:pt x="5004296" y="70139"/>
                                </a:lnTo>
                                <a:lnTo>
                                  <a:pt x="5004296" y="48381"/>
                                </a:lnTo>
                                <a:lnTo>
                                  <a:pt x="5011548" y="48381"/>
                                </a:lnTo>
                                <a:lnTo>
                                  <a:pt x="5011548" y="70139"/>
                                </a:lnTo>
                                <a:close/>
                              </a:path>
                              <a:path w="5012055" h="1530350">
                                <a:moveTo>
                                  <a:pt x="5011548" y="113654"/>
                                </a:moveTo>
                                <a:lnTo>
                                  <a:pt x="5004296" y="113654"/>
                                </a:lnTo>
                                <a:lnTo>
                                  <a:pt x="5004296" y="91897"/>
                                </a:lnTo>
                                <a:lnTo>
                                  <a:pt x="5011548" y="91897"/>
                                </a:lnTo>
                                <a:lnTo>
                                  <a:pt x="5011548" y="113654"/>
                                </a:lnTo>
                                <a:close/>
                              </a:path>
                              <a:path w="5012055" h="1530350">
                                <a:moveTo>
                                  <a:pt x="5011548" y="157170"/>
                                </a:moveTo>
                                <a:lnTo>
                                  <a:pt x="5004296" y="157170"/>
                                </a:lnTo>
                                <a:lnTo>
                                  <a:pt x="5004296" y="135412"/>
                                </a:lnTo>
                                <a:lnTo>
                                  <a:pt x="5011548" y="135412"/>
                                </a:lnTo>
                                <a:lnTo>
                                  <a:pt x="5011548" y="157170"/>
                                </a:lnTo>
                                <a:close/>
                              </a:path>
                              <a:path w="5012055" h="1530350">
                                <a:moveTo>
                                  <a:pt x="5011548" y="200686"/>
                                </a:moveTo>
                                <a:lnTo>
                                  <a:pt x="5004296" y="200686"/>
                                </a:lnTo>
                                <a:lnTo>
                                  <a:pt x="5004296" y="178928"/>
                                </a:lnTo>
                                <a:lnTo>
                                  <a:pt x="5011548" y="178928"/>
                                </a:lnTo>
                                <a:lnTo>
                                  <a:pt x="5011548" y="200686"/>
                                </a:lnTo>
                                <a:close/>
                              </a:path>
                              <a:path w="5012055" h="1530350">
                                <a:moveTo>
                                  <a:pt x="5011548" y="244201"/>
                                </a:moveTo>
                                <a:lnTo>
                                  <a:pt x="5004296" y="244201"/>
                                </a:lnTo>
                                <a:lnTo>
                                  <a:pt x="5004296" y="222443"/>
                                </a:lnTo>
                                <a:lnTo>
                                  <a:pt x="5011548" y="222443"/>
                                </a:lnTo>
                                <a:lnTo>
                                  <a:pt x="5011548" y="244201"/>
                                </a:lnTo>
                                <a:close/>
                              </a:path>
                              <a:path w="5012055" h="1530350">
                                <a:moveTo>
                                  <a:pt x="5011548" y="287717"/>
                                </a:moveTo>
                                <a:lnTo>
                                  <a:pt x="5004296" y="287717"/>
                                </a:lnTo>
                                <a:lnTo>
                                  <a:pt x="5004296" y="265959"/>
                                </a:lnTo>
                                <a:lnTo>
                                  <a:pt x="5011548" y="265959"/>
                                </a:lnTo>
                                <a:lnTo>
                                  <a:pt x="5011548" y="287717"/>
                                </a:lnTo>
                                <a:close/>
                              </a:path>
                              <a:path w="5012055" h="1530350">
                                <a:moveTo>
                                  <a:pt x="5011548" y="331232"/>
                                </a:moveTo>
                                <a:lnTo>
                                  <a:pt x="5004296" y="331232"/>
                                </a:lnTo>
                                <a:lnTo>
                                  <a:pt x="5004296" y="309475"/>
                                </a:lnTo>
                                <a:lnTo>
                                  <a:pt x="5011548" y="309475"/>
                                </a:lnTo>
                                <a:lnTo>
                                  <a:pt x="5011548" y="331232"/>
                                </a:lnTo>
                                <a:close/>
                              </a:path>
                              <a:path w="5012055" h="1530350">
                                <a:moveTo>
                                  <a:pt x="5011548" y="374748"/>
                                </a:moveTo>
                                <a:lnTo>
                                  <a:pt x="5004296" y="374748"/>
                                </a:lnTo>
                                <a:lnTo>
                                  <a:pt x="5004296" y="352990"/>
                                </a:lnTo>
                                <a:lnTo>
                                  <a:pt x="5011548" y="352990"/>
                                </a:lnTo>
                                <a:lnTo>
                                  <a:pt x="5011548" y="374748"/>
                                </a:lnTo>
                                <a:close/>
                              </a:path>
                              <a:path w="5012055" h="1530350">
                                <a:moveTo>
                                  <a:pt x="5011548" y="418264"/>
                                </a:moveTo>
                                <a:lnTo>
                                  <a:pt x="5004296" y="418264"/>
                                </a:lnTo>
                                <a:lnTo>
                                  <a:pt x="5004296" y="396506"/>
                                </a:lnTo>
                                <a:lnTo>
                                  <a:pt x="5011548" y="396506"/>
                                </a:lnTo>
                                <a:lnTo>
                                  <a:pt x="5011548" y="418264"/>
                                </a:lnTo>
                                <a:close/>
                              </a:path>
                              <a:path w="5012055" h="1530350">
                                <a:moveTo>
                                  <a:pt x="5011548" y="461779"/>
                                </a:moveTo>
                                <a:lnTo>
                                  <a:pt x="5004296" y="461779"/>
                                </a:lnTo>
                                <a:lnTo>
                                  <a:pt x="5004296" y="440021"/>
                                </a:lnTo>
                                <a:lnTo>
                                  <a:pt x="5011548" y="440021"/>
                                </a:lnTo>
                                <a:lnTo>
                                  <a:pt x="5011548" y="461779"/>
                                </a:lnTo>
                                <a:close/>
                              </a:path>
                              <a:path w="5012055" h="1530350">
                                <a:moveTo>
                                  <a:pt x="5011548" y="505295"/>
                                </a:moveTo>
                                <a:lnTo>
                                  <a:pt x="5004296" y="505295"/>
                                </a:lnTo>
                                <a:lnTo>
                                  <a:pt x="5004296" y="483537"/>
                                </a:lnTo>
                                <a:lnTo>
                                  <a:pt x="5011548" y="483537"/>
                                </a:lnTo>
                                <a:lnTo>
                                  <a:pt x="5011548" y="505295"/>
                                </a:lnTo>
                                <a:close/>
                              </a:path>
                              <a:path w="5012055" h="1530350">
                                <a:moveTo>
                                  <a:pt x="5011548" y="548811"/>
                                </a:moveTo>
                                <a:lnTo>
                                  <a:pt x="5004296" y="548811"/>
                                </a:lnTo>
                                <a:lnTo>
                                  <a:pt x="5004296" y="527053"/>
                                </a:lnTo>
                                <a:lnTo>
                                  <a:pt x="5011548" y="527053"/>
                                </a:lnTo>
                                <a:lnTo>
                                  <a:pt x="5011548" y="548811"/>
                                </a:lnTo>
                                <a:close/>
                              </a:path>
                              <a:path w="5012055" h="1530350">
                                <a:moveTo>
                                  <a:pt x="5011548" y="592326"/>
                                </a:moveTo>
                                <a:lnTo>
                                  <a:pt x="5004296" y="592326"/>
                                </a:lnTo>
                                <a:lnTo>
                                  <a:pt x="5004296" y="570568"/>
                                </a:lnTo>
                                <a:lnTo>
                                  <a:pt x="5011548" y="570568"/>
                                </a:lnTo>
                                <a:lnTo>
                                  <a:pt x="5011548" y="592326"/>
                                </a:lnTo>
                                <a:close/>
                              </a:path>
                              <a:path w="5012055" h="1530350">
                                <a:moveTo>
                                  <a:pt x="5011548" y="635842"/>
                                </a:moveTo>
                                <a:lnTo>
                                  <a:pt x="5004296" y="635842"/>
                                </a:lnTo>
                                <a:lnTo>
                                  <a:pt x="5004296" y="614084"/>
                                </a:lnTo>
                                <a:lnTo>
                                  <a:pt x="5011548" y="614084"/>
                                </a:lnTo>
                                <a:lnTo>
                                  <a:pt x="5011548" y="635842"/>
                                </a:lnTo>
                                <a:close/>
                              </a:path>
                              <a:path w="5012055" h="1530350">
                                <a:moveTo>
                                  <a:pt x="5011548" y="679357"/>
                                </a:moveTo>
                                <a:lnTo>
                                  <a:pt x="5004296" y="679357"/>
                                </a:lnTo>
                                <a:lnTo>
                                  <a:pt x="5004296" y="657600"/>
                                </a:lnTo>
                                <a:lnTo>
                                  <a:pt x="5011548" y="657600"/>
                                </a:lnTo>
                                <a:lnTo>
                                  <a:pt x="5011548" y="679357"/>
                                </a:lnTo>
                                <a:close/>
                              </a:path>
                              <a:path w="5012055" h="1530350">
                                <a:moveTo>
                                  <a:pt x="5011548" y="722873"/>
                                </a:moveTo>
                                <a:lnTo>
                                  <a:pt x="5004296" y="722873"/>
                                </a:lnTo>
                                <a:lnTo>
                                  <a:pt x="5004296" y="701115"/>
                                </a:lnTo>
                                <a:lnTo>
                                  <a:pt x="5011548" y="701115"/>
                                </a:lnTo>
                                <a:lnTo>
                                  <a:pt x="5011548" y="722873"/>
                                </a:lnTo>
                                <a:close/>
                              </a:path>
                              <a:path w="5012055" h="1530350">
                                <a:moveTo>
                                  <a:pt x="5011548" y="766389"/>
                                </a:moveTo>
                                <a:lnTo>
                                  <a:pt x="5004296" y="766389"/>
                                </a:lnTo>
                                <a:lnTo>
                                  <a:pt x="5004296" y="744631"/>
                                </a:lnTo>
                                <a:lnTo>
                                  <a:pt x="5011548" y="744631"/>
                                </a:lnTo>
                                <a:lnTo>
                                  <a:pt x="5011548" y="766389"/>
                                </a:lnTo>
                                <a:close/>
                              </a:path>
                              <a:path w="5012055" h="1530350">
                                <a:moveTo>
                                  <a:pt x="5011548" y="809904"/>
                                </a:moveTo>
                                <a:lnTo>
                                  <a:pt x="5004296" y="809904"/>
                                </a:lnTo>
                                <a:lnTo>
                                  <a:pt x="5004296" y="788146"/>
                                </a:lnTo>
                                <a:lnTo>
                                  <a:pt x="5011548" y="788146"/>
                                </a:lnTo>
                                <a:lnTo>
                                  <a:pt x="5011548" y="809904"/>
                                </a:lnTo>
                                <a:close/>
                              </a:path>
                              <a:path w="5012055" h="1530350">
                                <a:moveTo>
                                  <a:pt x="5011548" y="853420"/>
                                </a:moveTo>
                                <a:lnTo>
                                  <a:pt x="5004296" y="853420"/>
                                </a:lnTo>
                                <a:lnTo>
                                  <a:pt x="5004296" y="831662"/>
                                </a:lnTo>
                                <a:lnTo>
                                  <a:pt x="5011548" y="831662"/>
                                </a:lnTo>
                                <a:lnTo>
                                  <a:pt x="5011548" y="853420"/>
                                </a:lnTo>
                                <a:close/>
                              </a:path>
                              <a:path w="5012055" h="1530350">
                                <a:moveTo>
                                  <a:pt x="5011548" y="896936"/>
                                </a:moveTo>
                                <a:lnTo>
                                  <a:pt x="5004296" y="896936"/>
                                </a:lnTo>
                                <a:lnTo>
                                  <a:pt x="5004296" y="875178"/>
                                </a:lnTo>
                                <a:lnTo>
                                  <a:pt x="5011548" y="875178"/>
                                </a:lnTo>
                                <a:lnTo>
                                  <a:pt x="5011548" y="896936"/>
                                </a:lnTo>
                                <a:close/>
                              </a:path>
                              <a:path w="5012055" h="1530350">
                                <a:moveTo>
                                  <a:pt x="5011548" y="940451"/>
                                </a:moveTo>
                                <a:lnTo>
                                  <a:pt x="5004296" y="940451"/>
                                </a:lnTo>
                                <a:lnTo>
                                  <a:pt x="5004296" y="918693"/>
                                </a:lnTo>
                                <a:lnTo>
                                  <a:pt x="5011548" y="918693"/>
                                </a:lnTo>
                                <a:lnTo>
                                  <a:pt x="5011548" y="940451"/>
                                </a:lnTo>
                                <a:close/>
                              </a:path>
                              <a:path w="5012055" h="1530350">
                                <a:moveTo>
                                  <a:pt x="5011548" y="983968"/>
                                </a:moveTo>
                                <a:lnTo>
                                  <a:pt x="5004296" y="983968"/>
                                </a:lnTo>
                                <a:lnTo>
                                  <a:pt x="5004296" y="962209"/>
                                </a:lnTo>
                                <a:lnTo>
                                  <a:pt x="5011548" y="962209"/>
                                </a:lnTo>
                                <a:lnTo>
                                  <a:pt x="5011548" y="983968"/>
                                </a:lnTo>
                                <a:close/>
                              </a:path>
                              <a:path w="5012055" h="1530350">
                                <a:moveTo>
                                  <a:pt x="5011548" y="1027483"/>
                                </a:moveTo>
                                <a:lnTo>
                                  <a:pt x="5004296" y="1027483"/>
                                </a:lnTo>
                                <a:lnTo>
                                  <a:pt x="5004296" y="1005725"/>
                                </a:lnTo>
                                <a:lnTo>
                                  <a:pt x="5011548" y="1005725"/>
                                </a:lnTo>
                                <a:lnTo>
                                  <a:pt x="5011548" y="1027483"/>
                                </a:lnTo>
                                <a:close/>
                              </a:path>
                              <a:path w="5012055" h="1530350">
                                <a:moveTo>
                                  <a:pt x="5011548" y="1070999"/>
                                </a:moveTo>
                                <a:lnTo>
                                  <a:pt x="5004296" y="1070999"/>
                                </a:lnTo>
                                <a:lnTo>
                                  <a:pt x="5004296" y="1049241"/>
                                </a:lnTo>
                                <a:lnTo>
                                  <a:pt x="5011548" y="1049241"/>
                                </a:lnTo>
                                <a:lnTo>
                                  <a:pt x="5011548" y="1070999"/>
                                </a:lnTo>
                                <a:close/>
                              </a:path>
                              <a:path w="5012055" h="1530350">
                                <a:moveTo>
                                  <a:pt x="5011548" y="1114514"/>
                                </a:moveTo>
                                <a:lnTo>
                                  <a:pt x="5004296" y="1114514"/>
                                </a:lnTo>
                                <a:lnTo>
                                  <a:pt x="5004296" y="1092757"/>
                                </a:lnTo>
                                <a:lnTo>
                                  <a:pt x="5011548" y="1092757"/>
                                </a:lnTo>
                                <a:lnTo>
                                  <a:pt x="5011548" y="1114514"/>
                                </a:lnTo>
                                <a:close/>
                              </a:path>
                              <a:path w="5012055" h="1530350">
                                <a:moveTo>
                                  <a:pt x="5011548" y="1158030"/>
                                </a:moveTo>
                                <a:lnTo>
                                  <a:pt x="5004296" y="1158030"/>
                                </a:lnTo>
                                <a:lnTo>
                                  <a:pt x="5004296" y="1136272"/>
                                </a:lnTo>
                                <a:lnTo>
                                  <a:pt x="5011548" y="1136272"/>
                                </a:lnTo>
                                <a:lnTo>
                                  <a:pt x="5011548" y="1158030"/>
                                </a:lnTo>
                                <a:close/>
                              </a:path>
                              <a:path w="5012055" h="1530350">
                                <a:moveTo>
                                  <a:pt x="5011548" y="1201546"/>
                                </a:moveTo>
                                <a:lnTo>
                                  <a:pt x="5004296" y="1201546"/>
                                </a:lnTo>
                                <a:lnTo>
                                  <a:pt x="5004296" y="1179788"/>
                                </a:lnTo>
                                <a:lnTo>
                                  <a:pt x="5011548" y="1179788"/>
                                </a:lnTo>
                                <a:lnTo>
                                  <a:pt x="5011548" y="1201546"/>
                                </a:lnTo>
                                <a:close/>
                              </a:path>
                              <a:path w="5012055" h="1530350">
                                <a:moveTo>
                                  <a:pt x="5011548" y="1245061"/>
                                </a:moveTo>
                                <a:lnTo>
                                  <a:pt x="5004296" y="1245061"/>
                                </a:lnTo>
                                <a:lnTo>
                                  <a:pt x="5004296" y="1223304"/>
                                </a:lnTo>
                                <a:lnTo>
                                  <a:pt x="5011548" y="1223304"/>
                                </a:lnTo>
                                <a:lnTo>
                                  <a:pt x="5011548" y="1245061"/>
                                </a:lnTo>
                                <a:close/>
                              </a:path>
                              <a:path w="5012055" h="1530350">
                                <a:moveTo>
                                  <a:pt x="5011548" y="1288577"/>
                                </a:moveTo>
                                <a:lnTo>
                                  <a:pt x="5004296" y="1288577"/>
                                </a:lnTo>
                                <a:lnTo>
                                  <a:pt x="5004296" y="1266819"/>
                                </a:lnTo>
                                <a:lnTo>
                                  <a:pt x="5011548" y="1266819"/>
                                </a:lnTo>
                                <a:lnTo>
                                  <a:pt x="5011548" y="1288577"/>
                                </a:lnTo>
                                <a:close/>
                              </a:path>
                              <a:path w="5012055" h="1530350">
                                <a:moveTo>
                                  <a:pt x="5011548" y="1332093"/>
                                </a:moveTo>
                                <a:lnTo>
                                  <a:pt x="5004296" y="1332093"/>
                                </a:lnTo>
                                <a:lnTo>
                                  <a:pt x="5004296" y="1310335"/>
                                </a:lnTo>
                                <a:lnTo>
                                  <a:pt x="5011548" y="1310335"/>
                                </a:lnTo>
                                <a:lnTo>
                                  <a:pt x="5011548" y="1332093"/>
                                </a:lnTo>
                                <a:close/>
                              </a:path>
                              <a:path w="5012055" h="1530350">
                                <a:moveTo>
                                  <a:pt x="5011548" y="1375608"/>
                                </a:moveTo>
                                <a:lnTo>
                                  <a:pt x="5004296" y="1375608"/>
                                </a:lnTo>
                                <a:lnTo>
                                  <a:pt x="5004296" y="1353850"/>
                                </a:lnTo>
                                <a:lnTo>
                                  <a:pt x="5011548" y="1353850"/>
                                </a:lnTo>
                                <a:lnTo>
                                  <a:pt x="5011548" y="1375608"/>
                                </a:lnTo>
                                <a:close/>
                              </a:path>
                              <a:path w="5012055" h="1530350">
                                <a:moveTo>
                                  <a:pt x="5011548" y="1419124"/>
                                </a:moveTo>
                                <a:lnTo>
                                  <a:pt x="5004296" y="1419124"/>
                                </a:lnTo>
                                <a:lnTo>
                                  <a:pt x="5004296" y="1397366"/>
                                </a:lnTo>
                                <a:lnTo>
                                  <a:pt x="5011548" y="1397366"/>
                                </a:lnTo>
                                <a:lnTo>
                                  <a:pt x="5011548" y="1419124"/>
                                </a:lnTo>
                                <a:close/>
                              </a:path>
                              <a:path w="5012055" h="1530350">
                                <a:moveTo>
                                  <a:pt x="5011548" y="1462639"/>
                                </a:moveTo>
                                <a:lnTo>
                                  <a:pt x="5004296" y="1462639"/>
                                </a:lnTo>
                                <a:lnTo>
                                  <a:pt x="5004296" y="1440882"/>
                                </a:lnTo>
                                <a:lnTo>
                                  <a:pt x="5011548" y="1440882"/>
                                </a:lnTo>
                                <a:lnTo>
                                  <a:pt x="5011548" y="1462639"/>
                                </a:lnTo>
                                <a:close/>
                              </a:path>
                              <a:path w="5012055" h="1530350">
                                <a:moveTo>
                                  <a:pt x="5009830" y="1506901"/>
                                </a:moveTo>
                                <a:lnTo>
                                  <a:pt x="5002942" y="1504627"/>
                                </a:lnTo>
                                <a:lnTo>
                                  <a:pt x="5003845" y="1501894"/>
                                </a:lnTo>
                                <a:lnTo>
                                  <a:pt x="5004171" y="1499867"/>
                                </a:lnTo>
                                <a:lnTo>
                                  <a:pt x="5004296" y="1484397"/>
                                </a:lnTo>
                                <a:lnTo>
                                  <a:pt x="5011548" y="1484397"/>
                                </a:lnTo>
                                <a:lnTo>
                                  <a:pt x="5011548" y="1499867"/>
                                </a:lnTo>
                                <a:lnTo>
                                  <a:pt x="5010976" y="1503430"/>
                                </a:lnTo>
                                <a:lnTo>
                                  <a:pt x="5009830" y="1506901"/>
                                </a:lnTo>
                                <a:close/>
                              </a:path>
                              <a:path w="5012055" h="1530350">
                                <a:moveTo>
                                  <a:pt x="4983138" y="1530299"/>
                                </a:moveTo>
                                <a:lnTo>
                                  <a:pt x="4970630" y="1530299"/>
                                </a:lnTo>
                                <a:lnTo>
                                  <a:pt x="4970630" y="1523046"/>
                                </a:lnTo>
                                <a:lnTo>
                                  <a:pt x="4981929" y="1523046"/>
                                </a:lnTo>
                                <a:lnTo>
                                  <a:pt x="4986136" y="1521995"/>
                                </a:lnTo>
                                <a:lnTo>
                                  <a:pt x="4990080" y="1519894"/>
                                </a:lnTo>
                                <a:lnTo>
                                  <a:pt x="4993490" y="1526295"/>
                                </a:lnTo>
                                <a:lnTo>
                                  <a:pt x="4988480" y="1528964"/>
                                </a:lnTo>
                                <a:lnTo>
                                  <a:pt x="4983138" y="1530299"/>
                                </a:lnTo>
                                <a:close/>
                              </a:path>
                              <a:path w="5012055" h="1530350">
                                <a:moveTo>
                                  <a:pt x="4948872" y="1530299"/>
                                </a:moveTo>
                                <a:lnTo>
                                  <a:pt x="4927114" y="1530299"/>
                                </a:lnTo>
                                <a:lnTo>
                                  <a:pt x="4927114" y="1523046"/>
                                </a:lnTo>
                                <a:lnTo>
                                  <a:pt x="4948872" y="1523046"/>
                                </a:lnTo>
                                <a:lnTo>
                                  <a:pt x="4948872" y="1530299"/>
                                </a:lnTo>
                                <a:close/>
                              </a:path>
                              <a:path w="5012055" h="1530350">
                                <a:moveTo>
                                  <a:pt x="4905356" y="1530299"/>
                                </a:moveTo>
                                <a:lnTo>
                                  <a:pt x="4883598" y="1530299"/>
                                </a:lnTo>
                                <a:lnTo>
                                  <a:pt x="4883598" y="1523046"/>
                                </a:lnTo>
                                <a:lnTo>
                                  <a:pt x="4905356" y="1523046"/>
                                </a:lnTo>
                                <a:lnTo>
                                  <a:pt x="4905356" y="1530299"/>
                                </a:lnTo>
                                <a:close/>
                              </a:path>
                              <a:path w="5012055" h="1530350">
                                <a:moveTo>
                                  <a:pt x="4861840" y="1530299"/>
                                </a:moveTo>
                                <a:lnTo>
                                  <a:pt x="4840083" y="1530299"/>
                                </a:lnTo>
                                <a:lnTo>
                                  <a:pt x="4840083" y="1523046"/>
                                </a:lnTo>
                                <a:lnTo>
                                  <a:pt x="4861840" y="1523046"/>
                                </a:lnTo>
                                <a:lnTo>
                                  <a:pt x="4861840" y="1530299"/>
                                </a:lnTo>
                                <a:close/>
                              </a:path>
                              <a:path w="5012055" h="1530350">
                                <a:moveTo>
                                  <a:pt x="4818325" y="1530299"/>
                                </a:moveTo>
                                <a:lnTo>
                                  <a:pt x="4796567" y="1530299"/>
                                </a:lnTo>
                                <a:lnTo>
                                  <a:pt x="4796567" y="1523046"/>
                                </a:lnTo>
                                <a:lnTo>
                                  <a:pt x="4818325" y="1523046"/>
                                </a:lnTo>
                                <a:lnTo>
                                  <a:pt x="4818325" y="1530299"/>
                                </a:lnTo>
                                <a:close/>
                              </a:path>
                              <a:path w="5012055" h="1530350">
                                <a:moveTo>
                                  <a:pt x="4774809" y="1530299"/>
                                </a:moveTo>
                                <a:lnTo>
                                  <a:pt x="4753051" y="1530299"/>
                                </a:lnTo>
                                <a:lnTo>
                                  <a:pt x="4753051" y="1523046"/>
                                </a:lnTo>
                                <a:lnTo>
                                  <a:pt x="4774809" y="1523046"/>
                                </a:lnTo>
                                <a:lnTo>
                                  <a:pt x="4774809" y="1530299"/>
                                </a:lnTo>
                                <a:close/>
                              </a:path>
                              <a:path w="5012055" h="1530350">
                                <a:moveTo>
                                  <a:pt x="4731294" y="1530299"/>
                                </a:moveTo>
                                <a:lnTo>
                                  <a:pt x="4709536" y="1530299"/>
                                </a:lnTo>
                                <a:lnTo>
                                  <a:pt x="4709536" y="1523046"/>
                                </a:lnTo>
                                <a:lnTo>
                                  <a:pt x="4731294" y="1523046"/>
                                </a:lnTo>
                                <a:lnTo>
                                  <a:pt x="4731294" y="1530299"/>
                                </a:lnTo>
                                <a:close/>
                              </a:path>
                              <a:path w="5012055" h="1530350">
                                <a:moveTo>
                                  <a:pt x="4687778" y="1530299"/>
                                </a:moveTo>
                                <a:lnTo>
                                  <a:pt x="4666020" y="1530299"/>
                                </a:lnTo>
                                <a:lnTo>
                                  <a:pt x="4666020" y="1523046"/>
                                </a:lnTo>
                                <a:lnTo>
                                  <a:pt x="4687778" y="1523046"/>
                                </a:lnTo>
                                <a:lnTo>
                                  <a:pt x="4687778" y="1530299"/>
                                </a:lnTo>
                                <a:close/>
                              </a:path>
                              <a:path w="5012055" h="1530350">
                                <a:moveTo>
                                  <a:pt x="4644262" y="1530299"/>
                                </a:moveTo>
                                <a:lnTo>
                                  <a:pt x="4622505" y="1530299"/>
                                </a:lnTo>
                                <a:lnTo>
                                  <a:pt x="4622505" y="1523046"/>
                                </a:lnTo>
                                <a:lnTo>
                                  <a:pt x="4644262" y="1523046"/>
                                </a:lnTo>
                                <a:lnTo>
                                  <a:pt x="4644262" y="1530299"/>
                                </a:lnTo>
                                <a:close/>
                              </a:path>
                              <a:path w="5012055" h="1530350">
                                <a:moveTo>
                                  <a:pt x="4600747" y="1530299"/>
                                </a:moveTo>
                                <a:lnTo>
                                  <a:pt x="4578989" y="1530299"/>
                                </a:lnTo>
                                <a:lnTo>
                                  <a:pt x="4578989" y="1523046"/>
                                </a:lnTo>
                                <a:lnTo>
                                  <a:pt x="4600747" y="1523046"/>
                                </a:lnTo>
                                <a:lnTo>
                                  <a:pt x="4600747" y="1530299"/>
                                </a:lnTo>
                                <a:close/>
                              </a:path>
                              <a:path w="5012055" h="1530350">
                                <a:moveTo>
                                  <a:pt x="4557231" y="1530299"/>
                                </a:moveTo>
                                <a:lnTo>
                                  <a:pt x="4535473" y="1530299"/>
                                </a:lnTo>
                                <a:lnTo>
                                  <a:pt x="4535473" y="1523046"/>
                                </a:lnTo>
                                <a:lnTo>
                                  <a:pt x="4557231" y="1523046"/>
                                </a:lnTo>
                                <a:lnTo>
                                  <a:pt x="4557231" y="1530299"/>
                                </a:lnTo>
                                <a:close/>
                              </a:path>
                              <a:path w="5012055" h="1530350">
                                <a:moveTo>
                                  <a:pt x="4513715" y="1530299"/>
                                </a:moveTo>
                                <a:lnTo>
                                  <a:pt x="4491958" y="1530299"/>
                                </a:lnTo>
                                <a:lnTo>
                                  <a:pt x="4491958" y="1523046"/>
                                </a:lnTo>
                                <a:lnTo>
                                  <a:pt x="4513715" y="1523046"/>
                                </a:lnTo>
                                <a:lnTo>
                                  <a:pt x="4513715" y="1530299"/>
                                </a:lnTo>
                                <a:close/>
                              </a:path>
                              <a:path w="5012055" h="1530350">
                                <a:moveTo>
                                  <a:pt x="4470200" y="1530299"/>
                                </a:moveTo>
                                <a:lnTo>
                                  <a:pt x="4448442" y="1530299"/>
                                </a:lnTo>
                                <a:lnTo>
                                  <a:pt x="4448442" y="1523046"/>
                                </a:lnTo>
                                <a:lnTo>
                                  <a:pt x="4470200" y="1523046"/>
                                </a:lnTo>
                                <a:lnTo>
                                  <a:pt x="4470200" y="1530299"/>
                                </a:lnTo>
                                <a:close/>
                              </a:path>
                              <a:path w="5012055" h="1530350">
                                <a:moveTo>
                                  <a:pt x="4426684" y="1530299"/>
                                </a:moveTo>
                                <a:lnTo>
                                  <a:pt x="4404926" y="1530299"/>
                                </a:lnTo>
                                <a:lnTo>
                                  <a:pt x="4404926" y="1523046"/>
                                </a:lnTo>
                                <a:lnTo>
                                  <a:pt x="4426684" y="1523046"/>
                                </a:lnTo>
                                <a:lnTo>
                                  <a:pt x="4426684" y="1530299"/>
                                </a:lnTo>
                                <a:close/>
                              </a:path>
                              <a:path w="5012055" h="1530350">
                                <a:moveTo>
                                  <a:pt x="4383169" y="1530299"/>
                                </a:moveTo>
                                <a:lnTo>
                                  <a:pt x="4361411" y="1530299"/>
                                </a:lnTo>
                                <a:lnTo>
                                  <a:pt x="4361411" y="1523046"/>
                                </a:lnTo>
                                <a:lnTo>
                                  <a:pt x="4383169" y="1523046"/>
                                </a:lnTo>
                                <a:lnTo>
                                  <a:pt x="4383169" y="1530299"/>
                                </a:lnTo>
                                <a:close/>
                              </a:path>
                              <a:path w="5012055" h="1530350">
                                <a:moveTo>
                                  <a:pt x="4339653" y="1530299"/>
                                </a:moveTo>
                                <a:lnTo>
                                  <a:pt x="4317895" y="1530299"/>
                                </a:lnTo>
                                <a:lnTo>
                                  <a:pt x="4317895" y="1523046"/>
                                </a:lnTo>
                                <a:lnTo>
                                  <a:pt x="4339653" y="1523046"/>
                                </a:lnTo>
                                <a:lnTo>
                                  <a:pt x="4339653" y="1530299"/>
                                </a:lnTo>
                                <a:close/>
                              </a:path>
                              <a:path w="5012055" h="1530350">
                                <a:moveTo>
                                  <a:pt x="4296137" y="1530299"/>
                                </a:moveTo>
                                <a:lnTo>
                                  <a:pt x="4274380" y="1530299"/>
                                </a:lnTo>
                                <a:lnTo>
                                  <a:pt x="4274380" y="1523046"/>
                                </a:lnTo>
                                <a:lnTo>
                                  <a:pt x="4296137" y="1523046"/>
                                </a:lnTo>
                                <a:lnTo>
                                  <a:pt x="4296137" y="1530299"/>
                                </a:lnTo>
                                <a:close/>
                              </a:path>
                              <a:path w="5012055" h="1530350">
                                <a:moveTo>
                                  <a:pt x="4252622" y="1530299"/>
                                </a:moveTo>
                                <a:lnTo>
                                  <a:pt x="4230864" y="1530299"/>
                                </a:lnTo>
                                <a:lnTo>
                                  <a:pt x="4230864" y="1523046"/>
                                </a:lnTo>
                                <a:lnTo>
                                  <a:pt x="4252622" y="1523046"/>
                                </a:lnTo>
                                <a:lnTo>
                                  <a:pt x="4252622" y="1530299"/>
                                </a:lnTo>
                                <a:close/>
                              </a:path>
                              <a:path w="5012055" h="1530350">
                                <a:moveTo>
                                  <a:pt x="4209106" y="1530299"/>
                                </a:moveTo>
                                <a:lnTo>
                                  <a:pt x="4187348" y="1530299"/>
                                </a:lnTo>
                                <a:lnTo>
                                  <a:pt x="4187348" y="1523046"/>
                                </a:lnTo>
                                <a:lnTo>
                                  <a:pt x="4209106" y="1523046"/>
                                </a:lnTo>
                                <a:lnTo>
                                  <a:pt x="4209106" y="1530299"/>
                                </a:lnTo>
                                <a:close/>
                              </a:path>
                              <a:path w="5012055" h="1530350">
                                <a:moveTo>
                                  <a:pt x="4165591" y="1530299"/>
                                </a:moveTo>
                                <a:lnTo>
                                  <a:pt x="4143833" y="1530299"/>
                                </a:lnTo>
                                <a:lnTo>
                                  <a:pt x="4143833" y="1523046"/>
                                </a:lnTo>
                                <a:lnTo>
                                  <a:pt x="4165591" y="1523046"/>
                                </a:lnTo>
                                <a:lnTo>
                                  <a:pt x="4165591" y="1530299"/>
                                </a:lnTo>
                                <a:close/>
                              </a:path>
                              <a:path w="5012055" h="1530350">
                                <a:moveTo>
                                  <a:pt x="4122075" y="1530299"/>
                                </a:moveTo>
                                <a:lnTo>
                                  <a:pt x="4100317" y="1530299"/>
                                </a:lnTo>
                                <a:lnTo>
                                  <a:pt x="4100317" y="1523046"/>
                                </a:lnTo>
                                <a:lnTo>
                                  <a:pt x="4122075" y="1523046"/>
                                </a:lnTo>
                                <a:lnTo>
                                  <a:pt x="4122075" y="1530299"/>
                                </a:lnTo>
                                <a:close/>
                              </a:path>
                              <a:path w="5012055" h="1530350">
                                <a:moveTo>
                                  <a:pt x="4078559" y="1530299"/>
                                </a:moveTo>
                                <a:lnTo>
                                  <a:pt x="4056801" y="1530299"/>
                                </a:lnTo>
                                <a:lnTo>
                                  <a:pt x="4056801" y="1523046"/>
                                </a:lnTo>
                                <a:lnTo>
                                  <a:pt x="4078559" y="1523046"/>
                                </a:lnTo>
                                <a:lnTo>
                                  <a:pt x="4078559" y="1530299"/>
                                </a:lnTo>
                                <a:close/>
                              </a:path>
                              <a:path w="5012055" h="1530350">
                                <a:moveTo>
                                  <a:pt x="4035044" y="1530299"/>
                                </a:moveTo>
                                <a:lnTo>
                                  <a:pt x="4013286" y="1530299"/>
                                </a:lnTo>
                                <a:lnTo>
                                  <a:pt x="4013286" y="1523046"/>
                                </a:lnTo>
                                <a:lnTo>
                                  <a:pt x="4035044" y="1523046"/>
                                </a:lnTo>
                                <a:lnTo>
                                  <a:pt x="4035044" y="1530299"/>
                                </a:lnTo>
                                <a:close/>
                              </a:path>
                              <a:path w="5012055" h="1530350">
                                <a:moveTo>
                                  <a:pt x="3991528" y="1530299"/>
                                </a:moveTo>
                                <a:lnTo>
                                  <a:pt x="3969770" y="1530299"/>
                                </a:lnTo>
                                <a:lnTo>
                                  <a:pt x="3969770" y="1523046"/>
                                </a:lnTo>
                                <a:lnTo>
                                  <a:pt x="3991528" y="1523046"/>
                                </a:lnTo>
                                <a:lnTo>
                                  <a:pt x="3991528" y="1530299"/>
                                </a:lnTo>
                                <a:close/>
                              </a:path>
                              <a:path w="5012055" h="1530350">
                                <a:moveTo>
                                  <a:pt x="3948012" y="1530299"/>
                                </a:moveTo>
                                <a:lnTo>
                                  <a:pt x="3926255" y="1530299"/>
                                </a:lnTo>
                                <a:lnTo>
                                  <a:pt x="3926255" y="1523046"/>
                                </a:lnTo>
                                <a:lnTo>
                                  <a:pt x="3948012" y="1523046"/>
                                </a:lnTo>
                                <a:lnTo>
                                  <a:pt x="3948012" y="1530299"/>
                                </a:lnTo>
                                <a:close/>
                              </a:path>
                              <a:path w="5012055" h="1530350">
                                <a:moveTo>
                                  <a:pt x="3904497" y="1530299"/>
                                </a:moveTo>
                                <a:lnTo>
                                  <a:pt x="3882739" y="1530299"/>
                                </a:lnTo>
                                <a:lnTo>
                                  <a:pt x="3882739" y="1523046"/>
                                </a:lnTo>
                                <a:lnTo>
                                  <a:pt x="3904497" y="1523046"/>
                                </a:lnTo>
                                <a:lnTo>
                                  <a:pt x="3904497" y="1530299"/>
                                </a:lnTo>
                                <a:close/>
                              </a:path>
                              <a:path w="5012055" h="1530350">
                                <a:moveTo>
                                  <a:pt x="3860981" y="1530299"/>
                                </a:moveTo>
                                <a:lnTo>
                                  <a:pt x="3839223" y="1530299"/>
                                </a:lnTo>
                                <a:lnTo>
                                  <a:pt x="3839223" y="1523046"/>
                                </a:lnTo>
                                <a:lnTo>
                                  <a:pt x="3860981" y="1523046"/>
                                </a:lnTo>
                                <a:lnTo>
                                  <a:pt x="3860981" y="1530299"/>
                                </a:lnTo>
                                <a:close/>
                              </a:path>
                              <a:path w="5012055" h="1530350">
                                <a:moveTo>
                                  <a:pt x="3817466" y="1530299"/>
                                </a:moveTo>
                                <a:lnTo>
                                  <a:pt x="3795708" y="1530299"/>
                                </a:lnTo>
                                <a:lnTo>
                                  <a:pt x="3795708" y="1523046"/>
                                </a:lnTo>
                                <a:lnTo>
                                  <a:pt x="3817466" y="1523046"/>
                                </a:lnTo>
                                <a:lnTo>
                                  <a:pt x="3817466" y="1530299"/>
                                </a:lnTo>
                                <a:close/>
                              </a:path>
                              <a:path w="5012055" h="1530350">
                                <a:moveTo>
                                  <a:pt x="3773950" y="1530299"/>
                                </a:moveTo>
                                <a:lnTo>
                                  <a:pt x="3752192" y="1530299"/>
                                </a:lnTo>
                                <a:lnTo>
                                  <a:pt x="3752192" y="1523046"/>
                                </a:lnTo>
                                <a:lnTo>
                                  <a:pt x="3773950" y="1523046"/>
                                </a:lnTo>
                                <a:lnTo>
                                  <a:pt x="3773950" y="1530299"/>
                                </a:lnTo>
                                <a:close/>
                              </a:path>
                              <a:path w="5012055" h="1530350">
                                <a:moveTo>
                                  <a:pt x="3730434" y="1530299"/>
                                </a:moveTo>
                                <a:lnTo>
                                  <a:pt x="3708676" y="1530299"/>
                                </a:lnTo>
                                <a:lnTo>
                                  <a:pt x="3708676" y="1523046"/>
                                </a:lnTo>
                                <a:lnTo>
                                  <a:pt x="3730434" y="1523046"/>
                                </a:lnTo>
                                <a:lnTo>
                                  <a:pt x="3730434" y="1530299"/>
                                </a:lnTo>
                                <a:close/>
                              </a:path>
                              <a:path w="5012055" h="1530350">
                                <a:moveTo>
                                  <a:pt x="3686919" y="1530299"/>
                                </a:moveTo>
                                <a:lnTo>
                                  <a:pt x="3665161" y="1530299"/>
                                </a:lnTo>
                                <a:lnTo>
                                  <a:pt x="3665161" y="1523046"/>
                                </a:lnTo>
                                <a:lnTo>
                                  <a:pt x="3686919" y="1523046"/>
                                </a:lnTo>
                                <a:lnTo>
                                  <a:pt x="3686919" y="1530299"/>
                                </a:lnTo>
                                <a:close/>
                              </a:path>
                              <a:path w="5012055" h="1530350">
                                <a:moveTo>
                                  <a:pt x="3643403" y="1530299"/>
                                </a:moveTo>
                                <a:lnTo>
                                  <a:pt x="3621645" y="1530299"/>
                                </a:lnTo>
                                <a:lnTo>
                                  <a:pt x="3621645" y="1523046"/>
                                </a:lnTo>
                                <a:lnTo>
                                  <a:pt x="3643403" y="1523046"/>
                                </a:lnTo>
                                <a:lnTo>
                                  <a:pt x="3643403" y="1530299"/>
                                </a:lnTo>
                                <a:close/>
                              </a:path>
                              <a:path w="5012055" h="1530350">
                                <a:moveTo>
                                  <a:pt x="3599887" y="1530299"/>
                                </a:moveTo>
                                <a:lnTo>
                                  <a:pt x="3578130" y="1530299"/>
                                </a:lnTo>
                                <a:lnTo>
                                  <a:pt x="3578130" y="1523046"/>
                                </a:lnTo>
                                <a:lnTo>
                                  <a:pt x="3599887" y="1523046"/>
                                </a:lnTo>
                                <a:lnTo>
                                  <a:pt x="3599887" y="1530299"/>
                                </a:lnTo>
                                <a:close/>
                              </a:path>
                              <a:path w="5012055" h="1530350">
                                <a:moveTo>
                                  <a:pt x="3556372" y="1530299"/>
                                </a:moveTo>
                                <a:lnTo>
                                  <a:pt x="3534614" y="1530299"/>
                                </a:lnTo>
                                <a:lnTo>
                                  <a:pt x="3534614" y="1523046"/>
                                </a:lnTo>
                                <a:lnTo>
                                  <a:pt x="3556372" y="1523046"/>
                                </a:lnTo>
                                <a:lnTo>
                                  <a:pt x="3556372" y="1530299"/>
                                </a:lnTo>
                                <a:close/>
                              </a:path>
                              <a:path w="5012055" h="1530350">
                                <a:moveTo>
                                  <a:pt x="3512856" y="1530299"/>
                                </a:moveTo>
                                <a:lnTo>
                                  <a:pt x="3491098" y="1530299"/>
                                </a:lnTo>
                                <a:lnTo>
                                  <a:pt x="3491098" y="1523046"/>
                                </a:lnTo>
                                <a:lnTo>
                                  <a:pt x="3512856" y="1523046"/>
                                </a:lnTo>
                                <a:lnTo>
                                  <a:pt x="3512856" y="1530299"/>
                                </a:lnTo>
                                <a:close/>
                              </a:path>
                              <a:path w="5012055" h="1530350">
                                <a:moveTo>
                                  <a:pt x="3469341" y="1530299"/>
                                </a:moveTo>
                                <a:lnTo>
                                  <a:pt x="3447583" y="1530299"/>
                                </a:lnTo>
                                <a:lnTo>
                                  <a:pt x="3447583" y="1523046"/>
                                </a:lnTo>
                                <a:lnTo>
                                  <a:pt x="3469341" y="1523046"/>
                                </a:lnTo>
                                <a:lnTo>
                                  <a:pt x="3469341" y="1530299"/>
                                </a:lnTo>
                                <a:close/>
                              </a:path>
                              <a:path w="5012055" h="1530350">
                                <a:moveTo>
                                  <a:pt x="3425825" y="1530299"/>
                                </a:moveTo>
                                <a:lnTo>
                                  <a:pt x="3404067" y="1530299"/>
                                </a:lnTo>
                                <a:lnTo>
                                  <a:pt x="3404067" y="1523046"/>
                                </a:lnTo>
                                <a:lnTo>
                                  <a:pt x="3425825" y="1523046"/>
                                </a:lnTo>
                                <a:lnTo>
                                  <a:pt x="3425825" y="1530299"/>
                                </a:lnTo>
                                <a:close/>
                              </a:path>
                              <a:path w="5012055" h="1530350">
                                <a:moveTo>
                                  <a:pt x="3382309" y="1530299"/>
                                </a:moveTo>
                                <a:lnTo>
                                  <a:pt x="3360552" y="1530299"/>
                                </a:lnTo>
                                <a:lnTo>
                                  <a:pt x="3360552" y="1523046"/>
                                </a:lnTo>
                                <a:lnTo>
                                  <a:pt x="3382309" y="1523046"/>
                                </a:lnTo>
                                <a:lnTo>
                                  <a:pt x="3382309" y="1530299"/>
                                </a:lnTo>
                                <a:close/>
                              </a:path>
                              <a:path w="5012055" h="1530350">
                                <a:moveTo>
                                  <a:pt x="3338794" y="1530299"/>
                                </a:moveTo>
                                <a:lnTo>
                                  <a:pt x="3317036" y="1530299"/>
                                </a:lnTo>
                                <a:lnTo>
                                  <a:pt x="3317036" y="1523046"/>
                                </a:lnTo>
                                <a:lnTo>
                                  <a:pt x="3338794" y="1523046"/>
                                </a:lnTo>
                                <a:lnTo>
                                  <a:pt x="3338794" y="1530299"/>
                                </a:lnTo>
                                <a:close/>
                              </a:path>
                              <a:path w="5012055" h="1530350">
                                <a:moveTo>
                                  <a:pt x="3295278" y="1530299"/>
                                </a:moveTo>
                                <a:lnTo>
                                  <a:pt x="3273521" y="1530299"/>
                                </a:lnTo>
                                <a:lnTo>
                                  <a:pt x="3273521" y="1523046"/>
                                </a:lnTo>
                                <a:lnTo>
                                  <a:pt x="3295278" y="1523046"/>
                                </a:lnTo>
                                <a:lnTo>
                                  <a:pt x="3295278" y="1530299"/>
                                </a:lnTo>
                                <a:close/>
                              </a:path>
                              <a:path w="5012055" h="1530350">
                                <a:moveTo>
                                  <a:pt x="3251763" y="1530299"/>
                                </a:moveTo>
                                <a:lnTo>
                                  <a:pt x="3230005" y="1530299"/>
                                </a:lnTo>
                                <a:lnTo>
                                  <a:pt x="3230005" y="1523046"/>
                                </a:lnTo>
                                <a:lnTo>
                                  <a:pt x="3251763" y="1523046"/>
                                </a:lnTo>
                                <a:lnTo>
                                  <a:pt x="3251763" y="1530299"/>
                                </a:lnTo>
                                <a:close/>
                              </a:path>
                              <a:path w="5012055" h="1530350">
                                <a:moveTo>
                                  <a:pt x="3208247" y="1530299"/>
                                </a:moveTo>
                                <a:lnTo>
                                  <a:pt x="3186489" y="1530299"/>
                                </a:lnTo>
                                <a:lnTo>
                                  <a:pt x="3186489" y="1523046"/>
                                </a:lnTo>
                                <a:lnTo>
                                  <a:pt x="3208247" y="1523046"/>
                                </a:lnTo>
                                <a:lnTo>
                                  <a:pt x="3208247" y="1530299"/>
                                </a:lnTo>
                                <a:close/>
                              </a:path>
                              <a:path w="5012055" h="1530350">
                                <a:moveTo>
                                  <a:pt x="3164732" y="1530299"/>
                                </a:moveTo>
                                <a:lnTo>
                                  <a:pt x="3142974" y="1530299"/>
                                </a:lnTo>
                                <a:lnTo>
                                  <a:pt x="3142974" y="1523046"/>
                                </a:lnTo>
                                <a:lnTo>
                                  <a:pt x="3164732" y="1523046"/>
                                </a:lnTo>
                                <a:lnTo>
                                  <a:pt x="3164732" y="1530299"/>
                                </a:lnTo>
                                <a:close/>
                              </a:path>
                              <a:path w="5012055" h="1530350">
                                <a:moveTo>
                                  <a:pt x="3121216" y="1530299"/>
                                </a:moveTo>
                                <a:lnTo>
                                  <a:pt x="3099458" y="1530299"/>
                                </a:lnTo>
                                <a:lnTo>
                                  <a:pt x="3099458" y="1523046"/>
                                </a:lnTo>
                                <a:lnTo>
                                  <a:pt x="3121216" y="1523046"/>
                                </a:lnTo>
                                <a:lnTo>
                                  <a:pt x="3121216" y="1530299"/>
                                </a:lnTo>
                                <a:close/>
                              </a:path>
                              <a:path w="5012055" h="1530350">
                                <a:moveTo>
                                  <a:pt x="3077700" y="1530299"/>
                                </a:moveTo>
                                <a:lnTo>
                                  <a:pt x="3055943" y="1530299"/>
                                </a:lnTo>
                                <a:lnTo>
                                  <a:pt x="3055943" y="1523046"/>
                                </a:lnTo>
                                <a:lnTo>
                                  <a:pt x="3077700" y="1523046"/>
                                </a:lnTo>
                                <a:lnTo>
                                  <a:pt x="3077700" y="1530299"/>
                                </a:lnTo>
                                <a:close/>
                              </a:path>
                              <a:path w="5012055" h="1530350">
                                <a:moveTo>
                                  <a:pt x="3034185" y="1530299"/>
                                </a:moveTo>
                                <a:lnTo>
                                  <a:pt x="3012427" y="1530299"/>
                                </a:lnTo>
                                <a:lnTo>
                                  <a:pt x="3012427" y="1523046"/>
                                </a:lnTo>
                                <a:lnTo>
                                  <a:pt x="3034185" y="1523046"/>
                                </a:lnTo>
                                <a:lnTo>
                                  <a:pt x="3034185" y="1530299"/>
                                </a:lnTo>
                                <a:close/>
                              </a:path>
                              <a:path w="5012055" h="1530350">
                                <a:moveTo>
                                  <a:pt x="2990669" y="1530299"/>
                                </a:moveTo>
                                <a:lnTo>
                                  <a:pt x="2968911" y="1530299"/>
                                </a:lnTo>
                                <a:lnTo>
                                  <a:pt x="2968911" y="1523046"/>
                                </a:lnTo>
                                <a:lnTo>
                                  <a:pt x="2990669" y="1523046"/>
                                </a:lnTo>
                                <a:lnTo>
                                  <a:pt x="2990669" y="1530299"/>
                                </a:lnTo>
                                <a:close/>
                              </a:path>
                              <a:path w="5012055" h="1530350">
                                <a:moveTo>
                                  <a:pt x="2947154" y="1530299"/>
                                </a:moveTo>
                                <a:lnTo>
                                  <a:pt x="2925396" y="1530299"/>
                                </a:lnTo>
                                <a:lnTo>
                                  <a:pt x="2925396" y="1523046"/>
                                </a:lnTo>
                                <a:lnTo>
                                  <a:pt x="2947154" y="1523046"/>
                                </a:lnTo>
                                <a:lnTo>
                                  <a:pt x="2947154" y="1530299"/>
                                </a:lnTo>
                                <a:close/>
                              </a:path>
                              <a:path w="5012055" h="1530350">
                                <a:moveTo>
                                  <a:pt x="2903638" y="1530299"/>
                                </a:moveTo>
                                <a:lnTo>
                                  <a:pt x="2881880" y="1530299"/>
                                </a:lnTo>
                                <a:lnTo>
                                  <a:pt x="2881880" y="1523046"/>
                                </a:lnTo>
                                <a:lnTo>
                                  <a:pt x="2903638" y="1523046"/>
                                </a:lnTo>
                                <a:lnTo>
                                  <a:pt x="2903638" y="1530299"/>
                                </a:lnTo>
                                <a:close/>
                              </a:path>
                              <a:path w="5012055" h="1530350">
                                <a:moveTo>
                                  <a:pt x="2860122" y="1530299"/>
                                </a:moveTo>
                                <a:lnTo>
                                  <a:pt x="2838364" y="1530299"/>
                                </a:lnTo>
                                <a:lnTo>
                                  <a:pt x="2838364" y="1523046"/>
                                </a:lnTo>
                                <a:lnTo>
                                  <a:pt x="2860122" y="1523046"/>
                                </a:lnTo>
                                <a:lnTo>
                                  <a:pt x="2860122" y="1530299"/>
                                </a:lnTo>
                                <a:close/>
                              </a:path>
                              <a:path w="5012055" h="1530350">
                                <a:moveTo>
                                  <a:pt x="2816607" y="1530299"/>
                                </a:moveTo>
                                <a:lnTo>
                                  <a:pt x="2794849" y="1530299"/>
                                </a:lnTo>
                                <a:lnTo>
                                  <a:pt x="2794849" y="1523046"/>
                                </a:lnTo>
                                <a:lnTo>
                                  <a:pt x="2816607" y="1523046"/>
                                </a:lnTo>
                                <a:lnTo>
                                  <a:pt x="2816607" y="1530299"/>
                                </a:lnTo>
                                <a:close/>
                              </a:path>
                              <a:path w="5012055" h="1530350">
                                <a:moveTo>
                                  <a:pt x="2773091" y="1530299"/>
                                </a:moveTo>
                                <a:lnTo>
                                  <a:pt x="2751333" y="1530299"/>
                                </a:lnTo>
                                <a:lnTo>
                                  <a:pt x="2751333" y="1523046"/>
                                </a:lnTo>
                                <a:lnTo>
                                  <a:pt x="2773091" y="1523046"/>
                                </a:lnTo>
                                <a:lnTo>
                                  <a:pt x="2773091" y="1530299"/>
                                </a:lnTo>
                                <a:close/>
                              </a:path>
                              <a:path w="5012055" h="1530350">
                                <a:moveTo>
                                  <a:pt x="2729575" y="1530299"/>
                                </a:moveTo>
                                <a:lnTo>
                                  <a:pt x="2707818" y="1530299"/>
                                </a:lnTo>
                                <a:lnTo>
                                  <a:pt x="2707818" y="1523046"/>
                                </a:lnTo>
                                <a:lnTo>
                                  <a:pt x="2729575" y="1523046"/>
                                </a:lnTo>
                                <a:lnTo>
                                  <a:pt x="2729575" y="1530299"/>
                                </a:lnTo>
                                <a:close/>
                              </a:path>
                              <a:path w="5012055" h="1530350">
                                <a:moveTo>
                                  <a:pt x="2686060" y="1530299"/>
                                </a:moveTo>
                                <a:lnTo>
                                  <a:pt x="2664302" y="1530299"/>
                                </a:lnTo>
                                <a:lnTo>
                                  <a:pt x="2664302" y="1523046"/>
                                </a:lnTo>
                                <a:lnTo>
                                  <a:pt x="2686060" y="1523046"/>
                                </a:lnTo>
                                <a:lnTo>
                                  <a:pt x="2686060" y="1530299"/>
                                </a:lnTo>
                                <a:close/>
                              </a:path>
                              <a:path w="5012055" h="1530350">
                                <a:moveTo>
                                  <a:pt x="2642544" y="1530299"/>
                                </a:moveTo>
                                <a:lnTo>
                                  <a:pt x="2620786" y="1530299"/>
                                </a:lnTo>
                                <a:lnTo>
                                  <a:pt x="2620786" y="1523046"/>
                                </a:lnTo>
                                <a:lnTo>
                                  <a:pt x="2642544" y="1523046"/>
                                </a:lnTo>
                                <a:lnTo>
                                  <a:pt x="2642544" y="1530299"/>
                                </a:lnTo>
                                <a:close/>
                              </a:path>
                              <a:path w="5012055" h="1530350">
                                <a:moveTo>
                                  <a:pt x="2599029" y="1530299"/>
                                </a:moveTo>
                                <a:lnTo>
                                  <a:pt x="2577271" y="1530299"/>
                                </a:lnTo>
                                <a:lnTo>
                                  <a:pt x="2577271" y="1523046"/>
                                </a:lnTo>
                                <a:lnTo>
                                  <a:pt x="2599029" y="1523046"/>
                                </a:lnTo>
                                <a:lnTo>
                                  <a:pt x="2599029" y="1530299"/>
                                </a:lnTo>
                                <a:close/>
                              </a:path>
                              <a:path w="5012055" h="1530350">
                                <a:moveTo>
                                  <a:pt x="2555513" y="1530299"/>
                                </a:moveTo>
                                <a:lnTo>
                                  <a:pt x="2533755" y="1530299"/>
                                </a:lnTo>
                                <a:lnTo>
                                  <a:pt x="2533755" y="1523046"/>
                                </a:lnTo>
                                <a:lnTo>
                                  <a:pt x="2555513" y="1523046"/>
                                </a:lnTo>
                                <a:lnTo>
                                  <a:pt x="2555513" y="1530299"/>
                                </a:lnTo>
                                <a:close/>
                              </a:path>
                              <a:path w="5012055" h="1530350">
                                <a:moveTo>
                                  <a:pt x="2511997" y="1530299"/>
                                </a:moveTo>
                                <a:lnTo>
                                  <a:pt x="2490240" y="1530299"/>
                                </a:lnTo>
                                <a:lnTo>
                                  <a:pt x="2490240" y="1523046"/>
                                </a:lnTo>
                                <a:lnTo>
                                  <a:pt x="2511997" y="1523046"/>
                                </a:lnTo>
                                <a:lnTo>
                                  <a:pt x="2511997" y="1530299"/>
                                </a:lnTo>
                                <a:close/>
                              </a:path>
                              <a:path w="5012055" h="1530350">
                                <a:moveTo>
                                  <a:pt x="2468482" y="1530299"/>
                                </a:moveTo>
                                <a:lnTo>
                                  <a:pt x="2446724" y="1530299"/>
                                </a:lnTo>
                                <a:lnTo>
                                  <a:pt x="2446724" y="1523046"/>
                                </a:lnTo>
                                <a:lnTo>
                                  <a:pt x="2468482" y="1523046"/>
                                </a:lnTo>
                                <a:lnTo>
                                  <a:pt x="2468482" y="1530299"/>
                                </a:lnTo>
                                <a:close/>
                              </a:path>
                              <a:path w="5012055" h="1530350">
                                <a:moveTo>
                                  <a:pt x="2424966" y="1530299"/>
                                </a:moveTo>
                                <a:lnTo>
                                  <a:pt x="2403208" y="1530299"/>
                                </a:lnTo>
                                <a:lnTo>
                                  <a:pt x="2403208" y="1523046"/>
                                </a:lnTo>
                                <a:lnTo>
                                  <a:pt x="2424966" y="1523046"/>
                                </a:lnTo>
                                <a:lnTo>
                                  <a:pt x="2424966" y="1530299"/>
                                </a:lnTo>
                                <a:close/>
                              </a:path>
                              <a:path w="5012055" h="1530350">
                                <a:moveTo>
                                  <a:pt x="2381450" y="1530299"/>
                                </a:moveTo>
                                <a:lnTo>
                                  <a:pt x="2359693" y="1530299"/>
                                </a:lnTo>
                                <a:lnTo>
                                  <a:pt x="2359693" y="1523046"/>
                                </a:lnTo>
                                <a:lnTo>
                                  <a:pt x="2381450" y="1523046"/>
                                </a:lnTo>
                                <a:lnTo>
                                  <a:pt x="2381450" y="1530299"/>
                                </a:lnTo>
                                <a:close/>
                              </a:path>
                              <a:path w="5012055" h="1530350">
                                <a:moveTo>
                                  <a:pt x="2337934" y="1530299"/>
                                </a:moveTo>
                                <a:lnTo>
                                  <a:pt x="2316177" y="1530299"/>
                                </a:lnTo>
                                <a:lnTo>
                                  <a:pt x="2316177" y="1523046"/>
                                </a:lnTo>
                                <a:lnTo>
                                  <a:pt x="2337934" y="1523046"/>
                                </a:lnTo>
                                <a:lnTo>
                                  <a:pt x="2337934" y="1530299"/>
                                </a:lnTo>
                                <a:close/>
                              </a:path>
                              <a:path w="5012055" h="1530350">
                                <a:moveTo>
                                  <a:pt x="2294419" y="1530299"/>
                                </a:moveTo>
                                <a:lnTo>
                                  <a:pt x="2272661" y="1530299"/>
                                </a:lnTo>
                                <a:lnTo>
                                  <a:pt x="2272661" y="1523046"/>
                                </a:lnTo>
                                <a:lnTo>
                                  <a:pt x="2294419" y="1523046"/>
                                </a:lnTo>
                                <a:lnTo>
                                  <a:pt x="2294419" y="1530299"/>
                                </a:lnTo>
                                <a:close/>
                              </a:path>
                              <a:path w="5012055" h="1530350">
                                <a:moveTo>
                                  <a:pt x="2250904" y="1530299"/>
                                </a:moveTo>
                                <a:lnTo>
                                  <a:pt x="2229146" y="1530299"/>
                                </a:lnTo>
                                <a:lnTo>
                                  <a:pt x="2229146" y="1523046"/>
                                </a:lnTo>
                                <a:lnTo>
                                  <a:pt x="2250904" y="1523046"/>
                                </a:lnTo>
                                <a:lnTo>
                                  <a:pt x="2250904" y="1530299"/>
                                </a:lnTo>
                                <a:close/>
                              </a:path>
                              <a:path w="5012055" h="1530350">
                                <a:moveTo>
                                  <a:pt x="2207388" y="1530299"/>
                                </a:moveTo>
                                <a:lnTo>
                                  <a:pt x="2185630" y="1530299"/>
                                </a:lnTo>
                                <a:lnTo>
                                  <a:pt x="2185630" y="1523046"/>
                                </a:lnTo>
                                <a:lnTo>
                                  <a:pt x="2207388" y="1523046"/>
                                </a:lnTo>
                                <a:lnTo>
                                  <a:pt x="2207388" y="1530299"/>
                                </a:lnTo>
                                <a:close/>
                              </a:path>
                              <a:path w="5012055" h="1530350">
                                <a:moveTo>
                                  <a:pt x="2163872" y="1530299"/>
                                </a:moveTo>
                                <a:lnTo>
                                  <a:pt x="2142115" y="1530299"/>
                                </a:lnTo>
                                <a:lnTo>
                                  <a:pt x="2142115" y="1523046"/>
                                </a:lnTo>
                                <a:lnTo>
                                  <a:pt x="2163872" y="1523046"/>
                                </a:lnTo>
                                <a:lnTo>
                                  <a:pt x="2163872" y="1530299"/>
                                </a:lnTo>
                                <a:close/>
                              </a:path>
                              <a:path w="5012055" h="1530350">
                                <a:moveTo>
                                  <a:pt x="2120357" y="1530299"/>
                                </a:moveTo>
                                <a:lnTo>
                                  <a:pt x="2098599" y="1530299"/>
                                </a:lnTo>
                                <a:lnTo>
                                  <a:pt x="2098599" y="1523046"/>
                                </a:lnTo>
                                <a:lnTo>
                                  <a:pt x="2120357" y="1523046"/>
                                </a:lnTo>
                                <a:lnTo>
                                  <a:pt x="2120357" y="1530299"/>
                                </a:lnTo>
                                <a:close/>
                              </a:path>
                              <a:path w="5012055" h="1530350">
                                <a:moveTo>
                                  <a:pt x="2076841" y="1530299"/>
                                </a:moveTo>
                                <a:lnTo>
                                  <a:pt x="2055083" y="1530299"/>
                                </a:lnTo>
                                <a:lnTo>
                                  <a:pt x="2055083" y="1523046"/>
                                </a:lnTo>
                                <a:lnTo>
                                  <a:pt x="2076841" y="1523046"/>
                                </a:lnTo>
                                <a:lnTo>
                                  <a:pt x="2076841" y="1530299"/>
                                </a:lnTo>
                                <a:close/>
                              </a:path>
                              <a:path w="5012055" h="1530350">
                                <a:moveTo>
                                  <a:pt x="2033326" y="1530299"/>
                                </a:moveTo>
                                <a:lnTo>
                                  <a:pt x="2011568" y="1530299"/>
                                </a:lnTo>
                                <a:lnTo>
                                  <a:pt x="2011568" y="1523046"/>
                                </a:lnTo>
                                <a:lnTo>
                                  <a:pt x="2033326" y="1523046"/>
                                </a:lnTo>
                                <a:lnTo>
                                  <a:pt x="2033326" y="1530299"/>
                                </a:lnTo>
                                <a:close/>
                              </a:path>
                              <a:path w="5012055" h="1530350">
                                <a:moveTo>
                                  <a:pt x="1989810" y="1530299"/>
                                </a:moveTo>
                                <a:lnTo>
                                  <a:pt x="1968052" y="1530299"/>
                                </a:lnTo>
                                <a:lnTo>
                                  <a:pt x="1968052" y="1523046"/>
                                </a:lnTo>
                                <a:lnTo>
                                  <a:pt x="1989810" y="1523046"/>
                                </a:lnTo>
                                <a:lnTo>
                                  <a:pt x="1989810" y="1530299"/>
                                </a:lnTo>
                                <a:close/>
                              </a:path>
                              <a:path w="5012055" h="1530350">
                                <a:moveTo>
                                  <a:pt x="1946294" y="1530299"/>
                                </a:moveTo>
                                <a:lnTo>
                                  <a:pt x="1924536" y="1530299"/>
                                </a:lnTo>
                                <a:lnTo>
                                  <a:pt x="1924536" y="1523046"/>
                                </a:lnTo>
                                <a:lnTo>
                                  <a:pt x="1946294" y="1523046"/>
                                </a:lnTo>
                                <a:lnTo>
                                  <a:pt x="1946294" y="1530299"/>
                                </a:lnTo>
                                <a:close/>
                              </a:path>
                              <a:path w="5012055" h="1530350">
                                <a:moveTo>
                                  <a:pt x="1902779" y="1530299"/>
                                </a:moveTo>
                                <a:lnTo>
                                  <a:pt x="1881020" y="1530299"/>
                                </a:lnTo>
                                <a:lnTo>
                                  <a:pt x="1881020" y="1523046"/>
                                </a:lnTo>
                                <a:lnTo>
                                  <a:pt x="1902779" y="1523046"/>
                                </a:lnTo>
                                <a:lnTo>
                                  <a:pt x="1902779" y="1530299"/>
                                </a:lnTo>
                                <a:close/>
                              </a:path>
                              <a:path w="5012055" h="1530350">
                                <a:moveTo>
                                  <a:pt x="1859263" y="1530299"/>
                                </a:moveTo>
                                <a:lnTo>
                                  <a:pt x="1837505" y="1530299"/>
                                </a:lnTo>
                                <a:lnTo>
                                  <a:pt x="1837505" y="1523046"/>
                                </a:lnTo>
                                <a:lnTo>
                                  <a:pt x="1859263" y="1523046"/>
                                </a:lnTo>
                                <a:lnTo>
                                  <a:pt x="1859263" y="1530299"/>
                                </a:lnTo>
                                <a:close/>
                              </a:path>
                              <a:path w="5012055" h="1530350">
                                <a:moveTo>
                                  <a:pt x="1815747" y="1530299"/>
                                </a:moveTo>
                                <a:lnTo>
                                  <a:pt x="1793989" y="1530299"/>
                                </a:lnTo>
                                <a:lnTo>
                                  <a:pt x="1793989" y="1523046"/>
                                </a:lnTo>
                                <a:lnTo>
                                  <a:pt x="1815747" y="1523046"/>
                                </a:lnTo>
                                <a:lnTo>
                                  <a:pt x="1815747" y="1530299"/>
                                </a:lnTo>
                                <a:close/>
                              </a:path>
                              <a:path w="5012055" h="1530350">
                                <a:moveTo>
                                  <a:pt x="1772231" y="1530299"/>
                                </a:moveTo>
                                <a:lnTo>
                                  <a:pt x="1750474" y="1530299"/>
                                </a:lnTo>
                                <a:lnTo>
                                  <a:pt x="1750474" y="1523046"/>
                                </a:lnTo>
                                <a:lnTo>
                                  <a:pt x="1772231" y="1523046"/>
                                </a:lnTo>
                                <a:lnTo>
                                  <a:pt x="1772231" y="1530299"/>
                                </a:lnTo>
                                <a:close/>
                              </a:path>
                              <a:path w="5012055" h="1530350">
                                <a:moveTo>
                                  <a:pt x="1728716" y="1530299"/>
                                </a:moveTo>
                                <a:lnTo>
                                  <a:pt x="1706958" y="1530299"/>
                                </a:lnTo>
                                <a:lnTo>
                                  <a:pt x="1706958" y="1523046"/>
                                </a:lnTo>
                                <a:lnTo>
                                  <a:pt x="1728716" y="1523046"/>
                                </a:lnTo>
                                <a:lnTo>
                                  <a:pt x="1728716" y="1530299"/>
                                </a:lnTo>
                                <a:close/>
                              </a:path>
                              <a:path w="5012055" h="1530350">
                                <a:moveTo>
                                  <a:pt x="1685200" y="1530299"/>
                                </a:moveTo>
                                <a:lnTo>
                                  <a:pt x="1663443" y="1530299"/>
                                </a:lnTo>
                                <a:lnTo>
                                  <a:pt x="1663443" y="1523046"/>
                                </a:lnTo>
                                <a:lnTo>
                                  <a:pt x="1685200" y="1523046"/>
                                </a:lnTo>
                                <a:lnTo>
                                  <a:pt x="1685200" y="1530299"/>
                                </a:lnTo>
                                <a:close/>
                              </a:path>
                              <a:path w="5012055" h="1530350">
                                <a:moveTo>
                                  <a:pt x="1641685" y="1530299"/>
                                </a:moveTo>
                                <a:lnTo>
                                  <a:pt x="1619927" y="1530299"/>
                                </a:lnTo>
                                <a:lnTo>
                                  <a:pt x="1619927" y="1523046"/>
                                </a:lnTo>
                                <a:lnTo>
                                  <a:pt x="1641685" y="1523046"/>
                                </a:lnTo>
                                <a:lnTo>
                                  <a:pt x="1641685" y="1530299"/>
                                </a:lnTo>
                                <a:close/>
                              </a:path>
                              <a:path w="5012055" h="1530350">
                                <a:moveTo>
                                  <a:pt x="1598169" y="1530299"/>
                                </a:moveTo>
                                <a:lnTo>
                                  <a:pt x="1576411" y="1530299"/>
                                </a:lnTo>
                                <a:lnTo>
                                  <a:pt x="1576411" y="1523046"/>
                                </a:lnTo>
                                <a:lnTo>
                                  <a:pt x="1598169" y="1523046"/>
                                </a:lnTo>
                                <a:lnTo>
                                  <a:pt x="1598169" y="1530299"/>
                                </a:lnTo>
                                <a:close/>
                              </a:path>
                              <a:path w="5012055" h="1530350">
                                <a:moveTo>
                                  <a:pt x="1554654" y="1530299"/>
                                </a:moveTo>
                                <a:lnTo>
                                  <a:pt x="1532896" y="1530299"/>
                                </a:lnTo>
                                <a:lnTo>
                                  <a:pt x="1532896" y="1523046"/>
                                </a:lnTo>
                                <a:lnTo>
                                  <a:pt x="1554654" y="1523046"/>
                                </a:lnTo>
                                <a:lnTo>
                                  <a:pt x="1554654" y="1530299"/>
                                </a:lnTo>
                                <a:close/>
                              </a:path>
                              <a:path w="5012055" h="1530350">
                                <a:moveTo>
                                  <a:pt x="1511138" y="1530299"/>
                                </a:moveTo>
                                <a:lnTo>
                                  <a:pt x="1489380" y="1530299"/>
                                </a:lnTo>
                                <a:lnTo>
                                  <a:pt x="1489380" y="1523046"/>
                                </a:lnTo>
                                <a:lnTo>
                                  <a:pt x="1511138" y="1523046"/>
                                </a:lnTo>
                                <a:lnTo>
                                  <a:pt x="1511138" y="1530299"/>
                                </a:lnTo>
                                <a:close/>
                              </a:path>
                              <a:path w="5012055" h="1530350">
                                <a:moveTo>
                                  <a:pt x="1467622" y="1530299"/>
                                </a:moveTo>
                                <a:lnTo>
                                  <a:pt x="1445864" y="1530299"/>
                                </a:lnTo>
                                <a:lnTo>
                                  <a:pt x="1445864" y="1523046"/>
                                </a:lnTo>
                                <a:lnTo>
                                  <a:pt x="1467622" y="1523046"/>
                                </a:lnTo>
                                <a:lnTo>
                                  <a:pt x="1467622" y="1530299"/>
                                </a:lnTo>
                                <a:close/>
                              </a:path>
                              <a:path w="5012055" h="1530350">
                                <a:moveTo>
                                  <a:pt x="1424107" y="1530299"/>
                                </a:moveTo>
                                <a:lnTo>
                                  <a:pt x="1402349" y="1530299"/>
                                </a:lnTo>
                                <a:lnTo>
                                  <a:pt x="1402349" y="1523046"/>
                                </a:lnTo>
                                <a:lnTo>
                                  <a:pt x="1424107" y="1523046"/>
                                </a:lnTo>
                                <a:lnTo>
                                  <a:pt x="1424107" y="1530299"/>
                                </a:lnTo>
                                <a:close/>
                              </a:path>
                              <a:path w="5012055" h="1530350">
                                <a:moveTo>
                                  <a:pt x="1380592" y="1530299"/>
                                </a:moveTo>
                                <a:lnTo>
                                  <a:pt x="1358833" y="1530299"/>
                                </a:lnTo>
                                <a:lnTo>
                                  <a:pt x="1358833" y="1523046"/>
                                </a:lnTo>
                                <a:lnTo>
                                  <a:pt x="1380592" y="1523046"/>
                                </a:lnTo>
                                <a:lnTo>
                                  <a:pt x="1380592" y="1530299"/>
                                </a:lnTo>
                                <a:close/>
                              </a:path>
                              <a:path w="5012055" h="1530350">
                                <a:moveTo>
                                  <a:pt x="1337076" y="1530299"/>
                                </a:moveTo>
                                <a:lnTo>
                                  <a:pt x="1315318" y="1530299"/>
                                </a:lnTo>
                                <a:lnTo>
                                  <a:pt x="1315318" y="1523046"/>
                                </a:lnTo>
                                <a:lnTo>
                                  <a:pt x="1337076" y="1523046"/>
                                </a:lnTo>
                                <a:lnTo>
                                  <a:pt x="1337076" y="1530299"/>
                                </a:lnTo>
                                <a:close/>
                              </a:path>
                              <a:path w="5012055" h="1530350">
                                <a:moveTo>
                                  <a:pt x="1293560" y="1530299"/>
                                </a:moveTo>
                                <a:lnTo>
                                  <a:pt x="1271802" y="1530299"/>
                                </a:lnTo>
                                <a:lnTo>
                                  <a:pt x="1271802" y="1523046"/>
                                </a:lnTo>
                                <a:lnTo>
                                  <a:pt x="1293560" y="1523046"/>
                                </a:lnTo>
                                <a:lnTo>
                                  <a:pt x="1293560" y="1530299"/>
                                </a:lnTo>
                                <a:close/>
                              </a:path>
                              <a:path w="5012055" h="1530350">
                                <a:moveTo>
                                  <a:pt x="1250044" y="1530299"/>
                                </a:moveTo>
                                <a:lnTo>
                                  <a:pt x="1228287" y="1530299"/>
                                </a:lnTo>
                                <a:lnTo>
                                  <a:pt x="1228287" y="1523046"/>
                                </a:lnTo>
                                <a:lnTo>
                                  <a:pt x="1250044" y="1523046"/>
                                </a:lnTo>
                                <a:lnTo>
                                  <a:pt x="1250044" y="1530299"/>
                                </a:lnTo>
                                <a:close/>
                              </a:path>
                              <a:path w="5012055" h="1530350">
                                <a:moveTo>
                                  <a:pt x="1206529" y="1530299"/>
                                </a:moveTo>
                                <a:lnTo>
                                  <a:pt x="1184771" y="1530299"/>
                                </a:lnTo>
                                <a:lnTo>
                                  <a:pt x="1184771" y="1523046"/>
                                </a:lnTo>
                                <a:lnTo>
                                  <a:pt x="1206529" y="1523046"/>
                                </a:lnTo>
                                <a:lnTo>
                                  <a:pt x="1206529" y="1530299"/>
                                </a:lnTo>
                                <a:close/>
                              </a:path>
                              <a:path w="5012055" h="1530350">
                                <a:moveTo>
                                  <a:pt x="1163013" y="1530299"/>
                                </a:moveTo>
                                <a:lnTo>
                                  <a:pt x="1141255" y="1530299"/>
                                </a:lnTo>
                                <a:lnTo>
                                  <a:pt x="1141255" y="1523046"/>
                                </a:lnTo>
                                <a:lnTo>
                                  <a:pt x="1163013" y="1523046"/>
                                </a:lnTo>
                                <a:lnTo>
                                  <a:pt x="1163013" y="1530299"/>
                                </a:lnTo>
                                <a:close/>
                              </a:path>
                              <a:path w="5012055" h="1530350">
                                <a:moveTo>
                                  <a:pt x="1119498" y="1530299"/>
                                </a:moveTo>
                                <a:lnTo>
                                  <a:pt x="1097740" y="1530299"/>
                                </a:lnTo>
                                <a:lnTo>
                                  <a:pt x="1097740" y="1523046"/>
                                </a:lnTo>
                                <a:lnTo>
                                  <a:pt x="1119498" y="1523046"/>
                                </a:lnTo>
                                <a:lnTo>
                                  <a:pt x="1119498" y="1530299"/>
                                </a:lnTo>
                                <a:close/>
                              </a:path>
                              <a:path w="5012055" h="1530350">
                                <a:moveTo>
                                  <a:pt x="1075982" y="1530299"/>
                                </a:moveTo>
                                <a:lnTo>
                                  <a:pt x="1054224" y="1530299"/>
                                </a:lnTo>
                                <a:lnTo>
                                  <a:pt x="1054224" y="1523046"/>
                                </a:lnTo>
                                <a:lnTo>
                                  <a:pt x="1075982" y="1523046"/>
                                </a:lnTo>
                                <a:lnTo>
                                  <a:pt x="1075982" y="1530299"/>
                                </a:lnTo>
                                <a:close/>
                              </a:path>
                              <a:path w="5012055" h="1530350">
                                <a:moveTo>
                                  <a:pt x="1032466" y="1530299"/>
                                </a:moveTo>
                                <a:lnTo>
                                  <a:pt x="1010709" y="1530299"/>
                                </a:lnTo>
                                <a:lnTo>
                                  <a:pt x="1010709" y="1523046"/>
                                </a:lnTo>
                                <a:lnTo>
                                  <a:pt x="1032466" y="1523046"/>
                                </a:lnTo>
                                <a:lnTo>
                                  <a:pt x="1032466" y="1530299"/>
                                </a:lnTo>
                                <a:close/>
                              </a:path>
                              <a:path w="5012055" h="1530350">
                                <a:moveTo>
                                  <a:pt x="988951" y="1530299"/>
                                </a:moveTo>
                                <a:lnTo>
                                  <a:pt x="967193" y="1530299"/>
                                </a:lnTo>
                                <a:lnTo>
                                  <a:pt x="967193" y="1523046"/>
                                </a:lnTo>
                                <a:lnTo>
                                  <a:pt x="988951" y="1523046"/>
                                </a:lnTo>
                                <a:lnTo>
                                  <a:pt x="988951" y="1530299"/>
                                </a:lnTo>
                                <a:close/>
                              </a:path>
                              <a:path w="5012055" h="1530350">
                                <a:moveTo>
                                  <a:pt x="945435" y="1530299"/>
                                </a:moveTo>
                                <a:lnTo>
                                  <a:pt x="923677" y="1530299"/>
                                </a:lnTo>
                                <a:lnTo>
                                  <a:pt x="923677" y="1523046"/>
                                </a:lnTo>
                                <a:lnTo>
                                  <a:pt x="945435" y="1523046"/>
                                </a:lnTo>
                                <a:lnTo>
                                  <a:pt x="945435" y="1530299"/>
                                </a:lnTo>
                                <a:close/>
                              </a:path>
                              <a:path w="5012055" h="1530350">
                                <a:moveTo>
                                  <a:pt x="901919" y="1530299"/>
                                </a:moveTo>
                                <a:lnTo>
                                  <a:pt x="880162" y="1530299"/>
                                </a:lnTo>
                                <a:lnTo>
                                  <a:pt x="880162" y="1523046"/>
                                </a:lnTo>
                                <a:lnTo>
                                  <a:pt x="901919" y="1523046"/>
                                </a:lnTo>
                                <a:lnTo>
                                  <a:pt x="901919" y="1530299"/>
                                </a:lnTo>
                                <a:close/>
                              </a:path>
                              <a:path w="5012055" h="1530350">
                                <a:moveTo>
                                  <a:pt x="858404" y="1530299"/>
                                </a:moveTo>
                                <a:lnTo>
                                  <a:pt x="836646" y="1530299"/>
                                </a:lnTo>
                                <a:lnTo>
                                  <a:pt x="836646" y="1523046"/>
                                </a:lnTo>
                                <a:lnTo>
                                  <a:pt x="858404" y="1523046"/>
                                </a:lnTo>
                                <a:lnTo>
                                  <a:pt x="858404" y="1530299"/>
                                </a:lnTo>
                                <a:close/>
                              </a:path>
                              <a:path w="5012055" h="1530350">
                                <a:moveTo>
                                  <a:pt x="814888" y="1530299"/>
                                </a:moveTo>
                                <a:lnTo>
                                  <a:pt x="793130" y="1530299"/>
                                </a:lnTo>
                                <a:lnTo>
                                  <a:pt x="793130" y="1523046"/>
                                </a:lnTo>
                                <a:lnTo>
                                  <a:pt x="814888" y="1523046"/>
                                </a:lnTo>
                                <a:lnTo>
                                  <a:pt x="814888" y="1530299"/>
                                </a:lnTo>
                                <a:close/>
                              </a:path>
                              <a:path w="5012055" h="1530350">
                                <a:moveTo>
                                  <a:pt x="771373" y="1530299"/>
                                </a:moveTo>
                                <a:lnTo>
                                  <a:pt x="749615" y="1530299"/>
                                </a:lnTo>
                                <a:lnTo>
                                  <a:pt x="749615" y="1523046"/>
                                </a:lnTo>
                                <a:lnTo>
                                  <a:pt x="771373" y="1523046"/>
                                </a:lnTo>
                                <a:lnTo>
                                  <a:pt x="771373" y="1530299"/>
                                </a:lnTo>
                                <a:close/>
                              </a:path>
                              <a:path w="5012055" h="1530350">
                                <a:moveTo>
                                  <a:pt x="727857" y="1530299"/>
                                </a:moveTo>
                                <a:lnTo>
                                  <a:pt x="706099" y="1530299"/>
                                </a:lnTo>
                                <a:lnTo>
                                  <a:pt x="706099" y="1523046"/>
                                </a:lnTo>
                                <a:lnTo>
                                  <a:pt x="727857" y="1523046"/>
                                </a:lnTo>
                                <a:lnTo>
                                  <a:pt x="727857" y="1530299"/>
                                </a:lnTo>
                                <a:close/>
                              </a:path>
                              <a:path w="5012055" h="1530350">
                                <a:moveTo>
                                  <a:pt x="684341" y="1530299"/>
                                </a:moveTo>
                                <a:lnTo>
                                  <a:pt x="662584" y="1530299"/>
                                </a:lnTo>
                                <a:lnTo>
                                  <a:pt x="662584" y="1523046"/>
                                </a:lnTo>
                                <a:lnTo>
                                  <a:pt x="684341" y="1523046"/>
                                </a:lnTo>
                                <a:lnTo>
                                  <a:pt x="684341" y="1530299"/>
                                </a:lnTo>
                                <a:close/>
                              </a:path>
                              <a:path w="5012055" h="1530350">
                                <a:moveTo>
                                  <a:pt x="640826" y="1530299"/>
                                </a:moveTo>
                                <a:lnTo>
                                  <a:pt x="619068" y="1530299"/>
                                </a:lnTo>
                                <a:lnTo>
                                  <a:pt x="619068" y="1523046"/>
                                </a:lnTo>
                                <a:lnTo>
                                  <a:pt x="640826" y="1523046"/>
                                </a:lnTo>
                                <a:lnTo>
                                  <a:pt x="640826" y="1530299"/>
                                </a:lnTo>
                                <a:close/>
                              </a:path>
                              <a:path w="5012055" h="1530350">
                                <a:moveTo>
                                  <a:pt x="597310" y="1530299"/>
                                </a:moveTo>
                                <a:lnTo>
                                  <a:pt x="575552" y="1530299"/>
                                </a:lnTo>
                                <a:lnTo>
                                  <a:pt x="575552" y="1523046"/>
                                </a:lnTo>
                                <a:lnTo>
                                  <a:pt x="597310" y="1523046"/>
                                </a:lnTo>
                                <a:lnTo>
                                  <a:pt x="597310" y="1530299"/>
                                </a:lnTo>
                                <a:close/>
                              </a:path>
                              <a:path w="5012055" h="1530350">
                                <a:moveTo>
                                  <a:pt x="553794" y="1530299"/>
                                </a:moveTo>
                                <a:lnTo>
                                  <a:pt x="532037" y="1530299"/>
                                </a:lnTo>
                                <a:lnTo>
                                  <a:pt x="532037" y="1523046"/>
                                </a:lnTo>
                                <a:lnTo>
                                  <a:pt x="553794" y="1523046"/>
                                </a:lnTo>
                                <a:lnTo>
                                  <a:pt x="553794" y="1530299"/>
                                </a:lnTo>
                                <a:close/>
                              </a:path>
                              <a:path w="5012055" h="1530350">
                                <a:moveTo>
                                  <a:pt x="510279" y="1530299"/>
                                </a:moveTo>
                                <a:lnTo>
                                  <a:pt x="488521" y="1530299"/>
                                </a:lnTo>
                                <a:lnTo>
                                  <a:pt x="488521" y="1523046"/>
                                </a:lnTo>
                                <a:lnTo>
                                  <a:pt x="510279" y="1523046"/>
                                </a:lnTo>
                                <a:lnTo>
                                  <a:pt x="510279" y="1530299"/>
                                </a:lnTo>
                                <a:close/>
                              </a:path>
                              <a:path w="5012055" h="1530350">
                                <a:moveTo>
                                  <a:pt x="466763" y="1530299"/>
                                </a:moveTo>
                                <a:lnTo>
                                  <a:pt x="445005" y="1530299"/>
                                </a:lnTo>
                                <a:lnTo>
                                  <a:pt x="445005" y="1523046"/>
                                </a:lnTo>
                                <a:lnTo>
                                  <a:pt x="466763" y="1523046"/>
                                </a:lnTo>
                                <a:lnTo>
                                  <a:pt x="466763" y="1530299"/>
                                </a:lnTo>
                                <a:close/>
                              </a:path>
                              <a:path w="5012055" h="1530350">
                                <a:moveTo>
                                  <a:pt x="423248" y="1530299"/>
                                </a:moveTo>
                                <a:lnTo>
                                  <a:pt x="401490" y="1530299"/>
                                </a:lnTo>
                                <a:lnTo>
                                  <a:pt x="401490" y="1523046"/>
                                </a:lnTo>
                                <a:lnTo>
                                  <a:pt x="423248" y="1523046"/>
                                </a:lnTo>
                                <a:lnTo>
                                  <a:pt x="423248" y="1530299"/>
                                </a:lnTo>
                                <a:close/>
                              </a:path>
                              <a:path w="5012055" h="1530350">
                                <a:moveTo>
                                  <a:pt x="379732" y="1530299"/>
                                </a:moveTo>
                                <a:lnTo>
                                  <a:pt x="357974" y="1530299"/>
                                </a:lnTo>
                                <a:lnTo>
                                  <a:pt x="357974" y="1523046"/>
                                </a:lnTo>
                                <a:lnTo>
                                  <a:pt x="379732" y="1523046"/>
                                </a:lnTo>
                                <a:lnTo>
                                  <a:pt x="379732" y="1530299"/>
                                </a:lnTo>
                                <a:close/>
                              </a:path>
                              <a:path w="5012055" h="1530350">
                                <a:moveTo>
                                  <a:pt x="336216" y="1530299"/>
                                </a:moveTo>
                                <a:lnTo>
                                  <a:pt x="314459" y="1530299"/>
                                </a:lnTo>
                                <a:lnTo>
                                  <a:pt x="314459" y="1523046"/>
                                </a:lnTo>
                                <a:lnTo>
                                  <a:pt x="336216" y="1523046"/>
                                </a:lnTo>
                                <a:lnTo>
                                  <a:pt x="336216" y="1530299"/>
                                </a:lnTo>
                                <a:close/>
                              </a:path>
                              <a:path w="5012055" h="1530350">
                                <a:moveTo>
                                  <a:pt x="292701" y="1530299"/>
                                </a:moveTo>
                                <a:lnTo>
                                  <a:pt x="270943" y="1530299"/>
                                </a:lnTo>
                                <a:lnTo>
                                  <a:pt x="270943" y="1523046"/>
                                </a:lnTo>
                                <a:lnTo>
                                  <a:pt x="292701" y="1523046"/>
                                </a:lnTo>
                                <a:lnTo>
                                  <a:pt x="292701" y="1530299"/>
                                </a:lnTo>
                                <a:close/>
                              </a:path>
                              <a:path w="5012055" h="1530350">
                                <a:moveTo>
                                  <a:pt x="249185" y="1530299"/>
                                </a:moveTo>
                                <a:lnTo>
                                  <a:pt x="227427" y="1530299"/>
                                </a:lnTo>
                                <a:lnTo>
                                  <a:pt x="227427" y="1523046"/>
                                </a:lnTo>
                                <a:lnTo>
                                  <a:pt x="249185" y="1523046"/>
                                </a:lnTo>
                                <a:lnTo>
                                  <a:pt x="249185" y="1530299"/>
                                </a:lnTo>
                                <a:close/>
                              </a:path>
                              <a:path w="5012055" h="1530350">
                                <a:moveTo>
                                  <a:pt x="205670" y="1530299"/>
                                </a:moveTo>
                                <a:lnTo>
                                  <a:pt x="183912" y="1530299"/>
                                </a:lnTo>
                                <a:lnTo>
                                  <a:pt x="183912" y="1523046"/>
                                </a:lnTo>
                                <a:lnTo>
                                  <a:pt x="205670" y="1523046"/>
                                </a:lnTo>
                                <a:lnTo>
                                  <a:pt x="205670" y="1530299"/>
                                </a:lnTo>
                                <a:close/>
                              </a:path>
                              <a:path w="5012055" h="1530350">
                                <a:moveTo>
                                  <a:pt x="162154" y="1530299"/>
                                </a:moveTo>
                                <a:lnTo>
                                  <a:pt x="140396" y="1530299"/>
                                </a:lnTo>
                                <a:lnTo>
                                  <a:pt x="140396" y="1523046"/>
                                </a:lnTo>
                                <a:lnTo>
                                  <a:pt x="162154" y="1523046"/>
                                </a:lnTo>
                                <a:lnTo>
                                  <a:pt x="162154" y="1530299"/>
                                </a:lnTo>
                                <a:close/>
                              </a:path>
                              <a:path w="5012055" h="1530350">
                                <a:moveTo>
                                  <a:pt x="118638" y="1530299"/>
                                </a:moveTo>
                                <a:lnTo>
                                  <a:pt x="96881" y="1530299"/>
                                </a:lnTo>
                                <a:lnTo>
                                  <a:pt x="96881" y="1523046"/>
                                </a:lnTo>
                                <a:lnTo>
                                  <a:pt x="118638" y="1523046"/>
                                </a:lnTo>
                                <a:lnTo>
                                  <a:pt x="118638" y="1530299"/>
                                </a:lnTo>
                                <a:close/>
                              </a:path>
                              <a:path w="5012055" h="1530350">
                                <a:moveTo>
                                  <a:pt x="75123" y="1530299"/>
                                </a:moveTo>
                                <a:lnTo>
                                  <a:pt x="53365" y="1530299"/>
                                </a:lnTo>
                                <a:lnTo>
                                  <a:pt x="53365" y="1523046"/>
                                </a:lnTo>
                                <a:lnTo>
                                  <a:pt x="75123" y="1523046"/>
                                </a:lnTo>
                                <a:lnTo>
                                  <a:pt x="75123" y="1530299"/>
                                </a:lnTo>
                                <a:close/>
                              </a:path>
                              <a:path w="5012055" h="1530350">
                                <a:moveTo>
                                  <a:pt x="31486" y="1530200"/>
                                </a:moveTo>
                                <a:lnTo>
                                  <a:pt x="22673" y="1529526"/>
                                </a:lnTo>
                                <a:lnTo>
                                  <a:pt x="15246" y="1525962"/>
                                </a:lnTo>
                                <a:lnTo>
                                  <a:pt x="9205" y="1519510"/>
                                </a:lnTo>
                                <a:lnTo>
                                  <a:pt x="14499" y="1514554"/>
                                </a:lnTo>
                                <a:lnTo>
                                  <a:pt x="19255" y="1519632"/>
                                </a:lnTo>
                                <a:lnTo>
                                  <a:pt x="25102" y="1522437"/>
                                </a:lnTo>
                                <a:lnTo>
                                  <a:pt x="32039" y="1522968"/>
                                </a:lnTo>
                                <a:lnTo>
                                  <a:pt x="31486" y="1530200"/>
                                </a:lnTo>
                                <a:close/>
                              </a:path>
                              <a:path w="5012055" h="1530350">
                                <a:moveTo>
                                  <a:pt x="6" y="1496867"/>
                                </a:moveTo>
                                <a:lnTo>
                                  <a:pt x="0" y="1475086"/>
                                </a:lnTo>
                                <a:lnTo>
                                  <a:pt x="7252" y="1475086"/>
                                </a:lnTo>
                                <a:lnTo>
                                  <a:pt x="7257" y="1496729"/>
                                </a:lnTo>
                                <a:lnTo>
                                  <a:pt x="6" y="1496867"/>
                                </a:lnTo>
                                <a:close/>
                              </a:path>
                              <a:path w="5012055" h="1530350">
                                <a:moveTo>
                                  <a:pt x="7252" y="1453328"/>
                                </a:moveTo>
                                <a:lnTo>
                                  <a:pt x="0" y="1453328"/>
                                </a:lnTo>
                                <a:lnTo>
                                  <a:pt x="0" y="1431570"/>
                                </a:lnTo>
                                <a:lnTo>
                                  <a:pt x="7252" y="1431570"/>
                                </a:lnTo>
                                <a:lnTo>
                                  <a:pt x="7252" y="1453328"/>
                                </a:lnTo>
                                <a:close/>
                              </a:path>
                              <a:path w="5012055" h="1530350">
                                <a:moveTo>
                                  <a:pt x="7252" y="1409812"/>
                                </a:moveTo>
                                <a:lnTo>
                                  <a:pt x="0" y="1409812"/>
                                </a:lnTo>
                                <a:lnTo>
                                  <a:pt x="0" y="1388055"/>
                                </a:lnTo>
                                <a:lnTo>
                                  <a:pt x="7252" y="1388055"/>
                                </a:lnTo>
                                <a:lnTo>
                                  <a:pt x="7252" y="1409812"/>
                                </a:lnTo>
                                <a:close/>
                              </a:path>
                              <a:path w="5012055" h="1530350">
                                <a:moveTo>
                                  <a:pt x="7252" y="1366297"/>
                                </a:moveTo>
                                <a:lnTo>
                                  <a:pt x="0" y="1366297"/>
                                </a:lnTo>
                                <a:lnTo>
                                  <a:pt x="0" y="1344539"/>
                                </a:lnTo>
                                <a:lnTo>
                                  <a:pt x="7252" y="1344539"/>
                                </a:lnTo>
                                <a:lnTo>
                                  <a:pt x="7252" y="1366297"/>
                                </a:lnTo>
                                <a:close/>
                              </a:path>
                              <a:path w="5012055" h="1530350">
                                <a:moveTo>
                                  <a:pt x="7252" y="1322781"/>
                                </a:moveTo>
                                <a:lnTo>
                                  <a:pt x="0" y="1322781"/>
                                </a:lnTo>
                                <a:lnTo>
                                  <a:pt x="0" y="1301023"/>
                                </a:lnTo>
                                <a:lnTo>
                                  <a:pt x="7252" y="1301023"/>
                                </a:lnTo>
                                <a:lnTo>
                                  <a:pt x="7252" y="1322781"/>
                                </a:lnTo>
                                <a:close/>
                              </a:path>
                              <a:path w="5012055" h="1530350">
                                <a:moveTo>
                                  <a:pt x="7252" y="1279266"/>
                                </a:moveTo>
                                <a:lnTo>
                                  <a:pt x="0" y="1279266"/>
                                </a:lnTo>
                                <a:lnTo>
                                  <a:pt x="0" y="1257508"/>
                                </a:lnTo>
                                <a:lnTo>
                                  <a:pt x="7252" y="1257508"/>
                                </a:lnTo>
                                <a:lnTo>
                                  <a:pt x="7252" y="1279266"/>
                                </a:lnTo>
                                <a:close/>
                              </a:path>
                              <a:path w="5012055" h="1530350">
                                <a:moveTo>
                                  <a:pt x="7252" y="1235750"/>
                                </a:moveTo>
                                <a:lnTo>
                                  <a:pt x="0" y="1235750"/>
                                </a:lnTo>
                                <a:lnTo>
                                  <a:pt x="0" y="1213992"/>
                                </a:lnTo>
                                <a:lnTo>
                                  <a:pt x="7252" y="1213992"/>
                                </a:lnTo>
                                <a:lnTo>
                                  <a:pt x="7252" y="1235750"/>
                                </a:lnTo>
                                <a:close/>
                              </a:path>
                              <a:path w="5012055" h="1530350">
                                <a:moveTo>
                                  <a:pt x="7252" y="1192234"/>
                                </a:moveTo>
                                <a:lnTo>
                                  <a:pt x="0" y="1192234"/>
                                </a:lnTo>
                                <a:lnTo>
                                  <a:pt x="0" y="1170476"/>
                                </a:lnTo>
                                <a:lnTo>
                                  <a:pt x="7252" y="1170476"/>
                                </a:lnTo>
                                <a:lnTo>
                                  <a:pt x="7252" y="1192234"/>
                                </a:lnTo>
                                <a:close/>
                              </a:path>
                              <a:path w="5012055" h="1530350">
                                <a:moveTo>
                                  <a:pt x="7252" y="1148719"/>
                                </a:moveTo>
                                <a:lnTo>
                                  <a:pt x="0" y="1148719"/>
                                </a:lnTo>
                                <a:lnTo>
                                  <a:pt x="0" y="1126961"/>
                                </a:lnTo>
                                <a:lnTo>
                                  <a:pt x="7252" y="1126961"/>
                                </a:lnTo>
                                <a:lnTo>
                                  <a:pt x="7252" y="1148719"/>
                                </a:lnTo>
                                <a:close/>
                              </a:path>
                              <a:path w="5012055" h="1530350">
                                <a:moveTo>
                                  <a:pt x="7252" y="1105203"/>
                                </a:moveTo>
                                <a:lnTo>
                                  <a:pt x="0" y="1105203"/>
                                </a:lnTo>
                                <a:lnTo>
                                  <a:pt x="0" y="1083445"/>
                                </a:lnTo>
                                <a:lnTo>
                                  <a:pt x="7252" y="1083445"/>
                                </a:lnTo>
                                <a:lnTo>
                                  <a:pt x="7252" y="1105203"/>
                                </a:lnTo>
                                <a:close/>
                              </a:path>
                              <a:path w="5012055" h="1530350">
                                <a:moveTo>
                                  <a:pt x="7252" y="1061687"/>
                                </a:moveTo>
                                <a:lnTo>
                                  <a:pt x="0" y="1061687"/>
                                </a:lnTo>
                                <a:lnTo>
                                  <a:pt x="0" y="1039930"/>
                                </a:lnTo>
                                <a:lnTo>
                                  <a:pt x="7252" y="1039930"/>
                                </a:lnTo>
                                <a:lnTo>
                                  <a:pt x="7252" y="1061687"/>
                                </a:lnTo>
                                <a:close/>
                              </a:path>
                              <a:path w="5012055" h="1530350">
                                <a:moveTo>
                                  <a:pt x="7252" y="1018172"/>
                                </a:moveTo>
                                <a:lnTo>
                                  <a:pt x="0" y="1018172"/>
                                </a:lnTo>
                                <a:lnTo>
                                  <a:pt x="0" y="996414"/>
                                </a:lnTo>
                                <a:lnTo>
                                  <a:pt x="7252" y="996414"/>
                                </a:lnTo>
                                <a:lnTo>
                                  <a:pt x="7252" y="1018172"/>
                                </a:lnTo>
                                <a:close/>
                              </a:path>
                              <a:path w="5012055" h="1530350">
                                <a:moveTo>
                                  <a:pt x="7252" y="974657"/>
                                </a:moveTo>
                                <a:lnTo>
                                  <a:pt x="0" y="974657"/>
                                </a:lnTo>
                                <a:lnTo>
                                  <a:pt x="0" y="952899"/>
                                </a:lnTo>
                                <a:lnTo>
                                  <a:pt x="7252" y="952899"/>
                                </a:lnTo>
                                <a:lnTo>
                                  <a:pt x="7252" y="974657"/>
                                </a:lnTo>
                                <a:close/>
                              </a:path>
                              <a:path w="5012055" h="1530350">
                                <a:moveTo>
                                  <a:pt x="7252" y="931141"/>
                                </a:moveTo>
                                <a:lnTo>
                                  <a:pt x="0" y="931141"/>
                                </a:lnTo>
                                <a:lnTo>
                                  <a:pt x="0" y="909383"/>
                                </a:lnTo>
                                <a:lnTo>
                                  <a:pt x="7252" y="909383"/>
                                </a:lnTo>
                                <a:lnTo>
                                  <a:pt x="7252" y="931141"/>
                                </a:lnTo>
                                <a:close/>
                              </a:path>
                              <a:path w="5012055" h="1530350">
                                <a:moveTo>
                                  <a:pt x="7252" y="887625"/>
                                </a:moveTo>
                                <a:lnTo>
                                  <a:pt x="0" y="887625"/>
                                </a:lnTo>
                                <a:lnTo>
                                  <a:pt x="0" y="865868"/>
                                </a:lnTo>
                                <a:lnTo>
                                  <a:pt x="7252" y="865868"/>
                                </a:lnTo>
                                <a:lnTo>
                                  <a:pt x="7252" y="887625"/>
                                </a:lnTo>
                                <a:close/>
                              </a:path>
                              <a:path w="5012055" h="1530350">
                                <a:moveTo>
                                  <a:pt x="7252" y="844110"/>
                                </a:moveTo>
                                <a:lnTo>
                                  <a:pt x="0" y="844110"/>
                                </a:lnTo>
                                <a:lnTo>
                                  <a:pt x="0" y="822352"/>
                                </a:lnTo>
                                <a:lnTo>
                                  <a:pt x="7252" y="822352"/>
                                </a:lnTo>
                                <a:lnTo>
                                  <a:pt x="7252" y="844110"/>
                                </a:lnTo>
                                <a:close/>
                              </a:path>
                              <a:path w="5012055" h="1530350">
                                <a:moveTo>
                                  <a:pt x="7252" y="800594"/>
                                </a:moveTo>
                                <a:lnTo>
                                  <a:pt x="0" y="800594"/>
                                </a:lnTo>
                                <a:lnTo>
                                  <a:pt x="0" y="778836"/>
                                </a:lnTo>
                                <a:lnTo>
                                  <a:pt x="7252" y="778836"/>
                                </a:lnTo>
                                <a:lnTo>
                                  <a:pt x="7252" y="800594"/>
                                </a:lnTo>
                                <a:close/>
                              </a:path>
                              <a:path w="5012055" h="1530350">
                                <a:moveTo>
                                  <a:pt x="7252" y="757079"/>
                                </a:moveTo>
                                <a:lnTo>
                                  <a:pt x="0" y="757079"/>
                                </a:lnTo>
                                <a:lnTo>
                                  <a:pt x="0" y="735321"/>
                                </a:lnTo>
                                <a:lnTo>
                                  <a:pt x="7252" y="735321"/>
                                </a:lnTo>
                                <a:lnTo>
                                  <a:pt x="7252" y="757079"/>
                                </a:lnTo>
                                <a:close/>
                              </a:path>
                              <a:path w="5012055" h="1530350">
                                <a:moveTo>
                                  <a:pt x="7252" y="713563"/>
                                </a:moveTo>
                                <a:lnTo>
                                  <a:pt x="0" y="713563"/>
                                </a:lnTo>
                                <a:lnTo>
                                  <a:pt x="0" y="691805"/>
                                </a:lnTo>
                                <a:lnTo>
                                  <a:pt x="7252" y="691805"/>
                                </a:lnTo>
                                <a:lnTo>
                                  <a:pt x="7252" y="713563"/>
                                </a:lnTo>
                                <a:close/>
                              </a:path>
                              <a:path w="5012055" h="1530350">
                                <a:moveTo>
                                  <a:pt x="7252" y="670047"/>
                                </a:moveTo>
                                <a:lnTo>
                                  <a:pt x="0" y="670047"/>
                                </a:lnTo>
                                <a:lnTo>
                                  <a:pt x="0" y="648289"/>
                                </a:lnTo>
                                <a:lnTo>
                                  <a:pt x="7252" y="648289"/>
                                </a:lnTo>
                                <a:lnTo>
                                  <a:pt x="7252" y="670047"/>
                                </a:lnTo>
                                <a:close/>
                              </a:path>
                              <a:path w="5012055" h="1530350">
                                <a:moveTo>
                                  <a:pt x="7252" y="626532"/>
                                </a:moveTo>
                                <a:lnTo>
                                  <a:pt x="0" y="626532"/>
                                </a:lnTo>
                                <a:lnTo>
                                  <a:pt x="0" y="604774"/>
                                </a:lnTo>
                                <a:lnTo>
                                  <a:pt x="7252" y="604774"/>
                                </a:lnTo>
                                <a:lnTo>
                                  <a:pt x="7252" y="626532"/>
                                </a:lnTo>
                                <a:close/>
                              </a:path>
                              <a:path w="5012055" h="1530350">
                                <a:moveTo>
                                  <a:pt x="7252" y="583016"/>
                                </a:moveTo>
                                <a:lnTo>
                                  <a:pt x="0" y="583016"/>
                                </a:lnTo>
                                <a:lnTo>
                                  <a:pt x="0" y="561258"/>
                                </a:lnTo>
                                <a:lnTo>
                                  <a:pt x="7252" y="561258"/>
                                </a:lnTo>
                                <a:lnTo>
                                  <a:pt x="7252" y="583016"/>
                                </a:lnTo>
                                <a:close/>
                              </a:path>
                              <a:path w="5012055" h="1530350">
                                <a:moveTo>
                                  <a:pt x="7252" y="539500"/>
                                </a:moveTo>
                                <a:lnTo>
                                  <a:pt x="0" y="539500"/>
                                </a:lnTo>
                                <a:lnTo>
                                  <a:pt x="0" y="517743"/>
                                </a:lnTo>
                                <a:lnTo>
                                  <a:pt x="7252" y="517743"/>
                                </a:lnTo>
                                <a:lnTo>
                                  <a:pt x="7252" y="539500"/>
                                </a:lnTo>
                                <a:close/>
                              </a:path>
                              <a:path w="5012055" h="1530350">
                                <a:moveTo>
                                  <a:pt x="7252" y="495985"/>
                                </a:moveTo>
                                <a:lnTo>
                                  <a:pt x="0" y="495985"/>
                                </a:lnTo>
                                <a:lnTo>
                                  <a:pt x="0" y="474227"/>
                                </a:lnTo>
                                <a:lnTo>
                                  <a:pt x="7252" y="474227"/>
                                </a:lnTo>
                                <a:lnTo>
                                  <a:pt x="7252" y="495985"/>
                                </a:lnTo>
                                <a:close/>
                              </a:path>
                              <a:path w="5012055" h="1530350">
                                <a:moveTo>
                                  <a:pt x="7252" y="452469"/>
                                </a:moveTo>
                                <a:lnTo>
                                  <a:pt x="0" y="452469"/>
                                </a:lnTo>
                                <a:lnTo>
                                  <a:pt x="0" y="430711"/>
                                </a:lnTo>
                                <a:lnTo>
                                  <a:pt x="7252" y="430711"/>
                                </a:lnTo>
                                <a:lnTo>
                                  <a:pt x="7252" y="452469"/>
                                </a:lnTo>
                                <a:close/>
                              </a:path>
                              <a:path w="5012055" h="1530350">
                                <a:moveTo>
                                  <a:pt x="7252" y="408954"/>
                                </a:moveTo>
                                <a:lnTo>
                                  <a:pt x="0" y="408954"/>
                                </a:lnTo>
                                <a:lnTo>
                                  <a:pt x="0" y="387196"/>
                                </a:lnTo>
                                <a:lnTo>
                                  <a:pt x="7252" y="387196"/>
                                </a:lnTo>
                                <a:lnTo>
                                  <a:pt x="7252" y="408954"/>
                                </a:lnTo>
                                <a:close/>
                              </a:path>
                              <a:path w="5012055" h="1530350">
                                <a:moveTo>
                                  <a:pt x="7252" y="365438"/>
                                </a:moveTo>
                                <a:lnTo>
                                  <a:pt x="0" y="365438"/>
                                </a:lnTo>
                                <a:lnTo>
                                  <a:pt x="0" y="343680"/>
                                </a:lnTo>
                                <a:lnTo>
                                  <a:pt x="7252" y="343680"/>
                                </a:lnTo>
                                <a:lnTo>
                                  <a:pt x="7252" y="365438"/>
                                </a:lnTo>
                                <a:close/>
                              </a:path>
                              <a:path w="5012055" h="1530350">
                                <a:moveTo>
                                  <a:pt x="7252" y="321922"/>
                                </a:moveTo>
                                <a:lnTo>
                                  <a:pt x="0" y="321922"/>
                                </a:lnTo>
                                <a:lnTo>
                                  <a:pt x="0" y="300165"/>
                                </a:lnTo>
                                <a:lnTo>
                                  <a:pt x="7252" y="300165"/>
                                </a:lnTo>
                                <a:lnTo>
                                  <a:pt x="7252" y="321922"/>
                                </a:lnTo>
                                <a:close/>
                              </a:path>
                              <a:path w="5012055" h="1530350">
                                <a:moveTo>
                                  <a:pt x="7252" y="278407"/>
                                </a:moveTo>
                                <a:lnTo>
                                  <a:pt x="0" y="278407"/>
                                </a:lnTo>
                                <a:lnTo>
                                  <a:pt x="0" y="256649"/>
                                </a:lnTo>
                                <a:lnTo>
                                  <a:pt x="7252" y="256649"/>
                                </a:lnTo>
                                <a:lnTo>
                                  <a:pt x="7252" y="278407"/>
                                </a:lnTo>
                                <a:close/>
                              </a:path>
                              <a:path w="5012055" h="1530350">
                                <a:moveTo>
                                  <a:pt x="7252" y="234891"/>
                                </a:moveTo>
                                <a:lnTo>
                                  <a:pt x="0" y="234891"/>
                                </a:lnTo>
                                <a:lnTo>
                                  <a:pt x="0" y="213133"/>
                                </a:lnTo>
                                <a:lnTo>
                                  <a:pt x="7252" y="213133"/>
                                </a:lnTo>
                                <a:lnTo>
                                  <a:pt x="7252" y="234891"/>
                                </a:lnTo>
                                <a:close/>
                              </a:path>
                              <a:path w="5012055" h="1530350">
                                <a:moveTo>
                                  <a:pt x="7252" y="191375"/>
                                </a:moveTo>
                                <a:lnTo>
                                  <a:pt x="0" y="191375"/>
                                </a:lnTo>
                                <a:lnTo>
                                  <a:pt x="0" y="169618"/>
                                </a:lnTo>
                                <a:lnTo>
                                  <a:pt x="7252" y="169618"/>
                                </a:lnTo>
                                <a:lnTo>
                                  <a:pt x="7252" y="191375"/>
                                </a:lnTo>
                                <a:close/>
                              </a:path>
                              <a:path w="5012055" h="1530350">
                                <a:moveTo>
                                  <a:pt x="7252" y="147860"/>
                                </a:moveTo>
                                <a:lnTo>
                                  <a:pt x="0" y="147860"/>
                                </a:lnTo>
                                <a:lnTo>
                                  <a:pt x="0" y="126102"/>
                                </a:lnTo>
                                <a:lnTo>
                                  <a:pt x="7252" y="126102"/>
                                </a:lnTo>
                                <a:lnTo>
                                  <a:pt x="7252" y="147860"/>
                                </a:lnTo>
                                <a:close/>
                              </a:path>
                              <a:path w="5012055" h="1530350">
                                <a:moveTo>
                                  <a:pt x="7252" y="104344"/>
                                </a:moveTo>
                                <a:lnTo>
                                  <a:pt x="0" y="104344"/>
                                </a:lnTo>
                                <a:lnTo>
                                  <a:pt x="0" y="82586"/>
                                </a:lnTo>
                                <a:lnTo>
                                  <a:pt x="7252" y="82586"/>
                                </a:lnTo>
                                <a:lnTo>
                                  <a:pt x="7252" y="104344"/>
                                </a:lnTo>
                                <a:close/>
                              </a:path>
                              <a:path w="5012055" h="1530350">
                                <a:moveTo>
                                  <a:pt x="7252" y="60829"/>
                                </a:moveTo>
                                <a:lnTo>
                                  <a:pt x="0" y="60829"/>
                                </a:lnTo>
                                <a:lnTo>
                                  <a:pt x="0" y="39071"/>
                                </a:lnTo>
                                <a:lnTo>
                                  <a:pt x="7252" y="39071"/>
                                </a:lnTo>
                                <a:lnTo>
                                  <a:pt x="7252" y="60829"/>
                                </a:lnTo>
                                <a:close/>
                              </a:path>
                              <a:path w="5012055" h="1530350">
                                <a:moveTo>
                                  <a:pt x="11266" y="19968"/>
                                </a:moveTo>
                                <a:lnTo>
                                  <a:pt x="5099" y="16153"/>
                                </a:lnTo>
                                <a:lnTo>
                                  <a:pt x="9871" y="8439"/>
                                </a:lnTo>
                                <a:lnTo>
                                  <a:pt x="16642" y="3430"/>
                                </a:lnTo>
                                <a:lnTo>
                                  <a:pt x="25413" y="1121"/>
                                </a:lnTo>
                                <a:lnTo>
                                  <a:pt x="27258" y="8135"/>
                                </a:lnTo>
                                <a:lnTo>
                                  <a:pt x="20354" y="9952"/>
                                </a:lnTo>
                                <a:lnTo>
                                  <a:pt x="15023" y="13896"/>
                                </a:lnTo>
                                <a:lnTo>
                                  <a:pt x="11266" y="19968"/>
                                </a:lnTo>
                                <a:close/>
                              </a:path>
                              <a:path w="5012055" h="1530350">
                                <a:moveTo>
                                  <a:pt x="55845" y="7252"/>
                                </a:moveTo>
                                <a:lnTo>
                                  <a:pt x="34087" y="7252"/>
                                </a:lnTo>
                                <a:lnTo>
                                  <a:pt x="34087" y="0"/>
                                </a:lnTo>
                                <a:lnTo>
                                  <a:pt x="55845" y="0"/>
                                </a:lnTo>
                                <a:lnTo>
                                  <a:pt x="55845" y="7252"/>
                                </a:lnTo>
                                <a:close/>
                              </a:path>
                            </a:pathLst>
                          </a:custGeom>
                          <a:solidFill>
                            <a:srgbClr val="6B8EBE"/>
                          </a:solidFill>
                        </wps:spPr>
                        <wps:bodyPr wrap="square" lIns="0" tIns="0" rIns="0" bIns="0" rtlCol="0">
                          <a:prstTxWarp prst="textNoShape">
                            <a:avLst/>
                          </a:prstTxWarp>
                          <a:noAutofit/>
                        </wps:bodyPr>
                      </wps:wsp>
                      <wps:wsp>
                        <wps:cNvPr id="1671" name="Graphic 1671"/>
                        <wps:cNvSpPr/>
                        <wps:spPr>
                          <a:xfrm>
                            <a:off x="3626" y="1599198"/>
                            <a:ext cx="5004435" cy="2248535"/>
                          </a:xfrm>
                          <a:custGeom>
                            <a:avLst/>
                            <a:gdLst/>
                            <a:ahLst/>
                            <a:cxnLst/>
                            <a:rect l="l" t="t" r="r" b="b"/>
                            <a:pathLst>
                              <a:path w="5004435" h="2248535">
                                <a:moveTo>
                                  <a:pt x="4962282" y="2248307"/>
                                </a:moveTo>
                                <a:lnTo>
                                  <a:pt x="42013" y="2248307"/>
                                </a:lnTo>
                                <a:lnTo>
                                  <a:pt x="39089" y="2248019"/>
                                </a:lnTo>
                                <a:lnTo>
                                  <a:pt x="5937" y="2225868"/>
                                </a:lnTo>
                                <a:lnTo>
                                  <a:pt x="0" y="2206292"/>
                                </a:lnTo>
                                <a:lnTo>
                                  <a:pt x="0" y="42014"/>
                                </a:lnTo>
                                <a:lnTo>
                                  <a:pt x="22439" y="5938"/>
                                </a:lnTo>
                                <a:lnTo>
                                  <a:pt x="42013" y="0"/>
                                </a:lnTo>
                                <a:lnTo>
                                  <a:pt x="44966" y="0"/>
                                </a:lnTo>
                                <a:lnTo>
                                  <a:pt x="4962282" y="0"/>
                                </a:lnTo>
                                <a:lnTo>
                                  <a:pt x="4998357" y="22440"/>
                                </a:lnTo>
                                <a:lnTo>
                                  <a:pt x="5004296" y="42014"/>
                                </a:lnTo>
                                <a:lnTo>
                                  <a:pt x="5004296" y="2206292"/>
                                </a:lnTo>
                                <a:lnTo>
                                  <a:pt x="4981856" y="2242369"/>
                                </a:lnTo>
                                <a:lnTo>
                                  <a:pt x="4965206" y="2248019"/>
                                </a:lnTo>
                                <a:lnTo>
                                  <a:pt x="4962282" y="2248307"/>
                                </a:lnTo>
                                <a:close/>
                              </a:path>
                            </a:pathLst>
                          </a:custGeom>
                          <a:solidFill>
                            <a:srgbClr val="E1D5E7"/>
                          </a:solidFill>
                        </wps:spPr>
                        <wps:bodyPr wrap="square" lIns="0" tIns="0" rIns="0" bIns="0" rtlCol="0">
                          <a:prstTxWarp prst="textNoShape">
                            <a:avLst/>
                          </a:prstTxWarp>
                          <a:noAutofit/>
                        </wps:bodyPr>
                      </wps:wsp>
                      <wps:wsp>
                        <wps:cNvPr id="1672" name="Graphic 1672"/>
                        <wps:cNvSpPr/>
                        <wps:spPr>
                          <a:xfrm>
                            <a:off x="0" y="1595572"/>
                            <a:ext cx="5012055" cy="2256155"/>
                          </a:xfrm>
                          <a:custGeom>
                            <a:avLst/>
                            <a:gdLst/>
                            <a:ahLst/>
                            <a:cxnLst/>
                            <a:rect l="l" t="t" r="r" b="b"/>
                            <a:pathLst>
                              <a:path w="5012055" h="2256155">
                                <a:moveTo>
                                  <a:pt x="113865" y="7252"/>
                                </a:moveTo>
                                <a:lnTo>
                                  <a:pt x="92107" y="7252"/>
                                </a:lnTo>
                                <a:lnTo>
                                  <a:pt x="92107" y="0"/>
                                </a:lnTo>
                                <a:lnTo>
                                  <a:pt x="113865" y="0"/>
                                </a:lnTo>
                                <a:lnTo>
                                  <a:pt x="113865" y="7252"/>
                                </a:lnTo>
                                <a:close/>
                              </a:path>
                              <a:path w="5012055" h="2256155">
                                <a:moveTo>
                                  <a:pt x="157381" y="7252"/>
                                </a:moveTo>
                                <a:lnTo>
                                  <a:pt x="135623" y="7252"/>
                                </a:lnTo>
                                <a:lnTo>
                                  <a:pt x="135623" y="0"/>
                                </a:lnTo>
                                <a:lnTo>
                                  <a:pt x="157381" y="0"/>
                                </a:lnTo>
                                <a:lnTo>
                                  <a:pt x="157381" y="7252"/>
                                </a:lnTo>
                                <a:close/>
                              </a:path>
                              <a:path w="5012055" h="2256155">
                                <a:moveTo>
                                  <a:pt x="200897" y="7252"/>
                                </a:moveTo>
                                <a:lnTo>
                                  <a:pt x="179139" y="7252"/>
                                </a:lnTo>
                                <a:lnTo>
                                  <a:pt x="179139" y="0"/>
                                </a:lnTo>
                                <a:lnTo>
                                  <a:pt x="200897" y="0"/>
                                </a:lnTo>
                                <a:lnTo>
                                  <a:pt x="200897" y="7252"/>
                                </a:lnTo>
                                <a:close/>
                              </a:path>
                              <a:path w="5012055" h="2256155">
                                <a:moveTo>
                                  <a:pt x="244412" y="7252"/>
                                </a:moveTo>
                                <a:lnTo>
                                  <a:pt x="222654" y="7252"/>
                                </a:lnTo>
                                <a:lnTo>
                                  <a:pt x="222654" y="0"/>
                                </a:lnTo>
                                <a:lnTo>
                                  <a:pt x="244412" y="0"/>
                                </a:lnTo>
                                <a:lnTo>
                                  <a:pt x="244412" y="7252"/>
                                </a:lnTo>
                                <a:close/>
                              </a:path>
                              <a:path w="5012055" h="2256155">
                                <a:moveTo>
                                  <a:pt x="287928" y="7252"/>
                                </a:moveTo>
                                <a:lnTo>
                                  <a:pt x="266170" y="7252"/>
                                </a:lnTo>
                                <a:lnTo>
                                  <a:pt x="266170" y="0"/>
                                </a:lnTo>
                                <a:lnTo>
                                  <a:pt x="287928" y="0"/>
                                </a:lnTo>
                                <a:lnTo>
                                  <a:pt x="287928" y="7252"/>
                                </a:lnTo>
                                <a:close/>
                              </a:path>
                              <a:path w="5012055" h="2256155">
                                <a:moveTo>
                                  <a:pt x="331443" y="7252"/>
                                </a:moveTo>
                                <a:lnTo>
                                  <a:pt x="309686" y="7252"/>
                                </a:lnTo>
                                <a:lnTo>
                                  <a:pt x="309686" y="0"/>
                                </a:lnTo>
                                <a:lnTo>
                                  <a:pt x="331443" y="0"/>
                                </a:lnTo>
                                <a:lnTo>
                                  <a:pt x="331443" y="7252"/>
                                </a:lnTo>
                                <a:close/>
                              </a:path>
                              <a:path w="5012055" h="2256155">
                                <a:moveTo>
                                  <a:pt x="374959" y="7252"/>
                                </a:moveTo>
                                <a:lnTo>
                                  <a:pt x="353201" y="7252"/>
                                </a:lnTo>
                                <a:lnTo>
                                  <a:pt x="353201" y="0"/>
                                </a:lnTo>
                                <a:lnTo>
                                  <a:pt x="374959" y="0"/>
                                </a:lnTo>
                                <a:lnTo>
                                  <a:pt x="374959" y="7252"/>
                                </a:lnTo>
                                <a:close/>
                              </a:path>
                              <a:path w="5012055" h="2256155">
                                <a:moveTo>
                                  <a:pt x="418475" y="7252"/>
                                </a:moveTo>
                                <a:lnTo>
                                  <a:pt x="396717" y="7252"/>
                                </a:lnTo>
                                <a:lnTo>
                                  <a:pt x="396717" y="0"/>
                                </a:lnTo>
                                <a:lnTo>
                                  <a:pt x="418475" y="0"/>
                                </a:lnTo>
                                <a:lnTo>
                                  <a:pt x="418475" y="7252"/>
                                </a:lnTo>
                                <a:close/>
                              </a:path>
                              <a:path w="5012055" h="2256155">
                                <a:moveTo>
                                  <a:pt x="461990" y="7252"/>
                                </a:moveTo>
                                <a:lnTo>
                                  <a:pt x="440232" y="7252"/>
                                </a:lnTo>
                                <a:lnTo>
                                  <a:pt x="440232" y="0"/>
                                </a:lnTo>
                                <a:lnTo>
                                  <a:pt x="461990" y="0"/>
                                </a:lnTo>
                                <a:lnTo>
                                  <a:pt x="461990" y="7252"/>
                                </a:lnTo>
                                <a:close/>
                              </a:path>
                              <a:path w="5012055" h="2256155">
                                <a:moveTo>
                                  <a:pt x="505506" y="7252"/>
                                </a:moveTo>
                                <a:lnTo>
                                  <a:pt x="483748" y="7252"/>
                                </a:lnTo>
                                <a:lnTo>
                                  <a:pt x="483748" y="0"/>
                                </a:lnTo>
                                <a:lnTo>
                                  <a:pt x="505506" y="0"/>
                                </a:lnTo>
                                <a:lnTo>
                                  <a:pt x="505506" y="7252"/>
                                </a:lnTo>
                                <a:close/>
                              </a:path>
                              <a:path w="5012055" h="2256155">
                                <a:moveTo>
                                  <a:pt x="549022" y="7252"/>
                                </a:moveTo>
                                <a:lnTo>
                                  <a:pt x="527264" y="7252"/>
                                </a:lnTo>
                                <a:lnTo>
                                  <a:pt x="527264" y="0"/>
                                </a:lnTo>
                                <a:lnTo>
                                  <a:pt x="549022" y="0"/>
                                </a:lnTo>
                                <a:lnTo>
                                  <a:pt x="549022" y="7252"/>
                                </a:lnTo>
                                <a:close/>
                              </a:path>
                              <a:path w="5012055" h="2256155">
                                <a:moveTo>
                                  <a:pt x="592537" y="7252"/>
                                </a:moveTo>
                                <a:lnTo>
                                  <a:pt x="570779" y="7252"/>
                                </a:lnTo>
                                <a:lnTo>
                                  <a:pt x="570779" y="0"/>
                                </a:lnTo>
                                <a:lnTo>
                                  <a:pt x="592537" y="0"/>
                                </a:lnTo>
                                <a:lnTo>
                                  <a:pt x="592537" y="7252"/>
                                </a:lnTo>
                                <a:close/>
                              </a:path>
                              <a:path w="5012055" h="2256155">
                                <a:moveTo>
                                  <a:pt x="636053" y="7252"/>
                                </a:moveTo>
                                <a:lnTo>
                                  <a:pt x="614295" y="7252"/>
                                </a:lnTo>
                                <a:lnTo>
                                  <a:pt x="614295" y="0"/>
                                </a:lnTo>
                                <a:lnTo>
                                  <a:pt x="636053" y="0"/>
                                </a:lnTo>
                                <a:lnTo>
                                  <a:pt x="636053" y="7252"/>
                                </a:lnTo>
                                <a:close/>
                              </a:path>
                              <a:path w="5012055" h="2256155">
                                <a:moveTo>
                                  <a:pt x="679568" y="7252"/>
                                </a:moveTo>
                                <a:lnTo>
                                  <a:pt x="657811" y="7252"/>
                                </a:lnTo>
                                <a:lnTo>
                                  <a:pt x="657811" y="0"/>
                                </a:lnTo>
                                <a:lnTo>
                                  <a:pt x="679568" y="0"/>
                                </a:lnTo>
                                <a:lnTo>
                                  <a:pt x="679568" y="7252"/>
                                </a:lnTo>
                                <a:close/>
                              </a:path>
                              <a:path w="5012055" h="2256155">
                                <a:moveTo>
                                  <a:pt x="723084" y="7252"/>
                                </a:moveTo>
                                <a:lnTo>
                                  <a:pt x="701326" y="7252"/>
                                </a:lnTo>
                                <a:lnTo>
                                  <a:pt x="701326" y="0"/>
                                </a:lnTo>
                                <a:lnTo>
                                  <a:pt x="723084" y="0"/>
                                </a:lnTo>
                                <a:lnTo>
                                  <a:pt x="723084" y="7252"/>
                                </a:lnTo>
                                <a:close/>
                              </a:path>
                              <a:path w="5012055" h="2256155">
                                <a:moveTo>
                                  <a:pt x="766600" y="7252"/>
                                </a:moveTo>
                                <a:lnTo>
                                  <a:pt x="744842" y="7252"/>
                                </a:lnTo>
                                <a:lnTo>
                                  <a:pt x="744842" y="0"/>
                                </a:lnTo>
                                <a:lnTo>
                                  <a:pt x="766600" y="0"/>
                                </a:lnTo>
                                <a:lnTo>
                                  <a:pt x="766600" y="7252"/>
                                </a:lnTo>
                                <a:close/>
                              </a:path>
                              <a:path w="5012055" h="2256155">
                                <a:moveTo>
                                  <a:pt x="810115" y="7252"/>
                                </a:moveTo>
                                <a:lnTo>
                                  <a:pt x="788357" y="7252"/>
                                </a:lnTo>
                                <a:lnTo>
                                  <a:pt x="788357" y="0"/>
                                </a:lnTo>
                                <a:lnTo>
                                  <a:pt x="810115" y="0"/>
                                </a:lnTo>
                                <a:lnTo>
                                  <a:pt x="810115" y="7252"/>
                                </a:lnTo>
                                <a:close/>
                              </a:path>
                              <a:path w="5012055" h="2256155">
                                <a:moveTo>
                                  <a:pt x="853631" y="7252"/>
                                </a:moveTo>
                                <a:lnTo>
                                  <a:pt x="831873" y="7252"/>
                                </a:lnTo>
                                <a:lnTo>
                                  <a:pt x="831873" y="0"/>
                                </a:lnTo>
                                <a:lnTo>
                                  <a:pt x="853631" y="0"/>
                                </a:lnTo>
                                <a:lnTo>
                                  <a:pt x="853631" y="7252"/>
                                </a:lnTo>
                                <a:close/>
                              </a:path>
                              <a:path w="5012055" h="2256155">
                                <a:moveTo>
                                  <a:pt x="897146" y="7252"/>
                                </a:moveTo>
                                <a:lnTo>
                                  <a:pt x="875389" y="7252"/>
                                </a:lnTo>
                                <a:lnTo>
                                  <a:pt x="875389" y="0"/>
                                </a:lnTo>
                                <a:lnTo>
                                  <a:pt x="897146" y="0"/>
                                </a:lnTo>
                                <a:lnTo>
                                  <a:pt x="897146" y="7252"/>
                                </a:lnTo>
                                <a:close/>
                              </a:path>
                              <a:path w="5012055" h="2256155">
                                <a:moveTo>
                                  <a:pt x="940662" y="7252"/>
                                </a:moveTo>
                                <a:lnTo>
                                  <a:pt x="918904" y="7252"/>
                                </a:lnTo>
                                <a:lnTo>
                                  <a:pt x="918904" y="0"/>
                                </a:lnTo>
                                <a:lnTo>
                                  <a:pt x="940662" y="0"/>
                                </a:lnTo>
                                <a:lnTo>
                                  <a:pt x="940662" y="7252"/>
                                </a:lnTo>
                                <a:close/>
                              </a:path>
                              <a:path w="5012055" h="2256155">
                                <a:moveTo>
                                  <a:pt x="984178" y="7252"/>
                                </a:moveTo>
                                <a:lnTo>
                                  <a:pt x="962420" y="7252"/>
                                </a:lnTo>
                                <a:lnTo>
                                  <a:pt x="962420" y="0"/>
                                </a:lnTo>
                                <a:lnTo>
                                  <a:pt x="984178" y="0"/>
                                </a:lnTo>
                                <a:lnTo>
                                  <a:pt x="984178" y="7252"/>
                                </a:lnTo>
                                <a:close/>
                              </a:path>
                              <a:path w="5012055" h="2256155">
                                <a:moveTo>
                                  <a:pt x="1027693" y="7252"/>
                                </a:moveTo>
                                <a:lnTo>
                                  <a:pt x="1005936" y="7252"/>
                                </a:lnTo>
                                <a:lnTo>
                                  <a:pt x="1005936" y="0"/>
                                </a:lnTo>
                                <a:lnTo>
                                  <a:pt x="1027693" y="0"/>
                                </a:lnTo>
                                <a:lnTo>
                                  <a:pt x="1027693" y="7252"/>
                                </a:lnTo>
                                <a:close/>
                              </a:path>
                              <a:path w="5012055" h="2256155">
                                <a:moveTo>
                                  <a:pt x="1071209" y="7252"/>
                                </a:moveTo>
                                <a:lnTo>
                                  <a:pt x="1049451" y="7252"/>
                                </a:lnTo>
                                <a:lnTo>
                                  <a:pt x="1049451" y="0"/>
                                </a:lnTo>
                                <a:lnTo>
                                  <a:pt x="1071209" y="0"/>
                                </a:lnTo>
                                <a:lnTo>
                                  <a:pt x="1071209" y="7252"/>
                                </a:lnTo>
                                <a:close/>
                              </a:path>
                              <a:path w="5012055" h="2256155">
                                <a:moveTo>
                                  <a:pt x="1114725" y="7252"/>
                                </a:moveTo>
                                <a:lnTo>
                                  <a:pt x="1092967" y="7252"/>
                                </a:lnTo>
                                <a:lnTo>
                                  <a:pt x="1092967" y="0"/>
                                </a:lnTo>
                                <a:lnTo>
                                  <a:pt x="1114725" y="0"/>
                                </a:lnTo>
                                <a:lnTo>
                                  <a:pt x="1114725" y="7252"/>
                                </a:lnTo>
                                <a:close/>
                              </a:path>
                              <a:path w="5012055" h="2256155">
                                <a:moveTo>
                                  <a:pt x="1158240" y="7252"/>
                                </a:moveTo>
                                <a:lnTo>
                                  <a:pt x="1136482" y="7252"/>
                                </a:lnTo>
                                <a:lnTo>
                                  <a:pt x="1136482" y="0"/>
                                </a:lnTo>
                                <a:lnTo>
                                  <a:pt x="1158240" y="0"/>
                                </a:lnTo>
                                <a:lnTo>
                                  <a:pt x="1158240" y="7252"/>
                                </a:lnTo>
                                <a:close/>
                              </a:path>
                              <a:path w="5012055" h="2256155">
                                <a:moveTo>
                                  <a:pt x="1201756" y="7252"/>
                                </a:moveTo>
                                <a:lnTo>
                                  <a:pt x="1179998" y="7252"/>
                                </a:lnTo>
                                <a:lnTo>
                                  <a:pt x="1179998" y="0"/>
                                </a:lnTo>
                                <a:lnTo>
                                  <a:pt x="1201756" y="0"/>
                                </a:lnTo>
                                <a:lnTo>
                                  <a:pt x="1201756" y="7252"/>
                                </a:lnTo>
                                <a:close/>
                              </a:path>
                              <a:path w="5012055" h="2256155">
                                <a:moveTo>
                                  <a:pt x="1245271" y="7252"/>
                                </a:moveTo>
                                <a:lnTo>
                                  <a:pt x="1223514" y="7252"/>
                                </a:lnTo>
                                <a:lnTo>
                                  <a:pt x="1223514" y="0"/>
                                </a:lnTo>
                                <a:lnTo>
                                  <a:pt x="1245271" y="0"/>
                                </a:lnTo>
                                <a:lnTo>
                                  <a:pt x="1245271" y="7252"/>
                                </a:lnTo>
                                <a:close/>
                              </a:path>
                              <a:path w="5012055" h="2256155">
                                <a:moveTo>
                                  <a:pt x="1288787" y="7252"/>
                                </a:moveTo>
                                <a:lnTo>
                                  <a:pt x="1267029" y="7252"/>
                                </a:lnTo>
                                <a:lnTo>
                                  <a:pt x="1267029" y="0"/>
                                </a:lnTo>
                                <a:lnTo>
                                  <a:pt x="1288787" y="0"/>
                                </a:lnTo>
                                <a:lnTo>
                                  <a:pt x="1288787" y="7252"/>
                                </a:lnTo>
                                <a:close/>
                              </a:path>
                              <a:path w="5012055" h="2256155">
                                <a:moveTo>
                                  <a:pt x="1332303" y="7252"/>
                                </a:moveTo>
                                <a:lnTo>
                                  <a:pt x="1310545" y="7252"/>
                                </a:lnTo>
                                <a:lnTo>
                                  <a:pt x="1310545" y="0"/>
                                </a:lnTo>
                                <a:lnTo>
                                  <a:pt x="1332303" y="0"/>
                                </a:lnTo>
                                <a:lnTo>
                                  <a:pt x="1332303" y="7252"/>
                                </a:lnTo>
                                <a:close/>
                              </a:path>
                              <a:path w="5012055" h="2256155">
                                <a:moveTo>
                                  <a:pt x="1375818" y="7252"/>
                                </a:moveTo>
                                <a:lnTo>
                                  <a:pt x="1354061" y="7252"/>
                                </a:lnTo>
                                <a:lnTo>
                                  <a:pt x="1354061" y="0"/>
                                </a:lnTo>
                                <a:lnTo>
                                  <a:pt x="1375818" y="0"/>
                                </a:lnTo>
                                <a:lnTo>
                                  <a:pt x="1375818" y="7252"/>
                                </a:lnTo>
                                <a:close/>
                              </a:path>
                              <a:path w="5012055" h="2256155">
                                <a:moveTo>
                                  <a:pt x="1419334" y="7252"/>
                                </a:moveTo>
                                <a:lnTo>
                                  <a:pt x="1397576" y="7252"/>
                                </a:lnTo>
                                <a:lnTo>
                                  <a:pt x="1397576" y="0"/>
                                </a:lnTo>
                                <a:lnTo>
                                  <a:pt x="1419334" y="0"/>
                                </a:lnTo>
                                <a:lnTo>
                                  <a:pt x="1419334" y="7252"/>
                                </a:lnTo>
                                <a:close/>
                              </a:path>
                              <a:path w="5012055" h="2256155">
                                <a:moveTo>
                                  <a:pt x="1462850" y="7252"/>
                                </a:moveTo>
                                <a:lnTo>
                                  <a:pt x="1441092" y="7252"/>
                                </a:lnTo>
                                <a:lnTo>
                                  <a:pt x="1441092" y="0"/>
                                </a:lnTo>
                                <a:lnTo>
                                  <a:pt x="1462850" y="0"/>
                                </a:lnTo>
                                <a:lnTo>
                                  <a:pt x="1462850" y="7252"/>
                                </a:lnTo>
                                <a:close/>
                              </a:path>
                              <a:path w="5012055" h="2256155">
                                <a:moveTo>
                                  <a:pt x="1506365" y="7252"/>
                                </a:moveTo>
                                <a:lnTo>
                                  <a:pt x="1484608" y="7252"/>
                                </a:lnTo>
                                <a:lnTo>
                                  <a:pt x="1484608" y="0"/>
                                </a:lnTo>
                                <a:lnTo>
                                  <a:pt x="1506365" y="0"/>
                                </a:lnTo>
                                <a:lnTo>
                                  <a:pt x="1506365" y="7252"/>
                                </a:lnTo>
                                <a:close/>
                              </a:path>
                              <a:path w="5012055" h="2256155">
                                <a:moveTo>
                                  <a:pt x="1549881" y="7252"/>
                                </a:moveTo>
                                <a:lnTo>
                                  <a:pt x="1528123" y="7252"/>
                                </a:lnTo>
                                <a:lnTo>
                                  <a:pt x="1528123" y="0"/>
                                </a:lnTo>
                                <a:lnTo>
                                  <a:pt x="1549881" y="0"/>
                                </a:lnTo>
                                <a:lnTo>
                                  <a:pt x="1549881" y="7252"/>
                                </a:lnTo>
                                <a:close/>
                              </a:path>
                              <a:path w="5012055" h="2256155">
                                <a:moveTo>
                                  <a:pt x="1593397" y="7252"/>
                                </a:moveTo>
                                <a:lnTo>
                                  <a:pt x="1571639" y="7252"/>
                                </a:lnTo>
                                <a:lnTo>
                                  <a:pt x="1571639" y="0"/>
                                </a:lnTo>
                                <a:lnTo>
                                  <a:pt x="1593397" y="0"/>
                                </a:lnTo>
                                <a:lnTo>
                                  <a:pt x="1593397" y="7252"/>
                                </a:lnTo>
                                <a:close/>
                              </a:path>
                              <a:path w="5012055" h="2256155">
                                <a:moveTo>
                                  <a:pt x="1636912" y="7252"/>
                                </a:moveTo>
                                <a:lnTo>
                                  <a:pt x="1615154" y="7252"/>
                                </a:lnTo>
                                <a:lnTo>
                                  <a:pt x="1615154" y="0"/>
                                </a:lnTo>
                                <a:lnTo>
                                  <a:pt x="1636912" y="0"/>
                                </a:lnTo>
                                <a:lnTo>
                                  <a:pt x="1636912" y="7252"/>
                                </a:lnTo>
                                <a:close/>
                              </a:path>
                              <a:path w="5012055" h="2256155">
                                <a:moveTo>
                                  <a:pt x="1680428" y="7252"/>
                                </a:moveTo>
                                <a:lnTo>
                                  <a:pt x="1658670" y="7252"/>
                                </a:lnTo>
                                <a:lnTo>
                                  <a:pt x="1658670" y="0"/>
                                </a:lnTo>
                                <a:lnTo>
                                  <a:pt x="1680428" y="0"/>
                                </a:lnTo>
                                <a:lnTo>
                                  <a:pt x="1680428" y="7252"/>
                                </a:lnTo>
                                <a:close/>
                              </a:path>
                              <a:path w="5012055" h="2256155">
                                <a:moveTo>
                                  <a:pt x="1723943" y="7252"/>
                                </a:moveTo>
                                <a:lnTo>
                                  <a:pt x="1702186" y="7252"/>
                                </a:lnTo>
                                <a:lnTo>
                                  <a:pt x="1702186" y="0"/>
                                </a:lnTo>
                                <a:lnTo>
                                  <a:pt x="1723943" y="0"/>
                                </a:lnTo>
                                <a:lnTo>
                                  <a:pt x="1723943" y="7252"/>
                                </a:lnTo>
                                <a:close/>
                              </a:path>
                              <a:path w="5012055" h="2256155">
                                <a:moveTo>
                                  <a:pt x="1767459" y="7252"/>
                                </a:moveTo>
                                <a:lnTo>
                                  <a:pt x="1745701" y="7252"/>
                                </a:lnTo>
                                <a:lnTo>
                                  <a:pt x="1745701" y="0"/>
                                </a:lnTo>
                                <a:lnTo>
                                  <a:pt x="1767459" y="0"/>
                                </a:lnTo>
                                <a:lnTo>
                                  <a:pt x="1767459" y="7252"/>
                                </a:lnTo>
                                <a:close/>
                              </a:path>
                              <a:path w="5012055" h="2256155">
                                <a:moveTo>
                                  <a:pt x="1810975" y="7252"/>
                                </a:moveTo>
                                <a:lnTo>
                                  <a:pt x="1789217" y="7252"/>
                                </a:lnTo>
                                <a:lnTo>
                                  <a:pt x="1789217" y="0"/>
                                </a:lnTo>
                                <a:lnTo>
                                  <a:pt x="1810975" y="0"/>
                                </a:lnTo>
                                <a:lnTo>
                                  <a:pt x="1810975" y="7252"/>
                                </a:lnTo>
                                <a:close/>
                              </a:path>
                              <a:path w="5012055" h="2256155">
                                <a:moveTo>
                                  <a:pt x="1854490" y="7252"/>
                                </a:moveTo>
                                <a:lnTo>
                                  <a:pt x="1832732" y="7252"/>
                                </a:lnTo>
                                <a:lnTo>
                                  <a:pt x="1832732" y="0"/>
                                </a:lnTo>
                                <a:lnTo>
                                  <a:pt x="1854490" y="0"/>
                                </a:lnTo>
                                <a:lnTo>
                                  <a:pt x="1854490" y="7252"/>
                                </a:lnTo>
                                <a:close/>
                              </a:path>
                              <a:path w="5012055" h="2256155">
                                <a:moveTo>
                                  <a:pt x="1898006" y="7252"/>
                                </a:moveTo>
                                <a:lnTo>
                                  <a:pt x="1876248" y="7252"/>
                                </a:lnTo>
                                <a:lnTo>
                                  <a:pt x="1876248" y="0"/>
                                </a:lnTo>
                                <a:lnTo>
                                  <a:pt x="1898006" y="0"/>
                                </a:lnTo>
                                <a:lnTo>
                                  <a:pt x="1898006" y="7252"/>
                                </a:lnTo>
                                <a:close/>
                              </a:path>
                              <a:path w="5012055" h="2256155">
                                <a:moveTo>
                                  <a:pt x="1941522" y="7252"/>
                                </a:moveTo>
                                <a:lnTo>
                                  <a:pt x="1919764" y="7252"/>
                                </a:lnTo>
                                <a:lnTo>
                                  <a:pt x="1919764" y="0"/>
                                </a:lnTo>
                                <a:lnTo>
                                  <a:pt x="1941522" y="0"/>
                                </a:lnTo>
                                <a:lnTo>
                                  <a:pt x="1941522" y="7252"/>
                                </a:lnTo>
                                <a:close/>
                              </a:path>
                              <a:path w="5012055" h="2256155">
                                <a:moveTo>
                                  <a:pt x="1985037" y="7252"/>
                                </a:moveTo>
                                <a:lnTo>
                                  <a:pt x="1963279" y="7252"/>
                                </a:lnTo>
                                <a:lnTo>
                                  <a:pt x="1963279" y="0"/>
                                </a:lnTo>
                                <a:lnTo>
                                  <a:pt x="1985037" y="0"/>
                                </a:lnTo>
                                <a:lnTo>
                                  <a:pt x="1985037" y="7252"/>
                                </a:lnTo>
                                <a:close/>
                              </a:path>
                              <a:path w="5012055" h="2256155">
                                <a:moveTo>
                                  <a:pt x="2028553" y="7252"/>
                                </a:moveTo>
                                <a:lnTo>
                                  <a:pt x="2006795" y="7252"/>
                                </a:lnTo>
                                <a:lnTo>
                                  <a:pt x="2006795" y="0"/>
                                </a:lnTo>
                                <a:lnTo>
                                  <a:pt x="2028553" y="0"/>
                                </a:lnTo>
                                <a:lnTo>
                                  <a:pt x="2028553" y="7252"/>
                                </a:lnTo>
                                <a:close/>
                              </a:path>
                              <a:path w="5012055" h="2256155">
                                <a:moveTo>
                                  <a:pt x="2072068" y="7252"/>
                                </a:moveTo>
                                <a:lnTo>
                                  <a:pt x="2050310" y="7252"/>
                                </a:lnTo>
                                <a:lnTo>
                                  <a:pt x="2050310" y="0"/>
                                </a:lnTo>
                                <a:lnTo>
                                  <a:pt x="2072068" y="0"/>
                                </a:lnTo>
                                <a:lnTo>
                                  <a:pt x="2072068" y="7252"/>
                                </a:lnTo>
                                <a:close/>
                              </a:path>
                              <a:path w="5012055" h="2256155">
                                <a:moveTo>
                                  <a:pt x="2115584" y="7252"/>
                                </a:moveTo>
                                <a:lnTo>
                                  <a:pt x="2093826" y="7252"/>
                                </a:lnTo>
                                <a:lnTo>
                                  <a:pt x="2093826" y="0"/>
                                </a:lnTo>
                                <a:lnTo>
                                  <a:pt x="2115584" y="0"/>
                                </a:lnTo>
                                <a:lnTo>
                                  <a:pt x="2115584" y="7252"/>
                                </a:lnTo>
                                <a:close/>
                              </a:path>
                              <a:path w="5012055" h="2256155">
                                <a:moveTo>
                                  <a:pt x="2159100" y="7252"/>
                                </a:moveTo>
                                <a:lnTo>
                                  <a:pt x="2137342" y="7252"/>
                                </a:lnTo>
                                <a:lnTo>
                                  <a:pt x="2137342" y="0"/>
                                </a:lnTo>
                                <a:lnTo>
                                  <a:pt x="2159100" y="0"/>
                                </a:lnTo>
                                <a:lnTo>
                                  <a:pt x="2159100" y="7252"/>
                                </a:lnTo>
                                <a:close/>
                              </a:path>
                              <a:path w="5012055" h="2256155">
                                <a:moveTo>
                                  <a:pt x="2202615" y="7252"/>
                                </a:moveTo>
                                <a:lnTo>
                                  <a:pt x="2180857" y="7252"/>
                                </a:lnTo>
                                <a:lnTo>
                                  <a:pt x="2180857" y="0"/>
                                </a:lnTo>
                                <a:lnTo>
                                  <a:pt x="2202615" y="0"/>
                                </a:lnTo>
                                <a:lnTo>
                                  <a:pt x="2202615" y="7252"/>
                                </a:lnTo>
                                <a:close/>
                              </a:path>
                              <a:path w="5012055" h="2256155">
                                <a:moveTo>
                                  <a:pt x="2246131" y="7252"/>
                                </a:moveTo>
                                <a:lnTo>
                                  <a:pt x="2224373" y="7252"/>
                                </a:lnTo>
                                <a:lnTo>
                                  <a:pt x="2224373" y="0"/>
                                </a:lnTo>
                                <a:lnTo>
                                  <a:pt x="2246131" y="0"/>
                                </a:lnTo>
                                <a:lnTo>
                                  <a:pt x="2246131" y="7252"/>
                                </a:lnTo>
                                <a:close/>
                              </a:path>
                              <a:path w="5012055" h="2256155">
                                <a:moveTo>
                                  <a:pt x="2289646" y="7252"/>
                                </a:moveTo>
                                <a:lnTo>
                                  <a:pt x="2267889" y="7252"/>
                                </a:lnTo>
                                <a:lnTo>
                                  <a:pt x="2267889" y="0"/>
                                </a:lnTo>
                                <a:lnTo>
                                  <a:pt x="2289646" y="0"/>
                                </a:lnTo>
                                <a:lnTo>
                                  <a:pt x="2289646" y="7252"/>
                                </a:lnTo>
                                <a:close/>
                              </a:path>
                              <a:path w="5012055" h="2256155">
                                <a:moveTo>
                                  <a:pt x="2333162" y="7252"/>
                                </a:moveTo>
                                <a:lnTo>
                                  <a:pt x="2311404" y="7252"/>
                                </a:lnTo>
                                <a:lnTo>
                                  <a:pt x="2311404" y="0"/>
                                </a:lnTo>
                                <a:lnTo>
                                  <a:pt x="2333162" y="0"/>
                                </a:lnTo>
                                <a:lnTo>
                                  <a:pt x="2333162" y="7252"/>
                                </a:lnTo>
                                <a:close/>
                              </a:path>
                              <a:path w="5012055" h="2256155">
                                <a:moveTo>
                                  <a:pt x="2376678" y="7252"/>
                                </a:moveTo>
                                <a:lnTo>
                                  <a:pt x="2354920" y="7252"/>
                                </a:lnTo>
                                <a:lnTo>
                                  <a:pt x="2354920" y="0"/>
                                </a:lnTo>
                                <a:lnTo>
                                  <a:pt x="2376678" y="0"/>
                                </a:lnTo>
                                <a:lnTo>
                                  <a:pt x="2376678" y="7252"/>
                                </a:lnTo>
                                <a:close/>
                              </a:path>
                              <a:path w="5012055" h="2256155">
                                <a:moveTo>
                                  <a:pt x="2420193" y="7252"/>
                                </a:moveTo>
                                <a:lnTo>
                                  <a:pt x="2398435" y="7252"/>
                                </a:lnTo>
                                <a:lnTo>
                                  <a:pt x="2398435" y="0"/>
                                </a:lnTo>
                                <a:lnTo>
                                  <a:pt x="2420193" y="0"/>
                                </a:lnTo>
                                <a:lnTo>
                                  <a:pt x="2420193" y="7252"/>
                                </a:lnTo>
                                <a:close/>
                              </a:path>
                              <a:path w="5012055" h="2256155">
                                <a:moveTo>
                                  <a:pt x="2463709" y="7252"/>
                                </a:moveTo>
                                <a:lnTo>
                                  <a:pt x="2441951" y="7252"/>
                                </a:lnTo>
                                <a:lnTo>
                                  <a:pt x="2441951" y="0"/>
                                </a:lnTo>
                                <a:lnTo>
                                  <a:pt x="2463709" y="0"/>
                                </a:lnTo>
                                <a:lnTo>
                                  <a:pt x="2463709" y="7252"/>
                                </a:lnTo>
                                <a:close/>
                              </a:path>
                              <a:path w="5012055" h="2256155">
                                <a:moveTo>
                                  <a:pt x="2507224" y="7252"/>
                                </a:moveTo>
                                <a:lnTo>
                                  <a:pt x="2485467" y="7252"/>
                                </a:lnTo>
                                <a:lnTo>
                                  <a:pt x="2485467" y="0"/>
                                </a:lnTo>
                                <a:lnTo>
                                  <a:pt x="2507224" y="0"/>
                                </a:lnTo>
                                <a:lnTo>
                                  <a:pt x="2507224" y="7252"/>
                                </a:lnTo>
                                <a:close/>
                              </a:path>
                              <a:path w="5012055" h="2256155">
                                <a:moveTo>
                                  <a:pt x="2550740" y="7252"/>
                                </a:moveTo>
                                <a:lnTo>
                                  <a:pt x="2528982" y="7252"/>
                                </a:lnTo>
                                <a:lnTo>
                                  <a:pt x="2528982" y="0"/>
                                </a:lnTo>
                                <a:lnTo>
                                  <a:pt x="2550740" y="0"/>
                                </a:lnTo>
                                <a:lnTo>
                                  <a:pt x="2550740" y="7252"/>
                                </a:lnTo>
                                <a:close/>
                              </a:path>
                              <a:path w="5012055" h="2256155">
                                <a:moveTo>
                                  <a:pt x="2594255" y="7252"/>
                                </a:moveTo>
                                <a:lnTo>
                                  <a:pt x="2572498" y="7252"/>
                                </a:lnTo>
                                <a:lnTo>
                                  <a:pt x="2572498" y="0"/>
                                </a:lnTo>
                                <a:lnTo>
                                  <a:pt x="2594255" y="0"/>
                                </a:lnTo>
                                <a:lnTo>
                                  <a:pt x="2594255" y="7252"/>
                                </a:lnTo>
                                <a:close/>
                              </a:path>
                              <a:path w="5012055" h="2256155">
                                <a:moveTo>
                                  <a:pt x="2637771" y="7252"/>
                                </a:moveTo>
                                <a:lnTo>
                                  <a:pt x="2616014" y="7252"/>
                                </a:lnTo>
                                <a:lnTo>
                                  <a:pt x="2616014" y="0"/>
                                </a:lnTo>
                                <a:lnTo>
                                  <a:pt x="2637771" y="0"/>
                                </a:lnTo>
                                <a:lnTo>
                                  <a:pt x="2637771" y="7252"/>
                                </a:lnTo>
                                <a:close/>
                              </a:path>
                              <a:path w="5012055" h="2256155">
                                <a:moveTo>
                                  <a:pt x="2681287" y="7252"/>
                                </a:moveTo>
                                <a:lnTo>
                                  <a:pt x="2659529" y="7252"/>
                                </a:lnTo>
                                <a:lnTo>
                                  <a:pt x="2659529" y="0"/>
                                </a:lnTo>
                                <a:lnTo>
                                  <a:pt x="2681287" y="0"/>
                                </a:lnTo>
                                <a:lnTo>
                                  <a:pt x="2681287" y="7252"/>
                                </a:lnTo>
                                <a:close/>
                              </a:path>
                              <a:path w="5012055" h="2256155">
                                <a:moveTo>
                                  <a:pt x="2724803" y="7252"/>
                                </a:moveTo>
                                <a:lnTo>
                                  <a:pt x="2703045" y="7252"/>
                                </a:lnTo>
                                <a:lnTo>
                                  <a:pt x="2703045" y="0"/>
                                </a:lnTo>
                                <a:lnTo>
                                  <a:pt x="2724803" y="0"/>
                                </a:lnTo>
                                <a:lnTo>
                                  <a:pt x="2724803" y="7252"/>
                                </a:lnTo>
                                <a:close/>
                              </a:path>
                              <a:path w="5012055" h="2256155">
                                <a:moveTo>
                                  <a:pt x="2768318" y="7252"/>
                                </a:moveTo>
                                <a:lnTo>
                                  <a:pt x="2746560" y="7252"/>
                                </a:lnTo>
                                <a:lnTo>
                                  <a:pt x="2746560" y="0"/>
                                </a:lnTo>
                                <a:lnTo>
                                  <a:pt x="2768318" y="0"/>
                                </a:lnTo>
                                <a:lnTo>
                                  <a:pt x="2768318" y="7252"/>
                                </a:lnTo>
                                <a:close/>
                              </a:path>
                              <a:path w="5012055" h="2256155">
                                <a:moveTo>
                                  <a:pt x="2811834" y="7252"/>
                                </a:moveTo>
                                <a:lnTo>
                                  <a:pt x="2790076" y="7252"/>
                                </a:lnTo>
                                <a:lnTo>
                                  <a:pt x="2790076" y="0"/>
                                </a:lnTo>
                                <a:lnTo>
                                  <a:pt x="2811834" y="0"/>
                                </a:lnTo>
                                <a:lnTo>
                                  <a:pt x="2811834" y="7252"/>
                                </a:lnTo>
                                <a:close/>
                              </a:path>
                              <a:path w="5012055" h="2256155">
                                <a:moveTo>
                                  <a:pt x="2855349" y="7252"/>
                                </a:moveTo>
                                <a:lnTo>
                                  <a:pt x="2833592" y="7252"/>
                                </a:lnTo>
                                <a:lnTo>
                                  <a:pt x="2833592" y="0"/>
                                </a:lnTo>
                                <a:lnTo>
                                  <a:pt x="2855349" y="0"/>
                                </a:lnTo>
                                <a:lnTo>
                                  <a:pt x="2855349" y="7252"/>
                                </a:lnTo>
                                <a:close/>
                              </a:path>
                              <a:path w="5012055" h="2256155">
                                <a:moveTo>
                                  <a:pt x="2898865" y="7252"/>
                                </a:moveTo>
                                <a:lnTo>
                                  <a:pt x="2877107" y="7252"/>
                                </a:lnTo>
                                <a:lnTo>
                                  <a:pt x="2877107" y="0"/>
                                </a:lnTo>
                                <a:lnTo>
                                  <a:pt x="2898865" y="0"/>
                                </a:lnTo>
                                <a:lnTo>
                                  <a:pt x="2898865" y="7252"/>
                                </a:lnTo>
                                <a:close/>
                              </a:path>
                              <a:path w="5012055" h="2256155">
                                <a:moveTo>
                                  <a:pt x="2942381" y="7252"/>
                                </a:moveTo>
                                <a:lnTo>
                                  <a:pt x="2920623" y="7252"/>
                                </a:lnTo>
                                <a:lnTo>
                                  <a:pt x="2920623" y="0"/>
                                </a:lnTo>
                                <a:lnTo>
                                  <a:pt x="2942381" y="0"/>
                                </a:lnTo>
                                <a:lnTo>
                                  <a:pt x="2942381" y="7252"/>
                                </a:lnTo>
                                <a:close/>
                              </a:path>
                              <a:path w="5012055" h="2256155">
                                <a:moveTo>
                                  <a:pt x="2985896" y="7252"/>
                                </a:moveTo>
                                <a:lnTo>
                                  <a:pt x="2964138" y="7252"/>
                                </a:lnTo>
                                <a:lnTo>
                                  <a:pt x="2964138" y="0"/>
                                </a:lnTo>
                                <a:lnTo>
                                  <a:pt x="2985896" y="0"/>
                                </a:lnTo>
                                <a:lnTo>
                                  <a:pt x="2985896" y="7252"/>
                                </a:lnTo>
                                <a:close/>
                              </a:path>
                              <a:path w="5012055" h="2256155">
                                <a:moveTo>
                                  <a:pt x="3029412" y="7252"/>
                                </a:moveTo>
                                <a:lnTo>
                                  <a:pt x="3007654" y="7252"/>
                                </a:lnTo>
                                <a:lnTo>
                                  <a:pt x="3007654" y="0"/>
                                </a:lnTo>
                                <a:lnTo>
                                  <a:pt x="3029412" y="0"/>
                                </a:lnTo>
                                <a:lnTo>
                                  <a:pt x="3029412" y="7252"/>
                                </a:lnTo>
                                <a:close/>
                              </a:path>
                              <a:path w="5012055" h="2256155">
                                <a:moveTo>
                                  <a:pt x="3072928" y="7252"/>
                                </a:moveTo>
                                <a:lnTo>
                                  <a:pt x="3051170" y="7252"/>
                                </a:lnTo>
                                <a:lnTo>
                                  <a:pt x="3051170" y="0"/>
                                </a:lnTo>
                                <a:lnTo>
                                  <a:pt x="3072928" y="0"/>
                                </a:lnTo>
                                <a:lnTo>
                                  <a:pt x="3072928" y="7252"/>
                                </a:lnTo>
                                <a:close/>
                              </a:path>
                              <a:path w="5012055" h="2256155">
                                <a:moveTo>
                                  <a:pt x="3116443" y="7252"/>
                                </a:moveTo>
                                <a:lnTo>
                                  <a:pt x="3094685" y="7252"/>
                                </a:lnTo>
                                <a:lnTo>
                                  <a:pt x="3094685" y="0"/>
                                </a:lnTo>
                                <a:lnTo>
                                  <a:pt x="3116443" y="0"/>
                                </a:lnTo>
                                <a:lnTo>
                                  <a:pt x="3116443" y="7252"/>
                                </a:lnTo>
                                <a:close/>
                              </a:path>
                              <a:path w="5012055" h="2256155">
                                <a:moveTo>
                                  <a:pt x="3159959" y="7252"/>
                                </a:moveTo>
                                <a:lnTo>
                                  <a:pt x="3138201" y="7252"/>
                                </a:lnTo>
                                <a:lnTo>
                                  <a:pt x="3138201" y="0"/>
                                </a:lnTo>
                                <a:lnTo>
                                  <a:pt x="3159959" y="0"/>
                                </a:lnTo>
                                <a:lnTo>
                                  <a:pt x="3159959" y="7252"/>
                                </a:lnTo>
                                <a:close/>
                              </a:path>
                              <a:path w="5012055" h="2256155">
                                <a:moveTo>
                                  <a:pt x="3203474" y="7252"/>
                                </a:moveTo>
                                <a:lnTo>
                                  <a:pt x="3181716" y="7252"/>
                                </a:lnTo>
                                <a:lnTo>
                                  <a:pt x="3181716" y="0"/>
                                </a:lnTo>
                                <a:lnTo>
                                  <a:pt x="3203474" y="0"/>
                                </a:lnTo>
                                <a:lnTo>
                                  <a:pt x="3203474" y="7252"/>
                                </a:lnTo>
                                <a:close/>
                              </a:path>
                              <a:path w="5012055" h="2256155">
                                <a:moveTo>
                                  <a:pt x="3246990" y="7252"/>
                                </a:moveTo>
                                <a:lnTo>
                                  <a:pt x="3225232" y="7252"/>
                                </a:lnTo>
                                <a:lnTo>
                                  <a:pt x="3225232" y="0"/>
                                </a:lnTo>
                                <a:lnTo>
                                  <a:pt x="3246990" y="0"/>
                                </a:lnTo>
                                <a:lnTo>
                                  <a:pt x="3246990" y="7252"/>
                                </a:lnTo>
                                <a:close/>
                              </a:path>
                              <a:path w="5012055" h="2256155">
                                <a:moveTo>
                                  <a:pt x="3290506" y="7252"/>
                                </a:moveTo>
                                <a:lnTo>
                                  <a:pt x="3268748" y="7252"/>
                                </a:lnTo>
                                <a:lnTo>
                                  <a:pt x="3268748" y="0"/>
                                </a:lnTo>
                                <a:lnTo>
                                  <a:pt x="3290506" y="0"/>
                                </a:lnTo>
                                <a:lnTo>
                                  <a:pt x="3290506" y="7252"/>
                                </a:lnTo>
                                <a:close/>
                              </a:path>
                              <a:path w="5012055" h="2256155">
                                <a:moveTo>
                                  <a:pt x="3334021" y="7252"/>
                                </a:moveTo>
                                <a:lnTo>
                                  <a:pt x="3312263" y="7252"/>
                                </a:lnTo>
                                <a:lnTo>
                                  <a:pt x="3312263" y="0"/>
                                </a:lnTo>
                                <a:lnTo>
                                  <a:pt x="3334021" y="0"/>
                                </a:lnTo>
                                <a:lnTo>
                                  <a:pt x="3334021" y="7252"/>
                                </a:lnTo>
                                <a:close/>
                              </a:path>
                              <a:path w="5012055" h="2256155">
                                <a:moveTo>
                                  <a:pt x="3377537" y="7252"/>
                                </a:moveTo>
                                <a:lnTo>
                                  <a:pt x="3355779" y="7252"/>
                                </a:lnTo>
                                <a:lnTo>
                                  <a:pt x="3355779" y="0"/>
                                </a:lnTo>
                                <a:lnTo>
                                  <a:pt x="3377537" y="0"/>
                                </a:lnTo>
                                <a:lnTo>
                                  <a:pt x="3377537" y="7252"/>
                                </a:lnTo>
                                <a:close/>
                              </a:path>
                              <a:path w="5012055" h="2256155">
                                <a:moveTo>
                                  <a:pt x="3421053" y="7252"/>
                                </a:moveTo>
                                <a:lnTo>
                                  <a:pt x="3399295" y="7252"/>
                                </a:lnTo>
                                <a:lnTo>
                                  <a:pt x="3399295" y="0"/>
                                </a:lnTo>
                                <a:lnTo>
                                  <a:pt x="3421053" y="0"/>
                                </a:lnTo>
                                <a:lnTo>
                                  <a:pt x="3421053" y="7252"/>
                                </a:lnTo>
                                <a:close/>
                              </a:path>
                              <a:path w="5012055" h="2256155">
                                <a:moveTo>
                                  <a:pt x="3464568" y="7252"/>
                                </a:moveTo>
                                <a:lnTo>
                                  <a:pt x="3442810" y="7252"/>
                                </a:lnTo>
                                <a:lnTo>
                                  <a:pt x="3442810" y="0"/>
                                </a:lnTo>
                                <a:lnTo>
                                  <a:pt x="3464568" y="0"/>
                                </a:lnTo>
                                <a:lnTo>
                                  <a:pt x="3464568" y="7252"/>
                                </a:lnTo>
                                <a:close/>
                              </a:path>
                              <a:path w="5012055" h="2256155">
                                <a:moveTo>
                                  <a:pt x="3508084" y="7252"/>
                                </a:moveTo>
                                <a:lnTo>
                                  <a:pt x="3486326" y="7252"/>
                                </a:lnTo>
                                <a:lnTo>
                                  <a:pt x="3486326" y="0"/>
                                </a:lnTo>
                                <a:lnTo>
                                  <a:pt x="3508084" y="0"/>
                                </a:lnTo>
                                <a:lnTo>
                                  <a:pt x="3508084" y="7252"/>
                                </a:lnTo>
                                <a:close/>
                              </a:path>
                              <a:path w="5012055" h="2256155">
                                <a:moveTo>
                                  <a:pt x="3551599" y="7252"/>
                                </a:moveTo>
                                <a:lnTo>
                                  <a:pt x="3529842" y="7252"/>
                                </a:lnTo>
                                <a:lnTo>
                                  <a:pt x="3529842" y="0"/>
                                </a:lnTo>
                                <a:lnTo>
                                  <a:pt x="3551599" y="0"/>
                                </a:lnTo>
                                <a:lnTo>
                                  <a:pt x="3551599" y="7252"/>
                                </a:lnTo>
                                <a:close/>
                              </a:path>
                              <a:path w="5012055" h="2256155">
                                <a:moveTo>
                                  <a:pt x="3595115" y="7252"/>
                                </a:moveTo>
                                <a:lnTo>
                                  <a:pt x="3573357" y="7252"/>
                                </a:lnTo>
                                <a:lnTo>
                                  <a:pt x="3573357" y="0"/>
                                </a:lnTo>
                                <a:lnTo>
                                  <a:pt x="3595115" y="0"/>
                                </a:lnTo>
                                <a:lnTo>
                                  <a:pt x="3595115" y="7252"/>
                                </a:lnTo>
                                <a:close/>
                              </a:path>
                              <a:path w="5012055" h="2256155">
                                <a:moveTo>
                                  <a:pt x="3638631" y="7252"/>
                                </a:moveTo>
                                <a:lnTo>
                                  <a:pt x="3616873" y="7252"/>
                                </a:lnTo>
                                <a:lnTo>
                                  <a:pt x="3616873" y="0"/>
                                </a:lnTo>
                                <a:lnTo>
                                  <a:pt x="3638631" y="0"/>
                                </a:lnTo>
                                <a:lnTo>
                                  <a:pt x="3638631" y="7252"/>
                                </a:lnTo>
                                <a:close/>
                              </a:path>
                              <a:path w="5012055" h="2256155">
                                <a:moveTo>
                                  <a:pt x="3682146" y="7252"/>
                                </a:moveTo>
                                <a:lnTo>
                                  <a:pt x="3660388" y="7252"/>
                                </a:lnTo>
                                <a:lnTo>
                                  <a:pt x="3660388" y="0"/>
                                </a:lnTo>
                                <a:lnTo>
                                  <a:pt x="3682146" y="0"/>
                                </a:lnTo>
                                <a:lnTo>
                                  <a:pt x="3682146" y="7252"/>
                                </a:lnTo>
                                <a:close/>
                              </a:path>
                              <a:path w="5012055" h="2256155">
                                <a:moveTo>
                                  <a:pt x="3725662" y="7252"/>
                                </a:moveTo>
                                <a:lnTo>
                                  <a:pt x="3703904" y="7252"/>
                                </a:lnTo>
                                <a:lnTo>
                                  <a:pt x="3703904" y="0"/>
                                </a:lnTo>
                                <a:lnTo>
                                  <a:pt x="3725662" y="0"/>
                                </a:lnTo>
                                <a:lnTo>
                                  <a:pt x="3725662" y="7252"/>
                                </a:lnTo>
                                <a:close/>
                              </a:path>
                              <a:path w="5012055" h="2256155">
                                <a:moveTo>
                                  <a:pt x="3769178" y="7252"/>
                                </a:moveTo>
                                <a:lnTo>
                                  <a:pt x="3747420" y="7252"/>
                                </a:lnTo>
                                <a:lnTo>
                                  <a:pt x="3747420" y="0"/>
                                </a:lnTo>
                                <a:lnTo>
                                  <a:pt x="3769178" y="0"/>
                                </a:lnTo>
                                <a:lnTo>
                                  <a:pt x="3769178" y="7252"/>
                                </a:lnTo>
                                <a:close/>
                              </a:path>
                              <a:path w="5012055" h="2256155">
                                <a:moveTo>
                                  <a:pt x="3812693" y="7252"/>
                                </a:moveTo>
                                <a:lnTo>
                                  <a:pt x="3790935" y="7252"/>
                                </a:lnTo>
                                <a:lnTo>
                                  <a:pt x="3790935" y="0"/>
                                </a:lnTo>
                                <a:lnTo>
                                  <a:pt x="3812693" y="0"/>
                                </a:lnTo>
                                <a:lnTo>
                                  <a:pt x="3812693" y="7252"/>
                                </a:lnTo>
                                <a:close/>
                              </a:path>
                              <a:path w="5012055" h="2256155">
                                <a:moveTo>
                                  <a:pt x="3856209" y="7252"/>
                                </a:moveTo>
                                <a:lnTo>
                                  <a:pt x="3834451" y="7252"/>
                                </a:lnTo>
                                <a:lnTo>
                                  <a:pt x="3834451" y="0"/>
                                </a:lnTo>
                                <a:lnTo>
                                  <a:pt x="3856209" y="0"/>
                                </a:lnTo>
                                <a:lnTo>
                                  <a:pt x="3856209" y="7252"/>
                                </a:lnTo>
                                <a:close/>
                              </a:path>
                              <a:path w="5012055" h="2256155">
                                <a:moveTo>
                                  <a:pt x="3899724" y="7252"/>
                                </a:moveTo>
                                <a:lnTo>
                                  <a:pt x="3877967" y="7252"/>
                                </a:lnTo>
                                <a:lnTo>
                                  <a:pt x="3877967" y="0"/>
                                </a:lnTo>
                                <a:lnTo>
                                  <a:pt x="3899724" y="0"/>
                                </a:lnTo>
                                <a:lnTo>
                                  <a:pt x="3899724" y="7252"/>
                                </a:lnTo>
                                <a:close/>
                              </a:path>
                              <a:path w="5012055" h="2256155">
                                <a:moveTo>
                                  <a:pt x="3943240" y="7252"/>
                                </a:moveTo>
                                <a:lnTo>
                                  <a:pt x="3921482" y="7252"/>
                                </a:lnTo>
                                <a:lnTo>
                                  <a:pt x="3921482" y="0"/>
                                </a:lnTo>
                                <a:lnTo>
                                  <a:pt x="3943240" y="0"/>
                                </a:lnTo>
                                <a:lnTo>
                                  <a:pt x="3943240" y="7252"/>
                                </a:lnTo>
                                <a:close/>
                              </a:path>
                              <a:path w="5012055" h="2256155">
                                <a:moveTo>
                                  <a:pt x="3986756" y="7252"/>
                                </a:moveTo>
                                <a:lnTo>
                                  <a:pt x="3964998" y="7252"/>
                                </a:lnTo>
                                <a:lnTo>
                                  <a:pt x="3964998" y="0"/>
                                </a:lnTo>
                                <a:lnTo>
                                  <a:pt x="3986756" y="0"/>
                                </a:lnTo>
                                <a:lnTo>
                                  <a:pt x="3986756" y="7252"/>
                                </a:lnTo>
                                <a:close/>
                              </a:path>
                              <a:path w="5012055" h="2256155">
                                <a:moveTo>
                                  <a:pt x="4030271" y="7252"/>
                                </a:moveTo>
                                <a:lnTo>
                                  <a:pt x="4008513" y="7252"/>
                                </a:lnTo>
                                <a:lnTo>
                                  <a:pt x="4008513" y="0"/>
                                </a:lnTo>
                                <a:lnTo>
                                  <a:pt x="4030271" y="0"/>
                                </a:lnTo>
                                <a:lnTo>
                                  <a:pt x="4030271" y="7252"/>
                                </a:lnTo>
                                <a:close/>
                              </a:path>
                              <a:path w="5012055" h="2256155">
                                <a:moveTo>
                                  <a:pt x="4073787" y="7252"/>
                                </a:moveTo>
                                <a:lnTo>
                                  <a:pt x="4052029" y="7252"/>
                                </a:lnTo>
                                <a:lnTo>
                                  <a:pt x="4052029" y="0"/>
                                </a:lnTo>
                                <a:lnTo>
                                  <a:pt x="4073787" y="0"/>
                                </a:lnTo>
                                <a:lnTo>
                                  <a:pt x="4073787" y="7252"/>
                                </a:lnTo>
                                <a:close/>
                              </a:path>
                              <a:path w="5012055" h="2256155">
                                <a:moveTo>
                                  <a:pt x="4117302" y="7252"/>
                                </a:moveTo>
                                <a:lnTo>
                                  <a:pt x="4095545" y="7252"/>
                                </a:lnTo>
                                <a:lnTo>
                                  <a:pt x="4095545" y="0"/>
                                </a:lnTo>
                                <a:lnTo>
                                  <a:pt x="4117302" y="0"/>
                                </a:lnTo>
                                <a:lnTo>
                                  <a:pt x="4117302" y="7252"/>
                                </a:lnTo>
                                <a:close/>
                              </a:path>
                              <a:path w="5012055" h="2256155">
                                <a:moveTo>
                                  <a:pt x="4160818" y="7252"/>
                                </a:moveTo>
                                <a:lnTo>
                                  <a:pt x="4139060" y="7252"/>
                                </a:lnTo>
                                <a:lnTo>
                                  <a:pt x="4139060" y="0"/>
                                </a:lnTo>
                                <a:lnTo>
                                  <a:pt x="4160818" y="0"/>
                                </a:lnTo>
                                <a:lnTo>
                                  <a:pt x="4160818" y="7252"/>
                                </a:lnTo>
                                <a:close/>
                              </a:path>
                              <a:path w="5012055" h="2256155">
                                <a:moveTo>
                                  <a:pt x="4204334" y="7252"/>
                                </a:moveTo>
                                <a:lnTo>
                                  <a:pt x="4182576" y="7252"/>
                                </a:lnTo>
                                <a:lnTo>
                                  <a:pt x="4182576" y="0"/>
                                </a:lnTo>
                                <a:lnTo>
                                  <a:pt x="4204334" y="0"/>
                                </a:lnTo>
                                <a:lnTo>
                                  <a:pt x="4204334" y="7252"/>
                                </a:lnTo>
                                <a:close/>
                              </a:path>
                              <a:path w="5012055" h="2256155">
                                <a:moveTo>
                                  <a:pt x="4247849" y="7252"/>
                                </a:moveTo>
                                <a:lnTo>
                                  <a:pt x="4226092" y="7252"/>
                                </a:lnTo>
                                <a:lnTo>
                                  <a:pt x="4226092" y="0"/>
                                </a:lnTo>
                                <a:lnTo>
                                  <a:pt x="4247849" y="0"/>
                                </a:lnTo>
                                <a:lnTo>
                                  <a:pt x="4247849" y="7252"/>
                                </a:lnTo>
                                <a:close/>
                              </a:path>
                              <a:path w="5012055" h="2256155">
                                <a:moveTo>
                                  <a:pt x="4291365" y="7252"/>
                                </a:moveTo>
                                <a:lnTo>
                                  <a:pt x="4269607" y="7252"/>
                                </a:lnTo>
                                <a:lnTo>
                                  <a:pt x="4269607" y="0"/>
                                </a:lnTo>
                                <a:lnTo>
                                  <a:pt x="4291365" y="0"/>
                                </a:lnTo>
                                <a:lnTo>
                                  <a:pt x="4291365" y="7252"/>
                                </a:lnTo>
                                <a:close/>
                              </a:path>
                              <a:path w="5012055" h="2256155">
                                <a:moveTo>
                                  <a:pt x="4334881" y="7252"/>
                                </a:moveTo>
                                <a:lnTo>
                                  <a:pt x="4313123" y="7252"/>
                                </a:lnTo>
                                <a:lnTo>
                                  <a:pt x="4313123" y="0"/>
                                </a:lnTo>
                                <a:lnTo>
                                  <a:pt x="4334881" y="0"/>
                                </a:lnTo>
                                <a:lnTo>
                                  <a:pt x="4334881" y="7252"/>
                                </a:lnTo>
                                <a:close/>
                              </a:path>
                              <a:path w="5012055" h="2256155">
                                <a:moveTo>
                                  <a:pt x="4378396" y="7252"/>
                                </a:moveTo>
                                <a:lnTo>
                                  <a:pt x="4356638" y="7252"/>
                                </a:lnTo>
                                <a:lnTo>
                                  <a:pt x="4356638" y="0"/>
                                </a:lnTo>
                                <a:lnTo>
                                  <a:pt x="4378396" y="0"/>
                                </a:lnTo>
                                <a:lnTo>
                                  <a:pt x="4378396" y="7252"/>
                                </a:lnTo>
                                <a:close/>
                              </a:path>
                              <a:path w="5012055" h="2256155">
                                <a:moveTo>
                                  <a:pt x="4421912" y="7252"/>
                                </a:moveTo>
                                <a:lnTo>
                                  <a:pt x="4400154" y="7252"/>
                                </a:lnTo>
                                <a:lnTo>
                                  <a:pt x="4400154" y="0"/>
                                </a:lnTo>
                                <a:lnTo>
                                  <a:pt x="4421912" y="0"/>
                                </a:lnTo>
                                <a:lnTo>
                                  <a:pt x="4421912" y="7252"/>
                                </a:lnTo>
                                <a:close/>
                              </a:path>
                              <a:path w="5012055" h="2256155">
                                <a:moveTo>
                                  <a:pt x="4465427" y="7252"/>
                                </a:moveTo>
                                <a:lnTo>
                                  <a:pt x="4443670" y="7252"/>
                                </a:lnTo>
                                <a:lnTo>
                                  <a:pt x="4443670" y="0"/>
                                </a:lnTo>
                                <a:lnTo>
                                  <a:pt x="4465427" y="0"/>
                                </a:lnTo>
                                <a:lnTo>
                                  <a:pt x="4465427" y="7252"/>
                                </a:lnTo>
                                <a:close/>
                              </a:path>
                              <a:path w="5012055" h="2256155">
                                <a:moveTo>
                                  <a:pt x="4508943" y="7252"/>
                                </a:moveTo>
                                <a:lnTo>
                                  <a:pt x="4487185" y="7252"/>
                                </a:lnTo>
                                <a:lnTo>
                                  <a:pt x="4487185" y="0"/>
                                </a:lnTo>
                                <a:lnTo>
                                  <a:pt x="4508943" y="0"/>
                                </a:lnTo>
                                <a:lnTo>
                                  <a:pt x="4508943" y="7252"/>
                                </a:lnTo>
                                <a:close/>
                              </a:path>
                              <a:path w="5012055" h="2256155">
                                <a:moveTo>
                                  <a:pt x="4552459" y="7252"/>
                                </a:moveTo>
                                <a:lnTo>
                                  <a:pt x="4530701" y="7252"/>
                                </a:lnTo>
                                <a:lnTo>
                                  <a:pt x="4530701" y="0"/>
                                </a:lnTo>
                                <a:lnTo>
                                  <a:pt x="4552459" y="0"/>
                                </a:lnTo>
                                <a:lnTo>
                                  <a:pt x="4552459" y="7252"/>
                                </a:lnTo>
                                <a:close/>
                              </a:path>
                              <a:path w="5012055" h="2256155">
                                <a:moveTo>
                                  <a:pt x="4595974" y="7252"/>
                                </a:moveTo>
                                <a:lnTo>
                                  <a:pt x="4574217" y="7252"/>
                                </a:lnTo>
                                <a:lnTo>
                                  <a:pt x="4574217" y="0"/>
                                </a:lnTo>
                                <a:lnTo>
                                  <a:pt x="4595974" y="0"/>
                                </a:lnTo>
                                <a:lnTo>
                                  <a:pt x="4595974" y="7252"/>
                                </a:lnTo>
                                <a:close/>
                              </a:path>
                              <a:path w="5012055" h="2256155">
                                <a:moveTo>
                                  <a:pt x="4639490" y="7252"/>
                                </a:moveTo>
                                <a:lnTo>
                                  <a:pt x="4617732" y="7252"/>
                                </a:lnTo>
                                <a:lnTo>
                                  <a:pt x="4617732" y="0"/>
                                </a:lnTo>
                                <a:lnTo>
                                  <a:pt x="4639490" y="0"/>
                                </a:lnTo>
                                <a:lnTo>
                                  <a:pt x="4639490" y="7252"/>
                                </a:lnTo>
                                <a:close/>
                              </a:path>
                              <a:path w="5012055" h="2256155">
                                <a:moveTo>
                                  <a:pt x="4683006" y="7252"/>
                                </a:moveTo>
                                <a:lnTo>
                                  <a:pt x="4661248" y="7252"/>
                                </a:lnTo>
                                <a:lnTo>
                                  <a:pt x="4661248" y="0"/>
                                </a:lnTo>
                                <a:lnTo>
                                  <a:pt x="4683006" y="0"/>
                                </a:lnTo>
                                <a:lnTo>
                                  <a:pt x="4683006" y="7252"/>
                                </a:lnTo>
                                <a:close/>
                              </a:path>
                              <a:path w="5012055" h="2256155">
                                <a:moveTo>
                                  <a:pt x="4726521" y="7252"/>
                                </a:moveTo>
                                <a:lnTo>
                                  <a:pt x="4704763" y="7252"/>
                                </a:lnTo>
                                <a:lnTo>
                                  <a:pt x="4704763" y="0"/>
                                </a:lnTo>
                                <a:lnTo>
                                  <a:pt x="4726521" y="0"/>
                                </a:lnTo>
                                <a:lnTo>
                                  <a:pt x="4726521" y="7252"/>
                                </a:lnTo>
                                <a:close/>
                              </a:path>
                              <a:path w="5012055" h="2256155">
                                <a:moveTo>
                                  <a:pt x="4770037" y="7252"/>
                                </a:moveTo>
                                <a:lnTo>
                                  <a:pt x="4748279" y="7252"/>
                                </a:lnTo>
                                <a:lnTo>
                                  <a:pt x="4748279" y="0"/>
                                </a:lnTo>
                                <a:lnTo>
                                  <a:pt x="4770037" y="0"/>
                                </a:lnTo>
                                <a:lnTo>
                                  <a:pt x="4770037" y="7252"/>
                                </a:lnTo>
                                <a:close/>
                              </a:path>
                              <a:path w="5012055" h="2256155">
                                <a:moveTo>
                                  <a:pt x="4813552" y="7252"/>
                                </a:moveTo>
                                <a:lnTo>
                                  <a:pt x="4791795" y="7252"/>
                                </a:lnTo>
                                <a:lnTo>
                                  <a:pt x="4791795" y="0"/>
                                </a:lnTo>
                                <a:lnTo>
                                  <a:pt x="4813552" y="0"/>
                                </a:lnTo>
                                <a:lnTo>
                                  <a:pt x="4813552" y="7252"/>
                                </a:lnTo>
                                <a:close/>
                              </a:path>
                              <a:path w="5012055" h="2256155">
                                <a:moveTo>
                                  <a:pt x="4857068" y="7252"/>
                                </a:moveTo>
                                <a:lnTo>
                                  <a:pt x="4835310" y="7252"/>
                                </a:lnTo>
                                <a:lnTo>
                                  <a:pt x="4835310" y="0"/>
                                </a:lnTo>
                                <a:lnTo>
                                  <a:pt x="4857068" y="0"/>
                                </a:lnTo>
                                <a:lnTo>
                                  <a:pt x="4857068" y="7252"/>
                                </a:lnTo>
                                <a:close/>
                              </a:path>
                              <a:path w="5012055" h="2256155">
                                <a:moveTo>
                                  <a:pt x="4900584" y="7252"/>
                                </a:moveTo>
                                <a:lnTo>
                                  <a:pt x="4878826" y="7252"/>
                                </a:lnTo>
                                <a:lnTo>
                                  <a:pt x="4878826" y="0"/>
                                </a:lnTo>
                                <a:lnTo>
                                  <a:pt x="4900584" y="0"/>
                                </a:lnTo>
                                <a:lnTo>
                                  <a:pt x="4900584" y="7252"/>
                                </a:lnTo>
                                <a:close/>
                              </a:path>
                              <a:path w="5012055" h="2256155">
                                <a:moveTo>
                                  <a:pt x="4944099" y="7252"/>
                                </a:moveTo>
                                <a:lnTo>
                                  <a:pt x="4922341" y="7252"/>
                                </a:lnTo>
                                <a:lnTo>
                                  <a:pt x="4922341" y="0"/>
                                </a:lnTo>
                                <a:lnTo>
                                  <a:pt x="4944099" y="0"/>
                                </a:lnTo>
                                <a:lnTo>
                                  <a:pt x="4944099" y="7252"/>
                                </a:lnTo>
                                <a:close/>
                              </a:path>
                              <a:path w="5012055" h="2256155">
                                <a:moveTo>
                                  <a:pt x="4984621" y="13384"/>
                                </a:moveTo>
                                <a:lnTo>
                                  <a:pt x="4978736" y="9763"/>
                                </a:lnTo>
                                <a:lnTo>
                                  <a:pt x="4972346" y="7743"/>
                                </a:lnTo>
                                <a:lnTo>
                                  <a:pt x="4965448" y="7327"/>
                                </a:lnTo>
                                <a:lnTo>
                                  <a:pt x="4965886" y="88"/>
                                </a:lnTo>
                                <a:lnTo>
                                  <a:pt x="4973993" y="578"/>
                                </a:lnTo>
                                <a:lnTo>
                                  <a:pt x="4981505" y="2951"/>
                                </a:lnTo>
                                <a:lnTo>
                                  <a:pt x="4988421" y="7207"/>
                                </a:lnTo>
                                <a:lnTo>
                                  <a:pt x="4984621" y="13384"/>
                                </a:lnTo>
                                <a:close/>
                              </a:path>
                              <a:path w="5012055" h="2256155">
                                <a:moveTo>
                                  <a:pt x="5004292" y="48033"/>
                                </a:moveTo>
                                <a:lnTo>
                                  <a:pt x="5004200" y="41216"/>
                                </a:lnTo>
                                <a:lnTo>
                                  <a:pt x="5002524" y="34815"/>
                                </a:lnTo>
                                <a:lnTo>
                                  <a:pt x="4999265" y="28827"/>
                                </a:lnTo>
                                <a:lnTo>
                                  <a:pt x="5005635" y="25360"/>
                                </a:lnTo>
                                <a:lnTo>
                                  <a:pt x="5009466" y="32397"/>
                                </a:lnTo>
                                <a:lnTo>
                                  <a:pt x="5011436" y="39922"/>
                                </a:lnTo>
                                <a:lnTo>
                                  <a:pt x="5011544" y="47935"/>
                                </a:lnTo>
                                <a:lnTo>
                                  <a:pt x="5004292" y="48033"/>
                                </a:lnTo>
                                <a:close/>
                              </a:path>
                              <a:path w="5012055" h="2256155">
                                <a:moveTo>
                                  <a:pt x="5011548" y="91451"/>
                                </a:moveTo>
                                <a:lnTo>
                                  <a:pt x="5004296" y="91451"/>
                                </a:lnTo>
                                <a:lnTo>
                                  <a:pt x="5004296" y="69693"/>
                                </a:lnTo>
                                <a:lnTo>
                                  <a:pt x="5011548" y="69693"/>
                                </a:lnTo>
                                <a:lnTo>
                                  <a:pt x="5011548" y="91451"/>
                                </a:lnTo>
                                <a:close/>
                              </a:path>
                              <a:path w="5012055" h="2256155">
                                <a:moveTo>
                                  <a:pt x="5011548" y="134967"/>
                                </a:moveTo>
                                <a:lnTo>
                                  <a:pt x="5004296" y="134967"/>
                                </a:lnTo>
                                <a:lnTo>
                                  <a:pt x="5004296" y="113209"/>
                                </a:lnTo>
                                <a:lnTo>
                                  <a:pt x="5011548" y="113209"/>
                                </a:lnTo>
                                <a:lnTo>
                                  <a:pt x="5011548" y="134967"/>
                                </a:lnTo>
                                <a:close/>
                              </a:path>
                              <a:path w="5012055" h="2256155">
                                <a:moveTo>
                                  <a:pt x="5011548" y="178482"/>
                                </a:moveTo>
                                <a:lnTo>
                                  <a:pt x="5004296" y="178482"/>
                                </a:lnTo>
                                <a:lnTo>
                                  <a:pt x="5004296" y="156725"/>
                                </a:lnTo>
                                <a:lnTo>
                                  <a:pt x="5011548" y="156725"/>
                                </a:lnTo>
                                <a:lnTo>
                                  <a:pt x="5011548" y="178482"/>
                                </a:lnTo>
                                <a:close/>
                              </a:path>
                              <a:path w="5012055" h="2256155">
                                <a:moveTo>
                                  <a:pt x="5011548" y="221998"/>
                                </a:moveTo>
                                <a:lnTo>
                                  <a:pt x="5004296" y="221998"/>
                                </a:lnTo>
                                <a:lnTo>
                                  <a:pt x="5004296" y="200240"/>
                                </a:lnTo>
                                <a:lnTo>
                                  <a:pt x="5011548" y="200240"/>
                                </a:lnTo>
                                <a:lnTo>
                                  <a:pt x="5011548" y="221998"/>
                                </a:lnTo>
                                <a:close/>
                              </a:path>
                              <a:path w="5012055" h="2256155">
                                <a:moveTo>
                                  <a:pt x="5011548" y="265514"/>
                                </a:moveTo>
                                <a:lnTo>
                                  <a:pt x="5004296" y="265514"/>
                                </a:lnTo>
                                <a:lnTo>
                                  <a:pt x="5004296" y="243756"/>
                                </a:lnTo>
                                <a:lnTo>
                                  <a:pt x="5011548" y="243756"/>
                                </a:lnTo>
                                <a:lnTo>
                                  <a:pt x="5011548" y="265514"/>
                                </a:lnTo>
                                <a:close/>
                              </a:path>
                              <a:path w="5012055" h="2256155">
                                <a:moveTo>
                                  <a:pt x="5011548" y="309029"/>
                                </a:moveTo>
                                <a:lnTo>
                                  <a:pt x="5004296" y="309029"/>
                                </a:lnTo>
                                <a:lnTo>
                                  <a:pt x="5004296" y="287272"/>
                                </a:lnTo>
                                <a:lnTo>
                                  <a:pt x="5011548" y="287272"/>
                                </a:lnTo>
                                <a:lnTo>
                                  <a:pt x="5011548" y="309029"/>
                                </a:lnTo>
                                <a:close/>
                              </a:path>
                              <a:path w="5012055" h="2256155">
                                <a:moveTo>
                                  <a:pt x="5011548" y="352545"/>
                                </a:moveTo>
                                <a:lnTo>
                                  <a:pt x="5004296" y="352545"/>
                                </a:lnTo>
                                <a:lnTo>
                                  <a:pt x="5004296" y="330787"/>
                                </a:lnTo>
                                <a:lnTo>
                                  <a:pt x="5011548" y="330787"/>
                                </a:lnTo>
                                <a:lnTo>
                                  <a:pt x="5011548" y="352545"/>
                                </a:lnTo>
                                <a:close/>
                              </a:path>
                              <a:path w="5012055" h="2256155">
                                <a:moveTo>
                                  <a:pt x="5011548" y="396061"/>
                                </a:moveTo>
                                <a:lnTo>
                                  <a:pt x="5004296" y="396061"/>
                                </a:lnTo>
                                <a:lnTo>
                                  <a:pt x="5004296" y="374303"/>
                                </a:lnTo>
                                <a:lnTo>
                                  <a:pt x="5011548" y="374303"/>
                                </a:lnTo>
                                <a:lnTo>
                                  <a:pt x="5011548" y="396061"/>
                                </a:lnTo>
                                <a:close/>
                              </a:path>
                              <a:path w="5012055" h="2256155">
                                <a:moveTo>
                                  <a:pt x="5011548" y="439576"/>
                                </a:moveTo>
                                <a:lnTo>
                                  <a:pt x="5004296" y="439576"/>
                                </a:lnTo>
                                <a:lnTo>
                                  <a:pt x="5004296" y="417818"/>
                                </a:lnTo>
                                <a:lnTo>
                                  <a:pt x="5011548" y="417818"/>
                                </a:lnTo>
                                <a:lnTo>
                                  <a:pt x="5011548" y="439576"/>
                                </a:lnTo>
                                <a:close/>
                              </a:path>
                              <a:path w="5012055" h="2256155">
                                <a:moveTo>
                                  <a:pt x="5011548" y="483092"/>
                                </a:moveTo>
                                <a:lnTo>
                                  <a:pt x="5004296" y="483092"/>
                                </a:lnTo>
                                <a:lnTo>
                                  <a:pt x="5004296" y="461334"/>
                                </a:lnTo>
                                <a:lnTo>
                                  <a:pt x="5011548" y="461334"/>
                                </a:lnTo>
                                <a:lnTo>
                                  <a:pt x="5011548" y="483092"/>
                                </a:lnTo>
                                <a:close/>
                              </a:path>
                              <a:path w="5012055" h="2256155">
                                <a:moveTo>
                                  <a:pt x="5011548" y="526607"/>
                                </a:moveTo>
                                <a:lnTo>
                                  <a:pt x="5004296" y="526607"/>
                                </a:lnTo>
                                <a:lnTo>
                                  <a:pt x="5004296" y="504850"/>
                                </a:lnTo>
                                <a:lnTo>
                                  <a:pt x="5011548" y="504850"/>
                                </a:lnTo>
                                <a:lnTo>
                                  <a:pt x="5011548" y="526607"/>
                                </a:lnTo>
                                <a:close/>
                              </a:path>
                              <a:path w="5012055" h="2256155">
                                <a:moveTo>
                                  <a:pt x="5011548" y="570123"/>
                                </a:moveTo>
                                <a:lnTo>
                                  <a:pt x="5004296" y="570123"/>
                                </a:lnTo>
                                <a:lnTo>
                                  <a:pt x="5004296" y="548365"/>
                                </a:lnTo>
                                <a:lnTo>
                                  <a:pt x="5011548" y="548365"/>
                                </a:lnTo>
                                <a:lnTo>
                                  <a:pt x="5011548" y="570123"/>
                                </a:lnTo>
                                <a:close/>
                              </a:path>
                              <a:path w="5012055" h="2256155">
                                <a:moveTo>
                                  <a:pt x="5011548" y="613639"/>
                                </a:moveTo>
                                <a:lnTo>
                                  <a:pt x="5004296" y="613639"/>
                                </a:lnTo>
                                <a:lnTo>
                                  <a:pt x="5004296" y="591881"/>
                                </a:lnTo>
                                <a:lnTo>
                                  <a:pt x="5011548" y="591881"/>
                                </a:lnTo>
                                <a:lnTo>
                                  <a:pt x="5011548" y="613639"/>
                                </a:lnTo>
                                <a:close/>
                              </a:path>
                              <a:path w="5012055" h="2256155">
                                <a:moveTo>
                                  <a:pt x="5011548" y="657154"/>
                                </a:moveTo>
                                <a:lnTo>
                                  <a:pt x="5004296" y="657154"/>
                                </a:lnTo>
                                <a:lnTo>
                                  <a:pt x="5004296" y="635396"/>
                                </a:lnTo>
                                <a:lnTo>
                                  <a:pt x="5011548" y="635396"/>
                                </a:lnTo>
                                <a:lnTo>
                                  <a:pt x="5011548" y="657154"/>
                                </a:lnTo>
                                <a:close/>
                              </a:path>
                              <a:path w="5012055" h="2256155">
                                <a:moveTo>
                                  <a:pt x="5011548" y="700670"/>
                                </a:moveTo>
                                <a:lnTo>
                                  <a:pt x="5004296" y="700670"/>
                                </a:lnTo>
                                <a:lnTo>
                                  <a:pt x="5004296" y="678912"/>
                                </a:lnTo>
                                <a:lnTo>
                                  <a:pt x="5011548" y="678912"/>
                                </a:lnTo>
                                <a:lnTo>
                                  <a:pt x="5011548" y="700670"/>
                                </a:lnTo>
                                <a:close/>
                              </a:path>
                              <a:path w="5012055" h="2256155">
                                <a:moveTo>
                                  <a:pt x="5011548" y="744186"/>
                                </a:moveTo>
                                <a:lnTo>
                                  <a:pt x="5004296" y="744186"/>
                                </a:lnTo>
                                <a:lnTo>
                                  <a:pt x="5004296" y="722428"/>
                                </a:lnTo>
                                <a:lnTo>
                                  <a:pt x="5011548" y="722428"/>
                                </a:lnTo>
                                <a:lnTo>
                                  <a:pt x="5011548" y="744186"/>
                                </a:lnTo>
                                <a:close/>
                              </a:path>
                              <a:path w="5012055" h="2256155">
                                <a:moveTo>
                                  <a:pt x="5011548" y="787701"/>
                                </a:moveTo>
                                <a:lnTo>
                                  <a:pt x="5004296" y="787701"/>
                                </a:lnTo>
                                <a:lnTo>
                                  <a:pt x="5004296" y="765943"/>
                                </a:lnTo>
                                <a:lnTo>
                                  <a:pt x="5011548" y="765943"/>
                                </a:lnTo>
                                <a:lnTo>
                                  <a:pt x="5011548" y="787701"/>
                                </a:lnTo>
                                <a:close/>
                              </a:path>
                              <a:path w="5012055" h="2256155">
                                <a:moveTo>
                                  <a:pt x="5011548" y="831217"/>
                                </a:moveTo>
                                <a:lnTo>
                                  <a:pt x="5004296" y="831217"/>
                                </a:lnTo>
                                <a:lnTo>
                                  <a:pt x="5004296" y="809459"/>
                                </a:lnTo>
                                <a:lnTo>
                                  <a:pt x="5011548" y="809459"/>
                                </a:lnTo>
                                <a:lnTo>
                                  <a:pt x="5011548" y="831217"/>
                                </a:lnTo>
                                <a:close/>
                              </a:path>
                              <a:path w="5012055" h="2256155">
                                <a:moveTo>
                                  <a:pt x="5011548" y="874732"/>
                                </a:moveTo>
                                <a:lnTo>
                                  <a:pt x="5004296" y="874732"/>
                                </a:lnTo>
                                <a:lnTo>
                                  <a:pt x="5004296" y="852975"/>
                                </a:lnTo>
                                <a:lnTo>
                                  <a:pt x="5011548" y="852975"/>
                                </a:lnTo>
                                <a:lnTo>
                                  <a:pt x="5011548" y="874732"/>
                                </a:lnTo>
                                <a:close/>
                              </a:path>
                              <a:path w="5012055" h="2256155">
                                <a:moveTo>
                                  <a:pt x="5011548" y="918248"/>
                                </a:moveTo>
                                <a:lnTo>
                                  <a:pt x="5004296" y="918248"/>
                                </a:lnTo>
                                <a:lnTo>
                                  <a:pt x="5004296" y="896490"/>
                                </a:lnTo>
                                <a:lnTo>
                                  <a:pt x="5011548" y="896490"/>
                                </a:lnTo>
                                <a:lnTo>
                                  <a:pt x="5011548" y="918248"/>
                                </a:lnTo>
                                <a:close/>
                              </a:path>
                              <a:path w="5012055" h="2256155">
                                <a:moveTo>
                                  <a:pt x="5011548" y="961764"/>
                                </a:moveTo>
                                <a:lnTo>
                                  <a:pt x="5004296" y="961764"/>
                                </a:lnTo>
                                <a:lnTo>
                                  <a:pt x="5004296" y="940006"/>
                                </a:lnTo>
                                <a:lnTo>
                                  <a:pt x="5011548" y="940006"/>
                                </a:lnTo>
                                <a:lnTo>
                                  <a:pt x="5011548" y="961764"/>
                                </a:lnTo>
                                <a:close/>
                              </a:path>
                              <a:path w="5012055" h="2256155">
                                <a:moveTo>
                                  <a:pt x="5011548" y="1005279"/>
                                </a:moveTo>
                                <a:lnTo>
                                  <a:pt x="5004296" y="1005279"/>
                                </a:lnTo>
                                <a:lnTo>
                                  <a:pt x="5004296" y="983521"/>
                                </a:lnTo>
                                <a:lnTo>
                                  <a:pt x="5011548" y="983521"/>
                                </a:lnTo>
                                <a:lnTo>
                                  <a:pt x="5011548" y="1005279"/>
                                </a:lnTo>
                                <a:close/>
                              </a:path>
                              <a:path w="5012055" h="2256155">
                                <a:moveTo>
                                  <a:pt x="5011548" y="1048795"/>
                                </a:moveTo>
                                <a:lnTo>
                                  <a:pt x="5004296" y="1048795"/>
                                </a:lnTo>
                                <a:lnTo>
                                  <a:pt x="5004296" y="1027037"/>
                                </a:lnTo>
                                <a:lnTo>
                                  <a:pt x="5011548" y="1027037"/>
                                </a:lnTo>
                                <a:lnTo>
                                  <a:pt x="5011548" y="1048795"/>
                                </a:lnTo>
                                <a:close/>
                              </a:path>
                              <a:path w="5012055" h="2256155">
                                <a:moveTo>
                                  <a:pt x="5011548" y="1092310"/>
                                </a:moveTo>
                                <a:lnTo>
                                  <a:pt x="5004296" y="1092310"/>
                                </a:lnTo>
                                <a:lnTo>
                                  <a:pt x="5004296" y="1070553"/>
                                </a:lnTo>
                                <a:lnTo>
                                  <a:pt x="5011548" y="1070553"/>
                                </a:lnTo>
                                <a:lnTo>
                                  <a:pt x="5011548" y="1092310"/>
                                </a:lnTo>
                                <a:close/>
                              </a:path>
                              <a:path w="5012055" h="2256155">
                                <a:moveTo>
                                  <a:pt x="5011548" y="1135826"/>
                                </a:moveTo>
                                <a:lnTo>
                                  <a:pt x="5004296" y="1135826"/>
                                </a:lnTo>
                                <a:lnTo>
                                  <a:pt x="5004296" y="1114068"/>
                                </a:lnTo>
                                <a:lnTo>
                                  <a:pt x="5011548" y="1114068"/>
                                </a:lnTo>
                                <a:lnTo>
                                  <a:pt x="5011548" y="1135826"/>
                                </a:lnTo>
                                <a:close/>
                              </a:path>
                              <a:path w="5012055" h="2256155">
                                <a:moveTo>
                                  <a:pt x="5011548" y="1179342"/>
                                </a:moveTo>
                                <a:lnTo>
                                  <a:pt x="5004296" y="1179342"/>
                                </a:lnTo>
                                <a:lnTo>
                                  <a:pt x="5004296" y="1157584"/>
                                </a:lnTo>
                                <a:lnTo>
                                  <a:pt x="5011548" y="1157584"/>
                                </a:lnTo>
                                <a:lnTo>
                                  <a:pt x="5011548" y="1179342"/>
                                </a:lnTo>
                                <a:close/>
                              </a:path>
                              <a:path w="5012055" h="2256155">
                                <a:moveTo>
                                  <a:pt x="5011548" y="1222857"/>
                                </a:moveTo>
                                <a:lnTo>
                                  <a:pt x="5004296" y="1222857"/>
                                </a:lnTo>
                                <a:lnTo>
                                  <a:pt x="5004296" y="1201100"/>
                                </a:lnTo>
                                <a:lnTo>
                                  <a:pt x="5011548" y="1201100"/>
                                </a:lnTo>
                                <a:lnTo>
                                  <a:pt x="5011548" y="1222857"/>
                                </a:lnTo>
                                <a:close/>
                              </a:path>
                              <a:path w="5012055" h="2256155">
                                <a:moveTo>
                                  <a:pt x="5011548" y="1266373"/>
                                </a:moveTo>
                                <a:lnTo>
                                  <a:pt x="5004296" y="1266373"/>
                                </a:lnTo>
                                <a:lnTo>
                                  <a:pt x="5004296" y="1244615"/>
                                </a:lnTo>
                                <a:lnTo>
                                  <a:pt x="5011548" y="1244615"/>
                                </a:lnTo>
                                <a:lnTo>
                                  <a:pt x="5011548" y="1266373"/>
                                </a:lnTo>
                                <a:close/>
                              </a:path>
                              <a:path w="5012055" h="2256155">
                                <a:moveTo>
                                  <a:pt x="5011548" y="1309889"/>
                                </a:moveTo>
                                <a:lnTo>
                                  <a:pt x="5004296" y="1309889"/>
                                </a:lnTo>
                                <a:lnTo>
                                  <a:pt x="5004296" y="1288131"/>
                                </a:lnTo>
                                <a:lnTo>
                                  <a:pt x="5011548" y="1288131"/>
                                </a:lnTo>
                                <a:lnTo>
                                  <a:pt x="5011548" y="1309889"/>
                                </a:lnTo>
                                <a:close/>
                              </a:path>
                              <a:path w="5012055" h="2256155">
                                <a:moveTo>
                                  <a:pt x="5011548" y="1353404"/>
                                </a:moveTo>
                                <a:lnTo>
                                  <a:pt x="5004296" y="1353404"/>
                                </a:lnTo>
                                <a:lnTo>
                                  <a:pt x="5004296" y="1331646"/>
                                </a:lnTo>
                                <a:lnTo>
                                  <a:pt x="5011548" y="1331646"/>
                                </a:lnTo>
                                <a:lnTo>
                                  <a:pt x="5011548" y="1353404"/>
                                </a:lnTo>
                                <a:close/>
                              </a:path>
                              <a:path w="5012055" h="2256155">
                                <a:moveTo>
                                  <a:pt x="5011548" y="1396920"/>
                                </a:moveTo>
                                <a:lnTo>
                                  <a:pt x="5004296" y="1396920"/>
                                </a:lnTo>
                                <a:lnTo>
                                  <a:pt x="5004296" y="1375162"/>
                                </a:lnTo>
                                <a:lnTo>
                                  <a:pt x="5011548" y="1375162"/>
                                </a:lnTo>
                                <a:lnTo>
                                  <a:pt x="5011548" y="1396920"/>
                                </a:lnTo>
                                <a:close/>
                              </a:path>
                              <a:path w="5012055" h="2256155">
                                <a:moveTo>
                                  <a:pt x="5011548" y="1440435"/>
                                </a:moveTo>
                                <a:lnTo>
                                  <a:pt x="5004296" y="1440435"/>
                                </a:lnTo>
                                <a:lnTo>
                                  <a:pt x="5004296" y="1418678"/>
                                </a:lnTo>
                                <a:lnTo>
                                  <a:pt x="5011548" y="1418678"/>
                                </a:lnTo>
                                <a:lnTo>
                                  <a:pt x="5011548" y="1440435"/>
                                </a:lnTo>
                                <a:close/>
                              </a:path>
                              <a:path w="5012055" h="2256155">
                                <a:moveTo>
                                  <a:pt x="5011548" y="1483951"/>
                                </a:moveTo>
                                <a:lnTo>
                                  <a:pt x="5004296" y="1483951"/>
                                </a:lnTo>
                                <a:lnTo>
                                  <a:pt x="5004296" y="1462193"/>
                                </a:lnTo>
                                <a:lnTo>
                                  <a:pt x="5011548" y="1462193"/>
                                </a:lnTo>
                                <a:lnTo>
                                  <a:pt x="5011548" y="1483951"/>
                                </a:lnTo>
                                <a:close/>
                              </a:path>
                              <a:path w="5012055" h="2256155">
                                <a:moveTo>
                                  <a:pt x="5011548" y="1527467"/>
                                </a:moveTo>
                                <a:lnTo>
                                  <a:pt x="5004296" y="1527467"/>
                                </a:lnTo>
                                <a:lnTo>
                                  <a:pt x="5004296" y="1505709"/>
                                </a:lnTo>
                                <a:lnTo>
                                  <a:pt x="5011548" y="1505709"/>
                                </a:lnTo>
                                <a:lnTo>
                                  <a:pt x="5011548" y="1527467"/>
                                </a:lnTo>
                                <a:close/>
                              </a:path>
                              <a:path w="5012055" h="2256155">
                                <a:moveTo>
                                  <a:pt x="5011548" y="1570982"/>
                                </a:moveTo>
                                <a:lnTo>
                                  <a:pt x="5004296" y="1570982"/>
                                </a:lnTo>
                                <a:lnTo>
                                  <a:pt x="5004296" y="1549225"/>
                                </a:lnTo>
                                <a:lnTo>
                                  <a:pt x="5011548" y="1549225"/>
                                </a:lnTo>
                                <a:lnTo>
                                  <a:pt x="5011548" y="1570982"/>
                                </a:lnTo>
                                <a:close/>
                              </a:path>
                              <a:path w="5012055" h="2256155">
                                <a:moveTo>
                                  <a:pt x="5011548" y="1614498"/>
                                </a:moveTo>
                                <a:lnTo>
                                  <a:pt x="5004296" y="1614498"/>
                                </a:lnTo>
                                <a:lnTo>
                                  <a:pt x="5004296" y="1592740"/>
                                </a:lnTo>
                                <a:lnTo>
                                  <a:pt x="5011548" y="1592740"/>
                                </a:lnTo>
                                <a:lnTo>
                                  <a:pt x="5011548" y="1614498"/>
                                </a:lnTo>
                                <a:close/>
                              </a:path>
                              <a:path w="5012055" h="2256155">
                                <a:moveTo>
                                  <a:pt x="5011548" y="1658014"/>
                                </a:moveTo>
                                <a:lnTo>
                                  <a:pt x="5004296" y="1658014"/>
                                </a:lnTo>
                                <a:lnTo>
                                  <a:pt x="5004296" y="1636256"/>
                                </a:lnTo>
                                <a:lnTo>
                                  <a:pt x="5011548" y="1636256"/>
                                </a:lnTo>
                                <a:lnTo>
                                  <a:pt x="5011548" y="1658014"/>
                                </a:lnTo>
                                <a:close/>
                              </a:path>
                              <a:path w="5012055" h="2256155">
                                <a:moveTo>
                                  <a:pt x="5011548" y="1701529"/>
                                </a:moveTo>
                                <a:lnTo>
                                  <a:pt x="5004296" y="1701529"/>
                                </a:lnTo>
                                <a:lnTo>
                                  <a:pt x="5004296" y="1679771"/>
                                </a:lnTo>
                                <a:lnTo>
                                  <a:pt x="5011548" y="1679771"/>
                                </a:lnTo>
                                <a:lnTo>
                                  <a:pt x="5011548" y="1701529"/>
                                </a:lnTo>
                                <a:close/>
                              </a:path>
                              <a:path w="5012055" h="2256155">
                                <a:moveTo>
                                  <a:pt x="5011548" y="1745045"/>
                                </a:moveTo>
                                <a:lnTo>
                                  <a:pt x="5004296" y="1745045"/>
                                </a:lnTo>
                                <a:lnTo>
                                  <a:pt x="5004296" y="1723287"/>
                                </a:lnTo>
                                <a:lnTo>
                                  <a:pt x="5011548" y="1723287"/>
                                </a:lnTo>
                                <a:lnTo>
                                  <a:pt x="5011548" y="1745045"/>
                                </a:lnTo>
                                <a:close/>
                              </a:path>
                              <a:path w="5012055" h="2256155">
                                <a:moveTo>
                                  <a:pt x="5011548" y="1788560"/>
                                </a:moveTo>
                                <a:lnTo>
                                  <a:pt x="5004296" y="1788560"/>
                                </a:lnTo>
                                <a:lnTo>
                                  <a:pt x="5004296" y="1766803"/>
                                </a:lnTo>
                                <a:lnTo>
                                  <a:pt x="5011548" y="1766803"/>
                                </a:lnTo>
                                <a:lnTo>
                                  <a:pt x="5011548" y="1788560"/>
                                </a:lnTo>
                                <a:close/>
                              </a:path>
                              <a:path w="5012055" h="2256155">
                                <a:moveTo>
                                  <a:pt x="5011548" y="1832076"/>
                                </a:moveTo>
                                <a:lnTo>
                                  <a:pt x="5004296" y="1832076"/>
                                </a:lnTo>
                                <a:lnTo>
                                  <a:pt x="5004296" y="1810318"/>
                                </a:lnTo>
                                <a:lnTo>
                                  <a:pt x="5011548" y="1810318"/>
                                </a:lnTo>
                                <a:lnTo>
                                  <a:pt x="5011548" y="1832076"/>
                                </a:lnTo>
                                <a:close/>
                              </a:path>
                              <a:path w="5012055" h="2256155">
                                <a:moveTo>
                                  <a:pt x="5011548" y="1875592"/>
                                </a:moveTo>
                                <a:lnTo>
                                  <a:pt x="5004296" y="1875592"/>
                                </a:lnTo>
                                <a:lnTo>
                                  <a:pt x="5004296" y="1853834"/>
                                </a:lnTo>
                                <a:lnTo>
                                  <a:pt x="5011548" y="1853834"/>
                                </a:lnTo>
                                <a:lnTo>
                                  <a:pt x="5011548" y="1875592"/>
                                </a:lnTo>
                                <a:close/>
                              </a:path>
                              <a:path w="5012055" h="2256155">
                                <a:moveTo>
                                  <a:pt x="5011548" y="1919107"/>
                                </a:moveTo>
                                <a:lnTo>
                                  <a:pt x="5004296" y="1919107"/>
                                </a:lnTo>
                                <a:lnTo>
                                  <a:pt x="5004296" y="1897349"/>
                                </a:lnTo>
                                <a:lnTo>
                                  <a:pt x="5011548" y="1897349"/>
                                </a:lnTo>
                                <a:lnTo>
                                  <a:pt x="5011548" y="1919107"/>
                                </a:lnTo>
                                <a:close/>
                              </a:path>
                              <a:path w="5012055" h="2256155">
                                <a:moveTo>
                                  <a:pt x="5011548" y="1962623"/>
                                </a:moveTo>
                                <a:lnTo>
                                  <a:pt x="5004296" y="1962623"/>
                                </a:lnTo>
                                <a:lnTo>
                                  <a:pt x="5004296" y="1940865"/>
                                </a:lnTo>
                                <a:lnTo>
                                  <a:pt x="5011548" y="1940865"/>
                                </a:lnTo>
                                <a:lnTo>
                                  <a:pt x="5011548" y="1962623"/>
                                </a:lnTo>
                                <a:close/>
                              </a:path>
                              <a:path w="5012055" h="2256155">
                                <a:moveTo>
                                  <a:pt x="5011548" y="2006139"/>
                                </a:moveTo>
                                <a:lnTo>
                                  <a:pt x="5004296" y="2006139"/>
                                </a:lnTo>
                                <a:lnTo>
                                  <a:pt x="5004296" y="1984381"/>
                                </a:lnTo>
                                <a:lnTo>
                                  <a:pt x="5011548" y="1984381"/>
                                </a:lnTo>
                                <a:lnTo>
                                  <a:pt x="5011548" y="2006139"/>
                                </a:lnTo>
                                <a:close/>
                              </a:path>
                              <a:path w="5012055" h="2256155">
                                <a:moveTo>
                                  <a:pt x="5011548" y="2049654"/>
                                </a:moveTo>
                                <a:lnTo>
                                  <a:pt x="5004296" y="2049654"/>
                                </a:lnTo>
                                <a:lnTo>
                                  <a:pt x="5004296" y="2027896"/>
                                </a:lnTo>
                                <a:lnTo>
                                  <a:pt x="5011548" y="2027896"/>
                                </a:lnTo>
                                <a:lnTo>
                                  <a:pt x="5011548" y="2049654"/>
                                </a:lnTo>
                                <a:close/>
                              </a:path>
                              <a:path w="5012055" h="2256155">
                                <a:moveTo>
                                  <a:pt x="5011548" y="2093170"/>
                                </a:moveTo>
                                <a:lnTo>
                                  <a:pt x="5004296" y="2093170"/>
                                </a:lnTo>
                                <a:lnTo>
                                  <a:pt x="5004296" y="2071412"/>
                                </a:lnTo>
                                <a:lnTo>
                                  <a:pt x="5011548" y="2071412"/>
                                </a:lnTo>
                                <a:lnTo>
                                  <a:pt x="5011548" y="2093170"/>
                                </a:lnTo>
                                <a:close/>
                              </a:path>
                              <a:path w="5012055" h="2256155">
                                <a:moveTo>
                                  <a:pt x="5011548" y="2136685"/>
                                </a:moveTo>
                                <a:lnTo>
                                  <a:pt x="5004296" y="2136685"/>
                                </a:lnTo>
                                <a:lnTo>
                                  <a:pt x="5004296" y="2114928"/>
                                </a:lnTo>
                                <a:lnTo>
                                  <a:pt x="5011548" y="2114928"/>
                                </a:lnTo>
                                <a:lnTo>
                                  <a:pt x="5011548" y="2136685"/>
                                </a:lnTo>
                                <a:close/>
                              </a:path>
                              <a:path w="5012055" h="2256155">
                                <a:moveTo>
                                  <a:pt x="5011548" y="2180201"/>
                                </a:moveTo>
                                <a:lnTo>
                                  <a:pt x="5004296" y="2180201"/>
                                </a:lnTo>
                                <a:lnTo>
                                  <a:pt x="5004296" y="2158443"/>
                                </a:lnTo>
                                <a:lnTo>
                                  <a:pt x="5011548" y="2158443"/>
                                </a:lnTo>
                                <a:lnTo>
                                  <a:pt x="5011548" y="2180201"/>
                                </a:lnTo>
                                <a:close/>
                              </a:path>
                              <a:path w="5012055" h="2256155">
                                <a:moveTo>
                                  <a:pt x="5008322" y="2224376"/>
                                </a:moveTo>
                                <a:lnTo>
                                  <a:pt x="5001550" y="2221777"/>
                                </a:lnTo>
                                <a:lnTo>
                                  <a:pt x="5003380" y="2217010"/>
                                </a:lnTo>
                                <a:lnTo>
                                  <a:pt x="5004296" y="2212072"/>
                                </a:lnTo>
                                <a:lnTo>
                                  <a:pt x="5004296" y="2201959"/>
                                </a:lnTo>
                                <a:lnTo>
                                  <a:pt x="5011548" y="2201959"/>
                                </a:lnTo>
                                <a:lnTo>
                                  <a:pt x="5011548" y="2212968"/>
                                </a:lnTo>
                                <a:lnTo>
                                  <a:pt x="5010472" y="2218772"/>
                                </a:lnTo>
                                <a:lnTo>
                                  <a:pt x="5008322" y="2224376"/>
                                </a:lnTo>
                                <a:close/>
                              </a:path>
                              <a:path w="5012055" h="2256155">
                                <a:moveTo>
                                  <a:pt x="4971757" y="2254756"/>
                                </a:moveTo>
                                <a:lnTo>
                                  <a:pt x="4970444" y="2247622"/>
                                </a:lnTo>
                                <a:lnTo>
                                  <a:pt x="4977434" y="2246336"/>
                                </a:lnTo>
                                <a:lnTo>
                                  <a:pt x="4983677" y="2243438"/>
                                </a:lnTo>
                                <a:lnTo>
                                  <a:pt x="4989173" y="2238929"/>
                                </a:lnTo>
                                <a:lnTo>
                                  <a:pt x="4993773" y="2244537"/>
                                </a:lnTo>
                                <a:lnTo>
                                  <a:pt x="4987313" y="2249836"/>
                                </a:lnTo>
                                <a:lnTo>
                                  <a:pt x="4979974" y="2253242"/>
                                </a:lnTo>
                                <a:lnTo>
                                  <a:pt x="4971757" y="2254756"/>
                                </a:lnTo>
                                <a:close/>
                              </a:path>
                              <a:path w="5012055" h="2256155">
                                <a:moveTo>
                                  <a:pt x="4949764" y="2255559"/>
                                </a:moveTo>
                                <a:lnTo>
                                  <a:pt x="4928006" y="2255559"/>
                                </a:lnTo>
                                <a:lnTo>
                                  <a:pt x="4928006" y="2248307"/>
                                </a:lnTo>
                                <a:lnTo>
                                  <a:pt x="4949764" y="2248307"/>
                                </a:lnTo>
                                <a:lnTo>
                                  <a:pt x="4949764" y="2255559"/>
                                </a:lnTo>
                                <a:close/>
                              </a:path>
                              <a:path w="5012055" h="2256155">
                                <a:moveTo>
                                  <a:pt x="4906248" y="2255559"/>
                                </a:moveTo>
                                <a:lnTo>
                                  <a:pt x="4884490" y="2255559"/>
                                </a:lnTo>
                                <a:lnTo>
                                  <a:pt x="4884490" y="2248307"/>
                                </a:lnTo>
                                <a:lnTo>
                                  <a:pt x="4906248" y="2248307"/>
                                </a:lnTo>
                                <a:lnTo>
                                  <a:pt x="4906248" y="2255559"/>
                                </a:lnTo>
                                <a:close/>
                              </a:path>
                              <a:path w="5012055" h="2256155">
                                <a:moveTo>
                                  <a:pt x="4862732" y="2255559"/>
                                </a:moveTo>
                                <a:lnTo>
                                  <a:pt x="4840975" y="2255559"/>
                                </a:lnTo>
                                <a:lnTo>
                                  <a:pt x="4840975" y="2248307"/>
                                </a:lnTo>
                                <a:lnTo>
                                  <a:pt x="4862732" y="2248307"/>
                                </a:lnTo>
                                <a:lnTo>
                                  <a:pt x="4862732" y="2255559"/>
                                </a:lnTo>
                                <a:close/>
                              </a:path>
                              <a:path w="5012055" h="2256155">
                                <a:moveTo>
                                  <a:pt x="4819217" y="2255559"/>
                                </a:moveTo>
                                <a:lnTo>
                                  <a:pt x="4797459" y="2255559"/>
                                </a:lnTo>
                                <a:lnTo>
                                  <a:pt x="4797459" y="2248307"/>
                                </a:lnTo>
                                <a:lnTo>
                                  <a:pt x="4819217" y="2248307"/>
                                </a:lnTo>
                                <a:lnTo>
                                  <a:pt x="4819217" y="2255559"/>
                                </a:lnTo>
                                <a:close/>
                              </a:path>
                              <a:path w="5012055" h="2256155">
                                <a:moveTo>
                                  <a:pt x="4775701" y="2255559"/>
                                </a:moveTo>
                                <a:lnTo>
                                  <a:pt x="4753943" y="2255559"/>
                                </a:lnTo>
                                <a:lnTo>
                                  <a:pt x="4753943" y="2248307"/>
                                </a:lnTo>
                                <a:lnTo>
                                  <a:pt x="4775701" y="2248307"/>
                                </a:lnTo>
                                <a:lnTo>
                                  <a:pt x="4775701" y="2255559"/>
                                </a:lnTo>
                                <a:close/>
                              </a:path>
                              <a:path w="5012055" h="2256155">
                                <a:moveTo>
                                  <a:pt x="4732186" y="2255559"/>
                                </a:moveTo>
                                <a:lnTo>
                                  <a:pt x="4710428" y="2255559"/>
                                </a:lnTo>
                                <a:lnTo>
                                  <a:pt x="4710428" y="2248307"/>
                                </a:lnTo>
                                <a:lnTo>
                                  <a:pt x="4732186" y="2248307"/>
                                </a:lnTo>
                                <a:lnTo>
                                  <a:pt x="4732186" y="2255559"/>
                                </a:lnTo>
                                <a:close/>
                              </a:path>
                              <a:path w="5012055" h="2256155">
                                <a:moveTo>
                                  <a:pt x="4688670" y="2255559"/>
                                </a:moveTo>
                                <a:lnTo>
                                  <a:pt x="4666912" y="2255559"/>
                                </a:lnTo>
                                <a:lnTo>
                                  <a:pt x="4666912" y="2248307"/>
                                </a:lnTo>
                                <a:lnTo>
                                  <a:pt x="4688670" y="2248307"/>
                                </a:lnTo>
                                <a:lnTo>
                                  <a:pt x="4688670" y="2255559"/>
                                </a:lnTo>
                                <a:close/>
                              </a:path>
                              <a:path w="5012055" h="2256155">
                                <a:moveTo>
                                  <a:pt x="4645154" y="2255559"/>
                                </a:moveTo>
                                <a:lnTo>
                                  <a:pt x="4623396" y="2255559"/>
                                </a:lnTo>
                                <a:lnTo>
                                  <a:pt x="4623396" y="2248307"/>
                                </a:lnTo>
                                <a:lnTo>
                                  <a:pt x="4645154" y="2248307"/>
                                </a:lnTo>
                                <a:lnTo>
                                  <a:pt x="4645154" y="2255559"/>
                                </a:lnTo>
                                <a:close/>
                              </a:path>
                              <a:path w="5012055" h="2256155">
                                <a:moveTo>
                                  <a:pt x="4601639" y="2255559"/>
                                </a:moveTo>
                                <a:lnTo>
                                  <a:pt x="4579881" y="2255559"/>
                                </a:lnTo>
                                <a:lnTo>
                                  <a:pt x="4579881" y="2248307"/>
                                </a:lnTo>
                                <a:lnTo>
                                  <a:pt x="4601639" y="2248307"/>
                                </a:lnTo>
                                <a:lnTo>
                                  <a:pt x="4601639" y="2255559"/>
                                </a:lnTo>
                                <a:close/>
                              </a:path>
                              <a:path w="5012055" h="2256155">
                                <a:moveTo>
                                  <a:pt x="4558123" y="2255559"/>
                                </a:moveTo>
                                <a:lnTo>
                                  <a:pt x="4536365" y="2255559"/>
                                </a:lnTo>
                                <a:lnTo>
                                  <a:pt x="4536365" y="2248307"/>
                                </a:lnTo>
                                <a:lnTo>
                                  <a:pt x="4558123" y="2248307"/>
                                </a:lnTo>
                                <a:lnTo>
                                  <a:pt x="4558123" y="2255559"/>
                                </a:lnTo>
                                <a:close/>
                              </a:path>
                              <a:path w="5012055" h="2256155">
                                <a:moveTo>
                                  <a:pt x="4514607" y="2255559"/>
                                </a:moveTo>
                                <a:lnTo>
                                  <a:pt x="4492850" y="2255559"/>
                                </a:lnTo>
                                <a:lnTo>
                                  <a:pt x="4492850" y="2248307"/>
                                </a:lnTo>
                                <a:lnTo>
                                  <a:pt x="4514607" y="2248307"/>
                                </a:lnTo>
                                <a:lnTo>
                                  <a:pt x="4514607" y="2255559"/>
                                </a:lnTo>
                                <a:close/>
                              </a:path>
                              <a:path w="5012055" h="2256155">
                                <a:moveTo>
                                  <a:pt x="4471092" y="2255559"/>
                                </a:moveTo>
                                <a:lnTo>
                                  <a:pt x="4449334" y="2255559"/>
                                </a:lnTo>
                                <a:lnTo>
                                  <a:pt x="4449334" y="2248307"/>
                                </a:lnTo>
                                <a:lnTo>
                                  <a:pt x="4471092" y="2248307"/>
                                </a:lnTo>
                                <a:lnTo>
                                  <a:pt x="4471092" y="2255559"/>
                                </a:lnTo>
                                <a:close/>
                              </a:path>
                              <a:path w="5012055" h="2256155">
                                <a:moveTo>
                                  <a:pt x="4427576" y="2255559"/>
                                </a:moveTo>
                                <a:lnTo>
                                  <a:pt x="4405818" y="2255559"/>
                                </a:lnTo>
                                <a:lnTo>
                                  <a:pt x="4405818" y="2248307"/>
                                </a:lnTo>
                                <a:lnTo>
                                  <a:pt x="4427576" y="2248307"/>
                                </a:lnTo>
                                <a:lnTo>
                                  <a:pt x="4427576" y="2255559"/>
                                </a:lnTo>
                                <a:close/>
                              </a:path>
                              <a:path w="5012055" h="2256155">
                                <a:moveTo>
                                  <a:pt x="4384061" y="2255559"/>
                                </a:moveTo>
                                <a:lnTo>
                                  <a:pt x="4362303" y="2255559"/>
                                </a:lnTo>
                                <a:lnTo>
                                  <a:pt x="4362303" y="2248307"/>
                                </a:lnTo>
                                <a:lnTo>
                                  <a:pt x="4384061" y="2248307"/>
                                </a:lnTo>
                                <a:lnTo>
                                  <a:pt x="4384061" y="2255559"/>
                                </a:lnTo>
                                <a:close/>
                              </a:path>
                              <a:path w="5012055" h="2256155">
                                <a:moveTo>
                                  <a:pt x="4340545" y="2255559"/>
                                </a:moveTo>
                                <a:lnTo>
                                  <a:pt x="4318787" y="2255559"/>
                                </a:lnTo>
                                <a:lnTo>
                                  <a:pt x="4318787" y="2248307"/>
                                </a:lnTo>
                                <a:lnTo>
                                  <a:pt x="4340545" y="2248307"/>
                                </a:lnTo>
                                <a:lnTo>
                                  <a:pt x="4340545" y="2255559"/>
                                </a:lnTo>
                                <a:close/>
                              </a:path>
                              <a:path w="5012055" h="2256155">
                                <a:moveTo>
                                  <a:pt x="4297029" y="2255559"/>
                                </a:moveTo>
                                <a:lnTo>
                                  <a:pt x="4275272" y="2255559"/>
                                </a:lnTo>
                                <a:lnTo>
                                  <a:pt x="4275272" y="2248307"/>
                                </a:lnTo>
                                <a:lnTo>
                                  <a:pt x="4297029" y="2248307"/>
                                </a:lnTo>
                                <a:lnTo>
                                  <a:pt x="4297029" y="2255559"/>
                                </a:lnTo>
                                <a:close/>
                              </a:path>
                              <a:path w="5012055" h="2256155">
                                <a:moveTo>
                                  <a:pt x="4253514" y="2255559"/>
                                </a:moveTo>
                                <a:lnTo>
                                  <a:pt x="4231756" y="2255559"/>
                                </a:lnTo>
                                <a:lnTo>
                                  <a:pt x="4231756" y="2248307"/>
                                </a:lnTo>
                                <a:lnTo>
                                  <a:pt x="4253514" y="2248307"/>
                                </a:lnTo>
                                <a:lnTo>
                                  <a:pt x="4253514" y="2255559"/>
                                </a:lnTo>
                                <a:close/>
                              </a:path>
                              <a:path w="5012055" h="2256155">
                                <a:moveTo>
                                  <a:pt x="4209998" y="2255559"/>
                                </a:moveTo>
                                <a:lnTo>
                                  <a:pt x="4188240" y="2255559"/>
                                </a:lnTo>
                                <a:lnTo>
                                  <a:pt x="4188240" y="2248307"/>
                                </a:lnTo>
                                <a:lnTo>
                                  <a:pt x="4209998" y="2248307"/>
                                </a:lnTo>
                                <a:lnTo>
                                  <a:pt x="4209998" y="2255559"/>
                                </a:lnTo>
                                <a:close/>
                              </a:path>
                              <a:path w="5012055" h="2256155">
                                <a:moveTo>
                                  <a:pt x="4166482" y="2255559"/>
                                </a:moveTo>
                                <a:lnTo>
                                  <a:pt x="4144725" y="2255559"/>
                                </a:lnTo>
                                <a:lnTo>
                                  <a:pt x="4144725" y="2248307"/>
                                </a:lnTo>
                                <a:lnTo>
                                  <a:pt x="4166482" y="2248307"/>
                                </a:lnTo>
                                <a:lnTo>
                                  <a:pt x="4166482" y="2255559"/>
                                </a:lnTo>
                                <a:close/>
                              </a:path>
                              <a:path w="5012055" h="2256155">
                                <a:moveTo>
                                  <a:pt x="4122967" y="2255559"/>
                                </a:moveTo>
                                <a:lnTo>
                                  <a:pt x="4101209" y="2255559"/>
                                </a:lnTo>
                                <a:lnTo>
                                  <a:pt x="4101209" y="2248307"/>
                                </a:lnTo>
                                <a:lnTo>
                                  <a:pt x="4122967" y="2248307"/>
                                </a:lnTo>
                                <a:lnTo>
                                  <a:pt x="4122967" y="2255559"/>
                                </a:lnTo>
                                <a:close/>
                              </a:path>
                              <a:path w="5012055" h="2256155">
                                <a:moveTo>
                                  <a:pt x="4079451" y="2255559"/>
                                </a:moveTo>
                                <a:lnTo>
                                  <a:pt x="4057693" y="2255559"/>
                                </a:lnTo>
                                <a:lnTo>
                                  <a:pt x="4057693" y="2248307"/>
                                </a:lnTo>
                                <a:lnTo>
                                  <a:pt x="4079451" y="2248307"/>
                                </a:lnTo>
                                <a:lnTo>
                                  <a:pt x="4079451" y="2255559"/>
                                </a:lnTo>
                                <a:close/>
                              </a:path>
                              <a:path w="5012055" h="2256155">
                                <a:moveTo>
                                  <a:pt x="4035936" y="2255559"/>
                                </a:moveTo>
                                <a:lnTo>
                                  <a:pt x="4014178" y="2255559"/>
                                </a:lnTo>
                                <a:lnTo>
                                  <a:pt x="4014178" y="2248307"/>
                                </a:lnTo>
                                <a:lnTo>
                                  <a:pt x="4035936" y="2248307"/>
                                </a:lnTo>
                                <a:lnTo>
                                  <a:pt x="4035936" y="2255559"/>
                                </a:lnTo>
                                <a:close/>
                              </a:path>
                              <a:path w="5012055" h="2256155">
                                <a:moveTo>
                                  <a:pt x="3992420" y="2255559"/>
                                </a:moveTo>
                                <a:lnTo>
                                  <a:pt x="3970662" y="2255559"/>
                                </a:lnTo>
                                <a:lnTo>
                                  <a:pt x="3970662" y="2248307"/>
                                </a:lnTo>
                                <a:lnTo>
                                  <a:pt x="3992420" y="2248307"/>
                                </a:lnTo>
                                <a:lnTo>
                                  <a:pt x="3992420" y="2255559"/>
                                </a:lnTo>
                                <a:close/>
                              </a:path>
                              <a:path w="5012055" h="2256155">
                                <a:moveTo>
                                  <a:pt x="3948904" y="2255559"/>
                                </a:moveTo>
                                <a:lnTo>
                                  <a:pt x="3927147" y="2255559"/>
                                </a:lnTo>
                                <a:lnTo>
                                  <a:pt x="3927147" y="2248307"/>
                                </a:lnTo>
                                <a:lnTo>
                                  <a:pt x="3948904" y="2248307"/>
                                </a:lnTo>
                                <a:lnTo>
                                  <a:pt x="3948904" y="2255559"/>
                                </a:lnTo>
                                <a:close/>
                              </a:path>
                              <a:path w="5012055" h="2256155">
                                <a:moveTo>
                                  <a:pt x="3905389" y="2255559"/>
                                </a:moveTo>
                                <a:lnTo>
                                  <a:pt x="3883631" y="2255559"/>
                                </a:lnTo>
                                <a:lnTo>
                                  <a:pt x="3883631" y="2248307"/>
                                </a:lnTo>
                                <a:lnTo>
                                  <a:pt x="3905389" y="2248307"/>
                                </a:lnTo>
                                <a:lnTo>
                                  <a:pt x="3905389" y="2255559"/>
                                </a:lnTo>
                                <a:close/>
                              </a:path>
                              <a:path w="5012055" h="2256155">
                                <a:moveTo>
                                  <a:pt x="3861873" y="2255559"/>
                                </a:moveTo>
                                <a:lnTo>
                                  <a:pt x="3840115" y="2255559"/>
                                </a:lnTo>
                                <a:lnTo>
                                  <a:pt x="3840115" y="2248307"/>
                                </a:lnTo>
                                <a:lnTo>
                                  <a:pt x="3861873" y="2248307"/>
                                </a:lnTo>
                                <a:lnTo>
                                  <a:pt x="3861873" y="2255559"/>
                                </a:lnTo>
                                <a:close/>
                              </a:path>
                              <a:path w="5012055" h="2256155">
                                <a:moveTo>
                                  <a:pt x="3818357" y="2255559"/>
                                </a:moveTo>
                                <a:lnTo>
                                  <a:pt x="3796600" y="2255559"/>
                                </a:lnTo>
                                <a:lnTo>
                                  <a:pt x="3796600" y="2248307"/>
                                </a:lnTo>
                                <a:lnTo>
                                  <a:pt x="3818357" y="2248307"/>
                                </a:lnTo>
                                <a:lnTo>
                                  <a:pt x="3818357" y="2255559"/>
                                </a:lnTo>
                                <a:close/>
                              </a:path>
                              <a:path w="5012055" h="2256155">
                                <a:moveTo>
                                  <a:pt x="3774842" y="2255559"/>
                                </a:moveTo>
                                <a:lnTo>
                                  <a:pt x="3753084" y="2255559"/>
                                </a:lnTo>
                                <a:lnTo>
                                  <a:pt x="3753084" y="2248307"/>
                                </a:lnTo>
                                <a:lnTo>
                                  <a:pt x="3774842" y="2248307"/>
                                </a:lnTo>
                                <a:lnTo>
                                  <a:pt x="3774842" y="2255559"/>
                                </a:lnTo>
                                <a:close/>
                              </a:path>
                              <a:path w="5012055" h="2256155">
                                <a:moveTo>
                                  <a:pt x="3731326" y="2255559"/>
                                </a:moveTo>
                                <a:lnTo>
                                  <a:pt x="3709568" y="2255559"/>
                                </a:lnTo>
                                <a:lnTo>
                                  <a:pt x="3709568" y="2248307"/>
                                </a:lnTo>
                                <a:lnTo>
                                  <a:pt x="3731326" y="2248307"/>
                                </a:lnTo>
                                <a:lnTo>
                                  <a:pt x="3731326" y="2255559"/>
                                </a:lnTo>
                                <a:close/>
                              </a:path>
                              <a:path w="5012055" h="2256155">
                                <a:moveTo>
                                  <a:pt x="3687811" y="2255559"/>
                                </a:moveTo>
                                <a:lnTo>
                                  <a:pt x="3666053" y="2255559"/>
                                </a:lnTo>
                                <a:lnTo>
                                  <a:pt x="3666053" y="2248307"/>
                                </a:lnTo>
                                <a:lnTo>
                                  <a:pt x="3687811" y="2248307"/>
                                </a:lnTo>
                                <a:lnTo>
                                  <a:pt x="3687811" y="2255559"/>
                                </a:lnTo>
                                <a:close/>
                              </a:path>
                              <a:path w="5012055" h="2256155">
                                <a:moveTo>
                                  <a:pt x="3644295" y="2255559"/>
                                </a:moveTo>
                                <a:lnTo>
                                  <a:pt x="3622537" y="2255559"/>
                                </a:lnTo>
                                <a:lnTo>
                                  <a:pt x="3622537" y="2248307"/>
                                </a:lnTo>
                                <a:lnTo>
                                  <a:pt x="3644295" y="2248307"/>
                                </a:lnTo>
                                <a:lnTo>
                                  <a:pt x="3644295" y="2255559"/>
                                </a:lnTo>
                                <a:close/>
                              </a:path>
                              <a:path w="5012055" h="2256155">
                                <a:moveTo>
                                  <a:pt x="3600779" y="2255559"/>
                                </a:moveTo>
                                <a:lnTo>
                                  <a:pt x="3579022" y="2255559"/>
                                </a:lnTo>
                                <a:lnTo>
                                  <a:pt x="3579022" y="2248307"/>
                                </a:lnTo>
                                <a:lnTo>
                                  <a:pt x="3600779" y="2248307"/>
                                </a:lnTo>
                                <a:lnTo>
                                  <a:pt x="3600779" y="2255559"/>
                                </a:lnTo>
                                <a:close/>
                              </a:path>
                              <a:path w="5012055" h="2256155">
                                <a:moveTo>
                                  <a:pt x="3557264" y="2255559"/>
                                </a:moveTo>
                                <a:lnTo>
                                  <a:pt x="3535506" y="2255559"/>
                                </a:lnTo>
                                <a:lnTo>
                                  <a:pt x="3535506" y="2248307"/>
                                </a:lnTo>
                                <a:lnTo>
                                  <a:pt x="3557264" y="2248307"/>
                                </a:lnTo>
                                <a:lnTo>
                                  <a:pt x="3557264" y="2255559"/>
                                </a:lnTo>
                                <a:close/>
                              </a:path>
                              <a:path w="5012055" h="2256155">
                                <a:moveTo>
                                  <a:pt x="3513748" y="2255559"/>
                                </a:moveTo>
                                <a:lnTo>
                                  <a:pt x="3491990" y="2255559"/>
                                </a:lnTo>
                                <a:lnTo>
                                  <a:pt x="3491990" y="2248307"/>
                                </a:lnTo>
                                <a:lnTo>
                                  <a:pt x="3513748" y="2248307"/>
                                </a:lnTo>
                                <a:lnTo>
                                  <a:pt x="3513748" y="2255559"/>
                                </a:lnTo>
                                <a:close/>
                              </a:path>
                              <a:path w="5012055" h="2256155">
                                <a:moveTo>
                                  <a:pt x="3470233" y="2255559"/>
                                </a:moveTo>
                                <a:lnTo>
                                  <a:pt x="3448475" y="2255559"/>
                                </a:lnTo>
                                <a:lnTo>
                                  <a:pt x="3448475" y="2248307"/>
                                </a:lnTo>
                                <a:lnTo>
                                  <a:pt x="3470233" y="2248307"/>
                                </a:lnTo>
                                <a:lnTo>
                                  <a:pt x="3470233" y="2255559"/>
                                </a:lnTo>
                                <a:close/>
                              </a:path>
                              <a:path w="5012055" h="2256155">
                                <a:moveTo>
                                  <a:pt x="3426717" y="2255559"/>
                                </a:moveTo>
                                <a:lnTo>
                                  <a:pt x="3404959" y="2255559"/>
                                </a:lnTo>
                                <a:lnTo>
                                  <a:pt x="3404959" y="2248307"/>
                                </a:lnTo>
                                <a:lnTo>
                                  <a:pt x="3426717" y="2248307"/>
                                </a:lnTo>
                                <a:lnTo>
                                  <a:pt x="3426717" y="2255559"/>
                                </a:lnTo>
                                <a:close/>
                              </a:path>
                              <a:path w="5012055" h="2256155">
                                <a:moveTo>
                                  <a:pt x="3383201" y="2255559"/>
                                </a:moveTo>
                                <a:lnTo>
                                  <a:pt x="3361443" y="2255559"/>
                                </a:lnTo>
                                <a:lnTo>
                                  <a:pt x="3361443" y="2248307"/>
                                </a:lnTo>
                                <a:lnTo>
                                  <a:pt x="3383201" y="2248307"/>
                                </a:lnTo>
                                <a:lnTo>
                                  <a:pt x="3383201" y="2255559"/>
                                </a:lnTo>
                                <a:close/>
                              </a:path>
                              <a:path w="5012055" h="2256155">
                                <a:moveTo>
                                  <a:pt x="3339686" y="2255559"/>
                                </a:moveTo>
                                <a:lnTo>
                                  <a:pt x="3317928" y="2255559"/>
                                </a:lnTo>
                                <a:lnTo>
                                  <a:pt x="3317928" y="2248307"/>
                                </a:lnTo>
                                <a:lnTo>
                                  <a:pt x="3339686" y="2248307"/>
                                </a:lnTo>
                                <a:lnTo>
                                  <a:pt x="3339686" y="2255559"/>
                                </a:lnTo>
                                <a:close/>
                              </a:path>
                              <a:path w="5012055" h="2256155">
                                <a:moveTo>
                                  <a:pt x="3296170" y="2255559"/>
                                </a:moveTo>
                                <a:lnTo>
                                  <a:pt x="3274412" y="2255559"/>
                                </a:lnTo>
                                <a:lnTo>
                                  <a:pt x="3274412" y="2248307"/>
                                </a:lnTo>
                                <a:lnTo>
                                  <a:pt x="3296170" y="2248307"/>
                                </a:lnTo>
                                <a:lnTo>
                                  <a:pt x="3296170" y="2255559"/>
                                </a:lnTo>
                                <a:close/>
                              </a:path>
                              <a:path w="5012055" h="2256155">
                                <a:moveTo>
                                  <a:pt x="3252654" y="2255559"/>
                                </a:moveTo>
                                <a:lnTo>
                                  <a:pt x="3230896" y="2255559"/>
                                </a:lnTo>
                                <a:lnTo>
                                  <a:pt x="3230896" y="2248307"/>
                                </a:lnTo>
                                <a:lnTo>
                                  <a:pt x="3252654" y="2248307"/>
                                </a:lnTo>
                                <a:lnTo>
                                  <a:pt x="3252654" y="2255559"/>
                                </a:lnTo>
                                <a:close/>
                              </a:path>
                              <a:path w="5012055" h="2256155">
                                <a:moveTo>
                                  <a:pt x="3209138" y="2255559"/>
                                </a:moveTo>
                                <a:lnTo>
                                  <a:pt x="3187380" y="2255559"/>
                                </a:lnTo>
                                <a:lnTo>
                                  <a:pt x="3187380" y="2248307"/>
                                </a:lnTo>
                                <a:lnTo>
                                  <a:pt x="3209138" y="2248307"/>
                                </a:lnTo>
                                <a:lnTo>
                                  <a:pt x="3209138" y="2255559"/>
                                </a:lnTo>
                                <a:close/>
                              </a:path>
                              <a:path w="5012055" h="2256155">
                                <a:moveTo>
                                  <a:pt x="3165623" y="2255559"/>
                                </a:moveTo>
                                <a:lnTo>
                                  <a:pt x="3143865" y="2255559"/>
                                </a:lnTo>
                                <a:lnTo>
                                  <a:pt x="3143865" y="2248307"/>
                                </a:lnTo>
                                <a:lnTo>
                                  <a:pt x="3165623" y="2248307"/>
                                </a:lnTo>
                                <a:lnTo>
                                  <a:pt x="3165623" y="2255559"/>
                                </a:lnTo>
                                <a:close/>
                              </a:path>
                              <a:path w="5012055" h="2256155">
                                <a:moveTo>
                                  <a:pt x="3122107" y="2255559"/>
                                </a:moveTo>
                                <a:lnTo>
                                  <a:pt x="3100349" y="2255559"/>
                                </a:lnTo>
                                <a:lnTo>
                                  <a:pt x="3100349" y="2248307"/>
                                </a:lnTo>
                                <a:lnTo>
                                  <a:pt x="3122107" y="2248307"/>
                                </a:lnTo>
                                <a:lnTo>
                                  <a:pt x="3122107" y="2255559"/>
                                </a:lnTo>
                                <a:close/>
                              </a:path>
                              <a:path w="5012055" h="2256155">
                                <a:moveTo>
                                  <a:pt x="3078591" y="2255559"/>
                                </a:moveTo>
                                <a:lnTo>
                                  <a:pt x="3056834" y="2255559"/>
                                </a:lnTo>
                                <a:lnTo>
                                  <a:pt x="3056834" y="2248307"/>
                                </a:lnTo>
                                <a:lnTo>
                                  <a:pt x="3078591" y="2248307"/>
                                </a:lnTo>
                                <a:lnTo>
                                  <a:pt x="3078591" y="2255559"/>
                                </a:lnTo>
                                <a:close/>
                              </a:path>
                              <a:path w="5012055" h="2256155">
                                <a:moveTo>
                                  <a:pt x="3035076" y="2255559"/>
                                </a:moveTo>
                                <a:lnTo>
                                  <a:pt x="3013318" y="2255559"/>
                                </a:lnTo>
                                <a:lnTo>
                                  <a:pt x="3013318" y="2248307"/>
                                </a:lnTo>
                                <a:lnTo>
                                  <a:pt x="3035076" y="2248307"/>
                                </a:lnTo>
                                <a:lnTo>
                                  <a:pt x="3035076" y="2255559"/>
                                </a:lnTo>
                                <a:close/>
                              </a:path>
                              <a:path w="5012055" h="2256155">
                                <a:moveTo>
                                  <a:pt x="2991560" y="2255559"/>
                                </a:moveTo>
                                <a:lnTo>
                                  <a:pt x="2969802" y="2255559"/>
                                </a:lnTo>
                                <a:lnTo>
                                  <a:pt x="2969802" y="2248307"/>
                                </a:lnTo>
                                <a:lnTo>
                                  <a:pt x="2991560" y="2248307"/>
                                </a:lnTo>
                                <a:lnTo>
                                  <a:pt x="2991560" y="2255559"/>
                                </a:lnTo>
                                <a:close/>
                              </a:path>
                              <a:path w="5012055" h="2256155">
                                <a:moveTo>
                                  <a:pt x="2948045" y="2255559"/>
                                </a:moveTo>
                                <a:lnTo>
                                  <a:pt x="2926287" y="2255559"/>
                                </a:lnTo>
                                <a:lnTo>
                                  <a:pt x="2926287" y="2248307"/>
                                </a:lnTo>
                                <a:lnTo>
                                  <a:pt x="2948045" y="2248307"/>
                                </a:lnTo>
                                <a:lnTo>
                                  <a:pt x="2948045" y="2255559"/>
                                </a:lnTo>
                                <a:close/>
                              </a:path>
                              <a:path w="5012055" h="2256155">
                                <a:moveTo>
                                  <a:pt x="2904529" y="2255559"/>
                                </a:moveTo>
                                <a:lnTo>
                                  <a:pt x="2882771" y="2255559"/>
                                </a:lnTo>
                                <a:lnTo>
                                  <a:pt x="2882771" y="2248307"/>
                                </a:lnTo>
                                <a:lnTo>
                                  <a:pt x="2904529" y="2248307"/>
                                </a:lnTo>
                                <a:lnTo>
                                  <a:pt x="2904529" y="2255559"/>
                                </a:lnTo>
                                <a:close/>
                              </a:path>
                              <a:path w="5012055" h="2256155">
                                <a:moveTo>
                                  <a:pt x="2861013" y="2255559"/>
                                </a:moveTo>
                                <a:lnTo>
                                  <a:pt x="2839255" y="2255559"/>
                                </a:lnTo>
                                <a:lnTo>
                                  <a:pt x="2839255" y="2248307"/>
                                </a:lnTo>
                                <a:lnTo>
                                  <a:pt x="2861013" y="2248307"/>
                                </a:lnTo>
                                <a:lnTo>
                                  <a:pt x="2861013" y="2255559"/>
                                </a:lnTo>
                                <a:close/>
                              </a:path>
                              <a:path w="5012055" h="2256155">
                                <a:moveTo>
                                  <a:pt x="2817498" y="2255559"/>
                                </a:moveTo>
                                <a:lnTo>
                                  <a:pt x="2795740" y="2255559"/>
                                </a:lnTo>
                                <a:lnTo>
                                  <a:pt x="2795740" y="2248307"/>
                                </a:lnTo>
                                <a:lnTo>
                                  <a:pt x="2817498" y="2248307"/>
                                </a:lnTo>
                                <a:lnTo>
                                  <a:pt x="2817498" y="2255559"/>
                                </a:lnTo>
                                <a:close/>
                              </a:path>
                              <a:path w="5012055" h="2256155">
                                <a:moveTo>
                                  <a:pt x="2773982" y="2255559"/>
                                </a:moveTo>
                                <a:lnTo>
                                  <a:pt x="2752224" y="2255559"/>
                                </a:lnTo>
                                <a:lnTo>
                                  <a:pt x="2752224" y="2248307"/>
                                </a:lnTo>
                                <a:lnTo>
                                  <a:pt x="2773982" y="2248307"/>
                                </a:lnTo>
                                <a:lnTo>
                                  <a:pt x="2773982" y="2255559"/>
                                </a:lnTo>
                                <a:close/>
                              </a:path>
                              <a:path w="5012055" h="2256155">
                                <a:moveTo>
                                  <a:pt x="2730466" y="2255559"/>
                                </a:moveTo>
                                <a:lnTo>
                                  <a:pt x="2708709" y="2255559"/>
                                </a:lnTo>
                                <a:lnTo>
                                  <a:pt x="2708709" y="2248307"/>
                                </a:lnTo>
                                <a:lnTo>
                                  <a:pt x="2730466" y="2248307"/>
                                </a:lnTo>
                                <a:lnTo>
                                  <a:pt x="2730466" y="2255559"/>
                                </a:lnTo>
                                <a:close/>
                              </a:path>
                              <a:path w="5012055" h="2256155">
                                <a:moveTo>
                                  <a:pt x="2686951" y="2255559"/>
                                </a:moveTo>
                                <a:lnTo>
                                  <a:pt x="2665193" y="2255559"/>
                                </a:lnTo>
                                <a:lnTo>
                                  <a:pt x="2665193" y="2248307"/>
                                </a:lnTo>
                                <a:lnTo>
                                  <a:pt x="2686951" y="2248307"/>
                                </a:lnTo>
                                <a:lnTo>
                                  <a:pt x="2686951" y="2255559"/>
                                </a:lnTo>
                                <a:close/>
                              </a:path>
                              <a:path w="5012055" h="2256155">
                                <a:moveTo>
                                  <a:pt x="2643435" y="2255559"/>
                                </a:moveTo>
                                <a:lnTo>
                                  <a:pt x="2621677" y="2255559"/>
                                </a:lnTo>
                                <a:lnTo>
                                  <a:pt x="2621677" y="2248307"/>
                                </a:lnTo>
                                <a:lnTo>
                                  <a:pt x="2643435" y="2248307"/>
                                </a:lnTo>
                                <a:lnTo>
                                  <a:pt x="2643435" y="2255559"/>
                                </a:lnTo>
                                <a:close/>
                              </a:path>
                              <a:path w="5012055" h="2256155">
                                <a:moveTo>
                                  <a:pt x="2599920" y="2255559"/>
                                </a:moveTo>
                                <a:lnTo>
                                  <a:pt x="2578162" y="2255559"/>
                                </a:lnTo>
                                <a:lnTo>
                                  <a:pt x="2578162" y="2248307"/>
                                </a:lnTo>
                                <a:lnTo>
                                  <a:pt x="2599920" y="2248307"/>
                                </a:lnTo>
                                <a:lnTo>
                                  <a:pt x="2599920" y="2255559"/>
                                </a:lnTo>
                                <a:close/>
                              </a:path>
                              <a:path w="5012055" h="2256155">
                                <a:moveTo>
                                  <a:pt x="2556404" y="2255559"/>
                                </a:moveTo>
                                <a:lnTo>
                                  <a:pt x="2534646" y="2255559"/>
                                </a:lnTo>
                                <a:lnTo>
                                  <a:pt x="2534646" y="2248307"/>
                                </a:lnTo>
                                <a:lnTo>
                                  <a:pt x="2556404" y="2248307"/>
                                </a:lnTo>
                                <a:lnTo>
                                  <a:pt x="2556404" y="2255559"/>
                                </a:lnTo>
                                <a:close/>
                              </a:path>
                              <a:path w="5012055" h="2256155">
                                <a:moveTo>
                                  <a:pt x="2512888" y="2255559"/>
                                </a:moveTo>
                                <a:lnTo>
                                  <a:pt x="2491131" y="2255559"/>
                                </a:lnTo>
                                <a:lnTo>
                                  <a:pt x="2491131" y="2248307"/>
                                </a:lnTo>
                                <a:lnTo>
                                  <a:pt x="2512888" y="2248307"/>
                                </a:lnTo>
                                <a:lnTo>
                                  <a:pt x="2512888" y="2255559"/>
                                </a:lnTo>
                                <a:close/>
                              </a:path>
                              <a:path w="5012055" h="2256155">
                                <a:moveTo>
                                  <a:pt x="2469373" y="2255559"/>
                                </a:moveTo>
                                <a:lnTo>
                                  <a:pt x="2447615" y="2255559"/>
                                </a:lnTo>
                                <a:lnTo>
                                  <a:pt x="2447615" y="2248307"/>
                                </a:lnTo>
                                <a:lnTo>
                                  <a:pt x="2469373" y="2248307"/>
                                </a:lnTo>
                                <a:lnTo>
                                  <a:pt x="2469373" y="2255559"/>
                                </a:lnTo>
                                <a:close/>
                              </a:path>
                              <a:path w="5012055" h="2256155">
                                <a:moveTo>
                                  <a:pt x="2425857" y="2255559"/>
                                </a:moveTo>
                                <a:lnTo>
                                  <a:pt x="2404100" y="2255559"/>
                                </a:lnTo>
                                <a:lnTo>
                                  <a:pt x="2404100" y="2248307"/>
                                </a:lnTo>
                                <a:lnTo>
                                  <a:pt x="2425857" y="2248307"/>
                                </a:lnTo>
                                <a:lnTo>
                                  <a:pt x="2425857" y="2255559"/>
                                </a:lnTo>
                                <a:close/>
                              </a:path>
                              <a:path w="5012055" h="2256155">
                                <a:moveTo>
                                  <a:pt x="2382341" y="2255559"/>
                                </a:moveTo>
                                <a:lnTo>
                                  <a:pt x="2360584" y="2255559"/>
                                </a:lnTo>
                                <a:lnTo>
                                  <a:pt x="2360584" y="2248307"/>
                                </a:lnTo>
                                <a:lnTo>
                                  <a:pt x="2382341" y="2248307"/>
                                </a:lnTo>
                                <a:lnTo>
                                  <a:pt x="2382341" y="2255559"/>
                                </a:lnTo>
                                <a:close/>
                              </a:path>
                              <a:path w="5012055" h="2256155">
                                <a:moveTo>
                                  <a:pt x="2338826" y="2255559"/>
                                </a:moveTo>
                                <a:lnTo>
                                  <a:pt x="2317068" y="2255559"/>
                                </a:lnTo>
                                <a:lnTo>
                                  <a:pt x="2317068" y="2248307"/>
                                </a:lnTo>
                                <a:lnTo>
                                  <a:pt x="2338826" y="2248307"/>
                                </a:lnTo>
                                <a:lnTo>
                                  <a:pt x="2338826" y="2255559"/>
                                </a:lnTo>
                                <a:close/>
                              </a:path>
                              <a:path w="5012055" h="2256155">
                                <a:moveTo>
                                  <a:pt x="2295310" y="2255559"/>
                                </a:moveTo>
                                <a:lnTo>
                                  <a:pt x="2273552" y="2255559"/>
                                </a:lnTo>
                                <a:lnTo>
                                  <a:pt x="2273552" y="2248307"/>
                                </a:lnTo>
                                <a:lnTo>
                                  <a:pt x="2295310" y="2248307"/>
                                </a:lnTo>
                                <a:lnTo>
                                  <a:pt x="2295310" y="2255559"/>
                                </a:lnTo>
                                <a:close/>
                              </a:path>
                              <a:path w="5012055" h="2256155">
                                <a:moveTo>
                                  <a:pt x="2251795" y="2255559"/>
                                </a:moveTo>
                                <a:lnTo>
                                  <a:pt x="2230037" y="2255559"/>
                                </a:lnTo>
                                <a:lnTo>
                                  <a:pt x="2230037" y="2248307"/>
                                </a:lnTo>
                                <a:lnTo>
                                  <a:pt x="2251795" y="2248307"/>
                                </a:lnTo>
                                <a:lnTo>
                                  <a:pt x="2251795" y="2255559"/>
                                </a:lnTo>
                                <a:close/>
                              </a:path>
                              <a:path w="5012055" h="2256155">
                                <a:moveTo>
                                  <a:pt x="2208279" y="2255559"/>
                                </a:moveTo>
                                <a:lnTo>
                                  <a:pt x="2186522" y="2255559"/>
                                </a:lnTo>
                                <a:lnTo>
                                  <a:pt x="2186522" y="2248307"/>
                                </a:lnTo>
                                <a:lnTo>
                                  <a:pt x="2208279" y="2248307"/>
                                </a:lnTo>
                                <a:lnTo>
                                  <a:pt x="2208279" y="2255559"/>
                                </a:lnTo>
                                <a:close/>
                              </a:path>
                              <a:path w="5012055" h="2256155">
                                <a:moveTo>
                                  <a:pt x="2164763" y="2255559"/>
                                </a:moveTo>
                                <a:lnTo>
                                  <a:pt x="2143006" y="2255559"/>
                                </a:lnTo>
                                <a:lnTo>
                                  <a:pt x="2143006" y="2248307"/>
                                </a:lnTo>
                                <a:lnTo>
                                  <a:pt x="2164763" y="2248307"/>
                                </a:lnTo>
                                <a:lnTo>
                                  <a:pt x="2164763" y="2255559"/>
                                </a:lnTo>
                                <a:close/>
                              </a:path>
                              <a:path w="5012055" h="2256155">
                                <a:moveTo>
                                  <a:pt x="2121248" y="2255559"/>
                                </a:moveTo>
                                <a:lnTo>
                                  <a:pt x="2099490" y="2255559"/>
                                </a:lnTo>
                                <a:lnTo>
                                  <a:pt x="2099490" y="2248307"/>
                                </a:lnTo>
                                <a:lnTo>
                                  <a:pt x="2121248" y="2248307"/>
                                </a:lnTo>
                                <a:lnTo>
                                  <a:pt x="2121248" y="2255559"/>
                                </a:lnTo>
                                <a:close/>
                              </a:path>
                              <a:path w="5012055" h="2256155">
                                <a:moveTo>
                                  <a:pt x="2077732" y="2255559"/>
                                </a:moveTo>
                                <a:lnTo>
                                  <a:pt x="2055974" y="2255559"/>
                                </a:lnTo>
                                <a:lnTo>
                                  <a:pt x="2055974" y="2248307"/>
                                </a:lnTo>
                                <a:lnTo>
                                  <a:pt x="2077732" y="2248307"/>
                                </a:lnTo>
                                <a:lnTo>
                                  <a:pt x="2077732" y="2255559"/>
                                </a:lnTo>
                                <a:close/>
                              </a:path>
                              <a:path w="5012055" h="2256155">
                                <a:moveTo>
                                  <a:pt x="2034217" y="2255559"/>
                                </a:moveTo>
                                <a:lnTo>
                                  <a:pt x="2012459" y="2255559"/>
                                </a:lnTo>
                                <a:lnTo>
                                  <a:pt x="2012459" y="2248307"/>
                                </a:lnTo>
                                <a:lnTo>
                                  <a:pt x="2034217" y="2248307"/>
                                </a:lnTo>
                                <a:lnTo>
                                  <a:pt x="2034217" y="2255559"/>
                                </a:lnTo>
                                <a:close/>
                              </a:path>
                              <a:path w="5012055" h="2256155">
                                <a:moveTo>
                                  <a:pt x="1990701" y="2255559"/>
                                </a:moveTo>
                                <a:lnTo>
                                  <a:pt x="1968943" y="2255559"/>
                                </a:lnTo>
                                <a:lnTo>
                                  <a:pt x="1968943" y="2248307"/>
                                </a:lnTo>
                                <a:lnTo>
                                  <a:pt x="1990701" y="2248307"/>
                                </a:lnTo>
                                <a:lnTo>
                                  <a:pt x="1990701" y="2255559"/>
                                </a:lnTo>
                                <a:close/>
                              </a:path>
                              <a:path w="5012055" h="2256155">
                                <a:moveTo>
                                  <a:pt x="1947186" y="2255559"/>
                                </a:moveTo>
                                <a:lnTo>
                                  <a:pt x="1925428" y="2255559"/>
                                </a:lnTo>
                                <a:lnTo>
                                  <a:pt x="1925428" y="2248307"/>
                                </a:lnTo>
                                <a:lnTo>
                                  <a:pt x="1947186" y="2248307"/>
                                </a:lnTo>
                                <a:lnTo>
                                  <a:pt x="1947186" y="2255559"/>
                                </a:lnTo>
                                <a:close/>
                              </a:path>
                              <a:path w="5012055" h="2256155">
                                <a:moveTo>
                                  <a:pt x="1903670" y="2255559"/>
                                </a:moveTo>
                                <a:lnTo>
                                  <a:pt x="1881912" y="2255559"/>
                                </a:lnTo>
                                <a:lnTo>
                                  <a:pt x="1881912" y="2248307"/>
                                </a:lnTo>
                                <a:lnTo>
                                  <a:pt x="1903670" y="2248307"/>
                                </a:lnTo>
                                <a:lnTo>
                                  <a:pt x="1903670" y="2255559"/>
                                </a:lnTo>
                                <a:close/>
                              </a:path>
                              <a:path w="5012055" h="2256155">
                                <a:moveTo>
                                  <a:pt x="1860154" y="2255559"/>
                                </a:moveTo>
                                <a:lnTo>
                                  <a:pt x="1838396" y="2255559"/>
                                </a:lnTo>
                                <a:lnTo>
                                  <a:pt x="1838396" y="2248307"/>
                                </a:lnTo>
                                <a:lnTo>
                                  <a:pt x="1860154" y="2248307"/>
                                </a:lnTo>
                                <a:lnTo>
                                  <a:pt x="1860154" y="2255559"/>
                                </a:lnTo>
                                <a:close/>
                              </a:path>
                              <a:path w="5012055" h="2256155">
                                <a:moveTo>
                                  <a:pt x="1816639" y="2255559"/>
                                </a:moveTo>
                                <a:lnTo>
                                  <a:pt x="1794881" y="2255559"/>
                                </a:lnTo>
                                <a:lnTo>
                                  <a:pt x="1794881" y="2248307"/>
                                </a:lnTo>
                                <a:lnTo>
                                  <a:pt x="1816639" y="2248307"/>
                                </a:lnTo>
                                <a:lnTo>
                                  <a:pt x="1816639" y="2255559"/>
                                </a:lnTo>
                                <a:close/>
                              </a:path>
                              <a:path w="5012055" h="2256155">
                                <a:moveTo>
                                  <a:pt x="1773123" y="2255559"/>
                                </a:moveTo>
                                <a:lnTo>
                                  <a:pt x="1751365" y="2255559"/>
                                </a:lnTo>
                                <a:lnTo>
                                  <a:pt x="1751365" y="2248307"/>
                                </a:lnTo>
                                <a:lnTo>
                                  <a:pt x="1773123" y="2248307"/>
                                </a:lnTo>
                                <a:lnTo>
                                  <a:pt x="1773123" y="2255559"/>
                                </a:lnTo>
                                <a:close/>
                              </a:path>
                              <a:path w="5012055" h="2256155">
                                <a:moveTo>
                                  <a:pt x="1729608" y="2255559"/>
                                </a:moveTo>
                                <a:lnTo>
                                  <a:pt x="1707849" y="2255559"/>
                                </a:lnTo>
                                <a:lnTo>
                                  <a:pt x="1707849" y="2248307"/>
                                </a:lnTo>
                                <a:lnTo>
                                  <a:pt x="1729608" y="2248307"/>
                                </a:lnTo>
                                <a:lnTo>
                                  <a:pt x="1729608" y="2255559"/>
                                </a:lnTo>
                                <a:close/>
                              </a:path>
                              <a:path w="5012055" h="2256155">
                                <a:moveTo>
                                  <a:pt x="1686092" y="2255559"/>
                                </a:moveTo>
                                <a:lnTo>
                                  <a:pt x="1664334" y="2255559"/>
                                </a:lnTo>
                                <a:lnTo>
                                  <a:pt x="1664334" y="2248307"/>
                                </a:lnTo>
                                <a:lnTo>
                                  <a:pt x="1686092" y="2248307"/>
                                </a:lnTo>
                                <a:lnTo>
                                  <a:pt x="1686092" y="2255559"/>
                                </a:lnTo>
                                <a:close/>
                              </a:path>
                              <a:path w="5012055" h="2256155">
                                <a:moveTo>
                                  <a:pt x="1642576" y="2255559"/>
                                </a:moveTo>
                                <a:lnTo>
                                  <a:pt x="1620818" y="2255559"/>
                                </a:lnTo>
                                <a:lnTo>
                                  <a:pt x="1620818" y="2248307"/>
                                </a:lnTo>
                                <a:lnTo>
                                  <a:pt x="1642576" y="2248307"/>
                                </a:lnTo>
                                <a:lnTo>
                                  <a:pt x="1642576" y="2255559"/>
                                </a:lnTo>
                                <a:close/>
                              </a:path>
                              <a:path w="5012055" h="2256155">
                                <a:moveTo>
                                  <a:pt x="1599060" y="2255559"/>
                                </a:moveTo>
                                <a:lnTo>
                                  <a:pt x="1577303" y="2255559"/>
                                </a:lnTo>
                                <a:lnTo>
                                  <a:pt x="1577303" y="2248307"/>
                                </a:lnTo>
                                <a:lnTo>
                                  <a:pt x="1599060" y="2248307"/>
                                </a:lnTo>
                                <a:lnTo>
                                  <a:pt x="1599060" y="2255559"/>
                                </a:lnTo>
                                <a:close/>
                              </a:path>
                              <a:path w="5012055" h="2256155">
                                <a:moveTo>
                                  <a:pt x="1555545" y="2255559"/>
                                </a:moveTo>
                                <a:lnTo>
                                  <a:pt x="1533787" y="2255559"/>
                                </a:lnTo>
                                <a:lnTo>
                                  <a:pt x="1533787" y="2248307"/>
                                </a:lnTo>
                                <a:lnTo>
                                  <a:pt x="1555545" y="2248307"/>
                                </a:lnTo>
                                <a:lnTo>
                                  <a:pt x="1555545" y="2255559"/>
                                </a:lnTo>
                                <a:close/>
                              </a:path>
                              <a:path w="5012055" h="2256155">
                                <a:moveTo>
                                  <a:pt x="1512030" y="2255559"/>
                                </a:moveTo>
                                <a:lnTo>
                                  <a:pt x="1490272" y="2255559"/>
                                </a:lnTo>
                                <a:lnTo>
                                  <a:pt x="1490272" y="2248307"/>
                                </a:lnTo>
                                <a:lnTo>
                                  <a:pt x="1512030" y="2248307"/>
                                </a:lnTo>
                                <a:lnTo>
                                  <a:pt x="1512030" y="2255559"/>
                                </a:lnTo>
                                <a:close/>
                              </a:path>
                              <a:path w="5012055" h="2256155">
                                <a:moveTo>
                                  <a:pt x="1468514" y="2255559"/>
                                </a:moveTo>
                                <a:lnTo>
                                  <a:pt x="1446756" y="2255559"/>
                                </a:lnTo>
                                <a:lnTo>
                                  <a:pt x="1446756" y="2248307"/>
                                </a:lnTo>
                                <a:lnTo>
                                  <a:pt x="1468514" y="2248307"/>
                                </a:lnTo>
                                <a:lnTo>
                                  <a:pt x="1468514" y="2255559"/>
                                </a:lnTo>
                                <a:close/>
                              </a:path>
                              <a:path w="5012055" h="2256155">
                                <a:moveTo>
                                  <a:pt x="1424998" y="2255559"/>
                                </a:moveTo>
                                <a:lnTo>
                                  <a:pt x="1403240" y="2255559"/>
                                </a:lnTo>
                                <a:lnTo>
                                  <a:pt x="1403240" y="2248307"/>
                                </a:lnTo>
                                <a:lnTo>
                                  <a:pt x="1424998" y="2248307"/>
                                </a:lnTo>
                                <a:lnTo>
                                  <a:pt x="1424998" y="2255559"/>
                                </a:lnTo>
                                <a:close/>
                              </a:path>
                              <a:path w="5012055" h="2256155">
                                <a:moveTo>
                                  <a:pt x="1381483" y="2255559"/>
                                </a:moveTo>
                                <a:lnTo>
                                  <a:pt x="1359725" y="2255559"/>
                                </a:lnTo>
                                <a:lnTo>
                                  <a:pt x="1359725" y="2248307"/>
                                </a:lnTo>
                                <a:lnTo>
                                  <a:pt x="1381483" y="2248307"/>
                                </a:lnTo>
                                <a:lnTo>
                                  <a:pt x="1381483" y="2255559"/>
                                </a:lnTo>
                                <a:close/>
                              </a:path>
                              <a:path w="5012055" h="2256155">
                                <a:moveTo>
                                  <a:pt x="1337967" y="2255559"/>
                                </a:moveTo>
                                <a:lnTo>
                                  <a:pt x="1316209" y="2255559"/>
                                </a:lnTo>
                                <a:lnTo>
                                  <a:pt x="1316209" y="2248307"/>
                                </a:lnTo>
                                <a:lnTo>
                                  <a:pt x="1337967" y="2248307"/>
                                </a:lnTo>
                                <a:lnTo>
                                  <a:pt x="1337967" y="2255559"/>
                                </a:lnTo>
                                <a:close/>
                              </a:path>
                              <a:path w="5012055" h="2256155">
                                <a:moveTo>
                                  <a:pt x="1294452" y="2255559"/>
                                </a:moveTo>
                                <a:lnTo>
                                  <a:pt x="1272694" y="2255559"/>
                                </a:lnTo>
                                <a:lnTo>
                                  <a:pt x="1272694" y="2248307"/>
                                </a:lnTo>
                                <a:lnTo>
                                  <a:pt x="1294452" y="2248307"/>
                                </a:lnTo>
                                <a:lnTo>
                                  <a:pt x="1294452" y="2255559"/>
                                </a:lnTo>
                                <a:close/>
                              </a:path>
                              <a:path w="5012055" h="2256155">
                                <a:moveTo>
                                  <a:pt x="1250936" y="2255559"/>
                                </a:moveTo>
                                <a:lnTo>
                                  <a:pt x="1229178" y="2255559"/>
                                </a:lnTo>
                                <a:lnTo>
                                  <a:pt x="1229178" y="2248307"/>
                                </a:lnTo>
                                <a:lnTo>
                                  <a:pt x="1250936" y="2248307"/>
                                </a:lnTo>
                                <a:lnTo>
                                  <a:pt x="1250936" y="2255559"/>
                                </a:lnTo>
                                <a:close/>
                              </a:path>
                              <a:path w="5012055" h="2256155">
                                <a:moveTo>
                                  <a:pt x="1207420" y="2255559"/>
                                </a:moveTo>
                                <a:lnTo>
                                  <a:pt x="1185662" y="2255559"/>
                                </a:lnTo>
                                <a:lnTo>
                                  <a:pt x="1185662" y="2248307"/>
                                </a:lnTo>
                                <a:lnTo>
                                  <a:pt x="1207420" y="2248307"/>
                                </a:lnTo>
                                <a:lnTo>
                                  <a:pt x="1207420" y="2255559"/>
                                </a:lnTo>
                                <a:close/>
                              </a:path>
                              <a:path w="5012055" h="2256155">
                                <a:moveTo>
                                  <a:pt x="1163905" y="2255559"/>
                                </a:moveTo>
                                <a:lnTo>
                                  <a:pt x="1142147" y="2255559"/>
                                </a:lnTo>
                                <a:lnTo>
                                  <a:pt x="1142147" y="2248307"/>
                                </a:lnTo>
                                <a:lnTo>
                                  <a:pt x="1163905" y="2248307"/>
                                </a:lnTo>
                                <a:lnTo>
                                  <a:pt x="1163905" y="2255559"/>
                                </a:lnTo>
                                <a:close/>
                              </a:path>
                              <a:path w="5012055" h="2256155">
                                <a:moveTo>
                                  <a:pt x="1120389" y="2255559"/>
                                </a:moveTo>
                                <a:lnTo>
                                  <a:pt x="1098631" y="2255559"/>
                                </a:lnTo>
                                <a:lnTo>
                                  <a:pt x="1098631" y="2248307"/>
                                </a:lnTo>
                                <a:lnTo>
                                  <a:pt x="1120389" y="2248307"/>
                                </a:lnTo>
                                <a:lnTo>
                                  <a:pt x="1120389" y="2255559"/>
                                </a:lnTo>
                                <a:close/>
                              </a:path>
                              <a:path w="5012055" h="2256155">
                                <a:moveTo>
                                  <a:pt x="1076873" y="2255559"/>
                                </a:moveTo>
                                <a:lnTo>
                                  <a:pt x="1055116" y="2255559"/>
                                </a:lnTo>
                                <a:lnTo>
                                  <a:pt x="1055116" y="2248307"/>
                                </a:lnTo>
                                <a:lnTo>
                                  <a:pt x="1076873" y="2248307"/>
                                </a:lnTo>
                                <a:lnTo>
                                  <a:pt x="1076873" y="2255559"/>
                                </a:lnTo>
                                <a:close/>
                              </a:path>
                              <a:path w="5012055" h="2256155">
                                <a:moveTo>
                                  <a:pt x="1033357" y="2255559"/>
                                </a:moveTo>
                                <a:lnTo>
                                  <a:pt x="1011600" y="2255559"/>
                                </a:lnTo>
                                <a:lnTo>
                                  <a:pt x="1011600" y="2248307"/>
                                </a:lnTo>
                                <a:lnTo>
                                  <a:pt x="1033357" y="2248307"/>
                                </a:lnTo>
                                <a:lnTo>
                                  <a:pt x="1033357" y="2255559"/>
                                </a:lnTo>
                                <a:close/>
                              </a:path>
                              <a:path w="5012055" h="2256155">
                                <a:moveTo>
                                  <a:pt x="989842" y="2255559"/>
                                </a:moveTo>
                                <a:lnTo>
                                  <a:pt x="968084" y="2255559"/>
                                </a:lnTo>
                                <a:lnTo>
                                  <a:pt x="968084" y="2248307"/>
                                </a:lnTo>
                                <a:lnTo>
                                  <a:pt x="989842" y="2248307"/>
                                </a:lnTo>
                                <a:lnTo>
                                  <a:pt x="989842" y="2255559"/>
                                </a:lnTo>
                                <a:close/>
                              </a:path>
                              <a:path w="5012055" h="2256155">
                                <a:moveTo>
                                  <a:pt x="946327" y="2255559"/>
                                </a:moveTo>
                                <a:lnTo>
                                  <a:pt x="924569" y="2255559"/>
                                </a:lnTo>
                                <a:lnTo>
                                  <a:pt x="924569" y="2248307"/>
                                </a:lnTo>
                                <a:lnTo>
                                  <a:pt x="946327" y="2248307"/>
                                </a:lnTo>
                                <a:lnTo>
                                  <a:pt x="946327" y="2255559"/>
                                </a:lnTo>
                                <a:close/>
                              </a:path>
                              <a:path w="5012055" h="2256155">
                                <a:moveTo>
                                  <a:pt x="902811" y="2255559"/>
                                </a:moveTo>
                                <a:lnTo>
                                  <a:pt x="881053" y="2255559"/>
                                </a:lnTo>
                                <a:lnTo>
                                  <a:pt x="881053" y="2248307"/>
                                </a:lnTo>
                                <a:lnTo>
                                  <a:pt x="902811" y="2248307"/>
                                </a:lnTo>
                                <a:lnTo>
                                  <a:pt x="902811" y="2255559"/>
                                </a:lnTo>
                                <a:close/>
                              </a:path>
                              <a:path w="5012055" h="2256155">
                                <a:moveTo>
                                  <a:pt x="859295" y="2255559"/>
                                </a:moveTo>
                                <a:lnTo>
                                  <a:pt x="837537" y="2255559"/>
                                </a:lnTo>
                                <a:lnTo>
                                  <a:pt x="837537" y="2248307"/>
                                </a:lnTo>
                                <a:lnTo>
                                  <a:pt x="859295" y="2248307"/>
                                </a:lnTo>
                                <a:lnTo>
                                  <a:pt x="859295" y="2255559"/>
                                </a:lnTo>
                                <a:close/>
                              </a:path>
                              <a:path w="5012055" h="2256155">
                                <a:moveTo>
                                  <a:pt x="815780" y="2255559"/>
                                </a:moveTo>
                                <a:lnTo>
                                  <a:pt x="794022" y="2255559"/>
                                </a:lnTo>
                                <a:lnTo>
                                  <a:pt x="794022" y="2248307"/>
                                </a:lnTo>
                                <a:lnTo>
                                  <a:pt x="815780" y="2248307"/>
                                </a:lnTo>
                                <a:lnTo>
                                  <a:pt x="815780" y="2255559"/>
                                </a:lnTo>
                                <a:close/>
                              </a:path>
                              <a:path w="5012055" h="2256155">
                                <a:moveTo>
                                  <a:pt x="772264" y="2255559"/>
                                </a:moveTo>
                                <a:lnTo>
                                  <a:pt x="750506" y="2255559"/>
                                </a:lnTo>
                                <a:lnTo>
                                  <a:pt x="750506" y="2248307"/>
                                </a:lnTo>
                                <a:lnTo>
                                  <a:pt x="772264" y="2248307"/>
                                </a:lnTo>
                                <a:lnTo>
                                  <a:pt x="772264" y="2255559"/>
                                </a:lnTo>
                                <a:close/>
                              </a:path>
                              <a:path w="5012055" h="2256155">
                                <a:moveTo>
                                  <a:pt x="728749" y="2255559"/>
                                </a:moveTo>
                                <a:lnTo>
                                  <a:pt x="706991" y="2255559"/>
                                </a:lnTo>
                                <a:lnTo>
                                  <a:pt x="706991" y="2248307"/>
                                </a:lnTo>
                                <a:lnTo>
                                  <a:pt x="728749" y="2248307"/>
                                </a:lnTo>
                                <a:lnTo>
                                  <a:pt x="728749" y="2255559"/>
                                </a:lnTo>
                                <a:close/>
                              </a:path>
                              <a:path w="5012055" h="2256155">
                                <a:moveTo>
                                  <a:pt x="685233" y="2255559"/>
                                </a:moveTo>
                                <a:lnTo>
                                  <a:pt x="663475" y="2255559"/>
                                </a:lnTo>
                                <a:lnTo>
                                  <a:pt x="663475" y="2248307"/>
                                </a:lnTo>
                                <a:lnTo>
                                  <a:pt x="685233" y="2248307"/>
                                </a:lnTo>
                                <a:lnTo>
                                  <a:pt x="685233" y="2255559"/>
                                </a:lnTo>
                                <a:close/>
                              </a:path>
                              <a:path w="5012055" h="2256155">
                                <a:moveTo>
                                  <a:pt x="641717" y="2255559"/>
                                </a:moveTo>
                                <a:lnTo>
                                  <a:pt x="619960" y="2255559"/>
                                </a:lnTo>
                                <a:lnTo>
                                  <a:pt x="619960" y="2248307"/>
                                </a:lnTo>
                                <a:lnTo>
                                  <a:pt x="641717" y="2248307"/>
                                </a:lnTo>
                                <a:lnTo>
                                  <a:pt x="641717" y="2255559"/>
                                </a:lnTo>
                                <a:close/>
                              </a:path>
                              <a:path w="5012055" h="2256155">
                                <a:moveTo>
                                  <a:pt x="598202" y="2255559"/>
                                </a:moveTo>
                                <a:lnTo>
                                  <a:pt x="576444" y="2255559"/>
                                </a:lnTo>
                                <a:lnTo>
                                  <a:pt x="576444" y="2248307"/>
                                </a:lnTo>
                                <a:lnTo>
                                  <a:pt x="598202" y="2248307"/>
                                </a:lnTo>
                                <a:lnTo>
                                  <a:pt x="598202" y="2255559"/>
                                </a:lnTo>
                                <a:close/>
                              </a:path>
                              <a:path w="5012055" h="2256155">
                                <a:moveTo>
                                  <a:pt x="554686" y="2255559"/>
                                </a:moveTo>
                                <a:lnTo>
                                  <a:pt x="532928" y="2255559"/>
                                </a:lnTo>
                                <a:lnTo>
                                  <a:pt x="532928" y="2248307"/>
                                </a:lnTo>
                                <a:lnTo>
                                  <a:pt x="554686" y="2248307"/>
                                </a:lnTo>
                                <a:lnTo>
                                  <a:pt x="554686" y="2255559"/>
                                </a:lnTo>
                                <a:close/>
                              </a:path>
                              <a:path w="5012055" h="2256155">
                                <a:moveTo>
                                  <a:pt x="511170" y="2255559"/>
                                </a:moveTo>
                                <a:lnTo>
                                  <a:pt x="489413" y="2255559"/>
                                </a:lnTo>
                                <a:lnTo>
                                  <a:pt x="489413" y="2248307"/>
                                </a:lnTo>
                                <a:lnTo>
                                  <a:pt x="511170" y="2248307"/>
                                </a:lnTo>
                                <a:lnTo>
                                  <a:pt x="511170" y="2255559"/>
                                </a:lnTo>
                                <a:close/>
                              </a:path>
                              <a:path w="5012055" h="2256155">
                                <a:moveTo>
                                  <a:pt x="467655" y="2255559"/>
                                </a:moveTo>
                                <a:lnTo>
                                  <a:pt x="445897" y="2255559"/>
                                </a:lnTo>
                                <a:lnTo>
                                  <a:pt x="445897" y="2248307"/>
                                </a:lnTo>
                                <a:lnTo>
                                  <a:pt x="467655" y="2248307"/>
                                </a:lnTo>
                                <a:lnTo>
                                  <a:pt x="467655" y="2255559"/>
                                </a:lnTo>
                                <a:close/>
                              </a:path>
                              <a:path w="5012055" h="2256155">
                                <a:moveTo>
                                  <a:pt x="424139" y="2255559"/>
                                </a:moveTo>
                                <a:lnTo>
                                  <a:pt x="402381" y="2255559"/>
                                </a:lnTo>
                                <a:lnTo>
                                  <a:pt x="402381" y="2248307"/>
                                </a:lnTo>
                                <a:lnTo>
                                  <a:pt x="424139" y="2248307"/>
                                </a:lnTo>
                                <a:lnTo>
                                  <a:pt x="424139" y="2255559"/>
                                </a:lnTo>
                                <a:close/>
                              </a:path>
                              <a:path w="5012055" h="2256155">
                                <a:moveTo>
                                  <a:pt x="380623" y="2255559"/>
                                </a:moveTo>
                                <a:lnTo>
                                  <a:pt x="358866" y="2255559"/>
                                </a:lnTo>
                                <a:lnTo>
                                  <a:pt x="358866" y="2248307"/>
                                </a:lnTo>
                                <a:lnTo>
                                  <a:pt x="380623" y="2248307"/>
                                </a:lnTo>
                                <a:lnTo>
                                  <a:pt x="380623" y="2255559"/>
                                </a:lnTo>
                                <a:close/>
                              </a:path>
                              <a:path w="5012055" h="2256155">
                                <a:moveTo>
                                  <a:pt x="337108" y="2255559"/>
                                </a:moveTo>
                                <a:lnTo>
                                  <a:pt x="315350" y="2255559"/>
                                </a:lnTo>
                                <a:lnTo>
                                  <a:pt x="315350" y="2248307"/>
                                </a:lnTo>
                                <a:lnTo>
                                  <a:pt x="337108" y="2248307"/>
                                </a:lnTo>
                                <a:lnTo>
                                  <a:pt x="337108" y="2255559"/>
                                </a:lnTo>
                                <a:close/>
                              </a:path>
                              <a:path w="5012055" h="2256155">
                                <a:moveTo>
                                  <a:pt x="293592" y="2255559"/>
                                </a:moveTo>
                                <a:lnTo>
                                  <a:pt x="271834" y="2255559"/>
                                </a:lnTo>
                                <a:lnTo>
                                  <a:pt x="271834" y="2248307"/>
                                </a:lnTo>
                                <a:lnTo>
                                  <a:pt x="293592" y="2248307"/>
                                </a:lnTo>
                                <a:lnTo>
                                  <a:pt x="293592" y="2255559"/>
                                </a:lnTo>
                                <a:close/>
                              </a:path>
                              <a:path w="5012055" h="2256155">
                                <a:moveTo>
                                  <a:pt x="250077" y="2255559"/>
                                </a:moveTo>
                                <a:lnTo>
                                  <a:pt x="228319" y="2255559"/>
                                </a:lnTo>
                                <a:lnTo>
                                  <a:pt x="228319" y="2248307"/>
                                </a:lnTo>
                                <a:lnTo>
                                  <a:pt x="250077" y="2248307"/>
                                </a:lnTo>
                                <a:lnTo>
                                  <a:pt x="250077" y="2255559"/>
                                </a:lnTo>
                                <a:close/>
                              </a:path>
                              <a:path w="5012055" h="2256155">
                                <a:moveTo>
                                  <a:pt x="206561" y="2255559"/>
                                </a:moveTo>
                                <a:lnTo>
                                  <a:pt x="184803" y="2255559"/>
                                </a:lnTo>
                                <a:lnTo>
                                  <a:pt x="184803" y="2248307"/>
                                </a:lnTo>
                                <a:lnTo>
                                  <a:pt x="206561" y="2248307"/>
                                </a:lnTo>
                                <a:lnTo>
                                  <a:pt x="206561" y="2255559"/>
                                </a:lnTo>
                                <a:close/>
                              </a:path>
                              <a:path w="5012055" h="2256155">
                                <a:moveTo>
                                  <a:pt x="163045" y="2255559"/>
                                </a:moveTo>
                                <a:lnTo>
                                  <a:pt x="141288" y="2255559"/>
                                </a:lnTo>
                                <a:lnTo>
                                  <a:pt x="141288" y="2248307"/>
                                </a:lnTo>
                                <a:lnTo>
                                  <a:pt x="163045" y="2248307"/>
                                </a:lnTo>
                                <a:lnTo>
                                  <a:pt x="163045" y="2255559"/>
                                </a:lnTo>
                                <a:close/>
                              </a:path>
                              <a:path w="5012055" h="2256155">
                                <a:moveTo>
                                  <a:pt x="119530" y="2255559"/>
                                </a:moveTo>
                                <a:lnTo>
                                  <a:pt x="97772" y="2255559"/>
                                </a:lnTo>
                                <a:lnTo>
                                  <a:pt x="97772" y="2248307"/>
                                </a:lnTo>
                                <a:lnTo>
                                  <a:pt x="119530" y="2248307"/>
                                </a:lnTo>
                                <a:lnTo>
                                  <a:pt x="119530" y="2255559"/>
                                </a:lnTo>
                                <a:close/>
                              </a:path>
                              <a:path w="5012055" h="2256155">
                                <a:moveTo>
                                  <a:pt x="76014" y="2255559"/>
                                </a:moveTo>
                                <a:lnTo>
                                  <a:pt x="54256" y="2255559"/>
                                </a:lnTo>
                                <a:lnTo>
                                  <a:pt x="54256" y="2248307"/>
                                </a:lnTo>
                                <a:lnTo>
                                  <a:pt x="76014" y="2248307"/>
                                </a:lnTo>
                                <a:lnTo>
                                  <a:pt x="76014" y="2255559"/>
                                </a:lnTo>
                                <a:close/>
                              </a:path>
                              <a:path w="5012055" h="2256155">
                                <a:moveTo>
                                  <a:pt x="31870" y="2252591"/>
                                </a:moveTo>
                                <a:lnTo>
                                  <a:pt x="23831" y="2249644"/>
                                </a:lnTo>
                                <a:lnTo>
                                  <a:pt x="17045" y="2244905"/>
                                </a:lnTo>
                                <a:lnTo>
                                  <a:pt x="11512" y="2238373"/>
                                </a:lnTo>
                                <a:lnTo>
                                  <a:pt x="17046" y="2233685"/>
                                </a:lnTo>
                                <a:lnTo>
                                  <a:pt x="21754" y="2239243"/>
                                </a:lnTo>
                                <a:lnTo>
                                  <a:pt x="27527" y="2243276"/>
                                </a:lnTo>
                                <a:lnTo>
                                  <a:pt x="34366" y="2245783"/>
                                </a:lnTo>
                                <a:lnTo>
                                  <a:pt x="31870" y="2252591"/>
                                </a:lnTo>
                                <a:close/>
                              </a:path>
                              <a:path w="5012055" h="2256155">
                                <a:moveTo>
                                  <a:pt x="935" y="2216458"/>
                                </a:moveTo>
                                <a:lnTo>
                                  <a:pt x="311" y="2213325"/>
                                </a:lnTo>
                                <a:lnTo>
                                  <a:pt x="0" y="2210162"/>
                                </a:lnTo>
                                <a:lnTo>
                                  <a:pt x="0" y="2194431"/>
                                </a:lnTo>
                                <a:lnTo>
                                  <a:pt x="7252" y="2194431"/>
                                </a:lnTo>
                                <a:lnTo>
                                  <a:pt x="7299" y="2210162"/>
                                </a:lnTo>
                                <a:lnTo>
                                  <a:pt x="7517" y="2212376"/>
                                </a:lnTo>
                                <a:lnTo>
                                  <a:pt x="8048" y="2215041"/>
                                </a:lnTo>
                                <a:lnTo>
                                  <a:pt x="935" y="2216458"/>
                                </a:lnTo>
                                <a:close/>
                              </a:path>
                              <a:path w="5012055" h="2256155">
                                <a:moveTo>
                                  <a:pt x="7252" y="2172673"/>
                                </a:moveTo>
                                <a:lnTo>
                                  <a:pt x="0" y="2172673"/>
                                </a:lnTo>
                                <a:lnTo>
                                  <a:pt x="0" y="2150915"/>
                                </a:lnTo>
                                <a:lnTo>
                                  <a:pt x="7252" y="2150915"/>
                                </a:lnTo>
                                <a:lnTo>
                                  <a:pt x="7252" y="2172673"/>
                                </a:lnTo>
                                <a:close/>
                              </a:path>
                              <a:path w="5012055" h="2256155">
                                <a:moveTo>
                                  <a:pt x="7252" y="2129157"/>
                                </a:moveTo>
                                <a:lnTo>
                                  <a:pt x="0" y="2129157"/>
                                </a:lnTo>
                                <a:lnTo>
                                  <a:pt x="0" y="2107400"/>
                                </a:lnTo>
                                <a:lnTo>
                                  <a:pt x="7252" y="2107400"/>
                                </a:lnTo>
                                <a:lnTo>
                                  <a:pt x="7252" y="2129157"/>
                                </a:lnTo>
                                <a:close/>
                              </a:path>
                              <a:path w="5012055" h="2256155">
                                <a:moveTo>
                                  <a:pt x="7252" y="2085642"/>
                                </a:moveTo>
                                <a:lnTo>
                                  <a:pt x="0" y="2085642"/>
                                </a:lnTo>
                                <a:lnTo>
                                  <a:pt x="0" y="2063884"/>
                                </a:lnTo>
                                <a:lnTo>
                                  <a:pt x="7252" y="2063884"/>
                                </a:lnTo>
                                <a:lnTo>
                                  <a:pt x="7252" y="2085642"/>
                                </a:lnTo>
                                <a:close/>
                              </a:path>
                              <a:path w="5012055" h="2256155">
                                <a:moveTo>
                                  <a:pt x="7252" y="2042126"/>
                                </a:moveTo>
                                <a:lnTo>
                                  <a:pt x="0" y="2042126"/>
                                </a:lnTo>
                                <a:lnTo>
                                  <a:pt x="0" y="2020368"/>
                                </a:lnTo>
                                <a:lnTo>
                                  <a:pt x="7252" y="2020368"/>
                                </a:lnTo>
                                <a:lnTo>
                                  <a:pt x="7252" y="2042126"/>
                                </a:lnTo>
                                <a:close/>
                              </a:path>
                              <a:path w="5012055" h="2256155">
                                <a:moveTo>
                                  <a:pt x="7252" y="1998611"/>
                                </a:moveTo>
                                <a:lnTo>
                                  <a:pt x="0" y="1998611"/>
                                </a:lnTo>
                                <a:lnTo>
                                  <a:pt x="0" y="1976853"/>
                                </a:lnTo>
                                <a:lnTo>
                                  <a:pt x="7252" y="1976853"/>
                                </a:lnTo>
                                <a:lnTo>
                                  <a:pt x="7252" y="1998611"/>
                                </a:lnTo>
                                <a:close/>
                              </a:path>
                              <a:path w="5012055" h="2256155">
                                <a:moveTo>
                                  <a:pt x="7252" y="1955095"/>
                                </a:moveTo>
                                <a:lnTo>
                                  <a:pt x="0" y="1955095"/>
                                </a:lnTo>
                                <a:lnTo>
                                  <a:pt x="0" y="1933337"/>
                                </a:lnTo>
                                <a:lnTo>
                                  <a:pt x="7252" y="1933337"/>
                                </a:lnTo>
                                <a:lnTo>
                                  <a:pt x="7252" y="1955095"/>
                                </a:lnTo>
                                <a:close/>
                              </a:path>
                              <a:path w="5012055" h="2256155">
                                <a:moveTo>
                                  <a:pt x="7252" y="1911579"/>
                                </a:moveTo>
                                <a:lnTo>
                                  <a:pt x="0" y="1911579"/>
                                </a:lnTo>
                                <a:lnTo>
                                  <a:pt x="0" y="1889822"/>
                                </a:lnTo>
                                <a:lnTo>
                                  <a:pt x="7252" y="1889822"/>
                                </a:lnTo>
                                <a:lnTo>
                                  <a:pt x="7252" y="1911579"/>
                                </a:lnTo>
                                <a:close/>
                              </a:path>
                              <a:path w="5012055" h="2256155">
                                <a:moveTo>
                                  <a:pt x="7252" y="1868064"/>
                                </a:moveTo>
                                <a:lnTo>
                                  <a:pt x="0" y="1868064"/>
                                </a:lnTo>
                                <a:lnTo>
                                  <a:pt x="0" y="1846306"/>
                                </a:lnTo>
                                <a:lnTo>
                                  <a:pt x="7252" y="1846306"/>
                                </a:lnTo>
                                <a:lnTo>
                                  <a:pt x="7252" y="1868064"/>
                                </a:lnTo>
                                <a:close/>
                              </a:path>
                              <a:path w="5012055" h="2256155">
                                <a:moveTo>
                                  <a:pt x="7252" y="1824548"/>
                                </a:moveTo>
                                <a:lnTo>
                                  <a:pt x="0" y="1824548"/>
                                </a:lnTo>
                                <a:lnTo>
                                  <a:pt x="0" y="1802790"/>
                                </a:lnTo>
                                <a:lnTo>
                                  <a:pt x="7252" y="1802790"/>
                                </a:lnTo>
                                <a:lnTo>
                                  <a:pt x="7252" y="1824548"/>
                                </a:lnTo>
                                <a:close/>
                              </a:path>
                              <a:path w="5012055" h="2256155">
                                <a:moveTo>
                                  <a:pt x="7252" y="1781032"/>
                                </a:moveTo>
                                <a:lnTo>
                                  <a:pt x="0" y="1781032"/>
                                </a:lnTo>
                                <a:lnTo>
                                  <a:pt x="0" y="1759275"/>
                                </a:lnTo>
                                <a:lnTo>
                                  <a:pt x="7252" y="1759275"/>
                                </a:lnTo>
                                <a:lnTo>
                                  <a:pt x="7252" y="1781032"/>
                                </a:lnTo>
                                <a:close/>
                              </a:path>
                              <a:path w="5012055" h="2256155">
                                <a:moveTo>
                                  <a:pt x="7252" y="1737517"/>
                                </a:moveTo>
                                <a:lnTo>
                                  <a:pt x="0" y="1737517"/>
                                </a:lnTo>
                                <a:lnTo>
                                  <a:pt x="0" y="1715759"/>
                                </a:lnTo>
                                <a:lnTo>
                                  <a:pt x="7252" y="1715759"/>
                                </a:lnTo>
                                <a:lnTo>
                                  <a:pt x="7252" y="1737517"/>
                                </a:lnTo>
                                <a:close/>
                              </a:path>
                              <a:path w="5012055" h="2256155">
                                <a:moveTo>
                                  <a:pt x="7252" y="1694001"/>
                                </a:moveTo>
                                <a:lnTo>
                                  <a:pt x="0" y="1694001"/>
                                </a:lnTo>
                                <a:lnTo>
                                  <a:pt x="0" y="1672243"/>
                                </a:lnTo>
                                <a:lnTo>
                                  <a:pt x="7252" y="1672243"/>
                                </a:lnTo>
                                <a:lnTo>
                                  <a:pt x="7252" y="1694001"/>
                                </a:lnTo>
                                <a:close/>
                              </a:path>
                              <a:path w="5012055" h="2256155">
                                <a:moveTo>
                                  <a:pt x="7252" y="1650486"/>
                                </a:moveTo>
                                <a:lnTo>
                                  <a:pt x="0" y="1650486"/>
                                </a:lnTo>
                                <a:lnTo>
                                  <a:pt x="0" y="1628728"/>
                                </a:lnTo>
                                <a:lnTo>
                                  <a:pt x="7252" y="1628728"/>
                                </a:lnTo>
                                <a:lnTo>
                                  <a:pt x="7252" y="1650486"/>
                                </a:lnTo>
                                <a:close/>
                              </a:path>
                              <a:path w="5012055" h="2256155">
                                <a:moveTo>
                                  <a:pt x="7252" y="1606970"/>
                                </a:moveTo>
                                <a:lnTo>
                                  <a:pt x="0" y="1606970"/>
                                </a:lnTo>
                                <a:lnTo>
                                  <a:pt x="0" y="1585212"/>
                                </a:lnTo>
                                <a:lnTo>
                                  <a:pt x="7252" y="1585212"/>
                                </a:lnTo>
                                <a:lnTo>
                                  <a:pt x="7252" y="1606970"/>
                                </a:lnTo>
                                <a:close/>
                              </a:path>
                              <a:path w="5012055" h="2256155">
                                <a:moveTo>
                                  <a:pt x="7252" y="1563454"/>
                                </a:moveTo>
                                <a:lnTo>
                                  <a:pt x="0" y="1563454"/>
                                </a:lnTo>
                                <a:lnTo>
                                  <a:pt x="0" y="1541697"/>
                                </a:lnTo>
                                <a:lnTo>
                                  <a:pt x="7252" y="1541697"/>
                                </a:lnTo>
                                <a:lnTo>
                                  <a:pt x="7252" y="1563454"/>
                                </a:lnTo>
                                <a:close/>
                              </a:path>
                              <a:path w="5012055" h="2256155">
                                <a:moveTo>
                                  <a:pt x="7252" y="1519939"/>
                                </a:moveTo>
                                <a:lnTo>
                                  <a:pt x="0" y="1519939"/>
                                </a:lnTo>
                                <a:lnTo>
                                  <a:pt x="0" y="1498181"/>
                                </a:lnTo>
                                <a:lnTo>
                                  <a:pt x="7252" y="1498181"/>
                                </a:lnTo>
                                <a:lnTo>
                                  <a:pt x="7252" y="1519939"/>
                                </a:lnTo>
                                <a:close/>
                              </a:path>
                              <a:path w="5012055" h="2256155">
                                <a:moveTo>
                                  <a:pt x="7252" y="1476423"/>
                                </a:moveTo>
                                <a:lnTo>
                                  <a:pt x="0" y="1476423"/>
                                </a:lnTo>
                                <a:lnTo>
                                  <a:pt x="0" y="1454665"/>
                                </a:lnTo>
                                <a:lnTo>
                                  <a:pt x="7252" y="1454665"/>
                                </a:lnTo>
                                <a:lnTo>
                                  <a:pt x="7252" y="1476423"/>
                                </a:lnTo>
                                <a:close/>
                              </a:path>
                              <a:path w="5012055" h="2256155">
                                <a:moveTo>
                                  <a:pt x="7252" y="1432907"/>
                                </a:moveTo>
                                <a:lnTo>
                                  <a:pt x="0" y="1432907"/>
                                </a:lnTo>
                                <a:lnTo>
                                  <a:pt x="0" y="1411150"/>
                                </a:lnTo>
                                <a:lnTo>
                                  <a:pt x="7252" y="1411150"/>
                                </a:lnTo>
                                <a:lnTo>
                                  <a:pt x="7252" y="1432907"/>
                                </a:lnTo>
                                <a:close/>
                              </a:path>
                              <a:path w="5012055" h="2256155">
                                <a:moveTo>
                                  <a:pt x="7252" y="1389392"/>
                                </a:moveTo>
                                <a:lnTo>
                                  <a:pt x="0" y="1389392"/>
                                </a:lnTo>
                                <a:lnTo>
                                  <a:pt x="0" y="1367634"/>
                                </a:lnTo>
                                <a:lnTo>
                                  <a:pt x="7252" y="1367634"/>
                                </a:lnTo>
                                <a:lnTo>
                                  <a:pt x="7252" y="1389392"/>
                                </a:lnTo>
                                <a:close/>
                              </a:path>
                              <a:path w="5012055" h="2256155">
                                <a:moveTo>
                                  <a:pt x="7252" y="1345876"/>
                                </a:moveTo>
                                <a:lnTo>
                                  <a:pt x="0" y="1345876"/>
                                </a:lnTo>
                                <a:lnTo>
                                  <a:pt x="0" y="1324118"/>
                                </a:lnTo>
                                <a:lnTo>
                                  <a:pt x="7252" y="1324118"/>
                                </a:lnTo>
                                <a:lnTo>
                                  <a:pt x="7252" y="1345876"/>
                                </a:lnTo>
                                <a:close/>
                              </a:path>
                              <a:path w="5012055" h="2256155">
                                <a:moveTo>
                                  <a:pt x="7252" y="1302361"/>
                                </a:moveTo>
                                <a:lnTo>
                                  <a:pt x="0" y="1302361"/>
                                </a:lnTo>
                                <a:lnTo>
                                  <a:pt x="0" y="1280603"/>
                                </a:lnTo>
                                <a:lnTo>
                                  <a:pt x="7252" y="1280603"/>
                                </a:lnTo>
                                <a:lnTo>
                                  <a:pt x="7252" y="1302361"/>
                                </a:lnTo>
                                <a:close/>
                              </a:path>
                              <a:path w="5012055" h="2256155">
                                <a:moveTo>
                                  <a:pt x="7252" y="1258845"/>
                                </a:moveTo>
                                <a:lnTo>
                                  <a:pt x="0" y="1258845"/>
                                </a:lnTo>
                                <a:lnTo>
                                  <a:pt x="0" y="1237087"/>
                                </a:lnTo>
                                <a:lnTo>
                                  <a:pt x="7252" y="1237087"/>
                                </a:lnTo>
                                <a:lnTo>
                                  <a:pt x="7252" y="1258845"/>
                                </a:lnTo>
                                <a:close/>
                              </a:path>
                              <a:path w="5012055" h="2256155">
                                <a:moveTo>
                                  <a:pt x="7252" y="1215329"/>
                                </a:moveTo>
                                <a:lnTo>
                                  <a:pt x="0" y="1215329"/>
                                </a:lnTo>
                                <a:lnTo>
                                  <a:pt x="0" y="1193572"/>
                                </a:lnTo>
                                <a:lnTo>
                                  <a:pt x="7252" y="1193572"/>
                                </a:lnTo>
                                <a:lnTo>
                                  <a:pt x="7252" y="1215329"/>
                                </a:lnTo>
                                <a:close/>
                              </a:path>
                              <a:path w="5012055" h="2256155">
                                <a:moveTo>
                                  <a:pt x="7252" y="1171814"/>
                                </a:moveTo>
                                <a:lnTo>
                                  <a:pt x="0" y="1171814"/>
                                </a:lnTo>
                                <a:lnTo>
                                  <a:pt x="0" y="1150056"/>
                                </a:lnTo>
                                <a:lnTo>
                                  <a:pt x="7252" y="1150056"/>
                                </a:lnTo>
                                <a:lnTo>
                                  <a:pt x="7252" y="1171814"/>
                                </a:lnTo>
                                <a:close/>
                              </a:path>
                              <a:path w="5012055" h="2256155">
                                <a:moveTo>
                                  <a:pt x="7252" y="1128298"/>
                                </a:moveTo>
                                <a:lnTo>
                                  <a:pt x="0" y="1128298"/>
                                </a:lnTo>
                                <a:lnTo>
                                  <a:pt x="0" y="1106540"/>
                                </a:lnTo>
                                <a:lnTo>
                                  <a:pt x="7252" y="1106540"/>
                                </a:lnTo>
                                <a:lnTo>
                                  <a:pt x="7252" y="1128298"/>
                                </a:lnTo>
                                <a:close/>
                              </a:path>
                              <a:path w="5012055" h="2256155">
                                <a:moveTo>
                                  <a:pt x="7252" y="1084783"/>
                                </a:moveTo>
                                <a:lnTo>
                                  <a:pt x="0" y="1084783"/>
                                </a:lnTo>
                                <a:lnTo>
                                  <a:pt x="0" y="1063025"/>
                                </a:lnTo>
                                <a:lnTo>
                                  <a:pt x="7252" y="1063025"/>
                                </a:lnTo>
                                <a:lnTo>
                                  <a:pt x="7252" y="1084783"/>
                                </a:lnTo>
                                <a:close/>
                              </a:path>
                              <a:path w="5012055" h="2256155">
                                <a:moveTo>
                                  <a:pt x="7252" y="1041267"/>
                                </a:moveTo>
                                <a:lnTo>
                                  <a:pt x="0" y="1041267"/>
                                </a:lnTo>
                                <a:lnTo>
                                  <a:pt x="0" y="1019509"/>
                                </a:lnTo>
                                <a:lnTo>
                                  <a:pt x="7252" y="1019509"/>
                                </a:lnTo>
                                <a:lnTo>
                                  <a:pt x="7252" y="1041267"/>
                                </a:lnTo>
                                <a:close/>
                              </a:path>
                              <a:path w="5012055" h="2256155">
                                <a:moveTo>
                                  <a:pt x="7252" y="997751"/>
                                </a:moveTo>
                                <a:lnTo>
                                  <a:pt x="0" y="997751"/>
                                </a:lnTo>
                                <a:lnTo>
                                  <a:pt x="0" y="975993"/>
                                </a:lnTo>
                                <a:lnTo>
                                  <a:pt x="7252" y="975993"/>
                                </a:lnTo>
                                <a:lnTo>
                                  <a:pt x="7252" y="997751"/>
                                </a:lnTo>
                                <a:close/>
                              </a:path>
                              <a:path w="5012055" h="2256155">
                                <a:moveTo>
                                  <a:pt x="7252" y="954236"/>
                                </a:moveTo>
                                <a:lnTo>
                                  <a:pt x="0" y="954236"/>
                                </a:lnTo>
                                <a:lnTo>
                                  <a:pt x="0" y="932478"/>
                                </a:lnTo>
                                <a:lnTo>
                                  <a:pt x="7252" y="932478"/>
                                </a:lnTo>
                                <a:lnTo>
                                  <a:pt x="7252" y="954236"/>
                                </a:lnTo>
                                <a:close/>
                              </a:path>
                              <a:path w="5012055" h="2256155">
                                <a:moveTo>
                                  <a:pt x="7252" y="910720"/>
                                </a:moveTo>
                                <a:lnTo>
                                  <a:pt x="0" y="910720"/>
                                </a:lnTo>
                                <a:lnTo>
                                  <a:pt x="0" y="888962"/>
                                </a:lnTo>
                                <a:lnTo>
                                  <a:pt x="7252" y="888962"/>
                                </a:lnTo>
                                <a:lnTo>
                                  <a:pt x="7252" y="910720"/>
                                </a:lnTo>
                                <a:close/>
                              </a:path>
                              <a:path w="5012055" h="2256155">
                                <a:moveTo>
                                  <a:pt x="7252" y="867204"/>
                                </a:moveTo>
                                <a:lnTo>
                                  <a:pt x="0" y="867204"/>
                                </a:lnTo>
                                <a:lnTo>
                                  <a:pt x="0" y="845447"/>
                                </a:lnTo>
                                <a:lnTo>
                                  <a:pt x="7252" y="845447"/>
                                </a:lnTo>
                                <a:lnTo>
                                  <a:pt x="7252" y="867204"/>
                                </a:lnTo>
                                <a:close/>
                              </a:path>
                              <a:path w="5012055" h="2256155">
                                <a:moveTo>
                                  <a:pt x="7252" y="823689"/>
                                </a:moveTo>
                                <a:lnTo>
                                  <a:pt x="0" y="823689"/>
                                </a:lnTo>
                                <a:lnTo>
                                  <a:pt x="0" y="801931"/>
                                </a:lnTo>
                                <a:lnTo>
                                  <a:pt x="7252" y="801931"/>
                                </a:lnTo>
                                <a:lnTo>
                                  <a:pt x="7252" y="823689"/>
                                </a:lnTo>
                                <a:close/>
                              </a:path>
                              <a:path w="5012055" h="2256155">
                                <a:moveTo>
                                  <a:pt x="7252" y="780173"/>
                                </a:moveTo>
                                <a:lnTo>
                                  <a:pt x="0" y="780173"/>
                                </a:lnTo>
                                <a:lnTo>
                                  <a:pt x="0" y="758415"/>
                                </a:lnTo>
                                <a:lnTo>
                                  <a:pt x="7252" y="758415"/>
                                </a:lnTo>
                                <a:lnTo>
                                  <a:pt x="7252" y="780173"/>
                                </a:lnTo>
                                <a:close/>
                              </a:path>
                              <a:path w="5012055" h="2256155">
                                <a:moveTo>
                                  <a:pt x="7252" y="736658"/>
                                </a:moveTo>
                                <a:lnTo>
                                  <a:pt x="0" y="736658"/>
                                </a:lnTo>
                                <a:lnTo>
                                  <a:pt x="0" y="714900"/>
                                </a:lnTo>
                                <a:lnTo>
                                  <a:pt x="7252" y="714900"/>
                                </a:lnTo>
                                <a:lnTo>
                                  <a:pt x="7252" y="736658"/>
                                </a:lnTo>
                                <a:close/>
                              </a:path>
                              <a:path w="5012055" h="2256155">
                                <a:moveTo>
                                  <a:pt x="7252" y="693142"/>
                                </a:moveTo>
                                <a:lnTo>
                                  <a:pt x="0" y="693142"/>
                                </a:lnTo>
                                <a:lnTo>
                                  <a:pt x="0" y="671384"/>
                                </a:lnTo>
                                <a:lnTo>
                                  <a:pt x="7252" y="671384"/>
                                </a:lnTo>
                                <a:lnTo>
                                  <a:pt x="7252" y="693142"/>
                                </a:lnTo>
                                <a:close/>
                              </a:path>
                              <a:path w="5012055" h="2256155">
                                <a:moveTo>
                                  <a:pt x="7252" y="649626"/>
                                </a:moveTo>
                                <a:lnTo>
                                  <a:pt x="0" y="649626"/>
                                </a:lnTo>
                                <a:lnTo>
                                  <a:pt x="0" y="627868"/>
                                </a:lnTo>
                                <a:lnTo>
                                  <a:pt x="7252" y="627868"/>
                                </a:lnTo>
                                <a:lnTo>
                                  <a:pt x="7252" y="649626"/>
                                </a:lnTo>
                                <a:close/>
                              </a:path>
                              <a:path w="5012055" h="2256155">
                                <a:moveTo>
                                  <a:pt x="7252" y="606111"/>
                                </a:moveTo>
                                <a:lnTo>
                                  <a:pt x="0" y="606111"/>
                                </a:lnTo>
                                <a:lnTo>
                                  <a:pt x="0" y="584353"/>
                                </a:lnTo>
                                <a:lnTo>
                                  <a:pt x="7252" y="584353"/>
                                </a:lnTo>
                                <a:lnTo>
                                  <a:pt x="7252" y="606111"/>
                                </a:lnTo>
                                <a:close/>
                              </a:path>
                              <a:path w="5012055" h="2256155">
                                <a:moveTo>
                                  <a:pt x="7252" y="562595"/>
                                </a:moveTo>
                                <a:lnTo>
                                  <a:pt x="0" y="562595"/>
                                </a:lnTo>
                                <a:lnTo>
                                  <a:pt x="0" y="540837"/>
                                </a:lnTo>
                                <a:lnTo>
                                  <a:pt x="7252" y="540837"/>
                                </a:lnTo>
                                <a:lnTo>
                                  <a:pt x="7252" y="562595"/>
                                </a:lnTo>
                                <a:close/>
                              </a:path>
                              <a:path w="5012055" h="2256155">
                                <a:moveTo>
                                  <a:pt x="7252" y="519079"/>
                                </a:moveTo>
                                <a:lnTo>
                                  <a:pt x="0" y="519079"/>
                                </a:lnTo>
                                <a:lnTo>
                                  <a:pt x="0" y="497322"/>
                                </a:lnTo>
                                <a:lnTo>
                                  <a:pt x="7252" y="497322"/>
                                </a:lnTo>
                                <a:lnTo>
                                  <a:pt x="7252" y="519079"/>
                                </a:lnTo>
                                <a:close/>
                              </a:path>
                              <a:path w="5012055" h="2256155">
                                <a:moveTo>
                                  <a:pt x="7252" y="475564"/>
                                </a:moveTo>
                                <a:lnTo>
                                  <a:pt x="0" y="475564"/>
                                </a:lnTo>
                                <a:lnTo>
                                  <a:pt x="0" y="453806"/>
                                </a:lnTo>
                                <a:lnTo>
                                  <a:pt x="7252" y="453806"/>
                                </a:lnTo>
                                <a:lnTo>
                                  <a:pt x="7252" y="475564"/>
                                </a:lnTo>
                                <a:close/>
                              </a:path>
                              <a:path w="5012055" h="2256155">
                                <a:moveTo>
                                  <a:pt x="7252" y="432048"/>
                                </a:moveTo>
                                <a:lnTo>
                                  <a:pt x="0" y="432048"/>
                                </a:lnTo>
                                <a:lnTo>
                                  <a:pt x="0" y="410290"/>
                                </a:lnTo>
                                <a:lnTo>
                                  <a:pt x="7252" y="410290"/>
                                </a:lnTo>
                                <a:lnTo>
                                  <a:pt x="7252" y="432048"/>
                                </a:lnTo>
                                <a:close/>
                              </a:path>
                              <a:path w="5012055" h="2256155">
                                <a:moveTo>
                                  <a:pt x="7252" y="388533"/>
                                </a:moveTo>
                                <a:lnTo>
                                  <a:pt x="0" y="388533"/>
                                </a:lnTo>
                                <a:lnTo>
                                  <a:pt x="0" y="366775"/>
                                </a:lnTo>
                                <a:lnTo>
                                  <a:pt x="7252" y="366775"/>
                                </a:lnTo>
                                <a:lnTo>
                                  <a:pt x="7252" y="388533"/>
                                </a:lnTo>
                                <a:close/>
                              </a:path>
                              <a:path w="5012055" h="2256155">
                                <a:moveTo>
                                  <a:pt x="7252" y="345017"/>
                                </a:moveTo>
                                <a:lnTo>
                                  <a:pt x="0" y="345017"/>
                                </a:lnTo>
                                <a:lnTo>
                                  <a:pt x="0" y="323259"/>
                                </a:lnTo>
                                <a:lnTo>
                                  <a:pt x="7252" y="323259"/>
                                </a:lnTo>
                                <a:lnTo>
                                  <a:pt x="7252" y="345017"/>
                                </a:lnTo>
                                <a:close/>
                              </a:path>
                              <a:path w="5012055" h="2256155">
                                <a:moveTo>
                                  <a:pt x="7252" y="301501"/>
                                </a:moveTo>
                                <a:lnTo>
                                  <a:pt x="0" y="301501"/>
                                </a:lnTo>
                                <a:lnTo>
                                  <a:pt x="0" y="279744"/>
                                </a:lnTo>
                                <a:lnTo>
                                  <a:pt x="7252" y="279744"/>
                                </a:lnTo>
                                <a:lnTo>
                                  <a:pt x="7252" y="301501"/>
                                </a:lnTo>
                                <a:close/>
                              </a:path>
                              <a:path w="5012055" h="2256155">
                                <a:moveTo>
                                  <a:pt x="7252" y="257986"/>
                                </a:moveTo>
                                <a:lnTo>
                                  <a:pt x="0" y="257986"/>
                                </a:lnTo>
                                <a:lnTo>
                                  <a:pt x="0" y="236228"/>
                                </a:lnTo>
                                <a:lnTo>
                                  <a:pt x="7252" y="236228"/>
                                </a:lnTo>
                                <a:lnTo>
                                  <a:pt x="7252" y="257986"/>
                                </a:lnTo>
                                <a:close/>
                              </a:path>
                              <a:path w="5012055" h="2256155">
                                <a:moveTo>
                                  <a:pt x="7252" y="214470"/>
                                </a:moveTo>
                                <a:lnTo>
                                  <a:pt x="0" y="214470"/>
                                </a:lnTo>
                                <a:lnTo>
                                  <a:pt x="0" y="192712"/>
                                </a:lnTo>
                                <a:lnTo>
                                  <a:pt x="7252" y="192712"/>
                                </a:lnTo>
                                <a:lnTo>
                                  <a:pt x="7252" y="214470"/>
                                </a:lnTo>
                                <a:close/>
                              </a:path>
                              <a:path w="5012055" h="2256155">
                                <a:moveTo>
                                  <a:pt x="7252" y="170954"/>
                                </a:moveTo>
                                <a:lnTo>
                                  <a:pt x="0" y="170954"/>
                                </a:lnTo>
                                <a:lnTo>
                                  <a:pt x="0" y="149197"/>
                                </a:lnTo>
                                <a:lnTo>
                                  <a:pt x="7252" y="149197"/>
                                </a:lnTo>
                                <a:lnTo>
                                  <a:pt x="7252" y="170954"/>
                                </a:lnTo>
                                <a:close/>
                              </a:path>
                              <a:path w="5012055" h="2256155">
                                <a:moveTo>
                                  <a:pt x="7252" y="127439"/>
                                </a:moveTo>
                                <a:lnTo>
                                  <a:pt x="0" y="127439"/>
                                </a:lnTo>
                                <a:lnTo>
                                  <a:pt x="0" y="105681"/>
                                </a:lnTo>
                                <a:lnTo>
                                  <a:pt x="7252" y="105681"/>
                                </a:lnTo>
                                <a:lnTo>
                                  <a:pt x="7252" y="127439"/>
                                </a:lnTo>
                                <a:close/>
                              </a:path>
                              <a:path w="5012055" h="2256155">
                                <a:moveTo>
                                  <a:pt x="7252" y="83923"/>
                                </a:moveTo>
                                <a:lnTo>
                                  <a:pt x="0" y="83923"/>
                                </a:lnTo>
                                <a:lnTo>
                                  <a:pt x="0" y="62165"/>
                                </a:lnTo>
                                <a:lnTo>
                                  <a:pt x="7252" y="62165"/>
                                </a:lnTo>
                                <a:lnTo>
                                  <a:pt x="7252" y="83923"/>
                                </a:lnTo>
                                <a:close/>
                              </a:path>
                              <a:path w="5012055" h="2256155">
                                <a:moveTo>
                                  <a:pt x="7875" y="41444"/>
                                </a:moveTo>
                                <a:lnTo>
                                  <a:pt x="731" y="40189"/>
                                </a:lnTo>
                                <a:lnTo>
                                  <a:pt x="2174" y="31974"/>
                                </a:lnTo>
                                <a:lnTo>
                                  <a:pt x="5510" y="24618"/>
                                </a:lnTo>
                                <a:lnTo>
                                  <a:pt x="10741" y="18120"/>
                                </a:lnTo>
                                <a:lnTo>
                                  <a:pt x="16391" y="22667"/>
                                </a:lnTo>
                                <a:lnTo>
                                  <a:pt x="11940" y="28196"/>
                                </a:lnTo>
                                <a:lnTo>
                                  <a:pt x="9102" y="34455"/>
                                </a:lnTo>
                                <a:lnTo>
                                  <a:pt x="7875" y="41444"/>
                                </a:lnTo>
                                <a:close/>
                              </a:path>
                              <a:path w="5012055" h="2256155">
                                <a:moveTo>
                                  <a:pt x="33443" y="10128"/>
                                </a:moveTo>
                                <a:lnTo>
                                  <a:pt x="30785" y="3380"/>
                                </a:lnTo>
                                <a:lnTo>
                                  <a:pt x="36507" y="1127"/>
                                </a:lnTo>
                                <a:lnTo>
                                  <a:pt x="42442" y="0"/>
                                </a:lnTo>
                                <a:lnTo>
                                  <a:pt x="70350" y="0"/>
                                </a:lnTo>
                                <a:lnTo>
                                  <a:pt x="70350" y="7252"/>
                                </a:lnTo>
                                <a:lnTo>
                                  <a:pt x="43360" y="7252"/>
                                </a:lnTo>
                                <a:lnTo>
                                  <a:pt x="38311" y="8211"/>
                                </a:lnTo>
                                <a:lnTo>
                                  <a:pt x="33443" y="10128"/>
                                </a:lnTo>
                                <a:close/>
                              </a:path>
                            </a:pathLst>
                          </a:custGeom>
                          <a:solidFill>
                            <a:srgbClr val="9573A6"/>
                          </a:solidFill>
                        </wps:spPr>
                        <wps:bodyPr wrap="square" lIns="0" tIns="0" rIns="0" bIns="0" rtlCol="0">
                          <a:prstTxWarp prst="textNoShape">
                            <a:avLst/>
                          </a:prstTxWarp>
                          <a:noAutofit/>
                        </wps:bodyPr>
                      </wps:wsp>
                      <pic:pic>
                        <pic:nvPicPr>
                          <pic:cNvPr id="1673" name="Image 1673"/>
                          <pic:cNvPicPr/>
                        </pic:nvPicPr>
                        <pic:blipFill>
                          <a:blip r:embed="rId128" cstate="print"/>
                          <a:stretch>
                            <a:fillRect/>
                          </a:stretch>
                        </pic:blipFill>
                        <pic:spPr>
                          <a:xfrm>
                            <a:off x="1730826" y="1733364"/>
                            <a:ext cx="642004" cy="127265"/>
                          </a:xfrm>
                          <a:prstGeom prst="rect">
                            <a:avLst/>
                          </a:prstGeom>
                        </pic:spPr>
                      </pic:pic>
                      <wps:wsp>
                        <wps:cNvPr id="1674" name="Graphic 1674"/>
                        <wps:cNvSpPr/>
                        <wps:spPr>
                          <a:xfrm>
                            <a:off x="3626" y="3920032"/>
                            <a:ext cx="5004435" cy="942975"/>
                          </a:xfrm>
                          <a:custGeom>
                            <a:avLst/>
                            <a:gdLst/>
                            <a:ahLst/>
                            <a:cxnLst/>
                            <a:rect l="l" t="t" r="r" b="b"/>
                            <a:pathLst>
                              <a:path w="5004435" h="942975">
                                <a:moveTo>
                                  <a:pt x="4987940" y="942838"/>
                                </a:moveTo>
                                <a:lnTo>
                                  <a:pt x="16356" y="942838"/>
                                </a:lnTo>
                                <a:lnTo>
                                  <a:pt x="13950" y="942360"/>
                                </a:lnTo>
                                <a:lnTo>
                                  <a:pt x="0" y="926482"/>
                                </a:lnTo>
                                <a:lnTo>
                                  <a:pt x="0" y="16356"/>
                                </a:lnTo>
                                <a:lnTo>
                                  <a:pt x="16356" y="0"/>
                                </a:lnTo>
                                <a:lnTo>
                                  <a:pt x="18856" y="0"/>
                                </a:lnTo>
                                <a:lnTo>
                                  <a:pt x="4987940" y="0"/>
                                </a:lnTo>
                                <a:lnTo>
                                  <a:pt x="5004296" y="16356"/>
                                </a:lnTo>
                                <a:lnTo>
                                  <a:pt x="5004296" y="926482"/>
                                </a:lnTo>
                                <a:lnTo>
                                  <a:pt x="4990345" y="942360"/>
                                </a:lnTo>
                                <a:lnTo>
                                  <a:pt x="4987940" y="942838"/>
                                </a:lnTo>
                                <a:close/>
                              </a:path>
                            </a:pathLst>
                          </a:custGeom>
                          <a:solidFill>
                            <a:srgbClr val="FFE6CC"/>
                          </a:solidFill>
                        </wps:spPr>
                        <wps:bodyPr wrap="square" lIns="0" tIns="0" rIns="0" bIns="0" rtlCol="0">
                          <a:prstTxWarp prst="textNoShape">
                            <a:avLst/>
                          </a:prstTxWarp>
                          <a:noAutofit/>
                        </wps:bodyPr>
                      </wps:wsp>
                      <wps:wsp>
                        <wps:cNvPr id="1675" name="Graphic 1675"/>
                        <wps:cNvSpPr/>
                        <wps:spPr>
                          <a:xfrm>
                            <a:off x="0" y="3916405"/>
                            <a:ext cx="5012055" cy="950594"/>
                          </a:xfrm>
                          <a:custGeom>
                            <a:avLst/>
                            <a:gdLst/>
                            <a:ahLst/>
                            <a:cxnLst/>
                            <a:rect l="l" t="t" r="r" b="b"/>
                            <a:pathLst>
                              <a:path w="5012055" h="950594">
                                <a:moveTo>
                                  <a:pt x="87755" y="7252"/>
                                </a:moveTo>
                                <a:lnTo>
                                  <a:pt x="65997" y="7252"/>
                                </a:lnTo>
                                <a:lnTo>
                                  <a:pt x="65997" y="0"/>
                                </a:lnTo>
                                <a:lnTo>
                                  <a:pt x="87755" y="0"/>
                                </a:lnTo>
                                <a:lnTo>
                                  <a:pt x="87755" y="7252"/>
                                </a:lnTo>
                                <a:close/>
                              </a:path>
                              <a:path w="5012055" h="950594">
                                <a:moveTo>
                                  <a:pt x="131271" y="7252"/>
                                </a:moveTo>
                                <a:lnTo>
                                  <a:pt x="109513" y="7252"/>
                                </a:lnTo>
                                <a:lnTo>
                                  <a:pt x="109513" y="0"/>
                                </a:lnTo>
                                <a:lnTo>
                                  <a:pt x="131271" y="0"/>
                                </a:lnTo>
                                <a:lnTo>
                                  <a:pt x="131271" y="7252"/>
                                </a:lnTo>
                                <a:close/>
                              </a:path>
                              <a:path w="5012055" h="950594">
                                <a:moveTo>
                                  <a:pt x="174787" y="7252"/>
                                </a:moveTo>
                                <a:lnTo>
                                  <a:pt x="153029" y="7252"/>
                                </a:lnTo>
                                <a:lnTo>
                                  <a:pt x="153029" y="0"/>
                                </a:lnTo>
                                <a:lnTo>
                                  <a:pt x="174787" y="0"/>
                                </a:lnTo>
                                <a:lnTo>
                                  <a:pt x="174787" y="7252"/>
                                </a:lnTo>
                                <a:close/>
                              </a:path>
                              <a:path w="5012055" h="950594">
                                <a:moveTo>
                                  <a:pt x="218302" y="7252"/>
                                </a:moveTo>
                                <a:lnTo>
                                  <a:pt x="196544" y="7252"/>
                                </a:lnTo>
                                <a:lnTo>
                                  <a:pt x="196544" y="0"/>
                                </a:lnTo>
                                <a:lnTo>
                                  <a:pt x="218302" y="0"/>
                                </a:lnTo>
                                <a:lnTo>
                                  <a:pt x="218302" y="7252"/>
                                </a:lnTo>
                                <a:close/>
                              </a:path>
                              <a:path w="5012055" h="950594">
                                <a:moveTo>
                                  <a:pt x="261818" y="7252"/>
                                </a:moveTo>
                                <a:lnTo>
                                  <a:pt x="240060" y="7252"/>
                                </a:lnTo>
                                <a:lnTo>
                                  <a:pt x="240060" y="0"/>
                                </a:lnTo>
                                <a:lnTo>
                                  <a:pt x="261818" y="0"/>
                                </a:lnTo>
                                <a:lnTo>
                                  <a:pt x="261818" y="7252"/>
                                </a:lnTo>
                                <a:close/>
                              </a:path>
                              <a:path w="5012055" h="950594">
                                <a:moveTo>
                                  <a:pt x="305333" y="7252"/>
                                </a:moveTo>
                                <a:lnTo>
                                  <a:pt x="283576" y="7252"/>
                                </a:lnTo>
                                <a:lnTo>
                                  <a:pt x="283576" y="0"/>
                                </a:lnTo>
                                <a:lnTo>
                                  <a:pt x="305333" y="0"/>
                                </a:lnTo>
                                <a:lnTo>
                                  <a:pt x="305333" y="7252"/>
                                </a:lnTo>
                                <a:close/>
                              </a:path>
                              <a:path w="5012055" h="950594">
                                <a:moveTo>
                                  <a:pt x="348849" y="7252"/>
                                </a:moveTo>
                                <a:lnTo>
                                  <a:pt x="327091" y="7252"/>
                                </a:lnTo>
                                <a:lnTo>
                                  <a:pt x="327091" y="0"/>
                                </a:lnTo>
                                <a:lnTo>
                                  <a:pt x="348849" y="0"/>
                                </a:lnTo>
                                <a:lnTo>
                                  <a:pt x="348849" y="7252"/>
                                </a:lnTo>
                                <a:close/>
                              </a:path>
                              <a:path w="5012055" h="950594">
                                <a:moveTo>
                                  <a:pt x="392365" y="7252"/>
                                </a:moveTo>
                                <a:lnTo>
                                  <a:pt x="370607" y="7252"/>
                                </a:lnTo>
                                <a:lnTo>
                                  <a:pt x="370607" y="0"/>
                                </a:lnTo>
                                <a:lnTo>
                                  <a:pt x="392365" y="0"/>
                                </a:lnTo>
                                <a:lnTo>
                                  <a:pt x="392365" y="7252"/>
                                </a:lnTo>
                                <a:close/>
                              </a:path>
                              <a:path w="5012055" h="950594">
                                <a:moveTo>
                                  <a:pt x="435880" y="7252"/>
                                </a:moveTo>
                                <a:lnTo>
                                  <a:pt x="414122" y="7252"/>
                                </a:lnTo>
                                <a:lnTo>
                                  <a:pt x="414122" y="0"/>
                                </a:lnTo>
                                <a:lnTo>
                                  <a:pt x="435880" y="0"/>
                                </a:lnTo>
                                <a:lnTo>
                                  <a:pt x="435880" y="7252"/>
                                </a:lnTo>
                                <a:close/>
                              </a:path>
                              <a:path w="5012055" h="950594">
                                <a:moveTo>
                                  <a:pt x="479396" y="7252"/>
                                </a:moveTo>
                                <a:lnTo>
                                  <a:pt x="457638" y="7252"/>
                                </a:lnTo>
                                <a:lnTo>
                                  <a:pt x="457638" y="0"/>
                                </a:lnTo>
                                <a:lnTo>
                                  <a:pt x="479396" y="0"/>
                                </a:lnTo>
                                <a:lnTo>
                                  <a:pt x="479396" y="7252"/>
                                </a:lnTo>
                                <a:close/>
                              </a:path>
                              <a:path w="5012055" h="950594">
                                <a:moveTo>
                                  <a:pt x="522911" y="7252"/>
                                </a:moveTo>
                                <a:lnTo>
                                  <a:pt x="501154" y="7252"/>
                                </a:lnTo>
                                <a:lnTo>
                                  <a:pt x="501154" y="0"/>
                                </a:lnTo>
                                <a:lnTo>
                                  <a:pt x="522911" y="0"/>
                                </a:lnTo>
                                <a:lnTo>
                                  <a:pt x="522911" y="7252"/>
                                </a:lnTo>
                                <a:close/>
                              </a:path>
                              <a:path w="5012055" h="950594">
                                <a:moveTo>
                                  <a:pt x="566427" y="7252"/>
                                </a:moveTo>
                                <a:lnTo>
                                  <a:pt x="544669" y="7252"/>
                                </a:lnTo>
                                <a:lnTo>
                                  <a:pt x="544669" y="0"/>
                                </a:lnTo>
                                <a:lnTo>
                                  <a:pt x="566427" y="0"/>
                                </a:lnTo>
                                <a:lnTo>
                                  <a:pt x="566427" y="7252"/>
                                </a:lnTo>
                                <a:close/>
                              </a:path>
                              <a:path w="5012055" h="950594">
                                <a:moveTo>
                                  <a:pt x="609943" y="7252"/>
                                </a:moveTo>
                                <a:lnTo>
                                  <a:pt x="588185" y="7252"/>
                                </a:lnTo>
                                <a:lnTo>
                                  <a:pt x="588185" y="0"/>
                                </a:lnTo>
                                <a:lnTo>
                                  <a:pt x="609943" y="0"/>
                                </a:lnTo>
                                <a:lnTo>
                                  <a:pt x="609943" y="7252"/>
                                </a:lnTo>
                                <a:close/>
                              </a:path>
                              <a:path w="5012055" h="950594">
                                <a:moveTo>
                                  <a:pt x="653458" y="7252"/>
                                </a:moveTo>
                                <a:lnTo>
                                  <a:pt x="631701" y="7252"/>
                                </a:lnTo>
                                <a:lnTo>
                                  <a:pt x="631701" y="0"/>
                                </a:lnTo>
                                <a:lnTo>
                                  <a:pt x="653458" y="0"/>
                                </a:lnTo>
                                <a:lnTo>
                                  <a:pt x="653458" y="7252"/>
                                </a:lnTo>
                                <a:close/>
                              </a:path>
                              <a:path w="5012055" h="950594">
                                <a:moveTo>
                                  <a:pt x="696974" y="7252"/>
                                </a:moveTo>
                                <a:lnTo>
                                  <a:pt x="675216" y="7252"/>
                                </a:lnTo>
                                <a:lnTo>
                                  <a:pt x="675216" y="0"/>
                                </a:lnTo>
                                <a:lnTo>
                                  <a:pt x="696974" y="0"/>
                                </a:lnTo>
                                <a:lnTo>
                                  <a:pt x="696974" y="7252"/>
                                </a:lnTo>
                                <a:close/>
                              </a:path>
                              <a:path w="5012055" h="950594">
                                <a:moveTo>
                                  <a:pt x="740490" y="7252"/>
                                </a:moveTo>
                                <a:lnTo>
                                  <a:pt x="718732" y="7252"/>
                                </a:lnTo>
                                <a:lnTo>
                                  <a:pt x="718732" y="0"/>
                                </a:lnTo>
                                <a:lnTo>
                                  <a:pt x="740490" y="0"/>
                                </a:lnTo>
                                <a:lnTo>
                                  <a:pt x="740490" y="7252"/>
                                </a:lnTo>
                                <a:close/>
                              </a:path>
                              <a:path w="5012055" h="950594">
                                <a:moveTo>
                                  <a:pt x="784005" y="7252"/>
                                </a:moveTo>
                                <a:lnTo>
                                  <a:pt x="762247" y="7252"/>
                                </a:lnTo>
                                <a:lnTo>
                                  <a:pt x="762247" y="0"/>
                                </a:lnTo>
                                <a:lnTo>
                                  <a:pt x="784005" y="0"/>
                                </a:lnTo>
                                <a:lnTo>
                                  <a:pt x="784005" y="7252"/>
                                </a:lnTo>
                                <a:close/>
                              </a:path>
                              <a:path w="5012055" h="950594">
                                <a:moveTo>
                                  <a:pt x="827521" y="7252"/>
                                </a:moveTo>
                                <a:lnTo>
                                  <a:pt x="805763" y="7252"/>
                                </a:lnTo>
                                <a:lnTo>
                                  <a:pt x="805763" y="0"/>
                                </a:lnTo>
                                <a:lnTo>
                                  <a:pt x="827521" y="0"/>
                                </a:lnTo>
                                <a:lnTo>
                                  <a:pt x="827521" y="7252"/>
                                </a:lnTo>
                                <a:close/>
                              </a:path>
                              <a:path w="5012055" h="950594">
                                <a:moveTo>
                                  <a:pt x="871036" y="7252"/>
                                </a:moveTo>
                                <a:lnTo>
                                  <a:pt x="849279" y="7252"/>
                                </a:lnTo>
                                <a:lnTo>
                                  <a:pt x="849279" y="0"/>
                                </a:lnTo>
                                <a:lnTo>
                                  <a:pt x="871036" y="0"/>
                                </a:lnTo>
                                <a:lnTo>
                                  <a:pt x="871036" y="7252"/>
                                </a:lnTo>
                                <a:close/>
                              </a:path>
                              <a:path w="5012055" h="950594">
                                <a:moveTo>
                                  <a:pt x="914552" y="7252"/>
                                </a:moveTo>
                                <a:lnTo>
                                  <a:pt x="892794" y="7252"/>
                                </a:lnTo>
                                <a:lnTo>
                                  <a:pt x="892794" y="0"/>
                                </a:lnTo>
                                <a:lnTo>
                                  <a:pt x="914552" y="0"/>
                                </a:lnTo>
                                <a:lnTo>
                                  <a:pt x="914552" y="7252"/>
                                </a:lnTo>
                                <a:close/>
                              </a:path>
                              <a:path w="5012055" h="950594">
                                <a:moveTo>
                                  <a:pt x="958068" y="7252"/>
                                </a:moveTo>
                                <a:lnTo>
                                  <a:pt x="936310" y="7252"/>
                                </a:lnTo>
                                <a:lnTo>
                                  <a:pt x="936310" y="0"/>
                                </a:lnTo>
                                <a:lnTo>
                                  <a:pt x="958068" y="0"/>
                                </a:lnTo>
                                <a:lnTo>
                                  <a:pt x="958068" y="7252"/>
                                </a:lnTo>
                                <a:close/>
                              </a:path>
                              <a:path w="5012055" h="950594">
                                <a:moveTo>
                                  <a:pt x="1001583" y="7252"/>
                                </a:moveTo>
                                <a:lnTo>
                                  <a:pt x="979826" y="7252"/>
                                </a:lnTo>
                                <a:lnTo>
                                  <a:pt x="979826" y="0"/>
                                </a:lnTo>
                                <a:lnTo>
                                  <a:pt x="1001583" y="0"/>
                                </a:lnTo>
                                <a:lnTo>
                                  <a:pt x="1001583" y="7252"/>
                                </a:lnTo>
                                <a:close/>
                              </a:path>
                              <a:path w="5012055" h="950594">
                                <a:moveTo>
                                  <a:pt x="1045099" y="7252"/>
                                </a:moveTo>
                                <a:lnTo>
                                  <a:pt x="1023341" y="7252"/>
                                </a:lnTo>
                                <a:lnTo>
                                  <a:pt x="1023341" y="0"/>
                                </a:lnTo>
                                <a:lnTo>
                                  <a:pt x="1045099" y="0"/>
                                </a:lnTo>
                                <a:lnTo>
                                  <a:pt x="1045099" y="7252"/>
                                </a:lnTo>
                                <a:close/>
                              </a:path>
                              <a:path w="5012055" h="950594">
                                <a:moveTo>
                                  <a:pt x="1088615" y="7252"/>
                                </a:moveTo>
                                <a:lnTo>
                                  <a:pt x="1066857" y="7252"/>
                                </a:lnTo>
                                <a:lnTo>
                                  <a:pt x="1066857" y="0"/>
                                </a:lnTo>
                                <a:lnTo>
                                  <a:pt x="1088615" y="0"/>
                                </a:lnTo>
                                <a:lnTo>
                                  <a:pt x="1088615" y="7252"/>
                                </a:lnTo>
                                <a:close/>
                              </a:path>
                              <a:path w="5012055" h="950594">
                                <a:moveTo>
                                  <a:pt x="1132130" y="7252"/>
                                </a:moveTo>
                                <a:lnTo>
                                  <a:pt x="1110372" y="7252"/>
                                </a:lnTo>
                                <a:lnTo>
                                  <a:pt x="1110372" y="0"/>
                                </a:lnTo>
                                <a:lnTo>
                                  <a:pt x="1132130" y="0"/>
                                </a:lnTo>
                                <a:lnTo>
                                  <a:pt x="1132130" y="7252"/>
                                </a:lnTo>
                                <a:close/>
                              </a:path>
                              <a:path w="5012055" h="950594">
                                <a:moveTo>
                                  <a:pt x="1175646" y="7252"/>
                                </a:moveTo>
                                <a:lnTo>
                                  <a:pt x="1153888" y="7252"/>
                                </a:lnTo>
                                <a:lnTo>
                                  <a:pt x="1153888" y="0"/>
                                </a:lnTo>
                                <a:lnTo>
                                  <a:pt x="1175646" y="0"/>
                                </a:lnTo>
                                <a:lnTo>
                                  <a:pt x="1175646" y="7252"/>
                                </a:lnTo>
                                <a:close/>
                              </a:path>
                              <a:path w="5012055" h="950594">
                                <a:moveTo>
                                  <a:pt x="1219161" y="7252"/>
                                </a:moveTo>
                                <a:lnTo>
                                  <a:pt x="1197404" y="7252"/>
                                </a:lnTo>
                                <a:lnTo>
                                  <a:pt x="1197404" y="0"/>
                                </a:lnTo>
                                <a:lnTo>
                                  <a:pt x="1219161" y="0"/>
                                </a:lnTo>
                                <a:lnTo>
                                  <a:pt x="1219161" y="7252"/>
                                </a:lnTo>
                                <a:close/>
                              </a:path>
                              <a:path w="5012055" h="950594">
                                <a:moveTo>
                                  <a:pt x="1262677" y="7252"/>
                                </a:moveTo>
                                <a:lnTo>
                                  <a:pt x="1240919" y="7252"/>
                                </a:lnTo>
                                <a:lnTo>
                                  <a:pt x="1240919" y="0"/>
                                </a:lnTo>
                                <a:lnTo>
                                  <a:pt x="1262677" y="0"/>
                                </a:lnTo>
                                <a:lnTo>
                                  <a:pt x="1262677" y="7252"/>
                                </a:lnTo>
                                <a:close/>
                              </a:path>
                              <a:path w="5012055" h="950594">
                                <a:moveTo>
                                  <a:pt x="1306193" y="7252"/>
                                </a:moveTo>
                                <a:lnTo>
                                  <a:pt x="1284435" y="7252"/>
                                </a:lnTo>
                                <a:lnTo>
                                  <a:pt x="1284435" y="0"/>
                                </a:lnTo>
                                <a:lnTo>
                                  <a:pt x="1306193" y="0"/>
                                </a:lnTo>
                                <a:lnTo>
                                  <a:pt x="1306193" y="7252"/>
                                </a:lnTo>
                                <a:close/>
                              </a:path>
                              <a:path w="5012055" h="950594">
                                <a:moveTo>
                                  <a:pt x="1349708" y="7252"/>
                                </a:moveTo>
                                <a:lnTo>
                                  <a:pt x="1327950" y="7252"/>
                                </a:lnTo>
                                <a:lnTo>
                                  <a:pt x="1327950" y="0"/>
                                </a:lnTo>
                                <a:lnTo>
                                  <a:pt x="1349708" y="0"/>
                                </a:lnTo>
                                <a:lnTo>
                                  <a:pt x="1349708" y="7252"/>
                                </a:lnTo>
                                <a:close/>
                              </a:path>
                              <a:path w="5012055" h="950594">
                                <a:moveTo>
                                  <a:pt x="1393223" y="7252"/>
                                </a:moveTo>
                                <a:lnTo>
                                  <a:pt x="1371466" y="7252"/>
                                </a:lnTo>
                                <a:lnTo>
                                  <a:pt x="1371466" y="0"/>
                                </a:lnTo>
                                <a:lnTo>
                                  <a:pt x="1393223" y="0"/>
                                </a:lnTo>
                                <a:lnTo>
                                  <a:pt x="1393223" y="7252"/>
                                </a:lnTo>
                                <a:close/>
                              </a:path>
                              <a:path w="5012055" h="950594">
                                <a:moveTo>
                                  <a:pt x="1436740" y="7252"/>
                                </a:moveTo>
                                <a:lnTo>
                                  <a:pt x="1414982" y="7252"/>
                                </a:lnTo>
                                <a:lnTo>
                                  <a:pt x="1414982" y="0"/>
                                </a:lnTo>
                                <a:lnTo>
                                  <a:pt x="1436740" y="0"/>
                                </a:lnTo>
                                <a:lnTo>
                                  <a:pt x="1436740" y="7252"/>
                                </a:lnTo>
                                <a:close/>
                              </a:path>
                              <a:path w="5012055" h="950594">
                                <a:moveTo>
                                  <a:pt x="1480255" y="7252"/>
                                </a:moveTo>
                                <a:lnTo>
                                  <a:pt x="1458497" y="7252"/>
                                </a:lnTo>
                                <a:lnTo>
                                  <a:pt x="1458497" y="0"/>
                                </a:lnTo>
                                <a:lnTo>
                                  <a:pt x="1480255" y="0"/>
                                </a:lnTo>
                                <a:lnTo>
                                  <a:pt x="1480255" y="7252"/>
                                </a:lnTo>
                                <a:close/>
                              </a:path>
                              <a:path w="5012055" h="950594">
                                <a:moveTo>
                                  <a:pt x="1523771" y="7252"/>
                                </a:moveTo>
                                <a:lnTo>
                                  <a:pt x="1502013" y="7252"/>
                                </a:lnTo>
                                <a:lnTo>
                                  <a:pt x="1502013" y="0"/>
                                </a:lnTo>
                                <a:lnTo>
                                  <a:pt x="1523771" y="0"/>
                                </a:lnTo>
                                <a:lnTo>
                                  <a:pt x="1523771" y="7252"/>
                                </a:lnTo>
                                <a:close/>
                              </a:path>
                              <a:path w="5012055" h="950594">
                                <a:moveTo>
                                  <a:pt x="1567286" y="7252"/>
                                </a:moveTo>
                                <a:lnTo>
                                  <a:pt x="1545529" y="7252"/>
                                </a:lnTo>
                                <a:lnTo>
                                  <a:pt x="1545529" y="0"/>
                                </a:lnTo>
                                <a:lnTo>
                                  <a:pt x="1567286" y="0"/>
                                </a:lnTo>
                                <a:lnTo>
                                  <a:pt x="1567286" y="7252"/>
                                </a:lnTo>
                                <a:close/>
                              </a:path>
                              <a:path w="5012055" h="950594">
                                <a:moveTo>
                                  <a:pt x="1610802" y="7252"/>
                                </a:moveTo>
                                <a:lnTo>
                                  <a:pt x="1589044" y="7252"/>
                                </a:lnTo>
                                <a:lnTo>
                                  <a:pt x="1589044" y="0"/>
                                </a:lnTo>
                                <a:lnTo>
                                  <a:pt x="1610802" y="0"/>
                                </a:lnTo>
                                <a:lnTo>
                                  <a:pt x="1610802" y="7252"/>
                                </a:lnTo>
                                <a:close/>
                              </a:path>
                              <a:path w="5012055" h="950594">
                                <a:moveTo>
                                  <a:pt x="1654318" y="7252"/>
                                </a:moveTo>
                                <a:lnTo>
                                  <a:pt x="1632560" y="7252"/>
                                </a:lnTo>
                                <a:lnTo>
                                  <a:pt x="1632560" y="0"/>
                                </a:lnTo>
                                <a:lnTo>
                                  <a:pt x="1654318" y="0"/>
                                </a:lnTo>
                                <a:lnTo>
                                  <a:pt x="1654318" y="7252"/>
                                </a:lnTo>
                                <a:close/>
                              </a:path>
                              <a:path w="5012055" h="950594">
                                <a:moveTo>
                                  <a:pt x="1697833" y="7252"/>
                                </a:moveTo>
                                <a:lnTo>
                                  <a:pt x="1676075" y="7252"/>
                                </a:lnTo>
                                <a:lnTo>
                                  <a:pt x="1676075" y="0"/>
                                </a:lnTo>
                                <a:lnTo>
                                  <a:pt x="1697833" y="0"/>
                                </a:lnTo>
                                <a:lnTo>
                                  <a:pt x="1697833" y="7252"/>
                                </a:lnTo>
                                <a:close/>
                              </a:path>
                              <a:path w="5012055" h="950594">
                                <a:moveTo>
                                  <a:pt x="1741348" y="7252"/>
                                </a:moveTo>
                                <a:lnTo>
                                  <a:pt x="1719591" y="7252"/>
                                </a:lnTo>
                                <a:lnTo>
                                  <a:pt x="1719591" y="0"/>
                                </a:lnTo>
                                <a:lnTo>
                                  <a:pt x="1741348" y="0"/>
                                </a:lnTo>
                                <a:lnTo>
                                  <a:pt x="1741348" y="7252"/>
                                </a:lnTo>
                                <a:close/>
                              </a:path>
                              <a:path w="5012055" h="950594">
                                <a:moveTo>
                                  <a:pt x="1784865" y="7252"/>
                                </a:moveTo>
                                <a:lnTo>
                                  <a:pt x="1763107" y="7252"/>
                                </a:lnTo>
                                <a:lnTo>
                                  <a:pt x="1763107" y="0"/>
                                </a:lnTo>
                                <a:lnTo>
                                  <a:pt x="1784865" y="0"/>
                                </a:lnTo>
                                <a:lnTo>
                                  <a:pt x="1784865" y="7252"/>
                                </a:lnTo>
                                <a:close/>
                              </a:path>
                              <a:path w="5012055" h="950594">
                                <a:moveTo>
                                  <a:pt x="1828380" y="7252"/>
                                </a:moveTo>
                                <a:lnTo>
                                  <a:pt x="1806622" y="7252"/>
                                </a:lnTo>
                                <a:lnTo>
                                  <a:pt x="1806622" y="0"/>
                                </a:lnTo>
                                <a:lnTo>
                                  <a:pt x="1828380" y="0"/>
                                </a:lnTo>
                                <a:lnTo>
                                  <a:pt x="1828380" y="7252"/>
                                </a:lnTo>
                                <a:close/>
                              </a:path>
                              <a:path w="5012055" h="950594">
                                <a:moveTo>
                                  <a:pt x="1871896" y="7252"/>
                                </a:moveTo>
                                <a:lnTo>
                                  <a:pt x="1850138" y="7252"/>
                                </a:lnTo>
                                <a:lnTo>
                                  <a:pt x="1850138" y="0"/>
                                </a:lnTo>
                                <a:lnTo>
                                  <a:pt x="1871896" y="0"/>
                                </a:lnTo>
                                <a:lnTo>
                                  <a:pt x="1871896" y="7252"/>
                                </a:lnTo>
                                <a:close/>
                              </a:path>
                              <a:path w="5012055" h="950594">
                                <a:moveTo>
                                  <a:pt x="1915411" y="7252"/>
                                </a:moveTo>
                                <a:lnTo>
                                  <a:pt x="1893654" y="7252"/>
                                </a:lnTo>
                                <a:lnTo>
                                  <a:pt x="1893654" y="0"/>
                                </a:lnTo>
                                <a:lnTo>
                                  <a:pt x="1915411" y="0"/>
                                </a:lnTo>
                                <a:lnTo>
                                  <a:pt x="1915411" y="7252"/>
                                </a:lnTo>
                                <a:close/>
                              </a:path>
                              <a:path w="5012055" h="950594">
                                <a:moveTo>
                                  <a:pt x="1958927" y="7252"/>
                                </a:moveTo>
                                <a:lnTo>
                                  <a:pt x="1937169" y="7252"/>
                                </a:lnTo>
                                <a:lnTo>
                                  <a:pt x="1937169" y="0"/>
                                </a:lnTo>
                                <a:lnTo>
                                  <a:pt x="1958927" y="0"/>
                                </a:lnTo>
                                <a:lnTo>
                                  <a:pt x="1958927" y="7252"/>
                                </a:lnTo>
                                <a:close/>
                              </a:path>
                              <a:path w="5012055" h="950594">
                                <a:moveTo>
                                  <a:pt x="2002443" y="7252"/>
                                </a:moveTo>
                                <a:lnTo>
                                  <a:pt x="1980685" y="7252"/>
                                </a:lnTo>
                                <a:lnTo>
                                  <a:pt x="1980685" y="0"/>
                                </a:lnTo>
                                <a:lnTo>
                                  <a:pt x="2002443" y="0"/>
                                </a:lnTo>
                                <a:lnTo>
                                  <a:pt x="2002443" y="7252"/>
                                </a:lnTo>
                                <a:close/>
                              </a:path>
                              <a:path w="5012055" h="950594">
                                <a:moveTo>
                                  <a:pt x="2045958" y="7252"/>
                                </a:moveTo>
                                <a:lnTo>
                                  <a:pt x="2024200" y="7252"/>
                                </a:lnTo>
                                <a:lnTo>
                                  <a:pt x="2024200" y="0"/>
                                </a:lnTo>
                                <a:lnTo>
                                  <a:pt x="2045958" y="0"/>
                                </a:lnTo>
                                <a:lnTo>
                                  <a:pt x="2045958" y="7252"/>
                                </a:lnTo>
                                <a:close/>
                              </a:path>
                              <a:path w="5012055" h="950594">
                                <a:moveTo>
                                  <a:pt x="2089474" y="7252"/>
                                </a:moveTo>
                                <a:lnTo>
                                  <a:pt x="2067716" y="7252"/>
                                </a:lnTo>
                                <a:lnTo>
                                  <a:pt x="2067716" y="0"/>
                                </a:lnTo>
                                <a:lnTo>
                                  <a:pt x="2089474" y="0"/>
                                </a:lnTo>
                                <a:lnTo>
                                  <a:pt x="2089474" y="7252"/>
                                </a:lnTo>
                                <a:close/>
                              </a:path>
                              <a:path w="5012055" h="950594">
                                <a:moveTo>
                                  <a:pt x="2132989" y="7252"/>
                                </a:moveTo>
                                <a:lnTo>
                                  <a:pt x="2111232" y="7252"/>
                                </a:lnTo>
                                <a:lnTo>
                                  <a:pt x="2111232" y="0"/>
                                </a:lnTo>
                                <a:lnTo>
                                  <a:pt x="2132989" y="0"/>
                                </a:lnTo>
                                <a:lnTo>
                                  <a:pt x="2132989" y="7252"/>
                                </a:lnTo>
                                <a:close/>
                              </a:path>
                              <a:path w="5012055" h="950594">
                                <a:moveTo>
                                  <a:pt x="2176505" y="7252"/>
                                </a:moveTo>
                                <a:lnTo>
                                  <a:pt x="2154747" y="7252"/>
                                </a:lnTo>
                                <a:lnTo>
                                  <a:pt x="2154747" y="0"/>
                                </a:lnTo>
                                <a:lnTo>
                                  <a:pt x="2176505" y="0"/>
                                </a:lnTo>
                                <a:lnTo>
                                  <a:pt x="2176505" y="7252"/>
                                </a:lnTo>
                                <a:close/>
                              </a:path>
                              <a:path w="5012055" h="950594">
                                <a:moveTo>
                                  <a:pt x="2220021" y="7252"/>
                                </a:moveTo>
                                <a:lnTo>
                                  <a:pt x="2198263" y="7252"/>
                                </a:lnTo>
                                <a:lnTo>
                                  <a:pt x="2198263" y="0"/>
                                </a:lnTo>
                                <a:lnTo>
                                  <a:pt x="2220021" y="0"/>
                                </a:lnTo>
                                <a:lnTo>
                                  <a:pt x="2220021" y="7252"/>
                                </a:lnTo>
                                <a:close/>
                              </a:path>
                              <a:path w="5012055" h="950594">
                                <a:moveTo>
                                  <a:pt x="2263536" y="7252"/>
                                </a:moveTo>
                                <a:lnTo>
                                  <a:pt x="2241779" y="7252"/>
                                </a:lnTo>
                                <a:lnTo>
                                  <a:pt x="2241779" y="0"/>
                                </a:lnTo>
                                <a:lnTo>
                                  <a:pt x="2263536" y="0"/>
                                </a:lnTo>
                                <a:lnTo>
                                  <a:pt x="2263536" y="7252"/>
                                </a:lnTo>
                                <a:close/>
                              </a:path>
                              <a:path w="5012055" h="950594">
                                <a:moveTo>
                                  <a:pt x="2307052" y="7252"/>
                                </a:moveTo>
                                <a:lnTo>
                                  <a:pt x="2285294" y="7252"/>
                                </a:lnTo>
                                <a:lnTo>
                                  <a:pt x="2285294" y="0"/>
                                </a:lnTo>
                                <a:lnTo>
                                  <a:pt x="2307052" y="0"/>
                                </a:lnTo>
                                <a:lnTo>
                                  <a:pt x="2307052" y="7252"/>
                                </a:lnTo>
                                <a:close/>
                              </a:path>
                              <a:path w="5012055" h="950594">
                                <a:moveTo>
                                  <a:pt x="2350568" y="7252"/>
                                </a:moveTo>
                                <a:lnTo>
                                  <a:pt x="2328810" y="7252"/>
                                </a:lnTo>
                                <a:lnTo>
                                  <a:pt x="2328810" y="0"/>
                                </a:lnTo>
                                <a:lnTo>
                                  <a:pt x="2350568" y="0"/>
                                </a:lnTo>
                                <a:lnTo>
                                  <a:pt x="2350568" y="7252"/>
                                </a:lnTo>
                                <a:close/>
                              </a:path>
                              <a:path w="5012055" h="950594">
                                <a:moveTo>
                                  <a:pt x="2394083" y="7252"/>
                                </a:moveTo>
                                <a:lnTo>
                                  <a:pt x="2372325" y="7252"/>
                                </a:lnTo>
                                <a:lnTo>
                                  <a:pt x="2372325" y="0"/>
                                </a:lnTo>
                                <a:lnTo>
                                  <a:pt x="2394083" y="0"/>
                                </a:lnTo>
                                <a:lnTo>
                                  <a:pt x="2394083" y="7252"/>
                                </a:lnTo>
                                <a:close/>
                              </a:path>
                              <a:path w="5012055" h="950594">
                                <a:moveTo>
                                  <a:pt x="2437599" y="7252"/>
                                </a:moveTo>
                                <a:lnTo>
                                  <a:pt x="2415841" y="7252"/>
                                </a:lnTo>
                                <a:lnTo>
                                  <a:pt x="2415841" y="0"/>
                                </a:lnTo>
                                <a:lnTo>
                                  <a:pt x="2437599" y="0"/>
                                </a:lnTo>
                                <a:lnTo>
                                  <a:pt x="2437599" y="7252"/>
                                </a:lnTo>
                                <a:close/>
                              </a:path>
                              <a:path w="5012055" h="950594">
                                <a:moveTo>
                                  <a:pt x="2481114" y="7252"/>
                                </a:moveTo>
                                <a:lnTo>
                                  <a:pt x="2459357" y="7252"/>
                                </a:lnTo>
                                <a:lnTo>
                                  <a:pt x="2459357" y="0"/>
                                </a:lnTo>
                                <a:lnTo>
                                  <a:pt x="2481114" y="0"/>
                                </a:lnTo>
                                <a:lnTo>
                                  <a:pt x="2481114" y="7252"/>
                                </a:lnTo>
                                <a:close/>
                              </a:path>
                              <a:path w="5012055" h="950594">
                                <a:moveTo>
                                  <a:pt x="2524630" y="7252"/>
                                </a:moveTo>
                                <a:lnTo>
                                  <a:pt x="2502872" y="7252"/>
                                </a:lnTo>
                                <a:lnTo>
                                  <a:pt x="2502872" y="0"/>
                                </a:lnTo>
                                <a:lnTo>
                                  <a:pt x="2524630" y="0"/>
                                </a:lnTo>
                                <a:lnTo>
                                  <a:pt x="2524630" y="7252"/>
                                </a:lnTo>
                                <a:close/>
                              </a:path>
                              <a:path w="5012055" h="950594">
                                <a:moveTo>
                                  <a:pt x="2568146" y="7252"/>
                                </a:moveTo>
                                <a:lnTo>
                                  <a:pt x="2546388" y="7252"/>
                                </a:lnTo>
                                <a:lnTo>
                                  <a:pt x="2546388" y="0"/>
                                </a:lnTo>
                                <a:lnTo>
                                  <a:pt x="2568146" y="0"/>
                                </a:lnTo>
                                <a:lnTo>
                                  <a:pt x="2568146" y="7252"/>
                                </a:lnTo>
                                <a:close/>
                              </a:path>
                              <a:path w="5012055" h="950594">
                                <a:moveTo>
                                  <a:pt x="2611661" y="7252"/>
                                </a:moveTo>
                                <a:lnTo>
                                  <a:pt x="2589904" y="7252"/>
                                </a:lnTo>
                                <a:lnTo>
                                  <a:pt x="2589904" y="0"/>
                                </a:lnTo>
                                <a:lnTo>
                                  <a:pt x="2611661" y="0"/>
                                </a:lnTo>
                                <a:lnTo>
                                  <a:pt x="2611661" y="7252"/>
                                </a:lnTo>
                                <a:close/>
                              </a:path>
                              <a:path w="5012055" h="950594">
                                <a:moveTo>
                                  <a:pt x="2655177" y="7252"/>
                                </a:moveTo>
                                <a:lnTo>
                                  <a:pt x="2633419" y="7252"/>
                                </a:lnTo>
                                <a:lnTo>
                                  <a:pt x="2633419" y="0"/>
                                </a:lnTo>
                                <a:lnTo>
                                  <a:pt x="2655177" y="0"/>
                                </a:lnTo>
                                <a:lnTo>
                                  <a:pt x="2655177" y="7252"/>
                                </a:lnTo>
                                <a:close/>
                              </a:path>
                              <a:path w="5012055" h="950594">
                                <a:moveTo>
                                  <a:pt x="2698692" y="7252"/>
                                </a:moveTo>
                                <a:lnTo>
                                  <a:pt x="2676935" y="7252"/>
                                </a:lnTo>
                                <a:lnTo>
                                  <a:pt x="2676935" y="0"/>
                                </a:lnTo>
                                <a:lnTo>
                                  <a:pt x="2698692" y="0"/>
                                </a:lnTo>
                                <a:lnTo>
                                  <a:pt x="2698692" y="7252"/>
                                </a:lnTo>
                                <a:close/>
                              </a:path>
                              <a:path w="5012055" h="950594">
                                <a:moveTo>
                                  <a:pt x="2742208" y="7252"/>
                                </a:moveTo>
                                <a:lnTo>
                                  <a:pt x="2720450" y="7252"/>
                                </a:lnTo>
                                <a:lnTo>
                                  <a:pt x="2720450" y="0"/>
                                </a:lnTo>
                                <a:lnTo>
                                  <a:pt x="2742208" y="0"/>
                                </a:lnTo>
                                <a:lnTo>
                                  <a:pt x="2742208" y="7252"/>
                                </a:lnTo>
                                <a:close/>
                              </a:path>
                              <a:path w="5012055" h="950594">
                                <a:moveTo>
                                  <a:pt x="2785724" y="7252"/>
                                </a:moveTo>
                                <a:lnTo>
                                  <a:pt x="2763965" y="7252"/>
                                </a:lnTo>
                                <a:lnTo>
                                  <a:pt x="2763965" y="0"/>
                                </a:lnTo>
                                <a:lnTo>
                                  <a:pt x="2785724" y="0"/>
                                </a:lnTo>
                                <a:lnTo>
                                  <a:pt x="2785724" y="7252"/>
                                </a:lnTo>
                                <a:close/>
                              </a:path>
                              <a:path w="5012055" h="950594">
                                <a:moveTo>
                                  <a:pt x="2829239" y="7252"/>
                                </a:moveTo>
                                <a:lnTo>
                                  <a:pt x="2807482" y="7252"/>
                                </a:lnTo>
                                <a:lnTo>
                                  <a:pt x="2807482" y="0"/>
                                </a:lnTo>
                                <a:lnTo>
                                  <a:pt x="2829239" y="0"/>
                                </a:lnTo>
                                <a:lnTo>
                                  <a:pt x="2829239" y="7252"/>
                                </a:lnTo>
                                <a:close/>
                              </a:path>
                              <a:path w="5012055" h="950594">
                                <a:moveTo>
                                  <a:pt x="2872755" y="7252"/>
                                </a:moveTo>
                                <a:lnTo>
                                  <a:pt x="2850997" y="7252"/>
                                </a:lnTo>
                                <a:lnTo>
                                  <a:pt x="2850997" y="0"/>
                                </a:lnTo>
                                <a:lnTo>
                                  <a:pt x="2872755" y="0"/>
                                </a:lnTo>
                                <a:lnTo>
                                  <a:pt x="2872755" y="7252"/>
                                </a:lnTo>
                                <a:close/>
                              </a:path>
                              <a:path w="5012055" h="950594">
                                <a:moveTo>
                                  <a:pt x="2916271" y="7252"/>
                                </a:moveTo>
                                <a:lnTo>
                                  <a:pt x="2894513" y="7252"/>
                                </a:lnTo>
                                <a:lnTo>
                                  <a:pt x="2894513" y="0"/>
                                </a:lnTo>
                                <a:lnTo>
                                  <a:pt x="2916271" y="0"/>
                                </a:lnTo>
                                <a:lnTo>
                                  <a:pt x="2916271" y="7252"/>
                                </a:lnTo>
                                <a:close/>
                              </a:path>
                              <a:path w="5012055" h="950594">
                                <a:moveTo>
                                  <a:pt x="2959786" y="7252"/>
                                </a:moveTo>
                                <a:lnTo>
                                  <a:pt x="2938028" y="7252"/>
                                </a:lnTo>
                                <a:lnTo>
                                  <a:pt x="2938028" y="0"/>
                                </a:lnTo>
                                <a:lnTo>
                                  <a:pt x="2959786" y="0"/>
                                </a:lnTo>
                                <a:lnTo>
                                  <a:pt x="2959786" y="7252"/>
                                </a:lnTo>
                                <a:close/>
                              </a:path>
                              <a:path w="5012055" h="950594">
                                <a:moveTo>
                                  <a:pt x="3003302" y="7252"/>
                                </a:moveTo>
                                <a:lnTo>
                                  <a:pt x="2981544" y="7252"/>
                                </a:lnTo>
                                <a:lnTo>
                                  <a:pt x="2981544" y="0"/>
                                </a:lnTo>
                                <a:lnTo>
                                  <a:pt x="3003302" y="0"/>
                                </a:lnTo>
                                <a:lnTo>
                                  <a:pt x="3003302" y="7252"/>
                                </a:lnTo>
                                <a:close/>
                              </a:path>
                              <a:path w="5012055" h="950594">
                                <a:moveTo>
                                  <a:pt x="3046817" y="7252"/>
                                </a:moveTo>
                                <a:lnTo>
                                  <a:pt x="3025060" y="7252"/>
                                </a:lnTo>
                                <a:lnTo>
                                  <a:pt x="3025060" y="0"/>
                                </a:lnTo>
                                <a:lnTo>
                                  <a:pt x="3046817" y="0"/>
                                </a:lnTo>
                                <a:lnTo>
                                  <a:pt x="3046817" y="7252"/>
                                </a:lnTo>
                                <a:close/>
                              </a:path>
                              <a:path w="5012055" h="950594">
                                <a:moveTo>
                                  <a:pt x="3090333" y="7252"/>
                                </a:moveTo>
                                <a:lnTo>
                                  <a:pt x="3068575" y="7252"/>
                                </a:lnTo>
                                <a:lnTo>
                                  <a:pt x="3068575" y="0"/>
                                </a:lnTo>
                                <a:lnTo>
                                  <a:pt x="3090333" y="0"/>
                                </a:lnTo>
                                <a:lnTo>
                                  <a:pt x="3090333" y="7252"/>
                                </a:lnTo>
                                <a:close/>
                              </a:path>
                              <a:path w="5012055" h="950594">
                                <a:moveTo>
                                  <a:pt x="3133849" y="7252"/>
                                </a:moveTo>
                                <a:lnTo>
                                  <a:pt x="3112090" y="7252"/>
                                </a:lnTo>
                                <a:lnTo>
                                  <a:pt x="3112090" y="0"/>
                                </a:lnTo>
                                <a:lnTo>
                                  <a:pt x="3133849" y="0"/>
                                </a:lnTo>
                                <a:lnTo>
                                  <a:pt x="3133849" y="7252"/>
                                </a:lnTo>
                                <a:close/>
                              </a:path>
                              <a:path w="5012055" h="950594">
                                <a:moveTo>
                                  <a:pt x="3177364" y="7252"/>
                                </a:moveTo>
                                <a:lnTo>
                                  <a:pt x="3155607" y="7252"/>
                                </a:lnTo>
                                <a:lnTo>
                                  <a:pt x="3155607" y="0"/>
                                </a:lnTo>
                                <a:lnTo>
                                  <a:pt x="3177364" y="0"/>
                                </a:lnTo>
                                <a:lnTo>
                                  <a:pt x="3177364" y="7252"/>
                                </a:lnTo>
                                <a:close/>
                              </a:path>
                              <a:path w="5012055" h="950594">
                                <a:moveTo>
                                  <a:pt x="3220880" y="7252"/>
                                </a:moveTo>
                                <a:lnTo>
                                  <a:pt x="3199122" y="7252"/>
                                </a:lnTo>
                                <a:lnTo>
                                  <a:pt x="3199122" y="0"/>
                                </a:lnTo>
                                <a:lnTo>
                                  <a:pt x="3220880" y="0"/>
                                </a:lnTo>
                                <a:lnTo>
                                  <a:pt x="3220880" y="7252"/>
                                </a:lnTo>
                                <a:close/>
                              </a:path>
                              <a:path w="5012055" h="950594">
                                <a:moveTo>
                                  <a:pt x="3264396" y="7252"/>
                                </a:moveTo>
                                <a:lnTo>
                                  <a:pt x="3242638" y="7252"/>
                                </a:lnTo>
                                <a:lnTo>
                                  <a:pt x="3242638" y="0"/>
                                </a:lnTo>
                                <a:lnTo>
                                  <a:pt x="3264396" y="0"/>
                                </a:lnTo>
                                <a:lnTo>
                                  <a:pt x="3264396" y="7252"/>
                                </a:lnTo>
                                <a:close/>
                              </a:path>
                              <a:path w="5012055" h="950594">
                                <a:moveTo>
                                  <a:pt x="3307911" y="7252"/>
                                </a:moveTo>
                                <a:lnTo>
                                  <a:pt x="3286153" y="7252"/>
                                </a:lnTo>
                                <a:lnTo>
                                  <a:pt x="3286153" y="0"/>
                                </a:lnTo>
                                <a:lnTo>
                                  <a:pt x="3307911" y="0"/>
                                </a:lnTo>
                                <a:lnTo>
                                  <a:pt x="3307911" y="7252"/>
                                </a:lnTo>
                                <a:close/>
                              </a:path>
                              <a:path w="5012055" h="950594">
                                <a:moveTo>
                                  <a:pt x="3351426" y="7252"/>
                                </a:moveTo>
                                <a:lnTo>
                                  <a:pt x="3329669" y="7252"/>
                                </a:lnTo>
                                <a:lnTo>
                                  <a:pt x="3329669" y="0"/>
                                </a:lnTo>
                                <a:lnTo>
                                  <a:pt x="3351426" y="0"/>
                                </a:lnTo>
                                <a:lnTo>
                                  <a:pt x="3351426" y="7252"/>
                                </a:lnTo>
                                <a:close/>
                              </a:path>
                              <a:path w="5012055" h="950594">
                                <a:moveTo>
                                  <a:pt x="3394942" y="7252"/>
                                </a:moveTo>
                                <a:lnTo>
                                  <a:pt x="3373184" y="7252"/>
                                </a:lnTo>
                                <a:lnTo>
                                  <a:pt x="3373184" y="0"/>
                                </a:lnTo>
                                <a:lnTo>
                                  <a:pt x="3394942" y="0"/>
                                </a:lnTo>
                                <a:lnTo>
                                  <a:pt x="3394942" y="7252"/>
                                </a:lnTo>
                                <a:close/>
                              </a:path>
                              <a:path w="5012055" h="950594">
                                <a:moveTo>
                                  <a:pt x="3438457" y="7252"/>
                                </a:moveTo>
                                <a:lnTo>
                                  <a:pt x="3416700" y="7252"/>
                                </a:lnTo>
                                <a:lnTo>
                                  <a:pt x="3416700" y="0"/>
                                </a:lnTo>
                                <a:lnTo>
                                  <a:pt x="3438457" y="0"/>
                                </a:lnTo>
                                <a:lnTo>
                                  <a:pt x="3438457" y="7252"/>
                                </a:lnTo>
                                <a:close/>
                              </a:path>
                              <a:path w="5012055" h="950594">
                                <a:moveTo>
                                  <a:pt x="3481973" y="7252"/>
                                </a:moveTo>
                                <a:lnTo>
                                  <a:pt x="3460215" y="7252"/>
                                </a:lnTo>
                                <a:lnTo>
                                  <a:pt x="3460215" y="0"/>
                                </a:lnTo>
                                <a:lnTo>
                                  <a:pt x="3481973" y="0"/>
                                </a:lnTo>
                                <a:lnTo>
                                  <a:pt x="3481973" y="7252"/>
                                </a:lnTo>
                                <a:close/>
                              </a:path>
                              <a:path w="5012055" h="950594">
                                <a:moveTo>
                                  <a:pt x="3525489" y="7252"/>
                                </a:moveTo>
                                <a:lnTo>
                                  <a:pt x="3503731" y="7252"/>
                                </a:lnTo>
                                <a:lnTo>
                                  <a:pt x="3503731" y="0"/>
                                </a:lnTo>
                                <a:lnTo>
                                  <a:pt x="3525489" y="0"/>
                                </a:lnTo>
                                <a:lnTo>
                                  <a:pt x="3525489" y="7252"/>
                                </a:lnTo>
                                <a:close/>
                              </a:path>
                              <a:path w="5012055" h="950594">
                                <a:moveTo>
                                  <a:pt x="3569004" y="7252"/>
                                </a:moveTo>
                                <a:lnTo>
                                  <a:pt x="3547246" y="7252"/>
                                </a:lnTo>
                                <a:lnTo>
                                  <a:pt x="3547246" y="0"/>
                                </a:lnTo>
                                <a:lnTo>
                                  <a:pt x="3569004" y="0"/>
                                </a:lnTo>
                                <a:lnTo>
                                  <a:pt x="3569004" y="7252"/>
                                </a:lnTo>
                                <a:close/>
                              </a:path>
                              <a:path w="5012055" h="950594">
                                <a:moveTo>
                                  <a:pt x="3612521" y="7252"/>
                                </a:moveTo>
                                <a:lnTo>
                                  <a:pt x="3590762" y="7252"/>
                                </a:lnTo>
                                <a:lnTo>
                                  <a:pt x="3590762" y="0"/>
                                </a:lnTo>
                                <a:lnTo>
                                  <a:pt x="3612521" y="0"/>
                                </a:lnTo>
                                <a:lnTo>
                                  <a:pt x="3612521" y="7252"/>
                                </a:lnTo>
                                <a:close/>
                              </a:path>
                              <a:path w="5012055" h="950594">
                                <a:moveTo>
                                  <a:pt x="3656036" y="7252"/>
                                </a:moveTo>
                                <a:lnTo>
                                  <a:pt x="3634278" y="7252"/>
                                </a:lnTo>
                                <a:lnTo>
                                  <a:pt x="3634278" y="0"/>
                                </a:lnTo>
                                <a:lnTo>
                                  <a:pt x="3656036" y="0"/>
                                </a:lnTo>
                                <a:lnTo>
                                  <a:pt x="3656036" y="7252"/>
                                </a:lnTo>
                                <a:close/>
                              </a:path>
                              <a:path w="5012055" h="950594">
                                <a:moveTo>
                                  <a:pt x="3699551" y="7252"/>
                                </a:moveTo>
                                <a:lnTo>
                                  <a:pt x="3677794" y="7252"/>
                                </a:lnTo>
                                <a:lnTo>
                                  <a:pt x="3677794" y="0"/>
                                </a:lnTo>
                                <a:lnTo>
                                  <a:pt x="3699551" y="0"/>
                                </a:lnTo>
                                <a:lnTo>
                                  <a:pt x="3699551" y="7252"/>
                                </a:lnTo>
                                <a:close/>
                              </a:path>
                              <a:path w="5012055" h="950594">
                                <a:moveTo>
                                  <a:pt x="3743067" y="7252"/>
                                </a:moveTo>
                                <a:lnTo>
                                  <a:pt x="3721309" y="7252"/>
                                </a:lnTo>
                                <a:lnTo>
                                  <a:pt x="3721309" y="0"/>
                                </a:lnTo>
                                <a:lnTo>
                                  <a:pt x="3743067" y="0"/>
                                </a:lnTo>
                                <a:lnTo>
                                  <a:pt x="3743067" y="7252"/>
                                </a:lnTo>
                                <a:close/>
                              </a:path>
                              <a:path w="5012055" h="950594">
                                <a:moveTo>
                                  <a:pt x="3786583" y="7252"/>
                                </a:moveTo>
                                <a:lnTo>
                                  <a:pt x="3764825" y="7252"/>
                                </a:lnTo>
                                <a:lnTo>
                                  <a:pt x="3764825" y="0"/>
                                </a:lnTo>
                                <a:lnTo>
                                  <a:pt x="3786583" y="0"/>
                                </a:lnTo>
                                <a:lnTo>
                                  <a:pt x="3786583" y="7252"/>
                                </a:lnTo>
                                <a:close/>
                              </a:path>
                              <a:path w="5012055" h="950594">
                                <a:moveTo>
                                  <a:pt x="3830099" y="7252"/>
                                </a:moveTo>
                                <a:lnTo>
                                  <a:pt x="3808341" y="7252"/>
                                </a:lnTo>
                                <a:lnTo>
                                  <a:pt x="3808341" y="0"/>
                                </a:lnTo>
                                <a:lnTo>
                                  <a:pt x="3830099" y="0"/>
                                </a:lnTo>
                                <a:lnTo>
                                  <a:pt x="3830099" y="7252"/>
                                </a:lnTo>
                                <a:close/>
                              </a:path>
                              <a:path w="5012055" h="950594">
                                <a:moveTo>
                                  <a:pt x="3873614" y="7252"/>
                                </a:moveTo>
                                <a:lnTo>
                                  <a:pt x="3851857" y="7252"/>
                                </a:lnTo>
                                <a:lnTo>
                                  <a:pt x="3851857" y="0"/>
                                </a:lnTo>
                                <a:lnTo>
                                  <a:pt x="3873614" y="0"/>
                                </a:lnTo>
                                <a:lnTo>
                                  <a:pt x="3873614" y="7252"/>
                                </a:lnTo>
                                <a:close/>
                              </a:path>
                              <a:path w="5012055" h="950594">
                                <a:moveTo>
                                  <a:pt x="3917130" y="7252"/>
                                </a:moveTo>
                                <a:lnTo>
                                  <a:pt x="3895372" y="7252"/>
                                </a:lnTo>
                                <a:lnTo>
                                  <a:pt x="3895372" y="0"/>
                                </a:lnTo>
                                <a:lnTo>
                                  <a:pt x="3917130" y="0"/>
                                </a:lnTo>
                                <a:lnTo>
                                  <a:pt x="3917130" y="7252"/>
                                </a:lnTo>
                                <a:close/>
                              </a:path>
                              <a:path w="5012055" h="950594">
                                <a:moveTo>
                                  <a:pt x="3960646" y="7252"/>
                                </a:moveTo>
                                <a:lnTo>
                                  <a:pt x="3938888" y="7252"/>
                                </a:lnTo>
                                <a:lnTo>
                                  <a:pt x="3938888" y="0"/>
                                </a:lnTo>
                                <a:lnTo>
                                  <a:pt x="3960646" y="0"/>
                                </a:lnTo>
                                <a:lnTo>
                                  <a:pt x="3960646" y="7252"/>
                                </a:lnTo>
                                <a:close/>
                              </a:path>
                              <a:path w="5012055" h="950594">
                                <a:moveTo>
                                  <a:pt x="4004161" y="7252"/>
                                </a:moveTo>
                                <a:lnTo>
                                  <a:pt x="3982403" y="7252"/>
                                </a:lnTo>
                                <a:lnTo>
                                  <a:pt x="3982403" y="0"/>
                                </a:lnTo>
                                <a:lnTo>
                                  <a:pt x="4004161" y="0"/>
                                </a:lnTo>
                                <a:lnTo>
                                  <a:pt x="4004161" y="7252"/>
                                </a:lnTo>
                                <a:close/>
                              </a:path>
                              <a:path w="5012055" h="950594">
                                <a:moveTo>
                                  <a:pt x="4047677" y="7252"/>
                                </a:moveTo>
                                <a:lnTo>
                                  <a:pt x="4025919" y="7252"/>
                                </a:lnTo>
                                <a:lnTo>
                                  <a:pt x="4025919" y="0"/>
                                </a:lnTo>
                                <a:lnTo>
                                  <a:pt x="4047677" y="0"/>
                                </a:lnTo>
                                <a:lnTo>
                                  <a:pt x="4047677" y="7252"/>
                                </a:lnTo>
                                <a:close/>
                              </a:path>
                              <a:path w="5012055" h="950594">
                                <a:moveTo>
                                  <a:pt x="4091192" y="7252"/>
                                </a:moveTo>
                                <a:lnTo>
                                  <a:pt x="4069435" y="7252"/>
                                </a:lnTo>
                                <a:lnTo>
                                  <a:pt x="4069435" y="0"/>
                                </a:lnTo>
                                <a:lnTo>
                                  <a:pt x="4091192" y="0"/>
                                </a:lnTo>
                                <a:lnTo>
                                  <a:pt x="4091192" y="7252"/>
                                </a:lnTo>
                                <a:close/>
                              </a:path>
                              <a:path w="5012055" h="950594">
                                <a:moveTo>
                                  <a:pt x="4134708" y="7252"/>
                                </a:moveTo>
                                <a:lnTo>
                                  <a:pt x="4112950" y="7252"/>
                                </a:lnTo>
                                <a:lnTo>
                                  <a:pt x="4112950" y="0"/>
                                </a:lnTo>
                                <a:lnTo>
                                  <a:pt x="4134708" y="0"/>
                                </a:lnTo>
                                <a:lnTo>
                                  <a:pt x="4134708" y="7252"/>
                                </a:lnTo>
                                <a:close/>
                              </a:path>
                              <a:path w="5012055" h="950594">
                                <a:moveTo>
                                  <a:pt x="4178224" y="7252"/>
                                </a:moveTo>
                                <a:lnTo>
                                  <a:pt x="4156466" y="7252"/>
                                </a:lnTo>
                                <a:lnTo>
                                  <a:pt x="4156466" y="0"/>
                                </a:lnTo>
                                <a:lnTo>
                                  <a:pt x="4178224" y="0"/>
                                </a:lnTo>
                                <a:lnTo>
                                  <a:pt x="4178224" y="7252"/>
                                </a:lnTo>
                                <a:close/>
                              </a:path>
                              <a:path w="5012055" h="950594">
                                <a:moveTo>
                                  <a:pt x="4221739" y="7252"/>
                                </a:moveTo>
                                <a:lnTo>
                                  <a:pt x="4199982" y="7252"/>
                                </a:lnTo>
                                <a:lnTo>
                                  <a:pt x="4199982" y="0"/>
                                </a:lnTo>
                                <a:lnTo>
                                  <a:pt x="4221739" y="0"/>
                                </a:lnTo>
                                <a:lnTo>
                                  <a:pt x="4221739" y="7252"/>
                                </a:lnTo>
                                <a:close/>
                              </a:path>
                              <a:path w="5012055" h="950594">
                                <a:moveTo>
                                  <a:pt x="4265255" y="7252"/>
                                </a:moveTo>
                                <a:lnTo>
                                  <a:pt x="4243497" y="7252"/>
                                </a:lnTo>
                                <a:lnTo>
                                  <a:pt x="4243497" y="0"/>
                                </a:lnTo>
                                <a:lnTo>
                                  <a:pt x="4265255" y="0"/>
                                </a:lnTo>
                                <a:lnTo>
                                  <a:pt x="4265255" y="7252"/>
                                </a:lnTo>
                                <a:close/>
                              </a:path>
                              <a:path w="5012055" h="950594">
                                <a:moveTo>
                                  <a:pt x="4308771" y="7252"/>
                                </a:moveTo>
                                <a:lnTo>
                                  <a:pt x="4287013" y="7252"/>
                                </a:lnTo>
                                <a:lnTo>
                                  <a:pt x="4287013" y="0"/>
                                </a:lnTo>
                                <a:lnTo>
                                  <a:pt x="4308771" y="0"/>
                                </a:lnTo>
                                <a:lnTo>
                                  <a:pt x="4308771" y="7252"/>
                                </a:lnTo>
                                <a:close/>
                              </a:path>
                              <a:path w="5012055" h="950594">
                                <a:moveTo>
                                  <a:pt x="4352286" y="7252"/>
                                </a:moveTo>
                                <a:lnTo>
                                  <a:pt x="4330528" y="7252"/>
                                </a:lnTo>
                                <a:lnTo>
                                  <a:pt x="4330528" y="0"/>
                                </a:lnTo>
                                <a:lnTo>
                                  <a:pt x="4352286" y="0"/>
                                </a:lnTo>
                                <a:lnTo>
                                  <a:pt x="4352286" y="7252"/>
                                </a:lnTo>
                                <a:close/>
                              </a:path>
                              <a:path w="5012055" h="950594">
                                <a:moveTo>
                                  <a:pt x="4395802" y="7252"/>
                                </a:moveTo>
                                <a:lnTo>
                                  <a:pt x="4374044" y="7252"/>
                                </a:lnTo>
                                <a:lnTo>
                                  <a:pt x="4374044" y="0"/>
                                </a:lnTo>
                                <a:lnTo>
                                  <a:pt x="4395802" y="0"/>
                                </a:lnTo>
                                <a:lnTo>
                                  <a:pt x="4395802" y="7252"/>
                                </a:lnTo>
                                <a:close/>
                              </a:path>
                              <a:path w="5012055" h="950594">
                                <a:moveTo>
                                  <a:pt x="4439317" y="7252"/>
                                </a:moveTo>
                                <a:lnTo>
                                  <a:pt x="4417560" y="7252"/>
                                </a:lnTo>
                                <a:lnTo>
                                  <a:pt x="4417560" y="0"/>
                                </a:lnTo>
                                <a:lnTo>
                                  <a:pt x="4439317" y="0"/>
                                </a:lnTo>
                                <a:lnTo>
                                  <a:pt x="4439317" y="7252"/>
                                </a:lnTo>
                                <a:close/>
                              </a:path>
                              <a:path w="5012055" h="950594">
                                <a:moveTo>
                                  <a:pt x="4482833" y="7252"/>
                                </a:moveTo>
                                <a:lnTo>
                                  <a:pt x="4461075" y="7252"/>
                                </a:lnTo>
                                <a:lnTo>
                                  <a:pt x="4461075" y="0"/>
                                </a:lnTo>
                                <a:lnTo>
                                  <a:pt x="4482833" y="0"/>
                                </a:lnTo>
                                <a:lnTo>
                                  <a:pt x="4482833" y="7252"/>
                                </a:lnTo>
                                <a:close/>
                              </a:path>
                              <a:path w="5012055" h="950594">
                                <a:moveTo>
                                  <a:pt x="4526349" y="7252"/>
                                </a:moveTo>
                                <a:lnTo>
                                  <a:pt x="4504591" y="7252"/>
                                </a:lnTo>
                                <a:lnTo>
                                  <a:pt x="4504591" y="0"/>
                                </a:lnTo>
                                <a:lnTo>
                                  <a:pt x="4526349" y="0"/>
                                </a:lnTo>
                                <a:lnTo>
                                  <a:pt x="4526349" y="7252"/>
                                </a:lnTo>
                                <a:close/>
                              </a:path>
                              <a:path w="5012055" h="950594">
                                <a:moveTo>
                                  <a:pt x="4569864" y="7252"/>
                                </a:moveTo>
                                <a:lnTo>
                                  <a:pt x="4548106" y="7252"/>
                                </a:lnTo>
                                <a:lnTo>
                                  <a:pt x="4548106" y="0"/>
                                </a:lnTo>
                                <a:lnTo>
                                  <a:pt x="4569864" y="0"/>
                                </a:lnTo>
                                <a:lnTo>
                                  <a:pt x="4569864" y="7252"/>
                                </a:lnTo>
                                <a:close/>
                              </a:path>
                              <a:path w="5012055" h="950594">
                                <a:moveTo>
                                  <a:pt x="4613380" y="7252"/>
                                </a:moveTo>
                                <a:lnTo>
                                  <a:pt x="4591622" y="7252"/>
                                </a:lnTo>
                                <a:lnTo>
                                  <a:pt x="4591622" y="0"/>
                                </a:lnTo>
                                <a:lnTo>
                                  <a:pt x="4613380" y="0"/>
                                </a:lnTo>
                                <a:lnTo>
                                  <a:pt x="4613380" y="7252"/>
                                </a:lnTo>
                                <a:close/>
                              </a:path>
                              <a:path w="5012055" h="950594">
                                <a:moveTo>
                                  <a:pt x="4656896" y="7252"/>
                                </a:moveTo>
                                <a:lnTo>
                                  <a:pt x="4635138" y="7252"/>
                                </a:lnTo>
                                <a:lnTo>
                                  <a:pt x="4635138" y="0"/>
                                </a:lnTo>
                                <a:lnTo>
                                  <a:pt x="4656896" y="0"/>
                                </a:lnTo>
                                <a:lnTo>
                                  <a:pt x="4656896" y="7252"/>
                                </a:lnTo>
                                <a:close/>
                              </a:path>
                              <a:path w="5012055" h="950594">
                                <a:moveTo>
                                  <a:pt x="4700411" y="7252"/>
                                </a:moveTo>
                                <a:lnTo>
                                  <a:pt x="4678653" y="7252"/>
                                </a:lnTo>
                                <a:lnTo>
                                  <a:pt x="4678653" y="0"/>
                                </a:lnTo>
                                <a:lnTo>
                                  <a:pt x="4700411" y="0"/>
                                </a:lnTo>
                                <a:lnTo>
                                  <a:pt x="4700411" y="7252"/>
                                </a:lnTo>
                                <a:close/>
                              </a:path>
                              <a:path w="5012055" h="950594">
                                <a:moveTo>
                                  <a:pt x="4743927" y="7252"/>
                                </a:moveTo>
                                <a:lnTo>
                                  <a:pt x="4722169" y="7252"/>
                                </a:lnTo>
                                <a:lnTo>
                                  <a:pt x="4722169" y="0"/>
                                </a:lnTo>
                                <a:lnTo>
                                  <a:pt x="4743927" y="0"/>
                                </a:lnTo>
                                <a:lnTo>
                                  <a:pt x="4743927" y="7252"/>
                                </a:lnTo>
                                <a:close/>
                              </a:path>
                              <a:path w="5012055" h="950594">
                                <a:moveTo>
                                  <a:pt x="4787442" y="7252"/>
                                </a:moveTo>
                                <a:lnTo>
                                  <a:pt x="4765685" y="7252"/>
                                </a:lnTo>
                                <a:lnTo>
                                  <a:pt x="4765685" y="0"/>
                                </a:lnTo>
                                <a:lnTo>
                                  <a:pt x="4787442" y="0"/>
                                </a:lnTo>
                                <a:lnTo>
                                  <a:pt x="4787442" y="7252"/>
                                </a:lnTo>
                                <a:close/>
                              </a:path>
                              <a:path w="5012055" h="950594">
                                <a:moveTo>
                                  <a:pt x="4830958" y="7252"/>
                                </a:moveTo>
                                <a:lnTo>
                                  <a:pt x="4809200" y="7252"/>
                                </a:lnTo>
                                <a:lnTo>
                                  <a:pt x="4809200" y="0"/>
                                </a:lnTo>
                                <a:lnTo>
                                  <a:pt x="4830958" y="0"/>
                                </a:lnTo>
                                <a:lnTo>
                                  <a:pt x="4830958" y="7252"/>
                                </a:lnTo>
                                <a:close/>
                              </a:path>
                              <a:path w="5012055" h="950594">
                                <a:moveTo>
                                  <a:pt x="4874474" y="7252"/>
                                </a:moveTo>
                                <a:lnTo>
                                  <a:pt x="4852716" y="7252"/>
                                </a:lnTo>
                                <a:lnTo>
                                  <a:pt x="4852716" y="0"/>
                                </a:lnTo>
                                <a:lnTo>
                                  <a:pt x="4874474" y="0"/>
                                </a:lnTo>
                                <a:lnTo>
                                  <a:pt x="4874474" y="7252"/>
                                </a:lnTo>
                                <a:close/>
                              </a:path>
                              <a:path w="5012055" h="950594">
                                <a:moveTo>
                                  <a:pt x="4917989" y="7252"/>
                                </a:moveTo>
                                <a:lnTo>
                                  <a:pt x="4896231" y="7252"/>
                                </a:lnTo>
                                <a:lnTo>
                                  <a:pt x="4896231" y="0"/>
                                </a:lnTo>
                                <a:lnTo>
                                  <a:pt x="4917989" y="0"/>
                                </a:lnTo>
                                <a:lnTo>
                                  <a:pt x="4917989" y="7252"/>
                                </a:lnTo>
                                <a:close/>
                              </a:path>
                              <a:path w="5012055" h="950594">
                                <a:moveTo>
                                  <a:pt x="4961505" y="7252"/>
                                </a:moveTo>
                                <a:lnTo>
                                  <a:pt x="4939747" y="7252"/>
                                </a:lnTo>
                                <a:lnTo>
                                  <a:pt x="4939747" y="0"/>
                                </a:lnTo>
                                <a:lnTo>
                                  <a:pt x="4961505" y="0"/>
                                </a:lnTo>
                                <a:lnTo>
                                  <a:pt x="4961505" y="7252"/>
                                </a:lnTo>
                                <a:close/>
                              </a:path>
                              <a:path w="5012055" h="950594">
                                <a:moveTo>
                                  <a:pt x="5000733" y="12694"/>
                                </a:moveTo>
                                <a:lnTo>
                                  <a:pt x="4997690" y="9067"/>
                                </a:lnTo>
                                <a:lnTo>
                                  <a:pt x="4993800" y="7252"/>
                                </a:lnTo>
                                <a:lnTo>
                                  <a:pt x="4983263" y="7252"/>
                                </a:lnTo>
                                <a:lnTo>
                                  <a:pt x="4983263" y="0"/>
                                </a:lnTo>
                                <a:lnTo>
                                  <a:pt x="4996056" y="0"/>
                                </a:lnTo>
                                <a:lnTo>
                                  <a:pt x="5001797" y="2677"/>
                                </a:lnTo>
                                <a:lnTo>
                                  <a:pt x="5006290" y="8033"/>
                                </a:lnTo>
                                <a:lnTo>
                                  <a:pt x="5000733" y="12694"/>
                                </a:lnTo>
                                <a:close/>
                              </a:path>
                              <a:path w="5012055" h="950594">
                                <a:moveTo>
                                  <a:pt x="5011547" y="53089"/>
                                </a:moveTo>
                                <a:lnTo>
                                  <a:pt x="5004295" y="53089"/>
                                </a:lnTo>
                                <a:lnTo>
                                  <a:pt x="5004295" y="31331"/>
                                </a:lnTo>
                                <a:lnTo>
                                  <a:pt x="5011547" y="31331"/>
                                </a:lnTo>
                                <a:lnTo>
                                  <a:pt x="5011547" y="53089"/>
                                </a:lnTo>
                                <a:close/>
                              </a:path>
                              <a:path w="5012055" h="950594">
                                <a:moveTo>
                                  <a:pt x="5011547" y="96605"/>
                                </a:moveTo>
                                <a:lnTo>
                                  <a:pt x="5004295" y="96605"/>
                                </a:lnTo>
                                <a:lnTo>
                                  <a:pt x="5004295" y="74847"/>
                                </a:lnTo>
                                <a:lnTo>
                                  <a:pt x="5011547" y="74847"/>
                                </a:lnTo>
                                <a:lnTo>
                                  <a:pt x="5011547" y="96605"/>
                                </a:lnTo>
                                <a:close/>
                              </a:path>
                              <a:path w="5012055" h="950594">
                                <a:moveTo>
                                  <a:pt x="5011547" y="140121"/>
                                </a:moveTo>
                                <a:lnTo>
                                  <a:pt x="5004295" y="140121"/>
                                </a:lnTo>
                                <a:lnTo>
                                  <a:pt x="5004295" y="118363"/>
                                </a:lnTo>
                                <a:lnTo>
                                  <a:pt x="5011547" y="118363"/>
                                </a:lnTo>
                                <a:lnTo>
                                  <a:pt x="5011547" y="140121"/>
                                </a:lnTo>
                                <a:close/>
                              </a:path>
                              <a:path w="5012055" h="950594">
                                <a:moveTo>
                                  <a:pt x="5011547" y="183636"/>
                                </a:moveTo>
                                <a:lnTo>
                                  <a:pt x="5004295" y="183636"/>
                                </a:lnTo>
                                <a:lnTo>
                                  <a:pt x="5004295" y="161878"/>
                                </a:lnTo>
                                <a:lnTo>
                                  <a:pt x="5011547" y="161878"/>
                                </a:lnTo>
                                <a:lnTo>
                                  <a:pt x="5011547" y="183636"/>
                                </a:lnTo>
                                <a:close/>
                              </a:path>
                              <a:path w="5012055" h="950594">
                                <a:moveTo>
                                  <a:pt x="5011547" y="227152"/>
                                </a:moveTo>
                                <a:lnTo>
                                  <a:pt x="5004295" y="227152"/>
                                </a:lnTo>
                                <a:lnTo>
                                  <a:pt x="5004295" y="205394"/>
                                </a:lnTo>
                                <a:lnTo>
                                  <a:pt x="5011547" y="205394"/>
                                </a:lnTo>
                                <a:lnTo>
                                  <a:pt x="5011547" y="227152"/>
                                </a:lnTo>
                                <a:close/>
                              </a:path>
                              <a:path w="5012055" h="950594">
                                <a:moveTo>
                                  <a:pt x="5011547" y="270667"/>
                                </a:moveTo>
                                <a:lnTo>
                                  <a:pt x="5004295" y="270667"/>
                                </a:lnTo>
                                <a:lnTo>
                                  <a:pt x="5004295" y="248910"/>
                                </a:lnTo>
                                <a:lnTo>
                                  <a:pt x="5011547" y="248910"/>
                                </a:lnTo>
                                <a:lnTo>
                                  <a:pt x="5011547" y="270667"/>
                                </a:lnTo>
                                <a:close/>
                              </a:path>
                              <a:path w="5012055" h="950594">
                                <a:moveTo>
                                  <a:pt x="5011547" y="314183"/>
                                </a:moveTo>
                                <a:lnTo>
                                  <a:pt x="5004295" y="314183"/>
                                </a:lnTo>
                                <a:lnTo>
                                  <a:pt x="5004295" y="292425"/>
                                </a:lnTo>
                                <a:lnTo>
                                  <a:pt x="5011547" y="292425"/>
                                </a:lnTo>
                                <a:lnTo>
                                  <a:pt x="5011547" y="314183"/>
                                </a:lnTo>
                                <a:close/>
                              </a:path>
                              <a:path w="5012055" h="950594">
                                <a:moveTo>
                                  <a:pt x="5011547" y="357699"/>
                                </a:moveTo>
                                <a:lnTo>
                                  <a:pt x="5004295" y="357699"/>
                                </a:lnTo>
                                <a:lnTo>
                                  <a:pt x="5004295" y="335941"/>
                                </a:lnTo>
                                <a:lnTo>
                                  <a:pt x="5011547" y="335941"/>
                                </a:lnTo>
                                <a:lnTo>
                                  <a:pt x="5011547" y="357699"/>
                                </a:lnTo>
                                <a:close/>
                              </a:path>
                              <a:path w="5012055" h="950594">
                                <a:moveTo>
                                  <a:pt x="5011547" y="401214"/>
                                </a:moveTo>
                                <a:lnTo>
                                  <a:pt x="5004295" y="401214"/>
                                </a:lnTo>
                                <a:lnTo>
                                  <a:pt x="5004295" y="379456"/>
                                </a:lnTo>
                                <a:lnTo>
                                  <a:pt x="5011547" y="379456"/>
                                </a:lnTo>
                                <a:lnTo>
                                  <a:pt x="5011547" y="401214"/>
                                </a:lnTo>
                                <a:close/>
                              </a:path>
                              <a:path w="5012055" h="950594">
                                <a:moveTo>
                                  <a:pt x="5011547" y="444730"/>
                                </a:moveTo>
                                <a:lnTo>
                                  <a:pt x="5004295" y="444730"/>
                                </a:lnTo>
                                <a:lnTo>
                                  <a:pt x="5004295" y="422972"/>
                                </a:lnTo>
                                <a:lnTo>
                                  <a:pt x="5011547" y="422972"/>
                                </a:lnTo>
                                <a:lnTo>
                                  <a:pt x="5011547" y="444730"/>
                                </a:lnTo>
                                <a:close/>
                              </a:path>
                              <a:path w="5012055" h="950594">
                                <a:moveTo>
                                  <a:pt x="5011547" y="488245"/>
                                </a:moveTo>
                                <a:lnTo>
                                  <a:pt x="5004295" y="488245"/>
                                </a:lnTo>
                                <a:lnTo>
                                  <a:pt x="5004295" y="466488"/>
                                </a:lnTo>
                                <a:lnTo>
                                  <a:pt x="5011547" y="466488"/>
                                </a:lnTo>
                                <a:lnTo>
                                  <a:pt x="5011547" y="488245"/>
                                </a:lnTo>
                                <a:close/>
                              </a:path>
                              <a:path w="5012055" h="950594">
                                <a:moveTo>
                                  <a:pt x="5011547" y="531761"/>
                                </a:moveTo>
                                <a:lnTo>
                                  <a:pt x="5004295" y="531761"/>
                                </a:lnTo>
                                <a:lnTo>
                                  <a:pt x="5004295" y="510003"/>
                                </a:lnTo>
                                <a:lnTo>
                                  <a:pt x="5011547" y="510003"/>
                                </a:lnTo>
                                <a:lnTo>
                                  <a:pt x="5011547" y="531761"/>
                                </a:lnTo>
                                <a:close/>
                              </a:path>
                              <a:path w="5012055" h="950594">
                                <a:moveTo>
                                  <a:pt x="5011547" y="575277"/>
                                </a:moveTo>
                                <a:lnTo>
                                  <a:pt x="5004295" y="575277"/>
                                </a:lnTo>
                                <a:lnTo>
                                  <a:pt x="5004295" y="553519"/>
                                </a:lnTo>
                                <a:lnTo>
                                  <a:pt x="5011547" y="553519"/>
                                </a:lnTo>
                                <a:lnTo>
                                  <a:pt x="5011547" y="575277"/>
                                </a:lnTo>
                                <a:close/>
                              </a:path>
                              <a:path w="5012055" h="950594">
                                <a:moveTo>
                                  <a:pt x="5011547" y="618792"/>
                                </a:moveTo>
                                <a:lnTo>
                                  <a:pt x="5004295" y="618792"/>
                                </a:lnTo>
                                <a:lnTo>
                                  <a:pt x="5004295" y="597035"/>
                                </a:lnTo>
                                <a:lnTo>
                                  <a:pt x="5011547" y="597035"/>
                                </a:lnTo>
                                <a:lnTo>
                                  <a:pt x="5011547" y="618792"/>
                                </a:lnTo>
                                <a:close/>
                              </a:path>
                              <a:path w="5012055" h="950594">
                                <a:moveTo>
                                  <a:pt x="5011547" y="662308"/>
                                </a:moveTo>
                                <a:lnTo>
                                  <a:pt x="5004295" y="662308"/>
                                </a:lnTo>
                                <a:lnTo>
                                  <a:pt x="5004295" y="640550"/>
                                </a:lnTo>
                                <a:lnTo>
                                  <a:pt x="5011547" y="640550"/>
                                </a:lnTo>
                                <a:lnTo>
                                  <a:pt x="5011547" y="662308"/>
                                </a:lnTo>
                                <a:close/>
                              </a:path>
                              <a:path w="5012055" h="950594">
                                <a:moveTo>
                                  <a:pt x="5011547" y="705824"/>
                                </a:moveTo>
                                <a:lnTo>
                                  <a:pt x="5004295" y="705824"/>
                                </a:lnTo>
                                <a:lnTo>
                                  <a:pt x="5004295" y="684066"/>
                                </a:lnTo>
                                <a:lnTo>
                                  <a:pt x="5011547" y="684066"/>
                                </a:lnTo>
                                <a:lnTo>
                                  <a:pt x="5011547" y="705824"/>
                                </a:lnTo>
                                <a:close/>
                              </a:path>
                              <a:path w="5012055" h="950594">
                                <a:moveTo>
                                  <a:pt x="5011547" y="749339"/>
                                </a:moveTo>
                                <a:lnTo>
                                  <a:pt x="5004295" y="749339"/>
                                </a:lnTo>
                                <a:lnTo>
                                  <a:pt x="5004295" y="727581"/>
                                </a:lnTo>
                                <a:lnTo>
                                  <a:pt x="5011547" y="727581"/>
                                </a:lnTo>
                                <a:lnTo>
                                  <a:pt x="5011547" y="749339"/>
                                </a:lnTo>
                                <a:close/>
                              </a:path>
                              <a:path w="5012055" h="950594">
                                <a:moveTo>
                                  <a:pt x="5011547" y="792854"/>
                                </a:moveTo>
                                <a:lnTo>
                                  <a:pt x="5004295" y="792854"/>
                                </a:lnTo>
                                <a:lnTo>
                                  <a:pt x="5004295" y="771097"/>
                                </a:lnTo>
                                <a:lnTo>
                                  <a:pt x="5011547" y="771097"/>
                                </a:lnTo>
                                <a:lnTo>
                                  <a:pt x="5011547" y="792854"/>
                                </a:lnTo>
                                <a:close/>
                              </a:path>
                              <a:path w="5012055" h="950594">
                                <a:moveTo>
                                  <a:pt x="5011547" y="836370"/>
                                </a:moveTo>
                                <a:lnTo>
                                  <a:pt x="5004295" y="836370"/>
                                </a:lnTo>
                                <a:lnTo>
                                  <a:pt x="5004295" y="814612"/>
                                </a:lnTo>
                                <a:lnTo>
                                  <a:pt x="5011547" y="814612"/>
                                </a:lnTo>
                                <a:lnTo>
                                  <a:pt x="5011547" y="836370"/>
                                </a:lnTo>
                                <a:close/>
                              </a:path>
                              <a:path w="5012055" h="950594">
                                <a:moveTo>
                                  <a:pt x="5011547" y="879885"/>
                                </a:moveTo>
                                <a:lnTo>
                                  <a:pt x="5004295" y="879885"/>
                                </a:lnTo>
                                <a:lnTo>
                                  <a:pt x="5004295" y="858128"/>
                                </a:lnTo>
                                <a:lnTo>
                                  <a:pt x="5011547" y="858128"/>
                                </a:lnTo>
                                <a:lnTo>
                                  <a:pt x="5011547" y="879885"/>
                                </a:lnTo>
                                <a:close/>
                              </a:path>
                              <a:path w="5012055" h="950594">
                                <a:moveTo>
                                  <a:pt x="5011547" y="923401"/>
                                </a:moveTo>
                                <a:lnTo>
                                  <a:pt x="5004295" y="923401"/>
                                </a:lnTo>
                                <a:lnTo>
                                  <a:pt x="5004295" y="901643"/>
                                </a:lnTo>
                                <a:lnTo>
                                  <a:pt x="5011547" y="901643"/>
                                </a:lnTo>
                                <a:lnTo>
                                  <a:pt x="5011547" y="923401"/>
                                </a:lnTo>
                                <a:close/>
                              </a:path>
                              <a:path w="5012055" h="950594">
                                <a:moveTo>
                                  <a:pt x="4993757" y="950091"/>
                                </a:moveTo>
                                <a:lnTo>
                                  <a:pt x="4978620" y="950091"/>
                                </a:lnTo>
                                <a:lnTo>
                                  <a:pt x="4978620" y="942838"/>
                                </a:lnTo>
                                <a:lnTo>
                                  <a:pt x="4992244" y="942838"/>
                                </a:lnTo>
                                <a:lnTo>
                                  <a:pt x="4995140" y="941932"/>
                                </a:lnTo>
                                <a:lnTo>
                                  <a:pt x="4997751" y="940119"/>
                                </a:lnTo>
                                <a:lnTo>
                                  <a:pt x="5001887" y="946077"/>
                                </a:lnTo>
                                <a:lnTo>
                                  <a:pt x="4998031" y="948752"/>
                                </a:lnTo>
                                <a:lnTo>
                                  <a:pt x="4993757" y="950091"/>
                                </a:lnTo>
                                <a:close/>
                              </a:path>
                              <a:path w="5012055" h="950594">
                                <a:moveTo>
                                  <a:pt x="4956862" y="950091"/>
                                </a:moveTo>
                                <a:lnTo>
                                  <a:pt x="4935105" y="950091"/>
                                </a:lnTo>
                                <a:lnTo>
                                  <a:pt x="4935105" y="942838"/>
                                </a:lnTo>
                                <a:lnTo>
                                  <a:pt x="4956862" y="942838"/>
                                </a:lnTo>
                                <a:lnTo>
                                  <a:pt x="4956862" y="950091"/>
                                </a:lnTo>
                                <a:close/>
                              </a:path>
                              <a:path w="5012055" h="950594">
                                <a:moveTo>
                                  <a:pt x="4913347" y="950091"/>
                                </a:moveTo>
                                <a:lnTo>
                                  <a:pt x="4891589" y="950091"/>
                                </a:lnTo>
                                <a:lnTo>
                                  <a:pt x="4891589" y="942838"/>
                                </a:lnTo>
                                <a:lnTo>
                                  <a:pt x="4913347" y="942838"/>
                                </a:lnTo>
                                <a:lnTo>
                                  <a:pt x="4913347" y="950091"/>
                                </a:lnTo>
                                <a:close/>
                              </a:path>
                              <a:path w="5012055" h="950594">
                                <a:moveTo>
                                  <a:pt x="4869831" y="950091"/>
                                </a:moveTo>
                                <a:lnTo>
                                  <a:pt x="4848073" y="950091"/>
                                </a:lnTo>
                                <a:lnTo>
                                  <a:pt x="4848073" y="942838"/>
                                </a:lnTo>
                                <a:lnTo>
                                  <a:pt x="4869831" y="942838"/>
                                </a:lnTo>
                                <a:lnTo>
                                  <a:pt x="4869831" y="950091"/>
                                </a:lnTo>
                                <a:close/>
                              </a:path>
                              <a:path w="5012055" h="950594">
                                <a:moveTo>
                                  <a:pt x="4826316" y="950091"/>
                                </a:moveTo>
                                <a:lnTo>
                                  <a:pt x="4804558" y="950091"/>
                                </a:lnTo>
                                <a:lnTo>
                                  <a:pt x="4804558" y="942838"/>
                                </a:lnTo>
                                <a:lnTo>
                                  <a:pt x="4826316" y="942838"/>
                                </a:lnTo>
                                <a:lnTo>
                                  <a:pt x="4826316" y="950091"/>
                                </a:lnTo>
                                <a:close/>
                              </a:path>
                              <a:path w="5012055" h="950594">
                                <a:moveTo>
                                  <a:pt x="4782800" y="950091"/>
                                </a:moveTo>
                                <a:lnTo>
                                  <a:pt x="4761042" y="950091"/>
                                </a:lnTo>
                                <a:lnTo>
                                  <a:pt x="4761042" y="942838"/>
                                </a:lnTo>
                                <a:lnTo>
                                  <a:pt x="4782800" y="942838"/>
                                </a:lnTo>
                                <a:lnTo>
                                  <a:pt x="4782800" y="950091"/>
                                </a:lnTo>
                                <a:close/>
                              </a:path>
                              <a:path w="5012055" h="950594">
                                <a:moveTo>
                                  <a:pt x="4739284" y="950091"/>
                                </a:moveTo>
                                <a:lnTo>
                                  <a:pt x="4717527" y="950091"/>
                                </a:lnTo>
                                <a:lnTo>
                                  <a:pt x="4717527" y="942838"/>
                                </a:lnTo>
                                <a:lnTo>
                                  <a:pt x="4739284" y="942838"/>
                                </a:lnTo>
                                <a:lnTo>
                                  <a:pt x="4739284" y="950091"/>
                                </a:lnTo>
                                <a:close/>
                              </a:path>
                              <a:path w="5012055" h="950594">
                                <a:moveTo>
                                  <a:pt x="4695769" y="950091"/>
                                </a:moveTo>
                                <a:lnTo>
                                  <a:pt x="4674011" y="950091"/>
                                </a:lnTo>
                                <a:lnTo>
                                  <a:pt x="4674011" y="942838"/>
                                </a:lnTo>
                                <a:lnTo>
                                  <a:pt x="4695769" y="942838"/>
                                </a:lnTo>
                                <a:lnTo>
                                  <a:pt x="4695769" y="950091"/>
                                </a:lnTo>
                                <a:close/>
                              </a:path>
                              <a:path w="5012055" h="950594">
                                <a:moveTo>
                                  <a:pt x="4652253" y="950091"/>
                                </a:moveTo>
                                <a:lnTo>
                                  <a:pt x="4630495" y="950091"/>
                                </a:lnTo>
                                <a:lnTo>
                                  <a:pt x="4630495" y="942838"/>
                                </a:lnTo>
                                <a:lnTo>
                                  <a:pt x="4652253" y="942838"/>
                                </a:lnTo>
                                <a:lnTo>
                                  <a:pt x="4652253" y="950091"/>
                                </a:lnTo>
                                <a:close/>
                              </a:path>
                              <a:path w="5012055" h="950594">
                                <a:moveTo>
                                  <a:pt x="4608738" y="950091"/>
                                </a:moveTo>
                                <a:lnTo>
                                  <a:pt x="4586980" y="950091"/>
                                </a:lnTo>
                                <a:lnTo>
                                  <a:pt x="4586980" y="942838"/>
                                </a:lnTo>
                                <a:lnTo>
                                  <a:pt x="4608738" y="942838"/>
                                </a:lnTo>
                                <a:lnTo>
                                  <a:pt x="4608738" y="950091"/>
                                </a:lnTo>
                                <a:close/>
                              </a:path>
                              <a:path w="5012055" h="950594">
                                <a:moveTo>
                                  <a:pt x="4565222" y="950091"/>
                                </a:moveTo>
                                <a:lnTo>
                                  <a:pt x="4543464" y="950091"/>
                                </a:lnTo>
                                <a:lnTo>
                                  <a:pt x="4543464" y="942838"/>
                                </a:lnTo>
                                <a:lnTo>
                                  <a:pt x="4565222" y="942838"/>
                                </a:lnTo>
                                <a:lnTo>
                                  <a:pt x="4565222" y="950091"/>
                                </a:lnTo>
                                <a:close/>
                              </a:path>
                              <a:path w="5012055" h="950594">
                                <a:moveTo>
                                  <a:pt x="4521706" y="950091"/>
                                </a:moveTo>
                                <a:lnTo>
                                  <a:pt x="4499948" y="950091"/>
                                </a:lnTo>
                                <a:lnTo>
                                  <a:pt x="4499948" y="942838"/>
                                </a:lnTo>
                                <a:lnTo>
                                  <a:pt x="4521706" y="942838"/>
                                </a:lnTo>
                                <a:lnTo>
                                  <a:pt x="4521706" y="950091"/>
                                </a:lnTo>
                                <a:close/>
                              </a:path>
                              <a:path w="5012055" h="950594">
                                <a:moveTo>
                                  <a:pt x="4478191" y="950091"/>
                                </a:moveTo>
                                <a:lnTo>
                                  <a:pt x="4456433" y="950091"/>
                                </a:lnTo>
                                <a:lnTo>
                                  <a:pt x="4456433" y="942838"/>
                                </a:lnTo>
                                <a:lnTo>
                                  <a:pt x="4478191" y="942838"/>
                                </a:lnTo>
                                <a:lnTo>
                                  <a:pt x="4478191" y="950091"/>
                                </a:lnTo>
                                <a:close/>
                              </a:path>
                              <a:path w="5012055" h="950594">
                                <a:moveTo>
                                  <a:pt x="4434675" y="950091"/>
                                </a:moveTo>
                                <a:lnTo>
                                  <a:pt x="4412917" y="950091"/>
                                </a:lnTo>
                                <a:lnTo>
                                  <a:pt x="4412917" y="942838"/>
                                </a:lnTo>
                                <a:lnTo>
                                  <a:pt x="4434675" y="942838"/>
                                </a:lnTo>
                                <a:lnTo>
                                  <a:pt x="4434675" y="950091"/>
                                </a:lnTo>
                                <a:close/>
                              </a:path>
                              <a:path w="5012055" h="950594">
                                <a:moveTo>
                                  <a:pt x="4391159" y="950091"/>
                                </a:moveTo>
                                <a:lnTo>
                                  <a:pt x="4369402" y="950091"/>
                                </a:lnTo>
                                <a:lnTo>
                                  <a:pt x="4369402" y="942838"/>
                                </a:lnTo>
                                <a:lnTo>
                                  <a:pt x="4391159" y="942838"/>
                                </a:lnTo>
                                <a:lnTo>
                                  <a:pt x="4391159" y="950091"/>
                                </a:lnTo>
                                <a:close/>
                              </a:path>
                              <a:path w="5012055" h="950594">
                                <a:moveTo>
                                  <a:pt x="4347644" y="950091"/>
                                </a:moveTo>
                                <a:lnTo>
                                  <a:pt x="4325886" y="950091"/>
                                </a:lnTo>
                                <a:lnTo>
                                  <a:pt x="4325886" y="942838"/>
                                </a:lnTo>
                                <a:lnTo>
                                  <a:pt x="4347644" y="942838"/>
                                </a:lnTo>
                                <a:lnTo>
                                  <a:pt x="4347644" y="950091"/>
                                </a:lnTo>
                                <a:close/>
                              </a:path>
                              <a:path w="5012055" h="950594">
                                <a:moveTo>
                                  <a:pt x="4304128" y="950091"/>
                                </a:moveTo>
                                <a:lnTo>
                                  <a:pt x="4282370" y="950091"/>
                                </a:lnTo>
                                <a:lnTo>
                                  <a:pt x="4282370" y="942838"/>
                                </a:lnTo>
                                <a:lnTo>
                                  <a:pt x="4304128" y="942838"/>
                                </a:lnTo>
                                <a:lnTo>
                                  <a:pt x="4304128" y="950091"/>
                                </a:lnTo>
                                <a:close/>
                              </a:path>
                              <a:path w="5012055" h="950594">
                                <a:moveTo>
                                  <a:pt x="4260613" y="950091"/>
                                </a:moveTo>
                                <a:lnTo>
                                  <a:pt x="4238855" y="950091"/>
                                </a:lnTo>
                                <a:lnTo>
                                  <a:pt x="4238855" y="942838"/>
                                </a:lnTo>
                                <a:lnTo>
                                  <a:pt x="4260613" y="942838"/>
                                </a:lnTo>
                                <a:lnTo>
                                  <a:pt x="4260613" y="950091"/>
                                </a:lnTo>
                                <a:close/>
                              </a:path>
                              <a:path w="5012055" h="950594">
                                <a:moveTo>
                                  <a:pt x="4217097" y="950091"/>
                                </a:moveTo>
                                <a:lnTo>
                                  <a:pt x="4195339" y="950091"/>
                                </a:lnTo>
                                <a:lnTo>
                                  <a:pt x="4195339" y="942838"/>
                                </a:lnTo>
                                <a:lnTo>
                                  <a:pt x="4217097" y="942838"/>
                                </a:lnTo>
                                <a:lnTo>
                                  <a:pt x="4217097" y="950091"/>
                                </a:lnTo>
                                <a:close/>
                              </a:path>
                              <a:path w="5012055" h="950594">
                                <a:moveTo>
                                  <a:pt x="4173581" y="950091"/>
                                </a:moveTo>
                                <a:lnTo>
                                  <a:pt x="4151823" y="950091"/>
                                </a:lnTo>
                                <a:lnTo>
                                  <a:pt x="4151823" y="942838"/>
                                </a:lnTo>
                                <a:lnTo>
                                  <a:pt x="4173581" y="942838"/>
                                </a:lnTo>
                                <a:lnTo>
                                  <a:pt x="4173581" y="950091"/>
                                </a:lnTo>
                                <a:close/>
                              </a:path>
                              <a:path w="5012055" h="950594">
                                <a:moveTo>
                                  <a:pt x="4130066" y="950091"/>
                                </a:moveTo>
                                <a:lnTo>
                                  <a:pt x="4108308" y="950091"/>
                                </a:lnTo>
                                <a:lnTo>
                                  <a:pt x="4108308" y="942838"/>
                                </a:lnTo>
                                <a:lnTo>
                                  <a:pt x="4130066" y="942838"/>
                                </a:lnTo>
                                <a:lnTo>
                                  <a:pt x="4130066" y="950091"/>
                                </a:lnTo>
                                <a:close/>
                              </a:path>
                              <a:path w="5012055" h="950594">
                                <a:moveTo>
                                  <a:pt x="4086550" y="950091"/>
                                </a:moveTo>
                                <a:lnTo>
                                  <a:pt x="4064792" y="950091"/>
                                </a:lnTo>
                                <a:lnTo>
                                  <a:pt x="4064792" y="942838"/>
                                </a:lnTo>
                                <a:lnTo>
                                  <a:pt x="4086550" y="942838"/>
                                </a:lnTo>
                                <a:lnTo>
                                  <a:pt x="4086550" y="950091"/>
                                </a:lnTo>
                                <a:close/>
                              </a:path>
                              <a:path w="5012055" h="950594">
                                <a:moveTo>
                                  <a:pt x="4043034" y="950091"/>
                                </a:moveTo>
                                <a:lnTo>
                                  <a:pt x="4021277" y="950091"/>
                                </a:lnTo>
                                <a:lnTo>
                                  <a:pt x="4021277" y="942838"/>
                                </a:lnTo>
                                <a:lnTo>
                                  <a:pt x="4043034" y="942838"/>
                                </a:lnTo>
                                <a:lnTo>
                                  <a:pt x="4043034" y="950091"/>
                                </a:lnTo>
                                <a:close/>
                              </a:path>
                              <a:path w="5012055" h="950594">
                                <a:moveTo>
                                  <a:pt x="3999519" y="950091"/>
                                </a:moveTo>
                                <a:lnTo>
                                  <a:pt x="3977761" y="950091"/>
                                </a:lnTo>
                                <a:lnTo>
                                  <a:pt x="3977761" y="942838"/>
                                </a:lnTo>
                                <a:lnTo>
                                  <a:pt x="3999519" y="942838"/>
                                </a:lnTo>
                                <a:lnTo>
                                  <a:pt x="3999519" y="950091"/>
                                </a:lnTo>
                                <a:close/>
                              </a:path>
                              <a:path w="5012055" h="950594">
                                <a:moveTo>
                                  <a:pt x="3956003" y="950091"/>
                                </a:moveTo>
                                <a:lnTo>
                                  <a:pt x="3934245" y="950091"/>
                                </a:lnTo>
                                <a:lnTo>
                                  <a:pt x="3934245" y="942838"/>
                                </a:lnTo>
                                <a:lnTo>
                                  <a:pt x="3956003" y="942838"/>
                                </a:lnTo>
                                <a:lnTo>
                                  <a:pt x="3956003" y="950091"/>
                                </a:lnTo>
                                <a:close/>
                              </a:path>
                              <a:path w="5012055" h="950594">
                                <a:moveTo>
                                  <a:pt x="3912488" y="950091"/>
                                </a:moveTo>
                                <a:lnTo>
                                  <a:pt x="3890730" y="950091"/>
                                </a:lnTo>
                                <a:lnTo>
                                  <a:pt x="3890730" y="942838"/>
                                </a:lnTo>
                                <a:lnTo>
                                  <a:pt x="3912488" y="942838"/>
                                </a:lnTo>
                                <a:lnTo>
                                  <a:pt x="3912488" y="950091"/>
                                </a:lnTo>
                                <a:close/>
                              </a:path>
                              <a:path w="5012055" h="950594">
                                <a:moveTo>
                                  <a:pt x="3868972" y="950091"/>
                                </a:moveTo>
                                <a:lnTo>
                                  <a:pt x="3847214" y="950091"/>
                                </a:lnTo>
                                <a:lnTo>
                                  <a:pt x="3847214" y="942838"/>
                                </a:lnTo>
                                <a:lnTo>
                                  <a:pt x="3868972" y="942838"/>
                                </a:lnTo>
                                <a:lnTo>
                                  <a:pt x="3868972" y="950091"/>
                                </a:lnTo>
                                <a:close/>
                              </a:path>
                              <a:path w="5012055" h="950594">
                                <a:moveTo>
                                  <a:pt x="3825456" y="950091"/>
                                </a:moveTo>
                                <a:lnTo>
                                  <a:pt x="3803699" y="950091"/>
                                </a:lnTo>
                                <a:lnTo>
                                  <a:pt x="3803699" y="942838"/>
                                </a:lnTo>
                                <a:lnTo>
                                  <a:pt x="3825456" y="942838"/>
                                </a:lnTo>
                                <a:lnTo>
                                  <a:pt x="3825456" y="950091"/>
                                </a:lnTo>
                                <a:close/>
                              </a:path>
                              <a:path w="5012055" h="950594">
                                <a:moveTo>
                                  <a:pt x="3781941" y="950091"/>
                                </a:moveTo>
                                <a:lnTo>
                                  <a:pt x="3760182" y="950091"/>
                                </a:lnTo>
                                <a:lnTo>
                                  <a:pt x="3760182" y="942838"/>
                                </a:lnTo>
                                <a:lnTo>
                                  <a:pt x="3781941" y="942838"/>
                                </a:lnTo>
                                <a:lnTo>
                                  <a:pt x="3781941" y="950091"/>
                                </a:lnTo>
                                <a:close/>
                              </a:path>
                              <a:path w="5012055" h="950594">
                                <a:moveTo>
                                  <a:pt x="3738424" y="950091"/>
                                </a:moveTo>
                                <a:lnTo>
                                  <a:pt x="3716667" y="950091"/>
                                </a:lnTo>
                                <a:lnTo>
                                  <a:pt x="3716667" y="942838"/>
                                </a:lnTo>
                                <a:lnTo>
                                  <a:pt x="3738424" y="942838"/>
                                </a:lnTo>
                                <a:lnTo>
                                  <a:pt x="3738424" y="950091"/>
                                </a:lnTo>
                                <a:close/>
                              </a:path>
                              <a:path w="5012055" h="950594">
                                <a:moveTo>
                                  <a:pt x="3694909" y="950091"/>
                                </a:moveTo>
                                <a:lnTo>
                                  <a:pt x="3673151" y="950091"/>
                                </a:lnTo>
                                <a:lnTo>
                                  <a:pt x="3673151" y="942838"/>
                                </a:lnTo>
                                <a:lnTo>
                                  <a:pt x="3694909" y="942838"/>
                                </a:lnTo>
                                <a:lnTo>
                                  <a:pt x="3694909" y="950091"/>
                                </a:lnTo>
                                <a:close/>
                              </a:path>
                              <a:path w="5012055" h="950594">
                                <a:moveTo>
                                  <a:pt x="3651393" y="950091"/>
                                </a:moveTo>
                                <a:lnTo>
                                  <a:pt x="3629635" y="950091"/>
                                </a:lnTo>
                                <a:lnTo>
                                  <a:pt x="3629635" y="942838"/>
                                </a:lnTo>
                                <a:lnTo>
                                  <a:pt x="3651393" y="942838"/>
                                </a:lnTo>
                                <a:lnTo>
                                  <a:pt x="3651393" y="950091"/>
                                </a:lnTo>
                                <a:close/>
                              </a:path>
                              <a:path w="5012055" h="950594">
                                <a:moveTo>
                                  <a:pt x="3607878" y="950091"/>
                                </a:moveTo>
                                <a:lnTo>
                                  <a:pt x="3586120" y="950091"/>
                                </a:lnTo>
                                <a:lnTo>
                                  <a:pt x="3586120" y="942838"/>
                                </a:lnTo>
                                <a:lnTo>
                                  <a:pt x="3607878" y="942838"/>
                                </a:lnTo>
                                <a:lnTo>
                                  <a:pt x="3607878" y="950091"/>
                                </a:lnTo>
                                <a:close/>
                              </a:path>
                              <a:path w="5012055" h="950594">
                                <a:moveTo>
                                  <a:pt x="3564362" y="950091"/>
                                </a:moveTo>
                                <a:lnTo>
                                  <a:pt x="3542604" y="950091"/>
                                </a:lnTo>
                                <a:lnTo>
                                  <a:pt x="3542604" y="942838"/>
                                </a:lnTo>
                                <a:lnTo>
                                  <a:pt x="3564362" y="942838"/>
                                </a:lnTo>
                                <a:lnTo>
                                  <a:pt x="3564362" y="950091"/>
                                </a:lnTo>
                                <a:close/>
                              </a:path>
                              <a:path w="5012055" h="950594">
                                <a:moveTo>
                                  <a:pt x="3520846" y="950091"/>
                                </a:moveTo>
                                <a:lnTo>
                                  <a:pt x="3499088" y="950091"/>
                                </a:lnTo>
                                <a:lnTo>
                                  <a:pt x="3499088" y="942838"/>
                                </a:lnTo>
                                <a:lnTo>
                                  <a:pt x="3520846" y="942838"/>
                                </a:lnTo>
                                <a:lnTo>
                                  <a:pt x="3520846" y="950091"/>
                                </a:lnTo>
                                <a:close/>
                              </a:path>
                              <a:path w="5012055" h="950594">
                                <a:moveTo>
                                  <a:pt x="3477331" y="950091"/>
                                </a:moveTo>
                                <a:lnTo>
                                  <a:pt x="3455573" y="950091"/>
                                </a:lnTo>
                                <a:lnTo>
                                  <a:pt x="3455573" y="942838"/>
                                </a:lnTo>
                                <a:lnTo>
                                  <a:pt x="3477331" y="942838"/>
                                </a:lnTo>
                                <a:lnTo>
                                  <a:pt x="3477331" y="950091"/>
                                </a:lnTo>
                                <a:close/>
                              </a:path>
                              <a:path w="5012055" h="950594">
                                <a:moveTo>
                                  <a:pt x="3433815" y="950091"/>
                                </a:moveTo>
                                <a:lnTo>
                                  <a:pt x="3412057" y="950091"/>
                                </a:lnTo>
                                <a:lnTo>
                                  <a:pt x="3412057" y="942838"/>
                                </a:lnTo>
                                <a:lnTo>
                                  <a:pt x="3433815" y="942838"/>
                                </a:lnTo>
                                <a:lnTo>
                                  <a:pt x="3433815" y="950091"/>
                                </a:lnTo>
                                <a:close/>
                              </a:path>
                              <a:path w="5012055" h="950594">
                                <a:moveTo>
                                  <a:pt x="3390299" y="950091"/>
                                </a:moveTo>
                                <a:lnTo>
                                  <a:pt x="3368542" y="950091"/>
                                </a:lnTo>
                                <a:lnTo>
                                  <a:pt x="3368542" y="942838"/>
                                </a:lnTo>
                                <a:lnTo>
                                  <a:pt x="3390299" y="942838"/>
                                </a:lnTo>
                                <a:lnTo>
                                  <a:pt x="3390299" y="950091"/>
                                </a:lnTo>
                                <a:close/>
                              </a:path>
                              <a:path w="5012055" h="950594">
                                <a:moveTo>
                                  <a:pt x="3346784" y="950091"/>
                                </a:moveTo>
                                <a:lnTo>
                                  <a:pt x="3325026" y="950091"/>
                                </a:lnTo>
                                <a:lnTo>
                                  <a:pt x="3325026" y="942838"/>
                                </a:lnTo>
                                <a:lnTo>
                                  <a:pt x="3346784" y="942838"/>
                                </a:lnTo>
                                <a:lnTo>
                                  <a:pt x="3346784" y="950091"/>
                                </a:lnTo>
                                <a:close/>
                              </a:path>
                              <a:path w="5012055" h="950594">
                                <a:moveTo>
                                  <a:pt x="3303268" y="950091"/>
                                </a:moveTo>
                                <a:lnTo>
                                  <a:pt x="3281510" y="950091"/>
                                </a:lnTo>
                                <a:lnTo>
                                  <a:pt x="3281510" y="942838"/>
                                </a:lnTo>
                                <a:lnTo>
                                  <a:pt x="3303268" y="942838"/>
                                </a:lnTo>
                                <a:lnTo>
                                  <a:pt x="3303268" y="950091"/>
                                </a:lnTo>
                                <a:close/>
                              </a:path>
                              <a:path w="5012055" h="950594">
                                <a:moveTo>
                                  <a:pt x="3259753" y="950091"/>
                                </a:moveTo>
                                <a:lnTo>
                                  <a:pt x="3237995" y="950091"/>
                                </a:lnTo>
                                <a:lnTo>
                                  <a:pt x="3237995" y="942838"/>
                                </a:lnTo>
                                <a:lnTo>
                                  <a:pt x="3259753" y="942838"/>
                                </a:lnTo>
                                <a:lnTo>
                                  <a:pt x="3259753" y="950091"/>
                                </a:lnTo>
                                <a:close/>
                              </a:path>
                              <a:path w="5012055" h="950594">
                                <a:moveTo>
                                  <a:pt x="3216237" y="950091"/>
                                </a:moveTo>
                                <a:lnTo>
                                  <a:pt x="3194479" y="950091"/>
                                </a:lnTo>
                                <a:lnTo>
                                  <a:pt x="3194479" y="942838"/>
                                </a:lnTo>
                                <a:lnTo>
                                  <a:pt x="3216237" y="942838"/>
                                </a:lnTo>
                                <a:lnTo>
                                  <a:pt x="3216237" y="950091"/>
                                </a:lnTo>
                                <a:close/>
                              </a:path>
                              <a:path w="5012055" h="950594">
                                <a:moveTo>
                                  <a:pt x="3172721" y="950091"/>
                                </a:moveTo>
                                <a:lnTo>
                                  <a:pt x="3150963" y="950091"/>
                                </a:lnTo>
                                <a:lnTo>
                                  <a:pt x="3150963" y="942838"/>
                                </a:lnTo>
                                <a:lnTo>
                                  <a:pt x="3172721" y="942838"/>
                                </a:lnTo>
                                <a:lnTo>
                                  <a:pt x="3172721" y="950091"/>
                                </a:lnTo>
                                <a:close/>
                              </a:path>
                              <a:path w="5012055" h="950594">
                                <a:moveTo>
                                  <a:pt x="3129206" y="950091"/>
                                </a:moveTo>
                                <a:lnTo>
                                  <a:pt x="3107448" y="950091"/>
                                </a:lnTo>
                                <a:lnTo>
                                  <a:pt x="3107448" y="942838"/>
                                </a:lnTo>
                                <a:lnTo>
                                  <a:pt x="3129206" y="942838"/>
                                </a:lnTo>
                                <a:lnTo>
                                  <a:pt x="3129206" y="950091"/>
                                </a:lnTo>
                                <a:close/>
                              </a:path>
                              <a:path w="5012055" h="950594">
                                <a:moveTo>
                                  <a:pt x="3085690" y="950091"/>
                                </a:moveTo>
                                <a:lnTo>
                                  <a:pt x="3063932" y="950091"/>
                                </a:lnTo>
                                <a:lnTo>
                                  <a:pt x="3063932" y="942838"/>
                                </a:lnTo>
                                <a:lnTo>
                                  <a:pt x="3085690" y="942838"/>
                                </a:lnTo>
                                <a:lnTo>
                                  <a:pt x="3085690" y="950091"/>
                                </a:lnTo>
                                <a:close/>
                              </a:path>
                              <a:path w="5012055" h="950594">
                                <a:moveTo>
                                  <a:pt x="3042174" y="950091"/>
                                </a:moveTo>
                                <a:lnTo>
                                  <a:pt x="3020417" y="950091"/>
                                </a:lnTo>
                                <a:lnTo>
                                  <a:pt x="3020417" y="942838"/>
                                </a:lnTo>
                                <a:lnTo>
                                  <a:pt x="3042174" y="942838"/>
                                </a:lnTo>
                                <a:lnTo>
                                  <a:pt x="3042174" y="950091"/>
                                </a:lnTo>
                                <a:close/>
                              </a:path>
                              <a:path w="5012055" h="950594">
                                <a:moveTo>
                                  <a:pt x="2998659" y="950091"/>
                                </a:moveTo>
                                <a:lnTo>
                                  <a:pt x="2976901" y="950091"/>
                                </a:lnTo>
                                <a:lnTo>
                                  <a:pt x="2976901" y="942838"/>
                                </a:lnTo>
                                <a:lnTo>
                                  <a:pt x="2998659" y="942838"/>
                                </a:lnTo>
                                <a:lnTo>
                                  <a:pt x="2998659" y="950091"/>
                                </a:lnTo>
                                <a:close/>
                              </a:path>
                              <a:path w="5012055" h="950594">
                                <a:moveTo>
                                  <a:pt x="2955143" y="950091"/>
                                </a:moveTo>
                                <a:lnTo>
                                  <a:pt x="2933385" y="950091"/>
                                </a:lnTo>
                                <a:lnTo>
                                  <a:pt x="2933385" y="942838"/>
                                </a:lnTo>
                                <a:lnTo>
                                  <a:pt x="2955143" y="942838"/>
                                </a:lnTo>
                                <a:lnTo>
                                  <a:pt x="2955143" y="950091"/>
                                </a:lnTo>
                                <a:close/>
                              </a:path>
                              <a:path w="5012055" h="950594">
                                <a:moveTo>
                                  <a:pt x="2911628" y="950091"/>
                                </a:moveTo>
                                <a:lnTo>
                                  <a:pt x="2889870" y="950091"/>
                                </a:lnTo>
                                <a:lnTo>
                                  <a:pt x="2889870" y="942838"/>
                                </a:lnTo>
                                <a:lnTo>
                                  <a:pt x="2911628" y="942838"/>
                                </a:lnTo>
                                <a:lnTo>
                                  <a:pt x="2911628" y="950091"/>
                                </a:lnTo>
                                <a:close/>
                              </a:path>
                              <a:path w="5012055" h="950594">
                                <a:moveTo>
                                  <a:pt x="2868112" y="950091"/>
                                </a:moveTo>
                                <a:lnTo>
                                  <a:pt x="2846354" y="950091"/>
                                </a:lnTo>
                                <a:lnTo>
                                  <a:pt x="2846354" y="942838"/>
                                </a:lnTo>
                                <a:lnTo>
                                  <a:pt x="2868112" y="942838"/>
                                </a:lnTo>
                                <a:lnTo>
                                  <a:pt x="2868112" y="950091"/>
                                </a:lnTo>
                                <a:close/>
                              </a:path>
                              <a:path w="5012055" h="950594">
                                <a:moveTo>
                                  <a:pt x="2824596" y="950091"/>
                                </a:moveTo>
                                <a:lnTo>
                                  <a:pt x="2802839" y="950091"/>
                                </a:lnTo>
                                <a:lnTo>
                                  <a:pt x="2802839" y="942838"/>
                                </a:lnTo>
                                <a:lnTo>
                                  <a:pt x="2824596" y="942838"/>
                                </a:lnTo>
                                <a:lnTo>
                                  <a:pt x="2824596" y="950091"/>
                                </a:lnTo>
                                <a:close/>
                              </a:path>
                              <a:path w="5012055" h="950594">
                                <a:moveTo>
                                  <a:pt x="2781081" y="950091"/>
                                </a:moveTo>
                                <a:lnTo>
                                  <a:pt x="2759323" y="950091"/>
                                </a:lnTo>
                                <a:lnTo>
                                  <a:pt x="2759323" y="942838"/>
                                </a:lnTo>
                                <a:lnTo>
                                  <a:pt x="2781081" y="942838"/>
                                </a:lnTo>
                                <a:lnTo>
                                  <a:pt x="2781081" y="950091"/>
                                </a:lnTo>
                                <a:close/>
                              </a:path>
                              <a:path w="5012055" h="950594">
                                <a:moveTo>
                                  <a:pt x="2737565" y="950091"/>
                                </a:moveTo>
                                <a:lnTo>
                                  <a:pt x="2715807" y="950091"/>
                                </a:lnTo>
                                <a:lnTo>
                                  <a:pt x="2715807" y="942838"/>
                                </a:lnTo>
                                <a:lnTo>
                                  <a:pt x="2737565" y="942838"/>
                                </a:lnTo>
                                <a:lnTo>
                                  <a:pt x="2737565" y="950091"/>
                                </a:lnTo>
                                <a:close/>
                              </a:path>
                              <a:path w="5012055" h="950594">
                                <a:moveTo>
                                  <a:pt x="2694049" y="950091"/>
                                </a:moveTo>
                                <a:lnTo>
                                  <a:pt x="2672292" y="950091"/>
                                </a:lnTo>
                                <a:lnTo>
                                  <a:pt x="2672292" y="942838"/>
                                </a:lnTo>
                                <a:lnTo>
                                  <a:pt x="2694049" y="942838"/>
                                </a:lnTo>
                                <a:lnTo>
                                  <a:pt x="2694049" y="950091"/>
                                </a:lnTo>
                                <a:close/>
                              </a:path>
                              <a:path w="5012055" h="950594">
                                <a:moveTo>
                                  <a:pt x="2650534" y="950091"/>
                                </a:moveTo>
                                <a:lnTo>
                                  <a:pt x="2628776" y="950091"/>
                                </a:lnTo>
                                <a:lnTo>
                                  <a:pt x="2628776" y="942838"/>
                                </a:lnTo>
                                <a:lnTo>
                                  <a:pt x="2650534" y="942838"/>
                                </a:lnTo>
                                <a:lnTo>
                                  <a:pt x="2650534" y="950091"/>
                                </a:lnTo>
                                <a:close/>
                              </a:path>
                              <a:path w="5012055" h="950594">
                                <a:moveTo>
                                  <a:pt x="2607018" y="950091"/>
                                </a:moveTo>
                                <a:lnTo>
                                  <a:pt x="2585260" y="950091"/>
                                </a:lnTo>
                                <a:lnTo>
                                  <a:pt x="2585260" y="942838"/>
                                </a:lnTo>
                                <a:lnTo>
                                  <a:pt x="2607018" y="942838"/>
                                </a:lnTo>
                                <a:lnTo>
                                  <a:pt x="2607018" y="950091"/>
                                </a:lnTo>
                                <a:close/>
                              </a:path>
                              <a:path w="5012055" h="950594">
                                <a:moveTo>
                                  <a:pt x="2563503" y="950091"/>
                                </a:moveTo>
                                <a:lnTo>
                                  <a:pt x="2541745" y="950091"/>
                                </a:lnTo>
                                <a:lnTo>
                                  <a:pt x="2541745" y="942838"/>
                                </a:lnTo>
                                <a:lnTo>
                                  <a:pt x="2563503" y="942838"/>
                                </a:lnTo>
                                <a:lnTo>
                                  <a:pt x="2563503" y="950091"/>
                                </a:lnTo>
                                <a:close/>
                              </a:path>
                              <a:path w="5012055" h="950594">
                                <a:moveTo>
                                  <a:pt x="2519987" y="950091"/>
                                </a:moveTo>
                                <a:lnTo>
                                  <a:pt x="2498229" y="950091"/>
                                </a:lnTo>
                                <a:lnTo>
                                  <a:pt x="2498229" y="942838"/>
                                </a:lnTo>
                                <a:lnTo>
                                  <a:pt x="2519987" y="942838"/>
                                </a:lnTo>
                                <a:lnTo>
                                  <a:pt x="2519987" y="950091"/>
                                </a:lnTo>
                                <a:close/>
                              </a:path>
                              <a:path w="5012055" h="950594">
                                <a:moveTo>
                                  <a:pt x="2476471" y="950091"/>
                                </a:moveTo>
                                <a:lnTo>
                                  <a:pt x="2454714" y="950091"/>
                                </a:lnTo>
                                <a:lnTo>
                                  <a:pt x="2454714" y="942838"/>
                                </a:lnTo>
                                <a:lnTo>
                                  <a:pt x="2476471" y="942838"/>
                                </a:lnTo>
                                <a:lnTo>
                                  <a:pt x="2476471" y="950091"/>
                                </a:lnTo>
                                <a:close/>
                              </a:path>
                              <a:path w="5012055" h="950594">
                                <a:moveTo>
                                  <a:pt x="2432956" y="950091"/>
                                </a:moveTo>
                                <a:lnTo>
                                  <a:pt x="2411198" y="950091"/>
                                </a:lnTo>
                                <a:lnTo>
                                  <a:pt x="2411198" y="942838"/>
                                </a:lnTo>
                                <a:lnTo>
                                  <a:pt x="2432956" y="942838"/>
                                </a:lnTo>
                                <a:lnTo>
                                  <a:pt x="2432956" y="950091"/>
                                </a:lnTo>
                                <a:close/>
                              </a:path>
                              <a:path w="5012055" h="950594">
                                <a:moveTo>
                                  <a:pt x="2389440" y="950091"/>
                                </a:moveTo>
                                <a:lnTo>
                                  <a:pt x="2367682" y="950091"/>
                                </a:lnTo>
                                <a:lnTo>
                                  <a:pt x="2367682" y="942838"/>
                                </a:lnTo>
                                <a:lnTo>
                                  <a:pt x="2389440" y="942838"/>
                                </a:lnTo>
                                <a:lnTo>
                                  <a:pt x="2389440" y="950091"/>
                                </a:lnTo>
                                <a:close/>
                              </a:path>
                              <a:path w="5012055" h="950594">
                                <a:moveTo>
                                  <a:pt x="2345924" y="950091"/>
                                </a:moveTo>
                                <a:lnTo>
                                  <a:pt x="2324167" y="950091"/>
                                </a:lnTo>
                                <a:lnTo>
                                  <a:pt x="2324167" y="942838"/>
                                </a:lnTo>
                                <a:lnTo>
                                  <a:pt x="2345924" y="942838"/>
                                </a:lnTo>
                                <a:lnTo>
                                  <a:pt x="2345924" y="950091"/>
                                </a:lnTo>
                                <a:close/>
                              </a:path>
                              <a:path w="5012055" h="950594">
                                <a:moveTo>
                                  <a:pt x="2302409" y="950091"/>
                                </a:moveTo>
                                <a:lnTo>
                                  <a:pt x="2280651" y="950091"/>
                                </a:lnTo>
                                <a:lnTo>
                                  <a:pt x="2280651" y="942838"/>
                                </a:lnTo>
                                <a:lnTo>
                                  <a:pt x="2302409" y="942838"/>
                                </a:lnTo>
                                <a:lnTo>
                                  <a:pt x="2302409" y="950091"/>
                                </a:lnTo>
                                <a:close/>
                              </a:path>
                              <a:path w="5012055" h="950594">
                                <a:moveTo>
                                  <a:pt x="2258893" y="950091"/>
                                </a:moveTo>
                                <a:lnTo>
                                  <a:pt x="2237135" y="950091"/>
                                </a:lnTo>
                                <a:lnTo>
                                  <a:pt x="2237135" y="942838"/>
                                </a:lnTo>
                                <a:lnTo>
                                  <a:pt x="2258893" y="942838"/>
                                </a:lnTo>
                                <a:lnTo>
                                  <a:pt x="2258893" y="950091"/>
                                </a:lnTo>
                                <a:close/>
                              </a:path>
                              <a:path w="5012055" h="950594">
                                <a:moveTo>
                                  <a:pt x="2215378" y="950091"/>
                                </a:moveTo>
                                <a:lnTo>
                                  <a:pt x="2193620" y="950091"/>
                                </a:lnTo>
                                <a:lnTo>
                                  <a:pt x="2193620" y="942838"/>
                                </a:lnTo>
                                <a:lnTo>
                                  <a:pt x="2215378" y="942838"/>
                                </a:lnTo>
                                <a:lnTo>
                                  <a:pt x="2215378" y="950091"/>
                                </a:lnTo>
                                <a:close/>
                              </a:path>
                              <a:path w="5012055" h="950594">
                                <a:moveTo>
                                  <a:pt x="2171862" y="950091"/>
                                </a:moveTo>
                                <a:lnTo>
                                  <a:pt x="2150104" y="950091"/>
                                </a:lnTo>
                                <a:lnTo>
                                  <a:pt x="2150104" y="942838"/>
                                </a:lnTo>
                                <a:lnTo>
                                  <a:pt x="2171862" y="942838"/>
                                </a:lnTo>
                                <a:lnTo>
                                  <a:pt x="2171862" y="950091"/>
                                </a:lnTo>
                                <a:close/>
                              </a:path>
                              <a:path w="5012055" h="950594">
                                <a:moveTo>
                                  <a:pt x="2128346" y="950091"/>
                                </a:moveTo>
                                <a:lnTo>
                                  <a:pt x="2106589" y="950091"/>
                                </a:lnTo>
                                <a:lnTo>
                                  <a:pt x="2106589" y="942838"/>
                                </a:lnTo>
                                <a:lnTo>
                                  <a:pt x="2128346" y="942838"/>
                                </a:lnTo>
                                <a:lnTo>
                                  <a:pt x="2128346" y="950091"/>
                                </a:lnTo>
                                <a:close/>
                              </a:path>
                              <a:path w="5012055" h="950594">
                                <a:moveTo>
                                  <a:pt x="2084831" y="950091"/>
                                </a:moveTo>
                                <a:lnTo>
                                  <a:pt x="2063073" y="950091"/>
                                </a:lnTo>
                                <a:lnTo>
                                  <a:pt x="2063073" y="942838"/>
                                </a:lnTo>
                                <a:lnTo>
                                  <a:pt x="2084831" y="942838"/>
                                </a:lnTo>
                                <a:lnTo>
                                  <a:pt x="2084831" y="950091"/>
                                </a:lnTo>
                                <a:close/>
                              </a:path>
                              <a:path w="5012055" h="950594">
                                <a:moveTo>
                                  <a:pt x="2041315" y="950091"/>
                                </a:moveTo>
                                <a:lnTo>
                                  <a:pt x="2019557" y="950091"/>
                                </a:lnTo>
                                <a:lnTo>
                                  <a:pt x="2019557" y="942838"/>
                                </a:lnTo>
                                <a:lnTo>
                                  <a:pt x="2041315" y="942838"/>
                                </a:lnTo>
                                <a:lnTo>
                                  <a:pt x="2041315" y="950091"/>
                                </a:lnTo>
                                <a:close/>
                              </a:path>
                              <a:path w="5012055" h="950594">
                                <a:moveTo>
                                  <a:pt x="1997800" y="950091"/>
                                </a:moveTo>
                                <a:lnTo>
                                  <a:pt x="1976042" y="950091"/>
                                </a:lnTo>
                                <a:lnTo>
                                  <a:pt x="1976042" y="942838"/>
                                </a:lnTo>
                                <a:lnTo>
                                  <a:pt x="1997800" y="942838"/>
                                </a:lnTo>
                                <a:lnTo>
                                  <a:pt x="1997800" y="950091"/>
                                </a:lnTo>
                                <a:close/>
                              </a:path>
                              <a:path w="5012055" h="950594">
                                <a:moveTo>
                                  <a:pt x="1954284" y="950091"/>
                                </a:moveTo>
                                <a:lnTo>
                                  <a:pt x="1932526" y="950091"/>
                                </a:lnTo>
                                <a:lnTo>
                                  <a:pt x="1932526" y="942838"/>
                                </a:lnTo>
                                <a:lnTo>
                                  <a:pt x="1954284" y="942838"/>
                                </a:lnTo>
                                <a:lnTo>
                                  <a:pt x="1954284" y="950091"/>
                                </a:lnTo>
                                <a:close/>
                              </a:path>
                              <a:path w="5012055" h="950594">
                                <a:moveTo>
                                  <a:pt x="1910768" y="950091"/>
                                </a:moveTo>
                                <a:lnTo>
                                  <a:pt x="1889010" y="950091"/>
                                </a:lnTo>
                                <a:lnTo>
                                  <a:pt x="1889010" y="942838"/>
                                </a:lnTo>
                                <a:lnTo>
                                  <a:pt x="1910768" y="942838"/>
                                </a:lnTo>
                                <a:lnTo>
                                  <a:pt x="1910768" y="950091"/>
                                </a:lnTo>
                                <a:close/>
                              </a:path>
                              <a:path w="5012055" h="950594">
                                <a:moveTo>
                                  <a:pt x="1867253" y="950091"/>
                                </a:moveTo>
                                <a:lnTo>
                                  <a:pt x="1845495" y="950091"/>
                                </a:lnTo>
                                <a:lnTo>
                                  <a:pt x="1845495" y="942838"/>
                                </a:lnTo>
                                <a:lnTo>
                                  <a:pt x="1867253" y="942838"/>
                                </a:lnTo>
                                <a:lnTo>
                                  <a:pt x="1867253" y="950091"/>
                                </a:lnTo>
                                <a:close/>
                              </a:path>
                              <a:path w="5012055" h="950594">
                                <a:moveTo>
                                  <a:pt x="1823737" y="950091"/>
                                </a:moveTo>
                                <a:lnTo>
                                  <a:pt x="1801979" y="950091"/>
                                </a:lnTo>
                                <a:lnTo>
                                  <a:pt x="1801979" y="942838"/>
                                </a:lnTo>
                                <a:lnTo>
                                  <a:pt x="1823737" y="942838"/>
                                </a:lnTo>
                                <a:lnTo>
                                  <a:pt x="1823737" y="950091"/>
                                </a:lnTo>
                                <a:close/>
                              </a:path>
                              <a:path w="5012055" h="950594">
                                <a:moveTo>
                                  <a:pt x="1780221" y="950091"/>
                                </a:moveTo>
                                <a:lnTo>
                                  <a:pt x="1758464" y="950091"/>
                                </a:lnTo>
                                <a:lnTo>
                                  <a:pt x="1758464" y="942838"/>
                                </a:lnTo>
                                <a:lnTo>
                                  <a:pt x="1780221" y="942838"/>
                                </a:lnTo>
                                <a:lnTo>
                                  <a:pt x="1780221" y="950091"/>
                                </a:lnTo>
                                <a:close/>
                              </a:path>
                              <a:path w="5012055" h="950594">
                                <a:moveTo>
                                  <a:pt x="1736706" y="950091"/>
                                </a:moveTo>
                                <a:lnTo>
                                  <a:pt x="1714948" y="950091"/>
                                </a:lnTo>
                                <a:lnTo>
                                  <a:pt x="1714948" y="942838"/>
                                </a:lnTo>
                                <a:lnTo>
                                  <a:pt x="1736706" y="942838"/>
                                </a:lnTo>
                                <a:lnTo>
                                  <a:pt x="1736706" y="950091"/>
                                </a:lnTo>
                                <a:close/>
                              </a:path>
                              <a:path w="5012055" h="950594">
                                <a:moveTo>
                                  <a:pt x="1693190" y="950091"/>
                                </a:moveTo>
                                <a:lnTo>
                                  <a:pt x="1671432" y="950091"/>
                                </a:lnTo>
                                <a:lnTo>
                                  <a:pt x="1671432" y="942838"/>
                                </a:lnTo>
                                <a:lnTo>
                                  <a:pt x="1693190" y="942838"/>
                                </a:lnTo>
                                <a:lnTo>
                                  <a:pt x="1693190" y="950091"/>
                                </a:lnTo>
                                <a:close/>
                              </a:path>
                              <a:path w="5012055" h="950594">
                                <a:moveTo>
                                  <a:pt x="1649675" y="950091"/>
                                </a:moveTo>
                                <a:lnTo>
                                  <a:pt x="1627917" y="950091"/>
                                </a:lnTo>
                                <a:lnTo>
                                  <a:pt x="1627917" y="942838"/>
                                </a:lnTo>
                                <a:lnTo>
                                  <a:pt x="1649675" y="942838"/>
                                </a:lnTo>
                                <a:lnTo>
                                  <a:pt x="1649675" y="950091"/>
                                </a:lnTo>
                                <a:close/>
                              </a:path>
                              <a:path w="5012055" h="950594">
                                <a:moveTo>
                                  <a:pt x="1606159" y="950091"/>
                                </a:moveTo>
                                <a:lnTo>
                                  <a:pt x="1584401" y="950091"/>
                                </a:lnTo>
                                <a:lnTo>
                                  <a:pt x="1584401" y="942838"/>
                                </a:lnTo>
                                <a:lnTo>
                                  <a:pt x="1606159" y="942838"/>
                                </a:lnTo>
                                <a:lnTo>
                                  <a:pt x="1606159" y="950091"/>
                                </a:lnTo>
                                <a:close/>
                              </a:path>
                              <a:path w="5012055" h="950594">
                                <a:moveTo>
                                  <a:pt x="1562643" y="950091"/>
                                </a:moveTo>
                                <a:lnTo>
                                  <a:pt x="1540885" y="950091"/>
                                </a:lnTo>
                                <a:lnTo>
                                  <a:pt x="1540885" y="942838"/>
                                </a:lnTo>
                                <a:lnTo>
                                  <a:pt x="1562643" y="942838"/>
                                </a:lnTo>
                                <a:lnTo>
                                  <a:pt x="1562643" y="950091"/>
                                </a:lnTo>
                                <a:close/>
                              </a:path>
                              <a:path w="5012055" h="950594">
                                <a:moveTo>
                                  <a:pt x="1519128" y="950091"/>
                                </a:moveTo>
                                <a:lnTo>
                                  <a:pt x="1497370" y="950091"/>
                                </a:lnTo>
                                <a:lnTo>
                                  <a:pt x="1497370" y="942838"/>
                                </a:lnTo>
                                <a:lnTo>
                                  <a:pt x="1519128" y="942838"/>
                                </a:lnTo>
                                <a:lnTo>
                                  <a:pt x="1519128" y="950091"/>
                                </a:lnTo>
                                <a:close/>
                              </a:path>
                              <a:path w="5012055" h="950594">
                                <a:moveTo>
                                  <a:pt x="1475612" y="950091"/>
                                </a:moveTo>
                                <a:lnTo>
                                  <a:pt x="1453854" y="950091"/>
                                </a:lnTo>
                                <a:lnTo>
                                  <a:pt x="1453854" y="942838"/>
                                </a:lnTo>
                                <a:lnTo>
                                  <a:pt x="1475612" y="942838"/>
                                </a:lnTo>
                                <a:lnTo>
                                  <a:pt x="1475612" y="950091"/>
                                </a:lnTo>
                                <a:close/>
                              </a:path>
                              <a:path w="5012055" h="950594">
                                <a:moveTo>
                                  <a:pt x="1432096" y="950091"/>
                                </a:moveTo>
                                <a:lnTo>
                                  <a:pt x="1410339" y="950091"/>
                                </a:lnTo>
                                <a:lnTo>
                                  <a:pt x="1410339" y="942838"/>
                                </a:lnTo>
                                <a:lnTo>
                                  <a:pt x="1432096" y="942838"/>
                                </a:lnTo>
                                <a:lnTo>
                                  <a:pt x="1432096" y="950091"/>
                                </a:lnTo>
                                <a:close/>
                              </a:path>
                              <a:path w="5012055" h="950594">
                                <a:moveTo>
                                  <a:pt x="1388581" y="950091"/>
                                </a:moveTo>
                                <a:lnTo>
                                  <a:pt x="1366823" y="950091"/>
                                </a:lnTo>
                                <a:lnTo>
                                  <a:pt x="1366823" y="942838"/>
                                </a:lnTo>
                                <a:lnTo>
                                  <a:pt x="1388581" y="942838"/>
                                </a:lnTo>
                                <a:lnTo>
                                  <a:pt x="1388581" y="950091"/>
                                </a:lnTo>
                                <a:close/>
                              </a:path>
                              <a:path w="5012055" h="950594">
                                <a:moveTo>
                                  <a:pt x="1345065" y="950091"/>
                                </a:moveTo>
                                <a:lnTo>
                                  <a:pt x="1323307" y="950091"/>
                                </a:lnTo>
                                <a:lnTo>
                                  <a:pt x="1323307" y="942838"/>
                                </a:lnTo>
                                <a:lnTo>
                                  <a:pt x="1345065" y="942838"/>
                                </a:lnTo>
                                <a:lnTo>
                                  <a:pt x="1345065" y="950091"/>
                                </a:lnTo>
                                <a:close/>
                              </a:path>
                              <a:path w="5012055" h="950594">
                                <a:moveTo>
                                  <a:pt x="1301550" y="950091"/>
                                </a:moveTo>
                                <a:lnTo>
                                  <a:pt x="1279792" y="950091"/>
                                </a:lnTo>
                                <a:lnTo>
                                  <a:pt x="1279792" y="942838"/>
                                </a:lnTo>
                                <a:lnTo>
                                  <a:pt x="1301550" y="942838"/>
                                </a:lnTo>
                                <a:lnTo>
                                  <a:pt x="1301550" y="950091"/>
                                </a:lnTo>
                                <a:close/>
                              </a:path>
                              <a:path w="5012055" h="950594">
                                <a:moveTo>
                                  <a:pt x="1258034" y="950091"/>
                                </a:moveTo>
                                <a:lnTo>
                                  <a:pt x="1236276" y="950091"/>
                                </a:lnTo>
                                <a:lnTo>
                                  <a:pt x="1236276" y="942838"/>
                                </a:lnTo>
                                <a:lnTo>
                                  <a:pt x="1258034" y="942838"/>
                                </a:lnTo>
                                <a:lnTo>
                                  <a:pt x="1258034" y="950091"/>
                                </a:lnTo>
                                <a:close/>
                              </a:path>
                              <a:path w="5012055" h="950594">
                                <a:moveTo>
                                  <a:pt x="1214518" y="950091"/>
                                </a:moveTo>
                                <a:lnTo>
                                  <a:pt x="1192761" y="950091"/>
                                </a:lnTo>
                                <a:lnTo>
                                  <a:pt x="1192761" y="942838"/>
                                </a:lnTo>
                                <a:lnTo>
                                  <a:pt x="1214518" y="942838"/>
                                </a:lnTo>
                                <a:lnTo>
                                  <a:pt x="1214518" y="950091"/>
                                </a:lnTo>
                                <a:close/>
                              </a:path>
                              <a:path w="5012055" h="950594">
                                <a:moveTo>
                                  <a:pt x="1171003" y="950091"/>
                                </a:moveTo>
                                <a:lnTo>
                                  <a:pt x="1149245" y="950091"/>
                                </a:lnTo>
                                <a:lnTo>
                                  <a:pt x="1149245" y="942838"/>
                                </a:lnTo>
                                <a:lnTo>
                                  <a:pt x="1171003" y="942838"/>
                                </a:lnTo>
                                <a:lnTo>
                                  <a:pt x="1171003" y="950091"/>
                                </a:lnTo>
                                <a:close/>
                              </a:path>
                              <a:path w="5012055" h="950594">
                                <a:moveTo>
                                  <a:pt x="1127487" y="950091"/>
                                </a:moveTo>
                                <a:lnTo>
                                  <a:pt x="1105729" y="950091"/>
                                </a:lnTo>
                                <a:lnTo>
                                  <a:pt x="1105729" y="942838"/>
                                </a:lnTo>
                                <a:lnTo>
                                  <a:pt x="1127487" y="942838"/>
                                </a:lnTo>
                                <a:lnTo>
                                  <a:pt x="1127487" y="950091"/>
                                </a:lnTo>
                                <a:close/>
                              </a:path>
                              <a:path w="5012055" h="950594">
                                <a:moveTo>
                                  <a:pt x="1083971" y="950091"/>
                                </a:moveTo>
                                <a:lnTo>
                                  <a:pt x="1062214" y="950091"/>
                                </a:lnTo>
                                <a:lnTo>
                                  <a:pt x="1062214" y="942838"/>
                                </a:lnTo>
                                <a:lnTo>
                                  <a:pt x="1083971" y="942838"/>
                                </a:lnTo>
                                <a:lnTo>
                                  <a:pt x="1083971" y="950091"/>
                                </a:lnTo>
                                <a:close/>
                              </a:path>
                              <a:path w="5012055" h="950594">
                                <a:moveTo>
                                  <a:pt x="1040456" y="950091"/>
                                </a:moveTo>
                                <a:lnTo>
                                  <a:pt x="1018698" y="950091"/>
                                </a:lnTo>
                                <a:lnTo>
                                  <a:pt x="1018698" y="942838"/>
                                </a:lnTo>
                                <a:lnTo>
                                  <a:pt x="1040456" y="942838"/>
                                </a:lnTo>
                                <a:lnTo>
                                  <a:pt x="1040456" y="950091"/>
                                </a:lnTo>
                                <a:close/>
                              </a:path>
                              <a:path w="5012055" h="950594">
                                <a:moveTo>
                                  <a:pt x="996940" y="950091"/>
                                </a:moveTo>
                                <a:lnTo>
                                  <a:pt x="975182" y="950091"/>
                                </a:lnTo>
                                <a:lnTo>
                                  <a:pt x="975182" y="942838"/>
                                </a:lnTo>
                                <a:lnTo>
                                  <a:pt x="996940" y="942838"/>
                                </a:lnTo>
                                <a:lnTo>
                                  <a:pt x="996940" y="950091"/>
                                </a:lnTo>
                                <a:close/>
                              </a:path>
                              <a:path w="5012055" h="950594">
                                <a:moveTo>
                                  <a:pt x="953425" y="950091"/>
                                </a:moveTo>
                                <a:lnTo>
                                  <a:pt x="931667" y="950091"/>
                                </a:lnTo>
                                <a:lnTo>
                                  <a:pt x="931667" y="942838"/>
                                </a:lnTo>
                                <a:lnTo>
                                  <a:pt x="953425" y="942838"/>
                                </a:lnTo>
                                <a:lnTo>
                                  <a:pt x="953425" y="950091"/>
                                </a:lnTo>
                                <a:close/>
                              </a:path>
                              <a:path w="5012055" h="950594">
                                <a:moveTo>
                                  <a:pt x="909909" y="950091"/>
                                </a:moveTo>
                                <a:lnTo>
                                  <a:pt x="888151" y="950091"/>
                                </a:lnTo>
                                <a:lnTo>
                                  <a:pt x="888151" y="942838"/>
                                </a:lnTo>
                                <a:lnTo>
                                  <a:pt x="909909" y="942838"/>
                                </a:lnTo>
                                <a:lnTo>
                                  <a:pt x="909909" y="950091"/>
                                </a:lnTo>
                                <a:close/>
                              </a:path>
                              <a:path w="5012055" h="950594">
                                <a:moveTo>
                                  <a:pt x="866393" y="950091"/>
                                </a:moveTo>
                                <a:lnTo>
                                  <a:pt x="844636" y="950091"/>
                                </a:lnTo>
                                <a:lnTo>
                                  <a:pt x="844636" y="942838"/>
                                </a:lnTo>
                                <a:lnTo>
                                  <a:pt x="866393" y="942838"/>
                                </a:lnTo>
                                <a:lnTo>
                                  <a:pt x="866393" y="950091"/>
                                </a:lnTo>
                                <a:close/>
                              </a:path>
                              <a:path w="5012055" h="950594">
                                <a:moveTo>
                                  <a:pt x="822878" y="950091"/>
                                </a:moveTo>
                                <a:lnTo>
                                  <a:pt x="801120" y="950091"/>
                                </a:lnTo>
                                <a:lnTo>
                                  <a:pt x="801120" y="942838"/>
                                </a:lnTo>
                                <a:lnTo>
                                  <a:pt x="822878" y="942838"/>
                                </a:lnTo>
                                <a:lnTo>
                                  <a:pt x="822878" y="950091"/>
                                </a:lnTo>
                                <a:close/>
                              </a:path>
                              <a:path w="5012055" h="950594">
                                <a:moveTo>
                                  <a:pt x="779362" y="950091"/>
                                </a:moveTo>
                                <a:lnTo>
                                  <a:pt x="757604" y="950091"/>
                                </a:lnTo>
                                <a:lnTo>
                                  <a:pt x="757604" y="942838"/>
                                </a:lnTo>
                                <a:lnTo>
                                  <a:pt x="779362" y="942838"/>
                                </a:lnTo>
                                <a:lnTo>
                                  <a:pt x="779362" y="950091"/>
                                </a:lnTo>
                                <a:close/>
                              </a:path>
                              <a:path w="5012055" h="950594">
                                <a:moveTo>
                                  <a:pt x="735846" y="950091"/>
                                </a:moveTo>
                                <a:lnTo>
                                  <a:pt x="714089" y="950091"/>
                                </a:lnTo>
                                <a:lnTo>
                                  <a:pt x="714089" y="942838"/>
                                </a:lnTo>
                                <a:lnTo>
                                  <a:pt x="735846" y="942838"/>
                                </a:lnTo>
                                <a:lnTo>
                                  <a:pt x="735846" y="950091"/>
                                </a:lnTo>
                                <a:close/>
                              </a:path>
                              <a:path w="5012055" h="950594">
                                <a:moveTo>
                                  <a:pt x="692331" y="950091"/>
                                </a:moveTo>
                                <a:lnTo>
                                  <a:pt x="670573" y="950091"/>
                                </a:lnTo>
                                <a:lnTo>
                                  <a:pt x="670573" y="942838"/>
                                </a:lnTo>
                                <a:lnTo>
                                  <a:pt x="692331" y="942838"/>
                                </a:lnTo>
                                <a:lnTo>
                                  <a:pt x="692331" y="950091"/>
                                </a:lnTo>
                                <a:close/>
                              </a:path>
                              <a:path w="5012055" h="950594">
                                <a:moveTo>
                                  <a:pt x="648815" y="950091"/>
                                </a:moveTo>
                                <a:lnTo>
                                  <a:pt x="627057" y="950091"/>
                                </a:lnTo>
                                <a:lnTo>
                                  <a:pt x="627057" y="942838"/>
                                </a:lnTo>
                                <a:lnTo>
                                  <a:pt x="648815" y="942838"/>
                                </a:lnTo>
                                <a:lnTo>
                                  <a:pt x="648815" y="950091"/>
                                </a:lnTo>
                                <a:close/>
                              </a:path>
                              <a:path w="5012055" h="950594">
                                <a:moveTo>
                                  <a:pt x="605300" y="950091"/>
                                </a:moveTo>
                                <a:lnTo>
                                  <a:pt x="583542" y="950091"/>
                                </a:lnTo>
                                <a:lnTo>
                                  <a:pt x="583542" y="942838"/>
                                </a:lnTo>
                                <a:lnTo>
                                  <a:pt x="605300" y="942838"/>
                                </a:lnTo>
                                <a:lnTo>
                                  <a:pt x="605300" y="950091"/>
                                </a:lnTo>
                                <a:close/>
                              </a:path>
                              <a:path w="5012055" h="950594">
                                <a:moveTo>
                                  <a:pt x="561784" y="950091"/>
                                </a:moveTo>
                                <a:lnTo>
                                  <a:pt x="540026" y="950091"/>
                                </a:lnTo>
                                <a:lnTo>
                                  <a:pt x="540026" y="942838"/>
                                </a:lnTo>
                                <a:lnTo>
                                  <a:pt x="561784" y="942838"/>
                                </a:lnTo>
                                <a:lnTo>
                                  <a:pt x="561784" y="950091"/>
                                </a:lnTo>
                                <a:close/>
                              </a:path>
                              <a:path w="5012055" h="950594">
                                <a:moveTo>
                                  <a:pt x="518268" y="950091"/>
                                </a:moveTo>
                                <a:lnTo>
                                  <a:pt x="496511" y="950091"/>
                                </a:lnTo>
                                <a:lnTo>
                                  <a:pt x="496511" y="942838"/>
                                </a:lnTo>
                                <a:lnTo>
                                  <a:pt x="518268" y="942838"/>
                                </a:lnTo>
                                <a:lnTo>
                                  <a:pt x="518268" y="950091"/>
                                </a:lnTo>
                                <a:close/>
                              </a:path>
                              <a:path w="5012055" h="950594">
                                <a:moveTo>
                                  <a:pt x="474753" y="950091"/>
                                </a:moveTo>
                                <a:lnTo>
                                  <a:pt x="452995" y="950091"/>
                                </a:lnTo>
                                <a:lnTo>
                                  <a:pt x="452995" y="942838"/>
                                </a:lnTo>
                                <a:lnTo>
                                  <a:pt x="474753" y="942838"/>
                                </a:lnTo>
                                <a:lnTo>
                                  <a:pt x="474753" y="950091"/>
                                </a:lnTo>
                                <a:close/>
                              </a:path>
                              <a:path w="5012055" h="950594">
                                <a:moveTo>
                                  <a:pt x="431237" y="950091"/>
                                </a:moveTo>
                                <a:lnTo>
                                  <a:pt x="409479" y="950091"/>
                                </a:lnTo>
                                <a:lnTo>
                                  <a:pt x="409479" y="942838"/>
                                </a:lnTo>
                                <a:lnTo>
                                  <a:pt x="431237" y="942838"/>
                                </a:lnTo>
                                <a:lnTo>
                                  <a:pt x="431237" y="950091"/>
                                </a:lnTo>
                                <a:close/>
                              </a:path>
                              <a:path w="5012055" h="950594">
                                <a:moveTo>
                                  <a:pt x="387722" y="950091"/>
                                </a:moveTo>
                                <a:lnTo>
                                  <a:pt x="365964" y="950091"/>
                                </a:lnTo>
                                <a:lnTo>
                                  <a:pt x="365964" y="942838"/>
                                </a:lnTo>
                                <a:lnTo>
                                  <a:pt x="387722" y="942838"/>
                                </a:lnTo>
                                <a:lnTo>
                                  <a:pt x="387722" y="950091"/>
                                </a:lnTo>
                                <a:close/>
                              </a:path>
                              <a:path w="5012055" h="950594">
                                <a:moveTo>
                                  <a:pt x="344206" y="950091"/>
                                </a:moveTo>
                                <a:lnTo>
                                  <a:pt x="322448" y="950091"/>
                                </a:lnTo>
                                <a:lnTo>
                                  <a:pt x="322448" y="942838"/>
                                </a:lnTo>
                                <a:lnTo>
                                  <a:pt x="344206" y="942838"/>
                                </a:lnTo>
                                <a:lnTo>
                                  <a:pt x="344206" y="950091"/>
                                </a:lnTo>
                                <a:close/>
                              </a:path>
                              <a:path w="5012055" h="950594">
                                <a:moveTo>
                                  <a:pt x="300690" y="950091"/>
                                </a:moveTo>
                                <a:lnTo>
                                  <a:pt x="278932" y="950091"/>
                                </a:lnTo>
                                <a:lnTo>
                                  <a:pt x="278932" y="942838"/>
                                </a:lnTo>
                                <a:lnTo>
                                  <a:pt x="300690" y="942838"/>
                                </a:lnTo>
                                <a:lnTo>
                                  <a:pt x="300690" y="950091"/>
                                </a:lnTo>
                                <a:close/>
                              </a:path>
                              <a:path w="5012055" h="950594">
                                <a:moveTo>
                                  <a:pt x="257175" y="950091"/>
                                </a:moveTo>
                                <a:lnTo>
                                  <a:pt x="235417" y="950091"/>
                                </a:lnTo>
                                <a:lnTo>
                                  <a:pt x="235417" y="942838"/>
                                </a:lnTo>
                                <a:lnTo>
                                  <a:pt x="257175" y="942838"/>
                                </a:lnTo>
                                <a:lnTo>
                                  <a:pt x="257175" y="950091"/>
                                </a:lnTo>
                                <a:close/>
                              </a:path>
                              <a:path w="5012055" h="950594">
                                <a:moveTo>
                                  <a:pt x="213659" y="950091"/>
                                </a:moveTo>
                                <a:lnTo>
                                  <a:pt x="191901" y="950091"/>
                                </a:lnTo>
                                <a:lnTo>
                                  <a:pt x="191901" y="942838"/>
                                </a:lnTo>
                                <a:lnTo>
                                  <a:pt x="213659" y="942838"/>
                                </a:lnTo>
                                <a:lnTo>
                                  <a:pt x="213659" y="950091"/>
                                </a:lnTo>
                                <a:close/>
                              </a:path>
                              <a:path w="5012055" h="950594">
                                <a:moveTo>
                                  <a:pt x="170143" y="950091"/>
                                </a:moveTo>
                                <a:lnTo>
                                  <a:pt x="148386" y="950091"/>
                                </a:lnTo>
                                <a:lnTo>
                                  <a:pt x="148386" y="942838"/>
                                </a:lnTo>
                                <a:lnTo>
                                  <a:pt x="170143" y="942838"/>
                                </a:lnTo>
                                <a:lnTo>
                                  <a:pt x="170143" y="950091"/>
                                </a:lnTo>
                                <a:close/>
                              </a:path>
                              <a:path w="5012055" h="950594">
                                <a:moveTo>
                                  <a:pt x="126628" y="950091"/>
                                </a:moveTo>
                                <a:lnTo>
                                  <a:pt x="104870" y="950091"/>
                                </a:lnTo>
                                <a:lnTo>
                                  <a:pt x="104870" y="942838"/>
                                </a:lnTo>
                                <a:lnTo>
                                  <a:pt x="126628" y="942838"/>
                                </a:lnTo>
                                <a:lnTo>
                                  <a:pt x="126628" y="950091"/>
                                </a:lnTo>
                                <a:close/>
                              </a:path>
                              <a:path w="5012055" h="950594">
                                <a:moveTo>
                                  <a:pt x="83112" y="950091"/>
                                </a:moveTo>
                                <a:lnTo>
                                  <a:pt x="61354" y="950091"/>
                                </a:lnTo>
                                <a:lnTo>
                                  <a:pt x="61354" y="942838"/>
                                </a:lnTo>
                                <a:lnTo>
                                  <a:pt x="83112" y="942838"/>
                                </a:lnTo>
                                <a:lnTo>
                                  <a:pt x="83112" y="950091"/>
                                </a:lnTo>
                                <a:close/>
                              </a:path>
                              <a:path w="5012055" h="950594">
                                <a:moveTo>
                                  <a:pt x="39597" y="950091"/>
                                </a:moveTo>
                                <a:lnTo>
                                  <a:pt x="20693" y="950091"/>
                                </a:lnTo>
                                <a:lnTo>
                                  <a:pt x="18929" y="949880"/>
                                </a:lnTo>
                                <a:lnTo>
                                  <a:pt x="17190" y="949460"/>
                                </a:lnTo>
                                <a:lnTo>
                                  <a:pt x="18897" y="942410"/>
                                </a:lnTo>
                                <a:lnTo>
                                  <a:pt x="20075" y="942695"/>
                                </a:lnTo>
                                <a:lnTo>
                                  <a:pt x="21270" y="942838"/>
                                </a:lnTo>
                                <a:lnTo>
                                  <a:pt x="39597" y="942838"/>
                                </a:lnTo>
                                <a:lnTo>
                                  <a:pt x="39597" y="950091"/>
                                </a:lnTo>
                                <a:close/>
                              </a:path>
                              <a:path w="5012055" h="950594">
                                <a:moveTo>
                                  <a:pt x="171" y="930382"/>
                                </a:moveTo>
                                <a:lnTo>
                                  <a:pt x="59" y="929487"/>
                                </a:lnTo>
                                <a:lnTo>
                                  <a:pt x="0" y="908314"/>
                                </a:lnTo>
                                <a:lnTo>
                                  <a:pt x="7252" y="908314"/>
                                </a:lnTo>
                                <a:lnTo>
                                  <a:pt x="7367" y="929487"/>
                                </a:lnTo>
                                <a:lnTo>
                                  <a:pt x="171" y="930382"/>
                                </a:lnTo>
                                <a:close/>
                              </a:path>
                              <a:path w="5012055" h="950594">
                                <a:moveTo>
                                  <a:pt x="7252" y="886556"/>
                                </a:moveTo>
                                <a:lnTo>
                                  <a:pt x="0" y="886556"/>
                                </a:lnTo>
                                <a:lnTo>
                                  <a:pt x="0" y="864799"/>
                                </a:lnTo>
                                <a:lnTo>
                                  <a:pt x="7252" y="864799"/>
                                </a:lnTo>
                                <a:lnTo>
                                  <a:pt x="7252" y="886556"/>
                                </a:lnTo>
                                <a:close/>
                              </a:path>
                              <a:path w="5012055" h="950594">
                                <a:moveTo>
                                  <a:pt x="7252" y="843041"/>
                                </a:moveTo>
                                <a:lnTo>
                                  <a:pt x="0" y="843041"/>
                                </a:lnTo>
                                <a:lnTo>
                                  <a:pt x="0" y="821283"/>
                                </a:lnTo>
                                <a:lnTo>
                                  <a:pt x="7252" y="821283"/>
                                </a:lnTo>
                                <a:lnTo>
                                  <a:pt x="7252" y="843041"/>
                                </a:lnTo>
                                <a:close/>
                              </a:path>
                              <a:path w="5012055" h="950594">
                                <a:moveTo>
                                  <a:pt x="7252" y="799525"/>
                                </a:moveTo>
                                <a:lnTo>
                                  <a:pt x="0" y="799525"/>
                                </a:lnTo>
                                <a:lnTo>
                                  <a:pt x="0" y="777768"/>
                                </a:lnTo>
                                <a:lnTo>
                                  <a:pt x="7252" y="777768"/>
                                </a:lnTo>
                                <a:lnTo>
                                  <a:pt x="7252" y="799525"/>
                                </a:lnTo>
                                <a:close/>
                              </a:path>
                              <a:path w="5012055" h="950594">
                                <a:moveTo>
                                  <a:pt x="7252" y="756010"/>
                                </a:moveTo>
                                <a:lnTo>
                                  <a:pt x="0" y="756010"/>
                                </a:lnTo>
                                <a:lnTo>
                                  <a:pt x="0" y="734252"/>
                                </a:lnTo>
                                <a:lnTo>
                                  <a:pt x="7252" y="734252"/>
                                </a:lnTo>
                                <a:lnTo>
                                  <a:pt x="7252" y="756010"/>
                                </a:lnTo>
                                <a:close/>
                              </a:path>
                              <a:path w="5012055" h="950594">
                                <a:moveTo>
                                  <a:pt x="7252" y="712495"/>
                                </a:moveTo>
                                <a:lnTo>
                                  <a:pt x="0" y="712495"/>
                                </a:lnTo>
                                <a:lnTo>
                                  <a:pt x="0" y="690737"/>
                                </a:lnTo>
                                <a:lnTo>
                                  <a:pt x="7252" y="690737"/>
                                </a:lnTo>
                                <a:lnTo>
                                  <a:pt x="7252" y="712495"/>
                                </a:lnTo>
                                <a:close/>
                              </a:path>
                              <a:path w="5012055" h="950594">
                                <a:moveTo>
                                  <a:pt x="7252" y="668979"/>
                                </a:moveTo>
                                <a:lnTo>
                                  <a:pt x="0" y="668979"/>
                                </a:lnTo>
                                <a:lnTo>
                                  <a:pt x="0" y="647221"/>
                                </a:lnTo>
                                <a:lnTo>
                                  <a:pt x="7252" y="647221"/>
                                </a:lnTo>
                                <a:lnTo>
                                  <a:pt x="7252" y="668979"/>
                                </a:lnTo>
                                <a:close/>
                              </a:path>
                              <a:path w="5012055" h="950594">
                                <a:moveTo>
                                  <a:pt x="7252" y="625463"/>
                                </a:moveTo>
                                <a:lnTo>
                                  <a:pt x="0" y="625463"/>
                                </a:lnTo>
                                <a:lnTo>
                                  <a:pt x="0" y="603705"/>
                                </a:lnTo>
                                <a:lnTo>
                                  <a:pt x="7252" y="603705"/>
                                </a:lnTo>
                                <a:lnTo>
                                  <a:pt x="7252" y="625463"/>
                                </a:lnTo>
                                <a:close/>
                              </a:path>
                              <a:path w="5012055" h="950594">
                                <a:moveTo>
                                  <a:pt x="7252" y="581948"/>
                                </a:moveTo>
                                <a:lnTo>
                                  <a:pt x="0" y="581948"/>
                                </a:lnTo>
                                <a:lnTo>
                                  <a:pt x="0" y="560190"/>
                                </a:lnTo>
                                <a:lnTo>
                                  <a:pt x="7252" y="560190"/>
                                </a:lnTo>
                                <a:lnTo>
                                  <a:pt x="7252" y="581948"/>
                                </a:lnTo>
                                <a:close/>
                              </a:path>
                              <a:path w="5012055" h="950594">
                                <a:moveTo>
                                  <a:pt x="7252" y="538432"/>
                                </a:moveTo>
                                <a:lnTo>
                                  <a:pt x="0" y="538432"/>
                                </a:lnTo>
                                <a:lnTo>
                                  <a:pt x="0" y="516674"/>
                                </a:lnTo>
                                <a:lnTo>
                                  <a:pt x="7252" y="516674"/>
                                </a:lnTo>
                                <a:lnTo>
                                  <a:pt x="7252" y="538432"/>
                                </a:lnTo>
                                <a:close/>
                              </a:path>
                              <a:path w="5012055" h="950594">
                                <a:moveTo>
                                  <a:pt x="7252" y="494916"/>
                                </a:moveTo>
                                <a:lnTo>
                                  <a:pt x="0" y="494916"/>
                                </a:lnTo>
                                <a:lnTo>
                                  <a:pt x="0" y="473159"/>
                                </a:lnTo>
                                <a:lnTo>
                                  <a:pt x="7252" y="473159"/>
                                </a:lnTo>
                                <a:lnTo>
                                  <a:pt x="7252" y="494916"/>
                                </a:lnTo>
                                <a:close/>
                              </a:path>
                              <a:path w="5012055" h="950594">
                                <a:moveTo>
                                  <a:pt x="7252" y="451401"/>
                                </a:moveTo>
                                <a:lnTo>
                                  <a:pt x="0" y="451401"/>
                                </a:lnTo>
                                <a:lnTo>
                                  <a:pt x="0" y="429643"/>
                                </a:lnTo>
                                <a:lnTo>
                                  <a:pt x="7252" y="429643"/>
                                </a:lnTo>
                                <a:lnTo>
                                  <a:pt x="7252" y="451401"/>
                                </a:lnTo>
                                <a:close/>
                              </a:path>
                              <a:path w="5012055" h="950594">
                                <a:moveTo>
                                  <a:pt x="7252" y="407885"/>
                                </a:moveTo>
                                <a:lnTo>
                                  <a:pt x="0" y="407885"/>
                                </a:lnTo>
                                <a:lnTo>
                                  <a:pt x="0" y="386127"/>
                                </a:lnTo>
                                <a:lnTo>
                                  <a:pt x="7252" y="386127"/>
                                </a:lnTo>
                                <a:lnTo>
                                  <a:pt x="7252" y="407885"/>
                                </a:lnTo>
                                <a:close/>
                              </a:path>
                              <a:path w="5012055" h="950594">
                                <a:moveTo>
                                  <a:pt x="7252" y="364370"/>
                                </a:moveTo>
                                <a:lnTo>
                                  <a:pt x="0" y="364370"/>
                                </a:lnTo>
                                <a:lnTo>
                                  <a:pt x="0" y="342612"/>
                                </a:lnTo>
                                <a:lnTo>
                                  <a:pt x="7252" y="342612"/>
                                </a:lnTo>
                                <a:lnTo>
                                  <a:pt x="7252" y="364370"/>
                                </a:lnTo>
                                <a:close/>
                              </a:path>
                              <a:path w="5012055" h="950594">
                                <a:moveTo>
                                  <a:pt x="7252" y="320854"/>
                                </a:moveTo>
                                <a:lnTo>
                                  <a:pt x="0" y="320854"/>
                                </a:lnTo>
                                <a:lnTo>
                                  <a:pt x="0" y="299096"/>
                                </a:lnTo>
                                <a:lnTo>
                                  <a:pt x="7252" y="299096"/>
                                </a:lnTo>
                                <a:lnTo>
                                  <a:pt x="7252" y="320854"/>
                                </a:lnTo>
                                <a:close/>
                              </a:path>
                              <a:path w="5012055" h="950594">
                                <a:moveTo>
                                  <a:pt x="7252" y="277338"/>
                                </a:moveTo>
                                <a:lnTo>
                                  <a:pt x="0" y="277338"/>
                                </a:lnTo>
                                <a:lnTo>
                                  <a:pt x="0" y="255581"/>
                                </a:lnTo>
                                <a:lnTo>
                                  <a:pt x="7252" y="255581"/>
                                </a:lnTo>
                                <a:lnTo>
                                  <a:pt x="7252" y="277338"/>
                                </a:lnTo>
                                <a:close/>
                              </a:path>
                              <a:path w="5012055" h="950594">
                                <a:moveTo>
                                  <a:pt x="7252" y="233823"/>
                                </a:moveTo>
                                <a:lnTo>
                                  <a:pt x="0" y="233823"/>
                                </a:lnTo>
                                <a:lnTo>
                                  <a:pt x="0" y="212065"/>
                                </a:lnTo>
                                <a:lnTo>
                                  <a:pt x="7252" y="212065"/>
                                </a:lnTo>
                                <a:lnTo>
                                  <a:pt x="7252" y="233823"/>
                                </a:lnTo>
                                <a:close/>
                              </a:path>
                              <a:path w="5012055" h="950594">
                                <a:moveTo>
                                  <a:pt x="7252" y="190307"/>
                                </a:moveTo>
                                <a:lnTo>
                                  <a:pt x="0" y="190307"/>
                                </a:lnTo>
                                <a:lnTo>
                                  <a:pt x="0" y="168549"/>
                                </a:lnTo>
                                <a:lnTo>
                                  <a:pt x="7252" y="168549"/>
                                </a:lnTo>
                                <a:lnTo>
                                  <a:pt x="7252" y="190307"/>
                                </a:lnTo>
                                <a:close/>
                              </a:path>
                              <a:path w="5012055" h="950594">
                                <a:moveTo>
                                  <a:pt x="7252" y="146791"/>
                                </a:moveTo>
                                <a:lnTo>
                                  <a:pt x="0" y="146791"/>
                                </a:lnTo>
                                <a:lnTo>
                                  <a:pt x="0" y="125034"/>
                                </a:lnTo>
                                <a:lnTo>
                                  <a:pt x="7252" y="125034"/>
                                </a:lnTo>
                                <a:lnTo>
                                  <a:pt x="7252" y="146791"/>
                                </a:lnTo>
                                <a:close/>
                              </a:path>
                              <a:path w="5012055" h="950594">
                                <a:moveTo>
                                  <a:pt x="7252" y="103276"/>
                                </a:moveTo>
                                <a:lnTo>
                                  <a:pt x="0" y="103276"/>
                                </a:lnTo>
                                <a:lnTo>
                                  <a:pt x="0" y="81518"/>
                                </a:lnTo>
                                <a:lnTo>
                                  <a:pt x="7252" y="81518"/>
                                </a:lnTo>
                                <a:lnTo>
                                  <a:pt x="7252" y="103276"/>
                                </a:lnTo>
                                <a:close/>
                              </a:path>
                              <a:path w="5012055" h="950594">
                                <a:moveTo>
                                  <a:pt x="7252" y="59760"/>
                                </a:moveTo>
                                <a:lnTo>
                                  <a:pt x="0" y="59760"/>
                                </a:lnTo>
                                <a:lnTo>
                                  <a:pt x="0" y="38002"/>
                                </a:lnTo>
                                <a:lnTo>
                                  <a:pt x="7252" y="38002"/>
                                </a:lnTo>
                                <a:lnTo>
                                  <a:pt x="7252" y="59760"/>
                                </a:lnTo>
                                <a:close/>
                              </a:path>
                              <a:path w="5012055" h="950594">
                                <a:moveTo>
                                  <a:pt x="8041" y="17641"/>
                                </a:moveTo>
                                <a:lnTo>
                                  <a:pt x="1164" y="15337"/>
                                </a:lnTo>
                                <a:lnTo>
                                  <a:pt x="4278" y="8885"/>
                                </a:lnTo>
                                <a:lnTo>
                                  <a:pt x="8708" y="4181"/>
                                </a:lnTo>
                                <a:lnTo>
                                  <a:pt x="14454" y="1226"/>
                                </a:lnTo>
                                <a:lnTo>
                                  <a:pt x="21516" y="19"/>
                                </a:lnTo>
                                <a:lnTo>
                                  <a:pt x="21828" y="7265"/>
                                </a:lnTo>
                                <a:lnTo>
                                  <a:pt x="14855" y="7566"/>
                                </a:lnTo>
                                <a:lnTo>
                                  <a:pt x="10259" y="11025"/>
                                </a:lnTo>
                                <a:lnTo>
                                  <a:pt x="8041" y="17641"/>
                                </a:lnTo>
                                <a:close/>
                              </a:path>
                              <a:path w="5012055" h="950594">
                                <a:moveTo>
                                  <a:pt x="44240" y="7252"/>
                                </a:moveTo>
                                <a:lnTo>
                                  <a:pt x="22482" y="7252"/>
                                </a:lnTo>
                                <a:lnTo>
                                  <a:pt x="22482" y="0"/>
                                </a:lnTo>
                                <a:lnTo>
                                  <a:pt x="44240" y="0"/>
                                </a:lnTo>
                                <a:lnTo>
                                  <a:pt x="44240" y="7252"/>
                                </a:lnTo>
                                <a:close/>
                              </a:path>
                            </a:pathLst>
                          </a:custGeom>
                          <a:solidFill>
                            <a:srgbClr val="D69A00"/>
                          </a:solidFill>
                        </wps:spPr>
                        <wps:bodyPr wrap="square" lIns="0" tIns="0" rIns="0" bIns="0" rtlCol="0">
                          <a:prstTxWarp prst="textNoShape">
                            <a:avLst/>
                          </a:prstTxWarp>
                          <a:noAutofit/>
                        </wps:bodyPr>
                      </wps:wsp>
                      <pic:pic>
                        <pic:nvPicPr>
                          <pic:cNvPr id="1676" name="Image 1676"/>
                          <pic:cNvPicPr/>
                        </pic:nvPicPr>
                        <pic:blipFill>
                          <a:blip r:embed="rId129" cstate="print"/>
                          <a:stretch>
                            <a:fillRect/>
                          </a:stretch>
                        </pic:blipFill>
                        <pic:spPr>
                          <a:xfrm>
                            <a:off x="328176" y="248398"/>
                            <a:ext cx="4514745" cy="1339845"/>
                          </a:xfrm>
                          <a:prstGeom prst="rect">
                            <a:avLst/>
                          </a:prstGeom>
                        </pic:spPr>
                      </pic:pic>
                      <pic:pic>
                        <pic:nvPicPr>
                          <pic:cNvPr id="1677" name="Image 1677"/>
                          <pic:cNvPicPr/>
                        </pic:nvPicPr>
                        <pic:blipFill>
                          <a:blip r:embed="rId130" cstate="print"/>
                          <a:stretch>
                            <a:fillRect/>
                          </a:stretch>
                        </pic:blipFill>
                        <pic:spPr>
                          <a:xfrm>
                            <a:off x="161366" y="1858476"/>
                            <a:ext cx="4681555" cy="2933678"/>
                          </a:xfrm>
                          <a:prstGeom prst="rect">
                            <a:avLst/>
                          </a:prstGeom>
                        </pic:spPr>
                      </pic:pic>
                      <wps:wsp>
                        <wps:cNvPr id="1678" name="Textbox 1678"/>
                        <wps:cNvSpPr txBox="1"/>
                        <wps:spPr>
                          <a:xfrm>
                            <a:off x="123297" y="126126"/>
                            <a:ext cx="1742439" cy="317500"/>
                          </a:xfrm>
                          <a:prstGeom prst="rect">
                            <a:avLst/>
                          </a:prstGeom>
                        </wps:spPr>
                        <wps:txbx>
                          <w:txbxContent>
                            <w:p>
                              <w:pPr>
                                <w:spacing w:line="220" w:lineRule="exact" w:before="0"/>
                                <w:ind w:left="0" w:right="0" w:firstLine="0"/>
                                <w:jc w:val="left"/>
                                <w:rPr>
                                  <w:b/>
                                  <w:sz w:val="19"/>
                                </w:rPr>
                              </w:pPr>
                              <w:bookmarkStart w:name="_bookmark87" w:id="127"/>
                              <w:bookmarkEnd w:id="127"/>
                              <w:r>
                                <w:rPr/>
                              </w:r>
                              <w:r>
                                <w:rPr>
                                  <w:b/>
                                  <w:spacing w:val="-1"/>
                                  <w:sz w:val="19"/>
                                </w:rPr>
                                <w:t>阶段一：系统初始化阶段</w:t>
                              </w:r>
                            </w:p>
                            <w:p>
                              <w:pPr>
                                <w:spacing w:line="197" w:lineRule="exact" w:before="81"/>
                                <w:ind w:left="1090" w:right="0" w:firstLine="0"/>
                                <w:jc w:val="left"/>
                                <w:rPr>
                                  <w:sz w:val="17"/>
                                </w:rPr>
                              </w:pPr>
                              <w:r>
                                <w:rPr>
                                  <w:spacing w:val="-2"/>
                                  <w:sz w:val="17"/>
                                </w:rPr>
                                <w:t>开始：输入配置向量</w:t>
                              </w:r>
                            </w:p>
                          </w:txbxContent>
                        </wps:txbx>
                        <wps:bodyPr wrap="square" lIns="0" tIns="0" rIns="0" bIns="0" rtlCol="0">
                          <a:noAutofit/>
                        </wps:bodyPr>
                      </wps:wsp>
                      <wps:wsp>
                        <wps:cNvPr id="1679" name="Textbox 1679"/>
                        <wps:cNvSpPr txBox="1"/>
                        <wps:spPr>
                          <a:xfrm>
                            <a:off x="3182876" y="334411"/>
                            <a:ext cx="1007744" cy="276225"/>
                          </a:xfrm>
                          <a:prstGeom prst="rect">
                            <a:avLst/>
                          </a:prstGeom>
                        </wps:spPr>
                        <wps:txbx>
                          <w:txbxContent>
                            <w:p>
                              <w:pPr>
                                <w:spacing w:line="195" w:lineRule="exact" w:before="0"/>
                                <w:ind w:left="0" w:right="18" w:firstLine="0"/>
                                <w:jc w:val="right"/>
                                <w:rPr>
                                  <w:b/>
                                  <w:sz w:val="17"/>
                                </w:rPr>
                              </w:pPr>
                              <w:r>
                                <w:rPr>
                                  <w:b/>
                                  <w:spacing w:val="-2"/>
                                  <w:sz w:val="17"/>
                                </w:rPr>
                                <w:t>配置解析模块</w:t>
                              </w:r>
                            </w:p>
                            <w:p>
                              <w:pPr>
                                <w:spacing w:line="197" w:lineRule="exact" w:before="41"/>
                                <w:ind w:left="0" w:right="42" w:firstLine="0"/>
                                <w:jc w:val="right"/>
                                <w:rPr>
                                  <w:sz w:val="17"/>
                                </w:rPr>
                              </w:pPr>
                              <w:r>
                                <w:rPr>
                                  <w:spacing w:val="-3"/>
                                  <w:sz w:val="17"/>
                                </w:rPr>
                                <w:t>提取网络与协议参数</w:t>
                              </w:r>
                            </w:p>
                          </w:txbxContent>
                        </wps:txbx>
                        <wps:bodyPr wrap="square" lIns="0" tIns="0" rIns="0" bIns="0" rtlCol="0">
                          <a:noAutofit/>
                        </wps:bodyPr>
                      </wps:wsp>
                      <wps:wsp>
                        <wps:cNvPr id="1680" name="Textbox 1680"/>
                        <wps:cNvSpPr txBox="1"/>
                        <wps:spPr>
                          <a:xfrm>
                            <a:off x="613640" y="907367"/>
                            <a:ext cx="1454785" cy="435609"/>
                          </a:xfrm>
                          <a:prstGeom prst="rect">
                            <a:avLst/>
                          </a:prstGeom>
                        </wps:spPr>
                        <wps:txbx>
                          <w:txbxContent>
                            <w:p>
                              <w:pPr>
                                <w:spacing w:line="195" w:lineRule="exact" w:before="0"/>
                                <w:ind w:left="0" w:right="29" w:firstLine="0"/>
                                <w:jc w:val="center"/>
                                <w:rPr>
                                  <w:b/>
                                  <w:sz w:val="17"/>
                                </w:rPr>
                              </w:pPr>
                              <w:r>
                                <w:rPr>
                                  <w:b/>
                                  <w:spacing w:val="-2"/>
                                  <w:sz w:val="17"/>
                                </w:rPr>
                                <w:t>协议初始化</w:t>
                              </w:r>
                            </w:p>
                            <w:p>
                              <w:pPr>
                                <w:spacing w:before="30"/>
                                <w:ind w:left="11" w:right="29" w:firstLine="0"/>
                                <w:jc w:val="center"/>
                                <w:rPr>
                                  <w:rFonts w:ascii="Times New Roman" w:eastAsia="Times New Roman"/>
                                  <w:sz w:val="17"/>
                                </w:rPr>
                              </w:pPr>
                              <w:r>
                                <w:rPr>
                                  <w:spacing w:val="-7"/>
                                  <w:sz w:val="17"/>
                                </w:rPr>
                                <w:t>加载策略引擎 </w:t>
                              </w:r>
                              <w:r>
                                <w:rPr>
                                  <w:rFonts w:ascii="Times New Roman" w:eastAsia="Times New Roman"/>
                                  <w:spacing w:val="-6"/>
                                  <w:sz w:val="17"/>
                                </w:rPr>
                                <w:t>(SA/SAST/CBA)</w:t>
                              </w:r>
                            </w:p>
                            <w:p>
                              <w:pPr>
                                <w:spacing w:line="197" w:lineRule="exact" w:before="42"/>
                                <w:ind w:left="11" w:right="29" w:firstLine="0"/>
                                <w:jc w:val="center"/>
                                <w:rPr>
                                  <w:sz w:val="17"/>
                                </w:rPr>
                              </w:pPr>
                              <w:r>
                                <w:rPr>
                                  <w:spacing w:val="-3"/>
                                  <w:sz w:val="17"/>
                                </w:rPr>
                                <w:t>创建缓冲队列及事件列表</w:t>
                              </w:r>
                            </w:p>
                          </w:txbxContent>
                        </wps:txbx>
                        <wps:bodyPr wrap="square" lIns="0" tIns="0" rIns="0" bIns="0" rtlCol="0">
                          <a:noAutofit/>
                        </wps:bodyPr>
                      </wps:wsp>
                      <wps:wsp>
                        <wps:cNvPr id="1681" name="Textbox 1681"/>
                        <wps:cNvSpPr txBox="1"/>
                        <wps:spPr>
                          <a:xfrm>
                            <a:off x="3160998" y="907367"/>
                            <a:ext cx="1319530" cy="268605"/>
                          </a:xfrm>
                          <a:prstGeom prst="rect">
                            <a:avLst/>
                          </a:prstGeom>
                        </wps:spPr>
                        <wps:txbx>
                          <w:txbxContent>
                            <w:p>
                              <w:pPr>
                                <w:spacing w:line="195" w:lineRule="exact" w:before="0"/>
                                <w:ind w:left="58" w:right="0" w:firstLine="0"/>
                                <w:jc w:val="left"/>
                                <w:rPr>
                                  <w:b/>
                                  <w:sz w:val="17"/>
                                </w:rPr>
                              </w:pPr>
                              <w:r>
                                <w:rPr>
                                  <w:b/>
                                  <w:spacing w:val="-1"/>
                                  <w:sz w:val="17"/>
                                </w:rPr>
                                <w:t>流量生成与特征提取模块</w:t>
                              </w:r>
                            </w:p>
                            <w:p>
                              <w:pPr>
                                <w:spacing w:line="197" w:lineRule="exact" w:before="30"/>
                                <w:ind w:left="0" w:right="0" w:firstLine="0"/>
                                <w:jc w:val="left"/>
                                <w:rPr>
                                  <w:sz w:val="17"/>
                                </w:rPr>
                              </w:pPr>
                              <w:r>
                                <w:rPr>
                                  <w:spacing w:val="-4"/>
                                  <w:sz w:val="17"/>
                                </w:rPr>
                                <w:t>生成到达矩阵</w:t>
                              </w:r>
                            </w:p>
                          </w:txbxContent>
                        </wps:txbx>
                        <wps:bodyPr wrap="square" lIns="0" tIns="0" rIns="0" bIns="0" rtlCol="0">
                          <a:noAutofit/>
                        </wps:bodyPr>
                      </wps:wsp>
                      <wps:wsp>
                        <wps:cNvPr id="1682" name="Textbox 1682"/>
                        <wps:cNvSpPr txBox="1"/>
                        <wps:spPr>
                          <a:xfrm>
                            <a:off x="3354213" y="1233740"/>
                            <a:ext cx="230504" cy="109220"/>
                          </a:xfrm>
                          <a:prstGeom prst="rect">
                            <a:avLst/>
                          </a:prstGeom>
                        </wps:spPr>
                        <wps:txbx>
                          <w:txbxContent>
                            <w:p>
                              <w:pPr>
                                <w:spacing w:line="171" w:lineRule="exact" w:before="0"/>
                                <w:ind w:left="0" w:right="0" w:firstLine="0"/>
                                <w:jc w:val="left"/>
                                <w:rPr>
                                  <w:sz w:val="17"/>
                                </w:rPr>
                              </w:pPr>
                              <w:r>
                                <w:rPr>
                                  <w:spacing w:val="-8"/>
                                  <w:sz w:val="17"/>
                                </w:rPr>
                                <w:t>计算</w:t>
                              </w:r>
                            </w:p>
                          </w:txbxContent>
                        </wps:txbx>
                        <wps:bodyPr wrap="square" lIns="0" tIns="0" rIns="0" bIns="0" rtlCol="0">
                          <a:noAutofit/>
                        </wps:bodyPr>
                      </wps:wsp>
                      <wps:wsp>
                        <wps:cNvPr id="1683" name="Textbox 1683"/>
                        <wps:cNvSpPr txBox="1"/>
                        <wps:spPr>
                          <a:xfrm>
                            <a:off x="3743815" y="1233729"/>
                            <a:ext cx="588010" cy="109220"/>
                          </a:xfrm>
                          <a:prstGeom prst="rect">
                            <a:avLst/>
                          </a:prstGeom>
                        </wps:spPr>
                        <wps:txbx>
                          <w:txbxContent>
                            <w:p>
                              <w:pPr>
                                <w:tabs>
                                  <w:tab w:pos="391" w:val="left" w:leader="none"/>
                                </w:tabs>
                                <w:spacing w:line="171" w:lineRule="exact" w:before="0"/>
                                <w:ind w:left="0" w:right="0" w:firstLine="0"/>
                                <w:jc w:val="left"/>
                                <w:rPr>
                                  <w:sz w:val="17"/>
                                </w:rPr>
                              </w:pPr>
                              <w:r>
                                <w:rPr>
                                  <w:spacing w:val="-10"/>
                                  <w:sz w:val="17"/>
                                </w:rPr>
                                <w:t>与</w:t>
                              </w:r>
                              <w:r>
                                <w:rPr>
                                  <w:sz w:val="17"/>
                                </w:rPr>
                                <w:tab/>
                                <w:t>等特</w:t>
                              </w:r>
                              <w:r>
                                <w:rPr>
                                  <w:spacing w:val="-10"/>
                                  <w:sz w:val="17"/>
                                </w:rPr>
                                <w:t>征</w:t>
                              </w:r>
                            </w:p>
                          </w:txbxContent>
                        </wps:txbx>
                        <wps:bodyPr wrap="square" lIns="0" tIns="0" rIns="0" bIns="0" rtlCol="0">
                          <a:noAutofit/>
                        </wps:bodyPr>
                      </wps:wsp>
                      <wps:wsp>
                        <wps:cNvPr id="1684" name="Textbox 1684"/>
                        <wps:cNvSpPr txBox="1"/>
                        <wps:spPr>
                          <a:xfrm>
                            <a:off x="123297" y="1721696"/>
                            <a:ext cx="1619250" cy="375285"/>
                          </a:xfrm>
                          <a:prstGeom prst="rect">
                            <a:avLst/>
                          </a:prstGeom>
                        </wps:spPr>
                        <wps:txbx>
                          <w:txbxContent>
                            <w:p>
                              <w:pPr>
                                <w:spacing w:line="220" w:lineRule="exact" w:before="0"/>
                                <w:ind w:left="0" w:right="92" w:firstLine="0"/>
                                <w:jc w:val="right"/>
                                <w:rPr>
                                  <w:b/>
                                  <w:sz w:val="19"/>
                                </w:rPr>
                              </w:pPr>
                              <w:r>
                                <w:rPr>
                                  <w:b/>
                                  <w:spacing w:val="-1"/>
                                  <w:sz w:val="19"/>
                                </w:rPr>
                                <w:t>阶段二：时隙迭代仿真阶段</w:t>
                              </w:r>
                            </w:p>
                            <w:p>
                              <w:pPr>
                                <w:spacing w:line="197" w:lineRule="exact" w:before="173"/>
                                <w:ind w:left="0" w:right="18" w:firstLine="0"/>
                                <w:jc w:val="right"/>
                                <w:rPr>
                                  <w:b/>
                                  <w:sz w:val="17"/>
                                </w:rPr>
                              </w:pPr>
                              <w:r>
                                <w:rPr>
                                  <w:b/>
                                  <w:spacing w:val="-3"/>
                                  <w:sz w:val="17"/>
                                </w:rPr>
                                <w:t>时隙循环</w:t>
                              </w:r>
                            </w:p>
                          </w:txbxContent>
                        </wps:txbx>
                        <wps:bodyPr wrap="square" lIns="0" tIns="0" rIns="0" bIns="0" rtlCol="0">
                          <a:noAutofit/>
                        </wps:bodyPr>
                      </wps:wsp>
                      <wps:wsp>
                        <wps:cNvPr id="1685" name="Textbox 1685"/>
                        <wps:cNvSpPr txBox="1"/>
                        <wps:spPr>
                          <a:xfrm>
                            <a:off x="2150410" y="1980754"/>
                            <a:ext cx="121920" cy="109220"/>
                          </a:xfrm>
                          <a:prstGeom prst="rect">
                            <a:avLst/>
                          </a:prstGeom>
                        </wps:spPr>
                        <wps:txbx>
                          <w:txbxContent>
                            <w:p>
                              <w:pPr>
                                <w:spacing w:line="171" w:lineRule="exact" w:before="0"/>
                                <w:ind w:left="0" w:right="0" w:firstLine="0"/>
                                <w:jc w:val="left"/>
                                <w:rPr>
                                  <w:b/>
                                  <w:sz w:val="17"/>
                                </w:rPr>
                              </w:pPr>
                              <w:r>
                                <w:rPr>
                                  <w:b/>
                                  <w:spacing w:val="-10"/>
                                  <w:sz w:val="17"/>
                                </w:rPr>
                                <w:t>是</w:t>
                              </w:r>
                            </w:p>
                          </w:txbxContent>
                        </wps:txbx>
                        <wps:bodyPr wrap="square" lIns="0" tIns="0" rIns="0" bIns="0" rtlCol="0">
                          <a:noAutofit/>
                        </wps:bodyPr>
                      </wps:wsp>
                      <wps:wsp>
                        <wps:cNvPr id="1686" name="Textbox 1686"/>
                        <wps:cNvSpPr txBox="1"/>
                        <wps:spPr>
                          <a:xfrm>
                            <a:off x="3481480" y="1977303"/>
                            <a:ext cx="1223645" cy="279400"/>
                          </a:xfrm>
                          <a:prstGeom prst="rect">
                            <a:avLst/>
                          </a:prstGeom>
                        </wps:spPr>
                        <wps:txbx>
                          <w:txbxContent>
                            <w:p>
                              <w:pPr>
                                <w:spacing w:line="200" w:lineRule="exact" w:before="0"/>
                                <w:ind w:left="502" w:right="0" w:firstLine="0"/>
                                <w:jc w:val="left"/>
                                <w:rPr>
                                  <w:b/>
                                  <w:sz w:val="17"/>
                                </w:rPr>
                              </w:pPr>
                              <w:r>
                                <w:rPr>
                                  <w:rFonts w:ascii="Times New Roman" w:eastAsia="Times New Roman"/>
                                  <w:b/>
                                  <w:sz w:val="17"/>
                                </w:rPr>
                                <w:t>1.</w:t>
                              </w:r>
                              <w:r>
                                <w:rPr>
                                  <w:rFonts w:ascii="Times New Roman" w:eastAsia="Times New Roman"/>
                                  <w:b/>
                                  <w:spacing w:val="15"/>
                                  <w:sz w:val="17"/>
                                </w:rPr>
                                <w:t> </w:t>
                              </w:r>
                              <w:r>
                                <w:rPr>
                                  <w:b/>
                                  <w:spacing w:val="-3"/>
                                  <w:sz w:val="17"/>
                                </w:rPr>
                                <w:t>到达生成</w:t>
                              </w:r>
                            </w:p>
                            <w:p>
                              <w:pPr>
                                <w:spacing w:line="197" w:lineRule="exact" w:before="41"/>
                                <w:ind w:left="0" w:right="0" w:firstLine="0"/>
                                <w:jc w:val="left"/>
                                <w:rPr>
                                  <w:sz w:val="17"/>
                                </w:rPr>
                              </w:pPr>
                              <w:r>
                                <w:rPr>
                                  <w:sz w:val="17"/>
                                </w:rPr>
                                <w:t>查询矩阵</w:t>
                              </w:r>
                              <w:r>
                                <w:rPr>
                                  <w:spacing w:val="55"/>
                                  <w:w w:val="150"/>
                                  <w:sz w:val="17"/>
                                </w:rPr>
                                <w:t> </w:t>
                              </w:r>
                              <w:r>
                                <w:rPr>
                                  <w:spacing w:val="-2"/>
                                  <w:sz w:val="17"/>
                                </w:rPr>
                                <w:t>，确定包入队</w:t>
                              </w:r>
                            </w:p>
                          </w:txbxContent>
                        </wps:txbx>
                        <wps:bodyPr wrap="square" lIns="0" tIns="0" rIns="0" bIns="0" rtlCol="0">
                          <a:noAutofit/>
                        </wps:bodyPr>
                      </wps:wsp>
                      <wps:wsp>
                        <wps:cNvPr id="1687" name="Textbox 1687"/>
                        <wps:cNvSpPr txBox="1"/>
                        <wps:spPr>
                          <a:xfrm>
                            <a:off x="1526691" y="2408655"/>
                            <a:ext cx="121920" cy="109220"/>
                          </a:xfrm>
                          <a:prstGeom prst="rect">
                            <a:avLst/>
                          </a:prstGeom>
                        </wps:spPr>
                        <wps:txbx>
                          <w:txbxContent>
                            <w:p>
                              <w:pPr>
                                <w:spacing w:line="171" w:lineRule="exact" w:before="0"/>
                                <w:ind w:left="0" w:right="0" w:firstLine="0"/>
                                <w:jc w:val="left"/>
                                <w:rPr>
                                  <w:b/>
                                  <w:sz w:val="17"/>
                                </w:rPr>
                              </w:pPr>
                              <w:r>
                                <w:rPr>
                                  <w:b/>
                                  <w:color w:val="DB2626"/>
                                  <w:spacing w:val="-10"/>
                                  <w:sz w:val="17"/>
                                </w:rPr>
                                <w:t>否</w:t>
                              </w:r>
                            </w:p>
                          </w:txbxContent>
                        </wps:txbx>
                        <wps:bodyPr wrap="square" lIns="0" tIns="0" rIns="0" bIns="0" rtlCol="0">
                          <a:noAutofit/>
                        </wps:bodyPr>
                      </wps:wsp>
                      <wps:wsp>
                        <wps:cNvPr id="1688" name="Textbox 1688"/>
                        <wps:cNvSpPr txBox="1"/>
                        <wps:spPr>
                          <a:xfrm>
                            <a:off x="3365208" y="2666306"/>
                            <a:ext cx="1456055" cy="279400"/>
                          </a:xfrm>
                          <a:prstGeom prst="rect">
                            <a:avLst/>
                          </a:prstGeom>
                        </wps:spPr>
                        <wps:txbx>
                          <w:txbxContent>
                            <w:p>
                              <w:pPr>
                                <w:spacing w:line="200" w:lineRule="exact" w:before="0"/>
                                <w:ind w:left="478" w:right="0" w:firstLine="0"/>
                                <w:jc w:val="left"/>
                                <w:rPr>
                                  <w:b/>
                                  <w:sz w:val="17"/>
                                </w:rPr>
                              </w:pPr>
                              <w:r>
                                <w:rPr>
                                  <w:rFonts w:ascii="Times New Roman" w:eastAsia="Times New Roman"/>
                                  <w:b/>
                                  <w:sz w:val="17"/>
                                </w:rPr>
                                <w:t>2.</w:t>
                              </w:r>
                              <w:r>
                                <w:rPr>
                                  <w:rFonts w:ascii="Times New Roman" w:eastAsia="Times New Roman"/>
                                  <w:b/>
                                  <w:spacing w:val="15"/>
                                  <w:sz w:val="17"/>
                                </w:rPr>
                                <w:t> </w:t>
                              </w:r>
                              <w:r>
                                <w:rPr>
                                  <w:b/>
                                  <w:spacing w:val="11"/>
                                  <w:sz w:val="17"/>
                                </w:rPr>
                                <w:t>接入</w:t>
                              </w:r>
                              <w:r>
                                <w:rPr>
                                  <w:rFonts w:ascii="Times New Roman" w:eastAsia="Times New Roman"/>
                                  <w:b/>
                                  <w:sz w:val="17"/>
                                </w:rPr>
                                <w:t>/</w:t>
                              </w:r>
                              <w:r>
                                <w:rPr>
                                  <w:b/>
                                  <w:spacing w:val="-3"/>
                                  <w:sz w:val="17"/>
                                </w:rPr>
                                <w:t>发送策略</w:t>
                              </w:r>
                            </w:p>
                            <w:p>
                              <w:pPr>
                                <w:tabs>
                                  <w:tab w:pos="1244" w:val="left" w:leader="none"/>
                                </w:tabs>
                                <w:spacing w:line="197" w:lineRule="exact" w:before="41"/>
                                <w:ind w:left="0" w:right="0" w:firstLine="0"/>
                                <w:jc w:val="left"/>
                                <w:rPr>
                                  <w:sz w:val="17"/>
                                </w:rPr>
                              </w:pPr>
                              <w:r>
                                <w:rPr>
                                  <w:sz w:val="17"/>
                                </w:rPr>
                                <w:t>基于参</w:t>
                              </w:r>
                              <w:r>
                                <w:rPr>
                                  <w:spacing w:val="-10"/>
                                  <w:sz w:val="17"/>
                                </w:rPr>
                                <w:t>数</w:t>
                              </w:r>
                              <w:r>
                                <w:rPr>
                                  <w:sz w:val="17"/>
                                </w:rPr>
                                <w:tab/>
                                <w:t>生成发送集</w:t>
                              </w:r>
                              <w:r>
                                <w:rPr>
                                  <w:spacing w:val="-10"/>
                                  <w:sz w:val="17"/>
                                </w:rPr>
                                <w:t>合</w:t>
                              </w:r>
                            </w:p>
                          </w:txbxContent>
                        </wps:txbx>
                        <wps:bodyPr wrap="square" lIns="0" tIns="0" rIns="0" bIns="0" rtlCol="0">
                          <a:noAutofit/>
                        </wps:bodyPr>
                      </wps:wsp>
                      <wps:wsp>
                        <wps:cNvPr id="1689" name="Textbox 1689"/>
                        <wps:cNvSpPr txBox="1"/>
                        <wps:spPr>
                          <a:xfrm>
                            <a:off x="1635467" y="3355298"/>
                            <a:ext cx="1427480" cy="279400"/>
                          </a:xfrm>
                          <a:prstGeom prst="rect">
                            <a:avLst/>
                          </a:prstGeom>
                        </wps:spPr>
                        <wps:txbx>
                          <w:txbxContent>
                            <w:p>
                              <w:pPr>
                                <w:spacing w:line="200" w:lineRule="exact" w:before="0"/>
                                <w:ind w:left="662" w:right="0" w:firstLine="0"/>
                                <w:jc w:val="left"/>
                                <w:rPr>
                                  <w:b/>
                                  <w:sz w:val="17"/>
                                </w:rPr>
                              </w:pPr>
                              <w:r>
                                <w:rPr>
                                  <w:rFonts w:ascii="Times New Roman" w:eastAsia="Times New Roman"/>
                                  <w:b/>
                                  <w:sz w:val="17"/>
                                </w:rPr>
                                <w:t>4.</w:t>
                              </w:r>
                              <w:r>
                                <w:rPr>
                                  <w:rFonts w:ascii="Times New Roman" w:eastAsia="Times New Roman"/>
                                  <w:b/>
                                  <w:spacing w:val="15"/>
                                  <w:sz w:val="17"/>
                                </w:rPr>
                                <w:t> </w:t>
                              </w:r>
                              <w:r>
                                <w:rPr>
                                  <w:b/>
                                  <w:spacing w:val="-3"/>
                                  <w:sz w:val="17"/>
                                </w:rPr>
                                <w:t>状态更新</w:t>
                              </w:r>
                            </w:p>
                            <w:p>
                              <w:pPr>
                                <w:spacing w:line="197" w:lineRule="exact" w:before="41"/>
                                <w:ind w:left="0" w:right="0" w:firstLine="0"/>
                                <w:jc w:val="left"/>
                                <w:rPr>
                                  <w:sz w:val="17"/>
                                </w:rPr>
                              </w:pPr>
                              <w:r>
                                <w:rPr>
                                  <w:spacing w:val="-3"/>
                                  <w:sz w:val="17"/>
                                </w:rPr>
                                <w:t>统计信令开销，更新队列状态</w:t>
                              </w:r>
                            </w:p>
                          </w:txbxContent>
                        </wps:txbx>
                        <wps:bodyPr wrap="square" lIns="0" tIns="0" rIns="0" bIns="0" rtlCol="0">
                          <a:noAutofit/>
                        </wps:bodyPr>
                      </wps:wsp>
                      <wps:wsp>
                        <wps:cNvPr id="1690" name="Textbox 1690"/>
                        <wps:cNvSpPr txBox="1"/>
                        <wps:spPr>
                          <a:xfrm>
                            <a:off x="3364524" y="3355298"/>
                            <a:ext cx="1457325" cy="287655"/>
                          </a:xfrm>
                          <a:prstGeom prst="rect">
                            <a:avLst/>
                          </a:prstGeom>
                        </wps:spPr>
                        <wps:txbx>
                          <w:txbxContent>
                            <w:p>
                              <w:pPr>
                                <w:spacing w:line="200" w:lineRule="exact" w:before="0"/>
                                <w:ind w:left="686" w:right="0" w:firstLine="0"/>
                                <w:jc w:val="left"/>
                                <w:rPr>
                                  <w:b/>
                                  <w:sz w:val="17"/>
                                </w:rPr>
                              </w:pPr>
                              <w:r>
                                <w:rPr>
                                  <w:rFonts w:ascii="Times New Roman" w:eastAsia="Times New Roman"/>
                                  <w:b/>
                                  <w:sz w:val="17"/>
                                </w:rPr>
                                <w:t>3.</w:t>
                              </w:r>
                              <w:r>
                                <w:rPr>
                                  <w:rFonts w:ascii="Times New Roman" w:eastAsia="Times New Roman"/>
                                  <w:b/>
                                  <w:spacing w:val="15"/>
                                  <w:sz w:val="17"/>
                                </w:rPr>
                                <w:t> </w:t>
                              </w:r>
                              <w:r>
                                <w:rPr>
                                  <w:b/>
                                  <w:spacing w:val="-3"/>
                                  <w:sz w:val="17"/>
                                </w:rPr>
                                <w:t>信道解析</w:t>
                              </w:r>
                            </w:p>
                            <w:p>
                              <w:pPr>
                                <w:spacing w:line="210" w:lineRule="exact" w:before="41"/>
                                <w:ind w:left="0" w:right="0" w:firstLine="0"/>
                                <w:jc w:val="left"/>
                                <w:rPr>
                                  <w:sz w:val="17"/>
                                </w:rPr>
                              </w:pPr>
                              <w:r>
                                <w:rPr>
                                  <w:spacing w:val="-2"/>
                                  <w:sz w:val="17"/>
                                </w:rPr>
                                <w:t>执行信道判决，得出成功</w:t>
                              </w:r>
                              <w:r>
                                <w:rPr>
                                  <w:rFonts w:ascii="Times New Roman" w:eastAsia="Times New Roman"/>
                                  <w:spacing w:val="-2"/>
                                  <w:sz w:val="17"/>
                                </w:rPr>
                                <w:t>/</w:t>
                              </w:r>
                              <w:r>
                                <w:rPr>
                                  <w:spacing w:val="-6"/>
                                  <w:sz w:val="17"/>
                                </w:rPr>
                                <w:t>冲突</w:t>
                              </w:r>
                            </w:p>
                          </w:txbxContent>
                        </wps:txbx>
                        <wps:bodyPr wrap="square" lIns="0" tIns="0" rIns="0" bIns="0" rtlCol="0">
                          <a:noAutofit/>
                        </wps:bodyPr>
                      </wps:wsp>
                      <wps:wsp>
                        <wps:cNvPr id="1691" name="Textbox 1691"/>
                        <wps:cNvSpPr txBox="1"/>
                        <wps:spPr>
                          <a:xfrm>
                            <a:off x="123297" y="4042535"/>
                            <a:ext cx="1739264" cy="382905"/>
                          </a:xfrm>
                          <a:prstGeom prst="rect">
                            <a:avLst/>
                          </a:prstGeom>
                        </wps:spPr>
                        <wps:txbx>
                          <w:txbxContent>
                            <w:p>
                              <w:pPr>
                                <w:spacing w:line="220" w:lineRule="exact" w:before="0"/>
                                <w:ind w:left="0" w:right="0" w:firstLine="0"/>
                                <w:jc w:val="left"/>
                                <w:rPr>
                                  <w:b/>
                                  <w:sz w:val="19"/>
                                </w:rPr>
                              </w:pPr>
                              <w:r>
                                <w:rPr>
                                  <w:b/>
                                  <w:spacing w:val="-1"/>
                                  <w:sz w:val="19"/>
                                </w:rPr>
                                <w:t>阶段三：结果汇总阶段</w:t>
                              </w:r>
                            </w:p>
                            <w:p>
                              <w:pPr>
                                <w:spacing w:line="197" w:lineRule="exact" w:before="184"/>
                                <w:ind w:left="1633" w:right="0" w:firstLine="0"/>
                                <w:jc w:val="left"/>
                                <w:rPr>
                                  <w:b/>
                                  <w:sz w:val="17"/>
                                </w:rPr>
                              </w:pPr>
                              <w:r>
                                <w:rPr>
                                  <w:b/>
                                  <w:spacing w:val="-2"/>
                                  <w:sz w:val="17"/>
                                </w:rPr>
                                <w:t>性能统计模块</w:t>
                              </w:r>
                            </w:p>
                          </w:txbxContent>
                        </wps:txbx>
                        <wps:bodyPr wrap="square" lIns="0" tIns="0" rIns="0" bIns="0" rtlCol="0">
                          <a:noAutofit/>
                        </wps:bodyPr>
                      </wps:wsp>
                      <wps:wsp>
                        <wps:cNvPr id="1692" name="Textbox 1692"/>
                        <wps:cNvSpPr txBox="1"/>
                        <wps:spPr>
                          <a:xfrm>
                            <a:off x="798918" y="4475645"/>
                            <a:ext cx="596900" cy="276225"/>
                          </a:xfrm>
                          <a:prstGeom prst="rect">
                            <a:avLst/>
                          </a:prstGeom>
                        </wps:spPr>
                        <wps:txbx>
                          <w:txbxContent>
                            <w:p>
                              <w:pPr>
                                <w:spacing w:line="195" w:lineRule="exact" w:before="0"/>
                                <w:ind w:left="0" w:right="0" w:firstLine="0"/>
                                <w:jc w:val="left"/>
                                <w:rPr>
                                  <w:sz w:val="17"/>
                                </w:rPr>
                              </w:pPr>
                              <w:r>
                                <w:rPr>
                                  <w:spacing w:val="-4"/>
                                  <w:sz w:val="17"/>
                                </w:rPr>
                                <w:t>计算吞吐量</w:t>
                              </w:r>
                            </w:p>
                            <w:p>
                              <w:pPr>
                                <w:spacing w:line="197" w:lineRule="exact" w:before="41"/>
                                <w:ind w:left="62" w:right="0" w:firstLine="0"/>
                                <w:jc w:val="left"/>
                                <w:rPr>
                                  <w:sz w:val="17"/>
                                </w:rPr>
                              </w:pPr>
                              <w:r>
                                <w:rPr>
                                  <w:spacing w:val="-4"/>
                                  <w:sz w:val="17"/>
                                </w:rPr>
                                <w:t>公平性指数</w:t>
                              </w:r>
                            </w:p>
                          </w:txbxContent>
                        </wps:txbx>
                        <wps:bodyPr wrap="square" lIns="0" tIns="0" rIns="0" bIns="0" rtlCol="0">
                          <a:noAutofit/>
                        </wps:bodyPr>
                      </wps:wsp>
                      <wps:wsp>
                        <wps:cNvPr id="1693" name="Textbox 1693"/>
                        <wps:cNvSpPr txBox="1"/>
                        <wps:spPr>
                          <a:xfrm>
                            <a:off x="1535962" y="4475645"/>
                            <a:ext cx="576580" cy="276225"/>
                          </a:xfrm>
                          <a:prstGeom prst="rect">
                            <a:avLst/>
                          </a:prstGeom>
                        </wps:spPr>
                        <wps:txbx>
                          <w:txbxContent>
                            <w:p>
                              <w:pPr>
                                <w:spacing w:line="195" w:lineRule="exact" w:before="0"/>
                                <w:ind w:left="31" w:right="0" w:firstLine="0"/>
                                <w:jc w:val="left"/>
                                <w:rPr>
                                  <w:sz w:val="17"/>
                                </w:rPr>
                              </w:pPr>
                              <w:r>
                                <w:rPr>
                                  <w:spacing w:val="-4"/>
                                  <w:sz w:val="17"/>
                                </w:rPr>
                                <w:t>，平均时延</w:t>
                              </w:r>
                            </w:p>
                            <w:p>
                              <w:pPr>
                                <w:spacing w:line="197" w:lineRule="exact" w:before="41"/>
                                <w:ind w:left="0" w:right="0" w:firstLine="0"/>
                                <w:jc w:val="left"/>
                                <w:rPr>
                                  <w:sz w:val="17"/>
                                </w:rPr>
                              </w:pPr>
                              <w:r>
                                <w:rPr>
                                  <w:spacing w:val="-4"/>
                                  <w:sz w:val="17"/>
                                </w:rPr>
                                <w:t>，信令开销</w:t>
                              </w:r>
                            </w:p>
                          </w:txbxContent>
                        </wps:txbx>
                        <wps:bodyPr wrap="square" lIns="0" tIns="0" rIns="0" bIns="0" rtlCol="0">
                          <a:noAutofit/>
                        </wps:bodyPr>
                      </wps:wsp>
                      <wps:wsp>
                        <wps:cNvPr id="1694" name="Textbox 1694"/>
                        <wps:cNvSpPr txBox="1"/>
                        <wps:spPr>
                          <a:xfrm>
                            <a:off x="3314449" y="4395872"/>
                            <a:ext cx="1050290" cy="109220"/>
                          </a:xfrm>
                          <a:prstGeom prst="rect">
                            <a:avLst/>
                          </a:prstGeom>
                        </wps:spPr>
                        <wps:txbx>
                          <w:txbxContent>
                            <w:p>
                              <w:pPr>
                                <w:spacing w:line="171" w:lineRule="exact" w:before="0"/>
                                <w:ind w:left="0" w:right="0" w:firstLine="0"/>
                                <w:jc w:val="left"/>
                                <w:rPr>
                                  <w:b/>
                                  <w:sz w:val="17"/>
                                </w:rPr>
                              </w:pPr>
                              <w:r>
                                <w:rPr>
                                  <w:b/>
                                  <w:spacing w:val="-2"/>
                                  <w:sz w:val="17"/>
                                </w:rPr>
                                <w:t>结束：输出性能指标</w:t>
                              </w:r>
                            </w:p>
                          </w:txbxContent>
                        </wps:txbx>
                        <wps:bodyPr wrap="square" lIns="0" tIns="0" rIns="0" bIns="0" rtlCol="0">
                          <a:noAutofit/>
                        </wps:bodyPr>
                      </wps:wsp>
                    </wpg:wgp>
                  </a:graphicData>
                </a:graphic>
              </wp:inline>
            </w:drawing>
          </mc:Choice>
          <mc:Fallback>
            <w:pict>
              <v:group style="width:394.65pt;height:383.2pt;mso-position-horizontal-relative:char;mso-position-vertical-relative:line" id="docshapegroup1338" coordorigin="0,0" coordsize="7893,7664">
                <v:shape style="position:absolute;left:5;top:5;width:7881;height:2399" id="docshape1339" coordorigin="6,6" coordsize="7881,2399" path="m7845,2404l47,2404,41,2403,6,2363,6,47,47,6,54,6,7845,6,7886,47,7886,2363,7851,2403,7845,2404xe" filled="true" fillcolor="#d9e7fb" stroked="false">
                  <v:path arrowok="t"/>
                  <v:fill type="solid"/>
                </v:shape>
                <v:shape style="position:absolute;left:0;top:0;width:7893;height:2410" id="docshape1340" coordorigin="0,0" coordsize="7893,2410" path="m156,11l122,11,122,0,156,0,156,11xm225,11l191,11,191,0,225,0,225,11xm294,11l259,11,259,0,294,0,294,11xm362,11l328,11,328,0,362,0,362,11xm431,11l396,11,396,0,431,0,431,11xm499,11l465,11,465,0,499,0,499,11xm568,11l533,11,533,0,568,0,568,11xm636,11l602,11,602,0,636,0,636,11xm705,11l670,11,670,0,705,0,705,11xm773,11l739,11,739,0,773,0,773,11xm842,11l807,11,807,0,842,0,842,11xm910,11l876,11,876,0,910,0,910,11xm979,11l945,11,945,0,979,0,979,11xm1047,11l1013,11,1013,0,1047,0,1047,11xm1116,11l1082,11,1082,0,1116,0,1116,11xm1184,11l1150,11,1150,0,1184,0,1184,11xm1253,11l1219,11,1219,0,1253,0,1253,11xm1321,11l1287,11,1287,0,1321,0,1321,11xm1390,11l1356,11,1356,0,1390,0,1390,11xm1459,11l1424,11,1424,0,1459,0,1459,11xm1527,11l1493,11,1493,0,1527,0,1527,11xm1596,11l1561,11,1561,0,1596,0,1596,11xm1664,11l1630,11,1630,0,1664,0,1664,11xm1733,11l1698,11,1698,0,1733,0,1733,11xm1801,11l1767,11,1767,0,1801,0,1801,11xm1870,11l1835,11,1835,0,1870,0,1870,11xm1938,11l1904,11,1904,0,1938,0,1938,11xm2007,11l1972,11,1972,0,2007,0,2007,11xm2075,11l2041,11,2041,0,2075,0,2075,11xm2144,11l2110,11,2110,0,2144,0,2144,11xm2212,11l2178,11,2178,0,2212,0,2212,11xm2281,11l2247,11,2247,0,2281,0,2281,11xm2349,11l2315,11,2315,0,2349,0,2349,11xm2418,11l2384,11,2384,0,2418,0,2418,11xm2486,11l2452,11,2452,0,2486,0,2486,11xm2555,11l2521,11,2521,0,2555,0,2555,11xm2624,11l2589,11,2589,0,2624,0,2624,11xm2692,11l2658,11,2658,0,2692,0,2692,11xm2761,11l2726,11,2726,0,2761,0,2761,11xm2829,11l2795,11,2795,0,2829,0,2829,11xm2898,11l2863,11,2863,0,2898,0,2898,11xm2966,11l2932,11,2932,0,2966,0,2966,11xm3035,11l3000,11,3000,0,3035,0,3035,11xm3103,11l3069,11,3069,0,3103,0,3103,11xm3172,11l3137,11,3137,0,3172,0,3172,11xm3240,11l3206,11,3206,0,3240,0,3240,11xm3309,11l3275,11,3275,0,3309,0,3309,11xm3377,11l3343,11,3343,0,3377,0,3377,11xm3446,11l3412,11,3412,0,3446,0,3446,11xm3514,11l3480,11,3480,0,3514,0,3514,11xm3583,11l3549,11,3549,0,3583,0,3583,11xm3651,11l3617,11,3617,0,3651,0,3651,11xm3720,11l3686,11,3686,0,3720,0,3720,11xm3788,11l3754,11,3754,0,3788,0,3788,11xm3857,11l3823,11,3823,0,3857,0,3857,11xm3926,11l3891,11,3891,0,3926,0,3926,11xm3994,11l3960,11,3960,0,3994,0,3994,11xm4063,11l4028,11,4028,0,4063,0,4063,11xm4131,11l4097,11,4097,0,4131,0,4131,11xm4200,11l4165,11,4165,0,4200,0,4200,11xm4268,11l4234,11,4234,0,4268,0,4268,11xm4337,11l4302,11,4302,0,4337,0,4337,11xm4405,11l4371,11,4371,0,4405,0,4405,11xm4474,11l4440,11,4440,0,4474,0,4474,11xm4542,11l4508,11,4508,0,4542,0,4542,11xm4611,11l4577,11,4577,0,4611,0,4611,11xm4679,11l4645,11,4645,0,4679,0,4679,11xm4748,11l4714,11,4714,0,4748,0,4748,11xm4816,11l4782,11,4782,0,4816,0,4816,11xm4885,11l4851,11,4851,0,4885,0,4885,11xm4953,11l4919,11,4919,0,4953,0,4953,11xm5022,11l4988,11,4988,0,5022,0,5022,11xm5091,11l5056,11,5056,0,5091,0,5091,11xm5159,11l5125,11,5125,0,5159,0,5159,11xm5228,11l5193,11,5193,0,5228,0,5228,11xm5296,11l5262,11,5262,0,5296,0,5296,11xm5365,11l5330,11,5330,0,5365,0,5365,11xm5433,11l5399,11,5399,0,5433,0,5433,11xm5502,11l5467,11,5467,0,5502,0,5502,11xm5570,11l5536,11,5536,0,5570,0,5570,11xm5639,11l5604,11,5604,0,5639,0,5639,11xm5707,11l5673,11,5673,0,5707,0,5707,11xm5776,11l5742,11,5742,0,5776,0,5776,11xm5844,11l5810,11,5810,0,5844,0,5844,11xm5913,11l5879,11,5879,0,5913,0,5913,11xm5981,11l5947,11,5947,0,5981,0,5981,11xm6050,11l6016,11,6016,0,6050,0,6050,11xm6118,11l6084,11,6084,0,6118,0,6118,11xm6187,11l6153,11,6153,0,6187,0,6187,11xm6256,11l6221,11,6221,0,6256,0,6256,11xm6324,11l6290,11,6290,0,6324,0,6324,11xm6393,11l6358,11,6358,0,6393,0,6393,11xm6461,11l6427,11,6427,0,6461,0,6461,11xm6530,11l6495,11,6495,0,6530,0,6530,11xm6598,11l6564,11,6564,0,6598,0,6598,11xm6667,11l6632,11,6632,0,6667,0,6667,11xm6735,11l6701,11,6701,0,6735,0,6735,11xm6804,11l6769,11,6769,0,6804,0,6804,11xm6872,11l6838,11,6838,0,6872,0,6872,11xm6941,11l6907,11,6907,0,6941,0,6941,11xm7009,11l6975,11,6975,0,7009,0,7009,11xm7078,11l7044,11,7044,0,7078,0,7078,11xm7146,11l7112,11,7112,0,7146,0,7146,11xm7215,11l7181,11,7181,0,7215,0,7215,11xm7283,11l7249,11,7249,0,7283,0,7283,11xm7352,11l7318,11,7318,0,7352,0,7352,11xm7420,11l7386,11,7386,0,7420,0,7420,11xm7489,11l7455,11,7455,0,7489,0,7489,11xm7558,11l7523,11,7523,0,7558,0,7558,11xm7626,11l7592,11,7592,0,7626,0,7626,11xm7695,11l7660,11,7660,0,7695,0,7695,11xm7763,11l7729,11,7729,0,7763,0,7763,11xm7832,11l7797,11,7797,0,7832,0,7832,11xm7880,44l7877,33,7871,24,7862,18,7868,9,7880,16,7887,27,7891,41,7880,44xm7892,110l7881,110,7881,76,7892,76,7892,110xm7892,179l7881,179,7881,145,7892,145,7892,179xm7892,248l7881,248,7881,213,7892,213,7892,248xm7892,316l7881,316,7881,282,7892,282,7892,316xm7892,385l7881,385,7881,350,7892,350,7892,385xm7892,453l7881,453,7881,419,7892,419,7892,453xm7892,522l7881,522,7881,487,7892,487,7892,522xm7892,590l7881,590,7881,556,7892,556,7892,590xm7892,659l7881,659,7881,624,7892,624,7892,659xm7892,727l7881,727,7881,693,7892,693,7892,727xm7892,796l7881,796,7881,761,7892,761,7892,796xm7892,864l7881,864,7881,830,7892,830,7892,864xm7892,933l7881,933,7881,899,7892,899,7892,933xm7892,1001l7881,1001,7881,967,7892,967,7892,1001xm7892,1070l7881,1070,7881,1036,7892,1036,7892,1070xm7892,1138l7881,1138,7881,1104,7892,1104,7892,1138xm7892,1207l7881,1207,7881,1173,7892,1173,7892,1207xm7892,1275l7881,1275,7881,1241,7892,1241,7892,1275xm7892,1344l7881,1344,7881,1310,7892,1310,7892,1344xm7892,1412l7881,1412,7881,1378,7892,1378,7892,1412xm7892,1481l7881,1481,7881,1447,7892,1447,7892,1481xm7892,1550l7881,1550,7881,1515,7892,1515,7892,1550xm7892,1618l7881,1618,7881,1584,7892,1584,7892,1618xm7892,1687l7881,1687,7881,1652,7892,1652,7892,1687xm7892,1755l7881,1755,7881,1721,7892,1721,7892,1755xm7892,1824l7881,1824,7881,1789,7892,1789,7892,1824xm7892,1892l7881,1892,7881,1858,7892,1858,7892,1892xm7892,1961l7881,1961,7881,1926,7892,1926,7892,1961xm7892,2029l7881,2029,7881,1995,7892,1995,7892,2029xm7892,2098l7881,2098,7881,2064,7892,2064,7892,2098xm7892,2166l7881,2166,7881,2132,7892,2132,7892,2166xm7892,2235l7881,2235,7881,2201,7892,2201,7892,2235xm7892,2303l7881,2303,7881,2269,7892,2269,7892,2303xm7889,2373l7879,2369,7880,2365,7881,2362,7881,2338,7892,2338,7892,2362,7891,2368,7889,2373xm7847,2410l7828,2410,7828,2398,7846,2398,7852,2397,7858,2394,7864,2404,7856,2408,7847,2410xm7793,2410l7759,2410,7759,2398,7793,2398,7793,2410xm7725,2410l7691,2410,7691,2398,7725,2398,7725,2410xm7656,2410l7622,2410,7622,2398,7656,2398,7656,2410xm7588,2410l7554,2410,7554,2398,7588,2398,7588,2410xm7519,2410l7485,2410,7485,2398,7519,2398,7519,2410xm7451,2410l7417,2410,7417,2398,7451,2398,7451,2410xm7382,2410l7348,2410,7348,2398,7382,2398,7382,2410xm7314,2410l7280,2410,7280,2398,7314,2398,7314,2410xm7245,2410l7211,2410,7211,2398,7245,2398,7245,2410xm7177,2410l7142,2410,7142,2398,7177,2398,7177,2410xm7108,2410l7074,2410,7074,2398,7108,2398,7108,2410xm7040,2410l7005,2410,7005,2398,7040,2398,7040,2410xm6971,2410l6937,2410,6937,2398,6971,2398,6971,2410xm6903,2410l6868,2410,6868,2398,6903,2398,6903,2410xm6834,2410l6800,2410,6800,2398,6834,2398,6834,2410xm6766,2410l6731,2410,6731,2398,6766,2398,6766,2410xm6697,2410l6663,2410,6663,2398,6697,2398,6697,2410xm6629,2410l6594,2410,6594,2398,6629,2398,6629,2410xm6560,2410l6526,2410,6526,2398,6560,2398,6560,2410xm6491,2410l6457,2410,6457,2398,6491,2398,6491,2410xm6423,2410l6389,2410,6389,2398,6423,2398,6423,2410xm6354,2410l6320,2410,6320,2398,6354,2398,6354,2410xm6286,2410l6252,2410,6252,2398,6286,2398,6286,2410xm6217,2410l6183,2410,6183,2398,6217,2398,6217,2410xm6149,2410l6115,2410,6115,2398,6149,2398,6149,2410xm6080,2410l6046,2410,6046,2398,6080,2398,6080,2410xm6012,2410l5977,2410,5977,2398,6012,2398,6012,2410xm5943,2410l5909,2410,5909,2398,5943,2398,5943,2410xm5875,2410l5840,2410,5840,2398,5875,2398,5875,2410xm5806,2410l5772,2410,5772,2398,5806,2398,5806,2410xm5738,2410l5703,2410,5703,2398,5738,2398,5738,2410xm5669,2410l5635,2410,5635,2398,5669,2398,5669,2410xm5601,2410l5566,2410,5566,2398,5601,2398,5601,2410xm5532,2410l5498,2410,5498,2398,5532,2398,5532,2410xm5464,2410l5429,2410,5429,2398,5464,2398,5464,2410xm5395,2410l5361,2410,5361,2398,5395,2398,5395,2410xm5326,2410l5292,2410,5292,2398,5326,2398,5326,2410xm5258,2410l5224,2410,5224,2398,5258,2398,5258,2410xm5189,2410l5155,2410,5155,2398,5189,2398,5189,2410xm5121,2410l5087,2410,5087,2398,5121,2398,5121,2410xm5052,2410l5018,2410,5018,2398,5052,2398,5052,2410xm4984,2410l4950,2410,4950,2398,4984,2398,4984,2410xm4915,2410l4881,2410,4881,2398,4915,2398,4915,2410xm4847,2410l4813,2410,4813,2398,4847,2398,4847,2410xm4778,2410l4744,2410,4744,2398,4778,2398,4778,2410xm4710,2410l4675,2410,4675,2398,4710,2398,4710,2410xm4641,2410l4607,2410,4607,2398,4641,2398,4641,2410xm4573,2410l4538,2410,4538,2398,4573,2398,4573,2410xm4504,2410l4470,2410,4470,2398,4504,2398,4504,2410xm4436,2410l4401,2410,4401,2398,4436,2398,4436,2410xm4367,2410l4333,2410,4333,2398,4367,2398,4367,2410xm4299,2410l4264,2410,4264,2398,4299,2398,4299,2410xm4230,2410l4196,2410,4196,2398,4230,2398,4230,2410xm4161,2410l4127,2410,4127,2398,4161,2398,4161,2410xm4093,2410l4059,2410,4059,2398,4093,2398,4093,2410xm4024,2410l3990,2410,3990,2398,4024,2398,4024,2410xm3956,2410l3922,2410,3922,2398,3956,2398,3956,2410xm3887,2410l3853,2410,3853,2398,3887,2398,3887,2410xm3819,2410l3785,2410,3785,2398,3819,2398,3819,2410xm3750,2410l3716,2410,3716,2398,3750,2398,3750,2410xm3682,2410l3648,2410,3648,2398,3682,2398,3682,2410xm3613,2410l3579,2410,3579,2398,3613,2398,3613,2410xm3545,2410l3510,2410,3510,2398,3545,2398,3545,2410xm3476,2410l3442,2410,3442,2398,3476,2398,3476,2410xm3408,2410l3373,2410,3373,2398,3408,2398,3408,2410xm3339,2410l3305,2410,3305,2398,3339,2398,3339,2410xm3271,2410l3236,2410,3236,2398,3271,2398,3271,2410xm3202,2410l3168,2410,3168,2398,3202,2398,3202,2410xm3134,2410l3099,2410,3099,2398,3134,2398,3134,2410xm3065,2410l3031,2410,3031,2398,3065,2398,3065,2410xm2997,2410l2962,2410,2962,2398,2997,2398,2997,2410xm2928,2410l2894,2410,2894,2398,2928,2398,2928,2410xm2859,2410l2825,2410,2825,2398,2859,2398,2859,2410xm2791,2410l2757,2410,2757,2398,2791,2398,2791,2410xm2722,2410l2688,2410,2688,2398,2722,2398,2722,2410xm2654,2410l2620,2410,2620,2398,2654,2398,2654,2410xm2585,2410l2551,2410,2551,2398,2585,2398,2585,2410xm2517,2410l2483,2410,2483,2398,2517,2398,2517,2410xm2448,2410l2414,2410,2414,2398,2448,2398,2448,2410xm2380,2410l2345,2410,2345,2398,2380,2398,2380,2410xm2311,2410l2277,2410,2277,2398,2311,2398,2311,2410xm2243,2410l2208,2410,2208,2398,2243,2398,2243,2410xm2174,2410l2140,2410,2140,2398,2174,2398,2174,2410xm2106,2410l2071,2410,2071,2398,2106,2398,2106,2410xm2037,2410l2003,2410,2003,2398,2037,2398,2037,2410xm1969,2410l1934,2410,1934,2398,1969,2398,1969,2410xm1900,2410l1866,2410,1866,2398,1900,2398,1900,2410xm1832,2410l1797,2410,1797,2398,1832,2398,1832,2410xm1763,2410l1729,2410,1729,2398,1763,2398,1763,2410xm1694,2410l1660,2410,1660,2398,1694,2398,1694,2410xm1626,2410l1592,2410,1592,2398,1626,2398,1626,2410xm1557,2410l1523,2410,1523,2398,1557,2398,1557,2410xm1489,2410l1455,2410,1455,2398,1489,2398,1489,2410xm1420,2410l1386,2410,1386,2398,1420,2398,1420,2410xm1352,2410l1318,2410,1318,2398,1352,2398,1352,2410xm1283,2410l1249,2410,1249,2398,1283,2398,1283,2410xm1215,2410l1180,2410,1180,2398,1215,2398,1215,2410xm1146,2410l1112,2410,1112,2398,1146,2398,1146,2410xm1078,2410l1043,2410,1043,2398,1078,2398,1078,2410xm1009,2410l975,2410,975,2398,1009,2398,1009,2410xm941,2410l906,2410,906,2398,941,2398,941,2410xm872,2410l838,2410,838,2398,872,2398,872,2410xm804,2410l769,2410,769,2398,804,2398,804,2410xm735,2410l701,2410,701,2398,735,2398,735,2410xm667,2410l632,2410,632,2398,667,2398,667,2410xm598,2410l564,2410,564,2398,598,2398,598,2410xm529,2410l495,2410,495,2398,529,2398,529,2410xm461,2410l427,2410,427,2398,461,2398,461,2410xm392,2410l358,2410,358,2398,392,2398,392,2410xm324,2410l290,2410,290,2398,324,2398,324,2410xm255,2410l221,2410,221,2398,255,2398,255,2410xm187,2410l153,2410,153,2398,187,2398,187,2410xm118,2410l84,2410,84,2398,118,2398,118,2410xm50,2410l36,2409,24,2403,14,2393,23,2385,30,2393,40,2398,50,2398,50,2410xm0,2357l0,2323,11,2323,11,2357,0,2357xm11,2289l0,2289,0,2254,11,2254,11,2289xm11,2220l0,2220,0,2186,11,2186,11,2220xm11,2152l0,2152,0,2117,11,2117,11,2152xm11,2083l0,2083,0,2049,11,2049,11,2083xm11,2015l0,2015,0,1980,11,1980,11,2015xm11,1946l0,1946,0,1912,11,1912,11,1946xm11,1878l0,1878,0,1843,11,1843,11,1878xm11,1809l0,1809,0,1775,11,1775,11,1809xm11,1740l0,1740,0,1706,11,1706,11,1740xm11,1672l0,1672,0,1638,11,1638,11,1672xm11,1603l0,1603,0,1569,11,1569,11,1603xm11,1535l0,1535,0,1501,11,1501,11,1535xm11,1466l0,1466,0,1432,11,1432,11,1466xm11,1398l0,1398,0,1364,11,1364,11,1398xm11,1329l0,1329,0,1295,11,1295,11,1329xm11,1261l0,1261,0,1227,11,1227,11,1261xm11,1192l0,1192,0,1158,11,1158,11,1192xm11,1124l0,1124,0,1089,11,1089,11,1124xm11,1055l0,1055,0,1021,11,1021,11,1055xm11,987l0,987,0,952,11,952,11,987xm11,918l0,918,0,884,11,884,11,918xm11,850l0,850,0,815,11,815,11,850xm11,781l0,781,0,747,11,747,11,781xm11,713l0,713,0,678,11,678,11,713xm11,644l0,644,0,610,11,610,11,644xm11,575l0,575,0,541,11,541,11,575xm11,507l0,507,0,473,11,473,11,507xm11,438l0,438,0,404,11,404,11,438xm11,370l0,370,0,336,11,336,11,370xm11,301l0,301,0,267,11,267,11,301xm11,233l0,233,0,199,11,199,11,233xm11,164l0,164,0,130,11,130,11,164xm11,96l0,96,0,62,11,62,11,96xm18,31l8,25,16,13,26,5,40,2,43,13,32,16,24,22,18,31xm88,11l54,11,54,0,88,0,88,11xe" filled="true" fillcolor="#6b8ebe" stroked="false">
                  <v:path arrowok="t"/>
                  <v:fill type="solid"/>
                </v:shape>
                <v:shape style="position:absolute;left:5;top:2518;width:7881;height:3541" id="docshape1341" coordorigin="6,2518" coordsize="7881,3541" path="m7820,6059l72,6059,67,6059,15,6024,6,5993,6,2585,41,2528,72,2518,77,2518,7820,2518,7877,2554,7886,2585,7886,5993,7851,6050,7825,6059,7820,6059xe" filled="true" fillcolor="#e1d5e7" stroked="false">
                  <v:path arrowok="t"/>
                  <v:fill type="solid"/>
                </v:shape>
                <v:shape style="position:absolute;left:0;top:2512;width:7893;height:3553" id="docshape1342" coordorigin="0,2513" coordsize="7893,3553" path="m179,2524l145,2524,145,2513,179,2513,179,2524xm248,2524l214,2524,214,2513,248,2513,248,2524xm316,2524l282,2524,282,2513,316,2513,316,2524xm385,2524l351,2524,351,2513,385,2513,385,2524xm453,2524l419,2524,419,2513,453,2513,453,2524xm522,2524l488,2524,488,2513,522,2513,522,2524xm590,2524l556,2524,556,2513,590,2513,590,2524xm659,2524l625,2524,625,2513,659,2513,659,2524xm728,2524l693,2524,693,2513,728,2513,728,2524xm796,2524l762,2524,762,2513,796,2513,796,2524xm865,2524l830,2524,830,2513,865,2513,865,2524xm933,2524l899,2524,899,2513,933,2513,933,2524xm1002,2524l967,2524,967,2513,1002,2513,1002,2524xm1070,2524l1036,2524,1036,2513,1070,2513,1070,2524xm1139,2524l1104,2524,1104,2513,1139,2513,1139,2524xm1207,2524l1173,2524,1173,2513,1207,2513,1207,2524xm1276,2524l1242,2524,1242,2513,1276,2513,1276,2524xm1344,2524l1310,2524,1310,2513,1344,2513,1344,2524xm1413,2524l1379,2524,1379,2513,1413,2513,1413,2524xm1481,2524l1447,2524,1447,2513,1481,2513,1481,2524xm1550,2524l1516,2524,1516,2513,1550,2513,1550,2524xm1618,2524l1584,2524,1584,2513,1618,2513,1618,2524xm1687,2524l1653,2524,1653,2513,1687,2513,1687,2524xm1755,2524l1721,2524,1721,2513,1755,2513,1755,2524xm1824,2524l1790,2524,1790,2513,1824,2513,1824,2524xm1893,2524l1858,2524,1858,2513,1893,2513,1893,2524xm1961,2524l1927,2524,1927,2513,1961,2513,1961,2524xm2030,2524l1995,2524,1995,2513,2030,2513,2030,2524xm2098,2524l2064,2524,2064,2513,2098,2513,2098,2524xm2167,2524l2132,2524,2132,2513,2167,2513,2167,2524xm2235,2524l2201,2524,2201,2513,2235,2513,2235,2524xm2304,2524l2269,2524,2269,2513,2304,2513,2304,2524xm2372,2524l2338,2524,2338,2513,2372,2513,2372,2524xm2441,2524l2406,2524,2406,2513,2441,2513,2441,2524xm2509,2524l2475,2524,2475,2513,2509,2513,2509,2524xm2578,2524l2544,2524,2544,2513,2578,2513,2578,2524xm2646,2524l2612,2524,2612,2513,2646,2513,2646,2524xm2715,2524l2681,2524,2681,2513,2715,2513,2715,2524xm2783,2524l2749,2524,2749,2513,2783,2513,2783,2524xm2852,2524l2818,2524,2818,2513,2852,2513,2852,2524xm2920,2524l2886,2524,2886,2513,2920,2513,2920,2524xm2989,2524l2955,2524,2955,2513,2989,2513,2989,2524xm3058,2524l3023,2524,3023,2513,3058,2513,3058,2524xm3126,2524l3092,2524,3092,2513,3126,2513,3126,2524xm3195,2524l3160,2524,3160,2513,3195,2513,3195,2524xm3263,2524l3229,2524,3229,2513,3263,2513,3263,2524xm3332,2524l3297,2524,3297,2513,3332,2513,3332,2524xm3400,2524l3366,2524,3366,2513,3400,2513,3400,2524xm3469,2524l3434,2524,3434,2513,3469,2513,3469,2524xm3537,2524l3503,2524,3503,2513,3537,2513,3537,2524xm3606,2524l3571,2524,3571,2513,3606,2513,3606,2524xm3674,2524l3640,2524,3640,2513,3674,2513,3674,2524xm3743,2524l3709,2524,3709,2513,3743,2513,3743,2524xm3811,2524l3777,2524,3777,2513,3811,2513,3811,2524xm3880,2524l3846,2524,3846,2513,3880,2513,3880,2524xm3948,2524l3914,2524,3914,2513,3948,2513,3948,2524xm4017,2524l3983,2524,3983,2513,4017,2513,4017,2524xm4085,2524l4051,2524,4051,2513,4085,2513,4085,2524xm4154,2524l4120,2524,4120,2513,4154,2513,4154,2524xm4223,2524l4188,2524,4188,2513,4223,2513,4223,2524xm4291,2524l4257,2524,4257,2513,4291,2513,4291,2524xm4360,2524l4325,2524,4325,2513,4360,2513,4360,2524xm4428,2524l4394,2524,4394,2513,4428,2513,4428,2524xm4497,2524l4462,2524,4462,2513,4497,2513,4497,2524xm4565,2524l4531,2524,4531,2513,4565,2513,4565,2524xm4634,2524l4599,2524,4599,2513,4634,2513,4634,2524xm4702,2524l4668,2524,4668,2513,4702,2513,4702,2524xm4771,2524l4736,2524,4736,2513,4771,2513,4771,2524xm4839,2524l4805,2524,4805,2513,4839,2513,4839,2524xm4908,2524l4874,2524,4874,2513,4908,2513,4908,2524xm4976,2524l4942,2524,4942,2513,4976,2513,4976,2524xm5045,2524l5011,2524,5011,2513,5045,2513,5045,2524xm5113,2524l5079,2524,5079,2513,5113,2513,5113,2524xm5182,2524l5148,2524,5148,2513,5182,2513,5182,2524xm5250,2524l5216,2524,5216,2513,5250,2513,5250,2524xm5319,2524l5285,2524,5285,2513,5319,2513,5319,2524xm5387,2524l5353,2524,5353,2513,5387,2513,5387,2524xm5456,2524l5422,2524,5422,2513,5456,2513,5456,2524xm5525,2524l5490,2524,5490,2513,5525,2513,5525,2524xm5593,2524l5559,2524,5559,2513,5593,2513,5593,2524xm5662,2524l5627,2524,5627,2513,5662,2513,5662,2524xm5730,2524l5696,2524,5696,2513,5730,2513,5730,2524xm5799,2524l5764,2524,5764,2513,5799,2513,5799,2524xm5867,2524l5833,2524,5833,2513,5867,2513,5867,2524xm5936,2524l5901,2524,5901,2513,5936,2513,5936,2524xm6004,2524l5970,2524,5970,2513,6004,2513,6004,2524xm6073,2524l6039,2524,6039,2513,6073,2513,6073,2524xm6141,2524l6107,2524,6107,2513,6141,2513,6141,2524xm6210,2524l6176,2524,6176,2513,6210,2513,6210,2524xm6278,2524l6244,2524,6244,2513,6278,2513,6278,2524xm6347,2524l6313,2524,6313,2513,6347,2513,6347,2524xm6415,2524l6381,2524,6381,2513,6415,2513,6415,2524xm6484,2524l6450,2524,6450,2513,6484,2513,6484,2524xm6552,2524l6518,2524,6518,2513,6552,2513,6552,2524xm6621,2524l6587,2524,6587,2513,6621,2513,6621,2524xm6690,2524l6655,2524,6655,2513,6690,2513,6690,2524xm6758,2524l6724,2524,6724,2513,6758,2513,6758,2524xm6827,2524l6792,2524,6792,2513,6827,2513,6827,2524xm6895,2524l6861,2524,6861,2513,6895,2513,6895,2524xm6964,2524l6929,2524,6929,2513,6964,2513,6964,2524xm7032,2524l6998,2524,6998,2513,7032,2513,7032,2524xm7101,2524l7066,2524,7066,2513,7101,2513,7101,2524xm7169,2524l7135,2524,7135,2513,7169,2513,7169,2524xm7238,2524l7203,2524,7203,2513,7238,2513,7238,2524xm7306,2524l7272,2524,7272,2513,7306,2513,7306,2524xm7375,2524l7341,2524,7341,2513,7375,2513,7375,2524xm7443,2524l7409,2524,7409,2513,7443,2513,7443,2524xm7512,2524l7478,2524,7478,2513,7512,2513,7512,2524xm7580,2524l7546,2524,7546,2513,7580,2513,7580,2524xm7649,2524l7615,2524,7615,2513,7649,2513,7649,2524xm7717,2524l7683,2524,7683,2513,7717,2513,7717,2524xm7786,2524l7752,2524,7752,2513,7786,2513,7786,2524xm7850,2534l7841,2528,7830,2525,7820,2524,7820,2513,7833,2514,7845,2517,7856,2524,7850,2534xm7881,2588l7881,2578,7878,2568,7873,2558,7883,2553,7889,2564,7892,2576,7892,2588,7881,2588xm7892,2657l7881,2657,7881,2622,7892,2622,7892,2657xm7892,2725l7881,2725,7881,2691,7892,2691,7892,2725xm7892,2794l7881,2794,7881,2760,7892,2760,7892,2794xm7892,2862l7881,2862,7881,2828,7892,2828,7892,2862xm7892,2931l7881,2931,7881,2897,7892,2897,7892,2931xm7892,2999l7881,2999,7881,2965,7892,2965,7892,2999xm7892,3068l7881,3068,7881,3034,7892,3034,7892,3068xm7892,3136l7881,3136,7881,3102,7892,3102,7892,3136xm7892,3205l7881,3205,7881,3171,7892,3171,7892,3205xm7892,3273l7881,3273,7881,3239,7892,3239,7892,3273xm7892,3342l7881,3342,7881,3308,7892,3308,7892,3342xm7892,3411l7881,3411,7881,3376,7892,3376,7892,3411xm7892,3479l7881,3479,7881,3445,7892,3445,7892,3479xm7892,3548l7881,3548,7881,3513,7892,3513,7892,3548xm7892,3616l7881,3616,7881,3582,7892,3582,7892,3616xm7892,3685l7881,3685,7881,3650,7892,3650,7892,3685xm7892,3753l7881,3753,7881,3719,7892,3719,7892,3753xm7892,3822l7881,3822,7881,3787,7892,3787,7892,3822xm7892,3890l7881,3890,7881,3856,7892,3856,7892,3890xm7892,3959l7881,3959,7881,3925,7892,3925,7892,3959xm7892,4027l7881,4027,7881,3993,7892,3993,7892,4027xm7892,4096l7881,4096,7881,4062,7892,4062,7892,4096xm7892,4164l7881,4164,7881,4130,7892,4130,7892,4164xm7892,4233l7881,4233,7881,4199,7892,4199,7892,4233xm7892,4301l7881,4301,7881,4267,7892,4267,7892,4301xm7892,4370l7881,4370,7881,4336,7892,4336,7892,4370xm7892,4438l7881,4438,7881,4404,7892,4404,7892,4438xm7892,4507l7881,4507,7881,4473,7892,4473,7892,4507xm7892,4576l7881,4576,7881,4541,7892,4541,7892,4576xm7892,4644l7881,4644,7881,4610,7892,4610,7892,4644xm7892,4713l7881,4713,7881,4678,7892,4678,7892,4713xm7892,4781l7881,4781,7881,4747,7892,4747,7892,4781xm7892,4850l7881,4850,7881,4815,7892,4815,7892,4850xm7892,4918l7881,4918,7881,4884,7892,4884,7892,4918xm7892,4987l7881,4987,7881,4952,7892,4952,7892,4987xm7892,5055l7881,5055,7881,5021,7892,5021,7892,5055xm7892,5124l7881,5124,7881,5089,7892,5089,7892,5124xm7892,5192l7881,5192,7881,5158,7892,5158,7892,5192xm7892,5261l7881,5261,7881,5227,7892,5227,7892,5261xm7892,5329l7881,5329,7881,5295,7892,5295,7892,5329xm7892,5398l7881,5398,7881,5364,7892,5364,7892,5398xm7892,5466l7881,5466,7881,5432,7892,5432,7892,5466xm7892,5535l7881,5535,7881,5501,7892,5501,7892,5535xm7892,5603l7881,5603,7881,5569,7892,5569,7892,5603xm7892,5672l7881,5672,7881,5638,7892,5638,7892,5672xm7892,5741l7881,5741,7881,5706,7892,5706,7892,5741xm7892,5809l7881,5809,7881,5775,7892,5775,7892,5809xm7892,5878l7881,5878,7881,5843,7892,5843,7892,5878xm7892,5946l7881,5946,7881,5912,7892,5912,7892,5946xm7887,6016l7876,6012,7879,6004,7881,5996,7881,5980,7892,5980,7892,5998,7891,6007,7887,6016xm7830,6064l7827,6052,7838,6050,7848,6046,7857,6039,7864,6047,7854,6056,7842,6061,7830,6064xm7795,6065l7761,6065,7761,6053,7795,6053,7795,6065xm7726,6065l7692,6065,7692,6053,7726,6053,7726,6065xm7658,6065l7624,6065,7624,6053,7658,6053,7658,6065xm7589,6065l7555,6065,7555,6053,7589,6053,7589,6065xm7521,6065l7487,6065,7487,6053,7521,6053,7521,6065xm7452,6065l7418,6065,7418,6053,7452,6053,7452,6065xm7384,6065l7349,6065,7349,6053,7384,6053,7384,6065xm7315,6065l7281,6065,7281,6053,7315,6053,7315,6065xm7247,6065l7212,6065,7212,6053,7247,6053,7247,6065xm7178,6065l7144,6065,7144,6053,7178,6053,7178,6065xm7110,6065l7075,6065,7075,6053,7110,6053,7110,6065xm7041,6065l7007,6065,7007,6053,7041,6053,7041,6065xm6973,6065l6938,6065,6938,6053,6973,6053,6973,6065xm6904,6065l6870,6065,6870,6053,6904,6053,6904,6065xm6836,6065l6801,6065,6801,6053,6836,6053,6836,6065xm6767,6065l6733,6065,6733,6053,6767,6053,6767,6065xm6698,6065l6664,6065,6664,6053,6698,6053,6698,6065xm6630,6065l6596,6065,6596,6053,6630,6053,6630,6065xm6561,6065l6527,6065,6527,6053,6561,6053,6561,6065xm6493,6065l6459,6065,6459,6053,6493,6053,6493,6065xm6424,6065l6390,6065,6390,6053,6424,6053,6424,6065xm6356,6065l6322,6065,6322,6053,6356,6053,6356,6065xm6287,6065l6253,6065,6253,6053,6287,6053,6287,6065xm6219,6065l6184,6065,6184,6053,6219,6053,6219,6065xm6150,6065l6116,6065,6116,6053,6150,6053,6150,6065xm6082,6065l6047,6065,6047,6053,6082,6053,6082,6065xm6013,6065l5979,6065,5979,6053,6013,6053,6013,6065xm5945,6065l5910,6065,5910,6053,5945,6053,5945,6065xm5876,6065l5842,6065,5842,6053,5876,6053,5876,6065xm5808,6065l5773,6065,5773,6053,5808,6053,5808,6065xm5739,6065l5705,6065,5705,6053,5739,6053,5739,6065xm5671,6065l5636,6065,5636,6053,5671,6053,5671,6065xm5602,6065l5568,6065,5568,6053,5602,6053,5602,6065xm5533,6065l5499,6065,5499,6053,5533,6053,5533,6065xm5465,6065l5431,6065,5431,6053,5465,6053,5465,6065xm5396,6065l5362,6065,5362,6053,5396,6053,5396,6065xm5328,6065l5294,6065,5294,6053,5328,6053,5328,6065xm5259,6065l5225,6065,5225,6053,5259,6053,5259,6065xm5191,6065l5157,6065,5157,6053,5191,6053,5191,6065xm5122,6065l5088,6065,5088,6053,5122,6053,5122,6065xm5054,6065l5019,6065,5019,6053,5054,6053,5054,6065xm4985,6065l4951,6065,4951,6053,4985,6053,4985,6065xm4917,6065l4882,6065,4882,6053,4917,6053,4917,6065xm4848,6065l4814,6065,4814,6053,4848,6053,4848,6065xm4780,6065l4745,6065,4745,6053,4780,6053,4780,6065xm4711,6065l4677,6065,4677,6053,4711,6053,4711,6065xm4643,6065l4608,6065,4608,6053,4643,6053,4643,6065xm4574,6065l4540,6065,4540,6053,4574,6053,4574,6065xm4506,6065l4471,6065,4471,6053,4506,6053,4506,6065xm4437,6065l4403,6065,4403,6053,4437,6053,4437,6065xm4368,6065l4334,6065,4334,6053,4368,6053,4368,6065xm4300,6065l4266,6065,4266,6053,4300,6053,4300,6065xm4231,6065l4197,6065,4197,6053,4231,6053,4231,6065xm4163,6065l4129,6065,4129,6053,4163,6053,4163,6065xm4094,6065l4060,6065,4060,6053,4094,6053,4094,6065xm4026,6065l3992,6065,3992,6053,4026,6053,4026,6065xm3957,6065l3923,6065,3923,6053,3957,6053,3957,6065xm3889,6065l3855,6065,3855,6053,3889,6053,3889,6065xm3820,6065l3786,6065,3786,6053,3820,6053,3820,6065xm3752,6065l3717,6065,3717,6053,3752,6053,3752,6065xm3683,6065l3649,6065,3649,6053,3683,6053,3683,6065xm3615,6065l3580,6065,3580,6053,3615,6053,3615,6065xm3546,6065l3512,6065,3512,6053,3546,6053,3546,6065xm3478,6065l3443,6065,3443,6053,3478,6053,3478,6065xm3409,6065l3375,6065,3375,6053,3409,6053,3409,6065xm3341,6065l3306,6065,3306,6053,3341,6053,3341,6065xm3272,6065l3238,6065,3238,6053,3272,6053,3272,6065xm3203,6065l3169,6065,3169,6053,3203,6053,3203,6065xm3135,6065l3101,6065,3101,6053,3135,6053,3135,6065xm3066,6065l3032,6065,3032,6053,3066,6053,3066,6065xm2998,6065l2964,6065,2964,6053,2998,6053,2998,6065xm2929,6065l2895,6065,2895,6053,2929,6053,2929,6065xm2861,6065l2827,6065,2827,6053,2861,6053,2861,6065xm2792,6065l2758,6065,2758,6053,2792,6053,2792,6065xm2724,6065l2690,6065,2690,6053,2724,6053,2724,6065xm2655,6065l2621,6065,2621,6053,2655,6053,2655,6065xm2587,6065l2552,6065,2552,6053,2587,6053,2587,6065xm2518,6065l2484,6065,2484,6053,2518,6053,2518,6065xm2450,6065l2415,6065,2415,6053,2450,6053,2450,6065xm2381,6065l2347,6065,2347,6053,2381,6053,2381,6065xm2313,6065l2278,6065,2278,6053,2313,6053,2313,6065xm2244,6065l2210,6065,2210,6053,2244,6053,2244,6065xm2176,6065l2141,6065,2141,6053,2176,6053,2176,6065xm2107,6065l2073,6065,2073,6053,2107,6053,2107,6065xm2039,6065l2004,6065,2004,6053,2039,6053,2039,6065xm1970,6065l1936,6065,1936,6053,1970,6053,1970,6065xm1901,6065l1867,6065,1867,6053,1901,6053,1901,6065xm1833,6065l1799,6065,1799,6053,1833,6053,1833,6065xm1764,6065l1730,6065,1730,6053,1764,6053,1764,6065xm1696,6065l1662,6065,1662,6053,1696,6053,1696,6065xm1627,6065l1593,6065,1593,6053,1627,6053,1627,6065xm1559,6065l1525,6065,1525,6053,1559,6053,1559,6065xm1490,6065l1456,6065,1456,6053,1490,6053,1490,6065xm1422,6065l1387,6065,1387,6053,1422,6053,1422,6065xm1353,6065l1319,6065,1319,6053,1353,6053,1353,6065xm1285,6065l1250,6065,1250,6053,1285,6053,1285,6065xm1216,6065l1182,6065,1182,6053,1216,6053,1216,6065xm1148,6065l1113,6065,1113,6053,1148,6053,1148,6065xm1079,6065l1045,6065,1045,6053,1079,6053,1079,6065xm1011,6065l976,6065,976,6053,1011,6053,1011,6065xm942,6065l908,6065,908,6053,942,6053,942,6065xm874,6065l839,6065,839,6053,874,6053,874,6065xm805,6065l771,6065,771,6053,805,6053,805,6065xm736,6065l702,6065,702,6053,736,6053,736,6065xm668,6065l634,6065,634,6053,668,6053,668,6065xm599,6065l565,6065,565,6053,599,6053,599,6065xm531,6065l497,6065,497,6053,531,6053,531,6065xm462,6065l428,6065,428,6053,462,6053,462,6065xm394,6065l360,6065,360,6053,394,6053,394,6065xm325,6065l291,6065,291,6053,325,6053,325,6065xm257,6065l223,6065,223,6053,257,6053,257,6065xm188,6065l154,6065,154,6053,188,6053,188,6065xm120,6065l85,6065,85,6053,120,6053,120,6065xm50,6060l38,6055,27,6048,18,6038,27,6030,34,6039,43,6045,54,6049,50,6060xm1,6003l0,5998,0,5993,0,5969,11,5969,11,5993,12,5997,13,6001,1,6003xm11,5934l0,5934,0,5900,11,5900,11,5934xm11,5866l0,5866,0,5831,11,5831,11,5866xm11,5797l0,5797,0,5763,11,5763,11,5797xm11,5729l0,5729,0,5694,11,5694,11,5729xm11,5660l0,5660,0,5626,11,5626,11,5660xm11,5592l0,5592,0,5557,11,5557,11,5592xm11,5523l0,5523,0,5489,11,5489,11,5523xm11,5455l0,5455,0,5420,11,5420,11,5455xm11,5386l0,5386,0,5352,11,5352,11,5386xm11,5317l0,5317,0,5283,11,5283,11,5317xm11,5249l0,5249,0,5215,11,5215,11,5249xm11,5180l0,5180,0,5146,11,5146,11,5180xm11,5112l0,5112,0,5078,11,5078,11,5112xm11,5043l0,5043,0,5009,11,5009,11,5043xm11,4975l0,4975,0,4941,11,4941,11,4975xm11,4906l0,4906,0,4872,11,4872,11,4906xm11,4838l0,4838,0,4804,11,4804,11,4838xm11,4769l0,4769,0,4735,11,4735,11,4769xm11,4701l0,4701,0,4666,11,4666,11,4701xm11,4632l0,4632,0,4598,11,4598,11,4632xm11,4564l0,4564,0,4529,11,4529,11,4564xm11,4495l0,4495,0,4461,11,4461,11,4495xm11,4427l0,4427,0,4392,11,4392,11,4427xm11,4358l0,4358,0,4324,11,4324,11,4358xm11,4290l0,4290,0,4255,11,4255,11,4290xm11,4221l0,4221,0,4187,11,4187,11,4221xm11,4153l0,4153,0,4118,11,4118,11,4153xm11,4084l0,4084,0,4050,11,4050,11,4084xm11,4015l0,4015,0,3981,11,3981,11,4015xm11,3947l0,3947,0,3913,11,3913,11,3947xm11,3878l0,3878,0,3844,11,3844,11,3878xm11,3810l0,3810,0,3776,11,3776,11,3810xm11,3741l0,3741,0,3707,11,3707,11,3741xm11,3673l0,3673,0,3639,11,3639,11,3673xm11,3604l0,3604,0,3570,11,3570,11,3604xm11,3536l0,3536,0,3501,11,3501,11,3536xm11,3467l0,3467,0,3433,11,3433,11,3467xm11,3399l0,3399,0,3364,11,3364,11,3399xm11,3330l0,3330,0,3296,11,3296,11,3330xm11,3262l0,3262,0,3227,11,3227,11,3262xm11,3193l0,3193,0,3159,11,3159,11,3193xm11,3125l0,3125,0,3090,11,3090,11,3125xm11,3056l0,3056,0,3022,11,3022,11,3056xm11,2988l0,2988,0,2953,11,2953,11,2988xm11,2919l0,2919,0,2885,11,2885,11,2919xm11,2850l0,2850,0,2816,11,2816,11,2850xm11,2782l0,2782,0,2748,11,2748,11,2782xm11,2713l0,2713,0,2679,11,2679,11,2713xm11,2645l0,2645,0,2611,11,2611,11,2645xm12,2578l1,2576,3,2563,9,2551,17,2541,26,2548,19,2557,14,2567,12,2578xm53,2529l48,2518,57,2514,67,2513,111,2513,111,2524,68,2524,60,2526,53,2529xe" filled="true" fillcolor="#9573a6" stroked="false">
                  <v:path arrowok="t"/>
                  <v:fill type="solid"/>
                </v:shape>
                <v:shape style="position:absolute;left:2725;top:2729;width:1012;height:201" type="#_x0000_t75" id="docshape1343" stroked="false">
                  <v:imagedata r:id="rId128" o:title=""/>
                </v:shape>
                <v:shape style="position:absolute;left:5;top:6173;width:7881;height:1485" id="docshape1344" coordorigin="6,6173" coordsize="7881,1485" path="m7861,7658l31,7658,28,7657,6,7632,6,6199,31,6173,35,6173,7861,6173,7886,6199,7886,7632,7865,7657,7861,7658xe" filled="true" fillcolor="#ffe6cc" stroked="false">
                  <v:path arrowok="t"/>
                  <v:fill type="solid"/>
                </v:shape>
                <v:shape style="position:absolute;left:0;top:6167;width:7893;height:1497" id="docshape1345" coordorigin="0,6168" coordsize="7893,1497" path="m138,6179l104,6179,104,6168,138,6168,138,6179xm207,6179l172,6179,172,6168,207,6168,207,6179xm275,6179l241,6179,241,6168,275,6168,275,6179xm344,6179l310,6179,310,6168,344,6168,344,6179xm412,6179l378,6179,378,6168,412,6168,412,6179xm481,6179l447,6179,447,6168,481,6168,481,6179xm549,6179l515,6179,515,6168,549,6168,549,6179xm618,6179l584,6179,584,6168,618,6168,618,6179xm686,6179l652,6179,652,6168,686,6168,686,6179xm755,6179l721,6179,721,6168,755,6168,755,6179xm823,6179l789,6179,789,6168,823,6168,823,6179xm892,6179l858,6179,858,6168,892,6168,892,6179xm961,6179l926,6179,926,6168,961,6168,961,6179xm1029,6179l995,6179,995,6168,1029,6168,1029,6179xm1098,6179l1063,6179,1063,6168,1098,6168,1098,6179xm1166,6179l1132,6179,1132,6168,1166,6168,1166,6179xm1235,6179l1200,6179,1200,6168,1235,6168,1235,6179xm1303,6179l1269,6179,1269,6168,1303,6168,1303,6179xm1372,6179l1337,6179,1337,6168,1372,6168,1372,6179xm1440,6179l1406,6179,1406,6168,1440,6168,1440,6179xm1509,6179l1475,6179,1475,6168,1509,6168,1509,6179xm1577,6179l1543,6179,1543,6168,1577,6168,1577,6179xm1646,6179l1612,6179,1612,6168,1646,6168,1646,6179xm1714,6179l1680,6179,1680,6168,1714,6168,1714,6179xm1783,6179l1749,6179,1749,6168,1783,6168,1783,6179xm1851,6179l1817,6179,1817,6168,1851,6168,1851,6179xm1920,6179l1886,6179,1886,6168,1920,6168,1920,6179xm1988,6179l1954,6179,1954,6168,1988,6168,1988,6179xm2057,6179l2023,6179,2023,6168,2057,6168,2057,6179xm2126,6179l2091,6179,2091,6168,2126,6168,2126,6179xm2194,6179l2160,6179,2160,6168,2194,6168,2194,6179xm2263,6179l2228,6179,2228,6168,2263,6168,2263,6179xm2331,6179l2297,6179,2297,6168,2331,6168,2331,6179xm2400,6179l2365,6179,2365,6168,2400,6168,2400,6179xm2468,6179l2434,6179,2434,6168,2468,6168,2468,6179xm2537,6179l2502,6179,2502,6168,2537,6168,2537,6179xm2605,6179l2571,6179,2571,6168,2605,6168,2605,6179xm2674,6179l2639,6179,2639,6168,2674,6168,2674,6179xm2742,6179l2708,6179,2708,6168,2742,6168,2742,6179xm2811,6179l2777,6179,2777,6168,2811,6168,2811,6179xm2879,6179l2845,6179,2845,6168,2879,6168,2879,6179xm2948,6179l2914,6179,2914,6168,2948,6168,2948,6179xm3016,6179l2982,6179,2982,6168,3016,6168,3016,6179xm3085,6179l3051,6179,3051,6168,3085,6168,3085,6179xm3153,6179l3119,6179,3119,6168,3153,6168,3153,6179xm3222,6179l3188,6179,3188,6168,3222,6168,3222,6179xm3291,6179l3256,6179,3256,6168,3291,6168,3291,6179xm3359,6179l3325,6179,3325,6168,3359,6168,3359,6179xm3428,6179l3393,6179,3393,6168,3428,6168,3428,6179xm3496,6179l3462,6179,3462,6168,3496,6168,3496,6179xm3565,6179l3530,6179,3530,6168,3565,6168,3565,6179xm3633,6179l3599,6179,3599,6168,3633,6168,3633,6179xm3702,6179l3667,6179,3667,6168,3702,6168,3702,6179xm3770,6179l3736,6179,3736,6168,3770,6168,3770,6179xm3839,6179l3804,6179,3804,6168,3839,6168,3839,6179xm3907,6179l3873,6179,3873,6168,3907,6168,3907,6179xm3976,6179l3942,6179,3942,6168,3976,6168,3976,6179xm4044,6179l4010,6179,4010,6168,4044,6168,4044,6179xm4113,6179l4079,6179,4079,6168,4113,6168,4113,6179xm4181,6179l4147,6179,4147,6168,4181,6168,4181,6179xm4250,6179l4216,6179,4216,6168,4250,6168,4250,6179xm4318,6179l4284,6179,4284,6168,4318,6168,4318,6179xm4387,6179l4353,6179,4353,6168,4387,6168,4387,6179xm4455,6179l4421,6179,4421,6168,4455,6168,4455,6179xm4524,6179l4490,6179,4490,6168,4524,6168,4524,6179xm4593,6179l4558,6179,4558,6168,4593,6168,4593,6179xm4661,6179l4627,6179,4627,6168,4661,6168,4661,6179xm4730,6179l4695,6179,4695,6168,4730,6168,4730,6179xm4798,6179l4764,6179,4764,6168,4798,6168,4798,6179xm4867,6179l4832,6179,4832,6168,4867,6168,4867,6179xm4935,6179l4901,6179,4901,6168,4935,6168,4935,6179xm5004,6179l4969,6179,4969,6168,5004,6168,5004,6179xm5072,6179l5038,6179,5038,6168,5072,6168,5072,6179xm5141,6179l5107,6179,5107,6168,5141,6168,5141,6179xm5209,6179l5175,6179,5175,6168,5209,6168,5209,6179xm5278,6179l5244,6179,5244,6168,5278,6168,5278,6179xm5346,6179l5312,6179,5312,6168,5346,6168,5346,6179xm5415,6179l5381,6179,5381,6168,5415,6168,5415,6179xm5483,6179l5449,6179,5449,6168,5483,6168,5483,6179xm5552,6179l5518,6179,5518,6168,5552,6168,5552,6179xm5620,6179l5586,6179,5586,6168,5620,6168,5620,6179xm5689,6179l5655,6179,5655,6168,5689,6168,5689,6179xm5758,6179l5723,6179,5723,6168,5758,6168,5758,6179xm5826,6179l5792,6179,5792,6168,5826,6168,5826,6179xm5895,6179l5860,6179,5860,6168,5895,6168,5895,6179xm5963,6179l5929,6179,5929,6168,5963,6168,5963,6179xm6032,6179l5997,6179,5997,6168,6032,6168,6032,6179xm6100,6179l6066,6179,6066,6168,6100,6168,6100,6179xm6169,6179l6134,6179,6134,6168,6169,6168,6169,6179xm6237,6179l6203,6179,6203,6168,6237,6168,6237,6179xm6306,6179l6272,6179,6272,6168,6306,6168,6306,6179xm6374,6179l6340,6179,6340,6168,6374,6168,6374,6179xm6443,6179l6409,6179,6409,6168,6443,6168,6443,6179xm6511,6179l6477,6179,6477,6168,6511,6168,6511,6179xm6580,6179l6546,6179,6546,6168,6580,6168,6580,6179xm6648,6179l6614,6179,6614,6168,6648,6168,6648,6179xm6717,6179l6683,6179,6683,6168,6717,6168,6717,6179xm6785,6179l6751,6179,6751,6168,6785,6168,6785,6179xm6854,6179l6820,6179,6820,6168,6854,6168,6854,6179xm6923,6179l6888,6179,6888,6168,6923,6168,6923,6179xm6991,6179l6957,6179,6957,6168,6991,6168,6991,6179xm7060,6179l7025,6179,7025,6168,7060,6168,7060,6179xm7128,6179l7094,6179,7094,6168,7128,6168,7128,6179xm7197,6179l7162,6179,7162,6168,7197,6168,7197,6179xm7265,6179l7231,6179,7231,6168,7265,6168,7265,6179xm7334,6179l7299,6179,7299,6168,7334,6168,7334,6179xm7402,6179l7368,6179,7368,6168,7402,6168,7402,6179xm7471,6179l7436,6179,7436,6168,7471,6168,7471,6179xm7539,6179l7505,6179,7505,6168,7539,6168,7539,6179xm7608,6179l7574,6179,7574,6168,7608,6168,7608,6179xm7676,6179l7642,6179,7642,6168,7676,6168,7676,6179xm7745,6179l7711,6179,7711,6168,7745,6168,7745,6179xm7813,6179l7779,6179,7779,6168,7813,6168,7813,6179xm7875,6188l7870,6182,7864,6179,7848,6179,7848,6168,7868,6168,7877,6172,7884,6180,7875,6188xm7892,6251l7881,6251,7881,6217,7892,6217,7892,6251xm7892,6320l7881,6320,7881,6285,7892,6285,7892,6320xm7892,6388l7881,6388,7881,6354,7892,6354,7892,6388xm7892,6457l7881,6457,7881,6422,7892,6422,7892,6457xm7892,6525l7881,6525,7881,6491,7892,6491,7892,6525xm7892,6594l7881,6594,7881,6560,7892,6560,7892,6594xm7892,6662l7881,6662,7881,6628,7892,6628,7892,6662xm7892,6731l7881,6731,7881,6697,7892,6697,7892,6731xm7892,6799l7881,6799,7881,6765,7892,6765,7892,6799xm7892,6868l7881,6868,7881,6834,7892,6834,7892,6868xm7892,6936l7881,6936,7881,6902,7892,6902,7892,6936xm7892,7005l7881,7005,7881,6971,7892,6971,7892,7005xm7892,7074l7881,7074,7881,7039,7892,7039,7892,7074xm7892,7142l7881,7142,7881,7108,7892,7108,7892,7142xm7892,7211l7881,7211,7881,7176,7892,7176,7892,7211xm7892,7279l7881,7279,7881,7245,7892,7245,7892,7279xm7892,7348l7881,7348,7881,7313,7892,7313,7892,7348xm7892,7416l7881,7416,7881,7382,7892,7382,7892,7416xm7892,7485l7881,7485,7881,7450,7892,7450,7892,7485xm7892,7553l7881,7553,7881,7519,7892,7519,7892,7553xm7892,7622l7881,7622,7881,7587,7892,7587,7892,7622xm7864,7664l7840,7664,7840,7652,7862,7652,7866,7651,7870,7648,7877,7657,7871,7662,7864,7664xm7806,7664l7772,7664,7772,7652,7806,7652,7806,7664xm7738,7664l7703,7664,7703,7652,7738,7652,7738,7664xm7669,7664l7635,7664,7635,7652,7669,7652,7669,7664xm7600,7664l7566,7664,7566,7652,7600,7652,7600,7664xm7532,7664l7498,7664,7498,7652,7532,7652,7532,7664xm7463,7664l7429,7664,7429,7652,7463,7652,7463,7664xm7395,7664l7361,7664,7361,7652,7395,7652,7395,7664xm7326,7664l7292,7664,7292,7652,7326,7652,7326,7664xm7258,7664l7224,7664,7224,7652,7258,7652,7258,7664xm7189,7664l7155,7664,7155,7652,7189,7652,7189,7664xm7121,7664l7087,7664,7087,7652,7121,7652,7121,7664xm7052,7664l7018,7664,7018,7652,7052,7652,7052,7664xm6984,7664l6949,7664,6949,7652,6984,7652,6984,7664xm6915,7664l6881,7664,6881,7652,6915,7652,6915,7664xm6847,7664l6812,7664,6812,7652,6847,7652,6847,7664xm6778,7664l6744,7664,6744,7652,6778,7652,6778,7664xm6710,7664l6675,7664,6675,7652,6710,7652,6710,7664xm6641,7664l6607,7664,6607,7652,6641,7652,6641,7664xm6573,7664l6538,7664,6538,7652,6573,7652,6573,7664xm6504,7664l6470,7664,6470,7652,6504,7652,6504,7664xm6436,7664l6401,7664,6401,7652,6436,7652,6436,7664xm6367,7664l6333,7664,6333,7652,6367,7652,6367,7664xm6298,7664l6264,7664,6264,7652,6298,7652,6298,7664xm6230,7664l6196,7664,6196,7652,6230,7652,6230,7664xm6161,7664l6127,7664,6127,7652,6161,7652,6161,7664xm6093,7664l6059,7664,6059,7652,6093,7652,6093,7664xm6024,7664l5990,7664,5990,7652,6024,7652,6024,7664xm5956,7664l5922,7664,5922,7652,5956,7652,5956,7664xm5887,7664l5853,7664,5853,7652,5887,7652,5887,7664xm5819,7664l5784,7664,5784,7652,5819,7652,5819,7664xm5750,7664l5716,7664,5716,7652,5750,7652,5750,7664xm5682,7664l5647,7664,5647,7652,5682,7652,5682,7664xm5613,7664l5579,7664,5579,7652,5613,7652,5613,7664xm5545,7664l5510,7664,5510,7652,5545,7652,5545,7664xm5476,7664l5442,7664,5442,7652,5476,7652,5476,7664xm5408,7664l5373,7664,5373,7652,5408,7652,5408,7664xm5339,7664l5305,7664,5305,7652,5339,7652,5339,7664xm5271,7664l5236,7664,5236,7652,5271,7652,5271,7664xm5202,7664l5168,7664,5168,7652,5202,7652,5202,7664xm5133,7664l5099,7664,5099,7652,5133,7652,5133,7664xm5065,7664l5031,7664,5031,7652,5065,7652,5065,7664xm4996,7664l4962,7664,4962,7652,4996,7652,4996,7664xm4928,7664l4894,7664,4894,7652,4928,7652,4928,7664xm4859,7664l4825,7664,4825,7652,4859,7652,4859,7664xm4791,7664l4757,7664,4757,7652,4791,7652,4791,7664xm4722,7664l4688,7664,4688,7652,4722,7652,4722,7664xm4654,7664l4620,7664,4620,7652,4654,7652,4654,7664xm4585,7664l4551,7664,4551,7652,4585,7652,4585,7664xm4517,7664l4482,7664,4482,7652,4517,7652,4517,7664xm4448,7664l4414,7664,4414,7652,4448,7652,4448,7664xm4380,7664l4345,7664,4345,7652,4380,7652,4380,7664xm4311,7664l4277,7664,4277,7652,4311,7652,4311,7664xm4243,7664l4208,7664,4208,7652,4243,7652,4243,7664xm4174,7664l4140,7664,4140,7652,4174,7652,4174,7664xm4106,7664l4071,7664,4071,7652,4106,7652,4106,7664xm4037,7664l4003,7664,4003,7652,4037,7652,4037,7664xm3968,7664l3934,7664,3934,7652,3968,7652,3968,7664xm3900,7664l3866,7664,3866,7652,3900,7652,3900,7664xm3831,7664l3797,7664,3797,7652,3831,7652,3831,7664xm3763,7664l3729,7664,3729,7652,3763,7652,3763,7664xm3694,7664l3660,7664,3660,7652,3694,7652,3694,7664xm3626,7664l3592,7664,3592,7652,3626,7652,3626,7664xm3557,7664l3523,7664,3523,7652,3557,7652,3557,7664xm3489,7664l3455,7664,3455,7652,3489,7652,3489,7664xm3420,7664l3386,7664,3386,7652,3420,7652,3420,7664xm3352,7664l3317,7664,3317,7652,3352,7652,3352,7664xm3283,7664l3249,7664,3249,7652,3283,7652,3283,7664xm3215,7664l3180,7664,3180,7652,3215,7652,3215,7664xm3146,7664l3112,7664,3112,7652,3146,7652,3146,7664xm3078,7664l3043,7664,3043,7652,3078,7652,3078,7664xm3009,7664l2975,7664,2975,7652,3009,7652,3009,7664xm2941,7664l2906,7664,2906,7652,2941,7652,2941,7664xm2872,7664l2838,7664,2838,7652,2872,7652,2872,7664xm2804,7664l2769,7664,2769,7652,2804,7652,2804,7664xm2735,7664l2701,7664,2701,7652,2735,7652,2735,7664xm2666,7664l2632,7664,2632,7652,2666,7652,2666,7664xm2598,7664l2564,7664,2564,7652,2598,7652,2598,7664xm2529,7664l2495,7664,2495,7652,2529,7652,2529,7664xm2461,7664l2427,7664,2427,7652,2461,7652,2461,7664xm2392,7664l2358,7664,2358,7652,2392,7652,2392,7664xm2324,7664l2290,7664,2290,7652,2324,7652,2324,7664xm2255,7664l2221,7664,2221,7652,2255,7652,2255,7664xm2187,7664l2152,7664,2152,7652,2187,7652,2187,7664xm2118,7664l2084,7664,2084,7652,2118,7652,2118,7664xm2050,7664l2015,7664,2015,7652,2050,7652,2050,7664xm1981,7664l1947,7664,1947,7652,1981,7652,1981,7664xm1913,7664l1878,7664,1878,7652,1913,7652,1913,7664xm1844,7664l1810,7664,1810,7652,1844,7652,1844,7664xm1776,7664l1741,7664,1741,7652,1776,7652,1776,7664xm1707,7664l1673,7664,1673,7652,1707,7652,1707,7664xm1639,7664l1604,7664,1604,7652,1639,7652,1639,7664xm1570,7664l1536,7664,1536,7652,1570,7652,1570,7664xm1501,7664l1467,7664,1467,7652,1501,7652,1501,7664xm1433,7664l1399,7664,1399,7652,1433,7652,1433,7664xm1364,7664l1330,7664,1330,7652,1364,7652,1364,7664xm1296,7664l1262,7664,1262,7652,1296,7652,1296,7664xm1227,7664l1193,7664,1193,7652,1227,7652,1227,7664xm1159,7664l1125,7664,1125,7652,1159,7652,1159,7664xm1090,7664l1056,7664,1056,7652,1090,7652,1090,7664xm1022,7664l987,7664,987,7652,1022,7652,1022,7664xm953,7664l919,7664,919,7652,953,7652,953,7664xm885,7664l850,7664,850,7652,885,7652,885,7664xm816,7664l782,7664,782,7652,816,7652,816,7664xm748,7664l713,7664,713,7652,748,7652,748,7664xm679,7664l645,7664,645,7652,679,7652,679,7664xm611,7664l576,7664,576,7652,611,7652,611,7664xm542,7664l508,7664,508,7652,542,7652,542,7664xm474,7664l439,7664,439,7652,474,7652,474,7664xm405,7664l371,7664,371,7652,405,7652,405,7664xm336,7664l302,7664,302,7652,336,7652,336,7664xm268,7664l234,7664,234,7652,268,7652,268,7664xm199,7664l165,7664,165,7652,199,7652,199,7664xm131,7664l97,7664,97,7652,131,7652,131,7664xm62,7664l33,7664,30,7663,27,7663,30,7652,32,7652,33,7652,62,7652,62,7664xm0,7633l0,7631,0,7598,11,7598,12,7631,0,7633xm11,7564l0,7564,0,7529,11,7529,11,7564xm11,7495l0,7495,0,7461,11,7461,11,7495xm11,7427l0,7427,0,7392,11,7392,11,7427xm11,7358l0,7358,0,7324,11,7324,11,7358xm11,7290l0,7290,0,7255,11,7255,11,7290xm11,7221l0,7221,0,7187,11,7187,11,7221xm11,7153l0,7153,0,7118,11,7118,11,7153xm11,7084l0,7084,0,7050,11,7050,11,7084xm11,7015l0,7015,0,6981,11,6981,11,7015xm11,6947l0,6947,0,6913,11,6913,11,6947xm11,6878l0,6878,0,6844,11,6844,11,6878xm11,6810l0,6810,0,6776,11,6776,11,6810xm11,6741l0,6741,0,6707,11,6707,11,6741xm11,6673l0,6673,0,6639,11,6639,11,6673xm11,6604l0,6604,0,6570,11,6570,11,6604xm11,6536l0,6536,0,6502,11,6502,11,6536xm11,6467l0,6467,0,6433,11,6433,11,6467xm11,6399l0,6399,0,6364,11,6364,11,6399xm11,6330l0,6330,0,6296,11,6296,11,6330xm11,6262l0,6262,0,6227,11,6227,11,6262xm13,6195l2,6192,7,6182,14,6174,23,6170,34,6168,34,6179,23,6179,16,6185,13,6195xm70,6179l35,6179,35,6168,70,6168,70,6179xe" filled="true" fillcolor="#d69a00" stroked="false">
                  <v:path arrowok="t"/>
                  <v:fill type="solid"/>
                </v:shape>
                <v:shape style="position:absolute;left:516;top:391;width:7110;height:2110" type="#_x0000_t75" id="docshape1346" stroked="false">
                  <v:imagedata r:id="rId129" o:title=""/>
                </v:shape>
                <v:shape style="position:absolute;left:254;top:2926;width:7373;height:4620" type="#_x0000_t75" id="docshape1347" stroked="false">
                  <v:imagedata r:id="rId130" o:title=""/>
                </v:shape>
                <v:shape style="position:absolute;left:194;top:198;width:2744;height:500" type="#_x0000_t202" id="docshape1348" filled="false" stroked="false">
                  <v:textbox inset="0,0,0,0">
                    <w:txbxContent>
                      <w:p>
                        <w:pPr>
                          <w:spacing w:line="220" w:lineRule="exact" w:before="0"/>
                          <w:ind w:left="0" w:right="0" w:firstLine="0"/>
                          <w:jc w:val="left"/>
                          <w:rPr>
                            <w:b/>
                            <w:sz w:val="19"/>
                          </w:rPr>
                        </w:pPr>
                        <w:bookmarkStart w:name="_bookmark87" w:id="128"/>
                        <w:bookmarkEnd w:id="128"/>
                        <w:r>
                          <w:rPr/>
                        </w:r>
                        <w:r>
                          <w:rPr>
                            <w:b/>
                            <w:spacing w:val="-1"/>
                            <w:sz w:val="19"/>
                          </w:rPr>
                          <w:t>阶段一：系统初始化阶段</w:t>
                        </w:r>
                      </w:p>
                      <w:p>
                        <w:pPr>
                          <w:spacing w:line="197" w:lineRule="exact" w:before="81"/>
                          <w:ind w:left="1090" w:right="0" w:firstLine="0"/>
                          <w:jc w:val="left"/>
                          <w:rPr>
                            <w:sz w:val="17"/>
                          </w:rPr>
                        </w:pPr>
                        <w:r>
                          <w:rPr>
                            <w:spacing w:val="-2"/>
                            <w:sz w:val="17"/>
                          </w:rPr>
                          <w:t>开始：输入配置向量</w:t>
                        </w:r>
                      </w:p>
                    </w:txbxContent>
                  </v:textbox>
                  <w10:wrap type="none"/>
                </v:shape>
                <v:shape style="position:absolute;left:5012;top:526;width:1587;height:435" type="#_x0000_t202" id="docshape1349" filled="false" stroked="false">
                  <v:textbox inset="0,0,0,0">
                    <w:txbxContent>
                      <w:p>
                        <w:pPr>
                          <w:spacing w:line="195" w:lineRule="exact" w:before="0"/>
                          <w:ind w:left="0" w:right="18" w:firstLine="0"/>
                          <w:jc w:val="right"/>
                          <w:rPr>
                            <w:b/>
                            <w:sz w:val="17"/>
                          </w:rPr>
                        </w:pPr>
                        <w:r>
                          <w:rPr>
                            <w:b/>
                            <w:spacing w:val="-2"/>
                            <w:sz w:val="17"/>
                          </w:rPr>
                          <w:t>配置解析模块</w:t>
                        </w:r>
                      </w:p>
                      <w:p>
                        <w:pPr>
                          <w:spacing w:line="197" w:lineRule="exact" w:before="41"/>
                          <w:ind w:left="0" w:right="42" w:firstLine="0"/>
                          <w:jc w:val="right"/>
                          <w:rPr>
                            <w:sz w:val="17"/>
                          </w:rPr>
                        </w:pPr>
                        <w:r>
                          <w:rPr>
                            <w:spacing w:val="-3"/>
                            <w:sz w:val="17"/>
                          </w:rPr>
                          <w:t>提取网络与协议参数</w:t>
                        </w:r>
                      </w:p>
                    </w:txbxContent>
                  </v:textbox>
                  <w10:wrap type="none"/>
                </v:shape>
                <v:shape style="position:absolute;left:966;top:1428;width:2291;height:686" type="#_x0000_t202" id="docshape1350" filled="false" stroked="false">
                  <v:textbox inset="0,0,0,0">
                    <w:txbxContent>
                      <w:p>
                        <w:pPr>
                          <w:spacing w:line="195" w:lineRule="exact" w:before="0"/>
                          <w:ind w:left="0" w:right="29" w:firstLine="0"/>
                          <w:jc w:val="center"/>
                          <w:rPr>
                            <w:b/>
                            <w:sz w:val="17"/>
                          </w:rPr>
                        </w:pPr>
                        <w:r>
                          <w:rPr>
                            <w:b/>
                            <w:spacing w:val="-2"/>
                            <w:sz w:val="17"/>
                          </w:rPr>
                          <w:t>协议初始化</w:t>
                        </w:r>
                      </w:p>
                      <w:p>
                        <w:pPr>
                          <w:spacing w:before="30"/>
                          <w:ind w:left="11" w:right="29" w:firstLine="0"/>
                          <w:jc w:val="center"/>
                          <w:rPr>
                            <w:rFonts w:ascii="Times New Roman" w:eastAsia="Times New Roman"/>
                            <w:sz w:val="17"/>
                          </w:rPr>
                        </w:pPr>
                        <w:r>
                          <w:rPr>
                            <w:spacing w:val="-7"/>
                            <w:sz w:val="17"/>
                          </w:rPr>
                          <w:t>加载策略引擎 </w:t>
                        </w:r>
                        <w:r>
                          <w:rPr>
                            <w:rFonts w:ascii="Times New Roman" w:eastAsia="Times New Roman"/>
                            <w:spacing w:val="-6"/>
                            <w:sz w:val="17"/>
                          </w:rPr>
                          <w:t>(SA/SAST/CBA)</w:t>
                        </w:r>
                      </w:p>
                      <w:p>
                        <w:pPr>
                          <w:spacing w:line="197" w:lineRule="exact" w:before="42"/>
                          <w:ind w:left="11" w:right="29" w:firstLine="0"/>
                          <w:jc w:val="center"/>
                          <w:rPr>
                            <w:sz w:val="17"/>
                          </w:rPr>
                        </w:pPr>
                        <w:r>
                          <w:rPr>
                            <w:spacing w:val="-3"/>
                            <w:sz w:val="17"/>
                          </w:rPr>
                          <w:t>创建缓冲队列及事件列表</w:t>
                        </w:r>
                      </w:p>
                    </w:txbxContent>
                  </v:textbox>
                  <w10:wrap type="none"/>
                </v:shape>
                <v:shape style="position:absolute;left:4977;top:1428;width:2078;height:423" type="#_x0000_t202" id="docshape1351" filled="false" stroked="false">
                  <v:textbox inset="0,0,0,0">
                    <w:txbxContent>
                      <w:p>
                        <w:pPr>
                          <w:spacing w:line="195" w:lineRule="exact" w:before="0"/>
                          <w:ind w:left="58" w:right="0" w:firstLine="0"/>
                          <w:jc w:val="left"/>
                          <w:rPr>
                            <w:b/>
                            <w:sz w:val="17"/>
                          </w:rPr>
                        </w:pPr>
                        <w:r>
                          <w:rPr>
                            <w:b/>
                            <w:spacing w:val="-1"/>
                            <w:sz w:val="17"/>
                          </w:rPr>
                          <w:t>流量生成与特征提取模块</w:t>
                        </w:r>
                      </w:p>
                      <w:p>
                        <w:pPr>
                          <w:spacing w:line="197" w:lineRule="exact" w:before="30"/>
                          <w:ind w:left="0" w:right="0" w:firstLine="0"/>
                          <w:jc w:val="left"/>
                          <w:rPr>
                            <w:sz w:val="17"/>
                          </w:rPr>
                        </w:pPr>
                        <w:r>
                          <w:rPr>
                            <w:spacing w:val="-4"/>
                            <w:sz w:val="17"/>
                          </w:rPr>
                          <w:t>生成到达矩阵</w:t>
                        </w:r>
                      </w:p>
                    </w:txbxContent>
                  </v:textbox>
                  <w10:wrap type="none"/>
                </v:shape>
                <v:shape style="position:absolute;left:5282;top:1942;width:363;height:172" type="#_x0000_t202" id="docshape1352" filled="false" stroked="false">
                  <v:textbox inset="0,0,0,0">
                    <w:txbxContent>
                      <w:p>
                        <w:pPr>
                          <w:spacing w:line="171" w:lineRule="exact" w:before="0"/>
                          <w:ind w:left="0" w:right="0" w:firstLine="0"/>
                          <w:jc w:val="left"/>
                          <w:rPr>
                            <w:sz w:val="17"/>
                          </w:rPr>
                        </w:pPr>
                        <w:r>
                          <w:rPr>
                            <w:spacing w:val="-8"/>
                            <w:sz w:val="17"/>
                          </w:rPr>
                          <w:t>计算</w:t>
                        </w:r>
                      </w:p>
                    </w:txbxContent>
                  </v:textbox>
                  <w10:wrap type="none"/>
                </v:shape>
                <v:shape style="position:absolute;left:5895;top:1942;width:926;height:172" type="#_x0000_t202" id="docshape1353" filled="false" stroked="false">
                  <v:textbox inset="0,0,0,0">
                    <w:txbxContent>
                      <w:p>
                        <w:pPr>
                          <w:tabs>
                            <w:tab w:pos="391" w:val="left" w:leader="none"/>
                          </w:tabs>
                          <w:spacing w:line="171" w:lineRule="exact" w:before="0"/>
                          <w:ind w:left="0" w:right="0" w:firstLine="0"/>
                          <w:jc w:val="left"/>
                          <w:rPr>
                            <w:sz w:val="17"/>
                          </w:rPr>
                        </w:pPr>
                        <w:r>
                          <w:rPr>
                            <w:spacing w:val="-10"/>
                            <w:sz w:val="17"/>
                          </w:rPr>
                          <w:t>与</w:t>
                        </w:r>
                        <w:r>
                          <w:rPr>
                            <w:sz w:val="17"/>
                          </w:rPr>
                          <w:tab/>
                          <w:t>等特</w:t>
                        </w:r>
                        <w:r>
                          <w:rPr>
                            <w:spacing w:val="-10"/>
                            <w:sz w:val="17"/>
                          </w:rPr>
                          <w:t>征</w:t>
                        </w:r>
                      </w:p>
                    </w:txbxContent>
                  </v:textbox>
                  <w10:wrap type="none"/>
                </v:shape>
                <v:shape style="position:absolute;left:194;top:2711;width:2550;height:591" type="#_x0000_t202" id="docshape1354" filled="false" stroked="false">
                  <v:textbox inset="0,0,0,0">
                    <w:txbxContent>
                      <w:p>
                        <w:pPr>
                          <w:spacing w:line="220" w:lineRule="exact" w:before="0"/>
                          <w:ind w:left="0" w:right="92" w:firstLine="0"/>
                          <w:jc w:val="right"/>
                          <w:rPr>
                            <w:b/>
                            <w:sz w:val="19"/>
                          </w:rPr>
                        </w:pPr>
                        <w:r>
                          <w:rPr>
                            <w:b/>
                            <w:spacing w:val="-1"/>
                            <w:sz w:val="19"/>
                          </w:rPr>
                          <w:t>阶段二：时隙迭代仿真阶段</w:t>
                        </w:r>
                      </w:p>
                      <w:p>
                        <w:pPr>
                          <w:spacing w:line="197" w:lineRule="exact" w:before="173"/>
                          <w:ind w:left="0" w:right="18" w:firstLine="0"/>
                          <w:jc w:val="right"/>
                          <w:rPr>
                            <w:b/>
                            <w:sz w:val="17"/>
                          </w:rPr>
                        </w:pPr>
                        <w:r>
                          <w:rPr>
                            <w:b/>
                            <w:spacing w:val="-3"/>
                            <w:sz w:val="17"/>
                          </w:rPr>
                          <w:t>时隙循环</w:t>
                        </w:r>
                      </w:p>
                    </w:txbxContent>
                  </v:textbox>
                  <w10:wrap type="none"/>
                </v:shape>
                <v:shape style="position:absolute;left:3386;top:3119;width:192;height:172" type="#_x0000_t202" id="docshape1355" filled="false" stroked="false">
                  <v:textbox inset="0,0,0,0">
                    <w:txbxContent>
                      <w:p>
                        <w:pPr>
                          <w:spacing w:line="171" w:lineRule="exact" w:before="0"/>
                          <w:ind w:left="0" w:right="0" w:firstLine="0"/>
                          <w:jc w:val="left"/>
                          <w:rPr>
                            <w:b/>
                            <w:sz w:val="17"/>
                          </w:rPr>
                        </w:pPr>
                        <w:r>
                          <w:rPr>
                            <w:b/>
                            <w:spacing w:val="-10"/>
                            <w:sz w:val="17"/>
                          </w:rPr>
                          <w:t>是</w:t>
                        </w:r>
                      </w:p>
                    </w:txbxContent>
                  </v:textbox>
                  <w10:wrap type="none"/>
                </v:shape>
                <v:shape style="position:absolute;left:5482;top:3113;width:1927;height:440" type="#_x0000_t202" id="docshape1356" filled="false" stroked="false">
                  <v:textbox inset="0,0,0,0">
                    <w:txbxContent>
                      <w:p>
                        <w:pPr>
                          <w:spacing w:line="200" w:lineRule="exact" w:before="0"/>
                          <w:ind w:left="502" w:right="0" w:firstLine="0"/>
                          <w:jc w:val="left"/>
                          <w:rPr>
                            <w:b/>
                            <w:sz w:val="17"/>
                          </w:rPr>
                        </w:pPr>
                        <w:r>
                          <w:rPr>
                            <w:rFonts w:ascii="Times New Roman" w:eastAsia="Times New Roman"/>
                            <w:b/>
                            <w:sz w:val="17"/>
                          </w:rPr>
                          <w:t>1.</w:t>
                        </w:r>
                        <w:r>
                          <w:rPr>
                            <w:rFonts w:ascii="Times New Roman" w:eastAsia="Times New Roman"/>
                            <w:b/>
                            <w:spacing w:val="15"/>
                            <w:sz w:val="17"/>
                          </w:rPr>
                          <w:t> </w:t>
                        </w:r>
                        <w:r>
                          <w:rPr>
                            <w:b/>
                            <w:spacing w:val="-3"/>
                            <w:sz w:val="17"/>
                          </w:rPr>
                          <w:t>到达生成</w:t>
                        </w:r>
                      </w:p>
                      <w:p>
                        <w:pPr>
                          <w:spacing w:line="197" w:lineRule="exact" w:before="41"/>
                          <w:ind w:left="0" w:right="0" w:firstLine="0"/>
                          <w:jc w:val="left"/>
                          <w:rPr>
                            <w:sz w:val="17"/>
                          </w:rPr>
                        </w:pPr>
                        <w:r>
                          <w:rPr>
                            <w:sz w:val="17"/>
                          </w:rPr>
                          <w:t>查询矩阵</w:t>
                        </w:r>
                        <w:r>
                          <w:rPr>
                            <w:spacing w:val="55"/>
                            <w:w w:val="150"/>
                            <w:sz w:val="17"/>
                          </w:rPr>
                          <w:t> </w:t>
                        </w:r>
                        <w:r>
                          <w:rPr>
                            <w:spacing w:val="-2"/>
                            <w:sz w:val="17"/>
                          </w:rPr>
                          <w:t>，确定包入队</w:t>
                        </w:r>
                      </w:p>
                    </w:txbxContent>
                  </v:textbox>
                  <w10:wrap type="none"/>
                </v:shape>
                <v:shape style="position:absolute;left:2404;top:3793;width:192;height:172" type="#_x0000_t202" id="docshape1357" filled="false" stroked="false">
                  <v:textbox inset="0,0,0,0">
                    <w:txbxContent>
                      <w:p>
                        <w:pPr>
                          <w:spacing w:line="171" w:lineRule="exact" w:before="0"/>
                          <w:ind w:left="0" w:right="0" w:firstLine="0"/>
                          <w:jc w:val="left"/>
                          <w:rPr>
                            <w:b/>
                            <w:sz w:val="17"/>
                          </w:rPr>
                        </w:pPr>
                        <w:r>
                          <w:rPr>
                            <w:b/>
                            <w:color w:val="DB2626"/>
                            <w:spacing w:val="-10"/>
                            <w:sz w:val="17"/>
                          </w:rPr>
                          <w:t>否</w:t>
                        </w:r>
                      </w:p>
                    </w:txbxContent>
                  </v:textbox>
                  <w10:wrap type="none"/>
                </v:shape>
                <v:shape style="position:absolute;left:5299;top:4198;width:2293;height:440" type="#_x0000_t202" id="docshape1358" filled="false" stroked="false">
                  <v:textbox inset="0,0,0,0">
                    <w:txbxContent>
                      <w:p>
                        <w:pPr>
                          <w:spacing w:line="200" w:lineRule="exact" w:before="0"/>
                          <w:ind w:left="478" w:right="0" w:firstLine="0"/>
                          <w:jc w:val="left"/>
                          <w:rPr>
                            <w:b/>
                            <w:sz w:val="17"/>
                          </w:rPr>
                        </w:pPr>
                        <w:r>
                          <w:rPr>
                            <w:rFonts w:ascii="Times New Roman" w:eastAsia="Times New Roman"/>
                            <w:b/>
                            <w:sz w:val="17"/>
                          </w:rPr>
                          <w:t>2.</w:t>
                        </w:r>
                        <w:r>
                          <w:rPr>
                            <w:rFonts w:ascii="Times New Roman" w:eastAsia="Times New Roman"/>
                            <w:b/>
                            <w:spacing w:val="15"/>
                            <w:sz w:val="17"/>
                          </w:rPr>
                          <w:t> </w:t>
                        </w:r>
                        <w:r>
                          <w:rPr>
                            <w:b/>
                            <w:spacing w:val="11"/>
                            <w:sz w:val="17"/>
                          </w:rPr>
                          <w:t>接入</w:t>
                        </w:r>
                        <w:r>
                          <w:rPr>
                            <w:rFonts w:ascii="Times New Roman" w:eastAsia="Times New Roman"/>
                            <w:b/>
                            <w:sz w:val="17"/>
                          </w:rPr>
                          <w:t>/</w:t>
                        </w:r>
                        <w:r>
                          <w:rPr>
                            <w:b/>
                            <w:spacing w:val="-3"/>
                            <w:sz w:val="17"/>
                          </w:rPr>
                          <w:t>发送策略</w:t>
                        </w:r>
                      </w:p>
                      <w:p>
                        <w:pPr>
                          <w:tabs>
                            <w:tab w:pos="1244" w:val="left" w:leader="none"/>
                          </w:tabs>
                          <w:spacing w:line="197" w:lineRule="exact" w:before="41"/>
                          <w:ind w:left="0" w:right="0" w:firstLine="0"/>
                          <w:jc w:val="left"/>
                          <w:rPr>
                            <w:sz w:val="17"/>
                          </w:rPr>
                        </w:pPr>
                        <w:r>
                          <w:rPr>
                            <w:sz w:val="17"/>
                          </w:rPr>
                          <w:t>基于参</w:t>
                        </w:r>
                        <w:r>
                          <w:rPr>
                            <w:spacing w:val="-10"/>
                            <w:sz w:val="17"/>
                          </w:rPr>
                          <w:t>数</w:t>
                        </w:r>
                        <w:r>
                          <w:rPr>
                            <w:sz w:val="17"/>
                          </w:rPr>
                          <w:tab/>
                          <w:t>生成发送集</w:t>
                        </w:r>
                        <w:r>
                          <w:rPr>
                            <w:spacing w:val="-10"/>
                            <w:sz w:val="17"/>
                          </w:rPr>
                          <w:t>合</w:t>
                        </w:r>
                      </w:p>
                    </w:txbxContent>
                  </v:textbox>
                  <w10:wrap type="none"/>
                </v:shape>
                <v:shape style="position:absolute;left:2575;top:5283;width:2248;height:440" type="#_x0000_t202" id="docshape1359" filled="false" stroked="false">
                  <v:textbox inset="0,0,0,0">
                    <w:txbxContent>
                      <w:p>
                        <w:pPr>
                          <w:spacing w:line="200" w:lineRule="exact" w:before="0"/>
                          <w:ind w:left="662" w:right="0" w:firstLine="0"/>
                          <w:jc w:val="left"/>
                          <w:rPr>
                            <w:b/>
                            <w:sz w:val="17"/>
                          </w:rPr>
                        </w:pPr>
                        <w:r>
                          <w:rPr>
                            <w:rFonts w:ascii="Times New Roman" w:eastAsia="Times New Roman"/>
                            <w:b/>
                            <w:sz w:val="17"/>
                          </w:rPr>
                          <w:t>4.</w:t>
                        </w:r>
                        <w:r>
                          <w:rPr>
                            <w:rFonts w:ascii="Times New Roman" w:eastAsia="Times New Roman"/>
                            <w:b/>
                            <w:spacing w:val="15"/>
                            <w:sz w:val="17"/>
                          </w:rPr>
                          <w:t> </w:t>
                        </w:r>
                        <w:r>
                          <w:rPr>
                            <w:b/>
                            <w:spacing w:val="-3"/>
                            <w:sz w:val="17"/>
                          </w:rPr>
                          <w:t>状态更新</w:t>
                        </w:r>
                      </w:p>
                      <w:p>
                        <w:pPr>
                          <w:spacing w:line="197" w:lineRule="exact" w:before="41"/>
                          <w:ind w:left="0" w:right="0" w:firstLine="0"/>
                          <w:jc w:val="left"/>
                          <w:rPr>
                            <w:sz w:val="17"/>
                          </w:rPr>
                        </w:pPr>
                        <w:r>
                          <w:rPr>
                            <w:spacing w:val="-3"/>
                            <w:sz w:val="17"/>
                          </w:rPr>
                          <w:t>统计信令开销，更新队列状态</w:t>
                        </w:r>
                      </w:p>
                    </w:txbxContent>
                  </v:textbox>
                  <w10:wrap type="none"/>
                </v:shape>
                <v:shape style="position:absolute;left:5298;top:5283;width:2295;height:453" type="#_x0000_t202" id="docshape1360" filled="false" stroked="false">
                  <v:textbox inset="0,0,0,0">
                    <w:txbxContent>
                      <w:p>
                        <w:pPr>
                          <w:spacing w:line="200" w:lineRule="exact" w:before="0"/>
                          <w:ind w:left="686" w:right="0" w:firstLine="0"/>
                          <w:jc w:val="left"/>
                          <w:rPr>
                            <w:b/>
                            <w:sz w:val="17"/>
                          </w:rPr>
                        </w:pPr>
                        <w:r>
                          <w:rPr>
                            <w:rFonts w:ascii="Times New Roman" w:eastAsia="Times New Roman"/>
                            <w:b/>
                            <w:sz w:val="17"/>
                          </w:rPr>
                          <w:t>3.</w:t>
                        </w:r>
                        <w:r>
                          <w:rPr>
                            <w:rFonts w:ascii="Times New Roman" w:eastAsia="Times New Roman"/>
                            <w:b/>
                            <w:spacing w:val="15"/>
                            <w:sz w:val="17"/>
                          </w:rPr>
                          <w:t> </w:t>
                        </w:r>
                        <w:r>
                          <w:rPr>
                            <w:b/>
                            <w:spacing w:val="-3"/>
                            <w:sz w:val="17"/>
                          </w:rPr>
                          <w:t>信道解析</w:t>
                        </w:r>
                      </w:p>
                      <w:p>
                        <w:pPr>
                          <w:spacing w:line="210" w:lineRule="exact" w:before="41"/>
                          <w:ind w:left="0" w:right="0" w:firstLine="0"/>
                          <w:jc w:val="left"/>
                          <w:rPr>
                            <w:sz w:val="17"/>
                          </w:rPr>
                        </w:pPr>
                        <w:r>
                          <w:rPr>
                            <w:spacing w:val="-2"/>
                            <w:sz w:val="17"/>
                          </w:rPr>
                          <w:t>执行信道判决，得出成功</w:t>
                        </w:r>
                        <w:r>
                          <w:rPr>
                            <w:rFonts w:ascii="Times New Roman" w:eastAsia="Times New Roman"/>
                            <w:spacing w:val="-2"/>
                            <w:sz w:val="17"/>
                          </w:rPr>
                          <w:t>/</w:t>
                        </w:r>
                        <w:r>
                          <w:rPr>
                            <w:spacing w:val="-6"/>
                            <w:sz w:val="17"/>
                          </w:rPr>
                          <w:t>冲突</w:t>
                        </w:r>
                      </w:p>
                    </w:txbxContent>
                  </v:textbox>
                  <w10:wrap type="none"/>
                </v:shape>
                <v:shape style="position:absolute;left:194;top:6366;width:2739;height:603" type="#_x0000_t202" id="docshape1361" filled="false" stroked="false">
                  <v:textbox inset="0,0,0,0">
                    <w:txbxContent>
                      <w:p>
                        <w:pPr>
                          <w:spacing w:line="220" w:lineRule="exact" w:before="0"/>
                          <w:ind w:left="0" w:right="0" w:firstLine="0"/>
                          <w:jc w:val="left"/>
                          <w:rPr>
                            <w:b/>
                            <w:sz w:val="19"/>
                          </w:rPr>
                        </w:pPr>
                        <w:r>
                          <w:rPr>
                            <w:b/>
                            <w:spacing w:val="-1"/>
                            <w:sz w:val="19"/>
                          </w:rPr>
                          <w:t>阶段三：结果汇总阶段</w:t>
                        </w:r>
                      </w:p>
                      <w:p>
                        <w:pPr>
                          <w:spacing w:line="197" w:lineRule="exact" w:before="184"/>
                          <w:ind w:left="1633" w:right="0" w:firstLine="0"/>
                          <w:jc w:val="left"/>
                          <w:rPr>
                            <w:b/>
                            <w:sz w:val="17"/>
                          </w:rPr>
                        </w:pPr>
                        <w:r>
                          <w:rPr>
                            <w:b/>
                            <w:spacing w:val="-2"/>
                            <w:sz w:val="17"/>
                          </w:rPr>
                          <w:t>性能统计模块</w:t>
                        </w:r>
                      </w:p>
                    </w:txbxContent>
                  </v:textbox>
                  <w10:wrap type="none"/>
                </v:shape>
                <v:shape style="position:absolute;left:1258;top:7048;width:940;height:435" type="#_x0000_t202" id="docshape1362" filled="false" stroked="false">
                  <v:textbox inset="0,0,0,0">
                    <w:txbxContent>
                      <w:p>
                        <w:pPr>
                          <w:spacing w:line="195" w:lineRule="exact" w:before="0"/>
                          <w:ind w:left="0" w:right="0" w:firstLine="0"/>
                          <w:jc w:val="left"/>
                          <w:rPr>
                            <w:sz w:val="17"/>
                          </w:rPr>
                        </w:pPr>
                        <w:r>
                          <w:rPr>
                            <w:spacing w:val="-4"/>
                            <w:sz w:val="17"/>
                          </w:rPr>
                          <w:t>计算吞吐量</w:t>
                        </w:r>
                      </w:p>
                      <w:p>
                        <w:pPr>
                          <w:spacing w:line="197" w:lineRule="exact" w:before="41"/>
                          <w:ind w:left="62" w:right="0" w:firstLine="0"/>
                          <w:jc w:val="left"/>
                          <w:rPr>
                            <w:sz w:val="17"/>
                          </w:rPr>
                        </w:pPr>
                        <w:r>
                          <w:rPr>
                            <w:spacing w:val="-4"/>
                            <w:sz w:val="17"/>
                          </w:rPr>
                          <w:t>公平性指数</w:t>
                        </w:r>
                      </w:p>
                    </w:txbxContent>
                  </v:textbox>
                  <w10:wrap type="none"/>
                </v:shape>
                <v:shape style="position:absolute;left:2418;top:7048;width:908;height:435" type="#_x0000_t202" id="docshape1363" filled="false" stroked="false">
                  <v:textbox inset="0,0,0,0">
                    <w:txbxContent>
                      <w:p>
                        <w:pPr>
                          <w:spacing w:line="195" w:lineRule="exact" w:before="0"/>
                          <w:ind w:left="31" w:right="0" w:firstLine="0"/>
                          <w:jc w:val="left"/>
                          <w:rPr>
                            <w:sz w:val="17"/>
                          </w:rPr>
                        </w:pPr>
                        <w:r>
                          <w:rPr>
                            <w:spacing w:val="-4"/>
                            <w:sz w:val="17"/>
                          </w:rPr>
                          <w:t>，平均时延</w:t>
                        </w:r>
                      </w:p>
                      <w:p>
                        <w:pPr>
                          <w:spacing w:line="197" w:lineRule="exact" w:before="41"/>
                          <w:ind w:left="0" w:right="0" w:firstLine="0"/>
                          <w:jc w:val="left"/>
                          <w:rPr>
                            <w:sz w:val="17"/>
                          </w:rPr>
                        </w:pPr>
                        <w:r>
                          <w:rPr>
                            <w:spacing w:val="-4"/>
                            <w:sz w:val="17"/>
                          </w:rPr>
                          <w:t>，信令开销</w:t>
                        </w:r>
                      </w:p>
                    </w:txbxContent>
                  </v:textbox>
                  <w10:wrap type="none"/>
                </v:shape>
                <v:shape style="position:absolute;left:5219;top:6922;width:1654;height:172" type="#_x0000_t202" id="docshape1364" filled="false" stroked="false">
                  <v:textbox inset="0,0,0,0">
                    <w:txbxContent>
                      <w:p>
                        <w:pPr>
                          <w:spacing w:line="171" w:lineRule="exact" w:before="0"/>
                          <w:ind w:left="0" w:right="0" w:firstLine="0"/>
                          <w:jc w:val="left"/>
                          <w:rPr>
                            <w:b/>
                            <w:sz w:val="17"/>
                          </w:rPr>
                        </w:pPr>
                        <w:r>
                          <w:rPr>
                            <w:b/>
                            <w:spacing w:val="-2"/>
                            <w:sz w:val="17"/>
                          </w:rPr>
                          <w:t>结束：输出性能指标</w:t>
                        </w:r>
                      </w:p>
                    </w:txbxContent>
                  </v:textbox>
                  <w10:wrap type="none"/>
                </v:shape>
              </v:group>
            </w:pict>
          </mc:Fallback>
        </mc:AlternateContent>
      </w:r>
      <w:r>
        <w:rPr>
          <w:rFonts w:ascii="Times New Roman"/>
          <w:sz w:val="20"/>
        </w:rPr>
      </w:r>
    </w:p>
    <w:p>
      <w:pPr>
        <w:pStyle w:val="BodyText"/>
        <w:spacing w:before="236"/>
        <w:rPr>
          <w:rFonts w:ascii="Times New Roman"/>
          <w:sz w:val="21"/>
        </w:rPr>
      </w:pPr>
    </w:p>
    <w:p>
      <w:pPr>
        <w:spacing w:before="0"/>
        <w:ind w:left="0" w:right="218" w:firstLine="0"/>
        <w:jc w:val="center"/>
        <w:rPr>
          <w:sz w:val="21"/>
        </w:rPr>
      </w:pPr>
      <w:r>
        <w:rPr>
          <w:spacing w:val="-27"/>
          <w:sz w:val="21"/>
        </w:rPr>
        <w:t>图 </w:t>
      </w:r>
      <w:r>
        <w:rPr>
          <w:rFonts w:ascii="Times New Roman" w:eastAsia="Times New Roman"/>
          <w:sz w:val="21"/>
        </w:rPr>
        <w:t>5-3</w:t>
      </w:r>
      <w:r>
        <w:rPr>
          <w:rFonts w:ascii="Times New Roman" w:eastAsia="Times New Roman"/>
          <w:spacing w:val="-1"/>
          <w:sz w:val="21"/>
        </w:rPr>
        <w:t> </w:t>
      </w:r>
      <w:r>
        <w:rPr>
          <w:spacing w:val="-1"/>
          <w:sz w:val="21"/>
        </w:rPr>
        <w:t>统一仿真器设计与实现流程图</w:t>
      </w:r>
    </w:p>
    <w:p>
      <w:pPr>
        <w:pStyle w:val="BodyText"/>
        <w:spacing w:before="204"/>
        <w:rPr>
          <w:sz w:val="21"/>
        </w:rPr>
      </w:pPr>
    </w:p>
    <w:p>
      <w:pPr>
        <w:spacing w:before="0"/>
        <w:ind w:left="443" w:right="0" w:firstLine="0"/>
        <w:jc w:val="both"/>
        <w:rPr>
          <w:sz w:val="24"/>
        </w:rPr>
      </w:pPr>
      <w:r>
        <w:rPr>
          <w:spacing w:val="-28"/>
          <w:position w:val="4"/>
          <w:sz w:val="24"/>
        </w:rPr>
        <w:t>与 </w:t>
      </w:r>
      <w:r>
        <w:rPr>
          <w:rFonts w:ascii="Garamond" w:hAnsi="Garamond" w:eastAsia="Garamond"/>
          <w:position w:val="4"/>
          <w:sz w:val="24"/>
        </w:rPr>
        <w:t>Ψ</w:t>
      </w:r>
      <w:r>
        <w:rPr>
          <w:rFonts w:ascii="Times New Roman" w:hAnsi="Times New Roman" w:eastAsia="Times New Roman"/>
          <w:sz w:val="16"/>
        </w:rPr>
        <w:t>node</w:t>
      </w:r>
      <w:r>
        <w:rPr>
          <w:spacing w:val="-10"/>
          <w:position w:val="4"/>
          <w:sz w:val="24"/>
        </w:rPr>
        <w:t>。</w:t>
      </w:r>
    </w:p>
    <w:p>
      <w:pPr>
        <w:pStyle w:val="ListParagraph"/>
        <w:numPr>
          <w:ilvl w:val="3"/>
          <w:numId w:val="41"/>
        </w:numPr>
        <w:tabs>
          <w:tab w:pos="443" w:val="left" w:leader="none"/>
        </w:tabs>
        <w:spacing w:line="331" w:lineRule="auto" w:before="117" w:after="0"/>
        <w:ind w:left="443" w:right="457" w:hanging="204"/>
        <w:jc w:val="both"/>
        <w:rPr>
          <w:rFonts w:ascii="宋体" w:hAnsi="宋体" w:eastAsia="宋体"/>
          <w:sz w:val="24"/>
        </w:rPr>
      </w:pPr>
      <w:r>
        <w:rPr>
          <w:rFonts w:ascii="黑体" w:hAnsi="黑体" w:eastAsia="黑体"/>
          <w:sz w:val="24"/>
        </w:rPr>
        <w:t>协议执行与仿真模块</w:t>
      </w:r>
      <w:r>
        <w:rPr>
          <w:rFonts w:ascii="宋体" w:hAnsi="宋体" w:eastAsia="宋体"/>
          <w:spacing w:val="-4"/>
          <w:sz w:val="24"/>
        </w:rPr>
        <w:t>：协议策略由协议专属参数向量 </w:t>
      </w:r>
      <w:r>
        <w:rPr>
          <w:b/>
          <w:sz w:val="24"/>
        </w:rPr>
        <w:t>x</w:t>
      </w:r>
      <w:r>
        <w:rPr>
          <w:w w:val="99"/>
          <w:sz w:val="24"/>
          <w:vertAlign w:val="subscript"/>
        </w:rPr>
        <w:t>proto</w:t>
      </w:r>
      <w:r>
        <w:rPr>
          <w:spacing w:val="15"/>
          <w:sz w:val="24"/>
          <w:vertAlign w:val="baseline"/>
        </w:rPr>
        <w:t> </w:t>
      </w:r>
      <w:r>
        <w:rPr>
          <w:rFonts w:ascii="宋体" w:hAnsi="宋体" w:eastAsia="宋体"/>
          <w:sz w:val="24"/>
          <w:vertAlign w:val="baseline"/>
        </w:rPr>
        <w:t>参数化，其中首个分量为</w:t>
      </w:r>
      <w:r>
        <w:rPr>
          <w:rFonts w:ascii="宋体" w:hAnsi="宋体" w:eastAsia="宋体"/>
          <w:spacing w:val="-8"/>
          <w:sz w:val="24"/>
          <w:vertAlign w:val="baseline"/>
        </w:rPr>
        <w:t>协议类型标识 </w:t>
      </w:r>
      <w:r>
        <w:rPr>
          <w:i/>
          <w:w w:val="102"/>
          <w:sz w:val="24"/>
          <w:vertAlign w:val="baseline"/>
        </w:rPr>
        <w:t>a</w:t>
      </w:r>
      <w:r>
        <w:rPr>
          <w:rFonts w:ascii="宋体" w:hAnsi="宋体" w:eastAsia="宋体"/>
          <w:spacing w:val="-2"/>
          <w:sz w:val="24"/>
          <w:vertAlign w:val="baseline"/>
        </w:rPr>
        <w:t>，其余分量为对应协议的参数配置。仿真器在运行前根据协议标识 </w:t>
      </w:r>
      <w:r>
        <w:rPr>
          <w:i/>
          <w:w w:val="102"/>
          <w:sz w:val="24"/>
          <w:vertAlign w:val="baseline"/>
        </w:rPr>
        <w:t>a</w:t>
      </w:r>
      <w:r>
        <w:rPr>
          <w:rFonts w:ascii="宋体" w:hAnsi="宋体" w:eastAsia="宋体"/>
          <w:spacing w:val="3"/>
          <w:sz w:val="24"/>
          <w:vertAlign w:val="baseline"/>
        </w:rPr>
        <w:t>加载相应的协议执行引擎，并在每个时隙依据参数策略完成发送决策与队列状态更</w:t>
      </w:r>
      <w:r>
        <w:rPr>
          <w:rFonts w:ascii="宋体" w:hAnsi="宋体" w:eastAsia="宋体"/>
          <w:spacing w:val="-8"/>
          <w:sz w:val="24"/>
          <w:vertAlign w:val="baseline"/>
        </w:rPr>
        <w:t>新，同时与信道仿真子模块协同完成并行发送的冲突检测。各协议的核心接入机制封</w:t>
      </w:r>
      <w:r>
        <w:rPr>
          <w:rFonts w:ascii="宋体" w:hAnsi="宋体" w:eastAsia="宋体"/>
          <w:sz w:val="24"/>
          <w:vertAlign w:val="baseline"/>
        </w:rPr>
        <w:t>装如下：</w:t>
      </w:r>
    </w:p>
    <w:p>
      <w:pPr>
        <w:pStyle w:val="ListParagraph"/>
        <w:numPr>
          <w:ilvl w:val="4"/>
          <w:numId w:val="41"/>
        </w:numPr>
        <w:tabs>
          <w:tab w:pos="682" w:val="left" w:leader="none"/>
        </w:tabs>
        <w:spacing w:line="240" w:lineRule="auto" w:before="7" w:after="0"/>
        <w:ind w:left="682" w:right="0" w:hanging="239"/>
        <w:jc w:val="both"/>
        <w:rPr>
          <w:rFonts w:ascii="宋体" w:hAnsi="宋体" w:eastAsia="宋体"/>
          <w:sz w:val="24"/>
        </w:rPr>
      </w:pPr>
      <w:r>
        <w:rPr>
          <w:b/>
          <w:sz w:val="24"/>
        </w:rPr>
        <w:t>SA</w:t>
      </w:r>
      <w:r>
        <w:rPr>
          <w:rFonts w:ascii="宋体" w:hAnsi="宋体" w:eastAsia="宋体"/>
          <w:spacing w:val="-15"/>
          <w:sz w:val="24"/>
        </w:rPr>
        <w:t>：时隙 </w:t>
      </w:r>
      <w:r>
        <w:rPr>
          <w:sz w:val="24"/>
        </w:rPr>
        <w:t>Aloha</w:t>
      </w:r>
      <w:r>
        <w:rPr>
          <w:spacing w:val="-14"/>
          <w:sz w:val="24"/>
        </w:rPr>
        <w:t> </w:t>
      </w:r>
      <w:r>
        <w:rPr>
          <w:rFonts w:ascii="宋体" w:hAnsi="宋体" w:eastAsia="宋体"/>
          <w:spacing w:val="-4"/>
          <w:sz w:val="24"/>
        </w:rPr>
        <w:t>协议，节点有数据包时以固定接入概率 </w:t>
      </w:r>
      <w:r>
        <w:rPr>
          <w:i/>
          <w:sz w:val="24"/>
        </w:rPr>
        <w:t>q</w:t>
      </w:r>
      <w:r>
        <w:rPr>
          <w:i/>
          <w:spacing w:val="3"/>
          <w:sz w:val="24"/>
        </w:rPr>
        <w:t> </w:t>
      </w:r>
      <w:r>
        <w:rPr>
          <w:rFonts w:ascii="宋体" w:hAnsi="宋体" w:eastAsia="宋体"/>
          <w:spacing w:val="-2"/>
          <w:sz w:val="24"/>
        </w:rPr>
        <w:t>尝试发送。</w:t>
      </w:r>
    </w:p>
    <w:p>
      <w:pPr>
        <w:pStyle w:val="ListParagraph"/>
        <w:numPr>
          <w:ilvl w:val="4"/>
          <w:numId w:val="41"/>
        </w:numPr>
        <w:tabs>
          <w:tab w:pos="683" w:val="left" w:leader="none"/>
        </w:tabs>
        <w:spacing w:line="331" w:lineRule="auto" w:before="168" w:after="0"/>
        <w:ind w:left="683" w:right="458" w:hanging="240"/>
        <w:jc w:val="both"/>
        <w:rPr>
          <w:rFonts w:ascii="宋体" w:hAnsi="宋体" w:eastAsia="宋体"/>
          <w:sz w:val="24"/>
        </w:rPr>
      </w:pPr>
      <w:r>
        <w:rPr>
          <w:b/>
          <w:sz w:val="24"/>
        </w:rPr>
        <w:t>SAST</w:t>
      </w:r>
      <w:r>
        <w:rPr>
          <w:rFonts w:ascii="宋体" w:hAnsi="宋体" w:eastAsia="宋体"/>
          <w:spacing w:val="-4"/>
          <w:sz w:val="24"/>
        </w:rPr>
        <w:t>：连续传输时隙 </w:t>
      </w:r>
      <w:r>
        <w:rPr>
          <w:sz w:val="24"/>
        </w:rPr>
        <w:t>Aloha</w:t>
      </w:r>
      <w:r>
        <w:rPr>
          <w:spacing w:val="-15"/>
          <w:sz w:val="24"/>
        </w:rPr>
        <w:t> </w:t>
      </w:r>
      <w:r>
        <w:rPr>
          <w:rFonts w:ascii="宋体" w:hAnsi="宋体" w:eastAsia="宋体"/>
          <w:spacing w:val="-2"/>
          <w:sz w:val="24"/>
        </w:rPr>
        <w:t>协议，当上一时隙发送成功时，接入概率置为 </w:t>
      </w:r>
      <w:r>
        <w:rPr>
          <w:sz w:val="24"/>
        </w:rPr>
        <w:t>1</w:t>
      </w:r>
      <w:r>
        <w:rPr>
          <w:spacing w:val="-4"/>
          <w:sz w:val="24"/>
        </w:rPr>
        <w:t> </w:t>
      </w:r>
      <w:r>
        <w:rPr>
          <w:rFonts w:ascii="宋体" w:hAnsi="宋体" w:eastAsia="宋体"/>
          <w:sz w:val="24"/>
        </w:rPr>
        <w:t>并连</w:t>
      </w:r>
      <w:r>
        <w:rPr>
          <w:rFonts w:ascii="宋体" w:hAnsi="宋体" w:eastAsia="宋体"/>
          <w:spacing w:val="-2"/>
          <w:sz w:val="24"/>
        </w:rPr>
        <w:t>续传输；否则恢复为以概率 </w:t>
      </w:r>
      <w:r>
        <w:rPr>
          <w:i/>
          <w:sz w:val="24"/>
        </w:rPr>
        <w:t>q </w:t>
      </w:r>
      <w:r>
        <w:rPr>
          <w:rFonts w:ascii="宋体" w:hAnsi="宋体" w:eastAsia="宋体"/>
          <w:sz w:val="24"/>
        </w:rPr>
        <w:t>随机接入。</w:t>
      </w:r>
    </w:p>
    <w:p>
      <w:pPr>
        <w:pStyle w:val="ListParagraph"/>
        <w:numPr>
          <w:ilvl w:val="4"/>
          <w:numId w:val="41"/>
        </w:numPr>
        <w:tabs>
          <w:tab w:pos="683" w:val="left" w:leader="none"/>
        </w:tabs>
        <w:spacing w:line="331" w:lineRule="auto" w:before="51" w:after="0"/>
        <w:ind w:left="683" w:right="458" w:hanging="240"/>
        <w:jc w:val="both"/>
        <w:rPr>
          <w:rFonts w:ascii="宋体" w:hAnsi="宋体" w:eastAsia="宋体"/>
          <w:sz w:val="24"/>
        </w:rPr>
      </w:pPr>
      <w:r>
        <w:rPr>
          <w:b/>
          <w:sz w:val="24"/>
        </w:rPr>
        <w:t>CBA</w:t>
      </w:r>
      <w:r>
        <w:rPr>
          <w:rFonts w:ascii="宋体" w:hAnsi="宋体" w:eastAsia="宋体"/>
          <w:spacing w:val="-5"/>
          <w:sz w:val="24"/>
        </w:rPr>
        <w:t>：基于连接的 </w:t>
      </w:r>
      <w:r>
        <w:rPr>
          <w:sz w:val="24"/>
        </w:rPr>
        <w:t>Aloha</w:t>
      </w:r>
      <w:r>
        <w:rPr>
          <w:spacing w:val="-15"/>
          <w:sz w:val="24"/>
        </w:rPr>
        <w:t> </w:t>
      </w:r>
      <w:r>
        <w:rPr>
          <w:rFonts w:ascii="宋体" w:hAnsi="宋体" w:eastAsia="宋体"/>
          <w:spacing w:val="-2"/>
          <w:sz w:val="24"/>
        </w:rPr>
        <w:t>协议，当节点缓存队列中数据包数量不小于 </w:t>
      </w:r>
      <w:r>
        <w:rPr>
          <w:i/>
          <w:sz w:val="24"/>
        </w:rPr>
        <w:t>M</w:t>
      </w:r>
      <w:r>
        <w:rPr>
          <w:i/>
          <w:spacing w:val="10"/>
          <w:sz w:val="24"/>
        </w:rPr>
        <w:t> </w:t>
      </w:r>
      <w:r>
        <w:rPr>
          <w:rFonts w:ascii="宋体" w:hAnsi="宋体" w:eastAsia="宋体"/>
          <w:sz w:val="24"/>
        </w:rPr>
        <w:t>时，以概</w:t>
      </w:r>
      <w:r>
        <w:rPr>
          <w:rFonts w:ascii="宋体" w:hAnsi="宋体" w:eastAsia="宋体"/>
          <w:spacing w:val="-12"/>
          <w:sz w:val="24"/>
        </w:rPr>
        <w:t>率 </w:t>
      </w:r>
      <w:r>
        <w:rPr>
          <w:i/>
          <w:sz w:val="24"/>
        </w:rPr>
        <w:t>q </w:t>
      </w:r>
      <w:r>
        <w:rPr>
          <w:rFonts w:ascii="宋体" w:hAnsi="宋体" w:eastAsia="宋体"/>
          <w:spacing w:val="-1"/>
          <w:sz w:val="24"/>
        </w:rPr>
        <w:t>尝试建立连接；连接建立成功后，无竞争地连续发送 </w:t>
      </w:r>
      <w:r>
        <w:rPr>
          <w:i/>
          <w:sz w:val="24"/>
        </w:rPr>
        <w:t>M</w:t>
      </w:r>
      <w:r>
        <w:rPr>
          <w:i/>
          <w:spacing w:val="40"/>
          <w:sz w:val="24"/>
        </w:rPr>
        <w:t> </w:t>
      </w:r>
      <w:r>
        <w:rPr>
          <w:rFonts w:ascii="宋体" w:hAnsi="宋体" w:eastAsia="宋体"/>
          <w:sz w:val="24"/>
        </w:rPr>
        <w:t>个数据包。</w:t>
      </w:r>
    </w:p>
    <w:p>
      <w:pPr>
        <w:spacing w:after="0" w:line="331" w:lineRule="auto"/>
        <w:jc w:val="both"/>
        <w:rPr>
          <w:rFonts w:ascii="宋体" w:hAnsi="宋体" w:eastAsia="宋体"/>
          <w:sz w:val="24"/>
        </w:rPr>
        <w:sectPr>
          <w:pgSz w:w="11910" w:h="16840"/>
          <w:pgMar w:header="933" w:footer="803" w:top="1160" w:bottom="1000" w:left="1200" w:right="980"/>
        </w:sectPr>
      </w:pPr>
    </w:p>
    <w:p>
      <w:pPr>
        <w:spacing w:before="230"/>
        <w:ind w:left="0" w:right="218" w:firstLine="0"/>
        <w:jc w:val="center"/>
        <w:rPr>
          <w:sz w:val="21"/>
        </w:rPr>
      </w:pPr>
      <w:bookmarkStart w:name="_bookmark88" w:id="129"/>
      <w:bookmarkEnd w:id="129"/>
      <w:r>
        <w:rPr/>
      </w:r>
      <w:r>
        <w:rPr>
          <w:spacing w:val="-27"/>
          <w:sz w:val="21"/>
        </w:rPr>
        <w:t>表 </w:t>
      </w:r>
      <w:r>
        <w:rPr>
          <w:rFonts w:ascii="Times New Roman" w:eastAsia="Times New Roman"/>
          <w:sz w:val="21"/>
        </w:rPr>
        <w:t>5-4</w:t>
      </w:r>
      <w:r>
        <w:rPr>
          <w:rFonts w:ascii="Times New Roman" w:eastAsia="Times New Roman"/>
          <w:spacing w:val="-1"/>
          <w:sz w:val="21"/>
        </w:rPr>
        <w:t> </w:t>
      </w:r>
      <w:r>
        <w:rPr>
          <w:spacing w:val="-1"/>
          <w:sz w:val="21"/>
        </w:rPr>
        <w:t>仿真数据集关键配置与统计信息</w:t>
      </w:r>
    </w:p>
    <w:p>
      <w:pPr>
        <w:pStyle w:val="BodyText"/>
        <w:spacing w:before="8"/>
        <w:rPr>
          <w:sz w:val="16"/>
        </w:rPr>
      </w:pPr>
      <w:r>
        <w:rPr/>
        <mc:AlternateContent>
          <mc:Choice Requires="wps">
            <w:drawing>
              <wp:anchor distT="0" distB="0" distL="0" distR="0" allowOverlap="1" layoutInCell="1" locked="0" behindDoc="1" simplePos="0" relativeHeight="487864832">
                <wp:simplePos x="0" y="0"/>
                <wp:positionH relativeFrom="page">
                  <wp:posOffset>914400</wp:posOffset>
                </wp:positionH>
                <wp:positionV relativeFrom="paragraph">
                  <wp:posOffset>152614</wp:posOffset>
                </wp:positionV>
                <wp:extent cx="5750560" cy="1270"/>
                <wp:effectExtent l="0" t="0" r="0" b="0"/>
                <wp:wrapTopAndBottom/>
                <wp:docPr id="1695" name="Graphic 1695"/>
                <wp:cNvGraphicFramePr>
                  <a:graphicFrameLocks/>
                </wp:cNvGraphicFramePr>
                <a:graphic>
                  <a:graphicData uri="http://schemas.microsoft.com/office/word/2010/wordprocessingShape">
                    <wps:wsp>
                      <wps:cNvPr id="1695" name="Graphic 1695"/>
                      <wps:cNvSpPr/>
                      <wps:spPr>
                        <a:xfrm>
                          <a:off x="0" y="0"/>
                          <a:ext cx="5750560" cy="1270"/>
                        </a:xfrm>
                        <a:custGeom>
                          <a:avLst/>
                          <a:gdLst/>
                          <a:ahLst/>
                          <a:cxnLst/>
                          <a:rect l="l" t="t" r="r" b="b"/>
                          <a:pathLst>
                            <a:path w="5750560" h="0">
                              <a:moveTo>
                                <a:pt x="0" y="0"/>
                              </a:moveTo>
                              <a:lnTo>
                                <a:pt x="5750356" y="0"/>
                              </a:lnTo>
                            </a:path>
                          </a:pathLst>
                        </a:custGeom>
                        <a:ln w="3048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2.01685pt;width:452.8pt;height:.1pt;mso-position-horizontal-relative:page;mso-position-vertical-relative:paragraph;z-index:-15451648;mso-wrap-distance-left:0;mso-wrap-distance-right:0" id="docshape1365" coordorigin="1440,240" coordsize="9056,0" path="m1440,240l10496,240e" filled="false" stroked="true" strokeweight="2.4pt" strokecolor="#000000">
                <v:path arrowok="t"/>
                <v:stroke dashstyle="solid"/>
                <w10:wrap type="topAndBottom"/>
              </v:shape>
            </w:pict>
          </mc:Fallback>
        </mc:AlternateContent>
      </w:r>
    </w:p>
    <w:p>
      <w:pPr>
        <w:tabs>
          <w:tab w:pos="1989" w:val="left" w:leader="none"/>
          <w:tab w:pos="5610" w:val="left" w:leader="none"/>
        </w:tabs>
        <w:spacing w:before="76"/>
        <w:ind w:left="240" w:right="0" w:firstLine="0"/>
        <w:jc w:val="left"/>
        <w:rPr>
          <w:rFonts w:ascii="黑体" w:eastAsia="黑体"/>
          <w:sz w:val="21"/>
        </w:rPr>
      </w:pPr>
      <w:r>
        <w:rPr>
          <w:rFonts w:ascii="黑体" w:eastAsia="黑体"/>
          <w:sz w:val="21"/>
        </w:rPr>
        <w:t>类</w:t>
      </w:r>
      <w:r>
        <w:rPr>
          <w:rFonts w:ascii="黑体" w:eastAsia="黑体"/>
          <w:spacing w:val="-10"/>
          <w:sz w:val="21"/>
        </w:rPr>
        <w:t>别</w:t>
      </w:r>
      <w:r>
        <w:rPr>
          <w:rFonts w:ascii="黑体" w:eastAsia="黑体"/>
          <w:sz w:val="21"/>
        </w:rPr>
        <w:tab/>
        <w:t>参数范围</w:t>
      </w:r>
      <w:r>
        <w:rPr>
          <w:rFonts w:ascii="黑体" w:eastAsia="黑体"/>
          <w:spacing w:val="-55"/>
          <w:sz w:val="21"/>
        </w:rPr>
        <w:t> </w:t>
      </w:r>
      <w:r>
        <w:rPr>
          <w:rFonts w:ascii="Times New Roman" w:eastAsia="Times New Roman"/>
          <w:b/>
          <w:sz w:val="21"/>
        </w:rPr>
        <w:t>/ </w:t>
      </w:r>
      <w:r>
        <w:rPr>
          <w:rFonts w:ascii="黑体" w:eastAsia="黑体"/>
          <w:sz w:val="21"/>
        </w:rPr>
        <w:t>统计</w:t>
      </w:r>
      <w:r>
        <w:rPr>
          <w:rFonts w:ascii="黑体" w:eastAsia="黑体"/>
          <w:spacing w:val="-10"/>
          <w:sz w:val="21"/>
        </w:rPr>
        <w:t>值</w:t>
      </w:r>
      <w:r>
        <w:rPr>
          <w:rFonts w:ascii="黑体" w:eastAsia="黑体"/>
          <w:sz w:val="21"/>
        </w:rPr>
        <w:tab/>
        <w:t>说</w:t>
      </w:r>
      <w:r>
        <w:rPr>
          <w:rFonts w:ascii="黑体" w:eastAsia="黑体"/>
          <w:spacing w:val="-10"/>
          <w:sz w:val="21"/>
        </w:rPr>
        <w:t>明</w:t>
      </w:r>
    </w:p>
    <w:p>
      <w:pPr>
        <w:pStyle w:val="BodyText"/>
        <w:spacing w:before="8"/>
        <w:rPr>
          <w:rFonts w:ascii="黑体"/>
          <w:sz w:val="4"/>
        </w:rPr>
      </w:pPr>
      <w:r>
        <w:rPr/>
        <mc:AlternateContent>
          <mc:Choice Requires="wps">
            <w:drawing>
              <wp:anchor distT="0" distB="0" distL="0" distR="0" allowOverlap="1" layoutInCell="1" locked="0" behindDoc="1" simplePos="0" relativeHeight="487865344">
                <wp:simplePos x="0" y="0"/>
                <wp:positionH relativeFrom="page">
                  <wp:posOffset>914400</wp:posOffset>
                </wp:positionH>
                <wp:positionV relativeFrom="paragraph">
                  <wp:posOffset>53784</wp:posOffset>
                </wp:positionV>
                <wp:extent cx="5750560" cy="1270"/>
                <wp:effectExtent l="0" t="0" r="0" b="0"/>
                <wp:wrapTopAndBottom/>
                <wp:docPr id="1696" name="Graphic 1696"/>
                <wp:cNvGraphicFramePr>
                  <a:graphicFrameLocks/>
                </wp:cNvGraphicFramePr>
                <a:graphic>
                  <a:graphicData uri="http://schemas.microsoft.com/office/word/2010/wordprocessingShape">
                    <wps:wsp>
                      <wps:cNvPr id="1696" name="Graphic 1696"/>
                      <wps:cNvSpPr/>
                      <wps:spPr>
                        <a:xfrm>
                          <a:off x="0" y="0"/>
                          <a:ext cx="5750560" cy="1270"/>
                        </a:xfrm>
                        <a:custGeom>
                          <a:avLst/>
                          <a:gdLst/>
                          <a:ahLst/>
                          <a:cxnLst/>
                          <a:rect l="l" t="t" r="r" b="b"/>
                          <a:pathLst>
                            <a:path w="5750560" h="0">
                              <a:moveTo>
                                <a:pt x="0" y="0"/>
                              </a:moveTo>
                              <a:lnTo>
                                <a:pt x="5750356"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4.235pt;width:452.8pt;height:.1pt;mso-position-horizontal-relative:page;mso-position-vertical-relative:paragraph;z-index:-15451136;mso-wrap-distance-left:0;mso-wrap-distance-right:0" id="docshape1366" coordorigin="1440,85" coordsize="9056,0" path="m1440,85l10496,85e" filled="false" stroked="true" strokeweight=".6pt" strokecolor="#000000">
                <v:path arrowok="t"/>
                <v:stroke dashstyle="solid"/>
                <w10:wrap type="topAndBottom"/>
              </v:shape>
            </w:pict>
          </mc:Fallback>
        </mc:AlternateContent>
      </w:r>
    </w:p>
    <w:p>
      <w:pPr>
        <w:spacing w:before="76"/>
        <w:ind w:left="0" w:right="61" w:firstLine="0"/>
        <w:jc w:val="center"/>
        <w:rPr>
          <w:rFonts w:ascii="楷体" w:eastAsia="楷体"/>
          <w:sz w:val="21"/>
        </w:rPr>
      </w:pPr>
      <w:r>
        <w:rPr>
          <w:rFonts w:ascii="楷体" w:eastAsia="楷体"/>
          <w:sz w:val="21"/>
        </w:rPr>
        <w:t>数据集规模（</w:t>
      </w:r>
      <w:r>
        <w:rPr>
          <w:rFonts w:ascii="Times New Roman" w:eastAsia="Times New Roman"/>
          <w:i/>
          <w:sz w:val="21"/>
        </w:rPr>
        <w:t>Dataset </w:t>
      </w:r>
      <w:r>
        <w:rPr>
          <w:rFonts w:ascii="Times New Roman" w:eastAsia="Times New Roman"/>
          <w:i/>
          <w:spacing w:val="-2"/>
          <w:sz w:val="21"/>
        </w:rPr>
        <w:t>Overview</w:t>
      </w:r>
      <w:r>
        <w:rPr>
          <w:rFonts w:ascii="楷体" w:eastAsia="楷体"/>
          <w:spacing w:val="-2"/>
          <w:sz w:val="21"/>
        </w:rPr>
        <w:t>）</w:t>
      </w:r>
    </w:p>
    <w:p>
      <w:pPr>
        <w:tabs>
          <w:tab w:pos="1989" w:val="left" w:leader="none"/>
          <w:tab w:pos="5610" w:val="left" w:leader="none"/>
        </w:tabs>
        <w:spacing w:line="276" w:lineRule="auto" w:before="42"/>
        <w:ind w:left="240" w:right="752" w:firstLine="0"/>
        <w:jc w:val="left"/>
        <w:rPr>
          <w:sz w:val="21"/>
        </w:rPr>
      </w:pPr>
      <w:r>
        <w:rPr/>
        <mc:AlternateContent>
          <mc:Choice Requires="wps">
            <w:drawing>
              <wp:anchor distT="0" distB="0" distL="0" distR="0" allowOverlap="1" layoutInCell="1" locked="0" behindDoc="1" simplePos="0" relativeHeight="487865856">
                <wp:simplePos x="0" y="0"/>
                <wp:positionH relativeFrom="page">
                  <wp:posOffset>914400</wp:posOffset>
                </wp:positionH>
                <wp:positionV relativeFrom="paragraph">
                  <wp:posOffset>453834</wp:posOffset>
                </wp:positionV>
                <wp:extent cx="5750560" cy="1270"/>
                <wp:effectExtent l="0" t="0" r="0" b="0"/>
                <wp:wrapTopAndBottom/>
                <wp:docPr id="1697" name="Graphic 1697"/>
                <wp:cNvGraphicFramePr>
                  <a:graphicFrameLocks/>
                </wp:cNvGraphicFramePr>
                <a:graphic>
                  <a:graphicData uri="http://schemas.microsoft.com/office/word/2010/wordprocessingShape">
                    <wps:wsp>
                      <wps:cNvPr id="1697" name="Graphic 1697"/>
                      <wps:cNvSpPr/>
                      <wps:spPr>
                        <a:xfrm>
                          <a:off x="0" y="0"/>
                          <a:ext cx="5750560" cy="1270"/>
                        </a:xfrm>
                        <a:custGeom>
                          <a:avLst/>
                          <a:gdLst/>
                          <a:ahLst/>
                          <a:cxnLst/>
                          <a:rect l="l" t="t" r="r" b="b"/>
                          <a:pathLst>
                            <a:path w="5750560" h="0">
                              <a:moveTo>
                                <a:pt x="0" y="0"/>
                              </a:moveTo>
                              <a:lnTo>
                                <a:pt x="5750356"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35.735001pt;width:452.8pt;height:.1pt;mso-position-horizontal-relative:page;mso-position-vertical-relative:paragraph;z-index:-15450624;mso-wrap-distance-left:0;mso-wrap-distance-right:0" id="docshape1367" coordorigin="1440,715" coordsize="9056,0" path="m1440,715l10496,715e" filled="false" stroked="true" strokeweight=".6pt" strokecolor="#000000">
                <v:path arrowok="t"/>
                <v:stroke dashstyle="solid"/>
                <w10:wrap type="topAndBottom"/>
              </v:shape>
            </w:pict>
          </mc:Fallback>
        </mc:AlternateContent>
      </w:r>
      <w:r>
        <w:rPr>
          <w:spacing w:val="-4"/>
          <w:sz w:val="21"/>
        </w:rPr>
        <w:t>样本总数</w:t>
      </w:r>
      <w:r>
        <w:rPr>
          <w:sz w:val="21"/>
        </w:rPr>
        <w:tab/>
      </w:r>
      <w:r>
        <w:rPr>
          <w:rFonts w:ascii="Times New Roman" w:eastAsia="Times New Roman"/>
          <w:spacing w:val="-2"/>
          <w:sz w:val="21"/>
        </w:rPr>
        <w:t>16940</w:t>
      </w:r>
      <w:r>
        <w:rPr>
          <w:rFonts w:ascii="Times New Roman" w:eastAsia="Times New Roman"/>
          <w:sz w:val="21"/>
        </w:rPr>
        <w:tab/>
      </w:r>
      <w:r>
        <w:rPr>
          <w:spacing w:val="-2"/>
          <w:sz w:val="21"/>
        </w:rPr>
        <w:t>离散事件仿真生成的有效样本总数</w:t>
      </w:r>
      <w:r>
        <w:rPr>
          <w:spacing w:val="-2"/>
          <w:sz w:val="21"/>
        </w:rPr>
        <w:t>。输入特征结构</w:t>
      </w:r>
      <w:r>
        <w:rPr>
          <w:sz w:val="21"/>
        </w:rPr>
        <w:tab/>
      </w:r>
      <w:r>
        <w:rPr>
          <w:rFonts w:ascii="Times New Roman" w:eastAsia="Times New Roman"/>
          <w:sz w:val="21"/>
        </w:rPr>
        <w:t>28 </w:t>
      </w:r>
      <w:r>
        <w:rPr>
          <w:sz w:val="21"/>
        </w:rPr>
        <w:t>个数值特征</w:t>
      </w:r>
      <w:r>
        <w:rPr>
          <w:spacing w:val="-11"/>
          <w:sz w:val="21"/>
        </w:rPr>
        <w:t> </w:t>
      </w:r>
      <w:r>
        <w:rPr>
          <w:rFonts w:ascii="Times New Roman" w:eastAsia="Times New Roman"/>
          <w:sz w:val="21"/>
        </w:rPr>
        <w:t>+ 2 </w:t>
      </w:r>
      <w:r>
        <w:rPr>
          <w:sz w:val="21"/>
        </w:rPr>
        <w:t>个类别特征</w:t>
        <w:tab/>
      </w:r>
      <w:r>
        <w:rPr>
          <w:spacing w:val="-2"/>
          <w:sz w:val="21"/>
        </w:rPr>
        <w:t>包括协议参数、流量特征等。</w:t>
      </w:r>
    </w:p>
    <w:p>
      <w:pPr>
        <w:spacing w:before="76"/>
        <w:ind w:left="0" w:right="61" w:firstLine="0"/>
        <w:jc w:val="center"/>
        <w:rPr>
          <w:rFonts w:ascii="楷体" w:eastAsia="楷体"/>
          <w:sz w:val="21"/>
        </w:rPr>
      </w:pPr>
      <w:r>
        <w:rPr>
          <w:rFonts w:ascii="楷体" w:eastAsia="楷体"/>
          <w:sz w:val="21"/>
        </w:rPr>
        <w:t>协议配置空间（</w:t>
      </w:r>
      <w:r>
        <w:rPr>
          <w:rFonts w:ascii="Times New Roman" w:eastAsia="Times New Roman"/>
          <w:i/>
          <w:sz w:val="21"/>
        </w:rPr>
        <w:t>Protocol</w:t>
      </w:r>
      <w:r>
        <w:rPr>
          <w:rFonts w:ascii="Times New Roman" w:eastAsia="Times New Roman"/>
          <w:i/>
          <w:spacing w:val="-10"/>
          <w:sz w:val="21"/>
        </w:rPr>
        <w:t> </w:t>
      </w:r>
      <w:r>
        <w:rPr>
          <w:rFonts w:ascii="Times New Roman" w:eastAsia="Times New Roman"/>
          <w:i/>
          <w:spacing w:val="-2"/>
          <w:sz w:val="21"/>
        </w:rPr>
        <w:t>Space</w:t>
      </w:r>
      <w:r>
        <w:rPr>
          <w:rFonts w:ascii="楷体" w:eastAsia="楷体"/>
          <w:spacing w:val="-2"/>
          <w:sz w:val="21"/>
        </w:rPr>
        <w:t>）</w:t>
      </w:r>
    </w:p>
    <w:p>
      <w:pPr>
        <w:tabs>
          <w:tab w:pos="1989" w:val="left" w:leader="none"/>
          <w:tab w:pos="5610" w:val="left" w:leader="none"/>
        </w:tabs>
        <w:spacing w:before="42"/>
        <w:ind w:left="240" w:right="0" w:firstLine="0"/>
        <w:jc w:val="left"/>
        <w:rPr>
          <w:sz w:val="21"/>
        </w:rPr>
      </w:pPr>
      <w:r>
        <w:rPr>
          <w:sz w:val="21"/>
        </w:rPr>
        <w:t>候选协议集</w:t>
      </w:r>
      <w:r>
        <w:rPr>
          <w:spacing w:val="-10"/>
          <w:sz w:val="21"/>
        </w:rPr>
        <w:t>合</w:t>
      </w:r>
      <w:r>
        <w:rPr>
          <w:sz w:val="21"/>
        </w:rPr>
        <w:tab/>
      </w:r>
      <w:r>
        <w:rPr>
          <w:rFonts w:ascii="DejaVu Sans" w:eastAsia="DejaVu Sans"/>
          <w:i/>
          <w:sz w:val="21"/>
        </w:rPr>
        <w:t>P</w:t>
      </w:r>
      <w:r>
        <w:rPr>
          <w:rFonts w:ascii="DejaVu Sans" w:eastAsia="DejaVu Sans"/>
          <w:i/>
          <w:spacing w:val="7"/>
          <w:sz w:val="21"/>
        </w:rPr>
        <w:t> </w:t>
      </w:r>
      <w:r>
        <w:rPr>
          <w:rFonts w:ascii="Garamond" w:eastAsia="Garamond"/>
          <w:sz w:val="21"/>
        </w:rPr>
        <w:t>=</w:t>
      </w:r>
      <w:r>
        <w:rPr>
          <w:rFonts w:ascii="Garamond" w:eastAsia="Garamond"/>
          <w:spacing w:val="5"/>
          <w:sz w:val="21"/>
        </w:rPr>
        <w:t> </w:t>
      </w:r>
      <w:r>
        <w:rPr>
          <w:rFonts w:ascii="DejaVu Sans" w:eastAsia="DejaVu Sans"/>
          <w:i/>
          <w:sz w:val="21"/>
        </w:rPr>
        <w:t>{</w:t>
      </w:r>
      <w:r>
        <w:rPr>
          <w:rFonts w:ascii="Times New Roman" w:eastAsia="Times New Roman"/>
          <w:sz w:val="21"/>
        </w:rPr>
        <w:t>SA</w:t>
      </w:r>
      <w:r>
        <w:rPr>
          <w:rFonts w:ascii="Bookman Old Style" w:eastAsia="Bookman Old Style"/>
          <w:b w:val="0"/>
          <w:i/>
          <w:sz w:val="21"/>
        </w:rPr>
        <w:t>,</w:t>
      </w:r>
      <w:r>
        <w:rPr>
          <w:rFonts w:ascii="Bookman Old Style" w:eastAsia="Bookman Old Style"/>
          <w:b w:val="0"/>
          <w:i/>
          <w:spacing w:val="-28"/>
          <w:sz w:val="21"/>
        </w:rPr>
        <w:t> </w:t>
      </w:r>
      <w:r>
        <w:rPr>
          <w:rFonts w:ascii="Times New Roman" w:eastAsia="Times New Roman"/>
          <w:sz w:val="21"/>
        </w:rPr>
        <w:t>SAST</w:t>
      </w:r>
      <w:r>
        <w:rPr>
          <w:rFonts w:ascii="Bookman Old Style" w:eastAsia="Bookman Old Style"/>
          <w:b w:val="0"/>
          <w:i/>
          <w:sz w:val="21"/>
        </w:rPr>
        <w:t>,</w:t>
      </w:r>
      <w:r>
        <w:rPr>
          <w:rFonts w:ascii="Bookman Old Style" w:eastAsia="Bookman Old Style"/>
          <w:b w:val="0"/>
          <w:i/>
          <w:spacing w:val="-28"/>
          <w:sz w:val="21"/>
        </w:rPr>
        <w:t> </w:t>
      </w:r>
      <w:r>
        <w:rPr>
          <w:rFonts w:ascii="Times New Roman" w:eastAsia="Times New Roman"/>
          <w:spacing w:val="-4"/>
          <w:sz w:val="21"/>
        </w:rPr>
        <w:t>CBA</w:t>
      </w:r>
      <w:r>
        <w:rPr>
          <w:rFonts w:ascii="DejaVu Sans" w:eastAsia="DejaVu Sans"/>
          <w:i/>
          <w:spacing w:val="-4"/>
          <w:sz w:val="21"/>
        </w:rPr>
        <w:t>}</w:t>
      </w:r>
      <w:r>
        <w:rPr>
          <w:rFonts w:ascii="DejaVu Sans" w:eastAsia="DejaVu Sans"/>
          <w:i/>
          <w:sz w:val="21"/>
        </w:rPr>
        <w:tab/>
      </w:r>
      <w:r>
        <w:rPr>
          <w:sz w:val="21"/>
        </w:rPr>
        <w:t>分别表示三种协议</w:t>
      </w:r>
      <w:r>
        <w:rPr>
          <w:spacing w:val="-10"/>
          <w:sz w:val="21"/>
        </w:rPr>
        <w:t>。</w:t>
      </w:r>
    </w:p>
    <w:p>
      <w:pPr>
        <w:tabs>
          <w:tab w:pos="1989" w:val="left" w:leader="none"/>
          <w:tab w:pos="3298" w:val="left" w:leader="none"/>
          <w:tab w:pos="5610" w:val="left" w:leader="none"/>
        </w:tabs>
        <w:spacing w:before="42"/>
        <w:ind w:left="240" w:right="0" w:firstLine="0"/>
        <w:jc w:val="left"/>
        <w:rPr>
          <w:sz w:val="21"/>
        </w:rPr>
      </w:pPr>
      <w:r>
        <w:rPr>
          <w:sz w:val="21"/>
        </w:rPr>
        <w:t>发送概率参</w:t>
      </w:r>
      <w:r>
        <w:rPr>
          <w:spacing w:val="-10"/>
          <w:sz w:val="21"/>
        </w:rPr>
        <w:t>数</w:t>
      </w:r>
      <w:r>
        <w:rPr>
          <w:sz w:val="21"/>
        </w:rPr>
        <w:tab/>
      </w:r>
      <w:r>
        <w:rPr>
          <w:rFonts w:ascii="Bookman Old Style" w:hAnsi="Bookman Old Style" w:eastAsia="Bookman Old Style"/>
          <w:b w:val="0"/>
          <w:i/>
          <w:w w:val="90"/>
          <w:sz w:val="21"/>
        </w:rPr>
        <w:t>q</w:t>
      </w:r>
      <w:r>
        <w:rPr>
          <w:rFonts w:ascii="Bookman Old Style" w:hAnsi="Bookman Old Style" w:eastAsia="Bookman Old Style"/>
          <w:b w:val="0"/>
          <w:i/>
          <w:spacing w:val="-6"/>
          <w:sz w:val="21"/>
        </w:rPr>
        <w:t> </w:t>
      </w:r>
      <w:r>
        <w:rPr>
          <w:rFonts w:ascii="DejaVu Sans" w:hAnsi="DejaVu Sans" w:eastAsia="DejaVu Sans"/>
          <w:i/>
          <w:w w:val="90"/>
          <w:sz w:val="21"/>
        </w:rPr>
        <w:t>∈</w:t>
      </w:r>
      <w:r>
        <w:rPr>
          <w:rFonts w:ascii="DejaVu Sans" w:hAnsi="DejaVu Sans" w:eastAsia="DejaVu Sans"/>
          <w:i/>
          <w:spacing w:val="-8"/>
          <w:w w:val="90"/>
          <w:sz w:val="21"/>
        </w:rPr>
        <w:t> </w:t>
      </w:r>
      <w:r>
        <w:rPr>
          <w:rFonts w:ascii="Garamond" w:hAnsi="Garamond" w:eastAsia="Garamond"/>
          <w:w w:val="90"/>
          <w:sz w:val="21"/>
        </w:rPr>
        <w:t>[0</w:t>
      </w:r>
      <w:r>
        <w:rPr>
          <w:rFonts w:ascii="Bookman Old Style" w:hAnsi="Bookman Old Style" w:eastAsia="Bookman Old Style"/>
          <w:b w:val="0"/>
          <w:i/>
          <w:w w:val="90"/>
          <w:sz w:val="21"/>
        </w:rPr>
        <w:t>,</w:t>
      </w:r>
      <w:r>
        <w:rPr>
          <w:rFonts w:ascii="Bookman Old Style" w:hAnsi="Bookman Old Style" w:eastAsia="Bookman Old Style"/>
          <w:b w:val="0"/>
          <w:i/>
          <w:spacing w:val="-22"/>
          <w:w w:val="90"/>
          <w:sz w:val="21"/>
        </w:rPr>
        <w:t> </w:t>
      </w:r>
      <w:r>
        <w:rPr>
          <w:rFonts w:ascii="Garamond" w:hAnsi="Garamond" w:eastAsia="Garamond"/>
          <w:spacing w:val="-2"/>
          <w:w w:val="90"/>
          <w:sz w:val="21"/>
        </w:rPr>
        <w:t>0</w:t>
      </w:r>
      <w:r>
        <w:rPr>
          <w:rFonts w:ascii="Bookman Old Style" w:hAnsi="Bookman Old Style" w:eastAsia="Bookman Old Style"/>
          <w:b w:val="0"/>
          <w:i/>
          <w:spacing w:val="-2"/>
          <w:w w:val="90"/>
          <w:sz w:val="21"/>
        </w:rPr>
        <w:t>.</w:t>
      </w:r>
      <w:r>
        <w:rPr>
          <w:rFonts w:ascii="Garamond" w:hAnsi="Garamond" w:eastAsia="Garamond"/>
          <w:spacing w:val="-2"/>
          <w:w w:val="90"/>
          <w:sz w:val="21"/>
        </w:rPr>
        <w:t>02]</w:t>
      </w:r>
      <w:r>
        <w:rPr>
          <w:rFonts w:ascii="Garamond" w:hAnsi="Garamond" w:eastAsia="Garamond"/>
          <w:sz w:val="21"/>
        </w:rPr>
        <w:tab/>
      </w:r>
      <w:r>
        <w:rPr>
          <w:rFonts w:ascii="Times New Roman" w:hAnsi="Times New Roman" w:eastAsia="Times New Roman"/>
          <w:sz w:val="21"/>
        </w:rPr>
        <w:t>(mean </w:t>
      </w:r>
      <w:r>
        <w:rPr>
          <w:rFonts w:ascii="Garamond" w:hAnsi="Garamond" w:eastAsia="Garamond"/>
          <w:spacing w:val="-2"/>
          <w:w w:val="105"/>
          <w:sz w:val="21"/>
        </w:rPr>
        <w:t>0</w:t>
      </w:r>
      <w:r>
        <w:rPr>
          <w:rFonts w:ascii="Bookman Old Style" w:hAnsi="Bookman Old Style" w:eastAsia="Bookman Old Style"/>
          <w:b w:val="0"/>
          <w:i/>
          <w:spacing w:val="-2"/>
          <w:w w:val="105"/>
          <w:sz w:val="21"/>
        </w:rPr>
        <w:t>.</w:t>
      </w:r>
      <w:r>
        <w:rPr>
          <w:rFonts w:ascii="Garamond" w:hAnsi="Garamond" w:eastAsia="Garamond"/>
          <w:spacing w:val="-2"/>
          <w:w w:val="105"/>
          <w:sz w:val="21"/>
        </w:rPr>
        <w:t>00756</w:t>
      </w:r>
      <w:r>
        <w:rPr>
          <w:rFonts w:ascii="Times New Roman" w:hAnsi="Times New Roman" w:eastAsia="Times New Roman"/>
          <w:spacing w:val="-2"/>
          <w:w w:val="105"/>
          <w:sz w:val="21"/>
        </w:rPr>
        <w:t>)</w:t>
      </w:r>
      <w:r>
        <w:rPr>
          <w:rFonts w:ascii="Times New Roman" w:hAnsi="Times New Roman" w:eastAsia="Times New Roman"/>
          <w:sz w:val="21"/>
        </w:rPr>
        <w:tab/>
      </w:r>
      <w:r>
        <w:rPr>
          <w:sz w:val="21"/>
        </w:rPr>
        <w:t>协议发送概率或接入控制参数</w:t>
      </w:r>
      <w:r>
        <w:rPr>
          <w:spacing w:val="-10"/>
          <w:sz w:val="21"/>
        </w:rPr>
        <w:t>。</w:t>
      </w:r>
    </w:p>
    <w:p>
      <w:pPr>
        <w:tabs>
          <w:tab w:pos="1989" w:val="left" w:leader="none"/>
          <w:tab w:pos="2578" w:val="left" w:leader="none"/>
          <w:tab w:pos="3447" w:val="left" w:leader="none"/>
          <w:tab w:pos="5610" w:val="left" w:leader="none"/>
        </w:tabs>
        <w:spacing w:line="262" w:lineRule="exact" w:before="42"/>
        <w:ind w:left="240" w:right="0" w:firstLine="0"/>
        <w:jc w:val="left"/>
        <w:rPr>
          <w:sz w:val="21"/>
        </w:rPr>
      </w:pPr>
      <w:r>
        <w:rPr/>
        <mc:AlternateContent>
          <mc:Choice Requires="wps">
            <w:drawing>
              <wp:anchor distT="0" distB="0" distL="0" distR="0" allowOverlap="1" layoutInCell="1" locked="0" behindDoc="1" simplePos="0" relativeHeight="482500608">
                <wp:simplePos x="0" y="0"/>
                <wp:positionH relativeFrom="page">
                  <wp:posOffset>2206523</wp:posOffset>
                </wp:positionH>
                <wp:positionV relativeFrom="paragraph">
                  <wp:posOffset>62725</wp:posOffset>
                </wp:positionV>
                <wp:extent cx="577850" cy="228600"/>
                <wp:effectExtent l="0" t="0" r="0" b="0"/>
                <wp:wrapNone/>
                <wp:docPr id="1698" name="Textbox 1698"/>
                <wp:cNvGraphicFramePr>
                  <a:graphicFrameLocks/>
                </wp:cNvGraphicFramePr>
                <a:graphic>
                  <a:graphicData uri="http://schemas.microsoft.com/office/word/2010/wordprocessingShape">
                    <wps:wsp>
                      <wps:cNvPr id="1698" name="Textbox 1698"/>
                      <wps:cNvSpPr txBox="1"/>
                      <wps:spPr>
                        <a:xfrm>
                          <a:off x="0" y="0"/>
                          <a:ext cx="577850" cy="228600"/>
                        </a:xfrm>
                        <a:prstGeom prst="rect">
                          <a:avLst/>
                        </a:prstGeom>
                      </wps:spPr>
                      <wps:txbx>
                        <w:txbxContent>
                          <w:p>
                            <w:pPr>
                              <w:tabs>
                                <w:tab w:pos="804" w:val="left" w:leader="none"/>
                              </w:tabs>
                              <w:spacing w:line="207" w:lineRule="exact" w:before="0"/>
                              <w:ind w:left="0" w:right="0" w:firstLine="0"/>
                              <w:jc w:val="left"/>
                              <w:rPr>
                                <w:rFonts w:ascii="DejaVu Sans" w:hAnsi="DejaVu Sans"/>
                                <w:i/>
                                <w:sz w:val="21"/>
                              </w:rPr>
                            </w:pPr>
                            <w:r>
                              <w:rPr>
                                <w:rFonts w:ascii="DejaVu Sans" w:hAnsi="DejaVu Sans"/>
                                <w:i/>
                                <w:w w:val="80"/>
                                <w:sz w:val="21"/>
                              </w:rPr>
                              <w:t>∈</w:t>
                            </w:r>
                            <w:r>
                              <w:rPr>
                                <w:rFonts w:ascii="DejaVu Sans" w:hAnsi="DejaVu Sans"/>
                                <w:i/>
                                <w:spacing w:val="-3"/>
                                <w:w w:val="80"/>
                                <w:sz w:val="21"/>
                              </w:rPr>
                              <w:t> </w:t>
                            </w:r>
                            <w:r>
                              <w:rPr>
                                <w:rFonts w:ascii="DejaVu Sans" w:hAnsi="DejaVu Sans"/>
                                <w:i/>
                                <w:spacing w:val="-10"/>
                                <w:w w:val="85"/>
                                <w:sz w:val="21"/>
                              </w:rPr>
                              <w:t>{</w:t>
                            </w:r>
                            <w:r>
                              <w:rPr>
                                <w:rFonts w:ascii="DejaVu Sans" w:hAnsi="DejaVu Sans"/>
                                <w:i/>
                                <w:sz w:val="21"/>
                              </w:rPr>
                              <w:tab/>
                            </w:r>
                            <w:r>
                              <w:rPr>
                                <w:rFonts w:ascii="DejaVu Sans" w:hAnsi="DejaVu Sans"/>
                                <w:i/>
                                <w:spacing w:val="-12"/>
                                <w:w w:val="80"/>
                                <w:sz w:val="21"/>
                              </w:rPr>
                              <w:t>}</w:t>
                            </w:r>
                          </w:p>
                        </w:txbxContent>
                      </wps:txbx>
                      <wps:bodyPr wrap="square" lIns="0" tIns="0" rIns="0" bIns="0" rtlCol="0">
                        <a:noAutofit/>
                      </wps:bodyPr>
                    </wps:wsp>
                  </a:graphicData>
                </a:graphic>
              </wp:anchor>
            </w:drawing>
          </mc:Choice>
          <mc:Fallback>
            <w:pict>
              <v:shape style="position:absolute;margin-left:173.742004pt;margin-top:4.939pt;width:45.5pt;height:18pt;mso-position-horizontal-relative:page;mso-position-vertical-relative:paragraph;z-index:-20815872" type="#_x0000_t202" id="docshape1368" filled="false" stroked="false">
                <v:textbox inset="0,0,0,0">
                  <w:txbxContent>
                    <w:p>
                      <w:pPr>
                        <w:tabs>
                          <w:tab w:pos="804" w:val="left" w:leader="none"/>
                        </w:tabs>
                        <w:spacing w:line="207" w:lineRule="exact" w:before="0"/>
                        <w:ind w:left="0" w:right="0" w:firstLine="0"/>
                        <w:jc w:val="left"/>
                        <w:rPr>
                          <w:rFonts w:ascii="DejaVu Sans" w:hAnsi="DejaVu Sans"/>
                          <w:i/>
                          <w:sz w:val="21"/>
                        </w:rPr>
                      </w:pPr>
                      <w:r>
                        <w:rPr>
                          <w:rFonts w:ascii="DejaVu Sans" w:hAnsi="DejaVu Sans"/>
                          <w:i/>
                          <w:w w:val="80"/>
                          <w:sz w:val="21"/>
                        </w:rPr>
                        <w:t>∈</w:t>
                      </w:r>
                      <w:r>
                        <w:rPr>
                          <w:rFonts w:ascii="DejaVu Sans" w:hAnsi="DejaVu Sans"/>
                          <w:i/>
                          <w:spacing w:val="-3"/>
                          <w:w w:val="80"/>
                          <w:sz w:val="21"/>
                        </w:rPr>
                        <w:t> </w:t>
                      </w:r>
                      <w:r>
                        <w:rPr>
                          <w:rFonts w:ascii="DejaVu Sans" w:hAnsi="DejaVu Sans"/>
                          <w:i/>
                          <w:spacing w:val="-10"/>
                          <w:w w:val="85"/>
                          <w:sz w:val="21"/>
                        </w:rPr>
                        <w:t>{</w:t>
                      </w:r>
                      <w:r>
                        <w:rPr>
                          <w:rFonts w:ascii="DejaVu Sans" w:hAnsi="DejaVu Sans"/>
                          <w:i/>
                          <w:sz w:val="21"/>
                        </w:rPr>
                        <w:tab/>
                      </w:r>
                      <w:r>
                        <w:rPr>
                          <w:rFonts w:ascii="DejaVu Sans" w:hAnsi="DejaVu Sans"/>
                          <w:i/>
                          <w:spacing w:val="-12"/>
                          <w:w w:val="80"/>
                          <w:sz w:val="21"/>
                        </w:rPr>
                        <w:t>}</w:t>
                      </w:r>
                    </w:p>
                  </w:txbxContent>
                </v:textbox>
                <w10:wrap type="none"/>
              </v:shape>
            </w:pict>
          </mc:Fallback>
        </mc:AlternateContent>
      </w:r>
      <w:r>
        <w:rPr>
          <w:rFonts w:ascii="Times New Roman" w:hAnsi="Times New Roman" w:eastAsia="Times New Roman"/>
          <w:sz w:val="21"/>
        </w:rPr>
        <w:t>CBA</w:t>
      </w:r>
      <w:r>
        <w:rPr>
          <w:rFonts w:ascii="Times New Roman" w:hAnsi="Times New Roman" w:eastAsia="Times New Roman"/>
          <w:spacing w:val="-2"/>
          <w:sz w:val="21"/>
        </w:rPr>
        <w:t> </w:t>
      </w:r>
      <w:r>
        <w:rPr>
          <w:sz w:val="21"/>
        </w:rPr>
        <w:t>协议参</w:t>
      </w:r>
      <w:r>
        <w:rPr>
          <w:spacing w:val="-10"/>
          <w:sz w:val="21"/>
        </w:rPr>
        <w:t>数</w:t>
      </w:r>
      <w:r>
        <w:rPr>
          <w:sz w:val="21"/>
        </w:rPr>
        <w:tab/>
      </w:r>
      <w:r>
        <w:rPr>
          <w:rFonts w:ascii="Bookman Old Style" w:hAnsi="Bookman Old Style" w:eastAsia="Bookman Old Style"/>
          <w:b w:val="0"/>
          <w:i/>
          <w:spacing w:val="-10"/>
          <w:sz w:val="21"/>
        </w:rPr>
        <w:t>M</w:t>
      </w:r>
      <w:r>
        <w:rPr>
          <w:rFonts w:ascii="Bookman Old Style" w:hAnsi="Bookman Old Style" w:eastAsia="Bookman Old Style"/>
          <w:b w:val="0"/>
          <w:i/>
          <w:sz w:val="21"/>
        </w:rPr>
        <w:tab/>
      </w:r>
      <w:r>
        <w:rPr>
          <w:rFonts w:ascii="Garamond" w:hAnsi="Garamond" w:eastAsia="Garamond"/>
          <w:sz w:val="21"/>
        </w:rPr>
        <w:t>1</w:t>
      </w:r>
      <w:r>
        <w:rPr>
          <w:rFonts w:ascii="Bookman Old Style" w:hAnsi="Bookman Old Style" w:eastAsia="Bookman Old Style"/>
          <w:b w:val="0"/>
          <w:i/>
          <w:sz w:val="21"/>
        </w:rPr>
        <w:t>,</w:t>
      </w:r>
      <w:r>
        <w:rPr>
          <w:rFonts w:ascii="Bookman Old Style" w:hAnsi="Bookman Old Style" w:eastAsia="Bookman Old Style"/>
          <w:b w:val="0"/>
          <w:i/>
          <w:spacing w:val="-27"/>
          <w:sz w:val="21"/>
        </w:rPr>
        <w:t> </w:t>
      </w:r>
      <w:r>
        <w:rPr>
          <w:rFonts w:ascii="Garamond" w:hAnsi="Garamond" w:eastAsia="Garamond"/>
          <w:sz w:val="21"/>
        </w:rPr>
        <w:t>2</w:t>
      </w:r>
      <w:r>
        <w:rPr>
          <w:rFonts w:ascii="Bookman Old Style" w:hAnsi="Bookman Old Style" w:eastAsia="Bookman Old Style"/>
          <w:b w:val="0"/>
          <w:i/>
          <w:sz w:val="21"/>
        </w:rPr>
        <w:t>,</w:t>
      </w:r>
      <w:r>
        <w:rPr>
          <w:rFonts w:ascii="Bookman Old Style" w:hAnsi="Bookman Old Style" w:eastAsia="Bookman Old Style"/>
          <w:b w:val="0"/>
          <w:i/>
          <w:spacing w:val="-26"/>
          <w:sz w:val="21"/>
        </w:rPr>
        <w:t> </w:t>
      </w:r>
      <w:r>
        <w:rPr>
          <w:rFonts w:ascii="Garamond" w:hAnsi="Garamond" w:eastAsia="Garamond"/>
          <w:sz w:val="21"/>
        </w:rPr>
        <w:t>4</w:t>
      </w:r>
      <w:r>
        <w:rPr>
          <w:rFonts w:ascii="Garamond" w:hAnsi="Garamond" w:eastAsia="Garamond"/>
          <w:spacing w:val="57"/>
          <w:sz w:val="21"/>
        </w:rPr>
        <w:t> </w:t>
      </w:r>
      <w:r>
        <w:rPr>
          <w:rFonts w:ascii="Times New Roman" w:hAnsi="Times New Roman" w:eastAsia="Times New Roman"/>
          <w:spacing w:val="-10"/>
          <w:sz w:val="21"/>
        </w:rPr>
        <w:t>,</w:t>
      </w:r>
      <w:r>
        <w:rPr>
          <w:rFonts w:ascii="Times New Roman" w:hAnsi="Times New Roman" w:eastAsia="Times New Roman"/>
          <w:sz w:val="21"/>
        </w:rPr>
        <w:tab/>
      </w:r>
      <w:r>
        <w:rPr>
          <w:rFonts w:ascii="Bookman Old Style" w:hAnsi="Bookman Old Style" w:eastAsia="Bookman Old Style"/>
          <w:b w:val="0"/>
          <w:i/>
          <w:sz w:val="21"/>
        </w:rPr>
        <w:t>δ</w:t>
      </w:r>
      <w:r>
        <w:rPr>
          <w:rFonts w:ascii="Bookman Old Style" w:hAnsi="Bookman Old Style" w:eastAsia="Bookman Old Style"/>
          <w:b w:val="0"/>
          <w:i/>
          <w:spacing w:val="1"/>
          <w:sz w:val="21"/>
        </w:rPr>
        <w:t> </w:t>
      </w:r>
      <w:r>
        <w:rPr>
          <w:rFonts w:ascii="Garamond" w:hAnsi="Garamond" w:eastAsia="Garamond"/>
          <w:sz w:val="21"/>
        </w:rPr>
        <w:t>=</w:t>
      </w:r>
      <w:r>
        <w:rPr>
          <w:rFonts w:ascii="Garamond" w:hAnsi="Garamond" w:eastAsia="Garamond"/>
          <w:spacing w:val="4"/>
          <w:sz w:val="21"/>
        </w:rPr>
        <w:t> </w:t>
      </w:r>
      <w:r>
        <w:rPr>
          <w:rFonts w:ascii="Garamond" w:hAnsi="Garamond" w:eastAsia="Garamond"/>
          <w:spacing w:val="-10"/>
          <w:sz w:val="21"/>
        </w:rPr>
        <w:t>1</w:t>
      </w:r>
      <w:r>
        <w:rPr>
          <w:rFonts w:ascii="Garamond" w:hAnsi="Garamond" w:eastAsia="Garamond"/>
          <w:sz w:val="21"/>
        </w:rPr>
        <w:tab/>
      </w:r>
      <w:r>
        <w:rPr>
          <w:rFonts w:ascii="Bookman Old Style" w:hAnsi="Bookman Old Style" w:eastAsia="Bookman Old Style"/>
          <w:b w:val="0"/>
          <w:i/>
          <w:sz w:val="21"/>
        </w:rPr>
        <w:t>M</w:t>
      </w:r>
      <w:r>
        <w:rPr>
          <w:rFonts w:ascii="Bookman Old Style" w:hAnsi="Bookman Old Style" w:eastAsia="Bookman Old Style"/>
          <w:b w:val="0"/>
          <w:i/>
          <w:spacing w:val="60"/>
          <w:sz w:val="21"/>
        </w:rPr>
        <w:t> </w:t>
      </w:r>
      <w:r>
        <w:rPr>
          <w:sz w:val="21"/>
        </w:rPr>
        <w:t>为连续传输数据包，</w:t>
      </w:r>
      <w:r>
        <w:rPr>
          <w:rFonts w:ascii="Bookman Old Style" w:hAnsi="Bookman Old Style" w:eastAsia="Bookman Old Style"/>
          <w:b w:val="0"/>
          <w:i/>
          <w:sz w:val="21"/>
        </w:rPr>
        <w:t>δ</w:t>
      </w:r>
      <w:r>
        <w:rPr>
          <w:rFonts w:ascii="Bookman Old Style" w:hAnsi="Bookman Old Style" w:eastAsia="Bookman Old Style"/>
          <w:b w:val="0"/>
          <w:i/>
          <w:spacing w:val="40"/>
          <w:sz w:val="21"/>
        </w:rPr>
        <w:t> </w:t>
      </w:r>
      <w:r>
        <w:rPr>
          <w:sz w:val="21"/>
        </w:rPr>
        <w:t>为信令的时</w:t>
      </w:r>
      <w:r>
        <w:rPr>
          <w:spacing w:val="-10"/>
          <w:sz w:val="21"/>
        </w:rPr>
        <w:t>间</w:t>
      </w:r>
    </w:p>
    <w:p>
      <w:pPr>
        <w:spacing w:line="262" w:lineRule="exact" w:before="0"/>
        <w:ind w:left="5610" w:right="0" w:firstLine="0"/>
        <w:jc w:val="left"/>
        <w:rPr>
          <w:sz w:val="21"/>
        </w:rPr>
      </w:pPr>
      <w:r>
        <w:rPr>
          <w:spacing w:val="-1"/>
          <w:sz w:val="21"/>
        </w:rPr>
        <w:t>开销，仅在该协议下启用。</w:t>
      </w:r>
    </w:p>
    <w:p>
      <w:pPr>
        <w:pStyle w:val="BodyText"/>
        <w:spacing w:before="8"/>
        <w:rPr>
          <w:sz w:val="4"/>
        </w:rPr>
      </w:pPr>
      <w:r>
        <w:rPr/>
        <mc:AlternateContent>
          <mc:Choice Requires="wps">
            <w:drawing>
              <wp:anchor distT="0" distB="0" distL="0" distR="0" allowOverlap="1" layoutInCell="1" locked="0" behindDoc="1" simplePos="0" relativeHeight="487866368">
                <wp:simplePos x="0" y="0"/>
                <wp:positionH relativeFrom="page">
                  <wp:posOffset>914400</wp:posOffset>
                </wp:positionH>
                <wp:positionV relativeFrom="paragraph">
                  <wp:posOffset>53797</wp:posOffset>
                </wp:positionV>
                <wp:extent cx="5750560" cy="1270"/>
                <wp:effectExtent l="0" t="0" r="0" b="0"/>
                <wp:wrapTopAndBottom/>
                <wp:docPr id="1699" name="Graphic 1699"/>
                <wp:cNvGraphicFramePr>
                  <a:graphicFrameLocks/>
                </wp:cNvGraphicFramePr>
                <a:graphic>
                  <a:graphicData uri="http://schemas.microsoft.com/office/word/2010/wordprocessingShape">
                    <wps:wsp>
                      <wps:cNvPr id="1699" name="Graphic 1699"/>
                      <wps:cNvSpPr/>
                      <wps:spPr>
                        <a:xfrm>
                          <a:off x="0" y="0"/>
                          <a:ext cx="5750560" cy="1270"/>
                        </a:xfrm>
                        <a:custGeom>
                          <a:avLst/>
                          <a:gdLst/>
                          <a:ahLst/>
                          <a:cxnLst/>
                          <a:rect l="l" t="t" r="r" b="b"/>
                          <a:pathLst>
                            <a:path w="5750560" h="0">
                              <a:moveTo>
                                <a:pt x="0" y="0"/>
                              </a:moveTo>
                              <a:lnTo>
                                <a:pt x="5750356"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4.236024pt;width:452.8pt;height:.1pt;mso-position-horizontal-relative:page;mso-position-vertical-relative:paragraph;z-index:-15450112;mso-wrap-distance-left:0;mso-wrap-distance-right:0" id="docshape1369" coordorigin="1440,85" coordsize="9056,0" path="m1440,85l10496,85e" filled="false" stroked="true" strokeweight=".6pt" strokecolor="#000000">
                <v:path arrowok="t"/>
                <v:stroke dashstyle="solid"/>
                <w10:wrap type="topAndBottom"/>
              </v:shape>
            </w:pict>
          </mc:Fallback>
        </mc:AlternateContent>
      </w:r>
    </w:p>
    <w:p>
      <w:pPr>
        <w:spacing w:before="76"/>
        <w:ind w:left="0" w:right="61" w:firstLine="0"/>
        <w:jc w:val="center"/>
        <w:rPr>
          <w:rFonts w:ascii="楷体" w:eastAsia="楷体"/>
          <w:sz w:val="21"/>
        </w:rPr>
      </w:pPr>
      <w:r>
        <w:rPr>
          <w:rFonts w:ascii="楷体" w:eastAsia="楷体"/>
          <w:sz w:val="21"/>
        </w:rPr>
        <w:t>流量配置空间（</w:t>
      </w:r>
      <w:r>
        <w:rPr>
          <w:rFonts w:ascii="Times New Roman" w:eastAsia="Times New Roman"/>
          <w:i/>
          <w:sz w:val="21"/>
        </w:rPr>
        <w:t>Traffic</w:t>
      </w:r>
      <w:r>
        <w:rPr>
          <w:rFonts w:ascii="Times New Roman" w:eastAsia="Times New Roman"/>
          <w:i/>
          <w:spacing w:val="-13"/>
          <w:sz w:val="21"/>
        </w:rPr>
        <w:t> </w:t>
      </w:r>
      <w:r>
        <w:rPr>
          <w:rFonts w:ascii="Times New Roman" w:eastAsia="Times New Roman"/>
          <w:i/>
          <w:spacing w:val="-2"/>
          <w:sz w:val="21"/>
        </w:rPr>
        <w:t>Space</w:t>
      </w:r>
      <w:r>
        <w:rPr>
          <w:rFonts w:ascii="楷体" w:eastAsia="楷体"/>
          <w:spacing w:val="-2"/>
          <w:sz w:val="21"/>
        </w:rPr>
        <w:t>）</w:t>
      </w:r>
    </w:p>
    <w:p>
      <w:pPr>
        <w:tabs>
          <w:tab w:pos="2094" w:val="left" w:leader="none"/>
          <w:tab w:pos="5610" w:val="left" w:leader="none"/>
        </w:tabs>
        <w:spacing w:line="262" w:lineRule="exact" w:before="42"/>
        <w:ind w:left="240" w:right="0" w:firstLine="0"/>
        <w:jc w:val="left"/>
        <w:rPr>
          <w:sz w:val="21"/>
        </w:rPr>
      </w:pPr>
      <w:r>
        <w:rPr/>
        <mc:AlternateContent>
          <mc:Choice Requires="wps">
            <w:drawing>
              <wp:anchor distT="0" distB="0" distL="0" distR="0" allowOverlap="1" layoutInCell="1" locked="0" behindDoc="1" simplePos="0" relativeHeight="482500096">
                <wp:simplePos x="0" y="0"/>
                <wp:positionH relativeFrom="page">
                  <wp:posOffset>2025573</wp:posOffset>
                </wp:positionH>
                <wp:positionV relativeFrom="paragraph">
                  <wp:posOffset>62712</wp:posOffset>
                </wp:positionV>
                <wp:extent cx="554990" cy="228600"/>
                <wp:effectExtent l="0" t="0" r="0" b="0"/>
                <wp:wrapNone/>
                <wp:docPr id="1700" name="Textbox 1700"/>
                <wp:cNvGraphicFramePr>
                  <a:graphicFrameLocks/>
                </wp:cNvGraphicFramePr>
                <a:graphic>
                  <a:graphicData uri="http://schemas.microsoft.com/office/word/2010/wordprocessingShape">
                    <wps:wsp>
                      <wps:cNvPr id="1700" name="Textbox 1700"/>
                      <wps:cNvSpPr txBox="1"/>
                      <wps:spPr>
                        <a:xfrm>
                          <a:off x="0" y="0"/>
                          <a:ext cx="554990" cy="228600"/>
                        </a:xfrm>
                        <a:prstGeom prst="rect">
                          <a:avLst/>
                        </a:prstGeom>
                      </wps:spPr>
                      <wps:txbx>
                        <w:txbxContent>
                          <w:p>
                            <w:pPr>
                              <w:tabs>
                                <w:tab w:pos="768" w:val="left" w:leader="none"/>
                              </w:tabs>
                              <w:spacing w:line="207" w:lineRule="exact" w:before="0"/>
                              <w:ind w:left="0" w:right="0" w:firstLine="0"/>
                              <w:jc w:val="left"/>
                              <w:rPr>
                                <w:rFonts w:ascii="DejaVu Sans"/>
                                <w:i/>
                                <w:sz w:val="21"/>
                              </w:rPr>
                            </w:pPr>
                            <w:r>
                              <w:rPr>
                                <w:rFonts w:ascii="DejaVu Sans"/>
                                <w:i/>
                                <w:spacing w:val="-10"/>
                                <w:w w:val="90"/>
                                <w:sz w:val="21"/>
                              </w:rPr>
                              <w:t>{</w:t>
                            </w:r>
                            <w:r>
                              <w:rPr>
                                <w:rFonts w:ascii="DejaVu Sans"/>
                                <w:i/>
                                <w:sz w:val="21"/>
                              </w:rPr>
                              <w:tab/>
                            </w:r>
                            <w:r>
                              <w:rPr>
                                <w:rFonts w:ascii="DejaVu Sans"/>
                                <w:i/>
                                <w:spacing w:val="-26"/>
                                <w:w w:val="90"/>
                                <w:sz w:val="21"/>
                              </w:rPr>
                              <w:t>}</w:t>
                            </w:r>
                          </w:p>
                        </w:txbxContent>
                      </wps:txbx>
                      <wps:bodyPr wrap="square" lIns="0" tIns="0" rIns="0" bIns="0" rtlCol="0">
                        <a:noAutofit/>
                      </wps:bodyPr>
                    </wps:wsp>
                  </a:graphicData>
                </a:graphic>
              </wp:anchor>
            </w:drawing>
          </mc:Choice>
          <mc:Fallback>
            <w:pict>
              <v:shape style="position:absolute;margin-left:159.494003pt;margin-top:4.938pt;width:43.7pt;height:18pt;mso-position-horizontal-relative:page;mso-position-vertical-relative:paragraph;z-index:-20816384" type="#_x0000_t202" id="docshape1370" filled="false" stroked="false">
                <v:textbox inset="0,0,0,0">
                  <w:txbxContent>
                    <w:p>
                      <w:pPr>
                        <w:tabs>
                          <w:tab w:pos="768" w:val="left" w:leader="none"/>
                        </w:tabs>
                        <w:spacing w:line="207" w:lineRule="exact" w:before="0"/>
                        <w:ind w:left="0" w:right="0" w:firstLine="0"/>
                        <w:jc w:val="left"/>
                        <w:rPr>
                          <w:rFonts w:ascii="DejaVu Sans"/>
                          <w:i/>
                          <w:sz w:val="21"/>
                        </w:rPr>
                      </w:pPr>
                      <w:r>
                        <w:rPr>
                          <w:rFonts w:ascii="DejaVu Sans"/>
                          <w:i/>
                          <w:spacing w:val="-10"/>
                          <w:w w:val="90"/>
                          <w:sz w:val="21"/>
                        </w:rPr>
                        <w:t>{</w:t>
                      </w:r>
                      <w:r>
                        <w:rPr>
                          <w:rFonts w:ascii="DejaVu Sans"/>
                          <w:i/>
                          <w:sz w:val="21"/>
                        </w:rPr>
                        <w:tab/>
                      </w:r>
                      <w:r>
                        <w:rPr>
                          <w:rFonts w:ascii="DejaVu Sans"/>
                          <w:i/>
                          <w:spacing w:val="-26"/>
                          <w:w w:val="90"/>
                          <w:sz w:val="21"/>
                        </w:rPr>
                        <w:t>}</w:t>
                      </w:r>
                    </w:p>
                  </w:txbxContent>
                </v:textbox>
                <w10:wrap type="none"/>
              </v:shape>
            </w:pict>
          </mc:Fallback>
        </mc:AlternateContent>
      </w:r>
      <w:r>
        <w:rPr>
          <w:sz w:val="21"/>
        </w:rPr>
        <w:t>流量类</w:t>
      </w:r>
      <w:r>
        <w:rPr>
          <w:spacing w:val="-10"/>
          <w:sz w:val="21"/>
        </w:rPr>
        <w:t>型</w:t>
      </w:r>
      <w:r>
        <w:rPr>
          <w:sz w:val="21"/>
        </w:rPr>
        <w:tab/>
      </w:r>
      <w:r>
        <w:rPr>
          <w:rFonts w:ascii="Bookman Old Style" w:eastAsia="Bookman Old Style"/>
          <w:b w:val="0"/>
          <w:i/>
          <w:spacing w:val="-2"/>
          <w:sz w:val="21"/>
        </w:rPr>
        <w:t>U,</w:t>
      </w:r>
      <w:r>
        <w:rPr>
          <w:rFonts w:ascii="Bookman Old Style" w:eastAsia="Bookman Old Style"/>
          <w:b w:val="0"/>
          <w:i/>
          <w:spacing w:val="-27"/>
          <w:sz w:val="21"/>
        </w:rPr>
        <w:t> </w:t>
      </w:r>
      <w:r>
        <w:rPr>
          <w:rFonts w:ascii="Bookman Old Style" w:eastAsia="Bookman Old Style"/>
          <w:b w:val="0"/>
          <w:i/>
          <w:spacing w:val="-2"/>
          <w:sz w:val="21"/>
        </w:rPr>
        <w:t>B,</w:t>
      </w:r>
      <w:r>
        <w:rPr>
          <w:rFonts w:ascii="Bookman Old Style" w:eastAsia="Bookman Old Style"/>
          <w:b w:val="0"/>
          <w:i/>
          <w:spacing w:val="-25"/>
          <w:sz w:val="21"/>
        </w:rPr>
        <w:t> </w:t>
      </w:r>
      <w:r>
        <w:rPr>
          <w:rFonts w:ascii="Bookman Old Style" w:eastAsia="Bookman Old Style"/>
          <w:b w:val="0"/>
          <w:i/>
          <w:spacing w:val="-10"/>
          <w:sz w:val="21"/>
        </w:rPr>
        <w:t>P</w:t>
      </w:r>
      <w:r>
        <w:rPr>
          <w:rFonts w:ascii="Bookman Old Style" w:eastAsia="Bookman Old Style"/>
          <w:b w:val="0"/>
          <w:i/>
          <w:sz w:val="21"/>
        </w:rPr>
        <w:tab/>
      </w:r>
      <w:r>
        <w:rPr>
          <w:spacing w:val="-10"/>
          <w:sz w:val="21"/>
        </w:rPr>
        <w:t>分别表示均匀流量</w:t>
      </w:r>
      <w:r>
        <w:rPr>
          <w:spacing w:val="1"/>
          <w:sz w:val="21"/>
        </w:rPr>
        <w:t>（</w:t>
      </w:r>
      <w:r>
        <w:rPr>
          <w:rFonts w:ascii="Times New Roman" w:eastAsia="Times New Roman"/>
          <w:spacing w:val="2"/>
          <w:sz w:val="21"/>
        </w:rPr>
        <w:t>Unifor</w:t>
      </w:r>
      <w:r>
        <w:rPr>
          <w:rFonts w:ascii="Times New Roman" w:eastAsia="Times New Roman"/>
          <w:spacing w:val="1"/>
          <w:sz w:val="21"/>
        </w:rPr>
        <w:t>m</w:t>
      </w:r>
      <w:r>
        <w:rPr>
          <w:spacing w:val="-106"/>
          <w:sz w:val="21"/>
        </w:rPr>
        <w:t>）</w:t>
      </w:r>
      <w:r>
        <w:rPr>
          <w:spacing w:val="-10"/>
          <w:sz w:val="21"/>
        </w:rPr>
        <w:t>、突发流量</w:t>
      </w:r>
    </w:p>
    <w:p>
      <w:pPr>
        <w:spacing w:line="262" w:lineRule="exact" w:before="0"/>
        <w:ind w:left="5491" w:right="0" w:firstLine="0"/>
        <w:jc w:val="left"/>
        <w:rPr>
          <w:sz w:val="21"/>
        </w:rPr>
      </w:pPr>
      <w:r>
        <w:rPr>
          <w:spacing w:val="-6"/>
          <w:sz w:val="21"/>
        </w:rPr>
        <w:t>（</w:t>
      </w:r>
      <w:r>
        <w:rPr>
          <w:rFonts w:ascii="Times New Roman" w:eastAsia="Times New Roman"/>
          <w:spacing w:val="-6"/>
          <w:sz w:val="21"/>
        </w:rPr>
        <w:t>Bursty</w:t>
      </w:r>
      <w:r>
        <w:rPr>
          <w:spacing w:val="-6"/>
          <w:sz w:val="21"/>
        </w:rPr>
        <w:t>）和周期流量</w:t>
      </w:r>
      <w:r>
        <w:rPr>
          <w:spacing w:val="4"/>
          <w:sz w:val="21"/>
        </w:rPr>
        <w:t>（</w:t>
      </w:r>
      <w:r>
        <w:rPr>
          <w:rFonts w:ascii="Times New Roman" w:eastAsia="Times New Roman"/>
          <w:spacing w:val="4"/>
          <w:sz w:val="21"/>
        </w:rPr>
        <w:t>Periodi</w:t>
      </w:r>
      <w:r>
        <w:rPr>
          <w:rFonts w:ascii="Times New Roman" w:eastAsia="Times New Roman"/>
          <w:spacing w:val="3"/>
          <w:sz w:val="21"/>
        </w:rPr>
        <w:t>c</w:t>
      </w:r>
      <w:r>
        <w:rPr>
          <w:spacing w:val="-101"/>
          <w:sz w:val="21"/>
        </w:rPr>
        <w:t>）</w:t>
      </w:r>
      <w:r>
        <w:rPr>
          <w:spacing w:val="-10"/>
          <w:sz w:val="21"/>
        </w:rPr>
        <w:t>。</w:t>
      </w:r>
    </w:p>
    <w:p>
      <w:pPr>
        <w:tabs>
          <w:tab w:pos="1989" w:val="left" w:leader="none"/>
          <w:tab w:pos="4031" w:val="left" w:leader="none"/>
          <w:tab w:pos="5610" w:val="left" w:leader="none"/>
        </w:tabs>
        <w:spacing w:before="15"/>
        <w:ind w:left="239" w:right="0" w:firstLine="0"/>
        <w:jc w:val="left"/>
        <w:rPr>
          <w:sz w:val="21"/>
        </w:rPr>
      </w:pPr>
      <w:r>
        <w:rPr>
          <w:sz w:val="21"/>
        </w:rPr>
        <w:t>归一化到达</w:t>
      </w:r>
      <w:r>
        <w:rPr>
          <w:spacing w:val="-10"/>
          <w:sz w:val="21"/>
        </w:rPr>
        <w:t>率</w:t>
      </w:r>
      <w:r>
        <w:rPr>
          <w:sz w:val="21"/>
        </w:rPr>
        <w:tab/>
      </w:r>
      <w:r>
        <w:rPr>
          <w:rFonts w:ascii="Bookman Old Style" w:hAnsi="Bookman Old Style" w:eastAsia="Bookman Old Style"/>
          <w:b w:val="0"/>
          <w:i/>
          <w:spacing w:val="-114"/>
          <w:w w:val="81"/>
          <w:sz w:val="21"/>
        </w:rPr>
        <w:t>λ</w:t>
      </w:r>
      <w:r>
        <w:rPr>
          <w:rFonts w:ascii="Garamond" w:hAnsi="Garamond" w:eastAsia="Garamond"/>
          <w:w w:val="119"/>
          <w:position w:val="6"/>
          <w:sz w:val="21"/>
        </w:rPr>
        <w:t>ˆ</w:t>
      </w:r>
      <w:r>
        <w:rPr>
          <w:rFonts w:ascii="Garamond" w:hAnsi="Garamond" w:eastAsia="Garamond"/>
          <w:spacing w:val="19"/>
          <w:position w:val="6"/>
          <w:sz w:val="21"/>
        </w:rPr>
        <w:t> </w:t>
      </w:r>
      <w:r>
        <w:rPr>
          <w:rFonts w:ascii="DejaVu Sans" w:hAnsi="DejaVu Sans" w:eastAsia="DejaVu Sans"/>
          <w:i/>
          <w:spacing w:val="-4"/>
          <w:sz w:val="21"/>
        </w:rPr>
        <w:t>∈</w:t>
      </w:r>
      <w:r>
        <w:rPr>
          <w:rFonts w:ascii="DejaVu Sans" w:hAnsi="DejaVu Sans" w:eastAsia="DejaVu Sans"/>
          <w:i/>
          <w:spacing w:val="-5"/>
          <w:sz w:val="21"/>
        </w:rPr>
        <w:t> </w:t>
      </w:r>
      <w:r>
        <w:rPr>
          <w:rFonts w:ascii="DejaVu Sans" w:hAnsi="DejaVu Sans" w:eastAsia="DejaVu Sans"/>
          <w:i/>
          <w:spacing w:val="-4"/>
          <w:sz w:val="21"/>
        </w:rPr>
        <w:t>{</w:t>
      </w:r>
      <w:r>
        <w:rPr>
          <w:rFonts w:ascii="Garamond" w:hAnsi="Garamond" w:eastAsia="Garamond"/>
          <w:spacing w:val="-4"/>
          <w:sz w:val="21"/>
        </w:rPr>
        <w:t>0</w:t>
      </w:r>
      <w:r>
        <w:rPr>
          <w:rFonts w:ascii="Bookman Old Style" w:hAnsi="Bookman Old Style" w:eastAsia="Bookman Old Style"/>
          <w:b w:val="0"/>
          <w:i/>
          <w:spacing w:val="-4"/>
          <w:sz w:val="21"/>
        </w:rPr>
        <w:t>.</w:t>
      </w:r>
      <w:r>
        <w:rPr>
          <w:rFonts w:ascii="Garamond" w:hAnsi="Garamond" w:eastAsia="Garamond"/>
          <w:spacing w:val="-4"/>
          <w:sz w:val="21"/>
        </w:rPr>
        <w:t>1</w:t>
      </w:r>
      <w:r>
        <w:rPr>
          <w:rFonts w:ascii="Bookman Old Style" w:hAnsi="Bookman Old Style" w:eastAsia="Bookman Old Style"/>
          <w:b w:val="0"/>
          <w:i/>
          <w:spacing w:val="-4"/>
          <w:sz w:val="21"/>
        </w:rPr>
        <w:t>,</w:t>
      </w:r>
      <w:r>
        <w:rPr>
          <w:rFonts w:ascii="Bookman Old Style" w:hAnsi="Bookman Old Style" w:eastAsia="Bookman Old Style"/>
          <w:b w:val="0"/>
          <w:i/>
          <w:spacing w:val="-25"/>
          <w:sz w:val="21"/>
        </w:rPr>
        <w:t> </w:t>
      </w:r>
      <w:r>
        <w:rPr>
          <w:rFonts w:ascii="Garamond" w:hAnsi="Garamond" w:eastAsia="Garamond"/>
          <w:spacing w:val="-4"/>
          <w:sz w:val="21"/>
        </w:rPr>
        <w:t>0</w:t>
      </w:r>
      <w:r>
        <w:rPr>
          <w:rFonts w:ascii="Bookman Old Style" w:hAnsi="Bookman Old Style" w:eastAsia="Bookman Old Style"/>
          <w:b w:val="0"/>
          <w:i/>
          <w:spacing w:val="-4"/>
          <w:sz w:val="21"/>
        </w:rPr>
        <w:t>.</w:t>
      </w:r>
      <w:r>
        <w:rPr>
          <w:rFonts w:ascii="Garamond" w:hAnsi="Garamond" w:eastAsia="Garamond"/>
          <w:spacing w:val="-4"/>
          <w:sz w:val="21"/>
        </w:rPr>
        <w:t>3</w:t>
      </w:r>
      <w:r>
        <w:rPr>
          <w:rFonts w:ascii="Bookman Old Style" w:hAnsi="Bookman Old Style" w:eastAsia="Bookman Old Style"/>
          <w:b w:val="0"/>
          <w:i/>
          <w:spacing w:val="-4"/>
          <w:sz w:val="21"/>
        </w:rPr>
        <w:t>,</w:t>
      </w:r>
      <w:r>
        <w:rPr>
          <w:rFonts w:ascii="Bookman Old Style" w:hAnsi="Bookman Old Style" w:eastAsia="Bookman Old Style"/>
          <w:b w:val="0"/>
          <w:i/>
          <w:spacing w:val="-26"/>
          <w:sz w:val="21"/>
        </w:rPr>
        <w:t> </w:t>
      </w:r>
      <w:r>
        <w:rPr>
          <w:rFonts w:ascii="Garamond" w:hAnsi="Garamond" w:eastAsia="Garamond"/>
          <w:spacing w:val="-4"/>
          <w:sz w:val="21"/>
        </w:rPr>
        <w:t>0</w:t>
      </w:r>
      <w:r>
        <w:rPr>
          <w:rFonts w:ascii="Bookman Old Style" w:hAnsi="Bookman Old Style" w:eastAsia="Bookman Old Style"/>
          <w:b w:val="0"/>
          <w:i/>
          <w:spacing w:val="-4"/>
          <w:sz w:val="21"/>
        </w:rPr>
        <w:t>.</w:t>
      </w:r>
      <w:r>
        <w:rPr>
          <w:rFonts w:ascii="Garamond" w:hAnsi="Garamond" w:eastAsia="Garamond"/>
          <w:spacing w:val="-4"/>
          <w:sz w:val="21"/>
        </w:rPr>
        <w:t>5</w:t>
      </w:r>
      <w:r>
        <w:rPr>
          <w:rFonts w:ascii="Bookman Old Style" w:hAnsi="Bookman Old Style" w:eastAsia="Bookman Old Style"/>
          <w:b w:val="0"/>
          <w:i/>
          <w:spacing w:val="-4"/>
          <w:sz w:val="21"/>
        </w:rPr>
        <w:t>,</w:t>
      </w:r>
      <w:r>
        <w:rPr>
          <w:rFonts w:ascii="Bookman Old Style" w:hAnsi="Bookman Old Style" w:eastAsia="Bookman Old Style"/>
          <w:b w:val="0"/>
          <w:i/>
          <w:spacing w:val="-25"/>
          <w:sz w:val="21"/>
        </w:rPr>
        <w:t> </w:t>
      </w:r>
      <w:r>
        <w:rPr>
          <w:rFonts w:ascii="Garamond" w:hAnsi="Garamond" w:eastAsia="Garamond"/>
          <w:spacing w:val="-5"/>
          <w:sz w:val="21"/>
        </w:rPr>
        <w:t>1</w:t>
      </w:r>
      <w:r>
        <w:rPr>
          <w:rFonts w:ascii="DejaVu Sans" w:hAnsi="DejaVu Sans" w:eastAsia="DejaVu Sans"/>
          <w:i/>
          <w:spacing w:val="-5"/>
          <w:sz w:val="21"/>
        </w:rPr>
        <w:t>}</w:t>
      </w:r>
      <w:r>
        <w:rPr>
          <w:rFonts w:ascii="DejaVu Sans" w:hAnsi="DejaVu Sans" w:eastAsia="DejaVu Sans"/>
          <w:i/>
          <w:sz w:val="21"/>
        </w:rPr>
        <w:tab/>
      </w:r>
      <w:r>
        <w:rPr>
          <w:rFonts w:ascii="Times New Roman" w:hAnsi="Times New Roman" w:eastAsia="Times New Roman"/>
          <w:sz w:val="21"/>
        </w:rPr>
        <w:t>(mean</w:t>
      </w:r>
      <w:r>
        <w:rPr>
          <w:rFonts w:ascii="Times New Roman" w:hAnsi="Times New Roman" w:eastAsia="Times New Roman"/>
          <w:spacing w:val="-1"/>
          <w:sz w:val="21"/>
        </w:rPr>
        <w:t> </w:t>
      </w:r>
      <w:r>
        <w:rPr>
          <w:rFonts w:ascii="Garamond" w:hAnsi="Garamond" w:eastAsia="Garamond"/>
          <w:spacing w:val="-2"/>
          <w:sz w:val="21"/>
        </w:rPr>
        <w:t>0</w:t>
      </w:r>
      <w:r>
        <w:rPr>
          <w:rFonts w:ascii="Bookman Old Style" w:hAnsi="Bookman Old Style" w:eastAsia="Bookman Old Style"/>
          <w:b w:val="0"/>
          <w:i/>
          <w:spacing w:val="-2"/>
          <w:sz w:val="21"/>
        </w:rPr>
        <w:t>.</w:t>
      </w:r>
      <w:r>
        <w:rPr>
          <w:rFonts w:ascii="Garamond" w:hAnsi="Garamond" w:eastAsia="Garamond"/>
          <w:spacing w:val="-2"/>
          <w:sz w:val="21"/>
        </w:rPr>
        <w:t>00475</w:t>
      </w:r>
      <w:r>
        <w:rPr>
          <w:rFonts w:ascii="Times New Roman" w:hAnsi="Times New Roman" w:eastAsia="Times New Roman"/>
          <w:spacing w:val="-2"/>
          <w:sz w:val="21"/>
        </w:rPr>
        <w:t>)</w:t>
      </w:r>
      <w:r>
        <w:rPr>
          <w:rFonts w:ascii="Times New Roman" w:hAnsi="Times New Roman" w:eastAsia="Times New Roman"/>
          <w:sz w:val="21"/>
        </w:rPr>
        <w:tab/>
      </w:r>
      <w:r>
        <w:rPr>
          <w:sz w:val="21"/>
        </w:rPr>
        <w:t>网络整体到达强度</w:t>
      </w:r>
      <w:r>
        <w:rPr>
          <w:spacing w:val="-10"/>
          <w:sz w:val="21"/>
        </w:rPr>
        <w:t>。</w:t>
      </w:r>
    </w:p>
    <w:p>
      <w:pPr>
        <w:tabs>
          <w:tab w:pos="1989" w:val="left" w:leader="none"/>
          <w:tab w:pos="5610" w:val="left" w:leader="none"/>
        </w:tabs>
        <w:spacing w:before="42"/>
        <w:ind w:left="239" w:right="0" w:firstLine="0"/>
        <w:jc w:val="left"/>
        <w:rPr>
          <w:sz w:val="21"/>
        </w:rPr>
      </w:pPr>
      <w:r>
        <w:rPr>
          <w:sz w:val="21"/>
        </w:rPr>
        <w:t>流量特</w:t>
      </w:r>
      <w:r>
        <w:rPr>
          <w:spacing w:val="-10"/>
          <w:sz w:val="21"/>
        </w:rPr>
        <w:t>征</w:t>
      </w:r>
      <w:r>
        <w:rPr>
          <w:sz w:val="21"/>
        </w:rPr>
        <w:tab/>
      </w:r>
      <w:r>
        <w:rPr>
          <w:rFonts w:ascii="Garamond" w:hAnsi="Garamond" w:eastAsia="Garamond"/>
          <w:sz w:val="21"/>
        </w:rPr>
        <w:t>Ψ</w:t>
      </w:r>
      <w:r>
        <w:rPr>
          <w:rFonts w:ascii="Times New Roman" w:hAnsi="Times New Roman" w:eastAsia="Times New Roman"/>
          <w:sz w:val="21"/>
          <w:vertAlign w:val="subscript"/>
        </w:rPr>
        <w:t>net</w:t>
      </w:r>
      <w:r>
        <w:rPr>
          <w:rFonts w:ascii="Times New Roman" w:hAnsi="Times New Roman" w:eastAsia="Times New Roman"/>
          <w:spacing w:val="1"/>
          <w:sz w:val="21"/>
          <w:vertAlign w:val="baseline"/>
        </w:rPr>
        <w:t> </w:t>
      </w:r>
      <w:r>
        <w:rPr>
          <w:rFonts w:ascii="DejaVu Sans" w:hAnsi="DejaVu Sans" w:eastAsia="DejaVu Sans"/>
          <w:i/>
          <w:sz w:val="21"/>
          <w:vertAlign w:val="baseline"/>
        </w:rPr>
        <w:t>∈</w:t>
      </w:r>
      <w:r>
        <w:rPr>
          <w:rFonts w:ascii="DejaVu Sans" w:hAnsi="DejaVu Sans" w:eastAsia="DejaVu Sans"/>
          <w:i/>
          <w:spacing w:val="-17"/>
          <w:sz w:val="21"/>
          <w:vertAlign w:val="baseline"/>
        </w:rPr>
        <w:t> </w:t>
      </w:r>
      <w:r>
        <w:rPr>
          <w:rFonts w:ascii="Garamond" w:hAnsi="Garamond" w:eastAsia="Garamond"/>
          <w:sz w:val="21"/>
          <w:vertAlign w:val="baseline"/>
        </w:rPr>
        <w:t>[0</w:t>
      </w:r>
      <w:r>
        <w:rPr>
          <w:rFonts w:ascii="Bookman Old Style" w:hAnsi="Bookman Old Style" w:eastAsia="Bookman Old Style"/>
          <w:b w:val="0"/>
          <w:i/>
          <w:sz w:val="21"/>
          <w:vertAlign w:val="baseline"/>
        </w:rPr>
        <w:t>.</w:t>
      </w:r>
      <w:r>
        <w:rPr>
          <w:rFonts w:ascii="Garamond" w:hAnsi="Garamond" w:eastAsia="Garamond"/>
          <w:sz w:val="21"/>
          <w:vertAlign w:val="baseline"/>
        </w:rPr>
        <w:t>0026</w:t>
      </w:r>
      <w:r>
        <w:rPr>
          <w:rFonts w:ascii="Bookman Old Style" w:hAnsi="Bookman Old Style" w:eastAsia="Bookman Old Style"/>
          <w:b w:val="0"/>
          <w:i/>
          <w:sz w:val="21"/>
          <w:vertAlign w:val="baseline"/>
        </w:rPr>
        <w:t>,</w:t>
      </w:r>
      <w:r>
        <w:rPr>
          <w:rFonts w:ascii="Bookman Old Style" w:hAnsi="Bookman Old Style" w:eastAsia="Bookman Old Style"/>
          <w:b w:val="0"/>
          <w:i/>
          <w:spacing w:val="-28"/>
          <w:sz w:val="21"/>
          <w:vertAlign w:val="baseline"/>
        </w:rPr>
        <w:t> </w:t>
      </w:r>
      <w:r>
        <w:rPr>
          <w:rFonts w:ascii="Garamond" w:hAnsi="Garamond" w:eastAsia="Garamond"/>
          <w:spacing w:val="-2"/>
          <w:sz w:val="21"/>
          <w:vertAlign w:val="baseline"/>
        </w:rPr>
        <w:t>0</w:t>
      </w:r>
      <w:r>
        <w:rPr>
          <w:rFonts w:ascii="Bookman Old Style" w:hAnsi="Bookman Old Style" w:eastAsia="Bookman Old Style"/>
          <w:b w:val="0"/>
          <w:i/>
          <w:spacing w:val="-2"/>
          <w:sz w:val="21"/>
          <w:vertAlign w:val="baseline"/>
        </w:rPr>
        <w:t>.</w:t>
      </w:r>
      <w:r>
        <w:rPr>
          <w:rFonts w:ascii="Garamond" w:hAnsi="Garamond" w:eastAsia="Garamond"/>
          <w:spacing w:val="-2"/>
          <w:sz w:val="21"/>
          <w:vertAlign w:val="baseline"/>
        </w:rPr>
        <w:t>9997]</w:t>
      </w:r>
      <w:r>
        <w:rPr>
          <w:rFonts w:ascii="Garamond" w:hAnsi="Garamond" w:eastAsia="Garamond"/>
          <w:sz w:val="21"/>
          <w:vertAlign w:val="baseline"/>
        </w:rPr>
        <w:tab/>
      </w:r>
      <w:r>
        <w:rPr>
          <w:sz w:val="21"/>
          <w:vertAlign w:val="baseline"/>
        </w:rPr>
        <w:t>描述网络层流量突发性</w:t>
      </w:r>
      <w:r>
        <w:rPr>
          <w:spacing w:val="-10"/>
          <w:sz w:val="21"/>
          <w:vertAlign w:val="baseline"/>
        </w:rPr>
        <w:t>。</w:t>
      </w:r>
    </w:p>
    <w:p>
      <w:pPr>
        <w:pStyle w:val="BodyText"/>
        <w:spacing w:before="8"/>
        <w:rPr>
          <w:sz w:val="4"/>
        </w:rPr>
      </w:pPr>
      <w:r>
        <w:rPr/>
        <mc:AlternateContent>
          <mc:Choice Requires="wps">
            <w:drawing>
              <wp:anchor distT="0" distB="0" distL="0" distR="0" allowOverlap="1" layoutInCell="1" locked="0" behindDoc="1" simplePos="0" relativeHeight="487866880">
                <wp:simplePos x="0" y="0"/>
                <wp:positionH relativeFrom="page">
                  <wp:posOffset>914400</wp:posOffset>
                </wp:positionH>
                <wp:positionV relativeFrom="paragraph">
                  <wp:posOffset>53756</wp:posOffset>
                </wp:positionV>
                <wp:extent cx="5750560" cy="1270"/>
                <wp:effectExtent l="0" t="0" r="0" b="0"/>
                <wp:wrapTopAndBottom/>
                <wp:docPr id="1701" name="Graphic 1701"/>
                <wp:cNvGraphicFramePr>
                  <a:graphicFrameLocks/>
                </wp:cNvGraphicFramePr>
                <a:graphic>
                  <a:graphicData uri="http://schemas.microsoft.com/office/word/2010/wordprocessingShape">
                    <wps:wsp>
                      <wps:cNvPr id="1701" name="Graphic 1701"/>
                      <wps:cNvSpPr/>
                      <wps:spPr>
                        <a:xfrm>
                          <a:off x="0" y="0"/>
                          <a:ext cx="5750560" cy="1270"/>
                        </a:xfrm>
                        <a:custGeom>
                          <a:avLst/>
                          <a:gdLst/>
                          <a:ahLst/>
                          <a:cxnLst/>
                          <a:rect l="l" t="t" r="r" b="b"/>
                          <a:pathLst>
                            <a:path w="5750560" h="0">
                              <a:moveTo>
                                <a:pt x="0" y="0"/>
                              </a:moveTo>
                              <a:lnTo>
                                <a:pt x="5750356"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4.232827pt;width:452.8pt;height:.1pt;mso-position-horizontal-relative:page;mso-position-vertical-relative:paragraph;z-index:-15449600;mso-wrap-distance-left:0;mso-wrap-distance-right:0" id="docshape1371" coordorigin="1440,85" coordsize="9056,0" path="m1440,85l10496,85e" filled="false" stroked="true" strokeweight=".6pt" strokecolor="#000000">
                <v:path arrowok="t"/>
                <v:stroke dashstyle="solid"/>
                <w10:wrap type="topAndBottom"/>
              </v:shape>
            </w:pict>
          </mc:Fallback>
        </mc:AlternateContent>
      </w:r>
    </w:p>
    <w:p>
      <w:pPr>
        <w:spacing w:before="76"/>
        <w:ind w:left="0" w:right="61" w:firstLine="0"/>
        <w:jc w:val="center"/>
        <w:rPr>
          <w:rFonts w:ascii="楷体" w:eastAsia="楷体"/>
          <w:sz w:val="21"/>
        </w:rPr>
      </w:pPr>
      <w:r>
        <w:rPr>
          <w:rFonts w:ascii="楷体" w:eastAsia="楷体"/>
          <w:sz w:val="21"/>
        </w:rPr>
        <w:t>仿真环境配置（</w:t>
      </w:r>
      <w:r>
        <w:rPr>
          <w:rFonts w:ascii="Times New Roman" w:eastAsia="Times New Roman"/>
          <w:i/>
          <w:sz w:val="21"/>
        </w:rPr>
        <w:t>Simulation</w:t>
      </w:r>
      <w:r>
        <w:rPr>
          <w:rFonts w:ascii="Times New Roman" w:eastAsia="Times New Roman"/>
          <w:i/>
          <w:spacing w:val="-1"/>
          <w:sz w:val="21"/>
        </w:rPr>
        <w:t> </w:t>
      </w:r>
      <w:r>
        <w:rPr>
          <w:rFonts w:ascii="Times New Roman" w:eastAsia="Times New Roman"/>
          <w:i/>
          <w:spacing w:val="-2"/>
          <w:sz w:val="21"/>
        </w:rPr>
        <w:t>Settings</w:t>
      </w:r>
      <w:r>
        <w:rPr>
          <w:rFonts w:ascii="楷体" w:eastAsia="楷体"/>
          <w:spacing w:val="-2"/>
          <w:sz w:val="21"/>
        </w:rPr>
        <w:t>）</w:t>
      </w:r>
    </w:p>
    <w:p>
      <w:pPr>
        <w:tabs>
          <w:tab w:pos="1989" w:val="left" w:leader="none"/>
          <w:tab w:pos="5610" w:val="left" w:leader="none"/>
        </w:tabs>
        <w:spacing w:before="42"/>
        <w:ind w:left="240" w:right="0" w:firstLine="0"/>
        <w:jc w:val="left"/>
        <w:rPr>
          <w:sz w:val="21"/>
        </w:rPr>
      </w:pPr>
      <w:r>
        <w:rPr>
          <w:sz w:val="21"/>
        </w:rPr>
        <w:t>节点数</w:t>
      </w:r>
      <w:r>
        <w:rPr>
          <w:spacing w:val="-10"/>
          <w:sz w:val="21"/>
        </w:rPr>
        <w:t>量</w:t>
      </w:r>
      <w:r>
        <w:rPr>
          <w:sz w:val="21"/>
        </w:rPr>
        <w:tab/>
      </w:r>
      <w:r>
        <w:rPr>
          <w:rFonts w:ascii="Bookman Old Style" w:eastAsia="Bookman Old Style"/>
          <w:b w:val="0"/>
          <w:i/>
          <w:sz w:val="21"/>
        </w:rPr>
        <w:t>n</w:t>
      </w:r>
      <w:r>
        <w:rPr>
          <w:rFonts w:ascii="Bookman Old Style" w:eastAsia="Bookman Old Style"/>
          <w:b w:val="0"/>
          <w:i/>
          <w:spacing w:val="3"/>
          <w:sz w:val="21"/>
        </w:rPr>
        <w:t> </w:t>
      </w:r>
      <w:r>
        <w:rPr>
          <w:rFonts w:ascii="Garamond" w:eastAsia="Garamond"/>
          <w:sz w:val="21"/>
        </w:rPr>
        <w:t>=</w:t>
      </w:r>
      <w:r>
        <w:rPr>
          <w:rFonts w:ascii="Garamond" w:eastAsia="Garamond"/>
          <w:spacing w:val="14"/>
          <w:sz w:val="21"/>
        </w:rPr>
        <w:t> </w:t>
      </w:r>
      <w:r>
        <w:rPr>
          <w:rFonts w:ascii="Garamond" w:eastAsia="Garamond"/>
          <w:spacing w:val="-5"/>
          <w:sz w:val="21"/>
        </w:rPr>
        <w:t>100</w:t>
      </w:r>
      <w:r>
        <w:rPr>
          <w:rFonts w:ascii="Garamond" w:eastAsia="Garamond"/>
          <w:sz w:val="21"/>
        </w:rPr>
        <w:tab/>
      </w:r>
      <w:r>
        <w:rPr>
          <w:sz w:val="21"/>
        </w:rPr>
        <w:t>网络中竞争随机接入的终端节点数量</w:t>
      </w:r>
      <w:r>
        <w:rPr>
          <w:spacing w:val="-10"/>
          <w:sz w:val="21"/>
        </w:rPr>
        <w:t>。</w:t>
      </w:r>
    </w:p>
    <w:p>
      <w:pPr>
        <w:tabs>
          <w:tab w:pos="1989" w:val="left" w:leader="none"/>
          <w:tab w:pos="5610" w:val="left" w:leader="none"/>
        </w:tabs>
        <w:spacing w:before="42"/>
        <w:ind w:left="240" w:right="0" w:firstLine="0"/>
        <w:jc w:val="left"/>
        <w:rPr>
          <w:sz w:val="21"/>
        </w:rPr>
      </w:pPr>
      <w:r>
        <w:rPr>
          <w:sz w:val="21"/>
        </w:rPr>
        <w:t>仿真时隙长</w:t>
      </w:r>
      <w:r>
        <w:rPr>
          <w:spacing w:val="-10"/>
          <w:sz w:val="21"/>
        </w:rPr>
        <w:t>度</w:t>
      </w:r>
      <w:r>
        <w:rPr>
          <w:sz w:val="21"/>
        </w:rPr>
        <w:tab/>
      </w:r>
      <w:r>
        <w:rPr>
          <w:rFonts w:ascii="Bookman Old Style" w:hAnsi="Bookman Old Style" w:eastAsia="Bookman Old Style"/>
          <w:b w:val="0"/>
          <w:i/>
          <w:sz w:val="21"/>
        </w:rPr>
        <w:t>T</w:t>
      </w:r>
      <w:r>
        <w:rPr>
          <w:rFonts w:ascii="Bookman Old Style" w:hAnsi="Bookman Old Style" w:eastAsia="Bookman Old Style"/>
          <w:b w:val="0"/>
          <w:i/>
          <w:spacing w:val="27"/>
          <w:sz w:val="21"/>
        </w:rPr>
        <w:t> </w:t>
      </w:r>
      <w:r>
        <w:rPr>
          <w:rFonts w:ascii="Garamond" w:hAnsi="Garamond" w:eastAsia="Garamond"/>
          <w:sz w:val="21"/>
        </w:rPr>
        <w:t>=</w:t>
      </w:r>
      <w:r>
        <w:rPr>
          <w:rFonts w:ascii="Garamond" w:hAnsi="Garamond" w:eastAsia="Garamond"/>
          <w:spacing w:val="8"/>
          <w:sz w:val="21"/>
        </w:rPr>
        <w:t> </w:t>
      </w:r>
      <w:r>
        <w:rPr>
          <w:rFonts w:ascii="Garamond" w:hAnsi="Garamond" w:eastAsia="Garamond"/>
          <w:sz w:val="21"/>
        </w:rPr>
        <w:t>3</w:t>
      </w:r>
      <w:r>
        <w:rPr>
          <w:rFonts w:ascii="Garamond" w:hAnsi="Garamond" w:eastAsia="Garamond"/>
          <w:spacing w:val="-4"/>
          <w:sz w:val="21"/>
        </w:rPr>
        <w:t> </w:t>
      </w:r>
      <w:r>
        <w:rPr>
          <w:rFonts w:ascii="DejaVu Sans" w:hAnsi="DejaVu Sans" w:eastAsia="DejaVu Sans"/>
          <w:i/>
          <w:sz w:val="21"/>
        </w:rPr>
        <w:t>×</w:t>
      </w:r>
      <w:r>
        <w:rPr>
          <w:rFonts w:ascii="DejaVu Sans" w:hAnsi="DejaVu Sans" w:eastAsia="DejaVu Sans"/>
          <w:i/>
          <w:spacing w:val="-18"/>
          <w:sz w:val="21"/>
        </w:rPr>
        <w:t> </w:t>
      </w:r>
      <w:r>
        <w:rPr>
          <w:rFonts w:ascii="Garamond" w:hAnsi="Garamond" w:eastAsia="Garamond"/>
          <w:spacing w:val="-5"/>
          <w:sz w:val="21"/>
        </w:rPr>
        <w:t>10</w:t>
      </w:r>
      <w:r>
        <w:rPr>
          <w:rFonts w:ascii="Georgia" w:hAnsi="Georgia" w:eastAsia="Georgia"/>
          <w:spacing w:val="-5"/>
          <w:sz w:val="21"/>
          <w:vertAlign w:val="superscript"/>
        </w:rPr>
        <w:t>5</w:t>
      </w:r>
      <w:r>
        <w:rPr>
          <w:rFonts w:ascii="Georgia" w:hAnsi="Georgia" w:eastAsia="Georgia"/>
          <w:sz w:val="21"/>
          <w:vertAlign w:val="baseline"/>
        </w:rPr>
        <w:tab/>
      </w:r>
      <w:r>
        <w:rPr>
          <w:sz w:val="21"/>
          <w:vertAlign w:val="baseline"/>
        </w:rPr>
        <w:t>每次仿真运行的总时隙数</w:t>
      </w:r>
      <w:r>
        <w:rPr>
          <w:spacing w:val="-10"/>
          <w:sz w:val="21"/>
          <w:vertAlign w:val="baseline"/>
        </w:rPr>
        <w:t>。</w:t>
      </w:r>
    </w:p>
    <w:p>
      <w:pPr>
        <w:tabs>
          <w:tab w:pos="1989" w:val="left" w:leader="none"/>
          <w:tab w:pos="5610" w:val="left" w:leader="none"/>
        </w:tabs>
        <w:spacing w:before="42"/>
        <w:ind w:left="240" w:right="0" w:firstLine="0"/>
        <w:jc w:val="left"/>
        <w:rPr>
          <w:sz w:val="21"/>
        </w:rPr>
      </w:pPr>
      <w:r>
        <w:rPr>
          <w:sz w:val="21"/>
        </w:rPr>
        <w:t>样本索引范</w:t>
      </w:r>
      <w:r>
        <w:rPr>
          <w:spacing w:val="-10"/>
          <w:sz w:val="21"/>
        </w:rPr>
        <w:t>围</w:t>
      </w:r>
      <w:r>
        <w:rPr>
          <w:sz w:val="21"/>
        </w:rPr>
        <w:tab/>
      </w:r>
      <w:r>
        <w:rPr>
          <w:rFonts w:ascii="Garamond" w:eastAsia="Garamond"/>
          <w:sz w:val="21"/>
        </w:rPr>
        <w:t>[0</w:t>
      </w:r>
      <w:r>
        <w:rPr>
          <w:rFonts w:ascii="Bookman Old Style" w:eastAsia="Bookman Old Style"/>
          <w:b w:val="0"/>
          <w:i/>
          <w:sz w:val="21"/>
        </w:rPr>
        <w:t>,</w:t>
      </w:r>
      <w:r>
        <w:rPr>
          <w:rFonts w:ascii="Bookman Old Style" w:eastAsia="Bookman Old Style"/>
          <w:b w:val="0"/>
          <w:i/>
          <w:spacing w:val="-26"/>
          <w:sz w:val="21"/>
        </w:rPr>
        <w:t> </w:t>
      </w:r>
      <w:r>
        <w:rPr>
          <w:rFonts w:ascii="Garamond" w:eastAsia="Garamond"/>
          <w:spacing w:val="-2"/>
          <w:sz w:val="21"/>
        </w:rPr>
        <w:t>16939]</w:t>
      </w:r>
      <w:r>
        <w:rPr>
          <w:rFonts w:ascii="Garamond" w:eastAsia="Garamond"/>
          <w:sz w:val="21"/>
        </w:rPr>
        <w:tab/>
      </w:r>
      <w:r>
        <w:rPr>
          <w:sz w:val="21"/>
        </w:rPr>
        <w:t>数据集样本编号范围</w:t>
      </w:r>
      <w:r>
        <w:rPr>
          <w:spacing w:val="-10"/>
          <w:sz w:val="21"/>
        </w:rPr>
        <w:t>。</w:t>
      </w:r>
    </w:p>
    <w:p>
      <w:pPr>
        <w:pStyle w:val="BodyText"/>
        <w:spacing w:before="8"/>
        <w:rPr>
          <w:sz w:val="4"/>
        </w:rPr>
      </w:pPr>
      <w:r>
        <w:rPr/>
        <mc:AlternateContent>
          <mc:Choice Requires="wps">
            <w:drawing>
              <wp:anchor distT="0" distB="0" distL="0" distR="0" allowOverlap="1" layoutInCell="1" locked="0" behindDoc="1" simplePos="0" relativeHeight="487867392">
                <wp:simplePos x="0" y="0"/>
                <wp:positionH relativeFrom="page">
                  <wp:posOffset>914400</wp:posOffset>
                </wp:positionH>
                <wp:positionV relativeFrom="paragraph">
                  <wp:posOffset>53797</wp:posOffset>
                </wp:positionV>
                <wp:extent cx="5750560" cy="1270"/>
                <wp:effectExtent l="0" t="0" r="0" b="0"/>
                <wp:wrapTopAndBottom/>
                <wp:docPr id="1702" name="Graphic 1702"/>
                <wp:cNvGraphicFramePr>
                  <a:graphicFrameLocks/>
                </wp:cNvGraphicFramePr>
                <a:graphic>
                  <a:graphicData uri="http://schemas.microsoft.com/office/word/2010/wordprocessingShape">
                    <wps:wsp>
                      <wps:cNvPr id="1702" name="Graphic 1702"/>
                      <wps:cNvSpPr/>
                      <wps:spPr>
                        <a:xfrm>
                          <a:off x="0" y="0"/>
                          <a:ext cx="5750560" cy="1270"/>
                        </a:xfrm>
                        <a:custGeom>
                          <a:avLst/>
                          <a:gdLst/>
                          <a:ahLst/>
                          <a:cxnLst/>
                          <a:rect l="l" t="t" r="r" b="b"/>
                          <a:pathLst>
                            <a:path w="5750560" h="0">
                              <a:moveTo>
                                <a:pt x="0" y="0"/>
                              </a:moveTo>
                              <a:lnTo>
                                <a:pt x="5750356"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4.236pt;width:452.8pt;height:.1pt;mso-position-horizontal-relative:page;mso-position-vertical-relative:paragraph;z-index:-15449088;mso-wrap-distance-left:0;mso-wrap-distance-right:0" id="docshape1372" coordorigin="1440,85" coordsize="9056,0" path="m1440,85l10496,85e" filled="false" stroked="true" strokeweight=".6pt" strokecolor="#000000">
                <v:path arrowok="t"/>
                <v:stroke dashstyle="solid"/>
                <w10:wrap type="topAndBottom"/>
              </v:shape>
            </w:pict>
          </mc:Fallback>
        </mc:AlternateContent>
      </w:r>
    </w:p>
    <w:p>
      <w:pPr>
        <w:spacing w:before="76"/>
        <w:ind w:left="0" w:right="61" w:firstLine="0"/>
        <w:jc w:val="center"/>
        <w:rPr>
          <w:rFonts w:ascii="楷体" w:eastAsia="楷体"/>
          <w:sz w:val="21"/>
        </w:rPr>
      </w:pPr>
      <w:r>
        <w:rPr>
          <w:rFonts w:ascii="楷体" w:eastAsia="楷体"/>
          <w:sz w:val="21"/>
        </w:rPr>
        <w:t>输出标签统计（</w:t>
      </w:r>
      <w:r>
        <w:rPr>
          <w:rFonts w:ascii="Times New Roman" w:eastAsia="Times New Roman"/>
          <w:i/>
          <w:sz w:val="21"/>
        </w:rPr>
        <w:t>Output </w:t>
      </w:r>
      <w:r>
        <w:rPr>
          <w:rFonts w:ascii="Times New Roman" w:eastAsia="Times New Roman"/>
          <w:i/>
          <w:spacing w:val="-2"/>
          <w:sz w:val="21"/>
        </w:rPr>
        <w:t>Labels</w:t>
      </w:r>
      <w:r>
        <w:rPr>
          <w:rFonts w:ascii="楷体" w:eastAsia="楷体"/>
          <w:spacing w:val="-2"/>
          <w:sz w:val="21"/>
        </w:rPr>
        <w:t>）</w:t>
      </w:r>
    </w:p>
    <w:p>
      <w:pPr>
        <w:tabs>
          <w:tab w:pos="1989" w:val="left" w:leader="none"/>
          <w:tab w:pos="3612" w:val="left" w:leader="none"/>
        </w:tabs>
        <w:spacing w:before="42"/>
        <w:ind w:left="240" w:right="0" w:firstLine="0"/>
        <w:jc w:val="left"/>
        <w:rPr>
          <w:rFonts w:ascii="Times New Roman" w:hAnsi="Times New Roman" w:eastAsia="Times New Roman"/>
          <w:sz w:val="21"/>
        </w:rPr>
      </w:pPr>
      <w:r>
        <w:rPr>
          <w:sz w:val="21"/>
        </w:rPr>
        <w:t>系统吞吐</w:t>
      </w:r>
      <w:r>
        <w:rPr>
          <w:spacing w:val="-10"/>
          <w:sz w:val="21"/>
        </w:rPr>
        <w:t>量</w:t>
      </w:r>
      <w:r>
        <w:rPr>
          <w:sz w:val="21"/>
        </w:rPr>
        <w:tab/>
      </w:r>
      <w:r>
        <w:rPr>
          <w:rFonts w:ascii="Bookman Old Style" w:hAnsi="Bookman Old Style" w:eastAsia="Bookman Old Style"/>
          <w:b w:val="0"/>
          <w:i/>
          <w:sz w:val="21"/>
        </w:rPr>
        <w:t>λ</w:t>
      </w:r>
      <w:r>
        <w:rPr>
          <w:rFonts w:ascii="Times New Roman" w:hAnsi="Times New Roman" w:eastAsia="Times New Roman"/>
          <w:sz w:val="21"/>
          <w:vertAlign w:val="subscript"/>
        </w:rPr>
        <w:t>out</w:t>
      </w:r>
      <w:r>
        <w:rPr>
          <w:rFonts w:ascii="Times New Roman" w:hAnsi="Times New Roman" w:eastAsia="Times New Roman"/>
          <w:spacing w:val="-9"/>
          <w:sz w:val="21"/>
          <w:vertAlign w:val="baseline"/>
        </w:rPr>
        <w:t> </w:t>
      </w:r>
      <w:r>
        <w:rPr>
          <w:rFonts w:ascii="DejaVu Sans" w:hAnsi="DejaVu Sans" w:eastAsia="DejaVu Sans"/>
          <w:i/>
          <w:sz w:val="21"/>
          <w:vertAlign w:val="baseline"/>
        </w:rPr>
        <w:t>∈</w:t>
      </w:r>
      <w:r>
        <w:rPr>
          <w:rFonts w:ascii="DejaVu Sans" w:hAnsi="DejaVu Sans" w:eastAsia="DejaVu Sans"/>
          <w:i/>
          <w:spacing w:val="-16"/>
          <w:sz w:val="21"/>
          <w:vertAlign w:val="baseline"/>
        </w:rPr>
        <w:t> </w:t>
      </w:r>
      <w:r>
        <w:rPr>
          <w:rFonts w:ascii="Garamond" w:hAnsi="Garamond" w:eastAsia="Garamond"/>
          <w:sz w:val="21"/>
          <w:vertAlign w:val="baseline"/>
        </w:rPr>
        <w:t>[0</w:t>
      </w:r>
      <w:r>
        <w:rPr>
          <w:rFonts w:ascii="Bookman Old Style" w:hAnsi="Bookman Old Style" w:eastAsia="Bookman Old Style"/>
          <w:b w:val="0"/>
          <w:i/>
          <w:sz w:val="21"/>
          <w:vertAlign w:val="baseline"/>
        </w:rPr>
        <w:t>,</w:t>
      </w:r>
      <w:r>
        <w:rPr>
          <w:rFonts w:ascii="Bookman Old Style" w:hAnsi="Bookman Old Style" w:eastAsia="Bookman Old Style"/>
          <w:b w:val="0"/>
          <w:i/>
          <w:spacing w:val="-28"/>
          <w:sz w:val="21"/>
          <w:vertAlign w:val="baseline"/>
        </w:rPr>
        <w:t> </w:t>
      </w:r>
      <w:r>
        <w:rPr>
          <w:rFonts w:ascii="Garamond" w:hAnsi="Garamond" w:eastAsia="Garamond"/>
          <w:spacing w:val="-2"/>
          <w:sz w:val="21"/>
          <w:vertAlign w:val="baseline"/>
        </w:rPr>
        <w:t>0</w:t>
      </w:r>
      <w:r>
        <w:rPr>
          <w:rFonts w:ascii="Bookman Old Style" w:hAnsi="Bookman Old Style" w:eastAsia="Bookman Old Style"/>
          <w:b w:val="0"/>
          <w:i/>
          <w:spacing w:val="-2"/>
          <w:sz w:val="21"/>
          <w:vertAlign w:val="baseline"/>
        </w:rPr>
        <w:t>.</w:t>
      </w:r>
      <w:r>
        <w:rPr>
          <w:rFonts w:ascii="Garamond" w:hAnsi="Garamond" w:eastAsia="Garamond"/>
          <w:spacing w:val="-2"/>
          <w:sz w:val="21"/>
          <w:vertAlign w:val="baseline"/>
        </w:rPr>
        <w:t>520]</w:t>
      </w:r>
      <w:r>
        <w:rPr>
          <w:rFonts w:ascii="Garamond" w:hAnsi="Garamond" w:eastAsia="Garamond"/>
          <w:sz w:val="21"/>
          <w:vertAlign w:val="baseline"/>
        </w:rPr>
        <w:tab/>
      </w:r>
      <w:r>
        <w:rPr>
          <w:rFonts w:ascii="Times New Roman" w:hAnsi="Times New Roman" w:eastAsia="Times New Roman"/>
          <w:sz w:val="21"/>
          <w:vertAlign w:val="baseline"/>
        </w:rPr>
        <w:t>(mean</w:t>
      </w:r>
      <w:r>
        <w:rPr>
          <w:rFonts w:ascii="Times New Roman" w:hAnsi="Times New Roman" w:eastAsia="Times New Roman"/>
          <w:spacing w:val="-1"/>
          <w:sz w:val="21"/>
          <w:vertAlign w:val="baseline"/>
        </w:rPr>
        <w:t> </w:t>
      </w:r>
      <w:r>
        <w:rPr>
          <w:rFonts w:ascii="Garamond" w:hAnsi="Garamond" w:eastAsia="Garamond"/>
          <w:spacing w:val="-2"/>
          <w:sz w:val="21"/>
          <w:vertAlign w:val="baseline"/>
        </w:rPr>
        <w:t>0</w:t>
      </w:r>
      <w:r>
        <w:rPr>
          <w:rFonts w:ascii="Bookman Old Style" w:hAnsi="Bookman Old Style" w:eastAsia="Bookman Old Style"/>
          <w:b w:val="0"/>
          <w:i/>
          <w:spacing w:val="-2"/>
          <w:sz w:val="21"/>
          <w:vertAlign w:val="baseline"/>
        </w:rPr>
        <w:t>.</w:t>
      </w:r>
      <w:r>
        <w:rPr>
          <w:rFonts w:ascii="Garamond" w:hAnsi="Garamond" w:eastAsia="Garamond"/>
          <w:spacing w:val="-2"/>
          <w:sz w:val="21"/>
          <w:vertAlign w:val="baseline"/>
        </w:rPr>
        <w:t>218</w:t>
      </w:r>
      <w:r>
        <w:rPr>
          <w:rFonts w:ascii="Times New Roman" w:hAnsi="Times New Roman" w:eastAsia="Times New Roman"/>
          <w:spacing w:val="-2"/>
          <w:sz w:val="21"/>
          <w:vertAlign w:val="baseline"/>
        </w:rPr>
        <w:t>)</w:t>
      </w:r>
    </w:p>
    <w:p>
      <w:pPr>
        <w:tabs>
          <w:tab w:pos="1989" w:val="left" w:leader="none"/>
          <w:tab w:pos="3194" w:val="left" w:leader="none"/>
        </w:tabs>
        <w:spacing w:before="42"/>
        <w:ind w:left="240" w:right="0" w:firstLine="0"/>
        <w:jc w:val="left"/>
        <w:rPr>
          <w:rFonts w:ascii="Times New Roman" w:hAnsi="Times New Roman" w:eastAsia="Times New Roman"/>
          <w:sz w:val="21"/>
        </w:rPr>
      </w:pPr>
      <w:r>
        <w:rPr>
          <w:sz w:val="21"/>
        </w:rPr>
        <w:t>公平性指</w:t>
      </w:r>
      <w:r>
        <w:rPr>
          <w:spacing w:val="-10"/>
          <w:sz w:val="21"/>
        </w:rPr>
        <w:t>标</w:t>
      </w:r>
      <w:r>
        <w:rPr>
          <w:sz w:val="21"/>
        </w:rPr>
        <w:tab/>
      </w:r>
      <w:r>
        <w:rPr>
          <w:rFonts w:ascii="Bookman Old Style" w:hAnsi="Bookman Old Style" w:eastAsia="Bookman Old Style"/>
          <w:b w:val="0"/>
          <w:i/>
          <w:sz w:val="21"/>
        </w:rPr>
        <w:t>J</w:t>
      </w:r>
      <w:r>
        <w:rPr>
          <w:rFonts w:ascii="Bookman Old Style" w:hAnsi="Bookman Old Style" w:eastAsia="Bookman Old Style"/>
          <w:b w:val="0"/>
          <w:i/>
          <w:sz w:val="21"/>
          <w:vertAlign w:val="subscript"/>
        </w:rPr>
        <w:t>T</w:t>
      </w:r>
      <w:r>
        <w:rPr>
          <w:rFonts w:ascii="Bookman Old Style" w:hAnsi="Bookman Old Style" w:eastAsia="Bookman Old Style"/>
          <w:b w:val="0"/>
          <w:i/>
          <w:spacing w:val="-1"/>
          <w:sz w:val="21"/>
          <w:vertAlign w:val="baseline"/>
        </w:rPr>
        <w:t> </w:t>
      </w:r>
      <w:r>
        <w:rPr>
          <w:rFonts w:ascii="DejaVu Sans" w:hAnsi="DejaVu Sans" w:eastAsia="DejaVu Sans"/>
          <w:i/>
          <w:sz w:val="21"/>
          <w:vertAlign w:val="baseline"/>
        </w:rPr>
        <w:t>∈</w:t>
      </w:r>
      <w:r>
        <w:rPr>
          <w:rFonts w:ascii="DejaVu Sans" w:hAnsi="DejaVu Sans" w:eastAsia="DejaVu Sans"/>
          <w:i/>
          <w:spacing w:val="-17"/>
          <w:sz w:val="21"/>
          <w:vertAlign w:val="baseline"/>
        </w:rPr>
        <w:t> </w:t>
      </w:r>
      <w:r>
        <w:rPr>
          <w:rFonts w:ascii="Garamond" w:hAnsi="Garamond" w:eastAsia="Garamond"/>
          <w:sz w:val="21"/>
          <w:vertAlign w:val="baseline"/>
        </w:rPr>
        <w:t>[0</w:t>
      </w:r>
      <w:r>
        <w:rPr>
          <w:rFonts w:ascii="Bookman Old Style" w:hAnsi="Bookman Old Style" w:eastAsia="Bookman Old Style"/>
          <w:b w:val="0"/>
          <w:i/>
          <w:sz w:val="21"/>
          <w:vertAlign w:val="baseline"/>
        </w:rPr>
        <w:t>,</w:t>
      </w:r>
      <w:r>
        <w:rPr>
          <w:rFonts w:ascii="Bookman Old Style" w:hAnsi="Bookman Old Style" w:eastAsia="Bookman Old Style"/>
          <w:b w:val="0"/>
          <w:i/>
          <w:spacing w:val="-28"/>
          <w:sz w:val="21"/>
          <w:vertAlign w:val="baseline"/>
        </w:rPr>
        <w:t> </w:t>
      </w:r>
      <w:r>
        <w:rPr>
          <w:rFonts w:ascii="Garamond" w:hAnsi="Garamond" w:eastAsia="Garamond"/>
          <w:spacing w:val="-5"/>
          <w:sz w:val="21"/>
          <w:vertAlign w:val="baseline"/>
        </w:rPr>
        <w:t>1)</w:t>
      </w:r>
      <w:r>
        <w:rPr>
          <w:rFonts w:ascii="Garamond" w:hAnsi="Garamond" w:eastAsia="Garamond"/>
          <w:sz w:val="21"/>
          <w:vertAlign w:val="baseline"/>
        </w:rPr>
        <w:tab/>
      </w:r>
      <w:r>
        <w:rPr>
          <w:rFonts w:ascii="Times New Roman" w:hAnsi="Times New Roman" w:eastAsia="Times New Roman"/>
          <w:sz w:val="21"/>
          <w:vertAlign w:val="baseline"/>
        </w:rPr>
        <w:t>(mean</w:t>
      </w:r>
      <w:r>
        <w:rPr>
          <w:rFonts w:ascii="Times New Roman" w:hAnsi="Times New Roman" w:eastAsia="Times New Roman"/>
          <w:spacing w:val="-1"/>
          <w:sz w:val="21"/>
          <w:vertAlign w:val="baseline"/>
        </w:rPr>
        <w:t> </w:t>
      </w:r>
      <w:r>
        <w:rPr>
          <w:rFonts w:ascii="Garamond" w:hAnsi="Garamond" w:eastAsia="Garamond"/>
          <w:spacing w:val="-2"/>
          <w:sz w:val="21"/>
          <w:vertAlign w:val="baseline"/>
        </w:rPr>
        <w:t>0</w:t>
      </w:r>
      <w:r>
        <w:rPr>
          <w:rFonts w:ascii="Bookman Old Style" w:hAnsi="Bookman Old Style" w:eastAsia="Bookman Old Style"/>
          <w:b w:val="0"/>
          <w:i/>
          <w:spacing w:val="-2"/>
          <w:sz w:val="21"/>
          <w:vertAlign w:val="baseline"/>
        </w:rPr>
        <w:t>.</w:t>
      </w:r>
      <w:r>
        <w:rPr>
          <w:rFonts w:ascii="Garamond" w:hAnsi="Garamond" w:eastAsia="Garamond"/>
          <w:spacing w:val="-2"/>
          <w:sz w:val="21"/>
          <w:vertAlign w:val="baseline"/>
        </w:rPr>
        <w:t>9796</w:t>
      </w:r>
      <w:r>
        <w:rPr>
          <w:rFonts w:ascii="Times New Roman" w:hAnsi="Times New Roman" w:eastAsia="Times New Roman"/>
          <w:spacing w:val="-2"/>
          <w:sz w:val="21"/>
          <w:vertAlign w:val="baseline"/>
        </w:rPr>
        <w:t>)</w:t>
      </w:r>
    </w:p>
    <w:p>
      <w:pPr>
        <w:tabs>
          <w:tab w:pos="1989" w:val="left" w:leader="none"/>
          <w:tab w:pos="3873" w:val="left" w:leader="none"/>
        </w:tabs>
        <w:spacing w:before="42"/>
        <w:ind w:left="240" w:right="0" w:firstLine="0"/>
        <w:jc w:val="left"/>
        <w:rPr>
          <w:rFonts w:ascii="Times New Roman" w:hAnsi="Times New Roman" w:eastAsia="Times New Roman"/>
          <w:sz w:val="21"/>
        </w:rPr>
      </w:pPr>
      <w:r>
        <w:rPr>
          <w:sz w:val="21"/>
        </w:rPr>
        <w:t>平均时</w:t>
      </w:r>
      <w:r>
        <w:rPr>
          <w:spacing w:val="-10"/>
          <w:sz w:val="21"/>
        </w:rPr>
        <w:t>延</w:t>
      </w:r>
      <w:r>
        <w:rPr>
          <w:sz w:val="21"/>
        </w:rPr>
        <w:tab/>
      </w:r>
      <w:r>
        <w:rPr>
          <w:rFonts w:ascii="Bookman Old Style" w:hAnsi="Bookman Old Style" w:eastAsia="Bookman Old Style"/>
          <w:b w:val="0"/>
          <w:i/>
          <w:spacing w:val="-2"/>
          <w:sz w:val="21"/>
        </w:rPr>
        <w:t>D</w:t>
      </w:r>
      <w:r>
        <w:rPr>
          <w:rFonts w:ascii="Bookman Old Style" w:hAnsi="Bookman Old Style" w:eastAsia="Bookman Old Style"/>
          <w:b w:val="0"/>
          <w:i/>
          <w:spacing w:val="-3"/>
          <w:sz w:val="21"/>
        </w:rPr>
        <w:t> </w:t>
      </w:r>
      <w:r>
        <w:rPr>
          <w:rFonts w:ascii="DejaVu Sans" w:hAnsi="DejaVu Sans" w:eastAsia="DejaVu Sans"/>
          <w:i/>
          <w:spacing w:val="-2"/>
          <w:sz w:val="21"/>
        </w:rPr>
        <w:t>∈</w:t>
      </w:r>
      <w:r>
        <w:rPr>
          <w:rFonts w:ascii="DejaVu Sans" w:hAnsi="DejaVu Sans" w:eastAsia="DejaVu Sans"/>
          <w:i/>
          <w:spacing w:val="-11"/>
          <w:sz w:val="21"/>
        </w:rPr>
        <w:t> </w:t>
      </w:r>
      <w:r>
        <w:rPr>
          <w:rFonts w:ascii="Garamond" w:hAnsi="Garamond" w:eastAsia="Garamond"/>
          <w:spacing w:val="-2"/>
          <w:sz w:val="21"/>
        </w:rPr>
        <w:t>[0</w:t>
      </w:r>
      <w:r>
        <w:rPr>
          <w:rFonts w:ascii="Bookman Old Style" w:hAnsi="Bookman Old Style" w:eastAsia="Bookman Old Style"/>
          <w:b w:val="0"/>
          <w:i/>
          <w:spacing w:val="-2"/>
          <w:sz w:val="21"/>
        </w:rPr>
        <w:t>,</w:t>
      </w:r>
      <w:r>
        <w:rPr>
          <w:rFonts w:ascii="Bookman Old Style" w:hAnsi="Bookman Old Style" w:eastAsia="Bookman Old Style"/>
          <w:b w:val="0"/>
          <w:i/>
          <w:spacing w:val="-28"/>
          <w:sz w:val="21"/>
        </w:rPr>
        <w:t> </w:t>
      </w:r>
      <w:r>
        <w:rPr>
          <w:rFonts w:ascii="Garamond" w:hAnsi="Garamond" w:eastAsia="Garamond"/>
          <w:spacing w:val="-2"/>
          <w:sz w:val="21"/>
        </w:rPr>
        <w:t>1</w:t>
      </w:r>
      <w:r>
        <w:rPr>
          <w:rFonts w:ascii="Bookman Old Style" w:hAnsi="Bookman Old Style" w:eastAsia="Bookman Old Style"/>
          <w:b w:val="0"/>
          <w:i/>
          <w:spacing w:val="-2"/>
          <w:sz w:val="21"/>
        </w:rPr>
        <w:t>.</w:t>
      </w:r>
      <w:r>
        <w:rPr>
          <w:rFonts w:ascii="Garamond" w:hAnsi="Garamond" w:eastAsia="Garamond"/>
          <w:spacing w:val="-2"/>
          <w:sz w:val="21"/>
        </w:rPr>
        <w:t>62</w:t>
      </w:r>
      <w:r>
        <w:rPr>
          <w:rFonts w:ascii="Garamond" w:hAnsi="Garamond" w:eastAsia="Garamond"/>
          <w:spacing w:val="-31"/>
          <w:sz w:val="21"/>
        </w:rPr>
        <w:t> </w:t>
      </w:r>
      <w:r>
        <w:rPr>
          <w:rFonts w:ascii="DejaVu Sans" w:hAnsi="DejaVu Sans" w:eastAsia="DejaVu Sans"/>
          <w:i/>
          <w:spacing w:val="-2"/>
          <w:sz w:val="21"/>
        </w:rPr>
        <w:t>×</w:t>
      </w:r>
      <w:r>
        <w:rPr>
          <w:rFonts w:ascii="DejaVu Sans" w:hAnsi="DejaVu Sans" w:eastAsia="DejaVu Sans"/>
          <w:i/>
          <w:spacing w:val="-45"/>
          <w:sz w:val="21"/>
        </w:rPr>
        <w:t> </w:t>
      </w:r>
      <w:r>
        <w:rPr>
          <w:rFonts w:ascii="Garamond" w:hAnsi="Garamond" w:eastAsia="Garamond"/>
          <w:spacing w:val="-4"/>
          <w:sz w:val="21"/>
        </w:rPr>
        <w:t>10</w:t>
      </w:r>
      <w:r>
        <w:rPr>
          <w:rFonts w:ascii="Georgia" w:hAnsi="Georgia" w:eastAsia="Georgia"/>
          <w:spacing w:val="-4"/>
          <w:sz w:val="21"/>
          <w:vertAlign w:val="superscript"/>
        </w:rPr>
        <w:t>5</w:t>
      </w:r>
      <w:r>
        <w:rPr>
          <w:rFonts w:ascii="Garamond" w:hAnsi="Garamond" w:eastAsia="Garamond"/>
          <w:spacing w:val="-4"/>
          <w:sz w:val="21"/>
          <w:vertAlign w:val="baseline"/>
        </w:rPr>
        <w:t>]</w:t>
      </w:r>
      <w:r>
        <w:rPr>
          <w:rFonts w:ascii="Garamond" w:hAnsi="Garamond" w:eastAsia="Garamond"/>
          <w:sz w:val="21"/>
          <w:vertAlign w:val="baseline"/>
        </w:rPr>
        <w:tab/>
      </w:r>
      <w:r>
        <w:rPr>
          <w:rFonts w:ascii="Times New Roman" w:hAnsi="Times New Roman" w:eastAsia="Times New Roman"/>
          <w:sz w:val="21"/>
          <w:vertAlign w:val="baseline"/>
        </w:rPr>
        <w:t>(mean</w:t>
      </w:r>
      <w:r>
        <w:rPr>
          <w:rFonts w:ascii="Times New Roman" w:hAnsi="Times New Roman" w:eastAsia="Times New Roman"/>
          <w:spacing w:val="-12"/>
          <w:sz w:val="21"/>
          <w:vertAlign w:val="baseline"/>
        </w:rPr>
        <w:t> </w:t>
      </w:r>
      <w:r>
        <w:rPr>
          <w:rFonts w:ascii="Garamond" w:hAnsi="Garamond" w:eastAsia="Garamond"/>
          <w:sz w:val="21"/>
          <w:vertAlign w:val="baseline"/>
        </w:rPr>
        <w:t>5</w:t>
      </w:r>
      <w:r>
        <w:rPr>
          <w:rFonts w:ascii="Bookman Old Style" w:hAnsi="Bookman Old Style" w:eastAsia="Bookman Old Style"/>
          <w:b w:val="0"/>
          <w:i/>
          <w:sz w:val="21"/>
          <w:vertAlign w:val="baseline"/>
        </w:rPr>
        <w:t>.</w:t>
      </w:r>
      <w:r>
        <w:rPr>
          <w:rFonts w:ascii="Garamond" w:hAnsi="Garamond" w:eastAsia="Garamond"/>
          <w:sz w:val="21"/>
          <w:vertAlign w:val="baseline"/>
        </w:rPr>
        <w:t>72</w:t>
      </w:r>
      <w:r>
        <w:rPr>
          <w:rFonts w:ascii="Garamond" w:hAnsi="Garamond" w:eastAsia="Garamond"/>
          <w:spacing w:val="-31"/>
          <w:sz w:val="21"/>
          <w:vertAlign w:val="baseline"/>
        </w:rPr>
        <w:t> </w:t>
      </w:r>
      <w:r>
        <w:rPr>
          <w:rFonts w:ascii="DejaVu Sans" w:hAnsi="DejaVu Sans" w:eastAsia="DejaVu Sans"/>
          <w:i/>
          <w:sz w:val="21"/>
          <w:vertAlign w:val="baseline"/>
        </w:rPr>
        <w:t>×</w:t>
      </w:r>
      <w:r>
        <w:rPr>
          <w:rFonts w:ascii="DejaVu Sans" w:hAnsi="DejaVu Sans" w:eastAsia="DejaVu Sans"/>
          <w:i/>
          <w:spacing w:val="-45"/>
          <w:sz w:val="21"/>
          <w:vertAlign w:val="baseline"/>
        </w:rPr>
        <w:t> </w:t>
      </w:r>
      <w:r>
        <w:rPr>
          <w:rFonts w:ascii="Garamond" w:hAnsi="Garamond" w:eastAsia="Garamond"/>
          <w:spacing w:val="-4"/>
          <w:sz w:val="21"/>
          <w:vertAlign w:val="baseline"/>
        </w:rPr>
        <w:t>10</w:t>
      </w:r>
      <w:r>
        <w:rPr>
          <w:rFonts w:ascii="Georgia" w:hAnsi="Georgia" w:eastAsia="Georgia"/>
          <w:spacing w:val="-4"/>
          <w:sz w:val="21"/>
          <w:vertAlign w:val="superscript"/>
        </w:rPr>
        <w:t>4</w:t>
      </w:r>
      <w:r>
        <w:rPr>
          <w:rFonts w:ascii="Times New Roman" w:hAnsi="Times New Roman" w:eastAsia="Times New Roman"/>
          <w:spacing w:val="-4"/>
          <w:sz w:val="21"/>
          <w:vertAlign w:val="baseline"/>
        </w:rPr>
        <w:t>)</w:t>
      </w:r>
    </w:p>
    <w:p>
      <w:pPr>
        <w:tabs>
          <w:tab w:pos="1989" w:val="left" w:leader="none"/>
          <w:tab w:pos="3443" w:val="left" w:leader="none"/>
        </w:tabs>
        <w:spacing w:before="42"/>
        <w:ind w:left="240" w:right="0" w:firstLine="0"/>
        <w:jc w:val="left"/>
        <w:rPr>
          <w:rFonts w:ascii="Times New Roman" w:hAnsi="Times New Roman" w:eastAsia="Times New Roman"/>
          <w:sz w:val="21"/>
        </w:rPr>
      </w:pPr>
      <w:r>
        <w:rPr>
          <w:sz w:val="21"/>
        </w:rPr>
        <w:t>信令开</w:t>
      </w:r>
      <w:r>
        <w:rPr>
          <w:spacing w:val="-10"/>
          <w:sz w:val="21"/>
        </w:rPr>
        <w:t>销</w:t>
      </w:r>
      <w:r>
        <w:rPr>
          <w:sz w:val="21"/>
        </w:rPr>
        <w:tab/>
      </w:r>
      <w:r>
        <w:rPr>
          <w:rFonts w:ascii="Bookman Old Style" w:hAnsi="Bookman Old Style" w:eastAsia="Bookman Old Style"/>
          <w:b w:val="0"/>
          <w:i/>
          <w:spacing w:val="-6"/>
          <w:sz w:val="21"/>
        </w:rPr>
        <w:t>S</w:t>
      </w:r>
      <w:r>
        <w:rPr>
          <w:rFonts w:ascii="Bookman Old Style" w:hAnsi="Bookman Old Style" w:eastAsia="Bookman Old Style"/>
          <w:b w:val="0"/>
          <w:i/>
          <w:spacing w:val="-10"/>
          <w:sz w:val="21"/>
        </w:rPr>
        <w:t> </w:t>
      </w:r>
      <w:r>
        <w:rPr>
          <w:rFonts w:ascii="DejaVu Sans" w:hAnsi="DejaVu Sans" w:eastAsia="DejaVu Sans"/>
          <w:i/>
          <w:spacing w:val="-6"/>
          <w:sz w:val="21"/>
        </w:rPr>
        <w:t>∈</w:t>
      </w:r>
      <w:r>
        <w:rPr>
          <w:rFonts w:ascii="DejaVu Sans" w:hAnsi="DejaVu Sans" w:eastAsia="DejaVu Sans"/>
          <w:i/>
          <w:spacing w:val="-10"/>
          <w:sz w:val="21"/>
        </w:rPr>
        <w:t> </w:t>
      </w:r>
      <w:r>
        <w:rPr>
          <w:rFonts w:ascii="Garamond" w:hAnsi="Garamond" w:eastAsia="Garamond"/>
          <w:spacing w:val="-6"/>
          <w:sz w:val="21"/>
        </w:rPr>
        <w:t>[0</w:t>
      </w:r>
      <w:r>
        <w:rPr>
          <w:rFonts w:ascii="Bookman Old Style" w:hAnsi="Bookman Old Style" w:eastAsia="Bookman Old Style"/>
          <w:b w:val="0"/>
          <w:i/>
          <w:spacing w:val="-6"/>
          <w:sz w:val="21"/>
        </w:rPr>
        <w:t>,</w:t>
      </w:r>
      <w:r>
        <w:rPr>
          <w:rFonts w:ascii="Bookman Old Style" w:hAnsi="Bookman Old Style" w:eastAsia="Bookman Old Style"/>
          <w:b w:val="0"/>
          <w:i/>
          <w:spacing w:val="-28"/>
          <w:sz w:val="21"/>
        </w:rPr>
        <w:t> </w:t>
      </w:r>
      <w:r>
        <w:rPr>
          <w:rFonts w:ascii="Garamond" w:hAnsi="Garamond" w:eastAsia="Garamond"/>
          <w:spacing w:val="-6"/>
          <w:sz w:val="21"/>
        </w:rPr>
        <w:t>5</w:t>
      </w:r>
      <w:r>
        <w:rPr>
          <w:rFonts w:ascii="Bookman Old Style" w:hAnsi="Bookman Old Style" w:eastAsia="Bookman Old Style"/>
          <w:b w:val="0"/>
          <w:i/>
          <w:spacing w:val="-6"/>
          <w:sz w:val="21"/>
        </w:rPr>
        <w:t>.</w:t>
      </w:r>
      <w:r>
        <w:rPr>
          <w:rFonts w:ascii="Garamond" w:hAnsi="Garamond" w:eastAsia="Garamond"/>
          <w:spacing w:val="-6"/>
          <w:sz w:val="21"/>
        </w:rPr>
        <w:t>546]</w:t>
      </w:r>
      <w:r>
        <w:rPr>
          <w:rFonts w:ascii="Garamond" w:hAnsi="Garamond" w:eastAsia="Garamond"/>
          <w:sz w:val="21"/>
        </w:rPr>
        <w:tab/>
      </w:r>
      <w:r>
        <w:rPr>
          <w:rFonts w:ascii="Times New Roman" w:hAnsi="Times New Roman" w:eastAsia="Times New Roman"/>
          <w:sz w:val="21"/>
        </w:rPr>
        <w:t>(mean </w:t>
      </w:r>
      <w:r>
        <w:rPr>
          <w:rFonts w:ascii="Garamond" w:hAnsi="Garamond" w:eastAsia="Garamond"/>
          <w:spacing w:val="-2"/>
          <w:sz w:val="21"/>
        </w:rPr>
        <w:t>1</w:t>
      </w:r>
      <w:r>
        <w:rPr>
          <w:rFonts w:ascii="Bookman Old Style" w:hAnsi="Bookman Old Style" w:eastAsia="Bookman Old Style"/>
          <w:b w:val="0"/>
          <w:i/>
          <w:spacing w:val="-2"/>
          <w:sz w:val="21"/>
        </w:rPr>
        <w:t>.</w:t>
      </w:r>
      <w:r>
        <w:rPr>
          <w:rFonts w:ascii="Garamond" w:hAnsi="Garamond" w:eastAsia="Garamond"/>
          <w:spacing w:val="-2"/>
          <w:sz w:val="21"/>
        </w:rPr>
        <w:t>158</w:t>
      </w:r>
      <w:r>
        <w:rPr>
          <w:rFonts w:ascii="Times New Roman" w:hAnsi="Times New Roman" w:eastAsia="Times New Roman"/>
          <w:spacing w:val="-2"/>
          <w:sz w:val="21"/>
        </w:rPr>
        <w:t>)</w:t>
      </w:r>
    </w:p>
    <w:p>
      <w:pPr>
        <w:pStyle w:val="BodyText"/>
        <w:spacing w:before="3"/>
        <w:rPr>
          <w:rFonts w:ascii="Times New Roman"/>
          <w:sz w:val="5"/>
        </w:rPr>
      </w:pPr>
      <w:r>
        <w:rPr/>
        <mc:AlternateContent>
          <mc:Choice Requires="wps">
            <w:drawing>
              <wp:anchor distT="0" distB="0" distL="0" distR="0" allowOverlap="1" layoutInCell="1" locked="0" behindDoc="1" simplePos="0" relativeHeight="487867904">
                <wp:simplePos x="0" y="0"/>
                <wp:positionH relativeFrom="page">
                  <wp:posOffset>914400</wp:posOffset>
                </wp:positionH>
                <wp:positionV relativeFrom="paragraph">
                  <wp:posOffset>53784</wp:posOffset>
                </wp:positionV>
                <wp:extent cx="5750560" cy="1270"/>
                <wp:effectExtent l="0" t="0" r="0" b="0"/>
                <wp:wrapTopAndBottom/>
                <wp:docPr id="1703" name="Graphic 1703"/>
                <wp:cNvGraphicFramePr>
                  <a:graphicFrameLocks/>
                </wp:cNvGraphicFramePr>
                <a:graphic>
                  <a:graphicData uri="http://schemas.microsoft.com/office/word/2010/wordprocessingShape">
                    <wps:wsp>
                      <wps:cNvPr id="1703" name="Graphic 1703"/>
                      <wps:cNvSpPr/>
                      <wps:spPr>
                        <a:xfrm>
                          <a:off x="0" y="0"/>
                          <a:ext cx="5750560" cy="1270"/>
                        </a:xfrm>
                        <a:custGeom>
                          <a:avLst/>
                          <a:gdLst/>
                          <a:ahLst/>
                          <a:cxnLst/>
                          <a:rect l="l" t="t" r="r" b="b"/>
                          <a:pathLst>
                            <a:path w="5750560" h="0">
                              <a:moveTo>
                                <a:pt x="0" y="0"/>
                              </a:moveTo>
                              <a:lnTo>
                                <a:pt x="5750356"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4.235pt;width:452.8pt;height:.1pt;mso-position-horizontal-relative:page;mso-position-vertical-relative:paragraph;z-index:-15448576;mso-wrap-distance-left:0;mso-wrap-distance-right:0" id="docshape1373" coordorigin="1440,85" coordsize="9056,0" path="m1440,85l10496,85e" filled="false" stroked="true" strokeweight=".6pt" strokecolor="#000000">
                <v:path arrowok="t"/>
                <v:stroke dashstyle="solid"/>
                <w10:wrap type="topAndBottom"/>
              </v:shape>
            </w:pict>
          </mc:Fallback>
        </mc:AlternateContent>
      </w:r>
    </w:p>
    <w:p>
      <w:pPr>
        <w:spacing w:before="76"/>
        <w:ind w:left="0" w:right="61" w:firstLine="0"/>
        <w:jc w:val="center"/>
        <w:rPr>
          <w:rFonts w:ascii="楷体" w:eastAsia="楷体"/>
          <w:sz w:val="21"/>
        </w:rPr>
      </w:pPr>
      <w:r>
        <w:rPr>
          <w:rFonts w:ascii="楷体" w:eastAsia="楷体"/>
          <w:sz w:val="21"/>
        </w:rPr>
        <w:t>归一化标签（</w:t>
      </w:r>
      <w:r>
        <w:rPr>
          <w:rFonts w:ascii="Times New Roman" w:eastAsia="Times New Roman"/>
          <w:i/>
          <w:sz w:val="21"/>
        </w:rPr>
        <w:t>Learning</w:t>
      </w:r>
      <w:r>
        <w:rPr>
          <w:rFonts w:ascii="Times New Roman" w:eastAsia="Times New Roman"/>
          <w:i/>
          <w:spacing w:val="-1"/>
          <w:sz w:val="21"/>
        </w:rPr>
        <w:t> </w:t>
      </w:r>
      <w:r>
        <w:rPr>
          <w:rFonts w:ascii="Times New Roman" w:eastAsia="Times New Roman"/>
          <w:i/>
          <w:spacing w:val="-2"/>
          <w:sz w:val="21"/>
        </w:rPr>
        <w:t>Targets</w:t>
      </w:r>
      <w:r>
        <w:rPr>
          <w:rFonts w:ascii="楷体" w:eastAsia="楷体"/>
          <w:spacing w:val="-2"/>
          <w:sz w:val="21"/>
        </w:rPr>
        <w:t>）</w:t>
      </w:r>
    </w:p>
    <w:p>
      <w:pPr>
        <w:spacing w:after="0"/>
        <w:jc w:val="center"/>
        <w:rPr>
          <w:rFonts w:ascii="楷体" w:eastAsia="楷体"/>
          <w:sz w:val="21"/>
        </w:rPr>
        <w:sectPr>
          <w:pgSz w:w="11910" w:h="16840"/>
          <w:pgMar w:header="927" w:footer="644" w:top="1160" w:bottom="1000" w:left="1200" w:right="980"/>
        </w:sectPr>
      </w:pPr>
    </w:p>
    <w:p>
      <w:pPr>
        <w:spacing w:before="42"/>
        <w:ind w:left="239" w:right="0" w:firstLine="0"/>
        <w:jc w:val="left"/>
        <w:rPr>
          <w:sz w:val="21"/>
        </w:rPr>
      </w:pPr>
      <w:r>
        <w:rPr>
          <w:spacing w:val="-2"/>
          <w:sz w:val="21"/>
        </w:rPr>
        <w:t>归一化时延</w:t>
      </w:r>
    </w:p>
    <w:p>
      <w:pPr>
        <w:spacing w:before="42"/>
        <w:ind w:left="240" w:right="0" w:firstLine="0"/>
        <w:jc w:val="left"/>
        <w:rPr>
          <w:sz w:val="21"/>
        </w:rPr>
      </w:pPr>
      <w:r>
        <w:rPr>
          <w:spacing w:val="-2"/>
          <w:sz w:val="21"/>
        </w:rPr>
        <w:t>归一化信令开销</w:t>
      </w:r>
    </w:p>
    <w:p>
      <w:pPr>
        <w:tabs>
          <w:tab w:pos="1358" w:val="left" w:leader="none"/>
          <w:tab w:pos="3860" w:val="left" w:leader="none"/>
        </w:tabs>
        <w:spacing w:before="25"/>
        <w:ind w:left="239" w:right="0" w:firstLine="0"/>
        <w:jc w:val="left"/>
        <w:rPr>
          <w:sz w:val="21"/>
        </w:rPr>
      </w:pPr>
      <w:r>
        <w:rPr/>
        <w:br w:type="column"/>
      </w:r>
      <w:r>
        <w:rPr>
          <w:rFonts w:ascii="Bookman Old Style" w:hAnsi="Bookman Old Style" w:eastAsia="Bookman Old Style"/>
          <w:b w:val="0"/>
          <w:i/>
          <w:spacing w:val="-125"/>
          <w:w w:val="81"/>
          <w:sz w:val="21"/>
        </w:rPr>
        <w:t>D</w:t>
      </w:r>
      <w:r>
        <w:rPr>
          <w:rFonts w:ascii="Garamond" w:hAnsi="Garamond" w:eastAsia="Garamond"/>
          <w:w w:val="119"/>
          <w:position w:val="5"/>
          <w:sz w:val="21"/>
        </w:rPr>
        <w:t>˜</w:t>
      </w:r>
      <w:r>
        <w:rPr>
          <w:rFonts w:ascii="Garamond" w:hAnsi="Garamond" w:eastAsia="Garamond"/>
          <w:spacing w:val="43"/>
          <w:position w:val="5"/>
          <w:sz w:val="21"/>
        </w:rPr>
        <w:t> </w:t>
      </w:r>
      <w:r>
        <w:rPr>
          <w:rFonts w:ascii="DejaVu Sans" w:hAnsi="DejaVu Sans" w:eastAsia="DejaVu Sans"/>
          <w:i/>
          <w:sz w:val="21"/>
        </w:rPr>
        <w:t>∈ </w:t>
      </w:r>
      <w:r>
        <w:rPr>
          <w:rFonts w:ascii="Garamond" w:hAnsi="Garamond" w:eastAsia="Garamond"/>
          <w:sz w:val="21"/>
        </w:rPr>
        <w:t>[0</w:t>
      </w:r>
      <w:r>
        <w:rPr>
          <w:rFonts w:ascii="Bookman Old Style" w:hAnsi="Bookman Old Style" w:eastAsia="Bookman Old Style"/>
          <w:b w:val="0"/>
          <w:i/>
          <w:spacing w:val="-12"/>
          <w:sz w:val="21"/>
        </w:rPr>
        <w:t>, </w:t>
      </w:r>
      <w:r>
        <w:rPr>
          <w:rFonts w:ascii="Garamond" w:hAnsi="Garamond" w:eastAsia="Garamond"/>
          <w:spacing w:val="-5"/>
          <w:sz w:val="21"/>
        </w:rPr>
        <w:t>1]</w:t>
      </w:r>
      <w:r>
        <w:rPr>
          <w:rFonts w:ascii="Garamond" w:hAnsi="Garamond" w:eastAsia="Garamond"/>
          <w:sz w:val="21"/>
        </w:rPr>
        <w:tab/>
      </w:r>
      <w:r>
        <w:rPr>
          <w:rFonts w:ascii="Times New Roman" w:hAnsi="Times New Roman" w:eastAsia="Times New Roman"/>
          <w:sz w:val="21"/>
        </w:rPr>
        <w:t>(mean </w:t>
      </w:r>
      <w:r>
        <w:rPr>
          <w:rFonts w:ascii="Garamond" w:hAnsi="Garamond" w:eastAsia="Garamond"/>
          <w:spacing w:val="-2"/>
          <w:sz w:val="21"/>
        </w:rPr>
        <w:t>0</w:t>
      </w:r>
      <w:r>
        <w:rPr>
          <w:rFonts w:ascii="Bookman Old Style" w:hAnsi="Bookman Old Style" w:eastAsia="Bookman Old Style"/>
          <w:b w:val="0"/>
          <w:i/>
          <w:spacing w:val="-2"/>
          <w:sz w:val="21"/>
        </w:rPr>
        <w:t>.</w:t>
      </w:r>
      <w:r>
        <w:rPr>
          <w:rFonts w:ascii="Garamond" w:hAnsi="Garamond" w:eastAsia="Garamond"/>
          <w:spacing w:val="-2"/>
          <w:sz w:val="21"/>
        </w:rPr>
        <w:t>502</w:t>
      </w:r>
      <w:r>
        <w:rPr>
          <w:rFonts w:ascii="Times New Roman" w:hAnsi="Times New Roman" w:eastAsia="Times New Roman"/>
          <w:spacing w:val="-2"/>
          <w:sz w:val="21"/>
        </w:rPr>
        <w:t>)</w:t>
      </w:r>
      <w:r>
        <w:rPr>
          <w:rFonts w:ascii="Times New Roman" w:hAnsi="Times New Roman" w:eastAsia="Times New Roman"/>
          <w:sz w:val="21"/>
        </w:rPr>
        <w:tab/>
      </w:r>
      <w:r>
        <w:rPr>
          <w:spacing w:val="-1"/>
          <w:sz w:val="21"/>
        </w:rPr>
        <w:t>归一化后的时延指标。</w:t>
      </w:r>
    </w:p>
    <w:p>
      <w:pPr>
        <w:tabs>
          <w:tab w:pos="1319" w:val="left" w:leader="none"/>
          <w:tab w:pos="3860" w:val="left" w:leader="none"/>
        </w:tabs>
        <w:spacing w:before="25"/>
        <w:ind w:left="239" w:right="0" w:firstLine="0"/>
        <w:jc w:val="left"/>
        <w:rPr>
          <w:sz w:val="21"/>
        </w:rPr>
      </w:pPr>
      <w:r>
        <w:rPr>
          <w:rFonts w:ascii="Bookman Old Style" w:hAnsi="Bookman Old Style" w:eastAsia="Bookman Old Style"/>
          <w:b w:val="0"/>
          <w:i/>
          <w:spacing w:val="-18"/>
          <w:sz w:val="21"/>
        </w:rPr>
        <w:t>S</w:t>
      </w:r>
      <w:r>
        <w:rPr>
          <w:rFonts w:ascii="Garamond" w:hAnsi="Garamond" w:eastAsia="Garamond"/>
          <w:spacing w:val="-18"/>
          <w:position w:val="5"/>
          <w:sz w:val="21"/>
        </w:rPr>
        <w:t>˜</w:t>
      </w:r>
      <w:r>
        <w:rPr>
          <w:rFonts w:ascii="Garamond" w:hAnsi="Garamond" w:eastAsia="Garamond"/>
          <w:spacing w:val="6"/>
          <w:position w:val="5"/>
          <w:sz w:val="21"/>
        </w:rPr>
        <w:t> </w:t>
      </w:r>
      <w:r>
        <w:rPr>
          <w:rFonts w:ascii="DejaVu Sans" w:hAnsi="DejaVu Sans" w:eastAsia="DejaVu Sans"/>
          <w:i/>
          <w:spacing w:val="-14"/>
          <w:sz w:val="21"/>
        </w:rPr>
        <w:t>∈ </w:t>
      </w:r>
      <w:r>
        <w:rPr>
          <w:rFonts w:ascii="Garamond" w:hAnsi="Garamond" w:eastAsia="Garamond"/>
          <w:spacing w:val="-18"/>
          <w:sz w:val="21"/>
        </w:rPr>
        <w:t>[0</w:t>
      </w:r>
      <w:r>
        <w:rPr>
          <w:rFonts w:ascii="Bookman Old Style" w:hAnsi="Bookman Old Style" w:eastAsia="Bookman Old Style"/>
          <w:b w:val="0"/>
          <w:i/>
          <w:spacing w:val="-23"/>
          <w:sz w:val="21"/>
        </w:rPr>
        <w:t>, </w:t>
      </w:r>
      <w:r>
        <w:rPr>
          <w:rFonts w:ascii="Garamond" w:hAnsi="Garamond" w:eastAsia="Garamond"/>
          <w:spacing w:val="-18"/>
          <w:sz w:val="21"/>
        </w:rPr>
        <w:t>1]</w:t>
      </w:r>
      <w:r>
        <w:rPr>
          <w:rFonts w:ascii="Garamond" w:hAnsi="Garamond" w:eastAsia="Garamond"/>
          <w:sz w:val="21"/>
        </w:rPr>
        <w:tab/>
      </w:r>
      <w:r>
        <w:rPr>
          <w:rFonts w:ascii="Times New Roman" w:hAnsi="Times New Roman" w:eastAsia="Times New Roman"/>
          <w:sz w:val="21"/>
        </w:rPr>
        <w:t>(mean </w:t>
      </w:r>
      <w:r>
        <w:rPr>
          <w:rFonts w:ascii="Garamond" w:hAnsi="Garamond" w:eastAsia="Garamond"/>
          <w:spacing w:val="-2"/>
          <w:sz w:val="21"/>
        </w:rPr>
        <w:t>0</w:t>
      </w:r>
      <w:r>
        <w:rPr>
          <w:rFonts w:ascii="Bookman Old Style" w:hAnsi="Bookman Old Style" w:eastAsia="Bookman Old Style"/>
          <w:b w:val="0"/>
          <w:i/>
          <w:spacing w:val="-2"/>
          <w:sz w:val="21"/>
        </w:rPr>
        <w:t>.</w:t>
      </w:r>
      <w:r>
        <w:rPr>
          <w:rFonts w:ascii="Garamond" w:hAnsi="Garamond" w:eastAsia="Garamond"/>
          <w:spacing w:val="-2"/>
          <w:sz w:val="21"/>
        </w:rPr>
        <w:t>613</w:t>
      </w:r>
      <w:r>
        <w:rPr>
          <w:rFonts w:ascii="Times New Roman" w:hAnsi="Times New Roman" w:eastAsia="Times New Roman"/>
          <w:spacing w:val="-2"/>
          <w:sz w:val="21"/>
        </w:rPr>
        <w:t>)</w:t>
      </w:r>
      <w:r>
        <w:rPr>
          <w:rFonts w:ascii="Times New Roman" w:hAnsi="Times New Roman" w:eastAsia="Times New Roman"/>
          <w:sz w:val="21"/>
        </w:rPr>
        <w:tab/>
      </w:r>
      <w:r>
        <w:rPr>
          <w:spacing w:val="-1"/>
          <w:sz w:val="21"/>
        </w:rPr>
        <w:t>归一化后的信令开销指标。</w:t>
      </w:r>
    </w:p>
    <w:p>
      <w:pPr>
        <w:spacing w:after="0"/>
        <w:jc w:val="left"/>
        <w:rPr>
          <w:sz w:val="21"/>
        </w:rPr>
        <w:sectPr>
          <w:type w:val="continuous"/>
          <w:pgSz w:w="11910" w:h="16840"/>
          <w:pgMar w:header="927" w:footer="644" w:top="1920" w:bottom="280" w:left="1200" w:right="980"/>
          <w:cols w:num="2" w:equalWidth="0">
            <w:col w:w="1711" w:space="40"/>
            <w:col w:w="7979"/>
          </w:cols>
        </w:sectPr>
      </w:pPr>
    </w:p>
    <w:p>
      <w:pPr>
        <w:pStyle w:val="BodyText"/>
        <w:spacing w:before="11"/>
        <w:rPr>
          <w:sz w:val="7"/>
        </w:rPr>
      </w:pPr>
    </w:p>
    <w:p>
      <w:pPr>
        <w:pStyle w:val="BodyText"/>
        <w:spacing w:line="20" w:lineRule="exact"/>
        <w:ind w:left="240"/>
        <w:rPr>
          <w:sz w:val="2"/>
        </w:rPr>
      </w:pPr>
      <w:r>
        <w:rPr>
          <w:sz w:val="2"/>
        </w:rPr>
        <mc:AlternateContent>
          <mc:Choice Requires="wps">
            <w:drawing>
              <wp:inline distT="0" distB="0" distL="0" distR="0">
                <wp:extent cx="5750560" cy="30480"/>
                <wp:effectExtent l="19050" t="0" r="12064" b="7620"/>
                <wp:docPr id="1704" name="Group 1704"/>
                <wp:cNvGraphicFramePr>
                  <a:graphicFrameLocks/>
                </wp:cNvGraphicFramePr>
                <a:graphic>
                  <a:graphicData uri="http://schemas.microsoft.com/office/word/2010/wordprocessingGroup">
                    <wpg:wgp>
                      <wpg:cNvPr id="1704" name="Group 1704"/>
                      <wpg:cNvGrpSpPr/>
                      <wpg:grpSpPr>
                        <a:xfrm>
                          <a:off x="0" y="0"/>
                          <a:ext cx="5750560" cy="30480"/>
                          <a:chExt cx="5750560" cy="30480"/>
                        </a:xfrm>
                      </wpg:grpSpPr>
                      <wps:wsp>
                        <wps:cNvPr id="1705" name="Graphic 1705"/>
                        <wps:cNvSpPr/>
                        <wps:spPr>
                          <a:xfrm>
                            <a:off x="0" y="15240"/>
                            <a:ext cx="5750560" cy="1270"/>
                          </a:xfrm>
                          <a:custGeom>
                            <a:avLst/>
                            <a:gdLst/>
                            <a:ahLst/>
                            <a:cxnLst/>
                            <a:rect l="l" t="t" r="r" b="b"/>
                            <a:pathLst>
                              <a:path w="5750560" h="0">
                                <a:moveTo>
                                  <a:pt x="0" y="0"/>
                                </a:moveTo>
                                <a:lnTo>
                                  <a:pt x="5750356" y="0"/>
                                </a:lnTo>
                              </a:path>
                            </a:pathLst>
                          </a:custGeom>
                          <a:ln w="3048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2.8pt;height:2.4pt;mso-position-horizontal-relative:char;mso-position-vertical-relative:line" id="docshapegroup1374" coordorigin="0,0" coordsize="9056,48">
                <v:line style="position:absolute" from="0,24" to="9056,24" stroked="true" strokeweight="2.4pt" strokecolor="#000000">
                  <v:stroke dashstyle="solid"/>
                </v:line>
              </v:group>
            </w:pict>
          </mc:Fallback>
        </mc:AlternateContent>
      </w:r>
      <w:r>
        <w:rPr>
          <w:sz w:val="2"/>
        </w:rPr>
      </w:r>
    </w:p>
    <w:p>
      <w:pPr>
        <w:pStyle w:val="BodyText"/>
        <w:spacing w:before="146"/>
      </w:pPr>
    </w:p>
    <w:p>
      <w:pPr>
        <w:pStyle w:val="ListParagraph"/>
        <w:numPr>
          <w:ilvl w:val="3"/>
          <w:numId w:val="41"/>
        </w:numPr>
        <w:tabs>
          <w:tab w:pos="443" w:val="left" w:leader="none"/>
        </w:tabs>
        <w:spacing w:line="326" w:lineRule="auto" w:before="0" w:after="0"/>
        <w:ind w:left="443" w:right="284" w:hanging="204"/>
        <w:jc w:val="left"/>
        <w:rPr>
          <w:rFonts w:ascii="宋体" w:hAnsi="宋体" w:eastAsia="宋体"/>
          <w:sz w:val="24"/>
        </w:rPr>
      </w:pPr>
      <w:r>
        <w:rPr>
          <w:rFonts w:ascii="黑体" w:hAnsi="黑体" w:eastAsia="黑体"/>
          <w:spacing w:val="-4"/>
          <w:sz w:val="24"/>
        </w:rPr>
        <w:t>性能统计模块</w:t>
      </w:r>
      <w:r>
        <w:rPr>
          <w:rFonts w:ascii="宋体" w:hAnsi="宋体" w:eastAsia="宋体"/>
          <w:spacing w:val="-4"/>
          <w:sz w:val="24"/>
        </w:rPr>
        <w:t>：实时记录成功发送包数、累计时延、各节点吞吐、信令开销等统计量，</w:t>
      </w:r>
      <w:r>
        <w:rPr>
          <w:rFonts w:ascii="宋体" w:hAnsi="宋体" w:eastAsia="宋体"/>
          <w:spacing w:val="-1"/>
          <w:sz w:val="24"/>
        </w:rPr>
        <w:t>在仿真完成后计算最终的吞吐量 </w:t>
      </w:r>
      <w:r>
        <w:rPr>
          <w:i/>
          <w:sz w:val="24"/>
        </w:rPr>
        <w:t>λ</w:t>
      </w:r>
      <w:r>
        <w:rPr>
          <w:sz w:val="24"/>
          <w:vertAlign w:val="subscript"/>
        </w:rPr>
        <w:t>out</w:t>
      </w:r>
      <w:r>
        <w:rPr>
          <w:rFonts w:ascii="宋体" w:hAnsi="宋体" w:eastAsia="宋体"/>
          <w:spacing w:val="-2"/>
          <w:sz w:val="24"/>
          <w:vertAlign w:val="baseline"/>
        </w:rPr>
        <w:t>、平均时延 </w:t>
      </w:r>
      <w:r>
        <w:rPr>
          <w:i/>
          <w:sz w:val="24"/>
          <w:vertAlign w:val="baseline"/>
        </w:rPr>
        <w:t>D</w:t>
      </w:r>
      <w:r>
        <w:rPr>
          <w:rFonts w:ascii="宋体" w:hAnsi="宋体" w:eastAsia="宋体"/>
          <w:spacing w:val="-2"/>
          <w:sz w:val="24"/>
          <w:vertAlign w:val="baseline"/>
        </w:rPr>
        <w:t>、公平性指数 </w:t>
      </w:r>
      <w:r>
        <w:rPr>
          <w:i/>
          <w:sz w:val="24"/>
          <w:vertAlign w:val="baseline"/>
        </w:rPr>
        <w:t>J</w:t>
      </w:r>
      <w:r>
        <w:rPr>
          <w:rFonts w:ascii="Palatino Linotype" w:hAnsi="Palatino Linotype" w:eastAsia="Palatino Linotype"/>
          <w:i/>
          <w:sz w:val="24"/>
          <w:vertAlign w:val="subscript"/>
        </w:rPr>
        <w:t>T</w:t>
      </w:r>
      <w:r>
        <w:rPr>
          <w:rFonts w:ascii="Palatino Linotype" w:hAnsi="Palatino Linotype" w:eastAsia="Palatino Linotype"/>
          <w:i/>
          <w:sz w:val="24"/>
          <w:vertAlign w:val="baseline"/>
        </w:rPr>
        <w:t> </w:t>
      </w:r>
      <w:r>
        <w:rPr>
          <w:rFonts w:ascii="宋体" w:hAnsi="宋体" w:eastAsia="宋体"/>
          <w:spacing w:val="-2"/>
          <w:sz w:val="24"/>
          <w:vertAlign w:val="baseline"/>
        </w:rPr>
        <w:t>、信令开销 </w:t>
      </w:r>
      <w:r>
        <w:rPr>
          <w:i/>
          <w:spacing w:val="14"/>
          <w:sz w:val="24"/>
          <w:vertAlign w:val="baseline"/>
        </w:rPr>
        <w:t>S</w:t>
      </w:r>
      <w:r>
        <w:rPr>
          <w:rFonts w:ascii="宋体" w:hAnsi="宋体" w:eastAsia="宋体"/>
          <w:sz w:val="24"/>
          <w:vertAlign w:val="baseline"/>
        </w:rPr>
        <w:t>。</w:t>
      </w:r>
    </w:p>
    <w:p>
      <w:pPr>
        <w:pStyle w:val="BodyText"/>
        <w:spacing w:line="331" w:lineRule="auto" w:before="31"/>
        <w:ind w:left="240" w:right="284" w:firstLine="480"/>
      </w:pPr>
      <w:r>
        <w:rPr>
          <w:spacing w:val="-2"/>
        </w:rPr>
        <w:t>上述模块通过统一接口在离散事件仿真框架下协同运行，从而实现对多协议、多参数配置的统一评估。仿真器整体执行流程遵循初始化、时隙迭代与结果汇总三个阶段，</w:t>
      </w:r>
      <w:r>
        <w:rPr>
          <w:spacing w:val="-8"/>
        </w:rPr>
        <w:t>如图 </w:t>
      </w:r>
      <w:hyperlink w:history="true" w:anchor="_bookmark87">
        <w:r>
          <w:rPr>
            <w:rFonts w:ascii="Times New Roman" w:eastAsia="Times New Roman"/>
          </w:rPr>
          <w:t>5-3</w:t>
        </w:r>
      </w:hyperlink>
      <w:r>
        <w:rPr>
          <w:rFonts w:ascii="Times New Roman" w:eastAsia="Times New Roman"/>
        </w:rPr>
        <w:t> </w:t>
      </w:r>
      <w:r>
        <w:rPr/>
        <w:t>所示。</w:t>
      </w:r>
    </w:p>
    <w:p>
      <w:pPr>
        <w:pStyle w:val="BodyText"/>
        <w:spacing w:before="152"/>
      </w:pPr>
    </w:p>
    <w:p>
      <w:pPr>
        <w:pStyle w:val="Heading5"/>
        <w:numPr>
          <w:ilvl w:val="2"/>
          <w:numId w:val="41"/>
        </w:numPr>
        <w:tabs>
          <w:tab w:pos="1039" w:val="left" w:leader="none"/>
        </w:tabs>
        <w:spacing w:line="240" w:lineRule="auto" w:before="1" w:after="0"/>
        <w:ind w:left="1039" w:right="0" w:hanging="799"/>
        <w:jc w:val="left"/>
      </w:pPr>
      <w:bookmarkStart w:name="_bookmark89" w:id="130"/>
      <w:bookmarkEnd w:id="130"/>
      <w:r>
        <w:rPr/>
      </w:r>
      <w:r>
        <w:rPr>
          <w:spacing w:val="-2"/>
        </w:rPr>
        <w:t>数据集构建与预处理</w:t>
      </w:r>
    </w:p>
    <w:p>
      <w:pPr>
        <w:pStyle w:val="BodyText"/>
        <w:spacing w:line="331" w:lineRule="auto" w:before="338"/>
        <w:ind w:left="240" w:right="457" w:firstLine="480"/>
      </w:pPr>
      <w:r>
        <w:rPr>
          <w:spacing w:val="-4"/>
        </w:rPr>
        <w:t>基于两阶段采样策略与统一仿真器，本文构建了覆盖三种协议、多种流量强度与参</w:t>
      </w:r>
      <w:r>
        <w:rPr>
          <w:spacing w:val="-2"/>
        </w:rPr>
        <w:t>数配置的综合性能数据集。数据集构建过程如下：</w:t>
      </w:r>
    </w:p>
    <w:p>
      <w:pPr>
        <w:spacing w:after="0" w:line="331" w:lineRule="auto"/>
        <w:sectPr>
          <w:type w:val="continuous"/>
          <w:pgSz w:w="11910" w:h="16840"/>
          <w:pgMar w:header="927" w:footer="644" w:top="1920" w:bottom="280" w:left="1200" w:right="980"/>
        </w:sectPr>
      </w:pPr>
    </w:p>
    <w:p>
      <w:pPr>
        <w:pStyle w:val="ListParagraph"/>
        <w:numPr>
          <w:ilvl w:val="0"/>
          <w:numId w:val="42"/>
        </w:numPr>
        <w:tabs>
          <w:tab w:pos="557" w:val="left" w:leader="none"/>
          <w:tab w:pos="559" w:val="left" w:leader="none"/>
        </w:tabs>
        <w:spacing w:line="326" w:lineRule="auto" w:before="262" w:after="0"/>
        <w:ind w:left="559" w:right="457" w:hanging="320"/>
        <w:jc w:val="both"/>
        <w:rPr>
          <w:rFonts w:ascii="宋体" w:hAnsi="宋体" w:eastAsia="宋体"/>
          <w:sz w:val="24"/>
        </w:rPr>
      </w:pPr>
      <w:r>
        <w:rPr>
          <w:rFonts w:ascii="黑体" w:hAnsi="黑体" w:eastAsia="黑体"/>
          <w:sz w:val="24"/>
        </w:rPr>
        <w:t>采样执行</w:t>
      </w:r>
      <w:r>
        <w:rPr>
          <w:rFonts w:ascii="宋体" w:hAnsi="宋体" w:eastAsia="宋体"/>
          <w:spacing w:val="-3"/>
          <w:sz w:val="24"/>
        </w:rPr>
        <w:t>：针对候选协议集合 </w:t>
      </w:r>
      <w:r>
        <w:rPr>
          <w:rFonts w:ascii="DejaVu Sans" w:hAnsi="DejaVu Sans" w:eastAsia="DejaVu Sans"/>
          <w:i/>
          <w:sz w:val="24"/>
        </w:rPr>
        <w:t>P</w:t>
      </w:r>
      <w:r>
        <w:rPr>
          <w:rFonts w:ascii="DejaVu Sans" w:hAnsi="DejaVu Sans" w:eastAsia="DejaVu Sans"/>
          <w:i/>
          <w:spacing w:val="-20"/>
          <w:sz w:val="24"/>
        </w:rPr>
        <w:t> </w:t>
      </w:r>
      <w:r>
        <w:rPr>
          <w:rFonts w:ascii="Garamond" w:hAnsi="Garamond" w:eastAsia="Garamond"/>
          <w:spacing w:val="2"/>
          <w:sz w:val="24"/>
        </w:rPr>
        <w:t>= </w:t>
      </w:r>
      <w:r>
        <w:rPr>
          <w:rFonts w:ascii="DejaVu Sans" w:hAnsi="DejaVu Sans" w:eastAsia="DejaVu Sans"/>
          <w:i/>
          <w:sz w:val="24"/>
        </w:rPr>
        <w:t>{</w:t>
      </w:r>
      <w:r>
        <w:rPr>
          <w:sz w:val="24"/>
        </w:rPr>
        <w:t>SA,</w:t>
      </w:r>
      <w:r>
        <w:rPr>
          <w:spacing w:val="-6"/>
          <w:sz w:val="24"/>
        </w:rPr>
        <w:t> </w:t>
      </w:r>
      <w:r>
        <w:rPr>
          <w:sz w:val="24"/>
        </w:rPr>
        <w:t>SAST</w:t>
      </w:r>
      <w:r>
        <w:rPr>
          <w:spacing w:val="-4"/>
          <w:sz w:val="24"/>
        </w:rPr>
        <w:t>, </w:t>
      </w:r>
      <w:r>
        <w:rPr>
          <w:sz w:val="24"/>
        </w:rPr>
        <w:t>CBA</w:t>
      </w:r>
      <w:r>
        <w:rPr>
          <w:rFonts w:ascii="DejaVu Sans" w:hAnsi="DejaVu Sans" w:eastAsia="DejaVu Sans"/>
          <w:i/>
          <w:sz w:val="24"/>
        </w:rPr>
        <w:t>}</w:t>
      </w:r>
      <w:r>
        <w:rPr>
          <w:rFonts w:ascii="宋体" w:hAnsi="宋体" w:eastAsia="宋体"/>
          <w:sz w:val="24"/>
        </w:rPr>
        <w:t>，依照前述网格搜索策略生成</w:t>
      </w:r>
      <w:r>
        <w:rPr>
          <w:rFonts w:ascii="宋体" w:hAnsi="宋体" w:eastAsia="宋体"/>
          <w:spacing w:val="-2"/>
          <w:sz w:val="24"/>
        </w:rPr>
        <w:t>参数组合。各采样变量与仿真器关键参数一一对应，主要参数与统计结果统一汇总</w:t>
      </w:r>
      <w:r>
        <w:rPr>
          <w:rFonts w:ascii="宋体" w:hAnsi="宋体" w:eastAsia="宋体"/>
          <w:w w:val="94"/>
          <w:sz w:val="24"/>
        </w:rPr>
        <w:t>于表 </w:t>
      </w:r>
      <w:hyperlink w:history="true" w:anchor="_bookmark88">
        <w:r>
          <w:rPr>
            <w:w w:val="94"/>
            <w:sz w:val="24"/>
          </w:rPr>
          <w:t>5-4</w:t>
        </w:r>
      </w:hyperlink>
      <w:r>
        <w:rPr>
          <w:rFonts w:ascii="宋体" w:hAnsi="宋体" w:eastAsia="宋体"/>
          <w:w w:val="94"/>
          <w:sz w:val="24"/>
        </w:rPr>
        <w:t>。以 </w:t>
      </w:r>
      <w:r>
        <w:rPr>
          <w:w w:val="94"/>
          <w:sz w:val="24"/>
        </w:rPr>
        <w:t>SA</w:t>
      </w:r>
      <w:r>
        <w:rPr>
          <w:spacing w:val="40"/>
          <w:sz w:val="24"/>
        </w:rPr>
        <w:t> </w:t>
      </w:r>
      <w:r>
        <w:rPr>
          <w:rFonts w:ascii="宋体" w:hAnsi="宋体" w:eastAsia="宋体"/>
          <w:spacing w:val="-8"/>
          <w:w w:val="94"/>
          <w:sz w:val="24"/>
        </w:rPr>
        <w:t>协议为例，主要参数包括归一化网络平均到达率 </w:t>
      </w:r>
      <w:r>
        <w:rPr>
          <w:i/>
          <w:spacing w:val="-128"/>
          <w:w w:val="87"/>
          <w:sz w:val="24"/>
        </w:rPr>
        <w:t>λ</w:t>
      </w:r>
      <w:r>
        <w:rPr>
          <w:rFonts w:ascii="Garamond" w:hAnsi="Garamond" w:eastAsia="Garamond"/>
          <w:w w:val="102"/>
          <w:position w:val="6"/>
          <w:sz w:val="24"/>
        </w:rPr>
        <w:t>ˆ</w:t>
      </w:r>
      <w:r>
        <w:rPr>
          <w:rFonts w:ascii="Garamond" w:hAnsi="Garamond" w:eastAsia="Garamond"/>
          <w:spacing w:val="80"/>
          <w:position w:val="6"/>
          <w:sz w:val="24"/>
        </w:rPr>
        <w:t> </w:t>
      </w:r>
      <w:r>
        <w:rPr>
          <w:rFonts w:ascii="宋体" w:hAnsi="宋体" w:eastAsia="宋体"/>
          <w:w w:val="94"/>
          <w:sz w:val="24"/>
        </w:rPr>
        <w:t>和接入概率 </w:t>
      </w:r>
      <w:r>
        <w:rPr>
          <w:i/>
          <w:w w:val="94"/>
          <w:sz w:val="24"/>
        </w:rPr>
        <w:t>q</w:t>
      </w:r>
      <w:r>
        <w:rPr>
          <w:rFonts w:ascii="宋体" w:hAnsi="宋体" w:eastAsia="宋体"/>
          <w:w w:val="94"/>
          <w:sz w:val="24"/>
        </w:rPr>
        <w:t>，分</w:t>
      </w:r>
      <w:r>
        <w:rPr>
          <w:rFonts w:ascii="宋体" w:hAnsi="宋体" w:eastAsia="宋体"/>
          <w:spacing w:val="-2"/>
          <w:sz w:val="24"/>
        </w:rPr>
        <w:t>别在设定区间内均匀采样，最终形成多组参数配置。</w:t>
      </w:r>
    </w:p>
    <w:p>
      <w:pPr>
        <w:pStyle w:val="ListParagraph"/>
        <w:numPr>
          <w:ilvl w:val="0"/>
          <w:numId w:val="42"/>
        </w:numPr>
        <w:tabs>
          <w:tab w:pos="557" w:val="left" w:leader="none"/>
          <w:tab w:pos="559" w:val="left" w:leader="none"/>
        </w:tabs>
        <w:spacing w:line="331" w:lineRule="auto" w:before="9" w:after="0"/>
        <w:ind w:left="559" w:right="458" w:hanging="320"/>
        <w:jc w:val="both"/>
        <w:rPr>
          <w:rFonts w:ascii="宋体" w:eastAsia="宋体"/>
          <w:sz w:val="24"/>
        </w:rPr>
      </w:pPr>
      <w:r>
        <w:rPr>
          <w:rFonts w:ascii="黑体" w:eastAsia="黑体"/>
          <w:spacing w:val="-2"/>
          <w:sz w:val="24"/>
        </w:rPr>
        <w:t>仿真执行</w:t>
      </w:r>
      <w:r>
        <w:rPr>
          <w:rFonts w:ascii="宋体" w:eastAsia="宋体"/>
          <w:spacing w:val="-2"/>
          <w:sz w:val="24"/>
        </w:rPr>
        <w:t>：对每组参数配置，调用统一仿真器开展仿真实验。仿真器在固定网络规模与仿真时隙数下运行并输出各项性能指标。为降低随机性影响，每组配置重复进行多次独立实验，以各项性能指标的均值作为该配置的性能标签。</w:t>
      </w:r>
    </w:p>
    <w:p>
      <w:pPr>
        <w:pStyle w:val="ListParagraph"/>
        <w:numPr>
          <w:ilvl w:val="0"/>
          <w:numId w:val="42"/>
        </w:numPr>
        <w:tabs>
          <w:tab w:pos="557" w:val="left" w:leader="none"/>
          <w:tab w:pos="559" w:val="left" w:leader="none"/>
        </w:tabs>
        <w:spacing w:line="331" w:lineRule="auto" w:before="4" w:after="0"/>
        <w:ind w:left="559" w:right="458" w:hanging="320"/>
        <w:jc w:val="both"/>
        <w:rPr>
          <w:rFonts w:ascii="宋体" w:eastAsia="宋体"/>
          <w:sz w:val="24"/>
        </w:rPr>
      </w:pPr>
      <w:r>
        <w:rPr>
          <w:rFonts w:ascii="黑体" w:eastAsia="黑体"/>
          <w:spacing w:val="-2"/>
          <w:sz w:val="24"/>
        </w:rPr>
        <w:t>数据清洗</w:t>
      </w:r>
      <w:r>
        <w:rPr>
          <w:rFonts w:ascii="宋体" w:eastAsia="宋体"/>
          <w:spacing w:val="-2"/>
          <w:sz w:val="24"/>
        </w:rPr>
        <w:t>：对仿真结果进行筛查，剔除仿真失败或出现异常值的样本，并对极端异常值进行标记。清洗后保留有效样本，并保留可用于协议比较的完整标签记录。</w:t>
      </w:r>
    </w:p>
    <w:p>
      <w:pPr>
        <w:pStyle w:val="ListParagraph"/>
        <w:numPr>
          <w:ilvl w:val="0"/>
          <w:numId w:val="42"/>
        </w:numPr>
        <w:tabs>
          <w:tab w:pos="557" w:val="left" w:leader="none"/>
          <w:tab w:pos="559" w:val="left" w:leader="none"/>
        </w:tabs>
        <w:spacing w:line="331" w:lineRule="auto" w:before="3" w:after="0"/>
        <w:ind w:left="559" w:right="457" w:hanging="320"/>
        <w:jc w:val="both"/>
        <w:rPr>
          <w:rFonts w:ascii="宋体" w:eastAsia="宋体"/>
          <w:sz w:val="24"/>
        </w:rPr>
      </w:pPr>
      <w:r>
        <w:rPr>
          <w:rFonts w:ascii="黑体" w:eastAsia="黑体"/>
          <w:spacing w:val="-2"/>
          <w:sz w:val="24"/>
        </w:rPr>
        <w:t>归一化处理</w:t>
      </w:r>
      <w:r>
        <w:rPr>
          <w:rFonts w:ascii="宋体" w:eastAsia="宋体"/>
          <w:spacing w:val="-2"/>
          <w:sz w:val="24"/>
        </w:rPr>
        <w:t>：对连续型特征保持在定义域内，流量特征已在特征提取阶段归一化至</w:t>
      </w:r>
      <w:r>
        <w:rPr>
          <w:rFonts w:ascii="宋体" w:eastAsia="宋体"/>
          <w:spacing w:val="-15"/>
          <w:sz w:val="24"/>
        </w:rPr>
        <w:t>特定区间。离散型特征采用适当的编码方式。性能指标采用最小最大归一化处理，以</w:t>
      </w:r>
      <w:r>
        <w:rPr>
          <w:rFonts w:ascii="宋体" w:eastAsia="宋体"/>
          <w:spacing w:val="-2"/>
          <w:sz w:val="24"/>
        </w:rPr>
        <w:t>提升后续模型训练的效率和稳定性。</w:t>
      </w:r>
    </w:p>
    <w:p>
      <w:pPr>
        <w:pStyle w:val="ListParagraph"/>
        <w:numPr>
          <w:ilvl w:val="0"/>
          <w:numId w:val="42"/>
        </w:numPr>
        <w:tabs>
          <w:tab w:pos="557" w:val="left" w:leader="none"/>
          <w:tab w:pos="559" w:val="left" w:leader="none"/>
        </w:tabs>
        <w:spacing w:line="331" w:lineRule="auto" w:before="4" w:after="0"/>
        <w:ind w:left="559" w:right="458" w:hanging="320"/>
        <w:jc w:val="both"/>
        <w:rPr>
          <w:rFonts w:ascii="宋体" w:eastAsia="宋体"/>
          <w:sz w:val="24"/>
        </w:rPr>
      </w:pPr>
      <w:r>
        <w:rPr>
          <w:rFonts w:ascii="黑体" w:eastAsia="黑体"/>
          <w:spacing w:val="-2"/>
          <w:sz w:val="24"/>
        </w:rPr>
        <w:t>数据划分</w:t>
      </w:r>
      <w:r>
        <w:rPr>
          <w:rFonts w:ascii="宋体" w:eastAsia="宋体"/>
          <w:spacing w:val="-2"/>
          <w:sz w:val="24"/>
        </w:rPr>
        <w:t>：将数据集划分为训练集、验证集和测试集。为保证协议类型在各子集中分布均衡，采用分层随机划分策略，确保数据划分的科学性和代表性。</w:t>
      </w:r>
    </w:p>
    <w:p>
      <w:pPr>
        <w:pStyle w:val="BodyText"/>
        <w:spacing w:line="331" w:lineRule="auto" w:before="21"/>
        <w:ind w:left="240" w:right="457" w:firstLine="480"/>
        <w:jc w:val="both"/>
      </w:pPr>
      <w:r>
        <w:rPr>
          <w:spacing w:val="-15"/>
        </w:rPr>
        <w:t>表 </w:t>
      </w:r>
      <w:hyperlink w:history="true" w:anchor="_bookmark88">
        <w:r>
          <w:rPr>
            <w:rFonts w:ascii="Times New Roman" w:eastAsia="Times New Roman"/>
            <w:spacing w:val="-4"/>
          </w:rPr>
          <w:t>5-4</w:t>
        </w:r>
      </w:hyperlink>
      <w:r>
        <w:rPr>
          <w:rFonts w:ascii="Times New Roman" w:eastAsia="Times New Roman"/>
          <w:spacing w:val="26"/>
        </w:rPr>
        <w:t> </w:t>
      </w:r>
      <w:r>
        <w:rPr>
          <w:spacing w:val="-4"/>
        </w:rPr>
        <w:t>汇总了数据集中与实验可复现性相关的关键配置，包括仿真环境设置、协议参数空间及主要输出标签的统计范围。基于上述流程，本文构建了一个覆盖多协议、多</w:t>
      </w:r>
      <w:r>
        <w:rPr>
          <w:spacing w:val="-2"/>
        </w:rPr>
        <w:t>参数配置及多类流量形态的仿真数据集。所有标签均由统一仿真器在一致的网络规模</w:t>
      </w:r>
      <w:r>
        <w:rPr>
          <w:spacing w:val="-8"/>
        </w:rPr>
        <w:t>与统计口径下生成，保证了数据的可比性与可复现性。该数据集既可用于后续性能预测</w:t>
      </w:r>
      <w:r>
        <w:rPr>
          <w:spacing w:val="-2"/>
        </w:rPr>
        <w:t>模型的训练与验证，也为不同随机接入协议的性能对比提供统一的数据基础。</w:t>
      </w:r>
    </w:p>
    <w:p>
      <w:pPr>
        <w:pStyle w:val="BodyText"/>
        <w:spacing w:before="158"/>
      </w:pPr>
    </w:p>
    <w:p>
      <w:pPr>
        <w:pStyle w:val="Heading4"/>
        <w:numPr>
          <w:ilvl w:val="1"/>
          <w:numId w:val="41"/>
        </w:numPr>
        <w:tabs>
          <w:tab w:pos="854" w:val="left" w:leader="none"/>
        </w:tabs>
        <w:spacing w:line="240" w:lineRule="auto" w:before="0" w:after="0"/>
        <w:ind w:left="854" w:right="0" w:hanging="614"/>
        <w:jc w:val="left"/>
      </w:pPr>
      <w:bookmarkStart w:name="基于监督学习的多任务性能预测模型" w:id="131"/>
      <w:bookmarkEnd w:id="131"/>
      <w:r>
        <w:rPr/>
      </w:r>
      <w:bookmarkStart w:name="_bookmark90" w:id="132"/>
      <w:bookmarkEnd w:id="132"/>
      <w:r>
        <w:rPr/>
      </w:r>
      <w:r>
        <w:rPr>
          <w:spacing w:val="-1"/>
        </w:rPr>
        <w:t>基于监督学习的多任务性能预测模型</w:t>
      </w:r>
    </w:p>
    <w:p>
      <w:pPr>
        <w:pStyle w:val="BodyText"/>
        <w:spacing w:line="331" w:lineRule="auto" w:before="320"/>
        <w:ind w:left="240" w:right="303" w:firstLine="480"/>
      </w:pPr>
      <w:r>
        <w:rPr>
          <w:spacing w:val="2"/>
        </w:rPr>
        <w:t>离散事件仿真器能够在给定协议配置和网络条件下精确评估系统性能，但其时间</w:t>
      </w:r>
      <w:r>
        <w:rPr>
          <w:spacing w:val="-8"/>
        </w:rPr>
        <w:t>开销较高，单次样本点的仿真通常耗时难以接受。当需要在多协议、多参数组合及不同</w:t>
      </w:r>
      <w:r>
        <w:rPr>
          <w:spacing w:val="-13"/>
        </w:rPr>
        <w:t>流量场景下进行大规模性能评估时，总体仿真时间将迅速累积。本节基于第</w:t>
      </w:r>
      <w:hyperlink w:history="true" w:anchor="_bookmark89">
        <w:r>
          <w:rPr>
            <w:rFonts w:ascii="Times New Roman" w:eastAsia="Times New Roman"/>
          </w:rPr>
          <w:t>5.2.3</w:t>
        </w:r>
      </w:hyperlink>
      <w:r>
        <w:rPr/>
        <w:t>节构建</w:t>
      </w:r>
      <w:r>
        <w:rPr>
          <w:spacing w:val="-5"/>
        </w:rPr>
        <w:t>的仿真数据集，设计并训练一种基于监督学习的多任务性能预测模型</w:t>
      </w:r>
      <w:r>
        <w:rPr>
          <w:spacing w:val="-1"/>
        </w:rPr>
        <w:t>（</w:t>
      </w:r>
      <w:r>
        <w:rPr>
          <w:rFonts w:ascii="Times New Roman" w:eastAsia="Times New Roman"/>
        </w:rPr>
        <w:t>Multi-</w:t>
      </w:r>
      <w:r>
        <w:rPr>
          <w:rFonts w:ascii="Times New Roman" w:eastAsia="Times New Roman"/>
          <w:spacing w:val="-17"/>
        </w:rPr>
        <w:t>T</w:t>
      </w:r>
      <w:r>
        <w:rPr>
          <w:rFonts w:ascii="Times New Roman" w:eastAsia="Times New Roman"/>
        </w:rPr>
        <w:t>ask</w:t>
      </w:r>
      <w:r>
        <w:rPr>
          <w:rFonts w:ascii="Times New Roman" w:eastAsia="Times New Roman"/>
          <w:spacing w:val="-4"/>
        </w:rPr>
        <w:t> </w:t>
      </w:r>
      <w:r>
        <w:rPr>
          <w:rFonts w:ascii="Times New Roman" w:eastAsia="Times New Roman"/>
        </w:rPr>
        <w:t>Deep Neural</w:t>
      </w:r>
      <w:r>
        <w:rPr>
          <w:rFonts w:ascii="Times New Roman" w:eastAsia="Times New Roman"/>
          <w:spacing w:val="3"/>
        </w:rPr>
        <w:t> </w:t>
      </w:r>
      <w:r>
        <w:rPr>
          <w:rFonts w:ascii="Times New Roman" w:eastAsia="Times New Roman"/>
        </w:rPr>
        <w:t>Network,</w:t>
      </w:r>
      <w:r>
        <w:rPr>
          <w:rFonts w:ascii="Times New Roman" w:eastAsia="Times New Roman"/>
          <w:spacing w:val="4"/>
        </w:rPr>
        <w:t> </w:t>
      </w:r>
      <w:r>
        <w:rPr>
          <w:rFonts w:ascii="Times New Roman" w:eastAsia="Times New Roman"/>
        </w:rPr>
        <w:t>M</w:t>
      </w:r>
      <w:r>
        <w:rPr>
          <w:rFonts w:ascii="Times New Roman" w:eastAsia="Times New Roman"/>
          <w:spacing w:val="-22"/>
        </w:rPr>
        <w:t>T</w:t>
      </w:r>
      <w:r>
        <w:rPr>
          <w:rFonts w:ascii="Times New Roman" w:eastAsia="Times New Roman"/>
          <w:spacing w:val="-1"/>
        </w:rPr>
        <w:t>-DNN</w:t>
      </w:r>
      <w:r>
        <w:rPr>
          <w:spacing w:val="-106"/>
        </w:rPr>
        <w:t>）</w:t>
      </w:r>
      <w:r>
        <w:rPr/>
        <w:t>，后文统一简称为性能预测模型。该模型通过共享特征表示并联合学习多个性能指标，实现对系统吞吐量、时延与公平性等关键指标的快速预测。</w:t>
      </w:r>
      <w:r>
        <w:rPr>
          <w:spacing w:val="-8"/>
        </w:rPr>
        <w:t>相比传统仿真方法，该模型能够显著降低性能评估时间，从而为后续协议选择与参数优</w:t>
      </w:r>
      <w:r>
        <w:rPr/>
        <w:t>化提供高效支撑。本节各小节的内容安排如下：</w:t>
      </w:r>
      <w:hyperlink w:history="true" w:anchor="_bookmark91">
        <w:r>
          <w:rPr>
            <w:rFonts w:ascii="Times New Roman" w:eastAsia="Times New Roman"/>
          </w:rPr>
          <w:t>5.3.1</w:t>
        </w:r>
      </w:hyperlink>
      <w:r>
        <w:rPr>
          <w:rFonts w:ascii="Times New Roman" w:eastAsia="Times New Roman"/>
          <w:spacing w:val="6"/>
        </w:rPr>
        <w:t> </w:t>
      </w:r>
      <w:r>
        <w:rPr>
          <w:spacing w:val="1"/>
        </w:rPr>
        <w:t>小节给出基于硬参数共享的多任</w:t>
      </w:r>
      <w:r>
        <w:rPr/>
        <w:t>务网络架构，用于建立统一的多指标预测模型；</w:t>
      </w:r>
      <w:hyperlink w:history="true" w:anchor="_bookmark94">
        <w:r>
          <w:rPr>
            <w:rFonts w:ascii="Times New Roman" w:eastAsia="Times New Roman"/>
          </w:rPr>
          <w:t>5.3.2</w:t>
        </w:r>
      </w:hyperlink>
      <w:r>
        <w:rPr>
          <w:rFonts w:ascii="Times New Roman" w:eastAsia="Times New Roman"/>
          <w:spacing w:val="6"/>
        </w:rPr>
        <w:t> </w:t>
      </w:r>
      <w:r>
        <w:rPr>
          <w:spacing w:val="1"/>
        </w:rPr>
        <w:t>小节介绍多目标协同优化与训练</w:t>
      </w:r>
      <w:r>
        <w:rPr/>
        <w:t>策略，用于提升训练稳定性与泛化能力；</w:t>
      </w:r>
      <w:hyperlink w:history="true" w:anchor="_bookmark96">
        <w:r>
          <w:rPr>
            <w:rFonts w:ascii="Times New Roman" w:eastAsia="Times New Roman"/>
          </w:rPr>
          <w:t>5.3.3</w:t>
        </w:r>
      </w:hyperlink>
      <w:r>
        <w:rPr>
          <w:rFonts w:ascii="Times New Roman" w:eastAsia="Times New Roman"/>
          <w:spacing w:val="7"/>
        </w:rPr>
        <w:t> </w:t>
      </w:r>
      <w:r>
        <w:rPr/>
        <w:t>小节展示模型配置与预测性能结果，用于验证模型精度与可用性；</w:t>
      </w:r>
      <w:hyperlink w:history="true" w:anchor="_bookmark97">
        <w:r>
          <w:rPr>
            <w:rFonts w:ascii="Times New Roman" w:eastAsia="Times New Roman"/>
          </w:rPr>
          <w:t>5.3.4</w:t>
        </w:r>
      </w:hyperlink>
      <w:r>
        <w:rPr>
          <w:rFonts w:ascii="Times New Roman" w:eastAsia="Times New Roman"/>
          <w:spacing w:val="6"/>
        </w:rPr>
        <w:t> </w:t>
      </w:r>
      <w:r>
        <w:rPr/>
        <w:t>小节进一步对比仿真结果与预测曲线，并分析不同业</w:t>
      </w:r>
    </w:p>
    <w:p>
      <w:pPr>
        <w:spacing w:after="0" w:line="331" w:lineRule="auto"/>
        <w:sectPr>
          <w:pgSz w:w="11910" w:h="16840"/>
          <w:pgMar w:header="933" w:footer="803" w:top="1160" w:bottom="1000" w:left="1200" w:right="980"/>
        </w:sectPr>
      </w:pPr>
    </w:p>
    <w:p>
      <w:pPr>
        <w:pStyle w:val="BodyText"/>
        <w:spacing w:before="262"/>
        <w:ind w:left="240"/>
      </w:pPr>
      <w:r>
        <w:rPr>
          <w:spacing w:val="-1"/>
        </w:rPr>
        <w:t>务偏好下的效用差异，用于支撑后续快速搜索与策略决策。</w:t>
      </w:r>
    </w:p>
    <w:p>
      <w:pPr>
        <w:pStyle w:val="BodyText"/>
      </w:pPr>
    </w:p>
    <w:p>
      <w:pPr>
        <w:pStyle w:val="BodyText"/>
        <w:spacing w:before="32"/>
      </w:pPr>
    </w:p>
    <w:p>
      <w:pPr>
        <w:pStyle w:val="Heading5"/>
        <w:numPr>
          <w:ilvl w:val="2"/>
          <w:numId w:val="41"/>
        </w:numPr>
        <w:tabs>
          <w:tab w:pos="1039" w:val="left" w:leader="none"/>
        </w:tabs>
        <w:spacing w:line="240" w:lineRule="auto" w:before="0" w:after="0"/>
        <w:ind w:left="1039" w:right="0" w:hanging="799"/>
        <w:jc w:val="left"/>
      </w:pPr>
      <w:bookmarkStart w:name="_bookmark91" w:id="133"/>
      <w:bookmarkEnd w:id="133"/>
      <w:r>
        <w:rPr/>
      </w:r>
      <w:r>
        <w:rPr>
          <w:spacing w:val="-1"/>
        </w:rPr>
        <w:t>基于硬参数共享的多任务网络架构</w:t>
      </w:r>
    </w:p>
    <w:p>
      <w:pPr>
        <w:pStyle w:val="BodyText"/>
        <w:spacing w:before="50"/>
        <w:rPr>
          <w:rFonts w:ascii="黑体"/>
          <w:sz w:val="28"/>
        </w:rPr>
      </w:pPr>
    </w:p>
    <w:p>
      <w:pPr>
        <w:pStyle w:val="BodyText"/>
        <w:spacing w:line="331" w:lineRule="auto"/>
        <w:ind w:left="240" w:right="458" w:firstLine="480"/>
        <w:jc w:val="both"/>
      </w:pPr>
      <w:r>
        <w:rPr>
          <w:spacing w:val="-2"/>
        </w:rPr>
        <w:t>考虑到网络性能指标之间存在显著的物理耦合性，例如在高负载状态下往往同时表现为吞吐量趋于饱和与时延显著上升，传统的独立单任务建模方法难以刻画这种内</w:t>
      </w:r>
      <w:r>
        <w:rPr>
          <w:spacing w:val="-1"/>
        </w:rPr>
        <w:t>在关联性，同时也存在训练效率较低的问题。为此，本文构建了一种基于硬参数共享</w:t>
      </w:r>
    </w:p>
    <w:p>
      <w:pPr>
        <w:pStyle w:val="BodyText"/>
        <w:spacing w:line="331" w:lineRule="auto" w:before="4"/>
        <w:ind w:left="240" w:right="284" w:hanging="136"/>
      </w:pPr>
      <w:r>
        <w:rPr/>
        <w:t>（</w:t>
      </w:r>
      <w:r>
        <w:rPr>
          <w:rFonts w:ascii="Times New Roman" w:eastAsia="Times New Roman"/>
        </w:rPr>
        <w:t>hard parameter sharing</w:t>
      </w:r>
      <w:r>
        <w:rPr/>
        <w:t>）的多任务神经网络架构，在有效控制模型参数规模的同时，实</w:t>
      </w:r>
      <w:r>
        <w:rPr>
          <w:spacing w:val="-2"/>
        </w:rPr>
        <w:t>现对多任务间相关性的联合建模与高效学习。多任务指的是多个性能指标的预测任务，具体包括吞吐量、时延、公平性以及信令开销四类关键性能指标的预测。</w:t>
      </w:r>
    </w:p>
    <w:p>
      <w:pPr>
        <w:pStyle w:val="BodyText"/>
        <w:spacing w:line="331" w:lineRule="auto" w:before="110"/>
        <w:ind w:left="240" w:right="457" w:firstLine="480"/>
        <w:jc w:val="both"/>
      </w:pPr>
      <w:r>
        <w:rPr>
          <w:spacing w:val="-2"/>
        </w:rPr>
        <w:t>硬参数共享是指多个任务共享同一组特征提取网络参数，从而在统一模型中实现</w:t>
      </w:r>
      <w:r>
        <w:rPr>
          <w:spacing w:val="-4"/>
        </w:rPr>
        <w:t>多任务的协同学习。与每个指标独立训练一个模型的方案相比，硬参数共享可在相同样本规模下复用底层表征，减少重复参数并降低过拟合风险；与软参数共享方案相比，其结构更简洁，训练与部署成本更低，更适合本章面向快速搜索的应用目标。因此，本文</w:t>
      </w:r>
      <w:r>
        <w:rPr>
          <w:spacing w:val="-2"/>
        </w:rPr>
        <w:t>采用硬参数共享作为默认架构，并通过独立任务头保留各指标的差异化表达能力。</w:t>
      </w:r>
    </w:p>
    <w:p>
      <w:pPr>
        <w:pStyle w:val="BodyText"/>
        <w:spacing w:before="113"/>
        <w:ind w:left="720"/>
      </w:pPr>
      <w:r>
        <w:rPr>
          <w:spacing w:val="-1"/>
        </w:rPr>
        <w:t>硬参数共享架构由以下三个核心模块组成：</w:t>
      </w:r>
    </w:p>
    <w:p>
      <w:pPr>
        <w:pStyle w:val="ListParagraph"/>
        <w:numPr>
          <w:ilvl w:val="3"/>
          <w:numId w:val="41"/>
        </w:numPr>
        <w:tabs>
          <w:tab w:pos="443" w:val="left" w:leader="none"/>
        </w:tabs>
        <w:spacing w:line="331" w:lineRule="auto" w:before="226" w:after="0"/>
        <w:ind w:left="443" w:right="458" w:hanging="204"/>
        <w:jc w:val="left"/>
        <w:rPr>
          <w:rFonts w:ascii="宋体" w:hAnsi="宋体" w:eastAsia="宋体"/>
          <w:sz w:val="24"/>
        </w:rPr>
      </w:pPr>
      <w:r>
        <w:rPr>
          <w:rFonts w:ascii="宋体" w:hAnsi="宋体" w:eastAsia="宋体"/>
          <w:spacing w:val="-1"/>
          <w:sz w:val="24"/>
        </w:rPr>
        <w:t>输入归一化层：采用 </w:t>
      </w:r>
      <w:r>
        <w:rPr>
          <w:sz w:val="24"/>
        </w:rPr>
        <w:t>LayerNorm </w:t>
      </w:r>
      <w:r>
        <w:rPr>
          <w:rFonts w:ascii="宋体" w:hAnsi="宋体" w:eastAsia="宋体"/>
          <w:sz w:val="24"/>
        </w:rPr>
        <w:t>对所有输入特征进行归一化，消除不同特征量纲差</w:t>
      </w:r>
      <w:r>
        <w:rPr>
          <w:rFonts w:ascii="宋体" w:hAnsi="宋体" w:eastAsia="宋体"/>
          <w:spacing w:val="-2"/>
          <w:sz w:val="24"/>
        </w:rPr>
        <w:t>异，稳定梯度流。</w:t>
      </w:r>
    </w:p>
    <w:p>
      <w:pPr>
        <w:pStyle w:val="ListParagraph"/>
        <w:numPr>
          <w:ilvl w:val="3"/>
          <w:numId w:val="41"/>
        </w:numPr>
        <w:tabs>
          <w:tab w:pos="443" w:val="left" w:leader="none"/>
        </w:tabs>
        <w:spacing w:line="240" w:lineRule="auto" w:before="3" w:after="0"/>
        <w:ind w:left="443" w:right="0" w:hanging="203"/>
        <w:jc w:val="left"/>
        <w:rPr>
          <w:sz w:val="24"/>
        </w:rPr>
      </w:pPr>
      <w:r>
        <w:rPr>
          <w:rFonts w:ascii="宋体" w:hAnsi="宋体" w:eastAsia="宋体"/>
          <w:spacing w:val="-2"/>
          <w:sz w:val="24"/>
        </w:rPr>
        <w:t>共享特征提取层：由两至三层全连接网络堆叠而成，每层均配备 </w:t>
      </w:r>
      <w:r>
        <w:rPr>
          <w:sz w:val="24"/>
        </w:rPr>
        <w:t>LayerNorm</w:t>
      </w:r>
      <w:r>
        <w:rPr>
          <w:rFonts w:ascii="宋体" w:hAnsi="宋体" w:eastAsia="宋体"/>
          <w:sz w:val="24"/>
        </w:rPr>
        <w:t>、</w:t>
      </w:r>
      <w:r>
        <w:rPr>
          <w:spacing w:val="-4"/>
          <w:sz w:val="24"/>
        </w:rPr>
        <w:t>GELU</w:t>
      </w:r>
    </w:p>
    <w:p>
      <w:pPr>
        <w:pStyle w:val="BodyText"/>
        <w:spacing w:before="120"/>
        <w:ind w:left="443"/>
      </w:pPr>
      <w:r>
        <w:rPr>
          <w:spacing w:val="-2"/>
        </w:rPr>
        <w:t>激活函数和 </w:t>
      </w:r>
      <w:r>
        <w:rPr>
          <w:rFonts w:ascii="Times New Roman" w:eastAsia="Times New Roman"/>
          <w:spacing w:val="-2"/>
        </w:rPr>
        <w:t>Dropout</w:t>
      </w:r>
      <w:r>
        <w:rPr>
          <w:spacing w:val="-3"/>
        </w:rPr>
        <w:t>。该部分负责提取所有任务通用的状态表征。</w:t>
      </w:r>
    </w:p>
    <w:p>
      <w:pPr>
        <w:pStyle w:val="ListParagraph"/>
        <w:numPr>
          <w:ilvl w:val="3"/>
          <w:numId w:val="41"/>
        </w:numPr>
        <w:tabs>
          <w:tab w:pos="443" w:val="left" w:leader="none"/>
        </w:tabs>
        <w:spacing w:line="331" w:lineRule="auto" w:before="120" w:after="0"/>
        <w:ind w:left="443" w:right="457" w:hanging="204"/>
        <w:jc w:val="left"/>
        <w:rPr>
          <w:rFonts w:ascii="宋体" w:hAnsi="宋体" w:eastAsia="宋体"/>
          <w:sz w:val="24"/>
        </w:rPr>
      </w:pPr>
      <w:r>
        <w:rPr>
          <w:rFonts w:ascii="宋体" w:hAnsi="宋体" w:eastAsia="宋体"/>
          <w:spacing w:val="-2"/>
          <w:sz w:val="24"/>
        </w:rPr>
        <w:t>任务特定头部：针对每个任务设置独立的单层线性映射，实现从共享特征到任务输出的最终转换。</w:t>
      </w:r>
    </w:p>
    <w:p>
      <w:pPr>
        <w:pStyle w:val="BodyText"/>
        <w:spacing w:line="331" w:lineRule="auto" w:before="109"/>
        <w:ind w:left="240" w:right="457" w:firstLine="480"/>
      </w:pPr>
      <w:r>
        <w:rPr>
          <w:spacing w:val="-4"/>
        </w:rPr>
        <w:t>在上述结构基础上，为便于模型的形式化分析与训练过程描述，进一步将该多任务</w:t>
      </w:r>
      <w:r>
        <w:rPr>
          <w:spacing w:val="-3"/>
        </w:rPr>
        <w:t>性能预测模型统一表示为参数化函数形式。设模型参数为 </w:t>
      </w:r>
      <w:r>
        <w:rPr>
          <w:rFonts w:ascii="Times New Roman" w:hAnsi="Times New Roman" w:cs="Times New Roman" w:eastAsia="Times New Roman"/>
          <w:i/>
          <w:iCs/>
          <w:spacing w:val="-2"/>
        </w:rPr>
        <w:t>ϕ</w:t>
      </w:r>
      <w:r>
        <w:rPr>
          <w:spacing w:val="-3"/>
        </w:rPr>
        <w:t>，则整体映射关系可表示为</w:t>
      </w:r>
    </w:p>
    <w:p>
      <w:pPr>
        <w:pStyle w:val="BodyText"/>
        <w:spacing w:before="42"/>
      </w:pPr>
    </w:p>
    <w:p>
      <w:pPr>
        <w:tabs>
          <w:tab w:pos="8785" w:val="left" w:leader="none"/>
        </w:tabs>
        <w:spacing w:before="0"/>
        <w:ind w:left="4143" w:right="0" w:firstLine="0"/>
        <w:jc w:val="left"/>
        <w:rPr>
          <w:rFonts w:ascii="Times New Roman" w:hAnsi="Times New Roman" w:cs="Times New Roman" w:eastAsia="Times New Roman"/>
          <w:sz w:val="24"/>
          <w:szCs w:val="24"/>
        </w:rPr>
      </w:pPr>
      <w:r>
        <w:rPr>
          <w:rFonts w:ascii="Times New Roman" w:hAnsi="Times New Roman" w:cs="Times New Roman" w:eastAsia="Times New Roman"/>
          <w:b/>
          <w:bCs/>
          <w:spacing w:val="-119"/>
          <w:w w:val="87"/>
          <w:sz w:val="24"/>
          <w:szCs w:val="24"/>
        </w:rPr>
        <w:t>y</w:t>
      </w:r>
      <w:r>
        <w:rPr>
          <w:rFonts w:ascii="Garamond" w:hAnsi="Garamond" w:cs="Garamond" w:eastAsia="Garamond"/>
          <w:w w:val="133"/>
          <w:position w:val="1"/>
          <w:sz w:val="24"/>
          <w:szCs w:val="24"/>
        </w:rPr>
        <w:t>ˆ</w:t>
      </w:r>
      <w:r>
        <w:rPr>
          <w:rFonts w:ascii="Garamond" w:hAnsi="Garamond" w:cs="Garamond" w:eastAsia="Garamond"/>
          <w:spacing w:val="11"/>
          <w:w w:val="110"/>
          <w:position w:val="1"/>
          <w:sz w:val="24"/>
          <w:szCs w:val="24"/>
        </w:rPr>
        <w:t> </w:t>
      </w:r>
      <w:r>
        <w:rPr>
          <w:rFonts w:ascii="Garamond" w:hAnsi="Garamond" w:cs="Garamond" w:eastAsia="Garamond"/>
          <w:w w:val="110"/>
          <w:sz w:val="24"/>
          <w:szCs w:val="24"/>
        </w:rPr>
        <w:t>=</w:t>
      </w:r>
      <w:r>
        <w:rPr>
          <w:rFonts w:ascii="Garamond" w:hAnsi="Garamond" w:cs="Garamond" w:eastAsia="Garamond"/>
          <w:spacing w:val="8"/>
          <w:w w:val="110"/>
          <w:sz w:val="24"/>
          <w:szCs w:val="24"/>
        </w:rPr>
        <w:t> </w:t>
      </w:r>
      <w:r>
        <w:rPr>
          <w:rFonts w:ascii="Times New Roman" w:hAnsi="Times New Roman" w:cs="Times New Roman" w:eastAsia="Times New Roman"/>
          <w:i/>
          <w:iCs/>
          <w:spacing w:val="-2"/>
          <w:w w:val="110"/>
          <w:sz w:val="24"/>
          <w:szCs w:val="24"/>
        </w:rPr>
        <w:t>f</w:t>
      </w:r>
      <w:r>
        <w:rPr>
          <w:rFonts w:ascii="Palatino Linotype" w:hAnsi="Palatino Linotype" w:cs="Palatino Linotype" w:eastAsia="Palatino Linotype"/>
          <w:i/>
          <w:iCs/>
          <w:spacing w:val="-2"/>
          <w:w w:val="110"/>
          <w:sz w:val="24"/>
          <w:szCs w:val="24"/>
          <w:vertAlign w:val="subscript"/>
        </w:rPr>
        <w:t>ϕ</w:t>
      </w:r>
      <w:r>
        <w:rPr>
          <w:rFonts w:ascii="Garamond" w:hAnsi="Garamond" w:cs="Garamond" w:eastAsia="Garamond"/>
          <w:spacing w:val="-2"/>
          <w:w w:val="110"/>
          <w:sz w:val="24"/>
          <w:szCs w:val="24"/>
          <w:vertAlign w:val="baseline"/>
        </w:rPr>
        <w:t>(</w:t>
      </w:r>
      <w:r>
        <w:rPr>
          <w:rFonts w:ascii="Times New Roman" w:hAnsi="Times New Roman" w:cs="Times New Roman" w:eastAsia="Times New Roman"/>
          <w:b/>
          <w:bCs/>
          <w:spacing w:val="-2"/>
          <w:w w:val="110"/>
          <w:sz w:val="24"/>
          <w:szCs w:val="24"/>
          <w:vertAlign w:val="baseline"/>
        </w:rPr>
        <w:t>X</w:t>
      </w:r>
      <w:r>
        <w:rPr>
          <w:rFonts w:ascii="Times New Roman" w:hAnsi="Times New Roman" w:cs="Times New Roman" w:eastAsia="Times New Roman"/>
          <w:spacing w:val="-2"/>
          <w:w w:val="110"/>
          <w:sz w:val="24"/>
          <w:szCs w:val="24"/>
          <w:vertAlign w:val="subscript"/>
        </w:rPr>
        <w:t>in</w:t>
      </w:r>
      <w:r>
        <w:rPr>
          <w:rFonts w:ascii="Garamond" w:hAnsi="Garamond" w:cs="Garamond" w:eastAsia="Garamond"/>
          <w:spacing w:val="-2"/>
          <w:w w:val="110"/>
          <w:sz w:val="24"/>
          <w:szCs w:val="24"/>
          <w:vertAlign w:val="baseline"/>
        </w:rPr>
        <w:t>)</w:t>
      </w:r>
      <w:r>
        <w:rPr>
          <w:rFonts w:ascii="Times New Roman" w:hAnsi="Times New Roman" w:cs="Times New Roman" w:eastAsia="Times New Roman"/>
          <w:i/>
          <w:iCs/>
          <w:spacing w:val="-2"/>
          <w:w w:val="110"/>
          <w:sz w:val="24"/>
          <w:szCs w:val="24"/>
          <w:vertAlign w:val="baseline"/>
        </w:rPr>
        <w:t>,</w:t>
      </w:r>
      <w:r>
        <w:rPr>
          <w:rFonts w:ascii="Times New Roman" w:hAnsi="Times New Roman" w:cs="Times New Roman" w:eastAsia="Times New Roman"/>
          <w:i/>
          <w:iCs/>
          <w:sz w:val="24"/>
          <w:szCs w:val="24"/>
          <w:vertAlign w:val="baseline"/>
        </w:rPr>
        <w:tab/>
      </w:r>
      <w:r>
        <w:rPr>
          <w:rFonts w:ascii="Times New Roman" w:hAnsi="Times New Roman" w:cs="Times New Roman" w:eastAsia="Times New Roman"/>
          <w:sz w:val="24"/>
          <w:szCs w:val="24"/>
          <w:vertAlign w:val="baseline"/>
        </w:rPr>
        <w:t>(5-</w:t>
      </w:r>
      <w:r>
        <w:rPr>
          <w:rFonts w:ascii="Times New Roman" w:hAnsi="Times New Roman" w:cs="Times New Roman" w:eastAsia="Times New Roman"/>
          <w:spacing w:val="-5"/>
          <w:w w:val="110"/>
          <w:sz w:val="24"/>
          <w:szCs w:val="24"/>
          <w:vertAlign w:val="baseline"/>
        </w:rPr>
        <w:t>8)</w:t>
      </w:r>
    </w:p>
    <w:p>
      <w:pPr>
        <w:pStyle w:val="BodyText"/>
        <w:spacing w:before="198"/>
        <w:rPr>
          <w:rFonts w:ascii="Times New Roman"/>
        </w:rPr>
      </w:pPr>
    </w:p>
    <w:p>
      <w:pPr>
        <w:pStyle w:val="BodyText"/>
        <w:spacing w:line="331" w:lineRule="auto"/>
        <w:ind w:left="240" w:right="458"/>
      </w:pPr>
      <w:r>
        <w:rPr>
          <w:spacing w:val="-20"/>
        </w:rPr>
        <w:t>其中 </w:t>
      </w:r>
      <w:r>
        <w:rPr>
          <w:rFonts w:ascii="Times New Roman" w:hAnsi="Times New Roman" w:eastAsia="Times New Roman"/>
          <w:b/>
        </w:rPr>
        <w:t>X</w:t>
      </w:r>
      <w:r>
        <w:rPr>
          <w:rFonts w:ascii="Times New Roman" w:hAnsi="Times New Roman" w:eastAsia="Times New Roman"/>
          <w:vertAlign w:val="subscript"/>
        </w:rPr>
        <w:t>in</w:t>
      </w:r>
      <w:r>
        <w:rPr>
          <w:rFonts w:ascii="Times New Roman" w:hAnsi="Times New Roman" w:eastAsia="Times New Roman"/>
          <w:spacing w:val="-14"/>
          <w:vertAlign w:val="baseline"/>
        </w:rPr>
        <w:t> </w:t>
      </w:r>
      <w:r>
        <w:rPr>
          <w:vertAlign w:val="baseline"/>
        </w:rPr>
        <w:t>表示输入特征</w:t>
      </w:r>
      <w:r>
        <w:rPr>
          <w:spacing w:val="39"/>
          <w:w w:val="84"/>
          <w:vertAlign w:val="baseline"/>
        </w:rPr>
        <w:t>，</w:t>
      </w:r>
      <w:r>
        <w:rPr>
          <w:rFonts w:ascii="Times New Roman" w:hAnsi="Times New Roman" w:eastAsia="Times New Roman"/>
          <w:b/>
          <w:spacing w:val="-80"/>
          <w:w w:val="84"/>
          <w:vertAlign w:val="baseline"/>
        </w:rPr>
        <w:t>y</w:t>
      </w:r>
      <w:r>
        <w:rPr>
          <w:rFonts w:ascii="Garamond" w:hAnsi="Garamond" w:eastAsia="Garamond"/>
          <w:spacing w:val="39"/>
          <w:w w:val="130"/>
          <w:position w:val="1"/>
          <w:vertAlign w:val="baseline"/>
        </w:rPr>
        <w:t>ˆ</w:t>
      </w:r>
      <w:r>
        <w:rPr>
          <w:rFonts w:ascii="Garamond" w:hAnsi="Garamond" w:eastAsia="Garamond"/>
          <w:spacing w:val="-14"/>
          <w:w w:val="99"/>
          <w:position w:val="1"/>
          <w:vertAlign w:val="baseline"/>
        </w:rPr>
        <w:t> </w:t>
      </w:r>
      <w:r>
        <w:rPr>
          <w:vertAlign w:val="baseline"/>
        </w:rPr>
        <w:t>为对应的多任务预测输出。基于该统一表示，其具体的数学</w:t>
      </w:r>
      <w:r>
        <w:rPr>
          <w:spacing w:val="-2"/>
          <w:vertAlign w:val="baseline"/>
        </w:rPr>
        <w:t>计算过程可进一步展开如下。</w:t>
      </w:r>
    </w:p>
    <w:p>
      <w:pPr>
        <w:pStyle w:val="BodyText"/>
        <w:spacing w:before="109"/>
        <w:ind w:left="720"/>
      </w:pPr>
      <w:r>
        <w:rPr>
          <w:spacing w:val="-1"/>
        </w:rPr>
        <w:t>首先，对输入特征进行掩码处理与归一化：</w:t>
      </w:r>
    </w:p>
    <w:p>
      <w:pPr>
        <w:pStyle w:val="BodyText"/>
        <w:spacing w:before="187"/>
      </w:pPr>
    </w:p>
    <w:p>
      <w:pPr>
        <w:tabs>
          <w:tab w:pos="8785" w:val="left" w:leader="none"/>
        </w:tabs>
        <w:spacing w:before="0"/>
        <w:ind w:left="3330" w:right="0" w:firstLine="0"/>
        <w:jc w:val="left"/>
        <w:rPr>
          <w:rFonts w:ascii="Times New Roman" w:hAnsi="Times New Roman"/>
          <w:sz w:val="24"/>
        </w:rPr>
      </w:pPr>
      <w:r>
        <w:rPr>
          <w:rFonts w:ascii="Times New Roman" w:hAnsi="Times New Roman"/>
          <w:b/>
          <w:w w:val="105"/>
          <w:sz w:val="24"/>
        </w:rPr>
        <w:t>h</w:t>
      </w:r>
      <w:r>
        <w:rPr>
          <w:rFonts w:ascii="Garamond" w:hAnsi="Garamond"/>
          <w:w w:val="105"/>
          <w:sz w:val="24"/>
          <w:vertAlign w:val="superscript"/>
        </w:rPr>
        <w:t>(0)</w:t>
      </w:r>
      <w:r>
        <w:rPr>
          <w:rFonts w:ascii="Garamond" w:hAnsi="Garamond"/>
          <w:spacing w:val="-5"/>
          <w:w w:val="105"/>
          <w:sz w:val="24"/>
          <w:vertAlign w:val="baseline"/>
        </w:rPr>
        <w:t> </w:t>
      </w:r>
      <w:r>
        <w:rPr>
          <w:rFonts w:ascii="Garamond" w:hAnsi="Garamond"/>
          <w:w w:val="105"/>
          <w:sz w:val="24"/>
          <w:vertAlign w:val="baseline"/>
        </w:rPr>
        <w:t>=</w:t>
      </w:r>
      <w:r>
        <w:rPr>
          <w:rFonts w:ascii="Garamond" w:hAnsi="Garamond"/>
          <w:spacing w:val="-6"/>
          <w:w w:val="105"/>
          <w:sz w:val="24"/>
          <w:vertAlign w:val="baseline"/>
        </w:rPr>
        <w:t> </w:t>
      </w:r>
      <w:r>
        <w:rPr>
          <w:rFonts w:ascii="Times New Roman" w:hAnsi="Times New Roman"/>
          <w:w w:val="105"/>
          <w:sz w:val="24"/>
          <w:vertAlign w:val="baseline"/>
        </w:rPr>
        <w:t>LayerNorm</w:t>
      </w:r>
      <w:r>
        <w:rPr>
          <w:rFonts w:ascii="Garamond" w:hAnsi="Garamond"/>
          <w:w w:val="105"/>
          <w:sz w:val="24"/>
          <w:vertAlign w:val="baseline"/>
        </w:rPr>
        <w:t>(</w:t>
      </w:r>
      <w:r>
        <w:rPr>
          <w:rFonts w:ascii="Times New Roman" w:hAnsi="Times New Roman"/>
          <w:b/>
          <w:w w:val="105"/>
          <w:sz w:val="24"/>
          <w:vertAlign w:val="baseline"/>
        </w:rPr>
        <w:t>X</w:t>
      </w:r>
      <w:r>
        <w:rPr>
          <w:rFonts w:ascii="Times New Roman" w:hAnsi="Times New Roman"/>
          <w:w w:val="105"/>
          <w:sz w:val="24"/>
          <w:vertAlign w:val="subscript"/>
        </w:rPr>
        <w:t>in</w:t>
      </w:r>
      <w:r>
        <w:rPr>
          <w:rFonts w:ascii="Times New Roman" w:hAnsi="Times New Roman"/>
          <w:spacing w:val="-9"/>
          <w:w w:val="105"/>
          <w:sz w:val="24"/>
          <w:vertAlign w:val="baseline"/>
        </w:rPr>
        <w:t> </w:t>
      </w:r>
      <w:r>
        <w:rPr>
          <w:rFonts w:ascii="DejaVu Sans" w:hAnsi="DejaVu Sans"/>
          <w:i/>
          <w:w w:val="105"/>
          <w:sz w:val="24"/>
          <w:vertAlign w:val="baseline"/>
        </w:rPr>
        <w:t>⊙</w:t>
      </w:r>
      <w:r>
        <w:rPr>
          <w:rFonts w:ascii="DejaVu Sans" w:hAnsi="DejaVu Sans"/>
          <w:i/>
          <w:spacing w:val="-27"/>
          <w:w w:val="105"/>
          <w:sz w:val="24"/>
          <w:vertAlign w:val="baseline"/>
        </w:rPr>
        <w:t> </w:t>
      </w:r>
      <w:r>
        <w:rPr>
          <w:rFonts w:ascii="Times New Roman" w:hAnsi="Times New Roman"/>
          <w:b/>
          <w:spacing w:val="-5"/>
          <w:w w:val="105"/>
          <w:sz w:val="24"/>
          <w:vertAlign w:val="baseline"/>
        </w:rPr>
        <w:t>m</w:t>
      </w:r>
      <w:r>
        <w:rPr>
          <w:rFonts w:ascii="Garamond" w:hAnsi="Garamond"/>
          <w:spacing w:val="-5"/>
          <w:w w:val="105"/>
          <w:sz w:val="24"/>
          <w:vertAlign w:val="baseline"/>
        </w:rPr>
        <w:t>)</w:t>
      </w:r>
      <w:r>
        <w:rPr>
          <w:rFonts w:ascii="Times New Roman" w:hAnsi="Times New Roman"/>
          <w:i/>
          <w:spacing w:val="-5"/>
          <w:w w:val="105"/>
          <w:sz w:val="24"/>
          <w:vertAlign w:val="baseline"/>
        </w:rPr>
        <w:t>,</w:t>
      </w:r>
      <w:r>
        <w:rPr>
          <w:rFonts w:ascii="Times New Roman" w:hAnsi="Times New Roman"/>
          <w:i/>
          <w:sz w:val="24"/>
          <w:vertAlign w:val="baseline"/>
        </w:rPr>
        <w:tab/>
      </w:r>
      <w:r>
        <w:rPr>
          <w:rFonts w:ascii="Times New Roman" w:hAnsi="Times New Roman"/>
          <w:sz w:val="24"/>
          <w:vertAlign w:val="baseline"/>
        </w:rPr>
        <w:t>(5-</w:t>
      </w:r>
      <w:r>
        <w:rPr>
          <w:rFonts w:ascii="Times New Roman" w:hAnsi="Times New Roman"/>
          <w:spacing w:val="-5"/>
          <w:w w:val="110"/>
          <w:sz w:val="24"/>
          <w:vertAlign w:val="baseline"/>
        </w:rPr>
        <w:t>9)</w:t>
      </w:r>
    </w:p>
    <w:p>
      <w:pPr>
        <w:spacing w:after="0"/>
        <w:jc w:val="left"/>
        <w:rPr>
          <w:rFonts w:ascii="Times New Roman" w:hAnsi="Times New Roman"/>
          <w:sz w:val="24"/>
        </w:rPr>
        <w:sectPr>
          <w:pgSz w:w="11910" w:h="16840"/>
          <w:pgMar w:header="927" w:footer="644" w:top="1160" w:bottom="1000" w:left="1200" w:right="980"/>
        </w:sect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58"/>
        <w:rPr>
          <w:rFonts w:ascii="Times New Roman"/>
          <w:sz w:val="20"/>
        </w:rPr>
      </w:pPr>
    </w:p>
    <w:tbl>
      <w:tblPr>
        <w:tblW w:w="0" w:type="auto"/>
        <w:jc w:val="left"/>
        <w:tblInd w:w="4423"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CellMar>
          <w:top w:w="0" w:type="dxa"/>
          <w:left w:w="0" w:type="dxa"/>
          <w:bottom w:w="0" w:type="dxa"/>
          <w:right w:w="0" w:type="dxa"/>
        </w:tblCellMar>
        <w:tblLook w:val="01E0"/>
      </w:tblPr>
      <w:tblGrid>
        <w:gridCol w:w="855"/>
        <w:gridCol w:w="882"/>
        <w:gridCol w:w="850"/>
      </w:tblGrid>
      <w:tr>
        <w:trPr>
          <w:trHeight w:val="341" w:hRule="atLeast"/>
        </w:trPr>
        <w:tc>
          <w:tcPr>
            <w:tcW w:w="855" w:type="dxa"/>
            <w:tcBorders>
              <w:right w:val="triple" w:sz="6" w:space="0" w:color="666666"/>
            </w:tcBorders>
            <w:shd w:val="clear" w:color="auto" w:fill="FFFFFF"/>
          </w:tcPr>
          <w:p>
            <w:pPr>
              <w:pStyle w:val="TableParagraph"/>
              <w:spacing w:before="85"/>
              <w:ind w:left="7"/>
              <w:rPr>
                <w:sz w:val="15"/>
              </w:rPr>
            </w:pPr>
            <w:bookmarkStart w:name="_bookmark92" w:id="134"/>
            <w:bookmarkEnd w:id="134"/>
            <w:r>
              <w:rPr/>
            </w:r>
            <w:r>
              <w:rPr>
                <w:sz w:val="15"/>
              </w:rPr>
              <w:t>FC </w:t>
            </w:r>
            <w:r>
              <w:rPr>
                <w:spacing w:val="-5"/>
                <w:sz w:val="15"/>
              </w:rPr>
              <w:t>128</w:t>
            </w:r>
          </w:p>
        </w:tc>
        <w:tc>
          <w:tcPr>
            <w:tcW w:w="882" w:type="dxa"/>
            <w:tcBorders>
              <w:left w:val="triple" w:sz="6" w:space="0" w:color="666666"/>
              <w:right w:val="triple" w:sz="6" w:space="0" w:color="666666"/>
            </w:tcBorders>
            <w:shd w:val="clear" w:color="auto" w:fill="FFFFFF"/>
          </w:tcPr>
          <w:p>
            <w:pPr>
              <w:pStyle w:val="TableParagraph"/>
              <w:spacing w:before="85"/>
              <w:ind w:left="14"/>
              <w:rPr>
                <w:sz w:val="15"/>
              </w:rPr>
            </w:pPr>
            <w:r>
              <w:rPr>
                <w:sz w:val="15"/>
              </w:rPr>
              <w:t>FC </w:t>
            </w:r>
            <w:r>
              <w:rPr>
                <w:spacing w:val="-5"/>
                <w:sz w:val="15"/>
              </w:rPr>
              <w:t>128</w:t>
            </w:r>
          </w:p>
        </w:tc>
        <w:tc>
          <w:tcPr>
            <w:tcW w:w="850" w:type="dxa"/>
            <w:tcBorders>
              <w:left w:val="triple" w:sz="6" w:space="0" w:color="666666"/>
              <w:right w:val="single" w:sz="12" w:space="0" w:color="666666"/>
            </w:tcBorders>
            <w:shd w:val="clear" w:color="auto" w:fill="FFFFFF"/>
          </w:tcPr>
          <w:p>
            <w:pPr>
              <w:pStyle w:val="TableParagraph"/>
              <w:spacing w:before="85"/>
              <w:ind w:left="34"/>
              <w:rPr>
                <w:sz w:val="15"/>
              </w:rPr>
            </w:pPr>
            <w:r>
              <w:rPr>
                <w:sz w:val="15"/>
              </w:rPr>
              <w:t>FC </w:t>
            </w:r>
            <w:r>
              <w:rPr>
                <w:spacing w:val="-5"/>
                <w:sz w:val="15"/>
              </w:rPr>
              <w:t>128</w:t>
            </w:r>
          </w:p>
        </w:tc>
      </w:tr>
      <w:tr>
        <w:trPr>
          <w:trHeight w:val="93" w:hRule="atLeast"/>
        </w:trPr>
        <w:tc>
          <w:tcPr>
            <w:tcW w:w="855" w:type="dxa"/>
            <w:tcBorders>
              <w:left w:val="single" w:sz="6" w:space="0" w:color="D5B556"/>
              <w:right w:val="double" w:sz="6" w:space="0" w:color="D5B556"/>
            </w:tcBorders>
            <w:shd w:val="clear" w:color="auto" w:fill="FFF1CC"/>
          </w:tcPr>
          <w:p>
            <w:pPr>
              <w:pStyle w:val="TableParagraph"/>
              <w:jc w:val="left"/>
              <w:rPr>
                <w:sz w:val="4"/>
              </w:rPr>
            </w:pPr>
          </w:p>
        </w:tc>
        <w:tc>
          <w:tcPr>
            <w:tcW w:w="882" w:type="dxa"/>
            <w:tcBorders>
              <w:left w:val="double" w:sz="6" w:space="0" w:color="D5B556"/>
              <w:right w:val="double" w:sz="6" w:space="0" w:color="D5B556"/>
            </w:tcBorders>
            <w:shd w:val="clear" w:color="auto" w:fill="FFF1CC"/>
          </w:tcPr>
          <w:p>
            <w:pPr>
              <w:pStyle w:val="TableParagraph"/>
              <w:jc w:val="left"/>
              <w:rPr>
                <w:sz w:val="4"/>
              </w:rPr>
            </w:pPr>
          </w:p>
        </w:tc>
        <w:tc>
          <w:tcPr>
            <w:tcW w:w="850" w:type="dxa"/>
            <w:tcBorders>
              <w:left w:val="double" w:sz="6" w:space="0" w:color="D5B556"/>
              <w:right w:val="single" w:sz="6" w:space="0" w:color="D5B556"/>
            </w:tcBorders>
            <w:shd w:val="clear" w:color="auto" w:fill="FFF1CC"/>
          </w:tcPr>
          <w:p>
            <w:pPr>
              <w:pStyle w:val="TableParagraph"/>
              <w:jc w:val="left"/>
              <w:rPr>
                <w:sz w:val="4"/>
              </w:rPr>
            </w:pPr>
          </w:p>
        </w:tc>
      </w:tr>
      <w:tr>
        <w:trPr>
          <w:trHeight w:val="309" w:hRule="atLeast"/>
        </w:trPr>
        <w:tc>
          <w:tcPr>
            <w:tcW w:w="855" w:type="dxa"/>
            <w:tcBorders>
              <w:right w:val="triple" w:sz="6" w:space="0" w:color="666666"/>
            </w:tcBorders>
            <w:shd w:val="clear" w:color="auto" w:fill="FFFFFF"/>
          </w:tcPr>
          <w:p>
            <w:pPr>
              <w:pStyle w:val="TableParagraph"/>
              <w:spacing w:before="52"/>
              <w:ind w:left="7"/>
              <w:rPr>
                <w:sz w:val="15"/>
              </w:rPr>
            </w:pPr>
            <w:r>
              <w:rPr>
                <w:spacing w:val="-2"/>
                <w:sz w:val="15"/>
              </w:rPr>
              <w:t>LayerNorm</w:t>
            </w:r>
          </w:p>
        </w:tc>
        <w:tc>
          <w:tcPr>
            <w:tcW w:w="882" w:type="dxa"/>
            <w:tcBorders>
              <w:left w:val="triple" w:sz="6" w:space="0" w:color="666666"/>
              <w:right w:val="triple" w:sz="6" w:space="0" w:color="666666"/>
            </w:tcBorders>
            <w:shd w:val="clear" w:color="auto" w:fill="FFFFFF"/>
          </w:tcPr>
          <w:p>
            <w:pPr>
              <w:pStyle w:val="TableParagraph"/>
              <w:spacing w:before="52"/>
              <w:ind w:left="14"/>
              <w:rPr>
                <w:sz w:val="15"/>
              </w:rPr>
            </w:pPr>
            <w:r>
              <w:rPr>
                <w:spacing w:val="-2"/>
                <w:sz w:val="15"/>
              </w:rPr>
              <w:t>LayerNorm</w:t>
            </w:r>
          </w:p>
        </w:tc>
        <w:tc>
          <w:tcPr>
            <w:tcW w:w="850" w:type="dxa"/>
            <w:tcBorders>
              <w:left w:val="triple" w:sz="6" w:space="0" w:color="666666"/>
              <w:right w:val="single" w:sz="12" w:space="0" w:color="666666"/>
            </w:tcBorders>
            <w:shd w:val="clear" w:color="auto" w:fill="FFFFFF"/>
          </w:tcPr>
          <w:p>
            <w:pPr>
              <w:pStyle w:val="TableParagraph"/>
              <w:spacing w:before="52"/>
              <w:ind w:left="34"/>
              <w:rPr>
                <w:sz w:val="15"/>
              </w:rPr>
            </w:pPr>
            <w:r>
              <w:rPr>
                <w:spacing w:val="-2"/>
                <w:sz w:val="15"/>
              </w:rPr>
              <w:t>LayerNorm</w:t>
            </w:r>
          </w:p>
        </w:tc>
      </w:tr>
      <w:tr>
        <w:trPr>
          <w:trHeight w:val="93" w:hRule="atLeast"/>
        </w:trPr>
        <w:tc>
          <w:tcPr>
            <w:tcW w:w="855" w:type="dxa"/>
            <w:tcBorders>
              <w:left w:val="single" w:sz="6" w:space="0" w:color="D5B556"/>
              <w:right w:val="double" w:sz="6" w:space="0" w:color="D5B556"/>
            </w:tcBorders>
            <w:shd w:val="clear" w:color="auto" w:fill="FFF1CC"/>
          </w:tcPr>
          <w:p>
            <w:pPr>
              <w:pStyle w:val="TableParagraph"/>
              <w:jc w:val="left"/>
              <w:rPr>
                <w:sz w:val="4"/>
              </w:rPr>
            </w:pPr>
          </w:p>
        </w:tc>
        <w:tc>
          <w:tcPr>
            <w:tcW w:w="882" w:type="dxa"/>
            <w:tcBorders>
              <w:left w:val="double" w:sz="6" w:space="0" w:color="D5B556"/>
              <w:right w:val="double" w:sz="6" w:space="0" w:color="D5B556"/>
            </w:tcBorders>
            <w:shd w:val="clear" w:color="auto" w:fill="FFF1CC"/>
          </w:tcPr>
          <w:p>
            <w:pPr>
              <w:pStyle w:val="TableParagraph"/>
              <w:jc w:val="left"/>
              <w:rPr>
                <w:sz w:val="4"/>
              </w:rPr>
            </w:pPr>
          </w:p>
        </w:tc>
        <w:tc>
          <w:tcPr>
            <w:tcW w:w="850" w:type="dxa"/>
            <w:tcBorders>
              <w:left w:val="double" w:sz="6" w:space="0" w:color="D5B556"/>
              <w:right w:val="single" w:sz="6" w:space="0" w:color="D5B556"/>
            </w:tcBorders>
            <w:shd w:val="clear" w:color="auto" w:fill="FFF1CC"/>
          </w:tcPr>
          <w:p>
            <w:pPr>
              <w:pStyle w:val="TableParagraph"/>
              <w:jc w:val="left"/>
              <w:rPr>
                <w:sz w:val="4"/>
              </w:rPr>
            </w:pPr>
          </w:p>
        </w:tc>
      </w:tr>
      <w:tr>
        <w:trPr>
          <w:trHeight w:val="309" w:hRule="atLeast"/>
        </w:trPr>
        <w:tc>
          <w:tcPr>
            <w:tcW w:w="855" w:type="dxa"/>
            <w:tcBorders>
              <w:right w:val="triple" w:sz="6" w:space="0" w:color="666666"/>
            </w:tcBorders>
            <w:shd w:val="clear" w:color="auto" w:fill="FFFFFF"/>
          </w:tcPr>
          <w:p>
            <w:pPr>
              <w:pStyle w:val="TableParagraph"/>
              <w:spacing w:before="52"/>
              <w:ind w:left="7"/>
              <w:rPr>
                <w:sz w:val="15"/>
              </w:rPr>
            </w:pPr>
            <w:r>
              <w:rPr>
                <w:spacing w:val="-4"/>
                <w:sz w:val="15"/>
              </w:rPr>
              <w:t>GELU</w:t>
            </w:r>
          </w:p>
        </w:tc>
        <w:tc>
          <w:tcPr>
            <w:tcW w:w="882" w:type="dxa"/>
            <w:tcBorders>
              <w:left w:val="triple" w:sz="6" w:space="0" w:color="666666"/>
              <w:right w:val="triple" w:sz="6" w:space="0" w:color="666666"/>
            </w:tcBorders>
            <w:shd w:val="clear" w:color="auto" w:fill="FFFFFF"/>
          </w:tcPr>
          <w:p>
            <w:pPr>
              <w:pStyle w:val="TableParagraph"/>
              <w:spacing w:before="52"/>
              <w:ind w:left="14"/>
              <w:rPr>
                <w:sz w:val="15"/>
              </w:rPr>
            </w:pPr>
            <w:r>
              <w:rPr>
                <w:spacing w:val="-4"/>
                <w:sz w:val="15"/>
              </w:rPr>
              <w:t>GELU</w:t>
            </w:r>
          </w:p>
        </w:tc>
        <w:tc>
          <w:tcPr>
            <w:tcW w:w="850" w:type="dxa"/>
            <w:tcBorders>
              <w:left w:val="triple" w:sz="6" w:space="0" w:color="666666"/>
              <w:right w:val="single" w:sz="12" w:space="0" w:color="666666"/>
            </w:tcBorders>
            <w:shd w:val="clear" w:color="auto" w:fill="FFFFFF"/>
          </w:tcPr>
          <w:p>
            <w:pPr>
              <w:pStyle w:val="TableParagraph"/>
              <w:spacing w:before="52"/>
              <w:ind w:left="34"/>
              <w:rPr>
                <w:sz w:val="15"/>
              </w:rPr>
            </w:pPr>
            <w:r>
              <w:rPr>
                <w:spacing w:val="-4"/>
                <w:sz w:val="15"/>
              </w:rPr>
              <w:t>GELU</w:t>
            </w:r>
          </w:p>
        </w:tc>
      </w:tr>
      <w:tr>
        <w:trPr>
          <w:trHeight w:val="93" w:hRule="atLeast"/>
        </w:trPr>
        <w:tc>
          <w:tcPr>
            <w:tcW w:w="855" w:type="dxa"/>
            <w:tcBorders>
              <w:left w:val="single" w:sz="6" w:space="0" w:color="D5B556"/>
              <w:right w:val="double" w:sz="6" w:space="0" w:color="D5B556"/>
            </w:tcBorders>
            <w:shd w:val="clear" w:color="auto" w:fill="FFF1CC"/>
          </w:tcPr>
          <w:p>
            <w:pPr>
              <w:pStyle w:val="TableParagraph"/>
              <w:jc w:val="left"/>
              <w:rPr>
                <w:sz w:val="4"/>
              </w:rPr>
            </w:pPr>
          </w:p>
        </w:tc>
        <w:tc>
          <w:tcPr>
            <w:tcW w:w="882" w:type="dxa"/>
            <w:tcBorders>
              <w:left w:val="double" w:sz="6" w:space="0" w:color="D5B556"/>
              <w:right w:val="double" w:sz="6" w:space="0" w:color="D5B556"/>
            </w:tcBorders>
            <w:shd w:val="clear" w:color="auto" w:fill="FFF1CC"/>
          </w:tcPr>
          <w:p>
            <w:pPr>
              <w:pStyle w:val="TableParagraph"/>
              <w:jc w:val="left"/>
              <w:rPr>
                <w:sz w:val="4"/>
              </w:rPr>
            </w:pPr>
          </w:p>
        </w:tc>
        <w:tc>
          <w:tcPr>
            <w:tcW w:w="850" w:type="dxa"/>
            <w:tcBorders>
              <w:left w:val="double" w:sz="6" w:space="0" w:color="D5B556"/>
              <w:right w:val="single" w:sz="6" w:space="0" w:color="D5B556"/>
            </w:tcBorders>
            <w:shd w:val="clear" w:color="auto" w:fill="FFF1CC"/>
          </w:tcPr>
          <w:p>
            <w:pPr>
              <w:pStyle w:val="TableParagraph"/>
              <w:jc w:val="left"/>
              <w:rPr>
                <w:sz w:val="4"/>
              </w:rPr>
            </w:pPr>
          </w:p>
        </w:tc>
      </w:tr>
      <w:tr>
        <w:trPr>
          <w:trHeight w:val="341" w:hRule="atLeast"/>
        </w:trPr>
        <w:tc>
          <w:tcPr>
            <w:tcW w:w="855" w:type="dxa"/>
            <w:tcBorders>
              <w:right w:val="triple" w:sz="6" w:space="0" w:color="666666"/>
            </w:tcBorders>
            <w:shd w:val="clear" w:color="auto" w:fill="FFFFFF"/>
          </w:tcPr>
          <w:p>
            <w:pPr>
              <w:pStyle w:val="TableParagraph"/>
              <w:spacing w:before="52"/>
              <w:ind w:left="7"/>
              <w:rPr>
                <w:sz w:val="15"/>
              </w:rPr>
            </w:pPr>
            <w:r>
              <w:rPr>
                <w:spacing w:val="-2"/>
                <w:sz w:val="15"/>
              </w:rPr>
              <w:t>Dropout</w:t>
            </w:r>
          </w:p>
        </w:tc>
        <w:tc>
          <w:tcPr>
            <w:tcW w:w="882" w:type="dxa"/>
            <w:tcBorders>
              <w:left w:val="triple" w:sz="6" w:space="0" w:color="666666"/>
              <w:right w:val="triple" w:sz="6" w:space="0" w:color="666666"/>
            </w:tcBorders>
            <w:shd w:val="clear" w:color="auto" w:fill="FFFFFF"/>
          </w:tcPr>
          <w:p>
            <w:pPr>
              <w:pStyle w:val="TableParagraph"/>
              <w:spacing w:before="52"/>
              <w:ind w:left="14"/>
              <w:rPr>
                <w:sz w:val="15"/>
              </w:rPr>
            </w:pPr>
            <w:r>
              <w:rPr>
                <w:spacing w:val="-2"/>
                <w:sz w:val="15"/>
              </w:rPr>
              <w:t>Dropout</w:t>
            </w:r>
          </w:p>
        </w:tc>
        <w:tc>
          <w:tcPr>
            <w:tcW w:w="850" w:type="dxa"/>
            <w:tcBorders>
              <w:left w:val="triple" w:sz="6" w:space="0" w:color="666666"/>
              <w:right w:val="single" w:sz="12" w:space="0" w:color="666666"/>
            </w:tcBorders>
            <w:shd w:val="clear" w:color="auto" w:fill="FFFFFF"/>
          </w:tcPr>
          <w:p>
            <w:pPr>
              <w:pStyle w:val="TableParagraph"/>
              <w:spacing w:before="52"/>
              <w:ind w:left="34"/>
              <w:rPr>
                <w:sz w:val="15"/>
              </w:rPr>
            </w:pPr>
            <w:r>
              <w:rPr>
                <w:spacing w:val="-2"/>
                <w:sz w:val="15"/>
              </w:rPr>
              <w:t>Dropout</w:t>
            </w:r>
          </w:p>
        </w:tc>
      </w:tr>
    </w:tbl>
    <w:p>
      <w:pPr>
        <w:pStyle w:val="BodyText"/>
        <w:rPr>
          <w:rFonts w:ascii="Times New Roman"/>
          <w:sz w:val="21"/>
        </w:rPr>
      </w:pPr>
    </w:p>
    <w:p>
      <w:pPr>
        <w:pStyle w:val="BodyText"/>
        <w:rPr>
          <w:rFonts w:ascii="Times New Roman"/>
          <w:sz w:val="21"/>
        </w:rPr>
      </w:pPr>
    </w:p>
    <w:p>
      <w:pPr>
        <w:pStyle w:val="BodyText"/>
        <w:rPr>
          <w:rFonts w:ascii="Times New Roman"/>
          <w:sz w:val="21"/>
        </w:rPr>
      </w:pPr>
    </w:p>
    <w:p>
      <w:pPr>
        <w:pStyle w:val="BodyText"/>
        <w:rPr>
          <w:rFonts w:ascii="Times New Roman"/>
          <w:sz w:val="21"/>
        </w:rPr>
      </w:pPr>
    </w:p>
    <w:p>
      <w:pPr>
        <w:pStyle w:val="BodyText"/>
        <w:rPr>
          <w:rFonts w:ascii="Times New Roman"/>
          <w:sz w:val="21"/>
        </w:rPr>
      </w:pPr>
    </w:p>
    <w:p>
      <w:pPr>
        <w:pStyle w:val="BodyText"/>
        <w:rPr>
          <w:rFonts w:ascii="Times New Roman"/>
          <w:sz w:val="21"/>
        </w:rPr>
      </w:pPr>
    </w:p>
    <w:p>
      <w:pPr>
        <w:pStyle w:val="BodyText"/>
        <w:rPr>
          <w:rFonts w:ascii="Times New Roman"/>
          <w:sz w:val="21"/>
        </w:rPr>
      </w:pPr>
    </w:p>
    <w:p>
      <w:pPr>
        <w:pStyle w:val="BodyText"/>
        <w:rPr>
          <w:rFonts w:ascii="Times New Roman"/>
          <w:sz w:val="21"/>
        </w:rPr>
      </w:pPr>
    </w:p>
    <w:p>
      <w:pPr>
        <w:pStyle w:val="BodyText"/>
        <w:rPr>
          <w:rFonts w:ascii="Times New Roman"/>
          <w:sz w:val="21"/>
        </w:rPr>
      </w:pPr>
    </w:p>
    <w:p>
      <w:pPr>
        <w:pStyle w:val="BodyText"/>
        <w:rPr>
          <w:rFonts w:ascii="Times New Roman"/>
          <w:sz w:val="21"/>
        </w:rPr>
      </w:pPr>
    </w:p>
    <w:p>
      <w:pPr>
        <w:pStyle w:val="BodyText"/>
        <w:rPr>
          <w:rFonts w:ascii="Times New Roman"/>
          <w:sz w:val="21"/>
        </w:rPr>
      </w:pPr>
    </w:p>
    <w:p>
      <w:pPr>
        <w:pStyle w:val="BodyText"/>
        <w:rPr>
          <w:rFonts w:ascii="Times New Roman"/>
          <w:sz w:val="21"/>
        </w:rPr>
      </w:pPr>
    </w:p>
    <w:p>
      <w:pPr>
        <w:pStyle w:val="BodyText"/>
        <w:rPr>
          <w:rFonts w:ascii="Times New Roman"/>
          <w:sz w:val="21"/>
        </w:rPr>
      </w:pPr>
    </w:p>
    <w:p>
      <w:pPr>
        <w:pStyle w:val="BodyText"/>
        <w:rPr>
          <w:rFonts w:ascii="Times New Roman"/>
          <w:sz w:val="21"/>
        </w:rPr>
      </w:pPr>
    </w:p>
    <w:p>
      <w:pPr>
        <w:pStyle w:val="BodyText"/>
        <w:rPr>
          <w:rFonts w:ascii="Times New Roman"/>
          <w:sz w:val="21"/>
        </w:rPr>
      </w:pPr>
    </w:p>
    <w:p>
      <w:pPr>
        <w:pStyle w:val="BodyText"/>
        <w:rPr>
          <w:rFonts w:ascii="Times New Roman"/>
          <w:sz w:val="21"/>
        </w:rPr>
      </w:pPr>
    </w:p>
    <w:p>
      <w:pPr>
        <w:pStyle w:val="BodyText"/>
        <w:rPr>
          <w:rFonts w:ascii="Times New Roman"/>
          <w:sz w:val="21"/>
        </w:rPr>
      </w:pPr>
    </w:p>
    <w:p>
      <w:pPr>
        <w:pStyle w:val="BodyText"/>
        <w:spacing w:before="25"/>
        <w:rPr>
          <w:rFonts w:ascii="Times New Roman"/>
          <w:sz w:val="21"/>
        </w:rPr>
      </w:pPr>
    </w:p>
    <w:p>
      <w:pPr>
        <w:spacing w:before="0"/>
        <w:ind w:left="0" w:right="218" w:firstLine="0"/>
        <w:jc w:val="center"/>
        <w:rPr>
          <w:sz w:val="21"/>
        </w:rPr>
      </w:pPr>
      <w:r>
        <w:rPr/>
        <mc:AlternateContent>
          <mc:Choice Requires="wps">
            <w:drawing>
              <wp:anchor distT="0" distB="0" distL="0" distR="0" allowOverlap="1" layoutInCell="1" locked="0" behindDoc="1" simplePos="0" relativeHeight="482501120">
                <wp:simplePos x="0" y="0"/>
                <wp:positionH relativeFrom="page">
                  <wp:posOffset>1258478</wp:posOffset>
                </wp:positionH>
                <wp:positionV relativeFrom="paragraph">
                  <wp:posOffset>-4574378</wp:posOffset>
                </wp:positionV>
                <wp:extent cx="4894580" cy="4290060"/>
                <wp:effectExtent l="0" t="0" r="0" b="0"/>
                <wp:wrapNone/>
                <wp:docPr id="1706" name="Group 1706"/>
                <wp:cNvGraphicFramePr>
                  <a:graphicFrameLocks/>
                </wp:cNvGraphicFramePr>
                <a:graphic>
                  <a:graphicData uri="http://schemas.microsoft.com/office/word/2010/wordprocessingGroup">
                    <wpg:wgp>
                      <wpg:cNvPr id="1706" name="Group 1706"/>
                      <wpg:cNvGrpSpPr/>
                      <wpg:grpSpPr>
                        <a:xfrm>
                          <a:off x="0" y="0"/>
                          <a:ext cx="4894580" cy="4290060"/>
                          <a:chExt cx="4894580" cy="4290060"/>
                        </a:xfrm>
                      </wpg:grpSpPr>
                      <wps:wsp>
                        <wps:cNvPr id="1707" name="Graphic 1707"/>
                        <wps:cNvSpPr/>
                        <wps:spPr>
                          <a:xfrm>
                            <a:off x="1454510" y="5151"/>
                            <a:ext cx="3434715" cy="3297554"/>
                          </a:xfrm>
                          <a:custGeom>
                            <a:avLst/>
                            <a:gdLst/>
                            <a:ahLst/>
                            <a:cxnLst/>
                            <a:rect l="l" t="t" r="r" b="b"/>
                            <a:pathLst>
                              <a:path w="3434715" h="3297554">
                                <a:moveTo>
                                  <a:pt x="3434499" y="3297119"/>
                                </a:moveTo>
                                <a:lnTo>
                                  <a:pt x="0" y="3297119"/>
                                </a:lnTo>
                                <a:lnTo>
                                  <a:pt x="0" y="0"/>
                                </a:lnTo>
                                <a:lnTo>
                                  <a:pt x="3434499" y="0"/>
                                </a:lnTo>
                                <a:lnTo>
                                  <a:pt x="3434499" y="3297119"/>
                                </a:lnTo>
                                <a:close/>
                              </a:path>
                            </a:pathLst>
                          </a:custGeom>
                          <a:solidFill>
                            <a:srgbClr val="E1D5E7"/>
                          </a:solidFill>
                        </wps:spPr>
                        <wps:bodyPr wrap="square" lIns="0" tIns="0" rIns="0" bIns="0" rtlCol="0">
                          <a:prstTxWarp prst="textNoShape">
                            <a:avLst/>
                          </a:prstTxWarp>
                          <a:noAutofit/>
                        </wps:bodyPr>
                      </wps:wsp>
                      <wps:wsp>
                        <wps:cNvPr id="1708" name="Graphic 1708"/>
                        <wps:cNvSpPr/>
                        <wps:spPr>
                          <a:xfrm>
                            <a:off x="1449359" y="0"/>
                            <a:ext cx="3444875" cy="3307715"/>
                          </a:xfrm>
                          <a:custGeom>
                            <a:avLst/>
                            <a:gdLst/>
                            <a:ahLst/>
                            <a:cxnLst/>
                            <a:rect l="l" t="t" r="r" b="b"/>
                            <a:pathLst>
                              <a:path w="3444875" h="3307715">
                                <a:moveTo>
                                  <a:pt x="97883" y="10303"/>
                                </a:moveTo>
                                <a:lnTo>
                                  <a:pt x="66972" y="10303"/>
                                </a:lnTo>
                                <a:lnTo>
                                  <a:pt x="66972" y="0"/>
                                </a:lnTo>
                                <a:lnTo>
                                  <a:pt x="97883" y="0"/>
                                </a:lnTo>
                                <a:lnTo>
                                  <a:pt x="97883" y="10303"/>
                                </a:lnTo>
                                <a:close/>
                              </a:path>
                              <a:path w="3444875" h="3307715">
                                <a:moveTo>
                                  <a:pt x="159704" y="10303"/>
                                </a:moveTo>
                                <a:lnTo>
                                  <a:pt x="128793" y="10303"/>
                                </a:lnTo>
                                <a:lnTo>
                                  <a:pt x="128793" y="0"/>
                                </a:lnTo>
                                <a:lnTo>
                                  <a:pt x="159704" y="0"/>
                                </a:lnTo>
                                <a:lnTo>
                                  <a:pt x="159704" y="10303"/>
                                </a:lnTo>
                                <a:close/>
                              </a:path>
                              <a:path w="3444875" h="3307715">
                                <a:moveTo>
                                  <a:pt x="221525" y="10303"/>
                                </a:moveTo>
                                <a:lnTo>
                                  <a:pt x="190614" y="10303"/>
                                </a:lnTo>
                                <a:lnTo>
                                  <a:pt x="190614" y="0"/>
                                </a:lnTo>
                                <a:lnTo>
                                  <a:pt x="221525" y="0"/>
                                </a:lnTo>
                                <a:lnTo>
                                  <a:pt x="221525" y="10303"/>
                                </a:lnTo>
                                <a:close/>
                              </a:path>
                              <a:path w="3444875" h="3307715">
                                <a:moveTo>
                                  <a:pt x="283346" y="10303"/>
                                </a:moveTo>
                                <a:lnTo>
                                  <a:pt x="252435" y="10303"/>
                                </a:lnTo>
                                <a:lnTo>
                                  <a:pt x="252435" y="0"/>
                                </a:lnTo>
                                <a:lnTo>
                                  <a:pt x="283346" y="0"/>
                                </a:lnTo>
                                <a:lnTo>
                                  <a:pt x="283346" y="10303"/>
                                </a:lnTo>
                                <a:close/>
                              </a:path>
                              <a:path w="3444875" h="3307715">
                                <a:moveTo>
                                  <a:pt x="345167" y="10303"/>
                                </a:moveTo>
                                <a:lnTo>
                                  <a:pt x="314256" y="10303"/>
                                </a:lnTo>
                                <a:lnTo>
                                  <a:pt x="314256" y="0"/>
                                </a:lnTo>
                                <a:lnTo>
                                  <a:pt x="345167" y="0"/>
                                </a:lnTo>
                                <a:lnTo>
                                  <a:pt x="345167" y="10303"/>
                                </a:lnTo>
                                <a:close/>
                              </a:path>
                              <a:path w="3444875" h="3307715">
                                <a:moveTo>
                                  <a:pt x="406988" y="10303"/>
                                </a:moveTo>
                                <a:lnTo>
                                  <a:pt x="376077" y="10303"/>
                                </a:lnTo>
                                <a:lnTo>
                                  <a:pt x="376077" y="0"/>
                                </a:lnTo>
                                <a:lnTo>
                                  <a:pt x="406988" y="0"/>
                                </a:lnTo>
                                <a:lnTo>
                                  <a:pt x="406988" y="10303"/>
                                </a:lnTo>
                                <a:close/>
                              </a:path>
                              <a:path w="3444875" h="3307715">
                                <a:moveTo>
                                  <a:pt x="468809" y="10303"/>
                                </a:moveTo>
                                <a:lnTo>
                                  <a:pt x="437898" y="10303"/>
                                </a:lnTo>
                                <a:lnTo>
                                  <a:pt x="437898" y="0"/>
                                </a:lnTo>
                                <a:lnTo>
                                  <a:pt x="468809" y="0"/>
                                </a:lnTo>
                                <a:lnTo>
                                  <a:pt x="468809" y="10303"/>
                                </a:lnTo>
                                <a:close/>
                              </a:path>
                              <a:path w="3444875" h="3307715">
                                <a:moveTo>
                                  <a:pt x="530630" y="10303"/>
                                </a:moveTo>
                                <a:lnTo>
                                  <a:pt x="499719" y="10303"/>
                                </a:lnTo>
                                <a:lnTo>
                                  <a:pt x="499719" y="0"/>
                                </a:lnTo>
                                <a:lnTo>
                                  <a:pt x="530630" y="0"/>
                                </a:lnTo>
                                <a:lnTo>
                                  <a:pt x="530630" y="10303"/>
                                </a:lnTo>
                                <a:close/>
                              </a:path>
                              <a:path w="3444875" h="3307715">
                                <a:moveTo>
                                  <a:pt x="592451" y="10303"/>
                                </a:moveTo>
                                <a:lnTo>
                                  <a:pt x="561540" y="10303"/>
                                </a:lnTo>
                                <a:lnTo>
                                  <a:pt x="561540" y="0"/>
                                </a:lnTo>
                                <a:lnTo>
                                  <a:pt x="592451" y="0"/>
                                </a:lnTo>
                                <a:lnTo>
                                  <a:pt x="592451" y="10303"/>
                                </a:lnTo>
                                <a:close/>
                              </a:path>
                              <a:path w="3444875" h="3307715">
                                <a:moveTo>
                                  <a:pt x="654272" y="10303"/>
                                </a:moveTo>
                                <a:lnTo>
                                  <a:pt x="623361" y="10303"/>
                                </a:lnTo>
                                <a:lnTo>
                                  <a:pt x="623361" y="0"/>
                                </a:lnTo>
                                <a:lnTo>
                                  <a:pt x="654272" y="0"/>
                                </a:lnTo>
                                <a:lnTo>
                                  <a:pt x="654272" y="10303"/>
                                </a:lnTo>
                                <a:close/>
                              </a:path>
                              <a:path w="3444875" h="3307715">
                                <a:moveTo>
                                  <a:pt x="716093" y="10303"/>
                                </a:moveTo>
                                <a:lnTo>
                                  <a:pt x="685182" y="10303"/>
                                </a:lnTo>
                                <a:lnTo>
                                  <a:pt x="685182" y="0"/>
                                </a:lnTo>
                                <a:lnTo>
                                  <a:pt x="716093" y="0"/>
                                </a:lnTo>
                                <a:lnTo>
                                  <a:pt x="716093" y="10303"/>
                                </a:lnTo>
                                <a:close/>
                              </a:path>
                              <a:path w="3444875" h="3307715">
                                <a:moveTo>
                                  <a:pt x="777914" y="10303"/>
                                </a:moveTo>
                                <a:lnTo>
                                  <a:pt x="747003" y="10303"/>
                                </a:lnTo>
                                <a:lnTo>
                                  <a:pt x="747003" y="0"/>
                                </a:lnTo>
                                <a:lnTo>
                                  <a:pt x="777914" y="0"/>
                                </a:lnTo>
                                <a:lnTo>
                                  <a:pt x="777914" y="10303"/>
                                </a:lnTo>
                                <a:close/>
                              </a:path>
                              <a:path w="3444875" h="3307715">
                                <a:moveTo>
                                  <a:pt x="839735" y="10303"/>
                                </a:moveTo>
                                <a:lnTo>
                                  <a:pt x="808824" y="10303"/>
                                </a:lnTo>
                                <a:lnTo>
                                  <a:pt x="808824" y="0"/>
                                </a:lnTo>
                                <a:lnTo>
                                  <a:pt x="839735" y="0"/>
                                </a:lnTo>
                                <a:lnTo>
                                  <a:pt x="839735" y="10303"/>
                                </a:lnTo>
                                <a:close/>
                              </a:path>
                              <a:path w="3444875" h="3307715">
                                <a:moveTo>
                                  <a:pt x="901556" y="10303"/>
                                </a:moveTo>
                                <a:lnTo>
                                  <a:pt x="870645" y="10303"/>
                                </a:lnTo>
                                <a:lnTo>
                                  <a:pt x="870645" y="0"/>
                                </a:lnTo>
                                <a:lnTo>
                                  <a:pt x="901556" y="0"/>
                                </a:lnTo>
                                <a:lnTo>
                                  <a:pt x="901556" y="10303"/>
                                </a:lnTo>
                                <a:close/>
                              </a:path>
                              <a:path w="3444875" h="3307715">
                                <a:moveTo>
                                  <a:pt x="963377" y="10303"/>
                                </a:moveTo>
                                <a:lnTo>
                                  <a:pt x="932466" y="10303"/>
                                </a:lnTo>
                                <a:lnTo>
                                  <a:pt x="932466" y="0"/>
                                </a:lnTo>
                                <a:lnTo>
                                  <a:pt x="963377" y="0"/>
                                </a:lnTo>
                                <a:lnTo>
                                  <a:pt x="963377" y="10303"/>
                                </a:lnTo>
                                <a:close/>
                              </a:path>
                              <a:path w="3444875" h="3307715">
                                <a:moveTo>
                                  <a:pt x="1025198" y="10303"/>
                                </a:moveTo>
                                <a:lnTo>
                                  <a:pt x="994287" y="10303"/>
                                </a:lnTo>
                                <a:lnTo>
                                  <a:pt x="994287" y="0"/>
                                </a:lnTo>
                                <a:lnTo>
                                  <a:pt x="1025198" y="0"/>
                                </a:lnTo>
                                <a:lnTo>
                                  <a:pt x="1025198" y="10303"/>
                                </a:lnTo>
                                <a:close/>
                              </a:path>
                              <a:path w="3444875" h="3307715">
                                <a:moveTo>
                                  <a:pt x="1087019" y="10303"/>
                                </a:moveTo>
                                <a:lnTo>
                                  <a:pt x="1056108" y="10303"/>
                                </a:lnTo>
                                <a:lnTo>
                                  <a:pt x="1056108" y="0"/>
                                </a:lnTo>
                                <a:lnTo>
                                  <a:pt x="1087019" y="0"/>
                                </a:lnTo>
                                <a:lnTo>
                                  <a:pt x="1087019" y="10303"/>
                                </a:lnTo>
                                <a:close/>
                              </a:path>
                              <a:path w="3444875" h="3307715">
                                <a:moveTo>
                                  <a:pt x="1148840" y="10303"/>
                                </a:moveTo>
                                <a:lnTo>
                                  <a:pt x="1117929" y="10303"/>
                                </a:lnTo>
                                <a:lnTo>
                                  <a:pt x="1117929" y="0"/>
                                </a:lnTo>
                                <a:lnTo>
                                  <a:pt x="1148840" y="0"/>
                                </a:lnTo>
                                <a:lnTo>
                                  <a:pt x="1148840" y="10303"/>
                                </a:lnTo>
                                <a:close/>
                              </a:path>
                              <a:path w="3444875" h="3307715">
                                <a:moveTo>
                                  <a:pt x="1210661" y="10303"/>
                                </a:moveTo>
                                <a:lnTo>
                                  <a:pt x="1179750" y="10303"/>
                                </a:lnTo>
                                <a:lnTo>
                                  <a:pt x="1179750" y="0"/>
                                </a:lnTo>
                                <a:lnTo>
                                  <a:pt x="1210661" y="0"/>
                                </a:lnTo>
                                <a:lnTo>
                                  <a:pt x="1210661" y="10303"/>
                                </a:lnTo>
                                <a:close/>
                              </a:path>
                              <a:path w="3444875" h="3307715">
                                <a:moveTo>
                                  <a:pt x="1272482" y="10303"/>
                                </a:moveTo>
                                <a:lnTo>
                                  <a:pt x="1241571" y="10303"/>
                                </a:lnTo>
                                <a:lnTo>
                                  <a:pt x="1241571" y="0"/>
                                </a:lnTo>
                                <a:lnTo>
                                  <a:pt x="1272482" y="0"/>
                                </a:lnTo>
                                <a:lnTo>
                                  <a:pt x="1272482" y="10303"/>
                                </a:lnTo>
                                <a:close/>
                              </a:path>
                              <a:path w="3444875" h="3307715">
                                <a:moveTo>
                                  <a:pt x="1334303" y="10303"/>
                                </a:moveTo>
                                <a:lnTo>
                                  <a:pt x="1303392" y="10303"/>
                                </a:lnTo>
                                <a:lnTo>
                                  <a:pt x="1303392" y="0"/>
                                </a:lnTo>
                                <a:lnTo>
                                  <a:pt x="1334303" y="0"/>
                                </a:lnTo>
                                <a:lnTo>
                                  <a:pt x="1334303" y="10303"/>
                                </a:lnTo>
                                <a:close/>
                              </a:path>
                              <a:path w="3444875" h="3307715">
                                <a:moveTo>
                                  <a:pt x="1396124" y="10303"/>
                                </a:moveTo>
                                <a:lnTo>
                                  <a:pt x="1365213" y="10303"/>
                                </a:lnTo>
                                <a:lnTo>
                                  <a:pt x="1365213" y="0"/>
                                </a:lnTo>
                                <a:lnTo>
                                  <a:pt x="1396124" y="0"/>
                                </a:lnTo>
                                <a:lnTo>
                                  <a:pt x="1396124" y="10303"/>
                                </a:lnTo>
                                <a:close/>
                              </a:path>
                              <a:path w="3444875" h="3307715">
                                <a:moveTo>
                                  <a:pt x="1457945" y="10303"/>
                                </a:moveTo>
                                <a:lnTo>
                                  <a:pt x="1427034" y="10303"/>
                                </a:lnTo>
                                <a:lnTo>
                                  <a:pt x="1427034" y="0"/>
                                </a:lnTo>
                                <a:lnTo>
                                  <a:pt x="1457945" y="0"/>
                                </a:lnTo>
                                <a:lnTo>
                                  <a:pt x="1457945" y="10303"/>
                                </a:lnTo>
                                <a:close/>
                              </a:path>
                              <a:path w="3444875" h="3307715">
                                <a:moveTo>
                                  <a:pt x="1519766" y="10303"/>
                                </a:moveTo>
                                <a:lnTo>
                                  <a:pt x="1488855" y="10303"/>
                                </a:lnTo>
                                <a:lnTo>
                                  <a:pt x="1488855" y="0"/>
                                </a:lnTo>
                                <a:lnTo>
                                  <a:pt x="1519766" y="0"/>
                                </a:lnTo>
                                <a:lnTo>
                                  <a:pt x="1519766" y="10303"/>
                                </a:lnTo>
                                <a:close/>
                              </a:path>
                              <a:path w="3444875" h="3307715">
                                <a:moveTo>
                                  <a:pt x="1581587" y="10303"/>
                                </a:moveTo>
                                <a:lnTo>
                                  <a:pt x="1550676" y="10303"/>
                                </a:lnTo>
                                <a:lnTo>
                                  <a:pt x="1550676" y="0"/>
                                </a:lnTo>
                                <a:lnTo>
                                  <a:pt x="1581587" y="0"/>
                                </a:lnTo>
                                <a:lnTo>
                                  <a:pt x="1581587" y="10303"/>
                                </a:lnTo>
                                <a:close/>
                              </a:path>
                              <a:path w="3444875" h="3307715">
                                <a:moveTo>
                                  <a:pt x="1643408" y="10303"/>
                                </a:moveTo>
                                <a:lnTo>
                                  <a:pt x="1612497" y="10303"/>
                                </a:lnTo>
                                <a:lnTo>
                                  <a:pt x="1612497" y="0"/>
                                </a:lnTo>
                                <a:lnTo>
                                  <a:pt x="1643408" y="0"/>
                                </a:lnTo>
                                <a:lnTo>
                                  <a:pt x="1643408" y="10303"/>
                                </a:lnTo>
                                <a:close/>
                              </a:path>
                              <a:path w="3444875" h="3307715">
                                <a:moveTo>
                                  <a:pt x="1705229" y="10303"/>
                                </a:moveTo>
                                <a:lnTo>
                                  <a:pt x="1674318" y="10303"/>
                                </a:lnTo>
                                <a:lnTo>
                                  <a:pt x="1674318" y="0"/>
                                </a:lnTo>
                                <a:lnTo>
                                  <a:pt x="1705229" y="0"/>
                                </a:lnTo>
                                <a:lnTo>
                                  <a:pt x="1705229" y="10303"/>
                                </a:lnTo>
                                <a:close/>
                              </a:path>
                              <a:path w="3444875" h="3307715">
                                <a:moveTo>
                                  <a:pt x="1767050" y="10303"/>
                                </a:moveTo>
                                <a:lnTo>
                                  <a:pt x="1736139" y="10303"/>
                                </a:lnTo>
                                <a:lnTo>
                                  <a:pt x="1736139" y="0"/>
                                </a:lnTo>
                                <a:lnTo>
                                  <a:pt x="1767050" y="0"/>
                                </a:lnTo>
                                <a:lnTo>
                                  <a:pt x="1767050" y="10303"/>
                                </a:lnTo>
                                <a:close/>
                              </a:path>
                              <a:path w="3444875" h="3307715">
                                <a:moveTo>
                                  <a:pt x="1828871" y="10303"/>
                                </a:moveTo>
                                <a:lnTo>
                                  <a:pt x="1797960" y="10303"/>
                                </a:lnTo>
                                <a:lnTo>
                                  <a:pt x="1797960" y="0"/>
                                </a:lnTo>
                                <a:lnTo>
                                  <a:pt x="1828871" y="0"/>
                                </a:lnTo>
                                <a:lnTo>
                                  <a:pt x="1828871" y="10303"/>
                                </a:lnTo>
                                <a:close/>
                              </a:path>
                              <a:path w="3444875" h="3307715">
                                <a:moveTo>
                                  <a:pt x="1890692" y="10303"/>
                                </a:moveTo>
                                <a:lnTo>
                                  <a:pt x="1859781" y="10303"/>
                                </a:lnTo>
                                <a:lnTo>
                                  <a:pt x="1859781" y="0"/>
                                </a:lnTo>
                                <a:lnTo>
                                  <a:pt x="1890692" y="0"/>
                                </a:lnTo>
                                <a:lnTo>
                                  <a:pt x="1890692" y="10303"/>
                                </a:lnTo>
                                <a:close/>
                              </a:path>
                              <a:path w="3444875" h="3307715">
                                <a:moveTo>
                                  <a:pt x="1952513" y="10303"/>
                                </a:moveTo>
                                <a:lnTo>
                                  <a:pt x="1921602" y="10303"/>
                                </a:lnTo>
                                <a:lnTo>
                                  <a:pt x="1921602" y="0"/>
                                </a:lnTo>
                                <a:lnTo>
                                  <a:pt x="1952513" y="0"/>
                                </a:lnTo>
                                <a:lnTo>
                                  <a:pt x="1952513" y="10303"/>
                                </a:lnTo>
                                <a:close/>
                              </a:path>
                              <a:path w="3444875" h="3307715">
                                <a:moveTo>
                                  <a:pt x="2014334" y="10303"/>
                                </a:moveTo>
                                <a:lnTo>
                                  <a:pt x="1983423" y="10303"/>
                                </a:lnTo>
                                <a:lnTo>
                                  <a:pt x="1983423" y="0"/>
                                </a:lnTo>
                                <a:lnTo>
                                  <a:pt x="2014334" y="0"/>
                                </a:lnTo>
                                <a:lnTo>
                                  <a:pt x="2014334" y="10303"/>
                                </a:lnTo>
                                <a:close/>
                              </a:path>
                              <a:path w="3444875" h="3307715">
                                <a:moveTo>
                                  <a:pt x="2076155" y="10303"/>
                                </a:moveTo>
                                <a:lnTo>
                                  <a:pt x="2045244" y="10303"/>
                                </a:lnTo>
                                <a:lnTo>
                                  <a:pt x="2045244" y="0"/>
                                </a:lnTo>
                                <a:lnTo>
                                  <a:pt x="2076155" y="0"/>
                                </a:lnTo>
                                <a:lnTo>
                                  <a:pt x="2076155" y="10303"/>
                                </a:lnTo>
                                <a:close/>
                              </a:path>
                              <a:path w="3444875" h="3307715">
                                <a:moveTo>
                                  <a:pt x="2137976" y="10303"/>
                                </a:moveTo>
                                <a:lnTo>
                                  <a:pt x="2107065" y="10303"/>
                                </a:lnTo>
                                <a:lnTo>
                                  <a:pt x="2107065" y="0"/>
                                </a:lnTo>
                                <a:lnTo>
                                  <a:pt x="2137976" y="0"/>
                                </a:lnTo>
                                <a:lnTo>
                                  <a:pt x="2137976" y="10303"/>
                                </a:lnTo>
                                <a:close/>
                              </a:path>
                              <a:path w="3444875" h="3307715">
                                <a:moveTo>
                                  <a:pt x="2199797" y="10303"/>
                                </a:moveTo>
                                <a:lnTo>
                                  <a:pt x="2168886" y="10303"/>
                                </a:lnTo>
                                <a:lnTo>
                                  <a:pt x="2168886" y="0"/>
                                </a:lnTo>
                                <a:lnTo>
                                  <a:pt x="2199797" y="0"/>
                                </a:lnTo>
                                <a:lnTo>
                                  <a:pt x="2199797" y="10303"/>
                                </a:lnTo>
                                <a:close/>
                              </a:path>
                              <a:path w="3444875" h="3307715">
                                <a:moveTo>
                                  <a:pt x="2261618" y="10303"/>
                                </a:moveTo>
                                <a:lnTo>
                                  <a:pt x="2230707" y="10303"/>
                                </a:lnTo>
                                <a:lnTo>
                                  <a:pt x="2230707" y="0"/>
                                </a:lnTo>
                                <a:lnTo>
                                  <a:pt x="2261618" y="0"/>
                                </a:lnTo>
                                <a:lnTo>
                                  <a:pt x="2261618" y="10303"/>
                                </a:lnTo>
                                <a:close/>
                              </a:path>
                              <a:path w="3444875" h="3307715">
                                <a:moveTo>
                                  <a:pt x="2323439" y="10303"/>
                                </a:moveTo>
                                <a:lnTo>
                                  <a:pt x="2292528" y="10303"/>
                                </a:lnTo>
                                <a:lnTo>
                                  <a:pt x="2292528" y="0"/>
                                </a:lnTo>
                                <a:lnTo>
                                  <a:pt x="2323439" y="0"/>
                                </a:lnTo>
                                <a:lnTo>
                                  <a:pt x="2323439" y="10303"/>
                                </a:lnTo>
                                <a:close/>
                              </a:path>
                              <a:path w="3444875" h="3307715">
                                <a:moveTo>
                                  <a:pt x="2385260" y="10303"/>
                                </a:moveTo>
                                <a:lnTo>
                                  <a:pt x="2354349" y="10303"/>
                                </a:lnTo>
                                <a:lnTo>
                                  <a:pt x="2354349" y="0"/>
                                </a:lnTo>
                                <a:lnTo>
                                  <a:pt x="2385260" y="0"/>
                                </a:lnTo>
                                <a:lnTo>
                                  <a:pt x="2385260" y="10303"/>
                                </a:lnTo>
                                <a:close/>
                              </a:path>
                              <a:path w="3444875" h="3307715">
                                <a:moveTo>
                                  <a:pt x="2447081" y="10303"/>
                                </a:moveTo>
                                <a:lnTo>
                                  <a:pt x="2416170" y="10303"/>
                                </a:lnTo>
                                <a:lnTo>
                                  <a:pt x="2416170" y="0"/>
                                </a:lnTo>
                                <a:lnTo>
                                  <a:pt x="2447081" y="0"/>
                                </a:lnTo>
                                <a:lnTo>
                                  <a:pt x="2447081" y="10303"/>
                                </a:lnTo>
                                <a:close/>
                              </a:path>
                              <a:path w="3444875" h="3307715">
                                <a:moveTo>
                                  <a:pt x="2508902" y="10303"/>
                                </a:moveTo>
                                <a:lnTo>
                                  <a:pt x="2477991" y="10303"/>
                                </a:lnTo>
                                <a:lnTo>
                                  <a:pt x="2477991" y="0"/>
                                </a:lnTo>
                                <a:lnTo>
                                  <a:pt x="2508902" y="0"/>
                                </a:lnTo>
                                <a:lnTo>
                                  <a:pt x="2508902" y="10303"/>
                                </a:lnTo>
                                <a:close/>
                              </a:path>
                              <a:path w="3444875" h="3307715">
                                <a:moveTo>
                                  <a:pt x="2570723" y="10303"/>
                                </a:moveTo>
                                <a:lnTo>
                                  <a:pt x="2539812" y="10303"/>
                                </a:lnTo>
                                <a:lnTo>
                                  <a:pt x="2539812" y="0"/>
                                </a:lnTo>
                                <a:lnTo>
                                  <a:pt x="2570723" y="0"/>
                                </a:lnTo>
                                <a:lnTo>
                                  <a:pt x="2570723" y="10303"/>
                                </a:lnTo>
                                <a:close/>
                              </a:path>
                              <a:path w="3444875" h="3307715">
                                <a:moveTo>
                                  <a:pt x="2632544" y="10303"/>
                                </a:moveTo>
                                <a:lnTo>
                                  <a:pt x="2601633" y="10303"/>
                                </a:lnTo>
                                <a:lnTo>
                                  <a:pt x="2601633" y="0"/>
                                </a:lnTo>
                                <a:lnTo>
                                  <a:pt x="2632544" y="0"/>
                                </a:lnTo>
                                <a:lnTo>
                                  <a:pt x="2632544" y="10303"/>
                                </a:lnTo>
                                <a:close/>
                              </a:path>
                              <a:path w="3444875" h="3307715">
                                <a:moveTo>
                                  <a:pt x="2694365" y="10303"/>
                                </a:moveTo>
                                <a:lnTo>
                                  <a:pt x="2663454" y="10303"/>
                                </a:lnTo>
                                <a:lnTo>
                                  <a:pt x="2663454" y="0"/>
                                </a:lnTo>
                                <a:lnTo>
                                  <a:pt x="2694365" y="0"/>
                                </a:lnTo>
                                <a:lnTo>
                                  <a:pt x="2694365" y="10303"/>
                                </a:lnTo>
                                <a:close/>
                              </a:path>
                              <a:path w="3444875" h="3307715">
                                <a:moveTo>
                                  <a:pt x="2756186" y="10303"/>
                                </a:moveTo>
                                <a:lnTo>
                                  <a:pt x="2725275" y="10303"/>
                                </a:lnTo>
                                <a:lnTo>
                                  <a:pt x="2725275" y="0"/>
                                </a:lnTo>
                                <a:lnTo>
                                  <a:pt x="2756186" y="0"/>
                                </a:lnTo>
                                <a:lnTo>
                                  <a:pt x="2756186" y="10303"/>
                                </a:lnTo>
                                <a:close/>
                              </a:path>
                              <a:path w="3444875" h="3307715">
                                <a:moveTo>
                                  <a:pt x="2818007" y="10303"/>
                                </a:moveTo>
                                <a:lnTo>
                                  <a:pt x="2787096" y="10303"/>
                                </a:lnTo>
                                <a:lnTo>
                                  <a:pt x="2787096" y="0"/>
                                </a:lnTo>
                                <a:lnTo>
                                  <a:pt x="2818007" y="0"/>
                                </a:lnTo>
                                <a:lnTo>
                                  <a:pt x="2818007" y="10303"/>
                                </a:lnTo>
                                <a:close/>
                              </a:path>
                              <a:path w="3444875" h="3307715">
                                <a:moveTo>
                                  <a:pt x="2879828" y="10303"/>
                                </a:moveTo>
                                <a:lnTo>
                                  <a:pt x="2848917" y="10303"/>
                                </a:lnTo>
                                <a:lnTo>
                                  <a:pt x="2848917" y="0"/>
                                </a:lnTo>
                                <a:lnTo>
                                  <a:pt x="2879828" y="0"/>
                                </a:lnTo>
                                <a:lnTo>
                                  <a:pt x="2879828" y="10303"/>
                                </a:lnTo>
                                <a:close/>
                              </a:path>
                              <a:path w="3444875" h="3307715">
                                <a:moveTo>
                                  <a:pt x="2941649" y="10303"/>
                                </a:moveTo>
                                <a:lnTo>
                                  <a:pt x="2910738" y="10303"/>
                                </a:lnTo>
                                <a:lnTo>
                                  <a:pt x="2910738" y="0"/>
                                </a:lnTo>
                                <a:lnTo>
                                  <a:pt x="2941649" y="0"/>
                                </a:lnTo>
                                <a:lnTo>
                                  <a:pt x="2941649" y="10303"/>
                                </a:lnTo>
                                <a:close/>
                              </a:path>
                              <a:path w="3444875" h="3307715">
                                <a:moveTo>
                                  <a:pt x="3003470" y="10303"/>
                                </a:moveTo>
                                <a:lnTo>
                                  <a:pt x="2972559" y="10303"/>
                                </a:lnTo>
                                <a:lnTo>
                                  <a:pt x="2972559" y="0"/>
                                </a:lnTo>
                                <a:lnTo>
                                  <a:pt x="3003470" y="0"/>
                                </a:lnTo>
                                <a:lnTo>
                                  <a:pt x="3003470" y="10303"/>
                                </a:lnTo>
                                <a:close/>
                              </a:path>
                              <a:path w="3444875" h="3307715">
                                <a:moveTo>
                                  <a:pt x="3065291" y="10303"/>
                                </a:moveTo>
                                <a:lnTo>
                                  <a:pt x="3034380" y="10303"/>
                                </a:lnTo>
                                <a:lnTo>
                                  <a:pt x="3034380" y="0"/>
                                </a:lnTo>
                                <a:lnTo>
                                  <a:pt x="3065291" y="0"/>
                                </a:lnTo>
                                <a:lnTo>
                                  <a:pt x="3065291" y="10303"/>
                                </a:lnTo>
                                <a:close/>
                              </a:path>
                              <a:path w="3444875" h="3307715">
                                <a:moveTo>
                                  <a:pt x="3127112" y="10303"/>
                                </a:moveTo>
                                <a:lnTo>
                                  <a:pt x="3096201" y="10303"/>
                                </a:lnTo>
                                <a:lnTo>
                                  <a:pt x="3096201" y="0"/>
                                </a:lnTo>
                                <a:lnTo>
                                  <a:pt x="3127112" y="0"/>
                                </a:lnTo>
                                <a:lnTo>
                                  <a:pt x="3127112" y="10303"/>
                                </a:lnTo>
                                <a:close/>
                              </a:path>
                              <a:path w="3444875" h="3307715">
                                <a:moveTo>
                                  <a:pt x="3188933" y="10303"/>
                                </a:moveTo>
                                <a:lnTo>
                                  <a:pt x="3158022" y="10303"/>
                                </a:lnTo>
                                <a:lnTo>
                                  <a:pt x="3158022" y="0"/>
                                </a:lnTo>
                                <a:lnTo>
                                  <a:pt x="3188933" y="0"/>
                                </a:lnTo>
                                <a:lnTo>
                                  <a:pt x="3188933" y="10303"/>
                                </a:lnTo>
                                <a:close/>
                              </a:path>
                              <a:path w="3444875" h="3307715">
                                <a:moveTo>
                                  <a:pt x="3250754" y="10303"/>
                                </a:moveTo>
                                <a:lnTo>
                                  <a:pt x="3219843" y="10303"/>
                                </a:lnTo>
                                <a:lnTo>
                                  <a:pt x="3219843" y="0"/>
                                </a:lnTo>
                                <a:lnTo>
                                  <a:pt x="3250754" y="0"/>
                                </a:lnTo>
                                <a:lnTo>
                                  <a:pt x="3250754" y="10303"/>
                                </a:lnTo>
                                <a:close/>
                              </a:path>
                              <a:path w="3444875" h="3307715">
                                <a:moveTo>
                                  <a:pt x="3312575" y="10303"/>
                                </a:moveTo>
                                <a:lnTo>
                                  <a:pt x="3281664" y="10303"/>
                                </a:lnTo>
                                <a:lnTo>
                                  <a:pt x="3281664" y="0"/>
                                </a:lnTo>
                                <a:lnTo>
                                  <a:pt x="3312575" y="0"/>
                                </a:lnTo>
                                <a:lnTo>
                                  <a:pt x="3312575" y="10303"/>
                                </a:lnTo>
                                <a:close/>
                              </a:path>
                              <a:path w="3444875" h="3307715">
                                <a:moveTo>
                                  <a:pt x="3374396" y="10303"/>
                                </a:moveTo>
                                <a:lnTo>
                                  <a:pt x="3343485" y="10303"/>
                                </a:lnTo>
                                <a:lnTo>
                                  <a:pt x="3343485" y="0"/>
                                </a:lnTo>
                                <a:lnTo>
                                  <a:pt x="3374396" y="0"/>
                                </a:lnTo>
                                <a:lnTo>
                                  <a:pt x="3374396" y="10303"/>
                                </a:lnTo>
                                <a:close/>
                              </a:path>
                              <a:path w="3444875" h="3307715">
                                <a:moveTo>
                                  <a:pt x="3436217" y="10303"/>
                                </a:moveTo>
                                <a:lnTo>
                                  <a:pt x="3405306" y="10303"/>
                                </a:lnTo>
                                <a:lnTo>
                                  <a:pt x="3405306" y="0"/>
                                </a:lnTo>
                                <a:lnTo>
                                  <a:pt x="3436217" y="0"/>
                                </a:lnTo>
                                <a:lnTo>
                                  <a:pt x="3436217" y="10303"/>
                                </a:lnTo>
                                <a:close/>
                              </a:path>
                              <a:path w="3444875" h="3307715">
                                <a:moveTo>
                                  <a:pt x="3444803" y="63538"/>
                                </a:moveTo>
                                <a:lnTo>
                                  <a:pt x="3434500" y="63538"/>
                                </a:lnTo>
                                <a:lnTo>
                                  <a:pt x="3434500" y="32627"/>
                                </a:lnTo>
                                <a:lnTo>
                                  <a:pt x="3444803" y="32627"/>
                                </a:lnTo>
                                <a:lnTo>
                                  <a:pt x="3444803" y="63538"/>
                                </a:lnTo>
                                <a:close/>
                              </a:path>
                              <a:path w="3444875" h="3307715">
                                <a:moveTo>
                                  <a:pt x="3444803" y="125359"/>
                                </a:moveTo>
                                <a:lnTo>
                                  <a:pt x="3434500" y="125359"/>
                                </a:lnTo>
                                <a:lnTo>
                                  <a:pt x="3434500" y="94448"/>
                                </a:lnTo>
                                <a:lnTo>
                                  <a:pt x="3444803" y="94448"/>
                                </a:lnTo>
                                <a:lnTo>
                                  <a:pt x="3444803" y="125359"/>
                                </a:lnTo>
                                <a:close/>
                              </a:path>
                              <a:path w="3444875" h="3307715">
                                <a:moveTo>
                                  <a:pt x="3444803" y="187180"/>
                                </a:moveTo>
                                <a:lnTo>
                                  <a:pt x="3434500" y="187180"/>
                                </a:lnTo>
                                <a:lnTo>
                                  <a:pt x="3434500" y="156269"/>
                                </a:lnTo>
                                <a:lnTo>
                                  <a:pt x="3444803" y="156269"/>
                                </a:lnTo>
                                <a:lnTo>
                                  <a:pt x="3444803" y="187180"/>
                                </a:lnTo>
                                <a:close/>
                              </a:path>
                              <a:path w="3444875" h="3307715">
                                <a:moveTo>
                                  <a:pt x="3444803" y="249001"/>
                                </a:moveTo>
                                <a:lnTo>
                                  <a:pt x="3434500" y="249001"/>
                                </a:lnTo>
                                <a:lnTo>
                                  <a:pt x="3434500" y="218090"/>
                                </a:lnTo>
                                <a:lnTo>
                                  <a:pt x="3444803" y="218090"/>
                                </a:lnTo>
                                <a:lnTo>
                                  <a:pt x="3444803" y="249001"/>
                                </a:lnTo>
                                <a:close/>
                              </a:path>
                              <a:path w="3444875" h="3307715">
                                <a:moveTo>
                                  <a:pt x="3444803" y="310822"/>
                                </a:moveTo>
                                <a:lnTo>
                                  <a:pt x="3434500" y="310822"/>
                                </a:lnTo>
                                <a:lnTo>
                                  <a:pt x="3434500" y="279911"/>
                                </a:lnTo>
                                <a:lnTo>
                                  <a:pt x="3444803" y="279911"/>
                                </a:lnTo>
                                <a:lnTo>
                                  <a:pt x="3444803" y="310822"/>
                                </a:lnTo>
                                <a:close/>
                              </a:path>
                              <a:path w="3444875" h="3307715">
                                <a:moveTo>
                                  <a:pt x="3444803" y="372643"/>
                                </a:moveTo>
                                <a:lnTo>
                                  <a:pt x="3434500" y="372643"/>
                                </a:lnTo>
                                <a:lnTo>
                                  <a:pt x="3434500" y="341732"/>
                                </a:lnTo>
                                <a:lnTo>
                                  <a:pt x="3444803" y="341732"/>
                                </a:lnTo>
                                <a:lnTo>
                                  <a:pt x="3444803" y="372643"/>
                                </a:lnTo>
                                <a:close/>
                              </a:path>
                              <a:path w="3444875" h="3307715">
                                <a:moveTo>
                                  <a:pt x="3444803" y="434464"/>
                                </a:moveTo>
                                <a:lnTo>
                                  <a:pt x="3434500" y="434464"/>
                                </a:lnTo>
                                <a:lnTo>
                                  <a:pt x="3434500" y="403553"/>
                                </a:lnTo>
                                <a:lnTo>
                                  <a:pt x="3444803" y="403553"/>
                                </a:lnTo>
                                <a:lnTo>
                                  <a:pt x="3444803" y="434464"/>
                                </a:lnTo>
                                <a:close/>
                              </a:path>
                              <a:path w="3444875" h="3307715">
                                <a:moveTo>
                                  <a:pt x="3444803" y="496285"/>
                                </a:moveTo>
                                <a:lnTo>
                                  <a:pt x="3434500" y="496285"/>
                                </a:lnTo>
                                <a:lnTo>
                                  <a:pt x="3434500" y="465374"/>
                                </a:lnTo>
                                <a:lnTo>
                                  <a:pt x="3444803" y="465374"/>
                                </a:lnTo>
                                <a:lnTo>
                                  <a:pt x="3444803" y="496285"/>
                                </a:lnTo>
                                <a:close/>
                              </a:path>
                              <a:path w="3444875" h="3307715">
                                <a:moveTo>
                                  <a:pt x="3444803" y="558106"/>
                                </a:moveTo>
                                <a:lnTo>
                                  <a:pt x="3434500" y="558106"/>
                                </a:lnTo>
                                <a:lnTo>
                                  <a:pt x="3434500" y="527195"/>
                                </a:lnTo>
                                <a:lnTo>
                                  <a:pt x="3444803" y="527195"/>
                                </a:lnTo>
                                <a:lnTo>
                                  <a:pt x="3444803" y="558106"/>
                                </a:lnTo>
                                <a:close/>
                              </a:path>
                              <a:path w="3444875" h="3307715">
                                <a:moveTo>
                                  <a:pt x="3444803" y="619927"/>
                                </a:moveTo>
                                <a:lnTo>
                                  <a:pt x="3434500" y="619927"/>
                                </a:lnTo>
                                <a:lnTo>
                                  <a:pt x="3434500" y="589016"/>
                                </a:lnTo>
                                <a:lnTo>
                                  <a:pt x="3444803" y="589016"/>
                                </a:lnTo>
                                <a:lnTo>
                                  <a:pt x="3444803" y="619927"/>
                                </a:lnTo>
                                <a:close/>
                              </a:path>
                              <a:path w="3444875" h="3307715">
                                <a:moveTo>
                                  <a:pt x="3444803" y="681748"/>
                                </a:moveTo>
                                <a:lnTo>
                                  <a:pt x="3434500" y="681748"/>
                                </a:lnTo>
                                <a:lnTo>
                                  <a:pt x="3434500" y="650837"/>
                                </a:lnTo>
                                <a:lnTo>
                                  <a:pt x="3444803" y="650837"/>
                                </a:lnTo>
                                <a:lnTo>
                                  <a:pt x="3444803" y="681748"/>
                                </a:lnTo>
                                <a:close/>
                              </a:path>
                              <a:path w="3444875" h="3307715">
                                <a:moveTo>
                                  <a:pt x="3444803" y="743569"/>
                                </a:moveTo>
                                <a:lnTo>
                                  <a:pt x="3434500" y="743569"/>
                                </a:lnTo>
                                <a:lnTo>
                                  <a:pt x="3434500" y="712658"/>
                                </a:lnTo>
                                <a:lnTo>
                                  <a:pt x="3444803" y="712658"/>
                                </a:lnTo>
                                <a:lnTo>
                                  <a:pt x="3444803" y="743569"/>
                                </a:lnTo>
                                <a:close/>
                              </a:path>
                              <a:path w="3444875" h="3307715">
                                <a:moveTo>
                                  <a:pt x="3444803" y="805390"/>
                                </a:moveTo>
                                <a:lnTo>
                                  <a:pt x="3434500" y="805390"/>
                                </a:lnTo>
                                <a:lnTo>
                                  <a:pt x="3434500" y="774479"/>
                                </a:lnTo>
                                <a:lnTo>
                                  <a:pt x="3444803" y="774479"/>
                                </a:lnTo>
                                <a:lnTo>
                                  <a:pt x="3444803" y="805390"/>
                                </a:lnTo>
                                <a:close/>
                              </a:path>
                              <a:path w="3444875" h="3307715">
                                <a:moveTo>
                                  <a:pt x="3444803" y="867211"/>
                                </a:moveTo>
                                <a:lnTo>
                                  <a:pt x="3434500" y="867211"/>
                                </a:lnTo>
                                <a:lnTo>
                                  <a:pt x="3434500" y="836300"/>
                                </a:lnTo>
                                <a:lnTo>
                                  <a:pt x="3444803" y="836300"/>
                                </a:lnTo>
                                <a:lnTo>
                                  <a:pt x="3444803" y="867211"/>
                                </a:lnTo>
                                <a:close/>
                              </a:path>
                              <a:path w="3444875" h="3307715">
                                <a:moveTo>
                                  <a:pt x="3444803" y="929032"/>
                                </a:moveTo>
                                <a:lnTo>
                                  <a:pt x="3434500" y="929032"/>
                                </a:lnTo>
                                <a:lnTo>
                                  <a:pt x="3434500" y="898121"/>
                                </a:lnTo>
                                <a:lnTo>
                                  <a:pt x="3444803" y="898121"/>
                                </a:lnTo>
                                <a:lnTo>
                                  <a:pt x="3444803" y="929032"/>
                                </a:lnTo>
                                <a:close/>
                              </a:path>
                              <a:path w="3444875" h="3307715">
                                <a:moveTo>
                                  <a:pt x="3444803" y="990853"/>
                                </a:moveTo>
                                <a:lnTo>
                                  <a:pt x="3434500" y="990853"/>
                                </a:lnTo>
                                <a:lnTo>
                                  <a:pt x="3434500" y="959942"/>
                                </a:lnTo>
                                <a:lnTo>
                                  <a:pt x="3444803" y="959942"/>
                                </a:lnTo>
                                <a:lnTo>
                                  <a:pt x="3444803" y="990853"/>
                                </a:lnTo>
                                <a:close/>
                              </a:path>
                              <a:path w="3444875" h="3307715">
                                <a:moveTo>
                                  <a:pt x="3444803" y="1052674"/>
                                </a:moveTo>
                                <a:lnTo>
                                  <a:pt x="3434500" y="1052674"/>
                                </a:lnTo>
                                <a:lnTo>
                                  <a:pt x="3434500" y="1021763"/>
                                </a:lnTo>
                                <a:lnTo>
                                  <a:pt x="3444803" y="1021763"/>
                                </a:lnTo>
                                <a:lnTo>
                                  <a:pt x="3444803" y="1052674"/>
                                </a:lnTo>
                                <a:close/>
                              </a:path>
                              <a:path w="3444875" h="3307715">
                                <a:moveTo>
                                  <a:pt x="3444803" y="1114495"/>
                                </a:moveTo>
                                <a:lnTo>
                                  <a:pt x="3434500" y="1114495"/>
                                </a:lnTo>
                                <a:lnTo>
                                  <a:pt x="3434500" y="1083584"/>
                                </a:lnTo>
                                <a:lnTo>
                                  <a:pt x="3444803" y="1083584"/>
                                </a:lnTo>
                                <a:lnTo>
                                  <a:pt x="3444803" y="1114495"/>
                                </a:lnTo>
                                <a:close/>
                              </a:path>
                              <a:path w="3444875" h="3307715">
                                <a:moveTo>
                                  <a:pt x="3444803" y="1176316"/>
                                </a:moveTo>
                                <a:lnTo>
                                  <a:pt x="3434500" y="1176316"/>
                                </a:lnTo>
                                <a:lnTo>
                                  <a:pt x="3434500" y="1145405"/>
                                </a:lnTo>
                                <a:lnTo>
                                  <a:pt x="3444803" y="1145405"/>
                                </a:lnTo>
                                <a:lnTo>
                                  <a:pt x="3444803" y="1176316"/>
                                </a:lnTo>
                                <a:close/>
                              </a:path>
                              <a:path w="3444875" h="3307715">
                                <a:moveTo>
                                  <a:pt x="3444803" y="1238137"/>
                                </a:moveTo>
                                <a:lnTo>
                                  <a:pt x="3434500" y="1238137"/>
                                </a:lnTo>
                                <a:lnTo>
                                  <a:pt x="3434500" y="1207226"/>
                                </a:lnTo>
                                <a:lnTo>
                                  <a:pt x="3444803" y="1207226"/>
                                </a:lnTo>
                                <a:lnTo>
                                  <a:pt x="3444803" y="1238137"/>
                                </a:lnTo>
                                <a:close/>
                              </a:path>
                              <a:path w="3444875" h="3307715">
                                <a:moveTo>
                                  <a:pt x="3444803" y="1299958"/>
                                </a:moveTo>
                                <a:lnTo>
                                  <a:pt x="3434500" y="1299958"/>
                                </a:lnTo>
                                <a:lnTo>
                                  <a:pt x="3434500" y="1269047"/>
                                </a:lnTo>
                                <a:lnTo>
                                  <a:pt x="3444803" y="1269047"/>
                                </a:lnTo>
                                <a:lnTo>
                                  <a:pt x="3444803" y="1299958"/>
                                </a:lnTo>
                                <a:close/>
                              </a:path>
                              <a:path w="3444875" h="3307715">
                                <a:moveTo>
                                  <a:pt x="3444803" y="1361779"/>
                                </a:moveTo>
                                <a:lnTo>
                                  <a:pt x="3434500" y="1361779"/>
                                </a:lnTo>
                                <a:lnTo>
                                  <a:pt x="3434500" y="1330868"/>
                                </a:lnTo>
                                <a:lnTo>
                                  <a:pt x="3444803" y="1330868"/>
                                </a:lnTo>
                                <a:lnTo>
                                  <a:pt x="3444803" y="1361779"/>
                                </a:lnTo>
                                <a:close/>
                              </a:path>
                              <a:path w="3444875" h="3307715">
                                <a:moveTo>
                                  <a:pt x="3444803" y="1423600"/>
                                </a:moveTo>
                                <a:lnTo>
                                  <a:pt x="3434500" y="1423600"/>
                                </a:lnTo>
                                <a:lnTo>
                                  <a:pt x="3434500" y="1392689"/>
                                </a:lnTo>
                                <a:lnTo>
                                  <a:pt x="3444803" y="1392689"/>
                                </a:lnTo>
                                <a:lnTo>
                                  <a:pt x="3444803" y="1423600"/>
                                </a:lnTo>
                                <a:close/>
                              </a:path>
                              <a:path w="3444875" h="3307715">
                                <a:moveTo>
                                  <a:pt x="3444803" y="1485421"/>
                                </a:moveTo>
                                <a:lnTo>
                                  <a:pt x="3434500" y="1485421"/>
                                </a:lnTo>
                                <a:lnTo>
                                  <a:pt x="3434500" y="1454510"/>
                                </a:lnTo>
                                <a:lnTo>
                                  <a:pt x="3444803" y="1454510"/>
                                </a:lnTo>
                                <a:lnTo>
                                  <a:pt x="3444803" y="1485421"/>
                                </a:lnTo>
                                <a:close/>
                              </a:path>
                              <a:path w="3444875" h="3307715">
                                <a:moveTo>
                                  <a:pt x="3444803" y="1547242"/>
                                </a:moveTo>
                                <a:lnTo>
                                  <a:pt x="3434500" y="1547242"/>
                                </a:lnTo>
                                <a:lnTo>
                                  <a:pt x="3434500" y="1516331"/>
                                </a:lnTo>
                                <a:lnTo>
                                  <a:pt x="3444803" y="1516331"/>
                                </a:lnTo>
                                <a:lnTo>
                                  <a:pt x="3444803" y="1547242"/>
                                </a:lnTo>
                                <a:close/>
                              </a:path>
                              <a:path w="3444875" h="3307715">
                                <a:moveTo>
                                  <a:pt x="3444803" y="1609063"/>
                                </a:moveTo>
                                <a:lnTo>
                                  <a:pt x="3434500" y="1609063"/>
                                </a:lnTo>
                                <a:lnTo>
                                  <a:pt x="3434500" y="1578152"/>
                                </a:lnTo>
                                <a:lnTo>
                                  <a:pt x="3444803" y="1578152"/>
                                </a:lnTo>
                                <a:lnTo>
                                  <a:pt x="3444803" y="1609063"/>
                                </a:lnTo>
                                <a:close/>
                              </a:path>
                              <a:path w="3444875" h="3307715">
                                <a:moveTo>
                                  <a:pt x="3444803" y="1670884"/>
                                </a:moveTo>
                                <a:lnTo>
                                  <a:pt x="3434500" y="1670884"/>
                                </a:lnTo>
                                <a:lnTo>
                                  <a:pt x="3434500" y="1639973"/>
                                </a:lnTo>
                                <a:lnTo>
                                  <a:pt x="3444803" y="1639973"/>
                                </a:lnTo>
                                <a:lnTo>
                                  <a:pt x="3444803" y="1670884"/>
                                </a:lnTo>
                                <a:close/>
                              </a:path>
                              <a:path w="3444875" h="3307715">
                                <a:moveTo>
                                  <a:pt x="3444803" y="1732705"/>
                                </a:moveTo>
                                <a:lnTo>
                                  <a:pt x="3434500" y="1732705"/>
                                </a:lnTo>
                                <a:lnTo>
                                  <a:pt x="3434500" y="1701794"/>
                                </a:lnTo>
                                <a:lnTo>
                                  <a:pt x="3444803" y="1701794"/>
                                </a:lnTo>
                                <a:lnTo>
                                  <a:pt x="3444803" y="1732705"/>
                                </a:lnTo>
                                <a:close/>
                              </a:path>
                              <a:path w="3444875" h="3307715">
                                <a:moveTo>
                                  <a:pt x="3444803" y="1794526"/>
                                </a:moveTo>
                                <a:lnTo>
                                  <a:pt x="3434500" y="1794526"/>
                                </a:lnTo>
                                <a:lnTo>
                                  <a:pt x="3434500" y="1763615"/>
                                </a:lnTo>
                                <a:lnTo>
                                  <a:pt x="3444803" y="1763615"/>
                                </a:lnTo>
                                <a:lnTo>
                                  <a:pt x="3444803" y="1794526"/>
                                </a:lnTo>
                                <a:close/>
                              </a:path>
                              <a:path w="3444875" h="3307715">
                                <a:moveTo>
                                  <a:pt x="3444803" y="1856347"/>
                                </a:moveTo>
                                <a:lnTo>
                                  <a:pt x="3434500" y="1856347"/>
                                </a:lnTo>
                                <a:lnTo>
                                  <a:pt x="3434500" y="1825436"/>
                                </a:lnTo>
                                <a:lnTo>
                                  <a:pt x="3444803" y="1825436"/>
                                </a:lnTo>
                                <a:lnTo>
                                  <a:pt x="3444803" y="1856347"/>
                                </a:lnTo>
                                <a:close/>
                              </a:path>
                              <a:path w="3444875" h="3307715">
                                <a:moveTo>
                                  <a:pt x="3444803" y="1918168"/>
                                </a:moveTo>
                                <a:lnTo>
                                  <a:pt x="3434500" y="1918168"/>
                                </a:lnTo>
                                <a:lnTo>
                                  <a:pt x="3434500" y="1887257"/>
                                </a:lnTo>
                                <a:lnTo>
                                  <a:pt x="3444803" y="1887257"/>
                                </a:lnTo>
                                <a:lnTo>
                                  <a:pt x="3444803" y="1918168"/>
                                </a:lnTo>
                                <a:close/>
                              </a:path>
                              <a:path w="3444875" h="3307715">
                                <a:moveTo>
                                  <a:pt x="3444803" y="1979989"/>
                                </a:moveTo>
                                <a:lnTo>
                                  <a:pt x="3434500" y="1979989"/>
                                </a:lnTo>
                                <a:lnTo>
                                  <a:pt x="3434500" y="1949078"/>
                                </a:lnTo>
                                <a:lnTo>
                                  <a:pt x="3444803" y="1949078"/>
                                </a:lnTo>
                                <a:lnTo>
                                  <a:pt x="3444803" y="1979989"/>
                                </a:lnTo>
                                <a:close/>
                              </a:path>
                              <a:path w="3444875" h="3307715">
                                <a:moveTo>
                                  <a:pt x="3444803" y="2041810"/>
                                </a:moveTo>
                                <a:lnTo>
                                  <a:pt x="3434500" y="2041810"/>
                                </a:lnTo>
                                <a:lnTo>
                                  <a:pt x="3434500" y="2010899"/>
                                </a:lnTo>
                                <a:lnTo>
                                  <a:pt x="3444803" y="2010899"/>
                                </a:lnTo>
                                <a:lnTo>
                                  <a:pt x="3444803" y="2041810"/>
                                </a:lnTo>
                                <a:close/>
                              </a:path>
                              <a:path w="3444875" h="3307715">
                                <a:moveTo>
                                  <a:pt x="3444803" y="2103631"/>
                                </a:moveTo>
                                <a:lnTo>
                                  <a:pt x="3434500" y="2103631"/>
                                </a:lnTo>
                                <a:lnTo>
                                  <a:pt x="3434500" y="2072720"/>
                                </a:lnTo>
                                <a:lnTo>
                                  <a:pt x="3444803" y="2072720"/>
                                </a:lnTo>
                                <a:lnTo>
                                  <a:pt x="3444803" y="2103631"/>
                                </a:lnTo>
                                <a:close/>
                              </a:path>
                              <a:path w="3444875" h="3307715">
                                <a:moveTo>
                                  <a:pt x="3444803" y="2165452"/>
                                </a:moveTo>
                                <a:lnTo>
                                  <a:pt x="3434500" y="2165452"/>
                                </a:lnTo>
                                <a:lnTo>
                                  <a:pt x="3434500" y="2134541"/>
                                </a:lnTo>
                                <a:lnTo>
                                  <a:pt x="3444803" y="2134541"/>
                                </a:lnTo>
                                <a:lnTo>
                                  <a:pt x="3444803" y="2165452"/>
                                </a:lnTo>
                                <a:close/>
                              </a:path>
                              <a:path w="3444875" h="3307715">
                                <a:moveTo>
                                  <a:pt x="3444803" y="2227273"/>
                                </a:moveTo>
                                <a:lnTo>
                                  <a:pt x="3434500" y="2227273"/>
                                </a:lnTo>
                                <a:lnTo>
                                  <a:pt x="3434500" y="2196362"/>
                                </a:lnTo>
                                <a:lnTo>
                                  <a:pt x="3444803" y="2196362"/>
                                </a:lnTo>
                                <a:lnTo>
                                  <a:pt x="3444803" y="2227273"/>
                                </a:lnTo>
                                <a:close/>
                              </a:path>
                              <a:path w="3444875" h="3307715">
                                <a:moveTo>
                                  <a:pt x="3444803" y="2289094"/>
                                </a:moveTo>
                                <a:lnTo>
                                  <a:pt x="3434500" y="2289094"/>
                                </a:lnTo>
                                <a:lnTo>
                                  <a:pt x="3434500" y="2258183"/>
                                </a:lnTo>
                                <a:lnTo>
                                  <a:pt x="3444803" y="2258183"/>
                                </a:lnTo>
                                <a:lnTo>
                                  <a:pt x="3444803" y="2289094"/>
                                </a:lnTo>
                                <a:close/>
                              </a:path>
                              <a:path w="3444875" h="3307715">
                                <a:moveTo>
                                  <a:pt x="3444803" y="2350915"/>
                                </a:moveTo>
                                <a:lnTo>
                                  <a:pt x="3434500" y="2350915"/>
                                </a:lnTo>
                                <a:lnTo>
                                  <a:pt x="3434500" y="2320004"/>
                                </a:lnTo>
                                <a:lnTo>
                                  <a:pt x="3444803" y="2320004"/>
                                </a:lnTo>
                                <a:lnTo>
                                  <a:pt x="3444803" y="2350915"/>
                                </a:lnTo>
                                <a:close/>
                              </a:path>
                              <a:path w="3444875" h="3307715">
                                <a:moveTo>
                                  <a:pt x="3444803" y="2412736"/>
                                </a:moveTo>
                                <a:lnTo>
                                  <a:pt x="3434500" y="2412736"/>
                                </a:lnTo>
                                <a:lnTo>
                                  <a:pt x="3434500" y="2381825"/>
                                </a:lnTo>
                                <a:lnTo>
                                  <a:pt x="3444803" y="2381825"/>
                                </a:lnTo>
                                <a:lnTo>
                                  <a:pt x="3444803" y="2412736"/>
                                </a:lnTo>
                                <a:close/>
                              </a:path>
                              <a:path w="3444875" h="3307715">
                                <a:moveTo>
                                  <a:pt x="3444803" y="2474557"/>
                                </a:moveTo>
                                <a:lnTo>
                                  <a:pt x="3434500" y="2474557"/>
                                </a:lnTo>
                                <a:lnTo>
                                  <a:pt x="3434500" y="2443646"/>
                                </a:lnTo>
                                <a:lnTo>
                                  <a:pt x="3444803" y="2443646"/>
                                </a:lnTo>
                                <a:lnTo>
                                  <a:pt x="3444803" y="2474557"/>
                                </a:lnTo>
                                <a:close/>
                              </a:path>
                              <a:path w="3444875" h="3307715">
                                <a:moveTo>
                                  <a:pt x="3444803" y="2536378"/>
                                </a:moveTo>
                                <a:lnTo>
                                  <a:pt x="3434500" y="2536378"/>
                                </a:lnTo>
                                <a:lnTo>
                                  <a:pt x="3434500" y="2505467"/>
                                </a:lnTo>
                                <a:lnTo>
                                  <a:pt x="3444803" y="2505467"/>
                                </a:lnTo>
                                <a:lnTo>
                                  <a:pt x="3444803" y="2536378"/>
                                </a:lnTo>
                                <a:close/>
                              </a:path>
                              <a:path w="3444875" h="3307715">
                                <a:moveTo>
                                  <a:pt x="3444803" y="2598199"/>
                                </a:moveTo>
                                <a:lnTo>
                                  <a:pt x="3434500" y="2598199"/>
                                </a:lnTo>
                                <a:lnTo>
                                  <a:pt x="3434500" y="2567288"/>
                                </a:lnTo>
                                <a:lnTo>
                                  <a:pt x="3444803" y="2567288"/>
                                </a:lnTo>
                                <a:lnTo>
                                  <a:pt x="3444803" y="2598199"/>
                                </a:lnTo>
                                <a:close/>
                              </a:path>
                              <a:path w="3444875" h="3307715">
                                <a:moveTo>
                                  <a:pt x="3444803" y="2660020"/>
                                </a:moveTo>
                                <a:lnTo>
                                  <a:pt x="3434500" y="2660020"/>
                                </a:lnTo>
                                <a:lnTo>
                                  <a:pt x="3434500" y="2629109"/>
                                </a:lnTo>
                                <a:lnTo>
                                  <a:pt x="3444803" y="2629109"/>
                                </a:lnTo>
                                <a:lnTo>
                                  <a:pt x="3444803" y="2660020"/>
                                </a:lnTo>
                                <a:close/>
                              </a:path>
                              <a:path w="3444875" h="3307715">
                                <a:moveTo>
                                  <a:pt x="3444803" y="2721841"/>
                                </a:moveTo>
                                <a:lnTo>
                                  <a:pt x="3434500" y="2721841"/>
                                </a:lnTo>
                                <a:lnTo>
                                  <a:pt x="3434500" y="2690930"/>
                                </a:lnTo>
                                <a:lnTo>
                                  <a:pt x="3444803" y="2690930"/>
                                </a:lnTo>
                                <a:lnTo>
                                  <a:pt x="3444803" y="2721841"/>
                                </a:lnTo>
                                <a:close/>
                              </a:path>
                              <a:path w="3444875" h="3307715">
                                <a:moveTo>
                                  <a:pt x="3444803" y="2783662"/>
                                </a:moveTo>
                                <a:lnTo>
                                  <a:pt x="3434500" y="2783662"/>
                                </a:lnTo>
                                <a:lnTo>
                                  <a:pt x="3434500" y="2752751"/>
                                </a:lnTo>
                                <a:lnTo>
                                  <a:pt x="3444803" y="2752751"/>
                                </a:lnTo>
                                <a:lnTo>
                                  <a:pt x="3444803" y="2783662"/>
                                </a:lnTo>
                                <a:close/>
                              </a:path>
                              <a:path w="3444875" h="3307715">
                                <a:moveTo>
                                  <a:pt x="3444803" y="2845483"/>
                                </a:moveTo>
                                <a:lnTo>
                                  <a:pt x="3434500" y="2845483"/>
                                </a:lnTo>
                                <a:lnTo>
                                  <a:pt x="3434500" y="2814572"/>
                                </a:lnTo>
                                <a:lnTo>
                                  <a:pt x="3444803" y="2814572"/>
                                </a:lnTo>
                                <a:lnTo>
                                  <a:pt x="3444803" y="2845483"/>
                                </a:lnTo>
                                <a:close/>
                              </a:path>
                              <a:path w="3444875" h="3307715">
                                <a:moveTo>
                                  <a:pt x="3444803" y="2907304"/>
                                </a:moveTo>
                                <a:lnTo>
                                  <a:pt x="3434500" y="2907304"/>
                                </a:lnTo>
                                <a:lnTo>
                                  <a:pt x="3434500" y="2876393"/>
                                </a:lnTo>
                                <a:lnTo>
                                  <a:pt x="3444803" y="2876393"/>
                                </a:lnTo>
                                <a:lnTo>
                                  <a:pt x="3444803" y="2907304"/>
                                </a:lnTo>
                                <a:close/>
                              </a:path>
                              <a:path w="3444875" h="3307715">
                                <a:moveTo>
                                  <a:pt x="3444803" y="2969125"/>
                                </a:moveTo>
                                <a:lnTo>
                                  <a:pt x="3434500" y="2969125"/>
                                </a:lnTo>
                                <a:lnTo>
                                  <a:pt x="3434500" y="2938214"/>
                                </a:lnTo>
                                <a:lnTo>
                                  <a:pt x="3444803" y="2938214"/>
                                </a:lnTo>
                                <a:lnTo>
                                  <a:pt x="3444803" y="2969125"/>
                                </a:lnTo>
                                <a:close/>
                              </a:path>
                              <a:path w="3444875" h="3307715">
                                <a:moveTo>
                                  <a:pt x="3444803" y="3030946"/>
                                </a:moveTo>
                                <a:lnTo>
                                  <a:pt x="3434500" y="3030946"/>
                                </a:lnTo>
                                <a:lnTo>
                                  <a:pt x="3434500" y="3000035"/>
                                </a:lnTo>
                                <a:lnTo>
                                  <a:pt x="3444803" y="3000035"/>
                                </a:lnTo>
                                <a:lnTo>
                                  <a:pt x="3444803" y="3030946"/>
                                </a:lnTo>
                                <a:close/>
                              </a:path>
                              <a:path w="3444875" h="3307715">
                                <a:moveTo>
                                  <a:pt x="3444803" y="3092767"/>
                                </a:moveTo>
                                <a:lnTo>
                                  <a:pt x="3434500" y="3092767"/>
                                </a:lnTo>
                                <a:lnTo>
                                  <a:pt x="3434500" y="3061856"/>
                                </a:lnTo>
                                <a:lnTo>
                                  <a:pt x="3444803" y="3061856"/>
                                </a:lnTo>
                                <a:lnTo>
                                  <a:pt x="3444803" y="3092767"/>
                                </a:lnTo>
                                <a:close/>
                              </a:path>
                              <a:path w="3444875" h="3307715">
                                <a:moveTo>
                                  <a:pt x="3444803" y="3154588"/>
                                </a:moveTo>
                                <a:lnTo>
                                  <a:pt x="3434500" y="3154588"/>
                                </a:lnTo>
                                <a:lnTo>
                                  <a:pt x="3434500" y="3123677"/>
                                </a:lnTo>
                                <a:lnTo>
                                  <a:pt x="3444803" y="3123677"/>
                                </a:lnTo>
                                <a:lnTo>
                                  <a:pt x="3444803" y="3154588"/>
                                </a:lnTo>
                                <a:close/>
                              </a:path>
                              <a:path w="3444875" h="3307715">
                                <a:moveTo>
                                  <a:pt x="3444803" y="3216409"/>
                                </a:moveTo>
                                <a:lnTo>
                                  <a:pt x="3434500" y="3216409"/>
                                </a:lnTo>
                                <a:lnTo>
                                  <a:pt x="3434500" y="3185498"/>
                                </a:lnTo>
                                <a:lnTo>
                                  <a:pt x="3444803" y="3185498"/>
                                </a:lnTo>
                                <a:lnTo>
                                  <a:pt x="3444803" y="3216409"/>
                                </a:lnTo>
                                <a:close/>
                              </a:path>
                              <a:path w="3444875" h="3307715">
                                <a:moveTo>
                                  <a:pt x="3444803" y="3278230"/>
                                </a:moveTo>
                                <a:lnTo>
                                  <a:pt x="3434500" y="3278230"/>
                                </a:lnTo>
                                <a:lnTo>
                                  <a:pt x="3434500" y="3247319"/>
                                </a:lnTo>
                                <a:lnTo>
                                  <a:pt x="3444803" y="3247319"/>
                                </a:lnTo>
                                <a:lnTo>
                                  <a:pt x="3444803" y="3278230"/>
                                </a:lnTo>
                                <a:close/>
                              </a:path>
                              <a:path w="3444875" h="3307715">
                                <a:moveTo>
                                  <a:pt x="3432782" y="3307423"/>
                                </a:moveTo>
                                <a:lnTo>
                                  <a:pt x="3401872" y="3307423"/>
                                </a:lnTo>
                                <a:lnTo>
                                  <a:pt x="3401872" y="3297120"/>
                                </a:lnTo>
                                <a:lnTo>
                                  <a:pt x="3432782" y="3297120"/>
                                </a:lnTo>
                                <a:lnTo>
                                  <a:pt x="3432782" y="3307423"/>
                                </a:lnTo>
                                <a:close/>
                              </a:path>
                              <a:path w="3444875" h="3307715">
                                <a:moveTo>
                                  <a:pt x="3370961" y="3307423"/>
                                </a:moveTo>
                                <a:lnTo>
                                  <a:pt x="3340051" y="3307423"/>
                                </a:lnTo>
                                <a:lnTo>
                                  <a:pt x="3340051" y="3297120"/>
                                </a:lnTo>
                                <a:lnTo>
                                  <a:pt x="3370961" y="3297120"/>
                                </a:lnTo>
                                <a:lnTo>
                                  <a:pt x="3370961" y="3307423"/>
                                </a:lnTo>
                                <a:close/>
                              </a:path>
                              <a:path w="3444875" h="3307715">
                                <a:moveTo>
                                  <a:pt x="3309140" y="3307423"/>
                                </a:moveTo>
                                <a:lnTo>
                                  <a:pt x="3278230" y="3307423"/>
                                </a:lnTo>
                                <a:lnTo>
                                  <a:pt x="3278230" y="3297120"/>
                                </a:lnTo>
                                <a:lnTo>
                                  <a:pt x="3309140" y="3297120"/>
                                </a:lnTo>
                                <a:lnTo>
                                  <a:pt x="3309140" y="3307423"/>
                                </a:lnTo>
                                <a:close/>
                              </a:path>
                              <a:path w="3444875" h="3307715">
                                <a:moveTo>
                                  <a:pt x="3247319" y="3307423"/>
                                </a:moveTo>
                                <a:lnTo>
                                  <a:pt x="3216409" y="3307423"/>
                                </a:lnTo>
                                <a:lnTo>
                                  <a:pt x="3216409" y="3297120"/>
                                </a:lnTo>
                                <a:lnTo>
                                  <a:pt x="3247319" y="3297120"/>
                                </a:lnTo>
                                <a:lnTo>
                                  <a:pt x="3247319" y="3307423"/>
                                </a:lnTo>
                                <a:close/>
                              </a:path>
                              <a:path w="3444875" h="3307715">
                                <a:moveTo>
                                  <a:pt x="3185498" y="3307423"/>
                                </a:moveTo>
                                <a:lnTo>
                                  <a:pt x="3154588" y="3307423"/>
                                </a:lnTo>
                                <a:lnTo>
                                  <a:pt x="3154588" y="3297120"/>
                                </a:lnTo>
                                <a:lnTo>
                                  <a:pt x="3185498" y="3297120"/>
                                </a:lnTo>
                                <a:lnTo>
                                  <a:pt x="3185498" y="3307423"/>
                                </a:lnTo>
                                <a:close/>
                              </a:path>
                              <a:path w="3444875" h="3307715">
                                <a:moveTo>
                                  <a:pt x="3123677" y="3307423"/>
                                </a:moveTo>
                                <a:lnTo>
                                  <a:pt x="3092767" y="3307423"/>
                                </a:lnTo>
                                <a:lnTo>
                                  <a:pt x="3092767" y="3297120"/>
                                </a:lnTo>
                                <a:lnTo>
                                  <a:pt x="3123677" y="3297120"/>
                                </a:lnTo>
                                <a:lnTo>
                                  <a:pt x="3123677" y="3307423"/>
                                </a:lnTo>
                                <a:close/>
                              </a:path>
                              <a:path w="3444875" h="3307715">
                                <a:moveTo>
                                  <a:pt x="3061856" y="3307423"/>
                                </a:moveTo>
                                <a:lnTo>
                                  <a:pt x="3030946" y="3307423"/>
                                </a:lnTo>
                                <a:lnTo>
                                  <a:pt x="3030946" y="3297120"/>
                                </a:lnTo>
                                <a:lnTo>
                                  <a:pt x="3061856" y="3297120"/>
                                </a:lnTo>
                                <a:lnTo>
                                  <a:pt x="3061856" y="3307423"/>
                                </a:lnTo>
                                <a:close/>
                              </a:path>
                              <a:path w="3444875" h="3307715">
                                <a:moveTo>
                                  <a:pt x="3000035" y="3307423"/>
                                </a:moveTo>
                                <a:lnTo>
                                  <a:pt x="2969125" y="3307423"/>
                                </a:lnTo>
                                <a:lnTo>
                                  <a:pt x="2969125" y="3297120"/>
                                </a:lnTo>
                                <a:lnTo>
                                  <a:pt x="3000035" y="3297120"/>
                                </a:lnTo>
                                <a:lnTo>
                                  <a:pt x="3000035" y="3307423"/>
                                </a:lnTo>
                                <a:close/>
                              </a:path>
                              <a:path w="3444875" h="3307715">
                                <a:moveTo>
                                  <a:pt x="2938214" y="3307423"/>
                                </a:moveTo>
                                <a:lnTo>
                                  <a:pt x="2907304" y="3307423"/>
                                </a:lnTo>
                                <a:lnTo>
                                  <a:pt x="2907304" y="3297120"/>
                                </a:lnTo>
                                <a:lnTo>
                                  <a:pt x="2938214" y="3297120"/>
                                </a:lnTo>
                                <a:lnTo>
                                  <a:pt x="2938214" y="3307423"/>
                                </a:lnTo>
                                <a:close/>
                              </a:path>
                              <a:path w="3444875" h="3307715">
                                <a:moveTo>
                                  <a:pt x="2876393" y="3307423"/>
                                </a:moveTo>
                                <a:lnTo>
                                  <a:pt x="2845483" y="3307423"/>
                                </a:lnTo>
                                <a:lnTo>
                                  <a:pt x="2845483" y="3297120"/>
                                </a:lnTo>
                                <a:lnTo>
                                  <a:pt x="2876393" y="3297120"/>
                                </a:lnTo>
                                <a:lnTo>
                                  <a:pt x="2876393" y="3307423"/>
                                </a:lnTo>
                                <a:close/>
                              </a:path>
                              <a:path w="3444875" h="3307715">
                                <a:moveTo>
                                  <a:pt x="2814572" y="3307423"/>
                                </a:moveTo>
                                <a:lnTo>
                                  <a:pt x="2783662" y="3307423"/>
                                </a:lnTo>
                                <a:lnTo>
                                  <a:pt x="2783662" y="3297120"/>
                                </a:lnTo>
                                <a:lnTo>
                                  <a:pt x="2814572" y="3297120"/>
                                </a:lnTo>
                                <a:lnTo>
                                  <a:pt x="2814572" y="3307423"/>
                                </a:lnTo>
                                <a:close/>
                              </a:path>
                              <a:path w="3444875" h="3307715">
                                <a:moveTo>
                                  <a:pt x="2752751" y="3307423"/>
                                </a:moveTo>
                                <a:lnTo>
                                  <a:pt x="2721841" y="3307423"/>
                                </a:lnTo>
                                <a:lnTo>
                                  <a:pt x="2721841" y="3297120"/>
                                </a:lnTo>
                                <a:lnTo>
                                  <a:pt x="2752751" y="3297120"/>
                                </a:lnTo>
                                <a:lnTo>
                                  <a:pt x="2752751" y="3307423"/>
                                </a:lnTo>
                                <a:close/>
                              </a:path>
                              <a:path w="3444875" h="3307715">
                                <a:moveTo>
                                  <a:pt x="2690930" y="3307423"/>
                                </a:moveTo>
                                <a:lnTo>
                                  <a:pt x="2660020" y="3307423"/>
                                </a:lnTo>
                                <a:lnTo>
                                  <a:pt x="2660020" y="3297120"/>
                                </a:lnTo>
                                <a:lnTo>
                                  <a:pt x="2690930" y="3297120"/>
                                </a:lnTo>
                                <a:lnTo>
                                  <a:pt x="2690930" y="3307423"/>
                                </a:lnTo>
                                <a:close/>
                              </a:path>
                              <a:path w="3444875" h="3307715">
                                <a:moveTo>
                                  <a:pt x="2629109" y="3307423"/>
                                </a:moveTo>
                                <a:lnTo>
                                  <a:pt x="2598199" y="3307423"/>
                                </a:lnTo>
                                <a:lnTo>
                                  <a:pt x="2598199" y="3297120"/>
                                </a:lnTo>
                                <a:lnTo>
                                  <a:pt x="2629109" y="3297120"/>
                                </a:lnTo>
                                <a:lnTo>
                                  <a:pt x="2629109" y="3307423"/>
                                </a:lnTo>
                                <a:close/>
                              </a:path>
                              <a:path w="3444875" h="3307715">
                                <a:moveTo>
                                  <a:pt x="2567288" y="3307423"/>
                                </a:moveTo>
                                <a:lnTo>
                                  <a:pt x="2536378" y="3307423"/>
                                </a:lnTo>
                                <a:lnTo>
                                  <a:pt x="2536378" y="3297120"/>
                                </a:lnTo>
                                <a:lnTo>
                                  <a:pt x="2567288" y="3297120"/>
                                </a:lnTo>
                                <a:lnTo>
                                  <a:pt x="2567288" y="3307423"/>
                                </a:lnTo>
                                <a:close/>
                              </a:path>
                              <a:path w="3444875" h="3307715">
                                <a:moveTo>
                                  <a:pt x="2505467" y="3307423"/>
                                </a:moveTo>
                                <a:lnTo>
                                  <a:pt x="2474557" y="3307423"/>
                                </a:lnTo>
                                <a:lnTo>
                                  <a:pt x="2474557" y="3297120"/>
                                </a:lnTo>
                                <a:lnTo>
                                  <a:pt x="2505467" y="3297120"/>
                                </a:lnTo>
                                <a:lnTo>
                                  <a:pt x="2505467" y="3307423"/>
                                </a:lnTo>
                                <a:close/>
                              </a:path>
                              <a:path w="3444875" h="3307715">
                                <a:moveTo>
                                  <a:pt x="2443646" y="3307423"/>
                                </a:moveTo>
                                <a:lnTo>
                                  <a:pt x="2412736" y="3307423"/>
                                </a:lnTo>
                                <a:lnTo>
                                  <a:pt x="2412736" y="3297120"/>
                                </a:lnTo>
                                <a:lnTo>
                                  <a:pt x="2443646" y="3297120"/>
                                </a:lnTo>
                                <a:lnTo>
                                  <a:pt x="2443646" y="3307423"/>
                                </a:lnTo>
                                <a:close/>
                              </a:path>
                              <a:path w="3444875" h="3307715">
                                <a:moveTo>
                                  <a:pt x="2381825" y="3307423"/>
                                </a:moveTo>
                                <a:lnTo>
                                  <a:pt x="2350915" y="3307423"/>
                                </a:lnTo>
                                <a:lnTo>
                                  <a:pt x="2350915" y="3297120"/>
                                </a:lnTo>
                                <a:lnTo>
                                  <a:pt x="2381825" y="3297120"/>
                                </a:lnTo>
                                <a:lnTo>
                                  <a:pt x="2381825" y="3307423"/>
                                </a:lnTo>
                                <a:close/>
                              </a:path>
                              <a:path w="3444875" h="3307715">
                                <a:moveTo>
                                  <a:pt x="2320004" y="3307423"/>
                                </a:moveTo>
                                <a:lnTo>
                                  <a:pt x="2289094" y="3307423"/>
                                </a:lnTo>
                                <a:lnTo>
                                  <a:pt x="2289094" y="3297120"/>
                                </a:lnTo>
                                <a:lnTo>
                                  <a:pt x="2320004" y="3297120"/>
                                </a:lnTo>
                                <a:lnTo>
                                  <a:pt x="2320004" y="3307423"/>
                                </a:lnTo>
                                <a:close/>
                              </a:path>
                              <a:path w="3444875" h="3307715">
                                <a:moveTo>
                                  <a:pt x="2258183" y="3307423"/>
                                </a:moveTo>
                                <a:lnTo>
                                  <a:pt x="2227273" y="3307423"/>
                                </a:lnTo>
                                <a:lnTo>
                                  <a:pt x="2227273" y="3297120"/>
                                </a:lnTo>
                                <a:lnTo>
                                  <a:pt x="2258183" y="3297120"/>
                                </a:lnTo>
                                <a:lnTo>
                                  <a:pt x="2258183" y="3307423"/>
                                </a:lnTo>
                                <a:close/>
                              </a:path>
                              <a:path w="3444875" h="3307715">
                                <a:moveTo>
                                  <a:pt x="2196362" y="3307423"/>
                                </a:moveTo>
                                <a:lnTo>
                                  <a:pt x="2165452" y="3307423"/>
                                </a:lnTo>
                                <a:lnTo>
                                  <a:pt x="2165452" y="3297120"/>
                                </a:lnTo>
                                <a:lnTo>
                                  <a:pt x="2196362" y="3297120"/>
                                </a:lnTo>
                                <a:lnTo>
                                  <a:pt x="2196362" y="3307423"/>
                                </a:lnTo>
                                <a:close/>
                              </a:path>
                              <a:path w="3444875" h="3307715">
                                <a:moveTo>
                                  <a:pt x="2134541" y="3307423"/>
                                </a:moveTo>
                                <a:lnTo>
                                  <a:pt x="2103631" y="3307423"/>
                                </a:lnTo>
                                <a:lnTo>
                                  <a:pt x="2103631" y="3297120"/>
                                </a:lnTo>
                                <a:lnTo>
                                  <a:pt x="2134541" y="3297120"/>
                                </a:lnTo>
                                <a:lnTo>
                                  <a:pt x="2134541" y="3307423"/>
                                </a:lnTo>
                                <a:close/>
                              </a:path>
                              <a:path w="3444875" h="3307715">
                                <a:moveTo>
                                  <a:pt x="2072720" y="3307423"/>
                                </a:moveTo>
                                <a:lnTo>
                                  <a:pt x="2041810" y="3307423"/>
                                </a:lnTo>
                                <a:lnTo>
                                  <a:pt x="2041810" y="3297120"/>
                                </a:lnTo>
                                <a:lnTo>
                                  <a:pt x="2072720" y="3297120"/>
                                </a:lnTo>
                                <a:lnTo>
                                  <a:pt x="2072720" y="3307423"/>
                                </a:lnTo>
                                <a:close/>
                              </a:path>
                              <a:path w="3444875" h="3307715">
                                <a:moveTo>
                                  <a:pt x="2010899" y="3307423"/>
                                </a:moveTo>
                                <a:lnTo>
                                  <a:pt x="1979989" y="3307423"/>
                                </a:lnTo>
                                <a:lnTo>
                                  <a:pt x="1979989" y="3297120"/>
                                </a:lnTo>
                                <a:lnTo>
                                  <a:pt x="2010899" y="3297120"/>
                                </a:lnTo>
                                <a:lnTo>
                                  <a:pt x="2010899" y="3307423"/>
                                </a:lnTo>
                                <a:close/>
                              </a:path>
                              <a:path w="3444875" h="3307715">
                                <a:moveTo>
                                  <a:pt x="1949078" y="3307423"/>
                                </a:moveTo>
                                <a:lnTo>
                                  <a:pt x="1918168" y="3307423"/>
                                </a:lnTo>
                                <a:lnTo>
                                  <a:pt x="1918168" y="3297120"/>
                                </a:lnTo>
                                <a:lnTo>
                                  <a:pt x="1949078" y="3297120"/>
                                </a:lnTo>
                                <a:lnTo>
                                  <a:pt x="1949078" y="3307423"/>
                                </a:lnTo>
                                <a:close/>
                              </a:path>
                              <a:path w="3444875" h="3307715">
                                <a:moveTo>
                                  <a:pt x="1887257" y="3307423"/>
                                </a:moveTo>
                                <a:lnTo>
                                  <a:pt x="1856347" y="3307423"/>
                                </a:lnTo>
                                <a:lnTo>
                                  <a:pt x="1856347" y="3297120"/>
                                </a:lnTo>
                                <a:lnTo>
                                  <a:pt x="1887257" y="3297120"/>
                                </a:lnTo>
                                <a:lnTo>
                                  <a:pt x="1887257" y="3307423"/>
                                </a:lnTo>
                                <a:close/>
                              </a:path>
                              <a:path w="3444875" h="3307715">
                                <a:moveTo>
                                  <a:pt x="1825436" y="3307423"/>
                                </a:moveTo>
                                <a:lnTo>
                                  <a:pt x="1794526" y="3307423"/>
                                </a:lnTo>
                                <a:lnTo>
                                  <a:pt x="1794526" y="3297120"/>
                                </a:lnTo>
                                <a:lnTo>
                                  <a:pt x="1825436" y="3297120"/>
                                </a:lnTo>
                                <a:lnTo>
                                  <a:pt x="1825436" y="3307423"/>
                                </a:lnTo>
                                <a:close/>
                              </a:path>
                              <a:path w="3444875" h="3307715">
                                <a:moveTo>
                                  <a:pt x="1763615" y="3307423"/>
                                </a:moveTo>
                                <a:lnTo>
                                  <a:pt x="1732705" y="3307423"/>
                                </a:lnTo>
                                <a:lnTo>
                                  <a:pt x="1732705" y="3297120"/>
                                </a:lnTo>
                                <a:lnTo>
                                  <a:pt x="1763615" y="3297120"/>
                                </a:lnTo>
                                <a:lnTo>
                                  <a:pt x="1763615" y="3307423"/>
                                </a:lnTo>
                                <a:close/>
                              </a:path>
                              <a:path w="3444875" h="3307715">
                                <a:moveTo>
                                  <a:pt x="1701794" y="3307423"/>
                                </a:moveTo>
                                <a:lnTo>
                                  <a:pt x="1670884" y="3307423"/>
                                </a:lnTo>
                                <a:lnTo>
                                  <a:pt x="1670884" y="3297120"/>
                                </a:lnTo>
                                <a:lnTo>
                                  <a:pt x="1701794" y="3297120"/>
                                </a:lnTo>
                                <a:lnTo>
                                  <a:pt x="1701794" y="3307423"/>
                                </a:lnTo>
                                <a:close/>
                              </a:path>
                              <a:path w="3444875" h="3307715">
                                <a:moveTo>
                                  <a:pt x="1639973" y="3307423"/>
                                </a:moveTo>
                                <a:lnTo>
                                  <a:pt x="1609063" y="3307423"/>
                                </a:lnTo>
                                <a:lnTo>
                                  <a:pt x="1609063" y="3297120"/>
                                </a:lnTo>
                                <a:lnTo>
                                  <a:pt x="1639973" y="3297120"/>
                                </a:lnTo>
                                <a:lnTo>
                                  <a:pt x="1639973" y="3307423"/>
                                </a:lnTo>
                                <a:close/>
                              </a:path>
                              <a:path w="3444875" h="3307715">
                                <a:moveTo>
                                  <a:pt x="1578152" y="3307423"/>
                                </a:moveTo>
                                <a:lnTo>
                                  <a:pt x="1547242" y="3307423"/>
                                </a:lnTo>
                                <a:lnTo>
                                  <a:pt x="1547242" y="3297120"/>
                                </a:lnTo>
                                <a:lnTo>
                                  <a:pt x="1578152" y="3297120"/>
                                </a:lnTo>
                                <a:lnTo>
                                  <a:pt x="1578152" y="3307423"/>
                                </a:lnTo>
                                <a:close/>
                              </a:path>
                              <a:path w="3444875" h="3307715">
                                <a:moveTo>
                                  <a:pt x="1516331" y="3307423"/>
                                </a:moveTo>
                                <a:lnTo>
                                  <a:pt x="1485421" y="3307423"/>
                                </a:lnTo>
                                <a:lnTo>
                                  <a:pt x="1485421" y="3297120"/>
                                </a:lnTo>
                                <a:lnTo>
                                  <a:pt x="1516331" y="3297120"/>
                                </a:lnTo>
                                <a:lnTo>
                                  <a:pt x="1516331" y="3307423"/>
                                </a:lnTo>
                                <a:close/>
                              </a:path>
                              <a:path w="3444875" h="3307715">
                                <a:moveTo>
                                  <a:pt x="1454510" y="3307423"/>
                                </a:moveTo>
                                <a:lnTo>
                                  <a:pt x="1423600" y="3307423"/>
                                </a:lnTo>
                                <a:lnTo>
                                  <a:pt x="1423600" y="3297120"/>
                                </a:lnTo>
                                <a:lnTo>
                                  <a:pt x="1454510" y="3297120"/>
                                </a:lnTo>
                                <a:lnTo>
                                  <a:pt x="1454510" y="3307423"/>
                                </a:lnTo>
                                <a:close/>
                              </a:path>
                              <a:path w="3444875" h="3307715">
                                <a:moveTo>
                                  <a:pt x="1392689" y="3307423"/>
                                </a:moveTo>
                                <a:lnTo>
                                  <a:pt x="1361779" y="3307423"/>
                                </a:lnTo>
                                <a:lnTo>
                                  <a:pt x="1361779" y="3297120"/>
                                </a:lnTo>
                                <a:lnTo>
                                  <a:pt x="1392689" y="3297120"/>
                                </a:lnTo>
                                <a:lnTo>
                                  <a:pt x="1392689" y="3307423"/>
                                </a:lnTo>
                                <a:close/>
                              </a:path>
                              <a:path w="3444875" h="3307715">
                                <a:moveTo>
                                  <a:pt x="1330868" y="3307423"/>
                                </a:moveTo>
                                <a:lnTo>
                                  <a:pt x="1299958" y="3307423"/>
                                </a:lnTo>
                                <a:lnTo>
                                  <a:pt x="1299958" y="3297120"/>
                                </a:lnTo>
                                <a:lnTo>
                                  <a:pt x="1330868" y="3297120"/>
                                </a:lnTo>
                                <a:lnTo>
                                  <a:pt x="1330868" y="3307423"/>
                                </a:lnTo>
                                <a:close/>
                              </a:path>
                              <a:path w="3444875" h="3307715">
                                <a:moveTo>
                                  <a:pt x="1269047" y="3307423"/>
                                </a:moveTo>
                                <a:lnTo>
                                  <a:pt x="1238137" y="3307423"/>
                                </a:lnTo>
                                <a:lnTo>
                                  <a:pt x="1238137" y="3297120"/>
                                </a:lnTo>
                                <a:lnTo>
                                  <a:pt x="1269047" y="3297120"/>
                                </a:lnTo>
                                <a:lnTo>
                                  <a:pt x="1269047" y="3307423"/>
                                </a:lnTo>
                                <a:close/>
                              </a:path>
                              <a:path w="3444875" h="3307715">
                                <a:moveTo>
                                  <a:pt x="1207226" y="3307423"/>
                                </a:moveTo>
                                <a:lnTo>
                                  <a:pt x="1176316" y="3307423"/>
                                </a:lnTo>
                                <a:lnTo>
                                  <a:pt x="1176316" y="3297120"/>
                                </a:lnTo>
                                <a:lnTo>
                                  <a:pt x="1207226" y="3297120"/>
                                </a:lnTo>
                                <a:lnTo>
                                  <a:pt x="1207226" y="3307423"/>
                                </a:lnTo>
                                <a:close/>
                              </a:path>
                              <a:path w="3444875" h="3307715">
                                <a:moveTo>
                                  <a:pt x="1145405" y="3307423"/>
                                </a:moveTo>
                                <a:lnTo>
                                  <a:pt x="1114495" y="3307423"/>
                                </a:lnTo>
                                <a:lnTo>
                                  <a:pt x="1114495" y="3297120"/>
                                </a:lnTo>
                                <a:lnTo>
                                  <a:pt x="1145405" y="3297120"/>
                                </a:lnTo>
                                <a:lnTo>
                                  <a:pt x="1145405" y="3307423"/>
                                </a:lnTo>
                                <a:close/>
                              </a:path>
                              <a:path w="3444875" h="3307715">
                                <a:moveTo>
                                  <a:pt x="1083584" y="3307423"/>
                                </a:moveTo>
                                <a:lnTo>
                                  <a:pt x="1052674" y="3307423"/>
                                </a:lnTo>
                                <a:lnTo>
                                  <a:pt x="1052674" y="3297120"/>
                                </a:lnTo>
                                <a:lnTo>
                                  <a:pt x="1083584" y="3297120"/>
                                </a:lnTo>
                                <a:lnTo>
                                  <a:pt x="1083584" y="3307423"/>
                                </a:lnTo>
                                <a:close/>
                              </a:path>
                              <a:path w="3444875" h="3307715">
                                <a:moveTo>
                                  <a:pt x="1021763" y="3307423"/>
                                </a:moveTo>
                                <a:lnTo>
                                  <a:pt x="990853" y="3307423"/>
                                </a:lnTo>
                                <a:lnTo>
                                  <a:pt x="990853" y="3297120"/>
                                </a:lnTo>
                                <a:lnTo>
                                  <a:pt x="1021763" y="3297120"/>
                                </a:lnTo>
                                <a:lnTo>
                                  <a:pt x="1021763" y="3307423"/>
                                </a:lnTo>
                                <a:close/>
                              </a:path>
                              <a:path w="3444875" h="3307715">
                                <a:moveTo>
                                  <a:pt x="959942" y="3307423"/>
                                </a:moveTo>
                                <a:lnTo>
                                  <a:pt x="929032" y="3307423"/>
                                </a:lnTo>
                                <a:lnTo>
                                  <a:pt x="929032" y="3297120"/>
                                </a:lnTo>
                                <a:lnTo>
                                  <a:pt x="959942" y="3297120"/>
                                </a:lnTo>
                                <a:lnTo>
                                  <a:pt x="959942" y="3307423"/>
                                </a:lnTo>
                                <a:close/>
                              </a:path>
                              <a:path w="3444875" h="3307715">
                                <a:moveTo>
                                  <a:pt x="898121" y="3307423"/>
                                </a:moveTo>
                                <a:lnTo>
                                  <a:pt x="867211" y="3307423"/>
                                </a:lnTo>
                                <a:lnTo>
                                  <a:pt x="867211" y="3297120"/>
                                </a:lnTo>
                                <a:lnTo>
                                  <a:pt x="898121" y="3297120"/>
                                </a:lnTo>
                                <a:lnTo>
                                  <a:pt x="898121" y="3307423"/>
                                </a:lnTo>
                                <a:close/>
                              </a:path>
                              <a:path w="3444875" h="3307715">
                                <a:moveTo>
                                  <a:pt x="836300" y="3307423"/>
                                </a:moveTo>
                                <a:lnTo>
                                  <a:pt x="805390" y="3307423"/>
                                </a:lnTo>
                                <a:lnTo>
                                  <a:pt x="805390" y="3297120"/>
                                </a:lnTo>
                                <a:lnTo>
                                  <a:pt x="836300" y="3297120"/>
                                </a:lnTo>
                                <a:lnTo>
                                  <a:pt x="836300" y="3307423"/>
                                </a:lnTo>
                                <a:close/>
                              </a:path>
                              <a:path w="3444875" h="3307715">
                                <a:moveTo>
                                  <a:pt x="774479" y="3307423"/>
                                </a:moveTo>
                                <a:lnTo>
                                  <a:pt x="743569" y="3307423"/>
                                </a:lnTo>
                                <a:lnTo>
                                  <a:pt x="743569" y="3297120"/>
                                </a:lnTo>
                                <a:lnTo>
                                  <a:pt x="774479" y="3297120"/>
                                </a:lnTo>
                                <a:lnTo>
                                  <a:pt x="774479" y="3307423"/>
                                </a:lnTo>
                                <a:close/>
                              </a:path>
                              <a:path w="3444875" h="3307715">
                                <a:moveTo>
                                  <a:pt x="712658" y="3307423"/>
                                </a:moveTo>
                                <a:lnTo>
                                  <a:pt x="681748" y="3307423"/>
                                </a:lnTo>
                                <a:lnTo>
                                  <a:pt x="681748" y="3297120"/>
                                </a:lnTo>
                                <a:lnTo>
                                  <a:pt x="712658" y="3297120"/>
                                </a:lnTo>
                                <a:lnTo>
                                  <a:pt x="712658" y="3307423"/>
                                </a:lnTo>
                                <a:close/>
                              </a:path>
                              <a:path w="3444875" h="3307715">
                                <a:moveTo>
                                  <a:pt x="650837" y="3307423"/>
                                </a:moveTo>
                                <a:lnTo>
                                  <a:pt x="619927" y="3307423"/>
                                </a:lnTo>
                                <a:lnTo>
                                  <a:pt x="619927" y="3297120"/>
                                </a:lnTo>
                                <a:lnTo>
                                  <a:pt x="650837" y="3297120"/>
                                </a:lnTo>
                                <a:lnTo>
                                  <a:pt x="650837" y="3307423"/>
                                </a:lnTo>
                                <a:close/>
                              </a:path>
                              <a:path w="3444875" h="3307715">
                                <a:moveTo>
                                  <a:pt x="589016" y="3307423"/>
                                </a:moveTo>
                                <a:lnTo>
                                  <a:pt x="558106" y="3307423"/>
                                </a:lnTo>
                                <a:lnTo>
                                  <a:pt x="558106" y="3297120"/>
                                </a:lnTo>
                                <a:lnTo>
                                  <a:pt x="589016" y="3297120"/>
                                </a:lnTo>
                                <a:lnTo>
                                  <a:pt x="589016" y="3307423"/>
                                </a:lnTo>
                                <a:close/>
                              </a:path>
                              <a:path w="3444875" h="3307715">
                                <a:moveTo>
                                  <a:pt x="527195" y="3307423"/>
                                </a:moveTo>
                                <a:lnTo>
                                  <a:pt x="496285" y="3307423"/>
                                </a:lnTo>
                                <a:lnTo>
                                  <a:pt x="496285" y="3297120"/>
                                </a:lnTo>
                                <a:lnTo>
                                  <a:pt x="527195" y="3297120"/>
                                </a:lnTo>
                                <a:lnTo>
                                  <a:pt x="527195" y="3307423"/>
                                </a:lnTo>
                                <a:close/>
                              </a:path>
                              <a:path w="3444875" h="3307715">
                                <a:moveTo>
                                  <a:pt x="465374" y="3307423"/>
                                </a:moveTo>
                                <a:lnTo>
                                  <a:pt x="434464" y="3307423"/>
                                </a:lnTo>
                                <a:lnTo>
                                  <a:pt x="434464" y="3297120"/>
                                </a:lnTo>
                                <a:lnTo>
                                  <a:pt x="465374" y="3297120"/>
                                </a:lnTo>
                                <a:lnTo>
                                  <a:pt x="465374" y="3307423"/>
                                </a:lnTo>
                                <a:close/>
                              </a:path>
                              <a:path w="3444875" h="3307715">
                                <a:moveTo>
                                  <a:pt x="403553" y="3307423"/>
                                </a:moveTo>
                                <a:lnTo>
                                  <a:pt x="372643" y="3307423"/>
                                </a:lnTo>
                                <a:lnTo>
                                  <a:pt x="372643" y="3297120"/>
                                </a:lnTo>
                                <a:lnTo>
                                  <a:pt x="403553" y="3297120"/>
                                </a:lnTo>
                                <a:lnTo>
                                  <a:pt x="403553" y="3307423"/>
                                </a:lnTo>
                                <a:close/>
                              </a:path>
                              <a:path w="3444875" h="3307715">
                                <a:moveTo>
                                  <a:pt x="341732" y="3307423"/>
                                </a:moveTo>
                                <a:lnTo>
                                  <a:pt x="310822" y="3307423"/>
                                </a:lnTo>
                                <a:lnTo>
                                  <a:pt x="310822" y="3297120"/>
                                </a:lnTo>
                                <a:lnTo>
                                  <a:pt x="341732" y="3297120"/>
                                </a:lnTo>
                                <a:lnTo>
                                  <a:pt x="341732" y="3307423"/>
                                </a:lnTo>
                                <a:close/>
                              </a:path>
                              <a:path w="3444875" h="3307715">
                                <a:moveTo>
                                  <a:pt x="279911" y="3307423"/>
                                </a:moveTo>
                                <a:lnTo>
                                  <a:pt x="249001" y="3307423"/>
                                </a:lnTo>
                                <a:lnTo>
                                  <a:pt x="249001" y="3297120"/>
                                </a:lnTo>
                                <a:lnTo>
                                  <a:pt x="279911" y="3297120"/>
                                </a:lnTo>
                                <a:lnTo>
                                  <a:pt x="279911" y="3307423"/>
                                </a:lnTo>
                                <a:close/>
                              </a:path>
                              <a:path w="3444875" h="3307715">
                                <a:moveTo>
                                  <a:pt x="218090" y="3307423"/>
                                </a:moveTo>
                                <a:lnTo>
                                  <a:pt x="187180" y="3307423"/>
                                </a:lnTo>
                                <a:lnTo>
                                  <a:pt x="187180" y="3297120"/>
                                </a:lnTo>
                                <a:lnTo>
                                  <a:pt x="218090" y="3297120"/>
                                </a:lnTo>
                                <a:lnTo>
                                  <a:pt x="218090" y="3307423"/>
                                </a:lnTo>
                                <a:close/>
                              </a:path>
                              <a:path w="3444875" h="3307715">
                                <a:moveTo>
                                  <a:pt x="156269" y="3307423"/>
                                </a:moveTo>
                                <a:lnTo>
                                  <a:pt x="125359" y="3307423"/>
                                </a:lnTo>
                                <a:lnTo>
                                  <a:pt x="125359" y="3297120"/>
                                </a:lnTo>
                                <a:lnTo>
                                  <a:pt x="156269" y="3297120"/>
                                </a:lnTo>
                                <a:lnTo>
                                  <a:pt x="156269" y="3307423"/>
                                </a:lnTo>
                                <a:close/>
                              </a:path>
                              <a:path w="3444875" h="3307715">
                                <a:moveTo>
                                  <a:pt x="94448" y="3307423"/>
                                </a:moveTo>
                                <a:lnTo>
                                  <a:pt x="63538" y="3307423"/>
                                </a:lnTo>
                                <a:lnTo>
                                  <a:pt x="63538" y="3297120"/>
                                </a:lnTo>
                                <a:lnTo>
                                  <a:pt x="94448" y="3297120"/>
                                </a:lnTo>
                                <a:lnTo>
                                  <a:pt x="94448" y="3307423"/>
                                </a:lnTo>
                                <a:close/>
                              </a:path>
                              <a:path w="3444875" h="3307715">
                                <a:moveTo>
                                  <a:pt x="10303" y="3302271"/>
                                </a:moveTo>
                                <a:lnTo>
                                  <a:pt x="5151" y="3302271"/>
                                </a:lnTo>
                                <a:lnTo>
                                  <a:pt x="5151" y="3297120"/>
                                </a:lnTo>
                                <a:lnTo>
                                  <a:pt x="32627" y="3297120"/>
                                </a:lnTo>
                                <a:lnTo>
                                  <a:pt x="32627" y="3298837"/>
                                </a:lnTo>
                                <a:lnTo>
                                  <a:pt x="10303" y="3298837"/>
                                </a:lnTo>
                                <a:lnTo>
                                  <a:pt x="10303" y="3302271"/>
                                </a:lnTo>
                                <a:close/>
                              </a:path>
                              <a:path w="3444875" h="3307715">
                                <a:moveTo>
                                  <a:pt x="32627" y="3307423"/>
                                </a:moveTo>
                                <a:lnTo>
                                  <a:pt x="0" y="3307423"/>
                                </a:lnTo>
                                <a:lnTo>
                                  <a:pt x="0" y="3298837"/>
                                </a:lnTo>
                                <a:lnTo>
                                  <a:pt x="5151" y="3298837"/>
                                </a:lnTo>
                                <a:lnTo>
                                  <a:pt x="5151" y="3302271"/>
                                </a:lnTo>
                                <a:lnTo>
                                  <a:pt x="32627" y="3302271"/>
                                </a:lnTo>
                                <a:lnTo>
                                  <a:pt x="32627" y="3307423"/>
                                </a:lnTo>
                                <a:close/>
                              </a:path>
                              <a:path w="3444875" h="3307715">
                                <a:moveTo>
                                  <a:pt x="32627" y="3302271"/>
                                </a:moveTo>
                                <a:lnTo>
                                  <a:pt x="10303" y="3302271"/>
                                </a:lnTo>
                                <a:lnTo>
                                  <a:pt x="10303" y="3298837"/>
                                </a:lnTo>
                                <a:lnTo>
                                  <a:pt x="32627" y="3298837"/>
                                </a:lnTo>
                                <a:lnTo>
                                  <a:pt x="32627" y="3302271"/>
                                </a:lnTo>
                                <a:close/>
                              </a:path>
                              <a:path w="3444875" h="3307715">
                                <a:moveTo>
                                  <a:pt x="10303" y="3267926"/>
                                </a:moveTo>
                                <a:lnTo>
                                  <a:pt x="0" y="3267926"/>
                                </a:lnTo>
                                <a:lnTo>
                                  <a:pt x="0" y="3237016"/>
                                </a:lnTo>
                                <a:lnTo>
                                  <a:pt x="10303" y="3237016"/>
                                </a:lnTo>
                                <a:lnTo>
                                  <a:pt x="10303" y="3267926"/>
                                </a:lnTo>
                                <a:close/>
                              </a:path>
                              <a:path w="3444875" h="3307715">
                                <a:moveTo>
                                  <a:pt x="10303" y="3206105"/>
                                </a:moveTo>
                                <a:lnTo>
                                  <a:pt x="0" y="3206105"/>
                                </a:lnTo>
                                <a:lnTo>
                                  <a:pt x="0" y="3175195"/>
                                </a:lnTo>
                                <a:lnTo>
                                  <a:pt x="10303" y="3175195"/>
                                </a:lnTo>
                                <a:lnTo>
                                  <a:pt x="10303" y="3206105"/>
                                </a:lnTo>
                                <a:close/>
                              </a:path>
                              <a:path w="3444875" h="3307715">
                                <a:moveTo>
                                  <a:pt x="10303" y="3144284"/>
                                </a:moveTo>
                                <a:lnTo>
                                  <a:pt x="0" y="3144284"/>
                                </a:lnTo>
                                <a:lnTo>
                                  <a:pt x="0" y="3113374"/>
                                </a:lnTo>
                                <a:lnTo>
                                  <a:pt x="10303" y="3113374"/>
                                </a:lnTo>
                                <a:lnTo>
                                  <a:pt x="10303" y="3144284"/>
                                </a:lnTo>
                                <a:close/>
                              </a:path>
                              <a:path w="3444875" h="3307715">
                                <a:moveTo>
                                  <a:pt x="10303" y="3082463"/>
                                </a:moveTo>
                                <a:lnTo>
                                  <a:pt x="0" y="3082463"/>
                                </a:lnTo>
                                <a:lnTo>
                                  <a:pt x="0" y="3051553"/>
                                </a:lnTo>
                                <a:lnTo>
                                  <a:pt x="10303" y="3051553"/>
                                </a:lnTo>
                                <a:lnTo>
                                  <a:pt x="10303" y="3082463"/>
                                </a:lnTo>
                                <a:close/>
                              </a:path>
                              <a:path w="3444875" h="3307715">
                                <a:moveTo>
                                  <a:pt x="10303" y="3020642"/>
                                </a:moveTo>
                                <a:lnTo>
                                  <a:pt x="0" y="3020642"/>
                                </a:lnTo>
                                <a:lnTo>
                                  <a:pt x="0" y="2989732"/>
                                </a:lnTo>
                                <a:lnTo>
                                  <a:pt x="10303" y="2989732"/>
                                </a:lnTo>
                                <a:lnTo>
                                  <a:pt x="10303" y="3020642"/>
                                </a:lnTo>
                                <a:close/>
                              </a:path>
                              <a:path w="3444875" h="3307715">
                                <a:moveTo>
                                  <a:pt x="10303" y="2958821"/>
                                </a:moveTo>
                                <a:lnTo>
                                  <a:pt x="0" y="2958821"/>
                                </a:lnTo>
                                <a:lnTo>
                                  <a:pt x="0" y="2927911"/>
                                </a:lnTo>
                                <a:lnTo>
                                  <a:pt x="10303" y="2927911"/>
                                </a:lnTo>
                                <a:lnTo>
                                  <a:pt x="10303" y="2958821"/>
                                </a:lnTo>
                                <a:close/>
                              </a:path>
                              <a:path w="3444875" h="3307715">
                                <a:moveTo>
                                  <a:pt x="10303" y="2897000"/>
                                </a:moveTo>
                                <a:lnTo>
                                  <a:pt x="0" y="2897000"/>
                                </a:lnTo>
                                <a:lnTo>
                                  <a:pt x="0" y="2866090"/>
                                </a:lnTo>
                                <a:lnTo>
                                  <a:pt x="10303" y="2866090"/>
                                </a:lnTo>
                                <a:lnTo>
                                  <a:pt x="10303" y="2897000"/>
                                </a:lnTo>
                                <a:close/>
                              </a:path>
                              <a:path w="3444875" h="3307715">
                                <a:moveTo>
                                  <a:pt x="10303" y="2835179"/>
                                </a:moveTo>
                                <a:lnTo>
                                  <a:pt x="0" y="2835179"/>
                                </a:lnTo>
                                <a:lnTo>
                                  <a:pt x="0" y="2804269"/>
                                </a:lnTo>
                                <a:lnTo>
                                  <a:pt x="10303" y="2804269"/>
                                </a:lnTo>
                                <a:lnTo>
                                  <a:pt x="10303" y="2835179"/>
                                </a:lnTo>
                                <a:close/>
                              </a:path>
                              <a:path w="3444875" h="3307715">
                                <a:moveTo>
                                  <a:pt x="10303" y="2773358"/>
                                </a:moveTo>
                                <a:lnTo>
                                  <a:pt x="0" y="2773358"/>
                                </a:lnTo>
                                <a:lnTo>
                                  <a:pt x="0" y="2742448"/>
                                </a:lnTo>
                                <a:lnTo>
                                  <a:pt x="10303" y="2742448"/>
                                </a:lnTo>
                                <a:lnTo>
                                  <a:pt x="10303" y="2773358"/>
                                </a:lnTo>
                                <a:close/>
                              </a:path>
                              <a:path w="3444875" h="3307715">
                                <a:moveTo>
                                  <a:pt x="10303" y="2711537"/>
                                </a:moveTo>
                                <a:lnTo>
                                  <a:pt x="0" y="2711537"/>
                                </a:lnTo>
                                <a:lnTo>
                                  <a:pt x="0" y="2680627"/>
                                </a:lnTo>
                                <a:lnTo>
                                  <a:pt x="10303" y="2680627"/>
                                </a:lnTo>
                                <a:lnTo>
                                  <a:pt x="10303" y="2711537"/>
                                </a:lnTo>
                                <a:close/>
                              </a:path>
                              <a:path w="3444875" h="3307715">
                                <a:moveTo>
                                  <a:pt x="10303" y="2649716"/>
                                </a:moveTo>
                                <a:lnTo>
                                  <a:pt x="0" y="2649716"/>
                                </a:lnTo>
                                <a:lnTo>
                                  <a:pt x="0" y="2618806"/>
                                </a:lnTo>
                                <a:lnTo>
                                  <a:pt x="10303" y="2618806"/>
                                </a:lnTo>
                                <a:lnTo>
                                  <a:pt x="10303" y="2649716"/>
                                </a:lnTo>
                                <a:close/>
                              </a:path>
                              <a:path w="3444875" h="3307715">
                                <a:moveTo>
                                  <a:pt x="10303" y="2587895"/>
                                </a:moveTo>
                                <a:lnTo>
                                  <a:pt x="0" y="2587895"/>
                                </a:lnTo>
                                <a:lnTo>
                                  <a:pt x="0" y="2556985"/>
                                </a:lnTo>
                                <a:lnTo>
                                  <a:pt x="10303" y="2556985"/>
                                </a:lnTo>
                                <a:lnTo>
                                  <a:pt x="10303" y="2587895"/>
                                </a:lnTo>
                                <a:close/>
                              </a:path>
                              <a:path w="3444875" h="3307715">
                                <a:moveTo>
                                  <a:pt x="10303" y="2526074"/>
                                </a:moveTo>
                                <a:lnTo>
                                  <a:pt x="0" y="2526074"/>
                                </a:lnTo>
                                <a:lnTo>
                                  <a:pt x="0" y="2495164"/>
                                </a:lnTo>
                                <a:lnTo>
                                  <a:pt x="10303" y="2495164"/>
                                </a:lnTo>
                                <a:lnTo>
                                  <a:pt x="10303" y="2526074"/>
                                </a:lnTo>
                                <a:close/>
                              </a:path>
                              <a:path w="3444875" h="3307715">
                                <a:moveTo>
                                  <a:pt x="10303" y="2464253"/>
                                </a:moveTo>
                                <a:lnTo>
                                  <a:pt x="0" y="2464253"/>
                                </a:lnTo>
                                <a:lnTo>
                                  <a:pt x="0" y="2433343"/>
                                </a:lnTo>
                                <a:lnTo>
                                  <a:pt x="10303" y="2433343"/>
                                </a:lnTo>
                                <a:lnTo>
                                  <a:pt x="10303" y="2464253"/>
                                </a:lnTo>
                                <a:close/>
                              </a:path>
                              <a:path w="3444875" h="3307715">
                                <a:moveTo>
                                  <a:pt x="10303" y="2402432"/>
                                </a:moveTo>
                                <a:lnTo>
                                  <a:pt x="0" y="2402432"/>
                                </a:lnTo>
                                <a:lnTo>
                                  <a:pt x="0" y="2371522"/>
                                </a:lnTo>
                                <a:lnTo>
                                  <a:pt x="10303" y="2371522"/>
                                </a:lnTo>
                                <a:lnTo>
                                  <a:pt x="10303" y="2402432"/>
                                </a:lnTo>
                                <a:close/>
                              </a:path>
                              <a:path w="3444875" h="3307715">
                                <a:moveTo>
                                  <a:pt x="10303" y="2340611"/>
                                </a:moveTo>
                                <a:lnTo>
                                  <a:pt x="0" y="2340611"/>
                                </a:lnTo>
                                <a:lnTo>
                                  <a:pt x="0" y="2309701"/>
                                </a:lnTo>
                                <a:lnTo>
                                  <a:pt x="10303" y="2309701"/>
                                </a:lnTo>
                                <a:lnTo>
                                  <a:pt x="10303" y="2340611"/>
                                </a:lnTo>
                                <a:close/>
                              </a:path>
                              <a:path w="3444875" h="3307715">
                                <a:moveTo>
                                  <a:pt x="10303" y="2278790"/>
                                </a:moveTo>
                                <a:lnTo>
                                  <a:pt x="0" y="2278790"/>
                                </a:lnTo>
                                <a:lnTo>
                                  <a:pt x="0" y="2247880"/>
                                </a:lnTo>
                                <a:lnTo>
                                  <a:pt x="10303" y="2247880"/>
                                </a:lnTo>
                                <a:lnTo>
                                  <a:pt x="10303" y="2278790"/>
                                </a:lnTo>
                                <a:close/>
                              </a:path>
                              <a:path w="3444875" h="3307715">
                                <a:moveTo>
                                  <a:pt x="10303" y="2216969"/>
                                </a:moveTo>
                                <a:lnTo>
                                  <a:pt x="0" y="2216969"/>
                                </a:lnTo>
                                <a:lnTo>
                                  <a:pt x="0" y="2186059"/>
                                </a:lnTo>
                                <a:lnTo>
                                  <a:pt x="10303" y="2186059"/>
                                </a:lnTo>
                                <a:lnTo>
                                  <a:pt x="10303" y="2216969"/>
                                </a:lnTo>
                                <a:close/>
                              </a:path>
                              <a:path w="3444875" h="3307715">
                                <a:moveTo>
                                  <a:pt x="10303" y="2155148"/>
                                </a:moveTo>
                                <a:lnTo>
                                  <a:pt x="0" y="2155148"/>
                                </a:lnTo>
                                <a:lnTo>
                                  <a:pt x="0" y="2124238"/>
                                </a:lnTo>
                                <a:lnTo>
                                  <a:pt x="10303" y="2124238"/>
                                </a:lnTo>
                                <a:lnTo>
                                  <a:pt x="10303" y="2155148"/>
                                </a:lnTo>
                                <a:close/>
                              </a:path>
                              <a:path w="3444875" h="3307715">
                                <a:moveTo>
                                  <a:pt x="10303" y="2093327"/>
                                </a:moveTo>
                                <a:lnTo>
                                  <a:pt x="0" y="2093327"/>
                                </a:lnTo>
                                <a:lnTo>
                                  <a:pt x="0" y="2062417"/>
                                </a:lnTo>
                                <a:lnTo>
                                  <a:pt x="10303" y="2062417"/>
                                </a:lnTo>
                                <a:lnTo>
                                  <a:pt x="10303" y="2093327"/>
                                </a:lnTo>
                                <a:close/>
                              </a:path>
                              <a:path w="3444875" h="3307715">
                                <a:moveTo>
                                  <a:pt x="10303" y="2031506"/>
                                </a:moveTo>
                                <a:lnTo>
                                  <a:pt x="0" y="2031506"/>
                                </a:lnTo>
                                <a:lnTo>
                                  <a:pt x="0" y="2000596"/>
                                </a:lnTo>
                                <a:lnTo>
                                  <a:pt x="10303" y="2000596"/>
                                </a:lnTo>
                                <a:lnTo>
                                  <a:pt x="10303" y="2031506"/>
                                </a:lnTo>
                                <a:close/>
                              </a:path>
                              <a:path w="3444875" h="3307715">
                                <a:moveTo>
                                  <a:pt x="10303" y="1969685"/>
                                </a:moveTo>
                                <a:lnTo>
                                  <a:pt x="0" y="1969685"/>
                                </a:lnTo>
                                <a:lnTo>
                                  <a:pt x="0" y="1938775"/>
                                </a:lnTo>
                                <a:lnTo>
                                  <a:pt x="10303" y="1938775"/>
                                </a:lnTo>
                                <a:lnTo>
                                  <a:pt x="10303" y="1969685"/>
                                </a:lnTo>
                                <a:close/>
                              </a:path>
                              <a:path w="3444875" h="3307715">
                                <a:moveTo>
                                  <a:pt x="10303" y="1907864"/>
                                </a:moveTo>
                                <a:lnTo>
                                  <a:pt x="0" y="1907864"/>
                                </a:lnTo>
                                <a:lnTo>
                                  <a:pt x="0" y="1876954"/>
                                </a:lnTo>
                                <a:lnTo>
                                  <a:pt x="10303" y="1876954"/>
                                </a:lnTo>
                                <a:lnTo>
                                  <a:pt x="10303" y="1907864"/>
                                </a:lnTo>
                                <a:close/>
                              </a:path>
                              <a:path w="3444875" h="3307715">
                                <a:moveTo>
                                  <a:pt x="10303" y="1846043"/>
                                </a:moveTo>
                                <a:lnTo>
                                  <a:pt x="0" y="1846043"/>
                                </a:lnTo>
                                <a:lnTo>
                                  <a:pt x="0" y="1815133"/>
                                </a:lnTo>
                                <a:lnTo>
                                  <a:pt x="10303" y="1815133"/>
                                </a:lnTo>
                                <a:lnTo>
                                  <a:pt x="10303" y="1846043"/>
                                </a:lnTo>
                                <a:close/>
                              </a:path>
                              <a:path w="3444875" h="3307715">
                                <a:moveTo>
                                  <a:pt x="10303" y="1784222"/>
                                </a:moveTo>
                                <a:lnTo>
                                  <a:pt x="0" y="1784222"/>
                                </a:lnTo>
                                <a:lnTo>
                                  <a:pt x="0" y="1753312"/>
                                </a:lnTo>
                                <a:lnTo>
                                  <a:pt x="10303" y="1753312"/>
                                </a:lnTo>
                                <a:lnTo>
                                  <a:pt x="10303" y="1784222"/>
                                </a:lnTo>
                                <a:close/>
                              </a:path>
                              <a:path w="3444875" h="3307715">
                                <a:moveTo>
                                  <a:pt x="10303" y="1722401"/>
                                </a:moveTo>
                                <a:lnTo>
                                  <a:pt x="0" y="1722401"/>
                                </a:lnTo>
                                <a:lnTo>
                                  <a:pt x="0" y="1691491"/>
                                </a:lnTo>
                                <a:lnTo>
                                  <a:pt x="10303" y="1691491"/>
                                </a:lnTo>
                                <a:lnTo>
                                  <a:pt x="10303" y="1722401"/>
                                </a:lnTo>
                                <a:close/>
                              </a:path>
                              <a:path w="3444875" h="3307715">
                                <a:moveTo>
                                  <a:pt x="10303" y="1660580"/>
                                </a:moveTo>
                                <a:lnTo>
                                  <a:pt x="0" y="1660580"/>
                                </a:lnTo>
                                <a:lnTo>
                                  <a:pt x="0" y="1629670"/>
                                </a:lnTo>
                                <a:lnTo>
                                  <a:pt x="10303" y="1629670"/>
                                </a:lnTo>
                                <a:lnTo>
                                  <a:pt x="10303" y="1660580"/>
                                </a:lnTo>
                                <a:close/>
                              </a:path>
                              <a:path w="3444875" h="3307715">
                                <a:moveTo>
                                  <a:pt x="10303" y="1598759"/>
                                </a:moveTo>
                                <a:lnTo>
                                  <a:pt x="0" y="1598759"/>
                                </a:lnTo>
                                <a:lnTo>
                                  <a:pt x="0" y="1567849"/>
                                </a:lnTo>
                                <a:lnTo>
                                  <a:pt x="10303" y="1567849"/>
                                </a:lnTo>
                                <a:lnTo>
                                  <a:pt x="10303" y="1598759"/>
                                </a:lnTo>
                                <a:close/>
                              </a:path>
                              <a:path w="3444875" h="3307715">
                                <a:moveTo>
                                  <a:pt x="10303" y="1536938"/>
                                </a:moveTo>
                                <a:lnTo>
                                  <a:pt x="0" y="1536938"/>
                                </a:lnTo>
                                <a:lnTo>
                                  <a:pt x="0" y="1506028"/>
                                </a:lnTo>
                                <a:lnTo>
                                  <a:pt x="10303" y="1506028"/>
                                </a:lnTo>
                                <a:lnTo>
                                  <a:pt x="10303" y="1536938"/>
                                </a:lnTo>
                                <a:close/>
                              </a:path>
                              <a:path w="3444875" h="3307715">
                                <a:moveTo>
                                  <a:pt x="10303" y="1475117"/>
                                </a:moveTo>
                                <a:lnTo>
                                  <a:pt x="0" y="1475117"/>
                                </a:lnTo>
                                <a:lnTo>
                                  <a:pt x="0" y="1444207"/>
                                </a:lnTo>
                                <a:lnTo>
                                  <a:pt x="10303" y="1444207"/>
                                </a:lnTo>
                                <a:lnTo>
                                  <a:pt x="10303" y="1475117"/>
                                </a:lnTo>
                                <a:close/>
                              </a:path>
                              <a:path w="3444875" h="3307715">
                                <a:moveTo>
                                  <a:pt x="10303" y="1413296"/>
                                </a:moveTo>
                                <a:lnTo>
                                  <a:pt x="0" y="1413296"/>
                                </a:lnTo>
                                <a:lnTo>
                                  <a:pt x="0" y="1382386"/>
                                </a:lnTo>
                                <a:lnTo>
                                  <a:pt x="10303" y="1382386"/>
                                </a:lnTo>
                                <a:lnTo>
                                  <a:pt x="10303" y="1413296"/>
                                </a:lnTo>
                                <a:close/>
                              </a:path>
                              <a:path w="3444875" h="3307715">
                                <a:moveTo>
                                  <a:pt x="10303" y="1351475"/>
                                </a:moveTo>
                                <a:lnTo>
                                  <a:pt x="0" y="1351475"/>
                                </a:lnTo>
                                <a:lnTo>
                                  <a:pt x="0" y="1320565"/>
                                </a:lnTo>
                                <a:lnTo>
                                  <a:pt x="10303" y="1320565"/>
                                </a:lnTo>
                                <a:lnTo>
                                  <a:pt x="10303" y="1351475"/>
                                </a:lnTo>
                                <a:close/>
                              </a:path>
                              <a:path w="3444875" h="3307715">
                                <a:moveTo>
                                  <a:pt x="10303" y="1289654"/>
                                </a:moveTo>
                                <a:lnTo>
                                  <a:pt x="0" y="1289654"/>
                                </a:lnTo>
                                <a:lnTo>
                                  <a:pt x="0" y="1258744"/>
                                </a:lnTo>
                                <a:lnTo>
                                  <a:pt x="10303" y="1258744"/>
                                </a:lnTo>
                                <a:lnTo>
                                  <a:pt x="10303" y="1289654"/>
                                </a:lnTo>
                                <a:close/>
                              </a:path>
                              <a:path w="3444875" h="3307715">
                                <a:moveTo>
                                  <a:pt x="10303" y="1227833"/>
                                </a:moveTo>
                                <a:lnTo>
                                  <a:pt x="0" y="1227833"/>
                                </a:lnTo>
                                <a:lnTo>
                                  <a:pt x="0" y="1196923"/>
                                </a:lnTo>
                                <a:lnTo>
                                  <a:pt x="10303" y="1196923"/>
                                </a:lnTo>
                                <a:lnTo>
                                  <a:pt x="10303" y="1227833"/>
                                </a:lnTo>
                                <a:close/>
                              </a:path>
                              <a:path w="3444875" h="3307715">
                                <a:moveTo>
                                  <a:pt x="10303" y="1166012"/>
                                </a:moveTo>
                                <a:lnTo>
                                  <a:pt x="0" y="1166012"/>
                                </a:lnTo>
                                <a:lnTo>
                                  <a:pt x="0" y="1135102"/>
                                </a:lnTo>
                                <a:lnTo>
                                  <a:pt x="10303" y="1135102"/>
                                </a:lnTo>
                                <a:lnTo>
                                  <a:pt x="10303" y="1166012"/>
                                </a:lnTo>
                                <a:close/>
                              </a:path>
                              <a:path w="3444875" h="3307715">
                                <a:moveTo>
                                  <a:pt x="10303" y="1104191"/>
                                </a:moveTo>
                                <a:lnTo>
                                  <a:pt x="0" y="1104191"/>
                                </a:lnTo>
                                <a:lnTo>
                                  <a:pt x="0" y="1073281"/>
                                </a:lnTo>
                                <a:lnTo>
                                  <a:pt x="10303" y="1073281"/>
                                </a:lnTo>
                                <a:lnTo>
                                  <a:pt x="10303" y="1104191"/>
                                </a:lnTo>
                                <a:close/>
                              </a:path>
                              <a:path w="3444875" h="3307715">
                                <a:moveTo>
                                  <a:pt x="10303" y="1042370"/>
                                </a:moveTo>
                                <a:lnTo>
                                  <a:pt x="0" y="1042370"/>
                                </a:lnTo>
                                <a:lnTo>
                                  <a:pt x="0" y="1011460"/>
                                </a:lnTo>
                                <a:lnTo>
                                  <a:pt x="10303" y="1011460"/>
                                </a:lnTo>
                                <a:lnTo>
                                  <a:pt x="10303" y="1042370"/>
                                </a:lnTo>
                                <a:close/>
                              </a:path>
                              <a:path w="3444875" h="3307715">
                                <a:moveTo>
                                  <a:pt x="10303" y="980549"/>
                                </a:moveTo>
                                <a:lnTo>
                                  <a:pt x="0" y="980549"/>
                                </a:lnTo>
                                <a:lnTo>
                                  <a:pt x="0" y="949639"/>
                                </a:lnTo>
                                <a:lnTo>
                                  <a:pt x="10303" y="949639"/>
                                </a:lnTo>
                                <a:lnTo>
                                  <a:pt x="10303" y="980549"/>
                                </a:lnTo>
                                <a:close/>
                              </a:path>
                              <a:path w="3444875" h="3307715">
                                <a:moveTo>
                                  <a:pt x="10303" y="918728"/>
                                </a:moveTo>
                                <a:lnTo>
                                  <a:pt x="0" y="918728"/>
                                </a:lnTo>
                                <a:lnTo>
                                  <a:pt x="0" y="887818"/>
                                </a:lnTo>
                                <a:lnTo>
                                  <a:pt x="10303" y="887818"/>
                                </a:lnTo>
                                <a:lnTo>
                                  <a:pt x="10303" y="918728"/>
                                </a:lnTo>
                                <a:close/>
                              </a:path>
                              <a:path w="3444875" h="3307715">
                                <a:moveTo>
                                  <a:pt x="10303" y="856907"/>
                                </a:moveTo>
                                <a:lnTo>
                                  <a:pt x="0" y="856907"/>
                                </a:lnTo>
                                <a:lnTo>
                                  <a:pt x="0" y="825997"/>
                                </a:lnTo>
                                <a:lnTo>
                                  <a:pt x="10303" y="825997"/>
                                </a:lnTo>
                                <a:lnTo>
                                  <a:pt x="10303" y="856907"/>
                                </a:lnTo>
                                <a:close/>
                              </a:path>
                              <a:path w="3444875" h="3307715">
                                <a:moveTo>
                                  <a:pt x="10303" y="795086"/>
                                </a:moveTo>
                                <a:lnTo>
                                  <a:pt x="0" y="795086"/>
                                </a:lnTo>
                                <a:lnTo>
                                  <a:pt x="0" y="764176"/>
                                </a:lnTo>
                                <a:lnTo>
                                  <a:pt x="10303" y="764176"/>
                                </a:lnTo>
                                <a:lnTo>
                                  <a:pt x="10303" y="795086"/>
                                </a:lnTo>
                                <a:close/>
                              </a:path>
                              <a:path w="3444875" h="3307715">
                                <a:moveTo>
                                  <a:pt x="10303" y="733265"/>
                                </a:moveTo>
                                <a:lnTo>
                                  <a:pt x="0" y="733265"/>
                                </a:lnTo>
                                <a:lnTo>
                                  <a:pt x="0" y="702355"/>
                                </a:lnTo>
                                <a:lnTo>
                                  <a:pt x="10303" y="702355"/>
                                </a:lnTo>
                                <a:lnTo>
                                  <a:pt x="10303" y="733265"/>
                                </a:lnTo>
                                <a:close/>
                              </a:path>
                              <a:path w="3444875" h="3307715">
                                <a:moveTo>
                                  <a:pt x="10303" y="671444"/>
                                </a:moveTo>
                                <a:lnTo>
                                  <a:pt x="0" y="671444"/>
                                </a:lnTo>
                                <a:lnTo>
                                  <a:pt x="0" y="640534"/>
                                </a:lnTo>
                                <a:lnTo>
                                  <a:pt x="10303" y="640534"/>
                                </a:lnTo>
                                <a:lnTo>
                                  <a:pt x="10303" y="671444"/>
                                </a:lnTo>
                                <a:close/>
                              </a:path>
                              <a:path w="3444875" h="3307715">
                                <a:moveTo>
                                  <a:pt x="10303" y="609623"/>
                                </a:moveTo>
                                <a:lnTo>
                                  <a:pt x="0" y="609623"/>
                                </a:lnTo>
                                <a:lnTo>
                                  <a:pt x="0" y="578713"/>
                                </a:lnTo>
                                <a:lnTo>
                                  <a:pt x="10303" y="578713"/>
                                </a:lnTo>
                                <a:lnTo>
                                  <a:pt x="10303" y="609623"/>
                                </a:lnTo>
                                <a:close/>
                              </a:path>
                              <a:path w="3444875" h="3307715">
                                <a:moveTo>
                                  <a:pt x="10303" y="547802"/>
                                </a:moveTo>
                                <a:lnTo>
                                  <a:pt x="0" y="547802"/>
                                </a:lnTo>
                                <a:lnTo>
                                  <a:pt x="0" y="516892"/>
                                </a:lnTo>
                                <a:lnTo>
                                  <a:pt x="10303" y="516892"/>
                                </a:lnTo>
                                <a:lnTo>
                                  <a:pt x="10303" y="547802"/>
                                </a:lnTo>
                                <a:close/>
                              </a:path>
                              <a:path w="3444875" h="3307715">
                                <a:moveTo>
                                  <a:pt x="10303" y="485981"/>
                                </a:moveTo>
                                <a:lnTo>
                                  <a:pt x="0" y="485981"/>
                                </a:lnTo>
                                <a:lnTo>
                                  <a:pt x="0" y="455071"/>
                                </a:lnTo>
                                <a:lnTo>
                                  <a:pt x="10303" y="455071"/>
                                </a:lnTo>
                                <a:lnTo>
                                  <a:pt x="10303" y="485981"/>
                                </a:lnTo>
                                <a:close/>
                              </a:path>
                              <a:path w="3444875" h="3307715">
                                <a:moveTo>
                                  <a:pt x="10303" y="424160"/>
                                </a:moveTo>
                                <a:lnTo>
                                  <a:pt x="0" y="424160"/>
                                </a:lnTo>
                                <a:lnTo>
                                  <a:pt x="0" y="393250"/>
                                </a:lnTo>
                                <a:lnTo>
                                  <a:pt x="10303" y="393250"/>
                                </a:lnTo>
                                <a:lnTo>
                                  <a:pt x="10303" y="424160"/>
                                </a:lnTo>
                                <a:close/>
                              </a:path>
                              <a:path w="3444875" h="3307715">
                                <a:moveTo>
                                  <a:pt x="10303" y="362339"/>
                                </a:moveTo>
                                <a:lnTo>
                                  <a:pt x="0" y="362339"/>
                                </a:lnTo>
                                <a:lnTo>
                                  <a:pt x="0" y="331429"/>
                                </a:lnTo>
                                <a:lnTo>
                                  <a:pt x="10303" y="331429"/>
                                </a:lnTo>
                                <a:lnTo>
                                  <a:pt x="10303" y="362339"/>
                                </a:lnTo>
                                <a:close/>
                              </a:path>
                              <a:path w="3444875" h="3307715">
                                <a:moveTo>
                                  <a:pt x="10303" y="300518"/>
                                </a:moveTo>
                                <a:lnTo>
                                  <a:pt x="0" y="300518"/>
                                </a:lnTo>
                                <a:lnTo>
                                  <a:pt x="0" y="269608"/>
                                </a:lnTo>
                                <a:lnTo>
                                  <a:pt x="10303" y="269608"/>
                                </a:lnTo>
                                <a:lnTo>
                                  <a:pt x="10303" y="300518"/>
                                </a:lnTo>
                                <a:close/>
                              </a:path>
                              <a:path w="3444875" h="3307715">
                                <a:moveTo>
                                  <a:pt x="10303" y="238697"/>
                                </a:moveTo>
                                <a:lnTo>
                                  <a:pt x="0" y="238697"/>
                                </a:lnTo>
                                <a:lnTo>
                                  <a:pt x="0" y="207787"/>
                                </a:lnTo>
                                <a:lnTo>
                                  <a:pt x="10303" y="207787"/>
                                </a:lnTo>
                                <a:lnTo>
                                  <a:pt x="10303" y="238697"/>
                                </a:lnTo>
                                <a:close/>
                              </a:path>
                              <a:path w="3444875" h="3307715">
                                <a:moveTo>
                                  <a:pt x="10303" y="176876"/>
                                </a:moveTo>
                                <a:lnTo>
                                  <a:pt x="0" y="176876"/>
                                </a:lnTo>
                                <a:lnTo>
                                  <a:pt x="0" y="145966"/>
                                </a:lnTo>
                                <a:lnTo>
                                  <a:pt x="10303" y="145966"/>
                                </a:lnTo>
                                <a:lnTo>
                                  <a:pt x="10303" y="176876"/>
                                </a:lnTo>
                                <a:close/>
                              </a:path>
                              <a:path w="3444875" h="3307715">
                                <a:moveTo>
                                  <a:pt x="10303" y="115055"/>
                                </a:moveTo>
                                <a:lnTo>
                                  <a:pt x="0" y="115055"/>
                                </a:lnTo>
                                <a:lnTo>
                                  <a:pt x="0" y="84145"/>
                                </a:lnTo>
                                <a:lnTo>
                                  <a:pt x="10303" y="84145"/>
                                </a:lnTo>
                                <a:lnTo>
                                  <a:pt x="10303" y="115055"/>
                                </a:lnTo>
                                <a:close/>
                              </a:path>
                              <a:path w="3444875" h="3307715">
                                <a:moveTo>
                                  <a:pt x="10303" y="53234"/>
                                </a:moveTo>
                                <a:lnTo>
                                  <a:pt x="0" y="53234"/>
                                </a:lnTo>
                                <a:lnTo>
                                  <a:pt x="0" y="22324"/>
                                </a:lnTo>
                                <a:lnTo>
                                  <a:pt x="10303" y="22324"/>
                                </a:lnTo>
                                <a:lnTo>
                                  <a:pt x="10303" y="53234"/>
                                </a:lnTo>
                                <a:close/>
                              </a:path>
                              <a:path w="3444875" h="3307715">
                                <a:moveTo>
                                  <a:pt x="36062" y="10303"/>
                                </a:moveTo>
                                <a:lnTo>
                                  <a:pt x="5151" y="10303"/>
                                </a:lnTo>
                                <a:lnTo>
                                  <a:pt x="5151" y="0"/>
                                </a:lnTo>
                                <a:lnTo>
                                  <a:pt x="36062" y="0"/>
                                </a:lnTo>
                                <a:lnTo>
                                  <a:pt x="36062" y="10303"/>
                                </a:lnTo>
                                <a:close/>
                              </a:path>
                            </a:pathLst>
                          </a:custGeom>
                          <a:solidFill>
                            <a:srgbClr val="9573A6"/>
                          </a:solidFill>
                        </wps:spPr>
                        <wps:bodyPr wrap="square" lIns="0" tIns="0" rIns="0" bIns="0" rtlCol="0">
                          <a:prstTxWarp prst="textNoShape">
                            <a:avLst/>
                          </a:prstTxWarp>
                          <a:noAutofit/>
                        </wps:bodyPr>
                      </wps:wsp>
                      <wps:wsp>
                        <wps:cNvPr id="1709" name="Graphic 1709"/>
                        <wps:cNvSpPr/>
                        <wps:spPr>
                          <a:xfrm>
                            <a:off x="12020" y="5151"/>
                            <a:ext cx="1374140" cy="3297554"/>
                          </a:xfrm>
                          <a:custGeom>
                            <a:avLst/>
                            <a:gdLst/>
                            <a:ahLst/>
                            <a:cxnLst/>
                            <a:rect l="l" t="t" r="r" b="b"/>
                            <a:pathLst>
                              <a:path w="1374140" h="3297554">
                                <a:moveTo>
                                  <a:pt x="1373799" y="3297119"/>
                                </a:moveTo>
                                <a:lnTo>
                                  <a:pt x="0" y="3297119"/>
                                </a:lnTo>
                                <a:lnTo>
                                  <a:pt x="0" y="0"/>
                                </a:lnTo>
                                <a:lnTo>
                                  <a:pt x="1373799" y="0"/>
                                </a:lnTo>
                                <a:lnTo>
                                  <a:pt x="1373799" y="3297119"/>
                                </a:lnTo>
                                <a:close/>
                              </a:path>
                            </a:pathLst>
                          </a:custGeom>
                          <a:solidFill>
                            <a:srgbClr val="D9E7FB"/>
                          </a:solidFill>
                        </wps:spPr>
                        <wps:bodyPr wrap="square" lIns="0" tIns="0" rIns="0" bIns="0" rtlCol="0">
                          <a:prstTxWarp prst="textNoShape">
                            <a:avLst/>
                          </a:prstTxWarp>
                          <a:noAutofit/>
                        </wps:bodyPr>
                      </wps:wsp>
                      <wps:wsp>
                        <wps:cNvPr id="1710" name="Graphic 1710"/>
                        <wps:cNvSpPr/>
                        <wps:spPr>
                          <a:xfrm>
                            <a:off x="6868" y="0"/>
                            <a:ext cx="1384300" cy="3307715"/>
                          </a:xfrm>
                          <a:custGeom>
                            <a:avLst/>
                            <a:gdLst/>
                            <a:ahLst/>
                            <a:cxnLst/>
                            <a:rect l="l" t="t" r="r" b="b"/>
                            <a:pathLst>
                              <a:path w="1384300" h="3307715">
                                <a:moveTo>
                                  <a:pt x="97883" y="10303"/>
                                </a:moveTo>
                                <a:lnTo>
                                  <a:pt x="66972" y="10303"/>
                                </a:lnTo>
                                <a:lnTo>
                                  <a:pt x="66972" y="0"/>
                                </a:lnTo>
                                <a:lnTo>
                                  <a:pt x="97883" y="0"/>
                                </a:lnTo>
                                <a:lnTo>
                                  <a:pt x="97883" y="10303"/>
                                </a:lnTo>
                                <a:close/>
                              </a:path>
                              <a:path w="1384300" h="3307715">
                                <a:moveTo>
                                  <a:pt x="159704" y="10303"/>
                                </a:moveTo>
                                <a:lnTo>
                                  <a:pt x="128793" y="10303"/>
                                </a:lnTo>
                                <a:lnTo>
                                  <a:pt x="128793" y="0"/>
                                </a:lnTo>
                                <a:lnTo>
                                  <a:pt x="159704" y="0"/>
                                </a:lnTo>
                                <a:lnTo>
                                  <a:pt x="159704" y="10303"/>
                                </a:lnTo>
                                <a:close/>
                              </a:path>
                              <a:path w="1384300" h="3307715">
                                <a:moveTo>
                                  <a:pt x="221525" y="10303"/>
                                </a:moveTo>
                                <a:lnTo>
                                  <a:pt x="190614" y="10303"/>
                                </a:lnTo>
                                <a:lnTo>
                                  <a:pt x="190614" y="0"/>
                                </a:lnTo>
                                <a:lnTo>
                                  <a:pt x="221525" y="0"/>
                                </a:lnTo>
                                <a:lnTo>
                                  <a:pt x="221525" y="10303"/>
                                </a:lnTo>
                                <a:close/>
                              </a:path>
                              <a:path w="1384300" h="3307715">
                                <a:moveTo>
                                  <a:pt x="283346" y="10303"/>
                                </a:moveTo>
                                <a:lnTo>
                                  <a:pt x="252435" y="10303"/>
                                </a:lnTo>
                                <a:lnTo>
                                  <a:pt x="252435" y="0"/>
                                </a:lnTo>
                                <a:lnTo>
                                  <a:pt x="283346" y="0"/>
                                </a:lnTo>
                                <a:lnTo>
                                  <a:pt x="283346" y="10303"/>
                                </a:lnTo>
                                <a:close/>
                              </a:path>
                              <a:path w="1384300" h="3307715">
                                <a:moveTo>
                                  <a:pt x="345167" y="10303"/>
                                </a:moveTo>
                                <a:lnTo>
                                  <a:pt x="314256" y="10303"/>
                                </a:lnTo>
                                <a:lnTo>
                                  <a:pt x="314256" y="0"/>
                                </a:lnTo>
                                <a:lnTo>
                                  <a:pt x="345167" y="0"/>
                                </a:lnTo>
                                <a:lnTo>
                                  <a:pt x="345167" y="10303"/>
                                </a:lnTo>
                                <a:close/>
                              </a:path>
                              <a:path w="1384300" h="3307715">
                                <a:moveTo>
                                  <a:pt x="406988" y="10303"/>
                                </a:moveTo>
                                <a:lnTo>
                                  <a:pt x="376077" y="10303"/>
                                </a:lnTo>
                                <a:lnTo>
                                  <a:pt x="376077" y="0"/>
                                </a:lnTo>
                                <a:lnTo>
                                  <a:pt x="406988" y="0"/>
                                </a:lnTo>
                                <a:lnTo>
                                  <a:pt x="406988" y="10303"/>
                                </a:lnTo>
                                <a:close/>
                              </a:path>
                              <a:path w="1384300" h="3307715">
                                <a:moveTo>
                                  <a:pt x="468809" y="10303"/>
                                </a:moveTo>
                                <a:lnTo>
                                  <a:pt x="437898" y="10303"/>
                                </a:lnTo>
                                <a:lnTo>
                                  <a:pt x="437898" y="0"/>
                                </a:lnTo>
                                <a:lnTo>
                                  <a:pt x="468809" y="0"/>
                                </a:lnTo>
                                <a:lnTo>
                                  <a:pt x="468809" y="10303"/>
                                </a:lnTo>
                                <a:close/>
                              </a:path>
                              <a:path w="1384300" h="3307715">
                                <a:moveTo>
                                  <a:pt x="530630" y="10303"/>
                                </a:moveTo>
                                <a:lnTo>
                                  <a:pt x="499719" y="10303"/>
                                </a:lnTo>
                                <a:lnTo>
                                  <a:pt x="499719" y="0"/>
                                </a:lnTo>
                                <a:lnTo>
                                  <a:pt x="530630" y="0"/>
                                </a:lnTo>
                                <a:lnTo>
                                  <a:pt x="530630" y="10303"/>
                                </a:lnTo>
                                <a:close/>
                              </a:path>
                              <a:path w="1384300" h="3307715">
                                <a:moveTo>
                                  <a:pt x="592451" y="10303"/>
                                </a:moveTo>
                                <a:lnTo>
                                  <a:pt x="561540" y="10303"/>
                                </a:lnTo>
                                <a:lnTo>
                                  <a:pt x="561540" y="0"/>
                                </a:lnTo>
                                <a:lnTo>
                                  <a:pt x="592451" y="0"/>
                                </a:lnTo>
                                <a:lnTo>
                                  <a:pt x="592451" y="10303"/>
                                </a:lnTo>
                                <a:close/>
                              </a:path>
                              <a:path w="1384300" h="3307715">
                                <a:moveTo>
                                  <a:pt x="654272" y="10303"/>
                                </a:moveTo>
                                <a:lnTo>
                                  <a:pt x="623361" y="10303"/>
                                </a:lnTo>
                                <a:lnTo>
                                  <a:pt x="623361" y="0"/>
                                </a:lnTo>
                                <a:lnTo>
                                  <a:pt x="654272" y="0"/>
                                </a:lnTo>
                                <a:lnTo>
                                  <a:pt x="654272" y="10303"/>
                                </a:lnTo>
                                <a:close/>
                              </a:path>
                              <a:path w="1384300" h="3307715">
                                <a:moveTo>
                                  <a:pt x="716093" y="10303"/>
                                </a:moveTo>
                                <a:lnTo>
                                  <a:pt x="685182" y="10303"/>
                                </a:lnTo>
                                <a:lnTo>
                                  <a:pt x="685182" y="0"/>
                                </a:lnTo>
                                <a:lnTo>
                                  <a:pt x="716093" y="0"/>
                                </a:lnTo>
                                <a:lnTo>
                                  <a:pt x="716093" y="10303"/>
                                </a:lnTo>
                                <a:close/>
                              </a:path>
                              <a:path w="1384300" h="3307715">
                                <a:moveTo>
                                  <a:pt x="777914" y="10303"/>
                                </a:moveTo>
                                <a:lnTo>
                                  <a:pt x="747003" y="10303"/>
                                </a:lnTo>
                                <a:lnTo>
                                  <a:pt x="747003" y="0"/>
                                </a:lnTo>
                                <a:lnTo>
                                  <a:pt x="777914" y="0"/>
                                </a:lnTo>
                                <a:lnTo>
                                  <a:pt x="777914" y="10303"/>
                                </a:lnTo>
                                <a:close/>
                              </a:path>
                              <a:path w="1384300" h="3307715">
                                <a:moveTo>
                                  <a:pt x="839735" y="10303"/>
                                </a:moveTo>
                                <a:lnTo>
                                  <a:pt x="808824" y="10303"/>
                                </a:lnTo>
                                <a:lnTo>
                                  <a:pt x="808824" y="0"/>
                                </a:lnTo>
                                <a:lnTo>
                                  <a:pt x="839735" y="0"/>
                                </a:lnTo>
                                <a:lnTo>
                                  <a:pt x="839735" y="10303"/>
                                </a:lnTo>
                                <a:close/>
                              </a:path>
                              <a:path w="1384300" h="3307715">
                                <a:moveTo>
                                  <a:pt x="901556" y="10303"/>
                                </a:moveTo>
                                <a:lnTo>
                                  <a:pt x="870645" y="10303"/>
                                </a:lnTo>
                                <a:lnTo>
                                  <a:pt x="870645" y="0"/>
                                </a:lnTo>
                                <a:lnTo>
                                  <a:pt x="901556" y="0"/>
                                </a:lnTo>
                                <a:lnTo>
                                  <a:pt x="901556" y="10303"/>
                                </a:lnTo>
                                <a:close/>
                              </a:path>
                              <a:path w="1384300" h="3307715">
                                <a:moveTo>
                                  <a:pt x="963377" y="10303"/>
                                </a:moveTo>
                                <a:lnTo>
                                  <a:pt x="932466" y="10303"/>
                                </a:lnTo>
                                <a:lnTo>
                                  <a:pt x="932466" y="0"/>
                                </a:lnTo>
                                <a:lnTo>
                                  <a:pt x="963377" y="0"/>
                                </a:lnTo>
                                <a:lnTo>
                                  <a:pt x="963377" y="10303"/>
                                </a:lnTo>
                                <a:close/>
                              </a:path>
                              <a:path w="1384300" h="3307715">
                                <a:moveTo>
                                  <a:pt x="1025198" y="10303"/>
                                </a:moveTo>
                                <a:lnTo>
                                  <a:pt x="994287" y="10303"/>
                                </a:lnTo>
                                <a:lnTo>
                                  <a:pt x="994287" y="0"/>
                                </a:lnTo>
                                <a:lnTo>
                                  <a:pt x="1025198" y="0"/>
                                </a:lnTo>
                                <a:lnTo>
                                  <a:pt x="1025198" y="10303"/>
                                </a:lnTo>
                                <a:close/>
                              </a:path>
                              <a:path w="1384300" h="3307715">
                                <a:moveTo>
                                  <a:pt x="1087019" y="10303"/>
                                </a:moveTo>
                                <a:lnTo>
                                  <a:pt x="1056108" y="10303"/>
                                </a:lnTo>
                                <a:lnTo>
                                  <a:pt x="1056108" y="0"/>
                                </a:lnTo>
                                <a:lnTo>
                                  <a:pt x="1087019" y="0"/>
                                </a:lnTo>
                                <a:lnTo>
                                  <a:pt x="1087019" y="10303"/>
                                </a:lnTo>
                                <a:close/>
                              </a:path>
                              <a:path w="1384300" h="3307715">
                                <a:moveTo>
                                  <a:pt x="1148840" y="10303"/>
                                </a:moveTo>
                                <a:lnTo>
                                  <a:pt x="1117929" y="10303"/>
                                </a:lnTo>
                                <a:lnTo>
                                  <a:pt x="1117929" y="0"/>
                                </a:lnTo>
                                <a:lnTo>
                                  <a:pt x="1148840" y="0"/>
                                </a:lnTo>
                                <a:lnTo>
                                  <a:pt x="1148840" y="10303"/>
                                </a:lnTo>
                                <a:close/>
                              </a:path>
                              <a:path w="1384300" h="3307715">
                                <a:moveTo>
                                  <a:pt x="1210661" y="10303"/>
                                </a:moveTo>
                                <a:lnTo>
                                  <a:pt x="1179750" y="10303"/>
                                </a:lnTo>
                                <a:lnTo>
                                  <a:pt x="1179750" y="0"/>
                                </a:lnTo>
                                <a:lnTo>
                                  <a:pt x="1210661" y="0"/>
                                </a:lnTo>
                                <a:lnTo>
                                  <a:pt x="1210661" y="10303"/>
                                </a:lnTo>
                                <a:close/>
                              </a:path>
                              <a:path w="1384300" h="3307715">
                                <a:moveTo>
                                  <a:pt x="1272482" y="10303"/>
                                </a:moveTo>
                                <a:lnTo>
                                  <a:pt x="1241571" y="10303"/>
                                </a:lnTo>
                                <a:lnTo>
                                  <a:pt x="1241571" y="0"/>
                                </a:lnTo>
                                <a:lnTo>
                                  <a:pt x="1272482" y="0"/>
                                </a:lnTo>
                                <a:lnTo>
                                  <a:pt x="1272482" y="10303"/>
                                </a:lnTo>
                                <a:close/>
                              </a:path>
                              <a:path w="1384300" h="3307715">
                                <a:moveTo>
                                  <a:pt x="1334303" y="10303"/>
                                </a:moveTo>
                                <a:lnTo>
                                  <a:pt x="1303392" y="10303"/>
                                </a:lnTo>
                                <a:lnTo>
                                  <a:pt x="1303392" y="0"/>
                                </a:lnTo>
                                <a:lnTo>
                                  <a:pt x="1334303" y="0"/>
                                </a:lnTo>
                                <a:lnTo>
                                  <a:pt x="1334303" y="10303"/>
                                </a:lnTo>
                                <a:close/>
                              </a:path>
                              <a:path w="1384300" h="3307715">
                                <a:moveTo>
                                  <a:pt x="1373800" y="10303"/>
                                </a:moveTo>
                                <a:lnTo>
                                  <a:pt x="1365213" y="10303"/>
                                </a:lnTo>
                                <a:lnTo>
                                  <a:pt x="1365213" y="0"/>
                                </a:lnTo>
                                <a:lnTo>
                                  <a:pt x="1384103" y="0"/>
                                </a:lnTo>
                                <a:lnTo>
                                  <a:pt x="1384103" y="5151"/>
                                </a:lnTo>
                                <a:lnTo>
                                  <a:pt x="1373800" y="5151"/>
                                </a:lnTo>
                                <a:lnTo>
                                  <a:pt x="1373800" y="10303"/>
                                </a:lnTo>
                                <a:close/>
                              </a:path>
                              <a:path w="1384300" h="3307715">
                                <a:moveTo>
                                  <a:pt x="1384103" y="22324"/>
                                </a:moveTo>
                                <a:lnTo>
                                  <a:pt x="1373800" y="22324"/>
                                </a:lnTo>
                                <a:lnTo>
                                  <a:pt x="1373800" y="5151"/>
                                </a:lnTo>
                                <a:lnTo>
                                  <a:pt x="1378951" y="5151"/>
                                </a:lnTo>
                                <a:lnTo>
                                  <a:pt x="1378951" y="10303"/>
                                </a:lnTo>
                                <a:lnTo>
                                  <a:pt x="1384103" y="10303"/>
                                </a:lnTo>
                                <a:lnTo>
                                  <a:pt x="1384103" y="22324"/>
                                </a:lnTo>
                                <a:close/>
                              </a:path>
                              <a:path w="1384300" h="3307715">
                                <a:moveTo>
                                  <a:pt x="1384103" y="10303"/>
                                </a:moveTo>
                                <a:lnTo>
                                  <a:pt x="1378951" y="10303"/>
                                </a:lnTo>
                                <a:lnTo>
                                  <a:pt x="1378951" y="5151"/>
                                </a:lnTo>
                                <a:lnTo>
                                  <a:pt x="1384103" y="5151"/>
                                </a:lnTo>
                                <a:lnTo>
                                  <a:pt x="1384103" y="10303"/>
                                </a:lnTo>
                                <a:close/>
                              </a:path>
                              <a:path w="1384300" h="3307715">
                                <a:moveTo>
                                  <a:pt x="1384103" y="84145"/>
                                </a:moveTo>
                                <a:lnTo>
                                  <a:pt x="1373800" y="84145"/>
                                </a:lnTo>
                                <a:lnTo>
                                  <a:pt x="1373800" y="53234"/>
                                </a:lnTo>
                                <a:lnTo>
                                  <a:pt x="1384103" y="53234"/>
                                </a:lnTo>
                                <a:lnTo>
                                  <a:pt x="1384103" y="84145"/>
                                </a:lnTo>
                                <a:close/>
                              </a:path>
                              <a:path w="1384300" h="3307715">
                                <a:moveTo>
                                  <a:pt x="1384103" y="145966"/>
                                </a:moveTo>
                                <a:lnTo>
                                  <a:pt x="1373800" y="145966"/>
                                </a:lnTo>
                                <a:lnTo>
                                  <a:pt x="1373800" y="115055"/>
                                </a:lnTo>
                                <a:lnTo>
                                  <a:pt x="1384103" y="115055"/>
                                </a:lnTo>
                                <a:lnTo>
                                  <a:pt x="1384103" y="145966"/>
                                </a:lnTo>
                                <a:close/>
                              </a:path>
                              <a:path w="1384300" h="3307715">
                                <a:moveTo>
                                  <a:pt x="1384103" y="207787"/>
                                </a:moveTo>
                                <a:lnTo>
                                  <a:pt x="1373800" y="207787"/>
                                </a:lnTo>
                                <a:lnTo>
                                  <a:pt x="1373800" y="176876"/>
                                </a:lnTo>
                                <a:lnTo>
                                  <a:pt x="1384103" y="176876"/>
                                </a:lnTo>
                                <a:lnTo>
                                  <a:pt x="1384103" y="207787"/>
                                </a:lnTo>
                                <a:close/>
                              </a:path>
                              <a:path w="1384300" h="3307715">
                                <a:moveTo>
                                  <a:pt x="1384103" y="269608"/>
                                </a:moveTo>
                                <a:lnTo>
                                  <a:pt x="1373800" y="269608"/>
                                </a:lnTo>
                                <a:lnTo>
                                  <a:pt x="1373800" y="238697"/>
                                </a:lnTo>
                                <a:lnTo>
                                  <a:pt x="1384103" y="238697"/>
                                </a:lnTo>
                                <a:lnTo>
                                  <a:pt x="1384103" y="269608"/>
                                </a:lnTo>
                                <a:close/>
                              </a:path>
                              <a:path w="1384300" h="3307715">
                                <a:moveTo>
                                  <a:pt x="1384103" y="331429"/>
                                </a:moveTo>
                                <a:lnTo>
                                  <a:pt x="1373800" y="331429"/>
                                </a:lnTo>
                                <a:lnTo>
                                  <a:pt x="1373800" y="300518"/>
                                </a:lnTo>
                                <a:lnTo>
                                  <a:pt x="1384103" y="300518"/>
                                </a:lnTo>
                                <a:lnTo>
                                  <a:pt x="1384103" y="331429"/>
                                </a:lnTo>
                                <a:close/>
                              </a:path>
                              <a:path w="1384300" h="3307715">
                                <a:moveTo>
                                  <a:pt x="1384103" y="393250"/>
                                </a:moveTo>
                                <a:lnTo>
                                  <a:pt x="1373800" y="393250"/>
                                </a:lnTo>
                                <a:lnTo>
                                  <a:pt x="1373800" y="362339"/>
                                </a:lnTo>
                                <a:lnTo>
                                  <a:pt x="1384103" y="362339"/>
                                </a:lnTo>
                                <a:lnTo>
                                  <a:pt x="1384103" y="393250"/>
                                </a:lnTo>
                                <a:close/>
                              </a:path>
                              <a:path w="1384300" h="3307715">
                                <a:moveTo>
                                  <a:pt x="1384103" y="455071"/>
                                </a:moveTo>
                                <a:lnTo>
                                  <a:pt x="1373800" y="455071"/>
                                </a:lnTo>
                                <a:lnTo>
                                  <a:pt x="1373800" y="424160"/>
                                </a:lnTo>
                                <a:lnTo>
                                  <a:pt x="1384103" y="424160"/>
                                </a:lnTo>
                                <a:lnTo>
                                  <a:pt x="1384103" y="455071"/>
                                </a:lnTo>
                                <a:close/>
                              </a:path>
                              <a:path w="1384300" h="3307715">
                                <a:moveTo>
                                  <a:pt x="1384103" y="516892"/>
                                </a:moveTo>
                                <a:lnTo>
                                  <a:pt x="1373800" y="516892"/>
                                </a:lnTo>
                                <a:lnTo>
                                  <a:pt x="1373800" y="485981"/>
                                </a:lnTo>
                                <a:lnTo>
                                  <a:pt x="1384103" y="485981"/>
                                </a:lnTo>
                                <a:lnTo>
                                  <a:pt x="1384103" y="516892"/>
                                </a:lnTo>
                                <a:close/>
                              </a:path>
                              <a:path w="1384300" h="3307715">
                                <a:moveTo>
                                  <a:pt x="1384103" y="578713"/>
                                </a:moveTo>
                                <a:lnTo>
                                  <a:pt x="1373800" y="578713"/>
                                </a:lnTo>
                                <a:lnTo>
                                  <a:pt x="1373800" y="547802"/>
                                </a:lnTo>
                                <a:lnTo>
                                  <a:pt x="1384103" y="547802"/>
                                </a:lnTo>
                                <a:lnTo>
                                  <a:pt x="1384103" y="578713"/>
                                </a:lnTo>
                                <a:close/>
                              </a:path>
                              <a:path w="1384300" h="3307715">
                                <a:moveTo>
                                  <a:pt x="1384103" y="640534"/>
                                </a:moveTo>
                                <a:lnTo>
                                  <a:pt x="1373800" y="640534"/>
                                </a:lnTo>
                                <a:lnTo>
                                  <a:pt x="1373800" y="609623"/>
                                </a:lnTo>
                                <a:lnTo>
                                  <a:pt x="1384103" y="609623"/>
                                </a:lnTo>
                                <a:lnTo>
                                  <a:pt x="1384103" y="640534"/>
                                </a:lnTo>
                                <a:close/>
                              </a:path>
                              <a:path w="1384300" h="3307715">
                                <a:moveTo>
                                  <a:pt x="1384103" y="702355"/>
                                </a:moveTo>
                                <a:lnTo>
                                  <a:pt x="1373800" y="702355"/>
                                </a:lnTo>
                                <a:lnTo>
                                  <a:pt x="1373800" y="671444"/>
                                </a:lnTo>
                                <a:lnTo>
                                  <a:pt x="1384103" y="671444"/>
                                </a:lnTo>
                                <a:lnTo>
                                  <a:pt x="1384103" y="702355"/>
                                </a:lnTo>
                                <a:close/>
                              </a:path>
                              <a:path w="1384300" h="3307715">
                                <a:moveTo>
                                  <a:pt x="1384103" y="764176"/>
                                </a:moveTo>
                                <a:lnTo>
                                  <a:pt x="1373800" y="764176"/>
                                </a:lnTo>
                                <a:lnTo>
                                  <a:pt x="1373800" y="733265"/>
                                </a:lnTo>
                                <a:lnTo>
                                  <a:pt x="1384103" y="733265"/>
                                </a:lnTo>
                                <a:lnTo>
                                  <a:pt x="1384103" y="764176"/>
                                </a:lnTo>
                                <a:close/>
                              </a:path>
                              <a:path w="1384300" h="3307715">
                                <a:moveTo>
                                  <a:pt x="1384103" y="825997"/>
                                </a:moveTo>
                                <a:lnTo>
                                  <a:pt x="1373800" y="825997"/>
                                </a:lnTo>
                                <a:lnTo>
                                  <a:pt x="1373800" y="795086"/>
                                </a:lnTo>
                                <a:lnTo>
                                  <a:pt x="1384103" y="795086"/>
                                </a:lnTo>
                                <a:lnTo>
                                  <a:pt x="1384103" y="825997"/>
                                </a:lnTo>
                                <a:close/>
                              </a:path>
                              <a:path w="1384300" h="3307715">
                                <a:moveTo>
                                  <a:pt x="1384103" y="887818"/>
                                </a:moveTo>
                                <a:lnTo>
                                  <a:pt x="1373800" y="887818"/>
                                </a:lnTo>
                                <a:lnTo>
                                  <a:pt x="1373800" y="856907"/>
                                </a:lnTo>
                                <a:lnTo>
                                  <a:pt x="1384103" y="856907"/>
                                </a:lnTo>
                                <a:lnTo>
                                  <a:pt x="1384103" y="887818"/>
                                </a:lnTo>
                                <a:close/>
                              </a:path>
                              <a:path w="1384300" h="3307715">
                                <a:moveTo>
                                  <a:pt x="1384103" y="949639"/>
                                </a:moveTo>
                                <a:lnTo>
                                  <a:pt x="1373800" y="949639"/>
                                </a:lnTo>
                                <a:lnTo>
                                  <a:pt x="1373800" y="918728"/>
                                </a:lnTo>
                                <a:lnTo>
                                  <a:pt x="1384103" y="918728"/>
                                </a:lnTo>
                                <a:lnTo>
                                  <a:pt x="1384103" y="949639"/>
                                </a:lnTo>
                                <a:close/>
                              </a:path>
                              <a:path w="1384300" h="3307715">
                                <a:moveTo>
                                  <a:pt x="1384103" y="1011460"/>
                                </a:moveTo>
                                <a:lnTo>
                                  <a:pt x="1373800" y="1011460"/>
                                </a:lnTo>
                                <a:lnTo>
                                  <a:pt x="1373800" y="980549"/>
                                </a:lnTo>
                                <a:lnTo>
                                  <a:pt x="1384103" y="980549"/>
                                </a:lnTo>
                                <a:lnTo>
                                  <a:pt x="1384103" y="1011460"/>
                                </a:lnTo>
                                <a:close/>
                              </a:path>
                              <a:path w="1384300" h="3307715">
                                <a:moveTo>
                                  <a:pt x="1384103" y="1073281"/>
                                </a:moveTo>
                                <a:lnTo>
                                  <a:pt x="1373800" y="1073281"/>
                                </a:lnTo>
                                <a:lnTo>
                                  <a:pt x="1373800" y="1042370"/>
                                </a:lnTo>
                                <a:lnTo>
                                  <a:pt x="1384103" y="1042370"/>
                                </a:lnTo>
                                <a:lnTo>
                                  <a:pt x="1384103" y="1073281"/>
                                </a:lnTo>
                                <a:close/>
                              </a:path>
                              <a:path w="1384300" h="3307715">
                                <a:moveTo>
                                  <a:pt x="1384103" y="1135102"/>
                                </a:moveTo>
                                <a:lnTo>
                                  <a:pt x="1373800" y="1135102"/>
                                </a:lnTo>
                                <a:lnTo>
                                  <a:pt x="1373800" y="1104191"/>
                                </a:lnTo>
                                <a:lnTo>
                                  <a:pt x="1384103" y="1104191"/>
                                </a:lnTo>
                                <a:lnTo>
                                  <a:pt x="1384103" y="1135102"/>
                                </a:lnTo>
                                <a:close/>
                              </a:path>
                              <a:path w="1384300" h="3307715">
                                <a:moveTo>
                                  <a:pt x="1384103" y="1196923"/>
                                </a:moveTo>
                                <a:lnTo>
                                  <a:pt x="1373800" y="1196923"/>
                                </a:lnTo>
                                <a:lnTo>
                                  <a:pt x="1373800" y="1166012"/>
                                </a:lnTo>
                                <a:lnTo>
                                  <a:pt x="1384103" y="1166012"/>
                                </a:lnTo>
                                <a:lnTo>
                                  <a:pt x="1384103" y="1196923"/>
                                </a:lnTo>
                                <a:close/>
                              </a:path>
                              <a:path w="1384300" h="3307715">
                                <a:moveTo>
                                  <a:pt x="1384103" y="1258744"/>
                                </a:moveTo>
                                <a:lnTo>
                                  <a:pt x="1373800" y="1258744"/>
                                </a:lnTo>
                                <a:lnTo>
                                  <a:pt x="1373800" y="1227833"/>
                                </a:lnTo>
                                <a:lnTo>
                                  <a:pt x="1384103" y="1227833"/>
                                </a:lnTo>
                                <a:lnTo>
                                  <a:pt x="1384103" y="1258744"/>
                                </a:lnTo>
                                <a:close/>
                              </a:path>
                              <a:path w="1384300" h="3307715">
                                <a:moveTo>
                                  <a:pt x="1384103" y="1320565"/>
                                </a:moveTo>
                                <a:lnTo>
                                  <a:pt x="1373800" y="1320565"/>
                                </a:lnTo>
                                <a:lnTo>
                                  <a:pt x="1373800" y="1289654"/>
                                </a:lnTo>
                                <a:lnTo>
                                  <a:pt x="1384103" y="1289654"/>
                                </a:lnTo>
                                <a:lnTo>
                                  <a:pt x="1384103" y="1320565"/>
                                </a:lnTo>
                                <a:close/>
                              </a:path>
                              <a:path w="1384300" h="3307715">
                                <a:moveTo>
                                  <a:pt x="1384103" y="1382386"/>
                                </a:moveTo>
                                <a:lnTo>
                                  <a:pt x="1373800" y="1382386"/>
                                </a:lnTo>
                                <a:lnTo>
                                  <a:pt x="1373800" y="1351475"/>
                                </a:lnTo>
                                <a:lnTo>
                                  <a:pt x="1384103" y="1351475"/>
                                </a:lnTo>
                                <a:lnTo>
                                  <a:pt x="1384103" y="1382386"/>
                                </a:lnTo>
                                <a:close/>
                              </a:path>
                              <a:path w="1384300" h="3307715">
                                <a:moveTo>
                                  <a:pt x="1384103" y="1444207"/>
                                </a:moveTo>
                                <a:lnTo>
                                  <a:pt x="1373800" y="1444207"/>
                                </a:lnTo>
                                <a:lnTo>
                                  <a:pt x="1373800" y="1413296"/>
                                </a:lnTo>
                                <a:lnTo>
                                  <a:pt x="1384103" y="1413296"/>
                                </a:lnTo>
                                <a:lnTo>
                                  <a:pt x="1384103" y="1444207"/>
                                </a:lnTo>
                                <a:close/>
                              </a:path>
                              <a:path w="1384300" h="3307715">
                                <a:moveTo>
                                  <a:pt x="1384103" y="1506028"/>
                                </a:moveTo>
                                <a:lnTo>
                                  <a:pt x="1373800" y="1506028"/>
                                </a:lnTo>
                                <a:lnTo>
                                  <a:pt x="1373800" y="1475117"/>
                                </a:lnTo>
                                <a:lnTo>
                                  <a:pt x="1384103" y="1475117"/>
                                </a:lnTo>
                                <a:lnTo>
                                  <a:pt x="1384103" y="1506028"/>
                                </a:lnTo>
                                <a:close/>
                              </a:path>
                              <a:path w="1384300" h="3307715">
                                <a:moveTo>
                                  <a:pt x="1384103" y="1567849"/>
                                </a:moveTo>
                                <a:lnTo>
                                  <a:pt x="1373800" y="1567849"/>
                                </a:lnTo>
                                <a:lnTo>
                                  <a:pt x="1373800" y="1536938"/>
                                </a:lnTo>
                                <a:lnTo>
                                  <a:pt x="1384103" y="1536938"/>
                                </a:lnTo>
                                <a:lnTo>
                                  <a:pt x="1384103" y="1567849"/>
                                </a:lnTo>
                                <a:close/>
                              </a:path>
                              <a:path w="1384300" h="3307715">
                                <a:moveTo>
                                  <a:pt x="1384103" y="1629670"/>
                                </a:moveTo>
                                <a:lnTo>
                                  <a:pt x="1373800" y="1629670"/>
                                </a:lnTo>
                                <a:lnTo>
                                  <a:pt x="1373800" y="1598759"/>
                                </a:lnTo>
                                <a:lnTo>
                                  <a:pt x="1384103" y="1598759"/>
                                </a:lnTo>
                                <a:lnTo>
                                  <a:pt x="1384103" y="1629670"/>
                                </a:lnTo>
                                <a:close/>
                              </a:path>
                              <a:path w="1384300" h="3307715">
                                <a:moveTo>
                                  <a:pt x="1384103" y="1691491"/>
                                </a:moveTo>
                                <a:lnTo>
                                  <a:pt x="1373800" y="1691491"/>
                                </a:lnTo>
                                <a:lnTo>
                                  <a:pt x="1373800" y="1660580"/>
                                </a:lnTo>
                                <a:lnTo>
                                  <a:pt x="1384103" y="1660580"/>
                                </a:lnTo>
                                <a:lnTo>
                                  <a:pt x="1384103" y="1691491"/>
                                </a:lnTo>
                                <a:close/>
                              </a:path>
                              <a:path w="1384300" h="3307715">
                                <a:moveTo>
                                  <a:pt x="1384103" y="1753312"/>
                                </a:moveTo>
                                <a:lnTo>
                                  <a:pt x="1373800" y="1753312"/>
                                </a:lnTo>
                                <a:lnTo>
                                  <a:pt x="1373800" y="1722401"/>
                                </a:lnTo>
                                <a:lnTo>
                                  <a:pt x="1384103" y="1722401"/>
                                </a:lnTo>
                                <a:lnTo>
                                  <a:pt x="1384103" y="1753312"/>
                                </a:lnTo>
                                <a:close/>
                              </a:path>
                              <a:path w="1384300" h="3307715">
                                <a:moveTo>
                                  <a:pt x="1384103" y="1815133"/>
                                </a:moveTo>
                                <a:lnTo>
                                  <a:pt x="1373800" y="1815133"/>
                                </a:lnTo>
                                <a:lnTo>
                                  <a:pt x="1373800" y="1784222"/>
                                </a:lnTo>
                                <a:lnTo>
                                  <a:pt x="1384103" y="1784222"/>
                                </a:lnTo>
                                <a:lnTo>
                                  <a:pt x="1384103" y="1815133"/>
                                </a:lnTo>
                                <a:close/>
                              </a:path>
                              <a:path w="1384300" h="3307715">
                                <a:moveTo>
                                  <a:pt x="1384103" y="1876954"/>
                                </a:moveTo>
                                <a:lnTo>
                                  <a:pt x="1373800" y="1876954"/>
                                </a:lnTo>
                                <a:lnTo>
                                  <a:pt x="1373800" y="1846043"/>
                                </a:lnTo>
                                <a:lnTo>
                                  <a:pt x="1384103" y="1846043"/>
                                </a:lnTo>
                                <a:lnTo>
                                  <a:pt x="1384103" y="1876954"/>
                                </a:lnTo>
                                <a:close/>
                              </a:path>
                              <a:path w="1384300" h="3307715">
                                <a:moveTo>
                                  <a:pt x="1384103" y="1938775"/>
                                </a:moveTo>
                                <a:lnTo>
                                  <a:pt x="1373800" y="1938775"/>
                                </a:lnTo>
                                <a:lnTo>
                                  <a:pt x="1373800" y="1907864"/>
                                </a:lnTo>
                                <a:lnTo>
                                  <a:pt x="1384103" y="1907864"/>
                                </a:lnTo>
                                <a:lnTo>
                                  <a:pt x="1384103" y="1938775"/>
                                </a:lnTo>
                                <a:close/>
                              </a:path>
                              <a:path w="1384300" h="3307715">
                                <a:moveTo>
                                  <a:pt x="1384103" y="2000596"/>
                                </a:moveTo>
                                <a:lnTo>
                                  <a:pt x="1373800" y="2000596"/>
                                </a:lnTo>
                                <a:lnTo>
                                  <a:pt x="1373800" y="1969685"/>
                                </a:lnTo>
                                <a:lnTo>
                                  <a:pt x="1384103" y="1969685"/>
                                </a:lnTo>
                                <a:lnTo>
                                  <a:pt x="1384103" y="2000596"/>
                                </a:lnTo>
                                <a:close/>
                              </a:path>
                              <a:path w="1384300" h="3307715">
                                <a:moveTo>
                                  <a:pt x="1384103" y="2062417"/>
                                </a:moveTo>
                                <a:lnTo>
                                  <a:pt x="1373800" y="2062417"/>
                                </a:lnTo>
                                <a:lnTo>
                                  <a:pt x="1373800" y="2031506"/>
                                </a:lnTo>
                                <a:lnTo>
                                  <a:pt x="1384103" y="2031506"/>
                                </a:lnTo>
                                <a:lnTo>
                                  <a:pt x="1384103" y="2062417"/>
                                </a:lnTo>
                                <a:close/>
                              </a:path>
                              <a:path w="1384300" h="3307715">
                                <a:moveTo>
                                  <a:pt x="1384103" y="2124238"/>
                                </a:moveTo>
                                <a:lnTo>
                                  <a:pt x="1373800" y="2124238"/>
                                </a:lnTo>
                                <a:lnTo>
                                  <a:pt x="1373800" y="2093327"/>
                                </a:lnTo>
                                <a:lnTo>
                                  <a:pt x="1384103" y="2093327"/>
                                </a:lnTo>
                                <a:lnTo>
                                  <a:pt x="1384103" y="2124238"/>
                                </a:lnTo>
                                <a:close/>
                              </a:path>
                              <a:path w="1384300" h="3307715">
                                <a:moveTo>
                                  <a:pt x="1384103" y="2186059"/>
                                </a:moveTo>
                                <a:lnTo>
                                  <a:pt x="1373800" y="2186059"/>
                                </a:lnTo>
                                <a:lnTo>
                                  <a:pt x="1373800" y="2155148"/>
                                </a:lnTo>
                                <a:lnTo>
                                  <a:pt x="1384103" y="2155148"/>
                                </a:lnTo>
                                <a:lnTo>
                                  <a:pt x="1384103" y="2186059"/>
                                </a:lnTo>
                                <a:close/>
                              </a:path>
                              <a:path w="1384300" h="3307715">
                                <a:moveTo>
                                  <a:pt x="1384103" y="2247880"/>
                                </a:moveTo>
                                <a:lnTo>
                                  <a:pt x="1373800" y="2247880"/>
                                </a:lnTo>
                                <a:lnTo>
                                  <a:pt x="1373800" y="2216969"/>
                                </a:lnTo>
                                <a:lnTo>
                                  <a:pt x="1384103" y="2216969"/>
                                </a:lnTo>
                                <a:lnTo>
                                  <a:pt x="1384103" y="2247880"/>
                                </a:lnTo>
                                <a:close/>
                              </a:path>
                              <a:path w="1384300" h="3307715">
                                <a:moveTo>
                                  <a:pt x="1384103" y="2309701"/>
                                </a:moveTo>
                                <a:lnTo>
                                  <a:pt x="1373800" y="2309701"/>
                                </a:lnTo>
                                <a:lnTo>
                                  <a:pt x="1373800" y="2278790"/>
                                </a:lnTo>
                                <a:lnTo>
                                  <a:pt x="1384103" y="2278790"/>
                                </a:lnTo>
                                <a:lnTo>
                                  <a:pt x="1384103" y="2309701"/>
                                </a:lnTo>
                                <a:close/>
                              </a:path>
                              <a:path w="1384300" h="3307715">
                                <a:moveTo>
                                  <a:pt x="1384103" y="2371522"/>
                                </a:moveTo>
                                <a:lnTo>
                                  <a:pt x="1373800" y="2371522"/>
                                </a:lnTo>
                                <a:lnTo>
                                  <a:pt x="1373800" y="2340611"/>
                                </a:lnTo>
                                <a:lnTo>
                                  <a:pt x="1384103" y="2340611"/>
                                </a:lnTo>
                                <a:lnTo>
                                  <a:pt x="1384103" y="2371522"/>
                                </a:lnTo>
                                <a:close/>
                              </a:path>
                              <a:path w="1384300" h="3307715">
                                <a:moveTo>
                                  <a:pt x="1384103" y="2433343"/>
                                </a:moveTo>
                                <a:lnTo>
                                  <a:pt x="1373800" y="2433343"/>
                                </a:lnTo>
                                <a:lnTo>
                                  <a:pt x="1373800" y="2402432"/>
                                </a:lnTo>
                                <a:lnTo>
                                  <a:pt x="1384103" y="2402432"/>
                                </a:lnTo>
                                <a:lnTo>
                                  <a:pt x="1384103" y="2433343"/>
                                </a:lnTo>
                                <a:close/>
                              </a:path>
                              <a:path w="1384300" h="3307715">
                                <a:moveTo>
                                  <a:pt x="1384103" y="2495164"/>
                                </a:moveTo>
                                <a:lnTo>
                                  <a:pt x="1373800" y="2495164"/>
                                </a:lnTo>
                                <a:lnTo>
                                  <a:pt x="1373800" y="2464253"/>
                                </a:lnTo>
                                <a:lnTo>
                                  <a:pt x="1384103" y="2464253"/>
                                </a:lnTo>
                                <a:lnTo>
                                  <a:pt x="1384103" y="2495164"/>
                                </a:lnTo>
                                <a:close/>
                              </a:path>
                              <a:path w="1384300" h="3307715">
                                <a:moveTo>
                                  <a:pt x="1384103" y="2556985"/>
                                </a:moveTo>
                                <a:lnTo>
                                  <a:pt x="1373800" y="2556985"/>
                                </a:lnTo>
                                <a:lnTo>
                                  <a:pt x="1373800" y="2526074"/>
                                </a:lnTo>
                                <a:lnTo>
                                  <a:pt x="1384103" y="2526074"/>
                                </a:lnTo>
                                <a:lnTo>
                                  <a:pt x="1384103" y="2556985"/>
                                </a:lnTo>
                                <a:close/>
                              </a:path>
                              <a:path w="1384300" h="3307715">
                                <a:moveTo>
                                  <a:pt x="1384103" y="2618806"/>
                                </a:moveTo>
                                <a:lnTo>
                                  <a:pt x="1373800" y="2618806"/>
                                </a:lnTo>
                                <a:lnTo>
                                  <a:pt x="1373800" y="2587895"/>
                                </a:lnTo>
                                <a:lnTo>
                                  <a:pt x="1384103" y="2587895"/>
                                </a:lnTo>
                                <a:lnTo>
                                  <a:pt x="1384103" y="2618806"/>
                                </a:lnTo>
                                <a:close/>
                              </a:path>
                              <a:path w="1384300" h="3307715">
                                <a:moveTo>
                                  <a:pt x="1384103" y="2680627"/>
                                </a:moveTo>
                                <a:lnTo>
                                  <a:pt x="1373800" y="2680627"/>
                                </a:lnTo>
                                <a:lnTo>
                                  <a:pt x="1373800" y="2649716"/>
                                </a:lnTo>
                                <a:lnTo>
                                  <a:pt x="1384103" y="2649716"/>
                                </a:lnTo>
                                <a:lnTo>
                                  <a:pt x="1384103" y="2680627"/>
                                </a:lnTo>
                                <a:close/>
                              </a:path>
                              <a:path w="1384300" h="3307715">
                                <a:moveTo>
                                  <a:pt x="1384103" y="2742448"/>
                                </a:moveTo>
                                <a:lnTo>
                                  <a:pt x="1373800" y="2742448"/>
                                </a:lnTo>
                                <a:lnTo>
                                  <a:pt x="1373800" y="2711537"/>
                                </a:lnTo>
                                <a:lnTo>
                                  <a:pt x="1384103" y="2711537"/>
                                </a:lnTo>
                                <a:lnTo>
                                  <a:pt x="1384103" y="2742448"/>
                                </a:lnTo>
                                <a:close/>
                              </a:path>
                              <a:path w="1384300" h="3307715">
                                <a:moveTo>
                                  <a:pt x="1384103" y="2804269"/>
                                </a:moveTo>
                                <a:lnTo>
                                  <a:pt x="1373800" y="2804269"/>
                                </a:lnTo>
                                <a:lnTo>
                                  <a:pt x="1373800" y="2773358"/>
                                </a:lnTo>
                                <a:lnTo>
                                  <a:pt x="1384103" y="2773358"/>
                                </a:lnTo>
                                <a:lnTo>
                                  <a:pt x="1384103" y="2804269"/>
                                </a:lnTo>
                                <a:close/>
                              </a:path>
                              <a:path w="1384300" h="3307715">
                                <a:moveTo>
                                  <a:pt x="1384103" y="2866090"/>
                                </a:moveTo>
                                <a:lnTo>
                                  <a:pt x="1373800" y="2866090"/>
                                </a:lnTo>
                                <a:lnTo>
                                  <a:pt x="1373800" y="2835179"/>
                                </a:lnTo>
                                <a:lnTo>
                                  <a:pt x="1384103" y="2835179"/>
                                </a:lnTo>
                                <a:lnTo>
                                  <a:pt x="1384103" y="2866090"/>
                                </a:lnTo>
                                <a:close/>
                              </a:path>
                              <a:path w="1384300" h="3307715">
                                <a:moveTo>
                                  <a:pt x="1384103" y="2927911"/>
                                </a:moveTo>
                                <a:lnTo>
                                  <a:pt x="1373800" y="2927911"/>
                                </a:lnTo>
                                <a:lnTo>
                                  <a:pt x="1373800" y="2897000"/>
                                </a:lnTo>
                                <a:lnTo>
                                  <a:pt x="1384103" y="2897000"/>
                                </a:lnTo>
                                <a:lnTo>
                                  <a:pt x="1384103" y="2927911"/>
                                </a:lnTo>
                                <a:close/>
                              </a:path>
                              <a:path w="1384300" h="3307715">
                                <a:moveTo>
                                  <a:pt x="1384103" y="2989732"/>
                                </a:moveTo>
                                <a:lnTo>
                                  <a:pt x="1373800" y="2989732"/>
                                </a:lnTo>
                                <a:lnTo>
                                  <a:pt x="1373800" y="2958821"/>
                                </a:lnTo>
                                <a:lnTo>
                                  <a:pt x="1384103" y="2958821"/>
                                </a:lnTo>
                                <a:lnTo>
                                  <a:pt x="1384103" y="2989732"/>
                                </a:lnTo>
                                <a:close/>
                              </a:path>
                              <a:path w="1384300" h="3307715">
                                <a:moveTo>
                                  <a:pt x="1384103" y="3051553"/>
                                </a:moveTo>
                                <a:lnTo>
                                  <a:pt x="1373800" y="3051553"/>
                                </a:lnTo>
                                <a:lnTo>
                                  <a:pt x="1373800" y="3020642"/>
                                </a:lnTo>
                                <a:lnTo>
                                  <a:pt x="1384103" y="3020642"/>
                                </a:lnTo>
                                <a:lnTo>
                                  <a:pt x="1384103" y="3051553"/>
                                </a:lnTo>
                                <a:close/>
                              </a:path>
                              <a:path w="1384300" h="3307715">
                                <a:moveTo>
                                  <a:pt x="1384103" y="3113374"/>
                                </a:moveTo>
                                <a:lnTo>
                                  <a:pt x="1373800" y="3113374"/>
                                </a:lnTo>
                                <a:lnTo>
                                  <a:pt x="1373800" y="3082463"/>
                                </a:lnTo>
                                <a:lnTo>
                                  <a:pt x="1384103" y="3082463"/>
                                </a:lnTo>
                                <a:lnTo>
                                  <a:pt x="1384103" y="3113374"/>
                                </a:lnTo>
                                <a:close/>
                              </a:path>
                              <a:path w="1384300" h="3307715">
                                <a:moveTo>
                                  <a:pt x="1384103" y="3175195"/>
                                </a:moveTo>
                                <a:lnTo>
                                  <a:pt x="1373800" y="3175195"/>
                                </a:lnTo>
                                <a:lnTo>
                                  <a:pt x="1373800" y="3144284"/>
                                </a:lnTo>
                                <a:lnTo>
                                  <a:pt x="1384103" y="3144284"/>
                                </a:lnTo>
                                <a:lnTo>
                                  <a:pt x="1384103" y="3175195"/>
                                </a:lnTo>
                                <a:close/>
                              </a:path>
                              <a:path w="1384300" h="3307715">
                                <a:moveTo>
                                  <a:pt x="1384103" y="3237016"/>
                                </a:moveTo>
                                <a:lnTo>
                                  <a:pt x="1373800" y="3237016"/>
                                </a:lnTo>
                                <a:lnTo>
                                  <a:pt x="1373800" y="3206105"/>
                                </a:lnTo>
                                <a:lnTo>
                                  <a:pt x="1384103" y="3206105"/>
                                </a:lnTo>
                                <a:lnTo>
                                  <a:pt x="1384103" y="3237016"/>
                                </a:lnTo>
                                <a:close/>
                              </a:path>
                              <a:path w="1384300" h="3307715">
                                <a:moveTo>
                                  <a:pt x="1384103" y="3298837"/>
                                </a:moveTo>
                                <a:lnTo>
                                  <a:pt x="1373800" y="3298837"/>
                                </a:lnTo>
                                <a:lnTo>
                                  <a:pt x="1373800" y="3267926"/>
                                </a:lnTo>
                                <a:lnTo>
                                  <a:pt x="1384103" y="3267926"/>
                                </a:lnTo>
                                <a:lnTo>
                                  <a:pt x="1384103" y="3298837"/>
                                </a:lnTo>
                                <a:close/>
                              </a:path>
                              <a:path w="1384300" h="3307715">
                                <a:moveTo>
                                  <a:pt x="1351475" y="3307423"/>
                                </a:moveTo>
                                <a:lnTo>
                                  <a:pt x="1320565" y="3307423"/>
                                </a:lnTo>
                                <a:lnTo>
                                  <a:pt x="1320565" y="3297120"/>
                                </a:lnTo>
                                <a:lnTo>
                                  <a:pt x="1351475" y="3297120"/>
                                </a:lnTo>
                                <a:lnTo>
                                  <a:pt x="1351475" y="3307423"/>
                                </a:lnTo>
                                <a:close/>
                              </a:path>
                              <a:path w="1384300" h="3307715">
                                <a:moveTo>
                                  <a:pt x="1289654" y="3307423"/>
                                </a:moveTo>
                                <a:lnTo>
                                  <a:pt x="1258744" y="3307423"/>
                                </a:lnTo>
                                <a:lnTo>
                                  <a:pt x="1258744" y="3297120"/>
                                </a:lnTo>
                                <a:lnTo>
                                  <a:pt x="1289654" y="3297120"/>
                                </a:lnTo>
                                <a:lnTo>
                                  <a:pt x="1289654" y="3307423"/>
                                </a:lnTo>
                                <a:close/>
                              </a:path>
                              <a:path w="1384300" h="3307715">
                                <a:moveTo>
                                  <a:pt x="1227833" y="3307423"/>
                                </a:moveTo>
                                <a:lnTo>
                                  <a:pt x="1196923" y="3307423"/>
                                </a:lnTo>
                                <a:lnTo>
                                  <a:pt x="1196923" y="3297120"/>
                                </a:lnTo>
                                <a:lnTo>
                                  <a:pt x="1227833" y="3297120"/>
                                </a:lnTo>
                                <a:lnTo>
                                  <a:pt x="1227833" y="3307423"/>
                                </a:lnTo>
                                <a:close/>
                              </a:path>
                              <a:path w="1384300" h="3307715">
                                <a:moveTo>
                                  <a:pt x="1166012" y="3307423"/>
                                </a:moveTo>
                                <a:lnTo>
                                  <a:pt x="1135102" y="3307423"/>
                                </a:lnTo>
                                <a:lnTo>
                                  <a:pt x="1135102" y="3297120"/>
                                </a:lnTo>
                                <a:lnTo>
                                  <a:pt x="1166012" y="3297120"/>
                                </a:lnTo>
                                <a:lnTo>
                                  <a:pt x="1166012" y="3307423"/>
                                </a:lnTo>
                                <a:close/>
                              </a:path>
                              <a:path w="1384300" h="3307715">
                                <a:moveTo>
                                  <a:pt x="1104191" y="3307423"/>
                                </a:moveTo>
                                <a:lnTo>
                                  <a:pt x="1073281" y="3307423"/>
                                </a:lnTo>
                                <a:lnTo>
                                  <a:pt x="1073281" y="3297120"/>
                                </a:lnTo>
                                <a:lnTo>
                                  <a:pt x="1104191" y="3297120"/>
                                </a:lnTo>
                                <a:lnTo>
                                  <a:pt x="1104191" y="3307423"/>
                                </a:lnTo>
                                <a:close/>
                              </a:path>
                              <a:path w="1384300" h="3307715">
                                <a:moveTo>
                                  <a:pt x="1042370" y="3307423"/>
                                </a:moveTo>
                                <a:lnTo>
                                  <a:pt x="1011460" y="3307423"/>
                                </a:lnTo>
                                <a:lnTo>
                                  <a:pt x="1011460" y="3297120"/>
                                </a:lnTo>
                                <a:lnTo>
                                  <a:pt x="1042370" y="3297120"/>
                                </a:lnTo>
                                <a:lnTo>
                                  <a:pt x="1042370" y="3307423"/>
                                </a:lnTo>
                                <a:close/>
                              </a:path>
                              <a:path w="1384300" h="3307715">
                                <a:moveTo>
                                  <a:pt x="980549" y="3307423"/>
                                </a:moveTo>
                                <a:lnTo>
                                  <a:pt x="949639" y="3307423"/>
                                </a:lnTo>
                                <a:lnTo>
                                  <a:pt x="949639" y="3297120"/>
                                </a:lnTo>
                                <a:lnTo>
                                  <a:pt x="980549" y="3297120"/>
                                </a:lnTo>
                                <a:lnTo>
                                  <a:pt x="980549" y="3307423"/>
                                </a:lnTo>
                                <a:close/>
                              </a:path>
                              <a:path w="1384300" h="3307715">
                                <a:moveTo>
                                  <a:pt x="918728" y="3307423"/>
                                </a:moveTo>
                                <a:lnTo>
                                  <a:pt x="887818" y="3307423"/>
                                </a:lnTo>
                                <a:lnTo>
                                  <a:pt x="887818" y="3297120"/>
                                </a:lnTo>
                                <a:lnTo>
                                  <a:pt x="918728" y="3297120"/>
                                </a:lnTo>
                                <a:lnTo>
                                  <a:pt x="918728" y="3307423"/>
                                </a:lnTo>
                                <a:close/>
                              </a:path>
                              <a:path w="1384300" h="3307715">
                                <a:moveTo>
                                  <a:pt x="856907" y="3307423"/>
                                </a:moveTo>
                                <a:lnTo>
                                  <a:pt x="825997" y="3307423"/>
                                </a:lnTo>
                                <a:lnTo>
                                  <a:pt x="825997" y="3297120"/>
                                </a:lnTo>
                                <a:lnTo>
                                  <a:pt x="856907" y="3297120"/>
                                </a:lnTo>
                                <a:lnTo>
                                  <a:pt x="856907" y="3307423"/>
                                </a:lnTo>
                                <a:close/>
                              </a:path>
                              <a:path w="1384300" h="3307715">
                                <a:moveTo>
                                  <a:pt x="795086" y="3307423"/>
                                </a:moveTo>
                                <a:lnTo>
                                  <a:pt x="764176" y="3307423"/>
                                </a:lnTo>
                                <a:lnTo>
                                  <a:pt x="764176" y="3297120"/>
                                </a:lnTo>
                                <a:lnTo>
                                  <a:pt x="795086" y="3297120"/>
                                </a:lnTo>
                                <a:lnTo>
                                  <a:pt x="795086" y="3307423"/>
                                </a:lnTo>
                                <a:close/>
                              </a:path>
                              <a:path w="1384300" h="3307715">
                                <a:moveTo>
                                  <a:pt x="733265" y="3307423"/>
                                </a:moveTo>
                                <a:lnTo>
                                  <a:pt x="702355" y="3307423"/>
                                </a:lnTo>
                                <a:lnTo>
                                  <a:pt x="702355" y="3297120"/>
                                </a:lnTo>
                                <a:lnTo>
                                  <a:pt x="733265" y="3297120"/>
                                </a:lnTo>
                                <a:lnTo>
                                  <a:pt x="733265" y="3307423"/>
                                </a:lnTo>
                                <a:close/>
                              </a:path>
                              <a:path w="1384300" h="3307715">
                                <a:moveTo>
                                  <a:pt x="671444" y="3307423"/>
                                </a:moveTo>
                                <a:lnTo>
                                  <a:pt x="640534" y="3307423"/>
                                </a:lnTo>
                                <a:lnTo>
                                  <a:pt x="640534" y="3297120"/>
                                </a:lnTo>
                                <a:lnTo>
                                  <a:pt x="671444" y="3297120"/>
                                </a:lnTo>
                                <a:lnTo>
                                  <a:pt x="671444" y="3307423"/>
                                </a:lnTo>
                                <a:close/>
                              </a:path>
                              <a:path w="1384300" h="3307715">
                                <a:moveTo>
                                  <a:pt x="609623" y="3307423"/>
                                </a:moveTo>
                                <a:lnTo>
                                  <a:pt x="578713" y="3307423"/>
                                </a:lnTo>
                                <a:lnTo>
                                  <a:pt x="578713" y="3297120"/>
                                </a:lnTo>
                                <a:lnTo>
                                  <a:pt x="609623" y="3297120"/>
                                </a:lnTo>
                                <a:lnTo>
                                  <a:pt x="609623" y="3307423"/>
                                </a:lnTo>
                                <a:close/>
                              </a:path>
                              <a:path w="1384300" h="3307715">
                                <a:moveTo>
                                  <a:pt x="547802" y="3307423"/>
                                </a:moveTo>
                                <a:lnTo>
                                  <a:pt x="516892" y="3307423"/>
                                </a:lnTo>
                                <a:lnTo>
                                  <a:pt x="516892" y="3297120"/>
                                </a:lnTo>
                                <a:lnTo>
                                  <a:pt x="547802" y="3297120"/>
                                </a:lnTo>
                                <a:lnTo>
                                  <a:pt x="547802" y="3307423"/>
                                </a:lnTo>
                                <a:close/>
                              </a:path>
                              <a:path w="1384300" h="3307715">
                                <a:moveTo>
                                  <a:pt x="485981" y="3307423"/>
                                </a:moveTo>
                                <a:lnTo>
                                  <a:pt x="455071" y="3307423"/>
                                </a:lnTo>
                                <a:lnTo>
                                  <a:pt x="455071" y="3297120"/>
                                </a:lnTo>
                                <a:lnTo>
                                  <a:pt x="485981" y="3297120"/>
                                </a:lnTo>
                                <a:lnTo>
                                  <a:pt x="485981" y="3307423"/>
                                </a:lnTo>
                                <a:close/>
                              </a:path>
                              <a:path w="1384300" h="3307715">
                                <a:moveTo>
                                  <a:pt x="424160" y="3307423"/>
                                </a:moveTo>
                                <a:lnTo>
                                  <a:pt x="393250" y="3307423"/>
                                </a:lnTo>
                                <a:lnTo>
                                  <a:pt x="393250" y="3297120"/>
                                </a:lnTo>
                                <a:lnTo>
                                  <a:pt x="424160" y="3297120"/>
                                </a:lnTo>
                                <a:lnTo>
                                  <a:pt x="424160" y="3307423"/>
                                </a:lnTo>
                                <a:close/>
                              </a:path>
                              <a:path w="1384300" h="3307715">
                                <a:moveTo>
                                  <a:pt x="362339" y="3307423"/>
                                </a:moveTo>
                                <a:lnTo>
                                  <a:pt x="331429" y="3307423"/>
                                </a:lnTo>
                                <a:lnTo>
                                  <a:pt x="331429" y="3297120"/>
                                </a:lnTo>
                                <a:lnTo>
                                  <a:pt x="362339" y="3297120"/>
                                </a:lnTo>
                                <a:lnTo>
                                  <a:pt x="362339" y="3307423"/>
                                </a:lnTo>
                                <a:close/>
                              </a:path>
                              <a:path w="1384300" h="3307715">
                                <a:moveTo>
                                  <a:pt x="300518" y="3307423"/>
                                </a:moveTo>
                                <a:lnTo>
                                  <a:pt x="269608" y="3307423"/>
                                </a:lnTo>
                                <a:lnTo>
                                  <a:pt x="269608" y="3297120"/>
                                </a:lnTo>
                                <a:lnTo>
                                  <a:pt x="300518" y="3297120"/>
                                </a:lnTo>
                                <a:lnTo>
                                  <a:pt x="300518" y="3307423"/>
                                </a:lnTo>
                                <a:close/>
                              </a:path>
                              <a:path w="1384300" h="3307715">
                                <a:moveTo>
                                  <a:pt x="238697" y="3307423"/>
                                </a:moveTo>
                                <a:lnTo>
                                  <a:pt x="207787" y="3307423"/>
                                </a:lnTo>
                                <a:lnTo>
                                  <a:pt x="207787" y="3297120"/>
                                </a:lnTo>
                                <a:lnTo>
                                  <a:pt x="238697" y="3297120"/>
                                </a:lnTo>
                                <a:lnTo>
                                  <a:pt x="238697" y="3307423"/>
                                </a:lnTo>
                                <a:close/>
                              </a:path>
                              <a:path w="1384300" h="3307715">
                                <a:moveTo>
                                  <a:pt x="176876" y="3307423"/>
                                </a:moveTo>
                                <a:lnTo>
                                  <a:pt x="145966" y="3307423"/>
                                </a:lnTo>
                                <a:lnTo>
                                  <a:pt x="145966" y="3297120"/>
                                </a:lnTo>
                                <a:lnTo>
                                  <a:pt x="176876" y="3297120"/>
                                </a:lnTo>
                                <a:lnTo>
                                  <a:pt x="176876" y="3307423"/>
                                </a:lnTo>
                                <a:close/>
                              </a:path>
                              <a:path w="1384300" h="3307715">
                                <a:moveTo>
                                  <a:pt x="115055" y="3307423"/>
                                </a:moveTo>
                                <a:lnTo>
                                  <a:pt x="84145" y="3307423"/>
                                </a:lnTo>
                                <a:lnTo>
                                  <a:pt x="84145" y="3297120"/>
                                </a:lnTo>
                                <a:lnTo>
                                  <a:pt x="115055" y="3297120"/>
                                </a:lnTo>
                                <a:lnTo>
                                  <a:pt x="115055" y="3307423"/>
                                </a:lnTo>
                                <a:close/>
                              </a:path>
                              <a:path w="1384300" h="3307715">
                                <a:moveTo>
                                  <a:pt x="53234" y="3307423"/>
                                </a:moveTo>
                                <a:lnTo>
                                  <a:pt x="22324" y="3307423"/>
                                </a:lnTo>
                                <a:lnTo>
                                  <a:pt x="22324" y="3297120"/>
                                </a:lnTo>
                                <a:lnTo>
                                  <a:pt x="53234" y="3297120"/>
                                </a:lnTo>
                                <a:lnTo>
                                  <a:pt x="53234" y="3307423"/>
                                </a:lnTo>
                                <a:close/>
                              </a:path>
                              <a:path w="1384300" h="3307715">
                                <a:moveTo>
                                  <a:pt x="10303" y="3288533"/>
                                </a:moveTo>
                                <a:lnTo>
                                  <a:pt x="0" y="3288533"/>
                                </a:lnTo>
                                <a:lnTo>
                                  <a:pt x="0" y="3257623"/>
                                </a:lnTo>
                                <a:lnTo>
                                  <a:pt x="10303" y="3257623"/>
                                </a:lnTo>
                                <a:lnTo>
                                  <a:pt x="10303" y="3288533"/>
                                </a:lnTo>
                                <a:close/>
                              </a:path>
                              <a:path w="1384300" h="3307715">
                                <a:moveTo>
                                  <a:pt x="10303" y="3226712"/>
                                </a:moveTo>
                                <a:lnTo>
                                  <a:pt x="0" y="3226712"/>
                                </a:lnTo>
                                <a:lnTo>
                                  <a:pt x="0" y="3195802"/>
                                </a:lnTo>
                                <a:lnTo>
                                  <a:pt x="10303" y="3195802"/>
                                </a:lnTo>
                                <a:lnTo>
                                  <a:pt x="10303" y="3226712"/>
                                </a:lnTo>
                                <a:close/>
                              </a:path>
                              <a:path w="1384300" h="3307715">
                                <a:moveTo>
                                  <a:pt x="10303" y="3164891"/>
                                </a:moveTo>
                                <a:lnTo>
                                  <a:pt x="0" y="3164891"/>
                                </a:lnTo>
                                <a:lnTo>
                                  <a:pt x="0" y="3133981"/>
                                </a:lnTo>
                                <a:lnTo>
                                  <a:pt x="10303" y="3133981"/>
                                </a:lnTo>
                                <a:lnTo>
                                  <a:pt x="10303" y="3164891"/>
                                </a:lnTo>
                                <a:close/>
                              </a:path>
                              <a:path w="1384300" h="3307715">
                                <a:moveTo>
                                  <a:pt x="10303" y="3103070"/>
                                </a:moveTo>
                                <a:lnTo>
                                  <a:pt x="0" y="3103070"/>
                                </a:lnTo>
                                <a:lnTo>
                                  <a:pt x="0" y="3072160"/>
                                </a:lnTo>
                                <a:lnTo>
                                  <a:pt x="10303" y="3072160"/>
                                </a:lnTo>
                                <a:lnTo>
                                  <a:pt x="10303" y="3103070"/>
                                </a:lnTo>
                                <a:close/>
                              </a:path>
                              <a:path w="1384300" h="3307715">
                                <a:moveTo>
                                  <a:pt x="10303" y="3041249"/>
                                </a:moveTo>
                                <a:lnTo>
                                  <a:pt x="0" y="3041249"/>
                                </a:lnTo>
                                <a:lnTo>
                                  <a:pt x="0" y="3010339"/>
                                </a:lnTo>
                                <a:lnTo>
                                  <a:pt x="10303" y="3010339"/>
                                </a:lnTo>
                                <a:lnTo>
                                  <a:pt x="10303" y="3041249"/>
                                </a:lnTo>
                                <a:close/>
                              </a:path>
                              <a:path w="1384300" h="3307715">
                                <a:moveTo>
                                  <a:pt x="10303" y="2979428"/>
                                </a:moveTo>
                                <a:lnTo>
                                  <a:pt x="0" y="2979428"/>
                                </a:lnTo>
                                <a:lnTo>
                                  <a:pt x="0" y="2948518"/>
                                </a:lnTo>
                                <a:lnTo>
                                  <a:pt x="10303" y="2948518"/>
                                </a:lnTo>
                                <a:lnTo>
                                  <a:pt x="10303" y="2979428"/>
                                </a:lnTo>
                                <a:close/>
                              </a:path>
                              <a:path w="1384300" h="3307715">
                                <a:moveTo>
                                  <a:pt x="10303" y="2917607"/>
                                </a:moveTo>
                                <a:lnTo>
                                  <a:pt x="0" y="2917607"/>
                                </a:lnTo>
                                <a:lnTo>
                                  <a:pt x="0" y="2886697"/>
                                </a:lnTo>
                                <a:lnTo>
                                  <a:pt x="10303" y="2886697"/>
                                </a:lnTo>
                                <a:lnTo>
                                  <a:pt x="10303" y="2917607"/>
                                </a:lnTo>
                                <a:close/>
                              </a:path>
                              <a:path w="1384300" h="3307715">
                                <a:moveTo>
                                  <a:pt x="10303" y="2855786"/>
                                </a:moveTo>
                                <a:lnTo>
                                  <a:pt x="0" y="2855786"/>
                                </a:lnTo>
                                <a:lnTo>
                                  <a:pt x="0" y="2824876"/>
                                </a:lnTo>
                                <a:lnTo>
                                  <a:pt x="10303" y="2824876"/>
                                </a:lnTo>
                                <a:lnTo>
                                  <a:pt x="10303" y="2855786"/>
                                </a:lnTo>
                                <a:close/>
                              </a:path>
                              <a:path w="1384300" h="3307715">
                                <a:moveTo>
                                  <a:pt x="10303" y="2793965"/>
                                </a:moveTo>
                                <a:lnTo>
                                  <a:pt x="0" y="2793965"/>
                                </a:lnTo>
                                <a:lnTo>
                                  <a:pt x="0" y="2763055"/>
                                </a:lnTo>
                                <a:lnTo>
                                  <a:pt x="10303" y="2763055"/>
                                </a:lnTo>
                                <a:lnTo>
                                  <a:pt x="10303" y="2793965"/>
                                </a:lnTo>
                                <a:close/>
                              </a:path>
                              <a:path w="1384300" h="3307715">
                                <a:moveTo>
                                  <a:pt x="10303" y="2732144"/>
                                </a:moveTo>
                                <a:lnTo>
                                  <a:pt x="0" y="2732144"/>
                                </a:lnTo>
                                <a:lnTo>
                                  <a:pt x="0" y="2701234"/>
                                </a:lnTo>
                                <a:lnTo>
                                  <a:pt x="10303" y="2701234"/>
                                </a:lnTo>
                                <a:lnTo>
                                  <a:pt x="10303" y="2732144"/>
                                </a:lnTo>
                                <a:close/>
                              </a:path>
                              <a:path w="1384300" h="3307715">
                                <a:moveTo>
                                  <a:pt x="10303" y="2670323"/>
                                </a:moveTo>
                                <a:lnTo>
                                  <a:pt x="0" y="2670323"/>
                                </a:lnTo>
                                <a:lnTo>
                                  <a:pt x="0" y="2639413"/>
                                </a:lnTo>
                                <a:lnTo>
                                  <a:pt x="10303" y="2639413"/>
                                </a:lnTo>
                                <a:lnTo>
                                  <a:pt x="10303" y="2670323"/>
                                </a:lnTo>
                                <a:close/>
                              </a:path>
                              <a:path w="1384300" h="3307715">
                                <a:moveTo>
                                  <a:pt x="10303" y="2608502"/>
                                </a:moveTo>
                                <a:lnTo>
                                  <a:pt x="0" y="2608502"/>
                                </a:lnTo>
                                <a:lnTo>
                                  <a:pt x="0" y="2577592"/>
                                </a:lnTo>
                                <a:lnTo>
                                  <a:pt x="10303" y="2577592"/>
                                </a:lnTo>
                                <a:lnTo>
                                  <a:pt x="10303" y="2608502"/>
                                </a:lnTo>
                                <a:close/>
                              </a:path>
                              <a:path w="1384300" h="3307715">
                                <a:moveTo>
                                  <a:pt x="10303" y="2546681"/>
                                </a:moveTo>
                                <a:lnTo>
                                  <a:pt x="0" y="2546681"/>
                                </a:lnTo>
                                <a:lnTo>
                                  <a:pt x="0" y="2515771"/>
                                </a:lnTo>
                                <a:lnTo>
                                  <a:pt x="10303" y="2515771"/>
                                </a:lnTo>
                                <a:lnTo>
                                  <a:pt x="10303" y="2546681"/>
                                </a:lnTo>
                                <a:close/>
                              </a:path>
                              <a:path w="1384300" h="3307715">
                                <a:moveTo>
                                  <a:pt x="10303" y="2484860"/>
                                </a:moveTo>
                                <a:lnTo>
                                  <a:pt x="0" y="2484860"/>
                                </a:lnTo>
                                <a:lnTo>
                                  <a:pt x="0" y="2453950"/>
                                </a:lnTo>
                                <a:lnTo>
                                  <a:pt x="10303" y="2453950"/>
                                </a:lnTo>
                                <a:lnTo>
                                  <a:pt x="10303" y="2484860"/>
                                </a:lnTo>
                                <a:close/>
                              </a:path>
                              <a:path w="1384300" h="3307715">
                                <a:moveTo>
                                  <a:pt x="10303" y="2423039"/>
                                </a:moveTo>
                                <a:lnTo>
                                  <a:pt x="0" y="2423039"/>
                                </a:lnTo>
                                <a:lnTo>
                                  <a:pt x="0" y="2392129"/>
                                </a:lnTo>
                                <a:lnTo>
                                  <a:pt x="10303" y="2392129"/>
                                </a:lnTo>
                                <a:lnTo>
                                  <a:pt x="10303" y="2423039"/>
                                </a:lnTo>
                                <a:close/>
                              </a:path>
                              <a:path w="1384300" h="3307715">
                                <a:moveTo>
                                  <a:pt x="10303" y="2361218"/>
                                </a:moveTo>
                                <a:lnTo>
                                  <a:pt x="0" y="2361218"/>
                                </a:lnTo>
                                <a:lnTo>
                                  <a:pt x="0" y="2330308"/>
                                </a:lnTo>
                                <a:lnTo>
                                  <a:pt x="10303" y="2330308"/>
                                </a:lnTo>
                                <a:lnTo>
                                  <a:pt x="10303" y="2361218"/>
                                </a:lnTo>
                                <a:close/>
                              </a:path>
                              <a:path w="1384300" h="3307715">
                                <a:moveTo>
                                  <a:pt x="10303" y="2299397"/>
                                </a:moveTo>
                                <a:lnTo>
                                  <a:pt x="0" y="2299397"/>
                                </a:lnTo>
                                <a:lnTo>
                                  <a:pt x="0" y="2268487"/>
                                </a:lnTo>
                                <a:lnTo>
                                  <a:pt x="10303" y="2268487"/>
                                </a:lnTo>
                                <a:lnTo>
                                  <a:pt x="10303" y="2299397"/>
                                </a:lnTo>
                                <a:close/>
                              </a:path>
                              <a:path w="1384300" h="3307715">
                                <a:moveTo>
                                  <a:pt x="10303" y="2237576"/>
                                </a:moveTo>
                                <a:lnTo>
                                  <a:pt x="0" y="2237576"/>
                                </a:lnTo>
                                <a:lnTo>
                                  <a:pt x="0" y="2206666"/>
                                </a:lnTo>
                                <a:lnTo>
                                  <a:pt x="10303" y="2206666"/>
                                </a:lnTo>
                                <a:lnTo>
                                  <a:pt x="10303" y="2237576"/>
                                </a:lnTo>
                                <a:close/>
                              </a:path>
                              <a:path w="1384300" h="3307715">
                                <a:moveTo>
                                  <a:pt x="10303" y="2175755"/>
                                </a:moveTo>
                                <a:lnTo>
                                  <a:pt x="0" y="2175755"/>
                                </a:lnTo>
                                <a:lnTo>
                                  <a:pt x="0" y="2144845"/>
                                </a:lnTo>
                                <a:lnTo>
                                  <a:pt x="10303" y="2144845"/>
                                </a:lnTo>
                                <a:lnTo>
                                  <a:pt x="10303" y="2175755"/>
                                </a:lnTo>
                                <a:close/>
                              </a:path>
                              <a:path w="1384300" h="3307715">
                                <a:moveTo>
                                  <a:pt x="10303" y="2113934"/>
                                </a:moveTo>
                                <a:lnTo>
                                  <a:pt x="0" y="2113934"/>
                                </a:lnTo>
                                <a:lnTo>
                                  <a:pt x="0" y="2083024"/>
                                </a:lnTo>
                                <a:lnTo>
                                  <a:pt x="10303" y="2083024"/>
                                </a:lnTo>
                                <a:lnTo>
                                  <a:pt x="10303" y="2113934"/>
                                </a:lnTo>
                                <a:close/>
                              </a:path>
                              <a:path w="1384300" h="3307715">
                                <a:moveTo>
                                  <a:pt x="10303" y="2052113"/>
                                </a:moveTo>
                                <a:lnTo>
                                  <a:pt x="0" y="2052113"/>
                                </a:lnTo>
                                <a:lnTo>
                                  <a:pt x="0" y="2021203"/>
                                </a:lnTo>
                                <a:lnTo>
                                  <a:pt x="10303" y="2021203"/>
                                </a:lnTo>
                                <a:lnTo>
                                  <a:pt x="10303" y="2052113"/>
                                </a:lnTo>
                                <a:close/>
                              </a:path>
                              <a:path w="1384300" h="3307715">
                                <a:moveTo>
                                  <a:pt x="10303" y="1990292"/>
                                </a:moveTo>
                                <a:lnTo>
                                  <a:pt x="0" y="1990292"/>
                                </a:lnTo>
                                <a:lnTo>
                                  <a:pt x="0" y="1959382"/>
                                </a:lnTo>
                                <a:lnTo>
                                  <a:pt x="10303" y="1959382"/>
                                </a:lnTo>
                                <a:lnTo>
                                  <a:pt x="10303" y="1990292"/>
                                </a:lnTo>
                                <a:close/>
                              </a:path>
                              <a:path w="1384300" h="3307715">
                                <a:moveTo>
                                  <a:pt x="10303" y="1928471"/>
                                </a:moveTo>
                                <a:lnTo>
                                  <a:pt x="0" y="1928471"/>
                                </a:lnTo>
                                <a:lnTo>
                                  <a:pt x="0" y="1897561"/>
                                </a:lnTo>
                                <a:lnTo>
                                  <a:pt x="10303" y="1897561"/>
                                </a:lnTo>
                                <a:lnTo>
                                  <a:pt x="10303" y="1928471"/>
                                </a:lnTo>
                                <a:close/>
                              </a:path>
                              <a:path w="1384300" h="3307715">
                                <a:moveTo>
                                  <a:pt x="10303" y="1866650"/>
                                </a:moveTo>
                                <a:lnTo>
                                  <a:pt x="0" y="1866650"/>
                                </a:lnTo>
                                <a:lnTo>
                                  <a:pt x="0" y="1835740"/>
                                </a:lnTo>
                                <a:lnTo>
                                  <a:pt x="10303" y="1835740"/>
                                </a:lnTo>
                                <a:lnTo>
                                  <a:pt x="10303" y="1866650"/>
                                </a:lnTo>
                                <a:close/>
                              </a:path>
                              <a:path w="1384300" h="3307715">
                                <a:moveTo>
                                  <a:pt x="10303" y="1804829"/>
                                </a:moveTo>
                                <a:lnTo>
                                  <a:pt x="0" y="1804829"/>
                                </a:lnTo>
                                <a:lnTo>
                                  <a:pt x="0" y="1773919"/>
                                </a:lnTo>
                                <a:lnTo>
                                  <a:pt x="10303" y="1773919"/>
                                </a:lnTo>
                                <a:lnTo>
                                  <a:pt x="10303" y="1804829"/>
                                </a:lnTo>
                                <a:close/>
                              </a:path>
                              <a:path w="1384300" h="3307715">
                                <a:moveTo>
                                  <a:pt x="10303" y="1743008"/>
                                </a:moveTo>
                                <a:lnTo>
                                  <a:pt x="0" y="1743008"/>
                                </a:lnTo>
                                <a:lnTo>
                                  <a:pt x="0" y="1712098"/>
                                </a:lnTo>
                                <a:lnTo>
                                  <a:pt x="10303" y="1712098"/>
                                </a:lnTo>
                                <a:lnTo>
                                  <a:pt x="10303" y="1743008"/>
                                </a:lnTo>
                                <a:close/>
                              </a:path>
                              <a:path w="1384300" h="3307715">
                                <a:moveTo>
                                  <a:pt x="10303" y="1681187"/>
                                </a:moveTo>
                                <a:lnTo>
                                  <a:pt x="0" y="1681187"/>
                                </a:lnTo>
                                <a:lnTo>
                                  <a:pt x="0" y="1650277"/>
                                </a:lnTo>
                                <a:lnTo>
                                  <a:pt x="10303" y="1650277"/>
                                </a:lnTo>
                                <a:lnTo>
                                  <a:pt x="10303" y="1681187"/>
                                </a:lnTo>
                                <a:close/>
                              </a:path>
                              <a:path w="1384300" h="3307715">
                                <a:moveTo>
                                  <a:pt x="10303" y="1619366"/>
                                </a:moveTo>
                                <a:lnTo>
                                  <a:pt x="0" y="1619366"/>
                                </a:lnTo>
                                <a:lnTo>
                                  <a:pt x="0" y="1588456"/>
                                </a:lnTo>
                                <a:lnTo>
                                  <a:pt x="10303" y="1588456"/>
                                </a:lnTo>
                                <a:lnTo>
                                  <a:pt x="10303" y="1619366"/>
                                </a:lnTo>
                                <a:close/>
                              </a:path>
                              <a:path w="1384300" h="3307715">
                                <a:moveTo>
                                  <a:pt x="10303" y="1557545"/>
                                </a:moveTo>
                                <a:lnTo>
                                  <a:pt x="0" y="1557545"/>
                                </a:lnTo>
                                <a:lnTo>
                                  <a:pt x="0" y="1526635"/>
                                </a:lnTo>
                                <a:lnTo>
                                  <a:pt x="10303" y="1526635"/>
                                </a:lnTo>
                                <a:lnTo>
                                  <a:pt x="10303" y="1557545"/>
                                </a:lnTo>
                                <a:close/>
                              </a:path>
                              <a:path w="1384300" h="3307715">
                                <a:moveTo>
                                  <a:pt x="10303" y="1495724"/>
                                </a:moveTo>
                                <a:lnTo>
                                  <a:pt x="0" y="1495724"/>
                                </a:lnTo>
                                <a:lnTo>
                                  <a:pt x="0" y="1464814"/>
                                </a:lnTo>
                                <a:lnTo>
                                  <a:pt x="10303" y="1464814"/>
                                </a:lnTo>
                                <a:lnTo>
                                  <a:pt x="10303" y="1495724"/>
                                </a:lnTo>
                                <a:close/>
                              </a:path>
                              <a:path w="1384300" h="3307715">
                                <a:moveTo>
                                  <a:pt x="10303" y="1433903"/>
                                </a:moveTo>
                                <a:lnTo>
                                  <a:pt x="0" y="1433903"/>
                                </a:lnTo>
                                <a:lnTo>
                                  <a:pt x="0" y="1402993"/>
                                </a:lnTo>
                                <a:lnTo>
                                  <a:pt x="10303" y="1402993"/>
                                </a:lnTo>
                                <a:lnTo>
                                  <a:pt x="10303" y="1433903"/>
                                </a:lnTo>
                                <a:close/>
                              </a:path>
                              <a:path w="1384300" h="3307715">
                                <a:moveTo>
                                  <a:pt x="10303" y="1372082"/>
                                </a:moveTo>
                                <a:lnTo>
                                  <a:pt x="0" y="1372082"/>
                                </a:lnTo>
                                <a:lnTo>
                                  <a:pt x="0" y="1341172"/>
                                </a:lnTo>
                                <a:lnTo>
                                  <a:pt x="10303" y="1341172"/>
                                </a:lnTo>
                                <a:lnTo>
                                  <a:pt x="10303" y="1372082"/>
                                </a:lnTo>
                                <a:close/>
                              </a:path>
                              <a:path w="1384300" h="3307715">
                                <a:moveTo>
                                  <a:pt x="10303" y="1310261"/>
                                </a:moveTo>
                                <a:lnTo>
                                  <a:pt x="0" y="1310261"/>
                                </a:lnTo>
                                <a:lnTo>
                                  <a:pt x="0" y="1279351"/>
                                </a:lnTo>
                                <a:lnTo>
                                  <a:pt x="10303" y="1279351"/>
                                </a:lnTo>
                                <a:lnTo>
                                  <a:pt x="10303" y="1310261"/>
                                </a:lnTo>
                                <a:close/>
                              </a:path>
                              <a:path w="1384300" h="3307715">
                                <a:moveTo>
                                  <a:pt x="10303" y="1248440"/>
                                </a:moveTo>
                                <a:lnTo>
                                  <a:pt x="0" y="1248440"/>
                                </a:lnTo>
                                <a:lnTo>
                                  <a:pt x="0" y="1217530"/>
                                </a:lnTo>
                                <a:lnTo>
                                  <a:pt x="10303" y="1217530"/>
                                </a:lnTo>
                                <a:lnTo>
                                  <a:pt x="10303" y="1248440"/>
                                </a:lnTo>
                                <a:close/>
                              </a:path>
                              <a:path w="1384300" h="3307715">
                                <a:moveTo>
                                  <a:pt x="10303" y="1186619"/>
                                </a:moveTo>
                                <a:lnTo>
                                  <a:pt x="0" y="1186619"/>
                                </a:lnTo>
                                <a:lnTo>
                                  <a:pt x="0" y="1155709"/>
                                </a:lnTo>
                                <a:lnTo>
                                  <a:pt x="10303" y="1155709"/>
                                </a:lnTo>
                                <a:lnTo>
                                  <a:pt x="10303" y="1186619"/>
                                </a:lnTo>
                                <a:close/>
                              </a:path>
                              <a:path w="1384300" h="3307715">
                                <a:moveTo>
                                  <a:pt x="10303" y="1124798"/>
                                </a:moveTo>
                                <a:lnTo>
                                  <a:pt x="0" y="1124798"/>
                                </a:lnTo>
                                <a:lnTo>
                                  <a:pt x="0" y="1093888"/>
                                </a:lnTo>
                                <a:lnTo>
                                  <a:pt x="10303" y="1093888"/>
                                </a:lnTo>
                                <a:lnTo>
                                  <a:pt x="10303" y="1124798"/>
                                </a:lnTo>
                                <a:close/>
                              </a:path>
                              <a:path w="1384300" h="3307715">
                                <a:moveTo>
                                  <a:pt x="10303" y="1062977"/>
                                </a:moveTo>
                                <a:lnTo>
                                  <a:pt x="0" y="1062977"/>
                                </a:lnTo>
                                <a:lnTo>
                                  <a:pt x="0" y="1032067"/>
                                </a:lnTo>
                                <a:lnTo>
                                  <a:pt x="10303" y="1032067"/>
                                </a:lnTo>
                                <a:lnTo>
                                  <a:pt x="10303" y="1062977"/>
                                </a:lnTo>
                                <a:close/>
                              </a:path>
                              <a:path w="1384300" h="3307715">
                                <a:moveTo>
                                  <a:pt x="10303" y="1001156"/>
                                </a:moveTo>
                                <a:lnTo>
                                  <a:pt x="0" y="1001156"/>
                                </a:lnTo>
                                <a:lnTo>
                                  <a:pt x="0" y="970246"/>
                                </a:lnTo>
                                <a:lnTo>
                                  <a:pt x="10303" y="970246"/>
                                </a:lnTo>
                                <a:lnTo>
                                  <a:pt x="10303" y="1001156"/>
                                </a:lnTo>
                                <a:close/>
                              </a:path>
                              <a:path w="1384300" h="3307715">
                                <a:moveTo>
                                  <a:pt x="10303" y="939335"/>
                                </a:moveTo>
                                <a:lnTo>
                                  <a:pt x="0" y="939335"/>
                                </a:lnTo>
                                <a:lnTo>
                                  <a:pt x="0" y="908425"/>
                                </a:lnTo>
                                <a:lnTo>
                                  <a:pt x="10303" y="908425"/>
                                </a:lnTo>
                                <a:lnTo>
                                  <a:pt x="10303" y="939335"/>
                                </a:lnTo>
                                <a:close/>
                              </a:path>
                              <a:path w="1384300" h="3307715">
                                <a:moveTo>
                                  <a:pt x="10303" y="877514"/>
                                </a:moveTo>
                                <a:lnTo>
                                  <a:pt x="0" y="877514"/>
                                </a:lnTo>
                                <a:lnTo>
                                  <a:pt x="0" y="846604"/>
                                </a:lnTo>
                                <a:lnTo>
                                  <a:pt x="10303" y="846604"/>
                                </a:lnTo>
                                <a:lnTo>
                                  <a:pt x="10303" y="877514"/>
                                </a:lnTo>
                                <a:close/>
                              </a:path>
                              <a:path w="1384300" h="3307715">
                                <a:moveTo>
                                  <a:pt x="10303" y="815693"/>
                                </a:moveTo>
                                <a:lnTo>
                                  <a:pt x="0" y="815693"/>
                                </a:lnTo>
                                <a:lnTo>
                                  <a:pt x="0" y="784783"/>
                                </a:lnTo>
                                <a:lnTo>
                                  <a:pt x="10303" y="784783"/>
                                </a:lnTo>
                                <a:lnTo>
                                  <a:pt x="10303" y="815693"/>
                                </a:lnTo>
                                <a:close/>
                              </a:path>
                              <a:path w="1384300" h="3307715">
                                <a:moveTo>
                                  <a:pt x="10303" y="753872"/>
                                </a:moveTo>
                                <a:lnTo>
                                  <a:pt x="0" y="753872"/>
                                </a:lnTo>
                                <a:lnTo>
                                  <a:pt x="0" y="722962"/>
                                </a:lnTo>
                                <a:lnTo>
                                  <a:pt x="10303" y="722962"/>
                                </a:lnTo>
                                <a:lnTo>
                                  <a:pt x="10303" y="753872"/>
                                </a:lnTo>
                                <a:close/>
                              </a:path>
                              <a:path w="1384300" h="3307715">
                                <a:moveTo>
                                  <a:pt x="10303" y="692051"/>
                                </a:moveTo>
                                <a:lnTo>
                                  <a:pt x="0" y="692051"/>
                                </a:lnTo>
                                <a:lnTo>
                                  <a:pt x="0" y="661141"/>
                                </a:lnTo>
                                <a:lnTo>
                                  <a:pt x="10303" y="661141"/>
                                </a:lnTo>
                                <a:lnTo>
                                  <a:pt x="10303" y="692051"/>
                                </a:lnTo>
                                <a:close/>
                              </a:path>
                              <a:path w="1384300" h="3307715">
                                <a:moveTo>
                                  <a:pt x="10303" y="630230"/>
                                </a:moveTo>
                                <a:lnTo>
                                  <a:pt x="0" y="630230"/>
                                </a:lnTo>
                                <a:lnTo>
                                  <a:pt x="0" y="599320"/>
                                </a:lnTo>
                                <a:lnTo>
                                  <a:pt x="10303" y="599320"/>
                                </a:lnTo>
                                <a:lnTo>
                                  <a:pt x="10303" y="630230"/>
                                </a:lnTo>
                                <a:close/>
                              </a:path>
                              <a:path w="1384300" h="3307715">
                                <a:moveTo>
                                  <a:pt x="10303" y="568409"/>
                                </a:moveTo>
                                <a:lnTo>
                                  <a:pt x="0" y="568409"/>
                                </a:lnTo>
                                <a:lnTo>
                                  <a:pt x="0" y="537499"/>
                                </a:lnTo>
                                <a:lnTo>
                                  <a:pt x="10303" y="537499"/>
                                </a:lnTo>
                                <a:lnTo>
                                  <a:pt x="10303" y="568409"/>
                                </a:lnTo>
                                <a:close/>
                              </a:path>
                              <a:path w="1384300" h="3307715">
                                <a:moveTo>
                                  <a:pt x="10303" y="506588"/>
                                </a:moveTo>
                                <a:lnTo>
                                  <a:pt x="0" y="506588"/>
                                </a:lnTo>
                                <a:lnTo>
                                  <a:pt x="0" y="475678"/>
                                </a:lnTo>
                                <a:lnTo>
                                  <a:pt x="10303" y="475678"/>
                                </a:lnTo>
                                <a:lnTo>
                                  <a:pt x="10303" y="506588"/>
                                </a:lnTo>
                                <a:close/>
                              </a:path>
                              <a:path w="1384300" h="3307715">
                                <a:moveTo>
                                  <a:pt x="10303" y="444767"/>
                                </a:moveTo>
                                <a:lnTo>
                                  <a:pt x="0" y="444767"/>
                                </a:lnTo>
                                <a:lnTo>
                                  <a:pt x="0" y="413857"/>
                                </a:lnTo>
                                <a:lnTo>
                                  <a:pt x="10303" y="413857"/>
                                </a:lnTo>
                                <a:lnTo>
                                  <a:pt x="10303" y="444767"/>
                                </a:lnTo>
                                <a:close/>
                              </a:path>
                              <a:path w="1384300" h="3307715">
                                <a:moveTo>
                                  <a:pt x="10303" y="382946"/>
                                </a:moveTo>
                                <a:lnTo>
                                  <a:pt x="0" y="382946"/>
                                </a:lnTo>
                                <a:lnTo>
                                  <a:pt x="0" y="352036"/>
                                </a:lnTo>
                                <a:lnTo>
                                  <a:pt x="10303" y="352036"/>
                                </a:lnTo>
                                <a:lnTo>
                                  <a:pt x="10303" y="382946"/>
                                </a:lnTo>
                                <a:close/>
                              </a:path>
                              <a:path w="1384300" h="3307715">
                                <a:moveTo>
                                  <a:pt x="10303" y="321125"/>
                                </a:moveTo>
                                <a:lnTo>
                                  <a:pt x="0" y="321125"/>
                                </a:lnTo>
                                <a:lnTo>
                                  <a:pt x="0" y="290215"/>
                                </a:lnTo>
                                <a:lnTo>
                                  <a:pt x="10303" y="290215"/>
                                </a:lnTo>
                                <a:lnTo>
                                  <a:pt x="10303" y="321125"/>
                                </a:lnTo>
                                <a:close/>
                              </a:path>
                              <a:path w="1384300" h="3307715">
                                <a:moveTo>
                                  <a:pt x="10303" y="259304"/>
                                </a:moveTo>
                                <a:lnTo>
                                  <a:pt x="0" y="259304"/>
                                </a:lnTo>
                                <a:lnTo>
                                  <a:pt x="0" y="228394"/>
                                </a:lnTo>
                                <a:lnTo>
                                  <a:pt x="10303" y="228394"/>
                                </a:lnTo>
                                <a:lnTo>
                                  <a:pt x="10303" y="259304"/>
                                </a:lnTo>
                                <a:close/>
                              </a:path>
                              <a:path w="1384300" h="3307715">
                                <a:moveTo>
                                  <a:pt x="10303" y="197483"/>
                                </a:moveTo>
                                <a:lnTo>
                                  <a:pt x="0" y="197483"/>
                                </a:lnTo>
                                <a:lnTo>
                                  <a:pt x="0" y="166573"/>
                                </a:lnTo>
                                <a:lnTo>
                                  <a:pt x="10303" y="166573"/>
                                </a:lnTo>
                                <a:lnTo>
                                  <a:pt x="10303" y="197483"/>
                                </a:lnTo>
                                <a:close/>
                              </a:path>
                              <a:path w="1384300" h="3307715">
                                <a:moveTo>
                                  <a:pt x="10303" y="135662"/>
                                </a:moveTo>
                                <a:lnTo>
                                  <a:pt x="0" y="135662"/>
                                </a:lnTo>
                                <a:lnTo>
                                  <a:pt x="0" y="104752"/>
                                </a:lnTo>
                                <a:lnTo>
                                  <a:pt x="10303" y="104752"/>
                                </a:lnTo>
                                <a:lnTo>
                                  <a:pt x="10303" y="135662"/>
                                </a:lnTo>
                                <a:close/>
                              </a:path>
                              <a:path w="1384300" h="3307715">
                                <a:moveTo>
                                  <a:pt x="10303" y="73841"/>
                                </a:moveTo>
                                <a:lnTo>
                                  <a:pt x="0" y="73841"/>
                                </a:lnTo>
                                <a:lnTo>
                                  <a:pt x="0" y="42931"/>
                                </a:lnTo>
                                <a:lnTo>
                                  <a:pt x="10303" y="42931"/>
                                </a:lnTo>
                                <a:lnTo>
                                  <a:pt x="10303" y="73841"/>
                                </a:lnTo>
                                <a:close/>
                              </a:path>
                              <a:path w="1384300" h="3307715">
                                <a:moveTo>
                                  <a:pt x="10303" y="12020"/>
                                </a:moveTo>
                                <a:lnTo>
                                  <a:pt x="0" y="12020"/>
                                </a:lnTo>
                                <a:lnTo>
                                  <a:pt x="0" y="0"/>
                                </a:lnTo>
                                <a:lnTo>
                                  <a:pt x="36062" y="0"/>
                                </a:lnTo>
                                <a:lnTo>
                                  <a:pt x="36062" y="5151"/>
                                </a:lnTo>
                                <a:lnTo>
                                  <a:pt x="5151" y="5151"/>
                                </a:lnTo>
                                <a:lnTo>
                                  <a:pt x="5151" y="10303"/>
                                </a:lnTo>
                                <a:lnTo>
                                  <a:pt x="10303" y="10303"/>
                                </a:lnTo>
                                <a:lnTo>
                                  <a:pt x="10303" y="12020"/>
                                </a:lnTo>
                                <a:close/>
                              </a:path>
                              <a:path w="1384300" h="3307715">
                                <a:moveTo>
                                  <a:pt x="10303" y="10303"/>
                                </a:moveTo>
                                <a:lnTo>
                                  <a:pt x="5151" y="10303"/>
                                </a:lnTo>
                                <a:lnTo>
                                  <a:pt x="5151" y="5151"/>
                                </a:lnTo>
                                <a:lnTo>
                                  <a:pt x="10303" y="5151"/>
                                </a:lnTo>
                                <a:lnTo>
                                  <a:pt x="10303" y="10303"/>
                                </a:lnTo>
                                <a:close/>
                              </a:path>
                              <a:path w="1384300" h="3307715">
                                <a:moveTo>
                                  <a:pt x="36062" y="10303"/>
                                </a:moveTo>
                                <a:lnTo>
                                  <a:pt x="10303" y="10303"/>
                                </a:lnTo>
                                <a:lnTo>
                                  <a:pt x="10303" y="5151"/>
                                </a:lnTo>
                                <a:lnTo>
                                  <a:pt x="36062" y="5151"/>
                                </a:lnTo>
                                <a:lnTo>
                                  <a:pt x="36062" y="10303"/>
                                </a:lnTo>
                                <a:close/>
                              </a:path>
                            </a:pathLst>
                          </a:custGeom>
                          <a:solidFill>
                            <a:srgbClr val="6B8EBE"/>
                          </a:solidFill>
                        </wps:spPr>
                        <wps:bodyPr wrap="square" lIns="0" tIns="0" rIns="0" bIns="0" rtlCol="0">
                          <a:prstTxWarp prst="textNoShape">
                            <a:avLst/>
                          </a:prstTxWarp>
                          <a:noAutofit/>
                        </wps:bodyPr>
                      </wps:wsp>
                      <pic:pic>
                        <pic:nvPicPr>
                          <pic:cNvPr id="1711" name="Image 1711"/>
                          <pic:cNvPicPr/>
                        </pic:nvPicPr>
                        <pic:blipFill>
                          <a:blip r:embed="rId131" cstate="print"/>
                          <a:stretch>
                            <a:fillRect/>
                          </a:stretch>
                        </pic:blipFill>
                        <pic:spPr>
                          <a:xfrm>
                            <a:off x="75558" y="274759"/>
                            <a:ext cx="1246723" cy="2483143"/>
                          </a:xfrm>
                          <a:prstGeom prst="rect">
                            <a:avLst/>
                          </a:prstGeom>
                        </pic:spPr>
                      </pic:pic>
                      <wps:wsp>
                        <wps:cNvPr id="1712" name="Graphic 1712"/>
                        <wps:cNvSpPr/>
                        <wps:spPr>
                          <a:xfrm>
                            <a:off x="1543807" y="2271921"/>
                            <a:ext cx="3235325" cy="962025"/>
                          </a:xfrm>
                          <a:custGeom>
                            <a:avLst/>
                            <a:gdLst/>
                            <a:ahLst/>
                            <a:cxnLst/>
                            <a:rect l="l" t="t" r="r" b="b"/>
                            <a:pathLst>
                              <a:path w="3235325" h="962025">
                                <a:moveTo>
                                  <a:pt x="3235298" y="961659"/>
                                </a:moveTo>
                                <a:lnTo>
                                  <a:pt x="0" y="961659"/>
                                </a:lnTo>
                                <a:lnTo>
                                  <a:pt x="0" y="0"/>
                                </a:lnTo>
                                <a:lnTo>
                                  <a:pt x="3235298" y="0"/>
                                </a:lnTo>
                                <a:lnTo>
                                  <a:pt x="3235298" y="961659"/>
                                </a:lnTo>
                                <a:close/>
                              </a:path>
                            </a:pathLst>
                          </a:custGeom>
                          <a:solidFill>
                            <a:srgbClr val="FFFFFF"/>
                          </a:solidFill>
                        </wps:spPr>
                        <wps:bodyPr wrap="square" lIns="0" tIns="0" rIns="0" bIns="0" rtlCol="0">
                          <a:prstTxWarp prst="textNoShape">
                            <a:avLst/>
                          </a:prstTxWarp>
                          <a:noAutofit/>
                        </wps:bodyPr>
                      </wps:wsp>
                      <pic:pic>
                        <pic:nvPicPr>
                          <pic:cNvPr id="1713" name="Image 1713"/>
                          <pic:cNvPicPr/>
                        </pic:nvPicPr>
                        <pic:blipFill>
                          <a:blip r:embed="rId132" cstate="print"/>
                          <a:stretch>
                            <a:fillRect/>
                          </a:stretch>
                        </pic:blipFill>
                        <pic:spPr>
                          <a:xfrm>
                            <a:off x="2612089" y="2433885"/>
                            <a:ext cx="1097168" cy="297727"/>
                          </a:xfrm>
                          <a:prstGeom prst="rect">
                            <a:avLst/>
                          </a:prstGeom>
                        </pic:spPr>
                      </pic:pic>
                      <wps:wsp>
                        <wps:cNvPr id="1714" name="Graphic 1714"/>
                        <wps:cNvSpPr/>
                        <wps:spPr>
                          <a:xfrm>
                            <a:off x="5151" y="3370961"/>
                            <a:ext cx="4877435" cy="913765"/>
                          </a:xfrm>
                          <a:custGeom>
                            <a:avLst/>
                            <a:gdLst/>
                            <a:ahLst/>
                            <a:cxnLst/>
                            <a:rect l="l" t="t" r="r" b="b"/>
                            <a:pathLst>
                              <a:path w="4877435" h="913765">
                                <a:moveTo>
                                  <a:pt x="4876989" y="913576"/>
                                </a:moveTo>
                                <a:lnTo>
                                  <a:pt x="0" y="913576"/>
                                </a:lnTo>
                                <a:lnTo>
                                  <a:pt x="0" y="0"/>
                                </a:lnTo>
                                <a:lnTo>
                                  <a:pt x="4876989" y="0"/>
                                </a:lnTo>
                                <a:lnTo>
                                  <a:pt x="4876989" y="913576"/>
                                </a:lnTo>
                                <a:close/>
                              </a:path>
                            </a:pathLst>
                          </a:custGeom>
                          <a:solidFill>
                            <a:srgbClr val="FFE6CC"/>
                          </a:solidFill>
                        </wps:spPr>
                        <wps:bodyPr wrap="square" lIns="0" tIns="0" rIns="0" bIns="0" rtlCol="0">
                          <a:prstTxWarp prst="textNoShape">
                            <a:avLst/>
                          </a:prstTxWarp>
                          <a:noAutofit/>
                        </wps:bodyPr>
                      </wps:wsp>
                      <wps:wsp>
                        <wps:cNvPr id="1715" name="Graphic 1715"/>
                        <wps:cNvSpPr/>
                        <wps:spPr>
                          <a:xfrm>
                            <a:off x="0" y="3365810"/>
                            <a:ext cx="4887595" cy="923925"/>
                          </a:xfrm>
                          <a:custGeom>
                            <a:avLst/>
                            <a:gdLst/>
                            <a:ahLst/>
                            <a:cxnLst/>
                            <a:rect l="l" t="t" r="r" b="b"/>
                            <a:pathLst>
                              <a:path w="4887595" h="923925">
                                <a:moveTo>
                                  <a:pt x="97883" y="10303"/>
                                </a:moveTo>
                                <a:lnTo>
                                  <a:pt x="66972" y="10303"/>
                                </a:lnTo>
                                <a:lnTo>
                                  <a:pt x="66972" y="0"/>
                                </a:lnTo>
                                <a:lnTo>
                                  <a:pt x="97883" y="0"/>
                                </a:lnTo>
                                <a:lnTo>
                                  <a:pt x="97883" y="10303"/>
                                </a:lnTo>
                                <a:close/>
                              </a:path>
                              <a:path w="4887595" h="923925">
                                <a:moveTo>
                                  <a:pt x="159704" y="10303"/>
                                </a:moveTo>
                                <a:lnTo>
                                  <a:pt x="128793" y="10303"/>
                                </a:lnTo>
                                <a:lnTo>
                                  <a:pt x="128793" y="0"/>
                                </a:lnTo>
                                <a:lnTo>
                                  <a:pt x="159704" y="0"/>
                                </a:lnTo>
                                <a:lnTo>
                                  <a:pt x="159704" y="10303"/>
                                </a:lnTo>
                                <a:close/>
                              </a:path>
                              <a:path w="4887595" h="923925">
                                <a:moveTo>
                                  <a:pt x="221525" y="10303"/>
                                </a:moveTo>
                                <a:lnTo>
                                  <a:pt x="190614" y="10303"/>
                                </a:lnTo>
                                <a:lnTo>
                                  <a:pt x="190614" y="0"/>
                                </a:lnTo>
                                <a:lnTo>
                                  <a:pt x="221525" y="0"/>
                                </a:lnTo>
                                <a:lnTo>
                                  <a:pt x="221525" y="10303"/>
                                </a:lnTo>
                                <a:close/>
                              </a:path>
                              <a:path w="4887595" h="923925">
                                <a:moveTo>
                                  <a:pt x="283346" y="10303"/>
                                </a:moveTo>
                                <a:lnTo>
                                  <a:pt x="252435" y="10303"/>
                                </a:lnTo>
                                <a:lnTo>
                                  <a:pt x="252435" y="0"/>
                                </a:lnTo>
                                <a:lnTo>
                                  <a:pt x="283346" y="0"/>
                                </a:lnTo>
                                <a:lnTo>
                                  <a:pt x="283346" y="10303"/>
                                </a:lnTo>
                                <a:close/>
                              </a:path>
                              <a:path w="4887595" h="923925">
                                <a:moveTo>
                                  <a:pt x="345167" y="10303"/>
                                </a:moveTo>
                                <a:lnTo>
                                  <a:pt x="314256" y="10303"/>
                                </a:lnTo>
                                <a:lnTo>
                                  <a:pt x="314256" y="0"/>
                                </a:lnTo>
                                <a:lnTo>
                                  <a:pt x="345167" y="0"/>
                                </a:lnTo>
                                <a:lnTo>
                                  <a:pt x="345167" y="10303"/>
                                </a:lnTo>
                                <a:close/>
                              </a:path>
                              <a:path w="4887595" h="923925">
                                <a:moveTo>
                                  <a:pt x="406988" y="10303"/>
                                </a:moveTo>
                                <a:lnTo>
                                  <a:pt x="376077" y="10303"/>
                                </a:lnTo>
                                <a:lnTo>
                                  <a:pt x="376077" y="0"/>
                                </a:lnTo>
                                <a:lnTo>
                                  <a:pt x="406988" y="0"/>
                                </a:lnTo>
                                <a:lnTo>
                                  <a:pt x="406988" y="10303"/>
                                </a:lnTo>
                                <a:close/>
                              </a:path>
                              <a:path w="4887595" h="923925">
                                <a:moveTo>
                                  <a:pt x="468809" y="10303"/>
                                </a:moveTo>
                                <a:lnTo>
                                  <a:pt x="437898" y="10303"/>
                                </a:lnTo>
                                <a:lnTo>
                                  <a:pt x="437898" y="0"/>
                                </a:lnTo>
                                <a:lnTo>
                                  <a:pt x="468809" y="0"/>
                                </a:lnTo>
                                <a:lnTo>
                                  <a:pt x="468809" y="10303"/>
                                </a:lnTo>
                                <a:close/>
                              </a:path>
                              <a:path w="4887595" h="923925">
                                <a:moveTo>
                                  <a:pt x="530630" y="10303"/>
                                </a:moveTo>
                                <a:lnTo>
                                  <a:pt x="499719" y="10303"/>
                                </a:lnTo>
                                <a:lnTo>
                                  <a:pt x="499719" y="0"/>
                                </a:lnTo>
                                <a:lnTo>
                                  <a:pt x="530630" y="0"/>
                                </a:lnTo>
                                <a:lnTo>
                                  <a:pt x="530630" y="10303"/>
                                </a:lnTo>
                                <a:close/>
                              </a:path>
                              <a:path w="4887595" h="923925">
                                <a:moveTo>
                                  <a:pt x="592451" y="10303"/>
                                </a:moveTo>
                                <a:lnTo>
                                  <a:pt x="561540" y="10303"/>
                                </a:lnTo>
                                <a:lnTo>
                                  <a:pt x="561540" y="0"/>
                                </a:lnTo>
                                <a:lnTo>
                                  <a:pt x="592451" y="0"/>
                                </a:lnTo>
                                <a:lnTo>
                                  <a:pt x="592451" y="10303"/>
                                </a:lnTo>
                                <a:close/>
                              </a:path>
                              <a:path w="4887595" h="923925">
                                <a:moveTo>
                                  <a:pt x="654272" y="10303"/>
                                </a:moveTo>
                                <a:lnTo>
                                  <a:pt x="623361" y="10303"/>
                                </a:lnTo>
                                <a:lnTo>
                                  <a:pt x="623361" y="0"/>
                                </a:lnTo>
                                <a:lnTo>
                                  <a:pt x="654272" y="0"/>
                                </a:lnTo>
                                <a:lnTo>
                                  <a:pt x="654272" y="10303"/>
                                </a:lnTo>
                                <a:close/>
                              </a:path>
                              <a:path w="4887595" h="923925">
                                <a:moveTo>
                                  <a:pt x="716093" y="10303"/>
                                </a:moveTo>
                                <a:lnTo>
                                  <a:pt x="685182" y="10303"/>
                                </a:lnTo>
                                <a:lnTo>
                                  <a:pt x="685182" y="0"/>
                                </a:lnTo>
                                <a:lnTo>
                                  <a:pt x="716093" y="0"/>
                                </a:lnTo>
                                <a:lnTo>
                                  <a:pt x="716093" y="10303"/>
                                </a:lnTo>
                                <a:close/>
                              </a:path>
                              <a:path w="4887595" h="923925">
                                <a:moveTo>
                                  <a:pt x="777914" y="10303"/>
                                </a:moveTo>
                                <a:lnTo>
                                  <a:pt x="747003" y="10303"/>
                                </a:lnTo>
                                <a:lnTo>
                                  <a:pt x="747003" y="0"/>
                                </a:lnTo>
                                <a:lnTo>
                                  <a:pt x="777914" y="0"/>
                                </a:lnTo>
                                <a:lnTo>
                                  <a:pt x="777914" y="10303"/>
                                </a:lnTo>
                                <a:close/>
                              </a:path>
                              <a:path w="4887595" h="923925">
                                <a:moveTo>
                                  <a:pt x="839735" y="10303"/>
                                </a:moveTo>
                                <a:lnTo>
                                  <a:pt x="808824" y="10303"/>
                                </a:lnTo>
                                <a:lnTo>
                                  <a:pt x="808824" y="0"/>
                                </a:lnTo>
                                <a:lnTo>
                                  <a:pt x="839735" y="0"/>
                                </a:lnTo>
                                <a:lnTo>
                                  <a:pt x="839735" y="10303"/>
                                </a:lnTo>
                                <a:close/>
                              </a:path>
                              <a:path w="4887595" h="923925">
                                <a:moveTo>
                                  <a:pt x="901556" y="10303"/>
                                </a:moveTo>
                                <a:lnTo>
                                  <a:pt x="870645" y="10303"/>
                                </a:lnTo>
                                <a:lnTo>
                                  <a:pt x="870645" y="0"/>
                                </a:lnTo>
                                <a:lnTo>
                                  <a:pt x="901556" y="0"/>
                                </a:lnTo>
                                <a:lnTo>
                                  <a:pt x="901556" y="10303"/>
                                </a:lnTo>
                                <a:close/>
                              </a:path>
                              <a:path w="4887595" h="923925">
                                <a:moveTo>
                                  <a:pt x="963377" y="10303"/>
                                </a:moveTo>
                                <a:lnTo>
                                  <a:pt x="932466" y="10303"/>
                                </a:lnTo>
                                <a:lnTo>
                                  <a:pt x="932466" y="0"/>
                                </a:lnTo>
                                <a:lnTo>
                                  <a:pt x="963377" y="0"/>
                                </a:lnTo>
                                <a:lnTo>
                                  <a:pt x="963377" y="10303"/>
                                </a:lnTo>
                                <a:close/>
                              </a:path>
                              <a:path w="4887595" h="923925">
                                <a:moveTo>
                                  <a:pt x="1025198" y="10303"/>
                                </a:moveTo>
                                <a:lnTo>
                                  <a:pt x="994287" y="10303"/>
                                </a:lnTo>
                                <a:lnTo>
                                  <a:pt x="994287" y="0"/>
                                </a:lnTo>
                                <a:lnTo>
                                  <a:pt x="1025198" y="0"/>
                                </a:lnTo>
                                <a:lnTo>
                                  <a:pt x="1025198" y="10303"/>
                                </a:lnTo>
                                <a:close/>
                              </a:path>
                              <a:path w="4887595" h="923925">
                                <a:moveTo>
                                  <a:pt x="1087019" y="10303"/>
                                </a:moveTo>
                                <a:lnTo>
                                  <a:pt x="1056108" y="10303"/>
                                </a:lnTo>
                                <a:lnTo>
                                  <a:pt x="1056108" y="0"/>
                                </a:lnTo>
                                <a:lnTo>
                                  <a:pt x="1087019" y="0"/>
                                </a:lnTo>
                                <a:lnTo>
                                  <a:pt x="1087019" y="10303"/>
                                </a:lnTo>
                                <a:close/>
                              </a:path>
                              <a:path w="4887595" h="923925">
                                <a:moveTo>
                                  <a:pt x="1148840" y="10303"/>
                                </a:moveTo>
                                <a:lnTo>
                                  <a:pt x="1117929" y="10303"/>
                                </a:lnTo>
                                <a:lnTo>
                                  <a:pt x="1117929" y="0"/>
                                </a:lnTo>
                                <a:lnTo>
                                  <a:pt x="1148840" y="0"/>
                                </a:lnTo>
                                <a:lnTo>
                                  <a:pt x="1148840" y="10303"/>
                                </a:lnTo>
                                <a:close/>
                              </a:path>
                              <a:path w="4887595" h="923925">
                                <a:moveTo>
                                  <a:pt x="1210661" y="10303"/>
                                </a:moveTo>
                                <a:lnTo>
                                  <a:pt x="1179750" y="10303"/>
                                </a:lnTo>
                                <a:lnTo>
                                  <a:pt x="1179750" y="0"/>
                                </a:lnTo>
                                <a:lnTo>
                                  <a:pt x="1210661" y="0"/>
                                </a:lnTo>
                                <a:lnTo>
                                  <a:pt x="1210661" y="10303"/>
                                </a:lnTo>
                                <a:close/>
                              </a:path>
                              <a:path w="4887595" h="923925">
                                <a:moveTo>
                                  <a:pt x="1272482" y="10303"/>
                                </a:moveTo>
                                <a:lnTo>
                                  <a:pt x="1241571" y="10303"/>
                                </a:lnTo>
                                <a:lnTo>
                                  <a:pt x="1241571" y="0"/>
                                </a:lnTo>
                                <a:lnTo>
                                  <a:pt x="1272482" y="0"/>
                                </a:lnTo>
                                <a:lnTo>
                                  <a:pt x="1272482" y="10303"/>
                                </a:lnTo>
                                <a:close/>
                              </a:path>
                              <a:path w="4887595" h="923925">
                                <a:moveTo>
                                  <a:pt x="1334303" y="10303"/>
                                </a:moveTo>
                                <a:lnTo>
                                  <a:pt x="1303392" y="10303"/>
                                </a:lnTo>
                                <a:lnTo>
                                  <a:pt x="1303392" y="0"/>
                                </a:lnTo>
                                <a:lnTo>
                                  <a:pt x="1334303" y="0"/>
                                </a:lnTo>
                                <a:lnTo>
                                  <a:pt x="1334303" y="10303"/>
                                </a:lnTo>
                                <a:close/>
                              </a:path>
                              <a:path w="4887595" h="923925">
                                <a:moveTo>
                                  <a:pt x="1396124" y="10303"/>
                                </a:moveTo>
                                <a:lnTo>
                                  <a:pt x="1365213" y="10303"/>
                                </a:lnTo>
                                <a:lnTo>
                                  <a:pt x="1365213" y="0"/>
                                </a:lnTo>
                                <a:lnTo>
                                  <a:pt x="1396124" y="0"/>
                                </a:lnTo>
                                <a:lnTo>
                                  <a:pt x="1396124" y="10303"/>
                                </a:lnTo>
                                <a:close/>
                              </a:path>
                              <a:path w="4887595" h="923925">
                                <a:moveTo>
                                  <a:pt x="1457945" y="10303"/>
                                </a:moveTo>
                                <a:lnTo>
                                  <a:pt x="1427034" y="10303"/>
                                </a:lnTo>
                                <a:lnTo>
                                  <a:pt x="1427034" y="0"/>
                                </a:lnTo>
                                <a:lnTo>
                                  <a:pt x="1457945" y="0"/>
                                </a:lnTo>
                                <a:lnTo>
                                  <a:pt x="1457945" y="10303"/>
                                </a:lnTo>
                                <a:close/>
                              </a:path>
                              <a:path w="4887595" h="923925">
                                <a:moveTo>
                                  <a:pt x="1519766" y="10303"/>
                                </a:moveTo>
                                <a:lnTo>
                                  <a:pt x="1488855" y="10303"/>
                                </a:lnTo>
                                <a:lnTo>
                                  <a:pt x="1488855" y="0"/>
                                </a:lnTo>
                                <a:lnTo>
                                  <a:pt x="1519766" y="0"/>
                                </a:lnTo>
                                <a:lnTo>
                                  <a:pt x="1519766" y="10303"/>
                                </a:lnTo>
                                <a:close/>
                              </a:path>
                              <a:path w="4887595" h="923925">
                                <a:moveTo>
                                  <a:pt x="1581587" y="10303"/>
                                </a:moveTo>
                                <a:lnTo>
                                  <a:pt x="1550676" y="10303"/>
                                </a:lnTo>
                                <a:lnTo>
                                  <a:pt x="1550676" y="0"/>
                                </a:lnTo>
                                <a:lnTo>
                                  <a:pt x="1581587" y="0"/>
                                </a:lnTo>
                                <a:lnTo>
                                  <a:pt x="1581587" y="10303"/>
                                </a:lnTo>
                                <a:close/>
                              </a:path>
                              <a:path w="4887595" h="923925">
                                <a:moveTo>
                                  <a:pt x="1643408" y="10303"/>
                                </a:moveTo>
                                <a:lnTo>
                                  <a:pt x="1612497" y="10303"/>
                                </a:lnTo>
                                <a:lnTo>
                                  <a:pt x="1612497" y="0"/>
                                </a:lnTo>
                                <a:lnTo>
                                  <a:pt x="1643408" y="0"/>
                                </a:lnTo>
                                <a:lnTo>
                                  <a:pt x="1643408" y="10303"/>
                                </a:lnTo>
                                <a:close/>
                              </a:path>
                              <a:path w="4887595" h="923925">
                                <a:moveTo>
                                  <a:pt x="1705229" y="10303"/>
                                </a:moveTo>
                                <a:lnTo>
                                  <a:pt x="1674318" y="10303"/>
                                </a:lnTo>
                                <a:lnTo>
                                  <a:pt x="1674318" y="0"/>
                                </a:lnTo>
                                <a:lnTo>
                                  <a:pt x="1705229" y="0"/>
                                </a:lnTo>
                                <a:lnTo>
                                  <a:pt x="1705229" y="10303"/>
                                </a:lnTo>
                                <a:close/>
                              </a:path>
                              <a:path w="4887595" h="923925">
                                <a:moveTo>
                                  <a:pt x="1767050" y="10303"/>
                                </a:moveTo>
                                <a:lnTo>
                                  <a:pt x="1736139" y="10303"/>
                                </a:lnTo>
                                <a:lnTo>
                                  <a:pt x="1736139" y="0"/>
                                </a:lnTo>
                                <a:lnTo>
                                  <a:pt x="1767050" y="0"/>
                                </a:lnTo>
                                <a:lnTo>
                                  <a:pt x="1767050" y="10303"/>
                                </a:lnTo>
                                <a:close/>
                              </a:path>
                              <a:path w="4887595" h="923925">
                                <a:moveTo>
                                  <a:pt x="1828871" y="10303"/>
                                </a:moveTo>
                                <a:lnTo>
                                  <a:pt x="1797960" y="10303"/>
                                </a:lnTo>
                                <a:lnTo>
                                  <a:pt x="1797960" y="0"/>
                                </a:lnTo>
                                <a:lnTo>
                                  <a:pt x="1828871" y="0"/>
                                </a:lnTo>
                                <a:lnTo>
                                  <a:pt x="1828871" y="10303"/>
                                </a:lnTo>
                                <a:close/>
                              </a:path>
                              <a:path w="4887595" h="923925">
                                <a:moveTo>
                                  <a:pt x="1890692" y="10303"/>
                                </a:moveTo>
                                <a:lnTo>
                                  <a:pt x="1859781" y="10303"/>
                                </a:lnTo>
                                <a:lnTo>
                                  <a:pt x="1859781" y="0"/>
                                </a:lnTo>
                                <a:lnTo>
                                  <a:pt x="1890692" y="0"/>
                                </a:lnTo>
                                <a:lnTo>
                                  <a:pt x="1890692" y="10303"/>
                                </a:lnTo>
                                <a:close/>
                              </a:path>
                              <a:path w="4887595" h="923925">
                                <a:moveTo>
                                  <a:pt x="1952513" y="10303"/>
                                </a:moveTo>
                                <a:lnTo>
                                  <a:pt x="1921602" y="10303"/>
                                </a:lnTo>
                                <a:lnTo>
                                  <a:pt x="1921602" y="0"/>
                                </a:lnTo>
                                <a:lnTo>
                                  <a:pt x="1952513" y="0"/>
                                </a:lnTo>
                                <a:lnTo>
                                  <a:pt x="1952513" y="10303"/>
                                </a:lnTo>
                                <a:close/>
                              </a:path>
                              <a:path w="4887595" h="923925">
                                <a:moveTo>
                                  <a:pt x="2014334" y="10303"/>
                                </a:moveTo>
                                <a:lnTo>
                                  <a:pt x="1983423" y="10303"/>
                                </a:lnTo>
                                <a:lnTo>
                                  <a:pt x="1983423" y="0"/>
                                </a:lnTo>
                                <a:lnTo>
                                  <a:pt x="2014334" y="0"/>
                                </a:lnTo>
                                <a:lnTo>
                                  <a:pt x="2014334" y="10303"/>
                                </a:lnTo>
                                <a:close/>
                              </a:path>
                              <a:path w="4887595" h="923925">
                                <a:moveTo>
                                  <a:pt x="2076155" y="10303"/>
                                </a:moveTo>
                                <a:lnTo>
                                  <a:pt x="2045244" y="10303"/>
                                </a:lnTo>
                                <a:lnTo>
                                  <a:pt x="2045244" y="0"/>
                                </a:lnTo>
                                <a:lnTo>
                                  <a:pt x="2076155" y="0"/>
                                </a:lnTo>
                                <a:lnTo>
                                  <a:pt x="2076155" y="10303"/>
                                </a:lnTo>
                                <a:close/>
                              </a:path>
                              <a:path w="4887595" h="923925">
                                <a:moveTo>
                                  <a:pt x="2137976" y="10303"/>
                                </a:moveTo>
                                <a:lnTo>
                                  <a:pt x="2107065" y="10303"/>
                                </a:lnTo>
                                <a:lnTo>
                                  <a:pt x="2107065" y="0"/>
                                </a:lnTo>
                                <a:lnTo>
                                  <a:pt x="2137976" y="0"/>
                                </a:lnTo>
                                <a:lnTo>
                                  <a:pt x="2137976" y="10303"/>
                                </a:lnTo>
                                <a:close/>
                              </a:path>
                              <a:path w="4887595" h="923925">
                                <a:moveTo>
                                  <a:pt x="2199797" y="10303"/>
                                </a:moveTo>
                                <a:lnTo>
                                  <a:pt x="2168886" y="10303"/>
                                </a:lnTo>
                                <a:lnTo>
                                  <a:pt x="2168886" y="0"/>
                                </a:lnTo>
                                <a:lnTo>
                                  <a:pt x="2199797" y="0"/>
                                </a:lnTo>
                                <a:lnTo>
                                  <a:pt x="2199797" y="10303"/>
                                </a:lnTo>
                                <a:close/>
                              </a:path>
                              <a:path w="4887595" h="923925">
                                <a:moveTo>
                                  <a:pt x="2261618" y="10303"/>
                                </a:moveTo>
                                <a:lnTo>
                                  <a:pt x="2230707" y="10303"/>
                                </a:lnTo>
                                <a:lnTo>
                                  <a:pt x="2230707" y="0"/>
                                </a:lnTo>
                                <a:lnTo>
                                  <a:pt x="2261618" y="0"/>
                                </a:lnTo>
                                <a:lnTo>
                                  <a:pt x="2261618" y="10303"/>
                                </a:lnTo>
                                <a:close/>
                              </a:path>
                              <a:path w="4887595" h="923925">
                                <a:moveTo>
                                  <a:pt x="2323439" y="10303"/>
                                </a:moveTo>
                                <a:lnTo>
                                  <a:pt x="2292528" y="10303"/>
                                </a:lnTo>
                                <a:lnTo>
                                  <a:pt x="2292528" y="0"/>
                                </a:lnTo>
                                <a:lnTo>
                                  <a:pt x="2323439" y="0"/>
                                </a:lnTo>
                                <a:lnTo>
                                  <a:pt x="2323439" y="10303"/>
                                </a:lnTo>
                                <a:close/>
                              </a:path>
                              <a:path w="4887595" h="923925">
                                <a:moveTo>
                                  <a:pt x="2385260" y="10303"/>
                                </a:moveTo>
                                <a:lnTo>
                                  <a:pt x="2354349" y="10303"/>
                                </a:lnTo>
                                <a:lnTo>
                                  <a:pt x="2354349" y="0"/>
                                </a:lnTo>
                                <a:lnTo>
                                  <a:pt x="2385260" y="0"/>
                                </a:lnTo>
                                <a:lnTo>
                                  <a:pt x="2385260" y="10303"/>
                                </a:lnTo>
                                <a:close/>
                              </a:path>
                              <a:path w="4887595" h="923925">
                                <a:moveTo>
                                  <a:pt x="2447081" y="10303"/>
                                </a:moveTo>
                                <a:lnTo>
                                  <a:pt x="2416170" y="10303"/>
                                </a:lnTo>
                                <a:lnTo>
                                  <a:pt x="2416170" y="0"/>
                                </a:lnTo>
                                <a:lnTo>
                                  <a:pt x="2447081" y="0"/>
                                </a:lnTo>
                                <a:lnTo>
                                  <a:pt x="2447081" y="10303"/>
                                </a:lnTo>
                                <a:close/>
                              </a:path>
                              <a:path w="4887595" h="923925">
                                <a:moveTo>
                                  <a:pt x="2508902" y="10303"/>
                                </a:moveTo>
                                <a:lnTo>
                                  <a:pt x="2477991" y="10303"/>
                                </a:lnTo>
                                <a:lnTo>
                                  <a:pt x="2477991" y="0"/>
                                </a:lnTo>
                                <a:lnTo>
                                  <a:pt x="2508902" y="0"/>
                                </a:lnTo>
                                <a:lnTo>
                                  <a:pt x="2508902" y="10303"/>
                                </a:lnTo>
                                <a:close/>
                              </a:path>
                              <a:path w="4887595" h="923925">
                                <a:moveTo>
                                  <a:pt x="2570723" y="10303"/>
                                </a:moveTo>
                                <a:lnTo>
                                  <a:pt x="2539812" y="10303"/>
                                </a:lnTo>
                                <a:lnTo>
                                  <a:pt x="2539812" y="0"/>
                                </a:lnTo>
                                <a:lnTo>
                                  <a:pt x="2570723" y="0"/>
                                </a:lnTo>
                                <a:lnTo>
                                  <a:pt x="2570723" y="10303"/>
                                </a:lnTo>
                                <a:close/>
                              </a:path>
                              <a:path w="4887595" h="923925">
                                <a:moveTo>
                                  <a:pt x="2632544" y="10303"/>
                                </a:moveTo>
                                <a:lnTo>
                                  <a:pt x="2601633" y="10303"/>
                                </a:lnTo>
                                <a:lnTo>
                                  <a:pt x="2601633" y="0"/>
                                </a:lnTo>
                                <a:lnTo>
                                  <a:pt x="2632544" y="0"/>
                                </a:lnTo>
                                <a:lnTo>
                                  <a:pt x="2632544" y="10303"/>
                                </a:lnTo>
                                <a:close/>
                              </a:path>
                              <a:path w="4887595" h="923925">
                                <a:moveTo>
                                  <a:pt x="2694365" y="10303"/>
                                </a:moveTo>
                                <a:lnTo>
                                  <a:pt x="2663454" y="10303"/>
                                </a:lnTo>
                                <a:lnTo>
                                  <a:pt x="2663454" y="0"/>
                                </a:lnTo>
                                <a:lnTo>
                                  <a:pt x="2694365" y="0"/>
                                </a:lnTo>
                                <a:lnTo>
                                  <a:pt x="2694365" y="10303"/>
                                </a:lnTo>
                                <a:close/>
                              </a:path>
                              <a:path w="4887595" h="923925">
                                <a:moveTo>
                                  <a:pt x="2756186" y="10303"/>
                                </a:moveTo>
                                <a:lnTo>
                                  <a:pt x="2725275" y="10303"/>
                                </a:lnTo>
                                <a:lnTo>
                                  <a:pt x="2725275" y="0"/>
                                </a:lnTo>
                                <a:lnTo>
                                  <a:pt x="2756186" y="0"/>
                                </a:lnTo>
                                <a:lnTo>
                                  <a:pt x="2756186" y="10303"/>
                                </a:lnTo>
                                <a:close/>
                              </a:path>
                              <a:path w="4887595" h="923925">
                                <a:moveTo>
                                  <a:pt x="2818007" y="10303"/>
                                </a:moveTo>
                                <a:lnTo>
                                  <a:pt x="2787096" y="10303"/>
                                </a:lnTo>
                                <a:lnTo>
                                  <a:pt x="2787096" y="0"/>
                                </a:lnTo>
                                <a:lnTo>
                                  <a:pt x="2818007" y="0"/>
                                </a:lnTo>
                                <a:lnTo>
                                  <a:pt x="2818007" y="10303"/>
                                </a:lnTo>
                                <a:close/>
                              </a:path>
                              <a:path w="4887595" h="923925">
                                <a:moveTo>
                                  <a:pt x="2879828" y="10303"/>
                                </a:moveTo>
                                <a:lnTo>
                                  <a:pt x="2848917" y="10303"/>
                                </a:lnTo>
                                <a:lnTo>
                                  <a:pt x="2848917" y="0"/>
                                </a:lnTo>
                                <a:lnTo>
                                  <a:pt x="2879828" y="0"/>
                                </a:lnTo>
                                <a:lnTo>
                                  <a:pt x="2879828" y="10303"/>
                                </a:lnTo>
                                <a:close/>
                              </a:path>
                              <a:path w="4887595" h="923925">
                                <a:moveTo>
                                  <a:pt x="2941649" y="10303"/>
                                </a:moveTo>
                                <a:lnTo>
                                  <a:pt x="2910738" y="10303"/>
                                </a:lnTo>
                                <a:lnTo>
                                  <a:pt x="2910738" y="0"/>
                                </a:lnTo>
                                <a:lnTo>
                                  <a:pt x="2941649" y="0"/>
                                </a:lnTo>
                                <a:lnTo>
                                  <a:pt x="2941649" y="10303"/>
                                </a:lnTo>
                                <a:close/>
                              </a:path>
                              <a:path w="4887595" h="923925">
                                <a:moveTo>
                                  <a:pt x="3003470" y="10303"/>
                                </a:moveTo>
                                <a:lnTo>
                                  <a:pt x="2972559" y="10303"/>
                                </a:lnTo>
                                <a:lnTo>
                                  <a:pt x="2972559" y="0"/>
                                </a:lnTo>
                                <a:lnTo>
                                  <a:pt x="3003470" y="0"/>
                                </a:lnTo>
                                <a:lnTo>
                                  <a:pt x="3003470" y="10303"/>
                                </a:lnTo>
                                <a:close/>
                              </a:path>
                              <a:path w="4887595" h="923925">
                                <a:moveTo>
                                  <a:pt x="3065291" y="10303"/>
                                </a:moveTo>
                                <a:lnTo>
                                  <a:pt x="3034380" y="10303"/>
                                </a:lnTo>
                                <a:lnTo>
                                  <a:pt x="3034380" y="0"/>
                                </a:lnTo>
                                <a:lnTo>
                                  <a:pt x="3065291" y="0"/>
                                </a:lnTo>
                                <a:lnTo>
                                  <a:pt x="3065291" y="10303"/>
                                </a:lnTo>
                                <a:close/>
                              </a:path>
                              <a:path w="4887595" h="923925">
                                <a:moveTo>
                                  <a:pt x="3127112" y="10303"/>
                                </a:moveTo>
                                <a:lnTo>
                                  <a:pt x="3096201" y="10303"/>
                                </a:lnTo>
                                <a:lnTo>
                                  <a:pt x="3096201" y="0"/>
                                </a:lnTo>
                                <a:lnTo>
                                  <a:pt x="3127112" y="0"/>
                                </a:lnTo>
                                <a:lnTo>
                                  <a:pt x="3127112" y="10303"/>
                                </a:lnTo>
                                <a:close/>
                              </a:path>
                              <a:path w="4887595" h="923925">
                                <a:moveTo>
                                  <a:pt x="3188933" y="10303"/>
                                </a:moveTo>
                                <a:lnTo>
                                  <a:pt x="3158022" y="10303"/>
                                </a:lnTo>
                                <a:lnTo>
                                  <a:pt x="3158022" y="0"/>
                                </a:lnTo>
                                <a:lnTo>
                                  <a:pt x="3188933" y="0"/>
                                </a:lnTo>
                                <a:lnTo>
                                  <a:pt x="3188933" y="10303"/>
                                </a:lnTo>
                                <a:close/>
                              </a:path>
                              <a:path w="4887595" h="923925">
                                <a:moveTo>
                                  <a:pt x="3250754" y="10303"/>
                                </a:moveTo>
                                <a:lnTo>
                                  <a:pt x="3219844" y="10303"/>
                                </a:lnTo>
                                <a:lnTo>
                                  <a:pt x="3219844" y="0"/>
                                </a:lnTo>
                                <a:lnTo>
                                  <a:pt x="3250754" y="0"/>
                                </a:lnTo>
                                <a:lnTo>
                                  <a:pt x="3250754" y="10303"/>
                                </a:lnTo>
                                <a:close/>
                              </a:path>
                              <a:path w="4887595" h="923925">
                                <a:moveTo>
                                  <a:pt x="3312575" y="10303"/>
                                </a:moveTo>
                                <a:lnTo>
                                  <a:pt x="3281664" y="10303"/>
                                </a:lnTo>
                                <a:lnTo>
                                  <a:pt x="3281664" y="0"/>
                                </a:lnTo>
                                <a:lnTo>
                                  <a:pt x="3312575" y="0"/>
                                </a:lnTo>
                                <a:lnTo>
                                  <a:pt x="3312575" y="10303"/>
                                </a:lnTo>
                                <a:close/>
                              </a:path>
                              <a:path w="4887595" h="923925">
                                <a:moveTo>
                                  <a:pt x="3374396" y="10303"/>
                                </a:moveTo>
                                <a:lnTo>
                                  <a:pt x="3343485" y="10303"/>
                                </a:lnTo>
                                <a:lnTo>
                                  <a:pt x="3343485" y="0"/>
                                </a:lnTo>
                                <a:lnTo>
                                  <a:pt x="3374396" y="0"/>
                                </a:lnTo>
                                <a:lnTo>
                                  <a:pt x="3374396" y="10303"/>
                                </a:lnTo>
                                <a:close/>
                              </a:path>
                              <a:path w="4887595" h="923925">
                                <a:moveTo>
                                  <a:pt x="3436217" y="10303"/>
                                </a:moveTo>
                                <a:lnTo>
                                  <a:pt x="3405306" y="10303"/>
                                </a:lnTo>
                                <a:lnTo>
                                  <a:pt x="3405306" y="0"/>
                                </a:lnTo>
                                <a:lnTo>
                                  <a:pt x="3436217" y="0"/>
                                </a:lnTo>
                                <a:lnTo>
                                  <a:pt x="3436217" y="10303"/>
                                </a:lnTo>
                                <a:close/>
                              </a:path>
                              <a:path w="4887595" h="923925">
                                <a:moveTo>
                                  <a:pt x="3498038" y="10303"/>
                                </a:moveTo>
                                <a:lnTo>
                                  <a:pt x="3467127" y="10303"/>
                                </a:lnTo>
                                <a:lnTo>
                                  <a:pt x="3467127" y="0"/>
                                </a:lnTo>
                                <a:lnTo>
                                  <a:pt x="3498038" y="0"/>
                                </a:lnTo>
                                <a:lnTo>
                                  <a:pt x="3498038" y="10303"/>
                                </a:lnTo>
                                <a:close/>
                              </a:path>
                              <a:path w="4887595" h="923925">
                                <a:moveTo>
                                  <a:pt x="3559859" y="10303"/>
                                </a:moveTo>
                                <a:lnTo>
                                  <a:pt x="3528948" y="10303"/>
                                </a:lnTo>
                                <a:lnTo>
                                  <a:pt x="3528948" y="0"/>
                                </a:lnTo>
                                <a:lnTo>
                                  <a:pt x="3559859" y="0"/>
                                </a:lnTo>
                                <a:lnTo>
                                  <a:pt x="3559859" y="10303"/>
                                </a:lnTo>
                                <a:close/>
                              </a:path>
                              <a:path w="4887595" h="923925">
                                <a:moveTo>
                                  <a:pt x="3621680" y="10303"/>
                                </a:moveTo>
                                <a:lnTo>
                                  <a:pt x="3590769" y="10303"/>
                                </a:lnTo>
                                <a:lnTo>
                                  <a:pt x="3590769" y="0"/>
                                </a:lnTo>
                                <a:lnTo>
                                  <a:pt x="3621680" y="0"/>
                                </a:lnTo>
                                <a:lnTo>
                                  <a:pt x="3621680" y="10303"/>
                                </a:lnTo>
                                <a:close/>
                              </a:path>
                              <a:path w="4887595" h="923925">
                                <a:moveTo>
                                  <a:pt x="3683501" y="10303"/>
                                </a:moveTo>
                                <a:lnTo>
                                  <a:pt x="3652590" y="10303"/>
                                </a:lnTo>
                                <a:lnTo>
                                  <a:pt x="3652590" y="0"/>
                                </a:lnTo>
                                <a:lnTo>
                                  <a:pt x="3683501" y="0"/>
                                </a:lnTo>
                                <a:lnTo>
                                  <a:pt x="3683501" y="10303"/>
                                </a:lnTo>
                                <a:close/>
                              </a:path>
                              <a:path w="4887595" h="923925">
                                <a:moveTo>
                                  <a:pt x="3745322" y="10303"/>
                                </a:moveTo>
                                <a:lnTo>
                                  <a:pt x="3714411" y="10303"/>
                                </a:lnTo>
                                <a:lnTo>
                                  <a:pt x="3714411" y="0"/>
                                </a:lnTo>
                                <a:lnTo>
                                  <a:pt x="3745322" y="0"/>
                                </a:lnTo>
                                <a:lnTo>
                                  <a:pt x="3745322" y="10303"/>
                                </a:lnTo>
                                <a:close/>
                              </a:path>
                              <a:path w="4887595" h="923925">
                                <a:moveTo>
                                  <a:pt x="3807143" y="10303"/>
                                </a:moveTo>
                                <a:lnTo>
                                  <a:pt x="3776232" y="10303"/>
                                </a:lnTo>
                                <a:lnTo>
                                  <a:pt x="3776232" y="0"/>
                                </a:lnTo>
                                <a:lnTo>
                                  <a:pt x="3807143" y="0"/>
                                </a:lnTo>
                                <a:lnTo>
                                  <a:pt x="3807143" y="10303"/>
                                </a:lnTo>
                                <a:close/>
                              </a:path>
                              <a:path w="4887595" h="923925">
                                <a:moveTo>
                                  <a:pt x="3868964" y="10303"/>
                                </a:moveTo>
                                <a:lnTo>
                                  <a:pt x="3838053" y="10303"/>
                                </a:lnTo>
                                <a:lnTo>
                                  <a:pt x="3838053" y="0"/>
                                </a:lnTo>
                                <a:lnTo>
                                  <a:pt x="3868964" y="0"/>
                                </a:lnTo>
                                <a:lnTo>
                                  <a:pt x="3868964" y="10303"/>
                                </a:lnTo>
                                <a:close/>
                              </a:path>
                              <a:path w="4887595" h="923925">
                                <a:moveTo>
                                  <a:pt x="3930785" y="10303"/>
                                </a:moveTo>
                                <a:lnTo>
                                  <a:pt x="3899874" y="10303"/>
                                </a:lnTo>
                                <a:lnTo>
                                  <a:pt x="3899874" y="0"/>
                                </a:lnTo>
                                <a:lnTo>
                                  <a:pt x="3930785" y="0"/>
                                </a:lnTo>
                                <a:lnTo>
                                  <a:pt x="3930785" y="10303"/>
                                </a:lnTo>
                                <a:close/>
                              </a:path>
                              <a:path w="4887595" h="923925">
                                <a:moveTo>
                                  <a:pt x="3992606" y="10303"/>
                                </a:moveTo>
                                <a:lnTo>
                                  <a:pt x="3961695" y="10303"/>
                                </a:lnTo>
                                <a:lnTo>
                                  <a:pt x="3961695" y="0"/>
                                </a:lnTo>
                                <a:lnTo>
                                  <a:pt x="3992606" y="0"/>
                                </a:lnTo>
                                <a:lnTo>
                                  <a:pt x="3992606" y="10303"/>
                                </a:lnTo>
                                <a:close/>
                              </a:path>
                              <a:path w="4887595" h="923925">
                                <a:moveTo>
                                  <a:pt x="4054427" y="10303"/>
                                </a:moveTo>
                                <a:lnTo>
                                  <a:pt x="4023516" y="10303"/>
                                </a:lnTo>
                                <a:lnTo>
                                  <a:pt x="4023516" y="0"/>
                                </a:lnTo>
                                <a:lnTo>
                                  <a:pt x="4054427" y="0"/>
                                </a:lnTo>
                                <a:lnTo>
                                  <a:pt x="4054427" y="10303"/>
                                </a:lnTo>
                                <a:close/>
                              </a:path>
                              <a:path w="4887595" h="923925">
                                <a:moveTo>
                                  <a:pt x="4116248" y="10303"/>
                                </a:moveTo>
                                <a:lnTo>
                                  <a:pt x="4085337" y="10303"/>
                                </a:lnTo>
                                <a:lnTo>
                                  <a:pt x="4085337" y="0"/>
                                </a:lnTo>
                                <a:lnTo>
                                  <a:pt x="4116248" y="0"/>
                                </a:lnTo>
                                <a:lnTo>
                                  <a:pt x="4116248" y="10303"/>
                                </a:lnTo>
                                <a:close/>
                              </a:path>
                              <a:path w="4887595" h="923925">
                                <a:moveTo>
                                  <a:pt x="4178069" y="10303"/>
                                </a:moveTo>
                                <a:lnTo>
                                  <a:pt x="4147158" y="10303"/>
                                </a:lnTo>
                                <a:lnTo>
                                  <a:pt x="4147158" y="0"/>
                                </a:lnTo>
                                <a:lnTo>
                                  <a:pt x="4178069" y="0"/>
                                </a:lnTo>
                                <a:lnTo>
                                  <a:pt x="4178069" y="10303"/>
                                </a:lnTo>
                                <a:close/>
                              </a:path>
                              <a:path w="4887595" h="923925">
                                <a:moveTo>
                                  <a:pt x="4239890" y="10303"/>
                                </a:moveTo>
                                <a:lnTo>
                                  <a:pt x="4208979" y="10303"/>
                                </a:lnTo>
                                <a:lnTo>
                                  <a:pt x="4208979" y="0"/>
                                </a:lnTo>
                                <a:lnTo>
                                  <a:pt x="4239890" y="0"/>
                                </a:lnTo>
                                <a:lnTo>
                                  <a:pt x="4239890" y="10303"/>
                                </a:lnTo>
                                <a:close/>
                              </a:path>
                              <a:path w="4887595" h="923925">
                                <a:moveTo>
                                  <a:pt x="4301711" y="10303"/>
                                </a:moveTo>
                                <a:lnTo>
                                  <a:pt x="4270800" y="10303"/>
                                </a:lnTo>
                                <a:lnTo>
                                  <a:pt x="4270800" y="0"/>
                                </a:lnTo>
                                <a:lnTo>
                                  <a:pt x="4301711" y="0"/>
                                </a:lnTo>
                                <a:lnTo>
                                  <a:pt x="4301711" y="10303"/>
                                </a:lnTo>
                                <a:close/>
                              </a:path>
                              <a:path w="4887595" h="923925">
                                <a:moveTo>
                                  <a:pt x="4363532" y="10303"/>
                                </a:moveTo>
                                <a:lnTo>
                                  <a:pt x="4332621" y="10303"/>
                                </a:lnTo>
                                <a:lnTo>
                                  <a:pt x="4332621" y="0"/>
                                </a:lnTo>
                                <a:lnTo>
                                  <a:pt x="4363532" y="0"/>
                                </a:lnTo>
                                <a:lnTo>
                                  <a:pt x="4363532" y="10303"/>
                                </a:lnTo>
                                <a:close/>
                              </a:path>
                              <a:path w="4887595" h="923925">
                                <a:moveTo>
                                  <a:pt x="4425353" y="10303"/>
                                </a:moveTo>
                                <a:lnTo>
                                  <a:pt x="4394442" y="10303"/>
                                </a:lnTo>
                                <a:lnTo>
                                  <a:pt x="4394442" y="0"/>
                                </a:lnTo>
                                <a:lnTo>
                                  <a:pt x="4425353" y="0"/>
                                </a:lnTo>
                                <a:lnTo>
                                  <a:pt x="4425353" y="10303"/>
                                </a:lnTo>
                                <a:close/>
                              </a:path>
                              <a:path w="4887595" h="923925">
                                <a:moveTo>
                                  <a:pt x="4487174" y="10303"/>
                                </a:moveTo>
                                <a:lnTo>
                                  <a:pt x="4456263" y="10303"/>
                                </a:lnTo>
                                <a:lnTo>
                                  <a:pt x="4456263" y="0"/>
                                </a:lnTo>
                                <a:lnTo>
                                  <a:pt x="4487174" y="0"/>
                                </a:lnTo>
                                <a:lnTo>
                                  <a:pt x="4487174" y="10303"/>
                                </a:lnTo>
                                <a:close/>
                              </a:path>
                              <a:path w="4887595" h="923925">
                                <a:moveTo>
                                  <a:pt x="4548995" y="10303"/>
                                </a:moveTo>
                                <a:lnTo>
                                  <a:pt x="4518084" y="10303"/>
                                </a:lnTo>
                                <a:lnTo>
                                  <a:pt x="4518084" y="0"/>
                                </a:lnTo>
                                <a:lnTo>
                                  <a:pt x="4548995" y="0"/>
                                </a:lnTo>
                                <a:lnTo>
                                  <a:pt x="4548995" y="10303"/>
                                </a:lnTo>
                                <a:close/>
                              </a:path>
                              <a:path w="4887595" h="923925">
                                <a:moveTo>
                                  <a:pt x="4610816" y="10303"/>
                                </a:moveTo>
                                <a:lnTo>
                                  <a:pt x="4579905" y="10303"/>
                                </a:lnTo>
                                <a:lnTo>
                                  <a:pt x="4579905" y="0"/>
                                </a:lnTo>
                                <a:lnTo>
                                  <a:pt x="4610816" y="0"/>
                                </a:lnTo>
                                <a:lnTo>
                                  <a:pt x="4610816" y="10303"/>
                                </a:lnTo>
                                <a:close/>
                              </a:path>
                              <a:path w="4887595" h="923925">
                                <a:moveTo>
                                  <a:pt x="4672637" y="10303"/>
                                </a:moveTo>
                                <a:lnTo>
                                  <a:pt x="4641726" y="10303"/>
                                </a:lnTo>
                                <a:lnTo>
                                  <a:pt x="4641726" y="0"/>
                                </a:lnTo>
                                <a:lnTo>
                                  <a:pt x="4672637" y="0"/>
                                </a:lnTo>
                                <a:lnTo>
                                  <a:pt x="4672637" y="10303"/>
                                </a:lnTo>
                                <a:close/>
                              </a:path>
                              <a:path w="4887595" h="923925">
                                <a:moveTo>
                                  <a:pt x="4734458" y="10303"/>
                                </a:moveTo>
                                <a:lnTo>
                                  <a:pt x="4703547" y="10303"/>
                                </a:lnTo>
                                <a:lnTo>
                                  <a:pt x="4703547" y="0"/>
                                </a:lnTo>
                                <a:lnTo>
                                  <a:pt x="4734458" y="0"/>
                                </a:lnTo>
                                <a:lnTo>
                                  <a:pt x="4734458" y="10303"/>
                                </a:lnTo>
                                <a:close/>
                              </a:path>
                              <a:path w="4887595" h="923925">
                                <a:moveTo>
                                  <a:pt x="4796279" y="10303"/>
                                </a:moveTo>
                                <a:lnTo>
                                  <a:pt x="4765368" y="10303"/>
                                </a:lnTo>
                                <a:lnTo>
                                  <a:pt x="4765368" y="0"/>
                                </a:lnTo>
                                <a:lnTo>
                                  <a:pt x="4796279" y="0"/>
                                </a:lnTo>
                                <a:lnTo>
                                  <a:pt x="4796279" y="10303"/>
                                </a:lnTo>
                                <a:close/>
                              </a:path>
                              <a:path w="4887595" h="923925">
                                <a:moveTo>
                                  <a:pt x="4858100" y="10303"/>
                                </a:moveTo>
                                <a:lnTo>
                                  <a:pt x="4827189" y="10303"/>
                                </a:lnTo>
                                <a:lnTo>
                                  <a:pt x="4827189" y="0"/>
                                </a:lnTo>
                                <a:lnTo>
                                  <a:pt x="4858100" y="0"/>
                                </a:lnTo>
                                <a:lnTo>
                                  <a:pt x="4858100" y="10303"/>
                                </a:lnTo>
                                <a:close/>
                              </a:path>
                              <a:path w="4887595" h="923925">
                                <a:moveTo>
                                  <a:pt x="4887293" y="42931"/>
                                </a:moveTo>
                                <a:lnTo>
                                  <a:pt x="4876990" y="42931"/>
                                </a:lnTo>
                                <a:lnTo>
                                  <a:pt x="4876990" y="12020"/>
                                </a:lnTo>
                                <a:lnTo>
                                  <a:pt x="4887293" y="12020"/>
                                </a:lnTo>
                                <a:lnTo>
                                  <a:pt x="4887293" y="42931"/>
                                </a:lnTo>
                                <a:close/>
                              </a:path>
                              <a:path w="4887595" h="923925">
                                <a:moveTo>
                                  <a:pt x="4887293" y="104752"/>
                                </a:moveTo>
                                <a:lnTo>
                                  <a:pt x="4876990" y="104752"/>
                                </a:lnTo>
                                <a:lnTo>
                                  <a:pt x="4876990" y="73841"/>
                                </a:lnTo>
                                <a:lnTo>
                                  <a:pt x="4887293" y="73841"/>
                                </a:lnTo>
                                <a:lnTo>
                                  <a:pt x="4887293" y="104752"/>
                                </a:lnTo>
                                <a:close/>
                              </a:path>
                              <a:path w="4887595" h="923925">
                                <a:moveTo>
                                  <a:pt x="4887293" y="166573"/>
                                </a:moveTo>
                                <a:lnTo>
                                  <a:pt x="4876990" y="166573"/>
                                </a:lnTo>
                                <a:lnTo>
                                  <a:pt x="4876990" y="135662"/>
                                </a:lnTo>
                                <a:lnTo>
                                  <a:pt x="4887293" y="135662"/>
                                </a:lnTo>
                                <a:lnTo>
                                  <a:pt x="4887293" y="166573"/>
                                </a:lnTo>
                                <a:close/>
                              </a:path>
                              <a:path w="4887595" h="923925">
                                <a:moveTo>
                                  <a:pt x="4887293" y="228394"/>
                                </a:moveTo>
                                <a:lnTo>
                                  <a:pt x="4876990" y="228394"/>
                                </a:lnTo>
                                <a:lnTo>
                                  <a:pt x="4876990" y="197483"/>
                                </a:lnTo>
                                <a:lnTo>
                                  <a:pt x="4887293" y="197483"/>
                                </a:lnTo>
                                <a:lnTo>
                                  <a:pt x="4887293" y="228394"/>
                                </a:lnTo>
                                <a:close/>
                              </a:path>
                              <a:path w="4887595" h="923925">
                                <a:moveTo>
                                  <a:pt x="4887293" y="290215"/>
                                </a:moveTo>
                                <a:lnTo>
                                  <a:pt x="4876990" y="290215"/>
                                </a:lnTo>
                                <a:lnTo>
                                  <a:pt x="4876990" y="259304"/>
                                </a:lnTo>
                                <a:lnTo>
                                  <a:pt x="4887293" y="259304"/>
                                </a:lnTo>
                                <a:lnTo>
                                  <a:pt x="4887293" y="290215"/>
                                </a:lnTo>
                                <a:close/>
                              </a:path>
                              <a:path w="4887595" h="923925">
                                <a:moveTo>
                                  <a:pt x="4887293" y="352036"/>
                                </a:moveTo>
                                <a:lnTo>
                                  <a:pt x="4876990" y="352036"/>
                                </a:lnTo>
                                <a:lnTo>
                                  <a:pt x="4876990" y="321125"/>
                                </a:lnTo>
                                <a:lnTo>
                                  <a:pt x="4887293" y="321125"/>
                                </a:lnTo>
                                <a:lnTo>
                                  <a:pt x="4887293" y="352036"/>
                                </a:lnTo>
                                <a:close/>
                              </a:path>
                              <a:path w="4887595" h="923925">
                                <a:moveTo>
                                  <a:pt x="4887293" y="413857"/>
                                </a:moveTo>
                                <a:lnTo>
                                  <a:pt x="4876990" y="413857"/>
                                </a:lnTo>
                                <a:lnTo>
                                  <a:pt x="4876990" y="382946"/>
                                </a:lnTo>
                                <a:lnTo>
                                  <a:pt x="4887293" y="382946"/>
                                </a:lnTo>
                                <a:lnTo>
                                  <a:pt x="4887293" y="413857"/>
                                </a:lnTo>
                                <a:close/>
                              </a:path>
                              <a:path w="4887595" h="923925">
                                <a:moveTo>
                                  <a:pt x="4887293" y="475678"/>
                                </a:moveTo>
                                <a:lnTo>
                                  <a:pt x="4876990" y="475678"/>
                                </a:lnTo>
                                <a:lnTo>
                                  <a:pt x="4876990" y="444767"/>
                                </a:lnTo>
                                <a:lnTo>
                                  <a:pt x="4887293" y="444767"/>
                                </a:lnTo>
                                <a:lnTo>
                                  <a:pt x="4887293" y="475678"/>
                                </a:lnTo>
                                <a:close/>
                              </a:path>
                              <a:path w="4887595" h="923925">
                                <a:moveTo>
                                  <a:pt x="4887293" y="537499"/>
                                </a:moveTo>
                                <a:lnTo>
                                  <a:pt x="4876990" y="537499"/>
                                </a:lnTo>
                                <a:lnTo>
                                  <a:pt x="4876990" y="506588"/>
                                </a:lnTo>
                                <a:lnTo>
                                  <a:pt x="4887293" y="506588"/>
                                </a:lnTo>
                                <a:lnTo>
                                  <a:pt x="4887293" y="537499"/>
                                </a:lnTo>
                                <a:close/>
                              </a:path>
                              <a:path w="4887595" h="923925">
                                <a:moveTo>
                                  <a:pt x="4887293" y="599320"/>
                                </a:moveTo>
                                <a:lnTo>
                                  <a:pt x="4876990" y="599320"/>
                                </a:lnTo>
                                <a:lnTo>
                                  <a:pt x="4876990" y="568409"/>
                                </a:lnTo>
                                <a:lnTo>
                                  <a:pt x="4887293" y="568409"/>
                                </a:lnTo>
                                <a:lnTo>
                                  <a:pt x="4887293" y="599320"/>
                                </a:lnTo>
                                <a:close/>
                              </a:path>
                              <a:path w="4887595" h="923925">
                                <a:moveTo>
                                  <a:pt x="4887293" y="661141"/>
                                </a:moveTo>
                                <a:lnTo>
                                  <a:pt x="4876990" y="661141"/>
                                </a:lnTo>
                                <a:lnTo>
                                  <a:pt x="4876990" y="630230"/>
                                </a:lnTo>
                                <a:lnTo>
                                  <a:pt x="4887293" y="630230"/>
                                </a:lnTo>
                                <a:lnTo>
                                  <a:pt x="4887293" y="661141"/>
                                </a:lnTo>
                                <a:close/>
                              </a:path>
                              <a:path w="4887595" h="923925">
                                <a:moveTo>
                                  <a:pt x="4887293" y="722962"/>
                                </a:moveTo>
                                <a:lnTo>
                                  <a:pt x="4876990" y="722962"/>
                                </a:lnTo>
                                <a:lnTo>
                                  <a:pt x="4876990" y="692051"/>
                                </a:lnTo>
                                <a:lnTo>
                                  <a:pt x="4887293" y="692051"/>
                                </a:lnTo>
                                <a:lnTo>
                                  <a:pt x="4887293" y="722962"/>
                                </a:lnTo>
                                <a:close/>
                              </a:path>
                              <a:path w="4887595" h="923925">
                                <a:moveTo>
                                  <a:pt x="4887293" y="784783"/>
                                </a:moveTo>
                                <a:lnTo>
                                  <a:pt x="4876990" y="784783"/>
                                </a:lnTo>
                                <a:lnTo>
                                  <a:pt x="4876990" y="753872"/>
                                </a:lnTo>
                                <a:lnTo>
                                  <a:pt x="4887293" y="753872"/>
                                </a:lnTo>
                                <a:lnTo>
                                  <a:pt x="4887293" y="784783"/>
                                </a:lnTo>
                                <a:close/>
                              </a:path>
                              <a:path w="4887595" h="923925">
                                <a:moveTo>
                                  <a:pt x="4887293" y="846604"/>
                                </a:moveTo>
                                <a:lnTo>
                                  <a:pt x="4876990" y="846604"/>
                                </a:lnTo>
                                <a:lnTo>
                                  <a:pt x="4876990" y="815693"/>
                                </a:lnTo>
                                <a:lnTo>
                                  <a:pt x="4887293" y="815693"/>
                                </a:lnTo>
                                <a:lnTo>
                                  <a:pt x="4887293" y="846604"/>
                                </a:lnTo>
                                <a:close/>
                              </a:path>
                              <a:path w="4887595" h="923925">
                                <a:moveTo>
                                  <a:pt x="4887293" y="908425"/>
                                </a:moveTo>
                                <a:lnTo>
                                  <a:pt x="4876990" y="908425"/>
                                </a:lnTo>
                                <a:lnTo>
                                  <a:pt x="4876990" y="877514"/>
                                </a:lnTo>
                                <a:lnTo>
                                  <a:pt x="4887293" y="877514"/>
                                </a:lnTo>
                                <a:lnTo>
                                  <a:pt x="4887293" y="908425"/>
                                </a:lnTo>
                                <a:close/>
                              </a:path>
                              <a:path w="4887595" h="923925">
                                <a:moveTo>
                                  <a:pt x="4861534" y="923880"/>
                                </a:moveTo>
                                <a:lnTo>
                                  <a:pt x="4830624" y="923880"/>
                                </a:lnTo>
                                <a:lnTo>
                                  <a:pt x="4830624" y="913577"/>
                                </a:lnTo>
                                <a:lnTo>
                                  <a:pt x="4861534" y="913577"/>
                                </a:lnTo>
                                <a:lnTo>
                                  <a:pt x="4861534" y="923880"/>
                                </a:lnTo>
                                <a:close/>
                              </a:path>
                              <a:path w="4887595" h="923925">
                                <a:moveTo>
                                  <a:pt x="4799713" y="923880"/>
                                </a:moveTo>
                                <a:lnTo>
                                  <a:pt x="4768803" y="923880"/>
                                </a:lnTo>
                                <a:lnTo>
                                  <a:pt x="4768803" y="913577"/>
                                </a:lnTo>
                                <a:lnTo>
                                  <a:pt x="4799713" y="913577"/>
                                </a:lnTo>
                                <a:lnTo>
                                  <a:pt x="4799713" y="923880"/>
                                </a:lnTo>
                                <a:close/>
                              </a:path>
                              <a:path w="4887595" h="923925">
                                <a:moveTo>
                                  <a:pt x="4737892" y="923880"/>
                                </a:moveTo>
                                <a:lnTo>
                                  <a:pt x="4706982" y="923880"/>
                                </a:lnTo>
                                <a:lnTo>
                                  <a:pt x="4706982" y="913577"/>
                                </a:lnTo>
                                <a:lnTo>
                                  <a:pt x="4737892" y="913577"/>
                                </a:lnTo>
                                <a:lnTo>
                                  <a:pt x="4737892" y="923880"/>
                                </a:lnTo>
                                <a:close/>
                              </a:path>
                              <a:path w="4887595" h="923925">
                                <a:moveTo>
                                  <a:pt x="4676071" y="923880"/>
                                </a:moveTo>
                                <a:lnTo>
                                  <a:pt x="4645161" y="923880"/>
                                </a:lnTo>
                                <a:lnTo>
                                  <a:pt x="4645161" y="913577"/>
                                </a:lnTo>
                                <a:lnTo>
                                  <a:pt x="4676071" y="913577"/>
                                </a:lnTo>
                                <a:lnTo>
                                  <a:pt x="4676071" y="923880"/>
                                </a:lnTo>
                                <a:close/>
                              </a:path>
                              <a:path w="4887595" h="923925">
                                <a:moveTo>
                                  <a:pt x="4614250" y="923880"/>
                                </a:moveTo>
                                <a:lnTo>
                                  <a:pt x="4583340" y="923880"/>
                                </a:lnTo>
                                <a:lnTo>
                                  <a:pt x="4583340" y="913577"/>
                                </a:lnTo>
                                <a:lnTo>
                                  <a:pt x="4614250" y="913577"/>
                                </a:lnTo>
                                <a:lnTo>
                                  <a:pt x="4614250" y="923880"/>
                                </a:lnTo>
                                <a:close/>
                              </a:path>
                              <a:path w="4887595" h="923925">
                                <a:moveTo>
                                  <a:pt x="4552429" y="923880"/>
                                </a:moveTo>
                                <a:lnTo>
                                  <a:pt x="4521519" y="923880"/>
                                </a:lnTo>
                                <a:lnTo>
                                  <a:pt x="4521519" y="913577"/>
                                </a:lnTo>
                                <a:lnTo>
                                  <a:pt x="4552429" y="913577"/>
                                </a:lnTo>
                                <a:lnTo>
                                  <a:pt x="4552429" y="923880"/>
                                </a:lnTo>
                                <a:close/>
                              </a:path>
                              <a:path w="4887595" h="923925">
                                <a:moveTo>
                                  <a:pt x="4490608" y="923880"/>
                                </a:moveTo>
                                <a:lnTo>
                                  <a:pt x="4459698" y="923880"/>
                                </a:lnTo>
                                <a:lnTo>
                                  <a:pt x="4459698" y="913577"/>
                                </a:lnTo>
                                <a:lnTo>
                                  <a:pt x="4490608" y="913577"/>
                                </a:lnTo>
                                <a:lnTo>
                                  <a:pt x="4490608" y="923880"/>
                                </a:lnTo>
                                <a:close/>
                              </a:path>
                              <a:path w="4887595" h="923925">
                                <a:moveTo>
                                  <a:pt x="4428787" y="923880"/>
                                </a:moveTo>
                                <a:lnTo>
                                  <a:pt x="4397877" y="923880"/>
                                </a:lnTo>
                                <a:lnTo>
                                  <a:pt x="4397877" y="913577"/>
                                </a:lnTo>
                                <a:lnTo>
                                  <a:pt x="4428787" y="913577"/>
                                </a:lnTo>
                                <a:lnTo>
                                  <a:pt x="4428787" y="923880"/>
                                </a:lnTo>
                                <a:close/>
                              </a:path>
                              <a:path w="4887595" h="923925">
                                <a:moveTo>
                                  <a:pt x="4366966" y="923880"/>
                                </a:moveTo>
                                <a:lnTo>
                                  <a:pt x="4336056" y="923880"/>
                                </a:lnTo>
                                <a:lnTo>
                                  <a:pt x="4336056" y="913577"/>
                                </a:lnTo>
                                <a:lnTo>
                                  <a:pt x="4366966" y="913577"/>
                                </a:lnTo>
                                <a:lnTo>
                                  <a:pt x="4366966" y="923880"/>
                                </a:lnTo>
                                <a:close/>
                              </a:path>
                              <a:path w="4887595" h="923925">
                                <a:moveTo>
                                  <a:pt x="4305145" y="923880"/>
                                </a:moveTo>
                                <a:lnTo>
                                  <a:pt x="4274235" y="923880"/>
                                </a:lnTo>
                                <a:lnTo>
                                  <a:pt x="4274235" y="913577"/>
                                </a:lnTo>
                                <a:lnTo>
                                  <a:pt x="4305145" y="913577"/>
                                </a:lnTo>
                                <a:lnTo>
                                  <a:pt x="4305145" y="923880"/>
                                </a:lnTo>
                                <a:close/>
                              </a:path>
                              <a:path w="4887595" h="923925">
                                <a:moveTo>
                                  <a:pt x="4243324" y="923880"/>
                                </a:moveTo>
                                <a:lnTo>
                                  <a:pt x="4212414" y="923880"/>
                                </a:lnTo>
                                <a:lnTo>
                                  <a:pt x="4212414" y="913577"/>
                                </a:lnTo>
                                <a:lnTo>
                                  <a:pt x="4243324" y="913577"/>
                                </a:lnTo>
                                <a:lnTo>
                                  <a:pt x="4243324" y="923880"/>
                                </a:lnTo>
                                <a:close/>
                              </a:path>
                              <a:path w="4887595" h="923925">
                                <a:moveTo>
                                  <a:pt x="4181503" y="923880"/>
                                </a:moveTo>
                                <a:lnTo>
                                  <a:pt x="4150593" y="923880"/>
                                </a:lnTo>
                                <a:lnTo>
                                  <a:pt x="4150593" y="913577"/>
                                </a:lnTo>
                                <a:lnTo>
                                  <a:pt x="4181503" y="913577"/>
                                </a:lnTo>
                                <a:lnTo>
                                  <a:pt x="4181503" y="923880"/>
                                </a:lnTo>
                                <a:close/>
                              </a:path>
                              <a:path w="4887595" h="923925">
                                <a:moveTo>
                                  <a:pt x="4119682" y="923880"/>
                                </a:moveTo>
                                <a:lnTo>
                                  <a:pt x="4088772" y="923880"/>
                                </a:lnTo>
                                <a:lnTo>
                                  <a:pt x="4088772" y="913577"/>
                                </a:lnTo>
                                <a:lnTo>
                                  <a:pt x="4119682" y="913577"/>
                                </a:lnTo>
                                <a:lnTo>
                                  <a:pt x="4119682" y="923880"/>
                                </a:lnTo>
                                <a:close/>
                              </a:path>
                              <a:path w="4887595" h="923925">
                                <a:moveTo>
                                  <a:pt x="4057861" y="923880"/>
                                </a:moveTo>
                                <a:lnTo>
                                  <a:pt x="4026951" y="923880"/>
                                </a:lnTo>
                                <a:lnTo>
                                  <a:pt x="4026951" y="913577"/>
                                </a:lnTo>
                                <a:lnTo>
                                  <a:pt x="4057861" y="913577"/>
                                </a:lnTo>
                                <a:lnTo>
                                  <a:pt x="4057861" y="923880"/>
                                </a:lnTo>
                                <a:close/>
                              </a:path>
                              <a:path w="4887595" h="923925">
                                <a:moveTo>
                                  <a:pt x="3996040" y="923880"/>
                                </a:moveTo>
                                <a:lnTo>
                                  <a:pt x="3965130" y="923880"/>
                                </a:lnTo>
                                <a:lnTo>
                                  <a:pt x="3965130" y="913577"/>
                                </a:lnTo>
                                <a:lnTo>
                                  <a:pt x="3996040" y="913577"/>
                                </a:lnTo>
                                <a:lnTo>
                                  <a:pt x="3996040" y="923880"/>
                                </a:lnTo>
                                <a:close/>
                              </a:path>
                              <a:path w="4887595" h="923925">
                                <a:moveTo>
                                  <a:pt x="3934219" y="923880"/>
                                </a:moveTo>
                                <a:lnTo>
                                  <a:pt x="3903309" y="923880"/>
                                </a:lnTo>
                                <a:lnTo>
                                  <a:pt x="3903309" y="913577"/>
                                </a:lnTo>
                                <a:lnTo>
                                  <a:pt x="3934219" y="913577"/>
                                </a:lnTo>
                                <a:lnTo>
                                  <a:pt x="3934219" y="923880"/>
                                </a:lnTo>
                                <a:close/>
                              </a:path>
                              <a:path w="4887595" h="923925">
                                <a:moveTo>
                                  <a:pt x="3872398" y="923880"/>
                                </a:moveTo>
                                <a:lnTo>
                                  <a:pt x="3841488" y="923880"/>
                                </a:lnTo>
                                <a:lnTo>
                                  <a:pt x="3841488" y="913577"/>
                                </a:lnTo>
                                <a:lnTo>
                                  <a:pt x="3872398" y="913577"/>
                                </a:lnTo>
                                <a:lnTo>
                                  <a:pt x="3872398" y="923880"/>
                                </a:lnTo>
                                <a:close/>
                              </a:path>
                              <a:path w="4887595" h="923925">
                                <a:moveTo>
                                  <a:pt x="3810577" y="923880"/>
                                </a:moveTo>
                                <a:lnTo>
                                  <a:pt x="3779667" y="923880"/>
                                </a:lnTo>
                                <a:lnTo>
                                  <a:pt x="3779667" y="913577"/>
                                </a:lnTo>
                                <a:lnTo>
                                  <a:pt x="3810577" y="913577"/>
                                </a:lnTo>
                                <a:lnTo>
                                  <a:pt x="3810577" y="923880"/>
                                </a:lnTo>
                                <a:close/>
                              </a:path>
                              <a:path w="4887595" h="923925">
                                <a:moveTo>
                                  <a:pt x="3748756" y="923880"/>
                                </a:moveTo>
                                <a:lnTo>
                                  <a:pt x="3717846" y="923880"/>
                                </a:lnTo>
                                <a:lnTo>
                                  <a:pt x="3717846" y="913577"/>
                                </a:lnTo>
                                <a:lnTo>
                                  <a:pt x="3748756" y="913577"/>
                                </a:lnTo>
                                <a:lnTo>
                                  <a:pt x="3748756" y="923880"/>
                                </a:lnTo>
                                <a:close/>
                              </a:path>
                              <a:path w="4887595" h="923925">
                                <a:moveTo>
                                  <a:pt x="3686935" y="923880"/>
                                </a:moveTo>
                                <a:lnTo>
                                  <a:pt x="3656025" y="923880"/>
                                </a:lnTo>
                                <a:lnTo>
                                  <a:pt x="3656025" y="913577"/>
                                </a:lnTo>
                                <a:lnTo>
                                  <a:pt x="3686935" y="913577"/>
                                </a:lnTo>
                                <a:lnTo>
                                  <a:pt x="3686935" y="923880"/>
                                </a:lnTo>
                                <a:close/>
                              </a:path>
                              <a:path w="4887595" h="923925">
                                <a:moveTo>
                                  <a:pt x="3625114" y="923880"/>
                                </a:moveTo>
                                <a:lnTo>
                                  <a:pt x="3594204" y="923880"/>
                                </a:lnTo>
                                <a:lnTo>
                                  <a:pt x="3594204" y="913577"/>
                                </a:lnTo>
                                <a:lnTo>
                                  <a:pt x="3625114" y="913577"/>
                                </a:lnTo>
                                <a:lnTo>
                                  <a:pt x="3625114" y="923880"/>
                                </a:lnTo>
                                <a:close/>
                              </a:path>
                              <a:path w="4887595" h="923925">
                                <a:moveTo>
                                  <a:pt x="3563293" y="923880"/>
                                </a:moveTo>
                                <a:lnTo>
                                  <a:pt x="3532383" y="923880"/>
                                </a:lnTo>
                                <a:lnTo>
                                  <a:pt x="3532383" y="913577"/>
                                </a:lnTo>
                                <a:lnTo>
                                  <a:pt x="3563293" y="913577"/>
                                </a:lnTo>
                                <a:lnTo>
                                  <a:pt x="3563293" y="923880"/>
                                </a:lnTo>
                                <a:close/>
                              </a:path>
                              <a:path w="4887595" h="923925">
                                <a:moveTo>
                                  <a:pt x="3501472" y="923880"/>
                                </a:moveTo>
                                <a:lnTo>
                                  <a:pt x="3470562" y="923880"/>
                                </a:lnTo>
                                <a:lnTo>
                                  <a:pt x="3470562" y="913577"/>
                                </a:lnTo>
                                <a:lnTo>
                                  <a:pt x="3501472" y="913577"/>
                                </a:lnTo>
                                <a:lnTo>
                                  <a:pt x="3501472" y="923880"/>
                                </a:lnTo>
                                <a:close/>
                              </a:path>
                              <a:path w="4887595" h="923925">
                                <a:moveTo>
                                  <a:pt x="3439651" y="923880"/>
                                </a:moveTo>
                                <a:lnTo>
                                  <a:pt x="3408741" y="923880"/>
                                </a:lnTo>
                                <a:lnTo>
                                  <a:pt x="3408741" y="913577"/>
                                </a:lnTo>
                                <a:lnTo>
                                  <a:pt x="3439651" y="913577"/>
                                </a:lnTo>
                                <a:lnTo>
                                  <a:pt x="3439651" y="923880"/>
                                </a:lnTo>
                                <a:close/>
                              </a:path>
                              <a:path w="4887595" h="923925">
                                <a:moveTo>
                                  <a:pt x="3377830" y="923880"/>
                                </a:moveTo>
                                <a:lnTo>
                                  <a:pt x="3346920" y="923880"/>
                                </a:lnTo>
                                <a:lnTo>
                                  <a:pt x="3346920" y="913577"/>
                                </a:lnTo>
                                <a:lnTo>
                                  <a:pt x="3377830" y="913577"/>
                                </a:lnTo>
                                <a:lnTo>
                                  <a:pt x="3377830" y="923880"/>
                                </a:lnTo>
                                <a:close/>
                              </a:path>
                              <a:path w="4887595" h="923925">
                                <a:moveTo>
                                  <a:pt x="3316009" y="923880"/>
                                </a:moveTo>
                                <a:lnTo>
                                  <a:pt x="3285099" y="923880"/>
                                </a:lnTo>
                                <a:lnTo>
                                  <a:pt x="3285099" y="913577"/>
                                </a:lnTo>
                                <a:lnTo>
                                  <a:pt x="3316009" y="913577"/>
                                </a:lnTo>
                                <a:lnTo>
                                  <a:pt x="3316009" y="923880"/>
                                </a:lnTo>
                                <a:close/>
                              </a:path>
                              <a:path w="4887595" h="923925">
                                <a:moveTo>
                                  <a:pt x="3254188" y="923880"/>
                                </a:moveTo>
                                <a:lnTo>
                                  <a:pt x="3223278" y="923880"/>
                                </a:lnTo>
                                <a:lnTo>
                                  <a:pt x="3223278" y="913577"/>
                                </a:lnTo>
                                <a:lnTo>
                                  <a:pt x="3254188" y="913577"/>
                                </a:lnTo>
                                <a:lnTo>
                                  <a:pt x="3254188" y="923880"/>
                                </a:lnTo>
                                <a:close/>
                              </a:path>
                              <a:path w="4887595" h="923925">
                                <a:moveTo>
                                  <a:pt x="3192367" y="923880"/>
                                </a:moveTo>
                                <a:lnTo>
                                  <a:pt x="3161457" y="923880"/>
                                </a:lnTo>
                                <a:lnTo>
                                  <a:pt x="3161457" y="913577"/>
                                </a:lnTo>
                                <a:lnTo>
                                  <a:pt x="3192367" y="913577"/>
                                </a:lnTo>
                                <a:lnTo>
                                  <a:pt x="3192367" y="923880"/>
                                </a:lnTo>
                                <a:close/>
                              </a:path>
                              <a:path w="4887595" h="923925">
                                <a:moveTo>
                                  <a:pt x="3130546" y="923880"/>
                                </a:moveTo>
                                <a:lnTo>
                                  <a:pt x="3099636" y="923880"/>
                                </a:lnTo>
                                <a:lnTo>
                                  <a:pt x="3099636" y="913577"/>
                                </a:lnTo>
                                <a:lnTo>
                                  <a:pt x="3130546" y="913577"/>
                                </a:lnTo>
                                <a:lnTo>
                                  <a:pt x="3130546" y="923880"/>
                                </a:lnTo>
                                <a:close/>
                              </a:path>
                              <a:path w="4887595" h="923925">
                                <a:moveTo>
                                  <a:pt x="3068725" y="923880"/>
                                </a:moveTo>
                                <a:lnTo>
                                  <a:pt x="3037815" y="923880"/>
                                </a:lnTo>
                                <a:lnTo>
                                  <a:pt x="3037815" y="913577"/>
                                </a:lnTo>
                                <a:lnTo>
                                  <a:pt x="3068725" y="913577"/>
                                </a:lnTo>
                                <a:lnTo>
                                  <a:pt x="3068725" y="923880"/>
                                </a:lnTo>
                                <a:close/>
                              </a:path>
                              <a:path w="4887595" h="923925">
                                <a:moveTo>
                                  <a:pt x="3006904" y="923880"/>
                                </a:moveTo>
                                <a:lnTo>
                                  <a:pt x="2975994" y="923880"/>
                                </a:lnTo>
                                <a:lnTo>
                                  <a:pt x="2975994" y="913577"/>
                                </a:lnTo>
                                <a:lnTo>
                                  <a:pt x="3006904" y="913577"/>
                                </a:lnTo>
                                <a:lnTo>
                                  <a:pt x="3006904" y="923880"/>
                                </a:lnTo>
                                <a:close/>
                              </a:path>
                              <a:path w="4887595" h="923925">
                                <a:moveTo>
                                  <a:pt x="2945083" y="923880"/>
                                </a:moveTo>
                                <a:lnTo>
                                  <a:pt x="2914173" y="923880"/>
                                </a:lnTo>
                                <a:lnTo>
                                  <a:pt x="2914173" y="913577"/>
                                </a:lnTo>
                                <a:lnTo>
                                  <a:pt x="2945083" y="913577"/>
                                </a:lnTo>
                                <a:lnTo>
                                  <a:pt x="2945083" y="923880"/>
                                </a:lnTo>
                                <a:close/>
                              </a:path>
                              <a:path w="4887595" h="923925">
                                <a:moveTo>
                                  <a:pt x="2883262" y="923880"/>
                                </a:moveTo>
                                <a:lnTo>
                                  <a:pt x="2852352" y="923880"/>
                                </a:lnTo>
                                <a:lnTo>
                                  <a:pt x="2852352" y="913577"/>
                                </a:lnTo>
                                <a:lnTo>
                                  <a:pt x="2883262" y="913577"/>
                                </a:lnTo>
                                <a:lnTo>
                                  <a:pt x="2883262" y="923880"/>
                                </a:lnTo>
                                <a:close/>
                              </a:path>
                              <a:path w="4887595" h="923925">
                                <a:moveTo>
                                  <a:pt x="2821441" y="923880"/>
                                </a:moveTo>
                                <a:lnTo>
                                  <a:pt x="2790531" y="923880"/>
                                </a:lnTo>
                                <a:lnTo>
                                  <a:pt x="2790531" y="913577"/>
                                </a:lnTo>
                                <a:lnTo>
                                  <a:pt x="2821441" y="913577"/>
                                </a:lnTo>
                                <a:lnTo>
                                  <a:pt x="2821441" y="923880"/>
                                </a:lnTo>
                                <a:close/>
                              </a:path>
                              <a:path w="4887595" h="923925">
                                <a:moveTo>
                                  <a:pt x="2759620" y="923880"/>
                                </a:moveTo>
                                <a:lnTo>
                                  <a:pt x="2728710" y="923880"/>
                                </a:lnTo>
                                <a:lnTo>
                                  <a:pt x="2728710" y="913577"/>
                                </a:lnTo>
                                <a:lnTo>
                                  <a:pt x="2759620" y="913577"/>
                                </a:lnTo>
                                <a:lnTo>
                                  <a:pt x="2759620" y="923880"/>
                                </a:lnTo>
                                <a:close/>
                              </a:path>
                              <a:path w="4887595" h="923925">
                                <a:moveTo>
                                  <a:pt x="2697799" y="923880"/>
                                </a:moveTo>
                                <a:lnTo>
                                  <a:pt x="2666889" y="923880"/>
                                </a:lnTo>
                                <a:lnTo>
                                  <a:pt x="2666889" y="913577"/>
                                </a:lnTo>
                                <a:lnTo>
                                  <a:pt x="2697799" y="913577"/>
                                </a:lnTo>
                                <a:lnTo>
                                  <a:pt x="2697799" y="923880"/>
                                </a:lnTo>
                                <a:close/>
                              </a:path>
                              <a:path w="4887595" h="923925">
                                <a:moveTo>
                                  <a:pt x="2635978" y="923880"/>
                                </a:moveTo>
                                <a:lnTo>
                                  <a:pt x="2605068" y="923880"/>
                                </a:lnTo>
                                <a:lnTo>
                                  <a:pt x="2605068" y="913577"/>
                                </a:lnTo>
                                <a:lnTo>
                                  <a:pt x="2635978" y="913577"/>
                                </a:lnTo>
                                <a:lnTo>
                                  <a:pt x="2635978" y="923880"/>
                                </a:lnTo>
                                <a:close/>
                              </a:path>
                              <a:path w="4887595" h="923925">
                                <a:moveTo>
                                  <a:pt x="2574157" y="923880"/>
                                </a:moveTo>
                                <a:lnTo>
                                  <a:pt x="2543247" y="923880"/>
                                </a:lnTo>
                                <a:lnTo>
                                  <a:pt x="2543247" y="913577"/>
                                </a:lnTo>
                                <a:lnTo>
                                  <a:pt x="2574157" y="913577"/>
                                </a:lnTo>
                                <a:lnTo>
                                  <a:pt x="2574157" y="923880"/>
                                </a:lnTo>
                                <a:close/>
                              </a:path>
                              <a:path w="4887595" h="923925">
                                <a:moveTo>
                                  <a:pt x="2512336" y="923880"/>
                                </a:moveTo>
                                <a:lnTo>
                                  <a:pt x="2481426" y="923880"/>
                                </a:lnTo>
                                <a:lnTo>
                                  <a:pt x="2481426" y="913577"/>
                                </a:lnTo>
                                <a:lnTo>
                                  <a:pt x="2512336" y="913577"/>
                                </a:lnTo>
                                <a:lnTo>
                                  <a:pt x="2512336" y="923880"/>
                                </a:lnTo>
                                <a:close/>
                              </a:path>
                              <a:path w="4887595" h="923925">
                                <a:moveTo>
                                  <a:pt x="2450515" y="923880"/>
                                </a:moveTo>
                                <a:lnTo>
                                  <a:pt x="2419605" y="923880"/>
                                </a:lnTo>
                                <a:lnTo>
                                  <a:pt x="2419605" y="913577"/>
                                </a:lnTo>
                                <a:lnTo>
                                  <a:pt x="2450515" y="913577"/>
                                </a:lnTo>
                                <a:lnTo>
                                  <a:pt x="2450515" y="923880"/>
                                </a:lnTo>
                                <a:close/>
                              </a:path>
                              <a:path w="4887595" h="923925">
                                <a:moveTo>
                                  <a:pt x="2388694" y="923880"/>
                                </a:moveTo>
                                <a:lnTo>
                                  <a:pt x="2357784" y="923880"/>
                                </a:lnTo>
                                <a:lnTo>
                                  <a:pt x="2357784" y="913577"/>
                                </a:lnTo>
                                <a:lnTo>
                                  <a:pt x="2388694" y="913577"/>
                                </a:lnTo>
                                <a:lnTo>
                                  <a:pt x="2388694" y="923880"/>
                                </a:lnTo>
                                <a:close/>
                              </a:path>
                              <a:path w="4887595" h="923925">
                                <a:moveTo>
                                  <a:pt x="2326873" y="923880"/>
                                </a:moveTo>
                                <a:lnTo>
                                  <a:pt x="2295963" y="923880"/>
                                </a:lnTo>
                                <a:lnTo>
                                  <a:pt x="2295963" y="913577"/>
                                </a:lnTo>
                                <a:lnTo>
                                  <a:pt x="2326873" y="913577"/>
                                </a:lnTo>
                                <a:lnTo>
                                  <a:pt x="2326873" y="923880"/>
                                </a:lnTo>
                                <a:close/>
                              </a:path>
                              <a:path w="4887595" h="923925">
                                <a:moveTo>
                                  <a:pt x="2265052" y="923880"/>
                                </a:moveTo>
                                <a:lnTo>
                                  <a:pt x="2234142" y="923880"/>
                                </a:lnTo>
                                <a:lnTo>
                                  <a:pt x="2234142" y="913577"/>
                                </a:lnTo>
                                <a:lnTo>
                                  <a:pt x="2265052" y="913577"/>
                                </a:lnTo>
                                <a:lnTo>
                                  <a:pt x="2265052" y="923880"/>
                                </a:lnTo>
                                <a:close/>
                              </a:path>
                              <a:path w="4887595" h="923925">
                                <a:moveTo>
                                  <a:pt x="2203231" y="923880"/>
                                </a:moveTo>
                                <a:lnTo>
                                  <a:pt x="2172321" y="923880"/>
                                </a:lnTo>
                                <a:lnTo>
                                  <a:pt x="2172321" y="913577"/>
                                </a:lnTo>
                                <a:lnTo>
                                  <a:pt x="2203231" y="913577"/>
                                </a:lnTo>
                                <a:lnTo>
                                  <a:pt x="2203231" y="923880"/>
                                </a:lnTo>
                                <a:close/>
                              </a:path>
                              <a:path w="4887595" h="923925">
                                <a:moveTo>
                                  <a:pt x="2141410" y="923880"/>
                                </a:moveTo>
                                <a:lnTo>
                                  <a:pt x="2110500" y="923880"/>
                                </a:lnTo>
                                <a:lnTo>
                                  <a:pt x="2110500" y="913577"/>
                                </a:lnTo>
                                <a:lnTo>
                                  <a:pt x="2141410" y="913577"/>
                                </a:lnTo>
                                <a:lnTo>
                                  <a:pt x="2141410" y="923880"/>
                                </a:lnTo>
                                <a:close/>
                              </a:path>
                              <a:path w="4887595" h="923925">
                                <a:moveTo>
                                  <a:pt x="2079589" y="923880"/>
                                </a:moveTo>
                                <a:lnTo>
                                  <a:pt x="2048679" y="923880"/>
                                </a:lnTo>
                                <a:lnTo>
                                  <a:pt x="2048679" y="913577"/>
                                </a:lnTo>
                                <a:lnTo>
                                  <a:pt x="2079589" y="913577"/>
                                </a:lnTo>
                                <a:lnTo>
                                  <a:pt x="2079589" y="923880"/>
                                </a:lnTo>
                                <a:close/>
                              </a:path>
                              <a:path w="4887595" h="923925">
                                <a:moveTo>
                                  <a:pt x="2017768" y="923880"/>
                                </a:moveTo>
                                <a:lnTo>
                                  <a:pt x="1986858" y="923880"/>
                                </a:lnTo>
                                <a:lnTo>
                                  <a:pt x="1986858" y="913577"/>
                                </a:lnTo>
                                <a:lnTo>
                                  <a:pt x="2017768" y="913577"/>
                                </a:lnTo>
                                <a:lnTo>
                                  <a:pt x="2017768" y="923880"/>
                                </a:lnTo>
                                <a:close/>
                              </a:path>
                              <a:path w="4887595" h="923925">
                                <a:moveTo>
                                  <a:pt x="1955947" y="923880"/>
                                </a:moveTo>
                                <a:lnTo>
                                  <a:pt x="1925037" y="923880"/>
                                </a:lnTo>
                                <a:lnTo>
                                  <a:pt x="1925037" y="913577"/>
                                </a:lnTo>
                                <a:lnTo>
                                  <a:pt x="1955947" y="913577"/>
                                </a:lnTo>
                                <a:lnTo>
                                  <a:pt x="1955947" y="923880"/>
                                </a:lnTo>
                                <a:close/>
                              </a:path>
                              <a:path w="4887595" h="923925">
                                <a:moveTo>
                                  <a:pt x="1894126" y="923880"/>
                                </a:moveTo>
                                <a:lnTo>
                                  <a:pt x="1863216" y="923880"/>
                                </a:lnTo>
                                <a:lnTo>
                                  <a:pt x="1863216" y="913577"/>
                                </a:lnTo>
                                <a:lnTo>
                                  <a:pt x="1894126" y="913577"/>
                                </a:lnTo>
                                <a:lnTo>
                                  <a:pt x="1894126" y="923880"/>
                                </a:lnTo>
                                <a:close/>
                              </a:path>
                              <a:path w="4887595" h="923925">
                                <a:moveTo>
                                  <a:pt x="1832305" y="923880"/>
                                </a:moveTo>
                                <a:lnTo>
                                  <a:pt x="1801395" y="923880"/>
                                </a:lnTo>
                                <a:lnTo>
                                  <a:pt x="1801395" y="913577"/>
                                </a:lnTo>
                                <a:lnTo>
                                  <a:pt x="1832305" y="913577"/>
                                </a:lnTo>
                                <a:lnTo>
                                  <a:pt x="1832305" y="923880"/>
                                </a:lnTo>
                                <a:close/>
                              </a:path>
                              <a:path w="4887595" h="923925">
                                <a:moveTo>
                                  <a:pt x="1770484" y="923880"/>
                                </a:moveTo>
                                <a:lnTo>
                                  <a:pt x="1739574" y="923880"/>
                                </a:lnTo>
                                <a:lnTo>
                                  <a:pt x="1739574" y="913577"/>
                                </a:lnTo>
                                <a:lnTo>
                                  <a:pt x="1770484" y="913577"/>
                                </a:lnTo>
                                <a:lnTo>
                                  <a:pt x="1770484" y="923880"/>
                                </a:lnTo>
                                <a:close/>
                              </a:path>
                              <a:path w="4887595" h="923925">
                                <a:moveTo>
                                  <a:pt x="1708663" y="923880"/>
                                </a:moveTo>
                                <a:lnTo>
                                  <a:pt x="1677753" y="923880"/>
                                </a:lnTo>
                                <a:lnTo>
                                  <a:pt x="1677753" y="913577"/>
                                </a:lnTo>
                                <a:lnTo>
                                  <a:pt x="1708663" y="913577"/>
                                </a:lnTo>
                                <a:lnTo>
                                  <a:pt x="1708663" y="923880"/>
                                </a:lnTo>
                                <a:close/>
                              </a:path>
                              <a:path w="4887595" h="923925">
                                <a:moveTo>
                                  <a:pt x="1646842" y="923880"/>
                                </a:moveTo>
                                <a:lnTo>
                                  <a:pt x="1615932" y="923880"/>
                                </a:lnTo>
                                <a:lnTo>
                                  <a:pt x="1615932" y="913577"/>
                                </a:lnTo>
                                <a:lnTo>
                                  <a:pt x="1646842" y="913577"/>
                                </a:lnTo>
                                <a:lnTo>
                                  <a:pt x="1646842" y="923880"/>
                                </a:lnTo>
                                <a:close/>
                              </a:path>
                              <a:path w="4887595" h="923925">
                                <a:moveTo>
                                  <a:pt x="1585021" y="923880"/>
                                </a:moveTo>
                                <a:lnTo>
                                  <a:pt x="1554111" y="923880"/>
                                </a:lnTo>
                                <a:lnTo>
                                  <a:pt x="1554111" y="913577"/>
                                </a:lnTo>
                                <a:lnTo>
                                  <a:pt x="1585021" y="913577"/>
                                </a:lnTo>
                                <a:lnTo>
                                  <a:pt x="1585021" y="923880"/>
                                </a:lnTo>
                                <a:close/>
                              </a:path>
                              <a:path w="4887595" h="923925">
                                <a:moveTo>
                                  <a:pt x="1523200" y="923880"/>
                                </a:moveTo>
                                <a:lnTo>
                                  <a:pt x="1492290" y="923880"/>
                                </a:lnTo>
                                <a:lnTo>
                                  <a:pt x="1492290" y="913577"/>
                                </a:lnTo>
                                <a:lnTo>
                                  <a:pt x="1523200" y="913577"/>
                                </a:lnTo>
                                <a:lnTo>
                                  <a:pt x="1523200" y="923880"/>
                                </a:lnTo>
                                <a:close/>
                              </a:path>
                              <a:path w="4887595" h="923925">
                                <a:moveTo>
                                  <a:pt x="1461379" y="923880"/>
                                </a:moveTo>
                                <a:lnTo>
                                  <a:pt x="1430469" y="923880"/>
                                </a:lnTo>
                                <a:lnTo>
                                  <a:pt x="1430469" y="913577"/>
                                </a:lnTo>
                                <a:lnTo>
                                  <a:pt x="1461379" y="913577"/>
                                </a:lnTo>
                                <a:lnTo>
                                  <a:pt x="1461379" y="923880"/>
                                </a:lnTo>
                                <a:close/>
                              </a:path>
                              <a:path w="4887595" h="923925">
                                <a:moveTo>
                                  <a:pt x="1399558" y="923880"/>
                                </a:moveTo>
                                <a:lnTo>
                                  <a:pt x="1368648" y="923880"/>
                                </a:lnTo>
                                <a:lnTo>
                                  <a:pt x="1368648" y="913577"/>
                                </a:lnTo>
                                <a:lnTo>
                                  <a:pt x="1399558" y="913577"/>
                                </a:lnTo>
                                <a:lnTo>
                                  <a:pt x="1399558" y="923880"/>
                                </a:lnTo>
                                <a:close/>
                              </a:path>
                              <a:path w="4887595" h="923925">
                                <a:moveTo>
                                  <a:pt x="1337737" y="923880"/>
                                </a:moveTo>
                                <a:lnTo>
                                  <a:pt x="1306827" y="923880"/>
                                </a:lnTo>
                                <a:lnTo>
                                  <a:pt x="1306827" y="913577"/>
                                </a:lnTo>
                                <a:lnTo>
                                  <a:pt x="1337737" y="913577"/>
                                </a:lnTo>
                                <a:lnTo>
                                  <a:pt x="1337737" y="923880"/>
                                </a:lnTo>
                                <a:close/>
                              </a:path>
                              <a:path w="4887595" h="923925">
                                <a:moveTo>
                                  <a:pt x="1275916" y="923880"/>
                                </a:moveTo>
                                <a:lnTo>
                                  <a:pt x="1245006" y="923880"/>
                                </a:lnTo>
                                <a:lnTo>
                                  <a:pt x="1245006" y="913577"/>
                                </a:lnTo>
                                <a:lnTo>
                                  <a:pt x="1275916" y="913577"/>
                                </a:lnTo>
                                <a:lnTo>
                                  <a:pt x="1275916" y="923880"/>
                                </a:lnTo>
                                <a:close/>
                              </a:path>
                              <a:path w="4887595" h="923925">
                                <a:moveTo>
                                  <a:pt x="1214095" y="923880"/>
                                </a:moveTo>
                                <a:lnTo>
                                  <a:pt x="1183185" y="923880"/>
                                </a:lnTo>
                                <a:lnTo>
                                  <a:pt x="1183185" y="913577"/>
                                </a:lnTo>
                                <a:lnTo>
                                  <a:pt x="1214095" y="913577"/>
                                </a:lnTo>
                                <a:lnTo>
                                  <a:pt x="1214095" y="923880"/>
                                </a:lnTo>
                                <a:close/>
                              </a:path>
                              <a:path w="4887595" h="923925">
                                <a:moveTo>
                                  <a:pt x="1152274" y="923880"/>
                                </a:moveTo>
                                <a:lnTo>
                                  <a:pt x="1121364" y="923880"/>
                                </a:lnTo>
                                <a:lnTo>
                                  <a:pt x="1121364" y="913577"/>
                                </a:lnTo>
                                <a:lnTo>
                                  <a:pt x="1152274" y="913577"/>
                                </a:lnTo>
                                <a:lnTo>
                                  <a:pt x="1152274" y="923880"/>
                                </a:lnTo>
                                <a:close/>
                              </a:path>
                              <a:path w="4887595" h="923925">
                                <a:moveTo>
                                  <a:pt x="1090453" y="923880"/>
                                </a:moveTo>
                                <a:lnTo>
                                  <a:pt x="1059543" y="923880"/>
                                </a:lnTo>
                                <a:lnTo>
                                  <a:pt x="1059543" y="913577"/>
                                </a:lnTo>
                                <a:lnTo>
                                  <a:pt x="1090453" y="913577"/>
                                </a:lnTo>
                                <a:lnTo>
                                  <a:pt x="1090453" y="923880"/>
                                </a:lnTo>
                                <a:close/>
                              </a:path>
                              <a:path w="4887595" h="923925">
                                <a:moveTo>
                                  <a:pt x="1028632" y="923880"/>
                                </a:moveTo>
                                <a:lnTo>
                                  <a:pt x="997722" y="923880"/>
                                </a:lnTo>
                                <a:lnTo>
                                  <a:pt x="997722" y="913577"/>
                                </a:lnTo>
                                <a:lnTo>
                                  <a:pt x="1028632" y="913577"/>
                                </a:lnTo>
                                <a:lnTo>
                                  <a:pt x="1028632" y="923880"/>
                                </a:lnTo>
                                <a:close/>
                              </a:path>
                              <a:path w="4887595" h="923925">
                                <a:moveTo>
                                  <a:pt x="966811" y="923880"/>
                                </a:moveTo>
                                <a:lnTo>
                                  <a:pt x="935901" y="923880"/>
                                </a:lnTo>
                                <a:lnTo>
                                  <a:pt x="935901" y="913577"/>
                                </a:lnTo>
                                <a:lnTo>
                                  <a:pt x="966811" y="913577"/>
                                </a:lnTo>
                                <a:lnTo>
                                  <a:pt x="966811" y="923880"/>
                                </a:lnTo>
                                <a:close/>
                              </a:path>
                              <a:path w="4887595" h="923925">
                                <a:moveTo>
                                  <a:pt x="904990" y="923880"/>
                                </a:moveTo>
                                <a:lnTo>
                                  <a:pt x="874080" y="923880"/>
                                </a:lnTo>
                                <a:lnTo>
                                  <a:pt x="874080" y="913577"/>
                                </a:lnTo>
                                <a:lnTo>
                                  <a:pt x="904990" y="913577"/>
                                </a:lnTo>
                                <a:lnTo>
                                  <a:pt x="904990" y="923880"/>
                                </a:lnTo>
                                <a:close/>
                              </a:path>
                              <a:path w="4887595" h="923925">
                                <a:moveTo>
                                  <a:pt x="843169" y="923880"/>
                                </a:moveTo>
                                <a:lnTo>
                                  <a:pt x="812259" y="923880"/>
                                </a:lnTo>
                                <a:lnTo>
                                  <a:pt x="812259" y="913577"/>
                                </a:lnTo>
                                <a:lnTo>
                                  <a:pt x="843169" y="913577"/>
                                </a:lnTo>
                                <a:lnTo>
                                  <a:pt x="843169" y="923880"/>
                                </a:lnTo>
                                <a:close/>
                              </a:path>
                              <a:path w="4887595" h="923925">
                                <a:moveTo>
                                  <a:pt x="781348" y="923880"/>
                                </a:moveTo>
                                <a:lnTo>
                                  <a:pt x="750438" y="923880"/>
                                </a:lnTo>
                                <a:lnTo>
                                  <a:pt x="750438" y="913577"/>
                                </a:lnTo>
                                <a:lnTo>
                                  <a:pt x="781348" y="913577"/>
                                </a:lnTo>
                                <a:lnTo>
                                  <a:pt x="781348" y="923880"/>
                                </a:lnTo>
                                <a:close/>
                              </a:path>
                              <a:path w="4887595" h="923925">
                                <a:moveTo>
                                  <a:pt x="719527" y="923880"/>
                                </a:moveTo>
                                <a:lnTo>
                                  <a:pt x="688617" y="923880"/>
                                </a:lnTo>
                                <a:lnTo>
                                  <a:pt x="688617" y="913577"/>
                                </a:lnTo>
                                <a:lnTo>
                                  <a:pt x="719527" y="913577"/>
                                </a:lnTo>
                                <a:lnTo>
                                  <a:pt x="719527" y="923880"/>
                                </a:lnTo>
                                <a:close/>
                              </a:path>
                              <a:path w="4887595" h="923925">
                                <a:moveTo>
                                  <a:pt x="657706" y="923880"/>
                                </a:moveTo>
                                <a:lnTo>
                                  <a:pt x="626796" y="923880"/>
                                </a:lnTo>
                                <a:lnTo>
                                  <a:pt x="626796" y="913577"/>
                                </a:lnTo>
                                <a:lnTo>
                                  <a:pt x="657706" y="913577"/>
                                </a:lnTo>
                                <a:lnTo>
                                  <a:pt x="657706" y="923880"/>
                                </a:lnTo>
                                <a:close/>
                              </a:path>
                              <a:path w="4887595" h="923925">
                                <a:moveTo>
                                  <a:pt x="595885" y="923880"/>
                                </a:moveTo>
                                <a:lnTo>
                                  <a:pt x="564975" y="923880"/>
                                </a:lnTo>
                                <a:lnTo>
                                  <a:pt x="564975" y="913577"/>
                                </a:lnTo>
                                <a:lnTo>
                                  <a:pt x="595885" y="913577"/>
                                </a:lnTo>
                                <a:lnTo>
                                  <a:pt x="595885" y="923880"/>
                                </a:lnTo>
                                <a:close/>
                              </a:path>
                              <a:path w="4887595" h="923925">
                                <a:moveTo>
                                  <a:pt x="534064" y="923880"/>
                                </a:moveTo>
                                <a:lnTo>
                                  <a:pt x="503154" y="923880"/>
                                </a:lnTo>
                                <a:lnTo>
                                  <a:pt x="503154" y="913577"/>
                                </a:lnTo>
                                <a:lnTo>
                                  <a:pt x="534064" y="913577"/>
                                </a:lnTo>
                                <a:lnTo>
                                  <a:pt x="534064" y="923880"/>
                                </a:lnTo>
                                <a:close/>
                              </a:path>
                              <a:path w="4887595" h="923925">
                                <a:moveTo>
                                  <a:pt x="472243" y="923880"/>
                                </a:moveTo>
                                <a:lnTo>
                                  <a:pt x="441333" y="923880"/>
                                </a:lnTo>
                                <a:lnTo>
                                  <a:pt x="441333" y="913577"/>
                                </a:lnTo>
                                <a:lnTo>
                                  <a:pt x="472243" y="913577"/>
                                </a:lnTo>
                                <a:lnTo>
                                  <a:pt x="472243" y="923880"/>
                                </a:lnTo>
                                <a:close/>
                              </a:path>
                              <a:path w="4887595" h="923925">
                                <a:moveTo>
                                  <a:pt x="410422" y="923880"/>
                                </a:moveTo>
                                <a:lnTo>
                                  <a:pt x="379512" y="923880"/>
                                </a:lnTo>
                                <a:lnTo>
                                  <a:pt x="379512" y="913577"/>
                                </a:lnTo>
                                <a:lnTo>
                                  <a:pt x="410422" y="913577"/>
                                </a:lnTo>
                                <a:lnTo>
                                  <a:pt x="410422" y="923880"/>
                                </a:lnTo>
                                <a:close/>
                              </a:path>
                              <a:path w="4887595" h="923925">
                                <a:moveTo>
                                  <a:pt x="348601" y="923880"/>
                                </a:moveTo>
                                <a:lnTo>
                                  <a:pt x="317691" y="923880"/>
                                </a:lnTo>
                                <a:lnTo>
                                  <a:pt x="317691" y="913577"/>
                                </a:lnTo>
                                <a:lnTo>
                                  <a:pt x="348601" y="913577"/>
                                </a:lnTo>
                                <a:lnTo>
                                  <a:pt x="348601" y="923880"/>
                                </a:lnTo>
                                <a:close/>
                              </a:path>
                              <a:path w="4887595" h="923925">
                                <a:moveTo>
                                  <a:pt x="286780" y="923880"/>
                                </a:moveTo>
                                <a:lnTo>
                                  <a:pt x="255870" y="923880"/>
                                </a:lnTo>
                                <a:lnTo>
                                  <a:pt x="255870" y="913577"/>
                                </a:lnTo>
                                <a:lnTo>
                                  <a:pt x="286780" y="913577"/>
                                </a:lnTo>
                                <a:lnTo>
                                  <a:pt x="286780" y="923880"/>
                                </a:lnTo>
                                <a:close/>
                              </a:path>
                              <a:path w="4887595" h="923925">
                                <a:moveTo>
                                  <a:pt x="224959" y="923880"/>
                                </a:moveTo>
                                <a:lnTo>
                                  <a:pt x="194049" y="923880"/>
                                </a:lnTo>
                                <a:lnTo>
                                  <a:pt x="194049" y="913577"/>
                                </a:lnTo>
                                <a:lnTo>
                                  <a:pt x="224959" y="913577"/>
                                </a:lnTo>
                                <a:lnTo>
                                  <a:pt x="224959" y="923880"/>
                                </a:lnTo>
                                <a:close/>
                              </a:path>
                              <a:path w="4887595" h="923925">
                                <a:moveTo>
                                  <a:pt x="163138" y="923880"/>
                                </a:moveTo>
                                <a:lnTo>
                                  <a:pt x="132228" y="923880"/>
                                </a:lnTo>
                                <a:lnTo>
                                  <a:pt x="132228" y="913577"/>
                                </a:lnTo>
                                <a:lnTo>
                                  <a:pt x="163138" y="913577"/>
                                </a:lnTo>
                                <a:lnTo>
                                  <a:pt x="163138" y="923880"/>
                                </a:lnTo>
                                <a:close/>
                              </a:path>
                              <a:path w="4887595" h="923925">
                                <a:moveTo>
                                  <a:pt x="101317" y="923880"/>
                                </a:moveTo>
                                <a:lnTo>
                                  <a:pt x="70407" y="923880"/>
                                </a:lnTo>
                                <a:lnTo>
                                  <a:pt x="70407" y="913577"/>
                                </a:lnTo>
                                <a:lnTo>
                                  <a:pt x="101317" y="913577"/>
                                </a:lnTo>
                                <a:lnTo>
                                  <a:pt x="101317" y="923880"/>
                                </a:lnTo>
                                <a:close/>
                              </a:path>
                              <a:path w="4887595" h="923925">
                                <a:moveTo>
                                  <a:pt x="39496" y="923880"/>
                                </a:moveTo>
                                <a:lnTo>
                                  <a:pt x="8586" y="923880"/>
                                </a:lnTo>
                                <a:lnTo>
                                  <a:pt x="8586" y="913577"/>
                                </a:lnTo>
                                <a:lnTo>
                                  <a:pt x="39496" y="913577"/>
                                </a:lnTo>
                                <a:lnTo>
                                  <a:pt x="39496" y="923880"/>
                                </a:lnTo>
                                <a:close/>
                              </a:path>
                              <a:path w="4887595" h="923925">
                                <a:moveTo>
                                  <a:pt x="10303" y="891252"/>
                                </a:moveTo>
                                <a:lnTo>
                                  <a:pt x="0" y="891252"/>
                                </a:lnTo>
                                <a:lnTo>
                                  <a:pt x="0" y="860342"/>
                                </a:lnTo>
                                <a:lnTo>
                                  <a:pt x="10303" y="860342"/>
                                </a:lnTo>
                                <a:lnTo>
                                  <a:pt x="10303" y="891252"/>
                                </a:lnTo>
                                <a:close/>
                              </a:path>
                              <a:path w="4887595" h="923925">
                                <a:moveTo>
                                  <a:pt x="10303" y="829431"/>
                                </a:moveTo>
                                <a:lnTo>
                                  <a:pt x="0" y="829431"/>
                                </a:lnTo>
                                <a:lnTo>
                                  <a:pt x="0" y="798521"/>
                                </a:lnTo>
                                <a:lnTo>
                                  <a:pt x="10303" y="798521"/>
                                </a:lnTo>
                                <a:lnTo>
                                  <a:pt x="10303" y="829431"/>
                                </a:lnTo>
                                <a:close/>
                              </a:path>
                              <a:path w="4887595" h="923925">
                                <a:moveTo>
                                  <a:pt x="10303" y="767610"/>
                                </a:moveTo>
                                <a:lnTo>
                                  <a:pt x="0" y="767610"/>
                                </a:lnTo>
                                <a:lnTo>
                                  <a:pt x="0" y="736700"/>
                                </a:lnTo>
                                <a:lnTo>
                                  <a:pt x="10303" y="736700"/>
                                </a:lnTo>
                                <a:lnTo>
                                  <a:pt x="10303" y="767610"/>
                                </a:lnTo>
                                <a:close/>
                              </a:path>
                              <a:path w="4887595" h="923925">
                                <a:moveTo>
                                  <a:pt x="10303" y="705789"/>
                                </a:moveTo>
                                <a:lnTo>
                                  <a:pt x="0" y="705789"/>
                                </a:lnTo>
                                <a:lnTo>
                                  <a:pt x="0" y="674879"/>
                                </a:lnTo>
                                <a:lnTo>
                                  <a:pt x="10303" y="674879"/>
                                </a:lnTo>
                                <a:lnTo>
                                  <a:pt x="10303" y="705789"/>
                                </a:lnTo>
                                <a:close/>
                              </a:path>
                              <a:path w="4887595" h="923925">
                                <a:moveTo>
                                  <a:pt x="10303" y="643968"/>
                                </a:moveTo>
                                <a:lnTo>
                                  <a:pt x="0" y="643968"/>
                                </a:lnTo>
                                <a:lnTo>
                                  <a:pt x="0" y="613058"/>
                                </a:lnTo>
                                <a:lnTo>
                                  <a:pt x="10303" y="613058"/>
                                </a:lnTo>
                                <a:lnTo>
                                  <a:pt x="10303" y="643968"/>
                                </a:lnTo>
                                <a:close/>
                              </a:path>
                              <a:path w="4887595" h="923925">
                                <a:moveTo>
                                  <a:pt x="10303" y="582147"/>
                                </a:moveTo>
                                <a:lnTo>
                                  <a:pt x="0" y="582147"/>
                                </a:lnTo>
                                <a:lnTo>
                                  <a:pt x="0" y="551237"/>
                                </a:lnTo>
                                <a:lnTo>
                                  <a:pt x="10303" y="551237"/>
                                </a:lnTo>
                                <a:lnTo>
                                  <a:pt x="10303" y="582147"/>
                                </a:lnTo>
                                <a:close/>
                              </a:path>
                              <a:path w="4887595" h="923925">
                                <a:moveTo>
                                  <a:pt x="10303" y="520326"/>
                                </a:moveTo>
                                <a:lnTo>
                                  <a:pt x="0" y="520326"/>
                                </a:lnTo>
                                <a:lnTo>
                                  <a:pt x="0" y="489416"/>
                                </a:lnTo>
                                <a:lnTo>
                                  <a:pt x="10303" y="489416"/>
                                </a:lnTo>
                                <a:lnTo>
                                  <a:pt x="10303" y="520326"/>
                                </a:lnTo>
                                <a:close/>
                              </a:path>
                              <a:path w="4887595" h="923925">
                                <a:moveTo>
                                  <a:pt x="10303" y="458505"/>
                                </a:moveTo>
                                <a:lnTo>
                                  <a:pt x="0" y="458505"/>
                                </a:lnTo>
                                <a:lnTo>
                                  <a:pt x="0" y="427595"/>
                                </a:lnTo>
                                <a:lnTo>
                                  <a:pt x="10303" y="427595"/>
                                </a:lnTo>
                                <a:lnTo>
                                  <a:pt x="10303" y="458505"/>
                                </a:lnTo>
                                <a:close/>
                              </a:path>
                              <a:path w="4887595" h="923925">
                                <a:moveTo>
                                  <a:pt x="10303" y="396684"/>
                                </a:moveTo>
                                <a:lnTo>
                                  <a:pt x="0" y="396684"/>
                                </a:lnTo>
                                <a:lnTo>
                                  <a:pt x="0" y="365774"/>
                                </a:lnTo>
                                <a:lnTo>
                                  <a:pt x="10303" y="365774"/>
                                </a:lnTo>
                                <a:lnTo>
                                  <a:pt x="10303" y="396684"/>
                                </a:lnTo>
                                <a:close/>
                              </a:path>
                              <a:path w="4887595" h="923925">
                                <a:moveTo>
                                  <a:pt x="10303" y="334863"/>
                                </a:moveTo>
                                <a:lnTo>
                                  <a:pt x="0" y="334863"/>
                                </a:lnTo>
                                <a:lnTo>
                                  <a:pt x="0" y="303953"/>
                                </a:lnTo>
                                <a:lnTo>
                                  <a:pt x="10303" y="303953"/>
                                </a:lnTo>
                                <a:lnTo>
                                  <a:pt x="10303" y="334863"/>
                                </a:lnTo>
                                <a:close/>
                              </a:path>
                              <a:path w="4887595" h="923925">
                                <a:moveTo>
                                  <a:pt x="10303" y="273042"/>
                                </a:moveTo>
                                <a:lnTo>
                                  <a:pt x="0" y="273042"/>
                                </a:lnTo>
                                <a:lnTo>
                                  <a:pt x="0" y="242132"/>
                                </a:lnTo>
                                <a:lnTo>
                                  <a:pt x="10303" y="242132"/>
                                </a:lnTo>
                                <a:lnTo>
                                  <a:pt x="10303" y="273042"/>
                                </a:lnTo>
                                <a:close/>
                              </a:path>
                              <a:path w="4887595" h="923925">
                                <a:moveTo>
                                  <a:pt x="10303" y="211221"/>
                                </a:moveTo>
                                <a:lnTo>
                                  <a:pt x="0" y="211221"/>
                                </a:lnTo>
                                <a:lnTo>
                                  <a:pt x="0" y="180311"/>
                                </a:lnTo>
                                <a:lnTo>
                                  <a:pt x="10303" y="180311"/>
                                </a:lnTo>
                                <a:lnTo>
                                  <a:pt x="10303" y="211221"/>
                                </a:lnTo>
                                <a:close/>
                              </a:path>
                              <a:path w="4887595" h="923925">
                                <a:moveTo>
                                  <a:pt x="10303" y="149400"/>
                                </a:moveTo>
                                <a:lnTo>
                                  <a:pt x="0" y="149400"/>
                                </a:lnTo>
                                <a:lnTo>
                                  <a:pt x="0" y="118490"/>
                                </a:lnTo>
                                <a:lnTo>
                                  <a:pt x="10303" y="118490"/>
                                </a:lnTo>
                                <a:lnTo>
                                  <a:pt x="10303" y="149400"/>
                                </a:lnTo>
                                <a:close/>
                              </a:path>
                              <a:path w="4887595" h="923925">
                                <a:moveTo>
                                  <a:pt x="10303" y="87579"/>
                                </a:moveTo>
                                <a:lnTo>
                                  <a:pt x="0" y="87579"/>
                                </a:lnTo>
                                <a:lnTo>
                                  <a:pt x="0" y="56669"/>
                                </a:lnTo>
                                <a:lnTo>
                                  <a:pt x="10303" y="56669"/>
                                </a:lnTo>
                                <a:lnTo>
                                  <a:pt x="10303" y="87579"/>
                                </a:lnTo>
                                <a:close/>
                              </a:path>
                              <a:path w="4887595" h="923925">
                                <a:moveTo>
                                  <a:pt x="10303" y="25758"/>
                                </a:moveTo>
                                <a:lnTo>
                                  <a:pt x="0" y="25758"/>
                                </a:lnTo>
                                <a:lnTo>
                                  <a:pt x="0" y="0"/>
                                </a:lnTo>
                                <a:lnTo>
                                  <a:pt x="36062" y="0"/>
                                </a:lnTo>
                                <a:lnTo>
                                  <a:pt x="36062" y="5151"/>
                                </a:lnTo>
                                <a:lnTo>
                                  <a:pt x="5151" y="5151"/>
                                </a:lnTo>
                                <a:lnTo>
                                  <a:pt x="5151" y="10303"/>
                                </a:lnTo>
                                <a:lnTo>
                                  <a:pt x="10303" y="10303"/>
                                </a:lnTo>
                                <a:lnTo>
                                  <a:pt x="10303" y="25758"/>
                                </a:lnTo>
                                <a:close/>
                              </a:path>
                              <a:path w="4887595" h="923925">
                                <a:moveTo>
                                  <a:pt x="10303" y="10303"/>
                                </a:moveTo>
                                <a:lnTo>
                                  <a:pt x="5151" y="10303"/>
                                </a:lnTo>
                                <a:lnTo>
                                  <a:pt x="5151" y="5151"/>
                                </a:lnTo>
                                <a:lnTo>
                                  <a:pt x="10303" y="5151"/>
                                </a:lnTo>
                                <a:lnTo>
                                  <a:pt x="10303" y="10303"/>
                                </a:lnTo>
                                <a:close/>
                              </a:path>
                              <a:path w="4887595" h="923925">
                                <a:moveTo>
                                  <a:pt x="36062" y="10303"/>
                                </a:moveTo>
                                <a:lnTo>
                                  <a:pt x="10303" y="10303"/>
                                </a:lnTo>
                                <a:lnTo>
                                  <a:pt x="10303" y="5151"/>
                                </a:lnTo>
                                <a:lnTo>
                                  <a:pt x="36062" y="5151"/>
                                </a:lnTo>
                                <a:lnTo>
                                  <a:pt x="36062" y="10303"/>
                                </a:lnTo>
                                <a:close/>
                              </a:path>
                            </a:pathLst>
                          </a:custGeom>
                          <a:solidFill>
                            <a:srgbClr val="D69A00"/>
                          </a:solidFill>
                        </wps:spPr>
                        <wps:bodyPr wrap="square" lIns="0" tIns="0" rIns="0" bIns="0" rtlCol="0">
                          <a:prstTxWarp prst="textNoShape">
                            <a:avLst/>
                          </a:prstTxWarp>
                          <a:noAutofit/>
                        </wps:bodyPr>
                      </wps:wsp>
                      <pic:pic>
                        <pic:nvPicPr>
                          <pic:cNvPr id="1716" name="Image 1716"/>
                          <pic:cNvPicPr/>
                        </pic:nvPicPr>
                        <pic:blipFill>
                          <a:blip r:embed="rId133" cstate="print"/>
                          <a:stretch>
                            <a:fillRect/>
                          </a:stretch>
                        </pic:blipFill>
                        <pic:spPr>
                          <a:xfrm>
                            <a:off x="144248" y="3728149"/>
                            <a:ext cx="4573036" cy="425877"/>
                          </a:xfrm>
                          <a:prstGeom prst="rect">
                            <a:avLst/>
                          </a:prstGeom>
                        </pic:spPr>
                      </pic:pic>
                      <pic:pic>
                        <pic:nvPicPr>
                          <pic:cNvPr id="1717" name="Image 1717"/>
                          <pic:cNvPicPr/>
                        </pic:nvPicPr>
                        <pic:blipFill>
                          <a:blip r:embed="rId134" cstate="print"/>
                          <a:stretch>
                            <a:fillRect/>
                          </a:stretch>
                        </pic:blipFill>
                        <pic:spPr>
                          <a:xfrm>
                            <a:off x="1030349" y="1923320"/>
                            <a:ext cx="509061" cy="347296"/>
                          </a:xfrm>
                          <a:prstGeom prst="rect">
                            <a:avLst/>
                          </a:prstGeom>
                        </pic:spPr>
                      </pic:pic>
                      <pic:pic>
                        <pic:nvPicPr>
                          <pic:cNvPr id="1718" name="Image 1718"/>
                          <pic:cNvPicPr/>
                        </pic:nvPicPr>
                        <pic:blipFill>
                          <a:blip r:embed="rId135" cstate="print"/>
                          <a:stretch>
                            <a:fillRect/>
                          </a:stretch>
                        </pic:blipFill>
                        <pic:spPr>
                          <a:xfrm>
                            <a:off x="4188372" y="2004030"/>
                            <a:ext cx="198185" cy="261502"/>
                          </a:xfrm>
                          <a:prstGeom prst="rect">
                            <a:avLst/>
                          </a:prstGeom>
                        </pic:spPr>
                      </pic:pic>
                      <pic:pic>
                        <pic:nvPicPr>
                          <pic:cNvPr id="1719" name="Image 1719"/>
                          <pic:cNvPicPr/>
                        </pic:nvPicPr>
                        <pic:blipFill>
                          <a:blip r:embed="rId136" cstate="print"/>
                          <a:stretch>
                            <a:fillRect/>
                          </a:stretch>
                        </pic:blipFill>
                        <pic:spPr>
                          <a:xfrm>
                            <a:off x="2340936" y="2787113"/>
                            <a:ext cx="1109158" cy="336896"/>
                          </a:xfrm>
                          <a:prstGeom prst="rect">
                            <a:avLst/>
                          </a:prstGeom>
                        </pic:spPr>
                      </pic:pic>
                      <pic:pic>
                        <pic:nvPicPr>
                          <pic:cNvPr id="1720" name="Image 1720"/>
                          <pic:cNvPicPr/>
                        </pic:nvPicPr>
                        <pic:blipFill>
                          <a:blip r:embed="rId137" cstate="print"/>
                          <a:stretch>
                            <a:fillRect/>
                          </a:stretch>
                        </pic:blipFill>
                        <pic:spPr>
                          <a:xfrm>
                            <a:off x="3578710" y="2825709"/>
                            <a:ext cx="490190" cy="108313"/>
                          </a:xfrm>
                          <a:prstGeom prst="rect">
                            <a:avLst/>
                          </a:prstGeom>
                        </pic:spPr>
                      </pic:pic>
                      <pic:pic>
                        <pic:nvPicPr>
                          <pic:cNvPr id="1721" name="Image 1721"/>
                          <pic:cNvPicPr/>
                        </pic:nvPicPr>
                        <pic:blipFill>
                          <a:blip r:embed="rId138" cstate="print"/>
                          <a:stretch>
                            <a:fillRect/>
                          </a:stretch>
                        </pic:blipFill>
                        <pic:spPr>
                          <a:xfrm>
                            <a:off x="3568849" y="3011431"/>
                            <a:ext cx="440131" cy="76389"/>
                          </a:xfrm>
                          <a:prstGeom prst="rect">
                            <a:avLst/>
                          </a:prstGeom>
                        </pic:spPr>
                      </pic:pic>
                      <wps:wsp>
                        <wps:cNvPr id="1722" name="Graphic 1722"/>
                        <wps:cNvSpPr/>
                        <wps:spPr>
                          <a:xfrm>
                            <a:off x="3042960" y="2022444"/>
                            <a:ext cx="52069" cy="249554"/>
                          </a:xfrm>
                          <a:custGeom>
                            <a:avLst/>
                            <a:gdLst/>
                            <a:ahLst/>
                            <a:cxnLst/>
                            <a:rect l="l" t="t" r="r" b="b"/>
                            <a:pathLst>
                              <a:path w="52069" h="249554">
                                <a:moveTo>
                                  <a:pt x="30911" y="218567"/>
                                </a:moveTo>
                                <a:lnTo>
                                  <a:pt x="20612" y="218567"/>
                                </a:lnTo>
                                <a:lnTo>
                                  <a:pt x="20612" y="249478"/>
                                </a:lnTo>
                                <a:lnTo>
                                  <a:pt x="30911" y="249478"/>
                                </a:lnTo>
                                <a:lnTo>
                                  <a:pt x="30911" y="218567"/>
                                </a:lnTo>
                                <a:close/>
                              </a:path>
                              <a:path w="52069" h="249554">
                                <a:moveTo>
                                  <a:pt x="30911" y="156756"/>
                                </a:moveTo>
                                <a:lnTo>
                                  <a:pt x="20612" y="156756"/>
                                </a:lnTo>
                                <a:lnTo>
                                  <a:pt x="20612" y="187667"/>
                                </a:lnTo>
                                <a:lnTo>
                                  <a:pt x="30911" y="187667"/>
                                </a:lnTo>
                                <a:lnTo>
                                  <a:pt x="30911" y="156756"/>
                                </a:lnTo>
                                <a:close/>
                              </a:path>
                              <a:path w="52069" h="249554">
                                <a:moveTo>
                                  <a:pt x="30911" y="94932"/>
                                </a:moveTo>
                                <a:lnTo>
                                  <a:pt x="20612" y="94932"/>
                                </a:lnTo>
                                <a:lnTo>
                                  <a:pt x="20612" y="125844"/>
                                </a:lnTo>
                                <a:lnTo>
                                  <a:pt x="30911" y="125844"/>
                                </a:lnTo>
                                <a:lnTo>
                                  <a:pt x="30911" y="94932"/>
                                </a:lnTo>
                                <a:close/>
                              </a:path>
                              <a:path w="52069" h="249554">
                                <a:moveTo>
                                  <a:pt x="51523" y="51523"/>
                                </a:moveTo>
                                <a:lnTo>
                                  <a:pt x="25755" y="0"/>
                                </a:lnTo>
                                <a:lnTo>
                                  <a:pt x="0" y="51523"/>
                                </a:lnTo>
                                <a:lnTo>
                                  <a:pt x="20612" y="41198"/>
                                </a:lnTo>
                                <a:lnTo>
                                  <a:pt x="20612" y="64020"/>
                                </a:lnTo>
                                <a:lnTo>
                                  <a:pt x="30911" y="64020"/>
                                </a:lnTo>
                                <a:lnTo>
                                  <a:pt x="30911" y="41198"/>
                                </a:lnTo>
                                <a:lnTo>
                                  <a:pt x="51523" y="51523"/>
                                </a:lnTo>
                                <a:close/>
                              </a:path>
                            </a:pathLst>
                          </a:custGeom>
                          <a:solidFill>
                            <a:srgbClr val="996185"/>
                          </a:solidFill>
                        </wps:spPr>
                        <wps:bodyPr wrap="square" lIns="0" tIns="0" rIns="0" bIns="0" rtlCol="0">
                          <a:prstTxWarp prst="textNoShape">
                            <a:avLst/>
                          </a:prstTxWarp>
                          <a:noAutofit/>
                        </wps:bodyPr>
                      </wps:wsp>
                      <wps:wsp>
                        <wps:cNvPr id="1723" name="Graphic 1723"/>
                        <wps:cNvSpPr/>
                        <wps:spPr>
                          <a:xfrm>
                            <a:off x="3042966" y="2022439"/>
                            <a:ext cx="52069" cy="52069"/>
                          </a:xfrm>
                          <a:custGeom>
                            <a:avLst/>
                            <a:gdLst/>
                            <a:ahLst/>
                            <a:cxnLst/>
                            <a:rect l="l" t="t" r="r" b="b"/>
                            <a:pathLst>
                              <a:path w="52069" h="52069">
                                <a:moveTo>
                                  <a:pt x="25758" y="0"/>
                                </a:moveTo>
                                <a:lnTo>
                                  <a:pt x="51517" y="51517"/>
                                </a:lnTo>
                                <a:lnTo>
                                  <a:pt x="25758" y="38603"/>
                                </a:lnTo>
                                <a:lnTo>
                                  <a:pt x="0" y="51517"/>
                                </a:lnTo>
                                <a:lnTo>
                                  <a:pt x="25758" y="0"/>
                                </a:lnTo>
                                <a:close/>
                              </a:path>
                            </a:pathLst>
                          </a:custGeom>
                          <a:ln w="10303">
                            <a:solidFill>
                              <a:srgbClr val="996185"/>
                            </a:solidFill>
                            <a:prstDash val="solid"/>
                          </a:ln>
                        </wps:spPr>
                        <wps:bodyPr wrap="square" lIns="0" tIns="0" rIns="0" bIns="0" rtlCol="0">
                          <a:prstTxWarp prst="textNoShape">
                            <a:avLst/>
                          </a:prstTxWarp>
                          <a:noAutofit/>
                        </wps:bodyPr>
                      </wps:wsp>
                      <wps:wsp>
                        <wps:cNvPr id="1724" name="Graphic 1724"/>
                        <wps:cNvSpPr/>
                        <wps:spPr>
                          <a:xfrm>
                            <a:off x="1543807" y="286780"/>
                            <a:ext cx="3228975" cy="1717675"/>
                          </a:xfrm>
                          <a:custGeom>
                            <a:avLst/>
                            <a:gdLst/>
                            <a:ahLst/>
                            <a:cxnLst/>
                            <a:rect l="l" t="t" r="r" b="b"/>
                            <a:pathLst>
                              <a:path w="3228975" h="1717675">
                                <a:moveTo>
                                  <a:pt x="3228429" y="1717249"/>
                                </a:moveTo>
                                <a:lnTo>
                                  <a:pt x="0" y="1717249"/>
                                </a:lnTo>
                                <a:lnTo>
                                  <a:pt x="0" y="0"/>
                                </a:lnTo>
                                <a:lnTo>
                                  <a:pt x="3228429" y="0"/>
                                </a:lnTo>
                                <a:lnTo>
                                  <a:pt x="3228429" y="1717249"/>
                                </a:lnTo>
                                <a:close/>
                              </a:path>
                            </a:pathLst>
                          </a:custGeom>
                          <a:solidFill>
                            <a:srgbClr val="FAFBFD"/>
                          </a:solidFill>
                        </wps:spPr>
                        <wps:bodyPr wrap="square" lIns="0" tIns="0" rIns="0" bIns="0" rtlCol="0">
                          <a:prstTxWarp prst="textNoShape">
                            <a:avLst/>
                          </a:prstTxWarp>
                          <a:noAutofit/>
                        </wps:bodyPr>
                      </wps:wsp>
                      <wps:wsp>
                        <wps:cNvPr id="1725" name="Graphic 1725"/>
                        <wps:cNvSpPr/>
                        <wps:spPr>
                          <a:xfrm>
                            <a:off x="1612497" y="527195"/>
                            <a:ext cx="515620" cy="1374140"/>
                          </a:xfrm>
                          <a:custGeom>
                            <a:avLst/>
                            <a:gdLst/>
                            <a:ahLst/>
                            <a:cxnLst/>
                            <a:rect l="l" t="t" r="r" b="b"/>
                            <a:pathLst>
                              <a:path w="515620" h="1374140">
                                <a:moveTo>
                                  <a:pt x="515174" y="1373799"/>
                                </a:moveTo>
                                <a:lnTo>
                                  <a:pt x="0" y="1373799"/>
                                </a:lnTo>
                                <a:lnTo>
                                  <a:pt x="0" y="0"/>
                                </a:lnTo>
                                <a:lnTo>
                                  <a:pt x="515174" y="0"/>
                                </a:lnTo>
                                <a:lnTo>
                                  <a:pt x="515174" y="1373799"/>
                                </a:lnTo>
                                <a:close/>
                              </a:path>
                            </a:pathLst>
                          </a:custGeom>
                          <a:solidFill>
                            <a:srgbClr val="FFFFFF"/>
                          </a:solidFill>
                        </wps:spPr>
                        <wps:bodyPr wrap="square" lIns="0" tIns="0" rIns="0" bIns="0" rtlCol="0">
                          <a:prstTxWarp prst="textNoShape">
                            <a:avLst/>
                          </a:prstTxWarp>
                          <a:noAutofit/>
                        </wps:bodyPr>
                      </wps:wsp>
                      <wps:wsp>
                        <wps:cNvPr id="1726" name="Graphic 1726"/>
                        <wps:cNvSpPr/>
                        <wps:spPr>
                          <a:xfrm>
                            <a:off x="1646837" y="1117937"/>
                            <a:ext cx="447040" cy="199390"/>
                          </a:xfrm>
                          <a:custGeom>
                            <a:avLst/>
                            <a:gdLst/>
                            <a:ahLst/>
                            <a:cxnLst/>
                            <a:rect l="l" t="t" r="r" b="b"/>
                            <a:pathLst>
                              <a:path w="447040" h="199390">
                                <a:moveTo>
                                  <a:pt x="446481" y="192328"/>
                                </a:moveTo>
                                <a:lnTo>
                                  <a:pt x="0" y="192328"/>
                                </a:lnTo>
                                <a:lnTo>
                                  <a:pt x="0" y="199199"/>
                                </a:lnTo>
                                <a:lnTo>
                                  <a:pt x="446481" y="199199"/>
                                </a:lnTo>
                                <a:lnTo>
                                  <a:pt x="446481" y="192328"/>
                                </a:lnTo>
                                <a:close/>
                              </a:path>
                              <a:path w="447040" h="199390">
                                <a:moveTo>
                                  <a:pt x="446481" y="0"/>
                                </a:moveTo>
                                <a:lnTo>
                                  <a:pt x="0" y="0"/>
                                </a:lnTo>
                                <a:lnTo>
                                  <a:pt x="0" y="6870"/>
                                </a:lnTo>
                                <a:lnTo>
                                  <a:pt x="446481" y="6870"/>
                                </a:lnTo>
                                <a:lnTo>
                                  <a:pt x="446481" y="0"/>
                                </a:lnTo>
                                <a:close/>
                              </a:path>
                            </a:pathLst>
                          </a:custGeom>
                          <a:solidFill>
                            <a:srgbClr val="999999"/>
                          </a:solidFill>
                        </wps:spPr>
                        <wps:bodyPr wrap="square" lIns="0" tIns="0" rIns="0" bIns="0" rtlCol="0">
                          <a:prstTxWarp prst="textNoShape">
                            <a:avLst/>
                          </a:prstTxWarp>
                          <a:noAutofit/>
                        </wps:bodyPr>
                      </wps:wsp>
                      <pic:pic>
                        <pic:nvPicPr>
                          <pic:cNvPr id="1727" name="Image 1727"/>
                          <pic:cNvPicPr/>
                        </pic:nvPicPr>
                        <pic:blipFill>
                          <a:blip r:embed="rId139" cstate="print"/>
                          <a:stretch>
                            <a:fillRect/>
                          </a:stretch>
                        </pic:blipFill>
                        <pic:spPr>
                          <a:xfrm>
                            <a:off x="1671046" y="1379013"/>
                            <a:ext cx="156889" cy="90533"/>
                          </a:xfrm>
                          <a:prstGeom prst="rect">
                            <a:avLst/>
                          </a:prstGeom>
                        </pic:spPr>
                      </pic:pic>
                      <pic:pic>
                        <pic:nvPicPr>
                          <pic:cNvPr id="1728" name="Image 1728"/>
                          <pic:cNvPicPr/>
                        </pic:nvPicPr>
                        <pic:blipFill>
                          <a:blip r:embed="rId140" cstate="print"/>
                          <a:stretch>
                            <a:fillRect/>
                          </a:stretch>
                        </pic:blipFill>
                        <pic:spPr>
                          <a:xfrm>
                            <a:off x="1865855" y="1390167"/>
                            <a:ext cx="72123" cy="72123"/>
                          </a:xfrm>
                          <a:prstGeom prst="rect">
                            <a:avLst/>
                          </a:prstGeom>
                        </pic:spPr>
                      </pic:pic>
                      <wps:wsp>
                        <wps:cNvPr id="1729" name="Graphic 1729"/>
                        <wps:cNvSpPr/>
                        <wps:spPr>
                          <a:xfrm>
                            <a:off x="1972113" y="1404570"/>
                            <a:ext cx="98425" cy="48895"/>
                          </a:xfrm>
                          <a:custGeom>
                            <a:avLst/>
                            <a:gdLst/>
                            <a:ahLst/>
                            <a:cxnLst/>
                            <a:rect l="l" t="t" r="r" b="b"/>
                            <a:pathLst>
                              <a:path w="98425" h="48895">
                                <a:moveTo>
                                  <a:pt x="28914" y="42018"/>
                                </a:moveTo>
                                <a:lnTo>
                                  <a:pt x="0" y="42018"/>
                                </a:lnTo>
                                <a:lnTo>
                                  <a:pt x="0" y="48732"/>
                                </a:lnTo>
                                <a:lnTo>
                                  <a:pt x="974" y="48732"/>
                                </a:lnTo>
                                <a:lnTo>
                                  <a:pt x="2490" y="48407"/>
                                </a:lnTo>
                                <a:lnTo>
                                  <a:pt x="28914" y="48407"/>
                                </a:lnTo>
                                <a:lnTo>
                                  <a:pt x="28914" y="42018"/>
                                </a:lnTo>
                                <a:close/>
                              </a:path>
                              <a:path w="98425" h="48895">
                                <a:moveTo>
                                  <a:pt x="28914" y="48407"/>
                                </a:moveTo>
                                <a:lnTo>
                                  <a:pt x="26423" y="48407"/>
                                </a:lnTo>
                                <a:lnTo>
                                  <a:pt x="27939" y="48732"/>
                                </a:lnTo>
                                <a:lnTo>
                                  <a:pt x="28914" y="48732"/>
                                </a:lnTo>
                                <a:lnTo>
                                  <a:pt x="28914" y="48407"/>
                                </a:lnTo>
                                <a:close/>
                              </a:path>
                              <a:path w="98425" h="48895">
                                <a:moveTo>
                                  <a:pt x="63460" y="42018"/>
                                </a:moveTo>
                                <a:lnTo>
                                  <a:pt x="34545" y="42018"/>
                                </a:lnTo>
                                <a:lnTo>
                                  <a:pt x="34545" y="48732"/>
                                </a:lnTo>
                                <a:lnTo>
                                  <a:pt x="35520" y="48732"/>
                                </a:lnTo>
                                <a:lnTo>
                                  <a:pt x="37036" y="48407"/>
                                </a:lnTo>
                                <a:lnTo>
                                  <a:pt x="63460" y="48407"/>
                                </a:lnTo>
                                <a:lnTo>
                                  <a:pt x="63460" y="42018"/>
                                </a:lnTo>
                                <a:close/>
                              </a:path>
                              <a:path w="98425" h="48895">
                                <a:moveTo>
                                  <a:pt x="63460" y="48407"/>
                                </a:moveTo>
                                <a:lnTo>
                                  <a:pt x="61077" y="48407"/>
                                </a:lnTo>
                                <a:lnTo>
                                  <a:pt x="62485" y="48732"/>
                                </a:lnTo>
                                <a:lnTo>
                                  <a:pt x="63460" y="48732"/>
                                </a:lnTo>
                                <a:lnTo>
                                  <a:pt x="63460" y="48407"/>
                                </a:lnTo>
                                <a:close/>
                              </a:path>
                              <a:path w="98425" h="48895">
                                <a:moveTo>
                                  <a:pt x="98006" y="42018"/>
                                </a:moveTo>
                                <a:lnTo>
                                  <a:pt x="69091" y="42018"/>
                                </a:lnTo>
                                <a:lnTo>
                                  <a:pt x="69091" y="48732"/>
                                </a:lnTo>
                                <a:lnTo>
                                  <a:pt x="70066" y="48732"/>
                                </a:lnTo>
                                <a:lnTo>
                                  <a:pt x="71582" y="48407"/>
                                </a:lnTo>
                                <a:lnTo>
                                  <a:pt x="98006" y="48407"/>
                                </a:lnTo>
                                <a:lnTo>
                                  <a:pt x="98006" y="42018"/>
                                </a:lnTo>
                                <a:close/>
                              </a:path>
                              <a:path w="98425" h="48895">
                                <a:moveTo>
                                  <a:pt x="98006" y="48407"/>
                                </a:moveTo>
                                <a:lnTo>
                                  <a:pt x="95515" y="48407"/>
                                </a:lnTo>
                                <a:lnTo>
                                  <a:pt x="97031" y="48732"/>
                                </a:lnTo>
                                <a:lnTo>
                                  <a:pt x="98006" y="48732"/>
                                </a:lnTo>
                                <a:lnTo>
                                  <a:pt x="98006" y="48407"/>
                                </a:lnTo>
                                <a:close/>
                              </a:path>
                              <a:path w="98425" h="48895">
                                <a:moveTo>
                                  <a:pt x="20250" y="0"/>
                                </a:moveTo>
                                <a:lnTo>
                                  <a:pt x="19492" y="0"/>
                                </a:lnTo>
                                <a:lnTo>
                                  <a:pt x="324" y="866"/>
                                </a:lnTo>
                                <a:lnTo>
                                  <a:pt x="0" y="866"/>
                                </a:lnTo>
                                <a:lnTo>
                                  <a:pt x="0" y="7580"/>
                                </a:lnTo>
                                <a:lnTo>
                                  <a:pt x="6714" y="7580"/>
                                </a:lnTo>
                                <a:lnTo>
                                  <a:pt x="7255" y="9421"/>
                                </a:lnTo>
                                <a:lnTo>
                                  <a:pt x="7472" y="9963"/>
                                </a:lnTo>
                                <a:lnTo>
                                  <a:pt x="7472" y="42018"/>
                                </a:lnTo>
                                <a:lnTo>
                                  <a:pt x="21442" y="42018"/>
                                </a:lnTo>
                                <a:lnTo>
                                  <a:pt x="21550" y="18301"/>
                                </a:lnTo>
                                <a:lnTo>
                                  <a:pt x="23174" y="10829"/>
                                </a:lnTo>
                                <a:lnTo>
                                  <a:pt x="24799" y="9204"/>
                                </a:lnTo>
                                <a:lnTo>
                                  <a:pt x="20250" y="9204"/>
                                </a:lnTo>
                                <a:lnTo>
                                  <a:pt x="20250" y="0"/>
                                </a:lnTo>
                                <a:close/>
                              </a:path>
                              <a:path w="98425" h="48895">
                                <a:moveTo>
                                  <a:pt x="53466" y="5522"/>
                                </a:moveTo>
                                <a:lnTo>
                                  <a:pt x="40177" y="5522"/>
                                </a:lnTo>
                                <a:lnTo>
                                  <a:pt x="41476" y="7797"/>
                                </a:lnTo>
                                <a:lnTo>
                                  <a:pt x="41909" y="12237"/>
                                </a:lnTo>
                                <a:lnTo>
                                  <a:pt x="42018" y="42018"/>
                                </a:lnTo>
                                <a:lnTo>
                                  <a:pt x="55988" y="42018"/>
                                </a:lnTo>
                                <a:lnTo>
                                  <a:pt x="56096" y="18301"/>
                                </a:lnTo>
                                <a:lnTo>
                                  <a:pt x="57720" y="10829"/>
                                </a:lnTo>
                                <a:lnTo>
                                  <a:pt x="59670" y="8880"/>
                                </a:lnTo>
                                <a:lnTo>
                                  <a:pt x="55013" y="8880"/>
                                </a:lnTo>
                                <a:lnTo>
                                  <a:pt x="55013" y="8446"/>
                                </a:lnTo>
                                <a:lnTo>
                                  <a:pt x="54255" y="6822"/>
                                </a:lnTo>
                                <a:lnTo>
                                  <a:pt x="53822" y="6172"/>
                                </a:lnTo>
                                <a:lnTo>
                                  <a:pt x="53466" y="5522"/>
                                </a:lnTo>
                                <a:close/>
                              </a:path>
                              <a:path w="98425" h="48895">
                                <a:moveTo>
                                  <a:pt x="89150" y="5522"/>
                                </a:moveTo>
                                <a:lnTo>
                                  <a:pt x="74722" y="5522"/>
                                </a:lnTo>
                                <a:lnTo>
                                  <a:pt x="76022" y="7797"/>
                                </a:lnTo>
                                <a:lnTo>
                                  <a:pt x="76455" y="12237"/>
                                </a:lnTo>
                                <a:lnTo>
                                  <a:pt x="76563" y="42018"/>
                                </a:lnTo>
                                <a:lnTo>
                                  <a:pt x="90533" y="42018"/>
                                </a:lnTo>
                                <a:lnTo>
                                  <a:pt x="90425" y="12453"/>
                                </a:lnTo>
                                <a:lnTo>
                                  <a:pt x="89150" y="5522"/>
                                </a:lnTo>
                                <a:close/>
                              </a:path>
                              <a:path w="98425" h="48895">
                                <a:moveTo>
                                  <a:pt x="46458" y="0"/>
                                </a:moveTo>
                                <a:lnTo>
                                  <a:pt x="29997" y="0"/>
                                </a:lnTo>
                                <a:lnTo>
                                  <a:pt x="24474" y="3681"/>
                                </a:lnTo>
                                <a:lnTo>
                                  <a:pt x="20467" y="8988"/>
                                </a:lnTo>
                                <a:lnTo>
                                  <a:pt x="20250" y="9204"/>
                                </a:lnTo>
                                <a:lnTo>
                                  <a:pt x="24799" y="9204"/>
                                </a:lnTo>
                                <a:lnTo>
                                  <a:pt x="28481" y="5522"/>
                                </a:lnTo>
                                <a:lnTo>
                                  <a:pt x="53466" y="5522"/>
                                </a:lnTo>
                                <a:lnTo>
                                  <a:pt x="51331" y="1624"/>
                                </a:lnTo>
                                <a:lnTo>
                                  <a:pt x="46458" y="0"/>
                                </a:lnTo>
                                <a:close/>
                              </a:path>
                              <a:path w="98425" h="48895">
                                <a:moveTo>
                                  <a:pt x="83386" y="0"/>
                                </a:moveTo>
                                <a:lnTo>
                                  <a:pt x="65409" y="0"/>
                                </a:lnTo>
                                <a:lnTo>
                                  <a:pt x="59561" y="3248"/>
                                </a:lnTo>
                                <a:lnTo>
                                  <a:pt x="55997" y="7797"/>
                                </a:lnTo>
                                <a:lnTo>
                                  <a:pt x="55013" y="8880"/>
                                </a:lnTo>
                                <a:lnTo>
                                  <a:pt x="59670" y="8880"/>
                                </a:lnTo>
                                <a:lnTo>
                                  <a:pt x="63027" y="5522"/>
                                </a:lnTo>
                                <a:lnTo>
                                  <a:pt x="89150" y="5522"/>
                                </a:lnTo>
                                <a:lnTo>
                                  <a:pt x="88692" y="3032"/>
                                </a:lnTo>
                                <a:lnTo>
                                  <a:pt x="83386" y="0"/>
                                </a:lnTo>
                                <a:close/>
                              </a:path>
                            </a:pathLst>
                          </a:custGeom>
                          <a:solidFill>
                            <a:srgbClr val="000000"/>
                          </a:solidFill>
                        </wps:spPr>
                        <wps:bodyPr wrap="square" lIns="0" tIns="0" rIns="0" bIns="0" rtlCol="0">
                          <a:prstTxWarp prst="textNoShape">
                            <a:avLst/>
                          </a:prstTxWarp>
                          <a:noAutofit/>
                        </wps:bodyPr>
                      </wps:wsp>
                      <wps:wsp>
                        <wps:cNvPr id="1730" name="Graphic 1730"/>
                        <wps:cNvSpPr/>
                        <wps:spPr>
                          <a:xfrm>
                            <a:off x="1972113" y="1404570"/>
                            <a:ext cx="98425" cy="48895"/>
                          </a:xfrm>
                          <a:custGeom>
                            <a:avLst/>
                            <a:gdLst/>
                            <a:ahLst/>
                            <a:cxnLst/>
                            <a:rect l="l" t="t" r="r" b="b"/>
                            <a:pathLst>
                              <a:path w="98425" h="48895">
                                <a:moveTo>
                                  <a:pt x="324" y="866"/>
                                </a:moveTo>
                                <a:lnTo>
                                  <a:pt x="0" y="866"/>
                                </a:lnTo>
                                <a:lnTo>
                                  <a:pt x="0" y="7580"/>
                                </a:lnTo>
                                <a:lnTo>
                                  <a:pt x="1407" y="7580"/>
                                </a:lnTo>
                                <a:lnTo>
                                  <a:pt x="4223" y="7580"/>
                                </a:lnTo>
                                <a:lnTo>
                                  <a:pt x="6714" y="7580"/>
                                </a:lnTo>
                                <a:lnTo>
                                  <a:pt x="7255" y="9421"/>
                                </a:lnTo>
                                <a:lnTo>
                                  <a:pt x="7472" y="9963"/>
                                </a:lnTo>
                                <a:lnTo>
                                  <a:pt x="7472" y="11695"/>
                                </a:lnTo>
                                <a:lnTo>
                                  <a:pt x="7472" y="25990"/>
                                </a:lnTo>
                                <a:lnTo>
                                  <a:pt x="7472" y="42018"/>
                                </a:lnTo>
                                <a:lnTo>
                                  <a:pt x="0" y="42018"/>
                                </a:lnTo>
                                <a:lnTo>
                                  <a:pt x="0" y="48732"/>
                                </a:lnTo>
                                <a:lnTo>
                                  <a:pt x="974" y="48732"/>
                                </a:lnTo>
                                <a:lnTo>
                                  <a:pt x="2490" y="48407"/>
                                </a:lnTo>
                                <a:lnTo>
                                  <a:pt x="11695" y="48407"/>
                                </a:lnTo>
                                <a:lnTo>
                                  <a:pt x="14511" y="48407"/>
                                </a:lnTo>
                                <a:lnTo>
                                  <a:pt x="17218" y="48407"/>
                                </a:lnTo>
                                <a:lnTo>
                                  <a:pt x="26423" y="48407"/>
                                </a:lnTo>
                                <a:lnTo>
                                  <a:pt x="27939" y="48732"/>
                                </a:lnTo>
                                <a:lnTo>
                                  <a:pt x="28914" y="48732"/>
                                </a:lnTo>
                                <a:lnTo>
                                  <a:pt x="28914" y="42018"/>
                                </a:lnTo>
                                <a:lnTo>
                                  <a:pt x="21442" y="42018"/>
                                </a:lnTo>
                                <a:lnTo>
                                  <a:pt x="21442" y="30214"/>
                                </a:lnTo>
                                <a:lnTo>
                                  <a:pt x="21550" y="18409"/>
                                </a:lnTo>
                                <a:lnTo>
                                  <a:pt x="21767" y="17327"/>
                                </a:lnTo>
                                <a:lnTo>
                                  <a:pt x="23174" y="10829"/>
                                </a:lnTo>
                                <a:lnTo>
                                  <a:pt x="28481" y="5522"/>
                                </a:lnTo>
                                <a:lnTo>
                                  <a:pt x="36170" y="5522"/>
                                </a:lnTo>
                                <a:lnTo>
                                  <a:pt x="40177" y="5522"/>
                                </a:lnTo>
                                <a:lnTo>
                                  <a:pt x="41476" y="7797"/>
                                </a:lnTo>
                                <a:lnTo>
                                  <a:pt x="41909" y="12237"/>
                                </a:lnTo>
                                <a:lnTo>
                                  <a:pt x="42018" y="12995"/>
                                </a:lnTo>
                                <a:lnTo>
                                  <a:pt x="42018" y="18626"/>
                                </a:lnTo>
                                <a:lnTo>
                                  <a:pt x="42018" y="27723"/>
                                </a:lnTo>
                                <a:lnTo>
                                  <a:pt x="42018" y="42018"/>
                                </a:lnTo>
                                <a:lnTo>
                                  <a:pt x="34545" y="42018"/>
                                </a:lnTo>
                                <a:lnTo>
                                  <a:pt x="34545" y="48732"/>
                                </a:lnTo>
                                <a:lnTo>
                                  <a:pt x="35520" y="48732"/>
                                </a:lnTo>
                                <a:lnTo>
                                  <a:pt x="37036" y="48407"/>
                                </a:lnTo>
                                <a:lnTo>
                                  <a:pt x="46133" y="48407"/>
                                </a:lnTo>
                                <a:lnTo>
                                  <a:pt x="48948" y="48407"/>
                                </a:lnTo>
                                <a:lnTo>
                                  <a:pt x="51656" y="48407"/>
                                </a:lnTo>
                                <a:lnTo>
                                  <a:pt x="61077" y="48407"/>
                                </a:lnTo>
                                <a:lnTo>
                                  <a:pt x="62485" y="48732"/>
                                </a:lnTo>
                                <a:lnTo>
                                  <a:pt x="63460" y="48732"/>
                                </a:lnTo>
                                <a:lnTo>
                                  <a:pt x="63460" y="42018"/>
                                </a:lnTo>
                                <a:lnTo>
                                  <a:pt x="55988" y="42018"/>
                                </a:lnTo>
                                <a:lnTo>
                                  <a:pt x="55988" y="30214"/>
                                </a:lnTo>
                                <a:lnTo>
                                  <a:pt x="56096" y="18409"/>
                                </a:lnTo>
                                <a:lnTo>
                                  <a:pt x="56312" y="17327"/>
                                </a:lnTo>
                                <a:lnTo>
                                  <a:pt x="57720" y="10829"/>
                                </a:lnTo>
                                <a:lnTo>
                                  <a:pt x="63027" y="5522"/>
                                </a:lnTo>
                                <a:lnTo>
                                  <a:pt x="70716" y="5522"/>
                                </a:lnTo>
                                <a:lnTo>
                                  <a:pt x="74722" y="5522"/>
                                </a:lnTo>
                                <a:lnTo>
                                  <a:pt x="76022" y="7797"/>
                                </a:lnTo>
                                <a:lnTo>
                                  <a:pt x="76455" y="12237"/>
                                </a:lnTo>
                                <a:lnTo>
                                  <a:pt x="76563" y="12995"/>
                                </a:lnTo>
                                <a:lnTo>
                                  <a:pt x="76563" y="18626"/>
                                </a:lnTo>
                                <a:lnTo>
                                  <a:pt x="76563" y="27723"/>
                                </a:lnTo>
                                <a:lnTo>
                                  <a:pt x="76563" y="42018"/>
                                </a:lnTo>
                                <a:lnTo>
                                  <a:pt x="69091" y="42018"/>
                                </a:lnTo>
                                <a:lnTo>
                                  <a:pt x="69091" y="48732"/>
                                </a:lnTo>
                                <a:lnTo>
                                  <a:pt x="70066" y="48732"/>
                                </a:lnTo>
                                <a:lnTo>
                                  <a:pt x="71582" y="48407"/>
                                </a:lnTo>
                                <a:lnTo>
                                  <a:pt x="80787" y="48407"/>
                                </a:lnTo>
                                <a:lnTo>
                                  <a:pt x="83603" y="48407"/>
                                </a:lnTo>
                                <a:lnTo>
                                  <a:pt x="86310" y="48407"/>
                                </a:lnTo>
                                <a:lnTo>
                                  <a:pt x="95515" y="48407"/>
                                </a:lnTo>
                                <a:lnTo>
                                  <a:pt x="97031" y="48732"/>
                                </a:lnTo>
                                <a:lnTo>
                                  <a:pt x="98006" y="48732"/>
                                </a:lnTo>
                                <a:lnTo>
                                  <a:pt x="98006" y="42018"/>
                                </a:lnTo>
                                <a:lnTo>
                                  <a:pt x="90533" y="42018"/>
                                </a:lnTo>
                                <a:lnTo>
                                  <a:pt x="90533" y="27290"/>
                                </a:lnTo>
                                <a:lnTo>
                                  <a:pt x="90425" y="12778"/>
                                </a:lnTo>
                                <a:lnTo>
                                  <a:pt x="90425" y="12453"/>
                                </a:lnTo>
                                <a:lnTo>
                                  <a:pt x="90208" y="11262"/>
                                </a:lnTo>
                                <a:lnTo>
                                  <a:pt x="88692" y="3032"/>
                                </a:lnTo>
                                <a:lnTo>
                                  <a:pt x="83386" y="0"/>
                                </a:lnTo>
                                <a:lnTo>
                                  <a:pt x="73531" y="0"/>
                                </a:lnTo>
                                <a:lnTo>
                                  <a:pt x="65409" y="0"/>
                                </a:lnTo>
                                <a:lnTo>
                                  <a:pt x="59561" y="3248"/>
                                </a:lnTo>
                                <a:lnTo>
                                  <a:pt x="56096" y="7688"/>
                                </a:lnTo>
                                <a:lnTo>
                                  <a:pt x="55121" y="8771"/>
                                </a:lnTo>
                                <a:lnTo>
                                  <a:pt x="55013" y="8446"/>
                                </a:lnTo>
                                <a:lnTo>
                                  <a:pt x="54255" y="6822"/>
                                </a:lnTo>
                                <a:lnTo>
                                  <a:pt x="53822" y="6172"/>
                                </a:lnTo>
                                <a:lnTo>
                                  <a:pt x="51331" y="1624"/>
                                </a:lnTo>
                                <a:lnTo>
                                  <a:pt x="46458" y="0"/>
                                </a:lnTo>
                                <a:lnTo>
                                  <a:pt x="39310" y="0"/>
                                </a:lnTo>
                                <a:lnTo>
                                  <a:pt x="29997" y="0"/>
                                </a:lnTo>
                                <a:lnTo>
                                  <a:pt x="24474" y="3681"/>
                                </a:lnTo>
                                <a:lnTo>
                                  <a:pt x="20467" y="8988"/>
                                </a:lnTo>
                                <a:lnTo>
                                  <a:pt x="20250" y="9204"/>
                                </a:lnTo>
                                <a:lnTo>
                                  <a:pt x="20250" y="0"/>
                                </a:lnTo>
                                <a:lnTo>
                                  <a:pt x="19601" y="0"/>
                                </a:lnTo>
                                <a:lnTo>
                                  <a:pt x="324" y="866"/>
                                </a:lnTo>
                                <a:close/>
                              </a:path>
                            </a:pathLst>
                          </a:custGeom>
                          <a:ln w="0">
                            <a:solidFill>
                              <a:srgbClr val="000000"/>
                            </a:solidFill>
                            <a:prstDash val="solid"/>
                          </a:ln>
                        </wps:spPr>
                        <wps:bodyPr wrap="square" lIns="0" tIns="0" rIns="0" bIns="0" rtlCol="0">
                          <a:prstTxWarp prst="textNoShape">
                            <a:avLst/>
                          </a:prstTxWarp>
                          <a:noAutofit/>
                        </wps:bodyPr>
                      </wps:wsp>
                      <wps:wsp>
                        <wps:cNvPr id="1731" name="Graphic 1731"/>
                        <wps:cNvSpPr/>
                        <wps:spPr>
                          <a:xfrm>
                            <a:off x="2253020" y="487700"/>
                            <a:ext cx="2456180" cy="1459865"/>
                          </a:xfrm>
                          <a:custGeom>
                            <a:avLst/>
                            <a:gdLst/>
                            <a:ahLst/>
                            <a:cxnLst/>
                            <a:rect l="l" t="t" r="r" b="b"/>
                            <a:pathLst>
                              <a:path w="2456180" h="1459865">
                                <a:moveTo>
                                  <a:pt x="10312" y="1416735"/>
                                </a:moveTo>
                                <a:lnTo>
                                  <a:pt x="0" y="1416735"/>
                                </a:lnTo>
                                <a:lnTo>
                                  <a:pt x="0" y="1447647"/>
                                </a:lnTo>
                                <a:lnTo>
                                  <a:pt x="10312" y="1447647"/>
                                </a:lnTo>
                                <a:lnTo>
                                  <a:pt x="10312" y="1416735"/>
                                </a:lnTo>
                                <a:close/>
                              </a:path>
                              <a:path w="2456180" h="1459865">
                                <a:moveTo>
                                  <a:pt x="10312" y="1354912"/>
                                </a:moveTo>
                                <a:lnTo>
                                  <a:pt x="0" y="1354912"/>
                                </a:lnTo>
                                <a:lnTo>
                                  <a:pt x="0" y="1385824"/>
                                </a:lnTo>
                                <a:lnTo>
                                  <a:pt x="10312" y="1385824"/>
                                </a:lnTo>
                                <a:lnTo>
                                  <a:pt x="10312" y="1354912"/>
                                </a:lnTo>
                                <a:close/>
                              </a:path>
                              <a:path w="2456180" h="1459865">
                                <a:moveTo>
                                  <a:pt x="10312" y="1293088"/>
                                </a:moveTo>
                                <a:lnTo>
                                  <a:pt x="0" y="1293088"/>
                                </a:lnTo>
                                <a:lnTo>
                                  <a:pt x="0" y="1324000"/>
                                </a:lnTo>
                                <a:lnTo>
                                  <a:pt x="10312" y="1324000"/>
                                </a:lnTo>
                                <a:lnTo>
                                  <a:pt x="10312" y="1293088"/>
                                </a:lnTo>
                                <a:close/>
                              </a:path>
                              <a:path w="2456180" h="1459865">
                                <a:moveTo>
                                  <a:pt x="10312" y="1231277"/>
                                </a:moveTo>
                                <a:lnTo>
                                  <a:pt x="0" y="1231277"/>
                                </a:lnTo>
                                <a:lnTo>
                                  <a:pt x="0" y="1262189"/>
                                </a:lnTo>
                                <a:lnTo>
                                  <a:pt x="10312" y="1262189"/>
                                </a:lnTo>
                                <a:lnTo>
                                  <a:pt x="10312" y="1231277"/>
                                </a:lnTo>
                                <a:close/>
                              </a:path>
                              <a:path w="2456180" h="1459865">
                                <a:moveTo>
                                  <a:pt x="10312" y="1169454"/>
                                </a:moveTo>
                                <a:lnTo>
                                  <a:pt x="0" y="1169454"/>
                                </a:lnTo>
                                <a:lnTo>
                                  <a:pt x="0" y="1200365"/>
                                </a:lnTo>
                                <a:lnTo>
                                  <a:pt x="10312" y="1200365"/>
                                </a:lnTo>
                                <a:lnTo>
                                  <a:pt x="10312" y="1169454"/>
                                </a:lnTo>
                                <a:close/>
                              </a:path>
                              <a:path w="2456180" h="1459865">
                                <a:moveTo>
                                  <a:pt x="10312" y="1107630"/>
                                </a:moveTo>
                                <a:lnTo>
                                  <a:pt x="0" y="1107630"/>
                                </a:lnTo>
                                <a:lnTo>
                                  <a:pt x="0" y="1138542"/>
                                </a:lnTo>
                                <a:lnTo>
                                  <a:pt x="10312" y="1138542"/>
                                </a:lnTo>
                                <a:lnTo>
                                  <a:pt x="10312" y="1107630"/>
                                </a:lnTo>
                                <a:close/>
                              </a:path>
                              <a:path w="2456180" h="1459865">
                                <a:moveTo>
                                  <a:pt x="10312" y="1045806"/>
                                </a:moveTo>
                                <a:lnTo>
                                  <a:pt x="0" y="1045806"/>
                                </a:lnTo>
                                <a:lnTo>
                                  <a:pt x="0" y="1076718"/>
                                </a:lnTo>
                                <a:lnTo>
                                  <a:pt x="10312" y="1076718"/>
                                </a:lnTo>
                                <a:lnTo>
                                  <a:pt x="10312" y="1045806"/>
                                </a:lnTo>
                                <a:close/>
                              </a:path>
                              <a:path w="2456180" h="1459865">
                                <a:moveTo>
                                  <a:pt x="10312" y="983983"/>
                                </a:moveTo>
                                <a:lnTo>
                                  <a:pt x="0" y="983983"/>
                                </a:lnTo>
                                <a:lnTo>
                                  <a:pt x="0" y="1014895"/>
                                </a:lnTo>
                                <a:lnTo>
                                  <a:pt x="10312" y="1014895"/>
                                </a:lnTo>
                                <a:lnTo>
                                  <a:pt x="10312" y="983983"/>
                                </a:lnTo>
                                <a:close/>
                              </a:path>
                              <a:path w="2456180" h="1459865">
                                <a:moveTo>
                                  <a:pt x="10312" y="922172"/>
                                </a:moveTo>
                                <a:lnTo>
                                  <a:pt x="0" y="922172"/>
                                </a:lnTo>
                                <a:lnTo>
                                  <a:pt x="0" y="953084"/>
                                </a:lnTo>
                                <a:lnTo>
                                  <a:pt x="10312" y="953084"/>
                                </a:lnTo>
                                <a:lnTo>
                                  <a:pt x="10312" y="922172"/>
                                </a:lnTo>
                                <a:close/>
                              </a:path>
                              <a:path w="2456180" h="1459865">
                                <a:moveTo>
                                  <a:pt x="10312" y="860348"/>
                                </a:moveTo>
                                <a:lnTo>
                                  <a:pt x="0" y="860348"/>
                                </a:lnTo>
                                <a:lnTo>
                                  <a:pt x="0" y="891260"/>
                                </a:lnTo>
                                <a:lnTo>
                                  <a:pt x="10312" y="891260"/>
                                </a:lnTo>
                                <a:lnTo>
                                  <a:pt x="10312" y="860348"/>
                                </a:lnTo>
                                <a:close/>
                              </a:path>
                              <a:path w="2456180" h="1459865">
                                <a:moveTo>
                                  <a:pt x="10312" y="798525"/>
                                </a:moveTo>
                                <a:lnTo>
                                  <a:pt x="0" y="798525"/>
                                </a:lnTo>
                                <a:lnTo>
                                  <a:pt x="0" y="829437"/>
                                </a:lnTo>
                                <a:lnTo>
                                  <a:pt x="10312" y="829437"/>
                                </a:lnTo>
                                <a:lnTo>
                                  <a:pt x="10312" y="798525"/>
                                </a:lnTo>
                                <a:close/>
                              </a:path>
                              <a:path w="2456180" h="1459865">
                                <a:moveTo>
                                  <a:pt x="10312" y="736701"/>
                                </a:moveTo>
                                <a:lnTo>
                                  <a:pt x="0" y="736701"/>
                                </a:lnTo>
                                <a:lnTo>
                                  <a:pt x="0" y="767613"/>
                                </a:lnTo>
                                <a:lnTo>
                                  <a:pt x="10312" y="767613"/>
                                </a:lnTo>
                                <a:lnTo>
                                  <a:pt x="10312" y="736701"/>
                                </a:lnTo>
                                <a:close/>
                              </a:path>
                              <a:path w="2456180" h="1459865">
                                <a:moveTo>
                                  <a:pt x="10312" y="674878"/>
                                </a:moveTo>
                                <a:lnTo>
                                  <a:pt x="0" y="674878"/>
                                </a:lnTo>
                                <a:lnTo>
                                  <a:pt x="0" y="705789"/>
                                </a:lnTo>
                                <a:lnTo>
                                  <a:pt x="10312" y="705789"/>
                                </a:lnTo>
                                <a:lnTo>
                                  <a:pt x="10312" y="674878"/>
                                </a:lnTo>
                                <a:close/>
                              </a:path>
                              <a:path w="2456180" h="1459865">
                                <a:moveTo>
                                  <a:pt x="10312" y="613067"/>
                                </a:moveTo>
                                <a:lnTo>
                                  <a:pt x="0" y="613067"/>
                                </a:lnTo>
                                <a:lnTo>
                                  <a:pt x="0" y="643978"/>
                                </a:lnTo>
                                <a:lnTo>
                                  <a:pt x="10312" y="643978"/>
                                </a:lnTo>
                                <a:lnTo>
                                  <a:pt x="10312" y="613067"/>
                                </a:lnTo>
                                <a:close/>
                              </a:path>
                              <a:path w="2456180" h="1459865">
                                <a:moveTo>
                                  <a:pt x="10312" y="551243"/>
                                </a:moveTo>
                                <a:lnTo>
                                  <a:pt x="0" y="551243"/>
                                </a:lnTo>
                                <a:lnTo>
                                  <a:pt x="0" y="582155"/>
                                </a:lnTo>
                                <a:lnTo>
                                  <a:pt x="10312" y="582155"/>
                                </a:lnTo>
                                <a:lnTo>
                                  <a:pt x="10312" y="551243"/>
                                </a:lnTo>
                                <a:close/>
                              </a:path>
                              <a:path w="2456180" h="1459865">
                                <a:moveTo>
                                  <a:pt x="10312" y="489419"/>
                                </a:moveTo>
                                <a:lnTo>
                                  <a:pt x="0" y="489419"/>
                                </a:lnTo>
                                <a:lnTo>
                                  <a:pt x="0" y="520331"/>
                                </a:lnTo>
                                <a:lnTo>
                                  <a:pt x="10312" y="520331"/>
                                </a:lnTo>
                                <a:lnTo>
                                  <a:pt x="10312" y="489419"/>
                                </a:lnTo>
                                <a:close/>
                              </a:path>
                              <a:path w="2456180" h="1459865">
                                <a:moveTo>
                                  <a:pt x="10312" y="427596"/>
                                </a:moveTo>
                                <a:lnTo>
                                  <a:pt x="0" y="427596"/>
                                </a:lnTo>
                                <a:lnTo>
                                  <a:pt x="0" y="458508"/>
                                </a:lnTo>
                                <a:lnTo>
                                  <a:pt x="10312" y="458508"/>
                                </a:lnTo>
                                <a:lnTo>
                                  <a:pt x="10312" y="427596"/>
                                </a:lnTo>
                                <a:close/>
                              </a:path>
                              <a:path w="2456180" h="1459865">
                                <a:moveTo>
                                  <a:pt x="10312" y="365772"/>
                                </a:moveTo>
                                <a:lnTo>
                                  <a:pt x="0" y="365772"/>
                                </a:lnTo>
                                <a:lnTo>
                                  <a:pt x="0" y="396684"/>
                                </a:lnTo>
                                <a:lnTo>
                                  <a:pt x="10312" y="396684"/>
                                </a:lnTo>
                                <a:lnTo>
                                  <a:pt x="10312" y="365772"/>
                                </a:lnTo>
                                <a:close/>
                              </a:path>
                              <a:path w="2456180" h="1459865">
                                <a:moveTo>
                                  <a:pt x="10312" y="303961"/>
                                </a:moveTo>
                                <a:lnTo>
                                  <a:pt x="0" y="303961"/>
                                </a:lnTo>
                                <a:lnTo>
                                  <a:pt x="0" y="334873"/>
                                </a:lnTo>
                                <a:lnTo>
                                  <a:pt x="10312" y="334873"/>
                                </a:lnTo>
                                <a:lnTo>
                                  <a:pt x="10312" y="303961"/>
                                </a:lnTo>
                                <a:close/>
                              </a:path>
                              <a:path w="2456180" h="1459865">
                                <a:moveTo>
                                  <a:pt x="10312" y="242138"/>
                                </a:moveTo>
                                <a:lnTo>
                                  <a:pt x="0" y="242138"/>
                                </a:lnTo>
                                <a:lnTo>
                                  <a:pt x="0" y="273050"/>
                                </a:lnTo>
                                <a:lnTo>
                                  <a:pt x="10312" y="273050"/>
                                </a:lnTo>
                                <a:lnTo>
                                  <a:pt x="10312" y="242138"/>
                                </a:lnTo>
                                <a:close/>
                              </a:path>
                              <a:path w="2456180" h="1459865">
                                <a:moveTo>
                                  <a:pt x="10312" y="180314"/>
                                </a:moveTo>
                                <a:lnTo>
                                  <a:pt x="0" y="180314"/>
                                </a:lnTo>
                                <a:lnTo>
                                  <a:pt x="0" y="211226"/>
                                </a:lnTo>
                                <a:lnTo>
                                  <a:pt x="10312" y="211226"/>
                                </a:lnTo>
                                <a:lnTo>
                                  <a:pt x="10312" y="180314"/>
                                </a:lnTo>
                                <a:close/>
                              </a:path>
                              <a:path w="2456180" h="1459865">
                                <a:moveTo>
                                  <a:pt x="10312" y="118491"/>
                                </a:moveTo>
                                <a:lnTo>
                                  <a:pt x="0" y="118491"/>
                                </a:lnTo>
                                <a:lnTo>
                                  <a:pt x="0" y="149402"/>
                                </a:lnTo>
                                <a:lnTo>
                                  <a:pt x="10312" y="149402"/>
                                </a:lnTo>
                                <a:lnTo>
                                  <a:pt x="10312" y="118491"/>
                                </a:lnTo>
                                <a:close/>
                              </a:path>
                              <a:path w="2456180" h="1459865">
                                <a:moveTo>
                                  <a:pt x="10312" y="56680"/>
                                </a:moveTo>
                                <a:lnTo>
                                  <a:pt x="0" y="56680"/>
                                </a:lnTo>
                                <a:lnTo>
                                  <a:pt x="0" y="87579"/>
                                </a:lnTo>
                                <a:lnTo>
                                  <a:pt x="10312" y="87579"/>
                                </a:lnTo>
                                <a:lnTo>
                                  <a:pt x="10312" y="56680"/>
                                </a:lnTo>
                                <a:close/>
                              </a:path>
                              <a:path w="2456180" h="1459865">
                                <a:moveTo>
                                  <a:pt x="36068" y="6870"/>
                                </a:moveTo>
                                <a:lnTo>
                                  <a:pt x="0" y="6870"/>
                                </a:lnTo>
                                <a:lnTo>
                                  <a:pt x="0" y="25768"/>
                                </a:lnTo>
                                <a:lnTo>
                                  <a:pt x="10312" y="25768"/>
                                </a:lnTo>
                                <a:lnTo>
                                  <a:pt x="10312" y="17183"/>
                                </a:lnTo>
                                <a:lnTo>
                                  <a:pt x="36068" y="17183"/>
                                </a:lnTo>
                                <a:lnTo>
                                  <a:pt x="36068" y="12026"/>
                                </a:lnTo>
                                <a:lnTo>
                                  <a:pt x="36068" y="6870"/>
                                </a:lnTo>
                                <a:close/>
                              </a:path>
                              <a:path w="2456180" h="1459865">
                                <a:moveTo>
                                  <a:pt x="60109" y="1449362"/>
                                </a:moveTo>
                                <a:lnTo>
                                  <a:pt x="29197" y="1449362"/>
                                </a:lnTo>
                                <a:lnTo>
                                  <a:pt x="29197" y="1459661"/>
                                </a:lnTo>
                                <a:lnTo>
                                  <a:pt x="60109" y="1459661"/>
                                </a:lnTo>
                                <a:lnTo>
                                  <a:pt x="60109" y="1449362"/>
                                </a:lnTo>
                                <a:close/>
                              </a:path>
                              <a:path w="2456180" h="1459865">
                                <a:moveTo>
                                  <a:pt x="97891" y="6870"/>
                                </a:moveTo>
                                <a:lnTo>
                                  <a:pt x="66979" y="6870"/>
                                </a:lnTo>
                                <a:lnTo>
                                  <a:pt x="66979" y="17183"/>
                                </a:lnTo>
                                <a:lnTo>
                                  <a:pt x="97891" y="17183"/>
                                </a:lnTo>
                                <a:lnTo>
                                  <a:pt x="97891" y="6870"/>
                                </a:lnTo>
                                <a:close/>
                              </a:path>
                              <a:path w="2456180" h="1459865">
                                <a:moveTo>
                                  <a:pt x="121932" y="1449362"/>
                                </a:moveTo>
                                <a:lnTo>
                                  <a:pt x="91020" y="1449362"/>
                                </a:lnTo>
                                <a:lnTo>
                                  <a:pt x="91020" y="1459661"/>
                                </a:lnTo>
                                <a:lnTo>
                                  <a:pt x="121932" y="1459661"/>
                                </a:lnTo>
                                <a:lnTo>
                                  <a:pt x="121932" y="1449362"/>
                                </a:lnTo>
                                <a:close/>
                              </a:path>
                              <a:path w="2456180" h="1459865">
                                <a:moveTo>
                                  <a:pt x="159715" y="6870"/>
                                </a:moveTo>
                                <a:lnTo>
                                  <a:pt x="128803" y="6870"/>
                                </a:lnTo>
                                <a:lnTo>
                                  <a:pt x="128803" y="17183"/>
                                </a:lnTo>
                                <a:lnTo>
                                  <a:pt x="159715" y="17183"/>
                                </a:lnTo>
                                <a:lnTo>
                                  <a:pt x="159715" y="6870"/>
                                </a:lnTo>
                                <a:close/>
                              </a:path>
                              <a:path w="2456180" h="1459865">
                                <a:moveTo>
                                  <a:pt x="183756" y="1449362"/>
                                </a:moveTo>
                                <a:lnTo>
                                  <a:pt x="152844" y="1449362"/>
                                </a:lnTo>
                                <a:lnTo>
                                  <a:pt x="152844" y="1459661"/>
                                </a:lnTo>
                                <a:lnTo>
                                  <a:pt x="183756" y="1459661"/>
                                </a:lnTo>
                                <a:lnTo>
                                  <a:pt x="183756" y="1449362"/>
                                </a:lnTo>
                                <a:close/>
                              </a:path>
                              <a:path w="2456180" h="1459865">
                                <a:moveTo>
                                  <a:pt x="221526" y="6870"/>
                                </a:moveTo>
                                <a:lnTo>
                                  <a:pt x="190614" y="6870"/>
                                </a:lnTo>
                                <a:lnTo>
                                  <a:pt x="190614" y="17183"/>
                                </a:lnTo>
                                <a:lnTo>
                                  <a:pt x="221526" y="17183"/>
                                </a:lnTo>
                                <a:lnTo>
                                  <a:pt x="221526" y="6870"/>
                                </a:lnTo>
                                <a:close/>
                              </a:path>
                              <a:path w="2456180" h="1459865">
                                <a:moveTo>
                                  <a:pt x="245567" y="1449362"/>
                                </a:moveTo>
                                <a:lnTo>
                                  <a:pt x="214655" y="1449362"/>
                                </a:lnTo>
                                <a:lnTo>
                                  <a:pt x="214655" y="1459661"/>
                                </a:lnTo>
                                <a:lnTo>
                                  <a:pt x="245567" y="1459661"/>
                                </a:lnTo>
                                <a:lnTo>
                                  <a:pt x="245567" y="1449362"/>
                                </a:lnTo>
                                <a:close/>
                              </a:path>
                              <a:path w="2456180" h="1459865">
                                <a:moveTo>
                                  <a:pt x="283349" y="6870"/>
                                </a:moveTo>
                                <a:lnTo>
                                  <a:pt x="252437" y="6870"/>
                                </a:lnTo>
                                <a:lnTo>
                                  <a:pt x="252437" y="17183"/>
                                </a:lnTo>
                                <a:lnTo>
                                  <a:pt x="283349" y="17183"/>
                                </a:lnTo>
                                <a:lnTo>
                                  <a:pt x="283349" y="6870"/>
                                </a:lnTo>
                                <a:close/>
                              </a:path>
                              <a:path w="2456180" h="1459865">
                                <a:moveTo>
                                  <a:pt x="307390" y="1449362"/>
                                </a:moveTo>
                                <a:lnTo>
                                  <a:pt x="276479" y="1449362"/>
                                </a:lnTo>
                                <a:lnTo>
                                  <a:pt x="276479" y="1459661"/>
                                </a:lnTo>
                                <a:lnTo>
                                  <a:pt x="307390" y="1459661"/>
                                </a:lnTo>
                                <a:lnTo>
                                  <a:pt x="307390" y="1449362"/>
                                </a:lnTo>
                                <a:close/>
                              </a:path>
                              <a:path w="2456180" h="1459865">
                                <a:moveTo>
                                  <a:pt x="345173" y="6870"/>
                                </a:moveTo>
                                <a:lnTo>
                                  <a:pt x="314261" y="6870"/>
                                </a:lnTo>
                                <a:lnTo>
                                  <a:pt x="314261" y="17183"/>
                                </a:lnTo>
                                <a:lnTo>
                                  <a:pt x="345173" y="17183"/>
                                </a:lnTo>
                                <a:lnTo>
                                  <a:pt x="345173" y="6870"/>
                                </a:lnTo>
                                <a:close/>
                              </a:path>
                              <a:path w="2456180" h="1459865">
                                <a:moveTo>
                                  <a:pt x="369214" y="1449362"/>
                                </a:moveTo>
                                <a:lnTo>
                                  <a:pt x="338302" y="1449362"/>
                                </a:lnTo>
                                <a:lnTo>
                                  <a:pt x="338302" y="1459661"/>
                                </a:lnTo>
                                <a:lnTo>
                                  <a:pt x="369214" y="1459661"/>
                                </a:lnTo>
                                <a:lnTo>
                                  <a:pt x="369214" y="1449362"/>
                                </a:lnTo>
                                <a:close/>
                              </a:path>
                              <a:path w="2456180" h="1459865">
                                <a:moveTo>
                                  <a:pt x="406996" y="6870"/>
                                </a:moveTo>
                                <a:lnTo>
                                  <a:pt x="376085" y="6870"/>
                                </a:lnTo>
                                <a:lnTo>
                                  <a:pt x="376085" y="17183"/>
                                </a:lnTo>
                                <a:lnTo>
                                  <a:pt x="406996" y="17183"/>
                                </a:lnTo>
                                <a:lnTo>
                                  <a:pt x="406996" y="6870"/>
                                </a:lnTo>
                                <a:close/>
                              </a:path>
                              <a:path w="2456180" h="1459865">
                                <a:moveTo>
                                  <a:pt x="431038" y="1449362"/>
                                </a:moveTo>
                                <a:lnTo>
                                  <a:pt x="400126" y="1449362"/>
                                </a:lnTo>
                                <a:lnTo>
                                  <a:pt x="400126" y="1459661"/>
                                </a:lnTo>
                                <a:lnTo>
                                  <a:pt x="431038" y="1459661"/>
                                </a:lnTo>
                                <a:lnTo>
                                  <a:pt x="431038" y="1449362"/>
                                </a:lnTo>
                                <a:close/>
                              </a:path>
                              <a:path w="2456180" h="1459865">
                                <a:moveTo>
                                  <a:pt x="468820" y="6870"/>
                                </a:moveTo>
                                <a:lnTo>
                                  <a:pt x="437908" y="6870"/>
                                </a:lnTo>
                                <a:lnTo>
                                  <a:pt x="437908" y="17183"/>
                                </a:lnTo>
                                <a:lnTo>
                                  <a:pt x="468820" y="17183"/>
                                </a:lnTo>
                                <a:lnTo>
                                  <a:pt x="468820" y="6870"/>
                                </a:lnTo>
                                <a:close/>
                              </a:path>
                              <a:path w="2456180" h="1459865">
                                <a:moveTo>
                                  <a:pt x="492861" y="1449362"/>
                                </a:moveTo>
                                <a:lnTo>
                                  <a:pt x="461949" y="1449362"/>
                                </a:lnTo>
                                <a:lnTo>
                                  <a:pt x="461949" y="1459661"/>
                                </a:lnTo>
                                <a:lnTo>
                                  <a:pt x="492861" y="1459661"/>
                                </a:lnTo>
                                <a:lnTo>
                                  <a:pt x="492861" y="1449362"/>
                                </a:lnTo>
                                <a:close/>
                              </a:path>
                              <a:path w="2456180" h="1459865">
                                <a:moveTo>
                                  <a:pt x="530631" y="6870"/>
                                </a:moveTo>
                                <a:lnTo>
                                  <a:pt x="499719" y="6870"/>
                                </a:lnTo>
                                <a:lnTo>
                                  <a:pt x="499719" y="17183"/>
                                </a:lnTo>
                                <a:lnTo>
                                  <a:pt x="530631" y="17183"/>
                                </a:lnTo>
                                <a:lnTo>
                                  <a:pt x="530631" y="6870"/>
                                </a:lnTo>
                                <a:close/>
                              </a:path>
                              <a:path w="2456180" h="1459865">
                                <a:moveTo>
                                  <a:pt x="554672" y="1449362"/>
                                </a:moveTo>
                                <a:lnTo>
                                  <a:pt x="523760" y="1449362"/>
                                </a:lnTo>
                                <a:lnTo>
                                  <a:pt x="523760" y="1459661"/>
                                </a:lnTo>
                                <a:lnTo>
                                  <a:pt x="554672" y="1459661"/>
                                </a:lnTo>
                                <a:lnTo>
                                  <a:pt x="554672" y="1449362"/>
                                </a:lnTo>
                                <a:close/>
                              </a:path>
                              <a:path w="2456180" h="1459865">
                                <a:moveTo>
                                  <a:pt x="592455" y="6870"/>
                                </a:moveTo>
                                <a:lnTo>
                                  <a:pt x="561543" y="6870"/>
                                </a:lnTo>
                                <a:lnTo>
                                  <a:pt x="561543" y="17183"/>
                                </a:lnTo>
                                <a:lnTo>
                                  <a:pt x="592455" y="17183"/>
                                </a:lnTo>
                                <a:lnTo>
                                  <a:pt x="592455" y="6870"/>
                                </a:lnTo>
                                <a:close/>
                              </a:path>
                              <a:path w="2456180" h="1459865">
                                <a:moveTo>
                                  <a:pt x="616496" y="1449362"/>
                                </a:moveTo>
                                <a:lnTo>
                                  <a:pt x="585584" y="1449362"/>
                                </a:lnTo>
                                <a:lnTo>
                                  <a:pt x="585584" y="1459661"/>
                                </a:lnTo>
                                <a:lnTo>
                                  <a:pt x="616496" y="1459661"/>
                                </a:lnTo>
                                <a:lnTo>
                                  <a:pt x="616496" y="1449362"/>
                                </a:lnTo>
                                <a:close/>
                              </a:path>
                              <a:path w="2456180" h="1459865">
                                <a:moveTo>
                                  <a:pt x="654278" y="6870"/>
                                </a:moveTo>
                                <a:lnTo>
                                  <a:pt x="623366" y="6870"/>
                                </a:lnTo>
                                <a:lnTo>
                                  <a:pt x="623366" y="17183"/>
                                </a:lnTo>
                                <a:lnTo>
                                  <a:pt x="654278" y="17183"/>
                                </a:lnTo>
                                <a:lnTo>
                                  <a:pt x="654278" y="6870"/>
                                </a:lnTo>
                                <a:close/>
                              </a:path>
                              <a:path w="2456180" h="1459865">
                                <a:moveTo>
                                  <a:pt x="678319" y="1449362"/>
                                </a:moveTo>
                                <a:lnTo>
                                  <a:pt x="647407" y="1449362"/>
                                </a:lnTo>
                                <a:lnTo>
                                  <a:pt x="647407" y="1459661"/>
                                </a:lnTo>
                                <a:lnTo>
                                  <a:pt x="678319" y="1459661"/>
                                </a:lnTo>
                                <a:lnTo>
                                  <a:pt x="678319" y="1449362"/>
                                </a:lnTo>
                                <a:close/>
                              </a:path>
                              <a:path w="2456180" h="1459865">
                                <a:moveTo>
                                  <a:pt x="716102" y="6870"/>
                                </a:moveTo>
                                <a:lnTo>
                                  <a:pt x="685190" y="6870"/>
                                </a:lnTo>
                                <a:lnTo>
                                  <a:pt x="685190" y="17183"/>
                                </a:lnTo>
                                <a:lnTo>
                                  <a:pt x="716102" y="17183"/>
                                </a:lnTo>
                                <a:lnTo>
                                  <a:pt x="716102" y="6870"/>
                                </a:lnTo>
                                <a:close/>
                              </a:path>
                              <a:path w="2456180" h="1459865">
                                <a:moveTo>
                                  <a:pt x="740143" y="1449362"/>
                                </a:moveTo>
                                <a:lnTo>
                                  <a:pt x="709231" y="1449362"/>
                                </a:lnTo>
                                <a:lnTo>
                                  <a:pt x="709231" y="1459661"/>
                                </a:lnTo>
                                <a:lnTo>
                                  <a:pt x="740143" y="1459661"/>
                                </a:lnTo>
                                <a:lnTo>
                                  <a:pt x="740143" y="1449362"/>
                                </a:lnTo>
                                <a:close/>
                              </a:path>
                              <a:path w="2456180" h="1459865">
                                <a:moveTo>
                                  <a:pt x="777925" y="6870"/>
                                </a:moveTo>
                                <a:lnTo>
                                  <a:pt x="747014" y="6870"/>
                                </a:lnTo>
                                <a:lnTo>
                                  <a:pt x="747014" y="17183"/>
                                </a:lnTo>
                                <a:lnTo>
                                  <a:pt x="777925" y="17183"/>
                                </a:lnTo>
                                <a:lnTo>
                                  <a:pt x="777925" y="6870"/>
                                </a:lnTo>
                                <a:close/>
                              </a:path>
                              <a:path w="2456180" h="1459865">
                                <a:moveTo>
                                  <a:pt x="801966" y="1449362"/>
                                </a:moveTo>
                                <a:lnTo>
                                  <a:pt x="771055" y="1449362"/>
                                </a:lnTo>
                                <a:lnTo>
                                  <a:pt x="771055" y="1459661"/>
                                </a:lnTo>
                                <a:lnTo>
                                  <a:pt x="801966" y="1459661"/>
                                </a:lnTo>
                                <a:lnTo>
                                  <a:pt x="801966" y="1449362"/>
                                </a:lnTo>
                                <a:close/>
                              </a:path>
                              <a:path w="2456180" h="1459865">
                                <a:moveTo>
                                  <a:pt x="839736" y="6870"/>
                                </a:moveTo>
                                <a:lnTo>
                                  <a:pt x="808824" y="6870"/>
                                </a:lnTo>
                                <a:lnTo>
                                  <a:pt x="808824" y="17183"/>
                                </a:lnTo>
                                <a:lnTo>
                                  <a:pt x="839736" y="17183"/>
                                </a:lnTo>
                                <a:lnTo>
                                  <a:pt x="839736" y="6870"/>
                                </a:lnTo>
                                <a:close/>
                              </a:path>
                              <a:path w="2456180" h="1459865">
                                <a:moveTo>
                                  <a:pt x="863777" y="1449362"/>
                                </a:moveTo>
                                <a:lnTo>
                                  <a:pt x="832866" y="1449362"/>
                                </a:lnTo>
                                <a:lnTo>
                                  <a:pt x="832866" y="1459661"/>
                                </a:lnTo>
                                <a:lnTo>
                                  <a:pt x="863777" y="1459661"/>
                                </a:lnTo>
                                <a:lnTo>
                                  <a:pt x="863777" y="1449362"/>
                                </a:lnTo>
                                <a:close/>
                              </a:path>
                              <a:path w="2456180" h="1459865">
                                <a:moveTo>
                                  <a:pt x="901560" y="6870"/>
                                </a:moveTo>
                                <a:lnTo>
                                  <a:pt x="870648" y="6870"/>
                                </a:lnTo>
                                <a:lnTo>
                                  <a:pt x="870648" y="17183"/>
                                </a:lnTo>
                                <a:lnTo>
                                  <a:pt x="901560" y="17183"/>
                                </a:lnTo>
                                <a:lnTo>
                                  <a:pt x="901560" y="6870"/>
                                </a:lnTo>
                                <a:close/>
                              </a:path>
                              <a:path w="2456180" h="1459865">
                                <a:moveTo>
                                  <a:pt x="925601" y="1449362"/>
                                </a:moveTo>
                                <a:lnTo>
                                  <a:pt x="894689" y="1449362"/>
                                </a:lnTo>
                                <a:lnTo>
                                  <a:pt x="894689" y="1459661"/>
                                </a:lnTo>
                                <a:lnTo>
                                  <a:pt x="925601" y="1459661"/>
                                </a:lnTo>
                                <a:lnTo>
                                  <a:pt x="925601" y="1449362"/>
                                </a:lnTo>
                                <a:close/>
                              </a:path>
                              <a:path w="2456180" h="1459865">
                                <a:moveTo>
                                  <a:pt x="963383" y="6870"/>
                                </a:moveTo>
                                <a:lnTo>
                                  <a:pt x="932472" y="6870"/>
                                </a:lnTo>
                                <a:lnTo>
                                  <a:pt x="932472" y="17183"/>
                                </a:lnTo>
                                <a:lnTo>
                                  <a:pt x="963383" y="17183"/>
                                </a:lnTo>
                                <a:lnTo>
                                  <a:pt x="963383" y="6870"/>
                                </a:lnTo>
                                <a:close/>
                              </a:path>
                              <a:path w="2456180" h="1459865">
                                <a:moveTo>
                                  <a:pt x="987425" y="1449362"/>
                                </a:moveTo>
                                <a:lnTo>
                                  <a:pt x="956513" y="1449362"/>
                                </a:lnTo>
                                <a:lnTo>
                                  <a:pt x="956513" y="1459661"/>
                                </a:lnTo>
                                <a:lnTo>
                                  <a:pt x="987425" y="1459661"/>
                                </a:lnTo>
                                <a:lnTo>
                                  <a:pt x="987425" y="1449362"/>
                                </a:lnTo>
                                <a:close/>
                              </a:path>
                              <a:path w="2456180" h="1459865">
                                <a:moveTo>
                                  <a:pt x="1025207" y="6870"/>
                                </a:moveTo>
                                <a:lnTo>
                                  <a:pt x="994295" y="6870"/>
                                </a:lnTo>
                                <a:lnTo>
                                  <a:pt x="994295" y="17183"/>
                                </a:lnTo>
                                <a:lnTo>
                                  <a:pt x="1025207" y="17183"/>
                                </a:lnTo>
                                <a:lnTo>
                                  <a:pt x="1025207" y="6870"/>
                                </a:lnTo>
                                <a:close/>
                              </a:path>
                              <a:path w="2456180" h="1459865">
                                <a:moveTo>
                                  <a:pt x="1049248" y="1449362"/>
                                </a:moveTo>
                                <a:lnTo>
                                  <a:pt x="1018336" y="1449362"/>
                                </a:lnTo>
                                <a:lnTo>
                                  <a:pt x="1018336" y="1459661"/>
                                </a:lnTo>
                                <a:lnTo>
                                  <a:pt x="1049248" y="1459661"/>
                                </a:lnTo>
                                <a:lnTo>
                                  <a:pt x="1049248" y="1449362"/>
                                </a:lnTo>
                                <a:close/>
                              </a:path>
                              <a:path w="2456180" h="1459865">
                                <a:moveTo>
                                  <a:pt x="1087018" y="6870"/>
                                </a:moveTo>
                                <a:lnTo>
                                  <a:pt x="1056119" y="6870"/>
                                </a:lnTo>
                                <a:lnTo>
                                  <a:pt x="1056119" y="17183"/>
                                </a:lnTo>
                                <a:lnTo>
                                  <a:pt x="1087018" y="17183"/>
                                </a:lnTo>
                                <a:lnTo>
                                  <a:pt x="1087018" y="6870"/>
                                </a:lnTo>
                                <a:close/>
                              </a:path>
                              <a:path w="2456180" h="1459865">
                                <a:moveTo>
                                  <a:pt x="1111072" y="1449362"/>
                                </a:moveTo>
                                <a:lnTo>
                                  <a:pt x="1080160" y="1449362"/>
                                </a:lnTo>
                                <a:lnTo>
                                  <a:pt x="1080160" y="1459661"/>
                                </a:lnTo>
                                <a:lnTo>
                                  <a:pt x="1111072" y="1459661"/>
                                </a:lnTo>
                                <a:lnTo>
                                  <a:pt x="1111072" y="1449362"/>
                                </a:lnTo>
                                <a:close/>
                              </a:path>
                              <a:path w="2456180" h="1459865">
                                <a:moveTo>
                                  <a:pt x="1148842" y="6870"/>
                                </a:moveTo>
                                <a:lnTo>
                                  <a:pt x="1117930" y="6870"/>
                                </a:lnTo>
                                <a:lnTo>
                                  <a:pt x="1117930" y="17183"/>
                                </a:lnTo>
                                <a:lnTo>
                                  <a:pt x="1148842" y="17183"/>
                                </a:lnTo>
                                <a:lnTo>
                                  <a:pt x="1148842" y="6870"/>
                                </a:lnTo>
                                <a:close/>
                              </a:path>
                              <a:path w="2456180" h="1459865">
                                <a:moveTo>
                                  <a:pt x="1172883" y="1449362"/>
                                </a:moveTo>
                                <a:lnTo>
                                  <a:pt x="1141971" y="1449362"/>
                                </a:lnTo>
                                <a:lnTo>
                                  <a:pt x="1141971" y="1459661"/>
                                </a:lnTo>
                                <a:lnTo>
                                  <a:pt x="1172883" y="1459661"/>
                                </a:lnTo>
                                <a:lnTo>
                                  <a:pt x="1172883" y="1449362"/>
                                </a:lnTo>
                                <a:close/>
                              </a:path>
                              <a:path w="2456180" h="1459865">
                                <a:moveTo>
                                  <a:pt x="1210665" y="6870"/>
                                </a:moveTo>
                                <a:lnTo>
                                  <a:pt x="1179753" y="6870"/>
                                </a:lnTo>
                                <a:lnTo>
                                  <a:pt x="1179753" y="17183"/>
                                </a:lnTo>
                                <a:lnTo>
                                  <a:pt x="1210665" y="17183"/>
                                </a:lnTo>
                                <a:lnTo>
                                  <a:pt x="1210665" y="6870"/>
                                </a:lnTo>
                                <a:close/>
                              </a:path>
                              <a:path w="2456180" h="1459865">
                                <a:moveTo>
                                  <a:pt x="1234706" y="1449362"/>
                                </a:moveTo>
                                <a:lnTo>
                                  <a:pt x="1203794" y="1449362"/>
                                </a:lnTo>
                                <a:lnTo>
                                  <a:pt x="1203794" y="1459661"/>
                                </a:lnTo>
                                <a:lnTo>
                                  <a:pt x="1234706" y="1459661"/>
                                </a:lnTo>
                                <a:lnTo>
                                  <a:pt x="1234706" y="1449362"/>
                                </a:lnTo>
                                <a:close/>
                              </a:path>
                              <a:path w="2456180" h="1459865">
                                <a:moveTo>
                                  <a:pt x="1272489" y="6870"/>
                                </a:moveTo>
                                <a:lnTo>
                                  <a:pt x="1241577" y="6870"/>
                                </a:lnTo>
                                <a:lnTo>
                                  <a:pt x="1241577" y="17183"/>
                                </a:lnTo>
                                <a:lnTo>
                                  <a:pt x="1272489" y="17183"/>
                                </a:lnTo>
                                <a:lnTo>
                                  <a:pt x="1272489" y="6870"/>
                                </a:lnTo>
                                <a:close/>
                              </a:path>
                              <a:path w="2456180" h="1459865">
                                <a:moveTo>
                                  <a:pt x="1296530" y="1449362"/>
                                </a:moveTo>
                                <a:lnTo>
                                  <a:pt x="1265618" y="1449362"/>
                                </a:lnTo>
                                <a:lnTo>
                                  <a:pt x="1265618" y="1459661"/>
                                </a:lnTo>
                                <a:lnTo>
                                  <a:pt x="1296530" y="1459661"/>
                                </a:lnTo>
                                <a:lnTo>
                                  <a:pt x="1296530" y="1449362"/>
                                </a:lnTo>
                                <a:close/>
                              </a:path>
                              <a:path w="2456180" h="1459865">
                                <a:moveTo>
                                  <a:pt x="1334312" y="6870"/>
                                </a:moveTo>
                                <a:lnTo>
                                  <a:pt x="1303401" y="6870"/>
                                </a:lnTo>
                                <a:lnTo>
                                  <a:pt x="1303401" y="17183"/>
                                </a:lnTo>
                                <a:lnTo>
                                  <a:pt x="1334312" y="17183"/>
                                </a:lnTo>
                                <a:lnTo>
                                  <a:pt x="1334312" y="6870"/>
                                </a:lnTo>
                                <a:close/>
                              </a:path>
                              <a:path w="2456180" h="1459865">
                                <a:moveTo>
                                  <a:pt x="1358353" y="1449362"/>
                                </a:moveTo>
                                <a:lnTo>
                                  <a:pt x="1327442" y="1449362"/>
                                </a:lnTo>
                                <a:lnTo>
                                  <a:pt x="1327442" y="1459661"/>
                                </a:lnTo>
                                <a:lnTo>
                                  <a:pt x="1358353" y="1459661"/>
                                </a:lnTo>
                                <a:lnTo>
                                  <a:pt x="1358353" y="1449362"/>
                                </a:lnTo>
                                <a:close/>
                              </a:path>
                              <a:path w="2456180" h="1459865">
                                <a:moveTo>
                                  <a:pt x="1396123" y="6870"/>
                                </a:moveTo>
                                <a:lnTo>
                                  <a:pt x="1365224" y="6870"/>
                                </a:lnTo>
                                <a:lnTo>
                                  <a:pt x="1365224" y="17183"/>
                                </a:lnTo>
                                <a:lnTo>
                                  <a:pt x="1396123" y="17183"/>
                                </a:lnTo>
                                <a:lnTo>
                                  <a:pt x="1396123" y="6870"/>
                                </a:lnTo>
                                <a:close/>
                              </a:path>
                              <a:path w="2456180" h="1459865">
                                <a:moveTo>
                                  <a:pt x="1420164" y="1449362"/>
                                </a:moveTo>
                                <a:lnTo>
                                  <a:pt x="1389265" y="1449362"/>
                                </a:lnTo>
                                <a:lnTo>
                                  <a:pt x="1389265" y="1459661"/>
                                </a:lnTo>
                                <a:lnTo>
                                  <a:pt x="1420164" y="1459661"/>
                                </a:lnTo>
                                <a:lnTo>
                                  <a:pt x="1420164" y="1449362"/>
                                </a:lnTo>
                                <a:close/>
                              </a:path>
                              <a:path w="2456180" h="1459865">
                                <a:moveTo>
                                  <a:pt x="1457947" y="6870"/>
                                </a:moveTo>
                                <a:lnTo>
                                  <a:pt x="1427035" y="6870"/>
                                </a:lnTo>
                                <a:lnTo>
                                  <a:pt x="1427035" y="17183"/>
                                </a:lnTo>
                                <a:lnTo>
                                  <a:pt x="1457947" y="17183"/>
                                </a:lnTo>
                                <a:lnTo>
                                  <a:pt x="1457947" y="6870"/>
                                </a:lnTo>
                                <a:close/>
                              </a:path>
                              <a:path w="2456180" h="1459865">
                                <a:moveTo>
                                  <a:pt x="1481988" y="1449362"/>
                                </a:moveTo>
                                <a:lnTo>
                                  <a:pt x="1451076" y="1449362"/>
                                </a:lnTo>
                                <a:lnTo>
                                  <a:pt x="1451076" y="1459661"/>
                                </a:lnTo>
                                <a:lnTo>
                                  <a:pt x="1481988" y="1459661"/>
                                </a:lnTo>
                                <a:lnTo>
                                  <a:pt x="1481988" y="1449362"/>
                                </a:lnTo>
                                <a:close/>
                              </a:path>
                              <a:path w="2456180" h="1459865">
                                <a:moveTo>
                                  <a:pt x="1519770" y="6870"/>
                                </a:moveTo>
                                <a:lnTo>
                                  <a:pt x="1488859" y="6870"/>
                                </a:lnTo>
                                <a:lnTo>
                                  <a:pt x="1488859" y="17183"/>
                                </a:lnTo>
                                <a:lnTo>
                                  <a:pt x="1519770" y="17183"/>
                                </a:lnTo>
                                <a:lnTo>
                                  <a:pt x="1519770" y="6870"/>
                                </a:lnTo>
                                <a:close/>
                              </a:path>
                              <a:path w="2456180" h="1459865">
                                <a:moveTo>
                                  <a:pt x="1543812" y="1449362"/>
                                </a:moveTo>
                                <a:lnTo>
                                  <a:pt x="1512900" y="1449362"/>
                                </a:lnTo>
                                <a:lnTo>
                                  <a:pt x="1512900" y="1459661"/>
                                </a:lnTo>
                                <a:lnTo>
                                  <a:pt x="1543812" y="1459661"/>
                                </a:lnTo>
                                <a:lnTo>
                                  <a:pt x="1543812" y="1449362"/>
                                </a:lnTo>
                                <a:close/>
                              </a:path>
                              <a:path w="2456180" h="1459865">
                                <a:moveTo>
                                  <a:pt x="1581594" y="6870"/>
                                </a:moveTo>
                                <a:lnTo>
                                  <a:pt x="1550682" y="6870"/>
                                </a:lnTo>
                                <a:lnTo>
                                  <a:pt x="1550682" y="17183"/>
                                </a:lnTo>
                                <a:lnTo>
                                  <a:pt x="1581594" y="17183"/>
                                </a:lnTo>
                                <a:lnTo>
                                  <a:pt x="1581594" y="6870"/>
                                </a:lnTo>
                                <a:close/>
                              </a:path>
                              <a:path w="2456180" h="1459865">
                                <a:moveTo>
                                  <a:pt x="1605635" y="1449362"/>
                                </a:moveTo>
                                <a:lnTo>
                                  <a:pt x="1574723" y="1449362"/>
                                </a:lnTo>
                                <a:lnTo>
                                  <a:pt x="1574723" y="1459661"/>
                                </a:lnTo>
                                <a:lnTo>
                                  <a:pt x="1605635" y="1459661"/>
                                </a:lnTo>
                                <a:lnTo>
                                  <a:pt x="1605635" y="1449362"/>
                                </a:lnTo>
                                <a:close/>
                              </a:path>
                              <a:path w="2456180" h="1459865">
                                <a:moveTo>
                                  <a:pt x="1643418" y="6870"/>
                                </a:moveTo>
                                <a:lnTo>
                                  <a:pt x="1612506" y="6870"/>
                                </a:lnTo>
                                <a:lnTo>
                                  <a:pt x="1612506" y="17183"/>
                                </a:lnTo>
                                <a:lnTo>
                                  <a:pt x="1643418" y="17183"/>
                                </a:lnTo>
                                <a:lnTo>
                                  <a:pt x="1643418" y="6870"/>
                                </a:lnTo>
                                <a:close/>
                              </a:path>
                              <a:path w="2456180" h="1459865">
                                <a:moveTo>
                                  <a:pt x="1667459" y="1449362"/>
                                </a:moveTo>
                                <a:lnTo>
                                  <a:pt x="1636547" y="1449362"/>
                                </a:lnTo>
                                <a:lnTo>
                                  <a:pt x="1636547" y="1459661"/>
                                </a:lnTo>
                                <a:lnTo>
                                  <a:pt x="1667459" y="1459661"/>
                                </a:lnTo>
                                <a:lnTo>
                                  <a:pt x="1667459" y="1449362"/>
                                </a:lnTo>
                                <a:close/>
                              </a:path>
                              <a:path w="2456180" h="1459865">
                                <a:moveTo>
                                  <a:pt x="1705229" y="6870"/>
                                </a:moveTo>
                                <a:lnTo>
                                  <a:pt x="1674329" y="6870"/>
                                </a:lnTo>
                                <a:lnTo>
                                  <a:pt x="1674329" y="17183"/>
                                </a:lnTo>
                                <a:lnTo>
                                  <a:pt x="1705229" y="17183"/>
                                </a:lnTo>
                                <a:lnTo>
                                  <a:pt x="1705229" y="6870"/>
                                </a:lnTo>
                                <a:close/>
                              </a:path>
                              <a:path w="2456180" h="1459865">
                                <a:moveTo>
                                  <a:pt x="1727555" y="1447647"/>
                                </a:moveTo>
                                <a:lnTo>
                                  <a:pt x="1717255" y="1447647"/>
                                </a:lnTo>
                                <a:lnTo>
                                  <a:pt x="1717255" y="1449362"/>
                                </a:lnTo>
                                <a:lnTo>
                                  <a:pt x="1698371" y="1449362"/>
                                </a:lnTo>
                                <a:lnTo>
                                  <a:pt x="1698371" y="1459661"/>
                                </a:lnTo>
                                <a:lnTo>
                                  <a:pt x="1727555" y="1459661"/>
                                </a:lnTo>
                                <a:lnTo>
                                  <a:pt x="1727555" y="1454518"/>
                                </a:lnTo>
                                <a:lnTo>
                                  <a:pt x="1727555" y="1449362"/>
                                </a:lnTo>
                                <a:lnTo>
                                  <a:pt x="1727555" y="1447647"/>
                                </a:lnTo>
                                <a:close/>
                              </a:path>
                              <a:path w="2456180" h="1459865">
                                <a:moveTo>
                                  <a:pt x="1727555" y="1385824"/>
                                </a:moveTo>
                                <a:lnTo>
                                  <a:pt x="1717255" y="1385824"/>
                                </a:lnTo>
                                <a:lnTo>
                                  <a:pt x="1717255" y="1416735"/>
                                </a:lnTo>
                                <a:lnTo>
                                  <a:pt x="1727555" y="1416735"/>
                                </a:lnTo>
                                <a:lnTo>
                                  <a:pt x="1727555" y="1385824"/>
                                </a:lnTo>
                                <a:close/>
                              </a:path>
                              <a:path w="2456180" h="1459865">
                                <a:moveTo>
                                  <a:pt x="1727555" y="1324000"/>
                                </a:moveTo>
                                <a:lnTo>
                                  <a:pt x="1717255" y="1324000"/>
                                </a:lnTo>
                                <a:lnTo>
                                  <a:pt x="1717255" y="1354912"/>
                                </a:lnTo>
                                <a:lnTo>
                                  <a:pt x="1727555" y="1354912"/>
                                </a:lnTo>
                                <a:lnTo>
                                  <a:pt x="1727555" y="1324000"/>
                                </a:lnTo>
                                <a:close/>
                              </a:path>
                              <a:path w="2456180" h="1459865">
                                <a:moveTo>
                                  <a:pt x="1727555" y="1262189"/>
                                </a:moveTo>
                                <a:lnTo>
                                  <a:pt x="1717255" y="1262189"/>
                                </a:lnTo>
                                <a:lnTo>
                                  <a:pt x="1717255" y="1293088"/>
                                </a:lnTo>
                                <a:lnTo>
                                  <a:pt x="1727555" y="1293088"/>
                                </a:lnTo>
                                <a:lnTo>
                                  <a:pt x="1727555" y="1262189"/>
                                </a:lnTo>
                                <a:close/>
                              </a:path>
                              <a:path w="2456180" h="1459865">
                                <a:moveTo>
                                  <a:pt x="1727555" y="1200365"/>
                                </a:moveTo>
                                <a:lnTo>
                                  <a:pt x="1717255" y="1200365"/>
                                </a:lnTo>
                                <a:lnTo>
                                  <a:pt x="1717255" y="1231277"/>
                                </a:lnTo>
                                <a:lnTo>
                                  <a:pt x="1727555" y="1231277"/>
                                </a:lnTo>
                                <a:lnTo>
                                  <a:pt x="1727555" y="1200365"/>
                                </a:lnTo>
                                <a:close/>
                              </a:path>
                              <a:path w="2456180" h="1459865">
                                <a:moveTo>
                                  <a:pt x="1727555" y="1138542"/>
                                </a:moveTo>
                                <a:lnTo>
                                  <a:pt x="1717255" y="1138542"/>
                                </a:lnTo>
                                <a:lnTo>
                                  <a:pt x="1717255" y="1169454"/>
                                </a:lnTo>
                                <a:lnTo>
                                  <a:pt x="1727555" y="1169454"/>
                                </a:lnTo>
                                <a:lnTo>
                                  <a:pt x="1727555" y="1138542"/>
                                </a:lnTo>
                                <a:close/>
                              </a:path>
                              <a:path w="2456180" h="1459865">
                                <a:moveTo>
                                  <a:pt x="1727555" y="1076718"/>
                                </a:moveTo>
                                <a:lnTo>
                                  <a:pt x="1717255" y="1076718"/>
                                </a:lnTo>
                                <a:lnTo>
                                  <a:pt x="1717255" y="1107630"/>
                                </a:lnTo>
                                <a:lnTo>
                                  <a:pt x="1727555" y="1107630"/>
                                </a:lnTo>
                                <a:lnTo>
                                  <a:pt x="1727555" y="1076718"/>
                                </a:lnTo>
                                <a:close/>
                              </a:path>
                              <a:path w="2456180" h="1459865">
                                <a:moveTo>
                                  <a:pt x="1727555" y="1014895"/>
                                </a:moveTo>
                                <a:lnTo>
                                  <a:pt x="1717255" y="1014895"/>
                                </a:lnTo>
                                <a:lnTo>
                                  <a:pt x="1717255" y="1045806"/>
                                </a:lnTo>
                                <a:lnTo>
                                  <a:pt x="1727555" y="1045806"/>
                                </a:lnTo>
                                <a:lnTo>
                                  <a:pt x="1727555" y="1014895"/>
                                </a:lnTo>
                                <a:close/>
                              </a:path>
                              <a:path w="2456180" h="1459865">
                                <a:moveTo>
                                  <a:pt x="1727555" y="953084"/>
                                </a:moveTo>
                                <a:lnTo>
                                  <a:pt x="1717255" y="953084"/>
                                </a:lnTo>
                                <a:lnTo>
                                  <a:pt x="1717255" y="983983"/>
                                </a:lnTo>
                                <a:lnTo>
                                  <a:pt x="1727555" y="983983"/>
                                </a:lnTo>
                                <a:lnTo>
                                  <a:pt x="1727555" y="953084"/>
                                </a:lnTo>
                                <a:close/>
                              </a:path>
                              <a:path w="2456180" h="1459865">
                                <a:moveTo>
                                  <a:pt x="1727555" y="891260"/>
                                </a:moveTo>
                                <a:lnTo>
                                  <a:pt x="1717255" y="891260"/>
                                </a:lnTo>
                                <a:lnTo>
                                  <a:pt x="1717255" y="922172"/>
                                </a:lnTo>
                                <a:lnTo>
                                  <a:pt x="1727555" y="922172"/>
                                </a:lnTo>
                                <a:lnTo>
                                  <a:pt x="1727555" y="891260"/>
                                </a:lnTo>
                                <a:close/>
                              </a:path>
                              <a:path w="2456180" h="1459865">
                                <a:moveTo>
                                  <a:pt x="1727555" y="829437"/>
                                </a:moveTo>
                                <a:lnTo>
                                  <a:pt x="1717255" y="829437"/>
                                </a:lnTo>
                                <a:lnTo>
                                  <a:pt x="1717255" y="860348"/>
                                </a:lnTo>
                                <a:lnTo>
                                  <a:pt x="1727555" y="860348"/>
                                </a:lnTo>
                                <a:lnTo>
                                  <a:pt x="1727555" y="829437"/>
                                </a:lnTo>
                                <a:close/>
                              </a:path>
                              <a:path w="2456180" h="1459865">
                                <a:moveTo>
                                  <a:pt x="1727555" y="767613"/>
                                </a:moveTo>
                                <a:lnTo>
                                  <a:pt x="1717255" y="767613"/>
                                </a:lnTo>
                                <a:lnTo>
                                  <a:pt x="1717255" y="798525"/>
                                </a:lnTo>
                                <a:lnTo>
                                  <a:pt x="1727555" y="798525"/>
                                </a:lnTo>
                                <a:lnTo>
                                  <a:pt x="1727555" y="767613"/>
                                </a:lnTo>
                                <a:close/>
                              </a:path>
                              <a:path w="2456180" h="1459865">
                                <a:moveTo>
                                  <a:pt x="1727555" y="705789"/>
                                </a:moveTo>
                                <a:lnTo>
                                  <a:pt x="1717255" y="705789"/>
                                </a:lnTo>
                                <a:lnTo>
                                  <a:pt x="1717255" y="736701"/>
                                </a:lnTo>
                                <a:lnTo>
                                  <a:pt x="1727555" y="736701"/>
                                </a:lnTo>
                                <a:lnTo>
                                  <a:pt x="1727555" y="705789"/>
                                </a:lnTo>
                                <a:close/>
                              </a:path>
                              <a:path w="2456180" h="1459865">
                                <a:moveTo>
                                  <a:pt x="1727555" y="643978"/>
                                </a:moveTo>
                                <a:lnTo>
                                  <a:pt x="1717255" y="643978"/>
                                </a:lnTo>
                                <a:lnTo>
                                  <a:pt x="1717255" y="674878"/>
                                </a:lnTo>
                                <a:lnTo>
                                  <a:pt x="1727555" y="674878"/>
                                </a:lnTo>
                                <a:lnTo>
                                  <a:pt x="1727555" y="643978"/>
                                </a:lnTo>
                                <a:close/>
                              </a:path>
                              <a:path w="2456180" h="1459865">
                                <a:moveTo>
                                  <a:pt x="1727555" y="582155"/>
                                </a:moveTo>
                                <a:lnTo>
                                  <a:pt x="1717255" y="582155"/>
                                </a:lnTo>
                                <a:lnTo>
                                  <a:pt x="1717255" y="613067"/>
                                </a:lnTo>
                                <a:lnTo>
                                  <a:pt x="1727555" y="613067"/>
                                </a:lnTo>
                                <a:lnTo>
                                  <a:pt x="1727555" y="582155"/>
                                </a:lnTo>
                                <a:close/>
                              </a:path>
                              <a:path w="2456180" h="1459865">
                                <a:moveTo>
                                  <a:pt x="1727555" y="520331"/>
                                </a:moveTo>
                                <a:lnTo>
                                  <a:pt x="1717255" y="520331"/>
                                </a:lnTo>
                                <a:lnTo>
                                  <a:pt x="1717255" y="551243"/>
                                </a:lnTo>
                                <a:lnTo>
                                  <a:pt x="1727555" y="551243"/>
                                </a:lnTo>
                                <a:lnTo>
                                  <a:pt x="1727555" y="520331"/>
                                </a:lnTo>
                                <a:close/>
                              </a:path>
                              <a:path w="2456180" h="1459865">
                                <a:moveTo>
                                  <a:pt x="1727555" y="458508"/>
                                </a:moveTo>
                                <a:lnTo>
                                  <a:pt x="1717255" y="458508"/>
                                </a:lnTo>
                                <a:lnTo>
                                  <a:pt x="1717255" y="489419"/>
                                </a:lnTo>
                                <a:lnTo>
                                  <a:pt x="1727555" y="489419"/>
                                </a:lnTo>
                                <a:lnTo>
                                  <a:pt x="1727555" y="458508"/>
                                </a:lnTo>
                                <a:close/>
                              </a:path>
                              <a:path w="2456180" h="1459865">
                                <a:moveTo>
                                  <a:pt x="1727555" y="396684"/>
                                </a:moveTo>
                                <a:lnTo>
                                  <a:pt x="1717255" y="396684"/>
                                </a:lnTo>
                                <a:lnTo>
                                  <a:pt x="1717255" y="427596"/>
                                </a:lnTo>
                                <a:lnTo>
                                  <a:pt x="1727555" y="427596"/>
                                </a:lnTo>
                                <a:lnTo>
                                  <a:pt x="1727555" y="396684"/>
                                </a:lnTo>
                                <a:close/>
                              </a:path>
                              <a:path w="2456180" h="1459865">
                                <a:moveTo>
                                  <a:pt x="1727555" y="334873"/>
                                </a:moveTo>
                                <a:lnTo>
                                  <a:pt x="1717255" y="334873"/>
                                </a:lnTo>
                                <a:lnTo>
                                  <a:pt x="1717255" y="365772"/>
                                </a:lnTo>
                                <a:lnTo>
                                  <a:pt x="1727555" y="365772"/>
                                </a:lnTo>
                                <a:lnTo>
                                  <a:pt x="1727555" y="334873"/>
                                </a:lnTo>
                                <a:close/>
                              </a:path>
                              <a:path w="2456180" h="1459865">
                                <a:moveTo>
                                  <a:pt x="1727555" y="273050"/>
                                </a:moveTo>
                                <a:lnTo>
                                  <a:pt x="1717255" y="273050"/>
                                </a:lnTo>
                                <a:lnTo>
                                  <a:pt x="1717255" y="303961"/>
                                </a:lnTo>
                                <a:lnTo>
                                  <a:pt x="1727555" y="303961"/>
                                </a:lnTo>
                                <a:lnTo>
                                  <a:pt x="1727555" y="273050"/>
                                </a:lnTo>
                                <a:close/>
                              </a:path>
                              <a:path w="2456180" h="1459865">
                                <a:moveTo>
                                  <a:pt x="1727555" y="211226"/>
                                </a:moveTo>
                                <a:lnTo>
                                  <a:pt x="1717255" y="211226"/>
                                </a:lnTo>
                                <a:lnTo>
                                  <a:pt x="1717255" y="242138"/>
                                </a:lnTo>
                                <a:lnTo>
                                  <a:pt x="1727555" y="242138"/>
                                </a:lnTo>
                                <a:lnTo>
                                  <a:pt x="1727555" y="211226"/>
                                </a:lnTo>
                                <a:close/>
                              </a:path>
                              <a:path w="2456180" h="1459865">
                                <a:moveTo>
                                  <a:pt x="1727555" y="149402"/>
                                </a:moveTo>
                                <a:lnTo>
                                  <a:pt x="1717255" y="149402"/>
                                </a:lnTo>
                                <a:lnTo>
                                  <a:pt x="1717255" y="180314"/>
                                </a:lnTo>
                                <a:lnTo>
                                  <a:pt x="1727555" y="180314"/>
                                </a:lnTo>
                                <a:lnTo>
                                  <a:pt x="1727555" y="149402"/>
                                </a:lnTo>
                                <a:close/>
                              </a:path>
                              <a:path w="2456180" h="1459865">
                                <a:moveTo>
                                  <a:pt x="1727555" y="87579"/>
                                </a:moveTo>
                                <a:lnTo>
                                  <a:pt x="1717255" y="87579"/>
                                </a:lnTo>
                                <a:lnTo>
                                  <a:pt x="1717255" y="118491"/>
                                </a:lnTo>
                                <a:lnTo>
                                  <a:pt x="1727555" y="118491"/>
                                </a:lnTo>
                                <a:lnTo>
                                  <a:pt x="1727555" y="87579"/>
                                </a:lnTo>
                                <a:close/>
                              </a:path>
                              <a:path w="2456180" h="1459865">
                                <a:moveTo>
                                  <a:pt x="1727555" y="25768"/>
                                </a:moveTo>
                                <a:lnTo>
                                  <a:pt x="1717255" y="25768"/>
                                </a:lnTo>
                                <a:lnTo>
                                  <a:pt x="1717255" y="56680"/>
                                </a:lnTo>
                                <a:lnTo>
                                  <a:pt x="1727555" y="56680"/>
                                </a:lnTo>
                                <a:lnTo>
                                  <a:pt x="1727555" y="25768"/>
                                </a:lnTo>
                                <a:close/>
                              </a:path>
                              <a:path w="2456180" h="1459865">
                                <a:moveTo>
                                  <a:pt x="1871802" y="1368653"/>
                                </a:moveTo>
                                <a:lnTo>
                                  <a:pt x="1861502" y="1368653"/>
                                </a:lnTo>
                                <a:lnTo>
                                  <a:pt x="1861502" y="1399565"/>
                                </a:lnTo>
                                <a:lnTo>
                                  <a:pt x="1871802" y="1399565"/>
                                </a:lnTo>
                                <a:lnTo>
                                  <a:pt x="1871802" y="1368653"/>
                                </a:lnTo>
                                <a:close/>
                              </a:path>
                              <a:path w="2456180" h="1459865">
                                <a:moveTo>
                                  <a:pt x="1871802" y="1306830"/>
                                </a:moveTo>
                                <a:lnTo>
                                  <a:pt x="1861502" y="1306830"/>
                                </a:lnTo>
                                <a:lnTo>
                                  <a:pt x="1861502" y="1337741"/>
                                </a:lnTo>
                                <a:lnTo>
                                  <a:pt x="1871802" y="1337741"/>
                                </a:lnTo>
                                <a:lnTo>
                                  <a:pt x="1871802" y="1306830"/>
                                </a:lnTo>
                                <a:close/>
                              </a:path>
                              <a:path w="2456180" h="1459865">
                                <a:moveTo>
                                  <a:pt x="1871802" y="1245006"/>
                                </a:moveTo>
                                <a:lnTo>
                                  <a:pt x="1861502" y="1245006"/>
                                </a:lnTo>
                                <a:lnTo>
                                  <a:pt x="1861502" y="1275918"/>
                                </a:lnTo>
                                <a:lnTo>
                                  <a:pt x="1871802" y="1275918"/>
                                </a:lnTo>
                                <a:lnTo>
                                  <a:pt x="1871802" y="1245006"/>
                                </a:lnTo>
                                <a:close/>
                              </a:path>
                              <a:path w="2456180" h="1459865">
                                <a:moveTo>
                                  <a:pt x="1871802" y="1183195"/>
                                </a:moveTo>
                                <a:lnTo>
                                  <a:pt x="1861502" y="1183195"/>
                                </a:lnTo>
                                <a:lnTo>
                                  <a:pt x="1861502" y="1214094"/>
                                </a:lnTo>
                                <a:lnTo>
                                  <a:pt x="1871802" y="1214094"/>
                                </a:lnTo>
                                <a:lnTo>
                                  <a:pt x="1871802" y="1183195"/>
                                </a:lnTo>
                                <a:close/>
                              </a:path>
                              <a:path w="2456180" h="1459865">
                                <a:moveTo>
                                  <a:pt x="1871802" y="1121371"/>
                                </a:moveTo>
                                <a:lnTo>
                                  <a:pt x="1861502" y="1121371"/>
                                </a:lnTo>
                                <a:lnTo>
                                  <a:pt x="1861502" y="1152283"/>
                                </a:lnTo>
                                <a:lnTo>
                                  <a:pt x="1871802" y="1152283"/>
                                </a:lnTo>
                                <a:lnTo>
                                  <a:pt x="1871802" y="1121371"/>
                                </a:lnTo>
                                <a:close/>
                              </a:path>
                              <a:path w="2456180" h="1459865">
                                <a:moveTo>
                                  <a:pt x="1871802" y="1059548"/>
                                </a:moveTo>
                                <a:lnTo>
                                  <a:pt x="1861502" y="1059548"/>
                                </a:lnTo>
                                <a:lnTo>
                                  <a:pt x="1861502" y="1090460"/>
                                </a:lnTo>
                                <a:lnTo>
                                  <a:pt x="1871802" y="1090460"/>
                                </a:lnTo>
                                <a:lnTo>
                                  <a:pt x="1871802" y="1059548"/>
                                </a:lnTo>
                                <a:close/>
                              </a:path>
                              <a:path w="2456180" h="1459865">
                                <a:moveTo>
                                  <a:pt x="1871802" y="997724"/>
                                </a:moveTo>
                                <a:lnTo>
                                  <a:pt x="1861502" y="997724"/>
                                </a:lnTo>
                                <a:lnTo>
                                  <a:pt x="1861502" y="1028636"/>
                                </a:lnTo>
                                <a:lnTo>
                                  <a:pt x="1871802" y="1028636"/>
                                </a:lnTo>
                                <a:lnTo>
                                  <a:pt x="1871802" y="997724"/>
                                </a:lnTo>
                                <a:close/>
                              </a:path>
                              <a:path w="2456180" h="1459865">
                                <a:moveTo>
                                  <a:pt x="1871802" y="935901"/>
                                </a:moveTo>
                                <a:lnTo>
                                  <a:pt x="1861502" y="935901"/>
                                </a:lnTo>
                                <a:lnTo>
                                  <a:pt x="1861502" y="966812"/>
                                </a:lnTo>
                                <a:lnTo>
                                  <a:pt x="1871802" y="966812"/>
                                </a:lnTo>
                                <a:lnTo>
                                  <a:pt x="1871802" y="935901"/>
                                </a:lnTo>
                                <a:close/>
                              </a:path>
                              <a:path w="2456180" h="1459865">
                                <a:moveTo>
                                  <a:pt x="1871802" y="874090"/>
                                </a:moveTo>
                                <a:lnTo>
                                  <a:pt x="1861502" y="874090"/>
                                </a:lnTo>
                                <a:lnTo>
                                  <a:pt x="1861502" y="904989"/>
                                </a:lnTo>
                                <a:lnTo>
                                  <a:pt x="1871802" y="904989"/>
                                </a:lnTo>
                                <a:lnTo>
                                  <a:pt x="1871802" y="874090"/>
                                </a:lnTo>
                                <a:close/>
                              </a:path>
                              <a:path w="2456180" h="1459865">
                                <a:moveTo>
                                  <a:pt x="1871802" y="812266"/>
                                </a:moveTo>
                                <a:lnTo>
                                  <a:pt x="1861502" y="812266"/>
                                </a:lnTo>
                                <a:lnTo>
                                  <a:pt x="1861502" y="843178"/>
                                </a:lnTo>
                                <a:lnTo>
                                  <a:pt x="1871802" y="843178"/>
                                </a:lnTo>
                                <a:lnTo>
                                  <a:pt x="1871802" y="812266"/>
                                </a:lnTo>
                                <a:close/>
                              </a:path>
                              <a:path w="2456180" h="1459865">
                                <a:moveTo>
                                  <a:pt x="1871802" y="750443"/>
                                </a:moveTo>
                                <a:lnTo>
                                  <a:pt x="1861502" y="750443"/>
                                </a:lnTo>
                                <a:lnTo>
                                  <a:pt x="1861502" y="781354"/>
                                </a:lnTo>
                                <a:lnTo>
                                  <a:pt x="1871802" y="781354"/>
                                </a:lnTo>
                                <a:lnTo>
                                  <a:pt x="1871802" y="750443"/>
                                </a:lnTo>
                                <a:close/>
                              </a:path>
                              <a:path w="2456180" h="1459865">
                                <a:moveTo>
                                  <a:pt x="1871802" y="688619"/>
                                </a:moveTo>
                                <a:lnTo>
                                  <a:pt x="1861502" y="688619"/>
                                </a:lnTo>
                                <a:lnTo>
                                  <a:pt x="1861502" y="719531"/>
                                </a:lnTo>
                                <a:lnTo>
                                  <a:pt x="1871802" y="719531"/>
                                </a:lnTo>
                                <a:lnTo>
                                  <a:pt x="1871802" y="688619"/>
                                </a:lnTo>
                                <a:close/>
                              </a:path>
                              <a:path w="2456180" h="1459865">
                                <a:moveTo>
                                  <a:pt x="1871802" y="626795"/>
                                </a:moveTo>
                                <a:lnTo>
                                  <a:pt x="1861502" y="626795"/>
                                </a:lnTo>
                                <a:lnTo>
                                  <a:pt x="1861502" y="657707"/>
                                </a:lnTo>
                                <a:lnTo>
                                  <a:pt x="1871802" y="657707"/>
                                </a:lnTo>
                                <a:lnTo>
                                  <a:pt x="1871802" y="626795"/>
                                </a:lnTo>
                                <a:close/>
                              </a:path>
                              <a:path w="2456180" h="1459865">
                                <a:moveTo>
                                  <a:pt x="1871802" y="564984"/>
                                </a:moveTo>
                                <a:lnTo>
                                  <a:pt x="1861502" y="564984"/>
                                </a:lnTo>
                                <a:lnTo>
                                  <a:pt x="1861502" y="595896"/>
                                </a:lnTo>
                                <a:lnTo>
                                  <a:pt x="1871802" y="595896"/>
                                </a:lnTo>
                                <a:lnTo>
                                  <a:pt x="1871802" y="564984"/>
                                </a:lnTo>
                                <a:close/>
                              </a:path>
                              <a:path w="2456180" h="1459865">
                                <a:moveTo>
                                  <a:pt x="1871802" y="503161"/>
                                </a:moveTo>
                                <a:lnTo>
                                  <a:pt x="1861502" y="503161"/>
                                </a:lnTo>
                                <a:lnTo>
                                  <a:pt x="1861502" y="534073"/>
                                </a:lnTo>
                                <a:lnTo>
                                  <a:pt x="1871802" y="534073"/>
                                </a:lnTo>
                                <a:lnTo>
                                  <a:pt x="1871802" y="503161"/>
                                </a:lnTo>
                                <a:close/>
                              </a:path>
                              <a:path w="2456180" h="1459865">
                                <a:moveTo>
                                  <a:pt x="1871802" y="441337"/>
                                </a:moveTo>
                                <a:lnTo>
                                  <a:pt x="1861502" y="441337"/>
                                </a:lnTo>
                                <a:lnTo>
                                  <a:pt x="1861502" y="472249"/>
                                </a:lnTo>
                                <a:lnTo>
                                  <a:pt x="1871802" y="472249"/>
                                </a:lnTo>
                                <a:lnTo>
                                  <a:pt x="1871802" y="441337"/>
                                </a:lnTo>
                                <a:close/>
                              </a:path>
                              <a:path w="2456180" h="1459865">
                                <a:moveTo>
                                  <a:pt x="1871802" y="379514"/>
                                </a:moveTo>
                                <a:lnTo>
                                  <a:pt x="1861502" y="379514"/>
                                </a:lnTo>
                                <a:lnTo>
                                  <a:pt x="1861502" y="410425"/>
                                </a:lnTo>
                                <a:lnTo>
                                  <a:pt x="1871802" y="410425"/>
                                </a:lnTo>
                                <a:lnTo>
                                  <a:pt x="1871802" y="379514"/>
                                </a:lnTo>
                                <a:close/>
                              </a:path>
                              <a:path w="2456180" h="1459865">
                                <a:moveTo>
                                  <a:pt x="1871802" y="317690"/>
                                </a:moveTo>
                                <a:lnTo>
                                  <a:pt x="1861502" y="317690"/>
                                </a:lnTo>
                                <a:lnTo>
                                  <a:pt x="1861502" y="348602"/>
                                </a:lnTo>
                                <a:lnTo>
                                  <a:pt x="1871802" y="348602"/>
                                </a:lnTo>
                                <a:lnTo>
                                  <a:pt x="1871802" y="317690"/>
                                </a:lnTo>
                                <a:close/>
                              </a:path>
                              <a:path w="2456180" h="1459865">
                                <a:moveTo>
                                  <a:pt x="1871802" y="255879"/>
                                </a:moveTo>
                                <a:lnTo>
                                  <a:pt x="1861502" y="255879"/>
                                </a:lnTo>
                                <a:lnTo>
                                  <a:pt x="1861502" y="286791"/>
                                </a:lnTo>
                                <a:lnTo>
                                  <a:pt x="1871802" y="286791"/>
                                </a:lnTo>
                                <a:lnTo>
                                  <a:pt x="1871802" y="255879"/>
                                </a:lnTo>
                                <a:close/>
                              </a:path>
                              <a:path w="2456180" h="1459865">
                                <a:moveTo>
                                  <a:pt x="1871802" y="194056"/>
                                </a:moveTo>
                                <a:lnTo>
                                  <a:pt x="1861502" y="194056"/>
                                </a:lnTo>
                                <a:lnTo>
                                  <a:pt x="1861502" y="224967"/>
                                </a:lnTo>
                                <a:lnTo>
                                  <a:pt x="1871802" y="224967"/>
                                </a:lnTo>
                                <a:lnTo>
                                  <a:pt x="1871802" y="194056"/>
                                </a:lnTo>
                                <a:close/>
                              </a:path>
                              <a:path w="2456180" h="1459865">
                                <a:moveTo>
                                  <a:pt x="1871802" y="132232"/>
                                </a:moveTo>
                                <a:lnTo>
                                  <a:pt x="1861502" y="132232"/>
                                </a:lnTo>
                                <a:lnTo>
                                  <a:pt x="1861502" y="163144"/>
                                </a:lnTo>
                                <a:lnTo>
                                  <a:pt x="1871802" y="163144"/>
                                </a:lnTo>
                                <a:lnTo>
                                  <a:pt x="1871802" y="132232"/>
                                </a:lnTo>
                                <a:close/>
                              </a:path>
                              <a:path w="2456180" h="1459865">
                                <a:moveTo>
                                  <a:pt x="1871802" y="70408"/>
                                </a:moveTo>
                                <a:lnTo>
                                  <a:pt x="1861502" y="70408"/>
                                </a:lnTo>
                                <a:lnTo>
                                  <a:pt x="1861502" y="101320"/>
                                </a:lnTo>
                                <a:lnTo>
                                  <a:pt x="1871802" y="101320"/>
                                </a:lnTo>
                                <a:lnTo>
                                  <a:pt x="1871802" y="70408"/>
                                </a:lnTo>
                                <a:close/>
                              </a:path>
                              <a:path w="2456180" h="1459865">
                                <a:moveTo>
                                  <a:pt x="1880400" y="1442491"/>
                                </a:moveTo>
                                <a:lnTo>
                                  <a:pt x="1871802" y="1442491"/>
                                </a:lnTo>
                                <a:lnTo>
                                  <a:pt x="1871802" y="1430477"/>
                                </a:lnTo>
                                <a:lnTo>
                                  <a:pt x="1861502" y="1430477"/>
                                </a:lnTo>
                                <a:lnTo>
                                  <a:pt x="1861502" y="1452803"/>
                                </a:lnTo>
                                <a:lnTo>
                                  <a:pt x="1880400" y="1452803"/>
                                </a:lnTo>
                                <a:lnTo>
                                  <a:pt x="1880400" y="1447647"/>
                                </a:lnTo>
                                <a:lnTo>
                                  <a:pt x="1880400" y="1442491"/>
                                </a:lnTo>
                                <a:close/>
                              </a:path>
                              <a:path w="2456180" h="1459865">
                                <a:moveTo>
                                  <a:pt x="1897570" y="0"/>
                                </a:moveTo>
                                <a:lnTo>
                                  <a:pt x="1866658" y="0"/>
                                </a:lnTo>
                                <a:lnTo>
                                  <a:pt x="1866658" y="8585"/>
                                </a:lnTo>
                                <a:lnTo>
                                  <a:pt x="1861502" y="8585"/>
                                </a:lnTo>
                                <a:lnTo>
                                  <a:pt x="1861502" y="39497"/>
                                </a:lnTo>
                                <a:lnTo>
                                  <a:pt x="1871802" y="39497"/>
                                </a:lnTo>
                                <a:lnTo>
                                  <a:pt x="1871802" y="10312"/>
                                </a:lnTo>
                                <a:lnTo>
                                  <a:pt x="1897570" y="10312"/>
                                </a:lnTo>
                                <a:lnTo>
                                  <a:pt x="1897570" y="8585"/>
                                </a:lnTo>
                                <a:lnTo>
                                  <a:pt x="1897570" y="0"/>
                                </a:lnTo>
                                <a:close/>
                              </a:path>
                              <a:path w="2456180" h="1459865">
                                <a:moveTo>
                                  <a:pt x="1942211" y="1442491"/>
                                </a:moveTo>
                                <a:lnTo>
                                  <a:pt x="1911299" y="1442491"/>
                                </a:lnTo>
                                <a:lnTo>
                                  <a:pt x="1911299" y="1452803"/>
                                </a:lnTo>
                                <a:lnTo>
                                  <a:pt x="1942211" y="1452803"/>
                                </a:lnTo>
                                <a:lnTo>
                                  <a:pt x="1942211" y="1442491"/>
                                </a:lnTo>
                                <a:close/>
                              </a:path>
                              <a:path w="2456180" h="1459865">
                                <a:moveTo>
                                  <a:pt x="1959381" y="0"/>
                                </a:moveTo>
                                <a:lnTo>
                                  <a:pt x="1928482" y="0"/>
                                </a:lnTo>
                                <a:lnTo>
                                  <a:pt x="1928482" y="10312"/>
                                </a:lnTo>
                                <a:lnTo>
                                  <a:pt x="1959381" y="10312"/>
                                </a:lnTo>
                                <a:lnTo>
                                  <a:pt x="1959381" y="0"/>
                                </a:lnTo>
                                <a:close/>
                              </a:path>
                              <a:path w="2456180" h="1459865">
                                <a:moveTo>
                                  <a:pt x="2004034" y="1442491"/>
                                </a:moveTo>
                                <a:lnTo>
                                  <a:pt x="1973122" y="1442491"/>
                                </a:lnTo>
                                <a:lnTo>
                                  <a:pt x="1973122" y="1452803"/>
                                </a:lnTo>
                                <a:lnTo>
                                  <a:pt x="2004034" y="1452803"/>
                                </a:lnTo>
                                <a:lnTo>
                                  <a:pt x="2004034" y="1442491"/>
                                </a:lnTo>
                                <a:close/>
                              </a:path>
                              <a:path w="2456180" h="1459865">
                                <a:moveTo>
                                  <a:pt x="2021205" y="0"/>
                                </a:moveTo>
                                <a:lnTo>
                                  <a:pt x="1990293" y="0"/>
                                </a:lnTo>
                                <a:lnTo>
                                  <a:pt x="1990293" y="10312"/>
                                </a:lnTo>
                                <a:lnTo>
                                  <a:pt x="2021205" y="10312"/>
                                </a:lnTo>
                                <a:lnTo>
                                  <a:pt x="2021205" y="0"/>
                                </a:lnTo>
                                <a:close/>
                              </a:path>
                              <a:path w="2456180" h="1459865">
                                <a:moveTo>
                                  <a:pt x="2065858" y="1442491"/>
                                </a:moveTo>
                                <a:lnTo>
                                  <a:pt x="2034946" y="1442491"/>
                                </a:lnTo>
                                <a:lnTo>
                                  <a:pt x="2034946" y="1452803"/>
                                </a:lnTo>
                                <a:lnTo>
                                  <a:pt x="2065858" y="1452803"/>
                                </a:lnTo>
                                <a:lnTo>
                                  <a:pt x="2065858" y="1442491"/>
                                </a:lnTo>
                                <a:close/>
                              </a:path>
                              <a:path w="2456180" h="1459865">
                                <a:moveTo>
                                  <a:pt x="2083028" y="0"/>
                                </a:moveTo>
                                <a:lnTo>
                                  <a:pt x="2052116" y="0"/>
                                </a:lnTo>
                                <a:lnTo>
                                  <a:pt x="2052116" y="10312"/>
                                </a:lnTo>
                                <a:lnTo>
                                  <a:pt x="2083028" y="10312"/>
                                </a:lnTo>
                                <a:lnTo>
                                  <a:pt x="2083028" y="0"/>
                                </a:lnTo>
                                <a:close/>
                              </a:path>
                              <a:path w="2456180" h="1459865">
                                <a:moveTo>
                                  <a:pt x="2127681" y="1442491"/>
                                </a:moveTo>
                                <a:lnTo>
                                  <a:pt x="2096770" y="1442491"/>
                                </a:lnTo>
                                <a:lnTo>
                                  <a:pt x="2096770" y="1452803"/>
                                </a:lnTo>
                                <a:lnTo>
                                  <a:pt x="2127681" y="1452803"/>
                                </a:lnTo>
                                <a:lnTo>
                                  <a:pt x="2127681" y="1442491"/>
                                </a:lnTo>
                                <a:close/>
                              </a:path>
                              <a:path w="2456180" h="1459865">
                                <a:moveTo>
                                  <a:pt x="2144852" y="0"/>
                                </a:moveTo>
                                <a:lnTo>
                                  <a:pt x="2113940" y="0"/>
                                </a:lnTo>
                                <a:lnTo>
                                  <a:pt x="2113940" y="10312"/>
                                </a:lnTo>
                                <a:lnTo>
                                  <a:pt x="2144852" y="10312"/>
                                </a:lnTo>
                                <a:lnTo>
                                  <a:pt x="2144852" y="0"/>
                                </a:lnTo>
                                <a:close/>
                              </a:path>
                              <a:path w="2456180" h="1459865">
                                <a:moveTo>
                                  <a:pt x="2189492" y="1442491"/>
                                </a:moveTo>
                                <a:lnTo>
                                  <a:pt x="2158593" y="1442491"/>
                                </a:lnTo>
                                <a:lnTo>
                                  <a:pt x="2158593" y="1452803"/>
                                </a:lnTo>
                                <a:lnTo>
                                  <a:pt x="2189492" y="1452803"/>
                                </a:lnTo>
                                <a:lnTo>
                                  <a:pt x="2189492" y="1442491"/>
                                </a:lnTo>
                                <a:close/>
                              </a:path>
                              <a:path w="2456180" h="1459865">
                                <a:moveTo>
                                  <a:pt x="2206675" y="0"/>
                                </a:moveTo>
                                <a:lnTo>
                                  <a:pt x="2175764" y="0"/>
                                </a:lnTo>
                                <a:lnTo>
                                  <a:pt x="2175764" y="10312"/>
                                </a:lnTo>
                                <a:lnTo>
                                  <a:pt x="2206675" y="10312"/>
                                </a:lnTo>
                                <a:lnTo>
                                  <a:pt x="2206675" y="0"/>
                                </a:lnTo>
                                <a:close/>
                              </a:path>
                              <a:path w="2456180" h="1459865">
                                <a:moveTo>
                                  <a:pt x="2251316" y="1442491"/>
                                </a:moveTo>
                                <a:lnTo>
                                  <a:pt x="2220404" y="1442491"/>
                                </a:lnTo>
                                <a:lnTo>
                                  <a:pt x="2220404" y="1452803"/>
                                </a:lnTo>
                                <a:lnTo>
                                  <a:pt x="2251316" y="1452803"/>
                                </a:lnTo>
                                <a:lnTo>
                                  <a:pt x="2251316" y="1442491"/>
                                </a:lnTo>
                                <a:close/>
                              </a:path>
                              <a:path w="2456180" h="1459865">
                                <a:moveTo>
                                  <a:pt x="2268486" y="0"/>
                                </a:moveTo>
                                <a:lnTo>
                                  <a:pt x="2237587" y="0"/>
                                </a:lnTo>
                                <a:lnTo>
                                  <a:pt x="2237587" y="10312"/>
                                </a:lnTo>
                                <a:lnTo>
                                  <a:pt x="2268486" y="10312"/>
                                </a:lnTo>
                                <a:lnTo>
                                  <a:pt x="2268486" y="0"/>
                                </a:lnTo>
                                <a:close/>
                              </a:path>
                              <a:path w="2456180" h="1459865">
                                <a:moveTo>
                                  <a:pt x="2313140" y="1442491"/>
                                </a:moveTo>
                                <a:lnTo>
                                  <a:pt x="2282228" y="1442491"/>
                                </a:lnTo>
                                <a:lnTo>
                                  <a:pt x="2282228" y="1452803"/>
                                </a:lnTo>
                                <a:lnTo>
                                  <a:pt x="2313140" y="1452803"/>
                                </a:lnTo>
                                <a:lnTo>
                                  <a:pt x="2313140" y="1442491"/>
                                </a:lnTo>
                                <a:close/>
                              </a:path>
                              <a:path w="2456180" h="1459865">
                                <a:moveTo>
                                  <a:pt x="2330310" y="0"/>
                                </a:moveTo>
                                <a:lnTo>
                                  <a:pt x="2299398" y="0"/>
                                </a:lnTo>
                                <a:lnTo>
                                  <a:pt x="2299398" y="10312"/>
                                </a:lnTo>
                                <a:lnTo>
                                  <a:pt x="2330310" y="10312"/>
                                </a:lnTo>
                                <a:lnTo>
                                  <a:pt x="2330310" y="0"/>
                                </a:lnTo>
                                <a:close/>
                              </a:path>
                              <a:path w="2456180" h="1459865">
                                <a:moveTo>
                                  <a:pt x="2374963" y="1442491"/>
                                </a:moveTo>
                                <a:lnTo>
                                  <a:pt x="2344051" y="1442491"/>
                                </a:lnTo>
                                <a:lnTo>
                                  <a:pt x="2344051" y="1452803"/>
                                </a:lnTo>
                                <a:lnTo>
                                  <a:pt x="2374963" y="1452803"/>
                                </a:lnTo>
                                <a:lnTo>
                                  <a:pt x="2374963" y="1442491"/>
                                </a:lnTo>
                                <a:close/>
                              </a:path>
                              <a:path w="2456180" h="1459865">
                                <a:moveTo>
                                  <a:pt x="2392134" y="0"/>
                                </a:moveTo>
                                <a:lnTo>
                                  <a:pt x="2361222" y="0"/>
                                </a:lnTo>
                                <a:lnTo>
                                  <a:pt x="2361222" y="10312"/>
                                </a:lnTo>
                                <a:lnTo>
                                  <a:pt x="2392134" y="10312"/>
                                </a:lnTo>
                                <a:lnTo>
                                  <a:pt x="2392134" y="0"/>
                                </a:lnTo>
                                <a:close/>
                              </a:path>
                              <a:path w="2456180" h="1459865">
                                <a:moveTo>
                                  <a:pt x="2436787" y="1442491"/>
                                </a:moveTo>
                                <a:lnTo>
                                  <a:pt x="2405875" y="1442491"/>
                                </a:lnTo>
                                <a:lnTo>
                                  <a:pt x="2405875" y="1452803"/>
                                </a:lnTo>
                                <a:lnTo>
                                  <a:pt x="2436787" y="1452803"/>
                                </a:lnTo>
                                <a:lnTo>
                                  <a:pt x="2436787" y="1442491"/>
                                </a:lnTo>
                                <a:close/>
                              </a:path>
                              <a:path w="2456180" h="1459865">
                                <a:moveTo>
                                  <a:pt x="2455672" y="1399565"/>
                                </a:moveTo>
                                <a:lnTo>
                                  <a:pt x="2445372" y="1399565"/>
                                </a:lnTo>
                                <a:lnTo>
                                  <a:pt x="2445372" y="1430477"/>
                                </a:lnTo>
                                <a:lnTo>
                                  <a:pt x="2455672" y="1430477"/>
                                </a:lnTo>
                                <a:lnTo>
                                  <a:pt x="2455672" y="1399565"/>
                                </a:lnTo>
                                <a:close/>
                              </a:path>
                              <a:path w="2456180" h="1459865">
                                <a:moveTo>
                                  <a:pt x="2455672" y="1337741"/>
                                </a:moveTo>
                                <a:lnTo>
                                  <a:pt x="2445372" y="1337741"/>
                                </a:lnTo>
                                <a:lnTo>
                                  <a:pt x="2445372" y="1368653"/>
                                </a:lnTo>
                                <a:lnTo>
                                  <a:pt x="2455672" y="1368653"/>
                                </a:lnTo>
                                <a:lnTo>
                                  <a:pt x="2455672" y="1337741"/>
                                </a:lnTo>
                                <a:close/>
                              </a:path>
                              <a:path w="2456180" h="1459865">
                                <a:moveTo>
                                  <a:pt x="2455672" y="1275918"/>
                                </a:moveTo>
                                <a:lnTo>
                                  <a:pt x="2445372" y="1275918"/>
                                </a:lnTo>
                                <a:lnTo>
                                  <a:pt x="2445372" y="1306830"/>
                                </a:lnTo>
                                <a:lnTo>
                                  <a:pt x="2455672" y="1306830"/>
                                </a:lnTo>
                                <a:lnTo>
                                  <a:pt x="2455672" y="1275918"/>
                                </a:lnTo>
                                <a:close/>
                              </a:path>
                              <a:path w="2456180" h="1459865">
                                <a:moveTo>
                                  <a:pt x="2455672" y="1214094"/>
                                </a:moveTo>
                                <a:lnTo>
                                  <a:pt x="2445372" y="1214094"/>
                                </a:lnTo>
                                <a:lnTo>
                                  <a:pt x="2445372" y="1245006"/>
                                </a:lnTo>
                                <a:lnTo>
                                  <a:pt x="2455672" y="1245006"/>
                                </a:lnTo>
                                <a:lnTo>
                                  <a:pt x="2455672" y="1214094"/>
                                </a:lnTo>
                                <a:close/>
                              </a:path>
                              <a:path w="2456180" h="1459865">
                                <a:moveTo>
                                  <a:pt x="2455672" y="1152283"/>
                                </a:moveTo>
                                <a:lnTo>
                                  <a:pt x="2445372" y="1152283"/>
                                </a:lnTo>
                                <a:lnTo>
                                  <a:pt x="2445372" y="1183195"/>
                                </a:lnTo>
                                <a:lnTo>
                                  <a:pt x="2455672" y="1183195"/>
                                </a:lnTo>
                                <a:lnTo>
                                  <a:pt x="2455672" y="1152283"/>
                                </a:lnTo>
                                <a:close/>
                              </a:path>
                              <a:path w="2456180" h="1459865">
                                <a:moveTo>
                                  <a:pt x="2455672" y="1090460"/>
                                </a:moveTo>
                                <a:lnTo>
                                  <a:pt x="2445372" y="1090460"/>
                                </a:lnTo>
                                <a:lnTo>
                                  <a:pt x="2445372" y="1121371"/>
                                </a:lnTo>
                                <a:lnTo>
                                  <a:pt x="2455672" y="1121371"/>
                                </a:lnTo>
                                <a:lnTo>
                                  <a:pt x="2455672" y="1090460"/>
                                </a:lnTo>
                                <a:close/>
                              </a:path>
                              <a:path w="2456180" h="1459865">
                                <a:moveTo>
                                  <a:pt x="2455672" y="1028636"/>
                                </a:moveTo>
                                <a:lnTo>
                                  <a:pt x="2445372" y="1028636"/>
                                </a:lnTo>
                                <a:lnTo>
                                  <a:pt x="2445372" y="1059548"/>
                                </a:lnTo>
                                <a:lnTo>
                                  <a:pt x="2455672" y="1059548"/>
                                </a:lnTo>
                                <a:lnTo>
                                  <a:pt x="2455672" y="1028636"/>
                                </a:lnTo>
                                <a:close/>
                              </a:path>
                              <a:path w="2456180" h="1459865">
                                <a:moveTo>
                                  <a:pt x="2455672" y="966812"/>
                                </a:moveTo>
                                <a:lnTo>
                                  <a:pt x="2445372" y="966812"/>
                                </a:lnTo>
                                <a:lnTo>
                                  <a:pt x="2445372" y="997724"/>
                                </a:lnTo>
                                <a:lnTo>
                                  <a:pt x="2455672" y="997724"/>
                                </a:lnTo>
                                <a:lnTo>
                                  <a:pt x="2455672" y="966812"/>
                                </a:lnTo>
                                <a:close/>
                              </a:path>
                              <a:path w="2456180" h="1459865">
                                <a:moveTo>
                                  <a:pt x="2455672" y="904989"/>
                                </a:moveTo>
                                <a:lnTo>
                                  <a:pt x="2445372" y="904989"/>
                                </a:lnTo>
                                <a:lnTo>
                                  <a:pt x="2445372" y="935901"/>
                                </a:lnTo>
                                <a:lnTo>
                                  <a:pt x="2455672" y="935901"/>
                                </a:lnTo>
                                <a:lnTo>
                                  <a:pt x="2455672" y="904989"/>
                                </a:lnTo>
                                <a:close/>
                              </a:path>
                              <a:path w="2456180" h="1459865">
                                <a:moveTo>
                                  <a:pt x="2455672" y="843178"/>
                                </a:moveTo>
                                <a:lnTo>
                                  <a:pt x="2445372" y="843178"/>
                                </a:lnTo>
                                <a:lnTo>
                                  <a:pt x="2445372" y="874090"/>
                                </a:lnTo>
                                <a:lnTo>
                                  <a:pt x="2455672" y="874090"/>
                                </a:lnTo>
                                <a:lnTo>
                                  <a:pt x="2455672" y="843178"/>
                                </a:lnTo>
                                <a:close/>
                              </a:path>
                              <a:path w="2456180" h="1459865">
                                <a:moveTo>
                                  <a:pt x="2455672" y="781354"/>
                                </a:moveTo>
                                <a:lnTo>
                                  <a:pt x="2445372" y="781354"/>
                                </a:lnTo>
                                <a:lnTo>
                                  <a:pt x="2445372" y="812266"/>
                                </a:lnTo>
                                <a:lnTo>
                                  <a:pt x="2455672" y="812266"/>
                                </a:lnTo>
                                <a:lnTo>
                                  <a:pt x="2455672" y="781354"/>
                                </a:lnTo>
                                <a:close/>
                              </a:path>
                              <a:path w="2456180" h="1459865">
                                <a:moveTo>
                                  <a:pt x="2455672" y="719531"/>
                                </a:moveTo>
                                <a:lnTo>
                                  <a:pt x="2445372" y="719531"/>
                                </a:lnTo>
                                <a:lnTo>
                                  <a:pt x="2445372" y="750443"/>
                                </a:lnTo>
                                <a:lnTo>
                                  <a:pt x="2455672" y="750443"/>
                                </a:lnTo>
                                <a:lnTo>
                                  <a:pt x="2455672" y="719531"/>
                                </a:lnTo>
                                <a:close/>
                              </a:path>
                              <a:path w="2456180" h="1459865">
                                <a:moveTo>
                                  <a:pt x="2455672" y="657707"/>
                                </a:moveTo>
                                <a:lnTo>
                                  <a:pt x="2445372" y="657707"/>
                                </a:lnTo>
                                <a:lnTo>
                                  <a:pt x="2445372" y="688619"/>
                                </a:lnTo>
                                <a:lnTo>
                                  <a:pt x="2455672" y="688619"/>
                                </a:lnTo>
                                <a:lnTo>
                                  <a:pt x="2455672" y="657707"/>
                                </a:lnTo>
                                <a:close/>
                              </a:path>
                              <a:path w="2456180" h="1459865">
                                <a:moveTo>
                                  <a:pt x="2455672" y="595896"/>
                                </a:moveTo>
                                <a:lnTo>
                                  <a:pt x="2445372" y="595896"/>
                                </a:lnTo>
                                <a:lnTo>
                                  <a:pt x="2445372" y="626795"/>
                                </a:lnTo>
                                <a:lnTo>
                                  <a:pt x="2455672" y="626795"/>
                                </a:lnTo>
                                <a:lnTo>
                                  <a:pt x="2455672" y="595896"/>
                                </a:lnTo>
                                <a:close/>
                              </a:path>
                              <a:path w="2456180" h="1459865">
                                <a:moveTo>
                                  <a:pt x="2455672" y="534073"/>
                                </a:moveTo>
                                <a:lnTo>
                                  <a:pt x="2445372" y="534073"/>
                                </a:lnTo>
                                <a:lnTo>
                                  <a:pt x="2445372" y="564984"/>
                                </a:lnTo>
                                <a:lnTo>
                                  <a:pt x="2455672" y="564984"/>
                                </a:lnTo>
                                <a:lnTo>
                                  <a:pt x="2455672" y="534073"/>
                                </a:lnTo>
                                <a:close/>
                              </a:path>
                              <a:path w="2456180" h="1459865">
                                <a:moveTo>
                                  <a:pt x="2455672" y="472249"/>
                                </a:moveTo>
                                <a:lnTo>
                                  <a:pt x="2445372" y="472249"/>
                                </a:lnTo>
                                <a:lnTo>
                                  <a:pt x="2445372" y="503161"/>
                                </a:lnTo>
                                <a:lnTo>
                                  <a:pt x="2455672" y="503161"/>
                                </a:lnTo>
                                <a:lnTo>
                                  <a:pt x="2455672" y="472249"/>
                                </a:lnTo>
                                <a:close/>
                              </a:path>
                              <a:path w="2456180" h="1459865">
                                <a:moveTo>
                                  <a:pt x="2455672" y="410425"/>
                                </a:moveTo>
                                <a:lnTo>
                                  <a:pt x="2445372" y="410425"/>
                                </a:lnTo>
                                <a:lnTo>
                                  <a:pt x="2445372" y="441337"/>
                                </a:lnTo>
                                <a:lnTo>
                                  <a:pt x="2455672" y="441337"/>
                                </a:lnTo>
                                <a:lnTo>
                                  <a:pt x="2455672" y="410425"/>
                                </a:lnTo>
                                <a:close/>
                              </a:path>
                              <a:path w="2456180" h="1459865">
                                <a:moveTo>
                                  <a:pt x="2455672" y="348602"/>
                                </a:moveTo>
                                <a:lnTo>
                                  <a:pt x="2445372" y="348602"/>
                                </a:lnTo>
                                <a:lnTo>
                                  <a:pt x="2445372" y="379514"/>
                                </a:lnTo>
                                <a:lnTo>
                                  <a:pt x="2455672" y="379514"/>
                                </a:lnTo>
                                <a:lnTo>
                                  <a:pt x="2455672" y="348602"/>
                                </a:lnTo>
                                <a:close/>
                              </a:path>
                              <a:path w="2456180" h="1459865">
                                <a:moveTo>
                                  <a:pt x="2455672" y="286791"/>
                                </a:moveTo>
                                <a:lnTo>
                                  <a:pt x="2445372" y="286791"/>
                                </a:lnTo>
                                <a:lnTo>
                                  <a:pt x="2445372" y="317690"/>
                                </a:lnTo>
                                <a:lnTo>
                                  <a:pt x="2455672" y="317690"/>
                                </a:lnTo>
                                <a:lnTo>
                                  <a:pt x="2455672" y="286791"/>
                                </a:lnTo>
                                <a:close/>
                              </a:path>
                              <a:path w="2456180" h="1459865">
                                <a:moveTo>
                                  <a:pt x="2455672" y="224967"/>
                                </a:moveTo>
                                <a:lnTo>
                                  <a:pt x="2445372" y="224967"/>
                                </a:lnTo>
                                <a:lnTo>
                                  <a:pt x="2445372" y="255879"/>
                                </a:lnTo>
                                <a:lnTo>
                                  <a:pt x="2455672" y="255879"/>
                                </a:lnTo>
                                <a:lnTo>
                                  <a:pt x="2455672" y="224967"/>
                                </a:lnTo>
                                <a:close/>
                              </a:path>
                              <a:path w="2456180" h="1459865">
                                <a:moveTo>
                                  <a:pt x="2455672" y="163144"/>
                                </a:moveTo>
                                <a:lnTo>
                                  <a:pt x="2445372" y="163144"/>
                                </a:lnTo>
                                <a:lnTo>
                                  <a:pt x="2445372" y="194056"/>
                                </a:lnTo>
                                <a:lnTo>
                                  <a:pt x="2455672" y="194056"/>
                                </a:lnTo>
                                <a:lnTo>
                                  <a:pt x="2455672" y="163144"/>
                                </a:lnTo>
                                <a:close/>
                              </a:path>
                              <a:path w="2456180" h="1459865">
                                <a:moveTo>
                                  <a:pt x="2455672" y="101320"/>
                                </a:moveTo>
                                <a:lnTo>
                                  <a:pt x="2445372" y="101320"/>
                                </a:lnTo>
                                <a:lnTo>
                                  <a:pt x="2445372" y="132232"/>
                                </a:lnTo>
                                <a:lnTo>
                                  <a:pt x="2455672" y="132232"/>
                                </a:lnTo>
                                <a:lnTo>
                                  <a:pt x="2455672" y="101320"/>
                                </a:lnTo>
                                <a:close/>
                              </a:path>
                              <a:path w="2456180" h="1459865">
                                <a:moveTo>
                                  <a:pt x="2455672" y="39497"/>
                                </a:moveTo>
                                <a:lnTo>
                                  <a:pt x="2445372" y="39497"/>
                                </a:lnTo>
                                <a:lnTo>
                                  <a:pt x="2445372" y="70408"/>
                                </a:lnTo>
                                <a:lnTo>
                                  <a:pt x="2455672" y="70408"/>
                                </a:lnTo>
                                <a:lnTo>
                                  <a:pt x="2455672" y="39497"/>
                                </a:lnTo>
                                <a:close/>
                              </a:path>
                              <a:path w="2456180" h="1459865">
                                <a:moveTo>
                                  <a:pt x="2455672" y="0"/>
                                </a:moveTo>
                                <a:lnTo>
                                  <a:pt x="2423045" y="0"/>
                                </a:lnTo>
                                <a:lnTo>
                                  <a:pt x="2423045" y="10312"/>
                                </a:lnTo>
                                <a:lnTo>
                                  <a:pt x="2450515" y="10312"/>
                                </a:lnTo>
                                <a:lnTo>
                                  <a:pt x="2450515" y="8585"/>
                                </a:lnTo>
                                <a:lnTo>
                                  <a:pt x="2455672" y="8585"/>
                                </a:lnTo>
                                <a:lnTo>
                                  <a:pt x="2455672" y="5156"/>
                                </a:lnTo>
                                <a:lnTo>
                                  <a:pt x="2455672" y="0"/>
                                </a:lnTo>
                                <a:close/>
                              </a:path>
                            </a:pathLst>
                          </a:custGeom>
                          <a:solidFill>
                            <a:srgbClr val="878787"/>
                          </a:solidFill>
                        </wps:spPr>
                        <wps:bodyPr wrap="square" lIns="0" tIns="0" rIns="0" bIns="0" rtlCol="0">
                          <a:prstTxWarp prst="textNoShape">
                            <a:avLst/>
                          </a:prstTxWarp>
                          <a:noAutofit/>
                        </wps:bodyPr>
                      </wps:wsp>
                      <wps:wsp>
                        <wps:cNvPr id="1732" name="Graphic 1732"/>
                        <wps:cNvSpPr/>
                        <wps:spPr>
                          <a:xfrm>
                            <a:off x="4174634" y="736700"/>
                            <a:ext cx="481330" cy="240665"/>
                          </a:xfrm>
                          <a:custGeom>
                            <a:avLst/>
                            <a:gdLst/>
                            <a:ahLst/>
                            <a:cxnLst/>
                            <a:rect l="l" t="t" r="r" b="b"/>
                            <a:pathLst>
                              <a:path w="481330" h="240665">
                                <a:moveTo>
                                  <a:pt x="480829" y="240414"/>
                                </a:moveTo>
                                <a:lnTo>
                                  <a:pt x="0" y="240414"/>
                                </a:lnTo>
                                <a:lnTo>
                                  <a:pt x="0" y="0"/>
                                </a:lnTo>
                                <a:lnTo>
                                  <a:pt x="480829" y="0"/>
                                </a:lnTo>
                                <a:lnTo>
                                  <a:pt x="480829" y="240414"/>
                                </a:lnTo>
                                <a:close/>
                              </a:path>
                            </a:pathLst>
                          </a:custGeom>
                          <a:solidFill>
                            <a:srgbClr val="FFFFFF"/>
                          </a:solidFill>
                        </wps:spPr>
                        <wps:bodyPr wrap="square" lIns="0" tIns="0" rIns="0" bIns="0" rtlCol="0">
                          <a:prstTxWarp prst="textNoShape">
                            <a:avLst/>
                          </a:prstTxWarp>
                          <a:noAutofit/>
                        </wps:bodyPr>
                      </wps:wsp>
                      <wps:wsp>
                        <wps:cNvPr id="1733" name="Graphic 1733"/>
                        <wps:cNvSpPr/>
                        <wps:spPr>
                          <a:xfrm>
                            <a:off x="4339490" y="856907"/>
                            <a:ext cx="151130" cy="6985"/>
                          </a:xfrm>
                          <a:custGeom>
                            <a:avLst/>
                            <a:gdLst/>
                            <a:ahLst/>
                            <a:cxnLst/>
                            <a:rect l="l" t="t" r="r" b="b"/>
                            <a:pathLst>
                              <a:path w="151130" h="6985">
                                <a:moveTo>
                                  <a:pt x="151117" y="6868"/>
                                </a:moveTo>
                                <a:lnTo>
                                  <a:pt x="0" y="6868"/>
                                </a:lnTo>
                                <a:lnTo>
                                  <a:pt x="0" y="0"/>
                                </a:lnTo>
                                <a:lnTo>
                                  <a:pt x="151117" y="0"/>
                                </a:lnTo>
                                <a:lnTo>
                                  <a:pt x="151117" y="6868"/>
                                </a:lnTo>
                                <a:close/>
                              </a:path>
                            </a:pathLst>
                          </a:custGeom>
                          <a:solidFill>
                            <a:srgbClr val="333333"/>
                          </a:solidFill>
                        </wps:spPr>
                        <wps:bodyPr wrap="square" lIns="0" tIns="0" rIns="0" bIns="0" rtlCol="0">
                          <a:prstTxWarp prst="textNoShape">
                            <a:avLst/>
                          </a:prstTxWarp>
                          <a:noAutofit/>
                        </wps:bodyPr>
                      </wps:wsp>
                      <pic:pic>
                        <pic:nvPicPr>
                          <pic:cNvPr id="1734" name="Image 1734"/>
                          <pic:cNvPicPr/>
                        </pic:nvPicPr>
                        <pic:blipFill>
                          <a:blip r:embed="rId141" cstate="print"/>
                          <a:stretch>
                            <a:fillRect/>
                          </a:stretch>
                        </pic:blipFill>
                        <pic:spPr>
                          <a:xfrm>
                            <a:off x="4350016" y="767610"/>
                            <a:ext cx="119995" cy="65897"/>
                          </a:xfrm>
                          <a:prstGeom prst="rect">
                            <a:avLst/>
                          </a:prstGeom>
                        </pic:spPr>
                      </pic:pic>
                      <wps:wsp>
                        <wps:cNvPr id="1735" name="Graphic 1735"/>
                        <wps:cNvSpPr/>
                        <wps:spPr>
                          <a:xfrm>
                            <a:off x="4174634" y="1045805"/>
                            <a:ext cx="481330" cy="240665"/>
                          </a:xfrm>
                          <a:custGeom>
                            <a:avLst/>
                            <a:gdLst/>
                            <a:ahLst/>
                            <a:cxnLst/>
                            <a:rect l="l" t="t" r="r" b="b"/>
                            <a:pathLst>
                              <a:path w="481330" h="240665">
                                <a:moveTo>
                                  <a:pt x="480829" y="240414"/>
                                </a:moveTo>
                                <a:lnTo>
                                  <a:pt x="0" y="240414"/>
                                </a:lnTo>
                                <a:lnTo>
                                  <a:pt x="0" y="0"/>
                                </a:lnTo>
                                <a:lnTo>
                                  <a:pt x="480829" y="0"/>
                                </a:lnTo>
                                <a:lnTo>
                                  <a:pt x="480829" y="240414"/>
                                </a:lnTo>
                                <a:close/>
                              </a:path>
                            </a:pathLst>
                          </a:custGeom>
                          <a:solidFill>
                            <a:srgbClr val="FFFFFF"/>
                          </a:solidFill>
                        </wps:spPr>
                        <wps:bodyPr wrap="square" lIns="0" tIns="0" rIns="0" bIns="0" rtlCol="0">
                          <a:prstTxWarp prst="textNoShape">
                            <a:avLst/>
                          </a:prstTxWarp>
                          <a:noAutofit/>
                        </wps:bodyPr>
                      </wps:wsp>
                      <wps:wsp>
                        <wps:cNvPr id="1736" name="Graphic 1736"/>
                        <wps:cNvSpPr/>
                        <wps:spPr>
                          <a:xfrm>
                            <a:off x="4339490" y="1166012"/>
                            <a:ext cx="151130" cy="6985"/>
                          </a:xfrm>
                          <a:custGeom>
                            <a:avLst/>
                            <a:gdLst/>
                            <a:ahLst/>
                            <a:cxnLst/>
                            <a:rect l="l" t="t" r="r" b="b"/>
                            <a:pathLst>
                              <a:path w="151130" h="6985">
                                <a:moveTo>
                                  <a:pt x="151117" y="6868"/>
                                </a:moveTo>
                                <a:lnTo>
                                  <a:pt x="0" y="6868"/>
                                </a:lnTo>
                                <a:lnTo>
                                  <a:pt x="0" y="0"/>
                                </a:lnTo>
                                <a:lnTo>
                                  <a:pt x="151117" y="0"/>
                                </a:lnTo>
                                <a:lnTo>
                                  <a:pt x="151117" y="6868"/>
                                </a:lnTo>
                                <a:close/>
                              </a:path>
                            </a:pathLst>
                          </a:custGeom>
                          <a:solidFill>
                            <a:srgbClr val="333333"/>
                          </a:solidFill>
                        </wps:spPr>
                        <wps:bodyPr wrap="square" lIns="0" tIns="0" rIns="0" bIns="0" rtlCol="0">
                          <a:prstTxWarp prst="textNoShape">
                            <a:avLst/>
                          </a:prstTxWarp>
                          <a:noAutofit/>
                        </wps:bodyPr>
                      </wps:wsp>
                      <wps:wsp>
                        <wps:cNvPr id="1737" name="Graphic 1737"/>
                        <wps:cNvSpPr/>
                        <wps:spPr>
                          <a:xfrm>
                            <a:off x="4382898" y="1076715"/>
                            <a:ext cx="60325" cy="53340"/>
                          </a:xfrm>
                          <a:custGeom>
                            <a:avLst/>
                            <a:gdLst/>
                            <a:ahLst/>
                            <a:cxnLst/>
                            <a:rect l="l" t="t" r="r" b="b"/>
                            <a:pathLst>
                              <a:path w="60325" h="53340">
                                <a:moveTo>
                                  <a:pt x="32162" y="3556"/>
                                </a:moveTo>
                                <a:lnTo>
                                  <a:pt x="20024" y="3556"/>
                                </a:lnTo>
                                <a:lnTo>
                                  <a:pt x="20007" y="4329"/>
                                </a:lnTo>
                                <a:lnTo>
                                  <a:pt x="18353" y="11808"/>
                                </a:lnTo>
                                <a:lnTo>
                                  <a:pt x="8427" y="48862"/>
                                </a:lnTo>
                                <a:lnTo>
                                  <a:pt x="4716" y="49248"/>
                                </a:lnTo>
                                <a:lnTo>
                                  <a:pt x="1005" y="49248"/>
                                </a:lnTo>
                                <a:lnTo>
                                  <a:pt x="461" y="51491"/>
                                </a:lnTo>
                                <a:lnTo>
                                  <a:pt x="463" y="52186"/>
                                </a:lnTo>
                                <a:lnTo>
                                  <a:pt x="695" y="52728"/>
                                </a:lnTo>
                                <a:lnTo>
                                  <a:pt x="0" y="52805"/>
                                </a:lnTo>
                                <a:lnTo>
                                  <a:pt x="16081" y="52805"/>
                                </a:lnTo>
                                <a:lnTo>
                                  <a:pt x="31080" y="52728"/>
                                </a:lnTo>
                                <a:lnTo>
                                  <a:pt x="32162" y="52573"/>
                                </a:lnTo>
                                <a:lnTo>
                                  <a:pt x="38734" y="51491"/>
                                </a:lnTo>
                                <a:lnTo>
                                  <a:pt x="43041" y="49171"/>
                                </a:lnTo>
                                <a:lnTo>
                                  <a:pt x="16545" y="49171"/>
                                </a:lnTo>
                                <a:lnTo>
                                  <a:pt x="16658" y="48321"/>
                                </a:lnTo>
                                <a:lnTo>
                                  <a:pt x="27678" y="4329"/>
                                </a:lnTo>
                                <a:lnTo>
                                  <a:pt x="29070" y="3633"/>
                                </a:lnTo>
                                <a:lnTo>
                                  <a:pt x="32162" y="3556"/>
                                </a:lnTo>
                                <a:close/>
                              </a:path>
                              <a:path w="60325" h="53340">
                                <a:moveTo>
                                  <a:pt x="28992" y="0"/>
                                </a:moveTo>
                                <a:lnTo>
                                  <a:pt x="13761" y="0"/>
                                </a:lnTo>
                                <a:lnTo>
                                  <a:pt x="13298" y="231"/>
                                </a:lnTo>
                                <a:lnTo>
                                  <a:pt x="13220" y="618"/>
                                </a:lnTo>
                                <a:lnTo>
                                  <a:pt x="12911" y="1700"/>
                                </a:lnTo>
                                <a:lnTo>
                                  <a:pt x="12750" y="2396"/>
                                </a:lnTo>
                                <a:lnTo>
                                  <a:pt x="12756" y="3015"/>
                                </a:lnTo>
                                <a:lnTo>
                                  <a:pt x="12988" y="3479"/>
                                </a:lnTo>
                                <a:lnTo>
                                  <a:pt x="37574" y="3556"/>
                                </a:lnTo>
                                <a:lnTo>
                                  <a:pt x="40280" y="3633"/>
                                </a:lnTo>
                                <a:lnTo>
                                  <a:pt x="40744" y="3633"/>
                                </a:lnTo>
                                <a:lnTo>
                                  <a:pt x="47780" y="4329"/>
                                </a:lnTo>
                                <a:lnTo>
                                  <a:pt x="52186" y="8736"/>
                                </a:lnTo>
                                <a:lnTo>
                                  <a:pt x="52186" y="19405"/>
                                </a:lnTo>
                                <a:lnTo>
                                  <a:pt x="51703" y="22421"/>
                                </a:lnTo>
                                <a:lnTo>
                                  <a:pt x="50609" y="26721"/>
                                </a:lnTo>
                                <a:lnTo>
                                  <a:pt x="48630" y="34713"/>
                                </a:lnTo>
                                <a:lnTo>
                                  <a:pt x="29611" y="49171"/>
                                </a:lnTo>
                                <a:lnTo>
                                  <a:pt x="43041" y="49171"/>
                                </a:lnTo>
                                <a:lnTo>
                                  <a:pt x="59918" y="22421"/>
                                </a:lnTo>
                                <a:lnTo>
                                  <a:pt x="59918" y="9277"/>
                                </a:lnTo>
                                <a:lnTo>
                                  <a:pt x="54506" y="2396"/>
                                </a:lnTo>
                                <a:lnTo>
                                  <a:pt x="46543" y="541"/>
                                </a:lnTo>
                                <a:lnTo>
                                  <a:pt x="44738" y="73"/>
                                </a:lnTo>
                                <a:lnTo>
                                  <a:pt x="28992" y="0"/>
                                </a:lnTo>
                                <a:close/>
                              </a:path>
                              <a:path w="60325" h="53340">
                                <a:moveTo>
                                  <a:pt x="20024" y="3556"/>
                                </a:moveTo>
                                <a:lnTo>
                                  <a:pt x="15617" y="3556"/>
                                </a:lnTo>
                                <a:lnTo>
                                  <a:pt x="17936" y="3633"/>
                                </a:lnTo>
                                <a:lnTo>
                                  <a:pt x="20024" y="3556"/>
                                </a:lnTo>
                                <a:close/>
                              </a:path>
                              <a:path w="60325" h="53340">
                                <a:moveTo>
                                  <a:pt x="44455" y="0"/>
                                </a:moveTo>
                                <a:lnTo>
                                  <a:pt x="44738" y="73"/>
                                </a:lnTo>
                                <a:lnTo>
                                  <a:pt x="45615" y="77"/>
                                </a:lnTo>
                                <a:lnTo>
                                  <a:pt x="44455" y="0"/>
                                </a:lnTo>
                                <a:close/>
                              </a:path>
                            </a:pathLst>
                          </a:custGeom>
                          <a:solidFill>
                            <a:srgbClr val="000000"/>
                          </a:solidFill>
                        </wps:spPr>
                        <wps:bodyPr wrap="square" lIns="0" tIns="0" rIns="0" bIns="0" rtlCol="0">
                          <a:prstTxWarp prst="textNoShape">
                            <a:avLst/>
                          </a:prstTxWarp>
                          <a:noAutofit/>
                        </wps:bodyPr>
                      </wps:wsp>
                      <wps:wsp>
                        <wps:cNvPr id="1738" name="Graphic 1738"/>
                        <wps:cNvSpPr/>
                        <wps:spPr>
                          <a:xfrm>
                            <a:off x="4382898" y="1076715"/>
                            <a:ext cx="60325" cy="53340"/>
                          </a:xfrm>
                          <a:custGeom>
                            <a:avLst/>
                            <a:gdLst/>
                            <a:ahLst/>
                            <a:cxnLst/>
                            <a:rect l="l" t="t" r="r" b="b"/>
                            <a:pathLst>
                              <a:path w="60325" h="53340">
                                <a:moveTo>
                                  <a:pt x="20024" y="4252"/>
                                </a:moveTo>
                                <a:lnTo>
                                  <a:pt x="10924" y="41359"/>
                                </a:lnTo>
                                <a:lnTo>
                                  <a:pt x="4716" y="49248"/>
                                </a:lnTo>
                                <a:lnTo>
                                  <a:pt x="3015" y="49248"/>
                                </a:lnTo>
                                <a:lnTo>
                                  <a:pt x="1005" y="49248"/>
                                </a:lnTo>
                                <a:lnTo>
                                  <a:pt x="618" y="50872"/>
                                </a:lnTo>
                                <a:lnTo>
                                  <a:pt x="463" y="51491"/>
                                </a:lnTo>
                                <a:lnTo>
                                  <a:pt x="386" y="51800"/>
                                </a:lnTo>
                                <a:lnTo>
                                  <a:pt x="386" y="51954"/>
                                </a:lnTo>
                                <a:lnTo>
                                  <a:pt x="386" y="52109"/>
                                </a:lnTo>
                                <a:lnTo>
                                  <a:pt x="541" y="52341"/>
                                </a:lnTo>
                                <a:lnTo>
                                  <a:pt x="695" y="52728"/>
                                </a:lnTo>
                                <a:lnTo>
                                  <a:pt x="0" y="52805"/>
                                </a:lnTo>
                                <a:lnTo>
                                  <a:pt x="7499" y="52805"/>
                                </a:lnTo>
                                <a:lnTo>
                                  <a:pt x="16081" y="52805"/>
                                </a:lnTo>
                                <a:lnTo>
                                  <a:pt x="31080" y="52728"/>
                                </a:lnTo>
                                <a:lnTo>
                                  <a:pt x="58990" y="27059"/>
                                </a:lnTo>
                                <a:lnTo>
                                  <a:pt x="59686" y="24276"/>
                                </a:lnTo>
                                <a:lnTo>
                                  <a:pt x="59918" y="22421"/>
                                </a:lnTo>
                                <a:lnTo>
                                  <a:pt x="59918" y="19483"/>
                                </a:lnTo>
                                <a:lnTo>
                                  <a:pt x="59918" y="9277"/>
                                </a:lnTo>
                                <a:lnTo>
                                  <a:pt x="54506" y="2396"/>
                                </a:lnTo>
                                <a:lnTo>
                                  <a:pt x="46543" y="541"/>
                                </a:lnTo>
                                <a:lnTo>
                                  <a:pt x="44455" y="0"/>
                                </a:lnTo>
                                <a:lnTo>
                                  <a:pt x="45615" y="77"/>
                                </a:lnTo>
                                <a:lnTo>
                                  <a:pt x="28992" y="0"/>
                                </a:lnTo>
                                <a:lnTo>
                                  <a:pt x="16235" y="0"/>
                                </a:lnTo>
                                <a:lnTo>
                                  <a:pt x="13761" y="0"/>
                                </a:lnTo>
                                <a:lnTo>
                                  <a:pt x="13607" y="77"/>
                                </a:lnTo>
                                <a:lnTo>
                                  <a:pt x="13298" y="231"/>
                                </a:lnTo>
                                <a:lnTo>
                                  <a:pt x="13220" y="618"/>
                                </a:lnTo>
                                <a:lnTo>
                                  <a:pt x="12911" y="1700"/>
                                </a:lnTo>
                                <a:lnTo>
                                  <a:pt x="12679" y="2705"/>
                                </a:lnTo>
                                <a:lnTo>
                                  <a:pt x="12756" y="3015"/>
                                </a:lnTo>
                                <a:lnTo>
                                  <a:pt x="12988" y="3479"/>
                                </a:lnTo>
                                <a:lnTo>
                                  <a:pt x="15617" y="3556"/>
                                </a:lnTo>
                                <a:lnTo>
                                  <a:pt x="17936" y="3633"/>
                                </a:lnTo>
                                <a:lnTo>
                                  <a:pt x="20024" y="3556"/>
                                </a:lnTo>
                                <a:lnTo>
                                  <a:pt x="20024" y="4252"/>
                                </a:lnTo>
                              </a:path>
                              <a:path w="60325" h="53340">
                                <a:moveTo>
                                  <a:pt x="52186" y="16545"/>
                                </a:moveTo>
                                <a:lnTo>
                                  <a:pt x="52186" y="19405"/>
                                </a:lnTo>
                                <a:lnTo>
                                  <a:pt x="51723" y="22343"/>
                                </a:lnTo>
                                <a:lnTo>
                                  <a:pt x="50640" y="26596"/>
                                </a:lnTo>
                                <a:lnTo>
                                  <a:pt x="48630" y="34713"/>
                                </a:lnTo>
                                <a:lnTo>
                                  <a:pt x="46465" y="39198"/>
                                </a:lnTo>
                                <a:lnTo>
                                  <a:pt x="42754" y="42909"/>
                                </a:lnTo>
                                <a:lnTo>
                                  <a:pt x="39430" y="46233"/>
                                </a:lnTo>
                                <a:lnTo>
                                  <a:pt x="35255" y="48321"/>
                                </a:lnTo>
                                <a:lnTo>
                                  <a:pt x="30384" y="49094"/>
                                </a:lnTo>
                                <a:lnTo>
                                  <a:pt x="29611" y="49171"/>
                                </a:lnTo>
                                <a:lnTo>
                                  <a:pt x="28915" y="49171"/>
                                </a:lnTo>
                                <a:lnTo>
                                  <a:pt x="23348" y="49171"/>
                                </a:lnTo>
                                <a:lnTo>
                                  <a:pt x="16699" y="49171"/>
                                </a:lnTo>
                                <a:lnTo>
                                  <a:pt x="16545" y="49171"/>
                                </a:lnTo>
                                <a:lnTo>
                                  <a:pt x="16545" y="48785"/>
                                </a:lnTo>
                                <a:lnTo>
                                  <a:pt x="25873" y="11395"/>
                                </a:lnTo>
                                <a:lnTo>
                                  <a:pt x="29070" y="3633"/>
                                </a:lnTo>
                                <a:lnTo>
                                  <a:pt x="29456" y="3633"/>
                                </a:lnTo>
                                <a:lnTo>
                                  <a:pt x="32162" y="3556"/>
                                </a:lnTo>
                                <a:lnTo>
                                  <a:pt x="34868" y="3556"/>
                                </a:lnTo>
                                <a:lnTo>
                                  <a:pt x="37574" y="3556"/>
                                </a:lnTo>
                                <a:lnTo>
                                  <a:pt x="40280" y="3633"/>
                                </a:lnTo>
                                <a:lnTo>
                                  <a:pt x="40744" y="3633"/>
                                </a:lnTo>
                                <a:lnTo>
                                  <a:pt x="47780" y="4329"/>
                                </a:lnTo>
                                <a:lnTo>
                                  <a:pt x="52186" y="8736"/>
                                </a:lnTo>
                                <a:lnTo>
                                  <a:pt x="52186" y="16545"/>
                                </a:lnTo>
                                <a:close/>
                              </a:path>
                            </a:pathLst>
                          </a:custGeom>
                          <a:ln w="0">
                            <a:solidFill>
                              <a:srgbClr val="000000"/>
                            </a:solidFill>
                            <a:prstDash val="solid"/>
                          </a:ln>
                        </wps:spPr>
                        <wps:bodyPr wrap="square" lIns="0" tIns="0" rIns="0" bIns="0" rtlCol="0">
                          <a:prstTxWarp prst="textNoShape">
                            <a:avLst/>
                          </a:prstTxWarp>
                          <a:noAutofit/>
                        </wps:bodyPr>
                      </wps:wsp>
                      <wps:wsp>
                        <wps:cNvPr id="1739" name="Graphic 1739"/>
                        <wps:cNvSpPr/>
                        <wps:spPr>
                          <a:xfrm>
                            <a:off x="4174634" y="1354910"/>
                            <a:ext cx="481330" cy="240665"/>
                          </a:xfrm>
                          <a:custGeom>
                            <a:avLst/>
                            <a:gdLst/>
                            <a:ahLst/>
                            <a:cxnLst/>
                            <a:rect l="l" t="t" r="r" b="b"/>
                            <a:pathLst>
                              <a:path w="481330" h="240665">
                                <a:moveTo>
                                  <a:pt x="480829" y="240414"/>
                                </a:moveTo>
                                <a:lnTo>
                                  <a:pt x="0" y="240414"/>
                                </a:lnTo>
                                <a:lnTo>
                                  <a:pt x="0" y="0"/>
                                </a:lnTo>
                                <a:lnTo>
                                  <a:pt x="480829" y="0"/>
                                </a:lnTo>
                                <a:lnTo>
                                  <a:pt x="480829" y="240414"/>
                                </a:lnTo>
                                <a:close/>
                              </a:path>
                            </a:pathLst>
                          </a:custGeom>
                          <a:solidFill>
                            <a:srgbClr val="FFFFFF"/>
                          </a:solidFill>
                        </wps:spPr>
                        <wps:bodyPr wrap="square" lIns="0" tIns="0" rIns="0" bIns="0" rtlCol="0">
                          <a:prstTxWarp prst="textNoShape">
                            <a:avLst/>
                          </a:prstTxWarp>
                          <a:noAutofit/>
                        </wps:bodyPr>
                      </wps:wsp>
                      <wps:wsp>
                        <wps:cNvPr id="1740" name="Graphic 1740"/>
                        <wps:cNvSpPr/>
                        <wps:spPr>
                          <a:xfrm>
                            <a:off x="4339490" y="1475117"/>
                            <a:ext cx="158115" cy="6985"/>
                          </a:xfrm>
                          <a:custGeom>
                            <a:avLst/>
                            <a:gdLst/>
                            <a:ahLst/>
                            <a:cxnLst/>
                            <a:rect l="l" t="t" r="r" b="b"/>
                            <a:pathLst>
                              <a:path w="158115" h="6985">
                                <a:moveTo>
                                  <a:pt x="157986" y="6868"/>
                                </a:moveTo>
                                <a:lnTo>
                                  <a:pt x="0" y="6868"/>
                                </a:lnTo>
                                <a:lnTo>
                                  <a:pt x="0" y="0"/>
                                </a:lnTo>
                                <a:lnTo>
                                  <a:pt x="157986" y="0"/>
                                </a:lnTo>
                                <a:lnTo>
                                  <a:pt x="157986" y="6868"/>
                                </a:lnTo>
                                <a:close/>
                              </a:path>
                            </a:pathLst>
                          </a:custGeom>
                          <a:solidFill>
                            <a:srgbClr val="333333"/>
                          </a:solidFill>
                        </wps:spPr>
                        <wps:bodyPr wrap="square" lIns="0" tIns="0" rIns="0" bIns="0" rtlCol="0">
                          <a:prstTxWarp prst="textNoShape">
                            <a:avLst/>
                          </a:prstTxWarp>
                          <a:noAutofit/>
                        </wps:bodyPr>
                      </wps:wsp>
                      <pic:pic>
                        <pic:nvPicPr>
                          <pic:cNvPr id="1741" name="Image 1741"/>
                          <pic:cNvPicPr/>
                        </pic:nvPicPr>
                        <pic:blipFill>
                          <a:blip r:embed="rId142" cstate="print"/>
                          <a:stretch>
                            <a:fillRect/>
                          </a:stretch>
                        </pic:blipFill>
                        <pic:spPr>
                          <a:xfrm>
                            <a:off x="4371577" y="1378960"/>
                            <a:ext cx="83962" cy="67385"/>
                          </a:xfrm>
                          <a:prstGeom prst="rect">
                            <a:avLst/>
                          </a:prstGeom>
                        </pic:spPr>
                      </pic:pic>
                      <wps:wsp>
                        <wps:cNvPr id="1742" name="Graphic 1742"/>
                        <wps:cNvSpPr/>
                        <wps:spPr>
                          <a:xfrm>
                            <a:off x="4174634" y="1664015"/>
                            <a:ext cx="481330" cy="206375"/>
                          </a:xfrm>
                          <a:custGeom>
                            <a:avLst/>
                            <a:gdLst/>
                            <a:ahLst/>
                            <a:cxnLst/>
                            <a:rect l="l" t="t" r="r" b="b"/>
                            <a:pathLst>
                              <a:path w="481330" h="206375">
                                <a:moveTo>
                                  <a:pt x="480829" y="206069"/>
                                </a:moveTo>
                                <a:lnTo>
                                  <a:pt x="0" y="206069"/>
                                </a:lnTo>
                                <a:lnTo>
                                  <a:pt x="0" y="0"/>
                                </a:lnTo>
                                <a:lnTo>
                                  <a:pt x="480829" y="0"/>
                                </a:lnTo>
                                <a:lnTo>
                                  <a:pt x="480829" y="206069"/>
                                </a:lnTo>
                                <a:close/>
                              </a:path>
                            </a:pathLst>
                          </a:custGeom>
                          <a:solidFill>
                            <a:srgbClr val="FFFFFF"/>
                          </a:solidFill>
                        </wps:spPr>
                        <wps:bodyPr wrap="square" lIns="0" tIns="0" rIns="0" bIns="0" rtlCol="0">
                          <a:prstTxWarp prst="textNoShape">
                            <a:avLst/>
                          </a:prstTxWarp>
                          <a:noAutofit/>
                        </wps:bodyPr>
                      </wps:wsp>
                      <wps:wsp>
                        <wps:cNvPr id="1743" name="Graphic 1743"/>
                        <wps:cNvSpPr/>
                        <wps:spPr>
                          <a:xfrm>
                            <a:off x="4339490" y="1763615"/>
                            <a:ext cx="158115" cy="6985"/>
                          </a:xfrm>
                          <a:custGeom>
                            <a:avLst/>
                            <a:gdLst/>
                            <a:ahLst/>
                            <a:cxnLst/>
                            <a:rect l="l" t="t" r="r" b="b"/>
                            <a:pathLst>
                              <a:path w="158115" h="6985">
                                <a:moveTo>
                                  <a:pt x="157986" y="6868"/>
                                </a:moveTo>
                                <a:lnTo>
                                  <a:pt x="0" y="6868"/>
                                </a:lnTo>
                                <a:lnTo>
                                  <a:pt x="0" y="0"/>
                                </a:lnTo>
                                <a:lnTo>
                                  <a:pt x="157986" y="0"/>
                                </a:lnTo>
                                <a:lnTo>
                                  <a:pt x="157986" y="6868"/>
                                </a:lnTo>
                                <a:close/>
                              </a:path>
                            </a:pathLst>
                          </a:custGeom>
                          <a:solidFill>
                            <a:srgbClr val="333333"/>
                          </a:solidFill>
                        </wps:spPr>
                        <wps:bodyPr wrap="square" lIns="0" tIns="0" rIns="0" bIns="0" rtlCol="0">
                          <a:prstTxWarp prst="textNoShape">
                            <a:avLst/>
                          </a:prstTxWarp>
                          <a:noAutofit/>
                        </wps:bodyPr>
                      </wps:wsp>
                      <wps:wsp>
                        <wps:cNvPr id="1744" name="Graphic 1744"/>
                        <wps:cNvSpPr/>
                        <wps:spPr>
                          <a:xfrm>
                            <a:off x="4391778" y="1667461"/>
                            <a:ext cx="48260" cy="59055"/>
                          </a:xfrm>
                          <a:custGeom>
                            <a:avLst/>
                            <a:gdLst/>
                            <a:ahLst/>
                            <a:cxnLst/>
                            <a:rect l="l" t="t" r="r" b="b"/>
                            <a:pathLst>
                              <a:path w="48260" h="59055">
                                <a:moveTo>
                                  <a:pt x="7359" y="38656"/>
                                </a:moveTo>
                                <a:lnTo>
                                  <a:pt x="5094" y="38656"/>
                                </a:lnTo>
                                <a:lnTo>
                                  <a:pt x="4852" y="38736"/>
                                </a:lnTo>
                                <a:lnTo>
                                  <a:pt x="4690" y="39141"/>
                                </a:lnTo>
                                <a:lnTo>
                                  <a:pt x="0" y="57903"/>
                                </a:lnTo>
                                <a:lnTo>
                                  <a:pt x="0" y="58550"/>
                                </a:lnTo>
                                <a:lnTo>
                                  <a:pt x="485" y="58792"/>
                                </a:lnTo>
                                <a:lnTo>
                                  <a:pt x="1617" y="58792"/>
                                </a:lnTo>
                                <a:lnTo>
                                  <a:pt x="1860" y="58631"/>
                                </a:lnTo>
                                <a:lnTo>
                                  <a:pt x="2021" y="58550"/>
                                </a:lnTo>
                                <a:lnTo>
                                  <a:pt x="3368" y="57094"/>
                                </a:lnTo>
                                <a:lnTo>
                                  <a:pt x="6631" y="53455"/>
                                </a:lnTo>
                                <a:lnTo>
                                  <a:pt x="10310" y="53455"/>
                                </a:lnTo>
                                <a:lnTo>
                                  <a:pt x="7682" y="51837"/>
                                </a:lnTo>
                                <a:lnTo>
                                  <a:pt x="7378" y="46419"/>
                                </a:lnTo>
                                <a:lnTo>
                                  <a:pt x="7392" y="41971"/>
                                </a:lnTo>
                                <a:lnTo>
                                  <a:pt x="7973" y="39141"/>
                                </a:lnTo>
                                <a:lnTo>
                                  <a:pt x="7844" y="39141"/>
                                </a:lnTo>
                                <a:lnTo>
                                  <a:pt x="7359" y="38656"/>
                                </a:lnTo>
                                <a:close/>
                              </a:path>
                              <a:path w="48260" h="59055">
                                <a:moveTo>
                                  <a:pt x="10310" y="53455"/>
                                </a:moveTo>
                                <a:lnTo>
                                  <a:pt x="6631" y="53455"/>
                                </a:lnTo>
                                <a:lnTo>
                                  <a:pt x="7440" y="54344"/>
                                </a:lnTo>
                                <a:lnTo>
                                  <a:pt x="10270" y="57175"/>
                                </a:lnTo>
                                <a:lnTo>
                                  <a:pt x="14233" y="58792"/>
                                </a:lnTo>
                                <a:lnTo>
                                  <a:pt x="21026" y="58792"/>
                                </a:lnTo>
                                <a:lnTo>
                                  <a:pt x="22158" y="58711"/>
                                </a:lnTo>
                                <a:lnTo>
                                  <a:pt x="22643" y="58631"/>
                                </a:lnTo>
                                <a:lnTo>
                                  <a:pt x="29922" y="57094"/>
                                </a:lnTo>
                                <a:lnTo>
                                  <a:pt x="32304" y="55072"/>
                                </a:lnTo>
                                <a:lnTo>
                                  <a:pt x="12939" y="55072"/>
                                </a:lnTo>
                                <a:lnTo>
                                  <a:pt x="10310" y="53455"/>
                                </a:lnTo>
                                <a:close/>
                              </a:path>
                              <a:path w="48260" h="59055">
                                <a:moveTo>
                                  <a:pt x="35502" y="80"/>
                                </a:moveTo>
                                <a:lnTo>
                                  <a:pt x="28142" y="80"/>
                                </a:lnTo>
                                <a:lnTo>
                                  <a:pt x="27819" y="161"/>
                                </a:lnTo>
                                <a:lnTo>
                                  <a:pt x="23937" y="727"/>
                                </a:lnTo>
                                <a:lnTo>
                                  <a:pt x="20460" y="2345"/>
                                </a:lnTo>
                                <a:lnTo>
                                  <a:pt x="17872" y="4609"/>
                                </a:lnTo>
                                <a:lnTo>
                                  <a:pt x="13667" y="7682"/>
                                </a:lnTo>
                                <a:lnTo>
                                  <a:pt x="10027" y="14152"/>
                                </a:lnTo>
                                <a:lnTo>
                                  <a:pt x="10027" y="25393"/>
                                </a:lnTo>
                                <a:lnTo>
                                  <a:pt x="13262" y="29598"/>
                                </a:lnTo>
                                <a:lnTo>
                                  <a:pt x="17872" y="30973"/>
                                </a:lnTo>
                                <a:lnTo>
                                  <a:pt x="18276" y="31216"/>
                                </a:lnTo>
                                <a:lnTo>
                                  <a:pt x="28789" y="33965"/>
                                </a:lnTo>
                                <a:lnTo>
                                  <a:pt x="29275" y="34046"/>
                                </a:lnTo>
                                <a:lnTo>
                                  <a:pt x="31782" y="35178"/>
                                </a:lnTo>
                                <a:lnTo>
                                  <a:pt x="33480" y="37362"/>
                                </a:lnTo>
                                <a:lnTo>
                                  <a:pt x="33439" y="43103"/>
                                </a:lnTo>
                                <a:lnTo>
                                  <a:pt x="33318" y="43589"/>
                                </a:lnTo>
                                <a:lnTo>
                                  <a:pt x="32186" y="49088"/>
                                </a:lnTo>
                                <a:lnTo>
                                  <a:pt x="27657" y="53778"/>
                                </a:lnTo>
                                <a:lnTo>
                                  <a:pt x="22643" y="54911"/>
                                </a:lnTo>
                                <a:lnTo>
                                  <a:pt x="21430" y="55072"/>
                                </a:lnTo>
                                <a:lnTo>
                                  <a:pt x="32304" y="55072"/>
                                </a:lnTo>
                                <a:lnTo>
                                  <a:pt x="35259" y="52565"/>
                                </a:lnTo>
                                <a:lnTo>
                                  <a:pt x="38332" y="46419"/>
                                </a:lnTo>
                                <a:lnTo>
                                  <a:pt x="39141" y="44883"/>
                                </a:lnTo>
                                <a:lnTo>
                                  <a:pt x="39626" y="43589"/>
                                </a:lnTo>
                                <a:lnTo>
                                  <a:pt x="39950" y="41971"/>
                                </a:lnTo>
                                <a:lnTo>
                                  <a:pt x="40354" y="40435"/>
                                </a:lnTo>
                                <a:lnTo>
                                  <a:pt x="40558" y="39141"/>
                                </a:lnTo>
                                <a:lnTo>
                                  <a:pt x="40596" y="33156"/>
                                </a:lnTo>
                                <a:lnTo>
                                  <a:pt x="38898" y="29355"/>
                                </a:lnTo>
                                <a:lnTo>
                                  <a:pt x="21996" y="22724"/>
                                </a:lnTo>
                                <a:lnTo>
                                  <a:pt x="21592" y="22481"/>
                                </a:lnTo>
                                <a:lnTo>
                                  <a:pt x="18923" y="21673"/>
                                </a:lnTo>
                                <a:lnTo>
                                  <a:pt x="17063" y="19166"/>
                                </a:lnTo>
                                <a:lnTo>
                                  <a:pt x="17063" y="8734"/>
                                </a:lnTo>
                                <a:lnTo>
                                  <a:pt x="24099" y="3477"/>
                                </a:lnTo>
                                <a:lnTo>
                                  <a:pt x="40247" y="3477"/>
                                </a:lnTo>
                                <a:lnTo>
                                  <a:pt x="39141" y="1779"/>
                                </a:lnTo>
                                <a:lnTo>
                                  <a:pt x="35502" y="80"/>
                                </a:lnTo>
                                <a:close/>
                              </a:path>
                              <a:path w="48260" h="59055">
                                <a:moveTo>
                                  <a:pt x="8006" y="38979"/>
                                </a:moveTo>
                                <a:lnTo>
                                  <a:pt x="7844" y="39141"/>
                                </a:lnTo>
                                <a:lnTo>
                                  <a:pt x="7973" y="39141"/>
                                </a:lnTo>
                                <a:lnTo>
                                  <a:pt x="8006" y="38979"/>
                                </a:lnTo>
                                <a:close/>
                              </a:path>
                              <a:path w="48260" h="59055">
                                <a:moveTo>
                                  <a:pt x="40247" y="3477"/>
                                </a:moveTo>
                                <a:lnTo>
                                  <a:pt x="36796" y="3477"/>
                                </a:lnTo>
                                <a:lnTo>
                                  <a:pt x="40445" y="7682"/>
                                </a:lnTo>
                                <a:lnTo>
                                  <a:pt x="40516" y="16012"/>
                                </a:lnTo>
                                <a:lnTo>
                                  <a:pt x="40273" y="17791"/>
                                </a:lnTo>
                                <a:lnTo>
                                  <a:pt x="40192" y="20055"/>
                                </a:lnTo>
                                <a:lnTo>
                                  <a:pt x="40596" y="20136"/>
                                </a:lnTo>
                                <a:lnTo>
                                  <a:pt x="42861" y="20136"/>
                                </a:lnTo>
                                <a:lnTo>
                                  <a:pt x="43508" y="19489"/>
                                </a:lnTo>
                                <a:lnTo>
                                  <a:pt x="46972" y="5256"/>
                                </a:lnTo>
                                <a:lnTo>
                                  <a:pt x="41405" y="5256"/>
                                </a:lnTo>
                                <a:lnTo>
                                  <a:pt x="40247" y="3477"/>
                                </a:lnTo>
                                <a:close/>
                              </a:path>
                              <a:path w="48260" h="59055">
                                <a:moveTo>
                                  <a:pt x="47956" y="0"/>
                                </a:moveTo>
                                <a:lnTo>
                                  <a:pt x="46581" y="0"/>
                                </a:lnTo>
                                <a:lnTo>
                                  <a:pt x="46338" y="80"/>
                                </a:lnTo>
                                <a:lnTo>
                                  <a:pt x="46177" y="80"/>
                                </a:lnTo>
                                <a:lnTo>
                                  <a:pt x="45206" y="1051"/>
                                </a:lnTo>
                                <a:lnTo>
                                  <a:pt x="41567" y="5256"/>
                                </a:lnTo>
                                <a:lnTo>
                                  <a:pt x="46972" y="5256"/>
                                </a:lnTo>
                                <a:lnTo>
                                  <a:pt x="47956" y="1213"/>
                                </a:lnTo>
                                <a:lnTo>
                                  <a:pt x="47956" y="0"/>
                                </a:lnTo>
                                <a:close/>
                              </a:path>
                            </a:pathLst>
                          </a:custGeom>
                          <a:solidFill>
                            <a:srgbClr val="000000"/>
                          </a:solidFill>
                        </wps:spPr>
                        <wps:bodyPr wrap="square" lIns="0" tIns="0" rIns="0" bIns="0" rtlCol="0">
                          <a:prstTxWarp prst="textNoShape">
                            <a:avLst/>
                          </a:prstTxWarp>
                          <a:noAutofit/>
                        </wps:bodyPr>
                      </wps:wsp>
                      <wps:wsp>
                        <wps:cNvPr id="1745" name="Graphic 1745"/>
                        <wps:cNvSpPr/>
                        <wps:spPr>
                          <a:xfrm>
                            <a:off x="4391778" y="1667461"/>
                            <a:ext cx="48260" cy="59055"/>
                          </a:xfrm>
                          <a:custGeom>
                            <a:avLst/>
                            <a:gdLst/>
                            <a:ahLst/>
                            <a:cxnLst/>
                            <a:rect l="l" t="t" r="r" b="b"/>
                            <a:pathLst>
                              <a:path w="48260" h="59055">
                                <a:moveTo>
                                  <a:pt x="40516" y="14961"/>
                                </a:moveTo>
                                <a:lnTo>
                                  <a:pt x="40516" y="16012"/>
                                </a:lnTo>
                                <a:lnTo>
                                  <a:pt x="40273" y="17791"/>
                                </a:lnTo>
                                <a:lnTo>
                                  <a:pt x="40273" y="18600"/>
                                </a:lnTo>
                                <a:lnTo>
                                  <a:pt x="40192" y="18923"/>
                                </a:lnTo>
                                <a:lnTo>
                                  <a:pt x="40192" y="19247"/>
                                </a:lnTo>
                                <a:lnTo>
                                  <a:pt x="40192" y="19408"/>
                                </a:lnTo>
                                <a:lnTo>
                                  <a:pt x="40192" y="20055"/>
                                </a:lnTo>
                                <a:lnTo>
                                  <a:pt x="40596" y="20136"/>
                                </a:lnTo>
                                <a:lnTo>
                                  <a:pt x="41810" y="20136"/>
                                </a:lnTo>
                                <a:lnTo>
                                  <a:pt x="42861" y="20136"/>
                                </a:lnTo>
                                <a:lnTo>
                                  <a:pt x="43103" y="19894"/>
                                </a:lnTo>
                                <a:lnTo>
                                  <a:pt x="43508" y="19489"/>
                                </a:lnTo>
                                <a:lnTo>
                                  <a:pt x="47956" y="1213"/>
                                </a:lnTo>
                                <a:lnTo>
                                  <a:pt x="47956" y="566"/>
                                </a:lnTo>
                                <a:lnTo>
                                  <a:pt x="47956" y="0"/>
                                </a:lnTo>
                                <a:lnTo>
                                  <a:pt x="47470" y="0"/>
                                </a:lnTo>
                                <a:lnTo>
                                  <a:pt x="46904" y="0"/>
                                </a:lnTo>
                                <a:lnTo>
                                  <a:pt x="46581" y="0"/>
                                </a:lnTo>
                                <a:lnTo>
                                  <a:pt x="46338" y="80"/>
                                </a:lnTo>
                                <a:lnTo>
                                  <a:pt x="46177" y="80"/>
                                </a:lnTo>
                                <a:lnTo>
                                  <a:pt x="45206" y="1051"/>
                                </a:lnTo>
                                <a:lnTo>
                                  <a:pt x="41567" y="5256"/>
                                </a:lnTo>
                                <a:lnTo>
                                  <a:pt x="41405" y="5256"/>
                                </a:lnTo>
                                <a:lnTo>
                                  <a:pt x="39141" y="1779"/>
                                </a:lnTo>
                                <a:lnTo>
                                  <a:pt x="35502" y="80"/>
                                </a:lnTo>
                                <a:lnTo>
                                  <a:pt x="29598" y="80"/>
                                </a:lnTo>
                                <a:lnTo>
                                  <a:pt x="28709" y="80"/>
                                </a:lnTo>
                                <a:lnTo>
                                  <a:pt x="28142" y="80"/>
                                </a:lnTo>
                                <a:lnTo>
                                  <a:pt x="27819" y="161"/>
                                </a:lnTo>
                                <a:lnTo>
                                  <a:pt x="23937" y="727"/>
                                </a:lnTo>
                                <a:lnTo>
                                  <a:pt x="20460" y="2345"/>
                                </a:lnTo>
                                <a:lnTo>
                                  <a:pt x="17872" y="4609"/>
                                </a:lnTo>
                                <a:lnTo>
                                  <a:pt x="13667" y="7682"/>
                                </a:lnTo>
                                <a:lnTo>
                                  <a:pt x="10027" y="14152"/>
                                </a:lnTo>
                                <a:lnTo>
                                  <a:pt x="10027" y="19651"/>
                                </a:lnTo>
                                <a:lnTo>
                                  <a:pt x="10027" y="25393"/>
                                </a:lnTo>
                                <a:lnTo>
                                  <a:pt x="13262" y="29598"/>
                                </a:lnTo>
                                <a:lnTo>
                                  <a:pt x="17872" y="30973"/>
                                </a:lnTo>
                                <a:lnTo>
                                  <a:pt x="18276" y="31216"/>
                                </a:lnTo>
                                <a:lnTo>
                                  <a:pt x="28789" y="33965"/>
                                </a:lnTo>
                                <a:lnTo>
                                  <a:pt x="29275" y="34046"/>
                                </a:lnTo>
                                <a:lnTo>
                                  <a:pt x="31782" y="35178"/>
                                </a:lnTo>
                                <a:lnTo>
                                  <a:pt x="33480" y="37362"/>
                                </a:lnTo>
                                <a:lnTo>
                                  <a:pt x="33480" y="41082"/>
                                </a:lnTo>
                                <a:lnTo>
                                  <a:pt x="33480" y="41971"/>
                                </a:lnTo>
                                <a:lnTo>
                                  <a:pt x="33480" y="42942"/>
                                </a:lnTo>
                                <a:lnTo>
                                  <a:pt x="33318" y="43589"/>
                                </a:lnTo>
                                <a:lnTo>
                                  <a:pt x="32186" y="49088"/>
                                </a:lnTo>
                                <a:lnTo>
                                  <a:pt x="27657" y="53778"/>
                                </a:lnTo>
                                <a:lnTo>
                                  <a:pt x="22643" y="54911"/>
                                </a:lnTo>
                                <a:lnTo>
                                  <a:pt x="22077" y="54991"/>
                                </a:lnTo>
                                <a:lnTo>
                                  <a:pt x="21430" y="55072"/>
                                </a:lnTo>
                                <a:lnTo>
                                  <a:pt x="20702" y="55072"/>
                                </a:lnTo>
                                <a:lnTo>
                                  <a:pt x="12939" y="55072"/>
                                </a:lnTo>
                                <a:lnTo>
                                  <a:pt x="7682" y="51837"/>
                                </a:lnTo>
                                <a:lnTo>
                                  <a:pt x="7278" y="44640"/>
                                </a:lnTo>
                                <a:lnTo>
                                  <a:pt x="7278" y="43103"/>
                                </a:lnTo>
                                <a:lnTo>
                                  <a:pt x="7359" y="42133"/>
                                </a:lnTo>
                                <a:lnTo>
                                  <a:pt x="7682" y="40516"/>
                                </a:lnTo>
                                <a:lnTo>
                                  <a:pt x="8006" y="38979"/>
                                </a:lnTo>
                                <a:lnTo>
                                  <a:pt x="7844" y="39141"/>
                                </a:lnTo>
                                <a:lnTo>
                                  <a:pt x="7359" y="38656"/>
                                </a:lnTo>
                                <a:lnTo>
                                  <a:pt x="6307" y="38656"/>
                                </a:lnTo>
                                <a:lnTo>
                                  <a:pt x="5094" y="38656"/>
                                </a:lnTo>
                                <a:lnTo>
                                  <a:pt x="4852" y="38736"/>
                                </a:lnTo>
                                <a:lnTo>
                                  <a:pt x="4690" y="39141"/>
                                </a:lnTo>
                                <a:lnTo>
                                  <a:pt x="4528" y="39788"/>
                                </a:lnTo>
                                <a:lnTo>
                                  <a:pt x="0" y="57903"/>
                                </a:lnTo>
                                <a:lnTo>
                                  <a:pt x="0" y="58145"/>
                                </a:lnTo>
                                <a:lnTo>
                                  <a:pt x="0" y="58550"/>
                                </a:lnTo>
                                <a:lnTo>
                                  <a:pt x="485" y="58792"/>
                                </a:lnTo>
                                <a:lnTo>
                                  <a:pt x="1051" y="58792"/>
                                </a:lnTo>
                                <a:lnTo>
                                  <a:pt x="1455" y="58792"/>
                                </a:lnTo>
                                <a:lnTo>
                                  <a:pt x="1617" y="58792"/>
                                </a:lnTo>
                                <a:lnTo>
                                  <a:pt x="1860" y="58631"/>
                                </a:lnTo>
                                <a:lnTo>
                                  <a:pt x="2021" y="58550"/>
                                </a:lnTo>
                                <a:lnTo>
                                  <a:pt x="3153" y="57337"/>
                                </a:lnTo>
                                <a:lnTo>
                                  <a:pt x="4367" y="55962"/>
                                </a:lnTo>
                                <a:lnTo>
                                  <a:pt x="6631" y="53455"/>
                                </a:lnTo>
                                <a:lnTo>
                                  <a:pt x="7440" y="54344"/>
                                </a:lnTo>
                                <a:lnTo>
                                  <a:pt x="10270" y="57175"/>
                                </a:lnTo>
                                <a:lnTo>
                                  <a:pt x="14233" y="58792"/>
                                </a:lnTo>
                                <a:lnTo>
                                  <a:pt x="19894" y="58792"/>
                                </a:lnTo>
                                <a:lnTo>
                                  <a:pt x="21026" y="58792"/>
                                </a:lnTo>
                                <a:lnTo>
                                  <a:pt x="38332" y="46419"/>
                                </a:lnTo>
                                <a:lnTo>
                                  <a:pt x="39141" y="44883"/>
                                </a:lnTo>
                                <a:lnTo>
                                  <a:pt x="39626" y="43589"/>
                                </a:lnTo>
                                <a:lnTo>
                                  <a:pt x="39950" y="41971"/>
                                </a:lnTo>
                                <a:lnTo>
                                  <a:pt x="40354" y="40435"/>
                                </a:lnTo>
                                <a:lnTo>
                                  <a:pt x="40596" y="38898"/>
                                </a:lnTo>
                                <a:lnTo>
                                  <a:pt x="40596" y="37443"/>
                                </a:lnTo>
                                <a:lnTo>
                                  <a:pt x="40596" y="33156"/>
                                </a:lnTo>
                                <a:lnTo>
                                  <a:pt x="32671" y="25474"/>
                                </a:lnTo>
                                <a:lnTo>
                                  <a:pt x="32186" y="25312"/>
                                </a:lnTo>
                                <a:lnTo>
                                  <a:pt x="21996" y="22724"/>
                                </a:lnTo>
                                <a:lnTo>
                                  <a:pt x="21592" y="22481"/>
                                </a:lnTo>
                                <a:lnTo>
                                  <a:pt x="18923" y="21673"/>
                                </a:lnTo>
                                <a:lnTo>
                                  <a:pt x="17063" y="19166"/>
                                </a:lnTo>
                                <a:lnTo>
                                  <a:pt x="17063" y="15769"/>
                                </a:lnTo>
                                <a:lnTo>
                                  <a:pt x="17063" y="8734"/>
                                </a:lnTo>
                                <a:lnTo>
                                  <a:pt x="24099" y="3477"/>
                                </a:lnTo>
                                <a:lnTo>
                                  <a:pt x="29679" y="3477"/>
                                </a:lnTo>
                                <a:lnTo>
                                  <a:pt x="36796" y="3477"/>
                                </a:lnTo>
                                <a:lnTo>
                                  <a:pt x="40516" y="7763"/>
                                </a:lnTo>
                                <a:lnTo>
                                  <a:pt x="40516" y="14961"/>
                                </a:lnTo>
                                <a:close/>
                              </a:path>
                            </a:pathLst>
                          </a:custGeom>
                          <a:ln w="0">
                            <a:solidFill>
                              <a:srgbClr val="000000"/>
                            </a:solidFill>
                            <a:prstDash val="solid"/>
                          </a:ln>
                        </wps:spPr>
                        <wps:bodyPr wrap="square" lIns="0" tIns="0" rIns="0" bIns="0" rtlCol="0">
                          <a:prstTxWarp prst="textNoShape">
                            <a:avLst/>
                          </a:prstTxWarp>
                          <a:noAutofit/>
                        </wps:bodyPr>
                      </wps:wsp>
                      <wps:wsp>
                        <wps:cNvPr id="1746" name="Graphic 1746"/>
                        <wps:cNvSpPr/>
                        <wps:spPr>
                          <a:xfrm>
                            <a:off x="2127672" y="1213889"/>
                            <a:ext cx="78740" cy="1270"/>
                          </a:xfrm>
                          <a:custGeom>
                            <a:avLst/>
                            <a:gdLst/>
                            <a:ahLst/>
                            <a:cxnLst/>
                            <a:rect l="l" t="t" r="r" b="b"/>
                            <a:pathLst>
                              <a:path w="78740" h="635">
                                <a:moveTo>
                                  <a:pt x="0" y="206"/>
                                </a:moveTo>
                                <a:lnTo>
                                  <a:pt x="78650" y="0"/>
                                </a:lnTo>
                              </a:path>
                            </a:pathLst>
                          </a:custGeom>
                          <a:ln w="10303">
                            <a:solidFill>
                              <a:srgbClr val="333333"/>
                            </a:solidFill>
                            <a:prstDash val="solid"/>
                          </a:ln>
                        </wps:spPr>
                        <wps:bodyPr wrap="square" lIns="0" tIns="0" rIns="0" bIns="0" rtlCol="0">
                          <a:prstTxWarp prst="textNoShape">
                            <a:avLst/>
                          </a:prstTxWarp>
                          <a:noAutofit/>
                        </wps:bodyPr>
                      </wps:wsp>
                      <wps:wsp>
                        <wps:cNvPr id="1747" name="Graphic 1747"/>
                        <wps:cNvSpPr/>
                        <wps:spPr>
                          <a:xfrm>
                            <a:off x="2193340" y="1188130"/>
                            <a:ext cx="52069" cy="52069"/>
                          </a:xfrm>
                          <a:custGeom>
                            <a:avLst/>
                            <a:gdLst/>
                            <a:ahLst/>
                            <a:cxnLst/>
                            <a:rect l="l" t="t" r="r" b="b"/>
                            <a:pathLst>
                              <a:path w="52069" h="52069">
                                <a:moveTo>
                                  <a:pt x="137" y="51517"/>
                                </a:moveTo>
                                <a:lnTo>
                                  <a:pt x="12982" y="25758"/>
                                </a:lnTo>
                                <a:lnTo>
                                  <a:pt x="0" y="0"/>
                                </a:lnTo>
                                <a:lnTo>
                                  <a:pt x="51586" y="25621"/>
                                </a:lnTo>
                                <a:lnTo>
                                  <a:pt x="137" y="51517"/>
                                </a:lnTo>
                                <a:close/>
                              </a:path>
                            </a:pathLst>
                          </a:custGeom>
                          <a:solidFill>
                            <a:srgbClr val="333333"/>
                          </a:solidFill>
                        </wps:spPr>
                        <wps:bodyPr wrap="square" lIns="0" tIns="0" rIns="0" bIns="0" rtlCol="0">
                          <a:prstTxWarp prst="textNoShape">
                            <a:avLst/>
                          </a:prstTxWarp>
                          <a:noAutofit/>
                        </wps:bodyPr>
                      </wps:wsp>
                      <wps:wsp>
                        <wps:cNvPr id="1748" name="Graphic 1748"/>
                        <wps:cNvSpPr/>
                        <wps:spPr>
                          <a:xfrm>
                            <a:off x="2193340" y="1188130"/>
                            <a:ext cx="1876425" cy="52069"/>
                          </a:xfrm>
                          <a:custGeom>
                            <a:avLst/>
                            <a:gdLst/>
                            <a:ahLst/>
                            <a:cxnLst/>
                            <a:rect l="l" t="t" r="r" b="b"/>
                            <a:pathLst>
                              <a:path w="1876425" h="52069">
                                <a:moveTo>
                                  <a:pt x="51586" y="25621"/>
                                </a:moveTo>
                                <a:lnTo>
                                  <a:pt x="137" y="51517"/>
                                </a:lnTo>
                                <a:lnTo>
                                  <a:pt x="12982" y="25758"/>
                                </a:lnTo>
                                <a:lnTo>
                                  <a:pt x="0" y="0"/>
                                </a:lnTo>
                                <a:lnTo>
                                  <a:pt x="51586" y="25621"/>
                                </a:lnTo>
                                <a:close/>
                              </a:path>
                              <a:path w="1876425" h="52069">
                                <a:moveTo>
                                  <a:pt x="1787245" y="24178"/>
                                </a:moveTo>
                                <a:lnTo>
                                  <a:pt x="1876198" y="25346"/>
                                </a:lnTo>
                              </a:path>
                            </a:pathLst>
                          </a:custGeom>
                          <a:ln w="10303">
                            <a:solidFill>
                              <a:srgbClr val="333333"/>
                            </a:solidFill>
                            <a:prstDash val="solid"/>
                          </a:ln>
                        </wps:spPr>
                        <wps:bodyPr wrap="square" lIns="0" tIns="0" rIns="0" bIns="0" rtlCol="0">
                          <a:prstTxWarp prst="textNoShape">
                            <a:avLst/>
                          </a:prstTxWarp>
                          <a:noAutofit/>
                        </wps:bodyPr>
                      </wps:wsp>
                      <wps:wsp>
                        <wps:cNvPr id="1749" name="Graphic 1749"/>
                        <wps:cNvSpPr/>
                        <wps:spPr>
                          <a:xfrm>
                            <a:off x="4056350" y="1187512"/>
                            <a:ext cx="52069" cy="52069"/>
                          </a:xfrm>
                          <a:custGeom>
                            <a:avLst/>
                            <a:gdLst/>
                            <a:ahLst/>
                            <a:cxnLst/>
                            <a:rect l="l" t="t" r="r" b="b"/>
                            <a:pathLst>
                              <a:path w="52069" h="52069">
                                <a:moveTo>
                                  <a:pt x="0" y="51517"/>
                                </a:moveTo>
                                <a:lnTo>
                                  <a:pt x="13188" y="25964"/>
                                </a:lnTo>
                                <a:lnTo>
                                  <a:pt x="618" y="0"/>
                                </a:lnTo>
                                <a:lnTo>
                                  <a:pt x="51792" y="26445"/>
                                </a:lnTo>
                                <a:lnTo>
                                  <a:pt x="0" y="51517"/>
                                </a:lnTo>
                                <a:close/>
                              </a:path>
                            </a:pathLst>
                          </a:custGeom>
                          <a:solidFill>
                            <a:srgbClr val="333333"/>
                          </a:solidFill>
                        </wps:spPr>
                        <wps:bodyPr wrap="square" lIns="0" tIns="0" rIns="0" bIns="0" rtlCol="0">
                          <a:prstTxWarp prst="textNoShape">
                            <a:avLst/>
                          </a:prstTxWarp>
                          <a:noAutofit/>
                        </wps:bodyPr>
                      </wps:wsp>
                      <wps:wsp>
                        <wps:cNvPr id="1750" name="Graphic 1750"/>
                        <wps:cNvSpPr/>
                        <wps:spPr>
                          <a:xfrm>
                            <a:off x="1042370" y="1187512"/>
                            <a:ext cx="3065780" cy="672465"/>
                          </a:xfrm>
                          <a:custGeom>
                            <a:avLst/>
                            <a:gdLst/>
                            <a:ahLst/>
                            <a:cxnLst/>
                            <a:rect l="l" t="t" r="r" b="b"/>
                            <a:pathLst>
                              <a:path w="3065780" h="672465">
                                <a:moveTo>
                                  <a:pt x="3065772" y="26445"/>
                                </a:moveTo>
                                <a:lnTo>
                                  <a:pt x="3013979" y="51517"/>
                                </a:lnTo>
                                <a:lnTo>
                                  <a:pt x="3027168" y="25964"/>
                                </a:lnTo>
                                <a:lnTo>
                                  <a:pt x="3014598" y="0"/>
                                </a:lnTo>
                                <a:lnTo>
                                  <a:pt x="3065772" y="26445"/>
                                </a:lnTo>
                                <a:close/>
                              </a:path>
                              <a:path w="3065780" h="672465">
                                <a:moveTo>
                                  <a:pt x="0" y="672269"/>
                                </a:moveTo>
                                <a:lnTo>
                                  <a:pt x="577339" y="261708"/>
                                </a:lnTo>
                              </a:path>
                            </a:pathLst>
                          </a:custGeom>
                          <a:ln w="10303">
                            <a:solidFill>
                              <a:srgbClr val="333333"/>
                            </a:solidFill>
                            <a:prstDash val="solid"/>
                          </a:ln>
                        </wps:spPr>
                        <wps:bodyPr wrap="square" lIns="0" tIns="0" rIns="0" bIns="0" rtlCol="0">
                          <a:prstTxWarp prst="textNoShape">
                            <a:avLst/>
                          </a:prstTxWarp>
                          <a:noAutofit/>
                        </wps:bodyPr>
                      </wps:wsp>
                      <wps:wsp>
                        <wps:cNvPr id="1751" name="Graphic 1751"/>
                        <wps:cNvSpPr/>
                        <wps:spPr>
                          <a:xfrm>
                            <a:off x="1594294" y="1426828"/>
                            <a:ext cx="57150" cy="51435"/>
                          </a:xfrm>
                          <a:custGeom>
                            <a:avLst/>
                            <a:gdLst/>
                            <a:ahLst/>
                            <a:cxnLst/>
                            <a:rect l="l" t="t" r="r" b="b"/>
                            <a:pathLst>
                              <a:path w="57150" h="51435">
                                <a:moveTo>
                                  <a:pt x="29811" y="50830"/>
                                </a:moveTo>
                                <a:lnTo>
                                  <a:pt x="25415" y="22392"/>
                                </a:lnTo>
                                <a:lnTo>
                                  <a:pt x="0" y="8860"/>
                                </a:lnTo>
                                <a:lnTo>
                                  <a:pt x="56875" y="0"/>
                                </a:lnTo>
                                <a:lnTo>
                                  <a:pt x="29811" y="50830"/>
                                </a:lnTo>
                                <a:close/>
                              </a:path>
                            </a:pathLst>
                          </a:custGeom>
                          <a:solidFill>
                            <a:srgbClr val="333333"/>
                          </a:solidFill>
                        </wps:spPr>
                        <wps:bodyPr wrap="square" lIns="0" tIns="0" rIns="0" bIns="0" rtlCol="0">
                          <a:prstTxWarp prst="textNoShape">
                            <a:avLst/>
                          </a:prstTxWarp>
                          <a:noAutofit/>
                        </wps:bodyPr>
                      </wps:wsp>
                      <wps:wsp>
                        <wps:cNvPr id="1752" name="Graphic 1752"/>
                        <wps:cNvSpPr/>
                        <wps:spPr>
                          <a:xfrm>
                            <a:off x="1594294" y="1426828"/>
                            <a:ext cx="57150" cy="51435"/>
                          </a:xfrm>
                          <a:custGeom>
                            <a:avLst/>
                            <a:gdLst/>
                            <a:ahLst/>
                            <a:cxnLst/>
                            <a:rect l="l" t="t" r="r" b="b"/>
                            <a:pathLst>
                              <a:path w="57150" h="51435">
                                <a:moveTo>
                                  <a:pt x="56875" y="0"/>
                                </a:moveTo>
                                <a:lnTo>
                                  <a:pt x="29811" y="50830"/>
                                </a:lnTo>
                                <a:lnTo>
                                  <a:pt x="25415" y="22392"/>
                                </a:lnTo>
                                <a:lnTo>
                                  <a:pt x="0" y="8860"/>
                                </a:lnTo>
                                <a:lnTo>
                                  <a:pt x="56875" y="0"/>
                                </a:lnTo>
                                <a:close/>
                              </a:path>
                            </a:pathLst>
                          </a:custGeom>
                          <a:ln w="10303">
                            <a:solidFill>
                              <a:srgbClr val="333333"/>
                            </a:solidFill>
                            <a:prstDash val="solid"/>
                          </a:ln>
                        </wps:spPr>
                        <wps:bodyPr wrap="square" lIns="0" tIns="0" rIns="0" bIns="0" rtlCol="0">
                          <a:prstTxWarp prst="textNoShape">
                            <a:avLst/>
                          </a:prstTxWarp>
                          <a:noAutofit/>
                        </wps:bodyPr>
                      </wps:wsp>
                      <pic:pic>
                        <pic:nvPicPr>
                          <pic:cNvPr id="1753" name="Image 1753"/>
                          <pic:cNvPicPr/>
                        </pic:nvPicPr>
                        <pic:blipFill>
                          <a:blip r:embed="rId139" cstate="print"/>
                          <a:stretch>
                            <a:fillRect/>
                          </a:stretch>
                        </pic:blipFill>
                        <pic:spPr>
                          <a:xfrm>
                            <a:off x="1162789" y="1550676"/>
                            <a:ext cx="156792" cy="90477"/>
                          </a:xfrm>
                          <a:prstGeom prst="rect">
                            <a:avLst/>
                          </a:prstGeom>
                        </pic:spPr>
                      </pic:pic>
                      <wps:wsp>
                        <wps:cNvPr id="1754" name="Textbox 1754"/>
                        <wps:cNvSpPr txBox="1"/>
                        <wps:spPr>
                          <a:xfrm>
                            <a:off x="94448" y="3481616"/>
                            <a:ext cx="1104900" cy="577215"/>
                          </a:xfrm>
                          <a:prstGeom prst="rect">
                            <a:avLst/>
                          </a:prstGeom>
                        </wps:spPr>
                        <wps:txbx>
                          <w:txbxContent>
                            <w:p>
                              <w:pPr>
                                <w:spacing w:line="184" w:lineRule="exact" w:before="0"/>
                                <w:ind w:left="0" w:right="0" w:firstLine="0"/>
                                <w:jc w:val="left"/>
                                <w:rPr>
                                  <w:sz w:val="16"/>
                                </w:rPr>
                              </w:pPr>
                              <w:r>
                                <w:rPr>
                                  <w:spacing w:val="8"/>
                                  <w:sz w:val="16"/>
                                </w:rPr>
                                <w:t>阶段三：在线协议寻优</w:t>
                              </w:r>
                            </w:p>
                            <w:p>
                              <w:pPr>
                                <w:spacing w:line="240" w:lineRule="auto" w:before="125"/>
                                <w:rPr>
                                  <w:sz w:val="16"/>
                                </w:rPr>
                              </w:pPr>
                            </w:p>
                            <w:p>
                              <w:pPr>
                                <w:spacing w:line="225" w:lineRule="auto" w:before="0"/>
                                <w:ind w:left="465" w:right="623" w:firstLine="0"/>
                                <w:jc w:val="left"/>
                                <w:rPr>
                                  <w:sz w:val="16"/>
                                </w:rPr>
                              </w:pPr>
                              <w:r>
                                <w:rPr>
                                  <w:spacing w:val="-4"/>
                                  <w:sz w:val="16"/>
                                </w:rPr>
                                <w:t>未知流量</w:t>
                              </w:r>
                              <w:r>
                                <w:rPr>
                                  <w:spacing w:val="-3"/>
                                  <w:sz w:val="16"/>
                                </w:rPr>
                                <w:t>场景配置</w:t>
                              </w:r>
                            </w:p>
                          </w:txbxContent>
                        </wps:txbx>
                        <wps:bodyPr wrap="square" lIns="0" tIns="0" rIns="0" bIns="0" rtlCol="0">
                          <a:noAutofit/>
                        </wps:bodyPr>
                      </wps:wsp>
                      <wps:wsp>
                        <wps:cNvPr id="1755" name="Textbox 1755"/>
                        <wps:cNvSpPr txBox="1"/>
                        <wps:spPr>
                          <a:xfrm>
                            <a:off x="1166012" y="3803493"/>
                            <a:ext cx="445770" cy="96520"/>
                          </a:xfrm>
                          <a:prstGeom prst="rect">
                            <a:avLst/>
                          </a:prstGeom>
                        </wps:spPr>
                        <wps:txbx>
                          <w:txbxContent>
                            <w:p>
                              <w:pPr>
                                <w:spacing w:line="151" w:lineRule="exact" w:before="0"/>
                                <w:ind w:left="0" w:right="0" w:firstLine="0"/>
                                <w:jc w:val="left"/>
                                <w:rPr>
                                  <w:sz w:val="15"/>
                                </w:rPr>
                              </w:pPr>
                              <w:r>
                                <w:rPr>
                                  <w:spacing w:val="-2"/>
                                  <w:sz w:val="15"/>
                                </w:rPr>
                                <w:t>输入/调用</w:t>
                              </w:r>
                            </w:p>
                          </w:txbxContent>
                        </wps:txbx>
                        <wps:bodyPr wrap="square" lIns="0" tIns="0" rIns="0" bIns="0" rtlCol="0">
                          <a:noAutofit/>
                        </wps:bodyPr>
                      </wps:wsp>
                      <wps:wsp>
                        <wps:cNvPr id="1756" name="Textbox 1756"/>
                        <wps:cNvSpPr txBox="1"/>
                        <wps:spPr>
                          <a:xfrm>
                            <a:off x="1815133" y="3831935"/>
                            <a:ext cx="1249680" cy="234950"/>
                          </a:xfrm>
                          <a:prstGeom prst="rect">
                            <a:avLst/>
                          </a:prstGeom>
                        </wps:spPr>
                        <wps:txbx>
                          <w:txbxContent>
                            <w:p>
                              <w:pPr>
                                <w:spacing w:line="184" w:lineRule="exact" w:before="0"/>
                                <w:ind w:left="0" w:right="18" w:firstLine="0"/>
                                <w:jc w:val="center"/>
                                <w:rPr>
                                  <w:sz w:val="16"/>
                                </w:rPr>
                              </w:pPr>
                              <w:r>
                                <w:rPr>
                                  <w:spacing w:val="-1"/>
                                  <w:sz w:val="16"/>
                                </w:rPr>
                                <w:t>预训练多任务性能预测模型</w:t>
                              </w:r>
                            </w:p>
                            <w:p>
                              <w:pPr>
                                <w:spacing w:before="0"/>
                                <w:ind w:left="0" w:right="18" w:firstLine="0"/>
                                <w:jc w:val="center"/>
                                <w:rPr>
                                  <w:rFonts w:ascii="Times New Roman"/>
                                  <w:sz w:val="16"/>
                                </w:rPr>
                              </w:pPr>
                              <w:r>
                                <w:rPr>
                                  <w:rFonts w:ascii="Times New Roman"/>
                                  <w:sz w:val="16"/>
                                </w:rPr>
                                <w:t>(Pre-trained</w:t>
                              </w:r>
                              <w:r>
                                <w:rPr>
                                  <w:rFonts w:ascii="Times New Roman"/>
                                  <w:spacing w:val="-5"/>
                                  <w:sz w:val="16"/>
                                </w:rPr>
                                <w:t> </w:t>
                              </w:r>
                              <w:r>
                                <w:rPr>
                                  <w:rFonts w:ascii="Times New Roman"/>
                                  <w:sz w:val="16"/>
                                </w:rPr>
                                <w:t>MT-</w:t>
                              </w:r>
                              <w:r>
                                <w:rPr>
                                  <w:rFonts w:ascii="Times New Roman"/>
                                  <w:spacing w:val="-4"/>
                                  <w:sz w:val="16"/>
                                </w:rPr>
                                <w:t>DNN)</w:t>
                              </w:r>
                            </w:p>
                          </w:txbxContent>
                        </wps:txbx>
                        <wps:bodyPr wrap="square" lIns="0" tIns="0" rIns="0" bIns="0" rtlCol="0">
                          <a:noAutofit/>
                        </wps:bodyPr>
                      </wps:wsp>
                      <wps:wsp>
                        <wps:cNvPr id="1757" name="Textbox 1757"/>
                        <wps:cNvSpPr txBox="1"/>
                        <wps:spPr>
                          <a:xfrm>
                            <a:off x="3250754" y="3803493"/>
                            <a:ext cx="397510" cy="96520"/>
                          </a:xfrm>
                          <a:prstGeom prst="rect">
                            <a:avLst/>
                          </a:prstGeom>
                        </wps:spPr>
                        <wps:txbx>
                          <w:txbxContent>
                            <w:p>
                              <w:pPr>
                                <w:spacing w:line="151" w:lineRule="exact" w:before="0"/>
                                <w:ind w:left="0" w:right="0" w:firstLine="0"/>
                                <w:jc w:val="left"/>
                                <w:rPr>
                                  <w:sz w:val="15"/>
                                </w:rPr>
                              </w:pPr>
                              <w:r>
                                <w:rPr>
                                  <w:spacing w:val="-3"/>
                                  <w:sz w:val="15"/>
                                </w:rPr>
                                <w:t>实时寻优</w:t>
                              </w:r>
                            </w:p>
                          </w:txbxContent>
                        </wps:txbx>
                        <wps:bodyPr wrap="square" lIns="0" tIns="0" rIns="0" bIns="0" rtlCol="0">
                          <a:noAutofit/>
                        </wps:bodyPr>
                      </wps:wsp>
                      <wps:wsp>
                        <wps:cNvPr id="1758" name="Textbox 1758"/>
                        <wps:cNvSpPr txBox="1"/>
                        <wps:spPr>
                          <a:xfrm>
                            <a:off x="3934219" y="3818197"/>
                            <a:ext cx="665480" cy="103505"/>
                          </a:xfrm>
                          <a:prstGeom prst="rect">
                            <a:avLst/>
                          </a:prstGeom>
                        </wps:spPr>
                        <wps:txbx>
                          <w:txbxContent>
                            <w:p>
                              <w:pPr>
                                <w:spacing w:line="162" w:lineRule="exact" w:before="0"/>
                                <w:ind w:left="0" w:right="0" w:firstLine="0"/>
                                <w:jc w:val="left"/>
                                <w:rPr>
                                  <w:sz w:val="16"/>
                                </w:rPr>
                              </w:pPr>
                              <w:r>
                                <w:rPr>
                                  <w:spacing w:val="6"/>
                                  <w:sz w:val="16"/>
                                </w:rPr>
                                <w:t>输出最优策略</w:t>
                              </w:r>
                            </w:p>
                          </w:txbxContent>
                        </wps:txbx>
                        <wps:bodyPr wrap="square" lIns="0" tIns="0" rIns="0" bIns="0" rtlCol="0">
                          <a:noAutofit/>
                        </wps:bodyPr>
                      </wps:wsp>
                      <wps:wsp>
                        <wps:cNvPr id="1759" name="Textbox 1759"/>
                        <wps:cNvSpPr txBox="1"/>
                        <wps:spPr>
                          <a:xfrm>
                            <a:off x="94448" y="95200"/>
                            <a:ext cx="995044" cy="103505"/>
                          </a:xfrm>
                          <a:prstGeom prst="rect">
                            <a:avLst/>
                          </a:prstGeom>
                        </wps:spPr>
                        <wps:txbx>
                          <w:txbxContent>
                            <w:p>
                              <w:pPr>
                                <w:spacing w:line="162" w:lineRule="exact" w:before="0"/>
                                <w:ind w:left="0" w:right="0" w:firstLine="0"/>
                                <w:jc w:val="left"/>
                                <w:rPr>
                                  <w:sz w:val="16"/>
                                </w:rPr>
                              </w:pPr>
                              <w:r>
                                <w:rPr>
                                  <w:spacing w:val="7"/>
                                  <w:sz w:val="16"/>
                                </w:rPr>
                                <w:t>阶段一：数据集构建</w:t>
                              </w:r>
                            </w:p>
                          </w:txbxContent>
                        </wps:txbx>
                        <wps:bodyPr wrap="square" lIns="0" tIns="0" rIns="0" bIns="0" rtlCol="0">
                          <a:noAutofit/>
                        </wps:bodyPr>
                      </wps:wsp>
                      <wps:wsp>
                        <wps:cNvPr id="1760" name="Textbox 1760"/>
                        <wps:cNvSpPr txBox="1"/>
                        <wps:spPr>
                          <a:xfrm>
                            <a:off x="1571283" y="95200"/>
                            <a:ext cx="1654810" cy="103505"/>
                          </a:xfrm>
                          <a:prstGeom prst="rect">
                            <a:avLst/>
                          </a:prstGeom>
                        </wps:spPr>
                        <wps:txbx>
                          <w:txbxContent>
                            <w:p>
                              <w:pPr>
                                <w:spacing w:line="162" w:lineRule="exact" w:before="0"/>
                                <w:ind w:left="0" w:right="0" w:firstLine="0"/>
                                <w:jc w:val="left"/>
                                <w:rPr>
                                  <w:sz w:val="16"/>
                                </w:rPr>
                              </w:pPr>
                              <w:r>
                                <w:rPr>
                                  <w:spacing w:val="8"/>
                                  <w:sz w:val="16"/>
                                </w:rPr>
                                <w:t>阶段二：多任务性能预测模型训练</w:t>
                              </w:r>
                            </w:p>
                          </w:txbxContent>
                        </wps:txbx>
                        <wps:bodyPr wrap="square" lIns="0" tIns="0" rIns="0" bIns="0" rtlCol="0">
                          <a:noAutofit/>
                        </wps:bodyPr>
                      </wps:wsp>
                      <wps:wsp>
                        <wps:cNvPr id="1761" name="Textbox 1761"/>
                        <wps:cNvSpPr txBox="1"/>
                        <wps:spPr>
                          <a:xfrm>
                            <a:off x="277979" y="376829"/>
                            <a:ext cx="734060" cy="226695"/>
                          </a:xfrm>
                          <a:prstGeom prst="rect">
                            <a:avLst/>
                          </a:prstGeom>
                        </wps:spPr>
                        <wps:txbx>
                          <w:txbxContent>
                            <w:p>
                              <w:pPr>
                                <w:spacing w:line="178" w:lineRule="exact" w:before="0"/>
                                <w:ind w:left="163" w:right="0" w:firstLine="0"/>
                                <w:jc w:val="left"/>
                                <w:rPr>
                                  <w:sz w:val="16"/>
                                </w:rPr>
                              </w:pPr>
                              <w:r>
                                <w:rPr>
                                  <w:spacing w:val="-3"/>
                                  <w:sz w:val="16"/>
                                </w:rPr>
                                <w:t>输入配置</w:t>
                              </w:r>
                            </w:p>
                            <w:p>
                              <w:pPr>
                                <w:spacing w:line="179" w:lineRule="exact" w:before="0"/>
                                <w:ind w:left="0" w:right="0" w:firstLine="0"/>
                                <w:jc w:val="left"/>
                                <w:rPr>
                                  <w:sz w:val="16"/>
                                </w:rPr>
                              </w:pPr>
                              <w:r>
                                <w:rPr>
                                  <w:spacing w:val="-2"/>
                                  <w:sz w:val="16"/>
                                </w:rPr>
                                <w:t>并通过仿真获取</w:t>
                              </w:r>
                            </w:p>
                          </w:txbxContent>
                        </wps:txbx>
                        <wps:bodyPr wrap="square" lIns="0" tIns="0" rIns="0" bIns="0" rtlCol="0">
                          <a:noAutofit/>
                        </wps:bodyPr>
                      </wps:wsp>
                      <wps:wsp>
                        <wps:cNvPr id="1762" name="Textbox 1762"/>
                        <wps:cNvSpPr txBox="1"/>
                        <wps:spPr>
                          <a:xfrm>
                            <a:off x="1626235" y="342484"/>
                            <a:ext cx="2179955" cy="308610"/>
                          </a:xfrm>
                          <a:prstGeom prst="rect">
                            <a:avLst/>
                          </a:prstGeom>
                        </wps:spPr>
                        <wps:txbx>
                          <w:txbxContent>
                            <w:p>
                              <w:pPr>
                                <w:spacing w:line="184" w:lineRule="exact" w:before="0"/>
                                <w:ind w:left="0" w:right="0" w:firstLine="0"/>
                                <w:jc w:val="left"/>
                                <w:rPr>
                                  <w:sz w:val="16"/>
                                </w:rPr>
                              </w:pPr>
                              <w:r>
                                <w:rPr>
                                  <w:spacing w:val="4"/>
                                  <w:sz w:val="16"/>
                                </w:rPr>
                                <w:t>多任务深度神经网络 ( </w:t>
                              </w:r>
                              <w:r>
                                <w:rPr>
                                  <w:spacing w:val="10"/>
                                  <w:sz w:val="16"/>
                                </w:rPr>
                                <w:t>MT</w:t>
                              </w:r>
                              <w:r>
                                <w:rPr>
                                  <w:spacing w:val="-26"/>
                                  <w:sz w:val="16"/>
                                </w:rPr>
                                <w:t>- </w:t>
                              </w:r>
                              <w:r>
                                <w:rPr>
                                  <w:spacing w:val="8"/>
                                  <w:sz w:val="16"/>
                                </w:rPr>
                                <w:t>DNN)</w:t>
                              </w:r>
                            </w:p>
                            <w:p>
                              <w:pPr>
                                <w:spacing w:line="174" w:lineRule="exact" w:before="126"/>
                                <w:ind w:left="1368" w:right="0" w:firstLine="0"/>
                                <w:jc w:val="left"/>
                                <w:rPr>
                                  <w:sz w:val="15"/>
                                </w:rPr>
                              </w:pPr>
                              <w:r>
                                <w:rPr>
                                  <w:spacing w:val="-1"/>
                                  <w:sz w:val="15"/>
                                </w:rPr>
                                <w:t>共享特征提取层 (硬参数共享)</w:t>
                              </w:r>
                            </w:p>
                          </w:txbxContent>
                        </wps:txbx>
                        <wps:bodyPr wrap="square" lIns="0" tIns="0" rIns="0" bIns="0" rtlCol="0">
                          <a:noAutofit/>
                        </wps:bodyPr>
                      </wps:wsp>
                      <wps:wsp>
                        <wps:cNvPr id="1763" name="Textbox 1763"/>
                        <wps:cNvSpPr txBox="1"/>
                        <wps:spPr>
                          <a:xfrm>
                            <a:off x="4171200" y="547588"/>
                            <a:ext cx="494030" cy="96520"/>
                          </a:xfrm>
                          <a:prstGeom prst="rect">
                            <a:avLst/>
                          </a:prstGeom>
                        </wps:spPr>
                        <wps:txbx>
                          <w:txbxContent>
                            <w:p>
                              <w:pPr>
                                <w:spacing w:line="151" w:lineRule="exact" w:before="0"/>
                                <w:ind w:left="0" w:right="0" w:firstLine="0"/>
                                <w:jc w:val="left"/>
                                <w:rPr>
                                  <w:sz w:val="15"/>
                                </w:rPr>
                              </w:pPr>
                              <w:r>
                                <w:rPr>
                                  <w:spacing w:val="-2"/>
                                  <w:sz w:val="15"/>
                                </w:rPr>
                                <w:t>特定任务头</w:t>
                              </w:r>
                            </w:p>
                          </w:txbxContent>
                        </wps:txbx>
                        <wps:bodyPr wrap="square" lIns="0" tIns="0" rIns="0" bIns="0" rtlCol="0">
                          <a:noAutofit/>
                        </wps:bodyPr>
                      </wps:wsp>
                      <wps:wsp>
                        <wps:cNvPr id="1764" name="Textbox 1764"/>
                        <wps:cNvSpPr txBox="1"/>
                        <wps:spPr>
                          <a:xfrm>
                            <a:off x="338298" y="1029383"/>
                            <a:ext cx="734060" cy="226695"/>
                          </a:xfrm>
                          <a:prstGeom prst="rect">
                            <a:avLst/>
                          </a:prstGeom>
                        </wps:spPr>
                        <wps:txbx>
                          <w:txbxContent>
                            <w:p>
                              <w:pPr>
                                <w:spacing w:line="178" w:lineRule="exact" w:before="0"/>
                                <w:ind w:left="93" w:right="0" w:firstLine="0"/>
                                <w:jc w:val="left"/>
                                <w:rPr>
                                  <w:sz w:val="16"/>
                                </w:rPr>
                              </w:pPr>
                              <w:r>
                                <w:rPr>
                                  <w:spacing w:val="-6"/>
                                  <w:sz w:val="16"/>
                                </w:rPr>
                                <w:t>拼接</w:t>
                              </w:r>
                            </w:p>
                            <w:p>
                              <w:pPr>
                                <w:spacing w:line="179" w:lineRule="exact" w:before="0"/>
                                <w:ind w:left="0" w:right="0" w:firstLine="0"/>
                                <w:jc w:val="left"/>
                                <w:rPr>
                                  <w:sz w:val="16"/>
                                </w:rPr>
                              </w:pPr>
                              <w:r>
                                <w:rPr>
                                  <w:spacing w:val="-2"/>
                                  <w:sz w:val="16"/>
                                </w:rPr>
                                <w:t>构造数据集样本</w:t>
                              </w:r>
                            </w:p>
                          </w:txbxContent>
                        </wps:txbx>
                        <wps:bodyPr wrap="square" lIns="0" tIns="0" rIns="0" bIns="0" rtlCol="0">
                          <a:noAutofit/>
                        </wps:bodyPr>
                      </wps:wsp>
                      <wps:wsp>
                        <wps:cNvPr id="1765" name="Textbox 1765"/>
                        <wps:cNvSpPr txBox="1"/>
                        <wps:spPr>
                          <a:xfrm>
                            <a:off x="544368" y="1812450"/>
                            <a:ext cx="321945" cy="226695"/>
                          </a:xfrm>
                          <a:prstGeom prst="rect">
                            <a:avLst/>
                          </a:prstGeom>
                        </wps:spPr>
                        <wps:txbx>
                          <w:txbxContent>
                            <w:p>
                              <w:pPr>
                                <w:spacing w:line="178" w:lineRule="exact" w:before="0"/>
                                <w:ind w:left="81" w:right="0" w:firstLine="0"/>
                                <w:jc w:val="left"/>
                                <w:rPr>
                                  <w:sz w:val="16"/>
                                </w:rPr>
                              </w:pPr>
                              <w:r>
                                <w:rPr>
                                  <w:spacing w:val="-6"/>
                                  <w:sz w:val="16"/>
                                </w:rPr>
                                <w:t>仿真</w:t>
                              </w:r>
                            </w:p>
                            <w:p>
                              <w:pPr>
                                <w:spacing w:line="179" w:lineRule="exact" w:before="0"/>
                                <w:ind w:left="0" w:right="0" w:firstLine="0"/>
                                <w:jc w:val="left"/>
                                <w:rPr>
                                  <w:sz w:val="16"/>
                                </w:rPr>
                              </w:pPr>
                              <w:r>
                                <w:rPr>
                                  <w:spacing w:val="-4"/>
                                  <w:sz w:val="16"/>
                                </w:rPr>
                                <w:t>数据集</w:t>
                              </w:r>
                            </w:p>
                          </w:txbxContent>
                        </wps:txbx>
                        <wps:bodyPr wrap="square" lIns="0" tIns="0" rIns="0" bIns="0" rtlCol="0">
                          <a:noAutofit/>
                        </wps:bodyPr>
                      </wps:wsp>
                      <wps:wsp>
                        <wps:cNvPr id="1766" name="Textbox 1766"/>
                        <wps:cNvSpPr txBox="1"/>
                        <wps:spPr>
                          <a:xfrm>
                            <a:off x="2508902" y="2086243"/>
                            <a:ext cx="418465" cy="96520"/>
                          </a:xfrm>
                          <a:prstGeom prst="rect">
                            <a:avLst/>
                          </a:prstGeom>
                        </wps:spPr>
                        <wps:txbx>
                          <w:txbxContent>
                            <w:p>
                              <w:pPr>
                                <w:spacing w:line="151" w:lineRule="exact" w:before="0"/>
                                <w:ind w:left="0" w:right="0" w:firstLine="0"/>
                                <w:jc w:val="left"/>
                                <w:rPr>
                                  <w:sz w:val="15"/>
                                </w:rPr>
                              </w:pPr>
                              <w:r>
                                <w:rPr>
                                  <w:spacing w:val="5"/>
                                  <w:sz w:val="15"/>
                                </w:rPr>
                                <w:t>计算梯度</w:t>
                              </w:r>
                            </w:p>
                          </w:txbxContent>
                        </wps:txbx>
                        <wps:bodyPr wrap="square" lIns="0" tIns="0" rIns="0" bIns="0" rtlCol="0">
                          <a:noAutofit/>
                        </wps:bodyPr>
                      </wps:wsp>
                      <wps:wsp>
                        <wps:cNvPr id="1767" name="Textbox 1767"/>
                        <wps:cNvSpPr txBox="1"/>
                        <wps:spPr>
                          <a:xfrm>
                            <a:off x="3237016" y="2086243"/>
                            <a:ext cx="418465" cy="96520"/>
                          </a:xfrm>
                          <a:prstGeom prst="rect">
                            <a:avLst/>
                          </a:prstGeom>
                        </wps:spPr>
                        <wps:txbx>
                          <w:txbxContent>
                            <w:p>
                              <w:pPr>
                                <w:spacing w:line="151" w:lineRule="exact" w:before="0"/>
                                <w:ind w:left="0" w:right="0" w:firstLine="0"/>
                                <w:jc w:val="left"/>
                                <w:rPr>
                                  <w:sz w:val="15"/>
                                </w:rPr>
                              </w:pPr>
                              <w:r>
                                <w:rPr>
                                  <w:spacing w:val="5"/>
                                  <w:sz w:val="15"/>
                                </w:rPr>
                                <w:t>更新权重</w:t>
                              </w:r>
                            </w:p>
                          </w:txbxContent>
                        </wps:txbx>
                        <wps:bodyPr wrap="square" lIns="0" tIns="0" rIns="0" bIns="0" rtlCol="0">
                          <a:noAutofit/>
                        </wps:bodyPr>
                      </wps:wsp>
                      <wps:wsp>
                        <wps:cNvPr id="1768" name="Textbox 1768"/>
                        <wps:cNvSpPr txBox="1"/>
                        <wps:spPr>
                          <a:xfrm>
                            <a:off x="183745" y="2533694"/>
                            <a:ext cx="1122045" cy="103505"/>
                          </a:xfrm>
                          <a:prstGeom prst="rect">
                            <a:avLst/>
                          </a:prstGeom>
                        </wps:spPr>
                        <wps:txbx>
                          <w:txbxContent>
                            <w:p>
                              <w:pPr>
                                <w:tabs>
                                  <w:tab w:pos="849" w:val="left" w:leader="none"/>
                                </w:tabs>
                                <w:spacing w:line="162" w:lineRule="exact" w:before="0"/>
                                <w:ind w:left="0" w:right="0" w:firstLine="0"/>
                                <w:jc w:val="left"/>
                                <w:rPr>
                                  <w:sz w:val="16"/>
                                </w:rPr>
                              </w:pPr>
                              <w:r>
                                <w:rPr>
                                  <w:sz w:val="16"/>
                                </w:rPr>
                                <w:t>训练</w:t>
                              </w:r>
                              <w:r>
                                <w:rPr>
                                  <w:spacing w:val="-10"/>
                                  <w:sz w:val="16"/>
                                </w:rPr>
                                <w:t>集</w:t>
                              </w:r>
                              <w:r>
                                <w:rPr>
                                  <w:sz w:val="16"/>
                                </w:rPr>
                                <w:tab/>
                                <w:t>验证/测试</w:t>
                              </w:r>
                              <w:r>
                                <w:rPr>
                                  <w:spacing w:val="-10"/>
                                  <w:sz w:val="16"/>
                                </w:rPr>
                                <w:t>集</w:t>
                              </w:r>
                            </w:p>
                          </w:txbxContent>
                        </wps:txbx>
                        <wps:bodyPr wrap="square" lIns="0" tIns="0" rIns="0" bIns="0" rtlCol="0">
                          <a:noAutofit/>
                        </wps:bodyPr>
                      </wps:wsp>
                      <wps:wsp>
                        <wps:cNvPr id="1769" name="Textbox 1769"/>
                        <wps:cNvSpPr txBox="1"/>
                        <wps:spPr>
                          <a:xfrm>
                            <a:off x="1612497" y="527195"/>
                            <a:ext cx="515620" cy="1374140"/>
                          </a:xfrm>
                          <a:prstGeom prst="rect">
                            <a:avLst/>
                          </a:prstGeom>
                          <a:ln w="10303">
                            <a:solidFill>
                              <a:srgbClr val="333333"/>
                            </a:solidFill>
                            <a:prstDash val="solid"/>
                          </a:ln>
                        </wps:spPr>
                        <wps:txbx>
                          <w:txbxContent>
                            <w:p>
                              <w:pPr>
                                <w:spacing w:line="240" w:lineRule="auto" w:before="0"/>
                                <w:rPr>
                                  <w:sz w:val="16"/>
                                </w:rPr>
                              </w:pPr>
                            </w:p>
                            <w:p>
                              <w:pPr>
                                <w:spacing w:line="240" w:lineRule="auto" w:before="0"/>
                                <w:rPr>
                                  <w:sz w:val="16"/>
                                </w:rPr>
                              </w:pPr>
                            </w:p>
                            <w:p>
                              <w:pPr>
                                <w:spacing w:line="240" w:lineRule="auto" w:before="37"/>
                                <w:rPr>
                                  <w:sz w:val="16"/>
                                </w:rPr>
                              </w:pPr>
                            </w:p>
                            <w:p>
                              <w:pPr>
                                <w:spacing w:before="1"/>
                                <w:ind w:left="137" w:right="0" w:firstLine="0"/>
                                <w:jc w:val="left"/>
                                <w:rPr>
                                  <w:sz w:val="16"/>
                                </w:rPr>
                              </w:pPr>
                              <w:r>
                                <w:rPr>
                                  <w:spacing w:val="3"/>
                                  <w:sz w:val="16"/>
                                </w:rPr>
                                <w:t>输入层</w:t>
                              </w:r>
                            </w:p>
                            <w:p>
                              <w:pPr>
                                <w:spacing w:before="117"/>
                                <w:ind w:left="44" w:right="0" w:firstLine="0"/>
                                <w:jc w:val="left"/>
                                <w:rPr>
                                  <w:rFonts w:ascii="Times New Roman"/>
                                  <w:sz w:val="15"/>
                                </w:rPr>
                              </w:pPr>
                              <w:r>
                                <w:rPr>
                                  <w:rFonts w:ascii="Times New Roman"/>
                                  <w:spacing w:val="-2"/>
                                  <w:sz w:val="15"/>
                                </w:rPr>
                                <w:t>LayerNorm</w:t>
                              </w:r>
                            </w:p>
                          </w:txbxContent>
                        </wps:txbx>
                        <wps:bodyPr wrap="square" lIns="0" tIns="0" rIns="0" bIns="0" rtlCol="0">
                          <a:noAutofit/>
                        </wps:bodyPr>
                      </wps:wsp>
                      <wps:wsp>
                        <wps:cNvPr id="1770" name="Textbox 1770"/>
                        <wps:cNvSpPr txBox="1"/>
                        <wps:spPr>
                          <a:xfrm>
                            <a:off x="1543807" y="2271921"/>
                            <a:ext cx="3235325" cy="962025"/>
                          </a:xfrm>
                          <a:prstGeom prst="rect">
                            <a:avLst/>
                          </a:prstGeom>
                        </wps:spPr>
                        <wps:txbx>
                          <w:txbxContent>
                            <w:p>
                              <w:pPr>
                                <w:spacing w:before="64"/>
                                <w:ind w:left="140" w:right="0" w:firstLine="0"/>
                                <w:jc w:val="left"/>
                                <w:rPr>
                                  <w:rFonts w:ascii="Times New Roman" w:eastAsia="Times New Roman"/>
                                  <w:b/>
                                  <w:sz w:val="16"/>
                                </w:rPr>
                              </w:pPr>
                              <w:r>
                                <w:rPr>
                                  <w:spacing w:val="11"/>
                                  <w:sz w:val="16"/>
                                </w:rPr>
                                <w:t>多目标协同优化 </w:t>
                              </w:r>
                              <w:r>
                                <w:rPr>
                                  <w:rFonts w:ascii="Times New Roman" w:eastAsia="Times New Roman"/>
                                  <w:b/>
                                  <w:spacing w:val="-2"/>
                                  <w:sz w:val="16"/>
                                </w:rPr>
                                <w:t>(AdamW)</w:t>
                              </w:r>
                            </w:p>
                          </w:txbxContent>
                        </wps:txbx>
                        <wps:bodyPr wrap="square" lIns="0" tIns="0" rIns="0" bIns="0" rtlCol="0">
                          <a:noAutofit/>
                        </wps:bodyPr>
                      </wps:wsp>
                      <wps:wsp>
                        <wps:cNvPr id="1771" name="Textbox 1771"/>
                        <wps:cNvSpPr txBox="1"/>
                        <wps:spPr>
                          <a:xfrm>
                            <a:off x="4174634" y="1664015"/>
                            <a:ext cx="481330" cy="206375"/>
                          </a:xfrm>
                          <a:prstGeom prst="rect">
                            <a:avLst/>
                          </a:prstGeom>
                          <a:ln w="8242">
                            <a:solidFill>
                              <a:srgbClr val="333333"/>
                            </a:solidFill>
                            <a:prstDash val="solid"/>
                          </a:ln>
                        </wps:spPr>
                        <wps:txbx>
                          <w:txbxContent>
                            <w:p>
                              <w:pPr>
                                <w:spacing w:line="240" w:lineRule="auto" w:before="23"/>
                                <w:rPr>
                                  <w:sz w:val="12"/>
                                </w:rPr>
                              </w:pPr>
                            </w:p>
                            <w:p>
                              <w:pPr>
                                <w:spacing w:line="132" w:lineRule="exact" w:before="0"/>
                                <w:ind w:left="247" w:right="0" w:firstLine="0"/>
                                <w:jc w:val="left"/>
                                <w:rPr>
                                  <w:sz w:val="12"/>
                                </w:rPr>
                              </w:pPr>
                              <w:r>
                                <w:rPr>
                                  <w:sz w:val="12"/>
                                </w:rPr>
                                <w:t>FC</w:t>
                              </w:r>
                              <w:r>
                                <w:rPr>
                                  <w:spacing w:val="-10"/>
                                  <w:sz w:val="12"/>
                                </w:rPr>
                                <w:t>层</w:t>
                              </w:r>
                            </w:p>
                          </w:txbxContent>
                        </wps:txbx>
                        <wps:bodyPr wrap="square" lIns="0" tIns="0" rIns="0" bIns="0" rtlCol="0">
                          <a:noAutofit/>
                        </wps:bodyPr>
                      </wps:wsp>
                      <wps:wsp>
                        <wps:cNvPr id="1772" name="Textbox 1772"/>
                        <wps:cNvSpPr txBox="1"/>
                        <wps:spPr>
                          <a:xfrm>
                            <a:off x="4174634" y="1354910"/>
                            <a:ext cx="481330" cy="240665"/>
                          </a:xfrm>
                          <a:prstGeom prst="rect">
                            <a:avLst/>
                          </a:prstGeom>
                          <a:ln w="8242">
                            <a:solidFill>
                              <a:srgbClr val="333333"/>
                            </a:solidFill>
                            <a:prstDash val="solid"/>
                          </a:ln>
                        </wps:spPr>
                        <wps:txbx>
                          <w:txbxContent>
                            <w:p>
                              <w:pPr>
                                <w:spacing w:line="240" w:lineRule="auto" w:before="45"/>
                                <w:rPr>
                                  <w:sz w:val="12"/>
                                </w:rPr>
                              </w:pPr>
                            </w:p>
                            <w:p>
                              <w:pPr>
                                <w:spacing w:before="0"/>
                                <w:ind w:left="247" w:right="0" w:firstLine="0"/>
                                <w:jc w:val="left"/>
                                <w:rPr>
                                  <w:sz w:val="12"/>
                                </w:rPr>
                              </w:pPr>
                              <w:r>
                                <w:rPr>
                                  <w:sz w:val="12"/>
                                </w:rPr>
                                <w:t>FC</w:t>
                              </w:r>
                              <w:r>
                                <w:rPr>
                                  <w:spacing w:val="-10"/>
                                  <w:sz w:val="12"/>
                                </w:rPr>
                                <w:t>层</w:t>
                              </w:r>
                            </w:p>
                          </w:txbxContent>
                        </wps:txbx>
                        <wps:bodyPr wrap="square" lIns="0" tIns="0" rIns="0" bIns="0" rtlCol="0">
                          <a:noAutofit/>
                        </wps:bodyPr>
                      </wps:wsp>
                      <wps:wsp>
                        <wps:cNvPr id="1773" name="Textbox 1773"/>
                        <wps:cNvSpPr txBox="1"/>
                        <wps:spPr>
                          <a:xfrm>
                            <a:off x="4174634" y="1045805"/>
                            <a:ext cx="481330" cy="240665"/>
                          </a:xfrm>
                          <a:prstGeom prst="rect">
                            <a:avLst/>
                          </a:prstGeom>
                          <a:ln w="8242">
                            <a:solidFill>
                              <a:srgbClr val="333333"/>
                            </a:solidFill>
                            <a:prstDash val="solid"/>
                          </a:ln>
                        </wps:spPr>
                        <wps:txbx>
                          <w:txbxContent>
                            <w:p>
                              <w:pPr>
                                <w:spacing w:line="240" w:lineRule="auto" w:before="45"/>
                                <w:rPr>
                                  <w:sz w:val="12"/>
                                </w:rPr>
                              </w:pPr>
                            </w:p>
                            <w:p>
                              <w:pPr>
                                <w:spacing w:before="0"/>
                                <w:ind w:left="0" w:right="0" w:firstLine="0"/>
                                <w:jc w:val="center"/>
                                <w:rPr>
                                  <w:sz w:val="12"/>
                                </w:rPr>
                              </w:pPr>
                              <w:r>
                                <w:rPr>
                                  <w:spacing w:val="-2"/>
                                  <w:sz w:val="12"/>
                                </w:rPr>
                                <w:t>FC</w:t>
                              </w:r>
                              <w:r>
                                <w:rPr>
                                  <w:spacing w:val="-10"/>
                                  <w:sz w:val="12"/>
                                </w:rPr>
                                <w:t>层</w:t>
                              </w:r>
                            </w:p>
                          </w:txbxContent>
                        </wps:txbx>
                        <wps:bodyPr wrap="square" lIns="0" tIns="0" rIns="0" bIns="0" rtlCol="0">
                          <a:noAutofit/>
                        </wps:bodyPr>
                      </wps:wsp>
                      <wps:wsp>
                        <wps:cNvPr id="1774" name="Textbox 1774"/>
                        <wps:cNvSpPr txBox="1"/>
                        <wps:spPr>
                          <a:xfrm>
                            <a:off x="4174634" y="736700"/>
                            <a:ext cx="481330" cy="240665"/>
                          </a:xfrm>
                          <a:prstGeom prst="rect">
                            <a:avLst/>
                          </a:prstGeom>
                          <a:ln w="8242">
                            <a:solidFill>
                              <a:srgbClr val="333333"/>
                            </a:solidFill>
                            <a:prstDash val="solid"/>
                          </a:ln>
                        </wps:spPr>
                        <wps:txbx>
                          <w:txbxContent>
                            <w:p>
                              <w:pPr>
                                <w:spacing w:line="240" w:lineRule="auto" w:before="45"/>
                                <w:rPr>
                                  <w:sz w:val="12"/>
                                </w:rPr>
                              </w:pPr>
                            </w:p>
                            <w:p>
                              <w:pPr>
                                <w:spacing w:before="0"/>
                                <w:ind w:left="0" w:right="0" w:firstLine="0"/>
                                <w:jc w:val="center"/>
                                <w:rPr>
                                  <w:sz w:val="12"/>
                                </w:rPr>
                              </w:pPr>
                              <w:r>
                                <w:rPr>
                                  <w:spacing w:val="-2"/>
                                  <w:sz w:val="12"/>
                                </w:rPr>
                                <w:t>FC</w:t>
                              </w:r>
                              <w:r>
                                <w:rPr>
                                  <w:spacing w:val="-10"/>
                                  <w:sz w:val="12"/>
                                </w:rPr>
                                <w:t>层</w:t>
                              </w:r>
                            </w:p>
                          </w:txbxContent>
                        </wps:txbx>
                        <wps:bodyPr wrap="square" lIns="0" tIns="0" rIns="0" bIns="0" rtlCol="0">
                          <a:noAutofit/>
                        </wps:bodyPr>
                      </wps:wsp>
                    </wpg:wgp>
                  </a:graphicData>
                </a:graphic>
              </wp:anchor>
            </w:drawing>
          </mc:Choice>
          <mc:Fallback>
            <w:pict>
              <v:group style="position:absolute;margin-left:99.092804pt;margin-top:-360.187256pt;width:385.4pt;height:337.8pt;mso-position-horizontal-relative:page;mso-position-vertical-relative:paragraph;z-index:-20815360" id="docshapegroup1375" coordorigin="1982,-7204" coordsize="7708,6756">
                <v:rect style="position:absolute;left:4272;top:-7196;width:5409;height:5193" id="docshape1376" filled="true" fillcolor="#e1d5e7" stroked="false">
                  <v:fill type="solid"/>
                </v:rect>
                <v:shape style="position:absolute;left:4264;top:-7204;width:5425;height:5209" id="docshape1377" coordorigin="4264,-7204" coordsize="5425,5209" path="m4418,-7188l4370,-7188,4370,-7204,4418,-7204,4418,-7188xm4516,-7188l4467,-7188,4467,-7204,4516,-7204,4516,-7188xm4613,-7188l4564,-7188,4564,-7204,4613,-7204,4613,-7188xm4711,-7188l4662,-7188,4662,-7204,4711,-7204,4711,-7188xm4808,-7188l4759,-7188,4759,-7204,4808,-7204,4808,-7188xm4905,-7188l4857,-7188,4857,-7204,4905,-7204,4905,-7188xm5003,-7188l4954,-7188,4954,-7204,5003,-7204,5003,-7188xm5100,-7188l5051,-7188,5051,-7204,5100,-7204,5100,-7188xm5197,-7188l5149,-7188,5149,-7204,5197,-7204,5197,-7188xm5295,-7188l5246,-7188,5246,-7204,5295,-7204,5295,-7188xm5392,-7188l5343,-7188,5343,-7204,5392,-7204,5392,-7188xm5489,-7188l5441,-7188,5441,-7204,5489,-7204,5489,-7188xm5587,-7188l5538,-7188,5538,-7204,5587,-7204,5587,-7188xm5684,-7188l5635,-7188,5635,-7204,5684,-7204,5684,-7188xm5781,-7188l5733,-7188,5733,-7204,5781,-7204,5781,-7188xm5879,-7188l5830,-7188,5830,-7204,5879,-7204,5879,-7188xm5976,-7188l5927,-7188,5927,-7204,5976,-7204,5976,-7188xm6074,-7188l6025,-7188,6025,-7204,6074,-7204,6074,-7188xm6171,-7188l6122,-7188,6122,-7204,6171,-7204,6171,-7188xm6268,-7188l6220,-7188,6220,-7204,6268,-7204,6268,-7188xm6366,-7188l6317,-7188,6317,-7204,6366,-7204,6366,-7188xm6463,-7188l6414,-7188,6414,-7204,6463,-7204,6463,-7188xm6560,-7188l6512,-7188,6512,-7204,6560,-7204,6560,-7188xm6658,-7188l6609,-7188,6609,-7204,6658,-7204,6658,-7188xm6755,-7188l6706,-7188,6706,-7204,6755,-7204,6755,-7188xm6852,-7188l6804,-7188,6804,-7204,6852,-7204,6852,-7188xm6950,-7188l6901,-7188,6901,-7204,6950,-7204,6950,-7188xm7047,-7188l6998,-7188,6998,-7204,7047,-7204,7047,-7188xm7144,-7188l7096,-7188,7096,-7204,7144,-7204,7144,-7188xm7242,-7188l7193,-7188,7193,-7204,7242,-7204,7242,-7188xm7339,-7188l7290,-7188,7290,-7204,7339,-7204,7339,-7188xm7436,-7188l7388,-7188,7388,-7204,7436,-7204,7436,-7188xm7534,-7188l7485,-7188,7485,-7204,7534,-7204,7534,-7188xm7631,-7188l7583,-7188,7583,-7204,7631,-7204,7631,-7188xm7729,-7188l7680,-7188,7680,-7204,7729,-7204,7729,-7188xm7826,-7188l7777,-7188,7777,-7204,7826,-7204,7826,-7188xm7923,-7188l7875,-7188,7875,-7204,7923,-7204,7923,-7188xm8021,-7188l7972,-7188,7972,-7204,8021,-7204,8021,-7188xm8118,-7188l8069,-7188,8069,-7204,8118,-7204,8118,-7188xm8215,-7188l8167,-7188,8167,-7204,8215,-7204,8215,-7188xm8313,-7188l8264,-7188,8264,-7204,8313,-7204,8313,-7188xm8410,-7188l8361,-7188,8361,-7204,8410,-7204,8410,-7188xm8507,-7188l8459,-7188,8459,-7204,8507,-7204,8507,-7188xm8605,-7188l8556,-7188,8556,-7204,8605,-7204,8605,-7188xm8702,-7188l8653,-7188,8653,-7204,8702,-7204,8702,-7188xm8799,-7188l8751,-7188,8751,-7204,8799,-7204,8799,-7188xm8897,-7188l8848,-7188,8848,-7204,8897,-7204,8897,-7188xm8994,-7188l8946,-7188,8946,-7204,8994,-7204,8994,-7188xm9092,-7188l9043,-7188,9043,-7204,9092,-7204,9092,-7188xm9189,-7188l9140,-7188,9140,-7204,9189,-7204,9189,-7188xm9286,-7188l9238,-7188,9238,-7204,9286,-7204,9286,-7188xm9384,-7188l9335,-7188,9335,-7204,9384,-7204,9384,-7188xm9481,-7188l9432,-7188,9432,-7204,9481,-7204,9481,-7188xm9578,-7188l9530,-7188,9530,-7204,9578,-7204,9578,-7188xm9676,-7188l9627,-7188,9627,-7204,9676,-7204,9676,-7188xm9689,-7104l9673,-7104,9673,-7152,9689,-7152,9689,-7104xm9689,-7006l9673,-7006,9673,-7055,9689,-7055,9689,-7006xm9689,-6909l9673,-6909,9673,-6958,9689,-6958,9689,-6909xm9689,-6812l9673,-6812,9673,-6860,9689,-6860,9689,-6812xm9689,-6714l9673,-6714,9673,-6763,9689,-6763,9689,-6714xm9689,-6617l9673,-6617,9673,-6666,9689,-6666,9689,-6617xm9689,-6520l9673,-6520,9673,-6568,9689,-6568,9689,-6520xm9689,-6422l9673,-6422,9673,-6471,9689,-6471,9689,-6422xm9689,-6325l9673,-6325,9673,-6374,9689,-6374,9689,-6325xm9689,-6227l9673,-6227,9673,-6276,9689,-6276,9689,-6227xm9689,-6130l9673,-6130,9673,-6179,9689,-6179,9689,-6130xm9689,-6033l9673,-6033,9673,-6081,9689,-6081,9689,-6033xm9689,-5935l9673,-5935,9673,-5984,9689,-5984,9689,-5935xm9689,-5838l9673,-5838,9673,-5887,9689,-5887,9689,-5838xm9689,-5741l9673,-5741,9673,-5789,9689,-5789,9689,-5741xm9689,-5643l9673,-5643,9673,-5692,9689,-5692,9689,-5643xm9689,-5546l9673,-5546,9673,-5595,9689,-5595,9689,-5546xm9689,-5449l9673,-5449,9673,-5497,9689,-5497,9689,-5449xm9689,-5351l9673,-5351,9673,-5400,9689,-5400,9689,-5351xm9689,-5254l9673,-5254,9673,-5303,9689,-5303,9689,-5254xm9689,-5157l9673,-5157,9673,-5205,9689,-5205,9689,-5157xm9689,-5059l9673,-5059,9673,-5108,9689,-5108,9689,-5059xm9689,-4962l9673,-4962,9673,-5011,9689,-5011,9689,-4962xm9689,-4864l9673,-4864,9673,-4913,9689,-4913,9689,-4864xm9689,-4767l9673,-4767,9673,-4816,9689,-4816,9689,-4767xm9689,-4670l9673,-4670,9673,-4718,9689,-4718,9689,-4670xm9689,-4572l9673,-4572,9673,-4621,9689,-4621,9689,-4572xm9689,-4475l9673,-4475,9673,-4524,9689,-4524,9689,-4475xm9689,-4378l9673,-4378,9673,-4426,9689,-4426,9689,-4378xm9689,-4280l9673,-4280,9673,-4329,9689,-4329,9689,-4280xm9689,-4183l9673,-4183,9673,-4232,9689,-4232,9689,-4183xm9689,-4086l9673,-4086,9673,-4134,9689,-4134,9689,-4086xm9689,-3988l9673,-3988,9673,-4037,9689,-4037,9689,-3988xm9689,-3891l9673,-3891,9673,-3940,9689,-3940,9689,-3891xm9689,-3794l9673,-3794,9673,-3842,9689,-3842,9689,-3794xm9689,-3696l9673,-3696,9673,-3745,9689,-3745,9689,-3696xm9689,-3599l9673,-3599,9673,-3648,9689,-3648,9689,-3599xm9689,-3502l9673,-3502,9673,-3550,9689,-3550,9689,-3502xm9689,-3404l9673,-3404,9673,-3453,9689,-3453,9689,-3404xm9689,-3307l9673,-3307,9673,-3355,9689,-3355,9689,-3307xm9689,-3209l9673,-3209,9673,-3258,9689,-3258,9689,-3209xm9689,-3112l9673,-3112,9673,-3161,9689,-3161,9689,-3112xm9689,-3015l9673,-3015,9673,-3063,9689,-3063,9689,-3015xm9689,-2917l9673,-2917,9673,-2966,9689,-2966,9689,-2917xm9689,-2820l9673,-2820,9673,-2869,9689,-2869,9689,-2820xm9689,-2723l9673,-2723,9673,-2771,9689,-2771,9689,-2723xm9689,-2625l9673,-2625,9673,-2674,9689,-2674,9689,-2625xm9689,-2528l9673,-2528,9673,-2577,9689,-2577,9689,-2528xm9689,-2431l9673,-2431,9673,-2479,9689,-2479,9689,-2431xm9689,-2333l9673,-2333,9673,-2382,9689,-2382,9689,-2333xm9689,-2236l9673,-2236,9673,-2285,9689,-2285,9689,-2236xm9689,-2139l9673,-2139,9673,-2187,9689,-2187,9689,-2139xm9689,-2041l9673,-2041,9673,-2090,9689,-2090,9689,-2041xm9670,-1995l9622,-1995,9622,-2011,9670,-2011,9670,-1995xm9573,-1995l9524,-1995,9524,-2011,9573,-2011,9573,-1995xm9476,-1995l9427,-1995,9427,-2011,9476,-2011,9476,-1995xm9378,-1995l9330,-1995,9330,-2011,9378,-2011,9378,-1995xm9281,-1995l9232,-1995,9232,-2011,9281,-2011,9281,-1995xm9183,-1995l9135,-1995,9135,-2011,9183,-2011,9183,-1995xm9086,-1995l9037,-1995,9037,-2011,9086,-2011,9086,-1995xm8989,-1995l8940,-1995,8940,-2011,8989,-2011,8989,-1995xm8891,-1995l8843,-1995,8843,-2011,8891,-2011,8891,-1995xm8794,-1995l8745,-1995,8745,-2011,8794,-2011,8794,-1995xm8697,-1995l8648,-1995,8648,-2011,8697,-2011,8697,-1995xm8599,-1995l8551,-1995,8551,-2011,8599,-2011,8599,-1995xm8502,-1995l8453,-1995,8453,-2011,8502,-2011,8502,-1995xm8405,-1995l8356,-1995,8356,-2011,8405,-2011,8405,-1995xm8307,-1995l8259,-1995,8259,-2011,8307,-2011,8307,-1995xm8210,-1995l8161,-1995,8161,-2011,8210,-2011,8210,-1995xm8113,-1995l8064,-1995,8064,-2011,8113,-2011,8113,-1995xm8015,-1995l7967,-1995,7967,-2011,8015,-2011,8015,-1995xm7918,-1995l7869,-1995,7869,-2011,7918,-2011,7918,-1995xm7821,-1995l7772,-1995,7772,-2011,7821,-2011,7821,-1995xm7723,-1995l7674,-1995,7674,-2011,7723,-2011,7723,-1995xm7626,-1995l7577,-1995,7577,-2011,7626,-2011,7626,-1995xm7528,-1995l7480,-1995,7480,-2011,7528,-2011,7528,-1995xm7431,-1995l7382,-1995,7382,-2011,7431,-2011,7431,-1995xm7334,-1995l7285,-1995,7285,-2011,7334,-2011,7334,-1995xm7236,-1995l7188,-1995,7188,-2011,7236,-2011,7236,-1995xm7139,-1995l7090,-1995,7090,-2011,7139,-2011,7139,-1995xm7042,-1995l6993,-1995,6993,-2011,7042,-2011,7042,-1995xm6944,-1995l6896,-1995,6896,-2011,6944,-2011,6944,-1995xm6847,-1995l6798,-1995,6798,-2011,6847,-2011,6847,-1995xm6750,-1995l6701,-1995,6701,-2011,6750,-2011,6750,-1995xm6652,-1995l6604,-1995,6604,-2011,6652,-2011,6652,-1995xm6555,-1995l6506,-1995,6506,-2011,6555,-2011,6555,-1995xm6458,-1995l6409,-1995,6409,-2011,6458,-2011,6458,-1995xm6360,-1995l6311,-1995,6311,-2011,6360,-2011,6360,-1995xm6263,-1995l6214,-1995,6214,-2011,6263,-2011,6263,-1995xm6165,-1995l6117,-1995,6117,-2011,6165,-2011,6165,-1995xm6068,-1995l6019,-1995,6019,-2011,6068,-2011,6068,-1995xm5971,-1995l5922,-1995,5922,-2011,5971,-2011,5971,-1995xm5873,-1995l5825,-1995,5825,-2011,5873,-2011,5873,-1995xm5776,-1995l5727,-1995,5727,-2011,5776,-2011,5776,-1995xm5679,-1995l5630,-1995,5630,-2011,5679,-2011,5679,-1995xm5581,-1995l5533,-1995,5533,-2011,5581,-2011,5581,-1995xm5484,-1995l5435,-1995,5435,-2011,5484,-2011,5484,-1995xm5387,-1995l5338,-1995,5338,-2011,5387,-2011,5387,-1995xm5289,-1995l5241,-1995,5241,-2011,5289,-2011,5289,-1995xm5192,-1995l5143,-1995,5143,-2011,5192,-2011,5192,-1995xm5095,-1995l5046,-1995,5046,-2011,5095,-2011,5095,-1995xm4997,-1995l4949,-1995,4949,-2011,4997,-2011,4997,-1995xm4900,-1995l4851,-1995,4851,-2011,4900,-2011,4900,-1995xm4802,-1995l4754,-1995,4754,-2011,4802,-2011,4802,-1995xm4705,-1995l4656,-1995,4656,-2011,4705,-2011,4705,-1995xm4608,-1995l4559,-1995,4559,-2011,4608,-2011,4608,-1995xm4510,-1995l4462,-1995,4462,-2011,4510,-2011,4510,-1995xm4413,-1995l4364,-1995,4364,-2011,4413,-2011,4413,-1995xm4281,-2003l4272,-2003,4272,-2011,4316,-2011,4316,-2009,4281,-2009,4281,-2003xm4316,-1995l4264,-1995,4264,-2009,4272,-2009,4272,-2003,4316,-2003,4316,-1995xm4316,-2003l4281,-2003,4281,-2009,4316,-2009,4316,-2003xm4281,-2057l4264,-2057,4264,-2106,4281,-2106,4281,-2057xm4281,-2155l4264,-2155,4264,-2203,4281,-2203,4281,-2155xm4281,-2252l4264,-2252,4264,-2301,4281,-2301,4281,-2252xm4281,-2349l4264,-2349,4264,-2398,4281,-2398,4281,-2349xm4281,-2447l4264,-2447,4264,-2496,4281,-2496,4281,-2447xm4281,-2544l4264,-2544,4264,-2593,4281,-2593,4281,-2544xm4281,-2642l4264,-2642,4264,-2690,4281,-2690,4281,-2642xm4281,-2739l4264,-2739,4264,-2788,4281,-2788,4281,-2739xm4281,-2836l4264,-2836,4264,-2885,4281,-2885,4281,-2836xm4281,-2934l4264,-2934,4264,-2982,4281,-2982,4281,-2934xm4281,-3031l4264,-3031,4264,-3080,4281,-3080,4281,-3031xm4281,-3128l4264,-3128,4264,-3177,4281,-3177,4281,-3128xm4281,-3226l4264,-3226,4264,-3274,4281,-3274,4281,-3226xm4281,-3323l4264,-3323,4264,-3372,4281,-3372,4281,-3323xm4281,-3420l4264,-3420,4264,-3469,4281,-3469,4281,-3420xm4281,-3518l4264,-3518,4264,-3566,4281,-3566,4281,-3518xm4281,-3615l4264,-3615,4264,-3664,4281,-3664,4281,-3615xm4281,-3712l4264,-3712,4264,-3761,4281,-3761,4281,-3712xm4281,-3810l4264,-3810,4264,-3858,4281,-3858,4281,-3810xm4281,-3907l4264,-3907,4264,-3956,4281,-3956,4281,-3907xm4281,-4005l4264,-4005,4264,-4053,4281,-4053,4281,-4005xm4281,-4102l4264,-4102,4264,-4151,4281,-4151,4281,-4102xm4281,-4199l4264,-4199,4264,-4248,4281,-4248,4281,-4199xm4281,-4297l4264,-4297,4264,-4345,4281,-4345,4281,-4297xm4281,-4394l4264,-4394,4264,-4443,4281,-4443,4281,-4394xm4281,-4491l4264,-4491,4264,-4540,4281,-4540,4281,-4491xm4281,-4589l4264,-4589,4264,-4637,4281,-4637,4281,-4589xm4281,-4686l4264,-4686,4264,-4735,4281,-4735,4281,-4686xm4281,-4783l4264,-4783,4264,-4832,4281,-4832,4281,-4783xm4281,-4881l4264,-4881,4264,-4929,4281,-4929,4281,-4881xm4281,-4978l4264,-4978,4264,-5027,4281,-5027,4281,-4978xm4281,-5075l4264,-5075,4264,-5124,4281,-5124,4281,-5075xm4281,-5173l4264,-5173,4264,-5221,4281,-5221,4281,-5173xm4281,-5270l4264,-5270,4264,-5319,4281,-5319,4281,-5270xm4281,-5368l4264,-5368,4264,-5416,4281,-5416,4281,-5368xm4281,-5465l4264,-5465,4264,-5514,4281,-5514,4281,-5465xm4281,-5562l4264,-5562,4264,-5611,4281,-5611,4281,-5562xm4281,-5660l4264,-5660,4264,-5708,4281,-5708,4281,-5660xm4281,-5757l4264,-5757,4264,-5806,4281,-5806,4281,-5757xm4281,-5854l4264,-5854,4264,-5903,4281,-5903,4281,-5854xm4281,-5952l4264,-5952,4264,-6000,4281,-6000,4281,-5952xm4281,-6049l4264,-6049,4264,-6098,4281,-6098,4281,-6049xm4281,-6146l4264,-6146,4264,-6195,4281,-6195,4281,-6146xm4281,-6244l4264,-6244,4264,-6292,4281,-6292,4281,-6244xm4281,-6341l4264,-6341,4264,-6390,4281,-6390,4281,-6341xm4281,-6438l4264,-6438,4264,-6487,4281,-6487,4281,-6438xm4281,-6536l4264,-6536,4264,-6584,4281,-6584,4281,-6536xm4281,-6633l4264,-6633,4264,-6682,4281,-6682,4281,-6633xm4281,-6730l4264,-6730,4264,-6779,4281,-6779,4281,-6730xm4281,-6828l4264,-6828,4264,-6877,4281,-6877,4281,-6828xm4281,-6925l4264,-6925,4264,-6974,4281,-6974,4281,-6925xm4281,-7023l4264,-7023,4264,-7071,4281,-7071,4281,-7023xm4281,-7120l4264,-7120,4264,-7169,4281,-7169,4281,-7120xm4321,-7188l4272,-7188,4272,-7204,4321,-7204,4321,-7188xe" filled="true" fillcolor="#9573a6" stroked="false">
                  <v:path arrowok="t"/>
                  <v:fill type="solid"/>
                </v:shape>
                <v:rect style="position:absolute;left:2000;top:-7196;width:2164;height:5193" id="docshape1378" filled="true" fillcolor="#d9e7fb" stroked="false">
                  <v:fill type="solid"/>
                </v:rect>
                <v:shape style="position:absolute;left:1992;top:-7204;width:2180;height:5209" id="docshape1379" coordorigin="1993,-7204" coordsize="2180,5209" path="m2147,-7188l2098,-7188,2098,-7204,2147,-7204,2147,-7188xm2244,-7188l2195,-7188,2195,-7204,2244,-7204,2244,-7188xm2342,-7188l2293,-7188,2293,-7204,2342,-7204,2342,-7188xm2439,-7188l2390,-7188,2390,-7204,2439,-7204,2439,-7188xm2536,-7188l2488,-7188,2488,-7204,2536,-7204,2536,-7188xm2634,-7188l2585,-7188,2585,-7204,2634,-7204,2634,-7188xm2731,-7188l2682,-7188,2682,-7204,2731,-7204,2731,-7188xm2828,-7188l2780,-7188,2780,-7204,2828,-7204,2828,-7188xm2926,-7188l2877,-7188,2877,-7204,2926,-7204,2926,-7188xm3023,-7188l2974,-7188,2974,-7204,3023,-7204,3023,-7188xm3120,-7188l3072,-7188,3072,-7204,3120,-7204,3120,-7188xm3218,-7188l3169,-7188,3169,-7204,3218,-7204,3218,-7188xm3315,-7188l3266,-7188,3266,-7204,3315,-7204,3315,-7188xm3412,-7188l3364,-7188,3364,-7204,3412,-7204,3412,-7188xm3510,-7188l3461,-7188,3461,-7204,3510,-7204,3510,-7188xm3607,-7188l3558,-7188,3558,-7204,3607,-7204,3607,-7188xm3705,-7188l3656,-7188,3656,-7204,3705,-7204,3705,-7188xm3802,-7188l3753,-7188,3753,-7204,3802,-7204,3802,-7188xm3899,-7188l3851,-7188,3851,-7204,3899,-7204,3899,-7188xm3997,-7188l3948,-7188,3948,-7204,3997,-7204,3997,-7188xm4094,-7188l4045,-7188,4045,-7204,4094,-7204,4094,-7188xm4156,-7188l4143,-7188,4143,-7204,4172,-7204,4172,-7196,4156,-7196,4156,-7188xm4172,-7169l4156,-7169,4156,-7196,4164,-7196,4164,-7188,4172,-7188,4172,-7169xm4172,-7188l4164,-7188,4164,-7196,4172,-7196,4172,-7188xm4172,-7071l4156,-7071,4156,-7120,4172,-7120,4172,-7071xm4172,-6974l4156,-6974,4156,-7023,4172,-7023,4172,-6974xm4172,-6877l4156,-6877,4156,-6925,4172,-6925,4172,-6877xm4172,-6779l4156,-6779,4156,-6828,4172,-6828,4172,-6779xm4172,-6682l4156,-6682,4156,-6730,4172,-6730,4172,-6682xm4172,-6584l4156,-6584,4156,-6633,4172,-6633,4172,-6584xm4172,-6487l4156,-6487,4156,-6536,4172,-6536,4172,-6487xm4172,-6390l4156,-6390,4156,-6438,4172,-6438,4172,-6390xm4172,-6292l4156,-6292,4156,-6341,4172,-6341,4172,-6292xm4172,-6195l4156,-6195,4156,-6244,4172,-6244,4172,-6195xm4172,-6098l4156,-6098,4156,-6146,4172,-6146,4172,-6098xm4172,-6000l4156,-6000,4156,-6049,4172,-6049,4172,-6000xm4172,-5903l4156,-5903,4156,-5952,4172,-5952,4172,-5903xm4172,-5806l4156,-5806,4156,-5854,4172,-5854,4172,-5806xm4172,-5708l4156,-5708,4156,-5757,4172,-5757,4172,-5708xm4172,-5611l4156,-5611,4156,-5660,4172,-5660,4172,-5611xm4172,-5514l4156,-5514,4156,-5562,4172,-5562,4172,-5514xm4172,-5416l4156,-5416,4156,-5465,4172,-5465,4172,-5416xm4172,-5319l4156,-5319,4156,-5368,4172,-5368,4172,-5319xm4172,-5221l4156,-5221,4156,-5270,4172,-5270,4172,-5221xm4172,-5124l4156,-5124,4156,-5173,4172,-5173,4172,-5124xm4172,-5027l4156,-5027,4156,-5075,4172,-5075,4172,-5027xm4172,-4929l4156,-4929,4156,-4978,4172,-4978,4172,-4929xm4172,-4832l4156,-4832,4156,-4881,4172,-4881,4172,-4832xm4172,-4735l4156,-4735,4156,-4783,4172,-4783,4172,-4735xm4172,-4637l4156,-4637,4156,-4686,4172,-4686,4172,-4637xm4172,-4540l4156,-4540,4156,-4589,4172,-4589,4172,-4540xm4172,-4443l4156,-4443,4156,-4491,4172,-4491,4172,-4443xm4172,-4345l4156,-4345,4156,-4394,4172,-4394,4172,-4345xm4172,-4248l4156,-4248,4156,-4297,4172,-4297,4172,-4248xm4172,-4151l4156,-4151,4156,-4199,4172,-4199,4172,-4151xm4172,-4053l4156,-4053,4156,-4102,4172,-4102,4172,-4053xm4172,-3956l4156,-3956,4156,-4005,4172,-4005,4172,-3956xm4172,-3858l4156,-3858,4156,-3907,4172,-3907,4172,-3858xm4172,-3761l4156,-3761,4156,-3810,4172,-3810,4172,-3761xm4172,-3664l4156,-3664,4156,-3712,4172,-3712,4172,-3664xm4172,-3566l4156,-3566,4156,-3615,4172,-3615,4172,-3566xm4172,-3469l4156,-3469,4156,-3518,4172,-3518,4172,-3469xm4172,-3372l4156,-3372,4156,-3420,4172,-3420,4172,-3372xm4172,-3274l4156,-3274,4156,-3323,4172,-3323,4172,-3274xm4172,-3177l4156,-3177,4156,-3226,4172,-3226,4172,-3177xm4172,-3080l4156,-3080,4156,-3128,4172,-3128,4172,-3080xm4172,-2982l4156,-2982,4156,-3031,4172,-3031,4172,-2982xm4172,-2885l4156,-2885,4156,-2934,4172,-2934,4172,-2885xm4172,-2788l4156,-2788,4156,-2836,4172,-2836,4172,-2788xm4172,-2690l4156,-2690,4156,-2739,4172,-2739,4172,-2690xm4172,-2593l4156,-2593,4156,-2642,4172,-2642,4172,-2593xm4172,-2496l4156,-2496,4156,-2544,4172,-2544,4172,-2496xm4172,-2398l4156,-2398,4156,-2447,4172,-2447,4172,-2398xm4172,-2301l4156,-2301,4156,-2349,4172,-2349,4172,-2301xm4172,-2203l4156,-2203,4156,-2252,4172,-2252,4172,-2203xm4172,-2106l4156,-2106,4156,-2155,4172,-2155,4172,-2106xm4172,-2009l4156,-2009,4156,-2057,4172,-2057,4172,-2009xm4121,-1995l4072,-1995,4072,-2011,4121,-2011,4121,-1995xm4024,-1995l3975,-1995,3975,-2011,4024,-2011,4024,-1995xm3926,-1995l3878,-1995,3878,-2011,3926,-2011,3926,-1995xm3829,-1995l3780,-1995,3780,-2011,3829,-2011,3829,-1995xm3732,-1995l3683,-1995,3683,-2011,3732,-2011,3732,-1995xm3634,-1995l3586,-1995,3586,-2011,3634,-2011,3634,-1995xm3537,-1995l3488,-1995,3488,-2011,3537,-2011,3537,-1995xm3439,-1995l3391,-1995,3391,-2011,3439,-2011,3439,-1995xm3342,-1995l3293,-1995,3293,-2011,3342,-2011,3342,-1995xm3245,-1995l3196,-1995,3196,-2011,3245,-2011,3245,-1995xm3147,-1995l3099,-1995,3099,-2011,3147,-2011,3147,-1995xm3050,-1995l3001,-1995,3001,-2011,3050,-2011,3050,-1995xm2953,-1995l2904,-1995,2904,-2011,2953,-2011,2953,-1995xm2855,-1995l2807,-1995,2807,-2011,2855,-2011,2855,-1995xm2758,-1995l2709,-1995,2709,-2011,2758,-2011,2758,-1995xm2661,-1995l2612,-1995,2612,-2011,2661,-2011,2661,-1995xm2563,-1995l2515,-1995,2515,-2011,2563,-2011,2563,-1995xm2466,-1995l2417,-1995,2417,-2011,2466,-2011,2466,-1995xm2369,-1995l2320,-1995,2320,-2011,2369,-2011,2369,-1995xm2271,-1995l2223,-1995,2223,-2011,2271,-2011,2271,-1995xm2174,-1995l2125,-1995,2125,-2011,2174,-2011,2174,-1995xm2077,-1995l2028,-1995,2028,-2011,2077,-2011,2077,-1995xm2009,-2025l1993,-2025,1993,-2074,2009,-2074,2009,-2025xm2009,-2122l1993,-2122,1993,-2171,2009,-2171,2009,-2122xm2009,-2220l1993,-2220,1993,-2268,2009,-2268,2009,-2220xm2009,-2317l1993,-2317,1993,-2366,2009,-2366,2009,-2317xm2009,-2414l1993,-2414,1993,-2463,2009,-2463,2009,-2414xm2009,-2512l1993,-2512,1993,-2560,2009,-2560,2009,-2512xm2009,-2609l1993,-2609,1993,-2658,2009,-2658,2009,-2609xm2009,-2706l1993,-2706,1993,-2755,2009,-2755,2009,-2706xm2009,-2804l1993,-2804,1993,-2852,2009,-2852,2009,-2804xm2009,-2901l1993,-2901,1993,-2950,2009,-2950,2009,-2901xm2009,-2999l1993,-2999,1993,-3047,2009,-3047,2009,-2999xm2009,-3096l1993,-3096,1993,-3145,2009,-3145,2009,-3096xm2009,-3193l1993,-3193,1993,-3242,2009,-3242,2009,-3193xm2009,-3291l1993,-3291,1993,-3339,2009,-3339,2009,-3291xm2009,-3388l1993,-3388,1993,-3437,2009,-3437,2009,-3388xm2009,-3485l1993,-3485,1993,-3534,2009,-3534,2009,-3485xm2009,-3583l1993,-3583,1993,-3631,2009,-3631,2009,-3583xm2009,-3680l1993,-3680,1993,-3729,2009,-3729,2009,-3680xm2009,-3777l1993,-3777,1993,-3826,2009,-3826,2009,-3777xm2009,-3875l1993,-3875,1993,-3923,2009,-3923,2009,-3875xm2009,-3972l1993,-3972,1993,-4021,2009,-4021,2009,-3972xm2009,-4069l1993,-4069,1993,-4118,2009,-4118,2009,-4069xm2009,-4167l1993,-4167,1993,-4215,2009,-4215,2009,-4167xm2009,-4264l1993,-4264,1993,-4313,2009,-4313,2009,-4264xm2009,-4361l1993,-4361,1993,-4410,2009,-4410,2009,-4361xm2009,-4459l1993,-4459,1993,-4508,2009,-4508,2009,-4459xm2009,-4556l1993,-4556,1993,-4605,2009,-4605,2009,-4556xm2009,-4654l1993,-4654,1993,-4702,2009,-4702,2009,-4654xm2009,-4751l1993,-4751,1993,-4800,2009,-4800,2009,-4751xm2009,-4848l1993,-4848,1993,-4897,2009,-4897,2009,-4848xm2009,-4946l1993,-4946,1993,-4994,2009,-4994,2009,-4946xm2009,-5043l1993,-5043,1993,-5092,2009,-5092,2009,-5043xm2009,-5140l1993,-5140,1993,-5189,2009,-5189,2009,-5140xm2009,-5238l1993,-5238,1993,-5286,2009,-5286,2009,-5238xm2009,-5335l1993,-5335,1993,-5384,2009,-5384,2009,-5335xm2009,-5432l1993,-5432,1993,-5481,2009,-5481,2009,-5432xm2009,-5530l1993,-5530,1993,-5578,2009,-5578,2009,-5530xm2009,-5627l1993,-5627,1993,-5676,2009,-5676,2009,-5627xm2009,-5724l1993,-5724,1993,-5773,2009,-5773,2009,-5724xm2009,-5822l1993,-5822,1993,-5871,2009,-5871,2009,-5822xm2009,-5919l1993,-5919,1993,-5968,2009,-5968,2009,-5919xm2009,-6017l1993,-6017,1993,-6065,2009,-6065,2009,-6017xm2009,-6114l1993,-6114,1993,-6163,2009,-6163,2009,-6114xm2009,-6211l1993,-6211,1993,-6260,2009,-6260,2009,-6211xm2009,-6309l1993,-6309,1993,-6357,2009,-6357,2009,-6309xm2009,-6406l1993,-6406,1993,-6455,2009,-6455,2009,-6406xm2009,-6503l1993,-6503,1993,-6552,2009,-6552,2009,-6503xm2009,-6601l1993,-6601,1993,-6649,2009,-6649,2009,-6601xm2009,-6698l1993,-6698,1993,-6747,2009,-6747,2009,-6698xm2009,-6795l1993,-6795,1993,-6844,2009,-6844,2009,-6795xm2009,-6893l1993,-6893,1993,-6941,2009,-6941,2009,-6893xm2009,-6990l1993,-6990,1993,-7039,2009,-7039,2009,-6990xm2009,-7087l1993,-7087,1993,-7136,2009,-7136,2009,-7087xm2009,-7185l1993,-7185,1993,-7204,2049,-7204,2049,-7196,2001,-7196,2001,-7188,2009,-7188,2009,-7185xm2009,-7188l2001,-7188,2001,-7196,2009,-7196,2009,-7188xm2049,-7188l2009,-7188,2009,-7196,2049,-7196,2049,-7188xe" filled="true" fillcolor="#6b8ebe" stroked="false">
                  <v:path arrowok="t"/>
                  <v:fill type="solid"/>
                </v:shape>
                <v:shape style="position:absolute;left:2100;top:-6772;width:1964;height:3911" type="#_x0000_t75" id="docshape1380" stroked="false">
                  <v:imagedata r:id="rId131" o:title=""/>
                </v:shape>
                <v:rect style="position:absolute;left:4413;top:-3626;width:5095;height:1515" id="docshape1381" filled="true" fillcolor="#ffffff" stroked="false">
                  <v:fill type="solid"/>
                </v:rect>
                <v:shape style="position:absolute;left:6095;top:-3371;width:1728;height:469" type="#_x0000_t75" id="docshape1382" stroked="false">
                  <v:imagedata r:id="rId132" o:title=""/>
                </v:shape>
                <v:rect style="position:absolute;left:1989;top:-1896;width:7681;height:1439" id="docshape1383" filled="true" fillcolor="#ffe6cc" stroked="false">
                  <v:fill type="solid"/>
                </v:rect>
                <v:shape style="position:absolute;left:1981;top:-1904;width:7697;height:1455" id="docshape1384" coordorigin="1982,-1903" coordsize="7697,1455" path="m2136,-1887l2087,-1887,2087,-1903,2136,-1903,2136,-1887xm2233,-1887l2185,-1887,2185,-1903,2233,-1903,2233,-1887xm2331,-1887l2282,-1887,2282,-1903,2331,-1903,2331,-1887xm2428,-1887l2379,-1887,2379,-1903,2428,-1903,2428,-1887xm2525,-1887l2477,-1887,2477,-1903,2525,-1903,2525,-1887xm2623,-1887l2574,-1887,2574,-1903,2623,-1903,2623,-1887xm2720,-1887l2671,-1887,2671,-1903,2720,-1903,2720,-1887xm2817,-1887l2769,-1887,2769,-1903,2817,-1903,2817,-1887xm2915,-1887l2866,-1887,2866,-1903,2915,-1903,2915,-1887xm3012,-1887l2964,-1887,2964,-1903,3012,-1903,3012,-1887xm3110,-1887l3061,-1887,3061,-1903,3110,-1903,3110,-1887xm3207,-1887l3158,-1887,3158,-1903,3207,-1903,3207,-1887xm3304,-1887l3256,-1887,3256,-1903,3304,-1903,3304,-1887xm3402,-1887l3353,-1887,3353,-1903,3402,-1903,3402,-1887xm3499,-1887l3450,-1887,3450,-1903,3499,-1903,3499,-1887xm3596,-1887l3548,-1887,3548,-1903,3596,-1903,3596,-1887xm3694,-1887l3645,-1887,3645,-1903,3694,-1903,3694,-1887xm3791,-1887l3742,-1887,3742,-1903,3791,-1903,3791,-1887xm3888,-1887l3840,-1887,3840,-1903,3888,-1903,3888,-1887xm3986,-1887l3937,-1887,3937,-1903,3986,-1903,3986,-1887xm4083,-1887l4034,-1887,4034,-1903,4083,-1903,4083,-1887xm4180,-1887l4132,-1887,4132,-1903,4180,-1903,4180,-1887xm4278,-1887l4229,-1887,4229,-1903,4278,-1903,4278,-1887xm4375,-1887l4327,-1887,4327,-1903,4375,-1903,4375,-1887xm4473,-1887l4424,-1887,4424,-1903,4473,-1903,4473,-1887xm4570,-1887l4521,-1887,4521,-1903,4570,-1903,4570,-1887xm4667,-1887l4619,-1887,4619,-1903,4667,-1903,4667,-1887xm4765,-1887l4716,-1887,4716,-1903,4765,-1903,4765,-1887xm4862,-1887l4813,-1887,4813,-1903,4862,-1903,4862,-1887xm4959,-1887l4911,-1887,4911,-1903,4959,-1903,4959,-1887xm5057,-1887l5008,-1887,5008,-1903,5057,-1903,5057,-1887xm5154,-1887l5105,-1887,5105,-1903,5154,-1903,5154,-1887xm5251,-1887l5203,-1887,5203,-1903,5251,-1903,5251,-1887xm5349,-1887l5300,-1887,5300,-1903,5349,-1903,5349,-1887xm5446,-1887l5397,-1887,5397,-1903,5446,-1903,5446,-1887xm5543,-1887l5495,-1887,5495,-1903,5543,-1903,5543,-1887xm5641,-1887l5592,-1887,5592,-1903,5641,-1903,5641,-1887xm5738,-1887l5689,-1887,5689,-1903,5738,-1903,5738,-1887xm5836,-1887l5787,-1887,5787,-1903,5836,-1903,5836,-1887xm5933,-1887l5884,-1887,5884,-1903,5933,-1903,5933,-1887xm6030,-1887l5982,-1887,5982,-1903,6030,-1903,6030,-1887xm6128,-1887l6079,-1887,6079,-1903,6128,-1903,6128,-1887xm6225,-1887l6176,-1887,6176,-1903,6225,-1903,6225,-1887xm6322,-1887l6274,-1887,6274,-1903,6322,-1903,6322,-1887xm6420,-1887l6371,-1887,6371,-1903,6420,-1903,6420,-1887xm6517,-1887l6468,-1887,6468,-1903,6517,-1903,6517,-1887xm6614,-1887l6566,-1887,6566,-1903,6614,-1903,6614,-1887xm6712,-1887l6663,-1887,6663,-1903,6712,-1903,6712,-1887xm6809,-1887l6760,-1887,6760,-1903,6809,-1903,6809,-1887xm6906,-1887l6858,-1887,6858,-1903,6906,-1903,6906,-1887xm7004,-1887l6955,-1887,6955,-1903,7004,-1903,7004,-1887xm7101,-1887l7052,-1887,7052,-1903,7101,-1903,7101,-1887xm7199,-1887l7150,-1887,7150,-1903,7199,-1903,7199,-1887xm7296,-1887l7247,-1887,7247,-1903,7296,-1903,7296,-1887xm7393,-1887l7345,-1887,7345,-1903,7393,-1903,7393,-1887xm7491,-1887l7442,-1887,7442,-1903,7491,-1903,7491,-1887xm7588,-1887l7539,-1887,7539,-1903,7588,-1903,7588,-1887xm7685,-1887l7637,-1887,7637,-1903,7685,-1903,7685,-1887xm7783,-1887l7734,-1887,7734,-1903,7783,-1903,7783,-1887xm7880,-1887l7831,-1887,7831,-1903,7880,-1903,7880,-1887xm7977,-1887l7929,-1887,7929,-1903,7977,-1903,7977,-1887xm8075,-1887l8026,-1887,8026,-1903,8075,-1903,8075,-1887xm8172,-1887l8123,-1887,8123,-1903,8172,-1903,8172,-1887xm8269,-1887l8221,-1887,8221,-1903,8269,-1903,8269,-1887xm8367,-1887l8318,-1887,8318,-1903,8367,-1903,8367,-1887xm8464,-1887l8415,-1887,8415,-1903,8464,-1903,8464,-1887xm8561,-1887l8513,-1887,8513,-1903,8561,-1903,8561,-1887xm8659,-1887l8610,-1887,8610,-1903,8659,-1903,8659,-1887xm8756,-1887l8708,-1887,8708,-1903,8756,-1903,8756,-1887xm8854,-1887l8805,-1887,8805,-1903,8854,-1903,8854,-1887xm8951,-1887l8902,-1887,8902,-1903,8951,-1903,8951,-1887xm9048,-1887l9000,-1887,9000,-1903,9048,-1903,9048,-1887xm9146,-1887l9097,-1887,9097,-1903,9146,-1903,9146,-1887xm9243,-1887l9194,-1887,9194,-1903,9243,-1903,9243,-1887xm9340,-1887l9292,-1887,9292,-1903,9340,-1903,9340,-1887xm9438,-1887l9389,-1887,9389,-1903,9438,-1903,9438,-1887xm9535,-1887l9486,-1887,9486,-1903,9535,-1903,9535,-1887xm9632,-1887l9584,-1887,9584,-1903,9632,-1903,9632,-1887xm9678,-1836l9662,-1836,9662,-1884,9678,-1884,9678,-1836xm9678,-1738l9662,-1738,9662,-1787,9678,-1787,9678,-1738xm9678,-1641l9662,-1641,9662,-1690,9678,-1690,9678,-1641xm9678,-1544l9662,-1544,9662,-1592,9678,-1592,9678,-1544xm9678,-1446l9662,-1446,9662,-1495,9678,-1495,9678,-1446xm9678,-1349l9662,-1349,9662,-1398,9678,-1398,9678,-1349xm9678,-1252l9662,-1252,9662,-1300,9678,-1300,9678,-1252xm9678,-1154l9662,-1154,9662,-1203,9678,-1203,9678,-1154xm9678,-1057l9662,-1057,9662,-1105,9678,-1105,9678,-1057xm9678,-959l9662,-959,9662,-1008,9678,-1008,9678,-959xm9678,-862l9662,-862,9662,-911,9678,-911,9678,-862xm9678,-765l9662,-765,9662,-813,9678,-813,9678,-765xm9678,-667l9662,-667,9662,-716,9678,-716,9678,-667xm9678,-570l9662,-570,9662,-619,9678,-619,9678,-570xm9678,-473l9662,-473,9662,-521,9678,-521,9678,-473xm9638,-448l9589,-448,9589,-465,9638,-465,9638,-448xm9540,-448l9492,-448,9492,-465,9540,-465,9540,-448xm9443,-448l9394,-448,9394,-465,9443,-465,9443,-448xm9346,-448l9297,-448,9297,-465,9346,-465,9346,-448xm9248,-448l9200,-448,9200,-465,9248,-465,9248,-448xm9151,-448l9102,-448,9102,-465,9151,-465,9151,-448xm9054,-448l9005,-448,9005,-465,9054,-465,9054,-448xm8956,-448l8908,-448,8908,-465,8956,-465,8956,-448xm8859,-448l8810,-448,8810,-465,8859,-465,8859,-448xm8762,-448l8713,-448,8713,-465,8762,-465,8762,-448xm8664,-448l8616,-448,8616,-465,8664,-465,8664,-448xm8567,-448l8518,-448,8518,-465,8567,-465,8567,-448xm8470,-448l8421,-448,8421,-465,8470,-465,8470,-448xm8372,-448l8324,-448,8324,-465,8372,-465,8372,-448xm8275,-448l8226,-448,8226,-465,8275,-465,8275,-448xm8177,-448l8129,-448,8129,-465,8177,-465,8177,-448xm8080,-448l8031,-448,8031,-465,8080,-465,8080,-448xm7983,-448l7934,-448,7934,-465,7983,-465,7983,-448xm7885,-448l7837,-448,7837,-465,7885,-465,7885,-448xm7788,-448l7739,-448,7739,-465,7788,-465,7788,-448xm7691,-448l7642,-448,7642,-465,7691,-465,7691,-448xm7593,-448l7545,-448,7545,-465,7593,-465,7593,-448xm7496,-448l7447,-448,7447,-465,7496,-465,7496,-448xm7399,-448l7350,-448,7350,-465,7399,-465,7399,-448xm7301,-448l7253,-448,7253,-465,7301,-465,7301,-448xm7204,-448l7155,-448,7155,-465,7204,-465,7204,-448xm7107,-448l7058,-448,7058,-465,7107,-465,7107,-448xm7009,-448l6961,-448,6961,-465,7009,-465,7009,-448xm6912,-448l6863,-448,6863,-465,6912,-465,6912,-448xm6814,-448l6766,-448,6766,-465,6814,-465,6814,-448xm6717,-448l6668,-448,6668,-465,6717,-465,6717,-448xm6620,-448l6571,-448,6571,-465,6620,-465,6620,-448xm6522,-448l6474,-448,6474,-465,6522,-465,6522,-448xm6425,-448l6376,-448,6376,-465,6425,-465,6425,-448xm6328,-448l6279,-448,6279,-465,6328,-465,6328,-448xm6230,-448l6182,-448,6182,-465,6230,-465,6230,-448xm6133,-448l6084,-448,6084,-465,6133,-465,6133,-448xm6036,-448l5987,-448,5987,-465,6036,-465,6036,-448xm5938,-448l5890,-448,5890,-465,5938,-465,5938,-448xm5841,-448l5792,-448,5792,-465,5841,-465,5841,-448xm5744,-448l5695,-448,5695,-465,5744,-465,5744,-448xm5646,-448l5598,-448,5598,-465,5646,-465,5646,-448xm5549,-448l5500,-448,5500,-465,5549,-465,5549,-448xm5452,-448l5403,-448,5403,-465,5452,-465,5452,-448xm5354,-448l5305,-448,5305,-465,5354,-465,5354,-448xm5257,-448l5208,-448,5208,-465,5257,-465,5257,-448xm5159,-448l5111,-448,5111,-465,5159,-465,5159,-448xm5062,-448l5013,-448,5013,-465,5062,-465,5062,-448xm4965,-448l4916,-448,4916,-465,4965,-465,4965,-448xm4867,-448l4819,-448,4819,-465,4867,-465,4867,-448xm4770,-448l4721,-448,4721,-465,4770,-465,4770,-448xm4673,-448l4624,-448,4624,-465,4673,-465,4673,-448xm4575,-448l4527,-448,4527,-465,4575,-465,4575,-448xm4478,-448l4429,-448,4429,-465,4478,-465,4478,-448xm4381,-448l4332,-448,4332,-465,4381,-465,4381,-448xm4283,-448l4235,-448,4235,-465,4283,-465,4283,-448xm4186,-448l4137,-448,4137,-465,4186,-465,4186,-448xm4089,-448l4040,-448,4040,-465,4089,-465,4089,-448xm3991,-448l3942,-448,3942,-465,3991,-465,3991,-448xm3894,-448l3845,-448,3845,-465,3894,-465,3894,-448xm3796,-448l3748,-448,3748,-465,3796,-465,3796,-448xm3699,-448l3650,-448,3650,-465,3699,-465,3699,-448xm3602,-448l3553,-448,3553,-465,3602,-465,3602,-448xm3504,-448l3456,-448,3456,-465,3504,-465,3504,-448xm3407,-448l3358,-448,3358,-465,3407,-465,3407,-448xm3310,-448l3261,-448,3261,-465,3310,-465,3310,-448xm3212,-448l3164,-448,3164,-465,3212,-465,3212,-448xm3115,-448l3066,-448,3066,-465,3115,-465,3115,-448xm3018,-448l2969,-448,2969,-465,3018,-465,3018,-448xm2920,-448l2872,-448,2872,-465,2920,-465,2920,-448xm2823,-448l2774,-448,2774,-465,2823,-465,2823,-448xm2726,-448l2677,-448,2677,-465,2726,-465,2726,-448xm2628,-448l2580,-448,2580,-465,2628,-465,2628,-448xm2531,-448l2482,-448,2482,-465,2531,-465,2531,-448xm2433,-448l2385,-448,2385,-465,2433,-465,2433,-448xm2336,-448l2287,-448,2287,-465,2336,-465,2336,-448xm2239,-448l2190,-448,2190,-465,2239,-465,2239,-448xm2141,-448l2093,-448,2093,-465,2141,-465,2141,-448xm2044,-448l1995,-448,1995,-465,2044,-465,2044,-448xm1998,-500l1982,-500,1982,-548,1998,-548,1998,-500xm1998,-597l1982,-597,1982,-646,1998,-646,1998,-597xm1998,-694l1982,-694,1982,-743,1998,-743,1998,-694xm1998,-792l1982,-792,1982,-840,1998,-840,1998,-792xm1998,-889l1982,-889,1982,-938,1998,-938,1998,-889xm1998,-986l1982,-986,1982,-1035,1998,-1035,1998,-986xm1998,-1084l1982,-1084,1982,-1133,1998,-1133,1998,-1084xm1998,-1181l1982,-1181,1982,-1230,1998,-1230,1998,-1181xm1998,-1279l1982,-1279,1982,-1327,1998,-1327,1998,-1279xm1998,-1376l1982,-1376,1982,-1425,1998,-1425,1998,-1376xm1998,-1473l1982,-1473,1982,-1522,1998,-1522,1998,-1473xm1998,-1571l1982,-1571,1982,-1619,1998,-1619,1998,-1571xm1998,-1668l1982,-1668,1982,-1717,1998,-1717,1998,-1668xm1998,-1765l1982,-1765,1982,-1814,1998,-1814,1998,-1765xm1998,-1863l1982,-1863,1982,-1903,2039,-1903,2039,-1895,1990,-1895,1990,-1887,1998,-1887,1998,-1863xm1998,-1887l1990,-1887,1990,-1895,1998,-1895,1998,-1887xm2039,-1887l1998,-1887,1998,-1895,2039,-1895,2039,-1887xe" filled="true" fillcolor="#d69a00" stroked="false">
                  <v:path arrowok="t"/>
                  <v:fill type="solid"/>
                </v:shape>
                <v:shape style="position:absolute;left:2209;top:-1333;width:7202;height:671" type="#_x0000_t75" id="docshape1385" stroked="false">
                  <v:imagedata r:id="rId133" o:title=""/>
                </v:shape>
                <v:shape style="position:absolute;left:3604;top:-4175;width:802;height:547" type="#_x0000_t75" id="docshape1386" stroked="false">
                  <v:imagedata r:id="rId134" o:title=""/>
                </v:shape>
                <v:shape style="position:absolute;left:8577;top:-4048;width:313;height:412" type="#_x0000_t75" id="docshape1387" stroked="false">
                  <v:imagedata r:id="rId135" o:title=""/>
                </v:shape>
                <v:shape style="position:absolute;left:5668;top:-2815;width:1747;height:531" type="#_x0000_t75" id="docshape1388" stroked="false">
                  <v:imagedata r:id="rId136" o:title=""/>
                </v:shape>
                <v:shape style="position:absolute;left:7617;top:-2754;width:772;height:171" type="#_x0000_t75" id="docshape1389" stroked="false">
                  <v:imagedata r:id="rId137" o:title=""/>
                </v:shape>
                <v:shape style="position:absolute;left:7602;top:-2462;width:694;height:121" type="#_x0000_t75" id="docshape1390" stroked="false">
                  <v:imagedata r:id="rId138" o:title=""/>
                </v:shape>
                <v:shape style="position:absolute;left:6773;top:-4019;width:82;height:393" id="docshape1391" coordorigin="6774,-4019" coordsize="82,393" path="m6823,-3675l6806,-3675,6806,-3626,6823,-3626,6823,-3675xm6823,-3772l6806,-3772,6806,-3723,6823,-3723,6823,-3772xm6823,-3869l6806,-3869,6806,-3821,6823,-3821,6823,-3869xm6855,-3938l6814,-4019,6774,-3938,6806,-3954,6806,-3918,6823,-3918,6823,-3954,6855,-3938xe" filled="true" fillcolor="#996185" stroked="false">
                  <v:path arrowok="t"/>
                  <v:fill type="solid"/>
                </v:shape>
                <v:shape style="position:absolute;left:6773;top:-4019;width:82;height:82" id="docshape1392" coordorigin="6774,-4019" coordsize="82,82" path="m6814,-4019l6855,-3938,6814,-3958,6774,-3938,6814,-4019xe" filled="false" stroked="true" strokeweight=".811299pt" strokecolor="#996185">
                  <v:path arrowok="t"/>
                  <v:stroke dashstyle="solid"/>
                </v:shape>
                <v:rect style="position:absolute;left:4413;top:-6753;width:5085;height:2705" id="docshape1393" filled="true" fillcolor="#fafbfd" stroked="false">
                  <v:fill type="solid"/>
                </v:rect>
                <v:rect style="position:absolute;left:4521;top:-6374;width:812;height:2164" id="docshape1394" filled="true" fillcolor="#ffffff" stroked="false">
                  <v:fill type="solid"/>
                </v:rect>
                <v:shape style="position:absolute;left:4575;top:-5444;width:704;height:314" id="docshape1395" coordorigin="4575,-5443" coordsize="704,314" path="m5278,-5140l4575,-5140,4575,-5130,5278,-5130,5278,-5140xm5278,-5443l4575,-5443,4575,-5432,5278,-5432,5278,-5443xe" filled="true" fillcolor="#999999" stroked="false">
                  <v:path arrowok="t"/>
                  <v:fill type="solid"/>
                </v:shape>
                <v:shape style="position:absolute;left:4613;top:-5033;width:248;height:143" type="#_x0000_t75" id="docshape1396" stroked="false">
                  <v:imagedata r:id="rId139" o:title=""/>
                </v:shape>
                <v:shape style="position:absolute;left:4920;top:-5015;width:114;height:114" type="#_x0000_t75" id="docshape1397" stroked="false">
                  <v:imagedata r:id="rId140" o:title=""/>
                </v:shape>
                <v:shape style="position:absolute;left:5087;top:-4992;width:155;height:77" id="docshape1398" coordorigin="5088,-4992" coordsize="155,77" path="m5133,-4926l5088,-4926,5088,-4915,5089,-4915,5091,-4916,5133,-4916,5133,-4926xm5133,-4916l5129,-4916,5132,-4915,5133,-4915,5133,-4916xm5187,-4926l5142,-4926,5142,-4915,5143,-4915,5146,-4916,5187,-4916,5187,-4926xm5187,-4916l5184,-4916,5186,-4915,5187,-4915,5187,-4916xm5242,-4926l5196,-4926,5196,-4915,5198,-4915,5200,-4916,5242,-4916,5242,-4926xm5242,-4916l5238,-4916,5240,-4915,5242,-4915,5242,-4916xm5119,-4992l5118,-4992,5088,-4990,5088,-4990,5088,-4980,5098,-4980,5099,-4977,5099,-4976,5099,-4926,5121,-4926,5121,-4963,5124,-4975,5127,-4977,5119,-4977,5119,-4992xm5172,-4983l5151,-4983,5153,-4980,5154,-4973,5154,-4926,5176,-4926,5176,-4963,5178,-4975,5182,-4978,5174,-4978,5174,-4979,5173,-4981,5172,-4982,5172,-4983xm5228,-4983l5205,-4983,5207,-4980,5208,-4973,5208,-4926,5230,-4926,5230,-4972,5228,-4983xm5161,-4992l5135,-4992,5126,-4986,5120,-4978,5119,-4977,5127,-4977,5132,-4983,5172,-4983,5168,-4989,5161,-4992xm5219,-4992l5191,-4992,5181,-4987,5176,-4980,5174,-4978,5182,-4978,5187,-4983,5228,-4983,5227,-4987,5219,-4992xe" filled="true" fillcolor="#000000" stroked="false">
                  <v:path arrowok="t"/>
                  <v:fill type="solid"/>
                </v:shape>
                <v:shape style="position:absolute;left:5087;top:-4992;width:155;height:77" id="docshape1399" coordorigin="5088,-4992" coordsize="155,77" path="m5088,-4990l5088,-4990,5088,-4980,5090,-4980,5094,-4980,5098,-4980,5099,-4977,5099,-4976,5099,-4973,5099,-4951,5099,-4926,5088,-4926,5088,-4915,5089,-4915,5091,-4916,5106,-4916,5110,-4916,5115,-4916,5129,-4916,5132,-4915,5133,-4915,5133,-4926,5121,-4926,5121,-4944,5121,-4963,5122,-4965,5124,-4975,5132,-4983,5145,-4983,5151,-4983,5153,-4980,5154,-4973,5154,-4971,5154,-4962,5154,-4948,5154,-4926,5142,-4926,5142,-4915,5143,-4915,5146,-4916,5160,-4916,5165,-4916,5169,-4916,5184,-4916,5186,-4915,5187,-4915,5187,-4926,5176,-4926,5176,-4944,5176,-4963,5176,-4965,5178,-4975,5187,-4983,5199,-4983,5205,-4983,5207,-4980,5208,-4973,5208,-4971,5208,-4962,5208,-4948,5208,-4926,5196,-4926,5196,-4915,5198,-4915,5200,-4916,5215,-4916,5219,-4916,5223,-4916,5238,-4916,5240,-4915,5242,-4915,5242,-4926,5230,-4926,5230,-4949,5230,-4972,5230,-4972,5230,-4974,5227,-4987,5219,-4992,5203,-4992,5191,-4992,5181,-4987,5176,-4980,5174,-4978,5174,-4979,5173,-4981,5172,-4982,5168,-4989,5161,-4992,5149,-4992,5135,-4992,5126,-4986,5120,-4978,5119,-4977,5119,-4992,5118,-4992,5088,-4990xe" filled="false" stroked="true" strokeweight="0pt" strokecolor="#000000">
                  <v:path arrowok="t"/>
                  <v:stroke dashstyle="solid"/>
                </v:shape>
                <v:shape style="position:absolute;left:5529;top:-6436;width:3868;height:2299" id="docshape1400" coordorigin="5530,-6436" coordsize="3868,2299" path="m5546,-4205l5530,-4205,5530,-4156,5546,-4156,5546,-4205xm5546,-4302l5530,-4302,5530,-4253,5546,-4253,5546,-4302xm5546,-4399l5530,-4399,5530,-4351,5546,-4351,5546,-4399xm5546,-4497l5530,-4497,5530,-4448,5546,-4448,5546,-4497xm5546,-4594l5530,-4594,5530,-4545,5546,-4545,5546,-4594xm5546,-4691l5530,-4691,5530,-4643,5546,-4643,5546,-4691xm5546,-4789l5530,-4789,5530,-4740,5546,-4740,5546,-4789xm5546,-4886l5530,-4886,5530,-4837,5546,-4837,5546,-4886xm5546,-4983l5530,-4983,5530,-4935,5546,-4935,5546,-4983xm5546,-5081l5530,-5081,5530,-5032,5546,-5032,5546,-5081xm5546,-5178l5530,-5178,5530,-5130,5546,-5130,5546,-5178xm5546,-5276l5530,-5276,5530,-5227,5546,-5227,5546,-5276xm5546,-5373l5530,-5373,5530,-5324,5546,-5324,5546,-5373xm5546,-5470l5530,-5470,5530,-5422,5546,-5422,5546,-5470xm5546,-5568l5530,-5568,5530,-5519,5546,-5519,5546,-5568xm5546,-5665l5530,-5665,5530,-5616,5546,-5616,5546,-5665xm5546,-5762l5530,-5762,5530,-5714,5546,-5714,5546,-5762xm5546,-5860l5530,-5860,5530,-5811,5546,-5811,5546,-5860xm5546,-5957l5530,-5957,5530,-5908,5546,-5908,5546,-5957xm5546,-6054l5530,-6054,5530,-6006,5546,-6006,5546,-6054xm5546,-6152l5530,-6152,5530,-6103,5546,-6103,5546,-6152xm5546,-6249l5530,-6249,5530,-6200,5546,-6200,5546,-6249xm5546,-6346l5530,-6346,5530,-6298,5546,-6298,5546,-6346xm5587,-6425l5530,-6425,5530,-6395,5546,-6395,5546,-6409,5587,-6409,5587,-6417,5587,-6425xm5625,-4153l5576,-4153,5576,-4137,5625,-4137,5625,-4153xm5684,-6425l5635,-6425,5635,-6409,5684,-6409,5684,-6425xm5722,-4153l5673,-4153,5673,-4137,5722,-4137,5722,-4153xm5781,-6425l5733,-6425,5733,-6409,5781,-6409,5781,-6425xm5819,-4153l5771,-4153,5771,-4137,5819,-4137,5819,-4153xm5879,-6425l5830,-6425,5830,-6409,5879,-6409,5879,-6425xm5917,-4153l5868,-4153,5868,-4137,5917,-4137,5917,-4153xm5976,-6425l5927,-6425,5927,-6409,5976,-6409,5976,-6425xm6014,-4153l5965,-4153,5965,-4137,6014,-4137,6014,-4153xm6074,-6425l6025,-6425,6025,-6409,6074,-6409,6074,-6425xm6111,-4153l6063,-4153,6063,-4137,6111,-4137,6111,-4153xm6171,-6425l6122,-6425,6122,-6409,6171,-6409,6171,-6425xm6209,-4153l6160,-4153,6160,-4137,6209,-4137,6209,-4153xm6268,-6425l6220,-6425,6220,-6409,6268,-6409,6268,-6425xm6306,-4153l6257,-4153,6257,-4137,6306,-4137,6306,-4153xm6366,-6425l6317,-6425,6317,-6409,6366,-6409,6366,-6425xm6403,-4153l6355,-4153,6355,-4137,6403,-4137,6403,-4153xm6463,-6425l6414,-6425,6414,-6409,6463,-6409,6463,-6425xm6501,-4153l6452,-4153,6452,-4137,6501,-4137,6501,-4153xm6560,-6425l6512,-6425,6512,-6409,6560,-6409,6560,-6425xm6598,-4153l6549,-4153,6549,-4137,6598,-4137,6598,-4153xm6658,-6425l6609,-6425,6609,-6409,6658,-6409,6658,-6425xm6696,-4153l6647,-4153,6647,-4137,6696,-4137,6696,-4153xm6755,-6425l6706,-6425,6706,-6409,6755,-6409,6755,-6425xm6793,-4153l6744,-4153,6744,-4137,6793,-4137,6793,-4153xm6852,-6425l6804,-6425,6804,-6409,6852,-6409,6852,-6425xm6890,-4153l6842,-4153,6842,-4137,6890,-4137,6890,-4153xm6950,-6425l6901,-6425,6901,-6409,6950,-6409,6950,-6425xm6988,-4153l6939,-4153,6939,-4137,6988,-4137,6988,-4153xm7047,-6425l6998,-6425,6998,-6409,7047,-6409,7047,-6425xm7085,-4153l7036,-4153,7036,-4137,7085,-4137,7085,-4153xm7144,-6425l7096,-6425,7096,-6409,7144,-6409,7144,-6425xm7182,-4153l7134,-4153,7134,-4137,7182,-4137,7182,-4153xm7242,-6425l7193,-6425,7193,-6409,7242,-6409,7242,-6425xm7280,-4153l7231,-4153,7231,-4137,7280,-4137,7280,-4153xm7339,-6425l7290,-6425,7290,-6409,7339,-6409,7339,-6425xm7377,-4153l7328,-4153,7328,-4137,7377,-4137,7377,-4153xm7436,-6425l7388,-6425,7388,-6409,7436,-6409,7436,-6425xm7474,-4153l7426,-4153,7426,-4137,7474,-4137,7474,-4153xm7534,-6425l7485,-6425,7485,-6409,7534,-6409,7534,-6425xm7572,-4153l7523,-4153,7523,-4137,7572,-4137,7572,-4153xm7631,-6425l7583,-6425,7583,-6409,7631,-6409,7631,-6425xm7669,-4153l7620,-4153,7620,-4137,7669,-4137,7669,-4153xm7729,-6425l7680,-6425,7680,-6409,7729,-6409,7729,-6425xm7766,-4153l7718,-4153,7718,-4137,7766,-4137,7766,-4153xm7826,-6425l7777,-6425,7777,-6409,7826,-6409,7826,-6425xm7864,-4153l7815,-4153,7815,-4137,7864,-4137,7864,-4153xm7923,-6425l7875,-6425,7875,-6409,7923,-6409,7923,-6425xm7961,-4153l7912,-4153,7912,-4137,7961,-4137,7961,-4153xm8021,-6425l7972,-6425,7972,-6409,8021,-6409,8021,-6425xm8058,-4153l8010,-4153,8010,-4137,8058,-4137,8058,-4153xm8118,-6425l8069,-6425,8069,-6409,8118,-6409,8118,-6425xm8156,-4153l8107,-4153,8107,-4137,8156,-4137,8156,-4153xm8215,-6425l8167,-6425,8167,-6409,8215,-6409,8215,-6425xm8250,-4156l8234,-4156,8234,-4153,8205,-4153,8205,-4137,8250,-4137,8250,-4145,8250,-4153,8250,-4156xm8250,-4253l8234,-4253,8234,-4205,8250,-4205,8250,-4253xm8250,-4351l8234,-4351,8234,-4302,8250,-4302,8250,-4351xm8250,-4448l8234,-4448,8234,-4399,8250,-4399,8250,-4448xm8250,-4545l8234,-4545,8234,-4497,8250,-4497,8250,-4545xm8250,-4643l8234,-4643,8234,-4594,8250,-4594,8250,-4643xm8250,-4740l8234,-4740,8234,-4691,8250,-4691,8250,-4740xm8250,-4837l8234,-4837,8234,-4789,8250,-4789,8250,-4837xm8250,-4935l8234,-4935,8234,-4886,8250,-4886,8250,-4935xm8250,-5032l8234,-5032,8234,-4983,8250,-4983,8250,-5032xm8250,-5130l8234,-5130,8234,-5081,8250,-5081,8250,-5130xm8250,-5227l8234,-5227,8234,-5178,8250,-5178,8250,-5227xm8250,-5324l8234,-5324,8234,-5276,8250,-5276,8250,-5324xm8250,-5422l8234,-5422,8234,-5373,8250,-5373,8250,-5422xm8250,-5519l8234,-5519,8234,-5470,8250,-5470,8250,-5519xm8250,-5616l8234,-5616,8234,-5568,8250,-5568,8250,-5616xm8250,-5714l8234,-5714,8234,-5665,8250,-5665,8250,-5714xm8250,-5811l8234,-5811,8234,-5762,8250,-5762,8250,-5811xm8250,-5908l8234,-5908,8234,-5860,8250,-5860,8250,-5908xm8250,-6006l8234,-6006,8234,-5957,8250,-5957,8250,-6006xm8250,-6103l8234,-6103,8234,-6054,8250,-6054,8250,-6103xm8250,-6200l8234,-6200,8234,-6152,8250,-6152,8250,-6200xm8250,-6298l8234,-6298,8234,-6249,8250,-6249,8250,-6298xm8250,-6395l8234,-6395,8234,-6346,8250,-6346,8250,-6395xm8478,-4280l8461,-4280,8461,-4232,8478,-4232,8478,-4280xm8478,-4378l8461,-4378,8461,-4329,8478,-4329,8478,-4378xm8478,-4475l8461,-4475,8461,-4426,8478,-4426,8478,-4475xm8478,-4572l8461,-4572,8461,-4524,8478,-4524,8478,-4572xm8478,-4670l8461,-4670,8461,-4621,8478,-4621,8478,-4670xm8478,-4767l8461,-4767,8461,-4718,8478,-4718,8478,-4767xm8478,-4864l8461,-4864,8461,-4816,8478,-4816,8478,-4864xm8478,-4962l8461,-4962,8461,-4913,8478,-4913,8478,-4962xm8478,-5059l8461,-5059,8461,-5011,8478,-5011,8478,-5059xm8478,-5157l8461,-5157,8461,-5108,8478,-5108,8478,-5157xm8478,-5254l8461,-5254,8461,-5205,8478,-5205,8478,-5254xm8478,-5351l8461,-5351,8461,-5303,8478,-5303,8478,-5351xm8478,-5449l8461,-5449,8461,-5400,8478,-5400,8478,-5449xm8478,-5546l8461,-5546,8461,-5497,8478,-5497,8478,-5546xm8478,-5643l8461,-5643,8461,-5595,8478,-5595,8478,-5643xm8478,-5741l8461,-5741,8461,-5692,8478,-5692,8478,-5741xm8478,-5838l8461,-5838,8461,-5789,8478,-5789,8478,-5838xm8478,-5935l8461,-5935,8461,-5887,8478,-5887,8478,-5935xm8478,-6033l8461,-6033,8461,-5984,8478,-5984,8478,-6033xm8478,-6130l8461,-6130,8461,-6081,8478,-6081,8478,-6130xm8478,-6227l8461,-6227,8461,-6179,8478,-6179,8478,-6227xm8478,-6325l8461,-6325,8461,-6276,8478,-6276,8478,-6325xm8491,-4164l8478,-4164,8478,-4183,8461,-4183,8461,-4148,8491,-4148,8491,-4156,8491,-4164xm8518,-6436l8470,-6436,8470,-6422,8461,-6422,8461,-6374,8478,-6374,8478,-6419,8518,-6419,8518,-6422,8518,-6436xm8589,-4164l8540,-4164,8540,-4148,8589,-4148,8589,-4164xm8616,-6436l8567,-6436,8567,-6419,8616,-6419,8616,-6436xm8686,-4164l8637,-4164,8637,-4148,8686,-4148,8686,-4164xm8713,-6436l8664,-6436,8664,-6419,8713,-6419,8713,-6436xm8783,-4164l8735,-4164,8735,-4148,8783,-4148,8783,-4164xm8810,-6436l8762,-6436,8762,-6419,8810,-6419,8810,-6436xm8881,-4164l8832,-4164,8832,-4148,8881,-4148,8881,-4164xm8908,-6436l8859,-6436,8859,-6419,8908,-6419,8908,-6436xm8978,-4164l8929,-4164,8929,-4148,8978,-4148,8978,-4164xm9005,-6436l8956,-6436,8956,-6419,9005,-6419,9005,-6436xm9075,-4164l9027,-4164,9027,-4148,9075,-4148,9075,-4164xm9102,-6436l9054,-6436,9054,-6419,9102,-6419,9102,-6436xm9173,-4164l9124,-4164,9124,-4148,9173,-4148,9173,-4164xm9200,-6436l9151,-6436,9151,-6419,9200,-6419,9200,-6436xm9270,-4164l9221,-4164,9221,-4148,9270,-4148,9270,-4164xm9297,-6436l9248,-6436,9248,-6419,9297,-6419,9297,-6436xm9367,-4164l9319,-4164,9319,-4148,9367,-4148,9367,-4164xm9397,-4232l9381,-4232,9381,-4183,9397,-4183,9397,-4232xm9397,-4329l9381,-4329,9381,-4280,9397,-4280,9397,-4329xm9397,-4426l9381,-4426,9381,-4378,9397,-4378,9397,-4426xm9397,-4524l9381,-4524,9381,-4475,9397,-4475,9397,-4524xm9397,-4621l9381,-4621,9381,-4572,9397,-4572,9397,-4621xm9397,-4718l9381,-4718,9381,-4670,9397,-4670,9397,-4718xm9397,-4816l9381,-4816,9381,-4767,9397,-4767,9397,-4816xm9397,-4913l9381,-4913,9381,-4864,9397,-4864,9397,-4913xm9397,-5011l9381,-5011,9381,-4962,9397,-4962,9397,-5011xm9397,-5108l9381,-5108,9381,-5059,9397,-5059,9397,-5108xm9397,-5205l9381,-5205,9381,-5157,9397,-5157,9397,-5205xm9397,-5303l9381,-5303,9381,-5254,9397,-5254,9397,-5303xm9397,-5400l9381,-5400,9381,-5351,9397,-5351,9397,-5400xm9397,-5497l9381,-5497,9381,-5449,9397,-5449,9397,-5497xm9397,-5595l9381,-5595,9381,-5546,9397,-5546,9397,-5595xm9397,-5692l9381,-5692,9381,-5643,9397,-5643,9397,-5692xm9397,-5789l9381,-5789,9381,-5741,9397,-5741,9397,-5789xm9397,-5887l9381,-5887,9381,-5838,9397,-5838,9397,-5887xm9397,-5984l9381,-5984,9381,-5935,9397,-5935,9397,-5984xm9397,-6081l9381,-6081,9381,-6033,9397,-6033,9397,-6081xm9397,-6179l9381,-6179,9381,-6130,9397,-6130,9397,-6179xm9397,-6276l9381,-6276,9381,-6227,9397,-6227,9397,-6276xm9397,-6374l9381,-6374,9381,-6325,9397,-6325,9397,-6374xm9397,-6436l9346,-6436,9346,-6419,9389,-6419,9389,-6422,9397,-6422,9397,-6428,9397,-6436xe" filled="true" fillcolor="#878787" stroked="false">
                  <v:path arrowok="t"/>
                  <v:fill type="solid"/>
                </v:shape>
                <v:rect style="position:absolute;left:8556;top:-6044;width:758;height:379" id="docshape1401" filled="true" fillcolor="#ffffff" stroked="false">
                  <v:fill type="solid"/>
                </v:rect>
                <v:rect style="position:absolute;left:8815;top:-5855;width:238;height:11" id="docshape1402" filled="true" fillcolor="#333333" stroked="false">
                  <v:fill type="solid"/>
                </v:rect>
                <v:shape style="position:absolute;left:8832;top:-5995;width:189;height:104" type="#_x0000_t75" id="docshape1403" stroked="false">
                  <v:imagedata r:id="rId141" o:title=""/>
                </v:shape>
                <v:rect style="position:absolute;left:8556;top:-5557;width:758;height:379" id="docshape1404" filled="true" fillcolor="#ffffff" stroked="false">
                  <v:fill type="solid"/>
                </v:rect>
                <v:rect style="position:absolute;left:8815;top:-5368;width:238;height:11" id="docshape1405" filled="true" fillcolor="#333333" stroked="false">
                  <v:fill type="solid"/>
                </v:rect>
                <v:shape style="position:absolute;left:8884;top:-5509;width:95;height:84" id="docshape1406" coordorigin="8884,-5508" coordsize="95,84" path="m8935,-5503l8916,-5503,8916,-5501,8913,-5490,8907,-5466,8901,-5442,8898,-5432,8898,-5432,8897,-5431,8896,-5431,8891,-5431,8886,-5431,8885,-5427,8885,-5426,8885,-5425,8884,-5425,8909,-5425,8933,-5425,8935,-5425,8945,-5427,8952,-5431,8910,-5431,8910,-5432,8913,-5443,8925,-5490,8928,-5501,8928,-5502,8929,-5502,8930,-5502,8935,-5503xm8930,-5508l8906,-5508,8905,-5508,8905,-5507,8904,-5505,8904,-5504,8904,-5503,8905,-5503,8905,-5503,8943,-5503,8947,-5502,8948,-5502,8959,-5501,8966,-5494,8966,-5478,8965,-5473,8964,-5466,8961,-5453,8957,-5446,8946,-5435,8940,-5432,8932,-5431,8931,-5431,8952,-5431,8955,-5432,8970,-5448,8975,-5456,8978,-5470,8978,-5473,8978,-5494,8970,-5504,8957,-5507,8955,-5508,8930,-5508xm8916,-5503l8909,-5503,8912,-5502,8916,-5503xm8954,-5508l8955,-5508,8956,-5508,8954,-5508xe" filled="true" fillcolor="#000000" stroked="false">
                  <v:path arrowok="t"/>
                  <v:fill type="solid"/>
                </v:shape>
                <v:shape style="position:absolute;left:8884;top:-5509;width:95;height:84" id="docshape1407" coordorigin="8884,-5508" coordsize="95,84" path="m8916,-5501l8913,-5490,8907,-5466,8901,-5443,8898,-5432,8898,-5432,8897,-5431,8896,-5431,8895,-5431,8891,-5431,8889,-5431,8886,-5431,8886,-5431,8885,-5428,8885,-5427,8885,-5427,8885,-5426,8885,-5426,8885,-5426,8885,-5426,8885,-5425,8884,-5425,8896,-5425,8909,-5425,8933,-5425,8935,-5425,8945,-5427,8955,-5432,8963,-5441,8970,-5448,8975,-5456,8977,-5466,8978,-5470,8978,-5473,8978,-5477,8978,-5494,8970,-5504,8957,-5507,8954,-5508,8956,-5508,8930,-5508,8910,-5508,8906,-5508,8905,-5508,8905,-5508,8905,-5507,8904,-5505,8904,-5504,8904,-5504,8904,-5503,8905,-5503,8905,-5503,8909,-5503,8912,-5502,8916,-5503,8916,-5501m8966,-5482l8966,-5478,8966,-5473,8964,-5466,8961,-5453,8957,-5446,8951,-5441,8946,-5435,8940,-5432,8932,-5431,8931,-5431,8930,-5431,8921,-5431,8910,-5431,8910,-5431,8910,-5431,8913,-5442,8919,-5466,8925,-5490,8928,-5501,8928,-5502,8929,-5502,8930,-5502,8930,-5502,8935,-5503,8939,-5503,8943,-5503,8947,-5502,8948,-5502,8959,-5501,8966,-5494,8966,-5482xe" filled="false" stroked="true" strokeweight="0pt" strokecolor="#000000">
                  <v:path arrowok="t"/>
                  <v:stroke dashstyle="solid"/>
                </v:shape>
                <v:rect style="position:absolute;left:8556;top:-5071;width:758;height:379" id="docshape1408" filled="true" fillcolor="#ffffff" stroked="false">
                  <v:fill type="solid"/>
                </v:rect>
                <v:rect style="position:absolute;left:8815;top:-4881;width:249;height:11" id="docshape1409" filled="true" fillcolor="#333333" stroked="false">
                  <v:fill type="solid"/>
                </v:rect>
                <v:shape style="position:absolute;left:8866;top:-5033;width:133;height:107" type="#_x0000_t75" id="docshape1410" stroked="false">
                  <v:imagedata r:id="rId142" o:title=""/>
                </v:shape>
                <v:rect style="position:absolute;left:8556;top:-4584;width:758;height:325" id="docshape1411" filled="true" fillcolor="#ffffff" stroked="false">
                  <v:fill type="solid"/>
                </v:rect>
                <v:rect style="position:absolute;left:8815;top:-4427;width:249;height:11" id="docshape1412" filled="true" fillcolor="#333333" stroked="false">
                  <v:fill type="solid"/>
                </v:rect>
                <v:shape style="position:absolute;left:8898;top:-4578;width:76;height:93" id="docshape1413" coordorigin="8898,-4578" coordsize="76,93" path="m8910,-4517l8906,-4517,8906,-4517,8905,-4516,8898,-4487,8898,-4486,8899,-4485,8901,-4485,8901,-4485,8901,-4486,8903,-4488,8908,-4494,8914,-4494,8910,-4496,8910,-4505,8910,-4512,8911,-4516,8910,-4516,8910,-4517xm8914,-4494l8908,-4494,8910,-4492,8914,-4488,8920,-4485,8931,-4485,8933,-4485,8934,-4485,8945,-4488,8949,-4491,8918,-4491,8914,-4494xm8954,-4578l8942,-4578,8942,-4578,8936,-4577,8930,-4574,8926,-4571,8920,-4566,8914,-4556,8914,-4538,8919,-4531,8926,-4529,8927,-4529,8943,-4524,8944,-4524,8948,-4522,8951,-4519,8951,-4510,8951,-4509,8949,-4501,8942,-4493,8934,-4491,8932,-4491,8949,-4491,8954,-4495,8958,-4505,8960,-4507,8960,-4509,8961,-4512,8962,-4514,8962,-4516,8962,-4526,8959,-4532,8954,-4535,8953,-4536,8951,-4537,8949,-4538,8933,-4542,8932,-4542,8928,-4544,8925,-4548,8925,-4564,8936,-4572,8961,-4572,8960,-4575,8954,-4578xm8911,-4516l8910,-4516,8911,-4516,8911,-4516xm8961,-4572l8956,-4572,8962,-4566,8962,-4553,8961,-4550,8961,-4546,8962,-4546,8966,-4546,8967,-4547,8972,-4570,8963,-4570,8961,-4572xm8974,-4578l8971,-4578,8971,-4578,8971,-4578,8969,-4576,8964,-4570,8972,-4570,8974,-4576,8974,-4578xe" filled="true" fillcolor="#000000" stroked="false">
                  <v:path arrowok="t"/>
                  <v:fill type="solid"/>
                </v:shape>
                <v:shape style="position:absolute;left:8898;top:-4578;width:76;height:93" id="docshape1414" coordorigin="8898,-4578" coordsize="76,93" path="m8962,-4554l8962,-4553,8961,-4550,8961,-4549,8961,-4548,8961,-4548,8961,-4547,8961,-4546,8962,-4546,8964,-4546,8966,-4546,8966,-4546,8967,-4547,8974,-4576,8974,-4577,8974,-4578,8973,-4578,8972,-4578,8971,-4578,8971,-4578,8971,-4578,8969,-4576,8964,-4570,8963,-4570,8960,-4575,8954,-4578,8945,-4578,8943,-4578,8942,-4578,8942,-4578,8936,-4577,8930,-4574,8926,-4571,8920,-4566,8914,-4556,8914,-4547,8914,-4538,8919,-4531,8926,-4529,8927,-4529,8943,-4524,8944,-4524,8948,-4522,8951,-4519,8951,-4513,8951,-4512,8951,-4510,8951,-4509,8949,-4501,8942,-4493,8934,-4491,8933,-4491,8932,-4491,8931,-4491,8918,-4491,8910,-4496,8910,-4508,8910,-4510,8910,-4511,8910,-4514,8911,-4516,8910,-4516,8910,-4517,8908,-4517,8906,-4517,8906,-4517,8905,-4516,8905,-4515,8898,-4487,8898,-4486,8898,-4486,8899,-4485,8900,-4485,8900,-4485,8901,-4485,8901,-4485,8901,-4486,8903,-4488,8905,-4490,8908,-4494,8910,-4492,8914,-4488,8920,-4485,8929,-4485,8931,-4485,8958,-4505,8960,-4507,8960,-4509,8961,-4512,8962,-4514,8962,-4517,8962,-4519,8962,-4526,8949,-4538,8949,-4538,8933,-4542,8932,-4542,8928,-4544,8925,-4548,8925,-4553,8925,-4564,8936,-4572,8945,-4572,8956,-4572,8962,-4566,8962,-4554xe" filled="false" stroked="true" strokeweight="0pt" strokecolor="#000000">
                  <v:path arrowok="t"/>
                  <v:stroke dashstyle="solid"/>
                </v:shape>
                <v:line style="position:absolute" from="5333,-5292" to="5456,-5292" stroked="true" strokeweight=".811299pt" strokecolor="#333333">
                  <v:stroke dashstyle="solid"/>
                </v:line>
                <v:shape style="position:absolute;left:5435;top:-5333;width:82;height:82" id="docshape1415" coordorigin="5436,-5333" coordsize="82,82" path="m5436,-5252l5456,-5292,5436,-5333,5517,-5292,5436,-5252xe" filled="true" fillcolor="#333333" stroked="false">
                  <v:path arrowok="t"/>
                  <v:fill type="solid"/>
                </v:shape>
                <v:shape style="position:absolute;left:5435;top:-5333;width:2955;height:82" id="docshape1416" coordorigin="5436,-5333" coordsize="2955,82" path="m5517,-5292l5436,-5252,5456,-5292,5436,-5333,5517,-5292xm8250,-5295l8391,-5293e" filled="false" stroked="true" strokeweight=".811299pt" strokecolor="#333333">
                  <v:path arrowok="t"/>
                  <v:stroke dashstyle="solid"/>
                </v:shape>
                <v:shape style="position:absolute;left:8369;top:-5334;width:82;height:82" id="docshape1417" coordorigin="8370,-5334" coordsize="82,82" path="m8370,-5253l8391,-5293,8371,-5334,8451,-5292,8370,-5253xe" filled="true" fillcolor="#333333" stroked="false">
                  <v:path arrowok="t"/>
                  <v:fill type="solid"/>
                </v:shape>
                <v:shape style="position:absolute;left:3623;top:-5334;width:4828;height:1059" id="docshape1418" coordorigin="3623,-5334" coordsize="4828,1059" path="m8451,-5292l8370,-5253,8391,-5293,8371,-5334,8451,-5292xm3623,-4275l4533,-4922e" filled="false" stroked="true" strokeweight=".811299pt" strokecolor="#333333">
                  <v:path arrowok="t"/>
                  <v:stroke dashstyle="solid"/>
                </v:shape>
                <v:shape style="position:absolute;left:4492;top:-4957;width:90;height:81" id="docshape1419" coordorigin="4493,-4957" coordsize="90,81" path="m4540,-4877l4533,-4922,4493,-4943,4582,-4957,4540,-4877xe" filled="true" fillcolor="#333333" stroked="false">
                  <v:path arrowok="t"/>
                  <v:fill type="solid"/>
                </v:shape>
                <v:shape style="position:absolute;left:4492;top:-4957;width:90;height:81" id="docshape1420" coordorigin="4493,-4957" coordsize="90,81" path="m4582,-4957l4540,-4877,4533,-4922,4493,-4943,4582,-4957xe" filled="false" stroked="true" strokeweight=".811299pt" strokecolor="#333333">
                  <v:path arrowok="t"/>
                  <v:stroke dashstyle="solid"/>
                </v:shape>
                <v:shape style="position:absolute;left:3813;top:-4762;width:247;height:143" type="#_x0000_t75" id="docshape1421" stroked="false">
                  <v:imagedata r:id="rId139" o:title=""/>
                </v:shape>
                <v:shape style="position:absolute;left:2130;top:-1721;width:1740;height:909" type="#_x0000_t202" id="docshape1422" filled="false" stroked="false">
                  <v:textbox inset="0,0,0,0">
                    <w:txbxContent>
                      <w:p>
                        <w:pPr>
                          <w:spacing w:line="184" w:lineRule="exact" w:before="0"/>
                          <w:ind w:left="0" w:right="0" w:firstLine="0"/>
                          <w:jc w:val="left"/>
                          <w:rPr>
                            <w:sz w:val="16"/>
                          </w:rPr>
                        </w:pPr>
                        <w:r>
                          <w:rPr>
                            <w:spacing w:val="8"/>
                            <w:sz w:val="16"/>
                          </w:rPr>
                          <w:t>阶段三：在线协议寻优</w:t>
                        </w:r>
                      </w:p>
                      <w:p>
                        <w:pPr>
                          <w:spacing w:line="240" w:lineRule="auto" w:before="125"/>
                          <w:rPr>
                            <w:sz w:val="16"/>
                          </w:rPr>
                        </w:pPr>
                      </w:p>
                      <w:p>
                        <w:pPr>
                          <w:spacing w:line="225" w:lineRule="auto" w:before="0"/>
                          <w:ind w:left="465" w:right="623" w:firstLine="0"/>
                          <w:jc w:val="left"/>
                          <w:rPr>
                            <w:sz w:val="16"/>
                          </w:rPr>
                        </w:pPr>
                        <w:r>
                          <w:rPr>
                            <w:spacing w:val="-4"/>
                            <w:sz w:val="16"/>
                          </w:rPr>
                          <w:t>未知流量</w:t>
                        </w:r>
                        <w:r>
                          <w:rPr>
                            <w:spacing w:val="-3"/>
                            <w:sz w:val="16"/>
                          </w:rPr>
                          <w:t>场景配置</w:t>
                        </w:r>
                      </w:p>
                    </w:txbxContent>
                  </v:textbox>
                  <w10:wrap type="none"/>
                </v:shape>
                <v:shape style="position:absolute;left:3818;top:-1214;width:702;height:152" type="#_x0000_t202" id="docshape1423" filled="false" stroked="false">
                  <v:textbox inset="0,0,0,0">
                    <w:txbxContent>
                      <w:p>
                        <w:pPr>
                          <w:spacing w:line="151" w:lineRule="exact" w:before="0"/>
                          <w:ind w:left="0" w:right="0" w:firstLine="0"/>
                          <w:jc w:val="left"/>
                          <w:rPr>
                            <w:sz w:val="15"/>
                          </w:rPr>
                        </w:pPr>
                        <w:r>
                          <w:rPr>
                            <w:spacing w:val="-2"/>
                            <w:sz w:val="15"/>
                          </w:rPr>
                          <w:t>输入/调用</w:t>
                        </w:r>
                      </w:p>
                    </w:txbxContent>
                  </v:textbox>
                  <w10:wrap type="none"/>
                </v:shape>
                <v:shape style="position:absolute;left:4840;top:-1170;width:1968;height:370" type="#_x0000_t202" id="docshape1424" filled="false" stroked="false">
                  <v:textbox inset="0,0,0,0">
                    <w:txbxContent>
                      <w:p>
                        <w:pPr>
                          <w:spacing w:line="184" w:lineRule="exact" w:before="0"/>
                          <w:ind w:left="0" w:right="18" w:firstLine="0"/>
                          <w:jc w:val="center"/>
                          <w:rPr>
                            <w:sz w:val="16"/>
                          </w:rPr>
                        </w:pPr>
                        <w:r>
                          <w:rPr>
                            <w:spacing w:val="-1"/>
                            <w:sz w:val="16"/>
                          </w:rPr>
                          <w:t>预训练多任务性能预测模型</w:t>
                        </w:r>
                      </w:p>
                      <w:p>
                        <w:pPr>
                          <w:spacing w:before="0"/>
                          <w:ind w:left="0" w:right="18" w:firstLine="0"/>
                          <w:jc w:val="center"/>
                          <w:rPr>
                            <w:rFonts w:ascii="Times New Roman"/>
                            <w:sz w:val="16"/>
                          </w:rPr>
                        </w:pPr>
                        <w:r>
                          <w:rPr>
                            <w:rFonts w:ascii="Times New Roman"/>
                            <w:sz w:val="16"/>
                          </w:rPr>
                          <w:t>(Pre-trained</w:t>
                        </w:r>
                        <w:r>
                          <w:rPr>
                            <w:rFonts w:ascii="Times New Roman"/>
                            <w:spacing w:val="-5"/>
                            <w:sz w:val="16"/>
                          </w:rPr>
                          <w:t> </w:t>
                        </w:r>
                        <w:r>
                          <w:rPr>
                            <w:rFonts w:ascii="Times New Roman"/>
                            <w:sz w:val="16"/>
                          </w:rPr>
                          <w:t>MT-</w:t>
                        </w:r>
                        <w:r>
                          <w:rPr>
                            <w:rFonts w:ascii="Times New Roman"/>
                            <w:spacing w:val="-4"/>
                            <w:sz w:val="16"/>
                          </w:rPr>
                          <w:t>DNN)</w:t>
                        </w:r>
                      </w:p>
                    </w:txbxContent>
                  </v:textbox>
                  <w10:wrap type="none"/>
                </v:shape>
                <v:shape style="position:absolute;left:7101;top:-1214;width:626;height:152" type="#_x0000_t202" id="docshape1425" filled="false" stroked="false">
                  <v:textbox inset="0,0,0,0">
                    <w:txbxContent>
                      <w:p>
                        <w:pPr>
                          <w:spacing w:line="151" w:lineRule="exact" w:before="0"/>
                          <w:ind w:left="0" w:right="0" w:firstLine="0"/>
                          <w:jc w:val="left"/>
                          <w:rPr>
                            <w:sz w:val="15"/>
                          </w:rPr>
                        </w:pPr>
                        <w:r>
                          <w:rPr>
                            <w:spacing w:val="-3"/>
                            <w:sz w:val="15"/>
                          </w:rPr>
                          <w:t>实时寻优</w:t>
                        </w:r>
                      </w:p>
                    </w:txbxContent>
                  </v:textbox>
                  <w10:wrap type="none"/>
                </v:shape>
                <v:shape style="position:absolute;left:8177;top:-1191;width:1048;height:163" type="#_x0000_t202" id="docshape1426" filled="false" stroked="false">
                  <v:textbox inset="0,0,0,0">
                    <w:txbxContent>
                      <w:p>
                        <w:pPr>
                          <w:spacing w:line="162" w:lineRule="exact" w:before="0"/>
                          <w:ind w:left="0" w:right="0" w:firstLine="0"/>
                          <w:jc w:val="left"/>
                          <w:rPr>
                            <w:sz w:val="16"/>
                          </w:rPr>
                        </w:pPr>
                        <w:r>
                          <w:rPr>
                            <w:spacing w:val="6"/>
                            <w:sz w:val="16"/>
                          </w:rPr>
                          <w:t>输出最优策略</w:t>
                        </w:r>
                      </w:p>
                    </w:txbxContent>
                  </v:textbox>
                  <w10:wrap type="none"/>
                </v:shape>
                <v:shape style="position:absolute;left:2130;top:-7054;width:1567;height:163" type="#_x0000_t202" id="docshape1427" filled="false" stroked="false">
                  <v:textbox inset="0,0,0,0">
                    <w:txbxContent>
                      <w:p>
                        <w:pPr>
                          <w:spacing w:line="162" w:lineRule="exact" w:before="0"/>
                          <w:ind w:left="0" w:right="0" w:firstLine="0"/>
                          <w:jc w:val="left"/>
                          <w:rPr>
                            <w:sz w:val="16"/>
                          </w:rPr>
                        </w:pPr>
                        <w:r>
                          <w:rPr>
                            <w:spacing w:val="7"/>
                            <w:sz w:val="16"/>
                          </w:rPr>
                          <w:t>阶段一：数据集构建</w:t>
                        </w:r>
                      </w:p>
                    </w:txbxContent>
                  </v:textbox>
                  <w10:wrap type="none"/>
                </v:shape>
                <v:shape style="position:absolute;left:4456;top:-7054;width:2606;height:163" type="#_x0000_t202" id="docshape1428" filled="false" stroked="false">
                  <v:textbox inset="0,0,0,0">
                    <w:txbxContent>
                      <w:p>
                        <w:pPr>
                          <w:spacing w:line="162" w:lineRule="exact" w:before="0"/>
                          <w:ind w:left="0" w:right="0" w:firstLine="0"/>
                          <w:jc w:val="left"/>
                          <w:rPr>
                            <w:sz w:val="16"/>
                          </w:rPr>
                        </w:pPr>
                        <w:r>
                          <w:rPr>
                            <w:spacing w:val="8"/>
                            <w:sz w:val="16"/>
                          </w:rPr>
                          <w:t>阶段二：多任务性能预测模型训练</w:t>
                        </w:r>
                      </w:p>
                    </w:txbxContent>
                  </v:textbox>
                  <w10:wrap type="none"/>
                </v:shape>
                <v:shape style="position:absolute;left:2419;top:-6611;width:1156;height:357" type="#_x0000_t202" id="docshape1429" filled="false" stroked="false">
                  <v:textbox inset="0,0,0,0">
                    <w:txbxContent>
                      <w:p>
                        <w:pPr>
                          <w:spacing w:line="178" w:lineRule="exact" w:before="0"/>
                          <w:ind w:left="163" w:right="0" w:firstLine="0"/>
                          <w:jc w:val="left"/>
                          <w:rPr>
                            <w:sz w:val="16"/>
                          </w:rPr>
                        </w:pPr>
                        <w:r>
                          <w:rPr>
                            <w:spacing w:val="-3"/>
                            <w:sz w:val="16"/>
                          </w:rPr>
                          <w:t>输入配置</w:t>
                        </w:r>
                      </w:p>
                      <w:p>
                        <w:pPr>
                          <w:spacing w:line="179" w:lineRule="exact" w:before="0"/>
                          <w:ind w:left="0" w:right="0" w:firstLine="0"/>
                          <w:jc w:val="left"/>
                          <w:rPr>
                            <w:sz w:val="16"/>
                          </w:rPr>
                        </w:pPr>
                        <w:r>
                          <w:rPr>
                            <w:spacing w:val="-2"/>
                            <w:sz w:val="16"/>
                          </w:rPr>
                          <w:t>并通过仿真获取</w:t>
                        </w:r>
                      </w:p>
                    </w:txbxContent>
                  </v:textbox>
                  <w10:wrap type="none"/>
                </v:shape>
                <v:shape style="position:absolute;left:4542;top:-6665;width:3433;height:486" type="#_x0000_t202" id="docshape1430" filled="false" stroked="false">
                  <v:textbox inset="0,0,0,0">
                    <w:txbxContent>
                      <w:p>
                        <w:pPr>
                          <w:spacing w:line="184" w:lineRule="exact" w:before="0"/>
                          <w:ind w:left="0" w:right="0" w:firstLine="0"/>
                          <w:jc w:val="left"/>
                          <w:rPr>
                            <w:sz w:val="16"/>
                          </w:rPr>
                        </w:pPr>
                        <w:r>
                          <w:rPr>
                            <w:spacing w:val="4"/>
                            <w:sz w:val="16"/>
                          </w:rPr>
                          <w:t>多任务深度神经网络 ( </w:t>
                        </w:r>
                        <w:r>
                          <w:rPr>
                            <w:spacing w:val="10"/>
                            <w:sz w:val="16"/>
                          </w:rPr>
                          <w:t>MT</w:t>
                        </w:r>
                        <w:r>
                          <w:rPr>
                            <w:spacing w:val="-26"/>
                            <w:sz w:val="16"/>
                          </w:rPr>
                          <w:t>- </w:t>
                        </w:r>
                        <w:r>
                          <w:rPr>
                            <w:spacing w:val="8"/>
                            <w:sz w:val="16"/>
                          </w:rPr>
                          <w:t>DNN)</w:t>
                        </w:r>
                      </w:p>
                      <w:p>
                        <w:pPr>
                          <w:spacing w:line="174" w:lineRule="exact" w:before="126"/>
                          <w:ind w:left="1368" w:right="0" w:firstLine="0"/>
                          <w:jc w:val="left"/>
                          <w:rPr>
                            <w:sz w:val="15"/>
                          </w:rPr>
                        </w:pPr>
                        <w:r>
                          <w:rPr>
                            <w:spacing w:val="-1"/>
                            <w:sz w:val="15"/>
                          </w:rPr>
                          <w:t>共享特征提取层 (硬参数共享)</w:t>
                        </w:r>
                      </w:p>
                    </w:txbxContent>
                  </v:textbox>
                  <w10:wrap type="none"/>
                </v:shape>
                <v:shape style="position:absolute;left:8550;top:-6342;width:778;height:152" type="#_x0000_t202" id="docshape1431" filled="false" stroked="false">
                  <v:textbox inset="0,0,0,0">
                    <w:txbxContent>
                      <w:p>
                        <w:pPr>
                          <w:spacing w:line="151" w:lineRule="exact" w:before="0"/>
                          <w:ind w:left="0" w:right="0" w:firstLine="0"/>
                          <w:jc w:val="left"/>
                          <w:rPr>
                            <w:sz w:val="15"/>
                          </w:rPr>
                        </w:pPr>
                        <w:r>
                          <w:rPr>
                            <w:spacing w:val="-2"/>
                            <w:sz w:val="15"/>
                          </w:rPr>
                          <w:t>特定任务头</w:t>
                        </w:r>
                      </w:p>
                    </w:txbxContent>
                  </v:textbox>
                  <w10:wrap type="none"/>
                </v:shape>
                <v:shape style="position:absolute;left:2514;top:-5583;width:1156;height:357" type="#_x0000_t202" id="docshape1432" filled="false" stroked="false">
                  <v:textbox inset="0,0,0,0">
                    <w:txbxContent>
                      <w:p>
                        <w:pPr>
                          <w:spacing w:line="178" w:lineRule="exact" w:before="0"/>
                          <w:ind w:left="93" w:right="0" w:firstLine="0"/>
                          <w:jc w:val="left"/>
                          <w:rPr>
                            <w:sz w:val="16"/>
                          </w:rPr>
                        </w:pPr>
                        <w:r>
                          <w:rPr>
                            <w:spacing w:val="-6"/>
                            <w:sz w:val="16"/>
                          </w:rPr>
                          <w:t>拼接</w:t>
                        </w:r>
                      </w:p>
                      <w:p>
                        <w:pPr>
                          <w:spacing w:line="179" w:lineRule="exact" w:before="0"/>
                          <w:ind w:left="0" w:right="0" w:firstLine="0"/>
                          <w:jc w:val="left"/>
                          <w:rPr>
                            <w:sz w:val="16"/>
                          </w:rPr>
                        </w:pPr>
                        <w:r>
                          <w:rPr>
                            <w:spacing w:val="-2"/>
                            <w:sz w:val="16"/>
                          </w:rPr>
                          <w:t>构造数据集样本</w:t>
                        </w:r>
                      </w:p>
                    </w:txbxContent>
                  </v:textbox>
                  <w10:wrap type="none"/>
                </v:shape>
                <v:shape style="position:absolute;left:2839;top:-4350;width:507;height:357" type="#_x0000_t202" id="docshape1433" filled="false" stroked="false">
                  <v:textbox inset="0,0,0,0">
                    <w:txbxContent>
                      <w:p>
                        <w:pPr>
                          <w:spacing w:line="178" w:lineRule="exact" w:before="0"/>
                          <w:ind w:left="81" w:right="0" w:firstLine="0"/>
                          <w:jc w:val="left"/>
                          <w:rPr>
                            <w:sz w:val="16"/>
                          </w:rPr>
                        </w:pPr>
                        <w:r>
                          <w:rPr>
                            <w:spacing w:val="-6"/>
                            <w:sz w:val="16"/>
                          </w:rPr>
                          <w:t>仿真</w:t>
                        </w:r>
                      </w:p>
                      <w:p>
                        <w:pPr>
                          <w:spacing w:line="179" w:lineRule="exact" w:before="0"/>
                          <w:ind w:left="0" w:right="0" w:firstLine="0"/>
                          <w:jc w:val="left"/>
                          <w:rPr>
                            <w:sz w:val="16"/>
                          </w:rPr>
                        </w:pPr>
                        <w:r>
                          <w:rPr>
                            <w:spacing w:val="-4"/>
                            <w:sz w:val="16"/>
                          </w:rPr>
                          <w:t>数据集</w:t>
                        </w:r>
                      </w:p>
                    </w:txbxContent>
                  </v:textbox>
                  <w10:wrap type="none"/>
                </v:shape>
                <v:shape style="position:absolute;left:5932;top:-3919;width:659;height:152" type="#_x0000_t202" id="docshape1434" filled="false" stroked="false">
                  <v:textbox inset="0,0,0,0">
                    <w:txbxContent>
                      <w:p>
                        <w:pPr>
                          <w:spacing w:line="151" w:lineRule="exact" w:before="0"/>
                          <w:ind w:left="0" w:right="0" w:firstLine="0"/>
                          <w:jc w:val="left"/>
                          <w:rPr>
                            <w:sz w:val="15"/>
                          </w:rPr>
                        </w:pPr>
                        <w:r>
                          <w:rPr>
                            <w:spacing w:val="5"/>
                            <w:sz w:val="15"/>
                          </w:rPr>
                          <w:t>计算梯度</w:t>
                        </w:r>
                      </w:p>
                    </w:txbxContent>
                  </v:textbox>
                  <w10:wrap type="none"/>
                </v:shape>
                <v:shape style="position:absolute;left:7079;top:-3919;width:659;height:152" type="#_x0000_t202" id="docshape1435" filled="false" stroked="false">
                  <v:textbox inset="0,0,0,0">
                    <w:txbxContent>
                      <w:p>
                        <w:pPr>
                          <w:spacing w:line="151" w:lineRule="exact" w:before="0"/>
                          <w:ind w:left="0" w:right="0" w:firstLine="0"/>
                          <w:jc w:val="left"/>
                          <w:rPr>
                            <w:sz w:val="15"/>
                          </w:rPr>
                        </w:pPr>
                        <w:r>
                          <w:rPr>
                            <w:spacing w:val="5"/>
                            <w:sz w:val="15"/>
                          </w:rPr>
                          <w:t>更新权重</w:t>
                        </w:r>
                      </w:p>
                    </w:txbxContent>
                  </v:textbox>
                  <w10:wrap type="none"/>
                </v:shape>
                <v:shape style="position:absolute;left:2271;top:-3214;width:1767;height:163" type="#_x0000_t202" id="docshape1436" filled="false" stroked="false">
                  <v:textbox inset="0,0,0,0">
                    <w:txbxContent>
                      <w:p>
                        <w:pPr>
                          <w:tabs>
                            <w:tab w:pos="849" w:val="left" w:leader="none"/>
                          </w:tabs>
                          <w:spacing w:line="162" w:lineRule="exact" w:before="0"/>
                          <w:ind w:left="0" w:right="0" w:firstLine="0"/>
                          <w:jc w:val="left"/>
                          <w:rPr>
                            <w:sz w:val="16"/>
                          </w:rPr>
                        </w:pPr>
                        <w:r>
                          <w:rPr>
                            <w:sz w:val="16"/>
                          </w:rPr>
                          <w:t>训练</w:t>
                        </w:r>
                        <w:r>
                          <w:rPr>
                            <w:spacing w:val="-10"/>
                            <w:sz w:val="16"/>
                          </w:rPr>
                          <w:t>集</w:t>
                        </w:r>
                        <w:r>
                          <w:rPr>
                            <w:sz w:val="16"/>
                          </w:rPr>
                          <w:tab/>
                          <w:t>验证/测试</w:t>
                        </w:r>
                        <w:r>
                          <w:rPr>
                            <w:spacing w:val="-10"/>
                            <w:sz w:val="16"/>
                          </w:rPr>
                          <w:t>集</w:t>
                        </w:r>
                      </w:p>
                    </w:txbxContent>
                  </v:textbox>
                  <w10:wrap type="none"/>
                </v:shape>
                <v:shape style="position:absolute;left:4521;top:-6374;width:812;height:2164" type="#_x0000_t202" id="docshape1437" filled="false" stroked="true" strokeweight=".811299pt" strokecolor="#333333">
                  <v:textbox inset="0,0,0,0">
                    <w:txbxContent>
                      <w:p>
                        <w:pPr>
                          <w:spacing w:line="240" w:lineRule="auto" w:before="0"/>
                          <w:rPr>
                            <w:sz w:val="16"/>
                          </w:rPr>
                        </w:pPr>
                      </w:p>
                      <w:p>
                        <w:pPr>
                          <w:spacing w:line="240" w:lineRule="auto" w:before="0"/>
                          <w:rPr>
                            <w:sz w:val="16"/>
                          </w:rPr>
                        </w:pPr>
                      </w:p>
                      <w:p>
                        <w:pPr>
                          <w:spacing w:line="240" w:lineRule="auto" w:before="37"/>
                          <w:rPr>
                            <w:sz w:val="16"/>
                          </w:rPr>
                        </w:pPr>
                      </w:p>
                      <w:p>
                        <w:pPr>
                          <w:spacing w:before="1"/>
                          <w:ind w:left="137" w:right="0" w:firstLine="0"/>
                          <w:jc w:val="left"/>
                          <w:rPr>
                            <w:sz w:val="16"/>
                          </w:rPr>
                        </w:pPr>
                        <w:r>
                          <w:rPr>
                            <w:spacing w:val="3"/>
                            <w:sz w:val="16"/>
                          </w:rPr>
                          <w:t>输入层</w:t>
                        </w:r>
                      </w:p>
                      <w:p>
                        <w:pPr>
                          <w:spacing w:before="117"/>
                          <w:ind w:left="44" w:right="0" w:firstLine="0"/>
                          <w:jc w:val="left"/>
                          <w:rPr>
                            <w:rFonts w:ascii="Times New Roman"/>
                            <w:sz w:val="15"/>
                          </w:rPr>
                        </w:pPr>
                        <w:r>
                          <w:rPr>
                            <w:rFonts w:ascii="Times New Roman"/>
                            <w:spacing w:val="-2"/>
                            <w:sz w:val="15"/>
                          </w:rPr>
                          <w:t>LayerNorm</w:t>
                        </w:r>
                      </w:p>
                    </w:txbxContent>
                  </v:textbox>
                  <v:stroke dashstyle="solid"/>
                  <w10:wrap type="none"/>
                </v:shape>
                <v:shape style="position:absolute;left:4413;top:-3626;width:5095;height:1515" type="#_x0000_t202" id="docshape1438" filled="false" stroked="false">
                  <v:textbox inset="0,0,0,0">
                    <w:txbxContent>
                      <w:p>
                        <w:pPr>
                          <w:spacing w:before="64"/>
                          <w:ind w:left="140" w:right="0" w:firstLine="0"/>
                          <w:jc w:val="left"/>
                          <w:rPr>
                            <w:rFonts w:ascii="Times New Roman" w:eastAsia="Times New Roman"/>
                            <w:b/>
                            <w:sz w:val="16"/>
                          </w:rPr>
                        </w:pPr>
                        <w:r>
                          <w:rPr>
                            <w:spacing w:val="11"/>
                            <w:sz w:val="16"/>
                          </w:rPr>
                          <w:t>多目标协同优化 </w:t>
                        </w:r>
                        <w:r>
                          <w:rPr>
                            <w:rFonts w:ascii="Times New Roman" w:eastAsia="Times New Roman"/>
                            <w:b/>
                            <w:spacing w:val="-2"/>
                            <w:sz w:val="16"/>
                          </w:rPr>
                          <w:t>(AdamW)</w:t>
                        </w:r>
                      </w:p>
                    </w:txbxContent>
                  </v:textbox>
                  <w10:wrap type="none"/>
                </v:shape>
                <v:shape style="position:absolute;left:8556;top:-4584;width:758;height:325" type="#_x0000_t202" id="docshape1439" filled="false" stroked="true" strokeweight=".649039pt" strokecolor="#333333">
                  <v:textbox inset="0,0,0,0">
                    <w:txbxContent>
                      <w:p>
                        <w:pPr>
                          <w:spacing w:line="240" w:lineRule="auto" w:before="23"/>
                          <w:rPr>
                            <w:sz w:val="12"/>
                          </w:rPr>
                        </w:pPr>
                      </w:p>
                      <w:p>
                        <w:pPr>
                          <w:spacing w:line="132" w:lineRule="exact" w:before="0"/>
                          <w:ind w:left="247" w:right="0" w:firstLine="0"/>
                          <w:jc w:val="left"/>
                          <w:rPr>
                            <w:sz w:val="12"/>
                          </w:rPr>
                        </w:pPr>
                        <w:r>
                          <w:rPr>
                            <w:sz w:val="12"/>
                          </w:rPr>
                          <w:t>FC</w:t>
                        </w:r>
                        <w:r>
                          <w:rPr>
                            <w:spacing w:val="-10"/>
                            <w:sz w:val="12"/>
                          </w:rPr>
                          <w:t>层</w:t>
                        </w:r>
                      </w:p>
                    </w:txbxContent>
                  </v:textbox>
                  <v:stroke dashstyle="solid"/>
                  <w10:wrap type="none"/>
                </v:shape>
                <v:shape style="position:absolute;left:8556;top:-5071;width:758;height:379" type="#_x0000_t202" id="docshape1440" filled="false" stroked="true" strokeweight=".649039pt" strokecolor="#333333">
                  <v:textbox inset="0,0,0,0">
                    <w:txbxContent>
                      <w:p>
                        <w:pPr>
                          <w:spacing w:line="240" w:lineRule="auto" w:before="45"/>
                          <w:rPr>
                            <w:sz w:val="12"/>
                          </w:rPr>
                        </w:pPr>
                      </w:p>
                      <w:p>
                        <w:pPr>
                          <w:spacing w:before="0"/>
                          <w:ind w:left="247" w:right="0" w:firstLine="0"/>
                          <w:jc w:val="left"/>
                          <w:rPr>
                            <w:sz w:val="12"/>
                          </w:rPr>
                        </w:pPr>
                        <w:r>
                          <w:rPr>
                            <w:sz w:val="12"/>
                          </w:rPr>
                          <w:t>FC</w:t>
                        </w:r>
                        <w:r>
                          <w:rPr>
                            <w:spacing w:val="-10"/>
                            <w:sz w:val="12"/>
                          </w:rPr>
                          <w:t>层</w:t>
                        </w:r>
                      </w:p>
                    </w:txbxContent>
                  </v:textbox>
                  <v:stroke dashstyle="solid"/>
                  <w10:wrap type="none"/>
                </v:shape>
                <v:shape style="position:absolute;left:8556;top:-5557;width:758;height:379" type="#_x0000_t202" id="docshape1441" filled="false" stroked="true" strokeweight=".649039pt" strokecolor="#333333">
                  <v:textbox inset="0,0,0,0">
                    <w:txbxContent>
                      <w:p>
                        <w:pPr>
                          <w:spacing w:line="240" w:lineRule="auto" w:before="45"/>
                          <w:rPr>
                            <w:sz w:val="12"/>
                          </w:rPr>
                        </w:pPr>
                      </w:p>
                      <w:p>
                        <w:pPr>
                          <w:spacing w:before="0"/>
                          <w:ind w:left="0" w:right="0" w:firstLine="0"/>
                          <w:jc w:val="center"/>
                          <w:rPr>
                            <w:sz w:val="12"/>
                          </w:rPr>
                        </w:pPr>
                        <w:r>
                          <w:rPr>
                            <w:spacing w:val="-2"/>
                            <w:sz w:val="12"/>
                          </w:rPr>
                          <w:t>FC</w:t>
                        </w:r>
                        <w:r>
                          <w:rPr>
                            <w:spacing w:val="-10"/>
                            <w:sz w:val="12"/>
                          </w:rPr>
                          <w:t>层</w:t>
                        </w:r>
                      </w:p>
                    </w:txbxContent>
                  </v:textbox>
                  <v:stroke dashstyle="solid"/>
                  <w10:wrap type="none"/>
                </v:shape>
                <v:shape style="position:absolute;left:8556;top:-6044;width:758;height:379" type="#_x0000_t202" id="docshape1442" filled="false" stroked="true" strokeweight=".649039pt" strokecolor="#333333">
                  <v:textbox inset="0,0,0,0">
                    <w:txbxContent>
                      <w:p>
                        <w:pPr>
                          <w:spacing w:line="240" w:lineRule="auto" w:before="45"/>
                          <w:rPr>
                            <w:sz w:val="12"/>
                          </w:rPr>
                        </w:pPr>
                      </w:p>
                      <w:p>
                        <w:pPr>
                          <w:spacing w:before="0"/>
                          <w:ind w:left="0" w:right="0" w:firstLine="0"/>
                          <w:jc w:val="center"/>
                          <w:rPr>
                            <w:sz w:val="12"/>
                          </w:rPr>
                        </w:pPr>
                        <w:r>
                          <w:rPr>
                            <w:spacing w:val="-2"/>
                            <w:sz w:val="12"/>
                          </w:rPr>
                          <w:t>FC</w:t>
                        </w:r>
                        <w:r>
                          <w:rPr>
                            <w:spacing w:val="-10"/>
                            <w:sz w:val="12"/>
                          </w:rPr>
                          <w:t>层</w:t>
                        </w:r>
                      </w:p>
                    </w:txbxContent>
                  </v:textbox>
                  <v:stroke dashstyle="solid"/>
                  <w10:wrap type="none"/>
                </v:shape>
                <w10:wrap type="none"/>
              </v:group>
            </w:pict>
          </mc:Fallback>
        </mc:AlternateContent>
      </w:r>
      <w:r>
        <w:rPr>
          <w:spacing w:val="-27"/>
          <w:sz w:val="21"/>
        </w:rPr>
        <w:t>图 </w:t>
      </w:r>
      <w:r>
        <w:rPr>
          <w:rFonts w:ascii="Times New Roman" w:eastAsia="Times New Roman"/>
          <w:sz w:val="21"/>
        </w:rPr>
        <w:t>5-4</w:t>
      </w:r>
      <w:r>
        <w:rPr>
          <w:rFonts w:ascii="Times New Roman" w:eastAsia="Times New Roman"/>
          <w:spacing w:val="-1"/>
          <w:sz w:val="21"/>
        </w:rPr>
        <w:t> </w:t>
      </w:r>
      <w:r>
        <w:rPr>
          <w:spacing w:val="-1"/>
          <w:sz w:val="21"/>
        </w:rPr>
        <w:t>多任务性能预测模型的训练流程示意图</w:t>
      </w:r>
    </w:p>
    <w:p>
      <w:pPr>
        <w:pStyle w:val="BodyText"/>
        <w:rPr>
          <w:sz w:val="21"/>
        </w:rPr>
      </w:pPr>
    </w:p>
    <w:p>
      <w:pPr>
        <w:pStyle w:val="BodyText"/>
        <w:spacing w:before="21"/>
        <w:rPr>
          <w:sz w:val="21"/>
        </w:rPr>
      </w:pPr>
    </w:p>
    <w:p>
      <w:pPr>
        <w:pStyle w:val="BodyText"/>
        <w:spacing w:line="331" w:lineRule="auto"/>
        <w:ind w:left="240" w:right="458"/>
      </w:pPr>
      <w:r>
        <w:rPr>
          <w:spacing w:val="-19"/>
        </w:rPr>
        <w:t>其中 </w:t>
      </w:r>
      <w:r>
        <w:rPr>
          <w:rFonts w:ascii="Times New Roman" w:eastAsia="Times New Roman"/>
          <w:b/>
        </w:rPr>
        <w:t>m </w:t>
      </w:r>
      <w:r>
        <w:rPr>
          <w:spacing w:val="-3"/>
        </w:rPr>
        <w:t>为掩码向量，用于屏蔽无效参数分量。随后，共享特征通过 </w:t>
      </w:r>
      <w:r>
        <w:rPr>
          <w:rFonts w:ascii="Times New Roman" w:eastAsia="Times New Roman"/>
          <w:i/>
        </w:rPr>
        <w:t>L </w:t>
      </w:r>
      <w:r>
        <w:rPr/>
        <w:t>层全连接网络进</w:t>
      </w:r>
      <w:r>
        <w:rPr>
          <w:spacing w:val="-2"/>
        </w:rPr>
        <w:t>行逐层变换：</w:t>
      </w:r>
    </w:p>
    <w:p>
      <w:pPr>
        <w:pStyle w:val="BodyText"/>
        <w:spacing w:before="42"/>
      </w:pPr>
    </w:p>
    <w:p>
      <w:pPr>
        <w:tabs>
          <w:tab w:pos="6516" w:val="left" w:leader="none"/>
          <w:tab w:pos="8665" w:val="left" w:leader="none"/>
        </w:tabs>
        <w:spacing w:before="1"/>
        <w:ind w:left="1104" w:right="0" w:firstLine="0"/>
        <w:jc w:val="left"/>
        <w:rPr>
          <w:rFonts w:ascii="Times New Roman" w:hAnsi="Times New Roman"/>
          <w:sz w:val="24"/>
        </w:rPr>
      </w:pPr>
      <w:r>
        <w:rPr>
          <w:rFonts w:ascii="Times New Roman" w:hAnsi="Times New Roman"/>
          <w:b/>
          <w:sz w:val="24"/>
        </w:rPr>
        <w:t>h</w:t>
      </w:r>
      <w:r>
        <w:rPr>
          <w:rFonts w:ascii="Garamond" w:hAnsi="Garamond"/>
          <w:sz w:val="24"/>
          <w:vertAlign w:val="superscript"/>
        </w:rPr>
        <w:t>(</w:t>
      </w:r>
      <w:r>
        <w:rPr>
          <w:rFonts w:ascii="Palatino Linotype" w:hAnsi="Palatino Linotype"/>
          <w:i/>
          <w:sz w:val="24"/>
          <w:vertAlign w:val="superscript"/>
        </w:rPr>
        <w:t>ℓ</w:t>
      </w:r>
      <w:r>
        <w:rPr>
          <w:rFonts w:ascii="Garamond" w:hAnsi="Garamond"/>
          <w:sz w:val="24"/>
          <w:vertAlign w:val="superscript"/>
        </w:rPr>
        <w:t>)</w:t>
      </w:r>
      <w:r>
        <w:rPr>
          <w:rFonts w:ascii="Garamond" w:hAnsi="Garamond"/>
          <w:spacing w:val="37"/>
          <w:sz w:val="24"/>
          <w:vertAlign w:val="baseline"/>
        </w:rPr>
        <w:t> </w:t>
      </w:r>
      <w:r>
        <w:rPr>
          <w:rFonts w:ascii="Garamond" w:hAnsi="Garamond"/>
          <w:sz w:val="24"/>
          <w:vertAlign w:val="baseline"/>
        </w:rPr>
        <w:t>=</w:t>
      </w:r>
      <w:r>
        <w:rPr>
          <w:rFonts w:ascii="Garamond" w:hAnsi="Garamond"/>
          <w:spacing w:val="25"/>
          <w:sz w:val="24"/>
          <w:vertAlign w:val="baseline"/>
        </w:rPr>
        <w:t> </w:t>
      </w:r>
      <w:r>
        <w:rPr>
          <w:rFonts w:ascii="Times New Roman" w:hAnsi="Times New Roman"/>
          <w:sz w:val="24"/>
          <w:vertAlign w:val="baseline"/>
        </w:rPr>
        <w:t>Dropout</w:t>
      </w:r>
      <w:r>
        <w:rPr>
          <w:rFonts w:ascii="Sitka Banner" w:hAnsi="Sitka Banner"/>
          <w:spacing w:val="59"/>
          <w:w w:val="150"/>
          <w:position w:val="19"/>
          <w:sz w:val="24"/>
          <w:vertAlign w:val="baseline"/>
        </w:rPr>
        <w:t> </w:t>
      </w:r>
      <w:r>
        <w:rPr>
          <w:rFonts w:ascii="Times New Roman" w:hAnsi="Times New Roman"/>
          <w:i/>
          <w:sz w:val="24"/>
          <w:vertAlign w:val="baseline"/>
        </w:rPr>
        <w:t>σ</w:t>
      </w:r>
      <w:r>
        <w:rPr>
          <w:rFonts w:ascii="Sitka Banner" w:hAnsi="Sitka Banner"/>
          <w:spacing w:val="59"/>
          <w:w w:val="150"/>
          <w:position w:val="19"/>
          <w:sz w:val="24"/>
          <w:vertAlign w:val="baseline"/>
        </w:rPr>
        <w:t> </w:t>
      </w:r>
      <w:r>
        <w:rPr>
          <w:rFonts w:ascii="Times New Roman" w:hAnsi="Times New Roman"/>
          <w:sz w:val="24"/>
          <w:vertAlign w:val="baseline"/>
        </w:rPr>
        <w:t>LayerNorm</w:t>
      </w:r>
      <w:r>
        <w:rPr>
          <w:rFonts w:ascii="Sitka Banner" w:hAnsi="Sitka Banner"/>
          <w:spacing w:val="59"/>
          <w:w w:val="150"/>
          <w:position w:val="19"/>
          <w:sz w:val="24"/>
          <w:vertAlign w:val="baseline"/>
        </w:rPr>
        <w:t> </w:t>
      </w:r>
      <w:r>
        <w:rPr>
          <w:rFonts w:ascii="Times New Roman" w:hAnsi="Times New Roman"/>
          <w:b/>
          <w:sz w:val="24"/>
          <w:vertAlign w:val="baseline"/>
        </w:rPr>
        <w:t>W</w:t>
      </w:r>
      <w:r>
        <w:rPr>
          <w:rFonts w:ascii="Garamond" w:hAnsi="Garamond"/>
          <w:sz w:val="24"/>
          <w:vertAlign w:val="superscript"/>
        </w:rPr>
        <w:t>(</w:t>
      </w:r>
      <w:r>
        <w:rPr>
          <w:rFonts w:ascii="Palatino Linotype" w:hAnsi="Palatino Linotype"/>
          <w:i/>
          <w:sz w:val="24"/>
          <w:vertAlign w:val="superscript"/>
        </w:rPr>
        <w:t>ℓ</w:t>
      </w:r>
      <w:r>
        <w:rPr>
          <w:rFonts w:ascii="Garamond" w:hAnsi="Garamond"/>
          <w:sz w:val="24"/>
          <w:vertAlign w:val="superscript"/>
        </w:rPr>
        <w:t>)</w:t>
      </w:r>
      <w:r>
        <w:rPr>
          <w:rFonts w:ascii="Times New Roman" w:hAnsi="Times New Roman"/>
          <w:b/>
          <w:sz w:val="24"/>
          <w:vertAlign w:val="baseline"/>
        </w:rPr>
        <w:t>h</w:t>
      </w:r>
      <w:r>
        <w:rPr>
          <w:rFonts w:ascii="Garamond" w:hAnsi="Garamond"/>
          <w:sz w:val="24"/>
          <w:vertAlign w:val="superscript"/>
        </w:rPr>
        <w:t>(</w:t>
      </w:r>
      <w:r>
        <w:rPr>
          <w:rFonts w:ascii="Palatino Linotype" w:hAnsi="Palatino Linotype"/>
          <w:i/>
          <w:sz w:val="24"/>
          <w:vertAlign w:val="superscript"/>
        </w:rPr>
        <w:t>ℓ</w:t>
      </w:r>
      <w:r>
        <w:rPr>
          <w:rFonts w:ascii="DejaVu Serif" w:hAnsi="DejaVu Serif"/>
          <w:i/>
          <w:sz w:val="24"/>
          <w:vertAlign w:val="superscript"/>
        </w:rPr>
        <w:t>−</w:t>
      </w:r>
      <w:r>
        <w:rPr>
          <w:rFonts w:ascii="Garamond" w:hAnsi="Garamond"/>
          <w:sz w:val="24"/>
          <w:vertAlign w:val="superscript"/>
        </w:rPr>
        <w:t>1)</w:t>
      </w:r>
      <w:r>
        <w:rPr>
          <w:rFonts w:ascii="Garamond" w:hAnsi="Garamond"/>
          <w:spacing w:val="21"/>
          <w:sz w:val="24"/>
          <w:vertAlign w:val="baseline"/>
        </w:rPr>
        <w:t> </w:t>
      </w:r>
      <w:r>
        <w:rPr>
          <w:rFonts w:ascii="Garamond" w:hAnsi="Garamond"/>
          <w:sz w:val="24"/>
          <w:vertAlign w:val="baseline"/>
        </w:rPr>
        <w:t>+</w:t>
      </w:r>
      <w:r>
        <w:rPr>
          <w:rFonts w:ascii="Garamond" w:hAnsi="Garamond"/>
          <w:spacing w:val="8"/>
          <w:sz w:val="24"/>
          <w:vertAlign w:val="baseline"/>
        </w:rPr>
        <w:t> </w:t>
      </w:r>
      <w:r>
        <w:rPr>
          <w:rFonts w:ascii="Times New Roman" w:hAnsi="Times New Roman"/>
          <w:b/>
          <w:sz w:val="24"/>
          <w:vertAlign w:val="baseline"/>
        </w:rPr>
        <w:t>b</w:t>
      </w:r>
      <w:r>
        <w:rPr>
          <w:rFonts w:ascii="Garamond" w:hAnsi="Garamond"/>
          <w:sz w:val="24"/>
          <w:vertAlign w:val="superscript"/>
        </w:rPr>
        <w:t>(</w:t>
      </w:r>
      <w:r>
        <w:rPr>
          <w:rFonts w:ascii="Palatino Linotype" w:hAnsi="Palatino Linotype"/>
          <w:i/>
          <w:sz w:val="24"/>
          <w:vertAlign w:val="superscript"/>
        </w:rPr>
        <w:t>ℓ</w:t>
      </w:r>
      <w:r>
        <w:rPr>
          <w:rFonts w:ascii="Garamond" w:hAnsi="Garamond"/>
          <w:sz w:val="24"/>
          <w:vertAlign w:val="superscript"/>
        </w:rPr>
        <w:t>)</w:t>
      </w:r>
      <w:r>
        <w:rPr>
          <w:rFonts w:ascii="Sitka Banner" w:hAnsi="Sitka Banner"/>
          <w:spacing w:val="76"/>
          <w:w w:val="150"/>
          <w:position w:val="19"/>
          <w:sz w:val="24"/>
          <w:vertAlign w:val="baseline"/>
        </w:rPr>
        <w:t>   </w:t>
      </w:r>
      <w:r>
        <w:rPr>
          <w:rFonts w:ascii="Times New Roman" w:hAnsi="Times New Roman"/>
          <w:i/>
          <w:spacing w:val="-10"/>
          <w:sz w:val="24"/>
          <w:vertAlign w:val="baseline"/>
        </w:rPr>
        <w:t>,</w:t>
      </w:r>
      <w:r>
        <w:rPr>
          <w:rFonts w:ascii="Times New Roman" w:hAnsi="Times New Roman"/>
          <w:i/>
          <w:sz w:val="24"/>
          <w:vertAlign w:val="baseline"/>
        </w:rPr>
        <w:tab/>
        <w:t>ℓ</w:t>
      </w:r>
      <w:r>
        <w:rPr>
          <w:rFonts w:ascii="Times New Roman" w:hAnsi="Times New Roman"/>
          <w:i/>
          <w:spacing w:val="16"/>
          <w:sz w:val="24"/>
          <w:vertAlign w:val="baseline"/>
        </w:rPr>
        <w:t> </w:t>
      </w:r>
      <w:r>
        <w:rPr>
          <w:rFonts w:ascii="Garamond" w:hAnsi="Garamond"/>
          <w:sz w:val="24"/>
          <w:vertAlign w:val="baseline"/>
        </w:rPr>
        <w:t>=</w:t>
      </w:r>
      <w:r>
        <w:rPr>
          <w:rFonts w:ascii="Garamond" w:hAnsi="Garamond"/>
          <w:spacing w:val="16"/>
          <w:sz w:val="24"/>
          <w:vertAlign w:val="baseline"/>
        </w:rPr>
        <w:t> </w:t>
      </w:r>
      <w:r>
        <w:rPr>
          <w:rFonts w:ascii="Garamond" w:hAnsi="Garamond"/>
          <w:sz w:val="24"/>
          <w:vertAlign w:val="baseline"/>
        </w:rPr>
        <w:t>1</w:t>
      </w:r>
      <w:r>
        <w:rPr>
          <w:rFonts w:ascii="Times New Roman" w:hAnsi="Times New Roman"/>
          <w:i/>
          <w:sz w:val="24"/>
          <w:vertAlign w:val="baseline"/>
        </w:rPr>
        <w:t>,</w:t>
      </w:r>
      <w:r>
        <w:rPr>
          <w:rFonts w:ascii="Times New Roman" w:hAnsi="Times New Roman"/>
          <w:i/>
          <w:spacing w:val="-15"/>
          <w:sz w:val="24"/>
          <w:vertAlign w:val="baseline"/>
        </w:rPr>
        <w:t> </w:t>
      </w:r>
      <w:r>
        <w:rPr>
          <w:rFonts w:ascii="Times New Roman" w:hAnsi="Times New Roman"/>
          <w:i/>
          <w:sz w:val="24"/>
          <w:vertAlign w:val="baseline"/>
        </w:rPr>
        <w:t>.</w:t>
      </w:r>
      <w:r>
        <w:rPr>
          <w:rFonts w:ascii="Times New Roman" w:hAnsi="Times New Roman"/>
          <w:i/>
          <w:spacing w:val="-14"/>
          <w:sz w:val="24"/>
          <w:vertAlign w:val="baseline"/>
        </w:rPr>
        <w:t> </w:t>
      </w:r>
      <w:r>
        <w:rPr>
          <w:rFonts w:ascii="Times New Roman" w:hAnsi="Times New Roman"/>
          <w:i/>
          <w:sz w:val="24"/>
          <w:vertAlign w:val="baseline"/>
        </w:rPr>
        <w:t>.</w:t>
      </w:r>
      <w:r>
        <w:rPr>
          <w:rFonts w:ascii="Times New Roman" w:hAnsi="Times New Roman"/>
          <w:i/>
          <w:spacing w:val="-15"/>
          <w:sz w:val="24"/>
          <w:vertAlign w:val="baseline"/>
        </w:rPr>
        <w:t> </w:t>
      </w:r>
      <w:r>
        <w:rPr>
          <w:rFonts w:ascii="Times New Roman" w:hAnsi="Times New Roman"/>
          <w:i/>
          <w:sz w:val="24"/>
          <w:vertAlign w:val="baseline"/>
        </w:rPr>
        <w:t>.</w:t>
      </w:r>
      <w:r>
        <w:rPr>
          <w:rFonts w:ascii="Times New Roman" w:hAnsi="Times New Roman"/>
          <w:i/>
          <w:spacing w:val="-15"/>
          <w:sz w:val="24"/>
          <w:vertAlign w:val="baseline"/>
        </w:rPr>
        <w:t> </w:t>
      </w:r>
      <w:r>
        <w:rPr>
          <w:rFonts w:ascii="Times New Roman" w:hAnsi="Times New Roman"/>
          <w:i/>
          <w:sz w:val="24"/>
          <w:vertAlign w:val="baseline"/>
        </w:rPr>
        <w:t>,</w:t>
      </w:r>
      <w:r>
        <w:rPr>
          <w:rFonts w:ascii="Times New Roman" w:hAnsi="Times New Roman"/>
          <w:i/>
          <w:spacing w:val="-14"/>
          <w:sz w:val="24"/>
          <w:vertAlign w:val="baseline"/>
        </w:rPr>
        <w:t> </w:t>
      </w:r>
      <w:r>
        <w:rPr>
          <w:rFonts w:ascii="Times New Roman" w:hAnsi="Times New Roman"/>
          <w:i/>
          <w:spacing w:val="-5"/>
          <w:sz w:val="24"/>
          <w:vertAlign w:val="baseline"/>
        </w:rPr>
        <w:t>L,</w:t>
      </w:r>
      <w:r>
        <w:rPr>
          <w:rFonts w:ascii="Times New Roman" w:hAnsi="Times New Roman"/>
          <w:i/>
          <w:sz w:val="24"/>
          <w:vertAlign w:val="baseline"/>
        </w:rPr>
        <w:tab/>
      </w:r>
      <w:r>
        <w:rPr>
          <w:rFonts w:ascii="Times New Roman" w:hAnsi="Times New Roman"/>
          <w:sz w:val="24"/>
          <w:vertAlign w:val="baseline"/>
        </w:rPr>
        <w:t>(5-</w:t>
      </w:r>
      <w:r>
        <w:rPr>
          <w:rFonts w:ascii="Times New Roman" w:hAnsi="Times New Roman"/>
          <w:spacing w:val="-5"/>
          <w:sz w:val="24"/>
          <w:vertAlign w:val="baseline"/>
        </w:rPr>
        <w:t>10)</w:t>
      </w:r>
    </w:p>
    <w:p>
      <w:pPr>
        <w:pStyle w:val="BodyText"/>
        <w:spacing w:before="198"/>
        <w:rPr>
          <w:rFonts w:ascii="Times New Roman"/>
        </w:rPr>
      </w:pPr>
    </w:p>
    <w:p>
      <w:pPr>
        <w:pStyle w:val="BodyText"/>
        <w:spacing w:line="331" w:lineRule="auto"/>
        <w:ind w:left="240" w:right="458"/>
      </w:pPr>
      <w:r>
        <w:rPr>
          <w:spacing w:val="-24"/>
        </w:rPr>
        <w:t>其中 </w:t>
      </w:r>
      <w:r>
        <w:rPr>
          <w:rFonts w:ascii="Times New Roman" w:hAnsi="Times New Roman" w:eastAsia="Times New Roman"/>
          <w:i/>
          <w:spacing w:val="-2"/>
        </w:rPr>
        <w:t>σ</w:t>
      </w:r>
      <w:r>
        <w:rPr>
          <w:rFonts w:ascii="Garamond" w:hAnsi="Garamond" w:eastAsia="Garamond"/>
          <w:spacing w:val="-2"/>
        </w:rPr>
        <w:t>(</w:t>
      </w:r>
      <w:r>
        <w:rPr>
          <w:rFonts w:ascii="DejaVu Sans" w:hAnsi="DejaVu Sans" w:eastAsia="DejaVu Sans"/>
          <w:i/>
          <w:spacing w:val="-2"/>
        </w:rPr>
        <w:t>·</w:t>
      </w:r>
      <w:r>
        <w:rPr>
          <w:rFonts w:ascii="Garamond" w:hAnsi="Garamond" w:eastAsia="Garamond"/>
          <w:spacing w:val="-5"/>
        </w:rPr>
        <w:t>) </w:t>
      </w:r>
      <w:r>
        <w:rPr>
          <w:spacing w:val="-24"/>
        </w:rPr>
        <w:t>表示 </w:t>
      </w:r>
      <w:r>
        <w:rPr>
          <w:rFonts w:ascii="Times New Roman" w:hAnsi="Times New Roman" w:eastAsia="Times New Roman"/>
          <w:spacing w:val="-2"/>
        </w:rPr>
        <w:t>GELU</w:t>
      </w:r>
      <w:r>
        <w:rPr>
          <w:rFonts w:ascii="Times New Roman" w:hAnsi="Times New Roman" w:eastAsia="Times New Roman"/>
          <w:spacing w:val="-7"/>
        </w:rPr>
        <w:t> </w:t>
      </w:r>
      <w:r>
        <w:rPr>
          <w:spacing w:val="-2"/>
        </w:rPr>
        <w:t>激活函数，</w:t>
      </w:r>
      <w:r>
        <w:rPr>
          <w:rFonts w:ascii="Times New Roman" w:hAnsi="Times New Roman" w:eastAsia="Times New Roman"/>
          <w:spacing w:val="-2"/>
        </w:rPr>
        <w:t>Dropout</w:t>
      </w:r>
      <w:r>
        <w:rPr>
          <w:rFonts w:ascii="Times New Roman" w:hAnsi="Times New Roman" w:eastAsia="Times New Roman"/>
          <w:spacing w:val="-7"/>
        </w:rPr>
        <w:t> </w:t>
      </w:r>
      <w:r>
        <w:rPr>
          <w:spacing w:val="-15"/>
        </w:rPr>
        <w:t>比率设为 </w:t>
      </w:r>
      <w:r>
        <w:rPr>
          <w:rFonts w:ascii="Garamond" w:hAnsi="Garamond" w:eastAsia="Garamond"/>
          <w:spacing w:val="-2"/>
        </w:rPr>
        <w:t>0</w:t>
      </w:r>
      <w:r>
        <w:rPr>
          <w:rFonts w:ascii="Times New Roman" w:hAnsi="Times New Roman" w:eastAsia="Times New Roman"/>
          <w:i/>
          <w:spacing w:val="-2"/>
        </w:rPr>
        <w:t>.</w:t>
      </w:r>
      <w:r>
        <w:rPr>
          <w:rFonts w:ascii="Garamond" w:hAnsi="Garamond" w:eastAsia="Garamond"/>
          <w:spacing w:val="-2"/>
        </w:rPr>
        <w:t>1</w:t>
      </w:r>
      <w:r>
        <w:rPr>
          <w:spacing w:val="-9"/>
        </w:rPr>
        <w:t>。在输出层，针对第 </w:t>
      </w:r>
      <w:r>
        <w:rPr>
          <w:rFonts w:ascii="Times New Roman" w:hAnsi="Times New Roman" w:eastAsia="Times New Roman"/>
          <w:i/>
          <w:spacing w:val="-2"/>
        </w:rPr>
        <w:t>k </w:t>
      </w:r>
      <w:r>
        <w:rPr>
          <w:spacing w:val="-2"/>
        </w:rPr>
        <w:t>个任务，采用独立的线性映射得到预测结果：</w:t>
      </w:r>
    </w:p>
    <w:p>
      <w:pPr>
        <w:pStyle w:val="BodyText"/>
        <w:spacing w:before="42"/>
      </w:pPr>
    </w:p>
    <w:p>
      <w:pPr>
        <w:tabs>
          <w:tab w:pos="8674" w:val="left" w:leader="none"/>
        </w:tabs>
        <w:spacing w:before="0"/>
        <w:ind w:left="3855" w:right="0" w:firstLine="0"/>
        <w:jc w:val="left"/>
        <w:rPr>
          <w:rFonts w:ascii="Times New Roman" w:hAnsi="Times New Roman"/>
          <w:sz w:val="24"/>
        </w:rPr>
      </w:pPr>
      <w:r>
        <w:rPr/>
        <mc:AlternateContent>
          <mc:Choice Requires="wps">
            <w:drawing>
              <wp:anchor distT="0" distB="0" distL="0" distR="0" allowOverlap="1" layoutInCell="1" locked="0" behindDoc="1" simplePos="0" relativeHeight="482501632">
                <wp:simplePos x="0" y="0"/>
                <wp:positionH relativeFrom="page">
                  <wp:posOffset>3658501</wp:posOffset>
                </wp:positionH>
                <wp:positionV relativeFrom="paragraph">
                  <wp:posOffset>121900</wp:posOffset>
                </wp:positionV>
                <wp:extent cx="56515" cy="101600"/>
                <wp:effectExtent l="0" t="0" r="0" b="0"/>
                <wp:wrapNone/>
                <wp:docPr id="1775" name="Textbox 1775"/>
                <wp:cNvGraphicFramePr>
                  <a:graphicFrameLocks/>
                </wp:cNvGraphicFramePr>
                <a:graphic>
                  <a:graphicData uri="http://schemas.microsoft.com/office/word/2010/wordprocessingShape">
                    <wps:wsp>
                      <wps:cNvPr id="1775" name="Textbox 1775"/>
                      <wps:cNvSpPr txBox="1"/>
                      <wps:spPr>
                        <a:xfrm>
                          <a:off x="0" y="0"/>
                          <a:ext cx="56515"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10"/>
                                <w:w w:val="125"/>
                                <w:sz w:val="16"/>
                              </w:rPr>
                              <w:t>k</w:t>
                            </w:r>
                          </w:p>
                        </w:txbxContent>
                      </wps:txbx>
                      <wps:bodyPr wrap="square" lIns="0" tIns="0" rIns="0" bIns="0" rtlCol="0">
                        <a:noAutofit/>
                      </wps:bodyPr>
                    </wps:wsp>
                  </a:graphicData>
                </a:graphic>
              </wp:anchor>
            </w:drawing>
          </mc:Choice>
          <mc:Fallback>
            <w:pict>
              <v:shape style="position:absolute;margin-left:288.071014pt;margin-top:9.598498pt;width:4.45pt;height:8pt;mso-position-horizontal-relative:page;mso-position-vertical-relative:paragraph;z-index:-20814848" type="#_x0000_t202" id="docshape1443" filled="false" stroked="false">
                <v:textbox inset="0,0,0,0">
                  <w:txbxContent>
                    <w:p>
                      <w:pPr>
                        <w:spacing w:line="159" w:lineRule="exact" w:before="0"/>
                        <w:ind w:left="0" w:right="0" w:firstLine="0"/>
                        <w:jc w:val="left"/>
                        <w:rPr>
                          <w:rFonts w:ascii="Palatino Linotype"/>
                          <w:i/>
                          <w:sz w:val="16"/>
                        </w:rPr>
                      </w:pPr>
                      <w:r>
                        <w:rPr>
                          <w:rFonts w:ascii="Palatino Linotype"/>
                          <w:i/>
                          <w:spacing w:val="-10"/>
                          <w:w w:val="125"/>
                          <w:sz w:val="16"/>
                        </w:rPr>
                        <w:t>k</w:t>
                      </w:r>
                    </w:p>
                  </w:txbxContent>
                </v:textbox>
                <w10:wrap type="none"/>
              </v:shape>
            </w:pict>
          </mc:Fallback>
        </mc:AlternateContent>
      </w:r>
      <w:r>
        <w:rPr>
          <w:rFonts w:ascii="Times New Roman" w:hAnsi="Times New Roman"/>
          <w:i/>
          <w:spacing w:val="-10"/>
          <w:w w:val="115"/>
          <w:sz w:val="24"/>
        </w:rPr>
        <w:t>y</w:t>
      </w:r>
      <w:r>
        <w:rPr>
          <w:rFonts w:ascii="Garamond" w:hAnsi="Garamond"/>
          <w:spacing w:val="-10"/>
          <w:w w:val="115"/>
          <w:sz w:val="24"/>
        </w:rPr>
        <w:t>ˆ</w:t>
      </w:r>
      <w:r>
        <w:rPr>
          <w:rFonts w:ascii="Palatino Linotype" w:hAnsi="Palatino Linotype"/>
          <w:i/>
          <w:spacing w:val="-10"/>
          <w:w w:val="115"/>
          <w:sz w:val="24"/>
          <w:vertAlign w:val="subscript"/>
        </w:rPr>
        <w:t>k</w:t>
      </w:r>
      <w:r>
        <w:rPr>
          <w:rFonts w:ascii="Palatino Linotype" w:hAnsi="Palatino Linotype"/>
          <w:i/>
          <w:spacing w:val="-3"/>
          <w:w w:val="115"/>
          <w:sz w:val="24"/>
          <w:vertAlign w:val="baseline"/>
        </w:rPr>
        <w:t> </w:t>
      </w:r>
      <w:r>
        <w:rPr>
          <w:rFonts w:ascii="Garamond" w:hAnsi="Garamond"/>
          <w:spacing w:val="-10"/>
          <w:w w:val="115"/>
          <w:sz w:val="24"/>
          <w:vertAlign w:val="baseline"/>
        </w:rPr>
        <w:t>=</w:t>
      </w:r>
      <w:r>
        <w:rPr>
          <w:rFonts w:ascii="Garamond" w:hAnsi="Garamond"/>
          <w:spacing w:val="-8"/>
          <w:w w:val="115"/>
          <w:sz w:val="24"/>
          <w:vertAlign w:val="baseline"/>
        </w:rPr>
        <w:t> </w:t>
      </w:r>
      <w:r>
        <w:rPr>
          <w:rFonts w:ascii="Times New Roman" w:hAnsi="Times New Roman"/>
          <w:b/>
          <w:spacing w:val="-10"/>
          <w:w w:val="115"/>
          <w:sz w:val="24"/>
          <w:vertAlign w:val="baseline"/>
        </w:rPr>
        <w:t>w</w:t>
      </w:r>
      <w:r>
        <w:rPr>
          <w:rFonts w:ascii="DejaVu Serif" w:hAnsi="DejaVu Serif"/>
          <w:i/>
          <w:spacing w:val="-10"/>
          <w:w w:val="115"/>
          <w:sz w:val="24"/>
          <w:vertAlign w:val="superscript"/>
        </w:rPr>
        <w:t>⊤</w:t>
      </w:r>
      <w:r>
        <w:rPr>
          <w:rFonts w:ascii="Times New Roman" w:hAnsi="Times New Roman"/>
          <w:b/>
          <w:spacing w:val="-10"/>
          <w:w w:val="115"/>
          <w:sz w:val="24"/>
          <w:vertAlign w:val="baseline"/>
        </w:rPr>
        <w:t>h</w:t>
      </w:r>
      <w:r>
        <w:rPr>
          <w:rFonts w:ascii="Garamond" w:hAnsi="Garamond"/>
          <w:spacing w:val="-10"/>
          <w:w w:val="115"/>
          <w:sz w:val="24"/>
          <w:vertAlign w:val="superscript"/>
        </w:rPr>
        <w:t>(</w:t>
      </w:r>
      <w:r>
        <w:rPr>
          <w:rFonts w:ascii="Palatino Linotype" w:hAnsi="Palatino Linotype"/>
          <w:i/>
          <w:spacing w:val="-10"/>
          <w:w w:val="115"/>
          <w:sz w:val="24"/>
          <w:vertAlign w:val="superscript"/>
        </w:rPr>
        <w:t>L</w:t>
      </w:r>
      <w:r>
        <w:rPr>
          <w:rFonts w:ascii="Garamond" w:hAnsi="Garamond"/>
          <w:spacing w:val="-10"/>
          <w:w w:val="115"/>
          <w:sz w:val="24"/>
          <w:vertAlign w:val="superscript"/>
        </w:rPr>
        <w:t>)</w:t>
      </w:r>
      <w:r>
        <w:rPr>
          <w:rFonts w:ascii="Garamond" w:hAnsi="Garamond"/>
          <w:spacing w:val="-7"/>
          <w:w w:val="115"/>
          <w:sz w:val="24"/>
          <w:vertAlign w:val="baseline"/>
        </w:rPr>
        <w:t> </w:t>
      </w:r>
      <w:r>
        <w:rPr>
          <w:rFonts w:ascii="Garamond" w:hAnsi="Garamond"/>
          <w:spacing w:val="-10"/>
          <w:w w:val="115"/>
          <w:sz w:val="24"/>
          <w:vertAlign w:val="baseline"/>
        </w:rPr>
        <w:t>+</w:t>
      </w:r>
      <w:r>
        <w:rPr>
          <w:rFonts w:ascii="Garamond" w:hAnsi="Garamond"/>
          <w:spacing w:val="-16"/>
          <w:w w:val="115"/>
          <w:sz w:val="24"/>
          <w:vertAlign w:val="baseline"/>
        </w:rPr>
        <w:t> </w:t>
      </w:r>
      <w:r>
        <w:rPr>
          <w:rFonts w:ascii="Times New Roman" w:hAnsi="Times New Roman"/>
          <w:i/>
          <w:spacing w:val="-10"/>
          <w:w w:val="115"/>
          <w:sz w:val="24"/>
          <w:vertAlign w:val="baseline"/>
        </w:rPr>
        <w:t>b</w:t>
      </w:r>
      <w:r>
        <w:rPr>
          <w:rFonts w:ascii="Palatino Linotype" w:hAnsi="Palatino Linotype"/>
          <w:i/>
          <w:spacing w:val="-10"/>
          <w:w w:val="115"/>
          <w:sz w:val="24"/>
          <w:vertAlign w:val="subscript"/>
        </w:rPr>
        <w:t>k</w:t>
      </w:r>
      <w:r>
        <w:rPr>
          <w:rFonts w:ascii="Times New Roman" w:hAnsi="Times New Roman"/>
          <w:i/>
          <w:spacing w:val="-10"/>
          <w:w w:val="115"/>
          <w:sz w:val="24"/>
          <w:vertAlign w:val="baseline"/>
        </w:rPr>
        <w:t>.</w:t>
      </w:r>
      <w:r>
        <w:rPr>
          <w:rFonts w:ascii="Times New Roman" w:hAnsi="Times New Roman"/>
          <w:i/>
          <w:sz w:val="24"/>
          <w:vertAlign w:val="baseline"/>
        </w:rPr>
        <w:tab/>
      </w:r>
      <w:r>
        <w:rPr>
          <w:rFonts w:ascii="Times New Roman" w:hAnsi="Times New Roman"/>
          <w:sz w:val="24"/>
          <w:vertAlign w:val="baseline"/>
        </w:rPr>
        <w:t>(5-</w:t>
      </w:r>
      <w:r>
        <w:rPr>
          <w:rFonts w:ascii="Times New Roman" w:hAnsi="Times New Roman"/>
          <w:spacing w:val="-5"/>
          <w:w w:val="115"/>
          <w:sz w:val="24"/>
          <w:vertAlign w:val="baseline"/>
        </w:rPr>
        <w:t>11)</w:t>
      </w:r>
    </w:p>
    <w:p>
      <w:pPr>
        <w:pStyle w:val="BodyText"/>
        <w:spacing w:before="191"/>
        <w:rPr>
          <w:rFonts w:ascii="Times New Roman"/>
        </w:rPr>
      </w:pPr>
    </w:p>
    <w:p>
      <w:pPr>
        <w:spacing w:line="326" w:lineRule="auto" w:before="0"/>
        <w:ind w:left="240" w:right="457" w:firstLine="0"/>
        <w:jc w:val="left"/>
        <w:rPr>
          <w:sz w:val="24"/>
        </w:rPr>
      </w:pPr>
      <w:r>
        <w:rPr>
          <w:spacing w:val="-7"/>
          <w:sz w:val="24"/>
        </w:rPr>
        <w:t>将所有任务输出组合，可得 </w:t>
      </w:r>
      <w:r>
        <w:rPr>
          <w:rFonts w:ascii="Times New Roman" w:hAnsi="Times New Roman" w:eastAsia="Times New Roman"/>
          <w:b/>
          <w:spacing w:val="-119"/>
          <w:w w:val="77"/>
          <w:sz w:val="24"/>
        </w:rPr>
        <w:t>y</w:t>
      </w:r>
      <w:r>
        <w:rPr>
          <w:rFonts w:ascii="Garamond" w:hAnsi="Garamond" w:eastAsia="Garamond"/>
          <w:w w:val="123"/>
          <w:position w:val="1"/>
          <w:sz w:val="24"/>
        </w:rPr>
        <w:t>ˆ</w:t>
      </w:r>
      <w:r>
        <w:rPr>
          <w:rFonts w:ascii="Garamond" w:hAnsi="Garamond" w:eastAsia="Garamond"/>
          <w:spacing w:val="12"/>
          <w:position w:val="1"/>
          <w:sz w:val="24"/>
        </w:rPr>
        <w:t> </w:t>
      </w:r>
      <w:r>
        <w:rPr>
          <w:rFonts w:ascii="Garamond" w:hAnsi="Garamond" w:eastAsia="Garamond"/>
          <w:spacing w:val="4"/>
          <w:sz w:val="24"/>
        </w:rPr>
        <w:t>= </w:t>
      </w:r>
      <w:r>
        <w:rPr>
          <w:rFonts w:ascii="Garamond" w:hAnsi="Garamond" w:eastAsia="Garamond"/>
          <w:spacing w:val="19"/>
          <w:w w:val="85"/>
          <w:sz w:val="24"/>
        </w:rPr>
        <w:t>[</w:t>
      </w:r>
      <w:r>
        <w:rPr>
          <w:rFonts w:ascii="Times New Roman" w:hAnsi="Times New Roman" w:eastAsia="Times New Roman"/>
          <w:i/>
          <w:spacing w:val="-80"/>
          <w:w w:val="92"/>
          <w:sz w:val="24"/>
        </w:rPr>
        <w:t>y</w:t>
      </w:r>
      <w:r>
        <w:rPr>
          <w:rFonts w:ascii="Garamond" w:hAnsi="Garamond" w:eastAsia="Garamond"/>
          <w:w w:val="131"/>
          <w:sz w:val="24"/>
        </w:rPr>
        <w:t>ˆ</w:t>
      </w:r>
      <w:r>
        <w:rPr>
          <w:rFonts w:ascii="Garamond" w:hAnsi="Garamond" w:eastAsia="Garamond"/>
          <w:spacing w:val="29"/>
          <w:w w:val="97"/>
          <w:sz w:val="24"/>
          <w:vertAlign w:val="subscript"/>
        </w:rPr>
        <w:t>1</w:t>
      </w:r>
      <w:r>
        <w:rPr>
          <w:rFonts w:ascii="Times New Roman" w:hAnsi="Times New Roman" w:eastAsia="Times New Roman"/>
          <w:i/>
          <w:spacing w:val="19"/>
          <w:w w:val="93"/>
          <w:sz w:val="24"/>
          <w:vertAlign w:val="baseline"/>
        </w:rPr>
        <w:t>,</w:t>
      </w:r>
      <w:r>
        <w:rPr>
          <w:rFonts w:ascii="Times New Roman" w:hAnsi="Times New Roman" w:eastAsia="Times New Roman"/>
          <w:i/>
          <w:spacing w:val="-18"/>
          <w:w w:val="99"/>
          <w:sz w:val="24"/>
          <w:vertAlign w:val="baseline"/>
        </w:rPr>
        <w:t> </w:t>
      </w:r>
      <w:r>
        <w:rPr>
          <w:rFonts w:ascii="Times New Roman" w:hAnsi="Times New Roman" w:eastAsia="Times New Roman"/>
          <w:i/>
          <w:spacing w:val="-12"/>
          <w:sz w:val="24"/>
          <w:vertAlign w:val="baseline"/>
        </w:rPr>
        <w:t>. . . , </w:t>
      </w:r>
      <w:r>
        <w:rPr>
          <w:rFonts w:ascii="Times New Roman" w:hAnsi="Times New Roman" w:eastAsia="Times New Roman"/>
          <w:i/>
          <w:spacing w:val="-77"/>
          <w:w w:val="80"/>
          <w:sz w:val="24"/>
          <w:vertAlign w:val="baseline"/>
        </w:rPr>
        <w:t>y</w:t>
      </w:r>
      <w:r>
        <w:rPr>
          <w:rFonts w:ascii="Garamond" w:hAnsi="Garamond" w:eastAsia="Garamond"/>
          <w:spacing w:val="3"/>
          <w:w w:val="119"/>
          <w:sz w:val="24"/>
          <w:vertAlign w:val="baseline"/>
        </w:rPr>
        <w:t>ˆ</w:t>
      </w:r>
      <w:r>
        <w:rPr>
          <w:rFonts w:ascii="Palatino Linotype" w:hAnsi="Palatino Linotype" w:eastAsia="Palatino Linotype"/>
          <w:i/>
          <w:spacing w:val="43"/>
          <w:w w:val="125"/>
          <w:sz w:val="24"/>
          <w:vertAlign w:val="subscript"/>
        </w:rPr>
        <w:t>K</w:t>
      </w:r>
      <w:r>
        <w:rPr>
          <w:rFonts w:ascii="Garamond" w:hAnsi="Garamond" w:eastAsia="Garamond"/>
          <w:spacing w:val="22"/>
          <w:w w:val="73"/>
          <w:sz w:val="24"/>
          <w:vertAlign w:val="baseline"/>
        </w:rPr>
        <w:t>]</w:t>
      </w:r>
      <w:r>
        <w:rPr>
          <w:spacing w:val="-2"/>
          <w:sz w:val="24"/>
          <w:vertAlign w:val="baseline"/>
        </w:rPr>
        <w:t>。由于各任务均为连续值回归问题，输出层</w:t>
      </w:r>
      <w:r>
        <w:rPr>
          <w:spacing w:val="-2"/>
          <w:w w:val="105"/>
          <w:sz w:val="24"/>
          <w:vertAlign w:val="baseline"/>
        </w:rPr>
        <w:t>不引入额外的非线性激活函数。</w:t>
      </w:r>
    </w:p>
    <w:p>
      <w:pPr>
        <w:pStyle w:val="BodyText"/>
        <w:spacing w:line="331" w:lineRule="auto" w:before="85"/>
        <w:ind w:left="240" w:right="458" w:firstLine="480"/>
      </w:pPr>
      <w:r>
        <w:rPr>
          <w:spacing w:val="-33"/>
        </w:rPr>
        <w:t>图 </w:t>
      </w:r>
      <w:hyperlink w:history="true" w:anchor="_bookmark92">
        <w:r>
          <w:rPr>
            <w:rFonts w:ascii="Times New Roman" w:eastAsia="Times New Roman"/>
            <w:spacing w:val="-2"/>
          </w:rPr>
          <w:t>5-4</w:t>
        </w:r>
      </w:hyperlink>
      <w:r>
        <w:rPr>
          <w:rFonts w:ascii="Times New Roman" w:eastAsia="Times New Roman"/>
          <w:spacing w:val="-12"/>
        </w:rPr>
        <w:t> </w:t>
      </w:r>
      <w:r>
        <w:rPr>
          <w:spacing w:val="-2"/>
        </w:rPr>
        <w:t>给出多任务性能预测模型的训练流程，包括数据集预处理、特征归一化、多</w:t>
      </w:r>
      <w:r>
        <w:rPr/>
        <w:t>任务损失计算、参数优化等环节。在标准配置下，模型输入特征维度约为 </w:t>
      </w:r>
      <w:r>
        <w:rPr>
          <w:rFonts w:ascii="Times New Roman" w:eastAsia="Times New Roman"/>
        </w:rPr>
        <w:t>14</w:t>
      </w:r>
      <w:r>
        <w:rPr>
          <w:spacing w:val="-3"/>
        </w:rPr>
        <w:t>，隐藏层</w:t>
      </w:r>
    </w:p>
    <w:p>
      <w:pPr>
        <w:spacing w:after="0" w:line="331" w:lineRule="auto"/>
        <w:sectPr>
          <w:pgSz w:w="11910" w:h="16840"/>
          <w:pgMar w:header="933" w:footer="803" w:top="1160" w:bottom="1000" w:left="1200" w:right="980"/>
        </w:sectPr>
      </w:pPr>
    </w:p>
    <w:p>
      <w:pPr>
        <w:spacing w:before="230"/>
        <w:ind w:left="0" w:right="218" w:firstLine="0"/>
        <w:jc w:val="center"/>
        <w:rPr>
          <w:sz w:val="21"/>
        </w:rPr>
      </w:pPr>
      <w:bookmarkStart w:name="_bookmark93" w:id="135"/>
      <w:bookmarkEnd w:id="135"/>
      <w:r>
        <w:rPr/>
      </w:r>
      <w:r>
        <w:rPr>
          <w:spacing w:val="-27"/>
          <w:sz w:val="21"/>
        </w:rPr>
        <w:t>表 </w:t>
      </w:r>
      <w:r>
        <w:rPr>
          <w:rFonts w:ascii="Times New Roman" w:eastAsia="Times New Roman"/>
          <w:sz w:val="21"/>
        </w:rPr>
        <w:t>5-5</w:t>
      </w:r>
      <w:r>
        <w:rPr>
          <w:rFonts w:ascii="Times New Roman" w:eastAsia="Times New Roman"/>
          <w:spacing w:val="-1"/>
          <w:sz w:val="21"/>
        </w:rPr>
        <w:t> </w:t>
      </w:r>
      <w:r>
        <w:rPr>
          <w:spacing w:val="-1"/>
          <w:sz w:val="21"/>
        </w:rPr>
        <w:t>多任务性能预测模型的神经网络架构</w:t>
      </w:r>
    </w:p>
    <w:p>
      <w:pPr>
        <w:pStyle w:val="BodyText"/>
        <w:spacing w:before="8"/>
        <w:rPr>
          <w:sz w:val="16"/>
        </w:rPr>
      </w:pPr>
      <w:r>
        <w:rPr/>
        <mc:AlternateContent>
          <mc:Choice Requires="wps">
            <w:drawing>
              <wp:anchor distT="0" distB="0" distL="0" distR="0" allowOverlap="1" layoutInCell="1" locked="0" behindDoc="1" simplePos="0" relativeHeight="487870976">
                <wp:simplePos x="0" y="0"/>
                <wp:positionH relativeFrom="page">
                  <wp:posOffset>1045832</wp:posOffset>
                </wp:positionH>
                <wp:positionV relativeFrom="paragraph">
                  <wp:posOffset>152614</wp:posOffset>
                </wp:positionV>
                <wp:extent cx="5468620" cy="1270"/>
                <wp:effectExtent l="0" t="0" r="0" b="0"/>
                <wp:wrapTopAndBottom/>
                <wp:docPr id="1776" name="Graphic 1776"/>
                <wp:cNvGraphicFramePr>
                  <a:graphicFrameLocks/>
                </wp:cNvGraphicFramePr>
                <a:graphic>
                  <a:graphicData uri="http://schemas.microsoft.com/office/word/2010/wordprocessingShape">
                    <wps:wsp>
                      <wps:cNvPr id="1776" name="Graphic 1776"/>
                      <wps:cNvSpPr/>
                      <wps:spPr>
                        <a:xfrm>
                          <a:off x="0" y="0"/>
                          <a:ext cx="5468620" cy="1270"/>
                        </a:xfrm>
                        <a:custGeom>
                          <a:avLst/>
                          <a:gdLst/>
                          <a:ahLst/>
                          <a:cxnLst/>
                          <a:rect l="l" t="t" r="r" b="b"/>
                          <a:pathLst>
                            <a:path w="5468620" h="0">
                              <a:moveTo>
                                <a:pt x="0" y="0"/>
                              </a:moveTo>
                              <a:lnTo>
                                <a:pt x="5468340" y="0"/>
                              </a:lnTo>
                            </a:path>
                          </a:pathLst>
                        </a:custGeom>
                        <a:ln w="3048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2.348999pt;margin-top:12.01685pt;width:430.6pt;height:.1pt;mso-position-horizontal-relative:page;mso-position-vertical-relative:paragraph;z-index:-15445504;mso-wrap-distance-left:0;mso-wrap-distance-right:0" id="docshape1444" coordorigin="1647,240" coordsize="8612,0" path="m1647,240l10259,240e" filled="false" stroked="true" strokeweight="2.4pt" strokecolor="#000000">
                <v:path arrowok="t"/>
                <v:stroke dashstyle="solid"/>
                <w10:wrap type="topAndBottom"/>
              </v:shape>
            </w:pict>
          </mc:Fallback>
        </mc:AlternateContent>
      </w:r>
    </w:p>
    <w:p>
      <w:pPr>
        <w:pStyle w:val="BodyText"/>
        <w:tabs>
          <w:tab w:pos="2005" w:val="left" w:leader="none"/>
          <w:tab w:pos="4404" w:val="left" w:leader="none"/>
        </w:tabs>
        <w:spacing w:before="77"/>
        <w:ind w:left="566"/>
        <w:rPr>
          <w:rFonts w:ascii="黑体" w:eastAsia="黑体"/>
        </w:rPr>
      </w:pPr>
      <w:r>
        <w:rPr>
          <w:rFonts w:ascii="黑体" w:eastAsia="黑体"/>
        </w:rPr>
        <w:t>模</w:t>
      </w:r>
      <w:r>
        <w:rPr>
          <w:rFonts w:ascii="黑体" w:eastAsia="黑体"/>
          <w:spacing w:val="-10"/>
        </w:rPr>
        <w:t>块</w:t>
      </w:r>
      <w:r>
        <w:rPr>
          <w:rFonts w:ascii="黑体" w:eastAsia="黑体"/>
        </w:rPr>
        <w:tab/>
        <w:t>结构配</w:t>
      </w:r>
      <w:r>
        <w:rPr>
          <w:rFonts w:ascii="黑体" w:eastAsia="黑体"/>
          <w:spacing w:val="-10"/>
        </w:rPr>
        <w:t>置</w:t>
      </w:r>
      <w:r>
        <w:rPr>
          <w:rFonts w:ascii="黑体" w:eastAsia="黑体"/>
        </w:rPr>
        <w:tab/>
        <w:t>参数说</w:t>
      </w:r>
      <w:r>
        <w:rPr>
          <w:rFonts w:ascii="黑体" w:eastAsia="黑体"/>
          <w:spacing w:val="-10"/>
        </w:rPr>
        <w:t>明</w:t>
      </w:r>
    </w:p>
    <w:p>
      <w:pPr>
        <w:pStyle w:val="BodyText"/>
        <w:rPr>
          <w:rFonts w:ascii="黑体"/>
          <w:sz w:val="5"/>
        </w:rPr>
      </w:pPr>
      <w:r>
        <w:rPr/>
        <mc:AlternateContent>
          <mc:Choice Requires="wps">
            <w:drawing>
              <wp:anchor distT="0" distB="0" distL="0" distR="0" allowOverlap="1" layoutInCell="1" locked="0" behindDoc="1" simplePos="0" relativeHeight="487871488">
                <wp:simplePos x="0" y="0"/>
                <wp:positionH relativeFrom="page">
                  <wp:posOffset>1045832</wp:posOffset>
                </wp:positionH>
                <wp:positionV relativeFrom="paragraph">
                  <wp:posOffset>56959</wp:posOffset>
                </wp:positionV>
                <wp:extent cx="5468620" cy="1270"/>
                <wp:effectExtent l="0" t="0" r="0" b="0"/>
                <wp:wrapTopAndBottom/>
                <wp:docPr id="1777" name="Graphic 1777"/>
                <wp:cNvGraphicFramePr>
                  <a:graphicFrameLocks/>
                </wp:cNvGraphicFramePr>
                <a:graphic>
                  <a:graphicData uri="http://schemas.microsoft.com/office/word/2010/wordprocessingShape">
                    <wps:wsp>
                      <wps:cNvPr id="1777" name="Graphic 1777"/>
                      <wps:cNvSpPr/>
                      <wps:spPr>
                        <a:xfrm>
                          <a:off x="0" y="0"/>
                          <a:ext cx="5468620" cy="1270"/>
                        </a:xfrm>
                        <a:custGeom>
                          <a:avLst/>
                          <a:gdLst/>
                          <a:ahLst/>
                          <a:cxnLst/>
                          <a:rect l="l" t="t" r="r" b="b"/>
                          <a:pathLst>
                            <a:path w="5468620" h="0">
                              <a:moveTo>
                                <a:pt x="0" y="0"/>
                              </a:moveTo>
                              <a:lnTo>
                                <a:pt x="5468340"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2.348999pt;margin-top:4.485pt;width:430.6pt;height:.1pt;mso-position-horizontal-relative:page;mso-position-vertical-relative:paragraph;z-index:-15444992;mso-wrap-distance-left:0;mso-wrap-distance-right:0" id="docshape1445" coordorigin="1647,90" coordsize="8612,0" path="m1647,90l10259,90e" filled="false" stroked="true" strokeweight=".6pt" strokecolor="#000000">
                <v:path arrowok="t"/>
                <v:stroke dashstyle="solid"/>
                <w10:wrap type="topAndBottom"/>
              </v:shape>
            </w:pict>
          </mc:Fallback>
        </mc:AlternateContent>
      </w:r>
    </w:p>
    <w:p>
      <w:pPr>
        <w:pStyle w:val="BodyText"/>
        <w:tabs>
          <w:tab w:pos="2005" w:val="left" w:leader="none"/>
          <w:tab w:pos="4404" w:val="left" w:leader="none"/>
        </w:tabs>
        <w:spacing w:line="180" w:lineRule="auto" w:before="96"/>
        <w:ind w:left="2005" w:right="2118" w:hanging="1440"/>
      </w:pPr>
      <w:r>
        <w:rPr>
          <w:spacing w:val="-4"/>
          <w:position w:val="-16"/>
        </w:rPr>
        <w:t>输入层</w:t>
      </w:r>
      <w:r>
        <w:rPr>
          <w:position w:val="-16"/>
        </w:rPr>
        <w:tab/>
      </w:r>
      <w:r>
        <w:rPr>
          <w:rFonts w:ascii="Times New Roman" w:hAnsi="Times New Roman" w:eastAsia="Times New Roman"/>
          <w:spacing w:val="-2"/>
        </w:rPr>
        <w:t>LayerNorm</w:t>
      </w:r>
      <w:r>
        <w:rPr>
          <w:rFonts w:ascii="Times New Roman" w:hAnsi="Times New Roman" w:eastAsia="Times New Roman"/>
        </w:rPr>
        <w:tab/>
      </w:r>
      <w:r>
        <w:rPr>
          <w:spacing w:val="-2"/>
        </w:rPr>
        <w:t>特征归一化以稳定训练过程</w:t>
      </w:r>
      <w:r>
        <w:rPr>
          <w:spacing w:val="40"/>
        </w:rPr>
        <w:t> </w:t>
      </w:r>
      <w:r>
        <w:rPr>
          <w:spacing w:val="-4"/>
        </w:rPr>
        <w:t>掩码乘法</w:t>
      </w:r>
      <w:r>
        <w:rPr/>
        <w:tab/>
      </w:r>
      <w:r>
        <w:rPr>
          <w:rFonts w:ascii="Times New Roman" w:hAnsi="Times New Roman" w:eastAsia="Times New Roman"/>
          <w:b/>
        </w:rPr>
        <w:t>X</w:t>
      </w:r>
      <w:r>
        <w:rPr>
          <w:rFonts w:ascii="Times New Roman" w:hAnsi="Times New Roman" w:eastAsia="Times New Roman"/>
          <w:vertAlign w:val="subscript"/>
        </w:rPr>
        <w:t>in</w:t>
      </w:r>
      <w:r>
        <w:rPr>
          <w:rFonts w:ascii="Times New Roman" w:hAnsi="Times New Roman" w:eastAsia="Times New Roman"/>
          <w:spacing w:val="-17"/>
          <w:vertAlign w:val="baseline"/>
        </w:rPr>
        <w:t> </w:t>
      </w:r>
      <w:r>
        <w:rPr>
          <w:rFonts w:ascii="DejaVu Sans" w:hAnsi="DejaVu Sans" w:eastAsia="DejaVu Sans"/>
          <w:i/>
          <w:vertAlign w:val="baseline"/>
        </w:rPr>
        <w:t>⊙</w:t>
      </w:r>
      <w:r>
        <w:rPr>
          <w:rFonts w:ascii="DejaVu Sans" w:hAnsi="DejaVu Sans" w:eastAsia="DejaVu Sans"/>
          <w:i/>
          <w:spacing w:val="-23"/>
          <w:vertAlign w:val="baseline"/>
        </w:rPr>
        <w:t> </w:t>
      </w:r>
      <w:r>
        <w:rPr>
          <w:rFonts w:ascii="Times New Roman" w:hAnsi="Times New Roman" w:eastAsia="Times New Roman"/>
          <w:b/>
          <w:vertAlign w:val="baseline"/>
        </w:rPr>
        <w:t>m</w:t>
      </w:r>
      <w:r>
        <w:rPr>
          <w:vertAlign w:val="baseline"/>
        </w:rPr>
        <w:t>，屏蔽无效或缺失特征</w:t>
      </w:r>
    </w:p>
    <w:p>
      <w:pPr>
        <w:pStyle w:val="BodyText"/>
        <w:spacing w:before="2"/>
        <w:rPr>
          <w:sz w:val="6"/>
        </w:rPr>
      </w:pPr>
      <w:r>
        <w:rPr/>
        <mc:AlternateContent>
          <mc:Choice Requires="wps">
            <w:drawing>
              <wp:anchor distT="0" distB="0" distL="0" distR="0" allowOverlap="1" layoutInCell="1" locked="0" behindDoc="1" simplePos="0" relativeHeight="487872000">
                <wp:simplePos x="0" y="0"/>
                <wp:positionH relativeFrom="page">
                  <wp:posOffset>1045832</wp:posOffset>
                </wp:positionH>
                <wp:positionV relativeFrom="paragraph">
                  <wp:posOffset>66484</wp:posOffset>
                </wp:positionV>
                <wp:extent cx="5468620" cy="1270"/>
                <wp:effectExtent l="0" t="0" r="0" b="0"/>
                <wp:wrapTopAndBottom/>
                <wp:docPr id="1778" name="Graphic 1778"/>
                <wp:cNvGraphicFramePr>
                  <a:graphicFrameLocks/>
                </wp:cNvGraphicFramePr>
                <a:graphic>
                  <a:graphicData uri="http://schemas.microsoft.com/office/word/2010/wordprocessingShape">
                    <wps:wsp>
                      <wps:cNvPr id="1778" name="Graphic 1778"/>
                      <wps:cNvSpPr/>
                      <wps:spPr>
                        <a:xfrm>
                          <a:off x="0" y="0"/>
                          <a:ext cx="5468620" cy="1270"/>
                        </a:xfrm>
                        <a:custGeom>
                          <a:avLst/>
                          <a:gdLst/>
                          <a:ahLst/>
                          <a:cxnLst/>
                          <a:rect l="l" t="t" r="r" b="b"/>
                          <a:pathLst>
                            <a:path w="5468620" h="0">
                              <a:moveTo>
                                <a:pt x="0" y="0"/>
                              </a:moveTo>
                              <a:lnTo>
                                <a:pt x="5468340"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2.348999pt;margin-top:5.235pt;width:430.6pt;height:.1pt;mso-position-horizontal-relative:page;mso-position-vertical-relative:paragraph;z-index:-15444480;mso-wrap-distance-left:0;mso-wrap-distance-right:0" id="docshape1446" coordorigin="1647,105" coordsize="8612,0" path="m1647,105l10259,105e" filled="false" stroked="true" strokeweight=".6pt" strokecolor="#000000">
                <v:path arrowok="t"/>
                <v:stroke dashstyle="solid"/>
                <w10:wrap type="topAndBottom"/>
              </v:shape>
            </w:pict>
          </mc:Fallback>
        </mc:AlternateContent>
      </w:r>
    </w:p>
    <w:p>
      <w:pPr>
        <w:pStyle w:val="BodyText"/>
        <w:tabs>
          <w:tab w:pos="4404" w:val="left" w:leader="none"/>
        </w:tabs>
        <w:spacing w:before="77"/>
        <w:ind w:left="2005"/>
      </w:pPr>
      <w:r>
        <w:rPr>
          <w:rFonts w:ascii="Times New Roman" w:hAnsi="Times New Roman" w:eastAsia="Times New Roman"/>
        </w:rPr>
        <w:t>FC</w:t>
      </w:r>
      <w:r>
        <w:rPr>
          <w:rFonts w:ascii="Times New Roman" w:hAnsi="Times New Roman" w:eastAsia="Times New Roman"/>
          <w:spacing w:val="-1"/>
        </w:rPr>
        <w:t> + </w:t>
      </w:r>
      <w:r>
        <w:rPr>
          <w:rFonts w:ascii="Times New Roman" w:hAnsi="Times New Roman" w:eastAsia="Times New Roman"/>
          <w:spacing w:val="-2"/>
        </w:rPr>
        <w:t>LayerNorm</w:t>
      </w:r>
      <w:r>
        <w:rPr>
          <w:rFonts w:ascii="Times New Roman" w:hAnsi="Times New Roman" w:eastAsia="Times New Roman"/>
        </w:rPr>
        <w:tab/>
      </w:r>
      <w:r>
        <w:rPr>
          <w:spacing w:val="-9"/>
        </w:rPr>
        <w:t>维度映射 </w:t>
      </w:r>
      <w:r>
        <w:rPr>
          <w:rFonts w:ascii="Times New Roman" w:hAnsi="Times New Roman" w:eastAsia="Times New Roman"/>
          <w:i/>
        </w:rPr>
        <w:t>D</w:t>
      </w:r>
      <w:r>
        <w:rPr>
          <w:rFonts w:ascii="Times New Roman" w:hAnsi="Times New Roman" w:eastAsia="Times New Roman"/>
          <w:vertAlign w:val="subscript"/>
        </w:rPr>
        <w:t>in</w:t>
      </w:r>
      <w:r>
        <w:rPr>
          <w:rFonts w:ascii="Times New Roman" w:hAnsi="Times New Roman" w:eastAsia="Times New Roman"/>
          <w:spacing w:val="40"/>
          <w:vertAlign w:val="baseline"/>
        </w:rPr>
        <w:t> </w:t>
      </w:r>
      <w:r>
        <w:rPr>
          <w:rFonts w:ascii="DejaVu Sans" w:hAnsi="DejaVu Sans" w:eastAsia="DejaVu Sans"/>
          <w:i/>
          <w:spacing w:val="5"/>
          <w:vertAlign w:val="baseline"/>
        </w:rPr>
        <w:t>→ </w:t>
      </w:r>
      <w:r>
        <w:rPr>
          <w:rFonts w:ascii="Times New Roman" w:hAnsi="Times New Roman" w:eastAsia="Times New Roman"/>
          <w:i/>
          <w:vertAlign w:val="baseline"/>
        </w:rPr>
        <w:t>D</w:t>
      </w:r>
      <w:r>
        <w:rPr>
          <w:rFonts w:ascii="Times New Roman" w:hAnsi="Times New Roman" w:eastAsia="Times New Roman"/>
          <w:vertAlign w:val="subscript"/>
        </w:rPr>
        <w:t>hidden</w:t>
      </w:r>
      <w:r>
        <w:rPr>
          <w:vertAlign w:val="baseline"/>
        </w:rPr>
        <w:t>（</w:t>
      </w:r>
      <w:r>
        <w:rPr>
          <w:spacing w:val="-21"/>
          <w:vertAlign w:val="baseline"/>
        </w:rPr>
        <w:t>如 </w:t>
      </w:r>
      <w:r>
        <w:rPr>
          <w:rFonts w:ascii="Times New Roman" w:hAnsi="Times New Roman" w:eastAsia="Times New Roman"/>
          <w:spacing w:val="-4"/>
          <w:vertAlign w:val="baseline"/>
        </w:rPr>
        <w:t>128</w:t>
      </w:r>
      <w:r>
        <w:rPr>
          <w:spacing w:val="-4"/>
          <w:vertAlign w:val="baseline"/>
        </w:rPr>
        <w:t>）</w:t>
      </w:r>
    </w:p>
    <w:p>
      <w:pPr>
        <w:pStyle w:val="BodyText"/>
        <w:tabs>
          <w:tab w:pos="4404" w:val="left" w:leader="none"/>
        </w:tabs>
        <w:spacing w:before="48"/>
        <w:ind w:left="2005"/>
        <w:rPr>
          <w:rFonts w:ascii="Garamond" w:eastAsia="Garamond"/>
        </w:rPr>
      </w:pPr>
      <w:r>
        <w:rPr>
          <w:rFonts w:ascii="Times New Roman" w:eastAsia="Times New Roman"/>
        </w:rPr>
        <w:t>GELU</w:t>
      </w:r>
      <w:r>
        <w:rPr>
          <w:rFonts w:ascii="Times New Roman" w:eastAsia="Times New Roman"/>
          <w:spacing w:val="-2"/>
        </w:rPr>
        <w:t> + Dropout</w:t>
      </w:r>
      <w:r>
        <w:rPr>
          <w:rFonts w:ascii="Times New Roman" w:eastAsia="Times New Roman"/>
        </w:rPr>
        <w:tab/>
      </w:r>
      <w:r>
        <w:rPr/>
        <w:t>非线性激活与正则化，</w:t>
      </w:r>
      <w:r>
        <w:rPr>
          <w:rFonts w:ascii="Times New Roman" w:eastAsia="Times New Roman"/>
        </w:rPr>
        <w:t>Dropout</w:t>
      </w:r>
      <w:r>
        <w:rPr>
          <w:rFonts w:ascii="Times New Roman" w:eastAsia="Times New Roman"/>
          <w:spacing w:val="1"/>
        </w:rPr>
        <w:t> </w:t>
      </w:r>
      <w:r>
        <w:rPr>
          <w:spacing w:val="-19"/>
        </w:rPr>
        <w:t>概率 </w:t>
      </w:r>
      <w:r>
        <w:rPr>
          <w:rFonts w:ascii="Times New Roman" w:eastAsia="Times New Roman"/>
          <w:i/>
        </w:rPr>
        <w:t>p</w:t>
      </w:r>
      <w:r>
        <w:rPr>
          <w:rFonts w:ascii="Times New Roman" w:eastAsia="Times New Roman"/>
          <w:i/>
          <w:spacing w:val="11"/>
        </w:rPr>
        <w:t> </w:t>
      </w:r>
      <w:r>
        <w:rPr>
          <w:rFonts w:ascii="Garamond" w:eastAsia="Garamond"/>
          <w:spacing w:val="6"/>
        </w:rPr>
        <w:t>= </w:t>
      </w:r>
      <w:r>
        <w:rPr>
          <w:rFonts w:ascii="Garamond" w:eastAsia="Garamond"/>
          <w:spacing w:val="-5"/>
        </w:rPr>
        <w:t>0</w:t>
      </w:r>
      <w:r>
        <w:rPr>
          <w:rFonts w:ascii="Times New Roman" w:eastAsia="Times New Roman"/>
          <w:i/>
          <w:spacing w:val="-5"/>
        </w:rPr>
        <w:t>.</w:t>
      </w:r>
      <w:r>
        <w:rPr>
          <w:rFonts w:ascii="Garamond" w:eastAsia="Garamond"/>
          <w:spacing w:val="-5"/>
        </w:rPr>
        <w:t>1</w:t>
      </w:r>
    </w:p>
    <w:p>
      <w:pPr>
        <w:spacing w:after="0"/>
        <w:rPr>
          <w:rFonts w:ascii="Garamond" w:eastAsia="Garamond"/>
        </w:rPr>
        <w:sectPr>
          <w:pgSz w:w="11910" w:h="16840"/>
          <w:pgMar w:header="927" w:footer="644" w:top="1160" w:bottom="1000" w:left="1200" w:right="980"/>
        </w:sectPr>
      </w:pPr>
    </w:p>
    <w:p>
      <w:pPr>
        <w:pStyle w:val="BodyText"/>
        <w:spacing w:before="34"/>
        <w:ind w:left="566"/>
      </w:pPr>
      <w:r>
        <w:rPr>
          <w:spacing w:val="-2"/>
        </w:rPr>
        <w:t>共享隐藏层</w:t>
      </w:r>
    </w:p>
    <w:p>
      <w:pPr>
        <w:pStyle w:val="BodyText"/>
        <w:tabs>
          <w:tab w:pos="2598" w:val="left" w:leader="none"/>
        </w:tabs>
        <w:spacing w:before="48"/>
        <w:ind w:left="199"/>
        <w:rPr>
          <w:rFonts w:ascii="Times New Roman" w:hAnsi="Times New Roman" w:eastAsia="Times New Roman"/>
        </w:rPr>
      </w:pPr>
      <w:r>
        <w:rPr/>
        <w:br w:type="column"/>
      </w:r>
      <w:r>
        <w:rPr>
          <w:rFonts w:ascii="Times New Roman" w:hAnsi="Times New Roman" w:eastAsia="Times New Roman"/>
        </w:rPr>
        <w:t>FC</w:t>
      </w:r>
      <w:r>
        <w:rPr>
          <w:rFonts w:ascii="Times New Roman" w:hAnsi="Times New Roman" w:eastAsia="Times New Roman"/>
          <w:spacing w:val="-1"/>
        </w:rPr>
        <w:t> + </w:t>
      </w:r>
      <w:r>
        <w:rPr>
          <w:rFonts w:ascii="Times New Roman" w:hAnsi="Times New Roman" w:eastAsia="Times New Roman"/>
          <w:spacing w:val="-2"/>
        </w:rPr>
        <w:t>LayerNorm</w:t>
      </w:r>
      <w:r>
        <w:rPr>
          <w:rFonts w:ascii="Times New Roman" w:hAnsi="Times New Roman" w:eastAsia="Times New Roman"/>
        </w:rPr>
        <w:tab/>
      </w:r>
      <w:r>
        <w:rPr>
          <w:spacing w:val="-6"/>
        </w:rPr>
        <w:t>隐藏层维度保持 </w:t>
      </w:r>
      <w:r>
        <w:rPr>
          <w:rFonts w:ascii="Times New Roman" w:hAnsi="Times New Roman" w:eastAsia="Times New Roman"/>
          <w:i/>
        </w:rPr>
        <w:t>D</w:t>
      </w:r>
      <w:r>
        <w:rPr>
          <w:rFonts w:ascii="Times New Roman" w:hAnsi="Times New Roman" w:eastAsia="Times New Roman"/>
          <w:vertAlign w:val="subscript"/>
        </w:rPr>
        <w:t>hidden</w:t>
      </w:r>
      <w:r>
        <w:rPr>
          <w:rFonts w:ascii="Times New Roman" w:hAnsi="Times New Roman" w:eastAsia="Times New Roman"/>
          <w:spacing w:val="36"/>
          <w:vertAlign w:val="baseline"/>
        </w:rPr>
        <w:t> </w:t>
      </w:r>
      <w:r>
        <w:rPr>
          <w:rFonts w:ascii="DejaVu Sans" w:hAnsi="DejaVu Sans" w:eastAsia="DejaVu Sans"/>
          <w:i/>
          <w:spacing w:val="4"/>
          <w:vertAlign w:val="baseline"/>
        </w:rPr>
        <w:t>→ </w:t>
      </w:r>
      <w:r>
        <w:rPr>
          <w:rFonts w:ascii="Times New Roman" w:hAnsi="Times New Roman" w:eastAsia="Times New Roman"/>
          <w:i/>
          <w:spacing w:val="-2"/>
          <w:vertAlign w:val="baseline"/>
        </w:rPr>
        <w:t>D</w:t>
      </w:r>
      <w:r>
        <w:rPr>
          <w:rFonts w:ascii="Times New Roman" w:hAnsi="Times New Roman" w:eastAsia="Times New Roman"/>
          <w:spacing w:val="-2"/>
          <w:vertAlign w:val="subscript"/>
        </w:rPr>
        <w:t>hidden</w:t>
      </w:r>
    </w:p>
    <w:p>
      <w:pPr>
        <w:pStyle w:val="BodyText"/>
        <w:tabs>
          <w:tab w:pos="2598" w:val="left" w:leader="none"/>
        </w:tabs>
        <w:spacing w:before="48"/>
        <w:ind w:left="199"/>
      </w:pPr>
      <w:r>
        <w:rPr>
          <w:rFonts w:ascii="Times New Roman" w:eastAsia="Times New Roman"/>
        </w:rPr>
        <w:t>GELU</w:t>
      </w:r>
      <w:r>
        <w:rPr>
          <w:rFonts w:ascii="Times New Roman" w:eastAsia="Times New Roman"/>
          <w:spacing w:val="-2"/>
        </w:rPr>
        <w:t> + Dropout</w:t>
      </w:r>
      <w:r>
        <w:rPr>
          <w:rFonts w:ascii="Times New Roman" w:eastAsia="Times New Roman"/>
        </w:rPr>
        <w:tab/>
      </w:r>
      <w:r>
        <w:rPr>
          <w:spacing w:val="-2"/>
        </w:rPr>
        <w:t>激活与正则化</w:t>
      </w:r>
    </w:p>
    <w:p>
      <w:pPr>
        <w:pStyle w:val="BodyText"/>
        <w:tabs>
          <w:tab w:pos="2598" w:val="left" w:leader="none"/>
        </w:tabs>
        <w:spacing w:before="48"/>
        <w:ind w:left="199"/>
      </w:pPr>
      <w:r>
        <w:rPr/>
        <w:t>可选第</w:t>
      </w:r>
      <w:r>
        <w:rPr>
          <w:spacing w:val="-60"/>
        </w:rPr>
        <w:t> </w:t>
      </w:r>
      <w:r>
        <w:rPr>
          <w:rFonts w:ascii="Times New Roman" w:eastAsia="Times New Roman"/>
        </w:rPr>
        <w:t>3 </w:t>
      </w:r>
      <w:r>
        <w:rPr>
          <w:spacing w:val="-10"/>
        </w:rPr>
        <w:t>层</w:t>
      </w:r>
      <w:r>
        <w:rPr/>
        <w:tab/>
        <w:t>深层模式下启用，用于提升模型表达能</w:t>
      </w:r>
      <w:r>
        <w:rPr>
          <w:spacing w:val="-10"/>
        </w:rPr>
        <w:t>力</w:t>
      </w:r>
    </w:p>
    <w:p>
      <w:pPr>
        <w:spacing w:after="0"/>
        <w:sectPr>
          <w:type w:val="continuous"/>
          <w:pgSz w:w="11910" w:h="16840"/>
          <w:pgMar w:header="927" w:footer="644" w:top="1920" w:bottom="280" w:left="1200" w:right="980"/>
          <w:cols w:num="2" w:equalWidth="0">
            <w:col w:w="1767" w:space="40"/>
            <w:col w:w="7923"/>
          </w:cols>
        </w:sectPr>
      </w:pPr>
    </w:p>
    <w:p>
      <w:pPr>
        <w:pStyle w:val="BodyText"/>
        <w:spacing w:before="11"/>
        <w:rPr>
          <w:sz w:val="6"/>
        </w:rPr>
      </w:pPr>
    </w:p>
    <w:p>
      <w:pPr>
        <w:pStyle w:val="BodyText"/>
        <w:spacing w:line="20" w:lineRule="exact"/>
        <w:ind w:left="446"/>
        <w:rPr>
          <w:sz w:val="2"/>
        </w:rPr>
      </w:pPr>
      <w:r>
        <w:rPr>
          <w:sz w:val="2"/>
        </w:rPr>
        <mc:AlternateContent>
          <mc:Choice Requires="wps">
            <w:drawing>
              <wp:inline distT="0" distB="0" distL="0" distR="0">
                <wp:extent cx="5468620" cy="7620"/>
                <wp:effectExtent l="9525" t="0" r="0" b="1905"/>
                <wp:docPr id="1779" name="Group 1779"/>
                <wp:cNvGraphicFramePr>
                  <a:graphicFrameLocks/>
                </wp:cNvGraphicFramePr>
                <a:graphic>
                  <a:graphicData uri="http://schemas.microsoft.com/office/word/2010/wordprocessingGroup">
                    <wpg:wgp>
                      <wpg:cNvPr id="1779" name="Group 1779"/>
                      <wpg:cNvGrpSpPr/>
                      <wpg:grpSpPr>
                        <a:xfrm>
                          <a:off x="0" y="0"/>
                          <a:ext cx="5468620" cy="7620"/>
                          <a:chExt cx="5468620" cy="7620"/>
                        </a:xfrm>
                      </wpg:grpSpPr>
                      <wps:wsp>
                        <wps:cNvPr id="1780" name="Graphic 1780"/>
                        <wps:cNvSpPr/>
                        <wps:spPr>
                          <a:xfrm>
                            <a:off x="0" y="3810"/>
                            <a:ext cx="5468620" cy="1270"/>
                          </a:xfrm>
                          <a:custGeom>
                            <a:avLst/>
                            <a:gdLst/>
                            <a:ahLst/>
                            <a:cxnLst/>
                            <a:rect l="l" t="t" r="r" b="b"/>
                            <a:pathLst>
                              <a:path w="5468620" h="0">
                                <a:moveTo>
                                  <a:pt x="0" y="0"/>
                                </a:moveTo>
                                <a:lnTo>
                                  <a:pt x="5468340" y="0"/>
                                </a:lnTo>
                              </a:path>
                            </a:pathLst>
                          </a:custGeom>
                          <a:ln w="762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30.6pt;height:.6pt;mso-position-horizontal-relative:char;mso-position-vertical-relative:line" id="docshapegroup1447" coordorigin="0,0" coordsize="8612,12">
                <v:line style="position:absolute" from="0,6" to="8612,6" stroked="true" strokeweight=".6pt" strokecolor="#000000">
                  <v:stroke dashstyle="solid"/>
                </v:line>
              </v:group>
            </w:pict>
          </mc:Fallback>
        </mc:AlternateContent>
      </w:r>
      <w:r>
        <w:rPr>
          <w:sz w:val="2"/>
        </w:rPr>
      </w:r>
    </w:p>
    <w:p>
      <w:pPr>
        <w:pStyle w:val="BodyText"/>
        <w:spacing w:line="177" w:lineRule="auto" w:before="83"/>
        <w:ind w:left="566"/>
        <w:rPr>
          <w:rFonts w:ascii="Times New Roman" w:eastAsia="Times New Roman"/>
        </w:rPr>
      </w:pPr>
      <w:r>
        <w:rPr>
          <w:position w:val="-16"/>
        </w:rPr>
        <w:t>任务输出头</w:t>
      </w:r>
      <w:r>
        <w:rPr>
          <w:spacing w:val="59"/>
          <w:w w:val="150"/>
          <w:position w:val="-16"/>
        </w:rPr>
        <w:t> </w:t>
      </w:r>
      <w:r>
        <w:rPr/>
        <w:t>每任务独立全连接层</w:t>
      </w:r>
      <w:r>
        <w:rPr>
          <w:spacing w:val="59"/>
          <w:w w:val="150"/>
        </w:rPr>
        <w:t> </w:t>
      </w:r>
      <w:r>
        <w:rPr>
          <w:spacing w:val="-10"/>
        </w:rPr>
        <w:t>输出维度为 </w:t>
      </w:r>
      <w:r>
        <w:rPr>
          <w:rFonts w:ascii="Times New Roman" w:eastAsia="Times New Roman"/>
          <w:spacing w:val="-10"/>
        </w:rPr>
        <w:t>1</w:t>
      </w:r>
    </w:p>
    <w:p>
      <w:pPr>
        <w:pStyle w:val="BodyText"/>
        <w:tabs>
          <w:tab w:pos="2399" w:val="left" w:leader="none"/>
        </w:tabs>
        <w:spacing w:line="252" w:lineRule="exact"/>
        <w:ind w:right="433"/>
        <w:jc w:val="center"/>
      </w:pPr>
      <w:r>
        <w:rPr/>
        <w:t>无激活函</w:t>
      </w:r>
      <w:r>
        <w:rPr>
          <w:spacing w:val="-10"/>
        </w:rPr>
        <w:t>数</w:t>
      </w:r>
      <w:r>
        <w:rPr/>
        <w:tab/>
        <w:t>回归任务，直接输出连续</w:t>
      </w:r>
      <w:r>
        <w:rPr>
          <w:spacing w:val="-10"/>
        </w:rPr>
        <w:t>值</w:t>
      </w:r>
    </w:p>
    <w:p>
      <w:pPr>
        <w:pStyle w:val="BodyText"/>
        <w:spacing w:before="5"/>
        <w:rPr>
          <w:sz w:val="6"/>
        </w:rPr>
      </w:pPr>
      <w:r>
        <w:rPr/>
        <mc:AlternateContent>
          <mc:Choice Requires="wps">
            <w:drawing>
              <wp:anchor distT="0" distB="0" distL="0" distR="0" allowOverlap="1" layoutInCell="1" locked="0" behindDoc="1" simplePos="0" relativeHeight="487873024">
                <wp:simplePos x="0" y="0"/>
                <wp:positionH relativeFrom="page">
                  <wp:posOffset>1045832</wp:posOffset>
                </wp:positionH>
                <wp:positionV relativeFrom="paragraph">
                  <wp:posOffset>68446</wp:posOffset>
                </wp:positionV>
                <wp:extent cx="5468620" cy="1270"/>
                <wp:effectExtent l="0" t="0" r="0" b="0"/>
                <wp:wrapTopAndBottom/>
                <wp:docPr id="1781" name="Graphic 1781"/>
                <wp:cNvGraphicFramePr>
                  <a:graphicFrameLocks/>
                </wp:cNvGraphicFramePr>
                <a:graphic>
                  <a:graphicData uri="http://schemas.microsoft.com/office/word/2010/wordprocessingShape">
                    <wps:wsp>
                      <wps:cNvPr id="1781" name="Graphic 1781"/>
                      <wps:cNvSpPr/>
                      <wps:spPr>
                        <a:xfrm>
                          <a:off x="0" y="0"/>
                          <a:ext cx="5468620" cy="1270"/>
                        </a:xfrm>
                        <a:custGeom>
                          <a:avLst/>
                          <a:gdLst/>
                          <a:ahLst/>
                          <a:cxnLst/>
                          <a:rect l="l" t="t" r="r" b="b"/>
                          <a:pathLst>
                            <a:path w="5468620" h="0">
                              <a:moveTo>
                                <a:pt x="0" y="0"/>
                              </a:moveTo>
                              <a:lnTo>
                                <a:pt x="5468340" y="0"/>
                              </a:lnTo>
                            </a:path>
                          </a:pathLst>
                        </a:custGeom>
                        <a:ln w="3048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2.348999pt;margin-top:5.3895pt;width:430.6pt;height:.1pt;mso-position-horizontal-relative:page;mso-position-vertical-relative:paragraph;z-index:-15443456;mso-wrap-distance-left:0;mso-wrap-distance-right:0" id="docshape1448" coordorigin="1647,108" coordsize="8612,0" path="m1647,108l10259,108e" filled="false" stroked="true" strokeweight="2.4pt" strokecolor="#000000">
                <v:path arrowok="t"/>
                <v:stroke dashstyle="solid"/>
                <w10:wrap type="topAndBottom"/>
              </v:shape>
            </w:pict>
          </mc:Fallback>
        </mc:AlternateContent>
      </w:r>
    </w:p>
    <w:p>
      <w:pPr>
        <w:pStyle w:val="BodyText"/>
        <w:spacing w:before="269"/>
      </w:pPr>
    </w:p>
    <w:p>
      <w:pPr>
        <w:pStyle w:val="BodyText"/>
        <w:spacing w:line="331" w:lineRule="auto"/>
        <w:ind w:left="239" w:right="458"/>
        <w:jc w:val="both"/>
      </w:pPr>
      <w:r>
        <w:rPr>
          <w:spacing w:val="-11"/>
        </w:rPr>
        <w:t>宽度为 </w:t>
      </w:r>
      <w:r>
        <w:rPr>
          <w:rFonts w:ascii="Times New Roman" w:eastAsia="Times New Roman"/>
          <w:spacing w:val="-6"/>
        </w:rPr>
        <w:t>256</w:t>
      </w:r>
      <w:r>
        <w:rPr>
          <w:spacing w:val="-9"/>
        </w:rPr>
        <w:t>，输出端包含 </w:t>
      </w:r>
      <w:r>
        <w:rPr>
          <w:rFonts w:ascii="Times New Roman" w:eastAsia="Times New Roman"/>
          <w:spacing w:val="-6"/>
        </w:rPr>
        <w:t>4</w:t>
      </w:r>
      <w:r>
        <w:rPr>
          <w:rFonts w:ascii="Times New Roman" w:eastAsia="Times New Roman"/>
          <w:spacing w:val="14"/>
        </w:rPr>
        <w:t> </w:t>
      </w:r>
      <w:r>
        <w:rPr>
          <w:spacing w:val="-8"/>
        </w:rPr>
        <w:t>个任务分支，参数量约为 </w:t>
      </w:r>
      <w:r>
        <w:rPr>
          <w:rFonts w:ascii="Times New Roman" w:eastAsia="Times New Roman"/>
          <w:spacing w:val="-6"/>
        </w:rPr>
        <w:t>71712-138016</w:t>
      </w:r>
      <w:r>
        <w:rPr>
          <w:spacing w:val="-6"/>
        </w:rPr>
        <w:t>（对应浅层</w:t>
      </w:r>
      <w:r>
        <w:rPr>
          <w:rFonts w:ascii="Times New Roman" w:eastAsia="Times New Roman"/>
          <w:spacing w:val="-6"/>
        </w:rPr>
        <w:t>/</w:t>
      </w:r>
      <w:r>
        <w:rPr>
          <w:spacing w:val="-6"/>
        </w:rPr>
        <w:t>深层两种</w:t>
      </w:r>
      <w:r>
        <w:rPr>
          <w:spacing w:val="-2"/>
        </w:rPr>
        <w:t>结构</w:t>
      </w:r>
      <w:r>
        <w:rPr>
          <w:spacing w:val="-119"/>
        </w:rPr>
        <w:t>）</w:t>
      </w:r>
      <w:r>
        <w:rPr>
          <w:spacing w:val="-3"/>
        </w:rPr>
        <w:t>。结合前述数据集规模，训练样本量与参数量之比约为 </w:t>
      </w:r>
      <w:r>
        <w:rPr>
          <w:rFonts w:ascii="Times New Roman" w:eastAsia="Times New Roman"/>
          <w:spacing w:val="-2"/>
        </w:rPr>
        <w:t>0.086-0.165</w:t>
      </w:r>
      <w:r>
        <w:rPr>
          <w:spacing w:val="-2"/>
        </w:rPr>
        <w:t>，可用于评估模型复杂度与样本规模的匹配程度。</w:t>
      </w:r>
    </w:p>
    <w:p>
      <w:pPr>
        <w:pStyle w:val="BodyText"/>
        <w:spacing w:before="216"/>
      </w:pPr>
    </w:p>
    <w:p>
      <w:pPr>
        <w:pStyle w:val="Heading5"/>
        <w:numPr>
          <w:ilvl w:val="2"/>
          <w:numId w:val="41"/>
        </w:numPr>
        <w:tabs>
          <w:tab w:pos="1039" w:val="left" w:leader="none"/>
        </w:tabs>
        <w:spacing w:line="240" w:lineRule="auto" w:before="0" w:after="0"/>
        <w:ind w:left="1039" w:right="0" w:hanging="799"/>
        <w:jc w:val="left"/>
      </w:pPr>
      <w:bookmarkStart w:name="_bookmark94" w:id="136"/>
      <w:bookmarkEnd w:id="136"/>
      <w:r>
        <w:rPr/>
      </w:r>
      <w:r>
        <w:rPr>
          <w:spacing w:val="-1"/>
        </w:rPr>
        <w:t>多目标协同优化与训练策略</w:t>
      </w:r>
    </w:p>
    <w:p>
      <w:pPr>
        <w:pStyle w:val="BodyText"/>
        <w:spacing w:before="38"/>
        <w:rPr>
          <w:rFonts w:ascii="黑体"/>
          <w:sz w:val="28"/>
        </w:rPr>
      </w:pPr>
    </w:p>
    <w:p>
      <w:pPr>
        <w:pStyle w:val="BodyText"/>
        <w:spacing w:line="331" w:lineRule="auto"/>
        <w:ind w:left="240" w:right="457" w:firstLine="480"/>
        <w:jc w:val="both"/>
      </w:pPr>
      <w:r>
        <w:rPr>
          <w:spacing w:val="-7"/>
        </w:rPr>
        <w:t>在多任务学习框架中，不同预测目标通常具有不同的数值尺度与优化难度。若将各</w:t>
      </w:r>
      <w:r>
        <w:rPr>
          <w:spacing w:val="-4"/>
        </w:rPr>
        <w:t>任务损失直接等权叠加，梯度更新容易被尺度较大的任务主导，进而削弱对其他关键指标的学习效果。为实现吞吐量、时延、公平性与信令开销四类指标的协同预测，本文采用统一训练策略，将多任务损失建模、正则化约束与自适应优化相结合，以提升训练稳</w:t>
      </w:r>
      <w:r>
        <w:rPr>
          <w:spacing w:val="-2"/>
        </w:rPr>
        <w:t>定性与泛化能力。</w:t>
      </w:r>
    </w:p>
    <w:p>
      <w:pPr>
        <w:pStyle w:val="BodyText"/>
        <w:spacing w:line="331" w:lineRule="auto" w:before="102"/>
        <w:ind w:left="239" w:right="457" w:firstLine="480"/>
        <w:jc w:val="both"/>
      </w:pPr>
      <w:r>
        <w:rPr>
          <w:spacing w:val="-2"/>
        </w:rPr>
        <w:t>在训练目标设计方面，本文对输入特征采用标准化处理，对输出标签采用最小</w:t>
      </w:r>
      <w:r>
        <w:rPr>
          <w:rFonts w:ascii="Times New Roman" w:eastAsia="Times New Roman"/>
          <w:spacing w:val="-2"/>
        </w:rPr>
        <w:t>-</w:t>
      </w:r>
      <w:r>
        <w:rPr>
          <w:spacing w:val="-2"/>
        </w:rPr>
        <w:t>最</w:t>
      </w:r>
      <w:r>
        <w:rPr>
          <w:spacing w:val="-4"/>
        </w:rPr>
        <w:t>大归一化处理，并先对时延指标进行对数变换以缓解长尾分布影响。在此基础上，采用</w:t>
      </w:r>
      <w:r>
        <w:rPr>
          <w:spacing w:val="-5"/>
        </w:rPr>
        <w:t>加权 </w:t>
      </w:r>
      <w:r>
        <w:rPr>
          <w:rFonts w:ascii="Times New Roman" w:eastAsia="Times New Roman"/>
        </w:rPr>
        <w:t>Smooth L1 </w:t>
      </w:r>
      <w:r>
        <w:rPr/>
        <w:t>作为总体优化目标：</w:t>
      </w:r>
    </w:p>
    <w:p>
      <w:pPr>
        <w:spacing w:before="184"/>
        <w:ind w:left="0" w:right="822" w:firstLine="0"/>
        <w:jc w:val="center"/>
        <w:rPr>
          <w:rFonts w:ascii="Palatino Linotype"/>
          <w:i/>
          <w:sz w:val="16"/>
        </w:rPr>
      </w:pPr>
      <w:r>
        <w:rPr/>
        <mc:AlternateContent>
          <mc:Choice Requires="wps">
            <w:drawing>
              <wp:anchor distT="0" distB="0" distL="0" distR="0" allowOverlap="1" layoutInCell="1" locked="0" behindDoc="1" simplePos="0" relativeHeight="482506240">
                <wp:simplePos x="0" y="0"/>
                <wp:positionH relativeFrom="page">
                  <wp:posOffset>3481692</wp:posOffset>
                </wp:positionH>
                <wp:positionV relativeFrom="paragraph">
                  <wp:posOffset>155308</wp:posOffset>
                </wp:positionV>
                <wp:extent cx="220345" cy="565785"/>
                <wp:effectExtent l="0" t="0" r="0" b="0"/>
                <wp:wrapNone/>
                <wp:docPr id="1782" name="Textbox 1782"/>
                <wp:cNvGraphicFramePr>
                  <a:graphicFrameLocks/>
                </wp:cNvGraphicFramePr>
                <a:graphic>
                  <a:graphicData uri="http://schemas.microsoft.com/office/word/2010/wordprocessingShape">
                    <wps:wsp>
                      <wps:cNvPr id="1782" name="Textbox 1782"/>
                      <wps:cNvSpPr txBox="1"/>
                      <wps:spPr>
                        <a:xfrm>
                          <a:off x="0" y="0"/>
                          <a:ext cx="220345" cy="565785"/>
                        </a:xfrm>
                        <a:prstGeom prst="rect">
                          <a:avLst/>
                        </a:prstGeom>
                      </wps:spPr>
                      <wps:txbx>
                        <w:txbxContent>
                          <w:p>
                            <w:pPr>
                              <w:pStyle w:val="BodyText"/>
                              <w:spacing w:line="251" w:lineRule="exact"/>
                              <w:rPr>
                                <w:rFonts w:ascii="Sitka Banner" w:hAnsi="Sitka Banner"/>
                              </w:rPr>
                            </w:pPr>
                            <w:r>
                              <w:rPr>
                                <w:rFonts w:ascii="Sitka Banner" w:hAnsi="Sitka Banner"/>
                                <w:spacing w:val="-10"/>
                                <w:w w:val="265"/>
                              </w:rPr>
                              <w:t>Σ</w:t>
                            </w:r>
                          </w:p>
                        </w:txbxContent>
                      </wps:txbx>
                      <wps:bodyPr wrap="square" lIns="0" tIns="0" rIns="0" bIns="0" rtlCol="0">
                        <a:noAutofit/>
                      </wps:bodyPr>
                    </wps:wsp>
                  </a:graphicData>
                </a:graphic>
              </wp:anchor>
            </w:drawing>
          </mc:Choice>
          <mc:Fallback>
            <w:pict>
              <v:shape style="position:absolute;margin-left:274.148987pt;margin-top:12.229pt;width:17.350pt;height:44.55pt;mso-position-horizontal-relative:page;mso-position-vertical-relative:paragraph;z-index:-20810240" type="#_x0000_t202" id="docshape1449" filled="false" stroked="false">
                <v:textbox inset="0,0,0,0">
                  <w:txbxContent>
                    <w:p>
                      <w:pPr>
                        <w:pStyle w:val="BodyText"/>
                        <w:spacing w:line="251" w:lineRule="exact"/>
                        <w:rPr>
                          <w:rFonts w:ascii="Sitka Banner" w:hAnsi="Sitka Banner"/>
                        </w:rPr>
                      </w:pPr>
                      <w:r>
                        <w:rPr>
                          <w:rFonts w:ascii="Sitka Banner" w:hAnsi="Sitka Banner"/>
                          <w:spacing w:val="-10"/>
                          <w:w w:val="265"/>
                        </w:rPr>
                        <w:t>Σ</w:t>
                      </w:r>
                    </w:p>
                  </w:txbxContent>
                </v:textbox>
                <w10:wrap type="none"/>
              </v:shape>
            </w:pict>
          </mc:Fallback>
        </mc:AlternateContent>
      </w:r>
      <w:r>
        <w:rPr>
          <w:rFonts w:ascii="Palatino Linotype"/>
          <w:i/>
          <w:spacing w:val="-10"/>
          <w:w w:val="135"/>
          <w:sz w:val="16"/>
        </w:rPr>
        <w:t>K</w:t>
      </w:r>
    </w:p>
    <w:p>
      <w:pPr>
        <w:tabs>
          <w:tab w:pos="4669" w:val="left" w:leader="none"/>
          <w:tab w:pos="8665" w:val="left" w:leader="none"/>
        </w:tabs>
        <w:spacing w:before="0"/>
        <w:ind w:left="3508" w:right="0" w:firstLine="0"/>
        <w:jc w:val="left"/>
        <w:rPr>
          <w:rFonts w:ascii="Times New Roman" w:hAnsi="Times New Roman"/>
          <w:sz w:val="24"/>
        </w:rPr>
      </w:pPr>
      <w:r>
        <w:rPr>
          <w:rFonts w:ascii="DejaVu Sans" w:hAnsi="DejaVu Sans"/>
          <w:i/>
          <w:w w:val="110"/>
          <w:sz w:val="24"/>
        </w:rPr>
        <w:t>L</w:t>
      </w:r>
      <w:r>
        <w:rPr>
          <w:rFonts w:ascii="Times New Roman" w:hAnsi="Times New Roman"/>
          <w:w w:val="110"/>
          <w:sz w:val="24"/>
          <w:vertAlign w:val="subscript"/>
        </w:rPr>
        <w:t>total</w:t>
      </w:r>
      <w:r>
        <w:rPr>
          <w:rFonts w:ascii="Times New Roman" w:hAnsi="Times New Roman"/>
          <w:spacing w:val="-4"/>
          <w:w w:val="110"/>
          <w:sz w:val="24"/>
          <w:vertAlign w:val="baseline"/>
        </w:rPr>
        <w:t> </w:t>
      </w:r>
      <w:r>
        <w:rPr>
          <w:rFonts w:ascii="Garamond" w:hAnsi="Garamond"/>
          <w:spacing w:val="-10"/>
          <w:w w:val="115"/>
          <w:sz w:val="24"/>
          <w:vertAlign w:val="baseline"/>
        </w:rPr>
        <w:t>=</w:t>
      </w:r>
      <w:r>
        <w:rPr>
          <w:rFonts w:ascii="Garamond" w:hAnsi="Garamond"/>
          <w:sz w:val="24"/>
          <w:vertAlign w:val="baseline"/>
        </w:rPr>
        <w:tab/>
      </w:r>
      <w:r>
        <w:rPr>
          <w:rFonts w:ascii="Times New Roman" w:hAnsi="Times New Roman"/>
          <w:i/>
          <w:spacing w:val="-10"/>
          <w:w w:val="115"/>
          <w:sz w:val="24"/>
          <w:vertAlign w:val="baseline"/>
        </w:rPr>
        <w:t>ω</w:t>
      </w:r>
      <w:r>
        <w:rPr>
          <w:rFonts w:ascii="Palatino Linotype" w:hAnsi="Palatino Linotype"/>
          <w:i/>
          <w:spacing w:val="-10"/>
          <w:w w:val="115"/>
          <w:sz w:val="24"/>
          <w:vertAlign w:val="subscript"/>
        </w:rPr>
        <w:t>k</w:t>
      </w:r>
      <w:r>
        <w:rPr>
          <w:rFonts w:ascii="Palatino Linotype" w:hAnsi="Palatino Linotype"/>
          <w:i/>
          <w:spacing w:val="-14"/>
          <w:w w:val="115"/>
          <w:sz w:val="24"/>
          <w:vertAlign w:val="baseline"/>
        </w:rPr>
        <w:t> </w:t>
      </w:r>
      <w:r>
        <w:rPr>
          <w:rFonts w:ascii="Times New Roman" w:hAnsi="Times New Roman"/>
          <w:i/>
          <w:spacing w:val="2"/>
          <w:w w:val="90"/>
          <w:sz w:val="24"/>
          <w:vertAlign w:val="baseline"/>
        </w:rPr>
        <w:t>ℓ</w:t>
      </w:r>
      <w:r>
        <w:rPr>
          <w:rFonts w:ascii="Palatino Linotype" w:hAnsi="Palatino Linotype"/>
          <w:i/>
          <w:spacing w:val="20"/>
          <w:w w:val="123"/>
          <w:sz w:val="24"/>
          <w:vertAlign w:val="subscript"/>
        </w:rPr>
        <w:t>β</w:t>
      </w:r>
      <w:r>
        <w:rPr>
          <w:rFonts w:ascii="Garamond" w:hAnsi="Garamond"/>
          <w:spacing w:val="2"/>
          <w:w w:val="122"/>
          <w:sz w:val="24"/>
          <w:vertAlign w:val="baseline"/>
        </w:rPr>
        <w:t>(</w:t>
      </w:r>
      <w:r>
        <w:rPr>
          <w:rFonts w:ascii="Times New Roman" w:hAnsi="Times New Roman"/>
          <w:i/>
          <w:spacing w:val="-97"/>
          <w:w w:val="99"/>
          <w:sz w:val="24"/>
          <w:vertAlign w:val="baseline"/>
        </w:rPr>
        <w:t>y</w:t>
      </w:r>
      <w:r>
        <w:rPr>
          <w:rFonts w:ascii="Garamond" w:hAnsi="Garamond"/>
          <w:spacing w:val="-17"/>
          <w:w w:val="138"/>
          <w:sz w:val="24"/>
          <w:vertAlign w:val="baseline"/>
        </w:rPr>
        <w:t>ˆ</w:t>
      </w:r>
      <w:r>
        <w:rPr>
          <w:rFonts w:ascii="Palatino Linotype" w:hAnsi="Palatino Linotype"/>
          <w:i/>
          <w:spacing w:val="16"/>
          <w:w w:val="133"/>
          <w:sz w:val="24"/>
          <w:vertAlign w:val="subscript"/>
        </w:rPr>
        <w:t>k</w:t>
      </w:r>
      <w:r>
        <w:rPr>
          <w:rFonts w:ascii="Times New Roman" w:hAnsi="Times New Roman"/>
          <w:i/>
          <w:spacing w:val="2"/>
          <w:sz w:val="24"/>
          <w:vertAlign w:val="baseline"/>
        </w:rPr>
        <w:t>,</w:t>
      </w:r>
      <w:r>
        <w:rPr>
          <w:rFonts w:ascii="Times New Roman" w:hAnsi="Times New Roman"/>
          <w:i/>
          <w:spacing w:val="-28"/>
          <w:w w:val="115"/>
          <w:sz w:val="24"/>
          <w:vertAlign w:val="baseline"/>
        </w:rPr>
        <w:t> </w:t>
      </w:r>
      <w:r>
        <w:rPr>
          <w:rFonts w:ascii="Times New Roman" w:hAnsi="Times New Roman"/>
          <w:i/>
          <w:spacing w:val="-83"/>
          <w:w w:val="91"/>
          <w:sz w:val="24"/>
          <w:vertAlign w:val="baseline"/>
        </w:rPr>
        <w:t>y</w:t>
      </w:r>
      <w:r>
        <w:rPr>
          <w:rFonts w:ascii="Garamond" w:hAnsi="Garamond"/>
          <w:spacing w:val="-3"/>
          <w:w w:val="130"/>
          <w:sz w:val="24"/>
          <w:vertAlign w:val="baseline"/>
        </w:rPr>
        <w:t>˜</w:t>
      </w:r>
      <w:r>
        <w:rPr>
          <w:rFonts w:ascii="Palatino Linotype" w:hAnsi="Palatino Linotype"/>
          <w:i/>
          <w:spacing w:val="30"/>
          <w:w w:val="125"/>
          <w:sz w:val="24"/>
          <w:vertAlign w:val="subscript"/>
        </w:rPr>
        <w:t>k</w:t>
      </w:r>
      <w:r>
        <w:rPr>
          <w:rFonts w:ascii="Garamond" w:hAnsi="Garamond"/>
          <w:spacing w:val="16"/>
          <w:w w:val="114"/>
          <w:sz w:val="24"/>
          <w:vertAlign w:val="baseline"/>
        </w:rPr>
        <w:t>)</w:t>
      </w:r>
      <w:r>
        <w:rPr>
          <w:rFonts w:ascii="Garamond" w:hAnsi="Garamond"/>
          <w:spacing w:val="-28"/>
          <w:w w:val="115"/>
          <w:sz w:val="24"/>
          <w:vertAlign w:val="baseline"/>
        </w:rPr>
        <w:t> </w:t>
      </w:r>
      <w:r>
        <w:rPr>
          <w:rFonts w:ascii="Times New Roman" w:hAnsi="Times New Roman"/>
          <w:i/>
          <w:spacing w:val="-12"/>
          <w:w w:val="115"/>
          <w:sz w:val="24"/>
          <w:vertAlign w:val="baseline"/>
        </w:rPr>
        <w:t>,</w:t>
      </w:r>
      <w:r>
        <w:rPr>
          <w:rFonts w:ascii="Times New Roman" w:hAnsi="Times New Roman"/>
          <w:i/>
          <w:sz w:val="24"/>
          <w:vertAlign w:val="baseline"/>
        </w:rPr>
        <w:tab/>
      </w:r>
      <w:r>
        <w:rPr>
          <w:rFonts w:ascii="Times New Roman" w:hAnsi="Times New Roman"/>
          <w:sz w:val="24"/>
          <w:vertAlign w:val="baseline"/>
        </w:rPr>
        <w:t>(5-</w:t>
      </w:r>
      <w:r>
        <w:rPr>
          <w:rFonts w:ascii="Times New Roman" w:hAnsi="Times New Roman"/>
          <w:spacing w:val="-5"/>
          <w:w w:val="115"/>
          <w:sz w:val="24"/>
          <w:vertAlign w:val="baseline"/>
        </w:rPr>
        <w:t>12)</w:t>
      </w:r>
    </w:p>
    <w:p>
      <w:pPr>
        <w:spacing w:before="43"/>
        <w:ind w:left="0" w:right="811" w:firstLine="0"/>
        <w:jc w:val="center"/>
        <w:rPr>
          <w:rFonts w:ascii="Garamond"/>
          <w:sz w:val="16"/>
        </w:rPr>
      </w:pPr>
      <w:r>
        <w:rPr>
          <w:rFonts w:ascii="Palatino Linotype"/>
          <w:i/>
          <w:spacing w:val="-5"/>
          <w:w w:val="120"/>
          <w:sz w:val="16"/>
        </w:rPr>
        <w:t>k</w:t>
      </w:r>
      <w:r>
        <w:rPr>
          <w:rFonts w:ascii="Garamond"/>
          <w:spacing w:val="-5"/>
          <w:w w:val="120"/>
          <w:sz w:val="16"/>
        </w:rPr>
        <w:t>=1</w:t>
      </w:r>
    </w:p>
    <w:p>
      <w:pPr>
        <w:pStyle w:val="BodyText"/>
        <w:spacing w:before="37"/>
        <w:rPr>
          <w:rFonts w:ascii="Garamond"/>
        </w:rPr>
      </w:pPr>
    </w:p>
    <w:p>
      <w:pPr>
        <w:pStyle w:val="BodyText"/>
        <w:spacing w:line="295" w:lineRule="exact"/>
        <w:ind w:left="240"/>
      </w:pPr>
      <w:r>
        <w:rPr/>
        <mc:AlternateContent>
          <mc:Choice Requires="wps">
            <w:drawing>
              <wp:anchor distT="0" distB="0" distL="0" distR="0" allowOverlap="1" layoutInCell="1" locked="0" behindDoc="0" simplePos="0" relativeHeight="16018432">
                <wp:simplePos x="0" y="0"/>
                <wp:positionH relativeFrom="page">
                  <wp:posOffset>3202901</wp:posOffset>
                </wp:positionH>
                <wp:positionV relativeFrom="paragraph">
                  <wp:posOffset>68956</wp:posOffset>
                </wp:positionV>
                <wp:extent cx="1270" cy="565785"/>
                <wp:effectExtent l="0" t="0" r="0" b="0"/>
                <wp:wrapNone/>
                <wp:docPr id="1783" name="Textbox 1783"/>
                <wp:cNvGraphicFramePr>
                  <a:graphicFrameLocks/>
                </wp:cNvGraphicFramePr>
                <a:graphic>
                  <a:graphicData uri="http://schemas.microsoft.com/office/word/2010/wordprocessingShape">
                    <wps:wsp>
                      <wps:cNvPr id="1783" name="Textbox 1783"/>
                      <wps:cNvSpPr txBox="1"/>
                      <wps:spPr>
                        <a:xfrm>
                          <a:off x="0" y="0"/>
                          <a:ext cx="0" cy="565785"/>
                        </a:xfrm>
                        <a:prstGeom prst="rect">
                          <a:avLst/>
                        </a:prstGeom>
                      </wps:spPr>
                      <wps:txbx>
                        <w:txbxContent>
                          <w:p>
                            <w:pPr>
                              <w:spacing w:line="251" w:lineRule="exact" w:before="0"/>
                              <w:ind w:left="0" w:right="0" w:firstLine="0"/>
                              <w:jc w:val="left"/>
                              <w:rPr>
                                <w:rFonts w:ascii="Sitka Banner" w:hAnsi="Sitka Banner"/>
                                <w:sz w:val="24"/>
                              </w:rPr>
                            </w:pPr>
                            <w:r>
                              <w:rPr>
                                <w:rFonts w:ascii="Sitka Banner" w:hAnsi="Sitka Banner"/>
                                <w:spacing w:val="-214"/>
                                <w:sz w:val="24"/>
                              </w:rPr>
                              <w:t></w:t>
                            </w:r>
                          </w:p>
                        </w:txbxContent>
                      </wps:txbx>
                      <wps:bodyPr wrap="square" lIns="0" tIns="0" rIns="0" bIns="0" rtlCol="0">
                        <a:noAutofit/>
                      </wps:bodyPr>
                    </wps:wsp>
                  </a:graphicData>
                </a:graphic>
              </wp:anchor>
            </w:drawing>
          </mc:Choice>
          <mc:Fallback>
            <w:pict>
              <v:shape style="position:absolute;margin-left:252.197006pt;margin-top:5.429609pt;width:.1pt;height:44.55pt;mso-position-horizontal-relative:page;mso-position-vertical-relative:paragraph;z-index:16018432" type="#_x0000_t202" id="docshape1450" filled="false" stroked="false">
                <v:textbox inset="0,0,0,0">
                  <w:txbxContent>
                    <w:p>
                      <w:pPr>
                        <w:spacing w:line="251" w:lineRule="exact" w:before="0"/>
                        <w:ind w:left="0" w:right="0" w:firstLine="0"/>
                        <w:jc w:val="left"/>
                        <w:rPr>
                          <w:rFonts w:ascii="Sitka Banner" w:hAnsi="Sitka Banner"/>
                          <w:sz w:val="24"/>
                        </w:rPr>
                      </w:pPr>
                      <w:r>
                        <w:rPr>
                          <w:rFonts w:ascii="Sitka Banner" w:hAnsi="Sitka Banner"/>
                          <w:spacing w:val="-214"/>
                          <w:sz w:val="24"/>
                        </w:rPr>
                        <w:t></w:t>
                      </w:r>
                    </w:p>
                  </w:txbxContent>
                </v:textbox>
                <w10:wrap type="none"/>
              </v:shape>
            </w:pict>
          </mc:Fallback>
        </mc:AlternateContent>
      </w:r>
      <w:r>
        <w:rPr>
          <w:spacing w:val="-5"/>
        </w:rPr>
        <w:t>其中</w:t>
      </w:r>
    </w:p>
    <w:p>
      <w:pPr>
        <w:spacing w:line="348" w:lineRule="exact" w:before="0"/>
        <w:ind w:left="0" w:right="1014" w:firstLine="0"/>
        <w:jc w:val="center"/>
        <w:rPr>
          <w:rFonts w:ascii="Garamond" w:hAnsi="Garamond"/>
          <w:sz w:val="24"/>
        </w:rPr>
      </w:pPr>
      <w:r>
        <w:rPr/>
        <mc:AlternateContent>
          <mc:Choice Requires="wps">
            <w:drawing>
              <wp:anchor distT="0" distB="0" distL="0" distR="0" allowOverlap="1" layoutInCell="1" locked="0" behindDoc="1" simplePos="0" relativeHeight="482505216">
                <wp:simplePos x="0" y="0"/>
                <wp:positionH relativeFrom="page">
                  <wp:posOffset>3353549</wp:posOffset>
                </wp:positionH>
                <wp:positionV relativeFrom="paragraph">
                  <wp:posOffset>196795</wp:posOffset>
                </wp:positionV>
                <wp:extent cx="504825" cy="1270"/>
                <wp:effectExtent l="0" t="0" r="0" b="0"/>
                <wp:wrapNone/>
                <wp:docPr id="1784" name="Graphic 1784"/>
                <wp:cNvGraphicFramePr>
                  <a:graphicFrameLocks/>
                </wp:cNvGraphicFramePr>
                <a:graphic>
                  <a:graphicData uri="http://schemas.microsoft.com/office/word/2010/wordprocessingShape">
                    <wps:wsp>
                      <wps:cNvPr id="1784" name="Graphic 1784"/>
                      <wps:cNvSpPr/>
                      <wps:spPr>
                        <a:xfrm>
                          <a:off x="0" y="0"/>
                          <a:ext cx="504825" cy="1270"/>
                        </a:xfrm>
                        <a:custGeom>
                          <a:avLst/>
                          <a:gdLst/>
                          <a:ahLst/>
                          <a:cxnLst/>
                          <a:rect l="l" t="t" r="r" b="b"/>
                          <a:pathLst>
                            <a:path w="504825" h="0">
                              <a:moveTo>
                                <a:pt x="0" y="0"/>
                              </a:moveTo>
                              <a:lnTo>
                                <a:pt x="504202"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11264" from="264.05899pt,15.49567pt" to="303.75999pt,15.49567pt" stroked="true" strokeweight=".48pt" strokecolor="#000000">
                <v:stroke dashstyle="solid"/>
                <w10:wrap type="none"/>
              </v:line>
            </w:pict>
          </mc:Fallback>
        </mc:AlternateContent>
      </w:r>
      <w:r>
        <w:rPr/>
        <mc:AlternateContent>
          <mc:Choice Requires="wps">
            <w:drawing>
              <wp:anchor distT="0" distB="0" distL="0" distR="0" allowOverlap="1" layoutInCell="1" locked="0" behindDoc="1" simplePos="0" relativeHeight="482505728">
                <wp:simplePos x="0" y="0"/>
                <wp:positionH relativeFrom="page">
                  <wp:posOffset>3952519</wp:posOffset>
                </wp:positionH>
                <wp:positionV relativeFrom="paragraph">
                  <wp:posOffset>576588</wp:posOffset>
                </wp:positionV>
                <wp:extent cx="92710" cy="1270"/>
                <wp:effectExtent l="0" t="0" r="0" b="0"/>
                <wp:wrapNone/>
                <wp:docPr id="1785" name="Graphic 1785"/>
                <wp:cNvGraphicFramePr>
                  <a:graphicFrameLocks/>
                </wp:cNvGraphicFramePr>
                <a:graphic>
                  <a:graphicData uri="http://schemas.microsoft.com/office/word/2010/wordprocessingShape">
                    <wps:wsp>
                      <wps:cNvPr id="1785" name="Graphic 1785"/>
                      <wps:cNvSpPr/>
                      <wps:spPr>
                        <a:xfrm>
                          <a:off x="0" y="0"/>
                          <a:ext cx="92710" cy="1270"/>
                        </a:xfrm>
                        <a:custGeom>
                          <a:avLst/>
                          <a:gdLst/>
                          <a:ahLst/>
                          <a:cxnLst/>
                          <a:rect l="l" t="t" r="r" b="b"/>
                          <a:pathLst>
                            <a:path w="92710" h="0">
                              <a:moveTo>
                                <a:pt x="0" y="0"/>
                              </a:moveTo>
                              <a:lnTo>
                                <a:pt x="92697"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10752" from="311.221985pt,45.400669pt" to="318.520985pt,45.400669pt" stroked="true" strokeweight=".48pt" strokecolor="#000000">
                <v:stroke dashstyle="solid"/>
                <w10:wrap type="none"/>
              </v:line>
            </w:pict>
          </mc:Fallback>
        </mc:AlternateContent>
      </w:r>
      <w:r>
        <w:rPr/>
        <mc:AlternateContent>
          <mc:Choice Requires="wps">
            <w:drawing>
              <wp:anchor distT="0" distB="0" distL="0" distR="0" allowOverlap="1" layoutInCell="1" locked="0" behindDoc="1" simplePos="0" relativeHeight="482506752">
                <wp:simplePos x="0" y="0"/>
                <wp:positionH relativeFrom="page">
                  <wp:posOffset>3961561</wp:posOffset>
                </wp:positionH>
                <wp:positionV relativeFrom="paragraph">
                  <wp:posOffset>604922</wp:posOffset>
                </wp:positionV>
                <wp:extent cx="74930" cy="153035"/>
                <wp:effectExtent l="0" t="0" r="0" b="0"/>
                <wp:wrapNone/>
                <wp:docPr id="1786" name="Textbox 1786"/>
                <wp:cNvGraphicFramePr>
                  <a:graphicFrameLocks/>
                </wp:cNvGraphicFramePr>
                <a:graphic>
                  <a:graphicData uri="http://schemas.microsoft.com/office/word/2010/wordprocessingShape">
                    <wps:wsp>
                      <wps:cNvPr id="1786" name="Textbox 1786"/>
                      <wps:cNvSpPr txBox="1"/>
                      <wps:spPr>
                        <a:xfrm>
                          <a:off x="0" y="0"/>
                          <a:ext cx="74930" cy="153035"/>
                        </a:xfrm>
                        <a:prstGeom prst="rect">
                          <a:avLst/>
                        </a:prstGeom>
                      </wps:spPr>
                      <wps:txbx>
                        <w:txbxContent>
                          <w:p>
                            <w:pPr>
                              <w:pStyle w:val="BodyText"/>
                              <w:spacing w:line="240" w:lineRule="exact"/>
                              <w:rPr>
                                <w:rFonts w:ascii="Garamond"/>
                              </w:rPr>
                            </w:pPr>
                            <w:r>
                              <w:rPr>
                                <w:rFonts w:ascii="Garamond"/>
                                <w:spacing w:val="-10"/>
                              </w:rPr>
                              <w:t>2</w:t>
                            </w:r>
                          </w:p>
                        </w:txbxContent>
                      </wps:txbx>
                      <wps:bodyPr wrap="square" lIns="0" tIns="0" rIns="0" bIns="0" rtlCol="0">
                        <a:noAutofit/>
                      </wps:bodyPr>
                    </wps:wsp>
                  </a:graphicData>
                </a:graphic>
              </wp:anchor>
            </w:drawing>
          </mc:Choice>
          <mc:Fallback>
            <w:pict>
              <v:shape style="position:absolute;margin-left:311.93399pt;margin-top:47.631668pt;width:5.9pt;height:12.05pt;mso-position-horizontal-relative:page;mso-position-vertical-relative:paragraph;z-index:-20809728" type="#_x0000_t202" id="docshape1451" filled="false" stroked="false">
                <v:textbox inset="0,0,0,0">
                  <w:txbxContent>
                    <w:p>
                      <w:pPr>
                        <w:pStyle w:val="BodyText"/>
                        <w:spacing w:line="240" w:lineRule="exact"/>
                        <w:rPr>
                          <w:rFonts w:ascii="Garamond"/>
                        </w:rPr>
                      </w:pPr>
                      <w:r>
                        <w:rPr>
                          <w:rFonts w:ascii="Garamond"/>
                          <w:spacing w:val="-10"/>
                        </w:rPr>
                        <w:t>2</w:t>
                      </w:r>
                    </w:p>
                  </w:txbxContent>
                </v:textbox>
                <w10:wrap type="none"/>
              </v:shape>
            </w:pict>
          </mc:Fallback>
        </mc:AlternateContent>
      </w:r>
      <w:r>
        <w:rPr/>
        <mc:AlternateContent>
          <mc:Choice Requires="wps">
            <w:drawing>
              <wp:anchor distT="0" distB="0" distL="0" distR="0" allowOverlap="1" layoutInCell="1" locked="0" behindDoc="0" simplePos="0" relativeHeight="16016896">
                <wp:simplePos x="0" y="0"/>
                <wp:positionH relativeFrom="page">
                  <wp:posOffset>2542984</wp:posOffset>
                </wp:positionH>
                <wp:positionV relativeFrom="paragraph">
                  <wp:posOffset>285644</wp:posOffset>
                </wp:positionV>
                <wp:extent cx="617855" cy="162560"/>
                <wp:effectExtent l="0" t="0" r="0" b="0"/>
                <wp:wrapNone/>
                <wp:docPr id="1787" name="Textbox 1787"/>
                <wp:cNvGraphicFramePr>
                  <a:graphicFrameLocks/>
                </wp:cNvGraphicFramePr>
                <a:graphic>
                  <a:graphicData uri="http://schemas.microsoft.com/office/word/2010/wordprocessingShape">
                    <wps:wsp>
                      <wps:cNvPr id="1787" name="Textbox 1787"/>
                      <wps:cNvSpPr txBox="1"/>
                      <wps:spPr>
                        <a:xfrm>
                          <a:off x="0" y="0"/>
                          <a:ext cx="617855" cy="162560"/>
                        </a:xfrm>
                        <a:prstGeom prst="rect">
                          <a:avLst/>
                        </a:prstGeom>
                      </wps:spPr>
                      <wps:txbx>
                        <w:txbxContent>
                          <w:p>
                            <w:pPr>
                              <w:spacing w:line="252" w:lineRule="exact" w:before="0"/>
                              <w:ind w:left="0" w:right="0" w:firstLine="0"/>
                              <w:jc w:val="left"/>
                              <w:rPr>
                                <w:rFonts w:ascii="Garamond" w:hAnsi="Garamond"/>
                                <w:sz w:val="24"/>
                              </w:rPr>
                            </w:pPr>
                            <w:r>
                              <w:rPr>
                                <w:rFonts w:ascii="Times New Roman" w:hAnsi="Times New Roman"/>
                                <w:i/>
                                <w:w w:val="110"/>
                                <w:sz w:val="24"/>
                              </w:rPr>
                              <w:t>ℓ</w:t>
                            </w:r>
                            <w:r>
                              <w:rPr>
                                <w:rFonts w:ascii="Palatino Linotype" w:hAnsi="Palatino Linotype"/>
                                <w:i/>
                                <w:w w:val="110"/>
                                <w:sz w:val="24"/>
                                <w:vertAlign w:val="subscript"/>
                              </w:rPr>
                              <w:t>β</w:t>
                            </w:r>
                            <w:r>
                              <w:rPr>
                                <w:rFonts w:ascii="Garamond" w:hAnsi="Garamond"/>
                                <w:w w:val="110"/>
                                <w:sz w:val="24"/>
                                <w:vertAlign w:val="baseline"/>
                              </w:rPr>
                              <w:t>(</w:t>
                            </w:r>
                            <w:r>
                              <w:rPr>
                                <w:rFonts w:ascii="Times New Roman" w:hAnsi="Times New Roman"/>
                                <w:i/>
                                <w:w w:val="110"/>
                                <w:sz w:val="24"/>
                                <w:vertAlign w:val="baseline"/>
                              </w:rPr>
                              <w:t>a,</w:t>
                            </w:r>
                            <w:r>
                              <w:rPr>
                                <w:rFonts w:ascii="Times New Roman" w:hAnsi="Times New Roman"/>
                                <w:i/>
                                <w:spacing w:val="-25"/>
                                <w:w w:val="110"/>
                                <w:sz w:val="24"/>
                                <w:vertAlign w:val="baseline"/>
                              </w:rPr>
                              <w:t> </w:t>
                            </w:r>
                            <w:r>
                              <w:rPr>
                                <w:rFonts w:ascii="Times New Roman" w:hAnsi="Times New Roman"/>
                                <w:i/>
                                <w:w w:val="110"/>
                                <w:sz w:val="24"/>
                                <w:vertAlign w:val="baseline"/>
                              </w:rPr>
                              <w:t>b</w:t>
                            </w:r>
                            <w:r>
                              <w:rPr>
                                <w:rFonts w:ascii="Garamond" w:hAnsi="Garamond"/>
                                <w:w w:val="110"/>
                                <w:sz w:val="24"/>
                                <w:vertAlign w:val="baseline"/>
                              </w:rPr>
                              <w:t>)</w:t>
                            </w:r>
                            <w:r>
                              <w:rPr>
                                <w:rFonts w:ascii="Garamond" w:hAnsi="Garamond"/>
                                <w:spacing w:val="3"/>
                                <w:w w:val="110"/>
                                <w:sz w:val="24"/>
                                <w:vertAlign w:val="baseline"/>
                              </w:rPr>
                              <w:t> </w:t>
                            </w:r>
                            <w:r>
                              <w:rPr>
                                <w:rFonts w:ascii="Garamond" w:hAnsi="Garamond"/>
                                <w:spacing w:val="-10"/>
                                <w:w w:val="110"/>
                                <w:sz w:val="24"/>
                                <w:vertAlign w:val="baseline"/>
                              </w:rPr>
                              <w:t>=</w:t>
                            </w:r>
                          </w:p>
                        </w:txbxContent>
                      </wps:txbx>
                      <wps:bodyPr wrap="square" lIns="0" tIns="0" rIns="0" bIns="0" rtlCol="0">
                        <a:noAutofit/>
                      </wps:bodyPr>
                    </wps:wsp>
                  </a:graphicData>
                </a:graphic>
              </wp:anchor>
            </w:drawing>
          </mc:Choice>
          <mc:Fallback>
            <w:pict>
              <v:shape style="position:absolute;margin-left:200.235001pt;margin-top:22.491671pt;width:48.65pt;height:12.8pt;mso-position-horizontal-relative:page;mso-position-vertical-relative:paragraph;z-index:16016896" type="#_x0000_t202" id="docshape1452" filled="false" stroked="false">
                <v:textbox inset="0,0,0,0">
                  <w:txbxContent>
                    <w:p>
                      <w:pPr>
                        <w:spacing w:line="252" w:lineRule="exact" w:before="0"/>
                        <w:ind w:left="0" w:right="0" w:firstLine="0"/>
                        <w:jc w:val="left"/>
                        <w:rPr>
                          <w:rFonts w:ascii="Garamond" w:hAnsi="Garamond"/>
                          <w:sz w:val="24"/>
                        </w:rPr>
                      </w:pPr>
                      <w:r>
                        <w:rPr>
                          <w:rFonts w:ascii="Times New Roman" w:hAnsi="Times New Roman"/>
                          <w:i/>
                          <w:w w:val="110"/>
                          <w:sz w:val="24"/>
                        </w:rPr>
                        <w:t>ℓ</w:t>
                      </w:r>
                      <w:r>
                        <w:rPr>
                          <w:rFonts w:ascii="Palatino Linotype" w:hAnsi="Palatino Linotype"/>
                          <w:i/>
                          <w:w w:val="110"/>
                          <w:sz w:val="24"/>
                          <w:vertAlign w:val="subscript"/>
                        </w:rPr>
                        <w:t>β</w:t>
                      </w:r>
                      <w:r>
                        <w:rPr>
                          <w:rFonts w:ascii="Garamond" w:hAnsi="Garamond"/>
                          <w:w w:val="110"/>
                          <w:sz w:val="24"/>
                          <w:vertAlign w:val="baseline"/>
                        </w:rPr>
                        <w:t>(</w:t>
                      </w:r>
                      <w:r>
                        <w:rPr>
                          <w:rFonts w:ascii="Times New Roman" w:hAnsi="Times New Roman"/>
                          <w:i/>
                          <w:w w:val="110"/>
                          <w:sz w:val="24"/>
                          <w:vertAlign w:val="baseline"/>
                        </w:rPr>
                        <w:t>a,</w:t>
                      </w:r>
                      <w:r>
                        <w:rPr>
                          <w:rFonts w:ascii="Times New Roman" w:hAnsi="Times New Roman"/>
                          <w:i/>
                          <w:spacing w:val="-25"/>
                          <w:w w:val="110"/>
                          <w:sz w:val="24"/>
                          <w:vertAlign w:val="baseline"/>
                        </w:rPr>
                        <w:t> </w:t>
                      </w:r>
                      <w:r>
                        <w:rPr>
                          <w:rFonts w:ascii="Times New Roman" w:hAnsi="Times New Roman"/>
                          <w:i/>
                          <w:w w:val="110"/>
                          <w:sz w:val="24"/>
                          <w:vertAlign w:val="baseline"/>
                        </w:rPr>
                        <w:t>b</w:t>
                      </w:r>
                      <w:r>
                        <w:rPr>
                          <w:rFonts w:ascii="Garamond" w:hAnsi="Garamond"/>
                          <w:w w:val="110"/>
                          <w:sz w:val="24"/>
                          <w:vertAlign w:val="baseline"/>
                        </w:rPr>
                        <w:t>)</w:t>
                      </w:r>
                      <w:r>
                        <w:rPr>
                          <w:rFonts w:ascii="Garamond" w:hAnsi="Garamond"/>
                          <w:spacing w:val="3"/>
                          <w:w w:val="110"/>
                          <w:sz w:val="24"/>
                          <w:vertAlign w:val="baseline"/>
                        </w:rPr>
                        <w:t> </w:t>
                      </w:r>
                      <w:r>
                        <w:rPr>
                          <w:rFonts w:ascii="Garamond" w:hAnsi="Garamond"/>
                          <w:spacing w:val="-10"/>
                          <w:w w:val="110"/>
                          <w:sz w:val="24"/>
                          <w:vertAlign w:val="baseline"/>
                        </w:rPr>
                        <w:t>=</w:t>
                      </w:r>
                    </w:p>
                  </w:txbxContent>
                </v:textbox>
                <w10:wrap type="none"/>
              </v:shape>
            </w:pict>
          </mc:Fallback>
        </mc:AlternateContent>
      </w:r>
      <w:r>
        <w:rPr/>
        <mc:AlternateContent>
          <mc:Choice Requires="wps">
            <w:drawing>
              <wp:anchor distT="0" distB="0" distL="0" distR="0" allowOverlap="1" layoutInCell="1" locked="0" behindDoc="1" simplePos="0" relativeHeight="482507776">
                <wp:simplePos x="0" y="0"/>
                <wp:positionH relativeFrom="page">
                  <wp:posOffset>3202901</wp:posOffset>
                </wp:positionH>
                <wp:positionV relativeFrom="paragraph">
                  <wp:posOffset>110384</wp:posOffset>
                </wp:positionV>
                <wp:extent cx="135890" cy="565785"/>
                <wp:effectExtent l="0" t="0" r="0" b="0"/>
                <wp:wrapNone/>
                <wp:docPr id="1788" name="Textbox 1788"/>
                <wp:cNvGraphicFramePr>
                  <a:graphicFrameLocks/>
                </wp:cNvGraphicFramePr>
                <a:graphic>
                  <a:graphicData uri="http://schemas.microsoft.com/office/word/2010/wordprocessingShape">
                    <wps:wsp>
                      <wps:cNvPr id="1788" name="Textbox 1788"/>
                      <wps:cNvSpPr txBox="1"/>
                      <wps:spPr>
                        <a:xfrm>
                          <a:off x="0" y="0"/>
                          <a:ext cx="135890" cy="565785"/>
                        </a:xfrm>
                        <a:prstGeom prst="rect">
                          <a:avLst/>
                        </a:prstGeom>
                      </wps:spPr>
                      <wps:txbx>
                        <w:txbxContent>
                          <w:p>
                            <w:pPr>
                              <w:spacing w:line="251" w:lineRule="exact" w:before="0"/>
                              <w:ind w:left="0" w:right="0" w:firstLine="0"/>
                              <w:jc w:val="left"/>
                              <w:rPr>
                                <w:rFonts w:ascii="Sitka Banner" w:hAnsi="Sitka Banner"/>
                                <w:sz w:val="24"/>
                              </w:rPr>
                            </w:pPr>
                            <w:r>
                              <w:rPr>
                                <w:rFonts w:ascii="Sitka Banner" w:hAnsi="Sitka Banner"/>
                                <w:spacing w:val="-10"/>
                                <w:w w:val="85"/>
                                <w:sz w:val="24"/>
                              </w:rPr>
                              <w:t></w:t>
                            </w:r>
                          </w:p>
                        </w:txbxContent>
                      </wps:txbx>
                      <wps:bodyPr wrap="square" lIns="0" tIns="0" rIns="0" bIns="0" rtlCol="0">
                        <a:noAutofit/>
                      </wps:bodyPr>
                    </wps:wsp>
                  </a:graphicData>
                </a:graphic>
              </wp:anchor>
            </w:drawing>
          </mc:Choice>
          <mc:Fallback>
            <w:pict>
              <v:shape style="position:absolute;margin-left:252.197006pt;margin-top:8.691669pt;width:10.7pt;height:44.55pt;mso-position-horizontal-relative:page;mso-position-vertical-relative:paragraph;z-index:-20808704" type="#_x0000_t202" id="docshape1453" filled="false" stroked="false">
                <v:textbox inset="0,0,0,0">
                  <w:txbxContent>
                    <w:p>
                      <w:pPr>
                        <w:spacing w:line="251" w:lineRule="exact" w:before="0"/>
                        <w:ind w:left="0" w:right="0" w:firstLine="0"/>
                        <w:jc w:val="left"/>
                        <w:rPr>
                          <w:rFonts w:ascii="Sitka Banner" w:hAnsi="Sitka Banner"/>
                          <w:sz w:val="24"/>
                        </w:rPr>
                      </w:pPr>
                      <w:r>
                        <w:rPr>
                          <w:rFonts w:ascii="Sitka Banner" w:hAnsi="Sitka Banner"/>
                          <w:spacing w:val="-10"/>
                          <w:w w:val="85"/>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2508288">
                <wp:simplePos x="0" y="0"/>
                <wp:positionH relativeFrom="page">
                  <wp:posOffset>3522002</wp:posOffset>
                </wp:positionH>
                <wp:positionV relativeFrom="paragraph">
                  <wp:posOffset>120595</wp:posOffset>
                </wp:positionV>
                <wp:extent cx="1480185" cy="260985"/>
                <wp:effectExtent l="0" t="0" r="0" b="0"/>
                <wp:wrapNone/>
                <wp:docPr id="1789" name="Textbox 1789"/>
                <wp:cNvGraphicFramePr>
                  <a:graphicFrameLocks/>
                </wp:cNvGraphicFramePr>
                <a:graphic>
                  <a:graphicData uri="http://schemas.microsoft.com/office/word/2010/wordprocessingShape">
                    <wps:wsp>
                      <wps:cNvPr id="1789" name="Textbox 1789"/>
                      <wps:cNvSpPr txBox="1"/>
                      <wps:spPr>
                        <a:xfrm>
                          <a:off x="0" y="0"/>
                          <a:ext cx="1480185" cy="260985"/>
                        </a:xfrm>
                        <a:prstGeom prst="rect">
                          <a:avLst/>
                        </a:prstGeom>
                      </wps:spPr>
                      <wps:txbx>
                        <w:txbxContent>
                          <w:p>
                            <w:pPr>
                              <w:tabs>
                                <w:tab w:pos="552" w:val="left" w:leader="none"/>
                                <w:tab w:pos="1153" w:val="left" w:leader="none"/>
                              </w:tabs>
                              <w:spacing w:line="192" w:lineRule="auto" w:before="0"/>
                              <w:ind w:left="0" w:right="0" w:firstLine="0"/>
                              <w:jc w:val="left"/>
                              <w:rPr>
                                <w:rFonts w:ascii="Times New Roman" w:hAnsi="Times New Roman"/>
                                <w:i/>
                                <w:sz w:val="24"/>
                              </w:rPr>
                            </w:pPr>
                            <w:r>
                              <w:rPr>
                                <w:rFonts w:ascii="Garamond" w:hAnsi="Garamond"/>
                                <w:spacing w:val="-5"/>
                                <w:position w:val="-15"/>
                                <w:sz w:val="24"/>
                              </w:rPr>
                              <w:t>2</w:t>
                            </w:r>
                            <w:r>
                              <w:rPr>
                                <w:rFonts w:ascii="Times New Roman" w:hAnsi="Times New Roman"/>
                                <w:i/>
                                <w:spacing w:val="-5"/>
                                <w:position w:val="-15"/>
                                <w:sz w:val="24"/>
                              </w:rPr>
                              <w:t>β</w:t>
                            </w:r>
                            <w:r>
                              <w:rPr>
                                <w:rFonts w:ascii="Times New Roman" w:hAnsi="Times New Roman"/>
                                <w:i/>
                                <w:position w:val="-15"/>
                                <w:sz w:val="24"/>
                              </w:rPr>
                              <w:tab/>
                            </w:r>
                            <w:r>
                              <w:rPr>
                                <w:rFonts w:ascii="Times New Roman" w:hAnsi="Times New Roman"/>
                                <w:i/>
                                <w:spacing w:val="-10"/>
                                <w:sz w:val="24"/>
                              </w:rPr>
                              <w:t>,</w:t>
                            </w:r>
                            <w:r>
                              <w:rPr>
                                <w:rFonts w:ascii="Times New Roman" w:hAnsi="Times New Roman"/>
                                <w:i/>
                                <w:sz w:val="24"/>
                              </w:rPr>
                              <w:tab/>
                            </w:r>
                            <w:r>
                              <w:rPr>
                                <w:rFonts w:ascii="DejaVu Sans" w:hAnsi="DejaVu Sans"/>
                                <w:i/>
                                <w:spacing w:val="-12"/>
                                <w:sz w:val="24"/>
                              </w:rPr>
                              <w:t>|</w:t>
                            </w:r>
                            <w:r>
                              <w:rPr>
                                <w:rFonts w:ascii="Times New Roman" w:hAnsi="Times New Roman"/>
                                <w:i/>
                                <w:spacing w:val="-12"/>
                                <w:sz w:val="24"/>
                              </w:rPr>
                              <w:t>a</w:t>
                            </w:r>
                            <w:r>
                              <w:rPr>
                                <w:rFonts w:ascii="Times New Roman" w:hAnsi="Times New Roman"/>
                                <w:i/>
                                <w:spacing w:val="-7"/>
                                <w:sz w:val="24"/>
                              </w:rPr>
                              <w:t> </w:t>
                            </w:r>
                            <w:r>
                              <w:rPr>
                                <w:rFonts w:ascii="DejaVu Sans" w:hAnsi="DejaVu Sans"/>
                                <w:i/>
                                <w:spacing w:val="-12"/>
                                <w:sz w:val="24"/>
                              </w:rPr>
                              <w:t>−</w:t>
                            </w:r>
                            <w:r>
                              <w:rPr>
                                <w:rFonts w:ascii="DejaVu Sans" w:hAnsi="DejaVu Sans"/>
                                <w:i/>
                                <w:spacing w:val="-23"/>
                                <w:sz w:val="24"/>
                              </w:rPr>
                              <w:t> </w:t>
                            </w:r>
                            <w:r>
                              <w:rPr>
                                <w:rFonts w:ascii="Times New Roman" w:hAnsi="Times New Roman"/>
                                <w:i/>
                                <w:spacing w:val="-12"/>
                                <w:sz w:val="24"/>
                              </w:rPr>
                              <w:t>b</w:t>
                            </w:r>
                            <w:r>
                              <w:rPr>
                                <w:rFonts w:ascii="DejaVu Sans" w:hAnsi="DejaVu Sans"/>
                                <w:i/>
                                <w:spacing w:val="-12"/>
                                <w:sz w:val="24"/>
                              </w:rPr>
                              <w:t>|</w:t>
                            </w:r>
                            <w:r>
                              <w:rPr>
                                <w:rFonts w:ascii="DejaVu Sans" w:hAnsi="DejaVu Sans"/>
                                <w:i/>
                                <w:spacing w:val="-10"/>
                                <w:sz w:val="24"/>
                              </w:rPr>
                              <w:t> </w:t>
                            </w:r>
                            <w:r>
                              <w:rPr>
                                <w:rFonts w:ascii="Times New Roman" w:hAnsi="Times New Roman"/>
                                <w:i/>
                                <w:spacing w:val="-12"/>
                                <w:sz w:val="24"/>
                              </w:rPr>
                              <w:t>&lt;</w:t>
                            </w:r>
                            <w:r>
                              <w:rPr>
                                <w:rFonts w:ascii="Times New Roman" w:hAnsi="Times New Roman"/>
                                <w:i/>
                                <w:spacing w:val="4"/>
                                <w:sz w:val="24"/>
                              </w:rPr>
                              <w:t> </w:t>
                            </w:r>
                            <w:r>
                              <w:rPr>
                                <w:rFonts w:ascii="Times New Roman" w:hAnsi="Times New Roman"/>
                                <w:i/>
                                <w:spacing w:val="-12"/>
                                <w:sz w:val="24"/>
                              </w:rPr>
                              <w:t>β,</w:t>
                            </w:r>
                          </w:p>
                        </w:txbxContent>
                      </wps:txbx>
                      <wps:bodyPr wrap="square" lIns="0" tIns="0" rIns="0" bIns="0" rtlCol="0">
                        <a:noAutofit/>
                      </wps:bodyPr>
                    </wps:wsp>
                  </a:graphicData>
                </a:graphic>
              </wp:anchor>
            </w:drawing>
          </mc:Choice>
          <mc:Fallback>
            <w:pict>
              <v:shape style="position:absolute;margin-left:277.322998pt;margin-top:9.49567pt;width:116.55pt;height:20.55pt;mso-position-horizontal-relative:page;mso-position-vertical-relative:paragraph;z-index:-20808192" type="#_x0000_t202" id="docshape1454" filled="false" stroked="false">
                <v:textbox inset="0,0,0,0">
                  <w:txbxContent>
                    <w:p>
                      <w:pPr>
                        <w:tabs>
                          <w:tab w:pos="552" w:val="left" w:leader="none"/>
                          <w:tab w:pos="1153" w:val="left" w:leader="none"/>
                        </w:tabs>
                        <w:spacing w:line="192" w:lineRule="auto" w:before="0"/>
                        <w:ind w:left="0" w:right="0" w:firstLine="0"/>
                        <w:jc w:val="left"/>
                        <w:rPr>
                          <w:rFonts w:ascii="Times New Roman" w:hAnsi="Times New Roman"/>
                          <w:i/>
                          <w:sz w:val="24"/>
                        </w:rPr>
                      </w:pPr>
                      <w:r>
                        <w:rPr>
                          <w:rFonts w:ascii="Garamond" w:hAnsi="Garamond"/>
                          <w:spacing w:val="-5"/>
                          <w:position w:val="-15"/>
                          <w:sz w:val="24"/>
                        </w:rPr>
                        <w:t>2</w:t>
                      </w:r>
                      <w:r>
                        <w:rPr>
                          <w:rFonts w:ascii="Times New Roman" w:hAnsi="Times New Roman"/>
                          <w:i/>
                          <w:spacing w:val="-5"/>
                          <w:position w:val="-15"/>
                          <w:sz w:val="24"/>
                        </w:rPr>
                        <w:t>β</w:t>
                      </w:r>
                      <w:r>
                        <w:rPr>
                          <w:rFonts w:ascii="Times New Roman" w:hAnsi="Times New Roman"/>
                          <w:i/>
                          <w:position w:val="-15"/>
                          <w:sz w:val="24"/>
                        </w:rPr>
                        <w:tab/>
                      </w:r>
                      <w:r>
                        <w:rPr>
                          <w:rFonts w:ascii="Times New Roman" w:hAnsi="Times New Roman"/>
                          <w:i/>
                          <w:spacing w:val="-10"/>
                          <w:sz w:val="24"/>
                        </w:rPr>
                        <w:t>,</w:t>
                      </w:r>
                      <w:r>
                        <w:rPr>
                          <w:rFonts w:ascii="Times New Roman" w:hAnsi="Times New Roman"/>
                          <w:i/>
                          <w:sz w:val="24"/>
                        </w:rPr>
                        <w:tab/>
                      </w:r>
                      <w:r>
                        <w:rPr>
                          <w:rFonts w:ascii="DejaVu Sans" w:hAnsi="DejaVu Sans"/>
                          <w:i/>
                          <w:spacing w:val="-12"/>
                          <w:sz w:val="24"/>
                        </w:rPr>
                        <w:t>|</w:t>
                      </w:r>
                      <w:r>
                        <w:rPr>
                          <w:rFonts w:ascii="Times New Roman" w:hAnsi="Times New Roman"/>
                          <w:i/>
                          <w:spacing w:val="-12"/>
                          <w:sz w:val="24"/>
                        </w:rPr>
                        <w:t>a</w:t>
                      </w:r>
                      <w:r>
                        <w:rPr>
                          <w:rFonts w:ascii="Times New Roman" w:hAnsi="Times New Roman"/>
                          <w:i/>
                          <w:spacing w:val="-7"/>
                          <w:sz w:val="24"/>
                        </w:rPr>
                        <w:t> </w:t>
                      </w:r>
                      <w:r>
                        <w:rPr>
                          <w:rFonts w:ascii="DejaVu Sans" w:hAnsi="DejaVu Sans"/>
                          <w:i/>
                          <w:spacing w:val="-12"/>
                          <w:sz w:val="24"/>
                        </w:rPr>
                        <w:t>−</w:t>
                      </w:r>
                      <w:r>
                        <w:rPr>
                          <w:rFonts w:ascii="DejaVu Sans" w:hAnsi="DejaVu Sans"/>
                          <w:i/>
                          <w:spacing w:val="-23"/>
                          <w:sz w:val="24"/>
                        </w:rPr>
                        <w:t> </w:t>
                      </w:r>
                      <w:r>
                        <w:rPr>
                          <w:rFonts w:ascii="Times New Roman" w:hAnsi="Times New Roman"/>
                          <w:i/>
                          <w:spacing w:val="-12"/>
                          <w:sz w:val="24"/>
                        </w:rPr>
                        <w:t>b</w:t>
                      </w:r>
                      <w:r>
                        <w:rPr>
                          <w:rFonts w:ascii="DejaVu Sans" w:hAnsi="DejaVu Sans"/>
                          <w:i/>
                          <w:spacing w:val="-12"/>
                          <w:sz w:val="24"/>
                        </w:rPr>
                        <w:t>|</w:t>
                      </w:r>
                      <w:r>
                        <w:rPr>
                          <w:rFonts w:ascii="DejaVu Sans" w:hAnsi="DejaVu Sans"/>
                          <w:i/>
                          <w:spacing w:val="-10"/>
                          <w:sz w:val="24"/>
                        </w:rPr>
                        <w:t> </w:t>
                      </w:r>
                      <w:r>
                        <w:rPr>
                          <w:rFonts w:ascii="Times New Roman" w:hAnsi="Times New Roman"/>
                          <w:i/>
                          <w:spacing w:val="-12"/>
                          <w:sz w:val="24"/>
                        </w:rPr>
                        <w:t>&lt;</w:t>
                      </w:r>
                      <w:r>
                        <w:rPr>
                          <w:rFonts w:ascii="Times New Roman" w:hAnsi="Times New Roman"/>
                          <w:i/>
                          <w:spacing w:val="4"/>
                          <w:sz w:val="24"/>
                        </w:rPr>
                        <w:t> </w:t>
                      </w:r>
                      <w:r>
                        <w:rPr>
                          <w:rFonts w:ascii="Times New Roman" w:hAnsi="Times New Roman"/>
                          <w:i/>
                          <w:spacing w:val="-12"/>
                          <w:sz w:val="24"/>
                        </w:rPr>
                        <w:t>β,</w:t>
                      </w:r>
                    </w:p>
                  </w:txbxContent>
                </v:textbox>
                <w10:wrap type="none"/>
              </v:shape>
            </w:pict>
          </mc:Fallback>
        </mc:AlternateContent>
      </w:r>
      <w:r>
        <w:rPr>
          <w:rFonts w:ascii="Sitka Banner" w:hAnsi="Sitka Banner"/>
          <w:position w:val="-6"/>
          <w:sz w:val="24"/>
        </w:rPr>
        <w:t></w:t>
      </w:r>
      <w:r>
        <w:rPr>
          <w:rFonts w:ascii="Garamond" w:hAnsi="Garamond"/>
          <w:sz w:val="24"/>
        </w:rPr>
        <w:t>(</w:t>
      </w:r>
      <w:r>
        <w:rPr>
          <w:rFonts w:ascii="Times New Roman" w:hAnsi="Times New Roman"/>
          <w:i/>
          <w:sz w:val="24"/>
        </w:rPr>
        <w:t>a</w:t>
      </w:r>
      <w:r>
        <w:rPr>
          <w:rFonts w:ascii="Times New Roman" w:hAnsi="Times New Roman"/>
          <w:i/>
          <w:spacing w:val="-7"/>
          <w:sz w:val="24"/>
        </w:rPr>
        <w:t> </w:t>
      </w:r>
      <w:r>
        <w:rPr>
          <w:rFonts w:ascii="DejaVu Sans" w:hAnsi="DejaVu Sans"/>
          <w:i/>
          <w:sz w:val="24"/>
        </w:rPr>
        <w:t>−</w:t>
      </w:r>
      <w:r>
        <w:rPr>
          <w:rFonts w:ascii="DejaVu Sans" w:hAnsi="DejaVu Sans"/>
          <w:i/>
          <w:spacing w:val="-22"/>
          <w:sz w:val="24"/>
        </w:rPr>
        <w:t> </w:t>
      </w:r>
      <w:r>
        <w:rPr>
          <w:rFonts w:ascii="Times New Roman" w:hAnsi="Times New Roman"/>
          <w:i/>
          <w:spacing w:val="-5"/>
          <w:sz w:val="24"/>
        </w:rPr>
        <w:t>b</w:t>
      </w:r>
      <w:r>
        <w:rPr>
          <w:rFonts w:ascii="Garamond" w:hAnsi="Garamond"/>
          <w:spacing w:val="-5"/>
          <w:sz w:val="24"/>
        </w:rPr>
        <w:t>)</w:t>
      </w:r>
      <w:r>
        <w:rPr>
          <w:rFonts w:ascii="Garamond" w:hAnsi="Garamond"/>
          <w:spacing w:val="-5"/>
          <w:sz w:val="24"/>
          <w:vertAlign w:val="superscript"/>
        </w:rPr>
        <w:t>2</w:t>
      </w:r>
    </w:p>
    <w:p>
      <w:pPr>
        <w:pStyle w:val="BodyText"/>
        <w:spacing w:before="9"/>
        <w:rPr>
          <w:rFonts w:ascii="Garamond"/>
          <w:sz w:val="3"/>
        </w:rPr>
      </w:pPr>
      <w:r>
        <w:rPr/>
        <mc:AlternateContent>
          <mc:Choice Requires="wps">
            <w:drawing>
              <wp:anchor distT="0" distB="0" distL="0" distR="0" allowOverlap="1" layoutInCell="1" locked="0" behindDoc="1" simplePos="0" relativeHeight="487873536">
                <wp:simplePos x="0" y="0"/>
                <wp:positionH relativeFrom="page">
                  <wp:posOffset>6264744</wp:posOffset>
                </wp:positionH>
                <wp:positionV relativeFrom="paragraph">
                  <wp:posOffset>42386</wp:posOffset>
                </wp:positionV>
                <wp:extent cx="381000" cy="168910"/>
                <wp:effectExtent l="0" t="0" r="0" b="0"/>
                <wp:wrapTopAndBottom/>
                <wp:docPr id="1790" name="Textbox 1790"/>
                <wp:cNvGraphicFramePr>
                  <a:graphicFrameLocks/>
                </wp:cNvGraphicFramePr>
                <a:graphic>
                  <a:graphicData uri="http://schemas.microsoft.com/office/word/2010/wordprocessingShape">
                    <wps:wsp>
                      <wps:cNvPr id="1790" name="Textbox 1790"/>
                      <wps:cNvSpPr txBox="1"/>
                      <wps:spPr>
                        <a:xfrm>
                          <a:off x="0" y="0"/>
                          <a:ext cx="381000" cy="168910"/>
                        </a:xfrm>
                        <a:prstGeom prst="rect">
                          <a:avLst/>
                        </a:prstGeom>
                      </wps:spPr>
                      <wps:txbx>
                        <w:txbxContent>
                          <w:p>
                            <w:pPr>
                              <w:pStyle w:val="BodyText"/>
                              <w:spacing w:line="266" w:lineRule="exact"/>
                              <w:rPr>
                                <w:rFonts w:ascii="Times New Roman"/>
                              </w:rPr>
                            </w:pPr>
                            <w:r>
                              <w:rPr>
                                <w:rFonts w:ascii="Times New Roman"/>
                              </w:rPr>
                              <w:t>(5-</w:t>
                            </w:r>
                            <w:r>
                              <w:rPr>
                                <w:rFonts w:ascii="Times New Roman"/>
                                <w:spacing w:val="-5"/>
                              </w:rPr>
                              <w:t>13)</w:t>
                            </w:r>
                          </w:p>
                        </w:txbxContent>
                      </wps:txbx>
                      <wps:bodyPr wrap="square" lIns="0" tIns="0" rIns="0" bIns="0" rtlCol="0">
                        <a:noAutofit/>
                      </wps:bodyPr>
                    </wps:wsp>
                  </a:graphicData>
                </a:graphic>
              </wp:anchor>
            </w:drawing>
          </mc:Choice>
          <mc:Fallback>
            <w:pict>
              <v:shape style="position:absolute;margin-left:493.286987pt;margin-top:3.3375pt;width:30pt;height:13.3pt;mso-position-horizontal-relative:page;mso-position-vertical-relative:paragraph;z-index:-15442944;mso-wrap-distance-left:0;mso-wrap-distance-right:0" type="#_x0000_t202" id="docshape1455" filled="false" stroked="false">
                <v:textbox inset="0,0,0,0">
                  <w:txbxContent>
                    <w:p>
                      <w:pPr>
                        <w:pStyle w:val="BodyText"/>
                        <w:spacing w:line="266" w:lineRule="exact"/>
                        <w:rPr>
                          <w:rFonts w:ascii="Times New Roman"/>
                        </w:rPr>
                      </w:pPr>
                      <w:r>
                        <w:rPr>
                          <w:rFonts w:ascii="Times New Roman"/>
                        </w:rPr>
                        <w:t>(5-</w:t>
                      </w:r>
                      <w:r>
                        <w:rPr>
                          <w:rFonts w:ascii="Times New Roman"/>
                          <w:spacing w:val="-5"/>
                        </w:rPr>
                        <w:t>13)</w:t>
                      </w:r>
                    </w:p>
                  </w:txbxContent>
                </v:textbox>
                <w10:wrap type="topAndBottom"/>
              </v:shape>
            </w:pict>
          </mc:Fallback>
        </mc:AlternateContent>
      </w:r>
    </w:p>
    <w:p>
      <w:pPr>
        <w:tabs>
          <w:tab w:pos="2271" w:val="left" w:leader="none"/>
        </w:tabs>
        <w:spacing w:before="0"/>
        <w:ind w:left="616" w:right="0" w:firstLine="0"/>
        <w:jc w:val="center"/>
        <w:rPr>
          <w:rFonts w:ascii="Times New Roman" w:hAnsi="Times New Roman"/>
          <w:i/>
          <w:sz w:val="24"/>
        </w:rPr>
      </w:pPr>
      <w:r>
        <w:rPr>
          <w:rFonts w:ascii="Sitka Banner" w:hAnsi="Sitka Banner"/>
          <w:spacing w:val="-54"/>
          <w:w w:val="90"/>
          <w:position w:val="11"/>
          <w:sz w:val="24"/>
        </w:rPr>
        <w:t></w:t>
      </w:r>
      <w:r>
        <w:rPr>
          <w:rFonts w:ascii="Sitka Banner" w:hAnsi="Sitka Banner"/>
          <w:spacing w:val="-54"/>
          <w:w w:val="90"/>
          <w:position w:val="4"/>
          <w:sz w:val="24"/>
        </w:rPr>
        <w:t></w:t>
      </w:r>
      <w:r>
        <w:rPr>
          <w:rFonts w:ascii="DejaVu Sans" w:hAnsi="DejaVu Sans"/>
          <w:i/>
          <w:spacing w:val="-54"/>
          <w:w w:val="90"/>
          <w:sz w:val="24"/>
        </w:rPr>
        <w:t>|</w:t>
      </w:r>
      <w:r>
        <w:rPr>
          <w:rFonts w:ascii="Times New Roman" w:hAnsi="Times New Roman"/>
          <w:i/>
          <w:spacing w:val="-54"/>
          <w:w w:val="90"/>
          <w:sz w:val="24"/>
        </w:rPr>
        <w:t>a</w:t>
      </w:r>
      <w:r>
        <w:rPr>
          <w:rFonts w:ascii="Times New Roman" w:hAnsi="Times New Roman"/>
          <w:i/>
          <w:spacing w:val="-4"/>
          <w:sz w:val="24"/>
        </w:rPr>
        <w:t> </w:t>
      </w:r>
      <w:r>
        <w:rPr>
          <w:rFonts w:ascii="DejaVu Sans" w:hAnsi="DejaVu Sans"/>
          <w:i/>
          <w:w w:val="90"/>
          <w:sz w:val="24"/>
        </w:rPr>
        <w:t>−</w:t>
      </w:r>
      <w:r>
        <w:rPr>
          <w:rFonts w:ascii="DejaVu Sans" w:hAnsi="DejaVu Sans"/>
          <w:i/>
          <w:spacing w:val="-13"/>
          <w:w w:val="90"/>
          <w:sz w:val="24"/>
        </w:rPr>
        <w:t> </w:t>
      </w:r>
      <w:r>
        <w:rPr>
          <w:rFonts w:ascii="Times New Roman" w:hAnsi="Times New Roman"/>
          <w:i/>
          <w:w w:val="90"/>
          <w:sz w:val="24"/>
        </w:rPr>
        <w:t>b</w:t>
      </w:r>
      <w:r>
        <w:rPr>
          <w:rFonts w:ascii="DejaVu Sans" w:hAnsi="DejaVu Sans"/>
          <w:i/>
          <w:w w:val="90"/>
          <w:sz w:val="24"/>
        </w:rPr>
        <w:t>|</w:t>
      </w:r>
      <w:r>
        <w:rPr>
          <w:rFonts w:ascii="DejaVu Sans" w:hAnsi="DejaVu Sans"/>
          <w:i/>
          <w:spacing w:val="-12"/>
          <w:w w:val="90"/>
          <w:sz w:val="24"/>
        </w:rPr>
        <w:t> </w:t>
      </w:r>
      <w:r>
        <w:rPr>
          <w:rFonts w:ascii="DejaVu Sans" w:hAnsi="DejaVu Sans"/>
          <w:i/>
          <w:w w:val="90"/>
          <w:sz w:val="24"/>
        </w:rPr>
        <w:t>−</w:t>
      </w:r>
      <w:r>
        <w:rPr>
          <w:rFonts w:ascii="DejaVu Sans" w:hAnsi="DejaVu Sans"/>
          <w:i/>
          <w:spacing w:val="6"/>
          <w:sz w:val="24"/>
        </w:rPr>
        <w:t> </w:t>
      </w:r>
      <w:r>
        <w:rPr>
          <w:rFonts w:ascii="Times New Roman" w:hAnsi="Times New Roman"/>
          <w:i/>
          <w:w w:val="90"/>
          <w:position w:val="16"/>
          <w:sz w:val="24"/>
        </w:rPr>
        <w:t>β</w:t>
      </w:r>
      <w:r>
        <w:rPr>
          <w:rFonts w:ascii="Times New Roman" w:hAnsi="Times New Roman"/>
          <w:i/>
          <w:spacing w:val="-15"/>
          <w:w w:val="90"/>
          <w:position w:val="16"/>
          <w:sz w:val="24"/>
        </w:rPr>
        <w:t> </w:t>
      </w:r>
      <w:r>
        <w:rPr>
          <w:rFonts w:ascii="Times New Roman" w:hAnsi="Times New Roman"/>
          <w:i/>
          <w:spacing w:val="-10"/>
          <w:w w:val="90"/>
          <w:sz w:val="24"/>
        </w:rPr>
        <w:t>,</w:t>
      </w:r>
      <w:r>
        <w:rPr>
          <w:rFonts w:ascii="Times New Roman" w:hAnsi="Times New Roman"/>
          <w:i/>
          <w:sz w:val="24"/>
        </w:rPr>
        <w:tab/>
      </w:r>
      <w:r>
        <w:rPr>
          <w:rFonts w:ascii="Times New Roman" w:hAnsi="Times New Roman"/>
          <w:spacing w:val="-2"/>
          <w:sz w:val="24"/>
        </w:rPr>
        <w:t>otherwise</w:t>
      </w:r>
      <w:r>
        <w:rPr>
          <w:rFonts w:ascii="Times New Roman" w:hAnsi="Times New Roman"/>
          <w:i/>
          <w:spacing w:val="-2"/>
          <w:sz w:val="24"/>
        </w:rPr>
        <w:t>,</w:t>
      </w:r>
    </w:p>
    <w:p>
      <w:pPr>
        <w:spacing w:after="0"/>
        <w:jc w:val="center"/>
        <w:rPr>
          <w:rFonts w:ascii="Times New Roman" w:hAnsi="Times New Roman"/>
          <w:sz w:val="24"/>
        </w:rPr>
        <w:sectPr>
          <w:type w:val="continuous"/>
          <w:pgSz w:w="11910" w:h="16840"/>
          <w:pgMar w:header="927" w:footer="644" w:top="1920" w:bottom="280" w:left="1200" w:right="980"/>
        </w:sectPr>
      </w:pPr>
    </w:p>
    <w:p>
      <w:pPr>
        <w:spacing w:before="230"/>
        <w:ind w:left="0" w:right="218" w:firstLine="0"/>
        <w:jc w:val="center"/>
        <w:rPr>
          <w:sz w:val="21"/>
        </w:rPr>
      </w:pPr>
      <w:bookmarkStart w:name="_bookmark95" w:id="137"/>
      <w:bookmarkEnd w:id="137"/>
      <w:r>
        <w:rPr/>
      </w:r>
      <w:r>
        <w:rPr>
          <w:spacing w:val="-27"/>
          <w:sz w:val="21"/>
        </w:rPr>
        <w:t>表 </w:t>
      </w:r>
      <w:r>
        <w:rPr>
          <w:rFonts w:ascii="Times New Roman" w:eastAsia="Times New Roman"/>
          <w:sz w:val="21"/>
        </w:rPr>
        <w:t>5-6</w:t>
      </w:r>
      <w:r>
        <w:rPr>
          <w:rFonts w:ascii="Times New Roman" w:eastAsia="Times New Roman"/>
          <w:spacing w:val="-1"/>
          <w:sz w:val="21"/>
        </w:rPr>
        <w:t> </w:t>
      </w:r>
      <w:r>
        <w:rPr>
          <w:spacing w:val="-1"/>
          <w:sz w:val="21"/>
        </w:rPr>
        <w:t>性能预测模型实验配置与预测性能结果</w:t>
      </w:r>
    </w:p>
    <w:p>
      <w:pPr>
        <w:pStyle w:val="BodyText"/>
        <w:spacing w:before="8"/>
        <w:rPr>
          <w:sz w:val="16"/>
        </w:rPr>
      </w:pPr>
      <w:r>
        <w:rPr/>
        <mc:AlternateContent>
          <mc:Choice Requires="wps">
            <w:drawing>
              <wp:anchor distT="0" distB="0" distL="0" distR="0" allowOverlap="1" layoutInCell="1" locked="0" behindDoc="1" simplePos="0" relativeHeight="487878144">
                <wp:simplePos x="0" y="0"/>
                <wp:positionH relativeFrom="page">
                  <wp:posOffset>914400</wp:posOffset>
                </wp:positionH>
                <wp:positionV relativeFrom="paragraph">
                  <wp:posOffset>152614</wp:posOffset>
                </wp:positionV>
                <wp:extent cx="5731510" cy="1270"/>
                <wp:effectExtent l="0" t="0" r="0" b="0"/>
                <wp:wrapTopAndBottom/>
                <wp:docPr id="1791" name="Graphic 1791"/>
                <wp:cNvGraphicFramePr>
                  <a:graphicFrameLocks/>
                </wp:cNvGraphicFramePr>
                <a:graphic>
                  <a:graphicData uri="http://schemas.microsoft.com/office/word/2010/wordprocessingShape">
                    <wps:wsp>
                      <wps:cNvPr id="1791" name="Graphic 1791"/>
                      <wps:cNvSpPr/>
                      <wps:spPr>
                        <a:xfrm>
                          <a:off x="0" y="0"/>
                          <a:ext cx="5731510" cy="1270"/>
                        </a:xfrm>
                        <a:custGeom>
                          <a:avLst/>
                          <a:gdLst/>
                          <a:ahLst/>
                          <a:cxnLst/>
                          <a:rect l="l" t="t" r="r" b="b"/>
                          <a:pathLst>
                            <a:path w="5731510" h="0">
                              <a:moveTo>
                                <a:pt x="0" y="0"/>
                              </a:moveTo>
                              <a:lnTo>
                                <a:pt x="5731205" y="0"/>
                              </a:lnTo>
                            </a:path>
                          </a:pathLst>
                        </a:custGeom>
                        <a:ln w="3048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2.01685pt;width:451.3pt;height:.1pt;mso-position-horizontal-relative:page;mso-position-vertical-relative:paragraph;z-index:-15438336;mso-wrap-distance-left:0;mso-wrap-distance-right:0" id="docshape1456" coordorigin="1440,240" coordsize="9026,0" path="m1440,240l10466,240e" filled="false" stroked="true" strokeweight="2.4pt" strokecolor="#000000">
                <v:path arrowok="t"/>
                <v:stroke dashstyle="solid"/>
                <w10:wrap type="topAndBottom"/>
              </v:shape>
            </w:pict>
          </mc:Fallback>
        </mc:AlternateContent>
      </w:r>
    </w:p>
    <w:p>
      <w:pPr>
        <w:spacing w:before="76"/>
        <w:ind w:left="40" w:right="0" w:firstLine="0"/>
        <w:jc w:val="center"/>
        <w:rPr>
          <w:rFonts w:ascii="黑体" w:eastAsia="黑体"/>
          <w:sz w:val="21"/>
        </w:rPr>
      </w:pPr>
      <w:r>
        <w:rPr>
          <w:rFonts w:ascii="黑体" w:eastAsia="黑体"/>
          <w:sz w:val="21"/>
        </w:rPr>
        <w:t>（一）</w:t>
      </w:r>
      <w:r>
        <w:rPr>
          <w:rFonts w:ascii="黑体" w:eastAsia="黑体"/>
          <w:spacing w:val="-1"/>
          <w:sz w:val="21"/>
        </w:rPr>
        <w:t>性能预测模型训练配置</w:t>
      </w:r>
    </w:p>
    <w:p>
      <w:pPr>
        <w:pStyle w:val="BodyText"/>
        <w:spacing w:before="6"/>
        <w:rPr>
          <w:rFonts w:ascii="黑体"/>
          <w:sz w:val="6"/>
        </w:rPr>
      </w:pPr>
    </w:p>
    <w:tbl>
      <w:tblPr>
        <w:tblW w:w="0" w:type="auto"/>
        <w:jc w:val="left"/>
        <w:tblInd w:w="1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09"/>
        <w:gridCol w:w="2073"/>
        <w:gridCol w:w="2442"/>
        <w:gridCol w:w="1649"/>
        <w:gridCol w:w="310"/>
      </w:tblGrid>
      <w:tr>
        <w:trPr>
          <w:trHeight w:val="424" w:hRule="atLeast"/>
        </w:trPr>
        <w:tc>
          <w:tcPr>
            <w:tcW w:w="2909" w:type="dxa"/>
            <w:tcBorders>
              <w:top w:val="single" w:sz="6" w:space="0" w:color="000000"/>
              <w:bottom w:val="single" w:sz="6" w:space="0" w:color="000000"/>
            </w:tcBorders>
          </w:tcPr>
          <w:p>
            <w:pPr>
              <w:pStyle w:val="TableParagraph"/>
              <w:spacing w:before="75"/>
              <w:ind w:left="50"/>
              <w:jc w:val="left"/>
              <w:rPr>
                <w:rFonts w:ascii="黑体" w:eastAsia="黑体"/>
                <w:sz w:val="21"/>
              </w:rPr>
            </w:pPr>
            <w:r>
              <w:rPr>
                <w:rFonts w:ascii="黑体" w:eastAsia="黑体"/>
                <w:spacing w:val="-5"/>
                <w:sz w:val="21"/>
              </w:rPr>
              <w:t>参数</w:t>
            </w:r>
          </w:p>
        </w:tc>
        <w:tc>
          <w:tcPr>
            <w:tcW w:w="2073" w:type="dxa"/>
            <w:tcBorders>
              <w:top w:val="single" w:sz="6" w:space="0" w:color="000000"/>
              <w:bottom w:val="single" w:sz="6" w:space="0" w:color="000000"/>
            </w:tcBorders>
          </w:tcPr>
          <w:p>
            <w:pPr>
              <w:pStyle w:val="TableParagraph"/>
              <w:spacing w:before="75"/>
              <w:ind w:left="1"/>
              <w:rPr>
                <w:rFonts w:ascii="黑体" w:eastAsia="黑体"/>
                <w:sz w:val="21"/>
              </w:rPr>
            </w:pPr>
            <w:r>
              <w:rPr>
                <w:rFonts w:ascii="黑体" w:eastAsia="黑体"/>
                <w:spacing w:val="-4"/>
                <w:sz w:val="21"/>
              </w:rPr>
              <w:t>设定值</w:t>
            </w:r>
          </w:p>
        </w:tc>
        <w:tc>
          <w:tcPr>
            <w:tcW w:w="2442" w:type="dxa"/>
            <w:tcBorders>
              <w:top w:val="single" w:sz="6" w:space="0" w:color="000000"/>
              <w:bottom w:val="single" w:sz="6" w:space="0" w:color="000000"/>
            </w:tcBorders>
          </w:tcPr>
          <w:p>
            <w:pPr>
              <w:pStyle w:val="TableParagraph"/>
              <w:spacing w:before="75"/>
              <w:ind w:left="644"/>
              <w:jc w:val="left"/>
              <w:rPr>
                <w:rFonts w:ascii="黑体" w:eastAsia="黑体"/>
                <w:sz w:val="21"/>
              </w:rPr>
            </w:pPr>
            <w:r>
              <w:rPr>
                <w:rFonts w:ascii="黑体" w:eastAsia="黑体"/>
                <w:spacing w:val="-5"/>
                <w:sz w:val="21"/>
              </w:rPr>
              <w:t>参数</w:t>
            </w:r>
          </w:p>
        </w:tc>
        <w:tc>
          <w:tcPr>
            <w:tcW w:w="1959" w:type="dxa"/>
            <w:gridSpan w:val="2"/>
            <w:tcBorders>
              <w:top w:val="single" w:sz="6" w:space="0" w:color="000000"/>
            </w:tcBorders>
          </w:tcPr>
          <w:p>
            <w:pPr>
              <w:pStyle w:val="TableParagraph"/>
              <w:spacing w:before="75"/>
              <w:ind w:left="701"/>
              <w:jc w:val="left"/>
              <w:rPr>
                <w:rFonts w:ascii="黑体" w:eastAsia="黑体"/>
                <w:sz w:val="21"/>
              </w:rPr>
            </w:pPr>
            <w:r>
              <w:rPr>
                <w:rFonts w:ascii="黑体" w:eastAsia="黑体"/>
                <w:spacing w:val="-4"/>
                <w:sz w:val="21"/>
              </w:rPr>
              <w:t>设定值</w:t>
            </w:r>
          </w:p>
        </w:tc>
      </w:tr>
      <w:tr>
        <w:trPr>
          <w:trHeight w:val="375" w:hRule="atLeast"/>
        </w:trPr>
        <w:tc>
          <w:tcPr>
            <w:tcW w:w="2909" w:type="dxa"/>
            <w:tcBorders>
              <w:top w:val="single" w:sz="6" w:space="0" w:color="000000"/>
            </w:tcBorders>
          </w:tcPr>
          <w:p>
            <w:pPr>
              <w:pStyle w:val="TableParagraph"/>
              <w:spacing w:before="75"/>
              <w:ind w:left="50"/>
              <w:jc w:val="left"/>
              <w:rPr>
                <w:rFonts w:ascii="宋体" w:eastAsia="宋体"/>
                <w:sz w:val="21"/>
              </w:rPr>
            </w:pPr>
            <w:r>
              <w:rPr>
                <w:rFonts w:ascii="宋体" w:eastAsia="宋体"/>
                <w:spacing w:val="-4"/>
                <w:sz w:val="21"/>
              </w:rPr>
              <w:t>优化器</w:t>
            </w:r>
          </w:p>
        </w:tc>
        <w:tc>
          <w:tcPr>
            <w:tcW w:w="2073" w:type="dxa"/>
            <w:tcBorders>
              <w:top w:val="single" w:sz="6" w:space="0" w:color="000000"/>
            </w:tcBorders>
          </w:tcPr>
          <w:p>
            <w:pPr>
              <w:pStyle w:val="TableParagraph"/>
              <w:spacing w:before="92"/>
              <w:ind w:left="1"/>
              <w:rPr>
                <w:sz w:val="21"/>
              </w:rPr>
            </w:pPr>
            <w:r>
              <w:rPr>
                <w:spacing w:val="-2"/>
                <w:sz w:val="21"/>
              </w:rPr>
              <w:t>AdamW</w:t>
            </w:r>
          </w:p>
        </w:tc>
        <w:tc>
          <w:tcPr>
            <w:tcW w:w="2442" w:type="dxa"/>
            <w:tcBorders>
              <w:top w:val="single" w:sz="6" w:space="0" w:color="000000"/>
            </w:tcBorders>
          </w:tcPr>
          <w:p>
            <w:pPr>
              <w:pStyle w:val="TableParagraph"/>
              <w:spacing w:before="75"/>
              <w:ind w:left="644"/>
              <w:jc w:val="left"/>
              <w:rPr>
                <w:rFonts w:ascii="宋体" w:eastAsia="宋体"/>
                <w:sz w:val="21"/>
              </w:rPr>
            </w:pPr>
            <w:r>
              <w:rPr>
                <w:rFonts w:ascii="宋体" w:eastAsia="宋体"/>
                <w:spacing w:val="-2"/>
                <w:sz w:val="21"/>
              </w:rPr>
              <w:t>基础损失函数</w:t>
            </w:r>
          </w:p>
        </w:tc>
        <w:tc>
          <w:tcPr>
            <w:tcW w:w="1959" w:type="dxa"/>
            <w:gridSpan w:val="2"/>
            <w:tcBorders>
              <w:top w:val="single" w:sz="6" w:space="0" w:color="000000"/>
            </w:tcBorders>
          </w:tcPr>
          <w:p>
            <w:pPr>
              <w:pStyle w:val="TableParagraph"/>
              <w:spacing w:before="92"/>
              <w:ind w:left="121"/>
              <w:jc w:val="left"/>
              <w:rPr>
                <w:sz w:val="21"/>
              </w:rPr>
            </w:pPr>
            <w:r>
              <w:rPr>
                <w:sz w:val="21"/>
              </w:rPr>
              <w:t>Weighted</w:t>
            </w:r>
            <w:r>
              <w:rPr>
                <w:spacing w:val="-10"/>
                <w:sz w:val="21"/>
              </w:rPr>
              <w:t> </w:t>
            </w:r>
            <w:r>
              <w:rPr>
                <w:sz w:val="21"/>
              </w:rPr>
              <w:t>Smooth</w:t>
            </w:r>
            <w:r>
              <w:rPr>
                <w:spacing w:val="-8"/>
                <w:sz w:val="21"/>
              </w:rPr>
              <w:t> </w:t>
            </w:r>
            <w:r>
              <w:rPr>
                <w:spacing w:val="-5"/>
                <w:sz w:val="21"/>
              </w:rPr>
              <w:t>L1</w:t>
            </w:r>
          </w:p>
        </w:tc>
      </w:tr>
      <w:tr>
        <w:trPr>
          <w:trHeight w:val="315" w:hRule="atLeast"/>
        </w:trPr>
        <w:tc>
          <w:tcPr>
            <w:tcW w:w="2909" w:type="dxa"/>
          </w:tcPr>
          <w:p>
            <w:pPr>
              <w:pStyle w:val="TableParagraph"/>
              <w:spacing w:before="14"/>
              <w:ind w:left="50"/>
              <w:jc w:val="left"/>
              <w:rPr>
                <w:rFonts w:ascii="宋体" w:eastAsia="宋体"/>
                <w:sz w:val="21"/>
              </w:rPr>
            </w:pPr>
            <w:r>
              <w:rPr>
                <w:rFonts w:ascii="宋体" w:eastAsia="宋体"/>
                <w:spacing w:val="-4"/>
                <w:sz w:val="21"/>
              </w:rPr>
              <w:t>批大小</w:t>
            </w:r>
          </w:p>
        </w:tc>
        <w:tc>
          <w:tcPr>
            <w:tcW w:w="2073" w:type="dxa"/>
          </w:tcPr>
          <w:p>
            <w:pPr>
              <w:pStyle w:val="TableParagraph"/>
              <w:spacing w:before="32"/>
              <w:ind w:left="1"/>
              <w:rPr>
                <w:sz w:val="21"/>
              </w:rPr>
            </w:pPr>
            <w:r>
              <w:rPr>
                <w:spacing w:val="-5"/>
                <w:sz w:val="21"/>
              </w:rPr>
              <w:t>32</w:t>
            </w:r>
          </w:p>
        </w:tc>
        <w:tc>
          <w:tcPr>
            <w:tcW w:w="2442" w:type="dxa"/>
          </w:tcPr>
          <w:p>
            <w:pPr>
              <w:pStyle w:val="TableParagraph"/>
              <w:spacing w:before="14"/>
              <w:ind w:left="644"/>
              <w:jc w:val="left"/>
              <w:rPr>
                <w:rFonts w:ascii="宋体" w:eastAsia="宋体"/>
                <w:sz w:val="21"/>
              </w:rPr>
            </w:pPr>
            <w:r>
              <w:rPr>
                <w:rFonts w:ascii="宋体" w:eastAsia="宋体"/>
                <w:spacing w:val="-2"/>
                <w:sz w:val="21"/>
              </w:rPr>
              <w:t>最大训练轮数</w:t>
            </w:r>
          </w:p>
        </w:tc>
        <w:tc>
          <w:tcPr>
            <w:tcW w:w="1959" w:type="dxa"/>
            <w:gridSpan w:val="2"/>
          </w:tcPr>
          <w:p>
            <w:pPr>
              <w:pStyle w:val="TableParagraph"/>
              <w:spacing w:before="32"/>
              <w:ind w:left="74"/>
              <w:rPr>
                <w:sz w:val="21"/>
              </w:rPr>
            </w:pPr>
            <w:r>
              <w:rPr>
                <w:spacing w:val="-5"/>
                <w:sz w:val="21"/>
              </w:rPr>
              <w:t>800</w:t>
            </w:r>
          </w:p>
        </w:tc>
      </w:tr>
      <w:tr>
        <w:trPr>
          <w:trHeight w:val="355" w:hRule="atLeast"/>
        </w:trPr>
        <w:tc>
          <w:tcPr>
            <w:tcW w:w="2909" w:type="dxa"/>
          </w:tcPr>
          <w:p>
            <w:pPr>
              <w:pStyle w:val="TableParagraph"/>
              <w:spacing w:before="14"/>
              <w:ind w:left="50"/>
              <w:jc w:val="left"/>
              <w:rPr>
                <w:rFonts w:ascii="宋体" w:eastAsia="宋体"/>
                <w:sz w:val="21"/>
              </w:rPr>
            </w:pPr>
            <w:r>
              <w:rPr>
                <w:rFonts w:ascii="宋体" w:eastAsia="宋体"/>
                <w:spacing w:val="-2"/>
                <w:sz w:val="21"/>
              </w:rPr>
              <w:t>初始学习率</w:t>
            </w:r>
          </w:p>
        </w:tc>
        <w:tc>
          <w:tcPr>
            <w:tcW w:w="2073" w:type="dxa"/>
          </w:tcPr>
          <w:p>
            <w:pPr>
              <w:pStyle w:val="TableParagraph"/>
              <w:spacing w:line="87" w:lineRule="exact" w:before="21"/>
              <w:ind w:left="1216"/>
              <w:jc w:val="left"/>
              <w:rPr>
                <w:rFonts w:ascii="Georgia" w:hAnsi="Georgia"/>
                <w:sz w:val="14"/>
              </w:rPr>
            </w:pPr>
            <w:r>
              <w:rPr>
                <w:i/>
                <w:spacing w:val="-5"/>
                <w:w w:val="115"/>
                <w:sz w:val="14"/>
              </w:rPr>
              <w:t>−</w:t>
            </w:r>
            <w:r>
              <w:rPr>
                <w:rFonts w:ascii="Georgia" w:hAnsi="Georgia"/>
                <w:spacing w:val="-5"/>
                <w:w w:val="115"/>
                <w:sz w:val="14"/>
              </w:rPr>
              <w:t>3</w:t>
            </w:r>
          </w:p>
          <w:p>
            <w:pPr>
              <w:pStyle w:val="TableParagraph"/>
              <w:spacing w:line="175" w:lineRule="exact"/>
              <w:ind w:left="644"/>
              <w:jc w:val="left"/>
              <w:rPr>
                <w:rFonts w:ascii="Garamond" w:hAnsi="Garamond"/>
                <w:sz w:val="21"/>
              </w:rPr>
            </w:pPr>
            <w:r>
              <w:rPr>
                <w:rFonts w:ascii="Garamond" w:hAnsi="Garamond"/>
                <w:spacing w:val="-2"/>
                <w:sz w:val="21"/>
              </w:rPr>
              <w:t>3</w:t>
            </w:r>
            <w:r>
              <w:rPr>
                <w:rFonts w:ascii="Garamond" w:hAnsi="Garamond"/>
                <w:spacing w:val="-11"/>
                <w:sz w:val="21"/>
              </w:rPr>
              <w:t> </w:t>
            </w:r>
            <w:r>
              <w:rPr>
                <w:rFonts w:ascii="DejaVu Sans" w:hAnsi="DejaVu Sans"/>
                <w:i/>
                <w:spacing w:val="-2"/>
                <w:sz w:val="21"/>
              </w:rPr>
              <w:t>×</w:t>
            </w:r>
            <w:r>
              <w:rPr>
                <w:rFonts w:ascii="DejaVu Sans" w:hAnsi="DejaVu Sans"/>
                <w:i/>
                <w:spacing w:val="-20"/>
                <w:sz w:val="21"/>
              </w:rPr>
              <w:t> </w:t>
            </w:r>
            <w:r>
              <w:rPr>
                <w:rFonts w:ascii="Garamond" w:hAnsi="Garamond"/>
                <w:spacing w:val="-5"/>
                <w:sz w:val="21"/>
              </w:rPr>
              <w:t>10</w:t>
            </w:r>
          </w:p>
        </w:tc>
        <w:tc>
          <w:tcPr>
            <w:tcW w:w="2442" w:type="dxa"/>
          </w:tcPr>
          <w:p>
            <w:pPr>
              <w:pStyle w:val="TableParagraph"/>
              <w:spacing w:before="14"/>
              <w:ind w:left="644"/>
              <w:jc w:val="left"/>
              <w:rPr>
                <w:rFonts w:ascii="宋体" w:eastAsia="宋体"/>
                <w:sz w:val="21"/>
              </w:rPr>
            </w:pPr>
            <w:r>
              <w:rPr>
                <w:rFonts w:ascii="宋体" w:eastAsia="宋体"/>
                <w:spacing w:val="-2"/>
                <w:sz w:val="21"/>
              </w:rPr>
              <w:t>最小学习率</w:t>
            </w:r>
          </w:p>
        </w:tc>
        <w:tc>
          <w:tcPr>
            <w:tcW w:w="1959" w:type="dxa"/>
            <w:gridSpan w:val="2"/>
          </w:tcPr>
          <w:p>
            <w:pPr>
              <w:pStyle w:val="TableParagraph"/>
              <w:spacing w:line="87" w:lineRule="exact" w:before="21"/>
              <w:ind w:left="1195"/>
              <w:jc w:val="left"/>
              <w:rPr>
                <w:rFonts w:ascii="Georgia" w:hAnsi="Georgia"/>
                <w:sz w:val="14"/>
              </w:rPr>
            </w:pPr>
            <w:r>
              <w:rPr>
                <w:i/>
                <w:spacing w:val="-5"/>
                <w:w w:val="115"/>
                <w:sz w:val="14"/>
              </w:rPr>
              <w:t>−</w:t>
            </w:r>
            <w:r>
              <w:rPr>
                <w:rFonts w:ascii="Georgia" w:hAnsi="Georgia"/>
                <w:spacing w:val="-5"/>
                <w:w w:val="115"/>
                <w:sz w:val="14"/>
              </w:rPr>
              <w:t>6</w:t>
            </w:r>
          </w:p>
          <w:p>
            <w:pPr>
              <w:pStyle w:val="TableParagraph"/>
              <w:spacing w:line="175" w:lineRule="exact"/>
              <w:ind w:left="624"/>
              <w:jc w:val="left"/>
              <w:rPr>
                <w:rFonts w:ascii="Garamond" w:hAnsi="Garamond"/>
                <w:sz w:val="21"/>
              </w:rPr>
            </w:pPr>
            <w:r>
              <w:rPr>
                <w:rFonts w:ascii="Garamond" w:hAnsi="Garamond"/>
                <w:spacing w:val="-2"/>
                <w:sz w:val="21"/>
              </w:rPr>
              <w:t>1</w:t>
            </w:r>
            <w:r>
              <w:rPr>
                <w:rFonts w:ascii="Garamond" w:hAnsi="Garamond"/>
                <w:spacing w:val="-11"/>
                <w:sz w:val="21"/>
              </w:rPr>
              <w:t> </w:t>
            </w:r>
            <w:r>
              <w:rPr>
                <w:rFonts w:ascii="DejaVu Sans" w:hAnsi="DejaVu Sans"/>
                <w:i/>
                <w:spacing w:val="-2"/>
                <w:sz w:val="21"/>
              </w:rPr>
              <w:t>×</w:t>
            </w:r>
            <w:r>
              <w:rPr>
                <w:rFonts w:ascii="DejaVu Sans" w:hAnsi="DejaVu Sans"/>
                <w:i/>
                <w:spacing w:val="-20"/>
                <w:sz w:val="21"/>
              </w:rPr>
              <w:t> </w:t>
            </w:r>
            <w:r>
              <w:rPr>
                <w:rFonts w:ascii="Garamond" w:hAnsi="Garamond"/>
                <w:spacing w:val="-5"/>
                <w:sz w:val="21"/>
              </w:rPr>
              <w:t>10</w:t>
            </w:r>
          </w:p>
        </w:tc>
      </w:tr>
      <w:tr>
        <w:trPr>
          <w:trHeight w:val="273" w:hRule="atLeast"/>
        </w:trPr>
        <w:tc>
          <w:tcPr>
            <w:tcW w:w="2909" w:type="dxa"/>
          </w:tcPr>
          <w:p>
            <w:pPr>
              <w:pStyle w:val="TableParagraph"/>
              <w:spacing w:line="246" w:lineRule="exact"/>
              <w:ind w:left="50"/>
              <w:jc w:val="left"/>
              <w:rPr>
                <w:rFonts w:ascii="宋体" w:eastAsia="宋体"/>
                <w:sz w:val="21"/>
              </w:rPr>
            </w:pPr>
            <w:r>
              <w:rPr>
                <w:rFonts w:ascii="宋体" w:eastAsia="宋体"/>
                <w:spacing w:val="-2"/>
                <w:sz w:val="21"/>
              </w:rPr>
              <w:t>学习率衰减系数</w:t>
            </w:r>
          </w:p>
        </w:tc>
        <w:tc>
          <w:tcPr>
            <w:tcW w:w="2073" w:type="dxa"/>
          </w:tcPr>
          <w:p>
            <w:pPr>
              <w:pStyle w:val="TableParagraph"/>
              <w:spacing w:line="233" w:lineRule="exact"/>
              <w:ind w:left="1"/>
              <w:rPr>
                <w:sz w:val="21"/>
              </w:rPr>
            </w:pPr>
            <w:r>
              <w:rPr>
                <w:spacing w:val="-5"/>
                <w:sz w:val="21"/>
              </w:rPr>
              <w:t>0.5</w:t>
            </w:r>
          </w:p>
        </w:tc>
        <w:tc>
          <w:tcPr>
            <w:tcW w:w="2442" w:type="dxa"/>
          </w:tcPr>
          <w:p>
            <w:pPr>
              <w:pStyle w:val="TableParagraph"/>
              <w:spacing w:line="246" w:lineRule="exact"/>
              <w:ind w:left="644"/>
              <w:jc w:val="left"/>
              <w:rPr>
                <w:rFonts w:ascii="宋体" w:eastAsia="宋体"/>
                <w:sz w:val="21"/>
              </w:rPr>
            </w:pPr>
            <w:r>
              <w:rPr>
                <w:rFonts w:ascii="宋体" w:eastAsia="宋体"/>
                <w:spacing w:val="-2"/>
                <w:sz w:val="21"/>
              </w:rPr>
              <w:t>学习率调度耐心值</w:t>
            </w:r>
          </w:p>
        </w:tc>
        <w:tc>
          <w:tcPr>
            <w:tcW w:w="1959" w:type="dxa"/>
            <w:gridSpan w:val="2"/>
          </w:tcPr>
          <w:p>
            <w:pPr>
              <w:pStyle w:val="TableParagraph"/>
              <w:spacing w:line="233" w:lineRule="exact"/>
              <w:ind w:left="594"/>
              <w:jc w:val="left"/>
              <w:rPr>
                <w:sz w:val="21"/>
              </w:rPr>
            </w:pPr>
            <w:r>
              <w:rPr>
                <w:sz w:val="21"/>
              </w:rPr>
              <w:t>20</w:t>
            </w:r>
            <w:r>
              <w:rPr>
                <w:spacing w:val="-1"/>
                <w:sz w:val="21"/>
              </w:rPr>
              <w:t> </w:t>
            </w:r>
            <w:r>
              <w:rPr>
                <w:spacing w:val="-2"/>
                <w:sz w:val="21"/>
              </w:rPr>
              <w:t>epochs</w:t>
            </w:r>
          </w:p>
        </w:tc>
      </w:tr>
      <w:tr>
        <w:trPr>
          <w:trHeight w:val="356" w:hRule="atLeast"/>
        </w:trPr>
        <w:tc>
          <w:tcPr>
            <w:tcW w:w="2909" w:type="dxa"/>
          </w:tcPr>
          <w:p>
            <w:pPr>
              <w:pStyle w:val="TableParagraph"/>
              <w:spacing w:before="14"/>
              <w:ind w:left="50"/>
              <w:jc w:val="left"/>
              <w:rPr>
                <w:rFonts w:ascii="宋体" w:eastAsia="宋体"/>
                <w:sz w:val="21"/>
              </w:rPr>
            </w:pPr>
            <w:r>
              <w:rPr>
                <w:rFonts w:ascii="宋体" w:eastAsia="宋体"/>
                <w:spacing w:val="-2"/>
                <w:sz w:val="21"/>
              </w:rPr>
              <w:t>权重衰减系数</w:t>
            </w:r>
          </w:p>
        </w:tc>
        <w:tc>
          <w:tcPr>
            <w:tcW w:w="2073" w:type="dxa"/>
          </w:tcPr>
          <w:p>
            <w:pPr>
              <w:pStyle w:val="TableParagraph"/>
              <w:spacing w:line="87" w:lineRule="exact" w:before="21"/>
              <w:ind w:left="1216"/>
              <w:jc w:val="left"/>
              <w:rPr>
                <w:rFonts w:ascii="Georgia" w:hAnsi="Georgia"/>
                <w:sz w:val="14"/>
              </w:rPr>
            </w:pPr>
            <w:r>
              <w:rPr>
                <w:i/>
                <w:spacing w:val="-5"/>
                <w:w w:val="115"/>
                <w:sz w:val="14"/>
              </w:rPr>
              <w:t>−</w:t>
            </w:r>
            <w:r>
              <w:rPr>
                <w:rFonts w:ascii="Georgia" w:hAnsi="Georgia"/>
                <w:spacing w:val="-5"/>
                <w:w w:val="115"/>
                <w:sz w:val="14"/>
              </w:rPr>
              <w:t>6</w:t>
            </w:r>
          </w:p>
          <w:p>
            <w:pPr>
              <w:pStyle w:val="TableParagraph"/>
              <w:spacing w:line="175" w:lineRule="exact"/>
              <w:ind w:left="644"/>
              <w:jc w:val="left"/>
              <w:rPr>
                <w:rFonts w:ascii="Garamond" w:hAnsi="Garamond"/>
                <w:sz w:val="21"/>
              </w:rPr>
            </w:pPr>
            <w:r>
              <w:rPr>
                <w:rFonts w:ascii="Garamond" w:hAnsi="Garamond"/>
                <w:spacing w:val="-2"/>
                <w:sz w:val="21"/>
              </w:rPr>
              <w:t>1</w:t>
            </w:r>
            <w:r>
              <w:rPr>
                <w:rFonts w:ascii="Garamond" w:hAnsi="Garamond"/>
                <w:spacing w:val="-11"/>
                <w:sz w:val="21"/>
              </w:rPr>
              <w:t> </w:t>
            </w:r>
            <w:r>
              <w:rPr>
                <w:rFonts w:ascii="DejaVu Sans" w:hAnsi="DejaVu Sans"/>
                <w:i/>
                <w:spacing w:val="-2"/>
                <w:sz w:val="21"/>
              </w:rPr>
              <w:t>×</w:t>
            </w:r>
            <w:r>
              <w:rPr>
                <w:rFonts w:ascii="DejaVu Sans" w:hAnsi="DejaVu Sans"/>
                <w:i/>
                <w:spacing w:val="-20"/>
                <w:sz w:val="21"/>
              </w:rPr>
              <w:t> </w:t>
            </w:r>
            <w:r>
              <w:rPr>
                <w:rFonts w:ascii="Garamond" w:hAnsi="Garamond"/>
                <w:spacing w:val="-5"/>
                <w:sz w:val="21"/>
              </w:rPr>
              <w:t>10</w:t>
            </w:r>
          </w:p>
        </w:tc>
        <w:tc>
          <w:tcPr>
            <w:tcW w:w="2442" w:type="dxa"/>
          </w:tcPr>
          <w:p>
            <w:pPr>
              <w:pStyle w:val="TableParagraph"/>
              <w:spacing w:before="14"/>
              <w:ind w:left="644"/>
              <w:jc w:val="left"/>
              <w:rPr>
                <w:rFonts w:ascii="宋体" w:eastAsia="宋体"/>
                <w:sz w:val="21"/>
              </w:rPr>
            </w:pPr>
            <w:r>
              <w:rPr>
                <w:sz w:val="21"/>
              </w:rPr>
              <w:t>Dropout</w:t>
            </w:r>
            <w:r>
              <w:rPr>
                <w:spacing w:val="-1"/>
                <w:sz w:val="21"/>
              </w:rPr>
              <w:t> </w:t>
            </w:r>
            <w:r>
              <w:rPr>
                <w:rFonts w:ascii="宋体" w:eastAsia="宋体"/>
                <w:spacing w:val="-10"/>
                <w:sz w:val="21"/>
              </w:rPr>
              <w:t>率</w:t>
            </w:r>
          </w:p>
        </w:tc>
        <w:tc>
          <w:tcPr>
            <w:tcW w:w="1959" w:type="dxa"/>
            <w:gridSpan w:val="2"/>
          </w:tcPr>
          <w:p>
            <w:pPr>
              <w:pStyle w:val="TableParagraph"/>
              <w:spacing w:before="32"/>
              <w:ind w:left="74"/>
              <w:rPr>
                <w:sz w:val="21"/>
              </w:rPr>
            </w:pPr>
            <w:r>
              <w:rPr>
                <w:spacing w:val="-5"/>
                <w:sz w:val="21"/>
              </w:rPr>
              <w:t>0.1</w:t>
            </w:r>
          </w:p>
        </w:tc>
      </w:tr>
      <w:tr>
        <w:trPr>
          <w:trHeight w:val="273" w:hRule="atLeast"/>
        </w:trPr>
        <w:tc>
          <w:tcPr>
            <w:tcW w:w="2909" w:type="dxa"/>
          </w:tcPr>
          <w:p>
            <w:pPr>
              <w:pStyle w:val="TableParagraph"/>
              <w:spacing w:line="246" w:lineRule="exact"/>
              <w:ind w:left="50"/>
              <w:jc w:val="left"/>
              <w:rPr>
                <w:rFonts w:ascii="宋体" w:eastAsia="宋体"/>
                <w:sz w:val="21"/>
              </w:rPr>
            </w:pPr>
            <w:r>
              <w:rPr>
                <w:rFonts w:ascii="宋体" w:eastAsia="宋体"/>
                <w:spacing w:val="-2"/>
                <w:sz w:val="21"/>
              </w:rPr>
              <w:t>梯度裁剪阈值</w:t>
            </w:r>
          </w:p>
        </w:tc>
        <w:tc>
          <w:tcPr>
            <w:tcW w:w="4515" w:type="dxa"/>
            <w:gridSpan w:val="2"/>
          </w:tcPr>
          <w:p>
            <w:pPr>
              <w:pStyle w:val="TableParagraph"/>
              <w:tabs>
                <w:tab w:pos="2722" w:val="left" w:leader="none"/>
              </w:tabs>
              <w:spacing w:line="244" w:lineRule="exact"/>
              <w:ind w:left="905"/>
              <w:jc w:val="left"/>
              <w:rPr>
                <w:rFonts w:ascii="宋体" w:eastAsia="宋体"/>
                <w:sz w:val="21"/>
              </w:rPr>
            </w:pPr>
            <w:r>
              <w:rPr>
                <w:spacing w:val="-5"/>
                <w:position w:val="2"/>
                <w:sz w:val="21"/>
              </w:rPr>
              <w:t>1.0</w:t>
            </w:r>
            <w:r>
              <w:rPr>
                <w:position w:val="2"/>
                <w:sz w:val="21"/>
              </w:rPr>
              <w:tab/>
            </w:r>
            <w:r>
              <w:rPr>
                <w:sz w:val="21"/>
              </w:rPr>
              <w:drawing>
                <wp:inline distT="0" distB="0" distL="0" distR="0">
                  <wp:extent cx="125729" cy="116300"/>
                  <wp:effectExtent l="0" t="0" r="0" b="0"/>
                  <wp:docPr id="1792" name="Image 1792"/>
                  <wp:cNvGraphicFramePr>
                    <a:graphicFrameLocks/>
                  </wp:cNvGraphicFramePr>
                  <a:graphic>
                    <a:graphicData uri="http://schemas.openxmlformats.org/drawingml/2006/picture">
                      <pic:pic>
                        <pic:nvPicPr>
                          <pic:cNvPr id="1792" name="Image 1792"/>
                          <pic:cNvPicPr/>
                        </pic:nvPicPr>
                        <pic:blipFill>
                          <a:blip r:embed="rId143" cstate="print"/>
                          <a:stretch>
                            <a:fillRect/>
                          </a:stretch>
                        </pic:blipFill>
                        <pic:spPr>
                          <a:xfrm>
                            <a:off x="0" y="0"/>
                            <a:ext cx="125729" cy="116300"/>
                          </a:xfrm>
                          <a:prstGeom prst="rect">
                            <a:avLst/>
                          </a:prstGeom>
                        </pic:spPr>
                      </pic:pic>
                    </a:graphicData>
                  </a:graphic>
                </wp:inline>
              </w:drawing>
            </w:r>
            <w:r>
              <w:rPr>
                <w:sz w:val="21"/>
              </w:rPr>
            </w:r>
            <w:r>
              <w:rPr>
                <w:rFonts w:ascii="宋体" w:eastAsia="宋体"/>
                <w:position w:val="2"/>
                <w:sz w:val="21"/>
              </w:rPr>
              <w:t>停耐心</w:t>
            </w:r>
            <w:r>
              <w:rPr>
                <w:rFonts w:ascii="宋体" w:eastAsia="宋体"/>
                <w:spacing w:val="-10"/>
                <w:position w:val="2"/>
                <w:sz w:val="21"/>
              </w:rPr>
              <w:t>值</w:t>
            </w:r>
          </w:p>
        </w:tc>
        <w:tc>
          <w:tcPr>
            <w:tcW w:w="1959" w:type="dxa"/>
            <w:gridSpan w:val="2"/>
          </w:tcPr>
          <w:p>
            <w:pPr>
              <w:pStyle w:val="TableParagraph"/>
              <w:spacing w:line="233" w:lineRule="exact"/>
              <w:ind w:left="594"/>
              <w:jc w:val="left"/>
              <w:rPr>
                <w:sz w:val="21"/>
              </w:rPr>
            </w:pPr>
            <w:r>
              <w:rPr>
                <w:sz w:val="21"/>
              </w:rPr>
              <w:t>80</w:t>
            </w:r>
            <w:r>
              <w:rPr>
                <w:spacing w:val="-1"/>
                <w:sz w:val="21"/>
              </w:rPr>
              <w:t> </w:t>
            </w:r>
            <w:r>
              <w:rPr>
                <w:spacing w:val="-2"/>
                <w:sz w:val="21"/>
              </w:rPr>
              <w:t>epochs</w:t>
            </w:r>
          </w:p>
        </w:tc>
      </w:tr>
      <w:tr>
        <w:trPr>
          <w:trHeight w:val="325" w:hRule="atLeast"/>
        </w:trPr>
        <w:tc>
          <w:tcPr>
            <w:tcW w:w="2909" w:type="dxa"/>
          </w:tcPr>
          <w:p>
            <w:pPr>
              <w:pStyle w:val="TableParagraph"/>
              <w:spacing w:before="14"/>
              <w:ind w:left="50"/>
              <w:jc w:val="left"/>
              <w:rPr>
                <w:rFonts w:ascii="Garamond" w:hAnsi="Garamond" w:eastAsia="Garamond"/>
                <w:sz w:val="21"/>
              </w:rPr>
            </w:pPr>
            <w:r>
              <w:rPr>
                <w:rFonts w:ascii="宋体" w:hAnsi="宋体" w:eastAsia="宋体"/>
                <w:spacing w:val="-11"/>
                <w:sz w:val="21"/>
              </w:rPr>
              <w:t>任务权重 </w:t>
            </w:r>
            <w:r>
              <w:rPr>
                <w:rFonts w:ascii="Garamond" w:hAnsi="Garamond" w:eastAsia="Garamond"/>
                <w:spacing w:val="-2"/>
                <w:sz w:val="21"/>
              </w:rPr>
              <w:t>(</w:t>
            </w:r>
            <w:r>
              <w:rPr>
                <w:rFonts w:ascii="Bookman Old Style" w:hAnsi="Bookman Old Style" w:eastAsia="Bookman Old Style"/>
                <w:b w:val="0"/>
                <w:i/>
                <w:spacing w:val="-2"/>
                <w:sz w:val="21"/>
              </w:rPr>
              <w:t>ω</w:t>
            </w:r>
            <w:r>
              <w:rPr>
                <w:rFonts w:ascii="Georgia" w:hAnsi="Georgia" w:eastAsia="Georgia"/>
                <w:spacing w:val="-2"/>
                <w:sz w:val="21"/>
                <w:vertAlign w:val="subscript"/>
              </w:rPr>
              <w:t>1</w:t>
            </w:r>
            <w:r>
              <w:rPr>
                <w:rFonts w:ascii="Bookman Old Style" w:hAnsi="Bookman Old Style" w:eastAsia="Bookman Old Style"/>
                <w:b w:val="0"/>
                <w:i/>
                <w:spacing w:val="-14"/>
                <w:sz w:val="21"/>
                <w:vertAlign w:val="baseline"/>
              </w:rPr>
              <w:t>, </w:t>
            </w:r>
            <w:r>
              <w:rPr>
                <w:rFonts w:ascii="Bookman Old Style" w:hAnsi="Bookman Old Style" w:eastAsia="Bookman Old Style"/>
                <w:b w:val="0"/>
                <w:i/>
                <w:spacing w:val="-2"/>
                <w:sz w:val="21"/>
                <w:vertAlign w:val="baseline"/>
              </w:rPr>
              <w:t>ω</w:t>
            </w:r>
            <w:r>
              <w:rPr>
                <w:rFonts w:ascii="Georgia" w:hAnsi="Georgia" w:eastAsia="Georgia"/>
                <w:spacing w:val="-2"/>
                <w:sz w:val="21"/>
                <w:vertAlign w:val="subscript"/>
              </w:rPr>
              <w:t>2</w:t>
            </w:r>
            <w:r>
              <w:rPr>
                <w:rFonts w:ascii="Bookman Old Style" w:hAnsi="Bookman Old Style" w:eastAsia="Bookman Old Style"/>
                <w:b w:val="0"/>
                <w:i/>
                <w:spacing w:val="-13"/>
                <w:sz w:val="21"/>
                <w:vertAlign w:val="baseline"/>
              </w:rPr>
              <w:t>, </w:t>
            </w:r>
            <w:r>
              <w:rPr>
                <w:rFonts w:ascii="Bookman Old Style" w:hAnsi="Bookman Old Style" w:eastAsia="Bookman Old Style"/>
                <w:b w:val="0"/>
                <w:i/>
                <w:spacing w:val="-2"/>
                <w:sz w:val="21"/>
                <w:vertAlign w:val="baseline"/>
              </w:rPr>
              <w:t>ω</w:t>
            </w:r>
            <w:r>
              <w:rPr>
                <w:rFonts w:ascii="Georgia" w:hAnsi="Georgia" w:eastAsia="Georgia"/>
                <w:spacing w:val="-2"/>
                <w:sz w:val="21"/>
                <w:vertAlign w:val="subscript"/>
              </w:rPr>
              <w:t>3</w:t>
            </w:r>
            <w:r>
              <w:rPr>
                <w:rFonts w:ascii="Bookman Old Style" w:hAnsi="Bookman Old Style" w:eastAsia="Bookman Old Style"/>
                <w:b w:val="0"/>
                <w:i/>
                <w:spacing w:val="-14"/>
                <w:sz w:val="21"/>
                <w:vertAlign w:val="baseline"/>
              </w:rPr>
              <w:t>, </w:t>
            </w:r>
            <w:r>
              <w:rPr>
                <w:rFonts w:ascii="Bookman Old Style" w:hAnsi="Bookman Old Style" w:eastAsia="Bookman Old Style"/>
                <w:b w:val="0"/>
                <w:i/>
                <w:spacing w:val="-5"/>
                <w:sz w:val="21"/>
                <w:vertAlign w:val="baseline"/>
              </w:rPr>
              <w:t>ω</w:t>
            </w:r>
            <w:r>
              <w:rPr>
                <w:rFonts w:ascii="Georgia" w:hAnsi="Georgia" w:eastAsia="Georgia"/>
                <w:spacing w:val="-5"/>
                <w:sz w:val="21"/>
                <w:vertAlign w:val="subscript"/>
              </w:rPr>
              <w:t>4</w:t>
            </w:r>
            <w:r>
              <w:rPr>
                <w:rFonts w:ascii="Garamond" w:hAnsi="Garamond" w:eastAsia="Garamond"/>
                <w:spacing w:val="-5"/>
                <w:sz w:val="21"/>
                <w:vertAlign w:val="baseline"/>
              </w:rPr>
              <w:t>)</w:t>
            </w:r>
          </w:p>
        </w:tc>
        <w:tc>
          <w:tcPr>
            <w:tcW w:w="4515" w:type="dxa"/>
            <w:gridSpan w:val="2"/>
          </w:tcPr>
          <w:p>
            <w:pPr>
              <w:pStyle w:val="TableParagraph"/>
              <w:tabs>
                <w:tab w:pos="2717" w:val="left" w:leader="none"/>
              </w:tabs>
              <w:spacing w:before="14"/>
              <w:ind w:left="471"/>
              <w:jc w:val="left"/>
              <w:rPr>
                <w:rFonts w:ascii="Bookman Old Style" w:hAnsi="Bookman Old Style" w:eastAsia="Bookman Old Style"/>
                <w:b w:val="0"/>
                <w:i/>
                <w:sz w:val="21"/>
              </w:rPr>
            </w:pPr>
            <w:r>
              <w:rPr>
                <w:rFonts w:ascii="Garamond" w:hAnsi="Garamond" w:eastAsia="Garamond"/>
                <w:sz w:val="21"/>
              </w:rPr>
              <w:t>(1</w:t>
            </w:r>
            <w:r>
              <w:rPr>
                <w:rFonts w:ascii="Bookman Old Style" w:hAnsi="Bookman Old Style" w:eastAsia="Bookman Old Style"/>
                <w:b w:val="0"/>
                <w:i/>
                <w:spacing w:val="7"/>
                <w:sz w:val="21"/>
              </w:rPr>
              <w:t>, </w:t>
            </w:r>
            <w:r>
              <w:rPr>
                <w:rFonts w:ascii="Garamond" w:hAnsi="Garamond" w:eastAsia="Garamond"/>
                <w:sz w:val="21"/>
              </w:rPr>
              <w:t>3</w:t>
            </w:r>
            <w:r>
              <w:rPr>
                <w:rFonts w:ascii="Bookman Old Style" w:hAnsi="Bookman Old Style" w:eastAsia="Bookman Old Style"/>
                <w:b w:val="0"/>
                <w:i/>
                <w:spacing w:val="7"/>
                <w:sz w:val="21"/>
              </w:rPr>
              <w:t>, </w:t>
            </w:r>
            <w:r>
              <w:rPr>
                <w:rFonts w:ascii="Garamond" w:hAnsi="Garamond" w:eastAsia="Garamond"/>
                <w:sz w:val="21"/>
              </w:rPr>
              <w:t>1</w:t>
            </w:r>
            <w:r>
              <w:rPr>
                <w:rFonts w:ascii="Bookman Old Style" w:hAnsi="Bookman Old Style" w:eastAsia="Bookman Old Style"/>
                <w:b w:val="0"/>
                <w:i/>
                <w:spacing w:val="7"/>
                <w:sz w:val="21"/>
              </w:rPr>
              <w:t>, </w:t>
            </w:r>
            <w:r>
              <w:rPr>
                <w:rFonts w:ascii="Garamond" w:hAnsi="Garamond" w:eastAsia="Garamond"/>
                <w:spacing w:val="-4"/>
                <w:sz w:val="21"/>
              </w:rPr>
              <w:t>0</w:t>
            </w:r>
            <w:r>
              <w:rPr>
                <w:rFonts w:ascii="Bookman Old Style" w:hAnsi="Bookman Old Style" w:eastAsia="Bookman Old Style"/>
                <w:b w:val="0"/>
                <w:i/>
                <w:spacing w:val="-4"/>
                <w:sz w:val="21"/>
              </w:rPr>
              <w:t>.</w:t>
            </w:r>
            <w:r>
              <w:rPr>
                <w:rFonts w:ascii="Garamond" w:hAnsi="Garamond" w:eastAsia="Garamond"/>
                <w:spacing w:val="-4"/>
                <w:sz w:val="21"/>
              </w:rPr>
              <w:t>5)</w:t>
            </w:r>
            <w:r>
              <w:rPr>
                <w:rFonts w:ascii="Garamond" w:hAnsi="Garamond" w:eastAsia="Garamond"/>
                <w:sz w:val="21"/>
              </w:rPr>
              <w:tab/>
            </w:r>
            <w:r>
              <w:rPr>
                <w:sz w:val="21"/>
              </w:rPr>
              <w:t>Smooth L1 </w:t>
            </w:r>
            <w:r>
              <w:rPr>
                <w:rFonts w:ascii="宋体" w:hAnsi="宋体" w:eastAsia="宋体"/>
                <w:spacing w:val="-18"/>
                <w:sz w:val="21"/>
              </w:rPr>
              <w:t>参数 </w:t>
            </w:r>
            <w:r>
              <w:rPr>
                <w:rFonts w:ascii="Bookman Old Style" w:hAnsi="Bookman Old Style" w:eastAsia="Bookman Old Style"/>
                <w:b w:val="0"/>
                <w:i/>
                <w:spacing w:val="-10"/>
                <w:sz w:val="21"/>
              </w:rPr>
              <w:t>β</w:t>
            </w:r>
          </w:p>
        </w:tc>
        <w:tc>
          <w:tcPr>
            <w:tcW w:w="1959" w:type="dxa"/>
            <w:gridSpan w:val="2"/>
          </w:tcPr>
          <w:p>
            <w:pPr>
              <w:pStyle w:val="TableParagraph"/>
              <w:spacing w:before="32"/>
              <w:ind w:left="74"/>
              <w:rPr>
                <w:sz w:val="21"/>
              </w:rPr>
            </w:pPr>
            <w:r>
              <w:rPr>
                <w:spacing w:val="-4"/>
                <w:sz w:val="21"/>
              </w:rPr>
              <w:t>0.01</w:t>
            </w:r>
          </w:p>
        </w:tc>
      </w:tr>
      <w:tr>
        <w:trPr>
          <w:trHeight w:val="419" w:hRule="atLeast"/>
        </w:trPr>
        <w:tc>
          <w:tcPr>
            <w:tcW w:w="2909" w:type="dxa"/>
          </w:tcPr>
          <w:p>
            <w:pPr>
              <w:pStyle w:val="TableParagraph"/>
              <w:tabs>
                <w:tab w:pos="2505" w:val="left" w:leader="none"/>
              </w:tabs>
              <w:spacing w:before="4"/>
              <w:ind w:left="50" w:right="-231"/>
              <w:jc w:val="left"/>
              <w:rPr>
                <w:rFonts w:ascii="宋体" w:eastAsia="宋体"/>
                <w:sz w:val="21"/>
              </w:rPr>
            </w:pPr>
            <w:r>
              <w:rPr/>
              <mc:AlternateContent>
                <mc:Choice Requires="wps">
                  <w:drawing>
                    <wp:anchor distT="0" distB="0" distL="0" distR="0" allowOverlap="1" layoutInCell="1" locked="0" behindDoc="1" simplePos="0" relativeHeight="482509824">
                      <wp:simplePos x="0" y="0"/>
                      <wp:positionH relativeFrom="column">
                        <wp:posOffset>31750</wp:posOffset>
                      </wp:positionH>
                      <wp:positionV relativeFrom="paragraph">
                        <wp:posOffset>225664</wp:posOffset>
                      </wp:positionV>
                      <wp:extent cx="5731510" cy="7620"/>
                      <wp:effectExtent l="0" t="0" r="0" b="0"/>
                      <wp:wrapNone/>
                      <wp:docPr id="1793" name="Group 1793"/>
                      <wp:cNvGraphicFramePr>
                        <a:graphicFrameLocks/>
                      </wp:cNvGraphicFramePr>
                      <a:graphic>
                        <a:graphicData uri="http://schemas.microsoft.com/office/word/2010/wordprocessingGroup">
                          <wpg:wgp>
                            <wpg:cNvPr id="1793" name="Group 1793"/>
                            <wpg:cNvGrpSpPr/>
                            <wpg:grpSpPr>
                              <a:xfrm>
                                <a:off x="0" y="0"/>
                                <a:ext cx="5731510" cy="7620"/>
                                <a:chExt cx="5731510" cy="7620"/>
                              </a:xfrm>
                            </wpg:grpSpPr>
                            <wps:wsp>
                              <wps:cNvPr id="1794" name="Graphic 1794"/>
                              <wps:cNvSpPr/>
                              <wps:spPr>
                                <a:xfrm>
                                  <a:off x="0" y="3810"/>
                                  <a:ext cx="5731510" cy="1270"/>
                                </a:xfrm>
                                <a:custGeom>
                                  <a:avLst/>
                                  <a:gdLst/>
                                  <a:ahLst/>
                                  <a:cxnLst/>
                                  <a:rect l="l" t="t" r="r" b="b"/>
                                  <a:pathLst>
                                    <a:path w="5731510" h="0">
                                      <a:moveTo>
                                        <a:pt x="0" y="0"/>
                                      </a:moveTo>
                                      <a:lnTo>
                                        <a:pt x="5731205" y="0"/>
                                      </a:lnTo>
                                    </a:path>
                                  </a:pathLst>
                                </a:custGeom>
                                <a:ln w="76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pt;margin-top:17.768867pt;width:451.3pt;height:.6pt;mso-position-horizontal-relative:column;mso-position-vertical-relative:paragraph;z-index:-20806656" id="docshapegroup1457" coordorigin="50,355" coordsize="9026,12">
                      <v:line style="position:absolute" from="50,361" to="9076,361" stroked="true" strokeweight=".6pt" strokecolor="#000000">
                        <v:stroke dashstyle="solid"/>
                      </v:line>
                      <w10:wrap type="none"/>
                    </v:group>
                  </w:pict>
                </mc:Fallback>
              </mc:AlternateContent>
            </w:r>
            <w:r>
              <w:rPr>
                <w:rFonts w:ascii="宋体" w:eastAsia="宋体"/>
                <w:sz w:val="21"/>
              </w:rPr>
              <w:t>模型选择指</w:t>
            </w:r>
            <w:r>
              <w:rPr>
                <w:rFonts w:ascii="宋体" w:eastAsia="宋体"/>
                <w:spacing w:val="-10"/>
                <w:sz w:val="21"/>
              </w:rPr>
              <w:t>标</w:t>
            </w:r>
            <w:r>
              <w:rPr>
                <w:rFonts w:ascii="宋体" w:eastAsia="宋体"/>
                <w:sz w:val="21"/>
              </w:rPr>
              <w:tab/>
              <w:t>验证</w:t>
            </w:r>
            <w:r>
              <w:rPr>
                <w:rFonts w:ascii="宋体" w:eastAsia="宋体"/>
                <w:spacing w:val="-10"/>
                <w:sz w:val="21"/>
              </w:rPr>
              <w:t>集</w:t>
            </w:r>
          </w:p>
        </w:tc>
        <w:tc>
          <w:tcPr>
            <w:tcW w:w="4515" w:type="dxa"/>
            <w:gridSpan w:val="2"/>
          </w:tcPr>
          <w:p>
            <w:pPr>
              <w:pStyle w:val="TableParagraph"/>
              <w:spacing w:before="4"/>
              <w:ind w:left="226"/>
              <w:jc w:val="left"/>
              <w:rPr>
                <w:rFonts w:ascii="宋体" w:eastAsia="宋体"/>
                <w:sz w:val="21"/>
              </w:rPr>
            </w:pPr>
            <w:r>
              <w:rPr>
                <w:rFonts w:ascii="宋体" w:eastAsia="宋体"/>
                <w:spacing w:val="-11"/>
                <w:sz w:val="21"/>
              </w:rPr>
              <w:t>中各任务 </w:t>
            </w:r>
            <w:r>
              <w:rPr>
                <w:sz w:val="21"/>
              </w:rPr>
              <w:t>MAE</w:t>
            </w:r>
            <w:r>
              <w:rPr>
                <w:spacing w:val="-1"/>
                <w:sz w:val="21"/>
              </w:rPr>
              <w:t> </w:t>
            </w:r>
            <w:r>
              <w:rPr>
                <w:rFonts w:ascii="宋体" w:eastAsia="宋体"/>
                <w:spacing w:val="-1"/>
                <w:sz w:val="21"/>
              </w:rPr>
              <w:t>的最大值  提前停止目标</w:t>
            </w:r>
          </w:p>
        </w:tc>
        <w:tc>
          <w:tcPr>
            <w:tcW w:w="1959" w:type="dxa"/>
            <w:gridSpan w:val="2"/>
          </w:tcPr>
          <w:p>
            <w:pPr>
              <w:pStyle w:val="TableParagraph"/>
              <w:spacing w:before="20"/>
              <w:ind w:left="141"/>
              <w:jc w:val="left"/>
              <w:rPr>
                <w:rFonts w:ascii="Garamond" w:hAnsi="Garamond"/>
                <w:sz w:val="21"/>
              </w:rPr>
            </w:pPr>
            <w:r>
              <w:rPr>
                <w:sz w:val="21"/>
              </w:rPr>
              <w:t>max</w:t>
            </w:r>
            <w:r>
              <w:rPr>
                <w:rFonts w:ascii="Garamond" w:hAnsi="Garamond"/>
                <w:sz w:val="21"/>
              </w:rPr>
              <w:t>(</w:t>
            </w:r>
            <w:r>
              <w:rPr>
                <w:sz w:val="21"/>
              </w:rPr>
              <w:t>MAE</w:t>
            </w:r>
            <w:r>
              <w:rPr>
                <w:rFonts w:ascii="Garamond" w:hAnsi="Garamond"/>
                <w:sz w:val="21"/>
              </w:rPr>
              <w:t>)</w:t>
            </w:r>
            <w:r>
              <w:rPr>
                <w:rFonts w:ascii="Garamond" w:hAnsi="Garamond"/>
                <w:spacing w:val="18"/>
                <w:sz w:val="21"/>
              </w:rPr>
              <w:t> </w:t>
            </w:r>
            <w:r>
              <w:rPr>
                <w:rFonts w:ascii="DejaVu Sans" w:hAnsi="DejaVu Sans"/>
                <w:i/>
                <w:sz w:val="21"/>
              </w:rPr>
              <w:t>≤</w:t>
            </w:r>
            <w:r>
              <w:rPr>
                <w:rFonts w:ascii="DejaVu Sans" w:hAnsi="DejaVu Sans"/>
                <w:i/>
                <w:spacing w:val="3"/>
                <w:sz w:val="21"/>
              </w:rPr>
              <w:t> </w:t>
            </w:r>
            <w:r>
              <w:rPr>
                <w:rFonts w:ascii="Garamond" w:hAnsi="Garamond"/>
                <w:spacing w:val="-4"/>
                <w:sz w:val="21"/>
              </w:rPr>
              <w:t>0</w:t>
            </w:r>
            <w:r>
              <w:rPr>
                <w:rFonts w:ascii="Bookman Old Style" w:hAnsi="Bookman Old Style"/>
                <w:b w:val="0"/>
                <w:i/>
                <w:spacing w:val="-4"/>
                <w:sz w:val="21"/>
              </w:rPr>
              <w:t>.</w:t>
            </w:r>
            <w:r>
              <w:rPr>
                <w:rFonts w:ascii="Garamond" w:hAnsi="Garamond"/>
                <w:spacing w:val="-4"/>
                <w:sz w:val="21"/>
              </w:rPr>
              <w:t>005</w:t>
            </w:r>
          </w:p>
        </w:tc>
      </w:tr>
      <w:tr>
        <w:trPr>
          <w:trHeight w:val="374" w:hRule="atLeast"/>
        </w:trPr>
        <w:tc>
          <w:tcPr>
            <w:tcW w:w="9383" w:type="dxa"/>
            <w:gridSpan w:val="5"/>
          </w:tcPr>
          <w:p>
            <w:pPr>
              <w:pStyle w:val="TableParagraph"/>
              <w:spacing w:before="24"/>
              <w:ind w:left="3"/>
              <w:rPr>
                <w:rFonts w:ascii="黑体" w:eastAsia="黑体"/>
                <w:sz w:val="21"/>
              </w:rPr>
            </w:pPr>
            <w:r>
              <w:rPr>
                <w:rFonts w:ascii="黑体" w:eastAsia="黑体"/>
                <w:sz w:val="21"/>
              </w:rPr>
              <w:t>（二）</w:t>
            </w:r>
            <w:r>
              <w:rPr>
                <w:rFonts w:ascii="黑体" w:eastAsia="黑体"/>
                <w:spacing w:val="-1"/>
                <w:sz w:val="21"/>
              </w:rPr>
              <w:t>性能预测模型测试集预测性能</w:t>
            </w:r>
          </w:p>
        </w:tc>
      </w:tr>
      <w:tr>
        <w:trPr>
          <w:trHeight w:val="424" w:hRule="atLeast"/>
        </w:trPr>
        <w:tc>
          <w:tcPr>
            <w:tcW w:w="2909" w:type="dxa"/>
            <w:tcBorders>
              <w:top w:val="single" w:sz="6" w:space="0" w:color="000000"/>
              <w:bottom w:val="single" w:sz="6" w:space="0" w:color="000000"/>
            </w:tcBorders>
          </w:tcPr>
          <w:p>
            <w:pPr>
              <w:pStyle w:val="TableParagraph"/>
              <w:spacing w:before="75"/>
              <w:ind w:left="50"/>
              <w:jc w:val="left"/>
              <w:rPr>
                <w:rFonts w:ascii="黑体" w:eastAsia="黑体"/>
                <w:sz w:val="21"/>
              </w:rPr>
            </w:pPr>
            <w:r>
              <w:rPr>
                <w:rFonts w:ascii="黑体" w:eastAsia="黑体"/>
                <w:spacing w:val="-3"/>
                <w:sz w:val="21"/>
              </w:rPr>
              <w:t>性能指标</w:t>
            </w:r>
          </w:p>
        </w:tc>
        <w:tc>
          <w:tcPr>
            <w:tcW w:w="2073" w:type="dxa"/>
            <w:tcBorders>
              <w:top w:val="single" w:sz="6" w:space="0" w:color="000000"/>
              <w:bottom w:val="single" w:sz="6" w:space="0" w:color="000000"/>
            </w:tcBorders>
          </w:tcPr>
          <w:p>
            <w:pPr>
              <w:pStyle w:val="TableParagraph"/>
              <w:spacing w:before="92"/>
              <w:ind w:left="1"/>
              <w:rPr>
                <w:b/>
                <w:sz w:val="21"/>
              </w:rPr>
            </w:pPr>
            <w:r>
              <w:rPr>
                <w:b/>
                <w:spacing w:val="-5"/>
                <w:sz w:val="21"/>
              </w:rPr>
              <w:t>MSE</w:t>
            </w:r>
          </w:p>
        </w:tc>
        <w:tc>
          <w:tcPr>
            <w:tcW w:w="4091" w:type="dxa"/>
            <w:gridSpan w:val="2"/>
            <w:tcBorders>
              <w:top w:val="single" w:sz="6" w:space="0" w:color="000000"/>
              <w:bottom w:val="single" w:sz="6" w:space="0" w:color="000000"/>
            </w:tcBorders>
          </w:tcPr>
          <w:p>
            <w:pPr>
              <w:pStyle w:val="TableParagraph"/>
              <w:tabs>
                <w:tab w:pos="3333" w:val="left" w:leader="none"/>
              </w:tabs>
              <w:spacing w:before="91"/>
              <w:ind w:left="1239"/>
              <w:jc w:val="left"/>
              <w:rPr>
                <w:rFonts w:ascii="Georgia"/>
                <w:sz w:val="21"/>
              </w:rPr>
            </w:pPr>
            <w:r>
              <w:rPr>
                <w:b/>
                <w:spacing w:val="-5"/>
                <w:sz w:val="21"/>
              </w:rPr>
              <w:t>MAE</w:t>
            </w:r>
            <w:r>
              <w:rPr>
                <w:b/>
                <w:sz w:val="21"/>
              </w:rPr>
              <w:tab/>
            </w:r>
            <w:r>
              <w:rPr>
                <w:rFonts w:ascii="Bookman Old Style"/>
                <w:b w:val="0"/>
                <w:i/>
                <w:spacing w:val="-5"/>
                <w:sz w:val="21"/>
              </w:rPr>
              <w:t>R</w:t>
            </w:r>
            <w:r>
              <w:rPr>
                <w:rFonts w:ascii="Georgia"/>
                <w:spacing w:val="-5"/>
                <w:sz w:val="21"/>
                <w:vertAlign w:val="superscript"/>
              </w:rPr>
              <w:t>2</w:t>
            </w:r>
          </w:p>
        </w:tc>
        <w:tc>
          <w:tcPr>
            <w:tcW w:w="310" w:type="dxa"/>
          </w:tcPr>
          <w:p>
            <w:pPr>
              <w:pStyle w:val="TableParagraph"/>
              <w:jc w:val="left"/>
              <w:rPr>
                <w:sz w:val="22"/>
              </w:rPr>
            </w:pPr>
          </w:p>
        </w:tc>
      </w:tr>
      <w:tr>
        <w:trPr>
          <w:trHeight w:val="383" w:hRule="atLeast"/>
        </w:trPr>
        <w:tc>
          <w:tcPr>
            <w:tcW w:w="2909" w:type="dxa"/>
          </w:tcPr>
          <w:p>
            <w:pPr>
              <w:pStyle w:val="TableParagraph"/>
              <w:spacing w:before="69"/>
              <w:ind w:left="50"/>
              <w:jc w:val="left"/>
              <w:rPr>
                <w:sz w:val="21"/>
              </w:rPr>
            </w:pPr>
            <w:r>
              <w:rPr>
                <w:rFonts w:ascii="宋体" w:hAnsi="宋体" w:eastAsia="宋体"/>
                <w:spacing w:val="-14"/>
                <w:sz w:val="21"/>
              </w:rPr>
              <w:t>吞吐量 </w:t>
            </w:r>
            <w:r>
              <w:rPr>
                <w:rFonts w:ascii="Bookman Old Style" w:hAnsi="Bookman Old Style" w:eastAsia="Bookman Old Style"/>
                <w:b w:val="0"/>
                <w:i/>
                <w:spacing w:val="-4"/>
                <w:sz w:val="21"/>
              </w:rPr>
              <w:t>λ</w:t>
            </w:r>
            <w:r>
              <w:rPr>
                <w:spacing w:val="-4"/>
                <w:sz w:val="21"/>
                <w:vertAlign w:val="subscript"/>
              </w:rPr>
              <w:t>out</w:t>
            </w:r>
          </w:p>
        </w:tc>
        <w:tc>
          <w:tcPr>
            <w:tcW w:w="2073" w:type="dxa"/>
          </w:tcPr>
          <w:p>
            <w:pPr>
              <w:pStyle w:val="TableParagraph"/>
              <w:spacing w:before="86"/>
              <w:ind w:left="1"/>
              <w:rPr>
                <w:sz w:val="21"/>
              </w:rPr>
            </w:pPr>
            <w:r>
              <w:rPr>
                <w:spacing w:val="-2"/>
                <w:sz w:val="21"/>
              </w:rPr>
              <w:t>0.000022</w:t>
            </w:r>
          </w:p>
        </w:tc>
        <w:tc>
          <w:tcPr>
            <w:tcW w:w="2442" w:type="dxa"/>
          </w:tcPr>
          <w:p>
            <w:pPr>
              <w:pStyle w:val="TableParagraph"/>
              <w:spacing w:before="86"/>
              <w:ind w:left="1195"/>
              <w:jc w:val="left"/>
              <w:rPr>
                <w:sz w:val="21"/>
              </w:rPr>
            </w:pPr>
            <w:r>
              <w:rPr>
                <w:spacing w:val="-2"/>
                <w:sz w:val="21"/>
              </w:rPr>
              <w:t>0.0021</w:t>
            </w:r>
          </w:p>
        </w:tc>
        <w:tc>
          <w:tcPr>
            <w:tcW w:w="1649" w:type="dxa"/>
          </w:tcPr>
          <w:p>
            <w:pPr>
              <w:pStyle w:val="TableParagraph"/>
              <w:spacing w:before="86"/>
              <w:ind w:right="341"/>
              <w:jc w:val="right"/>
              <w:rPr>
                <w:sz w:val="21"/>
              </w:rPr>
            </w:pPr>
            <w:r>
              <w:rPr>
                <w:spacing w:val="-2"/>
                <w:sz w:val="21"/>
              </w:rPr>
              <w:t>0.9997</w:t>
            </w:r>
          </w:p>
        </w:tc>
        <w:tc>
          <w:tcPr>
            <w:tcW w:w="310" w:type="dxa"/>
          </w:tcPr>
          <w:p>
            <w:pPr>
              <w:pStyle w:val="TableParagraph"/>
              <w:jc w:val="left"/>
              <w:rPr>
                <w:sz w:val="22"/>
              </w:rPr>
            </w:pPr>
          </w:p>
        </w:tc>
      </w:tr>
      <w:tr>
        <w:trPr>
          <w:trHeight w:val="310" w:hRule="atLeast"/>
        </w:trPr>
        <w:tc>
          <w:tcPr>
            <w:tcW w:w="2909" w:type="dxa"/>
          </w:tcPr>
          <w:p>
            <w:pPr>
              <w:pStyle w:val="TableParagraph"/>
              <w:spacing w:before="6"/>
              <w:ind w:left="50"/>
              <w:jc w:val="left"/>
              <w:rPr>
                <w:rFonts w:ascii="Bookman Old Style" w:eastAsia="Bookman Old Style"/>
                <w:b w:val="0"/>
                <w:i/>
                <w:sz w:val="21"/>
              </w:rPr>
            </w:pPr>
            <w:r>
              <w:rPr>
                <w:rFonts w:ascii="宋体" w:eastAsia="宋体"/>
                <w:spacing w:val="-11"/>
                <w:sz w:val="21"/>
              </w:rPr>
              <w:t>平均时延 </w:t>
            </w:r>
            <w:r>
              <w:rPr>
                <w:rFonts w:ascii="Bookman Old Style" w:eastAsia="Bookman Old Style"/>
                <w:b w:val="0"/>
                <w:i/>
                <w:spacing w:val="-10"/>
                <w:sz w:val="21"/>
              </w:rPr>
              <w:t>D</w:t>
            </w:r>
          </w:p>
        </w:tc>
        <w:tc>
          <w:tcPr>
            <w:tcW w:w="2073" w:type="dxa"/>
          </w:tcPr>
          <w:p>
            <w:pPr>
              <w:pStyle w:val="TableParagraph"/>
              <w:spacing w:before="24"/>
              <w:ind w:left="1"/>
              <w:rPr>
                <w:sz w:val="21"/>
              </w:rPr>
            </w:pPr>
            <w:r>
              <w:rPr>
                <w:spacing w:val="-2"/>
                <w:sz w:val="21"/>
              </w:rPr>
              <w:t>0.001877</w:t>
            </w:r>
          </w:p>
        </w:tc>
        <w:tc>
          <w:tcPr>
            <w:tcW w:w="2442" w:type="dxa"/>
          </w:tcPr>
          <w:p>
            <w:pPr>
              <w:pStyle w:val="TableParagraph"/>
              <w:spacing w:before="24"/>
              <w:ind w:left="1195"/>
              <w:jc w:val="left"/>
              <w:rPr>
                <w:sz w:val="21"/>
              </w:rPr>
            </w:pPr>
            <w:r>
              <w:rPr>
                <w:spacing w:val="-2"/>
                <w:sz w:val="21"/>
              </w:rPr>
              <w:t>0.0031</w:t>
            </w:r>
          </w:p>
        </w:tc>
        <w:tc>
          <w:tcPr>
            <w:tcW w:w="1649" w:type="dxa"/>
          </w:tcPr>
          <w:p>
            <w:pPr>
              <w:pStyle w:val="TableParagraph"/>
              <w:spacing w:before="24"/>
              <w:ind w:right="341"/>
              <w:jc w:val="right"/>
              <w:rPr>
                <w:sz w:val="21"/>
              </w:rPr>
            </w:pPr>
            <w:r>
              <w:rPr>
                <w:spacing w:val="-2"/>
                <w:sz w:val="21"/>
              </w:rPr>
              <w:t>0.9599</w:t>
            </w:r>
          </w:p>
        </w:tc>
        <w:tc>
          <w:tcPr>
            <w:tcW w:w="310" w:type="dxa"/>
          </w:tcPr>
          <w:p>
            <w:pPr>
              <w:pStyle w:val="TableParagraph"/>
              <w:jc w:val="left"/>
              <w:rPr>
                <w:sz w:val="22"/>
              </w:rPr>
            </w:pPr>
          </w:p>
        </w:tc>
      </w:tr>
      <w:tr>
        <w:trPr>
          <w:trHeight w:val="321" w:hRule="atLeast"/>
        </w:trPr>
        <w:tc>
          <w:tcPr>
            <w:tcW w:w="2909" w:type="dxa"/>
          </w:tcPr>
          <w:p>
            <w:pPr>
              <w:pStyle w:val="TableParagraph"/>
              <w:spacing w:before="11"/>
              <w:ind w:left="50"/>
              <w:jc w:val="left"/>
              <w:rPr>
                <w:rFonts w:ascii="Bookman Old Style" w:eastAsia="Bookman Old Style"/>
                <w:b w:val="0"/>
                <w:i/>
                <w:sz w:val="21"/>
              </w:rPr>
            </w:pPr>
            <w:r>
              <w:rPr>
                <w:rFonts w:ascii="宋体" w:eastAsia="宋体"/>
                <w:spacing w:val="-14"/>
                <w:sz w:val="21"/>
              </w:rPr>
              <w:t>公平性 </w:t>
            </w:r>
            <w:r>
              <w:rPr>
                <w:rFonts w:ascii="Bookman Old Style" w:eastAsia="Bookman Old Style"/>
                <w:b w:val="0"/>
                <w:i/>
                <w:spacing w:val="-5"/>
                <w:sz w:val="21"/>
              </w:rPr>
              <w:t>J</w:t>
            </w:r>
            <w:r>
              <w:rPr>
                <w:rFonts w:ascii="Bookman Old Style" w:eastAsia="Bookman Old Style"/>
                <w:b w:val="0"/>
                <w:i/>
                <w:spacing w:val="-5"/>
                <w:sz w:val="21"/>
                <w:vertAlign w:val="subscript"/>
              </w:rPr>
              <w:t>T</w:t>
            </w:r>
          </w:p>
        </w:tc>
        <w:tc>
          <w:tcPr>
            <w:tcW w:w="2073" w:type="dxa"/>
          </w:tcPr>
          <w:p>
            <w:pPr>
              <w:pStyle w:val="TableParagraph"/>
              <w:spacing w:before="28"/>
              <w:ind w:left="1"/>
              <w:rPr>
                <w:sz w:val="21"/>
              </w:rPr>
            </w:pPr>
            <w:r>
              <w:rPr>
                <w:spacing w:val="-2"/>
                <w:sz w:val="21"/>
              </w:rPr>
              <w:t>0.001138</w:t>
            </w:r>
          </w:p>
        </w:tc>
        <w:tc>
          <w:tcPr>
            <w:tcW w:w="2442" w:type="dxa"/>
          </w:tcPr>
          <w:p>
            <w:pPr>
              <w:pStyle w:val="TableParagraph"/>
              <w:spacing w:before="28"/>
              <w:ind w:left="1195"/>
              <w:jc w:val="left"/>
              <w:rPr>
                <w:sz w:val="21"/>
              </w:rPr>
            </w:pPr>
            <w:r>
              <w:rPr>
                <w:spacing w:val="-2"/>
                <w:sz w:val="21"/>
              </w:rPr>
              <w:t>0.0037</w:t>
            </w:r>
          </w:p>
        </w:tc>
        <w:tc>
          <w:tcPr>
            <w:tcW w:w="1649" w:type="dxa"/>
          </w:tcPr>
          <w:p>
            <w:pPr>
              <w:pStyle w:val="TableParagraph"/>
              <w:spacing w:before="28"/>
              <w:ind w:right="341"/>
              <w:jc w:val="right"/>
              <w:rPr>
                <w:sz w:val="21"/>
              </w:rPr>
            </w:pPr>
            <w:r>
              <w:rPr>
                <w:spacing w:val="-2"/>
                <w:sz w:val="21"/>
              </w:rPr>
              <w:t>0.6832</w:t>
            </w:r>
          </w:p>
        </w:tc>
        <w:tc>
          <w:tcPr>
            <w:tcW w:w="310" w:type="dxa"/>
          </w:tcPr>
          <w:p>
            <w:pPr>
              <w:pStyle w:val="TableParagraph"/>
              <w:jc w:val="left"/>
              <w:rPr>
                <w:sz w:val="22"/>
              </w:rPr>
            </w:pPr>
          </w:p>
        </w:tc>
      </w:tr>
      <w:tr>
        <w:trPr>
          <w:trHeight w:val="349" w:hRule="atLeast"/>
        </w:trPr>
        <w:tc>
          <w:tcPr>
            <w:tcW w:w="2909" w:type="dxa"/>
            <w:tcBorders>
              <w:bottom w:val="single" w:sz="24" w:space="0" w:color="000000"/>
            </w:tcBorders>
          </w:tcPr>
          <w:p>
            <w:pPr>
              <w:pStyle w:val="TableParagraph"/>
              <w:spacing w:before="4"/>
              <w:ind w:left="50"/>
              <w:jc w:val="left"/>
              <w:rPr>
                <w:rFonts w:ascii="Bookman Old Style" w:eastAsia="Bookman Old Style"/>
                <w:b w:val="0"/>
                <w:i/>
                <w:sz w:val="21"/>
              </w:rPr>
            </w:pPr>
            <w:r>
              <w:rPr>
                <w:rFonts w:ascii="宋体" w:eastAsia="宋体"/>
                <w:spacing w:val="-11"/>
                <w:sz w:val="21"/>
              </w:rPr>
              <w:t>信令开销 </w:t>
            </w:r>
            <w:r>
              <w:rPr>
                <w:rFonts w:ascii="Bookman Old Style" w:eastAsia="Bookman Old Style"/>
                <w:b w:val="0"/>
                <w:i/>
                <w:spacing w:val="-10"/>
                <w:sz w:val="21"/>
              </w:rPr>
              <w:t>S</w:t>
            </w:r>
          </w:p>
        </w:tc>
        <w:tc>
          <w:tcPr>
            <w:tcW w:w="2073" w:type="dxa"/>
            <w:tcBorders>
              <w:bottom w:val="single" w:sz="24" w:space="0" w:color="000000"/>
            </w:tcBorders>
          </w:tcPr>
          <w:p>
            <w:pPr>
              <w:pStyle w:val="TableParagraph"/>
              <w:spacing w:before="22"/>
              <w:ind w:left="1"/>
              <w:rPr>
                <w:sz w:val="21"/>
              </w:rPr>
            </w:pPr>
            <w:r>
              <w:rPr>
                <w:spacing w:val="-2"/>
                <w:sz w:val="21"/>
              </w:rPr>
              <w:t>0.000012</w:t>
            </w:r>
          </w:p>
        </w:tc>
        <w:tc>
          <w:tcPr>
            <w:tcW w:w="2442" w:type="dxa"/>
            <w:tcBorders>
              <w:bottom w:val="single" w:sz="24" w:space="0" w:color="000000"/>
            </w:tcBorders>
          </w:tcPr>
          <w:p>
            <w:pPr>
              <w:pStyle w:val="TableParagraph"/>
              <w:spacing w:before="22"/>
              <w:ind w:left="1195"/>
              <w:jc w:val="left"/>
              <w:rPr>
                <w:sz w:val="21"/>
              </w:rPr>
            </w:pPr>
            <w:r>
              <w:rPr>
                <w:spacing w:val="-2"/>
                <w:sz w:val="21"/>
              </w:rPr>
              <w:t>0.0022</w:t>
            </w:r>
          </w:p>
        </w:tc>
        <w:tc>
          <w:tcPr>
            <w:tcW w:w="1649" w:type="dxa"/>
            <w:tcBorders>
              <w:bottom w:val="single" w:sz="24" w:space="0" w:color="000000"/>
            </w:tcBorders>
          </w:tcPr>
          <w:p>
            <w:pPr>
              <w:pStyle w:val="TableParagraph"/>
              <w:spacing w:before="22"/>
              <w:ind w:right="341"/>
              <w:jc w:val="right"/>
              <w:rPr>
                <w:sz w:val="21"/>
              </w:rPr>
            </w:pPr>
            <w:r>
              <w:rPr>
                <w:spacing w:val="-2"/>
                <w:sz w:val="21"/>
              </w:rPr>
              <w:t>0.9998</w:t>
            </w:r>
          </w:p>
        </w:tc>
        <w:tc>
          <w:tcPr>
            <w:tcW w:w="310" w:type="dxa"/>
          </w:tcPr>
          <w:p>
            <w:pPr>
              <w:pStyle w:val="TableParagraph"/>
              <w:jc w:val="left"/>
              <w:rPr>
                <w:sz w:val="22"/>
              </w:rPr>
            </w:pPr>
          </w:p>
        </w:tc>
      </w:tr>
    </w:tbl>
    <w:p>
      <w:pPr>
        <w:pStyle w:val="BodyText"/>
        <w:spacing w:before="200"/>
        <w:rPr>
          <w:rFonts w:ascii="黑体"/>
          <w:sz w:val="21"/>
        </w:rPr>
      </w:pPr>
    </w:p>
    <w:p>
      <w:pPr>
        <w:pStyle w:val="BodyText"/>
        <w:spacing w:line="328" w:lineRule="auto" w:before="1"/>
        <w:ind w:left="240" w:right="284"/>
      </w:pPr>
      <w:r>
        <w:rPr/>
        <w:t>式中，</w:t>
      </w:r>
      <w:r>
        <w:rPr>
          <w:rFonts w:ascii="Times New Roman" w:hAnsi="Times New Roman" w:eastAsia="Times New Roman"/>
          <w:i/>
        </w:rPr>
        <w:t>y</w:t>
      </w:r>
      <w:r>
        <w:rPr>
          <w:rFonts w:ascii="Garamond" w:hAnsi="Garamond" w:eastAsia="Garamond"/>
        </w:rPr>
        <w:t>˜</w:t>
      </w:r>
      <w:r>
        <w:rPr>
          <w:rFonts w:ascii="Palatino Linotype" w:hAnsi="Palatino Linotype" w:eastAsia="Palatino Linotype"/>
          <w:i/>
          <w:vertAlign w:val="subscript"/>
        </w:rPr>
        <w:t>k</w:t>
      </w:r>
      <w:r>
        <w:rPr>
          <w:rFonts w:ascii="Palatino Linotype" w:hAnsi="Palatino Linotype" w:eastAsia="Palatino Linotype"/>
          <w:i/>
          <w:vertAlign w:val="baseline"/>
        </w:rPr>
        <w:t> </w:t>
      </w:r>
      <w:r>
        <w:rPr>
          <w:vertAlign w:val="baseline"/>
        </w:rPr>
        <w:t>为归一化后的真实标签，</w:t>
      </w:r>
      <w:r>
        <w:rPr>
          <w:rFonts w:ascii="Times New Roman" w:hAnsi="Times New Roman" w:eastAsia="Times New Roman"/>
          <w:i/>
          <w:vertAlign w:val="baseline"/>
        </w:rPr>
        <w:t>y</w:t>
      </w:r>
      <w:r>
        <w:rPr>
          <w:rFonts w:ascii="Garamond" w:hAnsi="Garamond" w:eastAsia="Garamond"/>
          <w:vertAlign w:val="baseline"/>
        </w:rPr>
        <w:t>ˆ</w:t>
      </w:r>
      <w:r>
        <w:rPr>
          <w:rFonts w:ascii="Palatino Linotype" w:hAnsi="Palatino Linotype" w:eastAsia="Palatino Linotype"/>
          <w:i/>
          <w:vertAlign w:val="subscript"/>
        </w:rPr>
        <w:t>k</w:t>
      </w:r>
      <w:r>
        <w:rPr>
          <w:rFonts w:ascii="Palatino Linotype" w:hAnsi="Palatino Linotype" w:eastAsia="Palatino Linotype"/>
          <w:i/>
          <w:vertAlign w:val="baseline"/>
        </w:rPr>
        <w:t> </w:t>
      </w:r>
      <w:r>
        <w:rPr>
          <w:vertAlign w:val="baseline"/>
        </w:rPr>
        <w:t>为模型预测值，</w:t>
      </w:r>
      <w:r>
        <w:rPr>
          <w:rFonts w:ascii="Times New Roman" w:hAnsi="Times New Roman" w:eastAsia="Times New Roman"/>
          <w:i/>
          <w:vertAlign w:val="baseline"/>
        </w:rPr>
        <w:t>ω</w:t>
      </w:r>
      <w:r>
        <w:rPr>
          <w:rFonts w:ascii="Palatino Linotype" w:hAnsi="Palatino Linotype" w:eastAsia="Palatino Linotype"/>
          <w:i/>
          <w:vertAlign w:val="subscript"/>
        </w:rPr>
        <w:t>k</w:t>
      </w:r>
      <w:r>
        <w:rPr>
          <w:rFonts w:ascii="Palatino Linotype" w:hAnsi="Palatino Linotype" w:eastAsia="Palatino Linotype"/>
          <w:i/>
          <w:vertAlign w:val="baseline"/>
        </w:rPr>
        <w:t> </w:t>
      </w:r>
      <w:r>
        <w:rPr>
          <w:vertAlign w:val="baseline"/>
        </w:rPr>
        <w:t>为任务权重系数。本文标准配</w:t>
      </w:r>
      <w:r>
        <w:rPr>
          <w:spacing w:val="5"/>
          <w:vertAlign w:val="baseline"/>
        </w:rPr>
        <w:t>置下任务权重设置为</w:t>
      </w:r>
      <w:r>
        <w:rPr>
          <w:rFonts w:ascii="Garamond" w:hAnsi="Garamond" w:eastAsia="Garamond"/>
          <w:vertAlign w:val="baseline"/>
        </w:rPr>
        <w:t>(1</w:t>
      </w:r>
      <w:r>
        <w:rPr>
          <w:rFonts w:ascii="Times New Roman" w:hAnsi="Times New Roman" w:eastAsia="Times New Roman"/>
          <w:i/>
          <w:vertAlign w:val="baseline"/>
        </w:rPr>
        <w:t>, </w:t>
      </w:r>
      <w:r>
        <w:rPr>
          <w:rFonts w:ascii="Garamond" w:hAnsi="Garamond" w:eastAsia="Garamond"/>
          <w:vertAlign w:val="baseline"/>
        </w:rPr>
        <w:t>3</w:t>
      </w:r>
      <w:r>
        <w:rPr>
          <w:rFonts w:ascii="Times New Roman" w:hAnsi="Times New Roman" w:eastAsia="Times New Roman"/>
          <w:i/>
          <w:vertAlign w:val="baseline"/>
        </w:rPr>
        <w:t>, </w:t>
      </w:r>
      <w:r>
        <w:rPr>
          <w:rFonts w:ascii="Garamond" w:hAnsi="Garamond" w:eastAsia="Garamond"/>
          <w:vertAlign w:val="baseline"/>
        </w:rPr>
        <w:t>1</w:t>
      </w:r>
      <w:r>
        <w:rPr>
          <w:rFonts w:ascii="Times New Roman" w:hAnsi="Times New Roman" w:eastAsia="Times New Roman"/>
          <w:i/>
          <w:vertAlign w:val="baseline"/>
        </w:rPr>
        <w:t>, </w:t>
      </w:r>
      <w:r>
        <w:rPr>
          <w:rFonts w:ascii="Garamond" w:hAnsi="Garamond" w:eastAsia="Garamond"/>
          <w:vertAlign w:val="baseline"/>
        </w:rPr>
        <w:t>0</w:t>
      </w:r>
      <w:r>
        <w:rPr>
          <w:rFonts w:ascii="Times New Roman" w:hAnsi="Times New Roman" w:eastAsia="Times New Roman"/>
          <w:i/>
          <w:vertAlign w:val="baseline"/>
        </w:rPr>
        <w:t>.</w:t>
      </w:r>
      <w:r>
        <w:rPr>
          <w:rFonts w:ascii="Garamond" w:hAnsi="Garamond" w:eastAsia="Garamond"/>
          <w:vertAlign w:val="baseline"/>
        </w:rPr>
        <w:t>5)</w:t>
      </w:r>
      <w:r>
        <w:rPr>
          <w:vertAlign w:val="baseline"/>
        </w:rPr>
        <w:t>，用于强调时延预测精度并对信令开销施加适度约束，</w:t>
      </w:r>
      <w:r>
        <w:rPr>
          <w:spacing w:val="-2"/>
          <w:vertAlign w:val="baseline"/>
        </w:rPr>
        <w:t>从而实现性能指标与资源开销之间的平衡。</w:t>
      </w:r>
    </w:p>
    <w:p>
      <w:pPr>
        <w:pStyle w:val="BodyText"/>
        <w:spacing w:line="331" w:lineRule="auto" w:before="51"/>
        <w:ind w:left="239" w:right="457" w:firstLine="480"/>
        <w:jc w:val="both"/>
      </w:pPr>
      <w:r>
        <w:rPr>
          <w:spacing w:val="-4"/>
        </w:rPr>
        <w:t>在模型泛化能力提升方面，本文在网络结构中引入 </w:t>
      </w:r>
      <w:r>
        <w:rPr>
          <w:rFonts w:ascii="Times New Roman" w:eastAsia="Times New Roman"/>
          <w:spacing w:val="-2"/>
        </w:rPr>
        <w:t>Dropout</w:t>
      </w:r>
      <w:r>
        <w:rPr>
          <w:rFonts w:ascii="Times New Roman" w:eastAsia="Times New Roman"/>
          <w:spacing w:val="-13"/>
        </w:rPr>
        <w:t> </w:t>
      </w:r>
      <w:r>
        <w:rPr>
          <w:spacing w:val="-2"/>
        </w:rPr>
        <w:t>与权重衰减，并在反向</w:t>
      </w:r>
      <w:r>
        <w:rPr>
          <w:spacing w:val="-5"/>
        </w:rPr>
        <w:t>传播阶段采用梯度裁剪抑制梯度异常，提升深层网络训练的数值稳定性。输入扰动增强</w:t>
      </w:r>
      <w:r>
        <w:rPr>
          <w:spacing w:val="-4"/>
        </w:rPr>
        <w:t>机制在框架中已实现，可用于模拟测量噪声与环境不确定性；在本文标准配置中该项默</w:t>
      </w:r>
      <w:r>
        <w:rPr>
          <w:spacing w:val="-2"/>
        </w:rPr>
        <w:t>认关闭，以保证基线实验的可重复性与对比公平性。</w:t>
      </w:r>
    </w:p>
    <w:p>
      <w:pPr>
        <w:pStyle w:val="BodyText"/>
        <w:spacing w:line="331" w:lineRule="auto" w:before="52"/>
        <w:ind w:left="240" w:right="457" w:firstLine="480"/>
        <w:jc w:val="both"/>
      </w:pPr>
      <w:r>
        <w:rPr>
          <w:spacing w:val="-3"/>
        </w:rPr>
        <w:t>在模型优化过程中，采用 </w:t>
      </w:r>
      <w:r>
        <w:rPr>
          <w:rFonts w:ascii="Times New Roman" w:eastAsia="Times New Roman"/>
        </w:rPr>
        <w:t>AdamW</w:t>
      </w:r>
      <w:r>
        <w:rPr>
          <w:rFonts w:ascii="Times New Roman" w:eastAsia="Times New Roman"/>
          <w:spacing w:val="30"/>
        </w:rPr>
        <w:t> </w:t>
      </w:r>
      <w:r>
        <w:rPr>
          <w:spacing w:val="-2"/>
        </w:rPr>
        <w:t>优化器进行端到端参数更新，并结合 </w:t>
      </w:r>
      <w:r>
        <w:rPr>
          <w:rFonts w:ascii="Times New Roman" w:eastAsia="Times New Roman"/>
        </w:rPr>
        <w:t>ReduceL- </w:t>
      </w:r>
      <w:r>
        <w:rPr>
          <w:rFonts w:ascii="Times New Roman" w:eastAsia="Times New Roman"/>
          <w:spacing w:val="-2"/>
        </w:rPr>
        <w:t>ROnPlateau</w:t>
      </w:r>
      <w:r>
        <w:rPr>
          <w:rFonts w:ascii="Times New Roman" w:eastAsia="Times New Roman"/>
          <w:spacing w:val="-7"/>
        </w:rPr>
        <w:t> </w:t>
      </w:r>
      <w:r>
        <w:rPr>
          <w:spacing w:val="-4"/>
        </w:rPr>
        <w:t>学习率调度策略。当验证集指标在设定耐心周期内未见改善时，学习率按比</w:t>
      </w:r>
      <w:r>
        <w:rPr>
          <w:spacing w:val="-2"/>
        </w:rPr>
        <w:t>例自动衰减以促进收敛</w:t>
      </w:r>
      <w:r>
        <w:rPr>
          <w:spacing w:val="-52"/>
        </w:rPr>
        <w:t>；</w:t>
      </w:r>
      <w:r>
        <w:rPr>
          <w:spacing w:val="-2"/>
        </w:rPr>
        <w:t>同时通过</w:t>
      </w:r>
      <w:r>
        <w:rPr>
          <w:spacing w:val="10"/>
          <w:position w:val="-1"/>
        </w:rPr>
        <w:drawing>
          <wp:inline distT="0" distB="0" distL="0" distR="0">
            <wp:extent cx="139700" cy="136525"/>
            <wp:effectExtent l="0" t="0" r="0" b="0"/>
            <wp:docPr id="1795" name="Image 1795"/>
            <wp:cNvGraphicFramePr>
              <a:graphicFrameLocks/>
            </wp:cNvGraphicFramePr>
            <a:graphic>
              <a:graphicData uri="http://schemas.openxmlformats.org/drawingml/2006/picture">
                <pic:pic>
                  <pic:nvPicPr>
                    <pic:cNvPr id="1795" name="Image 1795"/>
                    <pic:cNvPicPr/>
                  </pic:nvPicPr>
                  <pic:blipFill>
                    <a:blip r:embed="rId21" cstate="print"/>
                    <a:stretch>
                      <a:fillRect/>
                    </a:stretch>
                  </pic:blipFill>
                  <pic:spPr>
                    <a:xfrm>
                      <a:off x="0" y="0"/>
                      <a:ext cx="139700" cy="136525"/>
                    </a:xfrm>
                    <a:prstGeom prst="rect">
                      <a:avLst/>
                    </a:prstGeom>
                  </pic:spPr>
                </pic:pic>
              </a:graphicData>
            </a:graphic>
          </wp:inline>
        </w:drawing>
      </w:r>
      <w:r>
        <w:rPr>
          <w:spacing w:val="10"/>
          <w:position w:val="-1"/>
        </w:rPr>
      </w:r>
      <w:r>
        <w:rPr>
          <w:spacing w:val="-2"/>
        </w:rPr>
        <w:t>停机制终止无效训练并保留最优参数。模型选择以</w:t>
      </w:r>
      <w:r>
        <w:rPr>
          <w:spacing w:val="6"/>
        </w:rPr>
        <w:t>验证集中各任务</w:t>
      </w:r>
      <w:r>
        <w:rPr>
          <w:rFonts w:ascii="Times New Roman" w:eastAsia="Times New Roman"/>
        </w:rPr>
        <w:t>MAE</w:t>
      </w:r>
      <w:r>
        <w:rPr>
          <w:rFonts w:ascii="Times New Roman" w:eastAsia="Times New Roman"/>
          <w:spacing w:val="-15"/>
        </w:rPr>
        <w:t> </w:t>
      </w:r>
      <w:r>
        <w:rPr/>
        <w:t>的最大值为准，并设置目标阈值以实现精度驱动的提前停止，从</w:t>
      </w:r>
      <w:r>
        <w:rPr>
          <w:spacing w:val="-2"/>
        </w:rPr>
        <w:t>而在训练效率与泛化性能之间取得平衡。</w:t>
      </w:r>
    </w:p>
    <w:p>
      <w:pPr>
        <w:pStyle w:val="BodyText"/>
        <w:spacing w:before="172"/>
      </w:pPr>
    </w:p>
    <w:p>
      <w:pPr>
        <w:pStyle w:val="Heading5"/>
        <w:numPr>
          <w:ilvl w:val="2"/>
          <w:numId w:val="41"/>
        </w:numPr>
        <w:tabs>
          <w:tab w:pos="1039" w:val="left" w:leader="none"/>
        </w:tabs>
        <w:spacing w:line="240" w:lineRule="auto" w:before="0" w:after="0"/>
        <w:ind w:left="1039" w:right="0" w:hanging="799"/>
        <w:jc w:val="left"/>
      </w:pPr>
      <w:bookmarkStart w:name="_bookmark96" w:id="138"/>
      <w:bookmarkEnd w:id="138"/>
      <w:r>
        <w:rPr/>
      </w:r>
      <w:r>
        <w:rPr>
          <w:spacing w:val="-1"/>
        </w:rPr>
        <w:t>性能预测模型的可视化结果</w:t>
      </w:r>
    </w:p>
    <w:p>
      <w:pPr>
        <w:pStyle w:val="BodyText"/>
        <w:spacing w:line="331" w:lineRule="auto" w:before="354"/>
        <w:ind w:left="240" w:right="458" w:firstLine="480"/>
      </w:pPr>
      <w:r>
        <w:rPr>
          <w:spacing w:val="-2"/>
        </w:rPr>
        <w:t>为验证所提出多任务性能预测模型在典型业务场景下的预测能力，本文在统一仿</w:t>
      </w:r>
      <w:r>
        <w:rPr>
          <w:spacing w:val="-1"/>
        </w:rPr>
        <w:t>真数据集上对模型进行了训练与测试，并在测试集上评估其对各类系统性能指标的预</w:t>
      </w:r>
    </w:p>
    <w:p>
      <w:pPr>
        <w:spacing w:after="0" w:line="331" w:lineRule="auto"/>
        <w:sectPr>
          <w:pgSz w:w="11910" w:h="16840"/>
          <w:pgMar w:header="933" w:footer="803" w:top="1160" w:bottom="1000" w:left="1200" w:right="980"/>
        </w:sectPr>
      </w:pPr>
    </w:p>
    <w:p>
      <w:pPr>
        <w:pStyle w:val="BodyText"/>
        <w:spacing w:line="343" w:lineRule="auto" w:before="262"/>
        <w:ind w:left="720" w:right="458" w:hanging="480"/>
      </w:pPr>
      <w:r>
        <w:rPr>
          <w:spacing w:val="-1"/>
        </w:rPr>
        <w:t>测精度。实验采用标准监督学习训练流程，相关训练配置与测试结果如表 </w:t>
      </w:r>
      <w:hyperlink w:history="true" w:anchor="_bookmark95">
        <w:r>
          <w:rPr>
            <w:rFonts w:ascii="Times New Roman" w:eastAsia="Times New Roman"/>
          </w:rPr>
          <w:t>5-6</w:t>
        </w:r>
      </w:hyperlink>
      <w:r>
        <w:rPr>
          <w:rFonts w:ascii="Times New Roman" w:eastAsia="Times New Roman"/>
        </w:rPr>
        <w:t> </w:t>
      </w:r>
      <w:r>
        <w:rPr/>
        <w:t>所示。</w:t>
      </w:r>
      <w:r>
        <w:rPr>
          <w:spacing w:val="-19"/>
        </w:rPr>
        <w:t>从表 </w:t>
      </w:r>
      <w:hyperlink w:history="true" w:anchor="_bookmark95">
        <w:r>
          <w:rPr>
            <w:rFonts w:ascii="Times New Roman" w:eastAsia="Times New Roman"/>
            <w:spacing w:val="-2"/>
          </w:rPr>
          <w:t>5-6</w:t>
        </w:r>
      </w:hyperlink>
      <w:r>
        <w:rPr>
          <w:rFonts w:ascii="Times New Roman" w:eastAsia="Times New Roman"/>
          <w:spacing w:val="8"/>
        </w:rPr>
        <w:t> </w:t>
      </w:r>
      <w:r>
        <w:rPr>
          <w:spacing w:val="-3"/>
        </w:rPr>
        <w:t>的第二部分预测性能可以看出，在统一训练配置下，所提出的多任务性能</w:t>
      </w:r>
    </w:p>
    <w:p>
      <w:pPr>
        <w:pStyle w:val="BodyText"/>
        <w:spacing w:line="296" w:lineRule="exact"/>
        <w:ind w:left="240"/>
      </w:pPr>
      <w:r>
        <w:rPr>
          <w:spacing w:val="-5"/>
        </w:rPr>
        <w:t>预测模型在测试集上整体表现出较高的预测精度。为全面评估模型性能，本文采用均方</w:t>
      </w:r>
    </w:p>
    <w:p>
      <w:pPr>
        <w:pStyle w:val="BodyText"/>
        <w:spacing w:line="331" w:lineRule="auto" w:before="120"/>
        <w:ind w:left="239" w:right="306"/>
      </w:pPr>
      <w:r>
        <w:rPr/>
        <w:t>误差（</w:t>
      </w:r>
      <w:r>
        <w:rPr>
          <w:rFonts w:ascii="Times New Roman" w:eastAsia="Times New Roman"/>
        </w:rPr>
        <w:t>Mean Squared Error, </w:t>
      </w:r>
      <w:r>
        <w:rPr>
          <w:rFonts w:ascii="Times New Roman" w:eastAsia="Times New Roman"/>
          <w:spacing w:val="26"/>
        </w:rPr>
        <w:t>MSE</w:t>
      </w:r>
      <w:r>
        <w:rPr>
          <w:spacing w:val="-78"/>
        </w:rPr>
        <w:t>）</w:t>
      </w:r>
      <w:r>
        <w:rPr/>
        <w:t>、平均绝对误差（</w:t>
      </w:r>
      <w:r>
        <w:rPr>
          <w:rFonts w:ascii="Times New Roman" w:eastAsia="Times New Roman"/>
        </w:rPr>
        <w:t>Mean Absolute Error, MAE</w:t>
      </w:r>
      <w:r>
        <w:rPr/>
        <w:t>）以及决定系数（</w:t>
      </w:r>
      <w:r>
        <w:rPr>
          <w:rFonts w:ascii="Times New Roman" w:eastAsia="Times New Roman"/>
        </w:rPr>
        <w:t>Coefficient</w:t>
      </w:r>
      <w:r>
        <w:rPr>
          <w:rFonts w:ascii="Times New Roman" w:eastAsia="Times New Roman"/>
          <w:spacing w:val="14"/>
        </w:rPr>
        <w:t> </w:t>
      </w:r>
      <w:r>
        <w:rPr>
          <w:rFonts w:ascii="Times New Roman" w:eastAsia="Times New Roman"/>
        </w:rPr>
        <w:t>of</w:t>
      </w:r>
      <w:r>
        <w:rPr>
          <w:rFonts w:ascii="Times New Roman" w:eastAsia="Times New Roman"/>
          <w:spacing w:val="16"/>
        </w:rPr>
        <w:t> </w:t>
      </w:r>
      <w:r>
        <w:rPr>
          <w:rFonts w:ascii="Times New Roman" w:eastAsia="Times New Roman"/>
        </w:rPr>
        <w:t>Determination,</w:t>
      </w:r>
      <w:r>
        <w:rPr>
          <w:rFonts w:ascii="Times New Roman" w:eastAsia="Times New Roman"/>
          <w:spacing w:val="14"/>
        </w:rPr>
        <w:t> </w:t>
      </w:r>
      <w:r>
        <w:rPr>
          <w:rFonts w:ascii="Times New Roman" w:eastAsia="Times New Roman"/>
          <w:i/>
        </w:rPr>
        <w:t>R</w:t>
      </w:r>
      <w:r>
        <w:rPr>
          <w:rFonts w:ascii="Garamond" w:eastAsia="Garamond"/>
          <w:vertAlign w:val="superscript"/>
        </w:rPr>
        <w:t>2</w:t>
      </w:r>
      <w:r>
        <w:rPr>
          <w:vertAlign w:val="baseline"/>
        </w:rPr>
        <w:t>）</w:t>
      </w:r>
      <w:r>
        <w:rPr>
          <w:spacing w:val="-1"/>
          <w:vertAlign w:val="baseline"/>
        </w:rPr>
        <w:t>三个指标，从不同角度对预测效果进行刻画。</w:t>
      </w:r>
    </w:p>
    <w:p>
      <w:pPr>
        <w:pStyle w:val="BodyText"/>
        <w:spacing w:line="331" w:lineRule="auto" w:before="16"/>
        <w:ind w:left="239" w:right="363" w:firstLine="480"/>
        <w:jc w:val="both"/>
      </w:pPr>
      <w:r>
        <w:rPr/>
        <w:t>具体而言，</w:t>
      </w:r>
      <w:r>
        <w:rPr>
          <w:rFonts w:ascii="Times New Roman" w:hAnsi="Times New Roman" w:eastAsia="Times New Roman"/>
        </w:rPr>
        <w:t>MSE </w:t>
      </w:r>
      <w:r>
        <w:rPr/>
        <w:t>衡量预测值与真实值之间误差的平方均值，对较大的预测偏差具有更高的惩罚权重，因此能够反映模型对异常误差的敏感性；</w:t>
      </w:r>
      <w:r>
        <w:rPr>
          <w:rFonts w:ascii="Times New Roman" w:hAnsi="Times New Roman" w:eastAsia="Times New Roman"/>
        </w:rPr>
        <w:t>MAE </w:t>
      </w:r>
      <w:r>
        <w:rPr/>
        <w:t>则刻画预测误差的</w:t>
      </w:r>
      <w:r>
        <w:rPr>
          <w:spacing w:val="-2"/>
        </w:rPr>
        <w:t>绝对值均值，相较于 </w:t>
      </w:r>
      <w:r>
        <w:rPr>
          <w:rFonts w:ascii="Times New Roman" w:hAnsi="Times New Roman" w:eastAsia="Times New Roman"/>
        </w:rPr>
        <w:t>MSE</w:t>
      </w:r>
      <w:r>
        <w:rPr>
          <w:rFonts w:ascii="Times New Roman" w:hAnsi="Times New Roman" w:eastAsia="Times New Roman"/>
          <w:spacing w:val="40"/>
        </w:rPr>
        <w:t> </w:t>
      </w:r>
      <w:r>
        <w:rPr>
          <w:spacing w:val="-1"/>
        </w:rPr>
        <w:t>对异常值更加稳健，更能反映整体预测偏差水平；而 </w:t>
      </w:r>
      <w:r>
        <w:rPr>
          <w:rFonts w:ascii="Times New Roman" w:hAnsi="Times New Roman" w:eastAsia="Times New Roman"/>
          <w:i/>
        </w:rPr>
        <w:t>R</w:t>
      </w:r>
      <w:r>
        <w:rPr>
          <w:rFonts w:ascii="Garamond" w:hAnsi="Garamond" w:eastAsia="Garamond"/>
          <w:vertAlign w:val="superscript"/>
        </w:rPr>
        <w:t>2</w:t>
      </w:r>
      <w:r>
        <w:rPr>
          <w:rFonts w:ascii="Garamond" w:hAnsi="Garamond" w:eastAsia="Garamond"/>
          <w:spacing w:val="40"/>
          <w:vertAlign w:val="baseline"/>
        </w:rPr>
        <w:t> </w:t>
      </w:r>
      <w:r>
        <w:rPr>
          <w:vertAlign w:val="baseline"/>
        </w:rPr>
        <w:t>用</w:t>
      </w:r>
      <w:r>
        <w:rPr>
          <w:spacing w:val="-2"/>
          <w:vertAlign w:val="baseline"/>
        </w:rPr>
        <w:t>于度量模型对真实数据方差的解释能力，其取值范围为 </w:t>
      </w:r>
      <w:r>
        <w:rPr>
          <w:rFonts w:ascii="Garamond" w:hAnsi="Garamond" w:eastAsia="Garamond"/>
          <w:vertAlign w:val="baseline"/>
        </w:rPr>
        <w:t>(</w:t>
      </w:r>
      <w:r>
        <w:rPr>
          <w:rFonts w:ascii="DejaVu Sans" w:hAnsi="DejaVu Sans" w:eastAsia="DejaVu Sans"/>
          <w:i/>
          <w:vertAlign w:val="baseline"/>
        </w:rPr>
        <w:t>−∞</w:t>
      </w:r>
      <w:r>
        <w:rPr>
          <w:rFonts w:ascii="Times New Roman" w:hAnsi="Times New Roman" w:eastAsia="Times New Roman"/>
          <w:i/>
          <w:vertAlign w:val="baseline"/>
        </w:rPr>
        <w:t>, </w:t>
      </w:r>
      <w:r>
        <w:rPr>
          <w:rFonts w:ascii="Garamond" w:hAnsi="Garamond" w:eastAsia="Garamond"/>
          <w:vertAlign w:val="baseline"/>
        </w:rPr>
        <w:t>1]</w:t>
      </w:r>
      <w:r>
        <w:rPr>
          <w:spacing w:val="-6"/>
          <w:vertAlign w:val="baseline"/>
        </w:rPr>
        <w:t>，越接近 </w:t>
      </w:r>
      <w:r>
        <w:rPr>
          <w:rFonts w:ascii="Garamond" w:hAnsi="Garamond" w:eastAsia="Garamond"/>
          <w:vertAlign w:val="baseline"/>
        </w:rPr>
        <w:t>1</w:t>
      </w:r>
      <w:r>
        <w:rPr>
          <w:rFonts w:ascii="Garamond" w:hAnsi="Garamond" w:eastAsia="Garamond"/>
          <w:spacing w:val="34"/>
          <w:vertAlign w:val="baseline"/>
        </w:rPr>
        <w:t> </w:t>
      </w:r>
      <w:r>
        <w:rPr>
          <w:vertAlign w:val="baseline"/>
        </w:rPr>
        <w:t>表明模型拟</w:t>
      </w:r>
      <w:r>
        <w:rPr>
          <w:spacing w:val="-1"/>
          <w:vertAlign w:val="baseline"/>
        </w:rPr>
        <w:t>合效果越好，即预测结果能够更准确地刻画输入特征与输出性能指标之间的映射关系。</w:t>
      </w:r>
    </w:p>
    <w:p>
      <w:pPr>
        <w:pStyle w:val="BodyText"/>
        <w:spacing w:line="328" w:lineRule="auto" w:before="20"/>
        <w:ind w:left="239" w:right="284" w:firstLine="480"/>
      </w:pPr>
      <w:r>
        <w:rPr>
          <w:spacing w:val="-4"/>
        </w:rPr>
        <w:t>从结果来看，吞吐量 </w:t>
      </w:r>
      <w:r>
        <w:rPr>
          <w:rFonts w:ascii="Times New Roman" w:hAnsi="Times New Roman" w:eastAsia="Times New Roman"/>
          <w:i/>
        </w:rPr>
        <w:t>λ</w:t>
      </w:r>
      <w:r>
        <w:rPr>
          <w:rFonts w:ascii="Times New Roman" w:hAnsi="Times New Roman" w:eastAsia="Times New Roman"/>
          <w:vertAlign w:val="subscript"/>
        </w:rPr>
        <w:t>out</w:t>
      </w:r>
      <w:r>
        <w:rPr>
          <w:rFonts w:ascii="Times New Roman" w:hAnsi="Times New Roman" w:eastAsia="Times New Roman"/>
          <w:vertAlign w:val="baseline"/>
        </w:rPr>
        <w:t> </w:t>
      </w:r>
      <w:r>
        <w:rPr>
          <w:spacing w:val="-6"/>
          <w:vertAlign w:val="baseline"/>
        </w:rPr>
        <w:t>与信令开销 </w:t>
      </w:r>
      <w:r>
        <w:rPr>
          <w:rFonts w:ascii="Times New Roman" w:hAnsi="Times New Roman" w:eastAsia="Times New Roman"/>
          <w:i/>
          <w:vertAlign w:val="baseline"/>
        </w:rPr>
        <w:t>S</w:t>
      </w:r>
      <w:r>
        <w:rPr>
          <w:rFonts w:ascii="Times New Roman" w:hAnsi="Times New Roman" w:eastAsia="Times New Roman"/>
          <w:i/>
          <w:spacing w:val="40"/>
          <w:vertAlign w:val="baseline"/>
        </w:rPr>
        <w:t> </w:t>
      </w:r>
      <w:r>
        <w:rPr>
          <w:spacing w:val="-3"/>
          <w:vertAlign w:val="baseline"/>
        </w:rPr>
        <w:t>等指标的决定系数均接近 </w:t>
      </w:r>
      <w:r>
        <w:rPr>
          <w:rFonts w:ascii="Garamond" w:hAnsi="Garamond" w:eastAsia="Garamond"/>
          <w:vertAlign w:val="baseline"/>
        </w:rPr>
        <w:t>1</w:t>
      </w:r>
      <w:r>
        <w:rPr>
          <w:vertAlign w:val="baseline"/>
        </w:rPr>
        <w:t>，表明模型能够</w:t>
      </w:r>
      <w:r>
        <w:rPr>
          <w:spacing w:val="-2"/>
          <w:vertAlign w:val="baseline"/>
        </w:rPr>
        <w:t>高度精确地拟合其变化趋势；对于平均时延 </w:t>
      </w:r>
      <w:r>
        <w:rPr>
          <w:rFonts w:ascii="Times New Roman" w:hAnsi="Times New Roman" w:eastAsia="Times New Roman"/>
          <w:i/>
          <w:vertAlign w:val="baseline"/>
        </w:rPr>
        <w:t>D </w:t>
      </w:r>
      <w:r>
        <w:rPr>
          <w:spacing w:val="-7"/>
          <w:vertAlign w:val="baseline"/>
        </w:rPr>
        <w:t>与公平性 </w:t>
      </w:r>
      <w:r>
        <w:rPr>
          <w:rFonts w:ascii="Times New Roman" w:hAnsi="Times New Roman" w:eastAsia="Times New Roman"/>
          <w:i/>
          <w:vertAlign w:val="baseline"/>
        </w:rPr>
        <w:t>J</w:t>
      </w:r>
      <w:r>
        <w:rPr>
          <w:rFonts w:ascii="Palatino Linotype" w:hAnsi="Palatino Linotype" w:eastAsia="Palatino Linotype"/>
          <w:i/>
          <w:vertAlign w:val="subscript"/>
        </w:rPr>
        <w:t>T</w:t>
      </w:r>
      <w:r>
        <w:rPr>
          <w:rFonts w:ascii="Palatino Linotype" w:hAnsi="Palatino Linotype" w:eastAsia="Palatino Linotype"/>
          <w:i/>
          <w:spacing w:val="40"/>
          <w:vertAlign w:val="baseline"/>
        </w:rPr>
        <w:t> </w:t>
      </w:r>
      <w:r>
        <w:rPr>
          <w:vertAlign w:val="baseline"/>
        </w:rPr>
        <w:t>等更具复杂性的性能指标，</w:t>
      </w:r>
      <w:r>
        <w:rPr>
          <w:spacing w:val="5"/>
          <w:vertAlign w:val="baseline"/>
        </w:rPr>
        <w:t>模型同样保持了较低的</w:t>
      </w:r>
      <w:r>
        <w:rPr>
          <w:rFonts w:ascii="Times New Roman" w:hAnsi="Times New Roman" w:eastAsia="Times New Roman"/>
          <w:vertAlign w:val="baseline"/>
        </w:rPr>
        <w:t>MSE </w:t>
      </w:r>
      <w:r>
        <w:rPr>
          <w:spacing w:val="59"/>
          <w:vertAlign w:val="baseline"/>
        </w:rPr>
        <w:t>与</w:t>
      </w:r>
      <w:r>
        <w:rPr>
          <w:rFonts w:ascii="Times New Roman" w:hAnsi="Times New Roman" w:eastAsia="Times New Roman"/>
          <w:vertAlign w:val="baseline"/>
        </w:rPr>
        <w:t>MAE</w:t>
      </w:r>
      <w:r>
        <w:rPr>
          <w:spacing w:val="-1"/>
          <w:vertAlign w:val="baseline"/>
        </w:rPr>
        <w:t>。其中，时延预测精度较高；公平性任务的 </w:t>
      </w:r>
      <w:r>
        <w:rPr>
          <w:rFonts w:ascii="Times New Roman" w:hAnsi="Times New Roman" w:eastAsia="Times New Roman"/>
          <w:i/>
          <w:vertAlign w:val="baseline"/>
        </w:rPr>
        <w:t>R</w:t>
      </w:r>
      <w:r>
        <w:rPr>
          <w:rFonts w:ascii="Garamond" w:hAnsi="Garamond" w:eastAsia="Garamond"/>
          <w:vertAlign w:val="superscript"/>
        </w:rPr>
        <w:t>2</w:t>
      </w:r>
      <w:r>
        <w:rPr>
          <w:rFonts w:ascii="Garamond" w:hAnsi="Garamond" w:eastAsia="Garamond"/>
          <w:vertAlign w:val="baseline"/>
        </w:rPr>
        <w:t> </w:t>
      </w:r>
      <w:r>
        <w:rPr>
          <w:vertAlign w:val="baseline"/>
        </w:rPr>
        <w:t>相</w:t>
      </w:r>
      <w:r>
        <w:rPr>
          <w:spacing w:val="-1"/>
          <w:vertAlign w:val="baseline"/>
        </w:rPr>
        <w:t>对偏低，主要原因在于该指标在样本中高度集中于接近 </w:t>
      </w:r>
      <w:r>
        <w:rPr>
          <w:rFonts w:ascii="Garamond" w:hAnsi="Garamond" w:eastAsia="Garamond"/>
          <w:vertAlign w:val="baseline"/>
        </w:rPr>
        <w:t>1 </w:t>
      </w:r>
      <w:r>
        <w:rPr>
          <w:spacing w:val="-2"/>
          <w:vertAlign w:val="baseline"/>
        </w:rPr>
        <w:t>的窄区间，方差较小使 </w:t>
      </w:r>
      <w:r>
        <w:rPr>
          <w:rFonts w:ascii="Times New Roman" w:hAnsi="Times New Roman" w:eastAsia="Times New Roman"/>
          <w:i/>
          <w:vertAlign w:val="baseline"/>
        </w:rPr>
        <w:t>R</w:t>
      </w:r>
      <w:r>
        <w:rPr>
          <w:rFonts w:ascii="Garamond" w:hAnsi="Garamond" w:eastAsia="Garamond"/>
          <w:vertAlign w:val="superscript"/>
        </w:rPr>
        <w:t>2</w:t>
      </w:r>
      <w:r>
        <w:rPr>
          <w:rFonts w:ascii="Garamond" w:hAnsi="Garamond" w:eastAsia="Garamond"/>
          <w:spacing w:val="40"/>
          <w:vertAlign w:val="baseline"/>
        </w:rPr>
        <w:t> </w:t>
      </w:r>
      <w:r>
        <w:rPr>
          <w:vertAlign w:val="baseline"/>
        </w:rPr>
        <w:t>对</w:t>
      </w:r>
      <w:r>
        <w:rPr>
          <w:spacing w:val="-2"/>
          <w:vertAlign w:val="baseline"/>
        </w:rPr>
        <w:t>微小偏差更敏感。基于这一特性，本文在可视化中不单独绘制公平性曲线，但在多任务训练中仍保留其预测分支，以保证综合效用评估时的指标完整性。</w:t>
      </w:r>
    </w:p>
    <w:p>
      <w:pPr>
        <w:pStyle w:val="BodyText"/>
        <w:spacing w:line="331" w:lineRule="auto" w:before="24"/>
        <w:ind w:left="240" w:right="457" w:firstLine="480"/>
      </w:pPr>
      <w:r>
        <w:rPr>
          <w:spacing w:val="-4"/>
        </w:rPr>
        <w:t>总体而言，该性能预测模型实现了对多类关键网络性能指标的高精度建模，并兼具</w:t>
      </w:r>
      <w:r>
        <w:rPr>
          <w:spacing w:val="-2"/>
        </w:rPr>
        <w:t>较高计算效率，可为后续协议与协议参数的快速联合选择方案提供可靠基础。</w:t>
      </w:r>
    </w:p>
    <w:p>
      <w:pPr>
        <w:pStyle w:val="BodyText"/>
        <w:spacing w:before="133"/>
      </w:pPr>
    </w:p>
    <w:p>
      <w:pPr>
        <w:pStyle w:val="Heading5"/>
        <w:numPr>
          <w:ilvl w:val="2"/>
          <w:numId w:val="41"/>
        </w:numPr>
        <w:tabs>
          <w:tab w:pos="1039" w:val="left" w:leader="none"/>
        </w:tabs>
        <w:spacing w:line="240" w:lineRule="auto" w:before="0" w:after="0"/>
        <w:ind w:left="1039" w:right="0" w:hanging="799"/>
        <w:jc w:val="left"/>
      </w:pPr>
      <w:bookmarkStart w:name="_bookmark97" w:id="139"/>
      <w:bookmarkEnd w:id="139"/>
      <w:r>
        <w:rPr/>
      </w:r>
      <w:r>
        <w:rPr>
          <w:spacing w:val="-1"/>
        </w:rPr>
        <w:t>性能预测模型曲线一致性与效用曲线对比说明</w:t>
      </w:r>
    </w:p>
    <w:p>
      <w:pPr>
        <w:pStyle w:val="BodyText"/>
        <w:spacing w:line="314" w:lineRule="auto" w:before="321"/>
        <w:ind w:left="240" w:right="458" w:firstLine="480"/>
        <w:jc w:val="both"/>
      </w:pPr>
      <w:r>
        <w:rPr>
          <w:spacing w:val="-1"/>
        </w:rPr>
        <w:t>本小节以均匀流量场景为例，对不同协议参数 </w:t>
      </w:r>
      <w:r>
        <w:rPr>
          <w:rFonts w:ascii="Times New Roman" w:hAnsi="Times New Roman" w:eastAsia="Times New Roman"/>
          <w:i/>
        </w:rPr>
        <w:t>q</w:t>
      </w:r>
      <w:r>
        <w:rPr>
          <w:rFonts w:ascii="Times New Roman" w:hAnsi="Times New Roman" w:eastAsia="Times New Roman"/>
          <w:i/>
          <w:spacing w:val="40"/>
        </w:rPr>
        <w:t> </w:t>
      </w:r>
      <w:r>
        <w:rPr/>
        <w:t>下的系统性能进行可视化对比分</w:t>
      </w:r>
      <w:r>
        <w:rPr>
          <w:spacing w:val="-2"/>
        </w:rPr>
        <w:t>析。设归一化总到达率 </w:t>
      </w:r>
      <w:r>
        <w:rPr>
          <w:rFonts w:ascii="Times New Roman" w:hAnsi="Times New Roman" w:eastAsia="Times New Roman"/>
          <w:i/>
          <w:spacing w:val="-128"/>
          <w:w w:val="92"/>
        </w:rPr>
        <w:t>λ</w:t>
      </w:r>
      <w:r>
        <w:rPr>
          <w:rFonts w:ascii="Garamond" w:hAnsi="Garamond" w:eastAsia="Garamond"/>
          <w:w w:val="107"/>
          <w:position w:val="6"/>
        </w:rPr>
        <w:t>ˆ</w:t>
      </w:r>
      <w:r>
        <w:rPr>
          <w:rFonts w:ascii="Garamond" w:hAnsi="Garamond" w:eastAsia="Garamond"/>
          <w:spacing w:val="40"/>
          <w:position w:val="6"/>
        </w:rPr>
        <w:t> </w:t>
      </w:r>
      <w:r>
        <w:rPr>
          <w:rFonts w:ascii="Garamond" w:hAnsi="Garamond" w:eastAsia="Garamond"/>
        </w:rPr>
        <w:t>= 0</w:t>
      </w:r>
      <w:r>
        <w:rPr>
          <w:rFonts w:ascii="Times New Roman" w:hAnsi="Times New Roman" w:eastAsia="Times New Roman"/>
          <w:i/>
        </w:rPr>
        <w:t>.</w:t>
      </w:r>
      <w:r>
        <w:rPr>
          <w:rFonts w:ascii="Garamond" w:hAnsi="Garamond" w:eastAsia="Garamond"/>
        </w:rPr>
        <w:t>3</w:t>
      </w:r>
      <w:r>
        <w:rPr/>
        <w:t>，并保持流量模式为均匀到达。</w:t>
      </w:r>
    </w:p>
    <w:p>
      <w:pPr>
        <w:pStyle w:val="BodyText"/>
        <w:spacing w:line="331" w:lineRule="auto" w:before="37"/>
        <w:ind w:left="239" w:right="457" w:firstLine="480"/>
        <w:jc w:val="both"/>
      </w:pPr>
      <w:r>
        <w:rPr>
          <w:spacing w:val="-12"/>
        </w:rPr>
        <w:t>如图 </w:t>
      </w:r>
      <w:hyperlink w:history="true" w:anchor="_bookmark98">
        <w:r>
          <w:rPr>
            <w:rFonts w:ascii="Times New Roman" w:hAnsi="Times New Roman" w:eastAsia="Times New Roman"/>
            <w:spacing w:val="-4"/>
          </w:rPr>
          <w:t>5-5</w:t>
        </w:r>
      </w:hyperlink>
      <w:r>
        <w:rPr>
          <w:rFonts w:ascii="Times New Roman" w:hAnsi="Times New Roman" w:eastAsia="Times New Roman"/>
          <w:spacing w:val="27"/>
        </w:rPr>
        <w:t> </w:t>
      </w:r>
      <w:r>
        <w:rPr>
          <w:spacing w:val="-4"/>
        </w:rPr>
        <w:t>所示，实线表示多任务预测模型输出，离散点表示对应的仿真结果。可以</w:t>
      </w:r>
      <w:r>
        <w:rPr>
          <w:spacing w:val="-2"/>
        </w:rPr>
        <w:t>观察到，在整个参数区间内，两者在吞吐量 </w:t>
      </w:r>
      <w:r>
        <w:rPr>
          <w:rFonts w:ascii="Times New Roman" w:hAnsi="Times New Roman" w:eastAsia="Times New Roman"/>
          <w:i/>
        </w:rPr>
        <w:t>λ</w:t>
      </w:r>
      <w:r>
        <w:rPr>
          <w:rFonts w:ascii="Times New Roman" w:hAnsi="Times New Roman" w:eastAsia="Times New Roman"/>
          <w:vertAlign w:val="subscript"/>
        </w:rPr>
        <w:t>out</w:t>
      </w:r>
      <w:r>
        <w:rPr>
          <w:spacing w:val="19"/>
          <w:vertAlign w:val="baseline"/>
        </w:rPr>
        <w:t>、时延</w:t>
      </w:r>
      <w:r>
        <w:rPr>
          <w:rFonts w:ascii="Times New Roman" w:hAnsi="Times New Roman" w:eastAsia="Times New Roman"/>
          <w:vertAlign w:val="baseline"/>
        </w:rPr>
        <w:t>log</w:t>
      </w:r>
      <w:r>
        <w:rPr>
          <w:rFonts w:ascii="Garamond" w:hAnsi="Garamond" w:eastAsia="Garamond"/>
          <w:vertAlign w:val="baseline"/>
        </w:rPr>
        <w:t>(1</w:t>
      </w:r>
      <w:r>
        <w:rPr>
          <w:rFonts w:ascii="Garamond" w:hAnsi="Garamond" w:eastAsia="Garamond"/>
          <w:spacing w:val="-11"/>
          <w:vertAlign w:val="baseline"/>
        </w:rPr>
        <w:t> + </w:t>
      </w:r>
      <w:r>
        <w:rPr>
          <w:rFonts w:ascii="Times New Roman" w:hAnsi="Times New Roman" w:eastAsia="Times New Roman"/>
          <w:i/>
          <w:vertAlign w:val="baseline"/>
        </w:rPr>
        <w:t>D</w:t>
      </w:r>
      <w:r>
        <w:rPr>
          <w:rFonts w:ascii="Garamond" w:hAnsi="Garamond" w:eastAsia="Garamond"/>
          <w:spacing w:val="-2"/>
          <w:vertAlign w:val="baseline"/>
        </w:rPr>
        <w:t>) </w:t>
      </w:r>
      <w:r>
        <w:rPr>
          <w:spacing w:val="-5"/>
          <w:vertAlign w:val="baseline"/>
        </w:rPr>
        <w:t>与信令开销 </w:t>
      </w:r>
      <w:r>
        <w:rPr>
          <w:rFonts w:ascii="Times New Roman" w:hAnsi="Times New Roman" w:eastAsia="Times New Roman"/>
          <w:i/>
          <w:vertAlign w:val="baseline"/>
        </w:rPr>
        <w:t>S</w:t>
      </w:r>
      <w:r>
        <w:rPr>
          <w:rFonts w:ascii="Times New Roman" w:hAnsi="Times New Roman" w:eastAsia="Times New Roman"/>
          <w:i/>
          <w:spacing w:val="29"/>
          <w:vertAlign w:val="baseline"/>
        </w:rPr>
        <w:t> </w:t>
      </w:r>
      <w:r>
        <w:rPr>
          <w:vertAlign w:val="baseline"/>
        </w:rPr>
        <w:t>三类指</w:t>
      </w:r>
      <w:r>
        <w:rPr>
          <w:spacing w:val="-4"/>
          <w:vertAlign w:val="baseline"/>
        </w:rPr>
        <w:t>标上的变化趋势高度一致，且关键特征点（如饱和值与拐点位置）也能良好对齐。这表</w:t>
      </w:r>
      <w:r>
        <w:rPr>
          <w:spacing w:val="-2"/>
          <w:vertAlign w:val="baseline"/>
        </w:rPr>
        <w:t>明，所提出的多任务性能预测模型能够准确刻画协议参数与系统性能之间的非线性映</w:t>
      </w:r>
      <w:r>
        <w:rPr>
          <w:spacing w:val="-4"/>
          <w:vertAlign w:val="baseline"/>
        </w:rPr>
        <w:t>射关系，具备较强的泛化能力与预测精度。另一方面，不同协议的性能曲线呈现出明显</w:t>
      </w:r>
      <w:r>
        <w:rPr>
          <w:vertAlign w:val="baseline"/>
        </w:rPr>
        <w:t>的结构性差异。</w:t>
      </w:r>
      <w:r>
        <w:rPr>
          <w:rFonts w:ascii="Times New Roman" w:hAnsi="Times New Roman" w:eastAsia="Times New Roman"/>
          <w:vertAlign w:val="baseline"/>
        </w:rPr>
        <w:t>CBA</w:t>
      </w:r>
      <w:r>
        <w:rPr>
          <w:rFonts w:ascii="Times New Roman" w:hAnsi="Times New Roman" w:eastAsia="Times New Roman"/>
          <w:spacing w:val="-15"/>
          <w:vertAlign w:val="baseline"/>
        </w:rPr>
        <w:t> </w:t>
      </w:r>
      <w:r>
        <w:rPr>
          <w:spacing w:val="-8"/>
          <w:vertAlign w:val="baseline"/>
        </w:rPr>
        <w:t>协议与 </w:t>
      </w:r>
      <w:r>
        <w:rPr>
          <w:rFonts w:ascii="Times New Roman" w:hAnsi="Times New Roman" w:eastAsia="Times New Roman"/>
          <w:vertAlign w:val="baseline"/>
        </w:rPr>
        <w:t>SAST</w:t>
      </w:r>
      <w:r>
        <w:rPr>
          <w:rFonts w:ascii="Times New Roman" w:hAnsi="Times New Roman" w:eastAsia="Times New Roman"/>
          <w:spacing w:val="-10"/>
          <w:vertAlign w:val="baseline"/>
        </w:rPr>
        <w:t> </w:t>
      </w:r>
      <w:r>
        <w:rPr>
          <w:spacing w:val="-4"/>
          <w:vertAlign w:val="baseline"/>
        </w:rPr>
        <w:t>协议能够在较小的 </w:t>
      </w:r>
      <w:r>
        <w:rPr>
          <w:rFonts w:ascii="Times New Roman" w:hAnsi="Times New Roman" w:eastAsia="Times New Roman"/>
          <w:i/>
          <w:vertAlign w:val="baseline"/>
        </w:rPr>
        <w:t>q</w:t>
      </w:r>
      <w:r>
        <w:rPr>
          <w:rFonts w:ascii="Times New Roman" w:hAnsi="Times New Roman" w:eastAsia="Times New Roman"/>
          <w:i/>
          <w:spacing w:val="18"/>
          <w:vertAlign w:val="baseline"/>
        </w:rPr>
        <w:t> </w:t>
      </w:r>
      <w:r>
        <w:rPr>
          <w:vertAlign w:val="baseline"/>
        </w:rPr>
        <w:t>区间内实现吞吐量快速收敛至</w:t>
      </w:r>
      <w:r>
        <w:rPr>
          <w:spacing w:val="-3"/>
          <w:vertAlign w:val="baseline"/>
        </w:rPr>
        <w:t>饱和区，同时显著降低系统时延。相比之下，采用较小连续传输长度的 </w:t>
      </w:r>
      <w:r>
        <w:rPr>
          <w:rFonts w:ascii="Times New Roman" w:hAnsi="Times New Roman" w:eastAsia="Times New Roman"/>
          <w:spacing w:val="-2"/>
          <w:vertAlign w:val="baseline"/>
        </w:rPr>
        <w:t>CBA</w:t>
      </w:r>
      <w:r>
        <w:rPr>
          <w:rFonts w:ascii="Times New Roman" w:hAnsi="Times New Roman" w:eastAsia="Times New Roman"/>
          <w:spacing w:val="24"/>
          <w:vertAlign w:val="baseline"/>
        </w:rPr>
        <w:t> </w:t>
      </w:r>
      <w:r>
        <w:rPr>
          <w:spacing w:val="-2"/>
          <w:vertAlign w:val="baseline"/>
        </w:rPr>
        <w:t>配置在高</w:t>
      </w:r>
      <w:r>
        <w:rPr>
          <w:spacing w:val="-3"/>
          <w:vertAlign w:val="baseline"/>
        </w:rPr>
        <w:t>传输概率 </w:t>
      </w:r>
      <w:r>
        <w:rPr>
          <w:rFonts w:ascii="Times New Roman" w:hAnsi="Times New Roman" w:eastAsia="Times New Roman"/>
          <w:i/>
          <w:vertAlign w:val="baseline"/>
        </w:rPr>
        <w:t>q</w:t>
      </w:r>
      <w:r>
        <w:rPr>
          <w:rFonts w:ascii="Times New Roman" w:hAnsi="Times New Roman" w:eastAsia="Times New Roman"/>
          <w:i/>
          <w:spacing w:val="40"/>
          <w:vertAlign w:val="baseline"/>
        </w:rPr>
        <w:t> </w:t>
      </w:r>
      <w:r>
        <w:rPr>
          <w:vertAlign w:val="baseline"/>
        </w:rPr>
        <w:t>下会出现吞吐量下降与时延升高的现象，反映出其在冲突控制与信道利用</w:t>
      </w:r>
      <w:r>
        <w:rPr>
          <w:spacing w:val="-6"/>
          <w:vertAlign w:val="baseline"/>
        </w:rPr>
        <w:t>方面的瓶颈。此外，信令开销随接入概率 </w:t>
      </w:r>
      <w:r>
        <w:rPr>
          <w:rFonts w:ascii="Times New Roman" w:hAnsi="Times New Roman" w:eastAsia="Times New Roman"/>
          <w:i/>
          <w:spacing w:val="-4"/>
          <w:vertAlign w:val="baseline"/>
        </w:rPr>
        <w:t>q</w:t>
      </w:r>
      <w:r>
        <w:rPr>
          <w:rFonts w:ascii="Times New Roman" w:hAnsi="Times New Roman" w:eastAsia="Times New Roman"/>
          <w:i/>
          <w:spacing w:val="-9"/>
          <w:vertAlign w:val="baseline"/>
        </w:rPr>
        <w:t> </w:t>
      </w:r>
      <w:r>
        <w:rPr>
          <w:spacing w:val="-4"/>
          <w:vertAlign w:val="baseline"/>
        </w:rPr>
        <w:t>增大整体呈上升趋势，不同协议在性能收益</w:t>
      </w:r>
      <w:r>
        <w:rPr>
          <w:vertAlign w:val="baseline"/>
        </w:rPr>
        <w:t>与控制开销之间体现出不同的权衡关系，其中 </w:t>
      </w:r>
      <w:r>
        <w:rPr>
          <w:rFonts w:ascii="Times New Roman" w:hAnsi="Times New Roman" w:eastAsia="Times New Roman"/>
          <w:vertAlign w:val="baseline"/>
        </w:rPr>
        <w:t>SAST</w:t>
      </w:r>
      <w:r>
        <w:rPr>
          <w:rFonts w:ascii="Times New Roman" w:hAnsi="Times New Roman" w:eastAsia="Times New Roman"/>
          <w:spacing w:val="73"/>
          <w:vertAlign w:val="baseline"/>
        </w:rPr>
        <w:t> </w:t>
      </w:r>
      <w:r>
        <w:rPr>
          <w:spacing w:val="-1"/>
          <w:vertAlign w:val="baseline"/>
        </w:rPr>
        <w:t>在较低开销下表现出较优的综合</w:t>
      </w:r>
    </w:p>
    <w:p>
      <w:pPr>
        <w:spacing w:after="0" w:line="331" w:lineRule="auto"/>
        <w:jc w:val="both"/>
        <w:sectPr>
          <w:pgSz w:w="11910" w:h="16840"/>
          <w:pgMar w:header="927" w:footer="644" w:top="1160" w:bottom="1000" w:left="1200" w:right="980"/>
        </w:sectPr>
      </w:pPr>
    </w:p>
    <w:p>
      <w:pPr>
        <w:pStyle w:val="BodyText"/>
        <w:rPr>
          <w:sz w:val="20"/>
        </w:rPr>
      </w:pPr>
    </w:p>
    <w:p>
      <w:pPr>
        <w:pStyle w:val="BodyText"/>
        <w:rPr>
          <w:sz w:val="20"/>
        </w:rPr>
      </w:pPr>
    </w:p>
    <w:p>
      <w:pPr>
        <w:pStyle w:val="BodyText"/>
        <w:spacing w:before="139" w:after="1"/>
        <w:rPr>
          <w:sz w:val="20"/>
        </w:rPr>
      </w:pPr>
    </w:p>
    <w:p>
      <w:pPr>
        <w:tabs>
          <w:tab w:pos="5347" w:val="left" w:leader="none"/>
        </w:tabs>
        <w:spacing w:line="191" w:lineRule="exact"/>
        <w:ind w:left="4354" w:right="0" w:firstLine="0"/>
        <w:rPr>
          <w:sz w:val="16"/>
        </w:rPr>
      </w:pPr>
      <w:r>
        <w:rPr>
          <w:position w:val="-3"/>
          <w:sz w:val="18"/>
        </w:rPr>
        <mc:AlternateContent>
          <mc:Choice Requires="wps">
            <w:drawing>
              <wp:inline distT="0" distB="0" distL="0" distR="0">
                <wp:extent cx="120014" cy="120014"/>
                <wp:effectExtent l="9525" t="0" r="3810" b="13335"/>
                <wp:docPr id="1796" name="Group 1796"/>
                <wp:cNvGraphicFramePr>
                  <a:graphicFrameLocks/>
                </wp:cNvGraphicFramePr>
                <a:graphic>
                  <a:graphicData uri="http://schemas.microsoft.com/office/word/2010/wordprocessingGroup">
                    <wpg:wgp>
                      <wpg:cNvPr id="1796" name="Group 1796"/>
                      <wpg:cNvGrpSpPr/>
                      <wpg:grpSpPr>
                        <a:xfrm>
                          <a:off x="0" y="0"/>
                          <a:ext cx="120014" cy="120014"/>
                          <a:chExt cx="120014" cy="120014"/>
                        </a:xfrm>
                      </wpg:grpSpPr>
                      <wps:wsp>
                        <wps:cNvPr id="1797" name="Graphic 1797"/>
                        <wps:cNvSpPr/>
                        <wps:spPr>
                          <a:xfrm>
                            <a:off x="23252" y="29657"/>
                            <a:ext cx="73660" cy="73660"/>
                          </a:xfrm>
                          <a:custGeom>
                            <a:avLst/>
                            <a:gdLst/>
                            <a:ahLst/>
                            <a:cxnLst/>
                            <a:rect l="l" t="t" r="r" b="b"/>
                            <a:pathLst>
                              <a:path w="73660" h="73660">
                                <a:moveTo>
                                  <a:pt x="0" y="73433"/>
                                </a:moveTo>
                                <a:lnTo>
                                  <a:pt x="73433" y="73433"/>
                                </a:lnTo>
                                <a:lnTo>
                                  <a:pt x="73433" y="0"/>
                                </a:lnTo>
                                <a:lnTo>
                                  <a:pt x="0" y="0"/>
                                </a:lnTo>
                                <a:lnTo>
                                  <a:pt x="0" y="73433"/>
                                </a:lnTo>
                                <a:close/>
                              </a:path>
                            </a:pathLst>
                          </a:custGeom>
                          <a:ln w="16088">
                            <a:solidFill>
                              <a:srgbClr val="B22121"/>
                            </a:solidFill>
                            <a:prstDash val="solid"/>
                          </a:ln>
                        </wps:spPr>
                        <wps:bodyPr wrap="square" lIns="0" tIns="0" rIns="0" bIns="0" rtlCol="0">
                          <a:prstTxWarp prst="textNoShape">
                            <a:avLst/>
                          </a:prstTxWarp>
                          <a:noAutofit/>
                        </wps:bodyPr>
                      </wps:wsp>
                      <wps:wsp>
                        <wps:cNvPr id="1798" name="Graphic 1798"/>
                        <wps:cNvSpPr/>
                        <wps:spPr>
                          <a:xfrm>
                            <a:off x="23252" y="29698"/>
                            <a:ext cx="73660" cy="73660"/>
                          </a:xfrm>
                          <a:custGeom>
                            <a:avLst/>
                            <a:gdLst/>
                            <a:ahLst/>
                            <a:cxnLst/>
                            <a:rect l="l" t="t" r="r" b="b"/>
                            <a:pathLst>
                              <a:path w="73660" h="73660">
                                <a:moveTo>
                                  <a:pt x="36716" y="0"/>
                                </a:moveTo>
                                <a:lnTo>
                                  <a:pt x="0" y="73433"/>
                                </a:lnTo>
                                <a:lnTo>
                                  <a:pt x="73433" y="73433"/>
                                </a:lnTo>
                                <a:lnTo>
                                  <a:pt x="36716" y="0"/>
                                </a:lnTo>
                                <a:close/>
                              </a:path>
                            </a:pathLst>
                          </a:custGeom>
                          <a:ln w="16088">
                            <a:solidFill>
                              <a:srgbClr val="2E8A57"/>
                            </a:solidFill>
                            <a:prstDash val="solid"/>
                          </a:ln>
                        </wps:spPr>
                        <wps:bodyPr wrap="square" lIns="0" tIns="0" rIns="0" bIns="0" rtlCol="0">
                          <a:prstTxWarp prst="textNoShape">
                            <a:avLst/>
                          </a:prstTxWarp>
                          <a:noAutofit/>
                        </wps:bodyPr>
                      </wps:wsp>
                      <wps:wsp>
                        <wps:cNvPr id="1799" name="Graphic 1799"/>
                        <wps:cNvSpPr/>
                        <wps:spPr>
                          <a:xfrm>
                            <a:off x="8044" y="8044"/>
                            <a:ext cx="104139" cy="104139"/>
                          </a:xfrm>
                          <a:custGeom>
                            <a:avLst/>
                            <a:gdLst/>
                            <a:ahLst/>
                            <a:cxnLst/>
                            <a:rect l="l" t="t" r="r" b="b"/>
                            <a:pathLst>
                              <a:path w="104139" h="104139">
                                <a:moveTo>
                                  <a:pt x="51925" y="103851"/>
                                </a:moveTo>
                                <a:lnTo>
                                  <a:pt x="103851" y="51925"/>
                                </a:lnTo>
                                <a:lnTo>
                                  <a:pt x="51925" y="0"/>
                                </a:lnTo>
                                <a:lnTo>
                                  <a:pt x="0" y="51925"/>
                                </a:lnTo>
                                <a:lnTo>
                                  <a:pt x="51925" y="103851"/>
                                </a:lnTo>
                                <a:close/>
                              </a:path>
                            </a:pathLst>
                          </a:custGeom>
                          <a:ln w="16088">
                            <a:solidFill>
                              <a:srgbClr val="793D9C"/>
                            </a:solidFill>
                            <a:prstDash val="solid"/>
                          </a:ln>
                        </wps:spPr>
                        <wps:bodyPr wrap="square" lIns="0" tIns="0" rIns="0" bIns="0" rtlCol="0">
                          <a:prstTxWarp prst="textNoShape">
                            <a:avLst/>
                          </a:prstTxWarp>
                          <a:noAutofit/>
                        </wps:bodyPr>
                      </wps:wsp>
                      <wps:wsp>
                        <wps:cNvPr id="1800" name="Graphic 1800"/>
                        <wps:cNvSpPr/>
                        <wps:spPr>
                          <a:xfrm>
                            <a:off x="23252" y="23740"/>
                            <a:ext cx="73660" cy="73660"/>
                          </a:xfrm>
                          <a:custGeom>
                            <a:avLst/>
                            <a:gdLst/>
                            <a:ahLst/>
                            <a:cxnLst/>
                            <a:rect l="l" t="t" r="r" b="b"/>
                            <a:pathLst>
                              <a:path w="73660" h="73660">
                                <a:moveTo>
                                  <a:pt x="36716" y="73433"/>
                                </a:moveTo>
                                <a:lnTo>
                                  <a:pt x="73433" y="0"/>
                                </a:lnTo>
                                <a:lnTo>
                                  <a:pt x="0" y="0"/>
                                </a:lnTo>
                                <a:lnTo>
                                  <a:pt x="36716" y="73433"/>
                                </a:lnTo>
                                <a:close/>
                              </a:path>
                            </a:pathLst>
                          </a:custGeom>
                          <a:ln w="16088">
                            <a:solidFill>
                              <a:srgbClr val="C46A00"/>
                            </a:solidFill>
                            <a:prstDash val="solid"/>
                          </a:ln>
                        </wps:spPr>
                        <wps:bodyPr wrap="square" lIns="0" tIns="0" rIns="0" bIns="0" rtlCol="0">
                          <a:prstTxWarp prst="textNoShape">
                            <a:avLst/>
                          </a:prstTxWarp>
                          <a:noAutofit/>
                        </wps:bodyPr>
                      </wps:wsp>
                    </wpg:wgp>
                  </a:graphicData>
                </a:graphic>
              </wp:inline>
            </w:drawing>
          </mc:Choice>
          <mc:Fallback>
            <w:pict>
              <v:group style="width:9.450pt;height:9.450pt;mso-position-horizontal-relative:char;mso-position-vertical-relative:line" id="docshapegroup1458" coordorigin="0,0" coordsize="189,189">
                <v:rect style="position:absolute;left:36;top:46;width:116;height:116" id="docshape1459" filled="false" stroked="true" strokeweight="1.266816pt" strokecolor="#b22121">
                  <v:stroke dashstyle="solid"/>
                </v:rect>
                <v:shape style="position:absolute;left:36;top:46;width:116;height:116" id="docshape1460" coordorigin="37,47" coordsize="116,116" path="m94,47l37,162,152,162,94,47xe" filled="false" stroked="true" strokeweight="1.266816pt" strokecolor="#2e8a57">
                  <v:path arrowok="t"/>
                  <v:stroke dashstyle="solid"/>
                </v:shape>
                <v:shape style="position:absolute;left:12;top:12;width:164;height:164" id="docshape1461" coordorigin="13,13" coordsize="164,164" path="m94,176l176,94,94,13,13,94,94,176xe" filled="false" stroked="true" strokeweight="1.266816pt" strokecolor="#793d9c">
                  <v:path arrowok="t"/>
                  <v:stroke dashstyle="solid"/>
                </v:shape>
                <v:shape style="position:absolute;left:36;top:37;width:116;height:116" id="docshape1462" coordorigin="37,37" coordsize="116,116" path="m94,153l152,37,37,37,94,153xe" filled="false" stroked="true" strokeweight="1.266816pt" strokecolor="#c46a00">
                  <v:path arrowok="t"/>
                  <v:stroke dashstyle="solid"/>
                </v:shape>
              </v:group>
            </w:pict>
          </mc:Fallback>
        </mc:AlternateContent>
      </w:r>
      <w:r>
        <w:rPr>
          <w:position w:val="-3"/>
          <w:sz w:val="18"/>
        </w:rPr>
      </w:r>
      <w:r>
        <w:rPr>
          <w:position w:val="-3"/>
          <w:sz w:val="18"/>
        </w:rPr>
        <w:tab/>
      </w:r>
      <w:r>
        <w:rPr>
          <w:position w:val="0"/>
          <w:sz w:val="16"/>
        </w:rPr>
        <mc:AlternateContent>
          <mc:Choice Requires="wps">
            <w:drawing>
              <wp:inline distT="0" distB="0" distL="0" distR="0">
                <wp:extent cx="120014" cy="120014"/>
                <wp:effectExtent l="9525" t="0" r="3810" b="13335"/>
                <wp:docPr id="1801" name="Group 1801"/>
                <wp:cNvGraphicFramePr>
                  <a:graphicFrameLocks/>
                </wp:cNvGraphicFramePr>
                <a:graphic>
                  <a:graphicData uri="http://schemas.microsoft.com/office/word/2010/wordprocessingGroup">
                    <wpg:wgp>
                      <wpg:cNvPr id="1801" name="Group 1801"/>
                      <wpg:cNvGrpSpPr/>
                      <wpg:grpSpPr>
                        <a:xfrm>
                          <a:off x="0" y="0"/>
                          <a:ext cx="120014" cy="120014"/>
                          <a:chExt cx="120014" cy="120014"/>
                        </a:xfrm>
                      </wpg:grpSpPr>
                      <wps:wsp>
                        <wps:cNvPr id="1802" name="Graphic 1802"/>
                        <wps:cNvSpPr/>
                        <wps:spPr>
                          <a:xfrm>
                            <a:off x="8044" y="8044"/>
                            <a:ext cx="104139" cy="104139"/>
                          </a:xfrm>
                          <a:custGeom>
                            <a:avLst/>
                            <a:gdLst/>
                            <a:ahLst/>
                            <a:cxnLst/>
                            <a:rect l="l" t="t" r="r" b="b"/>
                            <a:pathLst>
                              <a:path w="104139" h="104139">
                                <a:moveTo>
                                  <a:pt x="51925" y="103851"/>
                                </a:moveTo>
                                <a:lnTo>
                                  <a:pt x="103851" y="51925"/>
                                </a:lnTo>
                                <a:lnTo>
                                  <a:pt x="51925" y="0"/>
                                </a:lnTo>
                                <a:lnTo>
                                  <a:pt x="0" y="51925"/>
                                </a:lnTo>
                                <a:lnTo>
                                  <a:pt x="51925" y="103851"/>
                                </a:lnTo>
                                <a:close/>
                              </a:path>
                            </a:pathLst>
                          </a:custGeom>
                          <a:ln w="16088">
                            <a:solidFill>
                              <a:srgbClr val="793D9C"/>
                            </a:solidFill>
                            <a:prstDash val="solid"/>
                          </a:ln>
                        </wps:spPr>
                        <wps:bodyPr wrap="square" lIns="0" tIns="0" rIns="0" bIns="0" rtlCol="0">
                          <a:prstTxWarp prst="textNoShape">
                            <a:avLst/>
                          </a:prstTxWarp>
                          <a:noAutofit/>
                        </wps:bodyPr>
                      </wps:wsp>
                    </wpg:wgp>
                  </a:graphicData>
                </a:graphic>
              </wp:inline>
            </w:drawing>
          </mc:Choice>
          <mc:Fallback>
            <w:pict>
              <v:group style="width:9.450pt;height:9.450pt;mso-position-horizontal-relative:char;mso-position-vertical-relative:line" id="docshapegroup1463" coordorigin="0,0" coordsize="189,189">
                <v:shape style="position:absolute;left:12;top:12;width:164;height:164" id="docshape1464" coordorigin="13,13" coordsize="164,164" path="m94,176l176,94,94,13,13,94,94,176xe" filled="false" stroked="true" strokeweight="1.266816pt" strokecolor="#793d9c">
                  <v:path arrowok="t"/>
                  <v:stroke dashstyle="solid"/>
                </v:shape>
              </v:group>
            </w:pict>
          </mc:Fallback>
        </mc:AlternateContent>
      </w:r>
      <w:r>
        <w:rPr>
          <w:position w:val="0"/>
          <w:sz w:val="16"/>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52"/>
        <w:rPr>
          <w:sz w:val="20"/>
        </w:rPr>
      </w:pPr>
    </w:p>
    <w:p>
      <w:pPr>
        <w:spacing w:after="0"/>
        <w:rPr>
          <w:sz w:val="20"/>
        </w:rPr>
        <w:sectPr>
          <w:pgSz w:w="11910" w:h="16840"/>
          <w:pgMar w:header="933" w:footer="803" w:top="1160" w:bottom="1000" w:left="1200" w:right="980"/>
        </w:sectPr>
      </w:pPr>
    </w:p>
    <w:p>
      <w:pPr>
        <w:tabs>
          <w:tab w:pos="1679" w:val="left" w:leader="none"/>
          <w:tab w:pos="2521" w:val="left" w:leader="none"/>
          <w:tab w:pos="3364" w:val="left" w:leader="none"/>
          <w:tab w:pos="4206" w:val="left" w:leader="none"/>
        </w:tabs>
        <w:spacing w:before="71"/>
        <w:ind w:left="837" w:right="0" w:firstLine="0"/>
        <w:jc w:val="left"/>
        <w:rPr>
          <w:rFonts w:ascii="黑体"/>
          <w:sz w:val="19"/>
        </w:rPr>
      </w:pPr>
      <w:r>
        <w:rPr/>
        <mc:AlternateContent>
          <mc:Choice Requires="wps">
            <w:drawing>
              <wp:anchor distT="0" distB="0" distL="0" distR="0" allowOverlap="1" layoutInCell="1" locked="0" behindDoc="1" simplePos="0" relativeHeight="482511360">
                <wp:simplePos x="0" y="0"/>
                <wp:positionH relativeFrom="page">
                  <wp:posOffset>948302</wp:posOffset>
                </wp:positionH>
                <wp:positionV relativeFrom="paragraph">
                  <wp:posOffset>-2340884</wp:posOffset>
                </wp:positionV>
                <wp:extent cx="5663565" cy="2385060"/>
                <wp:effectExtent l="0" t="0" r="0" b="0"/>
                <wp:wrapNone/>
                <wp:docPr id="1803" name="Group 1803"/>
                <wp:cNvGraphicFramePr>
                  <a:graphicFrameLocks/>
                </wp:cNvGraphicFramePr>
                <a:graphic>
                  <a:graphicData uri="http://schemas.microsoft.com/office/word/2010/wordprocessingGroup">
                    <wpg:wgp>
                      <wpg:cNvPr id="1803" name="Group 1803"/>
                      <wpg:cNvGrpSpPr/>
                      <wpg:grpSpPr>
                        <a:xfrm>
                          <a:off x="0" y="0"/>
                          <a:ext cx="5663565" cy="2385060"/>
                          <a:chExt cx="5663565" cy="2385060"/>
                        </a:xfrm>
                      </wpg:grpSpPr>
                      <wps:wsp>
                        <wps:cNvPr id="1804" name="Graphic 1804"/>
                        <wps:cNvSpPr/>
                        <wps:spPr>
                          <a:xfrm>
                            <a:off x="2801" y="2801"/>
                            <a:ext cx="5657850" cy="274955"/>
                          </a:xfrm>
                          <a:custGeom>
                            <a:avLst/>
                            <a:gdLst/>
                            <a:ahLst/>
                            <a:cxnLst/>
                            <a:rect l="l" t="t" r="r" b="b"/>
                            <a:pathLst>
                              <a:path w="5657850" h="274955">
                                <a:moveTo>
                                  <a:pt x="0" y="274778"/>
                                </a:moveTo>
                                <a:lnTo>
                                  <a:pt x="5657638" y="274778"/>
                                </a:lnTo>
                                <a:lnTo>
                                  <a:pt x="5657638" y="0"/>
                                </a:lnTo>
                                <a:lnTo>
                                  <a:pt x="0" y="0"/>
                                </a:lnTo>
                                <a:lnTo>
                                  <a:pt x="0" y="274778"/>
                                </a:lnTo>
                                <a:close/>
                              </a:path>
                            </a:pathLst>
                          </a:custGeom>
                          <a:ln w="5602">
                            <a:solidFill>
                              <a:srgbClr val="000000"/>
                            </a:solidFill>
                            <a:prstDash val="solid"/>
                          </a:ln>
                        </wps:spPr>
                        <wps:bodyPr wrap="square" lIns="0" tIns="0" rIns="0" bIns="0" rtlCol="0">
                          <a:prstTxWarp prst="textNoShape">
                            <a:avLst/>
                          </a:prstTxWarp>
                          <a:noAutofit/>
                        </wps:bodyPr>
                      </wps:wsp>
                      <wps:wsp>
                        <wps:cNvPr id="1805" name="Graphic 1805"/>
                        <wps:cNvSpPr/>
                        <wps:spPr>
                          <a:xfrm>
                            <a:off x="33056" y="76197"/>
                            <a:ext cx="201930" cy="1270"/>
                          </a:xfrm>
                          <a:custGeom>
                            <a:avLst/>
                            <a:gdLst/>
                            <a:ahLst/>
                            <a:cxnLst/>
                            <a:rect l="l" t="t" r="r" b="b"/>
                            <a:pathLst>
                              <a:path w="201930" h="0">
                                <a:moveTo>
                                  <a:pt x="0" y="0"/>
                                </a:moveTo>
                                <a:lnTo>
                                  <a:pt x="100849" y="0"/>
                                </a:lnTo>
                                <a:lnTo>
                                  <a:pt x="201698" y="0"/>
                                </a:lnTo>
                              </a:path>
                            </a:pathLst>
                          </a:custGeom>
                          <a:ln w="10084">
                            <a:solidFill>
                              <a:srgbClr val="1F4D78"/>
                            </a:solidFill>
                            <a:prstDash val="solid"/>
                          </a:ln>
                        </wps:spPr>
                        <wps:bodyPr wrap="square" lIns="0" tIns="0" rIns="0" bIns="0" rtlCol="0">
                          <a:prstTxWarp prst="textNoShape">
                            <a:avLst/>
                          </a:prstTxWarp>
                          <a:noAutofit/>
                        </wps:bodyPr>
                      </wps:wsp>
                      <wps:wsp>
                        <wps:cNvPr id="1806" name="Graphic 1806"/>
                        <wps:cNvSpPr/>
                        <wps:spPr>
                          <a:xfrm>
                            <a:off x="119081" y="193423"/>
                            <a:ext cx="29845" cy="29845"/>
                          </a:xfrm>
                          <a:custGeom>
                            <a:avLst/>
                            <a:gdLst/>
                            <a:ahLst/>
                            <a:cxnLst/>
                            <a:rect l="l" t="t" r="r" b="b"/>
                            <a:pathLst>
                              <a:path w="29845" h="29845">
                                <a:moveTo>
                                  <a:pt x="18754" y="0"/>
                                </a:moveTo>
                                <a:lnTo>
                                  <a:pt x="10892" y="0"/>
                                </a:lnTo>
                                <a:lnTo>
                                  <a:pt x="7121" y="1561"/>
                                </a:lnTo>
                                <a:lnTo>
                                  <a:pt x="1561" y="7121"/>
                                </a:lnTo>
                                <a:lnTo>
                                  <a:pt x="0" y="10892"/>
                                </a:lnTo>
                                <a:lnTo>
                                  <a:pt x="0" y="18754"/>
                                </a:lnTo>
                                <a:lnTo>
                                  <a:pt x="1561" y="22525"/>
                                </a:lnTo>
                                <a:lnTo>
                                  <a:pt x="7121" y="28084"/>
                                </a:lnTo>
                                <a:lnTo>
                                  <a:pt x="10892" y="29646"/>
                                </a:lnTo>
                                <a:lnTo>
                                  <a:pt x="14823" y="29646"/>
                                </a:lnTo>
                                <a:lnTo>
                                  <a:pt x="18754" y="29646"/>
                                </a:lnTo>
                                <a:lnTo>
                                  <a:pt x="22525" y="28084"/>
                                </a:lnTo>
                                <a:lnTo>
                                  <a:pt x="28084" y="22525"/>
                                </a:lnTo>
                                <a:lnTo>
                                  <a:pt x="29646" y="18754"/>
                                </a:lnTo>
                                <a:lnTo>
                                  <a:pt x="29646" y="10892"/>
                                </a:lnTo>
                                <a:lnTo>
                                  <a:pt x="28084" y="7121"/>
                                </a:lnTo>
                                <a:lnTo>
                                  <a:pt x="22525" y="1561"/>
                                </a:lnTo>
                                <a:lnTo>
                                  <a:pt x="18754" y="0"/>
                                </a:lnTo>
                                <a:close/>
                              </a:path>
                            </a:pathLst>
                          </a:custGeom>
                          <a:solidFill>
                            <a:srgbClr val="1F4D78">
                              <a:alpha val="79998"/>
                            </a:srgbClr>
                          </a:solidFill>
                        </wps:spPr>
                        <wps:bodyPr wrap="square" lIns="0" tIns="0" rIns="0" bIns="0" rtlCol="0">
                          <a:prstTxWarp prst="textNoShape">
                            <a:avLst/>
                          </a:prstTxWarp>
                          <a:noAutofit/>
                        </wps:bodyPr>
                      </wps:wsp>
                      <wps:wsp>
                        <wps:cNvPr id="1807" name="Graphic 1807"/>
                        <wps:cNvSpPr/>
                        <wps:spPr>
                          <a:xfrm>
                            <a:off x="1293670" y="76197"/>
                            <a:ext cx="201930" cy="1270"/>
                          </a:xfrm>
                          <a:custGeom>
                            <a:avLst/>
                            <a:gdLst/>
                            <a:ahLst/>
                            <a:cxnLst/>
                            <a:rect l="l" t="t" r="r" b="b"/>
                            <a:pathLst>
                              <a:path w="201930" h="0">
                                <a:moveTo>
                                  <a:pt x="0" y="0"/>
                                </a:moveTo>
                                <a:lnTo>
                                  <a:pt x="100849" y="0"/>
                                </a:lnTo>
                                <a:lnTo>
                                  <a:pt x="201698" y="0"/>
                                </a:lnTo>
                              </a:path>
                            </a:pathLst>
                          </a:custGeom>
                          <a:ln w="10084">
                            <a:solidFill>
                              <a:srgbClr val="B22121"/>
                            </a:solidFill>
                            <a:prstDash val="lgDash"/>
                          </a:ln>
                        </wps:spPr>
                        <wps:bodyPr wrap="square" lIns="0" tIns="0" rIns="0" bIns="0" rtlCol="0">
                          <a:prstTxWarp prst="textNoShape">
                            <a:avLst/>
                          </a:prstTxWarp>
                          <a:noAutofit/>
                        </wps:bodyPr>
                      </wps:wsp>
                      <wps:wsp>
                        <wps:cNvPr id="1808" name="Graphic 1808"/>
                        <wps:cNvSpPr/>
                        <wps:spPr>
                          <a:xfrm>
                            <a:off x="1379696" y="193423"/>
                            <a:ext cx="29845" cy="29845"/>
                          </a:xfrm>
                          <a:custGeom>
                            <a:avLst/>
                            <a:gdLst/>
                            <a:ahLst/>
                            <a:cxnLst/>
                            <a:rect l="l" t="t" r="r" b="b"/>
                            <a:pathLst>
                              <a:path w="29845" h="29845">
                                <a:moveTo>
                                  <a:pt x="29646" y="0"/>
                                </a:moveTo>
                                <a:lnTo>
                                  <a:pt x="0" y="0"/>
                                </a:lnTo>
                                <a:lnTo>
                                  <a:pt x="0" y="29646"/>
                                </a:lnTo>
                                <a:lnTo>
                                  <a:pt x="29646" y="29646"/>
                                </a:lnTo>
                                <a:lnTo>
                                  <a:pt x="29646" y="0"/>
                                </a:lnTo>
                                <a:close/>
                              </a:path>
                            </a:pathLst>
                          </a:custGeom>
                          <a:solidFill>
                            <a:srgbClr val="B22121">
                              <a:alpha val="79998"/>
                            </a:srgbClr>
                          </a:solidFill>
                        </wps:spPr>
                        <wps:bodyPr wrap="square" lIns="0" tIns="0" rIns="0" bIns="0" rtlCol="0">
                          <a:prstTxWarp prst="textNoShape">
                            <a:avLst/>
                          </a:prstTxWarp>
                          <a:noAutofit/>
                        </wps:bodyPr>
                      </wps:wsp>
                      <wps:wsp>
                        <wps:cNvPr id="1809" name="Graphic 1809"/>
                        <wps:cNvSpPr/>
                        <wps:spPr>
                          <a:xfrm>
                            <a:off x="2554285" y="76197"/>
                            <a:ext cx="201930" cy="1270"/>
                          </a:xfrm>
                          <a:custGeom>
                            <a:avLst/>
                            <a:gdLst/>
                            <a:ahLst/>
                            <a:cxnLst/>
                            <a:rect l="l" t="t" r="r" b="b"/>
                            <a:pathLst>
                              <a:path w="201930" h="0">
                                <a:moveTo>
                                  <a:pt x="0" y="0"/>
                                </a:moveTo>
                                <a:lnTo>
                                  <a:pt x="100849" y="0"/>
                                </a:lnTo>
                                <a:lnTo>
                                  <a:pt x="201698" y="0"/>
                                </a:lnTo>
                              </a:path>
                            </a:pathLst>
                          </a:custGeom>
                          <a:ln w="10084">
                            <a:solidFill>
                              <a:srgbClr val="2E8A57"/>
                            </a:solidFill>
                            <a:prstDash val="lgDashDot"/>
                          </a:ln>
                        </wps:spPr>
                        <wps:bodyPr wrap="square" lIns="0" tIns="0" rIns="0" bIns="0" rtlCol="0">
                          <a:prstTxWarp prst="textNoShape">
                            <a:avLst/>
                          </a:prstTxWarp>
                          <a:noAutofit/>
                        </wps:bodyPr>
                      </wps:wsp>
                      <wps:wsp>
                        <wps:cNvPr id="1810" name="Graphic 1810"/>
                        <wps:cNvSpPr/>
                        <wps:spPr>
                          <a:xfrm>
                            <a:off x="2640311" y="193423"/>
                            <a:ext cx="29845" cy="29845"/>
                          </a:xfrm>
                          <a:custGeom>
                            <a:avLst/>
                            <a:gdLst/>
                            <a:ahLst/>
                            <a:cxnLst/>
                            <a:rect l="l" t="t" r="r" b="b"/>
                            <a:pathLst>
                              <a:path w="29845" h="29845">
                                <a:moveTo>
                                  <a:pt x="14823" y="0"/>
                                </a:moveTo>
                                <a:lnTo>
                                  <a:pt x="0" y="29646"/>
                                </a:lnTo>
                                <a:lnTo>
                                  <a:pt x="29646" y="29646"/>
                                </a:lnTo>
                                <a:lnTo>
                                  <a:pt x="14823" y="0"/>
                                </a:lnTo>
                                <a:close/>
                              </a:path>
                            </a:pathLst>
                          </a:custGeom>
                          <a:solidFill>
                            <a:srgbClr val="2E8A57">
                              <a:alpha val="79998"/>
                            </a:srgbClr>
                          </a:solidFill>
                        </wps:spPr>
                        <wps:bodyPr wrap="square" lIns="0" tIns="0" rIns="0" bIns="0" rtlCol="0">
                          <a:prstTxWarp prst="textNoShape">
                            <a:avLst/>
                          </a:prstTxWarp>
                          <a:noAutofit/>
                        </wps:bodyPr>
                      </wps:wsp>
                      <wps:wsp>
                        <wps:cNvPr id="1811" name="Graphic 1811"/>
                        <wps:cNvSpPr/>
                        <wps:spPr>
                          <a:xfrm>
                            <a:off x="3814900" y="76197"/>
                            <a:ext cx="201930" cy="1270"/>
                          </a:xfrm>
                          <a:custGeom>
                            <a:avLst/>
                            <a:gdLst/>
                            <a:ahLst/>
                            <a:cxnLst/>
                            <a:rect l="l" t="t" r="r" b="b"/>
                            <a:pathLst>
                              <a:path w="201930" h="0">
                                <a:moveTo>
                                  <a:pt x="0" y="0"/>
                                </a:moveTo>
                                <a:lnTo>
                                  <a:pt x="100849" y="0"/>
                                </a:lnTo>
                                <a:lnTo>
                                  <a:pt x="201698" y="0"/>
                                </a:lnTo>
                              </a:path>
                            </a:pathLst>
                          </a:custGeom>
                          <a:ln w="10084">
                            <a:solidFill>
                              <a:srgbClr val="793D9C"/>
                            </a:solidFill>
                            <a:prstDash val="dash"/>
                          </a:ln>
                        </wps:spPr>
                        <wps:bodyPr wrap="square" lIns="0" tIns="0" rIns="0" bIns="0" rtlCol="0">
                          <a:prstTxWarp prst="textNoShape">
                            <a:avLst/>
                          </a:prstTxWarp>
                          <a:noAutofit/>
                        </wps:bodyPr>
                      </wps:wsp>
                      <wps:wsp>
                        <wps:cNvPr id="1812" name="Graphic 1812"/>
                        <wps:cNvSpPr/>
                        <wps:spPr>
                          <a:xfrm>
                            <a:off x="3894785" y="187283"/>
                            <a:ext cx="42545" cy="42545"/>
                          </a:xfrm>
                          <a:custGeom>
                            <a:avLst/>
                            <a:gdLst/>
                            <a:ahLst/>
                            <a:cxnLst/>
                            <a:rect l="l" t="t" r="r" b="b"/>
                            <a:pathLst>
                              <a:path w="42545" h="42545">
                                <a:moveTo>
                                  <a:pt x="20963" y="0"/>
                                </a:moveTo>
                                <a:lnTo>
                                  <a:pt x="0" y="20963"/>
                                </a:lnTo>
                                <a:lnTo>
                                  <a:pt x="20963" y="41927"/>
                                </a:lnTo>
                                <a:lnTo>
                                  <a:pt x="41927" y="20963"/>
                                </a:lnTo>
                                <a:lnTo>
                                  <a:pt x="20963" y="0"/>
                                </a:lnTo>
                                <a:close/>
                              </a:path>
                            </a:pathLst>
                          </a:custGeom>
                          <a:solidFill>
                            <a:srgbClr val="793D9C">
                              <a:alpha val="79998"/>
                            </a:srgbClr>
                          </a:solidFill>
                        </wps:spPr>
                        <wps:bodyPr wrap="square" lIns="0" tIns="0" rIns="0" bIns="0" rtlCol="0">
                          <a:prstTxWarp prst="textNoShape">
                            <a:avLst/>
                          </a:prstTxWarp>
                          <a:noAutofit/>
                        </wps:bodyPr>
                      </wps:wsp>
                      <wps:wsp>
                        <wps:cNvPr id="1813" name="Graphic 1813"/>
                        <wps:cNvSpPr/>
                        <wps:spPr>
                          <a:xfrm>
                            <a:off x="4772967" y="76197"/>
                            <a:ext cx="201930" cy="1270"/>
                          </a:xfrm>
                          <a:custGeom>
                            <a:avLst/>
                            <a:gdLst/>
                            <a:ahLst/>
                            <a:cxnLst/>
                            <a:rect l="l" t="t" r="r" b="b"/>
                            <a:pathLst>
                              <a:path w="201930" h="0">
                                <a:moveTo>
                                  <a:pt x="0" y="0"/>
                                </a:moveTo>
                                <a:lnTo>
                                  <a:pt x="100849" y="0"/>
                                </a:lnTo>
                                <a:lnTo>
                                  <a:pt x="201698" y="0"/>
                                </a:lnTo>
                              </a:path>
                            </a:pathLst>
                          </a:custGeom>
                          <a:ln w="10084">
                            <a:solidFill>
                              <a:srgbClr val="C46A00"/>
                            </a:solidFill>
                            <a:prstDash val="solid"/>
                          </a:ln>
                        </wps:spPr>
                        <wps:bodyPr wrap="square" lIns="0" tIns="0" rIns="0" bIns="0" rtlCol="0">
                          <a:prstTxWarp prst="textNoShape">
                            <a:avLst/>
                          </a:prstTxWarp>
                          <a:noAutofit/>
                        </wps:bodyPr>
                      </wps:wsp>
                      <wps:wsp>
                        <wps:cNvPr id="1814" name="Graphic 1814"/>
                        <wps:cNvSpPr/>
                        <wps:spPr>
                          <a:xfrm>
                            <a:off x="4858992" y="193423"/>
                            <a:ext cx="29845" cy="29845"/>
                          </a:xfrm>
                          <a:custGeom>
                            <a:avLst/>
                            <a:gdLst/>
                            <a:ahLst/>
                            <a:cxnLst/>
                            <a:rect l="l" t="t" r="r" b="b"/>
                            <a:pathLst>
                              <a:path w="29845" h="29845">
                                <a:moveTo>
                                  <a:pt x="29646" y="0"/>
                                </a:moveTo>
                                <a:lnTo>
                                  <a:pt x="0" y="0"/>
                                </a:lnTo>
                                <a:lnTo>
                                  <a:pt x="14823" y="29646"/>
                                </a:lnTo>
                                <a:lnTo>
                                  <a:pt x="29646" y="0"/>
                                </a:lnTo>
                                <a:close/>
                              </a:path>
                            </a:pathLst>
                          </a:custGeom>
                          <a:solidFill>
                            <a:srgbClr val="C46A00">
                              <a:alpha val="79998"/>
                            </a:srgbClr>
                          </a:solidFill>
                        </wps:spPr>
                        <wps:bodyPr wrap="square" lIns="0" tIns="0" rIns="0" bIns="0" rtlCol="0">
                          <a:prstTxWarp prst="textNoShape">
                            <a:avLst/>
                          </a:prstTxWarp>
                          <a:noAutofit/>
                        </wps:bodyPr>
                      </wps:wsp>
                      <wps:wsp>
                        <wps:cNvPr id="1815" name="Graphic 1815"/>
                        <wps:cNvSpPr/>
                        <wps:spPr>
                          <a:xfrm>
                            <a:off x="499457" y="2332036"/>
                            <a:ext cx="1270" cy="46990"/>
                          </a:xfrm>
                          <a:custGeom>
                            <a:avLst/>
                            <a:gdLst/>
                            <a:ahLst/>
                            <a:cxnLst/>
                            <a:rect l="l" t="t" r="r" b="b"/>
                            <a:pathLst>
                              <a:path w="0" h="46990">
                                <a:moveTo>
                                  <a:pt x="0" y="0"/>
                                </a:moveTo>
                                <a:lnTo>
                                  <a:pt x="0" y="46924"/>
                                </a:lnTo>
                              </a:path>
                            </a:pathLst>
                          </a:custGeom>
                          <a:solidFill>
                            <a:srgbClr val="000000"/>
                          </a:solidFill>
                        </wps:spPr>
                        <wps:bodyPr wrap="square" lIns="0" tIns="0" rIns="0" bIns="0" rtlCol="0">
                          <a:prstTxWarp prst="textNoShape">
                            <a:avLst/>
                          </a:prstTxWarp>
                          <a:noAutofit/>
                        </wps:bodyPr>
                      </wps:wsp>
                      <wps:wsp>
                        <wps:cNvPr id="1816" name="Graphic 1816"/>
                        <wps:cNvSpPr/>
                        <wps:spPr>
                          <a:xfrm>
                            <a:off x="499457" y="2332036"/>
                            <a:ext cx="1270" cy="46990"/>
                          </a:xfrm>
                          <a:custGeom>
                            <a:avLst/>
                            <a:gdLst/>
                            <a:ahLst/>
                            <a:cxnLst/>
                            <a:rect l="l" t="t" r="r" b="b"/>
                            <a:pathLst>
                              <a:path w="0" h="46990">
                                <a:moveTo>
                                  <a:pt x="0" y="46924"/>
                                </a:moveTo>
                                <a:lnTo>
                                  <a:pt x="0" y="0"/>
                                </a:lnTo>
                              </a:path>
                            </a:pathLst>
                          </a:custGeom>
                          <a:ln w="10725">
                            <a:solidFill>
                              <a:srgbClr val="000000"/>
                            </a:solidFill>
                            <a:prstDash val="solid"/>
                          </a:ln>
                        </wps:spPr>
                        <wps:bodyPr wrap="square" lIns="0" tIns="0" rIns="0" bIns="0" rtlCol="0">
                          <a:prstTxWarp prst="textNoShape">
                            <a:avLst/>
                          </a:prstTxWarp>
                          <a:noAutofit/>
                        </wps:bodyPr>
                      </wps:wsp>
                      <wps:wsp>
                        <wps:cNvPr id="1817" name="Graphic 1817"/>
                        <wps:cNvSpPr/>
                        <wps:spPr>
                          <a:xfrm>
                            <a:off x="1034395" y="2332036"/>
                            <a:ext cx="1270" cy="46990"/>
                          </a:xfrm>
                          <a:custGeom>
                            <a:avLst/>
                            <a:gdLst/>
                            <a:ahLst/>
                            <a:cxnLst/>
                            <a:rect l="l" t="t" r="r" b="b"/>
                            <a:pathLst>
                              <a:path w="0" h="46990">
                                <a:moveTo>
                                  <a:pt x="0" y="0"/>
                                </a:moveTo>
                                <a:lnTo>
                                  <a:pt x="0" y="46924"/>
                                </a:lnTo>
                              </a:path>
                            </a:pathLst>
                          </a:custGeom>
                          <a:solidFill>
                            <a:srgbClr val="000000"/>
                          </a:solidFill>
                        </wps:spPr>
                        <wps:bodyPr wrap="square" lIns="0" tIns="0" rIns="0" bIns="0" rtlCol="0">
                          <a:prstTxWarp prst="textNoShape">
                            <a:avLst/>
                          </a:prstTxWarp>
                          <a:noAutofit/>
                        </wps:bodyPr>
                      </wps:wsp>
                      <wps:wsp>
                        <wps:cNvPr id="1818" name="Graphic 1818"/>
                        <wps:cNvSpPr/>
                        <wps:spPr>
                          <a:xfrm>
                            <a:off x="1034395" y="2332036"/>
                            <a:ext cx="1270" cy="46990"/>
                          </a:xfrm>
                          <a:custGeom>
                            <a:avLst/>
                            <a:gdLst/>
                            <a:ahLst/>
                            <a:cxnLst/>
                            <a:rect l="l" t="t" r="r" b="b"/>
                            <a:pathLst>
                              <a:path w="0" h="46990">
                                <a:moveTo>
                                  <a:pt x="0" y="46924"/>
                                </a:moveTo>
                                <a:lnTo>
                                  <a:pt x="0" y="0"/>
                                </a:lnTo>
                              </a:path>
                            </a:pathLst>
                          </a:custGeom>
                          <a:ln w="10725">
                            <a:solidFill>
                              <a:srgbClr val="000000"/>
                            </a:solidFill>
                            <a:prstDash val="solid"/>
                          </a:ln>
                        </wps:spPr>
                        <wps:bodyPr wrap="square" lIns="0" tIns="0" rIns="0" bIns="0" rtlCol="0">
                          <a:prstTxWarp prst="textNoShape">
                            <a:avLst/>
                          </a:prstTxWarp>
                          <a:noAutofit/>
                        </wps:bodyPr>
                      </wps:wsp>
                      <wps:wsp>
                        <wps:cNvPr id="1819" name="Graphic 1819"/>
                        <wps:cNvSpPr/>
                        <wps:spPr>
                          <a:xfrm>
                            <a:off x="1569333" y="2332036"/>
                            <a:ext cx="1270" cy="46990"/>
                          </a:xfrm>
                          <a:custGeom>
                            <a:avLst/>
                            <a:gdLst/>
                            <a:ahLst/>
                            <a:cxnLst/>
                            <a:rect l="l" t="t" r="r" b="b"/>
                            <a:pathLst>
                              <a:path w="0" h="46990">
                                <a:moveTo>
                                  <a:pt x="0" y="0"/>
                                </a:moveTo>
                                <a:lnTo>
                                  <a:pt x="0" y="46924"/>
                                </a:lnTo>
                              </a:path>
                            </a:pathLst>
                          </a:custGeom>
                          <a:solidFill>
                            <a:srgbClr val="000000"/>
                          </a:solidFill>
                        </wps:spPr>
                        <wps:bodyPr wrap="square" lIns="0" tIns="0" rIns="0" bIns="0" rtlCol="0">
                          <a:prstTxWarp prst="textNoShape">
                            <a:avLst/>
                          </a:prstTxWarp>
                          <a:noAutofit/>
                        </wps:bodyPr>
                      </wps:wsp>
                      <wps:wsp>
                        <wps:cNvPr id="1820" name="Graphic 1820"/>
                        <wps:cNvSpPr/>
                        <wps:spPr>
                          <a:xfrm>
                            <a:off x="1569333" y="2332036"/>
                            <a:ext cx="1270" cy="46990"/>
                          </a:xfrm>
                          <a:custGeom>
                            <a:avLst/>
                            <a:gdLst/>
                            <a:ahLst/>
                            <a:cxnLst/>
                            <a:rect l="l" t="t" r="r" b="b"/>
                            <a:pathLst>
                              <a:path w="0" h="46990">
                                <a:moveTo>
                                  <a:pt x="0" y="46924"/>
                                </a:moveTo>
                                <a:lnTo>
                                  <a:pt x="0" y="0"/>
                                </a:lnTo>
                              </a:path>
                            </a:pathLst>
                          </a:custGeom>
                          <a:ln w="10725">
                            <a:solidFill>
                              <a:srgbClr val="000000"/>
                            </a:solidFill>
                            <a:prstDash val="solid"/>
                          </a:ln>
                        </wps:spPr>
                        <wps:bodyPr wrap="square" lIns="0" tIns="0" rIns="0" bIns="0" rtlCol="0">
                          <a:prstTxWarp prst="textNoShape">
                            <a:avLst/>
                          </a:prstTxWarp>
                          <a:noAutofit/>
                        </wps:bodyPr>
                      </wps:wsp>
                      <wps:wsp>
                        <wps:cNvPr id="1821" name="Graphic 1821"/>
                        <wps:cNvSpPr/>
                        <wps:spPr>
                          <a:xfrm>
                            <a:off x="2104270" y="2332036"/>
                            <a:ext cx="1270" cy="46990"/>
                          </a:xfrm>
                          <a:custGeom>
                            <a:avLst/>
                            <a:gdLst/>
                            <a:ahLst/>
                            <a:cxnLst/>
                            <a:rect l="l" t="t" r="r" b="b"/>
                            <a:pathLst>
                              <a:path w="0" h="46990">
                                <a:moveTo>
                                  <a:pt x="0" y="0"/>
                                </a:moveTo>
                                <a:lnTo>
                                  <a:pt x="0" y="46924"/>
                                </a:lnTo>
                              </a:path>
                            </a:pathLst>
                          </a:custGeom>
                          <a:solidFill>
                            <a:srgbClr val="000000"/>
                          </a:solidFill>
                        </wps:spPr>
                        <wps:bodyPr wrap="square" lIns="0" tIns="0" rIns="0" bIns="0" rtlCol="0">
                          <a:prstTxWarp prst="textNoShape">
                            <a:avLst/>
                          </a:prstTxWarp>
                          <a:noAutofit/>
                        </wps:bodyPr>
                      </wps:wsp>
                      <wps:wsp>
                        <wps:cNvPr id="1822" name="Graphic 1822"/>
                        <wps:cNvSpPr/>
                        <wps:spPr>
                          <a:xfrm>
                            <a:off x="2104270" y="2332036"/>
                            <a:ext cx="1270" cy="46990"/>
                          </a:xfrm>
                          <a:custGeom>
                            <a:avLst/>
                            <a:gdLst/>
                            <a:ahLst/>
                            <a:cxnLst/>
                            <a:rect l="l" t="t" r="r" b="b"/>
                            <a:pathLst>
                              <a:path w="0" h="46990">
                                <a:moveTo>
                                  <a:pt x="0" y="46924"/>
                                </a:moveTo>
                                <a:lnTo>
                                  <a:pt x="0" y="0"/>
                                </a:lnTo>
                              </a:path>
                            </a:pathLst>
                          </a:custGeom>
                          <a:ln w="10725">
                            <a:solidFill>
                              <a:srgbClr val="000000"/>
                            </a:solidFill>
                            <a:prstDash val="solid"/>
                          </a:ln>
                        </wps:spPr>
                        <wps:bodyPr wrap="square" lIns="0" tIns="0" rIns="0" bIns="0" rtlCol="0">
                          <a:prstTxWarp prst="textNoShape">
                            <a:avLst/>
                          </a:prstTxWarp>
                          <a:noAutofit/>
                        </wps:bodyPr>
                      </wps:wsp>
                      <wps:wsp>
                        <wps:cNvPr id="1823" name="Graphic 1823"/>
                        <wps:cNvSpPr/>
                        <wps:spPr>
                          <a:xfrm>
                            <a:off x="2639208" y="2332036"/>
                            <a:ext cx="1270" cy="46990"/>
                          </a:xfrm>
                          <a:custGeom>
                            <a:avLst/>
                            <a:gdLst/>
                            <a:ahLst/>
                            <a:cxnLst/>
                            <a:rect l="l" t="t" r="r" b="b"/>
                            <a:pathLst>
                              <a:path w="0" h="46990">
                                <a:moveTo>
                                  <a:pt x="0" y="0"/>
                                </a:moveTo>
                                <a:lnTo>
                                  <a:pt x="0" y="46924"/>
                                </a:lnTo>
                              </a:path>
                            </a:pathLst>
                          </a:custGeom>
                          <a:solidFill>
                            <a:srgbClr val="000000"/>
                          </a:solidFill>
                        </wps:spPr>
                        <wps:bodyPr wrap="square" lIns="0" tIns="0" rIns="0" bIns="0" rtlCol="0">
                          <a:prstTxWarp prst="textNoShape">
                            <a:avLst/>
                          </a:prstTxWarp>
                          <a:noAutofit/>
                        </wps:bodyPr>
                      </wps:wsp>
                      <wps:wsp>
                        <wps:cNvPr id="1824" name="Graphic 1824"/>
                        <wps:cNvSpPr/>
                        <wps:spPr>
                          <a:xfrm>
                            <a:off x="2639208" y="2332036"/>
                            <a:ext cx="1270" cy="46990"/>
                          </a:xfrm>
                          <a:custGeom>
                            <a:avLst/>
                            <a:gdLst/>
                            <a:ahLst/>
                            <a:cxnLst/>
                            <a:rect l="l" t="t" r="r" b="b"/>
                            <a:pathLst>
                              <a:path w="0" h="46990">
                                <a:moveTo>
                                  <a:pt x="0" y="46924"/>
                                </a:moveTo>
                                <a:lnTo>
                                  <a:pt x="0" y="0"/>
                                </a:lnTo>
                              </a:path>
                            </a:pathLst>
                          </a:custGeom>
                          <a:ln w="10725">
                            <a:solidFill>
                              <a:srgbClr val="000000"/>
                            </a:solidFill>
                            <a:prstDash val="solid"/>
                          </a:ln>
                        </wps:spPr>
                        <wps:bodyPr wrap="square" lIns="0" tIns="0" rIns="0" bIns="0" rtlCol="0">
                          <a:prstTxWarp prst="textNoShape">
                            <a:avLst/>
                          </a:prstTxWarp>
                          <a:noAutofit/>
                        </wps:bodyPr>
                      </wps:wsp>
                      <wps:wsp>
                        <wps:cNvPr id="1825" name="Graphic 1825"/>
                        <wps:cNvSpPr/>
                        <wps:spPr>
                          <a:xfrm>
                            <a:off x="499457" y="2236798"/>
                            <a:ext cx="46990" cy="1270"/>
                          </a:xfrm>
                          <a:custGeom>
                            <a:avLst/>
                            <a:gdLst/>
                            <a:ahLst/>
                            <a:cxnLst/>
                            <a:rect l="l" t="t" r="r" b="b"/>
                            <a:pathLst>
                              <a:path w="46990" h="0">
                                <a:moveTo>
                                  <a:pt x="46924" y="0"/>
                                </a:moveTo>
                                <a:lnTo>
                                  <a:pt x="0" y="0"/>
                                </a:lnTo>
                              </a:path>
                            </a:pathLst>
                          </a:custGeom>
                          <a:solidFill>
                            <a:srgbClr val="000000"/>
                          </a:solidFill>
                        </wps:spPr>
                        <wps:bodyPr wrap="square" lIns="0" tIns="0" rIns="0" bIns="0" rtlCol="0">
                          <a:prstTxWarp prst="textNoShape">
                            <a:avLst/>
                          </a:prstTxWarp>
                          <a:noAutofit/>
                        </wps:bodyPr>
                      </wps:wsp>
                      <wps:wsp>
                        <wps:cNvPr id="1826" name="Graphic 1826"/>
                        <wps:cNvSpPr/>
                        <wps:spPr>
                          <a:xfrm>
                            <a:off x="499457" y="2236798"/>
                            <a:ext cx="46990" cy="1270"/>
                          </a:xfrm>
                          <a:custGeom>
                            <a:avLst/>
                            <a:gdLst/>
                            <a:ahLst/>
                            <a:cxnLst/>
                            <a:rect l="l" t="t" r="r" b="b"/>
                            <a:pathLst>
                              <a:path w="46990" h="0">
                                <a:moveTo>
                                  <a:pt x="0" y="0"/>
                                </a:moveTo>
                                <a:lnTo>
                                  <a:pt x="46924" y="0"/>
                                </a:lnTo>
                              </a:path>
                            </a:pathLst>
                          </a:custGeom>
                          <a:ln w="10725">
                            <a:solidFill>
                              <a:srgbClr val="000000"/>
                            </a:solidFill>
                            <a:prstDash val="solid"/>
                          </a:ln>
                        </wps:spPr>
                        <wps:bodyPr wrap="square" lIns="0" tIns="0" rIns="0" bIns="0" rtlCol="0">
                          <a:prstTxWarp prst="textNoShape">
                            <a:avLst/>
                          </a:prstTxWarp>
                          <a:noAutofit/>
                        </wps:bodyPr>
                      </wps:wsp>
                      <wps:wsp>
                        <wps:cNvPr id="1827" name="Graphic 1827"/>
                        <wps:cNvSpPr/>
                        <wps:spPr>
                          <a:xfrm>
                            <a:off x="499457" y="1943027"/>
                            <a:ext cx="46990" cy="1270"/>
                          </a:xfrm>
                          <a:custGeom>
                            <a:avLst/>
                            <a:gdLst/>
                            <a:ahLst/>
                            <a:cxnLst/>
                            <a:rect l="l" t="t" r="r" b="b"/>
                            <a:pathLst>
                              <a:path w="46990" h="0">
                                <a:moveTo>
                                  <a:pt x="46924" y="0"/>
                                </a:moveTo>
                                <a:lnTo>
                                  <a:pt x="0" y="0"/>
                                </a:lnTo>
                              </a:path>
                            </a:pathLst>
                          </a:custGeom>
                          <a:solidFill>
                            <a:srgbClr val="000000"/>
                          </a:solidFill>
                        </wps:spPr>
                        <wps:bodyPr wrap="square" lIns="0" tIns="0" rIns="0" bIns="0" rtlCol="0">
                          <a:prstTxWarp prst="textNoShape">
                            <a:avLst/>
                          </a:prstTxWarp>
                          <a:noAutofit/>
                        </wps:bodyPr>
                      </wps:wsp>
                      <wps:wsp>
                        <wps:cNvPr id="1828" name="Graphic 1828"/>
                        <wps:cNvSpPr/>
                        <wps:spPr>
                          <a:xfrm>
                            <a:off x="499457" y="1943027"/>
                            <a:ext cx="46990" cy="1270"/>
                          </a:xfrm>
                          <a:custGeom>
                            <a:avLst/>
                            <a:gdLst/>
                            <a:ahLst/>
                            <a:cxnLst/>
                            <a:rect l="l" t="t" r="r" b="b"/>
                            <a:pathLst>
                              <a:path w="46990" h="0">
                                <a:moveTo>
                                  <a:pt x="0" y="0"/>
                                </a:moveTo>
                                <a:lnTo>
                                  <a:pt x="46924" y="0"/>
                                </a:lnTo>
                              </a:path>
                            </a:pathLst>
                          </a:custGeom>
                          <a:ln w="10725">
                            <a:solidFill>
                              <a:srgbClr val="000000"/>
                            </a:solidFill>
                            <a:prstDash val="solid"/>
                          </a:ln>
                        </wps:spPr>
                        <wps:bodyPr wrap="square" lIns="0" tIns="0" rIns="0" bIns="0" rtlCol="0">
                          <a:prstTxWarp prst="textNoShape">
                            <a:avLst/>
                          </a:prstTxWarp>
                          <a:noAutofit/>
                        </wps:bodyPr>
                      </wps:wsp>
                      <wps:wsp>
                        <wps:cNvPr id="1829" name="Graphic 1829"/>
                        <wps:cNvSpPr/>
                        <wps:spPr>
                          <a:xfrm>
                            <a:off x="499457" y="1649255"/>
                            <a:ext cx="46990" cy="1270"/>
                          </a:xfrm>
                          <a:custGeom>
                            <a:avLst/>
                            <a:gdLst/>
                            <a:ahLst/>
                            <a:cxnLst/>
                            <a:rect l="l" t="t" r="r" b="b"/>
                            <a:pathLst>
                              <a:path w="46990" h="0">
                                <a:moveTo>
                                  <a:pt x="46924" y="0"/>
                                </a:moveTo>
                                <a:lnTo>
                                  <a:pt x="0" y="0"/>
                                </a:lnTo>
                              </a:path>
                            </a:pathLst>
                          </a:custGeom>
                          <a:solidFill>
                            <a:srgbClr val="000000"/>
                          </a:solidFill>
                        </wps:spPr>
                        <wps:bodyPr wrap="square" lIns="0" tIns="0" rIns="0" bIns="0" rtlCol="0">
                          <a:prstTxWarp prst="textNoShape">
                            <a:avLst/>
                          </a:prstTxWarp>
                          <a:noAutofit/>
                        </wps:bodyPr>
                      </wps:wsp>
                      <wps:wsp>
                        <wps:cNvPr id="1830" name="Graphic 1830"/>
                        <wps:cNvSpPr/>
                        <wps:spPr>
                          <a:xfrm>
                            <a:off x="499457" y="1649255"/>
                            <a:ext cx="46990" cy="1270"/>
                          </a:xfrm>
                          <a:custGeom>
                            <a:avLst/>
                            <a:gdLst/>
                            <a:ahLst/>
                            <a:cxnLst/>
                            <a:rect l="l" t="t" r="r" b="b"/>
                            <a:pathLst>
                              <a:path w="46990" h="0">
                                <a:moveTo>
                                  <a:pt x="0" y="0"/>
                                </a:moveTo>
                                <a:lnTo>
                                  <a:pt x="46924" y="0"/>
                                </a:lnTo>
                              </a:path>
                            </a:pathLst>
                          </a:custGeom>
                          <a:ln w="10725">
                            <a:solidFill>
                              <a:srgbClr val="000000"/>
                            </a:solidFill>
                            <a:prstDash val="solid"/>
                          </a:ln>
                        </wps:spPr>
                        <wps:bodyPr wrap="square" lIns="0" tIns="0" rIns="0" bIns="0" rtlCol="0">
                          <a:prstTxWarp prst="textNoShape">
                            <a:avLst/>
                          </a:prstTxWarp>
                          <a:noAutofit/>
                        </wps:bodyPr>
                      </wps:wsp>
                      <wps:wsp>
                        <wps:cNvPr id="1831" name="Graphic 1831"/>
                        <wps:cNvSpPr/>
                        <wps:spPr>
                          <a:xfrm>
                            <a:off x="499457" y="1355484"/>
                            <a:ext cx="46990" cy="1270"/>
                          </a:xfrm>
                          <a:custGeom>
                            <a:avLst/>
                            <a:gdLst/>
                            <a:ahLst/>
                            <a:cxnLst/>
                            <a:rect l="l" t="t" r="r" b="b"/>
                            <a:pathLst>
                              <a:path w="46990" h="0">
                                <a:moveTo>
                                  <a:pt x="46924" y="0"/>
                                </a:moveTo>
                                <a:lnTo>
                                  <a:pt x="0" y="0"/>
                                </a:lnTo>
                              </a:path>
                            </a:pathLst>
                          </a:custGeom>
                          <a:solidFill>
                            <a:srgbClr val="000000"/>
                          </a:solidFill>
                        </wps:spPr>
                        <wps:bodyPr wrap="square" lIns="0" tIns="0" rIns="0" bIns="0" rtlCol="0">
                          <a:prstTxWarp prst="textNoShape">
                            <a:avLst/>
                          </a:prstTxWarp>
                          <a:noAutofit/>
                        </wps:bodyPr>
                      </wps:wsp>
                      <wps:wsp>
                        <wps:cNvPr id="1832" name="Graphic 1832"/>
                        <wps:cNvSpPr/>
                        <wps:spPr>
                          <a:xfrm>
                            <a:off x="499457" y="1355484"/>
                            <a:ext cx="46990" cy="1270"/>
                          </a:xfrm>
                          <a:custGeom>
                            <a:avLst/>
                            <a:gdLst/>
                            <a:ahLst/>
                            <a:cxnLst/>
                            <a:rect l="l" t="t" r="r" b="b"/>
                            <a:pathLst>
                              <a:path w="46990" h="0">
                                <a:moveTo>
                                  <a:pt x="0" y="0"/>
                                </a:moveTo>
                                <a:lnTo>
                                  <a:pt x="46924" y="0"/>
                                </a:lnTo>
                              </a:path>
                            </a:pathLst>
                          </a:custGeom>
                          <a:ln w="10725">
                            <a:solidFill>
                              <a:srgbClr val="000000"/>
                            </a:solidFill>
                            <a:prstDash val="solid"/>
                          </a:ln>
                        </wps:spPr>
                        <wps:bodyPr wrap="square" lIns="0" tIns="0" rIns="0" bIns="0" rtlCol="0">
                          <a:prstTxWarp prst="textNoShape">
                            <a:avLst/>
                          </a:prstTxWarp>
                          <a:noAutofit/>
                        </wps:bodyPr>
                      </wps:wsp>
                      <wps:wsp>
                        <wps:cNvPr id="1833" name="Graphic 1833"/>
                        <wps:cNvSpPr/>
                        <wps:spPr>
                          <a:xfrm>
                            <a:off x="499457" y="1061713"/>
                            <a:ext cx="46990" cy="1270"/>
                          </a:xfrm>
                          <a:custGeom>
                            <a:avLst/>
                            <a:gdLst/>
                            <a:ahLst/>
                            <a:cxnLst/>
                            <a:rect l="l" t="t" r="r" b="b"/>
                            <a:pathLst>
                              <a:path w="46990" h="0">
                                <a:moveTo>
                                  <a:pt x="46924" y="0"/>
                                </a:moveTo>
                                <a:lnTo>
                                  <a:pt x="0" y="0"/>
                                </a:lnTo>
                              </a:path>
                            </a:pathLst>
                          </a:custGeom>
                          <a:solidFill>
                            <a:srgbClr val="000000"/>
                          </a:solidFill>
                        </wps:spPr>
                        <wps:bodyPr wrap="square" lIns="0" tIns="0" rIns="0" bIns="0" rtlCol="0">
                          <a:prstTxWarp prst="textNoShape">
                            <a:avLst/>
                          </a:prstTxWarp>
                          <a:noAutofit/>
                        </wps:bodyPr>
                      </wps:wsp>
                      <wps:wsp>
                        <wps:cNvPr id="1834" name="Graphic 1834"/>
                        <wps:cNvSpPr/>
                        <wps:spPr>
                          <a:xfrm>
                            <a:off x="499457" y="1061713"/>
                            <a:ext cx="46990" cy="1270"/>
                          </a:xfrm>
                          <a:custGeom>
                            <a:avLst/>
                            <a:gdLst/>
                            <a:ahLst/>
                            <a:cxnLst/>
                            <a:rect l="l" t="t" r="r" b="b"/>
                            <a:pathLst>
                              <a:path w="46990" h="0">
                                <a:moveTo>
                                  <a:pt x="0" y="0"/>
                                </a:moveTo>
                                <a:lnTo>
                                  <a:pt x="46924" y="0"/>
                                </a:lnTo>
                              </a:path>
                            </a:pathLst>
                          </a:custGeom>
                          <a:ln w="10725">
                            <a:solidFill>
                              <a:srgbClr val="000000"/>
                            </a:solidFill>
                            <a:prstDash val="solid"/>
                          </a:ln>
                        </wps:spPr>
                        <wps:bodyPr wrap="square" lIns="0" tIns="0" rIns="0" bIns="0" rtlCol="0">
                          <a:prstTxWarp prst="textNoShape">
                            <a:avLst/>
                          </a:prstTxWarp>
                          <a:noAutofit/>
                        </wps:bodyPr>
                      </wps:wsp>
                      <wps:wsp>
                        <wps:cNvPr id="1835" name="Graphic 1835"/>
                        <wps:cNvSpPr/>
                        <wps:spPr>
                          <a:xfrm>
                            <a:off x="499457" y="767941"/>
                            <a:ext cx="46990" cy="1270"/>
                          </a:xfrm>
                          <a:custGeom>
                            <a:avLst/>
                            <a:gdLst/>
                            <a:ahLst/>
                            <a:cxnLst/>
                            <a:rect l="l" t="t" r="r" b="b"/>
                            <a:pathLst>
                              <a:path w="46990" h="0">
                                <a:moveTo>
                                  <a:pt x="46924" y="0"/>
                                </a:moveTo>
                                <a:lnTo>
                                  <a:pt x="0" y="0"/>
                                </a:lnTo>
                              </a:path>
                            </a:pathLst>
                          </a:custGeom>
                          <a:solidFill>
                            <a:srgbClr val="000000"/>
                          </a:solidFill>
                        </wps:spPr>
                        <wps:bodyPr wrap="square" lIns="0" tIns="0" rIns="0" bIns="0" rtlCol="0">
                          <a:prstTxWarp prst="textNoShape">
                            <a:avLst/>
                          </a:prstTxWarp>
                          <a:noAutofit/>
                        </wps:bodyPr>
                      </wps:wsp>
                      <wps:wsp>
                        <wps:cNvPr id="1836" name="Graphic 1836"/>
                        <wps:cNvSpPr/>
                        <wps:spPr>
                          <a:xfrm>
                            <a:off x="499457" y="767941"/>
                            <a:ext cx="46990" cy="1270"/>
                          </a:xfrm>
                          <a:custGeom>
                            <a:avLst/>
                            <a:gdLst/>
                            <a:ahLst/>
                            <a:cxnLst/>
                            <a:rect l="l" t="t" r="r" b="b"/>
                            <a:pathLst>
                              <a:path w="46990" h="0">
                                <a:moveTo>
                                  <a:pt x="0" y="0"/>
                                </a:moveTo>
                                <a:lnTo>
                                  <a:pt x="46924" y="0"/>
                                </a:lnTo>
                              </a:path>
                            </a:pathLst>
                          </a:custGeom>
                          <a:ln w="10725">
                            <a:solidFill>
                              <a:srgbClr val="000000"/>
                            </a:solidFill>
                            <a:prstDash val="solid"/>
                          </a:ln>
                        </wps:spPr>
                        <wps:bodyPr wrap="square" lIns="0" tIns="0" rIns="0" bIns="0" rtlCol="0">
                          <a:prstTxWarp prst="textNoShape">
                            <a:avLst/>
                          </a:prstTxWarp>
                          <a:noAutofit/>
                        </wps:bodyPr>
                      </wps:wsp>
                      <wps:wsp>
                        <wps:cNvPr id="1837" name="Graphic 1837"/>
                        <wps:cNvSpPr/>
                        <wps:spPr>
                          <a:xfrm>
                            <a:off x="499457" y="474170"/>
                            <a:ext cx="46990" cy="1270"/>
                          </a:xfrm>
                          <a:custGeom>
                            <a:avLst/>
                            <a:gdLst/>
                            <a:ahLst/>
                            <a:cxnLst/>
                            <a:rect l="l" t="t" r="r" b="b"/>
                            <a:pathLst>
                              <a:path w="46990" h="0">
                                <a:moveTo>
                                  <a:pt x="46924" y="0"/>
                                </a:moveTo>
                                <a:lnTo>
                                  <a:pt x="0" y="0"/>
                                </a:lnTo>
                              </a:path>
                            </a:pathLst>
                          </a:custGeom>
                          <a:solidFill>
                            <a:srgbClr val="000000"/>
                          </a:solidFill>
                        </wps:spPr>
                        <wps:bodyPr wrap="square" lIns="0" tIns="0" rIns="0" bIns="0" rtlCol="0">
                          <a:prstTxWarp prst="textNoShape">
                            <a:avLst/>
                          </a:prstTxWarp>
                          <a:noAutofit/>
                        </wps:bodyPr>
                      </wps:wsp>
                      <wps:wsp>
                        <wps:cNvPr id="1838" name="Graphic 1838"/>
                        <wps:cNvSpPr/>
                        <wps:spPr>
                          <a:xfrm>
                            <a:off x="499457" y="474170"/>
                            <a:ext cx="46990" cy="1270"/>
                          </a:xfrm>
                          <a:custGeom>
                            <a:avLst/>
                            <a:gdLst/>
                            <a:ahLst/>
                            <a:cxnLst/>
                            <a:rect l="l" t="t" r="r" b="b"/>
                            <a:pathLst>
                              <a:path w="46990" h="0">
                                <a:moveTo>
                                  <a:pt x="0" y="0"/>
                                </a:moveTo>
                                <a:lnTo>
                                  <a:pt x="46924" y="0"/>
                                </a:lnTo>
                              </a:path>
                            </a:pathLst>
                          </a:custGeom>
                          <a:ln w="10725">
                            <a:solidFill>
                              <a:srgbClr val="000000"/>
                            </a:solidFill>
                            <a:prstDash val="solid"/>
                          </a:ln>
                        </wps:spPr>
                        <wps:bodyPr wrap="square" lIns="0" tIns="0" rIns="0" bIns="0" rtlCol="0">
                          <a:prstTxWarp prst="textNoShape">
                            <a:avLst/>
                          </a:prstTxWarp>
                          <a:noAutofit/>
                        </wps:bodyPr>
                      </wps:wsp>
                      <wps:wsp>
                        <wps:cNvPr id="1839" name="Graphic 1839"/>
                        <wps:cNvSpPr/>
                        <wps:spPr>
                          <a:xfrm>
                            <a:off x="510156" y="988223"/>
                            <a:ext cx="2129155" cy="1184275"/>
                          </a:xfrm>
                          <a:custGeom>
                            <a:avLst/>
                            <a:gdLst/>
                            <a:ahLst/>
                            <a:cxnLst/>
                            <a:rect l="l" t="t" r="r" b="b"/>
                            <a:pathLst>
                              <a:path w="2129155" h="1184275">
                                <a:moveTo>
                                  <a:pt x="0" y="1183815"/>
                                </a:moveTo>
                                <a:lnTo>
                                  <a:pt x="21505" y="1085491"/>
                                </a:lnTo>
                                <a:lnTo>
                                  <a:pt x="43011" y="992974"/>
                                </a:lnTo>
                                <a:lnTo>
                                  <a:pt x="64516" y="899176"/>
                                </a:lnTo>
                                <a:lnTo>
                                  <a:pt x="86022" y="820267"/>
                                </a:lnTo>
                                <a:lnTo>
                                  <a:pt x="107527" y="753440"/>
                                </a:lnTo>
                                <a:lnTo>
                                  <a:pt x="129033" y="694842"/>
                                </a:lnTo>
                                <a:lnTo>
                                  <a:pt x="150539" y="641244"/>
                                </a:lnTo>
                                <a:lnTo>
                                  <a:pt x="172044" y="590163"/>
                                </a:lnTo>
                                <a:lnTo>
                                  <a:pt x="193550" y="541549"/>
                                </a:lnTo>
                                <a:lnTo>
                                  <a:pt x="215055" y="496732"/>
                                </a:lnTo>
                                <a:lnTo>
                                  <a:pt x="236561" y="456232"/>
                                </a:lnTo>
                                <a:lnTo>
                                  <a:pt x="258066" y="419546"/>
                                </a:lnTo>
                                <a:lnTo>
                                  <a:pt x="279572" y="385933"/>
                                </a:lnTo>
                                <a:lnTo>
                                  <a:pt x="322583" y="325986"/>
                                </a:lnTo>
                                <a:lnTo>
                                  <a:pt x="365594" y="274141"/>
                                </a:lnTo>
                                <a:lnTo>
                                  <a:pt x="408605" y="229147"/>
                                </a:lnTo>
                                <a:lnTo>
                                  <a:pt x="451617" y="190169"/>
                                </a:lnTo>
                                <a:lnTo>
                                  <a:pt x="494628" y="156697"/>
                                </a:lnTo>
                                <a:lnTo>
                                  <a:pt x="537639" y="128219"/>
                                </a:lnTo>
                                <a:lnTo>
                                  <a:pt x="580650" y="104071"/>
                                </a:lnTo>
                                <a:lnTo>
                                  <a:pt x="623661" y="83572"/>
                                </a:lnTo>
                                <a:lnTo>
                                  <a:pt x="666672" y="66110"/>
                                </a:lnTo>
                                <a:lnTo>
                                  <a:pt x="709683" y="51227"/>
                                </a:lnTo>
                                <a:lnTo>
                                  <a:pt x="752695" y="38595"/>
                                </a:lnTo>
                                <a:lnTo>
                                  <a:pt x="795706" y="28002"/>
                                </a:lnTo>
                                <a:lnTo>
                                  <a:pt x="838717" y="19283"/>
                                </a:lnTo>
                                <a:lnTo>
                                  <a:pt x="881728" y="12332"/>
                                </a:lnTo>
                                <a:lnTo>
                                  <a:pt x="924739" y="7032"/>
                                </a:lnTo>
                                <a:lnTo>
                                  <a:pt x="967750" y="3290"/>
                                </a:lnTo>
                                <a:lnTo>
                                  <a:pt x="1010761" y="987"/>
                                </a:lnTo>
                                <a:lnTo>
                                  <a:pt x="1053773" y="17"/>
                                </a:lnTo>
                                <a:lnTo>
                                  <a:pt x="1075278" y="0"/>
                                </a:lnTo>
                                <a:lnTo>
                                  <a:pt x="1096783" y="270"/>
                                </a:lnTo>
                                <a:lnTo>
                                  <a:pt x="1139792" y="1627"/>
                                </a:lnTo>
                                <a:lnTo>
                                  <a:pt x="1182811" y="4007"/>
                                </a:lnTo>
                                <a:lnTo>
                                  <a:pt x="1225820" y="7314"/>
                                </a:lnTo>
                                <a:lnTo>
                                  <a:pt x="1268829" y="11480"/>
                                </a:lnTo>
                                <a:lnTo>
                                  <a:pt x="1311838" y="16439"/>
                                </a:lnTo>
                                <a:lnTo>
                                  <a:pt x="1354847" y="22126"/>
                                </a:lnTo>
                                <a:lnTo>
                                  <a:pt x="1397867" y="28489"/>
                                </a:lnTo>
                                <a:lnTo>
                                  <a:pt x="1440876" y="35481"/>
                                </a:lnTo>
                                <a:lnTo>
                                  <a:pt x="1483885" y="43055"/>
                                </a:lnTo>
                                <a:lnTo>
                                  <a:pt x="1526894" y="51174"/>
                                </a:lnTo>
                                <a:lnTo>
                                  <a:pt x="1569903" y="59811"/>
                                </a:lnTo>
                                <a:lnTo>
                                  <a:pt x="1612923" y="68942"/>
                                </a:lnTo>
                                <a:lnTo>
                                  <a:pt x="1655932" y="78572"/>
                                </a:lnTo>
                                <a:lnTo>
                                  <a:pt x="1698941" y="88718"/>
                                </a:lnTo>
                                <a:lnTo>
                                  <a:pt x="1741950" y="99406"/>
                                </a:lnTo>
                                <a:lnTo>
                                  <a:pt x="1784959" y="110687"/>
                                </a:lnTo>
                                <a:lnTo>
                                  <a:pt x="1827978" y="122596"/>
                                </a:lnTo>
                                <a:lnTo>
                                  <a:pt x="1870987" y="135193"/>
                                </a:lnTo>
                                <a:lnTo>
                                  <a:pt x="1913996" y="148483"/>
                                </a:lnTo>
                                <a:lnTo>
                                  <a:pt x="1957005" y="162461"/>
                                </a:lnTo>
                                <a:lnTo>
                                  <a:pt x="2000014" y="177044"/>
                                </a:lnTo>
                                <a:lnTo>
                                  <a:pt x="2043034" y="192085"/>
                                </a:lnTo>
                                <a:lnTo>
                                  <a:pt x="2086043" y="207343"/>
                                </a:lnTo>
                                <a:lnTo>
                                  <a:pt x="2107548" y="214976"/>
                                </a:lnTo>
                                <a:lnTo>
                                  <a:pt x="2129052" y="222549"/>
                                </a:lnTo>
                              </a:path>
                            </a:pathLst>
                          </a:custGeom>
                          <a:ln w="16088">
                            <a:solidFill>
                              <a:srgbClr val="1F4D78"/>
                            </a:solidFill>
                            <a:prstDash val="solid"/>
                          </a:ln>
                        </wps:spPr>
                        <wps:bodyPr wrap="square" lIns="0" tIns="0" rIns="0" bIns="0" rtlCol="0">
                          <a:prstTxWarp prst="textNoShape">
                            <a:avLst/>
                          </a:prstTxWarp>
                          <a:noAutofit/>
                        </wps:bodyPr>
                      </wps:wsp>
                      <wps:wsp>
                        <wps:cNvPr id="1840" name="Graphic 1840"/>
                        <wps:cNvSpPr/>
                        <wps:spPr>
                          <a:xfrm>
                            <a:off x="510156" y="472437"/>
                            <a:ext cx="2129155" cy="1644014"/>
                          </a:xfrm>
                          <a:custGeom>
                            <a:avLst/>
                            <a:gdLst/>
                            <a:ahLst/>
                            <a:cxnLst/>
                            <a:rect l="l" t="t" r="r" b="b"/>
                            <a:pathLst>
                              <a:path w="2129155" h="1644014">
                                <a:moveTo>
                                  <a:pt x="0" y="1643639"/>
                                </a:moveTo>
                                <a:lnTo>
                                  <a:pt x="21505" y="1447040"/>
                                </a:lnTo>
                                <a:lnTo>
                                  <a:pt x="43011" y="1268068"/>
                                </a:lnTo>
                                <a:lnTo>
                                  <a:pt x="64516" y="1109691"/>
                                </a:lnTo>
                                <a:lnTo>
                                  <a:pt x="86022" y="976754"/>
                                </a:lnTo>
                                <a:lnTo>
                                  <a:pt x="107527" y="862677"/>
                                </a:lnTo>
                                <a:lnTo>
                                  <a:pt x="129033" y="759034"/>
                                </a:lnTo>
                                <a:lnTo>
                                  <a:pt x="150539" y="665791"/>
                                </a:lnTo>
                                <a:lnTo>
                                  <a:pt x="172044" y="582666"/>
                                </a:lnTo>
                                <a:lnTo>
                                  <a:pt x="193550" y="508388"/>
                                </a:lnTo>
                                <a:lnTo>
                                  <a:pt x="215055" y="441438"/>
                                </a:lnTo>
                                <a:lnTo>
                                  <a:pt x="236561" y="380392"/>
                                </a:lnTo>
                                <a:lnTo>
                                  <a:pt x="258066" y="324182"/>
                                </a:lnTo>
                                <a:lnTo>
                                  <a:pt x="279572" y="272279"/>
                                </a:lnTo>
                                <a:lnTo>
                                  <a:pt x="301078" y="224693"/>
                                </a:lnTo>
                                <a:lnTo>
                                  <a:pt x="322583" y="181768"/>
                                </a:lnTo>
                                <a:lnTo>
                                  <a:pt x="344089" y="144000"/>
                                </a:lnTo>
                                <a:lnTo>
                                  <a:pt x="365594" y="111815"/>
                                </a:lnTo>
                                <a:lnTo>
                                  <a:pt x="408605" y="64700"/>
                                </a:lnTo>
                                <a:lnTo>
                                  <a:pt x="451617" y="37555"/>
                                </a:lnTo>
                                <a:lnTo>
                                  <a:pt x="494628" y="23495"/>
                                </a:lnTo>
                                <a:lnTo>
                                  <a:pt x="537639" y="16210"/>
                                </a:lnTo>
                                <a:lnTo>
                                  <a:pt x="580650" y="11991"/>
                                </a:lnTo>
                                <a:lnTo>
                                  <a:pt x="623661" y="9212"/>
                                </a:lnTo>
                                <a:lnTo>
                                  <a:pt x="666672" y="7238"/>
                                </a:lnTo>
                                <a:lnTo>
                                  <a:pt x="709683" y="5799"/>
                                </a:lnTo>
                                <a:lnTo>
                                  <a:pt x="752695" y="4735"/>
                                </a:lnTo>
                                <a:lnTo>
                                  <a:pt x="795706" y="3948"/>
                                </a:lnTo>
                                <a:lnTo>
                                  <a:pt x="838717" y="3366"/>
                                </a:lnTo>
                                <a:lnTo>
                                  <a:pt x="881728" y="2931"/>
                                </a:lnTo>
                                <a:lnTo>
                                  <a:pt x="924739" y="2614"/>
                                </a:lnTo>
                                <a:lnTo>
                                  <a:pt x="967750" y="2391"/>
                                </a:lnTo>
                                <a:lnTo>
                                  <a:pt x="1010761" y="2238"/>
                                </a:lnTo>
                                <a:lnTo>
                                  <a:pt x="1053773" y="2138"/>
                                </a:lnTo>
                                <a:lnTo>
                                  <a:pt x="1096783" y="2097"/>
                                </a:lnTo>
                                <a:lnTo>
                                  <a:pt x="1118287" y="2091"/>
                                </a:lnTo>
                                <a:lnTo>
                                  <a:pt x="1139792" y="2097"/>
                                </a:lnTo>
                                <a:lnTo>
                                  <a:pt x="1182811" y="2132"/>
                                </a:lnTo>
                                <a:lnTo>
                                  <a:pt x="1225820" y="2197"/>
                                </a:lnTo>
                                <a:lnTo>
                                  <a:pt x="1268829" y="2279"/>
                                </a:lnTo>
                                <a:lnTo>
                                  <a:pt x="1311838" y="2379"/>
                                </a:lnTo>
                                <a:lnTo>
                                  <a:pt x="1333343" y="2438"/>
                                </a:lnTo>
                                <a:lnTo>
                                  <a:pt x="1354847" y="2491"/>
                                </a:lnTo>
                                <a:lnTo>
                                  <a:pt x="1376352" y="2549"/>
                                </a:lnTo>
                                <a:lnTo>
                                  <a:pt x="1397867" y="2608"/>
                                </a:lnTo>
                                <a:lnTo>
                                  <a:pt x="1419372" y="2667"/>
                                </a:lnTo>
                                <a:lnTo>
                                  <a:pt x="1440876" y="2726"/>
                                </a:lnTo>
                                <a:lnTo>
                                  <a:pt x="1462381" y="2784"/>
                                </a:lnTo>
                                <a:lnTo>
                                  <a:pt x="1483885" y="2837"/>
                                </a:lnTo>
                                <a:lnTo>
                                  <a:pt x="1505390" y="2884"/>
                                </a:lnTo>
                                <a:lnTo>
                                  <a:pt x="1526894" y="2931"/>
                                </a:lnTo>
                                <a:lnTo>
                                  <a:pt x="1548399" y="2972"/>
                                </a:lnTo>
                                <a:lnTo>
                                  <a:pt x="1569903" y="3008"/>
                                </a:lnTo>
                                <a:lnTo>
                                  <a:pt x="1591408" y="3031"/>
                                </a:lnTo>
                                <a:lnTo>
                                  <a:pt x="1612923" y="3043"/>
                                </a:lnTo>
                                <a:lnTo>
                                  <a:pt x="1634427" y="3049"/>
                                </a:lnTo>
                                <a:lnTo>
                                  <a:pt x="1655932" y="3043"/>
                                </a:lnTo>
                                <a:lnTo>
                                  <a:pt x="1698941" y="2984"/>
                                </a:lnTo>
                                <a:lnTo>
                                  <a:pt x="1741950" y="2873"/>
                                </a:lnTo>
                                <a:lnTo>
                                  <a:pt x="1784959" y="2690"/>
                                </a:lnTo>
                                <a:lnTo>
                                  <a:pt x="1827978" y="2438"/>
                                </a:lnTo>
                                <a:lnTo>
                                  <a:pt x="1870987" y="2121"/>
                                </a:lnTo>
                                <a:lnTo>
                                  <a:pt x="1913996" y="1750"/>
                                </a:lnTo>
                                <a:lnTo>
                                  <a:pt x="1957005" y="1339"/>
                                </a:lnTo>
                                <a:lnTo>
                                  <a:pt x="1978510" y="1122"/>
                                </a:lnTo>
                                <a:lnTo>
                                  <a:pt x="2000014" y="910"/>
                                </a:lnTo>
                                <a:lnTo>
                                  <a:pt x="2043034" y="511"/>
                                </a:lnTo>
                                <a:lnTo>
                                  <a:pt x="2086043" y="188"/>
                                </a:lnTo>
                                <a:lnTo>
                                  <a:pt x="2107548" y="70"/>
                                </a:lnTo>
                                <a:lnTo>
                                  <a:pt x="2129052" y="0"/>
                                </a:lnTo>
                              </a:path>
                            </a:pathLst>
                          </a:custGeom>
                          <a:ln w="16088">
                            <a:solidFill>
                              <a:srgbClr val="B22121"/>
                            </a:solidFill>
                            <a:prstDash val="sysDash"/>
                          </a:ln>
                        </wps:spPr>
                        <wps:bodyPr wrap="square" lIns="0" tIns="0" rIns="0" bIns="0" rtlCol="0">
                          <a:prstTxWarp prst="textNoShape">
                            <a:avLst/>
                          </a:prstTxWarp>
                          <a:noAutofit/>
                        </wps:bodyPr>
                      </wps:wsp>
                      <wps:wsp>
                        <wps:cNvPr id="1841" name="Graphic 1841"/>
                        <wps:cNvSpPr/>
                        <wps:spPr>
                          <a:xfrm>
                            <a:off x="510156" y="468841"/>
                            <a:ext cx="2129155" cy="1560195"/>
                          </a:xfrm>
                          <a:custGeom>
                            <a:avLst/>
                            <a:gdLst/>
                            <a:ahLst/>
                            <a:cxnLst/>
                            <a:rect l="l" t="t" r="r" b="b"/>
                            <a:pathLst>
                              <a:path w="2129155" h="1560195">
                                <a:moveTo>
                                  <a:pt x="0" y="1559664"/>
                                </a:moveTo>
                                <a:lnTo>
                                  <a:pt x="21505" y="1177147"/>
                                </a:lnTo>
                                <a:lnTo>
                                  <a:pt x="43011" y="861361"/>
                                </a:lnTo>
                                <a:lnTo>
                                  <a:pt x="64516" y="597677"/>
                                </a:lnTo>
                                <a:lnTo>
                                  <a:pt x="86022" y="394570"/>
                                </a:lnTo>
                                <a:lnTo>
                                  <a:pt x="107527" y="237120"/>
                                </a:lnTo>
                                <a:lnTo>
                                  <a:pt x="129033" y="126774"/>
                                </a:lnTo>
                                <a:lnTo>
                                  <a:pt x="150539" y="63384"/>
                                </a:lnTo>
                                <a:lnTo>
                                  <a:pt x="193550" y="18918"/>
                                </a:lnTo>
                                <a:lnTo>
                                  <a:pt x="236561" y="11586"/>
                                </a:lnTo>
                                <a:lnTo>
                                  <a:pt x="258066" y="11468"/>
                                </a:lnTo>
                                <a:lnTo>
                                  <a:pt x="279572" y="12267"/>
                                </a:lnTo>
                                <a:lnTo>
                                  <a:pt x="301078" y="13296"/>
                                </a:lnTo>
                                <a:lnTo>
                                  <a:pt x="322583" y="14106"/>
                                </a:lnTo>
                                <a:lnTo>
                                  <a:pt x="344089" y="14500"/>
                                </a:lnTo>
                                <a:lnTo>
                                  <a:pt x="365594" y="14441"/>
                                </a:lnTo>
                                <a:lnTo>
                                  <a:pt x="387100" y="14024"/>
                                </a:lnTo>
                                <a:lnTo>
                                  <a:pt x="408605" y="13354"/>
                                </a:lnTo>
                                <a:lnTo>
                                  <a:pt x="430111" y="12549"/>
                                </a:lnTo>
                                <a:lnTo>
                                  <a:pt x="451617" y="11697"/>
                                </a:lnTo>
                                <a:lnTo>
                                  <a:pt x="473122" y="10869"/>
                                </a:lnTo>
                                <a:lnTo>
                                  <a:pt x="516133" y="9471"/>
                                </a:lnTo>
                                <a:lnTo>
                                  <a:pt x="559144" y="8513"/>
                                </a:lnTo>
                                <a:lnTo>
                                  <a:pt x="602156" y="7967"/>
                                </a:lnTo>
                                <a:lnTo>
                                  <a:pt x="645167" y="7720"/>
                                </a:lnTo>
                                <a:lnTo>
                                  <a:pt x="688178" y="7643"/>
                                </a:lnTo>
                                <a:lnTo>
                                  <a:pt x="709683" y="7632"/>
                                </a:lnTo>
                                <a:lnTo>
                                  <a:pt x="731189" y="7614"/>
                                </a:lnTo>
                                <a:lnTo>
                                  <a:pt x="774200" y="7549"/>
                                </a:lnTo>
                                <a:lnTo>
                                  <a:pt x="817211" y="7385"/>
                                </a:lnTo>
                                <a:lnTo>
                                  <a:pt x="860222" y="7103"/>
                                </a:lnTo>
                                <a:lnTo>
                                  <a:pt x="903234" y="6709"/>
                                </a:lnTo>
                                <a:lnTo>
                                  <a:pt x="946245" y="6222"/>
                                </a:lnTo>
                                <a:lnTo>
                                  <a:pt x="989256" y="5675"/>
                                </a:lnTo>
                                <a:lnTo>
                                  <a:pt x="1010761" y="5393"/>
                                </a:lnTo>
                                <a:lnTo>
                                  <a:pt x="1032267" y="5111"/>
                                </a:lnTo>
                                <a:lnTo>
                                  <a:pt x="1075278" y="4576"/>
                                </a:lnTo>
                                <a:lnTo>
                                  <a:pt x="1118287" y="4101"/>
                                </a:lnTo>
                                <a:lnTo>
                                  <a:pt x="1161296" y="3707"/>
                                </a:lnTo>
                                <a:lnTo>
                                  <a:pt x="1204316" y="3407"/>
                                </a:lnTo>
                                <a:lnTo>
                                  <a:pt x="1247325" y="3202"/>
                                </a:lnTo>
                                <a:lnTo>
                                  <a:pt x="1290334" y="3078"/>
                                </a:lnTo>
                                <a:lnTo>
                                  <a:pt x="1333343" y="3002"/>
                                </a:lnTo>
                                <a:lnTo>
                                  <a:pt x="1376352" y="2961"/>
                                </a:lnTo>
                                <a:lnTo>
                                  <a:pt x="1397867" y="2937"/>
                                </a:lnTo>
                                <a:lnTo>
                                  <a:pt x="1440876" y="2878"/>
                                </a:lnTo>
                                <a:lnTo>
                                  <a:pt x="1483885" y="2779"/>
                                </a:lnTo>
                                <a:lnTo>
                                  <a:pt x="1526894" y="2626"/>
                                </a:lnTo>
                                <a:lnTo>
                                  <a:pt x="1569903" y="2408"/>
                                </a:lnTo>
                                <a:lnTo>
                                  <a:pt x="1612923" y="2126"/>
                                </a:lnTo>
                                <a:lnTo>
                                  <a:pt x="1655932" y="1797"/>
                                </a:lnTo>
                                <a:lnTo>
                                  <a:pt x="1698941" y="1427"/>
                                </a:lnTo>
                                <a:lnTo>
                                  <a:pt x="1720445" y="1239"/>
                                </a:lnTo>
                                <a:lnTo>
                                  <a:pt x="1741950" y="1051"/>
                                </a:lnTo>
                                <a:lnTo>
                                  <a:pt x="1763454" y="863"/>
                                </a:lnTo>
                                <a:lnTo>
                                  <a:pt x="1784959" y="681"/>
                                </a:lnTo>
                                <a:lnTo>
                                  <a:pt x="1827978" y="364"/>
                                </a:lnTo>
                                <a:lnTo>
                                  <a:pt x="1870987" y="129"/>
                                </a:lnTo>
                                <a:lnTo>
                                  <a:pt x="1913996" y="5"/>
                                </a:lnTo>
                                <a:lnTo>
                                  <a:pt x="1935501" y="0"/>
                                </a:lnTo>
                                <a:lnTo>
                                  <a:pt x="1957005" y="35"/>
                                </a:lnTo>
                                <a:lnTo>
                                  <a:pt x="2000014" y="246"/>
                                </a:lnTo>
                                <a:lnTo>
                                  <a:pt x="2043034" y="687"/>
                                </a:lnTo>
                                <a:lnTo>
                                  <a:pt x="2086043" y="1386"/>
                                </a:lnTo>
                                <a:lnTo>
                                  <a:pt x="2107548" y="1844"/>
                                </a:lnTo>
                                <a:lnTo>
                                  <a:pt x="2129052" y="2379"/>
                                </a:lnTo>
                              </a:path>
                            </a:pathLst>
                          </a:custGeom>
                          <a:ln w="16088">
                            <a:solidFill>
                              <a:srgbClr val="2E8A57"/>
                            </a:solidFill>
                            <a:prstDash val="sysDashDot"/>
                          </a:ln>
                        </wps:spPr>
                        <wps:bodyPr wrap="square" lIns="0" tIns="0" rIns="0" bIns="0" rtlCol="0">
                          <a:prstTxWarp prst="textNoShape">
                            <a:avLst/>
                          </a:prstTxWarp>
                          <a:noAutofit/>
                        </wps:bodyPr>
                      </wps:wsp>
                      <wps:wsp>
                        <wps:cNvPr id="1842" name="Graphic 1842"/>
                        <wps:cNvSpPr/>
                        <wps:spPr>
                          <a:xfrm>
                            <a:off x="510156" y="468030"/>
                            <a:ext cx="2129155" cy="1704339"/>
                          </a:xfrm>
                          <a:custGeom>
                            <a:avLst/>
                            <a:gdLst/>
                            <a:ahLst/>
                            <a:cxnLst/>
                            <a:rect l="l" t="t" r="r" b="b"/>
                            <a:pathLst>
                              <a:path w="2129155" h="1704339">
                                <a:moveTo>
                                  <a:pt x="0" y="1703912"/>
                                </a:moveTo>
                                <a:lnTo>
                                  <a:pt x="21505" y="1592901"/>
                                </a:lnTo>
                                <a:lnTo>
                                  <a:pt x="43011" y="1487520"/>
                                </a:lnTo>
                                <a:lnTo>
                                  <a:pt x="64516" y="1372834"/>
                                </a:lnTo>
                                <a:lnTo>
                                  <a:pt x="86022" y="1272743"/>
                                </a:lnTo>
                                <a:lnTo>
                                  <a:pt x="107527" y="1182065"/>
                                </a:lnTo>
                                <a:lnTo>
                                  <a:pt x="129033" y="1094868"/>
                                </a:lnTo>
                                <a:lnTo>
                                  <a:pt x="150539" y="1009145"/>
                                </a:lnTo>
                                <a:lnTo>
                                  <a:pt x="172044" y="923141"/>
                                </a:lnTo>
                                <a:lnTo>
                                  <a:pt x="193550" y="838470"/>
                                </a:lnTo>
                                <a:lnTo>
                                  <a:pt x="215055" y="758500"/>
                                </a:lnTo>
                                <a:lnTo>
                                  <a:pt x="236561" y="684669"/>
                                </a:lnTo>
                                <a:lnTo>
                                  <a:pt x="258066" y="616214"/>
                                </a:lnTo>
                                <a:lnTo>
                                  <a:pt x="279572" y="551555"/>
                                </a:lnTo>
                                <a:lnTo>
                                  <a:pt x="301078" y="489299"/>
                                </a:lnTo>
                                <a:lnTo>
                                  <a:pt x="322583" y="428635"/>
                                </a:lnTo>
                                <a:lnTo>
                                  <a:pt x="344089" y="369441"/>
                                </a:lnTo>
                                <a:lnTo>
                                  <a:pt x="365594" y="312278"/>
                                </a:lnTo>
                                <a:lnTo>
                                  <a:pt x="387100" y="258178"/>
                                </a:lnTo>
                                <a:lnTo>
                                  <a:pt x="408605" y="208360"/>
                                </a:lnTo>
                                <a:lnTo>
                                  <a:pt x="430111" y="163959"/>
                                </a:lnTo>
                                <a:lnTo>
                                  <a:pt x="451617" y="125869"/>
                                </a:lnTo>
                                <a:lnTo>
                                  <a:pt x="494628" y="70035"/>
                                </a:lnTo>
                                <a:lnTo>
                                  <a:pt x="537639" y="38125"/>
                                </a:lnTo>
                                <a:lnTo>
                                  <a:pt x="580650" y="21680"/>
                                </a:lnTo>
                                <a:lnTo>
                                  <a:pt x="623661" y="13137"/>
                                </a:lnTo>
                                <a:lnTo>
                                  <a:pt x="666672" y="8560"/>
                                </a:lnTo>
                                <a:lnTo>
                                  <a:pt x="709683" y="6363"/>
                                </a:lnTo>
                                <a:lnTo>
                                  <a:pt x="752695" y="5699"/>
                                </a:lnTo>
                                <a:lnTo>
                                  <a:pt x="774200" y="5746"/>
                                </a:lnTo>
                                <a:lnTo>
                                  <a:pt x="795706" y="5957"/>
                                </a:lnTo>
                                <a:lnTo>
                                  <a:pt x="817211" y="6263"/>
                                </a:lnTo>
                                <a:lnTo>
                                  <a:pt x="838717" y="6627"/>
                                </a:lnTo>
                                <a:lnTo>
                                  <a:pt x="860222" y="7009"/>
                                </a:lnTo>
                                <a:lnTo>
                                  <a:pt x="881728" y="7367"/>
                                </a:lnTo>
                                <a:lnTo>
                                  <a:pt x="924739" y="7961"/>
                                </a:lnTo>
                                <a:lnTo>
                                  <a:pt x="967750" y="8296"/>
                                </a:lnTo>
                                <a:lnTo>
                                  <a:pt x="989256" y="8360"/>
                                </a:lnTo>
                                <a:lnTo>
                                  <a:pt x="1010761" y="8360"/>
                                </a:lnTo>
                                <a:lnTo>
                                  <a:pt x="1053773" y="8190"/>
                                </a:lnTo>
                                <a:lnTo>
                                  <a:pt x="1096783" y="7855"/>
                                </a:lnTo>
                                <a:lnTo>
                                  <a:pt x="1139792" y="7426"/>
                                </a:lnTo>
                                <a:lnTo>
                                  <a:pt x="1161296" y="7203"/>
                                </a:lnTo>
                                <a:lnTo>
                                  <a:pt x="1182811" y="6980"/>
                                </a:lnTo>
                                <a:lnTo>
                                  <a:pt x="1225820" y="6574"/>
                                </a:lnTo>
                                <a:lnTo>
                                  <a:pt x="1268829" y="6251"/>
                                </a:lnTo>
                                <a:lnTo>
                                  <a:pt x="1311838" y="6034"/>
                                </a:lnTo>
                                <a:lnTo>
                                  <a:pt x="1354847" y="5940"/>
                                </a:lnTo>
                                <a:lnTo>
                                  <a:pt x="1376352" y="5940"/>
                                </a:lnTo>
                                <a:lnTo>
                                  <a:pt x="1419372" y="6016"/>
                                </a:lnTo>
                                <a:lnTo>
                                  <a:pt x="1462381" y="6180"/>
                                </a:lnTo>
                                <a:lnTo>
                                  <a:pt x="1505390" y="6398"/>
                                </a:lnTo>
                                <a:lnTo>
                                  <a:pt x="1526894" y="6521"/>
                                </a:lnTo>
                                <a:lnTo>
                                  <a:pt x="1548399" y="6639"/>
                                </a:lnTo>
                                <a:lnTo>
                                  <a:pt x="1591408" y="6844"/>
                                </a:lnTo>
                                <a:lnTo>
                                  <a:pt x="1634427" y="6980"/>
                                </a:lnTo>
                                <a:lnTo>
                                  <a:pt x="1655932" y="7009"/>
                                </a:lnTo>
                                <a:lnTo>
                                  <a:pt x="1677436" y="7009"/>
                                </a:lnTo>
                                <a:lnTo>
                                  <a:pt x="1720445" y="6885"/>
                                </a:lnTo>
                                <a:lnTo>
                                  <a:pt x="1763454" y="6598"/>
                                </a:lnTo>
                                <a:lnTo>
                                  <a:pt x="1806463" y="6128"/>
                                </a:lnTo>
                                <a:lnTo>
                                  <a:pt x="1849483" y="5475"/>
                                </a:lnTo>
                                <a:lnTo>
                                  <a:pt x="1892492" y="4647"/>
                                </a:lnTo>
                                <a:lnTo>
                                  <a:pt x="1935501" y="3689"/>
                                </a:lnTo>
                                <a:lnTo>
                                  <a:pt x="1978510" y="2655"/>
                                </a:lnTo>
                                <a:lnTo>
                                  <a:pt x="2000014" y="2138"/>
                                </a:lnTo>
                                <a:lnTo>
                                  <a:pt x="2043034" y="1169"/>
                                </a:lnTo>
                                <a:lnTo>
                                  <a:pt x="2086043" y="399"/>
                                </a:lnTo>
                                <a:lnTo>
                                  <a:pt x="2107548" y="141"/>
                                </a:lnTo>
                                <a:lnTo>
                                  <a:pt x="2129052" y="0"/>
                                </a:lnTo>
                              </a:path>
                            </a:pathLst>
                          </a:custGeom>
                          <a:ln w="16088">
                            <a:solidFill>
                              <a:srgbClr val="793D9C"/>
                            </a:solidFill>
                            <a:prstDash val="sysDot"/>
                          </a:ln>
                        </wps:spPr>
                        <wps:bodyPr wrap="square" lIns="0" tIns="0" rIns="0" bIns="0" rtlCol="0">
                          <a:prstTxWarp prst="textNoShape">
                            <a:avLst/>
                          </a:prstTxWarp>
                          <a:noAutofit/>
                        </wps:bodyPr>
                      </wps:wsp>
                      <wps:wsp>
                        <wps:cNvPr id="1843" name="Graphic 1843"/>
                        <wps:cNvSpPr/>
                        <wps:spPr>
                          <a:xfrm>
                            <a:off x="510156" y="465110"/>
                            <a:ext cx="2129155" cy="146685"/>
                          </a:xfrm>
                          <a:custGeom>
                            <a:avLst/>
                            <a:gdLst/>
                            <a:ahLst/>
                            <a:cxnLst/>
                            <a:rect l="l" t="t" r="r" b="b"/>
                            <a:pathLst>
                              <a:path w="2129155" h="146685">
                                <a:moveTo>
                                  <a:pt x="0" y="146186"/>
                                </a:moveTo>
                                <a:lnTo>
                                  <a:pt x="21505" y="50023"/>
                                </a:lnTo>
                                <a:lnTo>
                                  <a:pt x="64516" y="26856"/>
                                </a:lnTo>
                                <a:lnTo>
                                  <a:pt x="107527" y="19212"/>
                                </a:lnTo>
                                <a:lnTo>
                                  <a:pt x="150539" y="16345"/>
                                </a:lnTo>
                                <a:lnTo>
                                  <a:pt x="172044" y="16445"/>
                                </a:lnTo>
                                <a:lnTo>
                                  <a:pt x="193550" y="16750"/>
                                </a:lnTo>
                                <a:lnTo>
                                  <a:pt x="215055" y="16915"/>
                                </a:lnTo>
                                <a:lnTo>
                                  <a:pt x="258066" y="16480"/>
                                </a:lnTo>
                                <a:lnTo>
                                  <a:pt x="301078" y="15164"/>
                                </a:lnTo>
                                <a:lnTo>
                                  <a:pt x="344089" y="13337"/>
                                </a:lnTo>
                                <a:lnTo>
                                  <a:pt x="365594" y="12391"/>
                                </a:lnTo>
                                <a:lnTo>
                                  <a:pt x="408605" y="10675"/>
                                </a:lnTo>
                                <a:lnTo>
                                  <a:pt x="451617" y="9359"/>
                                </a:lnTo>
                                <a:lnTo>
                                  <a:pt x="494628" y="8484"/>
                                </a:lnTo>
                                <a:lnTo>
                                  <a:pt x="537639" y="7972"/>
                                </a:lnTo>
                                <a:lnTo>
                                  <a:pt x="580650" y="7737"/>
                                </a:lnTo>
                                <a:lnTo>
                                  <a:pt x="623661" y="7679"/>
                                </a:lnTo>
                                <a:lnTo>
                                  <a:pt x="645167" y="7702"/>
                                </a:lnTo>
                                <a:lnTo>
                                  <a:pt x="666672" y="7743"/>
                                </a:lnTo>
                                <a:lnTo>
                                  <a:pt x="688178" y="7796"/>
                                </a:lnTo>
                                <a:lnTo>
                                  <a:pt x="709683" y="7855"/>
                                </a:lnTo>
                                <a:lnTo>
                                  <a:pt x="731189" y="7920"/>
                                </a:lnTo>
                                <a:lnTo>
                                  <a:pt x="752695" y="7978"/>
                                </a:lnTo>
                                <a:lnTo>
                                  <a:pt x="774200" y="8031"/>
                                </a:lnTo>
                                <a:lnTo>
                                  <a:pt x="795706" y="8072"/>
                                </a:lnTo>
                                <a:lnTo>
                                  <a:pt x="817211" y="8102"/>
                                </a:lnTo>
                                <a:lnTo>
                                  <a:pt x="838717" y="8113"/>
                                </a:lnTo>
                                <a:lnTo>
                                  <a:pt x="860222" y="8108"/>
                                </a:lnTo>
                                <a:lnTo>
                                  <a:pt x="903234" y="8049"/>
                                </a:lnTo>
                                <a:lnTo>
                                  <a:pt x="946245" y="7937"/>
                                </a:lnTo>
                                <a:lnTo>
                                  <a:pt x="989256" y="7790"/>
                                </a:lnTo>
                                <a:lnTo>
                                  <a:pt x="1010761" y="7708"/>
                                </a:lnTo>
                                <a:lnTo>
                                  <a:pt x="1032267" y="7632"/>
                                </a:lnTo>
                                <a:lnTo>
                                  <a:pt x="1075278" y="7485"/>
                                </a:lnTo>
                                <a:lnTo>
                                  <a:pt x="1118287" y="7385"/>
                                </a:lnTo>
                                <a:lnTo>
                                  <a:pt x="1161296" y="7350"/>
                                </a:lnTo>
                                <a:lnTo>
                                  <a:pt x="1182811" y="7361"/>
                                </a:lnTo>
                                <a:lnTo>
                                  <a:pt x="1225820" y="7450"/>
                                </a:lnTo>
                                <a:lnTo>
                                  <a:pt x="1268829" y="7632"/>
                                </a:lnTo>
                                <a:lnTo>
                                  <a:pt x="1311838" y="7884"/>
                                </a:lnTo>
                                <a:lnTo>
                                  <a:pt x="1354847" y="8184"/>
                                </a:lnTo>
                                <a:lnTo>
                                  <a:pt x="1376352" y="8343"/>
                                </a:lnTo>
                                <a:lnTo>
                                  <a:pt x="1397867" y="8501"/>
                                </a:lnTo>
                                <a:lnTo>
                                  <a:pt x="1440876" y="8783"/>
                                </a:lnTo>
                                <a:lnTo>
                                  <a:pt x="1483885" y="8989"/>
                                </a:lnTo>
                                <a:lnTo>
                                  <a:pt x="1526894" y="9059"/>
                                </a:lnTo>
                                <a:lnTo>
                                  <a:pt x="1548399" y="9036"/>
                                </a:lnTo>
                                <a:lnTo>
                                  <a:pt x="1591408" y="8836"/>
                                </a:lnTo>
                                <a:lnTo>
                                  <a:pt x="1634427" y="8413"/>
                                </a:lnTo>
                                <a:lnTo>
                                  <a:pt x="1677436" y="7749"/>
                                </a:lnTo>
                                <a:lnTo>
                                  <a:pt x="1720445" y="6838"/>
                                </a:lnTo>
                                <a:lnTo>
                                  <a:pt x="1763454" y="5716"/>
                                </a:lnTo>
                                <a:lnTo>
                                  <a:pt x="1806463" y="4435"/>
                                </a:lnTo>
                                <a:lnTo>
                                  <a:pt x="1849483" y="3078"/>
                                </a:lnTo>
                                <a:lnTo>
                                  <a:pt x="1870987" y="2408"/>
                                </a:lnTo>
                                <a:lnTo>
                                  <a:pt x="1913996" y="1204"/>
                                </a:lnTo>
                                <a:lnTo>
                                  <a:pt x="1957005" y="323"/>
                                </a:lnTo>
                                <a:lnTo>
                                  <a:pt x="2000014" y="0"/>
                                </a:lnTo>
                                <a:lnTo>
                                  <a:pt x="2021519" y="123"/>
                                </a:lnTo>
                                <a:lnTo>
                                  <a:pt x="2043034" y="475"/>
                                </a:lnTo>
                                <a:lnTo>
                                  <a:pt x="2064539" y="1092"/>
                                </a:lnTo>
                                <a:lnTo>
                                  <a:pt x="2086043" y="2003"/>
                                </a:lnTo>
                                <a:lnTo>
                                  <a:pt x="2107548" y="3243"/>
                                </a:lnTo>
                                <a:lnTo>
                                  <a:pt x="2129052" y="4835"/>
                                </a:lnTo>
                              </a:path>
                            </a:pathLst>
                          </a:custGeom>
                          <a:ln w="16088">
                            <a:solidFill>
                              <a:srgbClr val="C46A00"/>
                            </a:solidFill>
                            <a:prstDash val="solid"/>
                          </a:ln>
                        </wps:spPr>
                        <wps:bodyPr wrap="square" lIns="0" tIns="0" rIns="0" bIns="0" rtlCol="0">
                          <a:prstTxWarp prst="textNoShape">
                            <a:avLst/>
                          </a:prstTxWarp>
                          <a:noAutofit/>
                        </wps:bodyPr>
                      </wps:wsp>
                      <wps:wsp>
                        <wps:cNvPr id="1844" name="Graphic 1844"/>
                        <wps:cNvSpPr/>
                        <wps:spPr>
                          <a:xfrm>
                            <a:off x="499457" y="317594"/>
                            <a:ext cx="2139950" cy="2061845"/>
                          </a:xfrm>
                          <a:custGeom>
                            <a:avLst/>
                            <a:gdLst/>
                            <a:ahLst/>
                            <a:cxnLst/>
                            <a:rect l="l" t="t" r="r" b="b"/>
                            <a:pathLst>
                              <a:path w="2139950" h="2061845">
                                <a:moveTo>
                                  <a:pt x="0" y="2061367"/>
                                </a:moveTo>
                                <a:lnTo>
                                  <a:pt x="0" y="0"/>
                                </a:lnTo>
                              </a:path>
                              <a:path w="2139950" h="2061845">
                                <a:moveTo>
                                  <a:pt x="2139751" y="2061367"/>
                                </a:moveTo>
                                <a:lnTo>
                                  <a:pt x="2139751" y="0"/>
                                </a:lnTo>
                              </a:path>
                              <a:path w="2139950" h="2061845">
                                <a:moveTo>
                                  <a:pt x="0" y="2061367"/>
                                </a:moveTo>
                                <a:lnTo>
                                  <a:pt x="2139751" y="2061367"/>
                                </a:lnTo>
                              </a:path>
                              <a:path w="2139950" h="2061845">
                                <a:moveTo>
                                  <a:pt x="0" y="0"/>
                                </a:moveTo>
                                <a:lnTo>
                                  <a:pt x="2139751" y="0"/>
                                </a:lnTo>
                              </a:path>
                            </a:pathLst>
                          </a:custGeom>
                          <a:ln w="12066">
                            <a:solidFill>
                              <a:srgbClr val="000000"/>
                            </a:solidFill>
                            <a:prstDash val="solid"/>
                          </a:ln>
                        </wps:spPr>
                        <wps:bodyPr wrap="square" lIns="0" tIns="0" rIns="0" bIns="0" rtlCol="0">
                          <a:prstTxWarp prst="textNoShape">
                            <a:avLst/>
                          </a:prstTxWarp>
                          <a:noAutofit/>
                        </wps:bodyPr>
                      </wps:wsp>
                      <wps:wsp>
                        <wps:cNvPr id="1845" name="Graphic 1845"/>
                        <wps:cNvSpPr/>
                        <wps:spPr>
                          <a:xfrm>
                            <a:off x="473439" y="2141836"/>
                            <a:ext cx="73660" cy="73660"/>
                          </a:xfrm>
                          <a:custGeom>
                            <a:avLst/>
                            <a:gdLst/>
                            <a:ahLst/>
                            <a:cxnLst/>
                            <a:rect l="l" t="t" r="r" b="b"/>
                            <a:pathLst>
                              <a:path w="73660" h="73660">
                                <a:moveTo>
                                  <a:pt x="36716" y="73433"/>
                                </a:moveTo>
                                <a:lnTo>
                                  <a:pt x="70638" y="50767"/>
                                </a:lnTo>
                                <a:lnTo>
                                  <a:pt x="73433" y="36716"/>
                                </a:lnTo>
                                <a:lnTo>
                                  <a:pt x="72721" y="29520"/>
                                </a:lnTo>
                                <a:lnTo>
                                  <a:pt x="43913" y="712"/>
                                </a:lnTo>
                                <a:lnTo>
                                  <a:pt x="36716" y="0"/>
                                </a:lnTo>
                                <a:lnTo>
                                  <a:pt x="29520" y="712"/>
                                </a:lnTo>
                                <a:lnTo>
                                  <a:pt x="712" y="29520"/>
                                </a:lnTo>
                                <a:lnTo>
                                  <a:pt x="0" y="36716"/>
                                </a:lnTo>
                                <a:lnTo>
                                  <a:pt x="712" y="43913"/>
                                </a:lnTo>
                                <a:lnTo>
                                  <a:pt x="29520" y="72721"/>
                                </a:lnTo>
                                <a:lnTo>
                                  <a:pt x="36716" y="73433"/>
                                </a:lnTo>
                                <a:close/>
                              </a:path>
                            </a:pathLst>
                          </a:custGeom>
                          <a:ln w="16088">
                            <a:solidFill>
                              <a:srgbClr val="1F4D78"/>
                            </a:solidFill>
                            <a:prstDash val="solid"/>
                          </a:ln>
                        </wps:spPr>
                        <wps:bodyPr wrap="square" lIns="0" tIns="0" rIns="0" bIns="0" rtlCol="0">
                          <a:prstTxWarp prst="textNoShape">
                            <a:avLst/>
                          </a:prstTxWarp>
                          <a:noAutofit/>
                        </wps:bodyPr>
                      </wps:wsp>
                      <pic:pic>
                        <pic:nvPicPr>
                          <pic:cNvPr id="1846" name="Image 1846"/>
                          <pic:cNvPicPr/>
                        </pic:nvPicPr>
                        <pic:blipFill>
                          <a:blip r:embed="rId144" cstate="print"/>
                          <a:stretch>
                            <a:fillRect/>
                          </a:stretch>
                        </pic:blipFill>
                        <pic:spPr>
                          <a:xfrm>
                            <a:off x="700767" y="1406610"/>
                            <a:ext cx="89522" cy="89522"/>
                          </a:xfrm>
                          <a:prstGeom prst="rect">
                            <a:avLst/>
                          </a:prstGeom>
                        </pic:spPr>
                      </pic:pic>
                      <pic:pic>
                        <pic:nvPicPr>
                          <pic:cNvPr id="1847" name="Image 1847"/>
                          <pic:cNvPicPr/>
                        </pic:nvPicPr>
                        <pic:blipFill>
                          <a:blip r:embed="rId145" cstate="print"/>
                          <a:stretch>
                            <a:fillRect/>
                          </a:stretch>
                        </pic:blipFill>
                        <pic:spPr>
                          <a:xfrm>
                            <a:off x="936140" y="1119654"/>
                            <a:ext cx="89522" cy="89522"/>
                          </a:xfrm>
                          <a:prstGeom prst="rect">
                            <a:avLst/>
                          </a:prstGeom>
                        </pic:spPr>
                      </pic:pic>
                      <pic:pic>
                        <pic:nvPicPr>
                          <pic:cNvPr id="1848" name="Image 1848"/>
                          <pic:cNvPicPr/>
                        </pic:nvPicPr>
                        <pic:blipFill>
                          <a:blip r:embed="rId145" cstate="print"/>
                          <a:stretch>
                            <a:fillRect/>
                          </a:stretch>
                        </pic:blipFill>
                        <pic:spPr>
                          <a:xfrm>
                            <a:off x="1406885" y="947897"/>
                            <a:ext cx="89522" cy="89522"/>
                          </a:xfrm>
                          <a:prstGeom prst="rect">
                            <a:avLst/>
                          </a:prstGeom>
                        </pic:spPr>
                      </pic:pic>
                      <pic:pic>
                        <pic:nvPicPr>
                          <pic:cNvPr id="1849" name="Image 1849"/>
                          <pic:cNvPicPr/>
                        </pic:nvPicPr>
                        <pic:blipFill>
                          <a:blip r:embed="rId146" cstate="print"/>
                          <a:stretch>
                            <a:fillRect/>
                          </a:stretch>
                        </pic:blipFill>
                        <pic:spPr>
                          <a:xfrm>
                            <a:off x="1171512" y="998602"/>
                            <a:ext cx="89522" cy="89522"/>
                          </a:xfrm>
                          <a:prstGeom prst="rect">
                            <a:avLst/>
                          </a:prstGeom>
                        </pic:spPr>
                      </pic:pic>
                      <pic:pic>
                        <pic:nvPicPr>
                          <pic:cNvPr id="1850" name="Image 1850"/>
                          <pic:cNvPicPr/>
                        </pic:nvPicPr>
                        <pic:blipFill>
                          <a:blip r:embed="rId146" cstate="print"/>
                          <a:stretch>
                            <a:fillRect/>
                          </a:stretch>
                        </pic:blipFill>
                        <pic:spPr>
                          <a:xfrm>
                            <a:off x="1642258" y="948268"/>
                            <a:ext cx="89522" cy="89522"/>
                          </a:xfrm>
                          <a:prstGeom prst="rect">
                            <a:avLst/>
                          </a:prstGeom>
                        </pic:spPr>
                      </pic:pic>
                      <pic:pic>
                        <pic:nvPicPr>
                          <pic:cNvPr id="1851" name="Image 1851"/>
                          <pic:cNvPicPr/>
                        </pic:nvPicPr>
                        <pic:blipFill>
                          <a:blip r:embed="rId146" cstate="print"/>
                          <a:stretch>
                            <a:fillRect/>
                          </a:stretch>
                        </pic:blipFill>
                        <pic:spPr>
                          <a:xfrm>
                            <a:off x="1877630" y="976176"/>
                            <a:ext cx="89522" cy="89522"/>
                          </a:xfrm>
                          <a:prstGeom prst="rect">
                            <a:avLst/>
                          </a:prstGeom>
                        </pic:spPr>
                      </pic:pic>
                      <pic:pic>
                        <pic:nvPicPr>
                          <pic:cNvPr id="1852" name="Image 1852"/>
                          <pic:cNvPicPr/>
                        </pic:nvPicPr>
                        <pic:blipFill>
                          <a:blip r:embed="rId144" cstate="print"/>
                          <a:stretch>
                            <a:fillRect/>
                          </a:stretch>
                        </pic:blipFill>
                        <pic:spPr>
                          <a:xfrm>
                            <a:off x="2113003" y="1022727"/>
                            <a:ext cx="89522" cy="89522"/>
                          </a:xfrm>
                          <a:prstGeom prst="rect">
                            <a:avLst/>
                          </a:prstGeom>
                        </pic:spPr>
                      </pic:pic>
                      <pic:pic>
                        <pic:nvPicPr>
                          <pic:cNvPr id="1853" name="Image 1853"/>
                          <pic:cNvPicPr/>
                        </pic:nvPicPr>
                        <pic:blipFill>
                          <a:blip r:embed="rId147" cstate="print"/>
                          <a:stretch>
                            <a:fillRect/>
                          </a:stretch>
                        </pic:blipFill>
                        <pic:spPr>
                          <a:xfrm>
                            <a:off x="2348376" y="1081481"/>
                            <a:ext cx="89522" cy="89522"/>
                          </a:xfrm>
                          <a:prstGeom prst="rect">
                            <a:avLst/>
                          </a:prstGeom>
                        </pic:spPr>
                      </pic:pic>
                      <pic:pic>
                        <pic:nvPicPr>
                          <pic:cNvPr id="1854" name="Image 1854"/>
                          <pic:cNvPicPr/>
                        </pic:nvPicPr>
                        <pic:blipFill>
                          <a:blip r:embed="rId148" cstate="print"/>
                          <a:stretch>
                            <a:fillRect/>
                          </a:stretch>
                        </pic:blipFill>
                        <pic:spPr>
                          <a:xfrm>
                            <a:off x="2594447" y="1153244"/>
                            <a:ext cx="89522" cy="89522"/>
                          </a:xfrm>
                          <a:prstGeom prst="rect">
                            <a:avLst/>
                          </a:prstGeom>
                        </pic:spPr>
                      </pic:pic>
                      <wps:wsp>
                        <wps:cNvPr id="1855" name="Graphic 1855"/>
                        <wps:cNvSpPr/>
                        <wps:spPr>
                          <a:xfrm>
                            <a:off x="473439" y="2085432"/>
                            <a:ext cx="73660" cy="73660"/>
                          </a:xfrm>
                          <a:custGeom>
                            <a:avLst/>
                            <a:gdLst/>
                            <a:ahLst/>
                            <a:cxnLst/>
                            <a:rect l="l" t="t" r="r" b="b"/>
                            <a:pathLst>
                              <a:path w="73660" h="73660">
                                <a:moveTo>
                                  <a:pt x="0" y="73433"/>
                                </a:moveTo>
                                <a:lnTo>
                                  <a:pt x="73433" y="73433"/>
                                </a:lnTo>
                                <a:lnTo>
                                  <a:pt x="73433" y="0"/>
                                </a:lnTo>
                                <a:lnTo>
                                  <a:pt x="0" y="0"/>
                                </a:lnTo>
                                <a:lnTo>
                                  <a:pt x="0" y="73433"/>
                                </a:lnTo>
                                <a:close/>
                              </a:path>
                            </a:pathLst>
                          </a:custGeom>
                          <a:ln w="16088">
                            <a:solidFill>
                              <a:srgbClr val="B22121"/>
                            </a:solidFill>
                            <a:prstDash val="solid"/>
                          </a:ln>
                        </wps:spPr>
                        <wps:bodyPr wrap="square" lIns="0" tIns="0" rIns="0" bIns="0" rtlCol="0">
                          <a:prstTxWarp prst="textNoShape">
                            <a:avLst/>
                          </a:prstTxWarp>
                          <a:noAutofit/>
                        </wps:bodyPr>
                      </wps:wsp>
                      <wps:wsp>
                        <wps:cNvPr id="1856" name="Graphic 1856"/>
                        <wps:cNvSpPr/>
                        <wps:spPr>
                          <a:xfrm>
                            <a:off x="708811" y="817669"/>
                            <a:ext cx="73660" cy="73660"/>
                          </a:xfrm>
                          <a:custGeom>
                            <a:avLst/>
                            <a:gdLst/>
                            <a:ahLst/>
                            <a:cxnLst/>
                            <a:rect l="l" t="t" r="r" b="b"/>
                            <a:pathLst>
                              <a:path w="73660" h="73660">
                                <a:moveTo>
                                  <a:pt x="0" y="73433"/>
                                </a:moveTo>
                                <a:lnTo>
                                  <a:pt x="73433" y="73433"/>
                                </a:lnTo>
                                <a:lnTo>
                                  <a:pt x="73433" y="0"/>
                                </a:lnTo>
                                <a:lnTo>
                                  <a:pt x="0" y="0"/>
                                </a:lnTo>
                                <a:lnTo>
                                  <a:pt x="0" y="73433"/>
                                </a:lnTo>
                                <a:close/>
                              </a:path>
                            </a:pathLst>
                          </a:custGeom>
                          <a:ln w="16088">
                            <a:solidFill>
                              <a:srgbClr val="B22121"/>
                            </a:solidFill>
                            <a:prstDash val="solid"/>
                          </a:ln>
                        </wps:spPr>
                        <wps:bodyPr wrap="square" lIns="0" tIns="0" rIns="0" bIns="0" rtlCol="0">
                          <a:prstTxWarp prst="textNoShape">
                            <a:avLst/>
                          </a:prstTxWarp>
                          <a:noAutofit/>
                        </wps:bodyPr>
                      </wps:wsp>
                      <wps:wsp>
                        <wps:cNvPr id="1857" name="Graphic 1857"/>
                        <wps:cNvSpPr/>
                        <wps:spPr>
                          <a:xfrm>
                            <a:off x="944184" y="470396"/>
                            <a:ext cx="73660" cy="73660"/>
                          </a:xfrm>
                          <a:custGeom>
                            <a:avLst/>
                            <a:gdLst/>
                            <a:ahLst/>
                            <a:cxnLst/>
                            <a:rect l="l" t="t" r="r" b="b"/>
                            <a:pathLst>
                              <a:path w="73660" h="73660">
                                <a:moveTo>
                                  <a:pt x="0" y="73433"/>
                                </a:moveTo>
                                <a:lnTo>
                                  <a:pt x="73433" y="73433"/>
                                </a:lnTo>
                                <a:lnTo>
                                  <a:pt x="73433" y="0"/>
                                </a:lnTo>
                                <a:lnTo>
                                  <a:pt x="0" y="0"/>
                                </a:lnTo>
                                <a:lnTo>
                                  <a:pt x="0" y="73433"/>
                                </a:lnTo>
                                <a:close/>
                              </a:path>
                            </a:pathLst>
                          </a:custGeom>
                          <a:ln w="16088">
                            <a:solidFill>
                              <a:srgbClr val="B22121"/>
                            </a:solidFill>
                            <a:prstDash val="solid"/>
                          </a:ln>
                        </wps:spPr>
                        <wps:bodyPr wrap="square" lIns="0" tIns="0" rIns="0" bIns="0" rtlCol="0">
                          <a:prstTxWarp prst="textNoShape">
                            <a:avLst/>
                          </a:prstTxWarp>
                          <a:noAutofit/>
                        </wps:bodyPr>
                      </wps:wsp>
                      <wps:wsp>
                        <wps:cNvPr id="1858" name="Graphic 1858"/>
                        <wps:cNvSpPr/>
                        <wps:spPr>
                          <a:xfrm>
                            <a:off x="1179557" y="444621"/>
                            <a:ext cx="73660" cy="73660"/>
                          </a:xfrm>
                          <a:custGeom>
                            <a:avLst/>
                            <a:gdLst/>
                            <a:ahLst/>
                            <a:cxnLst/>
                            <a:rect l="l" t="t" r="r" b="b"/>
                            <a:pathLst>
                              <a:path w="73660" h="73660">
                                <a:moveTo>
                                  <a:pt x="0" y="73433"/>
                                </a:moveTo>
                                <a:lnTo>
                                  <a:pt x="73433" y="73433"/>
                                </a:lnTo>
                                <a:lnTo>
                                  <a:pt x="73433" y="0"/>
                                </a:lnTo>
                                <a:lnTo>
                                  <a:pt x="0" y="0"/>
                                </a:lnTo>
                                <a:lnTo>
                                  <a:pt x="0" y="73433"/>
                                </a:lnTo>
                                <a:close/>
                              </a:path>
                            </a:pathLst>
                          </a:custGeom>
                          <a:ln w="16088">
                            <a:solidFill>
                              <a:srgbClr val="B22121"/>
                            </a:solidFill>
                            <a:prstDash val="solid"/>
                          </a:ln>
                        </wps:spPr>
                        <wps:bodyPr wrap="square" lIns="0" tIns="0" rIns="0" bIns="0" rtlCol="0">
                          <a:prstTxWarp prst="textNoShape">
                            <a:avLst/>
                          </a:prstTxWarp>
                          <a:noAutofit/>
                        </wps:bodyPr>
                      </wps:wsp>
                      <wps:wsp>
                        <wps:cNvPr id="1859" name="Graphic 1859"/>
                        <wps:cNvSpPr/>
                        <wps:spPr>
                          <a:xfrm>
                            <a:off x="1414929" y="441137"/>
                            <a:ext cx="73660" cy="73660"/>
                          </a:xfrm>
                          <a:custGeom>
                            <a:avLst/>
                            <a:gdLst/>
                            <a:ahLst/>
                            <a:cxnLst/>
                            <a:rect l="l" t="t" r="r" b="b"/>
                            <a:pathLst>
                              <a:path w="73660" h="73660">
                                <a:moveTo>
                                  <a:pt x="0" y="73433"/>
                                </a:moveTo>
                                <a:lnTo>
                                  <a:pt x="73433" y="73433"/>
                                </a:lnTo>
                                <a:lnTo>
                                  <a:pt x="73433" y="0"/>
                                </a:lnTo>
                                <a:lnTo>
                                  <a:pt x="0" y="0"/>
                                </a:lnTo>
                                <a:lnTo>
                                  <a:pt x="0" y="73433"/>
                                </a:lnTo>
                                <a:close/>
                              </a:path>
                            </a:pathLst>
                          </a:custGeom>
                          <a:ln w="16088">
                            <a:solidFill>
                              <a:srgbClr val="B22121"/>
                            </a:solidFill>
                            <a:prstDash val="solid"/>
                          </a:ln>
                        </wps:spPr>
                        <wps:bodyPr wrap="square" lIns="0" tIns="0" rIns="0" bIns="0" rtlCol="0">
                          <a:prstTxWarp prst="textNoShape">
                            <a:avLst/>
                          </a:prstTxWarp>
                          <a:noAutofit/>
                        </wps:bodyPr>
                      </wps:wsp>
                      <wps:wsp>
                        <wps:cNvPr id="1860" name="Graphic 1860"/>
                        <wps:cNvSpPr/>
                        <wps:spPr>
                          <a:xfrm>
                            <a:off x="1650302" y="446736"/>
                            <a:ext cx="73660" cy="73660"/>
                          </a:xfrm>
                          <a:custGeom>
                            <a:avLst/>
                            <a:gdLst/>
                            <a:ahLst/>
                            <a:cxnLst/>
                            <a:rect l="l" t="t" r="r" b="b"/>
                            <a:pathLst>
                              <a:path w="73660" h="73660">
                                <a:moveTo>
                                  <a:pt x="0" y="73433"/>
                                </a:moveTo>
                                <a:lnTo>
                                  <a:pt x="73433" y="73433"/>
                                </a:lnTo>
                                <a:lnTo>
                                  <a:pt x="73433" y="0"/>
                                </a:lnTo>
                                <a:lnTo>
                                  <a:pt x="0" y="0"/>
                                </a:lnTo>
                                <a:lnTo>
                                  <a:pt x="0" y="73433"/>
                                </a:lnTo>
                                <a:close/>
                              </a:path>
                            </a:pathLst>
                          </a:custGeom>
                          <a:ln w="16088">
                            <a:solidFill>
                              <a:srgbClr val="B22121"/>
                            </a:solidFill>
                            <a:prstDash val="solid"/>
                          </a:ln>
                        </wps:spPr>
                        <wps:bodyPr wrap="square" lIns="0" tIns="0" rIns="0" bIns="0" rtlCol="0">
                          <a:prstTxWarp prst="textNoShape">
                            <a:avLst/>
                          </a:prstTxWarp>
                          <a:noAutofit/>
                        </wps:bodyPr>
                      </wps:wsp>
                      <wps:wsp>
                        <wps:cNvPr id="1861" name="Graphic 1861"/>
                        <wps:cNvSpPr/>
                        <wps:spPr>
                          <a:xfrm>
                            <a:off x="1885675" y="436119"/>
                            <a:ext cx="73660" cy="73660"/>
                          </a:xfrm>
                          <a:custGeom>
                            <a:avLst/>
                            <a:gdLst/>
                            <a:ahLst/>
                            <a:cxnLst/>
                            <a:rect l="l" t="t" r="r" b="b"/>
                            <a:pathLst>
                              <a:path w="73660" h="73660">
                                <a:moveTo>
                                  <a:pt x="0" y="73433"/>
                                </a:moveTo>
                                <a:lnTo>
                                  <a:pt x="73433" y="73433"/>
                                </a:lnTo>
                                <a:lnTo>
                                  <a:pt x="73433" y="0"/>
                                </a:lnTo>
                                <a:lnTo>
                                  <a:pt x="0" y="0"/>
                                </a:lnTo>
                                <a:lnTo>
                                  <a:pt x="0" y="73433"/>
                                </a:lnTo>
                                <a:close/>
                              </a:path>
                            </a:pathLst>
                          </a:custGeom>
                          <a:ln w="16088">
                            <a:solidFill>
                              <a:srgbClr val="B22121"/>
                            </a:solidFill>
                            <a:prstDash val="solid"/>
                          </a:ln>
                        </wps:spPr>
                        <wps:bodyPr wrap="square" lIns="0" tIns="0" rIns="0" bIns="0" rtlCol="0">
                          <a:prstTxWarp prst="textNoShape">
                            <a:avLst/>
                          </a:prstTxWarp>
                          <a:noAutofit/>
                        </wps:bodyPr>
                      </wps:wsp>
                      <wps:wsp>
                        <wps:cNvPr id="1862" name="Graphic 1862"/>
                        <wps:cNvSpPr/>
                        <wps:spPr>
                          <a:xfrm>
                            <a:off x="2121047" y="444856"/>
                            <a:ext cx="73660" cy="73660"/>
                          </a:xfrm>
                          <a:custGeom>
                            <a:avLst/>
                            <a:gdLst/>
                            <a:ahLst/>
                            <a:cxnLst/>
                            <a:rect l="l" t="t" r="r" b="b"/>
                            <a:pathLst>
                              <a:path w="73660" h="73660">
                                <a:moveTo>
                                  <a:pt x="0" y="73433"/>
                                </a:moveTo>
                                <a:lnTo>
                                  <a:pt x="73433" y="73433"/>
                                </a:lnTo>
                                <a:lnTo>
                                  <a:pt x="73433" y="0"/>
                                </a:lnTo>
                                <a:lnTo>
                                  <a:pt x="0" y="0"/>
                                </a:lnTo>
                                <a:lnTo>
                                  <a:pt x="0" y="73433"/>
                                </a:lnTo>
                                <a:close/>
                              </a:path>
                            </a:pathLst>
                          </a:custGeom>
                          <a:ln w="16088">
                            <a:solidFill>
                              <a:srgbClr val="B22121"/>
                            </a:solidFill>
                            <a:prstDash val="solid"/>
                          </a:ln>
                        </wps:spPr>
                        <wps:bodyPr wrap="square" lIns="0" tIns="0" rIns="0" bIns="0" rtlCol="0">
                          <a:prstTxWarp prst="textNoShape">
                            <a:avLst/>
                          </a:prstTxWarp>
                          <a:noAutofit/>
                        </wps:bodyPr>
                      </wps:wsp>
                      <wps:wsp>
                        <wps:cNvPr id="1863" name="Graphic 1863"/>
                        <wps:cNvSpPr/>
                        <wps:spPr>
                          <a:xfrm>
                            <a:off x="2356420" y="441642"/>
                            <a:ext cx="73660" cy="73660"/>
                          </a:xfrm>
                          <a:custGeom>
                            <a:avLst/>
                            <a:gdLst/>
                            <a:ahLst/>
                            <a:cxnLst/>
                            <a:rect l="l" t="t" r="r" b="b"/>
                            <a:pathLst>
                              <a:path w="73660" h="73660">
                                <a:moveTo>
                                  <a:pt x="0" y="73433"/>
                                </a:moveTo>
                                <a:lnTo>
                                  <a:pt x="73433" y="73433"/>
                                </a:lnTo>
                                <a:lnTo>
                                  <a:pt x="73433" y="0"/>
                                </a:lnTo>
                                <a:lnTo>
                                  <a:pt x="0" y="0"/>
                                </a:lnTo>
                                <a:lnTo>
                                  <a:pt x="0" y="73433"/>
                                </a:lnTo>
                                <a:close/>
                              </a:path>
                            </a:pathLst>
                          </a:custGeom>
                          <a:ln w="16088">
                            <a:solidFill>
                              <a:srgbClr val="B22121"/>
                            </a:solidFill>
                            <a:prstDash val="solid"/>
                          </a:ln>
                        </wps:spPr>
                        <wps:bodyPr wrap="square" lIns="0" tIns="0" rIns="0" bIns="0" rtlCol="0">
                          <a:prstTxWarp prst="textNoShape">
                            <a:avLst/>
                          </a:prstTxWarp>
                          <a:noAutofit/>
                        </wps:bodyPr>
                      </wps:wsp>
                      <wps:wsp>
                        <wps:cNvPr id="1864" name="Graphic 1864"/>
                        <wps:cNvSpPr/>
                        <wps:spPr>
                          <a:xfrm>
                            <a:off x="473439" y="1985040"/>
                            <a:ext cx="73660" cy="73660"/>
                          </a:xfrm>
                          <a:custGeom>
                            <a:avLst/>
                            <a:gdLst/>
                            <a:ahLst/>
                            <a:cxnLst/>
                            <a:rect l="l" t="t" r="r" b="b"/>
                            <a:pathLst>
                              <a:path w="73660" h="73660">
                                <a:moveTo>
                                  <a:pt x="36716" y="0"/>
                                </a:moveTo>
                                <a:lnTo>
                                  <a:pt x="0" y="73433"/>
                                </a:lnTo>
                                <a:lnTo>
                                  <a:pt x="73433" y="73433"/>
                                </a:lnTo>
                                <a:lnTo>
                                  <a:pt x="36716" y="0"/>
                                </a:lnTo>
                                <a:close/>
                              </a:path>
                            </a:pathLst>
                          </a:custGeom>
                          <a:ln w="16088">
                            <a:solidFill>
                              <a:srgbClr val="2E8A57"/>
                            </a:solidFill>
                            <a:prstDash val="solid"/>
                          </a:ln>
                        </wps:spPr>
                        <wps:bodyPr wrap="square" lIns="0" tIns="0" rIns="0" bIns="0" rtlCol="0">
                          <a:prstTxWarp prst="textNoShape">
                            <a:avLst/>
                          </a:prstTxWarp>
                          <a:noAutofit/>
                        </wps:bodyPr>
                      </wps:wsp>
                      <wps:wsp>
                        <wps:cNvPr id="1865" name="Graphic 1865"/>
                        <wps:cNvSpPr/>
                        <wps:spPr>
                          <a:xfrm>
                            <a:off x="708811" y="445402"/>
                            <a:ext cx="73660" cy="73660"/>
                          </a:xfrm>
                          <a:custGeom>
                            <a:avLst/>
                            <a:gdLst/>
                            <a:ahLst/>
                            <a:cxnLst/>
                            <a:rect l="l" t="t" r="r" b="b"/>
                            <a:pathLst>
                              <a:path w="73660" h="73660">
                                <a:moveTo>
                                  <a:pt x="36716" y="0"/>
                                </a:moveTo>
                                <a:lnTo>
                                  <a:pt x="0" y="73433"/>
                                </a:lnTo>
                                <a:lnTo>
                                  <a:pt x="73433" y="73433"/>
                                </a:lnTo>
                                <a:lnTo>
                                  <a:pt x="36716" y="0"/>
                                </a:lnTo>
                                <a:close/>
                              </a:path>
                            </a:pathLst>
                          </a:custGeom>
                          <a:ln w="16088">
                            <a:solidFill>
                              <a:srgbClr val="2E8A57"/>
                            </a:solidFill>
                            <a:prstDash val="solid"/>
                          </a:ln>
                        </wps:spPr>
                        <wps:bodyPr wrap="square" lIns="0" tIns="0" rIns="0" bIns="0" rtlCol="0">
                          <a:prstTxWarp prst="textNoShape">
                            <a:avLst/>
                          </a:prstTxWarp>
                          <a:noAutofit/>
                        </wps:bodyPr>
                      </wps:wsp>
                      <wps:wsp>
                        <wps:cNvPr id="1866" name="Graphic 1866"/>
                        <wps:cNvSpPr/>
                        <wps:spPr>
                          <a:xfrm>
                            <a:off x="944184" y="454080"/>
                            <a:ext cx="73660" cy="73660"/>
                          </a:xfrm>
                          <a:custGeom>
                            <a:avLst/>
                            <a:gdLst/>
                            <a:ahLst/>
                            <a:cxnLst/>
                            <a:rect l="l" t="t" r="r" b="b"/>
                            <a:pathLst>
                              <a:path w="73660" h="73660">
                                <a:moveTo>
                                  <a:pt x="36716" y="0"/>
                                </a:moveTo>
                                <a:lnTo>
                                  <a:pt x="0" y="73433"/>
                                </a:lnTo>
                                <a:lnTo>
                                  <a:pt x="73433" y="73433"/>
                                </a:lnTo>
                                <a:lnTo>
                                  <a:pt x="36716" y="0"/>
                                </a:lnTo>
                                <a:close/>
                              </a:path>
                            </a:pathLst>
                          </a:custGeom>
                          <a:ln w="16088">
                            <a:solidFill>
                              <a:srgbClr val="2E8A57"/>
                            </a:solidFill>
                            <a:prstDash val="solid"/>
                          </a:ln>
                        </wps:spPr>
                        <wps:bodyPr wrap="square" lIns="0" tIns="0" rIns="0" bIns="0" rtlCol="0">
                          <a:prstTxWarp prst="textNoShape">
                            <a:avLst/>
                          </a:prstTxWarp>
                          <a:noAutofit/>
                        </wps:bodyPr>
                      </wps:wsp>
                      <wps:wsp>
                        <wps:cNvPr id="1867" name="Graphic 1867"/>
                        <wps:cNvSpPr/>
                        <wps:spPr>
                          <a:xfrm>
                            <a:off x="1179557" y="442465"/>
                            <a:ext cx="73660" cy="73660"/>
                          </a:xfrm>
                          <a:custGeom>
                            <a:avLst/>
                            <a:gdLst/>
                            <a:ahLst/>
                            <a:cxnLst/>
                            <a:rect l="l" t="t" r="r" b="b"/>
                            <a:pathLst>
                              <a:path w="73660" h="73660">
                                <a:moveTo>
                                  <a:pt x="36716" y="0"/>
                                </a:moveTo>
                                <a:lnTo>
                                  <a:pt x="0" y="73433"/>
                                </a:lnTo>
                                <a:lnTo>
                                  <a:pt x="73433" y="73433"/>
                                </a:lnTo>
                                <a:lnTo>
                                  <a:pt x="36716" y="0"/>
                                </a:lnTo>
                                <a:close/>
                              </a:path>
                            </a:pathLst>
                          </a:custGeom>
                          <a:ln w="16088">
                            <a:solidFill>
                              <a:srgbClr val="2E8A57"/>
                            </a:solidFill>
                            <a:prstDash val="solid"/>
                          </a:ln>
                        </wps:spPr>
                        <wps:bodyPr wrap="square" lIns="0" tIns="0" rIns="0" bIns="0" rtlCol="0">
                          <a:prstTxWarp prst="textNoShape">
                            <a:avLst/>
                          </a:prstTxWarp>
                          <a:noAutofit/>
                        </wps:bodyPr>
                      </wps:wsp>
                      <wps:wsp>
                        <wps:cNvPr id="1868" name="Graphic 1868"/>
                        <wps:cNvSpPr/>
                        <wps:spPr>
                          <a:xfrm>
                            <a:off x="1414929" y="434733"/>
                            <a:ext cx="73660" cy="73660"/>
                          </a:xfrm>
                          <a:custGeom>
                            <a:avLst/>
                            <a:gdLst/>
                            <a:ahLst/>
                            <a:cxnLst/>
                            <a:rect l="l" t="t" r="r" b="b"/>
                            <a:pathLst>
                              <a:path w="73660" h="73660">
                                <a:moveTo>
                                  <a:pt x="36716" y="0"/>
                                </a:moveTo>
                                <a:lnTo>
                                  <a:pt x="0" y="73433"/>
                                </a:lnTo>
                                <a:lnTo>
                                  <a:pt x="73433" y="73433"/>
                                </a:lnTo>
                                <a:lnTo>
                                  <a:pt x="36716" y="0"/>
                                </a:lnTo>
                                <a:close/>
                              </a:path>
                            </a:pathLst>
                          </a:custGeom>
                          <a:ln w="16088">
                            <a:solidFill>
                              <a:srgbClr val="2E8A57"/>
                            </a:solidFill>
                            <a:prstDash val="solid"/>
                          </a:ln>
                        </wps:spPr>
                        <wps:bodyPr wrap="square" lIns="0" tIns="0" rIns="0" bIns="0" rtlCol="0">
                          <a:prstTxWarp prst="textNoShape">
                            <a:avLst/>
                          </a:prstTxWarp>
                          <a:noAutofit/>
                        </wps:bodyPr>
                      </wps:wsp>
                      <wps:wsp>
                        <wps:cNvPr id="1869" name="Graphic 1869"/>
                        <wps:cNvSpPr/>
                        <wps:spPr>
                          <a:xfrm>
                            <a:off x="1650302" y="440432"/>
                            <a:ext cx="73660" cy="73660"/>
                          </a:xfrm>
                          <a:custGeom>
                            <a:avLst/>
                            <a:gdLst/>
                            <a:ahLst/>
                            <a:cxnLst/>
                            <a:rect l="l" t="t" r="r" b="b"/>
                            <a:pathLst>
                              <a:path w="73660" h="73660">
                                <a:moveTo>
                                  <a:pt x="36716" y="0"/>
                                </a:moveTo>
                                <a:lnTo>
                                  <a:pt x="0" y="73433"/>
                                </a:lnTo>
                                <a:lnTo>
                                  <a:pt x="73433" y="73433"/>
                                </a:lnTo>
                                <a:lnTo>
                                  <a:pt x="36716" y="0"/>
                                </a:lnTo>
                                <a:close/>
                              </a:path>
                            </a:pathLst>
                          </a:custGeom>
                          <a:ln w="16088">
                            <a:solidFill>
                              <a:srgbClr val="2E8A57"/>
                            </a:solidFill>
                            <a:prstDash val="solid"/>
                          </a:ln>
                        </wps:spPr>
                        <wps:bodyPr wrap="square" lIns="0" tIns="0" rIns="0" bIns="0" rtlCol="0">
                          <a:prstTxWarp prst="textNoShape">
                            <a:avLst/>
                          </a:prstTxWarp>
                          <a:noAutofit/>
                        </wps:bodyPr>
                      </wps:wsp>
                      <wps:wsp>
                        <wps:cNvPr id="1870" name="Graphic 1870"/>
                        <wps:cNvSpPr/>
                        <wps:spPr>
                          <a:xfrm>
                            <a:off x="1885675" y="444033"/>
                            <a:ext cx="73660" cy="73660"/>
                          </a:xfrm>
                          <a:custGeom>
                            <a:avLst/>
                            <a:gdLst/>
                            <a:ahLst/>
                            <a:cxnLst/>
                            <a:rect l="l" t="t" r="r" b="b"/>
                            <a:pathLst>
                              <a:path w="73660" h="73660">
                                <a:moveTo>
                                  <a:pt x="36716" y="0"/>
                                </a:moveTo>
                                <a:lnTo>
                                  <a:pt x="0" y="73433"/>
                                </a:lnTo>
                                <a:lnTo>
                                  <a:pt x="73433" y="73433"/>
                                </a:lnTo>
                                <a:lnTo>
                                  <a:pt x="36716" y="0"/>
                                </a:lnTo>
                                <a:close/>
                              </a:path>
                            </a:pathLst>
                          </a:custGeom>
                          <a:ln w="16088">
                            <a:solidFill>
                              <a:srgbClr val="2E8A57"/>
                            </a:solidFill>
                            <a:prstDash val="solid"/>
                          </a:ln>
                        </wps:spPr>
                        <wps:bodyPr wrap="square" lIns="0" tIns="0" rIns="0" bIns="0" rtlCol="0">
                          <a:prstTxWarp prst="textNoShape">
                            <a:avLst/>
                          </a:prstTxWarp>
                          <a:noAutofit/>
                        </wps:bodyPr>
                      </wps:wsp>
                      <wps:wsp>
                        <wps:cNvPr id="1871" name="Graphic 1871"/>
                        <wps:cNvSpPr/>
                        <wps:spPr>
                          <a:xfrm>
                            <a:off x="2121047" y="433105"/>
                            <a:ext cx="73660" cy="73660"/>
                          </a:xfrm>
                          <a:custGeom>
                            <a:avLst/>
                            <a:gdLst/>
                            <a:ahLst/>
                            <a:cxnLst/>
                            <a:rect l="l" t="t" r="r" b="b"/>
                            <a:pathLst>
                              <a:path w="73660" h="73660">
                                <a:moveTo>
                                  <a:pt x="36716" y="0"/>
                                </a:moveTo>
                                <a:lnTo>
                                  <a:pt x="0" y="73433"/>
                                </a:lnTo>
                                <a:lnTo>
                                  <a:pt x="73433" y="73433"/>
                                </a:lnTo>
                                <a:lnTo>
                                  <a:pt x="36716" y="0"/>
                                </a:lnTo>
                                <a:close/>
                              </a:path>
                            </a:pathLst>
                          </a:custGeom>
                          <a:ln w="16088">
                            <a:solidFill>
                              <a:srgbClr val="2E8A57"/>
                            </a:solidFill>
                            <a:prstDash val="solid"/>
                          </a:ln>
                        </wps:spPr>
                        <wps:bodyPr wrap="square" lIns="0" tIns="0" rIns="0" bIns="0" rtlCol="0">
                          <a:prstTxWarp prst="textNoShape">
                            <a:avLst/>
                          </a:prstTxWarp>
                          <a:noAutofit/>
                        </wps:bodyPr>
                      </wps:wsp>
                      <wps:wsp>
                        <wps:cNvPr id="1872" name="Graphic 1872"/>
                        <wps:cNvSpPr/>
                        <wps:spPr>
                          <a:xfrm>
                            <a:off x="2356420" y="435261"/>
                            <a:ext cx="73660" cy="73660"/>
                          </a:xfrm>
                          <a:custGeom>
                            <a:avLst/>
                            <a:gdLst/>
                            <a:ahLst/>
                            <a:cxnLst/>
                            <a:rect l="l" t="t" r="r" b="b"/>
                            <a:pathLst>
                              <a:path w="73660" h="73660">
                                <a:moveTo>
                                  <a:pt x="36716" y="0"/>
                                </a:moveTo>
                                <a:lnTo>
                                  <a:pt x="0" y="73433"/>
                                </a:lnTo>
                                <a:lnTo>
                                  <a:pt x="73433" y="73433"/>
                                </a:lnTo>
                                <a:lnTo>
                                  <a:pt x="36716" y="0"/>
                                </a:lnTo>
                                <a:close/>
                              </a:path>
                            </a:pathLst>
                          </a:custGeom>
                          <a:ln w="16088">
                            <a:solidFill>
                              <a:srgbClr val="2E8A57"/>
                            </a:solidFill>
                            <a:prstDash val="solid"/>
                          </a:ln>
                        </wps:spPr>
                        <wps:bodyPr wrap="square" lIns="0" tIns="0" rIns="0" bIns="0" rtlCol="0">
                          <a:prstTxWarp prst="textNoShape">
                            <a:avLst/>
                          </a:prstTxWarp>
                          <a:noAutofit/>
                        </wps:bodyPr>
                      </wps:wsp>
                      <wps:wsp>
                        <wps:cNvPr id="1873" name="Graphic 1873"/>
                        <wps:cNvSpPr/>
                        <wps:spPr>
                          <a:xfrm>
                            <a:off x="458230" y="2126059"/>
                            <a:ext cx="104139" cy="104139"/>
                          </a:xfrm>
                          <a:custGeom>
                            <a:avLst/>
                            <a:gdLst/>
                            <a:ahLst/>
                            <a:cxnLst/>
                            <a:rect l="l" t="t" r="r" b="b"/>
                            <a:pathLst>
                              <a:path w="104139" h="104139">
                                <a:moveTo>
                                  <a:pt x="51925" y="103851"/>
                                </a:moveTo>
                                <a:lnTo>
                                  <a:pt x="103851" y="51925"/>
                                </a:lnTo>
                                <a:lnTo>
                                  <a:pt x="51925" y="0"/>
                                </a:lnTo>
                                <a:lnTo>
                                  <a:pt x="0" y="51925"/>
                                </a:lnTo>
                                <a:lnTo>
                                  <a:pt x="51925" y="103851"/>
                                </a:lnTo>
                                <a:close/>
                              </a:path>
                            </a:pathLst>
                          </a:custGeom>
                          <a:ln w="16088">
                            <a:solidFill>
                              <a:srgbClr val="793D9C"/>
                            </a:solidFill>
                            <a:prstDash val="solid"/>
                          </a:ln>
                        </wps:spPr>
                        <wps:bodyPr wrap="square" lIns="0" tIns="0" rIns="0" bIns="0" rtlCol="0">
                          <a:prstTxWarp prst="textNoShape">
                            <a:avLst/>
                          </a:prstTxWarp>
                          <a:noAutofit/>
                        </wps:bodyPr>
                      </wps:wsp>
                      <wps:wsp>
                        <wps:cNvPr id="1874" name="Graphic 1874"/>
                        <wps:cNvSpPr/>
                        <wps:spPr>
                          <a:xfrm>
                            <a:off x="693603" y="1114916"/>
                            <a:ext cx="104139" cy="104139"/>
                          </a:xfrm>
                          <a:custGeom>
                            <a:avLst/>
                            <a:gdLst/>
                            <a:ahLst/>
                            <a:cxnLst/>
                            <a:rect l="l" t="t" r="r" b="b"/>
                            <a:pathLst>
                              <a:path w="104139" h="104139">
                                <a:moveTo>
                                  <a:pt x="51925" y="103851"/>
                                </a:moveTo>
                                <a:lnTo>
                                  <a:pt x="103851" y="51925"/>
                                </a:lnTo>
                                <a:lnTo>
                                  <a:pt x="51925" y="0"/>
                                </a:lnTo>
                                <a:lnTo>
                                  <a:pt x="0" y="51925"/>
                                </a:lnTo>
                                <a:lnTo>
                                  <a:pt x="51925" y="103851"/>
                                </a:lnTo>
                                <a:close/>
                              </a:path>
                            </a:pathLst>
                          </a:custGeom>
                          <a:ln w="16088">
                            <a:solidFill>
                              <a:srgbClr val="793D9C"/>
                            </a:solidFill>
                            <a:prstDash val="solid"/>
                          </a:ln>
                        </wps:spPr>
                        <wps:bodyPr wrap="square" lIns="0" tIns="0" rIns="0" bIns="0" rtlCol="0">
                          <a:prstTxWarp prst="textNoShape">
                            <a:avLst/>
                          </a:prstTxWarp>
                          <a:noAutofit/>
                        </wps:bodyPr>
                      </wps:wsp>
                      <wps:wsp>
                        <wps:cNvPr id="1875" name="Graphic 1875"/>
                        <wps:cNvSpPr/>
                        <wps:spPr>
                          <a:xfrm>
                            <a:off x="928975" y="522949"/>
                            <a:ext cx="104139" cy="104139"/>
                          </a:xfrm>
                          <a:custGeom>
                            <a:avLst/>
                            <a:gdLst/>
                            <a:ahLst/>
                            <a:cxnLst/>
                            <a:rect l="l" t="t" r="r" b="b"/>
                            <a:pathLst>
                              <a:path w="104139" h="104139">
                                <a:moveTo>
                                  <a:pt x="51925" y="103851"/>
                                </a:moveTo>
                                <a:lnTo>
                                  <a:pt x="103851" y="51925"/>
                                </a:lnTo>
                                <a:lnTo>
                                  <a:pt x="51925" y="0"/>
                                </a:lnTo>
                                <a:lnTo>
                                  <a:pt x="0" y="51925"/>
                                </a:lnTo>
                                <a:lnTo>
                                  <a:pt x="51925" y="103851"/>
                                </a:lnTo>
                                <a:close/>
                              </a:path>
                            </a:pathLst>
                          </a:custGeom>
                          <a:ln w="16088">
                            <a:solidFill>
                              <a:srgbClr val="793D9C"/>
                            </a:solidFill>
                            <a:prstDash val="solid"/>
                          </a:ln>
                        </wps:spPr>
                        <wps:bodyPr wrap="square" lIns="0" tIns="0" rIns="0" bIns="0" rtlCol="0">
                          <a:prstTxWarp prst="textNoShape">
                            <a:avLst/>
                          </a:prstTxWarp>
                          <a:noAutofit/>
                        </wps:bodyPr>
                      </wps:wsp>
                      <wps:wsp>
                        <wps:cNvPr id="1876" name="Graphic 1876"/>
                        <wps:cNvSpPr/>
                        <wps:spPr>
                          <a:xfrm>
                            <a:off x="1164348" y="423343"/>
                            <a:ext cx="104139" cy="104139"/>
                          </a:xfrm>
                          <a:custGeom>
                            <a:avLst/>
                            <a:gdLst/>
                            <a:ahLst/>
                            <a:cxnLst/>
                            <a:rect l="l" t="t" r="r" b="b"/>
                            <a:pathLst>
                              <a:path w="104139" h="104139">
                                <a:moveTo>
                                  <a:pt x="51925" y="103851"/>
                                </a:moveTo>
                                <a:lnTo>
                                  <a:pt x="103851" y="51925"/>
                                </a:lnTo>
                                <a:lnTo>
                                  <a:pt x="51925" y="0"/>
                                </a:lnTo>
                                <a:lnTo>
                                  <a:pt x="0" y="51925"/>
                                </a:lnTo>
                                <a:lnTo>
                                  <a:pt x="51925" y="103851"/>
                                </a:lnTo>
                                <a:close/>
                              </a:path>
                            </a:pathLst>
                          </a:custGeom>
                          <a:ln w="16088">
                            <a:solidFill>
                              <a:srgbClr val="793D9C"/>
                            </a:solidFill>
                            <a:prstDash val="solid"/>
                          </a:ln>
                        </wps:spPr>
                        <wps:bodyPr wrap="square" lIns="0" tIns="0" rIns="0" bIns="0" rtlCol="0">
                          <a:prstTxWarp prst="textNoShape">
                            <a:avLst/>
                          </a:prstTxWarp>
                          <a:noAutofit/>
                        </wps:bodyPr>
                      </wps:wsp>
                      <wps:wsp>
                        <wps:cNvPr id="1877" name="Graphic 1877"/>
                        <wps:cNvSpPr/>
                        <wps:spPr>
                          <a:xfrm>
                            <a:off x="1399721" y="427785"/>
                            <a:ext cx="104139" cy="104139"/>
                          </a:xfrm>
                          <a:custGeom>
                            <a:avLst/>
                            <a:gdLst/>
                            <a:ahLst/>
                            <a:cxnLst/>
                            <a:rect l="l" t="t" r="r" b="b"/>
                            <a:pathLst>
                              <a:path w="104139" h="104139">
                                <a:moveTo>
                                  <a:pt x="51925" y="103851"/>
                                </a:moveTo>
                                <a:lnTo>
                                  <a:pt x="103851" y="51925"/>
                                </a:lnTo>
                                <a:lnTo>
                                  <a:pt x="51925" y="0"/>
                                </a:lnTo>
                                <a:lnTo>
                                  <a:pt x="0" y="51925"/>
                                </a:lnTo>
                                <a:lnTo>
                                  <a:pt x="51925" y="103851"/>
                                </a:lnTo>
                                <a:close/>
                              </a:path>
                            </a:pathLst>
                          </a:custGeom>
                          <a:ln w="16088">
                            <a:solidFill>
                              <a:srgbClr val="793D9C"/>
                            </a:solidFill>
                            <a:prstDash val="solid"/>
                          </a:ln>
                        </wps:spPr>
                        <wps:bodyPr wrap="square" lIns="0" tIns="0" rIns="0" bIns="0" rtlCol="0">
                          <a:prstTxWarp prst="textNoShape">
                            <a:avLst/>
                          </a:prstTxWarp>
                          <a:noAutofit/>
                        </wps:bodyPr>
                      </wps:wsp>
                      <wps:wsp>
                        <wps:cNvPr id="1878" name="Graphic 1878"/>
                        <wps:cNvSpPr/>
                        <wps:spPr>
                          <a:xfrm>
                            <a:off x="1635093" y="422673"/>
                            <a:ext cx="104139" cy="104139"/>
                          </a:xfrm>
                          <a:custGeom>
                            <a:avLst/>
                            <a:gdLst/>
                            <a:ahLst/>
                            <a:cxnLst/>
                            <a:rect l="l" t="t" r="r" b="b"/>
                            <a:pathLst>
                              <a:path w="104139" h="104139">
                                <a:moveTo>
                                  <a:pt x="51925" y="103851"/>
                                </a:moveTo>
                                <a:lnTo>
                                  <a:pt x="103851" y="51925"/>
                                </a:lnTo>
                                <a:lnTo>
                                  <a:pt x="51925" y="0"/>
                                </a:lnTo>
                                <a:lnTo>
                                  <a:pt x="0" y="51925"/>
                                </a:lnTo>
                                <a:lnTo>
                                  <a:pt x="51925" y="103851"/>
                                </a:lnTo>
                                <a:close/>
                              </a:path>
                            </a:pathLst>
                          </a:custGeom>
                          <a:ln w="16088">
                            <a:solidFill>
                              <a:srgbClr val="793D9C"/>
                            </a:solidFill>
                            <a:prstDash val="solid"/>
                          </a:ln>
                        </wps:spPr>
                        <wps:bodyPr wrap="square" lIns="0" tIns="0" rIns="0" bIns="0" rtlCol="0">
                          <a:prstTxWarp prst="textNoShape">
                            <a:avLst/>
                          </a:prstTxWarp>
                          <a:noAutofit/>
                        </wps:bodyPr>
                      </wps:wsp>
                      <wps:wsp>
                        <wps:cNvPr id="1879" name="Graphic 1879"/>
                        <wps:cNvSpPr/>
                        <wps:spPr>
                          <a:xfrm>
                            <a:off x="1870466" y="417056"/>
                            <a:ext cx="104139" cy="104139"/>
                          </a:xfrm>
                          <a:custGeom>
                            <a:avLst/>
                            <a:gdLst/>
                            <a:ahLst/>
                            <a:cxnLst/>
                            <a:rect l="l" t="t" r="r" b="b"/>
                            <a:pathLst>
                              <a:path w="104139" h="104139">
                                <a:moveTo>
                                  <a:pt x="51925" y="103851"/>
                                </a:moveTo>
                                <a:lnTo>
                                  <a:pt x="103851" y="51925"/>
                                </a:lnTo>
                                <a:lnTo>
                                  <a:pt x="51925" y="0"/>
                                </a:lnTo>
                                <a:lnTo>
                                  <a:pt x="0" y="51925"/>
                                </a:lnTo>
                                <a:lnTo>
                                  <a:pt x="51925" y="103851"/>
                                </a:lnTo>
                                <a:close/>
                              </a:path>
                            </a:pathLst>
                          </a:custGeom>
                          <a:ln w="16088">
                            <a:solidFill>
                              <a:srgbClr val="793D9C"/>
                            </a:solidFill>
                            <a:prstDash val="solid"/>
                          </a:ln>
                        </wps:spPr>
                        <wps:bodyPr wrap="square" lIns="0" tIns="0" rIns="0" bIns="0" rtlCol="0">
                          <a:prstTxWarp prst="textNoShape">
                            <a:avLst/>
                          </a:prstTxWarp>
                          <a:noAutofit/>
                        </wps:bodyPr>
                      </wps:wsp>
                      <wps:wsp>
                        <wps:cNvPr id="1880" name="Graphic 1880"/>
                        <wps:cNvSpPr/>
                        <wps:spPr>
                          <a:xfrm>
                            <a:off x="2105839" y="418502"/>
                            <a:ext cx="104139" cy="104139"/>
                          </a:xfrm>
                          <a:custGeom>
                            <a:avLst/>
                            <a:gdLst/>
                            <a:ahLst/>
                            <a:cxnLst/>
                            <a:rect l="l" t="t" r="r" b="b"/>
                            <a:pathLst>
                              <a:path w="104139" h="104139">
                                <a:moveTo>
                                  <a:pt x="51925" y="103851"/>
                                </a:moveTo>
                                <a:lnTo>
                                  <a:pt x="103851" y="51925"/>
                                </a:lnTo>
                                <a:lnTo>
                                  <a:pt x="51925" y="0"/>
                                </a:lnTo>
                                <a:lnTo>
                                  <a:pt x="0" y="51925"/>
                                </a:lnTo>
                                <a:lnTo>
                                  <a:pt x="51925" y="103851"/>
                                </a:lnTo>
                                <a:close/>
                              </a:path>
                            </a:pathLst>
                          </a:custGeom>
                          <a:ln w="16088">
                            <a:solidFill>
                              <a:srgbClr val="793D9C"/>
                            </a:solidFill>
                            <a:prstDash val="solid"/>
                          </a:ln>
                        </wps:spPr>
                        <wps:bodyPr wrap="square" lIns="0" tIns="0" rIns="0" bIns="0" rtlCol="0">
                          <a:prstTxWarp prst="textNoShape">
                            <a:avLst/>
                          </a:prstTxWarp>
                          <a:noAutofit/>
                        </wps:bodyPr>
                      </wps:wsp>
                      <wps:wsp>
                        <wps:cNvPr id="1881" name="Graphic 1881"/>
                        <wps:cNvSpPr/>
                        <wps:spPr>
                          <a:xfrm>
                            <a:off x="2341211" y="421110"/>
                            <a:ext cx="104139" cy="104139"/>
                          </a:xfrm>
                          <a:custGeom>
                            <a:avLst/>
                            <a:gdLst/>
                            <a:ahLst/>
                            <a:cxnLst/>
                            <a:rect l="l" t="t" r="r" b="b"/>
                            <a:pathLst>
                              <a:path w="104139" h="104139">
                                <a:moveTo>
                                  <a:pt x="51925" y="103851"/>
                                </a:moveTo>
                                <a:lnTo>
                                  <a:pt x="103851" y="51925"/>
                                </a:lnTo>
                                <a:lnTo>
                                  <a:pt x="51925" y="0"/>
                                </a:lnTo>
                                <a:lnTo>
                                  <a:pt x="0" y="51925"/>
                                </a:lnTo>
                                <a:lnTo>
                                  <a:pt x="51925" y="103851"/>
                                </a:lnTo>
                                <a:close/>
                              </a:path>
                            </a:pathLst>
                          </a:custGeom>
                          <a:ln w="16088">
                            <a:solidFill>
                              <a:srgbClr val="793D9C"/>
                            </a:solidFill>
                            <a:prstDash val="solid"/>
                          </a:ln>
                        </wps:spPr>
                        <wps:bodyPr wrap="square" lIns="0" tIns="0" rIns="0" bIns="0" rtlCol="0">
                          <a:prstTxWarp prst="textNoShape">
                            <a:avLst/>
                          </a:prstTxWarp>
                          <a:noAutofit/>
                        </wps:bodyPr>
                      </wps:wsp>
                      <wps:wsp>
                        <wps:cNvPr id="1882" name="Graphic 1882"/>
                        <wps:cNvSpPr/>
                        <wps:spPr>
                          <a:xfrm>
                            <a:off x="473439" y="591977"/>
                            <a:ext cx="73660" cy="73660"/>
                          </a:xfrm>
                          <a:custGeom>
                            <a:avLst/>
                            <a:gdLst/>
                            <a:ahLst/>
                            <a:cxnLst/>
                            <a:rect l="l" t="t" r="r" b="b"/>
                            <a:pathLst>
                              <a:path w="73660" h="73660">
                                <a:moveTo>
                                  <a:pt x="36716" y="73433"/>
                                </a:moveTo>
                                <a:lnTo>
                                  <a:pt x="73433" y="0"/>
                                </a:lnTo>
                                <a:lnTo>
                                  <a:pt x="0" y="0"/>
                                </a:lnTo>
                                <a:lnTo>
                                  <a:pt x="36716" y="73433"/>
                                </a:lnTo>
                                <a:close/>
                              </a:path>
                            </a:pathLst>
                          </a:custGeom>
                          <a:ln w="16088">
                            <a:solidFill>
                              <a:srgbClr val="C46A00"/>
                            </a:solidFill>
                            <a:prstDash val="solid"/>
                          </a:ln>
                        </wps:spPr>
                        <wps:bodyPr wrap="square" lIns="0" tIns="0" rIns="0" bIns="0" rtlCol="0">
                          <a:prstTxWarp prst="textNoShape">
                            <a:avLst/>
                          </a:prstTxWarp>
                          <a:noAutofit/>
                        </wps:bodyPr>
                      </wps:wsp>
                      <wps:wsp>
                        <wps:cNvPr id="1883" name="Graphic 1883"/>
                        <wps:cNvSpPr/>
                        <wps:spPr>
                          <a:xfrm>
                            <a:off x="708811" y="435144"/>
                            <a:ext cx="73660" cy="73660"/>
                          </a:xfrm>
                          <a:custGeom>
                            <a:avLst/>
                            <a:gdLst/>
                            <a:ahLst/>
                            <a:cxnLst/>
                            <a:rect l="l" t="t" r="r" b="b"/>
                            <a:pathLst>
                              <a:path w="73660" h="73660">
                                <a:moveTo>
                                  <a:pt x="36716" y="73433"/>
                                </a:moveTo>
                                <a:lnTo>
                                  <a:pt x="73433" y="0"/>
                                </a:lnTo>
                                <a:lnTo>
                                  <a:pt x="0" y="0"/>
                                </a:lnTo>
                                <a:lnTo>
                                  <a:pt x="36716" y="73433"/>
                                </a:lnTo>
                                <a:close/>
                              </a:path>
                            </a:pathLst>
                          </a:custGeom>
                          <a:ln w="16088">
                            <a:solidFill>
                              <a:srgbClr val="C46A00"/>
                            </a:solidFill>
                            <a:prstDash val="solid"/>
                          </a:ln>
                        </wps:spPr>
                        <wps:bodyPr wrap="square" lIns="0" tIns="0" rIns="0" bIns="0" rtlCol="0">
                          <a:prstTxWarp prst="textNoShape">
                            <a:avLst/>
                          </a:prstTxWarp>
                          <a:noAutofit/>
                        </wps:bodyPr>
                      </wps:wsp>
                      <wps:wsp>
                        <wps:cNvPr id="1884" name="Graphic 1884"/>
                        <wps:cNvSpPr/>
                        <wps:spPr>
                          <a:xfrm>
                            <a:off x="944184" y="446542"/>
                            <a:ext cx="73660" cy="73660"/>
                          </a:xfrm>
                          <a:custGeom>
                            <a:avLst/>
                            <a:gdLst/>
                            <a:ahLst/>
                            <a:cxnLst/>
                            <a:rect l="l" t="t" r="r" b="b"/>
                            <a:pathLst>
                              <a:path w="73660" h="73660">
                                <a:moveTo>
                                  <a:pt x="36716" y="73433"/>
                                </a:moveTo>
                                <a:lnTo>
                                  <a:pt x="73433" y="0"/>
                                </a:lnTo>
                                <a:lnTo>
                                  <a:pt x="0" y="0"/>
                                </a:lnTo>
                                <a:lnTo>
                                  <a:pt x="36716" y="73433"/>
                                </a:lnTo>
                                <a:close/>
                              </a:path>
                            </a:pathLst>
                          </a:custGeom>
                          <a:ln w="16088">
                            <a:solidFill>
                              <a:srgbClr val="C46A00"/>
                            </a:solidFill>
                            <a:prstDash val="solid"/>
                          </a:ln>
                        </wps:spPr>
                        <wps:bodyPr wrap="square" lIns="0" tIns="0" rIns="0" bIns="0" rtlCol="0">
                          <a:prstTxWarp prst="textNoShape">
                            <a:avLst/>
                          </a:prstTxWarp>
                          <a:noAutofit/>
                        </wps:bodyPr>
                      </wps:wsp>
                      <wps:wsp>
                        <wps:cNvPr id="1885" name="Graphic 1885"/>
                        <wps:cNvSpPr/>
                        <wps:spPr>
                          <a:xfrm>
                            <a:off x="1179557" y="433869"/>
                            <a:ext cx="73660" cy="73660"/>
                          </a:xfrm>
                          <a:custGeom>
                            <a:avLst/>
                            <a:gdLst/>
                            <a:ahLst/>
                            <a:cxnLst/>
                            <a:rect l="l" t="t" r="r" b="b"/>
                            <a:pathLst>
                              <a:path w="73660" h="73660">
                                <a:moveTo>
                                  <a:pt x="36716" y="73433"/>
                                </a:moveTo>
                                <a:lnTo>
                                  <a:pt x="73433" y="0"/>
                                </a:lnTo>
                                <a:lnTo>
                                  <a:pt x="0" y="0"/>
                                </a:lnTo>
                                <a:lnTo>
                                  <a:pt x="36716" y="73433"/>
                                </a:lnTo>
                                <a:close/>
                              </a:path>
                            </a:pathLst>
                          </a:custGeom>
                          <a:ln w="16088">
                            <a:solidFill>
                              <a:srgbClr val="C46A00"/>
                            </a:solidFill>
                            <a:prstDash val="solid"/>
                          </a:ln>
                        </wps:spPr>
                        <wps:bodyPr wrap="square" lIns="0" tIns="0" rIns="0" bIns="0" rtlCol="0">
                          <a:prstTxWarp prst="textNoShape">
                            <a:avLst/>
                          </a:prstTxWarp>
                          <a:noAutofit/>
                        </wps:bodyPr>
                      </wps:wsp>
                      <wps:wsp>
                        <wps:cNvPr id="1886" name="Graphic 1886"/>
                        <wps:cNvSpPr/>
                        <wps:spPr>
                          <a:xfrm>
                            <a:off x="1414929" y="444286"/>
                            <a:ext cx="73660" cy="73660"/>
                          </a:xfrm>
                          <a:custGeom>
                            <a:avLst/>
                            <a:gdLst/>
                            <a:ahLst/>
                            <a:cxnLst/>
                            <a:rect l="l" t="t" r="r" b="b"/>
                            <a:pathLst>
                              <a:path w="73660" h="73660">
                                <a:moveTo>
                                  <a:pt x="36716" y="73433"/>
                                </a:moveTo>
                                <a:lnTo>
                                  <a:pt x="73433" y="0"/>
                                </a:lnTo>
                                <a:lnTo>
                                  <a:pt x="0" y="0"/>
                                </a:lnTo>
                                <a:lnTo>
                                  <a:pt x="36716" y="73433"/>
                                </a:lnTo>
                                <a:close/>
                              </a:path>
                            </a:pathLst>
                          </a:custGeom>
                          <a:ln w="16088">
                            <a:solidFill>
                              <a:srgbClr val="C46A00"/>
                            </a:solidFill>
                            <a:prstDash val="solid"/>
                          </a:ln>
                        </wps:spPr>
                        <wps:bodyPr wrap="square" lIns="0" tIns="0" rIns="0" bIns="0" rtlCol="0">
                          <a:prstTxWarp prst="textNoShape">
                            <a:avLst/>
                          </a:prstTxWarp>
                          <a:noAutofit/>
                        </wps:bodyPr>
                      </wps:wsp>
                      <wps:wsp>
                        <wps:cNvPr id="1887" name="Graphic 1887"/>
                        <wps:cNvSpPr/>
                        <wps:spPr>
                          <a:xfrm>
                            <a:off x="1650302" y="433910"/>
                            <a:ext cx="73660" cy="73660"/>
                          </a:xfrm>
                          <a:custGeom>
                            <a:avLst/>
                            <a:gdLst/>
                            <a:ahLst/>
                            <a:cxnLst/>
                            <a:rect l="l" t="t" r="r" b="b"/>
                            <a:pathLst>
                              <a:path w="73660" h="73660">
                                <a:moveTo>
                                  <a:pt x="36716" y="73433"/>
                                </a:moveTo>
                                <a:lnTo>
                                  <a:pt x="73433" y="0"/>
                                </a:lnTo>
                                <a:lnTo>
                                  <a:pt x="0" y="0"/>
                                </a:lnTo>
                                <a:lnTo>
                                  <a:pt x="36716" y="73433"/>
                                </a:lnTo>
                                <a:close/>
                              </a:path>
                            </a:pathLst>
                          </a:custGeom>
                          <a:ln w="16088">
                            <a:solidFill>
                              <a:srgbClr val="C46A00"/>
                            </a:solidFill>
                            <a:prstDash val="solid"/>
                          </a:ln>
                        </wps:spPr>
                        <wps:bodyPr wrap="square" lIns="0" tIns="0" rIns="0" bIns="0" rtlCol="0">
                          <a:prstTxWarp prst="textNoShape">
                            <a:avLst/>
                          </a:prstTxWarp>
                          <a:noAutofit/>
                        </wps:bodyPr>
                      </wps:wsp>
                      <wps:wsp>
                        <wps:cNvPr id="1888" name="Graphic 1888"/>
                        <wps:cNvSpPr/>
                        <wps:spPr>
                          <a:xfrm>
                            <a:off x="1885675" y="441607"/>
                            <a:ext cx="73660" cy="73660"/>
                          </a:xfrm>
                          <a:custGeom>
                            <a:avLst/>
                            <a:gdLst/>
                            <a:ahLst/>
                            <a:cxnLst/>
                            <a:rect l="l" t="t" r="r" b="b"/>
                            <a:pathLst>
                              <a:path w="73660" h="73660">
                                <a:moveTo>
                                  <a:pt x="36716" y="73433"/>
                                </a:moveTo>
                                <a:lnTo>
                                  <a:pt x="73433" y="0"/>
                                </a:lnTo>
                                <a:lnTo>
                                  <a:pt x="0" y="0"/>
                                </a:lnTo>
                                <a:lnTo>
                                  <a:pt x="36716" y="73433"/>
                                </a:lnTo>
                                <a:close/>
                              </a:path>
                            </a:pathLst>
                          </a:custGeom>
                          <a:ln w="16088">
                            <a:solidFill>
                              <a:srgbClr val="C46A00"/>
                            </a:solidFill>
                            <a:prstDash val="solid"/>
                          </a:ln>
                        </wps:spPr>
                        <wps:bodyPr wrap="square" lIns="0" tIns="0" rIns="0" bIns="0" rtlCol="0">
                          <a:prstTxWarp prst="textNoShape">
                            <a:avLst/>
                          </a:prstTxWarp>
                          <a:noAutofit/>
                        </wps:bodyPr>
                      </wps:wsp>
                      <wps:wsp>
                        <wps:cNvPr id="1889" name="Graphic 1889"/>
                        <wps:cNvSpPr/>
                        <wps:spPr>
                          <a:xfrm>
                            <a:off x="2121047" y="423040"/>
                            <a:ext cx="73660" cy="73660"/>
                          </a:xfrm>
                          <a:custGeom>
                            <a:avLst/>
                            <a:gdLst/>
                            <a:ahLst/>
                            <a:cxnLst/>
                            <a:rect l="l" t="t" r="r" b="b"/>
                            <a:pathLst>
                              <a:path w="73660" h="73660">
                                <a:moveTo>
                                  <a:pt x="36716" y="73433"/>
                                </a:moveTo>
                                <a:lnTo>
                                  <a:pt x="73433" y="0"/>
                                </a:lnTo>
                                <a:lnTo>
                                  <a:pt x="0" y="0"/>
                                </a:lnTo>
                                <a:lnTo>
                                  <a:pt x="36716" y="73433"/>
                                </a:lnTo>
                                <a:close/>
                              </a:path>
                            </a:pathLst>
                          </a:custGeom>
                          <a:ln w="16088">
                            <a:solidFill>
                              <a:srgbClr val="C46A00"/>
                            </a:solidFill>
                            <a:prstDash val="solid"/>
                          </a:ln>
                        </wps:spPr>
                        <wps:bodyPr wrap="square" lIns="0" tIns="0" rIns="0" bIns="0" rtlCol="0">
                          <a:prstTxWarp prst="textNoShape">
                            <a:avLst/>
                          </a:prstTxWarp>
                          <a:noAutofit/>
                        </wps:bodyPr>
                      </wps:wsp>
                      <wps:wsp>
                        <wps:cNvPr id="1890" name="Graphic 1890"/>
                        <wps:cNvSpPr/>
                        <wps:spPr>
                          <a:xfrm>
                            <a:off x="2356420" y="434474"/>
                            <a:ext cx="73660" cy="73660"/>
                          </a:xfrm>
                          <a:custGeom>
                            <a:avLst/>
                            <a:gdLst/>
                            <a:ahLst/>
                            <a:cxnLst/>
                            <a:rect l="l" t="t" r="r" b="b"/>
                            <a:pathLst>
                              <a:path w="73660" h="73660">
                                <a:moveTo>
                                  <a:pt x="36716" y="73433"/>
                                </a:moveTo>
                                <a:lnTo>
                                  <a:pt x="73433" y="0"/>
                                </a:lnTo>
                                <a:lnTo>
                                  <a:pt x="0" y="0"/>
                                </a:lnTo>
                                <a:lnTo>
                                  <a:pt x="36716" y="73433"/>
                                </a:lnTo>
                                <a:close/>
                              </a:path>
                            </a:pathLst>
                          </a:custGeom>
                          <a:ln w="16088">
                            <a:solidFill>
                              <a:srgbClr val="C46A00"/>
                            </a:solidFill>
                            <a:prstDash val="solid"/>
                          </a:ln>
                        </wps:spPr>
                        <wps:bodyPr wrap="square" lIns="0" tIns="0" rIns="0" bIns="0" rtlCol="0">
                          <a:prstTxWarp prst="textNoShape">
                            <a:avLst/>
                          </a:prstTxWarp>
                          <a:noAutofit/>
                        </wps:bodyPr>
                      </wps:wsp>
                      <wps:wsp>
                        <wps:cNvPr id="1891" name="Graphic 1891"/>
                        <wps:cNvSpPr/>
                        <wps:spPr>
                          <a:xfrm>
                            <a:off x="3249905" y="2332036"/>
                            <a:ext cx="1270" cy="46990"/>
                          </a:xfrm>
                          <a:custGeom>
                            <a:avLst/>
                            <a:gdLst/>
                            <a:ahLst/>
                            <a:cxnLst/>
                            <a:rect l="l" t="t" r="r" b="b"/>
                            <a:pathLst>
                              <a:path w="0" h="46990">
                                <a:moveTo>
                                  <a:pt x="0" y="0"/>
                                </a:moveTo>
                                <a:lnTo>
                                  <a:pt x="0" y="46924"/>
                                </a:lnTo>
                              </a:path>
                            </a:pathLst>
                          </a:custGeom>
                          <a:solidFill>
                            <a:srgbClr val="000000"/>
                          </a:solidFill>
                        </wps:spPr>
                        <wps:bodyPr wrap="square" lIns="0" tIns="0" rIns="0" bIns="0" rtlCol="0">
                          <a:prstTxWarp prst="textNoShape">
                            <a:avLst/>
                          </a:prstTxWarp>
                          <a:noAutofit/>
                        </wps:bodyPr>
                      </wps:wsp>
                      <wps:wsp>
                        <wps:cNvPr id="1892" name="Graphic 1892"/>
                        <wps:cNvSpPr/>
                        <wps:spPr>
                          <a:xfrm>
                            <a:off x="3249905" y="2332036"/>
                            <a:ext cx="1270" cy="46990"/>
                          </a:xfrm>
                          <a:custGeom>
                            <a:avLst/>
                            <a:gdLst/>
                            <a:ahLst/>
                            <a:cxnLst/>
                            <a:rect l="l" t="t" r="r" b="b"/>
                            <a:pathLst>
                              <a:path w="0" h="46990">
                                <a:moveTo>
                                  <a:pt x="0" y="46924"/>
                                </a:moveTo>
                                <a:lnTo>
                                  <a:pt x="0" y="0"/>
                                </a:lnTo>
                              </a:path>
                            </a:pathLst>
                          </a:custGeom>
                          <a:ln w="10725">
                            <a:solidFill>
                              <a:srgbClr val="000000"/>
                            </a:solidFill>
                            <a:prstDash val="solid"/>
                          </a:ln>
                        </wps:spPr>
                        <wps:bodyPr wrap="square" lIns="0" tIns="0" rIns="0" bIns="0" rtlCol="0">
                          <a:prstTxWarp prst="textNoShape">
                            <a:avLst/>
                          </a:prstTxWarp>
                          <a:noAutofit/>
                        </wps:bodyPr>
                      </wps:wsp>
                      <wps:wsp>
                        <wps:cNvPr id="1893" name="Graphic 1893"/>
                        <wps:cNvSpPr/>
                        <wps:spPr>
                          <a:xfrm>
                            <a:off x="3818360" y="2332036"/>
                            <a:ext cx="1270" cy="46990"/>
                          </a:xfrm>
                          <a:custGeom>
                            <a:avLst/>
                            <a:gdLst/>
                            <a:ahLst/>
                            <a:cxnLst/>
                            <a:rect l="l" t="t" r="r" b="b"/>
                            <a:pathLst>
                              <a:path w="0" h="46990">
                                <a:moveTo>
                                  <a:pt x="0" y="0"/>
                                </a:moveTo>
                                <a:lnTo>
                                  <a:pt x="0" y="46924"/>
                                </a:lnTo>
                              </a:path>
                            </a:pathLst>
                          </a:custGeom>
                          <a:solidFill>
                            <a:srgbClr val="000000"/>
                          </a:solidFill>
                        </wps:spPr>
                        <wps:bodyPr wrap="square" lIns="0" tIns="0" rIns="0" bIns="0" rtlCol="0">
                          <a:prstTxWarp prst="textNoShape">
                            <a:avLst/>
                          </a:prstTxWarp>
                          <a:noAutofit/>
                        </wps:bodyPr>
                      </wps:wsp>
                      <wps:wsp>
                        <wps:cNvPr id="1894" name="Graphic 1894"/>
                        <wps:cNvSpPr/>
                        <wps:spPr>
                          <a:xfrm>
                            <a:off x="3818360" y="2332036"/>
                            <a:ext cx="1270" cy="46990"/>
                          </a:xfrm>
                          <a:custGeom>
                            <a:avLst/>
                            <a:gdLst/>
                            <a:ahLst/>
                            <a:cxnLst/>
                            <a:rect l="l" t="t" r="r" b="b"/>
                            <a:pathLst>
                              <a:path w="0" h="46990">
                                <a:moveTo>
                                  <a:pt x="0" y="46924"/>
                                </a:moveTo>
                                <a:lnTo>
                                  <a:pt x="0" y="0"/>
                                </a:lnTo>
                              </a:path>
                            </a:pathLst>
                          </a:custGeom>
                          <a:ln w="10725">
                            <a:solidFill>
                              <a:srgbClr val="000000"/>
                            </a:solidFill>
                            <a:prstDash val="solid"/>
                          </a:ln>
                        </wps:spPr>
                        <wps:bodyPr wrap="square" lIns="0" tIns="0" rIns="0" bIns="0" rtlCol="0">
                          <a:prstTxWarp prst="textNoShape">
                            <a:avLst/>
                          </a:prstTxWarp>
                          <a:noAutofit/>
                        </wps:bodyPr>
                      </wps:wsp>
                      <wps:wsp>
                        <wps:cNvPr id="1895" name="Graphic 1895"/>
                        <wps:cNvSpPr/>
                        <wps:spPr>
                          <a:xfrm>
                            <a:off x="4386816" y="2332036"/>
                            <a:ext cx="1270" cy="46990"/>
                          </a:xfrm>
                          <a:custGeom>
                            <a:avLst/>
                            <a:gdLst/>
                            <a:ahLst/>
                            <a:cxnLst/>
                            <a:rect l="l" t="t" r="r" b="b"/>
                            <a:pathLst>
                              <a:path w="0" h="46990">
                                <a:moveTo>
                                  <a:pt x="0" y="0"/>
                                </a:moveTo>
                                <a:lnTo>
                                  <a:pt x="0" y="46924"/>
                                </a:lnTo>
                              </a:path>
                            </a:pathLst>
                          </a:custGeom>
                          <a:solidFill>
                            <a:srgbClr val="000000"/>
                          </a:solidFill>
                        </wps:spPr>
                        <wps:bodyPr wrap="square" lIns="0" tIns="0" rIns="0" bIns="0" rtlCol="0">
                          <a:prstTxWarp prst="textNoShape">
                            <a:avLst/>
                          </a:prstTxWarp>
                          <a:noAutofit/>
                        </wps:bodyPr>
                      </wps:wsp>
                      <wps:wsp>
                        <wps:cNvPr id="1896" name="Graphic 1896"/>
                        <wps:cNvSpPr/>
                        <wps:spPr>
                          <a:xfrm>
                            <a:off x="4386816" y="2332036"/>
                            <a:ext cx="1270" cy="46990"/>
                          </a:xfrm>
                          <a:custGeom>
                            <a:avLst/>
                            <a:gdLst/>
                            <a:ahLst/>
                            <a:cxnLst/>
                            <a:rect l="l" t="t" r="r" b="b"/>
                            <a:pathLst>
                              <a:path w="0" h="46990">
                                <a:moveTo>
                                  <a:pt x="0" y="46924"/>
                                </a:moveTo>
                                <a:lnTo>
                                  <a:pt x="0" y="0"/>
                                </a:lnTo>
                              </a:path>
                            </a:pathLst>
                          </a:custGeom>
                          <a:ln w="10725">
                            <a:solidFill>
                              <a:srgbClr val="000000"/>
                            </a:solidFill>
                            <a:prstDash val="solid"/>
                          </a:ln>
                        </wps:spPr>
                        <wps:bodyPr wrap="square" lIns="0" tIns="0" rIns="0" bIns="0" rtlCol="0">
                          <a:prstTxWarp prst="textNoShape">
                            <a:avLst/>
                          </a:prstTxWarp>
                          <a:noAutofit/>
                        </wps:bodyPr>
                      </wps:wsp>
                      <wps:wsp>
                        <wps:cNvPr id="1897" name="Graphic 1897"/>
                        <wps:cNvSpPr/>
                        <wps:spPr>
                          <a:xfrm>
                            <a:off x="4955272" y="2332036"/>
                            <a:ext cx="1270" cy="46990"/>
                          </a:xfrm>
                          <a:custGeom>
                            <a:avLst/>
                            <a:gdLst/>
                            <a:ahLst/>
                            <a:cxnLst/>
                            <a:rect l="l" t="t" r="r" b="b"/>
                            <a:pathLst>
                              <a:path w="0" h="46990">
                                <a:moveTo>
                                  <a:pt x="0" y="0"/>
                                </a:moveTo>
                                <a:lnTo>
                                  <a:pt x="0" y="46924"/>
                                </a:lnTo>
                              </a:path>
                            </a:pathLst>
                          </a:custGeom>
                          <a:solidFill>
                            <a:srgbClr val="000000"/>
                          </a:solidFill>
                        </wps:spPr>
                        <wps:bodyPr wrap="square" lIns="0" tIns="0" rIns="0" bIns="0" rtlCol="0">
                          <a:prstTxWarp prst="textNoShape">
                            <a:avLst/>
                          </a:prstTxWarp>
                          <a:noAutofit/>
                        </wps:bodyPr>
                      </wps:wsp>
                      <wps:wsp>
                        <wps:cNvPr id="1898" name="Graphic 1898"/>
                        <wps:cNvSpPr/>
                        <wps:spPr>
                          <a:xfrm>
                            <a:off x="4955272" y="2332036"/>
                            <a:ext cx="1270" cy="46990"/>
                          </a:xfrm>
                          <a:custGeom>
                            <a:avLst/>
                            <a:gdLst/>
                            <a:ahLst/>
                            <a:cxnLst/>
                            <a:rect l="l" t="t" r="r" b="b"/>
                            <a:pathLst>
                              <a:path w="0" h="46990">
                                <a:moveTo>
                                  <a:pt x="0" y="46924"/>
                                </a:moveTo>
                                <a:lnTo>
                                  <a:pt x="0" y="0"/>
                                </a:lnTo>
                              </a:path>
                            </a:pathLst>
                          </a:custGeom>
                          <a:ln w="10725">
                            <a:solidFill>
                              <a:srgbClr val="000000"/>
                            </a:solidFill>
                            <a:prstDash val="solid"/>
                          </a:ln>
                        </wps:spPr>
                        <wps:bodyPr wrap="square" lIns="0" tIns="0" rIns="0" bIns="0" rtlCol="0">
                          <a:prstTxWarp prst="textNoShape">
                            <a:avLst/>
                          </a:prstTxWarp>
                          <a:noAutofit/>
                        </wps:bodyPr>
                      </wps:wsp>
                      <wps:wsp>
                        <wps:cNvPr id="1899" name="Graphic 1899"/>
                        <wps:cNvSpPr/>
                        <wps:spPr>
                          <a:xfrm>
                            <a:off x="5523727" y="2332036"/>
                            <a:ext cx="1270" cy="46990"/>
                          </a:xfrm>
                          <a:custGeom>
                            <a:avLst/>
                            <a:gdLst/>
                            <a:ahLst/>
                            <a:cxnLst/>
                            <a:rect l="l" t="t" r="r" b="b"/>
                            <a:pathLst>
                              <a:path w="0" h="46990">
                                <a:moveTo>
                                  <a:pt x="0" y="0"/>
                                </a:moveTo>
                                <a:lnTo>
                                  <a:pt x="0" y="46924"/>
                                </a:lnTo>
                              </a:path>
                            </a:pathLst>
                          </a:custGeom>
                          <a:solidFill>
                            <a:srgbClr val="000000"/>
                          </a:solidFill>
                        </wps:spPr>
                        <wps:bodyPr wrap="square" lIns="0" tIns="0" rIns="0" bIns="0" rtlCol="0">
                          <a:prstTxWarp prst="textNoShape">
                            <a:avLst/>
                          </a:prstTxWarp>
                          <a:noAutofit/>
                        </wps:bodyPr>
                      </wps:wsp>
                      <wps:wsp>
                        <wps:cNvPr id="1900" name="Graphic 1900"/>
                        <wps:cNvSpPr/>
                        <wps:spPr>
                          <a:xfrm>
                            <a:off x="5523727" y="2332036"/>
                            <a:ext cx="1270" cy="46990"/>
                          </a:xfrm>
                          <a:custGeom>
                            <a:avLst/>
                            <a:gdLst/>
                            <a:ahLst/>
                            <a:cxnLst/>
                            <a:rect l="l" t="t" r="r" b="b"/>
                            <a:pathLst>
                              <a:path w="0" h="46990">
                                <a:moveTo>
                                  <a:pt x="0" y="46924"/>
                                </a:moveTo>
                                <a:lnTo>
                                  <a:pt x="0" y="0"/>
                                </a:lnTo>
                              </a:path>
                            </a:pathLst>
                          </a:custGeom>
                          <a:ln w="10725">
                            <a:solidFill>
                              <a:srgbClr val="000000"/>
                            </a:solidFill>
                            <a:prstDash val="solid"/>
                          </a:ln>
                        </wps:spPr>
                        <wps:bodyPr wrap="square" lIns="0" tIns="0" rIns="0" bIns="0" rtlCol="0">
                          <a:prstTxWarp prst="textNoShape">
                            <a:avLst/>
                          </a:prstTxWarp>
                          <a:noAutofit/>
                        </wps:bodyPr>
                      </wps:wsp>
                      <wps:wsp>
                        <wps:cNvPr id="1901" name="Graphic 1901"/>
                        <wps:cNvSpPr/>
                        <wps:spPr>
                          <a:xfrm>
                            <a:off x="3249905" y="2236798"/>
                            <a:ext cx="46990" cy="1270"/>
                          </a:xfrm>
                          <a:custGeom>
                            <a:avLst/>
                            <a:gdLst/>
                            <a:ahLst/>
                            <a:cxnLst/>
                            <a:rect l="l" t="t" r="r" b="b"/>
                            <a:pathLst>
                              <a:path w="46990" h="0">
                                <a:moveTo>
                                  <a:pt x="46924" y="0"/>
                                </a:moveTo>
                                <a:lnTo>
                                  <a:pt x="0" y="0"/>
                                </a:lnTo>
                              </a:path>
                            </a:pathLst>
                          </a:custGeom>
                          <a:solidFill>
                            <a:srgbClr val="000000"/>
                          </a:solidFill>
                        </wps:spPr>
                        <wps:bodyPr wrap="square" lIns="0" tIns="0" rIns="0" bIns="0" rtlCol="0">
                          <a:prstTxWarp prst="textNoShape">
                            <a:avLst/>
                          </a:prstTxWarp>
                          <a:noAutofit/>
                        </wps:bodyPr>
                      </wps:wsp>
                      <wps:wsp>
                        <wps:cNvPr id="1902" name="Graphic 1902"/>
                        <wps:cNvSpPr/>
                        <wps:spPr>
                          <a:xfrm>
                            <a:off x="3249905" y="2236798"/>
                            <a:ext cx="46990" cy="1270"/>
                          </a:xfrm>
                          <a:custGeom>
                            <a:avLst/>
                            <a:gdLst/>
                            <a:ahLst/>
                            <a:cxnLst/>
                            <a:rect l="l" t="t" r="r" b="b"/>
                            <a:pathLst>
                              <a:path w="46990" h="0">
                                <a:moveTo>
                                  <a:pt x="0" y="0"/>
                                </a:moveTo>
                                <a:lnTo>
                                  <a:pt x="46924" y="0"/>
                                </a:lnTo>
                              </a:path>
                            </a:pathLst>
                          </a:custGeom>
                          <a:ln w="10725">
                            <a:solidFill>
                              <a:srgbClr val="000000"/>
                            </a:solidFill>
                            <a:prstDash val="solid"/>
                          </a:ln>
                        </wps:spPr>
                        <wps:bodyPr wrap="square" lIns="0" tIns="0" rIns="0" bIns="0" rtlCol="0">
                          <a:prstTxWarp prst="textNoShape">
                            <a:avLst/>
                          </a:prstTxWarp>
                          <a:noAutofit/>
                        </wps:bodyPr>
                      </wps:wsp>
                      <wps:wsp>
                        <wps:cNvPr id="1903" name="Graphic 1903"/>
                        <wps:cNvSpPr/>
                        <wps:spPr>
                          <a:xfrm>
                            <a:off x="3249905" y="1937957"/>
                            <a:ext cx="46990" cy="1270"/>
                          </a:xfrm>
                          <a:custGeom>
                            <a:avLst/>
                            <a:gdLst/>
                            <a:ahLst/>
                            <a:cxnLst/>
                            <a:rect l="l" t="t" r="r" b="b"/>
                            <a:pathLst>
                              <a:path w="46990" h="0">
                                <a:moveTo>
                                  <a:pt x="46924" y="0"/>
                                </a:moveTo>
                                <a:lnTo>
                                  <a:pt x="0" y="0"/>
                                </a:lnTo>
                              </a:path>
                            </a:pathLst>
                          </a:custGeom>
                          <a:solidFill>
                            <a:srgbClr val="000000"/>
                          </a:solidFill>
                        </wps:spPr>
                        <wps:bodyPr wrap="square" lIns="0" tIns="0" rIns="0" bIns="0" rtlCol="0">
                          <a:prstTxWarp prst="textNoShape">
                            <a:avLst/>
                          </a:prstTxWarp>
                          <a:noAutofit/>
                        </wps:bodyPr>
                      </wps:wsp>
                      <wps:wsp>
                        <wps:cNvPr id="1904" name="Graphic 1904"/>
                        <wps:cNvSpPr/>
                        <wps:spPr>
                          <a:xfrm>
                            <a:off x="3249905" y="1937957"/>
                            <a:ext cx="46990" cy="1270"/>
                          </a:xfrm>
                          <a:custGeom>
                            <a:avLst/>
                            <a:gdLst/>
                            <a:ahLst/>
                            <a:cxnLst/>
                            <a:rect l="l" t="t" r="r" b="b"/>
                            <a:pathLst>
                              <a:path w="46990" h="0">
                                <a:moveTo>
                                  <a:pt x="0" y="0"/>
                                </a:moveTo>
                                <a:lnTo>
                                  <a:pt x="46924" y="0"/>
                                </a:lnTo>
                              </a:path>
                            </a:pathLst>
                          </a:custGeom>
                          <a:ln w="10725">
                            <a:solidFill>
                              <a:srgbClr val="000000"/>
                            </a:solidFill>
                            <a:prstDash val="solid"/>
                          </a:ln>
                        </wps:spPr>
                        <wps:bodyPr wrap="square" lIns="0" tIns="0" rIns="0" bIns="0" rtlCol="0">
                          <a:prstTxWarp prst="textNoShape">
                            <a:avLst/>
                          </a:prstTxWarp>
                          <a:noAutofit/>
                        </wps:bodyPr>
                      </wps:wsp>
                      <wps:wsp>
                        <wps:cNvPr id="1905" name="Graphic 1905"/>
                        <wps:cNvSpPr/>
                        <wps:spPr>
                          <a:xfrm>
                            <a:off x="3249905" y="1639117"/>
                            <a:ext cx="46990" cy="1270"/>
                          </a:xfrm>
                          <a:custGeom>
                            <a:avLst/>
                            <a:gdLst/>
                            <a:ahLst/>
                            <a:cxnLst/>
                            <a:rect l="l" t="t" r="r" b="b"/>
                            <a:pathLst>
                              <a:path w="46990" h="0">
                                <a:moveTo>
                                  <a:pt x="46924" y="0"/>
                                </a:moveTo>
                                <a:lnTo>
                                  <a:pt x="0" y="0"/>
                                </a:lnTo>
                              </a:path>
                            </a:pathLst>
                          </a:custGeom>
                          <a:solidFill>
                            <a:srgbClr val="000000"/>
                          </a:solidFill>
                        </wps:spPr>
                        <wps:bodyPr wrap="square" lIns="0" tIns="0" rIns="0" bIns="0" rtlCol="0">
                          <a:prstTxWarp prst="textNoShape">
                            <a:avLst/>
                          </a:prstTxWarp>
                          <a:noAutofit/>
                        </wps:bodyPr>
                      </wps:wsp>
                      <wps:wsp>
                        <wps:cNvPr id="1906" name="Graphic 1906"/>
                        <wps:cNvSpPr/>
                        <wps:spPr>
                          <a:xfrm>
                            <a:off x="3249905" y="1639117"/>
                            <a:ext cx="46990" cy="1270"/>
                          </a:xfrm>
                          <a:custGeom>
                            <a:avLst/>
                            <a:gdLst/>
                            <a:ahLst/>
                            <a:cxnLst/>
                            <a:rect l="l" t="t" r="r" b="b"/>
                            <a:pathLst>
                              <a:path w="46990" h="0">
                                <a:moveTo>
                                  <a:pt x="0" y="0"/>
                                </a:moveTo>
                                <a:lnTo>
                                  <a:pt x="46924" y="0"/>
                                </a:lnTo>
                              </a:path>
                            </a:pathLst>
                          </a:custGeom>
                          <a:ln w="10725">
                            <a:solidFill>
                              <a:srgbClr val="000000"/>
                            </a:solidFill>
                            <a:prstDash val="solid"/>
                          </a:ln>
                        </wps:spPr>
                        <wps:bodyPr wrap="square" lIns="0" tIns="0" rIns="0" bIns="0" rtlCol="0">
                          <a:prstTxWarp prst="textNoShape">
                            <a:avLst/>
                          </a:prstTxWarp>
                          <a:noAutofit/>
                        </wps:bodyPr>
                      </wps:wsp>
                      <wps:wsp>
                        <wps:cNvPr id="1907" name="Graphic 1907"/>
                        <wps:cNvSpPr/>
                        <wps:spPr>
                          <a:xfrm>
                            <a:off x="3249905" y="1340276"/>
                            <a:ext cx="46990" cy="1270"/>
                          </a:xfrm>
                          <a:custGeom>
                            <a:avLst/>
                            <a:gdLst/>
                            <a:ahLst/>
                            <a:cxnLst/>
                            <a:rect l="l" t="t" r="r" b="b"/>
                            <a:pathLst>
                              <a:path w="46990" h="0">
                                <a:moveTo>
                                  <a:pt x="46924" y="0"/>
                                </a:moveTo>
                                <a:lnTo>
                                  <a:pt x="0" y="0"/>
                                </a:lnTo>
                              </a:path>
                            </a:pathLst>
                          </a:custGeom>
                          <a:solidFill>
                            <a:srgbClr val="000000"/>
                          </a:solidFill>
                        </wps:spPr>
                        <wps:bodyPr wrap="square" lIns="0" tIns="0" rIns="0" bIns="0" rtlCol="0">
                          <a:prstTxWarp prst="textNoShape">
                            <a:avLst/>
                          </a:prstTxWarp>
                          <a:noAutofit/>
                        </wps:bodyPr>
                      </wps:wsp>
                      <wps:wsp>
                        <wps:cNvPr id="1908" name="Graphic 1908"/>
                        <wps:cNvSpPr/>
                        <wps:spPr>
                          <a:xfrm>
                            <a:off x="3249905" y="1340276"/>
                            <a:ext cx="46990" cy="1270"/>
                          </a:xfrm>
                          <a:custGeom>
                            <a:avLst/>
                            <a:gdLst/>
                            <a:ahLst/>
                            <a:cxnLst/>
                            <a:rect l="l" t="t" r="r" b="b"/>
                            <a:pathLst>
                              <a:path w="46990" h="0">
                                <a:moveTo>
                                  <a:pt x="0" y="0"/>
                                </a:moveTo>
                                <a:lnTo>
                                  <a:pt x="46924" y="0"/>
                                </a:lnTo>
                              </a:path>
                            </a:pathLst>
                          </a:custGeom>
                          <a:ln w="10725">
                            <a:solidFill>
                              <a:srgbClr val="000000"/>
                            </a:solidFill>
                            <a:prstDash val="solid"/>
                          </a:ln>
                        </wps:spPr>
                        <wps:bodyPr wrap="square" lIns="0" tIns="0" rIns="0" bIns="0" rtlCol="0">
                          <a:prstTxWarp prst="textNoShape">
                            <a:avLst/>
                          </a:prstTxWarp>
                          <a:noAutofit/>
                        </wps:bodyPr>
                      </wps:wsp>
                      <wps:wsp>
                        <wps:cNvPr id="1909" name="Graphic 1909"/>
                        <wps:cNvSpPr/>
                        <wps:spPr>
                          <a:xfrm>
                            <a:off x="3249905" y="1041436"/>
                            <a:ext cx="46990" cy="1270"/>
                          </a:xfrm>
                          <a:custGeom>
                            <a:avLst/>
                            <a:gdLst/>
                            <a:ahLst/>
                            <a:cxnLst/>
                            <a:rect l="l" t="t" r="r" b="b"/>
                            <a:pathLst>
                              <a:path w="46990" h="0">
                                <a:moveTo>
                                  <a:pt x="46924" y="0"/>
                                </a:moveTo>
                                <a:lnTo>
                                  <a:pt x="0" y="0"/>
                                </a:lnTo>
                              </a:path>
                            </a:pathLst>
                          </a:custGeom>
                          <a:solidFill>
                            <a:srgbClr val="000000"/>
                          </a:solidFill>
                        </wps:spPr>
                        <wps:bodyPr wrap="square" lIns="0" tIns="0" rIns="0" bIns="0" rtlCol="0">
                          <a:prstTxWarp prst="textNoShape">
                            <a:avLst/>
                          </a:prstTxWarp>
                          <a:noAutofit/>
                        </wps:bodyPr>
                      </wps:wsp>
                      <wps:wsp>
                        <wps:cNvPr id="1910" name="Graphic 1910"/>
                        <wps:cNvSpPr/>
                        <wps:spPr>
                          <a:xfrm>
                            <a:off x="3249905" y="1041436"/>
                            <a:ext cx="46990" cy="1270"/>
                          </a:xfrm>
                          <a:custGeom>
                            <a:avLst/>
                            <a:gdLst/>
                            <a:ahLst/>
                            <a:cxnLst/>
                            <a:rect l="l" t="t" r="r" b="b"/>
                            <a:pathLst>
                              <a:path w="46990" h="0">
                                <a:moveTo>
                                  <a:pt x="0" y="0"/>
                                </a:moveTo>
                                <a:lnTo>
                                  <a:pt x="46924" y="0"/>
                                </a:lnTo>
                              </a:path>
                            </a:pathLst>
                          </a:custGeom>
                          <a:ln w="10725">
                            <a:solidFill>
                              <a:srgbClr val="000000"/>
                            </a:solidFill>
                            <a:prstDash val="solid"/>
                          </a:ln>
                        </wps:spPr>
                        <wps:bodyPr wrap="square" lIns="0" tIns="0" rIns="0" bIns="0" rtlCol="0">
                          <a:prstTxWarp prst="textNoShape">
                            <a:avLst/>
                          </a:prstTxWarp>
                          <a:noAutofit/>
                        </wps:bodyPr>
                      </wps:wsp>
                      <wps:wsp>
                        <wps:cNvPr id="1911" name="Graphic 1911"/>
                        <wps:cNvSpPr/>
                        <wps:spPr>
                          <a:xfrm>
                            <a:off x="3249905" y="742595"/>
                            <a:ext cx="46990" cy="1270"/>
                          </a:xfrm>
                          <a:custGeom>
                            <a:avLst/>
                            <a:gdLst/>
                            <a:ahLst/>
                            <a:cxnLst/>
                            <a:rect l="l" t="t" r="r" b="b"/>
                            <a:pathLst>
                              <a:path w="46990" h="0">
                                <a:moveTo>
                                  <a:pt x="46924" y="0"/>
                                </a:moveTo>
                                <a:lnTo>
                                  <a:pt x="0" y="0"/>
                                </a:lnTo>
                              </a:path>
                            </a:pathLst>
                          </a:custGeom>
                          <a:solidFill>
                            <a:srgbClr val="000000"/>
                          </a:solidFill>
                        </wps:spPr>
                        <wps:bodyPr wrap="square" lIns="0" tIns="0" rIns="0" bIns="0" rtlCol="0">
                          <a:prstTxWarp prst="textNoShape">
                            <a:avLst/>
                          </a:prstTxWarp>
                          <a:noAutofit/>
                        </wps:bodyPr>
                      </wps:wsp>
                      <wps:wsp>
                        <wps:cNvPr id="1912" name="Graphic 1912"/>
                        <wps:cNvSpPr/>
                        <wps:spPr>
                          <a:xfrm>
                            <a:off x="3249905" y="742595"/>
                            <a:ext cx="46990" cy="1270"/>
                          </a:xfrm>
                          <a:custGeom>
                            <a:avLst/>
                            <a:gdLst/>
                            <a:ahLst/>
                            <a:cxnLst/>
                            <a:rect l="l" t="t" r="r" b="b"/>
                            <a:pathLst>
                              <a:path w="46990" h="0">
                                <a:moveTo>
                                  <a:pt x="0" y="0"/>
                                </a:moveTo>
                                <a:lnTo>
                                  <a:pt x="46924" y="0"/>
                                </a:lnTo>
                              </a:path>
                            </a:pathLst>
                          </a:custGeom>
                          <a:ln w="10725">
                            <a:solidFill>
                              <a:srgbClr val="000000"/>
                            </a:solidFill>
                            <a:prstDash val="solid"/>
                          </a:ln>
                        </wps:spPr>
                        <wps:bodyPr wrap="square" lIns="0" tIns="0" rIns="0" bIns="0" rtlCol="0">
                          <a:prstTxWarp prst="textNoShape">
                            <a:avLst/>
                          </a:prstTxWarp>
                          <a:noAutofit/>
                        </wps:bodyPr>
                      </wps:wsp>
                      <wps:wsp>
                        <wps:cNvPr id="1913" name="Graphic 1913"/>
                        <wps:cNvSpPr/>
                        <wps:spPr>
                          <a:xfrm>
                            <a:off x="3249905" y="443754"/>
                            <a:ext cx="46990" cy="1270"/>
                          </a:xfrm>
                          <a:custGeom>
                            <a:avLst/>
                            <a:gdLst/>
                            <a:ahLst/>
                            <a:cxnLst/>
                            <a:rect l="l" t="t" r="r" b="b"/>
                            <a:pathLst>
                              <a:path w="46990" h="0">
                                <a:moveTo>
                                  <a:pt x="46924" y="0"/>
                                </a:moveTo>
                                <a:lnTo>
                                  <a:pt x="0" y="0"/>
                                </a:lnTo>
                              </a:path>
                            </a:pathLst>
                          </a:custGeom>
                          <a:solidFill>
                            <a:srgbClr val="000000"/>
                          </a:solidFill>
                        </wps:spPr>
                        <wps:bodyPr wrap="square" lIns="0" tIns="0" rIns="0" bIns="0" rtlCol="0">
                          <a:prstTxWarp prst="textNoShape">
                            <a:avLst/>
                          </a:prstTxWarp>
                          <a:noAutofit/>
                        </wps:bodyPr>
                      </wps:wsp>
                      <wps:wsp>
                        <wps:cNvPr id="1914" name="Graphic 1914"/>
                        <wps:cNvSpPr/>
                        <wps:spPr>
                          <a:xfrm>
                            <a:off x="3249905" y="443754"/>
                            <a:ext cx="46990" cy="1270"/>
                          </a:xfrm>
                          <a:custGeom>
                            <a:avLst/>
                            <a:gdLst/>
                            <a:ahLst/>
                            <a:cxnLst/>
                            <a:rect l="l" t="t" r="r" b="b"/>
                            <a:pathLst>
                              <a:path w="46990" h="0">
                                <a:moveTo>
                                  <a:pt x="0" y="0"/>
                                </a:moveTo>
                                <a:lnTo>
                                  <a:pt x="46924" y="0"/>
                                </a:lnTo>
                              </a:path>
                            </a:pathLst>
                          </a:custGeom>
                          <a:ln w="10725">
                            <a:solidFill>
                              <a:srgbClr val="000000"/>
                            </a:solidFill>
                            <a:prstDash val="solid"/>
                          </a:ln>
                        </wps:spPr>
                        <wps:bodyPr wrap="square" lIns="0" tIns="0" rIns="0" bIns="0" rtlCol="0">
                          <a:prstTxWarp prst="textNoShape">
                            <a:avLst/>
                          </a:prstTxWarp>
                          <a:noAutofit/>
                        </wps:bodyPr>
                      </wps:wsp>
                      <wps:wsp>
                        <wps:cNvPr id="1915" name="Graphic 1915"/>
                        <wps:cNvSpPr/>
                        <wps:spPr>
                          <a:xfrm>
                            <a:off x="3261274" y="461087"/>
                            <a:ext cx="2262505" cy="179070"/>
                          </a:xfrm>
                          <a:custGeom>
                            <a:avLst/>
                            <a:gdLst/>
                            <a:ahLst/>
                            <a:cxnLst/>
                            <a:rect l="l" t="t" r="r" b="b"/>
                            <a:pathLst>
                              <a:path w="2262505" h="179070">
                                <a:moveTo>
                                  <a:pt x="0" y="0"/>
                                </a:moveTo>
                                <a:lnTo>
                                  <a:pt x="45706" y="19364"/>
                                </a:lnTo>
                                <a:lnTo>
                                  <a:pt x="91412" y="35068"/>
                                </a:lnTo>
                                <a:lnTo>
                                  <a:pt x="137118" y="50040"/>
                                </a:lnTo>
                                <a:lnTo>
                                  <a:pt x="182824" y="64355"/>
                                </a:lnTo>
                                <a:lnTo>
                                  <a:pt x="228530" y="77369"/>
                                </a:lnTo>
                                <a:lnTo>
                                  <a:pt x="274236" y="89039"/>
                                </a:lnTo>
                                <a:lnTo>
                                  <a:pt x="319942" y="99678"/>
                                </a:lnTo>
                                <a:lnTo>
                                  <a:pt x="365648" y="109584"/>
                                </a:lnTo>
                                <a:lnTo>
                                  <a:pt x="411354" y="118863"/>
                                </a:lnTo>
                                <a:lnTo>
                                  <a:pt x="457061" y="127455"/>
                                </a:lnTo>
                                <a:lnTo>
                                  <a:pt x="502767" y="135240"/>
                                </a:lnTo>
                                <a:lnTo>
                                  <a:pt x="548473" y="142203"/>
                                </a:lnTo>
                                <a:lnTo>
                                  <a:pt x="594179" y="148359"/>
                                </a:lnTo>
                                <a:lnTo>
                                  <a:pt x="639885" y="153813"/>
                                </a:lnTo>
                                <a:lnTo>
                                  <a:pt x="685591" y="158639"/>
                                </a:lnTo>
                                <a:lnTo>
                                  <a:pt x="731297" y="162927"/>
                                </a:lnTo>
                                <a:lnTo>
                                  <a:pt x="777003" y="166693"/>
                                </a:lnTo>
                                <a:lnTo>
                                  <a:pt x="822710" y="169965"/>
                                </a:lnTo>
                                <a:lnTo>
                                  <a:pt x="868416" y="172699"/>
                                </a:lnTo>
                                <a:lnTo>
                                  <a:pt x="914122" y="174911"/>
                                </a:lnTo>
                                <a:lnTo>
                                  <a:pt x="959828" y="176599"/>
                                </a:lnTo>
                                <a:lnTo>
                                  <a:pt x="1005534" y="177765"/>
                                </a:lnTo>
                                <a:lnTo>
                                  <a:pt x="1051240" y="178452"/>
                                </a:lnTo>
                                <a:lnTo>
                                  <a:pt x="1096946" y="178691"/>
                                </a:lnTo>
                                <a:lnTo>
                                  <a:pt x="1119799" y="178661"/>
                                </a:lnTo>
                                <a:lnTo>
                                  <a:pt x="1165504" y="178333"/>
                                </a:lnTo>
                                <a:lnTo>
                                  <a:pt x="1211208" y="177690"/>
                                </a:lnTo>
                                <a:lnTo>
                                  <a:pt x="1256923" y="176779"/>
                                </a:lnTo>
                                <a:lnTo>
                                  <a:pt x="1302627" y="175628"/>
                                </a:lnTo>
                                <a:lnTo>
                                  <a:pt x="1348331" y="174283"/>
                                </a:lnTo>
                                <a:lnTo>
                                  <a:pt x="1394035" y="172774"/>
                                </a:lnTo>
                                <a:lnTo>
                                  <a:pt x="1439739" y="171101"/>
                                </a:lnTo>
                                <a:lnTo>
                                  <a:pt x="1485454" y="169308"/>
                                </a:lnTo>
                                <a:lnTo>
                                  <a:pt x="1531158" y="167380"/>
                                </a:lnTo>
                                <a:lnTo>
                                  <a:pt x="1576862" y="165318"/>
                                </a:lnTo>
                                <a:lnTo>
                                  <a:pt x="1622565" y="163166"/>
                                </a:lnTo>
                                <a:lnTo>
                                  <a:pt x="1668269" y="160880"/>
                                </a:lnTo>
                                <a:lnTo>
                                  <a:pt x="1713984" y="158490"/>
                                </a:lnTo>
                                <a:lnTo>
                                  <a:pt x="1759688" y="155994"/>
                                </a:lnTo>
                                <a:lnTo>
                                  <a:pt x="1805392" y="153394"/>
                                </a:lnTo>
                                <a:lnTo>
                                  <a:pt x="1851096" y="150720"/>
                                </a:lnTo>
                                <a:lnTo>
                                  <a:pt x="1873948" y="149345"/>
                                </a:lnTo>
                                <a:lnTo>
                                  <a:pt x="1896800" y="147970"/>
                                </a:lnTo>
                                <a:lnTo>
                                  <a:pt x="1919652" y="146566"/>
                                </a:lnTo>
                                <a:lnTo>
                                  <a:pt x="1942515" y="145161"/>
                                </a:lnTo>
                                <a:lnTo>
                                  <a:pt x="1965367" y="143757"/>
                                </a:lnTo>
                                <a:lnTo>
                                  <a:pt x="2011071" y="140948"/>
                                </a:lnTo>
                                <a:lnTo>
                                  <a:pt x="2056775" y="138183"/>
                                </a:lnTo>
                                <a:lnTo>
                                  <a:pt x="2102478" y="135539"/>
                                </a:lnTo>
                                <a:lnTo>
                                  <a:pt x="2148182" y="133058"/>
                                </a:lnTo>
                                <a:lnTo>
                                  <a:pt x="2193897" y="130832"/>
                                </a:lnTo>
                                <a:lnTo>
                                  <a:pt x="2239601" y="128919"/>
                                </a:lnTo>
                                <a:lnTo>
                                  <a:pt x="2262453" y="128098"/>
                                </a:lnTo>
                              </a:path>
                            </a:pathLst>
                          </a:custGeom>
                          <a:ln w="16088">
                            <a:solidFill>
                              <a:srgbClr val="1F4D78"/>
                            </a:solidFill>
                            <a:prstDash val="solid"/>
                          </a:ln>
                        </wps:spPr>
                        <wps:bodyPr wrap="square" lIns="0" tIns="0" rIns="0" bIns="0" rtlCol="0">
                          <a:prstTxWarp prst="textNoShape">
                            <a:avLst/>
                          </a:prstTxWarp>
                          <a:noAutofit/>
                        </wps:bodyPr>
                      </wps:wsp>
                      <wps:wsp>
                        <wps:cNvPr id="1916" name="Graphic 1916"/>
                        <wps:cNvSpPr/>
                        <wps:spPr>
                          <a:xfrm>
                            <a:off x="3261274" y="466407"/>
                            <a:ext cx="2262505" cy="909319"/>
                          </a:xfrm>
                          <a:custGeom>
                            <a:avLst/>
                            <a:gdLst/>
                            <a:ahLst/>
                            <a:cxnLst/>
                            <a:rect l="l" t="t" r="r" b="b"/>
                            <a:pathLst>
                              <a:path w="2262505" h="909319">
                                <a:moveTo>
                                  <a:pt x="0" y="0"/>
                                </a:moveTo>
                                <a:lnTo>
                                  <a:pt x="22853" y="18901"/>
                                </a:lnTo>
                                <a:lnTo>
                                  <a:pt x="45706" y="36847"/>
                                </a:lnTo>
                                <a:lnTo>
                                  <a:pt x="68559" y="56331"/>
                                </a:lnTo>
                                <a:lnTo>
                                  <a:pt x="91412" y="76682"/>
                                </a:lnTo>
                                <a:lnTo>
                                  <a:pt x="114265" y="95957"/>
                                </a:lnTo>
                                <a:lnTo>
                                  <a:pt x="137118" y="114739"/>
                                </a:lnTo>
                                <a:lnTo>
                                  <a:pt x="159971" y="133626"/>
                                </a:lnTo>
                                <a:lnTo>
                                  <a:pt x="205677" y="173372"/>
                                </a:lnTo>
                                <a:lnTo>
                                  <a:pt x="251383" y="216868"/>
                                </a:lnTo>
                                <a:lnTo>
                                  <a:pt x="297089" y="263637"/>
                                </a:lnTo>
                                <a:lnTo>
                                  <a:pt x="342795" y="314221"/>
                                </a:lnTo>
                                <a:lnTo>
                                  <a:pt x="388501" y="373242"/>
                                </a:lnTo>
                                <a:lnTo>
                                  <a:pt x="411354" y="407309"/>
                                </a:lnTo>
                                <a:lnTo>
                                  <a:pt x="434208" y="443685"/>
                                </a:lnTo>
                                <a:lnTo>
                                  <a:pt x="457061" y="480713"/>
                                </a:lnTo>
                                <a:lnTo>
                                  <a:pt x="479914" y="516608"/>
                                </a:lnTo>
                                <a:lnTo>
                                  <a:pt x="502767" y="550038"/>
                                </a:lnTo>
                                <a:lnTo>
                                  <a:pt x="548473" y="607028"/>
                                </a:lnTo>
                                <a:lnTo>
                                  <a:pt x="594179" y="650888"/>
                                </a:lnTo>
                                <a:lnTo>
                                  <a:pt x="639885" y="684386"/>
                                </a:lnTo>
                                <a:lnTo>
                                  <a:pt x="685591" y="710622"/>
                                </a:lnTo>
                                <a:lnTo>
                                  <a:pt x="731297" y="731844"/>
                                </a:lnTo>
                                <a:lnTo>
                                  <a:pt x="777003" y="749492"/>
                                </a:lnTo>
                                <a:lnTo>
                                  <a:pt x="822710" y="764482"/>
                                </a:lnTo>
                                <a:lnTo>
                                  <a:pt x="868416" y="777429"/>
                                </a:lnTo>
                                <a:lnTo>
                                  <a:pt x="914122" y="788762"/>
                                </a:lnTo>
                                <a:lnTo>
                                  <a:pt x="959828" y="798793"/>
                                </a:lnTo>
                                <a:lnTo>
                                  <a:pt x="1005534" y="807740"/>
                                </a:lnTo>
                                <a:lnTo>
                                  <a:pt x="1051240" y="815769"/>
                                </a:lnTo>
                                <a:lnTo>
                                  <a:pt x="1096946" y="822999"/>
                                </a:lnTo>
                                <a:lnTo>
                                  <a:pt x="1142652" y="829530"/>
                                </a:lnTo>
                                <a:lnTo>
                                  <a:pt x="1188356" y="835446"/>
                                </a:lnTo>
                                <a:lnTo>
                                  <a:pt x="1234060" y="840819"/>
                                </a:lnTo>
                                <a:lnTo>
                                  <a:pt x="1279775" y="845723"/>
                                </a:lnTo>
                                <a:lnTo>
                                  <a:pt x="1325479" y="850222"/>
                                </a:lnTo>
                                <a:lnTo>
                                  <a:pt x="1371183" y="854374"/>
                                </a:lnTo>
                                <a:lnTo>
                                  <a:pt x="1416887" y="858228"/>
                                </a:lnTo>
                                <a:lnTo>
                                  <a:pt x="1462591" y="861827"/>
                                </a:lnTo>
                                <a:lnTo>
                                  <a:pt x="1508306" y="865204"/>
                                </a:lnTo>
                                <a:lnTo>
                                  <a:pt x="1554010" y="868385"/>
                                </a:lnTo>
                                <a:lnTo>
                                  <a:pt x="1599713" y="871395"/>
                                </a:lnTo>
                                <a:lnTo>
                                  <a:pt x="1645417" y="874252"/>
                                </a:lnTo>
                                <a:lnTo>
                                  <a:pt x="1691121" y="876979"/>
                                </a:lnTo>
                                <a:lnTo>
                                  <a:pt x="1736836" y="879596"/>
                                </a:lnTo>
                                <a:lnTo>
                                  <a:pt x="1782540" y="882131"/>
                                </a:lnTo>
                                <a:lnTo>
                                  <a:pt x="1828244" y="884604"/>
                                </a:lnTo>
                                <a:lnTo>
                                  <a:pt x="1873948" y="887045"/>
                                </a:lnTo>
                                <a:lnTo>
                                  <a:pt x="1896800" y="888260"/>
                                </a:lnTo>
                                <a:lnTo>
                                  <a:pt x="1919652" y="889476"/>
                                </a:lnTo>
                                <a:lnTo>
                                  <a:pt x="1965367" y="891919"/>
                                </a:lnTo>
                                <a:lnTo>
                                  <a:pt x="2011071" y="894394"/>
                                </a:lnTo>
                                <a:lnTo>
                                  <a:pt x="2056775" y="896910"/>
                                </a:lnTo>
                                <a:lnTo>
                                  <a:pt x="2102478" y="899475"/>
                                </a:lnTo>
                                <a:lnTo>
                                  <a:pt x="2148182" y="902092"/>
                                </a:lnTo>
                                <a:lnTo>
                                  <a:pt x="2193897" y="904754"/>
                                </a:lnTo>
                                <a:lnTo>
                                  <a:pt x="2239601" y="907451"/>
                                </a:lnTo>
                                <a:lnTo>
                                  <a:pt x="2262453" y="908805"/>
                                </a:lnTo>
                              </a:path>
                            </a:pathLst>
                          </a:custGeom>
                          <a:ln w="16088">
                            <a:solidFill>
                              <a:srgbClr val="B22121"/>
                            </a:solidFill>
                            <a:prstDash val="sysDash"/>
                          </a:ln>
                        </wps:spPr>
                        <wps:bodyPr wrap="square" lIns="0" tIns="0" rIns="0" bIns="0" rtlCol="0">
                          <a:prstTxWarp prst="textNoShape">
                            <a:avLst/>
                          </a:prstTxWarp>
                          <a:noAutofit/>
                        </wps:bodyPr>
                      </wps:wsp>
                      <wps:wsp>
                        <wps:cNvPr id="1917" name="Graphic 1917"/>
                        <wps:cNvSpPr/>
                        <wps:spPr>
                          <a:xfrm>
                            <a:off x="3261274" y="475835"/>
                            <a:ext cx="2262505" cy="805180"/>
                          </a:xfrm>
                          <a:custGeom>
                            <a:avLst/>
                            <a:gdLst/>
                            <a:ahLst/>
                            <a:cxnLst/>
                            <a:rect l="l" t="t" r="r" b="b"/>
                            <a:pathLst>
                              <a:path w="2262505" h="805180">
                                <a:moveTo>
                                  <a:pt x="0" y="0"/>
                                </a:moveTo>
                                <a:lnTo>
                                  <a:pt x="22853" y="41553"/>
                                </a:lnTo>
                                <a:lnTo>
                                  <a:pt x="45706" y="86335"/>
                                </a:lnTo>
                                <a:lnTo>
                                  <a:pt x="68559" y="136286"/>
                                </a:lnTo>
                                <a:lnTo>
                                  <a:pt x="91412" y="195262"/>
                                </a:lnTo>
                                <a:lnTo>
                                  <a:pt x="114265" y="274610"/>
                                </a:lnTo>
                                <a:lnTo>
                                  <a:pt x="137118" y="368884"/>
                                </a:lnTo>
                                <a:lnTo>
                                  <a:pt x="159971" y="457469"/>
                                </a:lnTo>
                                <a:lnTo>
                                  <a:pt x="182824" y="529490"/>
                                </a:lnTo>
                                <a:lnTo>
                                  <a:pt x="205677" y="582524"/>
                                </a:lnTo>
                                <a:lnTo>
                                  <a:pt x="228530" y="618398"/>
                                </a:lnTo>
                                <a:lnTo>
                                  <a:pt x="274236" y="658782"/>
                                </a:lnTo>
                                <a:lnTo>
                                  <a:pt x="319942" y="682649"/>
                                </a:lnTo>
                                <a:lnTo>
                                  <a:pt x="365648" y="699931"/>
                                </a:lnTo>
                                <a:lnTo>
                                  <a:pt x="411354" y="713305"/>
                                </a:lnTo>
                                <a:lnTo>
                                  <a:pt x="457061" y="724138"/>
                                </a:lnTo>
                                <a:lnTo>
                                  <a:pt x="502767" y="733138"/>
                                </a:lnTo>
                                <a:lnTo>
                                  <a:pt x="548473" y="740700"/>
                                </a:lnTo>
                                <a:lnTo>
                                  <a:pt x="594179" y="747097"/>
                                </a:lnTo>
                                <a:lnTo>
                                  <a:pt x="639885" y="752544"/>
                                </a:lnTo>
                                <a:lnTo>
                                  <a:pt x="685591" y="757230"/>
                                </a:lnTo>
                                <a:lnTo>
                                  <a:pt x="731297" y="761305"/>
                                </a:lnTo>
                                <a:lnTo>
                                  <a:pt x="777003" y="764889"/>
                                </a:lnTo>
                                <a:lnTo>
                                  <a:pt x="822710" y="768081"/>
                                </a:lnTo>
                                <a:lnTo>
                                  <a:pt x="868416" y="770954"/>
                                </a:lnTo>
                                <a:lnTo>
                                  <a:pt x="914122" y="773568"/>
                                </a:lnTo>
                                <a:lnTo>
                                  <a:pt x="959828" y="775968"/>
                                </a:lnTo>
                                <a:lnTo>
                                  <a:pt x="1005534" y="778189"/>
                                </a:lnTo>
                                <a:lnTo>
                                  <a:pt x="1051240" y="780263"/>
                                </a:lnTo>
                                <a:lnTo>
                                  <a:pt x="1096946" y="782212"/>
                                </a:lnTo>
                                <a:lnTo>
                                  <a:pt x="1142652" y="784053"/>
                                </a:lnTo>
                                <a:lnTo>
                                  <a:pt x="1188356" y="785798"/>
                                </a:lnTo>
                                <a:lnTo>
                                  <a:pt x="1234060" y="787456"/>
                                </a:lnTo>
                                <a:lnTo>
                                  <a:pt x="1279775" y="789036"/>
                                </a:lnTo>
                                <a:lnTo>
                                  <a:pt x="1325479" y="790536"/>
                                </a:lnTo>
                                <a:lnTo>
                                  <a:pt x="1371183" y="791960"/>
                                </a:lnTo>
                                <a:lnTo>
                                  <a:pt x="1416887" y="793309"/>
                                </a:lnTo>
                                <a:lnTo>
                                  <a:pt x="1462591" y="794582"/>
                                </a:lnTo>
                                <a:lnTo>
                                  <a:pt x="1508306" y="795781"/>
                                </a:lnTo>
                                <a:lnTo>
                                  <a:pt x="1554010" y="796903"/>
                                </a:lnTo>
                                <a:lnTo>
                                  <a:pt x="1599713" y="797947"/>
                                </a:lnTo>
                                <a:lnTo>
                                  <a:pt x="1645417" y="798912"/>
                                </a:lnTo>
                                <a:lnTo>
                                  <a:pt x="1691121" y="799802"/>
                                </a:lnTo>
                                <a:lnTo>
                                  <a:pt x="1736836" y="800611"/>
                                </a:lnTo>
                                <a:lnTo>
                                  <a:pt x="1782540" y="801344"/>
                                </a:lnTo>
                                <a:lnTo>
                                  <a:pt x="1828244" y="802000"/>
                                </a:lnTo>
                                <a:lnTo>
                                  <a:pt x="1873948" y="802582"/>
                                </a:lnTo>
                                <a:lnTo>
                                  <a:pt x="1919652" y="803095"/>
                                </a:lnTo>
                                <a:lnTo>
                                  <a:pt x="1965367" y="803539"/>
                                </a:lnTo>
                                <a:lnTo>
                                  <a:pt x="2011071" y="803920"/>
                                </a:lnTo>
                                <a:lnTo>
                                  <a:pt x="2056775" y="804241"/>
                                </a:lnTo>
                                <a:lnTo>
                                  <a:pt x="2102478" y="804504"/>
                                </a:lnTo>
                                <a:lnTo>
                                  <a:pt x="2148182" y="804711"/>
                                </a:lnTo>
                                <a:lnTo>
                                  <a:pt x="2193897" y="804865"/>
                                </a:lnTo>
                                <a:lnTo>
                                  <a:pt x="2239601" y="804964"/>
                                </a:lnTo>
                                <a:lnTo>
                                  <a:pt x="2262453" y="804994"/>
                                </a:lnTo>
                              </a:path>
                            </a:pathLst>
                          </a:custGeom>
                          <a:ln w="16088">
                            <a:solidFill>
                              <a:srgbClr val="2E8A57"/>
                            </a:solidFill>
                            <a:prstDash val="sysDashDot"/>
                          </a:ln>
                        </wps:spPr>
                        <wps:bodyPr wrap="square" lIns="0" tIns="0" rIns="0" bIns="0" rtlCol="0">
                          <a:prstTxWarp prst="textNoShape">
                            <a:avLst/>
                          </a:prstTxWarp>
                          <a:noAutofit/>
                        </wps:bodyPr>
                      </wps:wsp>
                      <wps:wsp>
                        <wps:cNvPr id="1918" name="Graphic 1918"/>
                        <wps:cNvSpPr/>
                        <wps:spPr>
                          <a:xfrm>
                            <a:off x="3261274" y="461192"/>
                            <a:ext cx="2262505" cy="1078230"/>
                          </a:xfrm>
                          <a:custGeom>
                            <a:avLst/>
                            <a:gdLst/>
                            <a:ahLst/>
                            <a:cxnLst/>
                            <a:rect l="l" t="t" r="r" b="b"/>
                            <a:pathLst>
                              <a:path w="2262505" h="1078230">
                                <a:moveTo>
                                  <a:pt x="0" y="0"/>
                                </a:moveTo>
                                <a:lnTo>
                                  <a:pt x="22853" y="10653"/>
                                </a:lnTo>
                                <a:lnTo>
                                  <a:pt x="45706" y="19633"/>
                                </a:lnTo>
                                <a:lnTo>
                                  <a:pt x="68559" y="30362"/>
                                </a:lnTo>
                                <a:lnTo>
                                  <a:pt x="114265" y="53118"/>
                                </a:lnTo>
                                <a:lnTo>
                                  <a:pt x="159971" y="78475"/>
                                </a:lnTo>
                                <a:lnTo>
                                  <a:pt x="205677" y="106148"/>
                                </a:lnTo>
                                <a:lnTo>
                                  <a:pt x="251383" y="136136"/>
                                </a:lnTo>
                                <a:lnTo>
                                  <a:pt x="297089" y="169113"/>
                                </a:lnTo>
                                <a:lnTo>
                                  <a:pt x="342795" y="206932"/>
                                </a:lnTo>
                                <a:lnTo>
                                  <a:pt x="388501" y="251130"/>
                                </a:lnTo>
                                <a:lnTo>
                                  <a:pt x="434208" y="304148"/>
                                </a:lnTo>
                                <a:lnTo>
                                  <a:pt x="457061" y="335693"/>
                                </a:lnTo>
                                <a:lnTo>
                                  <a:pt x="479914" y="371792"/>
                                </a:lnTo>
                                <a:lnTo>
                                  <a:pt x="502767" y="412628"/>
                                </a:lnTo>
                                <a:lnTo>
                                  <a:pt x="525620" y="457120"/>
                                </a:lnTo>
                                <a:lnTo>
                                  <a:pt x="548473" y="503098"/>
                                </a:lnTo>
                                <a:lnTo>
                                  <a:pt x="571326" y="548072"/>
                                </a:lnTo>
                                <a:lnTo>
                                  <a:pt x="594179" y="589975"/>
                                </a:lnTo>
                                <a:lnTo>
                                  <a:pt x="617032" y="627533"/>
                                </a:lnTo>
                                <a:lnTo>
                                  <a:pt x="639885" y="660313"/>
                                </a:lnTo>
                                <a:lnTo>
                                  <a:pt x="685591" y="712775"/>
                                </a:lnTo>
                                <a:lnTo>
                                  <a:pt x="731297" y="752095"/>
                                </a:lnTo>
                                <a:lnTo>
                                  <a:pt x="777003" y="783022"/>
                                </a:lnTo>
                                <a:lnTo>
                                  <a:pt x="822710" y="808573"/>
                                </a:lnTo>
                                <a:lnTo>
                                  <a:pt x="868416" y="830458"/>
                                </a:lnTo>
                                <a:lnTo>
                                  <a:pt x="914122" y="849668"/>
                                </a:lnTo>
                                <a:lnTo>
                                  <a:pt x="959828" y="866815"/>
                                </a:lnTo>
                                <a:lnTo>
                                  <a:pt x="1005534" y="882302"/>
                                </a:lnTo>
                                <a:lnTo>
                                  <a:pt x="1051240" y="896409"/>
                                </a:lnTo>
                                <a:lnTo>
                                  <a:pt x="1096946" y="909340"/>
                                </a:lnTo>
                                <a:lnTo>
                                  <a:pt x="1142652" y="921258"/>
                                </a:lnTo>
                                <a:lnTo>
                                  <a:pt x="1188356" y="932288"/>
                                </a:lnTo>
                                <a:lnTo>
                                  <a:pt x="1234060" y="942538"/>
                                </a:lnTo>
                                <a:lnTo>
                                  <a:pt x="1279775" y="952094"/>
                                </a:lnTo>
                                <a:lnTo>
                                  <a:pt x="1325479" y="961028"/>
                                </a:lnTo>
                                <a:lnTo>
                                  <a:pt x="1371183" y="969397"/>
                                </a:lnTo>
                                <a:lnTo>
                                  <a:pt x="1416887" y="977252"/>
                                </a:lnTo>
                                <a:lnTo>
                                  <a:pt x="1462591" y="984633"/>
                                </a:lnTo>
                                <a:lnTo>
                                  <a:pt x="1508306" y="991581"/>
                                </a:lnTo>
                                <a:lnTo>
                                  <a:pt x="1554010" y="998136"/>
                                </a:lnTo>
                                <a:lnTo>
                                  <a:pt x="1599713" y="1004338"/>
                                </a:lnTo>
                                <a:lnTo>
                                  <a:pt x="1645417" y="1010233"/>
                                </a:lnTo>
                                <a:lnTo>
                                  <a:pt x="1691121" y="1015869"/>
                                </a:lnTo>
                                <a:lnTo>
                                  <a:pt x="1736836" y="1021298"/>
                                </a:lnTo>
                                <a:lnTo>
                                  <a:pt x="1782540" y="1026566"/>
                                </a:lnTo>
                                <a:lnTo>
                                  <a:pt x="1828244" y="1031721"/>
                                </a:lnTo>
                                <a:lnTo>
                                  <a:pt x="1873948" y="1036803"/>
                                </a:lnTo>
                                <a:lnTo>
                                  <a:pt x="1919652" y="1041842"/>
                                </a:lnTo>
                                <a:lnTo>
                                  <a:pt x="1965367" y="1046855"/>
                                </a:lnTo>
                                <a:lnTo>
                                  <a:pt x="2011071" y="1051851"/>
                                </a:lnTo>
                                <a:lnTo>
                                  <a:pt x="2056775" y="1056825"/>
                                </a:lnTo>
                                <a:lnTo>
                                  <a:pt x="2102478" y="1061750"/>
                                </a:lnTo>
                                <a:lnTo>
                                  <a:pt x="2148182" y="1066590"/>
                                </a:lnTo>
                                <a:lnTo>
                                  <a:pt x="2193897" y="1071280"/>
                                </a:lnTo>
                                <a:lnTo>
                                  <a:pt x="2239601" y="1075743"/>
                                </a:lnTo>
                                <a:lnTo>
                                  <a:pt x="2262453" y="1077861"/>
                                </a:lnTo>
                              </a:path>
                            </a:pathLst>
                          </a:custGeom>
                          <a:ln w="16088">
                            <a:solidFill>
                              <a:srgbClr val="793D9C"/>
                            </a:solidFill>
                            <a:prstDash val="sysDot"/>
                          </a:ln>
                        </wps:spPr>
                        <wps:bodyPr wrap="square" lIns="0" tIns="0" rIns="0" bIns="0" rtlCol="0">
                          <a:prstTxWarp prst="textNoShape">
                            <a:avLst/>
                          </a:prstTxWarp>
                          <a:noAutofit/>
                        </wps:bodyPr>
                      </wps:wsp>
                      <wps:wsp>
                        <wps:cNvPr id="1919" name="Graphic 1919"/>
                        <wps:cNvSpPr/>
                        <wps:spPr>
                          <a:xfrm>
                            <a:off x="3261274" y="764135"/>
                            <a:ext cx="2262505" cy="800100"/>
                          </a:xfrm>
                          <a:custGeom>
                            <a:avLst/>
                            <a:gdLst/>
                            <a:ahLst/>
                            <a:cxnLst/>
                            <a:rect l="l" t="t" r="r" b="b"/>
                            <a:pathLst>
                              <a:path w="2262505" h="800100">
                                <a:moveTo>
                                  <a:pt x="0" y="0"/>
                                </a:moveTo>
                                <a:lnTo>
                                  <a:pt x="22853" y="138000"/>
                                </a:lnTo>
                                <a:lnTo>
                                  <a:pt x="45706" y="218681"/>
                                </a:lnTo>
                                <a:lnTo>
                                  <a:pt x="68559" y="269198"/>
                                </a:lnTo>
                                <a:lnTo>
                                  <a:pt x="91412" y="304283"/>
                                </a:lnTo>
                                <a:lnTo>
                                  <a:pt x="137118" y="357260"/>
                                </a:lnTo>
                                <a:lnTo>
                                  <a:pt x="182824" y="399862"/>
                                </a:lnTo>
                                <a:lnTo>
                                  <a:pt x="228530" y="434825"/>
                                </a:lnTo>
                                <a:lnTo>
                                  <a:pt x="274236" y="463137"/>
                                </a:lnTo>
                                <a:lnTo>
                                  <a:pt x="319942" y="486820"/>
                                </a:lnTo>
                                <a:lnTo>
                                  <a:pt x="365648" y="507425"/>
                                </a:lnTo>
                                <a:lnTo>
                                  <a:pt x="411354" y="525798"/>
                                </a:lnTo>
                                <a:lnTo>
                                  <a:pt x="457061" y="542398"/>
                                </a:lnTo>
                                <a:lnTo>
                                  <a:pt x="502767" y="557540"/>
                                </a:lnTo>
                                <a:lnTo>
                                  <a:pt x="548473" y="571481"/>
                                </a:lnTo>
                                <a:lnTo>
                                  <a:pt x="594179" y="584424"/>
                                </a:lnTo>
                                <a:lnTo>
                                  <a:pt x="639885" y="596514"/>
                                </a:lnTo>
                                <a:lnTo>
                                  <a:pt x="685591" y="607846"/>
                                </a:lnTo>
                                <a:lnTo>
                                  <a:pt x="731297" y="618474"/>
                                </a:lnTo>
                                <a:lnTo>
                                  <a:pt x="777003" y="628439"/>
                                </a:lnTo>
                                <a:lnTo>
                                  <a:pt x="822710" y="637775"/>
                                </a:lnTo>
                                <a:lnTo>
                                  <a:pt x="868416" y="646532"/>
                                </a:lnTo>
                                <a:lnTo>
                                  <a:pt x="914122" y="654771"/>
                                </a:lnTo>
                                <a:lnTo>
                                  <a:pt x="959828" y="662562"/>
                                </a:lnTo>
                                <a:lnTo>
                                  <a:pt x="1005534" y="669978"/>
                                </a:lnTo>
                                <a:lnTo>
                                  <a:pt x="1051240" y="677086"/>
                                </a:lnTo>
                                <a:lnTo>
                                  <a:pt x="1096946" y="683934"/>
                                </a:lnTo>
                                <a:lnTo>
                                  <a:pt x="1142652" y="690551"/>
                                </a:lnTo>
                                <a:lnTo>
                                  <a:pt x="1188356" y="696945"/>
                                </a:lnTo>
                                <a:lnTo>
                                  <a:pt x="1234060" y="703107"/>
                                </a:lnTo>
                                <a:lnTo>
                                  <a:pt x="1279775" y="709020"/>
                                </a:lnTo>
                                <a:lnTo>
                                  <a:pt x="1325479" y="714666"/>
                                </a:lnTo>
                                <a:lnTo>
                                  <a:pt x="1371183" y="720035"/>
                                </a:lnTo>
                                <a:lnTo>
                                  <a:pt x="1416887" y="725124"/>
                                </a:lnTo>
                                <a:lnTo>
                                  <a:pt x="1462591" y="729946"/>
                                </a:lnTo>
                                <a:lnTo>
                                  <a:pt x="1508306" y="734524"/>
                                </a:lnTo>
                                <a:lnTo>
                                  <a:pt x="1554010" y="738893"/>
                                </a:lnTo>
                                <a:lnTo>
                                  <a:pt x="1599713" y="743095"/>
                                </a:lnTo>
                                <a:lnTo>
                                  <a:pt x="1645417" y="747171"/>
                                </a:lnTo>
                                <a:lnTo>
                                  <a:pt x="1691121" y="751168"/>
                                </a:lnTo>
                                <a:lnTo>
                                  <a:pt x="1736836" y="755128"/>
                                </a:lnTo>
                                <a:lnTo>
                                  <a:pt x="1759688" y="757106"/>
                                </a:lnTo>
                                <a:lnTo>
                                  <a:pt x="1782540" y="759090"/>
                                </a:lnTo>
                                <a:lnTo>
                                  <a:pt x="1828244" y="763087"/>
                                </a:lnTo>
                                <a:lnTo>
                                  <a:pt x="1873948" y="767141"/>
                                </a:lnTo>
                                <a:lnTo>
                                  <a:pt x="1919652" y="771258"/>
                                </a:lnTo>
                                <a:lnTo>
                                  <a:pt x="1965367" y="775428"/>
                                </a:lnTo>
                                <a:lnTo>
                                  <a:pt x="1988219" y="777526"/>
                                </a:lnTo>
                                <a:lnTo>
                                  <a:pt x="2011071" y="779622"/>
                                </a:lnTo>
                                <a:lnTo>
                                  <a:pt x="2056775" y="783791"/>
                                </a:lnTo>
                                <a:lnTo>
                                  <a:pt x="2102478" y="787861"/>
                                </a:lnTo>
                                <a:lnTo>
                                  <a:pt x="2148182" y="791751"/>
                                </a:lnTo>
                                <a:lnTo>
                                  <a:pt x="2193897" y="795362"/>
                                </a:lnTo>
                                <a:lnTo>
                                  <a:pt x="2239601" y="798599"/>
                                </a:lnTo>
                                <a:lnTo>
                                  <a:pt x="2262453" y="800047"/>
                                </a:lnTo>
                              </a:path>
                            </a:pathLst>
                          </a:custGeom>
                          <a:ln w="16088">
                            <a:solidFill>
                              <a:srgbClr val="C46A00"/>
                            </a:solidFill>
                            <a:prstDash val="solid"/>
                          </a:ln>
                        </wps:spPr>
                        <wps:bodyPr wrap="square" lIns="0" tIns="0" rIns="0" bIns="0" rtlCol="0">
                          <a:prstTxWarp prst="textNoShape">
                            <a:avLst/>
                          </a:prstTxWarp>
                          <a:noAutofit/>
                        </wps:bodyPr>
                      </wps:wsp>
                      <wps:wsp>
                        <wps:cNvPr id="1920" name="Graphic 1920"/>
                        <wps:cNvSpPr/>
                        <wps:spPr>
                          <a:xfrm>
                            <a:off x="3249905" y="317594"/>
                            <a:ext cx="2273935" cy="2061845"/>
                          </a:xfrm>
                          <a:custGeom>
                            <a:avLst/>
                            <a:gdLst/>
                            <a:ahLst/>
                            <a:cxnLst/>
                            <a:rect l="l" t="t" r="r" b="b"/>
                            <a:pathLst>
                              <a:path w="2273935" h="2061845">
                                <a:moveTo>
                                  <a:pt x="0" y="2061367"/>
                                </a:moveTo>
                                <a:lnTo>
                                  <a:pt x="0" y="0"/>
                                </a:lnTo>
                              </a:path>
                              <a:path w="2273935" h="2061845">
                                <a:moveTo>
                                  <a:pt x="2273822" y="2061367"/>
                                </a:moveTo>
                                <a:lnTo>
                                  <a:pt x="2273822" y="0"/>
                                </a:lnTo>
                              </a:path>
                              <a:path w="2273935" h="2061845">
                                <a:moveTo>
                                  <a:pt x="0" y="2061367"/>
                                </a:moveTo>
                                <a:lnTo>
                                  <a:pt x="2273822" y="2061367"/>
                                </a:lnTo>
                              </a:path>
                              <a:path w="2273935" h="2061845">
                                <a:moveTo>
                                  <a:pt x="0" y="0"/>
                                </a:moveTo>
                                <a:lnTo>
                                  <a:pt x="2273822" y="0"/>
                                </a:lnTo>
                              </a:path>
                            </a:pathLst>
                          </a:custGeom>
                          <a:ln w="12066">
                            <a:solidFill>
                              <a:srgbClr val="000000"/>
                            </a:solidFill>
                            <a:prstDash val="solid"/>
                          </a:ln>
                        </wps:spPr>
                        <wps:bodyPr wrap="square" lIns="0" tIns="0" rIns="0" bIns="0" rtlCol="0">
                          <a:prstTxWarp prst="textNoShape">
                            <a:avLst/>
                          </a:prstTxWarp>
                          <a:noAutofit/>
                        </wps:bodyPr>
                      </wps:wsp>
                      <wps:wsp>
                        <wps:cNvPr id="1921" name="Graphic 1921"/>
                        <wps:cNvSpPr/>
                        <wps:spPr>
                          <a:xfrm>
                            <a:off x="3224557" y="423040"/>
                            <a:ext cx="73660" cy="73660"/>
                          </a:xfrm>
                          <a:custGeom>
                            <a:avLst/>
                            <a:gdLst/>
                            <a:ahLst/>
                            <a:cxnLst/>
                            <a:rect l="l" t="t" r="r" b="b"/>
                            <a:pathLst>
                              <a:path w="73660" h="73660">
                                <a:moveTo>
                                  <a:pt x="36716" y="73433"/>
                                </a:moveTo>
                                <a:lnTo>
                                  <a:pt x="70638" y="50767"/>
                                </a:lnTo>
                                <a:lnTo>
                                  <a:pt x="73433" y="36716"/>
                                </a:lnTo>
                                <a:lnTo>
                                  <a:pt x="72721" y="29520"/>
                                </a:lnTo>
                                <a:lnTo>
                                  <a:pt x="43913" y="712"/>
                                </a:lnTo>
                                <a:lnTo>
                                  <a:pt x="36716" y="0"/>
                                </a:lnTo>
                                <a:lnTo>
                                  <a:pt x="29520" y="712"/>
                                </a:lnTo>
                                <a:lnTo>
                                  <a:pt x="712" y="29520"/>
                                </a:lnTo>
                                <a:lnTo>
                                  <a:pt x="0" y="36716"/>
                                </a:lnTo>
                                <a:lnTo>
                                  <a:pt x="712" y="43913"/>
                                </a:lnTo>
                                <a:lnTo>
                                  <a:pt x="29520" y="72721"/>
                                </a:lnTo>
                                <a:lnTo>
                                  <a:pt x="36716" y="73433"/>
                                </a:lnTo>
                                <a:close/>
                              </a:path>
                            </a:pathLst>
                          </a:custGeom>
                          <a:ln w="16088">
                            <a:solidFill>
                              <a:srgbClr val="1F4D78"/>
                            </a:solidFill>
                            <a:prstDash val="solid"/>
                          </a:ln>
                        </wps:spPr>
                        <wps:bodyPr wrap="square" lIns="0" tIns="0" rIns="0" bIns="0" rtlCol="0">
                          <a:prstTxWarp prst="textNoShape">
                            <a:avLst/>
                          </a:prstTxWarp>
                          <a:noAutofit/>
                        </wps:bodyPr>
                      </wps:wsp>
                      <wps:wsp>
                        <wps:cNvPr id="1922" name="Graphic 1922"/>
                        <wps:cNvSpPr/>
                        <wps:spPr>
                          <a:xfrm>
                            <a:off x="3474677" y="507747"/>
                            <a:ext cx="73660" cy="73660"/>
                          </a:xfrm>
                          <a:custGeom>
                            <a:avLst/>
                            <a:gdLst/>
                            <a:ahLst/>
                            <a:cxnLst/>
                            <a:rect l="l" t="t" r="r" b="b"/>
                            <a:pathLst>
                              <a:path w="73660" h="73660">
                                <a:moveTo>
                                  <a:pt x="36716" y="73433"/>
                                </a:moveTo>
                                <a:lnTo>
                                  <a:pt x="70638" y="50767"/>
                                </a:lnTo>
                                <a:lnTo>
                                  <a:pt x="73433" y="36716"/>
                                </a:lnTo>
                                <a:lnTo>
                                  <a:pt x="72721" y="29520"/>
                                </a:lnTo>
                                <a:lnTo>
                                  <a:pt x="43913" y="712"/>
                                </a:lnTo>
                                <a:lnTo>
                                  <a:pt x="36716" y="0"/>
                                </a:lnTo>
                                <a:lnTo>
                                  <a:pt x="29520" y="712"/>
                                </a:lnTo>
                                <a:lnTo>
                                  <a:pt x="712" y="29520"/>
                                </a:lnTo>
                                <a:lnTo>
                                  <a:pt x="0" y="36716"/>
                                </a:lnTo>
                                <a:lnTo>
                                  <a:pt x="712" y="43913"/>
                                </a:lnTo>
                                <a:lnTo>
                                  <a:pt x="29520" y="72721"/>
                                </a:lnTo>
                                <a:lnTo>
                                  <a:pt x="36716" y="73433"/>
                                </a:lnTo>
                                <a:close/>
                              </a:path>
                            </a:pathLst>
                          </a:custGeom>
                          <a:ln w="16088">
                            <a:solidFill>
                              <a:srgbClr val="1F4D78"/>
                            </a:solidFill>
                            <a:prstDash val="solid"/>
                          </a:ln>
                        </wps:spPr>
                        <wps:bodyPr wrap="square" lIns="0" tIns="0" rIns="0" bIns="0" rtlCol="0">
                          <a:prstTxWarp prst="textNoShape">
                            <a:avLst/>
                          </a:prstTxWarp>
                          <a:noAutofit/>
                        </wps:bodyPr>
                      </wps:wsp>
                      <pic:pic>
                        <pic:nvPicPr>
                          <pic:cNvPr id="1923" name="Image 1923"/>
                          <pic:cNvPicPr/>
                        </pic:nvPicPr>
                        <pic:blipFill>
                          <a:blip r:embed="rId145" cstate="print"/>
                          <a:stretch>
                            <a:fillRect/>
                          </a:stretch>
                        </pic:blipFill>
                        <pic:spPr>
                          <a:xfrm>
                            <a:off x="3716754" y="552209"/>
                            <a:ext cx="89522" cy="89522"/>
                          </a:xfrm>
                          <a:prstGeom prst="rect">
                            <a:avLst/>
                          </a:prstGeom>
                        </pic:spPr>
                      </pic:pic>
                      <pic:pic>
                        <pic:nvPicPr>
                          <pic:cNvPr id="1924" name="Image 1924"/>
                          <pic:cNvPicPr/>
                        </pic:nvPicPr>
                        <pic:blipFill>
                          <a:blip r:embed="rId149" cstate="print"/>
                          <a:stretch>
                            <a:fillRect/>
                          </a:stretch>
                        </pic:blipFill>
                        <pic:spPr>
                          <a:xfrm>
                            <a:off x="3966874" y="579672"/>
                            <a:ext cx="89522" cy="89522"/>
                          </a:xfrm>
                          <a:prstGeom prst="rect">
                            <a:avLst/>
                          </a:prstGeom>
                        </pic:spPr>
                      </pic:pic>
                      <pic:pic>
                        <pic:nvPicPr>
                          <pic:cNvPr id="1925" name="Image 1925"/>
                          <pic:cNvPicPr/>
                        </pic:nvPicPr>
                        <pic:blipFill>
                          <a:blip r:embed="rId145" cstate="print"/>
                          <a:stretch>
                            <a:fillRect/>
                          </a:stretch>
                        </pic:blipFill>
                        <pic:spPr>
                          <a:xfrm>
                            <a:off x="4216994" y="592507"/>
                            <a:ext cx="89522" cy="89522"/>
                          </a:xfrm>
                          <a:prstGeom prst="rect">
                            <a:avLst/>
                          </a:prstGeom>
                        </pic:spPr>
                      </pic:pic>
                      <pic:pic>
                        <pic:nvPicPr>
                          <pic:cNvPr id="1926" name="Image 1926"/>
                          <pic:cNvPicPr/>
                        </pic:nvPicPr>
                        <pic:blipFill>
                          <a:blip r:embed="rId144" cstate="print"/>
                          <a:stretch>
                            <a:fillRect/>
                          </a:stretch>
                        </pic:blipFill>
                        <pic:spPr>
                          <a:xfrm>
                            <a:off x="4467115" y="592328"/>
                            <a:ext cx="89522" cy="89522"/>
                          </a:xfrm>
                          <a:prstGeom prst="rect">
                            <a:avLst/>
                          </a:prstGeom>
                        </pic:spPr>
                      </pic:pic>
                      <pic:pic>
                        <pic:nvPicPr>
                          <pic:cNvPr id="1927" name="Image 1927"/>
                          <pic:cNvPicPr/>
                        </pic:nvPicPr>
                        <pic:blipFill>
                          <a:blip r:embed="rId145" cstate="print"/>
                          <a:stretch>
                            <a:fillRect/>
                          </a:stretch>
                        </pic:blipFill>
                        <pic:spPr>
                          <a:xfrm>
                            <a:off x="4717236" y="586725"/>
                            <a:ext cx="89522" cy="89522"/>
                          </a:xfrm>
                          <a:prstGeom prst="rect">
                            <a:avLst/>
                          </a:prstGeom>
                        </pic:spPr>
                      </pic:pic>
                      <pic:pic>
                        <pic:nvPicPr>
                          <pic:cNvPr id="1928" name="Image 1928"/>
                          <pic:cNvPicPr/>
                        </pic:nvPicPr>
                        <pic:blipFill>
                          <a:blip r:embed="rId150" cstate="print"/>
                          <a:stretch>
                            <a:fillRect/>
                          </a:stretch>
                        </pic:blipFill>
                        <pic:spPr>
                          <a:xfrm>
                            <a:off x="4967356" y="571320"/>
                            <a:ext cx="89522" cy="89522"/>
                          </a:xfrm>
                          <a:prstGeom prst="rect">
                            <a:avLst/>
                          </a:prstGeom>
                        </pic:spPr>
                      </pic:pic>
                      <pic:pic>
                        <pic:nvPicPr>
                          <pic:cNvPr id="1929" name="Image 1929"/>
                          <pic:cNvPicPr/>
                        </pic:nvPicPr>
                        <pic:blipFill>
                          <a:blip r:embed="rId145" cstate="print"/>
                          <a:stretch>
                            <a:fillRect/>
                          </a:stretch>
                        </pic:blipFill>
                        <pic:spPr>
                          <a:xfrm>
                            <a:off x="5217476" y="563864"/>
                            <a:ext cx="89522" cy="89522"/>
                          </a:xfrm>
                          <a:prstGeom prst="rect">
                            <a:avLst/>
                          </a:prstGeom>
                        </pic:spPr>
                      </pic:pic>
                      <pic:pic>
                        <pic:nvPicPr>
                          <pic:cNvPr id="1930" name="Image 1930"/>
                          <pic:cNvPicPr/>
                        </pic:nvPicPr>
                        <pic:blipFill>
                          <a:blip r:embed="rId145" cstate="print"/>
                          <a:stretch>
                            <a:fillRect/>
                          </a:stretch>
                        </pic:blipFill>
                        <pic:spPr>
                          <a:xfrm>
                            <a:off x="5478966" y="546665"/>
                            <a:ext cx="89522" cy="89522"/>
                          </a:xfrm>
                          <a:prstGeom prst="rect">
                            <a:avLst/>
                          </a:prstGeom>
                        </pic:spPr>
                      </pic:pic>
                      <wps:wsp>
                        <wps:cNvPr id="1931" name="Graphic 1931"/>
                        <wps:cNvSpPr/>
                        <wps:spPr>
                          <a:xfrm>
                            <a:off x="3224557" y="431871"/>
                            <a:ext cx="73660" cy="73660"/>
                          </a:xfrm>
                          <a:custGeom>
                            <a:avLst/>
                            <a:gdLst/>
                            <a:ahLst/>
                            <a:cxnLst/>
                            <a:rect l="l" t="t" r="r" b="b"/>
                            <a:pathLst>
                              <a:path w="73660" h="73660">
                                <a:moveTo>
                                  <a:pt x="0" y="73433"/>
                                </a:moveTo>
                                <a:lnTo>
                                  <a:pt x="73433" y="73433"/>
                                </a:lnTo>
                                <a:lnTo>
                                  <a:pt x="73433" y="0"/>
                                </a:lnTo>
                                <a:lnTo>
                                  <a:pt x="0" y="0"/>
                                </a:lnTo>
                                <a:lnTo>
                                  <a:pt x="0" y="73433"/>
                                </a:lnTo>
                                <a:close/>
                              </a:path>
                            </a:pathLst>
                          </a:custGeom>
                          <a:ln w="16088">
                            <a:solidFill>
                              <a:srgbClr val="B22121"/>
                            </a:solidFill>
                            <a:prstDash val="solid"/>
                          </a:ln>
                        </wps:spPr>
                        <wps:bodyPr wrap="square" lIns="0" tIns="0" rIns="0" bIns="0" rtlCol="0">
                          <a:prstTxWarp prst="textNoShape">
                            <a:avLst/>
                          </a:prstTxWarp>
                          <a:noAutofit/>
                        </wps:bodyPr>
                      </wps:wsp>
                      <wps:wsp>
                        <wps:cNvPr id="1932" name="Graphic 1932"/>
                        <wps:cNvSpPr/>
                        <wps:spPr>
                          <a:xfrm>
                            <a:off x="3474677" y="644496"/>
                            <a:ext cx="73660" cy="73660"/>
                          </a:xfrm>
                          <a:custGeom>
                            <a:avLst/>
                            <a:gdLst/>
                            <a:ahLst/>
                            <a:cxnLst/>
                            <a:rect l="l" t="t" r="r" b="b"/>
                            <a:pathLst>
                              <a:path w="73660" h="73660">
                                <a:moveTo>
                                  <a:pt x="0" y="73433"/>
                                </a:moveTo>
                                <a:lnTo>
                                  <a:pt x="73433" y="73433"/>
                                </a:lnTo>
                                <a:lnTo>
                                  <a:pt x="73433" y="0"/>
                                </a:lnTo>
                                <a:lnTo>
                                  <a:pt x="0" y="0"/>
                                </a:lnTo>
                                <a:lnTo>
                                  <a:pt x="0" y="73433"/>
                                </a:lnTo>
                                <a:close/>
                              </a:path>
                            </a:pathLst>
                          </a:custGeom>
                          <a:ln w="16088">
                            <a:solidFill>
                              <a:srgbClr val="B22121"/>
                            </a:solidFill>
                            <a:prstDash val="solid"/>
                          </a:ln>
                        </wps:spPr>
                        <wps:bodyPr wrap="square" lIns="0" tIns="0" rIns="0" bIns="0" rtlCol="0">
                          <a:prstTxWarp prst="textNoShape">
                            <a:avLst/>
                          </a:prstTxWarp>
                          <a:noAutofit/>
                        </wps:bodyPr>
                      </wps:wsp>
                      <wps:wsp>
                        <wps:cNvPr id="1933" name="Graphic 1933"/>
                        <wps:cNvSpPr/>
                        <wps:spPr>
                          <a:xfrm>
                            <a:off x="3724798" y="980967"/>
                            <a:ext cx="73660" cy="73660"/>
                          </a:xfrm>
                          <a:custGeom>
                            <a:avLst/>
                            <a:gdLst/>
                            <a:ahLst/>
                            <a:cxnLst/>
                            <a:rect l="l" t="t" r="r" b="b"/>
                            <a:pathLst>
                              <a:path w="73660" h="73660">
                                <a:moveTo>
                                  <a:pt x="0" y="73433"/>
                                </a:moveTo>
                                <a:lnTo>
                                  <a:pt x="73433" y="73433"/>
                                </a:lnTo>
                                <a:lnTo>
                                  <a:pt x="73433" y="0"/>
                                </a:lnTo>
                                <a:lnTo>
                                  <a:pt x="0" y="0"/>
                                </a:lnTo>
                                <a:lnTo>
                                  <a:pt x="0" y="73433"/>
                                </a:lnTo>
                                <a:close/>
                              </a:path>
                            </a:pathLst>
                          </a:custGeom>
                          <a:ln w="16088">
                            <a:solidFill>
                              <a:srgbClr val="B22121"/>
                            </a:solidFill>
                            <a:prstDash val="solid"/>
                          </a:ln>
                        </wps:spPr>
                        <wps:bodyPr wrap="square" lIns="0" tIns="0" rIns="0" bIns="0" rtlCol="0">
                          <a:prstTxWarp prst="textNoShape">
                            <a:avLst/>
                          </a:prstTxWarp>
                          <a:noAutofit/>
                        </wps:bodyPr>
                      </wps:wsp>
                      <wps:wsp>
                        <wps:cNvPr id="1934" name="Graphic 1934"/>
                        <wps:cNvSpPr/>
                        <wps:spPr>
                          <a:xfrm>
                            <a:off x="3974918" y="1172256"/>
                            <a:ext cx="73660" cy="73660"/>
                          </a:xfrm>
                          <a:custGeom>
                            <a:avLst/>
                            <a:gdLst/>
                            <a:ahLst/>
                            <a:cxnLst/>
                            <a:rect l="l" t="t" r="r" b="b"/>
                            <a:pathLst>
                              <a:path w="73660" h="73660">
                                <a:moveTo>
                                  <a:pt x="0" y="73433"/>
                                </a:moveTo>
                                <a:lnTo>
                                  <a:pt x="73433" y="73433"/>
                                </a:lnTo>
                                <a:lnTo>
                                  <a:pt x="73433" y="0"/>
                                </a:lnTo>
                                <a:lnTo>
                                  <a:pt x="0" y="0"/>
                                </a:lnTo>
                                <a:lnTo>
                                  <a:pt x="0" y="73433"/>
                                </a:lnTo>
                                <a:close/>
                              </a:path>
                            </a:pathLst>
                          </a:custGeom>
                          <a:ln w="16088">
                            <a:solidFill>
                              <a:srgbClr val="B22121"/>
                            </a:solidFill>
                            <a:prstDash val="solid"/>
                          </a:ln>
                        </wps:spPr>
                        <wps:bodyPr wrap="square" lIns="0" tIns="0" rIns="0" bIns="0" rtlCol="0">
                          <a:prstTxWarp prst="textNoShape">
                            <a:avLst/>
                          </a:prstTxWarp>
                          <a:noAutofit/>
                        </wps:bodyPr>
                      </wps:wsp>
                      <wps:wsp>
                        <wps:cNvPr id="1935" name="Graphic 1935"/>
                        <wps:cNvSpPr/>
                        <wps:spPr>
                          <a:xfrm>
                            <a:off x="4225039" y="1239978"/>
                            <a:ext cx="73660" cy="73660"/>
                          </a:xfrm>
                          <a:custGeom>
                            <a:avLst/>
                            <a:gdLst/>
                            <a:ahLst/>
                            <a:cxnLst/>
                            <a:rect l="l" t="t" r="r" b="b"/>
                            <a:pathLst>
                              <a:path w="73660" h="73660">
                                <a:moveTo>
                                  <a:pt x="0" y="73433"/>
                                </a:moveTo>
                                <a:lnTo>
                                  <a:pt x="73433" y="73433"/>
                                </a:lnTo>
                                <a:lnTo>
                                  <a:pt x="73433" y="0"/>
                                </a:lnTo>
                                <a:lnTo>
                                  <a:pt x="0" y="0"/>
                                </a:lnTo>
                                <a:lnTo>
                                  <a:pt x="0" y="73433"/>
                                </a:lnTo>
                                <a:close/>
                              </a:path>
                            </a:pathLst>
                          </a:custGeom>
                          <a:ln w="16088">
                            <a:solidFill>
                              <a:srgbClr val="B22121"/>
                            </a:solidFill>
                            <a:prstDash val="solid"/>
                          </a:ln>
                        </wps:spPr>
                        <wps:bodyPr wrap="square" lIns="0" tIns="0" rIns="0" bIns="0" rtlCol="0">
                          <a:prstTxWarp prst="textNoShape">
                            <a:avLst/>
                          </a:prstTxWarp>
                          <a:noAutofit/>
                        </wps:bodyPr>
                      </wps:wsp>
                      <wps:wsp>
                        <wps:cNvPr id="1936" name="Graphic 1936"/>
                        <wps:cNvSpPr/>
                        <wps:spPr>
                          <a:xfrm>
                            <a:off x="4475159" y="1275594"/>
                            <a:ext cx="73660" cy="73660"/>
                          </a:xfrm>
                          <a:custGeom>
                            <a:avLst/>
                            <a:gdLst/>
                            <a:ahLst/>
                            <a:cxnLst/>
                            <a:rect l="l" t="t" r="r" b="b"/>
                            <a:pathLst>
                              <a:path w="73660" h="73660">
                                <a:moveTo>
                                  <a:pt x="0" y="73433"/>
                                </a:moveTo>
                                <a:lnTo>
                                  <a:pt x="73433" y="73433"/>
                                </a:lnTo>
                                <a:lnTo>
                                  <a:pt x="73433" y="0"/>
                                </a:lnTo>
                                <a:lnTo>
                                  <a:pt x="0" y="0"/>
                                </a:lnTo>
                                <a:lnTo>
                                  <a:pt x="0" y="73433"/>
                                </a:lnTo>
                                <a:close/>
                              </a:path>
                            </a:pathLst>
                          </a:custGeom>
                          <a:ln w="16088">
                            <a:solidFill>
                              <a:srgbClr val="B22121"/>
                            </a:solidFill>
                            <a:prstDash val="solid"/>
                          </a:ln>
                        </wps:spPr>
                        <wps:bodyPr wrap="square" lIns="0" tIns="0" rIns="0" bIns="0" rtlCol="0">
                          <a:prstTxWarp prst="textNoShape">
                            <a:avLst/>
                          </a:prstTxWarp>
                          <a:noAutofit/>
                        </wps:bodyPr>
                      </wps:wsp>
                      <wps:wsp>
                        <wps:cNvPr id="1937" name="Graphic 1937"/>
                        <wps:cNvSpPr/>
                        <wps:spPr>
                          <a:xfrm>
                            <a:off x="4725280" y="1296099"/>
                            <a:ext cx="73660" cy="73660"/>
                          </a:xfrm>
                          <a:custGeom>
                            <a:avLst/>
                            <a:gdLst/>
                            <a:ahLst/>
                            <a:cxnLst/>
                            <a:rect l="l" t="t" r="r" b="b"/>
                            <a:pathLst>
                              <a:path w="73660" h="73660">
                                <a:moveTo>
                                  <a:pt x="0" y="73433"/>
                                </a:moveTo>
                                <a:lnTo>
                                  <a:pt x="73433" y="73433"/>
                                </a:lnTo>
                                <a:lnTo>
                                  <a:pt x="73433" y="0"/>
                                </a:lnTo>
                                <a:lnTo>
                                  <a:pt x="0" y="0"/>
                                </a:lnTo>
                                <a:lnTo>
                                  <a:pt x="0" y="73433"/>
                                </a:lnTo>
                                <a:close/>
                              </a:path>
                            </a:pathLst>
                          </a:custGeom>
                          <a:ln w="16088">
                            <a:solidFill>
                              <a:srgbClr val="B22121"/>
                            </a:solidFill>
                            <a:prstDash val="solid"/>
                          </a:ln>
                        </wps:spPr>
                        <wps:bodyPr wrap="square" lIns="0" tIns="0" rIns="0" bIns="0" rtlCol="0">
                          <a:prstTxWarp prst="textNoShape">
                            <a:avLst/>
                          </a:prstTxWarp>
                          <a:noAutofit/>
                        </wps:bodyPr>
                      </wps:wsp>
                      <wps:wsp>
                        <wps:cNvPr id="1938" name="Graphic 1938"/>
                        <wps:cNvSpPr/>
                        <wps:spPr>
                          <a:xfrm>
                            <a:off x="4975400" y="1313693"/>
                            <a:ext cx="73660" cy="73660"/>
                          </a:xfrm>
                          <a:custGeom>
                            <a:avLst/>
                            <a:gdLst/>
                            <a:ahLst/>
                            <a:cxnLst/>
                            <a:rect l="l" t="t" r="r" b="b"/>
                            <a:pathLst>
                              <a:path w="73660" h="73660">
                                <a:moveTo>
                                  <a:pt x="0" y="73433"/>
                                </a:moveTo>
                                <a:lnTo>
                                  <a:pt x="73433" y="73433"/>
                                </a:lnTo>
                                <a:lnTo>
                                  <a:pt x="73433" y="0"/>
                                </a:lnTo>
                                <a:lnTo>
                                  <a:pt x="0" y="0"/>
                                </a:lnTo>
                                <a:lnTo>
                                  <a:pt x="0" y="73433"/>
                                </a:lnTo>
                                <a:close/>
                              </a:path>
                            </a:pathLst>
                          </a:custGeom>
                          <a:ln w="16088">
                            <a:solidFill>
                              <a:srgbClr val="B22121"/>
                            </a:solidFill>
                            <a:prstDash val="solid"/>
                          </a:ln>
                        </wps:spPr>
                        <wps:bodyPr wrap="square" lIns="0" tIns="0" rIns="0" bIns="0" rtlCol="0">
                          <a:prstTxWarp prst="textNoShape">
                            <a:avLst/>
                          </a:prstTxWarp>
                          <a:noAutofit/>
                        </wps:bodyPr>
                      </wps:wsp>
                      <wps:wsp>
                        <wps:cNvPr id="1939" name="Graphic 1939"/>
                        <wps:cNvSpPr/>
                        <wps:spPr>
                          <a:xfrm>
                            <a:off x="5225521" y="1326428"/>
                            <a:ext cx="73660" cy="73660"/>
                          </a:xfrm>
                          <a:custGeom>
                            <a:avLst/>
                            <a:gdLst/>
                            <a:ahLst/>
                            <a:cxnLst/>
                            <a:rect l="l" t="t" r="r" b="b"/>
                            <a:pathLst>
                              <a:path w="73660" h="73660">
                                <a:moveTo>
                                  <a:pt x="0" y="73433"/>
                                </a:moveTo>
                                <a:lnTo>
                                  <a:pt x="73433" y="73433"/>
                                </a:lnTo>
                                <a:lnTo>
                                  <a:pt x="73433" y="0"/>
                                </a:lnTo>
                                <a:lnTo>
                                  <a:pt x="0" y="0"/>
                                </a:lnTo>
                                <a:lnTo>
                                  <a:pt x="0" y="73433"/>
                                </a:lnTo>
                                <a:close/>
                              </a:path>
                            </a:pathLst>
                          </a:custGeom>
                          <a:ln w="16088">
                            <a:solidFill>
                              <a:srgbClr val="B22121"/>
                            </a:solidFill>
                            <a:prstDash val="solid"/>
                          </a:ln>
                        </wps:spPr>
                        <wps:bodyPr wrap="square" lIns="0" tIns="0" rIns="0" bIns="0" rtlCol="0">
                          <a:prstTxWarp prst="textNoShape">
                            <a:avLst/>
                          </a:prstTxWarp>
                          <a:noAutofit/>
                        </wps:bodyPr>
                      </wps:wsp>
                      <wps:wsp>
                        <wps:cNvPr id="1940" name="Graphic 1940"/>
                        <wps:cNvSpPr/>
                        <wps:spPr>
                          <a:xfrm>
                            <a:off x="3224557" y="439073"/>
                            <a:ext cx="73660" cy="73660"/>
                          </a:xfrm>
                          <a:custGeom>
                            <a:avLst/>
                            <a:gdLst/>
                            <a:ahLst/>
                            <a:cxnLst/>
                            <a:rect l="l" t="t" r="r" b="b"/>
                            <a:pathLst>
                              <a:path w="73660" h="73660">
                                <a:moveTo>
                                  <a:pt x="36716" y="0"/>
                                </a:moveTo>
                                <a:lnTo>
                                  <a:pt x="0" y="73433"/>
                                </a:lnTo>
                                <a:lnTo>
                                  <a:pt x="73433" y="73433"/>
                                </a:lnTo>
                                <a:lnTo>
                                  <a:pt x="36716" y="0"/>
                                </a:lnTo>
                                <a:close/>
                              </a:path>
                            </a:pathLst>
                          </a:custGeom>
                          <a:ln w="16088">
                            <a:solidFill>
                              <a:srgbClr val="2E8A57"/>
                            </a:solidFill>
                            <a:prstDash val="solid"/>
                          </a:ln>
                        </wps:spPr>
                        <wps:bodyPr wrap="square" lIns="0" tIns="0" rIns="0" bIns="0" rtlCol="0">
                          <a:prstTxWarp prst="textNoShape">
                            <a:avLst/>
                          </a:prstTxWarp>
                          <a:noAutofit/>
                        </wps:bodyPr>
                      </wps:wsp>
                      <wps:wsp>
                        <wps:cNvPr id="1941" name="Graphic 1941"/>
                        <wps:cNvSpPr/>
                        <wps:spPr>
                          <a:xfrm>
                            <a:off x="3474677" y="1076460"/>
                            <a:ext cx="73660" cy="73660"/>
                          </a:xfrm>
                          <a:custGeom>
                            <a:avLst/>
                            <a:gdLst/>
                            <a:ahLst/>
                            <a:cxnLst/>
                            <a:rect l="l" t="t" r="r" b="b"/>
                            <a:pathLst>
                              <a:path w="73660" h="73660">
                                <a:moveTo>
                                  <a:pt x="36716" y="0"/>
                                </a:moveTo>
                                <a:lnTo>
                                  <a:pt x="0" y="73433"/>
                                </a:lnTo>
                                <a:lnTo>
                                  <a:pt x="73433" y="73433"/>
                                </a:lnTo>
                                <a:lnTo>
                                  <a:pt x="36716" y="0"/>
                                </a:lnTo>
                                <a:close/>
                              </a:path>
                            </a:pathLst>
                          </a:custGeom>
                          <a:ln w="16088">
                            <a:solidFill>
                              <a:srgbClr val="2E8A57"/>
                            </a:solidFill>
                            <a:prstDash val="solid"/>
                          </a:ln>
                        </wps:spPr>
                        <wps:bodyPr wrap="square" lIns="0" tIns="0" rIns="0" bIns="0" rtlCol="0">
                          <a:prstTxWarp prst="textNoShape">
                            <a:avLst/>
                          </a:prstTxWarp>
                          <a:noAutofit/>
                        </wps:bodyPr>
                      </wps:wsp>
                      <wps:wsp>
                        <wps:cNvPr id="1942" name="Graphic 1942"/>
                        <wps:cNvSpPr/>
                        <wps:spPr>
                          <a:xfrm>
                            <a:off x="3724798" y="1174073"/>
                            <a:ext cx="73660" cy="73660"/>
                          </a:xfrm>
                          <a:custGeom>
                            <a:avLst/>
                            <a:gdLst/>
                            <a:ahLst/>
                            <a:cxnLst/>
                            <a:rect l="l" t="t" r="r" b="b"/>
                            <a:pathLst>
                              <a:path w="73660" h="73660">
                                <a:moveTo>
                                  <a:pt x="36716" y="0"/>
                                </a:moveTo>
                                <a:lnTo>
                                  <a:pt x="0" y="73433"/>
                                </a:lnTo>
                                <a:lnTo>
                                  <a:pt x="73433" y="73433"/>
                                </a:lnTo>
                                <a:lnTo>
                                  <a:pt x="36716" y="0"/>
                                </a:lnTo>
                                <a:close/>
                              </a:path>
                            </a:pathLst>
                          </a:custGeom>
                          <a:ln w="16088">
                            <a:solidFill>
                              <a:srgbClr val="2E8A57"/>
                            </a:solidFill>
                            <a:prstDash val="solid"/>
                          </a:ln>
                        </wps:spPr>
                        <wps:bodyPr wrap="square" lIns="0" tIns="0" rIns="0" bIns="0" rtlCol="0">
                          <a:prstTxWarp prst="textNoShape">
                            <a:avLst/>
                          </a:prstTxWarp>
                          <a:noAutofit/>
                        </wps:bodyPr>
                      </wps:wsp>
                      <wps:wsp>
                        <wps:cNvPr id="1943" name="Graphic 1943"/>
                        <wps:cNvSpPr/>
                        <wps:spPr>
                          <a:xfrm>
                            <a:off x="3974918" y="1203425"/>
                            <a:ext cx="73660" cy="73660"/>
                          </a:xfrm>
                          <a:custGeom>
                            <a:avLst/>
                            <a:gdLst/>
                            <a:ahLst/>
                            <a:cxnLst/>
                            <a:rect l="l" t="t" r="r" b="b"/>
                            <a:pathLst>
                              <a:path w="73660" h="73660">
                                <a:moveTo>
                                  <a:pt x="36716" y="0"/>
                                </a:moveTo>
                                <a:lnTo>
                                  <a:pt x="0" y="73433"/>
                                </a:lnTo>
                                <a:lnTo>
                                  <a:pt x="73433" y="73433"/>
                                </a:lnTo>
                                <a:lnTo>
                                  <a:pt x="36716" y="0"/>
                                </a:lnTo>
                                <a:close/>
                              </a:path>
                            </a:pathLst>
                          </a:custGeom>
                          <a:ln w="16088">
                            <a:solidFill>
                              <a:srgbClr val="2E8A57"/>
                            </a:solidFill>
                            <a:prstDash val="solid"/>
                          </a:ln>
                        </wps:spPr>
                        <wps:bodyPr wrap="square" lIns="0" tIns="0" rIns="0" bIns="0" rtlCol="0">
                          <a:prstTxWarp prst="textNoShape">
                            <a:avLst/>
                          </a:prstTxWarp>
                          <a:noAutofit/>
                        </wps:bodyPr>
                      </wps:wsp>
                      <wps:wsp>
                        <wps:cNvPr id="1944" name="Graphic 1944"/>
                        <wps:cNvSpPr/>
                        <wps:spPr>
                          <a:xfrm>
                            <a:off x="4225039" y="1219079"/>
                            <a:ext cx="73660" cy="73660"/>
                          </a:xfrm>
                          <a:custGeom>
                            <a:avLst/>
                            <a:gdLst/>
                            <a:ahLst/>
                            <a:cxnLst/>
                            <a:rect l="l" t="t" r="r" b="b"/>
                            <a:pathLst>
                              <a:path w="73660" h="73660">
                                <a:moveTo>
                                  <a:pt x="36716" y="0"/>
                                </a:moveTo>
                                <a:lnTo>
                                  <a:pt x="0" y="73433"/>
                                </a:lnTo>
                                <a:lnTo>
                                  <a:pt x="73433" y="73433"/>
                                </a:lnTo>
                                <a:lnTo>
                                  <a:pt x="36716" y="0"/>
                                </a:lnTo>
                                <a:close/>
                              </a:path>
                            </a:pathLst>
                          </a:custGeom>
                          <a:ln w="16088">
                            <a:solidFill>
                              <a:srgbClr val="2E8A57"/>
                            </a:solidFill>
                            <a:prstDash val="solid"/>
                          </a:ln>
                        </wps:spPr>
                        <wps:bodyPr wrap="square" lIns="0" tIns="0" rIns="0" bIns="0" rtlCol="0">
                          <a:prstTxWarp prst="textNoShape">
                            <a:avLst/>
                          </a:prstTxWarp>
                          <a:noAutofit/>
                        </wps:bodyPr>
                      </wps:wsp>
                      <wps:wsp>
                        <wps:cNvPr id="1945" name="Graphic 1945"/>
                        <wps:cNvSpPr/>
                        <wps:spPr>
                          <a:xfrm>
                            <a:off x="4475159" y="1228589"/>
                            <a:ext cx="73660" cy="73660"/>
                          </a:xfrm>
                          <a:custGeom>
                            <a:avLst/>
                            <a:gdLst/>
                            <a:ahLst/>
                            <a:cxnLst/>
                            <a:rect l="l" t="t" r="r" b="b"/>
                            <a:pathLst>
                              <a:path w="73660" h="73660">
                                <a:moveTo>
                                  <a:pt x="36716" y="0"/>
                                </a:moveTo>
                                <a:lnTo>
                                  <a:pt x="0" y="73433"/>
                                </a:lnTo>
                                <a:lnTo>
                                  <a:pt x="73433" y="73433"/>
                                </a:lnTo>
                                <a:lnTo>
                                  <a:pt x="36716" y="0"/>
                                </a:lnTo>
                                <a:close/>
                              </a:path>
                            </a:pathLst>
                          </a:custGeom>
                          <a:ln w="16088">
                            <a:solidFill>
                              <a:srgbClr val="2E8A57"/>
                            </a:solidFill>
                            <a:prstDash val="solid"/>
                          </a:ln>
                        </wps:spPr>
                        <wps:bodyPr wrap="square" lIns="0" tIns="0" rIns="0" bIns="0" rtlCol="0">
                          <a:prstTxWarp prst="textNoShape">
                            <a:avLst/>
                          </a:prstTxWarp>
                          <a:noAutofit/>
                        </wps:bodyPr>
                      </wps:wsp>
                      <wps:wsp>
                        <wps:cNvPr id="1946" name="Graphic 1946"/>
                        <wps:cNvSpPr/>
                        <wps:spPr>
                          <a:xfrm>
                            <a:off x="4725280" y="1234042"/>
                            <a:ext cx="73660" cy="73660"/>
                          </a:xfrm>
                          <a:custGeom>
                            <a:avLst/>
                            <a:gdLst/>
                            <a:ahLst/>
                            <a:cxnLst/>
                            <a:rect l="l" t="t" r="r" b="b"/>
                            <a:pathLst>
                              <a:path w="73660" h="73660">
                                <a:moveTo>
                                  <a:pt x="36716" y="0"/>
                                </a:moveTo>
                                <a:lnTo>
                                  <a:pt x="0" y="73433"/>
                                </a:lnTo>
                                <a:lnTo>
                                  <a:pt x="73433" y="73433"/>
                                </a:lnTo>
                                <a:lnTo>
                                  <a:pt x="36716" y="0"/>
                                </a:lnTo>
                                <a:close/>
                              </a:path>
                            </a:pathLst>
                          </a:custGeom>
                          <a:ln w="16088">
                            <a:solidFill>
                              <a:srgbClr val="2E8A57"/>
                            </a:solidFill>
                            <a:prstDash val="solid"/>
                          </a:ln>
                        </wps:spPr>
                        <wps:bodyPr wrap="square" lIns="0" tIns="0" rIns="0" bIns="0" rtlCol="0">
                          <a:prstTxWarp prst="textNoShape">
                            <a:avLst/>
                          </a:prstTxWarp>
                          <a:noAutofit/>
                        </wps:bodyPr>
                      </wps:wsp>
                      <wps:wsp>
                        <wps:cNvPr id="1947" name="Graphic 1947"/>
                        <wps:cNvSpPr/>
                        <wps:spPr>
                          <a:xfrm>
                            <a:off x="4975400" y="1239195"/>
                            <a:ext cx="73660" cy="73660"/>
                          </a:xfrm>
                          <a:custGeom>
                            <a:avLst/>
                            <a:gdLst/>
                            <a:ahLst/>
                            <a:cxnLst/>
                            <a:rect l="l" t="t" r="r" b="b"/>
                            <a:pathLst>
                              <a:path w="73660" h="73660">
                                <a:moveTo>
                                  <a:pt x="36716" y="0"/>
                                </a:moveTo>
                                <a:lnTo>
                                  <a:pt x="0" y="73433"/>
                                </a:lnTo>
                                <a:lnTo>
                                  <a:pt x="73433" y="73433"/>
                                </a:lnTo>
                                <a:lnTo>
                                  <a:pt x="36716" y="0"/>
                                </a:lnTo>
                                <a:close/>
                              </a:path>
                            </a:pathLst>
                          </a:custGeom>
                          <a:ln w="16088">
                            <a:solidFill>
                              <a:srgbClr val="2E8A57"/>
                            </a:solidFill>
                            <a:prstDash val="solid"/>
                          </a:ln>
                        </wps:spPr>
                        <wps:bodyPr wrap="square" lIns="0" tIns="0" rIns="0" bIns="0" rtlCol="0">
                          <a:prstTxWarp prst="textNoShape">
                            <a:avLst/>
                          </a:prstTxWarp>
                          <a:noAutofit/>
                        </wps:bodyPr>
                      </wps:wsp>
                      <wps:wsp>
                        <wps:cNvPr id="1948" name="Graphic 1948"/>
                        <wps:cNvSpPr/>
                        <wps:spPr>
                          <a:xfrm>
                            <a:off x="5225521" y="1243506"/>
                            <a:ext cx="73660" cy="73660"/>
                          </a:xfrm>
                          <a:custGeom>
                            <a:avLst/>
                            <a:gdLst/>
                            <a:ahLst/>
                            <a:cxnLst/>
                            <a:rect l="l" t="t" r="r" b="b"/>
                            <a:pathLst>
                              <a:path w="73660" h="73660">
                                <a:moveTo>
                                  <a:pt x="36716" y="0"/>
                                </a:moveTo>
                                <a:lnTo>
                                  <a:pt x="0" y="73433"/>
                                </a:lnTo>
                                <a:lnTo>
                                  <a:pt x="73433" y="73433"/>
                                </a:lnTo>
                                <a:lnTo>
                                  <a:pt x="36716" y="0"/>
                                </a:lnTo>
                                <a:close/>
                              </a:path>
                            </a:pathLst>
                          </a:custGeom>
                          <a:ln w="16088">
                            <a:solidFill>
                              <a:srgbClr val="2E8A57"/>
                            </a:solidFill>
                            <a:prstDash val="solid"/>
                          </a:ln>
                        </wps:spPr>
                        <wps:bodyPr wrap="square" lIns="0" tIns="0" rIns="0" bIns="0" rtlCol="0">
                          <a:prstTxWarp prst="textNoShape">
                            <a:avLst/>
                          </a:prstTxWarp>
                          <a:noAutofit/>
                        </wps:bodyPr>
                      </wps:wsp>
                      <wps:wsp>
                        <wps:cNvPr id="1949" name="Graphic 1949"/>
                        <wps:cNvSpPr/>
                        <wps:spPr>
                          <a:xfrm>
                            <a:off x="5487010" y="1245663"/>
                            <a:ext cx="73660" cy="73660"/>
                          </a:xfrm>
                          <a:custGeom>
                            <a:avLst/>
                            <a:gdLst/>
                            <a:ahLst/>
                            <a:cxnLst/>
                            <a:rect l="l" t="t" r="r" b="b"/>
                            <a:pathLst>
                              <a:path w="73660" h="73660">
                                <a:moveTo>
                                  <a:pt x="36716" y="0"/>
                                </a:moveTo>
                                <a:lnTo>
                                  <a:pt x="0" y="73433"/>
                                </a:lnTo>
                                <a:lnTo>
                                  <a:pt x="73433" y="73433"/>
                                </a:lnTo>
                                <a:lnTo>
                                  <a:pt x="36716" y="0"/>
                                </a:lnTo>
                                <a:close/>
                              </a:path>
                            </a:pathLst>
                          </a:custGeom>
                          <a:ln w="16088">
                            <a:solidFill>
                              <a:srgbClr val="2E8A57"/>
                            </a:solidFill>
                            <a:prstDash val="solid"/>
                          </a:ln>
                        </wps:spPr>
                        <wps:bodyPr wrap="square" lIns="0" tIns="0" rIns="0" bIns="0" rtlCol="0">
                          <a:prstTxWarp prst="textNoShape">
                            <a:avLst/>
                          </a:prstTxWarp>
                          <a:noAutofit/>
                        </wps:bodyPr>
                      </wps:wsp>
                      <wps:wsp>
                        <wps:cNvPr id="1950" name="Graphic 1950"/>
                        <wps:cNvSpPr/>
                        <wps:spPr>
                          <a:xfrm>
                            <a:off x="3459469" y="542534"/>
                            <a:ext cx="104139" cy="104139"/>
                          </a:xfrm>
                          <a:custGeom>
                            <a:avLst/>
                            <a:gdLst/>
                            <a:ahLst/>
                            <a:cxnLst/>
                            <a:rect l="l" t="t" r="r" b="b"/>
                            <a:pathLst>
                              <a:path w="104139" h="104139">
                                <a:moveTo>
                                  <a:pt x="51925" y="103851"/>
                                </a:moveTo>
                                <a:lnTo>
                                  <a:pt x="103851" y="51925"/>
                                </a:lnTo>
                                <a:lnTo>
                                  <a:pt x="51925" y="0"/>
                                </a:lnTo>
                                <a:lnTo>
                                  <a:pt x="0" y="51925"/>
                                </a:lnTo>
                                <a:lnTo>
                                  <a:pt x="51925" y="103851"/>
                                </a:lnTo>
                                <a:close/>
                              </a:path>
                            </a:pathLst>
                          </a:custGeom>
                          <a:ln w="16088">
                            <a:solidFill>
                              <a:srgbClr val="793D9C"/>
                            </a:solidFill>
                            <a:prstDash val="solid"/>
                          </a:ln>
                        </wps:spPr>
                        <wps:bodyPr wrap="square" lIns="0" tIns="0" rIns="0" bIns="0" rtlCol="0">
                          <a:prstTxWarp prst="textNoShape">
                            <a:avLst/>
                          </a:prstTxWarp>
                          <a:noAutofit/>
                        </wps:bodyPr>
                      </wps:wsp>
                      <wps:wsp>
                        <wps:cNvPr id="1951" name="Graphic 1951"/>
                        <wps:cNvSpPr/>
                        <wps:spPr>
                          <a:xfrm>
                            <a:off x="3709589" y="803731"/>
                            <a:ext cx="104139" cy="104139"/>
                          </a:xfrm>
                          <a:custGeom>
                            <a:avLst/>
                            <a:gdLst/>
                            <a:ahLst/>
                            <a:cxnLst/>
                            <a:rect l="l" t="t" r="r" b="b"/>
                            <a:pathLst>
                              <a:path w="104139" h="104139">
                                <a:moveTo>
                                  <a:pt x="51925" y="103851"/>
                                </a:moveTo>
                                <a:lnTo>
                                  <a:pt x="103851" y="51925"/>
                                </a:lnTo>
                                <a:lnTo>
                                  <a:pt x="51925" y="0"/>
                                </a:lnTo>
                                <a:lnTo>
                                  <a:pt x="0" y="51925"/>
                                </a:lnTo>
                                <a:lnTo>
                                  <a:pt x="51925" y="103851"/>
                                </a:lnTo>
                                <a:close/>
                              </a:path>
                            </a:pathLst>
                          </a:custGeom>
                          <a:ln w="16088">
                            <a:solidFill>
                              <a:srgbClr val="793D9C"/>
                            </a:solidFill>
                            <a:prstDash val="solid"/>
                          </a:ln>
                        </wps:spPr>
                        <wps:bodyPr wrap="square" lIns="0" tIns="0" rIns="0" bIns="0" rtlCol="0">
                          <a:prstTxWarp prst="textNoShape">
                            <a:avLst/>
                          </a:prstTxWarp>
                          <a:noAutofit/>
                        </wps:bodyPr>
                      </wps:wsp>
                      <wps:wsp>
                        <wps:cNvPr id="1952" name="Graphic 1952"/>
                        <wps:cNvSpPr/>
                        <wps:spPr>
                          <a:xfrm>
                            <a:off x="3959710" y="1168973"/>
                            <a:ext cx="104139" cy="104139"/>
                          </a:xfrm>
                          <a:custGeom>
                            <a:avLst/>
                            <a:gdLst/>
                            <a:ahLst/>
                            <a:cxnLst/>
                            <a:rect l="l" t="t" r="r" b="b"/>
                            <a:pathLst>
                              <a:path w="104139" h="104139">
                                <a:moveTo>
                                  <a:pt x="51925" y="103851"/>
                                </a:moveTo>
                                <a:lnTo>
                                  <a:pt x="103851" y="51925"/>
                                </a:lnTo>
                                <a:lnTo>
                                  <a:pt x="51925" y="0"/>
                                </a:lnTo>
                                <a:lnTo>
                                  <a:pt x="0" y="51925"/>
                                </a:lnTo>
                                <a:lnTo>
                                  <a:pt x="51925" y="103851"/>
                                </a:lnTo>
                                <a:close/>
                              </a:path>
                            </a:pathLst>
                          </a:custGeom>
                          <a:ln w="16088">
                            <a:solidFill>
                              <a:srgbClr val="793D9C"/>
                            </a:solidFill>
                            <a:prstDash val="solid"/>
                          </a:ln>
                        </wps:spPr>
                        <wps:bodyPr wrap="square" lIns="0" tIns="0" rIns="0" bIns="0" rtlCol="0">
                          <a:prstTxWarp prst="textNoShape">
                            <a:avLst/>
                          </a:prstTxWarp>
                          <a:noAutofit/>
                        </wps:bodyPr>
                      </wps:wsp>
                      <wps:wsp>
                        <wps:cNvPr id="1953" name="Graphic 1953"/>
                        <wps:cNvSpPr/>
                        <wps:spPr>
                          <a:xfrm>
                            <a:off x="4209830" y="1289078"/>
                            <a:ext cx="104139" cy="104139"/>
                          </a:xfrm>
                          <a:custGeom>
                            <a:avLst/>
                            <a:gdLst/>
                            <a:ahLst/>
                            <a:cxnLst/>
                            <a:rect l="l" t="t" r="r" b="b"/>
                            <a:pathLst>
                              <a:path w="104139" h="104139">
                                <a:moveTo>
                                  <a:pt x="51925" y="103851"/>
                                </a:moveTo>
                                <a:lnTo>
                                  <a:pt x="103851" y="51925"/>
                                </a:lnTo>
                                <a:lnTo>
                                  <a:pt x="51925" y="0"/>
                                </a:lnTo>
                                <a:lnTo>
                                  <a:pt x="0" y="51925"/>
                                </a:lnTo>
                                <a:lnTo>
                                  <a:pt x="51925" y="103851"/>
                                </a:lnTo>
                                <a:close/>
                              </a:path>
                            </a:pathLst>
                          </a:custGeom>
                          <a:ln w="16088">
                            <a:solidFill>
                              <a:srgbClr val="793D9C"/>
                            </a:solidFill>
                            <a:prstDash val="solid"/>
                          </a:ln>
                        </wps:spPr>
                        <wps:bodyPr wrap="square" lIns="0" tIns="0" rIns="0" bIns="0" rtlCol="0">
                          <a:prstTxWarp prst="textNoShape">
                            <a:avLst/>
                          </a:prstTxWarp>
                          <a:noAutofit/>
                        </wps:bodyPr>
                      </wps:wsp>
                      <wps:wsp>
                        <wps:cNvPr id="1954" name="Graphic 1954"/>
                        <wps:cNvSpPr/>
                        <wps:spPr>
                          <a:xfrm>
                            <a:off x="4459951" y="1351227"/>
                            <a:ext cx="104139" cy="104139"/>
                          </a:xfrm>
                          <a:custGeom>
                            <a:avLst/>
                            <a:gdLst/>
                            <a:ahLst/>
                            <a:cxnLst/>
                            <a:rect l="l" t="t" r="r" b="b"/>
                            <a:pathLst>
                              <a:path w="104139" h="104139">
                                <a:moveTo>
                                  <a:pt x="51925" y="103851"/>
                                </a:moveTo>
                                <a:lnTo>
                                  <a:pt x="103851" y="51925"/>
                                </a:lnTo>
                                <a:lnTo>
                                  <a:pt x="51925" y="0"/>
                                </a:lnTo>
                                <a:lnTo>
                                  <a:pt x="0" y="51925"/>
                                </a:lnTo>
                                <a:lnTo>
                                  <a:pt x="51925" y="103851"/>
                                </a:lnTo>
                                <a:close/>
                              </a:path>
                            </a:pathLst>
                          </a:custGeom>
                          <a:ln w="16088">
                            <a:solidFill>
                              <a:srgbClr val="793D9C"/>
                            </a:solidFill>
                            <a:prstDash val="solid"/>
                          </a:ln>
                        </wps:spPr>
                        <wps:bodyPr wrap="square" lIns="0" tIns="0" rIns="0" bIns="0" rtlCol="0">
                          <a:prstTxWarp prst="textNoShape">
                            <a:avLst/>
                          </a:prstTxWarp>
                          <a:noAutofit/>
                        </wps:bodyPr>
                      </wps:wsp>
                      <wps:wsp>
                        <wps:cNvPr id="1955" name="Graphic 1955"/>
                        <wps:cNvSpPr/>
                        <wps:spPr>
                          <a:xfrm>
                            <a:off x="4710071" y="1396301"/>
                            <a:ext cx="104139" cy="104139"/>
                          </a:xfrm>
                          <a:custGeom>
                            <a:avLst/>
                            <a:gdLst/>
                            <a:ahLst/>
                            <a:cxnLst/>
                            <a:rect l="l" t="t" r="r" b="b"/>
                            <a:pathLst>
                              <a:path w="104139" h="104139">
                                <a:moveTo>
                                  <a:pt x="51925" y="103851"/>
                                </a:moveTo>
                                <a:lnTo>
                                  <a:pt x="103851" y="51925"/>
                                </a:lnTo>
                                <a:lnTo>
                                  <a:pt x="51925" y="0"/>
                                </a:lnTo>
                                <a:lnTo>
                                  <a:pt x="0" y="51925"/>
                                </a:lnTo>
                                <a:lnTo>
                                  <a:pt x="51925" y="103851"/>
                                </a:lnTo>
                                <a:close/>
                              </a:path>
                            </a:pathLst>
                          </a:custGeom>
                          <a:ln w="16088">
                            <a:solidFill>
                              <a:srgbClr val="793D9C"/>
                            </a:solidFill>
                            <a:prstDash val="solid"/>
                          </a:ln>
                        </wps:spPr>
                        <wps:bodyPr wrap="square" lIns="0" tIns="0" rIns="0" bIns="0" rtlCol="0">
                          <a:prstTxWarp prst="textNoShape">
                            <a:avLst/>
                          </a:prstTxWarp>
                          <a:noAutofit/>
                        </wps:bodyPr>
                      </wps:wsp>
                      <wps:wsp>
                        <wps:cNvPr id="1956" name="Graphic 1956"/>
                        <wps:cNvSpPr/>
                        <wps:spPr>
                          <a:xfrm>
                            <a:off x="4960192" y="1431476"/>
                            <a:ext cx="104139" cy="104139"/>
                          </a:xfrm>
                          <a:custGeom>
                            <a:avLst/>
                            <a:gdLst/>
                            <a:ahLst/>
                            <a:cxnLst/>
                            <a:rect l="l" t="t" r="r" b="b"/>
                            <a:pathLst>
                              <a:path w="104139" h="104139">
                                <a:moveTo>
                                  <a:pt x="51925" y="103851"/>
                                </a:moveTo>
                                <a:lnTo>
                                  <a:pt x="103851" y="51925"/>
                                </a:lnTo>
                                <a:lnTo>
                                  <a:pt x="51925" y="0"/>
                                </a:lnTo>
                                <a:lnTo>
                                  <a:pt x="0" y="51925"/>
                                </a:lnTo>
                                <a:lnTo>
                                  <a:pt x="51925" y="103851"/>
                                </a:lnTo>
                                <a:close/>
                              </a:path>
                            </a:pathLst>
                          </a:custGeom>
                          <a:ln w="16088">
                            <a:solidFill>
                              <a:srgbClr val="793D9C"/>
                            </a:solidFill>
                            <a:prstDash val="solid"/>
                          </a:ln>
                        </wps:spPr>
                        <wps:bodyPr wrap="square" lIns="0" tIns="0" rIns="0" bIns="0" rtlCol="0">
                          <a:prstTxWarp prst="textNoShape">
                            <a:avLst/>
                          </a:prstTxWarp>
                          <a:noAutofit/>
                        </wps:bodyPr>
                      </wps:wsp>
                      <wps:wsp>
                        <wps:cNvPr id="1957" name="Graphic 1957"/>
                        <wps:cNvSpPr/>
                        <wps:spPr>
                          <a:xfrm>
                            <a:off x="5210312" y="1458297"/>
                            <a:ext cx="104139" cy="104139"/>
                          </a:xfrm>
                          <a:custGeom>
                            <a:avLst/>
                            <a:gdLst/>
                            <a:ahLst/>
                            <a:cxnLst/>
                            <a:rect l="l" t="t" r="r" b="b"/>
                            <a:pathLst>
                              <a:path w="104139" h="104139">
                                <a:moveTo>
                                  <a:pt x="51925" y="103851"/>
                                </a:moveTo>
                                <a:lnTo>
                                  <a:pt x="103851" y="51925"/>
                                </a:lnTo>
                                <a:lnTo>
                                  <a:pt x="51925" y="0"/>
                                </a:lnTo>
                                <a:lnTo>
                                  <a:pt x="0" y="51925"/>
                                </a:lnTo>
                                <a:lnTo>
                                  <a:pt x="51925" y="103851"/>
                                </a:lnTo>
                                <a:close/>
                              </a:path>
                            </a:pathLst>
                          </a:custGeom>
                          <a:ln w="16088">
                            <a:solidFill>
                              <a:srgbClr val="793D9C"/>
                            </a:solidFill>
                            <a:prstDash val="solid"/>
                          </a:ln>
                        </wps:spPr>
                        <wps:bodyPr wrap="square" lIns="0" tIns="0" rIns="0" bIns="0" rtlCol="0">
                          <a:prstTxWarp prst="textNoShape">
                            <a:avLst/>
                          </a:prstTxWarp>
                          <a:noAutofit/>
                        </wps:bodyPr>
                      </wps:wsp>
                      <wps:wsp>
                        <wps:cNvPr id="1958" name="Graphic 1958"/>
                        <wps:cNvSpPr/>
                        <wps:spPr>
                          <a:xfrm>
                            <a:off x="5471802" y="1482454"/>
                            <a:ext cx="104139" cy="104139"/>
                          </a:xfrm>
                          <a:custGeom>
                            <a:avLst/>
                            <a:gdLst/>
                            <a:ahLst/>
                            <a:cxnLst/>
                            <a:rect l="l" t="t" r="r" b="b"/>
                            <a:pathLst>
                              <a:path w="104139" h="104139">
                                <a:moveTo>
                                  <a:pt x="51925" y="103851"/>
                                </a:moveTo>
                                <a:lnTo>
                                  <a:pt x="103851" y="51925"/>
                                </a:lnTo>
                                <a:lnTo>
                                  <a:pt x="51925" y="0"/>
                                </a:lnTo>
                                <a:lnTo>
                                  <a:pt x="0" y="51925"/>
                                </a:lnTo>
                                <a:lnTo>
                                  <a:pt x="51925" y="103851"/>
                                </a:lnTo>
                                <a:close/>
                              </a:path>
                            </a:pathLst>
                          </a:custGeom>
                          <a:ln w="16088">
                            <a:solidFill>
                              <a:srgbClr val="793D9C"/>
                            </a:solidFill>
                            <a:prstDash val="solid"/>
                          </a:ln>
                        </wps:spPr>
                        <wps:bodyPr wrap="square" lIns="0" tIns="0" rIns="0" bIns="0" rtlCol="0">
                          <a:prstTxWarp prst="textNoShape">
                            <a:avLst/>
                          </a:prstTxWarp>
                          <a:noAutofit/>
                        </wps:bodyPr>
                      </wps:wsp>
                      <wps:wsp>
                        <wps:cNvPr id="1959" name="Graphic 1959"/>
                        <wps:cNvSpPr/>
                        <wps:spPr>
                          <a:xfrm>
                            <a:off x="3224557" y="718674"/>
                            <a:ext cx="73660" cy="73660"/>
                          </a:xfrm>
                          <a:custGeom>
                            <a:avLst/>
                            <a:gdLst/>
                            <a:ahLst/>
                            <a:cxnLst/>
                            <a:rect l="l" t="t" r="r" b="b"/>
                            <a:pathLst>
                              <a:path w="73660" h="73660">
                                <a:moveTo>
                                  <a:pt x="36716" y="73433"/>
                                </a:moveTo>
                                <a:lnTo>
                                  <a:pt x="73433" y="0"/>
                                </a:lnTo>
                                <a:lnTo>
                                  <a:pt x="0" y="0"/>
                                </a:lnTo>
                                <a:lnTo>
                                  <a:pt x="36716" y="73433"/>
                                </a:lnTo>
                                <a:close/>
                              </a:path>
                            </a:pathLst>
                          </a:custGeom>
                          <a:ln w="16088">
                            <a:solidFill>
                              <a:srgbClr val="C46A00"/>
                            </a:solidFill>
                            <a:prstDash val="solid"/>
                          </a:ln>
                        </wps:spPr>
                        <wps:bodyPr wrap="square" lIns="0" tIns="0" rIns="0" bIns="0" rtlCol="0">
                          <a:prstTxWarp prst="textNoShape">
                            <a:avLst/>
                          </a:prstTxWarp>
                          <a:noAutofit/>
                        </wps:bodyPr>
                      </wps:wsp>
                      <wps:wsp>
                        <wps:cNvPr id="1960" name="Graphic 1960"/>
                        <wps:cNvSpPr/>
                        <wps:spPr>
                          <a:xfrm>
                            <a:off x="3474677" y="1172300"/>
                            <a:ext cx="73660" cy="73660"/>
                          </a:xfrm>
                          <a:custGeom>
                            <a:avLst/>
                            <a:gdLst/>
                            <a:ahLst/>
                            <a:cxnLst/>
                            <a:rect l="l" t="t" r="r" b="b"/>
                            <a:pathLst>
                              <a:path w="73660" h="73660">
                                <a:moveTo>
                                  <a:pt x="36716" y="73433"/>
                                </a:moveTo>
                                <a:lnTo>
                                  <a:pt x="73433" y="0"/>
                                </a:lnTo>
                                <a:lnTo>
                                  <a:pt x="0" y="0"/>
                                </a:lnTo>
                                <a:lnTo>
                                  <a:pt x="36716" y="73433"/>
                                </a:lnTo>
                                <a:close/>
                              </a:path>
                            </a:pathLst>
                          </a:custGeom>
                          <a:ln w="16088">
                            <a:solidFill>
                              <a:srgbClr val="C46A00"/>
                            </a:solidFill>
                            <a:prstDash val="solid"/>
                          </a:ln>
                        </wps:spPr>
                        <wps:bodyPr wrap="square" lIns="0" tIns="0" rIns="0" bIns="0" rtlCol="0">
                          <a:prstTxWarp prst="textNoShape">
                            <a:avLst/>
                          </a:prstTxWarp>
                          <a:noAutofit/>
                        </wps:bodyPr>
                      </wps:wsp>
                      <wps:wsp>
                        <wps:cNvPr id="1961" name="Graphic 1961"/>
                        <wps:cNvSpPr/>
                        <wps:spPr>
                          <a:xfrm>
                            <a:off x="3724798" y="1288436"/>
                            <a:ext cx="73660" cy="73660"/>
                          </a:xfrm>
                          <a:custGeom>
                            <a:avLst/>
                            <a:gdLst/>
                            <a:ahLst/>
                            <a:cxnLst/>
                            <a:rect l="l" t="t" r="r" b="b"/>
                            <a:pathLst>
                              <a:path w="73660" h="73660">
                                <a:moveTo>
                                  <a:pt x="36716" y="73433"/>
                                </a:moveTo>
                                <a:lnTo>
                                  <a:pt x="73433" y="0"/>
                                </a:lnTo>
                                <a:lnTo>
                                  <a:pt x="0" y="0"/>
                                </a:lnTo>
                                <a:lnTo>
                                  <a:pt x="36716" y="73433"/>
                                </a:lnTo>
                                <a:close/>
                              </a:path>
                            </a:pathLst>
                          </a:custGeom>
                          <a:ln w="16088">
                            <a:solidFill>
                              <a:srgbClr val="C46A00"/>
                            </a:solidFill>
                            <a:prstDash val="solid"/>
                          </a:ln>
                        </wps:spPr>
                        <wps:bodyPr wrap="square" lIns="0" tIns="0" rIns="0" bIns="0" rtlCol="0">
                          <a:prstTxWarp prst="textNoShape">
                            <a:avLst/>
                          </a:prstTxWarp>
                          <a:noAutofit/>
                        </wps:bodyPr>
                      </wps:wsp>
                      <wps:wsp>
                        <wps:cNvPr id="1962" name="Graphic 1962"/>
                        <wps:cNvSpPr/>
                        <wps:spPr>
                          <a:xfrm>
                            <a:off x="3974918" y="1349188"/>
                            <a:ext cx="73660" cy="73660"/>
                          </a:xfrm>
                          <a:custGeom>
                            <a:avLst/>
                            <a:gdLst/>
                            <a:ahLst/>
                            <a:cxnLst/>
                            <a:rect l="l" t="t" r="r" b="b"/>
                            <a:pathLst>
                              <a:path w="73660" h="73660">
                                <a:moveTo>
                                  <a:pt x="36716" y="73433"/>
                                </a:moveTo>
                                <a:lnTo>
                                  <a:pt x="73433" y="0"/>
                                </a:lnTo>
                                <a:lnTo>
                                  <a:pt x="0" y="0"/>
                                </a:lnTo>
                                <a:lnTo>
                                  <a:pt x="36716" y="73433"/>
                                </a:lnTo>
                                <a:close/>
                              </a:path>
                            </a:pathLst>
                          </a:custGeom>
                          <a:ln w="16088">
                            <a:solidFill>
                              <a:srgbClr val="C46A00"/>
                            </a:solidFill>
                            <a:prstDash val="solid"/>
                          </a:ln>
                        </wps:spPr>
                        <wps:bodyPr wrap="square" lIns="0" tIns="0" rIns="0" bIns="0" rtlCol="0">
                          <a:prstTxWarp prst="textNoShape">
                            <a:avLst/>
                          </a:prstTxWarp>
                          <a:noAutofit/>
                        </wps:bodyPr>
                      </wps:wsp>
                      <wps:wsp>
                        <wps:cNvPr id="1963" name="Graphic 1963"/>
                        <wps:cNvSpPr/>
                        <wps:spPr>
                          <a:xfrm>
                            <a:off x="4225039" y="1396151"/>
                            <a:ext cx="73660" cy="73660"/>
                          </a:xfrm>
                          <a:custGeom>
                            <a:avLst/>
                            <a:gdLst/>
                            <a:ahLst/>
                            <a:cxnLst/>
                            <a:rect l="l" t="t" r="r" b="b"/>
                            <a:pathLst>
                              <a:path w="73660" h="73660">
                                <a:moveTo>
                                  <a:pt x="36716" y="73433"/>
                                </a:moveTo>
                                <a:lnTo>
                                  <a:pt x="73433" y="0"/>
                                </a:lnTo>
                                <a:lnTo>
                                  <a:pt x="0" y="0"/>
                                </a:lnTo>
                                <a:lnTo>
                                  <a:pt x="36716" y="73433"/>
                                </a:lnTo>
                                <a:close/>
                              </a:path>
                            </a:pathLst>
                          </a:custGeom>
                          <a:ln w="16088">
                            <a:solidFill>
                              <a:srgbClr val="C46A00"/>
                            </a:solidFill>
                            <a:prstDash val="solid"/>
                          </a:ln>
                        </wps:spPr>
                        <wps:bodyPr wrap="square" lIns="0" tIns="0" rIns="0" bIns="0" rtlCol="0">
                          <a:prstTxWarp prst="textNoShape">
                            <a:avLst/>
                          </a:prstTxWarp>
                          <a:noAutofit/>
                        </wps:bodyPr>
                      </wps:wsp>
                      <wps:wsp>
                        <wps:cNvPr id="1964" name="Graphic 1964"/>
                        <wps:cNvSpPr/>
                        <wps:spPr>
                          <a:xfrm>
                            <a:off x="4475159" y="1429933"/>
                            <a:ext cx="73660" cy="73660"/>
                          </a:xfrm>
                          <a:custGeom>
                            <a:avLst/>
                            <a:gdLst/>
                            <a:ahLst/>
                            <a:cxnLst/>
                            <a:rect l="l" t="t" r="r" b="b"/>
                            <a:pathLst>
                              <a:path w="73660" h="73660">
                                <a:moveTo>
                                  <a:pt x="36716" y="73433"/>
                                </a:moveTo>
                                <a:lnTo>
                                  <a:pt x="73433" y="0"/>
                                </a:lnTo>
                                <a:lnTo>
                                  <a:pt x="0" y="0"/>
                                </a:lnTo>
                                <a:lnTo>
                                  <a:pt x="36716" y="73433"/>
                                </a:lnTo>
                                <a:close/>
                              </a:path>
                            </a:pathLst>
                          </a:custGeom>
                          <a:ln w="16088">
                            <a:solidFill>
                              <a:srgbClr val="C46A00"/>
                            </a:solidFill>
                            <a:prstDash val="solid"/>
                          </a:ln>
                        </wps:spPr>
                        <wps:bodyPr wrap="square" lIns="0" tIns="0" rIns="0" bIns="0" rtlCol="0">
                          <a:prstTxWarp prst="textNoShape">
                            <a:avLst/>
                          </a:prstTxWarp>
                          <a:noAutofit/>
                        </wps:bodyPr>
                      </wps:wsp>
                      <wps:wsp>
                        <wps:cNvPr id="1965" name="Graphic 1965"/>
                        <wps:cNvSpPr/>
                        <wps:spPr>
                          <a:xfrm>
                            <a:off x="4725280" y="1462362"/>
                            <a:ext cx="73660" cy="73660"/>
                          </a:xfrm>
                          <a:custGeom>
                            <a:avLst/>
                            <a:gdLst/>
                            <a:ahLst/>
                            <a:cxnLst/>
                            <a:rect l="l" t="t" r="r" b="b"/>
                            <a:pathLst>
                              <a:path w="73660" h="73660">
                                <a:moveTo>
                                  <a:pt x="36716" y="73433"/>
                                </a:moveTo>
                                <a:lnTo>
                                  <a:pt x="73433" y="0"/>
                                </a:lnTo>
                                <a:lnTo>
                                  <a:pt x="0" y="0"/>
                                </a:lnTo>
                                <a:lnTo>
                                  <a:pt x="36716" y="73433"/>
                                </a:lnTo>
                                <a:close/>
                              </a:path>
                            </a:pathLst>
                          </a:custGeom>
                          <a:ln w="16088">
                            <a:solidFill>
                              <a:srgbClr val="C46A00"/>
                            </a:solidFill>
                            <a:prstDash val="solid"/>
                          </a:ln>
                        </wps:spPr>
                        <wps:bodyPr wrap="square" lIns="0" tIns="0" rIns="0" bIns="0" rtlCol="0">
                          <a:prstTxWarp prst="textNoShape">
                            <a:avLst/>
                          </a:prstTxWarp>
                          <a:noAutofit/>
                        </wps:bodyPr>
                      </wps:wsp>
                      <wps:wsp>
                        <wps:cNvPr id="1966" name="Graphic 1966"/>
                        <wps:cNvSpPr/>
                        <wps:spPr>
                          <a:xfrm>
                            <a:off x="4975400" y="1484071"/>
                            <a:ext cx="73660" cy="73660"/>
                          </a:xfrm>
                          <a:custGeom>
                            <a:avLst/>
                            <a:gdLst/>
                            <a:ahLst/>
                            <a:cxnLst/>
                            <a:rect l="l" t="t" r="r" b="b"/>
                            <a:pathLst>
                              <a:path w="73660" h="73660">
                                <a:moveTo>
                                  <a:pt x="36716" y="73433"/>
                                </a:moveTo>
                                <a:lnTo>
                                  <a:pt x="73433" y="0"/>
                                </a:lnTo>
                                <a:lnTo>
                                  <a:pt x="0" y="0"/>
                                </a:lnTo>
                                <a:lnTo>
                                  <a:pt x="36716" y="73433"/>
                                </a:lnTo>
                                <a:close/>
                              </a:path>
                            </a:pathLst>
                          </a:custGeom>
                          <a:ln w="16088">
                            <a:solidFill>
                              <a:srgbClr val="C46A00"/>
                            </a:solidFill>
                            <a:prstDash val="solid"/>
                          </a:ln>
                        </wps:spPr>
                        <wps:bodyPr wrap="square" lIns="0" tIns="0" rIns="0" bIns="0" rtlCol="0">
                          <a:prstTxWarp prst="textNoShape">
                            <a:avLst/>
                          </a:prstTxWarp>
                          <a:noAutofit/>
                        </wps:bodyPr>
                      </wps:wsp>
                      <wps:wsp>
                        <wps:cNvPr id="1967" name="Graphic 1967"/>
                        <wps:cNvSpPr/>
                        <wps:spPr>
                          <a:xfrm>
                            <a:off x="5225521" y="1506190"/>
                            <a:ext cx="73660" cy="73660"/>
                          </a:xfrm>
                          <a:custGeom>
                            <a:avLst/>
                            <a:gdLst/>
                            <a:ahLst/>
                            <a:cxnLst/>
                            <a:rect l="l" t="t" r="r" b="b"/>
                            <a:pathLst>
                              <a:path w="73660" h="73660">
                                <a:moveTo>
                                  <a:pt x="36716" y="73433"/>
                                </a:moveTo>
                                <a:lnTo>
                                  <a:pt x="73433" y="0"/>
                                </a:lnTo>
                                <a:lnTo>
                                  <a:pt x="0" y="0"/>
                                </a:lnTo>
                                <a:lnTo>
                                  <a:pt x="36716" y="73433"/>
                                </a:lnTo>
                                <a:close/>
                              </a:path>
                            </a:pathLst>
                          </a:custGeom>
                          <a:ln w="16088">
                            <a:solidFill>
                              <a:srgbClr val="C46A00"/>
                            </a:solidFill>
                            <a:prstDash val="solid"/>
                          </a:ln>
                        </wps:spPr>
                        <wps:bodyPr wrap="square" lIns="0" tIns="0" rIns="0" bIns="0" rtlCol="0">
                          <a:prstTxWarp prst="textNoShape">
                            <a:avLst/>
                          </a:prstTxWarp>
                          <a:noAutofit/>
                        </wps:bodyPr>
                      </wps:wsp>
                      <wps:wsp>
                        <wps:cNvPr id="1968" name="Graphic 1968"/>
                        <wps:cNvSpPr/>
                        <wps:spPr>
                          <a:xfrm>
                            <a:off x="5487010" y="1524784"/>
                            <a:ext cx="73660" cy="73660"/>
                          </a:xfrm>
                          <a:custGeom>
                            <a:avLst/>
                            <a:gdLst/>
                            <a:ahLst/>
                            <a:cxnLst/>
                            <a:rect l="l" t="t" r="r" b="b"/>
                            <a:pathLst>
                              <a:path w="73660" h="73660">
                                <a:moveTo>
                                  <a:pt x="36716" y="73433"/>
                                </a:moveTo>
                                <a:lnTo>
                                  <a:pt x="73433" y="0"/>
                                </a:lnTo>
                                <a:lnTo>
                                  <a:pt x="0" y="0"/>
                                </a:lnTo>
                                <a:lnTo>
                                  <a:pt x="36716" y="73433"/>
                                </a:lnTo>
                                <a:close/>
                              </a:path>
                            </a:pathLst>
                          </a:custGeom>
                          <a:ln w="16088">
                            <a:solidFill>
                              <a:srgbClr val="C46A00"/>
                            </a:solidFill>
                            <a:prstDash val="solid"/>
                          </a:ln>
                        </wps:spPr>
                        <wps:bodyPr wrap="square" lIns="0" tIns="0" rIns="0" bIns="0" rtlCol="0">
                          <a:prstTxWarp prst="textNoShape">
                            <a:avLst/>
                          </a:prstTxWarp>
                          <a:noAutofit/>
                        </wps:bodyPr>
                      </wps:wsp>
                      <wps:wsp>
                        <wps:cNvPr id="1969" name="Textbox 1969"/>
                        <wps:cNvSpPr txBox="1"/>
                        <wps:spPr>
                          <a:xfrm>
                            <a:off x="285179" y="24827"/>
                            <a:ext cx="819785" cy="224154"/>
                          </a:xfrm>
                          <a:prstGeom prst="rect">
                            <a:avLst/>
                          </a:prstGeom>
                        </wps:spPr>
                        <wps:txbx>
                          <w:txbxContent>
                            <w:p>
                              <w:pPr>
                                <w:spacing w:line="175" w:lineRule="exact" w:before="0"/>
                                <w:ind w:left="0" w:right="0" w:firstLine="0"/>
                                <w:jc w:val="left"/>
                                <w:rPr>
                                  <w:rFonts w:ascii="黑体" w:eastAsia="黑体"/>
                                  <w:sz w:val="16"/>
                                </w:rPr>
                              </w:pPr>
                              <w:r>
                                <w:rPr>
                                  <w:rFonts w:ascii="黑体" w:eastAsia="黑体"/>
                                  <w:spacing w:val="-2"/>
                                  <w:sz w:val="16"/>
                                </w:rPr>
                                <w:t>CBA(M=1)（预测</w:t>
                              </w:r>
                              <w:r>
                                <w:rPr>
                                  <w:rFonts w:ascii="黑体" w:eastAsia="黑体"/>
                                  <w:spacing w:val="-10"/>
                                  <w:sz w:val="16"/>
                                </w:rPr>
                                <w:t>）</w:t>
                              </w:r>
                            </w:p>
                            <w:p>
                              <w:pPr>
                                <w:spacing w:line="178" w:lineRule="exact" w:before="0"/>
                                <w:ind w:left="0" w:right="0" w:firstLine="0"/>
                                <w:jc w:val="left"/>
                                <w:rPr>
                                  <w:rFonts w:ascii="黑体" w:eastAsia="黑体"/>
                                  <w:sz w:val="16"/>
                                </w:rPr>
                              </w:pPr>
                              <w:r>
                                <w:rPr>
                                  <w:rFonts w:ascii="黑体" w:eastAsia="黑体"/>
                                  <w:spacing w:val="-2"/>
                                  <w:sz w:val="16"/>
                                </w:rPr>
                                <w:t>CBA(M=1)（仿真</w:t>
                              </w:r>
                              <w:r>
                                <w:rPr>
                                  <w:rFonts w:ascii="黑体" w:eastAsia="黑体"/>
                                  <w:spacing w:val="-10"/>
                                  <w:sz w:val="16"/>
                                </w:rPr>
                                <w:t>）</w:t>
                              </w:r>
                            </w:p>
                          </w:txbxContent>
                        </wps:txbx>
                        <wps:bodyPr wrap="square" lIns="0" tIns="0" rIns="0" bIns="0" rtlCol="0">
                          <a:noAutofit/>
                        </wps:bodyPr>
                      </wps:wsp>
                      <wps:wsp>
                        <wps:cNvPr id="1970" name="Textbox 1970"/>
                        <wps:cNvSpPr txBox="1"/>
                        <wps:spPr>
                          <a:xfrm>
                            <a:off x="1545793" y="24827"/>
                            <a:ext cx="819785" cy="224154"/>
                          </a:xfrm>
                          <a:prstGeom prst="rect">
                            <a:avLst/>
                          </a:prstGeom>
                        </wps:spPr>
                        <wps:txbx>
                          <w:txbxContent>
                            <w:p>
                              <w:pPr>
                                <w:spacing w:line="175" w:lineRule="exact" w:before="0"/>
                                <w:ind w:left="0" w:right="0" w:firstLine="0"/>
                                <w:jc w:val="left"/>
                                <w:rPr>
                                  <w:rFonts w:ascii="黑体" w:eastAsia="黑体"/>
                                  <w:sz w:val="16"/>
                                </w:rPr>
                              </w:pPr>
                              <w:r>
                                <w:rPr>
                                  <w:rFonts w:ascii="黑体" w:eastAsia="黑体"/>
                                  <w:spacing w:val="-2"/>
                                  <w:sz w:val="16"/>
                                </w:rPr>
                                <w:t>CBA(M=2)（预测</w:t>
                              </w:r>
                              <w:r>
                                <w:rPr>
                                  <w:rFonts w:ascii="黑体" w:eastAsia="黑体"/>
                                  <w:spacing w:val="-10"/>
                                  <w:sz w:val="16"/>
                                </w:rPr>
                                <w:t>）</w:t>
                              </w:r>
                            </w:p>
                            <w:p>
                              <w:pPr>
                                <w:spacing w:line="178" w:lineRule="exact" w:before="0"/>
                                <w:ind w:left="0" w:right="0" w:firstLine="0"/>
                                <w:jc w:val="left"/>
                                <w:rPr>
                                  <w:rFonts w:ascii="黑体" w:eastAsia="黑体"/>
                                  <w:sz w:val="16"/>
                                </w:rPr>
                              </w:pPr>
                              <w:r>
                                <w:rPr>
                                  <w:rFonts w:ascii="黑体" w:eastAsia="黑体"/>
                                  <w:spacing w:val="-2"/>
                                  <w:sz w:val="16"/>
                                </w:rPr>
                                <w:t>CBA(M=2)（仿真</w:t>
                              </w:r>
                              <w:r>
                                <w:rPr>
                                  <w:rFonts w:ascii="黑体" w:eastAsia="黑体"/>
                                  <w:spacing w:val="-10"/>
                                  <w:sz w:val="16"/>
                                </w:rPr>
                                <w:t>）</w:t>
                              </w:r>
                            </w:p>
                          </w:txbxContent>
                        </wps:txbx>
                        <wps:bodyPr wrap="square" lIns="0" tIns="0" rIns="0" bIns="0" rtlCol="0">
                          <a:noAutofit/>
                        </wps:bodyPr>
                      </wps:wsp>
                      <wps:wsp>
                        <wps:cNvPr id="1971" name="Textbox 1971"/>
                        <wps:cNvSpPr txBox="1"/>
                        <wps:spPr>
                          <a:xfrm>
                            <a:off x="2806408" y="24827"/>
                            <a:ext cx="819785" cy="224154"/>
                          </a:xfrm>
                          <a:prstGeom prst="rect">
                            <a:avLst/>
                          </a:prstGeom>
                        </wps:spPr>
                        <wps:txbx>
                          <w:txbxContent>
                            <w:p>
                              <w:pPr>
                                <w:spacing w:line="175" w:lineRule="exact" w:before="0"/>
                                <w:ind w:left="0" w:right="0" w:firstLine="0"/>
                                <w:jc w:val="left"/>
                                <w:rPr>
                                  <w:rFonts w:ascii="黑体" w:eastAsia="黑体"/>
                                  <w:sz w:val="16"/>
                                </w:rPr>
                              </w:pPr>
                              <w:r>
                                <w:rPr>
                                  <w:rFonts w:ascii="黑体" w:eastAsia="黑体"/>
                                  <w:spacing w:val="-2"/>
                                  <w:sz w:val="16"/>
                                </w:rPr>
                                <w:t>CBA(M=4)（预测</w:t>
                              </w:r>
                              <w:r>
                                <w:rPr>
                                  <w:rFonts w:ascii="黑体" w:eastAsia="黑体"/>
                                  <w:spacing w:val="-10"/>
                                  <w:sz w:val="16"/>
                                </w:rPr>
                                <w:t>）</w:t>
                              </w:r>
                            </w:p>
                            <w:p>
                              <w:pPr>
                                <w:spacing w:line="178" w:lineRule="exact" w:before="0"/>
                                <w:ind w:left="0" w:right="0" w:firstLine="0"/>
                                <w:jc w:val="left"/>
                                <w:rPr>
                                  <w:rFonts w:ascii="黑体" w:eastAsia="黑体"/>
                                  <w:sz w:val="16"/>
                                </w:rPr>
                              </w:pPr>
                              <w:r>
                                <w:rPr>
                                  <w:rFonts w:ascii="黑体" w:eastAsia="黑体"/>
                                  <w:spacing w:val="-2"/>
                                  <w:sz w:val="16"/>
                                </w:rPr>
                                <w:t>CBA(M=4)（仿真</w:t>
                              </w:r>
                              <w:r>
                                <w:rPr>
                                  <w:rFonts w:ascii="黑体" w:eastAsia="黑体"/>
                                  <w:spacing w:val="-10"/>
                                  <w:sz w:val="16"/>
                                </w:rPr>
                                <w:t>）</w:t>
                              </w:r>
                            </w:p>
                          </w:txbxContent>
                        </wps:txbx>
                        <wps:bodyPr wrap="square" lIns="0" tIns="0" rIns="0" bIns="0" rtlCol="0">
                          <a:noAutofit/>
                        </wps:bodyPr>
                      </wps:wsp>
                      <wps:wsp>
                        <wps:cNvPr id="1972" name="Textbox 1972"/>
                        <wps:cNvSpPr txBox="1"/>
                        <wps:spPr>
                          <a:xfrm>
                            <a:off x="4067023" y="24827"/>
                            <a:ext cx="517525" cy="224154"/>
                          </a:xfrm>
                          <a:prstGeom prst="rect">
                            <a:avLst/>
                          </a:prstGeom>
                        </wps:spPr>
                        <wps:txbx>
                          <w:txbxContent>
                            <w:p>
                              <w:pPr>
                                <w:spacing w:line="175" w:lineRule="exact" w:before="0"/>
                                <w:ind w:left="0" w:right="0" w:firstLine="0"/>
                                <w:jc w:val="left"/>
                                <w:rPr>
                                  <w:rFonts w:ascii="黑体" w:eastAsia="黑体"/>
                                  <w:sz w:val="16"/>
                                </w:rPr>
                              </w:pPr>
                              <w:r>
                                <w:rPr>
                                  <w:rFonts w:ascii="黑体" w:eastAsia="黑体"/>
                                  <w:spacing w:val="-2"/>
                                  <w:sz w:val="16"/>
                                </w:rPr>
                                <w:t>SA（预测</w:t>
                              </w:r>
                              <w:r>
                                <w:rPr>
                                  <w:rFonts w:ascii="黑体" w:eastAsia="黑体"/>
                                  <w:spacing w:val="-10"/>
                                  <w:sz w:val="16"/>
                                </w:rPr>
                                <w:t>）</w:t>
                              </w:r>
                            </w:p>
                            <w:p>
                              <w:pPr>
                                <w:spacing w:line="178" w:lineRule="exact" w:before="0"/>
                                <w:ind w:left="0" w:right="0" w:firstLine="0"/>
                                <w:jc w:val="left"/>
                                <w:rPr>
                                  <w:rFonts w:ascii="黑体" w:eastAsia="黑体"/>
                                  <w:sz w:val="16"/>
                                </w:rPr>
                              </w:pPr>
                              <w:r>
                                <w:rPr>
                                  <w:rFonts w:ascii="黑体" w:eastAsia="黑体"/>
                                  <w:spacing w:val="-2"/>
                                  <w:sz w:val="16"/>
                                </w:rPr>
                                <w:t>SA（仿真</w:t>
                              </w:r>
                              <w:r>
                                <w:rPr>
                                  <w:rFonts w:ascii="黑体" w:eastAsia="黑体"/>
                                  <w:spacing w:val="-10"/>
                                  <w:sz w:val="16"/>
                                </w:rPr>
                                <w:t>）</w:t>
                              </w:r>
                            </w:p>
                          </w:txbxContent>
                        </wps:txbx>
                        <wps:bodyPr wrap="square" lIns="0" tIns="0" rIns="0" bIns="0" rtlCol="0">
                          <a:noAutofit/>
                        </wps:bodyPr>
                      </wps:wsp>
                      <wps:wsp>
                        <wps:cNvPr id="1973" name="Textbox 1973"/>
                        <wps:cNvSpPr txBox="1"/>
                        <wps:spPr>
                          <a:xfrm>
                            <a:off x="5025090" y="24827"/>
                            <a:ext cx="617855" cy="224154"/>
                          </a:xfrm>
                          <a:prstGeom prst="rect">
                            <a:avLst/>
                          </a:prstGeom>
                        </wps:spPr>
                        <wps:txbx>
                          <w:txbxContent>
                            <w:p>
                              <w:pPr>
                                <w:spacing w:line="175" w:lineRule="exact" w:before="0"/>
                                <w:ind w:left="0" w:right="0" w:firstLine="0"/>
                                <w:jc w:val="left"/>
                                <w:rPr>
                                  <w:rFonts w:ascii="黑体" w:eastAsia="黑体"/>
                                  <w:sz w:val="16"/>
                                </w:rPr>
                              </w:pPr>
                              <w:r>
                                <w:rPr>
                                  <w:rFonts w:ascii="黑体" w:eastAsia="黑体"/>
                                  <w:spacing w:val="-2"/>
                                  <w:sz w:val="16"/>
                                </w:rPr>
                                <w:t>SAST（预测</w:t>
                              </w:r>
                              <w:r>
                                <w:rPr>
                                  <w:rFonts w:ascii="黑体" w:eastAsia="黑体"/>
                                  <w:spacing w:val="-10"/>
                                  <w:sz w:val="16"/>
                                </w:rPr>
                                <w:t>）</w:t>
                              </w:r>
                            </w:p>
                            <w:p>
                              <w:pPr>
                                <w:spacing w:line="178" w:lineRule="exact" w:before="0"/>
                                <w:ind w:left="0" w:right="0" w:firstLine="0"/>
                                <w:jc w:val="left"/>
                                <w:rPr>
                                  <w:rFonts w:ascii="黑体" w:eastAsia="黑体"/>
                                  <w:sz w:val="16"/>
                                </w:rPr>
                              </w:pPr>
                              <w:r>
                                <w:rPr>
                                  <w:rFonts w:ascii="黑体" w:eastAsia="黑体"/>
                                  <w:spacing w:val="-2"/>
                                  <w:sz w:val="16"/>
                                </w:rPr>
                                <w:t>SAST（仿真</w:t>
                              </w:r>
                              <w:r>
                                <w:rPr>
                                  <w:rFonts w:ascii="黑体" w:eastAsia="黑体"/>
                                  <w:spacing w:val="-10"/>
                                  <w:sz w:val="16"/>
                                </w:rPr>
                                <w:t>）</w:t>
                              </w:r>
                            </w:p>
                          </w:txbxContent>
                        </wps:txbx>
                        <wps:bodyPr wrap="square" lIns="0" tIns="0" rIns="0" bIns="0" rtlCol="0">
                          <a:noAutofit/>
                        </wps:bodyPr>
                      </wps:wsp>
                      <wps:wsp>
                        <wps:cNvPr id="1974" name="Textbox 1974"/>
                        <wps:cNvSpPr txBox="1"/>
                        <wps:spPr>
                          <a:xfrm>
                            <a:off x="211203" y="407553"/>
                            <a:ext cx="254635" cy="121285"/>
                          </a:xfrm>
                          <a:prstGeom prst="rect">
                            <a:avLst/>
                          </a:prstGeom>
                        </wps:spPr>
                        <wps:txbx>
                          <w:txbxContent>
                            <w:p>
                              <w:pPr>
                                <w:spacing w:line="190" w:lineRule="exact" w:before="0"/>
                                <w:ind w:left="0" w:right="0" w:firstLine="0"/>
                                <w:jc w:val="left"/>
                                <w:rPr>
                                  <w:rFonts w:ascii="黑体"/>
                                  <w:sz w:val="19"/>
                                </w:rPr>
                              </w:pPr>
                              <w:r>
                                <w:rPr>
                                  <w:rFonts w:ascii="黑体"/>
                                  <w:spacing w:val="-4"/>
                                  <w:sz w:val="19"/>
                                </w:rPr>
                                <w:t>0.30</w:t>
                              </w:r>
                            </w:p>
                          </w:txbxContent>
                        </wps:txbx>
                        <wps:bodyPr wrap="square" lIns="0" tIns="0" rIns="0" bIns="0" rtlCol="0">
                          <a:noAutofit/>
                        </wps:bodyPr>
                      </wps:wsp>
                      <wps:wsp>
                        <wps:cNvPr id="1975" name="Textbox 1975"/>
                        <wps:cNvSpPr txBox="1"/>
                        <wps:spPr>
                          <a:xfrm>
                            <a:off x="3082315" y="372529"/>
                            <a:ext cx="133985" cy="121285"/>
                          </a:xfrm>
                          <a:prstGeom prst="rect">
                            <a:avLst/>
                          </a:prstGeom>
                        </wps:spPr>
                        <wps:txbx>
                          <w:txbxContent>
                            <w:p>
                              <w:pPr>
                                <w:spacing w:line="190" w:lineRule="exact" w:before="0"/>
                                <w:ind w:left="0" w:right="0" w:firstLine="0"/>
                                <w:jc w:val="left"/>
                                <w:rPr>
                                  <w:rFonts w:ascii="黑体"/>
                                  <w:sz w:val="19"/>
                                </w:rPr>
                              </w:pPr>
                              <w:r>
                                <w:rPr>
                                  <w:rFonts w:ascii="黑体"/>
                                  <w:spacing w:val="-5"/>
                                  <w:sz w:val="19"/>
                                </w:rPr>
                                <w:t>12</w:t>
                              </w:r>
                            </w:p>
                          </w:txbxContent>
                        </wps:txbx>
                        <wps:bodyPr wrap="square" lIns="0" tIns="0" rIns="0" bIns="0" rtlCol="0">
                          <a:noAutofit/>
                        </wps:bodyPr>
                      </wps:wsp>
                      <wps:wsp>
                        <wps:cNvPr id="1976" name="Textbox 1976"/>
                        <wps:cNvSpPr txBox="1"/>
                        <wps:spPr>
                          <a:xfrm>
                            <a:off x="211203" y="701324"/>
                            <a:ext cx="254635" cy="121285"/>
                          </a:xfrm>
                          <a:prstGeom prst="rect">
                            <a:avLst/>
                          </a:prstGeom>
                        </wps:spPr>
                        <wps:txbx>
                          <w:txbxContent>
                            <w:p>
                              <w:pPr>
                                <w:spacing w:line="190" w:lineRule="exact" w:before="0"/>
                                <w:ind w:left="0" w:right="0" w:firstLine="0"/>
                                <w:jc w:val="left"/>
                                <w:rPr>
                                  <w:rFonts w:ascii="黑体"/>
                                  <w:sz w:val="19"/>
                                </w:rPr>
                              </w:pPr>
                              <w:r>
                                <w:rPr>
                                  <w:rFonts w:ascii="黑体"/>
                                  <w:spacing w:val="-4"/>
                                  <w:sz w:val="19"/>
                                </w:rPr>
                                <w:t>0.25</w:t>
                              </w:r>
                            </w:p>
                          </w:txbxContent>
                        </wps:txbx>
                        <wps:bodyPr wrap="square" lIns="0" tIns="0" rIns="0" bIns="0" rtlCol="0">
                          <a:noAutofit/>
                        </wps:bodyPr>
                      </wps:wsp>
                      <wps:wsp>
                        <wps:cNvPr id="1977" name="Textbox 1977"/>
                        <wps:cNvSpPr txBox="1"/>
                        <wps:spPr>
                          <a:xfrm>
                            <a:off x="3082315" y="675559"/>
                            <a:ext cx="133985" cy="121285"/>
                          </a:xfrm>
                          <a:prstGeom prst="rect">
                            <a:avLst/>
                          </a:prstGeom>
                        </wps:spPr>
                        <wps:txbx>
                          <w:txbxContent>
                            <w:p>
                              <w:pPr>
                                <w:spacing w:line="190" w:lineRule="exact" w:before="0"/>
                                <w:ind w:left="0" w:right="0" w:firstLine="0"/>
                                <w:jc w:val="left"/>
                                <w:rPr>
                                  <w:rFonts w:ascii="黑体"/>
                                  <w:sz w:val="19"/>
                                </w:rPr>
                              </w:pPr>
                              <w:r>
                                <w:rPr>
                                  <w:rFonts w:ascii="黑体"/>
                                  <w:spacing w:val="-5"/>
                                  <w:sz w:val="19"/>
                                </w:rPr>
                                <w:t>10</w:t>
                              </w:r>
                            </w:p>
                          </w:txbxContent>
                        </wps:txbx>
                        <wps:bodyPr wrap="square" lIns="0" tIns="0" rIns="0" bIns="0" rtlCol="0">
                          <a:noAutofit/>
                        </wps:bodyPr>
                      </wps:wsp>
                      <wps:wsp>
                        <wps:cNvPr id="1978" name="Textbox 1978"/>
                        <wps:cNvSpPr txBox="1"/>
                        <wps:spPr>
                          <a:xfrm>
                            <a:off x="211203" y="995096"/>
                            <a:ext cx="254635" cy="121285"/>
                          </a:xfrm>
                          <a:prstGeom prst="rect">
                            <a:avLst/>
                          </a:prstGeom>
                        </wps:spPr>
                        <wps:txbx>
                          <w:txbxContent>
                            <w:p>
                              <w:pPr>
                                <w:spacing w:line="190" w:lineRule="exact" w:before="0"/>
                                <w:ind w:left="0" w:right="0" w:firstLine="0"/>
                                <w:jc w:val="left"/>
                                <w:rPr>
                                  <w:rFonts w:ascii="黑体"/>
                                  <w:sz w:val="19"/>
                                </w:rPr>
                              </w:pPr>
                              <w:r>
                                <w:rPr>
                                  <w:rFonts w:ascii="黑体"/>
                                  <w:spacing w:val="-4"/>
                                  <w:sz w:val="19"/>
                                </w:rPr>
                                <w:t>0.20</w:t>
                              </w:r>
                            </w:p>
                          </w:txbxContent>
                        </wps:txbx>
                        <wps:bodyPr wrap="square" lIns="0" tIns="0" rIns="0" bIns="0" rtlCol="0">
                          <a:noAutofit/>
                        </wps:bodyPr>
                      </wps:wsp>
                      <wps:wsp>
                        <wps:cNvPr id="1979" name="Textbox 1979"/>
                        <wps:cNvSpPr txBox="1"/>
                        <wps:spPr>
                          <a:xfrm>
                            <a:off x="3135944" y="969372"/>
                            <a:ext cx="73660" cy="121285"/>
                          </a:xfrm>
                          <a:prstGeom prst="rect">
                            <a:avLst/>
                          </a:prstGeom>
                        </wps:spPr>
                        <wps:txbx>
                          <w:txbxContent>
                            <w:p>
                              <w:pPr>
                                <w:spacing w:line="190" w:lineRule="exact" w:before="0"/>
                                <w:ind w:left="0" w:right="0" w:firstLine="0"/>
                                <w:jc w:val="left"/>
                                <w:rPr>
                                  <w:rFonts w:ascii="黑体"/>
                                  <w:sz w:val="19"/>
                                </w:rPr>
                              </w:pPr>
                              <w:r>
                                <w:rPr>
                                  <w:rFonts w:ascii="黑体"/>
                                  <w:spacing w:val="-10"/>
                                  <w:sz w:val="19"/>
                                </w:rPr>
                                <w:t>8</w:t>
                              </w:r>
                            </w:p>
                          </w:txbxContent>
                        </wps:txbx>
                        <wps:bodyPr wrap="square" lIns="0" tIns="0" rIns="0" bIns="0" rtlCol="0">
                          <a:noAutofit/>
                        </wps:bodyPr>
                      </wps:wsp>
                      <wps:wsp>
                        <wps:cNvPr id="1980" name="Textbox 1980"/>
                        <wps:cNvSpPr txBox="1"/>
                        <wps:spPr>
                          <a:xfrm>
                            <a:off x="211203" y="1288448"/>
                            <a:ext cx="254635" cy="121285"/>
                          </a:xfrm>
                          <a:prstGeom prst="rect">
                            <a:avLst/>
                          </a:prstGeom>
                        </wps:spPr>
                        <wps:txbx>
                          <w:txbxContent>
                            <w:p>
                              <w:pPr>
                                <w:spacing w:line="190" w:lineRule="exact" w:before="0"/>
                                <w:ind w:left="0" w:right="0" w:firstLine="0"/>
                                <w:jc w:val="left"/>
                                <w:rPr>
                                  <w:rFonts w:ascii="黑体"/>
                                  <w:sz w:val="19"/>
                                </w:rPr>
                              </w:pPr>
                              <w:r>
                                <w:rPr>
                                  <w:rFonts w:ascii="黑体"/>
                                  <w:spacing w:val="-4"/>
                                  <w:sz w:val="19"/>
                                </w:rPr>
                                <w:t>0.15</w:t>
                              </w:r>
                            </w:p>
                          </w:txbxContent>
                        </wps:txbx>
                        <wps:bodyPr wrap="square" lIns="0" tIns="0" rIns="0" bIns="0" rtlCol="0">
                          <a:noAutofit/>
                        </wps:bodyPr>
                      </wps:wsp>
                      <wps:wsp>
                        <wps:cNvPr id="1981" name="Textbox 1981"/>
                        <wps:cNvSpPr txBox="1"/>
                        <wps:spPr>
                          <a:xfrm>
                            <a:off x="3135944" y="1268213"/>
                            <a:ext cx="73660" cy="121285"/>
                          </a:xfrm>
                          <a:prstGeom prst="rect">
                            <a:avLst/>
                          </a:prstGeom>
                        </wps:spPr>
                        <wps:txbx>
                          <w:txbxContent>
                            <w:p>
                              <w:pPr>
                                <w:spacing w:line="190" w:lineRule="exact" w:before="0"/>
                                <w:ind w:left="0" w:right="0" w:firstLine="0"/>
                                <w:jc w:val="left"/>
                                <w:rPr>
                                  <w:rFonts w:ascii="黑体"/>
                                  <w:sz w:val="19"/>
                                </w:rPr>
                              </w:pPr>
                              <w:r>
                                <w:rPr>
                                  <w:rFonts w:ascii="黑体"/>
                                  <w:spacing w:val="-10"/>
                                  <w:sz w:val="19"/>
                                </w:rPr>
                                <w:t>6</w:t>
                              </w:r>
                            </w:p>
                          </w:txbxContent>
                        </wps:txbx>
                        <wps:bodyPr wrap="square" lIns="0" tIns="0" rIns="0" bIns="0" rtlCol="0">
                          <a:noAutofit/>
                        </wps:bodyPr>
                      </wps:wsp>
                      <wps:wsp>
                        <wps:cNvPr id="1982" name="Textbox 1982"/>
                        <wps:cNvSpPr txBox="1"/>
                        <wps:spPr>
                          <a:xfrm>
                            <a:off x="211203" y="1582220"/>
                            <a:ext cx="254635" cy="121285"/>
                          </a:xfrm>
                          <a:prstGeom prst="rect">
                            <a:avLst/>
                          </a:prstGeom>
                        </wps:spPr>
                        <wps:txbx>
                          <w:txbxContent>
                            <w:p>
                              <w:pPr>
                                <w:spacing w:line="190" w:lineRule="exact" w:before="0"/>
                                <w:ind w:left="0" w:right="0" w:firstLine="0"/>
                                <w:jc w:val="left"/>
                                <w:rPr>
                                  <w:rFonts w:ascii="黑体"/>
                                  <w:sz w:val="19"/>
                                </w:rPr>
                              </w:pPr>
                              <w:r>
                                <w:rPr>
                                  <w:rFonts w:ascii="黑体"/>
                                  <w:spacing w:val="-4"/>
                                  <w:sz w:val="19"/>
                                </w:rPr>
                                <w:t>0.10</w:t>
                              </w:r>
                            </w:p>
                          </w:txbxContent>
                        </wps:txbx>
                        <wps:bodyPr wrap="square" lIns="0" tIns="0" rIns="0" bIns="0" rtlCol="0">
                          <a:noAutofit/>
                        </wps:bodyPr>
                      </wps:wsp>
                      <wps:wsp>
                        <wps:cNvPr id="1983" name="Textbox 1983"/>
                        <wps:cNvSpPr txBox="1"/>
                        <wps:spPr>
                          <a:xfrm>
                            <a:off x="3135944" y="1567053"/>
                            <a:ext cx="73660" cy="121285"/>
                          </a:xfrm>
                          <a:prstGeom prst="rect">
                            <a:avLst/>
                          </a:prstGeom>
                        </wps:spPr>
                        <wps:txbx>
                          <w:txbxContent>
                            <w:p>
                              <w:pPr>
                                <w:spacing w:line="190" w:lineRule="exact" w:before="0"/>
                                <w:ind w:left="0" w:right="0" w:firstLine="0"/>
                                <w:jc w:val="left"/>
                                <w:rPr>
                                  <w:rFonts w:ascii="黑体"/>
                                  <w:sz w:val="19"/>
                                </w:rPr>
                              </w:pPr>
                              <w:r>
                                <w:rPr>
                                  <w:rFonts w:ascii="黑体"/>
                                  <w:spacing w:val="-10"/>
                                  <w:sz w:val="19"/>
                                </w:rPr>
                                <w:t>4</w:t>
                              </w:r>
                            </w:p>
                          </w:txbxContent>
                        </wps:txbx>
                        <wps:bodyPr wrap="square" lIns="0" tIns="0" rIns="0" bIns="0" rtlCol="0">
                          <a:noAutofit/>
                        </wps:bodyPr>
                      </wps:wsp>
                      <wps:wsp>
                        <wps:cNvPr id="1984" name="Textbox 1984"/>
                        <wps:cNvSpPr txBox="1"/>
                        <wps:spPr>
                          <a:xfrm>
                            <a:off x="211203" y="1875991"/>
                            <a:ext cx="254635" cy="121285"/>
                          </a:xfrm>
                          <a:prstGeom prst="rect">
                            <a:avLst/>
                          </a:prstGeom>
                        </wps:spPr>
                        <wps:txbx>
                          <w:txbxContent>
                            <w:p>
                              <w:pPr>
                                <w:spacing w:line="190" w:lineRule="exact" w:before="0"/>
                                <w:ind w:left="0" w:right="0" w:firstLine="0"/>
                                <w:jc w:val="left"/>
                                <w:rPr>
                                  <w:rFonts w:ascii="黑体"/>
                                  <w:sz w:val="19"/>
                                </w:rPr>
                              </w:pPr>
                              <w:r>
                                <w:rPr>
                                  <w:rFonts w:ascii="黑体"/>
                                  <w:spacing w:val="-4"/>
                                  <w:sz w:val="19"/>
                                </w:rPr>
                                <w:t>0.05</w:t>
                              </w:r>
                            </w:p>
                          </w:txbxContent>
                        </wps:txbx>
                        <wps:bodyPr wrap="square" lIns="0" tIns="0" rIns="0" bIns="0" rtlCol="0">
                          <a:noAutofit/>
                        </wps:bodyPr>
                      </wps:wsp>
                      <wps:wsp>
                        <wps:cNvPr id="1985" name="Textbox 1985"/>
                        <wps:cNvSpPr txBox="1"/>
                        <wps:spPr>
                          <a:xfrm>
                            <a:off x="3135944" y="1866732"/>
                            <a:ext cx="73660" cy="121285"/>
                          </a:xfrm>
                          <a:prstGeom prst="rect">
                            <a:avLst/>
                          </a:prstGeom>
                        </wps:spPr>
                        <wps:txbx>
                          <w:txbxContent>
                            <w:p>
                              <w:pPr>
                                <w:spacing w:line="190" w:lineRule="exact" w:before="0"/>
                                <w:ind w:left="0" w:right="0" w:firstLine="0"/>
                                <w:jc w:val="left"/>
                                <w:rPr>
                                  <w:rFonts w:ascii="黑体"/>
                                  <w:sz w:val="19"/>
                                </w:rPr>
                              </w:pPr>
                              <w:r>
                                <w:rPr>
                                  <w:rFonts w:ascii="黑体"/>
                                  <w:spacing w:val="-10"/>
                                  <w:sz w:val="19"/>
                                </w:rPr>
                                <w:t>2</w:t>
                              </w:r>
                            </w:p>
                          </w:txbxContent>
                        </wps:txbx>
                        <wps:bodyPr wrap="square" lIns="0" tIns="0" rIns="0" bIns="0" rtlCol="0">
                          <a:noAutofit/>
                        </wps:bodyPr>
                      </wps:wsp>
                      <wps:wsp>
                        <wps:cNvPr id="1986" name="Textbox 1986"/>
                        <wps:cNvSpPr txBox="1"/>
                        <wps:spPr>
                          <a:xfrm>
                            <a:off x="211203" y="2169762"/>
                            <a:ext cx="254635" cy="121285"/>
                          </a:xfrm>
                          <a:prstGeom prst="rect">
                            <a:avLst/>
                          </a:prstGeom>
                        </wps:spPr>
                        <wps:txbx>
                          <w:txbxContent>
                            <w:p>
                              <w:pPr>
                                <w:spacing w:line="190" w:lineRule="exact" w:before="0"/>
                                <w:ind w:left="0" w:right="0" w:firstLine="0"/>
                                <w:jc w:val="left"/>
                                <w:rPr>
                                  <w:rFonts w:ascii="黑体"/>
                                  <w:sz w:val="19"/>
                                </w:rPr>
                              </w:pPr>
                              <w:r>
                                <w:rPr>
                                  <w:rFonts w:ascii="黑体"/>
                                  <w:spacing w:val="-4"/>
                                  <w:sz w:val="19"/>
                                </w:rPr>
                                <w:t>0.00</w:t>
                              </w:r>
                            </w:p>
                          </w:txbxContent>
                        </wps:txbx>
                        <wps:bodyPr wrap="square" lIns="0" tIns="0" rIns="0" bIns="0" rtlCol="0">
                          <a:noAutofit/>
                        </wps:bodyPr>
                      </wps:wsp>
                      <wps:wsp>
                        <wps:cNvPr id="1987" name="Textbox 1987"/>
                        <wps:cNvSpPr txBox="1"/>
                        <wps:spPr>
                          <a:xfrm>
                            <a:off x="3135944" y="2169762"/>
                            <a:ext cx="73660" cy="121285"/>
                          </a:xfrm>
                          <a:prstGeom prst="rect">
                            <a:avLst/>
                          </a:prstGeom>
                        </wps:spPr>
                        <wps:txbx>
                          <w:txbxContent>
                            <w:p>
                              <w:pPr>
                                <w:spacing w:line="190" w:lineRule="exact" w:before="0"/>
                                <w:ind w:left="0" w:right="0" w:firstLine="0"/>
                                <w:jc w:val="left"/>
                                <w:rPr>
                                  <w:rFonts w:ascii="黑体"/>
                                  <w:sz w:val="19"/>
                                </w:rPr>
                              </w:pPr>
                              <w:r>
                                <w:rPr>
                                  <w:rFonts w:ascii="黑体"/>
                                  <w:spacing w:val="-10"/>
                                  <w:sz w:val="19"/>
                                </w:rPr>
                                <w:t>0</w:t>
                              </w:r>
                            </w:p>
                          </w:txbxContent>
                        </wps:txbx>
                        <wps:bodyPr wrap="square" lIns="0" tIns="0" rIns="0" bIns="0" rtlCol="0">
                          <a:noAutofit/>
                        </wps:bodyPr>
                      </wps:wsp>
                    </wpg:wgp>
                  </a:graphicData>
                </a:graphic>
              </wp:anchor>
            </w:drawing>
          </mc:Choice>
          <mc:Fallback>
            <w:pict>
              <v:group style="position:absolute;margin-left:74.66951pt;margin-top:-184.321609pt;width:445.95pt;height:187.8pt;mso-position-horizontal-relative:page;mso-position-vertical-relative:paragraph;z-index:-20805120" id="docshapegroup1465" coordorigin="1493,-3686" coordsize="8919,3756">
                <v:rect style="position:absolute;left:1497;top:-3683;width:8910;height:433" id="docshape1466" filled="false" stroked="true" strokeweight=".44116pt" strokecolor="#000000">
                  <v:stroke dashstyle="solid"/>
                </v:rect>
                <v:shape style="position:absolute;left:1545;top:-3567;width:318;height:2" id="docshape1467" coordorigin="1545,-3566" coordsize="318,0" path="m1545,-3566l1704,-3566,1863,-3566e" filled="false" stroked="true" strokeweight=".794088pt" strokecolor="#1f4d78">
                  <v:path arrowok="t"/>
                  <v:stroke dashstyle="solid"/>
                </v:shape>
                <v:shape style="position:absolute;left:1680;top:-3382;width:47;height:47" id="docshape1468" coordorigin="1681,-3382" coordsize="47,47" path="m1710,-3382l1698,-3382,1692,-3379,1683,-3371,1681,-3365,1681,-3352,1683,-3346,1692,-3338,1698,-3335,1704,-3335,1710,-3335,1716,-3338,1725,-3346,1728,-3352,1728,-3365,1725,-3371,1716,-3379,1710,-3382xe" filled="true" fillcolor="#1f4d78" stroked="false">
                  <v:path arrowok="t"/>
                  <v:fill opacity="52428f" type="solid"/>
                </v:shape>
                <v:shape style="position:absolute;left:3530;top:-3567;width:318;height:2" id="docshape1469" coordorigin="3531,-3566" coordsize="318,0" path="m3531,-3566l3689,-3566,3848,-3566e" filled="false" stroked="true" strokeweight=".794088pt" strokecolor="#b22121">
                  <v:path arrowok="t"/>
                  <v:stroke dashstyle="longdash"/>
                </v:shape>
                <v:rect style="position:absolute;left:3666;top:-3382;width:47;height:47" id="docshape1470" filled="true" fillcolor="#b22121" stroked="false">
                  <v:fill opacity="52428f" type="solid"/>
                </v:rect>
                <v:shape style="position:absolute;left:5515;top:-3567;width:318;height:2" id="docshape1471" coordorigin="5516,-3566" coordsize="318,0" path="m5516,-3566l5675,-3566,5834,-3566e" filled="false" stroked="true" strokeweight=".794088pt" strokecolor="#2e8a57">
                  <v:path arrowok="t"/>
                  <v:stroke dashstyle="longdashdot"/>
                </v:shape>
                <v:shape style="position:absolute;left:5651;top:-3382;width:47;height:47" id="docshape1472" coordorigin="5651,-3382" coordsize="47,47" path="m5675,-3382l5651,-3335,5698,-3335,5675,-3382xe" filled="true" fillcolor="#2e8a57" stroked="false">
                  <v:path arrowok="t"/>
                  <v:fill opacity="52428f" type="solid"/>
                </v:shape>
                <v:shape style="position:absolute;left:7501;top:-3567;width:318;height:2" id="docshape1473" coordorigin="7501,-3566" coordsize="318,0" path="m7501,-3566l7660,-3566,7819,-3566e" filled="false" stroked="true" strokeweight=".794088pt" strokecolor="#793d9c">
                  <v:path arrowok="t"/>
                  <v:stroke dashstyle="dash"/>
                </v:shape>
                <v:shape style="position:absolute;left:7626;top:-3392;width:67;height:67" id="docshape1474" coordorigin="7627,-3391" coordsize="67,67" path="m7660,-3391l7627,-3358,7660,-3325,7693,-3358,7660,-3391xe" filled="true" fillcolor="#793d9c" stroked="false">
                  <v:path arrowok="t"/>
                  <v:fill opacity="52428f" type="solid"/>
                </v:shape>
                <v:shape style="position:absolute;left:9009;top:-3567;width:318;height:2" id="docshape1475" coordorigin="9010,-3566" coordsize="318,0" path="m9010,-3566l9169,-3566,9328,-3566e" filled="false" stroked="true" strokeweight=".794088pt" strokecolor="#c46a00">
                  <v:path arrowok="t"/>
                  <v:stroke dashstyle="solid"/>
                </v:shape>
                <v:shape style="position:absolute;left:9145;top:-3382;width:47;height:47" id="docshape1476" coordorigin="9145,-3382" coordsize="47,47" path="m9192,-3382l9145,-3382,9169,-3335,9192,-3382xe" filled="true" fillcolor="#c46a00" stroked="false">
                  <v:path arrowok="t"/>
                  <v:fill opacity="52428f" type="solid"/>
                </v:shape>
                <v:shape style="position:absolute;left:2279;top:-14;width:2;height:74" id="docshape1477" coordorigin="2280,-14" coordsize="0,74" path="m2280,-14l2280,60e" filled="true" fillcolor="#000000" stroked="false">
                  <v:path arrowok="t"/>
                  <v:fill type="solid"/>
                </v:shape>
                <v:line style="position:absolute" from="2280,60" to="2280,-14" stroked="true" strokeweight=".844544pt" strokecolor="#000000">
                  <v:stroke dashstyle="solid"/>
                </v:line>
                <v:shape style="position:absolute;left:3122;top:-14;width:2;height:74" id="docshape1478" coordorigin="3122,-14" coordsize="0,74" path="m3122,-14l3122,60e" filled="true" fillcolor="#000000" stroked="false">
                  <v:path arrowok="t"/>
                  <v:fill type="solid"/>
                </v:shape>
                <v:line style="position:absolute" from="3122,60" to="3122,-14" stroked="true" strokeweight=".844544pt" strokecolor="#000000">
                  <v:stroke dashstyle="solid"/>
                </v:line>
                <v:shape style="position:absolute;left:3964;top:-14;width:2;height:74" id="docshape1479" coordorigin="3965,-14" coordsize="0,74" path="m3965,-14l3965,60e" filled="true" fillcolor="#000000" stroked="false">
                  <v:path arrowok="t"/>
                  <v:fill type="solid"/>
                </v:shape>
                <v:line style="position:absolute" from="3965,60" to="3965,-14" stroked="true" strokeweight=".844544pt" strokecolor="#000000">
                  <v:stroke dashstyle="solid"/>
                </v:line>
                <v:shape style="position:absolute;left:4807;top:-14;width:2;height:74" id="docshape1480" coordorigin="4807,-14" coordsize="0,74" path="m4807,-14l4807,60e" filled="true" fillcolor="#000000" stroked="false">
                  <v:path arrowok="t"/>
                  <v:fill type="solid"/>
                </v:shape>
                <v:line style="position:absolute" from="4807,60" to="4807,-14" stroked="true" strokeweight=".844544pt" strokecolor="#000000">
                  <v:stroke dashstyle="solid"/>
                </v:line>
                <v:shape style="position:absolute;left:5649;top:-14;width:2;height:74" id="docshape1481" coordorigin="5650,-14" coordsize="0,74" path="m5650,-14l5650,60e" filled="true" fillcolor="#000000" stroked="false">
                  <v:path arrowok="t"/>
                  <v:fill type="solid"/>
                </v:shape>
                <v:line style="position:absolute" from="5650,60" to="5650,-14" stroked="true" strokeweight=".844544pt" strokecolor="#000000">
                  <v:stroke dashstyle="solid"/>
                </v:line>
                <v:shape style="position:absolute;left:2279;top:-164;width:74;height:2" id="docshape1482" coordorigin="2280,-164" coordsize="74,0" path="m2354,-164l2280,-164e" filled="true" fillcolor="#000000" stroked="false">
                  <v:path arrowok="t"/>
                  <v:fill type="solid"/>
                </v:shape>
                <v:line style="position:absolute" from="2280,-164" to="2354,-164" stroked="true" strokeweight=".844544pt" strokecolor="#000000">
                  <v:stroke dashstyle="solid"/>
                </v:line>
                <v:shape style="position:absolute;left:2279;top:-627;width:74;height:2" id="docshape1483" coordorigin="2280,-627" coordsize="74,0" path="m2354,-627l2280,-627e" filled="true" fillcolor="#000000" stroked="false">
                  <v:path arrowok="t"/>
                  <v:fill type="solid"/>
                </v:shape>
                <v:line style="position:absolute" from="2280,-627" to="2354,-627" stroked="true" strokeweight=".844544pt" strokecolor="#000000">
                  <v:stroke dashstyle="solid"/>
                </v:line>
                <v:shape style="position:absolute;left:2279;top:-1090;width:74;height:2" id="docshape1484" coordorigin="2280,-1089" coordsize="74,0" path="m2354,-1089l2280,-1089e" filled="true" fillcolor="#000000" stroked="false">
                  <v:path arrowok="t"/>
                  <v:fill type="solid"/>
                </v:shape>
                <v:line style="position:absolute" from="2280,-1089" to="2354,-1089" stroked="true" strokeweight=".844544pt" strokecolor="#000000">
                  <v:stroke dashstyle="solid"/>
                </v:line>
                <v:shape style="position:absolute;left:2279;top:-1552;width:74;height:2" id="docshape1485" coordorigin="2280,-1552" coordsize="74,0" path="m2354,-1552l2280,-1552e" filled="true" fillcolor="#000000" stroked="false">
                  <v:path arrowok="t"/>
                  <v:fill type="solid"/>
                </v:shape>
                <v:line style="position:absolute" from="2280,-1552" to="2354,-1552" stroked="true" strokeweight=".844544pt" strokecolor="#000000">
                  <v:stroke dashstyle="solid"/>
                </v:line>
                <v:shape style="position:absolute;left:2279;top:-2015;width:74;height:2" id="docshape1486" coordorigin="2280,-2014" coordsize="74,0" path="m2354,-2014l2280,-2014e" filled="true" fillcolor="#000000" stroked="false">
                  <v:path arrowok="t"/>
                  <v:fill type="solid"/>
                </v:shape>
                <v:line style="position:absolute" from="2280,-2014" to="2354,-2014" stroked="true" strokeweight=".844544pt" strokecolor="#000000">
                  <v:stroke dashstyle="solid"/>
                </v:line>
                <v:shape style="position:absolute;left:2279;top:-2478;width:74;height:2" id="docshape1487" coordorigin="2280,-2477" coordsize="74,0" path="m2354,-2477l2280,-2477e" filled="true" fillcolor="#000000" stroked="false">
                  <v:path arrowok="t"/>
                  <v:fill type="solid"/>
                </v:shape>
                <v:line style="position:absolute" from="2280,-2477" to="2354,-2477" stroked="true" strokeweight=".844544pt" strokecolor="#000000">
                  <v:stroke dashstyle="solid"/>
                </v:line>
                <v:shape style="position:absolute;left:2279;top:-2940;width:74;height:2" id="docshape1488" coordorigin="2280,-2940" coordsize="74,0" path="m2354,-2940l2280,-2940e" filled="true" fillcolor="#000000" stroked="false">
                  <v:path arrowok="t"/>
                  <v:fill type="solid"/>
                </v:shape>
                <v:line style="position:absolute" from="2280,-2940" to="2354,-2940" stroked="true" strokeweight=".844544pt" strokecolor="#000000">
                  <v:stroke dashstyle="solid"/>
                </v:line>
                <v:shape style="position:absolute;left:2296;top:-2131;width:3353;height:1865" id="docshape1489" coordorigin="2297,-2130" coordsize="3353,1865" path="m2297,-266l2331,-421,2365,-566,2398,-714,2432,-838,2466,-944,2500,-1036,2534,-1120,2568,-1201,2602,-1277,2635,-1348,2669,-1412,2703,-1469,2737,-1522,2805,-1617,2873,-1698,2940,-1769,3008,-1831,3076,-1883,3143,-1928,3211,-1966,3279,-1999,3347,-2026,3414,-2050,3482,-2069,3550,-2086,3618,-2100,3685,-2111,3753,-2119,3821,-2125,3889,-2129,3956,-2130,3990,-2130,4024,-2130,4092,-2128,4159,-2124,4227,-2119,4295,-2112,4363,-2104,4430,-2095,4498,-2085,4566,-2074,4634,-2062,4701,-2050,4769,-2036,4837,-2022,4905,-2006,4972,-1990,5040,-1974,5108,-1956,5175,-1937,5243,-1917,5311,-1896,5379,-1874,5446,-1851,5514,-1828,5582,-1804,5616,-1792,5650,-1780e" filled="false" stroked="true" strokeweight="1.266816pt" strokecolor="#1f4d78">
                  <v:path arrowok="t"/>
                  <v:stroke dashstyle="solid"/>
                </v:shape>
                <v:shape style="position:absolute;left:2296;top:-2943;width:3353;height:2589" id="docshape1490" coordorigin="2297,-2942" coordsize="3353,2589" path="m2297,-354l2331,-664,2365,-945,2398,-1195,2432,-1404,2466,-1584,2500,-1747,2534,-1894,2568,-2025,2602,-2142,2635,-2247,2669,-2343,2703,-2432,2737,-2514,2771,-2589,2805,-2656,2839,-2716,2873,-2766,2940,-2841,3008,-2883,3076,-2905,3143,-2917,3211,-2924,3279,-2928,3347,-2931,3414,-2933,3482,-2935,3550,-2936,3618,-2937,3685,-2938,3753,-2938,3821,-2939,3889,-2939,3956,-2939,4024,-2939,4058,-2939,4092,-2939,4159,-2939,4227,-2939,4295,-2939,4363,-2939,4397,-2939,4430,-2939,4464,-2938,4498,-2938,4532,-2938,4566,-2938,4600,-2938,4634,-2938,4667,-2938,4701,-2938,4735,-2938,4769,-2938,4803,-2938,4837,-2938,4871,-2938,4905,-2938,4972,-2938,5040,-2938,5108,-2938,5175,-2939,5243,-2939,5311,-2940,5379,-2940,5413,-2941,5446,-2941,5514,-2942,5582,-2942,5616,-2942,5650,-2942e" filled="false" stroked="true" strokeweight="1.266816pt" strokecolor="#b22121">
                  <v:path arrowok="t"/>
                  <v:stroke dashstyle="shortdash"/>
                </v:shape>
                <v:shape style="position:absolute;left:2296;top:-2949;width:3353;height:2457" id="docshape1491" coordorigin="2297,-2948" coordsize="3353,2457" path="m2297,-492l2331,-1094,2365,-1592,2398,-2007,2432,-2327,2466,-2575,2500,-2748,2534,-2848,2602,-2918,2669,-2930,2703,-2930,2737,-2929,2771,-2927,2805,-2926,2839,-2925,2873,-2925,2906,-2926,2940,-2927,2974,-2928,3008,-2930,3042,-2931,3110,-2933,3177,-2935,3245,-2936,3313,-2936,3381,-2936,3414,-2936,3448,-2936,3516,-2936,3584,-2936,3651,-2937,3719,-2938,3787,-2938,3855,-2939,3889,-2940,3922,-2940,3990,-2941,4058,-2942,4126,-2942,4193,-2943,4261,-2943,4329,-2943,4397,-2943,4464,-2943,4498,-2943,4566,-2944,4634,-2944,4701,-2944,4769,-2944,4837,-2945,4905,-2945,4972,-2946,5006,-2946,5040,-2946,5074,-2947,5108,-2947,5175,-2948,5243,-2948,5311,-2948,5345,-2948,5379,-2948,5446,-2948,5514,-2947,5582,-2946,5616,-2945,5650,-2944e" filled="false" stroked="true" strokeweight="1.266816pt" strokecolor="#2e8a57">
                  <v:path arrowok="t"/>
                  <v:stroke dashstyle="shortdashdot"/>
                </v:shape>
                <v:shape style="position:absolute;left:2296;top:-2950;width:3353;height:2684" id="docshape1492" coordorigin="2297,-2949" coordsize="3353,2684" path="m2297,-266l2331,-441,2365,-607,2398,-787,2432,-945,2466,-1088,2500,-1225,2534,-1360,2568,-1496,2602,-1629,2635,-1755,2669,-1871,2703,-1979,2737,-2081,2771,-2179,2805,-2274,2839,-2368,2873,-2458,2906,-2543,2940,-2621,2974,-2691,3008,-2751,3076,-2839,3143,-2889,3211,-2915,3279,-2929,3347,-2936,3414,-2939,3482,-2940,3516,-2940,3550,-2940,3584,-2940,3618,-2939,3651,-2938,3685,-2938,3753,-2937,3821,-2936,3855,-2936,3889,-2936,3956,-2936,4024,-2937,4092,-2938,4126,-2938,4159,-2938,4227,-2939,4295,-2940,4363,-2940,4430,-2940,4464,-2940,4532,-2940,4600,-2940,4667,-2939,4701,-2939,4735,-2939,4803,-2939,4871,-2938,4905,-2938,4938,-2938,5006,-2939,5074,-2939,5142,-2940,5209,-2941,5277,-2942,5345,-2944,5413,-2945,5446,-2946,5514,-2948,5582,-2949,5616,-2949,5650,-2949e" filled="false" stroked="true" strokeweight="1.266816pt" strokecolor="#793d9c">
                  <v:path arrowok="t"/>
                  <v:stroke dashstyle="shortdot"/>
                </v:shape>
                <v:shape style="position:absolute;left:2296;top:-2954;width:3353;height:231" id="docshape1493" coordorigin="2297,-2954" coordsize="3353,231" path="m2297,-2724l2331,-2875,2398,-2912,2466,-2924,2534,-2928,2568,-2928,2602,-2928,2635,-2927,2703,-2928,2771,-2930,2839,-2933,2873,-2934,2940,-2937,3008,-2939,3076,-2941,3143,-2941,3211,-2942,3279,-2942,3313,-2942,3347,-2942,3381,-2942,3414,-2942,3448,-2942,3482,-2941,3516,-2941,3550,-2941,3584,-2941,3618,-2941,3651,-2941,3719,-2941,3787,-2941,3855,-2942,3889,-2942,3922,-2942,3990,-2942,4058,-2942,4126,-2942,4159,-2942,4227,-2942,4295,-2942,4363,-2942,4430,-2941,4464,-2941,4498,-2941,4566,-2940,4634,-2940,4701,-2940,4735,-2940,4803,-2940,4871,-2941,4938,-2942,5006,-2943,5074,-2945,5142,-2947,5209,-2949,5243,-2950,5311,-2952,5379,-2953,5446,-2954,5480,-2954,5514,-2953,5548,-2952,5582,-2951,5616,-2949,5650,-2946e" filled="false" stroked="true" strokeweight="1.266816pt" strokecolor="#c46a00">
                  <v:path arrowok="t"/>
                  <v:stroke dashstyle="solid"/>
                </v:shape>
                <v:shape style="position:absolute;left:2279;top:-3187;width:3370;height:3247" id="docshape1494" coordorigin="2280,-3186" coordsize="3370,3247" path="m2280,60l2280,-3186m5650,60l5650,-3186m2280,60l5650,60m2280,-3186l5650,-3186e" filled="false" stroked="true" strokeweight=".950112pt" strokecolor="#000000">
                  <v:path arrowok="t"/>
                  <v:stroke dashstyle="solid"/>
                </v:shape>
                <v:shape style="position:absolute;left:2238;top:-314;width:116;height:116" id="docshape1495" coordorigin="2239,-313" coordsize="116,116" path="m2297,-198l2350,-234,2355,-256,2353,-267,2308,-312,2297,-313,2285,-312,2240,-267,2239,-256,2240,-244,2285,-199,2297,-198xe" filled="false" stroked="true" strokeweight="1.266816pt" strokecolor="#1f4d78">
                  <v:path arrowok="t"/>
                  <v:stroke dashstyle="solid"/>
                </v:shape>
                <v:shape style="position:absolute;left:2596;top:-1472;width:141;height:141" type="#_x0000_t75" id="docshape1496" stroked="false">
                  <v:imagedata r:id="rId144" o:title=""/>
                </v:shape>
                <v:shape style="position:absolute;left:2967;top:-1924;width:141;height:141" type="#_x0000_t75" id="docshape1497" stroked="false">
                  <v:imagedata r:id="rId145" o:title=""/>
                </v:shape>
                <v:shape style="position:absolute;left:3708;top:-2194;width:141;height:141" type="#_x0000_t75" id="docshape1498" stroked="false">
                  <v:imagedata r:id="rId145" o:title=""/>
                </v:shape>
                <v:shape style="position:absolute;left:3338;top:-2114;width:141;height:141" type="#_x0000_t75" id="docshape1499" stroked="false">
                  <v:imagedata r:id="rId146" o:title=""/>
                </v:shape>
                <v:shape style="position:absolute;left:4079;top:-2194;width:141;height:141" type="#_x0000_t75" id="docshape1500" stroked="false">
                  <v:imagedata r:id="rId146" o:title=""/>
                </v:shape>
                <v:shape style="position:absolute;left:4450;top:-2150;width:141;height:141" type="#_x0000_t75" id="docshape1501" stroked="false">
                  <v:imagedata r:id="rId146" o:title=""/>
                </v:shape>
                <v:shape style="position:absolute;left:4820;top:-2076;width:141;height:141" type="#_x0000_t75" id="docshape1502" stroked="false">
                  <v:imagedata r:id="rId144" o:title=""/>
                </v:shape>
                <v:shape style="position:absolute;left:5191;top:-1984;width:141;height:141" type="#_x0000_t75" id="docshape1503" stroked="false">
                  <v:imagedata r:id="rId147" o:title=""/>
                </v:shape>
                <v:shape style="position:absolute;left:5579;top:-1871;width:141;height:141" type="#_x0000_t75" id="docshape1504" stroked="false">
                  <v:imagedata r:id="rId148" o:title=""/>
                </v:shape>
                <v:rect style="position:absolute;left:2238;top:-403;width:116;height:116" id="docshape1505" filled="false" stroked="true" strokeweight="1.266816pt" strokecolor="#b22121">
                  <v:stroke dashstyle="solid"/>
                </v:rect>
                <v:rect style="position:absolute;left:2609;top:-2399;width:116;height:116" id="docshape1506" filled="false" stroked="true" strokeweight="1.266816pt" strokecolor="#b22121">
                  <v:stroke dashstyle="solid"/>
                </v:rect>
                <v:rect style="position:absolute;left:2980;top:-2946;width:116;height:116" id="docshape1507" filled="false" stroked="true" strokeweight="1.266816pt" strokecolor="#b22121">
                  <v:stroke dashstyle="solid"/>
                </v:rect>
                <v:rect style="position:absolute;left:3350;top:-2987;width:116;height:116" id="docshape1508" filled="false" stroked="true" strokeweight="1.266816pt" strokecolor="#b22121">
                  <v:stroke dashstyle="solid"/>
                </v:rect>
                <v:rect style="position:absolute;left:3721;top:-2992;width:116;height:116" id="docshape1509" filled="false" stroked="true" strokeweight="1.266816pt" strokecolor="#b22121">
                  <v:stroke dashstyle="solid"/>
                </v:rect>
                <v:rect style="position:absolute;left:4092;top:-2983;width:116;height:116" id="docshape1510" filled="false" stroked="true" strokeweight="1.266816pt" strokecolor="#b22121">
                  <v:stroke dashstyle="solid"/>
                </v:rect>
                <v:rect style="position:absolute;left:4462;top:-3000;width:116;height:116" id="docshape1511" filled="false" stroked="true" strokeweight="1.266816pt" strokecolor="#b22121">
                  <v:stroke dashstyle="solid"/>
                </v:rect>
                <v:rect style="position:absolute;left:4833;top:-2986;width:116;height:116" id="docshape1512" filled="false" stroked="true" strokeweight="1.266816pt" strokecolor="#b22121">
                  <v:stroke dashstyle="solid"/>
                </v:rect>
                <v:rect style="position:absolute;left:5204;top:-2991;width:116;height:116" id="docshape1513" filled="false" stroked="true" strokeweight="1.266816pt" strokecolor="#b22121">
                  <v:stroke dashstyle="solid"/>
                </v:rect>
                <v:shape style="position:absolute;left:2238;top:-561;width:116;height:116" id="docshape1514" coordorigin="2239,-560" coordsize="116,116" path="m2297,-560l2239,-445,2355,-445,2297,-560xe" filled="false" stroked="true" strokeweight="1.266816pt" strokecolor="#2e8a57">
                  <v:path arrowok="t"/>
                  <v:stroke dashstyle="solid"/>
                </v:shape>
                <v:shape style="position:absolute;left:2609;top:-2986;width:116;height:116" id="docshape1515" coordorigin="2610,-2985" coordsize="116,116" path="m2667,-2985l2610,-2869,2725,-2869,2667,-2985xe" filled="false" stroked="true" strokeweight="1.266816pt" strokecolor="#2e8a57">
                  <v:path arrowok="t"/>
                  <v:stroke dashstyle="solid"/>
                </v:shape>
                <v:shape style="position:absolute;left:2980;top:-2972;width:116;height:116" id="docshape1516" coordorigin="2980,-2971" coordsize="116,116" path="m3038,-2971l2980,-2856,3096,-2856,3038,-2971xe" filled="false" stroked="true" strokeweight="1.266816pt" strokecolor="#2e8a57">
                  <v:path arrowok="t"/>
                  <v:stroke dashstyle="solid"/>
                </v:shape>
                <v:shape style="position:absolute;left:3350;top:-2990;width:116;height:116" id="docshape1517" coordorigin="3351,-2990" coordsize="116,116" path="m3409,-2990l3351,-2874,3467,-2874,3409,-2990xe" filled="false" stroked="true" strokeweight="1.266816pt" strokecolor="#2e8a57">
                  <v:path arrowok="t"/>
                  <v:stroke dashstyle="solid"/>
                </v:shape>
                <v:shape style="position:absolute;left:3721;top:-3002;width:116;height:116" id="docshape1518" coordorigin="3722,-3002" coordsize="116,116" path="m3779,-3002l3722,-2886,3837,-2886,3779,-3002xe" filled="false" stroked="true" strokeweight="1.266816pt" strokecolor="#2e8a57">
                  <v:path arrowok="t"/>
                  <v:stroke dashstyle="solid"/>
                </v:shape>
                <v:shape style="position:absolute;left:4092;top:-2993;width:116;height:116" id="docshape1519" coordorigin="4092,-2993" coordsize="116,116" path="m4150,-2993l4092,-2877,4208,-2877,4150,-2993xe" filled="false" stroked="true" strokeweight="1.266816pt" strokecolor="#2e8a57">
                  <v:path arrowok="t"/>
                  <v:stroke dashstyle="solid"/>
                </v:shape>
                <v:shape style="position:absolute;left:4462;top:-2988;width:116;height:116" id="docshape1520" coordorigin="4463,-2987" coordsize="116,116" path="m4521,-2987l4463,-2872,4579,-2872,4521,-2987xe" filled="false" stroked="true" strokeweight="1.266816pt" strokecolor="#2e8a57">
                  <v:path arrowok="t"/>
                  <v:stroke dashstyle="solid"/>
                </v:shape>
                <v:shape style="position:absolute;left:4833;top:-3005;width:116;height:116" id="docshape1521" coordorigin="4834,-3004" coordsize="116,116" path="m4891,-3004l4834,-2889,4949,-2889,4891,-3004xe" filled="false" stroked="true" strokeweight="1.266816pt" strokecolor="#2e8a57">
                  <v:path arrowok="t"/>
                  <v:stroke dashstyle="solid"/>
                </v:shape>
                <v:shape style="position:absolute;left:5204;top:-3001;width:116;height:116" id="docshape1522" coordorigin="5204,-3001" coordsize="116,116" path="m5262,-3001l5204,-2885,5320,-2885,5262,-3001xe" filled="false" stroked="true" strokeweight="1.266816pt" strokecolor="#2e8a57">
                  <v:path arrowok="t"/>
                  <v:stroke dashstyle="solid"/>
                </v:shape>
                <v:shape style="position:absolute;left:2215;top:-339;width:164;height:164" id="docshape1523" coordorigin="2215,-338" coordsize="164,164" path="m2297,-175l2379,-257,2297,-338,2215,-257,2297,-175xe" filled="false" stroked="true" strokeweight="1.266816pt" strokecolor="#793d9c">
                  <v:path arrowok="t"/>
                  <v:stroke dashstyle="solid"/>
                </v:shape>
                <v:shape style="position:absolute;left:2585;top:-1931;width:164;height:164" id="docshape1524" coordorigin="2586,-1931" coordsize="164,164" path="m2667,-1767l2749,-1849,2667,-1931,2586,-1849,2667,-1767xe" filled="false" stroked="true" strokeweight="1.266816pt" strokecolor="#793d9c">
                  <v:path arrowok="t"/>
                  <v:stroke dashstyle="solid"/>
                </v:shape>
                <v:shape style="position:absolute;left:2956;top:-2863;width:164;height:164" id="docshape1525" coordorigin="2956,-2863" coordsize="164,164" path="m3038,-2699l3120,-2781,3038,-2863,2956,-2781,3038,-2699xe" filled="false" stroked="true" strokeweight="1.266816pt" strokecolor="#793d9c">
                  <v:path arrowok="t"/>
                  <v:stroke dashstyle="solid"/>
                </v:shape>
                <v:shape style="position:absolute;left:3327;top:-3020;width:164;height:164" id="docshape1526" coordorigin="3327,-3020" coordsize="164,164" path="m3409,-2856l3491,-2938,3409,-3020,3327,-2938,3409,-2856xe" filled="false" stroked="true" strokeweight="1.266816pt" strokecolor="#793d9c">
                  <v:path arrowok="t"/>
                  <v:stroke dashstyle="solid"/>
                </v:shape>
                <v:shape style="position:absolute;left:3697;top:-3013;width:164;height:164" id="docshape1527" coordorigin="3698,-3013" coordsize="164,164" path="m3779,-2849l3861,-2931,3779,-3013,3698,-2931,3779,-2849xe" filled="false" stroked="true" strokeweight="1.266816pt" strokecolor="#793d9c">
                  <v:path arrowok="t"/>
                  <v:stroke dashstyle="solid"/>
                </v:shape>
                <v:shape style="position:absolute;left:4068;top:-3021;width:164;height:164" id="docshape1528" coordorigin="4068,-3021" coordsize="164,164" path="m4150,-2857l4232,-2939,4150,-3021,4068,-2939,4150,-2857xe" filled="false" stroked="true" strokeweight="1.266816pt" strokecolor="#793d9c">
                  <v:path arrowok="t"/>
                  <v:stroke dashstyle="solid"/>
                </v:shape>
                <v:shape style="position:absolute;left:4439;top:-3030;width:164;height:164" id="docshape1529" coordorigin="4439,-3030" coordsize="164,164" path="m4521,-2866l4603,-2948,4521,-3030,4439,-2948,4521,-2866xe" filled="false" stroked="true" strokeweight="1.266816pt" strokecolor="#793d9c">
                  <v:path arrowok="t"/>
                  <v:stroke dashstyle="solid"/>
                </v:shape>
                <v:shape style="position:absolute;left:4809;top:-3028;width:164;height:164" id="docshape1530" coordorigin="4810,-3027" coordsize="164,164" path="m4891,-2864l4973,-2946,4891,-3027,4810,-2946,4891,-2864xe" filled="false" stroked="true" strokeweight="1.266816pt" strokecolor="#793d9c">
                  <v:path arrowok="t"/>
                  <v:stroke dashstyle="solid"/>
                </v:shape>
                <v:shape style="position:absolute;left:5180;top:-3024;width:164;height:164" id="docshape1531" coordorigin="5180,-3023" coordsize="164,164" path="m5262,-2860l5344,-2941,5262,-3023,5180,-2941,5262,-2860xe" filled="false" stroked="true" strokeweight="1.266816pt" strokecolor="#793d9c">
                  <v:path arrowok="t"/>
                  <v:stroke dashstyle="solid"/>
                </v:shape>
                <v:shape style="position:absolute;left:2238;top:-2755;width:116;height:116" id="docshape1532" coordorigin="2239,-2754" coordsize="116,116" path="m2297,-2639l2355,-2754,2239,-2754,2297,-2639xe" filled="false" stroked="true" strokeweight="1.266816pt" strokecolor="#c46a00">
                  <v:path arrowok="t"/>
                  <v:stroke dashstyle="solid"/>
                </v:shape>
                <v:shape style="position:absolute;left:2609;top:-3002;width:116;height:116" id="docshape1533" coordorigin="2610,-3001" coordsize="116,116" path="m2667,-2886l2725,-3001,2610,-3001,2667,-2886xe" filled="false" stroked="true" strokeweight="1.266816pt" strokecolor="#c46a00">
                  <v:path arrowok="t"/>
                  <v:stroke dashstyle="solid"/>
                </v:shape>
                <v:shape style="position:absolute;left:2980;top:-2984;width:116;height:116" id="docshape1534" coordorigin="2980,-2983" coordsize="116,116" path="m3038,-2868l3096,-2983,2980,-2983,3038,-2868xe" filled="false" stroked="true" strokeweight="1.266816pt" strokecolor="#c46a00">
                  <v:path arrowok="t"/>
                  <v:stroke dashstyle="solid"/>
                </v:shape>
                <v:shape style="position:absolute;left:3350;top:-3004;width:116;height:116" id="docshape1535" coordorigin="3351,-3003" coordsize="116,116" path="m3409,-2888l3467,-3003,3351,-3003,3409,-2888xe" filled="false" stroked="true" strokeweight="1.266816pt" strokecolor="#c46a00">
                  <v:path arrowok="t"/>
                  <v:stroke dashstyle="solid"/>
                </v:shape>
                <v:shape style="position:absolute;left:3721;top:-2987;width:116;height:116" id="docshape1536" coordorigin="3722,-2987" coordsize="116,116" path="m3779,-2871l3837,-2987,3722,-2987,3779,-2871xe" filled="false" stroked="true" strokeweight="1.266816pt" strokecolor="#c46a00">
                  <v:path arrowok="t"/>
                  <v:stroke dashstyle="solid"/>
                </v:shape>
                <v:shape style="position:absolute;left:4092;top:-3004;width:116;height:116" id="docshape1537" coordorigin="4092,-3003" coordsize="116,116" path="m4150,-2887l4208,-3003,4092,-3003,4150,-2887xe" filled="false" stroked="true" strokeweight="1.266816pt" strokecolor="#c46a00">
                  <v:path arrowok="t"/>
                  <v:stroke dashstyle="solid"/>
                </v:shape>
                <v:shape style="position:absolute;left:4462;top:-2991;width:116;height:116" id="docshape1538" coordorigin="4463,-2991" coordsize="116,116" path="m4521,-2875l4579,-2991,4463,-2991,4521,-2875xe" filled="false" stroked="true" strokeweight="1.266816pt" strokecolor="#c46a00">
                  <v:path arrowok="t"/>
                  <v:stroke dashstyle="solid"/>
                </v:shape>
                <v:shape style="position:absolute;left:4833;top:-3021;width:116;height:116" id="docshape1539" coordorigin="4834,-3020" coordsize="116,116" path="m4891,-2905l4949,-3020,4834,-3020,4891,-2905xe" filled="false" stroked="true" strokeweight="1.266816pt" strokecolor="#c46a00">
                  <v:path arrowok="t"/>
                  <v:stroke dashstyle="solid"/>
                </v:shape>
                <v:shape style="position:absolute;left:5204;top:-3003;width:116;height:116" id="docshape1540" coordorigin="5204,-3002" coordsize="116,116" path="m5262,-2887l5320,-3002,5204,-3002,5262,-2887xe" filled="false" stroked="true" strokeweight="1.266816pt" strokecolor="#c46a00">
                  <v:path arrowok="t"/>
                  <v:stroke dashstyle="solid"/>
                </v:shape>
                <v:shape style="position:absolute;left:6611;top:-14;width:2;height:74" id="docshape1541" coordorigin="6611,-14" coordsize="0,74" path="m6611,-14l6611,60e" filled="true" fillcolor="#000000" stroked="false">
                  <v:path arrowok="t"/>
                  <v:fill type="solid"/>
                </v:shape>
                <v:line style="position:absolute" from="6611,60" to="6611,-14" stroked="true" strokeweight=".844544pt" strokecolor="#000000">
                  <v:stroke dashstyle="solid"/>
                </v:line>
                <v:shape style="position:absolute;left:7506;top:-14;width:2;height:74" id="docshape1542" coordorigin="7507,-14" coordsize="0,74" path="m7507,-14l7507,60e" filled="true" fillcolor="#000000" stroked="false">
                  <v:path arrowok="t"/>
                  <v:fill type="solid"/>
                </v:shape>
                <v:line style="position:absolute" from="7507,60" to="7507,-14" stroked="true" strokeweight=".844544pt" strokecolor="#000000">
                  <v:stroke dashstyle="solid"/>
                </v:line>
                <v:shape style="position:absolute;left:8401;top:-14;width:2;height:74" id="docshape1543" coordorigin="8402,-14" coordsize="0,74" path="m8402,-14l8402,60e" filled="true" fillcolor="#000000" stroked="false">
                  <v:path arrowok="t"/>
                  <v:fill type="solid"/>
                </v:shape>
                <v:line style="position:absolute" from="8402,60" to="8402,-14" stroked="true" strokeweight=".844544pt" strokecolor="#000000">
                  <v:stroke dashstyle="solid"/>
                </v:line>
                <v:shape style="position:absolute;left:9296;top:-14;width:2;height:74" id="docshape1544" coordorigin="9297,-14" coordsize="0,74" path="m9297,-14l9297,60e" filled="true" fillcolor="#000000" stroked="false">
                  <v:path arrowok="t"/>
                  <v:fill type="solid"/>
                </v:shape>
                <v:line style="position:absolute" from="9297,60" to="9297,-14" stroked="true" strokeweight=".844544pt" strokecolor="#000000">
                  <v:stroke dashstyle="solid"/>
                </v:line>
                <v:shape style="position:absolute;left:10192;top:-14;width:2;height:74" id="docshape1545" coordorigin="10192,-14" coordsize="0,74" path="m10192,-14l10192,60e" filled="true" fillcolor="#000000" stroked="false">
                  <v:path arrowok="t"/>
                  <v:fill type="solid"/>
                </v:shape>
                <v:line style="position:absolute" from="10192,60" to="10192,-14" stroked="true" strokeweight=".844544pt" strokecolor="#000000">
                  <v:stroke dashstyle="solid"/>
                </v:line>
                <v:shape style="position:absolute;left:6611;top:-164;width:74;height:2" id="docshape1546" coordorigin="6611,-164" coordsize="74,0" path="m6685,-164l6611,-164e" filled="true" fillcolor="#000000" stroked="false">
                  <v:path arrowok="t"/>
                  <v:fill type="solid"/>
                </v:shape>
                <v:line style="position:absolute" from="6611,-164" to="6685,-164" stroked="true" strokeweight=".844544pt" strokecolor="#000000">
                  <v:stroke dashstyle="solid"/>
                </v:line>
                <v:shape style="position:absolute;left:6611;top:-635;width:74;height:2" id="docshape1547" coordorigin="6611,-635" coordsize="74,0" path="m6685,-635l6611,-635e" filled="true" fillcolor="#000000" stroked="false">
                  <v:path arrowok="t"/>
                  <v:fill type="solid"/>
                </v:shape>
                <v:line style="position:absolute" from="6611,-635" to="6685,-635" stroked="true" strokeweight=".844544pt" strokecolor="#000000">
                  <v:stroke dashstyle="solid"/>
                </v:line>
                <v:shape style="position:absolute;left:6611;top:-1106;width:74;height:2" id="docshape1548" coordorigin="6611,-1105" coordsize="74,0" path="m6685,-1105l6611,-1105e" filled="true" fillcolor="#000000" stroked="false">
                  <v:path arrowok="t"/>
                  <v:fill type="solid"/>
                </v:shape>
                <v:line style="position:absolute" from="6611,-1105" to="6685,-1105" stroked="true" strokeweight=".844544pt" strokecolor="#000000">
                  <v:stroke dashstyle="solid"/>
                </v:line>
                <v:shape style="position:absolute;left:6611;top:-1576;width:74;height:2" id="docshape1549" coordorigin="6611,-1576" coordsize="74,0" path="m6685,-1576l6611,-1576e" filled="true" fillcolor="#000000" stroked="false">
                  <v:path arrowok="t"/>
                  <v:fill type="solid"/>
                </v:shape>
                <v:line style="position:absolute" from="6611,-1576" to="6685,-1576" stroked="true" strokeweight=".844544pt" strokecolor="#000000">
                  <v:stroke dashstyle="solid"/>
                </v:line>
                <v:shape style="position:absolute;left:6611;top:-2047;width:74;height:2" id="docshape1550" coordorigin="6611,-2046" coordsize="74,0" path="m6685,-2046l6611,-2046e" filled="true" fillcolor="#000000" stroked="false">
                  <v:path arrowok="t"/>
                  <v:fill type="solid"/>
                </v:shape>
                <v:line style="position:absolute" from="6611,-2046" to="6685,-2046" stroked="true" strokeweight=".844544pt" strokecolor="#000000">
                  <v:stroke dashstyle="solid"/>
                </v:line>
                <v:shape style="position:absolute;left:6611;top:-2517;width:74;height:2" id="docshape1551" coordorigin="6611,-2517" coordsize="74,0" path="m6685,-2517l6611,-2517e" filled="true" fillcolor="#000000" stroked="false">
                  <v:path arrowok="t"/>
                  <v:fill type="solid"/>
                </v:shape>
                <v:line style="position:absolute" from="6611,-2517" to="6685,-2517" stroked="true" strokeweight=".844544pt" strokecolor="#000000">
                  <v:stroke dashstyle="solid"/>
                </v:line>
                <v:shape style="position:absolute;left:6611;top:-2988;width:74;height:2" id="docshape1552" coordorigin="6611,-2988" coordsize="74,0" path="m6685,-2988l6611,-2988e" filled="true" fillcolor="#000000" stroked="false">
                  <v:path arrowok="t"/>
                  <v:fill type="solid"/>
                </v:shape>
                <v:line style="position:absolute" from="6611,-2988" to="6685,-2988" stroked="true" strokeweight=".844544pt" strokecolor="#000000">
                  <v:stroke dashstyle="solid"/>
                </v:line>
                <v:shape style="position:absolute;left:6629;top:-2961;width:3563;height:282" id="docshape1553" coordorigin="6629,-2960" coordsize="3563,282" path="m6629,-2960l6701,-2930,6773,-2905,6845,-2882,6917,-2859,6989,-2838,7061,-2820,7133,-2803,7205,-2788,7277,-2773,7349,-2760,7421,-2747,7493,-2736,7565,-2727,7637,-2718,7709,-2710,7781,-2704,7853,-2698,7925,-2693,7997,-2688,8069,-2685,8141,-2682,8213,-2680,8285,-2679,8357,-2679,8393,-2679,8465,-2679,8537,-2680,8609,-2682,8681,-2684,8753,-2686,8825,-2688,8897,-2691,8969,-2694,9041,-2697,9113,-2700,9184,-2703,9256,-2707,9328,-2711,9400,-2715,9472,-2719,9544,-2723,9580,-2725,9616,-2727,9652,-2729,9688,-2732,9724,-2734,9796,-2738,9868,-2743,9940,-2747,10012,-2751,10084,-2754,10156,-2757,10192,-2759e" filled="false" stroked="true" strokeweight="1.266816pt" strokecolor="#1f4d78">
                  <v:path arrowok="t"/>
                  <v:stroke dashstyle="solid"/>
                </v:shape>
                <v:shape style="position:absolute;left:6629;top:-2952;width:3563;height:1432" id="docshape1554" coordorigin="6629,-2952" coordsize="3563,1432" path="m6629,-2952l6665,-2922,6701,-2894,6737,-2863,6773,-2831,6809,-2801,6845,-2771,6881,-2741,6953,-2679,7025,-2610,7097,-2537,7169,-2457,7241,-2364,7277,-2311,7313,-2253,7349,-2195,7385,-2138,7421,-2086,7493,-1996,7565,-1927,7637,-1874,7709,-1833,7781,-1799,7853,-1772,7925,-1748,7997,-1728,8069,-1710,8141,-1694,8213,-1680,8285,-1667,8357,-1656,8429,-1646,8501,-1636,8573,-1628,8645,-1620,8717,-1613,8789,-1606,8861,-1600,8933,-1595,9005,-1589,9077,-1584,9148,-1580,9220,-1575,9292,-1571,9364,-1567,9436,-1563,9508,-1559,9580,-1555,9616,-1553,9652,-1551,9724,-1547,9796,-1543,9868,-1539,9940,-1535,10012,-1531,10084,-1527,10156,-1523,10192,-1521e" filled="false" stroked="true" strokeweight="1.266816pt" strokecolor="#b22121">
                  <v:path arrowok="t"/>
                  <v:stroke dashstyle="shortdash"/>
                </v:shape>
                <v:shape style="position:absolute;left:6629;top:-2938;width:3563;height:1268" id="docshape1555" coordorigin="6629,-2937" coordsize="3563,1268" path="m6629,-2937l6665,-2872,6701,-2801,6737,-2722,6773,-2630,6809,-2505,6845,-2356,6881,-2217,6917,-2103,6953,-2020,6989,-1963,7061,-1900,7133,-1862,7205,-1835,7277,-1814,7349,-1797,7421,-1783,7493,-1771,7565,-1761,7637,-1752,7709,-1745,7781,-1738,7853,-1733,7925,-1728,7997,-1723,8069,-1719,8141,-1715,8213,-1712,8285,-1708,8357,-1705,8429,-1702,8501,-1700,8573,-1697,8645,-1695,8717,-1692,8789,-1690,8861,-1688,8933,-1686,9005,-1684,9077,-1682,9148,-1680,9220,-1679,9292,-1678,9364,-1676,9436,-1675,9508,-1674,9580,-1673,9652,-1672,9724,-1672,9796,-1671,9868,-1671,9940,-1670,10012,-1670,10084,-1670,10156,-1669,10192,-1669e" filled="false" stroked="true" strokeweight="1.266816pt" strokecolor="#2e8a57">
                  <v:path arrowok="t"/>
                  <v:stroke dashstyle="shortdashdot"/>
                </v:shape>
                <v:shape style="position:absolute;left:6629;top:-2961;width:3563;height:1698" id="docshape1556" coordorigin="6629,-2960" coordsize="3563,1698" path="m6629,-2960l6665,-2943,6701,-2929,6737,-2912,6809,-2876,6881,-2837,6953,-2793,7025,-2746,7097,-2694,7169,-2634,7241,-2565,7313,-2481,7349,-2431,7385,-2375,7421,-2310,7457,-2240,7493,-2168,7529,-2097,7565,-2031,7601,-1972,7637,-1920,7709,-1838,7781,-1776,7853,-1727,7925,-1687,7997,-1652,8069,-1622,8141,-1595,8213,-1571,8285,-1548,8357,-1528,8429,-1509,8501,-1492,8573,-1476,8645,-1461,8717,-1447,8789,-1434,8861,-1421,8933,-1410,9005,-1399,9077,-1388,9148,-1379,9220,-1369,9292,-1360,9364,-1352,9436,-1344,9508,-1335,9580,-1327,9652,-1319,9724,-1312,9796,-1304,9868,-1296,9940,-1288,10012,-1280,10084,-1273,10156,-1266,10192,-1263e" filled="false" stroked="true" strokeweight="1.266816pt" strokecolor="#793d9c">
                  <v:path arrowok="t"/>
                  <v:stroke dashstyle="shortdot"/>
                </v:shape>
                <v:shape style="position:absolute;left:6629;top:-2484;width:3563;height:1260" id="docshape1557" coordorigin="6629,-2483" coordsize="3563,1260" path="m6629,-2483l6665,-2266,6701,-2139,6737,-2059,6773,-2004,6845,-1920,6917,-1853,6989,-1798,7061,-1754,7133,-1716,7205,-1684,7277,-1655,7349,-1629,7421,-1605,7493,-1583,7565,-1563,7637,-1544,7709,-1526,7781,-1509,7853,-1493,7925,-1479,7997,-1465,8069,-1452,8141,-1440,8213,-1428,8285,-1417,8357,-1406,8429,-1396,8501,-1386,8573,-1376,8645,-1367,8717,-1358,8789,-1349,8861,-1341,8933,-1334,9005,-1326,9077,-1319,9148,-1313,9220,-1306,9292,-1300,9364,-1294,9400,-1291,9436,-1288,9508,-1281,9580,-1275,9652,-1268,9724,-1262,9760,-1259,9796,-1255,9868,-1249,9940,-1242,10012,-1236,10084,-1231,10156,-1225,10192,-1223e" filled="false" stroked="true" strokeweight="1.266816pt" strokecolor="#c46a00">
                  <v:path arrowok="t"/>
                  <v:stroke dashstyle="solid"/>
                </v:shape>
                <v:shape style="position:absolute;left:6611;top:-3187;width:3581;height:3247" id="docshape1558" coordorigin="6611,-3186" coordsize="3581,3247" path="m6611,60l6611,-3186m10192,60l10192,-3186m6611,60l10192,60m6611,-3186l10192,-3186e" filled="false" stroked="true" strokeweight=".950112pt" strokecolor="#000000">
                  <v:path arrowok="t"/>
                  <v:stroke dashstyle="solid"/>
                </v:shape>
                <v:shape style="position:absolute;left:6571;top:-3021;width:116;height:116" id="docshape1559" coordorigin="6571,-3020" coordsize="116,116" path="m6629,-2905l6683,-2940,6687,-2962,6686,-2974,6641,-3019,6629,-3020,6618,-3019,6573,-2974,6571,-2962,6573,-2951,6618,-2906,6629,-2905xe" filled="false" stroked="true" strokeweight="1.266816pt" strokecolor="#1f4d78">
                  <v:path arrowok="t"/>
                  <v:stroke dashstyle="solid"/>
                </v:shape>
                <v:shape style="position:absolute;left:6965;top:-2887;width:116;height:116" id="docshape1560" coordorigin="6965,-2887" coordsize="116,116" path="m7023,-2771l7077,-2807,7081,-2829,7080,-2840,7034,-2886,7023,-2887,7012,-2886,6966,-2840,6965,-2829,6966,-2818,7012,-2772,7023,-2771xe" filled="false" stroked="true" strokeweight="1.266816pt" strokecolor="#1f4d78">
                  <v:path arrowok="t"/>
                  <v:stroke dashstyle="solid"/>
                </v:shape>
                <v:shape style="position:absolute;left:7346;top:-2817;width:141;height:141" type="#_x0000_t75" id="docshape1561" stroked="false">
                  <v:imagedata r:id="rId145" o:title=""/>
                </v:shape>
                <v:shape style="position:absolute;left:7740;top:-2774;width:141;height:141" type="#_x0000_t75" id="docshape1562" stroked="false">
                  <v:imagedata r:id="rId149" o:title=""/>
                </v:shape>
                <v:shape style="position:absolute;left:8134;top:-2754;width:141;height:141" type="#_x0000_t75" id="docshape1563" stroked="false">
                  <v:imagedata r:id="rId145" o:title=""/>
                </v:shape>
                <v:shape style="position:absolute;left:8528;top:-2754;width:141;height:141" type="#_x0000_t75" id="docshape1564" stroked="false">
                  <v:imagedata r:id="rId144" o:title=""/>
                </v:shape>
                <v:shape style="position:absolute;left:8922;top:-2763;width:141;height:141" type="#_x0000_t75" id="docshape1565" stroked="false">
                  <v:imagedata r:id="rId145" o:title=""/>
                </v:shape>
                <v:shape style="position:absolute;left:9316;top:-2787;width:141;height:141" type="#_x0000_t75" id="docshape1566" stroked="false">
                  <v:imagedata r:id="rId150" o:title=""/>
                </v:shape>
                <v:shape style="position:absolute;left:9709;top:-2799;width:141;height:141" type="#_x0000_t75" id="docshape1567" stroked="false">
                  <v:imagedata r:id="rId145" o:title=""/>
                </v:shape>
                <v:shape style="position:absolute;left:10121;top:-2826;width:141;height:141" type="#_x0000_t75" id="docshape1568" stroked="false">
                  <v:imagedata r:id="rId145" o:title=""/>
                </v:shape>
                <v:rect style="position:absolute;left:6571;top:-3007;width:116;height:116" id="docshape1569" filled="false" stroked="true" strokeweight="1.266816pt" strokecolor="#b22121">
                  <v:stroke dashstyle="solid"/>
                </v:rect>
                <v:rect style="position:absolute;left:6965;top:-2672;width:116;height:116" id="docshape1570" filled="false" stroked="true" strokeweight="1.266816pt" strokecolor="#b22121">
                  <v:stroke dashstyle="solid"/>
                </v:rect>
                <v:rect style="position:absolute;left:7359;top:-2142;width:116;height:116" id="docshape1571" filled="false" stroked="true" strokeweight="1.266816pt" strokecolor="#b22121">
                  <v:stroke dashstyle="solid"/>
                </v:rect>
                <v:rect style="position:absolute;left:7753;top:-1841;width:116;height:116" id="docshape1572" filled="false" stroked="true" strokeweight="1.266816pt" strokecolor="#b22121">
                  <v:stroke dashstyle="solid"/>
                </v:rect>
                <v:rect style="position:absolute;left:8147;top:-1734;width:116;height:116" id="docshape1573" filled="false" stroked="true" strokeweight="1.266816pt" strokecolor="#b22121">
                  <v:stroke dashstyle="solid"/>
                </v:rect>
                <v:rect style="position:absolute;left:8540;top:-1678;width:116;height:116" id="docshape1574" filled="false" stroked="true" strokeweight="1.266816pt" strokecolor="#b22121">
                  <v:stroke dashstyle="solid"/>
                </v:rect>
                <v:rect style="position:absolute;left:8934;top:-1646;width:116;height:116" id="docshape1575" filled="false" stroked="true" strokeweight="1.266816pt" strokecolor="#b22121">
                  <v:stroke dashstyle="solid"/>
                </v:rect>
                <v:rect style="position:absolute;left:9328;top:-1618;width:116;height:116" id="docshape1576" filled="false" stroked="true" strokeweight="1.266816pt" strokecolor="#b22121">
                  <v:stroke dashstyle="solid"/>
                </v:rect>
                <v:rect style="position:absolute;left:9722;top:-1598;width:116;height:116" id="docshape1577" filled="false" stroked="true" strokeweight="1.266816pt" strokecolor="#b22121">
                  <v:stroke dashstyle="solid"/>
                </v:rect>
                <v:shape style="position:absolute;left:6571;top:-2995;width:116;height:116" id="docshape1578" coordorigin="6571,-2995" coordsize="116,116" path="m6629,-2995l6571,-2879,6687,-2879,6629,-2995xe" filled="false" stroked="true" strokeweight="1.266816pt" strokecolor="#2e8a57">
                  <v:path arrowok="t"/>
                  <v:stroke dashstyle="solid"/>
                </v:shape>
                <v:shape style="position:absolute;left:6965;top:-1992;width:116;height:116" id="docshape1579" coordorigin="6965,-1991" coordsize="116,116" path="m7023,-1991l6965,-1876,7081,-1876,7023,-1991xe" filled="false" stroked="true" strokeweight="1.266816pt" strokecolor="#2e8a57">
                  <v:path arrowok="t"/>
                  <v:stroke dashstyle="solid"/>
                </v:shape>
                <v:shape style="position:absolute;left:7359;top:-1838;width:116;height:116" id="docshape1580" coordorigin="7359,-1837" coordsize="116,116" path="m7417,-1837l7359,-1722,7475,-1722,7417,-1837xe" filled="false" stroked="true" strokeweight="1.266816pt" strokecolor="#2e8a57">
                  <v:path arrowok="t"/>
                  <v:stroke dashstyle="solid"/>
                </v:shape>
                <v:shape style="position:absolute;left:7753;top:-1792;width:116;height:116" id="docshape1581" coordorigin="7753,-1791" coordsize="116,116" path="m7811,-1791l7753,-1676,7869,-1676,7811,-1791xe" filled="false" stroked="true" strokeweight="1.266816pt" strokecolor="#2e8a57">
                  <v:path arrowok="t"/>
                  <v:stroke dashstyle="solid"/>
                </v:shape>
                <v:shape style="position:absolute;left:8147;top:-1767;width:116;height:116" id="docshape1582" coordorigin="8147,-1767" coordsize="116,116" path="m8205,-1767l8147,-1651,8263,-1651,8205,-1767xe" filled="false" stroked="true" strokeweight="1.266816pt" strokecolor="#2e8a57">
                  <v:path arrowok="t"/>
                  <v:stroke dashstyle="solid"/>
                </v:shape>
                <v:shape style="position:absolute;left:8540;top:-1752;width:116;height:116" id="docshape1583" coordorigin="8541,-1752" coordsize="116,116" path="m8599,-1752l8541,-1636,8657,-1636,8599,-1752xe" filled="false" stroked="true" strokeweight="1.266816pt" strokecolor="#2e8a57">
                  <v:path arrowok="t"/>
                  <v:stroke dashstyle="solid"/>
                </v:shape>
                <v:shape style="position:absolute;left:8934;top:-1744;width:116;height:116" id="docshape1584" coordorigin="8935,-1743" coordsize="116,116" path="m8993,-1743l8935,-1627,9050,-1627,8993,-1743xe" filled="false" stroked="true" strokeweight="1.266816pt" strokecolor="#2e8a57">
                  <v:path arrowok="t"/>
                  <v:stroke dashstyle="solid"/>
                </v:shape>
                <v:shape style="position:absolute;left:9328;top:-1735;width:116;height:116" id="docshape1585" coordorigin="9329,-1735" coordsize="116,116" path="m9386,-1735l9329,-1619,9444,-1619,9386,-1735xe" filled="false" stroked="true" strokeweight="1.266816pt" strokecolor="#2e8a57">
                  <v:path arrowok="t"/>
                  <v:stroke dashstyle="solid"/>
                </v:shape>
                <v:shape style="position:absolute;left:9722;top:-1729;width:116;height:116" id="docshape1586" coordorigin="9723,-1728" coordsize="116,116" path="m9780,-1728l9723,-1613,9838,-1613,9780,-1728xe" filled="false" stroked="true" strokeweight="1.266816pt" strokecolor="#2e8a57">
                  <v:path arrowok="t"/>
                  <v:stroke dashstyle="solid"/>
                </v:shape>
                <v:shape style="position:absolute;left:10134;top:-1725;width:116;height:116" id="docshape1587" coordorigin="10134,-1725" coordsize="116,116" path="m10192,-1725l10134,-1609,10250,-1609,10192,-1725xe" filled="false" stroked="true" strokeweight="1.266816pt" strokecolor="#2e8a57">
                  <v:path arrowok="t"/>
                  <v:stroke dashstyle="solid"/>
                </v:shape>
                <v:shape style="position:absolute;left:6941;top:-2833;width:164;height:164" id="docshape1588" coordorigin="6941,-2832" coordsize="164,164" path="m7023,-2669l7105,-2750,7023,-2832,6941,-2750,7023,-2669xe" filled="false" stroked="true" strokeweight="1.266816pt" strokecolor="#793d9c">
                  <v:path arrowok="t"/>
                  <v:stroke dashstyle="solid"/>
                </v:shape>
                <v:shape style="position:absolute;left:7335;top:-2421;width:164;height:164" id="docshape1589" coordorigin="7335,-2421" coordsize="164,164" path="m7417,-2257l7499,-2339,7417,-2421,7335,-2339,7417,-2257xe" filled="false" stroked="true" strokeweight="1.266816pt" strokecolor="#793d9c">
                  <v:path arrowok="t"/>
                  <v:stroke dashstyle="solid"/>
                </v:shape>
                <v:shape style="position:absolute;left:7729;top:-1846;width:164;height:164" id="docshape1590" coordorigin="7729,-1846" coordsize="164,164" path="m7811,-1682l7893,-1764,7811,-1846,7729,-1764,7811,-1682xe" filled="false" stroked="true" strokeweight="1.266816pt" strokecolor="#793d9c">
                  <v:path arrowok="t"/>
                  <v:stroke dashstyle="solid"/>
                </v:shape>
                <v:shape style="position:absolute;left:8123;top:-1657;width:164;height:164" id="docshape1591" coordorigin="8123,-1656" coordsize="164,164" path="m8205,-1493l8287,-1575,8205,-1656,8123,-1575,8205,-1493xe" filled="false" stroked="true" strokeweight="1.266816pt" strokecolor="#793d9c">
                  <v:path arrowok="t"/>
                  <v:stroke dashstyle="solid"/>
                </v:shape>
                <v:shape style="position:absolute;left:8516;top:-1559;width:164;height:164" id="docshape1592" coordorigin="8517,-1559" coordsize="164,164" path="m8599,-1395l8680,-1477,8599,-1559,8517,-1477,8599,-1395xe" filled="false" stroked="true" strokeweight="1.266816pt" strokecolor="#793d9c">
                  <v:path arrowok="t"/>
                  <v:stroke dashstyle="solid"/>
                </v:shape>
                <v:shape style="position:absolute;left:8910;top:-1488;width:164;height:164" id="docshape1593" coordorigin="8911,-1488" coordsize="164,164" path="m8993,-1324l9074,-1406,8993,-1488,8911,-1406,8993,-1324xe" filled="false" stroked="true" strokeweight="1.266816pt" strokecolor="#793d9c">
                  <v:path arrowok="t"/>
                  <v:stroke dashstyle="solid"/>
                </v:shape>
                <v:shape style="position:absolute;left:9304;top:-1433;width:164;height:164" id="docshape1594" coordorigin="9305,-1432" coordsize="164,164" path="m9386,-1269l9468,-1350,9386,-1432,9305,-1350,9386,-1269xe" filled="false" stroked="true" strokeweight="1.266816pt" strokecolor="#793d9c">
                  <v:path arrowok="t"/>
                  <v:stroke dashstyle="solid"/>
                </v:shape>
                <v:shape style="position:absolute;left:9698;top:-1390;width:164;height:164" id="docshape1595" coordorigin="9699,-1390" coordsize="164,164" path="m9780,-1226l9862,-1308,9780,-1390,9699,-1308,9780,-1226xe" filled="false" stroked="true" strokeweight="1.266816pt" strokecolor="#793d9c">
                  <v:path arrowok="t"/>
                  <v:stroke dashstyle="solid"/>
                </v:shape>
                <v:shape style="position:absolute;left:10110;top:-1352;width:164;height:164" id="docshape1596" coordorigin="10110,-1352" coordsize="164,164" path="m10192,-1188l10274,-1270,10192,-1352,10110,-1270,10192,-1188xe" filled="false" stroked="true" strokeweight="1.266816pt" strokecolor="#793d9c">
                  <v:path arrowok="t"/>
                  <v:stroke dashstyle="solid"/>
                </v:shape>
                <v:shape style="position:absolute;left:6571;top:-2555;width:116;height:116" id="docshape1597" coordorigin="6571,-2555" coordsize="116,116" path="m6629,-2439l6687,-2555,6571,-2555,6629,-2439xe" filled="false" stroked="true" strokeweight="1.266816pt" strokecolor="#c46a00">
                  <v:path arrowok="t"/>
                  <v:stroke dashstyle="solid"/>
                </v:shape>
                <v:shape style="position:absolute;left:6965;top:-1841;width:116;height:116" id="docshape1598" coordorigin="6965,-1840" coordsize="116,116" path="m7023,-1725l7081,-1840,6965,-1840,7023,-1725xe" filled="false" stroked="true" strokeweight="1.266816pt" strokecolor="#c46a00">
                  <v:path arrowok="t"/>
                  <v:stroke dashstyle="solid"/>
                </v:shape>
                <v:shape style="position:absolute;left:7359;top:-1658;width:116;height:116" id="docshape1599" coordorigin="7359,-1657" coordsize="116,116" path="m7417,-1542l7475,-1657,7359,-1657,7417,-1542xe" filled="false" stroked="true" strokeweight="1.266816pt" strokecolor="#c46a00">
                  <v:path arrowok="t"/>
                  <v:stroke dashstyle="solid"/>
                </v:shape>
                <v:shape style="position:absolute;left:7753;top:-1562;width:116;height:116" id="docshape1600" coordorigin="7753,-1562" coordsize="116,116" path="m7811,-1446l7869,-1562,7753,-1562,7811,-1446xe" filled="false" stroked="true" strokeweight="1.266816pt" strokecolor="#c46a00">
                  <v:path arrowok="t"/>
                  <v:stroke dashstyle="solid"/>
                </v:shape>
                <v:shape style="position:absolute;left:8147;top:-1488;width:116;height:116" id="docshape1601" coordorigin="8147,-1488" coordsize="116,116" path="m8205,-1372l8263,-1488,8147,-1488,8205,-1372xe" filled="false" stroked="true" strokeweight="1.266816pt" strokecolor="#c46a00">
                  <v:path arrowok="t"/>
                  <v:stroke dashstyle="solid"/>
                </v:shape>
                <v:shape style="position:absolute;left:8540;top:-1435;width:116;height:116" id="docshape1602" coordorigin="8541,-1435" coordsize="116,116" path="m8599,-1319l8657,-1435,8541,-1435,8599,-1319xe" filled="false" stroked="true" strokeweight="1.266816pt" strokecolor="#c46a00">
                  <v:path arrowok="t"/>
                  <v:stroke dashstyle="solid"/>
                </v:shape>
                <v:shape style="position:absolute;left:8934;top:-1384;width:116;height:116" id="docshape1603" coordorigin="8935,-1383" coordsize="116,116" path="m8993,-1268l9050,-1383,8935,-1383,8993,-1268xe" filled="false" stroked="true" strokeweight="1.266816pt" strokecolor="#c46a00">
                  <v:path arrowok="t"/>
                  <v:stroke dashstyle="solid"/>
                </v:shape>
                <v:shape style="position:absolute;left:9328;top:-1350;width:116;height:116" id="docshape1604" coordorigin="9329,-1349" coordsize="116,116" path="m9386,-1234l9444,-1349,9329,-1349,9386,-1234xe" filled="false" stroked="true" strokeweight="1.266816pt" strokecolor="#c46a00">
                  <v:path arrowok="t"/>
                  <v:stroke dashstyle="solid"/>
                </v:shape>
                <v:shape style="position:absolute;left:9722;top:-1315;width:116;height:116" id="docshape1605" coordorigin="9723,-1314" coordsize="116,116" path="m9780,-1199l9838,-1314,9723,-1314,9780,-1199xe" filled="false" stroked="true" strokeweight="1.266816pt" strokecolor="#c46a00">
                  <v:path arrowok="t"/>
                  <v:stroke dashstyle="solid"/>
                </v:shape>
                <v:shape style="position:absolute;left:10134;top:-1286;width:116;height:116" id="docshape1606" coordorigin="10134,-1285" coordsize="116,116" path="m10192,-1170l10250,-1285,10134,-1285,10192,-1170xe" filled="false" stroked="true" strokeweight="1.266816pt" strokecolor="#c46a00">
                  <v:path arrowok="t"/>
                  <v:stroke dashstyle="solid"/>
                </v:shape>
                <v:shape style="position:absolute;left:1942;top:-3648;width:1291;height:353" type="#_x0000_t202" id="docshape1607" filled="false" stroked="false">
                  <v:textbox inset="0,0,0,0">
                    <w:txbxContent>
                      <w:p>
                        <w:pPr>
                          <w:spacing w:line="175" w:lineRule="exact" w:before="0"/>
                          <w:ind w:left="0" w:right="0" w:firstLine="0"/>
                          <w:jc w:val="left"/>
                          <w:rPr>
                            <w:rFonts w:ascii="黑体" w:eastAsia="黑体"/>
                            <w:sz w:val="16"/>
                          </w:rPr>
                        </w:pPr>
                        <w:r>
                          <w:rPr>
                            <w:rFonts w:ascii="黑体" w:eastAsia="黑体"/>
                            <w:spacing w:val="-2"/>
                            <w:sz w:val="16"/>
                          </w:rPr>
                          <w:t>CBA(M=1)（预测</w:t>
                        </w:r>
                        <w:r>
                          <w:rPr>
                            <w:rFonts w:ascii="黑体" w:eastAsia="黑体"/>
                            <w:spacing w:val="-10"/>
                            <w:sz w:val="16"/>
                          </w:rPr>
                          <w:t>）</w:t>
                        </w:r>
                      </w:p>
                      <w:p>
                        <w:pPr>
                          <w:spacing w:line="178" w:lineRule="exact" w:before="0"/>
                          <w:ind w:left="0" w:right="0" w:firstLine="0"/>
                          <w:jc w:val="left"/>
                          <w:rPr>
                            <w:rFonts w:ascii="黑体" w:eastAsia="黑体"/>
                            <w:sz w:val="16"/>
                          </w:rPr>
                        </w:pPr>
                        <w:r>
                          <w:rPr>
                            <w:rFonts w:ascii="黑体" w:eastAsia="黑体"/>
                            <w:spacing w:val="-2"/>
                            <w:sz w:val="16"/>
                          </w:rPr>
                          <w:t>CBA(M=1)（仿真</w:t>
                        </w:r>
                        <w:r>
                          <w:rPr>
                            <w:rFonts w:ascii="黑体" w:eastAsia="黑体"/>
                            <w:spacing w:val="-10"/>
                            <w:sz w:val="16"/>
                          </w:rPr>
                          <w:t>）</w:t>
                        </w:r>
                      </w:p>
                    </w:txbxContent>
                  </v:textbox>
                  <w10:wrap type="none"/>
                </v:shape>
                <v:shape style="position:absolute;left:3927;top:-3648;width:1291;height:353" type="#_x0000_t202" id="docshape1608" filled="false" stroked="false">
                  <v:textbox inset="0,0,0,0">
                    <w:txbxContent>
                      <w:p>
                        <w:pPr>
                          <w:spacing w:line="175" w:lineRule="exact" w:before="0"/>
                          <w:ind w:left="0" w:right="0" w:firstLine="0"/>
                          <w:jc w:val="left"/>
                          <w:rPr>
                            <w:rFonts w:ascii="黑体" w:eastAsia="黑体"/>
                            <w:sz w:val="16"/>
                          </w:rPr>
                        </w:pPr>
                        <w:r>
                          <w:rPr>
                            <w:rFonts w:ascii="黑体" w:eastAsia="黑体"/>
                            <w:spacing w:val="-2"/>
                            <w:sz w:val="16"/>
                          </w:rPr>
                          <w:t>CBA(M=2)（预测</w:t>
                        </w:r>
                        <w:r>
                          <w:rPr>
                            <w:rFonts w:ascii="黑体" w:eastAsia="黑体"/>
                            <w:spacing w:val="-10"/>
                            <w:sz w:val="16"/>
                          </w:rPr>
                          <w:t>）</w:t>
                        </w:r>
                      </w:p>
                      <w:p>
                        <w:pPr>
                          <w:spacing w:line="178" w:lineRule="exact" w:before="0"/>
                          <w:ind w:left="0" w:right="0" w:firstLine="0"/>
                          <w:jc w:val="left"/>
                          <w:rPr>
                            <w:rFonts w:ascii="黑体" w:eastAsia="黑体"/>
                            <w:sz w:val="16"/>
                          </w:rPr>
                        </w:pPr>
                        <w:r>
                          <w:rPr>
                            <w:rFonts w:ascii="黑体" w:eastAsia="黑体"/>
                            <w:spacing w:val="-2"/>
                            <w:sz w:val="16"/>
                          </w:rPr>
                          <w:t>CBA(M=2)（仿真</w:t>
                        </w:r>
                        <w:r>
                          <w:rPr>
                            <w:rFonts w:ascii="黑体" w:eastAsia="黑体"/>
                            <w:spacing w:val="-10"/>
                            <w:sz w:val="16"/>
                          </w:rPr>
                          <w:t>）</w:t>
                        </w:r>
                      </w:p>
                    </w:txbxContent>
                  </v:textbox>
                  <w10:wrap type="none"/>
                </v:shape>
                <v:shape style="position:absolute;left:5912;top:-3648;width:1291;height:353" type="#_x0000_t202" id="docshape1609" filled="false" stroked="false">
                  <v:textbox inset="0,0,0,0">
                    <w:txbxContent>
                      <w:p>
                        <w:pPr>
                          <w:spacing w:line="175" w:lineRule="exact" w:before="0"/>
                          <w:ind w:left="0" w:right="0" w:firstLine="0"/>
                          <w:jc w:val="left"/>
                          <w:rPr>
                            <w:rFonts w:ascii="黑体" w:eastAsia="黑体"/>
                            <w:sz w:val="16"/>
                          </w:rPr>
                        </w:pPr>
                        <w:r>
                          <w:rPr>
                            <w:rFonts w:ascii="黑体" w:eastAsia="黑体"/>
                            <w:spacing w:val="-2"/>
                            <w:sz w:val="16"/>
                          </w:rPr>
                          <w:t>CBA(M=4)（预测</w:t>
                        </w:r>
                        <w:r>
                          <w:rPr>
                            <w:rFonts w:ascii="黑体" w:eastAsia="黑体"/>
                            <w:spacing w:val="-10"/>
                            <w:sz w:val="16"/>
                          </w:rPr>
                          <w:t>）</w:t>
                        </w:r>
                      </w:p>
                      <w:p>
                        <w:pPr>
                          <w:spacing w:line="178" w:lineRule="exact" w:before="0"/>
                          <w:ind w:left="0" w:right="0" w:firstLine="0"/>
                          <w:jc w:val="left"/>
                          <w:rPr>
                            <w:rFonts w:ascii="黑体" w:eastAsia="黑体"/>
                            <w:sz w:val="16"/>
                          </w:rPr>
                        </w:pPr>
                        <w:r>
                          <w:rPr>
                            <w:rFonts w:ascii="黑体" w:eastAsia="黑体"/>
                            <w:spacing w:val="-2"/>
                            <w:sz w:val="16"/>
                          </w:rPr>
                          <w:t>CBA(M=4)（仿真</w:t>
                        </w:r>
                        <w:r>
                          <w:rPr>
                            <w:rFonts w:ascii="黑体" w:eastAsia="黑体"/>
                            <w:spacing w:val="-10"/>
                            <w:sz w:val="16"/>
                          </w:rPr>
                          <w:t>）</w:t>
                        </w:r>
                      </w:p>
                    </w:txbxContent>
                  </v:textbox>
                  <w10:wrap type="none"/>
                </v:shape>
                <v:shape style="position:absolute;left:7898;top:-3648;width:815;height:353" type="#_x0000_t202" id="docshape1610" filled="false" stroked="false">
                  <v:textbox inset="0,0,0,0">
                    <w:txbxContent>
                      <w:p>
                        <w:pPr>
                          <w:spacing w:line="175" w:lineRule="exact" w:before="0"/>
                          <w:ind w:left="0" w:right="0" w:firstLine="0"/>
                          <w:jc w:val="left"/>
                          <w:rPr>
                            <w:rFonts w:ascii="黑体" w:eastAsia="黑体"/>
                            <w:sz w:val="16"/>
                          </w:rPr>
                        </w:pPr>
                        <w:r>
                          <w:rPr>
                            <w:rFonts w:ascii="黑体" w:eastAsia="黑体"/>
                            <w:spacing w:val="-2"/>
                            <w:sz w:val="16"/>
                          </w:rPr>
                          <w:t>SA（预测</w:t>
                        </w:r>
                        <w:r>
                          <w:rPr>
                            <w:rFonts w:ascii="黑体" w:eastAsia="黑体"/>
                            <w:spacing w:val="-10"/>
                            <w:sz w:val="16"/>
                          </w:rPr>
                          <w:t>）</w:t>
                        </w:r>
                      </w:p>
                      <w:p>
                        <w:pPr>
                          <w:spacing w:line="178" w:lineRule="exact" w:before="0"/>
                          <w:ind w:left="0" w:right="0" w:firstLine="0"/>
                          <w:jc w:val="left"/>
                          <w:rPr>
                            <w:rFonts w:ascii="黑体" w:eastAsia="黑体"/>
                            <w:sz w:val="16"/>
                          </w:rPr>
                        </w:pPr>
                        <w:r>
                          <w:rPr>
                            <w:rFonts w:ascii="黑体" w:eastAsia="黑体"/>
                            <w:spacing w:val="-2"/>
                            <w:sz w:val="16"/>
                          </w:rPr>
                          <w:t>SA（仿真</w:t>
                        </w:r>
                        <w:r>
                          <w:rPr>
                            <w:rFonts w:ascii="黑体" w:eastAsia="黑体"/>
                            <w:spacing w:val="-10"/>
                            <w:sz w:val="16"/>
                          </w:rPr>
                          <w:t>）</w:t>
                        </w:r>
                      </w:p>
                    </w:txbxContent>
                  </v:textbox>
                  <w10:wrap type="none"/>
                </v:shape>
                <v:shape style="position:absolute;left:9406;top:-3648;width:973;height:353" type="#_x0000_t202" id="docshape1611" filled="false" stroked="false">
                  <v:textbox inset="0,0,0,0">
                    <w:txbxContent>
                      <w:p>
                        <w:pPr>
                          <w:spacing w:line="175" w:lineRule="exact" w:before="0"/>
                          <w:ind w:left="0" w:right="0" w:firstLine="0"/>
                          <w:jc w:val="left"/>
                          <w:rPr>
                            <w:rFonts w:ascii="黑体" w:eastAsia="黑体"/>
                            <w:sz w:val="16"/>
                          </w:rPr>
                        </w:pPr>
                        <w:r>
                          <w:rPr>
                            <w:rFonts w:ascii="黑体" w:eastAsia="黑体"/>
                            <w:spacing w:val="-2"/>
                            <w:sz w:val="16"/>
                          </w:rPr>
                          <w:t>SAST（预测</w:t>
                        </w:r>
                        <w:r>
                          <w:rPr>
                            <w:rFonts w:ascii="黑体" w:eastAsia="黑体"/>
                            <w:spacing w:val="-10"/>
                            <w:sz w:val="16"/>
                          </w:rPr>
                          <w:t>）</w:t>
                        </w:r>
                      </w:p>
                      <w:p>
                        <w:pPr>
                          <w:spacing w:line="178" w:lineRule="exact" w:before="0"/>
                          <w:ind w:left="0" w:right="0" w:firstLine="0"/>
                          <w:jc w:val="left"/>
                          <w:rPr>
                            <w:rFonts w:ascii="黑体" w:eastAsia="黑体"/>
                            <w:sz w:val="16"/>
                          </w:rPr>
                        </w:pPr>
                        <w:r>
                          <w:rPr>
                            <w:rFonts w:ascii="黑体" w:eastAsia="黑体"/>
                            <w:spacing w:val="-2"/>
                            <w:sz w:val="16"/>
                          </w:rPr>
                          <w:t>SAST（仿真</w:t>
                        </w:r>
                        <w:r>
                          <w:rPr>
                            <w:rFonts w:ascii="黑体" w:eastAsia="黑体"/>
                            <w:spacing w:val="-10"/>
                            <w:sz w:val="16"/>
                          </w:rPr>
                          <w:t>）</w:t>
                        </w:r>
                      </w:p>
                    </w:txbxContent>
                  </v:textbox>
                  <w10:wrap type="none"/>
                </v:shape>
                <v:shape style="position:absolute;left:1826;top:-3045;width:401;height:191" type="#_x0000_t202" id="docshape1612" filled="false" stroked="false">
                  <v:textbox inset="0,0,0,0">
                    <w:txbxContent>
                      <w:p>
                        <w:pPr>
                          <w:spacing w:line="190" w:lineRule="exact" w:before="0"/>
                          <w:ind w:left="0" w:right="0" w:firstLine="0"/>
                          <w:jc w:val="left"/>
                          <w:rPr>
                            <w:rFonts w:ascii="黑体"/>
                            <w:sz w:val="19"/>
                          </w:rPr>
                        </w:pPr>
                        <w:r>
                          <w:rPr>
                            <w:rFonts w:ascii="黑体"/>
                            <w:spacing w:val="-4"/>
                            <w:sz w:val="19"/>
                          </w:rPr>
                          <w:t>0.30</w:t>
                        </w:r>
                      </w:p>
                    </w:txbxContent>
                  </v:textbox>
                  <w10:wrap type="none"/>
                </v:shape>
                <v:shape style="position:absolute;left:6347;top:-3100;width:211;height:191" type="#_x0000_t202" id="docshape1613" filled="false" stroked="false">
                  <v:textbox inset="0,0,0,0">
                    <w:txbxContent>
                      <w:p>
                        <w:pPr>
                          <w:spacing w:line="190" w:lineRule="exact" w:before="0"/>
                          <w:ind w:left="0" w:right="0" w:firstLine="0"/>
                          <w:jc w:val="left"/>
                          <w:rPr>
                            <w:rFonts w:ascii="黑体"/>
                            <w:sz w:val="19"/>
                          </w:rPr>
                        </w:pPr>
                        <w:r>
                          <w:rPr>
                            <w:rFonts w:ascii="黑体"/>
                            <w:spacing w:val="-5"/>
                            <w:sz w:val="19"/>
                          </w:rPr>
                          <w:t>12</w:t>
                        </w:r>
                      </w:p>
                    </w:txbxContent>
                  </v:textbox>
                  <w10:wrap type="none"/>
                </v:shape>
                <v:shape style="position:absolute;left:1826;top:-2582;width:401;height:191" type="#_x0000_t202" id="docshape1614" filled="false" stroked="false">
                  <v:textbox inset="0,0,0,0">
                    <w:txbxContent>
                      <w:p>
                        <w:pPr>
                          <w:spacing w:line="190" w:lineRule="exact" w:before="0"/>
                          <w:ind w:left="0" w:right="0" w:firstLine="0"/>
                          <w:jc w:val="left"/>
                          <w:rPr>
                            <w:rFonts w:ascii="黑体"/>
                            <w:sz w:val="19"/>
                          </w:rPr>
                        </w:pPr>
                        <w:r>
                          <w:rPr>
                            <w:rFonts w:ascii="黑体"/>
                            <w:spacing w:val="-4"/>
                            <w:sz w:val="19"/>
                          </w:rPr>
                          <w:t>0.25</w:t>
                        </w:r>
                      </w:p>
                    </w:txbxContent>
                  </v:textbox>
                  <w10:wrap type="none"/>
                </v:shape>
                <v:shape style="position:absolute;left:6347;top:-2623;width:211;height:191" type="#_x0000_t202" id="docshape1615" filled="false" stroked="false">
                  <v:textbox inset="0,0,0,0">
                    <w:txbxContent>
                      <w:p>
                        <w:pPr>
                          <w:spacing w:line="190" w:lineRule="exact" w:before="0"/>
                          <w:ind w:left="0" w:right="0" w:firstLine="0"/>
                          <w:jc w:val="left"/>
                          <w:rPr>
                            <w:rFonts w:ascii="黑体"/>
                            <w:sz w:val="19"/>
                          </w:rPr>
                        </w:pPr>
                        <w:r>
                          <w:rPr>
                            <w:rFonts w:ascii="黑体"/>
                            <w:spacing w:val="-5"/>
                            <w:sz w:val="19"/>
                          </w:rPr>
                          <w:t>10</w:t>
                        </w:r>
                      </w:p>
                    </w:txbxContent>
                  </v:textbox>
                  <w10:wrap type="none"/>
                </v:shape>
                <v:shape style="position:absolute;left:1826;top:-2120;width:401;height:191" type="#_x0000_t202" id="docshape1616" filled="false" stroked="false">
                  <v:textbox inset="0,0,0,0">
                    <w:txbxContent>
                      <w:p>
                        <w:pPr>
                          <w:spacing w:line="190" w:lineRule="exact" w:before="0"/>
                          <w:ind w:left="0" w:right="0" w:firstLine="0"/>
                          <w:jc w:val="left"/>
                          <w:rPr>
                            <w:rFonts w:ascii="黑体"/>
                            <w:sz w:val="19"/>
                          </w:rPr>
                        </w:pPr>
                        <w:r>
                          <w:rPr>
                            <w:rFonts w:ascii="黑体"/>
                            <w:spacing w:val="-4"/>
                            <w:sz w:val="19"/>
                          </w:rPr>
                          <w:t>0.20</w:t>
                        </w:r>
                      </w:p>
                    </w:txbxContent>
                  </v:textbox>
                  <w10:wrap type="none"/>
                </v:shape>
                <v:shape style="position:absolute;left:6431;top:-2160;width:116;height:191" type="#_x0000_t202" id="docshape1617" filled="false" stroked="false">
                  <v:textbox inset="0,0,0,0">
                    <w:txbxContent>
                      <w:p>
                        <w:pPr>
                          <w:spacing w:line="190" w:lineRule="exact" w:before="0"/>
                          <w:ind w:left="0" w:right="0" w:firstLine="0"/>
                          <w:jc w:val="left"/>
                          <w:rPr>
                            <w:rFonts w:ascii="黑体"/>
                            <w:sz w:val="19"/>
                          </w:rPr>
                        </w:pPr>
                        <w:r>
                          <w:rPr>
                            <w:rFonts w:ascii="黑体"/>
                            <w:spacing w:val="-10"/>
                            <w:sz w:val="19"/>
                          </w:rPr>
                          <w:t>8</w:t>
                        </w:r>
                      </w:p>
                    </w:txbxContent>
                  </v:textbox>
                  <w10:wrap type="none"/>
                </v:shape>
                <v:shape style="position:absolute;left:1826;top:-1658;width:401;height:191" type="#_x0000_t202" id="docshape1618" filled="false" stroked="false">
                  <v:textbox inset="0,0,0,0">
                    <w:txbxContent>
                      <w:p>
                        <w:pPr>
                          <w:spacing w:line="190" w:lineRule="exact" w:before="0"/>
                          <w:ind w:left="0" w:right="0" w:firstLine="0"/>
                          <w:jc w:val="left"/>
                          <w:rPr>
                            <w:rFonts w:ascii="黑体"/>
                            <w:sz w:val="19"/>
                          </w:rPr>
                        </w:pPr>
                        <w:r>
                          <w:rPr>
                            <w:rFonts w:ascii="黑体"/>
                            <w:spacing w:val="-4"/>
                            <w:sz w:val="19"/>
                          </w:rPr>
                          <w:t>0.15</w:t>
                        </w:r>
                      </w:p>
                    </w:txbxContent>
                  </v:textbox>
                  <w10:wrap type="none"/>
                </v:shape>
                <v:shape style="position:absolute;left:6431;top:-1690;width:116;height:191" type="#_x0000_t202" id="docshape1619" filled="false" stroked="false">
                  <v:textbox inset="0,0,0,0">
                    <w:txbxContent>
                      <w:p>
                        <w:pPr>
                          <w:spacing w:line="190" w:lineRule="exact" w:before="0"/>
                          <w:ind w:left="0" w:right="0" w:firstLine="0"/>
                          <w:jc w:val="left"/>
                          <w:rPr>
                            <w:rFonts w:ascii="黑体"/>
                            <w:sz w:val="19"/>
                          </w:rPr>
                        </w:pPr>
                        <w:r>
                          <w:rPr>
                            <w:rFonts w:ascii="黑体"/>
                            <w:spacing w:val="-10"/>
                            <w:sz w:val="19"/>
                          </w:rPr>
                          <w:t>6</w:t>
                        </w:r>
                      </w:p>
                    </w:txbxContent>
                  </v:textbox>
                  <w10:wrap type="none"/>
                </v:shape>
                <v:shape style="position:absolute;left:1826;top:-1195;width:401;height:191" type="#_x0000_t202" id="docshape1620" filled="false" stroked="false">
                  <v:textbox inset="0,0,0,0">
                    <w:txbxContent>
                      <w:p>
                        <w:pPr>
                          <w:spacing w:line="190" w:lineRule="exact" w:before="0"/>
                          <w:ind w:left="0" w:right="0" w:firstLine="0"/>
                          <w:jc w:val="left"/>
                          <w:rPr>
                            <w:rFonts w:ascii="黑体"/>
                            <w:sz w:val="19"/>
                          </w:rPr>
                        </w:pPr>
                        <w:r>
                          <w:rPr>
                            <w:rFonts w:ascii="黑体"/>
                            <w:spacing w:val="-4"/>
                            <w:sz w:val="19"/>
                          </w:rPr>
                          <w:t>0.10</w:t>
                        </w:r>
                      </w:p>
                    </w:txbxContent>
                  </v:textbox>
                  <w10:wrap type="none"/>
                </v:shape>
                <v:shape style="position:absolute;left:6431;top:-1219;width:116;height:191" type="#_x0000_t202" id="docshape1621" filled="false" stroked="false">
                  <v:textbox inset="0,0,0,0">
                    <w:txbxContent>
                      <w:p>
                        <w:pPr>
                          <w:spacing w:line="190" w:lineRule="exact" w:before="0"/>
                          <w:ind w:left="0" w:right="0" w:firstLine="0"/>
                          <w:jc w:val="left"/>
                          <w:rPr>
                            <w:rFonts w:ascii="黑体"/>
                            <w:sz w:val="19"/>
                          </w:rPr>
                        </w:pPr>
                        <w:r>
                          <w:rPr>
                            <w:rFonts w:ascii="黑体"/>
                            <w:spacing w:val="-10"/>
                            <w:sz w:val="19"/>
                          </w:rPr>
                          <w:t>4</w:t>
                        </w:r>
                      </w:p>
                    </w:txbxContent>
                  </v:textbox>
                  <w10:wrap type="none"/>
                </v:shape>
                <v:shape style="position:absolute;left:1826;top:-733;width:401;height:191" type="#_x0000_t202" id="docshape1622" filled="false" stroked="false">
                  <v:textbox inset="0,0,0,0">
                    <w:txbxContent>
                      <w:p>
                        <w:pPr>
                          <w:spacing w:line="190" w:lineRule="exact" w:before="0"/>
                          <w:ind w:left="0" w:right="0" w:firstLine="0"/>
                          <w:jc w:val="left"/>
                          <w:rPr>
                            <w:rFonts w:ascii="黑体"/>
                            <w:sz w:val="19"/>
                          </w:rPr>
                        </w:pPr>
                        <w:r>
                          <w:rPr>
                            <w:rFonts w:ascii="黑体"/>
                            <w:spacing w:val="-4"/>
                            <w:sz w:val="19"/>
                          </w:rPr>
                          <w:t>0.05</w:t>
                        </w:r>
                      </w:p>
                    </w:txbxContent>
                  </v:textbox>
                  <w10:wrap type="none"/>
                </v:shape>
                <v:shape style="position:absolute;left:6431;top:-747;width:116;height:191" type="#_x0000_t202" id="docshape1623" filled="false" stroked="false">
                  <v:textbox inset="0,0,0,0">
                    <w:txbxContent>
                      <w:p>
                        <w:pPr>
                          <w:spacing w:line="190" w:lineRule="exact" w:before="0"/>
                          <w:ind w:left="0" w:right="0" w:firstLine="0"/>
                          <w:jc w:val="left"/>
                          <w:rPr>
                            <w:rFonts w:ascii="黑体"/>
                            <w:sz w:val="19"/>
                          </w:rPr>
                        </w:pPr>
                        <w:r>
                          <w:rPr>
                            <w:rFonts w:ascii="黑体"/>
                            <w:spacing w:val="-10"/>
                            <w:sz w:val="19"/>
                          </w:rPr>
                          <w:t>2</w:t>
                        </w:r>
                      </w:p>
                    </w:txbxContent>
                  </v:textbox>
                  <w10:wrap type="none"/>
                </v:shape>
                <v:shape style="position:absolute;left:1826;top:-270;width:401;height:191" type="#_x0000_t202" id="docshape1624" filled="false" stroked="false">
                  <v:textbox inset="0,0,0,0">
                    <w:txbxContent>
                      <w:p>
                        <w:pPr>
                          <w:spacing w:line="190" w:lineRule="exact" w:before="0"/>
                          <w:ind w:left="0" w:right="0" w:firstLine="0"/>
                          <w:jc w:val="left"/>
                          <w:rPr>
                            <w:rFonts w:ascii="黑体"/>
                            <w:sz w:val="19"/>
                          </w:rPr>
                        </w:pPr>
                        <w:r>
                          <w:rPr>
                            <w:rFonts w:ascii="黑体"/>
                            <w:spacing w:val="-4"/>
                            <w:sz w:val="19"/>
                          </w:rPr>
                          <w:t>0.00</w:t>
                        </w:r>
                      </w:p>
                    </w:txbxContent>
                  </v:textbox>
                  <w10:wrap type="none"/>
                </v:shape>
                <v:shape style="position:absolute;left:6431;top:-270;width:116;height:191" type="#_x0000_t202" id="docshape1625" filled="false" stroked="false">
                  <v:textbox inset="0,0,0,0">
                    <w:txbxContent>
                      <w:p>
                        <w:pPr>
                          <w:spacing w:line="190" w:lineRule="exact" w:before="0"/>
                          <w:ind w:left="0" w:right="0" w:firstLine="0"/>
                          <w:jc w:val="left"/>
                          <w:rPr>
                            <w:rFonts w:ascii="黑体"/>
                            <w:sz w:val="19"/>
                          </w:rPr>
                        </w:pPr>
                        <w:r>
                          <w:rPr>
                            <w:rFonts w:ascii="黑体"/>
                            <w:spacing w:val="-10"/>
                            <w:sz w:val="19"/>
                          </w:rPr>
                          <w:t>0</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021504">
                <wp:simplePos x="0" y="0"/>
                <wp:positionH relativeFrom="page">
                  <wp:posOffset>6435313</wp:posOffset>
                </wp:positionH>
                <wp:positionV relativeFrom="paragraph">
                  <wp:posOffset>-1001758</wp:posOffset>
                </wp:positionV>
                <wp:extent cx="73660" cy="73660"/>
                <wp:effectExtent l="0" t="0" r="0" b="0"/>
                <wp:wrapNone/>
                <wp:docPr id="1988" name="Graphic 1988"/>
                <wp:cNvGraphicFramePr>
                  <a:graphicFrameLocks/>
                </wp:cNvGraphicFramePr>
                <a:graphic>
                  <a:graphicData uri="http://schemas.microsoft.com/office/word/2010/wordprocessingShape">
                    <wps:wsp>
                      <wps:cNvPr id="1988" name="Graphic 1988"/>
                      <wps:cNvSpPr/>
                      <wps:spPr>
                        <a:xfrm>
                          <a:off x="0" y="0"/>
                          <a:ext cx="73660" cy="73660"/>
                        </a:xfrm>
                        <a:custGeom>
                          <a:avLst/>
                          <a:gdLst/>
                          <a:ahLst/>
                          <a:cxnLst/>
                          <a:rect l="l" t="t" r="r" b="b"/>
                          <a:pathLst>
                            <a:path w="73660" h="73660">
                              <a:moveTo>
                                <a:pt x="0" y="73433"/>
                              </a:moveTo>
                              <a:lnTo>
                                <a:pt x="73433" y="73433"/>
                              </a:lnTo>
                              <a:lnTo>
                                <a:pt x="73433" y="0"/>
                              </a:lnTo>
                              <a:lnTo>
                                <a:pt x="0" y="0"/>
                              </a:lnTo>
                              <a:lnTo>
                                <a:pt x="0" y="73433"/>
                              </a:lnTo>
                              <a:close/>
                            </a:path>
                          </a:pathLst>
                        </a:custGeom>
                        <a:ln w="16088">
                          <a:solidFill>
                            <a:srgbClr val="B22121"/>
                          </a:solidFill>
                          <a:prstDash val="solid"/>
                        </a:ln>
                      </wps:spPr>
                      <wps:bodyPr wrap="square" lIns="0" tIns="0" rIns="0" bIns="0" rtlCol="0">
                        <a:prstTxWarp prst="textNoShape">
                          <a:avLst/>
                        </a:prstTxWarp>
                        <a:noAutofit/>
                      </wps:bodyPr>
                    </wps:wsp>
                  </a:graphicData>
                </a:graphic>
              </wp:anchor>
            </w:drawing>
          </mc:Choice>
          <mc:Fallback>
            <w:pict>
              <v:rect style="position:absolute;margin-left:506.717621pt;margin-top:-78.878586pt;width:5.782198pt;height:5.782198pt;mso-position-horizontal-relative:page;mso-position-vertical-relative:paragraph;z-index:16021504" id="docshape1626" filled="false" stroked="true" strokeweight="1.266816pt" strokecolor="#b22121">
                <v:stroke dashstyle="solid"/>
                <w10:wrap type="none"/>
              </v:rect>
            </w:pict>
          </mc:Fallback>
        </mc:AlternateContent>
      </w:r>
      <w:r>
        <w:rPr/>
        <mc:AlternateContent>
          <mc:Choice Requires="wps">
            <w:drawing>
              <wp:anchor distT="0" distB="0" distL="0" distR="0" allowOverlap="1" layoutInCell="1" locked="0" behindDoc="0" simplePos="0" relativeHeight="16022528">
                <wp:simplePos x="0" y="0"/>
                <wp:positionH relativeFrom="page">
                  <wp:posOffset>948999</wp:posOffset>
                </wp:positionH>
                <wp:positionV relativeFrom="paragraph">
                  <wp:posOffset>-1261660</wp:posOffset>
                </wp:positionV>
                <wp:extent cx="163830" cy="168275"/>
                <wp:effectExtent l="0" t="0" r="0" b="0"/>
                <wp:wrapNone/>
                <wp:docPr id="1989" name="Textbox 1989"/>
                <wp:cNvGraphicFramePr>
                  <a:graphicFrameLocks/>
                </wp:cNvGraphicFramePr>
                <a:graphic>
                  <a:graphicData uri="http://schemas.microsoft.com/office/word/2010/wordprocessingShape">
                    <wps:wsp>
                      <wps:cNvPr id="1989" name="Textbox 1989"/>
                      <wps:cNvSpPr txBox="1"/>
                      <wps:spPr>
                        <a:xfrm>
                          <a:off x="0" y="0"/>
                          <a:ext cx="163830" cy="168275"/>
                        </a:xfrm>
                        <a:prstGeom prst="rect">
                          <a:avLst/>
                        </a:prstGeom>
                      </wps:spPr>
                      <wps:txbx>
                        <w:txbxContent>
                          <w:p>
                            <w:pPr>
                              <w:spacing w:before="13"/>
                              <w:ind w:left="20" w:right="0" w:firstLine="0"/>
                              <w:jc w:val="left"/>
                              <w:rPr>
                                <w:rFonts w:ascii="Times New Roman" w:hAnsi="Times New Roman"/>
                                <w:i/>
                                <w:sz w:val="12"/>
                              </w:rPr>
                            </w:pPr>
                            <w:r>
                              <w:rPr>
                                <w:rFonts w:ascii="Times New Roman" w:hAnsi="Times New Roman"/>
                                <w:i/>
                                <w:spacing w:val="-4"/>
                                <w:position w:val="4"/>
                                <w:sz w:val="17"/>
                              </w:rPr>
                              <w:t>λ</w:t>
                            </w:r>
                            <w:r>
                              <w:rPr>
                                <w:rFonts w:ascii="Times New Roman" w:hAnsi="Times New Roman"/>
                                <w:i/>
                                <w:spacing w:val="-4"/>
                                <w:sz w:val="12"/>
                              </w:rPr>
                              <w:t>out</w:t>
                            </w:r>
                          </w:p>
                        </w:txbxContent>
                      </wps:txbx>
                      <wps:bodyPr wrap="square" lIns="0" tIns="0" rIns="0" bIns="0" rtlCol="0" vert="vert270">
                        <a:noAutofit/>
                      </wps:bodyPr>
                    </wps:wsp>
                  </a:graphicData>
                </a:graphic>
              </wp:anchor>
            </w:drawing>
          </mc:Choice>
          <mc:Fallback>
            <w:pict>
              <v:shape style="position:absolute;margin-left:74.724335pt;margin-top:-99.343307pt;width:12.9pt;height:13.25pt;mso-position-horizontal-relative:page;mso-position-vertical-relative:paragraph;z-index:16022528" type="#_x0000_t202" id="docshape1627" filled="false" stroked="false">
                <v:textbox inset="0,0,0,0" style="layout-flow:vertical;mso-layout-flow-alt:bottom-to-top">
                  <w:txbxContent>
                    <w:p>
                      <w:pPr>
                        <w:spacing w:before="13"/>
                        <w:ind w:left="20" w:right="0" w:firstLine="0"/>
                        <w:jc w:val="left"/>
                        <w:rPr>
                          <w:rFonts w:ascii="Times New Roman" w:hAnsi="Times New Roman"/>
                          <w:i/>
                          <w:sz w:val="12"/>
                        </w:rPr>
                      </w:pPr>
                      <w:r>
                        <w:rPr>
                          <w:rFonts w:ascii="Times New Roman" w:hAnsi="Times New Roman"/>
                          <w:i/>
                          <w:spacing w:val="-4"/>
                          <w:position w:val="4"/>
                          <w:sz w:val="17"/>
                        </w:rPr>
                        <w:t>λ</w:t>
                      </w:r>
                      <w:r>
                        <w:rPr>
                          <w:rFonts w:ascii="Times New Roman" w:hAnsi="Times New Roman"/>
                          <w:i/>
                          <w:spacing w:val="-4"/>
                          <w:sz w:val="12"/>
                        </w:rPr>
                        <w:t>out</w:t>
                      </w:r>
                    </w:p>
                  </w:txbxContent>
                </v:textbox>
                <w10:wrap type="none"/>
              </v:shape>
            </w:pict>
          </mc:Fallback>
        </mc:AlternateContent>
      </w:r>
      <w:r>
        <w:rPr/>
        <mc:AlternateContent>
          <mc:Choice Requires="wps">
            <w:drawing>
              <wp:anchor distT="0" distB="0" distL="0" distR="0" allowOverlap="1" layoutInCell="1" locked="0" behindDoc="0" simplePos="0" relativeHeight="16023040">
                <wp:simplePos x="0" y="0"/>
                <wp:positionH relativeFrom="page">
                  <wp:posOffset>952403</wp:posOffset>
                </wp:positionH>
                <wp:positionV relativeFrom="paragraph">
                  <wp:posOffset>-1065638</wp:posOffset>
                </wp:positionV>
                <wp:extent cx="132715" cy="347345"/>
                <wp:effectExtent l="0" t="0" r="0" b="0"/>
                <wp:wrapNone/>
                <wp:docPr id="1990" name="Textbox 1990"/>
                <wp:cNvGraphicFramePr>
                  <a:graphicFrameLocks/>
                </wp:cNvGraphicFramePr>
                <a:graphic>
                  <a:graphicData uri="http://schemas.microsoft.com/office/word/2010/wordprocessingShape">
                    <wps:wsp>
                      <wps:cNvPr id="1990" name="Textbox 1990"/>
                      <wps:cNvSpPr txBox="1"/>
                      <wps:spPr>
                        <a:xfrm>
                          <a:off x="0" y="0"/>
                          <a:ext cx="132715" cy="347345"/>
                        </a:xfrm>
                        <a:prstGeom prst="rect">
                          <a:avLst/>
                        </a:prstGeom>
                      </wps:spPr>
                      <wps:txbx>
                        <w:txbxContent>
                          <w:p>
                            <w:pPr>
                              <w:spacing w:line="209" w:lineRule="exact" w:before="0"/>
                              <w:ind w:left="20" w:right="0" w:firstLine="0"/>
                              <w:jc w:val="left"/>
                              <w:rPr>
                                <w:rFonts w:ascii="黑体" w:eastAsia="黑体"/>
                                <w:sz w:val="17"/>
                              </w:rPr>
                            </w:pPr>
                            <w:r>
                              <w:rPr>
                                <w:rFonts w:ascii="黑体" w:eastAsia="黑体"/>
                                <w:spacing w:val="-5"/>
                                <w:sz w:val="17"/>
                              </w:rPr>
                              <w:t>吞吐量</w:t>
                            </w:r>
                          </w:p>
                        </w:txbxContent>
                      </wps:txbx>
                      <wps:bodyPr wrap="square" lIns="0" tIns="0" rIns="0" bIns="0" rtlCol="0" vert="vert270">
                        <a:noAutofit/>
                      </wps:bodyPr>
                    </wps:wsp>
                  </a:graphicData>
                </a:graphic>
              </wp:anchor>
            </w:drawing>
          </mc:Choice>
          <mc:Fallback>
            <w:pict>
              <v:shape style="position:absolute;margin-left:74.992378pt;margin-top:-83.908531pt;width:10.45pt;height:27.35pt;mso-position-horizontal-relative:page;mso-position-vertical-relative:paragraph;z-index:16023040" type="#_x0000_t202" id="docshape1628" filled="false" stroked="false">
                <v:textbox inset="0,0,0,0" style="layout-flow:vertical;mso-layout-flow-alt:bottom-to-top">
                  <w:txbxContent>
                    <w:p>
                      <w:pPr>
                        <w:spacing w:line="209" w:lineRule="exact" w:before="0"/>
                        <w:ind w:left="20" w:right="0" w:firstLine="0"/>
                        <w:jc w:val="left"/>
                        <w:rPr>
                          <w:rFonts w:ascii="黑体" w:eastAsia="黑体"/>
                          <w:sz w:val="17"/>
                        </w:rPr>
                      </w:pPr>
                      <w:r>
                        <w:rPr>
                          <w:rFonts w:ascii="黑体" w:eastAsia="黑体"/>
                          <w:spacing w:val="-5"/>
                          <w:sz w:val="17"/>
                        </w:rPr>
                        <w:t>吞吐量</w:t>
                      </w:r>
                    </w:p>
                  </w:txbxContent>
                </v:textbox>
                <w10:wrap type="none"/>
              </v:shape>
            </w:pict>
          </mc:Fallback>
        </mc:AlternateContent>
      </w:r>
      <w:r>
        <w:rPr/>
        <mc:AlternateContent>
          <mc:Choice Requires="wps">
            <w:drawing>
              <wp:anchor distT="0" distB="0" distL="0" distR="0" allowOverlap="1" layoutInCell="1" locked="0" behindDoc="0" simplePos="0" relativeHeight="16024064">
                <wp:simplePos x="0" y="0"/>
                <wp:positionH relativeFrom="page">
                  <wp:posOffset>3835613</wp:posOffset>
                </wp:positionH>
                <wp:positionV relativeFrom="paragraph">
                  <wp:posOffset>-1429652</wp:posOffset>
                </wp:positionV>
                <wp:extent cx="144780" cy="885825"/>
                <wp:effectExtent l="0" t="0" r="0" b="0"/>
                <wp:wrapNone/>
                <wp:docPr id="1991" name="Textbox 1991"/>
                <wp:cNvGraphicFramePr>
                  <a:graphicFrameLocks/>
                </wp:cNvGraphicFramePr>
                <a:graphic>
                  <a:graphicData uri="http://schemas.microsoft.com/office/word/2010/wordprocessingShape">
                    <wps:wsp>
                      <wps:cNvPr id="1991" name="Textbox 1991"/>
                      <wps:cNvSpPr txBox="1"/>
                      <wps:spPr>
                        <a:xfrm>
                          <a:off x="0" y="0"/>
                          <a:ext cx="144780" cy="885825"/>
                        </a:xfrm>
                        <a:prstGeom prst="rect">
                          <a:avLst/>
                        </a:prstGeom>
                      </wps:spPr>
                      <wps:txbx>
                        <w:txbxContent>
                          <w:p>
                            <w:pPr>
                              <w:spacing w:line="218" w:lineRule="exact" w:before="0"/>
                              <w:ind w:left="20" w:right="0" w:firstLine="0"/>
                              <w:jc w:val="left"/>
                              <w:rPr>
                                <w:rFonts w:ascii="Times New Roman" w:eastAsia="Times New Roman"/>
                                <w:sz w:val="17"/>
                              </w:rPr>
                            </w:pPr>
                            <w:r>
                              <w:rPr>
                                <w:rFonts w:ascii="黑体" w:eastAsia="黑体"/>
                                <w:spacing w:val="-3"/>
                                <w:sz w:val="17"/>
                              </w:rPr>
                              <w:t>对数时延 </w:t>
                            </w:r>
                            <w:r>
                              <w:rPr>
                                <w:rFonts w:ascii="Times New Roman" w:eastAsia="Times New Roman"/>
                                <w:sz w:val="17"/>
                              </w:rPr>
                              <w:t>ln(1</w:t>
                            </w:r>
                            <w:r>
                              <w:rPr>
                                <w:rFonts w:ascii="Times New Roman" w:eastAsia="Times New Roman"/>
                                <w:spacing w:val="-13"/>
                                <w:sz w:val="17"/>
                              </w:rPr>
                              <w:t> + </w:t>
                            </w:r>
                            <w:r>
                              <w:rPr>
                                <w:rFonts w:ascii="Times New Roman" w:eastAsia="Times New Roman"/>
                                <w:i/>
                                <w:spacing w:val="-5"/>
                                <w:sz w:val="17"/>
                              </w:rPr>
                              <w:t>D</w:t>
                            </w:r>
                            <w:r>
                              <w:rPr>
                                <w:rFonts w:ascii="Times New Roman" w:eastAsia="Times New Roman"/>
                                <w:spacing w:val="-5"/>
                                <w:sz w:val="17"/>
                              </w:rPr>
                              <w:t>)</w:t>
                            </w:r>
                          </w:p>
                        </w:txbxContent>
                      </wps:txbx>
                      <wps:bodyPr wrap="square" lIns="0" tIns="0" rIns="0" bIns="0" rtlCol="0" vert="vert270">
                        <a:noAutofit/>
                      </wps:bodyPr>
                    </wps:wsp>
                  </a:graphicData>
                </a:graphic>
              </wp:anchor>
            </w:drawing>
          </mc:Choice>
          <mc:Fallback>
            <w:pict>
              <v:shape style="position:absolute;margin-left:302.016785pt;margin-top:-112.57106pt;width:11.4pt;height:69.75pt;mso-position-horizontal-relative:page;mso-position-vertical-relative:paragraph;z-index:16024064" type="#_x0000_t202" id="docshape1629" filled="false" stroked="false">
                <v:textbox inset="0,0,0,0" style="layout-flow:vertical;mso-layout-flow-alt:bottom-to-top">
                  <w:txbxContent>
                    <w:p>
                      <w:pPr>
                        <w:spacing w:line="218" w:lineRule="exact" w:before="0"/>
                        <w:ind w:left="20" w:right="0" w:firstLine="0"/>
                        <w:jc w:val="left"/>
                        <w:rPr>
                          <w:rFonts w:ascii="Times New Roman" w:eastAsia="Times New Roman"/>
                          <w:sz w:val="17"/>
                        </w:rPr>
                      </w:pPr>
                      <w:r>
                        <w:rPr>
                          <w:rFonts w:ascii="黑体" w:eastAsia="黑体"/>
                          <w:spacing w:val="-3"/>
                          <w:sz w:val="17"/>
                        </w:rPr>
                        <w:t>对数时延 </w:t>
                      </w:r>
                      <w:r>
                        <w:rPr>
                          <w:rFonts w:ascii="Times New Roman" w:eastAsia="Times New Roman"/>
                          <w:sz w:val="17"/>
                        </w:rPr>
                        <w:t>ln(1</w:t>
                      </w:r>
                      <w:r>
                        <w:rPr>
                          <w:rFonts w:ascii="Times New Roman" w:eastAsia="Times New Roman"/>
                          <w:spacing w:val="-13"/>
                          <w:sz w:val="17"/>
                        </w:rPr>
                        <w:t> + </w:t>
                      </w:r>
                      <w:r>
                        <w:rPr>
                          <w:rFonts w:ascii="Times New Roman" w:eastAsia="Times New Roman"/>
                          <w:i/>
                          <w:spacing w:val="-5"/>
                          <w:sz w:val="17"/>
                        </w:rPr>
                        <w:t>D</w:t>
                      </w:r>
                      <w:r>
                        <w:rPr>
                          <w:rFonts w:ascii="Times New Roman" w:eastAsia="Times New Roman"/>
                          <w:spacing w:val="-5"/>
                          <w:sz w:val="17"/>
                        </w:rPr>
                        <w:t>)</w:t>
                      </w:r>
                    </w:p>
                  </w:txbxContent>
                </v:textbox>
                <w10:wrap type="none"/>
              </v:shape>
            </w:pict>
          </mc:Fallback>
        </mc:AlternateContent>
      </w:r>
      <w:bookmarkStart w:name="_bookmark98" w:id="140"/>
      <w:bookmarkEnd w:id="140"/>
      <w:r>
        <w:rPr/>
      </w:r>
      <w:r>
        <w:rPr>
          <w:rFonts w:ascii="黑体"/>
          <w:spacing w:val="-2"/>
          <w:sz w:val="19"/>
        </w:rPr>
        <w:t>0.000</w:t>
      </w:r>
      <w:r>
        <w:rPr>
          <w:rFonts w:ascii="黑体"/>
          <w:sz w:val="19"/>
        </w:rPr>
        <w:tab/>
      </w:r>
      <w:r>
        <w:rPr>
          <w:rFonts w:ascii="黑体"/>
          <w:spacing w:val="-2"/>
          <w:sz w:val="19"/>
        </w:rPr>
        <w:t>0.005</w:t>
      </w:r>
      <w:r>
        <w:rPr>
          <w:rFonts w:ascii="黑体"/>
          <w:sz w:val="19"/>
        </w:rPr>
        <w:tab/>
      </w:r>
      <w:r>
        <w:rPr>
          <w:rFonts w:ascii="黑体"/>
          <w:spacing w:val="-2"/>
          <w:sz w:val="19"/>
        </w:rPr>
        <w:t>0.010</w:t>
      </w:r>
      <w:r>
        <w:rPr>
          <w:rFonts w:ascii="黑体"/>
          <w:sz w:val="19"/>
        </w:rPr>
        <w:tab/>
      </w:r>
      <w:r>
        <w:rPr>
          <w:rFonts w:ascii="黑体"/>
          <w:spacing w:val="-2"/>
          <w:sz w:val="19"/>
        </w:rPr>
        <w:t>0.015</w:t>
      </w:r>
      <w:r>
        <w:rPr>
          <w:rFonts w:ascii="黑体"/>
          <w:sz w:val="19"/>
        </w:rPr>
        <w:tab/>
      </w:r>
      <w:r>
        <w:rPr>
          <w:rFonts w:ascii="黑体"/>
          <w:spacing w:val="-2"/>
          <w:sz w:val="19"/>
        </w:rPr>
        <w:t>0.020</w:t>
      </w:r>
    </w:p>
    <w:p>
      <w:pPr>
        <w:spacing w:before="36"/>
        <w:ind w:left="2342" w:right="0" w:firstLine="0"/>
        <w:jc w:val="left"/>
        <w:rPr>
          <w:rFonts w:ascii="Times New Roman" w:eastAsia="Times New Roman"/>
          <w:i/>
          <w:sz w:val="17"/>
        </w:rPr>
      </w:pPr>
      <w:r>
        <w:rPr>
          <w:rFonts w:ascii="黑体" w:eastAsia="黑体"/>
          <w:spacing w:val="-2"/>
          <w:sz w:val="17"/>
        </w:rPr>
        <w:t>传输概率 </w:t>
      </w:r>
      <w:r>
        <w:rPr>
          <w:rFonts w:ascii="Times New Roman" w:eastAsia="Times New Roman"/>
          <w:i/>
          <w:spacing w:val="-10"/>
          <w:sz w:val="17"/>
        </w:rPr>
        <w:t>q</w:t>
      </w:r>
    </w:p>
    <w:p>
      <w:pPr>
        <w:tabs>
          <w:tab w:pos="1341" w:val="left" w:leader="none"/>
          <w:tab w:pos="2236" w:val="left" w:leader="none"/>
          <w:tab w:pos="3132" w:val="left" w:leader="none"/>
          <w:tab w:pos="4027" w:val="left" w:leader="none"/>
        </w:tabs>
        <w:spacing w:before="71"/>
        <w:ind w:left="446" w:right="0" w:firstLine="0"/>
        <w:jc w:val="left"/>
        <w:rPr>
          <w:rFonts w:ascii="黑体"/>
          <w:sz w:val="19"/>
        </w:rPr>
      </w:pPr>
      <w:r>
        <w:rPr/>
        <w:br w:type="column"/>
      </w:r>
      <w:r>
        <w:rPr>
          <w:rFonts w:ascii="黑体"/>
          <w:spacing w:val="-2"/>
          <w:sz w:val="19"/>
        </w:rPr>
        <w:t>0.000</w:t>
      </w:r>
      <w:r>
        <w:rPr>
          <w:rFonts w:ascii="黑体"/>
          <w:sz w:val="19"/>
        </w:rPr>
        <w:tab/>
      </w:r>
      <w:r>
        <w:rPr>
          <w:rFonts w:ascii="黑体"/>
          <w:spacing w:val="-2"/>
          <w:sz w:val="19"/>
        </w:rPr>
        <w:t>0.005</w:t>
      </w:r>
      <w:r>
        <w:rPr>
          <w:rFonts w:ascii="黑体"/>
          <w:sz w:val="19"/>
        </w:rPr>
        <w:tab/>
      </w:r>
      <w:r>
        <w:rPr>
          <w:rFonts w:ascii="黑体"/>
          <w:spacing w:val="-2"/>
          <w:sz w:val="19"/>
        </w:rPr>
        <w:t>0.010</w:t>
      </w:r>
      <w:r>
        <w:rPr>
          <w:rFonts w:ascii="黑体"/>
          <w:sz w:val="19"/>
        </w:rPr>
        <w:tab/>
      </w:r>
      <w:r>
        <w:rPr>
          <w:rFonts w:ascii="黑体"/>
          <w:spacing w:val="-2"/>
          <w:sz w:val="19"/>
        </w:rPr>
        <w:t>0.015</w:t>
      </w:r>
      <w:r>
        <w:rPr>
          <w:rFonts w:ascii="黑体"/>
          <w:sz w:val="19"/>
        </w:rPr>
        <w:tab/>
      </w:r>
      <w:r>
        <w:rPr>
          <w:rFonts w:ascii="黑体"/>
          <w:spacing w:val="-2"/>
          <w:sz w:val="19"/>
        </w:rPr>
        <w:t>0.020</w:t>
      </w:r>
    </w:p>
    <w:p>
      <w:pPr>
        <w:spacing w:before="36"/>
        <w:ind w:left="2057" w:right="0" w:firstLine="0"/>
        <w:jc w:val="left"/>
        <w:rPr>
          <w:rFonts w:ascii="Times New Roman" w:eastAsia="Times New Roman"/>
          <w:i/>
          <w:sz w:val="17"/>
        </w:rPr>
      </w:pPr>
      <w:r>
        <w:rPr>
          <w:rFonts w:ascii="黑体" w:eastAsia="黑体"/>
          <w:spacing w:val="-2"/>
          <w:sz w:val="17"/>
        </w:rPr>
        <w:t>传输概率 </w:t>
      </w:r>
      <w:r>
        <w:rPr>
          <w:rFonts w:ascii="Times New Roman" w:eastAsia="Times New Roman"/>
          <w:i/>
          <w:spacing w:val="-10"/>
          <w:sz w:val="17"/>
        </w:rPr>
        <w:t>q</w:t>
      </w:r>
    </w:p>
    <w:p>
      <w:pPr>
        <w:spacing w:after="0"/>
        <w:jc w:val="left"/>
        <w:rPr>
          <w:rFonts w:ascii="Times New Roman" w:eastAsia="Times New Roman"/>
          <w:sz w:val="17"/>
        </w:rPr>
        <w:sectPr>
          <w:type w:val="continuous"/>
          <w:pgSz w:w="11910" w:h="16840"/>
          <w:pgMar w:header="933" w:footer="803" w:top="1920" w:bottom="280" w:left="1200" w:right="980"/>
          <w:cols w:num="2" w:equalWidth="0">
            <w:col w:w="4682" w:space="40"/>
            <w:col w:w="5008"/>
          </w:cols>
        </w:sectPr>
      </w:pPr>
    </w:p>
    <w:p>
      <w:pPr>
        <w:pStyle w:val="BodyText"/>
        <w:spacing w:before="190"/>
        <w:rPr>
          <w:rFonts w:ascii="Times New Roman"/>
          <w:i/>
          <w:sz w:val="19"/>
        </w:rPr>
      </w:pPr>
    </w:p>
    <w:p>
      <w:pPr>
        <w:spacing w:before="0"/>
        <w:ind w:left="2825" w:right="0" w:firstLine="0"/>
        <w:jc w:val="left"/>
        <w:rPr>
          <w:rFonts w:ascii="黑体"/>
          <w:sz w:val="19"/>
        </w:rPr>
      </w:pPr>
      <w:r>
        <w:rPr/>
        <mc:AlternateContent>
          <mc:Choice Requires="wps">
            <w:drawing>
              <wp:anchor distT="0" distB="0" distL="0" distR="0" allowOverlap="1" layoutInCell="1" locked="0" behindDoc="1" simplePos="0" relativeHeight="482512384">
                <wp:simplePos x="0" y="0"/>
                <wp:positionH relativeFrom="page">
                  <wp:posOffset>2636939</wp:posOffset>
                </wp:positionH>
                <wp:positionV relativeFrom="paragraph">
                  <wp:posOffset>-212723</wp:posOffset>
                </wp:positionV>
                <wp:extent cx="2433955" cy="2073910"/>
                <wp:effectExtent l="0" t="0" r="0" b="0"/>
                <wp:wrapNone/>
                <wp:docPr id="1992" name="Group 1992"/>
                <wp:cNvGraphicFramePr>
                  <a:graphicFrameLocks/>
                </wp:cNvGraphicFramePr>
                <a:graphic>
                  <a:graphicData uri="http://schemas.microsoft.com/office/word/2010/wordprocessingGroup">
                    <wpg:wgp>
                      <wpg:cNvPr id="1992" name="Group 1992"/>
                      <wpg:cNvGrpSpPr/>
                      <wpg:grpSpPr>
                        <a:xfrm>
                          <a:off x="0" y="0"/>
                          <a:ext cx="2433955" cy="2073910"/>
                          <a:chExt cx="2433955" cy="2073910"/>
                        </a:xfrm>
                      </wpg:grpSpPr>
                      <wps:wsp>
                        <wps:cNvPr id="1993" name="Graphic 1993"/>
                        <wps:cNvSpPr/>
                        <wps:spPr>
                          <a:xfrm>
                            <a:off x="33056" y="2020475"/>
                            <a:ext cx="1270" cy="46990"/>
                          </a:xfrm>
                          <a:custGeom>
                            <a:avLst/>
                            <a:gdLst/>
                            <a:ahLst/>
                            <a:cxnLst/>
                            <a:rect l="l" t="t" r="r" b="b"/>
                            <a:pathLst>
                              <a:path w="0" h="46990">
                                <a:moveTo>
                                  <a:pt x="0" y="0"/>
                                </a:moveTo>
                                <a:lnTo>
                                  <a:pt x="0" y="46924"/>
                                </a:lnTo>
                              </a:path>
                            </a:pathLst>
                          </a:custGeom>
                          <a:solidFill>
                            <a:srgbClr val="000000"/>
                          </a:solidFill>
                        </wps:spPr>
                        <wps:bodyPr wrap="square" lIns="0" tIns="0" rIns="0" bIns="0" rtlCol="0">
                          <a:prstTxWarp prst="textNoShape">
                            <a:avLst/>
                          </a:prstTxWarp>
                          <a:noAutofit/>
                        </wps:bodyPr>
                      </wps:wsp>
                      <wps:wsp>
                        <wps:cNvPr id="1994" name="Graphic 1994"/>
                        <wps:cNvSpPr/>
                        <wps:spPr>
                          <a:xfrm>
                            <a:off x="33056" y="2020475"/>
                            <a:ext cx="1270" cy="46990"/>
                          </a:xfrm>
                          <a:custGeom>
                            <a:avLst/>
                            <a:gdLst/>
                            <a:ahLst/>
                            <a:cxnLst/>
                            <a:rect l="l" t="t" r="r" b="b"/>
                            <a:pathLst>
                              <a:path w="0" h="46990">
                                <a:moveTo>
                                  <a:pt x="0" y="46924"/>
                                </a:moveTo>
                                <a:lnTo>
                                  <a:pt x="0" y="0"/>
                                </a:lnTo>
                              </a:path>
                            </a:pathLst>
                          </a:custGeom>
                          <a:ln w="10725">
                            <a:solidFill>
                              <a:srgbClr val="000000"/>
                            </a:solidFill>
                            <a:prstDash val="solid"/>
                          </a:ln>
                        </wps:spPr>
                        <wps:bodyPr wrap="square" lIns="0" tIns="0" rIns="0" bIns="0" rtlCol="0">
                          <a:prstTxWarp prst="textNoShape">
                            <a:avLst/>
                          </a:prstTxWarp>
                          <a:noAutofit/>
                        </wps:bodyPr>
                      </wps:wsp>
                      <wps:wsp>
                        <wps:cNvPr id="1995" name="Graphic 1995"/>
                        <wps:cNvSpPr/>
                        <wps:spPr>
                          <a:xfrm>
                            <a:off x="618271" y="2020475"/>
                            <a:ext cx="1270" cy="46990"/>
                          </a:xfrm>
                          <a:custGeom>
                            <a:avLst/>
                            <a:gdLst/>
                            <a:ahLst/>
                            <a:cxnLst/>
                            <a:rect l="l" t="t" r="r" b="b"/>
                            <a:pathLst>
                              <a:path w="0" h="46990">
                                <a:moveTo>
                                  <a:pt x="0" y="0"/>
                                </a:moveTo>
                                <a:lnTo>
                                  <a:pt x="0" y="46924"/>
                                </a:lnTo>
                              </a:path>
                            </a:pathLst>
                          </a:custGeom>
                          <a:solidFill>
                            <a:srgbClr val="000000"/>
                          </a:solidFill>
                        </wps:spPr>
                        <wps:bodyPr wrap="square" lIns="0" tIns="0" rIns="0" bIns="0" rtlCol="0">
                          <a:prstTxWarp prst="textNoShape">
                            <a:avLst/>
                          </a:prstTxWarp>
                          <a:noAutofit/>
                        </wps:bodyPr>
                      </wps:wsp>
                      <wps:wsp>
                        <wps:cNvPr id="1996" name="Graphic 1996"/>
                        <wps:cNvSpPr/>
                        <wps:spPr>
                          <a:xfrm>
                            <a:off x="618271" y="2020475"/>
                            <a:ext cx="1270" cy="46990"/>
                          </a:xfrm>
                          <a:custGeom>
                            <a:avLst/>
                            <a:gdLst/>
                            <a:ahLst/>
                            <a:cxnLst/>
                            <a:rect l="l" t="t" r="r" b="b"/>
                            <a:pathLst>
                              <a:path w="0" h="46990">
                                <a:moveTo>
                                  <a:pt x="0" y="46924"/>
                                </a:moveTo>
                                <a:lnTo>
                                  <a:pt x="0" y="0"/>
                                </a:lnTo>
                              </a:path>
                            </a:pathLst>
                          </a:custGeom>
                          <a:ln w="10725">
                            <a:solidFill>
                              <a:srgbClr val="000000"/>
                            </a:solidFill>
                            <a:prstDash val="solid"/>
                          </a:ln>
                        </wps:spPr>
                        <wps:bodyPr wrap="square" lIns="0" tIns="0" rIns="0" bIns="0" rtlCol="0">
                          <a:prstTxWarp prst="textNoShape">
                            <a:avLst/>
                          </a:prstTxWarp>
                          <a:noAutofit/>
                        </wps:bodyPr>
                      </wps:wsp>
                      <wps:wsp>
                        <wps:cNvPr id="1997" name="Graphic 1997"/>
                        <wps:cNvSpPr/>
                        <wps:spPr>
                          <a:xfrm>
                            <a:off x="1203486" y="2020475"/>
                            <a:ext cx="1270" cy="46990"/>
                          </a:xfrm>
                          <a:custGeom>
                            <a:avLst/>
                            <a:gdLst/>
                            <a:ahLst/>
                            <a:cxnLst/>
                            <a:rect l="l" t="t" r="r" b="b"/>
                            <a:pathLst>
                              <a:path w="0" h="46990">
                                <a:moveTo>
                                  <a:pt x="0" y="0"/>
                                </a:moveTo>
                                <a:lnTo>
                                  <a:pt x="0" y="46924"/>
                                </a:lnTo>
                              </a:path>
                            </a:pathLst>
                          </a:custGeom>
                          <a:solidFill>
                            <a:srgbClr val="000000"/>
                          </a:solidFill>
                        </wps:spPr>
                        <wps:bodyPr wrap="square" lIns="0" tIns="0" rIns="0" bIns="0" rtlCol="0">
                          <a:prstTxWarp prst="textNoShape">
                            <a:avLst/>
                          </a:prstTxWarp>
                          <a:noAutofit/>
                        </wps:bodyPr>
                      </wps:wsp>
                      <wps:wsp>
                        <wps:cNvPr id="1998" name="Graphic 1998"/>
                        <wps:cNvSpPr/>
                        <wps:spPr>
                          <a:xfrm>
                            <a:off x="1203486" y="2020475"/>
                            <a:ext cx="1270" cy="46990"/>
                          </a:xfrm>
                          <a:custGeom>
                            <a:avLst/>
                            <a:gdLst/>
                            <a:ahLst/>
                            <a:cxnLst/>
                            <a:rect l="l" t="t" r="r" b="b"/>
                            <a:pathLst>
                              <a:path w="0" h="46990">
                                <a:moveTo>
                                  <a:pt x="0" y="46924"/>
                                </a:moveTo>
                                <a:lnTo>
                                  <a:pt x="0" y="0"/>
                                </a:lnTo>
                              </a:path>
                            </a:pathLst>
                          </a:custGeom>
                          <a:ln w="10725">
                            <a:solidFill>
                              <a:srgbClr val="000000"/>
                            </a:solidFill>
                            <a:prstDash val="solid"/>
                          </a:ln>
                        </wps:spPr>
                        <wps:bodyPr wrap="square" lIns="0" tIns="0" rIns="0" bIns="0" rtlCol="0">
                          <a:prstTxWarp prst="textNoShape">
                            <a:avLst/>
                          </a:prstTxWarp>
                          <a:noAutofit/>
                        </wps:bodyPr>
                      </wps:wsp>
                      <wps:wsp>
                        <wps:cNvPr id="1999" name="Graphic 1999"/>
                        <wps:cNvSpPr/>
                        <wps:spPr>
                          <a:xfrm>
                            <a:off x="1788700" y="2020475"/>
                            <a:ext cx="1270" cy="46990"/>
                          </a:xfrm>
                          <a:custGeom>
                            <a:avLst/>
                            <a:gdLst/>
                            <a:ahLst/>
                            <a:cxnLst/>
                            <a:rect l="l" t="t" r="r" b="b"/>
                            <a:pathLst>
                              <a:path w="0" h="46990">
                                <a:moveTo>
                                  <a:pt x="0" y="0"/>
                                </a:moveTo>
                                <a:lnTo>
                                  <a:pt x="0" y="46924"/>
                                </a:lnTo>
                              </a:path>
                            </a:pathLst>
                          </a:custGeom>
                          <a:solidFill>
                            <a:srgbClr val="000000"/>
                          </a:solidFill>
                        </wps:spPr>
                        <wps:bodyPr wrap="square" lIns="0" tIns="0" rIns="0" bIns="0" rtlCol="0">
                          <a:prstTxWarp prst="textNoShape">
                            <a:avLst/>
                          </a:prstTxWarp>
                          <a:noAutofit/>
                        </wps:bodyPr>
                      </wps:wsp>
                      <wps:wsp>
                        <wps:cNvPr id="2000" name="Graphic 2000"/>
                        <wps:cNvSpPr/>
                        <wps:spPr>
                          <a:xfrm>
                            <a:off x="1788700" y="2020475"/>
                            <a:ext cx="1270" cy="46990"/>
                          </a:xfrm>
                          <a:custGeom>
                            <a:avLst/>
                            <a:gdLst/>
                            <a:ahLst/>
                            <a:cxnLst/>
                            <a:rect l="l" t="t" r="r" b="b"/>
                            <a:pathLst>
                              <a:path w="0" h="46990">
                                <a:moveTo>
                                  <a:pt x="0" y="46924"/>
                                </a:moveTo>
                                <a:lnTo>
                                  <a:pt x="0" y="0"/>
                                </a:lnTo>
                              </a:path>
                            </a:pathLst>
                          </a:custGeom>
                          <a:ln w="10725">
                            <a:solidFill>
                              <a:srgbClr val="000000"/>
                            </a:solidFill>
                            <a:prstDash val="solid"/>
                          </a:ln>
                        </wps:spPr>
                        <wps:bodyPr wrap="square" lIns="0" tIns="0" rIns="0" bIns="0" rtlCol="0">
                          <a:prstTxWarp prst="textNoShape">
                            <a:avLst/>
                          </a:prstTxWarp>
                          <a:noAutofit/>
                        </wps:bodyPr>
                      </wps:wsp>
                      <wps:wsp>
                        <wps:cNvPr id="2001" name="Graphic 2001"/>
                        <wps:cNvSpPr/>
                        <wps:spPr>
                          <a:xfrm>
                            <a:off x="2373915" y="2020475"/>
                            <a:ext cx="1270" cy="46990"/>
                          </a:xfrm>
                          <a:custGeom>
                            <a:avLst/>
                            <a:gdLst/>
                            <a:ahLst/>
                            <a:cxnLst/>
                            <a:rect l="l" t="t" r="r" b="b"/>
                            <a:pathLst>
                              <a:path w="0" h="46990">
                                <a:moveTo>
                                  <a:pt x="0" y="0"/>
                                </a:moveTo>
                                <a:lnTo>
                                  <a:pt x="0" y="46924"/>
                                </a:lnTo>
                              </a:path>
                            </a:pathLst>
                          </a:custGeom>
                          <a:solidFill>
                            <a:srgbClr val="000000"/>
                          </a:solidFill>
                        </wps:spPr>
                        <wps:bodyPr wrap="square" lIns="0" tIns="0" rIns="0" bIns="0" rtlCol="0">
                          <a:prstTxWarp prst="textNoShape">
                            <a:avLst/>
                          </a:prstTxWarp>
                          <a:noAutofit/>
                        </wps:bodyPr>
                      </wps:wsp>
                      <wps:wsp>
                        <wps:cNvPr id="2002" name="Graphic 2002"/>
                        <wps:cNvSpPr/>
                        <wps:spPr>
                          <a:xfrm>
                            <a:off x="2373915" y="2020475"/>
                            <a:ext cx="1270" cy="46990"/>
                          </a:xfrm>
                          <a:custGeom>
                            <a:avLst/>
                            <a:gdLst/>
                            <a:ahLst/>
                            <a:cxnLst/>
                            <a:rect l="l" t="t" r="r" b="b"/>
                            <a:pathLst>
                              <a:path w="0" h="46990">
                                <a:moveTo>
                                  <a:pt x="0" y="46924"/>
                                </a:moveTo>
                                <a:lnTo>
                                  <a:pt x="0" y="0"/>
                                </a:lnTo>
                              </a:path>
                            </a:pathLst>
                          </a:custGeom>
                          <a:ln w="10725">
                            <a:solidFill>
                              <a:srgbClr val="000000"/>
                            </a:solidFill>
                            <a:prstDash val="solid"/>
                          </a:ln>
                        </wps:spPr>
                        <wps:bodyPr wrap="square" lIns="0" tIns="0" rIns="0" bIns="0" rtlCol="0">
                          <a:prstTxWarp prst="textNoShape">
                            <a:avLst/>
                          </a:prstTxWarp>
                          <a:noAutofit/>
                        </wps:bodyPr>
                      </wps:wsp>
                      <wps:wsp>
                        <wps:cNvPr id="2003" name="Graphic 2003"/>
                        <wps:cNvSpPr/>
                        <wps:spPr>
                          <a:xfrm>
                            <a:off x="33056" y="1925237"/>
                            <a:ext cx="46990" cy="1270"/>
                          </a:xfrm>
                          <a:custGeom>
                            <a:avLst/>
                            <a:gdLst/>
                            <a:ahLst/>
                            <a:cxnLst/>
                            <a:rect l="l" t="t" r="r" b="b"/>
                            <a:pathLst>
                              <a:path w="46990" h="0">
                                <a:moveTo>
                                  <a:pt x="46924" y="0"/>
                                </a:moveTo>
                                <a:lnTo>
                                  <a:pt x="0" y="0"/>
                                </a:lnTo>
                              </a:path>
                            </a:pathLst>
                          </a:custGeom>
                          <a:solidFill>
                            <a:srgbClr val="000000"/>
                          </a:solidFill>
                        </wps:spPr>
                        <wps:bodyPr wrap="square" lIns="0" tIns="0" rIns="0" bIns="0" rtlCol="0">
                          <a:prstTxWarp prst="textNoShape">
                            <a:avLst/>
                          </a:prstTxWarp>
                          <a:noAutofit/>
                        </wps:bodyPr>
                      </wps:wsp>
                      <wps:wsp>
                        <wps:cNvPr id="2004" name="Graphic 2004"/>
                        <wps:cNvSpPr/>
                        <wps:spPr>
                          <a:xfrm>
                            <a:off x="33056" y="1925237"/>
                            <a:ext cx="46990" cy="1270"/>
                          </a:xfrm>
                          <a:custGeom>
                            <a:avLst/>
                            <a:gdLst/>
                            <a:ahLst/>
                            <a:cxnLst/>
                            <a:rect l="l" t="t" r="r" b="b"/>
                            <a:pathLst>
                              <a:path w="46990" h="0">
                                <a:moveTo>
                                  <a:pt x="0" y="0"/>
                                </a:moveTo>
                                <a:lnTo>
                                  <a:pt x="46924" y="0"/>
                                </a:lnTo>
                              </a:path>
                            </a:pathLst>
                          </a:custGeom>
                          <a:ln w="10725">
                            <a:solidFill>
                              <a:srgbClr val="000000"/>
                            </a:solidFill>
                            <a:prstDash val="solid"/>
                          </a:ln>
                        </wps:spPr>
                        <wps:bodyPr wrap="square" lIns="0" tIns="0" rIns="0" bIns="0" rtlCol="0">
                          <a:prstTxWarp prst="textNoShape">
                            <a:avLst/>
                          </a:prstTxWarp>
                          <a:noAutofit/>
                        </wps:bodyPr>
                      </wps:wsp>
                      <wps:wsp>
                        <wps:cNvPr id="2005" name="Graphic 2005"/>
                        <wps:cNvSpPr/>
                        <wps:spPr>
                          <a:xfrm>
                            <a:off x="33056" y="1601303"/>
                            <a:ext cx="46990" cy="1270"/>
                          </a:xfrm>
                          <a:custGeom>
                            <a:avLst/>
                            <a:gdLst/>
                            <a:ahLst/>
                            <a:cxnLst/>
                            <a:rect l="l" t="t" r="r" b="b"/>
                            <a:pathLst>
                              <a:path w="46990" h="0">
                                <a:moveTo>
                                  <a:pt x="46924" y="0"/>
                                </a:moveTo>
                                <a:lnTo>
                                  <a:pt x="0" y="0"/>
                                </a:lnTo>
                              </a:path>
                            </a:pathLst>
                          </a:custGeom>
                          <a:solidFill>
                            <a:srgbClr val="000000"/>
                          </a:solidFill>
                        </wps:spPr>
                        <wps:bodyPr wrap="square" lIns="0" tIns="0" rIns="0" bIns="0" rtlCol="0">
                          <a:prstTxWarp prst="textNoShape">
                            <a:avLst/>
                          </a:prstTxWarp>
                          <a:noAutofit/>
                        </wps:bodyPr>
                      </wps:wsp>
                      <wps:wsp>
                        <wps:cNvPr id="2006" name="Graphic 2006"/>
                        <wps:cNvSpPr/>
                        <wps:spPr>
                          <a:xfrm>
                            <a:off x="33056" y="1601303"/>
                            <a:ext cx="46990" cy="1270"/>
                          </a:xfrm>
                          <a:custGeom>
                            <a:avLst/>
                            <a:gdLst/>
                            <a:ahLst/>
                            <a:cxnLst/>
                            <a:rect l="l" t="t" r="r" b="b"/>
                            <a:pathLst>
                              <a:path w="46990" h="0">
                                <a:moveTo>
                                  <a:pt x="0" y="0"/>
                                </a:moveTo>
                                <a:lnTo>
                                  <a:pt x="46924" y="0"/>
                                </a:lnTo>
                              </a:path>
                            </a:pathLst>
                          </a:custGeom>
                          <a:ln w="10725">
                            <a:solidFill>
                              <a:srgbClr val="000000"/>
                            </a:solidFill>
                            <a:prstDash val="solid"/>
                          </a:ln>
                        </wps:spPr>
                        <wps:bodyPr wrap="square" lIns="0" tIns="0" rIns="0" bIns="0" rtlCol="0">
                          <a:prstTxWarp prst="textNoShape">
                            <a:avLst/>
                          </a:prstTxWarp>
                          <a:noAutofit/>
                        </wps:bodyPr>
                      </wps:wsp>
                      <wps:wsp>
                        <wps:cNvPr id="2007" name="Graphic 2007"/>
                        <wps:cNvSpPr/>
                        <wps:spPr>
                          <a:xfrm>
                            <a:off x="33056" y="1277369"/>
                            <a:ext cx="46990" cy="1270"/>
                          </a:xfrm>
                          <a:custGeom>
                            <a:avLst/>
                            <a:gdLst/>
                            <a:ahLst/>
                            <a:cxnLst/>
                            <a:rect l="l" t="t" r="r" b="b"/>
                            <a:pathLst>
                              <a:path w="46990" h="0">
                                <a:moveTo>
                                  <a:pt x="46924" y="0"/>
                                </a:moveTo>
                                <a:lnTo>
                                  <a:pt x="0" y="0"/>
                                </a:lnTo>
                              </a:path>
                            </a:pathLst>
                          </a:custGeom>
                          <a:solidFill>
                            <a:srgbClr val="000000"/>
                          </a:solidFill>
                        </wps:spPr>
                        <wps:bodyPr wrap="square" lIns="0" tIns="0" rIns="0" bIns="0" rtlCol="0">
                          <a:prstTxWarp prst="textNoShape">
                            <a:avLst/>
                          </a:prstTxWarp>
                          <a:noAutofit/>
                        </wps:bodyPr>
                      </wps:wsp>
                      <wps:wsp>
                        <wps:cNvPr id="2008" name="Graphic 2008"/>
                        <wps:cNvSpPr/>
                        <wps:spPr>
                          <a:xfrm>
                            <a:off x="33056" y="1277369"/>
                            <a:ext cx="46990" cy="1270"/>
                          </a:xfrm>
                          <a:custGeom>
                            <a:avLst/>
                            <a:gdLst/>
                            <a:ahLst/>
                            <a:cxnLst/>
                            <a:rect l="l" t="t" r="r" b="b"/>
                            <a:pathLst>
                              <a:path w="46990" h="0">
                                <a:moveTo>
                                  <a:pt x="0" y="0"/>
                                </a:moveTo>
                                <a:lnTo>
                                  <a:pt x="46924" y="0"/>
                                </a:lnTo>
                              </a:path>
                            </a:pathLst>
                          </a:custGeom>
                          <a:ln w="10725">
                            <a:solidFill>
                              <a:srgbClr val="000000"/>
                            </a:solidFill>
                            <a:prstDash val="solid"/>
                          </a:ln>
                        </wps:spPr>
                        <wps:bodyPr wrap="square" lIns="0" tIns="0" rIns="0" bIns="0" rtlCol="0">
                          <a:prstTxWarp prst="textNoShape">
                            <a:avLst/>
                          </a:prstTxWarp>
                          <a:noAutofit/>
                        </wps:bodyPr>
                      </wps:wsp>
                      <wps:wsp>
                        <wps:cNvPr id="2009" name="Graphic 2009"/>
                        <wps:cNvSpPr/>
                        <wps:spPr>
                          <a:xfrm>
                            <a:off x="33056" y="953435"/>
                            <a:ext cx="46990" cy="1270"/>
                          </a:xfrm>
                          <a:custGeom>
                            <a:avLst/>
                            <a:gdLst/>
                            <a:ahLst/>
                            <a:cxnLst/>
                            <a:rect l="l" t="t" r="r" b="b"/>
                            <a:pathLst>
                              <a:path w="46990" h="0">
                                <a:moveTo>
                                  <a:pt x="46924" y="0"/>
                                </a:moveTo>
                                <a:lnTo>
                                  <a:pt x="0" y="0"/>
                                </a:lnTo>
                              </a:path>
                            </a:pathLst>
                          </a:custGeom>
                          <a:solidFill>
                            <a:srgbClr val="000000"/>
                          </a:solidFill>
                        </wps:spPr>
                        <wps:bodyPr wrap="square" lIns="0" tIns="0" rIns="0" bIns="0" rtlCol="0">
                          <a:prstTxWarp prst="textNoShape">
                            <a:avLst/>
                          </a:prstTxWarp>
                          <a:noAutofit/>
                        </wps:bodyPr>
                      </wps:wsp>
                      <wps:wsp>
                        <wps:cNvPr id="2010" name="Graphic 2010"/>
                        <wps:cNvSpPr/>
                        <wps:spPr>
                          <a:xfrm>
                            <a:off x="33056" y="953435"/>
                            <a:ext cx="46990" cy="1270"/>
                          </a:xfrm>
                          <a:custGeom>
                            <a:avLst/>
                            <a:gdLst/>
                            <a:ahLst/>
                            <a:cxnLst/>
                            <a:rect l="l" t="t" r="r" b="b"/>
                            <a:pathLst>
                              <a:path w="46990" h="0">
                                <a:moveTo>
                                  <a:pt x="0" y="0"/>
                                </a:moveTo>
                                <a:lnTo>
                                  <a:pt x="46924" y="0"/>
                                </a:lnTo>
                              </a:path>
                            </a:pathLst>
                          </a:custGeom>
                          <a:ln w="10725">
                            <a:solidFill>
                              <a:srgbClr val="000000"/>
                            </a:solidFill>
                            <a:prstDash val="solid"/>
                          </a:ln>
                        </wps:spPr>
                        <wps:bodyPr wrap="square" lIns="0" tIns="0" rIns="0" bIns="0" rtlCol="0">
                          <a:prstTxWarp prst="textNoShape">
                            <a:avLst/>
                          </a:prstTxWarp>
                          <a:noAutofit/>
                        </wps:bodyPr>
                      </wps:wsp>
                      <wps:wsp>
                        <wps:cNvPr id="2011" name="Graphic 2011"/>
                        <wps:cNvSpPr/>
                        <wps:spPr>
                          <a:xfrm>
                            <a:off x="33056" y="629500"/>
                            <a:ext cx="46990" cy="1270"/>
                          </a:xfrm>
                          <a:custGeom>
                            <a:avLst/>
                            <a:gdLst/>
                            <a:ahLst/>
                            <a:cxnLst/>
                            <a:rect l="l" t="t" r="r" b="b"/>
                            <a:pathLst>
                              <a:path w="46990" h="0">
                                <a:moveTo>
                                  <a:pt x="46924" y="0"/>
                                </a:moveTo>
                                <a:lnTo>
                                  <a:pt x="0" y="0"/>
                                </a:lnTo>
                              </a:path>
                            </a:pathLst>
                          </a:custGeom>
                          <a:solidFill>
                            <a:srgbClr val="000000"/>
                          </a:solidFill>
                        </wps:spPr>
                        <wps:bodyPr wrap="square" lIns="0" tIns="0" rIns="0" bIns="0" rtlCol="0">
                          <a:prstTxWarp prst="textNoShape">
                            <a:avLst/>
                          </a:prstTxWarp>
                          <a:noAutofit/>
                        </wps:bodyPr>
                      </wps:wsp>
                      <wps:wsp>
                        <wps:cNvPr id="2012" name="Graphic 2012"/>
                        <wps:cNvSpPr/>
                        <wps:spPr>
                          <a:xfrm>
                            <a:off x="33056" y="629500"/>
                            <a:ext cx="46990" cy="1270"/>
                          </a:xfrm>
                          <a:custGeom>
                            <a:avLst/>
                            <a:gdLst/>
                            <a:ahLst/>
                            <a:cxnLst/>
                            <a:rect l="l" t="t" r="r" b="b"/>
                            <a:pathLst>
                              <a:path w="46990" h="0">
                                <a:moveTo>
                                  <a:pt x="0" y="0"/>
                                </a:moveTo>
                                <a:lnTo>
                                  <a:pt x="46924" y="0"/>
                                </a:lnTo>
                              </a:path>
                            </a:pathLst>
                          </a:custGeom>
                          <a:ln w="10725">
                            <a:solidFill>
                              <a:srgbClr val="000000"/>
                            </a:solidFill>
                            <a:prstDash val="solid"/>
                          </a:ln>
                        </wps:spPr>
                        <wps:bodyPr wrap="square" lIns="0" tIns="0" rIns="0" bIns="0" rtlCol="0">
                          <a:prstTxWarp prst="textNoShape">
                            <a:avLst/>
                          </a:prstTxWarp>
                          <a:noAutofit/>
                        </wps:bodyPr>
                      </wps:wsp>
                      <wps:wsp>
                        <wps:cNvPr id="2013" name="Graphic 2013"/>
                        <wps:cNvSpPr/>
                        <wps:spPr>
                          <a:xfrm>
                            <a:off x="33056" y="305566"/>
                            <a:ext cx="46990" cy="1270"/>
                          </a:xfrm>
                          <a:custGeom>
                            <a:avLst/>
                            <a:gdLst/>
                            <a:ahLst/>
                            <a:cxnLst/>
                            <a:rect l="l" t="t" r="r" b="b"/>
                            <a:pathLst>
                              <a:path w="46990" h="0">
                                <a:moveTo>
                                  <a:pt x="46924" y="0"/>
                                </a:moveTo>
                                <a:lnTo>
                                  <a:pt x="0" y="0"/>
                                </a:lnTo>
                              </a:path>
                            </a:pathLst>
                          </a:custGeom>
                          <a:solidFill>
                            <a:srgbClr val="000000"/>
                          </a:solidFill>
                        </wps:spPr>
                        <wps:bodyPr wrap="square" lIns="0" tIns="0" rIns="0" bIns="0" rtlCol="0">
                          <a:prstTxWarp prst="textNoShape">
                            <a:avLst/>
                          </a:prstTxWarp>
                          <a:noAutofit/>
                        </wps:bodyPr>
                      </wps:wsp>
                      <wps:wsp>
                        <wps:cNvPr id="2014" name="Graphic 2014"/>
                        <wps:cNvSpPr/>
                        <wps:spPr>
                          <a:xfrm>
                            <a:off x="33056" y="305566"/>
                            <a:ext cx="46990" cy="1270"/>
                          </a:xfrm>
                          <a:custGeom>
                            <a:avLst/>
                            <a:gdLst/>
                            <a:ahLst/>
                            <a:cxnLst/>
                            <a:rect l="l" t="t" r="r" b="b"/>
                            <a:pathLst>
                              <a:path w="46990" h="0">
                                <a:moveTo>
                                  <a:pt x="0" y="0"/>
                                </a:moveTo>
                                <a:lnTo>
                                  <a:pt x="46924" y="0"/>
                                </a:lnTo>
                              </a:path>
                            </a:pathLst>
                          </a:custGeom>
                          <a:ln w="10725">
                            <a:solidFill>
                              <a:srgbClr val="000000"/>
                            </a:solidFill>
                            <a:prstDash val="solid"/>
                          </a:ln>
                        </wps:spPr>
                        <wps:bodyPr wrap="square" lIns="0" tIns="0" rIns="0" bIns="0" rtlCol="0">
                          <a:prstTxWarp prst="textNoShape">
                            <a:avLst/>
                          </a:prstTxWarp>
                          <a:noAutofit/>
                        </wps:bodyPr>
                      </wps:wsp>
                      <wps:wsp>
                        <wps:cNvPr id="2015" name="Graphic 2015"/>
                        <wps:cNvSpPr/>
                        <wps:spPr>
                          <a:xfrm>
                            <a:off x="44761" y="171574"/>
                            <a:ext cx="2329180" cy="1733550"/>
                          </a:xfrm>
                          <a:custGeom>
                            <a:avLst/>
                            <a:gdLst/>
                            <a:ahLst/>
                            <a:cxnLst/>
                            <a:rect l="l" t="t" r="r" b="b"/>
                            <a:pathLst>
                              <a:path w="2329180" h="1733550">
                                <a:moveTo>
                                  <a:pt x="0" y="1733028"/>
                                </a:moveTo>
                                <a:lnTo>
                                  <a:pt x="23526" y="1701496"/>
                                </a:lnTo>
                                <a:lnTo>
                                  <a:pt x="47053" y="1669827"/>
                                </a:lnTo>
                                <a:lnTo>
                                  <a:pt x="70580" y="1636955"/>
                                </a:lnTo>
                                <a:lnTo>
                                  <a:pt x="94107" y="1607832"/>
                                </a:lnTo>
                                <a:lnTo>
                                  <a:pt x="141160" y="1556240"/>
                                </a:lnTo>
                                <a:lnTo>
                                  <a:pt x="188214" y="1510546"/>
                                </a:lnTo>
                                <a:lnTo>
                                  <a:pt x="235267" y="1469448"/>
                                </a:lnTo>
                                <a:lnTo>
                                  <a:pt x="282321" y="1431825"/>
                                </a:lnTo>
                                <a:lnTo>
                                  <a:pt x="329375" y="1395365"/>
                                </a:lnTo>
                                <a:lnTo>
                                  <a:pt x="376428" y="1360273"/>
                                </a:lnTo>
                                <a:lnTo>
                                  <a:pt x="423482" y="1327329"/>
                                </a:lnTo>
                                <a:lnTo>
                                  <a:pt x="470535" y="1296319"/>
                                </a:lnTo>
                                <a:lnTo>
                                  <a:pt x="517589" y="1266708"/>
                                </a:lnTo>
                                <a:lnTo>
                                  <a:pt x="564643" y="1238088"/>
                                </a:lnTo>
                                <a:lnTo>
                                  <a:pt x="611696" y="1210165"/>
                                </a:lnTo>
                                <a:lnTo>
                                  <a:pt x="658750" y="1182816"/>
                                </a:lnTo>
                                <a:lnTo>
                                  <a:pt x="705803" y="1155978"/>
                                </a:lnTo>
                                <a:lnTo>
                                  <a:pt x="752857" y="1129502"/>
                                </a:lnTo>
                                <a:lnTo>
                                  <a:pt x="776384" y="1116322"/>
                                </a:lnTo>
                                <a:lnTo>
                                  <a:pt x="799911" y="1103125"/>
                                </a:lnTo>
                                <a:lnTo>
                                  <a:pt x="846964" y="1076530"/>
                                </a:lnTo>
                                <a:lnTo>
                                  <a:pt x="894018" y="1049462"/>
                                </a:lnTo>
                                <a:lnTo>
                                  <a:pt x="941071" y="1021791"/>
                                </a:lnTo>
                                <a:lnTo>
                                  <a:pt x="988125" y="993483"/>
                                </a:lnTo>
                                <a:lnTo>
                                  <a:pt x="1035179" y="964578"/>
                                </a:lnTo>
                                <a:lnTo>
                                  <a:pt x="1082232" y="935152"/>
                                </a:lnTo>
                                <a:lnTo>
                                  <a:pt x="1129286" y="905275"/>
                                </a:lnTo>
                                <a:lnTo>
                                  <a:pt x="1176339" y="875020"/>
                                </a:lnTo>
                                <a:lnTo>
                                  <a:pt x="1223391" y="844441"/>
                                </a:lnTo>
                                <a:lnTo>
                                  <a:pt x="1270442" y="813586"/>
                                </a:lnTo>
                                <a:lnTo>
                                  <a:pt x="1317505" y="782498"/>
                                </a:lnTo>
                                <a:lnTo>
                                  <a:pt x="1364556" y="751190"/>
                                </a:lnTo>
                                <a:lnTo>
                                  <a:pt x="1411607" y="719661"/>
                                </a:lnTo>
                                <a:lnTo>
                                  <a:pt x="1458659" y="687890"/>
                                </a:lnTo>
                                <a:lnTo>
                                  <a:pt x="1505710" y="655823"/>
                                </a:lnTo>
                                <a:lnTo>
                                  <a:pt x="1552773" y="623391"/>
                                </a:lnTo>
                                <a:lnTo>
                                  <a:pt x="1599824" y="590512"/>
                                </a:lnTo>
                                <a:lnTo>
                                  <a:pt x="1646875" y="557075"/>
                                </a:lnTo>
                                <a:lnTo>
                                  <a:pt x="1693927" y="522975"/>
                                </a:lnTo>
                                <a:lnTo>
                                  <a:pt x="1740978" y="488087"/>
                                </a:lnTo>
                                <a:lnTo>
                                  <a:pt x="1788041" y="452305"/>
                                </a:lnTo>
                                <a:lnTo>
                                  <a:pt x="1835092" y="415526"/>
                                </a:lnTo>
                                <a:lnTo>
                                  <a:pt x="1882143" y="377671"/>
                                </a:lnTo>
                                <a:lnTo>
                                  <a:pt x="1929195" y="338708"/>
                                </a:lnTo>
                                <a:lnTo>
                                  <a:pt x="1976246" y="298670"/>
                                </a:lnTo>
                                <a:lnTo>
                                  <a:pt x="2023309" y="257676"/>
                                </a:lnTo>
                                <a:lnTo>
                                  <a:pt x="2070360" y="215963"/>
                                </a:lnTo>
                                <a:lnTo>
                                  <a:pt x="2117411" y="173923"/>
                                </a:lnTo>
                                <a:lnTo>
                                  <a:pt x="2140937" y="152955"/>
                                </a:lnTo>
                                <a:lnTo>
                                  <a:pt x="2187988" y="111572"/>
                                </a:lnTo>
                                <a:lnTo>
                                  <a:pt x="2235051" y="71667"/>
                                </a:lnTo>
                                <a:lnTo>
                                  <a:pt x="2282102" y="34187"/>
                                </a:lnTo>
                                <a:lnTo>
                                  <a:pt x="2305628" y="16637"/>
                                </a:lnTo>
                                <a:lnTo>
                                  <a:pt x="2329154" y="0"/>
                                </a:lnTo>
                              </a:path>
                            </a:pathLst>
                          </a:custGeom>
                          <a:ln w="16088">
                            <a:solidFill>
                              <a:srgbClr val="1F4D78"/>
                            </a:solidFill>
                            <a:prstDash val="solid"/>
                          </a:ln>
                        </wps:spPr>
                        <wps:bodyPr wrap="square" lIns="0" tIns="0" rIns="0" bIns="0" rtlCol="0">
                          <a:prstTxWarp prst="textNoShape">
                            <a:avLst/>
                          </a:prstTxWarp>
                          <a:noAutofit/>
                        </wps:bodyPr>
                      </wps:wsp>
                      <wps:wsp>
                        <wps:cNvPr id="2016" name="Graphic 2016"/>
                        <wps:cNvSpPr/>
                        <wps:spPr>
                          <a:xfrm>
                            <a:off x="44761" y="1527212"/>
                            <a:ext cx="2329180" cy="381000"/>
                          </a:xfrm>
                          <a:custGeom>
                            <a:avLst/>
                            <a:gdLst/>
                            <a:ahLst/>
                            <a:cxnLst/>
                            <a:rect l="l" t="t" r="r" b="b"/>
                            <a:pathLst>
                              <a:path w="2329180" h="381000">
                                <a:moveTo>
                                  <a:pt x="0" y="380866"/>
                                </a:moveTo>
                                <a:lnTo>
                                  <a:pt x="23526" y="345447"/>
                                </a:lnTo>
                                <a:lnTo>
                                  <a:pt x="47053" y="313824"/>
                                </a:lnTo>
                                <a:lnTo>
                                  <a:pt x="94107" y="259603"/>
                                </a:lnTo>
                                <a:lnTo>
                                  <a:pt x="141160" y="217768"/>
                                </a:lnTo>
                                <a:lnTo>
                                  <a:pt x="188214" y="179966"/>
                                </a:lnTo>
                                <a:lnTo>
                                  <a:pt x="235267" y="146085"/>
                                </a:lnTo>
                                <a:lnTo>
                                  <a:pt x="282321" y="116340"/>
                                </a:lnTo>
                                <a:lnTo>
                                  <a:pt x="329375" y="89450"/>
                                </a:lnTo>
                                <a:lnTo>
                                  <a:pt x="376428" y="65616"/>
                                </a:lnTo>
                                <a:lnTo>
                                  <a:pt x="423482" y="46633"/>
                                </a:lnTo>
                                <a:lnTo>
                                  <a:pt x="470535" y="33935"/>
                                </a:lnTo>
                                <a:lnTo>
                                  <a:pt x="517589" y="26510"/>
                                </a:lnTo>
                                <a:lnTo>
                                  <a:pt x="564643" y="22137"/>
                                </a:lnTo>
                                <a:lnTo>
                                  <a:pt x="611696" y="19254"/>
                                </a:lnTo>
                                <a:lnTo>
                                  <a:pt x="658750" y="17165"/>
                                </a:lnTo>
                                <a:lnTo>
                                  <a:pt x="705803" y="15594"/>
                                </a:lnTo>
                                <a:lnTo>
                                  <a:pt x="752857" y="14411"/>
                                </a:lnTo>
                                <a:lnTo>
                                  <a:pt x="799911" y="13521"/>
                                </a:lnTo>
                                <a:lnTo>
                                  <a:pt x="846964" y="12840"/>
                                </a:lnTo>
                                <a:lnTo>
                                  <a:pt x="894018" y="12319"/>
                                </a:lnTo>
                                <a:lnTo>
                                  <a:pt x="941071" y="11911"/>
                                </a:lnTo>
                                <a:lnTo>
                                  <a:pt x="988125" y="11583"/>
                                </a:lnTo>
                                <a:lnTo>
                                  <a:pt x="1035179" y="11311"/>
                                </a:lnTo>
                                <a:lnTo>
                                  <a:pt x="1082232" y="11078"/>
                                </a:lnTo>
                                <a:lnTo>
                                  <a:pt x="1129286" y="10864"/>
                                </a:lnTo>
                                <a:lnTo>
                                  <a:pt x="1152813" y="10761"/>
                                </a:lnTo>
                                <a:lnTo>
                                  <a:pt x="1199865" y="10553"/>
                                </a:lnTo>
                                <a:lnTo>
                                  <a:pt x="1246916" y="10339"/>
                                </a:lnTo>
                                <a:lnTo>
                                  <a:pt x="1293979" y="10113"/>
                                </a:lnTo>
                                <a:lnTo>
                                  <a:pt x="1341031" y="9876"/>
                                </a:lnTo>
                                <a:lnTo>
                                  <a:pt x="1388082" y="9630"/>
                                </a:lnTo>
                                <a:lnTo>
                                  <a:pt x="1411607" y="9507"/>
                                </a:lnTo>
                                <a:lnTo>
                                  <a:pt x="1458659" y="9267"/>
                                </a:lnTo>
                                <a:lnTo>
                                  <a:pt x="1505710" y="9053"/>
                                </a:lnTo>
                                <a:lnTo>
                                  <a:pt x="1552773" y="8875"/>
                                </a:lnTo>
                                <a:lnTo>
                                  <a:pt x="1599824" y="8755"/>
                                </a:lnTo>
                                <a:lnTo>
                                  <a:pt x="1646875" y="8700"/>
                                </a:lnTo>
                                <a:lnTo>
                                  <a:pt x="1670401" y="8704"/>
                                </a:lnTo>
                                <a:lnTo>
                                  <a:pt x="1717452" y="8765"/>
                                </a:lnTo>
                                <a:lnTo>
                                  <a:pt x="1764515" y="8901"/>
                                </a:lnTo>
                                <a:lnTo>
                                  <a:pt x="1811566" y="9099"/>
                                </a:lnTo>
                                <a:lnTo>
                                  <a:pt x="1858618" y="9332"/>
                                </a:lnTo>
                                <a:lnTo>
                                  <a:pt x="1882143" y="9452"/>
                                </a:lnTo>
                                <a:lnTo>
                                  <a:pt x="1929195" y="9669"/>
                                </a:lnTo>
                                <a:lnTo>
                                  <a:pt x="1976246" y="9808"/>
                                </a:lnTo>
                                <a:lnTo>
                                  <a:pt x="1999783" y="9828"/>
                                </a:lnTo>
                                <a:lnTo>
                                  <a:pt x="2023309" y="9802"/>
                                </a:lnTo>
                                <a:lnTo>
                                  <a:pt x="2070360" y="9575"/>
                                </a:lnTo>
                                <a:lnTo>
                                  <a:pt x="2117411" y="9037"/>
                                </a:lnTo>
                                <a:lnTo>
                                  <a:pt x="2164463" y="8095"/>
                                </a:lnTo>
                                <a:lnTo>
                                  <a:pt x="2211514" y="6637"/>
                                </a:lnTo>
                                <a:lnTo>
                                  <a:pt x="2258577" y="4554"/>
                                </a:lnTo>
                                <a:lnTo>
                                  <a:pt x="2305628" y="1729"/>
                                </a:lnTo>
                                <a:lnTo>
                                  <a:pt x="2329154" y="0"/>
                                </a:lnTo>
                              </a:path>
                            </a:pathLst>
                          </a:custGeom>
                          <a:ln w="16088">
                            <a:solidFill>
                              <a:srgbClr val="B22121"/>
                            </a:solidFill>
                            <a:prstDash val="sysDash"/>
                          </a:ln>
                        </wps:spPr>
                        <wps:bodyPr wrap="square" lIns="0" tIns="0" rIns="0" bIns="0" rtlCol="0">
                          <a:prstTxWarp prst="textNoShape">
                            <a:avLst/>
                          </a:prstTxWarp>
                          <a:noAutofit/>
                        </wps:bodyPr>
                      </wps:wsp>
                      <wps:wsp>
                        <wps:cNvPr id="2017" name="Graphic 2017"/>
                        <wps:cNvSpPr/>
                        <wps:spPr>
                          <a:xfrm>
                            <a:off x="44761" y="1751444"/>
                            <a:ext cx="2329180" cy="157480"/>
                          </a:xfrm>
                          <a:custGeom>
                            <a:avLst/>
                            <a:gdLst/>
                            <a:ahLst/>
                            <a:cxnLst/>
                            <a:rect l="l" t="t" r="r" b="b"/>
                            <a:pathLst>
                              <a:path w="2329180" h="157480">
                                <a:moveTo>
                                  <a:pt x="0" y="156924"/>
                                </a:moveTo>
                                <a:lnTo>
                                  <a:pt x="23526" y="120078"/>
                                </a:lnTo>
                                <a:lnTo>
                                  <a:pt x="70580" y="69296"/>
                                </a:lnTo>
                                <a:lnTo>
                                  <a:pt x="117633" y="33337"/>
                                </a:lnTo>
                                <a:lnTo>
                                  <a:pt x="164687" y="18563"/>
                                </a:lnTo>
                                <a:lnTo>
                                  <a:pt x="211741" y="16602"/>
                                </a:lnTo>
                                <a:lnTo>
                                  <a:pt x="235267" y="16546"/>
                                </a:lnTo>
                                <a:lnTo>
                                  <a:pt x="258794" y="16379"/>
                                </a:lnTo>
                                <a:lnTo>
                                  <a:pt x="282321" y="16217"/>
                                </a:lnTo>
                                <a:lnTo>
                                  <a:pt x="305848" y="16129"/>
                                </a:lnTo>
                                <a:lnTo>
                                  <a:pt x="329375" y="16058"/>
                                </a:lnTo>
                                <a:lnTo>
                                  <a:pt x="352901" y="15912"/>
                                </a:lnTo>
                                <a:lnTo>
                                  <a:pt x="399955" y="15226"/>
                                </a:lnTo>
                                <a:lnTo>
                                  <a:pt x="447009" y="14071"/>
                                </a:lnTo>
                                <a:lnTo>
                                  <a:pt x="494062" y="12728"/>
                                </a:lnTo>
                                <a:lnTo>
                                  <a:pt x="517589" y="12080"/>
                                </a:lnTo>
                                <a:lnTo>
                                  <a:pt x="564643" y="10984"/>
                                </a:lnTo>
                                <a:lnTo>
                                  <a:pt x="611696" y="10258"/>
                                </a:lnTo>
                                <a:lnTo>
                                  <a:pt x="658750" y="9938"/>
                                </a:lnTo>
                                <a:lnTo>
                                  <a:pt x="682277" y="9920"/>
                                </a:lnTo>
                                <a:lnTo>
                                  <a:pt x="705803" y="9983"/>
                                </a:lnTo>
                                <a:lnTo>
                                  <a:pt x="752857" y="10311"/>
                                </a:lnTo>
                                <a:lnTo>
                                  <a:pt x="799911" y="10828"/>
                                </a:lnTo>
                                <a:lnTo>
                                  <a:pt x="846964" y="11441"/>
                                </a:lnTo>
                                <a:lnTo>
                                  <a:pt x="870491" y="11759"/>
                                </a:lnTo>
                                <a:lnTo>
                                  <a:pt x="894018" y="12071"/>
                                </a:lnTo>
                                <a:lnTo>
                                  <a:pt x="941071" y="12655"/>
                                </a:lnTo>
                                <a:lnTo>
                                  <a:pt x="988125" y="13146"/>
                                </a:lnTo>
                                <a:lnTo>
                                  <a:pt x="1035179" y="13516"/>
                                </a:lnTo>
                                <a:lnTo>
                                  <a:pt x="1082232" y="13749"/>
                                </a:lnTo>
                                <a:lnTo>
                                  <a:pt x="1129286" y="13844"/>
                                </a:lnTo>
                                <a:lnTo>
                                  <a:pt x="1152813" y="13842"/>
                                </a:lnTo>
                                <a:lnTo>
                                  <a:pt x="1199865" y="13746"/>
                                </a:lnTo>
                                <a:lnTo>
                                  <a:pt x="1246916" y="13542"/>
                                </a:lnTo>
                                <a:lnTo>
                                  <a:pt x="1293979" y="13246"/>
                                </a:lnTo>
                                <a:lnTo>
                                  <a:pt x="1341031" y="12879"/>
                                </a:lnTo>
                                <a:lnTo>
                                  <a:pt x="1388082" y="12454"/>
                                </a:lnTo>
                                <a:lnTo>
                                  <a:pt x="1435133" y="11988"/>
                                </a:lnTo>
                                <a:lnTo>
                                  <a:pt x="1482184" y="11492"/>
                                </a:lnTo>
                                <a:lnTo>
                                  <a:pt x="1529247" y="10973"/>
                                </a:lnTo>
                                <a:lnTo>
                                  <a:pt x="1576298" y="10440"/>
                                </a:lnTo>
                                <a:lnTo>
                                  <a:pt x="1623350" y="9896"/>
                                </a:lnTo>
                                <a:lnTo>
                                  <a:pt x="1670401" y="9345"/>
                                </a:lnTo>
                                <a:lnTo>
                                  <a:pt x="1717452" y="8786"/>
                                </a:lnTo>
                                <a:lnTo>
                                  <a:pt x="1764515" y="8220"/>
                                </a:lnTo>
                                <a:lnTo>
                                  <a:pt x="1811566" y="7647"/>
                                </a:lnTo>
                                <a:lnTo>
                                  <a:pt x="1858618" y="7064"/>
                                </a:lnTo>
                                <a:lnTo>
                                  <a:pt x="1905669" y="6470"/>
                                </a:lnTo>
                                <a:lnTo>
                                  <a:pt x="1952720" y="5862"/>
                                </a:lnTo>
                                <a:lnTo>
                                  <a:pt x="1999783" y="5238"/>
                                </a:lnTo>
                                <a:lnTo>
                                  <a:pt x="2046834" y="4592"/>
                                </a:lnTo>
                                <a:lnTo>
                                  <a:pt x="2093886" y="3922"/>
                                </a:lnTo>
                                <a:lnTo>
                                  <a:pt x="2140937" y="3221"/>
                                </a:lnTo>
                                <a:lnTo>
                                  <a:pt x="2187988" y="2485"/>
                                </a:lnTo>
                                <a:lnTo>
                                  <a:pt x="2235051" y="1708"/>
                                </a:lnTo>
                                <a:lnTo>
                                  <a:pt x="2282102" y="882"/>
                                </a:lnTo>
                                <a:lnTo>
                                  <a:pt x="2305628" y="448"/>
                                </a:lnTo>
                                <a:lnTo>
                                  <a:pt x="2329154" y="0"/>
                                </a:lnTo>
                              </a:path>
                            </a:pathLst>
                          </a:custGeom>
                          <a:ln w="16088">
                            <a:solidFill>
                              <a:srgbClr val="2E8A57"/>
                            </a:solidFill>
                            <a:prstDash val="sysDashDot"/>
                          </a:ln>
                        </wps:spPr>
                        <wps:bodyPr wrap="square" lIns="0" tIns="0" rIns="0" bIns="0" rtlCol="0">
                          <a:prstTxWarp prst="textNoShape">
                            <a:avLst/>
                          </a:prstTxWarp>
                          <a:noAutofit/>
                        </wps:bodyPr>
                      </wps:wsp>
                      <wps:wsp>
                        <wps:cNvPr id="2018" name="Graphic 2018"/>
                        <wps:cNvSpPr/>
                        <wps:spPr>
                          <a:xfrm>
                            <a:off x="44761" y="1610199"/>
                            <a:ext cx="2329180" cy="309880"/>
                          </a:xfrm>
                          <a:custGeom>
                            <a:avLst/>
                            <a:gdLst/>
                            <a:ahLst/>
                            <a:cxnLst/>
                            <a:rect l="l" t="t" r="r" b="b"/>
                            <a:pathLst>
                              <a:path w="2329180" h="309880">
                                <a:moveTo>
                                  <a:pt x="0" y="309387"/>
                                </a:moveTo>
                                <a:lnTo>
                                  <a:pt x="23526" y="298997"/>
                                </a:lnTo>
                                <a:lnTo>
                                  <a:pt x="47053" y="285588"/>
                                </a:lnTo>
                                <a:lnTo>
                                  <a:pt x="70580" y="269832"/>
                                </a:lnTo>
                                <a:lnTo>
                                  <a:pt x="94107" y="255172"/>
                                </a:lnTo>
                                <a:lnTo>
                                  <a:pt x="141160" y="227646"/>
                                </a:lnTo>
                                <a:lnTo>
                                  <a:pt x="188214" y="200982"/>
                                </a:lnTo>
                                <a:lnTo>
                                  <a:pt x="235267" y="175443"/>
                                </a:lnTo>
                                <a:lnTo>
                                  <a:pt x="282321" y="150593"/>
                                </a:lnTo>
                                <a:lnTo>
                                  <a:pt x="305848" y="138175"/>
                                </a:lnTo>
                                <a:lnTo>
                                  <a:pt x="352901" y="113059"/>
                                </a:lnTo>
                                <a:lnTo>
                                  <a:pt x="399955" y="87186"/>
                                </a:lnTo>
                                <a:lnTo>
                                  <a:pt x="423482" y="74118"/>
                                </a:lnTo>
                                <a:lnTo>
                                  <a:pt x="447009" y="61341"/>
                                </a:lnTo>
                                <a:lnTo>
                                  <a:pt x="494062" y="38550"/>
                                </a:lnTo>
                                <a:lnTo>
                                  <a:pt x="541116" y="22406"/>
                                </a:lnTo>
                                <a:lnTo>
                                  <a:pt x="588169" y="13439"/>
                                </a:lnTo>
                                <a:lnTo>
                                  <a:pt x="635223" y="8838"/>
                                </a:lnTo>
                                <a:lnTo>
                                  <a:pt x="682277" y="5937"/>
                                </a:lnTo>
                                <a:lnTo>
                                  <a:pt x="729330" y="3718"/>
                                </a:lnTo>
                                <a:lnTo>
                                  <a:pt x="776384" y="2049"/>
                                </a:lnTo>
                                <a:lnTo>
                                  <a:pt x="823437" y="928"/>
                                </a:lnTo>
                                <a:lnTo>
                                  <a:pt x="870491" y="290"/>
                                </a:lnTo>
                                <a:lnTo>
                                  <a:pt x="917545" y="27"/>
                                </a:lnTo>
                                <a:lnTo>
                                  <a:pt x="941071" y="0"/>
                                </a:lnTo>
                                <a:lnTo>
                                  <a:pt x="964598" y="24"/>
                                </a:lnTo>
                                <a:lnTo>
                                  <a:pt x="1011652" y="183"/>
                                </a:lnTo>
                                <a:lnTo>
                                  <a:pt x="1058705" y="425"/>
                                </a:lnTo>
                                <a:lnTo>
                                  <a:pt x="1105759" y="696"/>
                                </a:lnTo>
                                <a:lnTo>
                                  <a:pt x="1129286" y="830"/>
                                </a:lnTo>
                                <a:lnTo>
                                  <a:pt x="1176339" y="1078"/>
                                </a:lnTo>
                                <a:lnTo>
                                  <a:pt x="1223391" y="1286"/>
                                </a:lnTo>
                                <a:lnTo>
                                  <a:pt x="1270442" y="1448"/>
                                </a:lnTo>
                                <a:lnTo>
                                  <a:pt x="1317505" y="1563"/>
                                </a:lnTo>
                                <a:lnTo>
                                  <a:pt x="1364556" y="1635"/>
                                </a:lnTo>
                                <a:lnTo>
                                  <a:pt x="1411607" y="1675"/>
                                </a:lnTo>
                                <a:lnTo>
                                  <a:pt x="1458659" y="1696"/>
                                </a:lnTo>
                                <a:lnTo>
                                  <a:pt x="1482184" y="1703"/>
                                </a:lnTo>
                                <a:lnTo>
                                  <a:pt x="1505710" y="1712"/>
                                </a:lnTo>
                                <a:lnTo>
                                  <a:pt x="1552773" y="1738"/>
                                </a:lnTo>
                                <a:lnTo>
                                  <a:pt x="1599824" y="1786"/>
                                </a:lnTo>
                                <a:lnTo>
                                  <a:pt x="1646875" y="1865"/>
                                </a:lnTo>
                                <a:lnTo>
                                  <a:pt x="1693927" y="1977"/>
                                </a:lnTo>
                                <a:lnTo>
                                  <a:pt x="1740978" y="2122"/>
                                </a:lnTo>
                                <a:lnTo>
                                  <a:pt x="1788041" y="2294"/>
                                </a:lnTo>
                                <a:lnTo>
                                  <a:pt x="1835092" y="2481"/>
                                </a:lnTo>
                                <a:lnTo>
                                  <a:pt x="1858618" y="2577"/>
                                </a:lnTo>
                                <a:lnTo>
                                  <a:pt x="1882143" y="2672"/>
                                </a:lnTo>
                                <a:lnTo>
                                  <a:pt x="1929195" y="2852"/>
                                </a:lnTo>
                                <a:lnTo>
                                  <a:pt x="1976246" y="3005"/>
                                </a:lnTo>
                                <a:lnTo>
                                  <a:pt x="2023309" y="3112"/>
                                </a:lnTo>
                                <a:lnTo>
                                  <a:pt x="2070360" y="3157"/>
                                </a:lnTo>
                                <a:lnTo>
                                  <a:pt x="2093886" y="3150"/>
                                </a:lnTo>
                                <a:lnTo>
                                  <a:pt x="2140937" y="3066"/>
                                </a:lnTo>
                                <a:lnTo>
                                  <a:pt x="2187988" y="2870"/>
                                </a:lnTo>
                                <a:lnTo>
                                  <a:pt x="2235051" y="2538"/>
                                </a:lnTo>
                                <a:lnTo>
                                  <a:pt x="2282102" y="2044"/>
                                </a:lnTo>
                                <a:lnTo>
                                  <a:pt x="2305628" y="1727"/>
                                </a:lnTo>
                                <a:lnTo>
                                  <a:pt x="2329154" y="1358"/>
                                </a:lnTo>
                              </a:path>
                            </a:pathLst>
                          </a:custGeom>
                          <a:ln w="16088">
                            <a:solidFill>
                              <a:srgbClr val="793D9C"/>
                            </a:solidFill>
                            <a:prstDash val="sysDot"/>
                          </a:ln>
                        </wps:spPr>
                        <wps:bodyPr wrap="square" lIns="0" tIns="0" rIns="0" bIns="0" rtlCol="0">
                          <a:prstTxWarp prst="textNoShape">
                            <a:avLst/>
                          </a:prstTxWarp>
                          <a:noAutofit/>
                        </wps:bodyPr>
                      </wps:wsp>
                      <wps:wsp>
                        <wps:cNvPr id="2019" name="Graphic 2019"/>
                        <wps:cNvSpPr/>
                        <wps:spPr>
                          <a:xfrm>
                            <a:off x="44761" y="1627229"/>
                            <a:ext cx="2329180" cy="198120"/>
                          </a:xfrm>
                          <a:custGeom>
                            <a:avLst/>
                            <a:gdLst/>
                            <a:ahLst/>
                            <a:cxnLst/>
                            <a:rect l="l" t="t" r="r" b="b"/>
                            <a:pathLst>
                              <a:path w="2329180" h="198120">
                                <a:moveTo>
                                  <a:pt x="0" y="197632"/>
                                </a:moveTo>
                                <a:lnTo>
                                  <a:pt x="23526" y="183002"/>
                                </a:lnTo>
                                <a:lnTo>
                                  <a:pt x="47053" y="172626"/>
                                </a:lnTo>
                                <a:lnTo>
                                  <a:pt x="70580" y="163704"/>
                                </a:lnTo>
                                <a:lnTo>
                                  <a:pt x="94107" y="154658"/>
                                </a:lnTo>
                                <a:lnTo>
                                  <a:pt x="141160" y="137698"/>
                                </a:lnTo>
                                <a:lnTo>
                                  <a:pt x="188214" y="123429"/>
                                </a:lnTo>
                                <a:lnTo>
                                  <a:pt x="235267" y="110932"/>
                                </a:lnTo>
                                <a:lnTo>
                                  <a:pt x="282321" y="99897"/>
                                </a:lnTo>
                                <a:lnTo>
                                  <a:pt x="329375" y="90264"/>
                                </a:lnTo>
                                <a:lnTo>
                                  <a:pt x="376428" y="81917"/>
                                </a:lnTo>
                                <a:lnTo>
                                  <a:pt x="423482" y="74747"/>
                                </a:lnTo>
                                <a:lnTo>
                                  <a:pt x="470535" y="68626"/>
                                </a:lnTo>
                                <a:lnTo>
                                  <a:pt x="517589" y="63382"/>
                                </a:lnTo>
                                <a:lnTo>
                                  <a:pt x="564643" y="58816"/>
                                </a:lnTo>
                                <a:lnTo>
                                  <a:pt x="611696" y="54737"/>
                                </a:lnTo>
                                <a:lnTo>
                                  <a:pt x="658750" y="50987"/>
                                </a:lnTo>
                                <a:lnTo>
                                  <a:pt x="705803" y="47445"/>
                                </a:lnTo>
                                <a:lnTo>
                                  <a:pt x="752857" y="44030"/>
                                </a:lnTo>
                                <a:lnTo>
                                  <a:pt x="799911" y="40696"/>
                                </a:lnTo>
                                <a:lnTo>
                                  <a:pt x="846964" y="37425"/>
                                </a:lnTo>
                                <a:lnTo>
                                  <a:pt x="894018" y="34216"/>
                                </a:lnTo>
                                <a:lnTo>
                                  <a:pt x="941071" y="31086"/>
                                </a:lnTo>
                                <a:lnTo>
                                  <a:pt x="988125" y="28058"/>
                                </a:lnTo>
                                <a:lnTo>
                                  <a:pt x="1035179" y="25160"/>
                                </a:lnTo>
                                <a:lnTo>
                                  <a:pt x="1082232" y="22418"/>
                                </a:lnTo>
                                <a:lnTo>
                                  <a:pt x="1129286" y="19854"/>
                                </a:lnTo>
                                <a:lnTo>
                                  <a:pt x="1176339" y="17487"/>
                                </a:lnTo>
                                <a:lnTo>
                                  <a:pt x="1223391" y="15331"/>
                                </a:lnTo>
                                <a:lnTo>
                                  <a:pt x="1270442" y="13395"/>
                                </a:lnTo>
                                <a:lnTo>
                                  <a:pt x="1317505" y="11684"/>
                                </a:lnTo>
                                <a:lnTo>
                                  <a:pt x="1364556" y="10199"/>
                                </a:lnTo>
                                <a:lnTo>
                                  <a:pt x="1411607" y="8935"/>
                                </a:lnTo>
                                <a:lnTo>
                                  <a:pt x="1458659" y="7884"/>
                                </a:lnTo>
                                <a:lnTo>
                                  <a:pt x="1505710" y="7031"/>
                                </a:lnTo>
                                <a:lnTo>
                                  <a:pt x="1552773" y="6363"/>
                                </a:lnTo>
                                <a:lnTo>
                                  <a:pt x="1599824" y="5857"/>
                                </a:lnTo>
                                <a:lnTo>
                                  <a:pt x="1646875" y="5491"/>
                                </a:lnTo>
                                <a:lnTo>
                                  <a:pt x="1693927" y="5242"/>
                                </a:lnTo>
                                <a:lnTo>
                                  <a:pt x="1740978" y="5084"/>
                                </a:lnTo>
                                <a:lnTo>
                                  <a:pt x="1788041" y="4991"/>
                                </a:lnTo>
                                <a:lnTo>
                                  <a:pt x="1835092" y="4939"/>
                                </a:lnTo>
                                <a:lnTo>
                                  <a:pt x="1882143" y="4904"/>
                                </a:lnTo>
                                <a:lnTo>
                                  <a:pt x="1905669" y="4885"/>
                                </a:lnTo>
                                <a:lnTo>
                                  <a:pt x="1952720" y="4832"/>
                                </a:lnTo>
                                <a:lnTo>
                                  <a:pt x="1999783" y="4739"/>
                                </a:lnTo>
                                <a:lnTo>
                                  <a:pt x="2046834" y="4583"/>
                                </a:lnTo>
                                <a:lnTo>
                                  <a:pt x="2093886" y="4333"/>
                                </a:lnTo>
                                <a:lnTo>
                                  <a:pt x="2140937" y="3954"/>
                                </a:lnTo>
                                <a:lnTo>
                                  <a:pt x="2187988" y="3398"/>
                                </a:lnTo>
                                <a:lnTo>
                                  <a:pt x="2235051" y="2606"/>
                                </a:lnTo>
                                <a:lnTo>
                                  <a:pt x="2282102" y="1502"/>
                                </a:lnTo>
                                <a:lnTo>
                                  <a:pt x="2305628" y="806"/>
                                </a:lnTo>
                                <a:lnTo>
                                  <a:pt x="2329154" y="0"/>
                                </a:lnTo>
                              </a:path>
                            </a:pathLst>
                          </a:custGeom>
                          <a:ln w="16088">
                            <a:solidFill>
                              <a:srgbClr val="C46A00"/>
                            </a:solidFill>
                            <a:prstDash val="solid"/>
                          </a:ln>
                        </wps:spPr>
                        <wps:bodyPr wrap="square" lIns="0" tIns="0" rIns="0" bIns="0" rtlCol="0">
                          <a:prstTxWarp prst="textNoShape">
                            <a:avLst/>
                          </a:prstTxWarp>
                          <a:noAutofit/>
                        </wps:bodyPr>
                      </wps:wsp>
                      <wps:wsp>
                        <wps:cNvPr id="2020" name="Graphic 2020"/>
                        <wps:cNvSpPr/>
                        <wps:spPr>
                          <a:xfrm>
                            <a:off x="33056" y="6033"/>
                            <a:ext cx="2341245" cy="2061845"/>
                          </a:xfrm>
                          <a:custGeom>
                            <a:avLst/>
                            <a:gdLst/>
                            <a:ahLst/>
                            <a:cxnLst/>
                            <a:rect l="l" t="t" r="r" b="b"/>
                            <a:pathLst>
                              <a:path w="2341245" h="2061845">
                                <a:moveTo>
                                  <a:pt x="0" y="2061367"/>
                                </a:moveTo>
                                <a:lnTo>
                                  <a:pt x="0" y="0"/>
                                </a:lnTo>
                              </a:path>
                              <a:path w="2341245" h="2061845">
                                <a:moveTo>
                                  <a:pt x="2340858" y="2061367"/>
                                </a:moveTo>
                                <a:lnTo>
                                  <a:pt x="2340858" y="0"/>
                                </a:lnTo>
                              </a:path>
                              <a:path w="2341245" h="2061845">
                                <a:moveTo>
                                  <a:pt x="0" y="2061367"/>
                                </a:moveTo>
                                <a:lnTo>
                                  <a:pt x="2340858" y="2061367"/>
                                </a:lnTo>
                              </a:path>
                              <a:path w="2341245" h="2061845">
                                <a:moveTo>
                                  <a:pt x="0" y="0"/>
                                </a:moveTo>
                                <a:lnTo>
                                  <a:pt x="2340858" y="0"/>
                                </a:lnTo>
                              </a:path>
                            </a:pathLst>
                          </a:custGeom>
                          <a:ln w="12066">
                            <a:solidFill>
                              <a:srgbClr val="000000"/>
                            </a:solidFill>
                            <a:prstDash val="solid"/>
                          </a:ln>
                        </wps:spPr>
                        <wps:bodyPr wrap="square" lIns="0" tIns="0" rIns="0" bIns="0" rtlCol="0">
                          <a:prstTxWarp prst="textNoShape">
                            <a:avLst/>
                          </a:prstTxWarp>
                          <a:noAutofit/>
                        </wps:bodyPr>
                      </wps:wsp>
                      <wps:wsp>
                        <wps:cNvPr id="2021" name="Graphic 2021"/>
                        <wps:cNvSpPr/>
                        <wps:spPr>
                          <a:xfrm>
                            <a:off x="8044" y="1869027"/>
                            <a:ext cx="73660" cy="73660"/>
                          </a:xfrm>
                          <a:custGeom>
                            <a:avLst/>
                            <a:gdLst/>
                            <a:ahLst/>
                            <a:cxnLst/>
                            <a:rect l="l" t="t" r="r" b="b"/>
                            <a:pathLst>
                              <a:path w="73660" h="73660">
                                <a:moveTo>
                                  <a:pt x="36716" y="73433"/>
                                </a:moveTo>
                                <a:lnTo>
                                  <a:pt x="70638" y="50767"/>
                                </a:lnTo>
                                <a:lnTo>
                                  <a:pt x="73433" y="36716"/>
                                </a:lnTo>
                                <a:lnTo>
                                  <a:pt x="72721" y="29520"/>
                                </a:lnTo>
                                <a:lnTo>
                                  <a:pt x="43913" y="712"/>
                                </a:lnTo>
                                <a:lnTo>
                                  <a:pt x="36716" y="0"/>
                                </a:lnTo>
                                <a:lnTo>
                                  <a:pt x="29520" y="712"/>
                                </a:lnTo>
                                <a:lnTo>
                                  <a:pt x="712" y="29520"/>
                                </a:lnTo>
                                <a:lnTo>
                                  <a:pt x="0" y="36716"/>
                                </a:lnTo>
                                <a:lnTo>
                                  <a:pt x="712" y="43913"/>
                                </a:lnTo>
                                <a:lnTo>
                                  <a:pt x="29520" y="72721"/>
                                </a:lnTo>
                                <a:lnTo>
                                  <a:pt x="36716" y="73433"/>
                                </a:lnTo>
                                <a:close/>
                              </a:path>
                            </a:pathLst>
                          </a:custGeom>
                          <a:ln w="16088">
                            <a:solidFill>
                              <a:srgbClr val="1F4D78"/>
                            </a:solidFill>
                            <a:prstDash val="solid"/>
                          </a:ln>
                        </wps:spPr>
                        <wps:bodyPr wrap="square" lIns="0" tIns="0" rIns="0" bIns="0" rtlCol="0">
                          <a:prstTxWarp prst="textNoShape">
                            <a:avLst/>
                          </a:prstTxWarp>
                          <a:noAutofit/>
                        </wps:bodyPr>
                      </wps:wsp>
                      <wps:wsp>
                        <wps:cNvPr id="2022" name="Graphic 2022"/>
                        <wps:cNvSpPr/>
                        <wps:spPr>
                          <a:xfrm>
                            <a:off x="265538" y="1583885"/>
                            <a:ext cx="73660" cy="73660"/>
                          </a:xfrm>
                          <a:custGeom>
                            <a:avLst/>
                            <a:gdLst/>
                            <a:ahLst/>
                            <a:cxnLst/>
                            <a:rect l="l" t="t" r="r" b="b"/>
                            <a:pathLst>
                              <a:path w="73660" h="73660">
                                <a:moveTo>
                                  <a:pt x="36716" y="73433"/>
                                </a:moveTo>
                                <a:lnTo>
                                  <a:pt x="70638" y="50767"/>
                                </a:lnTo>
                                <a:lnTo>
                                  <a:pt x="73433" y="36716"/>
                                </a:lnTo>
                                <a:lnTo>
                                  <a:pt x="72721" y="29520"/>
                                </a:lnTo>
                                <a:lnTo>
                                  <a:pt x="43913" y="712"/>
                                </a:lnTo>
                                <a:lnTo>
                                  <a:pt x="36716" y="0"/>
                                </a:lnTo>
                                <a:lnTo>
                                  <a:pt x="29520" y="712"/>
                                </a:lnTo>
                                <a:lnTo>
                                  <a:pt x="712" y="29520"/>
                                </a:lnTo>
                                <a:lnTo>
                                  <a:pt x="0" y="36716"/>
                                </a:lnTo>
                                <a:lnTo>
                                  <a:pt x="712" y="43913"/>
                                </a:lnTo>
                                <a:lnTo>
                                  <a:pt x="29520" y="72721"/>
                                </a:lnTo>
                                <a:lnTo>
                                  <a:pt x="36716" y="73433"/>
                                </a:lnTo>
                                <a:close/>
                              </a:path>
                            </a:pathLst>
                          </a:custGeom>
                          <a:ln w="16088">
                            <a:solidFill>
                              <a:srgbClr val="1F4D78"/>
                            </a:solidFill>
                            <a:prstDash val="solid"/>
                          </a:ln>
                        </wps:spPr>
                        <wps:bodyPr wrap="square" lIns="0" tIns="0" rIns="0" bIns="0" rtlCol="0">
                          <a:prstTxWarp prst="textNoShape">
                            <a:avLst/>
                          </a:prstTxWarp>
                          <a:noAutofit/>
                        </wps:bodyPr>
                      </wps:wsp>
                      <wps:wsp>
                        <wps:cNvPr id="2023" name="Graphic 2023"/>
                        <wps:cNvSpPr/>
                        <wps:spPr>
                          <a:xfrm>
                            <a:off x="523033" y="1403033"/>
                            <a:ext cx="73660" cy="73660"/>
                          </a:xfrm>
                          <a:custGeom>
                            <a:avLst/>
                            <a:gdLst/>
                            <a:ahLst/>
                            <a:cxnLst/>
                            <a:rect l="l" t="t" r="r" b="b"/>
                            <a:pathLst>
                              <a:path w="73660" h="73660">
                                <a:moveTo>
                                  <a:pt x="36716" y="73433"/>
                                </a:moveTo>
                                <a:lnTo>
                                  <a:pt x="70638" y="50767"/>
                                </a:lnTo>
                                <a:lnTo>
                                  <a:pt x="73433" y="36716"/>
                                </a:lnTo>
                                <a:lnTo>
                                  <a:pt x="72721" y="29520"/>
                                </a:lnTo>
                                <a:lnTo>
                                  <a:pt x="43913" y="712"/>
                                </a:lnTo>
                                <a:lnTo>
                                  <a:pt x="36716" y="0"/>
                                </a:lnTo>
                                <a:lnTo>
                                  <a:pt x="29520" y="712"/>
                                </a:lnTo>
                                <a:lnTo>
                                  <a:pt x="712" y="29520"/>
                                </a:lnTo>
                                <a:lnTo>
                                  <a:pt x="0" y="36716"/>
                                </a:lnTo>
                                <a:lnTo>
                                  <a:pt x="712" y="43913"/>
                                </a:lnTo>
                                <a:lnTo>
                                  <a:pt x="29520" y="72721"/>
                                </a:lnTo>
                                <a:lnTo>
                                  <a:pt x="36716" y="73433"/>
                                </a:lnTo>
                                <a:close/>
                              </a:path>
                            </a:pathLst>
                          </a:custGeom>
                          <a:ln w="16088">
                            <a:solidFill>
                              <a:srgbClr val="1F4D78"/>
                            </a:solidFill>
                            <a:prstDash val="solid"/>
                          </a:ln>
                        </wps:spPr>
                        <wps:bodyPr wrap="square" lIns="0" tIns="0" rIns="0" bIns="0" rtlCol="0">
                          <a:prstTxWarp prst="textNoShape">
                            <a:avLst/>
                          </a:prstTxWarp>
                          <a:noAutofit/>
                        </wps:bodyPr>
                      </wps:wsp>
                      <pic:pic>
                        <pic:nvPicPr>
                          <pic:cNvPr id="2024" name="Image 2024"/>
                          <pic:cNvPicPr/>
                        </pic:nvPicPr>
                        <pic:blipFill>
                          <a:blip r:embed="rId151" cstate="print"/>
                          <a:stretch>
                            <a:fillRect/>
                          </a:stretch>
                        </pic:blipFill>
                        <pic:spPr>
                          <a:xfrm>
                            <a:off x="772483" y="1234755"/>
                            <a:ext cx="89522" cy="89522"/>
                          </a:xfrm>
                          <a:prstGeom prst="rect">
                            <a:avLst/>
                          </a:prstGeom>
                        </pic:spPr>
                      </pic:pic>
                      <pic:pic>
                        <pic:nvPicPr>
                          <pic:cNvPr id="2025" name="Image 2025"/>
                          <pic:cNvPicPr/>
                        </pic:nvPicPr>
                        <pic:blipFill>
                          <a:blip r:embed="rId144" cstate="print"/>
                          <a:stretch>
                            <a:fillRect/>
                          </a:stretch>
                        </pic:blipFill>
                        <pic:spPr>
                          <a:xfrm>
                            <a:off x="1029977" y="1081784"/>
                            <a:ext cx="89522" cy="89522"/>
                          </a:xfrm>
                          <a:prstGeom prst="rect">
                            <a:avLst/>
                          </a:prstGeom>
                        </pic:spPr>
                      </pic:pic>
                      <pic:pic>
                        <pic:nvPicPr>
                          <pic:cNvPr id="2026" name="Image 2026"/>
                          <pic:cNvPicPr/>
                        </pic:nvPicPr>
                        <pic:blipFill>
                          <a:blip r:embed="rId152" cstate="print"/>
                          <a:stretch>
                            <a:fillRect/>
                          </a:stretch>
                        </pic:blipFill>
                        <pic:spPr>
                          <a:xfrm>
                            <a:off x="1287472" y="921478"/>
                            <a:ext cx="89522" cy="89522"/>
                          </a:xfrm>
                          <a:prstGeom prst="rect">
                            <a:avLst/>
                          </a:prstGeom>
                        </pic:spPr>
                      </pic:pic>
                      <pic:pic>
                        <pic:nvPicPr>
                          <pic:cNvPr id="2027" name="Image 2027"/>
                          <pic:cNvPicPr/>
                        </pic:nvPicPr>
                        <pic:blipFill>
                          <a:blip r:embed="rId144" cstate="print"/>
                          <a:stretch>
                            <a:fillRect/>
                          </a:stretch>
                        </pic:blipFill>
                        <pic:spPr>
                          <a:xfrm>
                            <a:off x="1544966" y="742910"/>
                            <a:ext cx="89522" cy="89522"/>
                          </a:xfrm>
                          <a:prstGeom prst="rect">
                            <a:avLst/>
                          </a:prstGeom>
                        </pic:spPr>
                      </pic:pic>
                      <pic:pic>
                        <pic:nvPicPr>
                          <pic:cNvPr id="2028" name="Image 2028"/>
                          <pic:cNvPicPr/>
                        </pic:nvPicPr>
                        <pic:blipFill>
                          <a:blip r:embed="rId152" cstate="print"/>
                          <a:stretch>
                            <a:fillRect/>
                          </a:stretch>
                        </pic:blipFill>
                        <pic:spPr>
                          <a:xfrm>
                            <a:off x="1802460" y="545239"/>
                            <a:ext cx="89522" cy="89522"/>
                          </a:xfrm>
                          <a:prstGeom prst="rect">
                            <a:avLst/>
                          </a:prstGeom>
                        </pic:spPr>
                      </pic:pic>
                      <pic:pic>
                        <pic:nvPicPr>
                          <pic:cNvPr id="2029" name="Image 2029"/>
                          <pic:cNvPicPr/>
                        </pic:nvPicPr>
                        <pic:blipFill>
                          <a:blip r:embed="rId150" cstate="print"/>
                          <a:stretch>
                            <a:fillRect/>
                          </a:stretch>
                        </pic:blipFill>
                        <pic:spPr>
                          <a:xfrm>
                            <a:off x="2059955" y="343412"/>
                            <a:ext cx="89522" cy="89522"/>
                          </a:xfrm>
                          <a:prstGeom prst="rect">
                            <a:avLst/>
                          </a:prstGeom>
                        </pic:spPr>
                      </pic:pic>
                      <pic:pic>
                        <pic:nvPicPr>
                          <pic:cNvPr id="2030" name="Image 2030"/>
                          <pic:cNvPicPr/>
                        </pic:nvPicPr>
                        <pic:blipFill>
                          <a:blip r:embed="rId151" cstate="print"/>
                          <a:stretch>
                            <a:fillRect/>
                          </a:stretch>
                        </pic:blipFill>
                        <pic:spPr>
                          <a:xfrm>
                            <a:off x="2329154" y="103435"/>
                            <a:ext cx="89522" cy="89522"/>
                          </a:xfrm>
                          <a:prstGeom prst="rect">
                            <a:avLst/>
                          </a:prstGeom>
                        </pic:spPr>
                      </pic:pic>
                      <wps:wsp>
                        <wps:cNvPr id="2031" name="Graphic 2031"/>
                        <wps:cNvSpPr/>
                        <wps:spPr>
                          <a:xfrm>
                            <a:off x="8044" y="1869449"/>
                            <a:ext cx="73660" cy="73660"/>
                          </a:xfrm>
                          <a:custGeom>
                            <a:avLst/>
                            <a:gdLst/>
                            <a:ahLst/>
                            <a:cxnLst/>
                            <a:rect l="l" t="t" r="r" b="b"/>
                            <a:pathLst>
                              <a:path w="73660" h="73660">
                                <a:moveTo>
                                  <a:pt x="0" y="73433"/>
                                </a:moveTo>
                                <a:lnTo>
                                  <a:pt x="73433" y="73433"/>
                                </a:lnTo>
                                <a:lnTo>
                                  <a:pt x="73433" y="0"/>
                                </a:lnTo>
                                <a:lnTo>
                                  <a:pt x="0" y="0"/>
                                </a:lnTo>
                                <a:lnTo>
                                  <a:pt x="0" y="73433"/>
                                </a:lnTo>
                                <a:close/>
                              </a:path>
                            </a:pathLst>
                          </a:custGeom>
                          <a:ln w="16088">
                            <a:solidFill>
                              <a:srgbClr val="B22121"/>
                            </a:solidFill>
                            <a:prstDash val="solid"/>
                          </a:ln>
                        </wps:spPr>
                        <wps:bodyPr wrap="square" lIns="0" tIns="0" rIns="0" bIns="0" rtlCol="0">
                          <a:prstTxWarp prst="textNoShape">
                            <a:avLst/>
                          </a:prstTxWarp>
                          <a:noAutofit/>
                        </wps:bodyPr>
                      </wps:wsp>
                      <wps:wsp>
                        <wps:cNvPr id="2032" name="Graphic 2032"/>
                        <wps:cNvSpPr/>
                        <wps:spPr>
                          <a:xfrm>
                            <a:off x="265538" y="1621491"/>
                            <a:ext cx="73660" cy="73660"/>
                          </a:xfrm>
                          <a:custGeom>
                            <a:avLst/>
                            <a:gdLst/>
                            <a:ahLst/>
                            <a:cxnLst/>
                            <a:rect l="l" t="t" r="r" b="b"/>
                            <a:pathLst>
                              <a:path w="73660" h="73660">
                                <a:moveTo>
                                  <a:pt x="0" y="73433"/>
                                </a:moveTo>
                                <a:lnTo>
                                  <a:pt x="73433" y="73433"/>
                                </a:lnTo>
                                <a:lnTo>
                                  <a:pt x="73433" y="0"/>
                                </a:lnTo>
                                <a:lnTo>
                                  <a:pt x="0" y="0"/>
                                </a:lnTo>
                                <a:lnTo>
                                  <a:pt x="0" y="73433"/>
                                </a:lnTo>
                                <a:close/>
                              </a:path>
                            </a:pathLst>
                          </a:custGeom>
                          <a:ln w="16088">
                            <a:solidFill>
                              <a:srgbClr val="B22121"/>
                            </a:solidFill>
                            <a:prstDash val="solid"/>
                          </a:ln>
                        </wps:spPr>
                        <wps:bodyPr wrap="square" lIns="0" tIns="0" rIns="0" bIns="0" rtlCol="0">
                          <a:prstTxWarp prst="textNoShape">
                            <a:avLst/>
                          </a:prstTxWarp>
                          <a:noAutofit/>
                        </wps:bodyPr>
                      </wps:wsp>
                      <wps:wsp>
                        <wps:cNvPr id="2033" name="Graphic 2033"/>
                        <wps:cNvSpPr/>
                        <wps:spPr>
                          <a:xfrm>
                            <a:off x="523033" y="1510421"/>
                            <a:ext cx="73660" cy="73660"/>
                          </a:xfrm>
                          <a:custGeom>
                            <a:avLst/>
                            <a:gdLst/>
                            <a:ahLst/>
                            <a:cxnLst/>
                            <a:rect l="l" t="t" r="r" b="b"/>
                            <a:pathLst>
                              <a:path w="73660" h="73660">
                                <a:moveTo>
                                  <a:pt x="0" y="73433"/>
                                </a:moveTo>
                                <a:lnTo>
                                  <a:pt x="73433" y="73433"/>
                                </a:lnTo>
                                <a:lnTo>
                                  <a:pt x="73433" y="0"/>
                                </a:lnTo>
                                <a:lnTo>
                                  <a:pt x="0" y="0"/>
                                </a:lnTo>
                                <a:lnTo>
                                  <a:pt x="0" y="73433"/>
                                </a:lnTo>
                                <a:close/>
                              </a:path>
                            </a:pathLst>
                          </a:custGeom>
                          <a:ln w="16088">
                            <a:solidFill>
                              <a:srgbClr val="B22121"/>
                            </a:solidFill>
                            <a:prstDash val="solid"/>
                          </a:ln>
                        </wps:spPr>
                        <wps:bodyPr wrap="square" lIns="0" tIns="0" rIns="0" bIns="0" rtlCol="0">
                          <a:prstTxWarp prst="textNoShape">
                            <a:avLst/>
                          </a:prstTxWarp>
                          <a:noAutofit/>
                        </wps:bodyPr>
                      </wps:wsp>
                      <wps:wsp>
                        <wps:cNvPr id="2034" name="Graphic 2034"/>
                        <wps:cNvSpPr/>
                        <wps:spPr>
                          <a:xfrm>
                            <a:off x="780527" y="1500013"/>
                            <a:ext cx="73660" cy="73660"/>
                          </a:xfrm>
                          <a:custGeom>
                            <a:avLst/>
                            <a:gdLst/>
                            <a:ahLst/>
                            <a:cxnLst/>
                            <a:rect l="l" t="t" r="r" b="b"/>
                            <a:pathLst>
                              <a:path w="73660" h="73660">
                                <a:moveTo>
                                  <a:pt x="0" y="73433"/>
                                </a:moveTo>
                                <a:lnTo>
                                  <a:pt x="73433" y="73433"/>
                                </a:lnTo>
                                <a:lnTo>
                                  <a:pt x="73433" y="0"/>
                                </a:lnTo>
                                <a:lnTo>
                                  <a:pt x="0" y="0"/>
                                </a:lnTo>
                                <a:lnTo>
                                  <a:pt x="0" y="73433"/>
                                </a:lnTo>
                                <a:close/>
                              </a:path>
                            </a:pathLst>
                          </a:custGeom>
                          <a:ln w="16088">
                            <a:solidFill>
                              <a:srgbClr val="B22121"/>
                            </a:solidFill>
                            <a:prstDash val="solid"/>
                          </a:ln>
                        </wps:spPr>
                        <wps:bodyPr wrap="square" lIns="0" tIns="0" rIns="0" bIns="0" rtlCol="0">
                          <a:prstTxWarp prst="textNoShape">
                            <a:avLst/>
                          </a:prstTxWarp>
                          <a:noAutofit/>
                        </wps:bodyPr>
                      </wps:wsp>
                      <wps:wsp>
                        <wps:cNvPr id="2035" name="Graphic 2035"/>
                        <wps:cNvSpPr/>
                        <wps:spPr>
                          <a:xfrm>
                            <a:off x="1038022" y="1501966"/>
                            <a:ext cx="73660" cy="73660"/>
                          </a:xfrm>
                          <a:custGeom>
                            <a:avLst/>
                            <a:gdLst/>
                            <a:ahLst/>
                            <a:cxnLst/>
                            <a:rect l="l" t="t" r="r" b="b"/>
                            <a:pathLst>
                              <a:path w="73660" h="73660">
                                <a:moveTo>
                                  <a:pt x="0" y="73433"/>
                                </a:moveTo>
                                <a:lnTo>
                                  <a:pt x="73433" y="73433"/>
                                </a:lnTo>
                                <a:lnTo>
                                  <a:pt x="73433" y="0"/>
                                </a:lnTo>
                                <a:lnTo>
                                  <a:pt x="0" y="0"/>
                                </a:lnTo>
                                <a:lnTo>
                                  <a:pt x="0" y="73433"/>
                                </a:lnTo>
                                <a:close/>
                              </a:path>
                            </a:pathLst>
                          </a:custGeom>
                          <a:ln w="16088">
                            <a:solidFill>
                              <a:srgbClr val="B22121"/>
                            </a:solidFill>
                            <a:prstDash val="solid"/>
                          </a:ln>
                        </wps:spPr>
                        <wps:bodyPr wrap="square" lIns="0" tIns="0" rIns="0" bIns="0" rtlCol="0">
                          <a:prstTxWarp prst="textNoShape">
                            <a:avLst/>
                          </a:prstTxWarp>
                          <a:noAutofit/>
                        </wps:bodyPr>
                      </wps:wsp>
                      <wps:wsp>
                        <wps:cNvPr id="2036" name="Graphic 2036"/>
                        <wps:cNvSpPr/>
                        <wps:spPr>
                          <a:xfrm>
                            <a:off x="1295516" y="1503443"/>
                            <a:ext cx="73660" cy="73660"/>
                          </a:xfrm>
                          <a:custGeom>
                            <a:avLst/>
                            <a:gdLst/>
                            <a:ahLst/>
                            <a:cxnLst/>
                            <a:rect l="l" t="t" r="r" b="b"/>
                            <a:pathLst>
                              <a:path w="73660" h="73660">
                                <a:moveTo>
                                  <a:pt x="0" y="73433"/>
                                </a:moveTo>
                                <a:lnTo>
                                  <a:pt x="73433" y="73433"/>
                                </a:lnTo>
                                <a:lnTo>
                                  <a:pt x="73433" y="0"/>
                                </a:lnTo>
                                <a:lnTo>
                                  <a:pt x="0" y="0"/>
                                </a:lnTo>
                                <a:lnTo>
                                  <a:pt x="0" y="73433"/>
                                </a:lnTo>
                                <a:close/>
                              </a:path>
                            </a:pathLst>
                          </a:custGeom>
                          <a:ln w="16088">
                            <a:solidFill>
                              <a:srgbClr val="B22121"/>
                            </a:solidFill>
                            <a:prstDash val="solid"/>
                          </a:ln>
                        </wps:spPr>
                        <wps:bodyPr wrap="square" lIns="0" tIns="0" rIns="0" bIns="0" rtlCol="0">
                          <a:prstTxWarp prst="textNoShape">
                            <a:avLst/>
                          </a:prstTxWarp>
                          <a:noAutofit/>
                        </wps:bodyPr>
                      </wps:wsp>
                      <wps:wsp>
                        <wps:cNvPr id="2037" name="Graphic 2037"/>
                        <wps:cNvSpPr/>
                        <wps:spPr>
                          <a:xfrm>
                            <a:off x="1553010" y="1494966"/>
                            <a:ext cx="73660" cy="73660"/>
                          </a:xfrm>
                          <a:custGeom>
                            <a:avLst/>
                            <a:gdLst/>
                            <a:ahLst/>
                            <a:cxnLst/>
                            <a:rect l="l" t="t" r="r" b="b"/>
                            <a:pathLst>
                              <a:path w="73660" h="73660">
                                <a:moveTo>
                                  <a:pt x="0" y="73433"/>
                                </a:moveTo>
                                <a:lnTo>
                                  <a:pt x="73433" y="73433"/>
                                </a:lnTo>
                                <a:lnTo>
                                  <a:pt x="73433" y="0"/>
                                </a:lnTo>
                                <a:lnTo>
                                  <a:pt x="0" y="0"/>
                                </a:lnTo>
                                <a:lnTo>
                                  <a:pt x="0" y="73433"/>
                                </a:lnTo>
                                <a:close/>
                              </a:path>
                            </a:pathLst>
                          </a:custGeom>
                          <a:ln w="16088">
                            <a:solidFill>
                              <a:srgbClr val="B22121"/>
                            </a:solidFill>
                            <a:prstDash val="solid"/>
                          </a:ln>
                        </wps:spPr>
                        <wps:bodyPr wrap="square" lIns="0" tIns="0" rIns="0" bIns="0" rtlCol="0">
                          <a:prstTxWarp prst="textNoShape">
                            <a:avLst/>
                          </a:prstTxWarp>
                          <a:noAutofit/>
                        </wps:bodyPr>
                      </wps:wsp>
                      <wps:wsp>
                        <wps:cNvPr id="2038" name="Graphic 2038"/>
                        <wps:cNvSpPr/>
                        <wps:spPr>
                          <a:xfrm>
                            <a:off x="1810505" y="1499828"/>
                            <a:ext cx="73660" cy="73660"/>
                          </a:xfrm>
                          <a:custGeom>
                            <a:avLst/>
                            <a:gdLst/>
                            <a:ahLst/>
                            <a:cxnLst/>
                            <a:rect l="l" t="t" r="r" b="b"/>
                            <a:pathLst>
                              <a:path w="73660" h="73660">
                                <a:moveTo>
                                  <a:pt x="0" y="73433"/>
                                </a:moveTo>
                                <a:lnTo>
                                  <a:pt x="73433" y="73433"/>
                                </a:lnTo>
                                <a:lnTo>
                                  <a:pt x="73433" y="0"/>
                                </a:lnTo>
                                <a:lnTo>
                                  <a:pt x="0" y="0"/>
                                </a:lnTo>
                                <a:lnTo>
                                  <a:pt x="0" y="73433"/>
                                </a:lnTo>
                                <a:close/>
                              </a:path>
                            </a:pathLst>
                          </a:custGeom>
                          <a:ln w="16088">
                            <a:solidFill>
                              <a:srgbClr val="B22121"/>
                            </a:solidFill>
                            <a:prstDash val="solid"/>
                          </a:ln>
                        </wps:spPr>
                        <wps:bodyPr wrap="square" lIns="0" tIns="0" rIns="0" bIns="0" rtlCol="0">
                          <a:prstTxWarp prst="textNoShape">
                            <a:avLst/>
                          </a:prstTxWarp>
                          <a:noAutofit/>
                        </wps:bodyPr>
                      </wps:wsp>
                      <wps:wsp>
                        <wps:cNvPr id="2039" name="Graphic 2039"/>
                        <wps:cNvSpPr/>
                        <wps:spPr>
                          <a:xfrm>
                            <a:off x="2067999" y="1498393"/>
                            <a:ext cx="73660" cy="73660"/>
                          </a:xfrm>
                          <a:custGeom>
                            <a:avLst/>
                            <a:gdLst/>
                            <a:ahLst/>
                            <a:cxnLst/>
                            <a:rect l="l" t="t" r="r" b="b"/>
                            <a:pathLst>
                              <a:path w="73660" h="73660">
                                <a:moveTo>
                                  <a:pt x="0" y="73433"/>
                                </a:moveTo>
                                <a:lnTo>
                                  <a:pt x="73433" y="73433"/>
                                </a:lnTo>
                                <a:lnTo>
                                  <a:pt x="73433" y="0"/>
                                </a:lnTo>
                                <a:lnTo>
                                  <a:pt x="0" y="0"/>
                                </a:lnTo>
                                <a:lnTo>
                                  <a:pt x="0" y="73433"/>
                                </a:lnTo>
                                <a:close/>
                              </a:path>
                            </a:pathLst>
                          </a:custGeom>
                          <a:ln w="16088">
                            <a:solidFill>
                              <a:srgbClr val="B22121"/>
                            </a:solidFill>
                            <a:prstDash val="solid"/>
                          </a:ln>
                        </wps:spPr>
                        <wps:bodyPr wrap="square" lIns="0" tIns="0" rIns="0" bIns="0" rtlCol="0">
                          <a:prstTxWarp prst="textNoShape">
                            <a:avLst/>
                          </a:prstTxWarp>
                          <a:noAutofit/>
                        </wps:bodyPr>
                      </wps:wsp>
                      <wps:wsp>
                        <wps:cNvPr id="2040" name="Graphic 2040"/>
                        <wps:cNvSpPr/>
                        <wps:spPr>
                          <a:xfrm>
                            <a:off x="2337198" y="1501065"/>
                            <a:ext cx="73660" cy="73660"/>
                          </a:xfrm>
                          <a:custGeom>
                            <a:avLst/>
                            <a:gdLst/>
                            <a:ahLst/>
                            <a:cxnLst/>
                            <a:rect l="l" t="t" r="r" b="b"/>
                            <a:pathLst>
                              <a:path w="73660" h="73660">
                                <a:moveTo>
                                  <a:pt x="0" y="73433"/>
                                </a:moveTo>
                                <a:lnTo>
                                  <a:pt x="73433" y="73433"/>
                                </a:lnTo>
                                <a:lnTo>
                                  <a:pt x="73433" y="0"/>
                                </a:lnTo>
                                <a:lnTo>
                                  <a:pt x="0" y="0"/>
                                </a:lnTo>
                                <a:lnTo>
                                  <a:pt x="0" y="73433"/>
                                </a:lnTo>
                                <a:close/>
                              </a:path>
                            </a:pathLst>
                          </a:custGeom>
                          <a:ln w="16088">
                            <a:solidFill>
                              <a:srgbClr val="B22121"/>
                            </a:solidFill>
                            <a:prstDash val="solid"/>
                          </a:ln>
                        </wps:spPr>
                        <wps:bodyPr wrap="square" lIns="0" tIns="0" rIns="0" bIns="0" rtlCol="0">
                          <a:prstTxWarp prst="textNoShape">
                            <a:avLst/>
                          </a:prstTxWarp>
                          <a:noAutofit/>
                        </wps:bodyPr>
                      </wps:wsp>
                      <wps:wsp>
                        <wps:cNvPr id="2041" name="Graphic 2041"/>
                        <wps:cNvSpPr/>
                        <wps:spPr>
                          <a:xfrm>
                            <a:off x="8044" y="1870572"/>
                            <a:ext cx="73660" cy="73660"/>
                          </a:xfrm>
                          <a:custGeom>
                            <a:avLst/>
                            <a:gdLst/>
                            <a:ahLst/>
                            <a:cxnLst/>
                            <a:rect l="l" t="t" r="r" b="b"/>
                            <a:pathLst>
                              <a:path w="73660" h="73660">
                                <a:moveTo>
                                  <a:pt x="36716" y="0"/>
                                </a:moveTo>
                                <a:lnTo>
                                  <a:pt x="0" y="73433"/>
                                </a:lnTo>
                                <a:lnTo>
                                  <a:pt x="73433" y="73433"/>
                                </a:lnTo>
                                <a:lnTo>
                                  <a:pt x="36716" y="0"/>
                                </a:lnTo>
                                <a:close/>
                              </a:path>
                            </a:pathLst>
                          </a:custGeom>
                          <a:ln w="16088">
                            <a:solidFill>
                              <a:srgbClr val="2E8A57"/>
                            </a:solidFill>
                            <a:prstDash val="solid"/>
                          </a:ln>
                        </wps:spPr>
                        <wps:bodyPr wrap="square" lIns="0" tIns="0" rIns="0" bIns="0" rtlCol="0">
                          <a:prstTxWarp prst="textNoShape">
                            <a:avLst/>
                          </a:prstTxWarp>
                          <a:noAutofit/>
                        </wps:bodyPr>
                      </wps:wsp>
                      <wps:wsp>
                        <wps:cNvPr id="2042" name="Graphic 2042"/>
                        <wps:cNvSpPr/>
                        <wps:spPr>
                          <a:xfrm>
                            <a:off x="265538" y="1729355"/>
                            <a:ext cx="73660" cy="73660"/>
                          </a:xfrm>
                          <a:custGeom>
                            <a:avLst/>
                            <a:gdLst/>
                            <a:ahLst/>
                            <a:cxnLst/>
                            <a:rect l="l" t="t" r="r" b="b"/>
                            <a:pathLst>
                              <a:path w="73660" h="73660">
                                <a:moveTo>
                                  <a:pt x="36716" y="0"/>
                                </a:moveTo>
                                <a:lnTo>
                                  <a:pt x="0" y="73433"/>
                                </a:lnTo>
                                <a:lnTo>
                                  <a:pt x="73433" y="73433"/>
                                </a:lnTo>
                                <a:lnTo>
                                  <a:pt x="36716" y="0"/>
                                </a:lnTo>
                                <a:close/>
                              </a:path>
                            </a:pathLst>
                          </a:custGeom>
                          <a:ln w="16088">
                            <a:solidFill>
                              <a:srgbClr val="2E8A57"/>
                            </a:solidFill>
                            <a:prstDash val="solid"/>
                          </a:ln>
                        </wps:spPr>
                        <wps:bodyPr wrap="square" lIns="0" tIns="0" rIns="0" bIns="0" rtlCol="0">
                          <a:prstTxWarp prst="textNoShape">
                            <a:avLst/>
                          </a:prstTxWarp>
                          <a:noAutofit/>
                        </wps:bodyPr>
                      </wps:wsp>
                      <wps:wsp>
                        <wps:cNvPr id="2043" name="Graphic 2043"/>
                        <wps:cNvSpPr/>
                        <wps:spPr>
                          <a:xfrm>
                            <a:off x="523033" y="1730247"/>
                            <a:ext cx="73660" cy="73660"/>
                          </a:xfrm>
                          <a:custGeom>
                            <a:avLst/>
                            <a:gdLst/>
                            <a:ahLst/>
                            <a:cxnLst/>
                            <a:rect l="l" t="t" r="r" b="b"/>
                            <a:pathLst>
                              <a:path w="73660" h="73660">
                                <a:moveTo>
                                  <a:pt x="36716" y="0"/>
                                </a:moveTo>
                                <a:lnTo>
                                  <a:pt x="0" y="73433"/>
                                </a:lnTo>
                                <a:lnTo>
                                  <a:pt x="73433" y="73433"/>
                                </a:lnTo>
                                <a:lnTo>
                                  <a:pt x="36716" y="0"/>
                                </a:lnTo>
                                <a:close/>
                              </a:path>
                            </a:pathLst>
                          </a:custGeom>
                          <a:ln w="16088">
                            <a:solidFill>
                              <a:srgbClr val="2E8A57"/>
                            </a:solidFill>
                            <a:prstDash val="solid"/>
                          </a:ln>
                        </wps:spPr>
                        <wps:bodyPr wrap="square" lIns="0" tIns="0" rIns="0" bIns="0" rtlCol="0">
                          <a:prstTxWarp prst="textNoShape">
                            <a:avLst/>
                          </a:prstTxWarp>
                          <a:noAutofit/>
                        </wps:bodyPr>
                      </wps:wsp>
                      <wps:wsp>
                        <wps:cNvPr id="2044" name="Graphic 2044"/>
                        <wps:cNvSpPr/>
                        <wps:spPr>
                          <a:xfrm>
                            <a:off x="780527" y="1728414"/>
                            <a:ext cx="73660" cy="73660"/>
                          </a:xfrm>
                          <a:custGeom>
                            <a:avLst/>
                            <a:gdLst/>
                            <a:ahLst/>
                            <a:cxnLst/>
                            <a:rect l="l" t="t" r="r" b="b"/>
                            <a:pathLst>
                              <a:path w="73660" h="73660">
                                <a:moveTo>
                                  <a:pt x="36716" y="0"/>
                                </a:moveTo>
                                <a:lnTo>
                                  <a:pt x="0" y="73433"/>
                                </a:lnTo>
                                <a:lnTo>
                                  <a:pt x="73433" y="73433"/>
                                </a:lnTo>
                                <a:lnTo>
                                  <a:pt x="36716" y="0"/>
                                </a:lnTo>
                                <a:close/>
                              </a:path>
                            </a:pathLst>
                          </a:custGeom>
                          <a:ln w="16088">
                            <a:solidFill>
                              <a:srgbClr val="2E8A57"/>
                            </a:solidFill>
                            <a:prstDash val="solid"/>
                          </a:ln>
                        </wps:spPr>
                        <wps:bodyPr wrap="square" lIns="0" tIns="0" rIns="0" bIns="0" rtlCol="0">
                          <a:prstTxWarp prst="textNoShape">
                            <a:avLst/>
                          </a:prstTxWarp>
                          <a:noAutofit/>
                        </wps:bodyPr>
                      </wps:wsp>
                      <wps:wsp>
                        <wps:cNvPr id="2045" name="Graphic 2045"/>
                        <wps:cNvSpPr/>
                        <wps:spPr>
                          <a:xfrm>
                            <a:off x="1038022" y="1728068"/>
                            <a:ext cx="73660" cy="73660"/>
                          </a:xfrm>
                          <a:custGeom>
                            <a:avLst/>
                            <a:gdLst/>
                            <a:ahLst/>
                            <a:cxnLst/>
                            <a:rect l="l" t="t" r="r" b="b"/>
                            <a:pathLst>
                              <a:path w="73660" h="73660">
                                <a:moveTo>
                                  <a:pt x="36716" y="0"/>
                                </a:moveTo>
                                <a:lnTo>
                                  <a:pt x="0" y="73433"/>
                                </a:lnTo>
                                <a:lnTo>
                                  <a:pt x="73433" y="73433"/>
                                </a:lnTo>
                                <a:lnTo>
                                  <a:pt x="36716" y="0"/>
                                </a:lnTo>
                                <a:close/>
                              </a:path>
                            </a:pathLst>
                          </a:custGeom>
                          <a:ln w="16088">
                            <a:solidFill>
                              <a:srgbClr val="2E8A57"/>
                            </a:solidFill>
                            <a:prstDash val="solid"/>
                          </a:ln>
                        </wps:spPr>
                        <wps:bodyPr wrap="square" lIns="0" tIns="0" rIns="0" bIns="0" rtlCol="0">
                          <a:prstTxWarp prst="textNoShape">
                            <a:avLst/>
                          </a:prstTxWarp>
                          <a:noAutofit/>
                        </wps:bodyPr>
                      </wps:wsp>
                      <wps:wsp>
                        <wps:cNvPr id="2046" name="Graphic 2046"/>
                        <wps:cNvSpPr/>
                        <wps:spPr>
                          <a:xfrm>
                            <a:off x="1295516" y="1729238"/>
                            <a:ext cx="73660" cy="73660"/>
                          </a:xfrm>
                          <a:custGeom>
                            <a:avLst/>
                            <a:gdLst/>
                            <a:ahLst/>
                            <a:cxnLst/>
                            <a:rect l="l" t="t" r="r" b="b"/>
                            <a:pathLst>
                              <a:path w="73660" h="73660">
                                <a:moveTo>
                                  <a:pt x="36716" y="0"/>
                                </a:moveTo>
                                <a:lnTo>
                                  <a:pt x="0" y="73433"/>
                                </a:lnTo>
                                <a:lnTo>
                                  <a:pt x="73433" y="73433"/>
                                </a:lnTo>
                                <a:lnTo>
                                  <a:pt x="36716" y="0"/>
                                </a:lnTo>
                                <a:close/>
                              </a:path>
                            </a:pathLst>
                          </a:custGeom>
                          <a:ln w="16088">
                            <a:solidFill>
                              <a:srgbClr val="2E8A57"/>
                            </a:solidFill>
                            <a:prstDash val="solid"/>
                          </a:ln>
                        </wps:spPr>
                        <wps:bodyPr wrap="square" lIns="0" tIns="0" rIns="0" bIns="0" rtlCol="0">
                          <a:prstTxWarp prst="textNoShape">
                            <a:avLst/>
                          </a:prstTxWarp>
                          <a:noAutofit/>
                        </wps:bodyPr>
                      </wps:wsp>
                      <wps:wsp>
                        <wps:cNvPr id="2047" name="Graphic 2047"/>
                        <wps:cNvSpPr/>
                        <wps:spPr>
                          <a:xfrm>
                            <a:off x="1553010" y="1728933"/>
                            <a:ext cx="73660" cy="73660"/>
                          </a:xfrm>
                          <a:custGeom>
                            <a:avLst/>
                            <a:gdLst/>
                            <a:ahLst/>
                            <a:cxnLst/>
                            <a:rect l="l" t="t" r="r" b="b"/>
                            <a:pathLst>
                              <a:path w="73660" h="73660">
                                <a:moveTo>
                                  <a:pt x="36716" y="0"/>
                                </a:moveTo>
                                <a:lnTo>
                                  <a:pt x="0" y="73433"/>
                                </a:lnTo>
                                <a:lnTo>
                                  <a:pt x="73433" y="73433"/>
                                </a:lnTo>
                                <a:lnTo>
                                  <a:pt x="36716" y="0"/>
                                </a:lnTo>
                                <a:close/>
                              </a:path>
                            </a:pathLst>
                          </a:custGeom>
                          <a:ln w="16088">
                            <a:solidFill>
                              <a:srgbClr val="2E8A57"/>
                            </a:solidFill>
                            <a:prstDash val="solid"/>
                          </a:ln>
                        </wps:spPr>
                        <wps:bodyPr wrap="square" lIns="0" tIns="0" rIns="0" bIns="0" rtlCol="0">
                          <a:prstTxWarp prst="textNoShape">
                            <a:avLst/>
                          </a:prstTxWarp>
                          <a:noAutofit/>
                        </wps:bodyPr>
                      </wps:wsp>
                      <wps:wsp>
                        <wps:cNvPr id="2048" name="Graphic 2048"/>
                        <wps:cNvSpPr/>
                        <wps:spPr>
                          <a:xfrm>
                            <a:off x="1810505" y="1727007"/>
                            <a:ext cx="73660" cy="73660"/>
                          </a:xfrm>
                          <a:custGeom>
                            <a:avLst/>
                            <a:gdLst/>
                            <a:ahLst/>
                            <a:cxnLst/>
                            <a:rect l="l" t="t" r="r" b="b"/>
                            <a:pathLst>
                              <a:path w="73660" h="73660">
                                <a:moveTo>
                                  <a:pt x="36716" y="0"/>
                                </a:moveTo>
                                <a:lnTo>
                                  <a:pt x="0" y="73433"/>
                                </a:lnTo>
                                <a:lnTo>
                                  <a:pt x="73433" y="73433"/>
                                </a:lnTo>
                                <a:lnTo>
                                  <a:pt x="36716" y="0"/>
                                </a:lnTo>
                                <a:close/>
                              </a:path>
                            </a:pathLst>
                          </a:custGeom>
                          <a:ln w="16088">
                            <a:solidFill>
                              <a:srgbClr val="2E8A57"/>
                            </a:solidFill>
                            <a:prstDash val="solid"/>
                          </a:ln>
                        </wps:spPr>
                        <wps:bodyPr wrap="square" lIns="0" tIns="0" rIns="0" bIns="0" rtlCol="0">
                          <a:prstTxWarp prst="textNoShape">
                            <a:avLst/>
                          </a:prstTxWarp>
                          <a:noAutofit/>
                        </wps:bodyPr>
                      </wps:wsp>
                      <wps:wsp>
                        <wps:cNvPr id="2049" name="Graphic 2049"/>
                        <wps:cNvSpPr/>
                        <wps:spPr>
                          <a:xfrm>
                            <a:off x="2067999" y="1729190"/>
                            <a:ext cx="73660" cy="73660"/>
                          </a:xfrm>
                          <a:custGeom>
                            <a:avLst/>
                            <a:gdLst/>
                            <a:ahLst/>
                            <a:cxnLst/>
                            <a:rect l="l" t="t" r="r" b="b"/>
                            <a:pathLst>
                              <a:path w="73660" h="73660">
                                <a:moveTo>
                                  <a:pt x="36716" y="0"/>
                                </a:moveTo>
                                <a:lnTo>
                                  <a:pt x="0" y="73433"/>
                                </a:lnTo>
                                <a:lnTo>
                                  <a:pt x="73433" y="73433"/>
                                </a:lnTo>
                                <a:lnTo>
                                  <a:pt x="36716" y="0"/>
                                </a:lnTo>
                                <a:close/>
                              </a:path>
                            </a:pathLst>
                          </a:custGeom>
                          <a:ln w="16088">
                            <a:solidFill>
                              <a:srgbClr val="2E8A57"/>
                            </a:solidFill>
                            <a:prstDash val="solid"/>
                          </a:ln>
                        </wps:spPr>
                        <wps:bodyPr wrap="square" lIns="0" tIns="0" rIns="0" bIns="0" rtlCol="0">
                          <a:prstTxWarp prst="textNoShape">
                            <a:avLst/>
                          </a:prstTxWarp>
                          <a:noAutofit/>
                        </wps:bodyPr>
                      </wps:wsp>
                      <wps:wsp>
                        <wps:cNvPr id="2050" name="Graphic 2050"/>
                        <wps:cNvSpPr/>
                        <wps:spPr>
                          <a:xfrm>
                            <a:off x="2337198" y="1728997"/>
                            <a:ext cx="73660" cy="73660"/>
                          </a:xfrm>
                          <a:custGeom>
                            <a:avLst/>
                            <a:gdLst/>
                            <a:ahLst/>
                            <a:cxnLst/>
                            <a:rect l="l" t="t" r="r" b="b"/>
                            <a:pathLst>
                              <a:path w="73660" h="73660">
                                <a:moveTo>
                                  <a:pt x="36716" y="0"/>
                                </a:moveTo>
                                <a:lnTo>
                                  <a:pt x="0" y="73433"/>
                                </a:lnTo>
                                <a:lnTo>
                                  <a:pt x="73433" y="73433"/>
                                </a:lnTo>
                                <a:lnTo>
                                  <a:pt x="36716" y="0"/>
                                </a:lnTo>
                                <a:close/>
                              </a:path>
                            </a:pathLst>
                          </a:custGeom>
                          <a:ln w="16088">
                            <a:solidFill>
                              <a:srgbClr val="2E8A57"/>
                            </a:solidFill>
                            <a:prstDash val="solid"/>
                          </a:ln>
                        </wps:spPr>
                        <wps:bodyPr wrap="square" lIns="0" tIns="0" rIns="0" bIns="0" rtlCol="0">
                          <a:prstTxWarp prst="textNoShape">
                            <a:avLst/>
                          </a:prstTxWarp>
                          <a:noAutofit/>
                        </wps:bodyPr>
                      </wps:wsp>
                      <wps:wsp>
                        <wps:cNvPr id="2051" name="Graphic 2051"/>
                        <wps:cNvSpPr/>
                        <wps:spPr>
                          <a:xfrm>
                            <a:off x="250330" y="1725031"/>
                            <a:ext cx="104139" cy="104139"/>
                          </a:xfrm>
                          <a:custGeom>
                            <a:avLst/>
                            <a:gdLst/>
                            <a:ahLst/>
                            <a:cxnLst/>
                            <a:rect l="l" t="t" r="r" b="b"/>
                            <a:pathLst>
                              <a:path w="104139" h="104139">
                                <a:moveTo>
                                  <a:pt x="51925" y="103851"/>
                                </a:moveTo>
                                <a:lnTo>
                                  <a:pt x="103851" y="51925"/>
                                </a:lnTo>
                                <a:lnTo>
                                  <a:pt x="51925" y="0"/>
                                </a:lnTo>
                                <a:lnTo>
                                  <a:pt x="0" y="51925"/>
                                </a:lnTo>
                                <a:lnTo>
                                  <a:pt x="51925" y="103851"/>
                                </a:lnTo>
                                <a:close/>
                              </a:path>
                            </a:pathLst>
                          </a:custGeom>
                          <a:ln w="16088">
                            <a:solidFill>
                              <a:srgbClr val="793D9C"/>
                            </a:solidFill>
                            <a:prstDash val="solid"/>
                          </a:ln>
                        </wps:spPr>
                        <wps:bodyPr wrap="square" lIns="0" tIns="0" rIns="0" bIns="0" rtlCol="0">
                          <a:prstTxWarp prst="textNoShape">
                            <a:avLst/>
                          </a:prstTxWarp>
                          <a:noAutofit/>
                        </wps:bodyPr>
                      </wps:wsp>
                      <wps:wsp>
                        <wps:cNvPr id="2052" name="Graphic 2052"/>
                        <wps:cNvSpPr/>
                        <wps:spPr>
                          <a:xfrm>
                            <a:off x="507824" y="1589163"/>
                            <a:ext cx="104139" cy="104139"/>
                          </a:xfrm>
                          <a:custGeom>
                            <a:avLst/>
                            <a:gdLst/>
                            <a:ahLst/>
                            <a:cxnLst/>
                            <a:rect l="l" t="t" r="r" b="b"/>
                            <a:pathLst>
                              <a:path w="104139" h="104139">
                                <a:moveTo>
                                  <a:pt x="51925" y="103851"/>
                                </a:moveTo>
                                <a:lnTo>
                                  <a:pt x="103851" y="51925"/>
                                </a:lnTo>
                                <a:lnTo>
                                  <a:pt x="51925" y="0"/>
                                </a:lnTo>
                                <a:lnTo>
                                  <a:pt x="0" y="51925"/>
                                </a:lnTo>
                                <a:lnTo>
                                  <a:pt x="51925" y="103851"/>
                                </a:lnTo>
                                <a:close/>
                              </a:path>
                            </a:pathLst>
                          </a:custGeom>
                          <a:ln w="16088">
                            <a:solidFill>
                              <a:srgbClr val="793D9C"/>
                            </a:solidFill>
                            <a:prstDash val="solid"/>
                          </a:ln>
                        </wps:spPr>
                        <wps:bodyPr wrap="square" lIns="0" tIns="0" rIns="0" bIns="0" rtlCol="0">
                          <a:prstTxWarp prst="textNoShape">
                            <a:avLst/>
                          </a:prstTxWarp>
                          <a:noAutofit/>
                        </wps:bodyPr>
                      </wps:wsp>
                      <wps:wsp>
                        <wps:cNvPr id="2053" name="Graphic 2053"/>
                        <wps:cNvSpPr/>
                        <wps:spPr>
                          <a:xfrm>
                            <a:off x="765318" y="1556776"/>
                            <a:ext cx="104139" cy="104139"/>
                          </a:xfrm>
                          <a:custGeom>
                            <a:avLst/>
                            <a:gdLst/>
                            <a:ahLst/>
                            <a:cxnLst/>
                            <a:rect l="l" t="t" r="r" b="b"/>
                            <a:pathLst>
                              <a:path w="104139" h="104139">
                                <a:moveTo>
                                  <a:pt x="51925" y="103851"/>
                                </a:moveTo>
                                <a:lnTo>
                                  <a:pt x="103851" y="51925"/>
                                </a:lnTo>
                                <a:lnTo>
                                  <a:pt x="51925" y="0"/>
                                </a:lnTo>
                                <a:lnTo>
                                  <a:pt x="0" y="51925"/>
                                </a:lnTo>
                                <a:lnTo>
                                  <a:pt x="51925" y="103851"/>
                                </a:lnTo>
                                <a:close/>
                              </a:path>
                            </a:pathLst>
                          </a:custGeom>
                          <a:ln w="16088">
                            <a:solidFill>
                              <a:srgbClr val="793D9C"/>
                            </a:solidFill>
                            <a:prstDash val="solid"/>
                          </a:ln>
                        </wps:spPr>
                        <wps:bodyPr wrap="square" lIns="0" tIns="0" rIns="0" bIns="0" rtlCol="0">
                          <a:prstTxWarp prst="textNoShape">
                            <a:avLst/>
                          </a:prstTxWarp>
                          <a:noAutofit/>
                        </wps:bodyPr>
                      </wps:wsp>
                      <wps:wsp>
                        <wps:cNvPr id="2054" name="Graphic 2054"/>
                        <wps:cNvSpPr/>
                        <wps:spPr>
                          <a:xfrm>
                            <a:off x="1022813" y="1557899"/>
                            <a:ext cx="104139" cy="104139"/>
                          </a:xfrm>
                          <a:custGeom>
                            <a:avLst/>
                            <a:gdLst/>
                            <a:ahLst/>
                            <a:cxnLst/>
                            <a:rect l="l" t="t" r="r" b="b"/>
                            <a:pathLst>
                              <a:path w="104139" h="104139">
                                <a:moveTo>
                                  <a:pt x="51925" y="103851"/>
                                </a:moveTo>
                                <a:lnTo>
                                  <a:pt x="103851" y="51925"/>
                                </a:lnTo>
                                <a:lnTo>
                                  <a:pt x="51925" y="0"/>
                                </a:lnTo>
                                <a:lnTo>
                                  <a:pt x="0" y="51925"/>
                                </a:lnTo>
                                <a:lnTo>
                                  <a:pt x="51925" y="103851"/>
                                </a:lnTo>
                                <a:close/>
                              </a:path>
                            </a:pathLst>
                          </a:custGeom>
                          <a:ln w="16088">
                            <a:solidFill>
                              <a:srgbClr val="793D9C"/>
                            </a:solidFill>
                            <a:prstDash val="solid"/>
                          </a:ln>
                        </wps:spPr>
                        <wps:bodyPr wrap="square" lIns="0" tIns="0" rIns="0" bIns="0" rtlCol="0">
                          <a:prstTxWarp prst="textNoShape">
                            <a:avLst/>
                          </a:prstTxWarp>
                          <a:noAutofit/>
                        </wps:bodyPr>
                      </wps:wsp>
                      <wps:wsp>
                        <wps:cNvPr id="2055" name="Graphic 2055"/>
                        <wps:cNvSpPr/>
                        <wps:spPr>
                          <a:xfrm>
                            <a:off x="1280307" y="1554430"/>
                            <a:ext cx="104139" cy="104139"/>
                          </a:xfrm>
                          <a:custGeom>
                            <a:avLst/>
                            <a:gdLst/>
                            <a:ahLst/>
                            <a:cxnLst/>
                            <a:rect l="l" t="t" r="r" b="b"/>
                            <a:pathLst>
                              <a:path w="104139" h="104139">
                                <a:moveTo>
                                  <a:pt x="51925" y="103851"/>
                                </a:moveTo>
                                <a:lnTo>
                                  <a:pt x="103851" y="51925"/>
                                </a:lnTo>
                                <a:lnTo>
                                  <a:pt x="51925" y="0"/>
                                </a:lnTo>
                                <a:lnTo>
                                  <a:pt x="0" y="51925"/>
                                </a:lnTo>
                                <a:lnTo>
                                  <a:pt x="51925" y="103851"/>
                                </a:lnTo>
                                <a:close/>
                              </a:path>
                            </a:pathLst>
                          </a:custGeom>
                          <a:ln w="16088">
                            <a:solidFill>
                              <a:srgbClr val="793D9C"/>
                            </a:solidFill>
                            <a:prstDash val="solid"/>
                          </a:ln>
                        </wps:spPr>
                        <wps:bodyPr wrap="square" lIns="0" tIns="0" rIns="0" bIns="0" rtlCol="0">
                          <a:prstTxWarp prst="textNoShape">
                            <a:avLst/>
                          </a:prstTxWarp>
                          <a:noAutofit/>
                        </wps:bodyPr>
                      </wps:wsp>
                      <wps:wsp>
                        <wps:cNvPr id="2056" name="Graphic 2056"/>
                        <wps:cNvSpPr/>
                        <wps:spPr>
                          <a:xfrm>
                            <a:off x="1537802" y="1554167"/>
                            <a:ext cx="104139" cy="104139"/>
                          </a:xfrm>
                          <a:custGeom>
                            <a:avLst/>
                            <a:gdLst/>
                            <a:ahLst/>
                            <a:cxnLst/>
                            <a:rect l="l" t="t" r="r" b="b"/>
                            <a:pathLst>
                              <a:path w="104139" h="104139">
                                <a:moveTo>
                                  <a:pt x="51925" y="103851"/>
                                </a:moveTo>
                                <a:lnTo>
                                  <a:pt x="103851" y="51925"/>
                                </a:lnTo>
                                <a:lnTo>
                                  <a:pt x="51925" y="0"/>
                                </a:lnTo>
                                <a:lnTo>
                                  <a:pt x="0" y="51925"/>
                                </a:lnTo>
                                <a:lnTo>
                                  <a:pt x="51925" y="103851"/>
                                </a:lnTo>
                                <a:close/>
                              </a:path>
                            </a:pathLst>
                          </a:custGeom>
                          <a:ln w="16088">
                            <a:solidFill>
                              <a:srgbClr val="793D9C"/>
                            </a:solidFill>
                            <a:prstDash val="solid"/>
                          </a:ln>
                        </wps:spPr>
                        <wps:bodyPr wrap="square" lIns="0" tIns="0" rIns="0" bIns="0" rtlCol="0">
                          <a:prstTxWarp prst="textNoShape">
                            <a:avLst/>
                          </a:prstTxWarp>
                          <a:noAutofit/>
                        </wps:bodyPr>
                      </wps:wsp>
                      <wps:wsp>
                        <wps:cNvPr id="2057" name="Graphic 2057"/>
                        <wps:cNvSpPr/>
                        <wps:spPr>
                          <a:xfrm>
                            <a:off x="1795296" y="1554344"/>
                            <a:ext cx="104139" cy="104139"/>
                          </a:xfrm>
                          <a:custGeom>
                            <a:avLst/>
                            <a:gdLst/>
                            <a:ahLst/>
                            <a:cxnLst/>
                            <a:rect l="l" t="t" r="r" b="b"/>
                            <a:pathLst>
                              <a:path w="104139" h="104139">
                                <a:moveTo>
                                  <a:pt x="51925" y="103851"/>
                                </a:moveTo>
                                <a:lnTo>
                                  <a:pt x="103851" y="51925"/>
                                </a:lnTo>
                                <a:lnTo>
                                  <a:pt x="51925" y="0"/>
                                </a:lnTo>
                                <a:lnTo>
                                  <a:pt x="0" y="51925"/>
                                </a:lnTo>
                                <a:lnTo>
                                  <a:pt x="51925" y="103851"/>
                                </a:lnTo>
                                <a:close/>
                              </a:path>
                            </a:pathLst>
                          </a:custGeom>
                          <a:ln w="16088">
                            <a:solidFill>
                              <a:srgbClr val="793D9C"/>
                            </a:solidFill>
                            <a:prstDash val="solid"/>
                          </a:ln>
                        </wps:spPr>
                        <wps:bodyPr wrap="square" lIns="0" tIns="0" rIns="0" bIns="0" rtlCol="0">
                          <a:prstTxWarp prst="textNoShape">
                            <a:avLst/>
                          </a:prstTxWarp>
                          <a:noAutofit/>
                        </wps:bodyPr>
                      </wps:wsp>
                      <wps:wsp>
                        <wps:cNvPr id="2058" name="Graphic 2058"/>
                        <wps:cNvSpPr/>
                        <wps:spPr>
                          <a:xfrm>
                            <a:off x="2052790" y="1554420"/>
                            <a:ext cx="104139" cy="104139"/>
                          </a:xfrm>
                          <a:custGeom>
                            <a:avLst/>
                            <a:gdLst/>
                            <a:ahLst/>
                            <a:cxnLst/>
                            <a:rect l="l" t="t" r="r" b="b"/>
                            <a:pathLst>
                              <a:path w="104139" h="104139">
                                <a:moveTo>
                                  <a:pt x="51925" y="103851"/>
                                </a:moveTo>
                                <a:lnTo>
                                  <a:pt x="103851" y="51925"/>
                                </a:lnTo>
                                <a:lnTo>
                                  <a:pt x="51925" y="0"/>
                                </a:lnTo>
                                <a:lnTo>
                                  <a:pt x="0" y="51925"/>
                                </a:lnTo>
                                <a:lnTo>
                                  <a:pt x="51925" y="103851"/>
                                </a:lnTo>
                                <a:close/>
                              </a:path>
                            </a:pathLst>
                          </a:custGeom>
                          <a:ln w="16088">
                            <a:solidFill>
                              <a:srgbClr val="793D9C"/>
                            </a:solidFill>
                            <a:prstDash val="solid"/>
                          </a:ln>
                        </wps:spPr>
                        <wps:bodyPr wrap="square" lIns="0" tIns="0" rIns="0" bIns="0" rtlCol="0">
                          <a:prstTxWarp prst="textNoShape">
                            <a:avLst/>
                          </a:prstTxWarp>
                          <a:noAutofit/>
                        </wps:bodyPr>
                      </wps:wsp>
                      <wps:wsp>
                        <wps:cNvPr id="2059" name="Graphic 2059"/>
                        <wps:cNvSpPr/>
                        <wps:spPr>
                          <a:xfrm>
                            <a:off x="2321989" y="1554230"/>
                            <a:ext cx="104139" cy="104139"/>
                          </a:xfrm>
                          <a:custGeom>
                            <a:avLst/>
                            <a:gdLst/>
                            <a:ahLst/>
                            <a:cxnLst/>
                            <a:rect l="l" t="t" r="r" b="b"/>
                            <a:pathLst>
                              <a:path w="104139" h="104139">
                                <a:moveTo>
                                  <a:pt x="51925" y="103851"/>
                                </a:moveTo>
                                <a:lnTo>
                                  <a:pt x="103851" y="51925"/>
                                </a:lnTo>
                                <a:lnTo>
                                  <a:pt x="51925" y="0"/>
                                </a:lnTo>
                                <a:lnTo>
                                  <a:pt x="0" y="51925"/>
                                </a:lnTo>
                                <a:lnTo>
                                  <a:pt x="51925" y="103851"/>
                                </a:lnTo>
                                <a:close/>
                              </a:path>
                            </a:pathLst>
                          </a:custGeom>
                          <a:ln w="16088">
                            <a:solidFill>
                              <a:srgbClr val="793D9C"/>
                            </a:solidFill>
                            <a:prstDash val="solid"/>
                          </a:ln>
                        </wps:spPr>
                        <wps:bodyPr wrap="square" lIns="0" tIns="0" rIns="0" bIns="0" rtlCol="0">
                          <a:prstTxWarp prst="textNoShape">
                            <a:avLst/>
                          </a:prstTxWarp>
                          <a:noAutofit/>
                        </wps:bodyPr>
                      </wps:wsp>
                      <wps:wsp>
                        <wps:cNvPr id="2060" name="Graphic 2060"/>
                        <wps:cNvSpPr/>
                        <wps:spPr>
                          <a:xfrm>
                            <a:off x="8044" y="1794078"/>
                            <a:ext cx="73660" cy="73660"/>
                          </a:xfrm>
                          <a:custGeom>
                            <a:avLst/>
                            <a:gdLst/>
                            <a:ahLst/>
                            <a:cxnLst/>
                            <a:rect l="l" t="t" r="r" b="b"/>
                            <a:pathLst>
                              <a:path w="73660" h="73660">
                                <a:moveTo>
                                  <a:pt x="36716" y="73433"/>
                                </a:moveTo>
                                <a:lnTo>
                                  <a:pt x="73433" y="0"/>
                                </a:lnTo>
                                <a:lnTo>
                                  <a:pt x="0" y="0"/>
                                </a:lnTo>
                                <a:lnTo>
                                  <a:pt x="36716" y="73433"/>
                                </a:lnTo>
                                <a:close/>
                              </a:path>
                            </a:pathLst>
                          </a:custGeom>
                          <a:ln w="16088">
                            <a:solidFill>
                              <a:srgbClr val="C46A00"/>
                            </a:solidFill>
                            <a:prstDash val="solid"/>
                          </a:ln>
                        </wps:spPr>
                        <wps:bodyPr wrap="square" lIns="0" tIns="0" rIns="0" bIns="0" rtlCol="0">
                          <a:prstTxWarp prst="textNoShape">
                            <a:avLst/>
                          </a:prstTxWarp>
                          <a:noAutofit/>
                        </wps:bodyPr>
                      </wps:wsp>
                      <wps:wsp>
                        <wps:cNvPr id="2061" name="Graphic 2061"/>
                        <wps:cNvSpPr/>
                        <wps:spPr>
                          <a:xfrm>
                            <a:off x="265538" y="1694777"/>
                            <a:ext cx="73660" cy="73660"/>
                          </a:xfrm>
                          <a:custGeom>
                            <a:avLst/>
                            <a:gdLst/>
                            <a:ahLst/>
                            <a:cxnLst/>
                            <a:rect l="l" t="t" r="r" b="b"/>
                            <a:pathLst>
                              <a:path w="73660" h="73660">
                                <a:moveTo>
                                  <a:pt x="36716" y="73433"/>
                                </a:moveTo>
                                <a:lnTo>
                                  <a:pt x="73433" y="0"/>
                                </a:lnTo>
                                <a:lnTo>
                                  <a:pt x="0" y="0"/>
                                </a:lnTo>
                                <a:lnTo>
                                  <a:pt x="36716" y="73433"/>
                                </a:lnTo>
                                <a:close/>
                              </a:path>
                            </a:pathLst>
                          </a:custGeom>
                          <a:ln w="16088">
                            <a:solidFill>
                              <a:srgbClr val="C46A00"/>
                            </a:solidFill>
                            <a:prstDash val="solid"/>
                          </a:ln>
                        </wps:spPr>
                        <wps:bodyPr wrap="square" lIns="0" tIns="0" rIns="0" bIns="0" rtlCol="0">
                          <a:prstTxWarp prst="textNoShape">
                            <a:avLst/>
                          </a:prstTxWarp>
                          <a:noAutofit/>
                        </wps:bodyPr>
                      </wps:wsp>
                      <wps:wsp>
                        <wps:cNvPr id="2062" name="Graphic 2062"/>
                        <wps:cNvSpPr/>
                        <wps:spPr>
                          <a:xfrm>
                            <a:off x="523033" y="1654370"/>
                            <a:ext cx="73660" cy="73660"/>
                          </a:xfrm>
                          <a:custGeom>
                            <a:avLst/>
                            <a:gdLst/>
                            <a:ahLst/>
                            <a:cxnLst/>
                            <a:rect l="l" t="t" r="r" b="b"/>
                            <a:pathLst>
                              <a:path w="73660" h="73660">
                                <a:moveTo>
                                  <a:pt x="36716" y="73433"/>
                                </a:moveTo>
                                <a:lnTo>
                                  <a:pt x="73433" y="0"/>
                                </a:lnTo>
                                <a:lnTo>
                                  <a:pt x="0" y="0"/>
                                </a:lnTo>
                                <a:lnTo>
                                  <a:pt x="36716" y="73433"/>
                                </a:lnTo>
                                <a:close/>
                              </a:path>
                            </a:pathLst>
                          </a:custGeom>
                          <a:ln w="16088">
                            <a:solidFill>
                              <a:srgbClr val="C46A00"/>
                            </a:solidFill>
                            <a:prstDash val="solid"/>
                          </a:ln>
                        </wps:spPr>
                        <wps:bodyPr wrap="square" lIns="0" tIns="0" rIns="0" bIns="0" rtlCol="0">
                          <a:prstTxWarp prst="textNoShape">
                            <a:avLst/>
                          </a:prstTxWarp>
                          <a:noAutofit/>
                        </wps:bodyPr>
                      </wps:wsp>
                      <wps:wsp>
                        <wps:cNvPr id="2063" name="Graphic 2063"/>
                        <wps:cNvSpPr/>
                        <wps:spPr>
                          <a:xfrm>
                            <a:off x="780527" y="1626758"/>
                            <a:ext cx="73660" cy="73660"/>
                          </a:xfrm>
                          <a:custGeom>
                            <a:avLst/>
                            <a:gdLst/>
                            <a:ahLst/>
                            <a:cxnLst/>
                            <a:rect l="l" t="t" r="r" b="b"/>
                            <a:pathLst>
                              <a:path w="73660" h="73660">
                                <a:moveTo>
                                  <a:pt x="36716" y="73433"/>
                                </a:moveTo>
                                <a:lnTo>
                                  <a:pt x="73433" y="0"/>
                                </a:lnTo>
                                <a:lnTo>
                                  <a:pt x="0" y="0"/>
                                </a:lnTo>
                                <a:lnTo>
                                  <a:pt x="36716" y="73433"/>
                                </a:lnTo>
                                <a:close/>
                              </a:path>
                            </a:pathLst>
                          </a:custGeom>
                          <a:ln w="16088">
                            <a:solidFill>
                              <a:srgbClr val="C46A00"/>
                            </a:solidFill>
                            <a:prstDash val="solid"/>
                          </a:ln>
                        </wps:spPr>
                        <wps:bodyPr wrap="square" lIns="0" tIns="0" rIns="0" bIns="0" rtlCol="0">
                          <a:prstTxWarp prst="textNoShape">
                            <a:avLst/>
                          </a:prstTxWarp>
                          <a:noAutofit/>
                        </wps:bodyPr>
                      </wps:wsp>
                      <wps:wsp>
                        <wps:cNvPr id="2064" name="Graphic 2064"/>
                        <wps:cNvSpPr/>
                        <wps:spPr>
                          <a:xfrm>
                            <a:off x="1038022" y="1615660"/>
                            <a:ext cx="73660" cy="73660"/>
                          </a:xfrm>
                          <a:custGeom>
                            <a:avLst/>
                            <a:gdLst/>
                            <a:ahLst/>
                            <a:cxnLst/>
                            <a:rect l="l" t="t" r="r" b="b"/>
                            <a:pathLst>
                              <a:path w="73660" h="73660">
                                <a:moveTo>
                                  <a:pt x="36716" y="73433"/>
                                </a:moveTo>
                                <a:lnTo>
                                  <a:pt x="73433" y="0"/>
                                </a:lnTo>
                                <a:lnTo>
                                  <a:pt x="0" y="0"/>
                                </a:lnTo>
                                <a:lnTo>
                                  <a:pt x="36716" y="73433"/>
                                </a:lnTo>
                                <a:close/>
                              </a:path>
                            </a:pathLst>
                          </a:custGeom>
                          <a:ln w="16088">
                            <a:solidFill>
                              <a:srgbClr val="C46A00"/>
                            </a:solidFill>
                            <a:prstDash val="solid"/>
                          </a:ln>
                        </wps:spPr>
                        <wps:bodyPr wrap="square" lIns="0" tIns="0" rIns="0" bIns="0" rtlCol="0">
                          <a:prstTxWarp prst="textNoShape">
                            <a:avLst/>
                          </a:prstTxWarp>
                          <a:noAutofit/>
                        </wps:bodyPr>
                      </wps:wsp>
                      <wps:wsp>
                        <wps:cNvPr id="2065" name="Graphic 2065"/>
                        <wps:cNvSpPr/>
                        <wps:spPr>
                          <a:xfrm>
                            <a:off x="1295516" y="1600943"/>
                            <a:ext cx="73660" cy="73660"/>
                          </a:xfrm>
                          <a:custGeom>
                            <a:avLst/>
                            <a:gdLst/>
                            <a:ahLst/>
                            <a:cxnLst/>
                            <a:rect l="l" t="t" r="r" b="b"/>
                            <a:pathLst>
                              <a:path w="73660" h="73660">
                                <a:moveTo>
                                  <a:pt x="36716" y="73433"/>
                                </a:moveTo>
                                <a:lnTo>
                                  <a:pt x="73433" y="0"/>
                                </a:lnTo>
                                <a:lnTo>
                                  <a:pt x="0" y="0"/>
                                </a:lnTo>
                                <a:lnTo>
                                  <a:pt x="36716" y="73433"/>
                                </a:lnTo>
                                <a:close/>
                              </a:path>
                            </a:pathLst>
                          </a:custGeom>
                          <a:ln w="16088">
                            <a:solidFill>
                              <a:srgbClr val="C46A00"/>
                            </a:solidFill>
                            <a:prstDash val="solid"/>
                          </a:ln>
                        </wps:spPr>
                        <wps:bodyPr wrap="square" lIns="0" tIns="0" rIns="0" bIns="0" rtlCol="0">
                          <a:prstTxWarp prst="textNoShape">
                            <a:avLst/>
                          </a:prstTxWarp>
                          <a:noAutofit/>
                        </wps:bodyPr>
                      </wps:wsp>
                      <wps:wsp>
                        <wps:cNvPr id="2066" name="Graphic 2066"/>
                        <wps:cNvSpPr/>
                        <wps:spPr>
                          <a:xfrm>
                            <a:off x="1553010" y="1596523"/>
                            <a:ext cx="73660" cy="73660"/>
                          </a:xfrm>
                          <a:custGeom>
                            <a:avLst/>
                            <a:gdLst/>
                            <a:ahLst/>
                            <a:cxnLst/>
                            <a:rect l="l" t="t" r="r" b="b"/>
                            <a:pathLst>
                              <a:path w="73660" h="73660">
                                <a:moveTo>
                                  <a:pt x="36716" y="73433"/>
                                </a:moveTo>
                                <a:lnTo>
                                  <a:pt x="73433" y="0"/>
                                </a:lnTo>
                                <a:lnTo>
                                  <a:pt x="0" y="0"/>
                                </a:lnTo>
                                <a:lnTo>
                                  <a:pt x="36716" y="73433"/>
                                </a:lnTo>
                                <a:close/>
                              </a:path>
                            </a:pathLst>
                          </a:custGeom>
                          <a:ln w="16088">
                            <a:solidFill>
                              <a:srgbClr val="C46A00"/>
                            </a:solidFill>
                            <a:prstDash val="solid"/>
                          </a:ln>
                        </wps:spPr>
                        <wps:bodyPr wrap="square" lIns="0" tIns="0" rIns="0" bIns="0" rtlCol="0">
                          <a:prstTxWarp prst="textNoShape">
                            <a:avLst/>
                          </a:prstTxWarp>
                          <a:noAutofit/>
                        </wps:bodyPr>
                      </wps:wsp>
                      <wps:wsp>
                        <wps:cNvPr id="2067" name="Graphic 2067"/>
                        <wps:cNvSpPr/>
                        <wps:spPr>
                          <a:xfrm>
                            <a:off x="1810505" y="1587022"/>
                            <a:ext cx="73660" cy="73660"/>
                          </a:xfrm>
                          <a:custGeom>
                            <a:avLst/>
                            <a:gdLst/>
                            <a:ahLst/>
                            <a:cxnLst/>
                            <a:rect l="l" t="t" r="r" b="b"/>
                            <a:pathLst>
                              <a:path w="73660" h="73660">
                                <a:moveTo>
                                  <a:pt x="36716" y="73433"/>
                                </a:moveTo>
                                <a:lnTo>
                                  <a:pt x="73433" y="0"/>
                                </a:lnTo>
                                <a:lnTo>
                                  <a:pt x="0" y="0"/>
                                </a:lnTo>
                                <a:lnTo>
                                  <a:pt x="36716" y="73433"/>
                                </a:lnTo>
                                <a:close/>
                              </a:path>
                            </a:pathLst>
                          </a:custGeom>
                          <a:ln w="16088">
                            <a:solidFill>
                              <a:srgbClr val="C46A00"/>
                            </a:solidFill>
                            <a:prstDash val="solid"/>
                          </a:ln>
                        </wps:spPr>
                        <wps:bodyPr wrap="square" lIns="0" tIns="0" rIns="0" bIns="0" rtlCol="0">
                          <a:prstTxWarp prst="textNoShape">
                            <a:avLst/>
                          </a:prstTxWarp>
                          <a:noAutofit/>
                        </wps:bodyPr>
                      </wps:wsp>
                      <wps:wsp>
                        <wps:cNvPr id="2068" name="Graphic 2068"/>
                        <wps:cNvSpPr/>
                        <wps:spPr>
                          <a:xfrm>
                            <a:off x="2067999" y="1586977"/>
                            <a:ext cx="73660" cy="73660"/>
                          </a:xfrm>
                          <a:custGeom>
                            <a:avLst/>
                            <a:gdLst/>
                            <a:ahLst/>
                            <a:cxnLst/>
                            <a:rect l="l" t="t" r="r" b="b"/>
                            <a:pathLst>
                              <a:path w="73660" h="73660">
                                <a:moveTo>
                                  <a:pt x="36716" y="73433"/>
                                </a:moveTo>
                                <a:lnTo>
                                  <a:pt x="73433" y="0"/>
                                </a:lnTo>
                                <a:lnTo>
                                  <a:pt x="0" y="0"/>
                                </a:lnTo>
                                <a:lnTo>
                                  <a:pt x="36716" y="73433"/>
                                </a:lnTo>
                                <a:close/>
                              </a:path>
                            </a:pathLst>
                          </a:custGeom>
                          <a:ln w="16088">
                            <a:solidFill>
                              <a:srgbClr val="C46A00"/>
                            </a:solidFill>
                            <a:prstDash val="solid"/>
                          </a:ln>
                        </wps:spPr>
                        <wps:bodyPr wrap="square" lIns="0" tIns="0" rIns="0" bIns="0" rtlCol="0">
                          <a:prstTxWarp prst="textNoShape">
                            <a:avLst/>
                          </a:prstTxWarp>
                          <a:noAutofit/>
                        </wps:bodyPr>
                      </wps:wsp>
                      <wps:wsp>
                        <wps:cNvPr id="2069" name="Graphic 2069"/>
                        <wps:cNvSpPr/>
                        <wps:spPr>
                          <a:xfrm>
                            <a:off x="2337198" y="1584178"/>
                            <a:ext cx="73660" cy="73660"/>
                          </a:xfrm>
                          <a:custGeom>
                            <a:avLst/>
                            <a:gdLst/>
                            <a:ahLst/>
                            <a:cxnLst/>
                            <a:rect l="l" t="t" r="r" b="b"/>
                            <a:pathLst>
                              <a:path w="73660" h="73660">
                                <a:moveTo>
                                  <a:pt x="36716" y="73433"/>
                                </a:moveTo>
                                <a:lnTo>
                                  <a:pt x="73433" y="0"/>
                                </a:lnTo>
                                <a:lnTo>
                                  <a:pt x="0" y="0"/>
                                </a:lnTo>
                                <a:lnTo>
                                  <a:pt x="36716" y="73433"/>
                                </a:lnTo>
                                <a:close/>
                              </a:path>
                            </a:pathLst>
                          </a:custGeom>
                          <a:ln w="16088">
                            <a:solidFill>
                              <a:srgbClr val="C46A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07.633026pt;margin-top:-16.749868pt;width:191.65pt;height:163.3pt;mso-position-horizontal-relative:page;mso-position-vertical-relative:paragraph;z-index:-20804096" id="docshapegroup1630" coordorigin="4153,-335" coordsize="3833,3266">
                <v:shape style="position:absolute;left:4204;top:2846;width:2;height:74" id="docshape1631" coordorigin="4205,2847" coordsize="0,74" path="m4205,2847l4205,2921e" filled="true" fillcolor="#000000" stroked="false">
                  <v:path arrowok="t"/>
                  <v:fill type="solid"/>
                </v:shape>
                <v:line style="position:absolute" from="4205,2921" to="4205,2847" stroked="true" strokeweight=".844544pt" strokecolor="#000000">
                  <v:stroke dashstyle="solid"/>
                </v:line>
                <v:shape style="position:absolute;left:5126;top:2846;width:2;height:74" id="docshape1632" coordorigin="5126,2847" coordsize="0,74" path="m5126,2847l5126,2921e" filled="true" fillcolor="#000000" stroked="false">
                  <v:path arrowok="t"/>
                  <v:fill type="solid"/>
                </v:shape>
                <v:line style="position:absolute" from="5126,2921" to="5126,2847" stroked="true" strokeweight=".844544pt" strokecolor="#000000">
                  <v:stroke dashstyle="solid"/>
                </v:line>
                <v:shape style="position:absolute;left:6047;top:2846;width:2;height:74" id="docshape1633" coordorigin="6048,2847" coordsize="0,74" path="m6048,2847l6048,2921e" filled="true" fillcolor="#000000" stroked="false">
                  <v:path arrowok="t"/>
                  <v:fill type="solid"/>
                </v:shape>
                <v:line style="position:absolute" from="6048,2921" to="6048,2847" stroked="true" strokeweight=".844544pt" strokecolor="#000000">
                  <v:stroke dashstyle="solid"/>
                </v:line>
                <v:shape style="position:absolute;left:6969;top:2846;width:2;height:74" id="docshape1634" coordorigin="6970,2847" coordsize="0,74" path="m6970,2847l6970,2921e" filled="true" fillcolor="#000000" stroked="false">
                  <v:path arrowok="t"/>
                  <v:fill type="solid"/>
                </v:shape>
                <v:line style="position:absolute" from="6970,2921" to="6970,2847" stroked="true" strokeweight=".844544pt" strokecolor="#000000">
                  <v:stroke dashstyle="solid"/>
                </v:line>
                <v:shape style="position:absolute;left:7891;top:2846;width:2;height:74" id="docshape1635" coordorigin="7891,2847" coordsize="0,74" path="m7891,2847l7891,2921e" filled="true" fillcolor="#000000" stroked="false">
                  <v:path arrowok="t"/>
                  <v:fill type="solid"/>
                </v:shape>
                <v:line style="position:absolute" from="7891,2921" to="7891,2847" stroked="true" strokeweight=".844544pt" strokecolor="#000000">
                  <v:stroke dashstyle="solid"/>
                </v:line>
                <v:shape style="position:absolute;left:4204;top:2696;width:74;height:2" id="docshape1636" coordorigin="4205,2697" coordsize="74,0" path="m4279,2697l4205,2697e" filled="true" fillcolor="#000000" stroked="false">
                  <v:path arrowok="t"/>
                  <v:fill type="solid"/>
                </v:shape>
                <v:line style="position:absolute" from="4205,2697" to="4279,2697" stroked="true" strokeweight=".844544pt" strokecolor="#000000">
                  <v:stroke dashstyle="solid"/>
                </v:line>
                <v:shape style="position:absolute;left:4204;top:2186;width:74;height:2" id="docshape1637" coordorigin="4205,2187" coordsize="74,0" path="m4279,2187l4205,2187e" filled="true" fillcolor="#000000" stroked="false">
                  <v:path arrowok="t"/>
                  <v:fill type="solid"/>
                </v:shape>
                <v:line style="position:absolute" from="4205,2187" to="4279,2187" stroked="true" strokeweight=".844544pt" strokecolor="#000000">
                  <v:stroke dashstyle="solid"/>
                </v:line>
                <v:shape style="position:absolute;left:4204;top:1676;width:74;height:2" id="docshape1638" coordorigin="4205,1677" coordsize="74,0" path="m4279,1677l4205,1677e" filled="true" fillcolor="#000000" stroked="false">
                  <v:path arrowok="t"/>
                  <v:fill type="solid"/>
                </v:shape>
                <v:line style="position:absolute" from="4205,1677" to="4279,1677" stroked="true" strokeweight=".844544pt" strokecolor="#000000">
                  <v:stroke dashstyle="solid"/>
                </v:line>
                <v:shape style="position:absolute;left:4204;top:1166;width:74;height:2" id="docshape1639" coordorigin="4205,1166" coordsize="74,0" path="m4279,1166l4205,1166e" filled="true" fillcolor="#000000" stroked="false">
                  <v:path arrowok="t"/>
                  <v:fill type="solid"/>
                </v:shape>
                <v:line style="position:absolute" from="4205,1166" to="4279,1166" stroked="true" strokeweight=".844544pt" strokecolor="#000000">
                  <v:stroke dashstyle="solid"/>
                </v:line>
                <v:shape style="position:absolute;left:4204;top:656;width:74;height:2" id="docshape1640" coordorigin="4205,656" coordsize="74,0" path="m4279,656l4205,656e" filled="true" fillcolor="#000000" stroked="false">
                  <v:path arrowok="t"/>
                  <v:fill type="solid"/>
                </v:shape>
                <v:line style="position:absolute" from="4205,656" to="4279,656" stroked="true" strokeweight=".844544pt" strokecolor="#000000">
                  <v:stroke dashstyle="solid"/>
                </v:line>
                <v:shape style="position:absolute;left:4204;top:146;width:74;height:2" id="docshape1641" coordorigin="4205,146" coordsize="74,0" path="m4279,146l4205,146e" filled="true" fillcolor="#000000" stroked="false">
                  <v:path arrowok="t"/>
                  <v:fill type="solid"/>
                </v:shape>
                <v:line style="position:absolute" from="4205,146" to="4279,146" stroked="true" strokeweight=".844544pt" strokecolor="#000000">
                  <v:stroke dashstyle="solid"/>
                </v:line>
                <v:shape style="position:absolute;left:4223;top:-65;width:3668;height:2730" id="docshape1642" coordorigin="4223,-65" coordsize="3668,2730" path="m4223,2664l4260,2615,4297,2565,4334,2513,4371,2467,4445,2386,4520,2314,4594,2249,4668,2190,4742,2133,4816,2077,4890,2025,4964,1977,5038,1930,5112,1885,5186,1841,5261,1798,5335,1756,5409,1714,5446,1693,5483,1672,5557,1631,5631,1588,5705,1544,5779,1500,5853,1454,5927,1408,6002,1361,6076,1313,6150,1265,6224,1216,6298,1167,6372,1118,6446,1069,6520,1018,6594,968,6668,917,6743,865,6817,812,6891,759,6965,704,7039,647,7113,590,7187,530,7261,469,7335,406,7409,341,7484,275,7558,209,7595,176,7669,111,7743,48,7817,-11,7854,-39,7891,-65e" filled="false" stroked="true" strokeweight="1.266816pt" strokecolor="#1f4d78">
                  <v:path arrowok="t"/>
                  <v:stroke dashstyle="solid"/>
                </v:shape>
                <v:shape style="position:absolute;left:4223;top:2070;width:3668;height:600" id="docshape1643" coordorigin="4223,2070" coordsize="3668,600" path="m4223,2670l4260,2614,4297,2564,4371,2479,4445,2413,4520,2353,4594,2300,4668,2253,4742,2211,4816,2173,4890,2144,4964,2124,5038,2112,5112,2105,5186,2100,5261,2097,5335,2095,5409,2093,5483,2091,5557,2090,5631,2089,5705,2089,5779,2088,5853,2088,5927,2088,6002,2087,6039,2087,6113,2087,6187,2086,6261,2086,6335,2086,6409,2085,6446,2085,6520,2085,6594,2084,6668,2084,6743,2084,6817,2084,6854,2084,6928,2084,7002,2084,7076,2084,7150,2085,7187,2085,7261,2085,7335,2086,7372,2086,7409,2085,7484,2085,7558,2084,7632,2083,7706,2081,7780,2077,7854,2073,7891,2070e" filled="false" stroked="true" strokeweight="1.266816pt" strokecolor="#b22121">
                  <v:path arrowok="t"/>
                  <v:stroke dashstyle="shortdash"/>
                </v:shape>
                <v:shape style="position:absolute;left:4223;top:2423;width:3668;height:248" id="docshape1644" coordorigin="4223,2423" coordsize="3668,248" path="m4223,2670l4260,2612,4334,2532,4408,2476,4483,2452,4557,2449,4594,2449,4631,2449,4668,2449,4705,2449,4742,2448,4779,2448,4853,2447,4927,2445,5001,2443,5038,2442,5112,2440,5186,2439,5261,2439,5298,2439,5335,2439,5409,2439,5483,2440,5557,2441,5594,2442,5631,2442,5705,2443,5779,2444,5853,2444,5927,2445,6002,2445,6039,2445,6113,2445,6187,2445,6261,2444,6335,2443,6409,2443,6483,2442,6557,2441,6631,2440,6706,2440,6780,2439,6854,2438,6928,2437,7002,2436,7076,2435,7150,2434,7224,2433,7298,2432,7372,2431,7447,2430,7521,2429,7595,2428,7669,2427,7743,2426,7817,2425,7854,2424,7891,2423e" filled="false" stroked="true" strokeweight="1.266816pt" strokecolor="#2e8a57">
                  <v:path arrowok="t"/>
                  <v:stroke dashstyle="shortdashdot"/>
                </v:shape>
                <v:shape style="position:absolute;left:4223;top:2200;width:3668;height:488" id="docshape1645" coordorigin="4223,2201" coordsize="3668,488" path="m4223,2688l4260,2672,4297,2650,4334,2626,4371,2603,4445,2559,4520,2517,4594,2477,4668,2438,4705,2418,4779,2379,4853,2338,4890,2317,4927,2297,5001,2261,5075,2236,5149,2222,5224,2215,5298,2210,5372,2207,5446,2204,5520,2202,5594,2201,5668,2201,5705,2201,5742,2201,5816,2201,5890,2201,5965,2202,6002,2202,6076,2202,6150,2203,6224,2203,6298,2203,6372,2203,6446,2203,6520,2203,6557,2203,6594,2203,6668,2203,6743,2204,6817,2204,6891,2204,6965,2204,7039,2204,7113,2205,7150,2205,7187,2205,7261,2205,7335,2205,7409,2206,7484,2206,7521,2206,7595,2206,7669,2205,7743,2205,7817,2204,7854,2203,7891,2203e" filled="false" stroked="true" strokeweight="1.266816pt" strokecolor="#793d9c">
                  <v:path arrowok="t"/>
                  <v:stroke dashstyle="shortdot"/>
                </v:shape>
                <v:shape style="position:absolute;left:4223;top:2227;width:3668;height:312" id="docshape1646" coordorigin="4223,2228" coordsize="3668,312" path="m4223,2539l4260,2516,4297,2499,4334,2485,4371,2471,4445,2444,4520,2422,4594,2402,4668,2385,4742,2370,4816,2357,4890,2345,4964,2336,5038,2327,5112,2320,5186,2314,5261,2308,5335,2302,5409,2297,5483,2292,5557,2287,5631,2281,5705,2277,5779,2272,5853,2267,5927,2263,6002,2259,6076,2255,6150,2252,6224,2249,6298,2246,6372,2244,6446,2242,6520,2240,6594,2239,6668,2238,6743,2237,6817,2236,6891,2236,6965,2236,7039,2235,7113,2235,7187,2235,7224,2235,7298,2235,7372,2235,7447,2235,7521,2234,7595,2234,7669,2233,7743,2232,7817,2230,7854,2229,7891,2228e" filled="false" stroked="true" strokeweight="1.266816pt" strokecolor="#c46a00">
                  <v:path arrowok="t"/>
                  <v:stroke dashstyle="solid"/>
                </v:shape>
                <v:shape style="position:absolute;left:4204;top:-326;width:3687;height:3247" id="docshape1647" coordorigin="4205,-325" coordsize="3687,3247" path="m4205,2921l4205,-325m7891,2921l7891,-325m4205,2921l7891,2921m4205,-325l7891,-325e" filled="false" stroked="true" strokeweight=".950112pt" strokecolor="#000000">
                  <v:path arrowok="t"/>
                  <v:stroke dashstyle="solid"/>
                </v:shape>
                <v:shape style="position:absolute;left:4165;top:2608;width:116;height:116" id="docshape1648" coordorigin="4165,2608" coordsize="116,116" path="m4223,2724l4277,2688,4281,2666,4280,2655,4234,2609,4223,2608,4212,2609,4166,2655,4165,2666,4166,2678,4212,2723,4223,2724xe" filled="false" stroked="true" strokeweight="1.266816pt" strokecolor="#1f4d78">
                  <v:path arrowok="t"/>
                  <v:stroke dashstyle="solid"/>
                </v:shape>
                <v:shape style="position:absolute;left:4570;top:2159;width:116;height:116" id="docshape1649" coordorigin="4571,2159" coordsize="116,116" path="m4629,2275l4682,2239,4686,2217,4685,2206,4640,2160,4629,2159,4617,2160,4572,2206,4571,2217,4572,2228,4617,2274,4629,2275xe" filled="false" stroked="true" strokeweight="1.266816pt" strokecolor="#1f4d78">
                  <v:path arrowok="t"/>
                  <v:stroke dashstyle="solid"/>
                </v:shape>
                <v:shape style="position:absolute;left:4976;top:1874;width:116;height:116" id="docshape1650" coordorigin="4976,1875" coordsize="116,116" path="m5034,1990l5088,1954,5092,1932,5091,1921,5045,1876,5034,1875,5023,1876,4977,1921,4976,1932,4977,1944,5023,1989,5034,1990xe" filled="false" stroked="true" strokeweight="1.266816pt" strokecolor="#1f4d78">
                  <v:path arrowok="t"/>
                  <v:stroke dashstyle="solid"/>
                </v:shape>
                <v:shape style="position:absolute;left:5369;top:1609;width:141;height:141" type="#_x0000_t75" id="docshape1651" stroked="false">
                  <v:imagedata r:id="rId151" o:title=""/>
                </v:shape>
                <v:shape style="position:absolute;left:5774;top:1368;width:141;height:141" type="#_x0000_t75" id="docshape1652" stroked="false">
                  <v:imagedata r:id="rId144" o:title=""/>
                </v:shape>
                <v:shape style="position:absolute;left:6180;top:1116;width:141;height:141" type="#_x0000_t75" id="docshape1653" stroked="false">
                  <v:imagedata r:id="rId152" o:title=""/>
                </v:shape>
                <v:shape style="position:absolute;left:6585;top:834;width:141;height:141" type="#_x0000_t75" id="docshape1654" stroked="false">
                  <v:imagedata r:id="rId144" o:title=""/>
                </v:shape>
                <v:shape style="position:absolute;left:6991;top:523;width:141;height:141" type="#_x0000_t75" id="docshape1655" stroked="false">
                  <v:imagedata r:id="rId152" o:title=""/>
                </v:shape>
                <v:shape style="position:absolute;left:7396;top:205;width:141;height:141" type="#_x0000_t75" id="docshape1656" stroked="false">
                  <v:imagedata r:id="rId150" o:title=""/>
                </v:shape>
                <v:shape style="position:absolute;left:7820;top:-173;width:141;height:141" type="#_x0000_t75" id="docshape1657" stroked="false">
                  <v:imagedata r:id="rId151" o:title=""/>
                </v:shape>
                <v:rect style="position:absolute;left:4165;top:2609;width:116;height:116" id="docshape1658" filled="false" stroked="true" strokeweight="1.266816pt" strokecolor="#b22121">
                  <v:stroke dashstyle="solid"/>
                </v:rect>
                <v:rect style="position:absolute;left:4570;top:2218;width:116;height:116" id="docshape1659" filled="false" stroked="true" strokeweight="1.266816pt" strokecolor="#b22121">
                  <v:stroke dashstyle="solid"/>
                </v:rect>
                <v:rect style="position:absolute;left:4976;top:2043;width:116;height:116" id="docshape1660" filled="false" stroked="true" strokeweight="1.266816pt" strokecolor="#b22121">
                  <v:stroke dashstyle="solid"/>
                </v:rect>
                <v:rect style="position:absolute;left:5381;top:2027;width:116;height:116" id="docshape1661" filled="false" stroked="true" strokeweight="1.266816pt" strokecolor="#b22121">
                  <v:stroke dashstyle="solid"/>
                </v:rect>
                <v:rect style="position:absolute;left:5787;top:2030;width:116;height:116" id="docshape1662" filled="false" stroked="true" strokeweight="1.266816pt" strokecolor="#b22121">
                  <v:stroke dashstyle="solid"/>
                </v:rect>
                <v:rect style="position:absolute;left:6192;top:2032;width:116;height:116" id="docshape1663" filled="false" stroked="true" strokeweight="1.266816pt" strokecolor="#b22121">
                  <v:stroke dashstyle="solid"/>
                </v:rect>
                <v:rect style="position:absolute;left:6598;top:2019;width:116;height:116" id="docshape1664" filled="false" stroked="true" strokeweight="1.266816pt" strokecolor="#b22121">
                  <v:stroke dashstyle="solid"/>
                </v:rect>
                <v:rect style="position:absolute;left:7003;top:2026;width:116;height:116" id="docshape1665" filled="false" stroked="true" strokeweight="1.266816pt" strokecolor="#b22121">
                  <v:stroke dashstyle="solid"/>
                </v:rect>
                <v:rect style="position:absolute;left:7409;top:2024;width:116;height:116" id="docshape1666" filled="false" stroked="true" strokeweight="1.266816pt" strokecolor="#b22121">
                  <v:stroke dashstyle="solid"/>
                </v:rect>
                <v:rect style="position:absolute;left:7833;top:2028;width:116;height:116" id="docshape1667" filled="false" stroked="true" strokeweight="1.266816pt" strokecolor="#b22121">
                  <v:stroke dashstyle="solid"/>
                </v:rect>
                <v:shape style="position:absolute;left:4165;top:2610;width:116;height:116" id="docshape1668" coordorigin="4165,2611" coordsize="116,116" path="m4223,2611l4165,2726,4281,2726,4223,2611xe" filled="false" stroked="true" strokeweight="1.266816pt" strokecolor="#2e8a57">
                  <v:path arrowok="t"/>
                  <v:stroke dashstyle="solid"/>
                </v:shape>
                <v:shape style="position:absolute;left:4570;top:2388;width:116;height:116" id="docshape1669" coordorigin="4571,2388" coordsize="116,116" path="m4629,2388l4571,2504,4686,2504,4629,2388xe" filled="false" stroked="true" strokeweight="1.266816pt" strokecolor="#2e8a57">
                  <v:path arrowok="t"/>
                  <v:stroke dashstyle="solid"/>
                </v:shape>
                <v:shape style="position:absolute;left:4976;top:2389;width:116;height:116" id="docshape1670" coordorigin="4976,2390" coordsize="116,116" path="m5034,2390l4976,2505,5092,2505,5034,2390xe" filled="false" stroked="true" strokeweight="1.266816pt" strokecolor="#2e8a57">
                  <v:path arrowok="t"/>
                  <v:stroke dashstyle="solid"/>
                </v:shape>
                <v:shape style="position:absolute;left:5381;top:2386;width:116;height:116" id="docshape1671" coordorigin="5382,2387" coordsize="116,116" path="m5440,2387l5382,2503,5497,2503,5440,2387xe" filled="false" stroked="true" strokeweight="1.266816pt" strokecolor="#2e8a57">
                  <v:path arrowok="t"/>
                  <v:stroke dashstyle="solid"/>
                </v:shape>
                <v:shape style="position:absolute;left:5787;top:2386;width:116;height:116" id="docshape1672" coordorigin="5787,2386" coordsize="116,116" path="m5845,2386l5787,2502,5903,2502,5845,2386xe" filled="false" stroked="true" strokeweight="1.266816pt" strokecolor="#2e8a57">
                  <v:path arrowok="t"/>
                  <v:stroke dashstyle="solid"/>
                </v:shape>
                <v:shape style="position:absolute;left:6192;top:2388;width:116;height:116" id="docshape1673" coordorigin="6193,2388" coordsize="116,116" path="m6251,2388l6193,2504,6308,2504,6251,2388xe" filled="false" stroked="true" strokeweight="1.266816pt" strokecolor="#2e8a57">
                  <v:path arrowok="t"/>
                  <v:stroke dashstyle="solid"/>
                </v:shape>
                <v:shape style="position:absolute;left:6598;top:2387;width:116;height:116" id="docshape1674" coordorigin="6598,2388" coordsize="116,116" path="m6656,2388l6598,2503,6714,2503,6656,2388xe" filled="false" stroked="true" strokeweight="1.266816pt" strokecolor="#2e8a57">
                  <v:path arrowok="t"/>
                  <v:stroke dashstyle="solid"/>
                </v:shape>
                <v:shape style="position:absolute;left:7003;top:2384;width:116;height:116" id="docshape1675" coordorigin="7004,2385" coordsize="116,116" path="m7062,2385l7004,2500,7119,2500,7062,2385xe" filled="false" stroked="true" strokeweight="1.266816pt" strokecolor="#2e8a57">
                  <v:path arrowok="t"/>
                  <v:stroke dashstyle="solid"/>
                </v:shape>
                <v:shape style="position:absolute;left:7409;top:2388;width:116;height:116" id="docshape1676" coordorigin="7409,2388" coordsize="116,116" path="m7467,2388l7409,2504,7525,2504,7467,2388xe" filled="false" stroked="true" strokeweight="1.266816pt" strokecolor="#2e8a57">
                  <v:path arrowok="t"/>
                  <v:stroke dashstyle="solid"/>
                </v:shape>
                <v:shape style="position:absolute;left:7833;top:2387;width:116;height:116" id="docshape1677" coordorigin="7833,2388" coordsize="116,116" path="m7891,2388l7833,2503,7949,2503,7891,2388xe" filled="false" stroked="true" strokeweight="1.266816pt" strokecolor="#2e8a57">
                  <v:path arrowok="t"/>
                  <v:stroke dashstyle="solid"/>
                </v:shape>
                <v:shape style="position:absolute;left:4546;top:2381;width:164;height:164" id="docshape1678" coordorigin="4547,2382" coordsize="164,164" path="m4629,2545l4710,2463,4629,2382,4547,2463,4629,2545xe" filled="false" stroked="true" strokeweight="1.266816pt" strokecolor="#793d9c">
                  <v:path arrowok="t"/>
                  <v:stroke dashstyle="solid"/>
                </v:shape>
                <v:shape style="position:absolute;left:4952;top:2167;width:164;height:164" id="docshape1679" coordorigin="4952,2168" coordsize="164,164" path="m5034,2331l5116,2249,5034,2168,4952,2249,5034,2331xe" filled="false" stroked="true" strokeweight="1.266816pt" strokecolor="#793d9c">
                  <v:path arrowok="t"/>
                  <v:stroke dashstyle="solid"/>
                </v:shape>
                <v:shape style="position:absolute;left:5357;top:2116;width:164;height:164" id="docshape1680" coordorigin="5358,2117" coordsize="164,164" path="m5440,2280l5521,2198,5440,2117,5358,2198,5440,2280xe" filled="false" stroked="true" strokeweight="1.266816pt" strokecolor="#793d9c">
                  <v:path arrowok="t"/>
                  <v:stroke dashstyle="solid"/>
                </v:shape>
                <v:shape style="position:absolute;left:5763;top:2118;width:164;height:164" id="docshape1681" coordorigin="5763,2118" coordsize="164,164" path="m5845,2282l5927,2200,5845,2118,5763,2200,5845,2282xe" filled="false" stroked="true" strokeweight="1.266816pt" strokecolor="#793d9c">
                  <v:path arrowok="t"/>
                  <v:stroke dashstyle="solid"/>
                </v:shape>
                <v:shape style="position:absolute;left:6168;top:2112;width:164;height:164" id="docshape1682" coordorigin="6169,2113" coordsize="164,164" path="m6251,2276l6332,2195,6251,2113,6169,2195,6251,2276xe" filled="false" stroked="true" strokeweight="1.266816pt" strokecolor="#793d9c">
                  <v:path arrowok="t"/>
                  <v:stroke dashstyle="solid"/>
                </v:shape>
                <v:shape style="position:absolute;left:6574;top:2112;width:164;height:164" id="docshape1683" coordorigin="6574,2113" coordsize="164,164" path="m6656,2276l6738,2194,6656,2113,6574,2194,6656,2276xe" filled="false" stroked="true" strokeweight="1.266816pt" strokecolor="#793d9c">
                  <v:path arrowok="t"/>
                  <v:stroke dashstyle="solid"/>
                </v:shape>
                <v:shape style="position:absolute;left:6979;top:2112;width:164;height:164" id="docshape1684" coordorigin="6980,2113" coordsize="164,164" path="m7062,2276l7143,2195,7062,2113,6980,2195,7062,2276xe" filled="false" stroked="true" strokeweight="1.266816pt" strokecolor="#793d9c">
                  <v:path arrowok="t"/>
                  <v:stroke dashstyle="solid"/>
                </v:shape>
                <v:shape style="position:absolute;left:7385;top:2112;width:164;height:164" id="docshape1685" coordorigin="7385,2113" coordsize="164,164" path="m7467,2276l7549,2195,7467,2113,7385,2195,7467,2276xe" filled="false" stroked="true" strokeweight="1.266816pt" strokecolor="#793d9c">
                  <v:path arrowok="t"/>
                  <v:stroke dashstyle="solid"/>
                </v:shape>
                <v:shape style="position:absolute;left:7809;top:2112;width:164;height:164" id="docshape1686" coordorigin="7809,2113" coordsize="164,164" path="m7891,2276l7973,2194,7891,2113,7809,2194,7891,2276xe" filled="false" stroked="true" strokeweight="1.266816pt" strokecolor="#793d9c">
                  <v:path arrowok="t"/>
                  <v:stroke dashstyle="solid"/>
                </v:shape>
                <v:shape style="position:absolute;left:4165;top:2490;width:116;height:116" id="docshape1687" coordorigin="4165,2490" coordsize="116,116" path="m4223,2606l4281,2490,4165,2490,4223,2606xe" filled="false" stroked="true" strokeweight="1.266816pt" strokecolor="#c46a00">
                  <v:path arrowok="t"/>
                  <v:stroke dashstyle="solid"/>
                </v:shape>
                <v:shape style="position:absolute;left:4570;top:2333;width:116;height:116" id="docshape1688" coordorigin="4571,2334" coordsize="116,116" path="m4629,2450l4686,2334,4571,2334,4629,2450xe" filled="false" stroked="true" strokeweight="1.266816pt" strokecolor="#c46a00">
                  <v:path arrowok="t"/>
                  <v:stroke dashstyle="solid"/>
                </v:shape>
                <v:shape style="position:absolute;left:4976;top:2270;width:116;height:116" id="docshape1689" coordorigin="4976,2270" coordsize="116,116" path="m5034,2386l5092,2270,4976,2270,5034,2386xe" filled="false" stroked="true" strokeweight="1.266816pt" strokecolor="#c46a00">
                  <v:path arrowok="t"/>
                  <v:stroke dashstyle="solid"/>
                </v:shape>
                <v:shape style="position:absolute;left:5381;top:2226;width:116;height:116" id="docshape1690" coordorigin="5382,2227" coordsize="116,116" path="m5440,2342l5497,2227,5382,2227,5440,2342xe" filled="false" stroked="true" strokeweight="1.266816pt" strokecolor="#c46a00">
                  <v:path arrowok="t"/>
                  <v:stroke dashstyle="solid"/>
                </v:shape>
                <v:shape style="position:absolute;left:5787;top:2209;width:116;height:116" id="docshape1691" coordorigin="5787,2209" coordsize="116,116" path="m5845,2325l5903,2209,5787,2209,5845,2325xe" filled="false" stroked="true" strokeweight="1.266816pt" strokecolor="#c46a00">
                  <v:path arrowok="t"/>
                  <v:stroke dashstyle="solid"/>
                </v:shape>
                <v:shape style="position:absolute;left:6192;top:2186;width:116;height:116" id="docshape1692" coordorigin="6193,2186" coordsize="116,116" path="m6251,2302l6308,2186,6193,2186,6251,2302xe" filled="false" stroked="true" strokeweight="1.266816pt" strokecolor="#c46a00">
                  <v:path arrowok="t"/>
                  <v:stroke dashstyle="solid"/>
                </v:shape>
                <v:shape style="position:absolute;left:6598;top:2179;width:116;height:116" id="docshape1693" coordorigin="6598,2179" coordsize="116,116" path="m6656,2295l6714,2179,6598,2179,6656,2295xe" filled="false" stroked="true" strokeweight="1.266816pt" strokecolor="#c46a00">
                  <v:path arrowok="t"/>
                  <v:stroke dashstyle="solid"/>
                </v:shape>
                <v:shape style="position:absolute;left:7003;top:2164;width:116;height:116" id="docshape1694" coordorigin="7004,2164" coordsize="116,116" path="m7062,2280l7119,2164,7004,2164,7062,2280xe" filled="false" stroked="true" strokeweight="1.266816pt" strokecolor="#c46a00">
                  <v:path arrowok="t"/>
                  <v:stroke dashstyle="solid"/>
                </v:shape>
                <v:shape style="position:absolute;left:7409;top:2164;width:116;height:116" id="docshape1695" coordorigin="7409,2164" coordsize="116,116" path="m7467,2280l7525,2164,7409,2164,7467,2280xe" filled="false" stroked="true" strokeweight="1.266816pt" strokecolor="#c46a00">
                  <v:path arrowok="t"/>
                  <v:stroke dashstyle="solid"/>
                </v:shape>
                <v:shape style="position:absolute;left:7833;top:2159;width:116;height:116" id="docshape1696" coordorigin="7833,2160" coordsize="116,116" path="m7891,2275l7949,2160,7833,2160,7891,2275xe" filled="false" stroked="true" strokeweight="1.266816pt" strokecolor="#c46a00">
                  <v:path arrowok="t"/>
                  <v:stroke dashstyle="solid"/>
                </v:shape>
                <w10:wrap type="none"/>
              </v:group>
            </w:pict>
          </mc:Fallback>
        </mc:AlternateContent>
      </w:r>
      <w:r>
        <w:rPr>
          <w:rFonts w:ascii="黑体"/>
          <w:spacing w:val="-10"/>
          <w:sz w:val="19"/>
        </w:rPr>
        <w:t>5</w:t>
      </w:r>
    </w:p>
    <w:p>
      <w:pPr>
        <w:pStyle w:val="BodyText"/>
        <w:spacing w:before="18"/>
        <w:rPr>
          <w:rFonts w:ascii="黑体"/>
          <w:sz w:val="19"/>
        </w:rPr>
      </w:pPr>
    </w:p>
    <w:p>
      <w:pPr>
        <w:spacing w:before="0"/>
        <w:ind w:left="2825" w:right="0" w:firstLine="0"/>
        <w:jc w:val="left"/>
        <w:rPr>
          <w:rFonts w:ascii="黑体"/>
          <w:sz w:val="19"/>
        </w:rPr>
      </w:pPr>
      <w:r>
        <w:rPr>
          <w:rFonts w:ascii="黑体"/>
          <w:spacing w:val="-10"/>
          <w:sz w:val="19"/>
        </w:rPr>
        <w:t>4</w:t>
      </w:r>
    </w:p>
    <w:p>
      <w:pPr>
        <w:pStyle w:val="BodyText"/>
        <w:spacing w:before="18"/>
        <w:rPr>
          <w:rFonts w:ascii="黑体"/>
          <w:sz w:val="19"/>
        </w:rPr>
      </w:pPr>
    </w:p>
    <w:p>
      <w:pPr>
        <w:spacing w:before="0"/>
        <w:ind w:left="2825" w:right="0" w:firstLine="0"/>
        <w:jc w:val="left"/>
        <w:rPr>
          <w:rFonts w:ascii="黑体"/>
          <w:sz w:val="19"/>
        </w:rPr>
      </w:pPr>
      <w:r>
        <w:rPr/>
        <mc:AlternateContent>
          <mc:Choice Requires="wps">
            <w:drawing>
              <wp:anchor distT="0" distB="0" distL="0" distR="0" allowOverlap="1" layoutInCell="1" locked="0" behindDoc="0" simplePos="0" relativeHeight="16023552">
                <wp:simplePos x="0" y="0"/>
                <wp:positionH relativeFrom="page">
                  <wp:posOffset>2375694</wp:posOffset>
                </wp:positionH>
                <wp:positionV relativeFrom="paragraph">
                  <wp:posOffset>-107089</wp:posOffset>
                </wp:positionV>
                <wp:extent cx="144780" cy="561975"/>
                <wp:effectExtent l="0" t="0" r="0" b="0"/>
                <wp:wrapNone/>
                <wp:docPr id="2070" name="Textbox 2070"/>
                <wp:cNvGraphicFramePr>
                  <a:graphicFrameLocks/>
                </wp:cNvGraphicFramePr>
                <a:graphic>
                  <a:graphicData uri="http://schemas.microsoft.com/office/word/2010/wordprocessingShape">
                    <wps:wsp>
                      <wps:cNvPr id="2070" name="Textbox 2070"/>
                      <wps:cNvSpPr txBox="1"/>
                      <wps:spPr>
                        <a:xfrm>
                          <a:off x="0" y="0"/>
                          <a:ext cx="144780" cy="561975"/>
                        </a:xfrm>
                        <a:prstGeom prst="rect">
                          <a:avLst/>
                        </a:prstGeom>
                      </wps:spPr>
                      <wps:txbx>
                        <w:txbxContent>
                          <w:p>
                            <w:pPr>
                              <w:spacing w:line="218" w:lineRule="exact" w:before="0"/>
                              <w:ind w:left="20" w:right="0" w:firstLine="0"/>
                              <w:jc w:val="left"/>
                              <w:rPr>
                                <w:rFonts w:ascii="Times New Roman" w:eastAsia="Times New Roman"/>
                                <w:i/>
                                <w:sz w:val="17"/>
                              </w:rPr>
                            </w:pPr>
                            <w:r>
                              <w:rPr>
                                <w:rFonts w:ascii="黑体" w:eastAsia="黑体"/>
                                <w:spacing w:val="-2"/>
                                <w:sz w:val="17"/>
                              </w:rPr>
                              <w:t>信令开销 </w:t>
                            </w:r>
                            <w:r>
                              <w:rPr>
                                <w:rFonts w:ascii="Times New Roman" w:eastAsia="Times New Roman"/>
                                <w:i/>
                                <w:spacing w:val="-10"/>
                                <w:sz w:val="17"/>
                              </w:rPr>
                              <w:t>S</w:t>
                            </w:r>
                          </w:p>
                        </w:txbxContent>
                      </wps:txbx>
                      <wps:bodyPr wrap="square" lIns="0" tIns="0" rIns="0" bIns="0" rtlCol="0" vert="vert270">
                        <a:noAutofit/>
                      </wps:bodyPr>
                    </wps:wsp>
                  </a:graphicData>
                </a:graphic>
              </wp:anchor>
            </w:drawing>
          </mc:Choice>
          <mc:Fallback>
            <w:pict>
              <v:shape style="position:absolute;margin-left:187.062531pt;margin-top:-8.432220pt;width:11.4pt;height:44.25pt;mso-position-horizontal-relative:page;mso-position-vertical-relative:paragraph;z-index:16023552" type="#_x0000_t202" id="docshape1697" filled="false" stroked="false">
                <v:textbox inset="0,0,0,0" style="layout-flow:vertical;mso-layout-flow-alt:bottom-to-top">
                  <w:txbxContent>
                    <w:p>
                      <w:pPr>
                        <w:spacing w:line="218" w:lineRule="exact" w:before="0"/>
                        <w:ind w:left="20" w:right="0" w:firstLine="0"/>
                        <w:jc w:val="left"/>
                        <w:rPr>
                          <w:rFonts w:ascii="Times New Roman" w:eastAsia="Times New Roman"/>
                          <w:i/>
                          <w:sz w:val="17"/>
                        </w:rPr>
                      </w:pPr>
                      <w:r>
                        <w:rPr>
                          <w:rFonts w:ascii="黑体" w:eastAsia="黑体"/>
                          <w:spacing w:val="-2"/>
                          <w:sz w:val="17"/>
                        </w:rPr>
                        <w:t>信令开销 </w:t>
                      </w:r>
                      <w:r>
                        <w:rPr>
                          <w:rFonts w:ascii="Times New Roman" w:eastAsia="Times New Roman"/>
                          <w:i/>
                          <w:spacing w:val="-10"/>
                          <w:sz w:val="17"/>
                        </w:rPr>
                        <w:t>S</w:t>
                      </w:r>
                    </w:p>
                  </w:txbxContent>
                </v:textbox>
                <w10:wrap type="none"/>
              </v:shape>
            </w:pict>
          </mc:Fallback>
        </mc:AlternateContent>
      </w:r>
      <w:r>
        <w:rPr>
          <w:rFonts w:ascii="黑体"/>
          <w:spacing w:val="-10"/>
          <w:sz w:val="19"/>
        </w:rPr>
        <w:t>3</w:t>
      </w:r>
    </w:p>
    <w:p>
      <w:pPr>
        <w:pStyle w:val="BodyText"/>
        <w:spacing w:before="16"/>
        <w:rPr>
          <w:rFonts w:ascii="黑体"/>
          <w:sz w:val="19"/>
        </w:rPr>
      </w:pPr>
    </w:p>
    <w:p>
      <w:pPr>
        <w:spacing w:before="0"/>
        <w:ind w:left="2825" w:right="0" w:firstLine="0"/>
        <w:jc w:val="left"/>
        <w:rPr>
          <w:rFonts w:ascii="黑体"/>
          <w:sz w:val="19"/>
        </w:rPr>
      </w:pPr>
      <w:r>
        <w:rPr>
          <w:rFonts w:ascii="黑体"/>
          <w:spacing w:val="-10"/>
          <w:sz w:val="19"/>
        </w:rPr>
        <w:t>2</w:t>
      </w:r>
    </w:p>
    <w:p>
      <w:pPr>
        <w:pStyle w:val="BodyText"/>
        <w:spacing w:before="15"/>
        <w:rPr>
          <w:rFonts w:ascii="黑体"/>
          <w:sz w:val="19"/>
        </w:rPr>
      </w:pPr>
    </w:p>
    <w:p>
      <w:pPr>
        <w:spacing w:before="0"/>
        <w:ind w:left="2825" w:right="0" w:firstLine="0"/>
        <w:jc w:val="left"/>
        <w:rPr>
          <w:rFonts w:ascii="黑体"/>
          <w:sz w:val="19"/>
        </w:rPr>
      </w:pPr>
      <w:r>
        <w:rPr>
          <w:rFonts w:ascii="黑体"/>
          <w:spacing w:val="-10"/>
          <w:sz w:val="19"/>
        </w:rPr>
        <w:t>1</w:t>
      </w:r>
    </w:p>
    <w:p>
      <w:pPr>
        <w:pStyle w:val="BodyText"/>
        <w:spacing w:before="24"/>
        <w:rPr>
          <w:rFonts w:ascii="黑体"/>
          <w:sz w:val="19"/>
        </w:rPr>
      </w:pPr>
    </w:p>
    <w:p>
      <w:pPr>
        <w:spacing w:before="0"/>
        <w:ind w:left="2825" w:right="0" w:firstLine="0"/>
        <w:jc w:val="left"/>
        <w:rPr>
          <w:rFonts w:ascii="黑体"/>
          <w:sz w:val="19"/>
        </w:rPr>
      </w:pPr>
      <w:r>
        <w:rPr>
          <w:rFonts w:ascii="黑体"/>
          <w:spacing w:val="-10"/>
          <w:sz w:val="19"/>
        </w:rPr>
        <w:t>0</w:t>
      </w:r>
      <w:r>
        <w:rPr>
          <w:rFonts w:ascii="黑体"/>
          <w:spacing w:val="8"/>
          <w:position w:val="-2"/>
          <w:sz w:val="19"/>
        </w:rPr>
        <w:drawing>
          <wp:inline distT="0" distB="0" distL="0" distR="0">
            <wp:extent cx="119939" cy="119939"/>
            <wp:effectExtent l="0" t="0" r="0" b="0"/>
            <wp:docPr id="2071" name="Image 2071"/>
            <wp:cNvGraphicFramePr>
              <a:graphicFrameLocks/>
            </wp:cNvGraphicFramePr>
            <a:graphic>
              <a:graphicData uri="http://schemas.openxmlformats.org/drawingml/2006/picture">
                <pic:pic>
                  <pic:nvPicPr>
                    <pic:cNvPr id="2071" name="Image 2071"/>
                    <pic:cNvPicPr/>
                  </pic:nvPicPr>
                  <pic:blipFill>
                    <a:blip r:embed="rId153" cstate="print"/>
                    <a:stretch>
                      <a:fillRect/>
                    </a:stretch>
                  </pic:blipFill>
                  <pic:spPr>
                    <a:xfrm>
                      <a:off x="0" y="0"/>
                      <a:ext cx="119939" cy="119939"/>
                    </a:xfrm>
                    <a:prstGeom prst="rect">
                      <a:avLst/>
                    </a:prstGeom>
                  </pic:spPr>
                </pic:pic>
              </a:graphicData>
            </a:graphic>
          </wp:inline>
        </w:drawing>
      </w:r>
      <w:r>
        <w:rPr>
          <w:rFonts w:ascii="黑体"/>
          <w:spacing w:val="8"/>
          <w:position w:val="-2"/>
          <w:sz w:val="19"/>
        </w:rPr>
      </w:r>
    </w:p>
    <w:p>
      <w:pPr>
        <w:tabs>
          <w:tab w:pos="3683" w:val="left" w:leader="none"/>
          <w:tab w:pos="4605" w:val="left" w:leader="none"/>
          <w:tab w:pos="5526" w:val="left" w:leader="none"/>
          <w:tab w:pos="6448" w:val="left" w:leader="none"/>
        </w:tabs>
        <w:spacing w:before="124"/>
        <w:ind w:left="2761" w:right="0" w:firstLine="0"/>
        <w:jc w:val="left"/>
        <w:rPr>
          <w:rFonts w:ascii="黑体"/>
          <w:sz w:val="19"/>
        </w:rPr>
      </w:pPr>
      <w:r>
        <w:rPr>
          <w:rFonts w:ascii="黑体"/>
          <w:spacing w:val="-2"/>
          <w:sz w:val="19"/>
        </w:rPr>
        <w:t>0.000</w:t>
      </w:r>
      <w:r>
        <w:rPr>
          <w:rFonts w:ascii="黑体"/>
          <w:sz w:val="19"/>
        </w:rPr>
        <w:tab/>
      </w:r>
      <w:r>
        <w:rPr>
          <w:rFonts w:ascii="黑体"/>
          <w:spacing w:val="-2"/>
          <w:sz w:val="19"/>
        </w:rPr>
        <w:t>0.005</w:t>
      </w:r>
      <w:r>
        <w:rPr>
          <w:rFonts w:ascii="黑体"/>
          <w:sz w:val="19"/>
        </w:rPr>
        <w:tab/>
      </w:r>
      <w:r>
        <w:rPr>
          <w:rFonts w:ascii="黑体"/>
          <w:spacing w:val="-2"/>
          <w:sz w:val="19"/>
        </w:rPr>
        <w:t>0.010</w:t>
      </w:r>
      <w:r>
        <w:rPr>
          <w:rFonts w:ascii="黑体"/>
          <w:sz w:val="19"/>
        </w:rPr>
        <w:tab/>
      </w:r>
      <w:r>
        <w:rPr>
          <w:rFonts w:ascii="黑体"/>
          <w:spacing w:val="-2"/>
          <w:sz w:val="19"/>
        </w:rPr>
        <w:t>0.015</w:t>
      </w:r>
      <w:r>
        <w:rPr>
          <w:rFonts w:ascii="黑体"/>
          <w:sz w:val="19"/>
        </w:rPr>
        <w:tab/>
      </w:r>
      <w:r>
        <w:rPr>
          <w:rFonts w:ascii="黑体"/>
          <w:spacing w:val="-2"/>
          <w:sz w:val="19"/>
        </w:rPr>
        <w:t>0.020</w:t>
      </w:r>
    </w:p>
    <w:p>
      <w:pPr>
        <w:spacing w:before="35"/>
        <w:ind w:left="4425" w:right="0" w:firstLine="0"/>
        <w:jc w:val="left"/>
        <w:rPr>
          <w:rFonts w:ascii="Times New Roman" w:eastAsia="Times New Roman"/>
          <w:i/>
          <w:sz w:val="17"/>
        </w:rPr>
      </w:pPr>
      <w:r>
        <w:rPr>
          <w:rFonts w:ascii="黑体" w:eastAsia="黑体"/>
          <w:spacing w:val="-2"/>
          <w:sz w:val="17"/>
        </w:rPr>
        <w:t>传输概率 </w:t>
      </w:r>
      <w:r>
        <w:rPr>
          <w:rFonts w:ascii="Times New Roman" w:eastAsia="Times New Roman"/>
          <w:i/>
          <w:spacing w:val="-10"/>
          <w:sz w:val="17"/>
        </w:rPr>
        <w:t>q</w:t>
      </w:r>
    </w:p>
    <w:p>
      <w:pPr>
        <w:pStyle w:val="BodyText"/>
        <w:spacing w:before="6"/>
        <w:rPr>
          <w:rFonts w:ascii="Times New Roman"/>
          <w:i/>
          <w:sz w:val="10"/>
        </w:rPr>
      </w:pPr>
    </w:p>
    <w:p>
      <w:pPr>
        <w:spacing w:after="0"/>
        <w:rPr>
          <w:rFonts w:ascii="Times New Roman"/>
          <w:sz w:val="10"/>
        </w:rPr>
        <w:sectPr>
          <w:type w:val="continuous"/>
          <w:pgSz w:w="11910" w:h="16840"/>
          <w:pgMar w:header="933" w:footer="803" w:top="1920" w:bottom="280" w:left="1200" w:right="980"/>
        </w:sectPr>
      </w:pPr>
    </w:p>
    <w:p>
      <w:pPr>
        <w:spacing w:before="72"/>
        <w:ind w:left="240" w:right="0" w:firstLine="0"/>
        <w:jc w:val="left"/>
        <w:rPr>
          <w:rFonts w:ascii="Garamond" w:hAnsi="Garamond" w:eastAsia="Garamond"/>
          <w:sz w:val="21"/>
        </w:rPr>
      </w:pPr>
      <w:r>
        <w:rPr>
          <w:spacing w:val="-18"/>
          <w:sz w:val="21"/>
        </w:rPr>
        <w:t>图 </w:t>
      </w:r>
      <w:r>
        <w:rPr>
          <w:rFonts w:ascii="Times New Roman" w:hAnsi="Times New Roman" w:eastAsia="Times New Roman"/>
          <w:sz w:val="21"/>
        </w:rPr>
        <w:t>5-5</w:t>
      </w:r>
      <w:r>
        <w:rPr>
          <w:rFonts w:ascii="Times New Roman" w:hAnsi="Times New Roman" w:eastAsia="Times New Roman"/>
          <w:spacing w:val="18"/>
          <w:sz w:val="21"/>
        </w:rPr>
        <w:t> </w:t>
      </w:r>
      <w:r>
        <w:rPr>
          <w:spacing w:val="-1"/>
          <w:sz w:val="21"/>
        </w:rPr>
        <w:t>均匀流量、归一化总到达率 </w:t>
      </w:r>
      <w:r>
        <w:rPr>
          <w:rFonts w:ascii="Bookman Old Style" w:hAnsi="Bookman Old Style" w:eastAsia="Bookman Old Style"/>
          <w:b w:val="0"/>
          <w:i/>
          <w:spacing w:val="-132"/>
          <w:w w:val="81"/>
          <w:sz w:val="21"/>
        </w:rPr>
        <w:t>λ</w:t>
      </w:r>
      <w:r>
        <w:rPr>
          <w:rFonts w:ascii="Garamond" w:hAnsi="Garamond" w:eastAsia="Garamond"/>
          <w:spacing w:val="-18"/>
          <w:w w:val="119"/>
          <w:position w:val="6"/>
          <w:sz w:val="21"/>
        </w:rPr>
        <w:t>ˆ</w:t>
      </w:r>
    </w:p>
    <w:p>
      <w:pPr>
        <w:spacing w:before="99"/>
        <w:ind w:left="63" w:right="0" w:firstLine="0"/>
        <w:jc w:val="left"/>
        <w:rPr>
          <w:sz w:val="21"/>
        </w:rPr>
      </w:pPr>
      <w:r>
        <w:rPr/>
        <w:br w:type="column"/>
      </w:r>
      <w:r>
        <w:rPr>
          <w:rFonts w:ascii="Garamond" w:eastAsia="Garamond"/>
          <w:spacing w:val="25"/>
          <w:sz w:val="21"/>
        </w:rPr>
        <w:t>=  </w:t>
      </w:r>
      <w:r>
        <w:rPr>
          <w:rFonts w:ascii="Garamond" w:eastAsia="Garamond"/>
          <w:sz w:val="21"/>
        </w:rPr>
        <w:t>0</w:t>
      </w:r>
      <w:r>
        <w:rPr>
          <w:rFonts w:ascii="Bookman Old Style" w:eastAsia="Bookman Old Style"/>
          <w:b w:val="0"/>
          <w:i/>
          <w:sz w:val="21"/>
        </w:rPr>
        <w:t>.</w:t>
      </w:r>
      <w:r>
        <w:rPr>
          <w:rFonts w:ascii="Garamond" w:eastAsia="Garamond"/>
          <w:sz w:val="21"/>
        </w:rPr>
        <w:t>3</w:t>
      </w:r>
      <w:r>
        <w:rPr>
          <w:rFonts w:ascii="Garamond" w:eastAsia="Garamond"/>
          <w:spacing w:val="55"/>
          <w:w w:val="150"/>
          <w:sz w:val="21"/>
        </w:rPr>
        <w:t> </w:t>
      </w:r>
      <w:r>
        <w:rPr>
          <w:spacing w:val="-1"/>
          <w:sz w:val="21"/>
        </w:rPr>
        <w:t>场景下的模型预测数值与仿真结果对比。节点数量为</w:t>
      </w:r>
    </w:p>
    <w:p>
      <w:pPr>
        <w:spacing w:after="0"/>
        <w:jc w:val="left"/>
        <w:rPr>
          <w:sz w:val="21"/>
        </w:rPr>
        <w:sectPr>
          <w:type w:val="continuous"/>
          <w:pgSz w:w="11910" w:h="16840"/>
          <w:pgMar w:header="933" w:footer="803" w:top="1920" w:bottom="280" w:left="1200" w:right="980"/>
          <w:cols w:num="2" w:equalWidth="0">
            <w:col w:w="3602" w:space="40"/>
            <w:col w:w="6088"/>
          </w:cols>
        </w:sectPr>
      </w:pPr>
    </w:p>
    <w:p>
      <w:pPr>
        <w:spacing w:line="252" w:lineRule="exact" w:before="0"/>
        <w:ind w:left="834" w:right="0" w:firstLine="0"/>
        <w:jc w:val="left"/>
        <w:rPr>
          <w:sz w:val="21"/>
        </w:rPr>
      </w:pPr>
      <w:r>
        <w:rPr>
          <w:rFonts w:ascii="Bookman Old Style" w:eastAsia="Bookman Old Style"/>
          <w:b w:val="0"/>
          <w:i/>
          <w:sz w:val="21"/>
        </w:rPr>
        <w:t>n</w:t>
      </w:r>
      <w:r>
        <w:rPr>
          <w:rFonts w:ascii="Bookman Old Style" w:eastAsia="Bookman Old Style"/>
          <w:b w:val="0"/>
          <w:i/>
          <w:spacing w:val="11"/>
          <w:sz w:val="21"/>
        </w:rPr>
        <w:t> </w:t>
      </w:r>
      <w:r>
        <w:rPr>
          <w:rFonts w:ascii="Garamond" w:eastAsia="Garamond"/>
          <w:spacing w:val="11"/>
          <w:sz w:val="21"/>
        </w:rPr>
        <w:t>= </w:t>
      </w:r>
      <w:r>
        <w:rPr>
          <w:rFonts w:ascii="Garamond" w:eastAsia="Garamond"/>
          <w:sz w:val="21"/>
        </w:rPr>
        <w:t>100</w:t>
      </w:r>
      <w:r>
        <w:rPr>
          <w:spacing w:val="-5"/>
          <w:sz w:val="21"/>
        </w:rPr>
        <w:t>。时隙总长度为 </w:t>
      </w:r>
      <w:r>
        <w:rPr>
          <w:rFonts w:ascii="Bookman Old Style" w:eastAsia="Bookman Old Style"/>
          <w:b w:val="0"/>
          <w:i/>
          <w:sz w:val="21"/>
        </w:rPr>
        <w:t>t</w:t>
      </w:r>
      <w:r>
        <w:rPr>
          <w:rFonts w:ascii="Bookman Old Style" w:eastAsia="Bookman Old Style"/>
          <w:b w:val="0"/>
          <w:i/>
          <w:spacing w:val="12"/>
          <w:sz w:val="21"/>
        </w:rPr>
        <w:t> </w:t>
      </w:r>
      <w:r>
        <w:rPr>
          <w:rFonts w:ascii="Garamond" w:eastAsia="Garamond"/>
          <w:spacing w:val="11"/>
          <w:sz w:val="21"/>
        </w:rPr>
        <w:t>= </w:t>
      </w:r>
      <w:r>
        <w:rPr>
          <w:rFonts w:ascii="Garamond" w:eastAsia="Garamond"/>
          <w:sz w:val="21"/>
        </w:rPr>
        <w:t>10</w:t>
      </w:r>
      <w:r>
        <w:rPr>
          <w:rFonts w:ascii="Georgia" w:eastAsia="Georgia"/>
          <w:sz w:val="21"/>
          <w:vertAlign w:val="superscript"/>
        </w:rPr>
        <w:t>6</w:t>
      </w:r>
      <w:r>
        <w:rPr>
          <w:spacing w:val="-10"/>
          <w:sz w:val="21"/>
          <w:vertAlign w:val="baseline"/>
        </w:rPr>
        <w:t>。</w:t>
      </w:r>
    </w:p>
    <w:p>
      <w:pPr>
        <w:pStyle w:val="BodyText"/>
        <w:spacing w:before="212"/>
        <w:rPr>
          <w:sz w:val="21"/>
        </w:rPr>
      </w:pPr>
    </w:p>
    <w:p>
      <w:pPr>
        <w:pStyle w:val="BodyText"/>
        <w:spacing w:line="326" w:lineRule="auto" w:before="1"/>
        <w:ind w:left="240" w:right="458"/>
      </w:pPr>
      <w:r>
        <w:rPr>
          <w:spacing w:val="-3"/>
        </w:rPr>
        <w:t>性能。同时，由于公平性指标 </w:t>
      </w:r>
      <w:r>
        <w:rPr>
          <w:rFonts w:ascii="Times New Roman" w:eastAsia="Times New Roman"/>
          <w:i/>
        </w:rPr>
        <w:t>J</w:t>
      </w:r>
      <w:r>
        <w:rPr>
          <w:rFonts w:ascii="Palatino Linotype" w:eastAsia="Palatino Linotype"/>
          <w:i/>
          <w:vertAlign w:val="subscript"/>
        </w:rPr>
        <w:t>T</w:t>
      </w:r>
      <w:r>
        <w:rPr>
          <w:rFonts w:ascii="Palatino Linotype" w:eastAsia="Palatino Linotype"/>
          <w:i/>
          <w:spacing w:val="40"/>
          <w:vertAlign w:val="baseline"/>
        </w:rPr>
        <w:t> </w:t>
      </w:r>
      <w:r>
        <w:rPr>
          <w:spacing w:val="-4"/>
          <w:vertAlign w:val="baseline"/>
        </w:rPr>
        <w:t>在各配置下均接近于 </w:t>
      </w:r>
      <w:r>
        <w:rPr>
          <w:rFonts w:ascii="Garamond" w:eastAsia="Garamond"/>
          <w:vertAlign w:val="baseline"/>
        </w:rPr>
        <w:t>1</w:t>
      </w:r>
      <w:r>
        <w:rPr>
          <w:vertAlign w:val="baseline"/>
        </w:rPr>
        <w:t>，其区分度较低，故本文未单</w:t>
      </w:r>
      <w:r>
        <w:rPr>
          <w:spacing w:val="-2"/>
          <w:vertAlign w:val="baseline"/>
        </w:rPr>
        <w:t>独绘制其变化曲线。</w:t>
      </w:r>
    </w:p>
    <w:p>
      <w:pPr>
        <w:pStyle w:val="BodyText"/>
        <w:spacing w:line="331" w:lineRule="auto" w:before="48"/>
        <w:ind w:left="239" w:right="284" w:firstLine="480"/>
      </w:pPr>
      <w:r>
        <w:rPr>
          <w:spacing w:val="-1"/>
        </w:rPr>
        <w:t>为刻画不同业务偏好下的综合性能表现，本文引入效用函数 </w:t>
      </w:r>
      <w:r>
        <w:rPr>
          <w:rFonts w:ascii="Times New Roman" w:hAnsi="Times New Roman" w:eastAsia="Times New Roman"/>
          <w:i/>
        </w:rPr>
        <w:t>U</w:t>
      </w:r>
      <w:r>
        <w:rPr>
          <w:rFonts w:ascii="Times New Roman" w:hAnsi="Times New Roman" w:eastAsia="Times New Roman"/>
          <w:i/>
          <w:spacing w:val="-22"/>
        </w:rPr>
        <w:t> </w:t>
      </w:r>
      <w:r>
        <w:rPr>
          <w:rFonts w:ascii="Garamond" w:hAnsi="Garamond" w:eastAsia="Garamond"/>
          <w:spacing w:val="23"/>
          <w:w w:val="108"/>
        </w:rPr>
        <w:t>(</w:t>
      </w:r>
      <w:r>
        <w:rPr>
          <w:rFonts w:ascii="Times New Roman" w:hAnsi="Times New Roman" w:eastAsia="Times New Roman"/>
          <w:b/>
          <w:spacing w:val="-96"/>
          <w:w w:val="78"/>
        </w:rPr>
        <w:t>y</w:t>
      </w:r>
      <w:r>
        <w:rPr>
          <w:rFonts w:ascii="Garamond" w:hAnsi="Garamond" w:eastAsia="Garamond"/>
          <w:spacing w:val="24"/>
          <w:w w:val="124"/>
          <w:position w:val="1"/>
        </w:rPr>
        <w:t>˜</w:t>
      </w:r>
      <w:r>
        <w:rPr>
          <w:rFonts w:ascii="Garamond" w:hAnsi="Garamond" w:eastAsia="Garamond"/>
          <w:spacing w:val="23"/>
          <w:w w:val="108"/>
        </w:rPr>
        <w:t>)</w:t>
      </w:r>
      <w:r>
        <w:rPr>
          <w:spacing w:val="25"/>
          <w:w w:val="78"/>
        </w:rPr>
        <w:t>，</w:t>
      </w:r>
      <w:r>
        <w:rPr/>
        <w:t>并考察其随传</w:t>
      </w:r>
      <w:r>
        <w:rPr>
          <w:spacing w:val="-11"/>
        </w:rPr>
        <w:t>输概率 </w:t>
      </w:r>
      <w:r>
        <w:rPr>
          <w:rFonts w:ascii="Times New Roman" w:hAnsi="Times New Roman" w:eastAsia="Times New Roman"/>
          <w:i/>
        </w:rPr>
        <w:t>q </w:t>
      </w:r>
      <w:r>
        <w:rPr/>
        <w:t>的变化趋势。在此基础上，构建了三类典型权重配置，分别对应吞吐优先、时</w:t>
      </w:r>
      <w:r>
        <w:rPr>
          <w:spacing w:val="-7"/>
        </w:rPr>
        <w:t>延优先与信令优先三种业务目标，结果如图 </w:t>
      </w:r>
      <w:hyperlink w:history="true" w:anchor="_bookmark99">
        <w:r>
          <w:rPr>
            <w:rFonts w:ascii="Times New Roman" w:hAnsi="Times New Roman" w:eastAsia="Times New Roman"/>
            <w:spacing w:val="-4"/>
          </w:rPr>
          <w:t>5-6</w:t>
        </w:r>
      </w:hyperlink>
      <w:r>
        <w:rPr>
          <w:rFonts w:ascii="Times New Roman" w:hAnsi="Times New Roman" w:eastAsia="Times New Roman"/>
          <w:spacing w:val="-4"/>
        </w:rPr>
        <w:t> </w:t>
      </w:r>
      <w:r>
        <w:rPr>
          <w:spacing w:val="-4"/>
        </w:rPr>
        <w:t>所示。可以观察到，在不同权重设置下，</w:t>
      </w:r>
      <w:r>
        <w:rPr>
          <w:spacing w:val="-2"/>
        </w:rPr>
        <w:t>效用函数曲线均呈现先上升、后趋于平稳或略有下降的趋势，表明系统在接入概率逐步</w:t>
      </w:r>
      <w:r>
        <w:rPr>
          <w:spacing w:val="-9"/>
        </w:rPr>
        <w:t>增大的过程中，经历了从信道利用不足到冲突与拥塞逐渐加剧的性能演化。不同业务偏</w:t>
      </w:r>
      <w:r>
        <w:rPr/>
        <w:t>好对应的最优工作点存在明显差异：吞吐优先策略倾向于选择较大的 </w:t>
      </w:r>
      <w:r>
        <w:rPr>
          <w:rFonts w:ascii="Times New Roman" w:hAnsi="Times New Roman" w:eastAsia="Times New Roman"/>
          <w:i/>
        </w:rPr>
        <w:t>q</w:t>
      </w:r>
      <w:r>
        <w:rPr>
          <w:rFonts w:ascii="Times New Roman" w:hAnsi="Times New Roman" w:eastAsia="Times New Roman"/>
          <w:i/>
          <w:spacing w:val="76"/>
        </w:rPr>
        <w:t> </w:t>
      </w:r>
      <w:r>
        <w:rPr/>
        <w:t>以充分利用信</w:t>
      </w:r>
      <w:r>
        <w:rPr>
          <w:spacing w:val="-2"/>
        </w:rPr>
        <w:t>道资源；时延优先与信令优先策略则更偏向于较小的 </w:t>
      </w:r>
      <w:r>
        <w:rPr>
          <w:rFonts w:ascii="Times New Roman" w:hAnsi="Times New Roman" w:eastAsia="Times New Roman"/>
          <w:i/>
        </w:rPr>
        <w:t>q </w:t>
      </w:r>
      <w:r>
        <w:rPr/>
        <w:t>区间，以降低排队时延与控制开</w:t>
      </w:r>
      <w:r>
        <w:rPr>
          <w:spacing w:val="-2"/>
        </w:rPr>
        <w:t>销。该结果表明，效用函数的权重设置将直接影响最优参数的选取，本质上体现了多指标之间的耦合与权衡关系。更为重要的是，基于统一性能预测模型的输出，仅需调整权</w:t>
      </w:r>
    </w:p>
    <w:p>
      <w:pPr>
        <w:spacing w:after="0" w:line="331" w:lineRule="auto"/>
        <w:sectPr>
          <w:type w:val="continuous"/>
          <w:pgSz w:w="11910" w:h="16840"/>
          <w:pgMar w:header="933" w:footer="803" w:top="1920" w:bottom="280" w:left="1200" w:right="980"/>
        </w:sectPr>
      </w:pPr>
    </w:p>
    <w:p>
      <w:pPr>
        <w:pStyle w:val="BodyText"/>
        <w:spacing w:before="15"/>
        <w:rPr>
          <w:sz w:val="20"/>
        </w:rPr>
      </w:pPr>
    </w:p>
    <w:p>
      <w:pPr>
        <w:pStyle w:val="BodyText"/>
        <w:ind w:left="292"/>
        <w:rPr>
          <w:sz w:val="20"/>
        </w:rPr>
      </w:pPr>
      <w:r>
        <w:rPr>
          <w:sz w:val="20"/>
        </w:rPr>
        <mc:AlternateContent>
          <mc:Choice Requires="wps">
            <w:drawing>
              <wp:inline distT="0" distB="0" distL="0" distR="0">
                <wp:extent cx="5663565" cy="280670"/>
                <wp:effectExtent l="0" t="0" r="0" b="5079"/>
                <wp:docPr id="2072" name="Group 2072"/>
                <wp:cNvGraphicFramePr>
                  <a:graphicFrameLocks/>
                </wp:cNvGraphicFramePr>
                <a:graphic>
                  <a:graphicData uri="http://schemas.microsoft.com/office/word/2010/wordprocessingGroup">
                    <wpg:wgp>
                      <wpg:cNvPr id="2072" name="Group 2072"/>
                      <wpg:cNvGrpSpPr/>
                      <wpg:grpSpPr>
                        <a:xfrm>
                          <a:off x="0" y="0"/>
                          <a:ext cx="5663565" cy="280670"/>
                          <a:chExt cx="5663565" cy="280670"/>
                        </a:xfrm>
                      </wpg:grpSpPr>
                      <wps:wsp>
                        <wps:cNvPr id="2073" name="Graphic 2073"/>
                        <wps:cNvSpPr/>
                        <wps:spPr>
                          <a:xfrm>
                            <a:off x="2801" y="2801"/>
                            <a:ext cx="5657850" cy="274955"/>
                          </a:xfrm>
                          <a:custGeom>
                            <a:avLst/>
                            <a:gdLst/>
                            <a:ahLst/>
                            <a:cxnLst/>
                            <a:rect l="l" t="t" r="r" b="b"/>
                            <a:pathLst>
                              <a:path w="5657850" h="274955">
                                <a:moveTo>
                                  <a:pt x="0" y="274778"/>
                                </a:moveTo>
                                <a:lnTo>
                                  <a:pt x="5657638" y="274778"/>
                                </a:lnTo>
                                <a:lnTo>
                                  <a:pt x="5657638" y="0"/>
                                </a:lnTo>
                                <a:lnTo>
                                  <a:pt x="0" y="0"/>
                                </a:lnTo>
                                <a:lnTo>
                                  <a:pt x="0" y="274778"/>
                                </a:lnTo>
                                <a:close/>
                              </a:path>
                            </a:pathLst>
                          </a:custGeom>
                          <a:ln w="5602">
                            <a:solidFill>
                              <a:srgbClr val="000000"/>
                            </a:solidFill>
                            <a:prstDash val="solid"/>
                          </a:ln>
                        </wps:spPr>
                        <wps:bodyPr wrap="square" lIns="0" tIns="0" rIns="0" bIns="0" rtlCol="0">
                          <a:prstTxWarp prst="textNoShape">
                            <a:avLst/>
                          </a:prstTxWarp>
                          <a:noAutofit/>
                        </wps:bodyPr>
                      </wps:wsp>
                      <wps:wsp>
                        <wps:cNvPr id="2074" name="Graphic 2074"/>
                        <wps:cNvSpPr/>
                        <wps:spPr>
                          <a:xfrm>
                            <a:off x="33056" y="76197"/>
                            <a:ext cx="201930" cy="1270"/>
                          </a:xfrm>
                          <a:custGeom>
                            <a:avLst/>
                            <a:gdLst/>
                            <a:ahLst/>
                            <a:cxnLst/>
                            <a:rect l="l" t="t" r="r" b="b"/>
                            <a:pathLst>
                              <a:path w="201930" h="0">
                                <a:moveTo>
                                  <a:pt x="0" y="0"/>
                                </a:moveTo>
                                <a:lnTo>
                                  <a:pt x="100849" y="0"/>
                                </a:lnTo>
                                <a:lnTo>
                                  <a:pt x="201698" y="0"/>
                                </a:lnTo>
                              </a:path>
                            </a:pathLst>
                          </a:custGeom>
                          <a:ln w="10084">
                            <a:solidFill>
                              <a:srgbClr val="1F4D78"/>
                            </a:solidFill>
                            <a:prstDash val="solid"/>
                          </a:ln>
                        </wps:spPr>
                        <wps:bodyPr wrap="square" lIns="0" tIns="0" rIns="0" bIns="0" rtlCol="0">
                          <a:prstTxWarp prst="textNoShape">
                            <a:avLst/>
                          </a:prstTxWarp>
                          <a:noAutofit/>
                        </wps:bodyPr>
                      </wps:wsp>
                      <wps:wsp>
                        <wps:cNvPr id="2075" name="Graphic 2075"/>
                        <wps:cNvSpPr/>
                        <wps:spPr>
                          <a:xfrm>
                            <a:off x="119081" y="193423"/>
                            <a:ext cx="29845" cy="29845"/>
                          </a:xfrm>
                          <a:custGeom>
                            <a:avLst/>
                            <a:gdLst/>
                            <a:ahLst/>
                            <a:cxnLst/>
                            <a:rect l="l" t="t" r="r" b="b"/>
                            <a:pathLst>
                              <a:path w="29845" h="29845">
                                <a:moveTo>
                                  <a:pt x="18754" y="0"/>
                                </a:moveTo>
                                <a:lnTo>
                                  <a:pt x="10892" y="0"/>
                                </a:lnTo>
                                <a:lnTo>
                                  <a:pt x="7121" y="1561"/>
                                </a:lnTo>
                                <a:lnTo>
                                  <a:pt x="1561" y="7121"/>
                                </a:lnTo>
                                <a:lnTo>
                                  <a:pt x="0" y="10892"/>
                                </a:lnTo>
                                <a:lnTo>
                                  <a:pt x="0" y="18754"/>
                                </a:lnTo>
                                <a:lnTo>
                                  <a:pt x="1561" y="22525"/>
                                </a:lnTo>
                                <a:lnTo>
                                  <a:pt x="7121" y="28084"/>
                                </a:lnTo>
                                <a:lnTo>
                                  <a:pt x="10892" y="29646"/>
                                </a:lnTo>
                                <a:lnTo>
                                  <a:pt x="14823" y="29646"/>
                                </a:lnTo>
                                <a:lnTo>
                                  <a:pt x="18754" y="29646"/>
                                </a:lnTo>
                                <a:lnTo>
                                  <a:pt x="22525" y="28084"/>
                                </a:lnTo>
                                <a:lnTo>
                                  <a:pt x="28084" y="22525"/>
                                </a:lnTo>
                                <a:lnTo>
                                  <a:pt x="29646" y="18754"/>
                                </a:lnTo>
                                <a:lnTo>
                                  <a:pt x="29646" y="10892"/>
                                </a:lnTo>
                                <a:lnTo>
                                  <a:pt x="28084" y="7121"/>
                                </a:lnTo>
                                <a:lnTo>
                                  <a:pt x="22525" y="1561"/>
                                </a:lnTo>
                                <a:lnTo>
                                  <a:pt x="18754" y="0"/>
                                </a:lnTo>
                                <a:close/>
                              </a:path>
                            </a:pathLst>
                          </a:custGeom>
                          <a:solidFill>
                            <a:srgbClr val="1F4D78">
                              <a:alpha val="79998"/>
                            </a:srgbClr>
                          </a:solidFill>
                        </wps:spPr>
                        <wps:bodyPr wrap="square" lIns="0" tIns="0" rIns="0" bIns="0" rtlCol="0">
                          <a:prstTxWarp prst="textNoShape">
                            <a:avLst/>
                          </a:prstTxWarp>
                          <a:noAutofit/>
                        </wps:bodyPr>
                      </wps:wsp>
                      <wps:wsp>
                        <wps:cNvPr id="2076" name="Graphic 2076"/>
                        <wps:cNvSpPr/>
                        <wps:spPr>
                          <a:xfrm>
                            <a:off x="1293670" y="76197"/>
                            <a:ext cx="201930" cy="1270"/>
                          </a:xfrm>
                          <a:custGeom>
                            <a:avLst/>
                            <a:gdLst/>
                            <a:ahLst/>
                            <a:cxnLst/>
                            <a:rect l="l" t="t" r="r" b="b"/>
                            <a:pathLst>
                              <a:path w="201930" h="0">
                                <a:moveTo>
                                  <a:pt x="0" y="0"/>
                                </a:moveTo>
                                <a:lnTo>
                                  <a:pt x="100849" y="0"/>
                                </a:lnTo>
                                <a:lnTo>
                                  <a:pt x="201698" y="0"/>
                                </a:lnTo>
                              </a:path>
                            </a:pathLst>
                          </a:custGeom>
                          <a:ln w="10084">
                            <a:solidFill>
                              <a:srgbClr val="B22121"/>
                            </a:solidFill>
                            <a:prstDash val="lgDash"/>
                          </a:ln>
                        </wps:spPr>
                        <wps:bodyPr wrap="square" lIns="0" tIns="0" rIns="0" bIns="0" rtlCol="0">
                          <a:prstTxWarp prst="textNoShape">
                            <a:avLst/>
                          </a:prstTxWarp>
                          <a:noAutofit/>
                        </wps:bodyPr>
                      </wps:wsp>
                      <wps:wsp>
                        <wps:cNvPr id="2077" name="Graphic 2077"/>
                        <wps:cNvSpPr/>
                        <wps:spPr>
                          <a:xfrm>
                            <a:off x="1379696" y="193423"/>
                            <a:ext cx="29845" cy="29845"/>
                          </a:xfrm>
                          <a:custGeom>
                            <a:avLst/>
                            <a:gdLst/>
                            <a:ahLst/>
                            <a:cxnLst/>
                            <a:rect l="l" t="t" r="r" b="b"/>
                            <a:pathLst>
                              <a:path w="29845" h="29845">
                                <a:moveTo>
                                  <a:pt x="29646" y="0"/>
                                </a:moveTo>
                                <a:lnTo>
                                  <a:pt x="0" y="0"/>
                                </a:lnTo>
                                <a:lnTo>
                                  <a:pt x="0" y="29646"/>
                                </a:lnTo>
                                <a:lnTo>
                                  <a:pt x="29646" y="29646"/>
                                </a:lnTo>
                                <a:lnTo>
                                  <a:pt x="29646" y="0"/>
                                </a:lnTo>
                                <a:close/>
                              </a:path>
                            </a:pathLst>
                          </a:custGeom>
                          <a:solidFill>
                            <a:srgbClr val="B22121">
                              <a:alpha val="79998"/>
                            </a:srgbClr>
                          </a:solidFill>
                        </wps:spPr>
                        <wps:bodyPr wrap="square" lIns="0" tIns="0" rIns="0" bIns="0" rtlCol="0">
                          <a:prstTxWarp prst="textNoShape">
                            <a:avLst/>
                          </a:prstTxWarp>
                          <a:noAutofit/>
                        </wps:bodyPr>
                      </wps:wsp>
                      <wps:wsp>
                        <wps:cNvPr id="2078" name="Graphic 2078"/>
                        <wps:cNvSpPr/>
                        <wps:spPr>
                          <a:xfrm>
                            <a:off x="2554285" y="76197"/>
                            <a:ext cx="201930" cy="1270"/>
                          </a:xfrm>
                          <a:custGeom>
                            <a:avLst/>
                            <a:gdLst/>
                            <a:ahLst/>
                            <a:cxnLst/>
                            <a:rect l="l" t="t" r="r" b="b"/>
                            <a:pathLst>
                              <a:path w="201930" h="0">
                                <a:moveTo>
                                  <a:pt x="0" y="0"/>
                                </a:moveTo>
                                <a:lnTo>
                                  <a:pt x="100849" y="0"/>
                                </a:lnTo>
                                <a:lnTo>
                                  <a:pt x="201698" y="0"/>
                                </a:lnTo>
                              </a:path>
                            </a:pathLst>
                          </a:custGeom>
                          <a:ln w="10084">
                            <a:solidFill>
                              <a:srgbClr val="2E8A57"/>
                            </a:solidFill>
                            <a:prstDash val="lgDashDot"/>
                          </a:ln>
                        </wps:spPr>
                        <wps:bodyPr wrap="square" lIns="0" tIns="0" rIns="0" bIns="0" rtlCol="0">
                          <a:prstTxWarp prst="textNoShape">
                            <a:avLst/>
                          </a:prstTxWarp>
                          <a:noAutofit/>
                        </wps:bodyPr>
                      </wps:wsp>
                      <wps:wsp>
                        <wps:cNvPr id="2079" name="Graphic 2079"/>
                        <wps:cNvSpPr/>
                        <wps:spPr>
                          <a:xfrm>
                            <a:off x="2640311" y="193423"/>
                            <a:ext cx="29845" cy="29845"/>
                          </a:xfrm>
                          <a:custGeom>
                            <a:avLst/>
                            <a:gdLst/>
                            <a:ahLst/>
                            <a:cxnLst/>
                            <a:rect l="l" t="t" r="r" b="b"/>
                            <a:pathLst>
                              <a:path w="29845" h="29845">
                                <a:moveTo>
                                  <a:pt x="14823" y="0"/>
                                </a:moveTo>
                                <a:lnTo>
                                  <a:pt x="0" y="29646"/>
                                </a:lnTo>
                                <a:lnTo>
                                  <a:pt x="29646" y="29646"/>
                                </a:lnTo>
                                <a:lnTo>
                                  <a:pt x="14823" y="0"/>
                                </a:lnTo>
                                <a:close/>
                              </a:path>
                            </a:pathLst>
                          </a:custGeom>
                          <a:solidFill>
                            <a:srgbClr val="2E8A57">
                              <a:alpha val="79998"/>
                            </a:srgbClr>
                          </a:solidFill>
                        </wps:spPr>
                        <wps:bodyPr wrap="square" lIns="0" tIns="0" rIns="0" bIns="0" rtlCol="0">
                          <a:prstTxWarp prst="textNoShape">
                            <a:avLst/>
                          </a:prstTxWarp>
                          <a:noAutofit/>
                        </wps:bodyPr>
                      </wps:wsp>
                      <wps:wsp>
                        <wps:cNvPr id="2080" name="Graphic 2080"/>
                        <wps:cNvSpPr/>
                        <wps:spPr>
                          <a:xfrm>
                            <a:off x="3814900" y="76197"/>
                            <a:ext cx="201930" cy="1270"/>
                          </a:xfrm>
                          <a:custGeom>
                            <a:avLst/>
                            <a:gdLst/>
                            <a:ahLst/>
                            <a:cxnLst/>
                            <a:rect l="l" t="t" r="r" b="b"/>
                            <a:pathLst>
                              <a:path w="201930" h="0">
                                <a:moveTo>
                                  <a:pt x="0" y="0"/>
                                </a:moveTo>
                                <a:lnTo>
                                  <a:pt x="100849" y="0"/>
                                </a:lnTo>
                                <a:lnTo>
                                  <a:pt x="201698" y="0"/>
                                </a:lnTo>
                              </a:path>
                            </a:pathLst>
                          </a:custGeom>
                          <a:ln w="10084">
                            <a:solidFill>
                              <a:srgbClr val="793D9C"/>
                            </a:solidFill>
                            <a:prstDash val="dash"/>
                          </a:ln>
                        </wps:spPr>
                        <wps:bodyPr wrap="square" lIns="0" tIns="0" rIns="0" bIns="0" rtlCol="0">
                          <a:prstTxWarp prst="textNoShape">
                            <a:avLst/>
                          </a:prstTxWarp>
                          <a:noAutofit/>
                        </wps:bodyPr>
                      </wps:wsp>
                      <wps:wsp>
                        <wps:cNvPr id="2081" name="Graphic 2081"/>
                        <wps:cNvSpPr/>
                        <wps:spPr>
                          <a:xfrm>
                            <a:off x="3894785" y="187283"/>
                            <a:ext cx="42545" cy="42545"/>
                          </a:xfrm>
                          <a:custGeom>
                            <a:avLst/>
                            <a:gdLst/>
                            <a:ahLst/>
                            <a:cxnLst/>
                            <a:rect l="l" t="t" r="r" b="b"/>
                            <a:pathLst>
                              <a:path w="42545" h="42545">
                                <a:moveTo>
                                  <a:pt x="20963" y="0"/>
                                </a:moveTo>
                                <a:lnTo>
                                  <a:pt x="0" y="20963"/>
                                </a:lnTo>
                                <a:lnTo>
                                  <a:pt x="20963" y="41927"/>
                                </a:lnTo>
                                <a:lnTo>
                                  <a:pt x="41927" y="20963"/>
                                </a:lnTo>
                                <a:lnTo>
                                  <a:pt x="20963" y="0"/>
                                </a:lnTo>
                                <a:close/>
                              </a:path>
                            </a:pathLst>
                          </a:custGeom>
                          <a:solidFill>
                            <a:srgbClr val="793D9C">
                              <a:alpha val="79998"/>
                            </a:srgbClr>
                          </a:solidFill>
                        </wps:spPr>
                        <wps:bodyPr wrap="square" lIns="0" tIns="0" rIns="0" bIns="0" rtlCol="0">
                          <a:prstTxWarp prst="textNoShape">
                            <a:avLst/>
                          </a:prstTxWarp>
                          <a:noAutofit/>
                        </wps:bodyPr>
                      </wps:wsp>
                      <wps:wsp>
                        <wps:cNvPr id="2082" name="Graphic 2082"/>
                        <wps:cNvSpPr/>
                        <wps:spPr>
                          <a:xfrm>
                            <a:off x="4772967" y="76197"/>
                            <a:ext cx="201930" cy="1270"/>
                          </a:xfrm>
                          <a:custGeom>
                            <a:avLst/>
                            <a:gdLst/>
                            <a:ahLst/>
                            <a:cxnLst/>
                            <a:rect l="l" t="t" r="r" b="b"/>
                            <a:pathLst>
                              <a:path w="201930" h="0">
                                <a:moveTo>
                                  <a:pt x="0" y="0"/>
                                </a:moveTo>
                                <a:lnTo>
                                  <a:pt x="100849" y="0"/>
                                </a:lnTo>
                                <a:lnTo>
                                  <a:pt x="201698" y="0"/>
                                </a:lnTo>
                              </a:path>
                            </a:pathLst>
                          </a:custGeom>
                          <a:ln w="10084">
                            <a:solidFill>
                              <a:srgbClr val="C46A00"/>
                            </a:solidFill>
                            <a:prstDash val="solid"/>
                          </a:ln>
                        </wps:spPr>
                        <wps:bodyPr wrap="square" lIns="0" tIns="0" rIns="0" bIns="0" rtlCol="0">
                          <a:prstTxWarp prst="textNoShape">
                            <a:avLst/>
                          </a:prstTxWarp>
                          <a:noAutofit/>
                        </wps:bodyPr>
                      </wps:wsp>
                      <wps:wsp>
                        <wps:cNvPr id="2083" name="Graphic 2083"/>
                        <wps:cNvSpPr/>
                        <wps:spPr>
                          <a:xfrm>
                            <a:off x="4858992" y="193423"/>
                            <a:ext cx="29845" cy="29845"/>
                          </a:xfrm>
                          <a:custGeom>
                            <a:avLst/>
                            <a:gdLst/>
                            <a:ahLst/>
                            <a:cxnLst/>
                            <a:rect l="l" t="t" r="r" b="b"/>
                            <a:pathLst>
                              <a:path w="29845" h="29845">
                                <a:moveTo>
                                  <a:pt x="29646" y="0"/>
                                </a:moveTo>
                                <a:lnTo>
                                  <a:pt x="0" y="0"/>
                                </a:lnTo>
                                <a:lnTo>
                                  <a:pt x="14823" y="29646"/>
                                </a:lnTo>
                                <a:lnTo>
                                  <a:pt x="29646" y="0"/>
                                </a:lnTo>
                                <a:close/>
                              </a:path>
                            </a:pathLst>
                          </a:custGeom>
                          <a:solidFill>
                            <a:srgbClr val="C46A00">
                              <a:alpha val="79998"/>
                            </a:srgbClr>
                          </a:solidFill>
                        </wps:spPr>
                        <wps:bodyPr wrap="square" lIns="0" tIns="0" rIns="0" bIns="0" rtlCol="0">
                          <a:prstTxWarp prst="textNoShape">
                            <a:avLst/>
                          </a:prstTxWarp>
                          <a:noAutofit/>
                        </wps:bodyPr>
                      </wps:wsp>
                      <wps:wsp>
                        <wps:cNvPr id="2084" name="Textbox 2084"/>
                        <wps:cNvSpPr txBox="1"/>
                        <wps:spPr>
                          <a:xfrm>
                            <a:off x="285179" y="24827"/>
                            <a:ext cx="819785" cy="224154"/>
                          </a:xfrm>
                          <a:prstGeom prst="rect">
                            <a:avLst/>
                          </a:prstGeom>
                        </wps:spPr>
                        <wps:txbx>
                          <w:txbxContent>
                            <w:p>
                              <w:pPr>
                                <w:spacing w:line="175" w:lineRule="exact" w:before="0"/>
                                <w:ind w:left="0" w:right="0" w:firstLine="0"/>
                                <w:jc w:val="left"/>
                                <w:rPr>
                                  <w:rFonts w:ascii="黑体" w:eastAsia="黑体"/>
                                  <w:sz w:val="16"/>
                                </w:rPr>
                              </w:pPr>
                              <w:bookmarkStart w:name="_bookmark99" w:id="141"/>
                              <w:bookmarkEnd w:id="141"/>
                              <w:r>
                                <w:rPr/>
                              </w:r>
                              <w:r>
                                <w:rPr>
                                  <w:rFonts w:ascii="黑体" w:eastAsia="黑体"/>
                                  <w:spacing w:val="-2"/>
                                  <w:sz w:val="16"/>
                                </w:rPr>
                                <w:t>CBA(M=1)（预测</w:t>
                              </w:r>
                              <w:r>
                                <w:rPr>
                                  <w:rFonts w:ascii="黑体" w:eastAsia="黑体"/>
                                  <w:spacing w:val="-10"/>
                                  <w:sz w:val="16"/>
                                </w:rPr>
                                <w:t>）</w:t>
                              </w:r>
                            </w:p>
                            <w:p>
                              <w:pPr>
                                <w:spacing w:line="178" w:lineRule="exact" w:before="0"/>
                                <w:ind w:left="0" w:right="0" w:firstLine="0"/>
                                <w:jc w:val="left"/>
                                <w:rPr>
                                  <w:rFonts w:ascii="黑体" w:eastAsia="黑体"/>
                                  <w:sz w:val="16"/>
                                </w:rPr>
                              </w:pPr>
                              <w:r>
                                <w:rPr>
                                  <w:rFonts w:ascii="黑体" w:eastAsia="黑体"/>
                                  <w:spacing w:val="-2"/>
                                  <w:sz w:val="16"/>
                                </w:rPr>
                                <w:t>CBA(M=1)（仿真</w:t>
                              </w:r>
                              <w:r>
                                <w:rPr>
                                  <w:rFonts w:ascii="黑体" w:eastAsia="黑体"/>
                                  <w:spacing w:val="-10"/>
                                  <w:sz w:val="16"/>
                                </w:rPr>
                                <w:t>）</w:t>
                              </w:r>
                            </w:p>
                          </w:txbxContent>
                        </wps:txbx>
                        <wps:bodyPr wrap="square" lIns="0" tIns="0" rIns="0" bIns="0" rtlCol="0">
                          <a:noAutofit/>
                        </wps:bodyPr>
                      </wps:wsp>
                      <wps:wsp>
                        <wps:cNvPr id="2085" name="Textbox 2085"/>
                        <wps:cNvSpPr txBox="1"/>
                        <wps:spPr>
                          <a:xfrm>
                            <a:off x="1545793" y="24827"/>
                            <a:ext cx="819785" cy="224154"/>
                          </a:xfrm>
                          <a:prstGeom prst="rect">
                            <a:avLst/>
                          </a:prstGeom>
                        </wps:spPr>
                        <wps:txbx>
                          <w:txbxContent>
                            <w:p>
                              <w:pPr>
                                <w:spacing w:line="175" w:lineRule="exact" w:before="0"/>
                                <w:ind w:left="0" w:right="0" w:firstLine="0"/>
                                <w:jc w:val="left"/>
                                <w:rPr>
                                  <w:rFonts w:ascii="黑体" w:eastAsia="黑体"/>
                                  <w:sz w:val="16"/>
                                </w:rPr>
                              </w:pPr>
                              <w:r>
                                <w:rPr>
                                  <w:rFonts w:ascii="黑体" w:eastAsia="黑体"/>
                                  <w:spacing w:val="-2"/>
                                  <w:sz w:val="16"/>
                                </w:rPr>
                                <w:t>CBA(M=2)（预测</w:t>
                              </w:r>
                              <w:r>
                                <w:rPr>
                                  <w:rFonts w:ascii="黑体" w:eastAsia="黑体"/>
                                  <w:spacing w:val="-10"/>
                                  <w:sz w:val="16"/>
                                </w:rPr>
                                <w:t>）</w:t>
                              </w:r>
                            </w:p>
                            <w:p>
                              <w:pPr>
                                <w:spacing w:line="178" w:lineRule="exact" w:before="0"/>
                                <w:ind w:left="0" w:right="0" w:firstLine="0"/>
                                <w:jc w:val="left"/>
                                <w:rPr>
                                  <w:rFonts w:ascii="黑体" w:eastAsia="黑体"/>
                                  <w:sz w:val="16"/>
                                </w:rPr>
                              </w:pPr>
                              <w:r>
                                <w:rPr>
                                  <w:rFonts w:ascii="黑体" w:eastAsia="黑体"/>
                                  <w:spacing w:val="-2"/>
                                  <w:sz w:val="16"/>
                                </w:rPr>
                                <w:t>CBA(M=2)（仿真</w:t>
                              </w:r>
                              <w:r>
                                <w:rPr>
                                  <w:rFonts w:ascii="黑体" w:eastAsia="黑体"/>
                                  <w:spacing w:val="-10"/>
                                  <w:sz w:val="16"/>
                                </w:rPr>
                                <w:t>）</w:t>
                              </w:r>
                            </w:p>
                          </w:txbxContent>
                        </wps:txbx>
                        <wps:bodyPr wrap="square" lIns="0" tIns="0" rIns="0" bIns="0" rtlCol="0">
                          <a:noAutofit/>
                        </wps:bodyPr>
                      </wps:wsp>
                      <wps:wsp>
                        <wps:cNvPr id="2086" name="Textbox 2086"/>
                        <wps:cNvSpPr txBox="1"/>
                        <wps:spPr>
                          <a:xfrm>
                            <a:off x="2806408" y="24827"/>
                            <a:ext cx="819785" cy="224154"/>
                          </a:xfrm>
                          <a:prstGeom prst="rect">
                            <a:avLst/>
                          </a:prstGeom>
                        </wps:spPr>
                        <wps:txbx>
                          <w:txbxContent>
                            <w:p>
                              <w:pPr>
                                <w:spacing w:line="175" w:lineRule="exact" w:before="0"/>
                                <w:ind w:left="0" w:right="0" w:firstLine="0"/>
                                <w:jc w:val="left"/>
                                <w:rPr>
                                  <w:rFonts w:ascii="黑体" w:eastAsia="黑体"/>
                                  <w:sz w:val="16"/>
                                </w:rPr>
                              </w:pPr>
                              <w:r>
                                <w:rPr>
                                  <w:rFonts w:ascii="黑体" w:eastAsia="黑体"/>
                                  <w:spacing w:val="-2"/>
                                  <w:sz w:val="16"/>
                                </w:rPr>
                                <w:t>CBA(M=4)（预测</w:t>
                              </w:r>
                              <w:r>
                                <w:rPr>
                                  <w:rFonts w:ascii="黑体" w:eastAsia="黑体"/>
                                  <w:spacing w:val="-10"/>
                                  <w:sz w:val="16"/>
                                </w:rPr>
                                <w:t>）</w:t>
                              </w:r>
                            </w:p>
                            <w:p>
                              <w:pPr>
                                <w:spacing w:line="178" w:lineRule="exact" w:before="0"/>
                                <w:ind w:left="0" w:right="0" w:firstLine="0"/>
                                <w:jc w:val="left"/>
                                <w:rPr>
                                  <w:rFonts w:ascii="黑体" w:eastAsia="黑体"/>
                                  <w:sz w:val="16"/>
                                </w:rPr>
                              </w:pPr>
                              <w:r>
                                <w:rPr>
                                  <w:rFonts w:ascii="黑体" w:eastAsia="黑体"/>
                                  <w:spacing w:val="-2"/>
                                  <w:sz w:val="16"/>
                                </w:rPr>
                                <w:t>CBA(M=4)（仿真</w:t>
                              </w:r>
                              <w:r>
                                <w:rPr>
                                  <w:rFonts w:ascii="黑体" w:eastAsia="黑体"/>
                                  <w:spacing w:val="-10"/>
                                  <w:sz w:val="16"/>
                                </w:rPr>
                                <w:t>）</w:t>
                              </w:r>
                            </w:p>
                          </w:txbxContent>
                        </wps:txbx>
                        <wps:bodyPr wrap="square" lIns="0" tIns="0" rIns="0" bIns="0" rtlCol="0">
                          <a:noAutofit/>
                        </wps:bodyPr>
                      </wps:wsp>
                      <wps:wsp>
                        <wps:cNvPr id="2087" name="Textbox 2087"/>
                        <wps:cNvSpPr txBox="1"/>
                        <wps:spPr>
                          <a:xfrm>
                            <a:off x="4067023" y="24827"/>
                            <a:ext cx="517525" cy="224154"/>
                          </a:xfrm>
                          <a:prstGeom prst="rect">
                            <a:avLst/>
                          </a:prstGeom>
                        </wps:spPr>
                        <wps:txbx>
                          <w:txbxContent>
                            <w:p>
                              <w:pPr>
                                <w:spacing w:line="175" w:lineRule="exact" w:before="0"/>
                                <w:ind w:left="0" w:right="0" w:firstLine="0"/>
                                <w:jc w:val="left"/>
                                <w:rPr>
                                  <w:rFonts w:ascii="黑体" w:eastAsia="黑体"/>
                                  <w:sz w:val="16"/>
                                </w:rPr>
                              </w:pPr>
                              <w:r>
                                <w:rPr>
                                  <w:rFonts w:ascii="黑体" w:eastAsia="黑体"/>
                                  <w:spacing w:val="-2"/>
                                  <w:sz w:val="16"/>
                                </w:rPr>
                                <w:t>SA（预测</w:t>
                              </w:r>
                              <w:r>
                                <w:rPr>
                                  <w:rFonts w:ascii="黑体" w:eastAsia="黑体"/>
                                  <w:spacing w:val="-10"/>
                                  <w:sz w:val="16"/>
                                </w:rPr>
                                <w:t>）</w:t>
                              </w:r>
                            </w:p>
                            <w:p>
                              <w:pPr>
                                <w:spacing w:line="178" w:lineRule="exact" w:before="0"/>
                                <w:ind w:left="0" w:right="0" w:firstLine="0"/>
                                <w:jc w:val="left"/>
                                <w:rPr>
                                  <w:rFonts w:ascii="黑体" w:eastAsia="黑体"/>
                                  <w:sz w:val="16"/>
                                </w:rPr>
                              </w:pPr>
                              <w:r>
                                <w:rPr>
                                  <w:rFonts w:ascii="黑体" w:eastAsia="黑体"/>
                                  <w:spacing w:val="-2"/>
                                  <w:sz w:val="16"/>
                                </w:rPr>
                                <w:t>SA（仿真</w:t>
                              </w:r>
                              <w:r>
                                <w:rPr>
                                  <w:rFonts w:ascii="黑体" w:eastAsia="黑体"/>
                                  <w:spacing w:val="-10"/>
                                  <w:sz w:val="16"/>
                                </w:rPr>
                                <w:t>）</w:t>
                              </w:r>
                            </w:p>
                          </w:txbxContent>
                        </wps:txbx>
                        <wps:bodyPr wrap="square" lIns="0" tIns="0" rIns="0" bIns="0" rtlCol="0">
                          <a:noAutofit/>
                        </wps:bodyPr>
                      </wps:wsp>
                      <wps:wsp>
                        <wps:cNvPr id="2088" name="Textbox 2088"/>
                        <wps:cNvSpPr txBox="1"/>
                        <wps:spPr>
                          <a:xfrm>
                            <a:off x="5025090" y="24827"/>
                            <a:ext cx="617855" cy="224154"/>
                          </a:xfrm>
                          <a:prstGeom prst="rect">
                            <a:avLst/>
                          </a:prstGeom>
                        </wps:spPr>
                        <wps:txbx>
                          <w:txbxContent>
                            <w:p>
                              <w:pPr>
                                <w:spacing w:line="175" w:lineRule="exact" w:before="0"/>
                                <w:ind w:left="0" w:right="0" w:firstLine="0"/>
                                <w:jc w:val="left"/>
                                <w:rPr>
                                  <w:rFonts w:ascii="黑体" w:eastAsia="黑体"/>
                                  <w:sz w:val="16"/>
                                </w:rPr>
                              </w:pPr>
                              <w:r>
                                <w:rPr>
                                  <w:rFonts w:ascii="黑体" w:eastAsia="黑体"/>
                                  <w:spacing w:val="-2"/>
                                  <w:sz w:val="16"/>
                                </w:rPr>
                                <w:t>SAST（预测</w:t>
                              </w:r>
                              <w:r>
                                <w:rPr>
                                  <w:rFonts w:ascii="黑体" w:eastAsia="黑体"/>
                                  <w:spacing w:val="-10"/>
                                  <w:sz w:val="16"/>
                                </w:rPr>
                                <w:t>）</w:t>
                              </w:r>
                            </w:p>
                            <w:p>
                              <w:pPr>
                                <w:spacing w:line="178" w:lineRule="exact" w:before="0"/>
                                <w:ind w:left="0" w:right="0" w:firstLine="0"/>
                                <w:jc w:val="left"/>
                                <w:rPr>
                                  <w:rFonts w:ascii="黑体" w:eastAsia="黑体"/>
                                  <w:sz w:val="16"/>
                                </w:rPr>
                              </w:pPr>
                              <w:r>
                                <w:rPr>
                                  <w:rFonts w:ascii="黑体" w:eastAsia="黑体"/>
                                  <w:spacing w:val="-2"/>
                                  <w:sz w:val="16"/>
                                </w:rPr>
                                <w:t>SAST（仿真</w:t>
                              </w:r>
                              <w:r>
                                <w:rPr>
                                  <w:rFonts w:ascii="黑体" w:eastAsia="黑体"/>
                                  <w:spacing w:val="-10"/>
                                  <w:sz w:val="16"/>
                                </w:rPr>
                                <w:t>）</w:t>
                              </w:r>
                            </w:p>
                          </w:txbxContent>
                        </wps:txbx>
                        <wps:bodyPr wrap="square" lIns="0" tIns="0" rIns="0" bIns="0" rtlCol="0">
                          <a:noAutofit/>
                        </wps:bodyPr>
                      </wps:wsp>
                    </wpg:wgp>
                  </a:graphicData>
                </a:graphic>
              </wp:inline>
            </w:drawing>
          </mc:Choice>
          <mc:Fallback>
            <w:pict>
              <v:group style="width:445.95pt;height:22.1pt;mso-position-horizontal-relative:char;mso-position-vertical-relative:line" id="docshapegroup1698" coordorigin="0,0" coordsize="8919,442">
                <v:rect style="position:absolute;left:4;top:4;width:8910;height:433" id="docshape1699" filled="false" stroked="true" strokeweight=".44116pt" strokecolor="#000000">
                  <v:stroke dashstyle="solid"/>
                </v:rect>
                <v:shape style="position:absolute;left:52;top:120;width:318;height:2" id="docshape1700" coordorigin="52,120" coordsize="318,0" path="m52,120l211,120,370,120e" filled="false" stroked="true" strokeweight=".794088pt" strokecolor="#1f4d78">
                  <v:path arrowok="t"/>
                  <v:stroke dashstyle="solid"/>
                </v:shape>
                <v:shape style="position:absolute;left:187;top:304;width:47;height:47" id="docshape1701" coordorigin="188,305" coordsize="47,47" path="m217,305l205,305,199,307,190,316,188,322,188,334,190,340,199,349,205,351,211,351,217,351,223,349,232,340,234,334,234,322,232,316,223,307,217,305xe" filled="true" fillcolor="#1f4d78" stroked="false">
                  <v:path arrowok="t"/>
                  <v:fill opacity="52428f" type="solid"/>
                </v:shape>
                <v:shape style="position:absolute;left:2037;top:120;width:318;height:2" id="docshape1702" coordorigin="2037,120" coordsize="318,0" path="m2037,120l2196,120,2355,120e" filled="false" stroked="true" strokeweight=".794088pt" strokecolor="#b22121">
                  <v:path arrowok="t"/>
                  <v:stroke dashstyle="longdash"/>
                </v:shape>
                <v:rect style="position:absolute;left:2172;top:304;width:47;height:47" id="docshape1703" filled="true" fillcolor="#b22121" stroked="false">
                  <v:fill opacity="52428f" type="solid"/>
                </v:rect>
                <v:shape style="position:absolute;left:4022;top:120;width:318;height:2" id="docshape1704" coordorigin="4022,120" coordsize="318,0" path="m4022,120l4181,120,4340,120e" filled="false" stroked="true" strokeweight=".794088pt" strokecolor="#2e8a57">
                  <v:path arrowok="t"/>
                  <v:stroke dashstyle="longdashdot"/>
                </v:shape>
                <v:shape style="position:absolute;left:4157;top:304;width:47;height:47" id="docshape1705" coordorigin="4158,305" coordsize="47,47" path="m4181,305l4158,351,4205,351,4181,305xe" filled="true" fillcolor="#2e8a57" stroked="false">
                  <v:path arrowok="t"/>
                  <v:fill opacity="52428f" type="solid"/>
                </v:shape>
                <v:shape style="position:absolute;left:6007;top:120;width:318;height:2" id="docshape1706" coordorigin="6008,120" coordsize="318,0" path="m6008,120l6167,120,6325,120e" filled="false" stroked="true" strokeweight=".794088pt" strokecolor="#793d9c">
                  <v:path arrowok="t"/>
                  <v:stroke dashstyle="dash"/>
                </v:shape>
                <v:shape style="position:absolute;left:6133;top:294;width:67;height:67" id="docshape1707" coordorigin="6134,295" coordsize="67,67" path="m6167,295l6134,328,6167,361,6200,328,6167,295xe" filled="true" fillcolor="#793d9c" stroked="false">
                  <v:path arrowok="t"/>
                  <v:fill opacity="52428f" type="solid"/>
                </v:shape>
                <v:shape style="position:absolute;left:7516;top:120;width:318;height:2" id="docshape1708" coordorigin="7516,120" coordsize="318,0" path="m7516,120l7675,120,7834,120e" filled="false" stroked="true" strokeweight=".794088pt" strokecolor="#c46a00">
                  <v:path arrowok="t"/>
                  <v:stroke dashstyle="solid"/>
                </v:shape>
                <v:shape style="position:absolute;left:7651;top:304;width:47;height:47" id="docshape1709" coordorigin="7652,305" coordsize="47,47" path="m7699,305l7652,305,7675,351,7699,305xe" filled="true" fillcolor="#c46a00" stroked="false">
                  <v:path arrowok="t"/>
                  <v:fill opacity="52428f" type="solid"/>
                </v:shape>
                <v:shape style="position:absolute;left:449;top:39;width:1291;height:353" type="#_x0000_t202" id="docshape1710" filled="false" stroked="false">
                  <v:textbox inset="0,0,0,0">
                    <w:txbxContent>
                      <w:p>
                        <w:pPr>
                          <w:spacing w:line="175" w:lineRule="exact" w:before="0"/>
                          <w:ind w:left="0" w:right="0" w:firstLine="0"/>
                          <w:jc w:val="left"/>
                          <w:rPr>
                            <w:rFonts w:ascii="黑体" w:eastAsia="黑体"/>
                            <w:sz w:val="16"/>
                          </w:rPr>
                        </w:pPr>
                        <w:bookmarkStart w:name="_bookmark99" w:id="142"/>
                        <w:bookmarkEnd w:id="142"/>
                        <w:r>
                          <w:rPr/>
                        </w:r>
                        <w:r>
                          <w:rPr>
                            <w:rFonts w:ascii="黑体" w:eastAsia="黑体"/>
                            <w:spacing w:val="-2"/>
                            <w:sz w:val="16"/>
                          </w:rPr>
                          <w:t>CBA(M=1)（预测</w:t>
                        </w:r>
                        <w:r>
                          <w:rPr>
                            <w:rFonts w:ascii="黑体" w:eastAsia="黑体"/>
                            <w:spacing w:val="-10"/>
                            <w:sz w:val="16"/>
                          </w:rPr>
                          <w:t>）</w:t>
                        </w:r>
                      </w:p>
                      <w:p>
                        <w:pPr>
                          <w:spacing w:line="178" w:lineRule="exact" w:before="0"/>
                          <w:ind w:left="0" w:right="0" w:firstLine="0"/>
                          <w:jc w:val="left"/>
                          <w:rPr>
                            <w:rFonts w:ascii="黑体" w:eastAsia="黑体"/>
                            <w:sz w:val="16"/>
                          </w:rPr>
                        </w:pPr>
                        <w:r>
                          <w:rPr>
                            <w:rFonts w:ascii="黑体" w:eastAsia="黑体"/>
                            <w:spacing w:val="-2"/>
                            <w:sz w:val="16"/>
                          </w:rPr>
                          <w:t>CBA(M=1)（仿真</w:t>
                        </w:r>
                        <w:r>
                          <w:rPr>
                            <w:rFonts w:ascii="黑体" w:eastAsia="黑体"/>
                            <w:spacing w:val="-10"/>
                            <w:sz w:val="16"/>
                          </w:rPr>
                          <w:t>）</w:t>
                        </w:r>
                      </w:p>
                    </w:txbxContent>
                  </v:textbox>
                  <w10:wrap type="none"/>
                </v:shape>
                <v:shape style="position:absolute;left:2434;top:39;width:1291;height:353" type="#_x0000_t202" id="docshape1711" filled="false" stroked="false">
                  <v:textbox inset="0,0,0,0">
                    <w:txbxContent>
                      <w:p>
                        <w:pPr>
                          <w:spacing w:line="175" w:lineRule="exact" w:before="0"/>
                          <w:ind w:left="0" w:right="0" w:firstLine="0"/>
                          <w:jc w:val="left"/>
                          <w:rPr>
                            <w:rFonts w:ascii="黑体" w:eastAsia="黑体"/>
                            <w:sz w:val="16"/>
                          </w:rPr>
                        </w:pPr>
                        <w:r>
                          <w:rPr>
                            <w:rFonts w:ascii="黑体" w:eastAsia="黑体"/>
                            <w:spacing w:val="-2"/>
                            <w:sz w:val="16"/>
                          </w:rPr>
                          <w:t>CBA(M=2)（预测</w:t>
                        </w:r>
                        <w:r>
                          <w:rPr>
                            <w:rFonts w:ascii="黑体" w:eastAsia="黑体"/>
                            <w:spacing w:val="-10"/>
                            <w:sz w:val="16"/>
                          </w:rPr>
                          <w:t>）</w:t>
                        </w:r>
                      </w:p>
                      <w:p>
                        <w:pPr>
                          <w:spacing w:line="178" w:lineRule="exact" w:before="0"/>
                          <w:ind w:left="0" w:right="0" w:firstLine="0"/>
                          <w:jc w:val="left"/>
                          <w:rPr>
                            <w:rFonts w:ascii="黑体" w:eastAsia="黑体"/>
                            <w:sz w:val="16"/>
                          </w:rPr>
                        </w:pPr>
                        <w:r>
                          <w:rPr>
                            <w:rFonts w:ascii="黑体" w:eastAsia="黑体"/>
                            <w:spacing w:val="-2"/>
                            <w:sz w:val="16"/>
                          </w:rPr>
                          <w:t>CBA(M=2)（仿真</w:t>
                        </w:r>
                        <w:r>
                          <w:rPr>
                            <w:rFonts w:ascii="黑体" w:eastAsia="黑体"/>
                            <w:spacing w:val="-10"/>
                            <w:sz w:val="16"/>
                          </w:rPr>
                          <w:t>）</w:t>
                        </w:r>
                      </w:p>
                    </w:txbxContent>
                  </v:textbox>
                  <w10:wrap type="none"/>
                </v:shape>
                <v:shape style="position:absolute;left:4419;top:39;width:1291;height:353" type="#_x0000_t202" id="docshape1712" filled="false" stroked="false">
                  <v:textbox inset="0,0,0,0">
                    <w:txbxContent>
                      <w:p>
                        <w:pPr>
                          <w:spacing w:line="175" w:lineRule="exact" w:before="0"/>
                          <w:ind w:left="0" w:right="0" w:firstLine="0"/>
                          <w:jc w:val="left"/>
                          <w:rPr>
                            <w:rFonts w:ascii="黑体" w:eastAsia="黑体"/>
                            <w:sz w:val="16"/>
                          </w:rPr>
                        </w:pPr>
                        <w:r>
                          <w:rPr>
                            <w:rFonts w:ascii="黑体" w:eastAsia="黑体"/>
                            <w:spacing w:val="-2"/>
                            <w:sz w:val="16"/>
                          </w:rPr>
                          <w:t>CBA(M=4)（预测</w:t>
                        </w:r>
                        <w:r>
                          <w:rPr>
                            <w:rFonts w:ascii="黑体" w:eastAsia="黑体"/>
                            <w:spacing w:val="-10"/>
                            <w:sz w:val="16"/>
                          </w:rPr>
                          <w:t>）</w:t>
                        </w:r>
                      </w:p>
                      <w:p>
                        <w:pPr>
                          <w:spacing w:line="178" w:lineRule="exact" w:before="0"/>
                          <w:ind w:left="0" w:right="0" w:firstLine="0"/>
                          <w:jc w:val="left"/>
                          <w:rPr>
                            <w:rFonts w:ascii="黑体" w:eastAsia="黑体"/>
                            <w:sz w:val="16"/>
                          </w:rPr>
                        </w:pPr>
                        <w:r>
                          <w:rPr>
                            <w:rFonts w:ascii="黑体" w:eastAsia="黑体"/>
                            <w:spacing w:val="-2"/>
                            <w:sz w:val="16"/>
                          </w:rPr>
                          <w:t>CBA(M=4)（仿真</w:t>
                        </w:r>
                        <w:r>
                          <w:rPr>
                            <w:rFonts w:ascii="黑体" w:eastAsia="黑体"/>
                            <w:spacing w:val="-10"/>
                            <w:sz w:val="16"/>
                          </w:rPr>
                          <w:t>）</w:t>
                        </w:r>
                      </w:p>
                    </w:txbxContent>
                  </v:textbox>
                  <w10:wrap type="none"/>
                </v:shape>
                <v:shape style="position:absolute;left:6404;top:39;width:815;height:353" type="#_x0000_t202" id="docshape1713" filled="false" stroked="false">
                  <v:textbox inset="0,0,0,0">
                    <w:txbxContent>
                      <w:p>
                        <w:pPr>
                          <w:spacing w:line="175" w:lineRule="exact" w:before="0"/>
                          <w:ind w:left="0" w:right="0" w:firstLine="0"/>
                          <w:jc w:val="left"/>
                          <w:rPr>
                            <w:rFonts w:ascii="黑体" w:eastAsia="黑体"/>
                            <w:sz w:val="16"/>
                          </w:rPr>
                        </w:pPr>
                        <w:r>
                          <w:rPr>
                            <w:rFonts w:ascii="黑体" w:eastAsia="黑体"/>
                            <w:spacing w:val="-2"/>
                            <w:sz w:val="16"/>
                          </w:rPr>
                          <w:t>SA（预测</w:t>
                        </w:r>
                        <w:r>
                          <w:rPr>
                            <w:rFonts w:ascii="黑体" w:eastAsia="黑体"/>
                            <w:spacing w:val="-10"/>
                            <w:sz w:val="16"/>
                          </w:rPr>
                          <w:t>）</w:t>
                        </w:r>
                      </w:p>
                      <w:p>
                        <w:pPr>
                          <w:spacing w:line="178" w:lineRule="exact" w:before="0"/>
                          <w:ind w:left="0" w:right="0" w:firstLine="0"/>
                          <w:jc w:val="left"/>
                          <w:rPr>
                            <w:rFonts w:ascii="黑体" w:eastAsia="黑体"/>
                            <w:sz w:val="16"/>
                          </w:rPr>
                        </w:pPr>
                        <w:r>
                          <w:rPr>
                            <w:rFonts w:ascii="黑体" w:eastAsia="黑体"/>
                            <w:spacing w:val="-2"/>
                            <w:sz w:val="16"/>
                          </w:rPr>
                          <w:t>SA（仿真</w:t>
                        </w:r>
                        <w:r>
                          <w:rPr>
                            <w:rFonts w:ascii="黑体" w:eastAsia="黑体"/>
                            <w:spacing w:val="-10"/>
                            <w:sz w:val="16"/>
                          </w:rPr>
                          <w:t>）</w:t>
                        </w:r>
                      </w:p>
                    </w:txbxContent>
                  </v:textbox>
                  <w10:wrap type="none"/>
                </v:shape>
                <v:shape style="position:absolute;left:7913;top:39;width:973;height:353" type="#_x0000_t202" id="docshape1714" filled="false" stroked="false">
                  <v:textbox inset="0,0,0,0">
                    <w:txbxContent>
                      <w:p>
                        <w:pPr>
                          <w:spacing w:line="175" w:lineRule="exact" w:before="0"/>
                          <w:ind w:left="0" w:right="0" w:firstLine="0"/>
                          <w:jc w:val="left"/>
                          <w:rPr>
                            <w:rFonts w:ascii="黑体" w:eastAsia="黑体"/>
                            <w:sz w:val="16"/>
                          </w:rPr>
                        </w:pPr>
                        <w:r>
                          <w:rPr>
                            <w:rFonts w:ascii="黑体" w:eastAsia="黑体"/>
                            <w:spacing w:val="-2"/>
                            <w:sz w:val="16"/>
                          </w:rPr>
                          <w:t>SAST（预测</w:t>
                        </w:r>
                        <w:r>
                          <w:rPr>
                            <w:rFonts w:ascii="黑体" w:eastAsia="黑体"/>
                            <w:spacing w:val="-10"/>
                            <w:sz w:val="16"/>
                          </w:rPr>
                          <w:t>）</w:t>
                        </w:r>
                      </w:p>
                      <w:p>
                        <w:pPr>
                          <w:spacing w:line="178" w:lineRule="exact" w:before="0"/>
                          <w:ind w:left="0" w:right="0" w:firstLine="0"/>
                          <w:jc w:val="left"/>
                          <w:rPr>
                            <w:rFonts w:ascii="黑体" w:eastAsia="黑体"/>
                            <w:sz w:val="16"/>
                          </w:rPr>
                        </w:pPr>
                        <w:r>
                          <w:rPr>
                            <w:rFonts w:ascii="黑体" w:eastAsia="黑体"/>
                            <w:spacing w:val="-2"/>
                            <w:sz w:val="16"/>
                          </w:rPr>
                          <w:t>SAST（仿真</w:t>
                        </w:r>
                        <w:r>
                          <w:rPr>
                            <w:rFonts w:ascii="黑体" w:eastAsia="黑体"/>
                            <w:spacing w:val="-10"/>
                            <w:sz w:val="16"/>
                          </w:rPr>
                          <w:t>）</w:t>
                        </w:r>
                      </w:p>
                    </w:txbxContent>
                  </v:textbox>
                  <w10:wrap type="none"/>
                </v:shape>
              </v:group>
            </w:pict>
          </mc:Fallback>
        </mc:AlternateContent>
      </w:r>
      <w:r>
        <w:rPr>
          <w:sz w:val="20"/>
        </w:rPr>
      </w:r>
    </w:p>
    <w:p>
      <w:pPr>
        <w:tabs>
          <w:tab w:pos="5141" w:val="left" w:leader="none"/>
        </w:tabs>
        <w:spacing w:before="0"/>
        <w:ind w:left="628" w:right="0" w:firstLine="0"/>
        <w:jc w:val="left"/>
        <w:rPr>
          <w:rFonts w:ascii="黑体"/>
          <w:sz w:val="18"/>
        </w:rPr>
      </w:pPr>
      <w:r>
        <w:rPr/>
        <mc:AlternateContent>
          <mc:Choice Requires="wps">
            <w:drawing>
              <wp:anchor distT="0" distB="0" distL="0" distR="0" allowOverlap="1" layoutInCell="1" locked="0" behindDoc="1" simplePos="0" relativeHeight="482515456">
                <wp:simplePos x="0" y="0"/>
                <wp:positionH relativeFrom="page">
                  <wp:posOffset>1357988</wp:posOffset>
                </wp:positionH>
                <wp:positionV relativeFrom="paragraph">
                  <wp:posOffset>58934</wp:posOffset>
                </wp:positionV>
                <wp:extent cx="2253615" cy="1986280"/>
                <wp:effectExtent l="0" t="0" r="0" b="0"/>
                <wp:wrapNone/>
                <wp:docPr id="2089" name="Group 2089"/>
                <wp:cNvGraphicFramePr>
                  <a:graphicFrameLocks/>
                </wp:cNvGraphicFramePr>
                <a:graphic>
                  <a:graphicData uri="http://schemas.microsoft.com/office/word/2010/wordprocessingGroup">
                    <wpg:wgp>
                      <wpg:cNvPr id="2089" name="Group 2089"/>
                      <wpg:cNvGrpSpPr/>
                      <wpg:grpSpPr>
                        <a:xfrm>
                          <a:off x="0" y="0"/>
                          <a:ext cx="2253615" cy="1986280"/>
                          <a:chExt cx="2253615" cy="1986280"/>
                        </a:xfrm>
                      </wpg:grpSpPr>
                      <wps:wsp>
                        <wps:cNvPr id="2090" name="Graphic 2090"/>
                        <wps:cNvSpPr/>
                        <wps:spPr>
                          <a:xfrm>
                            <a:off x="33037" y="1934028"/>
                            <a:ext cx="1270" cy="46355"/>
                          </a:xfrm>
                          <a:custGeom>
                            <a:avLst/>
                            <a:gdLst/>
                            <a:ahLst/>
                            <a:cxnLst/>
                            <a:rect l="l" t="t" r="r" b="b"/>
                            <a:pathLst>
                              <a:path w="0" h="46355">
                                <a:moveTo>
                                  <a:pt x="0" y="0"/>
                                </a:moveTo>
                                <a:lnTo>
                                  <a:pt x="0" y="45965"/>
                                </a:lnTo>
                              </a:path>
                            </a:pathLst>
                          </a:custGeom>
                          <a:solidFill>
                            <a:srgbClr val="000000"/>
                          </a:solidFill>
                        </wps:spPr>
                        <wps:bodyPr wrap="square" lIns="0" tIns="0" rIns="0" bIns="0" rtlCol="0">
                          <a:prstTxWarp prst="textNoShape">
                            <a:avLst/>
                          </a:prstTxWarp>
                          <a:noAutofit/>
                        </wps:bodyPr>
                      </wps:wsp>
                      <wps:wsp>
                        <wps:cNvPr id="2091" name="Graphic 2091"/>
                        <wps:cNvSpPr/>
                        <wps:spPr>
                          <a:xfrm>
                            <a:off x="33037" y="1934028"/>
                            <a:ext cx="1270" cy="46355"/>
                          </a:xfrm>
                          <a:custGeom>
                            <a:avLst/>
                            <a:gdLst/>
                            <a:ahLst/>
                            <a:cxnLst/>
                            <a:rect l="l" t="t" r="r" b="b"/>
                            <a:pathLst>
                              <a:path w="0" h="46355">
                                <a:moveTo>
                                  <a:pt x="0" y="45965"/>
                                </a:moveTo>
                                <a:lnTo>
                                  <a:pt x="0" y="0"/>
                                </a:lnTo>
                              </a:path>
                            </a:pathLst>
                          </a:custGeom>
                          <a:ln w="10506">
                            <a:solidFill>
                              <a:srgbClr val="000000"/>
                            </a:solidFill>
                            <a:prstDash val="solid"/>
                          </a:ln>
                        </wps:spPr>
                        <wps:bodyPr wrap="square" lIns="0" tIns="0" rIns="0" bIns="0" rtlCol="0">
                          <a:prstTxWarp prst="textNoShape">
                            <a:avLst/>
                          </a:prstTxWarp>
                          <a:noAutofit/>
                        </wps:bodyPr>
                      </wps:wsp>
                      <wps:wsp>
                        <wps:cNvPr id="2092" name="Graphic 2092"/>
                        <wps:cNvSpPr/>
                        <wps:spPr>
                          <a:xfrm>
                            <a:off x="573457" y="1934028"/>
                            <a:ext cx="1270" cy="46355"/>
                          </a:xfrm>
                          <a:custGeom>
                            <a:avLst/>
                            <a:gdLst/>
                            <a:ahLst/>
                            <a:cxnLst/>
                            <a:rect l="l" t="t" r="r" b="b"/>
                            <a:pathLst>
                              <a:path w="0" h="46355">
                                <a:moveTo>
                                  <a:pt x="0" y="0"/>
                                </a:moveTo>
                                <a:lnTo>
                                  <a:pt x="0" y="45965"/>
                                </a:lnTo>
                              </a:path>
                            </a:pathLst>
                          </a:custGeom>
                          <a:solidFill>
                            <a:srgbClr val="000000"/>
                          </a:solidFill>
                        </wps:spPr>
                        <wps:bodyPr wrap="square" lIns="0" tIns="0" rIns="0" bIns="0" rtlCol="0">
                          <a:prstTxWarp prst="textNoShape">
                            <a:avLst/>
                          </a:prstTxWarp>
                          <a:noAutofit/>
                        </wps:bodyPr>
                      </wps:wsp>
                      <wps:wsp>
                        <wps:cNvPr id="2093" name="Graphic 2093"/>
                        <wps:cNvSpPr/>
                        <wps:spPr>
                          <a:xfrm>
                            <a:off x="573457" y="1934028"/>
                            <a:ext cx="1270" cy="46355"/>
                          </a:xfrm>
                          <a:custGeom>
                            <a:avLst/>
                            <a:gdLst/>
                            <a:ahLst/>
                            <a:cxnLst/>
                            <a:rect l="l" t="t" r="r" b="b"/>
                            <a:pathLst>
                              <a:path w="0" h="46355">
                                <a:moveTo>
                                  <a:pt x="0" y="45965"/>
                                </a:moveTo>
                                <a:lnTo>
                                  <a:pt x="0" y="0"/>
                                </a:lnTo>
                              </a:path>
                            </a:pathLst>
                          </a:custGeom>
                          <a:ln w="10506">
                            <a:solidFill>
                              <a:srgbClr val="000000"/>
                            </a:solidFill>
                            <a:prstDash val="solid"/>
                          </a:ln>
                        </wps:spPr>
                        <wps:bodyPr wrap="square" lIns="0" tIns="0" rIns="0" bIns="0" rtlCol="0">
                          <a:prstTxWarp prst="textNoShape">
                            <a:avLst/>
                          </a:prstTxWarp>
                          <a:noAutofit/>
                        </wps:bodyPr>
                      </wps:wsp>
                      <wps:wsp>
                        <wps:cNvPr id="2094" name="Graphic 2094"/>
                        <wps:cNvSpPr/>
                        <wps:spPr>
                          <a:xfrm>
                            <a:off x="1113876" y="1934028"/>
                            <a:ext cx="1270" cy="46355"/>
                          </a:xfrm>
                          <a:custGeom>
                            <a:avLst/>
                            <a:gdLst/>
                            <a:ahLst/>
                            <a:cxnLst/>
                            <a:rect l="l" t="t" r="r" b="b"/>
                            <a:pathLst>
                              <a:path w="0" h="46355">
                                <a:moveTo>
                                  <a:pt x="0" y="0"/>
                                </a:moveTo>
                                <a:lnTo>
                                  <a:pt x="0" y="45965"/>
                                </a:lnTo>
                              </a:path>
                            </a:pathLst>
                          </a:custGeom>
                          <a:solidFill>
                            <a:srgbClr val="000000"/>
                          </a:solidFill>
                        </wps:spPr>
                        <wps:bodyPr wrap="square" lIns="0" tIns="0" rIns="0" bIns="0" rtlCol="0">
                          <a:prstTxWarp prst="textNoShape">
                            <a:avLst/>
                          </a:prstTxWarp>
                          <a:noAutofit/>
                        </wps:bodyPr>
                      </wps:wsp>
                      <wps:wsp>
                        <wps:cNvPr id="2095" name="Graphic 2095"/>
                        <wps:cNvSpPr/>
                        <wps:spPr>
                          <a:xfrm>
                            <a:off x="1113876" y="1934028"/>
                            <a:ext cx="1270" cy="46355"/>
                          </a:xfrm>
                          <a:custGeom>
                            <a:avLst/>
                            <a:gdLst/>
                            <a:ahLst/>
                            <a:cxnLst/>
                            <a:rect l="l" t="t" r="r" b="b"/>
                            <a:pathLst>
                              <a:path w="0" h="46355">
                                <a:moveTo>
                                  <a:pt x="0" y="45965"/>
                                </a:moveTo>
                                <a:lnTo>
                                  <a:pt x="0" y="0"/>
                                </a:lnTo>
                              </a:path>
                            </a:pathLst>
                          </a:custGeom>
                          <a:ln w="10506">
                            <a:solidFill>
                              <a:srgbClr val="000000"/>
                            </a:solidFill>
                            <a:prstDash val="solid"/>
                          </a:ln>
                        </wps:spPr>
                        <wps:bodyPr wrap="square" lIns="0" tIns="0" rIns="0" bIns="0" rtlCol="0">
                          <a:prstTxWarp prst="textNoShape">
                            <a:avLst/>
                          </a:prstTxWarp>
                          <a:noAutofit/>
                        </wps:bodyPr>
                      </wps:wsp>
                      <wps:wsp>
                        <wps:cNvPr id="2096" name="Graphic 2096"/>
                        <wps:cNvSpPr/>
                        <wps:spPr>
                          <a:xfrm>
                            <a:off x="1654295" y="1934028"/>
                            <a:ext cx="1270" cy="46355"/>
                          </a:xfrm>
                          <a:custGeom>
                            <a:avLst/>
                            <a:gdLst/>
                            <a:ahLst/>
                            <a:cxnLst/>
                            <a:rect l="l" t="t" r="r" b="b"/>
                            <a:pathLst>
                              <a:path w="0" h="46355">
                                <a:moveTo>
                                  <a:pt x="0" y="0"/>
                                </a:moveTo>
                                <a:lnTo>
                                  <a:pt x="0" y="45965"/>
                                </a:lnTo>
                              </a:path>
                            </a:pathLst>
                          </a:custGeom>
                          <a:solidFill>
                            <a:srgbClr val="000000"/>
                          </a:solidFill>
                        </wps:spPr>
                        <wps:bodyPr wrap="square" lIns="0" tIns="0" rIns="0" bIns="0" rtlCol="0">
                          <a:prstTxWarp prst="textNoShape">
                            <a:avLst/>
                          </a:prstTxWarp>
                          <a:noAutofit/>
                        </wps:bodyPr>
                      </wps:wsp>
                      <wps:wsp>
                        <wps:cNvPr id="2097" name="Graphic 2097"/>
                        <wps:cNvSpPr/>
                        <wps:spPr>
                          <a:xfrm>
                            <a:off x="1654295" y="1934028"/>
                            <a:ext cx="1270" cy="46355"/>
                          </a:xfrm>
                          <a:custGeom>
                            <a:avLst/>
                            <a:gdLst/>
                            <a:ahLst/>
                            <a:cxnLst/>
                            <a:rect l="l" t="t" r="r" b="b"/>
                            <a:pathLst>
                              <a:path w="0" h="46355">
                                <a:moveTo>
                                  <a:pt x="0" y="45965"/>
                                </a:moveTo>
                                <a:lnTo>
                                  <a:pt x="0" y="0"/>
                                </a:lnTo>
                              </a:path>
                            </a:pathLst>
                          </a:custGeom>
                          <a:ln w="10506">
                            <a:solidFill>
                              <a:srgbClr val="000000"/>
                            </a:solidFill>
                            <a:prstDash val="solid"/>
                          </a:ln>
                        </wps:spPr>
                        <wps:bodyPr wrap="square" lIns="0" tIns="0" rIns="0" bIns="0" rtlCol="0">
                          <a:prstTxWarp prst="textNoShape">
                            <a:avLst/>
                          </a:prstTxWarp>
                          <a:noAutofit/>
                        </wps:bodyPr>
                      </wps:wsp>
                      <wps:wsp>
                        <wps:cNvPr id="2098" name="Graphic 2098"/>
                        <wps:cNvSpPr/>
                        <wps:spPr>
                          <a:xfrm>
                            <a:off x="2194714" y="1934028"/>
                            <a:ext cx="1270" cy="46355"/>
                          </a:xfrm>
                          <a:custGeom>
                            <a:avLst/>
                            <a:gdLst/>
                            <a:ahLst/>
                            <a:cxnLst/>
                            <a:rect l="l" t="t" r="r" b="b"/>
                            <a:pathLst>
                              <a:path w="0" h="46355">
                                <a:moveTo>
                                  <a:pt x="0" y="0"/>
                                </a:moveTo>
                                <a:lnTo>
                                  <a:pt x="0" y="45965"/>
                                </a:lnTo>
                              </a:path>
                            </a:pathLst>
                          </a:custGeom>
                          <a:solidFill>
                            <a:srgbClr val="000000"/>
                          </a:solidFill>
                        </wps:spPr>
                        <wps:bodyPr wrap="square" lIns="0" tIns="0" rIns="0" bIns="0" rtlCol="0">
                          <a:prstTxWarp prst="textNoShape">
                            <a:avLst/>
                          </a:prstTxWarp>
                          <a:noAutofit/>
                        </wps:bodyPr>
                      </wps:wsp>
                      <wps:wsp>
                        <wps:cNvPr id="2099" name="Graphic 2099"/>
                        <wps:cNvSpPr/>
                        <wps:spPr>
                          <a:xfrm>
                            <a:off x="2194714" y="1934028"/>
                            <a:ext cx="1270" cy="46355"/>
                          </a:xfrm>
                          <a:custGeom>
                            <a:avLst/>
                            <a:gdLst/>
                            <a:ahLst/>
                            <a:cxnLst/>
                            <a:rect l="l" t="t" r="r" b="b"/>
                            <a:pathLst>
                              <a:path w="0" h="46355">
                                <a:moveTo>
                                  <a:pt x="0" y="45965"/>
                                </a:moveTo>
                                <a:lnTo>
                                  <a:pt x="0" y="0"/>
                                </a:lnTo>
                              </a:path>
                            </a:pathLst>
                          </a:custGeom>
                          <a:ln w="10506">
                            <a:solidFill>
                              <a:srgbClr val="000000"/>
                            </a:solidFill>
                            <a:prstDash val="solid"/>
                          </a:ln>
                        </wps:spPr>
                        <wps:bodyPr wrap="square" lIns="0" tIns="0" rIns="0" bIns="0" rtlCol="0">
                          <a:prstTxWarp prst="textNoShape">
                            <a:avLst/>
                          </a:prstTxWarp>
                          <a:noAutofit/>
                        </wps:bodyPr>
                      </wps:wsp>
                      <wps:wsp>
                        <wps:cNvPr id="2100" name="Graphic 2100"/>
                        <wps:cNvSpPr/>
                        <wps:spPr>
                          <a:xfrm>
                            <a:off x="33037" y="1979994"/>
                            <a:ext cx="46355" cy="1270"/>
                          </a:xfrm>
                          <a:custGeom>
                            <a:avLst/>
                            <a:gdLst/>
                            <a:ahLst/>
                            <a:cxnLst/>
                            <a:rect l="l" t="t" r="r" b="b"/>
                            <a:pathLst>
                              <a:path w="46355" h="0">
                                <a:moveTo>
                                  <a:pt x="45965" y="0"/>
                                </a:moveTo>
                                <a:lnTo>
                                  <a:pt x="0" y="0"/>
                                </a:lnTo>
                              </a:path>
                            </a:pathLst>
                          </a:custGeom>
                          <a:solidFill>
                            <a:srgbClr val="000000"/>
                          </a:solidFill>
                        </wps:spPr>
                        <wps:bodyPr wrap="square" lIns="0" tIns="0" rIns="0" bIns="0" rtlCol="0">
                          <a:prstTxWarp prst="textNoShape">
                            <a:avLst/>
                          </a:prstTxWarp>
                          <a:noAutofit/>
                        </wps:bodyPr>
                      </wps:wsp>
                      <wps:wsp>
                        <wps:cNvPr id="2101" name="Graphic 2101"/>
                        <wps:cNvSpPr/>
                        <wps:spPr>
                          <a:xfrm>
                            <a:off x="33037" y="1979994"/>
                            <a:ext cx="46355" cy="1270"/>
                          </a:xfrm>
                          <a:custGeom>
                            <a:avLst/>
                            <a:gdLst/>
                            <a:ahLst/>
                            <a:cxnLst/>
                            <a:rect l="l" t="t" r="r" b="b"/>
                            <a:pathLst>
                              <a:path w="46355" h="0">
                                <a:moveTo>
                                  <a:pt x="0" y="0"/>
                                </a:moveTo>
                                <a:lnTo>
                                  <a:pt x="45965" y="0"/>
                                </a:lnTo>
                              </a:path>
                            </a:pathLst>
                          </a:custGeom>
                          <a:ln w="10506">
                            <a:solidFill>
                              <a:srgbClr val="000000"/>
                            </a:solidFill>
                            <a:prstDash val="solid"/>
                          </a:ln>
                        </wps:spPr>
                        <wps:bodyPr wrap="square" lIns="0" tIns="0" rIns="0" bIns="0" rtlCol="0">
                          <a:prstTxWarp prst="textNoShape">
                            <a:avLst/>
                          </a:prstTxWarp>
                          <a:noAutofit/>
                        </wps:bodyPr>
                      </wps:wsp>
                      <wps:wsp>
                        <wps:cNvPr id="2102" name="Graphic 2102"/>
                        <wps:cNvSpPr/>
                        <wps:spPr>
                          <a:xfrm>
                            <a:off x="33037" y="1585177"/>
                            <a:ext cx="46355" cy="1270"/>
                          </a:xfrm>
                          <a:custGeom>
                            <a:avLst/>
                            <a:gdLst/>
                            <a:ahLst/>
                            <a:cxnLst/>
                            <a:rect l="l" t="t" r="r" b="b"/>
                            <a:pathLst>
                              <a:path w="46355" h="0">
                                <a:moveTo>
                                  <a:pt x="45965" y="0"/>
                                </a:moveTo>
                                <a:lnTo>
                                  <a:pt x="0" y="0"/>
                                </a:lnTo>
                              </a:path>
                            </a:pathLst>
                          </a:custGeom>
                          <a:solidFill>
                            <a:srgbClr val="000000"/>
                          </a:solidFill>
                        </wps:spPr>
                        <wps:bodyPr wrap="square" lIns="0" tIns="0" rIns="0" bIns="0" rtlCol="0">
                          <a:prstTxWarp prst="textNoShape">
                            <a:avLst/>
                          </a:prstTxWarp>
                          <a:noAutofit/>
                        </wps:bodyPr>
                      </wps:wsp>
                      <wps:wsp>
                        <wps:cNvPr id="2103" name="Graphic 2103"/>
                        <wps:cNvSpPr/>
                        <wps:spPr>
                          <a:xfrm>
                            <a:off x="33037" y="1585177"/>
                            <a:ext cx="46355" cy="1270"/>
                          </a:xfrm>
                          <a:custGeom>
                            <a:avLst/>
                            <a:gdLst/>
                            <a:ahLst/>
                            <a:cxnLst/>
                            <a:rect l="l" t="t" r="r" b="b"/>
                            <a:pathLst>
                              <a:path w="46355" h="0">
                                <a:moveTo>
                                  <a:pt x="0" y="0"/>
                                </a:moveTo>
                                <a:lnTo>
                                  <a:pt x="45965" y="0"/>
                                </a:lnTo>
                              </a:path>
                            </a:pathLst>
                          </a:custGeom>
                          <a:ln w="10506">
                            <a:solidFill>
                              <a:srgbClr val="000000"/>
                            </a:solidFill>
                            <a:prstDash val="solid"/>
                          </a:ln>
                        </wps:spPr>
                        <wps:bodyPr wrap="square" lIns="0" tIns="0" rIns="0" bIns="0" rtlCol="0">
                          <a:prstTxWarp prst="textNoShape">
                            <a:avLst/>
                          </a:prstTxWarp>
                          <a:noAutofit/>
                        </wps:bodyPr>
                      </wps:wsp>
                      <wps:wsp>
                        <wps:cNvPr id="2104" name="Graphic 2104"/>
                        <wps:cNvSpPr/>
                        <wps:spPr>
                          <a:xfrm>
                            <a:off x="33037" y="1190360"/>
                            <a:ext cx="46355" cy="1270"/>
                          </a:xfrm>
                          <a:custGeom>
                            <a:avLst/>
                            <a:gdLst/>
                            <a:ahLst/>
                            <a:cxnLst/>
                            <a:rect l="l" t="t" r="r" b="b"/>
                            <a:pathLst>
                              <a:path w="46355" h="0">
                                <a:moveTo>
                                  <a:pt x="45965" y="0"/>
                                </a:moveTo>
                                <a:lnTo>
                                  <a:pt x="0" y="0"/>
                                </a:lnTo>
                              </a:path>
                            </a:pathLst>
                          </a:custGeom>
                          <a:solidFill>
                            <a:srgbClr val="000000"/>
                          </a:solidFill>
                        </wps:spPr>
                        <wps:bodyPr wrap="square" lIns="0" tIns="0" rIns="0" bIns="0" rtlCol="0">
                          <a:prstTxWarp prst="textNoShape">
                            <a:avLst/>
                          </a:prstTxWarp>
                          <a:noAutofit/>
                        </wps:bodyPr>
                      </wps:wsp>
                      <wps:wsp>
                        <wps:cNvPr id="2105" name="Graphic 2105"/>
                        <wps:cNvSpPr/>
                        <wps:spPr>
                          <a:xfrm>
                            <a:off x="33037" y="1190360"/>
                            <a:ext cx="46355" cy="1270"/>
                          </a:xfrm>
                          <a:custGeom>
                            <a:avLst/>
                            <a:gdLst/>
                            <a:ahLst/>
                            <a:cxnLst/>
                            <a:rect l="l" t="t" r="r" b="b"/>
                            <a:pathLst>
                              <a:path w="46355" h="0">
                                <a:moveTo>
                                  <a:pt x="0" y="0"/>
                                </a:moveTo>
                                <a:lnTo>
                                  <a:pt x="45965" y="0"/>
                                </a:lnTo>
                              </a:path>
                            </a:pathLst>
                          </a:custGeom>
                          <a:ln w="10506">
                            <a:solidFill>
                              <a:srgbClr val="000000"/>
                            </a:solidFill>
                            <a:prstDash val="solid"/>
                          </a:ln>
                        </wps:spPr>
                        <wps:bodyPr wrap="square" lIns="0" tIns="0" rIns="0" bIns="0" rtlCol="0">
                          <a:prstTxWarp prst="textNoShape">
                            <a:avLst/>
                          </a:prstTxWarp>
                          <a:noAutofit/>
                        </wps:bodyPr>
                      </wps:wsp>
                      <wps:wsp>
                        <wps:cNvPr id="2106" name="Graphic 2106"/>
                        <wps:cNvSpPr/>
                        <wps:spPr>
                          <a:xfrm>
                            <a:off x="33037" y="795543"/>
                            <a:ext cx="46355" cy="1270"/>
                          </a:xfrm>
                          <a:custGeom>
                            <a:avLst/>
                            <a:gdLst/>
                            <a:ahLst/>
                            <a:cxnLst/>
                            <a:rect l="l" t="t" r="r" b="b"/>
                            <a:pathLst>
                              <a:path w="46355" h="0">
                                <a:moveTo>
                                  <a:pt x="45965" y="0"/>
                                </a:moveTo>
                                <a:lnTo>
                                  <a:pt x="0" y="0"/>
                                </a:lnTo>
                              </a:path>
                            </a:pathLst>
                          </a:custGeom>
                          <a:solidFill>
                            <a:srgbClr val="000000"/>
                          </a:solidFill>
                        </wps:spPr>
                        <wps:bodyPr wrap="square" lIns="0" tIns="0" rIns="0" bIns="0" rtlCol="0">
                          <a:prstTxWarp prst="textNoShape">
                            <a:avLst/>
                          </a:prstTxWarp>
                          <a:noAutofit/>
                        </wps:bodyPr>
                      </wps:wsp>
                      <wps:wsp>
                        <wps:cNvPr id="2107" name="Graphic 2107"/>
                        <wps:cNvSpPr/>
                        <wps:spPr>
                          <a:xfrm>
                            <a:off x="33037" y="795543"/>
                            <a:ext cx="46355" cy="1270"/>
                          </a:xfrm>
                          <a:custGeom>
                            <a:avLst/>
                            <a:gdLst/>
                            <a:ahLst/>
                            <a:cxnLst/>
                            <a:rect l="l" t="t" r="r" b="b"/>
                            <a:pathLst>
                              <a:path w="46355" h="0">
                                <a:moveTo>
                                  <a:pt x="0" y="0"/>
                                </a:moveTo>
                                <a:lnTo>
                                  <a:pt x="45965" y="0"/>
                                </a:lnTo>
                              </a:path>
                            </a:pathLst>
                          </a:custGeom>
                          <a:ln w="10506">
                            <a:solidFill>
                              <a:srgbClr val="000000"/>
                            </a:solidFill>
                            <a:prstDash val="solid"/>
                          </a:ln>
                        </wps:spPr>
                        <wps:bodyPr wrap="square" lIns="0" tIns="0" rIns="0" bIns="0" rtlCol="0">
                          <a:prstTxWarp prst="textNoShape">
                            <a:avLst/>
                          </a:prstTxWarp>
                          <a:noAutofit/>
                        </wps:bodyPr>
                      </wps:wsp>
                      <wps:wsp>
                        <wps:cNvPr id="2108" name="Graphic 2108"/>
                        <wps:cNvSpPr/>
                        <wps:spPr>
                          <a:xfrm>
                            <a:off x="33037" y="400726"/>
                            <a:ext cx="46355" cy="1270"/>
                          </a:xfrm>
                          <a:custGeom>
                            <a:avLst/>
                            <a:gdLst/>
                            <a:ahLst/>
                            <a:cxnLst/>
                            <a:rect l="l" t="t" r="r" b="b"/>
                            <a:pathLst>
                              <a:path w="46355" h="0">
                                <a:moveTo>
                                  <a:pt x="45965" y="0"/>
                                </a:moveTo>
                                <a:lnTo>
                                  <a:pt x="0" y="0"/>
                                </a:lnTo>
                              </a:path>
                            </a:pathLst>
                          </a:custGeom>
                          <a:solidFill>
                            <a:srgbClr val="000000"/>
                          </a:solidFill>
                        </wps:spPr>
                        <wps:bodyPr wrap="square" lIns="0" tIns="0" rIns="0" bIns="0" rtlCol="0">
                          <a:prstTxWarp prst="textNoShape">
                            <a:avLst/>
                          </a:prstTxWarp>
                          <a:noAutofit/>
                        </wps:bodyPr>
                      </wps:wsp>
                      <wps:wsp>
                        <wps:cNvPr id="2109" name="Graphic 2109"/>
                        <wps:cNvSpPr/>
                        <wps:spPr>
                          <a:xfrm>
                            <a:off x="33037" y="400726"/>
                            <a:ext cx="46355" cy="1270"/>
                          </a:xfrm>
                          <a:custGeom>
                            <a:avLst/>
                            <a:gdLst/>
                            <a:ahLst/>
                            <a:cxnLst/>
                            <a:rect l="l" t="t" r="r" b="b"/>
                            <a:pathLst>
                              <a:path w="46355" h="0">
                                <a:moveTo>
                                  <a:pt x="0" y="0"/>
                                </a:moveTo>
                                <a:lnTo>
                                  <a:pt x="45965" y="0"/>
                                </a:lnTo>
                              </a:path>
                            </a:pathLst>
                          </a:custGeom>
                          <a:ln w="10506">
                            <a:solidFill>
                              <a:srgbClr val="000000"/>
                            </a:solidFill>
                            <a:prstDash val="solid"/>
                          </a:ln>
                        </wps:spPr>
                        <wps:bodyPr wrap="square" lIns="0" tIns="0" rIns="0" bIns="0" rtlCol="0">
                          <a:prstTxWarp prst="textNoShape">
                            <a:avLst/>
                          </a:prstTxWarp>
                          <a:noAutofit/>
                        </wps:bodyPr>
                      </wps:wsp>
                      <wps:wsp>
                        <wps:cNvPr id="2110" name="Graphic 2110"/>
                        <wps:cNvSpPr/>
                        <wps:spPr>
                          <a:xfrm>
                            <a:off x="33037" y="5909"/>
                            <a:ext cx="46355" cy="1270"/>
                          </a:xfrm>
                          <a:custGeom>
                            <a:avLst/>
                            <a:gdLst/>
                            <a:ahLst/>
                            <a:cxnLst/>
                            <a:rect l="l" t="t" r="r" b="b"/>
                            <a:pathLst>
                              <a:path w="46355" h="0">
                                <a:moveTo>
                                  <a:pt x="45965" y="0"/>
                                </a:moveTo>
                                <a:lnTo>
                                  <a:pt x="0" y="0"/>
                                </a:lnTo>
                              </a:path>
                            </a:pathLst>
                          </a:custGeom>
                          <a:solidFill>
                            <a:srgbClr val="000000"/>
                          </a:solidFill>
                        </wps:spPr>
                        <wps:bodyPr wrap="square" lIns="0" tIns="0" rIns="0" bIns="0" rtlCol="0">
                          <a:prstTxWarp prst="textNoShape">
                            <a:avLst/>
                          </a:prstTxWarp>
                          <a:noAutofit/>
                        </wps:bodyPr>
                      </wps:wsp>
                      <wps:wsp>
                        <wps:cNvPr id="2111" name="Graphic 2111"/>
                        <wps:cNvSpPr/>
                        <wps:spPr>
                          <a:xfrm>
                            <a:off x="33037" y="5909"/>
                            <a:ext cx="46355" cy="1270"/>
                          </a:xfrm>
                          <a:custGeom>
                            <a:avLst/>
                            <a:gdLst/>
                            <a:ahLst/>
                            <a:cxnLst/>
                            <a:rect l="l" t="t" r="r" b="b"/>
                            <a:pathLst>
                              <a:path w="46355" h="0">
                                <a:moveTo>
                                  <a:pt x="0" y="0"/>
                                </a:moveTo>
                                <a:lnTo>
                                  <a:pt x="45965" y="0"/>
                                </a:lnTo>
                              </a:path>
                            </a:pathLst>
                          </a:custGeom>
                          <a:ln w="10506">
                            <a:solidFill>
                              <a:srgbClr val="000000"/>
                            </a:solidFill>
                            <a:prstDash val="solid"/>
                          </a:ln>
                        </wps:spPr>
                        <wps:bodyPr wrap="square" lIns="0" tIns="0" rIns="0" bIns="0" rtlCol="0">
                          <a:prstTxWarp prst="textNoShape">
                            <a:avLst/>
                          </a:prstTxWarp>
                          <a:noAutofit/>
                        </wps:bodyPr>
                      </wps:wsp>
                      <wps:wsp>
                        <wps:cNvPr id="2112" name="Graphic 2112"/>
                        <wps:cNvSpPr/>
                        <wps:spPr>
                          <a:xfrm>
                            <a:off x="43846" y="1309556"/>
                            <a:ext cx="2151380" cy="285750"/>
                          </a:xfrm>
                          <a:custGeom>
                            <a:avLst/>
                            <a:gdLst/>
                            <a:ahLst/>
                            <a:cxnLst/>
                            <a:rect l="l" t="t" r="r" b="b"/>
                            <a:pathLst>
                              <a:path w="2151380" h="285750">
                                <a:moveTo>
                                  <a:pt x="0" y="281368"/>
                                </a:moveTo>
                                <a:lnTo>
                                  <a:pt x="21725" y="277134"/>
                                </a:lnTo>
                                <a:lnTo>
                                  <a:pt x="43451" y="276909"/>
                                </a:lnTo>
                                <a:lnTo>
                                  <a:pt x="65177" y="277637"/>
                                </a:lnTo>
                                <a:lnTo>
                                  <a:pt x="86903" y="279319"/>
                                </a:lnTo>
                                <a:lnTo>
                                  <a:pt x="108629" y="281946"/>
                                </a:lnTo>
                                <a:lnTo>
                                  <a:pt x="130355" y="285234"/>
                                </a:lnTo>
                                <a:lnTo>
                                  <a:pt x="152081" y="283598"/>
                                </a:lnTo>
                                <a:lnTo>
                                  <a:pt x="195533" y="255638"/>
                                </a:lnTo>
                                <a:lnTo>
                                  <a:pt x="238985" y="233951"/>
                                </a:lnTo>
                                <a:lnTo>
                                  <a:pt x="260711" y="225629"/>
                                </a:lnTo>
                                <a:lnTo>
                                  <a:pt x="282437" y="208885"/>
                                </a:lnTo>
                                <a:lnTo>
                                  <a:pt x="325888" y="176632"/>
                                </a:lnTo>
                                <a:lnTo>
                                  <a:pt x="369340" y="148499"/>
                                </a:lnTo>
                                <a:lnTo>
                                  <a:pt x="412792" y="123947"/>
                                </a:lnTo>
                                <a:lnTo>
                                  <a:pt x="456244" y="102693"/>
                                </a:lnTo>
                                <a:lnTo>
                                  <a:pt x="499696" y="84499"/>
                                </a:lnTo>
                                <a:lnTo>
                                  <a:pt x="543148" y="69052"/>
                                </a:lnTo>
                                <a:lnTo>
                                  <a:pt x="586600" y="55955"/>
                                </a:lnTo>
                                <a:lnTo>
                                  <a:pt x="630051" y="44798"/>
                                </a:lnTo>
                                <a:lnTo>
                                  <a:pt x="673503" y="35242"/>
                                </a:lnTo>
                                <a:lnTo>
                                  <a:pt x="716955" y="27052"/>
                                </a:lnTo>
                                <a:lnTo>
                                  <a:pt x="760407" y="20086"/>
                                </a:lnTo>
                                <a:lnTo>
                                  <a:pt x="803859" y="14260"/>
                                </a:lnTo>
                                <a:lnTo>
                                  <a:pt x="847311" y="9515"/>
                                </a:lnTo>
                                <a:lnTo>
                                  <a:pt x="890763" y="5804"/>
                                </a:lnTo>
                                <a:lnTo>
                                  <a:pt x="934214" y="3067"/>
                                </a:lnTo>
                                <a:lnTo>
                                  <a:pt x="977666" y="1238"/>
                                </a:lnTo>
                                <a:lnTo>
                                  <a:pt x="1021118" y="243"/>
                                </a:lnTo>
                                <a:lnTo>
                                  <a:pt x="1064570" y="0"/>
                                </a:lnTo>
                                <a:lnTo>
                                  <a:pt x="1086296" y="135"/>
                                </a:lnTo>
                                <a:lnTo>
                                  <a:pt x="1129746" y="871"/>
                                </a:lnTo>
                                <a:lnTo>
                                  <a:pt x="1173195" y="2164"/>
                                </a:lnTo>
                                <a:lnTo>
                                  <a:pt x="1216656" y="3951"/>
                                </a:lnTo>
                                <a:lnTo>
                                  <a:pt x="1260106" y="6177"/>
                                </a:lnTo>
                                <a:lnTo>
                                  <a:pt x="1303555" y="8799"/>
                                </a:lnTo>
                                <a:lnTo>
                                  <a:pt x="1347005" y="11782"/>
                                </a:lnTo>
                                <a:lnTo>
                                  <a:pt x="1390455" y="15098"/>
                                </a:lnTo>
                                <a:lnTo>
                                  <a:pt x="1433915" y="18733"/>
                                </a:lnTo>
                                <a:lnTo>
                                  <a:pt x="1477365" y="22674"/>
                                </a:lnTo>
                                <a:lnTo>
                                  <a:pt x="1520815" y="26910"/>
                                </a:lnTo>
                                <a:lnTo>
                                  <a:pt x="1564264" y="31439"/>
                                </a:lnTo>
                                <a:lnTo>
                                  <a:pt x="1607714" y="36259"/>
                                </a:lnTo>
                                <a:lnTo>
                                  <a:pt x="1651174" y="41372"/>
                                </a:lnTo>
                                <a:lnTo>
                                  <a:pt x="1694624" y="46779"/>
                                </a:lnTo>
                                <a:lnTo>
                                  <a:pt x="1738074" y="52482"/>
                                </a:lnTo>
                                <a:lnTo>
                                  <a:pt x="1781524" y="58477"/>
                                </a:lnTo>
                                <a:lnTo>
                                  <a:pt x="1824973" y="64755"/>
                                </a:lnTo>
                                <a:lnTo>
                                  <a:pt x="1868434" y="71291"/>
                                </a:lnTo>
                                <a:lnTo>
                                  <a:pt x="1911883" y="78043"/>
                                </a:lnTo>
                                <a:lnTo>
                                  <a:pt x="1955333" y="84940"/>
                                </a:lnTo>
                                <a:lnTo>
                                  <a:pt x="1977058" y="88412"/>
                                </a:lnTo>
                                <a:lnTo>
                                  <a:pt x="1998783" y="91879"/>
                                </a:lnTo>
                                <a:lnTo>
                                  <a:pt x="2042233" y="98724"/>
                                </a:lnTo>
                                <a:lnTo>
                                  <a:pt x="2085693" y="105312"/>
                                </a:lnTo>
                                <a:lnTo>
                                  <a:pt x="2129143" y="111471"/>
                                </a:lnTo>
                                <a:lnTo>
                                  <a:pt x="2150868" y="114336"/>
                                </a:lnTo>
                              </a:path>
                            </a:pathLst>
                          </a:custGeom>
                          <a:ln w="15759">
                            <a:solidFill>
                              <a:srgbClr val="1F4D78"/>
                            </a:solidFill>
                            <a:prstDash val="solid"/>
                          </a:ln>
                        </wps:spPr>
                        <wps:bodyPr wrap="square" lIns="0" tIns="0" rIns="0" bIns="0" rtlCol="0">
                          <a:prstTxWarp prst="textNoShape">
                            <a:avLst/>
                          </a:prstTxWarp>
                          <a:noAutofit/>
                        </wps:bodyPr>
                      </wps:wsp>
                      <wps:wsp>
                        <wps:cNvPr id="2113" name="Graphic 2113"/>
                        <wps:cNvSpPr/>
                        <wps:spPr>
                          <a:xfrm>
                            <a:off x="43846" y="1033745"/>
                            <a:ext cx="2151380" cy="544195"/>
                          </a:xfrm>
                          <a:custGeom>
                            <a:avLst/>
                            <a:gdLst/>
                            <a:ahLst/>
                            <a:cxnLst/>
                            <a:rect l="l" t="t" r="r" b="b"/>
                            <a:pathLst>
                              <a:path w="2151380" h="544195">
                                <a:moveTo>
                                  <a:pt x="0" y="543770"/>
                                </a:moveTo>
                                <a:lnTo>
                                  <a:pt x="21725" y="521915"/>
                                </a:lnTo>
                                <a:lnTo>
                                  <a:pt x="43451" y="504324"/>
                                </a:lnTo>
                                <a:lnTo>
                                  <a:pt x="65177" y="473716"/>
                                </a:lnTo>
                                <a:lnTo>
                                  <a:pt x="86903" y="413810"/>
                                </a:lnTo>
                                <a:lnTo>
                                  <a:pt x="108629" y="363926"/>
                                </a:lnTo>
                                <a:lnTo>
                                  <a:pt x="130355" y="320940"/>
                                </a:lnTo>
                                <a:lnTo>
                                  <a:pt x="152081" y="283414"/>
                                </a:lnTo>
                                <a:lnTo>
                                  <a:pt x="173807" y="250314"/>
                                </a:lnTo>
                                <a:lnTo>
                                  <a:pt x="217259" y="194234"/>
                                </a:lnTo>
                                <a:lnTo>
                                  <a:pt x="260711" y="149377"/>
                                </a:lnTo>
                                <a:lnTo>
                                  <a:pt x="304163" y="114950"/>
                                </a:lnTo>
                                <a:lnTo>
                                  <a:pt x="325888" y="101017"/>
                                </a:lnTo>
                                <a:lnTo>
                                  <a:pt x="347614" y="83641"/>
                                </a:lnTo>
                                <a:lnTo>
                                  <a:pt x="391066" y="52102"/>
                                </a:lnTo>
                                <a:lnTo>
                                  <a:pt x="434518" y="30733"/>
                                </a:lnTo>
                                <a:lnTo>
                                  <a:pt x="477970" y="18561"/>
                                </a:lnTo>
                                <a:lnTo>
                                  <a:pt x="521422" y="12130"/>
                                </a:lnTo>
                                <a:lnTo>
                                  <a:pt x="564874" y="8610"/>
                                </a:lnTo>
                                <a:lnTo>
                                  <a:pt x="608326" y="6495"/>
                                </a:lnTo>
                                <a:lnTo>
                                  <a:pt x="651777" y="5101"/>
                                </a:lnTo>
                                <a:lnTo>
                                  <a:pt x="695229" y="4119"/>
                                </a:lnTo>
                                <a:lnTo>
                                  <a:pt x="738681" y="3396"/>
                                </a:lnTo>
                                <a:lnTo>
                                  <a:pt x="782133" y="2845"/>
                                </a:lnTo>
                                <a:lnTo>
                                  <a:pt x="825585" y="2416"/>
                                </a:lnTo>
                                <a:lnTo>
                                  <a:pt x="869037" y="2072"/>
                                </a:lnTo>
                                <a:lnTo>
                                  <a:pt x="912489" y="1795"/>
                                </a:lnTo>
                                <a:lnTo>
                                  <a:pt x="955940" y="1568"/>
                                </a:lnTo>
                                <a:lnTo>
                                  <a:pt x="999392" y="1382"/>
                                </a:lnTo>
                                <a:lnTo>
                                  <a:pt x="1042844" y="1229"/>
                                </a:lnTo>
                                <a:lnTo>
                                  <a:pt x="1086296" y="1106"/>
                                </a:lnTo>
                                <a:lnTo>
                                  <a:pt x="1129746" y="1006"/>
                                </a:lnTo>
                                <a:lnTo>
                                  <a:pt x="1173195" y="928"/>
                                </a:lnTo>
                                <a:lnTo>
                                  <a:pt x="1216656" y="869"/>
                                </a:lnTo>
                                <a:lnTo>
                                  <a:pt x="1260106" y="823"/>
                                </a:lnTo>
                                <a:lnTo>
                                  <a:pt x="1303555" y="790"/>
                                </a:lnTo>
                                <a:lnTo>
                                  <a:pt x="1347005" y="768"/>
                                </a:lnTo>
                                <a:lnTo>
                                  <a:pt x="1390455" y="752"/>
                                </a:lnTo>
                                <a:lnTo>
                                  <a:pt x="1433915" y="742"/>
                                </a:lnTo>
                                <a:lnTo>
                                  <a:pt x="1477365" y="737"/>
                                </a:lnTo>
                                <a:lnTo>
                                  <a:pt x="1499090" y="735"/>
                                </a:lnTo>
                                <a:lnTo>
                                  <a:pt x="1520815" y="732"/>
                                </a:lnTo>
                                <a:lnTo>
                                  <a:pt x="1542539" y="730"/>
                                </a:lnTo>
                                <a:lnTo>
                                  <a:pt x="1564264" y="728"/>
                                </a:lnTo>
                                <a:lnTo>
                                  <a:pt x="1607714" y="722"/>
                                </a:lnTo>
                                <a:lnTo>
                                  <a:pt x="1651174" y="710"/>
                                </a:lnTo>
                                <a:lnTo>
                                  <a:pt x="1694624" y="689"/>
                                </a:lnTo>
                                <a:lnTo>
                                  <a:pt x="1738074" y="661"/>
                                </a:lnTo>
                                <a:lnTo>
                                  <a:pt x="1781524" y="620"/>
                                </a:lnTo>
                                <a:lnTo>
                                  <a:pt x="1824973" y="566"/>
                                </a:lnTo>
                                <a:lnTo>
                                  <a:pt x="1868434" y="498"/>
                                </a:lnTo>
                                <a:lnTo>
                                  <a:pt x="1911883" y="419"/>
                                </a:lnTo>
                                <a:lnTo>
                                  <a:pt x="1955333" y="331"/>
                                </a:lnTo>
                                <a:lnTo>
                                  <a:pt x="1977058" y="286"/>
                                </a:lnTo>
                                <a:lnTo>
                                  <a:pt x="2020508" y="192"/>
                                </a:lnTo>
                                <a:lnTo>
                                  <a:pt x="2063968" y="106"/>
                                </a:lnTo>
                                <a:lnTo>
                                  <a:pt x="2107418" y="37"/>
                                </a:lnTo>
                                <a:lnTo>
                                  <a:pt x="2129143" y="13"/>
                                </a:lnTo>
                                <a:lnTo>
                                  <a:pt x="2150868" y="0"/>
                                </a:lnTo>
                              </a:path>
                            </a:pathLst>
                          </a:custGeom>
                          <a:ln w="15759">
                            <a:solidFill>
                              <a:srgbClr val="B22121"/>
                            </a:solidFill>
                            <a:prstDash val="sysDash"/>
                          </a:ln>
                        </wps:spPr>
                        <wps:bodyPr wrap="square" lIns="0" tIns="0" rIns="0" bIns="0" rtlCol="0">
                          <a:prstTxWarp prst="textNoShape">
                            <a:avLst/>
                          </a:prstTxWarp>
                          <a:noAutofit/>
                        </wps:bodyPr>
                      </wps:wsp>
                      <wps:wsp>
                        <wps:cNvPr id="2114" name="Graphic 2114"/>
                        <wps:cNvSpPr/>
                        <wps:spPr>
                          <a:xfrm>
                            <a:off x="43846" y="935300"/>
                            <a:ext cx="2151380" cy="625475"/>
                          </a:xfrm>
                          <a:custGeom>
                            <a:avLst/>
                            <a:gdLst/>
                            <a:ahLst/>
                            <a:cxnLst/>
                            <a:rect l="l" t="t" r="r" b="b"/>
                            <a:pathLst>
                              <a:path w="2151380" h="625475">
                                <a:moveTo>
                                  <a:pt x="0" y="625178"/>
                                </a:moveTo>
                                <a:lnTo>
                                  <a:pt x="21725" y="563717"/>
                                </a:lnTo>
                                <a:lnTo>
                                  <a:pt x="43451" y="414170"/>
                                </a:lnTo>
                                <a:lnTo>
                                  <a:pt x="65177" y="292549"/>
                                </a:lnTo>
                                <a:lnTo>
                                  <a:pt x="86903" y="195809"/>
                                </a:lnTo>
                                <a:lnTo>
                                  <a:pt x="108629" y="115514"/>
                                </a:lnTo>
                                <a:lnTo>
                                  <a:pt x="130355" y="60452"/>
                                </a:lnTo>
                                <a:lnTo>
                                  <a:pt x="173807" y="16285"/>
                                </a:lnTo>
                                <a:lnTo>
                                  <a:pt x="217259" y="5867"/>
                                </a:lnTo>
                                <a:lnTo>
                                  <a:pt x="260711" y="3632"/>
                                </a:lnTo>
                                <a:lnTo>
                                  <a:pt x="304163" y="3127"/>
                                </a:lnTo>
                                <a:lnTo>
                                  <a:pt x="347614" y="3020"/>
                                </a:lnTo>
                                <a:lnTo>
                                  <a:pt x="369340" y="3034"/>
                                </a:lnTo>
                                <a:lnTo>
                                  <a:pt x="412792" y="3166"/>
                                </a:lnTo>
                                <a:lnTo>
                                  <a:pt x="456244" y="3388"/>
                                </a:lnTo>
                                <a:lnTo>
                                  <a:pt x="477970" y="3509"/>
                                </a:lnTo>
                                <a:lnTo>
                                  <a:pt x="499696" y="3621"/>
                                </a:lnTo>
                                <a:lnTo>
                                  <a:pt x="521422" y="3717"/>
                                </a:lnTo>
                                <a:lnTo>
                                  <a:pt x="543148" y="3787"/>
                                </a:lnTo>
                                <a:lnTo>
                                  <a:pt x="564874" y="3825"/>
                                </a:lnTo>
                                <a:lnTo>
                                  <a:pt x="586600" y="3826"/>
                                </a:lnTo>
                                <a:lnTo>
                                  <a:pt x="608326" y="3793"/>
                                </a:lnTo>
                                <a:lnTo>
                                  <a:pt x="651777" y="3618"/>
                                </a:lnTo>
                                <a:lnTo>
                                  <a:pt x="695229" y="3317"/>
                                </a:lnTo>
                                <a:lnTo>
                                  <a:pt x="738681" y="2918"/>
                                </a:lnTo>
                                <a:lnTo>
                                  <a:pt x="782133" y="2460"/>
                                </a:lnTo>
                                <a:lnTo>
                                  <a:pt x="825585" y="1977"/>
                                </a:lnTo>
                                <a:lnTo>
                                  <a:pt x="847311" y="1736"/>
                                </a:lnTo>
                                <a:lnTo>
                                  <a:pt x="890763" y="1276"/>
                                </a:lnTo>
                                <a:lnTo>
                                  <a:pt x="934214" y="868"/>
                                </a:lnTo>
                                <a:lnTo>
                                  <a:pt x="977666" y="526"/>
                                </a:lnTo>
                                <a:lnTo>
                                  <a:pt x="1021118" y="266"/>
                                </a:lnTo>
                                <a:lnTo>
                                  <a:pt x="1064570" y="93"/>
                                </a:lnTo>
                                <a:lnTo>
                                  <a:pt x="1108021" y="9"/>
                                </a:lnTo>
                                <a:lnTo>
                                  <a:pt x="1129746" y="0"/>
                                </a:lnTo>
                                <a:lnTo>
                                  <a:pt x="1151470" y="9"/>
                                </a:lnTo>
                                <a:lnTo>
                                  <a:pt x="1194931" y="88"/>
                                </a:lnTo>
                                <a:lnTo>
                                  <a:pt x="1238381" y="234"/>
                                </a:lnTo>
                                <a:lnTo>
                                  <a:pt x="1281830" y="434"/>
                                </a:lnTo>
                                <a:lnTo>
                                  <a:pt x="1325280" y="677"/>
                                </a:lnTo>
                                <a:lnTo>
                                  <a:pt x="1368730" y="947"/>
                                </a:lnTo>
                                <a:lnTo>
                                  <a:pt x="1412190" y="1236"/>
                                </a:lnTo>
                                <a:lnTo>
                                  <a:pt x="1455640" y="1532"/>
                                </a:lnTo>
                                <a:lnTo>
                                  <a:pt x="1477365" y="1679"/>
                                </a:lnTo>
                                <a:lnTo>
                                  <a:pt x="1520815" y="1972"/>
                                </a:lnTo>
                                <a:lnTo>
                                  <a:pt x="1564264" y="2259"/>
                                </a:lnTo>
                                <a:lnTo>
                                  <a:pt x="1607714" y="2536"/>
                                </a:lnTo>
                                <a:lnTo>
                                  <a:pt x="1651174" y="2806"/>
                                </a:lnTo>
                                <a:lnTo>
                                  <a:pt x="1694624" y="3073"/>
                                </a:lnTo>
                                <a:lnTo>
                                  <a:pt x="1716349" y="3206"/>
                                </a:lnTo>
                                <a:lnTo>
                                  <a:pt x="1759799" y="3476"/>
                                </a:lnTo>
                                <a:lnTo>
                                  <a:pt x="1803248" y="3756"/>
                                </a:lnTo>
                                <a:lnTo>
                                  <a:pt x="1846709" y="4057"/>
                                </a:lnTo>
                                <a:lnTo>
                                  <a:pt x="1890159" y="4386"/>
                                </a:lnTo>
                                <a:lnTo>
                                  <a:pt x="1933608" y="4752"/>
                                </a:lnTo>
                                <a:lnTo>
                                  <a:pt x="1977058" y="5166"/>
                                </a:lnTo>
                                <a:lnTo>
                                  <a:pt x="2020508" y="5638"/>
                                </a:lnTo>
                                <a:lnTo>
                                  <a:pt x="2063968" y="6181"/>
                                </a:lnTo>
                                <a:lnTo>
                                  <a:pt x="2107418" y="6806"/>
                                </a:lnTo>
                                <a:lnTo>
                                  <a:pt x="2129143" y="7152"/>
                                </a:lnTo>
                                <a:lnTo>
                                  <a:pt x="2150868" y="7524"/>
                                </a:lnTo>
                              </a:path>
                            </a:pathLst>
                          </a:custGeom>
                          <a:ln w="15759">
                            <a:solidFill>
                              <a:srgbClr val="2E8A57"/>
                            </a:solidFill>
                            <a:prstDash val="sysDashDot"/>
                          </a:ln>
                        </wps:spPr>
                        <wps:bodyPr wrap="square" lIns="0" tIns="0" rIns="0" bIns="0" rtlCol="0">
                          <a:prstTxWarp prst="textNoShape">
                            <a:avLst/>
                          </a:prstTxWarp>
                          <a:noAutofit/>
                        </wps:bodyPr>
                      </wps:wsp>
                      <wps:wsp>
                        <wps:cNvPr id="2115" name="Graphic 2115"/>
                        <wps:cNvSpPr/>
                        <wps:spPr>
                          <a:xfrm>
                            <a:off x="43846" y="1025036"/>
                            <a:ext cx="2151380" cy="556895"/>
                          </a:xfrm>
                          <a:custGeom>
                            <a:avLst/>
                            <a:gdLst/>
                            <a:ahLst/>
                            <a:cxnLst/>
                            <a:rect l="l" t="t" r="r" b="b"/>
                            <a:pathLst>
                              <a:path w="2151380" h="556895">
                                <a:moveTo>
                                  <a:pt x="0" y="556579"/>
                                </a:moveTo>
                                <a:lnTo>
                                  <a:pt x="21725" y="537054"/>
                                </a:lnTo>
                                <a:lnTo>
                                  <a:pt x="43451" y="523115"/>
                                </a:lnTo>
                                <a:lnTo>
                                  <a:pt x="65177" y="509071"/>
                                </a:lnTo>
                                <a:lnTo>
                                  <a:pt x="86903" y="497595"/>
                                </a:lnTo>
                                <a:lnTo>
                                  <a:pt x="108629" y="487646"/>
                                </a:lnTo>
                                <a:lnTo>
                                  <a:pt x="130355" y="452283"/>
                                </a:lnTo>
                                <a:lnTo>
                                  <a:pt x="152081" y="412548"/>
                                </a:lnTo>
                                <a:lnTo>
                                  <a:pt x="173807" y="373946"/>
                                </a:lnTo>
                                <a:lnTo>
                                  <a:pt x="195533" y="336762"/>
                                </a:lnTo>
                                <a:lnTo>
                                  <a:pt x="217259" y="301949"/>
                                </a:lnTo>
                                <a:lnTo>
                                  <a:pt x="238985" y="269895"/>
                                </a:lnTo>
                                <a:lnTo>
                                  <a:pt x="282437" y="212661"/>
                                </a:lnTo>
                                <a:lnTo>
                                  <a:pt x="325888" y="161932"/>
                                </a:lnTo>
                                <a:lnTo>
                                  <a:pt x="369340" y="117517"/>
                                </a:lnTo>
                                <a:lnTo>
                                  <a:pt x="412792" y="80434"/>
                                </a:lnTo>
                                <a:lnTo>
                                  <a:pt x="456244" y="50440"/>
                                </a:lnTo>
                                <a:lnTo>
                                  <a:pt x="499696" y="28318"/>
                                </a:lnTo>
                                <a:lnTo>
                                  <a:pt x="543148" y="15074"/>
                                </a:lnTo>
                                <a:lnTo>
                                  <a:pt x="586600" y="8487"/>
                                </a:lnTo>
                                <a:lnTo>
                                  <a:pt x="630051" y="5603"/>
                                </a:lnTo>
                                <a:lnTo>
                                  <a:pt x="673503" y="4501"/>
                                </a:lnTo>
                                <a:lnTo>
                                  <a:pt x="716955" y="4176"/>
                                </a:lnTo>
                                <a:lnTo>
                                  <a:pt x="738681" y="4140"/>
                                </a:lnTo>
                                <a:lnTo>
                                  <a:pt x="760407" y="4141"/>
                                </a:lnTo>
                                <a:lnTo>
                                  <a:pt x="782133" y="4157"/>
                                </a:lnTo>
                                <a:lnTo>
                                  <a:pt x="803859" y="4174"/>
                                </a:lnTo>
                                <a:lnTo>
                                  <a:pt x="825585" y="4179"/>
                                </a:lnTo>
                                <a:lnTo>
                                  <a:pt x="869037" y="4141"/>
                                </a:lnTo>
                                <a:lnTo>
                                  <a:pt x="912489" y="4021"/>
                                </a:lnTo>
                                <a:lnTo>
                                  <a:pt x="955940" y="3826"/>
                                </a:lnTo>
                                <a:lnTo>
                                  <a:pt x="999392" y="3574"/>
                                </a:lnTo>
                                <a:lnTo>
                                  <a:pt x="1042844" y="3287"/>
                                </a:lnTo>
                                <a:lnTo>
                                  <a:pt x="1064570" y="3138"/>
                                </a:lnTo>
                                <a:lnTo>
                                  <a:pt x="1086296" y="2991"/>
                                </a:lnTo>
                                <a:lnTo>
                                  <a:pt x="1129746" y="2704"/>
                                </a:lnTo>
                                <a:lnTo>
                                  <a:pt x="1173195" y="2444"/>
                                </a:lnTo>
                                <a:lnTo>
                                  <a:pt x="1216656" y="2225"/>
                                </a:lnTo>
                                <a:lnTo>
                                  <a:pt x="1260106" y="2052"/>
                                </a:lnTo>
                                <a:lnTo>
                                  <a:pt x="1303555" y="1924"/>
                                </a:lnTo>
                                <a:lnTo>
                                  <a:pt x="1347005" y="1837"/>
                                </a:lnTo>
                                <a:lnTo>
                                  <a:pt x="1390455" y="1780"/>
                                </a:lnTo>
                                <a:lnTo>
                                  <a:pt x="1433915" y="1744"/>
                                </a:lnTo>
                                <a:lnTo>
                                  <a:pt x="1477365" y="1715"/>
                                </a:lnTo>
                                <a:lnTo>
                                  <a:pt x="1499090" y="1699"/>
                                </a:lnTo>
                                <a:lnTo>
                                  <a:pt x="1542539" y="1660"/>
                                </a:lnTo>
                                <a:lnTo>
                                  <a:pt x="1585989" y="1601"/>
                                </a:lnTo>
                                <a:lnTo>
                                  <a:pt x="1629450" y="1517"/>
                                </a:lnTo>
                                <a:lnTo>
                                  <a:pt x="1672899" y="1403"/>
                                </a:lnTo>
                                <a:lnTo>
                                  <a:pt x="1716349" y="1259"/>
                                </a:lnTo>
                                <a:lnTo>
                                  <a:pt x="1759799" y="1087"/>
                                </a:lnTo>
                                <a:lnTo>
                                  <a:pt x="1803248" y="891"/>
                                </a:lnTo>
                                <a:lnTo>
                                  <a:pt x="1846709" y="683"/>
                                </a:lnTo>
                                <a:lnTo>
                                  <a:pt x="1868434" y="577"/>
                                </a:lnTo>
                                <a:lnTo>
                                  <a:pt x="1911883" y="371"/>
                                </a:lnTo>
                                <a:lnTo>
                                  <a:pt x="1955333" y="188"/>
                                </a:lnTo>
                                <a:lnTo>
                                  <a:pt x="1998783" y="54"/>
                                </a:lnTo>
                                <a:lnTo>
                                  <a:pt x="2042233" y="0"/>
                                </a:lnTo>
                                <a:lnTo>
                                  <a:pt x="2063968" y="13"/>
                                </a:lnTo>
                                <a:lnTo>
                                  <a:pt x="2085693" y="62"/>
                                </a:lnTo>
                                <a:lnTo>
                                  <a:pt x="2107418" y="153"/>
                                </a:lnTo>
                                <a:lnTo>
                                  <a:pt x="2129143" y="291"/>
                                </a:lnTo>
                                <a:lnTo>
                                  <a:pt x="2150868" y="485"/>
                                </a:lnTo>
                              </a:path>
                            </a:pathLst>
                          </a:custGeom>
                          <a:ln w="15759">
                            <a:solidFill>
                              <a:srgbClr val="793D9C"/>
                            </a:solidFill>
                            <a:prstDash val="sysDot"/>
                          </a:ln>
                        </wps:spPr>
                        <wps:bodyPr wrap="square" lIns="0" tIns="0" rIns="0" bIns="0" rtlCol="0">
                          <a:prstTxWarp prst="textNoShape">
                            <a:avLst/>
                          </a:prstTxWarp>
                          <a:noAutofit/>
                        </wps:bodyPr>
                      </wps:wsp>
                      <wps:wsp>
                        <wps:cNvPr id="2116" name="Graphic 2116"/>
                        <wps:cNvSpPr/>
                        <wps:spPr>
                          <a:xfrm>
                            <a:off x="43846" y="933291"/>
                            <a:ext cx="2151380" cy="83185"/>
                          </a:xfrm>
                          <a:custGeom>
                            <a:avLst/>
                            <a:gdLst/>
                            <a:ahLst/>
                            <a:cxnLst/>
                            <a:rect l="l" t="t" r="r" b="b"/>
                            <a:pathLst>
                              <a:path w="2151380" h="83185">
                                <a:moveTo>
                                  <a:pt x="0" y="67408"/>
                                </a:moveTo>
                                <a:lnTo>
                                  <a:pt x="21725" y="10505"/>
                                </a:lnTo>
                                <a:lnTo>
                                  <a:pt x="43451" y="519"/>
                                </a:lnTo>
                                <a:lnTo>
                                  <a:pt x="65177" y="0"/>
                                </a:lnTo>
                                <a:lnTo>
                                  <a:pt x="86903" y="2199"/>
                                </a:lnTo>
                                <a:lnTo>
                                  <a:pt x="108629" y="5190"/>
                                </a:lnTo>
                                <a:lnTo>
                                  <a:pt x="130355" y="8474"/>
                                </a:lnTo>
                                <a:lnTo>
                                  <a:pt x="152081" y="11854"/>
                                </a:lnTo>
                                <a:lnTo>
                                  <a:pt x="173807" y="15240"/>
                                </a:lnTo>
                                <a:lnTo>
                                  <a:pt x="195533" y="18560"/>
                                </a:lnTo>
                                <a:lnTo>
                                  <a:pt x="238985" y="24778"/>
                                </a:lnTo>
                                <a:lnTo>
                                  <a:pt x="282437" y="30245"/>
                                </a:lnTo>
                                <a:lnTo>
                                  <a:pt x="325888" y="34933"/>
                                </a:lnTo>
                                <a:lnTo>
                                  <a:pt x="369340" y="38934"/>
                                </a:lnTo>
                                <a:lnTo>
                                  <a:pt x="412792" y="42364"/>
                                </a:lnTo>
                                <a:lnTo>
                                  <a:pt x="456244" y="45336"/>
                                </a:lnTo>
                                <a:lnTo>
                                  <a:pt x="499696" y="47962"/>
                                </a:lnTo>
                                <a:lnTo>
                                  <a:pt x="543148" y="50335"/>
                                </a:lnTo>
                                <a:lnTo>
                                  <a:pt x="586600" y="52538"/>
                                </a:lnTo>
                                <a:lnTo>
                                  <a:pt x="630051" y="54634"/>
                                </a:lnTo>
                                <a:lnTo>
                                  <a:pt x="673503" y="56670"/>
                                </a:lnTo>
                                <a:lnTo>
                                  <a:pt x="716955" y="58666"/>
                                </a:lnTo>
                                <a:lnTo>
                                  <a:pt x="760407" y="60634"/>
                                </a:lnTo>
                                <a:lnTo>
                                  <a:pt x="803859" y="62570"/>
                                </a:lnTo>
                                <a:lnTo>
                                  <a:pt x="847311" y="64460"/>
                                </a:lnTo>
                                <a:lnTo>
                                  <a:pt x="890763" y="66290"/>
                                </a:lnTo>
                                <a:lnTo>
                                  <a:pt x="934214" y="68042"/>
                                </a:lnTo>
                                <a:lnTo>
                                  <a:pt x="977666" y="69701"/>
                                </a:lnTo>
                                <a:lnTo>
                                  <a:pt x="1021118" y="71258"/>
                                </a:lnTo>
                                <a:lnTo>
                                  <a:pt x="1064570" y="72705"/>
                                </a:lnTo>
                                <a:lnTo>
                                  <a:pt x="1108021" y="74034"/>
                                </a:lnTo>
                                <a:lnTo>
                                  <a:pt x="1151470" y="75245"/>
                                </a:lnTo>
                                <a:lnTo>
                                  <a:pt x="1194931" y="76338"/>
                                </a:lnTo>
                                <a:lnTo>
                                  <a:pt x="1238381" y="77310"/>
                                </a:lnTo>
                                <a:lnTo>
                                  <a:pt x="1281830" y="78167"/>
                                </a:lnTo>
                                <a:lnTo>
                                  <a:pt x="1325280" y="78906"/>
                                </a:lnTo>
                                <a:lnTo>
                                  <a:pt x="1368730" y="79529"/>
                                </a:lnTo>
                                <a:lnTo>
                                  <a:pt x="1412190" y="80040"/>
                                </a:lnTo>
                                <a:lnTo>
                                  <a:pt x="1455640" y="80437"/>
                                </a:lnTo>
                                <a:lnTo>
                                  <a:pt x="1499090" y="80727"/>
                                </a:lnTo>
                                <a:lnTo>
                                  <a:pt x="1542539" y="80911"/>
                                </a:lnTo>
                                <a:lnTo>
                                  <a:pt x="1585989" y="80996"/>
                                </a:lnTo>
                                <a:lnTo>
                                  <a:pt x="1607714" y="81005"/>
                                </a:lnTo>
                                <a:lnTo>
                                  <a:pt x="1629450" y="80992"/>
                                </a:lnTo>
                                <a:lnTo>
                                  <a:pt x="1672899" y="80906"/>
                                </a:lnTo>
                                <a:lnTo>
                                  <a:pt x="1716349" y="80753"/>
                                </a:lnTo>
                                <a:lnTo>
                                  <a:pt x="1759799" y="80549"/>
                                </a:lnTo>
                                <a:lnTo>
                                  <a:pt x="1803248" y="80316"/>
                                </a:lnTo>
                                <a:lnTo>
                                  <a:pt x="1824973" y="80196"/>
                                </a:lnTo>
                                <a:lnTo>
                                  <a:pt x="1846709" y="80081"/>
                                </a:lnTo>
                                <a:lnTo>
                                  <a:pt x="1890159" y="79878"/>
                                </a:lnTo>
                                <a:lnTo>
                                  <a:pt x="1933608" y="79760"/>
                                </a:lnTo>
                                <a:lnTo>
                                  <a:pt x="1955333" y="79749"/>
                                </a:lnTo>
                                <a:lnTo>
                                  <a:pt x="1977058" y="79783"/>
                                </a:lnTo>
                                <a:lnTo>
                                  <a:pt x="2020508" y="80024"/>
                                </a:lnTo>
                                <a:lnTo>
                                  <a:pt x="2063968" y="80569"/>
                                </a:lnTo>
                                <a:lnTo>
                                  <a:pt x="2107418" y="81514"/>
                                </a:lnTo>
                                <a:lnTo>
                                  <a:pt x="2129143" y="82169"/>
                                </a:lnTo>
                                <a:lnTo>
                                  <a:pt x="2150868" y="82963"/>
                                </a:lnTo>
                              </a:path>
                            </a:pathLst>
                          </a:custGeom>
                          <a:ln w="15759">
                            <a:solidFill>
                              <a:srgbClr val="C46A00"/>
                            </a:solidFill>
                            <a:prstDash val="solid"/>
                          </a:ln>
                        </wps:spPr>
                        <wps:bodyPr wrap="square" lIns="0" tIns="0" rIns="0" bIns="0" rtlCol="0">
                          <a:prstTxWarp prst="textNoShape">
                            <a:avLst/>
                          </a:prstTxWarp>
                          <a:noAutofit/>
                        </wps:bodyPr>
                      </wps:wsp>
                      <wps:wsp>
                        <wps:cNvPr id="2117" name="Graphic 2117"/>
                        <wps:cNvSpPr/>
                        <wps:spPr>
                          <a:xfrm>
                            <a:off x="33037" y="5909"/>
                            <a:ext cx="2162175" cy="1974214"/>
                          </a:xfrm>
                          <a:custGeom>
                            <a:avLst/>
                            <a:gdLst/>
                            <a:ahLst/>
                            <a:cxnLst/>
                            <a:rect l="l" t="t" r="r" b="b"/>
                            <a:pathLst>
                              <a:path w="2162175" h="1974214">
                                <a:moveTo>
                                  <a:pt x="0" y="1974084"/>
                                </a:moveTo>
                                <a:lnTo>
                                  <a:pt x="0" y="0"/>
                                </a:lnTo>
                              </a:path>
                              <a:path w="2162175" h="1974214">
                                <a:moveTo>
                                  <a:pt x="2161676" y="1974084"/>
                                </a:moveTo>
                                <a:lnTo>
                                  <a:pt x="2161676" y="0"/>
                                </a:lnTo>
                              </a:path>
                              <a:path w="2162175" h="1974214">
                                <a:moveTo>
                                  <a:pt x="0" y="1974084"/>
                                </a:moveTo>
                                <a:lnTo>
                                  <a:pt x="2161676" y="1974084"/>
                                </a:lnTo>
                              </a:path>
                              <a:path w="2162175" h="1974214">
                                <a:moveTo>
                                  <a:pt x="0" y="0"/>
                                </a:moveTo>
                                <a:lnTo>
                                  <a:pt x="2161676" y="0"/>
                                </a:lnTo>
                              </a:path>
                            </a:pathLst>
                          </a:custGeom>
                          <a:ln w="11819">
                            <a:solidFill>
                              <a:srgbClr val="000000"/>
                            </a:solidFill>
                            <a:prstDash val="solid"/>
                          </a:ln>
                        </wps:spPr>
                        <wps:bodyPr wrap="square" lIns="0" tIns="0" rIns="0" bIns="0" rtlCol="0">
                          <a:prstTxWarp prst="textNoShape">
                            <a:avLst/>
                          </a:prstTxWarp>
                          <a:noAutofit/>
                        </wps:bodyPr>
                      </wps:wsp>
                      <wps:wsp>
                        <wps:cNvPr id="2118" name="Graphic 2118"/>
                        <wps:cNvSpPr/>
                        <wps:spPr>
                          <a:xfrm>
                            <a:off x="7879" y="1555487"/>
                            <a:ext cx="72390" cy="72390"/>
                          </a:xfrm>
                          <a:custGeom>
                            <a:avLst/>
                            <a:gdLst/>
                            <a:ahLst/>
                            <a:cxnLst/>
                            <a:rect l="l" t="t" r="r" b="b"/>
                            <a:pathLst>
                              <a:path w="72390" h="72390">
                                <a:moveTo>
                                  <a:pt x="35966" y="71932"/>
                                </a:moveTo>
                                <a:lnTo>
                                  <a:pt x="69194" y="49730"/>
                                </a:lnTo>
                                <a:lnTo>
                                  <a:pt x="71932" y="35966"/>
                                </a:lnTo>
                                <a:lnTo>
                                  <a:pt x="71235" y="28917"/>
                                </a:lnTo>
                                <a:lnTo>
                                  <a:pt x="43015" y="697"/>
                                </a:lnTo>
                                <a:lnTo>
                                  <a:pt x="35966" y="0"/>
                                </a:lnTo>
                                <a:lnTo>
                                  <a:pt x="28917" y="697"/>
                                </a:lnTo>
                                <a:lnTo>
                                  <a:pt x="697" y="28917"/>
                                </a:lnTo>
                                <a:lnTo>
                                  <a:pt x="0" y="35966"/>
                                </a:lnTo>
                                <a:lnTo>
                                  <a:pt x="697" y="43015"/>
                                </a:lnTo>
                                <a:lnTo>
                                  <a:pt x="28917" y="71235"/>
                                </a:lnTo>
                                <a:lnTo>
                                  <a:pt x="35966" y="71932"/>
                                </a:lnTo>
                                <a:close/>
                              </a:path>
                            </a:pathLst>
                          </a:custGeom>
                          <a:ln w="15759">
                            <a:solidFill>
                              <a:srgbClr val="1F4D78"/>
                            </a:solidFill>
                            <a:prstDash val="solid"/>
                          </a:ln>
                        </wps:spPr>
                        <wps:bodyPr wrap="square" lIns="0" tIns="0" rIns="0" bIns="0" rtlCol="0">
                          <a:prstTxWarp prst="textNoShape">
                            <a:avLst/>
                          </a:prstTxWarp>
                          <a:noAutofit/>
                        </wps:bodyPr>
                      </wps:wsp>
                      <pic:pic>
                        <pic:nvPicPr>
                          <pic:cNvPr id="2119" name="Image 2119"/>
                          <pic:cNvPicPr/>
                        </pic:nvPicPr>
                        <pic:blipFill>
                          <a:blip r:embed="rId145" cstate="print"/>
                          <a:stretch>
                            <a:fillRect/>
                          </a:stretch>
                        </pic:blipFill>
                        <pic:spPr>
                          <a:xfrm>
                            <a:off x="237784" y="1501817"/>
                            <a:ext cx="87692" cy="87692"/>
                          </a:xfrm>
                          <a:prstGeom prst="rect">
                            <a:avLst/>
                          </a:prstGeom>
                        </pic:spPr>
                      </pic:pic>
                      <pic:pic>
                        <pic:nvPicPr>
                          <pic:cNvPr id="2120" name="Image 2120"/>
                          <pic:cNvPicPr/>
                        </pic:nvPicPr>
                        <pic:blipFill>
                          <a:blip r:embed="rId145" cstate="print"/>
                          <a:stretch>
                            <a:fillRect/>
                          </a:stretch>
                        </pic:blipFill>
                        <pic:spPr>
                          <a:xfrm>
                            <a:off x="475568" y="1358512"/>
                            <a:ext cx="87692" cy="87692"/>
                          </a:xfrm>
                          <a:prstGeom prst="rect">
                            <a:avLst/>
                          </a:prstGeom>
                        </pic:spPr>
                      </pic:pic>
                      <pic:pic>
                        <pic:nvPicPr>
                          <pic:cNvPr id="2121" name="Image 2121"/>
                          <pic:cNvPicPr/>
                        </pic:nvPicPr>
                        <pic:blipFill>
                          <a:blip r:embed="rId154" cstate="print"/>
                          <a:stretch>
                            <a:fillRect/>
                          </a:stretch>
                        </pic:blipFill>
                        <pic:spPr>
                          <a:xfrm>
                            <a:off x="713353" y="1295389"/>
                            <a:ext cx="87692" cy="87692"/>
                          </a:xfrm>
                          <a:prstGeom prst="rect">
                            <a:avLst/>
                          </a:prstGeom>
                        </pic:spPr>
                      </pic:pic>
                      <pic:pic>
                        <pic:nvPicPr>
                          <pic:cNvPr id="2122" name="Image 2122"/>
                          <pic:cNvPicPr/>
                        </pic:nvPicPr>
                        <pic:blipFill>
                          <a:blip r:embed="rId145" cstate="print"/>
                          <a:stretch>
                            <a:fillRect/>
                          </a:stretch>
                        </pic:blipFill>
                        <pic:spPr>
                          <a:xfrm>
                            <a:off x="951137" y="1269348"/>
                            <a:ext cx="87692" cy="87692"/>
                          </a:xfrm>
                          <a:prstGeom prst="rect">
                            <a:avLst/>
                          </a:prstGeom>
                        </pic:spPr>
                      </pic:pic>
                      <pic:pic>
                        <pic:nvPicPr>
                          <pic:cNvPr id="2123" name="Image 2123"/>
                          <pic:cNvPicPr/>
                        </pic:nvPicPr>
                        <pic:blipFill>
                          <a:blip r:embed="rId154" cstate="print"/>
                          <a:stretch>
                            <a:fillRect/>
                          </a:stretch>
                        </pic:blipFill>
                        <pic:spPr>
                          <a:xfrm>
                            <a:off x="1188922" y="1269651"/>
                            <a:ext cx="87692" cy="87692"/>
                          </a:xfrm>
                          <a:prstGeom prst="rect">
                            <a:avLst/>
                          </a:prstGeom>
                        </pic:spPr>
                      </pic:pic>
                      <pic:pic>
                        <pic:nvPicPr>
                          <pic:cNvPr id="2124" name="Image 2124"/>
                          <pic:cNvPicPr/>
                        </pic:nvPicPr>
                        <pic:blipFill>
                          <a:blip r:embed="rId145" cstate="print"/>
                          <a:stretch>
                            <a:fillRect/>
                          </a:stretch>
                        </pic:blipFill>
                        <pic:spPr>
                          <a:xfrm>
                            <a:off x="1426706" y="1282036"/>
                            <a:ext cx="87692" cy="87692"/>
                          </a:xfrm>
                          <a:prstGeom prst="rect">
                            <a:avLst/>
                          </a:prstGeom>
                        </pic:spPr>
                      </pic:pic>
                      <pic:pic>
                        <pic:nvPicPr>
                          <pic:cNvPr id="2125" name="Image 2125"/>
                          <pic:cNvPicPr/>
                        </pic:nvPicPr>
                        <pic:blipFill>
                          <a:blip r:embed="rId145" cstate="print"/>
                          <a:stretch>
                            <a:fillRect/>
                          </a:stretch>
                        </pic:blipFill>
                        <pic:spPr>
                          <a:xfrm>
                            <a:off x="1664490" y="1311260"/>
                            <a:ext cx="87692" cy="87692"/>
                          </a:xfrm>
                          <a:prstGeom prst="rect">
                            <a:avLst/>
                          </a:prstGeom>
                        </pic:spPr>
                      </pic:pic>
                      <pic:pic>
                        <pic:nvPicPr>
                          <pic:cNvPr id="2126" name="Image 2126"/>
                          <pic:cNvPicPr/>
                        </pic:nvPicPr>
                        <pic:blipFill>
                          <a:blip r:embed="rId154" cstate="print"/>
                          <a:stretch>
                            <a:fillRect/>
                          </a:stretch>
                        </pic:blipFill>
                        <pic:spPr>
                          <a:xfrm>
                            <a:off x="1902275" y="1333650"/>
                            <a:ext cx="87692" cy="87692"/>
                          </a:xfrm>
                          <a:prstGeom prst="rect">
                            <a:avLst/>
                          </a:prstGeom>
                        </pic:spPr>
                      </pic:pic>
                      <pic:pic>
                        <pic:nvPicPr>
                          <pic:cNvPr id="2127" name="Image 2127"/>
                          <pic:cNvPicPr/>
                        </pic:nvPicPr>
                        <pic:blipFill>
                          <a:blip r:embed="rId145" cstate="print"/>
                          <a:stretch>
                            <a:fillRect/>
                          </a:stretch>
                        </pic:blipFill>
                        <pic:spPr>
                          <a:xfrm>
                            <a:off x="2150867" y="1374068"/>
                            <a:ext cx="87692" cy="87692"/>
                          </a:xfrm>
                          <a:prstGeom prst="rect">
                            <a:avLst/>
                          </a:prstGeom>
                        </pic:spPr>
                      </pic:pic>
                      <wps:wsp>
                        <wps:cNvPr id="2128" name="Graphic 2128"/>
                        <wps:cNvSpPr/>
                        <wps:spPr>
                          <a:xfrm>
                            <a:off x="7879" y="1544844"/>
                            <a:ext cx="72390" cy="72390"/>
                          </a:xfrm>
                          <a:custGeom>
                            <a:avLst/>
                            <a:gdLst/>
                            <a:ahLst/>
                            <a:cxnLst/>
                            <a:rect l="l" t="t" r="r" b="b"/>
                            <a:pathLst>
                              <a:path w="72390" h="72390">
                                <a:moveTo>
                                  <a:pt x="0" y="71932"/>
                                </a:moveTo>
                                <a:lnTo>
                                  <a:pt x="71932" y="71932"/>
                                </a:lnTo>
                                <a:lnTo>
                                  <a:pt x="71932" y="0"/>
                                </a:lnTo>
                                <a:lnTo>
                                  <a:pt x="0" y="0"/>
                                </a:lnTo>
                                <a:lnTo>
                                  <a:pt x="0" y="71932"/>
                                </a:lnTo>
                                <a:close/>
                              </a:path>
                            </a:pathLst>
                          </a:custGeom>
                          <a:ln w="15759">
                            <a:solidFill>
                              <a:srgbClr val="B22121"/>
                            </a:solidFill>
                            <a:prstDash val="solid"/>
                          </a:ln>
                        </wps:spPr>
                        <wps:bodyPr wrap="square" lIns="0" tIns="0" rIns="0" bIns="0" rtlCol="0">
                          <a:prstTxWarp prst="textNoShape">
                            <a:avLst/>
                          </a:prstTxWarp>
                          <a:noAutofit/>
                        </wps:bodyPr>
                      </wps:wsp>
                      <wps:wsp>
                        <wps:cNvPr id="2129" name="Graphic 2129"/>
                        <wps:cNvSpPr/>
                        <wps:spPr>
                          <a:xfrm>
                            <a:off x="245664" y="1170250"/>
                            <a:ext cx="72390" cy="72390"/>
                          </a:xfrm>
                          <a:custGeom>
                            <a:avLst/>
                            <a:gdLst/>
                            <a:ahLst/>
                            <a:cxnLst/>
                            <a:rect l="l" t="t" r="r" b="b"/>
                            <a:pathLst>
                              <a:path w="72390" h="72390">
                                <a:moveTo>
                                  <a:pt x="0" y="71932"/>
                                </a:moveTo>
                                <a:lnTo>
                                  <a:pt x="71932" y="71932"/>
                                </a:lnTo>
                                <a:lnTo>
                                  <a:pt x="71932" y="0"/>
                                </a:lnTo>
                                <a:lnTo>
                                  <a:pt x="0" y="0"/>
                                </a:lnTo>
                                <a:lnTo>
                                  <a:pt x="0" y="71932"/>
                                </a:lnTo>
                                <a:close/>
                              </a:path>
                            </a:pathLst>
                          </a:custGeom>
                          <a:ln w="15759">
                            <a:solidFill>
                              <a:srgbClr val="B22121"/>
                            </a:solidFill>
                            <a:prstDash val="solid"/>
                          </a:ln>
                        </wps:spPr>
                        <wps:bodyPr wrap="square" lIns="0" tIns="0" rIns="0" bIns="0" rtlCol="0">
                          <a:prstTxWarp prst="textNoShape">
                            <a:avLst/>
                          </a:prstTxWarp>
                          <a:noAutofit/>
                        </wps:bodyPr>
                      </wps:wsp>
                      <wps:wsp>
                        <wps:cNvPr id="2130" name="Graphic 2130"/>
                        <wps:cNvSpPr/>
                        <wps:spPr>
                          <a:xfrm>
                            <a:off x="483448" y="1017164"/>
                            <a:ext cx="72390" cy="72390"/>
                          </a:xfrm>
                          <a:custGeom>
                            <a:avLst/>
                            <a:gdLst/>
                            <a:ahLst/>
                            <a:cxnLst/>
                            <a:rect l="l" t="t" r="r" b="b"/>
                            <a:pathLst>
                              <a:path w="72390" h="72390">
                                <a:moveTo>
                                  <a:pt x="0" y="71932"/>
                                </a:moveTo>
                                <a:lnTo>
                                  <a:pt x="71932" y="71932"/>
                                </a:lnTo>
                                <a:lnTo>
                                  <a:pt x="71932" y="0"/>
                                </a:lnTo>
                                <a:lnTo>
                                  <a:pt x="0" y="0"/>
                                </a:lnTo>
                                <a:lnTo>
                                  <a:pt x="0" y="71932"/>
                                </a:lnTo>
                                <a:close/>
                              </a:path>
                            </a:pathLst>
                          </a:custGeom>
                          <a:ln w="15759">
                            <a:solidFill>
                              <a:srgbClr val="B22121"/>
                            </a:solidFill>
                            <a:prstDash val="solid"/>
                          </a:ln>
                        </wps:spPr>
                        <wps:bodyPr wrap="square" lIns="0" tIns="0" rIns="0" bIns="0" rtlCol="0">
                          <a:prstTxWarp prst="textNoShape">
                            <a:avLst/>
                          </a:prstTxWarp>
                          <a:noAutofit/>
                        </wps:bodyPr>
                      </wps:wsp>
                      <wps:wsp>
                        <wps:cNvPr id="2131" name="Graphic 2131"/>
                        <wps:cNvSpPr/>
                        <wps:spPr>
                          <a:xfrm>
                            <a:off x="721233" y="1001955"/>
                            <a:ext cx="72390" cy="72390"/>
                          </a:xfrm>
                          <a:custGeom>
                            <a:avLst/>
                            <a:gdLst/>
                            <a:ahLst/>
                            <a:cxnLst/>
                            <a:rect l="l" t="t" r="r" b="b"/>
                            <a:pathLst>
                              <a:path w="72390" h="72390">
                                <a:moveTo>
                                  <a:pt x="0" y="71932"/>
                                </a:moveTo>
                                <a:lnTo>
                                  <a:pt x="71932" y="71932"/>
                                </a:lnTo>
                                <a:lnTo>
                                  <a:pt x="71932" y="0"/>
                                </a:lnTo>
                                <a:lnTo>
                                  <a:pt x="0" y="0"/>
                                </a:lnTo>
                                <a:lnTo>
                                  <a:pt x="0" y="71932"/>
                                </a:lnTo>
                                <a:close/>
                              </a:path>
                            </a:pathLst>
                          </a:custGeom>
                          <a:ln w="15759">
                            <a:solidFill>
                              <a:srgbClr val="B22121"/>
                            </a:solidFill>
                            <a:prstDash val="solid"/>
                          </a:ln>
                        </wps:spPr>
                        <wps:bodyPr wrap="square" lIns="0" tIns="0" rIns="0" bIns="0" rtlCol="0">
                          <a:prstTxWarp prst="textNoShape">
                            <a:avLst/>
                          </a:prstTxWarp>
                          <a:noAutofit/>
                        </wps:bodyPr>
                      </wps:wsp>
                      <wps:wsp>
                        <wps:cNvPr id="2132" name="Graphic 2132"/>
                        <wps:cNvSpPr/>
                        <wps:spPr>
                          <a:xfrm>
                            <a:off x="959017" y="999829"/>
                            <a:ext cx="72390" cy="72390"/>
                          </a:xfrm>
                          <a:custGeom>
                            <a:avLst/>
                            <a:gdLst/>
                            <a:ahLst/>
                            <a:cxnLst/>
                            <a:rect l="l" t="t" r="r" b="b"/>
                            <a:pathLst>
                              <a:path w="72390" h="72390">
                                <a:moveTo>
                                  <a:pt x="0" y="71932"/>
                                </a:moveTo>
                                <a:lnTo>
                                  <a:pt x="71932" y="71932"/>
                                </a:lnTo>
                                <a:lnTo>
                                  <a:pt x="71932" y="0"/>
                                </a:lnTo>
                                <a:lnTo>
                                  <a:pt x="0" y="0"/>
                                </a:lnTo>
                                <a:lnTo>
                                  <a:pt x="0" y="71932"/>
                                </a:lnTo>
                                <a:close/>
                              </a:path>
                            </a:pathLst>
                          </a:custGeom>
                          <a:ln w="15759">
                            <a:solidFill>
                              <a:srgbClr val="B22121"/>
                            </a:solidFill>
                            <a:prstDash val="solid"/>
                          </a:ln>
                        </wps:spPr>
                        <wps:bodyPr wrap="square" lIns="0" tIns="0" rIns="0" bIns="0" rtlCol="0">
                          <a:prstTxWarp prst="textNoShape">
                            <a:avLst/>
                          </a:prstTxWarp>
                          <a:noAutofit/>
                        </wps:bodyPr>
                      </wps:wsp>
                      <wps:wsp>
                        <wps:cNvPr id="2133" name="Graphic 2133"/>
                        <wps:cNvSpPr/>
                        <wps:spPr>
                          <a:xfrm>
                            <a:off x="1196801" y="1000506"/>
                            <a:ext cx="72390" cy="72390"/>
                          </a:xfrm>
                          <a:custGeom>
                            <a:avLst/>
                            <a:gdLst/>
                            <a:ahLst/>
                            <a:cxnLst/>
                            <a:rect l="l" t="t" r="r" b="b"/>
                            <a:pathLst>
                              <a:path w="72390" h="72390">
                                <a:moveTo>
                                  <a:pt x="0" y="71932"/>
                                </a:moveTo>
                                <a:lnTo>
                                  <a:pt x="71932" y="71932"/>
                                </a:lnTo>
                                <a:lnTo>
                                  <a:pt x="71932" y="0"/>
                                </a:lnTo>
                                <a:lnTo>
                                  <a:pt x="0" y="0"/>
                                </a:lnTo>
                                <a:lnTo>
                                  <a:pt x="0" y="71932"/>
                                </a:lnTo>
                                <a:close/>
                              </a:path>
                            </a:pathLst>
                          </a:custGeom>
                          <a:ln w="15759">
                            <a:solidFill>
                              <a:srgbClr val="B22121"/>
                            </a:solidFill>
                            <a:prstDash val="solid"/>
                          </a:ln>
                        </wps:spPr>
                        <wps:bodyPr wrap="square" lIns="0" tIns="0" rIns="0" bIns="0" rtlCol="0">
                          <a:prstTxWarp prst="textNoShape">
                            <a:avLst/>
                          </a:prstTxWarp>
                          <a:noAutofit/>
                        </wps:bodyPr>
                      </wps:wsp>
                      <wps:wsp>
                        <wps:cNvPr id="2134" name="Graphic 2134"/>
                        <wps:cNvSpPr/>
                        <wps:spPr>
                          <a:xfrm>
                            <a:off x="1434586" y="998113"/>
                            <a:ext cx="72390" cy="72390"/>
                          </a:xfrm>
                          <a:custGeom>
                            <a:avLst/>
                            <a:gdLst/>
                            <a:ahLst/>
                            <a:cxnLst/>
                            <a:rect l="l" t="t" r="r" b="b"/>
                            <a:pathLst>
                              <a:path w="72390" h="72390">
                                <a:moveTo>
                                  <a:pt x="0" y="71932"/>
                                </a:moveTo>
                                <a:lnTo>
                                  <a:pt x="71932" y="71932"/>
                                </a:lnTo>
                                <a:lnTo>
                                  <a:pt x="71932" y="0"/>
                                </a:lnTo>
                                <a:lnTo>
                                  <a:pt x="0" y="0"/>
                                </a:lnTo>
                                <a:lnTo>
                                  <a:pt x="0" y="71932"/>
                                </a:lnTo>
                                <a:close/>
                              </a:path>
                            </a:pathLst>
                          </a:custGeom>
                          <a:ln w="15759">
                            <a:solidFill>
                              <a:srgbClr val="B22121"/>
                            </a:solidFill>
                            <a:prstDash val="solid"/>
                          </a:ln>
                        </wps:spPr>
                        <wps:bodyPr wrap="square" lIns="0" tIns="0" rIns="0" bIns="0" rtlCol="0">
                          <a:prstTxWarp prst="textNoShape">
                            <a:avLst/>
                          </a:prstTxWarp>
                          <a:noAutofit/>
                        </wps:bodyPr>
                      </wps:wsp>
                      <wps:wsp>
                        <wps:cNvPr id="2135" name="Graphic 2135"/>
                        <wps:cNvSpPr/>
                        <wps:spPr>
                          <a:xfrm>
                            <a:off x="1672370" y="999653"/>
                            <a:ext cx="72390" cy="72390"/>
                          </a:xfrm>
                          <a:custGeom>
                            <a:avLst/>
                            <a:gdLst/>
                            <a:ahLst/>
                            <a:cxnLst/>
                            <a:rect l="l" t="t" r="r" b="b"/>
                            <a:pathLst>
                              <a:path w="72390" h="72390">
                                <a:moveTo>
                                  <a:pt x="0" y="71932"/>
                                </a:moveTo>
                                <a:lnTo>
                                  <a:pt x="71932" y="71932"/>
                                </a:lnTo>
                                <a:lnTo>
                                  <a:pt x="71932" y="0"/>
                                </a:lnTo>
                                <a:lnTo>
                                  <a:pt x="0" y="0"/>
                                </a:lnTo>
                                <a:lnTo>
                                  <a:pt x="0" y="71932"/>
                                </a:lnTo>
                                <a:close/>
                              </a:path>
                            </a:pathLst>
                          </a:custGeom>
                          <a:ln w="15759">
                            <a:solidFill>
                              <a:srgbClr val="B22121"/>
                            </a:solidFill>
                            <a:prstDash val="solid"/>
                          </a:ln>
                        </wps:spPr>
                        <wps:bodyPr wrap="square" lIns="0" tIns="0" rIns="0" bIns="0" rtlCol="0">
                          <a:prstTxWarp prst="textNoShape">
                            <a:avLst/>
                          </a:prstTxWarp>
                          <a:noAutofit/>
                        </wps:bodyPr>
                      </wps:wsp>
                      <wps:wsp>
                        <wps:cNvPr id="2136" name="Graphic 2136"/>
                        <wps:cNvSpPr/>
                        <wps:spPr>
                          <a:xfrm>
                            <a:off x="1910155" y="998866"/>
                            <a:ext cx="72390" cy="72390"/>
                          </a:xfrm>
                          <a:custGeom>
                            <a:avLst/>
                            <a:gdLst/>
                            <a:ahLst/>
                            <a:cxnLst/>
                            <a:rect l="l" t="t" r="r" b="b"/>
                            <a:pathLst>
                              <a:path w="72390" h="72390">
                                <a:moveTo>
                                  <a:pt x="0" y="71932"/>
                                </a:moveTo>
                                <a:lnTo>
                                  <a:pt x="71932" y="71932"/>
                                </a:lnTo>
                                <a:lnTo>
                                  <a:pt x="71932" y="0"/>
                                </a:lnTo>
                                <a:lnTo>
                                  <a:pt x="0" y="0"/>
                                </a:lnTo>
                                <a:lnTo>
                                  <a:pt x="0" y="71932"/>
                                </a:lnTo>
                                <a:close/>
                              </a:path>
                            </a:pathLst>
                          </a:custGeom>
                          <a:ln w="15759">
                            <a:solidFill>
                              <a:srgbClr val="B22121"/>
                            </a:solidFill>
                            <a:prstDash val="solid"/>
                          </a:ln>
                        </wps:spPr>
                        <wps:bodyPr wrap="square" lIns="0" tIns="0" rIns="0" bIns="0" rtlCol="0">
                          <a:prstTxWarp prst="textNoShape">
                            <a:avLst/>
                          </a:prstTxWarp>
                          <a:noAutofit/>
                        </wps:bodyPr>
                      </wps:wsp>
                      <wps:wsp>
                        <wps:cNvPr id="2137" name="Graphic 2137"/>
                        <wps:cNvSpPr/>
                        <wps:spPr>
                          <a:xfrm>
                            <a:off x="2158747" y="998389"/>
                            <a:ext cx="72390" cy="72390"/>
                          </a:xfrm>
                          <a:custGeom>
                            <a:avLst/>
                            <a:gdLst/>
                            <a:ahLst/>
                            <a:cxnLst/>
                            <a:rect l="l" t="t" r="r" b="b"/>
                            <a:pathLst>
                              <a:path w="72390" h="72390">
                                <a:moveTo>
                                  <a:pt x="0" y="71932"/>
                                </a:moveTo>
                                <a:lnTo>
                                  <a:pt x="71932" y="71932"/>
                                </a:lnTo>
                                <a:lnTo>
                                  <a:pt x="71932" y="0"/>
                                </a:lnTo>
                                <a:lnTo>
                                  <a:pt x="0" y="0"/>
                                </a:lnTo>
                                <a:lnTo>
                                  <a:pt x="0" y="71932"/>
                                </a:lnTo>
                                <a:close/>
                              </a:path>
                            </a:pathLst>
                          </a:custGeom>
                          <a:ln w="15759">
                            <a:solidFill>
                              <a:srgbClr val="B22121"/>
                            </a:solidFill>
                            <a:prstDash val="solid"/>
                          </a:ln>
                        </wps:spPr>
                        <wps:bodyPr wrap="square" lIns="0" tIns="0" rIns="0" bIns="0" rtlCol="0">
                          <a:prstTxWarp prst="textNoShape">
                            <a:avLst/>
                          </a:prstTxWarp>
                          <a:noAutofit/>
                        </wps:bodyPr>
                      </wps:wsp>
                      <wps:wsp>
                        <wps:cNvPr id="2138" name="Graphic 2138"/>
                        <wps:cNvSpPr/>
                        <wps:spPr>
                          <a:xfrm>
                            <a:off x="7879" y="1524086"/>
                            <a:ext cx="72390" cy="72390"/>
                          </a:xfrm>
                          <a:custGeom>
                            <a:avLst/>
                            <a:gdLst/>
                            <a:ahLst/>
                            <a:cxnLst/>
                            <a:rect l="l" t="t" r="r" b="b"/>
                            <a:pathLst>
                              <a:path w="72390" h="72390">
                                <a:moveTo>
                                  <a:pt x="35966" y="0"/>
                                </a:moveTo>
                                <a:lnTo>
                                  <a:pt x="0" y="71932"/>
                                </a:lnTo>
                                <a:lnTo>
                                  <a:pt x="71932" y="71932"/>
                                </a:lnTo>
                                <a:lnTo>
                                  <a:pt x="35966" y="0"/>
                                </a:lnTo>
                                <a:close/>
                              </a:path>
                            </a:pathLst>
                          </a:custGeom>
                          <a:ln w="15759">
                            <a:solidFill>
                              <a:srgbClr val="2E8A57"/>
                            </a:solidFill>
                            <a:prstDash val="solid"/>
                          </a:ln>
                        </wps:spPr>
                        <wps:bodyPr wrap="square" lIns="0" tIns="0" rIns="0" bIns="0" rtlCol="0">
                          <a:prstTxWarp prst="textNoShape">
                            <a:avLst/>
                          </a:prstTxWarp>
                          <a:noAutofit/>
                        </wps:bodyPr>
                      </wps:wsp>
                      <wps:wsp>
                        <wps:cNvPr id="2139" name="Graphic 2139"/>
                        <wps:cNvSpPr/>
                        <wps:spPr>
                          <a:xfrm>
                            <a:off x="245664" y="905176"/>
                            <a:ext cx="72390" cy="72390"/>
                          </a:xfrm>
                          <a:custGeom>
                            <a:avLst/>
                            <a:gdLst/>
                            <a:ahLst/>
                            <a:cxnLst/>
                            <a:rect l="l" t="t" r="r" b="b"/>
                            <a:pathLst>
                              <a:path w="72390" h="72390">
                                <a:moveTo>
                                  <a:pt x="35966" y="0"/>
                                </a:moveTo>
                                <a:lnTo>
                                  <a:pt x="0" y="71932"/>
                                </a:lnTo>
                                <a:lnTo>
                                  <a:pt x="71932" y="71932"/>
                                </a:lnTo>
                                <a:lnTo>
                                  <a:pt x="35966" y="0"/>
                                </a:lnTo>
                                <a:close/>
                              </a:path>
                            </a:pathLst>
                          </a:custGeom>
                          <a:ln w="15759">
                            <a:solidFill>
                              <a:srgbClr val="2E8A57"/>
                            </a:solidFill>
                            <a:prstDash val="solid"/>
                          </a:ln>
                        </wps:spPr>
                        <wps:bodyPr wrap="square" lIns="0" tIns="0" rIns="0" bIns="0" rtlCol="0">
                          <a:prstTxWarp prst="textNoShape">
                            <a:avLst/>
                          </a:prstTxWarp>
                          <a:noAutofit/>
                        </wps:bodyPr>
                      </wps:wsp>
                      <wps:wsp>
                        <wps:cNvPr id="2140" name="Graphic 2140"/>
                        <wps:cNvSpPr/>
                        <wps:spPr>
                          <a:xfrm>
                            <a:off x="483448" y="902866"/>
                            <a:ext cx="72390" cy="72390"/>
                          </a:xfrm>
                          <a:custGeom>
                            <a:avLst/>
                            <a:gdLst/>
                            <a:ahLst/>
                            <a:cxnLst/>
                            <a:rect l="l" t="t" r="r" b="b"/>
                            <a:pathLst>
                              <a:path w="72390" h="72390">
                                <a:moveTo>
                                  <a:pt x="35966" y="0"/>
                                </a:moveTo>
                                <a:lnTo>
                                  <a:pt x="0" y="71932"/>
                                </a:lnTo>
                                <a:lnTo>
                                  <a:pt x="71932" y="71932"/>
                                </a:lnTo>
                                <a:lnTo>
                                  <a:pt x="35966" y="0"/>
                                </a:lnTo>
                                <a:close/>
                              </a:path>
                            </a:pathLst>
                          </a:custGeom>
                          <a:ln w="15759">
                            <a:solidFill>
                              <a:srgbClr val="2E8A57"/>
                            </a:solidFill>
                            <a:prstDash val="solid"/>
                          </a:ln>
                        </wps:spPr>
                        <wps:bodyPr wrap="square" lIns="0" tIns="0" rIns="0" bIns="0" rtlCol="0">
                          <a:prstTxWarp prst="textNoShape">
                            <a:avLst/>
                          </a:prstTxWarp>
                          <a:noAutofit/>
                        </wps:bodyPr>
                      </wps:wsp>
                      <wps:wsp>
                        <wps:cNvPr id="2141" name="Graphic 2141"/>
                        <wps:cNvSpPr/>
                        <wps:spPr>
                          <a:xfrm>
                            <a:off x="721233" y="900990"/>
                            <a:ext cx="72390" cy="72390"/>
                          </a:xfrm>
                          <a:custGeom>
                            <a:avLst/>
                            <a:gdLst/>
                            <a:ahLst/>
                            <a:cxnLst/>
                            <a:rect l="l" t="t" r="r" b="b"/>
                            <a:pathLst>
                              <a:path w="72390" h="72390">
                                <a:moveTo>
                                  <a:pt x="35966" y="0"/>
                                </a:moveTo>
                                <a:lnTo>
                                  <a:pt x="0" y="71932"/>
                                </a:lnTo>
                                <a:lnTo>
                                  <a:pt x="71932" y="71932"/>
                                </a:lnTo>
                                <a:lnTo>
                                  <a:pt x="35966" y="0"/>
                                </a:lnTo>
                                <a:close/>
                              </a:path>
                            </a:pathLst>
                          </a:custGeom>
                          <a:ln w="15759">
                            <a:solidFill>
                              <a:srgbClr val="2E8A57"/>
                            </a:solidFill>
                            <a:prstDash val="solid"/>
                          </a:ln>
                        </wps:spPr>
                        <wps:bodyPr wrap="square" lIns="0" tIns="0" rIns="0" bIns="0" rtlCol="0">
                          <a:prstTxWarp prst="textNoShape">
                            <a:avLst/>
                          </a:prstTxWarp>
                          <a:noAutofit/>
                        </wps:bodyPr>
                      </wps:wsp>
                      <wps:wsp>
                        <wps:cNvPr id="2142" name="Graphic 2142"/>
                        <wps:cNvSpPr/>
                        <wps:spPr>
                          <a:xfrm>
                            <a:off x="959017" y="899297"/>
                            <a:ext cx="72390" cy="72390"/>
                          </a:xfrm>
                          <a:custGeom>
                            <a:avLst/>
                            <a:gdLst/>
                            <a:ahLst/>
                            <a:cxnLst/>
                            <a:rect l="l" t="t" r="r" b="b"/>
                            <a:pathLst>
                              <a:path w="72390" h="72390">
                                <a:moveTo>
                                  <a:pt x="35966" y="0"/>
                                </a:moveTo>
                                <a:lnTo>
                                  <a:pt x="0" y="71932"/>
                                </a:lnTo>
                                <a:lnTo>
                                  <a:pt x="71932" y="71932"/>
                                </a:lnTo>
                                <a:lnTo>
                                  <a:pt x="35966" y="0"/>
                                </a:lnTo>
                                <a:close/>
                              </a:path>
                            </a:pathLst>
                          </a:custGeom>
                          <a:ln w="15759">
                            <a:solidFill>
                              <a:srgbClr val="2E8A57"/>
                            </a:solidFill>
                            <a:prstDash val="solid"/>
                          </a:ln>
                        </wps:spPr>
                        <wps:bodyPr wrap="square" lIns="0" tIns="0" rIns="0" bIns="0" rtlCol="0">
                          <a:prstTxWarp prst="textNoShape">
                            <a:avLst/>
                          </a:prstTxWarp>
                          <a:noAutofit/>
                        </wps:bodyPr>
                      </wps:wsp>
                      <wps:wsp>
                        <wps:cNvPr id="2143" name="Graphic 2143"/>
                        <wps:cNvSpPr/>
                        <wps:spPr>
                          <a:xfrm>
                            <a:off x="1196801" y="899578"/>
                            <a:ext cx="72390" cy="72390"/>
                          </a:xfrm>
                          <a:custGeom>
                            <a:avLst/>
                            <a:gdLst/>
                            <a:ahLst/>
                            <a:cxnLst/>
                            <a:rect l="l" t="t" r="r" b="b"/>
                            <a:pathLst>
                              <a:path w="72390" h="72390">
                                <a:moveTo>
                                  <a:pt x="35966" y="0"/>
                                </a:moveTo>
                                <a:lnTo>
                                  <a:pt x="0" y="71932"/>
                                </a:lnTo>
                                <a:lnTo>
                                  <a:pt x="71932" y="71932"/>
                                </a:lnTo>
                                <a:lnTo>
                                  <a:pt x="35966" y="0"/>
                                </a:lnTo>
                                <a:close/>
                              </a:path>
                            </a:pathLst>
                          </a:custGeom>
                          <a:ln w="15759">
                            <a:solidFill>
                              <a:srgbClr val="2E8A57"/>
                            </a:solidFill>
                            <a:prstDash val="solid"/>
                          </a:ln>
                        </wps:spPr>
                        <wps:bodyPr wrap="square" lIns="0" tIns="0" rIns="0" bIns="0" rtlCol="0">
                          <a:prstTxWarp prst="textNoShape">
                            <a:avLst/>
                          </a:prstTxWarp>
                          <a:noAutofit/>
                        </wps:bodyPr>
                      </wps:wsp>
                      <wps:wsp>
                        <wps:cNvPr id="2144" name="Graphic 2144"/>
                        <wps:cNvSpPr/>
                        <wps:spPr>
                          <a:xfrm>
                            <a:off x="1434586" y="900420"/>
                            <a:ext cx="72390" cy="72390"/>
                          </a:xfrm>
                          <a:custGeom>
                            <a:avLst/>
                            <a:gdLst/>
                            <a:ahLst/>
                            <a:cxnLst/>
                            <a:rect l="l" t="t" r="r" b="b"/>
                            <a:pathLst>
                              <a:path w="72390" h="72390">
                                <a:moveTo>
                                  <a:pt x="35966" y="0"/>
                                </a:moveTo>
                                <a:lnTo>
                                  <a:pt x="0" y="71932"/>
                                </a:lnTo>
                                <a:lnTo>
                                  <a:pt x="71932" y="71932"/>
                                </a:lnTo>
                                <a:lnTo>
                                  <a:pt x="35966" y="0"/>
                                </a:lnTo>
                                <a:close/>
                              </a:path>
                            </a:pathLst>
                          </a:custGeom>
                          <a:ln w="15759">
                            <a:solidFill>
                              <a:srgbClr val="2E8A57"/>
                            </a:solidFill>
                            <a:prstDash val="solid"/>
                          </a:ln>
                        </wps:spPr>
                        <wps:bodyPr wrap="square" lIns="0" tIns="0" rIns="0" bIns="0" rtlCol="0">
                          <a:prstTxWarp prst="textNoShape">
                            <a:avLst/>
                          </a:prstTxWarp>
                          <a:noAutofit/>
                        </wps:bodyPr>
                      </wps:wsp>
                      <wps:wsp>
                        <wps:cNvPr id="2145" name="Graphic 2145"/>
                        <wps:cNvSpPr/>
                        <wps:spPr>
                          <a:xfrm>
                            <a:off x="1672370" y="899197"/>
                            <a:ext cx="72390" cy="72390"/>
                          </a:xfrm>
                          <a:custGeom>
                            <a:avLst/>
                            <a:gdLst/>
                            <a:ahLst/>
                            <a:cxnLst/>
                            <a:rect l="l" t="t" r="r" b="b"/>
                            <a:pathLst>
                              <a:path w="72390" h="72390">
                                <a:moveTo>
                                  <a:pt x="35966" y="0"/>
                                </a:moveTo>
                                <a:lnTo>
                                  <a:pt x="0" y="71932"/>
                                </a:lnTo>
                                <a:lnTo>
                                  <a:pt x="71932" y="71932"/>
                                </a:lnTo>
                                <a:lnTo>
                                  <a:pt x="35966" y="0"/>
                                </a:lnTo>
                                <a:close/>
                              </a:path>
                            </a:pathLst>
                          </a:custGeom>
                          <a:ln w="15759">
                            <a:solidFill>
                              <a:srgbClr val="2E8A57"/>
                            </a:solidFill>
                            <a:prstDash val="solid"/>
                          </a:ln>
                        </wps:spPr>
                        <wps:bodyPr wrap="square" lIns="0" tIns="0" rIns="0" bIns="0" rtlCol="0">
                          <a:prstTxWarp prst="textNoShape">
                            <a:avLst/>
                          </a:prstTxWarp>
                          <a:noAutofit/>
                        </wps:bodyPr>
                      </wps:wsp>
                      <wps:wsp>
                        <wps:cNvPr id="2146" name="Graphic 2146"/>
                        <wps:cNvSpPr/>
                        <wps:spPr>
                          <a:xfrm>
                            <a:off x="1910155" y="898294"/>
                            <a:ext cx="72390" cy="72390"/>
                          </a:xfrm>
                          <a:custGeom>
                            <a:avLst/>
                            <a:gdLst/>
                            <a:ahLst/>
                            <a:cxnLst/>
                            <a:rect l="l" t="t" r="r" b="b"/>
                            <a:pathLst>
                              <a:path w="72390" h="72390">
                                <a:moveTo>
                                  <a:pt x="35966" y="0"/>
                                </a:moveTo>
                                <a:lnTo>
                                  <a:pt x="0" y="71932"/>
                                </a:lnTo>
                                <a:lnTo>
                                  <a:pt x="71932" y="71932"/>
                                </a:lnTo>
                                <a:lnTo>
                                  <a:pt x="35966" y="0"/>
                                </a:lnTo>
                                <a:close/>
                              </a:path>
                            </a:pathLst>
                          </a:custGeom>
                          <a:ln w="15759">
                            <a:solidFill>
                              <a:srgbClr val="2E8A57"/>
                            </a:solidFill>
                            <a:prstDash val="solid"/>
                          </a:ln>
                        </wps:spPr>
                        <wps:bodyPr wrap="square" lIns="0" tIns="0" rIns="0" bIns="0" rtlCol="0">
                          <a:prstTxWarp prst="textNoShape">
                            <a:avLst/>
                          </a:prstTxWarp>
                          <a:noAutofit/>
                        </wps:bodyPr>
                      </wps:wsp>
                      <wps:wsp>
                        <wps:cNvPr id="2147" name="Graphic 2147"/>
                        <wps:cNvSpPr/>
                        <wps:spPr>
                          <a:xfrm>
                            <a:off x="2158747" y="899331"/>
                            <a:ext cx="72390" cy="72390"/>
                          </a:xfrm>
                          <a:custGeom>
                            <a:avLst/>
                            <a:gdLst/>
                            <a:ahLst/>
                            <a:cxnLst/>
                            <a:rect l="l" t="t" r="r" b="b"/>
                            <a:pathLst>
                              <a:path w="72390" h="72390">
                                <a:moveTo>
                                  <a:pt x="35966" y="0"/>
                                </a:moveTo>
                                <a:lnTo>
                                  <a:pt x="0" y="71932"/>
                                </a:lnTo>
                                <a:lnTo>
                                  <a:pt x="71932" y="71932"/>
                                </a:lnTo>
                                <a:lnTo>
                                  <a:pt x="35966" y="0"/>
                                </a:lnTo>
                                <a:close/>
                              </a:path>
                            </a:pathLst>
                          </a:custGeom>
                          <a:ln w="15759">
                            <a:solidFill>
                              <a:srgbClr val="2E8A57"/>
                            </a:solidFill>
                            <a:prstDash val="solid"/>
                          </a:ln>
                        </wps:spPr>
                        <wps:bodyPr wrap="square" lIns="0" tIns="0" rIns="0" bIns="0" rtlCol="0">
                          <a:prstTxWarp prst="textNoShape">
                            <a:avLst/>
                          </a:prstTxWarp>
                          <a:noAutofit/>
                        </wps:bodyPr>
                      </wps:wsp>
                      <wps:wsp>
                        <wps:cNvPr id="2148" name="Graphic 2148"/>
                        <wps:cNvSpPr/>
                        <wps:spPr>
                          <a:xfrm>
                            <a:off x="230766" y="1248913"/>
                            <a:ext cx="102235" cy="102235"/>
                          </a:xfrm>
                          <a:custGeom>
                            <a:avLst/>
                            <a:gdLst/>
                            <a:ahLst/>
                            <a:cxnLst/>
                            <a:rect l="l" t="t" r="r" b="b"/>
                            <a:pathLst>
                              <a:path w="102235" h="102235">
                                <a:moveTo>
                                  <a:pt x="50864" y="101728"/>
                                </a:moveTo>
                                <a:lnTo>
                                  <a:pt x="101728" y="50864"/>
                                </a:lnTo>
                                <a:lnTo>
                                  <a:pt x="50864" y="0"/>
                                </a:lnTo>
                                <a:lnTo>
                                  <a:pt x="0" y="50864"/>
                                </a:lnTo>
                                <a:lnTo>
                                  <a:pt x="50864" y="101728"/>
                                </a:lnTo>
                                <a:close/>
                              </a:path>
                            </a:pathLst>
                          </a:custGeom>
                          <a:ln w="15759">
                            <a:solidFill>
                              <a:srgbClr val="793D9C"/>
                            </a:solidFill>
                            <a:prstDash val="solid"/>
                          </a:ln>
                        </wps:spPr>
                        <wps:bodyPr wrap="square" lIns="0" tIns="0" rIns="0" bIns="0" rtlCol="0">
                          <a:prstTxWarp prst="textNoShape">
                            <a:avLst/>
                          </a:prstTxWarp>
                          <a:noAutofit/>
                        </wps:bodyPr>
                      </wps:wsp>
                      <wps:wsp>
                        <wps:cNvPr id="2149" name="Graphic 2149"/>
                        <wps:cNvSpPr/>
                        <wps:spPr>
                          <a:xfrm>
                            <a:off x="468550" y="1018591"/>
                            <a:ext cx="102235" cy="102235"/>
                          </a:xfrm>
                          <a:custGeom>
                            <a:avLst/>
                            <a:gdLst/>
                            <a:ahLst/>
                            <a:cxnLst/>
                            <a:rect l="l" t="t" r="r" b="b"/>
                            <a:pathLst>
                              <a:path w="102235" h="102235">
                                <a:moveTo>
                                  <a:pt x="50864" y="101728"/>
                                </a:moveTo>
                                <a:lnTo>
                                  <a:pt x="101728" y="50864"/>
                                </a:lnTo>
                                <a:lnTo>
                                  <a:pt x="50864" y="0"/>
                                </a:lnTo>
                                <a:lnTo>
                                  <a:pt x="0" y="50864"/>
                                </a:lnTo>
                                <a:lnTo>
                                  <a:pt x="50864" y="101728"/>
                                </a:lnTo>
                                <a:close/>
                              </a:path>
                            </a:pathLst>
                          </a:custGeom>
                          <a:ln w="15759">
                            <a:solidFill>
                              <a:srgbClr val="793D9C"/>
                            </a:solidFill>
                            <a:prstDash val="solid"/>
                          </a:ln>
                        </wps:spPr>
                        <wps:bodyPr wrap="square" lIns="0" tIns="0" rIns="0" bIns="0" rtlCol="0">
                          <a:prstTxWarp prst="textNoShape">
                            <a:avLst/>
                          </a:prstTxWarp>
                          <a:noAutofit/>
                        </wps:bodyPr>
                      </wps:wsp>
                      <wps:wsp>
                        <wps:cNvPr id="2150" name="Graphic 2150"/>
                        <wps:cNvSpPr/>
                        <wps:spPr>
                          <a:xfrm>
                            <a:off x="706335" y="981037"/>
                            <a:ext cx="102235" cy="102235"/>
                          </a:xfrm>
                          <a:custGeom>
                            <a:avLst/>
                            <a:gdLst/>
                            <a:ahLst/>
                            <a:cxnLst/>
                            <a:rect l="l" t="t" r="r" b="b"/>
                            <a:pathLst>
                              <a:path w="102235" h="102235">
                                <a:moveTo>
                                  <a:pt x="50864" y="101728"/>
                                </a:moveTo>
                                <a:lnTo>
                                  <a:pt x="101728" y="50864"/>
                                </a:lnTo>
                                <a:lnTo>
                                  <a:pt x="50864" y="0"/>
                                </a:lnTo>
                                <a:lnTo>
                                  <a:pt x="0" y="50864"/>
                                </a:lnTo>
                                <a:lnTo>
                                  <a:pt x="50864" y="101728"/>
                                </a:lnTo>
                                <a:close/>
                              </a:path>
                            </a:pathLst>
                          </a:custGeom>
                          <a:ln w="15759">
                            <a:solidFill>
                              <a:srgbClr val="793D9C"/>
                            </a:solidFill>
                            <a:prstDash val="solid"/>
                          </a:ln>
                        </wps:spPr>
                        <wps:bodyPr wrap="square" lIns="0" tIns="0" rIns="0" bIns="0" rtlCol="0">
                          <a:prstTxWarp prst="textNoShape">
                            <a:avLst/>
                          </a:prstTxWarp>
                          <a:noAutofit/>
                        </wps:bodyPr>
                      </wps:wsp>
                      <wps:wsp>
                        <wps:cNvPr id="2151" name="Graphic 2151"/>
                        <wps:cNvSpPr/>
                        <wps:spPr>
                          <a:xfrm>
                            <a:off x="944119" y="979280"/>
                            <a:ext cx="102235" cy="102235"/>
                          </a:xfrm>
                          <a:custGeom>
                            <a:avLst/>
                            <a:gdLst/>
                            <a:ahLst/>
                            <a:cxnLst/>
                            <a:rect l="l" t="t" r="r" b="b"/>
                            <a:pathLst>
                              <a:path w="102235" h="102235">
                                <a:moveTo>
                                  <a:pt x="50864" y="101728"/>
                                </a:moveTo>
                                <a:lnTo>
                                  <a:pt x="101728" y="50864"/>
                                </a:lnTo>
                                <a:lnTo>
                                  <a:pt x="50864" y="0"/>
                                </a:lnTo>
                                <a:lnTo>
                                  <a:pt x="0" y="50864"/>
                                </a:lnTo>
                                <a:lnTo>
                                  <a:pt x="50864" y="101728"/>
                                </a:lnTo>
                                <a:close/>
                              </a:path>
                            </a:pathLst>
                          </a:custGeom>
                          <a:ln w="15759">
                            <a:solidFill>
                              <a:srgbClr val="793D9C"/>
                            </a:solidFill>
                            <a:prstDash val="solid"/>
                          </a:ln>
                        </wps:spPr>
                        <wps:bodyPr wrap="square" lIns="0" tIns="0" rIns="0" bIns="0" rtlCol="0">
                          <a:prstTxWarp prst="textNoShape">
                            <a:avLst/>
                          </a:prstTxWarp>
                          <a:noAutofit/>
                        </wps:bodyPr>
                      </wps:wsp>
                      <wps:wsp>
                        <wps:cNvPr id="2152" name="Graphic 2152"/>
                        <wps:cNvSpPr/>
                        <wps:spPr>
                          <a:xfrm>
                            <a:off x="1181904" y="979843"/>
                            <a:ext cx="102235" cy="102235"/>
                          </a:xfrm>
                          <a:custGeom>
                            <a:avLst/>
                            <a:gdLst/>
                            <a:ahLst/>
                            <a:cxnLst/>
                            <a:rect l="l" t="t" r="r" b="b"/>
                            <a:pathLst>
                              <a:path w="102235" h="102235">
                                <a:moveTo>
                                  <a:pt x="50864" y="101728"/>
                                </a:moveTo>
                                <a:lnTo>
                                  <a:pt x="101728" y="50864"/>
                                </a:lnTo>
                                <a:lnTo>
                                  <a:pt x="50864" y="0"/>
                                </a:lnTo>
                                <a:lnTo>
                                  <a:pt x="0" y="50864"/>
                                </a:lnTo>
                                <a:lnTo>
                                  <a:pt x="50864" y="101728"/>
                                </a:lnTo>
                                <a:close/>
                              </a:path>
                            </a:pathLst>
                          </a:custGeom>
                          <a:ln w="15759">
                            <a:solidFill>
                              <a:srgbClr val="793D9C"/>
                            </a:solidFill>
                            <a:prstDash val="solid"/>
                          </a:ln>
                        </wps:spPr>
                        <wps:bodyPr wrap="square" lIns="0" tIns="0" rIns="0" bIns="0" rtlCol="0">
                          <a:prstTxWarp prst="textNoShape">
                            <a:avLst/>
                          </a:prstTxWarp>
                          <a:noAutofit/>
                        </wps:bodyPr>
                      </wps:wsp>
                      <wps:wsp>
                        <wps:cNvPr id="2153" name="Graphic 2153"/>
                        <wps:cNvSpPr/>
                        <wps:spPr>
                          <a:xfrm>
                            <a:off x="1419688" y="978575"/>
                            <a:ext cx="102235" cy="102235"/>
                          </a:xfrm>
                          <a:custGeom>
                            <a:avLst/>
                            <a:gdLst/>
                            <a:ahLst/>
                            <a:cxnLst/>
                            <a:rect l="l" t="t" r="r" b="b"/>
                            <a:pathLst>
                              <a:path w="102235" h="102235">
                                <a:moveTo>
                                  <a:pt x="50864" y="101728"/>
                                </a:moveTo>
                                <a:lnTo>
                                  <a:pt x="101728" y="50864"/>
                                </a:lnTo>
                                <a:lnTo>
                                  <a:pt x="50864" y="0"/>
                                </a:lnTo>
                                <a:lnTo>
                                  <a:pt x="0" y="50864"/>
                                </a:lnTo>
                                <a:lnTo>
                                  <a:pt x="50864" y="101728"/>
                                </a:lnTo>
                                <a:close/>
                              </a:path>
                            </a:pathLst>
                          </a:custGeom>
                          <a:ln w="15759">
                            <a:solidFill>
                              <a:srgbClr val="793D9C"/>
                            </a:solidFill>
                            <a:prstDash val="solid"/>
                          </a:ln>
                        </wps:spPr>
                        <wps:bodyPr wrap="square" lIns="0" tIns="0" rIns="0" bIns="0" rtlCol="0">
                          <a:prstTxWarp prst="textNoShape">
                            <a:avLst/>
                          </a:prstTxWarp>
                          <a:noAutofit/>
                        </wps:bodyPr>
                      </wps:wsp>
                      <wps:wsp>
                        <wps:cNvPr id="2154" name="Graphic 2154"/>
                        <wps:cNvSpPr/>
                        <wps:spPr>
                          <a:xfrm>
                            <a:off x="1657472" y="978627"/>
                            <a:ext cx="102235" cy="102235"/>
                          </a:xfrm>
                          <a:custGeom>
                            <a:avLst/>
                            <a:gdLst/>
                            <a:ahLst/>
                            <a:cxnLst/>
                            <a:rect l="l" t="t" r="r" b="b"/>
                            <a:pathLst>
                              <a:path w="102235" h="102235">
                                <a:moveTo>
                                  <a:pt x="50864" y="101728"/>
                                </a:moveTo>
                                <a:lnTo>
                                  <a:pt x="101728" y="50864"/>
                                </a:lnTo>
                                <a:lnTo>
                                  <a:pt x="50864" y="0"/>
                                </a:lnTo>
                                <a:lnTo>
                                  <a:pt x="0" y="50864"/>
                                </a:lnTo>
                                <a:lnTo>
                                  <a:pt x="50864" y="101728"/>
                                </a:lnTo>
                                <a:close/>
                              </a:path>
                            </a:pathLst>
                          </a:custGeom>
                          <a:ln w="15759">
                            <a:solidFill>
                              <a:srgbClr val="793D9C"/>
                            </a:solidFill>
                            <a:prstDash val="solid"/>
                          </a:ln>
                        </wps:spPr>
                        <wps:bodyPr wrap="square" lIns="0" tIns="0" rIns="0" bIns="0" rtlCol="0">
                          <a:prstTxWarp prst="textNoShape">
                            <a:avLst/>
                          </a:prstTxWarp>
                          <a:noAutofit/>
                        </wps:bodyPr>
                      </wps:wsp>
                      <wps:wsp>
                        <wps:cNvPr id="2155" name="Graphic 2155"/>
                        <wps:cNvSpPr/>
                        <wps:spPr>
                          <a:xfrm>
                            <a:off x="1895257" y="979014"/>
                            <a:ext cx="102235" cy="102235"/>
                          </a:xfrm>
                          <a:custGeom>
                            <a:avLst/>
                            <a:gdLst/>
                            <a:ahLst/>
                            <a:cxnLst/>
                            <a:rect l="l" t="t" r="r" b="b"/>
                            <a:pathLst>
                              <a:path w="102235" h="102235">
                                <a:moveTo>
                                  <a:pt x="50864" y="101728"/>
                                </a:moveTo>
                                <a:lnTo>
                                  <a:pt x="101728" y="50864"/>
                                </a:lnTo>
                                <a:lnTo>
                                  <a:pt x="50864" y="0"/>
                                </a:lnTo>
                                <a:lnTo>
                                  <a:pt x="0" y="50864"/>
                                </a:lnTo>
                                <a:lnTo>
                                  <a:pt x="50864" y="101728"/>
                                </a:lnTo>
                                <a:close/>
                              </a:path>
                            </a:pathLst>
                          </a:custGeom>
                          <a:ln w="15759">
                            <a:solidFill>
                              <a:srgbClr val="793D9C"/>
                            </a:solidFill>
                            <a:prstDash val="solid"/>
                          </a:ln>
                        </wps:spPr>
                        <wps:bodyPr wrap="square" lIns="0" tIns="0" rIns="0" bIns="0" rtlCol="0">
                          <a:prstTxWarp prst="textNoShape">
                            <a:avLst/>
                          </a:prstTxWarp>
                          <a:noAutofit/>
                        </wps:bodyPr>
                      </wps:wsp>
                      <wps:wsp>
                        <wps:cNvPr id="2156" name="Graphic 2156"/>
                        <wps:cNvSpPr/>
                        <wps:spPr>
                          <a:xfrm>
                            <a:off x="2143849" y="978488"/>
                            <a:ext cx="102235" cy="102235"/>
                          </a:xfrm>
                          <a:custGeom>
                            <a:avLst/>
                            <a:gdLst/>
                            <a:ahLst/>
                            <a:cxnLst/>
                            <a:rect l="l" t="t" r="r" b="b"/>
                            <a:pathLst>
                              <a:path w="102235" h="102235">
                                <a:moveTo>
                                  <a:pt x="50864" y="101728"/>
                                </a:moveTo>
                                <a:lnTo>
                                  <a:pt x="101728" y="50864"/>
                                </a:lnTo>
                                <a:lnTo>
                                  <a:pt x="50864" y="0"/>
                                </a:lnTo>
                                <a:lnTo>
                                  <a:pt x="0" y="50864"/>
                                </a:lnTo>
                                <a:lnTo>
                                  <a:pt x="50864" y="101728"/>
                                </a:lnTo>
                                <a:close/>
                              </a:path>
                            </a:pathLst>
                          </a:custGeom>
                          <a:ln w="15759">
                            <a:solidFill>
                              <a:srgbClr val="793D9C"/>
                            </a:solidFill>
                            <a:prstDash val="solid"/>
                          </a:ln>
                        </wps:spPr>
                        <wps:bodyPr wrap="square" lIns="0" tIns="0" rIns="0" bIns="0" rtlCol="0">
                          <a:prstTxWarp prst="textNoShape">
                            <a:avLst/>
                          </a:prstTxWarp>
                          <a:noAutofit/>
                        </wps:bodyPr>
                      </wps:wsp>
                      <wps:wsp>
                        <wps:cNvPr id="2157" name="Graphic 2157"/>
                        <wps:cNvSpPr/>
                        <wps:spPr>
                          <a:xfrm>
                            <a:off x="7879" y="969397"/>
                            <a:ext cx="72390" cy="72390"/>
                          </a:xfrm>
                          <a:custGeom>
                            <a:avLst/>
                            <a:gdLst/>
                            <a:ahLst/>
                            <a:cxnLst/>
                            <a:rect l="l" t="t" r="r" b="b"/>
                            <a:pathLst>
                              <a:path w="72390" h="72390">
                                <a:moveTo>
                                  <a:pt x="35966" y="71932"/>
                                </a:moveTo>
                                <a:lnTo>
                                  <a:pt x="71932" y="0"/>
                                </a:lnTo>
                                <a:lnTo>
                                  <a:pt x="0" y="0"/>
                                </a:lnTo>
                                <a:lnTo>
                                  <a:pt x="35966" y="71932"/>
                                </a:lnTo>
                                <a:close/>
                              </a:path>
                            </a:pathLst>
                          </a:custGeom>
                          <a:ln w="15759">
                            <a:solidFill>
                              <a:srgbClr val="C46A00"/>
                            </a:solidFill>
                            <a:prstDash val="solid"/>
                          </a:ln>
                        </wps:spPr>
                        <wps:bodyPr wrap="square" lIns="0" tIns="0" rIns="0" bIns="0" rtlCol="0">
                          <a:prstTxWarp prst="textNoShape">
                            <a:avLst/>
                          </a:prstTxWarp>
                          <a:noAutofit/>
                        </wps:bodyPr>
                      </wps:wsp>
                      <wps:wsp>
                        <wps:cNvPr id="2158" name="Graphic 2158"/>
                        <wps:cNvSpPr/>
                        <wps:spPr>
                          <a:xfrm>
                            <a:off x="245664" y="920737"/>
                            <a:ext cx="72390" cy="72390"/>
                          </a:xfrm>
                          <a:custGeom>
                            <a:avLst/>
                            <a:gdLst/>
                            <a:ahLst/>
                            <a:cxnLst/>
                            <a:rect l="l" t="t" r="r" b="b"/>
                            <a:pathLst>
                              <a:path w="72390" h="72390">
                                <a:moveTo>
                                  <a:pt x="35966" y="71932"/>
                                </a:moveTo>
                                <a:lnTo>
                                  <a:pt x="71932" y="0"/>
                                </a:lnTo>
                                <a:lnTo>
                                  <a:pt x="0" y="0"/>
                                </a:lnTo>
                                <a:lnTo>
                                  <a:pt x="35966" y="71932"/>
                                </a:lnTo>
                                <a:close/>
                              </a:path>
                            </a:pathLst>
                          </a:custGeom>
                          <a:ln w="15759">
                            <a:solidFill>
                              <a:srgbClr val="C46A00"/>
                            </a:solidFill>
                            <a:prstDash val="solid"/>
                          </a:ln>
                        </wps:spPr>
                        <wps:bodyPr wrap="square" lIns="0" tIns="0" rIns="0" bIns="0" rtlCol="0">
                          <a:prstTxWarp prst="textNoShape">
                            <a:avLst/>
                          </a:prstTxWarp>
                          <a:noAutofit/>
                        </wps:bodyPr>
                      </wps:wsp>
                      <wps:wsp>
                        <wps:cNvPr id="2159" name="Graphic 2159"/>
                        <wps:cNvSpPr/>
                        <wps:spPr>
                          <a:xfrm>
                            <a:off x="483448" y="945569"/>
                            <a:ext cx="72390" cy="72390"/>
                          </a:xfrm>
                          <a:custGeom>
                            <a:avLst/>
                            <a:gdLst/>
                            <a:ahLst/>
                            <a:cxnLst/>
                            <a:rect l="l" t="t" r="r" b="b"/>
                            <a:pathLst>
                              <a:path w="72390" h="72390">
                                <a:moveTo>
                                  <a:pt x="35966" y="71932"/>
                                </a:moveTo>
                                <a:lnTo>
                                  <a:pt x="71932" y="0"/>
                                </a:lnTo>
                                <a:lnTo>
                                  <a:pt x="0" y="0"/>
                                </a:lnTo>
                                <a:lnTo>
                                  <a:pt x="35966" y="71932"/>
                                </a:lnTo>
                                <a:close/>
                              </a:path>
                            </a:pathLst>
                          </a:custGeom>
                          <a:ln w="15759">
                            <a:solidFill>
                              <a:srgbClr val="C46A00"/>
                            </a:solidFill>
                            <a:prstDash val="solid"/>
                          </a:ln>
                        </wps:spPr>
                        <wps:bodyPr wrap="square" lIns="0" tIns="0" rIns="0" bIns="0" rtlCol="0">
                          <a:prstTxWarp prst="textNoShape">
                            <a:avLst/>
                          </a:prstTxWarp>
                          <a:noAutofit/>
                        </wps:bodyPr>
                      </wps:wsp>
                      <wps:wsp>
                        <wps:cNvPr id="2160" name="Graphic 2160"/>
                        <wps:cNvSpPr/>
                        <wps:spPr>
                          <a:xfrm>
                            <a:off x="721233" y="959290"/>
                            <a:ext cx="72390" cy="72390"/>
                          </a:xfrm>
                          <a:custGeom>
                            <a:avLst/>
                            <a:gdLst/>
                            <a:ahLst/>
                            <a:cxnLst/>
                            <a:rect l="l" t="t" r="r" b="b"/>
                            <a:pathLst>
                              <a:path w="72390" h="72390">
                                <a:moveTo>
                                  <a:pt x="35966" y="71932"/>
                                </a:moveTo>
                                <a:lnTo>
                                  <a:pt x="71932" y="0"/>
                                </a:lnTo>
                                <a:lnTo>
                                  <a:pt x="0" y="0"/>
                                </a:lnTo>
                                <a:lnTo>
                                  <a:pt x="35966" y="71932"/>
                                </a:lnTo>
                                <a:close/>
                              </a:path>
                            </a:pathLst>
                          </a:custGeom>
                          <a:ln w="15759">
                            <a:solidFill>
                              <a:srgbClr val="C46A00"/>
                            </a:solidFill>
                            <a:prstDash val="solid"/>
                          </a:ln>
                        </wps:spPr>
                        <wps:bodyPr wrap="square" lIns="0" tIns="0" rIns="0" bIns="0" rtlCol="0">
                          <a:prstTxWarp prst="textNoShape">
                            <a:avLst/>
                          </a:prstTxWarp>
                          <a:noAutofit/>
                        </wps:bodyPr>
                      </wps:wsp>
                      <wps:wsp>
                        <wps:cNvPr id="2161" name="Graphic 2161"/>
                        <wps:cNvSpPr/>
                        <wps:spPr>
                          <a:xfrm>
                            <a:off x="959017" y="967777"/>
                            <a:ext cx="72390" cy="72390"/>
                          </a:xfrm>
                          <a:custGeom>
                            <a:avLst/>
                            <a:gdLst/>
                            <a:ahLst/>
                            <a:cxnLst/>
                            <a:rect l="l" t="t" r="r" b="b"/>
                            <a:pathLst>
                              <a:path w="72390" h="72390">
                                <a:moveTo>
                                  <a:pt x="35966" y="71932"/>
                                </a:moveTo>
                                <a:lnTo>
                                  <a:pt x="71932" y="0"/>
                                </a:lnTo>
                                <a:lnTo>
                                  <a:pt x="0" y="0"/>
                                </a:lnTo>
                                <a:lnTo>
                                  <a:pt x="35966" y="71932"/>
                                </a:lnTo>
                                <a:close/>
                              </a:path>
                            </a:pathLst>
                          </a:custGeom>
                          <a:ln w="15759">
                            <a:solidFill>
                              <a:srgbClr val="C46A00"/>
                            </a:solidFill>
                            <a:prstDash val="solid"/>
                          </a:ln>
                        </wps:spPr>
                        <wps:bodyPr wrap="square" lIns="0" tIns="0" rIns="0" bIns="0" rtlCol="0">
                          <a:prstTxWarp prst="textNoShape">
                            <a:avLst/>
                          </a:prstTxWarp>
                          <a:noAutofit/>
                        </wps:bodyPr>
                      </wps:wsp>
                      <wps:wsp>
                        <wps:cNvPr id="2162" name="Graphic 2162"/>
                        <wps:cNvSpPr/>
                        <wps:spPr>
                          <a:xfrm>
                            <a:off x="1196801" y="974530"/>
                            <a:ext cx="72390" cy="72390"/>
                          </a:xfrm>
                          <a:custGeom>
                            <a:avLst/>
                            <a:gdLst/>
                            <a:ahLst/>
                            <a:cxnLst/>
                            <a:rect l="l" t="t" r="r" b="b"/>
                            <a:pathLst>
                              <a:path w="72390" h="72390">
                                <a:moveTo>
                                  <a:pt x="35966" y="71932"/>
                                </a:moveTo>
                                <a:lnTo>
                                  <a:pt x="71932" y="0"/>
                                </a:lnTo>
                                <a:lnTo>
                                  <a:pt x="0" y="0"/>
                                </a:lnTo>
                                <a:lnTo>
                                  <a:pt x="35966" y="71932"/>
                                </a:lnTo>
                                <a:close/>
                              </a:path>
                            </a:pathLst>
                          </a:custGeom>
                          <a:ln w="15759">
                            <a:solidFill>
                              <a:srgbClr val="C46A00"/>
                            </a:solidFill>
                            <a:prstDash val="solid"/>
                          </a:ln>
                        </wps:spPr>
                        <wps:bodyPr wrap="square" lIns="0" tIns="0" rIns="0" bIns="0" rtlCol="0">
                          <a:prstTxWarp prst="textNoShape">
                            <a:avLst/>
                          </a:prstTxWarp>
                          <a:noAutofit/>
                        </wps:bodyPr>
                      </wps:wsp>
                      <wps:wsp>
                        <wps:cNvPr id="2163" name="Graphic 2163"/>
                        <wps:cNvSpPr/>
                        <wps:spPr>
                          <a:xfrm>
                            <a:off x="1434586" y="978583"/>
                            <a:ext cx="72390" cy="72390"/>
                          </a:xfrm>
                          <a:custGeom>
                            <a:avLst/>
                            <a:gdLst/>
                            <a:ahLst/>
                            <a:cxnLst/>
                            <a:rect l="l" t="t" r="r" b="b"/>
                            <a:pathLst>
                              <a:path w="72390" h="72390">
                                <a:moveTo>
                                  <a:pt x="35966" y="71932"/>
                                </a:moveTo>
                                <a:lnTo>
                                  <a:pt x="71932" y="0"/>
                                </a:lnTo>
                                <a:lnTo>
                                  <a:pt x="0" y="0"/>
                                </a:lnTo>
                                <a:lnTo>
                                  <a:pt x="35966" y="71932"/>
                                </a:lnTo>
                                <a:close/>
                              </a:path>
                            </a:pathLst>
                          </a:custGeom>
                          <a:ln w="15759">
                            <a:solidFill>
                              <a:srgbClr val="C46A00"/>
                            </a:solidFill>
                            <a:prstDash val="solid"/>
                          </a:ln>
                        </wps:spPr>
                        <wps:bodyPr wrap="square" lIns="0" tIns="0" rIns="0" bIns="0" rtlCol="0">
                          <a:prstTxWarp prst="textNoShape">
                            <a:avLst/>
                          </a:prstTxWarp>
                          <a:noAutofit/>
                        </wps:bodyPr>
                      </wps:wsp>
                      <wps:wsp>
                        <wps:cNvPr id="2164" name="Graphic 2164"/>
                        <wps:cNvSpPr/>
                        <wps:spPr>
                          <a:xfrm>
                            <a:off x="1672370" y="980554"/>
                            <a:ext cx="72390" cy="72390"/>
                          </a:xfrm>
                          <a:custGeom>
                            <a:avLst/>
                            <a:gdLst/>
                            <a:ahLst/>
                            <a:cxnLst/>
                            <a:rect l="l" t="t" r="r" b="b"/>
                            <a:pathLst>
                              <a:path w="72390" h="72390">
                                <a:moveTo>
                                  <a:pt x="35966" y="71932"/>
                                </a:moveTo>
                                <a:lnTo>
                                  <a:pt x="71932" y="0"/>
                                </a:lnTo>
                                <a:lnTo>
                                  <a:pt x="0" y="0"/>
                                </a:lnTo>
                                <a:lnTo>
                                  <a:pt x="35966" y="71932"/>
                                </a:lnTo>
                                <a:close/>
                              </a:path>
                            </a:pathLst>
                          </a:custGeom>
                          <a:ln w="15759">
                            <a:solidFill>
                              <a:srgbClr val="C46A00"/>
                            </a:solidFill>
                            <a:prstDash val="solid"/>
                          </a:ln>
                        </wps:spPr>
                        <wps:bodyPr wrap="square" lIns="0" tIns="0" rIns="0" bIns="0" rtlCol="0">
                          <a:prstTxWarp prst="textNoShape">
                            <a:avLst/>
                          </a:prstTxWarp>
                          <a:noAutofit/>
                        </wps:bodyPr>
                      </wps:wsp>
                      <wps:wsp>
                        <wps:cNvPr id="2165" name="Graphic 2165"/>
                        <wps:cNvSpPr/>
                        <wps:spPr>
                          <a:xfrm>
                            <a:off x="1910155" y="982800"/>
                            <a:ext cx="72390" cy="72390"/>
                          </a:xfrm>
                          <a:custGeom>
                            <a:avLst/>
                            <a:gdLst/>
                            <a:ahLst/>
                            <a:cxnLst/>
                            <a:rect l="l" t="t" r="r" b="b"/>
                            <a:pathLst>
                              <a:path w="72390" h="72390">
                                <a:moveTo>
                                  <a:pt x="35966" y="71932"/>
                                </a:moveTo>
                                <a:lnTo>
                                  <a:pt x="71932" y="0"/>
                                </a:lnTo>
                                <a:lnTo>
                                  <a:pt x="0" y="0"/>
                                </a:lnTo>
                                <a:lnTo>
                                  <a:pt x="35966" y="71932"/>
                                </a:lnTo>
                                <a:close/>
                              </a:path>
                            </a:pathLst>
                          </a:custGeom>
                          <a:ln w="15759">
                            <a:solidFill>
                              <a:srgbClr val="C46A00"/>
                            </a:solidFill>
                            <a:prstDash val="solid"/>
                          </a:ln>
                        </wps:spPr>
                        <wps:bodyPr wrap="square" lIns="0" tIns="0" rIns="0" bIns="0" rtlCol="0">
                          <a:prstTxWarp prst="textNoShape">
                            <a:avLst/>
                          </a:prstTxWarp>
                          <a:noAutofit/>
                        </wps:bodyPr>
                      </wps:wsp>
                      <wps:wsp>
                        <wps:cNvPr id="2166" name="Graphic 2166"/>
                        <wps:cNvSpPr/>
                        <wps:spPr>
                          <a:xfrm>
                            <a:off x="2158747" y="984394"/>
                            <a:ext cx="72390" cy="72390"/>
                          </a:xfrm>
                          <a:custGeom>
                            <a:avLst/>
                            <a:gdLst/>
                            <a:ahLst/>
                            <a:cxnLst/>
                            <a:rect l="l" t="t" r="r" b="b"/>
                            <a:pathLst>
                              <a:path w="72390" h="72390">
                                <a:moveTo>
                                  <a:pt x="35966" y="71932"/>
                                </a:moveTo>
                                <a:lnTo>
                                  <a:pt x="71932" y="0"/>
                                </a:lnTo>
                                <a:lnTo>
                                  <a:pt x="0" y="0"/>
                                </a:lnTo>
                                <a:lnTo>
                                  <a:pt x="35966" y="71932"/>
                                </a:lnTo>
                                <a:close/>
                              </a:path>
                            </a:pathLst>
                          </a:custGeom>
                          <a:ln w="15759">
                            <a:solidFill>
                              <a:srgbClr val="C46A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6.9282pt;margin-top:4.640537pt;width:177.45pt;height:156.4pt;mso-position-horizontal-relative:page;mso-position-vertical-relative:paragraph;z-index:-20801024" id="docshapegroup1715" coordorigin="2139,93" coordsize="3549,3128">
                <v:shape style="position:absolute;left:2190;top:3138;width:2;height:73" id="docshape1716" coordorigin="2191,3139" coordsize="0,73" path="m2191,3139l2191,3211e" filled="true" fillcolor="#000000" stroked="false">
                  <v:path arrowok="t"/>
                  <v:fill type="solid"/>
                </v:shape>
                <v:line style="position:absolute" from="2191,3211" to="2191,3139" stroked="true" strokeweight=".82728pt" strokecolor="#000000">
                  <v:stroke dashstyle="solid"/>
                </v:line>
                <v:shape style="position:absolute;left:3041;top:3138;width:2;height:73" id="docshape1717" coordorigin="3042,3139" coordsize="0,73" path="m3042,3139l3042,3211e" filled="true" fillcolor="#000000" stroked="false">
                  <v:path arrowok="t"/>
                  <v:fill type="solid"/>
                </v:shape>
                <v:line style="position:absolute" from="3042,3211" to="3042,3139" stroked="true" strokeweight=".82728pt" strokecolor="#000000">
                  <v:stroke dashstyle="solid"/>
                </v:line>
                <v:shape style="position:absolute;left:3892;top:3138;width:2;height:73" id="docshape1718" coordorigin="3893,3139" coordsize="0,73" path="m3893,3139l3893,3211e" filled="true" fillcolor="#000000" stroked="false">
                  <v:path arrowok="t"/>
                  <v:fill type="solid"/>
                </v:shape>
                <v:line style="position:absolute" from="3893,3211" to="3893,3139" stroked="true" strokeweight=".82728pt" strokecolor="#000000">
                  <v:stroke dashstyle="solid"/>
                </v:line>
                <v:shape style="position:absolute;left:4743;top:3138;width:2;height:73" id="docshape1719" coordorigin="4744,3139" coordsize="0,73" path="m4744,3139l4744,3211e" filled="true" fillcolor="#000000" stroked="false">
                  <v:path arrowok="t"/>
                  <v:fill type="solid"/>
                </v:shape>
                <v:line style="position:absolute" from="4744,3211" to="4744,3139" stroked="true" strokeweight=".82728pt" strokecolor="#000000">
                  <v:stroke dashstyle="solid"/>
                </v:line>
                <v:shape style="position:absolute;left:5594;top:3138;width:2;height:73" id="docshape1720" coordorigin="5595,3139" coordsize="0,73" path="m5595,3139l5595,3211e" filled="true" fillcolor="#000000" stroked="false">
                  <v:path arrowok="t"/>
                  <v:fill type="solid"/>
                </v:shape>
                <v:line style="position:absolute" from="5595,3211" to="5595,3139" stroked="true" strokeweight=".82728pt" strokecolor="#000000">
                  <v:stroke dashstyle="solid"/>
                </v:line>
                <v:shape style="position:absolute;left:2190;top:3210;width:73;height:2" id="docshape1721" coordorigin="2191,3211" coordsize="73,0" path="m2263,3211l2191,3211e" filled="true" fillcolor="#000000" stroked="false">
                  <v:path arrowok="t"/>
                  <v:fill type="solid"/>
                </v:shape>
                <v:line style="position:absolute" from="2191,3211" to="2263,3211" stroked="true" strokeweight=".82728pt" strokecolor="#000000">
                  <v:stroke dashstyle="solid"/>
                </v:line>
                <v:shape style="position:absolute;left:2190;top:2589;width:73;height:2" id="docshape1722" coordorigin="2191,2589" coordsize="73,0" path="m2263,2589l2191,2589e" filled="true" fillcolor="#000000" stroked="false">
                  <v:path arrowok="t"/>
                  <v:fill type="solid"/>
                </v:shape>
                <v:line style="position:absolute" from="2191,2589" to="2263,2589" stroked="true" strokeweight=".82728pt" strokecolor="#000000">
                  <v:stroke dashstyle="solid"/>
                </v:line>
                <v:shape style="position:absolute;left:2190;top:1967;width:73;height:2" id="docshape1723" coordorigin="2191,1967" coordsize="73,0" path="m2263,1967l2191,1967e" filled="true" fillcolor="#000000" stroked="false">
                  <v:path arrowok="t"/>
                  <v:fill type="solid"/>
                </v:shape>
                <v:line style="position:absolute" from="2191,1967" to="2263,1967" stroked="true" strokeweight=".82728pt" strokecolor="#000000">
                  <v:stroke dashstyle="solid"/>
                </v:line>
                <v:shape style="position:absolute;left:2190;top:1345;width:73;height:2" id="docshape1724" coordorigin="2191,1346" coordsize="73,0" path="m2263,1346l2191,1346e" filled="true" fillcolor="#000000" stroked="false">
                  <v:path arrowok="t"/>
                  <v:fill type="solid"/>
                </v:shape>
                <v:line style="position:absolute" from="2191,1346" to="2263,1346" stroked="true" strokeweight=".82728pt" strokecolor="#000000">
                  <v:stroke dashstyle="solid"/>
                </v:line>
                <v:shape style="position:absolute;left:2190;top:723;width:73;height:2" id="docshape1725" coordorigin="2191,724" coordsize="73,0" path="m2263,724l2191,724e" filled="true" fillcolor="#000000" stroked="false">
                  <v:path arrowok="t"/>
                  <v:fill type="solid"/>
                </v:shape>
                <v:line style="position:absolute" from="2191,724" to="2263,724" stroked="true" strokeweight=".82728pt" strokecolor="#000000">
                  <v:stroke dashstyle="solid"/>
                </v:line>
                <v:shape style="position:absolute;left:2190;top:102;width:73;height:2" id="docshape1726" coordorigin="2191,102" coordsize="73,0" path="m2263,102l2191,102e" filled="true" fillcolor="#000000" stroked="false">
                  <v:path arrowok="t"/>
                  <v:fill type="solid"/>
                </v:shape>
                <v:line style="position:absolute" from="2191,102" to="2263,102" stroked="true" strokeweight=".82728pt" strokecolor="#000000">
                  <v:stroke dashstyle="solid"/>
                </v:line>
                <v:shape style="position:absolute;left:2207;top:2155;width:3388;height:450" id="docshape1727" coordorigin="2208,2155" coordsize="3388,450" path="m2208,2598l2242,2592,2276,2591,2310,2592,2344,2595,2379,2599,2413,2604,2447,2602,2516,2558,2584,2524,2618,2510,2652,2484,2721,2433,2789,2389,2858,2350,2926,2317,2995,2288,3063,2264,3131,2243,3200,2226,3268,2211,3337,2198,3405,2187,3474,2178,3542,2170,3610,2164,3679,2160,3747,2157,3816,2155,3884,2155,3918,2155,3987,2156,4055,2159,4124,2161,4192,2165,4260,2169,4329,2174,4397,2179,4466,2185,4534,2191,4603,2197,4671,2205,4739,2212,4808,2220,4876,2229,4945,2238,5013,2247,5082,2257,5150,2267,5218,2278,5287,2289,5321,2294,5355,2300,5424,2311,5492,2321,5561,2331,5595,2335e" filled="false" stroked="true" strokeweight="1.24092pt" strokecolor="#1f4d78">
                  <v:path arrowok="t"/>
                  <v:stroke dashstyle="solid"/>
                </v:shape>
                <v:shape style="position:absolute;left:2207;top:1720;width:3388;height:857" id="docshape1728" coordorigin="2208,1721" coordsize="3388,857" path="m2208,2577l2242,2543,2276,2515,2310,2467,2344,2372,2379,2294,2413,2226,2447,2167,2481,2115,2550,2027,2618,1956,2687,1902,2721,1880,2755,1852,2823,1803,2892,1769,2960,1750,3029,1740,3097,1734,3166,1731,3234,1729,3302,1727,3371,1726,3439,1725,3508,1725,3576,1724,3645,1724,3713,1723,3781,1723,3850,1723,3918,1722,3987,1722,4055,1722,4124,1722,4192,1722,4260,1722,4329,1722,4397,1722,4466,1722,4534,1722,4568,1722,4603,1722,4637,1722,4671,1722,4739,1722,4808,1722,4876,1722,4945,1722,5013,1722,5082,1722,5150,1722,5218,1721,5287,1721,5321,1721,5390,1721,5458,1721,5526,1721,5561,1721,5595,1721e" filled="false" stroked="true" strokeweight="1.24092pt" strokecolor="#b22121">
                  <v:path arrowok="t"/>
                  <v:stroke dashstyle="shortdash"/>
                </v:shape>
                <v:shape style="position:absolute;left:2207;top:1565;width:3388;height:985" id="docshape1729" coordorigin="2208,1566" coordsize="3388,985" path="m2208,2550l2242,2453,2276,2218,2310,2026,2344,1874,2379,1748,2413,1661,2481,1591,2550,1575,2618,1571,2687,1571,2755,1570,2789,1571,2858,1571,2926,1571,2960,1571,2995,1571,3029,1572,3063,1572,3097,1572,3131,1572,3166,1572,3234,1571,3302,1571,3371,1570,3439,1570,3508,1569,3542,1568,3610,1568,3679,1567,3747,1567,3816,1566,3884,1566,3953,1566,3987,1566,4021,1566,4089,1566,4158,1566,4226,1566,4295,1567,4363,1567,4432,1568,4500,1568,4534,1568,4603,1569,4671,1569,4739,1570,4808,1570,4876,1571,4911,1571,4979,1571,5047,1572,5116,1572,5184,1573,5253,1573,5321,1574,5390,1575,5458,1575,5526,1576,5561,1577,5595,1578e" filled="false" stroked="true" strokeweight="1.24092pt" strokecolor="#2e8a57">
                  <v:path arrowok="t"/>
                  <v:stroke dashstyle="shortdashdot"/>
                </v:shape>
                <v:shape style="position:absolute;left:2207;top:1707;width:3388;height:877" id="docshape1730" coordorigin="2208,1707" coordsize="3388,877" path="m2208,2584l2242,2553,2276,2531,2310,2509,2344,2491,2379,2475,2413,2419,2447,2357,2481,2296,2516,2237,2550,2183,2584,2132,2652,2042,2721,1962,2789,1892,2858,1834,2926,1786,2995,1752,3063,1731,3131,1720,3200,1716,3268,1714,3337,1714,3371,1714,3405,1714,3439,1714,3474,1714,3508,1714,3576,1714,3645,1713,3713,1713,3781,1713,3850,1712,3884,1712,3918,1712,3987,1711,4055,1711,4124,1711,4192,1710,4260,1710,4329,1710,4397,1710,4466,1710,4534,1710,4568,1710,4637,1710,4705,1710,4774,1709,4842,1709,4911,1709,4979,1709,5047,1708,5116,1708,5150,1708,5218,1708,5287,1707,5355,1707,5424,1707,5458,1707,5492,1707,5526,1707,5561,1708,5595,1708e" filled="false" stroked="true" strokeweight="1.24092pt" strokecolor="#793d9c">
                  <v:path arrowok="t"/>
                  <v:stroke dashstyle="shortdot"/>
                </v:shape>
                <v:shape style="position:absolute;left:2207;top:1562;width:3388;height:131" id="docshape1731" coordorigin="2208,1563" coordsize="3388,131" path="m2208,1669l2242,1579,2276,1563,2310,1563,2344,1566,2379,1571,2413,1576,2447,1581,2481,1587,2516,1592,2584,1602,2652,1610,2721,1618,2789,1624,2858,1629,2926,1634,2995,1638,3063,1642,3131,1645,3200,1649,3268,1652,3337,1655,3405,1658,3474,1661,3542,1664,3610,1667,3679,1670,3747,1672,3816,1675,3884,1677,3953,1679,4021,1681,4089,1683,4158,1684,4226,1686,4295,1687,4363,1688,4432,1689,4500,1689,4568,1690,4637,1690,4705,1690,4739,1690,4774,1690,4842,1690,4911,1690,4979,1689,5047,1689,5082,1689,5116,1689,5184,1688,5253,1688,5287,1688,5321,1688,5390,1689,5458,1689,5526,1691,5561,1692,5595,1693e" filled="false" stroked="true" strokeweight="1.24092pt" strokecolor="#c46a00">
                  <v:path arrowok="t"/>
                  <v:stroke dashstyle="solid"/>
                </v:shape>
                <v:shape style="position:absolute;left:2190;top:102;width:3405;height:3109" id="docshape1732" coordorigin="2191,102" coordsize="3405,3109" path="m2191,3211l2191,102m5595,3211l5595,102m2191,3211l5595,3211m2191,102l5595,102e" filled="false" stroked="true" strokeweight=".93069pt" strokecolor="#000000">
                  <v:path arrowok="t"/>
                  <v:stroke dashstyle="solid"/>
                </v:shape>
                <v:shape style="position:absolute;left:2150;top:2542;width:114;height:114" id="docshape1733" coordorigin="2151,2542" coordsize="114,114" path="m2208,2656l2260,2621,2264,2599,2263,2588,2219,2543,2208,2542,2197,2543,2152,2588,2151,2599,2152,2610,2197,2655,2208,2656xe" filled="false" stroked="true" strokeweight="1.24092pt" strokecolor="#1f4d78">
                  <v:path arrowok="t"/>
                  <v:stroke dashstyle="solid"/>
                </v:shape>
                <v:shape style="position:absolute;left:2513;top:2457;width:139;height:139" type="#_x0000_t75" id="docshape1734" stroked="false">
                  <v:imagedata r:id="rId145" o:title=""/>
                </v:shape>
                <v:shape style="position:absolute;left:2887;top:2232;width:139;height:139" type="#_x0000_t75" id="docshape1735" stroked="false">
                  <v:imagedata r:id="rId145" o:title=""/>
                </v:shape>
                <v:shape style="position:absolute;left:3261;top:2132;width:139;height:139" type="#_x0000_t75" id="docshape1736" stroked="false">
                  <v:imagedata r:id="rId154" o:title=""/>
                </v:shape>
                <v:shape style="position:absolute;left:3636;top:2091;width:139;height:139" type="#_x0000_t75" id="docshape1737" stroked="false">
                  <v:imagedata r:id="rId145" o:title=""/>
                </v:shape>
                <v:shape style="position:absolute;left:4010;top:2092;width:139;height:139" type="#_x0000_t75" id="docshape1738" stroked="false">
                  <v:imagedata r:id="rId154" o:title=""/>
                </v:shape>
                <v:shape style="position:absolute;left:4385;top:2111;width:139;height:139" type="#_x0000_t75" id="docshape1739" stroked="false">
                  <v:imagedata r:id="rId145" o:title=""/>
                </v:shape>
                <v:shape style="position:absolute;left:4759;top:2157;width:139;height:139" type="#_x0000_t75" id="docshape1740" stroked="false">
                  <v:imagedata r:id="rId145" o:title=""/>
                </v:shape>
                <v:shape style="position:absolute;left:5134;top:2193;width:139;height:139" type="#_x0000_t75" id="docshape1741" stroked="false">
                  <v:imagedata r:id="rId154" o:title=""/>
                </v:shape>
                <v:shape style="position:absolute;left:5525;top:2256;width:139;height:139" type="#_x0000_t75" id="docshape1742" stroked="false">
                  <v:imagedata r:id="rId145" o:title=""/>
                </v:shape>
                <v:rect style="position:absolute;left:2150;top:2525;width:114;height:114" id="docshape1743" filled="false" stroked="true" strokeweight="1.24092pt" strokecolor="#b22121">
                  <v:stroke dashstyle="solid"/>
                </v:rect>
                <v:rect style="position:absolute;left:2525;top:1935;width:114;height:114" id="docshape1744" filled="false" stroked="true" strokeweight="1.24092pt" strokecolor="#b22121">
                  <v:stroke dashstyle="solid"/>
                </v:rect>
                <v:rect style="position:absolute;left:2899;top:1694;width:114;height:114" id="docshape1745" filled="false" stroked="true" strokeweight="1.24092pt" strokecolor="#b22121">
                  <v:stroke dashstyle="solid"/>
                </v:rect>
                <v:rect style="position:absolute;left:3274;top:1670;width:114;height:114" id="docshape1746" filled="false" stroked="true" strokeweight="1.24092pt" strokecolor="#b22121">
                  <v:stroke dashstyle="solid"/>
                </v:rect>
                <v:rect style="position:absolute;left:3648;top:1667;width:114;height:114" id="docshape1747" filled="false" stroked="true" strokeweight="1.24092pt" strokecolor="#b22121">
                  <v:stroke dashstyle="solid"/>
                </v:rect>
                <v:rect style="position:absolute;left:4023;top:1668;width:114;height:114" id="docshape1748" filled="false" stroked="true" strokeweight="1.24092pt" strokecolor="#b22121">
                  <v:stroke dashstyle="solid"/>
                </v:rect>
                <v:rect style="position:absolute;left:4397;top:1664;width:114;height:114" id="docshape1749" filled="false" stroked="true" strokeweight="1.24092pt" strokecolor="#b22121">
                  <v:stroke dashstyle="solid"/>
                </v:rect>
                <v:rect style="position:absolute;left:4772;top:1667;width:114;height:114" id="docshape1750" filled="false" stroked="true" strokeweight="1.24092pt" strokecolor="#b22121">
                  <v:stroke dashstyle="solid"/>
                </v:rect>
                <v:rect style="position:absolute;left:5146;top:1665;width:114;height:114" id="docshape1751" filled="false" stroked="true" strokeweight="1.24092pt" strokecolor="#b22121">
                  <v:stroke dashstyle="solid"/>
                </v:rect>
                <v:rect style="position:absolute;left:5538;top:1665;width:114;height:114" id="docshape1752" filled="false" stroked="true" strokeweight="1.24092pt" strokecolor="#b22121">
                  <v:stroke dashstyle="solid"/>
                </v:rect>
                <v:shape style="position:absolute;left:2150;top:2492;width:114;height:114" id="docshape1753" coordorigin="2151,2493" coordsize="114,114" path="m2208,2493l2151,2606,2264,2606,2208,2493xe" filled="false" stroked="true" strokeweight="1.24092pt" strokecolor="#2e8a57">
                  <v:path arrowok="t"/>
                  <v:stroke dashstyle="solid"/>
                </v:shape>
                <v:shape style="position:absolute;left:2525;top:1518;width:114;height:114" id="docshape1754" coordorigin="2525,1518" coordsize="114,114" path="m2582,1518l2525,1632,2639,1632,2582,1518xe" filled="false" stroked="true" strokeweight="1.24092pt" strokecolor="#2e8a57">
                  <v:path arrowok="t"/>
                  <v:stroke dashstyle="solid"/>
                </v:shape>
                <v:shape style="position:absolute;left:2899;top:1514;width:114;height:114" id="docshape1755" coordorigin="2900,1515" coordsize="114,114" path="m2957,1515l2900,1628,3013,1628,2957,1515xe" filled="false" stroked="true" strokeweight="1.24092pt" strokecolor="#2e8a57">
                  <v:path arrowok="t"/>
                  <v:stroke dashstyle="solid"/>
                </v:shape>
                <v:shape style="position:absolute;left:3274;top:1511;width:114;height:114" id="docshape1756" coordorigin="3274,1512" coordsize="114,114" path="m3331,1512l3274,1625,3388,1625,3331,1512xe" filled="false" stroked="true" strokeweight="1.24092pt" strokecolor="#2e8a57">
                  <v:path arrowok="t"/>
                  <v:stroke dashstyle="solid"/>
                </v:shape>
                <v:shape style="position:absolute;left:3648;top:1509;width:114;height:114" id="docshape1757" coordorigin="3649,1509" coordsize="114,114" path="m3705,1509l3649,1622,3762,1622,3705,1509xe" filled="false" stroked="true" strokeweight="1.24092pt" strokecolor="#2e8a57">
                  <v:path arrowok="t"/>
                  <v:stroke dashstyle="solid"/>
                </v:shape>
                <v:shape style="position:absolute;left:4023;top:1509;width:114;height:114" id="docshape1758" coordorigin="4023,1509" coordsize="114,114" path="m4080,1509l4023,1623,4137,1623,4080,1509xe" filled="false" stroked="true" strokeweight="1.24092pt" strokecolor="#2e8a57">
                  <v:path arrowok="t"/>
                  <v:stroke dashstyle="solid"/>
                </v:shape>
                <v:shape style="position:absolute;left:4397;top:1510;width:114;height:114" id="docshape1759" coordorigin="4398,1511" coordsize="114,114" path="m4454,1511l4398,1624,4511,1624,4454,1511xe" filled="false" stroked="true" strokeweight="1.24092pt" strokecolor="#2e8a57">
                  <v:path arrowok="t"/>
                  <v:stroke dashstyle="solid"/>
                </v:shape>
                <v:shape style="position:absolute;left:4772;top:1508;width:114;height:114" id="docshape1760" coordorigin="4772,1509" coordsize="114,114" path="m4829,1509l4772,1622,4885,1622,4829,1509xe" filled="false" stroked="true" strokeweight="1.24092pt" strokecolor="#2e8a57">
                  <v:path arrowok="t"/>
                  <v:stroke dashstyle="solid"/>
                </v:shape>
                <v:shape style="position:absolute;left:5146;top:1507;width:114;height:114" id="docshape1761" coordorigin="5147,1507" coordsize="114,114" path="m5203,1507l5147,1621,5260,1621,5203,1507xe" filled="false" stroked="true" strokeweight="1.24092pt" strokecolor="#2e8a57">
                  <v:path arrowok="t"/>
                  <v:stroke dashstyle="solid"/>
                </v:shape>
                <v:shape style="position:absolute;left:5538;top:1509;width:114;height:114" id="docshape1762" coordorigin="5538,1509" coordsize="114,114" path="m5595,1509l5538,1622,5651,1622,5595,1509xe" filled="false" stroked="true" strokeweight="1.24092pt" strokecolor="#2e8a57">
                  <v:path arrowok="t"/>
                  <v:stroke dashstyle="solid"/>
                </v:shape>
                <v:shape style="position:absolute;left:2501;top:2059;width:161;height:161" id="docshape1763" coordorigin="2502,2060" coordsize="161,161" path="m2582,2220l2662,2140,2582,2060,2502,2140,2582,2220xe" filled="false" stroked="true" strokeweight="1.24092pt" strokecolor="#793d9c">
                  <v:path arrowok="t"/>
                  <v:stroke dashstyle="solid"/>
                </v:shape>
                <v:shape style="position:absolute;left:2876;top:1696;width:161;height:161" id="docshape1764" coordorigin="2876,1697" coordsize="161,161" path="m2957,1857l3037,1777,2957,1697,2876,1777,2957,1857xe" filled="false" stroked="true" strokeweight="1.24092pt" strokecolor="#793d9c">
                  <v:path arrowok="t"/>
                  <v:stroke dashstyle="solid"/>
                </v:shape>
                <v:shape style="position:absolute;left:3250;top:1637;width:161;height:161" id="docshape1765" coordorigin="3251,1638" coordsize="161,161" path="m3331,1798l3411,1718,3331,1638,3251,1718,3331,1798xe" filled="false" stroked="true" strokeweight="1.24092pt" strokecolor="#793d9c">
                  <v:path arrowok="t"/>
                  <v:stroke dashstyle="solid"/>
                </v:shape>
                <v:shape style="position:absolute;left:3625;top:1634;width:161;height:161" id="docshape1766" coordorigin="3625,1635" coordsize="161,161" path="m3705,1795l3786,1715,3705,1635,3625,1715,3705,1795xe" filled="false" stroked="true" strokeweight="1.24092pt" strokecolor="#793d9c">
                  <v:path arrowok="t"/>
                  <v:stroke dashstyle="solid"/>
                </v:shape>
                <v:shape style="position:absolute;left:3999;top:1635;width:161;height:161" id="docshape1767" coordorigin="4000,1636" coordsize="161,161" path="m4080,1796l4160,1716,4080,1636,4000,1716,4080,1796xe" filled="false" stroked="true" strokeweight="1.24092pt" strokecolor="#793d9c">
                  <v:path arrowok="t"/>
                  <v:stroke dashstyle="solid"/>
                </v:shape>
                <v:shape style="position:absolute;left:4374;top:1633;width:161;height:161" id="docshape1768" coordorigin="4374,1634" coordsize="161,161" path="m4454,1794l4534,1714,4454,1634,4374,1714,4454,1794xe" filled="false" stroked="true" strokeweight="1.24092pt" strokecolor="#793d9c">
                  <v:path arrowok="t"/>
                  <v:stroke dashstyle="solid"/>
                </v:shape>
                <v:shape style="position:absolute;left:4748;top:1633;width:161;height:161" id="docshape1769" coordorigin="4749,1634" coordsize="161,161" path="m4829,1794l4909,1714,4829,1634,4749,1714,4829,1794xe" filled="false" stroked="true" strokeweight="1.24092pt" strokecolor="#793d9c">
                  <v:path arrowok="t"/>
                  <v:stroke dashstyle="solid"/>
                </v:shape>
                <v:shape style="position:absolute;left:5123;top:1634;width:161;height:161" id="docshape1770" coordorigin="5123,1635" coordsize="161,161" path="m5203,1795l5283,1715,5203,1635,5123,1715,5203,1795xe" filled="false" stroked="true" strokeweight="1.24092pt" strokecolor="#793d9c">
                  <v:path arrowok="t"/>
                  <v:stroke dashstyle="solid"/>
                </v:shape>
                <v:shape style="position:absolute;left:5514;top:1633;width:161;height:161" id="docshape1771" coordorigin="5515,1634" coordsize="161,161" path="m5595,1794l5675,1714,5595,1634,5515,1714,5595,1794xe" filled="false" stroked="true" strokeweight="1.24092pt" strokecolor="#793d9c">
                  <v:path arrowok="t"/>
                  <v:stroke dashstyle="solid"/>
                </v:shape>
                <v:shape style="position:absolute;left:2150;top:1619;width:114;height:114" id="docshape1772" coordorigin="2151,1619" coordsize="114,114" path="m2208,1733l2264,1619,2151,1619,2208,1733xe" filled="false" stroked="true" strokeweight="1.24092pt" strokecolor="#c46a00">
                  <v:path arrowok="t"/>
                  <v:stroke dashstyle="solid"/>
                </v:shape>
                <v:shape style="position:absolute;left:2525;top:1542;width:114;height:114" id="docshape1773" coordorigin="2525,1543" coordsize="114,114" path="m2582,1656l2639,1543,2525,1543,2582,1656xe" filled="false" stroked="true" strokeweight="1.24092pt" strokecolor="#c46a00">
                  <v:path arrowok="t"/>
                  <v:stroke dashstyle="solid"/>
                </v:shape>
                <v:shape style="position:absolute;left:2899;top:1581;width:114;height:114" id="docshape1774" coordorigin="2900,1582" coordsize="114,114" path="m2957,1695l3013,1582,2900,1582,2957,1695xe" filled="false" stroked="true" strokeweight="1.24092pt" strokecolor="#c46a00">
                  <v:path arrowok="t"/>
                  <v:stroke dashstyle="solid"/>
                </v:shape>
                <v:shape style="position:absolute;left:3274;top:1603;width:114;height:114" id="docshape1775" coordorigin="3274,1604" coordsize="114,114" path="m3331,1717l3388,1604,3274,1604,3331,1717xe" filled="false" stroked="true" strokeweight="1.24092pt" strokecolor="#c46a00">
                  <v:path arrowok="t"/>
                  <v:stroke dashstyle="solid"/>
                </v:shape>
                <v:shape style="position:absolute;left:3648;top:1616;width:114;height:114" id="docshape1776" coordorigin="3649,1617" coordsize="114,114" path="m3705,1730l3762,1617,3649,1617,3705,1730xe" filled="false" stroked="true" strokeweight="1.24092pt" strokecolor="#c46a00">
                  <v:path arrowok="t"/>
                  <v:stroke dashstyle="solid"/>
                </v:shape>
                <v:shape style="position:absolute;left:4023;top:1627;width:114;height:114" id="docshape1777" coordorigin="4023,1628" coordsize="114,114" path="m4080,1741l4137,1628,4023,1628,4080,1741xe" filled="false" stroked="true" strokeweight="1.24092pt" strokecolor="#c46a00">
                  <v:path arrowok="t"/>
                  <v:stroke dashstyle="solid"/>
                </v:shape>
                <v:shape style="position:absolute;left:4397;top:1633;width:114;height:114" id="docshape1778" coordorigin="4398,1634" coordsize="114,114" path="m4454,1747l4511,1634,4398,1634,4454,1747xe" filled="false" stroked="true" strokeweight="1.24092pt" strokecolor="#c46a00">
                  <v:path arrowok="t"/>
                  <v:stroke dashstyle="solid"/>
                </v:shape>
                <v:shape style="position:absolute;left:4772;top:1637;width:114;height:114" id="docshape1779" coordorigin="4772,1637" coordsize="114,114" path="m4829,1750l4885,1637,4772,1637,4829,1750xe" filled="false" stroked="true" strokeweight="1.24092pt" strokecolor="#c46a00">
                  <v:path arrowok="t"/>
                  <v:stroke dashstyle="solid"/>
                </v:shape>
                <v:shape style="position:absolute;left:5146;top:1640;width:114;height:114" id="docshape1780" coordorigin="5147,1641" coordsize="114,114" path="m5203,1754l5260,1641,5147,1641,5203,1754xe" filled="false" stroked="true" strokeweight="1.24092pt" strokecolor="#c46a00">
                  <v:path arrowok="t"/>
                  <v:stroke dashstyle="solid"/>
                </v:shape>
                <v:shape style="position:absolute;left:5538;top:1643;width:114;height:114" id="docshape1781" coordorigin="5538,1643" coordsize="114,114" path="m5595,1756l5651,1643,5538,1643,5595,1756xe" filled="false" stroked="true" strokeweight="1.24092pt" strokecolor="#c46a00">
                  <v:path arrowok="t"/>
                  <v:stroke dashstyle="solid"/>
                </v:shape>
                <w10:wrap type="none"/>
              </v:group>
            </w:pict>
          </mc:Fallback>
        </mc:AlternateContent>
      </w:r>
      <w:r>
        <w:rPr/>
        <mc:AlternateContent>
          <mc:Choice Requires="wps">
            <w:drawing>
              <wp:anchor distT="0" distB="0" distL="0" distR="0" allowOverlap="1" layoutInCell="1" locked="0" behindDoc="0" simplePos="0" relativeHeight="16026112">
                <wp:simplePos x="0" y="0"/>
                <wp:positionH relativeFrom="page">
                  <wp:posOffset>4223923</wp:posOffset>
                </wp:positionH>
                <wp:positionV relativeFrom="paragraph">
                  <wp:posOffset>58934</wp:posOffset>
                </wp:positionV>
                <wp:extent cx="2253615" cy="1986280"/>
                <wp:effectExtent l="0" t="0" r="0" b="0"/>
                <wp:wrapNone/>
                <wp:docPr id="2167" name="Group 2167"/>
                <wp:cNvGraphicFramePr>
                  <a:graphicFrameLocks/>
                </wp:cNvGraphicFramePr>
                <a:graphic>
                  <a:graphicData uri="http://schemas.microsoft.com/office/word/2010/wordprocessingGroup">
                    <wpg:wgp>
                      <wpg:cNvPr id="2167" name="Group 2167"/>
                      <wpg:cNvGrpSpPr/>
                      <wpg:grpSpPr>
                        <a:xfrm>
                          <a:off x="0" y="0"/>
                          <a:ext cx="2253615" cy="1986280"/>
                          <a:chExt cx="2253615" cy="1986280"/>
                        </a:xfrm>
                      </wpg:grpSpPr>
                      <wps:wsp>
                        <wps:cNvPr id="2168" name="Graphic 2168"/>
                        <wps:cNvSpPr/>
                        <wps:spPr>
                          <a:xfrm>
                            <a:off x="33037" y="1934028"/>
                            <a:ext cx="1270" cy="46355"/>
                          </a:xfrm>
                          <a:custGeom>
                            <a:avLst/>
                            <a:gdLst/>
                            <a:ahLst/>
                            <a:cxnLst/>
                            <a:rect l="l" t="t" r="r" b="b"/>
                            <a:pathLst>
                              <a:path w="0" h="46355">
                                <a:moveTo>
                                  <a:pt x="0" y="0"/>
                                </a:moveTo>
                                <a:lnTo>
                                  <a:pt x="0" y="45965"/>
                                </a:lnTo>
                              </a:path>
                            </a:pathLst>
                          </a:custGeom>
                          <a:solidFill>
                            <a:srgbClr val="000000"/>
                          </a:solidFill>
                        </wps:spPr>
                        <wps:bodyPr wrap="square" lIns="0" tIns="0" rIns="0" bIns="0" rtlCol="0">
                          <a:prstTxWarp prst="textNoShape">
                            <a:avLst/>
                          </a:prstTxWarp>
                          <a:noAutofit/>
                        </wps:bodyPr>
                      </wps:wsp>
                      <wps:wsp>
                        <wps:cNvPr id="2169" name="Graphic 2169"/>
                        <wps:cNvSpPr/>
                        <wps:spPr>
                          <a:xfrm>
                            <a:off x="33037" y="1934028"/>
                            <a:ext cx="1270" cy="46355"/>
                          </a:xfrm>
                          <a:custGeom>
                            <a:avLst/>
                            <a:gdLst/>
                            <a:ahLst/>
                            <a:cxnLst/>
                            <a:rect l="l" t="t" r="r" b="b"/>
                            <a:pathLst>
                              <a:path w="0" h="46355">
                                <a:moveTo>
                                  <a:pt x="0" y="45965"/>
                                </a:moveTo>
                                <a:lnTo>
                                  <a:pt x="0" y="0"/>
                                </a:lnTo>
                              </a:path>
                            </a:pathLst>
                          </a:custGeom>
                          <a:ln w="10506">
                            <a:solidFill>
                              <a:srgbClr val="000000"/>
                            </a:solidFill>
                            <a:prstDash val="solid"/>
                          </a:ln>
                        </wps:spPr>
                        <wps:bodyPr wrap="square" lIns="0" tIns="0" rIns="0" bIns="0" rtlCol="0">
                          <a:prstTxWarp prst="textNoShape">
                            <a:avLst/>
                          </a:prstTxWarp>
                          <a:noAutofit/>
                        </wps:bodyPr>
                      </wps:wsp>
                      <wps:wsp>
                        <wps:cNvPr id="2170" name="Graphic 2170"/>
                        <wps:cNvSpPr/>
                        <wps:spPr>
                          <a:xfrm>
                            <a:off x="573457" y="1934028"/>
                            <a:ext cx="1270" cy="46355"/>
                          </a:xfrm>
                          <a:custGeom>
                            <a:avLst/>
                            <a:gdLst/>
                            <a:ahLst/>
                            <a:cxnLst/>
                            <a:rect l="l" t="t" r="r" b="b"/>
                            <a:pathLst>
                              <a:path w="0" h="46355">
                                <a:moveTo>
                                  <a:pt x="0" y="0"/>
                                </a:moveTo>
                                <a:lnTo>
                                  <a:pt x="0" y="45965"/>
                                </a:lnTo>
                              </a:path>
                            </a:pathLst>
                          </a:custGeom>
                          <a:solidFill>
                            <a:srgbClr val="000000"/>
                          </a:solidFill>
                        </wps:spPr>
                        <wps:bodyPr wrap="square" lIns="0" tIns="0" rIns="0" bIns="0" rtlCol="0">
                          <a:prstTxWarp prst="textNoShape">
                            <a:avLst/>
                          </a:prstTxWarp>
                          <a:noAutofit/>
                        </wps:bodyPr>
                      </wps:wsp>
                      <wps:wsp>
                        <wps:cNvPr id="2171" name="Graphic 2171"/>
                        <wps:cNvSpPr/>
                        <wps:spPr>
                          <a:xfrm>
                            <a:off x="573457" y="1934028"/>
                            <a:ext cx="1270" cy="46355"/>
                          </a:xfrm>
                          <a:custGeom>
                            <a:avLst/>
                            <a:gdLst/>
                            <a:ahLst/>
                            <a:cxnLst/>
                            <a:rect l="l" t="t" r="r" b="b"/>
                            <a:pathLst>
                              <a:path w="0" h="46355">
                                <a:moveTo>
                                  <a:pt x="0" y="45965"/>
                                </a:moveTo>
                                <a:lnTo>
                                  <a:pt x="0" y="0"/>
                                </a:lnTo>
                              </a:path>
                            </a:pathLst>
                          </a:custGeom>
                          <a:ln w="10506">
                            <a:solidFill>
                              <a:srgbClr val="000000"/>
                            </a:solidFill>
                            <a:prstDash val="solid"/>
                          </a:ln>
                        </wps:spPr>
                        <wps:bodyPr wrap="square" lIns="0" tIns="0" rIns="0" bIns="0" rtlCol="0">
                          <a:prstTxWarp prst="textNoShape">
                            <a:avLst/>
                          </a:prstTxWarp>
                          <a:noAutofit/>
                        </wps:bodyPr>
                      </wps:wsp>
                      <wps:wsp>
                        <wps:cNvPr id="2172" name="Graphic 2172"/>
                        <wps:cNvSpPr/>
                        <wps:spPr>
                          <a:xfrm>
                            <a:off x="1113876" y="1934028"/>
                            <a:ext cx="1270" cy="46355"/>
                          </a:xfrm>
                          <a:custGeom>
                            <a:avLst/>
                            <a:gdLst/>
                            <a:ahLst/>
                            <a:cxnLst/>
                            <a:rect l="l" t="t" r="r" b="b"/>
                            <a:pathLst>
                              <a:path w="0" h="46355">
                                <a:moveTo>
                                  <a:pt x="0" y="0"/>
                                </a:moveTo>
                                <a:lnTo>
                                  <a:pt x="0" y="45965"/>
                                </a:lnTo>
                              </a:path>
                            </a:pathLst>
                          </a:custGeom>
                          <a:solidFill>
                            <a:srgbClr val="000000"/>
                          </a:solidFill>
                        </wps:spPr>
                        <wps:bodyPr wrap="square" lIns="0" tIns="0" rIns="0" bIns="0" rtlCol="0">
                          <a:prstTxWarp prst="textNoShape">
                            <a:avLst/>
                          </a:prstTxWarp>
                          <a:noAutofit/>
                        </wps:bodyPr>
                      </wps:wsp>
                      <wps:wsp>
                        <wps:cNvPr id="2173" name="Graphic 2173"/>
                        <wps:cNvSpPr/>
                        <wps:spPr>
                          <a:xfrm>
                            <a:off x="1113876" y="1934028"/>
                            <a:ext cx="1270" cy="46355"/>
                          </a:xfrm>
                          <a:custGeom>
                            <a:avLst/>
                            <a:gdLst/>
                            <a:ahLst/>
                            <a:cxnLst/>
                            <a:rect l="l" t="t" r="r" b="b"/>
                            <a:pathLst>
                              <a:path w="0" h="46355">
                                <a:moveTo>
                                  <a:pt x="0" y="45965"/>
                                </a:moveTo>
                                <a:lnTo>
                                  <a:pt x="0" y="0"/>
                                </a:lnTo>
                              </a:path>
                            </a:pathLst>
                          </a:custGeom>
                          <a:ln w="10506">
                            <a:solidFill>
                              <a:srgbClr val="000000"/>
                            </a:solidFill>
                            <a:prstDash val="solid"/>
                          </a:ln>
                        </wps:spPr>
                        <wps:bodyPr wrap="square" lIns="0" tIns="0" rIns="0" bIns="0" rtlCol="0">
                          <a:prstTxWarp prst="textNoShape">
                            <a:avLst/>
                          </a:prstTxWarp>
                          <a:noAutofit/>
                        </wps:bodyPr>
                      </wps:wsp>
                      <wps:wsp>
                        <wps:cNvPr id="2174" name="Graphic 2174"/>
                        <wps:cNvSpPr/>
                        <wps:spPr>
                          <a:xfrm>
                            <a:off x="1654295" y="1934028"/>
                            <a:ext cx="1270" cy="46355"/>
                          </a:xfrm>
                          <a:custGeom>
                            <a:avLst/>
                            <a:gdLst/>
                            <a:ahLst/>
                            <a:cxnLst/>
                            <a:rect l="l" t="t" r="r" b="b"/>
                            <a:pathLst>
                              <a:path w="0" h="46355">
                                <a:moveTo>
                                  <a:pt x="0" y="0"/>
                                </a:moveTo>
                                <a:lnTo>
                                  <a:pt x="0" y="45965"/>
                                </a:lnTo>
                              </a:path>
                            </a:pathLst>
                          </a:custGeom>
                          <a:solidFill>
                            <a:srgbClr val="000000"/>
                          </a:solidFill>
                        </wps:spPr>
                        <wps:bodyPr wrap="square" lIns="0" tIns="0" rIns="0" bIns="0" rtlCol="0">
                          <a:prstTxWarp prst="textNoShape">
                            <a:avLst/>
                          </a:prstTxWarp>
                          <a:noAutofit/>
                        </wps:bodyPr>
                      </wps:wsp>
                      <wps:wsp>
                        <wps:cNvPr id="2175" name="Graphic 2175"/>
                        <wps:cNvSpPr/>
                        <wps:spPr>
                          <a:xfrm>
                            <a:off x="1654295" y="1934028"/>
                            <a:ext cx="1270" cy="46355"/>
                          </a:xfrm>
                          <a:custGeom>
                            <a:avLst/>
                            <a:gdLst/>
                            <a:ahLst/>
                            <a:cxnLst/>
                            <a:rect l="l" t="t" r="r" b="b"/>
                            <a:pathLst>
                              <a:path w="0" h="46355">
                                <a:moveTo>
                                  <a:pt x="0" y="45965"/>
                                </a:moveTo>
                                <a:lnTo>
                                  <a:pt x="0" y="0"/>
                                </a:lnTo>
                              </a:path>
                            </a:pathLst>
                          </a:custGeom>
                          <a:ln w="10506">
                            <a:solidFill>
                              <a:srgbClr val="000000"/>
                            </a:solidFill>
                            <a:prstDash val="solid"/>
                          </a:ln>
                        </wps:spPr>
                        <wps:bodyPr wrap="square" lIns="0" tIns="0" rIns="0" bIns="0" rtlCol="0">
                          <a:prstTxWarp prst="textNoShape">
                            <a:avLst/>
                          </a:prstTxWarp>
                          <a:noAutofit/>
                        </wps:bodyPr>
                      </wps:wsp>
                      <wps:wsp>
                        <wps:cNvPr id="2176" name="Graphic 2176"/>
                        <wps:cNvSpPr/>
                        <wps:spPr>
                          <a:xfrm>
                            <a:off x="2194714" y="1934028"/>
                            <a:ext cx="1270" cy="46355"/>
                          </a:xfrm>
                          <a:custGeom>
                            <a:avLst/>
                            <a:gdLst/>
                            <a:ahLst/>
                            <a:cxnLst/>
                            <a:rect l="l" t="t" r="r" b="b"/>
                            <a:pathLst>
                              <a:path w="0" h="46355">
                                <a:moveTo>
                                  <a:pt x="0" y="0"/>
                                </a:moveTo>
                                <a:lnTo>
                                  <a:pt x="0" y="45965"/>
                                </a:lnTo>
                              </a:path>
                            </a:pathLst>
                          </a:custGeom>
                          <a:solidFill>
                            <a:srgbClr val="000000"/>
                          </a:solidFill>
                        </wps:spPr>
                        <wps:bodyPr wrap="square" lIns="0" tIns="0" rIns="0" bIns="0" rtlCol="0">
                          <a:prstTxWarp prst="textNoShape">
                            <a:avLst/>
                          </a:prstTxWarp>
                          <a:noAutofit/>
                        </wps:bodyPr>
                      </wps:wsp>
                      <wps:wsp>
                        <wps:cNvPr id="2177" name="Graphic 2177"/>
                        <wps:cNvSpPr/>
                        <wps:spPr>
                          <a:xfrm>
                            <a:off x="2194714" y="1934028"/>
                            <a:ext cx="1270" cy="46355"/>
                          </a:xfrm>
                          <a:custGeom>
                            <a:avLst/>
                            <a:gdLst/>
                            <a:ahLst/>
                            <a:cxnLst/>
                            <a:rect l="l" t="t" r="r" b="b"/>
                            <a:pathLst>
                              <a:path w="0" h="46355">
                                <a:moveTo>
                                  <a:pt x="0" y="45965"/>
                                </a:moveTo>
                                <a:lnTo>
                                  <a:pt x="0" y="0"/>
                                </a:lnTo>
                              </a:path>
                            </a:pathLst>
                          </a:custGeom>
                          <a:ln w="10506">
                            <a:solidFill>
                              <a:srgbClr val="000000"/>
                            </a:solidFill>
                            <a:prstDash val="solid"/>
                          </a:ln>
                        </wps:spPr>
                        <wps:bodyPr wrap="square" lIns="0" tIns="0" rIns="0" bIns="0" rtlCol="0">
                          <a:prstTxWarp prst="textNoShape">
                            <a:avLst/>
                          </a:prstTxWarp>
                          <a:noAutofit/>
                        </wps:bodyPr>
                      </wps:wsp>
                      <wps:wsp>
                        <wps:cNvPr id="2178" name="Graphic 2178"/>
                        <wps:cNvSpPr/>
                        <wps:spPr>
                          <a:xfrm>
                            <a:off x="33037" y="1979994"/>
                            <a:ext cx="46355" cy="1270"/>
                          </a:xfrm>
                          <a:custGeom>
                            <a:avLst/>
                            <a:gdLst/>
                            <a:ahLst/>
                            <a:cxnLst/>
                            <a:rect l="l" t="t" r="r" b="b"/>
                            <a:pathLst>
                              <a:path w="46355" h="0">
                                <a:moveTo>
                                  <a:pt x="45965" y="0"/>
                                </a:moveTo>
                                <a:lnTo>
                                  <a:pt x="0" y="0"/>
                                </a:lnTo>
                              </a:path>
                            </a:pathLst>
                          </a:custGeom>
                          <a:solidFill>
                            <a:srgbClr val="000000"/>
                          </a:solidFill>
                        </wps:spPr>
                        <wps:bodyPr wrap="square" lIns="0" tIns="0" rIns="0" bIns="0" rtlCol="0">
                          <a:prstTxWarp prst="textNoShape">
                            <a:avLst/>
                          </a:prstTxWarp>
                          <a:noAutofit/>
                        </wps:bodyPr>
                      </wps:wsp>
                      <wps:wsp>
                        <wps:cNvPr id="2179" name="Graphic 2179"/>
                        <wps:cNvSpPr/>
                        <wps:spPr>
                          <a:xfrm>
                            <a:off x="33037" y="1979994"/>
                            <a:ext cx="46355" cy="1270"/>
                          </a:xfrm>
                          <a:custGeom>
                            <a:avLst/>
                            <a:gdLst/>
                            <a:ahLst/>
                            <a:cxnLst/>
                            <a:rect l="l" t="t" r="r" b="b"/>
                            <a:pathLst>
                              <a:path w="46355" h="0">
                                <a:moveTo>
                                  <a:pt x="0" y="0"/>
                                </a:moveTo>
                                <a:lnTo>
                                  <a:pt x="45965" y="0"/>
                                </a:lnTo>
                              </a:path>
                            </a:pathLst>
                          </a:custGeom>
                          <a:ln w="10506">
                            <a:solidFill>
                              <a:srgbClr val="000000"/>
                            </a:solidFill>
                            <a:prstDash val="solid"/>
                          </a:ln>
                        </wps:spPr>
                        <wps:bodyPr wrap="square" lIns="0" tIns="0" rIns="0" bIns="0" rtlCol="0">
                          <a:prstTxWarp prst="textNoShape">
                            <a:avLst/>
                          </a:prstTxWarp>
                          <a:noAutofit/>
                        </wps:bodyPr>
                      </wps:wsp>
                      <wps:wsp>
                        <wps:cNvPr id="2180" name="Graphic 2180"/>
                        <wps:cNvSpPr/>
                        <wps:spPr>
                          <a:xfrm>
                            <a:off x="33037" y="1585177"/>
                            <a:ext cx="46355" cy="1270"/>
                          </a:xfrm>
                          <a:custGeom>
                            <a:avLst/>
                            <a:gdLst/>
                            <a:ahLst/>
                            <a:cxnLst/>
                            <a:rect l="l" t="t" r="r" b="b"/>
                            <a:pathLst>
                              <a:path w="46355" h="0">
                                <a:moveTo>
                                  <a:pt x="45965" y="0"/>
                                </a:moveTo>
                                <a:lnTo>
                                  <a:pt x="0" y="0"/>
                                </a:lnTo>
                              </a:path>
                            </a:pathLst>
                          </a:custGeom>
                          <a:solidFill>
                            <a:srgbClr val="000000"/>
                          </a:solidFill>
                        </wps:spPr>
                        <wps:bodyPr wrap="square" lIns="0" tIns="0" rIns="0" bIns="0" rtlCol="0">
                          <a:prstTxWarp prst="textNoShape">
                            <a:avLst/>
                          </a:prstTxWarp>
                          <a:noAutofit/>
                        </wps:bodyPr>
                      </wps:wsp>
                      <wps:wsp>
                        <wps:cNvPr id="2181" name="Graphic 2181"/>
                        <wps:cNvSpPr/>
                        <wps:spPr>
                          <a:xfrm>
                            <a:off x="33037" y="1585177"/>
                            <a:ext cx="46355" cy="1270"/>
                          </a:xfrm>
                          <a:custGeom>
                            <a:avLst/>
                            <a:gdLst/>
                            <a:ahLst/>
                            <a:cxnLst/>
                            <a:rect l="l" t="t" r="r" b="b"/>
                            <a:pathLst>
                              <a:path w="46355" h="0">
                                <a:moveTo>
                                  <a:pt x="0" y="0"/>
                                </a:moveTo>
                                <a:lnTo>
                                  <a:pt x="45965" y="0"/>
                                </a:lnTo>
                              </a:path>
                            </a:pathLst>
                          </a:custGeom>
                          <a:ln w="10506">
                            <a:solidFill>
                              <a:srgbClr val="000000"/>
                            </a:solidFill>
                            <a:prstDash val="solid"/>
                          </a:ln>
                        </wps:spPr>
                        <wps:bodyPr wrap="square" lIns="0" tIns="0" rIns="0" bIns="0" rtlCol="0">
                          <a:prstTxWarp prst="textNoShape">
                            <a:avLst/>
                          </a:prstTxWarp>
                          <a:noAutofit/>
                        </wps:bodyPr>
                      </wps:wsp>
                      <wps:wsp>
                        <wps:cNvPr id="2182" name="Graphic 2182"/>
                        <wps:cNvSpPr/>
                        <wps:spPr>
                          <a:xfrm>
                            <a:off x="33037" y="1190360"/>
                            <a:ext cx="46355" cy="1270"/>
                          </a:xfrm>
                          <a:custGeom>
                            <a:avLst/>
                            <a:gdLst/>
                            <a:ahLst/>
                            <a:cxnLst/>
                            <a:rect l="l" t="t" r="r" b="b"/>
                            <a:pathLst>
                              <a:path w="46355" h="0">
                                <a:moveTo>
                                  <a:pt x="45965" y="0"/>
                                </a:moveTo>
                                <a:lnTo>
                                  <a:pt x="0" y="0"/>
                                </a:lnTo>
                              </a:path>
                            </a:pathLst>
                          </a:custGeom>
                          <a:solidFill>
                            <a:srgbClr val="000000"/>
                          </a:solidFill>
                        </wps:spPr>
                        <wps:bodyPr wrap="square" lIns="0" tIns="0" rIns="0" bIns="0" rtlCol="0">
                          <a:prstTxWarp prst="textNoShape">
                            <a:avLst/>
                          </a:prstTxWarp>
                          <a:noAutofit/>
                        </wps:bodyPr>
                      </wps:wsp>
                      <wps:wsp>
                        <wps:cNvPr id="2183" name="Graphic 2183"/>
                        <wps:cNvSpPr/>
                        <wps:spPr>
                          <a:xfrm>
                            <a:off x="33037" y="1190360"/>
                            <a:ext cx="46355" cy="1270"/>
                          </a:xfrm>
                          <a:custGeom>
                            <a:avLst/>
                            <a:gdLst/>
                            <a:ahLst/>
                            <a:cxnLst/>
                            <a:rect l="l" t="t" r="r" b="b"/>
                            <a:pathLst>
                              <a:path w="46355" h="0">
                                <a:moveTo>
                                  <a:pt x="0" y="0"/>
                                </a:moveTo>
                                <a:lnTo>
                                  <a:pt x="45965" y="0"/>
                                </a:lnTo>
                              </a:path>
                            </a:pathLst>
                          </a:custGeom>
                          <a:ln w="10506">
                            <a:solidFill>
                              <a:srgbClr val="000000"/>
                            </a:solidFill>
                            <a:prstDash val="solid"/>
                          </a:ln>
                        </wps:spPr>
                        <wps:bodyPr wrap="square" lIns="0" tIns="0" rIns="0" bIns="0" rtlCol="0">
                          <a:prstTxWarp prst="textNoShape">
                            <a:avLst/>
                          </a:prstTxWarp>
                          <a:noAutofit/>
                        </wps:bodyPr>
                      </wps:wsp>
                      <wps:wsp>
                        <wps:cNvPr id="2184" name="Graphic 2184"/>
                        <wps:cNvSpPr/>
                        <wps:spPr>
                          <a:xfrm>
                            <a:off x="33037" y="795543"/>
                            <a:ext cx="46355" cy="1270"/>
                          </a:xfrm>
                          <a:custGeom>
                            <a:avLst/>
                            <a:gdLst/>
                            <a:ahLst/>
                            <a:cxnLst/>
                            <a:rect l="l" t="t" r="r" b="b"/>
                            <a:pathLst>
                              <a:path w="46355" h="0">
                                <a:moveTo>
                                  <a:pt x="45965" y="0"/>
                                </a:moveTo>
                                <a:lnTo>
                                  <a:pt x="0" y="0"/>
                                </a:lnTo>
                              </a:path>
                            </a:pathLst>
                          </a:custGeom>
                          <a:solidFill>
                            <a:srgbClr val="000000"/>
                          </a:solidFill>
                        </wps:spPr>
                        <wps:bodyPr wrap="square" lIns="0" tIns="0" rIns="0" bIns="0" rtlCol="0">
                          <a:prstTxWarp prst="textNoShape">
                            <a:avLst/>
                          </a:prstTxWarp>
                          <a:noAutofit/>
                        </wps:bodyPr>
                      </wps:wsp>
                      <wps:wsp>
                        <wps:cNvPr id="2185" name="Graphic 2185"/>
                        <wps:cNvSpPr/>
                        <wps:spPr>
                          <a:xfrm>
                            <a:off x="33037" y="795543"/>
                            <a:ext cx="46355" cy="1270"/>
                          </a:xfrm>
                          <a:custGeom>
                            <a:avLst/>
                            <a:gdLst/>
                            <a:ahLst/>
                            <a:cxnLst/>
                            <a:rect l="l" t="t" r="r" b="b"/>
                            <a:pathLst>
                              <a:path w="46355" h="0">
                                <a:moveTo>
                                  <a:pt x="0" y="0"/>
                                </a:moveTo>
                                <a:lnTo>
                                  <a:pt x="45965" y="0"/>
                                </a:lnTo>
                              </a:path>
                            </a:pathLst>
                          </a:custGeom>
                          <a:ln w="10506">
                            <a:solidFill>
                              <a:srgbClr val="000000"/>
                            </a:solidFill>
                            <a:prstDash val="solid"/>
                          </a:ln>
                        </wps:spPr>
                        <wps:bodyPr wrap="square" lIns="0" tIns="0" rIns="0" bIns="0" rtlCol="0">
                          <a:prstTxWarp prst="textNoShape">
                            <a:avLst/>
                          </a:prstTxWarp>
                          <a:noAutofit/>
                        </wps:bodyPr>
                      </wps:wsp>
                      <wps:wsp>
                        <wps:cNvPr id="2186" name="Graphic 2186"/>
                        <wps:cNvSpPr/>
                        <wps:spPr>
                          <a:xfrm>
                            <a:off x="33037" y="400726"/>
                            <a:ext cx="46355" cy="1270"/>
                          </a:xfrm>
                          <a:custGeom>
                            <a:avLst/>
                            <a:gdLst/>
                            <a:ahLst/>
                            <a:cxnLst/>
                            <a:rect l="l" t="t" r="r" b="b"/>
                            <a:pathLst>
                              <a:path w="46355" h="0">
                                <a:moveTo>
                                  <a:pt x="45965" y="0"/>
                                </a:moveTo>
                                <a:lnTo>
                                  <a:pt x="0" y="0"/>
                                </a:lnTo>
                              </a:path>
                            </a:pathLst>
                          </a:custGeom>
                          <a:solidFill>
                            <a:srgbClr val="000000"/>
                          </a:solidFill>
                        </wps:spPr>
                        <wps:bodyPr wrap="square" lIns="0" tIns="0" rIns="0" bIns="0" rtlCol="0">
                          <a:prstTxWarp prst="textNoShape">
                            <a:avLst/>
                          </a:prstTxWarp>
                          <a:noAutofit/>
                        </wps:bodyPr>
                      </wps:wsp>
                      <wps:wsp>
                        <wps:cNvPr id="2187" name="Graphic 2187"/>
                        <wps:cNvSpPr/>
                        <wps:spPr>
                          <a:xfrm>
                            <a:off x="33037" y="400726"/>
                            <a:ext cx="46355" cy="1270"/>
                          </a:xfrm>
                          <a:custGeom>
                            <a:avLst/>
                            <a:gdLst/>
                            <a:ahLst/>
                            <a:cxnLst/>
                            <a:rect l="l" t="t" r="r" b="b"/>
                            <a:pathLst>
                              <a:path w="46355" h="0">
                                <a:moveTo>
                                  <a:pt x="0" y="0"/>
                                </a:moveTo>
                                <a:lnTo>
                                  <a:pt x="45965" y="0"/>
                                </a:lnTo>
                              </a:path>
                            </a:pathLst>
                          </a:custGeom>
                          <a:ln w="10506">
                            <a:solidFill>
                              <a:srgbClr val="000000"/>
                            </a:solidFill>
                            <a:prstDash val="solid"/>
                          </a:ln>
                        </wps:spPr>
                        <wps:bodyPr wrap="square" lIns="0" tIns="0" rIns="0" bIns="0" rtlCol="0">
                          <a:prstTxWarp prst="textNoShape">
                            <a:avLst/>
                          </a:prstTxWarp>
                          <a:noAutofit/>
                        </wps:bodyPr>
                      </wps:wsp>
                      <wps:wsp>
                        <wps:cNvPr id="2188" name="Graphic 2188"/>
                        <wps:cNvSpPr/>
                        <wps:spPr>
                          <a:xfrm>
                            <a:off x="33037" y="5909"/>
                            <a:ext cx="46355" cy="1270"/>
                          </a:xfrm>
                          <a:custGeom>
                            <a:avLst/>
                            <a:gdLst/>
                            <a:ahLst/>
                            <a:cxnLst/>
                            <a:rect l="l" t="t" r="r" b="b"/>
                            <a:pathLst>
                              <a:path w="46355" h="0">
                                <a:moveTo>
                                  <a:pt x="45965" y="0"/>
                                </a:moveTo>
                                <a:lnTo>
                                  <a:pt x="0" y="0"/>
                                </a:lnTo>
                              </a:path>
                            </a:pathLst>
                          </a:custGeom>
                          <a:solidFill>
                            <a:srgbClr val="000000"/>
                          </a:solidFill>
                        </wps:spPr>
                        <wps:bodyPr wrap="square" lIns="0" tIns="0" rIns="0" bIns="0" rtlCol="0">
                          <a:prstTxWarp prst="textNoShape">
                            <a:avLst/>
                          </a:prstTxWarp>
                          <a:noAutofit/>
                        </wps:bodyPr>
                      </wps:wsp>
                      <wps:wsp>
                        <wps:cNvPr id="2189" name="Graphic 2189"/>
                        <wps:cNvSpPr/>
                        <wps:spPr>
                          <a:xfrm>
                            <a:off x="33037" y="5909"/>
                            <a:ext cx="46355" cy="1270"/>
                          </a:xfrm>
                          <a:custGeom>
                            <a:avLst/>
                            <a:gdLst/>
                            <a:ahLst/>
                            <a:cxnLst/>
                            <a:rect l="l" t="t" r="r" b="b"/>
                            <a:pathLst>
                              <a:path w="46355" h="0">
                                <a:moveTo>
                                  <a:pt x="0" y="0"/>
                                </a:moveTo>
                                <a:lnTo>
                                  <a:pt x="45965" y="0"/>
                                </a:lnTo>
                              </a:path>
                            </a:pathLst>
                          </a:custGeom>
                          <a:ln w="10506">
                            <a:solidFill>
                              <a:srgbClr val="000000"/>
                            </a:solidFill>
                            <a:prstDash val="solid"/>
                          </a:ln>
                        </wps:spPr>
                        <wps:bodyPr wrap="square" lIns="0" tIns="0" rIns="0" bIns="0" rtlCol="0">
                          <a:prstTxWarp prst="textNoShape">
                            <a:avLst/>
                          </a:prstTxWarp>
                          <a:noAutofit/>
                        </wps:bodyPr>
                      </wps:wsp>
                      <wps:wsp>
                        <wps:cNvPr id="2190" name="Graphic 2190"/>
                        <wps:cNvSpPr/>
                        <wps:spPr>
                          <a:xfrm>
                            <a:off x="43846" y="1033803"/>
                            <a:ext cx="2151380" cy="635635"/>
                          </a:xfrm>
                          <a:custGeom>
                            <a:avLst/>
                            <a:gdLst/>
                            <a:ahLst/>
                            <a:cxnLst/>
                            <a:rect l="l" t="t" r="r" b="b"/>
                            <a:pathLst>
                              <a:path w="2151380" h="635635">
                                <a:moveTo>
                                  <a:pt x="0" y="565824"/>
                                </a:moveTo>
                                <a:lnTo>
                                  <a:pt x="21725" y="574804"/>
                                </a:lnTo>
                                <a:lnTo>
                                  <a:pt x="43451" y="587013"/>
                                </a:lnTo>
                                <a:lnTo>
                                  <a:pt x="65177" y="600347"/>
                                </a:lnTo>
                                <a:lnTo>
                                  <a:pt x="86903" y="612635"/>
                                </a:lnTo>
                                <a:lnTo>
                                  <a:pt x="108629" y="624243"/>
                                </a:lnTo>
                                <a:lnTo>
                                  <a:pt x="130355" y="635406"/>
                                </a:lnTo>
                                <a:lnTo>
                                  <a:pt x="152081" y="630950"/>
                                </a:lnTo>
                                <a:lnTo>
                                  <a:pt x="173807" y="587475"/>
                                </a:lnTo>
                                <a:lnTo>
                                  <a:pt x="195533" y="548191"/>
                                </a:lnTo>
                                <a:lnTo>
                                  <a:pt x="217259" y="512949"/>
                                </a:lnTo>
                                <a:lnTo>
                                  <a:pt x="238985" y="481601"/>
                                </a:lnTo>
                                <a:lnTo>
                                  <a:pt x="260711" y="453784"/>
                                </a:lnTo>
                                <a:lnTo>
                                  <a:pt x="282437" y="419097"/>
                                </a:lnTo>
                                <a:lnTo>
                                  <a:pt x="304163" y="385739"/>
                                </a:lnTo>
                                <a:lnTo>
                                  <a:pt x="347614" y="325425"/>
                                </a:lnTo>
                                <a:lnTo>
                                  <a:pt x="391066" y="272511"/>
                                </a:lnTo>
                                <a:lnTo>
                                  <a:pt x="434518" y="226441"/>
                                </a:lnTo>
                                <a:lnTo>
                                  <a:pt x="477970" y="186834"/>
                                </a:lnTo>
                                <a:lnTo>
                                  <a:pt x="521422" y="153148"/>
                                </a:lnTo>
                                <a:lnTo>
                                  <a:pt x="564874" y="124605"/>
                                </a:lnTo>
                                <a:lnTo>
                                  <a:pt x="608326" y="100337"/>
                                </a:lnTo>
                                <a:lnTo>
                                  <a:pt x="651777" y="79552"/>
                                </a:lnTo>
                                <a:lnTo>
                                  <a:pt x="695229" y="61675"/>
                                </a:lnTo>
                                <a:lnTo>
                                  <a:pt x="738681" y="46363"/>
                                </a:lnTo>
                                <a:lnTo>
                                  <a:pt x="782133" y="33430"/>
                                </a:lnTo>
                                <a:lnTo>
                                  <a:pt x="825585" y="22776"/>
                                </a:lnTo>
                                <a:lnTo>
                                  <a:pt x="869037" y="14316"/>
                                </a:lnTo>
                                <a:lnTo>
                                  <a:pt x="912489" y="7950"/>
                                </a:lnTo>
                                <a:lnTo>
                                  <a:pt x="955940" y="3550"/>
                                </a:lnTo>
                                <a:lnTo>
                                  <a:pt x="999392" y="957"/>
                                </a:lnTo>
                                <a:lnTo>
                                  <a:pt x="1042844" y="0"/>
                                </a:lnTo>
                                <a:lnTo>
                                  <a:pt x="1064570" y="77"/>
                                </a:lnTo>
                                <a:lnTo>
                                  <a:pt x="1108021" y="1231"/>
                                </a:lnTo>
                                <a:lnTo>
                                  <a:pt x="1151470" y="3573"/>
                                </a:lnTo>
                                <a:lnTo>
                                  <a:pt x="1194931" y="6947"/>
                                </a:lnTo>
                                <a:lnTo>
                                  <a:pt x="1238381" y="11218"/>
                                </a:lnTo>
                                <a:lnTo>
                                  <a:pt x="1281830" y="16280"/>
                                </a:lnTo>
                                <a:lnTo>
                                  <a:pt x="1325280" y="22051"/>
                                </a:lnTo>
                                <a:lnTo>
                                  <a:pt x="1368730" y="28474"/>
                                </a:lnTo>
                                <a:lnTo>
                                  <a:pt x="1412190" y="35513"/>
                                </a:lnTo>
                                <a:lnTo>
                                  <a:pt x="1455640" y="43147"/>
                                </a:lnTo>
                                <a:lnTo>
                                  <a:pt x="1499090" y="51375"/>
                                </a:lnTo>
                                <a:lnTo>
                                  <a:pt x="1542539" y="60194"/>
                                </a:lnTo>
                                <a:lnTo>
                                  <a:pt x="1585989" y="69614"/>
                                </a:lnTo>
                                <a:lnTo>
                                  <a:pt x="1629450" y="79640"/>
                                </a:lnTo>
                                <a:lnTo>
                                  <a:pt x="1672899" y="90279"/>
                                </a:lnTo>
                                <a:lnTo>
                                  <a:pt x="1716349" y="101526"/>
                                </a:lnTo>
                                <a:lnTo>
                                  <a:pt x="1759799" y="113362"/>
                                </a:lnTo>
                                <a:lnTo>
                                  <a:pt x="1803248" y="125748"/>
                                </a:lnTo>
                                <a:lnTo>
                                  <a:pt x="1846709" y="138602"/>
                                </a:lnTo>
                                <a:lnTo>
                                  <a:pt x="1890159" y="151809"/>
                                </a:lnTo>
                                <a:lnTo>
                                  <a:pt x="1933608" y="165181"/>
                                </a:lnTo>
                                <a:lnTo>
                                  <a:pt x="1955333" y="171855"/>
                                </a:lnTo>
                                <a:lnTo>
                                  <a:pt x="1998783" y="184993"/>
                                </a:lnTo>
                                <a:lnTo>
                                  <a:pt x="2042233" y="197555"/>
                                </a:lnTo>
                                <a:lnTo>
                                  <a:pt x="2085693" y="209158"/>
                                </a:lnTo>
                                <a:lnTo>
                                  <a:pt x="2129143" y="219419"/>
                                </a:lnTo>
                                <a:lnTo>
                                  <a:pt x="2150868" y="223943"/>
                                </a:lnTo>
                              </a:path>
                            </a:pathLst>
                          </a:custGeom>
                          <a:ln w="15759">
                            <a:solidFill>
                              <a:srgbClr val="1F4D78"/>
                            </a:solidFill>
                            <a:prstDash val="solid"/>
                          </a:ln>
                        </wps:spPr>
                        <wps:bodyPr wrap="square" lIns="0" tIns="0" rIns="0" bIns="0" rtlCol="0">
                          <a:prstTxWarp prst="textNoShape">
                            <a:avLst/>
                          </a:prstTxWarp>
                          <a:noAutofit/>
                        </wps:bodyPr>
                      </wps:wsp>
                      <wps:wsp>
                        <wps:cNvPr id="2191" name="Graphic 2191"/>
                        <wps:cNvSpPr/>
                        <wps:spPr>
                          <a:xfrm>
                            <a:off x="43846" y="483748"/>
                            <a:ext cx="2151380" cy="1121410"/>
                          </a:xfrm>
                          <a:custGeom>
                            <a:avLst/>
                            <a:gdLst/>
                            <a:ahLst/>
                            <a:cxnLst/>
                            <a:rect l="l" t="t" r="r" b="b"/>
                            <a:pathLst>
                              <a:path w="2151380" h="1121410">
                                <a:moveTo>
                                  <a:pt x="0" y="1109991"/>
                                </a:moveTo>
                                <a:lnTo>
                                  <a:pt x="21725" y="1114559"/>
                                </a:lnTo>
                                <a:lnTo>
                                  <a:pt x="43451" y="1121021"/>
                                </a:lnTo>
                                <a:lnTo>
                                  <a:pt x="65177" y="1079567"/>
                                </a:lnTo>
                                <a:lnTo>
                                  <a:pt x="86903" y="941059"/>
                                </a:lnTo>
                                <a:lnTo>
                                  <a:pt x="108629" y="826497"/>
                                </a:lnTo>
                                <a:lnTo>
                                  <a:pt x="130355" y="728822"/>
                                </a:lnTo>
                                <a:lnTo>
                                  <a:pt x="152081" y="642972"/>
                                </a:lnTo>
                                <a:lnTo>
                                  <a:pt x="173807" y="565929"/>
                                </a:lnTo>
                                <a:lnTo>
                                  <a:pt x="195533" y="496040"/>
                                </a:lnTo>
                                <a:lnTo>
                                  <a:pt x="217259" y="432565"/>
                                </a:lnTo>
                                <a:lnTo>
                                  <a:pt x="238985" y="375493"/>
                                </a:lnTo>
                                <a:lnTo>
                                  <a:pt x="260711" y="325028"/>
                                </a:lnTo>
                                <a:lnTo>
                                  <a:pt x="282437" y="281000"/>
                                </a:lnTo>
                                <a:lnTo>
                                  <a:pt x="304163" y="242662"/>
                                </a:lnTo>
                                <a:lnTo>
                                  <a:pt x="325888" y="208910"/>
                                </a:lnTo>
                                <a:lnTo>
                                  <a:pt x="347614" y="173515"/>
                                </a:lnTo>
                                <a:lnTo>
                                  <a:pt x="369340" y="139975"/>
                                </a:lnTo>
                                <a:lnTo>
                                  <a:pt x="412792" y="85585"/>
                                </a:lnTo>
                                <a:lnTo>
                                  <a:pt x="456244" y="50932"/>
                                </a:lnTo>
                                <a:lnTo>
                                  <a:pt x="499696" y="31889"/>
                                </a:lnTo>
                                <a:lnTo>
                                  <a:pt x="543148" y="21669"/>
                                </a:lnTo>
                                <a:lnTo>
                                  <a:pt x="586600" y="15873"/>
                                </a:lnTo>
                                <a:lnTo>
                                  <a:pt x="630051" y="12292"/>
                                </a:lnTo>
                                <a:lnTo>
                                  <a:pt x="673503" y="9893"/>
                                </a:lnTo>
                                <a:lnTo>
                                  <a:pt x="716955" y="8179"/>
                                </a:lnTo>
                                <a:lnTo>
                                  <a:pt x="760407" y="6896"/>
                                </a:lnTo>
                                <a:lnTo>
                                  <a:pt x="803859" y="5899"/>
                                </a:lnTo>
                                <a:lnTo>
                                  <a:pt x="847311" y="5102"/>
                                </a:lnTo>
                                <a:lnTo>
                                  <a:pt x="890763" y="4450"/>
                                </a:lnTo>
                                <a:lnTo>
                                  <a:pt x="934214" y="3908"/>
                                </a:lnTo>
                                <a:lnTo>
                                  <a:pt x="977666" y="3452"/>
                                </a:lnTo>
                                <a:lnTo>
                                  <a:pt x="1021118" y="3064"/>
                                </a:lnTo>
                                <a:lnTo>
                                  <a:pt x="1064570" y="2733"/>
                                </a:lnTo>
                                <a:lnTo>
                                  <a:pt x="1108021" y="2450"/>
                                </a:lnTo>
                                <a:lnTo>
                                  <a:pt x="1151470" y="2206"/>
                                </a:lnTo>
                                <a:lnTo>
                                  <a:pt x="1194931" y="1997"/>
                                </a:lnTo>
                                <a:lnTo>
                                  <a:pt x="1238381" y="1815"/>
                                </a:lnTo>
                                <a:lnTo>
                                  <a:pt x="1281830" y="1657"/>
                                </a:lnTo>
                                <a:lnTo>
                                  <a:pt x="1325280" y="1518"/>
                                </a:lnTo>
                                <a:lnTo>
                                  <a:pt x="1368730" y="1396"/>
                                </a:lnTo>
                                <a:lnTo>
                                  <a:pt x="1412190" y="1288"/>
                                </a:lnTo>
                                <a:lnTo>
                                  <a:pt x="1455640" y="1191"/>
                                </a:lnTo>
                                <a:lnTo>
                                  <a:pt x="1499090" y="1103"/>
                                </a:lnTo>
                                <a:lnTo>
                                  <a:pt x="1542539" y="1023"/>
                                </a:lnTo>
                                <a:lnTo>
                                  <a:pt x="1585989" y="949"/>
                                </a:lnTo>
                                <a:lnTo>
                                  <a:pt x="1629450" y="878"/>
                                </a:lnTo>
                                <a:lnTo>
                                  <a:pt x="1672899" y="810"/>
                                </a:lnTo>
                                <a:lnTo>
                                  <a:pt x="1694624" y="776"/>
                                </a:lnTo>
                                <a:lnTo>
                                  <a:pt x="1716349" y="743"/>
                                </a:lnTo>
                                <a:lnTo>
                                  <a:pt x="1738074" y="709"/>
                                </a:lnTo>
                                <a:lnTo>
                                  <a:pt x="1759799" y="675"/>
                                </a:lnTo>
                                <a:lnTo>
                                  <a:pt x="1803248" y="605"/>
                                </a:lnTo>
                                <a:lnTo>
                                  <a:pt x="1846709" y="531"/>
                                </a:lnTo>
                                <a:lnTo>
                                  <a:pt x="1890159" y="454"/>
                                </a:lnTo>
                                <a:lnTo>
                                  <a:pt x="1933608" y="374"/>
                                </a:lnTo>
                                <a:lnTo>
                                  <a:pt x="1955333" y="332"/>
                                </a:lnTo>
                                <a:lnTo>
                                  <a:pt x="1977058" y="291"/>
                                </a:lnTo>
                                <a:lnTo>
                                  <a:pt x="2020508" y="209"/>
                                </a:lnTo>
                                <a:lnTo>
                                  <a:pt x="2063968" y="130"/>
                                </a:lnTo>
                                <a:lnTo>
                                  <a:pt x="2107418" y="58"/>
                                </a:lnTo>
                                <a:lnTo>
                                  <a:pt x="2129143" y="27"/>
                                </a:lnTo>
                                <a:lnTo>
                                  <a:pt x="2150868" y="0"/>
                                </a:lnTo>
                              </a:path>
                            </a:pathLst>
                          </a:custGeom>
                          <a:ln w="15759">
                            <a:solidFill>
                              <a:srgbClr val="B22121"/>
                            </a:solidFill>
                            <a:prstDash val="sysDash"/>
                          </a:ln>
                        </wps:spPr>
                        <wps:bodyPr wrap="square" lIns="0" tIns="0" rIns="0" bIns="0" rtlCol="0">
                          <a:prstTxWarp prst="textNoShape">
                            <a:avLst/>
                          </a:prstTxWarp>
                          <a:noAutofit/>
                        </wps:bodyPr>
                      </wps:wsp>
                      <wps:wsp>
                        <wps:cNvPr id="2192" name="Graphic 2192"/>
                        <wps:cNvSpPr/>
                        <wps:spPr>
                          <a:xfrm>
                            <a:off x="43846" y="388106"/>
                            <a:ext cx="2151380" cy="1200785"/>
                          </a:xfrm>
                          <a:custGeom>
                            <a:avLst/>
                            <a:gdLst/>
                            <a:ahLst/>
                            <a:cxnLst/>
                            <a:rect l="l" t="t" r="r" b="b"/>
                            <a:pathLst>
                              <a:path w="2151380" h="1200785">
                                <a:moveTo>
                                  <a:pt x="0" y="1200366"/>
                                </a:moveTo>
                                <a:lnTo>
                                  <a:pt x="21725" y="1185821"/>
                                </a:lnTo>
                                <a:lnTo>
                                  <a:pt x="43451" y="875401"/>
                                </a:lnTo>
                                <a:lnTo>
                                  <a:pt x="65177" y="623861"/>
                                </a:lnTo>
                                <a:lnTo>
                                  <a:pt x="86903" y="418605"/>
                                </a:lnTo>
                                <a:lnTo>
                                  <a:pt x="108629" y="243831"/>
                                </a:lnTo>
                                <a:lnTo>
                                  <a:pt x="130355" y="126382"/>
                                </a:lnTo>
                                <a:lnTo>
                                  <a:pt x="152081" y="66051"/>
                                </a:lnTo>
                                <a:lnTo>
                                  <a:pt x="195533" y="22845"/>
                                </a:lnTo>
                                <a:lnTo>
                                  <a:pt x="238985" y="12046"/>
                                </a:lnTo>
                                <a:lnTo>
                                  <a:pt x="282437" y="8369"/>
                                </a:lnTo>
                                <a:lnTo>
                                  <a:pt x="325888" y="6417"/>
                                </a:lnTo>
                                <a:lnTo>
                                  <a:pt x="369340" y="5389"/>
                                </a:lnTo>
                                <a:lnTo>
                                  <a:pt x="412792" y="4962"/>
                                </a:lnTo>
                                <a:lnTo>
                                  <a:pt x="456244" y="4869"/>
                                </a:lnTo>
                                <a:lnTo>
                                  <a:pt x="477970" y="4877"/>
                                </a:lnTo>
                                <a:lnTo>
                                  <a:pt x="499696" y="4891"/>
                                </a:lnTo>
                                <a:lnTo>
                                  <a:pt x="521422" y="4895"/>
                                </a:lnTo>
                                <a:lnTo>
                                  <a:pt x="564874" y="4826"/>
                                </a:lnTo>
                                <a:lnTo>
                                  <a:pt x="608326" y="4618"/>
                                </a:lnTo>
                                <a:lnTo>
                                  <a:pt x="651777" y="4268"/>
                                </a:lnTo>
                                <a:lnTo>
                                  <a:pt x="695229" y="3801"/>
                                </a:lnTo>
                                <a:lnTo>
                                  <a:pt x="738681" y="3256"/>
                                </a:lnTo>
                                <a:lnTo>
                                  <a:pt x="782133" y="2675"/>
                                </a:lnTo>
                                <a:lnTo>
                                  <a:pt x="803859" y="2384"/>
                                </a:lnTo>
                                <a:lnTo>
                                  <a:pt x="847311" y="1822"/>
                                </a:lnTo>
                                <a:lnTo>
                                  <a:pt x="890763" y="1310"/>
                                </a:lnTo>
                                <a:lnTo>
                                  <a:pt x="934214" y="872"/>
                                </a:lnTo>
                                <a:lnTo>
                                  <a:pt x="977666" y="519"/>
                                </a:lnTo>
                                <a:lnTo>
                                  <a:pt x="1021118" y="258"/>
                                </a:lnTo>
                                <a:lnTo>
                                  <a:pt x="1064570" y="90"/>
                                </a:lnTo>
                                <a:lnTo>
                                  <a:pt x="1108021" y="9"/>
                                </a:lnTo>
                                <a:lnTo>
                                  <a:pt x="1129746" y="0"/>
                                </a:lnTo>
                                <a:lnTo>
                                  <a:pt x="1151470" y="8"/>
                                </a:lnTo>
                                <a:lnTo>
                                  <a:pt x="1194931" y="75"/>
                                </a:lnTo>
                                <a:lnTo>
                                  <a:pt x="1238381" y="200"/>
                                </a:lnTo>
                                <a:lnTo>
                                  <a:pt x="1281830" y="371"/>
                                </a:lnTo>
                                <a:lnTo>
                                  <a:pt x="1325280" y="578"/>
                                </a:lnTo>
                                <a:lnTo>
                                  <a:pt x="1368730" y="811"/>
                                </a:lnTo>
                                <a:lnTo>
                                  <a:pt x="1412190" y="1064"/>
                                </a:lnTo>
                                <a:lnTo>
                                  <a:pt x="1455640" y="1328"/>
                                </a:lnTo>
                                <a:lnTo>
                                  <a:pt x="1499090" y="1601"/>
                                </a:lnTo>
                                <a:lnTo>
                                  <a:pt x="1542539" y="1878"/>
                                </a:lnTo>
                                <a:lnTo>
                                  <a:pt x="1585989" y="2158"/>
                                </a:lnTo>
                                <a:lnTo>
                                  <a:pt x="1629450" y="2441"/>
                                </a:lnTo>
                                <a:lnTo>
                                  <a:pt x="1672899" y="2729"/>
                                </a:lnTo>
                                <a:lnTo>
                                  <a:pt x="1716349" y="3021"/>
                                </a:lnTo>
                                <a:lnTo>
                                  <a:pt x="1759799" y="3322"/>
                                </a:lnTo>
                                <a:lnTo>
                                  <a:pt x="1803248" y="3635"/>
                                </a:lnTo>
                                <a:lnTo>
                                  <a:pt x="1846709" y="3962"/>
                                </a:lnTo>
                                <a:lnTo>
                                  <a:pt x="1890159" y="4310"/>
                                </a:lnTo>
                                <a:lnTo>
                                  <a:pt x="1933608" y="4681"/>
                                </a:lnTo>
                                <a:lnTo>
                                  <a:pt x="1977058" y="5082"/>
                                </a:lnTo>
                                <a:lnTo>
                                  <a:pt x="2020508" y="5518"/>
                                </a:lnTo>
                                <a:lnTo>
                                  <a:pt x="2063968" y="5996"/>
                                </a:lnTo>
                                <a:lnTo>
                                  <a:pt x="2107418" y="6523"/>
                                </a:lnTo>
                                <a:lnTo>
                                  <a:pt x="2129143" y="6806"/>
                                </a:lnTo>
                                <a:lnTo>
                                  <a:pt x="2150868" y="7105"/>
                                </a:lnTo>
                              </a:path>
                            </a:pathLst>
                          </a:custGeom>
                          <a:ln w="15759">
                            <a:solidFill>
                              <a:srgbClr val="2E8A57"/>
                            </a:solidFill>
                            <a:prstDash val="sysDashDot"/>
                          </a:ln>
                        </wps:spPr>
                        <wps:bodyPr wrap="square" lIns="0" tIns="0" rIns="0" bIns="0" rtlCol="0">
                          <a:prstTxWarp prst="textNoShape">
                            <a:avLst/>
                          </a:prstTxWarp>
                          <a:noAutofit/>
                        </wps:bodyPr>
                      </wps:wsp>
                      <wps:wsp>
                        <wps:cNvPr id="2193" name="Graphic 2193"/>
                        <wps:cNvSpPr/>
                        <wps:spPr>
                          <a:xfrm>
                            <a:off x="43846" y="473746"/>
                            <a:ext cx="2151380" cy="1118235"/>
                          </a:xfrm>
                          <a:custGeom>
                            <a:avLst/>
                            <a:gdLst/>
                            <a:ahLst/>
                            <a:cxnLst/>
                            <a:rect l="l" t="t" r="r" b="b"/>
                            <a:pathLst>
                              <a:path w="2151380" h="1118235">
                                <a:moveTo>
                                  <a:pt x="0" y="1116586"/>
                                </a:moveTo>
                                <a:lnTo>
                                  <a:pt x="21725" y="1111981"/>
                                </a:lnTo>
                                <a:lnTo>
                                  <a:pt x="43451" y="1112204"/>
                                </a:lnTo>
                                <a:lnTo>
                                  <a:pt x="65177" y="1113573"/>
                                </a:lnTo>
                                <a:lnTo>
                                  <a:pt x="86903" y="1115549"/>
                                </a:lnTo>
                                <a:lnTo>
                                  <a:pt x="108629" y="1117787"/>
                                </a:lnTo>
                                <a:lnTo>
                                  <a:pt x="130355" y="1042072"/>
                                </a:lnTo>
                                <a:lnTo>
                                  <a:pt x="152081" y="952676"/>
                                </a:lnTo>
                                <a:lnTo>
                                  <a:pt x="173807" y="867124"/>
                                </a:lnTo>
                                <a:lnTo>
                                  <a:pt x="195533" y="785446"/>
                                </a:lnTo>
                                <a:lnTo>
                                  <a:pt x="217259" y="708670"/>
                                </a:lnTo>
                                <a:lnTo>
                                  <a:pt x="238985" y="637049"/>
                                </a:lnTo>
                                <a:lnTo>
                                  <a:pt x="260711" y="569976"/>
                                </a:lnTo>
                                <a:lnTo>
                                  <a:pt x="282437" y="506666"/>
                                </a:lnTo>
                                <a:lnTo>
                                  <a:pt x="304163" y="446665"/>
                                </a:lnTo>
                                <a:lnTo>
                                  <a:pt x="325888" y="389998"/>
                                </a:lnTo>
                                <a:lnTo>
                                  <a:pt x="347614" y="336982"/>
                                </a:lnTo>
                                <a:lnTo>
                                  <a:pt x="369340" y="287898"/>
                                </a:lnTo>
                                <a:lnTo>
                                  <a:pt x="391066" y="242732"/>
                                </a:lnTo>
                                <a:lnTo>
                                  <a:pt x="412792" y="201165"/>
                                </a:lnTo>
                                <a:lnTo>
                                  <a:pt x="434518" y="162835"/>
                                </a:lnTo>
                                <a:lnTo>
                                  <a:pt x="456244" y="127872"/>
                                </a:lnTo>
                                <a:lnTo>
                                  <a:pt x="499696" y="71929"/>
                                </a:lnTo>
                                <a:lnTo>
                                  <a:pt x="543148" y="38508"/>
                                </a:lnTo>
                                <a:lnTo>
                                  <a:pt x="586600" y="22090"/>
                                </a:lnTo>
                                <a:lnTo>
                                  <a:pt x="630051" y="14605"/>
                                </a:lnTo>
                                <a:lnTo>
                                  <a:pt x="673503" y="11141"/>
                                </a:lnTo>
                                <a:lnTo>
                                  <a:pt x="716955" y="9368"/>
                                </a:lnTo>
                                <a:lnTo>
                                  <a:pt x="760407" y="8282"/>
                                </a:lnTo>
                                <a:lnTo>
                                  <a:pt x="803859" y="7471"/>
                                </a:lnTo>
                                <a:lnTo>
                                  <a:pt x="847311" y="6771"/>
                                </a:lnTo>
                                <a:lnTo>
                                  <a:pt x="890763" y="6122"/>
                                </a:lnTo>
                                <a:lnTo>
                                  <a:pt x="934214" y="5506"/>
                                </a:lnTo>
                                <a:lnTo>
                                  <a:pt x="977666" y="4926"/>
                                </a:lnTo>
                                <a:lnTo>
                                  <a:pt x="1021118" y="4388"/>
                                </a:lnTo>
                                <a:lnTo>
                                  <a:pt x="1064570" y="3900"/>
                                </a:lnTo>
                                <a:lnTo>
                                  <a:pt x="1108021" y="3466"/>
                                </a:lnTo>
                                <a:lnTo>
                                  <a:pt x="1151470" y="3090"/>
                                </a:lnTo>
                                <a:lnTo>
                                  <a:pt x="1194931" y="2772"/>
                                </a:lnTo>
                                <a:lnTo>
                                  <a:pt x="1238381" y="2509"/>
                                </a:lnTo>
                                <a:lnTo>
                                  <a:pt x="1281830" y="2296"/>
                                </a:lnTo>
                                <a:lnTo>
                                  <a:pt x="1325280" y="2123"/>
                                </a:lnTo>
                                <a:lnTo>
                                  <a:pt x="1368730" y="1981"/>
                                </a:lnTo>
                                <a:lnTo>
                                  <a:pt x="1412190" y="1858"/>
                                </a:lnTo>
                                <a:lnTo>
                                  <a:pt x="1455640" y="1742"/>
                                </a:lnTo>
                                <a:lnTo>
                                  <a:pt x="1477365" y="1684"/>
                                </a:lnTo>
                                <a:lnTo>
                                  <a:pt x="1520815" y="1563"/>
                                </a:lnTo>
                                <a:lnTo>
                                  <a:pt x="1564264" y="1430"/>
                                </a:lnTo>
                                <a:lnTo>
                                  <a:pt x="1607714" y="1282"/>
                                </a:lnTo>
                                <a:lnTo>
                                  <a:pt x="1651174" y="1119"/>
                                </a:lnTo>
                                <a:lnTo>
                                  <a:pt x="1694624" y="944"/>
                                </a:lnTo>
                                <a:lnTo>
                                  <a:pt x="1738074" y="761"/>
                                </a:lnTo>
                                <a:lnTo>
                                  <a:pt x="1759799" y="668"/>
                                </a:lnTo>
                                <a:lnTo>
                                  <a:pt x="1781524" y="577"/>
                                </a:lnTo>
                                <a:lnTo>
                                  <a:pt x="1824973" y="400"/>
                                </a:lnTo>
                                <a:lnTo>
                                  <a:pt x="1868434" y="242"/>
                                </a:lnTo>
                                <a:lnTo>
                                  <a:pt x="1911883" y="113"/>
                                </a:lnTo>
                                <a:lnTo>
                                  <a:pt x="1955333" y="26"/>
                                </a:lnTo>
                                <a:lnTo>
                                  <a:pt x="1998783" y="0"/>
                                </a:lnTo>
                                <a:lnTo>
                                  <a:pt x="2020508" y="14"/>
                                </a:lnTo>
                                <a:lnTo>
                                  <a:pt x="2063968" y="114"/>
                                </a:lnTo>
                                <a:lnTo>
                                  <a:pt x="2107418" y="330"/>
                                </a:lnTo>
                                <a:lnTo>
                                  <a:pt x="2129143" y="490"/>
                                </a:lnTo>
                                <a:lnTo>
                                  <a:pt x="2150868" y="691"/>
                                </a:lnTo>
                              </a:path>
                            </a:pathLst>
                          </a:custGeom>
                          <a:ln w="15759">
                            <a:solidFill>
                              <a:srgbClr val="793D9C"/>
                            </a:solidFill>
                            <a:prstDash val="sysDot"/>
                          </a:ln>
                        </wps:spPr>
                        <wps:bodyPr wrap="square" lIns="0" tIns="0" rIns="0" bIns="0" rtlCol="0">
                          <a:prstTxWarp prst="textNoShape">
                            <a:avLst/>
                          </a:prstTxWarp>
                          <a:noAutofit/>
                        </wps:bodyPr>
                      </wps:wsp>
                      <wps:wsp>
                        <wps:cNvPr id="2194" name="Graphic 2194"/>
                        <wps:cNvSpPr/>
                        <wps:spPr>
                          <a:xfrm>
                            <a:off x="43846" y="400529"/>
                            <a:ext cx="2151380" cy="179705"/>
                          </a:xfrm>
                          <a:custGeom>
                            <a:avLst/>
                            <a:gdLst/>
                            <a:ahLst/>
                            <a:cxnLst/>
                            <a:rect l="l" t="t" r="r" b="b"/>
                            <a:pathLst>
                              <a:path w="2151380" h="179705">
                                <a:moveTo>
                                  <a:pt x="0" y="179568"/>
                                </a:moveTo>
                                <a:lnTo>
                                  <a:pt x="21725" y="44805"/>
                                </a:lnTo>
                                <a:lnTo>
                                  <a:pt x="43451" y="12317"/>
                                </a:lnTo>
                                <a:lnTo>
                                  <a:pt x="65177" y="2469"/>
                                </a:lnTo>
                                <a:lnTo>
                                  <a:pt x="86903" y="0"/>
                                </a:lnTo>
                                <a:lnTo>
                                  <a:pt x="108629" y="90"/>
                                </a:lnTo>
                                <a:lnTo>
                                  <a:pt x="152081" y="2761"/>
                                </a:lnTo>
                                <a:lnTo>
                                  <a:pt x="195533" y="6700"/>
                                </a:lnTo>
                                <a:lnTo>
                                  <a:pt x="238985" y="11171"/>
                                </a:lnTo>
                                <a:lnTo>
                                  <a:pt x="260711" y="13411"/>
                                </a:lnTo>
                                <a:lnTo>
                                  <a:pt x="304163" y="17664"/>
                                </a:lnTo>
                                <a:lnTo>
                                  <a:pt x="347614" y="21493"/>
                                </a:lnTo>
                                <a:lnTo>
                                  <a:pt x="391066" y="24859"/>
                                </a:lnTo>
                                <a:lnTo>
                                  <a:pt x="434518" y="27783"/>
                                </a:lnTo>
                                <a:lnTo>
                                  <a:pt x="477970" y="30331"/>
                                </a:lnTo>
                                <a:lnTo>
                                  <a:pt x="521422" y="32589"/>
                                </a:lnTo>
                                <a:lnTo>
                                  <a:pt x="564874" y="34644"/>
                                </a:lnTo>
                                <a:lnTo>
                                  <a:pt x="608326" y="36571"/>
                                </a:lnTo>
                                <a:lnTo>
                                  <a:pt x="651777" y="38428"/>
                                </a:lnTo>
                                <a:lnTo>
                                  <a:pt x="695229" y="40253"/>
                                </a:lnTo>
                                <a:lnTo>
                                  <a:pt x="738681" y="42063"/>
                                </a:lnTo>
                                <a:lnTo>
                                  <a:pt x="782133" y="43865"/>
                                </a:lnTo>
                                <a:lnTo>
                                  <a:pt x="825585" y="45650"/>
                                </a:lnTo>
                                <a:lnTo>
                                  <a:pt x="869037" y="47404"/>
                                </a:lnTo>
                                <a:lnTo>
                                  <a:pt x="912489" y="49109"/>
                                </a:lnTo>
                                <a:lnTo>
                                  <a:pt x="955940" y="50745"/>
                                </a:lnTo>
                                <a:lnTo>
                                  <a:pt x="999392" y="52296"/>
                                </a:lnTo>
                                <a:lnTo>
                                  <a:pt x="1042844" y="53748"/>
                                </a:lnTo>
                                <a:lnTo>
                                  <a:pt x="1086296" y="55088"/>
                                </a:lnTo>
                                <a:lnTo>
                                  <a:pt x="1129746" y="56310"/>
                                </a:lnTo>
                                <a:lnTo>
                                  <a:pt x="1173195" y="57409"/>
                                </a:lnTo>
                                <a:lnTo>
                                  <a:pt x="1216656" y="58383"/>
                                </a:lnTo>
                                <a:lnTo>
                                  <a:pt x="1260106" y="59231"/>
                                </a:lnTo>
                                <a:lnTo>
                                  <a:pt x="1303555" y="59954"/>
                                </a:lnTo>
                                <a:lnTo>
                                  <a:pt x="1347005" y="60557"/>
                                </a:lnTo>
                                <a:lnTo>
                                  <a:pt x="1390455" y="61044"/>
                                </a:lnTo>
                                <a:lnTo>
                                  <a:pt x="1433915" y="61422"/>
                                </a:lnTo>
                                <a:lnTo>
                                  <a:pt x="1477365" y="61700"/>
                                </a:lnTo>
                                <a:lnTo>
                                  <a:pt x="1520815" y="61887"/>
                                </a:lnTo>
                                <a:lnTo>
                                  <a:pt x="1564264" y="61994"/>
                                </a:lnTo>
                                <a:lnTo>
                                  <a:pt x="1607714" y="62033"/>
                                </a:lnTo>
                                <a:lnTo>
                                  <a:pt x="1629450" y="62032"/>
                                </a:lnTo>
                                <a:lnTo>
                                  <a:pt x="1672899" y="61994"/>
                                </a:lnTo>
                                <a:lnTo>
                                  <a:pt x="1716349" y="61922"/>
                                </a:lnTo>
                                <a:lnTo>
                                  <a:pt x="1759799" y="61830"/>
                                </a:lnTo>
                                <a:lnTo>
                                  <a:pt x="1781524" y="61782"/>
                                </a:lnTo>
                                <a:lnTo>
                                  <a:pt x="1803248" y="61736"/>
                                </a:lnTo>
                                <a:lnTo>
                                  <a:pt x="1824973" y="61692"/>
                                </a:lnTo>
                                <a:lnTo>
                                  <a:pt x="1846709" y="61655"/>
                                </a:lnTo>
                                <a:lnTo>
                                  <a:pt x="1868434" y="61627"/>
                                </a:lnTo>
                                <a:lnTo>
                                  <a:pt x="1890159" y="61611"/>
                                </a:lnTo>
                                <a:lnTo>
                                  <a:pt x="1911883" y="61611"/>
                                </a:lnTo>
                                <a:lnTo>
                                  <a:pt x="1955333" y="61676"/>
                                </a:lnTo>
                                <a:lnTo>
                                  <a:pt x="1998783" y="61862"/>
                                </a:lnTo>
                                <a:lnTo>
                                  <a:pt x="2042233" y="62218"/>
                                </a:lnTo>
                                <a:lnTo>
                                  <a:pt x="2085693" y="62801"/>
                                </a:lnTo>
                                <a:lnTo>
                                  <a:pt x="2129143" y="63680"/>
                                </a:lnTo>
                                <a:lnTo>
                                  <a:pt x="2150868" y="64254"/>
                                </a:lnTo>
                              </a:path>
                            </a:pathLst>
                          </a:custGeom>
                          <a:ln w="15759">
                            <a:solidFill>
                              <a:srgbClr val="C46A00"/>
                            </a:solidFill>
                            <a:prstDash val="solid"/>
                          </a:ln>
                        </wps:spPr>
                        <wps:bodyPr wrap="square" lIns="0" tIns="0" rIns="0" bIns="0" rtlCol="0">
                          <a:prstTxWarp prst="textNoShape">
                            <a:avLst/>
                          </a:prstTxWarp>
                          <a:noAutofit/>
                        </wps:bodyPr>
                      </wps:wsp>
                      <wps:wsp>
                        <wps:cNvPr id="2195" name="Graphic 2195"/>
                        <wps:cNvSpPr/>
                        <wps:spPr>
                          <a:xfrm>
                            <a:off x="33037" y="5909"/>
                            <a:ext cx="2162175" cy="1974214"/>
                          </a:xfrm>
                          <a:custGeom>
                            <a:avLst/>
                            <a:gdLst/>
                            <a:ahLst/>
                            <a:cxnLst/>
                            <a:rect l="l" t="t" r="r" b="b"/>
                            <a:pathLst>
                              <a:path w="2162175" h="1974214">
                                <a:moveTo>
                                  <a:pt x="0" y="1974084"/>
                                </a:moveTo>
                                <a:lnTo>
                                  <a:pt x="0" y="0"/>
                                </a:lnTo>
                              </a:path>
                              <a:path w="2162175" h="1974214">
                                <a:moveTo>
                                  <a:pt x="2161676" y="1974084"/>
                                </a:moveTo>
                                <a:lnTo>
                                  <a:pt x="2161676" y="0"/>
                                </a:lnTo>
                              </a:path>
                              <a:path w="2162175" h="1974214">
                                <a:moveTo>
                                  <a:pt x="0" y="1974084"/>
                                </a:moveTo>
                                <a:lnTo>
                                  <a:pt x="2161676" y="1974084"/>
                                </a:lnTo>
                              </a:path>
                              <a:path w="2162175" h="1974214">
                                <a:moveTo>
                                  <a:pt x="0" y="0"/>
                                </a:moveTo>
                                <a:lnTo>
                                  <a:pt x="2161676" y="0"/>
                                </a:lnTo>
                              </a:path>
                            </a:pathLst>
                          </a:custGeom>
                          <a:ln w="11819">
                            <a:solidFill>
                              <a:srgbClr val="000000"/>
                            </a:solidFill>
                            <a:prstDash val="solid"/>
                          </a:ln>
                        </wps:spPr>
                        <wps:bodyPr wrap="square" lIns="0" tIns="0" rIns="0" bIns="0" rtlCol="0">
                          <a:prstTxWarp prst="textNoShape">
                            <a:avLst/>
                          </a:prstTxWarp>
                          <a:noAutofit/>
                        </wps:bodyPr>
                      </wps:wsp>
                      <wps:wsp>
                        <wps:cNvPr id="2196" name="Graphic 2196"/>
                        <wps:cNvSpPr/>
                        <wps:spPr>
                          <a:xfrm>
                            <a:off x="7879" y="1563315"/>
                            <a:ext cx="72390" cy="72390"/>
                          </a:xfrm>
                          <a:custGeom>
                            <a:avLst/>
                            <a:gdLst/>
                            <a:ahLst/>
                            <a:cxnLst/>
                            <a:rect l="l" t="t" r="r" b="b"/>
                            <a:pathLst>
                              <a:path w="72390" h="72390">
                                <a:moveTo>
                                  <a:pt x="35966" y="71932"/>
                                </a:moveTo>
                                <a:lnTo>
                                  <a:pt x="69194" y="49730"/>
                                </a:lnTo>
                                <a:lnTo>
                                  <a:pt x="71932" y="35966"/>
                                </a:lnTo>
                                <a:lnTo>
                                  <a:pt x="71235" y="28917"/>
                                </a:lnTo>
                                <a:lnTo>
                                  <a:pt x="43015" y="697"/>
                                </a:lnTo>
                                <a:lnTo>
                                  <a:pt x="35966" y="0"/>
                                </a:lnTo>
                                <a:lnTo>
                                  <a:pt x="28917" y="697"/>
                                </a:lnTo>
                                <a:lnTo>
                                  <a:pt x="697" y="28917"/>
                                </a:lnTo>
                                <a:lnTo>
                                  <a:pt x="0" y="35966"/>
                                </a:lnTo>
                                <a:lnTo>
                                  <a:pt x="697" y="43015"/>
                                </a:lnTo>
                                <a:lnTo>
                                  <a:pt x="28917" y="71235"/>
                                </a:lnTo>
                                <a:lnTo>
                                  <a:pt x="35966" y="71932"/>
                                </a:lnTo>
                                <a:close/>
                              </a:path>
                            </a:pathLst>
                          </a:custGeom>
                          <a:ln w="15759">
                            <a:solidFill>
                              <a:srgbClr val="1F4D78"/>
                            </a:solidFill>
                            <a:prstDash val="solid"/>
                          </a:ln>
                        </wps:spPr>
                        <wps:bodyPr wrap="square" lIns="0" tIns="0" rIns="0" bIns="0" rtlCol="0">
                          <a:prstTxWarp prst="textNoShape">
                            <a:avLst/>
                          </a:prstTxWarp>
                          <a:noAutofit/>
                        </wps:bodyPr>
                      </wps:wsp>
                      <pic:pic>
                        <pic:nvPicPr>
                          <pic:cNvPr id="2197" name="Image 2197"/>
                          <pic:cNvPicPr/>
                        </pic:nvPicPr>
                        <pic:blipFill>
                          <a:blip r:embed="rId145" cstate="print"/>
                          <a:stretch>
                            <a:fillRect/>
                          </a:stretch>
                        </pic:blipFill>
                        <pic:spPr>
                          <a:xfrm>
                            <a:off x="237784" y="1472742"/>
                            <a:ext cx="87692" cy="87692"/>
                          </a:xfrm>
                          <a:prstGeom prst="rect">
                            <a:avLst/>
                          </a:prstGeom>
                        </pic:spPr>
                      </pic:pic>
                      <pic:pic>
                        <pic:nvPicPr>
                          <pic:cNvPr id="2198" name="Image 2198"/>
                          <pic:cNvPicPr/>
                        </pic:nvPicPr>
                        <pic:blipFill>
                          <a:blip r:embed="rId145" cstate="print"/>
                          <a:stretch>
                            <a:fillRect/>
                          </a:stretch>
                        </pic:blipFill>
                        <pic:spPr>
                          <a:xfrm>
                            <a:off x="475568" y="1173901"/>
                            <a:ext cx="87692" cy="87692"/>
                          </a:xfrm>
                          <a:prstGeom prst="rect">
                            <a:avLst/>
                          </a:prstGeom>
                        </pic:spPr>
                      </pic:pic>
                      <pic:pic>
                        <pic:nvPicPr>
                          <pic:cNvPr id="2199" name="Image 2199"/>
                          <pic:cNvPicPr/>
                        </pic:nvPicPr>
                        <pic:blipFill>
                          <a:blip r:embed="rId145" cstate="print"/>
                          <a:stretch>
                            <a:fillRect/>
                          </a:stretch>
                        </pic:blipFill>
                        <pic:spPr>
                          <a:xfrm>
                            <a:off x="713353" y="1049668"/>
                            <a:ext cx="87692" cy="87692"/>
                          </a:xfrm>
                          <a:prstGeom prst="rect">
                            <a:avLst/>
                          </a:prstGeom>
                        </pic:spPr>
                      </pic:pic>
                      <pic:pic>
                        <pic:nvPicPr>
                          <pic:cNvPr id="2200" name="Image 2200"/>
                          <pic:cNvPicPr/>
                        </pic:nvPicPr>
                        <pic:blipFill>
                          <a:blip r:embed="rId154" cstate="print"/>
                          <a:stretch>
                            <a:fillRect/>
                          </a:stretch>
                        </pic:blipFill>
                        <pic:spPr>
                          <a:xfrm>
                            <a:off x="951137" y="998896"/>
                            <a:ext cx="87692" cy="87692"/>
                          </a:xfrm>
                          <a:prstGeom prst="rect">
                            <a:avLst/>
                          </a:prstGeom>
                        </pic:spPr>
                      </pic:pic>
                      <pic:pic>
                        <pic:nvPicPr>
                          <pic:cNvPr id="2201" name="Image 2201"/>
                          <pic:cNvPicPr/>
                        </pic:nvPicPr>
                        <pic:blipFill>
                          <a:blip r:embed="rId154" cstate="print"/>
                          <a:stretch>
                            <a:fillRect/>
                          </a:stretch>
                        </pic:blipFill>
                        <pic:spPr>
                          <a:xfrm>
                            <a:off x="1188922" y="999555"/>
                            <a:ext cx="87692" cy="87692"/>
                          </a:xfrm>
                          <a:prstGeom prst="rect">
                            <a:avLst/>
                          </a:prstGeom>
                        </pic:spPr>
                      </pic:pic>
                      <pic:pic>
                        <pic:nvPicPr>
                          <pic:cNvPr id="2202" name="Image 2202"/>
                          <pic:cNvPicPr/>
                        </pic:nvPicPr>
                        <pic:blipFill>
                          <a:blip r:embed="rId149" cstate="print"/>
                          <a:stretch>
                            <a:fillRect/>
                          </a:stretch>
                        </pic:blipFill>
                        <pic:spPr>
                          <a:xfrm>
                            <a:off x="1426706" y="1021667"/>
                            <a:ext cx="87692" cy="87692"/>
                          </a:xfrm>
                          <a:prstGeom prst="rect">
                            <a:avLst/>
                          </a:prstGeom>
                        </pic:spPr>
                      </pic:pic>
                      <pic:pic>
                        <pic:nvPicPr>
                          <pic:cNvPr id="2203" name="Image 2203"/>
                          <pic:cNvPicPr/>
                        </pic:nvPicPr>
                        <pic:blipFill>
                          <a:blip r:embed="rId152" cstate="print"/>
                          <a:stretch>
                            <a:fillRect/>
                          </a:stretch>
                        </pic:blipFill>
                        <pic:spPr>
                          <a:xfrm>
                            <a:off x="1664490" y="1084354"/>
                            <a:ext cx="87692" cy="87692"/>
                          </a:xfrm>
                          <a:prstGeom prst="rect">
                            <a:avLst/>
                          </a:prstGeom>
                        </pic:spPr>
                      </pic:pic>
                      <pic:pic>
                        <pic:nvPicPr>
                          <pic:cNvPr id="2204" name="Image 2204"/>
                          <pic:cNvPicPr/>
                        </pic:nvPicPr>
                        <pic:blipFill>
                          <a:blip r:embed="rId152" cstate="print"/>
                          <a:stretch>
                            <a:fillRect/>
                          </a:stretch>
                        </pic:blipFill>
                        <pic:spPr>
                          <a:xfrm>
                            <a:off x="1902275" y="1119606"/>
                            <a:ext cx="87692" cy="87692"/>
                          </a:xfrm>
                          <a:prstGeom prst="rect">
                            <a:avLst/>
                          </a:prstGeom>
                        </pic:spPr>
                      </pic:pic>
                      <pic:pic>
                        <pic:nvPicPr>
                          <pic:cNvPr id="2205" name="Image 2205"/>
                          <pic:cNvPicPr/>
                        </pic:nvPicPr>
                        <pic:blipFill>
                          <a:blip r:embed="rId145" cstate="print"/>
                          <a:stretch>
                            <a:fillRect/>
                          </a:stretch>
                        </pic:blipFill>
                        <pic:spPr>
                          <a:xfrm>
                            <a:off x="2150867" y="1202411"/>
                            <a:ext cx="87692" cy="87692"/>
                          </a:xfrm>
                          <a:prstGeom prst="rect">
                            <a:avLst/>
                          </a:prstGeom>
                        </pic:spPr>
                      </pic:pic>
                      <wps:wsp>
                        <wps:cNvPr id="2206" name="Graphic 2206"/>
                        <wps:cNvSpPr/>
                        <wps:spPr>
                          <a:xfrm>
                            <a:off x="7879" y="1560253"/>
                            <a:ext cx="72390" cy="72390"/>
                          </a:xfrm>
                          <a:custGeom>
                            <a:avLst/>
                            <a:gdLst/>
                            <a:ahLst/>
                            <a:cxnLst/>
                            <a:rect l="l" t="t" r="r" b="b"/>
                            <a:pathLst>
                              <a:path w="72390" h="72390">
                                <a:moveTo>
                                  <a:pt x="0" y="71932"/>
                                </a:moveTo>
                                <a:lnTo>
                                  <a:pt x="71932" y="71932"/>
                                </a:lnTo>
                                <a:lnTo>
                                  <a:pt x="71932" y="0"/>
                                </a:lnTo>
                                <a:lnTo>
                                  <a:pt x="0" y="0"/>
                                </a:lnTo>
                                <a:lnTo>
                                  <a:pt x="0" y="71932"/>
                                </a:lnTo>
                                <a:close/>
                              </a:path>
                            </a:pathLst>
                          </a:custGeom>
                          <a:ln w="15759">
                            <a:solidFill>
                              <a:srgbClr val="B22121"/>
                            </a:solidFill>
                            <a:prstDash val="solid"/>
                          </a:ln>
                        </wps:spPr>
                        <wps:bodyPr wrap="square" lIns="0" tIns="0" rIns="0" bIns="0" rtlCol="0">
                          <a:prstTxWarp prst="textNoShape">
                            <a:avLst/>
                          </a:prstTxWarp>
                          <a:noAutofit/>
                        </wps:bodyPr>
                      </wps:wsp>
                      <wps:wsp>
                        <wps:cNvPr id="2207" name="Graphic 2207"/>
                        <wps:cNvSpPr/>
                        <wps:spPr>
                          <a:xfrm>
                            <a:off x="245664" y="828687"/>
                            <a:ext cx="72390" cy="72390"/>
                          </a:xfrm>
                          <a:custGeom>
                            <a:avLst/>
                            <a:gdLst/>
                            <a:ahLst/>
                            <a:cxnLst/>
                            <a:rect l="l" t="t" r="r" b="b"/>
                            <a:pathLst>
                              <a:path w="72390" h="72390">
                                <a:moveTo>
                                  <a:pt x="0" y="71932"/>
                                </a:moveTo>
                                <a:lnTo>
                                  <a:pt x="71932" y="71932"/>
                                </a:lnTo>
                                <a:lnTo>
                                  <a:pt x="71932" y="0"/>
                                </a:lnTo>
                                <a:lnTo>
                                  <a:pt x="0" y="0"/>
                                </a:lnTo>
                                <a:lnTo>
                                  <a:pt x="0" y="71932"/>
                                </a:lnTo>
                                <a:close/>
                              </a:path>
                            </a:pathLst>
                          </a:custGeom>
                          <a:ln w="15759">
                            <a:solidFill>
                              <a:srgbClr val="B22121"/>
                            </a:solidFill>
                            <a:prstDash val="solid"/>
                          </a:ln>
                        </wps:spPr>
                        <wps:bodyPr wrap="square" lIns="0" tIns="0" rIns="0" bIns="0" rtlCol="0">
                          <a:prstTxWarp prst="textNoShape">
                            <a:avLst/>
                          </a:prstTxWarp>
                          <a:noAutofit/>
                        </wps:bodyPr>
                      </wps:wsp>
                      <wps:wsp>
                        <wps:cNvPr id="2208" name="Graphic 2208"/>
                        <wps:cNvSpPr/>
                        <wps:spPr>
                          <a:xfrm>
                            <a:off x="483448" y="487579"/>
                            <a:ext cx="72390" cy="72390"/>
                          </a:xfrm>
                          <a:custGeom>
                            <a:avLst/>
                            <a:gdLst/>
                            <a:ahLst/>
                            <a:cxnLst/>
                            <a:rect l="l" t="t" r="r" b="b"/>
                            <a:pathLst>
                              <a:path w="72390" h="72390">
                                <a:moveTo>
                                  <a:pt x="0" y="71932"/>
                                </a:moveTo>
                                <a:lnTo>
                                  <a:pt x="71932" y="71932"/>
                                </a:lnTo>
                                <a:lnTo>
                                  <a:pt x="71932" y="0"/>
                                </a:lnTo>
                                <a:lnTo>
                                  <a:pt x="0" y="0"/>
                                </a:lnTo>
                                <a:lnTo>
                                  <a:pt x="0" y="71932"/>
                                </a:lnTo>
                                <a:close/>
                              </a:path>
                            </a:pathLst>
                          </a:custGeom>
                          <a:ln w="15759">
                            <a:solidFill>
                              <a:srgbClr val="B22121"/>
                            </a:solidFill>
                            <a:prstDash val="solid"/>
                          </a:ln>
                        </wps:spPr>
                        <wps:bodyPr wrap="square" lIns="0" tIns="0" rIns="0" bIns="0" rtlCol="0">
                          <a:prstTxWarp prst="textNoShape">
                            <a:avLst/>
                          </a:prstTxWarp>
                          <a:noAutofit/>
                        </wps:bodyPr>
                      </wps:wsp>
                      <wps:wsp>
                        <wps:cNvPr id="2209" name="Graphic 2209"/>
                        <wps:cNvSpPr/>
                        <wps:spPr>
                          <a:xfrm>
                            <a:off x="721233" y="455911"/>
                            <a:ext cx="72390" cy="72390"/>
                          </a:xfrm>
                          <a:custGeom>
                            <a:avLst/>
                            <a:gdLst/>
                            <a:ahLst/>
                            <a:cxnLst/>
                            <a:rect l="l" t="t" r="r" b="b"/>
                            <a:pathLst>
                              <a:path w="72390" h="72390">
                                <a:moveTo>
                                  <a:pt x="0" y="71932"/>
                                </a:moveTo>
                                <a:lnTo>
                                  <a:pt x="71932" y="71932"/>
                                </a:lnTo>
                                <a:lnTo>
                                  <a:pt x="71932" y="0"/>
                                </a:lnTo>
                                <a:lnTo>
                                  <a:pt x="0" y="0"/>
                                </a:lnTo>
                                <a:lnTo>
                                  <a:pt x="0" y="71932"/>
                                </a:lnTo>
                                <a:close/>
                              </a:path>
                            </a:pathLst>
                          </a:custGeom>
                          <a:ln w="15759">
                            <a:solidFill>
                              <a:srgbClr val="B22121"/>
                            </a:solidFill>
                            <a:prstDash val="solid"/>
                          </a:ln>
                        </wps:spPr>
                        <wps:bodyPr wrap="square" lIns="0" tIns="0" rIns="0" bIns="0" rtlCol="0">
                          <a:prstTxWarp prst="textNoShape">
                            <a:avLst/>
                          </a:prstTxWarp>
                          <a:noAutofit/>
                        </wps:bodyPr>
                      </wps:wsp>
                      <wps:wsp>
                        <wps:cNvPr id="2210" name="Graphic 2210"/>
                        <wps:cNvSpPr/>
                        <wps:spPr>
                          <a:xfrm>
                            <a:off x="959017" y="451458"/>
                            <a:ext cx="72390" cy="72390"/>
                          </a:xfrm>
                          <a:custGeom>
                            <a:avLst/>
                            <a:gdLst/>
                            <a:ahLst/>
                            <a:cxnLst/>
                            <a:rect l="l" t="t" r="r" b="b"/>
                            <a:pathLst>
                              <a:path w="72390" h="72390">
                                <a:moveTo>
                                  <a:pt x="0" y="71932"/>
                                </a:moveTo>
                                <a:lnTo>
                                  <a:pt x="71932" y="71932"/>
                                </a:lnTo>
                                <a:lnTo>
                                  <a:pt x="71932" y="0"/>
                                </a:lnTo>
                                <a:lnTo>
                                  <a:pt x="0" y="0"/>
                                </a:lnTo>
                                <a:lnTo>
                                  <a:pt x="0" y="71932"/>
                                </a:lnTo>
                                <a:close/>
                              </a:path>
                            </a:pathLst>
                          </a:custGeom>
                          <a:ln w="15759">
                            <a:solidFill>
                              <a:srgbClr val="B22121"/>
                            </a:solidFill>
                            <a:prstDash val="solid"/>
                          </a:ln>
                        </wps:spPr>
                        <wps:bodyPr wrap="square" lIns="0" tIns="0" rIns="0" bIns="0" rtlCol="0">
                          <a:prstTxWarp prst="textNoShape">
                            <a:avLst/>
                          </a:prstTxWarp>
                          <a:noAutofit/>
                        </wps:bodyPr>
                      </wps:wsp>
                      <wps:wsp>
                        <wps:cNvPr id="2211" name="Graphic 2211"/>
                        <wps:cNvSpPr/>
                        <wps:spPr>
                          <a:xfrm>
                            <a:off x="1196801" y="450348"/>
                            <a:ext cx="72390" cy="72390"/>
                          </a:xfrm>
                          <a:custGeom>
                            <a:avLst/>
                            <a:gdLst/>
                            <a:ahLst/>
                            <a:cxnLst/>
                            <a:rect l="l" t="t" r="r" b="b"/>
                            <a:pathLst>
                              <a:path w="72390" h="72390">
                                <a:moveTo>
                                  <a:pt x="0" y="71932"/>
                                </a:moveTo>
                                <a:lnTo>
                                  <a:pt x="71932" y="71932"/>
                                </a:lnTo>
                                <a:lnTo>
                                  <a:pt x="71932" y="0"/>
                                </a:lnTo>
                                <a:lnTo>
                                  <a:pt x="0" y="0"/>
                                </a:lnTo>
                                <a:lnTo>
                                  <a:pt x="0" y="71932"/>
                                </a:lnTo>
                                <a:close/>
                              </a:path>
                            </a:pathLst>
                          </a:custGeom>
                          <a:ln w="15759">
                            <a:solidFill>
                              <a:srgbClr val="B22121"/>
                            </a:solidFill>
                            <a:prstDash val="solid"/>
                          </a:ln>
                        </wps:spPr>
                        <wps:bodyPr wrap="square" lIns="0" tIns="0" rIns="0" bIns="0" rtlCol="0">
                          <a:prstTxWarp prst="textNoShape">
                            <a:avLst/>
                          </a:prstTxWarp>
                          <a:noAutofit/>
                        </wps:bodyPr>
                      </wps:wsp>
                      <wps:wsp>
                        <wps:cNvPr id="2212" name="Graphic 2212"/>
                        <wps:cNvSpPr/>
                        <wps:spPr>
                          <a:xfrm>
                            <a:off x="1434586" y="448890"/>
                            <a:ext cx="72390" cy="72390"/>
                          </a:xfrm>
                          <a:custGeom>
                            <a:avLst/>
                            <a:gdLst/>
                            <a:ahLst/>
                            <a:cxnLst/>
                            <a:rect l="l" t="t" r="r" b="b"/>
                            <a:pathLst>
                              <a:path w="72390" h="72390">
                                <a:moveTo>
                                  <a:pt x="0" y="71932"/>
                                </a:moveTo>
                                <a:lnTo>
                                  <a:pt x="71932" y="71932"/>
                                </a:lnTo>
                                <a:lnTo>
                                  <a:pt x="71932" y="0"/>
                                </a:lnTo>
                                <a:lnTo>
                                  <a:pt x="0" y="0"/>
                                </a:lnTo>
                                <a:lnTo>
                                  <a:pt x="0" y="71932"/>
                                </a:lnTo>
                                <a:close/>
                              </a:path>
                            </a:pathLst>
                          </a:custGeom>
                          <a:ln w="15759">
                            <a:solidFill>
                              <a:srgbClr val="B22121"/>
                            </a:solidFill>
                            <a:prstDash val="solid"/>
                          </a:ln>
                        </wps:spPr>
                        <wps:bodyPr wrap="square" lIns="0" tIns="0" rIns="0" bIns="0" rtlCol="0">
                          <a:prstTxWarp prst="textNoShape">
                            <a:avLst/>
                          </a:prstTxWarp>
                          <a:noAutofit/>
                        </wps:bodyPr>
                      </wps:wsp>
                      <wps:wsp>
                        <wps:cNvPr id="2213" name="Graphic 2213"/>
                        <wps:cNvSpPr/>
                        <wps:spPr>
                          <a:xfrm>
                            <a:off x="1672370" y="448883"/>
                            <a:ext cx="72390" cy="72390"/>
                          </a:xfrm>
                          <a:custGeom>
                            <a:avLst/>
                            <a:gdLst/>
                            <a:ahLst/>
                            <a:cxnLst/>
                            <a:rect l="l" t="t" r="r" b="b"/>
                            <a:pathLst>
                              <a:path w="72390" h="72390">
                                <a:moveTo>
                                  <a:pt x="0" y="71932"/>
                                </a:moveTo>
                                <a:lnTo>
                                  <a:pt x="71932" y="71932"/>
                                </a:lnTo>
                                <a:lnTo>
                                  <a:pt x="71932" y="0"/>
                                </a:lnTo>
                                <a:lnTo>
                                  <a:pt x="0" y="0"/>
                                </a:lnTo>
                                <a:lnTo>
                                  <a:pt x="0" y="71932"/>
                                </a:lnTo>
                                <a:close/>
                              </a:path>
                            </a:pathLst>
                          </a:custGeom>
                          <a:ln w="15759">
                            <a:solidFill>
                              <a:srgbClr val="B22121"/>
                            </a:solidFill>
                            <a:prstDash val="solid"/>
                          </a:ln>
                        </wps:spPr>
                        <wps:bodyPr wrap="square" lIns="0" tIns="0" rIns="0" bIns="0" rtlCol="0">
                          <a:prstTxWarp prst="textNoShape">
                            <a:avLst/>
                          </a:prstTxWarp>
                          <a:noAutofit/>
                        </wps:bodyPr>
                      </wps:wsp>
                      <wps:wsp>
                        <wps:cNvPr id="2214" name="Graphic 2214"/>
                        <wps:cNvSpPr/>
                        <wps:spPr>
                          <a:xfrm>
                            <a:off x="1910155" y="448285"/>
                            <a:ext cx="72390" cy="72390"/>
                          </a:xfrm>
                          <a:custGeom>
                            <a:avLst/>
                            <a:gdLst/>
                            <a:ahLst/>
                            <a:cxnLst/>
                            <a:rect l="l" t="t" r="r" b="b"/>
                            <a:pathLst>
                              <a:path w="72390" h="72390">
                                <a:moveTo>
                                  <a:pt x="0" y="71932"/>
                                </a:moveTo>
                                <a:lnTo>
                                  <a:pt x="71932" y="71932"/>
                                </a:lnTo>
                                <a:lnTo>
                                  <a:pt x="71932" y="0"/>
                                </a:lnTo>
                                <a:lnTo>
                                  <a:pt x="0" y="0"/>
                                </a:lnTo>
                                <a:lnTo>
                                  <a:pt x="0" y="71932"/>
                                </a:lnTo>
                                <a:close/>
                              </a:path>
                            </a:pathLst>
                          </a:custGeom>
                          <a:ln w="15759">
                            <a:solidFill>
                              <a:srgbClr val="B22121"/>
                            </a:solidFill>
                            <a:prstDash val="solid"/>
                          </a:ln>
                        </wps:spPr>
                        <wps:bodyPr wrap="square" lIns="0" tIns="0" rIns="0" bIns="0" rtlCol="0">
                          <a:prstTxWarp prst="textNoShape">
                            <a:avLst/>
                          </a:prstTxWarp>
                          <a:noAutofit/>
                        </wps:bodyPr>
                      </wps:wsp>
                      <wps:wsp>
                        <wps:cNvPr id="2215" name="Graphic 2215"/>
                        <wps:cNvSpPr/>
                        <wps:spPr>
                          <a:xfrm>
                            <a:off x="2158747" y="447817"/>
                            <a:ext cx="72390" cy="72390"/>
                          </a:xfrm>
                          <a:custGeom>
                            <a:avLst/>
                            <a:gdLst/>
                            <a:ahLst/>
                            <a:cxnLst/>
                            <a:rect l="l" t="t" r="r" b="b"/>
                            <a:pathLst>
                              <a:path w="72390" h="72390">
                                <a:moveTo>
                                  <a:pt x="0" y="71932"/>
                                </a:moveTo>
                                <a:lnTo>
                                  <a:pt x="71932" y="71932"/>
                                </a:lnTo>
                                <a:lnTo>
                                  <a:pt x="71932" y="0"/>
                                </a:lnTo>
                                <a:lnTo>
                                  <a:pt x="0" y="0"/>
                                </a:lnTo>
                                <a:lnTo>
                                  <a:pt x="0" y="71932"/>
                                </a:lnTo>
                                <a:close/>
                              </a:path>
                            </a:pathLst>
                          </a:custGeom>
                          <a:ln w="15759">
                            <a:solidFill>
                              <a:srgbClr val="B22121"/>
                            </a:solidFill>
                            <a:prstDash val="solid"/>
                          </a:ln>
                        </wps:spPr>
                        <wps:bodyPr wrap="square" lIns="0" tIns="0" rIns="0" bIns="0" rtlCol="0">
                          <a:prstTxWarp prst="textNoShape">
                            <a:avLst/>
                          </a:prstTxWarp>
                          <a:noAutofit/>
                        </wps:bodyPr>
                      </wps:wsp>
                      <wps:wsp>
                        <wps:cNvPr id="2216" name="Graphic 2216"/>
                        <wps:cNvSpPr/>
                        <wps:spPr>
                          <a:xfrm>
                            <a:off x="7879" y="1552987"/>
                            <a:ext cx="72390" cy="72390"/>
                          </a:xfrm>
                          <a:custGeom>
                            <a:avLst/>
                            <a:gdLst/>
                            <a:ahLst/>
                            <a:cxnLst/>
                            <a:rect l="l" t="t" r="r" b="b"/>
                            <a:pathLst>
                              <a:path w="72390" h="72390">
                                <a:moveTo>
                                  <a:pt x="35966" y="0"/>
                                </a:moveTo>
                                <a:lnTo>
                                  <a:pt x="0" y="71932"/>
                                </a:lnTo>
                                <a:lnTo>
                                  <a:pt x="71932" y="71932"/>
                                </a:lnTo>
                                <a:lnTo>
                                  <a:pt x="35966" y="0"/>
                                </a:lnTo>
                                <a:close/>
                              </a:path>
                            </a:pathLst>
                          </a:custGeom>
                          <a:ln w="15759">
                            <a:solidFill>
                              <a:srgbClr val="2E8A57"/>
                            </a:solidFill>
                            <a:prstDash val="solid"/>
                          </a:ln>
                        </wps:spPr>
                        <wps:bodyPr wrap="square" lIns="0" tIns="0" rIns="0" bIns="0" rtlCol="0">
                          <a:prstTxWarp prst="textNoShape">
                            <a:avLst/>
                          </a:prstTxWarp>
                          <a:noAutofit/>
                        </wps:bodyPr>
                      </wps:wsp>
                      <wps:wsp>
                        <wps:cNvPr id="2217" name="Graphic 2217"/>
                        <wps:cNvSpPr/>
                        <wps:spPr>
                          <a:xfrm>
                            <a:off x="245664" y="365919"/>
                            <a:ext cx="72390" cy="72390"/>
                          </a:xfrm>
                          <a:custGeom>
                            <a:avLst/>
                            <a:gdLst/>
                            <a:ahLst/>
                            <a:cxnLst/>
                            <a:rect l="l" t="t" r="r" b="b"/>
                            <a:pathLst>
                              <a:path w="72390" h="72390">
                                <a:moveTo>
                                  <a:pt x="35966" y="0"/>
                                </a:moveTo>
                                <a:lnTo>
                                  <a:pt x="0" y="71932"/>
                                </a:lnTo>
                                <a:lnTo>
                                  <a:pt x="71932" y="71932"/>
                                </a:lnTo>
                                <a:lnTo>
                                  <a:pt x="35966" y="0"/>
                                </a:lnTo>
                                <a:close/>
                              </a:path>
                            </a:pathLst>
                          </a:custGeom>
                          <a:ln w="15759">
                            <a:solidFill>
                              <a:srgbClr val="2E8A57"/>
                            </a:solidFill>
                            <a:prstDash val="solid"/>
                          </a:ln>
                        </wps:spPr>
                        <wps:bodyPr wrap="square" lIns="0" tIns="0" rIns="0" bIns="0" rtlCol="0">
                          <a:prstTxWarp prst="textNoShape">
                            <a:avLst/>
                          </a:prstTxWarp>
                          <a:noAutofit/>
                        </wps:bodyPr>
                      </wps:wsp>
                      <wps:wsp>
                        <wps:cNvPr id="2218" name="Graphic 2218"/>
                        <wps:cNvSpPr/>
                        <wps:spPr>
                          <a:xfrm>
                            <a:off x="483448" y="355458"/>
                            <a:ext cx="72390" cy="72390"/>
                          </a:xfrm>
                          <a:custGeom>
                            <a:avLst/>
                            <a:gdLst/>
                            <a:ahLst/>
                            <a:cxnLst/>
                            <a:rect l="l" t="t" r="r" b="b"/>
                            <a:pathLst>
                              <a:path w="72390" h="72390">
                                <a:moveTo>
                                  <a:pt x="35966" y="0"/>
                                </a:moveTo>
                                <a:lnTo>
                                  <a:pt x="0" y="71932"/>
                                </a:lnTo>
                                <a:lnTo>
                                  <a:pt x="71932" y="71932"/>
                                </a:lnTo>
                                <a:lnTo>
                                  <a:pt x="35966" y="0"/>
                                </a:lnTo>
                                <a:close/>
                              </a:path>
                            </a:pathLst>
                          </a:custGeom>
                          <a:ln w="15759">
                            <a:solidFill>
                              <a:srgbClr val="2E8A57"/>
                            </a:solidFill>
                            <a:prstDash val="solid"/>
                          </a:ln>
                        </wps:spPr>
                        <wps:bodyPr wrap="square" lIns="0" tIns="0" rIns="0" bIns="0" rtlCol="0">
                          <a:prstTxWarp prst="textNoShape">
                            <a:avLst/>
                          </a:prstTxWarp>
                          <a:noAutofit/>
                        </wps:bodyPr>
                      </wps:wsp>
                      <wps:wsp>
                        <wps:cNvPr id="2219" name="Graphic 2219"/>
                        <wps:cNvSpPr/>
                        <wps:spPr>
                          <a:xfrm>
                            <a:off x="721233" y="353791"/>
                            <a:ext cx="72390" cy="72390"/>
                          </a:xfrm>
                          <a:custGeom>
                            <a:avLst/>
                            <a:gdLst/>
                            <a:ahLst/>
                            <a:cxnLst/>
                            <a:rect l="l" t="t" r="r" b="b"/>
                            <a:pathLst>
                              <a:path w="72390" h="72390">
                                <a:moveTo>
                                  <a:pt x="35966" y="0"/>
                                </a:moveTo>
                                <a:lnTo>
                                  <a:pt x="0" y="71932"/>
                                </a:lnTo>
                                <a:lnTo>
                                  <a:pt x="71932" y="71932"/>
                                </a:lnTo>
                                <a:lnTo>
                                  <a:pt x="35966" y="0"/>
                                </a:lnTo>
                                <a:close/>
                              </a:path>
                            </a:pathLst>
                          </a:custGeom>
                          <a:ln w="15759">
                            <a:solidFill>
                              <a:srgbClr val="2E8A57"/>
                            </a:solidFill>
                            <a:prstDash val="solid"/>
                          </a:ln>
                        </wps:spPr>
                        <wps:bodyPr wrap="square" lIns="0" tIns="0" rIns="0" bIns="0" rtlCol="0">
                          <a:prstTxWarp prst="textNoShape">
                            <a:avLst/>
                          </a:prstTxWarp>
                          <a:noAutofit/>
                        </wps:bodyPr>
                      </wps:wsp>
                      <wps:wsp>
                        <wps:cNvPr id="2220" name="Graphic 2220"/>
                        <wps:cNvSpPr/>
                        <wps:spPr>
                          <a:xfrm>
                            <a:off x="959017" y="352519"/>
                            <a:ext cx="72390" cy="72390"/>
                          </a:xfrm>
                          <a:custGeom>
                            <a:avLst/>
                            <a:gdLst/>
                            <a:ahLst/>
                            <a:cxnLst/>
                            <a:rect l="l" t="t" r="r" b="b"/>
                            <a:pathLst>
                              <a:path w="72390" h="72390">
                                <a:moveTo>
                                  <a:pt x="35966" y="0"/>
                                </a:moveTo>
                                <a:lnTo>
                                  <a:pt x="0" y="71932"/>
                                </a:lnTo>
                                <a:lnTo>
                                  <a:pt x="71932" y="71932"/>
                                </a:lnTo>
                                <a:lnTo>
                                  <a:pt x="35966" y="0"/>
                                </a:lnTo>
                                <a:close/>
                              </a:path>
                            </a:pathLst>
                          </a:custGeom>
                          <a:ln w="15759">
                            <a:solidFill>
                              <a:srgbClr val="2E8A57"/>
                            </a:solidFill>
                            <a:prstDash val="solid"/>
                          </a:ln>
                        </wps:spPr>
                        <wps:bodyPr wrap="square" lIns="0" tIns="0" rIns="0" bIns="0" rtlCol="0">
                          <a:prstTxWarp prst="textNoShape">
                            <a:avLst/>
                          </a:prstTxWarp>
                          <a:noAutofit/>
                        </wps:bodyPr>
                      </wps:wsp>
                      <wps:wsp>
                        <wps:cNvPr id="2221" name="Graphic 2221"/>
                        <wps:cNvSpPr/>
                        <wps:spPr>
                          <a:xfrm>
                            <a:off x="1196801" y="351688"/>
                            <a:ext cx="72390" cy="72390"/>
                          </a:xfrm>
                          <a:custGeom>
                            <a:avLst/>
                            <a:gdLst/>
                            <a:ahLst/>
                            <a:cxnLst/>
                            <a:rect l="l" t="t" r="r" b="b"/>
                            <a:pathLst>
                              <a:path w="72390" h="72390">
                                <a:moveTo>
                                  <a:pt x="35966" y="0"/>
                                </a:moveTo>
                                <a:lnTo>
                                  <a:pt x="0" y="71932"/>
                                </a:lnTo>
                                <a:lnTo>
                                  <a:pt x="71932" y="71932"/>
                                </a:lnTo>
                                <a:lnTo>
                                  <a:pt x="35966" y="0"/>
                                </a:lnTo>
                                <a:close/>
                              </a:path>
                            </a:pathLst>
                          </a:custGeom>
                          <a:ln w="15759">
                            <a:solidFill>
                              <a:srgbClr val="2E8A57"/>
                            </a:solidFill>
                            <a:prstDash val="solid"/>
                          </a:ln>
                        </wps:spPr>
                        <wps:bodyPr wrap="square" lIns="0" tIns="0" rIns="0" bIns="0" rtlCol="0">
                          <a:prstTxWarp prst="textNoShape">
                            <a:avLst/>
                          </a:prstTxWarp>
                          <a:noAutofit/>
                        </wps:bodyPr>
                      </wps:wsp>
                      <wps:wsp>
                        <wps:cNvPr id="2222" name="Graphic 2222"/>
                        <wps:cNvSpPr/>
                        <wps:spPr>
                          <a:xfrm>
                            <a:off x="1434586" y="351857"/>
                            <a:ext cx="72390" cy="72390"/>
                          </a:xfrm>
                          <a:custGeom>
                            <a:avLst/>
                            <a:gdLst/>
                            <a:ahLst/>
                            <a:cxnLst/>
                            <a:rect l="l" t="t" r="r" b="b"/>
                            <a:pathLst>
                              <a:path w="72390" h="72390">
                                <a:moveTo>
                                  <a:pt x="35966" y="0"/>
                                </a:moveTo>
                                <a:lnTo>
                                  <a:pt x="0" y="71932"/>
                                </a:lnTo>
                                <a:lnTo>
                                  <a:pt x="71932" y="71932"/>
                                </a:lnTo>
                                <a:lnTo>
                                  <a:pt x="35966" y="0"/>
                                </a:lnTo>
                                <a:close/>
                              </a:path>
                            </a:pathLst>
                          </a:custGeom>
                          <a:ln w="15759">
                            <a:solidFill>
                              <a:srgbClr val="2E8A57"/>
                            </a:solidFill>
                            <a:prstDash val="solid"/>
                          </a:ln>
                        </wps:spPr>
                        <wps:bodyPr wrap="square" lIns="0" tIns="0" rIns="0" bIns="0" rtlCol="0">
                          <a:prstTxWarp prst="textNoShape">
                            <a:avLst/>
                          </a:prstTxWarp>
                          <a:noAutofit/>
                        </wps:bodyPr>
                      </wps:wsp>
                      <wps:wsp>
                        <wps:cNvPr id="2223" name="Graphic 2223"/>
                        <wps:cNvSpPr/>
                        <wps:spPr>
                          <a:xfrm>
                            <a:off x="1672370" y="351931"/>
                            <a:ext cx="72390" cy="72390"/>
                          </a:xfrm>
                          <a:custGeom>
                            <a:avLst/>
                            <a:gdLst/>
                            <a:ahLst/>
                            <a:cxnLst/>
                            <a:rect l="l" t="t" r="r" b="b"/>
                            <a:pathLst>
                              <a:path w="72390" h="72390">
                                <a:moveTo>
                                  <a:pt x="35966" y="0"/>
                                </a:moveTo>
                                <a:lnTo>
                                  <a:pt x="0" y="71932"/>
                                </a:lnTo>
                                <a:lnTo>
                                  <a:pt x="71932" y="71932"/>
                                </a:lnTo>
                                <a:lnTo>
                                  <a:pt x="35966" y="0"/>
                                </a:lnTo>
                                <a:close/>
                              </a:path>
                            </a:pathLst>
                          </a:custGeom>
                          <a:ln w="15759">
                            <a:solidFill>
                              <a:srgbClr val="2E8A57"/>
                            </a:solidFill>
                            <a:prstDash val="solid"/>
                          </a:ln>
                        </wps:spPr>
                        <wps:bodyPr wrap="square" lIns="0" tIns="0" rIns="0" bIns="0" rtlCol="0">
                          <a:prstTxWarp prst="textNoShape">
                            <a:avLst/>
                          </a:prstTxWarp>
                          <a:noAutofit/>
                        </wps:bodyPr>
                      </wps:wsp>
                      <wps:wsp>
                        <wps:cNvPr id="2224" name="Graphic 2224"/>
                        <wps:cNvSpPr/>
                        <wps:spPr>
                          <a:xfrm>
                            <a:off x="1910155" y="350598"/>
                            <a:ext cx="72390" cy="72390"/>
                          </a:xfrm>
                          <a:custGeom>
                            <a:avLst/>
                            <a:gdLst/>
                            <a:ahLst/>
                            <a:cxnLst/>
                            <a:rect l="l" t="t" r="r" b="b"/>
                            <a:pathLst>
                              <a:path w="72390" h="72390">
                                <a:moveTo>
                                  <a:pt x="35966" y="0"/>
                                </a:moveTo>
                                <a:lnTo>
                                  <a:pt x="0" y="71932"/>
                                </a:lnTo>
                                <a:lnTo>
                                  <a:pt x="71932" y="71932"/>
                                </a:lnTo>
                                <a:lnTo>
                                  <a:pt x="35966" y="0"/>
                                </a:lnTo>
                                <a:close/>
                              </a:path>
                            </a:pathLst>
                          </a:custGeom>
                          <a:ln w="15759">
                            <a:solidFill>
                              <a:srgbClr val="2E8A57"/>
                            </a:solidFill>
                            <a:prstDash val="solid"/>
                          </a:ln>
                        </wps:spPr>
                        <wps:bodyPr wrap="square" lIns="0" tIns="0" rIns="0" bIns="0" rtlCol="0">
                          <a:prstTxWarp prst="textNoShape">
                            <a:avLst/>
                          </a:prstTxWarp>
                          <a:noAutofit/>
                        </wps:bodyPr>
                      </wps:wsp>
                      <wps:wsp>
                        <wps:cNvPr id="2225" name="Graphic 2225"/>
                        <wps:cNvSpPr/>
                        <wps:spPr>
                          <a:xfrm>
                            <a:off x="2158747" y="350936"/>
                            <a:ext cx="72390" cy="72390"/>
                          </a:xfrm>
                          <a:custGeom>
                            <a:avLst/>
                            <a:gdLst/>
                            <a:ahLst/>
                            <a:cxnLst/>
                            <a:rect l="l" t="t" r="r" b="b"/>
                            <a:pathLst>
                              <a:path w="72390" h="72390">
                                <a:moveTo>
                                  <a:pt x="35966" y="0"/>
                                </a:moveTo>
                                <a:lnTo>
                                  <a:pt x="0" y="71932"/>
                                </a:lnTo>
                                <a:lnTo>
                                  <a:pt x="71932" y="71932"/>
                                </a:lnTo>
                                <a:lnTo>
                                  <a:pt x="35966" y="0"/>
                                </a:lnTo>
                                <a:close/>
                              </a:path>
                            </a:pathLst>
                          </a:custGeom>
                          <a:ln w="15759">
                            <a:solidFill>
                              <a:srgbClr val="2E8A57"/>
                            </a:solidFill>
                            <a:prstDash val="solid"/>
                          </a:ln>
                        </wps:spPr>
                        <wps:bodyPr wrap="square" lIns="0" tIns="0" rIns="0" bIns="0" rtlCol="0">
                          <a:prstTxWarp prst="textNoShape">
                            <a:avLst/>
                          </a:prstTxWarp>
                          <a:noAutofit/>
                        </wps:bodyPr>
                      </wps:wsp>
                      <wps:wsp>
                        <wps:cNvPr id="2226" name="Graphic 2226"/>
                        <wps:cNvSpPr/>
                        <wps:spPr>
                          <a:xfrm>
                            <a:off x="230766" y="1071814"/>
                            <a:ext cx="102235" cy="102235"/>
                          </a:xfrm>
                          <a:custGeom>
                            <a:avLst/>
                            <a:gdLst/>
                            <a:ahLst/>
                            <a:cxnLst/>
                            <a:rect l="l" t="t" r="r" b="b"/>
                            <a:pathLst>
                              <a:path w="102235" h="102235">
                                <a:moveTo>
                                  <a:pt x="50864" y="101728"/>
                                </a:moveTo>
                                <a:lnTo>
                                  <a:pt x="101728" y="50864"/>
                                </a:lnTo>
                                <a:lnTo>
                                  <a:pt x="50864" y="0"/>
                                </a:lnTo>
                                <a:lnTo>
                                  <a:pt x="0" y="50864"/>
                                </a:lnTo>
                                <a:lnTo>
                                  <a:pt x="50864" y="101728"/>
                                </a:lnTo>
                                <a:close/>
                              </a:path>
                            </a:pathLst>
                          </a:custGeom>
                          <a:ln w="15759">
                            <a:solidFill>
                              <a:srgbClr val="793D9C"/>
                            </a:solidFill>
                            <a:prstDash val="solid"/>
                          </a:ln>
                        </wps:spPr>
                        <wps:bodyPr wrap="square" lIns="0" tIns="0" rIns="0" bIns="0" rtlCol="0">
                          <a:prstTxWarp prst="textNoShape">
                            <a:avLst/>
                          </a:prstTxWarp>
                          <a:noAutofit/>
                        </wps:bodyPr>
                      </wps:wsp>
                      <wps:wsp>
                        <wps:cNvPr id="2227" name="Graphic 2227"/>
                        <wps:cNvSpPr/>
                        <wps:spPr>
                          <a:xfrm>
                            <a:off x="468550" y="533917"/>
                            <a:ext cx="102235" cy="102235"/>
                          </a:xfrm>
                          <a:custGeom>
                            <a:avLst/>
                            <a:gdLst/>
                            <a:ahLst/>
                            <a:cxnLst/>
                            <a:rect l="l" t="t" r="r" b="b"/>
                            <a:pathLst>
                              <a:path w="102235" h="102235">
                                <a:moveTo>
                                  <a:pt x="50864" y="101728"/>
                                </a:moveTo>
                                <a:lnTo>
                                  <a:pt x="101728" y="50864"/>
                                </a:lnTo>
                                <a:lnTo>
                                  <a:pt x="50864" y="0"/>
                                </a:lnTo>
                                <a:lnTo>
                                  <a:pt x="0" y="50864"/>
                                </a:lnTo>
                                <a:lnTo>
                                  <a:pt x="50864" y="101728"/>
                                </a:lnTo>
                                <a:close/>
                              </a:path>
                            </a:pathLst>
                          </a:custGeom>
                          <a:ln w="15759">
                            <a:solidFill>
                              <a:srgbClr val="793D9C"/>
                            </a:solidFill>
                            <a:prstDash val="solid"/>
                          </a:ln>
                        </wps:spPr>
                        <wps:bodyPr wrap="square" lIns="0" tIns="0" rIns="0" bIns="0" rtlCol="0">
                          <a:prstTxWarp prst="textNoShape">
                            <a:avLst/>
                          </a:prstTxWarp>
                          <a:noAutofit/>
                        </wps:bodyPr>
                      </wps:wsp>
                      <wps:wsp>
                        <wps:cNvPr id="2228" name="Graphic 2228"/>
                        <wps:cNvSpPr/>
                        <wps:spPr>
                          <a:xfrm>
                            <a:off x="706335" y="435220"/>
                            <a:ext cx="102235" cy="102235"/>
                          </a:xfrm>
                          <a:custGeom>
                            <a:avLst/>
                            <a:gdLst/>
                            <a:ahLst/>
                            <a:cxnLst/>
                            <a:rect l="l" t="t" r="r" b="b"/>
                            <a:pathLst>
                              <a:path w="102235" h="102235">
                                <a:moveTo>
                                  <a:pt x="50864" y="101728"/>
                                </a:moveTo>
                                <a:lnTo>
                                  <a:pt x="101728" y="50864"/>
                                </a:lnTo>
                                <a:lnTo>
                                  <a:pt x="50864" y="0"/>
                                </a:lnTo>
                                <a:lnTo>
                                  <a:pt x="0" y="50864"/>
                                </a:lnTo>
                                <a:lnTo>
                                  <a:pt x="50864" y="101728"/>
                                </a:lnTo>
                                <a:close/>
                              </a:path>
                            </a:pathLst>
                          </a:custGeom>
                          <a:ln w="15759">
                            <a:solidFill>
                              <a:srgbClr val="793D9C"/>
                            </a:solidFill>
                            <a:prstDash val="solid"/>
                          </a:ln>
                        </wps:spPr>
                        <wps:bodyPr wrap="square" lIns="0" tIns="0" rIns="0" bIns="0" rtlCol="0">
                          <a:prstTxWarp prst="textNoShape">
                            <a:avLst/>
                          </a:prstTxWarp>
                          <a:noAutofit/>
                        </wps:bodyPr>
                      </wps:wsp>
                      <wps:wsp>
                        <wps:cNvPr id="2229" name="Graphic 2229"/>
                        <wps:cNvSpPr/>
                        <wps:spPr>
                          <a:xfrm>
                            <a:off x="944119" y="428954"/>
                            <a:ext cx="102235" cy="102235"/>
                          </a:xfrm>
                          <a:custGeom>
                            <a:avLst/>
                            <a:gdLst/>
                            <a:ahLst/>
                            <a:cxnLst/>
                            <a:rect l="l" t="t" r="r" b="b"/>
                            <a:pathLst>
                              <a:path w="102235" h="102235">
                                <a:moveTo>
                                  <a:pt x="50864" y="101728"/>
                                </a:moveTo>
                                <a:lnTo>
                                  <a:pt x="101728" y="50864"/>
                                </a:lnTo>
                                <a:lnTo>
                                  <a:pt x="50864" y="0"/>
                                </a:lnTo>
                                <a:lnTo>
                                  <a:pt x="0" y="50864"/>
                                </a:lnTo>
                                <a:lnTo>
                                  <a:pt x="50864" y="101728"/>
                                </a:lnTo>
                                <a:close/>
                              </a:path>
                            </a:pathLst>
                          </a:custGeom>
                          <a:ln w="15759">
                            <a:solidFill>
                              <a:srgbClr val="793D9C"/>
                            </a:solidFill>
                            <a:prstDash val="solid"/>
                          </a:ln>
                        </wps:spPr>
                        <wps:bodyPr wrap="square" lIns="0" tIns="0" rIns="0" bIns="0" rtlCol="0">
                          <a:prstTxWarp prst="textNoShape">
                            <a:avLst/>
                          </a:prstTxWarp>
                          <a:noAutofit/>
                        </wps:bodyPr>
                      </wps:wsp>
                      <wps:wsp>
                        <wps:cNvPr id="2230" name="Graphic 2230"/>
                        <wps:cNvSpPr/>
                        <wps:spPr>
                          <a:xfrm>
                            <a:off x="1181904" y="429125"/>
                            <a:ext cx="102235" cy="102235"/>
                          </a:xfrm>
                          <a:custGeom>
                            <a:avLst/>
                            <a:gdLst/>
                            <a:ahLst/>
                            <a:cxnLst/>
                            <a:rect l="l" t="t" r="r" b="b"/>
                            <a:pathLst>
                              <a:path w="102235" h="102235">
                                <a:moveTo>
                                  <a:pt x="50864" y="101728"/>
                                </a:moveTo>
                                <a:lnTo>
                                  <a:pt x="101728" y="50864"/>
                                </a:lnTo>
                                <a:lnTo>
                                  <a:pt x="50864" y="0"/>
                                </a:lnTo>
                                <a:lnTo>
                                  <a:pt x="0" y="50864"/>
                                </a:lnTo>
                                <a:lnTo>
                                  <a:pt x="50864" y="101728"/>
                                </a:lnTo>
                                <a:close/>
                              </a:path>
                            </a:pathLst>
                          </a:custGeom>
                          <a:ln w="15759">
                            <a:solidFill>
                              <a:srgbClr val="793D9C"/>
                            </a:solidFill>
                            <a:prstDash val="solid"/>
                          </a:ln>
                        </wps:spPr>
                        <wps:bodyPr wrap="square" lIns="0" tIns="0" rIns="0" bIns="0" rtlCol="0">
                          <a:prstTxWarp prst="textNoShape">
                            <a:avLst/>
                          </a:prstTxWarp>
                          <a:noAutofit/>
                        </wps:bodyPr>
                      </wps:wsp>
                      <wps:wsp>
                        <wps:cNvPr id="2231" name="Graphic 2231"/>
                        <wps:cNvSpPr/>
                        <wps:spPr>
                          <a:xfrm>
                            <a:off x="1419688" y="428068"/>
                            <a:ext cx="102235" cy="102235"/>
                          </a:xfrm>
                          <a:custGeom>
                            <a:avLst/>
                            <a:gdLst/>
                            <a:ahLst/>
                            <a:cxnLst/>
                            <a:rect l="l" t="t" r="r" b="b"/>
                            <a:pathLst>
                              <a:path w="102235" h="102235">
                                <a:moveTo>
                                  <a:pt x="50864" y="101728"/>
                                </a:moveTo>
                                <a:lnTo>
                                  <a:pt x="101728" y="50864"/>
                                </a:lnTo>
                                <a:lnTo>
                                  <a:pt x="50864" y="0"/>
                                </a:lnTo>
                                <a:lnTo>
                                  <a:pt x="0" y="50864"/>
                                </a:lnTo>
                                <a:lnTo>
                                  <a:pt x="50864" y="101728"/>
                                </a:lnTo>
                                <a:close/>
                              </a:path>
                            </a:pathLst>
                          </a:custGeom>
                          <a:ln w="15759">
                            <a:solidFill>
                              <a:srgbClr val="793D9C"/>
                            </a:solidFill>
                            <a:prstDash val="solid"/>
                          </a:ln>
                        </wps:spPr>
                        <wps:bodyPr wrap="square" lIns="0" tIns="0" rIns="0" bIns="0" rtlCol="0">
                          <a:prstTxWarp prst="textNoShape">
                            <a:avLst/>
                          </a:prstTxWarp>
                          <a:noAutofit/>
                        </wps:bodyPr>
                      </wps:wsp>
                      <wps:wsp>
                        <wps:cNvPr id="2232" name="Graphic 2232"/>
                        <wps:cNvSpPr/>
                        <wps:spPr>
                          <a:xfrm>
                            <a:off x="1657472" y="427601"/>
                            <a:ext cx="102235" cy="102235"/>
                          </a:xfrm>
                          <a:custGeom>
                            <a:avLst/>
                            <a:gdLst/>
                            <a:ahLst/>
                            <a:cxnLst/>
                            <a:rect l="l" t="t" r="r" b="b"/>
                            <a:pathLst>
                              <a:path w="102235" h="102235">
                                <a:moveTo>
                                  <a:pt x="50864" y="101728"/>
                                </a:moveTo>
                                <a:lnTo>
                                  <a:pt x="101728" y="50864"/>
                                </a:lnTo>
                                <a:lnTo>
                                  <a:pt x="50864" y="0"/>
                                </a:lnTo>
                                <a:lnTo>
                                  <a:pt x="0" y="50864"/>
                                </a:lnTo>
                                <a:lnTo>
                                  <a:pt x="50864" y="101728"/>
                                </a:lnTo>
                                <a:close/>
                              </a:path>
                            </a:pathLst>
                          </a:custGeom>
                          <a:ln w="15759">
                            <a:solidFill>
                              <a:srgbClr val="793D9C"/>
                            </a:solidFill>
                            <a:prstDash val="solid"/>
                          </a:ln>
                        </wps:spPr>
                        <wps:bodyPr wrap="square" lIns="0" tIns="0" rIns="0" bIns="0" rtlCol="0">
                          <a:prstTxWarp prst="textNoShape">
                            <a:avLst/>
                          </a:prstTxWarp>
                          <a:noAutofit/>
                        </wps:bodyPr>
                      </wps:wsp>
                      <wps:wsp>
                        <wps:cNvPr id="2233" name="Graphic 2233"/>
                        <wps:cNvSpPr/>
                        <wps:spPr>
                          <a:xfrm>
                            <a:off x="1895257" y="427437"/>
                            <a:ext cx="102235" cy="102235"/>
                          </a:xfrm>
                          <a:custGeom>
                            <a:avLst/>
                            <a:gdLst/>
                            <a:ahLst/>
                            <a:cxnLst/>
                            <a:rect l="l" t="t" r="r" b="b"/>
                            <a:pathLst>
                              <a:path w="102235" h="102235">
                                <a:moveTo>
                                  <a:pt x="50864" y="101728"/>
                                </a:moveTo>
                                <a:lnTo>
                                  <a:pt x="101728" y="50864"/>
                                </a:lnTo>
                                <a:lnTo>
                                  <a:pt x="50864" y="0"/>
                                </a:lnTo>
                                <a:lnTo>
                                  <a:pt x="0" y="50864"/>
                                </a:lnTo>
                                <a:lnTo>
                                  <a:pt x="50864" y="101728"/>
                                </a:lnTo>
                                <a:close/>
                              </a:path>
                            </a:pathLst>
                          </a:custGeom>
                          <a:ln w="15759">
                            <a:solidFill>
                              <a:srgbClr val="793D9C"/>
                            </a:solidFill>
                            <a:prstDash val="solid"/>
                          </a:ln>
                        </wps:spPr>
                        <wps:bodyPr wrap="square" lIns="0" tIns="0" rIns="0" bIns="0" rtlCol="0">
                          <a:prstTxWarp prst="textNoShape">
                            <a:avLst/>
                          </a:prstTxWarp>
                          <a:noAutofit/>
                        </wps:bodyPr>
                      </wps:wsp>
                      <wps:wsp>
                        <wps:cNvPr id="2234" name="Graphic 2234"/>
                        <wps:cNvSpPr/>
                        <wps:spPr>
                          <a:xfrm>
                            <a:off x="2143849" y="427135"/>
                            <a:ext cx="102235" cy="102235"/>
                          </a:xfrm>
                          <a:custGeom>
                            <a:avLst/>
                            <a:gdLst/>
                            <a:ahLst/>
                            <a:cxnLst/>
                            <a:rect l="l" t="t" r="r" b="b"/>
                            <a:pathLst>
                              <a:path w="102235" h="102235">
                                <a:moveTo>
                                  <a:pt x="50864" y="101728"/>
                                </a:moveTo>
                                <a:lnTo>
                                  <a:pt x="101728" y="50864"/>
                                </a:lnTo>
                                <a:lnTo>
                                  <a:pt x="50864" y="0"/>
                                </a:lnTo>
                                <a:lnTo>
                                  <a:pt x="0" y="50864"/>
                                </a:lnTo>
                                <a:lnTo>
                                  <a:pt x="50864" y="101728"/>
                                </a:lnTo>
                                <a:close/>
                              </a:path>
                            </a:pathLst>
                          </a:custGeom>
                          <a:ln w="15759">
                            <a:solidFill>
                              <a:srgbClr val="793D9C"/>
                            </a:solidFill>
                            <a:prstDash val="solid"/>
                          </a:ln>
                        </wps:spPr>
                        <wps:bodyPr wrap="square" lIns="0" tIns="0" rIns="0" bIns="0" rtlCol="0">
                          <a:prstTxWarp prst="textNoShape">
                            <a:avLst/>
                          </a:prstTxWarp>
                          <a:noAutofit/>
                        </wps:bodyPr>
                      </wps:wsp>
                      <wps:wsp>
                        <wps:cNvPr id="2235" name="Graphic 2235"/>
                        <wps:cNvSpPr/>
                        <wps:spPr>
                          <a:xfrm>
                            <a:off x="7879" y="555531"/>
                            <a:ext cx="72390" cy="72390"/>
                          </a:xfrm>
                          <a:custGeom>
                            <a:avLst/>
                            <a:gdLst/>
                            <a:ahLst/>
                            <a:cxnLst/>
                            <a:rect l="l" t="t" r="r" b="b"/>
                            <a:pathLst>
                              <a:path w="72390" h="72390">
                                <a:moveTo>
                                  <a:pt x="35966" y="71932"/>
                                </a:moveTo>
                                <a:lnTo>
                                  <a:pt x="71932" y="0"/>
                                </a:lnTo>
                                <a:lnTo>
                                  <a:pt x="0" y="0"/>
                                </a:lnTo>
                                <a:lnTo>
                                  <a:pt x="35966" y="71932"/>
                                </a:lnTo>
                                <a:close/>
                              </a:path>
                            </a:pathLst>
                          </a:custGeom>
                          <a:ln w="15759">
                            <a:solidFill>
                              <a:srgbClr val="C46A00"/>
                            </a:solidFill>
                            <a:prstDash val="solid"/>
                          </a:ln>
                        </wps:spPr>
                        <wps:bodyPr wrap="square" lIns="0" tIns="0" rIns="0" bIns="0" rtlCol="0">
                          <a:prstTxWarp prst="textNoShape">
                            <a:avLst/>
                          </a:prstTxWarp>
                          <a:noAutofit/>
                        </wps:bodyPr>
                      </wps:wsp>
                      <wps:wsp>
                        <wps:cNvPr id="2236" name="Graphic 2236"/>
                        <wps:cNvSpPr/>
                        <wps:spPr>
                          <a:xfrm>
                            <a:off x="245664" y="375964"/>
                            <a:ext cx="72390" cy="72390"/>
                          </a:xfrm>
                          <a:custGeom>
                            <a:avLst/>
                            <a:gdLst/>
                            <a:ahLst/>
                            <a:cxnLst/>
                            <a:rect l="l" t="t" r="r" b="b"/>
                            <a:pathLst>
                              <a:path w="72390" h="72390">
                                <a:moveTo>
                                  <a:pt x="35966" y="71932"/>
                                </a:moveTo>
                                <a:lnTo>
                                  <a:pt x="71932" y="0"/>
                                </a:lnTo>
                                <a:lnTo>
                                  <a:pt x="0" y="0"/>
                                </a:lnTo>
                                <a:lnTo>
                                  <a:pt x="35966" y="71932"/>
                                </a:lnTo>
                                <a:close/>
                              </a:path>
                            </a:pathLst>
                          </a:custGeom>
                          <a:ln w="15759">
                            <a:solidFill>
                              <a:srgbClr val="C46A00"/>
                            </a:solidFill>
                            <a:prstDash val="solid"/>
                          </a:ln>
                        </wps:spPr>
                        <wps:bodyPr wrap="square" lIns="0" tIns="0" rIns="0" bIns="0" rtlCol="0">
                          <a:prstTxWarp prst="textNoShape">
                            <a:avLst/>
                          </a:prstTxWarp>
                          <a:noAutofit/>
                        </wps:bodyPr>
                      </wps:wsp>
                      <wps:wsp>
                        <wps:cNvPr id="2237" name="Graphic 2237"/>
                        <wps:cNvSpPr/>
                        <wps:spPr>
                          <a:xfrm>
                            <a:off x="483448" y="395121"/>
                            <a:ext cx="72390" cy="72390"/>
                          </a:xfrm>
                          <a:custGeom>
                            <a:avLst/>
                            <a:gdLst/>
                            <a:ahLst/>
                            <a:cxnLst/>
                            <a:rect l="l" t="t" r="r" b="b"/>
                            <a:pathLst>
                              <a:path w="72390" h="72390">
                                <a:moveTo>
                                  <a:pt x="35966" y="71932"/>
                                </a:moveTo>
                                <a:lnTo>
                                  <a:pt x="71932" y="0"/>
                                </a:lnTo>
                                <a:lnTo>
                                  <a:pt x="0" y="0"/>
                                </a:lnTo>
                                <a:lnTo>
                                  <a:pt x="35966" y="71932"/>
                                </a:lnTo>
                                <a:close/>
                              </a:path>
                            </a:pathLst>
                          </a:custGeom>
                          <a:ln w="15759">
                            <a:solidFill>
                              <a:srgbClr val="C46A00"/>
                            </a:solidFill>
                            <a:prstDash val="solid"/>
                          </a:ln>
                        </wps:spPr>
                        <wps:bodyPr wrap="square" lIns="0" tIns="0" rIns="0" bIns="0" rtlCol="0">
                          <a:prstTxWarp prst="textNoShape">
                            <a:avLst/>
                          </a:prstTxWarp>
                          <a:noAutofit/>
                        </wps:bodyPr>
                      </wps:wsp>
                      <wps:wsp>
                        <wps:cNvPr id="2238" name="Graphic 2238"/>
                        <wps:cNvSpPr/>
                        <wps:spPr>
                          <a:xfrm>
                            <a:off x="721233" y="409367"/>
                            <a:ext cx="72390" cy="72390"/>
                          </a:xfrm>
                          <a:custGeom>
                            <a:avLst/>
                            <a:gdLst/>
                            <a:ahLst/>
                            <a:cxnLst/>
                            <a:rect l="l" t="t" r="r" b="b"/>
                            <a:pathLst>
                              <a:path w="72390" h="72390">
                                <a:moveTo>
                                  <a:pt x="35966" y="71932"/>
                                </a:moveTo>
                                <a:lnTo>
                                  <a:pt x="71932" y="0"/>
                                </a:lnTo>
                                <a:lnTo>
                                  <a:pt x="0" y="0"/>
                                </a:lnTo>
                                <a:lnTo>
                                  <a:pt x="35966" y="71932"/>
                                </a:lnTo>
                                <a:close/>
                              </a:path>
                            </a:pathLst>
                          </a:custGeom>
                          <a:ln w="15759">
                            <a:solidFill>
                              <a:srgbClr val="C46A00"/>
                            </a:solidFill>
                            <a:prstDash val="solid"/>
                          </a:ln>
                        </wps:spPr>
                        <wps:bodyPr wrap="square" lIns="0" tIns="0" rIns="0" bIns="0" rtlCol="0">
                          <a:prstTxWarp prst="textNoShape">
                            <a:avLst/>
                          </a:prstTxWarp>
                          <a:noAutofit/>
                        </wps:bodyPr>
                      </wps:wsp>
                      <wps:wsp>
                        <wps:cNvPr id="2239" name="Graphic 2239"/>
                        <wps:cNvSpPr/>
                        <wps:spPr>
                          <a:xfrm>
                            <a:off x="959017" y="415821"/>
                            <a:ext cx="72390" cy="72390"/>
                          </a:xfrm>
                          <a:custGeom>
                            <a:avLst/>
                            <a:gdLst/>
                            <a:ahLst/>
                            <a:cxnLst/>
                            <a:rect l="l" t="t" r="r" b="b"/>
                            <a:pathLst>
                              <a:path w="72390" h="72390">
                                <a:moveTo>
                                  <a:pt x="35966" y="71932"/>
                                </a:moveTo>
                                <a:lnTo>
                                  <a:pt x="71932" y="0"/>
                                </a:lnTo>
                                <a:lnTo>
                                  <a:pt x="0" y="0"/>
                                </a:lnTo>
                                <a:lnTo>
                                  <a:pt x="35966" y="71932"/>
                                </a:lnTo>
                                <a:close/>
                              </a:path>
                            </a:pathLst>
                          </a:custGeom>
                          <a:ln w="15759">
                            <a:solidFill>
                              <a:srgbClr val="C46A00"/>
                            </a:solidFill>
                            <a:prstDash val="solid"/>
                          </a:ln>
                        </wps:spPr>
                        <wps:bodyPr wrap="square" lIns="0" tIns="0" rIns="0" bIns="0" rtlCol="0">
                          <a:prstTxWarp prst="textNoShape">
                            <a:avLst/>
                          </a:prstTxWarp>
                          <a:noAutofit/>
                        </wps:bodyPr>
                      </wps:wsp>
                      <wps:wsp>
                        <wps:cNvPr id="2240" name="Graphic 2240"/>
                        <wps:cNvSpPr/>
                        <wps:spPr>
                          <a:xfrm>
                            <a:off x="1196801" y="423622"/>
                            <a:ext cx="72390" cy="72390"/>
                          </a:xfrm>
                          <a:custGeom>
                            <a:avLst/>
                            <a:gdLst/>
                            <a:ahLst/>
                            <a:cxnLst/>
                            <a:rect l="l" t="t" r="r" b="b"/>
                            <a:pathLst>
                              <a:path w="72390" h="72390">
                                <a:moveTo>
                                  <a:pt x="35966" y="71932"/>
                                </a:moveTo>
                                <a:lnTo>
                                  <a:pt x="71932" y="0"/>
                                </a:lnTo>
                                <a:lnTo>
                                  <a:pt x="0" y="0"/>
                                </a:lnTo>
                                <a:lnTo>
                                  <a:pt x="35966" y="71932"/>
                                </a:lnTo>
                                <a:close/>
                              </a:path>
                            </a:pathLst>
                          </a:custGeom>
                          <a:ln w="15759">
                            <a:solidFill>
                              <a:srgbClr val="C46A00"/>
                            </a:solidFill>
                            <a:prstDash val="solid"/>
                          </a:ln>
                        </wps:spPr>
                        <wps:bodyPr wrap="square" lIns="0" tIns="0" rIns="0" bIns="0" rtlCol="0">
                          <a:prstTxWarp prst="textNoShape">
                            <a:avLst/>
                          </a:prstTxWarp>
                          <a:noAutofit/>
                        </wps:bodyPr>
                      </wps:wsp>
                      <wps:wsp>
                        <wps:cNvPr id="2241" name="Graphic 2241"/>
                        <wps:cNvSpPr/>
                        <wps:spPr>
                          <a:xfrm>
                            <a:off x="1434586" y="426373"/>
                            <a:ext cx="72390" cy="72390"/>
                          </a:xfrm>
                          <a:custGeom>
                            <a:avLst/>
                            <a:gdLst/>
                            <a:ahLst/>
                            <a:cxnLst/>
                            <a:rect l="l" t="t" r="r" b="b"/>
                            <a:pathLst>
                              <a:path w="72390" h="72390">
                                <a:moveTo>
                                  <a:pt x="35966" y="71932"/>
                                </a:moveTo>
                                <a:lnTo>
                                  <a:pt x="71932" y="0"/>
                                </a:lnTo>
                                <a:lnTo>
                                  <a:pt x="0" y="0"/>
                                </a:lnTo>
                                <a:lnTo>
                                  <a:pt x="35966" y="71932"/>
                                </a:lnTo>
                                <a:close/>
                              </a:path>
                            </a:pathLst>
                          </a:custGeom>
                          <a:ln w="15759">
                            <a:solidFill>
                              <a:srgbClr val="C46A00"/>
                            </a:solidFill>
                            <a:prstDash val="solid"/>
                          </a:ln>
                        </wps:spPr>
                        <wps:bodyPr wrap="square" lIns="0" tIns="0" rIns="0" bIns="0" rtlCol="0">
                          <a:prstTxWarp prst="textNoShape">
                            <a:avLst/>
                          </a:prstTxWarp>
                          <a:noAutofit/>
                        </wps:bodyPr>
                      </wps:wsp>
                      <wps:wsp>
                        <wps:cNvPr id="2242" name="Graphic 2242"/>
                        <wps:cNvSpPr/>
                        <wps:spPr>
                          <a:xfrm>
                            <a:off x="1672370" y="430692"/>
                            <a:ext cx="72390" cy="72390"/>
                          </a:xfrm>
                          <a:custGeom>
                            <a:avLst/>
                            <a:gdLst/>
                            <a:ahLst/>
                            <a:cxnLst/>
                            <a:rect l="l" t="t" r="r" b="b"/>
                            <a:pathLst>
                              <a:path w="72390" h="72390">
                                <a:moveTo>
                                  <a:pt x="35966" y="71932"/>
                                </a:moveTo>
                                <a:lnTo>
                                  <a:pt x="71932" y="0"/>
                                </a:lnTo>
                                <a:lnTo>
                                  <a:pt x="0" y="0"/>
                                </a:lnTo>
                                <a:lnTo>
                                  <a:pt x="35966" y="71932"/>
                                </a:lnTo>
                                <a:close/>
                              </a:path>
                            </a:pathLst>
                          </a:custGeom>
                          <a:ln w="15759">
                            <a:solidFill>
                              <a:srgbClr val="C46A00"/>
                            </a:solidFill>
                            <a:prstDash val="solid"/>
                          </a:ln>
                        </wps:spPr>
                        <wps:bodyPr wrap="square" lIns="0" tIns="0" rIns="0" bIns="0" rtlCol="0">
                          <a:prstTxWarp prst="textNoShape">
                            <a:avLst/>
                          </a:prstTxWarp>
                          <a:noAutofit/>
                        </wps:bodyPr>
                      </wps:wsp>
                      <wps:wsp>
                        <wps:cNvPr id="2243" name="Graphic 2243"/>
                        <wps:cNvSpPr/>
                        <wps:spPr>
                          <a:xfrm>
                            <a:off x="1910155" y="431270"/>
                            <a:ext cx="72390" cy="72390"/>
                          </a:xfrm>
                          <a:custGeom>
                            <a:avLst/>
                            <a:gdLst/>
                            <a:ahLst/>
                            <a:cxnLst/>
                            <a:rect l="l" t="t" r="r" b="b"/>
                            <a:pathLst>
                              <a:path w="72390" h="72390">
                                <a:moveTo>
                                  <a:pt x="35966" y="71932"/>
                                </a:moveTo>
                                <a:lnTo>
                                  <a:pt x="71932" y="0"/>
                                </a:lnTo>
                                <a:lnTo>
                                  <a:pt x="0" y="0"/>
                                </a:lnTo>
                                <a:lnTo>
                                  <a:pt x="35966" y="71932"/>
                                </a:lnTo>
                                <a:close/>
                              </a:path>
                            </a:pathLst>
                          </a:custGeom>
                          <a:ln w="15759">
                            <a:solidFill>
                              <a:srgbClr val="C46A00"/>
                            </a:solidFill>
                            <a:prstDash val="solid"/>
                          </a:ln>
                        </wps:spPr>
                        <wps:bodyPr wrap="square" lIns="0" tIns="0" rIns="0" bIns="0" rtlCol="0">
                          <a:prstTxWarp prst="textNoShape">
                            <a:avLst/>
                          </a:prstTxWarp>
                          <a:noAutofit/>
                        </wps:bodyPr>
                      </wps:wsp>
                      <wps:wsp>
                        <wps:cNvPr id="2244" name="Graphic 2244"/>
                        <wps:cNvSpPr/>
                        <wps:spPr>
                          <a:xfrm>
                            <a:off x="2158747" y="432831"/>
                            <a:ext cx="72390" cy="72390"/>
                          </a:xfrm>
                          <a:custGeom>
                            <a:avLst/>
                            <a:gdLst/>
                            <a:ahLst/>
                            <a:cxnLst/>
                            <a:rect l="l" t="t" r="r" b="b"/>
                            <a:pathLst>
                              <a:path w="72390" h="72390">
                                <a:moveTo>
                                  <a:pt x="35966" y="71932"/>
                                </a:moveTo>
                                <a:lnTo>
                                  <a:pt x="71932" y="0"/>
                                </a:lnTo>
                                <a:lnTo>
                                  <a:pt x="0" y="0"/>
                                </a:lnTo>
                                <a:lnTo>
                                  <a:pt x="35966" y="71932"/>
                                </a:lnTo>
                                <a:close/>
                              </a:path>
                            </a:pathLst>
                          </a:custGeom>
                          <a:ln w="15759">
                            <a:solidFill>
                              <a:srgbClr val="C46A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32.592377pt;margin-top:4.640537pt;width:177.45pt;height:156.4pt;mso-position-horizontal-relative:page;mso-position-vertical-relative:paragraph;z-index:16026112" id="docshapegroup1782" coordorigin="6652,93" coordsize="3549,3128">
                <v:shape style="position:absolute;left:6703;top:3138;width:2;height:73" id="docshape1783" coordorigin="6704,3139" coordsize="0,73" path="m6704,3139l6704,3211e" filled="true" fillcolor="#000000" stroked="false">
                  <v:path arrowok="t"/>
                  <v:fill type="solid"/>
                </v:shape>
                <v:line style="position:absolute" from="6704,3211" to="6704,3139" stroked="true" strokeweight=".82728pt" strokecolor="#000000">
                  <v:stroke dashstyle="solid"/>
                </v:line>
                <v:shape style="position:absolute;left:7554;top:3138;width:2;height:73" id="docshape1784" coordorigin="7555,3139" coordsize="0,73" path="m7555,3139l7555,3211e" filled="true" fillcolor="#000000" stroked="false">
                  <v:path arrowok="t"/>
                  <v:fill type="solid"/>
                </v:shape>
                <v:line style="position:absolute" from="7555,3211" to="7555,3139" stroked="true" strokeweight=".82728pt" strokecolor="#000000">
                  <v:stroke dashstyle="solid"/>
                </v:line>
                <v:shape style="position:absolute;left:8405;top:3138;width:2;height:73" id="docshape1785" coordorigin="8406,3139" coordsize="0,73" path="m8406,3139l8406,3211e" filled="true" fillcolor="#000000" stroked="false">
                  <v:path arrowok="t"/>
                  <v:fill type="solid"/>
                </v:shape>
                <v:line style="position:absolute" from="8406,3211" to="8406,3139" stroked="true" strokeweight=".82728pt" strokecolor="#000000">
                  <v:stroke dashstyle="solid"/>
                </v:line>
                <v:shape style="position:absolute;left:9257;top:3138;width:2;height:73" id="docshape1786" coordorigin="9257,3139" coordsize="0,73" path="m9257,3139l9257,3211e" filled="true" fillcolor="#000000" stroked="false">
                  <v:path arrowok="t"/>
                  <v:fill type="solid"/>
                </v:shape>
                <v:line style="position:absolute" from="9257,3211" to="9257,3139" stroked="true" strokeweight=".82728pt" strokecolor="#000000">
                  <v:stroke dashstyle="solid"/>
                </v:line>
                <v:shape style="position:absolute;left:10108;top:3138;width:2;height:73" id="docshape1787" coordorigin="10108,3139" coordsize="0,73" path="m10108,3139l10108,3211e" filled="true" fillcolor="#000000" stroked="false">
                  <v:path arrowok="t"/>
                  <v:fill type="solid"/>
                </v:shape>
                <v:line style="position:absolute" from="10108,3211" to="10108,3139" stroked="true" strokeweight=".82728pt" strokecolor="#000000">
                  <v:stroke dashstyle="solid"/>
                </v:line>
                <v:shape style="position:absolute;left:6703;top:3210;width:73;height:2" id="docshape1788" coordorigin="6704,3211" coordsize="73,0" path="m6776,3211l6704,3211e" filled="true" fillcolor="#000000" stroked="false">
                  <v:path arrowok="t"/>
                  <v:fill type="solid"/>
                </v:shape>
                <v:line style="position:absolute" from="6704,3211" to="6776,3211" stroked="true" strokeweight=".82728pt" strokecolor="#000000">
                  <v:stroke dashstyle="solid"/>
                </v:line>
                <v:shape style="position:absolute;left:6703;top:2589;width:73;height:2" id="docshape1789" coordorigin="6704,2589" coordsize="73,0" path="m6776,2589l6704,2589e" filled="true" fillcolor="#000000" stroked="false">
                  <v:path arrowok="t"/>
                  <v:fill type="solid"/>
                </v:shape>
                <v:line style="position:absolute" from="6704,2589" to="6776,2589" stroked="true" strokeweight=".82728pt" strokecolor="#000000">
                  <v:stroke dashstyle="solid"/>
                </v:line>
                <v:shape style="position:absolute;left:6703;top:1967;width:73;height:2" id="docshape1790" coordorigin="6704,1967" coordsize="73,0" path="m6776,1967l6704,1967e" filled="true" fillcolor="#000000" stroked="false">
                  <v:path arrowok="t"/>
                  <v:fill type="solid"/>
                </v:shape>
                <v:line style="position:absolute" from="6704,1967" to="6776,1967" stroked="true" strokeweight=".82728pt" strokecolor="#000000">
                  <v:stroke dashstyle="solid"/>
                </v:line>
                <v:shape style="position:absolute;left:6703;top:1345;width:73;height:2" id="docshape1791" coordorigin="6704,1346" coordsize="73,0" path="m6776,1346l6704,1346e" filled="true" fillcolor="#000000" stroked="false">
                  <v:path arrowok="t"/>
                  <v:fill type="solid"/>
                </v:shape>
                <v:line style="position:absolute" from="6704,1346" to="6776,1346" stroked="true" strokeweight=".82728pt" strokecolor="#000000">
                  <v:stroke dashstyle="solid"/>
                </v:line>
                <v:shape style="position:absolute;left:6703;top:723;width:73;height:2" id="docshape1792" coordorigin="6704,724" coordsize="73,0" path="m6776,724l6704,724e" filled="true" fillcolor="#000000" stroked="false">
                  <v:path arrowok="t"/>
                  <v:fill type="solid"/>
                </v:shape>
                <v:line style="position:absolute" from="6704,724" to="6776,724" stroked="true" strokeweight=".82728pt" strokecolor="#000000">
                  <v:stroke dashstyle="solid"/>
                </v:line>
                <v:shape style="position:absolute;left:6703;top:102;width:73;height:2" id="docshape1793" coordorigin="6704,102" coordsize="73,0" path="m6776,102l6704,102e" filled="true" fillcolor="#000000" stroked="false">
                  <v:path arrowok="t"/>
                  <v:fill type="solid"/>
                </v:shape>
                <v:line style="position:absolute" from="6704,102" to="6776,102" stroked="true" strokeweight=".82728pt" strokecolor="#000000">
                  <v:stroke dashstyle="solid"/>
                </v:line>
                <v:shape style="position:absolute;left:6720;top:1720;width:3388;height:1001" id="docshape1794" coordorigin="6721,1721" coordsize="3388,1001" path="m6721,2612l6755,2626,6789,2645,6824,2666,6858,2686,6892,2704,6926,2721,6960,2714,6995,2646,7029,2584,7063,2529,7097,2479,7131,2435,7166,2381,7200,2328,7268,2233,7337,2150,7405,2077,7474,2015,7542,1962,7610,1917,7679,1879,7747,1846,7816,1818,7884,1794,7953,1773,8021,1757,8089,1743,8158,1733,8226,1726,8295,1722,8363,1721,8397,1721,8466,1723,8534,1726,8603,1732,8671,1739,8740,1746,8808,1756,8876,1766,8945,1777,9013,1789,9082,1802,9150,1816,9219,1830,9287,1846,9355,1863,9424,1881,9492,1899,9561,1919,9629,1939,9698,1960,9766,1981,9800,1991,9869,2012,9937,2032,10005,2050,10074,2066,10108,2074e" filled="false" stroked="true" strokeweight="1.24092pt" strokecolor="#1f4d78">
                  <v:path arrowok="t"/>
                  <v:stroke dashstyle="solid"/>
                </v:shape>
                <v:shape style="position:absolute;left:6720;top:854;width:3388;height:1766" id="docshape1795" coordorigin="6721,855" coordsize="3388,1766" path="m6721,2603l6755,2610,6789,2620,6824,2555,6858,2337,6892,2156,6926,2002,6960,1867,6995,1746,7029,1636,7063,1536,7097,1446,7131,1366,7166,1297,7200,1237,7234,1184,7268,1128,7303,1075,7371,989,7439,935,7508,905,7576,889,7645,880,7713,874,7782,870,7850,868,7918,865,7987,864,8055,863,8124,862,8192,861,8261,860,8329,859,8397,859,8466,858,8534,858,8603,858,8671,857,8740,857,8808,857,8876,857,8945,857,9013,856,9082,856,9150,856,9219,856,9287,856,9355,856,9390,856,9424,856,9458,856,9492,856,9561,856,9629,855,9698,855,9766,855,9800,855,9834,855,9903,855,9971,855,10040,855,10074,855,10108,855e" filled="false" stroked="true" strokeweight="1.24092pt" strokecolor="#b22121">
                  <v:path arrowok="t"/>
                  <v:stroke dashstyle="shortdash"/>
                </v:shape>
                <v:shape style="position:absolute;left:6720;top:704;width:3388;height:1891" id="docshape1796" coordorigin="6721,704" coordsize="3388,1891" path="m6721,2594l6755,2571,6789,2083,6824,1686,6858,1363,6892,1088,6926,903,6960,808,7029,740,7097,723,7166,717,7234,714,7303,712,7371,712,7439,712,7474,712,7508,712,7542,712,7610,712,7679,711,7747,711,7816,710,7884,709,7953,708,7987,708,8055,707,8124,706,8192,705,8261,705,8329,704,8397,704,8466,704,8500,704,8534,704,8603,704,8671,704,8740,705,8808,705,8876,705,8945,706,9013,706,9082,707,9150,707,9219,707,9287,708,9355,708,9424,709,9492,709,9561,710,9629,710,9698,711,9766,711,9834,712,9903,713,9971,713,10040,714,10074,715,10108,715e" filled="false" stroked="true" strokeweight="1.24092pt" strokecolor="#2e8a57">
                  <v:path arrowok="t"/>
                  <v:stroke dashstyle="shortdashdot"/>
                </v:shape>
                <v:shape style="position:absolute;left:6720;top:838;width:3388;height:1761" id="docshape1797" coordorigin="6721,839" coordsize="3388,1761" path="m6721,2597l6755,2590,6789,2590,6824,2593,6858,2596,6892,2599,6926,2480,6960,2339,6995,2204,7029,2076,7063,1955,7097,1842,7131,1736,7166,1637,7200,1542,7234,1453,7268,1370,7303,1292,7337,1221,7371,1156,7405,1095,7439,1040,7508,952,7576,900,7645,874,7713,862,7782,856,7850,854,7918,852,7987,851,8055,850,8124,849,8192,848,8261,847,8329,846,8397,845,8466,844,8534,844,8603,843,8671,843,8740,842,8808,842,8876,842,8945,842,9013,842,9047,842,9116,841,9184,841,9253,841,9321,841,9390,840,9458,840,9492,840,9526,840,9595,839,9663,839,9732,839,9800,839,9869,839,9903,839,9971,839,10040,839,10074,840,10108,840e" filled="false" stroked="true" strokeweight="1.24092pt" strokecolor="#793d9c">
                  <v:path arrowok="t"/>
                  <v:stroke dashstyle="shortdot"/>
                </v:shape>
                <v:shape style="position:absolute;left:6720;top:723;width:3388;height:283" id="docshape1798" coordorigin="6721,724" coordsize="3388,283" path="m6721,1006l6755,794,6789,743,6824,727,6858,724,6892,724,6960,728,7029,734,7097,741,7131,745,7200,751,7268,757,7337,763,7405,767,7474,771,7542,775,7610,778,7679,781,7747,784,7816,787,7884,790,7953,793,8021,795,8089,798,8158,801,8226,803,8295,806,8363,808,8432,810,8500,812,8568,814,8637,816,8705,817,8774,818,8842,819,8911,820,8979,820,9047,821,9116,821,9184,821,9253,821,9287,821,9355,821,9424,821,9492,821,9526,821,9561,821,9595,821,9629,821,9663,821,9698,821,9732,821,9800,821,9869,821,9937,822,10005,822,10074,824,10108,825e" filled="false" stroked="true" strokeweight="1.24092pt" strokecolor="#c46a00">
                  <v:path arrowok="t"/>
                  <v:stroke dashstyle="solid"/>
                </v:shape>
                <v:shape style="position:absolute;left:6703;top:102;width:3405;height:3109" id="docshape1799" coordorigin="6704,102" coordsize="3405,3109" path="m6704,3211l6704,102m10108,3211l10108,102m6704,3211l10108,3211m6704,102l10108,102e" filled="false" stroked="true" strokeweight=".93069pt" strokecolor="#000000">
                  <v:path arrowok="t"/>
                  <v:stroke dashstyle="solid"/>
                </v:shape>
                <v:shape style="position:absolute;left:6664;top:2554;width:114;height:114" id="docshape1800" coordorigin="6664,2555" coordsize="114,114" path="m6721,2668l6773,2633,6778,2611,6776,2600,6732,2556,6721,2555,6710,2556,6665,2600,6664,2611,6665,2622,6710,2667,6721,2668xe" filled="false" stroked="true" strokeweight="1.24092pt" strokecolor="#1f4d78">
                  <v:path arrowok="t"/>
                  <v:stroke dashstyle="solid"/>
                </v:shape>
                <v:shape style="position:absolute;left:7026;top:2412;width:139;height:139" type="#_x0000_t75" id="docshape1801" stroked="false">
                  <v:imagedata r:id="rId145" o:title=""/>
                </v:shape>
                <v:shape style="position:absolute;left:7400;top:1941;width:139;height:139" type="#_x0000_t75" id="docshape1802" stroked="false">
                  <v:imagedata r:id="rId145" o:title=""/>
                </v:shape>
                <v:shape style="position:absolute;left:7775;top:1745;width:139;height:139" type="#_x0000_t75" id="docshape1803" stroked="false">
                  <v:imagedata r:id="rId145" o:title=""/>
                </v:shape>
                <v:shape style="position:absolute;left:8149;top:1665;width:139;height:139" type="#_x0000_t75" id="docshape1804" stroked="false">
                  <v:imagedata r:id="rId154" o:title=""/>
                </v:shape>
                <v:shape style="position:absolute;left:8524;top:1666;width:139;height:139" type="#_x0000_t75" id="docshape1805" stroked="false">
                  <v:imagedata r:id="rId154" o:title=""/>
                </v:shape>
                <v:shape style="position:absolute;left:8898;top:1701;width:139;height:139" type="#_x0000_t75" id="docshape1806" stroked="false">
                  <v:imagedata r:id="rId149" o:title=""/>
                </v:shape>
                <v:shape style="position:absolute;left:9273;top:1800;width:139;height:139" type="#_x0000_t75" id="docshape1807" stroked="false">
                  <v:imagedata r:id="rId152" o:title=""/>
                </v:shape>
                <v:shape style="position:absolute;left:9647;top:1855;width:139;height:139" type="#_x0000_t75" id="docshape1808" stroked="false">
                  <v:imagedata r:id="rId152" o:title=""/>
                </v:shape>
                <v:shape style="position:absolute;left:10039;top:1986;width:139;height:139" type="#_x0000_t75" id="docshape1809" stroked="false">
                  <v:imagedata r:id="rId145" o:title=""/>
                </v:shape>
                <v:rect style="position:absolute;left:6664;top:2549;width:114;height:114" id="docshape1810" filled="false" stroked="true" strokeweight="1.24092pt" strokecolor="#b22121">
                  <v:stroke dashstyle="solid"/>
                </v:rect>
                <v:rect style="position:absolute;left:7038;top:1397;width:114;height:114" id="docshape1811" filled="false" stroked="true" strokeweight="1.24092pt" strokecolor="#b22121">
                  <v:stroke dashstyle="solid"/>
                </v:rect>
                <v:rect style="position:absolute;left:7413;top:860;width:114;height:114" id="docshape1812" filled="false" stroked="true" strokeweight="1.24092pt" strokecolor="#b22121">
                  <v:stroke dashstyle="solid"/>
                </v:rect>
                <v:rect style="position:absolute;left:7787;top:810;width:114;height:114" id="docshape1813" filled="false" stroked="true" strokeweight="1.24092pt" strokecolor="#b22121">
                  <v:stroke dashstyle="solid"/>
                </v:rect>
                <v:rect style="position:absolute;left:8162;top:803;width:114;height:114" id="docshape1814" filled="false" stroked="true" strokeweight="1.24092pt" strokecolor="#b22121">
                  <v:stroke dashstyle="solid"/>
                </v:rect>
                <v:rect style="position:absolute;left:8536;top:802;width:114;height:114" id="docshape1815" filled="false" stroked="true" strokeweight="1.24092pt" strokecolor="#b22121">
                  <v:stroke dashstyle="solid"/>
                </v:rect>
                <v:rect style="position:absolute;left:8911;top:799;width:114;height:114" id="docshape1816" filled="false" stroked="true" strokeweight="1.24092pt" strokecolor="#b22121">
                  <v:stroke dashstyle="solid"/>
                </v:rect>
                <v:rect style="position:absolute;left:9285;top:799;width:114;height:114" id="docshape1817" filled="false" stroked="true" strokeweight="1.24092pt" strokecolor="#b22121">
                  <v:stroke dashstyle="solid"/>
                </v:rect>
                <v:rect style="position:absolute;left:9659;top:798;width:114;height:114" id="docshape1818" filled="false" stroked="true" strokeweight="1.24092pt" strokecolor="#b22121">
                  <v:stroke dashstyle="solid"/>
                </v:rect>
                <v:rect style="position:absolute;left:10051;top:798;width:114;height:114" id="docshape1819" filled="false" stroked="true" strokeweight="1.24092pt" strokecolor="#b22121">
                  <v:stroke dashstyle="solid"/>
                </v:rect>
                <v:shape style="position:absolute;left:6664;top:2538;width:114;height:114" id="docshape1820" coordorigin="6664,2538" coordsize="114,114" path="m6721,2538l6664,2652,6778,2652,6721,2538xe" filled="false" stroked="true" strokeweight="1.24092pt" strokecolor="#2e8a57">
                  <v:path arrowok="t"/>
                  <v:stroke dashstyle="solid"/>
                </v:shape>
                <v:shape style="position:absolute;left:7038;top:669;width:114;height:114" id="docshape1821" coordorigin="7039,669" coordsize="114,114" path="m7095,669l7039,782,7152,782,7095,669xe" filled="false" stroked="true" strokeweight="1.24092pt" strokecolor="#2e8a57">
                  <v:path arrowok="t"/>
                  <v:stroke dashstyle="solid"/>
                </v:shape>
                <v:shape style="position:absolute;left:7413;top:652;width:114;height:114" id="docshape1822" coordorigin="7413,653" coordsize="114,114" path="m7470,653l7413,766,7526,766,7470,653xe" filled="false" stroked="true" strokeweight="1.24092pt" strokecolor="#2e8a57">
                  <v:path arrowok="t"/>
                  <v:stroke dashstyle="solid"/>
                </v:shape>
                <v:shape style="position:absolute;left:7787;top:649;width:114;height:114" id="docshape1823" coordorigin="7788,650" coordsize="114,114" path="m7844,650l7788,763,7901,763,7844,650xe" filled="false" stroked="true" strokeweight="1.24092pt" strokecolor="#2e8a57">
                  <v:path arrowok="t"/>
                  <v:stroke dashstyle="solid"/>
                </v:shape>
                <v:shape style="position:absolute;left:8162;top:647;width:114;height:114" id="docshape1824" coordorigin="8162,648" coordsize="114,114" path="m8219,648l8162,761,8275,761,8219,648xe" filled="false" stroked="true" strokeweight="1.24092pt" strokecolor="#2e8a57">
                  <v:path arrowok="t"/>
                  <v:stroke dashstyle="solid"/>
                </v:shape>
                <v:shape style="position:absolute;left:8536;top:646;width:114;height:114" id="docshape1825" coordorigin="8537,647" coordsize="114,114" path="m8593,647l8537,760,8650,760,8593,647xe" filled="false" stroked="true" strokeweight="1.24092pt" strokecolor="#2e8a57">
                  <v:path arrowok="t"/>
                  <v:stroke dashstyle="solid"/>
                </v:shape>
                <v:shape style="position:absolute;left:8911;top:646;width:114;height:114" id="docshape1826" coordorigin="8911,647" coordsize="114,114" path="m8968,647l8911,760,9024,760,8968,647xe" filled="false" stroked="true" strokeweight="1.24092pt" strokecolor="#2e8a57">
                  <v:path arrowok="t"/>
                  <v:stroke dashstyle="solid"/>
                </v:shape>
                <v:shape style="position:absolute;left:9285;top:647;width:114;height:114" id="docshape1827" coordorigin="9286,647" coordsize="114,114" path="m9342,647l9286,760,9399,760,9342,647xe" filled="false" stroked="true" strokeweight="1.24092pt" strokecolor="#2e8a57">
                  <v:path arrowok="t"/>
                  <v:stroke dashstyle="solid"/>
                </v:shape>
                <v:shape style="position:absolute;left:9659;top:644;width:114;height:114" id="docshape1828" coordorigin="9660,645" coordsize="114,114" path="m9717,645l9660,758,9773,758,9717,645xe" filled="false" stroked="true" strokeweight="1.24092pt" strokecolor="#2e8a57">
                  <v:path arrowok="t"/>
                  <v:stroke dashstyle="solid"/>
                </v:shape>
                <v:shape style="position:absolute;left:10051;top:645;width:114;height:114" id="docshape1829" coordorigin="10051,645" coordsize="114,114" path="m10108,645l10051,759,10165,759,10108,645xe" filled="false" stroked="true" strokeweight="1.24092pt" strokecolor="#2e8a57">
                  <v:path arrowok="t"/>
                  <v:stroke dashstyle="solid"/>
                </v:shape>
                <v:shape style="position:absolute;left:7015;top:1780;width:161;height:161" id="docshape1830" coordorigin="7015,1781" coordsize="161,161" path="m7095,1941l7175,1861,7095,1781,7015,1861,7095,1941xe" filled="false" stroked="true" strokeweight="1.24092pt" strokecolor="#793d9c">
                  <v:path arrowok="t"/>
                  <v:stroke dashstyle="solid"/>
                </v:shape>
                <v:shape style="position:absolute;left:7389;top:933;width:161;height:161" id="docshape1831" coordorigin="7390,934" coordsize="161,161" path="m7470,1094l7550,1014,7470,934,7390,1014,7470,1094xe" filled="false" stroked="true" strokeweight="1.24092pt" strokecolor="#793d9c">
                  <v:path arrowok="t"/>
                  <v:stroke dashstyle="solid"/>
                </v:shape>
                <v:shape style="position:absolute;left:7764;top:778;width:161;height:161" id="docshape1832" coordorigin="7764,778" coordsize="161,161" path="m7844,938l7924,858,7844,778,7764,858,7844,938xe" filled="false" stroked="true" strokeweight="1.24092pt" strokecolor="#793d9c">
                  <v:path arrowok="t"/>
                  <v:stroke dashstyle="solid"/>
                </v:shape>
                <v:shape style="position:absolute;left:8138;top:768;width:161;height:161" id="docshape1833" coordorigin="8139,768" coordsize="161,161" path="m8219,929l8299,848,8219,768,8139,848,8219,929xe" filled="false" stroked="true" strokeweight="1.24092pt" strokecolor="#793d9c">
                  <v:path arrowok="t"/>
                  <v:stroke dashstyle="solid"/>
                </v:shape>
                <v:shape style="position:absolute;left:8513;top:768;width:161;height:161" id="docshape1834" coordorigin="8513,769" coordsize="161,161" path="m8593,929l8673,849,8593,769,8513,849,8593,929xe" filled="false" stroked="true" strokeweight="1.24092pt" strokecolor="#793d9c">
                  <v:path arrowok="t"/>
                  <v:stroke dashstyle="solid"/>
                </v:shape>
                <v:shape style="position:absolute;left:8887;top:766;width:161;height:161" id="docshape1835" coordorigin="8888,767" coordsize="161,161" path="m8968,927l9048,847,8968,767,8888,847,8968,927xe" filled="false" stroked="true" strokeweight="1.24092pt" strokecolor="#793d9c">
                  <v:path arrowok="t"/>
                  <v:stroke dashstyle="solid"/>
                </v:shape>
                <v:shape style="position:absolute;left:9262;top:766;width:161;height:161" id="docshape1836" coordorigin="9262,766" coordsize="161,161" path="m9342,926l9422,846,9342,766,9262,846,9342,926xe" filled="false" stroked="true" strokeweight="1.24092pt" strokecolor="#793d9c">
                  <v:path arrowok="t"/>
                  <v:stroke dashstyle="solid"/>
                </v:shape>
                <v:shape style="position:absolute;left:9636;top:765;width:161;height:161" id="docshape1837" coordorigin="9637,766" coordsize="161,161" path="m9717,926l9797,846,9717,766,9637,846,9717,926xe" filled="false" stroked="true" strokeweight="1.24092pt" strokecolor="#793d9c">
                  <v:path arrowok="t"/>
                  <v:stroke dashstyle="solid"/>
                </v:shape>
                <v:shape style="position:absolute;left:10027;top:765;width:161;height:161" id="docshape1838" coordorigin="10028,765" coordsize="161,161" path="m10108,926l10188,846,10108,765,10028,846,10108,926xe" filled="false" stroked="true" strokeweight="1.24092pt" strokecolor="#793d9c">
                  <v:path arrowok="t"/>
                  <v:stroke dashstyle="solid"/>
                </v:shape>
                <v:shape style="position:absolute;left:6664;top:967;width:114;height:114" id="docshape1839" coordorigin="6664,968" coordsize="114,114" path="m6721,1081l6778,968,6664,968,6721,1081xe" filled="false" stroked="true" strokeweight="1.24092pt" strokecolor="#c46a00">
                  <v:path arrowok="t"/>
                  <v:stroke dashstyle="solid"/>
                </v:shape>
                <v:shape style="position:absolute;left:7038;top:684;width:114;height:114" id="docshape1840" coordorigin="7039,685" coordsize="114,114" path="m7095,798l7152,685,7039,685,7095,798xe" filled="false" stroked="true" strokeweight="1.24092pt" strokecolor="#c46a00">
                  <v:path arrowok="t"/>
                  <v:stroke dashstyle="solid"/>
                </v:shape>
                <v:shape style="position:absolute;left:7413;top:715;width:114;height:114" id="docshape1841" coordorigin="7413,715" coordsize="114,114" path="m7470,828l7526,715,7413,715,7470,828xe" filled="false" stroked="true" strokeweight="1.24092pt" strokecolor="#c46a00">
                  <v:path arrowok="t"/>
                  <v:stroke dashstyle="solid"/>
                </v:shape>
                <v:shape style="position:absolute;left:7787;top:737;width:114;height:114" id="docshape1842" coordorigin="7788,737" coordsize="114,114" path="m7844,851l7901,737,7788,737,7844,851xe" filled="false" stroked="true" strokeweight="1.24092pt" strokecolor="#c46a00">
                  <v:path arrowok="t"/>
                  <v:stroke dashstyle="solid"/>
                </v:shape>
                <v:shape style="position:absolute;left:8162;top:747;width:114;height:114" id="docshape1843" coordorigin="8162,748" coordsize="114,114" path="m8219,861l8275,748,8162,748,8219,861xe" filled="false" stroked="true" strokeweight="1.24092pt" strokecolor="#c46a00">
                  <v:path arrowok="t"/>
                  <v:stroke dashstyle="solid"/>
                </v:shape>
                <v:shape style="position:absolute;left:8536;top:759;width:114;height:114" id="docshape1844" coordorigin="8537,760" coordsize="114,114" path="m8593,873l8650,760,8537,760,8593,873xe" filled="false" stroked="true" strokeweight="1.24092pt" strokecolor="#c46a00">
                  <v:path arrowok="t"/>
                  <v:stroke dashstyle="solid"/>
                </v:shape>
                <v:shape style="position:absolute;left:8911;top:764;width:114;height:114" id="docshape1845" coordorigin="8911,764" coordsize="114,114" path="m8968,878l9024,764,8911,764,8968,878xe" filled="false" stroked="true" strokeweight="1.24092pt" strokecolor="#c46a00">
                  <v:path arrowok="t"/>
                  <v:stroke dashstyle="solid"/>
                </v:shape>
                <v:shape style="position:absolute;left:9285;top:771;width:114;height:114" id="docshape1846" coordorigin="9286,771" coordsize="114,114" path="m9342,884l9399,771,9286,771,9342,884xe" filled="false" stroked="true" strokeweight="1.24092pt" strokecolor="#c46a00">
                  <v:path arrowok="t"/>
                  <v:stroke dashstyle="solid"/>
                </v:shape>
                <v:shape style="position:absolute;left:9659;top:771;width:114;height:114" id="docshape1847" coordorigin="9660,772" coordsize="114,114" path="m9717,885l9773,772,9660,772,9717,885xe" filled="false" stroked="true" strokeweight="1.24092pt" strokecolor="#c46a00">
                  <v:path arrowok="t"/>
                  <v:stroke dashstyle="solid"/>
                </v:shape>
                <v:shape style="position:absolute;left:10051;top:774;width:114;height:114" id="docshape1848" coordorigin="10051,774" coordsize="114,114" path="m10108,888l10165,774,10051,774,10108,888xe" filled="false" stroked="true" strokeweight="1.24092pt" strokecolor="#c46a00">
                  <v:path arrowok="t"/>
                  <v:stroke dashstyle="solid"/>
                </v:shape>
                <w10:wrap type="none"/>
              </v:group>
            </w:pict>
          </mc:Fallback>
        </mc:AlternateContent>
      </w:r>
      <w:r>
        <w:rPr>
          <w:rFonts w:ascii="黑体"/>
          <w:spacing w:val="-5"/>
          <w:w w:val="105"/>
          <w:sz w:val="18"/>
        </w:rPr>
        <w:t>1.0</w:t>
      </w:r>
      <w:r>
        <w:rPr>
          <w:rFonts w:ascii="黑体"/>
          <w:sz w:val="18"/>
        </w:rPr>
        <w:tab/>
      </w:r>
      <w:r>
        <w:rPr>
          <w:rFonts w:ascii="黑体"/>
          <w:spacing w:val="-5"/>
          <w:w w:val="105"/>
          <w:sz w:val="18"/>
        </w:rPr>
        <w:t>1.0</w:t>
      </w:r>
    </w:p>
    <w:p>
      <w:pPr>
        <w:pStyle w:val="BodyText"/>
        <w:spacing w:before="129"/>
        <w:rPr>
          <w:rFonts w:ascii="黑体"/>
          <w:sz w:val="18"/>
        </w:rPr>
      </w:pPr>
    </w:p>
    <w:p>
      <w:pPr>
        <w:tabs>
          <w:tab w:pos="5141" w:val="left" w:leader="none"/>
        </w:tabs>
        <w:spacing w:before="0"/>
        <w:ind w:left="628" w:right="0" w:firstLine="0"/>
        <w:jc w:val="left"/>
        <w:rPr>
          <w:rFonts w:ascii="黑体"/>
          <w:sz w:val="18"/>
        </w:rPr>
      </w:pPr>
      <w:r>
        <w:rPr/>
        <mc:AlternateContent>
          <mc:Choice Requires="wps">
            <w:drawing>
              <wp:anchor distT="0" distB="0" distL="0" distR="0" allowOverlap="1" layoutInCell="1" locked="0" behindDoc="0" simplePos="0" relativeHeight="16027648">
                <wp:simplePos x="0" y="0"/>
                <wp:positionH relativeFrom="page">
                  <wp:posOffset>971149</wp:posOffset>
                </wp:positionH>
                <wp:positionV relativeFrom="paragraph">
                  <wp:posOffset>-64278</wp:posOffset>
                </wp:positionV>
                <wp:extent cx="158750" cy="1478915"/>
                <wp:effectExtent l="0" t="0" r="0" b="0"/>
                <wp:wrapNone/>
                <wp:docPr id="2245" name="Textbox 2245"/>
                <wp:cNvGraphicFramePr>
                  <a:graphicFrameLocks/>
                </wp:cNvGraphicFramePr>
                <a:graphic>
                  <a:graphicData uri="http://schemas.microsoft.com/office/word/2010/wordprocessingShape">
                    <wps:wsp>
                      <wps:cNvPr id="2245" name="Textbox 2245"/>
                      <wps:cNvSpPr txBox="1"/>
                      <wps:spPr>
                        <a:xfrm>
                          <a:off x="0" y="0"/>
                          <a:ext cx="158750" cy="1478915"/>
                        </a:xfrm>
                        <a:prstGeom prst="rect">
                          <a:avLst/>
                        </a:prstGeom>
                      </wps:spPr>
                      <wps:txbx>
                        <w:txbxContent>
                          <w:p>
                            <w:pPr>
                              <w:spacing w:before="4"/>
                              <w:ind w:left="20" w:right="0" w:firstLine="0"/>
                              <w:jc w:val="left"/>
                              <w:rPr>
                                <w:rFonts w:ascii="黑体" w:hAnsi="黑体" w:eastAsia="黑体"/>
                                <w:sz w:val="16"/>
                              </w:rPr>
                            </w:pPr>
                            <w:r>
                              <w:rPr>
                                <w:rFonts w:ascii="黑体" w:hAnsi="黑体" w:eastAsia="黑体"/>
                                <w:spacing w:val="-3"/>
                                <w:w w:val="105"/>
                                <w:sz w:val="16"/>
                              </w:rPr>
                              <w:t>归一化效用值 </w:t>
                            </w:r>
                            <w:r>
                              <w:rPr>
                                <w:rFonts w:ascii="Times New Roman" w:hAnsi="Times New Roman" w:eastAsia="Times New Roman"/>
                                <w:i/>
                                <w:w w:val="105"/>
                                <w:sz w:val="16"/>
                              </w:rPr>
                              <w:t>U</w:t>
                            </w:r>
                            <w:r>
                              <w:rPr>
                                <w:rFonts w:ascii="Times New Roman" w:hAnsi="Times New Roman" w:eastAsia="Times New Roman"/>
                                <w:w w:val="105"/>
                                <w:sz w:val="16"/>
                              </w:rPr>
                              <w:t>(</w:t>
                            </w:r>
                            <w:r>
                              <w:rPr>
                                <w:rFonts w:ascii="Times New Roman" w:hAnsi="Times New Roman" w:eastAsia="Times New Roman"/>
                                <w:i/>
                                <w:w w:val="105"/>
                                <w:sz w:val="16"/>
                              </w:rPr>
                              <w:t>y</w:t>
                            </w:r>
                            <w:r>
                              <w:rPr>
                                <w:rFonts w:ascii="Times New Roman" w:hAnsi="Times New Roman" w:eastAsia="Times New Roman"/>
                                <w:w w:val="105"/>
                                <w:position w:val="-2"/>
                                <w:sz w:val="16"/>
                              </w:rPr>
                              <w:t>̃</w:t>
                            </w:r>
                            <w:r>
                              <w:rPr>
                                <w:rFonts w:ascii="Times New Roman" w:hAnsi="Times New Roman" w:eastAsia="Times New Roman"/>
                                <w:w w:val="105"/>
                                <w:sz w:val="16"/>
                              </w:rPr>
                              <w:t>)</w:t>
                            </w:r>
                            <w:r>
                              <w:rPr>
                                <w:rFonts w:ascii="Times New Roman" w:hAnsi="Times New Roman" w:eastAsia="Times New Roman"/>
                                <w:spacing w:val="19"/>
                                <w:w w:val="105"/>
                                <w:sz w:val="16"/>
                              </w:rPr>
                              <w:t> </w:t>
                            </w:r>
                            <w:r>
                              <w:rPr>
                                <w:rFonts w:ascii="黑体" w:hAnsi="黑体" w:eastAsia="黑体"/>
                                <w:spacing w:val="-2"/>
                                <w:w w:val="105"/>
                                <w:sz w:val="16"/>
                              </w:rPr>
                              <w:t>(吞吐优先)</w:t>
                            </w:r>
                          </w:p>
                        </w:txbxContent>
                      </wps:txbx>
                      <wps:bodyPr wrap="square" lIns="0" tIns="0" rIns="0" bIns="0" rtlCol="0" vert="vert270">
                        <a:noAutofit/>
                      </wps:bodyPr>
                    </wps:wsp>
                  </a:graphicData>
                </a:graphic>
              </wp:anchor>
            </w:drawing>
          </mc:Choice>
          <mc:Fallback>
            <w:pict>
              <v:shape style="position:absolute;margin-left:76.468468pt;margin-top:-5.061338pt;width:12.5pt;height:116.45pt;mso-position-horizontal-relative:page;mso-position-vertical-relative:paragraph;z-index:16027648" type="#_x0000_t202" id="docshape1849" filled="false" stroked="false">
                <v:textbox inset="0,0,0,0" style="layout-flow:vertical;mso-layout-flow-alt:bottom-to-top">
                  <w:txbxContent>
                    <w:p>
                      <w:pPr>
                        <w:spacing w:before="4"/>
                        <w:ind w:left="20" w:right="0" w:firstLine="0"/>
                        <w:jc w:val="left"/>
                        <w:rPr>
                          <w:rFonts w:ascii="黑体" w:hAnsi="黑体" w:eastAsia="黑体"/>
                          <w:sz w:val="16"/>
                        </w:rPr>
                      </w:pPr>
                      <w:r>
                        <w:rPr>
                          <w:rFonts w:ascii="黑体" w:hAnsi="黑体" w:eastAsia="黑体"/>
                          <w:spacing w:val="-3"/>
                          <w:w w:val="105"/>
                          <w:sz w:val="16"/>
                        </w:rPr>
                        <w:t>归一化效用值 </w:t>
                      </w:r>
                      <w:r>
                        <w:rPr>
                          <w:rFonts w:ascii="Times New Roman" w:hAnsi="Times New Roman" w:eastAsia="Times New Roman"/>
                          <w:i/>
                          <w:w w:val="105"/>
                          <w:sz w:val="16"/>
                        </w:rPr>
                        <w:t>U</w:t>
                      </w:r>
                      <w:r>
                        <w:rPr>
                          <w:rFonts w:ascii="Times New Roman" w:hAnsi="Times New Roman" w:eastAsia="Times New Roman"/>
                          <w:w w:val="105"/>
                          <w:sz w:val="16"/>
                        </w:rPr>
                        <w:t>(</w:t>
                      </w:r>
                      <w:r>
                        <w:rPr>
                          <w:rFonts w:ascii="Times New Roman" w:hAnsi="Times New Roman" w:eastAsia="Times New Roman"/>
                          <w:i/>
                          <w:w w:val="105"/>
                          <w:sz w:val="16"/>
                        </w:rPr>
                        <w:t>y</w:t>
                      </w:r>
                      <w:r>
                        <w:rPr>
                          <w:rFonts w:ascii="Times New Roman" w:hAnsi="Times New Roman" w:eastAsia="Times New Roman"/>
                          <w:w w:val="105"/>
                          <w:position w:val="-2"/>
                          <w:sz w:val="16"/>
                        </w:rPr>
                        <w:t>̃</w:t>
                      </w:r>
                      <w:r>
                        <w:rPr>
                          <w:rFonts w:ascii="Times New Roman" w:hAnsi="Times New Roman" w:eastAsia="Times New Roman"/>
                          <w:w w:val="105"/>
                          <w:sz w:val="16"/>
                        </w:rPr>
                        <w:t>)</w:t>
                      </w:r>
                      <w:r>
                        <w:rPr>
                          <w:rFonts w:ascii="Times New Roman" w:hAnsi="Times New Roman" w:eastAsia="Times New Roman"/>
                          <w:spacing w:val="19"/>
                          <w:w w:val="105"/>
                          <w:sz w:val="16"/>
                        </w:rPr>
                        <w:t> </w:t>
                      </w:r>
                      <w:r>
                        <w:rPr>
                          <w:rFonts w:ascii="黑体" w:hAnsi="黑体" w:eastAsia="黑体"/>
                          <w:spacing w:val="-2"/>
                          <w:w w:val="105"/>
                          <w:sz w:val="16"/>
                        </w:rPr>
                        <w:t>(吞吐优先)</w:t>
                      </w:r>
                    </w:p>
                  </w:txbxContent>
                </v:textbox>
                <w10:wrap type="none"/>
              </v:shape>
            </w:pict>
          </mc:Fallback>
        </mc:AlternateContent>
      </w:r>
      <w:r>
        <w:rPr/>
        <mc:AlternateContent>
          <mc:Choice Requires="wps">
            <w:drawing>
              <wp:anchor distT="0" distB="0" distL="0" distR="0" allowOverlap="1" layoutInCell="1" locked="0" behindDoc="1" simplePos="0" relativeHeight="482519040">
                <wp:simplePos x="0" y="0"/>
                <wp:positionH relativeFrom="page">
                  <wp:posOffset>3837084</wp:posOffset>
                </wp:positionH>
                <wp:positionV relativeFrom="paragraph">
                  <wp:posOffset>-64278</wp:posOffset>
                </wp:positionV>
                <wp:extent cx="158750" cy="1478915"/>
                <wp:effectExtent l="0" t="0" r="0" b="0"/>
                <wp:wrapNone/>
                <wp:docPr id="2246" name="Textbox 2246"/>
                <wp:cNvGraphicFramePr>
                  <a:graphicFrameLocks/>
                </wp:cNvGraphicFramePr>
                <a:graphic>
                  <a:graphicData uri="http://schemas.microsoft.com/office/word/2010/wordprocessingShape">
                    <wps:wsp>
                      <wps:cNvPr id="2246" name="Textbox 2246"/>
                      <wps:cNvSpPr txBox="1"/>
                      <wps:spPr>
                        <a:xfrm>
                          <a:off x="0" y="0"/>
                          <a:ext cx="158750" cy="1478915"/>
                        </a:xfrm>
                        <a:prstGeom prst="rect">
                          <a:avLst/>
                        </a:prstGeom>
                      </wps:spPr>
                      <wps:txbx>
                        <w:txbxContent>
                          <w:p>
                            <w:pPr>
                              <w:spacing w:before="4"/>
                              <w:ind w:left="20" w:right="0" w:firstLine="0"/>
                              <w:jc w:val="left"/>
                              <w:rPr>
                                <w:rFonts w:ascii="黑体" w:hAnsi="黑体" w:eastAsia="黑体"/>
                                <w:sz w:val="16"/>
                              </w:rPr>
                            </w:pPr>
                            <w:r>
                              <w:rPr>
                                <w:rFonts w:ascii="黑体" w:hAnsi="黑体" w:eastAsia="黑体"/>
                                <w:spacing w:val="-3"/>
                                <w:w w:val="105"/>
                                <w:sz w:val="16"/>
                              </w:rPr>
                              <w:t>归一化效用值 </w:t>
                            </w:r>
                            <w:r>
                              <w:rPr>
                                <w:rFonts w:ascii="Times New Roman" w:hAnsi="Times New Roman" w:eastAsia="Times New Roman"/>
                                <w:i/>
                                <w:w w:val="105"/>
                                <w:sz w:val="16"/>
                              </w:rPr>
                              <w:t>U</w:t>
                            </w:r>
                            <w:r>
                              <w:rPr>
                                <w:rFonts w:ascii="Times New Roman" w:hAnsi="Times New Roman" w:eastAsia="Times New Roman"/>
                                <w:w w:val="105"/>
                                <w:sz w:val="16"/>
                              </w:rPr>
                              <w:t>(</w:t>
                            </w:r>
                            <w:r>
                              <w:rPr>
                                <w:rFonts w:ascii="Times New Roman" w:hAnsi="Times New Roman" w:eastAsia="Times New Roman"/>
                                <w:i/>
                                <w:w w:val="105"/>
                                <w:sz w:val="16"/>
                              </w:rPr>
                              <w:t>y</w:t>
                            </w:r>
                            <w:r>
                              <w:rPr>
                                <w:rFonts w:ascii="Times New Roman" w:hAnsi="Times New Roman" w:eastAsia="Times New Roman"/>
                                <w:w w:val="105"/>
                                <w:position w:val="-2"/>
                                <w:sz w:val="16"/>
                              </w:rPr>
                              <w:t>̃</w:t>
                            </w:r>
                            <w:r>
                              <w:rPr>
                                <w:rFonts w:ascii="Times New Roman" w:hAnsi="Times New Roman" w:eastAsia="Times New Roman"/>
                                <w:w w:val="105"/>
                                <w:sz w:val="16"/>
                              </w:rPr>
                              <w:t>)</w:t>
                            </w:r>
                            <w:r>
                              <w:rPr>
                                <w:rFonts w:ascii="Times New Roman" w:hAnsi="Times New Roman" w:eastAsia="Times New Roman"/>
                                <w:spacing w:val="19"/>
                                <w:w w:val="105"/>
                                <w:sz w:val="16"/>
                              </w:rPr>
                              <w:t> </w:t>
                            </w:r>
                            <w:r>
                              <w:rPr>
                                <w:rFonts w:ascii="黑体" w:hAnsi="黑体" w:eastAsia="黑体"/>
                                <w:spacing w:val="-2"/>
                                <w:w w:val="105"/>
                                <w:sz w:val="16"/>
                              </w:rPr>
                              <w:t>(时延优先)</w:t>
                            </w:r>
                          </w:p>
                        </w:txbxContent>
                      </wps:txbx>
                      <wps:bodyPr wrap="square" lIns="0" tIns="0" rIns="0" bIns="0" rtlCol="0" vert="vert270">
                        <a:noAutofit/>
                      </wps:bodyPr>
                    </wps:wsp>
                  </a:graphicData>
                </a:graphic>
              </wp:anchor>
            </w:drawing>
          </mc:Choice>
          <mc:Fallback>
            <w:pict>
              <v:shape style="position:absolute;margin-left:302.132629pt;margin-top:-5.061338pt;width:12.5pt;height:116.45pt;mso-position-horizontal-relative:page;mso-position-vertical-relative:paragraph;z-index:-20797440" type="#_x0000_t202" id="docshape1850" filled="false" stroked="false">
                <v:textbox inset="0,0,0,0" style="layout-flow:vertical;mso-layout-flow-alt:bottom-to-top">
                  <w:txbxContent>
                    <w:p>
                      <w:pPr>
                        <w:spacing w:before="4"/>
                        <w:ind w:left="20" w:right="0" w:firstLine="0"/>
                        <w:jc w:val="left"/>
                        <w:rPr>
                          <w:rFonts w:ascii="黑体" w:hAnsi="黑体" w:eastAsia="黑体"/>
                          <w:sz w:val="16"/>
                        </w:rPr>
                      </w:pPr>
                      <w:r>
                        <w:rPr>
                          <w:rFonts w:ascii="黑体" w:hAnsi="黑体" w:eastAsia="黑体"/>
                          <w:spacing w:val="-3"/>
                          <w:w w:val="105"/>
                          <w:sz w:val="16"/>
                        </w:rPr>
                        <w:t>归一化效用值 </w:t>
                      </w:r>
                      <w:r>
                        <w:rPr>
                          <w:rFonts w:ascii="Times New Roman" w:hAnsi="Times New Roman" w:eastAsia="Times New Roman"/>
                          <w:i/>
                          <w:w w:val="105"/>
                          <w:sz w:val="16"/>
                        </w:rPr>
                        <w:t>U</w:t>
                      </w:r>
                      <w:r>
                        <w:rPr>
                          <w:rFonts w:ascii="Times New Roman" w:hAnsi="Times New Roman" w:eastAsia="Times New Roman"/>
                          <w:w w:val="105"/>
                          <w:sz w:val="16"/>
                        </w:rPr>
                        <w:t>(</w:t>
                      </w:r>
                      <w:r>
                        <w:rPr>
                          <w:rFonts w:ascii="Times New Roman" w:hAnsi="Times New Roman" w:eastAsia="Times New Roman"/>
                          <w:i/>
                          <w:w w:val="105"/>
                          <w:sz w:val="16"/>
                        </w:rPr>
                        <w:t>y</w:t>
                      </w:r>
                      <w:r>
                        <w:rPr>
                          <w:rFonts w:ascii="Times New Roman" w:hAnsi="Times New Roman" w:eastAsia="Times New Roman"/>
                          <w:w w:val="105"/>
                          <w:position w:val="-2"/>
                          <w:sz w:val="16"/>
                        </w:rPr>
                        <w:t>̃</w:t>
                      </w:r>
                      <w:r>
                        <w:rPr>
                          <w:rFonts w:ascii="Times New Roman" w:hAnsi="Times New Roman" w:eastAsia="Times New Roman"/>
                          <w:w w:val="105"/>
                          <w:sz w:val="16"/>
                        </w:rPr>
                        <w:t>)</w:t>
                      </w:r>
                      <w:r>
                        <w:rPr>
                          <w:rFonts w:ascii="Times New Roman" w:hAnsi="Times New Roman" w:eastAsia="Times New Roman"/>
                          <w:spacing w:val="19"/>
                          <w:w w:val="105"/>
                          <w:sz w:val="16"/>
                        </w:rPr>
                        <w:t> </w:t>
                      </w:r>
                      <w:r>
                        <w:rPr>
                          <w:rFonts w:ascii="黑体" w:hAnsi="黑体" w:eastAsia="黑体"/>
                          <w:spacing w:val="-2"/>
                          <w:w w:val="105"/>
                          <w:sz w:val="16"/>
                        </w:rPr>
                        <w:t>(时延优先)</w:t>
                      </w:r>
                    </w:p>
                  </w:txbxContent>
                </v:textbox>
                <w10:wrap type="none"/>
              </v:shape>
            </w:pict>
          </mc:Fallback>
        </mc:AlternateContent>
      </w:r>
      <w:r>
        <w:rPr>
          <w:rFonts w:ascii="黑体"/>
          <w:spacing w:val="-5"/>
          <w:w w:val="105"/>
          <w:sz w:val="18"/>
        </w:rPr>
        <w:t>0.8</w:t>
      </w:r>
      <w:r>
        <w:rPr>
          <w:rFonts w:ascii="黑体"/>
          <w:sz w:val="18"/>
        </w:rPr>
        <w:tab/>
      </w:r>
      <w:r>
        <w:rPr>
          <w:rFonts w:ascii="黑体"/>
          <w:spacing w:val="-5"/>
          <w:w w:val="105"/>
          <w:sz w:val="18"/>
        </w:rPr>
        <w:t>0.8</w:t>
      </w:r>
    </w:p>
    <w:p>
      <w:pPr>
        <w:pStyle w:val="BodyText"/>
        <w:spacing w:before="153"/>
        <w:rPr>
          <w:rFonts w:ascii="黑体"/>
          <w:sz w:val="18"/>
        </w:rPr>
      </w:pPr>
    </w:p>
    <w:p>
      <w:pPr>
        <w:tabs>
          <w:tab w:pos="5141" w:val="left" w:leader="none"/>
        </w:tabs>
        <w:spacing w:before="1"/>
        <w:ind w:left="628" w:right="0" w:firstLine="0"/>
        <w:jc w:val="left"/>
        <w:rPr>
          <w:rFonts w:ascii="黑体"/>
          <w:sz w:val="18"/>
        </w:rPr>
      </w:pPr>
      <w:r>
        <w:rPr>
          <w:rFonts w:ascii="黑体"/>
          <w:spacing w:val="-5"/>
          <w:w w:val="105"/>
          <w:sz w:val="18"/>
        </w:rPr>
        <w:t>0.6</w:t>
      </w:r>
      <w:r>
        <w:rPr>
          <w:rFonts w:ascii="黑体"/>
          <w:sz w:val="18"/>
        </w:rPr>
        <w:tab/>
      </w:r>
      <w:r>
        <w:rPr>
          <w:rFonts w:ascii="黑体"/>
          <w:spacing w:val="-5"/>
          <w:w w:val="105"/>
          <w:sz w:val="18"/>
        </w:rPr>
        <w:t>0.6</w:t>
      </w:r>
    </w:p>
    <w:p>
      <w:pPr>
        <w:pStyle w:val="BodyText"/>
        <w:spacing w:before="153"/>
        <w:rPr>
          <w:rFonts w:ascii="黑体"/>
          <w:sz w:val="18"/>
        </w:rPr>
      </w:pPr>
    </w:p>
    <w:p>
      <w:pPr>
        <w:tabs>
          <w:tab w:pos="5141" w:val="left" w:leader="none"/>
        </w:tabs>
        <w:spacing w:before="0"/>
        <w:ind w:left="628" w:right="0" w:firstLine="0"/>
        <w:jc w:val="left"/>
        <w:rPr>
          <w:rFonts w:ascii="黑体"/>
          <w:sz w:val="18"/>
        </w:rPr>
      </w:pPr>
      <w:r>
        <w:rPr>
          <w:rFonts w:ascii="黑体"/>
          <w:spacing w:val="-5"/>
          <w:w w:val="105"/>
          <w:sz w:val="18"/>
        </w:rPr>
        <w:t>0.4</w:t>
      </w:r>
      <w:r>
        <w:rPr>
          <w:rFonts w:ascii="黑体"/>
          <w:sz w:val="18"/>
        </w:rPr>
        <w:tab/>
      </w:r>
      <w:r>
        <w:rPr>
          <w:rFonts w:ascii="黑体"/>
          <w:spacing w:val="-5"/>
          <w:w w:val="105"/>
          <w:sz w:val="18"/>
        </w:rPr>
        <w:t>0.4</w:t>
      </w:r>
    </w:p>
    <w:p>
      <w:pPr>
        <w:pStyle w:val="BodyText"/>
        <w:spacing w:before="154"/>
        <w:rPr>
          <w:rFonts w:ascii="黑体"/>
          <w:sz w:val="18"/>
        </w:rPr>
      </w:pPr>
    </w:p>
    <w:p>
      <w:pPr>
        <w:tabs>
          <w:tab w:pos="5141" w:val="left" w:leader="none"/>
        </w:tabs>
        <w:spacing w:before="1"/>
        <w:ind w:left="628" w:right="0" w:firstLine="0"/>
        <w:jc w:val="left"/>
        <w:rPr>
          <w:rFonts w:ascii="黑体"/>
          <w:sz w:val="18"/>
        </w:rPr>
      </w:pPr>
      <w:r>
        <w:rPr/>
        <mc:AlternateContent>
          <mc:Choice Requires="wps">
            <w:drawing>
              <wp:anchor distT="0" distB="0" distL="0" distR="0" allowOverlap="1" layoutInCell="1" locked="0" behindDoc="1" simplePos="0" relativeHeight="482515968">
                <wp:simplePos x="0" y="0"/>
                <wp:positionH relativeFrom="page">
                  <wp:posOffset>1350970</wp:posOffset>
                </wp:positionH>
                <wp:positionV relativeFrom="paragraph">
                  <wp:posOffset>29341</wp:posOffset>
                </wp:positionV>
                <wp:extent cx="102235" cy="102235"/>
                <wp:effectExtent l="0" t="0" r="0" b="0"/>
                <wp:wrapNone/>
                <wp:docPr id="2247" name="Graphic 2247"/>
                <wp:cNvGraphicFramePr>
                  <a:graphicFrameLocks/>
                </wp:cNvGraphicFramePr>
                <a:graphic>
                  <a:graphicData uri="http://schemas.microsoft.com/office/word/2010/wordprocessingShape">
                    <wps:wsp>
                      <wps:cNvPr id="2247" name="Graphic 2247"/>
                      <wps:cNvSpPr/>
                      <wps:spPr>
                        <a:xfrm>
                          <a:off x="0" y="0"/>
                          <a:ext cx="102235" cy="102235"/>
                        </a:xfrm>
                        <a:custGeom>
                          <a:avLst/>
                          <a:gdLst/>
                          <a:ahLst/>
                          <a:cxnLst/>
                          <a:rect l="l" t="t" r="r" b="b"/>
                          <a:pathLst>
                            <a:path w="102235" h="102235">
                              <a:moveTo>
                                <a:pt x="50864" y="101728"/>
                              </a:moveTo>
                              <a:lnTo>
                                <a:pt x="101728" y="50864"/>
                              </a:lnTo>
                              <a:lnTo>
                                <a:pt x="50864" y="0"/>
                              </a:lnTo>
                              <a:lnTo>
                                <a:pt x="0" y="50864"/>
                              </a:lnTo>
                              <a:lnTo>
                                <a:pt x="50864" y="101728"/>
                              </a:lnTo>
                              <a:close/>
                            </a:path>
                          </a:pathLst>
                        </a:custGeom>
                        <a:ln w="15759">
                          <a:solidFill>
                            <a:srgbClr val="793D9C"/>
                          </a:solidFill>
                          <a:prstDash val="solid"/>
                        </a:ln>
                      </wps:spPr>
                      <wps:bodyPr wrap="square" lIns="0" tIns="0" rIns="0" bIns="0" rtlCol="0">
                        <a:prstTxWarp prst="textNoShape">
                          <a:avLst/>
                        </a:prstTxWarp>
                        <a:noAutofit/>
                      </wps:bodyPr>
                    </wps:wsp>
                  </a:graphicData>
                </a:graphic>
              </wp:anchor>
            </w:drawing>
          </mc:Choice>
          <mc:Fallback>
            <w:pict>
              <v:shape style="position:absolute;margin-left:106.375603pt;margin-top:2.310379pt;width:8.0500pt;height:8.0500pt;mso-position-horizontal-relative:page;mso-position-vertical-relative:paragraph;z-index:-20800512" id="docshape1851" coordorigin="2128,46" coordsize="161,161" path="m2208,206l2288,126,2208,46,2128,126,2208,206xe" filled="false" stroked="true" strokeweight="1.24092pt" strokecolor="#793d9c">
                <v:path arrowok="t"/>
                <v:stroke dashstyle="solid"/>
                <w10:wrap type="none"/>
              </v:shape>
            </w:pict>
          </mc:Fallback>
        </mc:AlternateContent>
      </w:r>
      <w:r>
        <w:rPr/>
        <mc:AlternateContent>
          <mc:Choice Requires="wps">
            <w:drawing>
              <wp:anchor distT="0" distB="0" distL="0" distR="0" allowOverlap="1" layoutInCell="1" locked="0" behindDoc="0" simplePos="0" relativeHeight="16026624">
                <wp:simplePos x="0" y="0"/>
                <wp:positionH relativeFrom="page">
                  <wp:posOffset>4216905</wp:posOffset>
                </wp:positionH>
                <wp:positionV relativeFrom="paragraph">
                  <wp:posOffset>37246</wp:posOffset>
                </wp:positionV>
                <wp:extent cx="102235" cy="102235"/>
                <wp:effectExtent l="0" t="0" r="0" b="0"/>
                <wp:wrapNone/>
                <wp:docPr id="2248" name="Graphic 2248"/>
                <wp:cNvGraphicFramePr>
                  <a:graphicFrameLocks/>
                </wp:cNvGraphicFramePr>
                <a:graphic>
                  <a:graphicData uri="http://schemas.microsoft.com/office/word/2010/wordprocessingShape">
                    <wps:wsp>
                      <wps:cNvPr id="2248" name="Graphic 2248"/>
                      <wps:cNvSpPr/>
                      <wps:spPr>
                        <a:xfrm>
                          <a:off x="0" y="0"/>
                          <a:ext cx="102235" cy="102235"/>
                        </a:xfrm>
                        <a:custGeom>
                          <a:avLst/>
                          <a:gdLst/>
                          <a:ahLst/>
                          <a:cxnLst/>
                          <a:rect l="l" t="t" r="r" b="b"/>
                          <a:pathLst>
                            <a:path w="102235" h="102235">
                              <a:moveTo>
                                <a:pt x="50864" y="101728"/>
                              </a:moveTo>
                              <a:lnTo>
                                <a:pt x="101728" y="50864"/>
                              </a:lnTo>
                              <a:lnTo>
                                <a:pt x="50864" y="0"/>
                              </a:lnTo>
                              <a:lnTo>
                                <a:pt x="0" y="50864"/>
                              </a:lnTo>
                              <a:lnTo>
                                <a:pt x="50864" y="101728"/>
                              </a:lnTo>
                              <a:close/>
                            </a:path>
                          </a:pathLst>
                        </a:custGeom>
                        <a:ln w="15759">
                          <a:solidFill>
                            <a:srgbClr val="793D9C"/>
                          </a:solidFill>
                          <a:prstDash val="solid"/>
                        </a:ln>
                      </wps:spPr>
                      <wps:bodyPr wrap="square" lIns="0" tIns="0" rIns="0" bIns="0" rtlCol="0">
                        <a:prstTxWarp prst="textNoShape">
                          <a:avLst/>
                        </a:prstTxWarp>
                        <a:noAutofit/>
                      </wps:bodyPr>
                    </wps:wsp>
                  </a:graphicData>
                </a:graphic>
              </wp:anchor>
            </w:drawing>
          </mc:Choice>
          <mc:Fallback>
            <w:pict>
              <v:shape style="position:absolute;margin-left:332.039795pt;margin-top:2.93276pt;width:8.0500pt;height:8.0500pt;mso-position-horizontal-relative:page;mso-position-vertical-relative:paragraph;z-index:16026624" id="docshape1852" coordorigin="6641,59" coordsize="161,161" path="m6721,219l6801,139,6721,59,6641,139,6721,219xe" filled="false" stroked="true" strokeweight="1.24092pt" strokecolor="#793d9c">
                <v:path arrowok="t"/>
                <v:stroke dashstyle="solid"/>
                <w10:wrap type="none"/>
              </v:shape>
            </w:pict>
          </mc:Fallback>
        </mc:AlternateContent>
      </w:r>
      <w:r>
        <w:rPr>
          <w:rFonts w:ascii="黑体"/>
          <w:spacing w:val="-5"/>
          <w:w w:val="105"/>
          <w:sz w:val="18"/>
        </w:rPr>
        <w:t>0.2</w:t>
      </w:r>
      <w:r>
        <w:rPr>
          <w:rFonts w:ascii="黑体"/>
          <w:sz w:val="18"/>
        </w:rPr>
        <w:tab/>
      </w:r>
      <w:r>
        <w:rPr>
          <w:rFonts w:ascii="黑体"/>
          <w:spacing w:val="-5"/>
          <w:w w:val="105"/>
          <w:sz w:val="18"/>
        </w:rPr>
        <w:t>0.2</w:t>
      </w:r>
    </w:p>
    <w:p>
      <w:pPr>
        <w:pStyle w:val="BodyText"/>
        <w:spacing w:before="50"/>
        <w:rPr>
          <w:rFonts w:ascii="黑体"/>
          <w:sz w:val="20"/>
        </w:rPr>
      </w:pPr>
    </w:p>
    <w:p>
      <w:pPr>
        <w:spacing w:after="0"/>
        <w:rPr>
          <w:rFonts w:ascii="黑体"/>
          <w:sz w:val="20"/>
        </w:rPr>
        <w:sectPr>
          <w:pgSz w:w="11910" w:h="16840"/>
          <w:pgMar w:header="927" w:footer="644" w:top="1160" w:bottom="1000" w:left="1200" w:right="980"/>
        </w:sectPr>
      </w:pPr>
    </w:p>
    <w:p>
      <w:pPr>
        <w:spacing w:line="189" w:lineRule="exact" w:before="77"/>
        <w:ind w:left="628" w:right="0" w:firstLine="0"/>
        <w:jc w:val="left"/>
        <w:rPr>
          <w:rFonts w:ascii="黑体"/>
          <w:sz w:val="18"/>
        </w:rPr>
      </w:pPr>
      <w:r>
        <w:rPr>
          <w:rFonts w:ascii="黑体"/>
          <w:spacing w:val="-5"/>
          <w:w w:val="105"/>
          <w:sz w:val="18"/>
        </w:rPr>
        <w:t>0.0</w:t>
      </w:r>
    </w:p>
    <w:p>
      <w:pPr>
        <w:tabs>
          <w:tab w:pos="1603" w:val="left" w:leader="none"/>
          <w:tab w:pos="2454" w:val="left" w:leader="none"/>
          <w:tab w:pos="3305" w:val="left" w:leader="none"/>
          <w:tab w:pos="4156" w:val="left" w:leader="none"/>
        </w:tabs>
        <w:spacing w:line="189" w:lineRule="exact" w:before="0"/>
        <w:ind w:left="752" w:right="0" w:firstLine="0"/>
        <w:jc w:val="left"/>
        <w:rPr>
          <w:rFonts w:ascii="黑体"/>
          <w:sz w:val="18"/>
        </w:rPr>
      </w:pPr>
      <w:r>
        <w:rPr>
          <w:rFonts w:ascii="黑体"/>
          <w:spacing w:val="-2"/>
          <w:w w:val="105"/>
          <w:sz w:val="18"/>
        </w:rPr>
        <w:t>0.000</w:t>
      </w:r>
      <w:r>
        <w:rPr>
          <w:rFonts w:ascii="黑体"/>
          <w:sz w:val="18"/>
        </w:rPr>
        <w:tab/>
      </w:r>
      <w:r>
        <w:rPr>
          <w:rFonts w:ascii="黑体"/>
          <w:spacing w:val="-2"/>
          <w:w w:val="105"/>
          <w:sz w:val="18"/>
        </w:rPr>
        <w:t>0.005</w:t>
      </w:r>
      <w:r>
        <w:rPr>
          <w:rFonts w:ascii="黑体"/>
          <w:sz w:val="18"/>
        </w:rPr>
        <w:tab/>
      </w:r>
      <w:r>
        <w:rPr>
          <w:rFonts w:ascii="黑体"/>
          <w:spacing w:val="-2"/>
          <w:w w:val="105"/>
          <w:sz w:val="18"/>
        </w:rPr>
        <w:t>0.010</w:t>
      </w:r>
      <w:r>
        <w:rPr>
          <w:rFonts w:ascii="黑体"/>
          <w:sz w:val="18"/>
        </w:rPr>
        <w:tab/>
      </w:r>
      <w:r>
        <w:rPr>
          <w:rFonts w:ascii="黑体"/>
          <w:spacing w:val="-2"/>
          <w:w w:val="105"/>
          <w:sz w:val="18"/>
        </w:rPr>
        <w:t>0.015</w:t>
      </w:r>
      <w:r>
        <w:rPr>
          <w:rFonts w:ascii="黑体"/>
          <w:sz w:val="18"/>
        </w:rPr>
        <w:tab/>
      </w:r>
      <w:r>
        <w:rPr>
          <w:rFonts w:ascii="黑体"/>
          <w:spacing w:val="-5"/>
          <w:w w:val="105"/>
          <w:sz w:val="18"/>
        </w:rPr>
        <w:t>0.020</w:t>
      </w:r>
    </w:p>
    <w:p>
      <w:pPr>
        <w:spacing w:before="43"/>
        <w:ind w:left="2279" w:right="0" w:firstLine="0"/>
        <w:jc w:val="left"/>
        <w:rPr>
          <w:rFonts w:ascii="Times New Roman" w:eastAsia="Times New Roman"/>
          <w:i/>
          <w:sz w:val="16"/>
        </w:rPr>
      </w:pPr>
      <w:r>
        <w:rPr>
          <w:rFonts w:ascii="黑体" w:eastAsia="黑体"/>
          <w:spacing w:val="-3"/>
          <w:w w:val="105"/>
          <w:sz w:val="16"/>
        </w:rPr>
        <w:t>传输概率 </w:t>
      </w:r>
      <w:r>
        <w:rPr>
          <w:rFonts w:ascii="Times New Roman" w:eastAsia="Times New Roman"/>
          <w:i/>
          <w:spacing w:val="-10"/>
          <w:w w:val="105"/>
          <w:sz w:val="16"/>
        </w:rPr>
        <w:t>q</w:t>
      </w:r>
    </w:p>
    <w:p>
      <w:pPr>
        <w:pStyle w:val="ListParagraph"/>
        <w:numPr>
          <w:ilvl w:val="0"/>
          <w:numId w:val="43"/>
        </w:numPr>
        <w:tabs>
          <w:tab w:pos="2257" w:val="left" w:leader="none"/>
        </w:tabs>
        <w:spacing w:line="240" w:lineRule="auto" w:before="121" w:after="0"/>
        <w:ind w:left="2257" w:right="0" w:hanging="244"/>
        <w:jc w:val="left"/>
        <w:rPr>
          <w:rFonts w:ascii="宋体" w:eastAsia="宋体"/>
          <w:sz w:val="18"/>
        </w:rPr>
      </w:pPr>
      <w:r>
        <w:rPr>
          <w:rFonts w:ascii="宋体" w:eastAsia="宋体"/>
          <w:spacing w:val="-3"/>
          <w:sz w:val="18"/>
        </w:rPr>
        <w:t>吞吐优先</w:t>
      </w:r>
    </w:p>
    <w:p>
      <w:pPr>
        <w:spacing w:before="1"/>
        <w:ind w:left="923" w:right="0" w:firstLine="0"/>
        <w:jc w:val="center"/>
        <w:rPr>
          <w:rFonts w:ascii="黑体"/>
          <w:sz w:val="21"/>
        </w:rPr>
      </w:pPr>
      <w:r>
        <w:rPr/>
        <mc:AlternateContent>
          <mc:Choice Requires="wps">
            <w:drawing>
              <wp:anchor distT="0" distB="0" distL="0" distR="0" allowOverlap="1" layoutInCell="1" locked="0" behindDoc="0" simplePos="0" relativeHeight="16027136">
                <wp:simplePos x="0" y="0"/>
                <wp:positionH relativeFrom="page">
                  <wp:posOffset>2629636</wp:posOffset>
                </wp:positionH>
                <wp:positionV relativeFrom="paragraph">
                  <wp:posOffset>88681</wp:posOffset>
                </wp:positionV>
                <wp:extent cx="2599690" cy="2275840"/>
                <wp:effectExtent l="0" t="0" r="0" b="0"/>
                <wp:wrapNone/>
                <wp:docPr id="2249" name="Group 2249"/>
                <wp:cNvGraphicFramePr>
                  <a:graphicFrameLocks/>
                </wp:cNvGraphicFramePr>
                <a:graphic>
                  <a:graphicData uri="http://schemas.microsoft.com/office/word/2010/wordprocessingGroup">
                    <wpg:wgp>
                      <wpg:cNvPr id="2249" name="Group 2249"/>
                      <wpg:cNvGrpSpPr/>
                      <wpg:grpSpPr>
                        <a:xfrm>
                          <a:off x="0" y="0"/>
                          <a:ext cx="2599690" cy="2275840"/>
                          <a:chExt cx="2599690" cy="2275840"/>
                        </a:xfrm>
                      </wpg:grpSpPr>
                      <wps:wsp>
                        <wps:cNvPr id="2250" name="Graphic 2250"/>
                        <wps:cNvSpPr/>
                        <wps:spPr>
                          <a:xfrm>
                            <a:off x="54927" y="2216137"/>
                            <a:ext cx="1270" cy="52705"/>
                          </a:xfrm>
                          <a:custGeom>
                            <a:avLst/>
                            <a:gdLst/>
                            <a:ahLst/>
                            <a:cxnLst/>
                            <a:rect l="l" t="t" r="r" b="b"/>
                            <a:pathLst>
                              <a:path w="0" h="52705">
                                <a:moveTo>
                                  <a:pt x="0" y="0"/>
                                </a:moveTo>
                                <a:lnTo>
                                  <a:pt x="0" y="52670"/>
                                </a:lnTo>
                              </a:path>
                            </a:pathLst>
                          </a:custGeom>
                          <a:solidFill>
                            <a:srgbClr val="000000"/>
                          </a:solidFill>
                        </wps:spPr>
                        <wps:bodyPr wrap="square" lIns="0" tIns="0" rIns="0" bIns="0" rtlCol="0">
                          <a:prstTxWarp prst="textNoShape">
                            <a:avLst/>
                          </a:prstTxWarp>
                          <a:noAutofit/>
                        </wps:bodyPr>
                      </wps:wsp>
                      <wps:wsp>
                        <wps:cNvPr id="2251" name="Graphic 2251"/>
                        <wps:cNvSpPr/>
                        <wps:spPr>
                          <a:xfrm>
                            <a:off x="54927" y="2216137"/>
                            <a:ext cx="1270" cy="52705"/>
                          </a:xfrm>
                          <a:custGeom>
                            <a:avLst/>
                            <a:gdLst/>
                            <a:ahLst/>
                            <a:cxnLst/>
                            <a:rect l="l" t="t" r="r" b="b"/>
                            <a:pathLst>
                              <a:path w="0" h="52705">
                                <a:moveTo>
                                  <a:pt x="0" y="52670"/>
                                </a:moveTo>
                                <a:lnTo>
                                  <a:pt x="0" y="0"/>
                                </a:lnTo>
                              </a:path>
                            </a:pathLst>
                          </a:custGeom>
                          <a:ln w="12038">
                            <a:solidFill>
                              <a:srgbClr val="000000"/>
                            </a:solidFill>
                            <a:prstDash val="solid"/>
                          </a:ln>
                        </wps:spPr>
                        <wps:bodyPr wrap="square" lIns="0" tIns="0" rIns="0" bIns="0" rtlCol="0">
                          <a:prstTxWarp prst="textNoShape">
                            <a:avLst/>
                          </a:prstTxWarp>
                          <a:noAutofit/>
                        </wps:bodyPr>
                      </wps:wsp>
                      <wps:wsp>
                        <wps:cNvPr id="2252" name="Graphic 2252"/>
                        <wps:cNvSpPr/>
                        <wps:spPr>
                          <a:xfrm>
                            <a:off x="674175" y="2216137"/>
                            <a:ext cx="1270" cy="52705"/>
                          </a:xfrm>
                          <a:custGeom>
                            <a:avLst/>
                            <a:gdLst/>
                            <a:ahLst/>
                            <a:cxnLst/>
                            <a:rect l="l" t="t" r="r" b="b"/>
                            <a:pathLst>
                              <a:path w="0" h="52705">
                                <a:moveTo>
                                  <a:pt x="0" y="0"/>
                                </a:moveTo>
                                <a:lnTo>
                                  <a:pt x="0" y="52670"/>
                                </a:lnTo>
                              </a:path>
                            </a:pathLst>
                          </a:custGeom>
                          <a:solidFill>
                            <a:srgbClr val="000000"/>
                          </a:solidFill>
                        </wps:spPr>
                        <wps:bodyPr wrap="square" lIns="0" tIns="0" rIns="0" bIns="0" rtlCol="0">
                          <a:prstTxWarp prst="textNoShape">
                            <a:avLst/>
                          </a:prstTxWarp>
                          <a:noAutofit/>
                        </wps:bodyPr>
                      </wps:wsp>
                      <wps:wsp>
                        <wps:cNvPr id="2253" name="Graphic 2253"/>
                        <wps:cNvSpPr/>
                        <wps:spPr>
                          <a:xfrm>
                            <a:off x="674175" y="2216137"/>
                            <a:ext cx="1270" cy="52705"/>
                          </a:xfrm>
                          <a:custGeom>
                            <a:avLst/>
                            <a:gdLst/>
                            <a:ahLst/>
                            <a:cxnLst/>
                            <a:rect l="l" t="t" r="r" b="b"/>
                            <a:pathLst>
                              <a:path w="0" h="52705">
                                <a:moveTo>
                                  <a:pt x="0" y="52670"/>
                                </a:moveTo>
                                <a:lnTo>
                                  <a:pt x="0" y="0"/>
                                </a:lnTo>
                              </a:path>
                            </a:pathLst>
                          </a:custGeom>
                          <a:ln w="12038">
                            <a:solidFill>
                              <a:srgbClr val="000000"/>
                            </a:solidFill>
                            <a:prstDash val="solid"/>
                          </a:ln>
                        </wps:spPr>
                        <wps:bodyPr wrap="square" lIns="0" tIns="0" rIns="0" bIns="0" rtlCol="0">
                          <a:prstTxWarp prst="textNoShape">
                            <a:avLst/>
                          </a:prstTxWarp>
                          <a:noAutofit/>
                        </wps:bodyPr>
                      </wps:wsp>
                      <wps:wsp>
                        <wps:cNvPr id="2254" name="Graphic 2254"/>
                        <wps:cNvSpPr/>
                        <wps:spPr>
                          <a:xfrm>
                            <a:off x="1293423" y="2216137"/>
                            <a:ext cx="1270" cy="52705"/>
                          </a:xfrm>
                          <a:custGeom>
                            <a:avLst/>
                            <a:gdLst/>
                            <a:ahLst/>
                            <a:cxnLst/>
                            <a:rect l="l" t="t" r="r" b="b"/>
                            <a:pathLst>
                              <a:path w="0" h="52705">
                                <a:moveTo>
                                  <a:pt x="0" y="0"/>
                                </a:moveTo>
                                <a:lnTo>
                                  <a:pt x="0" y="52670"/>
                                </a:lnTo>
                              </a:path>
                            </a:pathLst>
                          </a:custGeom>
                          <a:solidFill>
                            <a:srgbClr val="000000"/>
                          </a:solidFill>
                        </wps:spPr>
                        <wps:bodyPr wrap="square" lIns="0" tIns="0" rIns="0" bIns="0" rtlCol="0">
                          <a:prstTxWarp prst="textNoShape">
                            <a:avLst/>
                          </a:prstTxWarp>
                          <a:noAutofit/>
                        </wps:bodyPr>
                      </wps:wsp>
                      <wps:wsp>
                        <wps:cNvPr id="2255" name="Graphic 2255"/>
                        <wps:cNvSpPr/>
                        <wps:spPr>
                          <a:xfrm>
                            <a:off x="1293423" y="2216137"/>
                            <a:ext cx="1270" cy="52705"/>
                          </a:xfrm>
                          <a:custGeom>
                            <a:avLst/>
                            <a:gdLst/>
                            <a:ahLst/>
                            <a:cxnLst/>
                            <a:rect l="l" t="t" r="r" b="b"/>
                            <a:pathLst>
                              <a:path w="0" h="52705">
                                <a:moveTo>
                                  <a:pt x="0" y="52670"/>
                                </a:moveTo>
                                <a:lnTo>
                                  <a:pt x="0" y="0"/>
                                </a:lnTo>
                              </a:path>
                            </a:pathLst>
                          </a:custGeom>
                          <a:ln w="12038">
                            <a:solidFill>
                              <a:srgbClr val="000000"/>
                            </a:solidFill>
                            <a:prstDash val="solid"/>
                          </a:ln>
                        </wps:spPr>
                        <wps:bodyPr wrap="square" lIns="0" tIns="0" rIns="0" bIns="0" rtlCol="0">
                          <a:prstTxWarp prst="textNoShape">
                            <a:avLst/>
                          </a:prstTxWarp>
                          <a:noAutofit/>
                        </wps:bodyPr>
                      </wps:wsp>
                      <wps:wsp>
                        <wps:cNvPr id="2256" name="Graphic 2256"/>
                        <wps:cNvSpPr/>
                        <wps:spPr>
                          <a:xfrm>
                            <a:off x="1912671" y="2216137"/>
                            <a:ext cx="1270" cy="52705"/>
                          </a:xfrm>
                          <a:custGeom>
                            <a:avLst/>
                            <a:gdLst/>
                            <a:ahLst/>
                            <a:cxnLst/>
                            <a:rect l="l" t="t" r="r" b="b"/>
                            <a:pathLst>
                              <a:path w="0" h="52705">
                                <a:moveTo>
                                  <a:pt x="0" y="0"/>
                                </a:moveTo>
                                <a:lnTo>
                                  <a:pt x="0" y="52670"/>
                                </a:lnTo>
                              </a:path>
                            </a:pathLst>
                          </a:custGeom>
                          <a:solidFill>
                            <a:srgbClr val="000000"/>
                          </a:solidFill>
                        </wps:spPr>
                        <wps:bodyPr wrap="square" lIns="0" tIns="0" rIns="0" bIns="0" rtlCol="0">
                          <a:prstTxWarp prst="textNoShape">
                            <a:avLst/>
                          </a:prstTxWarp>
                          <a:noAutofit/>
                        </wps:bodyPr>
                      </wps:wsp>
                      <wps:wsp>
                        <wps:cNvPr id="2257" name="Graphic 2257"/>
                        <wps:cNvSpPr/>
                        <wps:spPr>
                          <a:xfrm>
                            <a:off x="1912671" y="2216137"/>
                            <a:ext cx="1270" cy="52705"/>
                          </a:xfrm>
                          <a:custGeom>
                            <a:avLst/>
                            <a:gdLst/>
                            <a:ahLst/>
                            <a:cxnLst/>
                            <a:rect l="l" t="t" r="r" b="b"/>
                            <a:pathLst>
                              <a:path w="0" h="52705">
                                <a:moveTo>
                                  <a:pt x="0" y="52670"/>
                                </a:moveTo>
                                <a:lnTo>
                                  <a:pt x="0" y="0"/>
                                </a:lnTo>
                              </a:path>
                            </a:pathLst>
                          </a:custGeom>
                          <a:ln w="12038">
                            <a:solidFill>
                              <a:srgbClr val="000000"/>
                            </a:solidFill>
                            <a:prstDash val="solid"/>
                          </a:ln>
                        </wps:spPr>
                        <wps:bodyPr wrap="square" lIns="0" tIns="0" rIns="0" bIns="0" rtlCol="0">
                          <a:prstTxWarp prst="textNoShape">
                            <a:avLst/>
                          </a:prstTxWarp>
                          <a:noAutofit/>
                        </wps:bodyPr>
                      </wps:wsp>
                      <wps:wsp>
                        <wps:cNvPr id="2258" name="Graphic 2258"/>
                        <wps:cNvSpPr/>
                        <wps:spPr>
                          <a:xfrm>
                            <a:off x="2531919" y="2216137"/>
                            <a:ext cx="1270" cy="52705"/>
                          </a:xfrm>
                          <a:custGeom>
                            <a:avLst/>
                            <a:gdLst/>
                            <a:ahLst/>
                            <a:cxnLst/>
                            <a:rect l="l" t="t" r="r" b="b"/>
                            <a:pathLst>
                              <a:path w="0" h="52705">
                                <a:moveTo>
                                  <a:pt x="0" y="0"/>
                                </a:moveTo>
                                <a:lnTo>
                                  <a:pt x="0" y="52670"/>
                                </a:lnTo>
                              </a:path>
                            </a:pathLst>
                          </a:custGeom>
                          <a:solidFill>
                            <a:srgbClr val="000000"/>
                          </a:solidFill>
                        </wps:spPr>
                        <wps:bodyPr wrap="square" lIns="0" tIns="0" rIns="0" bIns="0" rtlCol="0">
                          <a:prstTxWarp prst="textNoShape">
                            <a:avLst/>
                          </a:prstTxWarp>
                          <a:noAutofit/>
                        </wps:bodyPr>
                      </wps:wsp>
                      <wps:wsp>
                        <wps:cNvPr id="2259" name="Graphic 2259"/>
                        <wps:cNvSpPr/>
                        <wps:spPr>
                          <a:xfrm>
                            <a:off x="2531919" y="2216137"/>
                            <a:ext cx="1270" cy="52705"/>
                          </a:xfrm>
                          <a:custGeom>
                            <a:avLst/>
                            <a:gdLst/>
                            <a:ahLst/>
                            <a:cxnLst/>
                            <a:rect l="l" t="t" r="r" b="b"/>
                            <a:pathLst>
                              <a:path w="0" h="52705">
                                <a:moveTo>
                                  <a:pt x="0" y="52670"/>
                                </a:moveTo>
                                <a:lnTo>
                                  <a:pt x="0" y="0"/>
                                </a:lnTo>
                              </a:path>
                            </a:pathLst>
                          </a:custGeom>
                          <a:ln w="12038">
                            <a:solidFill>
                              <a:srgbClr val="000000"/>
                            </a:solidFill>
                            <a:prstDash val="solid"/>
                          </a:ln>
                        </wps:spPr>
                        <wps:bodyPr wrap="square" lIns="0" tIns="0" rIns="0" bIns="0" rtlCol="0">
                          <a:prstTxWarp prst="textNoShape">
                            <a:avLst/>
                          </a:prstTxWarp>
                          <a:noAutofit/>
                        </wps:bodyPr>
                      </wps:wsp>
                      <wps:wsp>
                        <wps:cNvPr id="2260" name="Graphic 2260"/>
                        <wps:cNvSpPr/>
                        <wps:spPr>
                          <a:xfrm>
                            <a:off x="54927" y="2268807"/>
                            <a:ext cx="52705" cy="1270"/>
                          </a:xfrm>
                          <a:custGeom>
                            <a:avLst/>
                            <a:gdLst/>
                            <a:ahLst/>
                            <a:cxnLst/>
                            <a:rect l="l" t="t" r="r" b="b"/>
                            <a:pathLst>
                              <a:path w="52705" h="0">
                                <a:moveTo>
                                  <a:pt x="52670" y="0"/>
                                </a:moveTo>
                                <a:lnTo>
                                  <a:pt x="0" y="0"/>
                                </a:lnTo>
                              </a:path>
                            </a:pathLst>
                          </a:custGeom>
                          <a:solidFill>
                            <a:srgbClr val="000000"/>
                          </a:solidFill>
                        </wps:spPr>
                        <wps:bodyPr wrap="square" lIns="0" tIns="0" rIns="0" bIns="0" rtlCol="0">
                          <a:prstTxWarp prst="textNoShape">
                            <a:avLst/>
                          </a:prstTxWarp>
                          <a:noAutofit/>
                        </wps:bodyPr>
                      </wps:wsp>
                      <wps:wsp>
                        <wps:cNvPr id="2261" name="Graphic 2261"/>
                        <wps:cNvSpPr/>
                        <wps:spPr>
                          <a:xfrm>
                            <a:off x="54927" y="2268807"/>
                            <a:ext cx="52705" cy="1270"/>
                          </a:xfrm>
                          <a:custGeom>
                            <a:avLst/>
                            <a:gdLst/>
                            <a:ahLst/>
                            <a:cxnLst/>
                            <a:rect l="l" t="t" r="r" b="b"/>
                            <a:pathLst>
                              <a:path w="52705" h="0">
                                <a:moveTo>
                                  <a:pt x="0" y="0"/>
                                </a:moveTo>
                                <a:lnTo>
                                  <a:pt x="52670" y="0"/>
                                </a:lnTo>
                              </a:path>
                            </a:pathLst>
                          </a:custGeom>
                          <a:ln w="12038">
                            <a:solidFill>
                              <a:srgbClr val="000000"/>
                            </a:solidFill>
                            <a:prstDash val="solid"/>
                          </a:ln>
                        </wps:spPr>
                        <wps:bodyPr wrap="square" lIns="0" tIns="0" rIns="0" bIns="0" rtlCol="0">
                          <a:prstTxWarp prst="textNoShape">
                            <a:avLst/>
                          </a:prstTxWarp>
                          <a:noAutofit/>
                        </wps:bodyPr>
                      </wps:wsp>
                      <wps:wsp>
                        <wps:cNvPr id="2262" name="Graphic 2262"/>
                        <wps:cNvSpPr/>
                        <wps:spPr>
                          <a:xfrm>
                            <a:off x="54927" y="1816400"/>
                            <a:ext cx="52705" cy="1270"/>
                          </a:xfrm>
                          <a:custGeom>
                            <a:avLst/>
                            <a:gdLst/>
                            <a:ahLst/>
                            <a:cxnLst/>
                            <a:rect l="l" t="t" r="r" b="b"/>
                            <a:pathLst>
                              <a:path w="52705" h="0">
                                <a:moveTo>
                                  <a:pt x="52670" y="0"/>
                                </a:moveTo>
                                <a:lnTo>
                                  <a:pt x="0" y="0"/>
                                </a:lnTo>
                              </a:path>
                            </a:pathLst>
                          </a:custGeom>
                          <a:solidFill>
                            <a:srgbClr val="000000"/>
                          </a:solidFill>
                        </wps:spPr>
                        <wps:bodyPr wrap="square" lIns="0" tIns="0" rIns="0" bIns="0" rtlCol="0">
                          <a:prstTxWarp prst="textNoShape">
                            <a:avLst/>
                          </a:prstTxWarp>
                          <a:noAutofit/>
                        </wps:bodyPr>
                      </wps:wsp>
                      <wps:wsp>
                        <wps:cNvPr id="2263" name="Graphic 2263"/>
                        <wps:cNvSpPr/>
                        <wps:spPr>
                          <a:xfrm>
                            <a:off x="54927" y="1816400"/>
                            <a:ext cx="52705" cy="1270"/>
                          </a:xfrm>
                          <a:custGeom>
                            <a:avLst/>
                            <a:gdLst/>
                            <a:ahLst/>
                            <a:cxnLst/>
                            <a:rect l="l" t="t" r="r" b="b"/>
                            <a:pathLst>
                              <a:path w="52705" h="0">
                                <a:moveTo>
                                  <a:pt x="0" y="0"/>
                                </a:moveTo>
                                <a:lnTo>
                                  <a:pt x="52670" y="0"/>
                                </a:lnTo>
                              </a:path>
                            </a:pathLst>
                          </a:custGeom>
                          <a:ln w="12038">
                            <a:solidFill>
                              <a:srgbClr val="000000"/>
                            </a:solidFill>
                            <a:prstDash val="solid"/>
                          </a:ln>
                        </wps:spPr>
                        <wps:bodyPr wrap="square" lIns="0" tIns="0" rIns="0" bIns="0" rtlCol="0">
                          <a:prstTxWarp prst="textNoShape">
                            <a:avLst/>
                          </a:prstTxWarp>
                          <a:noAutofit/>
                        </wps:bodyPr>
                      </wps:wsp>
                      <wps:wsp>
                        <wps:cNvPr id="2264" name="Graphic 2264"/>
                        <wps:cNvSpPr/>
                        <wps:spPr>
                          <a:xfrm>
                            <a:off x="54927" y="1363993"/>
                            <a:ext cx="52705" cy="1270"/>
                          </a:xfrm>
                          <a:custGeom>
                            <a:avLst/>
                            <a:gdLst/>
                            <a:ahLst/>
                            <a:cxnLst/>
                            <a:rect l="l" t="t" r="r" b="b"/>
                            <a:pathLst>
                              <a:path w="52705" h="0">
                                <a:moveTo>
                                  <a:pt x="52670" y="0"/>
                                </a:moveTo>
                                <a:lnTo>
                                  <a:pt x="0" y="0"/>
                                </a:lnTo>
                              </a:path>
                            </a:pathLst>
                          </a:custGeom>
                          <a:solidFill>
                            <a:srgbClr val="000000"/>
                          </a:solidFill>
                        </wps:spPr>
                        <wps:bodyPr wrap="square" lIns="0" tIns="0" rIns="0" bIns="0" rtlCol="0">
                          <a:prstTxWarp prst="textNoShape">
                            <a:avLst/>
                          </a:prstTxWarp>
                          <a:noAutofit/>
                        </wps:bodyPr>
                      </wps:wsp>
                      <wps:wsp>
                        <wps:cNvPr id="2265" name="Graphic 2265"/>
                        <wps:cNvSpPr/>
                        <wps:spPr>
                          <a:xfrm>
                            <a:off x="54927" y="1363993"/>
                            <a:ext cx="52705" cy="1270"/>
                          </a:xfrm>
                          <a:custGeom>
                            <a:avLst/>
                            <a:gdLst/>
                            <a:ahLst/>
                            <a:cxnLst/>
                            <a:rect l="l" t="t" r="r" b="b"/>
                            <a:pathLst>
                              <a:path w="52705" h="0">
                                <a:moveTo>
                                  <a:pt x="0" y="0"/>
                                </a:moveTo>
                                <a:lnTo>
                                  <a:pt x="52670" y="0"/>
                                </a:lnTo>
                              </a:path>
                            </a:pathLst>
                          </a:custGeom>
                          <a:ln w="12038">
                            <a:solidFill>
                              <a:srgbClr val="000000"/>
                            </a:solidFill>
                            <a:prstDash val="solid"/>
                          </a:ln>
                        </wps:spPr>
                        <wps:bodyPr wrap="square" lIns="0" tIns="0" rIns="0" bIns="0" rtlCol="0">
                          <a:prstTxWarp prst="textNoShape">
                            <a:avLst/>
                          </a:prstTxWarp>
                          <a:noAutofit/>
                        </wps:bodyPr>
                      </wps:wsp>
                      <wps:wsp>
                        <wps:cNvPr id="2266" name="Graphic 2266"/>
                        <wps:cNvSpPr/>
                        <wps:spPr>
                          <a:xfrm>
                            <a:off x="54927" y="911586"/>
                            <a:ext cx="52705" cy="1270"/>
                          </a:xfrm>
                          <a:custGeom>
                            <a:avLst/>
                            <a:gdLst/>
                            <a:ahLst/>
                            <a:cxnLst/>
                            <a:rect l="l" t="t" r="r" b="b"/>
                            <a:pathLst>
                              <a:path w="52705" h="0">
                                <a:moveTo>
                                  <a:pt x="52670" y="0"/>
                                </a:moveTo>
                                <a:lnTo>
                                  <a:pt x="0" y="0"/>
                                </a:lnTo>
                              </a:path>
                            </a:pathLst>
                          </a:custGeom>
                          <a:solidFill>
                            <a:srgbClr val="000000"/>
                          </a:solidFill>
                        </wps:spPr>
                        <wps:bodyPr wrap="square" lIns="0" tIns="0" rIns="0" bIns="0" rtlCol="0">
                          <a:prstTxWarp prst="textNoShape">
                            <a:avLst/>
                          </a:prstTxWarp>
                          <a:noAutofit/>
                        </wps:bodyPr>
                      </wps:wsp>
                      <wps:wsp>
                        <wps:cNvPr id="2267" name="Graphic 2267"/>
                        <wps:cNvSpPr/>
                        <wps:spPr>
                          <a:xfrm>
                            <a:off x="54927" y="911586"/>
                            <a:ext cx="52705" cy="1270"/>
                          </a:xfrm>
                          <a:custGeom>
                            <a:avLst/>
                            <a:gdLst/>
                            <a:ahLst/>
                            <a:cxnLst/>
                            <a:rect l="l" t="t" r="r" b="b"/>
                            <a:pathLst>
                              <a:path w="52705" h="0">
                                <a:moveTo>
                                  <a:pt x="0" y="0"/>
                                </a:moveTo>
                                <a:lnTo>
                                  <a:pt x="52670" y="0"/>
                                </a:lnTo>
                              </a:path>
                            </a:pathLst>
                          </a:custGeom>
                          <a:ln w="12038">
                            <a:solidFill>
                              <a:srgbClr val="000000"/>
                            </a:solidFill>
                            <a:prstDash val="solid"/>
                          </a:ln>
                        </wps:spPr>
                        <wps:bodyPr wrap="square" lIns="0" tIns="0" rIns="0" bIns="0" rtlCol="0">
                          <a:prstTxWarp prst="textNoShape">
                            <a:avLst/>
                          </a:prstTxWarp>
                          <a:noAutofit/>
                        </wps:bodyPr>
                      </wps:wsp>
                      <wps:wsp>
                        <wps:cNvPr id="2268" name="Graphic 2268"/>
                        <wps:cNvSpPr/>
                        <wps:spPr>
                          <a:xfrm>
                            <a:off x="54927" y="459179"/>
                            <a:ext cx="52705" cy="1270"/>
                          </a:xfrm>
                          <a:custGeom>
                            <a:avLst/>
                            <a:gdLst/>
                            <a:ahLst/>
                            <a:cxnLst/>
                            <a:rect l="l" t="t" r="r" b="b"/>
                            <a:pathLst>
                              <a:path w="52705" h="0">
                                <a:moveTo>
                                  <a:pt x="52670" y="0"/>
                                </a:moveTo>
                                <a:lnTo>
                                  <a:pt x="0" y="0"/>
                                </a:lnTo>
                              </a:path>
                            </a:pathLst>
                          </a:custGeom>
                          <a:solidFill>
                            <a:srgbClr val="000000"/>
                          </a:solidFill>
                        </wps:spPr>
                        <wps:bodyPr wrap="square" lIns="0" tIns="0" rIns="0" bIns="0" rtlCol="0">
                          <a:prstTxWarp prst="textNoShape">
                            <a:avLst/>
                          </a:prstTxWarp>
                          <a:noAutofit/>
                        </wps:bodyPr>
                      </wps:wsp>
                      <wps:wsp>
                        <wps:cNvPr id="2269" name="Graphic 2269"/>
                        <wps:cNvSpPr/>
                        <wps:spPr>
                          <a:xfrm>
                            <a:off x="54927" y="459179"/>
                            <a:ext cx="52705" cy="1270"/>
                          </a:xfrm>
                          <a:custGeom>
                            <a:avLst/>
                            <a:gdLst/>
                            <a:ahLst/>
                            <a:cxnLst/>
                            <a:rect l="l" t="t" r="r" b="b"/>
                            <a:pathLst>
                              <a:path w="52705" h="0">
                                <a:moveTo>
                                  <a:pt x="0" y="0"/>
                                </a:moveTo>
                                <a:lnTo>
                                  <a:pt x="52670" y="0"/>
                                </a:lnTo>
                              </a:path>
                            </a:pathLst>
                          </a:custGeom>
                          <a:ln w="12038">
                            <a:solidFill>
                              <a:srgbClr val="000000"/>
                            </a:solidFill>
                            <a:prstDash val="solid"/>
                          </a:ln>
                        </wps:spPr>
                        <wps:bodyPr wrap="square" lIns="0" tIns="0" rIns="0" bIns="0" rtlCol="0">
                          <a:prstTxWarp prst="textNoShape">
                            <a:avLst/>
                          </a:prstTxWarp>
                          <a:noAutofit/>
                        </wps:bodyPr>
                      </wps:wsp>
                      <wps:wsp>
                        <wps:cNvPr id="2270" name="Graphic 2270"/>
                        <wps:cNvSpPr/>
                        <wps:spPr>
                          <a:xfrm>
                            <a:off x="54927" y="6771"/>
                            <a:ext cx="52705" cy="1270"/>
                          </a:xfrm>
                          <a:custGeom>
                            <a:avLst/>
                            <a:gdLst/>
                            <a:ahLst/>
                            <a:cxnLst/>
                            <a:rect l="l" t="t" r="r" b="b"/>
                            <a:pathLst>
                              <a:path w="52705" h="0">
                                <a:moveTo>
                                  <a:pt x="52670" y="0"/>
                                </a:moveTo>
                                <a:lnTo>
                                  <a:pt x="0" y="0"/>
                                </a:lnTo>
                              </a:path>
                            </a:pathLst>
                          </a:custGeom>
                          <a:solidFill>
                            <a:srgbClr val="000000"/>
                          </a:solidFill>
                        </wps:spPr>
                        <wps:bodyPr wrap="square" lIns="0" tIns="0" rIns="0" bIns="0" rtlCol="0">
                          <a:prstTxWarp prst="textNoShape">
                            <a:avLst/>
                          </a:prstTxWarp>
                          <a:noAutofit/>
                        </wps:bodyPr>
                      </wps:wsp>
                      <wps:wsp>
                        <wps:cNvPr id="2271" name="Graphic 2271"/>
                        <wps:cNvSpPr/>
                        <wps:spPr>
                          <a:xfrm>
                            <a:off x="54927" y="6771"/>
                            <a:ext cx="52705" cy="1270"/>
                          </a:xfrm>
                          <a:custGeom>
                            <a:avLst/>
                            <a:gdLst/>
                            <a:ahLst/>
                            <a:cxnLst/>
                            <a:rect l="l" t="t" r="r" b="b"/>
                            <a:pathLst>
                              <a:path w="52705" h="0">
                                <a:moveTo>
                                  <a:pt x="0" y="0"/>
                                </a:moveTo>
                                <a:lnTo>
                                  <a:pt x="52670" y="0"/>
                                </a:lnTo>
                              </a:path>
                            </a:pathLst>
                          </a:custGeom>
                          <a:ln w="12038">
                            <a:solidFill>
                              <a:srgbClr val="000000"/>
                            </a:solidFill>
                            <a:prstDash val="solid"/>
                          </a:ln>
                        </wps:spPr>
                        <wps:bodyPr wrap="square" lIns="0" tIns="0" rIns="0" bIns="0" rtlCol="0">
                          <a:prstTxWarp prst="textNoShape">
                            <a:avLst/>
                          </a:prstTxWarp>
                          <a:noAutofit/>
                        </wps:bodyPr>
                      </wps:wsp>
                      <wps:wsp>
                        <wps:cNvPr id="2272" name="Graphic 2272"/>
                        <wps:cNvSpPr/>
                        <wps:spPr>
                          <a:xfrm>
                            <a:off x="67312" y="773984"/>
                            <a:ext cx="2465070" cy="1151255"/>
                          </a:xfrm>
                          <a:custGeom>
                            <a:avLst/>
                            <a:gdLst/>
                            <a:ahLst/>
                            <a:cxnLst/>
                            <a:rect l="l" t="t" r="r" b="b"/>
                            <a:pathLst>
                              <a:path w="2465070" h="1151255">
                                <a:moveTo>
                                  <a:pt x="0" y="0"/>
                                </a:moveTo>
                                <a:lnTo>
                                  <a:pt x="24894" y="120384"/>
                                </a:lnTo>
                                <a:lnTo>
                                  <a:pt x="49789" y="244947"/>
                                </a:lnTo>
                                <a:lnTo>
                                  <a:pt x="74685" y="374998"/>
                                </a:lnTo>
                                <a:lnTo>
                                  <a:pt x="99579" y="490762"/>
                                </a:lnTo>
                                <a:lnTo>
                                  <a:pt x="124475" y="596972"/>
                                </a:lnTo>
                                <a:lnTo>
                                  <a:pt x="149370" y="696989"/>
                                </a:lnTo>
                                <a:lnTo>
                                  <a:pt x="174265" y="788167"/>
                                </a:lnTo>
                                <a:lnTo>
                                  <a:pt x="199160" y="867036"/>
                                </a:lnTo>
                                <a:lnTo>
                                  <a:pt x="224055" y="942377"/>
                                </a:lnTo>
                                <a:lnTo>
                                  <a:pt x="248950" y="1014090"/>
                                </a:lnTo>
                                <a:lnTo>
                                  <a:pt x="273845" y="1083121"/>
                                </a:lnTo>
                                <a:lnTo>
                                  <a:pt x="298740" y="1151033"/>
                                </a:lnTo>
                                <a:lnTo>
                                  <a:pt x="323635" y="1150780"/>
                                </a:lnTo>
                                <a:lnTo>
                                  <a:pt x="348530" y="1142405"/>
                                </a:lnTo>
                                <a:lnTo>
                                  <a:pt x="373425" y="1134599"/>
                                </a:lnTo>
                                <a:lnTo>
                                  <a:pt x="423215" y="1120471"/>
                                </a:lnTo>
                                <a:lnTo>
                                  <a:pt x="473005" y="1108131"/>
                                </a:lnTo>
                                <a:lnTo>
                                  <a:pt x="522795" y="1097447"/>
                                </a:lnTo>
                                <a:lnTo>
                                  <a:pt x="572585" y="1088304"/>
                                </a:lnTo>
                                <a:lnTo>
                                  <a:pt x="622375" y="1080545"/>
                                </a:lnTo>
                                <a:lnTo>
                                  <a:pt x="672165" y="1073966"/>
                                </a:lnTo>
                                <a:lnTo>
                                  <a:pt x="721955" y="1068360"/>
                                </a:lnTo>
                                <a:lnTo>
                                  <a:pt x="771745" y="1063555"/>
                                </a:lnTo>
                                <a:lnTo>
                                  <a:pt x="821535" y="1059435"/>
                                </a:lnTo>
                                <a:lnTo>
                                  <a:pt x="871325" y="1055930"/>
                                </a:lnTo>
                                <a:lnTo>
                                  <a:pt x="921115" y="1052999"/>
                                </a:lnTo>
                                <a:lnTo>
                                  <a:pt x="970905" y="1050617"/>
                                </a:lnTo>
                                <a:lnTo>
                                  <a:pt x="1020695" y="1048759"/>
                                </a:lnTo>
                                <a:lnTo>
                                  <a:pt x="1070485" y="1047396"/>
                                </a:lnTo>
                                <a:lnTo>
                                  <a:pt x="1120275" y="1046493"/>
                                </a:lnTo>
                                <a:lnTo>
                                  <a:pt x="1170065" y="1046012"/>
                                </a:lnTo>
                                <a:lnTo>
                                  <a:pt x="1219855" y="1045910"/>
                                </a:lnTo>
                                <a:lnTo>
                                  <a:pt x="1244750" y="1045988"/>
                                </a:lnTo>
                                <a:lnTo>
                                  <a:pt x="1294537" y="1046377"/>
                                </a:lnTo>
                                <a:lnTo>
                                  <a:pt x="1344325" y="1047044"/>
                                </a:lnTo>
                                <a:lnTo>
                                  <a:pt x="1394125" y="1047955"/>
                                </a:lnTo>
                                <a:lnTo>
                                  <a:pt x="1443912" y="1049083"/>
                                </a:lnTo>
                                <a:lnTo>
                                  <a:pt x="1493700" y="1050404"/>
                                </a:lnTo>
                                <a:lnTo>
                                  <a:pt x="1543487" y="1051902"/>
                                </a:lnTo>
                                <a:lnTo>
                                  <a:pt x="1593275" y="1053563"/>
                                </a:lnTo>
                                <a:lnTo>
                                  <a:pt x="1643075" y="1055380"/>
                                </a:lnTo>
                                <a:lnTo>
                                  <a:pt x="1692862" y="1057348"/>
                                </a:lnTo>
                                <a:lnTo>
                                  <a:pt x="1742650" y="1059463"/>
                                </a:lnTo>
                                <a:lnTo>
                                  <a:pt x="1792437" y="1061726"/>
                                </a:lnTo>
                                <a:lnTo>
                                  <a:pt x="1842225" y="1064135"/>
                                </a:lnTo>
                                <a:lnTo>
                                  <a:pt x="1892025" y="1066692"/>
                                </a:lnTo>
                                <a:lnTo>
                                  <a:pt x="1941812" y="1069399"/>
                                </a:lnTo>
                                <a:lnTo>
                                  <a:pt x="1991600" y="1072255"/>
                                </a:lnTo>
                                <a:lnTo>
                                  <a:pt x="2041387" y="1075257"/>
                                </a:lnTo>
                                <a:lnTo>
                                  <a:pt x="2091175" y="1078400"/>
                                </a:lnTo>
                                <a:lnTo>
                                  <a:pt x="2140975" y="1081667"/>
                                </a:lnTo>
                                <a:lnTo>
                                  <a:pt x="2190762" y="1085032"/>
                                </a:lnTo>
                                <a:lnTo>
                                  <a:pt x="2240550" y="1088455"/>
                                </a:lnTo>
                                <a:lnTo>
                                  <a:pt x="2265443" y="1090171"/>
                                </a:lnTo>
                                <a:lnTo>
                                  <a:pt x="2290337" y="1091878"/>
                                </a:lnTo>
                                <a:lnTo>
                                  <a:pt x="2340125" y="1095228"/>
                                </a:lnTo>
                                <a:lnTo>
                                  <a:pt x="2389925" y="1098419"/>
                                </a:lnTo>
                                <a:lnTo>
                                  <a:pt x="2439712" y="1101360"/>
                                </a:lnTo>
                                <a:lnTo>
                                  <a:pt x="2464606" y="1102710"/>
                                </a:lnTo>
                              </a:path>
                            </a:pathLst>
                          </a:custGeom>
                          <a:ln w="18058">
                            <a:solidFill>
                              <a:srgbClr val="1F4D78"/>
                            </a:solidFill>
                            <a:prstDash val="solid"/>
                          </a:ln>
                        </wps:spPr>
                        <wps:bodyPr wrap="square" lIns="0" tIns="0" rIns="0" bIns="0" rtlCol="0">
                          <a:prstTxWarp prst="textNoShape">
                            <a:avLst/>
                          </a:prstTxWarp>
                          <a:noAutofit/>
                        </wps:bodyPr>
                      </wps:wsp>
                      <wps:wsp>
                        <wps:cNvPr id="2273" name="Graphic 2273"/>
                        <wps:cNvSpPr/>
                        <wps:spPr>
                          <a:xfrm>
                            <a:off x="67312" y="755102"/>
                            <a:ext cx="2465070" cy="969010"/>
                          </a:xfrm>
                          <a:custGeom>
                            <a:avLst/>
                            <a:gdLst/>
                            <a:ahLst/>
                            <a:cxnLst/>
                            <a:rect l="l" t="t" r="r" b="b"/>
                            <a:pathLst>
                              <a:path w="2465070" h="969010">
                                <a:moveTo>
                                  <a:pt x="0" y="0"/>
                                </a:moveTo>
                                <a:lnTo>
                                  <a:pt x="24894" y="128898"/>
                                </a:lnTo>
                                <a:lnTo>
                                  <a:pt x="49789" y="246716"/>
                                </a:lnTo>
                                <a:lnTo>
                                  <a:pt x="74685" y="346920"/>
                                </a:lnTo>
                                <a:lnTo>
                                  <a:pt x="99579" y="414013"/>
                                </a:lnTo>
                                <a:lnTo>
                                  <a:pt x="124475" y="473009"/>
                                </a:lnTo>
                                <a:lnTo>
                                  <a:pt x="149370" y="529770"/>
                                </a:lnTo>
                                <a:lnTo>
                                  <a:pt x="174265" y="585953"/>
                                </a:lnTo>
                                <a:lnTo>
                                  <a:pt x="199160" y="641210"/>
                                </a:lnTo>
                                <a:lnTo>
                                  <a:pt x="224055" y="694355"/>
                                </a:lnTo>
                                <a:lnTo>
                                  <a:pt x="248950" y="744571"/>
                                </a:lnTo>
                                <a:lnTo>
                                  <a:pt x="273845" y="792032"/>
                                </a:lnTo>
                                <a:lnTo>
                                  <a:pt x="298740" y="837551"/>
                                </a:lnTo>
                                <a:lnTo>
                                  <a:pt x="323635" y="881817"/>
                                </a:lnTo>
                                <a:lnTo>
                                  <a:pt x="348530" y="924873"/>
                                </a:lnTo>
                                <a:lnTo>
                                  <a:pt x="373425" y="966113"/>
                                </a:lnTo>
                                <a:lnTo>
                                  <a:pt x="398320" y="969003"/>
                                </a:lnTo>
                                <a:lnTo>
                                  <a:pt x="423215" y="960518"/>
                                </a:lnTo>
                                <a:lnTo>
                                  <a:pt x="448110" y="953175"/>
                                </a:lnTo>
                                <a:lnTo>
                                  <a:pt x="497900" y="942338"/>
                                </a:lnTo>
                                <a:lnTo>
                                  <a:pt x="547690" y="936129"/>
                                </a:lnTo>
                                <a:lnTo>
                                  <a:pt x="597480" y="932833"/>
                                </a:lnTo>
                                <a:lnTo>
                                  <a:pt x="647270" y="931022"/>
                                </a:lnTo>
                                <a:lnTo>
                                  <a:pt x="697060" y="929935"/>
                                </a:lnTo>
                                <a:lnTo>
                                  <a:pt x="746850" y="929218"/>
                                </a:lnTo>
                                <a:lnTo>
                                  <a:pt x="796640" y="928712"/>
                                </a:lnTo>
                                <a:lnTo>
                                  <a:pt x="846430" y="928337"/>
                                </a:lnTo>
                                <a:lnTo>
                                  <a:pt x="896220" y="928047"/>
                                </a:lnTo>
                                <a:lnTo>
                                  <a:pt x="946010" y="927817"/>
                                </a:lnTo>
                                <a:lnTo>
                                  <a:pt x="995800" y="927628"/>
                                </a:lnTo>
                                <a:lnTo>
                                  <a:pt x="1045590" y="927472"/>
                                </a:lnTo>
                                <a:lnTo>
                                  <a:pt x="1095380" y="927341"/>
                                </a:lnTo>
                                <a:lnTo>
                                  <a:pt x="1145170" y="927231"/>
                                </a:lnTo>
                                <a:lnTo>
                                  <a:pt x="1194960" y="927139"/>
                                </a:lnTo>
                                <a:lnTo>
                                  <a:pt x="1244750" y="927062"/>
                                </a:lnTo>
                                <a:lnTo>
                                  <a:pt x="1294537" y="927000"/>
                                </a:lnTo>
                                <a:lnTo>
                                  <a:pt x="1344325" y="926949"/>
                                </a:lnTo>
                                <a:lnTo>
                                  <a:pt x="1394125" y="926910"/>
                                </a:lnTo>
                                <a:lnTo>
                                  <a:pt x="1443912" y="926879"/>
                                </a:lnTo>
                                <a:lnTo>
                                  <a:pt x="1493700" y="926856"/>
                                </a:lnTo>
                                <a:lnTo>
                                  <a:pt x="1543487" y="926840"/>
                                </a:lnTo>
                                <a:lnTo>
                                  <a:pt x="1593275" y="926828"/>
                                </a:lnTo>
                                <a:lnTo>
                                  <a:pt x="1643075" y="926821"/>
                                </a:lnTo>
                                <a:lnTo>
                                  <a:pt x="1692862" y="926818"/>
                                </a:lnTo>
                                <a:lnTo>
                                  <a:pt x="1742650" y="926816"/>
                                </a:lnTo>
                                <a:lnTo>
                                  <a:pt x="1792437" y="926816"/>
                                </a:lnTo>
                                <a:lnTo>
                                  <a:pt x="1817331" y="926816"/>
                                </a:lnTo>
                                <a:lnTo>
                                  <a:pt x="1842225" y="926815"/>
                                </a:lnTo>
                                <a:lnTo>
                                  <a:pt x="1892025" y="926814"/>
                                </a:lnTo>
                                <a:lnTo>
                                  <a:pt x="1941812" y="926810"/>
                                </a:lnTo>
                                <a:lnTo>
                                  <a:pt x="1991600" y="926804"/>
                                </a:lnTo>
                                <a:lnTo>
                                  <a:pt x="2041387" y="926794"/>
                                </a:lnTo>
                                <a:lnTo>
                                  <a:pt x="2091175" y="926779"/>
                                </a:lnTo>
                                <a:lnTo>
                                  <a:pt x="2140975" y="926759"/>
                                </a:lnTo>
                                <a:lnTo>
                                  <a:pt x="2190762" y="926735"/>
                                </a:lnTo>
                                <a:lnTo>
                                  <a:pt x="2240550" y="926708"/>
                                </a:lnTo>
                                <a:lnTo>
                                  <a:pt x="2265443" y="926694"/>
                                </a:lnTo>
                                <a:lnTo>
                                  <a:pt x="2315231" y="926666"/>
                                </a:lnTo>
                                <a:lnTo>
                                  <a:pt x="2365031" y="926643"/>
                                </a:lnTo>
                                <a:lnTo>
                                  <a:pt x="2414818" y="926627"/>
                                </a:lnTo>
                                <a:lnTo>
                                  <a:pt x="2439712" y="926624"/>
                                </a:lnTo>
                                <a:lnTo>
                                  <a:pt x="2464606" y="926626"/>
                                </a:lnTo>
                              </a:path>
                            </a:pathLst>
                          </a:custGeom>
                          <a:ln w="18058">
                            <a:solidFill>
                              <a:srgbClr val="B22121"/>
                            </a:solidFill>
                            <a:prstDash val="sysDash"/>
                          </a:ln>
                        </wps:spPr>
                        <wps:bodyPr wrap="square" lIns="0" tIns="0" rIns="0" bIns="0" rtlCol="0">
                          <a:prstTxWarp prst="textNoShape">
                            <a:avLst/>
                          </a:prstTxWarp>
                          <a:noAutofit/>
                        </wps:bodyPr>
                      </wps:wsp>
                      <wps:wsp>
                        <wps:cNvPr id="2274" name="Graphic 2274"/>
                        <wps:cNvSpPr/>
                        <wps:spPr>
                          <a:xfrm>
                            <a:off x="67312" y="748052"/>
                            <a:ext cx="2465070" cy="305435"/>
                          </a:xfrm>
                          <a:custGeom>
                            <a:avLst/>
                            <a:gdLst/>
                            <a:ahLst/>
                            <a:cxnLst/>
                            <a:rect l="l" t="t" r="r" b="b"/>
                            <a:pathLst>
                              <a:path w="2465070" h="305435">
                                <a:moveTo>
                                  <a:pt x="0" y="0"/>
                                </a:moveTo>
                                <a:lnTo>
                                  <a:pt x="24894" y="118417"/>
                                </a:lnTo>
                                <a:lnTo>
                                  <a:pt x="49789" y="148101"/>
                                </a:lnTo>
                                <a:lnTo>
                                  <a:pt x="74685" y="179848"/>
                                </a:lnTo>
                                <a:lnTo>
                                  <a:pt x="99579" y="210092"/>
                                </a:lnTo>
                                <a:lnTo>
                                  <a:pt x="124475" y="230101"/>
                                </a:lnTo>
                                <a:lnTo>
                                  <a:pt x="149370" y="240619"/>
                                </a:lnTo>
                                <a:lnTo>
                                  <a:pt x="174265" y="244823"/>
                                </a:lnTo>
                                <a:lnTo>
                                  <a:pt x="199160" y="244092"/>
                                </a:lnTo>
                                <a:lnTo>
                                  <a:pt x="224055" y="241577"/>
                                </a:lnTo>
                                <a:lnTo>
                                  <a:pt x="248950" y="240061"/>
                                </a:lnTo>
                                <a:lnTo>
                                  <a:pt x="273845" y="239878"/>
                                </a:lnTo>
                                <a:lnTo>
                                  <a:pt x="298740" y="240086"/>
                                </a:lnTo>
                                <a:lnTo>
                                  <a:pt x="323635" y="240185"/>
                                </a:lnTo>
                                <a:lnTo>
                                  <a:pt x="373425" y="240788"/>
                                </a:lnTo>
                                <a:lnTo>
                                  <a:pt x="423215" y="243398"/>
                                </a:lnTo>
                                <a:lnTo>
                                  <a:pt x="473005" y="247950"/>
                                </a:lnTo>
                                <a:lnTo>
                                  <a:pt x="522795" y="253306"/>
                                </a:lnTo>
                                <a:lnTo>
                                  <a:pt x="547690" y="255895"/>
                                </a:lnTo>
                                <a:lnTo>
                                  <a:pt x="597480" y="260285"/>
                                </a:lnTo>
                                <a:lnTo>
                                  <a:pt x="647270" y="263178"/>
                                </a:lnTo>
                                <a:lnTo>
                                  <a:pt x="697060" y="264414"/>
                                </a:lnTo>
                                <a:lnTo>
                                  <a:pt x="721955" y="264454"/>
                                </a:lnTo>
                                <a:lnTo>
                                  <a:pt x="746850" y="264155"/>
                                </a:lnTo>
                                <a:lnTo>
                                  <a:pt x="796640" y="262727"/>
                                </a:lnTo>
                                <a:lnTo>
                                  <a:pt x="846430" y="260514"/>
                                </a:lnTo>
                                <a:lnTo>
                                  <a:pt x="896220" y="257895"/>
                                </a:lnTo>
                                <a:lnTo>
                                  <a:pt x="921115" y="256538"/>
                                </a:lnTo>
                                <a:lnTo>
                                  <a:pt x="946010" y="255199"/>
                                </a:lnTo>
                                <a:lnTo>
                                  <a:pt x="995800" y="252689"/>
                                </a:lnTo>
                                <a:lnTo>
                                  <a:pt x="1045590" y="250561"/>
                                </a:lnTo>
                                <a:lnTo>
                                  <a:pt x="1095380" y="248938"/>
                                </a:lnTo>
                                <a:lnTo>
                                  <a:pt x="1145170" y="247883"/>
                                </a:lnTo>
                                <a:lnTo>
                                  <a:pt x="1194960" y="247409"/>
                                </a:lnTo>
                                <a:lnTo>
                                  <a:pt x="1219855" y="247385"/>
                                </a:lnTo>
                                <a:lnTo>
                                  <a:pt x="1244750" y="247490"/>
                                </a:lnTo>
                                <a:lnTo>
                                  <a:pt x="1294537" y="248067"/>
                                </a:lnTo>
                                <a:lnTo>
                                  <a:pt x="1344325" y="249071"/>
                                </a:lnTo>
                                <a:lnTo>
                                  <a:pt x="1394125" y="250428"/>
                                </a:lnTo>
                                <a:lnTo>
                                  <a:pt x="1443912" y="252064"/>
                                </a:lnTo>
                                <a:lnTo>
                                  <a:pt x="1493700" y="253913"/>
                                </a:lnTo>
                                <a:lnTo>
                                  <a:pt x="1543487" y="255919"/>
                                </a:lnTo>
                                <a:lnTo>
                                  <a:pt x="1593275" y="258037"/>
                                </a:lnTo>
                                <a:lnTo>
                                  <a:pt x="1643075" y="260229"/>
                                </a:lnTo>
                                <a:lnTo>
                                  <a:pt x="1692862" y="262471"/>
                                </a:lnTo>
                                <a:lnTo>
                                  <a:pt x="1742650" y="264751"/>
                                </a:lnTo>
                                <a:lnTo>
                                  <a:pt x="1792437" y="267055"/>
                                </a:lnTo>
                                <a:lnTo>
                                  <a:pt x="1842225" y="269383"/>
                                </a:lnTo>
                                <a:lnTo>
                                  <a:pt x="1892025" y="271735"/>
                                </a:lnTo>
                                <a:lnTo>
                                  <a:pt x="1941812" y="274119"/>
                                </a:lnTo>
                                <a:lnTo>
                                  <a:pt x="1991600" y="276542"/>
                                </a:lnTo>
                                <a:lnTo>
                                  <a:pt x="2041387" y="279016"/>
                                </a:lnTo>
                                <a:lnTo>
                                  <a:pt x="2091175" y="281557"/>
                                </a:lnTo>
                                <a:lnTo>
                                  <a:pt x="2140975" y="284180"/>
                                </a:lnTo>
                                <a:lnTo>
                                  <a:pt x="2190762" y="286902"/>
                                </a:lnTo>
                                <a:lnTo>
                                  <a:pt x="2240550" y="289751"/>
                                </a:lnTo>
                                <a:lnTo>
                                  <a:pt x="2290337" y="292747"/>
                                </a:lnTo>
                                <a:lnTo>
                                  <a:pt x="2340125" y="295917"/>
                                </a:lnTo>
                                <a:lnTo>
                                  <a:pt x="2389925" y="299295"/>
                                </a:lnTo>
                                <a:lnTo>
                                  <a:pt x="2439712" y="302913"/>
                                </a:lnTo>
                                <a:lnTo>
                                  <a:pt x="2464606" y="304823"/>
                                </a:lnTo>
                              </a:path>
                            </a:pathLst>
                          </a:custGeom>
                          <a:ln w="18058">
                            <a:solidFill>
                              <a:srgbClr val="2E8A57"/>
                            </a:solidFill>
                            <a:prstDash val="sysDashDot"/>
                          </a:ln>
                        </wps:spPr>
                        <wps:bodyPr wrap="square" lIns="0" tIns="0" rIns="0" bIns="0" rtlCol="0">
                          <a:prstTxWarp prst="textNoShape">
                            <a:avLst/>
                          </a:prstTxWarp>
                          <a:noAutofit/>
                        </wps:bodyPr>
                      </wps:wsp>
                      <wps:wsp>
                        <wps:cNvPr id="2275" name="Graphic 2275"/>
                        <wps:cNvSpPr/>
                        <wps:spPr>
                          <a:xfrm>
                            <a:off x="67312" y="711017"/>
                            <a:ext cx="2465070" cy="934085"/>
                          </a:xfrm>
                          <a:custGeom>
                            <a:avLst/>
                            <a:gdLst/>
                            <a:ahLst/>
                            <a:cxnLst/>
                            <a:rect l="l" t="t" r="r" b="b"/>
                            <a:pathLst>
                              <a:path w="2465070" h="934085">
                                <a:moveTo>
                                  <a:pt x="0" y="0"/>
                                </a:moveTo>
                                <a:lnTo>
                                  <a:pt x="24894" y="30999"/>
                                </a:lnTo>
                                <a:lnTo>
                                  <a:pt x="49789" y="78071"/>
                                </a:lnTo>
                                <a:lnTo>
                                  <a:pt x="74685" y="134651"/>
                                </a:lnTo>
                                <a:lnTo>
                                  <a:pt x="99579" y="188103"/>
                                </a:lnTo>
                                <a:lnTo>
                                  <a:pt x="124475" y="239055"/>
                                </a:lnTo>
                                <a:lnTo>
                                  <a:pt x="149370" y="274597"/>
                                </a:lnTo>
                                <a:lnTo>
                                  <a:pt x="174265" y="306778"/>
                                </a:lnTo>
                                <a:lnTo>
                                  <a:pt x="199160" y="338665"/>
                                </a:lnTo>
                                <a:lnTo>
                                  <a:pt x="224055" y="370192"/>
                                </a:lnTo>
                                <a:lnTo>
                                  <a:pt x="248950" y="401795"/>
                                </a:lnTo>
                                <a:lnTo>
                                  <a:pt x="273845" y="434083"/>
                                </a:lnTo>
                                <a:lnTo>
                                  <a:pt x="298740" y="467387"/>
                                </a:lnTo>
                                <a:lnTo>
                                  <a:pt x="323635" y="501731"/>
                                </a:lnTo>
                                <a:lnTo>
                                  <a:pt x="348530" y="537135"/>
                                </a:lnTo>
                                <a:lnTo>
                                  <a:pt x="373425" y="573846"/>
                                </a:lnTo>
                                <a:lnTo>
                                  <a:pt x="398320" y="612194"/>
                                </a:lnTo>
                                <a:lnTo>
                                  <a:pt x="423215" y="652211"/>
                                </a:lnTo>
                                <a:lnTo>
                                  <a:pt x="448110" y="693310"/>
                                </a:lnTo>
                                <a:lnTo>
                                  <a:pt x="473005" y="734186"/>
                                </a:lnTo>
                                <a:lnTo>
                                  <a:pt x="497900" y="772982"/>
                                </a:lnTo>
                                <a:lnTo>
                                  <a:pt x="522795" y="807673"/>
                                </a:lnTo>
                                <a:lnTo>
                                  <a:pt x="547690" y="836622"/>
                                </a:lnTo>
                                <a:lnTo>
                                  <a:pt x="597480" y="875583"/>
                                </a:lnTo>
                                <a:lnTo>
                                  <a:pt x="647270" y="895437"/>
                                </a:lnTo>
                                <a:lnTo>
                                  <a:pt x="697060" y="906861"/>
                                </a:lnTo>
                                <a:lnTo>
                                  <a:pt x="746850" y="915683"/>
                                </a:lnTo>
                                <a:lnTo>
                                  <a:pt x="796640" y="922902"/>
                                </a:lnTo>
                                <a:lnTo>
                                  <a:pt x="846430" y="928204"/>
                                </a:lnTo>
                                <a:lnTo>
                                  <a:pt x="896220" y="931545"/>
                                </a:lnTo>
                                <a:lnTo>
                                  <a:pt x="946010" y="933211"/>
                                </a:lnTo>
                                <a:lnTo>
                                  <a:pt x="995800" y="933624"/>
                                </a:lnTo>
                                <a:lnTo>
                                  <a:pt x="1020695" y="933490"/>
                                </a:lnTo>
                                <a:lnTo>
                                  <a:pt x="1070485" y="932772"/>
                                </a:lnTo>
                                <a:lnTo>
                                  <a:pt x="1120275" y="931700"/>
                                </a:lnTo>
                                <a:lnTo>
                                  <a:pt x="1170065" y="930506"/>
                                </a:lnTo>
                                <a:lnTo>
                                  <a:pt x="1194960" y="929914"/>
                                </a:lnTo>
                                <a:lnTo>
                                  <a:pt x="1244750" y="928805"/>
                                </a:lnTo>
                                <a:lnTo>
                                  <a:pt x="1294537" y="927858"/>
                                </a:lnTo>
                                <a:lnTo>
                                  <a:pt x="1344325" y="927105"/>
                                </a:lnTo>
                                <a:lnTo>
                                  <a:pt x="1394125" y="926558"/>
                                </a:lnTo>
                                <a:lnTo>
                                  <a:pt x="1443912" y="926196"/>
                                </a:lnTo>
                                <a:lnTo>
                                  <a:pt x="1493700" y="925981"/>
                                </a:lnTo>
                                <a:lnTo>
                                  <a:pt x="1543487" y="925859"/>
                                </a:lnTo>
                                <a:lnTo>
                                  <a:pt x="1593275" y="925766"/>
                                </a:lnTo>
                                <a:lnTo>
                                  <a:pt x="1618181" y="925712"/>
                                </a:lnTo>
                                <a:lnTo>
                                  <a:pt x="1667968" y="925551"/>
                                </a:lnTo>
                                <a:lnTo>
                                  <a:pt x="1717756" y="925285"/>
                                </a:lnTo>
                                <a:lnTo>
                                  <a:pt x="1767543" y="924886"/>
                                </a:lnTo>
                                <a:lnTo>
                                  <a:pt x="1817331" y="924348"/>
                                </a:lnTo>
                                <a:lnTo>
                                  <a:pt x="1867131" y="923681"/>
                                </a:lnTo>
                                <a:lnTo>
                                  <a:pt x="1916918" y="922919"/>
                                </a:lnTo>
                                <a:lnTo>
                                  <a:pt x="1966706" y="922103"/>
                                </a:lnTo>
                                <a:lnTo>
                                  <a:pt x="1991600" y="921695"/>
                                </a:lnTo>
                                <a:lnTo>
                                  <a:pt x="2041387" y="920911"/>
                                </a:lnTo>
                                <a:lnTo>
                                  <a:pt x="2091175" y="920229"/>
                                </a:lnTo>
                                <a:lnTo>
                                  <a:pt x="2140975" y="919723"/>
                                </a:lnTo>
                                <a:lnTo>
                                  <a:pt x="2190762" y="919467"/>
                                </a:lnTo>
                                <a:lnTo>
                                  <a:pt x="2215656" y="919458"/>
                                </a:lnTo>
                                <a:lnTo>
                                  <a:pt x="2240550" y="919541"/>
                                </a:lnTo>
                                <a:lnTo>
                                  <a:pt x="2290337" y="920037"/>
                                </a:lnTo>
                                <a:lnTo>
                                  <a:pt x="2340125" y="921049"/>
                                </a:lnTo>
                                <a:lnTo>
                                  <a:pt x="2389925" y="922695"/>
                                </a:lnTo>
                                <a:lnTo>
                                  <a:pt x="2439712" y="925103"/>
                                </a:lnTo>
                                <a:lnTo>
                                  <a:pt x="2464606" y="926639"/>
                                </a:lnTo>
                              </a:path>
                            </a:pathLst>
                          </a:custGeom>
                          <a:ln w="18058">
                            <a:solidFill>
                              <a:srgbClr val="793D9C"/>
                            </a:solidFill>
                            <a:prstDash val="sysDot"/>
                          </a:ln>
                        </wps:spPr>
                        <wps:bodyPr wrap="square" lIns="0" tIns="0" rIns="0" bIns="0" rtlCol="0">
                          <a:prstTxWarp prst="textNoShape">
                            <a:avLst/>
                          </a:prstTxWarp>
                          <a:noAutofit/>
                        </wps:bodyPr>
                      </wps:wsp>
                      <wps:wsp>
                        <wps:cNvPr id="2276" name="Graphic 2276"/>
                        <wps:cNvSpPr/>
                        <wps:spPr>
                          <a:xfrm>
                            <a:off x="67312" y="799507"/>
                            <a:ext cx="2465070" cy="772795"/>
                          </a:xfrm>
                          <a:custGeom>
                            <a:avLst/>
                            <a:gdLst/>
                            <a:ahLst/>
                            <a:cxnLst/>
                            <a:rect l="l" t="t" r="r" b="b"/>
                            <a:pathLst>
                              <a:path w="2465070" h="772795">
                                <a:moveTo>
                                  <a:pt x="0" y="0"/>
                                </a:moveTo>
                                <a:lnTo>
                                  <a:pt x="24894" y="26695"/>
                                </a:lnTo>
                                <a:lnTo>
                                  <a:pt x="49789" y="61429"/>
                                </a:lnTo>
                                <a:lnTo>
                                  <a:pt x="74685" y="95612"/>
                                </a:lnTo>
                                <a:lnTo>
                                  <a:pt x="99579" y="131817"/>
                                </a:lnTo>
                                <a:lnTo>
                                  <a:pt x="124475" y="167631"/>
                                </a:lnTo>
                                <a:lnTo>
                                  <a:pt x="149370" y="200804"/>
                                </a:lnTo>
                                <a:lnTo>
                                  <a:pt x="174265" y="231201"/>
                                </a:lnTo>
                                <a:lnTo>
                                  <a:pt x="224055" y="286019"/>
                                </a:lnTo>
                                <a:lnTo>
                                  <a:pt x="273845" y="334689"/>
                                </a:lnTo>
                                <a:lnTo>
                                  <a:pt x="323635" y="377471"/>
                                </a:lnTo>
                                <a:lnTo>
                                  <a:pt x="373425" y="414678"/>
                                </a:lnTo>
                                <a:lnTo>
                                  <a:pt x="423215" y="446784"/>
                                </a:lnTo>
                                <a:lnTo>
                                  <a:pt x="473005" y="474263"/>
                                </a:lnTo>
                                <a:lnTo>
                                  <a:pt x="522795" y="497748"/>
                                </a:lnTo>
                                <a:lnTo>
                                  <a:pt x="572585" y="518033"/>
                                </a:lnTo>
                                <a:lnTo>
                                  <a:pt x="622375" y="535928"/>
                                </a:lnTo>
                                <a:lnTo>
                                  <a:pt x="672165" y="552168"/>
                                </a:lnTo>
                                <a:lnTo>
                                  <a:pt x="721955" y="567329"/>
                                </a:lnTo>
                                <a:lnTo>
                                  <a:pt x="771745" y="581824"/>
                                </a:lnTo>
                                <a:lnTo>
                                  <a:pt x="821535" y="595909"/>
                                </a:lnTo>
                                <a:lnTo>
                                  <a:pt x="871325" y="609715"/>
                                </a:lnTo>
                                <a:lnTo>
                                  <a:pt x="921115" y="623273"/>
                                </a:lnTo>
                                <a:lnTo>
                                  <a:pt x="970905" y="636540"/>
                                </a:lnTo>
                                <a:lnTo>
                                  <a:pt x="1020695" y="649428"/>
                                </a:lnTo>
                                <a:lnTo>
                                  <a:pt x="1070485" y="661832"/>
                                </a:lnTo>
                                <a:lnTo>
                                  <a:pt x="1120275" y="673635"/>
                                </a:lnTo>
                                <a:lnTo>
                                  <a:pt x="1170065" y="684738"/>
                                </a:lnTo>
                                <a:lnTo>
                                  <a:pt x="1219855" y="695055"/>
                                </a:lnTo>
                                <a:lnTo>
                                  <a:pt x="1269643" y="704518"/>
                                </a:lnTo>
                                <a:lnTo>
                                  <a:pt x="1319431" y="713081"/>
                                </a:lnTo>
                                <a:lnTo>
                                  <a:pt x="1369231" y="720714"/>
                                </a:lnTo>
                                <a:lnTo>
                                  <a:pt x="1419018" y="727407"/>
                                </a:lnTo>
                                <a:lnTo>
                                  <a:pt x="1468806" y="733172"/>
                                </a:lnTo>
                                <a:lnTo>
                                  <a:pt x="1518593" y="738030"/>
                                </a:lnTo>
                                <a:lnTo>
                                  <a:pt x="1568381" y="742024"/>
                                </a:lnTo>
                                <a:lnTo>
                                  <a:pt x="1618181" y="745218"/>
                                </a:lnTo>
                                <a:lnTo>
                                  <a:pt x="1667968" y="747682"/>
                                </a:lnTo>
                                <a:lnTo>
                                  <a:pt x="1717756" y="749501"/>
                                </a:lnTo>
                                <a:lnTo>
                                  <a:pt x="1767543" y="750773"/>
                                </a:lnTo>
                                <a:lnTo>
                                  <a:pt x="1817331" y="751595"/>
                                </a:lnTo>
                                <a:lnTo>
                                  <a:pt x="1867131" y="752071"/>
                                </a:lnTo>
                                <a:lnTo>
                                  <a:pt x="1916918" y="752306"/>
                                </a:lnTo>
                                <a:lnTo>
                                  <a:pt x="1966706" y="752399"/>
                                </a:lnTo>
                                <a:lnTo>
                                  <a:pt x="1991600" y="752426"/>
                                </a:lnTo>
                                <a:lnTo>
                                  <a:pt x="2016493" y="752455"/>
                                </a:lnTo>
                                <a:lnTo>
                                  <a:pt x="2066281" y="752568"/>
                                </a:lnTo>
                                <a:lnTo>
                                  <a:pt x="2116081" y="752834"/>
                                </a:lnTo>
                                <a:lnTo>
                                  <a:pt x="2165868" y="753363"/>
                                </a:lnTo>
                                <a:lnTo>
                                  <a:pt x="2215656" y="754290"/>
                                </a:lnTo>
                                <a:lnTo>
                                  <a:pt x="2265443" y="755782"/>
                                </a:lnTo>
                                <a:lnTo>
                                  <a:pt x="2315231" y="758055"/>
                                </a:lnTo>
                                <a:lnTo>
                                  <a:pt x="2365031" y="761379"/>
                                </a:lnTo>
                                <a:lnTo>
                                  <a:pt x="2414818" y="766085"/>
                                </a:lnTo>
                                <a:lnTo>
                                  <a:pt x="2439712" y="769075"/>
                                </a:lnTo>
                                <a:lnTo>
                                  <a:pt x="2464606" y="772559"/>
                                </a:lnTo>
                              </a:path>
                            </a:pathLst>
                          </a:custGeom>
                          <a:ln w="18058">
                            <a:solidFill>
                              <a:srgbClr val="C46A00"/>
                            </a:solidFill>
                            <a:prstDash val="solid"/>
                          </a:ln>
                        </wps:spPr>
                        <wps:bodyPr wrap="square" lIns="0" tIns="0" rIns="0" bIns="0" rtlCol="0">
                          <a:prstTxWarp prst="textNoShape">
                            <a:avLst/>
                          </a:prstTxWarp>
                          <a:noAutofit/>
                        </wps:bodyPr>
                      </wps:wsp>
                      <wps:wsp>
                        <wps:cNvPr id="2277" name="Graphic 2277"/>
                        <wps:cNvSpPr/>
                        <wps:spPr>
                          <a:xfrm>
                            <a:off x="54927" y="6771"/>
                            <a:ext cx="2477135" cy="2262505"/>
                          </a:xfrm>
                          <a:custGeom>
                            <a:avLst/>
                            <a:gdLst/>
                            <a:ahLst/>
                            <a:cxnLst/>
                            <a:rect l="l" t="t" r="r" b="b"/>
                            <a:pathLst>
                              <a:path w="2477135" h="2262505">
                                <a:moveTo>
                                  <a:pt x="0" y="2262035"/>
                                </a:moveTo>
                                <a:lnTo>
                                  <a:pt x="0" y="0"/>
                                </a:lnTo>
                              </a:path>
                              <a:path w="2477135" h="2262505">
                                <a:moveTo>
                                  <a:pt x="2476991" y="2262035"/>
                                </a:moveTo>
                                <a:lnTo>
                                  <a:pt x="2476991" y="0"/>
                                </a:lnTo>
                              </a:path>
                              <a:path w="2477135" h="2262505">
                                <a:moveTo>
                                  <a:pt x="0" y="2262035"/>
                                </a:moveTo>
                                <a:lnTo>
                                  <a:pt x="2476991" y="2262035"/>
                                </a:lnTo>
                              </a:path>
                              <a:path w="2477135" h="2262505">
                                <a:moveTo>
                                  <a:pt x="0" y="0"/>
                                </a:moveTo>
                                <a:lnTo>
                                  <a:pt x="2476991" y="0"/>
                                </a:lnTo>
                              </a:path>
                            </a:pathLst>
                          </a:custGeom>
                          <a:ln w="13543">
                            <a:solidFill>
                              <a:srgbClr val="000000"/>
                            </a:solidFill>
                            <a:prstDash val="solid"/>
                          </a:ln>
                        </wps:spPr>
                        <wps:bodyPr wrap="square" lIns="0" tIns="0" rIns="0" bIns="0" rtlCol="0">
                          <a:prstTxWarp prst="textNoShape">
                            <a:avLst/>
                          </a:prstTxWarp>
                          <a:noAutofit/>
                        </wps:bodyPr>
                      </wps:wsp>
                      <wps:wsp>
                        <wps:cNvPr id="2278" name="Graphic 2278"/>
                        <wps:cNvSpPr/>
                        <wps:spPr>
                          <a:xfrm>
                            <a:off x="26100" y="728389"/>
                            <a:ext cx="82550" cy="82550"/>
                          </a:xfrm>
                          <a:custGeom>
                            <a:avLst/>
                            <a:gdLst/>
                            <a:ahLst/>
                            <a:cxnLst/>
                            <a:rect l="l" t="t" r="r" b="b"/>
                            <a:pathLst>
                              <a:path w="82550" h="82550">
                                <a:moveTo>
                                  <a:pt x="41212" y="82425"/>
                                </a:moveTo>
                                <a:lnTo>
                                  <a:pt x="75500" y="64077"/>
                                </a:lnTo>
                                <a:lnTo>
                                  <a:pt x="82425" y="41212"/>
                                </a:lnTo>
                                <a:lnTo>
                                  <a:pt x="81626" y="33135"/>
                                </a:lnTo>
                                <a:lnTo>
                                  <a:pt x="56984" y="3137"/>
                                </a:lnTo>
                                <a:lnTo>
                                  <a:pt x="41212" y="0"/>
                                </a:lnTo>
                                <a:lnTo>
                                  <a:pt x="33135" y="799"/>
                                </a:lnTo>
                                <a:lnTo>
                                  <a:pt x="3137" y="25441"/>
                                </a:lnTo>
                                <a:lnTo>
                                  <a:pt x="0" y="41212"/>
                                </a:lnTo>
                                <a:lnTo>
                                  <a:pt x="799" y="49290"/>
                                </a:lnTo>
                                <a:lnTo>
                                  <a:pt x="25441" y="79288"/>
                                </a:lnTo>
                                <a:lnTo>
                                  <a:pt x="41212" y="82425"/>
                                </a:lnTo>
                                <a:close/>
                              </a:path>
                            </a:pathLst>
                          </a:custGeom>
                          <a:ln w="18058">
                            <a:solidFill>
                              <a:srgbClr val="1F4D78"/>
                            </a:solidFill>
                            <a:prstDash val="solid"/>
                          </a:ln>
                        </wps:spPr>
                        <wps:bodyPr wrap="square" lIns="0" tIns="0" rIns="0" bIns="0" rtlCol="0">
                          <a:prstTxWarp prst="textNoShape">
                            <a:avLst/>
                          </a:prstTxWarp>
                          <a:noAutofit/>
                        </wps:bodyPr>
                      </wps:wsp>
                      <pic:pic>
                        <pic:nvPicPr>
                          <pic:cNvPr id="2279" name="Image 2279"/>
                          <pic:cNvPicPr/>
                        </pic:nvPicPr>
                        <pic:blipFill>
                          <a:blip r:embed="rId155" cstate="print"/>
                          <a:stretch>
                            <a:fillRect/>
                          </a:stretch>
                        </pic:blipFill>
                        <pic:spPr>
                          <a:xfrm>
                            <a:off x="289539" y="1813021"/>
                            <a:ext cx="100483" cy="100483"/>
                          </a:xfrm>
                          <a:prstGeom prst="rect">
                            <a:avLst/>
                          </a:prstGeom>
                        </pic:spPr>
                      </pic:pic>
                      <pic:pic>
                        <pic:nvPicPr>
                          <pic:cNvPr id="2280" name="Image 2280"/>
                          <pic:cNvPicPr/>
                        </pic:nvPicPr>
                        <pic:blipFill>
                          <a:blip r:embed="rId155" cstate="print"/>
                          <a:stretch>
                            <a:fillRect/>
                          </a:stretch>
                        </pic:blipFill>
                        <pic:spPr>
                          <a:xfrm>
                            <a:off x="562008" y="1815991"/>
                            <a:ext cx="100483" cy="100483"/>
                          </a:xfrm>
                          <a:prstGeom prst="rect">
                            <a:avLst/>
                          </a:prstGeom>
                        </pic:spPr>
                      </pic:pic>
                      <pic:pic>
                        <pic:nvPicPr>
                          <pic:cNvPr id="2281" name="Image 2281"/>
                          <pic:cNvPicPr/>
                        </pic:nvPicPr>
                        <pic:blipFill>
                          <a:blip r:embed="rId155" cstate="print"/>
                          <a:stretch>
                            <a:fillRect/>
                          </a:stretch>
                        </pic:blipFill>
                        <pic:spPr>
                          <a:xfrm>
                            <a:off x="1106947" y="1771474"/>
                            <a:ext cx="100483" cy="100483"/>
                          </a:xfrm>
                          <a:prstGeom prst="rect">
                            <a:avLst/>
                          </a:prstGeom>
                        </pic:spPr>
                      </pic:pic>
                      <pic:pic>
                        <pic:nvPicPr>
                          <pic:cNvPr id="2282" name="Image 2282"/>
                          <pic:cNvPicPr/>
                        </pic:nvPicPr>
                        <pic:blipFill>
                          <a:blip r:embed="rId156" cstate="print"/>
                          <a:stretch>
                            <a:fillRect/>
                          </a:stretch>
                        </pic:blipFill>
                        <pic:spPr>
                          <a:xfrm>
                            <a:off x="834477" y="1784468"/>
                            <a:ext cx="100483" cy="100483"/>
                          </a:xfrm>
                          <a:prstGeom prst="rect">
                            <a:avLst/>
                          </a:prstGeom>
                        </pic:spPr>
                      </pic:pic>
                      <pic:pic>
                        <pic:nvPicPr>
                          <pic:cNvPr id="2283" name="Image 2283"/>
                          <pic:cNvPicPr/>
                        </pic:nvPicPr>
                        <pic:blipFill>
                          <a:blip r:embed="rId155" cstate="print"/>
                          <a:stretch>
                            <a:fillRect/>
                          </a:stretch>
                        </pic:blipFill>
                        <pic:spPr>
                          <a:xfrm>
                            <a:off x="1379416" y="1771648"/>
                            <a:ext cx="100483" cy="100483"/>
                          </a:xfrm>
                          <a:prstGeom prst="rect">
                            <a:avLst/>
                          </a:prstGeom>
                        </pic:spPr>
                      </pic:pic>
                      <pic:pic>
                        <pic:nvPicPr>
                          <pic:cNvPr id="2284" name="Image 2284"/>
                          <pic:cNvPicPr/>
                        </pic:nvPicPr>
                        <pic:blipFill>
                          <a:blip r:embed="rId155" cstate="print"/>
                          <a:stretch>
                            <a:fillRect/>
                          </a:stretch>
                        </pic:blipFill>
                        <pic:spPr>
                          <a:xfrm>
                            <a:off x="1651885" y="1777681"/>
                            <a:ext cx="100483" cy="100483"/>
                          </a:xfrm>
                          <a:prstGeom prst="rect">
                            <a:avLst/>
                          </a:prstGeom>
                        </pic:spPr>
                      </pic:pic>
                      <pic:pic>
                        <pic:nvPicPr>
                          <pic:cNvPr id="2285" name="Image 2285"/>
                          <pic:cNvPicPr/>
                        </pic:nvPicPr>
                        <pic:blipFill>
                          <a:blip r:embed="rId155" cstate="print"/>
                          <a:stretch>
                            <a:fillRect/>
                          </a:stretch>
                        </pic:blipFill>
                        <pic:spPr>
                          <a:xfrm>
                            <a:off x="1924354" y="1792620"/>
                            <a:ext cx="100483" cy="100483"/>
                          </a:xfrm>
                          <a:prstGeom prst="rect">
                            <a:avLst/>
                          </a:prstGeom>
                        </pic:spPr>
                      </pic:pic>
                      <pic:pic>
                        <pic:nvPicPr>
                          <pic:cNvPr id="2286" name="Image 2286"/>
                          <pic:cNvPicPr/>
                        </pic:nvPicPr>
                        <pic:blipFill>
                          <a:blip r:embed="rId157" cstate="print"/>
                          <a:stretch>
                            <a:fillRect/>
                          </a:stretch>
                        </pic:blipFill>
                        <pic:spPr>
                          <a:xfrm>
                            <a:off x="2196823" y="1803283"/>
                            <a:ext cx="100483" cy="100483"/>
                          </a:xfrm>
                          <a:prstGeom prst="rect">
                            <a:avLst/>
                          </a:prstGeom>
                        </pic:spPr>
                      </pic:pic>
                      <pic:pic>
                        <pic:nvPicPr>
                          <pic:cNvPr id="2287" name="Image 2287"/>
                          <pic:cNvPicPr/>
                        </pic:nvPicPr>
                        <pic:blipFill>
                          <a:blip r:embed="rId158" cstate="print"/>
                          <a:stretch>
                            <a:fillRect/>
                          </a:stretch>
                        </pic:blipFill>
                        <pic:spPr>
                          <a:xfrm>
                            <a:off x="2481677" y="1823639"/>
                            <a:ext cx="100483" cy="100483"/>
                          </a:xfrm>
                          <a:prstGeom prst="rect">
                            <a:avLst/>
                          </a:prstGeom>
                        </pic:spPr>
                      </pic:pic>
                      <wps:wsp>
                        <wps:cNvPr id="2288" name="Graphic 2288"/>
                        <wps:cNvSpPr/>
                        <wps:spPr>
                          <a:xfrm>
                            <a:off x="26100" y="723409"/>
                            <a:ext cx="82550" cy="82550"/>
                          </a:xfrm>
                          <a:custGeom>
                            <a:avLst/>
                            <a:gdLst/>
                            <a:ahLst/>
                            <a:cxnLst/>
                            <a:rect l="l" t="t" r="r" b="b"/>
                            <a:pathLst>
                              <a:path w="82550" h="82550">
                                <a:moveTo>
                                  <a:pt x="0" y="82425"/>
                                </a:moveTo>
                                <a:lnTo>
                                  <a:pt x="82425" y="82425"/>
                                </a:lnTo>
                                <a:lnTo>
                                  <a:pt x="82425" y="0"/>
                                </a:lnTo>
                                <a:lnTo>
                                  <a:pt x="0" y="0"/>
                                </a:lnTo>
                                <a:lnTo>
                                  <a:pt x="0" y="82425"/>
                                </a:lnTo>
                                <a:close/>
                              </a:path>
                            </a:pathLst>
                          </a:custGeom>
                          <a:ln w="18058">
                            <a:solidFill>
                              <a:srgbClr val="B22121"/>
                            </a:solidFill>
                            <a:prstDash val="solid"/>
                          </a:ln>
                        </wps:spPr>
                        <wps:bodyPr wrap="square" lIns="0" tIns="0" rIns="0" bIns="0" rtlCol="0">
                          <a:prstTxWarp prst="textNoShape">
                            <a:avLst/>
                          </a:prstTxWarp>
                          <a:noAutofit/>
                        </wps:bodyPr>
                      </wps:wsp>
                      <wps:wsp>
                        <wps:cNvPr id="2289" name="Graphic 2289"/>
                        <wps:cNvSpPr/>
                        <wps:spPr>
                          <a:xfrm>
                            <a:off x="298569" y="1506224"/>
                            <a:ext cx="82550" cy="82550"/>
                          </a:xfrm>
                          <a:custGeom>
                            <a:avLst/>
                            <a:gdLst/>
                            <a:ahLst/>
                            <a:cxnLst/>
                            <a:rect l="l" t="t" r="r" b="b"/>
                            <a:pathLst>
                              <a:path w="82550" h="82550">
                                <a:moveTo>
                                  <a:pt x="0" y="82425"/>
                                </a:moveTo>
                                <a:lnTo>
                                  <a:pt x="82425" y="82425"/>
                                </a:lnTo>
                                <a:lnTo>
                                  <a:pt x="82425" y="0"/>
                                </a:lnTo>
                                <a:lnTo>
                                  <a:pt x="0" y="0"/>
                                </a:lnTo>
                                <a:lnTo>
                                  <a:pt x="0" y="82425"/>
                                </a:lnTo>
                                <a:close/>
                              </a:path>
                            </a:pathLst>
                          </a:custGeom>
                          <a:ln w="18058">
                            <a:solidFill>
                              <a:srgbClr val="B22121"/>
                            </a:solidFill>
                            <a:prstDash val="solid"/>
                          </a:ln>
                        </wps:spPr>
                        <wps:bodyPr wrap="square" lIns="0" tIns="0" rIns="0" bIns="0" rtlCol="0">
                          <a:prstTxWarp prst="textNoShape">
                            <a:avLst/>
                          </a:prstTxWarp>
                          <a:noAutofit/>
                        </wps:bodyPr>
                      </wps:wsp>
                      <wps:wsp>
                        <wps:cNvPr id="2290" name="Graphic 2290"/>
                        <wps:cNvSpPr/>
                        <wps:spPr>
                          <a:xfrm>
                            <a:off x="571038" y="1650205"/>
                            <a:ext cx="82550" cy="82550"/>
                          </a:xfrm>
                          <a:custGeom>
                            <a:avLst/>
                            <a:gdLst/>
                            <a:ahLst/>
                            <a:cxnLst/>
                            <a:rect l="l" t="t" r="r" b="b"/>
                            <a:pathLst>
                              <a:path w="82550" h="82550">
                                <a:moveTo>
                                  <a:pt x="0" y="82425"/>
                                </a:moveTo>
                                <a:lnTo>
                                  <a:pt x="82425" y="82425"/>
                                </a:lnTo>
                                <a:lnTo>
                                  <a:pt x="82425" y="0"/>
                                </a:lnTo>
                                <a:lnTo>
                                  <a:pt x="0" y="0"/>
                                </a:lnTo>
                                <a:lnTo>
                                  <a:pt x="0" y="82425"/>
                                </a:lnTo>
                                <a:close/>
                              </a:path>
                            </a:pathLst>
                          </a:custGeom>
                          <a:ln w="18058">
                            <a:solidFill>
                              <a:srgbClr val="B22121"/>
                            </a:solidFill>
                            <a:prstDash val="solid"/>
                          </a:ln>
                        </wps:spPr>
                        <wps:bodyPr wrap="square" lIns="0" tIns="0" rIns="0" bIns="0" rtlCol="0">
                          <a:prstTxWarp prst="textNoShape">
                            <a:avLst/>
                          </a:prstTxWarp>
                          <a:noAutofit/>
                        </wps:bodyPr>
                      </wps:wsp>
                      <wps:wsp>
                        <wps:cNvPr id="2291" name="Graphic 2291"/>
                        <wps:cNvSpPr/>
                        <wps:spPr>
                          <a:xfrm>
                            <a:off x="843507" y="1642455"/>
                            <a:ext cx="82550" cy="82550"/>
                          </a:xfrm>
                          <a:custGeom>
                            <a:avLst/>
                            <a:gdLst/>
                            <a:ahLst/>
                            <a:cxnLst/>
                            <a:rect l="l" t="t" r="r" b="b"/>
                            <a:pathLst>
                              <a:path w="82550" h="82550">
                                <a:moveTo>
                                  <a:pt x="0" y="82425"/>
                                </a:moveTo>
                                <a:lnTo>
                                  <a:pt x="82425" y="82425"/>
                                </a:lnTo>
                                <a:lnTo>
                                  <a:pt x="82425" y="0"/>
                                </a:lnTo>
                                <a:lnTo>
                                  <a:pt x="0" y="0"/>
                                </a:lnTo>
                                <a:lnTo>
                                  <a:pt x="0" y="82425"/>
                                </a:lnTo>
                                <a:close/>
                              </a:path>
                            </a:pathLst>
                          </a:custGeom>
                          <a:ln w="18058">
                            <a:solidFill>
                              <a:srgbClr val="B22121"/>
                            </a:solidFill>
                            <a:prstDash val="solid"/>
                          </a:ln>
                        </wps:spPr>
                        <wps:bodyPr wrap="square" lIns="0" tIns="0" rIns="0" bIns="0" rtlCol="0">
                          <a:prstTxWarp prst="textNoShape">
                            <a:avLst/>
                          </a:prstTxWarp>
                          <a:noAutofit/>
                        </wps:bodyPr>
                      </wps:wsp>
                      <wps:wsp>
                        <wps:cNvPr id="2292" name="Graphic 2292"/>
                        <wps:cNvSpPr/>
                        <wps:spPr>
                          <a:xfrm>
                            <a:off x="1115976" y="1641356"/>
                            <a:ext cx="82550" cy="82550"/>
                          </a:xfrm>
                          <a:custGeom>
                            <a:avLst/>
                            <a:gdLst/>
                            <a:ahLst/>
                            <a:cxnLst/>
                            <a:rect l="l" t="t" r="r" b="b"/>
                            <a:pathLst>
                              <a:path w="82550" h="82550">
                                <a:moveTo>
                                  <a:pt x="0" y="82425"/>
                                </a:moveTo>
                                <a:lnTo>
                                  <a:pt x="82425" y="82425"/>
                                </a:lnTo>
                                <a:lnTo>
                                  <a:pt x="82425" y="0"/>
                                </a:lnTo>
                                <a:lnTo>
                                  <a:pt x="0" y="0"/>
                                </a:lnTo>
                                <a:lnTo>
                                  <a:pt x="0" y="82425"/>
                                </a:lnTo>
                                <a:close/>
                              </a:path>
                            </a:pathLst>
                          </a:custGeom>
                          <a:ln w="18058">
                            <a:solidFill>
                              <a:srgbClr val="B22121"/>
                            </a:solidFill>
                            <a:prstDash val="solid"/>
                          </a:ln>
                        </wps:spPr>
                        <wps:bodyPr wrap="square" lIns="0" tIns="0" rIns="0" bIns="0" rtlCol="0">
                          <a:prstTxWarp prst="textNoShape">
                            <a:avLst/>
                          </a:prstTxWarp>
                          <a:noAutofit/>
                        </wps:bodyPr>
                      </wps:wsp>
                      <wps:wsp>
                        <wps:cNvPr id="2293" name="Graphic 2293"/>
                        <wps:cNvSpPr/>
                        <wps:spPr>
                          <a:xfrm>
                            <a:off x="1388445" y="1641565"/>
                            <a:ext cx="82550" cy="82550"/>
                          </a:xfrm>
                          <a:custGeom>
                            <a:avLst/>
                            <a:gdLst/>
                            <a:ahLst/>
                            <a:cxnLst/>
                            <a:rect l="l" t="t" r="r" b="b"/>
                            <a:pathLst>
                              <a:path w="82550" h="82550">
                                <a:moveTo>
                                  <a:pt x="0" y="82425"/>
                                </a:moveTo>
                                <a:lnTo>
                                  <a:pt x="82425" y="82425"/>
                                </a:lnTo>
                                <a:lnTo>
                                  <a:pt x="82425" y="0"/>
                                </a:lnTo>
                                <a:lnTo>
                                  <a:pt x="0" y="0"/>
                                </a:lnTo>
                                <a:lnTo>
                                  <a:pt x="0" y="82425"/>
                                </a:lnTo>
                                <a:close/>
                              </a:path>
                            </a:pathLst>
                          </a:custGeom>
                          <a:ln w="18058">
                            <a:solidFill>
                              <a:srgbClr val="B22121"/>
                            </a:solidFill>
                            <a:prstDash val="solid"/>
                          </a:ln>
                        </wps:spPr>
                        <wps:bodyPr wrap="square" lIns="0" tIns="0" rIns="0" bIns="0" rtlCol="0">
                          <a:prstTxWarp prst="textNoShape">
                            <a:avLst/>
                          </a:prstTxWarp>
                          <a:noAutofit/>
                        </wps:bodyPr>
                      </wps:wsp>
                      <wps:wsp>
                        <wps:cNvPr id="2294" name="Graphic 2294"/>
                        <wps:cNvSpPr/>
                        <wps:spPr>
                          <a:xfrm>
                            <a:off x="1660914" y="1640600"/>
                            <a:ext cx="82550" cy="82550"/>
                          </a:xfrm>
                          <a:custGeom>
                            <a:avLst/>
                            <a:gdLst/>
                            <a:ahLst/>
                            <a:cxnLst/>
                            <a:rect l="l" t="t" r="r" b="b"/>
                            <a:pathLst>
                              <a:path w="82550" h="82550">
                                <a:moveTo>
                                  <a:pt x="0" y="82425"/>
                                </a:moveTo>
                                <a:lnTo>
                                  <a:pt x="82425" y="82425"/>
                                </a:lnTo>
                                <a:lnTo>
                                  <a:pt x="82425" y="0"/>
                                </a:lnTo>
                                <a:lnTo>
                                  <a:pt x="0" y="0"/>
                                </a:lnTo>
                                <a:lnTo>
                                  <a:pt x="0" y="82425"/>
                                </a:lnTo>
                                <a:close/>
                              </a:path>
                            </a:pathLst>
                          </a:custGeom>
                          <a:ln w="18058">
                            <a:solidFill>
                              <a:srgbClr val="B22121"/>
                            </a:solidFill>
                            <a:prstDash val="solid"/>
                          </a:ln>
                        </wps:spPr>
                        <wps:bodyPr wrap="square" lIns="0" tIns="0" rIns="0" bIns="0" rtlCol="0">
                          <a:prstTxWarp prst="textNoShape">
                            <a:avLst/>
                          </a:prstTxWarp>
                          <a:noAutofit/>
                        </wps:bodyPr>
                      </wps:wsp>
                      <wps:wsp>
                        <wps:cNvPr id="2295" name="Graphic 2295"/>
                        <wps:cNvSpPr/>
                        <wps:spPr>
                          <a:xfrm>
                            <a:off x="1933383" y="1641125"/>
                            <a:ext cx="82550" cy="82550"/>
                          </a:xfrm>
                          <a:custGeom>
                            <a:avLst/>
                            <a:gdLst/>
                            <a:ahLst/>
                            <a:cxnLst/>
                            <a:rect l="l" t="t" r="r" b="b"/>
                            <a:pathLst>
                              <a:path w="82550" h="82550">
                                <a:moveTo>
                                  <a:pt x="0" y="82425"/>
                                </a:moveTo>
                                <a:lnTo>
                                  <a:pt x="82425" y="82425"/>
                                </a:lnTo>
                                <a:lnTo>
                                  <a:pt x="82425" y="0"/>
                                </a:lnTo>
                                <a:lnTo>
                                  <a:pt x="0" y="0"/>
                                </a:lnTo>
                                <a:lnTo>
                                  <a:pt x="0" y="82425"/>
                                </a:lnTo>
                                <a:close/>
                              </a:path>
                            </a:pathLst>
                          </a:custGeom>
                          <a:ln w="18058">
                            <a:solidFill>
                              <a:srgbClr val="B22121"/>
                            </a:solidFill>
                            <a:prstDash val="solid"/>
                          </a:ln>
                        </wps:spPr>
                        <wps:bodyPr wrap="square" lIns="0" tIns="0" rIns="0" bIns="0" rtlCol="0">
                          <a:prstTxWarp prst="textNoShape">
                            <a:avLst/>
                          </a:prstTxWarp>
                          <a:noAutofit/>
                        </wps:bodyPr>
                      </wps:wsp>
                      <wps:wsp>
                        <wps:cNvPr id="2296" name="Graphic 2296"/>
                        <wps:cNvSpPr/>
                        <wps:spPr>
                          <a:xfrm>
                            <a:off x="2205852" y="1640789"/>
                            <a:ext cx="82550" cy="82550"/>
                          </a:xfrm>
                          <a:custGeom>
                            <a:avLst/>
                            <a:gdLst/>
                            <a:ahLst/>
                            <a:cxnLst/>
                            <a:rect l="l" t="t" r="r" b="b"/>
                            <a:pathLst>
                              <a:path w="82550" h="82550">
                                <a:moveTo>
                                  <a:pt x="0" y="82425"/>
                                </a:moveTo>
                                <a:lnTo>
                                  <a:pt x="82425" y="82425"/>
                                </a:lnTo>
                                <a:lnTo>
                                  <a:pt x="82425" y="0"/>
                                </a:lnTo>
                                <a:lnTo>
                                  <a:pt x="0" y="0"/>
                                </a:lnTo>
                                <a:lnTo>
                                  <a:pt x="0" y="82425"/>
                                </a:lnTo>
                                <a:close/>
                              </a:path>
                            </a:pathLst>
                          </a:custGeom>
                          <a:ln w="18058">
                            <a:solidFill>
                              <a:srgbClr val="B22121"/>
                            </a:solidFill>
                            <a:prstDash val="solid"/>
                          </a:ln>
                        </wps:spPr>
                        <wps:bodyPr wrap="square" lIns="0" tIns="0" rIns="0" bIns="0" rtlCol="0">
                          <a:prstTxWarp prst="textNoShape">
                            <a:avLst/>
                          </a:prstTxWarp>
                          <a:noAutofit/>
                        </wps:bodyPr>
                      </wps:wsp>
                      <wps:wsp>
                        <wps:cNvPr id="2297" name="Graphic 2297"/>
                        <wps:cNvSpPr/>
                        <wps:spPr>
                          <a:xfrm>
                            <a:off x="2490706" y="1640571"/>
                            <a:ext cx="82550" cy="82550"/>
                          </a:xfrm>
                          <a:custGeom>
                            <a:avLst/>
                            <a:gdLst/>
                            <a:ahLst/>
                            <a:cxnLst/>
                            <a:rect l="l" t="t" r="r" b="b"/>
                            <a:pathLst>
                              <a:path w="82550" h="82550">
                                <a:moveTo>
                                  <a:pt x="0" y="82425"/>
                                </a:moveTo>
                                <a:lnTo>
                                  <a:pt x="82425" y="82425"/>
                                </a:lnTo>
                                <a:lnTo>
                                  <a:pt x="82425" y="0"/>
                                </a:lnTo>
                                <a:lnTo>
                                  <a:pt x="0" y="0"/>
                                </a:lnTo>
                                <a:lnTo>
                                  <a:pt x="0" y="82425"/>
                                </a:lnTo>
                                <a:close/>
                              </a:path>
                            </a:pathLst>
                          </a:custGeom>
                          <a:ln w="18058">
                            <a:solidFill>
                              <a:srgbClr val="B22121"/>
                            </a:solidFill>
                            <a:prstDash val="solid"/>
                          </a:ln>
                        </wps:spPr>
                        <wps:bodyPr wrap="square" lIns="0" tIns="0" rIns="0" bIns="0" rtlCol="0">
                          <a:prstTxWarp prst="textNoShape">
                            <a:avLst/>
                          </a:prstTxWarp>
                          <a:noAutofit/>
                        </wps:bodyPr>
                      </wps:wsp>
                      <wps:wsp>
                        <wps:cNvPr id="2298" name="Graphic 2298"/>
                        <wps:cNvSpPr/>
                        <wps:spPr>
                          <a:xfrm>
                            <a:off x="26100" y="711162"/>
                            <a:ext cx="82550" cy="82550"/>
                          </a:xfrm>
                          <a:custGeom>
                            <a:avLst/>
                            <a:gdLst/>
                            <a:ahLst/>
                            <a:cxnLst/>
                            <a:rect l="l" t="t" r="r" b="b"/>
                            <a:pathLst>
                              <a:path w="82550" h="82550">
                                <a:moveTo>
                                  <a:pt x="41212" y="0"/>
                                </a:moveTo>
                                <a:lnTo>
                                  <a:pt x="0" y="82425"/>
                                </a:lnTo>
                                <a:lnTo>
                                  <a:pt x="82425" y="82425"/>
                                </a:lnTo>
                                <a:lnTo>
                                  <a:pt x="41212" y="0"/>
                                </a:lnTo>
                                <a:close/>
                              </a:path>
                            </a:pathLst>
                          </a:custGeom>
                          <a:ln w="18058">
                            <a:solidFill>
                              <a:srgbClr val="2E8A57"/>
                            </a:solidFill>
                            <a:prstDash val="solid"/>
                          </a:ln>
                        </wps:spPr>
                        <wps:bodyPr wrap="square" lIns="0" tIns="0" rIns="0" bIns="0" rtlCol="0">
                          <a:prstTxWarp prst="textNoShape">
                            <a:avLst/>
                          </a:prstTxWarp>
                          <a:noAutofit/>
                        </wps:bodyPr>
                      </wps:wsp>
                      <wps:wsp>
                        <wps:cNvPr id="2299" name="Graphic 2299"/>
                        <wps:cNvSpPr/>
                        <wps:spPr>
                          <a:xfrm>
                            <a:off x="298569" y="954172"/>
                            <a:ext cx="82550" cy="82550"/>
                          </a:xfrm>
                          <a:custGeom>
                            <a:avLst/>
                            <a:gdLst/>
                            <a:ahLst/>
                            <a:cxnLst/>
                            <a:rect l="l" t="t" r="r" b="b"/>
                            <a:pathLst>
                              <a:path w="82550" h="82550">
                                <a:moveTo>
                                  <a:pt x="41212" y="0"/>
                                </a:moveTo>
                                <a:lnTo>
                                  <a:pt x="0" y="82425"/>
                                </a:lnTo>
                                <a:lnTo>
                                  <a:pt x="82425" y="82425"/>
                                </a:lnTo>
                                <a:lnTo>
                                  <a:pt x="41212" y="0"/>
                                </a:lnTo>
                                <a:close/>
                              </a:path>
                            </a:pathLst>
                          </a:custGeom>
                          <a:ln w="18058">
                            <a:solidFill>
                              <a:srgbClr val="2E8A57"/>
                            </a:solidFill>
                            <a:prstDash val="solid"/>
                          </a:ln>
                        </wps:spPr>
                        <wps:bodyPr wrap="square" lIns="0" tIns="0" rIns="0" bIns="0" rtlCol="0">
                          <a:prstTxWarp prst="textNoShape">
                            <a:avLst/>
                          </a:prstTxWarp>
                          <a:noAutofit/>
                        </wps:bodyPr>
                      </wps:wsp>
                      <wps:wsp>
                        <wps:cNvPr id="2300" name="Graphic 2300"/>
                        <wps:cNvSpPr/>
                        <wps:spPr>
                          <a:xfrm>
                            <a:off x="571038" y="949077"/>
                            <a:ext cx="82550" cy="82550"/>
                          </a:xfrm>
                          <a:custGeom>
                            <a:avLst/>
                            <a:gdLst/>
                            <a:ahLst/>
                            <a:cxnLst/>
                            <a:rect l="l" t="t" r="r" b="b"/>
                            <a:pathLst>
                              <a:path w="82550" h="82550">
                                <a:moveTo>
                                  <a:pt x="41212" y="0"/>
                                </a:moveTo>
                                <a:lnTo>
                                  <a:pt x="0" y="82425"/>
                                </a:lnTo>
                                <a:lnTo>
                                  <a:pt x="82425" y="82425"/>
                                </a:lnTo>
                                <a:lnTo>
                                  <a:pt x="41212" y="0"/>
                                </a:lnTo>
                                <a:close/>
                              </a:path>
                            </a:pathLst>
                          </a:custGeom>
                          <a:ln w="18058">
                            <a:solidFill>
                              <a:srgbClr val="2E8A57"/>
                            </a:solidFill>
                            <a:prstDash val="solid"/>
                          </a:ln>
                        </wps:spPr>
                        <wps:bodyPr wrap="square" lIns="0" tIns="0" rIns="0" bIns="0" rtlCol="0">
                          <a:prstTxWarp prst="textNoShape">
                            <a:avLst/>
                          </a:prstTxWarp>
                          <a:noAutofit/>
                        </wps:bodyPr>
                      </wps:wsp>
                      <wps:wsp>
                        <wps:cNvPr id="2301" name="Graphic 2301"/>
                        <wps:cNvSpPr/>
                        <wps:spPr>
                          <a:xfrm>
                            <a:off x="843507" y="955499"/>
                            <a:ext cx="82550" cy="82550"/>
                          </a:xfrm>
                          <a:custGeom>
                            <a:avLst/>
                            <a:gdLst/>
                            <a:ahLst/>
                            <a:cxnLst/>
                            <a:rect l="l" t="t" r="r" b="b"/>
                            <a:pathLst>
                              <a:path w="82550" h="82550">
                                <a:moveTo>
                                  <a:pt x="41212" y="0"/>
                                </a:moveTo>
                                <a:lnTo>
                                  <a:pt x="0" y="82425"/>
                                </a:lnTo>
                                <a:lnTo>
                                  <a:pt x="82425" y="82425"/>
                                </a:lnTo>
                                <a:lnTo>
                                  <a:pt x="41212" y="0"/>
                                </a:lnTo>
                                <a:close/>
                              </a:path>
                            </a:pathLst>
                          </a:custGeom>
                          <a:ln w="18058">
                            <a:solidFill>
                              <a:srgbClr val="2E8A57"/>
                            </a:solidFill>
                            <a:prstDash val="solid"/>
                          </a:ln>
                        </wps:spPr>
                        <wps:bodyPr wrap="square" lIns="0" tIns="0" rIns="0" bIns="0" rtlCol="0">
                          <a:prstTxWarp prst="textNoShape">
                            <a:avLst/>
                          </a:prstTxWarp>
                          <a:noAutofit/>
                        </wps:bodyPr>
                      </wps:wsp>
                      <wps:wsp>
                        <wps:cNvPr id="2302" name="Graphic 2302"/>
                        <wps:cNvSpPr/>
                        <wps:spPr>
                          <a:xfrm>
                            <a:off x="1115976" y="956138"/>
                            <a:ext cx="82550" cy="82550"/>
                          </a:xfrm>
                          <a:custGeom>
                            <a:avLst/>
                            <a:gdLst/>
                            <a:ahLst/>
                            <a:cxnLst/>
                            <a:rect l="l" t="t" r="r" b="b"/>
                            <a:pathLst>
                              <a:path w="82550" h="82550">
                                <a:moveTo>
                                  <a:pt x="41212" y="0"/>
                                </a:moveTo>
                                <a:lnTo>
                                  <a:pt x="0" y="82425"/>
                                </a:lnTo>
                                <a:lnTo>
                                  <a:pt x="82425" y="82425"/>
                                </a:lnTo>
                                <a:lnTo>
                                  <a:pt x="41212" y="0"/>
                                </a:lnTo>
                                <a:close/>
                              </a:path>
                            </a:pathLst>
                          </a:custGeom>
                          <a:ln w="18058">
                            <a:solidFill>
                              <a:srgbClr val="2E8A57"/>
                            </a:solidFill>
                            <a:prstDash val="solid"/>
                          </a:ln>
                        </wps:spPr>
                        <wps:bodyPr wrap="square" lIns="0" tIns="0" rIns="0" bIns="0" rtlCol="0">
                          <a:prstTxWarp prst="textNoShape">
                            <a:avLst/>
                          </a:prstTxWarp>
                          <a:noAutofit/>
                        </wps:bodyPr>
                      </wps:wsp>
                      <wps:wsp>
                        <wps:cNvPr id="2303" name="Graphic 2303"/>
                        <wps:cNvSpPr/>
                        <wps:spPr>
                          <a:xfrm>
                            <a:off x="1388445" y="951595"/>
                            <a:ext cx="82550" cy="82550"/>
                          </a:xfrm>
                          <a:custGeom>
                            <a:avLst/>
                            <a:gdLst/>
                            <a:ahLst/>
                            <a:cxnLst/>
                            <a:rect l="l" t="t" r="r" b="b"/>
                            <a:pathLst>
                              <a:path w="82550" h="82550">
                                <a:moveTo>
                                  <a:pt x="41212" y="0"/>
                                </a:moveTo>
                                <a:lnTo>
                                  <a:pt x="0" y="82425"/>
                                </a:lnTo>
                                <a:lnTo>
                                  <a:pt x="82425" y="82425"/>
                                </a:lnTo>
                                <a:lnTo>
                                  <a:pt x="41212" y="0"/>
                                </a:lnTo>
                                <a:close/>
                              </a:path>
                            </a:pathLst>
                          </a:custGeom>
                          <a:ln w="18058">
                            <a:solidFill>
                              <a:srgbClr val="2E8A57"/>
                            </a:solidFill>
                            <a:prstDash val="solid"/>
                          </a:ln>
                        </wps:spPr>
                        <wps:bodyPr wrap="square" lIns="0" tIns="0" rIns="0" bIns="0" rtlCol="0">
                          <a:prstTxWarp prst="textNoShape">
                            <a:avLst/>
                          </a:prstTxWarp>
                          <a:noAutofit/>
                        </wps:bodyPr>
                      </wps:wsp>
                      <wps:wsp>
                        <wps:cNvPr id="2304" name="Graphic 2304"/>
                        <wps:cNvSpPr/>
                        <wps:spPr>
                          <a:xfrm>
                            <a:off x="1660914" y="953125"/>
                            <a:ext cx="82550" cy="82550"/>
                          </a:xfrm>
                          <a:custGeom>
                            <a:avLst/>
                            <a:gdLst/>
                            <a:ahLst/>
                            <a:cxnLst/>
                            <a:rect l="l" t="t" r="r" b="b"/>
                            <a:pathLst>
                              <a:path w="82550" h="82550">
                                <a:moveTo>
                                  <a:pt x="41212" y="0"/>
                                </a:moveTo>
                                <a:lnTo>
                                  <a:pt x="0" y="82425"/>
                                </a:lnTo>
                                <a:lnTo>
                                  <a:pt x="82425" y="82425"/>
                                </a:lnTo>
                                <a:lnTo>
                                  <a:pt x="41212" y="0"/>
                                </a:lnTo>
                                <a:close/>
                              </a:path>
                            </a:pathLst>
                          </a:custGeom>
                          <a:ln w="18058">
                            <a:solidFill>
                              <a:srgbClr val="2E8A57"/>
                            </a:solidFill>
                            <a:prstDash val="solid"/>
                          </a:ln>
                        </wps:spPr>
                        <wps:bodyPr wrap="square" lIns="0" tIns="0" rIns="0" bIns="0" rtlCol="0">
                          <a:prstTxWarp prst="textNoShape">
                            <a:avLst/>
                          </a:prstTxWarp>
                          <a:noAutofit/>
                        </wps:bodyPr>
                      </wps:wsp>
                      <wps:wsp>
                        <wps:cNvPr id="2305" name="Graphic 2305"/>
                        <wps:cNvSpPr/>
                        <wps:spPr>
                          <a:xfrm>
                            <a:off x="1933383" y="960179"/>
                            <a:ext cx="82550" cy="82550"/>
                          </a:xfrm>
                          <a:custGeom>
                            <a:avLst/>
                            <a:gdLst/>
                            <a:ahLst/>
                            <a:cxnLst/>
                            <a:rect l="l" t="t" r="r" b="b"/>
                            <a:pathLst>
                              <a:path w="82550" h="82550">
                                <a:moveTo>
                                  <a:pt x="41212" y="0"/>
                                </a:moveTo>
                                <a:lnTo>
                                  <a:pt x="0" y="82425"/>
                                </a:lnTo>
                                <a:lnTo>
                                  <a:pt x="82425" y="82425"/>
                                </a:lnTo>
                                <a:lnTo>
                                  <a:pt x="41212" y="0"/>
                                </a:lnTo>
                                <a:close/>
                              </a:path>
                            </a:pathLst>
                          </a:custGeom>
                          <a:ln w="18058">
                            <a:solidFill>
                              <a:srgbClr val="2E8A57"/>
                            </a:solidFill>
                            <a:prstDash val="solid"/>
                          </a:ln>
                        </wps:spPr>
                        <wps:bodyPr wrap="square" lIns="0" tIns="0" rIns="0" bIns="0" rtlCol="0">
                          <a:prstTxWarp prst="textNoShape">
                            <a:avLst/>
                          </a:prstTxWarp>
                          <a:noAutofit/>
                        </wps:bodyPr>
                      </wps:wsp>
                      <wps:wsp>
                        <wps:cNvPr id="2306" name="Graphic 2306"/>
                        <wps:cNvSpPr/>
                        <wps:spPr>
                          <a:xfrm>
                            <a:off x="2205852" y="951229"/>
                            <a:ext cx="82550" cy="82550"/>
                          </a:xfrm>
                          <a:custGeom>
                            <a:avLst/>
                            <a:gdLst/>
                            <a:ahLst/>
                            <a:cxnLst/>
                            <a:rect l="l" t="t" r="r" b="b"/>
                            <a:pathLst>
                              <a:path w="82550" h="82550">
                                <a:moveTo>
                                  <a:pt x="41212" y="0"/>
                                </a:moveTo>
                                <a:lnTo>
                                  <a:pt x="0" y="82425"/>
                                </a:lnTo>
                                <a:lnTo>
                                  <a:pt x="82425" y="82425"/>
                                </a:lnTo>
                                <a:lnTo>
                                  <a:pt x="41212" y="0"/>
                                </a:lnTo>
                                <a:close/>
                              </a:path>
                            </a:pathLst>
                          </a:custGeom>
                          <a:ln w="18058">
                            <a:solidFill>
                              <a:srgbClr val="2E8A57"/>
                            </a:solidFill>
                            <a:prstDash val="solid"/>
                          </a:ln>
                        </wps:spPr>
                        <wps:bodyPr wrap="square" lIns="0" tIns="0" rIns="0" bIns="0" rtlCol="0">
                          <a:prstTxWarp prst="textNoShape">
                            <a:avLst/>
                          </a:prstTxWarp>
                          <a:noAutofit/>
                        </wps:bodyPr>
                      </wps:wsp>
                      <wps:wsp>
                        <wps:cNvPr id="2307" name="Graphic 2307"/>
                        <wps:cNvSpPr/>
                        <wps:spPr>
                          <a:xfrm>
                            <a:off x="2490706" y="952388"/>
                            <a:ext cx="82550" cy="82550"/>
                          </a:xfrm>
                          <a:custGeom>
                            <a:avLst/>
                            <a:gdLst/>
                            <a:ahLst/>
                            <a:cxnLst/>
                            <a:rect l="l" t="t" r="r" b="b"/>
                            <a:pathLst>
                              <a:path w="82550" h="82550">
                                <a:moveTo>
                                  <a:pt x="41212" y="0"/>
                                </a:moveTo>
                                <a:lnTo>
                                  <a:pt x="0" y="82425"/>
                                </a:lnTo>
                                <a:lnTo>
                                  <a:pt x="82425" y="82425"/>
                                </a:lnTo>
                                <a:lnTo>
                                  <a:pt x="41212" y="0"/>
                                </a:lnTo>
                                <a:close/>
                              </a:path>
                            </a:pathLst>
                          </a:custGeom>
                          <a:ln w="18058">
                            <a:solidFill>
                              <a:srgbClr val="2E8A57"/>
                            </a:solidFill>
                            <a:prstDash val="solid"/>
                          </a:ln>
                        </wps:spPr>
                        <wps:bodyPr wrap="square" lIns="0" tIns="0" rIns="0" bIns="0" rtlCol="0">
                          <a:prstTxWarp prst="textNoShape">
                            <a:avLst/>
                          </a:prstTxWarp>
                          <a:noAutofit/>
                        </wps:bodyPr>
                      </wps:wsp>
                      <wps:wsp>
                        <wps:cNvPr id="2308" name="Graphic 2308"/>
                        <wps:cNvSpPr/>
                        <wps:spPr>
                          <a:xfrm>
                            <a:off x="9029" y="658388"/>
                            <a:ext cx="116839" cy="116839"/>
                          </a:xfrm>
                          <a:custGeom>
                            <a:avLst/>
                            <a:gdLst/>
                            <a:ahLst/>
                            <a:cxnLst/>
                            <a:rect l="l" t="t" r="r" b="b"/>
                            <a:pathLst>
                              <a:path w="116839" h="116839">
                                <a:moveTo>
                                  <a:pt x="58283" y="116567"/>
                                </a:moveTo>
                                <a:lnTo>
                                  <a:pt x="116567" y="58283"/>
                                </a:lnTo>
                                <a:lnTo>
                                  <a:pt x="58283" y="0"/>
                                </a:lnTo>
                                <a:lnTo>
                                  <a:pt x="0" y="58283"/>
                                </a:lnTo>
                                <a:lnTo>
                                  <a:pt x="58283" y="116567"/>
                                </a:lnTo>
                                <a:close/>
                              </a:path>
                            </a:pathLst>
                          </a:custGeom>
                          <a:ln w="18058">
                            <a:solidFill>
                              <a:srgbClr val="793D9C"/>
                            </a:solidFill>
                            <a:prstDash val="solid"/>
                          </a:ln>
                        </wps:spPr>
                        <wps:bodyPr wrap="square" lIns="0" tIns="0" rIns="0" bIns="0" rtlCol="0">
                          <a:prstTxWarp prst="textNoShape">
                            <a:avLst/>
                          </a:prstTxWarp>
                          <a:noAutofit/>
                        </wps:bodyPr>
                      </wps:wsp>
                      <wps:wsp>
                        <wps:cNvPr id="2309" name="Graphic 2309"/>
                        <wps:cNvSpPr/>
                        <wps:spPr>
                          <a:xfrm>
                            <a:off x="281498" y="1074488"/>
                            <a:ext cx="116839" cy="116839"/>
                          </a:xfrm>
                          <a:custGeom>
                            <a:avLst/>
                            <a:gdLst/>
                            <a:ahLst/>
                            <a:cxnLst/>
                            <a:rect l="l" t="t" r="r" b="b"/>
                            <a:pathLst>
                              <a:path w="116839" h="116839">
                                <a:moveTo>
                                  <a:pt x="58283" y="116567"/>
                                </a:moveTo>
                                <a:lnTo>
                                  <a:pt x="116567" y="58283"/>
                                </a:lnTo>
                                <a:lnTo>
                                  <a:pt x="58283" y="0"/>
                                </a:lnTo>
                                <a:lnTo>
                                  <a:pt x="0" y="58283"/>
                                </a:lnTo>
                                <a:lnTo>
                                  <a:pt x="58283" y="116567"/>
                                </a:lnTo>
                                <a:close/>
                              </a:path>
                            </a:pathLst>
                          </a:custGeom>
                          <a:ln w="18058">
                            <a:solidFill>
                              <a:srgbClr val="793D9C"/>
                            </a:solidFill>
                            <a:prstDash val="solid"/>
                          </a:ln>
                        </wps:spPr>
                        <wps:bodyPr wrap="square" lIns="0" tIns="0" rIns="0" bIns="0" rtlCol="0">
                          <a:prstTxWarp prst="textNoShape">
                            <a:avLst/>
                          </a:prstTxWarp>
                          <a:noAutofit/>
                        </wps:bodyPr>
                      </wps:wsp>
                      <wps:wsp>
                        <wps:cNvPr id="2310" name="Graphic 2310"/>
                        <wps:cNvSpPr/>
                        <wps:spPr>
                          <a:xfrm>
                            <a:off x="553967" y="1487020"/>
                            <a:ext cx="116839" cy="116839"/>
                          </a:xfrm>
                          <a:custGeom>
                            <a:avLst/>
                            <a:gdLst/>
                            <a:ahLst/>
                            <a:cxnLst/>
                            <a:rect l="l" t="t" r="r" b="b"/>
                            <a:pathLst>
                              <a:path w="116839" h="116839">
                                <a:moveTo>
                                  <a:pt x="58283" y="116567"/>
                                </a:moveTo>
                                <a:lnTo>
                                  <a:pt x="116567" y="58283"/>
                                </a:lnTo>
                                <a:lnTo>
                                  <a:pt x="58283" y="0"/>
                                </a:lnTo>
                                <a:lnTo>
                                  <a:pt x="0" y="58283"/>
                                </a:lnTo>
                                <a:lnTo>
                                  <a:pt x="58283" y="116567"/>
                                </a:lnTo>
                                <a:close/>
                              </a:path>
                            </a:pathLst>
                          </a:custGeom>
                          <a:ln w="18058">
                            <a:solidFill>
                              <a:srgbClr val="793D9C"/>
                            </a:solidFill>
                            <a:prstDash val="solid"/>
                          </a:ln>
                        </wps:spPr>
                        <wps:bodyPr wrap="square" lIns="0" tIns="0" rIns="0" bIns="0" rtlCol="0">
                          <a:prstTxWarp prst="textNoShape">
                            <a:avLst/>
                          </a:prstTxWarp>
                          <a:noAutofit/>
                        </wps:bodyPr>
                      </wps:wsp>
                      <wps:wsp>
                        <wps:cNvPr id="2311" name="Graphic 2311"/>
                        <wps:cNvSpPr/>
                        <wps:spPr>
                          <a:xfrm>
                            <a:off x="826436" y="1593756"/>
                            <a:ext cx="116839" cy="116839"/>
                          </a:xfrm>
                          <a:custGeom>
                            <a:avLst/>
                            <a:gdLst/>
                            <a:ahLst/>
                            <a:cxnLst/>
                            <a:rect l="l" t="t" r="r" b="b"/>
                            <a:pathLst>
                              <a:path w="116839" h="116839">
                                <a:moveTo>
                                  <a:pt x="58283" y="116567"/>
                                </a:moveTo>
                                <a:lnTo>
                                  <a:pt x="116567" y="58283"/>
                                </a:lnTo>
                                <a:lnTo>
                                  <a:pt x="58283" y="0"/>
                                </a:lnTo>
                                <a:lnTo>
                                  <a:pt x="0" y="58283"/>
                                </a:lnTo>
                                <a:lnTo>
                                  <a:pt x="58283" y="116567"/>
                                </a:lnTo>
                                <a:close/>
                              </a:path>
                            </a:pathLst>
                          </a:custGeom>
                          <a:ln w="18058">
                            <a:solidFill>
                              <a:srgbClr val="793D9C"/>
                            </a:solidFill>
                            <a:prstDash val="solid"/>
                          </a:ln>
                        </wps:spPr>
                        <wps:bodyPr wrap="square" lIns="0" tIns="0" rIns="0" bIns="0" rtlCol="0">
                          <a:prstTxWarp prst="textNoShape">
                            <a:avLst/>
                          </a:prstTxWarp>
                          <a:noAutofit/>
                        </wps:bodyPr>
                      </wps:wsp>
                      <wps:wsp>
                        <wps:cNvPr id="2312" name="Graphic 2312"/>
                        <wps:cNvSpPr/>
                        <wps:spPr>
                          <a:xfrm>
                            <a:off x="1098905" y="1588258"/>
                            <a:ext cx="116839" cy="116839"/>
                          </a:xfrm>
                          <a:custGeom>
                            <a:avLst/>
                            <a:gdLst/>
                            <a:ahLst/>
                            <a:cxnLst/>
                            <a:rect l="l" t="t" r="r" b="b"/>
                            <a:pathLst>
                              <a:path w="116839" h="116839">
                                <a:moveTo>
                                  <a:pt x="58283" y="116567"/>
                                </a:moveTo>
                                <a:lnTo>
                                  <a:pt x="116567" y="58283"/>
                                </a:lnTo>
                                <a:lnTo>
                                  <a:pt x="58283" y="0"/>
                                </a:lnTo>
                                <a:lnTo>
                                  <a:pt x="0" y="58283"/>
                                </a:lnTo>
                                <a:lnTo>
                                  <a:pt x="58283" y="116567"/>
                                </a:lnTo>
                                <a:close/>
                              </a:path>
                            </a:pathLst>
                          </a:custGeom>
                          <a:ln w="18058">
                            <a:solidFill>
                              <a:srgbClr val="793D9C"/>
                            </a:solidFill>
                            <a:prstDash val="solid"/>
                          </a:ln>
                        </wps:spPr>
                        <wps:bodyPr wrap="square" lIns="0" tIns="0" rIns="0" bIns="0" rtlCol="0">
                          <a:prstTxWarp prst="textNoShape">
                            <a:avLst/>
                          </a:prstTxWarp>
                          <a:noAutofit/>
                        </wps:bodyPr>
                      </wps:wsp>
                      <wps:wsp>
                        <wps:cNvPr id="2313" name="Graphic 2313"/>
                        <wps:cNvSpPr/>
                        <wps:spPr>
                          <a:xfrm>
                            <a:off x="1371374" y="1602109"/>
                            <a:ext cx="116839" cy="116839"/>
                          </a:xfrm>
                          <a:custGeom>
                            <a:avLst/>
                            <a:gdLst/>
                            <a:ahLst/>
                            <a:cxnLst/>
                            <a:rect l="l" t="t" r="r" b="b"/>
                            <a:pathLst>
                              <a:path w="116839" h="116839">
                                <a:moveTo>
                                  <a:pt x="58283" y="116567"/>
                                </a:moveTo>
                                <a:lnTo>
                                  <a:pt x="116567" y="58283"/>
                                </a:lnTo>
                                <a:lnTo>
                                  <a:pt x="58283" y="0"/>
                                </a:lnTo>
                                <a:lnTo>
                                  <a:pt x="0" y="58283"/>
                                </a:lnTo>
                                <a:lnTo>
                                  <a:pt x="58283" y="116567"/>
                                </a:lnTo>
                                <a:close/>
                              </a:path>
                            </a:pathLst>
                          </a:custGeom>
                          <a:ln w="18058">
                            <a:solidFill>
                              <a:srgbClr val="793D9C"/>
                            </a:solidFill>
                            <a:prstDash val="solid"/>
                          </a:ln>
                        </wps:spPr>
                        <wps:bodyPr wrap="square" lIns="0" tIns="0" rIns="0" bIns="0" rtlCol="0">
                          <a:prstTxWarp prst="textNoShape">
                            <a:avLst/>
                          </a:prstTxWarp>
                          <a:noAutofit/>
                        </wps:bodyPr>
                      </wps:wsp>
                      <wps:wsp>
                        <wps:cNvPr id="2314" name="Graphic 2314"/>
                        <wps:cNvSpPr/>
                        <wps:spPr>
                          <a:xfrm>
                            <a:off x="1643843" y="1602598"/>
                            <a:ext cx="116839" cy="116839"/>
                          </a:xfrm>
                          <a:custGeom>
                            <a:avLst/>
                            <a:gdLst/>
                            <a:ahLst/>
                            <a:cxnLst/>
                            <a:rect l="l" t="t" r="r" b="b"/>
                            <a:pathLst>
                              <a:path w="116839" h="116839">
                                <a:moveTo>
                                  <a:pt x="58283" y="116567"/>
                                </a:moveTo>
                                <a:lnTo>
                                  <a:pt x="116567" y="58283"/>
                                </a:lnTo>
                                <a:lnTo>
                                  <a:pt x="58283" y="0"/>
                                </a:lnTo>
                                <a:lnTo>
                                  <a:pt x="0" y="58283"/>
                                </a:lnTo>
                                <a:lnTo>
                                  <a:pt x="58283" y="116567"/>
                                </a:lnTo>
                                <a:close/>
                              </a:path>
                            </a:pathLst>
                          </a:custGeom>
                          <a:ln w="18058">
                            <a:solidFill>
                              <a:srgbClr val="793D9C"/>
                            </a:solidFill>
                            <a:prstDash val="solid"/>
                          </a:ln>
                        </wps:spPr>
                        <wps:bodyPr wrap="square" lIns="0" tIns="0" rIns="0" bIns="0" rtlCol="0">
                          <a:prstTxWarp prst="textNoShape">
                            <a:avLst/>
                          </a:prstTxWarp>
                          <a:noAutofit/>
                        </wps:bodyPr>
                      </wps:wsp>
                      <wps:wsp>
                        <wps:cNvPr id="2315" name="Graphic 2315"/>
                        <wps:cNvSpPr/>
                        <wps:spPr>
                          <a:xfrm>
                            <a:off x="1916312" y="1601910"/>
                            <a:ext cx="116839" cy="116839"/>
                          </a:xfrm>
                          <a:custGeom>
                            <a:avLst/>
                            <a:gdLst/>
                            <a:ahLst/>
                            <a:cxnLst/>
                            <a:rect l="l" t="t" r="r" b="b"/>
                            <a:pathLst>
                              <a:path w="116839" h="116839">
                                <a:moveTo>
                                  <a:pt x="58283" y="116567"/>
                                </a:moveTo>
                                <a:lnTo>
                                  <a:pt x="116567" y="58283"/>
                                </a:lnTo>
                                <a:lnTo>
                                  <a:pt x="58283" y="0"/>
                                </a:lnTo>
                                <a:lnTo>
                                  <a:pt x="0" y="58283"/>
                                </a:lnTo>
                                <a:lnTo>
                                  <a:pt x="58283" y="116567"/>
                                </a:lnTo>
                                <a:close/>
                              </a:path>
                            </a:pathLst>
                          </a:custGeom>
                          <a:ln w="18058">
                            <a:solidFill>
                              <a:srgbClr val="793D9C"/>
                            </a:solidFill>
                            <a:prstDash val="solid"/>
                          </a:ln>
                        </wps:spPr>
                        <wps:bodyPr wrap="square" lIns="0" tIns="0" rIns="0" bIns="0" rtlCol="0">
                          <a:prstTxWarp prst="textNoShape">
                            <a:avLst/>
                          </a:prstTxWarp>
                          <a:noAutofit/>
                        </wps:bodyPr>
                      </wps:wsp>
                      <wps:wsp>
                        <wps:cNvPr id="2316" name="Graphic 2316"/>
                        <wps:cNvSpPr/>
                        <wps:spPr>
                          <a:xfrm>
                            <a:off x="2188781" y="1601745"/>
                            <a:ext cx="116839" cy="116839"/>
                          </a:xfrm>
                          <a:custGeom>
                            <a:avLst/>
                            <a:gdLst/>
                            <a:ahLst/>
                            <a:cxnLst/>
                            <a:rect l="l" t="t" r="r" b="b"/>
                            <a:pathLst>
                              <a:path w="116839" h="116839">
                                <a:moveTo>
                                  <a:pt x="58283" y="116567"/>
                                </a:moveTo>
                                <a:lnTo>
                                  <a:pt x="116567" y="58283"/>
                                </a:lnTo>
                                <a:lnTo>
                                  <a:pt x="58283" y="0"/>
                                </a:lnTo>
                                <a:lnTo>
                                  <a:pt x="0" y="58283"/>
                                </a:lnTo>
                                <a:lnTo>
                                  <a:pt x="58283" y="116567"/>
                                </a:lnTo>
                                <a:close/>
                              </a:path>
                            </a:pathLst>
                          </a:custGeom>
                          <a:ln w="18058">
                            <a:solidFill>
                              <a:srgbClr val="793D9C"/>
                            </a:solidFill>
                            <a:prstDash val="solid"/>
                          </a:ln>
                        </wps:spPr>
                        <wps:bodyPr wrap="square" lIns="0" tIns="0" rIns="0" bIns="0" rtlCol="0">
                          <a:prstTxWarp prst="textNoShape">
                            <a:avLst/>
                          </a:prstTxWarp>
                          <a:noAutofit/>
                        </wps:bodyPr>
                      </wps:wsp>
                      <wps:wsp>
                        <wps:cNvPr id="2317" name="Graphic 2317"/>
                        <wps:cNvSpPr/>
                        <wps:spPr>
                          <a:xfrm>
                            <a:off x="2473635" y="1602281"/>
                            <a:ext cx="116839" cy="116839"/>
                          </a:xfrm>
                          <a:custGeom>
                            <a:avLst/>
                            <a:gdLst/>
                            <a:ahLst/>
                            <a:cxnLst/>
                            <a:rect l="l" t="t" r="r" b="b"/>
                            <a:pathLst>
                              <a:path w="116839" h="116839">
                                <a:moveTo>
                                  <a:pt x="58283" y="116567"/>
                                </a:moveTo>
                                <a:lnTo>
                                  <a:pt x="116567" y="58283"/>
                                </a:lnTo>
                                <a:lnTo>
                                  <a:pt x="58283" y="0"/>
                                </a:lnTo>
                                <a:lnTo>
                                  <a:pt x="0" y="58283"/>
                                </a:lnTo>
                                <a:lnTo>
                                  <a:pt x="58283" y="116567"/>
                                </a:lnTo>
                                <a:close/>
                              </a:path>
                            </a:pathLst>
                          </a:custGeom>
                          <a:ln w="18058">
                            <a:solidFill>
                              <a:srgbClr val="793D9C"/>
                            </a:solidFill>
                            <a:prstDash val="solid"/>
                          </a:ln>
                        </wps:spPr>
                        <wps:bodyPr wrap="square" lIns="0" tIns="0" rIns="0" bIns="0" rtlCol="0">
                          <a:prstTxWarp prst="textNoShape">
                            <a:avLst/>
                          </a:prstTxWarp>
                          <a:noAutofit/>
                        </wps:bodyPr>
                      </wps:wsp>
                      <wps:wsp>
                        <wps:cNvPr id="2318" name="Graphic 2318"/>
                        <wps:cNvSpPr/>
                        <wps:spPr>
                          <a:xfrm>
                            <a:off x="26100" y="737644"/>
                            <a:ext cx="82550" cy="82550"/>
                          </a:xfrm>
                          <a:custGeom>
                            <a:avLst/>
                            <a:gdLst/>
                            <a:ahLst/>
                            <a:cxnLst/>
                            <a:rect l="l" t="t" r="r" b="b"/>
                            <a:pathLst>
                              <a:path w="82550" h="82550">
                                <a:moveTo>
                                  <a:pt x="41212" y="82425"/>
                                </a:moveTo>
                                <a:lnTo>
                                  <a:pt x="82425" y="0"/>
                                </a:lnTo>
                                <a:lnTo>
                                  <a:pt x="0" y="0"/>
                                </a:lnTo>
                                <a:lnTo>
                                  <a:pt x="41212" y="82425"/>
                                </a:lnTo>
                                <a:close/>
                              </a:path>
                            </a:pathLst>
                          </a:custGeom>
                          <a:ln w="18058">
                            <a:solidFill>
                              <a:srgbClr val="C46A00"/>
                            </a:solidFill>
                            <a:prstDash val="solid"/>
                          </a:ln>
                        </wps:spPr>
                        <wps:bodyPr wrap="square" lIns="0" tIns="0" rIns="0" bIns="0" rtlCol="0">
                          <a:prstTxWarp prst="textNoShape">
                            <a:avLst/>
                          </a:prstTxWarp>
                          <a:noAutofit/>
                        </wps:bodyPr>
                      </wps:wsp>
                      <wps:wsp>
                        <wps:cNvPr id="2319" name="Graphic 2319"/>
                        <wps:cNvSpPr/>
                        <wps:spPr>
                          <a:xfrm>
                            <a:off x="298569" y="1096286"/>
                            <a:ext cx="82550" cy="82550"/>
                          </a:xfrm>
                          <a:custGeom>
                            <a:avLst/>
                            <a:gdLst/>
                            <a:ahLst/>
                            <a:cxnLst/>
                            <a:rect l="l" t="t" r="r" b="b"/>
                            <a:pathLst>
                              <a:path w="82550" h="82550">
                                <a:moveTo>
                                  <a:pt x="41212" y="82425"/>
                                </a:moveTo>
                                <a:lnTo>
                                  <a:pt x="82425" y="0"/>
                                </a:lnTo>
                                <a:lnTo>
                                  <a:pt x="0" y="0"/>
                                </a:lnTo>
                                <a:lnTo>
                                  <a:pt x="41212" y="82425"/>
                                </a:lnTo>
                                <a:close/>
                              </a:path>
                            </a:pathLst>
                          </a:custGeom>
                          <a:ln w="18058">
                            <a:solidFill>
                              <a:srgbClr val="C46A00"/>
                            </a:solidFill>
                            <a:prstDash val="solid"/>
                          </a:ln>
                        </wps:spPr>
                        <wps:bodyPr wrap="square" lIns="0" tIns="0" rIns="0" bIns="0" rtlCol="0">
                          <a:prstTxWarp prst="textNoShape">
                            <a:avLst/>
                          </a:prstTxWarp>
                          <a:noAutofit/>
                        </wps:bodyPr>
                      </wps:wsp>
                      <wps:wsp>
                        <wps:cNvPr id="2320" name="Graphic 2320"/>
                        <wps:cNvSpPr/>
                        <wps:spPr>
                          <a:xfrm>
                            <a:off x="571038" y="1265252"/>
                            <a:ext cx="82550" cy="82550"/>
                          </a:xfrm>
                          <a:custGeom>
                            <a:avLst/>
                            <a:gdLst/>
                            <a:ahLst/>
                            <a:cxnLst/>
                            <a:rect l="l" t="t" r="r" b="b"/>
                            <a:pathLst>
                              <a:path w="82550" h="82550">
                                <a:moveTo>
                                  <a:pt x="41212" y="82425"/>
                                </a:moveTo>
                                <a:lnTo>
                                  <a:pt x="82425" y="0"/>
                                </a:lnTo>
                                <a:lnTo>
                                  <a:pt x="0" y="0"/>
                                </a:lnTo>
                                <a:lnTo>
                                  <a:pt x="41212" y="82425"/>
                                </a:lnTo>
                                <a:close/>
                              </a:path>
                            </a:pathLst>
                          </a:custGeom>
                          <a:ln w="18058">
                            <a:solidFill>
                              <a:srgbClr val="C46A00"/>
                            </a:solidFill>
                            <a:prstDash val="solid"/>
                          </a:ln>
                        </wps:spPr>
                        <wps:bodyPr wrap="square" lIns="0" tIns="0" rIns="0" bIns="0" rtlCol="0">
                          <a:prstTxWarp prst="textNoShape">
                            <a:avLst/>
                          </a:prstTxWarp>
                          <a:noAutofit/>
                        </wps:bodyPr>
                      </wps:wsp>
                      <wps:wsp>
                        <wps:cNvPr id="2321" name="Graphic 2321"/>
                        <wps:cNvSpPr/>
                        <wps:spPr>
                          <a:xfrm>
                            <a:off x="843507" y="1379671"/>
                            <a:ext cx="82550" cy="82550"/>
                          </a:xfrm>
                          <a:custGeom>
                            <a:avLst/>
                            <a:gdLst/>
                            <a:ahLst/>
                            <a:cxnLst/>
                            <a:rect l="l" t="t" r="r" b="b"/>
                            <a:pathLst>
                              <a:path w="82550" h="82550">
                                <a:moveTo>
                                  <a:pt x="41212" y="82425"/>
                                </a:moveTo>
                                <a:lnTo>
                                  <a:pt x="82425" y="0"/>
                                </a:lnTo>
                                <a:lnTo>
                                  <a:pt x="0" y="0"/>
                                </a:lnTo>
                                <a:lnTo>
                                  <a:pt x="41212" y="82425"/>
                                </a:lnTo>
                                <a:close/>
                              </a:path>
                            </a:pathLst>
                          </a:custGeom>
                          <a:ln w="18058">
                            <a:solidFill>
                              <a:srgbClr val="C46A00"/>
                            </a:solidFill>
                            <a:prstDash val="solid"/>
                          </a:ln>
                        </wps:spPr>
                        <wps:bodyPr wrap="square" lIns="0" tIns="0" rIns="0" bIns="0" rtlCol="0">
                          <a:prstTxWarp prst="textNoShape">
                            <a:avLst/>
                          </a:prstTxWarp>
                          <a:noAutofit/>
                        </wps:bodyPr>
                      </wps:wsp>
                      <wps:wsp>
                        <wps:cNvPr id="2322" name="Graphic 2322"/>
                        <wps:cNvSpPr/>
                        <wps:spPr>
                          <a:xfrm>
                            <a:off x="1115976" y="1426721"/>
                            <a:ext cx="82550" cy="82550"/>
                          </a:xfrm>
                          <a:custGeom>
                            <a:avLst/>
                            <a:gdLst/>
                            <a:ahLst/>
                            <a:cxnLst/>
                            <a:rect l="l" t="t" r="r" b="b"/>
                            <a:pathLst>
                              <a:path w="82550" h="82550">
                                <a:moveTo>
                                  <a:pt x="41212" y="82425"/>
                                </a:moveTo>
                                <a:lnTo>
                                  <a:pt x="82425" y="0"/>
                                </a:lnTo>
                                <a:lnTo>
                                  <a:pt x="0" y="0"/>
                                </a:lnTo>
                                <a:lnTo>
                                  <a:pt x="41212" y="82425"/>
                                </a:lnTo>
                                <a:close/>
                              </a:path>
                            </a:pathLst>
                          </a:custGeom>
                          <a:ln w="18058">
                            <a:solidFill>
                              <a:srgbClr val="C46A00"/>
                            </a:solidFill>
                            <a:prstDash val="solid"/>
                          </a:ln>
                        </wps:spPr>
                        <wps:bodyPr wrap="square" lIns="0" tIns="0" rIns="0" bIns="0" rtlCol="0">
                          <a:prstTxWarp prst="textNoShape">
                            <a:avLst/>
                          </a:prstTxWarp>
                          <a:noAutofit/>
                        </wps:bodyPr>
                      </wps:wsp>
                      <wps:wsp>
                        <wps:cNvPr id="2323" name="Graphic 2323"/>
                        <wps:cNvSpPr/>
                        <wps:spPr>
                          <a:xfrm>
                            <a:off x="1388445" y="1487542"/>
                            <a:ext cx="82550" cy="82550"/>
                          </a:xfrm>
                          <a:custGeom>
                            <a:avLst/>
                            <a:gdLst/>
                            <a:ahLst/>
                            <a:cxnLst/>
                            <a:rect l="l" t="t" r="r" b="b"/>
                            <a:pathLst>
                              <a:path w="82550" h="82550">
                                <a:moveTo>
                                  <a:pt x="41212" y="82425"/>
                                </a:moveTo>
                                <a:lnTo>
                                  <a:pt x="82425" y="0"/>
                                </a:lnTo>
                                <a:lnTo>
                                  <a:pt x="0" y="0"/>
                                </a:lnTo>
                                <a:lnTo>
                                  <a:pt x="41212" y="82425"/>
                                </a:lnTo>
                                <a:close/>
                              </a:path>
                            </a:pathLst>
                          </a:custGeom>
                          <a:ln w="18058">
                            <a:solidFill>
                              <a:srgbClr val="C46A00"/>
                            </a:solidFill>
                            <a:prstDash val="solid"/>
                          </a:ln>
                        </wps:spPr>
                        <wps:bodyPr wrap="square" lIns="0" tIns="0" rIns="0" bIns="0" rtlCol="0">
                          <a:prstTxWarp prst="textNoShape">
                            <a:avLst/>
                          </a:prstTxWarp>
                          <a:noAutofit/>
                        </wps:bodyPr>
                      </wps:wsp>
                      <wps:wsp>
                        <wps:cNvPr id="2324" name="Graphic 2324"/>
                        <wps:cNvSpPr/>
                        <wps:spPr>
                          <a:xfrm>
                            <a:off x="1660914" y="1506509"/>
                            <a:ext cx="82550" cy="82550"/>
                          </a:xfrm>
                          <a:custGeom>
                            <a:avLst/>
                            <a:gdLst/>
                            <a:ahLst/>
                            <a:cxnLst/>
                            <a:rect l="l" t="t" r="r" b="b"/>
                            <a:pathLst>
                              <a:path w="82550" h="82550">
                                <a:moveTo>
                                  <a:pt x="41212" y="82425"/>
                                </a:moveTo>
                                <a:lnTo>
                                  <a:pt x="82425" y="0"/>
                                </a:lnTo>
                                <a:lnTo>
                                  <a:pt x="0" y="0"/>
                                </a:lnTo>
                                <a:lnTo>
                                  <a:pt x="41212" y="82425"/>
                                </a:lnTo>
                                <a:close/>
                              </a:path>
                            </a:pathLst>
                          </a:custGeom>
                          <a:ln w="18058">
                            <a:solidFill>
                              <a:srgbClr val="C46A00"/>
                            </a:solidFill>
                            <a:prstDash val="solid"/>
                          </a:ln>
                        </wps:spPr>
                        <wps:bodyPr wrap="square" lIns="0" tIns="0" rIns="0" bIns="0" rtlCol="0">
                          <a:prstTxWarp prst="textNoShape">
                            <a:avLst/>
                          </a:prstTxWarp>
                          <a:noAutofit/>
                        </wps:bodyPr>
                      </wps:wsp>
                      <wps:wsp>
                        <wps:cNvPr id="2325" name="Graphic 2325"/>
                        <wps:cNvSpPr/>
                        <wps:spPr>
                          <a:xfrm>
                            <a:off x="1933383" y="1544843"/>
                            <a:ext cx="82550" cy="82550"/>
                          </a:xfrm>
                          <a:custGeom>
                            <a:avLst/>
                            <a:gdLst/>
                            <a:ahLst/>
                            <a:cxnLst/>
                            <a:rect l="l" t="t" r="r" b="b"/>
                            <a:pathLst>
                              <a:path w="82550" h="82550">
                                <a:moveTo>
                                  <a:pt x="41212" y="82425"/>
                                </a:moveTo>
                                <a:lnTo>
                                  <a:pt x="82425" y="0"/>
                                </a:lnTo>
                                <a:lnTo>
                                  <a:pt x="0" y="0"/>
                                </a:lnTo>
                                <a:lnTo>
                                  <a:pt x="41212" y="82425"/>
                                </a:lnTo>
                                <a:close/>
                              </a:path>
                            </a:pathLst>
                          </a:custGeom>
                          <a:ln w="18058">
                            <a:solidFill>
                              <a:srgbClr val="C46A00"/>
                            </a:solidFill>
                            <a:prstDash val="solid"/>
                          </a:ln>
                        </wps:spPr>
                        <wps:bodyPr wrap="square" lIns="0" tIns="0" rIns="0" bIns="0" rtlCol="0">
                          <a:prstTxWarp prst="textNoShape">
                            <a:avLst/>
                          </a:prstTxWarp>
                          <a:noAutofit/>
                        </wps:bodyPr>
                      </wps:wsp>
                      <wps:wsp>
                        <wps:cNvPr id="2326" name="Graphic 2326"/>
                        <wps:cNvSpPr/>
                        <wps:spPr>
                          <a:xfrm>
                            <a:off x="2205852" y="1545852"/>
                            <a:ext cx="82550" cy="82550"/>
                          </a:xfrm>
                          <a:custGeom>
                            <a:avLst/>
                            <a:gdLst/>
                            <a:ahLst/>
                            <a:cxnLst/>
                            <a:rect l="l" t="t" r="r" b="b"/>
                            <a:pathLst>
                              <a:path w="82550" h="82550">
                                <a:moveTo>
                                  <a:pt x="41212" y="82425"/>
                                </a:moveTo>
                                <a:lnTo>
                                  <a:pt x="82425" y="0"/>
                                </a:lnTo>
                                <a:lnTo>
                                  <a:pt x="0" y="0"/>
                                </a:lnTo>
                                <a:lnTo>
                                  <a:pt x="41212" y="82425"/>
                                </a:lnTo>
                                <a:close/>
                              </a:path>
                            </a:pathLst>
                          </a:custGeom>
                          <a:ln w="18058">
                            <a:solidFill>
                              <a:srgbClr val="C46A00"/>
                            </a:solidFill>
                            <a:prstDash val="solid"/>
                          </a:ln>
                        </wps:spPr>
                        <wps:bodyPr wrap="square" lIns="0" tIns="0" rIns="0" bIns="0" rtlCol="0">
                          <a:prstTxWarp prst="textNoShape">
                            <a:avLst/>
                          </a:prstTxWarp>
                          <a:noAutofit/>
                        </wps:bodyPr>
                      </wps:wsp>
                      <wps:wsp>
                        <wps:cNvPr id="2327" name="Graphic 2327"/>
                        <wps:cNvSpPr/>
                        <wps:spPr>
                          <a:xfrm>
                            <a:off x="2490706" y="1557550"/>
                            <a:ext cx="82550" cy="82550"/>
                          </a:xfrm>
                          <a:custGeom>
                            <a:avLst/>
                            <a:gdLst/>
                            <a:ahLst/>
                            <a:cxnLst/>
                            <a:rect l="l" t="t" r="r" b="b"/>
                            <a:pathLst>
                              <a:path w="82550" h="82550">
                                <a:moveTo>
                                  <a:pt x="41212" y="82425"/>
                                </a:moveTo>
                                <a:lnTo>
                                  <a:pt x="82425" y="0"/>
                                </a:lnTo>
                                <a:lnTo>
                                  <a:pt x="0" y="0"/>
                                </a:lnTo>
                                <a:lnTo>
                                  <a:pt x="41212" y="82425"/>
                                </a:lnTo>
                                <a:close/>
                              </a:path>
                            </a:pathLst>
                          </a:custGeom>
                          <a:ln w="18058">
                            <a:solidFill>
                              <a:srgbClr val="C46A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07.058029pt;margin-top:6.982778pt;width:204.7pt;height:179.2pt;mso-position-horizontal-relative:page;mso-position-vertical-relative:paragraph;z-index:16027136" id="docshapegroup1853" coordorigin="4141,140" coordsize="4094,3584">
                <v:shape style="position:absolute;left:4227;top:3629;width:2;height:83" id="docshape1854" coordorigin="4228,3630" coordsize="0,83" path="m4228,3630l4228,3713e" filled="true" fillcolor="#000000" stroked="false">
                  <v:path arrowok="t"/>
                  <v:fill type="solid"/>
                </v:shape>
                <v:line style="position:absolute" from="4228,3713" to="4228,3630" stroked="true" strokeweight=".947952pt" strokecolor="#000000">
                  <v:stroke dashstyle="solid"/>
                </v:line>
                <v:shape style="position:absolute;left:5202;top:3629;width:2;height:83" id="docshape1855" coordorigin="5203,3630" coordsize="0,83" path="m5203,3630l5203,3713e" filled="true" fillcolor="#000000" stroked="false">
                  <v:path arrowok="t"/>
                  <v:fill type="solid"/>
                </v:shape>
                <v:line style="position:absolute" from="5203,3713" to="5203,3630" stroked="true" strokeweight=".947952pt" strokecolor="#000000">
                  <v:stroke dashstyle="solid"/>
                </v:line>
                <v:shape style="position:absolute;left:6178;top:3629;width:2;height:83" id="docshape1856" coordorigin="6178,3630" coordsize="0,83" path="m6178,3630l6178,3713e" filled="true" fillcolor="#000000" stroked="false">
                  <v:path arrowok="t"/>
                  <v:fill type="solid"/>
                </v:shape>
                <v:line style="position:absolute" from="6178,3713" to="6178,3630" stroked="true" strokeweight=".947952pt" strokecolor="#000000">
                  <v:stroke dashstyle="solid"/>
                </v:line>
                <v:shape style="position:absolute;left:7153;top:3629;width:2;height:83" id="docshape1857" coordorigin="7153,3630" coordsize="0,83" path="m7153,3630l7153,3713e" filled="true" fillcolor="#000000" stroked="false">
                  <v:path arrowok="t"/>
                  <v:fill type="solid"/>
                </v:shape>
                <v:line style="position:absolute" from="7153,3713" to="7153,3630" stroked="true" strokeweight=".947952pt" strokecolor="#000000">
                  <v:stroke dashstyle="solid"/>
                </v:line>
                <v:shape style="position:absolute;left:8128;top:3629;width:2;height:83" id="docshape1858" coordorigin="8128,3630" coordsize="0,83" path="m8128,3630l8128,3713e" filled="true" fillcolor="#000000" stroked="false">
                  <v:path arrowok="t"/>
                  <v:fill type="solid"/>
                </v:shape>
                <v:line style="position:absolute" from="8128,3713" to="8128,3630" stroked="true" strokeweight=".947952pt" strokecolor="#000000">
                  <v:stroke dashstyle="solid"/>
                </v:line>
                <v:shape style="position:absolute;left:4227;top:3712;width:83;height:2" id="docshape1859" coordorigin="4228,3713" coordsize="83,0" path="m4311,3713l4228,3713e" filled="true" fillcolor="#000000" stroked="false">
                  <v:path arrowok="t"/>
                  <v:fill type="solid"/>
                </v:shape>
                <v:line style="position:absolute" from="4228,3713" to="4311,3713" stroked="true" strokeweight=".947952pt" strokecolor="#000000">
                  <v:stroke dashstyle="solid"/>
                </v:line>
                <v:shape style="position:absolute;left:4227;top:3000;width:83;height:2" id="docshape1860" coordorigin="4228,3000" coordsize="83,0" path="m4311,3000l4228,3000e" filled="true" fillcolor="#000000" stroked="false">
                  <v:path arrowok="t"/>
                  <v:fill type="solid"/>
                </v:shape>
                <v:line style="position:absolute" from="4228,3000" to="4311,3000" stroked="true" strokeweight=".947952pt" strokecolor="#000000">
                  <v:stroke dashstyle="solid"/>
                </v:line>
                <v:shape style="position:absolute;left:4227;top:2287;width:83;height:2" id="docshape1861" coordorigin="4228,2288" coordsize="83,0" path="m4311,2288l4228,2288e" filled="true" fillcolor="#000000" stroked="false">
                  <v:path arrowok="t"/>
                  <v:fill type="solid"/>
                </v:shape>
                <v:line style="position:absolute" from="4228,2288" to="4311,2288" stroked="true" strokeweight=".947952pt" strokecolor="#000000">
                  <v:stroke dashstyle="solid"/>
                </v:line>
                <v:shape style="position:absolute;left:4227;top:1575;width:83;height:2" id="docshape1862" coordorigin="4228,1575" coordsize="83,0" path="m4311,1575l4228,1575e" filled="true" fillcolor="#000000" stroked="false">
                  <v:path arrowok="t"/>
                  <v:fill type="solid"/>
                </v:shape>
                <v:line style="position:absolute" from="4228,1575" to="4311,1575" stroked="true" strokeweight=".947952pt" strokecolor="#000000">
                  <v:stroke dashstyle="solid"/>
                </v:line>
                <v:shape style="position:absolute;left:4227;top:862;width:83;height:2" id="docshape1863" coordorigin="4228,863" coordsize="83,0" path="m4311,863l4228,863e" filled="true" fillcolor="#000000" stroked="false">
                  <v:path arrowok="t"/>
                  <v:fill type="solid"/>
                </v:shape>
                <v:line style="position:absolute" from="4228,863" to="4311,863" stroked="true" strokeweight=".947952pt" strokecolor="#000000">
                  <v:stroke dashstyle="solid"/>
                </v:line>
                <v:shape style="position:absolute;left:4227;top:150;width:83;height:2" id="docshape1864" coordorigin="4228,150" coordsize="83,0" path="m4311,150l4228,150e" filled="true" fillcolor="#000000" stroked="false">
                  <v:path arrowok="t"/>
                  <v:fill type="solid"/>
                </v:shape>
                <v:line style="position:absolute" from="4228,150" to="4311,150" stroked="true" strokeweight=".947952pt" strokecolor="#000000">
                  <v:stroke dashstyle="solid"/>
                </v:line>
                <v:shape style="position:absolute;left:4247;top:1358;width:3882;height:1813" id="docshape1865" coordorigin="4247,1359" coordsize="3882,1813" path="m4247,1359l4286,1548,4326,1744,4365,1949,4404,2131,4443,2299,4482,2456,4522,2600,4561,2724,4600,2843,4639,2956,4678,3064,4718,3171,4757,3171,4796,3158,4835,3145,4914,3123,4992,3104,5070,3087,5149,3072,5227,3060,5306,3050,5384,3041,5463,3033,5541,3027,5619,3021,5698,3017,5776,3013,5855,3010,5933,3008,6011,3007,6090,3006,6168,3006,6207,3006,6286,3006,6364,3007,6443,3009,6521,3011,6599,3013,6678,3015,6756,3018,6835,3021,6913,3024,6991,3027,7070,3031,7148,3034,7227,3038,7305,3043,7384,3047,7462,3052,7540,3057,7619,3062,7697,3067,7776,3073,7815,3075,7854,3078,7932,3083,8011,3088,8089,3093,8128,3095e" filled="false" stroked="true" strokeweight="1.421928pt" strokecolor="#1f4d78">
                  <v:path arrowok="t"/>
                  <v:stroke dashstyle="solid"/>
                </v:shape>
                <v:shape style="position:absolute;left:4247;top:1328;width:3882;height:1526" id="docshape1866" coordorigin="4247,1329" coordsize="3882,1526" path="m4247,1329l4286,1532,4326,1717,4365,1875,4404,1981,4443,2074,4482,2163,4522,2252,4561,2339,4600,2422,4639,2501,4678,2576,4718,2648,4757,2717,4796,2785,4835,2850,4874,2855,4914,2841,4953,2830,5031,2813,5110,2803,5188,2798,5266,2795,5345,2793,5423,2792,5502,2791,5580,2791,5659,2790,5737,2790,5815,2790,5894,2789,5972,2789,6051,2789,6129,2789,6207,2789,6286,2789,6364,2789,6443,2788,6521,2788,6599,2788,6678,2788,6756,2788,6835,2788,6913,2788,6991,2788,7070,2788,7109,2788,7148,2788,7227,2788,7305,2788,7384,2788,7462,2788,7540,2788,7619,2788,7697,2788,7776,2788,7815,2788,7893,2788,7972,2788,8050,2788,8089,2788,8128,2788e" filled="false" stroked="true" strokeweight="1.421928pt" strokecolor="#b22121">
                  <v:path arrowok="t"/>
                  <v:stroke dashstyle="shortdash"/>
                </v:shape>
                <v:shape style="position:absolute;left:4247;top:1317;width:3882;height:481" id="docshape1867" coordorigin="4247,1318" coordsize="3882,481" path="m4247,1318l4286,1504,4326,1551,4365,1601,4404,1649,4443,1680,4482,1697,4522,1703,4561,1702,4600,1698,4639,1696,4678,1695,4718,1696,4757,1696,4835,1697,4914,1701,4992,1708,5070,1717,5110,1721,5188,1728,5266,1732,5345,1734,5384,1734,5423,1734,5502,1731,5580,1728,5659,1724,5698,1722,5737,1720,5815,1716,5894,1712,5972,1710,6051,1708,6129,1707,6168,1707,6207,1707,6286,1708,6364,1710,6443,1712,6521,1715,6599,1718,6678,1721,6756,1724,6835,1728,6913,1731,6991,1735,7070,1738,7148,1742,7227,1746,7305,1749,7384,1753,7462,1757,7540,1761,7619,1765,7697,1770,7776,1774,7854,1779,7932,1784,8011,1789,8089,1795,8128,1798e" filled="false" stroked="true" strokeweight="1.421928pt" strokecolor="#2e8a57">
                  <v:path arrowok="t"/>
                  <v:stroke dashstyle="shortdashdot"/>
                </v:shape>
                <v:shape style="position:absolute;left:4247;top:1259;width:3882;height:1471" id="docshape1868" coordorigin="4247,1259" coordsize="3882,1471" path="m4247,1259l4286,1308,4326,1382,4365,1471,4404,1556,4443,1636,4482,1692,4522,1742,4561,1793,4600,1842,4639,1892,4678,1943,4718,1995,4757,2049,4796,2105,4835,2163,4874,2223,4914,2286,4953,2351,4992,2416,5031,2477,5070,2531,5110,2577,5188,2638,5266,2670,5345,2687,5423,2701,5502,2713,5580,2721,5659,2726,5737,2729,5815,2730,5855,2729,5933,2728,6011,2727,6090,2725,6129,2724,6207,2722,6286,2721,6364,2719,6443,2719,6521,2718,6599,2718,6678,2717,6756,2717,6795,2717,6874,2717,6952,2717,7031,2716,7109,2715,7188,2714,7266,2713,7344,2711,7384,2711,7462,2710,7540,2709,7619,2708,7697,2707,7736,2707,7776,2707,7854,2708,7932,2710,8011,2712,8089,2716,8128,2719e" filled="false" stroked="true" strokeweight="1.421928pt" strokecolor="#793d9c">
                  <v:path arrowok="t"/>
                  <v:stroke dashstyle="shortdot"/>
                </v:shape>
                <v:shape style="position:absolute;left:4247;top:1398;width:3882;height:1217" id="docshape1869" coordorigin="4247,1399" coordsize="3882,1217" path="m4247,1399l4286,1441,4326,1495,4365,1549,4404,1606,4443,1663,4482,1715,4522,1763,4600,1849,4678,1926,4757,1993,4835,2052,4914,2102,4992,2146,5070,2183,5149,2215,5227,2243,5306,2268,5384,2292,5463,2315,5541,2337,5619,2359,5698,2380,5776,2401,5855,2421,5933,2441,6011,2460,6090,2477,6168,2493,6247,2508,6325,2522,6403,2534,6482,2544,6560,2553,6639,2561,6717,2567,6795,2572,6874,2576,6952,2579,7031,2581,7109,2582,7188,2583,7266,2583,7344,2584,7384,2584,7423,2584,7501,2584,7580,2584,7658,2585,7736,2587,7815,2589,7893,2593,7972,2598,8050,2605,8089,2610,8128,2615e" filled="false" stroked="true" strokeweight="1.421928pt" strokecolor="#c46a00">
                  <v:path arrowok="t"/>
                  <v:stroke dashstyle="solid"/>
                </v:shape>
                <v:shape style="position:absolute;left:4227;top:150;width:3901;height:3563" id="docshape1870" coordorigin="4228,150" coordsize="3901,3563" path="m4228,3713l4228,150m8128,3713l8128,150m4228,3713l8128,3713m4228,150l8128,150e" filled="false" stroked="true" strokeweight="1.066446pt" strokecolor="#000000">
                  <v:path arrowok="t"/>
                  <v:stroke dashstyle="solid"/>
                </v:shape>
                <v:shape style="position:absolute;left:4182;top:1286;width:130;height:130" id="docshape1871" coordorigin="4182,1287" coordsize="130,130" path="m4247,1417l4301,1388,4312,1352,4311,1339,4272,1292,4247,1287,4234,1288,4187,1327,4182,1352,4184,1364,4222,1412,4247,1417xe" filled="false" stroked="true" strokeweight="1.421928pt" strokecolor="#1f4d78">
                  <v:path arrowok="t"/>
                  <v:stroke dashstyle="solid"/>
                </v:shape>
                <v:shape style="position:absolute;left:4597;top:2994;width:159;height:159" type="#_x0000_t75" id="docshape1872" stroked="false">
                  <v:imagedata r:id="rId155" o:title=""/>
                </v:shape>
                <v:shape style="position:absolute;left:5026;top:2999;width:159;height:159" type="#_x0000_t75" id="docshape1873" stroked="false">
                  <v:imagedata r:id="rId155" o:title=""/>
                </v:shape>
                <v:shape style="position:absolute;left:5884;top:2929;width:159;height:159" type="#_x0000_t75" id="docshape1874" stroked="false">
                  <v:imagedata r:id="rId155" o:title=""/>
                </v:shape>
                <v:shape style="position:absolute;left:5455;top:2949;width:159;height:159" type="#_x0000_t75" id="docshape1875" stroked="false">
                  <v:imagedata r:id="rId156" o:title=""/>
                </v:shape>
                <v:shape style="position:absolute;left:6313;top:2929;width:159;height:159" type="#_x0000_t75" id="docshape1876" stroked="false">
                  <v:imagedata r:id="rId155" o:title=""/>
                </v:shape>
                <v:shape style="position:absolute;left:6742;top:2939;width:159;height:159" type="#_x0000_t75" id="docshape1877" stroked="false">
                  <v:imagedata r:id="rId155" o:title=""/>
                </v:shape>
                <v:shape style="position:absolute;left:7171;top:2962;width:159;height:159" type="#_x0000_t75" id="docshape1878" stroked="false">
                  <v:imagedata r:id="rId155" o:title=""/>
                </v:shape>
                <v:shape style="position:absolute;left:7600;top:2979;width:159;height:159" type="#_x0000_t75" id="docshape1879" stroked="false">
                  <v:imagedata r:id="rId157" o:title=""/>
                </v:shape>
                <v:shape style="position:absolute;left:8049;top:3011;width:159;height:159" type="#_x0000_t75" id="docshape1880" stroked="false">
                  <v:imagedata r:id="rId158" o:title=""/>
                </v:shape>
                <v:rect style="position:absolute;left:4182;top:1278;width:130;height:130" id="docshape1881" filled="false" stroked="true" strokeweight="1.421928pt" strokecolor="#b22121">
                  <v:stroke dashstyle="solid"/>
                </v:rect>
                <v:rect style="position:absolute;left:4611;top:2511;width:130;height:130" id="docshape1882" filled="false" stroked="true" strokeweight="1.421928pt" strokecolor="#b22121">
                  <v:stroke dashstyle="solid"/>
                </v:rect>
                <v:rect style="position:absolute;left:5040;top:2738;width:130;height:130" id="docshape1883" filled="false" stroked="true" strokeweight="1.421928pt" strokecolor="#b22121">
                  <v:stroke dashstyle="solid"/>
                </v:rect>
                <v:rect style="position:absolute;left:5469;top:2726;width:130;height:130" id="docshape1884" filled="false" stroked="true" strokeweight="1.421928pt" strokecolor="#b22121">
                  <v:stroke dashstyle="solid"/>
                </v:rect>
                <v:rect style="position:absolute;left:5898;top:2724;width:130;height:130" id="docshape1885" filled="false" stroked="true" strokeweight="1.421928pt" strokecolor="#b22121">
                  <v:stroke dashstyle="solid"/>
                </v:rect>
                <v:rect style="position:absolute;left:6327;top:2724;width:130;height:130" id="docshape1886" filled="false" stroked="true" strokeweight="1.421928pt" strokecolor="#b22121">
                  <v:stroke dashstyle="solid"/>
                </v:rect>
                <v:rect style="position:absolute;left:6756;top:2723;width:130;height:130" id="docshape1887" filled="false" stroked="true" strokeweight="1.421928pt" strokecolor="#b22121">
                  <v:stroke dashstyle="solid"/>
                </v:rect>
                <v:rect style="position:absolute;left:7185;top:2724;width:130;height:130" id="docshape1888" filled="false" stroked="true" strokeweight="1.421928pt" strokecolor="#b22121">
                  <v:stroke dashstyle="solid"/>
                </v:rect>
                <v:rect style="position:absolute;left:7614;top:2723;width:130;height:130" id="docshape1889" filled="false" stroked="true" strokeweight="1.421928pt" strokecolor="#b22121">
                  <v:stroke dashstyle="solid"/>
                </v:rect>
                <v:rect style="position:absolute;left:8063;top:2723;width:130;height:130" id="docshape1890" filled="false" stroked="true" strokeweight="1.421928pt" strokecolor="#b22121">
                  <v:stroke dashstyle="solid"/>
                </v:rect>
                <v:shape style="position:absolute;left:4182;top:1259;width:130;height:130" id="docshape1891" coordorigin="4182,1260" coordsize="130,130" path="m4247,1260l4182,1389,4312,1389,4247,1260xe" filled="false" stroked="true" strokeweight="1.421928pt" strokecolor="#2e8a57">
                  <v:path arrowok="t"/>
                  <v:stroke dashstyle="solid"/>
                </v:shape>
                <v:shape style="position:absolute;left:4611;top:1642;width:130;height:130" id="docshape1892" coordorigin="4611,1642" coordsize="130,130" path="m4676,1642l4611,1772,4741,1772,4676,1642xe" filled="false" stroked="true" strokeweight="1.421928pt" strokecolor="#2e8a57">
                  <v:path arrowok="t"/>
                  <v:stroke dashstyle="solid"/>
                </v:shape>
                <v:shape style="position:absolute;left:5040;top:1634;width:130;height:130" id="docshape1893" coordorigin="5040,1634" coordsize="130,130" path="m5105,1634l5040,1764,5170,1764,5105,1634xe" filled="false" stroked="true" strokeweight="1.421928pt" strokecolor="#2e8a57">
                  <v:path arrowok="t"/>
                  <v:stroke dashstyle="solid"/>
                </v:shape>
                <v:shape style="position:absolute;left:5469;top:1644;width:130;height:130" id="docshape1894" coordorigin="5470,1644" coordsize="130,130" path="m5534,1644l5470,1774,5599,1774,5534,1644xe" filled="false" stroked="true" strokeweight="1.421928pt" strokecolor="#2e8a57">
                  <v:path arrowok="t"/>
                  <v:stroke dashstyle="solid"/>
                </v:shape>
                <v:shape style="position:absolute;left:5898;top:1645;width:130;height:130" id="docshape1895" coordorigin="5899,1645" coordsize="130,130" path="m5964,1645l5899,1775,6028,1775,5964,1645xe" filled="false" stroked="true" strokeweight="1.421928pt" strokecolor="#2e8a57">
                  <v:path arrowok="t"/>
                  <v:stroke dashstyle="solid"/>
                </v:shape>
                <v:shape style="position:absolute;left:6327;top:1638;width:130;height:130" id="docshape1896" coordorigin="6328,1638" coordsize="130,130" path="m6393,1638l6328,1768,6457,1768,6393,1638xe" filled="false" stroked="true" strokeweight="1.421928pt" strokecolor="#2e8a57">
                  <v:path arrowok="t"/>
                  <v:stroke dashstyle="solid"/>
                </v:shape>
                <v:shape style="position:absolute;left:6756;top:1640;width:130;height:130" id="docshape1897" coordorigin="6757,1641" coordsize="130,130" path="m6822,1641l6757,1770,6887,1770,6822,1641xe" filled="false" stroked="true" strokeweight="1.421928pt" strokecolor="#2e8a57">
                  <v:path arrowok="t"/>
                  <v:stroke dashstyle="solid"/>
                </v:shape>
                <v:shape style="position:absolute;left:7185;top:1651;width:130;height:130" id="docshape1898" coordorigin="7186,1652" coordsize="130,130" path="m7251,1652l7186,1782,7316,1782,7251,1652xe" filled="false" stroked="true" strokeweight="1.421928pt" strokecolor="#2e8a57">
                  <v:path arrowok="t"/>
                  <v:stroke dashstyle="solid"/>
                </v:shape>
                <v:shape style="position:absolute;left:7614;top:1637;width:130;height:130" id="docshape1899" coordorigin="7615,1638" coordsize="130,130" path="m7680,1638l7615,1767,7745,1767,7680,1638xe" filled="false" stroked="true" strokeweight="1.421928pt" strokecolor="#2e8a57">
                  <v:path arrowok="t"/>
                  <v:stroke dashstyle="solid"/>
                </v:shape>
                <v:shape style="position:absolute;left:8063;top:1639;width:130;height:130" id="docshape1900" coordorigin="8064,1639" coordsize="130,130" path="m8128,1639l8064,1769,8193,1769,8128,1639xe" filled="false" stroked="true" strokeweight="1.421928pt" strokecolor="#2e8a57">
                  <v:path arrowok="t"/>
                  <v:stroke dashstyle="solid"/>
                </v:shape>
                <v:shape style="position:absolute;left:4155;top:1176;width:184;height:184" id="docshape1901" coordorigin="4155,1176" coordsize="184,184" path="m4247,1360l4339,1268,4247,1176,4155,1268,4247,1360xe" filled="false" stroked="true" strokeweight="1.421928pt" strokecolor="#793d9c">
                  <v:path arrowok="t"/>
                  <v:stroke dashstyle="solid"/>
                </v:shape>
                <v:shape style="position:absolute;left:4584;top:1831;width:184;height:184" id="docshape1902" coordorigin="4584,1832" coordsize="184,184" path="m4676,2015l4768,1924,4676,1832,4584,1924,4676,2015xe" filled="false" stroked="true" strokeweight="1.421928pt" strokecolor="#793d9c">
                  <v:path arrowok="t"/>
                  <v:stroke dashstyle="solid"/>
                </v:shape>
                <v:shape style="position:absolute;left:5013;top:2481;width:184;height:184" id="docshape1903" coordorigin="5014,2481" coordsize="184,184" path="m5105,2665l5197,2573,5105,2481,5014,2573,5105,2665xe" filled="false" stroked="true" strokeweight="1.421928pt" strokecolor="#793d9c">
                  <v:path arrowok="t"/>
                  <v:stroke dashstyle="solid"/>
                </v:shape>
                <v:shape style="position:absolute;left:5442;top:2649;width:184;height:184" id="docshape1904" coordorigin="5443,2650" coordsize="184,184" path="m5534,2833l5626,2741,5534,2650,5443,2741,5534,2833xe" filled="false" stroked="true" strokeweight="1.421928pt" strokecolor="#793d9c">
                  <v:path arrowok="t"/>
                  <v:stroke dashstyle="solid"/>
                </v:shape>
                <v:shape style="position:absolute;left:5871;top:2640;width:184;height:184" id="docshape1905" coordorigin="5872,2641" coordsize="184,184" path="m5964,2824l6055,2733,5964,2641,5872,2733,5964,2824xe" filled="false" stroked="true" strokeweight="1.421928pt" strokecolor="#793d9c">
                  <v:path arrowok="t"/>
                  <v:stroke dashstyle="solid"/>
                </v:shape>
                <v:shape style="position:absolute;left:6300;top:2662;width:184;height:184" id="docshape1906" coordorigin="6301,2663" coordsize="184,184" path="m6393,2846l6484,2754,6393,2663,6301,2754,6393,2846xe" filled="false" stroked="true" strokeweight="1.421928pt" strokecolor="#793d9c">
                  <v:path arrowok="t"/>
                  <v:stroke dashstyle="solid"/>
                </v:shape>
                <v:shape style="position:absolute;left:6729;top:2663;width:184;height:184" id="docshape1907" coordorigin="6730,2663" coordsize="184,184" path="m6822,2847l6913,2755,6822,2663,6730,2755,6822,2847xe" filled="false" stroked="true" strokeweight="1.421928pt" strokecolor="#793d9c">
                  <v:path arrowok="t"/>
                  <v:stroke dashstyle="solid"/>
                </v:shape>
                <v:shape style="position:absolute;left:7158;top:2662;width:184;height:184" id="docshape1908" coordorigin="7159,2662" coordsize="184,184" path="m7251,2846l7343,2754,7251,2662,7159,2754,7251,2846xe" filled="false" stroked="true" strokeweight="1.421928pt" strokecolor="#793d9c">
                  <v:path arrowok="t"/>
                  <v:stroke dashstyle="solid"/>
                </v:shape>
                <v:shape style="position:absolute;left:7588;top:2662;width:184;height:184" id="docshape1909" coordorigin="7588,2662" coordsize="184,184" path="m7680,2846l7772,2754,7680,2662,7588,2754,7680,2846xe" filled="false" stroked="true" strokeweight="1.421928pt" strokecolor="#793d9c">
                  <v:path arrowok="t"/>
                  <v:stroke dashstyle="solid"/>
                </v:shape>
                <v:shape style="position:absolute;left:8036;top:2662;width:184;height:184" id="docshape1910" coordorigin="8037,2663" coordsize="184,184" path="m8128,2847l8220,2755,8128,2663,8037,2755,8128,2847xe" filled="false" stroked="true" strokeweight="1.421928pt" strokecolor="#793d9c">
                  <v:path arrowok="t"/>
                  <v:stroke dashstyle="solid"/>
                </v:shape>
                <v:shape style="position:absolute;left:4182;top:1301;width:130;height:130" id="docshape1911" coordorigin="4182,1301" coordsize="130,130" path="m4247,1431l4312,1301,4182,1301,4247,1431xe" filled="false" stroked="true" strokeweight="1.421928pt" strokecolor="#c46a00">
                  <v:path arrowok="t"/>
                  <v:stroke dashstyle="solid"/>
                </v:shape>
                <v:shape style="position:absolute;left:4611;top:1866;width:130;height:130" id="docshape1912" coordorigin="4611,1866" coordsize="130,130" path="m4676,1996l4741,1866,4611,1866,4676,1996xe" filled="false" stroked="true" strokeweight="1.421928pt" strokecolor="#c46a00">
                  <v:path arrowok="t"/>
                  <v:stroke dashstyle="solid"/>
                </v:shape>
                <v:shape style="position:absolute;left:5040;top:2132;width:130;height:130" id="docshape1913" coordorigin="5040,2132" coordsize="130,130" path="m5105,2262l5170,2132,5040,2132,5105,2262xe" filled="false" stroked="true" strokeweight="1.421928pt" strokecolor="#c46a00">
                  <v:path arrowok="t"/>
                  <v:stroke dashstyle="solid"/>
                </v:shape>
                <v:shape style="position:absolute;left:5469;top:2312;width:130;height:130" id="docshape1914" coordorigin="5470,2312" coordsize="130,130" path="m5534,2442l5599,2312,5470,2312,5534,2442xe" filled="false" stroked="true" strokeweight="1.421928pt" strokecolor="#c46a00">
                  <v:path arrowok="t"/>
                  <v:stroke dashstyle="solid"/>
                </v:shape>
                <v:shape style="position:absolute;left:5898;top:2386;width:130;height:130" id="docshape1915" coordorigin="5899,2386" coordsize="130,130" path="m5964,2516l6028,2386,5899,2386,5964,2516xe" filled="false" stroked="true" strokeweight="1.421928pt" strokecolor="#c46a00">
                  <v:path arrowok="t"/>
                  <v:stroke dashstyle="solid"/>
                </v:shape>
                <v:shape style="position:absolute;left:6327;top:2482;width:130;height:130" id="docshape1916" coordorigin="6328,2482" coordsize="130,130" path="m6393,2612l6457,2482,6328,2482,6393,2612xe" filled="false" stroked="true" strokeweight="1.421928pt" strokecolor="#c46a00">
                  <v:path arrowok="t"/>
                  <v:stroke dashstyle="solid"/>
                </v:shape>
                <v:shape style="position:absolute;left:6756;top:2512;width:130;height:130" id="docshape1917" coordorigin="6757,2512" coordsize="130,130" path="m6822,2642l6887,2512,6757,2512,6822,2642xe" filled="false" stroked="true" strokeweight="1.421928pt" strokecolor="#c46a00">
                  <v:path arrowok="t"/>
                  <v:stroke dashstyle="solid"/>
                </v:shape>
                <v:shape style="position:absolute;left:7185;top:2572;width:130;height:130" id="docshape1918" coordorigin="7186,2572" coordsize="130,130" path="m7251,2702l7316,2572,7186,2572,7251,2702xe" filled="false" stroked="true" strokeweight="1.421928pt" strokecolor="#c46a00">
                  <v:path arrowok="t"/>
                  <v:stroke dashstyle="solid"/>
                </v:shape>
                <v:shape style="position:absolute;left:7614;top:2574;width:130;height:130" id="docshape1919" coordorigin="7615,2574" coordsize="130,130" path="m7680,2704l7745,2574,7615,2574,7680,2704xe" filled="false" stroked="true" strokeweight="1.421928pt" strokecolor="#c46a00">
                  <v:path arrowok="t"/>
                  <v:stroke dashstyle="solid"/>
                </v:shape>
                <v:shape style="position:absolute;left:8063;top:2592;width:130;height:130" id="docshape1920" coordorigin="8064,2592" coordsize="130,130" path="m8128,2722l8193,2592,8064,2592,8128,2722xe" filled="false" stroked="true" strokeweight="1.421928pt" strokecolor="#c46a00">
                  <v:path arrowok="t"/>
                  <v:stroke dashstyle="solid"/>
                </v:shape>
                <w10:wrap type="none"/>
              </v:group>
            </w:pict>
          </mc:Fallback>
        </mc:AlternateContent>
      </w:r>
      <w:r>
        <w:rPr>
          <w:rFonts w:ascii="黑体"/>
          <w:spacing w:val="-5"/>
          <w:sz w:val="21"/>
        </w:rPr>
        <w:t>1.0</w:t>
      </w:r>
    </w:p>
    <w:p>
      <w:pPr>
        <w:spacing w:line="189" w:lineRule="exact" w:before="77"/>
        <w:ind w:left="479" w:right="0" w:firstLine="0"/>
        <w:jc w:val="left"/>
        <w:rPr>
          <w:rFonts w:ascii="黑体"/>
          <w:sz w:val="18"/>
        </w:rPr>
      </w:pPr>
      <w:r>
        <w:rPr/>
        <w:br w:type="column"/>
      </w:r>
      <w:r>
        <w:rPr>
          <w:rFonts w:ascii="黑体"/>
          <w:spacing w:val="-5"/>
          <w:w w:val="105"/>
          <w:sz w:val="18"/>
        </w:rPr>
        <w:t>0.0</w:t>
      </w:r>
    </w:p>
    <w:p>
      <w:pPr>
        <w:tabs>
          <w:tab w:pos="1454" w:val="left" w:leader="none"/>
          <w:tab w:pos="2305" w:val="left" w:leader="none"/>
          <w:tab w:pos="3156" w:val="left" w:leader="none"/>
          <w:tab w:pos="4007" w:val="left" w:leader="none"/>
        </w:tabs>
        <w:spacing w:line="189" w:lineRule="exact" w:before="0"/>
        <w:ind w:left="603" w:right="0" w:firstLine="0"/>
        <w:jc w:val="left"/>
        <w:rPr>
          <w:rFonts w:ascii="黑体"/>
          <w:sz w:val="18"/>
        </w:rPr>
      </w:pPr>
      <w:r>
        <w:rPr>
          <w:rFonts w:ascii="黑体"/>
          <w:spacing w:val="-2"/>
          <w:w w:val="105"/>
          <w:sz w:val="18"/>
        </w:rPr>
        <w:t>0.000</w:t>
      </w:r>
      <w:r>
        <w:rPr>
          <w:rFonts w:ascii="黑体"/>
          <w:sz w:val="18"/>
        </w:rPr>
        <w:tab/>
      </w:r>
      <w:r>
        <w:rPr>
          <w:rFonts w:ascii="黑体"/>
          <w:spacing w:val="-2"/>
          <w:w w:val="105"/>
          <w:sz w:val="18"/>
        </w:rPr>
        <w:t>0.005</w:t>
      </w:r>
      <w:r>
        <w:rPr>
          <w:rFonts w:ascii="黑体"/>
          <w:sz w:val="18"/>
        </w:rPr>
        <w:tab/>
      </w:r>
      <w:r>
        <w:rPr>
          <w:rFonts w:ascii="黑体"/>
          <w:spacing w:val="-2"/>
          <w:w w:val="105"/>
          <w:sz w:val="18"/>
        </w:rPr>
        <w:t>0.010</w:t>
      </w:r>
      <w:r>
        <w:rPr>
          <w:rFonts w:ascii="黑体"/>
          <w:sz w:val="18"/>
        </w:rPr>
        <w:tab/>
      </w:r>
      <w:r>
        <w:rPr>
          <w:rFonts w:ascii="黑体"/>
          <w:spacing w:val="-2"/>
          <w:w w:val="105"/>
          <w:sz w:val="18"/>
        </w:rPr>
        <w:t>0.015</w:t>
      </w:r>
      <w:r>
        <w:rPr>
          <w:rFonts w:ascii="黑体"/>
          <w:sz w:val="18"/>
        </w:rPr>
        <w:tab/>
      </w:r>
      <w:r>
        <w:rPr>
          <w:rFonts w:ascii="黑体"/>
          <w:spacing w:val="-2"/>
          <w:w w:val="105"/>
          <w:sz w:val="18"/>
        </w:rPr>
        <w:t>0.020</w:t>
      </w:r>
    </w:p>
    <w:p>
      <w:pPr>
        <w:spacing w:before="43"/>
        <w:ind w:left="2130" w:right="0" w:firstLine="0"/>
        <w:jc w:val="left"/>
        <w:rPr>
          <w:rFonts w:ascii="Times New Roman" w:eastAsia="Times New Roman"/>
          <w:i/>
          <w:sz w:val="16"/>
        </w:rPr>
      </w:pPr>
      <w:r>
        <w:rPr>
          <w:rFonts w:ascii="黑体" w:eastAsia="黑体"/>
          <w:spacing w:val="-3"/>
          <w:w w:val="105"/>
          <w:sz w:val="16"/>
        </w:rPr>
        <w:t>传输概率 </w:t>
      </w:r>
      <w:r>
        <w:rPr>
          <w:rFonts w:ascii="Times New Roman" w:eastAsia="Times New Roman"/>
          <w:i/>
          <w:spacing w:val="-10"/>
          <w:w w:val="105"/>
          <w:sz w:val="16"/>
        </w:rPr>
        <w:t>q</w:t>
      </w:r>
    </w:p>
    <w:p>
      <w:pPr>
        <w:pStyle w:val="ListParagraph"/>
        <w:numPr>
          <w:ilvl w:val="0"/>
          <w:numId w:val="43"/>
        </w:numPr>
        <w:tabs>
          <w:tab w:pos="2113" w:val="left" w:leader="none"/>
        </w:tabs>
        <w:spacing w:line="240" w:lineRule="auto" w:before="121" w:after="0"/>
        <w:ind w:left="2113" w:right="0" w:hanging="254"/>
        <w:jc w:val="left"/>
        <w:rPr>
          <w:rFonts w:ascii="宋体" w:eastAsia="宋体"/>
          <w:sz w:val="18"/>
        </w:rPr>
      </w:pPr>
      <w:r>
        <w:rPr>
          <w:rFonts w:ascii="宋体" w:eastAsia="宋体"/>
          <w:spacing w:val="-3"/>
          <w:sz w:val="18"/>
        </w:rPr>
        <w:t>时延优先</w:t>
      </w:r>
    </w:p>
    <w:p>
      <w:pPr>
        <w:spacing w:after="0" w:line="240" w:lineRule="auto"/>
        <w:jc w:val="left"/>
        <w:rPr>
          <w:rFonts w:ascii="宋体" w:eastAsia="宋体"/>
          <w:sz w:val="18"/>
        </w:rPr>
        <w:sectPr>
          <w:type w:val="continuous"/>
          <w:pgSz w:w="11910" w:h="16840"/>
          <w:pgMar w:header="927" w:footer="644" w:top="1920" w:bottom="280" w:left="1200" w:right="980"/>
          <w:cols w:num="2" w:equalWidth="0">
            <w:col w:w="4623" w:space="40"/>
            <w:col w:w="5067"/>
          </w:cols>
        </w:sectPr>
      </w:pPr>
    </w:p>
    <w:p>
      <w:pPr>
        <w:pStyle w:val="BodyText"/>
        <w:spacing w:before="166"/>
        <w:rPr>
          <w:sz w:val="21"/>
        </w:rPr>
      </w:pPr>
    </w:p>
    <w:p>
      <w:pPr>
        <w:spacing w:before="0"/>
        <w:ind w:left="2612" w:right="0" w:firstLine="0"/>
        <w:jc w:val="left"/>
        <w:rPr>
          <w:rFonts w:ascii="黑体"/>
          <w:sz w:val="21"/>
        </w:rPr>
      </w:pPr>
      <w:r>
        <w:rPr/>
        <mc:AlternateContent>
          <mc:Choice Requires="wps">
            <w:drawing>
              <wp:anchor distT="0" distB="0" distL="0" distR="0" allowOverlap="1" layoutInCell="1" locked="0" behindDoc="0" simplePos="0" relativeHeight="16028160">
                <wp:simplePos x="0" y="0"/>
                <wp:positionH relativeFrom="page">
                  <wp:posOffset>2205295</wp:posOffset>
                </wp:positionH>
                <wp:positionV relativeFrom="paragraph">
                  <wp:posOffset>-69015</wp:posOffset>
                </wp:positionV>
                <wp:extent cx="178435" cy="1691005"/>
                <wp:effectExtent l="0" t="0" r="0" b="0"/>
                <wp:wrapNone/>
                <wp:docPr id="2328" name="Textbox 2328"/>
                <wp:cNvGraphicFramePr>
                  <a:graphicFrameLocks/>
                </wp:cNvGraphicFramePr>
                <a:graphic>
                  <a:graphicData uri="http://schemas.microsoft.com/office/word/2010/wordprocessingShape">
                    <wps:wsp>
                      <wps:cNvPr id="2328" name="Textbox 2328"/>
                      <wps:cNvSpPr txBox="1"/>
                      <wps:spPr>
                        <a:xfrm>
                          <a:off x="0" y="0"/>
                          <a:ext cx="178435" cy="1691005"/>
                        </a:xfrm>
                        <a:prstGeom prst="rect">
                          <a:avLst/>
                        </a:prstGeom>
                      </wps:spPr>
                      <wps:txbx>
                        <w:txbxContent>
                          <w:p>
                            <w:pPr>
                              <w:spacing w:line="260" w:lineRule="exact" w:before="0"/>
                              <w:ind w:left="20" w:right="0" w:firstLine="0"/>
                              <w:jc w:val="left"/>
                              <w:rPr>
                                <w:rFonts w:ascii="黑体" w:hAnsi="黑体" w:eastAsia="黑体"/>
                                <w:sz w:val="19"/>
                              </w:rPr>
                            </w:pPr>
                            <w:r>
                              <w:rPr>
                                <w:rFonts w:ascii="黑体" w:hAnsi="黑体" w:eastAsia="黑体"/>
                                <w:spacing w:val="-2"/>
                                <w:sz w:val="19"/>
                              </w:rPr>
                              <w:t>归一化效用值 </w:t>
                            </w:r>
                            <w:r>
                              <w:rPr>
                                <w:rFonts w:ascii="Times New Roman" w:hAnsi="Times New Roman" w:eastAsia="Times New Roman"/>
                                <w:i/>
                                <w:sz w:val="19"/>
                              </w:rPr>
                              <w:t>U</w:t>
                            </w:r>
                            <w:r>
                              <w:rPr>
                                <w:rFonts w:ascii="Times New Roman" w:hAnsi="Times New Roman" w:eastAsia="Times New Roman"/>
                                <w:sz w:val="19"/>
                              </w:rPr>
                              <w:t>(</w:t>
                            </w:r>
                            <w:r>
                              <w:rPr>
                                <w:rFonts w:ascii="Times New Roman" w:hAnsi="Times New Roman" w:eastAsia="Times New Roman"/>
                                <w:i/>
                                <w:sz w:val="19"/>
                              </w:rPr>
                              <w:t>y</w:t>
                            </w:r>
                            <w:r>
                              <w:rPr>
                                <w:rFonts w:ascii="Times New Roman" w:hAnsi="Times New Roman" w:eastAsia="Times New Roman"/>
                                <w:position w:val="-2"/>
                                <w:sz w:val="19"/>
                              </w:rPr>
                              <w:t>̃</w:t>
                            </w:r>
                            <w:r>
                              <w:rPr>
                                <w:rFonts w:ascii="Times New Roman" w:hAnsi="Times New Roman" w:eastAsia="Times New Roman"/>
                                <w:spacing w:val="17"/>
                                <w:sz w:val="19"/>
                              </w:rPr>
                              <w:t>) </w:t>
                            </w:r>
                            <w:r>
                              <w:rPr>
                                <w:rFonts w:ascii="黑体" w:hAnsi="黑体" w:eastAsia="黑体"/>
                                <w:spacing w:val="-2"/>
                                <w:sz w:val="19"/>
                              </w:rPr>
                              <w:t>(信令优先)</w:t>
                            </w:r>
                          </w:p>
                        </w:txbxContent>
                      </wps:txbx>
                      <wps:bodyPr wrap="square" lIns="0" tIns="0" rIns="0" bIns="0" rtlCol="0" vert="vert270">
                        <a:noAutofit/>
                      </wps:bodyPr>
                    </wps:wsp>
                  </a:graphicData>
                </a:graphic>
              </wp:anchor>
            </w:drawing>
          </mc:Choice>
          <mc:Fallback>
            <w:pict>
              <v:shape style="position:absolute;margin-left:173.645279pt;margin-top:-5.43432pt;width:14.05pt;height:133.15pt;mso-position-horizontal-relative:page;mso-position-vertical-relative:paragraph;z-index:16028160" type="#_x0000_t202" id="docshape1921" filled="false" stroked="false">
                <v:textbox inset="0,0,0,0" style="layout-flow:vertical;mso-layout-flow-alt:bottom-to-top">
                  <w:txbxContent>
                    <w:p>
                      <w:pPr>
                        <w:spacing w:line="260" w:lineRule="exact" w:before="0"/>
                        <w:ind w:left="20" w:right="0" w:firstLine="0"/>
                        <w:jc w:val="left"/>
                        <w:rPr>
                          <w:rFonts w:ascii="黑体" w:hAnsi="黑体" w:eastAsia="黑体"/>
                          <w:sz w:val="19"/>
                        </w:rPr>
                      </w:pPr>
                      <w:r>
                        <w:rPr>
                          <w:rFonts w:ascii="黑体" w:hAnsi="黑体" w:eastAsia="黑体"/>
                          <w:spacing w:val="-2"/>
                          <w:sz w:val="19"/>
                        </w:rPr>
                        <w:t>归一化效用值 </w:t>
                      </w:r>
                      <w:r>
                        <w:rPr>
                          <w:rFonts w:ascii="Times New Roman" w:hAnsi="Times New Roman" w:eastAsia="Times New Roman"/>
                          <w:i/>
                          <w:sz w:val="19"/>
                        </w:rPr>
                        <w:t>U</w:t>
                      </w:r>
                      <w:r>
                        <w:rPr>
                          <w:rFonts w:ascii="Times New Roman" w:hAnsi="Times New Roman" w:eastAsia="Times New Roman"/>
                          <w:sz w:val="19"/>
                        </w:rPr>
                        <w:t>(</w:t>
                      </w:r>
                      <w:r>
                        <w:rPr>
                          <w:rFonts w:ascii="Times New Roman" w:hAnsi="Times New Roman" w:eastAsia="Times New Roman"/>
                          <w:i/>
                          <w:sz w:val="19"/>
                        </w:rPr>
                        <w:t>y</w:t>
                      </w:r>
                      <w:r>
                        <w:rPr>
                          <w:rFonts w:ascii="Times New Roman" w:hAnsi="Times New Roman" w:eastAsia="Times New Roman"/>
                          <w:position w:val="-2"/>
                          <w:sz w:val="19"/>
                        </w:rPr>
                        <w:t>̃</w:t>
                      </w:r>
                      <w:r>
                        <w:rPr>
                          <w:rFonts w:ascii="Times New Roman" w:hAnsi="Times New Roman" w:eastAsia="Times New Roman"/>
                          <w:spacing w:val="17"/>
                          <w:sz w:val="19"/>
                        </w:rPr>
                        <w:t>) </w:t>
                      </w:r>
                      <w:r>
                        <w:rPr>
                          <w:rFonts w:ascii="黑体" w:hAnsi="黑体" w:eastAsia="黑体"/>
                          <w:spacing w:val="-2"/>
                          <w:sz w:val="19"/>
                        </w:rPr>
                        <w:t>(信令优先)</w:t>
                      </w:r>
                    </w:p>
                  </w:txbxContent>
                </v:textbox>
                <w10:wrap type="none"/>
              </v:shape>
            </w:pict>
          </mc:Fallback>
        </mc:AlternateContent>
      </w:r>
      <w:r>
        <w:rPr>
          <w:rFonts w:ascii="黑体"/>
          <w:spacing w:val="-5"/>
          <w:sz w:val="21"/>
        </w:rPr>
        <w:t>0.8</w:t>
      </w:r>
    </w:p>
    <w:p>
      <w:pPr>
        <w:pStyle w:val="BodyText"/>
        <w:spacing w:before="167"/>
        <w:rPr>
          <w:rFonts w:ascii="黑体"/>
          <w:sz w:val="21"/>
        </w:rPr>
      </w:pPr>
    </w:p>
    <w:p>
      <w:pPr>
        <w:spacing w:before="0"/>
        <w:ind w:left="2612" w:right="0" w:firstLine="0"/>
        <w:jc w:val="left"/>
        <w:rPr>
          <w:rFonts w:ascii="黑体"/>
          <w:sz w:val="21"/>
        </w:rPr>
      </w:pPr>
      <w:r>
        <w:rPr>
          <w:rFonts w:ascii="黑体"/>
          <w:spacing w:val="-5"/>
          <w:sz w:val="21"/>
        </w:rPr>
        <w:t>0.6</w:t>
      </w:r>
    </w:p>
    <w:p>
      <w:pPr>
        <w:pStyle w:val="BodyText"/>
        <w:spacing w:before="166"/>
        <w:rPr>
          <w:rFonts w:ascii="黑体"/>
          <w:sz w:val="21"/>
        </w:rPr>
      </w:pPr>
    </w:p>
    <w:p>
      <w:pPr>
        <w:spacing w:before="0"/>
        <w:ind w:left="2612" w:right="0" w:firstLine="0"/>
        <w:jc w:val="left"/>
        <w:rPr>
          <w:rFonts w:ascii="黑体"/>
          <w:sz w:val="21"/>
        </w:rPr>
      </w:pPr>
      <w:r>
        <w:rPr>
          <w:rFonts w:ascii="黑体"/>
          <w:spacing w:val="-5"/>
          <w:sz w:val="21"/>
        </w:rPr>
        <w:t>0.4</w:t>
      </w:r>
    </w:p>
    <w:p>
      <w:pPr>
        <w:pStyle w:val="BodyText"/>
        <w:spacing w:before="167"/>
        <w:rPr>
          <w:rFonts w:ascii="黑体"/>
          <w:sz w:val="21"/>
        </w:rPr>
      </w:pPr>
    </w:p>
    <w:p>
      <w:pPr>
        <w:spacing w:before="0"/>
        <w:ind w:left="2612" w:right="0" w:firstLine="0"/>
        <w:jc w:val="left"/>
        <w:rPr>
          <w:rFonts w:ascii="黑体"/>
          <w:sz w:val="21"/>
        </w:rPr>
      </w:pPr>
      <w:r>
        <w:rPr>
          <w:rFonts w:ascii="黑体"/>
          <w:spacing w:val="-5"/>
          <w:sz w:val="21"/>
        </w:rPr>
        <w:t>0.2</w:t>
      </w:r>
    </w:p>
    <w:p>
      <w:pPr>
        <w:pStyle w:val="BodyText"/>
        <w:spacing w:before="166"/>
        <w:rPr>
          <w:rFonts w:ascii="黑体"/>
          <w:sz w:val="21"/>
        </w:rPr>
      </w:pPr>
    </w:p>
    <w:p>
      <w:pPr>
        <w:spacing w:line="219" w:lineRule="exact" w:before="0"/>
        <w:ind w:left="2612" w:right="0" w:firstLine="0"/>
        <w:jc w:val="left"/>
        <w:rPr>
          <w:rFonts w:ascii="黑体"/>
          <w:sz w:val="21"/>
        </w:rPr>
      </w:pPr>
      <w:r>
        <w:rPr>
          <w:rFonts w:ascii="黑体"/>
          <w:spacing w:val="-5"/>
          <w:sz w:val="21"/>
        </w:rPr>
        <w:t>0.0</w:t>
      </w:r>
    </w:p>
    <w:p>
      <w:pPr>
        <w:tabs>
          <w:tab w:pos="3730" w:val="left" w:leader="none"/>
          <w:tab w:pos="4705" w:val="left" w:leader="none"/>
          <w:tab w:pos="5680" w:val="left" w:leader="none"/>
          <w:tab w:pos="6655" w:val="left" w:leader="none"/>
        </w:tabs>
        <w:spacing w:line="219" w:lineRule="exact" w:before="0"/>
        <w:ind w:left="2755" w:right="0" w:firstLine="0"/>
        <w:jc w:val="left"/>
        <w:rPr>
          <w:rFonts w:ascii="黑体"/>
          <w:sz w:val="21"/>
        </w:rPr>
      </w:pPr>
      <w:r>
        <w:rPr>
          <w:rFonts w:ascii="黑体"/>
          <w:spacing w:val="-2"/>
          <w:sz w:val="21"/>
        </w:rPr>
        <w:t>0.000</w:t>
      </w:r>
      <w:r>
        <w:rPr>
          <w:rFonts w:ascii="黑体"/>
          <w:sz w:val="21"/>
        </w:rPr>
        <w:tab/>
      </w:r>
      <w:r>
        <w:rPr>
          <w:rFonts w:ascii="黑体"/>
          <w:spacing w:val="-2"/>
          <w:sz w:val="21"/>
        </w:rPr>
        <w:t>0.005</w:t>
      </w:r>
      <w:r>
        <w:rPr>
          <w:rFonts w:ascii="黑体"/>
          <w:sz w:val="21"/>
        </w:rPr>
        <w:tab/>
      </w:r>
      <w:r>
        <w:rPr>
          <w:rFonts w:ascii="黑体"/>
          <w:spacing w:val="-2"/>
          <w:sz w:val="21"/>
        </w:rPr>
        <w:t>0.010</w:t>
      </w:r>
      <w:r>
        <w:rPr>
          <w:rFonts w:ascii="黑体"/>
          <w:sz w:val="21"/>
        </w:rPr>
        <w:tab/>
      </w:r>
      <w:r>
        <w:rPr>
          <w:rFonts w:ascii="黑体"/>
          <w:spacing w:val="-2"/>
          <w:sz w:val="21"/>
        </w:rPr>
        <w:t>0.015</w:t>
      </w:r>
      <w:r>
        <w:rPr>
          <w:rFonts w:ascii="黑体"/>
          <w:sz w:val="21"/>
        </w:rPr>
        <w:tab/>
      </w:r>
      <w:r>
        <w:rPr>
          <w:rFonts w:ascii="黑体"/>
          <w:spacing w:val="-2"/>
          <w:sz w:val="21"/>
        </w:rPr>
        <w:t>0.020</w:t>
      </w:r>
    </w:p>
    <w:p>
      <w:pPr>
        <w:spacing w:before="42"/>
        <w:ind w:left="4504" w:right="0" w:firstLine="0"/>
        <w:jc w:val="left"/>
        <w:rPr>
          <w:rFonts w:ascii="Times New Roman" w:eastAsia="Times New Roman"/>
          <w:i/>
          <w:sz w:val="19"/>
        </w:rPr>
      </w:pPr>
      <w:r>
        <w:rPr>
          <w:rFonts w:ascii="黑体" w:eastAsia="黑体"/>
          <w:spacing w:val="-2"/>
          <w:sz w:val="19"/>
        </w:rPr>
        <w:t>传输概率 </w:t>
      </w:r>
      <w:r>
        <w:rPr>
          <w:rFonts w:ascii="Times New Roman" w:eastAsia="Times New Roman"/>
          <w:i/>
          <w:spacing w:val="-10"/>
          <w:sz w:val="19"/>
        </w:rPr>
        <w:t>q</w:t>
      </w:r>
    </w:p>
    <w:p>
      <w:pPr>
        <w:pStyle w:val="ListParagraph"/>
        <w:numPr>
          <w:ilvl w:val="0"/>
          <w:numId w:val="43"/>
        </w:numPr>
        <w:tabs>
          <w:tab w:pos="4514" w:val="left" w:leader="none"/>
        </w:tabs>
        <w:spacing w:line="240" w:lineRule="auto" w:before="124" w:after="0"/>
        <w:ind w:left="4514" w:right="0" w:hanging="244"/>
        <w:jc w:val="left"/>
        <w:rPr>
          <w:rFonts w:ascii="宋体" w:eastAsia="宋体"/>
          <w:sz w:val="18"/>
        </w:rPr>
      </w:pPr>
      <w:r>
        <w:rPr>
          <w:rFonts w:ascii="宋体" w:eastAsia="宋体"/>
          <w:spacing w:val="-3"/>
          <w:sz w:val="18"/>
        </w:rPr>
        <w:t>信令优先</w:t>
      </w:r>
    </w:p>
    <w:p>
      <w:pPr>
        <w:spacing w:before="174"/>
        <w:ind w:left="0" w:right="82" w:firstLine="0"/>
        <w:jc w:val="center"/>
        <w:rPr>
          <w:sz w:val="21"/>
        </w:rPr>
      </w:pPr>
      <w:r>
        <w:rPr>
          <w:spacing w:val="-24"/>
          <w:sz w:val="21"/>
        </w:rPr>
        <w:t>图 </w:t>
      </w:r>
      <w:r>
        <w:rPr>
          <w:rFonts w:ascii="Times New Roman" w:hAnsi="Times New Roman" w:eastAsia="Times New Roman"/>
          <w:sz w:val="21"/>
        </w:rPr>
        <w:t>5-6</w:t>
      </w:r>
      <w:r>
        <w:rPr>
          <w:rFonts w:ascii="Times New Roman" w:hAnsi="Times New Roman" w:eastAsia="Times New Roman"/>
          <w:spacing w:val="6"/>
          <w:sz w:val="21"/>
        </w:rPr>
        <w:t> </w:t>
      </w:r>
      <w:r>
        <w:rPr>
          <w:sz w:val="21"/>
        </w:rPr>
        <w:t>均匀流量、</w:t>
      </w:r>
      <w:r>
        <w:rPr>
          <w:rFonts w:ascii="Bookman Old Style" w:hAnsi="Bookman Old Style" w:eastAsia="Bookman Old Style"/>
          <w:b w:val="0"/>
          <w:i/>
          <w:spacing w:val="-114"/>
          <w:w w:val="81"/>
          <w:sz w:val="21"/>
        </w:rPr>
        <w:t>λ</w:t>
      </w:r>
      <w:r>
        <w:rPr>
          <w:rFonts w:ascii="Garamond" w:hAnsi="Garamond" w:eastAsia="Garamond"/>
          <w:w w:val="119"/>
          <w:position w:val="6"/>
          <w:sz w:val="21"/>
        </w:rPr>
        <w:t>ˆ</w:t>
      </w:r>
      <w:r>
        <w:rPr>
          <w:rFonts w:ascii="Garamond" w:hAnsi="Garamond" w:eastAsia="Garamond"/>
          <w:spacing w:val="22"/>
          <w:position w:val="6"/>
          <w:sz w:val="21"/>
        </w:rPr>
        <w:t> </w:t>
      </w:r>
      <w:r>
        <w:rPr>
          <w:rFonts w:ascii="Garamond" w:hAnsi="Garamond" w:eastAsia="Garamond"/>
          <w:spacing w:val="6"/>
          <w:sz w:val="21"/>
        </w:rPr>
        <w:t>= </w:t>
      </w:r>
      <w:r>
        <w:rPr>
          <w:rFonts w:ascii="Garamond" w:hAnsi="Garamond" w:eastAsia="Garamond"/>
          <w:sz w:val="21"/>
        </w:rPr>
        <w:t>0</w:t>
      </w:r>
      <w:r>
        <w:rPr>
          <w:rFonts w:ascii="Bookman Old Style" w:hAnsi="Bookman Old Style" w:eastAsia="Bookman Old Style"/>
          <w:b w:val="0"/>
          <w:i/>
          <w:sz w:val="21"/>
        </w:rPr>
        <w:t>.</w:t>
      </w:r>
      <w:r>
        <w:rPr>
          <w:rFonts w:ascii="Garamond" w:hAnsi="Garamond" w:eastAsia="Garamond"/>
          <w:sz w:val="21"/>
        </w:rPr>
        <w:t>3</w:t>
      </w:r>
      <w:r>
        <w:rPr>
          <w:rFonts w:ascii="Garamond" w:hAnsi="Garamond" w:eastAsia="Garamond"/>
          <w:spacing w:val="7"/>
          <w:sz w:val="21"/>
        </w:rPr>
        <w:t> </w:t>
      </w:r>
      <w:r>
        <w:rPr>
          <w:spacing w:val="-3"/>
          <w:sz w:val="21"/>
        </w:rPr>
        <w:t>场景下，不同权重偏好的综合效用 </w:t>
      </w:r>
      <w:r>
        <w:rPr>
          <w:rFonts w:ascii="Bookman Old Style" w:hAnsi="Bookman Old Style" w:eastAsia="Bookman Old Style"/>
          <w:b w:val="0"/>
          <w:i/>
          <w:sz w:val="21"/>
        </w:rPr>
        <w:t>U</w:t>
      </w:r>
      <w:r>
        <w:rPr>
          <w:rFonts w:ascii="Bookman Old Style" w:hAnsi="Bookman Old Style" w:eastAsia="Bookman Old Style"/>
          <w:b w:val="0"/>
          <w:i/>
          <w:spacing w:val="21"/>
          <w:sz w:val="21"/>
        </w:rPr>
        <w:t> </w:t>
      </w:r>
      <w:r>
        <w:rPr>
          <w:spacing w:val="-4"/>
          <w:sz w:val="21"/>
        </w:rPr>
        <w:t>对比。</w:t>
      </w:r>
    </w:p>
    <w:p>
      <w:pPr>
        <w:pStyle w:val="BodyText"/>
        <w:rPr>
          <w:sz w:val="21"/>
        </w:rPr>
      </w:pPr>
    </w:p>
    <w:p>
      <w:pPr>
        <w:pStyle w:val="BodyText"/>
        <w:spacing w:before="21"/>
        <w:rPr>
          <w:sz w:val="21"/>
        </w:rPr>
      </w:pPr>
    </w:p>
    <w:p>
      <w:pPr>
        <w:pStyle w:val="BodyText"/>
        <w:spacing w:line="331" w:lineRule="auto"/>
        <w:ind w:left="240" w:right="458"/>
      </w:pPr>
      <w:r>
        <w:rPr>
          <w:spacing w:val="-2"/>
        </w:rPr>
        <w:t>重参数即可快速获得面向不同业务需求的最优策略，而无需重复进行高复杂度仿真或重新训练模型，从而为多目标优化与自适应接入控制提供高效且可扩展的实现路径。</w:t>
      </w:r>
    </w:p>
    <w:p>
      <w:pPr>
        <w:pStyle w:val="BodyText"/>
        <w:spacing w:before="215"/>
      </w:pPr>
    </w:p>
    <w:p>
      <w:pPr>
        <w:pStyle w:val="Heading4"/>
        <w:numPr>
          <w:ilvl w:val="1"/>
          <w:numId w:val="41"/>
        </w:numPr>
        <w:tabs>
          <w:tab w:pos="854" w:val="left" w:leader="none"/>
        </w:tabs>
        <w:spacing w:line="240" w:lineRule="auto" w:before="1" w:after="0"/>
        <w:ind w:left="854" w:right="0" w:hanging="614"/>
        <w:jc w:val="left"/>
      </w:pPr>
      <w:bookmarkStart w:name="基于性能预测模型的快速搜索与预测" w:id="143"/>
      <w:bookmarkEnd w:id="143"/>
      <w:r>
        <w:rPr/>
      </w:r>
      <w:bookmarkStart w:name="_bookmark100" w:id="144"/>
      <w:bookmarkEnd w:id="144"/>
      <w:r>
        <w:rPr/>
      </w:r>
      <w:r>
        <w:rPr>
          <w:spacing w:val="-1"/>
        </w:rPr>
        <w:t>基于性能预测模型的快速搜索与预测</w:t>
      </w:r>
    </w:p>
    <w:p>
      <w:pPr>
        <w:pStyle w:val="BodyText"/>
        <w:spacing w:before="373"/>
        <w:ind w:left="720"/>
      </w:pPr>
      <w:r>
        <w:rPr>
          <w:spacing w:val="-6"/>
        </w:rPr>
        <w:t>在性能预测模型 </w:t>
      </w:r>
      <w:r>
        <w:rPr>
          <w:rFonts w:ascii="Times New Roman" w:hAnsi="Times New Roman" w:cs="Times New Roman" w:eastAsia="Times New Roman"/>
          <w:i/>
          <w:iCs/>
          <w:w w:val="120"/>
        </w:rPr>
        <w:t>f</w:t>
      </w:r>
      <w:r>
        <w:rPr>
          <w:rFonts w:ascii="Palatino Linotype" w:hAnsi="Palatino Linotype" w:cs="Palatino Linotype" w:eastAsia="Palatino Linotype"/>
          <w:i/>
          <w:iCs/>
          <w:w w:val="120"/>
          <w:vertAlign w:val="subscript"/>
        </w:rPr>
        <w:t>ϕ</w:t>
      </w:r>
      <w:r>
        <w:rPr>
          <w:rFonts w:ascii="Palatino Linotype" w:hAnsi="Palatino Linotype" w:cs="Palatino Linotype" w:eastAsia="Palatino Linotype"/>
          <w:i/>
          <w:iCs/>
          <w:spacing w:val="20"/>
          <w:w w:val="120"/>
          <w:vertAlign w:val="baseline"/>
        </w:rPr>
        <w:t> </w:t>
      </w:r>
      <w:r>
        <w:rPr>
          <w:spacing w:val="-1"/>
          <w:vertAlign w:val="baseline"/>
        </w:rPr>
        <w:t>训练完成后，协议优化问题可转化为单次决策窗口内的参数搜</w:t>
      </w:r>
    </w:p>
    <w:p>
      <w:pPr>
        <w:spacing w:after="0"/>
        <w:sectPr>
          <w:type w:val="continuous"/>
          <w:pgSz w:w="11910" w:h="16840"/>
          <w:pgMar w:header="927" w:footer="644" w:top="1920" w:bottom="280" w:left="1200" w:right="980"/>
        </w:sectPr>
      </w:pPr>
    </w:p>
    <w:p>
      <w:pPr>
        <w:pStyle w:val="BodyText"/>
        <w:spacing w:before="116"/>
        <w:ind w:left="240"/>
        <w:rPr>
          <w:rFonts w:ascii="DejaVu Serif" w:hAnsi="DejaVu Serif" w:eastAsia="DejaVu Serif"/>
          <w:i/>
        </w:rPr>
      </w:pPr>
      <w:r>
        <w:rPr/>
        <mc:AlternateContent>
          <mc:Choice Requires="wps">
            <w:drawing>
              <wp:anchor distT="0" distB="0" distL="0" distR="0" allowOverlap="1" layoutInCell="1" locked="0" behindDoc="1" simplePos="0" relativeHeight="482519552">
                <wp:simplePos x="0" y="0"/>
                <wp:positionH relativeFrom="page">
                  <wp:posOffset>5509514</wp:posOffset>
                </wp:positionH>
                <wp:positionV relativeFrom="paragraph">
                  <wp:posOffset>176656</wp:posOffset>
                </wp:positionV>
                <wp:extent cx="213995" cy="112395"/>
                <wp:effectExtent l="0" t="0" r="0" b="0"/>
                <wp:wrapNone/>
                <wp:docPr id="2329" name="Textbox 2329"/>
                <wp:cNvGraphicFramePr>
                  <a:graphicFrameLocks/>
                </wp:cNvGraphicFramePr>
                <a:graphic>
                  <a:graphicData uri="http://schemas.microsoft.com/office/word/2010/wordprocessingShape">
                    <wps:wsp>
                      <wps:cNvPr id="2329" name="Textbox 2329"/>
                      <wps:cNvSpPr txBox="1"/>
                      <wps:spPr>
                        <a:xfrm>
                          <a:off x="0" y="0"/>
                          <a:ext cx="213995" cy="112395"/>
                        </a:xfrm>
                        <a:prstGeom prst="rect">
                          <a:avLst/>
                        </a:prstGeom>
                      </wps:spPr>
                      <wps:txbx>
                        <w:txbxContent>
                          <w:p>
                            <w:pPr>
                              <w:spacing w:line="177" w:lineRule="exact" w:before="0"/>
                              <w:ind w:left="0" w:right="0" w:firstLine="0"/>
                              <w:jc w:val="left"/>
                              <w:rPr>
                                <w:rFonts w:ascii="Times New Roman"/>
                                <w:sz w:val="16"/>
                              </w:rPr>
                            </w:pPr>
                            <w:r>
                              <w:rPr>
                                <w:rFonts w:ascii="Times New Roman"/>
                                <w:spacing w:val="-4"/>
                                <w:sz w:val="16"/>
                              </w:rPr>
                              <w:t>proto</w:t>
                            </w:r>
                          </w:p>
                        </w:txbxContent>
                      </wps:txbx>
                      <wps:bodyPr wrap="square" lIns="0" tIns="0" rIns="0" bIns="0" rtlCol="0">
                        <a:noAutofit/>
                      </wps:bodyPr>
                    </wps:wsp>
                  </a:graphicData>
                </a:graphic>
              </wp:anchor>
            </w:drawing>
          </mc:Choice>
          <mc:Fallback>
            <w:pict>
              <v:shape style="position:absolute;margin-left:433.820007pt;margin-top:13.909976pt;width:16.850pt;height:8.85pt;mso-position-horizontal-relative:page;mso-position-vertical-relative:paragraph;z-index:-20796928" type="#_x0000_t202" id="docshape1922" filled="false" stroked="false">
                <v:textbox inset="0,0,0,0">
                  <w:txbxContent>
                    <w:p>
                      <w:pPr>
                        <w:spacing w:line="177" w:lineRule="exact" w:before="0"/>
                        <w:ind w:left="0" w:right="0" w:firstLine="0"/>
                        <w:jc w:val="left"/>
                        <w:rPr>
                          <w:rFonts w:ascii="Times New Roman"/>
                          <w:sz w:val="16"/>
                        </w:rPr>
                      </w:pPr>
                      <w:r>
                        <w:rPr>
                          <w:rFonts w:ascii="Times New Roman"/>
                          <w:spacing w:val="-4"/>
                          <w:sz w:val="16"/>
                        </w:rPr>
                        <w:t>proto</w:t>
                      </w:r>
                    </w:p>
                  </w:txbxContent>
                </v:textbox>
                <w10:wrap type="none"/>
              </v:shape>
            </w:pict>
          </mc:Fallback>
        </mc:AlternateContent>
      </w:r>
      <w:r>
        <w:rPr>
          <w:spacing w:val="-4"/>
        </w:rPr>
        <w:t>索问题。给定业务场景的流量特征 </w:t>
      </w:r>
      <w:r>
        <w:rPr>
          <w:rFonts w:ascii="Times New Roman" w:hAnsi="Times New Roman" w:eastAsia="Times New Roman"/>
          <w:b/>
        </w:rPr>
        <w:t>x</w:t>
      </w:r>
      <w:r>
        <w:rPr>
          <w:rFonts w:ascii="Times New Roman" w:hAnsi="Times New Roman" w:eastAsia="Times New Roman"/>
          <w:vertAlign w:val="subscript"/>
        </w:rPr>
        <w:t>traffic</w:t>
      </w:r>
      <w:r>
        <w:rPr>
          <w:spacing w:val="-5"/>
          <w:vertAlign w:val="baseline"/>
        </w:rPr>
        <w:t>，目标是求得统一参数向量 </w:t>
      </w:r>
      <w:r>
        <w:rPr>
          <w:rFonts w:ascii="Times New Roman" w:hAnsi="Times New Roman" w:eastAsia="Times New Roman"/>
          <w:b/>
          <w:spacing w:val="-20"/>
          <w:vertAlign w:val="baseline"/>
        </w:rPr>
        <w:t>x</w:t>
      </w:r>
      <w:r>
        <w:rPr>
          <w:rFonts w:ascii="DejaVu Serif" w:hAnsi="DejaVu Serif" w:eastAsia="DejaVu Serif"/>
          <w:i/>
          <w:spacing w:val="-20"/>
          <w:vertAlign w:val="superscript"/>
        </w:rPr>
        <w:t>∗</w:t>
      </w:r>
    </w:p>
    <w:p>
      <w:pPr>
        <w:spacing w:before="116"/>
        <w:ind w:left="221" w:right="0" w:firstLine="0"/>
        <w:jc w:val="left"/>
        <w:rPr>
          <w:sz w:val="24"/>
        </w:rPr>
      </w:pPr>
      <w:r>
        <w:rPr/>
        <w:br w:type="column"/>
      </w:r>
      <w:r>
        <w:rPr>
          <w:spacing w:val="-4"/>
          <w:sz w:val="24"/>
        </w:rPr>
        <w:t>，即：</w:t>
      </w:r>
    </w:p>
    <w:p>
      <w:pPr>
        <w:spacing w:after="0"/>
        <w:jc w:val="left"/>
        <w:rPr>
          <w:sz w:val="24"/>
        </w:rPr>
        <w:sectPr>
          <w:type w:val="continuous"/>
          <w:pgSz w:w="11910" w:h="16840"/>
          <w:pgMar w:header="927" w:footer="644" w:top="1920" w:bottom="280" w:left="1200" w:right="980"/>
          <w:cols w:num="2" w:equalWidth="0">
            <w:col w:w="7562" w:space="40"/>
            <w:col w:w="2128"/>
          </w:cols>
        </w:sectPr>
      </w:pPr>
    </w:p>
    <w:p>
      <w:pPr>
        <w:pStyle w:val="BodyText"/>
        <w:spacing w:before="144"/>
        <w:rPr>
          <w:sz w:val="20"/>
        </w:rPr>
      </w:pPr>
    </w:p>
    <w:p>
      <w:pPr>
        <w:spacing w:after="0"/>
        <w:rPr>
          <w:sz w:val="20"/>
        </w:rPr>
        <w:sectPr>
          <w:type w:val="continuous"/>
          <w:pgSz w:w="11910" w:h="16840"/>
          <w:pgMar w:header="927" w:footer="644" w:top="1920" w:bottom="280" w:left="1200" w:right="980"/>
        </w:sectPr>
      </w:pPr>
    </w:p>
    <w:p>
      <w:pPr>
        <w:spacing w:line="172" w:lineRule="exact" w:before="72"/>
        <w:ind w:left="2920" w:right="0" w:firstLine="0"/>
        <w:jc w:val="left"/>
        <w:rPr>
          <w:rFonts w:ascii="DejaVu Serif" w:hAnsi="DejaVu Serif"/>
          <w:i/>
          <w:sz w:val="16"/>
        </w:rPr>
      </w:pPr>
      <w:r>
        <w:rPr/>
        <mc:AlternateContent>
          <mc:Choice Requires="wps">
            <w:drawing>
              <wp:anchor distT="0" distB="0" distL="0" distR="0" allowOverlap="1" layoutInCell="1" locked="0" behindDoc="0" simplePos="0" relativeHeight="16029696">
                <wp:simplePos x="0" y="0"/>
                <wp:positionH relativeFrom="page">
                  <wp:posOffset>2540050</wp:posOffset>
                </wp:positionH>
                <wp:positionV relativeFrom="paragraph">
                  <wp:posOffset>67117</wp:posOffset>
                </wp:positionV>
                <wp:extent cx="76200" cy="168910"/>
                <wp:effectExtent l="0" t="0" r="0" b="0"/>
                <wp:wrapNone/>
                <wp:docPr id="2330" name="Textbox 2330"/>
                <wp:cNvGraphicFramePr>
                  <a:graphicFrameLocks/>
                </wp:cNvGraphicFramePr>
                <a:graphic>
                  <a:graphicData uri="http://schemas.microsoft.com/office/word/2010/wordprocessingShape">
                    <wps:wsp>
                      <wps:cNvPr id="2330" name="Textbox 2330"/>
                      <wps:cNvSpPr txBox="1"/>
                      <wps:spPr>
                        <a:xfrm>
                          <a:off x="0" y="0"/>
                          <a:ext cx="76200" cy="168910"/>
                        </a:xfrm>
                        <a:prstGeom prst="rect">
                          <a:avLst/>
                        </a:prstGeom>
                      </wps:spPr>
                      <wps:txbx>
                        <w:txbxContent>
                          <w:p>
                            <w:pPr>
                              <w:spacing w:line="266" w:lineRule="exact" w:before="0"/>
                              <w:ind w:left="0" w:right="0" w:firstLine="0"/>
                              <w:jc w:val="left"/>
                              <w:rPr>
                                <w:rFonts w:ascii="Times New Roman"/>
                                <w:b/>
                                <w:sz w:val="24"/>
                              </w:rPr>
                            </w:pPr>
                            <w:r>
                              <w:rPr>
                                <w:rFonts w:ascii="Times New Roman"/>
                                <w:b/>
                                <w:spacing w:val="-10"/>
                                <w:sz w:val="24"/>
                              </w:rPr>
                              <w:t>x</w:t>
                            </w:r>
                          </w:p>
                        </w:txbxContent>
                      </wps:txbx>
                      <wps:bodyPr wrap="square" lIns="0" tIns="0" rIns="0" bIns="0" rtlCol="0">
                        <a:noAutofit/>
                      </wps:bodyPr>
                    </wps:wsp>
                  </a:graphicData>
                </a:graphic>
              </wp:anchor>
            </w:drawing>
          </mc:Choice>
          <mc:Fallback>
            <w:pict>
              <v:shape style="position:absolute;margin-left:200.003998pt;margin-top:5.284878pt;width:6pt;height:13.3pt;mso-position-horizontal-relative:page;mso-position-vertical-relative:paragraph;z-index:16029696" type="#_x0000_t202" id="docshape1923" filled="false" stroked="false">
                <v:textbox inset="0,0,0,0">
                  <w:txbxContent>
                    <w:p>
                      <w:pPr>
                        <w:spacing w:line="266" w:lineRule="exact" w:before="0"/>
                        <w:ind w:left="0" w:right="0" w:firstLine="0"/>
                        <w:jc w:val="left"/>
                        <w:rPr>
                          <w:rFonts w:ascii="Times New Roman"/>
                          <w:b/>
                          <w:sz w:val="24"/>
                        </w:rPr>
                      </w:pPr>
                      <w:r>
                        <w:rPr>
                          <w:rFonts w:ascii="Times New Roman"/>
                          <w:b/>
                          <w:spacing w:val="-10"/>
                          <w:sz w:val="24"/>
                        </w:rPr>
                        <w:t>x</w:t>
                      </w:r>
                    </w:p>
                  </w:txbxContent>
                </v:textbox>
                <w10:wrap type="none"/>
              </v:shape>
            </w:pict>
          </mc:Fallback>
        </mc:AlternateContent>
      </w:r>
      <w:r>
        <w:rPr>
          <w:rFonts w:ascii="DejaVu Serif" w:hAnsi="DejaVu Serif"/>
          <w:i/>
          <w:spacing w:val="-10"/>
          <w:w w:val="85"/>
          <w:sz w:val="16"/>
        </w:rPr>
        <w:t>∗</w:t>
      </w:r>
    </w:p>
    <w:p>
      <w:pPr>
        <w:spacing w:line="170" w:lineRule="exact" w:before="0"/>
        <w:ind w:left="2920" w:right="0" w:firstLine="0"/>
        <w:jc w:val="left"/>
        <w:rPr>
          <w:rFonts w:ascii="Times New Roman"/>
          <w:sz w:val="16"/>
        </w:rPr>
      </w:pPr>
      <w:r>
        <w:rPr>
          <w:rFonts w:ascii="Times New Roman"/>
          <w:spacing w:val="-4"/>
          <w:sz w:val="16"/>
        </w:rPr>
        <w:t>proto</w:t>
      </w:r>
    </w:p>
    <w:p>
      <w:pPr>
        <w:tabs>
          <w:tab w:pos="5369" w:val="left" w:leader="none"/>
        </w:tabs>
        <w:spacing w:line="286" w:lineRule="exact" w:before="67"/>
        <w:ind w:left="36" w:right="0" w:firstLine="0"/>
        <w:jc w:val="left"/>
        <w:rPr>
          <w:rFonts w:ascii="Times New Roman" w:hAnsi="Times New Roman" w:cs="Times New Roman" w:eastAsia="Times New Roman"/>
          <w:sz w:val="24"/>
          <w:szCs w:val="24"/>
        </w:rPr>
      </w:pPr>
      <w:r>
        <w:rPr/>
        <w:br w:type="column"/>
      </w:r>
      <w:r>
        <w:rPr>
          <w:rFonts w:ascii="Garamond" w:hAnsi="Garamond" w:cs="Garamond" w:eastAsia="Garamond"/>
          <w:sz w:val="24"/>
          <w:szCs w:val="24"/>
        </w:rPr>
        <w:t>=</w:t>
      </w:r>
      <w:r>
        <w:rPr>
          <w:rFonts w:ascii="Garamond" w:hAnsi="Garamond" w:cs="Garamond" w:eastAsia="Garamond"/>
          <w:spacing w:val="23"/>
          <w:sz w:val="24"/>
          <w:szCs w:val="24"/>
        </w:rPr>
        <w:t> </w:t>
      </w:r>
      <w:r>
        <w:rPr>
          <w:rFonts w:ascii="Times New Roman" w:hAnsi="Times New Roman" w:cs="Times New Roman" w:eastAsia="Times New Roman"/>
          <w:sz w:val="24"/>
          <w:szCs w:val="24"/>
        </w:rPr>
        <w:t>arg</w:t>
      </w:r>
      <w:r>
        <w:rPr>
          <w:rFonts w:ascii="Times New Roman" w:hAnsi="Times New Roman" w:cs="Times New Roman" w:eastAsia="Times New Roman"/>
          <w:spacing w:val="-11"/>
          <w:sz w:val="24"/>
          <w:szCs w:val="24"/>
        </w:rPr>
        <w:t> </w:t>
      </w:r>
      <w:r>
        <w:rPr>
          <w:rFonts w:ascii="Times New Roman" w:hAnsi="Times New Roman" w:cs="Times New Roman" w:eastAsia="Times New Roman"/>
          <w:sz w:val="24"/>
          <w:szCs w:val="24"/>
        </w:rPr>
        <w:t>max</w:t>
      </w:r>
      <w:r>
        <w:rPr>
          <w:rFonts w:ascii="Times New Roman" w:hAnsi="Times New Roman" w:cs="Times New Roman" w:eastAsia="Times New Roman"/>
          <w:spacing w:val="-9"/>
          <w:sz w:val="24"/>
          <w:szCs w:val="24"/>
        </w:rPr>
        <w:t> </w:t>
      </w:r>
      <w:r>
        <w:rPr>
          <w:rFonts w:ascii="Times New Roman" w:hAnsi="Times New Roman" w:cs="Times New Roman" w:eastAsia="Times New Roman"/>
          <w:i/>
          <w:iCs/>
          <w:sz w:val="24"/>
          <w:szCs w:val="24"/>
        </w:rPr>
        <w:t>U</w:t>
      </w:r>
      <w:r>
        <w:rPr>
          <w:rFonts w:ascii="Times New Roman" w:hAnsi="Times New Roman" w:cs="Times New Roman" w:eastAsia="Times New Roman"/>
          <w:i/>
          <w:iCs/>
          <w:spacing w:val="25"/>
          <w:sz w:val="24"/>
          <w:szCs w:val="24"/>
        </w:rPr>
        <w:t>  </w:t>
      </w:r>
      <w:r>
        <w:rPr>
          <w:rFonts w:ascii="Times New Roman" w:hAnsi="Times New Roman" w:cs="Times New Roman" w:eastAsia="Times New Roman"/>
          <w:i/>
          <w:iCs/>
          <w:sz w:val="24"/>
          <w:szCs w:val="24"/>
        </w:rPr>
        <w:t>f</w:t>
      </w:r>
      <w:r>
        <w:rPr>
          <w:rFonts w:ascii="Palatino Linotype" w:hAnsi="Palatino Linotype" w:cs="Palatino Linotype" w:eastAsia="Palatino Linotype"/>
          <w:i/>
          <w:iCs/>
          <w:sz w:val="24"/>
          <w:szCs w:val="24"/>
          <w:vertAlign w:val="subscript"/>
        </w:rPr>
        <w:t>ϕ</w:t>
      </w:r>
      <w:r>
        <w:rPr>
          <w:rFonts w:ascii="Garamond" w:hAnsi="Garamond" w:cs="Garamond" w:eastAsia="Garamond"/>
          <w:sz w:val="24"/>
          <w:szCs w:val="24"/>
          <w:vertAlign w:val="baseline"/>
        </w:rPr>
        <w:t>(</w:t>
      </w:r>
      <w:r>
        <w:rPr>
          <w:rFonts w:ascii="Times New Roman" w:hAnsi="Times New Roman" w:cs="Times New Roman" w:eastAsia="Times New Roman"/>
          <w:b/>
          <w:bCs/>
          <w:sz w:val="24"/>
          <w:szCs w:val="24"/>
          <w:vertAlign w:val="baseline"/>
        </w:rPr>
        <w:t>x</w:t>
      </w:r>
      <w:r>
        <w:rPr>
          <w:rFonts w:ascii="Times New Roman" w:hAnsi="Times New Roman" w:cs="Times New Roman" w:eastAsia="Times New Roman"/>
          <w:sz w:val="24"/>
          <w:szCs w:val="24"/>
          <w:vertAlign w:val="subscript"/>
        </w:rPr>
        <w:t>traffic</w:t>
      </w:r>
      <w:r>
        <w:rPr>
          <w:rFonts w:ascii="Times New Roman" w:hAnsi="Times New Roman" w:cs="Times New Roman" w:eastAsia="Times New Roman"/>
          <w:i/>
          <w:iCs/>
          <w:sz w:val="24"/>
          <w:szCs w:val="24"/>
          <w:vertAlign w:val="baseline"/>
        </w:rPr>
        <w:t>,</w:t>
      </w:r>
      <w:r>
        <w:rPr>
          <w:rFonts w:ascii="Times New Roman" w:hAnsi="Times New Roman" w:cs="Times New Roman" w:eastAsia="Times New Roman"/>
          <w:i/>
          <w:iCs/>
          <w:spacing w:val="-9"/>
          <w:sz w:val="24"/>
          <w:szCs w:val="24"/>
          <w:vertAlign w:val="baseline"/>
        </w:rPr>
        <w:t> </w:t>
      </w:r>
      <w:r>
        <w:rPr>
          <w:rFonts w:ascii="Times New Roman" w:hAnsi="Times New Roman" w:cs="Times New Roman" w:eastAsia="Times New Roman"/>
          <w:b/>
          <w:bCs/>
          <w:sz w:val="24"/>
          <w:szCs w:val="24"/>
          <w:vertAlign w:val="baseline"/>
        </w:rPr>
        <w:t>x</w:t>
      </w:r>
      <w:r>
        <w:rPr>
          <w:rFonts w:ascii="Times New Roman" w:hAnsi="Times New Roman" w:cs="Times New Roman" w:eastAsia="Times New Roman"/>
          <w:sz w:val="24"/>
          <w:szCs w:val="24"/>
          <w:vertAlign w:val="subscript"/>
        </w:rPr>
        <w:t>proto</w:t>
      </w:r>
      <w:r>
        <w:rPr>
          <w:rFonts w:ascii="Times New Roman" w:hAnsi="Times New Roman" w:cs="Times New Roman" w:eastAsia="Times New Roman"/>
          <w:i/>
          <w:iCs/>
          <w:sz w:val="24"/>
          <w:szCs w:val="24"/>
          <w:vertAlign w:val="baseline"/>
        </w:rPr>
        <w:t>,</w:t>
      </w:r>
      <w:r>
        <w:rPr>
          <w:rFonts w:ascii="Times New Roman" w:hAnsi="Times New Roman" w:cs="Times New Roman" w:eastAsia="Times New Roman"/>
          <w:i/>
          <w:iCs/>
          <w:spacing w:val="-11"/>
          <w:sz w:val="24"/>
          <w:szCs w:val="24"/>
          <w:vertAlign w:val="baseline"/>
        </w:rPr>
        <w:t> </w:t>
      </w:r>
      <w:r>
        <w:rPr>
          <w:rFonts w:ascii="Times New Roman" w:hAnsi="Times New Roman" w:cs="Times New Roman" w:eastAsia="Times New Roman"/>
          <w:i/>
          <w:iCs/>
          <w:sz w:val="24"/>
          <w:szCs w:val="24"/>
          <w:vertAlign w:val="baseline"/>
        </w:rPr>
        <w:t>.</w:t>
      </w:r>
      <w:r>
        <w:rPr>
          <w:rFonts w:ascii="Times New Roman" w:hAnsi="Times New Roman" w:cs="Times New Roman" w:eastAsia="Times New Roman"/>
          <w:i/>
          <w:iCs/>
          <w:spacing w:val="-9"/>
          <w:sz w:val="24"/>
          <w:szCs w:val="24"/>
          <w:vertAlign w:val="baseline"/>
        </w:rPr>
        <w:t> </w:t>
      </w:r>
      <w:r>
        <w:rPr>
          <w:rFonts w:ascii="Times New Roman" w:hAnsi="Times New Roman" w:cs="Times New Roman" w:eastAsia="Times New Roman"/>
          <w:i/>
          <w:iCs/>
          <w:sz w:val="24"/>
          <w:szCs w:val="24"/>
          <w:vertAlign w:val="baseline"/>
        </w:rPr>
        <w:t>.</w:t>
      </w:r>
      <w:r>
        <w:rPr>
          <w:rFonts w:ascii="Times New Roman" w:hAnsi="Times New Roman" w:cs="Times New Roman" w:eastAsia="Times New Roman"/>
          <w:i/>
          <w:iCs/>
          <w:spacing w:val="-10"/>
          <w:sz w:val="24"/>
          <w:szCs w:val="24"/>
          <w:vertAlign w:val="baseline"/>
        </w:rPr>
        <w:t> </w:t>
      </w:r>
      <w:r>
        <w:rPr>
          <w:rFonts w:ascii="Times New Roman" w:hAnsi="Times New Roman" w:cs="Times New Roman" w:eastAsia="Times New Roman"/>
          <w:i/>
          <w:iCs/>
          <w:sz w:val="24"/>
          <w:szCs w:val="24"/>
          <w:vertAlign w:val="baseline"/>
        </w:rPr>
        <w:t>.</w:t>
      </w:r>
      <w:r>
        <w:rPr>
          <w:rFonts w:ascii="Times New Roman" w:hAnsi="Times New Roman" w:cs="Times New Roman" w:eastAsia="Times New Roman"/>
          <w:i/>
          <w:iCs/>
          <w:spacing w:val="-9"/>
          <w:sz w:val="24"/>
          <w:szCs w:val="24"/>
          <w:vertAlign w:val="baseline"/>
        </w:rPr>
        <w:t> </w:t>
      </w:r>
      <w:r>
        <w:rPr>
          <w:rFonts w:ascii="Garamond" w:hAnsi="Garamond" w:cs="Garamond" w:eastAsia="Garamond"/>
          <w:spacing w:val="-10"/>
          <w:sz w:val="24"/>
          <w:szCs w:val="24"/>
          <w:vertAlign w:val="baseline"/>
        </w:rPr>
        <w:t>)</w:t>
      </w:r>
      <w:r>
        <w:rPr>
          <w:rFonts w:ascii="Garamond" w:hAnsi="Garamond" w:cs="Garamond" w:eastAsia="Garamond"/>
          <w:sz w:val="24"/>
          <w:szCs w:val="24"/>
          <w:vertAlign w:val="baseline"/>
        </w:rPr>
        <w:tab/>
      </w:r>
      <w:r>
        <w:rPr>
          <w:rFonts w:ascii="Times New Roman" w:hAnsi="Times New Roman" w:cs="Times New Roman" w:eastAsia="Times New Roman"/>
          <w:sz w:val="24"/>
          <w:szCs w:val="24"/>
          <w:vertAlign w:val="baseline"/>
        </w:rPr>
        <w:t>(5-</w:t>
      </w:r>
      <w:r>
        <w:rPr>
          <w:rFonts w:ascii="Times New Roman" w:hAnsi="Times New Roman" w:cs="Times New Roman" w:eastAsia="Times New Roman"/>
          <w:spacing w:val="-5"/>
          <w:sz w:val="24"/>
          <w:szCs w:val="24"/>
          <w:vertAlign w:val="baseline"/>
        </w:rPr>
        <w:t>14)</w:t>
      </w:r>
    </w:p>
    <w:p>
      <w:pPr>
        <w:spacing w:line="158" w:lineRule="exact" w:before="0"/>
        <w:ind w:left="668" w:right="0" w:firstLine="0"/>
        <w:jc w:val="left"/>
        <w:rPr>
          <w:rFonts w:ascii="Times New Roman"/>
          <w:sz w:val="12"/>
        </w:rPr>
      </w:pPr>
      <w:r>
        <w:rPr/>
        <mc:AlternateContent>
          <mc:Choice Requires="wps">
            <w:drawing>
              <wp:anchor distT="0" distB="0" distL="0" distR="0" allowOverlap="1" layoutInCell="1" locked="0" behindDoc="1" simplePos="0" relativeHeight="482520576">
                <wp:simplePos x="0" y="0"/>
                <wp:positionH relativeFrom="page">
                  <wp:posOffset>3662019</wp:posOffset>
                </wp:positionH>
                <wp:positionV relativeFrom="paragraph">
                  <wp:posOffset>-259142</wp:posOffset>
                </wp:positionV>
                <wp:extent cx="1358265" cy="565785"/>
                <wp:effectExtent l="0" t="0" r="0" b="0"/>
                <wp:wrapNone/>
                <wp:docPr id="2331" name="Textbox 2331"/>
                <wp:cNvGraphicFramePr>
                  <a:graphicFrameLocks/>
                </wp:cNvGraphicFramePr>
                <a:graphic>
                  <a:graphicData uri="http://schemas.microsoft.com/office/word/2010/wordprocessingShape">
                    <wps:wsp>
                      <wps:cNvPr id="2331" name="Textbox 2331"/>
                      <wps:cNvSpPr txBox="1"/>
                      <wps:spPr>
                        <a:xfrm>
                          <a:off x="0" y="0"/>
                          <a:ext cx="1358265" cy="565785"/>
                        </a:xfrm>
                        <a:prstGeom prst="rect">
                          <a:avLst/>
                        </a:prstGeom>
                      </wps:spPr>
                      <wps:txbx>
                        <w:txbxContent>
                          <w:p>
                            <w:pPr>
                              <w:tabs>
                                <w:tab w:pos="2028" w:val="left" w:leader="none"/>
                              </w:tabs>
                              <w:spacing w:line="251" w:lineRule="exact" w:before="0"/>
                              <w:ind w:left="0" w:right="0" w:firstLine="0"/>
                              <w:jc w:val="left"/>
                              <w:rPr>
                                <w:rFonts w:ascii="Sitka Banner"/>
                                <w:sz w:val="24"/>
                              </w:rPr>
                            </w:pPr>
                            <w:r>
                              <w:rPr>
                                <w:rFonts w:ascii="Sitka Banner"/>
                                <w:w w:val="201"/>
                                <w:sz w:val="24"/>
                              </w:rPr>
                              <w:t> </w:t>
                            </w:r>
                            <w:r>
                              <w:rPr>
                                <w:rFonts w:ascii="Sitka Banner"/>
                                <w:sz w:val="24"/>
                              </w:rPr>
                              <w:tab/>
                            </w:r>
                            <w:r>
                              <w:rPr>
                                <w:rFonts w:ascii="Sitka Banner"/>
                                <w:w w:val="201"/>
                                <w:sz w:val="24"/>
                              </w:rPr>
                              <w:t> </w:t>
                            </w:r>
                          </w:p>
                        </w:txbxContent>
                      </wps:txbx>
                      <wps:bodyPr wrap="square" lIns="0" tIns="0" rIns="0" bIns="0" rtlCol="0">
                        <a:noAutofit/>
                      </wps:bodyPr>
                    </wps:wsp>
                  </a:graphicData>
                </a:graphic>
              </wp:anchor>
            </w:drawing>
          </mc:Choice>
          <mc:Fallback>
            <w:pict>
              <v:shape style="position:absolute;margin-left:288.347992pt;margin-top:-20.404942pt;width:106.95pt;height:44.55pt;mso-position-horizontal-relative:page;mso-position-vertical-relative:paragraph;z-index:-20795904" type="#_x0000_t202" id="docshape1924" filled="false" stroked="false">
                <v:textbox inset="0,0,0,0">
                  <w:txbxContent>
                    <w:p>
                      <w:pPr>
                        <w:tabs>
                          <w:tab w:pos="2028" w:val="left" w:leader="none"/>
                        </w:tabs>
                        <w:spacing w:line="251" w:lineRule="exact" w:before="0"/>
                        <w:ind w:left="0" w:right="0" w:firstLine="0"/>
                        <w:jc w:val="left"/>
                        <w:rPr>
                          <w:rFonts w:ascii="Sitka Banner"/>
                          <w:sz w:val="24"/>
                        </w:rPr>
                      </w:pPr>
                      <w:r>
                        <w:rPr>
                          <w:rFonts w:ascii="Sitka Banner"/>
                          <w:w w:val="201"/>
                          <w:sz w:val="24"/>
                        </w:rPr>
                        <w:t> </w:t>
                      </w:r>
                      <w:r>
                        <w:rPr>
                          <w:rFonts w:ascii="Sitka Banner"/>
                          <w:sz w:val="24"/>
                        </w:rPr>
                        <w:tab/>
                      </w:r>
                      <w:r>
                        <w:rPr>
                          <w:rFonts w:ascii="Sitka Banner"/>
                          <w:w w:val="201"/>
                          <w:sz w:val="24"/>
                        </w:rPr>
                        <w:t> </w:t>
                      </w:r>
                    </w:p>
                  </w:txbxContent>
                </v:textbox>
                <w10:wrap type="none"/>
              </v:shape>
            </w:pict>
          </mc:Fallback>
        </mc:AlternateContent>
      </w:r>
      <w:r>
        <w:rPr>
          <w:rFonts w:ascii="Times New Roman"/>
          <w:b/>
          <w:spacing w:val="-2"/>
          <w:position w:val="2"/>
          <w:sz w:val="16"/>
        </w:rPr>
        <w:t>x</w:t>
      </w:r>
      <w:r>
        <w:rPr>
          <w:rFonts w:ascii="Times New Roman"/>
          <w:spacing w:val="-2"/>
          <w:sz w:val="12"/>
        </w:rPr>
        <w:t>proto</w:t>
      </w:r>
    </w:p>
    <w:p>
      <w:pPr>
        <w:spacing w:after="0" w:line="158" w:lineRule="exact"/>
        <w:jc w:val="left"/>
        <w:rPr>
          <w:rFonts w:ascii="Times New Roman"/>
          <w:sz w:val="12"/>
        </w:rPr>
        <w:sectPr>
          <w:type w:val="continuous"/>
          <w:pgSz w:w="11910" w:h="16840"/>
          <w:pgMar w:header="927" w:footer="644" w:top="1920" w:bottom="280" w:left="1200" w:right="980"/>
          <w:cols w:num="2" w:equalWidth="0">
            <w:col w:w="3257" w:space="40"/>
            <w:col w:w="6433"/>
          </w:cols>
        </w:sectPr>
      </w:pPr>
    </w:p>
    <w:p>
      <w:pPr>
        <w:pStyle w:val="BodyText"/>
        <w:spacing w:line="331" w:lineRule="auto" w:before="255"/>
        <w:ind w:left="240" w:right="457"/>
        <w:jc w:val="both"/>
      </w:pPr>
      <w:r>
        <w:rPr>
          <w:spacing w:val="-10"/>
        </w:rPr>
        <w:t>由于 </w:t>
      </w:r>
      <w:r>
        <w:rPr>
          <w:rFonts w:ascii="Times New Roman" w:hAnsi="Times New Roman" w:cs="Times New Roman" w:eastAsia="Times New Roman"/>
          <w:i/>
          <w:iCs/>
          <w:w w:val="120"/>
        </w:rPr>
        <w:t>f</w:t>
      </w:r>
      <w:r>
        <w:rPr>
          <w:rFonts w:ascii="Palatino Linotype" w:hAnsi="Palatino Linotype" w:cs="Palatino Linotype" w:eastAsia="Palatino Linotype"/>
          <w:i/>
          <w:iCs/>
          <w:w w:val="120"/>
          <w:vertAlign w:val="subscript"/>
        </w:rPr>
        <w:t>ϕ</w:t>
      </w:r>
      <w:r>
        <w:rPr>
          <w:rFonts w:ascii="Palatino Linotype" w:hAnsi="Palatino Linotype" w:cs="Palatino Linotype" w:eastAsia="Palatino Linotype"/>
          <w:i/>
          <w:iCs/>
          <w:spacing w:val="-2"/>
          <w:w w:val="120"/>
          <w:vertAlign w:val="baseline"/>
        </w:rPr>
        <w:t> </w:t>
      </w:r>
      <w:r>
        <w:rPr>
          <w:vertAlign w:val="baseline"/>
        </w:rPr>
        <w:t>的评估开销较低，本文采用直接网格搜索以保证可复现性。直接网格搜索是一</w:t>
      </w:r>
      <w:r>
        <w:rPr>
          <w:spacing w:val="-4"/>
          <w:vertAlign w:val="baseline"/>
        </w:rPr>
        <w:t>种系统性的穷举寻优算法，其基本原理是将连续参数按照既定步长进行离散化处理，并</w:t>
      </w:r>
      <w:r>
        <w:rPr>
          <w:spacing w:val="-2"/>
          <w:vertAlign w:val="baseline"/>
        </w:rPr>
        <w:t>将其与离散参数的所有可能取值进行全排列组合，从而构建出一个覆盖整个搜索空间</w:t>
      </w:r>
      <w:r>
        <w:rPr>
          <w:spacing w:val="-4"/>
          <w:vertAlign w:val="baseline"/>
        </w:rPr>
        <w:t>的多维参数网格。该算法通过遍历网格中的每一个样本点并计算对应的目标函数值，以可靠地定位全局最优解。针对本文面临的混合离散与连续变量共存的参数空间，该方法</w:t>
      </w:r>
      <w:r>
        <w:rPr>
          <w:spacing w:val="-2"/>
          <w:vertAlign w:val="baseline"/>
        </w:rPr>
        <w:t>能够在涵盖各候选协议及其联合参数域的网格内进行细粒度的逐点评估，最终确定使系统综合效用达到最大值的最优配置方案。</w:t>
      </w:r>
    </w:p>
    <w:p>
      <w:pPr>
        <w:pStyle w:val="BodyText"/>
        <w:spacing w:line="331" w:lineRule="auto" w:before="11"/>
        <w:ind w:left="240" w:right="284" w:firstLine="480"/>
      </w:pPr>
      <w:r>
        <w:rPr>
          <w:spacing w:val="-2"/>
        </w:rPr>
        <w:t>在实际业务场景中，网络流量类型与强度具备显著的动态时变性，且协议切换决策与流量突变往往非同步。为贴合工程流程，本文采用滑动观测窗口在线更新流量特征，并在每个决策时刻执行一次快速搜索。具体流程为：</w:t>
      </w:r>
    </w:p>
    <w:p>
      <w:pPr>
        <w:pStyle w:val="ListParagraph"/>
        <w:numPr>
          <w:ilvl w:val="0"/>
          <w:numId w:val="44"/>
        </w:numPr>
        <w:tabs>
          <w:tab w:pos="558" w:val="left" w:leader="none"/>
        </w:tabs>
        <w:spacing w:line="240" w:lineRule="auto" w:before="14" w:after="0"/>
        <w:ind w:left="558" w:right="0" w:hanging="318"/>
        <w:jc w:val="left"/>
        <w:rPr>
          <w:rFonts w:ascii="宋体" w:hAnsi="宋体" w:eastAsia="宋体"/>
          <w:sz w:val="24"/>
        </w:rPr>
      </w:pPr>
      <w:r>
        <w:rPr>
          <w:rFonts w:ascii="黑体" w:hAnsi="黑体" w:eastAsia="黑体"/>
          <w:sz w:val="24"/>
        </w:rPr>
        <w:t>状态观测</w:t>
      </w:r>
      <w:r>
        <w:rPr>
          <w:rFonts w:ascii="宋体" w:hAnsi="宋体" w:eastAsia="宋体"/>
          <w:spacing w:val="-10"/>
          <w:sz w:val="24"/>
        </w:rPr>
        <w:t>：在窗口 </w:t>
      </w:r>
      <w:r>
        <w:rPr>
          <w:rFonts w:ascii="Garamond" w:hAnsi="Garamond" w:eastAsia="Garamond"/>
          <w:sz w:val="24"/>
        </w:rPr>
        <w:t>[</w:t>
      </w:r>
      <w:r>
        <w:rPr>
          <w:i/>
          <w:sz w:val="24"/>
        </w:rPr>
        <w:t>t</w:t>
      </w:r>
      <w:r>
        <w:rPr>
          <w:i/>
          <w:spacing w:val="2"/>
          <w:sz w:val="24"/>
        </w:rPr>
        <w:t> </w:t>
      </w:r>
      <w:r>
        <w:rPr>
          <w:rFonts w:ascii="DejaVu Sans" w:hAnsi="DejaVu Sans" w:eastAsia="DejaVu Sans"/>
          <w:i/>
          <w:spacing w:val="-7"/>
          <w:sz w:val="24"/>
        </w:rPr>
        <w:t>− </w:t>
      </w:r>
      <w:r>
        <w:rPr>
          <w:rFonts w:ascii="Garamond" w:hAnsi="Garamond" w:eastAsia="Garamond"/>
          <w:sz w:val="24"/>
        </w:rPr>
        <w:t>∆</w:t>
      </w:r>
      <w:r>
        <w:rPr>
          <w:i/>
          <w:sz w:val="24"/>
        </w:rPr>
        <w:t>t,</w:t>
      </w:r>
      <w:r>
        <w:rPr>
          <w:i/>
          <w:spacing w:val="-14"/>
          <w:sz w:val="24"/>
        </w:rPr>
        <w:t> </w:t>
      </w:r>
      <w:r>
        <w:rPr>
          <w:i/>
          <w:sz w:val="24"/>
        </w:rPr>
        <w:t>t</w:t>
      </w:r>
      <w:r>
        <w:rPr>
          <w:rFonts w:ascii="Garamond" w:hAnsi="Garamond" w:eastAsia="Garamond"/>
          <w:spacing w:val="5"/>
          <w:sz w:val="24"/>
        </w:rPr>
        <w:t>] </w:t>
      </w:r>
      <w:r>
        <w:rPr>
          <w:rFonts w:ascii="宋体" w:hAnsi="宋体" w:eastAsia="宋体"/>
          <w:spacing w:val="-7"/>
          <w:sz w:val="24"/>
        </w:rPr>
        <w:t>内统计流量特征 </w:t>
      </w:r>
      <w:r>
        <w:rPr>
          <w:b/>
          <w:spacing w:val="-2"/>
          <w:sz w:val="24"/>
        </w:rPr>
        <w:t>x</w:t>
      </w:r>
      <w:r>
        <w:rPr>
          <w:spacing w:val="-2"/>
          <w:sz w:val="24"/>
          <w:vertAlign w:val="subscript"/>
        </w:rPr>
        <w:t>traffic</w:t>
      </w:r>
      <w:r>
        <w:rPr>
          <w:rFonts w:ascii="宋体" w:hAnsi="宋体" w:eastAsia="宋体"/>
          <w:spacing w:val="-2"/>
          <w:sz w:val="24"/>
          <w:vertAlign w:val="baseline"/>
        </w:rPr>
        <w:t>；</w:t>
      </w:r>
    </w:p>
    <w:p>
      <w:pPr>
        <w:pStyle w:val="ListParagraph"/>
        <w:numPr>
          <w:ilvl w:val="0"/>
          <w:numId w:val="44"/>
        </w:numPr>
        <w:tabs>
          <w:tab w:pos="558" w:val="left" w:leader="none"/>
        </w:tabs>
        <w:spacing w:line="240" w:lineRule="auto" w:before="120" w:after="0"/>
        <w:ind w:left="558" w:right="0" w:hanging="318"/>
        <w:jc w:val="left"/>
        <w:rPr>
          <w:rFonts w:ascii="宋体" w:eastAsia="宋体"/>
          <w:sz w:val="24"/>
        </w:rPr>
      </w:pPr>
      <w:r>
        <w:rPr>
          <w:rFonts w:ascii="黑体" w:eastAsia="黑体"/>
          <w:sz w:val="24"/>
        </w:rPr>
        <w:t>直接搜索</w:t>
      </w:r>
      <w:r>
        <w:rPr>
          <w:rFonts w:ascii="宋体" w:eastAsia="宋体"/>
          <w:spacing w:val="-17"/>
          <w:sz w:val="24"/>
        </w:rPr>
        <w:t>：对 </w:t>
      </w:r>
      <w:r>
        <w:rPr>
          <w:rFonts w:ascii="DejaVu Sans" w:eastAsia="DejaVu Sans"/>
          <w:i/>
          <w:sz w:val="24"/>
        </w:rPr>
        <w:t>P</w:t>
      </w:r>
      <w:r>
        <w:rPr>
          <w:rFonts w:ascii="DejaVu Sans" w:eastAsia="DejaVu Sans"/>
          <w:i/>
          <w:spacing w:val="15"/>
          <w:sz w:val="24"/>
        </w:rPr>
        <w:t> </w:t>
      </w:r>
      <w:r>
        <w:rPr>
          <w:rFonts w:ascii="宋体" w:eastAsia="宋体"/>
          <w:spacing w:val="-1"/>
          <w:sz w:val="24"/>
        </w:rPr>
        <w:t>中各协议进行枚举，并在其参数域内快速搜索；</w:t>
      </w:r>
    </w:p>
    <w:p>
      <w:pPr>
        <w:pStyle w:val="ListParagraph"/>
        <w:numPr>
          <w:ilvl w:val="0"/>
          <w:numId w:val="44"/>
        </w:numPr>
        <w:tabs>
          <w:tab w:pos="558" w:val="left" w:leader="none"/>
          <w:tab w:pos="720" w:val="left" w:leader="none"/>
        </w:tabs>
        <w:spacing w:line="340" w:lineRule="auto" w:before="120" w:after="0"/>
        <w:ind w:left="720" w:right="457" w:hanging="480"/>
        <w:jc w:val="left"/>
        <w:rPr>
          <w:rFonts w:ascii="宋体" w:eastAsia="宋体"/>
          <w:sz w:val="24"/>
        </w:rPr>
      </w:pPr>
      <w:r>
        <w:rPr>
          <w:rFonts w:ascii="黑体" w:eastAsia="黑体"/>
          <w:spacing w:val="-2"/>
          <w:sz w:val="24"/>
        </w:rPr>
        <w:t>协议自切换</w:t>
      </w:r>
      <w:r>
        <w:rPr>
          <w:rFonts w:ascii="宋体" w:eastAsia="宋体"/>
          <w:spacing w:val="-2"/>
          <w:sz w:val="24"/>
        </w:rPr>
        <w:t>：选择效用最高且满足约束的协议与参数，触发协议切换并下发配置；</w:t>
      </w:r>
      <w:r>
        <w:rPr>
          <w:rFonts w:ascii="宋体" w:eastAsia="宋体"/>
          <w:spacing w:val="-5"/>
          <w:sz w:val="24"/>
        </w:rPr>
        <w:t>为保证对比结果的可复现性与逻辑一致性，本文构建两类验证场景。每类场景均包</w:t>
      </w:r>
    </w:p>
    <w:p>
      <w:pPr>
        <w:pStyle w:val="BodyText"/>
        <w:spacing w:line="300" w:lineRule="exact"/>
        <w:ind w:left="240"/>
        <w:jc w:val="both"/>
      </w:pPr>
      <w:r>
        <w:rPr>
          <w:spacing w:val="-18"/>
        </w:rPr>
        <w:t>含连续 </w:t>
      </w:r>
      <w:r>
        <w:rPr>
          <w:rFonts w:ascii="Times New Roman" w:hAnsi="Times New Roman" w:eastAsia="Times New Roman"/>
          <w:spacing w:val="-2"/>
        </w:rPr>
        <w:t>10</w:t>
      </w:r>
      <w:r>
        <w:rPr>
          <w:rFonts w:ascii="Times New Roman" w:hAnsi="Times New Roman" w:eastAsia="Times New Roman"/>
          <w:spacing w:val="-3"/>
        </w:rPr>
        <w:t> </w:t>
      </w:r>
      <w:r>
        <w:rPr>
          <w:spacing w:val="-7"/>
        </w:rPr>
        <w:t>个观测窗口，单窗口长度为 </w:t>
      </w:r>
      <w:r>
        <w:rPr>
          <w:rFonts w:ascii="Garamond" w:hAnsi="Garamond" w:eastAsia="Garamond"/>
          <w:spacing w:val="-2"/>
        </w:rPr>
        <w:t>3</w:t>
      </w:r>
      <w:r>
        <w:rPr>
          <w:rFonts w:ascii="Garamond" w:hAnsi="Garamond" w:eastAsia="Garamond"/>
          <w:spacing w:val="-16"/>
        </w:rPr>
        <w:t> </w:t>
      </w:r>
      <w:r>
        <w:rPr>
          <w:rFonts w:ascii="DejaVu Sans" w:hAnsi="DejaVu Sans" w:eastAsia="DejaVu Sans"/>
          <w:i/>
          <w:spacing w:val="-18"/>
        </w:rPr>
        <w:t>× </w:t>
      </w:r>
      <w:r>
        <w:rPr>
          <w:rFonts w:ascii="Garamond" w:hAnsi="Garamond" w:eastAsia="Garamond"/>
          <w:spacing w:val="-2"/>
        </w:rPr>
        <w:t>10</w:t>
      </w:r>
      <w:r>
        <w:rPr>
          <w:rFonts w:ascii="Garamond" w:hAnsi="Garamond" w:eastAsia="Garamond"/>
          <w:spacing w:val="-2"/>
          <w:vertAlign w:val="superscript"/>
        </w:rPr>
        <w:t>5</w:t>
      </w:r>
      <w:r>
        <w:rPr>
          <w:rFonts w:ascii="Garamond" w:hAnsi="Garamond" w:eastAsia="Garamond"/>
          <w:spacing w:val="7"/>
          <w:vertAlign w:val="baseline"/>
        </w:rPr>
        <w:t> </w:t>
      </w:r>
      <w:r>
        <w:rPr>
          <w:spacing w:val="-3"/>
          <w:vertAlign w:val="baseline"/>
        </w:rPr>
        <w:t>个时隙；协议切换与窗口边界同步，决策</w:t>
      </w:r>
    </w:p>
    <w:p>
      <w:pPr>
        <w:pStyle w:val="BodyText"/>
        <w:spacing w:line="331" w:lineRule="auto" w:before="120"/>
        <w:ind w:left="240" w:right="284"/>
      </w:pPr>
      <w:r>
        <w:rPr>
          <w:spacing w:val="-10"/>
        </w:rPr>
        <w:t>周期同样设为 </w:t>
      </w:r>
      <w:r>
        <w:rPr>
          <w:rFonts w:ascii="Garamond" w:hAnsi="Garamond" w:eastAsia="Garamond"/>
        </w:rPr>
        <w:t>3</w:t>
      </w:r>
      <w:r>
        <w:rPr>
          <w:rFonts w:ascii="Garamond" w:hAnsi="Garamond" w:eastAsia="Garamond"/>
          <w:spacing w:val="-19"/>
        </w:rPr>
        <w:t> </w:t>
      </w:r>
      <w:r>
        <w:rPr>
          <w:rFonts w:ascii="DejaVu Sans" w:hAnsi="DejaVu Sans" w:eastAsia="DejaVu Sans"/>
          <w:i/>
          <w:spacing w:val="-18"/>
        </w:rPr>
        <w:t>× </w:t>
      </w:r>
      <w:r>
        <w:rPr>
          <w:rFonts w:ascii="Garamond" w:hAnsi="Garamond" w:eastAsia="Garamond"/>
        </w:rPr>
        <w:t>10</w:t>
      </w:r>
      <w:r>
        <w:rPr>
          <w:rFonts w:ascii="Garamond" w:hAnsi="Garamond" w:eastAsia="Garamond"/>
          <w:vertAlign w:val="superscript"/>
        </w:rPr>
        <w:t>5</w:t>
      </w:r>
      <w:r>
        <w:rPr>
          <w:rFonts w:ascii="Garamond" w:hAnsi="Garamond" w:eastAsia="Garamond"/>
          <w:spacing w:val="-15"/>
          <w:vertAlign w:val="baseline"/>
        </w:rPr>
        <w:t> </w:t>
      </w:r>
      <w:r>
        <w:rPr>
          <w:vertAlign w:val="baseline"/>
        </w:rPr>
        <w:t>个时隙。每个窗口内均采用直接搜索获得性能预测模型推荐策略，</w:t>
      </w:r>
      <w:r>
        <w:rPr>
          <w:spacing w:val="-2"/>
          <w:vertAlign w:val="baseline"/>
        </w:rPr>
        <w:t>并以离线穷举得到的近似最优效用作为参考上界。</w:t>
      </w:r>
    </w:p>
    <w:p>
      <w:pPr>
        <w:pStyle w:val="BodyText"/>
        <w:spacing w:line="326" w:lineRule="auto" w:before="12"/>
        <w:ind w:left="240" w:right="457" w:firstLine="480"/>
        <w:jc w:val="both"/>
      </w:pPr>
      <w:r>
        <w:rPr>
          <w:rFonts w:ascii="黑体" w:hAnsi="黑体" w:eastAsia="黑体"/>
          <w:spacing w:val="-8"/>
        </w:rPr>
        <w:t>场景一：均匀流量、强度递变。</w:t>
      </w:r>
      <w:r>
        <w:rPr>
          <w:spacing w:val="-8"/>
        </w:rPr>
        <w:t>该场景中流量类型固定为均匀到达</w:t>
      </w:r>
      <w:r>
        <w:rPr>
          <w:spacing w:val="30"/>
        </w:rPr>
        <w:t>（</w:t>
      </w:r>
      <w:r>
        <w:rPr>
          <w:rFonts w:ascii="Times New Roman" w:hAnsi="Times New Roman" w:eastAsia="Times New Roman"/>
          <w:spacing w:val="31"/>
        </w:rPr>
        <w:t>U</w:t>
      </w:r>
      <w:r>
        <w:rPr>
          <w:spacing w:val="-92"/>
        </w:rPr>
        <w:t>）</w:t>
      </w:r>
      <w:r>
        <w:rPr>
          <w:spacing w:val="-8"/>
        </w:rPr>
        <w:t>，仅按预设</w:t>
      </w:r>
      <w:r>
        <w:rPr>
          <w:spacing w:val="-3"/>
        </w:rPr>
        <w:t>序列调整归一化平均到达率 </w:t>
      </w:r>
      <w:r>
        <w:rPr>
          <w:rFonts w:ascii="Times New Roman" w:hAnsi="Times New Roman" w:eastAsia="Times New Roman"/>
          <w:i/>
          <w:spacing w:val="-128"/>
          <w:w w:val="102"/>
        </w:rPr>
        <w:t>λ</w:t>
      </w:r>
      <w:r>
        <w:rPr>
          <w:rFonts w:ascii="Garamond" w:hAnsi="Garamond" w:eastAsia="Garamond"/>
          <w:spacing w:val="9"/>
          <w:w w:val="117"/>
          <w:position w:val="6"/>
        </w:rPr>
        <w:t>ˆ</w:t>
      </w:r>
      <w:r>
        <w:rPr>
          <w:spacing w:val="-3"/>
        </w:rPr>
        <w:t>。具体窗口配置见表 </w:t>
      </w:r>
      <w:hyperlink w:history="true" w:anchor="_bookmark101">
        <w:r>
          <w:rPr>
            <w:rFonts w:ascii="Times New Roman" w:hAnsi="Times New Roman" w:eastAsia="Times New Roman"/>
          </w:rPr>
          <w:t>5-7</w:t>
        </w:r>
      </w:hyperlink>
      <w:r>
        <w:rPr/>
        <w:t>。该序列覆盖低、中、高多档负</w:t>
      </w:r>
      <w:r>
        <w:rPr>
          <w:spacing w:val="-4"/>
        </w:rPr>
        <w:t>载，并包含升载与降载过程，用于评估流量形态固定条件下各协议对强度动态的适配能</w:t>
      </w:r>
      <w:r>
        <w:rPr>
          <w:spacing w:val="-6"/>
        </w:rPr>
        <w:t>力。</w:t>
      </w:r>
    </w:p>
    <w:p>
      <w:pPr>
        <w:spacing w:before="126"/>
        <w:ind w:left="2519" w:right="0" w:firstLine="0"/>
        <w:jc w:val="both"/>
        <w:rPr>
          <w:sz w:val="21"/>
        </w:rPr>
      </w:pPr>
      <w:bookmarkStart w:name="_bookmark101" w:id="145"/>
      <w:bookmarkEnd w:id="145"/>
      <w:r>
        <w:rPr/>
      </w:r>
      <w:r>
        <w:rPr>
          <w:spacing w:val="-27"/>
          <w:sz w:val="21"/>
        </w:rPr>
        <w:t>表 </w:t>
      </w:r>
      <w:r>
        <w:rPr>
          <w:rFonts w:ascii="Times New Roman" w:eastAsia="Times New Roman"/>
          <w:sz w:val="21"/>
        </w:rPr>
        <w:t>5-7 </w:t>
      </w:r>
      <w:r>
        <w:rPr>
          <w:sz w:val="21"/>
        </w:rPr>
        <w:t>场景一的窗口配置（均匀流量、强度递变</w:t>
      </w:r>
      <w:r>
        <w:rPr>
          <w:spacing w:val="-10"/>
          <w:sz w:val="21"/>
        </w:rPr>
        <w:t>）</w:t>
      </w:r>
    </w:p>
    <w:p>
      <w:pPr>
        <w:pStyle w:val="BodyText"/>
        <w:spacing w:before="8"/>
        <w:rPr>
          <w:sz w:val="16"/>
        </w:rPr>
      </w:pPr>
      <w:r>
        <w:rPr/>
        <mc:AlternateContent>
          <mc:Choice Requires="wps">
            <w:drawing>
              <wp:anchor distT="0" distB="0" distL="0" distR="0" allowOverlap="1" layoutInCell="1" locked="0" behindDoc="1" simplePos="0" relativeHeight="487889920">
                <wp:simplePos x="0" y="0"/>
                <wp:positionH relativeFrom="page">
                  <wp:posOffset>2449690</wp:posOffset>
                </wp:positionH>
                <wp:positionV relativeFrom="paragraph">
                  <wp:posOffset>152420</wp:posOffset>
                </wp:positionV>
                <wp:extent cx="2660650" cy="1270"/>
                <wp:effectExtent l="0" t="0" r="0" b="0"/>
                <wp:wrapTopAndBottom/>
                <wp:docPr id="2332" name="Graphic 2332"/>
                <wp:cNvGraphicFramePr>
                  <a:graphicFrameLocks/>
                </wp:cNvGraphicFramePr>
                <a:graphic>
                  <a:graphicData uri="http://schemas.microsoft.com/office/word/2010/wordprocessingShape">
                    <wps:wsp>
                      <wps:cNvPr id="2332" name="Graphic 2332"/>
                      <wps:cNvSpPr/>
                      <wps:spPr>
                        <a:xfrm>
                          <a:off x="0" y="0"/>
                          <a:ext cx="2660650" cy="1270"/>
                        </a:xfrm>
                        <a:custGeom>
                          <a:avLst/>
                          <a:gdLst/>
                          <a:ahLst/>
                          <a:cxnLst/>
                          <a:rect l="l" t="t" r="r" b="b"/>
                          <a:pathLst>
                            <a:path w="2660650" h="0">
                              <a:moveTo>
                                <a:pt x="0" y="0"/>
                              </a:moveTo>
                              <a:lnTo>
                                <a:pt x="2660624" y="0"/>
                              </a:lnTo>
                            </a:path>
                          </a:pathLst>
                        </a:custGeom>
                        <a:ln w="3048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92.889008pt;margin-top:12.001587pt;width:209.5pt;height:.1pt;mso-position-horizontal-relative:page;mso-position-vertical-relative:paragraph;z-index:-15426560;mso-wrap-distance-left:0;mso-wrap-distance-right:0" id="docshape1925" coordorigin="3858,240" coordsize="4190,0" path="m3858,240l8048,240e" filled="false" stroked="true" strokeweight="2.4pt" strokecolor="#000000">
                <v:path arrowok="t"/>
                <v:stroke dashstyle="solid"/>
                <w10:wrap type="topAndBottom"/>
              </v:shape>
            </w:pict>
          </mc:Fallback>
        </mc:AlternateContent>
      </w:r>
    </w:p>
    <w:p>
      <w:pPr>
        <w:tabs>
          <w:tab w:pos="1017" w:val="left" w:leader="none"/>
          <w:tab w:pos="2583" w:val="left" w:leader="none"/>
          <w:tab w:pos="3745" w:val="left" w:leader="none"/>
        </w:tabs>
        <w:spacing w:before="31"/>
        <w:ind w:left="0" w:right="349" w:firstLine="0"/>
        <w:jc w:val="center"/>
        <w:rPr>
          <w:rFonts w:ascii="Garamond" w:hAnsi="Garamond" w:eastAsia="Garamond"/>
          <w:sz w:val="21"/>
        </w:rPr>
      </w:pPr>
      <w:r>
        <w:rPr>
          <w:rFonts w:ascii="黑体" w:hAnsi="黑体" w:eastAsia="黑体"/>
          <w:sz w:val="21"/>
        </w:rPr>
        <w:t>窗</w:t>
      </w:r>
      <w:r>
        <w:rPr>
          <w:rFonts w:ascii="黑体" w:hAnsi="黑体" w:eastAsia="黑体"/>
          <w:spacing w:val="-10"/>
          <w:w w:val="110"/>
          <w:sz w:val="21"/>
        </w:rPr>
        <w:t>口</w:t>
      </w:r>
      <w:r>
        <w:rPr>
          <w:rFonts w:ascii="黑体" w:hAnsi="黑体" w:eastAsia="黑体"/>
          <w:sz w:val="21"/>
        </w:rPr>
        <w:tab/>
        <w:t>时间区间</w:t>
      </w:r>
      <w:r>
        <w:rPr>
          <w:rFonts w:ascii="黑体" w:hAnsi="黑体" w:eastAsia="黑体"/>
          <w:spacing w:val="-55"/>
          <w:sz w:val="21"/>
        </w:rPr>
        <w:t> </w:t>
      </w:r>
      <w:r>
        <w:rPr>
          <w:rFonts w:ascii="Bookman Old Style" w:hAnsi="Bookman Old Style" w:eastAsia="Bookman Old Style"/>
          <w:b w:val="0"/>
          <w:i/>
          <w:spacing w:val="-10"/>
          <w:sz w:val="21"/>
        </w:rPr>
        <w:t>t</w:t>
      </w:r>
      <w:r>
        <w:rPr>
          <w:rFonts w:ascii="Bookman Old Style" w:hAnsi="Bookman Old Style" w:eastAsia="Bookman Old Style"/>
          <w:b w:val="0"/>
          <w:i/>
          <w:sz w:val="21"/>
        </w:rPr>
        <w:tab/>
      </w:r>
      <w:r>
        <w:rPr>
          <w:rFonts w:ascii="黑体" w:hAnsi="黑体" w:eastAsia="黑体"/>
          <w:sz w:val="21"/>
        </w:rPr>
        <w:t>流量类</w:t>
      </w:r>
      <w:r>
        <w:rPr>
          <w:rFonts w:ascii="黑体" w:hAnsi="黑体" w:eastAsia="黑体"/>
          <w:spacing w:val="-10"/>
          <w:sz w:val="21"/>
        </w:rPr>
        <w:t>型</w:t>
      </w:r>
      <w:r>
        <w:rPr>
          <w:rFonts w:ascii="黑体" w:hAnsi="黑体" w:eastAsia="黑体"/>
          <w:sz w:val="21"/>
        </w:rPr>
        <w:tab/>
      </w:r>
      <w:r>
        <w:rPr>
          <w:rFonts w:ascii="Bookman Old Style" w:hAnsi="Bookman Old Style" w:eastAsia="Bookman Old Style"/>
          <w:b w:val="0"/>
          <w:i/>
          <w:spacing w:val="-125"/>
          <w:w w:val="91"/>
          <w:sz w:val="21"/>
        </w:rPr>
        <w:t>λ</w:t>
      </w:r>
      <w:r>
        <w:rPr>
          <w:rFonts w:ascii="Garamond" w:hAnsi="Garamond" w:eastAsia="Garamond"/>
          <w:spacing w:val="-11"/>
          <w:w w:val="129"/>
          <w:position w:val="6"/>
          <w:sz w:val="21"/>
        </w:rPr>
        <w:t>ˆ</w:t>
      </w:r>
    </w:p>
    <w:p>
      <w:pPr>
        <w:pStyle w:val="BodyText"/>
        <w:spacing w:before="9"/>
        <w:rPr>
          <w:rFonts w:ascii="Garamond"/>
          <w:sz w:val="6"/>
        </w:rPr>
      </w:pPr>
    </w:p>
    <w:tbl>
      <w:tblPr>
        <w:tblW w:w="0" w:type="auto"/>
        <w:jc w:val="left"/>
        <w:tblInd w:w="26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51"/>
        <w:gridCol w:w="739"/>
      </w:tblGrid>
      <w:tr>
        <w:trPr>
          <w:trHeight w:val="345" w:hRule="atLeast"/>
        </w:trPr>
        <w:tc>
          <w:tcPr>
            <w:tcW w:w="3451" w:type="dxa"/>
            <w:tcBorders>
              <w:top w:val="single" w:sz="6" w:space="0" w:color="000000"/>
            </w:tcBorders>
          </w:tcPr>
          <w:p>
            <w:pPr>
              <w:pStyle w:val="TableParagraph"/>
              <w:tabs>
                <w:tab w:pos="1101" w:val="left" w:leader="none"/>
                <w:tab w:pos="3027" w:val="left" w:leader="none"/>
              </w:tabs>
              <w:spacing w:line="252" w:lineRule="exact" w:before="73"/>
              <w:ind w:left="257"/>
              <w:jc w:val="left"/>
              <w:rPr>
                <w:sz w:val="21"/>
              </w:rPr>
            </w:pPr>
            <w:r>
              <w:rPr>
                <w:spacing w:val="-10"/>
                <w:sz w:val="21"/>
              </w:rPr>
              <w:t>1</w:t>
            </w:r>
            <w:r>
              <w:rPr>
                <w:sz w:val="21"/>
              </w:rPr>
              <w:tab/>
            </w:r>
            <w:r>
              <w:rPr>
                <w:rFonts w:ascii="Garamond" w:hAnsi="Garamond"/>
                <w:sz w:val="21"/>
              </w:rPr>
              <w:t>[0</w:t>
            </w:r>
            <w:r>
              <w:rPr>
                <w:rFonts w:ascii="Bookman Old Style" w:hAnsi="Bookman Old Style"/>
                <w:b w:val="0"/>
                <w:i/>
                <w:sz w:val="21"/>
              </w:rPr>
              <w:t>,</w:t>
            </w:r>
            <w:r>
              <w:rPr>
                <w:rFonts w:ascii="Bookman Old Style" w:hAnsi="Bookman Old Style"/>
                <w:b w:val="0"/>
                <w:i/>
                <w:spacing w:val="-28"/>
                <w:sz w:val="21"/>
              </w:rPr>
              <w:t> </w:t>
            </w:r>
            <w:r>
              <w:rPr>
                <w:rFonts w:ascii="Garamond" w:hAnsi="Garamond"/>
                <w:sz w:val="21"/>
              </w:rPr>
              <w:t>3</w:t>
            </w:r>
            <w:r>
              <w:rPr>
                <w:rFonts w:ascii="Garamond" w:hAnsi="Garamond"/>
                <w:spacing w:val="-12"/>
                <w:sz w:val="21"/>
              </w:rPr>
              <w:t> </w:t>
            </w:r>
            <w:r>
              <w:rPr>
                <w:rFonts w:ascii="DejaVu Sans" w:hAnsi="DejaVu Sans"/>
                <w:i/>
                <w:sz w:val="21"/>
              </w:rPr>
              <w:t>×</w:t>
            </w:r>
            <w:r>
              <w:rPr>
                <w:rFonts w:ascii="DejaVu Sans" w:hAnsi="DejaVu Sans"/>
                <w:i/>
                <w:spacing w:val="-20"/>
                <w:sz w:val="21"/>
              </w:rPr>
              <w:t> </w:t>
            </w:r>
            <w:r>
              <w:rPr>
                <w:rFonts w:ascii="Garamond" w:hAnsi="Garamond"/>
                <w:spacing w:val="-4"/>
                <w:sz w:val="21"/>
              </w:rPr>
              <w:t>10</w:t>
            </w:r>
            <w:r>
              <w:rPr>
                <w:rFonts w:ascii="Georgia" w:hAnsi="Georgia"/>
                <w:spacing w:val="-4"/>
                <w:sz w:val="21"/>
                <w:vertAlign w:val="superscript"/>
              </w:rPr>
              <w:t>5</w:t>
            </w:r>
            <w:r>
              <w:rPr>
                <w:rFonts w:ascii="Garamond" w:hAnsi="Garamond"/>
                <w:spacing w:val="-4"/>
                <w:sz w:val="21"/>
                <w:vertAlign w:val="baseline"/>
              </w:rPr>
              <w:t>)</w:t>
            </w:r>
            <w:r>
              <w:rPr>
                <w:rFonts w:ascii="Garamond" w:hAnsi="Garamond"/>
                <w:sz w:val="21"/>
                <w:vertAlign w:val="baseline"/>
              </w:rPr>
              <w:tab/>
            </w:r>
            <w:r>
              <w:rPr>
                <w:spacing w:val="-10"/>
                <w:sz w:val="21"/>
                <w:vertAlign w:val="baseline"/>
              </w:rPr>
              <w:t>U</w:t>
            </w:r>
          </w:p>
        </w:tc>
        <w:tc>
          <w:tcPr>
            <w:tcW w:w="739" w:type="dxa"/>
            <w:tcBorders>
              <w:top w:val="single" w:sz="6" w:space="0" w:color="000000"/>
            </w:tcBorders>
          </w:tcPr>
          <w:p>
            <w:pPr>
              <w:pStyle w:val="TableParagraph"/>
              <w:spacing w:before="75"/>
              <w:ind w:right="97"/>
              <w:jc w:val="right"/>
              <w:rPr>
                <w:sz w:val="21"/>
              </w:rPr>
            </w:pPr>
            <w:r>
              <w:rPr>
                <w:spacing w:val="-4"/>
                <w:sz w:val="21"/>
              </w:rPr>
              <w:t>0.10</w:t>
            </w:r>
          </w:p>
        </w:tc>
      </w:tr>
      <w:tr>
        <w:trPr>
          <w:trHeight w:val="289" w:hRule="atLeast"/>
        </w:trPr>
        <w:tc>
          <w:tcPr>
            <w:tcW w:w="3451" w:type="dxa"/>
          </w:tcPr>
          <w:p>
            <w:pPr>
              <w:pStyle w:val="TableParagraph"/>
              <w:tabs>
                <w:tab w:pos="823" w:val="left" w:leader="none"/>
                <w:tab w:pos="3027" w:val="left" w:leader="none"/>
              </w:tabs>
              <w:spacing w:line="252" w:lineRule="exact" w:before="18"/>
              <w:ind w:left="257"/>
              <w:jc w:val="left"/>
              <w:rPr>
                <w:sz w:val="21"/>
              </w:rPr>
            </w:pPr>
            <w:r>
              <w:rPr>
                <w:spacing w:val="-10"/>
                <w:sz w:val="21"/>
              </w:rPr>
              <w:t>2</w:t>
            </w:r>
            <w:r>
              <w:rPr>
                <w:sz w:val="21"/>
              </w:rPr>
              <w:tab/>
            </w:r>
            <w:r>
              <w:rPr>
                <w:rFonts w:ascii="Garamond" w:hAnsi="Garamond"/>
                <w:sz w:val="21"/>
              </w:rPr>
              <w:t>[3</w:t>
            </w:r>
            <w:r>
              <w:rPr>
                <w:rFonts w:ascii="Garamond" w:hAnsi="Garamond"/>
                <w:spacing w:val="-5"/>
                <w:sz w:val="21"/>
              </w:rPr>
              <w:t> </w:t>
            </w:r>
            <w:r>
              <w:rPr>
                <w:rFonts w:ascii="DejaVu Sans" w:hAnsi="DejaVu Sans"/>
                <w:i/>
                <w:sz w:val="21"/>
              </w:rPr>
              <w:t>×</w:t>
            </w:r>
            <w:r>
              <w:rPr>
                <w:rFonts w:ascii="DejaVu Sans" w:hAnsi="DejaVu Sans"/>
                <w:i/>
                <w:spacing w:val="-19"/>
                <w:sz w:val="21"/>
              </w:rPr>
              <w:t> </w:t>
            </w:r>
            <w:r>
              <w:rPr>
                <w:rFonts w:ascii="Garamond" w:hAnsi="Garamond"/>
                <w:sz w:val="21"/>
              </w:rPr>
              <w:t>10</w:t>
            </w:r>
            <w:r>
              <w:rPr>
                <w:rFonts w:ascii="Georgia" w:hAnsi="Georgia"/>
                <w:sz w:val="21"/>
                <w:vertAlign w:val="superscript"/>
              </w:rPr>
              <w:t>5</w:t>
            </w:r>
            <w:r>
              <w:rPr>
                <w:rFonts w:ascii="Bookman Old Style" w:hAnsi="Bookman Old Style"/>
                <w:b w:val="0"/>
                <w:i/>
                <w:sz w:val="21"/>
                <w:vertAlign w:val="baseline"/>
              </w:rPr>
              <w:t>,</w:t>
            </w:r>
            <w:r>
              <w:rPr>
                <w:rFonts w:ascii="Bookman Old Style" w:hAnsi="Bookman Old Style"/>
                <w:b w:val="0"/>
                <w:i/>
                <w:spacing w:val="-27"/>
                <w:sz w:val="21"/>
                <w:vertAlign w:val="baseline"/>
              </w:rPr>
              <w:t> </w:t>
            </w:r>
            <w:r>
              <w:rPr>
                <w:rFonts w:ascii="Garamond" w:hAnsi="Garamond"/>
                <w:sz w:val="21"/>
                <w:vertAlign w:val="baseline"/>
              </w:rPr>
              <w:t>6</w:t>
            </w:r>
            <w:r>
              <w:rPr>
                <w:rFonts w:ascii="Garamond" w:hAnsi="Garamond"/>
                <w:spacing w:val="-4"/>
                <w:sz w:val="21"/>
                <w:vertAlign w:val="baseline"/>
              </w:rPr>
              <w:t> </w:t>
            </w:r>
            <w:r>
              <w:rPr>
                <w:rFonts w:ascii="DejaVu Sans" w:hAnsi="DejaVu Sans"/>
                <w:i/>
                <w:sz w:val="21"/>
                <w:vertAlign w:val="baseline"/>
              </w:rPr>
              <w:t>×</w:t>
            </w:r>
            <w:r>
              <w:rPr>
                <w:rFonts w:ascii="DejaVu Sans" w:hAnsi="DejaVu Sans"/>
                <w:i/>
                <w:spacing w:val="-19"/>
                <w:sz w:val="21"/>
                <w:vertAlign w:val="baseline"/>
              </w:rPr>
              <w:t> </w:t>
            </w:r>
            <w:r>
              <w:rPr>
                <w:rFonts w:ascii="Garamond" w:hAnsi="Garamond"/>
                <w:spacing w:val="-4"/>
                <w:sz w:val="21"/>
                <w:vertAlign w:val="baseline"/>
              </w:rPr>
              <w:t>10</w:t>
            </w:r>
            <w:r>
              <w:rPr>
                <w:rFonts w:ascii="Georgia" w:hAnsi="Georgia"/>
                <w:spacing w:val="-4"/>
                <w:sz w:val="21"/>
                <w:vertAlign w:val="superscript"/>
              </w:rPr>
              <w:t>5</w:t>
            </w:r>
            <w:r>
              <w:rPr>
                <w:rFonts w:ascii="Garamond" w:hAnsi="Garamond"/>
                <w:spacing w:val="-4"/>
                <w:sz w:val="21"/>
                <w:vertAlign w:val="baseline"/>
              </w:rPr>
              <w:t>)</w:t>
            </w:r>
            <w:r>
              <w:rPr>
                <w:rFonts w:ascii="Garamond" w:hAnsi="Garamond"/>
                <w:sz w:val="21"/>
                <w:vertAlign w:val="baseline"/>
              </w:rPr>
              <w:tab/>
            </w:r>
            <w:r>
              <w:rPr>
                <w:spacing w:val="-10"/>
                <w:sz w:val="21"/>
                <w:vertAlign w:val="baseline"/>
              </w:rPr>
              <w:t>U</w:t>
            </w:r>
          </w:p>
        </w:tc>
        <w:tc>
          <w:tcPr>
            <w:tcW w:w="739" w:type="dxa"/>
          </w:tcPr>
          <w:p>
            <w:pPr>
              <w:pStyle w:val="TableParagraph"/>
              <w:spacing w:before="19"/>
              <w:ind w:right="97"/>
              <w:jc w:val="right"/>
              <w:rPr>
                <w:sz w:val="21"/>
              </w:rPr>
            </w:pPr>
            <w:r>
              <w:rPr>
                <w:spacing w:val="-4"/>
                <w:sz w:val="21"/>
              </w:rPr>
              <w:t>0.20</w:t>
            </w:r>
          </w:p>
        </w:tc>
      </w:tr>
      <w:tr>
        <w:trPr>
          <w:trHeight w:val="289" w:hRule="atLeast"/>
        </w:trPr>
        <w:tc>
          <w:tcPr>
            <w:tcW w:w="3451" w:type="dxa"/>
          </w:tcPr>
          <w:p>
            <w:pPr>
              <w:pStyle w:val="TableParagraph"/>
              <w:tabs>
                <w:tab w:pos="823" w:val="left" w:leader="none"/>
                <w:tab w:pos="3027" w:val="left" w:leader="none"/>
              </w:tabs>
              <w:spacing w:line="252" w:lineRule="exact" w:before="18"/>
              <w:ind w:left="257"/>
              <w:jc w:val="left"/>
              <w:rPr>
                <w:sz w:val="21"/>
              </w:rPr>
            </w:pPr>
            <w:r>
              <w:rPr>
                <w:spacing w:val="-10"/>
                <w:sz w:val="21"/>
              </w:rPr>
              <w:t>3</w:t>
            </w:r>
            <w:r>
              <w:rPr>
                <w:sz w:val="21"/>
              </w:rPr>
              <w:tab/>
            </w:r>
            <w:r>
              <w:rPr>
                <w:rFonts w:ascii="Garamond" w:hAnsi="Garamond"/>
                <w:sz w:val="21"/>
              </w:rPr>
              <w:t>[6</w:t>
            </w:r>
            <w:r>
              <w:rPr>
                <w:rFonts w:ascii="Garamond" w:hAnsi="Garamond"/>
                <w:spacing w:val="-5"/>
                <w:sz w:val="21"/>
              </w:rPr>
              <w:t> </w:t>
            </w:r>
            <w:r>
              <w:rPr>
                <w:rFonts w:ascii="DejaVu Sans" w:hAnsi="DejaVu Sans"/>
                <w:i/>
                <w:sz w:val="21"/>
              </w:rPr>
              <w:t>×</w:t>
            </w:r>
            <w:r>
              <w:rPr>
                <w:rFonts w:ascii="DejaVu Sans" w:hAnsi="DejaVu Sans"/>
                <w:i/>
                <w:spacing w:val="-19"/>
                <w:sz w:val="21"/>
              </w:rPr>
              <w:t> </w:t>
            </w:r>
            <w:r>
              <w:rPr>
                <w:rFonts w:ascii="Garamond" w:hAnsi="Garamond"/>
                <w:sz w:val="21"/>
              </w:rPr>
              <w:t>10</w:t>
            </w:r>
            <w:r>
              <w:rPr>
                <w:rFonts w:ascii="Georgia" w:hAnsi="Georgia"/>
                <w:sz w:val="21"/>
                <w:vertAlign w:val="superscript"/>
              </w:rPr>
              <w:t>5</w:t>
            </w:r>
            <w:r>
              <w:rPr>
                <w:rFonts w:ascii="Bookman Old Style" w:hAnsi="Bookman Old Style"/>
                <w:b w:val="0"/>
                <w:i/>
                <w:sz w:val="21"/>
                <w:vertAlign w:val="baseline"/>
              </w:rPr>
              <w:t>,</w:t>
            </w:r>
            <w:r>
              <w:rPr>
                <w:rFonts w:ascii="Bookman Old Style" w:hAnsi="Bookman Old Style"/>
                <w:b w:val="0"/>
                <w:i/>
                <w:spacing w:val="-27"/>
                <w:sz w:val="21"/>
                <w:vertAlign w:val="baseline"/>
              </w:rPr>
              <w:t> </w:t>
            </w:r>
            <w:r>
              <w:rPr>
                <w:rFonts w:ascii="Garamond" w:hAnsi="Garamond"/>
                <w:sz w:val="21"/>
                <w:vertAlign w:val="baseline"/>
              </w:rPr>
              <w:t>9</w:t>
            </w:r>
            <w:r>
              <w:rPr>
                <w:rFonts w:ascii="Garamond" w:hAnsi="Garamond"/>
                <w:spacing w:val="-4"/>
                <w:sz w:val="21"/>
                <w:vertAlign w:val="baseline"/>
              </w:rPr>
              <w:t> </w:t>
            </w:r>
            <w:r>
              <w:rPr>
                <w:rFonts w:ascii="DejaVu Sans" w:hAnsi="DejaVu Sans"/>
                <w:i/>
                <w:sz w:val="21"/>
                <w:vertAlign w:val="baseline"/>
              </w:rPr>
              <w:t>×</w:t>
            </w:r>
            <w:r>
              <w:rPr>
                <w:rFonts w:ascii="DejaVu Sans" w:hAnsi="DejaVu Sans"/>
                <w:i/>
                <w:spacing w:val="-19"/>
                <w:sz w:val="21"/>
                <w:vertAlign w:val="baseline"/>
              </w:rPr>
              <w:t> </w:t>
            </w:r>
            <w:r>
              <w:rPr>
                <w:rFonts w:ascii="Garamond" w:hAnsi="Garamond"/>
                <w:spacing w:val="-4"/>
                <w:sz w:val="21"/>
                <w:vertAlign w:val="baseline"/>
              </w:rPr>
              <w:t>10</w:t>
            </w:r>
            <w:r>
              <w:rPr>
                <w:rFonts w:ascii="Georgia" w:hAnsi="Georgia"/>
                <w:spacing w:val="-4"/>
                <w:sz w:val="21"/>
                <w:vertAlign w:val="superscript"/>
              </w:rPr>
              <w:t>5</w:t>
            </w:r>
            <w:r>
              <w:rPr>
                <w:rFonts w:ascii="Garamond" w:hAnsi="Garamond"/>
                <w:spacing w:val="-4"/>
                <w:sz w:val="21"/>
                <w:vertAlign w:val="baseline"/>
              </w:rPr>
              <w:t>)</w:t>
            </w:r>
            <w:r>
              <w:rPr>
                <w:rFonts w:ascii="Garamond" w:hAnsi="Garamond"/>
                <w:sz w:val="21"/>
                <w:vertAlign w:val="baseline"/>
              </w:rPr>
              <w:tab/>
            </w:r>
            <w:r>
              <w:rPr>
                <w:spacing w:val="-10"/>
                <w:sz w:val="21"/>
                <w:vertAlign w:val="baseline"/>
              </w:rPr>
              <w:t>U</w:t>
            </w:r>
          </w:p>
        </w:tc>
        <w:tc>
          <w:tcPr>
            <w:tcW w:w="739" w:type="dxa"/>
          </w:tcPr>
          <w:p>
            <w:pPr>
              <w:pStyle w:val="TableParagraph"/>
              <w:spacing w:before="19"/>
              <w:ind w:right="97"/>
              <w:jc w:val="right"/>
              <w:rPr>
                <w:sz w:val="21"/>
              </w:rPr>
            </w:pPr>
            <w:r>
              <w:rPr>
                <w:spacing w:val="-4"/>
                <w:sz w:val="21"/>
              </w:rPr>
              <w:t>0.30</w:t>
            </w:r>
          </w:p>
        </w:tc>
      </w:tr>
      <w:tr>
        <w:trPr>
          <w:trHeight w:val="289" w:hRule="atLeast"/>
        </w:trPr>
        <w:tc>
          <w:tcPr>
            <w:tcW w:w="3451" w:type="dxa"/>
          </w:tcPr>
          <w:p>
            <w:pPr>
              <w:pStyle w:val="TableParagraph"/>
              <w:tabs>
                <w:tab w:pos="771" w:val="left" w:leader="none"/>
                <w:tab w:pos="3027" w:val="left" w:leader="none"/>
              </w:tabs>
              <w:spacing w:line="252" w:lineRule="exact" w:before="18"/>
              <w:ind w:left="257"/>
              <w:jc w:val="left"/>
              <w:rPr>
                <w:sz w:val="21"/>
              </w:rPr>
            </w:pPr>
            <w:r>
              <w:rPr>
                <w:spacing w:val="-10"/>
                <w:sz w:val="21"/>
              </w:rPr>
              <w:t>4</w:t>
            </w:r>
            <w:r>
              <w:rPr>
                <w:sz w:val="21"/>
              </w:rPr>
              <w:tab/>
            </w:r>
            <w:r>
              <w:rPr>
                <w:rFonts w:ascii="Garamond" w:hAnsi="Garamond"/>
                <w:sz w:val="21"/>
              </w:rPr>
              <w:t>[9</w:t>
            </w:r>
            <w:r>
              <w:rPr>
                <w:rFonts w:ascii="Garamond" w:hAnsi="Garamond"/>
                <w:spacing w:val="-4"/>
                <w:sz w:val="21"/>
              </w:rPr>
              <w:t> </w:t>
            </w:r>
            <w:r>
              <w:rPr>
                <w:rFonts w:ascii="DejaVu Sans" w:hAnsi="DejaVu Sans"/>
                <w:i/>
                <w:sz w:val="21"/>
              </w:rPr>
              <w:t>×</w:t>
            </w:r>
            <w:r>
              <w:rPr>
                <w:rFonts w:ascii="DejaVu Sans" w:hAnsi="DejaVu Sans"/>
                <w:i/>
                <w:spacing w:val="-17"/>
                <w:sz w:val="21"/>
              </w:rPr>
              <w:t> </w:t>
            </w:r>
            <w:r>
              <w:rPr>
                <w:rFonts w:ascii="Garamond" w:hAnsi="Garamond"/>
                <w:sz w:val="21"/>
              </w:rPr>
              <w:t>10</w:t>
            </w:r>
            <w:r>
              <w:rPr>
                <w:rFonts w:ascii="Georgia" w:hAnsi="Georgia"/>
                <w:sz w:val="21"/>
                <w:vertAlign w:val="superscript"/>
              </w:rPr>
              <w:t>5</w:t>
            </w:r>
            <w:r>
              <w:rPr>
                <w:rFonts w:ascii="Bookman Old Style" w:hAnsi="Bookman Old Style"/>
                <w:b w:val="0"/>
                <w:i/>
                <w:sz w:val="21"/>
                <w:vertAlign w:val="baseline"/>
              </w:rPr>
              <w:t>,</w:t>
            </w:r>
            <w:r>
              <w:rPr>
                <w:rFonts w:ascii="Bookman Old Style" w:hAnsi="Bookman Old Style"/>
                <w:b w:val="0"/>
                <w:i/>
                <w:spacing w:val="-26"/>
                <w:sz w:val="21"/>
                <w:vertAlign w:val="baseline"/>
              </w:rPr>
              <w:t> </w:t>
            </w:r>
            <w:r>
              <w:rPr>
                <w:rFonts w:ascii="Garamond" w:hAnsi="Garamond"/>
                <w:sz w:val="21"/>
                <w:vertAlign w:val="baseline"/>
              </w:rPr>
              <w:t>12</w:t>
            </w:r>
            <w:r>
              <w:rPr>
                <w:rFonts w:ascii="Garamond" w:hAnsi="Garamond"/>
                <w:spacing w:val="-4"/>
                <w:sz w:val="21"/>
                <w:vertAlign w:val="baseline"/>
              </w:rPr>
              <w:t> </w:t>
            </w:r>
            <w:r>
              <w:rPr>
                <w:rFonts w:ascii="DejaVu Sans" w:hAnsi="DejaVu Sans"/>
                <w:i/>
                <w:sz w:val="21"/>
                <w:vertAlign w:val="baseline"/>
              </w:rPr>
              <w:t>×</w:t>
            </w:r>
            <w:r>
              <w:rPr>
                <w:rFonts w:ascii="DejaVu Sans" w:hAnsi="DejaVu Sans"/>
                <w:i/>
                <w:spacing w:val="-17"/>
                <w:sz w:val="21"/>
                <w:vertAlign w:val="baseline"/>
              </w:rPr>
              <w:t> </w:t>
            </w:r>
            <w:r>
              <w:rPr>
                <w:rFonts w:ascii="Garamond" w:hAnsi="Garamond"/>
                <w:spacing w:val="-4"/>
                <w:sz w:val="21"/>
                <w:vertAlign w:val="baseline"/>
              </w:rPr>
              <w:t>10</w:t>
            </w:r>
            <w:r>
              <w:rPr>
                <w:rFonts w:ascii="Georgia" w:hAnsi="Georgia"/>
                <w:spacing w:val="-4"/>
                <w:sz w:val="21"/>
                <w:vertAlign w:val="superscript"/>
              </w:rPr>
              <w:t>5</w:t>
            </w:r>
            <w:r>
              <w:rPr>
                <w:rFonts w:ascii="Garamond" w:hAnsi="Garamond"/>
                <w:spacing w:val="-4"/>
                <w:sz w:val="21"/>
                <w:vertAlign w:val="baseline"/>
              </w:rPr>
              <w:t>)</w:t>
            </w:r>
            <w:r>
              <w:rPr>
                <w:rFonts w:ascii="Garamond" w:hAnsi="Garamond"/>
                <w:sz w:val="21"/>
                <w:vertAlign w:val="baseline"/>
              </w:rPr>
              <w:tab/>
            </w:r>
            <w:r>
              <w:rPr>
                <w:spacing w:val="-10"/>
                <w:sz w:val="21"/>
                <w:vertAlign w:val="baseline"/>
              </w:rPr>
              <w:t>U</w:t>
            </w:r>
          </w:p>
        </w:tc>
        <w:tc>
          <w:tcPr>
            <w:tcW w:w="739" w:type="dxa"/>
          </w:tcPr>
          <w:p>
            <w:pPr>
              <w:pStyle w:val="TableParagraph"/>
              <w:spacing w:before="19"/>
              <w:ind w:right="97"/>
              <w:jc w:val="right"/>
              <w:rPr>
                <w:sz w:val="21"/>
              </w:rPr>
            </w:pPr>
            <w:r>
              <w:rPr>
                <w:spacing w:val="-4"/>
                <w:sz w:val="21"/>
              </w:rPr>
              <w:t>0.70</w:t>
            </w:r>
          </w:p>
        </w:tc>
      </w:tr>
      <w:tr>
        <w:trPr>
          <w:trHeight w:val="289" w:hRule="atLeast"/>
        </w:trPr>
        <w:tc>
          <w:tcPr>
            <w:tcW w:w="3451" w:type="dxa"/>
          </w:tcPr>
          <w:p>
            <w:pPr>
              <w:pStyle w:val="TableParagraph"/>
              <w:tabs>
                <w:tab w:pos="718" w:val="left" w:leader="none"/>
                <w:tab w:pos="3027" w:val="left" w:leader="none"/>
              </w:tabs>
              <w:spacing w:line="252" w:lineRule="exact" w:before="18"/>
              <w:ind w:left="257"/>
              <w:jc w:val="left"/>
              <w:rPr>
                <w:sz w:val="21"/>
              </w:rPr>
            </w:pPr>
            <w:r>
              <w:rPr>
                <w:spacing w:val="-10"/>
                <w:sz w:val="21"/>
              </w:rPr>
              <w:t>5</w:t>
            </w:r>
            <w:r>
              <w:rPr>
                <w:sz w:val="21"/>
              </w:rPr>
              <w:tab/>
            </w:r>
            <w:r>
              <w:rPr>
                <w:rFonts w:ascii="Garamond" w:hAnsi="Garamond"/>
                <w:sz w:val="21"/>
              </w:rPr>
              <w:t>[12</w:t>
            </w:r>
            <w:r>
              <w:rPr>
                <w:rFonts w:ascii="Garamond" w:hAnsi="Garamond"/>
                <w:spacing w:val="-3"/>
                <w:sz w:val="21"/>
              </w:rPr>
              <w:t> </w:t>
            </w:r>
            <w:r>
              <w:rPr>
                <w:rFonts w:ascii="DejaVu Sans" w:hAnsi="DejaVu Sans"/>
                <w:i/>
                <w:sz w:val="21"/>
              </w:rPr>
              <w:t>×</w:t>
            </w:r>
            <w:r>
              <w:rPr>
                <w:rFonts w:ascii="DejaVu Sans" w:hAnsi="DejaVu Sans"/>
                <w:i/>
                <w:spacing w:val="-16"/>
                <w:sz w:val="21"/>
              </w:rPr>
              <w:t> </w:t>
            </w:r>
            <w:r>
              <w:rPr>
                <w:rFonts w:ascii="Garamond" w:hAnsi="Garamond"/>
                <w:sz w:val="21"/>
              </w:rPr>
              <w:t>10</w:t>
            </w:r>
            <w:r>
              <w:rPr>
                <w:rFonts w:ascii="Georgia" w:hAnsi="Georgia"/>
                <w:sz w:val="21"/>
                <w:vertAlign w:val="superscript"/>
              </w:rPr>
              <w:t>5</w:t>
            </w:r>
            <w:r>
              <w:rPr>
                <w:rFonts w:ascii="Bookman Old Style" w:hAnsi="Bookman Old Style"/>
                <w:b w:val="0"/>
                <w:i/>
                <w:sz w:val="21"/>
                <w:vertAlign w:val="baseline"/>
              </w:rPr>
              <w:t>,</w:t>
            </w:r>
            <w:r>
              <w:rPr>
                <w:rFonts w:ascii="Bookman Old Style" w:hAnsi="Bookman Old Style"/>
                <w:b w:val="0"/>
                <w:i/>
                <w:spacing w:val="-25"/>
                <w:sz w:val="21"/>
                <w:vertAlign w:val="baseline"/>
              </w:rPr>
              <w:t> </w:t>
            </w:r>
            <w:r>
              <w:rPr>
                <w:rFonts w:ascii="Garamond" w:hAnsi="Garamond"/>
                <w:sz w:val="21"/>
                <w:vertAlign w:val="baseline"/>
              </w:rPr>
              <w:t>15</w:t>
            </w:r>
            <w:r>
              <w:rPr>
                <w:rFonts w:ascii="Garamond" w:hAnsi="Garamond"/>
                <w:spacing w:val="-3"/>
                <w:sz w:val="21"/>
                <w:vertAlign w:val="baseline"/>
              </w:rPr>
              <w:t> </w:t>
            </w:r>
            <w:r>
              <w:rPr>
                <w:rFonts w:ascii="DejaVu Sans" w:hAnsi="DejaVu Sans"/>
                <w:i/>
                <w:sz w:val="21"/>
                <w:vertAlign w:val="baseline"/>
              </w:rPr>
              <w:t>×</w:t>
            </w:r>
            <w:r>
              <w:rPr>
                <w:rFonts w:ascii="DejaVu Sans" w:hAnsi="DejaVu Sans"/>
                <w:i/>
                <w:spacing w:val="-16"/>
                <w:sz w:val="21"/>
                <w:vertAlign w:val="baseline"/>
              </w:rPr>
              <w:t> </w:t>
            </w:r>
            <w:r>
              <w:rPr>
                <w:rFonts w:ascii="Garamond" w:hAnsi="Garamond"/>
                <w:spacing w:val="-4"/>
                <w:sz w:val="21"/>
                <w:vertAlign w:val="baseline"/>
              </w:rPr>
              <w:t>10</w:t>
            </w:r>
            <w:r>
              <w:rPr>
                <w:rFonts w:ascii="Georgia" w:hAnsi="Georgia"/>
                <w:spacing w:val="-4"/>
                <w:sz w:val="21"/>
                <w:vertAlign w:val="superscript"/>
              </w:rPr>
              <w:t>5</w:t>
            </w:r>
            <w:r>
              <w:rPr>
                <w:rFonts w:ascii="Garamond" w:hAnsi="Garamond"/>
                <w:spacing w:val="-4"/>
                <w:sz w:val="21"/>
                <w:vertAlign w:val="baseline"/>
              </w:rPr>
              <w:t>)</w:t>
            </w:r>
            <w:r>
              <w:rPr>
                <w:rFonts w:ascii="Garamond" w:hAnsi="Garamond"/>
                <w:sz w:val="21"/>
                <w:vertAlign w:val="baseline"/>
              </w:rPr>
              <w:tab/>
            </w:r>
            <w:r>
              <w:rPr>
                <w:spacing w:val="-10"/>
                <w:sz w:val="21"/>
                <w:vertAlign w:val="baseline"/>
              </w:rPr>
              <w:t>U</w:t>
            </w:r>
          </w:p>
        </w:tc>
        <w:tc>
          <w:tcPr>
            <w:tcW w:w="739" w:type="dxa"/>
          </w:tcPr>
          <w:p>
            <w:pPr>
              <w:pStyle w:val="TableParagraph"/>
              <w:spacing w:before="19"/>
              <w:ind w:right="97"/>
              <w:jc w:val="right"/>
              <w:rPr>
                <w:sz w:val="21"/>
              </w:rPr>
            </w:pPr>
            <w:r>
              <w:rPr>
                <w:spacing w:val="-4"/>
                <w:sz w:val="21"/>
              </w:rPr>
              <w:t>0.45</w:t>
            </w:r>
          </w:p>
        </w:tc>
      </w:tr>
      <w:tr>
        <w:trPr>
          <w:trHeight w:val="289" w:hRule="atLeast"/>
        </w:trPr>
        <w:tc>
          <w:tcPr>
            <w:tcW w:w="3451" w:type="dxa"/>
          </w:tcPr>
          <w:p>
            <w:pPr>
              <w:pStyle w:val="TableParagraph"/>
              <w:tabs>
                <w:tab w:pos="718" w:val="left" w:leader="none"/>
                <w:tab w:pos="3027" w:val="left" w:leader="none"/>
              </w:tabs>
              <w:spacing w:line="252" w:lineRule="exact" w:before="18"/>
              <w:ind w:left="257"/>
              <w:jc w:val="left"/>
              <w:rPr>
                <w:sz w:val="21"/>
              </w:rPr>
            </w:pPr>
            <w:r>
              <w:rPr>
                <w:spacing w:val="-10"/>
                <w:sz w:val="21"/>
              </w:rPr>
              <w:t>6</w:t>
            </w:r>
            <w:r>
              <w:rPr>
                <w:sz w:val="21"/>
              </w:rPr>
              <w:tab/>
            </w:r>
            <w:r>
              <w:rPr>
                <w:rFonts w:ascii="Garamond" w:hAnsi="Garamond"/>
                <w:sz w:val="21"/>
              </w:rPr>
              <w:t>[15</w:t>
            </w:r>
            <w:r>
              <w:rPr>
                <w:rFonts w:ascii="Garamond" w:hAnsi="Garamond"/>
                <w:spacing w:val="-3"/>
                <w:sz w:val="21"/>
              </w:rPr>
              <w:t> </w:t>
            </w:r>
            <w:r>
              <w:rPr>
                <w:rFonts w:ascii="DejaVu Sans" w:hAnsi="DejaVu Sans"/>
                <w:i/>
                <w:sz w:val="21"/>
              </w:rPr>
              <w:t>×</w:t>
            </w:r>
            <w:r>
              <w:rPr>
                <w:rFonts w:ascii="DejaVu Sans" w:hAnsi="DejaVu Sans"/>
                <w:i/>
                <w:spacing w:val="-16"/>
                <w:sz w:val="21"/>
              </w:rPr>
              <w:t> </w:t>
            </w:r>
            <w:r>
              <w:rPr>
                <w:rFonts w:ascii="Garamond" w:hAnsi="Garamond"/>
                <w:sz w:val="21"/>
              </w:rPr>
              <w:t>10</w:t>
            </w:r>
            <w:r>
              <w:rPr>
                <w:rFonts w:ascii="Georgia" w:hAnsi="Georgia"/>
                <w:sz w:val="21"/>
                <w:vertAlign w:val="superscript"/>
              </w:rPr>
              <w:t>5</w:t>
            </w:r>
            <w:r>
              <w:rPr>
                <w:rFonts w:ascii="Bookman Old Style" w:hAnsi="Bookman Old Style"/>
                <w:b w:val="0"/>
                <w:i/>
                <w:sz w:val="21"/>
                <w:vertAlign w:val="baseline"/>
              </w:rPr>
              <w:t>,</w:t>
            </w:r>
            <w:r>
              <w:rPr>
                <w:rFonts w:ascii="Bookman Old Style" w:hAnsi="Bookman Old Style"/>
                <w:b w:val="0"/>
                <w:i/>
                <w:spacing w:val="-25"/>
                <w:sz w:val="21"/>
                <w:vertAlign w:val="baseline"/>
              </w:rPr>
              <w:t> </w:t>
            </w:r>
            <w:r>
              <w:rPr>
                <w:rFonts w:ascii="Garamond" w:hAnsi="Garamond"/>
                <w:sz w:val="21"/>
                <w:vertAlign w:val="baseline"/>
              </w:rPr>
              <w:t>18</w:t>
            </w:r>
            <w:r>
              <w:rPr>
                <w:rFonts w:ascii="Garamond" w:hAnsi="Garamond"/>
                <w:spacing w:val="-3"/>
                <w:sz w:val="21"/>
                <w:vertAlign w:val="baseline"/>
              </w:rPr>
              <w:t> </w:t>
            </w:r>
            <w:r>
              <w:rPr>
                <w:rFonts w:ascii="DejaVu Sans" w:hAnsi="DejaVu Sans"/>
                <w:i/>
                <w:sz w:val="21"/>
                <w:vertAlign w:val="baseline"/>
              </w:rPr>
              <w:t>×</w:t>
            </w:r>
            <w:r>
              <w:rPr>
                <w:rFonts w:ascii="DejaVu Sans" w:hAnsi="DejaVu Sans"/>
                <w:i/>
                <w:spacing w:val="-16"/>
                <w:sz w:val="21"/>
                <w:vertAlign w:val="baseline"/>
              </w:rPr>
              <w:t> </w:t>
            </w:r>
            <w:r>
              <w:rPr>
                <w:rFonts w:ascii="Garamond" w:hAnsi="Garamond"/>
                <w:spacing w:val="-4"/>
                <w:sz w:val="21"/>
                <w:vertAlign w:val="baseline"/>
              </w:rPr>
              <w:t>10</w:t>
            </w:r>
            <w:r>
              <w:rPr>
                <w:rFonts w:ascii="Georgia" w:hAnsi="Georgia"/>
                <w:spacing w:val="-4"/>
                <w:sz w:val="21"/>
                <w:vertAlign w:val="superscript"/>
              </w:rPr>
              <w:t>5</w:t>
            </w:r>
            <w:r>
              <w:rPr>
                <w:rFonts w:ascii="Garamond" w:hAnsi="Garamond"/>
                <w:spacing w:val="-4"/>
                <w:sz w:val="21"/>
                <w:vertAlign w:val="baseline"/>
              </w:rPr>
              <w:t>)</w:t>
            </w:r>
            <w:r>
              <w:rPr>
                <w:rFonts w:ascii="Garamond" w:hAnsi="Garamond"/>
                <w:sz w:val="21"/>
                <w:vertAlign w:val="baseline"/>
              </w:rPr>
              <w:tab/>
            </w:r>
            <w:r>
              <w:rPr>
                <w:spacing w:val="-10"/>
                <w:sz w:val="21"/>
                <w:vertAlign w:val="baseline"/>
              </w:rPr>
              <w:t>U</w:t>
            </w:r>
          </w:p>
        </w:tc>
        <w:tc>
          <w:tcPr>
            <w:tcW w:w="739" w:type="dxa"/>
          </w:tcPr>
          <w:p>
            <w:pPr>
              <w:pStyle w:val="TableParagraph"/>
              <w:spacing w:before="19"/>
              <w:ind w:right="97"/>
              <w:jc w:val="right"/>
              <w:rPr>
                <w:sz w:val="21"/>
              </w:rPr>
            </w:pPr>
            <w:r>
              <w:rPr>
                <w:spacing w:val="-4"/>
                <w:sz w:val="21"/>
              </w:rPr>
              <w:t>0.50</w:t>
            </w:r>
          </w:p>
        </w:tc>
      </w:tr>
      <w:tr>
        <w:trPr>
          <w:trHeight w:val="289" w:hRule="atLeast"/>
        </w:trPr>
        <w:tc>
          <w:tcPr>
            <w:tcW w:w="3451" w:type="dxa"/>
          </w:tcPr>
          <w:p>
            <w:pPr>
              <w:pStyle w:val="TableParagraph"/>
              <w:tabs>
                <w:tab w:pos="718" w:val="left" w:leader="none"/>
                <w:tab w:pos="3027" w:val="left" w:leader="none"/>
              </w:tabs>
              <w:spacing w:line="252" w:lineRule="exact" w:before="18"/>
              <w:ind w:left="257"/>
              <w:jc w:val="left"/>
              <w:rPr>
                <w:sz w:val="21"/>
              </w:rPr>
            </w:pPr>
            <w:r>
              <w:rPr>
                <w:spacing w:val="-10"/>
                <w:sz w:val="21"/>
              </w:rPr>
              <w:t>7</w:t>
            </w:r>
            <w:r>
              <w:rPr>
                <w:sz w:val="21"/>
              </w:rPr>
              <w:tab/>
            </w:r>
            <w:r>
              <w:rPr>
                <w:rFonts w:ascii="Garamond" w:hAnsi="Garamond"/>
                <w:sz w:val="21"/>
              </w:rPr>
              <w:t>[18</w:t>
            </w:r>
            <w:r>
              <w:rPr>
                <w:rFonts w:ascii="Garamond" w:hAnsi="Garamond"/>
                <w:spacing w:val="-3"/>
                <w:sz w:val="21"/>
              </w:rPr>
              <w:t> </w:t>
            </w:r>
            <w:r>
              <w:rPr>
                <w:rFonts w:ascii="DejaVu Sans" w:hAnsi="DejaVu Sans"/>
                <w:i/>
                <w:sz w:val="21"/>
              </w:rPr>
              <w:t>×</w:t>
            </w:r>
            <w:r>
              <w:rPr>
                <w:rFonts w:ascii="DejaVu Sans" w:hAnsi="DejaVu Sans"/>
                <w:i/>
                <w:spacing w:val="-16"/>
                <w:sz w:val="21"/>
              </w:rPr>
              <w:t> </w:t>
            </w:r>
            <w:r>
              <w:rPr>
                <w:rFonts w:ascii="Garamond" w:hAnsi="Garamond"/>
                <w:sz w:val="21"/>
              </w:rPr>
              <w:t>10</w:t>
            </w:r>
            <w:r>
              <w:rPr>
                <w:rFonts w:ascii="Georgia" w:hAnsi="Georgia"/>
                <w:sz w:val="21"/>
                <w:vertAlign w:val="superscript"/>
              </w:rPr>
              <w:t>5</w:t>
            </w:r>
            <w:r>
              <w:rPr>
                <w:rFonts w:ascii="Bookman Old Style" w:hAnsi="Bookman Old Style"/>
                <w:b w:val="0"/>
                <w:i/>
                <w:sz w:val="21"/>
                <w:vertAlign w:val="baseline"/>
              </w:rPr>
              <w:t>,</w:t>
            </w:r>
            <w:r>
              <w:rPr>
                <w:rFonts w:ascii="Bookman Old Style" w:hAnsi="Bookman Old Style"/>
                <w:b w:val="0"/>
                <w:i/>
                <w:spacing w:val="-25"/>
                <w:sz w:val="21"/>
                <w:vertAlign w:val="baseline"/>
              </w:rPr>
              <w:t> </w:t>
            </w:r>
            <w:r>
              <w:rPr>
                <w:rFonts w:ascii="Garamond" w:hAnsi="Garamond"/>
                <w:sz w:val="21"/>
                <w:vertAlign w:val="baseline"/>
              </w:rPr>
              <w:t>21</w:t>
            </w:r>
            <w:r>
              <w:rPr>
                <w:rFonts w:ascii="Garamond" w:hAnsi="Garamond"/>
                <w:spacing w:val="-3"/>
                <w:sz w:val="21"/>
                <w:vertAlign w:val="baseline"/>
              </w:rPr>
              <w:t> </w:t>
            </w:r>
            <w:r>
              <w:rPr>
                <w:rFonts w:ascii="DejaVu Sans" w:hAnsi="DejaVu Sans"/>
                <w:i/>
                <w:sz w:val="21"/>
                <w:vertAlign w:val="baseline"/>
              </w:rPr>
              <w:t>×</w:t>
            </w:r>
            <w:r>
              <w:rPr>
                <w:rFonts w:ascii="DejaVu Sans" w:hAnsi="DejaVu Sans"/>
                <w:i/>
                <w:spacing w:val="-16"/>
                <w:sz w:val="21"/>
                <w:vertAlign w:val="baseline"/>
              </w:rPr>
              <w:t> </w:t>
            </w:r>
            <w:r>
              <w:rPr>
                <w:rFonts w:ascii="Garamond" w:hAnsi="Garamond"/>
                <w:spacing w:val="-4"/>
                <w:sz w:val="21"/>
                <w:vertAlign w:val="baseline"/>
              </w:rPr>
              <w:t>10</w:t>
            </w:r>
            <w:r>
              <w:rPr>
                <w:rFonts w:ascii="Georgia" w:hAnsi="Georgia"/>
                <w:spacing w:val="-4"/>
                <w:sz w:val="21"/>
                <w:vertAlign w:val="superscript"/>
              </w:rPr>
              <w:t>5</w:t>
            </w:r>
            <w:r>
              <w:rPr>
                <w:rFonts w:ascii="Garamond" w:hAnsi="Garamond"/>
                <w:spacing w:val="-4"/>
                <w:sz w:val="21"/>
                <w:vertAlign w:val="baseline"/>
              </w:rPr>
              <w:t>)</w:t>
            </w:r>
            <w:r>
              <w:rPr>
                <w:rFonts w:ascii="Garamond" w:hAnsi="Garamond"/>
                <w:sz w:val="21"/>
                <w:vertAlign w:val="baseline"/>
              </w:rPr>
              <w:tab/>
            </w:r>
            <w:r>
              <w:rPr>
                <w:spacing w:val="-10"/>
                <w:sz w:val="21"/>
                <w:vertAlign w:val="baseline"/>
              </w:rPr>
              <w:t>U</w:t>
            </w:r>
          </w:p>
        </w:tc>
        <w:tc>
          <w:tcPr>
            <w:tcW w:w="739" w:type="dxa"/>
          </w:tcPr>
          <w:p>
            <w:pPr>
              <w:pStyle w:val="TableParagraph"/>
              <w:spacing w:before="19"/>
              <w:ind w:right="97"/>
              <w:jc w:val="right"/>
              <w:rPr>
                <w:sz w:val="21"/>
              </w:rPr>
            </w:pPr>
            <w:r>
              <w:rPr>
                <w:spacing w:val="-4"/>
                <w:sz w:val="21"/>
              </w:rPr>
              <w:t>0.55</w:t>
            </w:r>
          </w:p>
        </w:tc>
      </w:tr>
      <w:tr>
        <w:trPr>
          <w:trHeight w:val="289" w:hRule="atLeast"/>
        </w:trPr>
        <w:tc>
          <w:tcPr>
            <w:tcW w:w="3451" w:type="dxa"/>
          </w:tcPr>
          <w:p>
            <w:pPr>
              <w:pStyle w:val="TableParagraph"/>
              <w:tabs>
                <w:tab w:pos="718" w:val="left" w:leader="none"/>
                <w:tab w:pos="3027" w:val="left" w:leader="none"/>
              </w:tabs>
              <w:spacing w:line="252" w:lineRule="exact" w:before="18"/>
              <w:ind w:left="257"/>
              <w:jc w:val="left"/>
              <w:rPr>
                <w:sz w:val="21"/>
              </w:rPr>
            </w:pPr>
            <w:r>
              <w:rPr>
                <w:spacing w:val="-10"/>
                <w:sz w:val="21"/>
              </w:rPr>
              <w:t>8</w:t>
            </w:r>
            <w:r>
              <w:rPr>
                <w:sz w:val="21"/>
              </w:rPr>
              <w:tab/>
            </w:r>
            <w:r>
              <w:rPr>
                <w:rFonts w:ascii="Garamond" w:hAnsi="Garamond"/>
                <w:sz w:val="21"/>
              </w:rPr>
              <w:t>[21</w:t>
            </w:r>
            <w:r>
              <w:rPr>
                <w:rFonts w:ascii="Garamond" w:hAnsi="Garamond"/>
                <w:spacing w:val="-3"/>
                <w:sz w:val="21"/>
              </w:rPr>
              <w:t> </w:t>
            </w:r>
            <w:r>
              <w:rPr>
                <w:rFonts w:ascii="DejaVu Sans" w:hAnsi="DejaVu Sans"/>
                <w:i/>
                <w:sz w:val="21"/>
              </w:rPr>
              <w:t>×</w:t>
            </w:r>
            <w:r>
              <w:rPr>
                <w:rFonts w:ascii="DejaVu Sans" w:hAnsi="DejaVu Sans"/>
                <w:i/>
                <w:spacing w:val="-16"/>
                <w:sz w:val="21"/>
              </w:rPr>
              <w:t> </w:t>
            </w:r>
            <w:r>
              <w:rPr>
                <w:rFonts w:ascii="Garamond" w:hAnsi="Garamond"/>
                <w:sz w:val="21"/>
              </w:rPr>
              <w:t>10</w:t>
            </w:r>
            <w:r>
              <w:rPr>
                <w:rFonts w:ascii="Georgia" w:hAnsi="Georgia"/>
                <w:sz w:val="21"/>
                <w:vertAlign w:val="superscript"/>
              </w:rPr>
              <w:t>5</w:t>
            </w:r>
            <w:r>
              <w:rPr>
                <w:rFonts w:ascii="Bookman Old Style" w:hAnsi="Bookman Old Style"/>
                <w:b w:val="0"/>
                <w:i/>
                <w:sz w:val="21"/>
                <w:vertAlign w:val="baseline"/>
              </w:rPr>
              <w:t>,</w:t>
            </w:r>
            <w:r>
              <w:rPr>
                <w:rFonts w:ascii="Bookman Old Style" w:hAnsi="Bookman Old Style"/>
                <w:b w:val="0"/>
                <w:i/>
                <w:spacing w:val="-25"/>
                <w:sz w:val="21"/>
                <w:vertAlign w:val="baseline"/>
              </w:rPr>
              <w:t> </w:t>
            </w:r>
            <w:r>
              <w:rPr>
                <w:rFonts w:ascii="Garamond" w:hAnsi="Garamond"/>
                <w:sz w:val="21"/>
                <w:vertAlign w:val="baseline"/>
              </w:rPr>
              <w:t>24</w:t>
            </w:r>
            <w:r>
              <w:rPr>
                <w:rFonts w:ascii="Garamond" w:hAnsi="Garamond"/>
                <w:spacing w:val="-3"/>
                <w:sz w:val="21"/>
                <w:vertAlign w:val="baseline"/>
              </w:rPr>
              <w:t> </w:t>
            </w:r>
            <w:r>
              <w:rPr>
                <w:rFonts w:ascii="DejaVu Sans" w:hAnsi="DejaVu Sans"/>
                <w:i/>
                <w:sz w:val="21"/>
                <w:vertAlign w:val="baseline"/>
              </w:rPr>
              <w:t>×</w:t>
            </w:r>
            <w:r>
              <w:rPr>
                <w:rFonts w:ascii="DejaVu Sans" w:hAnsi="DejaVu Sans"/>
                <w:i/>
                <w:spacing w:val="-16"/>
                <w:sz w:val="21"/>
                <w:vertAlign w:val="baseline"/>
              </w:rPr>
              <w:t> </w:t>
            </w:r>
            <w:r>
              <w:rPr>
                <w:rFonts w:ascii="Garamond" w:hAnsi="Garamond"/>
                <w:spacing w:val="-4"/>
                <w:sz w:val="21"/>
                <w:vertAlign w:val="baseline"/>
              </w:rPr>
              <w:t>10</w:t>
            </w:r>
            <w:r>
              <w:rPr>
                <w:rFonts w:ascii="Georgia" w:hAnsi="Georgia"/>
                <w:spacing w:val="-4"/>
                <w:sz w:val="21"/>
                <w:vertAlign w:val="superscript"/>
              </w:rPr>
              <w:t>5</w:t>
            </w:r>
            <w:r>
              <w:rPr>
                <w:rFonts w:ascii="Garamond" w:hAnsi="Garamond"/>
                <w:spacing w:val="-4"/>
                <w:sz w:val="21"/>
                <w:vertAlign w:val="baseline"/>
              </w:rPr>
              <w:t>)</w:t>
            </w:r>
            <w:r>
              <w:rPr>
                <w:rFonts w:ascii="Garamond" w:hAnsi="Garamond"/>
                <w:sz w:val="21"/>
                <w:vertAlign w:val="baseline"/>
              </w:rPr>
              <w:tab/>
            </w:r>
            <w:r>
              <w:rPr>
                <w:spacing w:val="-10"/>
                <w:sz w:val="21"/>
                <w:vertAlign w:val="baseline"/>
              </w:rPr>
              <w:t>U</w:t>
            </w:r>
          </w:p>
        </w:tc>
        <w:tc>
          <w:tcPr>
            <w:tcW w:w="739" w:type="dxa"/>
          </w:tcPr>
          <w:p>
            <w:pPr>
              <w:pStyle w:val="TableParagraph"/>
              <w:spacing w:before="19"/>
              <w:ind w:right="97"/>
              <w:jc w:val="right"/>
              <w:rPr>
                <w:sz w:val="21"/>
              </w:rPr>
            </w:pPr>
            <w:r>
              <w:rPr>
                <w:spacing w:val="-4"/>
                <w:sz w:val="21"/>
              </w:rPr>
              <w:t>0.80</w:t>
            </w:r>
          </w:p>
        </w:tc>
      </w:tr>
      <w:tr>
        <w:trPr>
          <w:trHeight w:val="289" w:hRule="atLeast"/>
        </w:trPr>
        <w:tc>
          <w:tcPr>
            <w:tcW w:w="3451" w:type="dxa"/>
          </w:tcPr>
          <w:p>
            <w:pPr>
              <w:pStyle w:val="TableParagraph"/>
              <w:tabs>
                <w:tab w:pos="718" w:val="left" w:leader="none"/>
                <w:tab w:pos="3027" w:val="left" w:leader="none"/>
              </w:tabs>
              <w:spacing w:line="252" w:lineRule="exact" w:before="18"/>
              <w:ind w:left="257"/>
              <w:jc w:val="left"/>
              <w:rPr>
                <w:sz w:val="21"/>
              </w:rPr>
            </w:pPr>
            <w:r>
              <w:rPr>
                <w:spacing w:val="-10"/>
                <w:sz w:val="21"/>
              </w:rPr>
              <w:t>9</w:t>
            </w:r>
            <w:r>
              <w:rPr>
                <w:sz w:val="21"/>
              </w:rPr>
              <w:tab/>
            </w:r>
            <w:r>
              <w:rPr>
                <w:rFonts w:ascii="Garamond" w:hAnsi="Garamond"/>
                <w:sz w:val="21"/>
              </w:rPr>
              <w:t>[24</w:t>
            </w:r>
            <w:r>
              <w:rPr>
                <w:rFonts w:ascii="Garamond" w:hAnsi="Garamond"/>
                <w:spacing w:val="-3"/>
                <w:sz w:val="21"/>
              </w:rPr>
              <w:t> </w:t>
            </w:r>
            <w:r>
              <w:rPr>
                <w:rFonts w:ascii="DejaVu Sans" w:hAnsi="DejaVu Sans"/>
                <w:i/>
                <w:sz w:val="21"/>
              </w:rPr>
              <w:t>×</w:t>
            </w:r>
            <w:r>
              <w:rPr>
                <w:rFonts w:ascii="DejaVu Sans" w:hAnsi="DejaVu Sans"/>
                <w:i/>
                <w:spacing w:val="-16"/>
                <w:sz w:val="21"/>
              </w:rPr>
              <w:t> </w:t>
            </w:r>
            <w:r>
              <w:rPr>
                <w:rFonts w:ascii="Garamond" w:hAnsi="Garamond"/>
                <w:sz w:val="21"/>
              </w:rPr>
              <w:t>10</w:t>
            </w:r>
            <w:r>
              <w:rPr>
                <w:rFonts w:ascii="Georgia" w:hAnsi="Georgia"/>
                <w:sz w:val="21"/>
                <w:vertAlign w:val="superscript"/>
              </w:rPr>
              <w:t>5</w:t>
            </w:r>
            <w:r>
              <w:rPr>
                <w:rFonts w:ascii="Bookman Old Style" w:hAnsi="Bookman Old Style"/>
                <w:b w:val="0"/>
                <w:i/>
                <w:sz w:val="21"/>
                <w:vertAlign w:val="baseline"/>
              </w:rPr>
              <w:t>,</w:t>
            </w:r>
            <w:r>
              <w:rPr>
                <w:rFonts w:ascii="Bookman Old Style" w:hAnsi="Bookman Old Style"/>
                <w:b w:val="0"/>
                <w:i/>
                <w:spacing w:val="-25"/>
                <w:sz w:val="21"/>
                <w:vertAlign w:val="baseline"/>
              </w:rPr>
              <w:t> </w:t>
            </w:r>
            <w:r>
              <w:rPr>
                <w:rFonts w:ascii="Garamond" w:hAnsi="Garamond"/>
                <w:sz w:val="21"/>
                <w:vertAlign w:val="baseline"/>
              </w:rPr>
              <w:t>27</w:t>
            </w:r>
            <w:r>
              <w:rPr>
                <w:rFonts w:ascii="Garamond" w:hAnsi="Garamond"/>
                <w:spacing w:val="-3"/>
                <w:sz w:val="21"/>
                <w:vertAlign w:val="baseline"/>
              </w:rPr>
              <w:t> </w:t>
            </w:r>
            <w:r>
              <w:rPr>
                <w:rFonts w:ascii="DejaVu Sans" w:hAnsi="DejaVu Sans"/>
                <w:i/>
                <w:sz w:val="21"/>
                <w:vertAlign w:val="baseline"/>
              </w:rPr>
              <w:t>×</w:t>
            </w:r>
            <w:r>
              <w:rPr>
                <w:rFonts w:ascii="DejaVu Sans" w:hAnsi="DejaVu Sans"/>
                <w:i/>
                <w:spacing w:val="-16"/>
                <w:sz w:val="21"/>
                <w:vertAlign w:val="baseline"/>
              </w:rPr>
              <w:t> </w:t>
            </w:r>
            <w:r>
              <w:rPr>
                <w:rFonts w:ascii="Garamond" w:hAnsi="Garamond"/>
                <w:spacing w:val="-4"/>
                <w:sz w:val="21"/>
                <w:vertAlign w:val="baseline"/>
              </w:rPr>
              <w:t>10</w:t>
            </w:r>
            <w:r>
              <w:rPr>
                <w:rFonts w:ascii="Georgia" w:hAnsi="Georgia"/>
                <w:spacing w:val="-4"/>
                <w:sz w:val="21"/>
                <w:vertAlign w:val="superscript"/>
              </w:rPr>
              <w:t>5</w:t>
            </w:r>
            <w:r>
              <w:rPr>
                <w:rFonts w:ascii="Garamond" w:hAnsi="Garamond"/>
                <w:spacing w:val="-4"/>
                <w:sz w:val="21"/>
                <w:vertAlign w:val="baseline"/>
              </w:rPr>
              <w:t>)</w:t>
            </w:r>
            <w:r>
              <w:rPr>
                <w:rFonts w:ascii="Garamond" w:hAnsi="Garamond"/>
                <w:sz w:val="21"/>
                <w:vertAlign w:val="baseline"/>
              </w:rPr>
              <w:tab/>
            </w:r>
            <w:r>
              <w:rPr>
                <w:spacing w:val="-10"/>
                <w:sz w:val="21"/>
                <w:vertAlign w:val="baseline"/>
              </w:rPr>
              <w:t>U</w:t>
            </w:r>
          </w:p>
        </w:tc>
        <w:tc>
          <w:tcPr>
            <w:tcW w:w="739" w:type="dxa"/>
          </w:tcPr>
          <w:p>
            <w:pPr>
              <w:pStyle w:val="TableParagraph"/>
              <w:spacing w:before="19"/>
              <w:ind w:right="97"/>
              <w:jc w:val="right"/>
              <w:rPr>
                <w:sz w:val="21"/>
              </w:rPr>
            </w:pPr>
            <w:r>
              <w:rPr>
                <w:spacing w:val="-4"/>
                <w:sz w:val="21"/>
              </w:rPr>
              <w:t>0.25</w:t>
            </w:r>
          </w:p>
        </w:tc>
      </w:tr>
      <w:tr>
        <w:trPr>
          <w:trHeight w:val="339" w:hRule="atLeast"/>
        </w:trPr>
        <w:tc>
          <w:tcPr>
            <w:tcW w:w="3451" w:type="dxa"/>
            <w:tcBorders>
              <w:bottom w:val="single" w:sz="24" w:space="0" w:color="000000"/>
            </w:tcBorders>
          </w:tcPr>
          <w:p>
            <w:pPr>
              <w:pStyle w:val="TableParagraph"/>
              <w:tabs>
                <w:tab w:pos="718" w:val="left" w:leader="none"/>
                <w:tab w:pos="3027" w:val="left" w:leader="none"/>
              </w:tabs>
              <w:spacing w:before="18"/>
              <w:ind w:left="204"/>
              <w:jc w:val="left"/>
              <w:rPr>
                <w:sz w:val="21"/>
              </w:rPr>
            </w:pPr>
            <w:r>
              <w:rPr>
                <w:spacing w:val="-5"/>
                <w:sz w:val="21"/>
              </w:rPr>
              <w:t>10</w:t>
            </w:r>
            <w:r>
              <w:rPr>
                <w:sz w:val="21"/>
              </w:rPr>
              <w:tab/>
            </w:r>
            <w:r>
              <w:rPr>
                <w:rFonts w:ascii="Garamond" w:hAnsi="Garamond"/>
                <w:sz w:val="21"/>
              </w:rPr>
              <w:t>[27</w:t>
            </w:r>
            <w:r>
              <w:rPr>
                <w:rFonts w:ascii="Garamond" w:hAnsi="Garamond"/>
                <w:spacing w:val="-3"/>
                <w:sz w:val="21"/>
              </w:rPr>
              <w:t> </w:t>
            </w:r>
            <w:r>
              <w:rPr>
                <w:rFonts w:ascii="DejaVu Sans" w:hAnsi="DejaVu Sans"/>
                <w:i/>
                <w:sz w:val="21"/>
              </w:rPr>
              <w:t>×</w:t>
            </w:r>
            <w:r>
              <w:rPr>
                <w:rFonts w:ascii="DejaVu Sans" w:hAnsi="DejaVu Sans"/>
                <w:i/>
                <w:spacing w:val="-16"/>
                <w:sz w:val="21"/>
              </w:rPr>
              <w:t> </w:t>
            </w:r>
            <w:r>
              <w:rPr>
                <w:rFonts w:ascii="Garamond" w:hAnsi="Garamond"/>
                <w:sz w:val="21"/>
              </w:rPr>
              <w:t>10</w:t>
            </w:r>
            <w:r>
              <w:rPr>
                <w:rFonts w:ascii="Georgia" w:hAnsi="Georgia"/>
                <w:sz w:val="21"/>
                <w:vertAlign w:val="superscript"/>
              </w:rPr>
              <w:t>5</w:t>
            </w:r>
            <w:r>
              <w:rPr>
                <w:rFonts w:ascii="Bookman Old Style" w:hAnsi="Bookman Old Style"/>
                <w:b w:val="0"/>
                <w:i/>
                <w:sz w:val="21"/>
                <w:vertAlign w:val="baseline"/>
              </w:rPr>
              <w:t>,</w:t>
            </w:r>
            <w:r>
              <w:rPr>
                <w:rFonts w:ascii="Bookman Old Style" w:hAnsi="Bookman Old Style"/>
                <w:b w:val="0"/>
                <w:i/>
                <w:spacing w:val="-25"/>
                <w:sz w:val="21"/>
                <w:vertAlign w:val="baseline"/>
              </w:rPr>
              <w:t> </w:t>
            </w:r>
            <w:r>
              <w:rPr>
                <w:rFonts w:ascii="Garamond" w:hAnsi="Garamond"/>
                <w:sz w:val="21"/>
                <w:vertAlign w:val="baseline"/>
              </w:rPr>
              <w:t>30</w:t>
            </w:r>
            <w:r>
              <w:rPr>
                <w:rFonts w:ascii="Garamond" w:hAnsi="Garamond"/>
                <w:spacing w:val="-3"/>
                <w:sz w:val="21"/>
                <w:vertAlign w:val="baseline"/>
              </w:rPr>
              <w:t> </w:t>
            </w:r>
            <w:r>
              <w:rPr>
                <w:rFonts w:ascii="DejaVu Sans" w:hAnsi="DejaVu Sans"/>
                <w:i/>
                <w:sz w:val="21"/>
                <w:vertAlign w:val="baseline"/>
              </w:rPr>
              <w:t>×</w:t>
            </w:r>
            <w:r>
              <w:rPr>
                <w:rFonts w:ascii="DejaVu Sans" w:hAnsi="DejaVu Sans"/>
                <w:i/>
                <w:spacing w:val="-16"/>
                <w:sz w:val="21"/>
                <w:vertAlign w:val="baseline"/>
              </w:rPr>
              <w:t> </w:t>
            </w:r>
            <w:r>
              <w:rPr>
                <w:rFonts w:ascii="Garamond" w:hAnsi="Garamond"/>
                <w:spacing w:val="-4"/>
                <w:sz w:val="21"/>
                <w:vertAlign w:val="baseline"/>
              </w:rPr>
              <w:t>10</w:t>
            </w:r>
            <w:r>
              <w:rPr>
                <w:rFonts w:ascii="Georgia" w:hAnsi="Georgia"/>
                <w:spacing w:val="-4"/>
                <w:sz w:val="21"/>
                <w:vertAlign w:val="superscript"/>
              </w:rPr>
              <w:t>5</w:t>
            </w:r>
            <w:r>
              <w:rPr>
                <w:rFonts w:ascii="Garamond" w:hAnsi="Garamond"/>
                <w:spacing w:val="-4"/>
                <w:sz w:val="21"/>
                <w:vertAlign w:val="baseline"/>
              </w:rPr>
              <w:t>)</w:t>
            </w:r>
            <w:r>
              <w:rPr>
                <w:rFonts w:ascii="Garamond" w:hAnsi="Garamond"/>
                <w:sz w:val="21"/>
                <w:vertAlign w:val="baseline"/>
              </w:rPr>
              <w:tab/>
            </w:r>
            <w:r>
              <w:rPr>
                <w:spacing w:val="-10"/>
                <w:sz w:val="21"/>
                <w:vertAlign w:val="baseline"/>
              </w:rPr>
              <w:t>U</w:t>
            </w:r>
          </w:p>
        </w:tc>
        <w:tc>
          <w:tcPr>
            <w:tcW w:w="739" w:type="dxa"/>
            <w:tcBorders>
              <w:bottom w:val="single" w:sz="24" w:space="0" w:color="000000"/>
            </w:tcBorders>
          </w:tcPr>
          <w:p>
            <w:pPr>
              <w:pStyle w:val="TableParagraph"/>
              <w:spacing w:before="19"/>
              <w:ind w:right="97"/>
              <w:jc w:val="right"/>
              <w:rPr>
                <w:sz w:val="21"/>
              </w:rPr>
            </w:pPr>
            <w:r>
              <w:rPr>
                <w:spacing w:val="-4"/>
                <w:sz w:val="21"/>
              </w:rPr>
              <w:t>0.10</w:t>
            </w:r>
          </w:p>
        </w:tc>
      </w:tr>
    </w:tbl>
    <w:p>
      <w:pPr>
        <w:pStyle w:val="BodyText"/>
        <w:spacing w:before="205"/>
        <w:rPr>
          <w:rFonts w:ascii="Garamond"/>
        </w:rPr>
      </w:pPr>
    </w:p>
    <w:p>
      <w:pPr>
        <w:pStyle w:val="BodyText"/>
        <w:ind w:left="720"/>
        <w:rPr>
          <w:rFonts w:ascii="Times New Roman" w:eastAsia="Times New Roman"/>
        </w:rPr>
      </w:pPr>
      <w:r>
        <w:rPr>
          <w:rFonts w:ascii="黑体" w:eastAsia="黑体"/>
        </w:rPr>
        <w:t>场景二：流量类型与强度联合变化。</w:t>
      </w:r>
      <w:r>
        <w:rPr/>
        <w:t>该场景中流量形态与归一化平均到达率在 </w:t>
      </w:r>
      <w:r>
        <w:rPr>
          <w:rFonts w:ascii="Times New Roman" w:eastAsia="Times New Roman"/>
          <w:spacing w:val="-5"/>
        </w:rPr>
        <w:t>10</w:t>
      </w:r>
    </w:p>
    <w:p>
      <w:pPr>
        <w:spacing w:after="0"/>
        <w:rPr>
          <w:rFonts w:ascii="Times New Roman" w:eastAsia="Times New Roman"/>
        </w:rPr>
        <w:sectPr>
          <w:pgSz w:w="11910" w:h="16840"/>
          <w:pgMar w:header="933" w:footer="803" w:top="1160" w:bottom="1000" w:left="1200" w:right="980"/>
        </w:sectPr>
      </w:pPr>
    </w:p>
    <w:p>
      <w:pPr>
        <w:pStyle w:val="BodyText"/>
        <w:spacing w:line="331" w:lineRule="auto" w:before="262"/>
        <w:ind w:left="240" w:right="457"/>
        <w:jc w:val="both"/>
      </w:pPr>
      <w:r>
        <w:rPr>
          <w:spacing w:val="-8"/>
        </w:rPr>
        <w:t>个窗口内同步变化，覆盖均匀</w:t>
      </w:r>
      <w:r>
        <w:rPr>
          <w:spacing w:val="31"/>
        </w:rPr>
        <w:t>（</w:t>
      </w:r>
      <w:r>
        <w:rPr>
          <w:rFonts w:ascii="Times New Roman" w:hAnsi="Times New Roman" w:eastAsia="Times New Roman"/>
          <w:spacing w:val="32"/>
        </w:rPr>
        <w:t>U</w:t>
      </w:r>
      <w:r>
        <w:rPr>
          <w:spacing w:val="-89"/>
        </w:rPr>
        <w:t>）</w:t>
      </w:r>
      <w:r>
        <w:rPr>
          <w:spacing w:val="-8"/>
        </w:rPr>
        <w:t>、突发</w:t>
      </w:r>
      <w:r>
        <w:rPr>
          <w:spacing w:val="31"/>
        </w:rPr>
        <w:t>（</w:t>
      </w:r>
      <w:r>
        <w:rPr>
          <w:rFonts w:ascii="Times New Roman" w:hAnsi="Times New Roman" w:eastAsia="Times New Roman"/>
          <w:spacing w:val="32"/>
        </w:rPr>
        <w:t>B</w:t>
      </w:r>
      <w:r>
        <w:rPr>
          <w:spacing w:val="-89"/>
        </w:rPr>
        <w:t>）</w:t>
      </w:r>
      <w:r>
        <w:rPr>
          <w:spacing w:val="-8"/>
        </w:rPr>
        <w:t>、周期（</w:t>
      </w:r>
      <w:r>
        <w:rPr>
          <w:rFonts w:ascii="Times New Roman" w:hAnsi="Times New Roman" w:eastAsia="Times New Roman"/>
          <w:spacing w:val="-8"/>
        </w:rPr>
        <w:t>P</w:t>
      </w:r>
      <w:r>
        <w:rPr>
          <w:spacing w:val="-8"/>
        </w:rPr>
        <w:t>）三类到达过程，构成“低负</w:t>
      </w:r>
      <w:r>
        <w:rPr>
          <w:spacing w:val="25"/>
        </w:rPr>
        <w:t>载</w:t>
      </w:r>
      <w:r>
        <w:rPr>
          <w:rFonts w:ascii="Times New Roman" w:hAnsi="Times New Roman" w:eastAsia="Times New Roman"/>
          <w:spacing w:val="-8"/>
        </w:rPr>
        <w:t>→ </w:t>
      </w:r>
      <w:r>
        <w:rPr>
          <w:spacing w:val="8"/>
        </w:rPr>
        <w:t>中负载</w:t>
      </w:r>
      <w:r>
        <w:rPr>
          <w:rFonts w:ascii="Times New Roman" w:hAnsi="Times New Roman" w:eastAsia="Times New Roman"/>
          <w:spacing w:val="-8"/>
        </w:rPr>
        <w:t>→ </w:t>
      </w:r>
      <w:r>
        <w:rPr>
          <w:spacing w:val="8"/>
        </w:rPr>
        <w:t>高负载</w:t>
      </w:r>
      <w:r>
        <w:rPr>
          <w:rFonts w:ascii="Times New Roman" w:hAnsi="Times New Roman" w:eastAsia="Times New Roman"/>
          <w:spacing w:val="-8"/>
        </w:rPr>
        <w:t>→ </w:t>
      </w:r>
      <w:r>
        <w:rPr>
          <w:spacing w:val="-2"/>
        </w:rPr>
        <w:t>恢复”的循环序列。具体窗口配置见表 </w:t>
      </w:r>
      <w:hyperlink w:history="true" w:anchor="_bookmark102">
        <w:r>
          <w:rPr>
            <w:rFonts w:ascii="Times New Roman" w:hAnsi="Times New Roman" w:eastAsia="Times New Roman"/>
          </w:rPr>
          <w:t>5-8</w:t>
        </w:r>
      </w:hyperlink>
      <w:r>
        <w:rPr/>
        <w:t>。该序列通过引入</w:t>
      </w:r>
      <w:r>
        <w:rPr>
          <w:spacing w:val="-2"/>
        </w:rPr>
        <w:t>形态切换及强度升降过程，用于检验系统在流量类型与强度同时变化条件下的综合适</w:t>
      </w:r>
      <w:r>
        <w:rPr>
          <w:spacing w:val="-4"/>
        </w:rPr>
        <w:t>配能力。</w:t>
      </w:r>
    </w:p>
    <w:p>
      <w:pPr>
        <w:spacing w:before="127"/>
        <w:ind w:left="2309" w:right="0" w:firstLine="0"/>
        <w:jc w:val="both"/>
        <w:rPr>
          <w:sz w:val="21"/>
        </w:rPr>
      </w:pPr>
      <w:bookmarkStart w:name="_bookmark102" w:id="146"/>
      <w:bookmarkEnd w:id="146"/>
      <w:r>
        <w:rPr/>
      </w:r>
      <w:r>
        <w:rPr>
          <w:spacing w:val="-27"/>
          <w:sz w:val="21"/>
        </w:rPr>
        <w:t>表 </w:t>
      </w:r>
      <w:r>
        <w:rPr>
          <w:rFonts w:ascii="Times New Roman" w:eastAsia="Times New Roman"/>
          <w:sz w:val="21"/>
        </w:rPr>
        <w:t>5-8 </w:t>
      </w:r>
      <w:r>
        <w:rPr>
          <w:sz w:val="21"/>
        </w:rPr>
        <w:t>场景二的窗口配置（流量类型与强度联合变化</w:t>
      </w:r>
      <w:r>
        <w:rPr>
          <w:spacing w:val="-10"/>
          <w:sz w:val="21"/>
        </w:rPr>
        <w:t>）</w:t>
      </w:r>
    </w:p>
    <w:p>
      <w:pPr>
        <w:pStyle w:val="BodyText"/>
        <w:spacing w:before="7"/>
        <w:rPr>
          <w:sz w:val="16"/>
        </w:rPr>
      </w:pPr>
      <w:r>
        <w:rPr/>
        <mc:AlternateContent>
          <mc:Choice Requires="wps">
            <w:drawing>
              <wp:anchor distT="0" distB="0" distL="0" distR="0" allowOverlap="1" layoutInCell="1" locked="0" behindDoc="1" simplePos="0" relativeHeight="487890432">
                <wp:simplePos x="0" y="0"/>
                <wp:positionH relativeFrom="page">
                  <wp:posOffset>2449690</wp:posOffset>
                </wp:positionH>
                <wp:positionV relativeFrom="paragraph">
                  <wp:posOffset>152296</wp:posOffset>
                </wp:positionV>
                <wp:extent cx="2660650" cy="1270"/>
                <wp:effectExtent l="0" t="0" r="0" b="0"/>
                <wp:wrapTopAndBottom/>
                <wp:docPr id="2333" name="Graphic 2333"/>
                <wp:cNvGraphicFramePr>
                  <a:graphicFrameLocks/>
                </wp:cNvGraphicFramePr>
                <a:graphic>
                  <a:graphicData uri="http://schemas.microsoft.com/office/word/2010/wordprocessingShape">
                    <wps:wsp>
                      <wps:cNvPr id="2333" name="Graphic 2333"/>
                      <wps:cNvSpPr/>
                      <wps:spPr>
                        <a:xfrm>
                          <a:off x="0" y="0"/>
                          <a:ext cx="2660650" cy="1270"/>
                        </a:xfrm>
                        <a:custGeom>
                          <a:avLst/>
                          <a:gdLst/>
                          <a:ahLst/>
                          <a:cxnLst/>
                          <a:rect l="l" t="t" r="r" b="b"/>
                          <a:pathLst>
                            <a:path w="2660650" h="0">
                              <a:moveTo>
                                <a:pt x="0" y="0"/>
                              </a:moveTo>
                              <a:lnTo>
                                <a:pt x="2660624" y="0"/>
                              </a:lnTo>
                            </a:path>
                          </a:pathLst>
                        </a:custGeom>
                        <a:ln w="3048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92.889008pt;margin-top:11.99185pt;width:209.5pt;height:.1pt;mso-position-horizontal-relative:page;mso-position-vertical-relative:paragraph;z-index:-15426048;mso-wrap-distance-left:0;mso-wrap-distance-right:0" id="docshape1926" coordorigin="3858,240" coordsize="4190,0" path="m3858,240l8048,240e" filled="false" stroked="true" strokeweight="2.4pt" strokecolor="#000000">
                <v:path arrowok="t"/>
                <v:stroke dashstyle="solid"/>
                <w10:wrap type="topAndBottom"/>
              </v:shape>
            </w:pict>
          </mc:Fallback>
        </mc:AlternateContent>
      </w:r>
    </w:p>
    <w:p>
      <w:pPr>
        <w:tabs>
          <w:tab w:pos="1017" w:val="left" w:leader="none"/>
          <w:tab w:pos="2583" w:val="left" w:leader="none"/>
          <w:tab w:pos="3745" w:val="left" w:leader="none"/>
        </w:tabs>
        <w:spacing w:before="31"/>
        <w:ind w:left="0" w:right="349" w:firstLine="0"/>
        <w:jc w:val="center"/>
        <w:rPr>
          <w:rFonts w:ascii="Garamond" w:hAnsi="Garamond" w:eastAsia="Garamond"/>
          <w:sz w:val="21"/>
        </w:rPr>
      </w:pPr>
      <w:r>
        <w:rPr>
          <w:rFonts w:ascii="黑体" w:hAnsi="黑体" w:eastAsia="黑体"/>
          <w:sz w:val="21"/>
        </w:rPr>
        <w:t>窗</w:t>
      </w:r>
      <w:r>
        <w:rPr>
          <w:rFonts w:ascii="黑体" w:hAnsi="黑体" w:eastAsia="黑体"/>
          <w:spacing w:val="-10"/>
          <w:w w:val="110"/>
          <w:sz w:val="21"/>
        </w:rPr>
        <w:t>口</w:t>
      </w:r>
      <w:r>
        <w:rPr>
          <w:rFonts w:ascii="黑体" w:hAnsi="黑体" w:eastAsia="黑体"/>
          <w:sz w:val="21"/>
        </w:rPr>
        <w:tab/>
        <w:t>时间区间</w:t>
      </w:r>
      <w:r>
        <w:rPr>
          <w:rFonts w:ascii="黑体" w:hAnsi="黑体" w:eastAsia="黑体"/>
          <w:spacing w:val="-55"/>
          <w:sz w:val="21"/>
        </w:rPr>
        <w:t> </w:t>
      </w:r>
      <w:r>
        <w:rPr>
          <w:rFonts w:ascii="Bookman Old Style" w:hAnsi="Bookman Old Style" w:eastAsia="Bookman Old Style"/>
          <w:b w:val="0"/>
          <w:i/>
          <w:spacing w:val="-10"/>
          <w:sz w:val="21"/>
        </w:rPr>
        <w:t>t</w:t>
      </w:r>
      <w:r>
        <w:rPr>
          <w:rFonts w:ascii="Bookman Old Style" w:hAnsi="Bookman Old Style" w:eastAsia="Bookman Old Style"/>
          <w:b w:val="0"/>
          <w:i/>
          <w:sz w:val="21"/>
        </w:rPr>
        <w:tab/>
      </w:r>
      <w:r>
        <w:rPr>
          <w:rFonts w:ascii="黑体" w:hAnsi="黑体" w:eastAsia="黑体"/>
          <w:sz w:val="21"/>
        </w:rPr>
        <w:t>流量类</w:t>
      </w:r>
      <w:r>
        <w:rPr>
          <w:rFonts w:ascii="黑体" w:hAnsi="黑体" w:eastAsia="黑体"/>
          <w:spacing w:val="-10"/>
          <w:sz w:val="21"/>
        </w:rPr>
        <w:t>型</w:t>
      </w:r>
      <w:r>
        <w:rPr>
          <w:rFonts w:ascii="黑体" w:hAnsi="黑体" w:eastAsia="黑体"/>
          <w:sz w:val="21"/>
        </w:rPr>
        <w:tab/>
      </w:r>
      <w:r>
        <w:rPr>
          <w:rFonts w:ascii="Bookman Old Style" w:hAnsi="Bookman Old Style" w:eastAsia="Bookman Old Style"/>
          <w:b w:val="0"/>
          <w:i/>
          <w:spacing w:val="-125"/>
          <w:w w:val="91"/>
          <w:sz w:val="21"/>
        </w:rPr>
        <w:t>λ</w:t>
      </w:r>
      <w:r>
        <w:rPr>
          <w:rFonts w:ascii="Garamond" w:hAnsi="Garamond" w:eastAsia="Garamond"/>
          <w:spacing w:val="-11"/>
          <w:w w:val="129"/>
          <w:position w:val="6"/>
          <w:sz w:val="21"/>
        </w:rPr>
        <w:t>ˆ</w:t>
      </w:r>
    </w:p>
    <w:p>
      <w:pPr>
        <w:pStyle w:val="BodyText"/>
        <w:spacing w:before="9"/>
        <w:rPr>
          <w:rFonts w:ascii="Garamond"/>
          <w:sz w:val="6"/>
        </w:rPr>
      </w:pPr>
    </w:p>
    <w:tbl>
      <w:tblPr>
        <w:tblW w:w="0" w:type="auto"/>
        <w:jc w:val="left"/>
        <w:tblInd w:w="26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51"/>
        <w:gridCol w:w="739"/>
      </w:tblGrid>
      <w:tr>
        <w:trPr>
          <w:trHeight w:val="345" w:hRule="atLeast"/>
        </w:trPr>
        <w:tc>
          <w:tcPr>
            <w:tcW w:w="3451" w:type="dxa"/>
            <w:tcBorders>
              <w:top w:val="single" w:sz="6" w:space="0" w:color="000000"/>
            </w:tcBorders>
          </w:tcPr>
          <w:p>
            <w:pPr>
              <w:pStyle w:val="TableParagraph"/>
              <w:tabs>
                <w:tab w:pos="1101" w:val="left" w:leader="none"/>
                <w:tab w:pos="3027" w:val="left" w:leader="none"/>
              </w:tabs>
              <w:spacing w:line="252" w:lineRule="exact" w:before="73"/>
              <w:ind w:left="257"/>
              <w:jc w:val="left"/>
              <w:rPr>
                <w:sz w:val="21"/>
              </w:rPr>
            </w:pPr>
            <w:r>
              <w:rPr>
                <w:spacing w:val="-10"/>
                <w:sz w:val="21"/>
              </w:rPr>
              <w:t>1</w:t>
            </w:r>
            <w:r>
              <w:rPr>
                <w:sz w:val="21"/>
              </w:rPr>
              <w:tab/>
            </w:r>
            <w:r>
              <w:rPr>
                <w:rFonts w:ascii="Garamond" w:hAnsi="Garamond"/>
                <w:sz w:val="21"/>
              </w:rPr>
              <w:t>[0</w:t>
            </w:r>
            <w:r>
              <w:rPr>
                <w:rFonts w:ascii="Bookman Old Style" w:hAnsi="Bookman Old Style"/>
                <w:b w:val="0"/>
                <w:i/>
                <w:sz w:val="21"/>
              </w:rPr>
              <w:t>,</w:t>
            </w:r>
            <w:r>
              <w:rPr>
                <w:rFonts w:ascii="Bookman Old Style" w:hAnsi="Bookman Old Style"/>
                <w:b w:val="0"/>
                <w:i/>
                <w:spacing w:val="-28"/>
                <w:sz w:val="21"/>
              </w:rPr>
              <w:t> </w:t>
            </w:r>
            <w:r>
              <w:rPr>
                <w:rFonts w:ascii="Garamond" w:hAnsi="Garamond"/>
                <w:sz w:val="21"/>
              </w:rPr>
              <w:t>3</w:t>
            </w:r>
            <w:r>
              <w:rPr>
                <w:rFonts w:ascii="Garamond" w:hAnsi="Garamond"/>
                <w:spacing w:val="-12"/>
                <w:sz w:val="21"/>
              </w:rPr>
              <w:t> </w:t>
            </w:r>
            <w:r>
              <w:rPr>
                <w:rFonts w:ascii="DejaVu Sans" w:hAnsi="DejaVu Sans"/>
                <w:i/>
                <w:sz w:val="21"/>
              </w:rPr>
              <w:t>×</w:t>
            </w:r>
            <w:r>
              <w:rPr>
                <w:rFonts w:ascii="DejaVu Sans" w:hAnsi="DejaVu Sans"/>
                <w:i/>
                <w:spacing w:val="-20"/>
                <w:sz w:val="21"/>
              </w:rPr>
              <w:t> </w:t>
            </w:r>
            <w:r>
              <w:rPr>
                <w:rFonts w:ascii="Garamond" w:hAnsi="Garamond"/>
                <w:spacing w:val="-4"/>
                <w:sz w:val="21"/>
              </w:rPr>
              <w:t>10</w:t>
            </w:r>
            <w:r>
              <w:rPr>
                <w:rFonts w:ascii="Georgia" w:hAnsi="Georgia"/>
                <w:spacing w:val="-4"/>
                <w:sz w:val="21"/>
                <w:vertAlign w:val="superscript"/>
              </w:rPr>
              <w:t>5</w:t>
            </w:r>
            <w:r>
              <w:rPr>
                <w:rFonts w:ascii="Garamond" w:hAnsi="Garamond"/>
                <w:spacing w:val="-4"/>
                <w:sz w:val="21"/>
                <w:vertAlign w:val="baseline"/>
              </w:rPr>
              <w:t>)</w:t>
            </w:r>
            <w:r>
              <w:rPr>
                <w:rFonts w:ascii="Garamond" w:hAnsi="Garamond"/>
                <w:sz w:val="21"/>
                <w:vertAlign w:val="baseline"/>
              </w:rPr>
              <w:tab/>
            </w:r>
            <w:r>
              <w:rPr>
                <w:spacing w:val="-10"/>
                <w:sz w:val="21"/>
                <w:vertAlign w:val="baseline"/>
              </w:rPr>
              <w:t>U</w:t>
            </w:r>
          </w:p>
        </w:tc>
        <w:tc>
          <w:tcPr>
            <w:tcW w:w="739" w:type="dxa"/>
            <w:tcBorders>
              <w:top w:val="single" w:sz="6" w:space="0" w:color="000000"/>
            </w:tcBorders>
          </w:tcPr>
          <w:p>
            <w:pPr>
              <w:pStyle w:val="TableParagraph"/>
              <w:spacing w:before="75"/>
              <w:ind w:right="97"/>
              <w:jc w:val="right"/>
              <w:rPr>
                <w:sz w:val="21"/>
              </w:rPr>
            </w:pPr>
            <w:r>
              <w:rPr>
                <w:spacing w:val="-4"/>
                <w:sz w:val="21"/>
              </w:rPr>
              <w:t>0.10</w:t>
            </w:r>
          </w:p>
        </w:tc>
      </w:tr>
      <w:tr>
        <w:trPr>
          <w:trHeight w:val="289" w:hRule="atLeast"/>
        </w:trPr>
        <w:tc>
          <w:tcPr>
            <w:tcW w:w="3451" w:type="dxa"/>
          </w:tcPr>
          <w:p>
            <w:pPr>
              <w:pStyle w:val="TableParagraph"/>
              <w:tabs>
                <w:tab w:pos="823" w:val="left" w:leader="none"/>
                <w:tab w:pos="3033" w:val="left" w:leader="none"/>
              </w:tabs>
              <w:spacing w:line="252" w:lineRule="exact" w:before="18"/>
              <w:ind w:left="257"/>
              <w:jc w:val="left"/>
              <w:rPr>
                <w:sz w:val="21"/>
              </w:rPr>
            </w:pPr>
            <w:r>
              <w:rPr>
                <w:spacing w:val="-10"/>
                <w:sz w:val="21"/>
              </w:rPr>
              <w:t>2</w:t>
            </w:r>
            <w:r>
              <w:rPr>
                <w:sz w:val="21"/>
              </w:rPr>
              <w:tab/>
            </w:r>
            <w:r>
              <w:rPr>
                <w:rFonts w:ascii="Garamond" w:hAnsi="Garamond"/>
                <w:sz w:val="21"/>
              </w:rPr>
              <w:t>[3</w:t>
            </w:r>
            <w:r>
              <w:rPr>
                <w:rFonts w:ascii="Garamond" w:hAnsi="Garamond"/>
                <w:spacing w:val="-5"/>
                <w:sz w:val="21"/>
              </w:rPr>
              <w:t> </w:t>
            </w:r>
            <w:r>
              <w:rPr>
                <w:rFonts w:ascii="DejaVu Sans" w:hAnsi="DejaVu Sans"/>
                <w:i/>
                <w:sz w:val="21"/>
              </w:rPr>
              <w:t>×</w:t>
            </w:r>
            <w:r>
              <w:rPr>
                <w:rFonts w:ascii="DejaVu Sans" w:hAnsi="DejaVu Sans"/>
                <w:i/>
                <w:spacing w:val="-19"/>
                <w:sz w:val="21"/>
              </w:rPr>
              <w:t> </w:t>
            </w:r>
            <w:r>
              <w:rPr>
                <w:rFonts w:ascii="Garamond" w:hAnsi="Garamond"/>
                <w:sz w:val="21"/>
              </w:rPr>
              <w:t>10</w:t>
            </w:r>
            <w:r>
              <w:rPr>
                <w:rFonts w:ascii="Georgia" w:hAnsi="Georgia"/>
                <w:sz w:val="21"/>
                <w:vertAlign w:val="superscript"/>
              </w:rPr>
              <w:t>5</w:t>
            </w:r>
            <w:r>
              <w:rPr>
                <w:rFonts w:ascii="Bookman Old Style" w:hAnsi="Bookman Old Style"/>
                <w:b w:val="0"/>
                <w:i/>
                <w:sz w:val="21"/>
                <w:vertAlign w:val="baseline"/>
              </w:rPr>
              <w:t>,</w:t>
            </w:r>
            <w:r>
              <w:rPr>
                <w:rFonts w:ascii="Bookman Old Style" w:hAnsi="Bookman Old Style"/>
                <w:b w:val="0"/>
                <w:i/>
                <w:spacing w:val="-27"/>
                <w:sz w:val="21"/>
                <w:vertAlign w:val="baseline"/>
              </w:rPr>
              <w:t> </w:t>
            </w:r>
            <w:r>
              <w:rPr>
                <w:rFonts w:ascii="Garamond" w:hAnsi="Garamond"/>
                <w:sz w:val="21"/>
                <w:vertAlign w:val="baseline"/>
              </w:rPr>
              <w:t>6</w:t>
            </w:r>
            <w:r>
              <w:rPr>
                <w:rFonts w:ascii="Garamond" w:hAnsi="Garamond"/>
                <w:spacing w:val="-4"/>
                <w:sz w:val="21"/>
                <w:vertAlign w:val="baseline"/>
              </w:rPr>
              <w:t> </w:t>
            </w:r>
            <w:r>
              <w:rPr>
                <w:rFonts w:ascii="DejaVu Sans" w:hAnsi="DejaVu Sans"/>
                <w:i/>
                <w:sz w:val="21"/>
                <w:vertAlign w:val="baseline"/>
              </w:rPr>
              <w:t>×</w:t>
            </w:r>
            <w:r>
              <w:rPr>
                <w:rFonts w:ascii="DejaVu Sans" w:hAnsi="DejaVu Sans"/>
                <w:i/>
                <w:spacing w:val="-19"/>
                <w:sz w:val="21"/>
                <w:vertAlign w:val="baseline"/>
              </w:rPr>
              <w:t> </w:t>
            </w:r>
            <w:r>
              <w:rPr>
                <w:rFonts w:ascii="Garamond" w:hAnsi="Garamond"/>
                <w:spacing w:val="-4"/>
                <w:sz w:val="21"/>
                <w:vertAlign w:val="baseline"/>
              </w:rPr>
              <w:t>10</w:t>
            </w:r>
            <w:r>
              <w:rPr>
                <w:rFonts w:ascii="Georgia" w:hAnsi="Georgia"/>
                <w:spacing w:val="-4"/>
                <w:sz w:val="21"/>
                <w:vertAlign w:val="superscript"/>
              </w:rPr>
              <w:t>5</w:t>
            </w:r>
            <w:r>
              <w:rPr>
                <w:rFonts w:ascii="Garamond" w:hAnsi="Garamond"/>
                <w:spacing w:val="-4"/>
                <w:sz w:val="21"/>
                <w:vertAlign w:val="baseline"/>
              </w:rPr>
              <w:t>)</w:t>
            </w:r>
            <w:r>
              <w:rPr>
                <w:rFonts w:ascii="Garamond" w:hAnsi="Garamond"/>
                <w:sz w:val="21"/>
                <w:vertAlign w:val="baseline"/>
              </w:rPr>
              <w:tab/>
            </w:r>
            <w:r>
              <w:rPr>
                <w:spacing w:val="-10"/>
                <w:sz w:val="21"/>
                <w:vertAlign w:val="baseline"/>
              </w:rPr>
              <w:t>B</w:t>
            </w:r>
          </w:p>
        </w:tc>
        <w:tc>
          <w:tcPr>
            <w:tcW w:w="739" w:type="dxa"/>
          </w:tcPr>
          <w:p>
            <w:pPr>
              <w:pStyle w:val="TableParagraph"/>
              <w:spacing w:before="19"/>
              <w:ind w:right="97"/>
              <w:jc w:val="right"/>
              <w:rPr>
                <w:sz w:val="21"/>
              </w:rPr>
            </w:pPr>
            <w:r>
              <w:rPr>
                <w:spacing w:val="-4"/>
                <w:sz w:val="21"/>
              </w:rPr>
              <w:t>0.30</w:t>
            </w:r>
          </w:p>
        </w:tc>
      </w:tr>
      <w:tr>
        <w:trPr>
          <w:trHeight w:val="289" w:hRule="atLeast"/>
        </w:trPr>
        <w:tc>
          <w:tcPr>
            <w:tcW w:w="3451" w:type="dxa"/>
          </w:tcPr>
          <w:p>
            <w:pPr>
              <w:pStyle w:val="TableParagraph"/>
              <w:tabs>
                <w:tab w:pos="823" w:val="left" w:leader="none"/>
                <w:tab w:pos="3045" w:val="left" w:leader="none"/>
              </w:tabs>
              <w:spacing w:line="252" w:lineRule="exact" w:before="18"/>
              <w:ind w:left="257"/>
              <w:jc w:val="left"/>
              <w:rPr>
                <w:sz w:val="21"/>
              </w:rPr>
            </w:pPr>
            <w:r>
              <w:rPr>
                <w:spacing w:val="-10"/>
                <w:sz w:val="21"/>
              </w:rPr>
              <w:t>3</w:t>
            </w:r>
            <w:r>
              <w:rPr>
                <w:sz w:val="21"/>
              </w:rPr>
              <w:tab/>
            </w:r>
            <w:r>
              <w:rPr>
                <w:rFonts w:ascii="Garamond" w:hAnsi="Garamond"/>
                <w:sz w:val="21"/>
              </w:rPr>
              <w:t>[6</w:t>
            </w:r>
            <w:r>
              <w:rPr>
                <w:rFonts w:ascii="Garamond" w:hAnsi="Garamond"/>
                <w:spacing w:val="-5"/>
                <w:sz w:val="21"/>
              </w:rPr>
              <w:t> </w:t>
            </w:r>
            <w:r>
              <w:rPr>
                <w:rFonts w:ascii="DejaVu Sans" w:hAnsi="DejaVu Sans"/>
                <w:i/>
                <w:sz w:val="21"/>
              </w:rPr>
              <w:t>×</w:t>
            </w:r>
            <w:r>
              <w:rPr>
                <w:rFonts w:ascii="DejaVu Sans" w:hAnsi="DejaVu Sans"/>
                <w:i/>
                <w:spacing w:val="-19"/>
                <w:sz w:val="21"/>
              </w:rPr>
              <w:t> </w:t>
            </w:r>
            <w:r>
              <w:rPr>
                <w:rFonts w:ascii="Garamond" w:hAnsi="Garamond"/>
                <w:sz w:val="21"/>
              </w:rPr>
              <w:t>10</w:t>
            </w:r>
            <w:r>
              <w:rPr>
                <w:rFonts w:ascii="Georgia" w:hAnsi="Georgia"/>
                <w:sz w:val="21"/>
                <w:vertAlign w:val="superscript"/>
              </w:rPr>
              <w:t>5</w:t>
            </w:r>
            <w:r>
              <w:rPr>
                <w:rFonts w:ascii="Bookman Old Style" w:hAnsi="Bookman Old Style"/>
                <w:b w:val="0"/>
                <w:i/>
                <w:sz w:val="21"/>
                <w:vertAlign w:val="baseline"/>
              </w:rPr>
              <w:t>,</w:t>
            </w:r>
            <w:r>
              <w:rPr>
                <w:rFonts w:ascii="Bookman Old Style" w:hAnsi="Bookman Old Style"/>
                <w:b w:val="0"/>
                <w:i/>
                <w:spacing w:val="-27"/>
                <w:sz w:val="21"/>
                <w:vertAlign w:val="baseline"/>
              </w:rPr>
              <w:t> </w:t>
            </w:r>
            <w:r>
              <w:rPr>
                <w:rFonts w:ascii="Garamond" w:hAnsi="Garamond"/>
                <w:sz w:val="21"/>
                <w:vertAlign w:val="baseline"/>
              </w:rPr>
              <w:t>9</w:t>
            </w:r>
            <w:r>
              <w:rPr>
                <w:rFonts w:ascii="Garamond" w:hAnsi="Garamond"/>
                <w:spacing w:val="-4"/>
                <w:sz w:val="21"/>
                <w:vertAlign w:val="baseline"/>
              </w:rPr>
              <w:t> </w:t>
            </w:r>
            <w:r>
              <w:rPr>
                <w:rFonts w:ascii="DejaVu Sans" w:hAnsi="DejaVu Sans"/>
                <w:i/>
                <w:sz w:val="21"/>
                <w:vertAlign w:val="baseline"/>
              </w:rPr>
              <w:t>×</w:t>
            </w:r>
            <w:r>
              <w:rPr>
                <w:rFonts w:ascii="DejaVu Sans" w:hAnsi="DejaVu Sans"/>
                <w:i/>
                <w:spacing w:val="-19"/>
                <w:sz w:val="21"/>
                <w:vertAlign w:val="baseline"/>
              </w:rPr>
              <w:t> </w:t>
            </w:r>
            <w:r>
              <w:rPr>
                <w:rFonts w:ascii="Garamond" w:hAnsi="Garamond"/>
                <w:spacing w:val="-4"/>
                <w:sz w:val="21"/>
                <w:vertAlign w:val="baseline"/>
              </w:rPr>
              <w:t>10</w:t>
            </w:r>
            <w:r>
              <w:rPr>
                <w:rFonts w:ascii="Georgia" w:hAnsi="Georgia"/>
                <w:spacing w:val="-4"/>
                <w:sz w:val="21"/>
                <w:vertAlign w:val="superscript"/>
              </w:rPr>
              <w:t>5</w:t>
            </w:r>
            <w:r>
              <w:rPr>
                <w:rFonts w:ascii="Garamond" w:hAnsi="Garamond"/>
                <w:spacing w:val="-4"/>
                <w:sz w:val="21"/>
                <w:vertAlign w:val="baseline"/>
              </w:rPr>
              <w:t>)</w:t>
            </w:r>
            <w:r>
              <w:rPr>
                <w:rFonts w:ascii="Garamond" w:hAnsi="Garamond"/>
                <w:sz w:val="21"/>
                <w:vertAlign w:val="baseline"/>
              </w:rPr>
              <w:tab/>
            </w:r>
            <w:r>
              <w:rPr>
                <w:spacing w:val="-10"/>
                <w:sz w:val="21"/>
                <w:vertAlign w:val="baseline"/>
              </w:rPr>
              <w:t>P</w:t>
            </w:r>
          </w:p>
        </w:tc>
        <w:tc>
          <w:tcPr>
            <w:tcW w:w="739" w:type="dxa"/>
          </w:tcPr>
          <w:p>
            <w:pPr>
              <w:pStyle w:val="TableParagraph"/>
              <w:spacing w:before="19"/>
              <w:ind w:right="97"/>
              <w:jc w:val="right"/>
              <w:rPr>
                <w:sz w:val="21"/>
              </w:rPr>
            </w:pPr>
            <w:r>
              <w:rPr>
                <w:spacing w:val="-4"/>
                <w:sz w:val="21"/>
              </w:rPr>
              <w:t>0.50</w:t>
            </w:r>
          </w:p>
        </w:tc>
      </w:tr>
      <w:tr>
        <w:trPr>
          <w:trHeight w:val="289" w:hRule="atLeast"/>
        </w:trPr>
        <w:tc>
          <w:tcPr>
            <w:tcW w:w="3451" w:type="dxa"/>
          </w:tcPr>
          <w:p>
            <w:pPr>
              <w:pStyle w:val="TableParagraph"/>
              <w:tabs>
                <w:tab w:pos="771" w:val="left" w:leader="none"/>
                <w:tab w:pos="3027" w:val="left" w:leader="none"/>
              </w:tabs>
              <w:spacing w:line="252" w:lineRule="exact" w:before="18"/>
              <w:ind w:left="257"/>
              <w:jc w:val="left"/>
              <w:rPr>
                <w:sz w:val="21"/>
              </w:rPr>
            </w:pPr>
            <w:r>
              <w:rPr>
                <w:spacing w:val="-10"/>
                <w:sz w:val="21"/>
              </w:rPr>
              <w:t>4</w:t>
            </w:r>
            <w:r>
              <w:rPr>
                <w:sz w:val="21"/>
              </w:rPr>
              <w:tab/>
            </w:r>
            <w:r>
              <w:rPr>
                <w:rFonts w:ascii="Garamond" w:hAnsi="Garamond"/>
                <w:sz w:val="21"/>
              </w:rPr>
              <w:t>[9</w:t>
            </w:r>
            <w:r>
              <w:rPr>
                <w:rFonts w:ascii="Garamond" w:hAnsi="Garamond"/>
                <w:spacing w:val="-4"/>
                <w:sz w:val="21"/>
              </w:rPr>
              <w:t> </w:t>
            </w:r>
            <w:r>
              <w:rPr>
                <w:rFonts w:ascii="DejaVu Sans" w:hAnsi="DejaVu Sans"/>
                <w:i/>
                <w:sz w:val="21"/>
              </w:rPr>
              <w:t>×</w:t>
            </w:r>
            <w:r>
              <w:rPr>
                <w:rFonts w:ascii="DejaVu Sans" w:hAnsi="DejaVu Sans"/>
                <w:i/>
                <w:spacing w:val="-17"/>
                <w:sz w:val="21"/>
              </w:rPr>
              <w:t> </w:t>
            </w:r>
            <w:r>
              <w:rPr>
                <w:rFonts w:ascii="Garamond" w:hAnsi="Garamond"/>
                <w:sz w:val="21"/>
              </w:rPr>
              <w:t>10</w:t>
            </w:r>
            <w:r>
              <w:rPr>
                <w:rFonts w:ascii="Georgia" w:hAnsi="Georgia"/>
                <w:sz w:val="21"/>
                <w:vertAlign w:val="superscript"/>
              </w:rPr>
              <w:t>5</w:t>
            </w:r>
            <w:r>
              <w:rPr>
                <w:rFonts w:ascii="Bookman Old Style" w:hAnsi="Bookman Old Style"/>
                <w:b w:val="0"/>
                <w:i/>
                <w:sz w:val="21"/>
                <w:vertAlign w:val="baseline"/>
              </w:rPr>
              <w:t>,</w:t>
            </w:r>
            <w:r>
              <w:rPr>
                <w:rFonts w:ascii="Bookman Old Style" w:hAnsi="Bookman Old Style"/>
                <w:b w:val="0"/>
                <w:i/>
                <w:spacing w:val="-26"/>
                <w:sz w:val="21"/>
                <w:vertAlign w:val="baseline"/>
              </w:rPr>
              <w:t> </w:t>
            </w:r>
            <w:r>
              <w:rPr>
                <w:rFonts w:ascii="Garamond" w:hAnsi="Garamond"/>
                <w:sz w:val="21"/>
                <w:vertAlign w:val="baseline"/>
              </w:rPr>
              <w:t>12</w:t>
            </w:r>
            <w:r>
              <w:rPr>
                <w:rFonts w:ascii="Garamond" w:hAnsi="Garamond"/>
                <w:spacing w:val="-4"/>
                <w:sz w:val="21"/>
                <w:vertAlign w:val="baseline"/>
              </w:rPr>
              <w:t> </w:t>
            </w:r>
            <w:r>
              <w:rPr>
                <w:rFonts w:ascii="DejaVu Sans" w:hAnsi="DejaVu Sans"/>
                <w:i/>
                <w:sz w:val="21"/>
                <w:vertAlign w:val="baseline"/>
              </w:rPr>
              <w:t>×</w:t>
            </w:r>
            <w:r>
              <w:rPr>
                <w:rFonts w:ascii="DejaVu Sans" w:hAnsi="DejaVu Sans"/>
                <w:i/>
                <w:spacing w:val="-17"/>
                <w:sz w:val="21"/>
                <w:vertAlign w:val="baseline"/>
              </w:rPr>
              <w:t> </w:t>
            </w:r>
            <w:r>
              <w:rPr>
                <w:rFonts w:ascii="Garamond" w:hAnsi="Garamond"/>
                <w:spacing w:val="-4"/>
                <w:sz w:val="21"/>
                <w:vertAlign w:val="baseline"/>
              </w:rPr>
              <w:t>10</w:t>
            </w:r>
            <w:r>
              <w:rPr>
                <w:rFonts w:ascii="Georgia" w:hAnsi="Georgia"/>
                <w:spacing w:val="-4"/>
                <w:sz w:val="21"/>
                <w:vertAlign w:val="superscript"/>
              </w:rPr>
              <w:t>5</w:t>
            </w:r>
            <w:r>
              <w:rPr>
                <w:rFonts w:ascii="Garamond" w:hAnsi="Garamond"/>
                <w:spacing w:val="-4"/>
                <w:sz w:val="21"/>
                <w:vertAlign w:val="baseline"/>
              </w:rPr>
              <w:t>)</w:t>
            </w:r>
            <w:r>
              <w:rPr>
                <w:rFonts w:ascii="Garamond" w:hAnsi="Garamond"/>
                <w:sz w:val="21"/>
                <w:vertAlign w:val="baseline"/>
              </w:rPr>
              <w:tab/>
            </w:r>
            <w:r>
              <w:rPr>
                <w:spacing w:val="-10"/>
                <w:sz w:val="21"/>
                <w:vertAlign w:val="baseline"/>
              </w:rPr>
              <w:t>U</w:t>
            </w:r>
          </w:p>
        </w:tc>
        <w:tc>
          <w:tcPr>
            <w:tcW w:w="739" w:type="dxa"/>
          </w:tcPr>
          <w:p>
            <w:pPr>
              <w:pStyle w:val="TableParagraph"/>
              <w:spacing w:before="19"/>
              <w:ind w:right="97"/>
              <w:jc w:val="right"/>
              <w:rPr>
                <w:sz w:val="21"/>
              </w:rPr>
            </w:pPr>
            <w:r>
              <w:rPr>
                <w:spacing w:val="-4"/>
                <w:sz w:val="21"/>
              </w:rPr>
              <w:t>0.70</w:t>
            </w:r>
          </w:p>
        </w:tc>
      </w:tr>
      <w:tr>
        <w:trPr>
          <w:trHeight w:val="289" w:hRule="atLeast"/>
        </w:trPr>
        <w:tc>
          <w:tcPr>
            <w:tcW w:w="3451" w:type="dxa"/>
          </w:tcPr>
          <w:p>
            <w:pPr>
              <w:pStyle w:val="TableParagraph"/>
              <w:tabs>
                <w:tab w:pos="718" w:val="left" w:leader="none"/>
                <w:tab w:pos="3033" w:val="left" w:leader="none"/>
              </w:tabs>
              <w:spacing w:line="252" w:lineRule="exact" w:before="18"/>
              <w:ind w:left="257"/>
              <w:jc w:val="left"/>
              <w:rPr>
                <w:sz w:val="21"/>
              </w:rPr>
            </w:pPr>
            <w:r>
              <w:rPr>
                <w:spacing w:val="-10"/>
                <w:sz w:val="21"/>
              </w:rPr>
              <w:t>5</w:t>
            </w:r>
            <w:r>
              <w:rPr>
                <w:sz w:val="21"/>
              </w:rPr>
              <w:tab/>
            </w:r>
            <w:r>
              <w:rPr>
                <w:rFonts w:ascii="Garamond" w:hAnsi="Garamond"/>
                <w:sz w:val="21"/>
              </w:rPr>
              <w:t>[12</w:t>
            </w:r>
            <w:r>
              <w:rPr>
                <w:rFonts w:ascii="Garamond" w:hAnsi="Garamond"/>
                <w:spacing w:val="-3"/>
                <w:sz w:val="21"/>
              </w:rPr>
              <w:t> </w:t>
            </w:r>
            <w:r>
              <w:rPr>
                <w:rFonts w:ascii="DejaVu Sans" w:hAnsi="DejaVu Sans"/>
                <w:i/>
                <w:sz w:val="21"/>
              </w:rPr>
              <w:t>×</w:t>
            </w:r>
            <w:r>
              <w:rPr>
                <w:rFonts w:ascii="DejaVu Sans" w:hAnsi="DejaVu Sans"/>
                <w:i/>
                <w:spacing w:val="-16"/>
                <w:sz w:val="21"/>
              </w:rPr>
              <w:t> </w:t>
            </w:r>
            <w:r>
              <w:rPr>
                <w:rFonts w:ascii="Garamond" w:hAnsi="Garamond"/>
                <w:sz w:val="21"/>
              </w:rPr>
              <w:t>10</w:t>
            </w:r>
            <w:r>
              <w:rPr>
                <w:rFonts w:ascii="Georgia" w:hAnsi="Georgia"/>
                <w:sz w:val="21"/>
                <w:vertAlign w:val="superscript"/>
              </w:rPr>
              <w:t>5</w:t>
            </w:r>
            <w:r>
              <w:rPr>
                <w:rFonts w:ascii="Bookman Old Style" w:hAnsi="Bookman Old Style"/>
                <w:b w:val="0"/>
                <w:i/>
                <w:sz w:val="21"/>
                <w:vertAlign w:val="baseline"/>
              </w:rPr>
              <w:t>,</w:t>
            </w:r>
            <w:r>
              <w:rPr>
                <w:rFonts w:ascii="Bookman Old Style" w:hAnsi="Bookman Old Style"/>
                <w:b w:val="0"/>
                <w:i/>
                <w:spacing w:val="-25"/>
                <w:sz w:val="21"/>
                <w:vertAlign w:val="baseline"/>
              </w:rPr>
              <w:t> </w:t>
            </w:r>
            <w:r>
              <w:rPr>
                <w:rFonts w:ascii="Garamond" w:hAnsi="Garamond"/>
                <w:sz w:val="21"/>
                <w:vertAlign w:val="baseline"/>
              </w:rPr>
              <w:t>15</w:t>
            </w:r>
            <w:r>
              <w:rPr>
                <w:rFonts w:ascii="Garamond" w:hAnsi="Garamond"/>
                <w:spacing w:val="-3"/>
                <w:sz w:val="21"/>
                <w:vertAlign w:val="baseline"/>
              </w:rPr>
              <w:t> </w:t>
            </w:r>
            <w:r>
              <w:rPr>
                <w:rFonts w:ascii="DejaVu Sans" w:hAnsi="DejaVu Sans"/>
                <w:i/>
                <w:sz w:val="21"/>
                <w:vertAlign w:val="baseline"/>
              </w:rPr>
              <w:t>×</w:t>
            </w:r>
            <w:r>
              <w:rPr>
                <w:rFonts w:ascii="DejaVu Sans" w:hAnsi="DejaVu Sans"/>
                <w:i/>
                <w:spacing w:val="-16"/>
                <w:sz w:val="21"/>
                <w:vertAlign w:val="baseline"/>
              </w:rPr>
              <w:t> </w:t>
            </w:r>
            <w:r>
              <w:rPr>
                <w:rFonts w:ascii="Garamond" w:hAnsi="Garamond"/>
                <w:spacing w:val="-4"/>
                <w:sz w:val="21"/>
                <w:vertAlign w:val="baseline"/>
              </w:rPr>
              <w:t>10</w:t>
            </w:r>
            <w:r>
              <w:rPr>
                <w:rFonts w:ascii="Georgia" w:hAnsi="Georgia"/>
                <w:spacing w:val="-4"/>
                <w:sz w:val="21"/>
                <w:vertAlign w:val="superscript"/>
              </w:rPr>
              <w:t>5</w:t>
            </w:r>
            <w:r>
              <w:rPr>
                <w:rFonts w:ascii="Garamond" w:hAnsi="Garamond"/>
                <w:spacing w:val="-4"/>
                <w:sz w:val="21"/>
                <w:vertAlign w:val="baseline"/>
              </w:rPr>
              <w:t>)</w:t>
            </w:r>
            <w:r>
              <w:rPr>
                <w:rFonts w:ascii="Garamond" w:hAnsi="Garamond"/>
                <w:sz w:val="21"/>
                <w:vertAlign w:val="baseline"/>
              </w:rPr>
              <w:tab/>
            </w:r>
            <w:r>
              <w:rPr>
                <w:spacing w:val="-10"/>
                <w:sz w:val="21"/>
                <w:vertAlign w:val="baseline"/>
              </w:rPr>
              <w:t>B</w:t>
            </w:r>
          </w:p>
        </w:tc>
        <w:tc>
          <w:tcPr>
            <w:tcW w:w="739" w:type="dxa"/>
          </w:tcPr>
          <w:p>
            <w:pPr>
              <w:pStyle w:val="TableParagraph"/>
              <w:spacing w:before="19"/>
              <w:ind w:right="97"/>
              <w:jc w:val="right"/>
              <w:rPr>
                <w:sz w:val="21"/>
              </w:rPr>
            </w:pPr>
            <w:r>
              <w:rPr>
                <w:spacing w:val="-4"/>
                <w:sz w:val="21"/>
              </w:rPr>
              <w:t>0.50</w:t>
            </w:r>
          </w:p>
        </w:tc>
      </w:tr>
      <w:tr>
        <w:trPr>
          <w:trHeight w:val="289" w:hRule="atLeast"/>
        </w:trPr>
        <w:tc>
          <w:tcPr>
            <w:tcW w:w="3451" w:type="dxa"/>
          </w:tcPr>
          <w:p>
            <w:pPr>
              <w:pStyle w:val="TableParagraph"/>
              <w:tabs>
                <w:tab w:pos="718" w:val="left" w:leader="none"/>
                <w:tab w:pos="3045" w:val="left" w:leader="none"/>
              </w:tabs>
              <w:spacing w:line="252" w:lineRule="exact" w:before="18"/>
              <w:ind w:left="257"/>
              <w:jc w:val="left"/>
              <w:rPr>
                <w:sz w:val="21"/>
              </w:rPr>
            </w:pPr>
            <w:r>
              <w:rPr>
                <w:spacing w:val="-10"/>
                <w:sz w:val="21"/>
              </w:rPr>
              <w:t>6</w:t>
            </w:r>
            <w:r>
              <w:rPr>
                <w:sz w:val="21"/>
              </w:rPr>
              <w:tab/>
            </w:r>
            <w:r>
              <w:rPr>
                <w:rFonts w:ascii="Garamond" w:hAnsi="Garamond"/>
                <w:sz w:val="21"/>
              </w:rPr>
              <w:t>[15</w:t>
            </w:r>
            <w:r>
              <w:rPr>
                <w:rFonts w:ascii="Garamond" w:hAnsi="Garamond"/>
                <w:spacing w:val="-3"/>
                <w:sz w:val="21"/>
              </w:rPr>
              <w:t> </w:t>
            </w:r>
            <w:r>
              <w:rPr>
                <w:rFonts w:ascii="DejaVu Sans" w:hAnsi="DejaVu Sans"/>
                <w:i/>
                <w:sz w:val="21"/>
              </w:rPr>
              <w:t>×</w:t>
            </w:r>
            <w:r>
              <w:rPr>
                <w:rFonts w:ascii="DejaVu Sans" w:hAnsi="DejaVu Sans"/>
                <w:i/>
                <w:spacing w:val="-16"/>
                <w:sz w:val="21"/>
              </w:rPr>
              <w:t> </w:t>
            </w:r>
            <w:r>
              <w:rPr>
                <w:rFonts w:ascii="Garamond" w:hAnsi="Garamond"/>
                <w:sz w:val="21"/>
              </w:rPr>
              <w:t>10</w:t>
            </w:r>
            <w:r>
              <w:rPr>
                <w:rFonts w:ascii="Georgia" w:hAnsi="Georgia"/>
                <w:sz w:val="21"/>
                <w:vertAlign w:val="superscript"/>
              </w:rPr>
              <w:t>5</w:t>
            </w:r>
            <w:r>
              <w:rPr>
                <w:rFonts w:ascii="Bookman Old Style" w:hAnsi="Bookman Old Style"/>
                <w:b w:val="0"/>
                <w:i/>
                <w:sz w:val="21"/>
                <w:vertAlign w:val="baseline"/>
              </w:rPr>
              <w:t>,</w:t>
            </w:r>
            <w:r>
              <w:rPr>
                <w:rFonts w:ascii="Bookman Old Style" w:hAnsi="Bookman Old Style"/>
                <w:b w:val="0"/>
                <w:i/>
                <w:spacing w:val="-25"/>
                <w:sz w:val="21"/>
                <w:vertAlign w:val="baseline"/>
              </w:rPr>
              <w:t> </w:t>
            </w:r>
            <w:r>
              <w:rPr>
                <w:rFonts w:ascii="Garamond" w:hAnsi="Garamond"/>
                <w:sz w:val="21"/>
                <w:vertAlign w:val="baseline"/>
              </w:rPr>
              <w:t>18</w:t>
            </w:r>
            <w:r>
              <w:rPr>
                <w:rFonts w:ascii="Garamond" w:hAnsi="Garamond"/>
                <w:spacing w:val="-3"/>
                <w:sz w:val="21"/>
                <w:vertAlign w:val="baseline"/>
              </w:rPr>
              <w:t> </w:t>
            </w:r>
            <w:r>
              <w:rPr>
                <w:rFonts w:ascii="DejaVu Sans" w:hAnsi="DejaVu Sans"/>
                <w:i/>
                <w:sz w:val="21"/>
                <w:vertAlign w:val="baseline"/>
              </w:rPr>
              <w:t>×</w:t>
            </w:r>
            <w:r>
              <w:rPr>
                <w:rFonts w:ascii="DejaVu Sans" w:hAnsi="DejaVu Sans"/>
                <w:i/>
                <w:spacing w:val="-16"/>
                <w:sz w:val="21"/>
                <w:vertAlign w:val="baseline"/>
              </w:rPr>
              <w:t> </w:t>
            </w:r>
            <w:r>
              <w:rPr>
                <w:rFonts w:ascii="Garamond" w:hAnsi="Garamond"/>
                <w:spacing w:val="-4"/>
                <w:sz w:val="21"/>
                <w:vertAlign w:val="baseline"/>
              </w:rPr>
              <w:t>10</w:t>
            </w:r>
            <w:r>
              <w:rPr>
                <w:rFonts w:ascii="Georgia" w:hAnsi="Georgia"/>
                <w:spacing w:val="-4"/>
                <w:sz w:val="21"/>
                <w:vertAlign w:val="superscript"/>
              </w:rPr>
              <w:t>5</w:t>
            </w:r>
            <w:r>
              <w:rPr>
                <w:rFonts w:ascii="Garamond" w:hAnsi="Garamond"/>
                <w:spacing w:val="-4"/>
                <w:sz w:val="21"/>
                <w:vertAlign w:val="baseline"/>
              </w:rPr>
              <w:t>)</w:t>
            </w:r>
            <w:r>
              <w:rPr>
                <w:rFonts w:ascii="Garamond" w:hAnsi="Garamond"/>
                <w:sz w:val="21"/>
                <w:vertAlign w:val="baseline"/>
              </w:rPr>
              <w:tab/>
            </w:r>
            <w:r>
              <w:rPr>
                <w:spacing w:val="-10"/>
                <w:sz w:val="21"/>
                <w:vertAlign w:val="baseline"/>
              </w:rPr>
              <w:t>P</w:t>
            </w:r>
          </w:p>
        </w:tc>
        <w:tc>
          <w:tcPr>
            <w:tcW w:w="739" w:type="dxa"/>
          </w:tcPr>
          <w:p>
            <w:pPr>
              <w:pStyle w:val="TableParagraph"/>
              <w:spacing w:before="19"/>
              <w:ind w:right="97"/>
              <w:jc w:val="right"/>
              <w:rPr>
                <w:sz w:val="21"/>
              </w:rPr>
            </w:pPr>
            <w:r>
              <w:rPr>
                <w:spacing w:val="-4"/>
                <w:sz w:val="21"/>
              </w:rPr>
              <w:t>0.30</w:t>
            </w:r>
          </w:p>
        </w:tc>
      </w:tr>
      <w:tr>
        <w:trPr>
          <w:trHeight w:val="289" w:hRule="atLeast"/>
        </w:trPr>
        <w:tc>
          <w:tcPr>
            <w:tcW w:w="3451" w:type="dxa"/>
          </w:tcPr>
          <w:p>
            <w:pPr>
              <w:pStyle w:val="TableParagraph"/>
              <w:tabs>
                <w:tab w:pos="718" w:val="left" w:leader="none"/>
                <w:tab w:pos="3027" w:val="left" w:leader="none"/>
              </w:tabs>
              <w:spacing w:line="252" w:lineRule="exact" w:before="18"/>
              <w:ind w:left="257"/>
              <w:jc w:val="left"/>
              <w:rPr>
                <w:sz w:val="21"/>
              </w:rPr>
            </w:pPr>
            <w:r>
              <w:rPr>
                <w:spacing w:val="-10"/>
                <w:sz w:val="21"/>
              </w:rPr>
              <w:t>7</w:t>
            </w:r>
            <w:r>
              <w:rPr>
                <w:sz w:val="21"/>
              </w:rPr>
              <w:tab/>
            </w:r>
            <w:r>
              <w:rPr>
                <w:rFonts w:ascii="Garamond" w:hAnsi="Garamond"/>
                <w:sz w:val="21"/>
              </w:rPr>
              <w:t>[18</w:t>
            </w:r>
            <w:r>
              <w:rPr>
                <w:rFonts w:ascii="Garamond" w:hAnsi="Garamond"/>
                <w:spacing w:val="-3"/>
                <w:sz w:val="21"/>
              </w:rPr>
              <w:t> </w:t>
            </w:r>
            <w:r>
              <w:rPr>
                <w:rFonts w:ascii="DejaVu Sans" w:hAnsi="DejaVu Sans"/>
                <w:i/>
                <w:sz w:val="21"/>
              </w:rPr>
              <w:t>×</w:t>
            </w:r>
            <w:r>
              <w:rPr>
                <w:rFonts w:ascii="DejaVu Sans" w:hAnsi="DejaVu Sans"/>
                <w:i/>
                <w:spacing w:val="-16"/>
                <w:sz w:val="21"/>
              </w:rPr>
              <w:t> </w:t>
            </w:r>
            <w:r>
              <w:rPr>
                <w:rFonts w:ascii="Garamond" w:hAnsi="Garamond"/>
                <w:sz w:val="21"/>
              </w:rPr>
              <w:t>10</w:t>
            </w:r>
            <w:r>
              <w:rPr>
                <w:rFonts w:ascii="Georgia" w:hAnsi="Georgia"/>
                <w:sz w:val="21"/>
                <w:vertAlign w:val="superscript"/>
              </w:rPr>
              <w:t>5</w:t>
            </w:r>
            <w:r>
              <w:rPr>
                <w:rFonts w:ascii="Bookman Old Style" w:hAnsi="Bookman Old Style"/>
                <w:b w:val="0"/>
                <w:i/>
                <w:sz w:val="21"/>
                <w:vertAlign w:val="baseline"/>
              </w:rPr>
              <w:t>,</w:t>
            </w:r>
            <w:r>
              <w:rPr>
                <w:rFonts w:ascii="Bookman Old Style" w:hAnsi="Bookman Old Style"/>
                <w:b w:val="0"/>
                <w:i/>
                <w:spacing w:val="-25"/>
                <w:sz w:val="21"/>
                <w:vertAlign w:val="baseline"/>
              </w:rPr>
              <w:t> </w:t>
            </w:r>
            <w:r>
              <w:rPr>
                <w:rFonts w:ascii="Garamond" w:hAnsi="Garamond"/>
                <w:sz w:val="21"/>
                <w:vertAlign w:val="baseline"/>
              </w:rPr>
              <w:t>21</w:t>
            </w:r>
            <w:r>
              <w:rPr>
                <w:rFonts w:ascii="Garamond" w:hAnsi="Garamond"/>
                <w:spacing w:val="-3"/>
                <w:sz w:val="21"/>
                <w:vertAlign w:val="baseline"/>
              </w:rPr>
              <w:t> </w:t>
            </w:r>
            <w:r>
              <w:rPr>
                <w:rFonts w:ascii="DejaVu Sans" w:hAnsi="DejaVu Sans"/>
                <w:i/>
                <w:sz w:val="21"/>
                <w:vertAlign w:val="baseline"/>
              </w:rPr>
              <w:t>×</w:t>
            </w:r>
            <w:r>
              <w:rPr>
                <w:rFonts w:ascii="DejaVu Sans" w:hAnsi="DejaVu Sans"/>
                <w:i/>
                <w:spacing w:val="-16"/>
                <w:sz w:val="21"/>
                <w:vertAlign w:val="baseline"/>
              </w:rPr>
              <w:t> </w:t>
            </w:r>
            <w:r>
              <w:rPr>
                <w:rFonts w:ascii="Garamond" w:hAnsi="Garamond"/>
                <w:spacing w:val="-4"/>
                <w:sz w:val="21"/>
                <w:vertAlign w:val="baseline"/>
              </w:rPr>
              <w:t>10</w:t>
            </w:r>
            <w:r>
              <w:rPr>
                <w:rFonts w:ascii="Georgia" w:hAnsi="Georgia"/>
                <w:spacing w:val="-4"/>
                <w:sz w:val="21"/>
                <w:vertAlign w:val="superscript"/>
              </w:rPr>
              <w:t>5</w:t>
            </w:r>
            <w:r>
              <w:rPr>
                <w:rFonts w:ascii="Garamond" w:hAnsi="Garamond"/>
                <w:spacing w:val="-4"/>
                <w:sz w:val="21"/>
                <w:vertAlign w:val="baseline"/>
              </w:rPr>
              <w:t>)</w:t>
            </w:r>
            <w:r>
              <w:rPr>
                <w:rFonts w:ascii="Garamond" w:hAnsi="Garamond"/>
                <w:sz w:val="21"/>
                <w:vertAlign w:val="baseline"/>
              </w:rPr>
              <w:tab/>
            </w:r>
            <w:r>
              <w:rPr>
                <w:spacing w:val="-10"/>
                <w:sz w:val="21"/>
                <w:vertAlign w:val="baseline"/>
              </w:rPr>
              <w:t>U</w:t>
            </w:r>
          </w:p>
        </w:tc>
        <w:tc>
          <w:tcPr>
            <w:tcW w:w="739" w:type="dxa"/>
          </w:tcPr>
          <w:p>
            <w:pPr>
              <w:pStyle w:val="TableParagraph"/>
              <w:spacing w:before="19"/>
              <w:ind w:right="97"/>
              <w:jc w:val="right"/>
              <w:rPr>
                <w:sz w:val="21"/>
              </w:rPr>
            </w:pPr>
            <w:r>
              <w:rPr>
                <w:spacing w:val="-4"/>
                <w:sz w:val="21"/>
              </w:rPr>
              <w:t>0.20</w:t>
            </w:r>
          </w:p>
        </w:tc>
      </w:tr>
      <w:tr>
        <w:trPr>
          <w:trHeight w:val="289" w:hRule="atLeast"/>
        </w:trPr>
        <w:tc>
          <w:tcPr>
            <w:tcW w:w="3451" w:type="dxa"/>
          </w:tcPr>
          <w:p>
            <w:pPr>
              <w:pStyle w:val="TableParagraph"/>
              <w:tabs>
                <w:tab w:pos="718" w:val="left" w:leader="none"/>
                <w:tab w:pos="3033" w:val="left" w:leader="none"/>
              </w:tabs>
              <w:spacing w:line="252" w:lineRule="exact" w:before="18"/>
              <w:ind w:left="257"/>
              <w:jc w:val="left"/>
              <w:rPr>
                <w:sz w:val="21"/>
              </w:rPr>
            </w:pPr>
            <w:r>
              <w:rPr>
                <w:spacing w:val="-10"/>
                <w:sz w:val="21"/>
              </w:rPr>
              <w:t>8</w:t>
            </w:r>
            <w:r>
              <w:rPr>
                <w:sz w:val="21"/>
              </w:rPr>
              <w:tab/>
            </w:r>
            <w:r>
              <w:rPr>
                <w:rFonts w:ascii="Garamond" w:hAnsi="Garamond"/>
                <w:sz w:val="21"/>
              </w:rPr>
              <w:t>[21</w:t>
            </w:r>
            <w:r>
              <w:rPr>
                <w:rFonts w:ascii="Garamond" w:hAnsi="Garamond"/>
                <w:spacing w:val="-3"/>
                <w:sz w:val="21"/>
              </w:rPr>
              <w:t> </w:t>
            </w:r>
            <w:r>
              <w:rPr>
                <w:rFonts w:ascii="DejaVu Sans" w:hAnsi="DejaVu Sans"/>
                <w:i/>
                <w:sz w:val="21"/>
              </w:rPr>
              <w:t>×</w:t>
            </w:r>
            <w:r>
              <w:rPr>
                <w:rFonts w:ascii="DejaVu Sans" w:hAnsi="DejaVu Sans"/>
                <w:i/>
                <w:spacing w:val="-16"/>
                <w:sz w:val="21"/>
              </w:rPr>
              <w:t> </w:t>
            </w:r>
            <w:r>
              <w:rPr>
                <w:rFonts w:ascii="Garamond" w:hAnsi="Garamond"/>
                <w:sz w:val="21"/>
              </w:rPr>
              <w:t>10</w:t>
            </w:r>
            <w:r>
              <w:rPr>
                <w:rFonts w:ascii="Georgia" w:hAnsi="Georgia"/>
                <w:sz w:val="21"/>
                <w:vertAlign w:val="superscript"/>
              </w:rPr>
              <w:t>5</w:t>
            </w:r>
            <w:r>
              <w:rPr>
                <w:rFonts w:ascii="Bookman Old Style" w:hAnsi="Bookman Old Style"/>
                <w:b w:val="0"/>
                <w:i/>
                <w:sz w:val="21"/>
                <w:vertAlign w:val="baseline"/>
              </w:rPr>
              <w:t>,</w:t>
            </w:r>
            <w:r>
              <w:rPr>
                <w:rFonts w:ascii="Bookman Old Style" w:hAnsi="Bookman Old Style"/>
                <w:b w:val="0"/>
                <w:i/>
                <w:spacing w:val="-25"/>
                <w:sz w:val="21"/>
                <w:vertAlign w:val="baseline"/>
              </w:rPr>
              <w:t> </w:t>
            </w:r>
            <w:r>
              <w:rPr>
                <w:rFonts w:ascii="Garamond" w:hAnsi="Garamond"/>
                <w:sz w:val="21"/>
                <w:vertAlign w:val="baseline"/>
              </w:rPr>
              <w:t>24</w:t>
            </w:r>
            <w:r>
              <w:rPr>
                <w:rFonts w:ascii="Garamond" w:hAnsi="Garamond"/>
                <w:spacing w:val="-3"/>
                <w:sz w:val="21"/>
                <w:vertAlign w:val="baseline"/>
              </w:rPr>
              <w:t> </w:t>
            </w:r>
            <w:r>
              <w:rPr>
                <w:rFonts w:ascii="DejaVu Sans" w:hAnsi="DejaVu Sans"/>
                <w:i/>
                <w:sz w:val="21"/>
                <w:vertAlign w:val="baseline"/>
              </w:rPr>
              <w:t>×</w:t>
            </w:r>
            <w:r>
              <w:rPr>
                <w:rFonts w:ascii="DejaVu Sans" w:hAnsi="DejaVu Sans"/>
                <w:i/>
                <w:spacing w:val="-16"/>
                <w:sz w:val="21"/>
                <w:vertAlign w:val="baseline"/>
              </w:rPr>
              <w:t> </w:t>
            </w:r>
            <w:r>
              <w:rPr>
                <w:rFonts w:ascii="Garamond" w:hAnsi="Garamond"/>
                <w:spacing w:val="-4"/>
                <w:sz w:val="21"/>
                <w:vertAlign w:val="baseline"/>
              </w:rPr>
              <w:t>10</w:t>
            </w:r>
            <w:r>
              <w:rPr>
                <w:rFonts w:ascii="Georgia" w:hAnsi="Georgia"/>
                <w:spacing w:val="-4"/>
                <w:sz w:val="21"/>
                <w:vertAlign w:val="superscript"/>
              </w:rPr>
              <w:t>5</w:t>
            </w:r>
            <w:r>
              <w:rPr>
                <w:rFonts w:ascii="Garamond" w:hAnsi="Garamond"/>
                <w:spacing w:val="-4"/>
                <w:sz w:val="21"/>
                <w:vertAlign w:val="baseline"/>
              </w:rPr>
              <w:t>)</w:t>
            </w:r>
            <w:r>
              <w:rPr>
                <w:rFonts w:ascii="Garamond" w:hAnsi="Garamond"/>
                <w:sz w:val="21"/>
                <w:vertAlign w:val="baseline"/>
              </w:rPr>
              <w:tab/>
            </w:r>
            <w:r>
              <w:rPr>
                <w:spacing w:val="-10"/>
                <w:sz w:val="21"/>
                <w:vertAlign w:val="baseline"/>
              </w:rPr>
              <w:t>B</w:t>
            </w:r>
          </w:p>
        </w:tc>
        <w:tc>
          <w:tcPr>
            <w:tcW w:w="739" w:type="dxa"/>
          </w:tcPr>
          <w:p>
            <w:pPr>
              <w:pStyle w:val="TableParagraph"/>
              <w:spacing w:before="19"/>
              <w:ind w:right="97"/>
              <w:jc w:val="right"/>
              <w:rPr>
                <w:sz w:val="21"/>
              </w:rPr>
            </w:pPr>
            <w:r>
              <w:rPr>
                <w:spacing w:val="-4"/>
                <w:sz w:val="21"/>
              </w:rPr>
              <w:t>0.60</w:t>
            </w:r>
          </w:p>
        </w:tc>
      </w:tr>
      <w:tr>
        <w:trPr>
          <w:trHeight w:val="289" w:hRule="atLeast"/>
        </w:trPr>
        <w:tc>
          <w:tcPr>
            <w:tcW w:w="3451" w:type="dxa"/>
          </w:tcPr>
          <w:p>
            <w:pPr>
              <w:pStyle w:val="TableParagraph"/>
              <w:tabs>
                <w:tab w:pos="718" w:val="left" w:leader="none"/>
                <w:tab w:pos="3045" w:val="left" w:leader="none"/>
              </w:tabs>
              <w:spacing w:line="252" w:lineRule="exact" w:before="18"/>
              <w:ind w:left="257"/>
              <w:jc w:val="left"/>
              <w:rPr>
                <w:sz w:val="21"/>
              </w:rPr>
            </w:pPr>
            <w:r>
              <w:rPr>
                <w:spacing w:val="-10"/>
                <w:sz w:val="21"/>
              </w:rPr>
              <w:t>9</w:t>
            </w:r>
            <w:r>
              <w:rPr>
                <w:sz w:val="21"/>
              </w:rPr>
              <w:tab/>
            </w:r>
            <w:r>
              <w:rPr>
                <w:rFonts w:ascii="Garamond" w:hAnsi="Garamond"/>
                <w:sz w:val="21"/>
              </w:rPr>
              <w:t>[24</w:t>
            </w:r>
            <w:r>
              <w:rPr>
                <w:rFonts w:ascii="Garamond" w:hAnsi="Garamond"/>
                <w:spacing w:val="-3"/>
                <w:sz w:val="21"/>
              </w:rPr>
              <w:t> </w:t>
            </w:r>
            <w:r>
              <w:rPr>
                <w:rFonts w:ascii="DejaVu Sans" w:hAnsi="DejaVu Sans"/>
                <w:i/>
                <w:sz w:val="21"/>
              </w:rPr>
              <w:t>×</w:t>
            </w:r>
            <w:r>
              <w:rPr>
                <w:rFonts w:ascii="DejaVu Sans" w:hAnsi="DejaVu Sans"/>
                <w:i/>
                <w:spacing w:val="-16"/>
                <w:sz w:val="21"/>
              </w:rPr>
              <w:t> </w:t>
            </w:r>
            <w:r>
              <w:rPr>
                <w:rFonts w:ascii="Garamond" w:hAnsi="Garamond"/>
                <w:sz w:val="21"/>
              </w:rPr>
              <w:t>10</w:t>
            </w:r>
            <w:r>
              <w:rPr>
                <w:rFonts w:ascii="Georgia" w:hAnsi="Georgia"/>
                <w:sz w:val="21"/>
                <w:vertAlign w:val="superscript"/>
              </w:rPr>
              <w:t>5</w:t>
            </w:r>
            <w:r>
              <w:rPr>
                <w:rFonts w:ascii="Bookman Old Style" w:hAnsi="Bookman Old Style"/>
                <w:b w:val="0"/>
                <w:i/>
                <w:sz w:val="21"/>
                <w:vertAlign w:val="baseline"/>
              </w:rPr>
              <w:t>,</w:t>
            </w:r>
            <w:r>
              <w:rPr>
                <w:rFonts w:ascii="Bookman Old Style" w:hAnsi="Bookman Old Style"/>
                <w:b w:val="0"/>
                <w:i/>
                <w:spacing w:val="-25"/>
                <w:sz w:val="21"/>
                <w:vertAlign w:val="baseline"/>
              </w:rPr>
              <w:t> </w:t>
            </w:r>
            <w:r>
              <w:rPr>
                <w:rFonts w:ascii="Garamond" w:hAnsi="Garamond"/>
                <w:sz w:val="21"/>
                <w:vertAlign w:val="baseline"/>
              </w:rPr>
              <w:t>27</w:t>
            </w:r>
            <w:r>
              <w:rPr>
                <w:rFonts w:ascii="Garamond" w:hAnsi="Garamond"/>
                <w:spacing w:val="-3"/>
                <w:sz w:val="21"/>
                <w:vertAlign w:val="baseline"/>
              </w:rPr>
              <w:t> </w:t>
            </w:r>
            <w:r>
              <w:rPr>
                <w:rFonts w:ascii="DejaVu Sans" w:hAnsi="DejaVu Sans"/>
                <w:i/>
                <w:sz w:val="21"/>
                <w:vertAlign w:val="baseline"/>
              </w:rPr>
              <w:t>×</w:t>
            </w:r>
            <w:r>
              <w:rPr>
                <w:rFonts w:ascii="DejaVu Sans" w:hAnsi="DejaVu Sans"/>
                <w:i/>
                <w:spacing w:val="-16"/>
                <w:sz w:val="21"/>
                <w:vertAlign w:val="baseline"/>
              </w:rPr>
              <w:t> </w:t>
            </w:r>
            <w:r>
              <w:rPr>
                <w:rFonts w:ascii="Garamond" w:hAnsi="Garamond"/>
                <w:spacing w:val="-4"/>
                <w:sz w:val="21"/>
                <w:vertAlign w:val="baseline"/>
              </w:rPr>
              <w:t>10</w:t>
            </w:r>
            <w:r>
              <w:rPr>
                <w:rFonts w:ascii="Georgia" w:hAnsi="Georgia"/>
                <w:spacing w:val="-4"/>
                <w:sz w:val="21"/>
                <w:vertAlign w:val="superscript"/>
              </w:rPr>
              <w:t>5</w:t>
            </w:r>
            <w:r>
              <w:rPr>
                <w:rFonts w:ascii="Garamond" w:hAnsi="Garamond"/>
                <w:spacing w:val="-4"/>
                <w:sz w:val="21"/>
                <w:vertAlign w:val="baseline"/>
              </w:rPr>
              <w:t>)</w:t>
            </w:r>
            <w:r>
              <w:rPr>
                <w:rFonts w:ascii="Garamond" w:hAnsi="Garamond"/>
                <w:sz w:val="21"/>
                <w:vertAlign w:val="baseline"/>
              </w:rPr>
              <w:tab/>
            </w:r>
            <w:r>
              <w:rPr>
                <w:spacing w:val="-10"/>
                <w:sz w:val="21"/>
                <w:vertAlign w:val="baseline"/>
              </w:rPr>
              <w:t>P</w:t>
            </w:r>
          </w:p>
        </w:tc>
        <w:tc>
          <w:tcPr>
            <w:tcW w:w="739" w:type="dxa"/>
          </w:tcPr>
          <w:p>
            <w:pPr>
              <w:pStyle w:val="TableParagraph"/>
              <w:spacing w:before="19"/>
              <w:ind w:right="97"/>
              <w:jc w:val="right"/>
              <w:rPr>
                <w:sz w:val="21"/>
              </w:rPr>
            </w:pPr>
            <w:r>
              <w:rPr>
                <w:spacing w:val="-4"/>
                <w:sz w:val="21"/>
              </w:rPr>
              <w:t>0.40</w:t>
            </w:r>
          </w:p>
        </w:tc>
      </w:tr>
      <w:tr>
        <w:trPr>
          <w:trHeight w:val="339" w:hRule="atLeast"/>
        </w:trPr>
        <w:tc>
          <w:tcPr>
            <w:tcW w:w="3451" w:type="dxa"/>
            <w:tcBorders>
              <w:bottom w:val="single" w:sz="24" w:space="0" w:color="000000"/>
            </w:tcBorders>
          </w:tcPr>
          <w:p>
            <w:pPr>
              <w:pStyle w:val="TableParagraph"/>
              <w:tabs>
                <w:tab w:pos="718" w:val="left" w:leader="none"/>
                <w:tab w:pos="3027" w:val="left" w:leader="none"/>
              </w:tabs>
              <w:spacing w:before="18"/>
              <w:ind w:left="204"/>
              <w:jc w:val="left"/>
              <w:rPr>
                <w:sz w:val="21"/>
              </w:rPr>
            </w:pPr>
            <w:r>
              <w:rPr>
                <w:spacing w:val="-5"/>
                <w:sz w:val="21"/>
              </w:rPr>
              <w:t>10</w:t>
            </w:r>
            <w:r>
              <w:rPr>
                <w:sz w:val="21"/>
              </w:rPr>
              <w:tab/>
            </w:r>
            <w:r>
              <w:rPr>
                <w:rFonts w:ascii="Garamond" w:hAnsi="Garamond"/>
                <w:sz w:val="21"/>
              </w:rPr>
              <w:t>[27</w:t>
            </w:r>
            <w:r>
              <w:rPr>
                <w:rFonts w:ascii="Garamond" w:hAnsi="Garamond"/>
                <w:spacing w:val="-3"/>
                <w:sz w:val="21"/>
              </w:rPr>
              <w:t> </w:t>
            </w:r>
            <w:r>
              <w:rPr>
                <w:rFonts w:ascii="DejaVu Sans" w:hAnsi="DejaVu Sans"/>
                <w:i/>
                <w:sz w:val="21"/>
              </w:rPr>
              <w:t>×</w:t>
            </w:r>
            <w:r>
              <w:rPr>
                <w:rFonts w:ascii="DejaVu Sans" w:hAnsi="DejaVu Sans"/>
                <w:i/>
                <w:spacing w:val="-16"/>
                <w:sz w:val="21"/>
              </w:rPr>
              <w:t> </w:t>
            </w:r>
            <w:r>
              <w:rPr>
                <w:rFonts w:ascii="Garamond" w:hAnsi="Garamond"/>
                <w:sz w:val="21"/>
              </w:rPr>
              <w:t>10</w:t>
            </w:r>
            <w:r>
              <w:rPr>
                <w:rFonts w:ascii="Georgia" w:hAnsi="Georgia"/>
                <w:sz w:val="21"/>
                <w:vertAlign w:val="superscript"/>
              </w:rPr>
              <w:t>5</w:t>
            </w:r>
            <w:r>
              <w:rPr>
                <w:rFonts w:ascii="Bookman Old Style" w:hAnsi="Bookman Old Style"/>
                <w:b w:val="0"/>
                <w:i/>
                <w:sz w:val="21"/>
                <w:vertAlign w:val="baseline"/>
              </w:rPr>
              <w:t>,</w:t>
            </w:r>
            <w:r>
              <w:rPr>
                <w:rFonts w:ascii="Bookman Old Style" w:hAnsi="Bookman Old Style"/>
                <w:b w:val="0"/>
                <w:i/>
                <w:spacing w:val="-25"/>
                <w:sz w:val="21"/>
                <w:vertAlign w:val="baseline"/>
              </w:rPr>
              <w:t> </w:t>
            </w:r>
            <w:r>
              <w:rPr>
                <w:rFonts w:ascii="Garamond" w:hAnsi="Garamond"/>
                <w:sz w:val="21"/>
                <w:vertAlign w:val="baseline"/>
              </w:rPr>
              <w:t>30</w:t>
            </w:r>
            <w:r>
              <w:rPr>
                <w:rFonts w:ascii="Garamond" w:hAnsi="Garamond"/>
                <w:spacing w:val="-3"/>
                <w:sz w:val="21"/>
                <w:vertAlign w:val="baseline"/>
              </w:rPr>
              <w:t> </w:t>
            </w:r>
            <w:r>
              <w:rPr>
                <w:rFonts w:ascii="DejaVu Sans" w:hAnsi="DejaVu Sans"/>
                <w:i/>
                <w:sz w:val="21"/>
                <w:vertAlign w:val="baseline"/>
              </w:rPr>
              <w:t>×</w:t>
            </w:r>
            <w:r>
              <w:rPr>
                <w:rFonts w:ascii="DejaVu Sans" w:hAnsi="DejaVu Sans"/>
                <w:i/>
                <w:spacing w:val="-16"/>
                <w:sz w:val="21"/>
                <w:vertAlign w:val="baseline"/>
              </w:rPr>
              <w:t> </w:t>
            </w:r>
            <w:r>
              <w:rPr>
                <w:rFonts w:ascii="Garamond" w:hAnsi="Garamond"/>
                <w:spacing w:val="-4"/>
                <w:sz w:val="21"/>
                <w:vertAlign w:val="baseline"/>
              </w:rPr>
              <w:t>10</w:t>
            </w:r>
            <w:r>
              <w:rPr>
                <w:rFonts w:ascii="Georgia" w:hAnsi="Georgia"/>
                <w:spacing w:val="-4"/>
                <w:sz w:val="21"/>
                <w:vertAlign w:val="superscript"/>
              </w:rPr>
              <w:t>5</w:t>
            </w:r>
            <w:r>
              <w:rPr>
                <w:rFonts w:ascii="Garamond" w:hAnsi="Garamond"/>
                <w:spacing w:val="-4"/>
                <w:sz w:val="21"/>
                <w:vertAlign w:val="baseline"/>
              </w:rPr>
              <w:t>)</w:t>
            </w:r>
            <w:r>
              <w:rPr>
                <w:rFonts w:ascii="Garamond" w:hAnsi="Garamond"/>
                <w:sz w:val="21"/>
                <w:vertAlign w:val="baseline"/>
              </w:rPr>
              <w:tab/>
            </w:r>
            <w:r>
              <w:rPr>
                <w:spacing w:val="-10"/>
                <w:sz w:val="21"/>
                <w:vertAlign w:val="baseline"/>
              </w:rPr>
              <w:t>U</w:t>
            </w:r>
          </w:p>
        </w:tc>
        <w:tc>
          <w:tcPr>
            <w:tcW w:w="739" w:type="dxa"/>
            <w:tcBorders>
              <w:bottom w:val="single" w:sz="24" w:space="0" w:color="000000"/>
            </w:tcBorders>
          </w:tcPr>
          <w:p>
            <w:pPr>
              <w:pStyle w:val="TableParagraph"/>
              <w:spacing w:before="19"/>
              <w:ind w:right="97"/>
              <w:jc w:val="right"/>
              <w:rPr>
                <w:sz w:val="21"/>
              </w:rPr>
            </w:pPr>
            <w:r>
              <w:rPr>
                <w:spacing w:val="-4"/>
                <w:sz w:val="21"/>
              </w:rPr>
              <w:t>0.15</w:t>
            </w:r>
          </w:p>
        </w:tc>
      </w:tr>
    </w:tbl>
    <w:p>
      <w:pPr>
        <w:pStyle w:val="BodyText"/>
        <w:spacing w:before="209"/>
        <w:rPr>
          <w:rFonts w:ascii="Garamond"/>
        </w:rPr>
      </w:pPr>
    </w:p>
    <w:p>
      <w:pPr>
        <w:pStyle w:val="BodyText"/>
        <w:ind w:left="720"/>
      </w:pPr>
      <w:r>
        <w:rPr>
          <w:spacing w:val="-1"/>
        </w:rPr>
        <w:t>为明确改进来源，本文设置两类基线策略：</w:t>
      </w:r>
    </w:p>
    <w:p>
      <w:pPr>
        <w:pStyle w:val="ListParagraph"/>
        <w:numPr>
          <w:ilvl w:val="0"/>
          <w:numId w:val="45"/>
        </w:numPr>
        <w:tabs>
          <w:tab w:pos="443" w:val="left" w:leader="none"/>
        </w:tabs>
        <w:spacing w:line="331" w:lineRule="auto" w:before="130" w:after="0"/>
        <w:ind w:left="443" w:right="458" w:hanging="204"/>
        <w:jc w:val="left"/>
        <w:rPr>
          <w:rFonts w:ascii="宋体" w:hAnsi="宋体" w:eastAsia="宋体"/>
          <w:sz w:val="24"/>
        </w:rPr>
      </w:pPr>
      <w:r>
        <w:rPr>
          <w:rFonts w:ascii="黑体" w:hAnsi="黑体" w:eastAsia="黑体"/>
          <w:spacing w:val="-19"/>
          <w:sz w:val="24"/>
        </w:rPr>
        <w:t>基线 </w:t>
      </w:r>
      <w:r>
        <w:rPr>
          <w:b/>
          <w:sz w:val="24"/>
        </w:rPr>
        <w:t>1</w:t>
      </w:r>
      <w:r>
        <w:rPr>
          <w:rFonts w:ascii="黑体" w:hAnsi="黑体" w:eastAsia="黑体"/>
          <w:sz w:val="24"/>
        </w:rPr>
        <w:t>：单一协议固定参数。</w:t>
      </w:r>
      <w:r>
        <w:rPr>
          <w:rFonts w:ascii="宋体" w:hAnsi="宋体" w:eastAsia="宋体"/>
          <w:spacing w:val="-19"/>
          <w:sz w:val="24"/>
        </w:rPr>
        <w:t>采用 </w:t>
      </w:r>
      <w:r>
        <w:rPr>
          <w:sz w:val="24"/>
        </w:rPr>
        <w:t>SA </w:t>
      </w:r>
      <w:r>
        <w:rPr>
          <w:rFonts w:ascii="宋体" w:hAnsi="宋体" w:eastAsia="宋体"/>
          <w:spacing w:val="-7"/>
          <w:sz w:val="24"/>
        </w:rPr>
        <w:t>协议，传输概率 </w:t>
      </w:r>
      <w:r>
        <w:rPr>
          <w:i/>
          <w:sz w:val="24"/>
        </w:rPr>
        <w:t>q</w:t>
      </w:r>
      <w:r>
        <w:rPr>
          <w:i/>
          <w:spacing w:val="24"/>
          <w:sz w:val="24"/>
        </w:rPr>
        <w:t> </w:t>
      </w:r>
      <w:r>
        <w:rPr>
          <w:rFonts w:ascii="Garamond" w:hAnsi="Garamond" w:eastAsia="Garamond"/>
          <w:sz w:val="24"/>
        </w:rPr>
        <w:t>= 0</w:t>
      </w:r>
      <w:r>
        <w:rPr>
          <w:i/>
          <w:sz w:val="24"/>
        </w:rPr>
        <w:t>.</w:t>
      </w:r>
      <w:r>
        <w:rPr>
          <w:rFonts w:ascii="Garamond" w:hAnsi="Garamond" w:eastAsia="Garamond"/>
          <w:sz w:val="24"/>
        </w:rPr>
        <w:t>01 </w:t>
      </w:r>
      <w:r>
        <w:rPr>
          <w:rFonts w:ascii="宋体" w:hAnsi="宋体" w:eastAsia="宋体"/>
          <w:sz w:val="24"/>
        </w:rPr>
        <w:t>恒定不变，用作静态</w:t>
      </w:r>
      <w:r>
        <w:rPr>
          <w:rFonts w:ascii="宋体" w:hAnsi="宋体" w:eastAsia="宋体"/>
          <w:spacing w:val="-2"/>
          <w:w w:val="105"/>
          <w:sz w:val="24"/>
        </w:rPr>
        <w:t>配置参考。</w:t>
      </w:r>
    </w:p>
    <w:p>
      <w:pPr>
        <w:pStyle w:val="ListParagraph"/>
        <w:numPr>
          <w:ilvl w:val="0"/>
          <w:numId w:val="45"/>
        </w:numPr>
        <w:tabs>
          <w:tab w:pos="443" w:val="left" w:leader="none"/>
        </w:tabs>
        <w:spacing w:line="331" w:lineRule="auto" w:before="3" w:after="0"/>
        <w:ind w:left="443" w:right="458" w:hanging="204"/>
        <w:jc w:val="both"/>
        <w:rPr>
          <w:rFonts w:ascii="宋体" w:hAnsi="宋体" w:eastAsia="宋体"/>
          <w:sz w:val="24"/>
        </w:rPr>
      </w:pPr>
      <w:r>
        <w:rPr>
          <w:rFonts w:ascii="黑体" w:hAnsi="黑体" w:eastAsia="黑体"/>
          <w:spacing w:val="-12"/>
          <w:sz w:val="24"/>
        </w:rPr>
        <w:t>基线 </w:t>
      </w:r>
      <w:r>
        <w:rPr>
          <w:b/>
          <w:spacing w:val="-6"/>
          <w:sz w:val="24"/>
        </w:rPr>
        <w:t>2</w:t>
      </w:r>
      <w:r>
        <w:rPr>
          <w:rFonts w:ascii="黑体" w:hAnsi="黑体" w:eastAsia="黑体"/>
          <w:spacing w:val="-6"/>
          <w:sz w:val="24"/>
        </w:rPr>
        <w:t>：协议固定、参数可调。</w:t>
      </w:r>
      <w:r>
        <w:rPr>
          <w:rFonts w:ascii="宋体" w:hAnsi="宋体" w:eastAsia="宋体"/>
          <w:spacing w:val="-9"/>
          <w:sz w:val="24"/>
        </w:rPr>
        <w:t>固定协议为 </w:t>
      </w:r>
      <w:r>
        <w:rPr>
          <w:spacing w:val="-6"/>
          <w:sz w:val="24"/>
        </w:rPr>
        <w:t>CBA</w:t>
      </w:r>
      <w:r>
        <w:rPr>
          <w:rFonts w:ascii="宋体" w:hAnsi="宋体" w:eastAsia="宋体"/>
          <w:spacing w:val="-8"/>
          <w:sz w:val="24"/>
        </w:rPr>
        <w:t>，仅在协议内调参。对 </w:t>
      </w:r>
      <w:r>
        <w:rPr>
          <w:i/>
          <w:spacing w:val="-6"/>
          <w:sz w:val="24"/>
        </w:rPr>
        <w:t>q</w:t>
      </w:r>
      <w:r>
        <w:rPr>
          <w:i/>
          <w:spacing w:val="15"/>
          <w:sz w:val="24"/>
        </w:rPr>
        <w:t> </w:t>
      </w:r>
      <w:r>
        <w:rPr>
          <w:rFonts w:ascii="宋体" w:hAnsi="宋体" w:eastAsia="宋体"/>
          <w:spacing w:val="-6"/>
          <w:sz w:val="24"/>
        </w:rPr>
        <w:t>进行网格穷</w:t>
      </w:r>
      <w:r>
        <w:rPr>
          <w:rFonts w:ascii="宋体" w:hAnsi="宋体" w:eastAsia="宋体"/>
          <w:w w:val="95"/>
          <w:sz w:val="24"/>
        </w:rPr>
        <w:t>举（</w:t>
      </w:r>
      <w:r>
        <w:rPr>
          <w:rFonts w:ascii="宋体" w:hAnsi="宋体" w:eastAsia="宋体"/>
          <w:spacing w:val="-3"/>
          <w:w w:val="95"/>
          <w:sz w:val="24"/>
        </w:rPr>
        <w:t>有效区间内均匀取 </w:t>
      </w:r>
      <w:r>
        <w:rPr>
          <w:w w:val="95"/>
          <w:sz w:val="24"/>
        </w:rPr>
        <w:t>100</w:t>
      </w:r>
      <w:r>
        <w:rPr>
          <w:spacing w:val="31"/>
          <w:sz w:val="24"/>
        </w:rPr>
        <w:t> </w:t>
      </w:r>
      <w:r>
        <w:rPr>
          <w:rFonts w:ascii="宋体" w:hAnsi="宋体" w:eastAsia="宋体"/>
          <w:spacing w:val="-2"/>
          <w:w w:val="95"/>
          <w:sz w:val="24"/>
        </w:rPr>
        <w:t>个采样点，并在峰值邻域额外加密 </w:t>
      </w:r>
      <w:r>
        <w:rPr>
          <w:w w:val="95"/>
          <w:sz w:val="24"/>
        </w:rPr>
        <w:t>50</w:t>
      </w:r>
      <w:r>
        <w:rPr>
          <w:spacing w:val="31"/>
          <w:sz w:val="24"/>
        </w:rPr>
        <w:t> </w:t>
      </w:r>
      <w:r>
        <w:rPr>
          <w:rFonts w:ascii="宋体" w:hAnsi="宋体" w:eastAsia="宋体"/>
          <w:w w:val="95"/>
          <w:sz w:val="24"/>
        </w:rPr>
        <w:t>点</w:t>
      </w:r>
      <w:r>
        <w:rPr>
          <w:rFonts w:ascii="宋体" w:hAnsi="宋体" w:eastAsia="宋体"/>
          <w:spacing w:val="-76"/>
          <w:w w:val="90"/>
          <w:sz w:val="24"/>
        </w:rPr>
        <w:t>）</w:t>
      </w:r>
      <w:r>
        <w:rPr>
          <w:rFonts w:ascii="宋体" w:hAnsi="宋体" w:eastAsia="宋体"/>
          <w:spacing w:val="37"/>
          <w:w w:val="90"/>
          <w:sz w:val="24"/>
        </w:rPr>
        <w:t>，</w:t>
      </w:r>
      <w:r>
        <w:rPr>
          <w:i/>
          <w:spacing w:val="38"/>
          <w:w w:val="103"/>
          <w:sz w:val="24"/>
        </w:rPr>
        <w:t>M</w:t>
      </w:r>
      <w:r>
        <w:rPr>
          <w:i/>
          <w:spacing w:val="80"/>
          <w:sz w:val="24"/>
        </w:rPr>
        <w:t> </w:t>
      </w:r>
      <w:r>
        <w:rPr>
          <w:rFonts w:ascii="DejaVu Sans" w:hAnsi="DejaVu Sans" w:eastAsia="DejaVu Sans"/>
          <w:i/>
          <w:w w:val="95"/>
          <w:sz w:val="24"/>
        </w:rPr>
        <w:t>∈</w:t>
      </w:r>
      <w:r>
        <w:rPr>
          <w:rFonts w:ascii="DejaVu Sans" w:hAnsi="DejaVu Sans" w:eastAsia="DejaVu Sans"/>
          <w:i/>
          <w:spacing w:val="28"/>
          <w:sz w:val="24"/>
        </w:rPr>
        <w:t> </w:t>
      </w:r>
      <w:r>
        <w:rPr>
          <w:rFonts w:ascii="DejaVu Sans" w:hAnsi="DejaVu Sans" w:eastAsia="DejaVu Sans"/>
          <w:i/>
          <w:w w:val="95"/>
          <w:sz w:val="24"/>
        </w:rPr>
        <w:t>{</w:t>
      </w:r>
      <w:r>
        <w:rPr>
          <w:rFonts w:ascii="Garamond" w:hAnsi="Garamond" w:eastAsia="Garamond"/>
          <w:w w:val="95"/>
          <w:sz w:val="24"/>
        </w:rPr>
        <w:t>1</w:t>
      </w:r>
      <w:r>
        <w:rPr>
          <w:i/>
          <w:w w:val="95"/>
          <w:sz w:val="24"/>
        </w:rPr>
        <w:t>, </w:t>
      </w:r>
      <w:r>
        <w:rPr>
          <w:rFonts w:ascii="Garamond" w:hAnsi="Garamond" w:eastAsia="Garamond"/>
          <w:w w:val="95"/>
          <w:sz w:val="24"/>
        </w:rPr>
        <w:t>2</w:t>
      </w:r>
      <w:r>
        <w:rPr>
          <w:i/>
          <w:w w:val="95"/>
          <w:sz w:val="24"/>
        </w:rPr>
        <w:t>, </w:t>
      </w:r>
      <w:r>
        <w:rPr>
          <w:rFonts w:ascii="Garamond" w:hAnsi="Garamond" w:eastAsia="Garamond"/>
          <w:w w:val="95"/>
          <w:sz w:val="24"/>
        </w:rPr>
        <w:t>4</w:t>
      </w:r>
      <w:r>
        <w:rPr>
          <w:rFonts w:ascii="DejaVu Sans" w:hAnsi="DejaVu Sans" w:eastAsia="DejaVu Sans"/>
          <w:i/>
          <w:w w:val="95"/>
          <w:sz w:val="24"/>
        </w:rPr>
        <w:t>}</w:t>
      </w:r>
      <w:r>
        <w:rPr>
          <w:rFonts w:ascii="宋体" w:hAnsi="宋体" w:eastAsia="宋体"/>
          <w:spacing w:val="-2"/>
          <w:sz w:val="24"/>
        </w:rPr>
        <w:t>逐一遍历，取效用最大者作为该窗口的最优配置。</w:t>
      </w:r>
    </w:p>
    <w:p>
      <w:pPr>
        <w:pStyle w:val="BodyText"/>
        <w:spacing w:line="331" w:lineRule="auto" w:before="15"/>
        <w:ind w:left="240" w:right="457" w:firstLine="480"/>
        <w:jc w:val="both"/>
      </w:pPr>
      <w:r>
        <w:rPr>
          <w:spacing w:val="-4"/>
        </w:rPr>
        <w:t>实验流程包括生成流量变化序列、提取窗口特征、在线搜索与协议切换，以及对比</w:t>
      </w:r>
      <w:r>
        <w:rPr>
          <w:spacing w:val="-3"/>
        </w:rPr>
        <w:t>最优效用曲线与指标趋势。对上述两种场景分别进行实验，结果分别如图 </w:t>
      </w:r>
      <w:hyperlink w:history="true" w:anchor="_bookmark103">
        <w:r>
          <w:rPr>
            <w:rFonts w:ascii="Times New Roman" w:eastAsia="Times New Roman"/>
            <w:spacing w:val="-2"/>
          </w:rPr>
          <w:t>5-7</w:t>
        </w:r>
      </w:hyperlink>
      <w:r>
        <w:rPr>
          <w:rFonts w:ascii="Times New Roman" w:eastAsia="Times New Roman"/>
          <w:spacing w:val="28"/>
        </w:rPr>
        <w:t> </w:t>
      </w:r>
      <w:r>
        <w:rPr>
          <w:spacing w:val="-11"/>
        </w:rPr>
        <w:t>与图 </w:t>
      </w:r>
      <w:hyperlink w:history="true" w:anchor="_bookmark104">
        <w:r>
          <w:rPr>
            <w:rFonts w:ascii="Times New Roman" w:eastAsia="Times New Roman"/>
            <w:spacing w:val="-2"/>
          </w:rPr>
          <w:t>5-8</w:t>
        </w:r>
      </w:hyperlink>
      <w:r>
        <w:rPr>
          <w:spacing w:val="-4"/>
        </w:rPr>
        <w:t>所示。需要注意的是，由于整个数据集样本内参数空间过大，本文没有给出穷举下的理</w:t>
      </w:r>
      <w:r>
        <w:rPr>
          <w:spacing w:val="-2"/>
        </w:rPr>
        <w:t>论最优效用。本文仅给出吞吐优先的效用结果。</w:t>
      </w:r>
    </w:p>
    <w:p>
      <w:pPr>
        <w:pStyle w:val="BodyText"/>
        <w:spacing w:line="331" w:lineRule="auto" w:before="16"/>
        <w:ind w:left="239" w:right="457" w:firstLine="480"/>
        <w:jc w:val="both"/>
      </w:pPr>
      <w:r>
        <w:rPr>
          <w:spacing w:val="-2"/>
        </w:rPr>
        <w:t>在均匀流量且强度递变的场景一中，本文对比了智能化策略与两类基线策略的综</w:t>
      </w:r>
      <w:r>
        <w:rPr>
          <w:spacing w:val="-4"/>
        </w:rPr>
        <w:t>合效用表现，以评估各策略在时序变化负载下的动态自适应能力。实验结果表明，在归</w:t>
      </w:r>
      <w:r>
        <w:rPr>
          <w:spacing w:val="-5"/>
        </w:rPr>
        <w:t>一化平均到达率为 </w:t>
      </w:r>
      <w:r>
        <w:rPr>
          <w:rFonts w:ascii="Garamond" w:eastAsia="Garamond"/>
          <w:spacing w:val="-2"/>
        </w:rPr>
        <w:t>0</w:t>
      </w:r>
      <w:r>
        <w:rPr>
          <w:rFonts w:ascii="Times New Roman" w:eastAsia="Times New Roman"/>
          <w:i/>
          <w:spacing w:val="-2"/>
        </w:rPr>
        <w:t>.</w:t>
      </w:r>
      <w:r>
        <w:rPr>
          <w:rFonts w:ascii="Garamond" w:eastAsia="Garamond"/>
          <w:spacing w:val="-2"/>
        </w:rPr>
        <w:t>10</w:t>
      </w:r>
      <w:r>
        <w:rPr>
          <w:rFonts w:ascii="Garamond" w:eastAsia="Garamond"/>
          <w:spacing w:val="-13"/>
        </w:rPr>
        <w:t> </w:t>
      </w:r>
      <w:r>
        <w:rPr>
          <w:spacing w:val="-2"/>
        </w:rPr>
        <w:t>的极低负载阶段（</w:t>
      </w:r>
      <w:r>
        <w:rPr>
          <w:spacing w:val="-11"/>
        </w:rPr>
        <w:t>窗口 </w:t>
      </w:r>
      <w:r>
        <w:rPr>
          <w:rFonts w:ascii="Times New Roman" w:eastAsia="Times New Roman"/>
          <w:spacing w:val="-2"/>
        </w:rPr>
        <w:t>1</w:t>
      </w:r>
      <w:r>
        <w:rPr>
          <w:rFonts w:ascii="Times New Roman" w:eastAsia="Times New Roman"/>
          <w:spacing w:val="13"/>
        </w:rPr>
        <w:t> </w:t>
      </w:r>
      <w:r>
        <w:rPr>
          <w:spacing w:val="-9"/>
        </w:rPr>
        <w:t>和窗口 </w:t>
      </w:r>
      <w:r>
        <w:rPr>
          <w:rFonts w:ascii="Times New Roman" w:eastAsia="Times New Roman"/>
          <w:spacing w:val="-2"/>
        </w:rPr>
        <w:t>10</w:t>
      </w:r>
      <w:r>
        <w:rPr>
          <w:spacing w:val="-2"/>
        </w:rPr>
        <w:t>），网络碰撞概率极小，基</w:t>
      </w:r>
      <w:r>
        <w:rPr>
          <w:spacing w:val="-15"/>
        </w:rPr>
        <w:t>线 </w:t>
      </w:r>
      <w:r>
        <w:rPr>
          <w:rFonts w:ascii="Times New Roman" w:eastAsia="Times New Roman"/>
        </w:rPr>
        <w:t>1</w:t>
      </w:r>
      <w:r>
        <w:rPr>
          <w:rFonts w:ascii="Times New Roman" w:eastAsia="Times New Roman"/>
          <w:spacing w:val="-6"/>
        </w:rPr>
        <w:t> </w:t>
      </w:r>
      <w:r>
        <w:rPr>
          <w:spacing w:val="-4"/>
        </w:rPr>
        <w:t>采用恒定传输概率 </w:t>
      </w:r>
      <w:r>
        <w:rPr>
          <w:rFonts w:ascii="Times New Roman" w:eastAsia="Times New Roman"/>
          <w:i/>
        </w:rPr>
        <w:t>q</w:t>
      </w:r>
      <w:r>
        <w:rPr>
          <w:rFonts w:ascii="Times New Roman" w:eastAsia="Times New Roman"/>
          <w:i/>
          <w:spacing w:val="40"/>
        </w:rPr>
        <w:t> </w:t>
      </w:r>
      <w:r>
        <w:rPr>
          <w:rFonts w:ascii="Garamond" w:eastAsia="Garamond"/>
          <w:spacing w:val="18"/>
        </w:rPr>
        <w:t>= </w:t>
      </w:r>
      <w:r>
        <w:rPr>
          <w:rFonts w:ascii="Garamond" w:eastAsia="Garamond"/>
        </w:rPr>
        <w:t>0</w:t>
      </w:r>
      <w:r>
        <w:rPr>
          <w:rFonts w:ascii="Times New Roman" w:eastAsia="Times New Roman"/>
          <w:i/>
        </w:rPr>
        <w:t>.</w:t>
      </w:r>
      <w:r>
        <w:rPr>
          <w:rFonts w:ascii="Garamond" w:eastAsia="Garamond"/>
        </w:rPr>
        <w:t>01 </w:t>
      </w:r>
      <w:r>
        <w:rPr/>
        <w:t>即可满足传输需求，此时三种策略的综合效用基本持</w:t>
      </w:r>
      <w:r>
        <w:rPr>
          <w:spacing w:val="-4"/>
        </w:rPr>
        <w:t>平，均维持在 </w:t>
      </w:r>
      <w:r>
        <w:rPr>
          <w:rFonts w:ascii="Garamond" w:eastAsia="Garamond"/>
        </w:rPr>
        <w:t>0</w:t>
      </w:r>
      <w:r>
        <w:rPr>
          <w:rFonts w:ascii="Times New Roman" w:eastAsia="Times New Roman"/>
          <w:i/>
        </w:rPr>
        <w:t>.</w:t>
      </w:r>
      <w:r>
        <w:rPr>
          <w:rFonts w:ascii="Garamond" w:eastAsia="Garamond"/>
        </w:rPr>
        <w:t>45</w:t>
      </w:r>
      <w:r>
        <w:rPr>
          <w:rFonts w:ascii="Garamond" w:eastAsia="Garamond"/>
          <w:spacing w:val="38"/>
        </w:rPr>
        <w:t> </w:t>
      </w:r>
      <w:r>
        <w:rPr/>
        <w:t>左右。随着负载强度逐步上升，策略机制差异导致的性能分化尤为</w:t>
      </w:r>
      <w:r>
        <w:rPr>
          <w:spacing w:val="-4"/>
        </w:rPr>
        <w:t>明显。特别是在归一化平均到达率分别升至 </w:t>
      </w:r>
      <w:r>
        <w:rPr>
          <w:rFonts w:ascii="Garamond" w:eastAsia="Garamond"/>
          <w:spacing w:val="-2"/>
        </w:rPr>
        <w:t>0</w:t>
      </w:r>
      <w:r>
        <w:rPr>
          <w:rFonts w:ascii="Times New Roman" w:eastAsia="Times New Roman"/>
          <w:i/>
          <w:spacing w:val="-2"/>
        </w:rPr>
        <w:t>.</w:t>
      </w:r>
      <w:r>
        <w:rPr>
          <w:rFonts w:ascii="Garamond" w:eastAsia="Garamond"/>
          <w:spacing w:val="-2"/>
        </w:rPr>
        <w:t>70</w:t>
      </w:r>
      <w:r>
        <w:rPr>
          <w:spacing w:val="-2"/>
        </w:rPr>
        <w:t>（</w:t>
      </w:r>
      <w:r>
        <w:rPr>
          <w:spacing w:val="-11"/>
        </w:rPr>
        <w:t>窗口 </w:t>
      </w:r>
      <w:r>
        <w:rPr>
          <w:rFonts w:ascii="Times New Roman" w:eastAsia="Times New Roman"/>
          <w:spacing w:val="-2"/>
        </w:rPr>
        <w:t>4</w:t>
      </w:r>
      <w:r>
        <w:rPr>
          <w:spacing w:val="-2"/>
        </w:rPr>
        <w:t>）</w:t>
      </w:r>
      <w:r>
        <w:rPr>
          <w:spacing w:val="-15"/>
        </w:rPr>
        <w:t>和 </w:t>
      </w:r>
      <w:r>
        <w:rPr>
          <w:rFonts w:ascii="Garamond" w:eastAsia="Garamond"/>
          <w:spacing w:val="-2"/>
        </w:rPr>
        <w:t>0</w:t>
      </w:r>
      <w:r>
        <w:rPr>
          <w:rFonts w:ascii="Times New Roman" w:eastAsia="Times New Roman"/>
          <w:i/>
          <w:spacing w:val="-2"/>
        </w:rPr>
        <w:t>.</w:t>
      </w:r>
      <w:r>
        <w:rPr>
          <w:rFonts w:ascii="Garamond" w:eastAsia="Garamond"/>
          <w:spacing w:val="-2"/>
        </w:rPr>
        <w:t>80</w:t>
      </w:r>
      <w:r>
        <w:rPr>
          <w:spacing w:val="-2"/>
        </w:rPr>
        <w:t>（</w:t>
      </w:r>
      <w:r>
        <w:rPr>
          <w:spacing w:val="-11"/>
        </w:rPr>
        <w:t>窗口 </w:t>
      </w:r>
      <w:r>
        <w:rPr>
          <w:rFonts w:ascii="Times New Roman" w:eastAsia="Times New Roman"/>
          <w:spacing w:val="-2"/>
        </w:rPr>
        <w:t>8</w:t>
      </w:r>
      <w:r>
        <w:rPr>
          <w:spacing w:val="-2"/>
        </w:rPr>
        <w:t>）的高负载</w:t>
      </w:r>
      <w:r>
        <w:rPr>
          <w:spacing w:val="-10"/>
        </w:rPr>
        <w:t>阶段，基线 </w:t>
      </w:r>
      <w:r>
        <w:rPr>
          <w:rFonts w:ascii="Times New Roman" w:eastAsia="Times New Roman"/>
          <w:spacing w:val="-4"/>
        </w:rPr>
        <w:t>1</w:t>
      </w:r>
      <w:r>
        <w:rPr>
          <w:rFonts w:ascii="Times New Roman" w:eastAsia="Times New Roman"/>
          <w:spacing w:val="27"/>
        </w:rPr>
        <w:t> </w:t>
      </w:r>
      <w:r>
        <w:rPr>
          <w:spacing w:val="-5"/>
        </w:rPr>
        <w:t>由于采用恒定参数，难以适应显著增加的并发请求，综合效用明显下跌至</w:t>
      </w:r>
    </w:p>
    <w:p>
      <w:pPr>
        <w:pStyle w:val="BodyText"/>
        <w:spacing w:before="10"/>
        <w:ind w:left="240"/>
        <w:jc w:val="both"/>
      </w:pPr>
      <w:r>
        <w:rPr>
          <w:rFonts w:ascii="Garamond" w:eastAsia="Garamond"/>
        </w:rPr>
        <w:t>0</w:t>
      </w:r>
      <w:r>
        <w:rPr>
          <w:rFonts w:ascii="Times New Roman" w:eastAsia="Times New Roman"/>
          <w:i/>
        </w:rPr>
        <w:t>.</w:t>
      </w:r>
      <w:r>
        <w:rPr>
          <w:rFonts w:ascii="Garamond" w:eastAsia="Garamond"/>
        </w:rPr>
        <w:t>35</w:t>
      </w:r>
      <w:r>
        <w:rPr>
          <w:rFonts w:ascii="Garamond" w:eastAsia="Garamond"/>
          <w:spacing w:val="6"/>
        </w:rPr>
        <w:t> </w:t>
      </w:r>
      <w:r>
        <w:rPr>
          <w:spacing w:val="-27"/>
        </w:rPr>
        <w:t>至 </w:t>
      </w:r>
      <w:r>
        <w:rPr>
          <w:rFonts w:ascii="Garamond" w:eastAsia="Garamond"/>
        </w:rPr>
        <w:t>0</w:t>
      </w:r>
      <w:r>
        <w:rPr>
          <w:rFonts w:ascii="Times New Roman" w:eastAsia="Times New Roman"/>
          <w:i/>
        </w:rPr>
        <w:t>.</w:t>
      </w:r>
      <w:r>
        <w:rPr>
          <w:rFonts w:ascii="Garamond" w:eastAsia="Garamond"/>
        </w:rPr>
        <w:t>38</w:t>
      </w:r>
      <w:r>
        <w:rPr>
          <w:spacing w:val="-6"/>
        </w:rPr>
        <w:t>。相比之下，基线 </w:t>
      </w:r>
      <w:r>
        <w:rPr>
          <w:rFonts w:ascii="Times New Roman" w:eastAsia="Times New Roman"/>
        </w:rPr>
        <w:t>2</w:t>
      </w:r>
      <w:r>
        <w:rPr>
          <w:rFonts w:ascii="Times New Roman" w:eastAsia="Times New Roman"/>
          <w:spacing w:val="7"/>
        </w:rPr>
        <w:t> </w:t>
      </w:r>
      <w:r>
        <w:rPr>
          <w:spacing w:val="-14"/>
        </w:rPr>
        <w:t>通过对 </w:t>
      </w:r>
      <w:r>
        <w:rPr>
          <w:rFonts w:ascii="Times New Roman" w:eastAsia="Times New Roman"/>
        </w:rPr>
        <w:t>CBA</w:t>
      </w:r>
      <w:r>
        <w:rPr>
          <w:rFonts w:ascii="Times New Roman" w:eastAsia="Times New Roman"/>
          <w:spacing w:val="7"/>
        </w:rPr>
        <w:t> </w:t>
      </w:r>
      <w:r>
        <w:rPr>
          <w:spacing w:val="-1"/>
        </w:rPr>
        <w:t>协议参数进行细粒度穷举寻优，有效缓解</w:t>
      </w:r>
    </w:p>
    <w:p>
      <w:pPr>
        <w:spacing w:after="0"/>
        <w:jc w:val="both"/>
        <w:sectPr>
          <w:pgSz w:w="11910" w:h="16840"/>
          <w:pgMar w:header="927" w:footer="644" w:top="1160" w:bottom="1000" w:left="1200" w:right="980"/>
        </w:sectPr>
      </w:pPr>
    </w:p>
    <w:p>
      <w:pPr>
        <w:pStyle w:val="BodyText"/>
        <w:spacing w:before="28"/>
        <w:rPr>
          <w:sz w:val="20"/>
        </w:rPr>
      </w:pPr>
    </w:p>
    <w:p>
      <w:pPr>
        <w:pStyle w:val="BodyText"/>
        <w:ind w:left="2522"/>
        <w:rPr>
          <w:sz w:val="20"/>
        </w:rPr>
      </w:pPr>
      <w:r>
        <w:rPr>
          <w:sz w:val="20"/>
        </w:rPr>
        <mc:AlternateContent>
          <mc:Choice Requires="wps">
            <w:drawing>
              <wp:inline distT="0" distB="0" distL="0" distR="0">
                <wp:extent cx="3269615" cy="215900"/>
                <wp:effectExtent l="0" t="0" r="0" b="3175"/>
                <wp:docPr id="2334" name="Group 2334"/>
                <wp:cNvGraphicFramePr>
                  <a:graphicFrameLocks/>
                </wp:cNvGraphicFramePr>
                <a:graphic>
                  <a:graphicData uri="http://schemas.microsoft.com/office/word/2010/wordprocessingGroup">
                    <wpg:wgp>
                      <wpg:cNvPr id="2334" name="Group 2334"/>
                      <wpg:cNvGrpSpPr/>
                      <wpg:grpSpPr>
                        <a:xfrm>
                          <a:off x="0" y="0"/>
                          <a:ext cx="3269615" cy="215900"/>
                          <a:chExt cx="3269615" cy="215900"/>
                        </a:xfrm>
                      </wpg:grpSpPr>
                      <wps:wsp>
                        <wps:cNvPr id="2335" name="Graphic 2335"/>
                        <wps:cNvSpPr/>
                        <wps:spPr>
                          <a:xfrm>
                            <a:off x="45959" y="91201"/>
                            <a:ext cx="259079" cy="1270"/>
                          </a:xfrm>
                          <a:custGeom>
                            <a:avLst/>
                            <a:gdLst/>
                            <a:ahLst/>
                            <a:cxnLst/>
                            <a:rect l="l" t="t" r="r" b="b"/>
                            <a:pathLst>
                              <a:path w="259079" h="0">
                                <a:moveTo>
                                  <a:pt x="0" y="0"/>
                                </a:moveTo>
                                <a:lnTo>
                                  <a:pt x="258523" y="0"/>
                                </a:lnTo>
                              </a:path>
                            </a:pathLst>
                          </a:custGeom>
                          <a:ln w="25852">
                            <a:solidFill>
                              <a:srgbClr val="1F4D78"/>
                            </a:solidFill>
                            <a:prstDash val="solid"/>
                          </a:ln>
                        </wps:spPr>
                        <wps:bodyPr wrap="square" lIns="0" tIns="0" rIns="0" bIns="0" rtlCol="0">
                          <a:prstTxWarp prst="textNoShape">
                            <a:avLst/>
                          </a:prstTxWarp>
                          <a:noAutofit/>
                        </wps:bodyPr>
                      </wps:wsp>
                      <pic:pic>
                        <pic:nvPicPr>
                          <pic:cNvPr id="2336" name="Image 2336"/>
                          <pic:cNvPicPr/>
                        </pic:nvPicPr>
                        <pic:blipFill>
                          <a:blip r:embed="rId159" cstate="print"/>
                          <a:stretch>
                            <a:fillRect/>
                          </a:stretch>
                        </pic:blipFill>
                        <pic:spPr>
                          <a:xfrm>
                            <a:off x="137879" y="53859"/>
                            <a:ext cx="74684" cy="74684"/>
                          </a:xfrm>
                          <a:prstGeom prst="rect">
                            <a:avLst/>
                          </a:prstGeom>
                        </pic:spPr>
                      </pic:pic>
                      <wps:wsp>
                        <wps:cNvPr id="2337" name="Graphic 2337"/>
                        <wps:cNvSpPr/>
                        <wps:spPr>
                          <a:xfrm>
                            <a:off x="1144685" y="91201"/>
                            <a:ext cx="259079" cy="1270"/>
                          </a:xfrm>
                          <a:custGeom>
                            <a:avLst/>
                            <a:gdLst/>
                            <a:ahLst/>
                            <a:cxnLst/>
                            <a:rect l="l" t="t" r="r" b="b"/>
                            <a:pathLst>
                              <a:path w="259079" h="0">
                                <a:moveTo>
                                  <a:pt x="0" y="0"/>
                                </a:moveTo>
                                <a:lnTo>
                                  <a:pt x="258523" y="0"/>
                                </a:lnTo>
                              </a:path>
                            </a:pathLst>
                          </a:custGeom>
                          <a:ln w="25852">
                            <a:solidFill>
                              <a:srgbClr val="B22121"/>
                            </a:solidFill>
                            <a:prstDash val="sysDash"/>
                          </a:ln>
                        </wps:spPr>
                        <wps:bodyPr wrap="square" lIns="0" tIns="0" rIns="0" bIns="0" rtlCol="0">
                          <a:prstTxWarp prst="textNoShape">
                            <a:avLst/>
                          </a:prstTxWarp>
                          <a:noAutofit/>
                        </wps:bodyPr>
                      </wps:wsp>
                      <wps:wsp>
                        <wps:cNvPr id="2338" name="Graphic 2338"/>
                        <wps:cNvSpPr/>
                        <wps:spPr>
                          <a:xfrm>
                            <a:off x="1243786" y="61040"/>
                            <a:ext cx="60325" cy="60325"/>
                          </a:xfrm>
                          <a:custGeom>
                            <a:avLst/>
                            <a:gdLst/>
                            <a:ahLst/>
                            <a:cxnLst/>
                            <a:rect l="l" t="t" r="r" b="b"/>
                            <a:pathLst>
                              <a:path w="60325" h="60325">
                                <a:moveTo>
                                  <a:pt x="60322" y="0"/>
                                </a:moveTo>
                                <a:lnTo>
                                  <a:pt x="0" y="0"/>
                                </a:lnTo>
                                <a:lnTo>
                                  <a:pt x="0" y="60322"/>
                                </a:lnTo>
                                <a:lnTo>
                                  <a:pt x="60322" y="60322"/>
                                </a:lnTo>
                                <a:lnTo>
                                  <a:pt x="60322" y="0"/>
                                </a:lnTo>
                                <a:close/>
                              </a:path>
                            </a:pathLst>
                          </a:custGeom>
                          <a:solidFill>
                            <a:srgbClr val="B22121"/>
                          </a:solidFill>
                        </wps:spPr>
                        <wps:bodyPr wrap="square" lIns="0" tIns="0" rIns="0" bIns="0" rtlCol="0">
                          <a:prstTxWarp prst="textNoShape">
                            <a:avLst/>
                          </a:prstTxWarp>
                          <a:noAutofit/>
                        </wps:bodyPr>
                      </wps:wsp>
                      <wps:wsp>
                        <wps:cNvPr id="2339" name="Graphic 2339"/>
                        <wps:cNvSpPr/>
                        <wps:spPr>
                          <a:xfrm>
                            <a:off x="2134346" y="91201"/>
                            <a:ext cx="259079" cy="1270"/>
                          </a:xfrm>
                          <a:custGeom>
                            <a:avLst/>
                            <a:gdLst/>
                            <a:ahLst/>
                            <a:cxnLst/>
                            <a:rect l="l" t="t" r="r" b="b"/>
                            <a:pathLst>
                              <a:path w="259079" h="0">
                                <a:moveTo>
                                  <a:pt x="0" y="0"/>
                                </a:moveTo>
                                <a:lnTo>
                                  <a:pt x="258523" y="0"/>
                                </a:lnTo>
                              </a:path>
                            </a:pathLst>
                          </a:custGeom>
                          <a:ln w="25852">
                            <a:solidFill>
                              <a:srgbClr val="2E8A57"/>
                            </a:solidFill>
                            <a:prstDash val="sysDashDot"/>
                          </a:ln>
                        </wps:spPr>
                        <wps:bodyPr wrap="square" lIns="0" tIns="0" rIns="0" bIns="0" rtlCol="0">
                          <a:prstTxWarp prst="textNoShape">
                            <a:avLst/>
                          </a:prstTxWarp>
                          <a:noAutofit/>
                        </wps:bodyPr>
                      </wps:wsp>
                      <pic:pic>
                        <pic:nvPicPr>
                          <pic:cNvPr id="2340" name="Image 2340"/>
                          <pic:cNvPicPr/>
                        </pic:nvPicPr>
                        <pic:blipFill>
                          <a:blip r:embed="rId160" cstate="print"/>
                          <a:stretch>
                            <a:fillRect/>
                          </a:stretch>
                        </pic:blipFill>
                        <pic:spPr>
                          <a:xfrm>
                            <a:off x="2226266" y="53859"/>
                            <a:ext cx="74684" cy="74684"/>
                          </a:xfrm>
                          <a:prstGeom prst="rect">
                            <a:avLst/>
                          </a:prstGeom>
                        </pic:spPr>
                      </pic:pic>
                      <wps:wsp>
                        <wps:cNvPr id="2341" name="Textbox 2341"/>
                        <wps:cNvSpPr txBox="1"/>
                        <wps:spPr>
                          <a:xfrm>
                            <a:off x="7181" y="7181"/>
                            <a:ext cx="3255645" cy="201295"/>
                          </a:xfrm>
                          <a:prstGeom prst="rect">
                            <a:avLst/>
                          </a:prstGeom>
                          <a:ln w="14362">
                            <a:solidFill>
                              <a:srgbClr val="000000"/>
                            </a:solidFill>
                            <a:prstDash val="solid"/>
                          </a:ln>
                        </wps:spPr>
                        <wps:txbx>
                          <w:txbxContent>
                            <w:p>
                              <w:pPr>
                                <w:tabs>
                                  <w:tab w:pos="2288" w:val="left" w:leader="none"/>
                                  <w:tab w:pos="3847" w:val="left" w:leader="none"/>
                                </w:tabs>
                                <w:spacing w:line="289" w:lineRule="exact" w:before="5"/>
                                <w:ind w:left="558" w:right="0" w:firstLine="0"/>
                                <w:jc w:val="left"/>
                                <w:rPr>
                                  <w:rFonts w:ascii="华文宋体" w:eastAsia="华文宋体"/>
                                  <w:sz w:val="20"/>
                                </w:rPr>
                              </w:pPr>
                              <w:bookmarkStart w:name="_bookmark103" w:id="147"/>
                              <w:bookmarkEnd w:id="147"/>
                              <w:r>
                                <w:rPr/>
                              </w:r>
                              <w:r>
                                <w:rPr>
                                  <w:rFonts w:ascii="华文宋体" w:eastAsia="华文宋体"/>
                                  <w:sz w:val="20"/>
                                </w:rPr>
                                <w:t>预测模</w:t>
                              </w:r>
                              <w:r>
                                <w:rPr>
                                  <w:rFonts w:ascii="华文宋体" w:eastAsia="华文宋体"/>
                                  <w:spacing w:val="-10"/>
                                  <w:sz w:val="20"/>
                                </w:rPr>
                                <w:t>型</w:t>
                              </w:r>
                              <w:r>
                                <w:rPr>
                                  <w:rFonts w:ascii="华文宋体" w:eastAsia="华文宋体"/>
                                  <w:sz w:val="20"/>
                                </w:rPr>
                                <w:tab/>
                                <w:t>固定</w:t>
                              </w:r>
                              <w:r>
                                <w:rPr>
                                  <w:rFonts w:ascii="华文宋体" w:eastAsia="华文宋体"/>
                                  <w:spacing w:val="-5"/>
                                  <w:sz w:val="20"/>
                                </w:rPr>
                                <w:t>SA</w:t>
                              </w:r>
                              <w:r>
                                <w:rPr>
                                  <w:rFonts w:ascii="华文宋体" w:eastAsia="华文宋体"/>
                                  <w:sz w:val="20"/>
                                </w:rPr>
                                <w:tab/>
                                <w:t>CBA参数搜</w:t>
                              </w:r>
                              <w:r>
                                <w:rPr>
                                  <w:rFonts w:ascii="华文宋体" w:eastAsia="华文宋体"/>
                                  <w:spacing w:val="-10"/>
                                  <w:sz w:val="20"/>
                                </w:rPr>
                                <w:t>索</w:t>
                              </w:r>
                            </w:p>
                          </w:txbxContent>
                        </wps:txbx>
                        <wps:bodyPr wrap="square" lIns="0" tIns="0" rIns="0" bIns="0" rtlCol="0">
                          <a:noAutofit/>
                        </wps:bodyPr>
                      </wps:wsp>
                    </wpg:wgp>
                  </a:graphicData>
                </a:graphic>
              </wp:inline>
            </w:drawing>
          </mc:Choice>
          <mc:Fallback>
            <w:pict>
              <v:group style="width:257.45pt;height:17pt;mso-position-horizontal-relative:char;mso-position-vertical-relative:line" id="docshapegroup1927" coordorigin="0,0" coordsize="5149,340">
                <v:line style="position:absolute" from="72,144" to="480,144" stroked="true" strokeweight="2.035620pt" strokecolor="#1f4d78">
                  <v:stroke dashstyle="solid"/>
                </v:line>
                <v:shape style="position:absolute;left:217;top:84;width:118;height:118" type="#_x0000_t75" id="docshape1928" stroked="false">
                  <v:imagedata r:id="rId159" o:title=""/>
                </v:shape>
                <v:line style="position:absolute" from="1803,144" to="2210,144" stroked="true" strokeweight="2.035620pt" strokecolor="#b22121">
                  <v:stroke dashstyle="shortdash"/>
                </v:line>
                <v:rect style="position:absolute;left:1958;top:96;width:95;height:95" id="docshape1929" filled="true" fillcolor="#b22121" stroked="false">
                  <v:fill type="solid"/>
                </v:rect>
                <v:line style="position:absolute" from="3361,144" to="3768,144" stroked="true" strokeweight="2.035620pt" strokecolor="#2e8a57">
                  <v:stroke dashstyle="shortdashdot"/>
                </v:line>
                <v:shape style="position:absolute;left:3505;top:84;width:118;height:118" type="#_x0000_t75" id="docshape1930" stroked="false">
                  <v:imagedata r:id="rId160" o:title=""/>
                </v:shape>
                <v:shape style="position:absolute;left:11;top:11;width:5127;height:317" type="#_x0000_t202" id="docshape1931" filled="false" stroked="true" strokeweight="1.1309pt" strokecolor="#000000">
                  <v:textbox inset="0,0,0,0">
                    <w:txbxContent>
                      <w:p>
                        <w:pPr>
                          <w:tabs>
                            <w:tab w:pos="2288" w:val="left" w:leader="none"/>
                            <w:tab w:pos="3847" w:val="left" w:leader="none"/>
                          </w:tabs>
                          <w:spacing w:line="289" w:lineRule="exact" w:before="5"/>
                          <w:ind w:left="558" w:right="0" w:firstLine="0"/>
                          <w:jc w:val="left"/>
                          <w:rPr>
                            <w:rFonts w:ascii="华文宋体" w:eastAsia="华文宋体"/>
                            <w:sz w:val="20"/>
                          </w:rPr>
                        </w:pPr>
                        <w:bookmarkStart w:name="_bookmark103" w:id="148"/>
                        <w:bookmarkEnd w:id="148"/>
                        <w:r>
                          <w:rPr/>
                        </w:r>
                        <w:r>
                          <w:rPr>
                            <w:rFonts w:ascii="华文宋体" w:eastAsia="华文宋体"/>
                            <w:sz w:val="20"/>
                          </w:rPr>
                          <w:t>预测模</w:t>
                        </w:r>
                        <w:r>
                          <w:rPr>
                            <w:rFonts w:ascii="华文宋体" w:eastAsia="华文宋体"/>
                            <w:spacing w:val="-10"/>
                            <w:sz w:val="20"/>
                          </w:rPr>
                          <w:t>型</w:t>
                        </w:r>
                        <w:r>
                          <w:rPr>
                            <w:rFonts w:ascii="华文宋体" w:eastAsia="华文宋体"/>
                            <w:sz w:val="20"/>
                          </w:rPr>
                          <w:tab/>
                          <w:t>固定</w:t>
                        </w:r>
                        <w:r>
                          <w:rPr>
                            <w:rFonts w:ascii="华文宋体" w:eastAsia="华文宋体"/>
                            <w:spacing w:val="-5"/>
                            <w:sz w:val="20"/>
                          </w:rPr>
                          <w:t>SA</w:t>
                        </w:r>
                        <w:r>
                          <w:rPr>
                            <w:rFonts w:ascii="华文宋体" w:eastAsia="华文宋体"/>
                            <w:sz w:val="20"/>
                          </w:rPr>
                          <w:tab/>
                          <w:t>CBA参数搜</w:t>
                        </w:r>
                        <w:r>
                          <w:rPr>
                            <w:rFonts w:ascii="华文宋体" w:eastAsia="华文宋体"/>
                            <w:spacing w:val="-10"/>
                            <w:sz w:val="20"/>
                          </w:rPr>
                          <w:t>索</w:t>
                        </w:r>
                      </w:p>
                    </w:txbxContent>
                  </v:textbox>
                  <v:stroke dashstyle="solid"/>
                  <w10:wrap type="none"/>
                </v:shape>
              </v:group>
            </w:pict>
          </mc:Fallback>
        </mc:AlternateContent>
      </w:r>
      <w:r>
        <w:rPr>
          <w:sz w:val="20"/>
        </w:rPr>
      </w:r>
    </w:p>
    <w:p>
      <w:pPr>
        <w:spacing w:before="0"/>
        <w:ind w:left="679" w:right="0" w:firstLine="0"/>
        <w:jc w:val="left"/>
        <w:rPr>
          <w:rFonts w:ascii="华文宋体"/>
          <w:sz w:val="20"/>
        </w:rPr>
      </w:pPr>
      <w:r>
        <w:rPr/>
        <mc:AlternateContent>
          <mc:Choice Requires="wps">
            <w:drawing>
              <wp:anchor distT="0" distB="0" distL="0" distR="0" allowOverlap="1" layoutInCell="1" locked="0" behindDoc="0" simplePos="0" relativeHeight="16032256">
                <wp:simplePos x="0" y="0"/>
                <wp:positionH relativeFrom="page">
                  <wp:posOffset>1395313</wp:posOffset>
                </wp:positionH>
                <wp:positionV relativeFrom="paragraph">
                  <wp:posOffset>35172</wp:posOffset>
                </wp:positionV>
                <wp:extent cx="5208270" cy="1788795"/>
                <wp:effectExtent l="0" t="0" r="0" b="0"/>
                <wp:wrapNone/>
                <wp:docPr id="2342" name="Group 2342"/>
                <wp:cNvGraphicFramePr>
                  <a:graphicFrameLocks/>
                </wp:cNvGraphicFramePr>
                <a:graphic>
                  <a:graphicData uri="http://schemas.microsoft.com/office/word/2010/wordprocessingGroup">
                    <wpg:wgp>
                      <wpg:cNvPr id="2342" name="Group 2342"/>
                      <wpg:cNvGrpSpPr/>
                      <wpg:grpSpPr>
                        <a:xfrm>
                          <a:off x="0" y="0"/>
                          <a:ext cx="5208270" cy="1788795"/>
                          <a:chExt cx="5208270" cy="1788795"/>
                        </a:xfrm>
                      </wpg:grpSpPr>
                      <wps:wsp>
                        <wps:cNvPr id="2343" name="Graphic 2343"/>
                        <wps:cNvSpPr/>
                        <wps:spPr>
                          <a:xfrm>
                            <a:off x="266208" y="1731662"/>
                            <a:ext cx="1270" cy="50800"/>
                          </a:xfrm>
                          <a:custGeom>
                            <a:avLst/>
                            <a:gdLst/>
                            <a:ahLst/>
                            <a:cxnLst/>
                            <a:rect l="l" t="t" r="r" b="b"/>
                            <a:pathLst>
                              <a:path w="0" h="50800">
                                <a:moveTo>
                                  <a:pt x="0" y="0"/>
                                </a:moveTo>
                                <a:lnTo>
                                  <a:pt x="0" y="50268"/>
                                </a:lnTo>
                              </a:path>
                            </a:pathLst>
                          </a:custGeom>
                          <a:solidFill>
                            <a:srgbClr val="000000"/>
                          </a:solidFill>
                        </wps:spPr>
                        <wps:bodyPr wrap="square" lIns="0" tIns="0" rIns="0" bIns="0" rtlCol="0">
                          <a:prstTxWarp prst="textNoShape">
                            <a:avLst/>
                          </a:prstTxWarp>
                          <a:noAutofit/>
                        </wps:bodyPr>
                      </wps:wsp>
                      <wps:wsp>
                        <wps:cNvPr id="2344" name="Graphic 2344"/>
                        <wps:cNvSpPr/>
                        <wps:spPr>
                          <a:xfrm>
                            <a:off x="266208" y="1731662"/>
                            <a:ext cx="1270" cy="50800"/>
                          </a:xfrm>
                          <a:custGeom>
                            <a:avLst/>
                            <a:gdLst/>
                            <a:ahLst/>
                            <a:cxnLst/>
                            <a:rect l="l" t="t" r="r" b="b"/>
                            <a:pathLst>
                              <a:path w="0" h="50800">
                                <a:moveTo>
                                  <a:pt x="0" y="50268"/>
                                </a:moveTo>
                                <a:lnTo>
                                  <a:pt x="0" y="0"/>
                                </a:lnTo>
                              </a:path>
                            </a:pathLst>
                          </a:custGeom>
                          <a:ln w="11489">
                            <a:solidFill>
                              <a:srgbClr val="000000"/>
                            </a:solidFill>
                            <a:prstDash val="solid"/>
                          </a:ln>
                        </wps:spPr>
                        <wps:bodyPr wrap="square" lIns="0" tIns="0" rIns="0" bIns="0" rtlCol="0">
                          <a:prstTxWarp prst="textNoShape">
                            <a:avLst/>
                          </a:prstTxWarp>
                          <a:noAutofit/>
                        </wps:bodyPr>
                      </wps:wsp>
                      <wps:wsp>
                        <wps:cNvPr id="2345" name="Graphic 2345"/>
                        <wps:cNvSpPr/>
                        <wps:spPr>
                          <a:xfrm>
                            <a:off x="785698" y="1731662"/>
                            <a:ext cx="1270" cy="50800"/>
                          </a:xfrm>
                          <a:custGeom>
                            <a:avLst/>
                            <a:gdLst/>
                            <a:ahLst/>
                            <a:cxnLst/>
                            <a:rect l="l" t="t" r="r" b="b"/>
                            <a:pathLst>
                              <a:path w="0" h="50800">
                                <a:moveTo>
                                  <a:pt x="0" y="0"/>
                                </a:moveTo>
                                <a:lnTo>
                                  <a:pt x="0" y="50268"/>
                                </a:lnTo>
                              </a:path>
                            </a:pathLst>
                          </a:custGeom>
                          <a:solidFill>
                            <a:srgbClr val="000000"/>
                          </a:solidFill>
                        </wps:spPr>
                        <wps:bodyPr wrap="square" lIns="0" tIns="0" rIns="0" bIns="0" rtlCol="0">
                          <a:prstTxWarp prst="textNoShape">
                            <a:avLst/>
                          </a:prstTxWarp>
                          <a:noAutofit/>
                        </wps:bodyPr>
                      </wps:wsp>
                      <wps:wsp>
                        <wps:cNvPr id="2346" name="Graphic 2346"/>
                        <wps:cNvSpPr/>
                        <wps:spPr>
                          <a:xfrm>
                            <a:off x="785698" y="1731662"/>
                            <a:ext cx="1270" cy="50800"/>
                          </a:xfrm>
                          <a:custGeom>
                            <a:avLst/>
                            <a:gdLst/>
                            <a:ahLst/>
                            <a:cxnLst/>
                            <a:rect l="l" t="t" r="r" b="b"/>
                            <a:pathLst>
                              <a:path w="0" h="50800">
                                <a:moveTo>
                                  <a:pt x="0" y="50268"/>
                                </a:moveTo>
                                <a:lnTo>
                                  <a:pt x="0" y="0"/>
                                </a:lnTo>
                              </a:path>
                            </a:pathLst>
                          </a:custGeom>
                          <a:ln w="11489">
                            <a:solidFill>
                              <a:srgbClr val="000000"/>
                            </a:solidFill>
                            <a:prstDash val="solid"/>
                          </a:ln>
                        </wps:spPr>
                        <wps:bodyPr wrap="square" lIns="0" tIns="0" rIns="0" bIns="0" rtlCol="0">
                          <a:prstTxWarp prst="textNoShape">
                            <a:avLst/>
                          </a:prstTxWarp>
                          <a:noAutofit/>
                        </wps:bodyPr>
                      </wps:wsp>
                      <wps:wsp>
                        <wps:cNvPr id="2347" name="Graphic 2347"/>
                        <wps:cNvSpPr/>
                        <wps:spPr>
                          <a:xfrm>
                            <a:off x="1305188" y="1731662"/>
                            <a:ext cx="1270" cy="50800"/>
                          </a:xfrm>
                          <a:custGeom>
                            <a:avLst/>
                            <a:gdLst/>
                            <a:ahLst/>
                            <a:cxnLst/>
                            <a:rect l="l" t="t" r="r" b="b"/>
                            <a:pathLst>
                              <a:path w="0" h="50800">
                                <a:moveTo>
                                  <a:pt x="0" y="0"/>
                                </a:moveTo>
                                <a:lnTo>
                                  <a:pt x="0" y="50268"/>
                                </a:lnTo>
                              </a:path>
                            </a:pathLst>
                          </a:custGeom>
                          <a:solidFill>
                            <a:srgbClr val="000000"/>
                          </a:solidFill>
                        </wps:spPr>
                        <wps:bodyPr wrap="square" lIns="0" tIns="0" rIns="0" bIns="0" rtlCol="0">
                          <a:prstTxWarp prst="textNoShape">
                            <a:avLst/>
                          </a:prstTxWarp>
                          <a:noAutofit/>
                        </wps:bodyPr>
                      </wps:wsp>
                      <wps:wsp>
                        <wps:cNvPr id="2348" name="Graphic 2348"/>
                        <wps:cNvSpPr/>
                        <wps:spPr>
                          <a:xfrm>
                            <a:off x="1305188" y="1731662"/>
                            <a:ext cx="1270" cy="50800"/>
                          </a:xfrm>
                          <a:custGeom>
                            <a:avLst/>
                            <a:gdLst/>
                            <a:ahLst/>
                            <a:cxnLst/>
                            <a:rect l="l" t="t" r="r" b="b"/>
                            <a:pathLst>
                              <a:path w="0" h="50800">
                                <a:moveTo>
                                  <a:pt x="0" y="50268"/>
                                </a:moveTo>
                                <a:lnTo>
                                  <a:pt x="0" y="0"/>
                                </a:lnTo>
                              </a:path>
                            </a:pathLst>
                          </a:custGeom>
                          <a:ln w="11489">
                            <a:solidFill>
                              <a:srgbClr val="000000"/>
                            </a:solidFill>
                            <a:prstDash val="solid"/>
                          </a:ln>
                        </wps:spPr>
                        <wps:bodyPr wrap="square" lIns="0" tIns="0" rIns="0" bIns="0" rtlCol="0">
                          <a:prstTxWarp prst="textNoShape">
                            <a:avLst/>
                          </a:prstTxWarp>
                          <a:noAutofit/>
                        </wps:bodyPr>
                      </wps:wsp>
                      <wps:wsp>
                        <wps:cNvPr id="2349" name="Graphic 2349"/>
                        <wps:cNvSpPr/>
                        <wps:spPr>
                          <a:xfrm>
                            <a:off x="1824678" y="1731662"/>
                            <a:ext cx="1270" cy="50800"/>
                          </a:xfrm>
                          <a:custGeom>
                            <a:avLst/>
                            <a:gdLst/>
                            <a:ahLst/>
                            <a:cxnLst/>
                            <a:rect l="l" t="t" r="r" b="b"/>
                            <a:pathLst>
                              <a:path w="0" h="50800">
                                <a:moveTo>
                                  <a:pt x="0" y="0"/>
                                </a:moveTo>
                                <a:lnTo>
                                  <a:pt x="0" y="50268"/>
                                </a:lnTo>
                              </a:path>
                            </a:pathLst>
                          </a:custGeom>
                          <a:solidFill>
                            <a:srgbClr val="000000"/>
                          </a:solidFill>
                        </wps:spPr>
                        <wps:bodyPr wrap="square" lIns="0" tIns="0" rIns="0" bIns="0" rtlCol="0">
                          <a:prstTxWarp prst="textNoShape">
                            <a:avLst/>
                          </a:prstTxWarp>
                          <a:noAutofit/>
                        </wps:bodyPr>
                      </wps:wsp>
                      <wps:wsp>
                        <wps:cNvPr id="2350" name="Graphic 2350"/>
                        <wps:cNvSpPr/>
                        <wps:spPr>
                          <a:xfrm>
                            <a:off x="1824678" y="1731662"/>
                            <a:ext cx="1270" cy="50800"/>
                          </a:xfrm>
                          <a:custGeom>
                            <a:avLst/>
                            <a:gdLst/>
                            <a:ahLst/>
                            <a:cxnLst/>
                            <a:rect l="l" t="t" r="r" b="b"/>
                            <a:pathLst>
                              <a:path w="0" h="50800">
                                <a:moveTo>
                                  <a:pt x="0" y="50268"/>
                                </a:moveTo>
                                <a:lnTo>
                                  <a:pt x="0" y="0"/>
                                </a:lnTo>
                              </a:path>
                            </a:pathLst>
                          </a:custGeom>
                          <a:ln w="11489">
                            <a:solidFill>
                              <a:srgbClr val="000000"/>
                            </a:solidFill>
                            <a:prstDash val="solid"/>
                          </a:ln>
                        </wps:spPr>
                        <wps:bodyPr wrap="square" lIns="0" tIns="0" rIns="0" bIns="0" rtlCol="0">
                          <a:prstTxWarp prst="textNoShape">
                            <a:avLst/>
                          </a:prstTxWarp>
                          <a:noAutofit/>
                        </wps:bodyPr>
                      </wps:wsp>
                      <wps:wsp>
                        <wps:cNvPr id="2351" name="Graphic 2351"/>
                        <wps:cNvSpPr/>
                        <wps:spPr>
                          <a:xfrm>
                            <a:off x="2344169" y="1731662"/>
                            <a:ext cx="1270" cy="50800"/>
                          </a:xfrm>
                          <a:custGeom>
                            <a:avLst/>
                            <a:gdLst/>
                            <a:ahLst/>
                            <a:cxnLst/>
                            <a:rect l="l" t="t" r="r" b="b"/>
                            <a:pathLst>
                              <a:path w="0" h="50800">
                                <a:moveTo>
                                  <a:pt x="0" y="0"/>
                                </a:moveTo>
                                <a:lnTo>
                                  <a:pt x="0" y="50268"/>
                                </a:lnTo>
                              </a:path>
                            </a:pathLst>
                          </a:custGeom>
                          <a:solidFill>
                            <a:srgbClr val="000000"/>
                          </a:solidFill>
                        </wps:spPr>
                        <wps:bodyPr wrap="square" lIns="0" tIns="0" rIns="0" bIns="0" rtlCol="0">
                          <a:prstTxWarp prst="textNoShape">
                            <a:avLst/>
                          </a:prstTxWarp>
                          <a:noAutofit/>
                        </wps:bodyPr>
                      </wps:wsp>
                      <wps:wsp>
                        <wps:cNvPr id="2352" name="Graphic 2352"/>
                        <wps:cNvSpPr/>
                        <wps:spPr>
                          <a:xfrm>
                            <a:off x="2344169" y="1731662"/>
                            <a:ext cx="1270" cy="50800"/>
                          </a:xfrm>
                          <a:custGeom>
                            <a:avLst/>
                            <a:gdLst/>
                            <a:ahLst/>
                            <a:cxnLst/>
                            <a:rect l="l" t="t" r="r" b="b"/>
                            <a:pathLst>
                              <a:path w="0" h="50800">
                                <a:moveTo>
                                  <a:pt x="0" y="50268"/>
                                </a:moveTo>
                                <a:lnTo>
                                  <a:pt x="0" y="0"/>
                                </a:lnTo>
                              </a:path>
                            </a:pathLst>
                          </a:custGeom>
                          <a:ln w="11489">
                            <a:solidFill>
                              <a:srgbClr val="000000"/>
                            </a:solidFill>
                            <a:prstDash val="solid"/>
                          </a:ln>
                        </wps:spPr>
                        <wps:bodyPr wrap="square" lIns="0" tIns="0" rIns="0" bIns="0" rtlCol="0">
                          <a:prstTxWarp prst="textNoShape">
                            <a:avLst/>
                          </a:prstTxWarp>
                          <a:noAutofit/>
                        </wps:bodyPr>
                      </wps:wsp>
                      <wps:wsp>
                        <wps:cNvPr id="2353" name="Graphic 2353"/>
                        <wps:cNvSpPr/>
                        <wps:spPr>
                          <a:xfrm>
                            <a:off x="2863659" y="1731662"/>
                            <a:ext cx="1270" cy="50800"/>
                          </a:xfrm>
                          <a:custGeom>
                            <a:avLst/>
                            <a:gdLst/>
                            <a:ahLst/>
                            <a:cxnLst/>
                            <a:rect l="l" t="t" r="r" b="b"/>
                            <a:pathLst>
                              <a:path w="0" h="50800">
                                <a:moveTo>
                                  <a:pt x="0" y="0"/>
                                </a:moveTo>
                                <a:lnTo>
                                  <a:pt x="0" y="50268"/>
                                </a:lnTo>
                              </a:path>
                            </a:pathLst>
                          </a:custGeom>
                          <a:solidFill>
                            <a:srgbClr val="000000"/>
                          </a:solidFill>
                        </wps:spPr>
                        <wps:bodyPr wrap="square" lIns="0" tIns="0" rIns="0" bIns="0" rtlCol="0">
                          <a:prstTxWarp prst="textNoShape">
                            <a:avLst/>
                          </a:prstTxWarp>
                          <a:noAutofit/>
                        </wps:bodyPr>
                      </wps:wsp>
                      <wps:wsp>
                        <wps:cNvPr id="2354" name="Graphic 2354"/>
                        <wps:cNvSpPr/>
                        <wps:spPr>
                          <a:xfrm>
                            <a:off x="2863659" y="1731662"/>
                            <a:ext cx="1270" cy="50800"/>
                          </a:xfrm>
                          <a:custGeom>
                            <a:avLst/>
                            <a:gdLst/>
                            <a:ahLst/>
                            <a:cxnLst/>
                            <a:rect l="l" t="t" r="r" b="b"/>
                            <a:pathLst>
                              <a:path w="0" h="50800">
                                <a:moveTo>
                                  <a:pt x="0" y="50268"/>
                                </a:moveTo>
                                <a:lnTo>
                                  <a:pt x="0" y="0"/>
                                </a:lnTo>
                              </a:path>
                            </a:pathLst>
                          </a:custGeom>
                          <a:ln w="11489">
                            <a:solidFill>
                              <a:srgbClr val="000000"/>
                            </a:solidFill>
                            <a:prstDash val="solid"/>
                          </a:ln>
                        </wps:spPr>
                        <wps:bodyPr wrap="square" lIns="0" tIns="0" rIns="0" bIns="0" rtlCol="0">
                          <a:prstTxWarp prst="textNoShape">
                            <a:avLst/>
                          </a:prstTxWarp>
                          <a:noAutofit/>
                        </wps:bodyPr>
                      </wps:wsp>
                      <wps:wsp>
                        <wps:cNvPr id="2355" name="Graphic 2355"/>
                        <wps:cNvSpPr/>
                        <wps:spPr>
                          <a:xfrm>
                            <a:off x="3383149" y="1731662"/>
                            <a:ext cx="1270" cy="50800"/>
                          </a:xfrm>
                          <a:custGeom>
                            <a:avLst/>
                            <a:gdLst/>
                            <a:ahLst/>
                            <a:cxnLst/>
                            <a:rect l="l" t="t" r="r" b="b"/>
                            <a:pathLst>
                              <a:path w="0" h="50800">
                                <a:moveTo>
                                  <a:pt x="0" y="0"/>
                                </a:moveTo>
                                <a:lnTo>
                                  <a:pt x="0" y="50268"/>
                                </a:lnTo>
                              </a:path>
                            </a:pathLst>
                          </a:custGeom>
                          <a:solidFill>
                            <a:srgbClr val="000000"/>
                          </a:solidFill>
                        </wps:spPr>
                        <wps:bodyPr wrap="square" lIns="0" tIns="0" rIns="0" bIns="0" rtlCol="0">
                          <a:prstTxWarp prst="textNoShape">
                            <a:avLst/>
                          </a:prstTxWarp>
                          <a:noAutofit/>
                        </wps:bodyPr>
                      </wps:wsp>
                      <wps:wsp>
                        <wps:cNvPr id="2356" name="Graphic 2356"/>
                        <wps:cNvSpPr/>
                        <wps:spPr>
                          <a:xfrm>
                            <a:off x="3383149" y="1731662"/>
                            <a:ext cx="1270" cy="50800"/>
                          </a:xfrm>
                          <a:custGeom>
                            <a:avLst/>
                            <a:gdLst/>
                            <a:ahLst/>
                            <a:cxnLst/>
                            <a:rect l="l" t="t" r="r" b="b"/>
                            <a:pathLst>
                              <a:path w="0" h="50800">
                                <a:moveTo>
                                  <a:pt x="0" y="50268"/>
                                </a:moveTo>
                                <a:lnTo>
                                  <a:pt x="0" y="0"/>
                                </a:lnTo>
                              </a:path>
                            </a:pathLst>
                          </a:custGeom>
                          <a:ln w="11489">
                            <a:solidFill>
                              <a:srgbClr val="000000"/>
                            </a:solidFill>
                            <a:prstDash val="solid"/>
                          </a:ln>
                        </wps:spPr>
                        <wps:bodyPr wrap="square" lIns="0" tIns="0" rIns="0" bIns="0" rtlCol="0">
                          <a:prstTxWarp prst="textNoShape">
                            <a:avLst/>
                          </a:prstTxWarp>
                          <a:noAutofit/>
                        </wps:bodyPr>
                      </wps:wsp>
                      <wps:wsp>
                        <wps:cNvPr id="2357" name="Graphic 2357"/>
                        <wps:cNvSpPr/>
                        <wps:spPr>
                          <a:xfrm>
                            <a:off x="3902639" y="1731662"/>
                            <a:ext cx="1270" cy="50800"/>
                          </a:xfrm>
                          <a:custGeom>
                            <a:avLst/>
                            <a:gdLst/>
                            <a:ahLst/>
                            <a:cxnLst/>
                            <a:rect l="l" t="t" r="r" b="b"/>
                            <a:pathLst>
                              <a:path w="0" h="50800">
                                <a:moveTo>
                                  <a:pt x="0" y="0"/>
                                </a:moveTo>
                                <a:lnTo>
                                  <a:pt x="0" y="50268"/>
                                </a:lnTo>
                              </a:path>
                            </a:pathLst>
                          </a:custGeom>
                          <a:solidFill>
                            <a:srgbClr val="000000"/>
                          </a:solidFill>
                        </wps:spPr>
                        <wps:bodyPr wrap="square" lIns="0" tIns="0" rIns="0" bIns="0" rtlCol="0">
                          <a:prstTxWarp prst="textNoShape">
                            <a:avLst/>
                          </a:prstTxWarp>
                          <a:noAutofit/>
                        </wps:bodyPr>
                      </wps:wsp>
                      <wps:wsp>
                        <wps:cNvPr id="2358" name="Graphic 2358"/>
                        <wps:cNvSpPr/>
                        <wps:spPr>
                          <a:xfrm>
                            <a:off x="3902639" y="1731662"/>
                            <a:ext cx="1270" cy="50800"/>
                          </a:xfrm>
                          <a:custGeom>
                            <a:avLst/>
                            <a:gdLst/>
                            <a:ahLst/>
                            <a:cxnLst/>
                            <a:rect l="l" t="t" r="r" b="b"/>
                            <a:pathLst>
                              <a:path w="0" h="50800">
                                <a:moveTo>
                                  <a:pt x="0" y="50268"/>
                                </a:moveTo>
                                <a:lnTo>
                                  <a:pt x="0" y="0"/>
                                </a:lnTo>
                              </a:path>
                            </a:pathLst>
                          </a:custGeom>
                          <a:ln w="11489">
                            <a:solidFill>
                              <a:srgbClr val="000000"/>
                            </a:solidFill>
                            <a:prstDash val="solid"/>
                          </a:ln>
                        </wps:spPr>
                        <wps:bodyPr wrap="square" lIns="0" tIns="0" rIns="0" bIns="0" rtlCol="0">
                          <a:prstTxWarp prst="textNoShape">
                            <a:avLst/>
                          </a:prstTxWarp>
                          <a:noAutofit/>
                        </wps:bodyPr>
                      </wps:wsp>
                      <wps:wsp>
                        <wps:cNvPr id="2359" name="Graphic 2359"/>
                        <wps:cNvSpPr/>
                        <wps:spPr>
                          <a:xfrm>
                            <a:off x="4422130" y="1731662"/>
                            <a:ext cx="1270" cy="50800"/>
                          </a:xfrm>
                          <a:custGeom>
                            <a:avLst/>
                            <a:gdLst/>
                            <a:ahLst/>
                            <a:cxnLst/>
                            <a:rect l="l" t="t" r="r" b="b"/>
                            <a:pathLst>
                              <a:path w="0" h="50800">
                                <a:moveTo>
                                  <a:pt x="0" y="0"/>
                                </a:moveTo>
                                <a:lnTo>
                                  <a:pt x="0" y="50268"/>
                                </a:lnTo>
                              </a:path>
                            </a:pathLst>
                          </a:custGeom>
                          <a:solidFill>
                            <a:srgbClr val="000000"/>
                          </a:solidFill>
                        </wps:spPr>
                        <wps:bodyPr wrap="square" lIns="0" tIns="0" rIns="0" bIns="0" rtlCol="0">
                          <a:prstTxWarp prst="textNoShape">
                            <a:avLst/>
                          </a:prstTxWarp>
                          <a:noAutofit/>
                        </wps:bodyPr>
                      </wps:wsp>
                      <wps:wsp>
                        <wps:cNvPr id="2360" name="Graphic 2360"/>
                        <wps:cNvSpPr/>
                        <wps:spPr>
                          <a:xfrm>
                            <a:off x="4422130" y="1731662"/>
                            <a:ext cx="1270" cy="50800"/>
                          </a:xfrm>
                          <a:custGeom>
                            <a:avLst/>
                            <a:gdLst/>
                            <a:ahLst/>
                            <a:cxnLst/>
                            <a:rect l="l" t="t" r="r" b="b"/>
                            <a:pathLst>
                              <a:path w="0" h="50800">
                                <a:moveTo>
                                  <a:pt x="0" y="50268"/>
                                </a:moveTo>
                                <a:lnTo>
                                  <a:pt x="0" y="0"/>
                                </a:lnTo>
                              </a:path>
                            </a:pathLst>
                          </a:custGeom>
                          <a:ln w="11489">
                            <a:solidFill>
                              <a:srgbClr val="000000"/>
                            </a:solidFill>
                            <a:prstDash val="solid"/>
                          </a:ln>
                        </wps:spPr>
                        <wps:bodyPr wrap="square" lIns="0" tIns="0" rIns="0" bIns="0" rtlCol="0">
                          <a:prstTxWarp prst="textNoShape">
                            <a:avLst/>
                          </a:prstTxWarp>
                          <a:noAutofit/>
                        </wps:bodyPr>
                      </wps:wsp>
                      <wps:wsp>
                        <wps:cNvPr id="2361" name="Graphic 2361"/>
                        <wps:cNvSpPr/>
                        <wps:spPr>
                          <a:xfrm>
                            <a:off x="4941620" y="1731662"/>
                            <a:ext cx="1270" cy="50800"/>
                          </a:xfrm>
                          <a:custGeom>
                            <a:avLst/>
                            <a:gdLst/>
                            <a:ahLst/>
                            <a:cxnLst/>
                            <a:rect l="l" t="t" r="r" b="b"/>
                            <a:pathLst>
                              <a:path w="0" h="50800">
                                <a:moveTo>
                                  <a:pt x="0" y="0"/>
                                </a:moveTo>
                                <a:lnTo>
                                  <a:pt x="0" y="50268"/>
                                </a:lnTo>
                              </a:path>
                            </a:pathLst>
                          </a:custGeom>
                          <a:solidFill>
                            <a:srgbClr val="000000"/>
                          </a:solidFill>
                        </wps:spPr>
                        <wps:bodyPr wrap="square" lIns="0" tIns="0" rIns="0" bIns="0" rtlCol="0">
                          <a:prstTxWarp prst="textNoShape">
                            <a:avLst/>
                          </a:prstTxWarp>
                          <a:noAutofit/>
                        </wps:bodyPr>
                      </wps:wsp>
                      <wps:wsp>
                        <wps:cNvPr id="2362" name="Graphic 2362"/>
                        <wps:cNvSpPr/>
                        <wps:spPr>
                          <a:xfrm>
                            <a:off x="4941620" y="1731662"/>
                            <a:ext cx="1270" cy="50800"/>
                          </a:xfrm>
                          <a:custGeom>
                            <a:avLst/>
                            <a:gdLst/>
                            <a:ahLst/>
                            <a:cxnLst/>
                            <a:rect l="l" t="t" r="r" b="b"/>
                            <a:pathLst>
                              <a:path w="0" h="50800">
                                <a:moveTo>
                                  <a:pt x="0" y="50268"/>
                                </a:moveTo>
                                <a:lnTo>
                                  <a:pt x="0" y="0"/>
                                </a:lnTo>
                              </a:path>
                            </a:pathLst>
                          </a:custGeom>
                          <a:ln w="11489">
                            <a:solidFill>
                              <a:srgbClr val="000000"/>
                            </a:solidFill>
                            <a:prstDash val="solid"/>
                          </a:ln>
                        </wps:spPr>
                        <wps:bodyPr wrap="square" lIns="0" tIns="0" rIns="0" bIns="0" rtlCol="0">
                          <a:prstTxWarp prst="textNoShape">
                            <a:avLst/>
                          </a:prstTxWarp>
                          <a:noAutofit/>
                        </wps:bodyPr>
                      </wps:wsp>
                      <wps:wsp>
                        <wps:cNvPr id="2363" name="Graphic 2363"/>
                        <wps:cNvSpPr/>
                        <wps:spPr>
                          <a:xfrm>
                            <a:off x="6463" y="1781930"/>
                            <a:ext cx="50800" cy="1270"/>
                          </a:xfrm>
                          <a:custGeom>
                            <a:avLst/>
                            <a:gdLst/>
                            <a:ahLst/>
                            <a:cxnLst/>
                            <a:rect l="l" t="t" r="r" b="b"/>
                            <a:pathLst>
                              <a:path w="50800" h="0">
                                <a:moveTo>
                                  <a:pt x="50268" y="0"/>
                                </a:moveTo>
                                <a:lnTo>
                                  <a:pt x="0" y="0"/>
                                </a:lnTo>
                              </a:path>
                            </a:pathLst>
                          </a:custGeom>
                          <a:solidFill>
                            <a:srgbClr val="000000"/>
                          </a:solidFill>
                        </wps:spPr>
                        <wps:bodyPr wrap="square" lIns="0" tIns="0" rIns="0" bIns="0" rtlCol="0">
                          <a:prstTxWarp prst="textNoShape">
                            <a:avLst/>
                          </a:prstTxWarp>
                          <a:noAutofit/>
                        </wps:bodyPr>
                      </wps:wsp>
                      <wps:wsp>
                        <wps:cNvPr id="2364" name="Graphic 2364"/>
                        <wps:cNvSpPr/>
                        <wps:spPr>
                          <a:xfrm>
                            <a:off x="6463" y="1781930"/>
                            <a:ext cx="50800" cy="1270"/>
                          </a:xfrm>
                          <a:custGeom>
                            <a:avLst/>
                            <a:gdLst/>
                            <a:ahLst/>
                            <a:cxnLst/>
                            <a:rect l="l" t="t" r="r" b="b"/>
                            <a:pathLst>
                              <a:path w="50800" h="0">
                                <a:moveTo>
                                  <a:pt x="0" y="0"/>
                                </a:moveTo>
                                <a:lnTo>
                                  <a:pt x="50268" y="0"/>
                                </a:lnTo>
                              </a:path>
                            </a:pathLst>
                          </a:custGeom>
                          <a:ln w="11489">
                            <a:solidFill>
                              <a:srgbClr val="000000"/>
                            </a:solidFill>
                            <a:prstDash val="solid"/>
                          </a:ln>
                        </wps:spPr>
                        <wps:bodyPr wrap="square" lIns="0" tIns="0" rIns="0" bIns="0" rtlCol="0">
                          <a:prstTxWarp prst="textNoShape">
                            <a:avLst/>
                          </a:prstTxWarp>
                          <a:noAutofit/>
                        </wps:bodyPr>
                      </wps:wsp>
                      <wps:wsp>
                        <wps:cNvPr id="2365" name="Graphic 2365"/>
                        <wps:cNvSpPr/>
                        <wps:spPr>
                          <a:xfrm>
                            <a:off x="6463" y="1426837"/>
                            <a:ext cx="50800" cy="1270"/>
                          </a:xfrm>
                          <a:custGeom>
                            <a:avLst/>
                            <a:gdLst/>
                            <a:ahLst/>
                            <a:cxnLst/>
                            <a:rect l="l" t="t" r="r" b="b"/>
                            <a:pathLst>
                              <a:path w="50800" h="0">
                                <a:moveTo>
                                  <a:pt x="50268" y="0"/>
                                </a:moveTo>
                                <a:lnTo>
                                  <a:pt x="0" y="0"/>
                                </a:lnTo>
                              </a:path>
                            </a:pathLst>
                          </a:custGeom>
                          <a:solidFill>
                            <a:srgbClr val="000000"/>
                          </a:solidFill>
                        </wps:spPr>
                        <wps:bodyPr wrap="square" lIns="0" tIns="0" rIns="0" bIns="0" rtlCol="0">
                          <a:prstTxWarp prst="textNoShape">
                            <a:avLst/>
                          </a:prstTxWarp>
                          <a:noAutofit/>
                        </wps:bodyPr>
                      </wps:wsp>
                      <wps:wsp>
                        <wps:cNvPr id="2366" name="Graphic 2366"/>
                        <wps:cNvSpPr/>
                        <wps:spPr>
                          <a:xfrm>
                            <a:off x="6463" y="1426837"/>
                            <a:ext cx="50800" cy="1270"/>
                          </a:xfrm>
                          <a:custGeom>
                            <a:avLst/>
                            <a:gdLst/>
                            <a:ahLst/>
                            <a:cxnLst/>
                            <a:rect l="l" t="t" r="r" b="b"/>
                            <a:pathLst>
                              <a:path w="50800" h="0">
                                <a:moveTo>
                                  <a:pt x="0" y="0"/>
                                </a:moveTo>
                                <a:lnTo>
                                  <a:pt x="50268" y="0"/>
                                </a:lnTo>
                              </a:path>
                            </a:pathLst>
                          </a:custGeom>
                          <a:ln w="11489">
                            <a:solidFill>
                              <a:srgbClr val="000000"/>
                            </a:solidFill>
                            <a:prstDash val="solid"/>
                          </a:ln>
                        </wps:spPr>
                        <wps:bodyPr wrap="square" lIns="0" tIns="0" rIns="0" bIns="0" rtlCol="0">
                          <a:prstTxWarp prst="textNoShape">
                            <a:avLst/>
                          </a:prstTxWarp>
                          <a:noAutofit/>
                        </wps:bodyPr>
                      </wps:wsp>
                      <wps:wsp>
                        <wps:cNvPr id="2367" name="Graphic 2367"/>
                        <wps:cNvSpPr/>
                        <wps:spPr>
                          <a:xfrm>
                            <a:off x="6463" y="1071743"/>
                            <a:ext cx="50800" cy="1270"/>
                          </a:xfrm>
                          <a:custGeom>
                            <a:avLst/>
                            <a:gdLst/>
                            <a:ahLst/>
                            <a:cxnLst/>
                            <a:rect l="l" t="t" r="r" b="b"/>
                            <a:pathLst>
                              <a:path w="50800" h="0">
                                <a:moveTo>
                                  <a:pt x="50268" y="0"/>
                                </a:moveTo>
                                <a:lnTo>
                                  <a:pt x="0" y="0"/>
                                </a:lnTo>
                              </a:path>
                            </a:pathLst>
                          </a:custGeom>
                          <a:solidFill>
                            <a:srgbClr val="000000"/>
                          </a:solidFill>
                        </wps:spPr>
                        <wps:bodyPr wrap="square" lIns="0" tIns="0" rIns="0" bIns="0" rtlCol="0">
                          <a:prstTxWarp prst="textNoShape">
                            <a:avLst/>
                          </a:prstTxWarp>
                          <a:noAutofit/>
                        </wps:bodyPr>
                      </wps:wsp>
                      <wps:wsp>
                        <wps:cNvPr id="2368" name="Graphic 2368"/>
                        <wps:cNvSpPr/>
                        <wps:spPr>
                          <a:xfrm>
                            <a:off x="6463" y="1071743"/>
                            <a:ext cx="50800" cy="1270"/>
                          </a:xfrm>
                          <a:custGeom>
                            <a:avLst/>
                            <a:gdLst/>
                            <a:ahLst/>
                            <a:cxnLst/>
                            <a:rect l="l" t="t" r="r" b="b"/>
                            <a:pathLst>
                              <a:path w="50800" h="0">
                                <a:moveTo>
                                  <a:pt x="0" y="0"/>
                                </a:moveTo>
                                <a:lnTo>
                                  <a:pt x="50268" y="0"/>
                                </a:lnTo>
                              </a:path>
                            </a:pathLst>
                          </a:custGeom>
                          <a:ln w="11489">
                            <a:solidFill>
                              <a:srgbClr val="000000"/>
                            </a:solidFill>
                            <a:prstDash val="solid"/>
                          </a:ln>
                        </wps:spPr>
                        <wps:bodyPr wrap="square" lIns="0" tIns="0" rIns="0" bIns="0" rtlCol="0">
                          <a:prstTxWarp prst="textNoShape">
                            <a:avLst/>
                          </a:prstTxWarp>
                          <a:noAutofit/>
                        </wps:bodyPr>
                      </wps:wsp>
                      <wps:wsp>
                        <wps:cNvPr id="2369" name="Graphic 2369"/>
                        <wps:cNvSpPr/>
                        <wps:spPr>
                          <a:xfrm>
                            <a:off x="6463" y="716650"/>
                            <a:ext cx="50800" cy="1270"/>
                          </a:xfrm>
                          <a:custGeom>
                            <a:avLst/>
                            <a:gdLst/>
                            <a:ahLst/>
                            <a:cxnLst/>
                            <a:rect l="l" t="t" r="r" b="b"/>
                            <a:pathLst>
                              <a:path w="50800" h="0">
                                <a:moveTo>
                                  <a:pt x="50268" y="0"/>
                                </a:moveTo>
                                <a:lnTo>
                                  <a:pt x="0" y="0"/>
                                </a:lnTo>
                              </a:path>
                            </a:pathLst>
                          </a:custGeom>
                          <a:solidFill>
                            <a:srgbClr val="000000"/>
                          </a:solidFill>
                        </wps:spPr>
                        <wps:bodyPr wrap="square" lIns="0" tIns="0" rIns="0" bIns="0" rtlCol="0">
                          <a:prstTxWarp prst="textNoShape">
                            <a:avLst/>
                          </a:prstTxWarp>
                          <a:noAutofit/>
                        </wps:bodyPr>
                      </wps:wsp>
                      <wps:wsp>
                        <wps:cNvPr id="2370" name="Graphic 2370"/>
                        <wps:cNvSpPr/>
                        <wps:spPr>
                          <a:xfrm>
                            <a:off x="6463" y="716650"/>
                            <a:ext cx="50800" cy="1270"/>
                          </a:xfrm>
                          <a:custGeom>
                            <a:avLst/>
                            <a:gdLst/>
                            <a:ahLst/>
                            <a:cxnLst/>
                            <a:rect l="l" t="t" r="r" b="b"/>
                            <a:pathLst>
                              <a:path w="50800" h="0">
                                <a:moveTo>
                                  <a:pt x="0" y="0"/>
                                </a:moveTo>
                                <a:lnTo>
                                  <a:pt x="50268" y="0"/>
                                </a:lnTo>
                              </a:path>
                            </a:pathLst>
                          </a:custGeom>
                          <a:ln w="11489">
                            <a:solidFill>
                              <a:srgbClr val="000000"/>
                            </a:solidFill>
                            <a:prstDash val="solid"/>
                          </a:ln>
                        </wps:spPr>
                        <wps:bodyPr wrap="square" lIns="0" tIns="0" rIns="0" bIns="0" rtlCol="0">
                          <a:prstTxWarp prst="textNoShape">
                            <a:avLst/>
                          </a:prstTxWarp>
                          <a:noAutofit/>
                        </wps:bodyPr>
                      </wps:wsp>
                      <wps:wsp>
                        <wps:cNvPr id="2371" name="Graphic 2371"/>
                        <wps:cNvSpPr/>
                        <wps:spPr>
                          <a:xfrm>
                            <a:off x="6463" y="361556"/>
                            <a:ext cx="50800" cy="1270"/>
                          </a:xfrm>
                          <a:custGeom>
                            <a:avLst/>
                            <a:gdLst/>
                            <a:ahLst/>
                            <a:cxnLst/>
                            <a:rect l="l" t="t" r="r" b="b"/>
                            <a:pathLst>
                              <a:path w="50800" h="0">
                                <a:moveTo>
                                  <a:pt x="50268" y="0"/>
                                </a:moveTo>
                                <a:lnTo>
                                  <a:pt x="0" y="0"/>
                                </a:lnTo>
                              </a:path>
                            </a:pathLst>
                          </a:custGeom>
                          <a:solidFill>
                            <a:srgbClr val="000000"/>
                          </a:solidFill>
                        </wps:spPr>
                        <wps:bodyPr wrap="square" lIns="0" tIns="0" rIns="0" bIns="0" rtlCol="0">
                          <a:prstTxWarp prst="textNoShape">
                            <a:avLst/>
                          </a:prstTxWarp>
                          <a:noAutofit/>
                        </wps:bodyPr>
                      </wps:wsp>
                      <wps:wsp>
                        <wps:cNvPr id="2372" name="Graphic 2372"/>
                        <wps:cNvSpPr/>
                        <wps:spPr>
                          <a:xfrm>
                            <a:off x="6463" y="361556"/>
                            <a:ext cx="50800" cy="1270"/>
                          </a:xfrm>
                          <a:custGeom>
                            <a:avLst/>
                            <a:gdLst/>
                            <a:ahLst/>
                            <a:cxnLst/>
                            <a:rect l="l" t="t" r="r" b="b"/>
                            <a:pathLst>
                              <a:path w="50800" h="0">
                                <a:moveTo>
                                  <a:pt x="0" y="0"/>
                                </a:moveTo>
                                <a:lnTo>
                                  <a:pt x="50268" y="0"/>
                                </a:lnTo>
                              </a:path>
                            </a:pathLst>
                          </a:custGeom>
                          <a:ln w="11489">
                            <a:solidFill>
                              <a:srgbClr val="000000"/>
                            </a:solidFill>
                            <a:prstDash val="solid"/>
                          </a:ln>
                        </wps:spPr>
                        <wps:bodyPr wrap="square" lIns="0" tIns="0" rIns="0" bIns="0" rtlCol="0">
                          <a:prstTxWarp prst="textNoShape">
                            <a:avLst/>
                          </a:prstTxWarp>
                          <a:noAutofit/>
                        </wps:bodyPr>
                      </wps:wsp>
                      <wps:wsp>
                        <wps:cNvPr id="2373" name="Graphic 2373"/>
                        <wps:cNvSpPr/>
                        <wps:spPr>
                          <a:xfrm>
                            <a:off x="6463" y="6463"/>
                            <a:ext cx="50800" cy="1270"/>
                          </a:xfrm>
                          <a:custGeom>
                            <a:avLst/>
                            <a:gdLst/>
                            <a:ahLst/>
                            <a:cxnLst/>
                            <a:rect l="l" t="t" r="r" b="b"/>
                            <a:pathLst>
                              <a:path w="50800" h="0">
                                <a:moveTo>
                                  <a:pt x="50268" y="0"/>
                                </a:moveTo>
                                <a:lnTo>
                                  <a:pt x="0" y="0"/>
                                </a:lnTo>
                              </a:path>
                            </a:pathLst>
                          </a:custGeom>
                          <a:solidFill>
                            <a:srgbClr val="000000"/>
                          </a:solidFill>
                        </wps:spPr>
                        <wps:bodyPr wrap="square" lIns="0" tIns="0" rIns="0" bIns="0" rtlCol="0">
                          <a:prstTxWarp prst="textNoShape">
                            <a:avLst/>
                          </a:prstTxWarp>
                          <a:noAutofit/>
                        </wps:bodyPr>
                      </wps:wsp>
                      <wps:wsp>
                        <wps:cNvPr id="2374" name="Graphic 2374"/>
                        <wps:cNvSpPr/>
                        <wps:spPr>
                          <a:xfrm>
                            <a:off x="6463" y="6463"/>
                            <a:ext cx="50800" cy="1270"/>
                          </a:xfrm>
                          <a:custGeom>
                            <a:avLst/>
                            <a:gdLst/>
                            <a:ahLst/>
                            <a:cxnLst/>
                            <a:rect l="l" t="t" r="r" b="b"/>
                            <a:pathLst>
                              <a:path w="50800" h="0">
                                <a:moveTo>
                                  <a:pt x="0" y="0"/>
                                </a:moveTo>
                                <a:lnTo>
                                  <a:pt x="50268" y="0"/>
                                </a:lnTo>
                              </a:path>
                            </a:pathLst>
                          </a:custGeom>
                          <a:ln w="11489">
                            <a:solidFill>
                              <a:srgbClr val="000000"/>
                            </a:solidFill>
                            <a:prstDash val="solid"/>
                          </a:ln>
                        </wps:spPr>
                        <wps:bodyPr wrap="square" lIns="0" tIns="0" rIns="0" bIns="0" rtlCol="0">
                          <a:prstTxWarp prst="textNoShape">
                            <a:avLst/>
                          </a:prstTxWarp>
                          <a:noAutofit/>
                        </wps:bodyPr>
                      </wps:wsp>
                      <wps:wsp>
                        <wps:cNvPr id="2375" name="Graphic 2375"/>
                        <wps:cNvSpPr/>
                        <wps:spPr>
                          <a:xfrm>
                            <a:off x="6463" y="6463"/>
                            <a:ext cx="5194935" cy="1776095"/>
                          </a:xfrm>
                          <a:custGeom>
                            <a:avLst/>
                            <a:gdLst/>
                            <a:ahLst/>
                            <a:cxnLst/>
                            <a:rect l="l" t="t" r="r" b="b"/>
                            <a:pathLst>
                              <a:path w="5194935" h="1776095">
                                <a:moveTo>
                                  <a:pt x="0" y="1775467"/>
                                </a:moveTo>
                                <a:lnTo>
                                  <a:pt x="0" y="0"/>
                                </a:lnTo>
                              </a:path>
                              <a:path w="5194935" h="1776095">
                                <a:moveTo>
                                  <a:pt x="5194902" y="1775467"/>
                                </a:moveTo>
                                <a:lnTo>
                                  <a:pt x="5194902" y="0"/>
                                </a:lnTo>
                              </a:path>
                              <a:path w="5194935" h="1776095">
                                <a:moveTo>
                                  <a:pt x="0" y="1775467"/>
                                </a:moveTo>
                                <a:lnTo>
                                  <a:pt x="5194902" y="1775467"/>
                                </a:lnTo>
                              </a:path>
                              <a:path w="5194935" h="1776095">
                                <a:moveTo>
                                  <a:pt x="0" y="0"/>
                                </a:moveTo>
                                <a:lnTo>
                                  <a:pt x="5194902" y="0"/>
                                </a:lnTo>
                              </a:path>
                            </a:pathLst>
                          </a:custGeom>
                          <a:ln w="1292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9.867218pt;margin-top:2.769464pt;width:410.1pt;height:140.85pt;mso-position-horizontal-relative:page;mso-position-vertical-relative:paragraph;z-index:16032256" id="docshapegroup1932" coordorigin="2197,55" coordsize="8202,2817">
                <v:shape style="position:absolute;left:2616;top:2782;width:2;height:80" id="docshape1933" coordorigin="2617,2782" coordsize="0,80" path="m2617,2782l2617,2862e" filled="true" fillcolor="#000000" stroked="false">
                  <v:path arrowok="t"/>
                  <v:fill type="solid"/>
                </v:shape>
                <v:line style="position:absolute" from="2617,2862" to="2617,2782" stroked="true" strokeweight=".90472pt" strokecolor="#000000">
                  <v:stroke dashstyle="solid"/>
                </v:line>
                <v:shape style="position:absolute;left:3434;top:2782;width:2;height:80" id="docshape1934" coordorigin="3435,2782" coordsize="0,80" path="m3435,2782l3435,2862e" filled="true" fillcolor="#000000" stroked="false">
                  <v:path arrowok="t"/>
                  <v:fill type="solid"/>
                </v:shape>
                <v:line style="position:absolute" from="3435,2862" to="3435,2782" stroked="true" strokeweight=".90472pt" strokecolor="#000000">
                  <v:stroke dashstyle="solid"/>
                </v:line>
                <v:shape style="position:absolute;left:4252;top:2782;width:2;height:80" id="docshape1935" coordorigin="4253,2782" coordsize="0,80" path="m4253,2782l4253,2862e" filled="true" fillcolor="#000000" stroked="false">
                  <v:path arrowok="t"/>
                  <v:fill type="solid"/>
                </v:shape>
                <v:line style="position:absolute" from="4253,2862" to="4253,2782" stroked="true" strokeweight=".90472pt" strokecolor="#000000">
                  <v:stroke dashstyle="solid"/>
                </v:line>
                <v:shape style="position:absolute;left:5070;top:2782;width:2;height:80" id="docshape1936" coordorigin="5071,2782" coordsize="0,80" path="m5071,2782l5071,2862e" filled="true" fillcolor="#000000" stroked="false">
                  <v:path arrowok="t"/>
                  <v:fill type="solid"/>
                </v:shape>
                <v:line style="position:absolute" from="5071,2862" to="5071,2782" stroked="true" strokeweight=".90472pt" strokecolor="#000000">
                  <v:stroke dashstyle="solid"/>
                </v:line>
                <v:shape style="position:absolute;left:5888;top:2782;width:2;height:80" id="docshape1937" coordorigin="5889,2782" coordsize="0,80" path="m5889,2782l5889,2862e" filled="true" fillcolor="#000000" stroked="false">
                  <v:path arrowok="t"/>
                  <v:fill type="solid"/>
                </v:shape>
                <v:line style="position:absolute" from="5889,2862" to="5889,2782" stroked="true" strokeweight=".90472pt" strokecolor="#000000">
                  <v:stroke dashstyle="solid"/>
                </v:line>
                <v:shape style="position:absolute;left:6707;top:2782;width:2;height:80" id="docshape1938" coordorigin="6707,2782" coordsize="0,80" path="m6707,2782l6707,2862e" filled="true" fillcolor="#000000" stroked="false">
                  <v:path arrowok="t"/>
                  <v:fill type="solid"/>
                </v:shape>
                <v:line style="position:absolute" from="6707,2862" to="6707,2782" stroked="true" strokeweight=".90472pt" strokecolor="#000000">
                  <v:stroke dashstyle="solid"/>
                </v:line>
                <v:shape style="position:absolute;left:7525;top:2782;width:2;height:80" id="docshape1939" coordorigin="7525,2782" coordsize="0,80" path="m7525,2782l7525,2862e" filled="true" fillcolor="#000000" stroked="false">
                  <v:path arrowok="t"/>
                  <v:fill type="solid"/>
                </v:shape>
                <v:line style="position:absolute" from="7525,2862" to="7525,2782" stroked="true" strokeweight=".90472pt" strokecolor="#000000">
                  <v:stroke dashstyle="solid"/>
                </v:line>
                <v:shape style="position:absolute;left:8343;top:2782;width:2;height:80" id="docshape1940" coordorigin="8343,2782" coordsize="0,80" path="m8343,2782l8343,2862e" filled="true" fillcolor="#000000" stroked="false">
                  <v:path arrowok="t"/>
                  <v:fill type="solid"/>
                </v:shape>
                <v:line style="position:absolute" from="8343,2862" to="8343,2782" stroked="true" strokeweight=".90472pt" strokecolor="#000000">
                  <v:stroke dashstyle="solid"/>
                </v:line>
                <v:shape style="position:absolute;left:9161;top:2782;width:2;height:80" id="docshape1941" coordorigin="9161,2782" coordsize="0,80" path="m9161,2782l9161,2862e" filled="true" fillcolor="#000000" stroked="false">
                  <v:path arrowok="t"/>
                  <v:fill type="solid"/>
                </v:shape>
                <v:line style="position:absolute" from="9161,2862" to="9161,2782" stroked="true" strokeweight=".90472pt" strokecolor="#000000">
                  <v:stroke dashstyle="solid"/>
                </v:line>
                <v:shape style="position:absolute;left:9979;top:2782;width:2;height:80" id="docshape1942" coordorigin="9979,2782" coordsize="0,80" path="m9979,2782l9979,2862e" filled="true" fillcolor="#000000" stroked="false">
                  <v:path arrowok="t"/>
                  <v:fill type="solid"/>
                </v:shape>
                <v:line style="position:absolute" from="9979,2862" to="9979,2782" stroked="true" strokeweight=".90472pt" strokecolor="#000000">
                  <v:stroke dashstyle="solid"/>
                </v:line>
                <v:shape style="position:absolute;left:2207;top:2861;width:80;height:2" id="docshape1943" coordorigin="2208,2862" coordsize="80,0" path="m2287,2862l2208,2862e" filled="true" fillcolor="#000000" stroked="false">
                  <v:path arrowok="t"/>
                  <v:fill type="solid"/>
                </v:shape>
                <v:line style="position:absolute" from="2208,2862" to="2287,2862" stroked="true" strokeweight=".90472pt" strokecolor="#000000">
                  <v:stroke dashstyle="solid"/>
                </v:line>
                <v:shape style="position:absolute;left:2207;top:2302;width:80;height:2" id="docshape1944" coordorigin="2208,2302" coordsize="80,0" path="m2287,2302l2208,2302e" filled="true" fillcolor="#000000" stroked="false">
                  <v:path arrowok="t"/>
                  <v:fill type="solid"/>
                </v:shape>
                <v:line style="position:absolute" from="2208,2302" to="2287,2302" stroked="true" strokeweight=".90472pt" strokecolor="#000000">
                  <v:stroke dashstyle="solid"/>
                </v:line>
                <v:shape style="position:absolute;left:2207;top:1743;width:80;height:2" id="docshape1945" coordorigin="2208,1743" coordsize="80,0" path="m2287,1743l2208,1743e" filled="true" fillcolor="#000000" stroked="false">
                  <v:path arrowok="t"/>
                  <v:fill type="solid"/>
                </v:shape>
                <v:line style="position:absolute" from="2208,1743" to="2287,1743" stroked="true" strokeweight=".90472pt" strokecolor="#000000">
                  <v:stroke dashstyle="solid"/>
                </v:line>
                <v:shape style="position:absolute;left:2207;top:1183;width:80;height:2" id="docshape1946" coordorigin="2208,1184" coordsize="80,0" path="m2287,1184l2208,1184e" filled="true" fillcolor="#000000" stroked="false">
                  <v:path arrowok="t"/>
                  <v:fill type="solid"/>
                </v:shape>
                <v:line style="position:absolute" from="2208,1184" to="2287,1184" stroked="true" strokeweight=".90472pt" strokecolor="#000000">
                  <v:stroke dashstyle="solid"/>
                </v:line>
                <v:shape style="position:absolute;left:2207;top:624;width:80;height:2" id="docshape1947" coordorigin="2208,625" coordsize="80,0" path="m2287,625l2208,625e" filled="true" fillcolor="#000000" stroked="false">
                  <v:path arrowok="t"/>
                  <v:fill type="solid"/>
                </v:shape>
                <v:line style="position:absolute" from="2208,625" to="2287,625" stroked="true" strokeweight=".90472pt" strokecolor="#000000">
                  <v:stroke dashstyle="solid"/>
                </v:line>
                <v:shape style="position:absolute;left:2207;top:65;width:80;height:2" id="docshape1948" coordorigin="2208,66" coordsize="80,0" path="m2287,66l2208,66e" filled="true" fillcolor="#000000" stroked="false">
                  <v:path arrowok="t"/>
                  <v:fill type="solid"/>
                </v:shape>
                <v:line style="position:absolute" from="2208,66" to="2287,66" stroked="true" strokeweight=".90472pt" strokecolor="#000000">
                  <v:stroke dashstyle="solid"/>
                </v:line>
                <v:shape style="position:absolute;left:2207;top:65;width:8181;height:2797" id="docshape1949" coordorigin="2208,66" coordsize="8181,2797" path="m2208,2862l2208,66m10388,2862l10388,66m2208,2862l10388,2862m2208,66l10388,66e" filled="false" stroked="true" strokeweight="1.017810pt" strokecolor="#000000">
                  <v:path arrowok="t"/>
                  <v:stroke dashstyle="solid"/>
                </v:shape>
                <w10:wrap type="none"/>
              </v:group>
            </w:pict>
          </mc:Fallback>
        </mc:AlternateContent>
      </w:r>
      <w:r>
        <w:rPr>
          <w:rFonts w:ascii="华文宋体"/>
          <w:spacing w:val="-5"/>
          <w:sz w:val="20"/>
        </w:rPr>
        <w:t>1.0</w:t>
      </w:r>
    </w:p>
    <w:p>
      <w:pPr>
        <w:spacing w:before="207"/>
        <w:ind w:left="679" w:right="0" w:firstLine="0"/>
        <w:jc w:val="left"/>
        <w:rPr>
          <w:rFonts w:ascii="华文宋体"/>
          <w:sz w:val="20"/>
        </w:rPr>
      </w:pPr>
      <w:r>
        <w:rPr/>
        <mc:AlternateContent>
          <mc:Choice Requires="wps">
            <w:drawing>
              <wp:anchor distT="0" distB="0" distL="0" distR="0" allowOverlap="1" layoutInCell="1" locked="0" behindDoc="0" simplePos="0" relativeHeight="16033280">
                <wp:simplePos x="0" y="0"/>
                <wp:positionH relativeFrom="page">
                  <wp:posOffset>919471</wp:posOffset>
                </wp:positionH>
                <wp:positionV relativeFrom="paragraph">
                  <wp:posOffset>274151</wp:posOffset>
                </wp:positionV>
                <wp:extent cx="231140" cy="942975"/>
                <wp:effectExtent l="0" t="0" r="0" b="0"/>
                <wp:wrapNone/>
                <wp:docPr id="2376" name="Textbox 2376"/>
                <wp:cNvGraphicFramePr>
                  <a:graphicFrameLocks/>
                </wp:cNvGraphicFramePr>
                <a:graphic>
                  <a:graphicData uri="http://schemas.microsoft.com/office/word/2010/wordprocessingShape">
                    <wps:wsp>
                      <wps:cNvPr id="2376" name="Textbox 2376"/>
                      <wps:cNvSpPr txBox="1"/>
                      <wps:spPr>
                        <a:xfrm>
                          <a:off x="0" y="0"/>
                          <a:ext cx="231140" cy="942975"/>
                        </a:xfrm>
                        <a:prstGeom prst="rect">
                          <a:avLst/>
                        </a:prstGeom>
                      </wps:spPr>
                      <wps:txbx>
                        <w:txbxContent>
                          <w:p>
                            <w:pPr>
                              <w:spacing w:line="324" w:lineRule="exact" w:before="39"/>
                              <w:ind w:left="20" w:right="0" w:firstLine="0"/>
                              <w:jc w:val="left"/>
                              <w:rPr>
                                <w:rFonts w:ascii="Times New Roman" w:hAnsi="Times New Roman" w:eastAsia="Times New Roman"/>
                                <w:sz w:val="23"/>
                              </w:rPr>
                            </w:pPr>
                            <w:r>
                              <w:rPr>
                                <w:rFonts w:ascii="华文宋体" w:hAnsi="华文宋体" w:eastAsia="华文宋体"/>
                                <w:spacing w:val="5"/>
                                <w:sz w:val="23"/>
                              </w:rPr>
                              <w:t>综合效用 </w:t>
                            </w:r>
                            <w:r>
                              <w:rPr>
                                <w:rFonts w:ascii="Times New Roman" w:hAnsi="Times New Roman" w:eastAsia="Times New Roman"/>
                                <w:i/>
                                <w:spacing w:val="-4"/>
                                <w:sz w:val="23"/>
                              </w:rPr>
                              <w:t>U</w:t>
                            </w:r>
                            <w:r>
                              <w:rPr>
                                <w:rFonts w:ascii="Times New Roman" w:hAnsi="Times New Roman" w:eastAsia="Times New Roman"/>
                                <w:spacing w:val="-4"/>
                                <w:sz w:val="23"/>
                              </w:rPr>
                              <w:t>(</w:t>
                            </w:r>
                            <w:r>
                              <w:rPr>
                                <w:rFonts w:ascii="Times New Roman" w:hAnsi="Times New Roman" w:eastAsia="Times New Roman"/>
                                <w:i/>
                                <w:spacing w:val="-4"/>
                                <w:sz w:val="23"/>
                              </w:rPr>
                              <w:t>y</w:t>
                            </w:r>
                            <w:r>
                              <w:rPr>
                                <w:rFonts w:ascii="Times New Roman" w:hAnsi="Times New Roman" w:eastAsia="Times New Roman"/>
                                <w:spacing w:val="-4"/>
                                <w:position w:val="-3"/>
                                <w:sz w:val="23"/>
                              </w:rPr>
                              <w:t>̃</w:t>
                            </w:r>
                            <w:r>
                              <w:rPr>
                                <w:rFonts w:ascii="Times New Roman" w:hAnsi="Times New Roman" w:eastAsia="Times New Roman"/>
                                <w:spacing w:val="-4"/>
                                <w:sz w:val="23"/>
                              </w:rPr>
                              <w:t>)</w:t>
                            </w:r>
                          </w:p>
                        </w:txbxContent>
                      </wps:txbx>
                      <wps:bodyPr wrap="square" lIns="0" tIns="0" rIns="0" bIns="0" rtlCol="0" vert="vert270">
                        <a:noAutofit/>
                      </wps:bodyPr>
                    </wps:wsp>
                  </a:graphicData>
                </a:graphic>
              </wp:anchor>
            </w:drawing>
          </mc:Choice>
          <mc:Fallback>
            <w:pict>
              <v:shape style="position:absolute;margin-left:72.399368pt;margin-top:21.586702pt;width:18.2pt;height:74.25pt;mso-position-horizontal-relative:page;mso-position-vertical-relative:paragraph;z-index:16033280" type="#_x0000_t202" id="docshape1950" filled="false" stroked="false">
                <v:textbox inset="0,0,0,0" style="layout-flow:vertical;mso-layout-flow-alt:bottom-to-top">
                  <w:txbxContent>
                    <w:p>
                      <w:pPr>
                        <w:spacing w:line="324" w:lineRule="exact" w:before="39"/>
                        <w:ind w:left="20" w:right="0" w:firstLine="0"/>
                        <w:jc w:val="left"/>
                        <w:rPr>
                          <w:rFonts w:ascii="Times New Roman" w:hAnsi="Times New Roman" w:eastAsia="Times New Roman"/>
                          <w:sz w:val="23"/>
                        </w:rPr>
                      </w:pPr>
                      <w:r>
                        <w:rPr>
                          <w:rFonts w:ascii="华文宋体" w:hAnsi="华文宋体" w:eastAsia="华文宋体"/>
                          <w:spacing w:val="5"/>
                          <w:sz w:val="23"/>
                        </w:rPr>
                        <w:t>综合效用 </w:t>
                      </w:r>
                      <w:r>
                        <w:rPr>
                          <w:rFonts w:ascii="Times New Roman" w:hAnsi="Times New Roman" w:eastAsia="Times New Roman"/>
                          <w:i/>
                          <w:spacing w:val="-4"/>
                          <w:sz w:val="23"/>
                        </w:rPr>
                        <w:t>U</w:t>
                      </w:r>
                      <w:r>
                        <w:rPr>
                          <w:rFonts w:ascii="Times New Roman" w:hAnsi="Times New Roman" w:eastAsia="Times New Roman"/>
                          <w:spacing w:val="-4"/>
                          <w:sz w:val="23"/>
                        </w:rPr>
                        <w:t>(</w:t>
                      </w:r>
                      <w:r>
                        <w:rPr>
                          <w:rFonts w:ascii="Times New Roman" w:hAnsi="Times New Roman" w:eastAsia="Times New Roman"/>
                          <w:i/>
                          <w:spacing w:val="-4"/>
                          <w:sz w:val="23"/>
                        </w:rPr>
                        <w:t>y</w:t>
                      </w:r>
                      <w:r>
                        <w:rPr>
                          <w:rFonts w:ascii="Times New Roman" w:hAnsi="Times New Roman" w:eastAsia="Times New Roman"/>
                          <w:spacing w:val="-4"/>
                          <w:position w:val="-3"/>
                          <w:sz w:val="23"/>
                        </w:rPr>
                        <w:t>̃</w:t>
                      </w:r>
                      <w:r>
                        <w:rPr>
                          <w:rFonts w:ascii="Times New Roman" w:hAnsi="Times New Roman" w:eastAsia="Times New Roman"/>
                          <w:spacing w:val="-4"/>
                          <w:sz w:val="23"/>
                        </w:rPr>
                        <w:t>)</w:t>
                      </w:r>
                    </w:p>
                  </w:txbxContent>
                </v:textbox>
                <w10:wrap type="none"/>
              </v:shape>
            </w:pict>
          </mc:Fallback>
        </mc:AlternateContent>
      </w:r>
      <w:r>
        <w:rPr>
          <w:rFonts w:ascii="华文宋体"/>
          <w:spacing w:val="-5"/>
          <w:sz w:val="20"/>
        </w:rPr>
        <w:t>0.8</w:t>
      </w:r>
    </w:p>
    <w:p>
      <w:pPr>
        <w:spacing w:before="268"/>
        <w:ind w:left="679" w:right="0" w:firstLine="0"/>
        <w:jc w:val="left"/>
        <w:rPr>
          <w:rFonts w:ascii="华文宋体"/>
          <w:sz w:val="20"/>
        </w:rPr>
      </w:pPr>
      <w:r>
        <w:rPr/>
        <mc:AlternateContent>
          <mc:Choice Requires="wps">
            <w:drawing>
              <wp:anchor distT="0" distB="0" distL="0" distR="0" allowOverlap="1" layoutInCell="1" locked="0" behindDoc="0" simplePos="0" relativeHeight="16032768">
                <wp:simplePos x="0" y="0"/>
                <wp:positionH relativeFrom="page">
                  <wp:posOffset>1624179</wp:posOffset>
                </wp:positionH>
                <wp:positionV relativeFrom="paragraph">
                  <wp:posOffset>150970</wp:posOffset>
                </wp:positionV>
                <wp:extent cx="4750435" cy="558800"/>
                <wp:effectExtent l="0" t="0" r="0" b="0"/>
                <wp:wrapNone/>
                <wp:docPr id="2377" name="Group 2377"/>
                <wp:cNvGraphicFramePr>
                  <a:graphicFrameLocks/>
                </wp:cNvGraphicFramePr>
                <a:graphic>
                  <a:graphicData uri="http://schemas.microsoft.com/office/word/2010/wordprocessingGroup">
                    <wpg:wgp>
                      <wpg:cNvPr id="2377" name="Group 2377"/>
                      <wpg:cNvGrpSpPr/>
                      <wpg:grpSpPr>
                        <a:xfrm>
                          <a:off x="0" y="0"/>
                          <a:ext cx="4750435" cy="558800"/>
                          <a:chExt cx="4750435" cy="558800"/>
                        </a:xfrm>
                      </wpg:grpSpPr>
                      <wps:wsp>
                        <wps:cNvPr id="2378" name="Graphic 2378"/>
                        <wps:cNvSpPr/>
                        <wps:spPr>
                          <a:xfrm>
                            <a:off x="37342" y="37342"/>
                            <a:ext cx="4675505" cy="335915"/>
                          </a:xfrm>
                          <a:custGeom>
                            <a:avLst/>
                            <a:gdLst/>
                            <a:ahLst/>
                            <a:cxnLst/>
                            <a:rect l="l" t="t" r="r" b="b"/>
                            <a:pathLst>
                              <a:path w="4675505" h="335915">
                                <a:moveTo>
                                  <a:pt x="0" y="335859"/>
                                </a:moveTo>
                                <a:lnTo>
                                  <a:pt x="519490" y="0"/>
                                </a:lnTo>
                                <a:lnTo>
                                  <a:pt x="1038980" y="167960"/>
                                </a:lnTo>
                                <a:lnTo>
                                  <a:pt x="1558470" y="0"/>
                                </a:lnTo>
                                <a:lnTo>
                                  <a:pt x="2077960" y="0"/>
                                </a:lnTo>
                                <a:lnTo>
                                  <a:pt x="2597451" y="37461"/>
                                </a:lnTo>
                                <a:lnTo>
                                  <a:pt x="3116941" y="0"/>
                                </a:lnTo>
                                <a:lnTo>
                                  <a:pt x="3636431" y="0"/>
                                </a:lnTo>
                                <a:lnTo>
                                  <a:pt x="4155921" y="0"/>
                                </a:lnTo>
                                <a:lnTo>
                                  <a:pt x="4675412" y="335859"/>
                                </a:lnTo>
                              </a:path>
                            </a:pathLst>
                          </a:custGeom>
                          <a:ln w="25852">
                            <a:solidFill>
                              <a:srgbClr val="1F4D78"/>
                            </a:solidFill>
                            <a:prstDash val="solid"/>
                          </a:ln>
                        </wps:spPr>
                        <wps:bodyPr wrap="square" lIns="0" tIns="0" rIns="0" bIns="0" rtlCol="0">
                          <a:prstTxWarp prst="textNoShape">
                            <a:avLst/>
                          </a:prstTxWarp>
                          <a:noAutofit/>
                        </wps:bodyPr>
                      </wps:wsp>
                      <pic:pic>
                        <pic:nvPicPr>
                          <pic:cNvPr id="2379" name="Image 2379"/>
                          <pic:cNvPicPr/>
                        </pic:nvPicPr>
                        <pic:blipFill>
                          <a:blip r:embed="rId159" cstate="print"/>
                          <a:stretch>
                            <a:fillRect/>
                          </a:stretch>
                        </pic:blipFill>
                        <pic:spPr>
                          <a:xfrm>
                            <a:off x="0" y="335859"/>
                            <a:ext cx="74684" cy="74684"/>
                          </a:xfrm>
                          <a:prstGeom prst="rect">
                            <a:avLst/>
                          </a:prstGeom>
                        </pic:spPr>
                      </pic:pic>
                      <pic:pic>
                        <pic:nvPicPr>
                          <pic:cNvPr id="2380" name="Image 2380"/>
                          <pic:cNvPicPr/>
                        </pic:nvPicPr>
                        <pic:blipFill>
                          <a:blip r:embed="rId161" cstate="print"/>
                          <a:stretch>
                            <a:fillRect/>
                          </a:stretch>
                        </pic:blipFill>
                        <pic:spPr>
                          <a:xfrm>
                            <a:off x="519490" y="0"/>
                            <a:ext cx="74684" cy="74684"/>
                          </a:xfrm>
                          <a:prstGeom prst="rect">
                            <a:avLst/>
                          </a:prstGeom>
                        </pic:spPr>
                      </pic:pic>
                      <pic:pic>
                        <pic:nvPicPr>
                          <pic:cNvPr id="2381" name="Image 2381"/>
                          <pic:cNvPicPr/>
                        </pic:nvPicPr>
                        <pic:blipFill>
                          <a:blip r:embed="rId159" cstate="print"/>
                          <a:stretch>
                            <a:fillRect/>
                          </a:stretch>
                        </pic:blipFill>
                        <pic:spPr>
                          <a:xfrm>
                            <a:off x="1038980" y="167960"/>
                            <a:ext cx="74684" cy="74684"/>
                          </a:xfrm>
                          <a:prstGeom prst="rect">
                            <a:avLst/>
                          </a:prstGeom>
                        </pic:spPr>
                      </pic:pic>
                      <pic:pic>
                        <pic:nvPicPr>
                          <pic:cNvPr id="2382" name="Image 2382"/>
                          <pic:cNvPicPr/>
                        </pic:nvPicPr>
                        <pic:blipFill>
                          <a:blip r:embed="rId161" cstate="print"/>
                          <a:stretch>
                            <a:fillRect/>
                          </a:stretch>
                        </pic:blipFill>
                        <pic:spPr>
                          <a:xfrm>
                            <a:off x="1558470" y="0"/>
                            <a:ext cx="74684" cy="74684"/>
                          </a:xfrm>
                          <a:prstGeom prst="rect">
                            <a:avLst/>
                          </a:prstGeom>
                        </pic:spPr>
                      </pic:pic>
                      <pic:pic>
                        <pic:nvPicPr>
                          <pic:cNvPr id="2383" name="Image 2383"/>
                          <pic:cNvPicPr/>
                        </pic:nvPicPr>
                        <pic:blipFill>
                          <a:blip r:embed="rId161" cstate="print"/>
                          <a:stretch>
                            <a:fillRect/>
                          </a:stretch>
                        </pic:blipFill>
                        <pic:spPr>
                          <a:xfrm>
                            <a:off x="2077960" y="0"/>
                            <a:ext cx="74684" cy="74684"/>
                          </a:xfrm>
                          <a:prstGeom prst="rect">
                            <a:avLst/>
                          </a:prstGeom>
                        </pic:spPr>
                      </pic:pic>
                      <pic:pic>
                        <pic:nvPicPr>
                          <pic:cNvPr id="2384" name="Image 2384"/>
                          <pic:cNvPicPr/>
                        </pic:nvPicPr>
                        <pic:blipFill>
                          <a:blip r:embed="rId161" cstate="print"/>
                          <a:stretch>
                            <a:fillRect/>
                          </a:stretch>
                        </pic:blipFill>
                        <pic:spPr>
                          <a:xfrm>
                            <a:off x="2597451" y="37461"/>
                            <a:ext cx="74684" cy="74684"/>
                          </a:xfrm>
                          <a:prstGeom prst="rect">
                            <a:avLst/>
                          </a:prstGeom>
                        </pic:spPr>
                      </pic:pic>
                      <pic:pic>
                        <pic:nvPicPr>
                          <pic:cNvPr id="2385" name="Image 2385"/>
                          <pic:cNvPicPr/>
                        </pic:nvPicPr>
                        <pic:blipFill>
                          <a:blip r:embed="rId162" cstate="print"/>
                          <a:stretch>
                            <a:fillRect/>
                          </a:stretch>
                        </pic:blipFill>
                        <pic:spPr>
                          <a:xfrm>
                            <a:off x="3116941" y="0"/>
                            <a:ext cx="74684" cy="74684"/>
                          </a:xfrm>
                          <a:prstGeom prst="rect">
                            <a:avLst/>
                          </a:prstGeom>
                        </pic:spPr>
                      </pic:pic>
                      <pic:pic>
                        <pic:nvPicPr>
                          <pic:cNvPr id="2386" name="Image 2386"/>
                          <pic:cNvPicPr/>
                        </pic:nvPicPr>
                        <pic:blipFill>
                          <a:blip r:embed="rId163" cstate="print"/>
                          <a:stretch>
                            <a:fillRect/>
                          </a:stretch>
                        </pic:blipFill>
                        <pic:spPr>
                          <a:xfrm>
                            <a:off x="3636431" y="0"/>
                            <a:ext cx="74684" cy="74684"/>
                          </a:xfrm>
                          <a:prstGeom prst="rect">
                            <a:avLst/>
                          </a:prstGeom>
                        </pic:spPr>
                      </pic:pic>
                      <pic:pic>
                        <pic:nvPicPr>
                          <pic:cNvPr id="2387" name="Image 2387"/>
                          <pic:cNvPicPr/>
                        </pic:nvPicPr>
                        <pic:blipFill>
                          <a:blip r:embed="rId164" cstate="print"/>
                          <a:stretch>
                            <a:fillRect/>
                          </a:stretch>
                        </pic:blipFill>
                        <pic:spPr>
                          <a:xfrm>
                            <a:off x="4155921" y="0"/>
                            <a:ext cx="74684" cy="74684"/>
                          </a:xfrm>
                          <a:prstGeom prst="rect">
                            <a:avLst/>
                          </a:prstGeom>
                        </pic:spPr>
                      </pic:pic>
                      <pic:pic>
                        <pic:nvPicPr>
                          <pic:cNvPr id="2388" name="Image 2388"/>
                          <pic:cNvPicPr/>
                        </pic:nvPicPr>
                        <pic:blipFill>
                          <a:blip r:embed="rId165" cstate="print"/>
                          <a:stretch>
                            <a:fillRect/>
                          </a:stretch>
                        </pic:blipFill>
                        <pic:spPr>
                          <a:xfrm>
                            <a:off x="4675411" y="335859"/>
                            <a:ext cx="74684" cy="74684"/>
                          </a:xfrm>
                          <a:prstGeom prst="rect">
                            <a:avLst/>
                          </a:prstGeom>
                        </pic:spPr>
                      </pic:pic>
                      <wps:wsp>
                        <wps:cNvPr id="2389" name="Graphic 2389"/>
                        <wps:cNvSpPr/>
                        <wps:spPr>
                          <a:xfrm>
                            <a:off x="37342" y="309615"/>
                            <a:ext cx="4675505" cy="219075"/>
                          </a:xfrm>
                          <a:custGeom>
                            <a:avLst/>
                            <a:gdLst/>
                            <a:ahLst/>
                            <a:cxnLst/>
                            <a:rect l="l" t="t" r="r" b="b"/>
                            <a:pathLst>
                              <a:path w="4675505" h="219075">
                                <a:moveTo>
                                  <a:pt x="0" y="78912"/>
                                </a:moveTo>
                                <a:lnTo>
                                  <a:pt x="519490" y="24506"/>
                                </a:lnTo>
                                <a:lnTo>
                                  <a:pt x="1038980" y="0"/>
                                </a:lnTo>
                                <a:lnTo>
                                  <a:pt x="1558470" y="183416"/>
                                </a:lnTo>
                                <a:lnTo>
                                  <a:pt x="2077960" y="26043"/>
                                </a:lnTo>
                                <a:lnTo>
                                  <a:pt x="2597451" y="66743"/>
                                </a:lnTo>
                                <a:lnTo>
                                  <a:pt x="3116941" y="105136"/>
                                </a:lnTo>
                                <a:lnTo>
                                  <a:pt x="3636431" y="218534"/>
                                </a:lnTo>
                                <a:lnTo>
                                  <a:pt x="4155921" y="5740"/>
                                </a:lnTo>
                                <a:lnTo>
                                  <a:pt x="4675412" y="79430"/>
                                </a:lnTo>
                              </a:path>
                            </a:pathLst>
                          </a:custGeom>
                          <a:ln w="25852">
                            <a:solidFill>
                              <a:srgbClr val="B22121"/>
                            </a:solidFill>
                            <a:prstDash val="sysDash"/>
                          </a:ln>
                        </wps:spPr>
                        <wps:bodyPr wrap="square" lIns="0" tIns="0" rIns="0" bIns="0" rtlCol="0">
                          <a:prstTxWarp prst="textNoShape">
                            <a:avLst/>
                          </a:prstTxWarp>
                          <a:noAutofit/>
                        </wps:bodyPr>
                      </wps:wsp>
                      <wps:wsp>
                        <wps:cNvPr id="2390" name="Graphic 2390"/>
                        <wps:cNvSpPr/>
                        <wps:spPr>
                          <a:xfrm>
                            <a:off x="7173" y="279466"/>
                            <a:ext cx="4735830" cy="279400"/>
                          </a:xfrm>
                          <a:custGeom>
                            <a:avLst/>
                            <a:gdLst/>
                            <a:ahLst/>
                            <a:cxnLst/>
                            <a:rect l="l" t="t" r="r" b="b"/>
                            <a:pathLst>
                              <a:path w="4735830" h="279400">
                                <a:moveTo>
                                  <a:pt x="60325" y="78905"/>
                                </a:moveTo>
                                <a:lnTo>
                                  <a:pt x="0" y="78905"/>
                                </a:lnTo>
                                <a:lnTo>
                                  <a:pt x="0" y="139230"/>
                                </a:lnTo>
                                <a:lnTo>
                                  <a:pt x="60325" y="139230"/>
                                </a:lnTo>
                                <a:lnTo>
                                  <a:pt x="60325" y="78905"/>
                                </a:lnTo>
                                <a:close/>
                              </a:path>
                              <a:path w="4735830" h="279400">
                                <a:moveTo>
                                  <a:pt x="579818" y="24498"/>
                                </a:moveTo>
                                <a:lnTo>
                                  <a:pt x="519493" y="24498"/>
                                </a:lnTo>
                                <a:lnTo>
                                  <a:pt x="519493" y="84823"/>
                                </a:lnTo>
                                <a:lnTo>
                                  <a:pt x="579818" y="84823"/>
                                </a:lnTo>
                                <a:lnTo>
                                  <a:pt x="579818" y="24498"/>
                                </a:lnTo>
                                <a:close/>
                              </a:path>
                              <a:path w="4735830" h="279400">
                                <a:moveTo>
                                  <a:pt x="1099299" y="0"/>
                                </a:moveTo>
                                <a:lnTo>
                                  <a:pt x="1038987" y="0"/>
                                </a:lnTo>
                                <a:lnTo>
                                  <a:pt x="1038987" y="60312"/>
                                </a:lnTo>
                                <a:lnTo>
                                  <a:pt x="1099299" y="60312"/>
                                </a:lnTo>
                                <a:lnTo>
                                  <a:pt x="1099299" y="0"/>
                                </a:lnTo>
                                <a:close/>
                              </a:path>
                              <a:path w="4735830" h="279400">
                                <a:moveTo>
                                  <a:pt x="1618792" y="183413"/>
                                </a:moveTo>
                                <a:lnTo>
                                  <a:pt x="1558467" y="183413"/>
                                </a:lnTo>
                                <a:lnTo>
                                  <a:pt x="1558467" y="243738"/>
                                </a:lnTo>
                                <a:lnTo>
                                  <a:pt x="1618792" y="243738"/>
                                </a:lnTo>
                                <a:lnTo>
                                  <a:pt x="1618792" y="183413"/>
                                </a:lnTo>
                                <a:close/>
                              </a:path>
                              <a:path w="4735830" h="279400">
                                <a:moveTo>
                                  <a:pt x="2138286" y="26035"/>
                                </a:moveTo>
                                <a:lnTo>
                                  <a:pt x="2077961" y="26035"/>
                                </a:lnTo>
                                <a:lnTo>
                                  <a:pt x="2077961" y="86360"/>
                                </a:lnTo>
                                <a:lnTo>
                                  <a:pt x="2138286" y="86360"/>
                                </a:lnTo>
                                <a:lnTo>
                                  <a:pt x="2138286" y="26035"/>
                                </a:lnTo>
                                <a:close/>
                              </a:path>
                              <a:path w="4735830" h="279400">
                                <a:moveTo>
                                  <a:pt x="2657779" y="66738"/>
                                </a:moveTo>
                                <a:lnTo>
                                  <a:pt x="2597454" y="66738"/>
                                </a:lnTo>
                                <a:lnTo>
                                  <a:pt x="2597454" y="127063"/>
                                </a:lnTo>
                                <a:lnTo>
                                  <a:pt x="2657779" y="127063"/>
                                </a:lnTo>
                                <a:lnTo>
                                  <a:pt x="2657779" y="66738"/>
                                </a:lnTo>
                                <a:close/>
                              </a:path>
                              <a:path w="4735830" h="279400">
                                <a:moveTo>
                                  <a:pt x="3177260" y="105130"/>
                                </a:moveTo>
                                <a:lnTo>
                                  <a:pt x="3116948" y="105130"/>
                                </a:lnTo>
                                <a:lnTo>
                                  <a:pt x="3116948" y="165455"/>
                                </a:lnTo>
                                <a:lnTo>
                                  <a:pt x="3177260" y="165455"/>
                                </a:lnTo>
                                <a:lnTo>
                                  <a:pt x="3177260" y="105130"/>
                                </a:lnTo>
                                <a:close/>
                              </a:path>
                              <a:path w="4735830" h="279400">
                                <a:moveTo>
                                  <a:pt x="3696754" y="218528"/>
                                </a:moveTo>
                                <a:lnTo>
                                  <a:pt x="3636429" y="218528"/>
                                </a:lnTo>
                                <a:lnTo>
                                  <a:pt x="3636429" y="278853"/>
                                </a:lnTo>
                                <a:lnTo>
                                  <a:pt x="3696754" y="278853"/>
                                </a:lnTo>
                                <a:lnTo>
                                  <a:pt x="3696754" y="218528"/>
                                </a:lnTo>
                                <a:close/>
                              </a:path>
                              <a:path w="4735830" h="279400">
                                <a:moveTo>
                                  <a:pt x="4216247" y="5740"/>
                                </a:moveTo>
                                <a:lnTo>
                                  <a:pt x="4155922" y="5740"/>
                                </a:lnTo>
                                <a:lnTo>
                                  <a:pt x="4155922" y="66052"/>
                                </a:lnTo>
                                <a:lnTo>
                                  <a:pt x="4216247" y="66052"/>
                                </a:lnTo>
                                <a:lnTo>
                                  <a:pt x="4216247" y="5740"/>
                                </a:lnTo>
                                <a:close/>
                              </a:path>
                              <a:path w="4735830" h="279400">
                                <a:moveTo>
                                  <a:pt x="4735741" y="79425"/>
                                </a:moveTo>
                                <a:lnTo>
                                  <a:pt x="4675416" y="79425"/>
                                </a:lnTo>
                                <a:lnTo>
                                  <a:pt x="4675416" y="139750"/>
                                </a:lnTo>
                                <a:lnTo>
                                  <a:pt x="4735741" y="139750"/>
                                </a:lnTo>
                                <a:lnTo>
                                  <a:pt x="4735741" y="79425"/>
                                </a:lnTo>
                                <a:close/>
                              </a:path>
                            </a:pathLst>
                          </a:custGeom>
                          <a:solidFill>
                            <a:srgbClr val="B22121"/>
                          </a:solidFill>
                        </wps:spPr>
                        <wps:bodyPr wrap="square" lIns="0" tIns="0" rIns="0" bIns="0" rtlCol="0">
                          <a:prstTxWarp prst="textNoShape">
                            <a:avLst/>
                          </a:prstTxWarp>
                          <a:noAutofit/>
                        </wps:bodyPr>
                      </wps:wsp>
                      <wps:wsp>
                        <wps:cNvPr id="2391" name="Graphic 2391"/>
                        <wps:cNvSpPr/>
                        <wps:spPr>
                          <a:xfrm>
                            <a:off x="37342" y="98354"/>
                            <a:ext cx="4675505" cy="285750"/>
                          </a:xfrm>
                          <a:custGeom>
                            <a:avLst/>
                            <a:gdLst/>
                            <a:ahLst/>
                            <a:cxnLst/>
                            <a:rect l="l" t="t" r="r" b="b"/>
                            <a:pathLst>
                              <a:path w="4675505" h="285750">
                                <a:moveTo>
                                  <a:pt x="0" y="283876"/>
                                </a:moveTo>
                                <a:lnTo>
                                  <a:pt x="519490" y="202220"/>
                                </a:lnTo>
                                <a:lnTo>
                                  <a:pt x="1038980" y="127278"/>
                                </a:lnTo>
                                <a:lnTo>
                                  <a:pt x="1558470" y="32845"/>
                                </a:lnTo>
                                <a:lnTo>
                                  <a:pt x="2077960" y="34951"/>
                                </a:lnTo>
                                <a:lnTo>
                                  <a:pt x="2597451" y="8443"/>
                                </a:lnTo>
                                <a:lnTo>
                                  <a:pt x="3116941" y="0"/>
                                </a:lnTo>
                                <a:lnTo>
                                  <a:pt x="3636431" y="46837"/>
                                </a:lnTo>
                                <a:lnTo>
                                  <a:pt x="4155921" y="163471"/>
                                </a:lnTo>
                                <a:lnTo>
                                  <a:pt x="4675412" y="285123"/>
                                </a:lnTo>
                              </a:path>
                            </a:pathLst>
                          </a:custGeom>
                          <a:ln w="25852">
                            <a:solidFill>
                              <a:srgbClr val="2E8A57"/>
                            </a:solidFill>
                            <a:prstDash val="sysDashDot"/>
                          </a:ln>
                        </wps:spPr>
                        <wps:bodyPr wrap="square" lIns="0" tIns="0" rIns="0" bIns="0" rtlCol="0">
                          <a:prstTxWarp prst="textNoShape">
                            <a:avLst/>
                          </a:prstTxWarp>
                          <a:noAutofit/>
                        </wps:bodyPr>
                      </wps:wsp>
                      <pic:pic>
                        <pic:nvPicPr>
                          <pic:cNvPr id="2392" name="Image 2392"/>
                          <pic:cNvPicPr/>
                        </pic:nvPicPr>
                        <pic:blipFill>
                          <a:blip r:embed="rId160" cstate="print"/>
                          <a:stretch>
                            <a:fillRect/>
                          </a:stretch>
                        </pic:blipFill>
                        <pic:spPr>
                          <a:xfrm>
                            <a:off x="0" y="344888"/>
                            <a:ext cx="74684" cy="74684"/>
                          </a:xfrm>
                          <a:prstGeom prst="rect">
                            <a:avLst/>
                          </a:prstGeom>
                        </pic:spPr>
                      </pic:pic>
                      <pic:pic>
                        <pic:nvPicPr>
                          <pic:cNvPr id="2393" name="Image 2393"/>
                          <pic:cNvPicPr/>
                        </pic:nvPicPr>
                        <pic:blipFill>
                          <a:blip r:embed="rId160" cstate="print"/>
                          <a:stretch>
                            <a:fillRect/>
                          </a:stretch>
                        </pic:blipFill>
                        <pic:spPr>
                          <a:xfrm>
                            <a:off x="519490" y="263232"/>
                            <a:ext cx="74684" cy="74684"/>
                          </a:xfrm>
                          <a:prstGeom prst="rect">
                            <a:avLst/>
                          </a:prstGeom>
                        </pic:spPr>
                      </pic:pic>
                      <pic:pic>
                        <pic:nvPicPr>
                          <pic:cNvPr id="2394" name="Image 2394"/>
                          <pic:cNvPicPr/>
                        </pic:nvPicPr>
                        <pic:blipFill>
                          <a:blip r:embed="rId160" cstate="print"/>
                          <a:stretch>
                            <a:fillRect/>
                          </a:stretch>
                        </pic:blipFill>
                        <pic:spPr>
                          <a:xfrm>
                            <a:off x="1038980" y="188290"/>
                            <a:ext cx="74684" cy="74684"/>
                          </a:xfrm>
                          <a:prstGeom prst="rect">
                            <a:avLst/>
                          </a:prstGeom>
                        </pic:spPr>
                      </pic:pic>
                      <pic:pic>
                        <pic:nvPicPr>
                          <pic:cNvPr id="2395" name="Image 2395"/>
                          <pic:cNvPicPr/>
                        </pic:nvPicPr>
                        <pic:blipFill>
                          <a:blip r:embed="rId160" cstate="print"/>
                          <a:stretch>
                            <a:fillRect/>
                          </a:stretch>
                        </pic:blipFill>
                        <pic:spPr>
                          <a:xfrm>
                            <a:off x="1558470" y="93857"/>
                            <a:ext cx="74684" cy="74684"/>
                          </a:xfrm>
                          <a:prstGeom prst="rect">
                            <a:avLst/>
                          </a:prstGeom>
                        </pic:spPr>
                      </pic:pic>
                      <pic:pic>
                        <pic:nvPicPr>
                          <pic:cNvPr id="2396" name="Image 2396"/>
                          <pic:cNvPicPr/>
                        </pic:nvPicPr>
                        <pic:blipFill>
                          <a:blip r:embed="rId166" cstate="print"/>
                          <a:stretch>
                            <a:fillRect/>
                          </a:stretch>
                        </pic:blipFill>
                        <pic:spPr>
                          <a:xfrm>
                            <a:off x="2077960" y="95963"/>
                            <a:ext cx="74684" cy="74684"/>
                          </a:xfrm>
                          <a:prstGeom prst="rect">
                            <a:avLst/>
                          </a:prstGeom>
                        </pic:spPr>
                      </pic:pic>
                      <pic:pic>
                        <pic:nvPicPr>
                          <pic:cNvPr id="2397" name="Image 2397"/>
                          <pic:cNvPicPr/>
                        </pic:nvPicPr>
                        <pic:blipFill>
                          <a:blip r:embed="rId160" cstate="print"/>
                          <a:stretch>
                            <a:fillRect/>
                          </a:stretch>
                        </pic:blipFill>
                        <pic:spPr>
                          <a:xfrm>
                            <a:off x="2597451" y="69455"/>
                            <a:ext cx="74684" cy="74684"/>
                          </a:xfrm>
                          <a:prstGeom prst="rect">
                            <a:avLst/>
                          </a:prstGeom>
                        </pic:spPr>
                      </pic:pic>
                      <pic:pic>
                        <pic:nvPicPr>
                          <pic:cNvPr id="2398" name="Image 2398"/>
                          <pic:cNvPicPr/>
                        </pic:nvPicPr>
                        <pic:blipFill>
                          <a:blip r:embed="rId167" cstate="print"/>
                          <a:stretch>
                            <a:fillRect/>
                          </a:stretch>
                        </pic:blipFill>
                        <pic:spPr>
                          <a:xfrm>
                            <a:off x="3116941" y="61012"/>
                            <a:ext cx="74684" cy="74684"/>
                          </a:xfrm>
                          <a:prstGeom prst="rect">
                            <a:avLst/>
                          </a:prstGeom>
                        </pic:spPr>
                      </pic:pic>
                      <pic:pic>
                        <pic:nvPicPr>
                          <pic:cNvPr id="2399" name="Image 2399"/>
                          <pic:cNvPicPr/>
                        </pic:nvPicPr>
                        <pic:blipFill>
                          <a:blip r:embed="rId167" cstate="print"/>
                          <a:stretch>
                            <a:fillRect/>
                          </a:stretch>
                        </pic:blipFill>
                        <pic:spPr>
                          <a:xfrm>
                            <a:off x="3636431" y="107849"/>
                            <a:ext cx="74684" cy="74684"/>
                          </a:xfrm>
                          <a:prstGeom prst="rect">
                            <a:avLst/>
                          </a:prstGeom>
                        </pic:spPr>
                      </pic:pic>
                      <pic:pic>
                        <pic:nvPicPr>
                          <pic:cNvPr id="2400" name="Image 2400"/>
                          <pic:cNvPicPr/>
                        </pic:nvPicPr>
                        <pic:blipFill>
                          <a:blip r:embed="rId168" cstate="print"/>
                          <a:stretch>
                            <a:fillRect/>
                          </a:stretch>
                        </pic:blipFill>
                        <pic:spPr>
                          <a:xfrm>
                            <a:off x="4155921" y="224483"/>
                            <a:ext cx="74684" cy="74684"/>
                          </a:xfrm>
                          <a:prstGeom prst="rect">
                            <a:avLst/>
                          </a:prstGeom>
                        </pic:spPr>
                      </pic:pic>
                      <pic:pic>
                        <pic:nvPicPr>
                          <pic:cNvPr id="2401" name="Image 2401"/>
                          <pic:cNvPicPr/>
                        </pic:nvPicPr>
                        <pic:blipFill>
                          <a:blip r:embed="rId167" cstate="print"/>
                          <a:stretch>
                            <a:fillRect/>
                          </a:stretch>
                        </pic:blipFill>
                        <pic:spPr>
                          <a:xfrm>
                            <a:off x="4675411" y="346135"/>
                            <a:ext cx="74684" cy="74684"/>
                          </a:xfrm>
                          <a:prstGeom prst="rect">
                            <a:avLst/>
                          </a:prstGeom>
                        </pic:spPr>
                      </pic:pic>
                    </wpg:wgp>
                  </a:graphicData>
                </a:graphic>
              </wp:anchor>
            </w:drawing>
          </mc:Choice>
          <mc:Fallback>
            <w:pict>
              <v:group style="position:absolute;margin-left:127.888153pt;margin-top:11.887475pt;width:374.05pt;height:44pt;mso-position-horizontal-relative:page;mso-position-vertical-relative:paragraph;z-index:16032768" id="docshapegroup1951" coordorigin="2558,238" coordsize="7481,880">
                <v:shape style="position:absolute;left:2616;top:296;width:7363;height:529" id="docshape1952" coordorigin="2617,297" coordsize="7363,529" path="m2617,825l3435,297,4253,561,5071,297,5889,297,6707,356,7525,297,8343,297,9161,297,9979,825e" filled="false" stroked="true" strokeweight="2.035620pt" strokecolor="#1f4d78">
                  <v:path arrowok="t"/>
                  <v:stroke dashstyle="solid"/>
                </v:shape>
                <v:shape style="position:absolute;left:2557;top:766;width:118;height:118" type="#_x0000_t75" id="docshape1953" stroked="false">
                  <v:imagedata r:id="rId159" o:title=""/>
                </v:shape>
                <v:shape style="position:absolute;left:3375;top:237;width:118;height:118" type="#_x0000_t75" id="docshape1954" stroked="false">
                  <v:imagedata r:id="rId161" o:title=""/>
                </v:shape>
                <v:shape style="position:absolute;left:4193;top:502;width:118;height:118" type="#_x0000_t75" id="docshape1955" stroked="false">
                  <v:imagedata r:id="rId159" o:title=""/>
                </v:shape>
                <v:shape style="position:absolute;left:5012;top:237;width:118;height:118" type="#_x0000_t75" id="docshape1956" stroked="false">
                  <v:imagedata r:id="rId161" o:title=""/>
                </v:shape>
                <v:shape style="position:absolute;left:5830;top:237;width:118;height:118" type="#_x0000_t75" id="docshape1957" stroked="false">
                  <v:imagedata r:id="rId161" o:title=""/>
                </v:shape>
                <v:shape style="position:absolute;left:6648;top:296;width:118;height:118" type="#_x0000_t75" id="docshape1958" stroked="false">
                  <v:imagedata r:id="rId161" o:title=""/>
                </v:shape>
                <v:shape style="position:absolute;left:7466;top:237;width:118;height:118" type="#_x0000_t75" id="docshape1959" stroked="false">
                  <v:imagedata r:id="rId162" o:title=""/>
                </v:shape>
                <v:shape style="position:absolute;left:8284;top:237;width:118;height:118" type="#_x0000_t75" id="docshape1960" stroked="false">
                  <v:imagedata r:id="rId163" o:title=""/>
                </v:shape>
                <v:shape style="position:absolute;left:9102;top:237;width:118;height:118" type="#_x0000_t75" id="docshape1961" stroked="false">
                  <v:imagedata r:id="rId164" o:title=""/>
                </v:shape>
                <v:shape style="position:absolute;left:9920;top:766;width:118;height:118" type="#_x0000_t75" id="docshape1962" stroked="false">
                  <v:imagedata r:id="rId165" o:title=""/>
                </v:shape>
                <v:shape style="position:absolute;left:2616;top:725;width:7363;height:345" id="docshape1963" coordorigin="2617,725" coordsize="7363,345" path="m2617,850l3435,764,4253,725,5071,1014,5889,766,6707,830,7525,891,8343,1069,9161,734,9979,850e" filled="false" stroked="true" strokeweight="2.035620pt" strokecolor="#b22121">
                  <v:path arrowok="t"/>
                  <v:stroke dashstyle="shortdash"/>
                </v:shape>
                <v:shape style="position:absolute;left:2569;top:677;width:7458;height:440" id="docshape1964" coordorigin="2569,678" coordsize="7458,440" path="m2664,802l2569,802,2569,897,2664,897,2664,802xm3482,716l3387,716,3387,811,3482,811,3482,716xm4300,678l4205,678,4205,773,4300,773,4300,678xm5118,967l5023,967,5023,1062,5118,1062,5118,967xm5936,719l5841,719,5841,814,5936,814,5936,719xm6755,783l6660,783,6660,878,6755,878,6755,783xm7573,843l7478,843,7478,938,7573,938,7573,843xm8391,1022l8296,1022,8296,1117,8391,1117,8391,1022xm9209,687l9114,687,9114,782,9209,782,9209,687xm10027,803l9932,803,9932,898,10027,898,10027,803xe" filled="true" fillcolor="#b22121" stroked="false">
                  <v:path arrowok="t"/>
                  <v:fill type="solid"/>
                </v:shape>
                <v:shape style="position:absolute;left:2616;top:392;width:7363;height:450" id="docshape1965" coordorigin="2617,393" coordsize="7363,450" path="m2617,840l3435,711,4253,593,5071,444,5889,448,6707,406,7525,393,8343,466,9161,650,9979,842e" filled="false" stroked="true" strokeweight="2.035620pt" strokecolor="#2e8a57">
                  <v:path arrowok="t"/>
                  <v:stroke dashstyle="shortdashdot"/>
                </v:shape>
                <v:shape style="position:absolute;left:2557;top:780;width:118;height:118" type="#_x0000_t75" id="docshape1966" stroked="false">
                  <v:imagedata r:id="rId160" o:title=""/>
                </v:shape>
                <v:shape style="position:absolute;left:3375;top:652;width:118;height:118" type="#_x0000_t75" id="docshape1967" stroked="false">
                  <v:imagedata r:id="rId160" o:title=""/>
                </v:shape>
                <v:shape style="position:absolute;left:4193;top:534;width:118;height:118" type="#_x0000_t75" id="docshape1968" stroked="false">
                  <v:imagedata r:id="rId160" o:title=""/>
                </v:shape>
                <v:shape style="position:absolute;left:5012;top:385;width:118;height:118" type="#_x0000_t75" id="docshape1969" stroked="false">
                  <v:imagedata r:id="rId160" o:title=""/>
                </v:shape>
                <v:shape style="position:absolute;left:5830;top:388;width:118;height:118" type="#_x0000_t75" id="docshape1970" stroked="false">
                  <v:imagedata r:id="rId166" o:title=""/>
                </v:shape>
                <v:shape style="position:absolute;left:6648;top:347;width:118;height:118" type="#_x0000_t75" id="docshape1971" stroked="false">
                  <v:imagedata r:id="rId160" o:title=""/>
                </v:shape>
                <v:shape style="position:absolute;left:7466;top:333;width:118;height:118" type="#_x0000_t75" id="docshape1972" stroked="false">
                  <v:imagedata r:id="rId167" o:title=""/>
                </v:shape>
                <v:shape style="position:absolute;left:8284;top:407;width:118;height:118" type="#_x0000_t75" id="docshape1973" stroked="false">
                  <v:imagedata r:id="rId167" o:title=""/>
                </v:shape>
                <v:shape style="position:absolute;left:9102;top:591;width:118;height:118" type="#_x0000_t75" id="docshape1974" stroked="false">
                  <v:imagedata r:id="rId168" o:title=""/>
                </v:shape>
                <v:shape style="position:absolute;left:9920;top:782;width:118;height:118" type="#_x0000_t75" id="docshape1975" stroked="false">
                  <v:imagedata r:id="rId167" o:title=""/>
                </v:shape>
                <w10:wrap type="none"/>
              </v:group>
            </w:pict>
          </mc:Fallback>
        </mc:AlternateContent>
      </w:r>
      <w:r>
        <w:rPr>
          <w:rFonts w:ascii="华文宋体"/>
          <w:spacing w:val="-5"/>
          <w:sz w:val="20"/>
        </w:rPr>
        <w:t>0.6</w:t>
      </w:r>
    </w:p>
    <w:p>
      <w:pPr>
        <w:spacing w:before="268"/>
        <w:ind w:left="679" w:right="0" w:firstLine="0"/>
        <w:jc w:val="left"/>
        <w:rPr>
          <w:rFonts w:ascii="华文宋体"/>
          <w:sz w:val="20"/>
        </w:rPr>
      </w:pPr>
      <w:r>
        <w:rPr>
          <w:rFonts w:ascii="华文宋体"/>
          <w:spacing w:val="-5"/>
          <w:sz w:val="20"/>
        </w:rPr>
        <w:t>0.4</w:t>
      </w:r>
    </w:p>
    <w:p>
      <w:pPr>
        <w:pStyle w:val="BodyText"/>
        <w:spacing w:before="9"/>
        <w:rPr>
          <w:rFonts w:ascii="华文宋体"/>
          <w:sz w:val="10"/>
        </w:rPr>
      </w:pPr>
    </w:p>
    <w:p>
      <w:pPr>
        <w:spacing w:after="0"/>
        <w:rPr>
          <w:rFonts w:ascii="华文宋体"/>
          <w:sz w:val="10"/>
        </w:rPr>
        <w:sectPr>
          <w:pgSz w:w="11910" w:h="16840"/>
          <w:pgMar w:header="933" w:footer="803" w:top="1160" w:bottom="1000" w:left="1200" w:right="980"/>
        </w:sectPr>
      </w:pPr>
    </w:p>
    <w:p>
      <w:pPr>
        <w:spacing w:before="113"/>
        <w:ind w:left="0" w:right="0" w:firstLine="0"/>
        <w:jc w:val="right"/>
        <w:rPr>
          <w:rFonts w:ascii="华文宋体"/>
          <w:sz w:val="20"/>
        </w:rPr>
      </w:pPr>
      <w:r>
        <w:rPr>
          <w:rFonts w:ascii="华文宋体"/>
          <w:spacing w:val="-5"/>
          <w:sz w:val="20"/>
        </w:rPr>
        <w:t>0.2</w:t>
      </w:r>
    </w:p>
    <w:p>
      <w:pPr>
        <w:spacing w:before="268"/>
        <w:ind w:left="0" w:right="0" w:firstLine="0"/>
        <w:jc w:val="right"/>
        <w:rPr>
          <w:rFonts w:ascii="华文宋体"/>
          <w:sz w:val="20"/>
        </w:rPr>
      </w:pPr>
      <w:r>
        <w:rPr>
          <w:rFonts w:ascii="华文宋体"/>
          <w:spacing w:val="-5"/>
          <w:sz w:val="20"/>
        </w:rPr>
        <w:t>0.0</w:t>
      </w:r>
    </w:p>
    <w:p>
      <w:pPr>
        <w:spacing w:line="240" w:lineRule="auto" w:before="0"/>
        <w:rPr>
          <w:rFonts w:ascii="华文宋体"/>
          <w:sz w:val="20"/>
        </w:rPr>
      </w:pPr>
      <w:r>
        <w:rPr/>
        <w:br w:type="column"/>
      </w:r>
      <w:r>
        <w:rPr>
          <w:rFonts w:ascii="华文宋体"/>
          <w:sz w:val="20"/>
        </w:rPr>
      </w:r>
    </w:p>
    <w:p>
      <w:pPr>
        <w:pStyle w:val="BodyText"/>
        <w:spacing w:before="238"/>
        <w:rPr>
          <w:rFonts w:ascii="华文宋体"/>
          <w:sz w:val="20"/>
        </w:rPr>
      </w:pPr>
    </w:p>
    <w:p>
      <w:pPr>
        <w:tabs>
          <w:tab w:pos="1222" w:val="left" w:leader="none"/>
          <w:tab w:pos="2041" w:val="left" w:leader="none"/>
          <w:tab w:pos="2859" w:val="left" w:leader="none"/>
          <w:tab w:pos="3677" w:val="left" w:leader="none"/>
          <w:tab w:pos="4495" w:val="left" w:leader="none"/>
          <w:tab w:pos="5313" w:val="left" w:leader="none"/>
          <w:tab w:pos="6131" w:val="left" w:leader="none"/>
          <w:tab w:pos="6949" w:val="left" w:leader="none"/>
          <w:tab w:pos="7722" w:val="left" w:leader="none"/>
        </w:tabs>
        <w:spacing w:line="290" w:lineRule="exact" w:before="0"/>
        <w:ind w:left="404" w:right="0" w:firstLine="0"/>
        <w:jc w:val="left"/>
        <w:rPr>
          <w:rFonts w:ascii="华文宋体"/>
          <w:sz w:val="20"/>
        </w:rPr>
      </w:pPr>
      <w:r>
        <w:rPr>
          <w:rFonts w:ascii="华文宋体"/>
          <w:spacing w:val="-10"/>
          <w:sz w:val="20"/>
        </w:rPr>
        <w:t>1</w:t>
      </w:r>
      <w:r>
        <w:rPr>
          <w:rFonts w:ascii="华文宋体"/>
          <w:sz w:val="20"/>
        </w:rPr>
        <w:tab/>
      </w:r>
      <w:r>
        <w:rPr>
          <w:rFonts w:ascii="华文宋体"/>
          <w:spacing w:val="-10"/>
          <w:sz w:val="20"/>
        </w:rPr>
        <w:t>2</w:t>
      </w:r>
      <w:r>
        <w:rPr>
          <w:rFonts w:ascii="华文宋体"/>
          <w:sz w:val="20"/>
        </w:rPr>
        <w:tab/>
      </w:r>
      <w:r>
        <w:rPr>
          <w:rFonts w:ascii="华文宋体"/>
          <w:spacing w:val="-10"/>
          <w:sz w:val="20"/>
        </w:rPr>
        <w:t>3</w:t>
      </w:r>
      <w:r>
        <w:rPr>
          <w:rFonts w:ascii="华文宋体"/>
          <w:sz w:val="20"/>
        </w:rPr>
        <w:tab/>
      </w:r>
      <w:r>
        <w:rPr>
          <w:rFonts w:ascii="华文宋体"/>
          <w:spacing w:val="-10"/>
          <w:sz w:val="20"/>
        </w:rPr>
        <w:t>4</w:t>
      </w:r>
      <w:r>
        <w:rPr>
          <w:rFonts w:ascii="华文宋体"/>
          <w:sz w:val="20"/>
        </w:rPr>
        <w:tab/>
      </w:r>
      <w:r>
        <w:rPr>
          <w:rFonts w:ascii="华文宋体"/>
          <w:spacing w:val="-10"/>
          <w:sz w:val="20"/>
        </w:rPr>
        <w:t>5</w:t>
      </w:r>
      <w:r>
        <w:rPr>
          <w:rFonts w:ascii="华文宋体"/>
          <w:sz w:val="20"/>
        </w:rPr>
        <w:tab/>
      </w:r>
      <w:r>
        <w:rPr>
          <w:rFonts w:ascii="华文宋体"/>
          <w:spacing w:val="-10"/>
          <w:sz w:val="20"/>
        </w:rPr>
        <w:t>6</w:t>
      </w:r>
      <w:r>
        <w:rPr>
          <w:rFonts w:ascii="华文宋体"/>
          <w:sz w:val="20"/>
        </w:rPr>
        <w:tab/>
      </w:r>
      <w:r>
        <w:rPr>
          <w:rFonts w:ascii="华文宋体"/>
          <w:spacing w:val="-10"/>
          <w:sz w:val="20"/>
        </w:rPr>
        <w:t>7</w:t>
      </w:r>
      <w:r>
        <w:rPr>
          <w:rFonts w:ascii="华文宋体"/>
          <w:sz w:val="20"/>
        </w:rPr>
        <w:tab/>
      </w:r>
      <w:r>
        <w:rPr>
          <w:rFonts w:ascii="华文宋体"/>
          <w:spacing w:val="-10"/>
          <w:sz w:val="20"/>
        </w:rPr>
        <w:t>8</w:t>
      </w:r>
      <w:r>
        <w:rPr>
          <w:rFonts w:ascii="华文宋体"/>
          <w:sz w:val="20"/>
        </w:rPr>
        <w:tab/>
      </w:r>
      <w:r>
        <w:rPr>
          <w:rFonts w:ascii="华文宋体"/>
          <w:spacing w:val="-10"/>
          <w:sz w:val="20"/>
        </w:rPr>
        <w:t>9</w:t>
      </w:r>
      <w:r>
        <w:rPr>
          <w:rFonts w:ascii="华文宋体"/>
          <w:sz w:val="20"/>
        </w:rPr>
        <w:tab/>
      </w:r>
      <w:r>
        <w:rPr>
          <w:rFonts w:ascii="华文宋体"/>
          <w:spacing w:val="-5"/>
          <w:sz w:val="20"/>
        </w:rPr>
        <w:t>10</w:t>
      </w:r>
    </w:p>
    <w:p>
      <w:pPr>
        <w:spacing w:line="333" w:lineRule="exact" w:before="0"/>
        <w:ind w:left="3554" w:right="0" w:firstLine="0"/>
        <w:jc w:val="left"/>
        <w:rPr>
          <w:rFonts w:ascii="Times New Roman" w:eastAsia="Times New Roman"/>
          <w:i/>
          <w:sz w:val="23"/>
        </w:rPr>
      </w:pPr>
      <w:r>
        <w:rPr>
          <w:rFonts w:ascii="华文宋体" w:eastAsia="华文宋体"/>
          <w:spacing w:val="5"/>
          <w:sz w:val="23"/>
        </w:rPr>
        <w:t>窗口编号 </w:t>
      </w:r>
      <w:r>
        <w:rPr>
          <w:rFonts w:ascii="Times New Roman" w:eastAsia="Times New Roman"/>
          <w:i/>
          <w:spacing w:val="-10"/>
          <w:sz w:val="23"/>
        </w:rPr>
        <w:t>w</w:t>
      </w:r>
    </w:p>
    <w:p>
      <w:pPr>
        <w:spacing w:after="0" w:line="333" w:lineRule="exact"/>
        <w:jc w:val="left"/>
        <w:rPr>
          <w:rFonts w:ascii="Times New Roman" w:eastAsia="Times New Roman"/>
          <w:sz w:val="23"/>
        </w:rPr>
        <w:sectPr>
          <w:type w:val="continuous"/>
          <w:pgSz w:w="11910" w:h="16840"/>
          <w:pgMar w:header="933" w:footer="803" w:top="1920" w:bottom="280" w:left="1200" w:right="980"/>
          <w:cols w:num="2" w:equalWidth="0">
            <w:col w:w="916" w:space="40"/>
            <w:col w:w="8774"/>
          </w:cols>
        </w:sectPr>
      </w:pPr>
    </w:p>
    <w:tbl>
      <w:tblPr>
        <w:tblW w:w="0" w:type="auto"/>
        <w:jc w:val="left"/>
        <w:tblInd w:w="5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34"/>
        <w:gridCol w:w="818"/>
        <w:gridCol w:w="818"/>
        <w:gridCol w:w="818"/>
        <w:gridCol w:w="818"/>
        <w:gridCol w:w="818"/>
        <w:gridCol w:w="818"/>
        <w:gridCol w:w="818"/>
        <w:gridCol w:w="818"/>
        <w:gridCol w:w="818"/>
        <w:gridCol w:w="818"/>
      </w:tblGrid>
      <w:tr>
        <w:trPr>
          <w:trHeight w:val="245" w:hRule="atLeast"/>
        </w:trPr>
        <w:tc>
          <w:tcPr>
            <w:tcW w:w="434" w:type="dxa"/>
            <w:tcBorders>
              <w:top w:val="nil"/>
              <w:left w:val="nil"/>
            </w:tcBorders>
          </w:tcPr>
          <w:p>
            <w:pPr>
              <w:pStyle w:val="TableParagraph"/>
              <w:jc w:val="left"/>
              <w:rPr>
                <w:sz w:val="16"/>
              </w:rPr>
            </w:pPr>
          </w:p>
        </w:tc>
        <w:tc>
          <w:tcPr>
            <w:tcW w:w="818" w:type="dxa"/>
          </w:tcPr>
          <w:p>
            <w:pPr>
              <w:pStyle w:val="TableParagraph"/>
              <w:spacing w:line="226" w:lineRule="exact"/>
              <w:ind w:left="14" w:right="1"/>
              <w:rPr>
                <w:rFonts w:ascii="华文宋体"/>
                <w:sz w:val="18"/>
              </w:rPr>
            </w:pPr>
            <w:r>
              <w:rPr>
                <w:rFonts w:ascii="华文宋体"/>
                <w:spacing w:val="-5"/>
                <w:sz w:val="18"/>
              </w:rPr>
              <w:t>W1</w:t>
            </w:r>
          </w:p>
        </w:tc>
        <w:tc>
          <w:tcPr>
            <w:tcW w:w="818" w:type="dxa"/>
          </w:tcPr>
          <w:p>
            <w:pPr>
              <w:pStyle w:val="TableParagraph"/>
              <w:spacing w:line="226" w:lineRule="exact"/>
              <w:ind w:left="14" w:right="1"/>
              <w:rPr>
                <w:rFonts w:ascii="华文宋体"/>
                <w:sz w:val="18"/>
              </w:rPr>
            </w:pPr>
            <w:r>
              <w:rPr>
                <w:rFonts w:ascii="华文宋体"/>
                <w:spacing w:val="-5"/>
                <w:sz w:val="18"/>
              </w:rPr>
              <w:t>W2</w:t>
            </w:r>
          </w:p>
        </w:tc>
        <w:tc>
          <w:tcPr>
            <w:tcW w:w="818" w:type="dxa"/>
          </w:tcPr>
          <w:p>
            <w:pPr>
              <w:pStyle w:val="TableParagraph"/>
              <w:spacing w:line="226" w:lineRule="exact"/>
              <w:ind w:left="14" w:right="1"/>
              <w:rPr>
                <w:rFonts w:ascii="华文宋体"/>
                <w:sz w:val="18"/>
              </w:rPr>
            </w:pPr>
            <w:r>
              <w:rPr>
                <w:rFonts w:ascii="华文宋体"/>
                <w:spacing w:val="-5"/>
                <w:sz w:val="18"/>
              </w:rPr>
              <w:t>W3</w:t>
            </w:r>
          </w:p>
        </w:tc>
        <w:tc>
          <w:tcPr>
            <w:tcW w:w="818" w:type="dxa"/>
          </w:tcPr>
          <w:p>
            <w:pPr>
              <w:pStyle w:val="TableParagraph"/>
              <w:spacing w:line="226" w:lineRule="exact"/>
              <w:ind w:left="14" w:right="1"/>
              <w:rPr>
                <w:rFonts w:ascii="华文宋体"/>
                <w:sz w:val="18"/>
              </w:rPr>
            </w:pPr>
            <w:r>
              <w:rPr>
                <w:rFonts w:ascii="华文宋体"/>
                <w:spacing w:val="-5"/>
                <w:sz w:val="18"/>
              </w:rPr>
              <w:t>W4</w:t>
            </w:r>
          </w:p>
        </w:tc>
        <w:tc>
          <w:tcPr>
            <w:tcW w:w="818" w:type="dxa"/>
          </w:tcPr>
          <w:p>
            <w:pPr>
              <w:pStyle w:val="TableParagraph"/>
              <w:spacing w:line="226" w:lineRule="exact"/>
              <w:ind w:left="14" w:right="1"/>
              <w:rPr>
                <w:rFonts w:ascii="华文宋体"/>
                <w:sz w:val="18"/>
              </w:rPr>
            </w:pPr>
            <w:r>
              <w:rPr>
                <w:rFonts w:ascii="华文宋体"/>
                <w:spacing w:val="-5"/>
                <w:sz w:val="18"/>
              </w:rPr>
              <w:t>W5</w:t>
            </w:r>
          </w:p>
        </w:tc>
        <w:tc>
          <w:tcPr>
            <w:tcW w:w="818" w:type="dxa"/>
          </w:tcPr>
          <w:p>
            <w:pPr>
              <w:pStyle w:val="TableParagraph"/>
              <w:spacing w:line="226" w:lineRule="exact"/>
              <w:ind w:left="14"/>
              <w:rPr>
                <w:rFonts w:ascii="华文宋体"/>
                <w:sz w:val="18"/>
              </w:rPr>
            </w:pPr>
            <w:r>
              <w:rPr>
                <w:rFonts w:ascii="华文宋体"/>
                <w:spacing w:val="-5"/>
                <w:sz w:val="18"/>
              </w:rPr>
              <w:t>W6</w:t>
            </w:r>
          </w:p>
        </w:tc>
        <w:tc>
          <w:tcPr>
            <w:tcW w:w="818" w:type="dxa"/>
          </w:tcPr>
          <w:p>
            <w:pPr>
              <w:pStyle w:val="TableParagraph"/>
              <w:spacing w:line="226" w:lineRule="exact"/>
              <w:ind w:left="14"/>
              <w:rPr>
                <w:rFonts w:ascii="华文宋体"/>
                <w:sz w:val="18"/>
              </w:rPr>
            </w:pPr>
            <w:r>
              <w:rPr>
                <w:rFonts w:ascii="华文宋体"/>
                <w:spacing w:val="-5"/>
                <w:sz w:val="18"/>
              </w:rPr>
              <w:t>W7</w:t>
            </w:r>
          </w:p>
        </w:tc>
        <w:tc>
          <w:tcPr>
            <w:tcW w:w="818" w:type="dxa"/>
          </w:tcPr>
          <w:p>
            <w:pPr>
              <w:pStyle w:val="TableParagraph"/>
              <w:spacing w:line="226" w:lineRule="exact"/>
              <w:ind w:left="14"/>
              <w:rPr>
                <w:rFonts w:ascii="华文宋体"/>
                <w:sz w:val="18"/>
              </w:rPr>
            </w:pPr>
            <w:r>
              <w:rPr>
                <w:rFonts w:ascii="华文宋体"/>
                <w:spacing w:val="-5"/>
                <w:sz w:val="18"/>
              </w:rPr>
              <w:t>W8</w:t>
            </w:r>
          </w:p>
        </w:tc>
        <w:tc>
          <w:tcPr>
            <w:tcW w:w="818" w:type="dxa"/>
          </w:tcPr>
          <w:p>
            <w:pPr>
              <w:pStyle w:val="TableParagraph"/>
              <w:spacing w:line="226" w:lineRule="exact"/>
              <w:ind w:left="14"/>
              <w:rPr>
                <w:rFonts w:ascii="华文宋体"/>
                <w:sz w:val="18"/>
              </w:rPr>
            </w:pPr>
            <w:r>
              <w:rPr>
                <w:rFonts w:ascii="华文宋体"/>
                <w:spacing w:val="-5"/>
                <w:sz w:val="18"/>
              </w:rPr>
              <w:t>W9</w:t>
            </w:r>
          </w:p>
        </w:tc>
        <w:tc>
          <w:tcPr>
            <w:tcW w:w="818" w:type="dxa"/>
          </w:tcPr>
          <w:p>
            <w:pPr>
              <w:pStyle w:val="TableParagraph"/>
              <w:spacing w:line="226" w:lineRule="exact"/>
              <w:ind w:left="14"/>
              <w:rPr>
                <w:rFonts w:ascii="华文宋体"/>
                <w:sz w:val="18"/>
              </w:rPr>
            </w:pPr>
            <w:r>
              <w:rPr>
                <w:rFonts w:ascii="华文宋体"/>
                <w:spacing w:val="-5"/>
                <w:sz w:val="18"/>
              </w:rPr>
              <w:t>W10</w:t>
            </w:r>
          </w:p>
        </w:tc>
      </w:tr>
      <w:tr>
        <w:trPr>
          <w:trHeight w:val="245" w:hRule="atLeast"/>
        </w:trPr>
        <w:tc>
          <w:tcPr>
            <w:tcW w:w="434" w:type="dxa"/>
          </w:tcPr>
          <w:p>
            <w:pPr>
              <w:pStyle w:val="TableParagraph"/>
              <w:spacing w:line="226" w:lineRule="exact"/>
              <w:ind w:left="12"/>
              <w:rPr>
                <w:rFonts w:ascii="华文宋体" w:eastAsia="华文宋体"/>
                <w:sz w:val="18"/>
              </w:rPr>
            </w:pPr>
            <w:r>
              <w:rPr>
                <w:rFonts w:ascii="华文宋体" w:eastAsia="华文宋体"/>
                <w:spacing w:val="-5"/>
                <w:sz w:val="18"/>
              </w:rPr>
              <w:t>类型</w:t>
            </w:r>
          </w:p>
        </w:tc>
        <w:tc>
          <w:tcPr>
            <w:tcW w:w="818" w:type="dxa"/>
          </w:tcPr>
          <w:p>
            <w:pPr>
              <w:pStyle w:val="TableParagraph"/>
              <w:spacing w:line="226" w:lineRule="exact"/>
              <w:ind w:left="14" w:right="2"/>
              <w:rPr>
                <w:rFonts w:ascii="华文宋体"/>
                <w:sz w:val="18"/>
              </w:rPr>
            </w:pPr>
            <w:r>
              <w:rPr>
                <w:rFonts w:ascii="华文宋体"/>
                <w:spacing w:val="-10"/>
                <w:sz w:val="18"/>
              </w:rPr>
              <w:t>U</w:t>
            </w:r>
          </w:p>
        </w:tc>
        <w:tc>
          <w:tcPr>
            <w:tcW w:w="818" w:type="dxa"/>
          </w:tcPr>
          <w:p>
            <w:pPr>
              <w:pStyle w:val="TableParagraph"/>
              <w:spacing w:line="226" w:lineRule="exact"/>
              <w:ind w:left="14" w:right="1"/>
              <w:rPr>
                <w:rFonts w:ascii="华文宋体"/>
                <w:sz w:val="18"/>
              </w:rPr>
            </w:pPr>
            <w:r>
              <w:rPr>
                <w:rFonts w:ascii="华文宋体"/>
                <w:spacing w:val="-10"/>
                <w:sz w:val="18"/>
              </w:rPr>
              <w:t>U</w:t>
            </w:r>
          </w:p>
        </w:tc>
        <w:tc>
          <w:tcPr>
            <w:tcW w:w="818" w:type="dxa"/>
          </w:tcPr>
          <w:p>
            <w:pPr>
              <w:pStyle w:val="TableParagraph"/>
              <w:spacing w:line="226" w:lineRule="exact"/>
              <w:ind w:left="14" w:right="1"/>
              <w:rPr>
                <w:rFonts w:ascii="华文宋体"/>
                <w:sz w:val="18"/>
              </w:rPr>
            </w:pPr>
            <w:r>
              <w:rPr>
                <w:rFonts w:ascii="华文宋体"/>
                <w:spacing w:val="-10"/>
                <w:sz w:val="18"/>
              </w:rPr>
              <w:t>U</w:t>
            </w:r>
          </w:p>
        </w:tc>
        <w:tc>
          <w:tcPr>
            <w:tcW w:w="818" w:type="dxa"/>
          </w:tcPr>
          <w:p>
            <w:pPr>
              <w:pStyle w:val="TableParagraph"/>
              <w:spacing w:line="226" w:lineRule="exact"/>
              <w:ind w:left="14" w:right="1"/>
              <w:rPr>
                <w:rFonts w:ascii="华文宋体"/>
                <w:sz w:val="18"/>
              </w:rPr>
            </w:pPr>
            <w:r>
              <w:rPr>
                <w:rFonts w:ascii="华文宋体"/>
                <w:spacing w:val="-10"/>
                <w:sz w:val="18"/>
              </w:rPr>
              <w:t>U</w:t>
            </w:r>
          </w:p>
        </w:tc>
        <w:tc>
          <w:tcPr>
            <w:tcW w:w="818" w:type="dxa"/>
          </w:tcPr>
          <w:p>
            <w:pPr>
              <w:pStyle w:val="TableParagraph"/>
              <w:spacing w:line="226" w:lineRule="exact"/>
              <w:ind w:left="14" w:right="1"/>
              <w:rPr>
                <w:rFonts w:ascii="华文宋体"/>
                <w:sz w:val="18"/>
              </w:rPr>
            </w:pPr>
            <w:r>
              <w:rPr>
                <w:rFonts w:ascii="华文宋体"/>
                <w:spacing w:val="-10"/>
                <w:sz w:val="18"/>
              </w:rPr>
              <w:t>U</w:t>
            </w:r>
          </w:p>
        </w:tc>
        <w:tc>
          <w:tcPr>
            <w:tcW w:w="818" w:type="dxa"/>
          </w:tcPr>
          <w:p>
            <w:pPr>
              <w:pStyle w:val="TableParagraph"/>
              <w:spacing w:line="226" w:lineRule="exact"/>
              <w:ind w:left="14" w:right="1"/>
              <w:rPr>
                <w:rFonts w:ascii="华文宋体"/>
                <w:sz w:val="18"/>
              </w:rPr>
            </w:pPr>
            <w:r>
              <w:rPr>
                <w:rFonts w:ascii="华文宋体"/>
                <w:spacing w:val="-10"/>
                <w:sz w:val="18"/>
              </w:rPr>
              <w:t>U</w:t>
            </w:r>
          </w:p>
        </w:tc>
        <w:tc>
          <w:tcPr>
            <w:tcW w:w="818" w:type="dxa"/>
          </w:tcPr>
          <w:p>
            <w:pPr>
              <w:pStyle w:val="TableParagraph"/>
              <w:spacing w:line="226" w:lineRule="exact"/>
              <w:ind w:left="14"/>
              <w:rPr>
                <w:rFonts w:ascii="华文宋体"/>
                <w:sz w:val="18"/>
              </w:rPr>
            </w:pPr>
            <w:r>
              <w:rPr>
                <w:rFonts w:ascii="华文宋体"/>
                <w:spacing w:val="-10"/>
                <w:sz w:val="18"/>
              </w:rPr>
              <w:t>U</w:t>
            </w:r>
          </w:p>
        </w:tc>
        <w:tc>
          <w:tcPr>
            <w:tcW w:w="818" w:type="dxa"/>
          </w:tcPr>
          <w:p>
            <w:pPr>
              <w:pStyle w:val="TableParagraph"/>
              <w:spacing w:line="226" w:lineRule="exact"/>
              <w:ind w:left="14"/>
              <w:rPr>
                <w:rFonts w:ascii="华文宋体"/>
                <w:sz w:val="18"/>
              </w:rPr>
            </w:pPr>
            <w:r>
              <w:rPr>
                <w:rFonts w:ascii="华文宋体"/>
                <w:spacing w:val="-10"/>
                <w:sz w:val="18"/>
              </w:rPr>
              <w:t>U</w:t>
            </w:r>
          </w:p>
        </w:tc>
        <w:tc>
          <w:tcPr>
            <w:tcW w:w="818" w:type="dxa"/>
          </w:tcPr>
          <w:p>
            <w:pPr>
              <w:pStyle w:val="TableParagraph"/>
              <w:spacing w:line="226" w:lineRule="exact"/>
              <w:ind w:left="14"/>
              <w:rPr>
                <w:rFonts w:ascii="华文宋体"/>
                <w:sz w:val="18"/>
              </w:rPr>
            </w:pPr>
            <w:r>
              <w:rPr>
                <w:rFonts w:ascii="华文宋体"/>
                <w:spacing w:val="-10"/>
                <w:sz w:val="18"/>
              </w:rPr>
              <w:t>U</w:t>
            </w:r>
          </w:p>
        </w:tc>
        <w:tc>
          <w:tcPr>
            <w:tcW w:w="818" w:type="dxa"/>
          </w:tcPr>
          <w:p>
            <w:pPr>
              <w:pStyle w:val="TableParagraph"/>
              <w:spacing w:line="226" w:lineRule="exact"/>
              <w:ind w:left="14"/>
              <w:rPr>
                <w:rFonts w:ascii="华文宋体"/>
                <w:sz w:val="18"/>
              </w:rPr>
            </w:pPr>
            <w:r>
              <w:rPr>
                <w:rFonts w:ascii="华文宋体"/>
                <w:spacing w:val="-10"/>
                <w:sz w:val="18"/>
              </w:rPr>
              <w:t>U</w:t>
            </w:r>
          </w:p>
        </w:tc>
      </w:tr>
      <w:tr>
        <w:trPr>
          <w:trHeight w:val="245" w:hRule="atLeast"/>
        </w:trPr>
        <w:tc>
          <w:tcPr>
            <w:tcW w:w="434" w:type="dxa"/>
          </w:tcPr>
          <w:p>
            <w:pPr>
              <w:pStyle w:val="TableParagraph"/>
              <w:spacing w:line="170" w:lineRule="auto"/>
              <w:ind w:left="12" w:right="43"/>
              <w:rPr>
                <w:sz w:val="18"/>
              </w:rPr>
            </w:pPr>
            <w:r>
              <w:rPr>
                <w:i/>
                <w:spacing w:val="-11"/>
                <w:position w:val="-5"/>
                <w:sz w:val="18"/>
              </w:rPr>
              <w:t>λ</w:t>
            </w:r>
            <w:r>
              <w:rPr>
                <w:spacing w:val="-11"/>
                <w:sz w:val="18"/>
              </w:rPr>
              <w:t>̂</w:t>
            </w:r>
          </w:p>
        </w:tc>
        <w:tc>
          <w:tcPr>
            <w:tcW w:w="818" w:type="dxa"/>
          </w:tcPr>
          <w:p>
            <w:pPr>
              <w:pStyle w:val="TableParagraph"/>
              <w:spacing w:line="226" w:lineRule="exact"/>
              <w:ind w:left="14" w:right="1"/>
              <w:rPr>
                <w:rFonts w:ascii="华文宋体"/>
                <w:sz w:val="18"/>
              </w:rPr>
            </w:pPr>
            <w:r>
              <w:rPr>
                <w:rFonts w:ascii="华文宋体"/>
                <w:spacing w:val="-4"/>
                <w:sz w:val="18"/>
              </w:rPr>
              <w:t>0.10</w:t>
            </w:r>
          </w:p>
        </w:tc>
        <w:tc>
          <w:tcPr>
            <w:tcW w:w="818" w:type="dxa"/>
          </w:tcPr>
          <w:p>
            <w:pPr>
              <w:pStyle w:val="TableParagraph"/>
              <w:spacing w:line="226" w:lineRule="exact"/>
              <w:ind w:left="14" w:right="1"/>
              <w:rPr>
                <w:rFonts w:ascii="华文宋体"/>
                <w:sz w:val="18"/>
              </w:rPr>
            </w:pPr>
            <w:r>
              <w:rPr>
                <w:rFonts w:ascii="华文宋体"/>
                <w:spacing w:val="-4"/>
                <w:sz w:val="18"/>
              </w:rPr>
              <w:t>0.20</w:t>
            </w:r>
          </w:p>
        </w:tc>
        <w:tc>
          <w:tcPr>
            <w:tcW w:w="818" w:type="dxa"/>
          </w:tcPr>
          <w:p>
            <w:pPr>
              <w:pStyle w:val="TableParagraph"/>
              <w:spacing w:line="226" w:lineRule="exact"/>
              <w:ind w:left="14" w:right="1"/>
              <w:rPr>
                <w:rFonts w:ascii="华文宋体"/>
                <w:sz w:val="18"/>
              </w:rPr>
            </w:pPr>
            <w:r>
              <w:rPr>
                <w:rFonts w:ascii="华文宋体"/>
                <w:spacing w:val="-4"/>
                <w:sz w:val="18"/>
              </w:rPr>
              <w:t>0.30</w:t>
            </w:r>
          </w:p>
        </w:tc>
        <w:tc>
          <w:tcPr>
            <w:tcW w:w="818" w:type="dxa"/>
          </w:tcPr>
          <w:p>
            <w:pPr>
              <w:pStyle w:val="TableParagraph"/>
              <w:spacing w:line="226" w:lineRule="exact"/>
              <w:ind w:left="14" w:right="1"/>
              <w:rPr>
                <w:rFonts w:ascii="华文宋体"/>
                <w:sz w:val="18"/>
              </w:rPr>
            </w:pPr>
            <w:r>
              <w:rPr>
                <w:rFonts w:ascii="华文宋体"/>
                <w:spacing w:val="-4"/>
                <w:sz w:val="18"/>
              </w:rPr>
              <w:t>0.70</w:t>
            </w:r>
          </w:p>
        </w:tc>
        <w:tc>
          <w:tcPr>
            <w:tcW w:w="818" w:type="dxa"/>
          </w:tcPr>
          <w:p>
            <w:pPr>
              <w:pStyle w:val="TableParagraph"/>
              <w:spacing w:line="226" w:lineRule="exact"/>
              <w:ind w:left="14"/>
              <w:rPr>
                <w:rFonts w:ascii="华文宋体"/>
                <w:sz w:val="18"/>
              </w:rPr>
            </w:pPr>
            <w:r>
              <w:rPr>
                <w:rFonts w:ascii="华文宋体"/>
                <w:spacing w:val="-4"/>
                <w:sz w:val="18"/>
              </w:rPr>
              <w:t>0.45</w:t>
            </w:r>
          </w:p>
        </w:tc>
        <w:tc>
          <w:tcPr>
            <w:tcW w:w="818" w:type="dxa"/>
          </w:tcPr>
          <w:p>
            <w:pPr>
              <w:pStyle w:val="TableParagraph"/>
              <w:spacing w:line="226" w:lineRule="exact"/>
              <w:ind w:left="14"/>
              <w:rPr>
                <w:rFonts w:ascii="华文宋体"/>
                <w:sz w:val="18"/>
              </w:rPr>
            </w:pPr>
            <w:r>
              <w:rPr>
                <w:rFonts w:ascii="华文宋体"/>
                <w:spacing w:val="-4"/>
                <w:sz w:val="18"/>
              </w:rPr>
              <w:t>0.50</w:t>
            </w:r>
          </w:p>
        </w:tc>
        <w:tc>
          <w:tcPr>
            <w:tcW w:w="818" w:type="dxa"/>
          </w:tcPr>
          <w:p>
            <w:pPr>
              <w:pStyle w:val="TableParagraph"/>
              <w:spacing w:line="226" w:lineRule="exact"/>
              <w:ind w:left="14"/>
              <w:rPr>
                <w:rFonts w:ascii="华文宋体"/>
                <w:sz w:val="18"/>
              </w:rPr>
            </w:pPr>
            <w:r>
              <w:rPr>
                <w:rFonts w:ascii="华文宋体"/>
                <w:spacing w:val="-4"/>
                <w:sz w:val="18"/>
              </w:rPr>
              <w:t>0.55</w:t>
            </w:r>
          </w:p>
        </w:tc>
        <w:tc>
          <w:tcPr>
            <w:tcW w:w="818" w:type="dxa"/>
          </w:tcPr>
          <w:p>
            <w:pPr>
              <w:pStyle w:val="TableParagraph"/>
              <w:spacing w:line="226" w:lineRule="exact"/>
              <w:ind w:left="14"/>
              <w:rPr>
                <w:rFonts w:ascii="华文宋体"/>
                <w:sz w:val="18"/>
              </w:rPr>
            </w:pPr>
            <w:r>
              <w:rPr>
                <w:rFonts w:ascii="华文宋体"/>
                <w:spacing w:val="-4"/>
                <w:sz w:val="18"/>
              </w:rPr>
              <w:t>0.80</w:t>
            </w:r>
          </w:p>
        </w:tc>
        <w:tc>
          <w:tcPr>
            <w:tcW w:w="818" w:type="dxa"/>
          </w:tcPr>
          <w:p>
            <w:pPr>
              <w:pStyle w:val="TableParagraph"/>
              <w:spacing w:line="226" w:lineRule="exact"/>
              <w:ind w:left="14"/>
              <w:rPr>
                <w:rFonts w:ascii="华文宋体"/>
                <w:sz w:val="18"/>
              </w:rPr>
            </w:pPr>
            <w:r>
              <w:rPr>
                <w:rFonts w:ascii="华文宋体"/>
                <w:spacing w:val="-4"/>
                <w:sz w:val="18"/>
              </w:rPr>
              <w:t>0.25</w:t>
            </w:r>
          </w:p>
        </w:tc>
        <w:tc>
          <w:tcPr>
            <w:tcW w:w="818" w:type="dxa"/>
          </w:tcPr>
          <w:p>
            <w:pPr>
              <w:pStyle w:val="TableParagraph"/>
              <w:spacing w:line="226" w:lineRule="exact"/>
              <w:ind w:left="14"/>
              <w:rPr>
                <w:rFonts w:ascii="华文宋体"/>
                <w:sz w:val="18"/>
              </w:rPr>
            </w:pPr>
            <w:r>
              <w:rPr>
                <w:rFonts w:ascii="华文宋体"/>
                <w:spacing w:val="-4"/>
                <w:sz w:val="18"/>
              </w:rPr>
              <w:t>0.10</w:t>
            </w:r>
          </w:p>
        </w:tc>
      </w:tr>
    </w:tbl>
    <w:p>
      <w:pPr>
        <w:spacing w:line="220" w:lineRule="auto" w:before="226"/>
        <w:ind w:left="834" w:right="458" w:hanging="595"/>
        <w:jc w:val="left"/>
        <w:rPr>
          <w:sz w:val="21"/>
        </w:rPr>
      </w:pPr>
      <w:r>
        <w:rPr>
          <w:spacing w:val="-27"/>
          <w:sz w:val="21"/>
        </w:rPr>
        <w:t>图 </w:t>
      </w:r>
      <w:r>
        <w:rPr>
          <w:rFonts w:ascii="Times New Roman" w:hAnsi="Times New Roman" w:eastAsia="Times New Roman"/>
          <w:sz w:val="21"/>
        </w:rPr>
        <w:t>5-7</w:t>
      </w:r>
      <w:r>
        <w:rPr>
          <w:rFonts w:ascii="Times New Roman" w:hAnsi="Times New Roman" w:eastAsia="Times New Roman"/>
          <w:spacing w:val="-2"/>
          <w:sz w:val="21"/>
        </w:rPr>
        <w:t> </w:t>
      </w:r>
      <w:r>
        <w:rPr>
          <w:sz w:val="21"/>
        </w:rPr>
        <w:t>场景一中性能预测模型推荐策略与基线策略的效用对比。横坐标表示按时序排列的协议切换</w:t>
      </w:r>
      <w:r>
        <w:rPr>
          <w:spacing w:val="-2"/>
          <w:sz w:val="21"/>
        </w:rPr>
        <w:t>窗口编号，纵坐标表示对应的综合效用 </w:t>
      </w:r>
      <w:r>
        <w:rPr>
          <w:rFonts w:ascii="Bookman Old Style" w:hAnsi="Bookman Old Style" w:eastAsia="Bookman Old Style"/>
          <w:b w:val="0"/>
          <w:i/>
          <w:sz w:val="21"/>
        </w:rPr>
        <w:t>U</w:t>
      </w:r>
      <w:r>
        <w:rPr>
          <w:rFonts w:ascii="Bookman Old Style" w:hAnsi="Bookman Old Style" w:eastAsia="Bookman Old Style"/>
          <w:b w:val="0"/>
          <w:i/>
          <w:spacing w:val="-30"/>
          <w:sz w:val="21"/>
        </w:rPr>
        <w:t> </w:t>
      </w:r>
      <w:r>
        <w:rPr>
          <w:rFonts w:ascii="Garamond" w:hAnsi="Garamond" w:eastAsia="Garamond"/>
          <w:spacing w:val="26"/>
          <w:w w:val="104"/>
          <w:sz w:val="21"/>
        </w:rPr>
        <w:t>(</w:t>
      </w:r>
      <w:r>
        <w:rPr>
          <w:rFonts w:ascii="Garamond" w:hAnsi="Garamond" w:eastAsia="Garamond"/>
          <w:spacing w:val="-79"/>
          <w:w w:val="120"/>
          <w:position w:val="1"/>
          <w:sz w:val="21"/>
        </w:rPr>
        <w:t>˜</w:t>
      </w:r>
      <w:r>
        <w:rPr>
          <w:rFonts w:ascii="Times New Roman" w:hAnsi="Times New Roman" w:eastAsia="Times New Roman"/>
          <w:b/>
          <w:spacing w:val="26"/>
          <w:w w:val="71"/>
          <w:sz w:val="21"/>
        </w:rPr>
        <w:t>y</w:t>
      </w:r>
      <w:r>
        <w:rPr>
          <w:rFonts w:ascii="Garamond" w:hAnsi="Garamond" w:eastAsia="Garamond"/>
          <w:spacing w:val="26"/>
          <w:w w:val="104"/>
          <w:sz w:val="21"/>
        </w:rPr>
        <w:t>)</w:t>
      </w:r>
      <w:r>
        <w:rPr>
          <w:sz w:val="21"/>
        </w:rPr>
        <w:t>。</w:t>
      </w:r>
    </w:p>
    <w:p>
      <w:pPr>
        <w:pStyle w:val="BodyText"/>
        <w:spacing w:before="142"/>
        <w:rPr>
          <w:sz w:val="21"/>
        </w:rPr>
      </w:pPr>
    </w:p>
    <w:p>
      <w:pPr>
        <w:pStyle w:val="BodyText"/>
        <w:spacing w:line="331" w:lineRule="auto"/>
        <w:ind w:left="240" w:right="284"/>
      </w:pPr>
      <w:r>
        <w:rPr>
          <w:spacing w:val="-3"/>
        </w:rPr>
        <w:t>了高并发碰撞，使高负载期间综合效用维持在 </w:t>
      </w:r>
      <w:r>
        <w:rPr>
          <w:rFonts w:ascii="Garamond" w:eastAsia="Garamond"/>
          <w:w w:val="104"/>
        </w:rPr>
        <w:t>0</w:t>
      </w:r>
      <w:r>
        <w:rPr>
          <w:rFonts w:ascii="Times New Roman" w:eastAsia="Times New Roman"/>
          <w:i/>
          <w:w w:val="108"/>
        </w:rPr>
        <w:t>.</w:t>
      </w:r>
      <w:r>
        <w:rPr>
          <w:rFonts w:ascii="Garamond" w:eastAsia="Garamond"/>
          <w:w w:val="104"/>
        </w:rPr>
        <w:t>58</w:t>
      </w:r>
      <w:r>
        <w:rPr>
          <w:rFonts w:ascii="Garamond" w:eastAsia="Garamond"/>
          <w:spacing w:val="7"/>
        </w:rPr>
        <w:t> </w:t>
      </w:r>
      <w:r>
        <w:rPr/>
        <w:t>左右。更为重要的是，本文提出的</w:t>
      </w:r>
      <w:r>
        <w:rPr>
          <w:spacing w:val="2"/>
        </w:rPr>
        <w:t>性能预测模型策略在整个中高负载波动期间表现出更优且更稳定的性能，综合效用始</w:t>
      </w:r>
      <w:r>
        <w:rPr>
          <w:spacing w:val="-11"/>
        </w:rPr>
        <w:t>终保持在 </w:t>
      </w:r>
      <w:r>
        <w:rPr>
          <w:rFonts w:ascii="Garamond" w:eastAsia="Garamond"/>
          <w:w w:val="104"/>
        </w:rPr>
        <w:t>0</w:t>
      </w:r>
      <w:r>
        <w:rPr>
          <w:rFonts w:ascii="Times New Roman" w:eastAsia="Times New Roman"/>
          <w:i/>
          <w:w w:val="108"/>
        </w:rPr>
        <w:t>.</w:t>
      </w:r>
      <w:r>
        <w:rPr>
          <w:rFonts w:ascii="Garamond" w:eastAsia="Garamond"/>
          <w:w w:val="104"/>
        </w:rPr>
        <w:t>6</w:t>
      </w:r>
      <w:r>
        <w:rPr>
          <w:rFonts w:ascii="Garamond" w:eastAsia="Garamond"/>
          <w:spacing w:val="-3"/>
        </w:rPr>
        <w:t> </w:t>
      </w:r>
      <w:r>
        <w:rPr>
          <w:spacing w:val="-5"/>
        </w:rPr>
        <w:t>以上。这不仅克服了静态配置策略在动态环境下的脆弱性，也突破了单一</w:t>
      </w:r>
      <w:r>
        <w:rPr/>
        <w:t>协议内最优参数搜索的性能上限，表明该策略能够更精准地适配流量强度的动态变化，从而在复杂网络环境下实现系统综合效用最大化。</w:t>
      </w:r>
    </w:p>
    <w:p>
      <w:pPr>
        <w:pStyle w:val="BodyText"/>
        <w:spacing w:line="331" w:lineRule="auto" w:before="7"/>
        <w:ind w:left="239" w:right="284" w:firstLine="480"/>
        <w:rPr>
          <w:rFonts w:ascii="Times New Roman" w:eastAsia="Times New Roman"/>
        </w:rPr>
      </w:pPr>
      <w:r>
        <w:rPr>
          <w:spacing w:val="2"/>
        </w:rPr>
        <w:t>在流量类型与强度联合变化的场景二中，本文进一步评估了各策略在复杂动态网</w:t>
      </w:r>
      <w:r>
        <w:rPr>
          <w:spacing w:val="-2"/>
        </w:rPr>
        <w:t>络环境下的综合效用表现。观察结果可知，在极低负载区间</w:t>
      </w:r>
      <w:r>
        <w:rPr/>
        <w:t>（</w:t>
      </w:r>
      <w:r>
        <w:rPr>
          <w:spacing w:val="-21"/>
        </w:rPr>
        <w:t>窗口 </w:t>
      </w:r>
      <w:r>
        <w:rPr>
          <w:rFonts w:ascii="Times New Roman" w:eastAsia="Times New Roman"/>
        </w:rPr>
        <w:t>1</w:t>
      </w:r>
      <w:r>
        <w:rPr>
          <w:rFonts w:ascii="Times New Roman" w:eastAsia="Times New Roman"/>
          <w:spacing w:val="-2"/>
        </w:rPr>
        <w:t> </w:t>
      </w:r>
      <w:r>
        <w:rPr>
          <w:spacing w:val="-16"/>
        </w:rPr>
        <w:t>与窗口 </w:t>
      </w:r>
      <w:r>
        <w:rPr>
          <w:rFonts w:ascii="Times New Roman" w:eastAsia="Times New Roman"/>
        </w:rPr>
        <w:t>10</w:t>
      </w:r>
      <w:r>
        <w:rPr>
          <w:spacing w:val="-121"/>
        </w:rPr>
        <w:t>）</w:t>
      </w:r>
      <w:r>
        <w:rPr>
          <w:spacing w:val="-4"/>
        </w:rPr>
        <w:t>，三种</w:t>
      </w:r>
      <w:r>
        <w:rPr>
          <w:spacing w:val="-12"/>
        </w:rPr>
        <w:t>策略的综合效用基本一致，均维持在 </w:t>
      </w:r>
      <w:r>
        <w:rPr>
          <w:rFonts w:ascii="Garamond" w:eastAsia="Garamond"/>
          <w:w w:val="104"/>
        </w:rPr>
        <w:t>0</w:t>
      </w:r>
      <w:r>
        <w:rPr>
          <w:rFonts w:ascii="Times New Roman" w:eastAsia="Times New Roman"/>
          <w:i/>
          <w:w w:val="108"/>
        </w:rPr>
        <w:t>.</w:t>
      </w:r>
      <w:r>
        <w:rPr>
          <w:rFonts w:ascii="Garamond" w:eastAsia="Garamond"/>
          <w:w w:val="104"/>
        </w:rPr>
        <w:t>45</w:t>
      </w:r>
      <w:r>
        <w:rPr>
          <w:rFonts w:ascii="Garamond" w:eastAsia="Garamond"/>
          <w:spacing w:val="-7"/>
        </w:rPr>
        <w:t> </w:t>
      </w:r>
      <w:r>
        <w:rPr>
          <w:spacing w:val="-10"/>
        </w:rPr>
        <w:t>左右。随着网络负载的时序演进，采用单一协</w:t>
      </w:r>
      <w:r>
        <w:rPr>
          <w:spacing w:val="-16"/>
        </w:rPr>
        <w:t>议静态配置的固定 </w:t>
      </w:r>
      <w:r>
        <w:rPr>
          <w:rFonts w:ascii="Times New Roman" w:eastAsia="Times New Roman"/>
          <w:spacing w:val="-1"/>
        </w:rPr>
        <w:t>S</w:t>
      </w:r>
      <w:r>
        <w:rPr>
          <w:rFonts w:ascii="Times New Roman" w:eastAsia="Times New Roman"/>
        </w:rPr>
        <w:t>A</w:t>
      </w:r>
      <w:r>
        <w:rPr>
          <w:rFonts w:ascii="Times New Roman" w:eastAsia="Times New Roman"/>
          <w:spacing w:val="-4"/>
        </w:rPr>
        <w:t> </w:t>
      </w:r>
      <w:r>
        <w:rPr>
          <w:spacing w:val="-5"/>
        </w:rPr>
        <w:t>基线策略再次暴露出抗并发冲击能力不足的问题，在窗口 </w:t>
      </w:r>
      <w:r>
        <w:rPr>
          <w:rFonts w:ascii="Times New Roman" w:eastAsia="Times New Roman"/>
        </w:rPr>
        <w:t>4</w:t>
      </w:r>
      <w:r>
        <w:rPr>
          <w:rFonts w:ascii="Times New Roman" w:eastAsia="Times New Roman"/>
          <w:spacing w:val="-4"/>
        </w:rPr>
        <w:t> </w:t>
      </w:r>
      <w:r>
        <w:rPr/>
        <w:t>与窗</w:t>
      </w:r>
      <w:r>
        <w:rPr>
          <w:spacing w:val="-30"/>
        </w:rPr>
        <w:t>口 </w:t>
      </w:r>
      <w:r>
        <w:rPr>
          <w:rFonts w:ascii="Times New Roman" w:eastAsia="Times New Roman"/>
        </w:rPr>
        <w:t>8 </w:t>
      </w:r>
      <w:r>
        <w:rPr>
          <w:spacing w:val="-2"/>
        </w:rPr>
        <w:t>的高强度负载下综合效用显著下跌。仅在单一协议内进行动态寻优的 </w:t>
      </w:r>
      <w:r>
        <w:rPr>
          <w:rFonts w:ascii="Times New Roman" w:eastAsia="Times New Roman"/>
          <w:spacing w:val="-1"/>
        </w:rPr>
        <w:t>CB</w:t>
      </w:r>
      <w:r>
        <w:rPr>
          <w:rFonts w:ascii="Times New Roman" w:eastAsia="Times New Roman"/>
        </w:rPr>
        <w:t>A </w:t>
      </w:r>
      <w:r>
        <w:rPr/>
        <w:t>参数搜索基线策略虽在一定程度上缓解了高负载带来的性能衰退，但在流量形态频繁切换时，</w:t>
      </w:r>
      <w:r>
        <w:rPr>
          <w:spacing w:val="2"/>
        </w:rPr>
        <w:t>其综合效用曲线仍呈现明显波动，体现出单一协议机制难以全面适配异构流量的局限</w:t>
      </w:r>
      <w:r>
        <w:rPr/>
        <w:t>性。相比之下，本文提出的性能预测模型策略展现出良好的泛化能力与动态自适应性。</w:t>
      </w:r>
      <w:r>
        <w:rPr>
          <w:spacing w:val="2"/>
        </w:rPr>
        <w:t>无论底层流量类型如何在不同形态间交替变化，性能预测模型均能给出与当前网络状</w:t>
      </w:r>
      <w:r>
        <w:rPr>
          <w:spacing w:val="-4"/>
        </w:rPr>
        <w:t>态匹配的协议配置，并在绝大部分窗口将综合效用稳定维持在较高水平。尤其在窗口 </w:t>
      </w:r>
      <w:r>
        <w:rPr>
          <w:rFonts w:ascii="Times New Roman" w:eastAsia="Times New Roman"/>
        </w:rPr>
        <w:t>7</w:t>
      </w:r>
    </w:p>
    <w:p>
      <w:pPr>
        <w:pStyle w:val="BodyText"/>
        <w:spacing w:line="331" w:lineRule="auto" w:before="15"/>
        <w:ind w:left="239" w:right="458"/>
      </w:pPr>
      <w:r>
        <w:rPr>
          <w:spacing w:val="-15"/>
        </w:rPr>
        <w:t>至窗口 </w:t>
      </w:r>
      <w:r>
        <w:rPr>
          <w:rFonts w:ascii="Times New Roman" w:eastAsia="Times New Roman"/>
        </w:rPr>
        <w:t>10</w:t>
      </w:r>
      <w:r>
        <w:rPr>
          <w:rFonts w:ascii="Times New Roman" w:eastAsia="Times New Roman"/>
          <w:spacing w:val="-9"/>
        </w:rPr>
        <w:t> </w:t>
      </w:r>
      <w:r>
        <w:rPr/>
        <w:t>经历连续的流量类型与到达率双重变化阶段时，该策略的效用表现依然平稳</w:t>
      </w:r>
      <w:r>
        <w:rPr>
          <w:spacing w:val="-2"/>
        </w:rPr>
        <w:t>且显著优于两类基线策略，进一步验证了其在动态业务环境下的性能优势。</w:t>
      </w:r>
    </w:p>
    <w:p>
      <w:pPr>
        <w:spacing w:after="0" w:line="331" w:lineRule="auto"/>
        <w:sectPr>
          <w:type w:val="continuous"/>
          <w:pgSz w:w="11910" w:h="16840"/>
          <w:pgMar w:header="933" w:footer="803" w:top="1920" w:bottom="280" w:left="1200" w:right="980"/>
        </w:sectPr>
      </w:pPr>
    </w:p>
    <w:p>
      <w:pPr>
        <w:pStyle w:val="BodyText"/>
        <w:spacing w:before="28"/>
        <w:rPr>
          <w:sz w:val="20"/>
        </w:rPr>
      </w:pPr>
    </w:p>
    <w:p>
      <w:pPr>
        <w:pStyle w:val="BodyText"/>
        <w:ind w:left="2522"/>
        <w:rPr>
          <w:sz w:val="20"/>
        </w:rPr>
      </w:pPr>
      <w:r>
        <w:rPr>
          <w:sz w:val="20"/>
        </w:rPr>
        <mc:AlternateContent>
          <mc:Choice Requires="wps">
            <w:drawing>
              <wp:inline distT="0" distB="0" distL="0" distR="0">
                <wp:extent cx="3269615" cy="215900"/>
                <wp:effectExtent l="0" t="0" r="0" b="3175"/>
                <wp:docPr id="2402" name="Group 2402"/>
                <wp:cNvGraphicFramePr>
                  <a:graphicFrameLocks/>
                </wp:cNvGraphicFramePr>
                <a:graphic>
                  <a:graphicData uri="http://schemas.microsoft.com/office/word/2010/wordprocessingGroup">
                    <wpg:wgp>
                      <wpg:cNvPr id="2402" name="Group 2402"/>
                      <wpg:cNvGrpSpPr/>
                      <wpg:grpSpPr>
                        <a:xfrm>
                          <a:off x="0" y="0"/>
                          <a:ext cx="3269615" cy="215900"/>
                          <a:chExt cx="3269615" cy="215900"/>
                        </a:xfrm>
                      </wpg:grpSpPr>
                      <wps:wsp>
                        <wps:cNvPr id="2403" name="Graphic 2403"/>
                        <wps:cNvSpPr/>
                        <wps:spPr>
                          <a:xfrm>
                            <a:off x="45959" y="91201"/>
                            <a:ext cx="259079" cy="1270"/>
                          </a:xfrm>
                          <a:custGeom>
                            <a:avLst/>
                            <a:gdLst/>
                            <a:ahLst/>
                            <a:cxnLst/>
                            <a:rect l="l" t="t" r="r" b="b"/>
                            <a:pathLst>
                              <a:path w="259079" h="0">
                                <a:moveTo>
                                  <a:pt x="0" y="0"/>
                                </a:moveTo>
                                <a:lnTo>
                                  <a:pt x="258523" y="0"/>
                                </a:lnTo>
                              </a:path>
                            </a:pathLst>
                          </a:custGeom>
                          <a:ln w="25852">
                            <a:solidFill>
                              <a:srgbClr val="1F4D78"/>
                            </a:solidFill>
                            <a:prstDash val="solid"/>
                          </a:ln>
                        </wps:spPr>
                        <wps:bodyPr wrap="square" lIns="0" tIns="0" rIns="0" bIns="0" rtlCol="0">
                          <a:prstTxWarp prst="textNoShape">
                            <a:avLst/>
                          </a:prstTxWarp>
                          <a:noAutofit/>
                        </wps:bodyPr>
                      </wps:wsp>
                      <pic:pic>
                        <pic:nvPicPr>
                          <pic:cNvPr id="2404" name="Image 2404"/>
                          <pic:cNvPicPr/>
                        </pic:nvPicPr>
                        <pic:blipFill>
                          <a:blip r:embed="rId159" cstate="print"/>
                          <a:stretch>
                            <a:fillRect/>
                          </a:stretch>
                        </pic:blipFill>
                        <pic:spPr>
                          <a:xfrm>
                            <a:off x="137879" y="53859"/>
                            <a:ext cx="74684" cy="74684"/>
                          </a:xfrm>
                          <a:prstGeom prst="rect">
                            <a:avLst/>
                          </a:prstGeom>
                        </pic:spPr>
                      </pic:pic>
                      <wps:wsp>
                        <wps:cNvPr id="2405" name="Graphic 2405"/>
                        <wps:cNvSpPr/>
                        <wps:spPr>
                          <a:xfrm>
                            <a:off x="1144685" y="91201"/>
                            <a:ext cx="259079" cy="1270"/>
                          </a:xfrm>
                          <a:custGeom>
                            <a:avLst/>
                            <a:gdLst/>
                            <a:ahLst/>
                            <a:cxnLst/>
                            <a:rect l="l" t="t" r="r" b="b"/>
                            <a:pathLst>
                              <a:path w="259079" h="0">
                                <a:moveTo>
                                  <a:pt x="0" y="0"/>
                                </a:moveTo>
                                <a:lnTo>
                                  <a:pt x="258523" y="0"/>
                                </a:lnTo>
                              </a:path>
                            </a:pathLst>
                          </a:custGeom>
                          <a:ln w="25852">
                            <a:solidFill>
                              <a:srgbClr val="B22121"/>
                            </a:solidFill>
                            <a:prstDash val="sysDash"/>
                          </a:ln>
                        </wps:spPr>
                        <wps:bodyPr wrap="square" lIns="0" tIns="0" rIns="0" bIns="0" rtlCol="0">
                          <a:prstTxWarp prst="textNoShape">
                            <a:avLst/>
                          </a:prstTxWarp>
                          <a:noAutofit/>
                        </wps:bodyPr>
                      </wps:wsp>
                      <wps:wsp>
                        <wps:cNvPr id="2406" name="Graphic 2406"/>
                        <wps:cNvSpPr/>
                        <wps:spPr>
                          <a:xfrm>
                            <a:off x="1243786" y="61040"/>
                            <a:ext cx="60325" cy="60325"/>
                          </a:xfrm>
                          <a:custGeom>
                            <a:avLst/>
                            <a:gdLst/>
                            <a:ahLst/>
                            <a:cxnLst/>
                            <a:rect l="l" t="t" r="r" b="b"/>
                            <a:pathLst>
                              <a:path w="60325" h="60325">
                                <a:moveTo>
                                  <a:pt x="60322" y="0"/>
                                </a:moveTo>
                                <a:lnTo>
                                  <a:pt x="0" y="0"/>
                                </a:lnTo>
                                <a:lnTo>
                                  <a:pt x="0" y="60322"/>
                                </a:lnTo>
                                <a:lnTo>
                                  <a:pt x="60322" y="60322"/>
                                </a:lnTo>
                                <a:lnTo>
                                  <a:pt x="60322" y="0"/>
                                </a:lnTo>
                                <a:close/>
                              </a:path>
                            </a:pathLst>
                          </a:custGeom>
                          <a:solidFill>
                            <a:srgbClr val="B22121"/>
                          </a:solidFill>
                        </wps:spPr>
                        <wps:bodyPr wrap="square" lIns="0" tIns="0" rIns="0" bIns="0" rtlCol="0">
                          <a:prstTxWarp prst="textNoShape">
                            <a:avLst/>
                          </a:prstTxWarp>
                          <a:noAutofit/>
                        </wps:bodyPr>
                      </wps:wsp>
                      <wps:wsp>
                        <wps:cNvPr id="2407" name="Graphic 2407"/>
                        <wps:cNvSpPr/>
                        <wps:spPr>
                          <a:xfrm>
                            <a:off x="2134346" y="91201"/>
                            <a:ext cx="259079" cy="1270"/>
                          </a:xfrm>
                          <a:custGeom>
                            <a:avLst/>
                            <a:gdLst/>
                            <a:ahLst/>
                            <a:cxnLst/>
                            <a:rect l="l" t="t" r="r" b="b"/>
                            <a:pathLst>
                              <a:path w="259079" h="0">
                                <a:moveTo>
                                  <a:pt x="0" y="0"/>
                                </a:moveTo>
                                <a:lnTo>
                                  <a:pt x="258523" y="0"/>
                                </a:lnTo>
                              </a:path>
                            </a:pathLst>
                          </a:custGeom>
                          <a:ln w="25852">
                            <a:solidFill>
                              <a:srgbClr val="2E8A57"/>
                            </a:solidFill>
                            <a:prstDash val="sysDashDot"/>
                          </a:ln>
                        </wps:spPr>
                        <wps:bodyPr wrap="square" lIns="0" tIns="0" rIns="0" bIns="0" rtlCol="0">
                          <a:prstTxWarp prst="textNoShape">
                            <a:avLst/>
                          </a:prstTxWarp>
                          <a:noAutofit/>
                        </wps:bodyPr>
                      </wps:wsp>
                      <pic:pic>
                        <pic:nvPicPr>
                          <pic:cNvPr id="2408" name="Image 2408"/>
                          <pic:cNvPicPr/>
                        </pic:nvPicPr>
                        <pic:blipFill>
                          <a:blip r:embed="rId160" cstate="print"/>
                          <a:stretch>
                            <a:fillRect/>
                          </a:stretch>
                        </pic:blipFill>
                        <pic:spPr>
                          <a:xfrm>
                            <a:off x="2226266" y="53859"/>
                            <a:ext cx="74684" cy="74684"/>
                          </a:xfrm>
                          <a:prstGeom prst="rect">
                            <a:avLst/>
                          </a:prstGeom>
                        </pic:spPr>
                      </pic:pic>
                      <wps:wsp>
                        <wps:cNvPr id="2409" name="Textbox 2409"/>
                        <wps:cNvSpPr txBox="1"/>
                        <wps:spPr>
                          <a:xfrm>
                            <a:off x="7181" y="7181"/>
                            <a:ext cx="3255645" cy="201295"/>
                          </a:xfrm>
                          <a:prstGeom prst="rect">
                            <a:avLst/>
                          </a:prstGeom>
                          <a:ln w="14362">
                            <a:solidFill>
                              <a:srgbClr val="000000"/>
                            </a:solidFill>
                            <a:prstDash val="solid"/>
                          </a:ln>
                        </wps:spPr>
                        <wps:txbx>
                          <w:txbxContent>
                            <w:p>
                              <w:pPr>
                                <w:tabs>
                                  <w:tab w:pos="2288" w:val="left" w:leader="none"/>
                                  <w:tab w:pos="3847" w:val="left" w:leader="none"/>
                                </w:tabs>
                                <w:spacing w:line="289" w:lineRule="exact" w:before="5"/>
                                <w:ind w:left="558" w:right="0" w:firstLine="0"/>
                                <w:jc w:val="left"/>
                                <w:rPr>
                                  <w:rFonts w:ascii="华文宋体" w:eastAsia="华文宋体"/>
                                  <w:sz w:val="20"/>
                                </w:rPr>
                              </w:pPr>
                              <w:bookmarkStart w:name="_bookmark104" w:id="149"/>
                              <w:bookmarkEnd w:id="149"/>
                              <w:r>
                                <w:rPr/>
                              </w:r>
                              <w:r>
                                <w:rPr>
                                  <w:rFonts w:ascii="华文宋体" w:eastAsia="华文宋体"/>
                                  <w:sz w:val="20"/>
                                </w:rPr>
                                <w:t>预测模</w:t>
                              </w:r>
                              <w:r>
                                <w:rPr>
                                  <w:rFonts w:ascii="华文宋体" w:eastAsia="华文宋体"/>
                                  <w:spacing w:val="-10"/>
                                  <w:sz w:val="20"/>
                                </w:rPr>
                                <w:t>型</w:t>
                              </w:r>
                              <w:r>
                                <w:rPr>
                                  <w:rFonts w:ascii="华文宋体" w:eastAsia="华文宋体"/>
                                  <w:sz w:val="20"/>
                                </w:rPr>
                                <w:tab/>
                                <w:t>固定</w:t>
                              </w:r>
                              <w:r>
                                <w:rPr>
                                  <w:rFonts w:ascii="华文宋体" w:eastAsia="华文宋体"/>
                                  <w:spacing w:val="-5"/>
                                  <w:sz w:val="20"/>
                                </w:rPr>
                                <w:t>SA</w:t>
                              </w:r>
                              <w:r>
                                <w:rPr>
                                  <w:rFonts w:ascii="华文宋体" w:eastAsia="华文宋体"/>
                                  <w:sz w:val="20"/>
                                </w:rPr>
                                <w:tab/>
                                <w:t>CBA参数搜</w:t>
                              </w:r>
                              <w:r>
                                <w:rPr>
                                  <w:rFonts w:ascii="华文宋体" w:eastAsia="华文宋体"/>
                                  <w:spacing w:val="-10"/>
                                  <w:sz w:val="20"/>
                                </w:rPr>
                                <w:t>索</w:t>
                              </w:r>
                            </w:p>
                          </w:txbxContent>
                        </wps:txbx>
                        <wps:bodyPr wrap="square" lIns="0" tIns="0" rIns="0" bIns="0" rtlCol="0">
                          <a:noAutofit/>
                        </wps:bodyPr>
                      </wps:wsp>
                    </wpg:wgp>
                  </a:graphicData>
                </a:graphic>
              </wp:inline>
            </w:drawing>
          </mc:Choice>
          <mc:Fallback>
            <w:pict>
              <v:group style="width:257.45pt;height:17pt;mso-position-horizontal-relative:char;mso-position-vertical-relative:line" id="docshapegroup1976" coordorigin="0,0" coordsize="5149,340">
                <v:line style="position:absolute" from="72,144" to="480,144" stroked="true" strokeweight="2.035620pt" strokecolor="#1f4d78">
                  <v:stroke dashstyle="solid"/>
                </v:line>
                <v:shape style="position:absolute;left:217;top:84;width:118;height:118" type="#_x0000_t75" id="docshape1977" stroked="false">
                  <v:imagedata r:id="rId159" o:title=""/>
                </v:shape>
                <v:line style="position:absolute" from="1803,144" to="2210,144" stroked="true" strokeweight="2.035620pt" strokecolor="#b22121">
                  <v:stroke dashstyle="shortdash"/>
                </v:line>
                <v:rect style="position:absolute;left:1958;top:96;width:95;height:95" id="docshape1978" filled="true" fillcolor="#b22121" stroked="false">
                  <v:fill type="solid"/>
                </v:rect>
                <v:line style="position:absolute" from="3361,144" to="3768,144" stroked="true" strokeweight="2.035620pt" strokecolor="#2e8a57">
                  <v:stroke dashstyle="shortdashdot"/>
                </v:line>
                <v:shape style="position:absolute;left:3505;top:84;width:118;height:118" type="#_x0000_t75" id="docshape1979" stroked="false">
                  <v:imagedata r:id="rId160" o:title=""/>
                </v:shape>
                <v:shape style="position:absolute;left:11;top:11;width:5127;height:317" type="#_x0000_t202" id="docshape1980" filled="false" stroked="true" strokeweight="1.1309pt" strokecolor="#000000">
                  <v:textbox inset="0,0,0,0">
                    <w:txbxContent>
                      <w:p>
                        <w:pPr>
                          <w:tabs>
                            <w:tab w:pos="2288" w:val="left" w:leader="none"/>
                            <w:tab w:pos="3847" w:val="left" w:leader="none"/>
                          </w:tabs>
                          <w:spacing w:line="289" w:lineRule="exact" w:before="5"/>
                          <w:ind w:left="558" w:right="0" w:firstLine="0"/>
                          <w:jc w:val="left"/>
                          <w:rPr>
                            <w:rFonts w:ascii="华文宋体" w:eastAsia="华文宋体"/>
                            <w:sz w:val="20"/>
                          </w:rPr>
                        </w:pPr>
                        <w:bookmarkStart w:name="_bookmark104" w:id="150"/>
                        <w:bookmarkEnd w:id="150"/>
                        <w:r>
                          <w:rPr/>
                        </w:r>
                        <w:r>
                          <w:rPr>
                            <w:rFonts w:ascii="华文宋体" w:eastAsia="华文宋体"/>
                            <w:sz w:val="20"/>
                          </w:rPr>
                          <w:t>预测模</w:t>
                        </w:r>
                        <w:r>
                          <w:rPr>
                            <w:rFonts w:ascii="华文宋体" w:eastAsia="华文宋体"/>
                            <w:spacing w:val="-10"/>
                            <w:sz w:val="20"/>
                          </w:rPr>
                          <w:t>型</w:t>
                        </w:r>
                        <w:r>
                          <w:rPr>
                            <w:rFonts w:ascii="华文宋体" w:eastAsia="华文宋体"/>
                            <w:sz w:val="20"/>
                          </w:rPr>
                          <w:tab/>
                          <w:t>固定</w:t>
                        </w:r>
                        <w:r>
                          <w:rPr>
                            <w:rFonts w:ascii="华文宋体" w:eastAsia="华文宋体"/>
                            <w:spacing w:val="-5"/>
                            <w:sz w:val="20"/>
                          </w:rPr>
                          <w:t>SA</w:t>
                        </w:r>
                        <w:r>
                          <w:rPr>
                            <w:rFonts w:ascii="华文宋体" w:eastAsia="华文宋体"/>
                            <w:sz w:val="20"/>
                          </w:rPr>
                          <w:tab/>
                          <w:t>CBA参数搜</w:t>
                        </w:r>
                        <w:r>
                          <w:rPr>
                            <w:rFonts w:ascii="华文宋体" w:eastAsia="华文宋体"/>
                            <w:spacing w:val="-10"/>
                            <w:sz w:val="20"/>
                          </w:rPr>
                          <w:t>索</w:t>
                        </w:r>
                      </w:p>
                    </w:txbxContent>
                  </v:textbox>
                  <v:stroke dashstyle="solid"/>
                  <w10:wrap type="none"/>
                </v:shape>
              </v:group>
            </w:pict>
          </mc:Fallback>
        </mc:AlternateContent>
      </w:r>
      <w:r>
        <w:rPr>
          <w:sz w:val="20"/>
        </w:rPr>
      </w:r>
    </w:p>
    <w:p>
      <w:pPr>
        <w:spacing w:before="0"/>
        <w:ind w:left="679" w:right="0" w:firstLine="0"/>
        <w:jc w:val="left"/>
        <w:rPr>
          <w:rFonts w:ascii="华文宋体"/>
          <w:sz w:val="20"/>
        </w:rPr>
      </w:pPr>
      <w:r>
        <w:rPr/>
        <mc:AlternateContent>
          <mc:Choice Requires="wps">
            <w:drawing>
              <wp:anchor distT="0" distB="0" distL="0" distR="0" allowOverlap="1" layoutInCell="1" locked="0" behindDoc="0" simplePos="0" relativeHeight="16034304">
                <wp:simplePos x="0" y="0"/>
                <wp:positionH relativeFrom="page">
                  <wp:posOffset>1395313</wp:posOffset>
                </wp:positionH>
                <wp:positionV relativeFrom="paragraph">
                  <wp:posOffset>35172</wp:posOffset>
                </wp:positionV>
                <wp:extent cx="5208270" cy="1788795"/>
                <wp:effectExtent l="0" t="0" r="0" b="0"/>
                <wp:wrapNone/>
                <wp:docPr id="2410" name="Group 2410"/>
                <wp:cNvGraphicFramePr>
                  <a:graphicFrameLocks/>
                </wp:cNvGraphicFramePr>
                <a:graphic>
                  <a:graphicData uri="http://schemas.microsoft.com/office/word/2010/wordprocessingGroup">
                    <wpg:wgp>
                      <wpg:cNvPr id="2410" name="Group 2410"/>
                      <wpg:cNvGrpSpPr/>
                      <wpg:grpSpPr>
                        <a:xfrm>
                          <a:off x="0" y="0"/>
                          <a:ext cx="5208270" cy="1788795"/>
                          <a:chExt cx="5208270" cy="1788795"/>
                        </a:xfrm>
                      </wpg:grpSpPr>
                      <wps:wsp>
                        <wps:cNvPr id="2411" name="Graphic 2411"/>
                        <wps:cNvSpPr/>
                        <wps:spPr>
                          <a:xfrm>
                            <a:off x="266208" y="1731662"/>
                            <a:ext cx="1270" cy="50800"/>
                          </a:xfrm>
                          <a:custGeom>
                            <a:avLst/>
                            <a:gdLst/>
                            <a:ahLst/>
                            <a:cxnLst/>
                            <a:rect l="l" t="t" r="r" b="b"/>
                            <a:pathLst>
                              <a:path w="0" h="50800">
                                <a:moveTo>
                                  <a:pt x="0" y="0"/>
                                </a:moveTo>
                                <a:lnTo>
                                  <a:pt x="0" y="50268"/>
                                </a:lnTo>
                              </a:path>
                            </a:pathLst>
                          </a:custGeom>
                          <a:solidFill>
                            <a:srgbClr val="000000"/>
                          </a:solidFill>
                        </wps:spPr>
                        <wps:bodyPr wrap="square" lIns="0" tIns="0" rIns="0" bIns="0" rtlCol="0">
                          <a:prstTxWarp prst="textNoShape">
                            <a:avLst/>
                          </a:prstTxWarp>
                          <a:noAutofit/>
                        </wps:bodyPr>
                      </wps:wsp>
                      <wps:wsp>
                        <wps:cNvPr id="2412" name="Graphic 2412"/>
                        <wps:cNvSpPr/>
                        <wps:spPr>
                          <a:xfrm>
                            <a:off x="266208" y="1731662"/>
                            <a:ext cx="1270" cy="50800"/>
                          </a:xfrm>
                          <a:custGeom>
                            <a:avLst/>
                            <a:gdLst/>
                            <a:ahLst/>
                            <a:cxnLst/>
                            <a:rect l="l" t="t" r="r" b="b"/>
                            <a:pathLst>
                              <a:path w="0" h="50800">
                                <a:moveTo>
                                  <a:pt x="0" y="50268"/>
                                </a:moveTo>
                                <a:lnTo>
                                  <a:pt x="0" y="0"/>
                                </a:lnTo>
                              </a:path>
                            </a:pathLst>
                          </a:custGeom>
                          <a:ln w="11489">
                            <a:solidFill>
                              <a:srgbClr val="000000"/>
                            </a:solidFill>
                            <a:prstDash val="solid"/>
                          </a:ln>
                        </wps:spPr>
                        <wps:bodyPr wrap="square" lIns="0" tIns="0" rIns="0" bIns="0" rtlCol="0">
                          <a:prstTxWarp prst="textNoShape">
                            <a:avLst/>
                          </a:prstTxWarp>
                          <a:noAutofit/>
                        </wps:bodyPr>
                      </wps:wsp>
                      <wps:wsp>
                        <wps:cNvPr id="2413" name="Graphic 2413"/>
                        <wps:cNvSpPr/>
                        <wps:spPr>
                          <a:xfrm>
                            <a:off x="785698" y="1731662"/>
                            <a:ext cx="1270" cy="50800"/>
                          </a:xfrm>
                          <a:custGeom>
                            <a:avLst/>
                            <a:gdLst/>
                            <a:ahLst/>
                            <a:cxnLst/>
                            <a:rect l="l" t="t" r="r" b="b"/>
                            <a:pathLst>
                              <a:path w="0" h="50800">
                                <a:moveTo>
                                  <a:pt x="0" y="0"/>
                                </a:moveTo>
                                <a:lnTo>
                                  <a:pt x="0" y="50268"/>
                                </a:lnTo>
                              </a:path>
                            </a:pathLst>
                          </a:custGeom>
                          <a:solidFill>
                            <a:srgbClr val="000000"/>
                          </a:solidFill>
                        </wps:spPr>
                        <wps:bodyPr wrap="square" lIns="0" tIns="0" rIns="0" bIns="0" rtlCol="0">
                          <a:prstTxWarp prst="textNoShape">
                            <a:avLst/>
                          </a:prstTxWarp>
                          <a:noAutofit/>
                        </wps:bodyPr>
                      </wps:wsp>
                      <wps:wsp>
                        <wps:cNvPr id="2414" name="Graphic 2414"/>
                        <wps:cNvSpPr/>
                        <wps:spPr>
                          <a:xfrm>
                            <a:off x="785698" y="1731662"/>
                            <a:ext cx="1270" cy="50800"/>
                          </a:xfrm>
                          <a:custGeom>
                            <a:avLst/>
                            <a:gdLst/>
                            <a:ahLst/>
                            <a:cxnLst/>
                            <a:rect l="l" t="t" r="r" b="b"/>
                            <a:pathLst>
                              <a:path w="0" h="50800">
                                <a:moveTo>
                                  <a:pt x="0" y="50268"/>
                                </a:moveTo>
                                <a:lnTo>
                                  <a:pt x="0" y="0"/>
                                </a:lnTo>
                              </a:path>
                            </a:pathLst>
                          </a:custGeom>
                          <a:ln w="11489">
                            <a:solidFill>
                              <a:srgbClr val="000000"/>
                            </a:solidFill>
                            <a:prstDash val="solid"/>
                          </a:ln>
                        </wps:spPr>
                        <wps:bodyPr wrap="square" lIns="0" tIns="0" rIns="0" bIns="0" rtlCol="0">
                          <a:prstTxWarp prst="textNoShape">
                            <a:avLst/>
                          </a:prstTxWarp>
                          <a:noAutofit/>
                        </wps:bodyPr>
                      </wps:wsp>
                      <wps:wsp>
                        <wps:cNvPr id="2415" name="Graphic 2415"/>
                        <wps:cNvSpPr/>
                        <wps:spPr>
                          <a:xfrm>
                            <a:off x="1305188" y="1731662"/>
                            <a:ext cx="1270" cy="50800"/>
                          </a:xfrm>
                          <a:custGeom>
                            <a:avLst/>
                            <a:gdLst/>
                            <a:ahLst/>
                            <a:cxnLst/>
                            <a:rect l="l" t="t" r="r" b="b"/>
                            <a:pathLst>
                              <a:path w="0" h="50800">
                                <a:moveTo>
                                  <a:pt x="0" y="0"/>
                                </a:moveTo>
                                <a:lnTo>
                                  <a:pt x="0" y="50268"/>
                                </a:lnTo>
                              </a:path>
                            </a:pathLst>
                          </a:custGeom>
                          <a:solidFill>
                            <a:srgbClr val="000000"/>
                          </a:solidFill>
                        </wps:spPr>
                        <wps:bodyPr wrap="square" lIns="0" tIns="0" rIns="0" bIns="0" rtlCol="0">
                          <a:prstTxWarp prst="textNoShape">
                            <a:avLst/>
                          </a:prstTxWarp>
                          <a:noAutofit/>
                        </wps:bodyPr>
                      </wps:wsp>
                      <wps:wsp>
                        <wps:cNvPr id="2416" name="Graphic 2416"/>
                        <wps:cNvSpPr/>
                        <wps:spPr>
                          <a:xfrm>
                            <a:off x="1305188" y="1731662"/>
                            <a:ext cx="1270" cy="50800"/>
                          </a:xfrm>
                          <a:custGeom>
                            <a:avLst/>
                            <a:gdLst/>
                            <a:ahLst/>
                            <a:cxnLst/>
                            <a:rect l="l" t="t" r="r" b="b"/>
                            <a:pathLst>
                              <a:path w="0" h="50800">
                                <a:moveTo>
                                  <a:pt x="0" y="50268"/>
                                </a:moveTo>
                                <a:lnTo>
                                  <a:pt x="0" y="0"/>
                                </a:lnTo>
                              </a:path>
                            </a:pathLst>
                          </a:custGeom>
                          <a:ln w="11489">
                            <a:solidFill>
                              <a:srgbClr val="000000"/>
                            </a:solidFill>
                            <a:prstDash val="solid"/>
                          </a:ln>
                        </wps:spPr>
                        <wps:bodyPr wrap="square" lIns="0" tIns="0" rIns="0" bIns="0" rtlCol="0">
                          <a:prstTxWarp prst="textNoShape">
                            <a:avLst/>
                          </a:prstTxWarp>
                          <a:noAutofit/>
                        </wps:bodyPr>
                      </wps:wsp>
                      <wps:wsp>
                        <wps:cNvPr id="2417" name="Graphic 2417"/>
                        <wps:cNvSpPr/>
                        <wps:spPr>
                          <a:xfrm>
                            <a:off x="1824678" y="1731662"/>
                            <a:ext cx="1270" cy="50800"/>
                          </a:xfrm>
                          <a:custGeom>
                            <a:avLst/>
                            <a:gdLst/>
                            <a:ahLst/>
                            <a:cxnLst/>
                            <a:rect l="l" t="t" r="r" b="b"/>
                            <a:pathLst>
                              <a:path w="0" h="50800">
                                <a:moveTo>
                                  <a:pt x="0" y="0"/>
                                </a:moveTo>
                                <a:lnTo>
                                  <a:pt x="0" y="50268"/>
                                </a:lnTo>
                              </a:path>
                            </a:pathLst>
                          </a:custGeom>
                          <a:solidFill>
                            <a:srgbClr val="000000"/>
                          </a:solidFill>
                        </wps:spPr>
                        <wps:bodyPr wrap="square" lIns="0" tIns="0" rIns="0" bIns="0" rtlCol="0">
                          <a:prstTxWarp prst="textNoShape">
                            <a:avLst/>
                          </a:prstTxWarp>
                          <a:noAutofit/>
                        </wps:bodyPr>
                      </wps:wsp>
                      <wps:wsp>
                        <wps:cNvPr id="2418" name="Graphic 2418"/>
                        <wps:cNvSpPr/>
                        <wps:spPr>
                          <a:xfrm>
                            <a:off x="1824678" y="1731662"/>
                            <a:ext cx="1270" cy="50800"/>
                          </a:xfrm>
                          <a:custGeom>
                            <a:avLst/>
                            <a:gdLst/>
                            <a:ahLst/>
                            <a:cxnLst/>
                            <a:rect l="l" t="t" r="r" b="b"/>
                            <a:pathLst>
                              <a:path w="0" h="50800">
                                <a:moveTo>
                                  <a:pt x="0" y="50268"/>
                                </a:moveTo>
                                <a:lnTo>
                                  <a:pt x="0" y="0"/>
                                </a:lnTo>
                              </a:path>
                            </a:pathLst>
                          </a:custGeom>
                          <a:ln w="11489">
                            <a:solidFill>
                              <a:srgbClr val="000000"/>
                            </a:solidFill>
                            <a:prstDash val="solid"/>
                          </a:ln>
                        </wps:spPr>
                        <wps:bodyPr wrap="square" lIns="0" tIns="0" rIns="0" bIns="0" rtlCol="0">
                          <a:prstTxWarp prst="textNoShape">
                            <a:avLst/>
                          </a:prstTxWarp>
                          <a:noAutofit/>
                        </wps:bodyPr>
                      </wps:wsp>
                      <wps:wsp>
                        <wps:cNvPr id="2419" name="Graphic 2419"/>
                        <wps:cNvSpPr/>
                        <wps:spPr>
                          <a:xfrm>
                            <a:off x="2344169" y="1731662"/>
                            <a:ext cx="1270" cy="50800"/>
                          </a:xfrm>
                          <a:custGeom>
                            <a:avLst/>
                            <a:gdLst/>
                            <a:ahLst/>
                            <a:cxnLst/>
                            <a:rect l="l" t="t" r="r" b="b"/>
                            <a:pathLst>
                              <a:path w="0" h="50800">
                                <a:moveTo>
                                  <a:pt x="0" y="0"/>
                                </a:moveTo>
                                <a:lnTo>
                                  <a:pt x="0" y="50268"/>
                                </a:lnTo>
                              </a:path>
                            </a:pathLst>
                          </a:custGeom>
                          <a:solidFill>
                            <a:srgbClr val="000000"/>
                          </a:solidFill>
                        </wps:spPr>
                        <wps:bodyPr wrap="square" lIns="0" tIns="0" rIns="0" bIns="0" rtlCol="0">
                          <a:prstTxWarp prst="textNoShape">
                            <a:avLst/>
                          </a:prstTxWarp>
                          <a:noAutofit/>
                        </wps:bodyPr>
                      </wps:wsp>
                      <wps:wsp>
                        <wps:cNvPr id="2420" name="Graphic 2420"/>
                        <wps:cNvSpPr/>
                        <wps:spPr>
                          <a:xfrm>
                            <a:off x="2344169" y="1731662"/>
                            <a:ext cx="1270" cy="50800"/>
                          </a:xfrm>
                          <a:custGeom>
                            <a:avLst/>
                            <a:gdLst/>
                            <a:ahLst/>
                            <a:cxnLst/>
                            <a:rect l="l" t="t" r="r" b="b"/>
                            <a:pathLst>
                              <a:path w="0" h="50800">
                                <a:moveTo>
                                  <a:pt x="0" y="50268"/>
                                </a:moveTo>
                                <a:lnTo>
                                  <a:pt x="0" y="0"/>
                                </a:lnTo>
                              </a:path>
                            </a:pathLst>
                          </a:custGeom>
                          <a:ln w="11489">
                            <a:solidFill>
                              <a:srgbClr val="000000"/>
                            </a:solidFill>
                            <a:prstDash val="solid"/>
                          </a:ln>
                        </wps:spPr>
                        <wps:bodyPr wrap="square" lIns="0" tIns="0" rIns="0" bIns="0" rtlCol="0">
                          <a:prstTxWarp prst="textNoShape">
                            <a:avLst/>
                          </a:prstTxWarp>
                          <a:noAutofit/>
                        </wps:bodyPr>
                      </wps:wsp>
                      <wps:wsp>
                        <wps:cNvPr id="2421" name="Graphic 2421"/>
                        <wps:cNvSpPr/>
                        <wps:spPr>
                          <a:xfrm>
                            <a:off x="2863659" y="1731662"/>
                            <a:ext cx="1270" cy="50800"/>
                          </a:xfrm>
                          <a:custGeom>
                            <a:avLst/>
                            <a:gdLst/>
                            <a:ahLst/>
                            <a:cxnLst/>
                            <a:rect l="l" t="t" r="r" b="b"/>
                            <a:pathLst>
                              <a:path w="0" h="50800">
                                <a:moveTo>
                                  <a:pt x="0" y="0"/>
                                </a:moveTo>
                                <a:lnTo>
                                  <a:pt x="0" y="50268"/>
                                </a:lnTo>
                              </a:path>
                            </a:pathLst>
                          </a:custGeom>
                          <a:solidFill>
                            <a:srgbClr val="000000"/>
                          </a:solidFill>
                        </wps:spPr>
                        <wps:bodyPr wrap="square" lIns="0" tIns="0" rIns="0" bIns="0" rtlCol="0">
                          <a:prstTxWarp prst="textNoShape">
                            <a:avLst/>
                          </a:prstTxWarp>
                          <a:noAutofit/>
                        </wps:bodyPr>
                      </wps:wsp>
                      <wps:wsp>
                        <wps:cNvPr id="2422" name="Graphic 2422"/>
                        <wps:cNvSpPr/>
                        <wps:spPr>
                          <a:xfrm>
                            <a:off x="2863659" y="1731662"/>
                            <a:ext cx="1270" cy="50800"/>
                          </a:xfrm>
                          <a:custGeom>
                            <a:avLst/>
                            <a:gdLst/>
                            <a:ahLst/>
                            <a:cxnLst/>
                            <a:rect l="l" t="t" r="r" b="b"/>
                            <a:pathLst>
                              <a:path w="0" h="50800">
                                <a:moveTo>
                                  <a:pt x="0" y="50268"/>
                                </a:moveTo>
                                <a:lnTo>
                                  <a:pt x="0" y="0"/>
                                </a:lnTo>
                              </a:path>
                            </a:pathLst>
                          </a:custGeom>
                          <a:ln w="11489">
                            <a:solidFill>
                              <a:srgbClr val="000000"/>
                            </a:solidFill>
                            <a:prstDash val="solid"/>
                          </a:ln>
                        </wps:spPr>
                        <wps:bodyPr wrap="square" lIns="0" tIns="0" rIns="0" bIns="0" rtlCol="0">
                          <a:prstTxWarp prst="textNoShape">
                            <a:avLst/>
                          </a:prstTxWarp>
                          <a:noAutofit/>
                        </wps:bodyPr>
                      </wps:wsp>
                      <wps:wsp>
                        <wps:cNvPr id="2423" name="Graphic 2423"/>
                        <wps:cNvSpPr/>
                        <wps:spPr>
                          <a:xfrm>
                            <a:off x="3383149" y="1731662"/>
                            <a:ext cx="1270" cy="50800"/>
                          </a:xfrm>
                          <a:custGeom>
                            <a:avLst/>
                            <a:gdLst/>
                            <a:ahLst/>
                            <a:cxnLst/>
                            <a:rect l="l" t="t" r="r" b="b"/>
                            <a:pathLst>
                              <a:path w="0" h="50800">
                                <a:moveTo>
                                  <a:pt x="0" y="0"/>
                                </a:moveTo>
                                <a:lnTo>
                                  <a:pt x="0" y="50268"/>
                                </a:lnTo>
                              </a:path>
                            </a:pathLst>
                          </a:custGeom>
                          <a:solidFill>
                            <a:srgbClr val="000000"/>
                          </a:solidFill>
                        </wps:spPr>
                        <wps:bodyPr wrap="square" lIns="0" tIns="0" rIns="0" bIns="0" rtlCol="0">
                          <a:prstTxWarp prst="textNoShape">
                            <a:avLst/>
                          </a:prstTxWarp>
                          <a:noAutofit/>
                        </wps:bodyPr>
                      </wps:wsp>
                      <wps:wsp>
                        <wps:cNvPr id="2424" name="Graphic 2424"/>
                        <wps:cNvSpPr/>
                        <wps:spPr>
                          <a:xfrm>
                            <a:off x="3383149" y="1731662"/>
                            <a:ext cx="1270" cy="50800"/>
                          </a:xfrm>
                          <a:custGeom>
                            <a:avLst/>
                            <a:gdLst/>
                            <a:ahLst/>
                            <a:cxnLst/>
                            <a:rect l="l" t="t" r="r" b="b"/>
                            <a:pathLst>
                              <a:path w="0" h="50800">
                                <a:moveTo>
                                  <a:pt x="0" y="50268"/>
                                </a:moveTo>
                                <a:lnTo>
                                  <a:pt x="0" y="0"/>
                                </a:lnTo>
                              </a:path>
                            </a:pathLst>
                          </a:custGeom>
                          <a:ln w="11489">
                            <a:solidFill>
                              <a:srgbClr val="000000"/>
                            </a:solidFill>
                            <a:prstDash val="solid"/>
                          </a:ln>
                        </wps:spPr>
                        <wps:bodyPr wrap="square" lIns="0" tIns="0" rIns="0" bIns="0" rtlCol="0">
                          <a:prstTxWarp prst="textNoShape">
                            <a:avLst/>
                          </a:prstTxWarp>
                          <a:noAutofit/>
                        </wps:bodyPr>
                      </wps:wsp>
                      <wps:wsp>
                        <wps:cNvPr id="2425" name="Graphic 2425"/>
                        <wps:cNvSpPr/>
                        <wps:spPr>
                          <a:xfrm>
                            <a:off x="3902639" y="1731662"/>
                            <a:ext cx="1270" cy="50800"/>
                          </a:xfrm>
                          <a:custGeom>
                            <a:avLst/>
                            <a:gdLst/>
                            <a:ahLst/>
                            <a:cxnLst/>
                            <a:rect l="l" t="t" r="r" b="b"/>
                            <a:pathLst>
                              <a:path w="0" h="50800">
                                <a:moveTo>
                                  <a:pt x="0" y="0"/>
                                </a:moveTo>
                                <a:lnTo>
                                  <a:pt x="0" y="50268"/>
                                </a:lnTo>
                              </a:path>
                            </a:pathLst>
                          </a:custGeom>
                          <a:solidFill>
                            <a:srgbClr val="000000"/>
                          </a:solidFill>
                        </wps:spPr>
                        <wps:bodyPr wrap="square" lIns="0" tIns="0" rIns="0" bIns="0" rtlCol="0">
                          <a:prstTxWarp prst="textNoShape">
                            <a:avLst/>
                          </a:prstTxWarp>
                          <a:noAutofit/>
                        </wps:bodyPr>
                      </wps:wsp>
                      <wps:wsp>
                        <wps:cNvPr id="2426" name="Graphic 2426"/>
                        <wps:cNvSpPr/>
                        <wps:spPr>
                          <a:xfrm>
                            <a:off x="3902639" y="1731662"/>
                            <a:ext cx="1270" cy="50800"/>
                          </a:xfrm>
                          <a:custGeom>
                            <a:avLst/>
                            <a:gdLst/>
                            <a:ahLst/>
                            <a:cxnLst/>
                            <a:rect l="l" t="t" r="r" b="b"/>
                            <a:pathLst>
                              <a:path w="0" h="50800">
                                <a:moveTo>
                                  <a:pt x="0" y="50268"/>
                                </a:moveTo>
                                <a:lnTo>
                                  <a:pt x="0" y="0"/>
                                </a:lnTo>
                              </a:path>
                            </a:pathLst>
                          </a:custGeom>
                          <a:ln w="11489">
                            <a:solidFill>
                              <a:srgbClr val="000000"/>
                            </a:solidFill>
                            <a:prstDash val="solid"/>
                          </a:ln>
                        </wps:spPr>
                        <wps:bodyPr wrap="square" lIns="0" tIns="0" rIns="0" bIns="0" rtlCol="0">
                          <a:prstTxWarp prst="textNoShape">
                            <a:avLst/>
                          </a:prstTxWarp>
                          <a:noAutofit/>
                        </wps:bodyPr>
                      </wps:wsp>
                      <wps:wsp>
                        <wps:cNvPr id="2427" name="Graphic 2427"/>
                        <wps:cNvSpPr/>
                        <wps:spPr>
                          <a:xfrm>
                            <a:off x="4422130" y="1731662"/>
                            <a:ext cx="1270" cy="50800"/>
                          </a:xfrm>
                          <a:custGeom>
                            <a:avLst/>
                            <a:gdLst/>
                            <a:ahLst/>
                            <a:cxnLst/>
                            <a:rect l="l" t="t" r="r" b="b"/>
                            <a:pathLst>
                              <a:path w="0" h="50800">
                                <a:moveTo>
                                  <a:pt x="0" y="0"/>
                                </a:moveTo>
                                <a:lnTo>
                                  <a:pt x="0" y="50268"/>
                                </a:lnTo>
                              </a:path>
                            </a:pathLst>
                          </a:custGeom>
                          <a:solidFill>
                            <a:srgbClr val="000000"/>
                          </a:solidFill>
                        </wps:spPr>
                        <wps:bodyPr wrap="square" lIns="0" tIns="0" rIns="0" bIns="0" rtlCol="0">
                          <a:prstTxWarp prst="textNoShape">
                            <a:avLst/>
                          </a:prstTxWarp>
                          <a:noAutofit/>
                        </wps:bodyPr>
                      </wps:wsp>
                      <wps:wsp>
                        <wps:cNvPr id="2428" name="Graphic 2428"/>
                        <wps:cNvSpPr/>
                        <wps:spPr>
                          <a:xfrm>
                            <a:off x="4422130" y="1731662"/>
                            <a:ext cx="1270" cy="50800"/>
                          </a:xfrm>
                          <a:custGeom>
                            <a:avLst/>
                            <a:gdLst/>
                            <a:ahLst/>
                            <a:cxnLst/>
                            <a:rect l="l" t="t" r="r" b="b"/>
                            <a:pathLst>
                              <a:path w="0" h="50800">
                                <a:moveTo>
                                  <a:pt x="0" y="50268"/>
                                </a:moveTo>
                                <a:lnTo>
                                  <a:pt x="0" y="0"/>
                                </a:lnTo>
                              </a:path>
                            </a:pathLst>
                          </a:custGeom>
                          <a:ln w="11489">
                            <a:solidFill>
                              <a:srgbClr val="000000"/>
                            </a:solidFill>
                            <a:prstDash val="solid"/>
                          </a:ln>
                        </wps:spPr>
                        <wps:bodyPr wrap="square" lIns="0" tIns="0" rIns="0" bIns="0" rtlCol="0">
                          <a:prstTxWarp prst="textNoShape">
                            <a:avLst/>
                          </a:prstTxWarp>
                          <a:noAutofit/>
                        </wps:bodyPr>
                      </wps:wsp>
                      <wps:wsp>
                        <wps:cNvPr id="2429" name="Graphic 2429"/>
                        <wps:cNvSpPr/>
                        <wps:spPr>
                          <a:xfrm>
                            <a:off x="4941620" y="1731662"/>
                            <a:ext cx="1270" cy="50800"/>
                          </a:xfrm>
                          <a:custGeom>
                            <a:avLst/>
                            <a:gdLst/>
                            <a:ahLst/>
                            <a:cxnLst/>
                            <a:rect l="l" t="t" r="r" b="b"/>
                            <a:pathLst>
                              <a:path w="0" h="50800">
                                <a:moveTo>
                                  <a:pt x="0" y="0"/>
                                </a:moveTo>
                                <a:lnTo>
                                  <a:pt x="0" y="50268"/>
                                </a:lnTo>
                              </a:path>
                            </a:pathLst>
                          </a:custGeom>
                          <a:solidFill>
                            <a:srgbClr val="000000"/>
                          </a:solidFill>
                        </wps:spPr>
                        <wps:bodyPr wrap="square" lIns="0" tIns="0" rIns="0" bIns="0" rtlCol="0">
                          <a:prstTxWarp prst="textNoShape">
                            <a:avLst/>
                          </a:prstTxWarp>
                          <a:noAutofit/>
                        </wps:bodyPr>
                      </wps:wsp>
                      <wps:wsp>
                        <wps:cNvPr id="2430" name="Graphic 2430"/>
                        <wps:cNvSpPr/>
                        <wps:spPr>
                          <a:xfrm>
                            <a:off x="4941620" y="1731662"/>
                            <a:ext cx="1270" cy="50800"/>
                          </a:xfrm>
                          <a:custGeom>
                            <a:avLst/>
                            <a:gdLst/>
                            <a:ahLst/>
                            <a:cxnLst/>
                            <a:rect l="l" t="t" r="r" b="b"/>
                            <a:pathLst>
                              <a:path w="0" h="50800">
                                <a:moveTo>
                                  <a:pt x="0" y="50268"/>
                                </a:moveTo>
                                <a:lnTo>
                                  <a:pt x="0" y="0"/>
                                </a:lnTo>
                              </a:path>
                            </a:pathLst>
                          </a:custGeom>
                          <a:ln w="11489">
                            <a:solidFill>
                              <a:srgbClr val="000000"/>
                            </a:solidFill>
                            <a:prstDash val="solid"/>
                          </a:ln>
                        </wps:spPr>
                        <wps:bodyPr wrap="square" lIns="0" tIns="0" rIns="0" bIns="0" rtlCol="0">
                          <a:prstTxWarp prst="textNoShape">
                            <a:avLst/>
                          </a:prstTxWarp>
                          <a:noAutofit/>
                        </wps:bodyPr>
                      </wps:wsp>
                      <wps:wsp>
                        <wps:cNvPr id="2431" name="Graphic 2431"/>
                        <wps:cNvSpPr/>
                        <wps:spPr>
                          <a:xfrm>
                            <a:off x="6463" y="1781930"/>
                            <a:ext cx="50800" cy="1270"/>
                          </a:xfrm>
                          <a:custGeom>
                            <a:avLst/>
                            <a:gdLst/>
                            <a:ahLst/>
                            <a:cxnLst/>
                            <a:rect l="l" t="t" r="r" b="b"/>
                            <a:pathLst>
                              <a:path w="50800" h="0">
                                <a:moveTo>
                                  <a:pt x="50268" y="0"/>
                                </a:moveTo>
                                <a:lnTo>
                                  <a:pt x="0" y="0"/>
                                </a:lnTo>
                              </a:path>
                            </a:pathLst>
                          </a:custGeom>
                          <a:solidFill>
                            <a:srgbClr val="000000"/>
                          </a:solidFill>
                        </wps:spPr>
                        <wps:bodyPr wrap="square" lIns="0" tIns="0" rIns="0" bIns="0" rtlCol="0">
                          <a:prstTxWarp prst="textNoShape">
                            <a:avLst/>
                          </a:prstTxWarp>
                          <a:noAutofit/>
                        </wps:bodyPr>
                      </wps:wsp>
                      <wps:wsp>
                        <wps:cNvPr id="2432" name="Graphic 2432"/>
                        <wps:cNvSpPr/>
                        <wps:spPr>
                          <a:xfrm>
                            <a:off x="6463" y="1781930"/>
                            <a:ext cx="50800" cy="1270"/>
                          </a:xfrm>
                          <a:custGeom>
                            <a:avLst/>
                            <a:gdLst/>
                            <a:ahLst/>
                            <a:cxnLst/>
                            <a:rect l="l" t="t" r="r" b="b"/>
                            <a:pathLst>
                              <a:path w="50800" h="0">
                                <a:moveTo>
                                  <a:pt x="0" y="0"/>
                                </a:moveTo>
                                <a:lnTo>
                                  <a:pt x="50268" y="0"/>
                                </a:lnTo>
                              </a:path>
                            </a:pathLst>
                          </a:custGeom>
                          <a:ln w="11489">
                            <a:solidFill>
                              <a:srgbClr val="000000"/>
                            </a:solidFill>
                            <a:prstDash val="solid"/>
                          </a:ln>
                        </wps:spPr>
                        <wps:bodyPr wrap="square" lIns="0" tIns="0" rIns="0" bIns="0" rtlCol="0">
                          <a:prstTxWarp prst="textNoShape">
                            <a:avLst/>
                          </a:prstTxWarp>
                          <a:noAutofit/>
                        </wps:bodyPr>
                      </wps:wsp>
                      <wps:wsp>
                        <wps:cNvPr id="2433" name="Graphic 2433"/>
                        <wps:cNvSpPr/>
                        <wps:spPr>
                          <a:xfrm>
                            <a:off x="6463" y="1426837"/>
                            <a:ext cx="50800" cy="1270"/>
                          </a:xfrm>
                          <a:custGeom>
                            <a:avLst/>
                            <a:gdLst/>
                            <a:ahLst/>
                            <a:cxnLst/>
                            <a:rect l="l" t="t" r="r" b="b"/>
                            <a:pathLst>
                              <a:path w="50800" h="0">
                                <a:moveTo>
                                  <a:pt x="50268" y="0"/>
                                </a:moveTo>
                                <a:lnTo>
                                  <a:pt x="0" y="0"/>
                                </a:lnTo>
                              </a:path>
                            </a:pathLst>
                          </a:custGeom>
                          <a:solidFill>
                            <a:srgbClr val="000000"/>
                          </a:solidFill>
                        </wps:spPr>
                        <wps:bodyPr wrap="square" lIns="0" tIns="0" rIns="0" bIns="0" rtlCol="0">
                          <a:prstTxWarp prst="textNoShape">
                            <a:avLst/>
                          </a:prstTxWarp>
                          <a:noAutofit/>
                        </wps:bodyPr>
                      </wps:wsp>
                      <wps:wsp>
                        <wps:cNvPr id="2434" name="Graphic 2434"/>
                        <wps:cNvSpPr/>
                        <wps:spPr>
                          <a:xfrm>
                            <a:off x="6463" y="1426837"/>
                            <a:ext cx="50800" cy="1270"/>
                          </a:xfrm>
                          <a:custGeom>
                            <a:avLst/>
                            <a:gdLst/>
                            <a:ahLst/>
                            <a:cxnLst/>
                            <a:rect l="l" t="t" r="r" b="b"/>
                            <a:pathLst>
                              <a:path w="50800" h="0">
                                <a:moveTo>
                                  <a:pt x="0" y="0"/>
                                </a:moveTo>
                                <a:lnTo>
                                  <a:pt x="50268" y="0"/>
                                </a:lnTo>
                              </a:path>
                            </a:pathLst>
                          </a:custGeom>
                          <a:ln w="11489">
                            <a:solidFill>
                              <a:srgbClr val="000000"/>
                            </a:solidFill>
                            <a:prstDash val="solid"/>
                          </a:ln>
                        </wps:spPr>
                        <wps:bodyPr wrap="square" lIns="0" tIns="0" rIns="0" bIns="0" rtlCol="0">
                          <a:prstTxWarp prst="textNoShape">
                            <a:avLst/>
                          </a:prstTxWarp>
                          <a:noAutofit/>
                        </wps:bodyPr>
                      </wps:wsp>
                      <wps:wsp>
                        <wps:cNvPr id="2435" name="Graphic 2435"/>
                        <wps:cNvSpPr/>
                        <wps:spPr>
                          <a:xfrm>
                            <a:off x="6463" y="1071743"/>
                            <a:ext cx="50800" cy="1270"/>
                          </a:xfrm>
                          <a:custGeom>
                            <a:avLst/>
                            <a:gdLst/>
                            <a:ahLst/>
                            <a:cxnLst/>
                            <a:rect l="l" t="t" r="r" b="b"/>
                            <a:pathLst>
                              <a:path w="50800" h="0">
                                <a:moveTo>
                                  <a:pt x="50268" y="0"/>
                                </a:moveTo>
                                <a:lnTo>
                                  <a:pt x="0" y="0"/>
                                </a:lnTo>
                              </a:path>
                            </a:pathLst>
                          </a:custGeom>
                          <a:solidFill>
                            <a:srgbClr val="000000"/>
                          </a:solidFill>
                        </wps:spPr>
                        <wps:bodyPr wrap="square" lIns="0" tIns="0" rIns="0" bIns="0" rtlCol="0">
                          <a:prstTxWarp prst="textNoShape">
                            <a:avLst/>
                          </a:prstTxWarp>
                          <a:noAutofit/>
                        </wps:bodyPr>
                      </wps:wsp>
                      <wps:wsp>
                        <wps:cNvPr id="2436" name="Graphic 2436"/>
                        <wps:cNvSpPr/>
                        <wps:spPr>
                          <a:xfrm>
                            <a:off x="6463" y="1071743"/>
                            <a:ext cx="50800" cy="1270"/>
                          </a:xfrm>
                          <a:custGeom>
                            <a:avLst/>
                            <a:gdLst/>
                            <a:ahLst/>
                            <a:cxnLst/>
                            <a:rect l="l" t="t" r="r" b="b"/>
                            <a:pathLst>
                              <a:path w="50800" h="0">
                                <a:moveTo>
                                  <a:pt x="0" y="0"/>
                                </a:moveTo>
                                <a:lnTo>
                                  <a:pt x="50268" y="0"/>
                                </a:lnTo>
                              </a:path>
                            </a:pathLst>
                          </a:custGeom>
                          <a:ln w="11489">
                            <a:solidFill>
                              <a:srgbClr val="000000"/>
                            </a:solidFill>
                            <a:prstDash val="solid"/>
                          </a:ln>
                        </wps:spPr>
                        <wps:bodyPr wrap="square" lIns="0" tIns="0" rIns="0" bIns="0" rtlCol="0">
                          <a:prstTxWarp prst="textNoShape">
                            <a:avLst/>
                          </a:prstTxWarp>
                          <a:noAutofit/>
                        </wps:bodyPr>
                      </wps:wsp>
                      <wps:wsp>
                        <wps:cNvPr id="2437" name="Graphic 2437"/>
                        <wps:cNvSpPr/>
                        <wps:spPr>
                          <a:xfrm>
                            <a:off x="6463" y="716650"/>
                            <a:ext cx="50800" cy="1270"/>
                          </a:xfrm>
                          <a:custGeom>
                            <a:avLst/>
                            <a:gdLst/>
                            <a:ahLst/>
                            <a:cxnLst/>
                            <a:rect l="l" t="t" r="r" b="b"/>
                            <a:pathLst>
                              <a:path w="50800" h="0">
                                <a:moveTo>
                                  <a:pt x="50268" y="0"/>
                                </a:moveTo>
                                <a:lnTo>
                                  <a:pt x="0" y="0"/>
                                </a:lnTo>
                              </a:path>
                            </a:pathLst>
                          </a:custGeom>
                          <a:solidFill>
                            <a:srgbClr val="000000"/>
                          </a:solidFill>
                        </wps:spPr>
                        <wps:bodyPr wrap="square" lIns="0" tIns="0" rIns="0" bIns="0" rtlCol="0">
                          <a:prstTxWarp prst="textNoShape">
                            <a:avLst/>
                          </a:prstTxWarp>
                          <a:noAutofit/>
                        </wps:bodyPr>
                      </wps:wsp>
                      <wps:wsp>
                        <wps:cNvPr id="2438" name="Graphic 2438"/>
                        <wps:cNvSpPr/>
                        <wps:spPr>
                          <a:xfrm>
                            <a:off x="6463" y="716650"/>
                            <a:ext cx="50800" cy="1270"/>
                          </a:xfrm>
                          <a:custGeom>
                            <a:avLst/>
                            <a:gdLst/>
                            <a:ahLst/>
                            <a:cxnLst/>
                            <a:rect l="l" t="t" r="r" b="b"/>
                            <a:pathLst>
                              <a:path w="50800" h="0">
                                <a:moveTo>
                                  <a:pt x="0" y="0"/>
                                </a:moveTo>
                                <a:lnTo>
                                  <a:pt x="50268" y="0"/>
                                </a:lnTo>
                              </a:path>
                            </a:pathLst>
                          </a:custGeom>
                          <a:ln w="11489">
                            <a:solidFill>
                              <a:srgbClr val="000000"/>
                            </a:solidFill>
                            <a:prstDash val="solid"/>
                          </a:ln>
                        </wps:spPr>
                        <wps:bodyPr wrap="square" lIns="0" tIns="0" rIns="0" bIns="0" rtlCol="0">
                          <a:prstTxWarp prst="textNoShape">
                            <a:avLst/>
                          </a:prstTxWarp>
                          <a:noAutofit/>
                        </wps:bodyPr>
                      </wps:wsp>
                      <wps:wsp>
                        <wps:cNvPr id="2439" name="Graphic 2439"/>
                        <wps:cNvSpPr/>
                        <wps:spPr>
                          <a:xfrm>
                            <a:off x="6463" y="361556"/>
                            <a:ext cx="50800" cy="1270"/>
                          </a:xfrm>
                          <a:custGeom>
                            <a:avLst/>
                            <a:gdLst/>
                            <a:ahLst/>
                            <a:cxnLst/>
                            <a:rect l="l" t="t" r="r" b="b"/>
                            <a:pathLst>
                              <a:path w="50800" h="0">
                                <a:moveTo>
                                  <a:pt x="50268" y="0"/>
                                </a:moveTo>
                                <a:lnTo>
                                  <a:pt x="0" y="0"/>
                                </a:lnTo>
                              </a:path>
                            </a:pathLst>
                          </a:custGeom>
                          <a:solidFill>
                            <a:srgbClr val="000000"/>
                          </a:solidFill>
                        </wps:spPr>
                        <wps:bodyPr wrap="square" lIns="0" tIns="0" rIns="0" bIns="0" rtlCol="0">
                          <a:prstTxWarp prst="textNoShape">
                            <a:avLst/>
                          </a:prstTxWarp>
                          <a:noAutofit/>
                        </wps:bodyPr>
                      </wps:wsp>
                      <wps:wsp>
                        <wps:cNvPr id="2440" name="Graphic 2440"/>
                        <wps:cNvSpPr/>
                        <wps:spPr>
                          <a:xfrm>
                            <a:off x="6463" y="361556"/>
                            <a:ext cx="50800" cy="1270"/>
                          </a:xfrm>
                          <a:custGeom>
                            <a:avLst/>
                            <a:gdLst/>
                            <a:ahLst/>
                            <a:cxnLst/>
                            <a:rect l="l" t="t" r="r" b="b"/>
                            <a:pathLst>
                              <a:path w="50800" h="0">
                                <a:moveTo>
                                  <a:pt x="0" y="0"/>
                                </a:moveTo>
                                <a:lnTo>
                                  <a:pt x="50268" y="0"/>
                                </a:lnTo>
                              </a:path>
                            </a:pathLst>
                          </a:custGeom>
                          <a:ln w="11489">
                            <a:solidFill>
                              <a:srgbClr val="000000"/>
                            </a:solidFill>
                            <a:prstDash val="solid"/>
                          </a:ln>
                        </wps:spPr>
                        <wps:bodyPr wrap="square" lIns="0" tIns="0" rIns="0" bIns="0" rtlCol="0">
                          <a:prstTxWarp prst="textNoShape">
                            <a:avLst/>
                          </a:prstTxWarp>
                          <a:noAutofit/>
                        </wps:bodyPr>
                      </wps:wsp>
                      <wps:wsp>
                        <wps:cNvPr id="2441" name="Graphic 2441"/>
                        <wps:cNvSpPr/>
                        <wps:spPr>
                          <a:xfrm>
                            <a:off x="6463" y="6463"/>
                            <a:ext cx="50800" cy="1270"/>
                          </a:xfrm>
                          <a:custGeom>
                            <a:avLst/>
                            <a:gdLst/>
                            <a:ahLst/>
                            <a:cxnLst/>
                            <a:rect l="l" t="t" r="r" b="b"/>
                            <a:pathLst>
                              <a:path w="50800" h="0">
                                <a:moveTo>
                                  <a:pt x="50268" y="0"/>
                                </a:moveTo>
                                <a:lnTo>
                                  <a:pt x="0" y="0"/>
                                </a:lnTo>
                              </a:path>
                            </a:pathLst>
                          </a:custGeom>
                          <a:solidFill>
                            <a:srgbClr val="000000"/>
                          </a:solidFill>
                        </wps:spPr>
                        <wps:bodyPr wrap="square" lIns="0" tIns="0" rIns="0" bIns="0" rtlCol="0">
                          <a:prstTxWarp prst="textNoShape">
                            <a:avLst/>
                          </a:prstTxWarp>
                          <a:noAutofit/>
                        </wps:bodyPr>
                      </wps:wsp>
                      <wps:wsp>
                        <wps:cNvPr id="2442" name="Graphic 2442"/>
                        <wps:cNvSpPr/>
                        <wps:spPr>
                          <a:xfrm>
                            <a:off x="6463" y="6463"/>
                            <a:ext cx="50800" cy="1270"/>
                          </a:xfrm>
                          <a:custGeom>
                            <a:avLst/>
                            <a:gdLst/>
                            <a:ahLst/>
                            <a:cxnLst/>
                            <a:rect l="l" t="t" r="r" b="b"/>
                            <a:pathLst>
                              <a:path w="50800" h="0">
                                <a:moveTo>
                                  <a:pt x="0" y="0"/>
                                </a:moveTo>
                                <a:lnTo>
                                  <a:pt x="50268" y="0"/>
                                </a:lnTo>
                              </a:path>
                            </a:pathLst>
                          </a:custGeom>
                          <a:ln w="11489">
                            <a:solidFill>
                              <a:srgbClr val="000000"/>
                            </a:solidFill>
                            <a:prstDash val="solid"/>
                          </a:ln>
                        </wps:spPr>
                        <wps:bodyPr wrap="square" lIns="0" tIns="0" rIns="0" bIns="0" rtlCol="0">
                          <a:prstTxWarp prst="textNoShape">
                            <a:avLst/>
                          </a:prstTxWarp>
                          <a:noAutofit/>
                        </wps:bodyPr>
                      </wps:wsp>
                      <wps:wsp>
                        <wps:cNvPr id="2443" name="Graphic 2443"/>
                        <wps:cNvSpPr/>
                        <wps:spPr>
                          <a:xfrm>
                            <a:off x="6463" y="6463"/>
                            <a:ext cx="5194935" cy="1776095"/>
                          </a:xfrm>
                          <a:custGeom>
                            <a:avLst/>
                            <a:gdLst/>
                            <a:ahLst/>
                            <a:cxnLst/>
                            <a:rect l="l" t="t" r="r" b="b"/>
                            <a:pathLst>
                              <a:path w="5194935" h="1776095">
                                <a:moveTo>
                                  <a:pt x="0" y="1775467"/>
                                </a:moveTo>
                                <a:lnTo>
                                  <a:pt x="0" y="0"/>
                                </a:lnTo>
                              </a:path>
                              <a:path w="5194935" h="1776095">
                                <a:moveTo>
                                  <a:pt x="5194902" y="1775467"/>
                                </a:moveTo>
                                <a:lnTo>
                                  <a:pt x="5194902" y="0"/>
                                </a:lnTo>
                              </a:path>
                              <a:path w="5194935" h="1776095">
                                <a:moveTo>
                                  <a:pt x="0" y="1775467"/>
                                </a:moveTo>
                                <a:lnTo>
                                  <a:pt x="5194902" y="1775467"/>
                                </a:lnTo>
                              </a:path>
                              <a:path w="5194935" h="1776095">
                                <a:moveTo>
                                  <a:pt x="0" y="0"/>
                                </a:moveTo>
                                <a:lnTo>
                                  <a:pt x="5194902" y="0"/>
                                </a:lnTo>
                              </a:path>
                            </a:pathLst>
                          </a:custGeom>
                          <a:ln w="1292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9.867218pt;margin-top:2.769464pt;width:410.1pt;height:140.85pt;mso-position-horizontal-relative:page;mso-position-vertical-relative:paragraph;z-index:16034304" id="docshapegroup1981" coordorigin="2197,55" coordsize="8202,2817">
                <v:shape style="position:absolute;left:2616;top:2782;width:2;height:80" id="docshape1982" coordorigin="2617,2782" coordsize="0,80" path="m2617,2782l2617,2862e" filled="true" fillcolor="#000000" stroked="false">
                  <v:path arrowok="t"/>
                  <v:fill type="solid"/>
                </v:shape>
                <v:line style="position:absolute" from="2617,2862" to="2617,2782" stroked="true" strokeweight=".90472pt" strokecolor="#000000">
                  <v:stroke dashstyle="solid"/>
                </v:line>
                <v:shape style="position:absolute;left:3434;top:2782;width:2;height:80" id="docshape1983" coordorigin="3435,2782" coordsize="0,80" path="m3435,2782l3435,2862e" filled="true" fillcolor="#000000" stroked="false">
                  <v:path arrowok="t"/>
                  <v:fill type="solid"/>
                </v:shape>
                <v:line style="position:absolute" from="3435,2862" to="3435,2782" stroked="true" strokeweight=".90472pt" strokecolor="#000000">
                  <v:stroke dashstyle="solid"/>
                </v:line>
                <v:shape style="position:absolute;left:4252;top:2782;width:2;height:80" id="docshape1984" coordorigin="4253,2782" coordsize="0,80" path="m4253,2782l4253,2862e" filled="true" fillcolor="#000000" stroked="false">
                  <v:path arrowok="t"/>
                  <v:fill type="solid"/>
                </v:shape>
                <v:line style="position:absolute" from="4253,2862" to="4253,2782" stroked="true" strokeweight=".90472pt" strokecolor="#000000">
                  <v:stroke dashstyle="solid"/>
                </v:line>
                <v:shape style="position:absolute;left:5070;top:2782;width:2;height:80" id="docshape1985" coordorigin="5071,2782" coordsize="0,80" path="m5071,2782l5071,2862e" filled="true" fillcolor="#000000" stroked="false">
                  <v:path arrowok="t"/>
                  <v:fill type="solid"/>
                </v:shape>
                <v:line style="position:absolute" from="5071,2862" to="5071,2782" stroked="true" strokeweight=".90472pt" strokecolor="#000000">
                  <v:stroke dashstyle="solid"/>
                </v:line>
                <v:shape style="position:absolute;left:5888;top:2782;width:2;height:80" id="docshape1986" coordorigin="5889,2782" coordsize="0,80" path="m5889,2782l5889,2862e" filled="true" fillcolor="#000000" stroked="false">
                  <v:path arrowok="t"/>
                  <v:fill type="solid"/>
                </v:shape>
                <v:line style="position:absolute" from="5889,2862" to="5889,2782" stroked="true" strokeweight=".90472pt" strokecolor="#000000">
                  <v:stroke dashstyle="solid"/>
                </v:line>
                <v:shape style="position:absolute;left:6707;top:2782;width:2;height:80" id="docshape1987" coordorigin="6707,2782" coordsize="0,80" path="m6707,2782l6707,2862e" filled="true" fillcolor="#000000" stroked="false">
                  <v:path arrowok="t"/>
                  <v:fill type="solid"/>
                </v:shape>
                <v:line style="position:absolute" from="6707,2862" to="6707,2782" stroked="true" strokeweight=".90472pt" strokecolor="#000000">
                  <v:stroke dashstyle="solid"/>
                </v:line>
                <v:shape style="position:absolute;left:7525;top:2782;width:2;height:80" id="docshape1988" coordorigin="7525,2782" coordsize="0,80" path="m7525,2782l7525,2862e" filled="true" fillcolor="#000000" stroked="false">
                  <v:path arrowok="t"/>
                  <v:fill type="solid"/>
                </v:shape>
                <v:line style="position:absolute" from="7525,2862" to="7525,2782" stroked="true" strokeweight=".90472pt" strokecolor="#000000">
                  <v:stroke dashstyle="solid"/>
                </v:line>
                <v:shape style="position:absolute;left:8343;top:2782;width:2;height:80" id="docshape1989" coordorigin="8343,2782" coordsize="0,80" path="m8343,2782l8343,2862e" filled="true" fillcolor="#000000" stroked="false">
                  <v:path arrowok="t"/>
                  <v:fill type="solid"/>
                </v:shape>
                <v:line style="position:absolute" from="8343,2862" to="8343,2782" stroked="true" strokeweight=".90472pt" strokecolor="#000000">
                  <v:stroke dashstyle="solid"/>
                </v:line>
                <v:shape style="position:absolute;left:9161;top:2782;width:2;height:80" id="docshape1990" coordorigin="9161,2782" coordsize="0,80" path="m9161,2782l9161,2862e" filled="true" fillcolor="#000000" stroked="false">
                  <v:path arrowok="t"/>
                  <v:fill type="solid"/>
                </v:shape>
                <v:line style="position:absolute" from="9161,2862" to="9161,2782" stroked="true" strokeweight=".90472pt" strokecolor="#000000">
                  <v:stroke dashstyle="solid"/>
                </v:line>
                <v:shape style="position:absolute;left:9979;top:2782;width:2;height:80" id="docshape1991" coordorigin="9979,2782" coordsize="0,80" path="m9979,2782l9979,2862e" filled="true" fillcolor="#000000" stroked="false">
                  <v:path arrowok="t"/>
                  <v:fill type="solid"/>
                </v:shape>
                <v:line style="position:absolute" from="9979,2862" to="9979,2782" stroked="true" strokeweight=".90472pt" strokecolor="#000000">
                  <v:stroke dashstyle="solid"/>
                </v:line>
                <v:shape style="position:absolute;left:2207;top:2861;width:80;height:2" id="docshape1992" coordorigin="2208,2862" coordsize="80,0" path="m2287,2862l2208,2862e" filled="true" fillcolor="#000000" stroked="false">
                  <v:path arrowok="t"/>
                  <v:fill type="solid"/>
                </v:shape>
                <v:line style="position:absolute" from="2208,2862" to="2287,2862" stroked="true" strokeweight=".90472pt" strokecolor="#000000">
                  <v:stroke dashstyle="solid"/>
                </v:line>
                <v:shape style="position:absolute;left:2207;top:2302;width:80;height:2" id="docshape1993" coordorigin="2208,2302" coordsize="80,0" path="m2287,2302l2208,2302e" filled="true" fillcolor="#000000" stroked="false">
                  <v:path arrowok="t"/>
                  <v:fill type="solid"/>
                </v:shape>
                <v:line style="position:absolute" from="2208,2302" to="2287,2302" stroked="true" strokeweight=".90472pt" strokecolor="#000000">
                  <v:stroke dashstyle="solid"/>
                </v:line>
                <v:shape style="position:absolute;left:2207;top:1743;width:80;height:2" id="docshape1994" coordorigin="2208,1743" coordsize="80,0" path="m2287,1743l2208,1743e" filled="true" fillcolor="#000000" stroked="false">
                  <v:path arrowok="t"/>
                  <v:fill type="solid"/>
                </v:shape>
                <v:line style="position:absolute" from="2208,1743" to="2287,1743" stroked="true" strokeweight=".90472pt" strokecolor="#000000">
                  <v:stroke dashstyle="solid"/>
                </v:line>
                <v:shape style="position:absolute;left:2207;top:1183;width:80;height:2" id="docshape1995" coordorigin="2208,1184" coordsize="80,0" path="m2287,1184l2208,1184e" filled="true" fillcolor="#000000" stroked="false">
                  <v:path arrowok="t"/>
                  <v:fill type="solid"/>
                </v:shape>
                <v:line style="position:absolute" from="2208,1184" to="2287,1184" stroked="true" strokeweight=".90472pt" strokecolor="#000000">
                  <v:stroke dashstyle="solid"/>
                </v:line>
                <v:shape style="position:absolute;left:2207;top:624;width:80;height:2" id="docshape1996" coordorigin="2208,625" coordsize="80,0" path="m2287,625l2208,625e" filled="true" fillcolor="#000000" stroked="false">
                  <v:path arrowok="t"/>
                  <v:fill type="solid"/>
                </v:shape>
                <v:line style="position:absolute" from="2208,625" to="2287,625" stroked="true" strokeweight=".90472pt" strokecolor="#000000">
                  <v:stroke dashstyle="solid"/>
                </v:line>
                <v:shape style="position:absolute;left:2207;top:65;width:80;height:2" id="docshape1997" coordorigin="2208,66" coordsize="80,0" path="m2287,66l2208,66e" filled="true" fillcolor="#000000" stroked="false">
                  <v:path arrowok="t"/>
                  <v:fill type="solid"/>
                </v:shape>
                <v:line style="position:absolute" from="2208,66" to="2287,66" stroked="true" strokeweight=".90472pt" strokecolor="#000000">
                  <v:stroke dashstyle="solid"/>
                </v:line>
                <v:shape style="position:absolute;left:2207;top:65;width:8181;height:2797" id="docshape1998" coordorigin="2208,66" coordsize="8181,2797" path="m2208,2862l2208,66m10388,2862l10388,66m2208,2862l10388,2862m2208,66l10388,66e" filled="false" stroked="true" strokeweight="1.017810pt" strokecolor="#000000">
                  <v:path arrowok="t"/>
                  <v:stroke dashstyle="solid"/>
                </v:shape>
                <w10:wrap type="none"/>
              </v:group>
            </w:pict>
          </mc:Fallback>
        </mc:AlternateContent>
      </w:r>
      <w:r>
        <w:rPr>
          <w:rFonts w:ascii="华文宋体"/>
          <w:spacing w:val="-5"/>
          <w:sz w:val="20"/>
        </w:rPr>
        <w:t>1.0</w:t>
      </w:r>
    </w:p>
    <w:p>
      <w:pPr>
        <w:spacing w:before="207"/>
        <w:ind w:left="679" w:right="0" w:firstLine="0"/>
        <w:jc w:val="left"/>
        <w:rPr>
          <w:rFonts w:ascii="华文宋体"/>
          <w:sz w:val="20"/>
        </w:rPr>
      </w:pPr>
      <w:r>
        <w:rPr/>
        <mc:AlternateContent>
          <mc:Choice Requires="wps">
            <w:drawing>
              <wp:anchor distT="0" distB="0" distL="0" distR="0" allowOverlap="1" layoutInCell="1" locked="0" behindDoc="0" simplePos="0" relativeHeight="16035328">
                <wp:simplePos x="0" y="0"/>
                <wp:positionH relativeFrom="page">
                  <wp:posOffset>919471</wp:posOffset>
                </wp:positionH>
                <wp:positionV relativeFrom="paragraph">
                  <wp:posOffset>274151</wp:posOffset>
                </wp:positionV>
                <wp:extent cx="231140" cy="942975"/>
                <wp:effectExtent l="0" t="0" r="0" b="0"/>
                <wp:wrapNone/>
                <wp:docPr id="2444" name="Textbox 2444"/>
                <wp:cNvGraphicFramePr>
                  <a:graphicFrameLocks/>
                </wp:cNvGraphicFramePr>
                <a:graphic>
                  <a:graphicData uri="http://schemas.microsoft.com/office/word/2010/wordprocessingShape">
                    <wps:wsp>
                      <wps:cNvPr id="2444" name="Textbox 2444"/>
                      <wps:cNvSpPr txBox="1"/>
                      <wps:spPr>
                        <a:xfrm>
                          <a:off x="0" y="0"/>
                          <a:ext cx="231140" cy="942975"/>
                        </a:xfrm>
                        <a:prstGeom prst="rect">
                          <a:avLst/>
                        </a:prstGeom>
                      </wps:spPr>
                      <wps:txbx>
                        <w:txbxContent>
                          <w:p>
                            <w:pPr>
                              <w:spacing w:line="324" w:lineRule="exact" w:before="39"/>
                              <w:ind w:left="20" w:right="0" w:firstLine="0"/>
                              <w:jc w:val="left"/>
                              <w:rPr>
                                <w:rFonts w:ascii="Times New Roman" w:hAnsi="Times New Roman" w:eastAsia="Times New Roman"/>
                                <w:sz w:val="23"/>
                              </w:rPr>
                            </w:pPr>
                            <w:r>
                              <w:rPr>
                                <w:rFonts w:ascii="华文宋体" w:hAnsi="华文宋体" w:eastAsia="华文宋体"/>
                                <w:spacing w:val="5"/>
                                <w:sz w:val="23"/>
                              </w:rPr>
                              <w:t>综合效用 </w:t>
                            </w:r>
                            <w:r>
                              <w:rPr>
                                <w:rFonts w:ascii="Times New Roman" w:hAnsi="Times New Roman" w:eastAsia="Times New Roman"/>
                                <w:i/>
                                <w:spacing w:val="-4"/>
                                <w:sz w:val="23"/>
                              </w:rPr>
                              <w:t>U</w:t>
                            </w:r>
                            <w:r>
                              <w:rPr>
                                <w:rFonts w:ascii="Times New Roman" w:hAnsi="Times New Roman" w:eastAsia="Times New Roman"/>
                                <w:spacing w:val="-4"/>
                                <w:sz w:val="23"/>
                              </w:rPr>
                              <w:t>(</w:t>
                            </w:r>
                            <w:r>
                              <w:rPr>
                                <w:rFonts w:ascii="Times New Roman" w:hAnsi="Times New Roman" w:eastAsia="Times New Roman"/>
                                <w:i/>
                                <w:spacing w:val="-4"/>
                                <w:sz w:val="23"/>
                              </w:rPr>
                              <w:t>y</w:t>
                            </w:r>
                            <w:r>
                              <w:rPr>
                                <w:rFonts w:ascii="Times New Roman" w:hAnsi="Times New Roman" w:eastAsia="Times New Roman"/>
                                <w:spacing w:val="-4"/>
                                <w:position w:val="-3"/>
                                <w:sz w:val="23"/>
                              </w:rPr>
                              <w:t>̃</w:t>
                            </w:r>
                            <w:r>
                              <w:rPr>
                                <w:rFonts w:ascii="Times New Roman" w:hAnsi="Times New Roman" w:eastAsia="Times New Roman"/>
                                <w:spacing w:val="-4"/>
                                <w:sz w:val="23"/>
                              </w:rPr>
                              <w:t>)</w:t>
                            </w:r>
                          </w:p>
                        </w:txbxContent>
                      </wps:txbx>
                      <wps:bodyPr wrap="square" lIns="0" tIns="0" rIns="0" bIns="0" rtlCol="0" vert="vert270">
                        <a:noAutofit/>
                      </wps:bodyPr>
                    </wps:wsp>
                  </a:graphicData>
                </a:graphic>
              </wp:anchor>
            </w:drawing>
          </mc:Choice>
          <mc:Fallback>
            <w:pict>
              <v:shape style="position:absolute;margin-left:72.399368pt;margin-top:21.586702pt;width:18.2pt;height:74.25pt;mso-position-horizontal-relative:page;mso-position-vertical-relative:paragraph;z-index:16035328" type="#_x0000_t202" id="docshape1999" filled="false" stroked="false">
                <v:textbox inset="0,0,0,0" style="layout-flow:vertical;mso-layout-flow-alt:bottom-to-top">
                  <w:txbxContent>
                    <w:p>
                      <w:pPr>
                        <w:spacing w:line="324" w:lineRule="exact" w:before="39"/>
                        <w:ind w:left="20" w:right="0" w:firstLine="0"/>
                        <w:jc w:val="left"/>
                        <w:rPr>
                          <w:rFonts w:ascii="Times New Roman" w:hAnsi="Times New Roman" w:eastAsia="Times New Roman"/>
                          <w:sz w:val="23"/>
                        </w:rPr>
                      </w:pPr>
                      <w:r>
                        <w:rPr>
                          <w:rFonts w:ascii="华文宋体" w:hAnsi="华文宋体" w:eastAsia="华文宋体"/>
                          <w:spacing w:val="5"/>
                          <w:sz w:val="23"/>
                        </w:rPr>
                        <w:t>综合效用 </w:t>
                      </w:r>
                      <w:r>
                        <w:rPr>
                          <w:rFonts w:ascii="Times New Roman" w:hAnsi="Times New Roman" w:eastAsia="Times New Roman"/>
                          <w:i/>
                          <w:spacing w:val="-4"/>
                          <w:sz w:val="23"/>
                        </w:rPr>
                        <w:t>U</w:t>
                      </w:r>
                      <w:r>
                        <w:rPr>
                          <w:rFonts w:ascii="Times New Roman" w:hAnsi="Times New Roman" w:eastAsia="Times New Roman"/>
                          <w:spacing w:val="-4"/>
                          <w:sz w:val="23"/>
                        </w:rPr>
                        <w:t>(</w:t>
                      </w:r>
                      <w:r>
                        <w:rPr>
                          <w:rFonts w:ascii="Times New Roman" w:hAnsi="Times New Roman" w:eastAsia="Times New Roman"/>
                          <w:i/>
                          <w:spacing w:val="-4"/>
                          <w:sz w:val="23"/>
                        </w:rPr>
                        <w:t>y</w:t>
                      </w:r>
                      <w:r>
                        <w:rPr>
                          <w:rFonts w:ascii="Times New Roman" w:hAnsi="Times New Roman" w:eastAsia="Times New Roman"/>
                          <w:spacing w:val="-4"/>
                          <w:position w:val="-3"/>
                          <w:sz w:val="23"/>
                        </w:rPr>
                        <w:t>̃</w:t>
                      </w:r>
                      <w:r>
                        <w:rPr>
                          <w:rFonts w:ascii="Times New Roman" w:hAnsi="Times New Roman" w:eastAsia="Times New Roman"/>
                          <w:spacing w:val="-4"/>
                          <w:sz w:val="23"/>
                        </w:rPr>
                        <w:t>)</w:t>
                      </w:r>
                    </w:p>
                  </w:txbxContent>
                </v:textbox>
                <w10:wrap type="none"/>
              </v:shape>
            </w:pict>
          </mc:Fallback>
        </mc:AlternateContent>
      </w:r>
      <w:r>
        <w:rPr>
          <w:rFonts w:ascii="华文宋体"/>
          <w:spacing w:val="-5"/>
          <w:sz w:val="20"/>
        </w:rPr>
        <w:t>0.8</w:t>
      </w:r>
    </w:p>
    <w:p>
      <w:pPr>
        <w:spacing w:before="268"/>
        <w:ind w:left="679" w:right="0" w:firstLine="0"/>
        <w:jc w:val="left"/>
        <w:rPr>
          <w:rFonts w:ascii="华文宋体"/>
          <w:sz w:val="20"/>
        </w:rPr>
      </w:pPr>
      <w:r>
        <w:rPr/>
        <mc:AlternateContent>
          <mc:Choice Requires="wps">
            <w:drawing>
              <wp:anchor distT="0" distB="0" distL="0" distR="0" allowOverlap="1" layoutInCell="1" locked="0" behindDoc="0" simplePos="0" relativeHeight="16034816">
                <wp:simplePos x="0" y="0"/>
                <wp:positionH relativeFrom="page">
                  <wp:posOffset>1624179</wp:posOffset>
                </wp:positionH>
                <wp:positionV relativeFrom="paragraph">
                  <wp:posOffset>150970</wp:posOffset>
                </wp:positionV>
                <wp:extent cx="4750435" cy="521970"/>
                <wp:effectExtent l="0" t="0" r="0" b="0"/>
                <wp:wrapNone/>
                <wp:docPr id="2445" name="Group 2445"/>
                <wp:cNvGraphicFramePr>
                  <a:graphicFrameLocks/>
                </wp:cNvGraphicFramePr>
                <a:graphic>
                  <a:graphicData uri="http://schemas.microsoft.com/office/word/2010/wordprocessingGroup">
                    <wpg:wgp>
                      <wpg:cNvPr id="2445" name="Group 2445"/>
                      <wpg:cNvGrpSpPr/>
                      <wpg:grpSpPr>
                        <a:xfrm>
                          <a:off x="0" y="0"/>
                          <a:ext cx="4750435" cy="521970"/>
                          <a:chExt cx="4750435" cy="521970"/>
                        </a:xfrm>
                      </wpg:grpSpPr>
                      <wps:wsp>
                        <wps:cNvPr id="2446" name="Graphic 2446"/>
                        <wps:cNvSpPr/>
                        <wps:spPr>
                          <a:xfrm>
                            <a:off x="37342" y="37342"/>
                            <a:ext cx="4675505" cy="335915"/>
                          </a:xfrm>
                          <a:custGeom>
                            <a:avLst/>
                            <a:gdLst/>
                            <a:ahLst/>
                            <a:cxnLst/>
                            <a:rect l="l" t="t" r="r" b="b"/>
                            <a:pathLst>
                              <a:path w="4675505" h="335915">
                                <a:moveTo>
                                  <a:pt x="0" y="335859"/>
                                </a:moveTo>
                                <a:lnTo>
                                  <a:pt x="519490" y="161909"/>
                                </a:lnTo>
                                <a:lnTo>
                                  <a:pt x="1038980" y="36926"/>
                                </a:lnTo>
                                <a:lnTo>
                                  <a:pt x="1558470" y="0"/>
                                </a:lnTo>
                                <a:lnTo>
                                  <a:pt x="2077960" y="33131"/>
                                </a:lnTo>
                                <a:lnTo>
                                  <a:pt x="2597451" y="166887"/>
                                </a:lnTo>
                                <a:lnTo>
                                  <a:pt x="3116941" y="0"/>
                                </a:lnTo>
                                <a:lnTo>
                                  <a:pt x="3636431" y="549"/>
                                </a:lnTo>
                                <a:lnTo>
                                  <a:pt x="4155921" y="398"/>
                                </a:lnTo>
                                <a:lnTo>
                                  <a:pt x="4675412" y="0"/>
                                </a:lnTo>
                              </a:path>
                            </a:pathLst>
                          </a:custGeom>
                          <a:ln w="25852">
                            <a:solidFill>
                              <a:srgbClr val="1F4D78"/>
                            </a:solidFill>
                            <a:prstDash val="solid"/>
                          </a:ln>
                        </wps:spPr>
                        <wps:bodyPr wrap="square" lIns="0" tIns="0" rIns="0" bIns="0" rtlCol="0">
                          <a:prstTxWarp prst="textNoShape">
                            <a:avLst/>
                          </a:prstTxWarp>
                          <a:noAutofit/>
                        </wps:bodyPr>
                      </wps:wsp>
                      <pic:pic>
                        <pic:nvPicPr>
                          <pic:cNvPr id="2447" name="Image 2447"/>
                          <pic:cNvPicPr/>
                        </pic:nvPicPr>
                        <pic:blipFill>
                          <a:blip r:embed="rId159" cstate="print"/>
                          <a:stretch>
                            <a:fillRect/>
                          </a:stretch>
                        </pic:blipFill>
                        <pic:spPr>
                          <a:xfrm>
                            <a:off x="0" y="335859"/>
                            <a:ext cx="74684" cy="74684"/>
                          </a:xfrm>
                          <a:prstGeom prst="rect">
                            <a:avLst/>
                          </a:prstGeom>
                        </pic:spPr>
                      </pic:pic>
                      <pic:pic>
                        <pic:nvPicPr>
                          <pic:cNvPr id="2448" name="Image 2448"/>
                          <pic:cNvPicPr/>
                        </pic:nvPicPr>
                        <pic:blipFill>
                          <a:blip r:embed="rId169" cstate="print"/>
                          <a:stretch>
                            <a:fillRect/>
                          </a:stretch>
                        </pic:blipFill>
                        <pic:spPr>
                          <a:xfrm>
                            <a:off x="519490" y="161909"/>
                            <a:ext cx="74684" cy="74684"/>
                          </a:xfrm>
                          <a:prstGeom prst="rect">
                            <a:avLst/>
                          </a:prstGeom>
                        </pic:spPr>
                      </pic:pic>
                      <pic:pic>
                        <pic:nvPicPr>
                          <pic:cNvPr id="2449" name="Image 2449"/>
                          <pic:cNvPicPr/>
                        </pic:nvPicPr>
                        <pic:blipFill>
                          <a:blip r:embed="rId159" cstate="print"/>
                          <a:stretch>
                            <a:fillRect/>
                          </a:stretch>
                        </pic:blipFill>
                        <pic:spPr>
                          <a:xfrm>
                            <a:off x="1038980" y="36926"/>
                            <a:ext cx="74684" cy="74684"/>
                          </a:xfrm>
                          <a:prstGeom prst="rect">
                            <a:avLst/>
                          </a:prstGeom>
                        </pic:spPr>
                      </pic:pic>
                      <pic:pic>
                        <pic:nvPicPr>
                          <pic:cNvPr id="2450" name="Image 2450"/>
                          <pic:cNvPicPr/>
                        </pic:nvPicPr>
                        <pic:blipFill>
                          <a:blip r:embed="rId161" cstate="print"/>
                          <a:stretch>
                            <a:fillRect/>
                          </a:stretch>
                        </pic:blipFill>
                        <pic:spPr>
                          <a:xfrm>
                            <a:off x="1558470" y="0"/>
                            <a:ext cx="74684" cy="74684"/>
                          </a:xfrm>
                          <a:prstGeom prst="rect">
                            <a:avLst/>
                          </a:prstGeom>
                        </pic:spPr>
                      </pic:pic>
                      <pic:pic>
                        <pic:nvPicPr>
                          <pic:cNvPr id="2451" name="Image 2451"/>
                          <pic:cNvPicPr/>
                        </pic:nvPicPr>
                        <pic:blipFill>
                          <a:blip r:embed="rId161" cstate="print"/>
                          <a:stretch>
                            <a:fillRect/>
                          </a:stretch>
                        </pic:blipFill>
                        <pic:spPr>
                          <a:xfrm>
                            <a:off x="2077960" y="33131"/>
                            <a:ext cx="74684" cy="74684"/>
                          </a:xfrm>
                          <a:prstGeom prst="rect">
                            <a:avLst/>
                          </a:prstGeom>
                        </pic:spPr>
                      </pic:pic>
                      <pic:pic>
                        <pic:nvPicPr>
                          <pic:cNvPr id="2452" name="Image 2452"/>
                          <pic:cNvPicPr/>
                        </pic:nvPicPr>
                        <pic:blipFill>
                          <a:blip r:embed="rId161" cstate="print"/>
                          <a:stretch>
                            <a:fillRect/>
                          </a:stretch>
                        </pic:blipFill>
                        <pic:spPr>
                          <a:xfrm>
                            <a:off x="2597451" y="166887"/>
                            <a:ext cx="74684" cy="74684"/>
                          </a:xfrm>
                          <a:prstGeom prst="rect">
                            <a:avLst/>
                          </a:prstGeom>
                        </pic:spPr>
                      </pic:pic>
                      <pic:pic>
                        <pic:nvPicPr>
                          <pic:cNvPr id="2453" name="Image 2453"/>
                          <pic:cNvPicPr/>
                        </pic:nvPicPr>
                        <pic:blipFill>
                          <a:blip r:embed="rId162" cstate="print"/>
                          <a:stretch>
                            <a:fillRect/>
                          </a:stretch>
                        </pic:blipFill>
                        <pic:spPr>
                          <a:xfrm>
                            <a:off x="3116941" y="0"/>
                            <a:ext cx="74684" cy="74684"/>
                          </a:xfrm>
                          <a:prstGeom prst="rect">
                            <a:avLst/>
                          </a:prstGeom>
                        </pic:spPr>
                      </pic:pic>
                      <pic:pic>
                        <pic:nvPicPr>
                          <pic:cNvPr id="2454" name="Image 2454"/>
                          <pic:cNvPicPr/>
                        </pic:nvPicPr>
                        <pic:blipFill>
                          <a:blip r:embed="rId170" cstate="print"/>
                          <a:stretch>
                            <a:fillRect/>
                          </a:stretch>
                        </pic:blipFill>
                        <pic:spPr>
                          <a:xfrm>
                            <a:off x="3636431" y="549"/>
                            <a:ext cx="74684" cy="74684"/>
                          </a:xfrm>
                          <a:prstGeom prst="rect">
                            <a:avLst/>
                          </a:prstGeom>
                        </pic:spPr>
                      </pic:pic>
                      <pic:pic>
                        <pic:nvPicPr>
                          <pic:cNvPr id="2455" name="Image 2455"/>
                          <pic:cNvPicPr/>
                        </pic:nvPicPr>
                        <pic:blipFill>
                          <a:blip r:embed="rId171" cstate="print"/>
                          <a:stretch>
                            <a:fillRect/>
                          </a:stretch>
                        </pic:blipFill>
                        <pic:spPr>
                          <a:xfrm>
                            <a:off x="4155921" y="398"/>
                            <a:ext cx="74684" cy="74684"/>
                          </a:xfrm>
                          <a:prstGeom prst="rect">
                            <a:avLst/>
                          </a:prstGeom>
                        </pic:spPr>
                      </pic:pic>
                      <pic:pic>
                        <pic:nvPicPr>
                          <pic:cNvPr id="2456" name="Image 2456"/>
                          <pic:cNvPicPr/>
                        </pic:nvPicPr>
                        <pic:blipFill>
                          <a:blip r:embed="rId163" cstate="print"/>
                          <a:stretch>
                            <a:fillRect/>
                          </a:stretch>
                        </pic:blipFill>
                        <pic:spPr>
                          <a:xfrm>
                            <a:off x="4675411" y="0"/>
                            <a:ext cx="74684" cy="74684"/>
                          </a:xfrm>
                          <a:prstGeom prst="rect">
                            <a:avLst/>
                          </a:prstGeom>
                        </pic:spPr>
                      </pic:pic>
                      <wps:wsp>
                        <wps:cNvPr id="2457" name="Graphic 2457"/>
                        <wps:cNvSpPr/>
                        <wps:spPr>
                          <a:xfrm>
                            <a:off x="37342" y="277040"/>
                            <a:ext cx="4675505" cy="214629"/>
                          </a:xfrm>
                          <a:custGeom>
                            <a:avLst/>
                            <a:gdLst/>
                            <a:ahLst/>
                            <a:cxnLst/>
                            <a:rect l="l" t="t" r="r" b="b"/>
                            <a:pathLst>
                              <a:path w="4675505" h="214629">
                                <a:moveTo>
                                  <a:pt x="0" y="112341"/>
                                </a:moveTo>
                                <a:lnTo>
                                  <a:pt x="519490" y="39106"/>
                                </a:lnTo>
                                <a:lnTo>
                                  <a:pt x="1038980" y="97990"/>
                                </a:lnTo>
                                <a:lnTo>
                                  <a:pt x="1558470" y="214218"/>
                                </a:lnTo>
                                <a:lnTo>
                                  <a:pt x="2077960" y="103688"/>
                                </a:lnTo>
                                <a:lnTo>
                                  <a:pt x="2597451" y="31715"/>
                                </a:lnTo>
                                <a:lnTo>
                                  <a:pt x="3116941" y="57468"/>
                                </a:lnTo>
                                <a:lnTo>
                                  <a:pt x="3636431" y="171549"/>
                                </a:lnTo>
                                <a:lnTo>
                                  <a:pt x="4155921" y="0"/>
                                </a:lnTo>
                                <a:lnTo>
                                  <a:pt x="4675412" y="82271"/>
                                </a:lnTo>
                              </a:path>
                            </a:pathLst>
                          </a:custGeom>
                          <a:ln w="25852">
                            <a:solidFill>
                              <a:srgbClr val="B22121"/>
                            </a:solidFill>
                            <a:prstDash val="sysDash"/>
                          </a:ln>
                        </wps:spPr>
                        <wps:bodyPr wrap="square" lIns="0" tIns="0" rIns="0" bIns="0" rtlCol="0">
                          <a:prstTxWarp prst="textNoShape">
                            <a:avLst/>
                          </a:prstTxWarp>
                          <a:noAutofit/>
                        </wps:bodyPr>
                      </wps:wsp>
                      <wps:wsp>
                        <wps:cNvPr id="2458" name="Graphic 2458"/>
                        <wps:cNvSpPr/>
                        <wps:spPr>
                          <a:xfrm>
                            <a:off x="7173" y="246890"/>
                            <a:ext cx="4735830" cy="274955"/>
                          </a:xfrm>
                          <a:custGeom>
                            <a:avLst/>
                            <a:gdLst/>
                            <a:ahLst/>
                            <a:cxnLst/>
                            <a:rect l="l" t="t" r="r" b="b"/>
                            <a:pathLst>
                              <a:path w="4735830" h="274955">
                                <a:moveTo>
                                  <a:pt x="60325" y="112331"/>
                                </a:moveTo>
                                <a:lnTo>
                                  <a:pt x="0" y="112331"/>
                                </a:lnTo>
                                <a:lnTo>
                                  <a:pt x="0" y="172656"/>
                                </a:lnTo>
                                <a:lnTo>
                                  <a:pt x="60325" y="172656"/>
                                </a:lnTo>
                                <a:lnTo>
                                  <a:pt x="60325" y="112331"/>
                                </a:lnTo>
                                <a:close/>
                              </a:path>
                              <a:path w="4735830" h="274955">
                                <a:moveTo>
                                  <a:pt x="579818" y="39103"/>
                                </a:moveTo>
                                <a:lnTo>
                                  <a:pt x="519493" y="39103"/>
                                </a:lnTo>
                                <a:lnTo>
                                  <a:pt x="519493" y="99428"/>
                                </a:lnTo>
                                <a:lnTo>
                                  <a:pt x="579818" y="99428"/>
                                </a:lnTo>
                                <a:lnTo>
                                  <a:pt x="579818" y="39103"/>
                                </a:lnTo>
                                <a:close/>
                              </a:path>
                              <a:path w="4735830" h="274955">
                                <a:moveTo>
                                  <a:pt x="1099299" y="97980"/>
                                </a:moveTo>
                                <a:lnTo>
                                  <a:pt x="1038987" y="97980"/>
                                </a:lnTo>
                                <a:lnTo>
                                  <a:pt x="1038987" y="158305"/>
                                </a:lnTo>
                                <a:lnTo>
                                  <a:pt x="1099299" y="158305"/>
                                </a:lnTo>
                                <a:lnTo>
                                  <a:pt x="1099299" y="97980"/>
                                </a:lnTo>
                                <a:close/>
                              </a:path>
                              <a:path w="4735830" h="274955">
                                <a:moveTo>
                                  <a:pt x="1618792" y="214210"/>
                                </a:moveTo>
                                <a:lnTo>
                                  <a:pt x="1558467" y="214210"/>
                                </a:lnTo>
                                <a:lnTo>
                                  <a:pt x="1558467" y="274535"/>
                                </a:lnTo>
                                <a:lnTo>
                                  <a:pt x="1618792" y="274535"/>
                                </a:lnTo>
                                <a:lnTo>
                                  <a:pt x="1618792" y="214210"/>
                                </a:lnTo>
                                <a:close/>
                              </a:path>
                              <a:path w="4735830" h="274955">
                                <a:moveTo>
                                  <a:pt x="2138286" y="103682"/>
                                </a:moveTo>
                                <a:lnTo>
                                  <a:pt x="2077961" y="103682"/>
                                </a:lnTo>
                                <a:lnTo>
                                  <a:pt x="2077961" y="164007"/>
                                </a:lnTo>
                                <a:lnTo>
                                  <a:pt x="2138286" y="164007"/>
                                </a:lnTo>
                                <a:lnTo>
                                  <a:pt x="2138286" y="103682"/>
                                </a:lnTo>
                                <a:close/>
                              </a:path>
                              <a:path w="4735830" h="274955">
                                <a:moveTo>
                                  <a:pt x="2657779" y="31711"/>
                                </a:moveTo>
                                <a:lnTo>
                                  <a:pt x="2597454" y="31711"/>
                                </a:lnTo>
                                <a:lnTo>
                                  <a:pt x="2597454" y="92036"/>
                                </a:lnTo>
                                <a:lnTo>
                                  <a:pt x="2657779" y="92036"/>
                                </a:lnTo>
                                <a:lnTo>
                                  <a:pt x="2657779" y="31711"/>
                                </a:lnTo>
                                <a:close/>
                              </a:path>
                              <a:path w="4735830" h="274955">
                                <a:moveTo>
                                  <a:pt x="3177260" y="57467"/>
                                </a:moveTo>
                                <a:lnTo>
                                  <a:pt x="3116948" y="57467"/>
                                </a:lnTo>
                                <a:lnTo>
                                  <a:pt x="3116948" y="117792"/>
                                </a:lnTo>
                                <a:lnTo>
                                  <a:pt x="3177260" y="117792"/>
                                </a:lnTo>
                                <a:lnTo>
                                  <a:pt x="3177260" y="57467"/>
                                </a:lnTo>
                                <a:close/>
                              </a:path>
                              <a:path w="4735830" h="274955">
                                <a:moveTo>
                                  <a:pt x="3696754" y="171538"/>
                                </a:moveTo>
                                <a:lnTo>
                                  <a:pt x="3636429" y="171538"/>
                                </a:lnTo>
                                <a:lnTo>
                                  <a:pt x="3636429" y="231863"/>
                                </a:lnTo>
                                <a:lnTo>
                                  <a:pt x="3696754" y="231863"/>
                                </a:lnTo>
                                <a:lnTo>
                                  <a:pt x="3696754" y="171538"/>
                                </a:lnTo>
                                <a:close/>
                              </a:path>
                              <a:path w="4735830" h="274955">
                                <a:moveTo>
                                  <a:pt x="4216247" y="0"/>
                                </a:moveTo>
                                <a:lnTo>
                                  <a:pt x="4155922" y="0"/>
                                </a:lnTo>
                                <a:lnTo>
                                  <a:pt x="4155922" y="60312"/>
                                </a:lnTo>
                                <a:lnTo>
                                  <a:pt x="4216247" y="60312"/>
                                </a:lnTo>
                                <a:lnTo>
                                  <a:pt x="4216247" y="0"/>
                                </a:lnTo>
                                <a:close/>
                              </a:path>
                              <a:path w="4735830" h="274955">
                                <a:moveTo>
                                  <a:pt x="4735741" y="82270"/>
                                </a:moveTo>
                                <a:lnTo>
                                  <a:pt x="4675416" y="82270"/>
                                </a:lnTo>
                                <a:lnTo>
                                  <a:pt x="4675416" y="142595"/>
                                </a:lnTo>
                                <a:lnTo>
                                  <a:pt x="4735741" y="142595"/>
                                </a:lnTo>
                                <a:lnTo>
                                  <a:pt x="4735741" y="82270"/>
                                </a:lnTo>
                                <a:close/>
                              </a:path>
                            </a:pathLst>
                          </a:custGeom>
                          <a:solidFill>
                            <a:srgbClr val="B22121"/>
                          </a:solidFill>
                        </wps:spPr>
                        <wps:bodyPr wrap="square" lIns="0" tIns="0" rIns="0" bIns="0" rtlCol="0">
                          <a:prstTxWarp prst="textNoShape">
                            <a:avLst/>
                          </a:prstTxWarp>
                          <a:noAutofit/>
                        </wps:bodyPr>
                      </wps:wsp>
                      <wps:wsp>
                        <wps:cNvPr id="2459" name="Graphic 2459"/>
                        <wps:cNvSpPr/>
                        <wps:spPr>
                          <a:xfrm>
                            <a:off x="37342" y="102325"/>
                            <a:ext cx="4675505" cy="287655"/>
                          </a:xfrm>
                          <a:custGeom>
                            <a:avLst/>
                            <a:gdLst/>
                            <a:ahLst/>
                            <a:cxnLst/>
                            <a:rect l="l" t="t" r="r" b="b"/>
                            <a:pathLst>
                              <a:path w="4675505" h="287655">
                                <a:moveTo>
                                  <a:pt x="0" y="287168"/>
                                </a:moveTo>
                                <a:lnTo>
                                  <a:pt x="519490" y="137609"/>
                                </a:lnTo>
                                <a:lnTo>
                                  <a:pt x="1038980" y="11937"/>
                                </a:lnTo>
                                <a:lnTo>
                                  <a:pt x="1558470" y="0"/>
                                </a:lnTo>
                                <a:lnTo>
                                  <a:pt x="2077960" y="25858"/>
                                </a:lnTo>
                                <a:lnTo>
                                  <a:pt x="2597451" y="133963"/>
                                </a:lnTo>
                                <a:lnTo>
                                  <a:pt x="3116941" y="202740"/>
                                </a:lnTo>
                                <a:lnTo>
                                  <a:pt x="3636431" y="996"/>
                                </a:lnTo>
                                <a:lnTo>
                                  <a:pt x="4155921" y="70562"/>
                                </a:lnTo>
                                <a:lnTo>
                                  <a:pt x="4675412" y="244024"/>
                                </a:lnTo>
                              </a:path>
                            </a:pathLst>
                          </a:custGeom>
                          <a:ln w="25852">
                            <a:solidFill>
                              <a:srgbClr val="2E8A57"/>
                            </a:solidFill>
                            <a:prstDash val="sysDashDot"/>
                          </a:ln>
                        </wps:spPr>
                        <wps:bodyPr wrap="square" lIns="0" tIns="0" rIns="0" bIns="0" rtlCol="0">
                          <a:prstTxWarp prst="textNoShape">
                            <a:avLst/>
                          </a:prstTxWarp>
                          <a:noAutofit/>
                        </wps:bodyPr>
                      </wps:wsp>
                      <pic:pic>
                        <pic:nvPicPr>
                          <pic:cNvPr id="2460" name="Image 2460"/>
                          <pic:cNvPicPr/>
                        </pic:nvPicPr>
                        <pic:blipFill>
                          <a:blip r:embed="rId172" cstate="print"/>
                          <a:stretch>
                            <a:fillRect/>
                          </a:stretch>
                        </pic:blipFill>
                        <pic:spPr>
                          <a:xfrm>
                            <a:off x="0" y="352151"/>
                            <a:ext cx="74684" cy="74684"/>
                          </a:xfrm>
                          <a:prstGeom prst="rect">
                            <a:avLst/>
                          </a:prstGeom>
                        </pic:spPr>
                      </pic:pic>
                      <pic:pic>
                        <pic:nvPicPr>
                          <pic:cNvPr id="2461" name="Image 2461"/>
                          <pic:cNvPicPr/>
                        </pic:nvPicPr>
                        <pic:blipFill>
                          <a:blip r:embed="rId160" cstate="print"/>
                          <a:stretch>
                            <a:fillRect/>
                          </a:stretch>
                        </pic:blipFill>
                        <pic:spPr>
                          <a:xfrm>
                            <a:off x="519490" y="202592"/>
                            <a:ext cx="74684" cy="74684"/>
                          </a:xfrm>
                          <a:prstGeom prst="rect">
                            <a:avLst/>
                          </a:prstGeom>
                        </pic:spPr>
                      </pic:pic>
                      <pic:pic>
                        <pic:nvPicPr>
                          <pic:cNvPr id="2462" name="Image 2462"/>
                          <pic:cNvPicPr/>
                        </pic:nvPicPr>
                        <pic:blipFill>
                          <a:blip r:embed="rId166" cstate="print"/>
                          <a:stretch>
                            <a:fillRect/>
                          </a:stretch>
                        </pic:blipFill>
                        <pic:spPr>
                          <a:xfrm>
                            <a:off x="1038980" y="76920"/>
                            <a:ext cx="74684" cy="74684"/>
                          </a:xfrm>
                          <a:prstGeom prst="rect">
                            <a:avLst/>
                          </a:prstGeom>
                        </pic:spPr>
                      </pic:pic>
                      <pic:pic>
                        <pic:nvPicPr>
                          <pic:cNvPr id="2463" name="Image 2463"/>
                          <pic:cNvPicPr/>
                        </pic:nvPicPr>
                        <pic:blipFill>
                          <a:blip r:embed="rId160" cstate="print"/>
                          <a:stretch>
                            <a:fillRect/>
                          </a:stretch>
                        </pic:blipFill>
                        <pic:spPr>
                          <a:xfrm>
                            <a:off x="1558470" y="64983"/>
                            <a:ext cx="74684" cy="74684"/>
                          </a:xfrm>
                          <a:prstGeom prst="rect">
                            <a:avLst/>
                          </a:prstGeom>
                        </pic:spPr>
                      </pic:pic>
                      <pic:pic>
                        <pic:nvPicPr>
                          <pic:cNvPr id="2464" name="Image 2464"/>
                          <pic:cNvPicPr/>
                        </pic:nvPicPr>
                        <pic:blipFill>
                          <a:blip r:embed="rId166" cstate="print"/>
                          <a:stretch>
                            <a:fillRect/>
                          </a:stretch>
                        </pic:blipFill>
                        <pic:spPr>
                          <a:xfrm>
                            <a:off x="2077960" y="90841"/>
                            <a:ext cx="74684" cy="74684"/>
                          </a:xfrm>
                          <a:prstGeom prst="rect">
                            <a:avLst/>
                          </a:prstGeom>
                        </pic:spPr>
                      </pic:pic>
                      <pic:pic>
                        <pic:nvPicPr>
                          <pic:cNvPr id="2465" name="Image 2465"/>
                          <pic:cNvPicPr/>
                        </pic:nvPicPr>
                        <pic:blipFill>
                          <a:blip r:embed="rId160" cstate="print"/>
                          <a:stretch>
                            <a:fillRect/>
                          </a:stretch>
                        </pic:blipFill>
                        <pic:spPr>
                          <a:xfrm>
                            <a:off x="2597451" y="198946"/>
                            <a:ext cx="74684" cy="74684"/>
                          </a:xfrm>
                          <a:prstGeom prst="rect">
                            <a:avLst/>
                          </a:prstGeom>
                        </pic:spPr>
                      </pic:pic>
                      <pic:pic>
                        <pic:nvPicPr>
                          <pic:cNvPr id="2466" name="Image 2466"/>
                          <pic:cNvPicPr/>
                        </pic:nvPicPr>
                        <pic:blipFill>
                          <a:blip r:embed="rId167" cstate="print"/>
                          <a:stretch>
                            <a:fillRect/>
                          </a:stretch>
                        </pic:blipFill>
                        <pic:spPr>
                          <a:xfrm>
                            <a:off x="3116941" y="267723"/>
                            <a:ext cx="74684" cy="74684"/>
                          </a:xfrm>
                          <a:prstGeom prst="rect">
                            <a:avLst/>
                          </a:prstGeom>
                        </pic:spPr>
                      </pic:pic>
                      <pic:pic>
                        <pic:nvPicPr>
                          <pic:cNvPr id="2467" name="Image 2467"/>
                          <pic:cNvPicPr/>
                        </pic:nvPicPr>
                        <pic:blipFill>
                          <a:blip r:embed="rId168" cstate="print"/>
                          <a:stretch>
                            <a:fillRect/>
                          </a:stretch>
                        </pic:blipFill>
                        <pic:spPr>
                          <a:xfrm>
                            <a:off x="3636431" y="65979"/>
                            <a:ext cx="74684" cy="74684"/>
                          </a:xfrm>
                          <a:prstGeom prst="rect">
                            <a:avLst/>
                          </a:prstGeom>
                        </pic:spPr>
                      </pic:pic>
                      <pic:pic>
                        <pic:nvPicPr>
                          <pic:cNvPr id="2468" name="Image 2468"/>
                          <pic:cNvPicPr/>
                        </pic:nvPicPr>
                        <pic:blipFill>
                          <a:blip r:embed="rId167" cstate="print"/>
                          <a:stretch>
                            <a:fillRect/>
                          </a:stretch>
                        </pic:blipFill>
                        <pic:spPr>
                          <a:xfrm>
                            <a:off x="4155921" y="135545"/>
                            <a:ext cx="74684" cy="74684"/>
                          </a:xfrm>
                          <a:prstGeom prst="rect">
                            <a:avLst/>
                          </a:prstGeom>
                        </pic:spPr>
                      </pic:pic>
                      <pic:pic>
                        <pic:nvPicPr>
                          <pic:cNvPr id="2469" name="Image 2469"/>
                          <pic:cNvPicPr/>
                        </pic:nvPicPr>
                        <pic:blipFill>
                          <a:blip r:embed="rId168" cstate="print"/>
                          <a:stretch>
                            <a:fillRect/>
                          </a:stretch>
                        </pic:blipFill>
                        <pic:spPr>
                          <a:xfrm>
                            <a:off x="4675411" y="309007"/>
                            <a:ext cx="74684" cy="74684"/>
                          </a:xfrm>
                          <a:prstGeom prst="rect">
                            <a:avLst/>
                          </a:prstGeom>
                        </pic:spPr>
                      </pic:pic>
                    </wpg:wgp>
                  </a:graphicData>
                </a:graphic>
              </wp:anchor>
            </w:drawing>
          </mc:Choice>
          <mc:Fallback>
            <w:pict>
              <v:group style="position:absolute;margin-left:127.888153pt;margin-top:11.887475pt;width:374.05pt;height:41.1pt;mso-position-horizontal-relative:page;mso-position-vertical-relative:paragraph;z-index:16034816" id="docshapegroup2000" coordorigin="2558,238" coordsize="7481,822">
                <v:shape style="position:absolute;left:2616;top:296;width:7363;height:529" id="docshape2001" coordorigin="2617,297" coordsize="7363,529" path="m2617,825l3435,552,4253,355,5071,297,5889,349,6707,559,7525,297,8343,297,9161,297,9979,297e" filled="false" stroked="true" strokeweight="2.035620pt" strokecolor="#1f4d78">
                  <v:path arrowok="t"/>
                  <v:stroke dashstyle="solid"/>
                </v:shape>
                <v:shape style="position:absolute;left:2557;top:766;width:118;height:118" type="#_x0000_t75" id="docshape2002" stroked="false">
                  <v:imagedata r:id="rId159" o:title=""/>
                </v:shape>
                <v:shape style="position:absolute;left:3375;top:492;width:118;height:118" type="#_x0000_t75" id="docshape2003" stroked="false">
                  <v:imagedata r:id="rId169" o:title=""/>
                </v:shape>
                <v:shape style="position:absolute;left:4193;top:295;width:118;height:118" type="#_x0000_t75" id="docshape2004" stroked="false">
                  <v:imagedata r:id="rId159" o:title=""/>
                </v:shape>
                <v:shape style="position:absolute;left:5012;top:237;width:118;height:118" type="#_x0000_t75" id="docshape2005" stroked="false">
                  <v:imagedata r:id="rId161" o:title=""/>
                </v:shape>
                <v:shape style="position:absolute;left:5830;top:289;width:118;height:118" type="#_x0000_t75" id="docshape2006" stroked="false">
                  <v:imagedata r:id="rId161" o:title=""/>
                </v:shape>
                <v:shape style="position:absolute;left:6648;top:500;width:118;height:118" type="#_x0000_t75" id="docshape2007" stroked="false">
                  <v:imagedata r:id="rId161" o:title=""/>
                </v:shape>
                <v:shape style="position:absolute;left:7466;top:237;width:118;height:118" type="#_x0000_t75" id="docshape2008" stroked="false">
                  <v:imagedata r:id="rId162" o:title=""/>
                </v:shape>
                <v:shape style="position:absolute;left:8284;top:238;width:118;height:118" type="#_x0000_t75" id="docshape2009" stroked="false">
                  <v:imagedata r:id="rId170" o:title=""/>
                </v:shape>
                <v:shape style="position:absolute;left:9102;top:238;width:118;height:118" type="#_x0000_t75" id="docshape2010" stroked="false">
                  <v:imagedata r:id="rId171" o:title=""/>
                </v:shape>
                <v:shape style="position:absolute;left:9920;top:237;width:118;height:118" type="#_x0000_t75" id="docshape2011" stroked="false">
                  <v:imagedata r:id="rId163" o:title=""/>
                </v:shape>
                <v:shape style="position:absolute;left:2616;top:674;width:7363;height:338" id="docshape2012" coordorigin="2617,674" coordsize="7363,338" path="m2617,851l3435,736,4253,828,5071,1011,5889,837,6707,724,7525,765,8343,944,9161,674,9979,804e" filled="false" stroked="true" strokeweight="2.035620pt" strokecolor="#b22121">
                  <v:path arrowok="t"/>
                  <v:stroke dashstyle="shortdash"/>
                </v:shape>
                <v:shape style="position:absolute;left:2569;top:626;width:7458;height:433" id="docshape2013" coordorigin="2569,627" coordsize="7458,433" path="m2664,803l2569,803,2569,898,2664,898,2664,803xm3482,688l3387,688,3387,783,3482,783,3482,688xm4300,781l4205,781,4205,876,4300,876,4300,781xm5118,964l5023,964,5023,1059,5118,1059,5118,964xm5936,790l5841,790,5841,885,5936,885,5936,790xm6755,676l6660,676,6660,771,6755,771,6755,676xm7573,717l7478,717,7478,812,7573,812,7573,717xm8391,897l8296,897,8296,992,8391,992,8391,897xm9209,627l9114,627,9114,722,9209,722,9209,627xm10027,756l9932,756,9932,851,10027,851,10027,756xe" filled="true" fillcolor="#b22121" stroked="false">
                  <v:path arrowok="t"/>
                  <v:fill type="solid"/>
                </v:shape>
                <v:shape style="position:absolute;left:2616;top:398;width:7363;height:453" id="docshape2014" coordorigin="2617,399" coordsize="7363,453" path="m2617,851l3435,616,4253,418,5071,399,5889,440,6707,610,7525,718,8343,400,9161,510,9979,783e" filled="false" stroked="true" strokeweight="2.035620pt" strokecolor="#2e8a57">
                  <v:path arrowok="t"/>
                  <v:stroke dashstyle="shortdashdot"/>
                </v:shape>
                <v:shape style="position:absolute;left:2557;top:792;width:118;height:118" type="#_x0000_t75" id="docshape2015" stroked="false">
                  <v:imagedata r:id="rId172" o:title=""/>
                </v:shape>
                <v:shape style="position:absolute;left:3375;top:556;width:118;height:118" type="#_x0000_t75" id="docshape2016" stroked="false">
                  <v:imagedata r:id="rId160" o:title=""/>
                </v:shape>
                <v:shape style="position:absolute;left:4193;top:358;width:118;height:118" type="#_x0000_t75" id="docshape2017" stroked="false">
                  <v:imagedata r:id="rId166" o:title=""/>
                </v:shape>
                <v:shape style="position:absolute;left:5012;top:340;width:118;height:118" type="#_x0000_t75" id="docshape2018" stroked="false">
                  <v:imagedata r:id="rId160" o:title=""/>
                </v:shape>
                <v:shape style="position:absolute;left:5830;top:380;width:118;height:118" type="#_x0000_t75" id="docshape2019" stroked="false">
                  <v:imagedata r:id="rId166" o:title=""/>
                </v:shape>
                <v:shape style="position:absolute;left:6648;top:551;width:118;height:118" type="#_x0000_t75" id="docshape2020" stroked="false">
                  <v:imagedata r:id="rId160" o:title=""/>
                </v:shape>
                <v:shape style="position:absolute;left:7466;top:659;width:118;height:118" type="#_x0000_t75" id="docshape2021" stroked="false">
                  <v:imagedata r:id="rId167" o:title=""/>
                </v:shape>
                <v:shape style="position:absolute;left:8284;top:341;width:118;height:118" type="#_x0000_t75" id="docshape2022" stroked="false">
                  <v:imagedata r:id="rId168" o:title=""/>
                </v:shape>
                <v:shape style="position:absolute;left:9102;top:451;width:118;height:118" type="#_x0000_t75" id="docshape2023" stroked="false">
                  <v:imagedata r:id="rId167" o:title=""/>
                </v:shape>
                <v:shape style="position:absolute;left:9920;top:724;width:118;height:118" type="#_x0000_t75" id="docshape2024" stroked="false">
                  <v:imagedata r:id="rId168" o:title=""/>
                </v:shape>
                <w10:wrap type="none"/>
              </v:group>
            </w:pict>
          </mc:Fallback>
        </mc:AlternateContent>
      </w:r>
      <w:r>
        <w:rPr>
          <w:rFonts w:ascii="华文宋体"/>
          <w:spacing w:val="-5"/>
          <w:sz w:val="20"/>
        </w:rPr>
        <w:t>0.6</w:t>
      </w:r>
    </w:p>
    <w:p>
      <w:pPr>
        <w:spacing w:before="268"/>
        <w:ind w:left="679" w:right="0" w:firstLine="0"/>
        <w:jc w:val="left"/>
        <w:rPr>
          <w:rFonts w:ascii="华文宋体"/>
          <w:sz w:val="20"/>
        </w:rPr>
      </w:pPr>
      <w:r>
        <w:rPr>
          <w:rFonts w:ascii="华文宋体"/>
          <w:spacing w:val="-5"/>
          <w:sz w:val="20"/>
        </w:rPr>
        <w:t>0.4</w:t>
      </w:r>
    </w:p>
    <w:p>
      <w:pPr>
        <w:pStyle w:val="BodyText"/>
        <w:spacing w:before="9"/>
        <w:rPr>
          <w:rFonts w:ascii="华文宋体"/>
          <w:sz w:val="10"/>
        </w:rPr>
      </w:pPr>
    </w:p>
    <w:p>
      <w:pPr>
        <w:spacing w:after="0"/>
        <w:rPr>
          <w:rFonts w:ascii="华文宋体"/>
          <w:sz w:val="10"/>
        </w:rPr>
        <w:sectPr>
          <w:pgSz w:w="11910" w:h="16840"/>
          <w:pgMar w:header="927" w:footer="644" w:top="1160" w:bottom="1000" w:left="1200" w:right="980"/>
        </w:sectPr>
      </w:pPr>
    </w:p>
    <w:p>
      <w:pPr>
        <w:spacing w:before="113"/>
        <w:ind w:left="0" w:right="0" w:firstLine="0"/>
        <w:jc w:val="right"/>
        <w:rPr>
          <w:rFonts w:ascii="华文宋体"/>
          <w:sz w:val="20"/>
        </w:rPr>
      </w:pPr>
      <w:r>
        <w:rPr>
          <w:rFonts w:ascii="华文宋体"/>
          <w:spacing w:val="-5"/>
          <w:sz w:val="20"/>
        </w:rPr>
        <w:t>0.2</w:t>
      </w:r>
    </w:p>
    <w:p>
      <w:pPr>
        <w:spacing w:before="268"/>
        <w:ind w:left="0" w:right="0" w:firstLine="0"/>
        <w:jc w:val="right"/>
        <w:rPr>
          <w:rFonts w:ascii="华文宋体"/>
          <w:sz w:val="20"/>
        </w:rPr>
      </w:pPr>
      <w:r>
        <w:rPr>
          <w:rFonts w:ascii="华文宋体"/>
          <w:spacing w:val="-5"/>
          <w:sz w:val="20"/>
        </w:rPr>
        <w:t>0.0</w:t>
      </w:r>
    </w:p>
    <w:p>
      <w:pPr>
        <w:spacing w:line="240" w:lineRule="auto" w:before="0"/>
        <w:rPr>
          <w:rFonts w:ascii="华文宋体"/>
          <w:sz w:val="20"/>
        </w:rPr>
      </w:pPr>
      <w:r>
        <w:rPr/>
        <w:br w:type="column"/>
      </w:r>
      <w:r>
        <w:rPr>
          <w:rFonts w:ascii="华文宋体"/>
          <w:sz w:val="20"/>
        </w:rPr>
      </w:r>
    </w:p>
    <w:p>
      <w:pPr>
        <w:pStyle w:val="BodyText"/>
        <w:spacing w:before="238"/>
        <w:rPr>
          <w:rFonts w:ascii="华文宋体"/>
          <w:sz w:val="20"/>
        </w:rPr>
      </w:pPr>
    </w:p>
    <w:p>
      <w:pPr>
        <w:tabs>
          <w:tab w:pos="1222" w:val="left" w:leader="none"/>
          <w:tab w:pos="2041" w:val="left" w:leader="none"/>
          <w:tab w:pos="2859" w:val="left" w:leader="none"/>
          <w:tab w:pos="3677" w:val="left" w:leader="none"/>
          <w:tab w:pos="4495" w:val="left" w:leader="none"/>
          <w:tab w:pos="5313" w:val="left" w:leader="none"/>
          <w:tab w:pos="6131" w:val="left" w:leader="none"/>
          <w:tab w:pos="6949" w:val="left" w:leader="none"/>
          <w:tab w:pos="7722" w:val="left" w:leader="none"/>
        </w:tabs>
        <w:spacing w:line="290" w:lineRule="exact" w:before="0"/>
        <w:ind w:left="404" w:right="0" w:firstLine="0"/>
        <w:jc w:val="left"/>
        <w:rPr>
          <w:rFonts w:ascii="华文宋体"/>
          <w:sz w:val="20"/>
        </w:rPr>
      </w:pPr>
      <w:r>
        <w:rPr>
          <w:rFonts w:ascii="华文宋体"/>
          <w:spacing w:val="-10"/>
          <w:sz w:val="20"/>
        </w:rPr>
        <w:t>1</w:t>
      </w:r>
      <w:r>
        <w:rPr>
          <w:rFonts w:ascii="华文宋体"/>
          <w:sz w:val="20"/>
        </w:rPr>
        <w:tab/>
      </w:r>
      <w:r>
        <w:rPr>
          <w:rFonts w:ascii="华文宋体"/>
          <w:spacing w:val="-10"/>
          <w:sz w:val="20"/>
        </w:rPr>
        <w:t>2</w:t>
      </w:r>
      <w:r>
        <w:rPr>
          <w:rFonts w:ascii="华文宋体"/>
          <w:sz w:val="20"/>
        </w:rPr>
        <w:tab/>
      </w:r>
      <w:r>
        <w:rPr>
          <w:rFonts w:ascii="华文宋体"/>
          <w:spacing w:val="-10"/>
          <w:sz w:val="20"/>
        </w:rPr>
        <w:t>3</w:t>
      </w:r>
      <w:r>
        <w:rPr>
          <w:rFonts w:ascii="华文宋体"/>
          <w:sz w:val="20"/>
        </w:rPr>
        <w:tab/>
      </w:r>
      <w:r>
        <w:rPr>
          <w:rFonts w:ascii="华文宋体"/>
          <w:spacing w:val="-10"/>
          <w:sz w:val="20"/>
        </w:rPr>
        <w:t>4</w:t>
      </w:r>
      <w:r>
        <w:rPr>
          <w:rFonts w:ascii="华文宋体"/>
          <w:sz w:val="20"/>
        </w:rPr>
        <w:tab/>
      </w:r>
      <w:r>
        <w:rPr>
          <w:rFonts w:ascii="华文宋体"/>
          <w:spacing w:val="-10"/>
          <w:sz w:val="20"/>
        </w:rPr>
        <w:t>5</w:t>
      </w:r>
      <w:r>
        <w:rPr>
          <w:rFonts w:ascii="华文宋体"/>
          <w:sz w:val="20"/>
        </w:rPr>
        <w:tab/>
      </w:r>
      <w:r>
        <w:rPr>
          <w:rFonts w:ascii="华文宋体"/>
          <w:spacing w:val="-10"/>
          <w:sz w:val="20"/>
        </w:rPr>
        <w:t>6</w:t>
      </w:r>
      <w:r>
        <w:rPr>
          <w:rFonts w:ascii="华文宋体"/>
          <w:sz w:val="20"/>
        </w:rPr>
        <w:tab/>
      </w:r>
      <w:r>
        <w:rPr>
          <w:rFonts w:ascii="华文宋体"/>
          <w:spacing w:val="-10"/>
          <w:sz w:val="20"/>
        </w:rPr>
        <w:t>7</w:t>
      </w:r>
      <w:r>
        <w:rPr>
          <w:rFonts w:ascii="华文宋体"/>
          <w:sz w:val="20"/>
        </w:rPr>
        <w:tab/>
      </w:r>
      <w:r>
        <w:rPr>
          <w:rFonts w:ascii="华文宋体"/>
          <w:spacing w:val="-10"/>
          <w:sz w:val="20"/>
        </w:rPr>
        <w:t>8</w:t>
      </w:r>
      <w:r>
        <w:rPr>
          <w:rFonts w:ascii="华文宋体"/>
          <w:sz w:val="20"/>
        </w:rPr>
        <w:tab/>
      </w:r>
      <w:r>
        <w:rPr>
          <w:rFonts w:ascii="华文宋体"/>
          <w:spacing w:val="-10"/>
          <w:sz w:val="20"/>
        </w:rPr>
        <w:t>9</w:t>
      </w:r>
      <w:r>
        <w:rPr>
          <w:rFonts w:ascii="华文宋体"/>
          <w:sz w:val="20"/>
        </w:rPr>
        <w:tab/>
      </w:r>
      <w:r>
        <w:rPr>
          <w:rFonts w:ascii="华文宋体"/>
          <w:spacing w:val="-5"/>
          <w:sz w:val="20"/>
        </w:rPr>
        <w:t>10</w:t>
      </w:r>
    </w:p>
    <w:p>
      <w:pPr>
        <w:spacing w:line="333" w:lineRule="exact" w:before="0"/>
        <w:ind w:left="3554" w:right="0" w:firstLine="0"/>
        <w:jc w:val="left"/>
        <w:rPr>
          <w:rFonts w:ascii="Times New Roman" w:eastAsia="Times New Roman"/>
          <w:i/>
          <w:sz w:val="23"/>
        </w:rPr>
      </w:pPr>
      <w:r>
        <w:rPr>
          <w:rFonts w:ascii="华文宋体" w:eastAsia="华文宋体"/>
          <w:spacing w:val="5"/>
          <w:sz w:val="23"/>
        </w:rPr>
        <w:t>窗口编号 </w:t>
      </w:r>
      <w:r>
        <w:rPr>
          <w:rFonts w:ascii="Times New Roman" w:eastAsia="Times New Roman"/>
          <w:i/>
          <w:spacing w:val="-10"/>
          <w:sz w:val="23"/>
        </w:rPr>
        <w:t>w</w:t>
      </w:r>
    </w:p>
    <w:p>
      <w:pPr>
        <w:spacing w:after="0" w:line="333" w:lineRule="exact"/>
        <w:jc w:val="left"/>
        <w:rPr>
          <w:rFonts w:ascii="Times New Roman" w:eastAsia="Times New Roman"/>
          <w:sz w:val="23"/>
        </w:rPr>
        <w:sectPr>
          <w:type w:val="continuous"/>
          <w:pgSz w:w="11910" w:h="16840"/>
          <w:pgMar w:header="927" w:footer="644" w:top="1920" w:bottom="280" w:left="1200" w:right="980"/>
          <w:cols w:num="2" w:equalWidth="0">
            <w:col w:w="916" w:space="40"/>
            <w:col w:w="8774"/>
          </w:cols>
        </w:sectPr>
      </w:pPr>
    </w:p>
    <w:tbl>
      <w:tblPr>
        <w:tblW w:w="0" w:type="auto"/>
        <w:jc w:val="left"/>
        <w:tblInd w:w="5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34"/>
        <w:gridCol w:w="818"/>
        <w:gridCol w:w="818"/>
        <w:gridCol w:w="818"/>
        <w:gridCol w:w="818"/>
        <w:gridCol w:w="818"/>
        <w:gridCol w:w="818"/>
        <w:gridCol w:w="818"/>
        <w:gridCol w:w="818"/>
        <w:gridCol w:w="818"/>
        <w:gridCol w:w="818"/>
      </w:tblGrid>
      <w:tr>
        <w:trPr>
          <w:trHeight w:val="245" w:hRule="atLeast"/>
        </w:trPr>
        <w:tc>
          <w:tcPr>
            <w:tcW w:w="434" w:type="dxa"/>
            <w:tcBorders>
              <w:top w:val="nil"/>
              <w:left w:val="nil"/>
            </w:tcBorders>
          </w:tcPr>
          <w:p>
            <w:pPr>
              <w:pStyle w:val="TableParagraph"/>
              <w:jc w:val="left"/>
              <w:rPr>
                <w:sz w:val="16"/>
              </w:rPr>
            </w:pPr>
          </w:p>
        </w:tc>
        <w:tc>
          <w:tcPr>
            <w:tcW w:w="818" w:type="dxa"/>
          </w:tcPr>
          <w:p>
            <w:pPr>
              <w:pStyle w:val="TableParagraph"/>
              <w:spacing w:line="226" w:lineRule="exact"/>
              <w:ind w:left="14" w:right="1"/>
              <w:rPr>
                <w:rFonts w:ascii="华文宋体"/>
                <w:sz w:val="18"/>
              </w:rPr>
            </w:pPr>
            <w:r>
              <w:rPr>
                <w:rFonts w:ascii="华文宋体"/>
                <w:spacing w:val="-5"/>
                <w:sz w:val="18"/>
              </w:rPr>
              <w:t>W1</w:t>
            </w:r>
          </w:p>
        </w:tc>
        <w:tc>
          <w:tcPr>
            <w:tcW w:w="818" w:type="dxa"/>
          </w:tcPr>
          <w:p>
            <w:pPr>
              <w:pStyle w:val="TableParagraph"/>
              <w:spacing w:line="226" w:lineRule="exact"/>
              <w:ind w:left="14" w:right="1"/>
              <w:rPr>
                <w:rFonts w:ascii="华文宋体"/>
                <w:sz w:val="18"/>
              </w:rPr>
            </w:pPr>
            <w:r>
              <w:rPr>
                <w:rFonts w:ascii="华文宋体"/>
                <w:spacing w:val="-5"/>
                <w:sz w:val="18"/>
              </w:rPr>
              <w:t>W2</w:t>
            </w:r>
          </w:p>
        </w:tc>
        <w:tc>
          <w:tcPr>
            <w:tcW w:w="818" w:type="dxa"/>
          </w:tcPr>
          <w:p>
            <w:pPr>
              <w:pStyle w:val="TableParagraph"/>
              <w:spacing w:line="226" w:lineRule="exact"/>
              <w:ind w:left="14" w:right="1"/>
              <w:rPr>
                <w:rFonts w:ascii="华文宋体"/>
                <w:sz w:val="18"/>
              </w:rPr>
            </w:pPr>
            <w:r>
              <w:rPr>
                <w:rFonts w:ascii="华文宋体"/>
                <w:spacing w:val="-5"/>
                <w:sz w:val="18"/>
              </w:rPr>
              <w:t>W3</w:t>
            </w:r>
          </w:p>
        </w:tc>
        <w:tc>
          <w:tcPr>
            <w:tcW w:w="818" w:type="dxa"/>
          </w:tcPr>
          <w:p>
            <w:pPr>
              <w:pStyle w:val="TableParagraph"/>
              <w:spacing w:line="226" w:lineRule="exact"/>
              <w:ind w:left="14" w:right="1"/>
              <w:rPr>
                <w:rFonts w:ascii="华文宋体"/>
                <w:sz w:val="18"/>
              </w:rPr>
            </w:pPr>
            <w:r>
              <w:rPr>
                <w:rFonts w:ascii="华文宋体"/>
                <w:spacing w:val="-5"/>
                <w:sz w:val="18"/>
              </w:rPr>
              <w:t>W4</w:t>
            </w:r>
          </w:p>
        </w:tc>
        <w:tc>
          <w:tcPr>
            <w:tcW w:w="818" w:type="dxa"/>
          </w:tcPr>
          <w:p>
            <w:pPr>
              <w:pStyle w:val="TableParagraph"/>
              <w:spacing w:line="226" w:lineRule="exact"/>
              <w:ind w:left="14" w:right="1"/>
              <w:rPr>
                <w:rFonts w:ascii="华文宋体"/>
                <w:sz w:val="18"/>
              </w:rPr>
            </w:pPr>
            <w:r>
              <w:rPr>
                <w:rFonts w:ascii="华文宋体"/>
                <w:spacing w:val="-5"/>
                <w:sz w:val="18"/>
              </w:rPr>
              <w:t>W5</w:t>
            </w:r>
          </w:p>
        </w:tc>
        <w:tc>
          <w:tcPr>
            <w:tcW w:w="818" w:type="dxa"/>
          </w:tcPr>
          <w:p>
            <w:pPr>
              <w:pStyle w:val="TableParagraph"/>
              <w:spacing w:line="226" w:lineRule="exact"/>
              <w:ind w:left="14"/>
              <w:rPr>
                <w:rFonts w:ascii="华文宋体"/>
                <w:sz w:val="18"/>
              </w:rPr>
            </w:pPr>
            <w:r>
              <w:rPr>
                <w:rFonts w:ascii="华文宋体"/>
                <w:spacing w:val="-5"/>
                <w:sz w:val="18"/>
              </w:rPr>
              <w:t>W6</w:t>
            </w:r>
          </w:p>
        </w:tc>
        <w:tc>
          <w:tcPr>
            <w:tcW w:w="818" w:type="dxa"/>
          </w:tcPr>
          <w:p>
            <w:pPr>
              <w:pStyle w:val="TableParagraph"/>
              <w:spacing w:line="226" w:lineRule="exact"/>
              <w:ind w:left="14"/>
              <w:rPr>
                <w:rFonts w:ascii="华文宋体"/>
                <w:sz w:val="18"/>
              </w:rPr>
            </w:pPr>
            <w:r>
              <w:rPr>
                <w:rFonts w:ascii="华文宋体"/>
                <w:spacing w:val="-5"/>
                <w:sz w:val="18"/>
              </w:rPr>
              <w:t>W7</w:t>
            </w:r>
          </w:p>
        </w:tc>
        <w:tc>
          <w:tcPr>
            <w:tcW w:w="818" w:type="dxa"/>
          </w:tcPr>
          <w:p>
            <w:pPr>
              <w:pStyle w:val="TableParagraph"/>
              <w:spacing w:line="226" w:lineRule="exact"/>
              <w:ind w:left="14"/>
              <w:rPr>
                <w:rFonts w:ascii="华文宋体"/>
                <w:sz w:val="18"/>
              </w:rPr>
            </w:pPr>
            <w:r>
              <w:rPr>
                <w:rFonts w:ascii="华文宋体"/>
                <w:spacing w:val="-5"/>
                <w:sz w:val="18"/>
              </w:rPr>
              <w:t>W8</w:t>
            </w:r>
          </w:p>
        </w:tc>
        <w:tc>
          <w:tcPr>
            <w:tcW w:w="818" w:type="dxa"/>
          </w:tcPr>
          <w:p>
            <w:pPr>
              <w:pStyle w:val="TableParagraph"/>
              <w:spacing w:line="226" w:lineRule="exact"/>
              <w:ind w:left="14"/>
              <w:rPr>
                <w:rFonts w:ascii="华文宋体"/>
                <w:sz w:val="18"/>
              </w:rPr>
            </w:pPr>
            <w:r>
              <w:rPr>
                <w:rFonts w:ascii="华文宋体"/>
                <w:spacing w:val="-5"/>
                <w:sz w:val="18"/>
              </w:rPr>
              <w:t>W9</w:t>
            </w:r>
          </w:p>
        </w:tc>
        <w:tc>
          <w:tcPr>
            <w:tcW w:w="818" w:type="dxa"/>
          </w:tcPr>
          <w:p>
            <w:pPr>
              <w:pStyle w:val="TableParagraph"/>
              <w:spacing w:line="226" w:lineRule="exact"/>
              <w:ind w:left="14"/>
              <w:rPr>
                <w:rFonts w:ascii="华文宋体"/>
                <w:sz w:val="18"/>
              </w:rPr>
            </w:pPr>
            <w:r>
              <w:rPr>
                <w:rFonts w:ascii="华文宋体"/>
                <w:spacing w:val="-5"/>
                <w:sz w:val="18"/>
              </w:rPr>
              <w:t>W10</w:t>
            </w:r>
          </w:p>
        </w:tc>
      </w:tr>
      <w:tr>
        <w:trPr>
          <w:trHeight w:val="245" w:hRule="atLeast"/>
        </w:trPr>
        <w:tc>
          <w:tcPr>
            <w:tcW w:w="434" w:type="dxa"/>
          </w:tcPr>
          <w:p>
            <w:pPr>
              <w:pStyle w:val="TableParagraph"/>
              <w:spacing w:line="226" w:lineRule="exact"/>
              <w:ind w:left="12"/>
              <w:rPr>
                <w:rFonts w:ascii="华文宋体" w:eastAsia="华文宋体"/>
                <w:sz w:val="18"/>
              </w:rPr>
            </w:pPr>
            <w:r>
              <w:rPr>
                <w:rFonts w:ascii="华文宋体" w:eastAsia="华文宋体"/>
                <w:spacing w:val="-5"/>
                <w:sz w:val="18"/>
              </w:rPr>
              <w:t>类型</w:t>
            </w:r>
          </w:p>
        </w:tc>
        <w:tc>
          <w:tcPr>
            <w:tcW w:w="818" w:type="dxa"/>
          </w:tcPr>
          <w:p>
            <w:pPr>
              <w:pStyle w:val="TableParagraph"/>
              <w:spacing w:line="226" w:lineRule="exact"/>
              <w:ind w:left="14" w:right="2"/>
              <w:rPr>
                <w:rFonts w:ascii="华文宋体"/>
                <w:sz w:val="18"/>
              </w:rPr>
            </w:pPr>
            <w:r>
              <w:rPr>
                <w:rFonts w:ascii="华文宋体"/>
                <w:spacing w:val="-10"/>
                <w:sz w:val="18"/>
              </w:rPr>
              <w:t>U</w:t>
            </w:r>
          </w:p>
        </w:tc>
        <w:tc>
          <w:tcPr>
            <w:tcW w:w="818" w:type="dxa"/>
          </w:tcPr>
          <w:p>
            <w:pPr>
              <w:pStyle w:val="TableParagraph"/>
              <w:spacing w:line="226" w:lineRule="exact"/>
              <w:ind w:left="14" w:right="1"/>
              <w:rPr>
                <w:rFonts w:ascii="华文宋体"/>
                <w:sz w:val="18"/>
              </w:rPr>
            </w:pPr>
            <w:r>
              <w:rPr>
                <w:rFonts w:ascii="华文宋体"/>
                <w:spacing w:val="-10"/>
                <w:sz w:val="18"/>
              </w:rPr>
              <w:t>B</w:t>
            </w:r>
          </w:p>
        </w:tc>
        <w:tc>
          <w:tcPr>
            <w:tcW w:w="818" w:type="dxa"/>
          </w:tcPr>
          <w:p>
            <w:pPr>
              <w:pStyle w:val="TableParagraph"/>
              <w:spacing w:line="226" w:lineRule="exact"/>
              <w:ind w:left="14" w:right="1"/>
              <w:rPr>
                <w:rFonts w:ascii="华文宋体"/>
                <w:sz w:val="18"/>
              </w:rPr>
            </w:pPr>
            <w:r>
              <w:rPr>
                <w:rFonts w:ascii="华文宋体"/>
                <w:spacing w:val="-10"/>
                <w:sz w:val="18"/>
              </w:rPr>
              <w:t>P</w:t>
            </w:r>
          </w:p>
        </w:tc>
        <w:tc>
          <w:tcPr>
            <w:tcW w:w="818" w:type="dxa"/>
          </w:tcPr>
          <w:p>
            <w:pPr>
              <w:pStyle w:val="TableParagraph"/>
              <w:spacing w:line="226" w:lineRule="exact"/>
              <w:ind w:left="14" w:right="1"/>
              <w:rPr>
                <w:rFonts w:ascii="华文宋体"/>
                <w:sz w:val="18"/>
              </w:rPr>
            </w:pPr>
            <w:r>
              <w:rPr>
                <w:rFonts w:ascii="华文宋体"/>
                <w:spacing w:val="-10"/>
                <w:sz w:val="18"/>
              </w:rPr>
              <w:t>U</w:t>
            </w:r>
          </w:p>
        </w:tc>
        <w:tc>
          <w:tcPr>
            <w:tcW w:w="818" w:type="dxa"/>
          </w:tcPr>
          <w:p>
            <w:pPr>
              <w:pStyle w:val="TableParagraph"/>
              <w:spacing w:line="226" w:lineRule="exact"/>
              <w:ind w:left="14" w:right="1"/>
              <w:rPr>
                <w:rFonts w:ascii="华文宋体"/>
                <w:sz w:val="18"/>
              </w:rPr>
            </w:pPr>
            <w:r>
              <w:rPr>
                <w:rFonts w:ascii="华文宋体"/>
                <w:spacing w:val="-10"/>
                <w:sz w:val="18"/>
              </w:rPr>
              <w:t>B</w:t>
            </w:r>
          </w:p>
        </w:tc>
        <w:tc>
          <w:tcPr>
            <w:tcW w:w="818" w:type="dxa"/>
          </w:tcPr>
          <w:p>
            <w:pPr>
              <w:pStyle w:val="TableParagraph"/>
              <w:spacing w:line="226" w:lineRule="exact"/>
              <w:ind w:left="14"/>
              <w:rPr>
                <w:rFonts w:ascii="华文宋体"/>
                <w:sz w:val="18"/>
              </w:rPr>
            </w:pPr>
            <w:r>
              <w:rPr>
                <w:rFonts w:ascii="华文宋体"/>
                <w:spacing w:val="-10"/>
                <w:sz w:val="18"/>
              </w:rPr>
              <w:t>P</w:t>
            </w:r>
          </w:p>
        </w:tc>
        <w:tc>
          <w:tcPr>
            <w:tcW w:w="818" w:type="dxa"/>
          </w:tcPr>
          <w:p>
            <w:pPr>
              <w:pStyle w:val="TableParagraph"/>
              <w:spacing w:line="226" w:lineRule="exact"/>
              <w:ind w:left="14"/>
              <w:rPr>
                <w:rFonts w:ascii="华文宋体"/>
                <w:sz w:val="18"/>
              </w:rPr>
            </w:pPr>
            <w:r>
              <w:rPr>
                <w:rFonts w:ascii="华文宋体"/>
                <w:spacing w:val="-10"/>
                <w:sz w:val="18"/>
              </w:rPr>
              <w:t>U</w:t>
            </w:r>
          </w:p>
        </w:tc>
        <w:tc>
          <w:tcPr>
            <w:tcW w:w="818" w:type="dxa"/>
          </w:tcPr>
          <w:p>
            <w:pPr>
              <w:pStyle w:val="TableParagraph"/>
              <w:spacing w:line="226" w:lineRule="exact"/>
              <w:ind w:left="14"/>
              <w:rPr>
                <w:rFonts w:ascii="华文宋体"/>
                <w:sz w:val="18"/>
              </w:rPr>
            </w:pPr>
            <w:r>
              <w:rPr>
                <w:rFonts w:ascii="华文宋体"/>
                <w:spacing w:val="-10"/>
                <w:sz w:val="18"/>
              </w:rPr>
              <w:t>B</w:t>
            </w:r>
          </w:p>
        </w:tc>
        <w:tc>
          <w:tcPr>
            <w:tcW w:w="818" w:type="dxa"/>
          </w:tcPr>
          <w:p>
            <w:pPr>
              <w:pStyle w:val="TableParagraph"/>
              <w:spacing w:line="226" w:lineRule="exact"/>
              <w:ind w:left="14"/>
              <w:rPr>
                <w:rFonts w:ascii="华文宋体"/>
                <w:sz w:val="18"/>
              </w:rPr>
            </w:pPr>
            <w:r>
              <w:rPr>
                <w:rFonts w:ascii="华文宋体"/>
                <w:spacing w:val="-10"/>
                <w:sz w:val="18"/>
              </w:rPr>
              <w:t>P</w:t>
            </w:r>
          </w:p>
        </w:tc>
        <w:tc>
          <w:tcPr>
            <w:tcW w:w="818" w:type="dxa"/>
          </w:tcPr>
          <w:p>
            <w:pPr>
              <w:pStyle w:val="TableParagraph"/>
              <w:spacing w:line="226" w:lineRule="exact"/>
              <w:ind w:left="14"/>
              <w:rPr>
                <w:rFonts w:ascii="华文宋体"/>
                <w:sz w:val="18"/>
              </w:rPr>
            </w:pPr>
            <w:r>
              <w:rPr>
                <w:rFonts w:ascii="华文宋体"/>
                <w:spacing w:val="-10"/>
                <w:sz w:val="18"/>
              </w:rPr>
              <w:t>U</w:t>
            </w:r>
          </w:p>
        </w:tc>
      </w:tr>
      <w:tr>
        <w:trPr>
          <w:trHeight w:val="245" w:hRule="atLeast"/>
        </w:trPr>
        <w:tc>
          <w:tcPr>
            <w:tcW w:w="434" w:type="dxa"/>
          </w:tcPr>
          <w:p>
            <w:pPr>
              <w:pStyle w:val="TableParagraph"/>
              <w:spacing w:line="170" w:lineRule="auto"/>
              <w:ind w:left="12" w:right="43"/>
              <w:rPr>
                <w:sz w:val="18"/>
              </w:rPr>
            </w:pPr>
            <w:r>
              <w:rPr>
                <w:i/>
                <w:spacing w:val="-11"/>
                <w:position w:val="-5"/>
                <w:sz w:val="18"/>
              </w:rPr>
              <w:t>λ</w:t>
            </w:r>
            <w:r>
              <w:rPr>
                <w:spacing w:val="-11"/>
                <w:sz w:val="18"/>
              </w:rPr>
              <w:t>̂</w:t>
            </w:r>
          </w:p>
        </w:tc>
        <w:tc>
          <w:tcPr>
            <w:tcW w:w="818" w:type="dxa"/>
          </w:tcPr>
          <w:p>
            <w:pPr>
              <w:pStyle w:val="TableParagraph"/>
              <w:spacing w:line="226" w:lineRule="exact"/>
              <w:ind w:left="14" w:right="1"/>
              <w:rPr>
                <w:rFonts w:ascii="华文宋体"/>
                <w:sz w:val="18"/>
              </w:rPr>
            </w:pPr>
            <w:r>
              <w:rPr>
                <w:rFonts w:ascii="华文宋体"/>
                <w:spacing w:val="-4"/>
                <w:sz w:val="18"/>
              </w:rPr>
              <w:t>0.10</w:t>
            </w:r>
          </w:p>
        </w:tc>
        <w:tc>
          <w:tcPr>
            <w:tcW w:w="818" w:type="dxa"/>
          </w:tcPr>
          <w:p>
            <w:pPr>
              <w:pStyle w:val="TableParagraph"/>
              <w:spacing w:line="226" w:lineRule="exact"/>
              <w:ind w:left="14" w:right="1"/>
              <w:rPr>
                <w:rFonts w:ascii="华文宋体"/>
                <w:sz w:val="18"/>
              </w:rPr>
            </w:pPr>
            <w:r>
              <w:rPr>
                <w:rFonts w:ascii="华文宋体"/>
                <w:spacing w:val="-4"/>
                <w:sz w:val="18"/>
              </w:rPr>
              <w:t>0.30</w:t>
            </w:r>
          </w:p>
        </w:tc>
        <w:tc>
          <w:tcPr>
            <w:tcW w:w="818" w:type="dxa"/>
          </w:tcPr>
          <w:p>
            <w:pPr>
              <w:pStyle w:val="TableParagraph"/>
              <w:spacing w:line="226" w:lineRule="exact"/>
              <w:ind w:left="14" w:right="1"/>
              <w:rPr>
                <w:rFonts w:ascii="华文宋体"/>
                <w:sz w:val="18"/>
              </w:rPr>
            </w:pPr>
            <w:r>
              <w:rPr>
                <w:rFonts w:ascii="华文宋体"/>
                <w:spacing w:val="-4"/>
                <w:sz w:val="18"/>
              </w:rPr>
              <w:t>0.50</w:t>
            </w:r>
          </w:p>
        </w:tc>
        <w:tc>
          <w:tcPr>
            <w:tcW w:w="818" w:type="dxa"/>
          </w:tcPr>
          <w:p>
            <w:pPr>
              <w:pStyle w:val="TableParagraph"/>
              <w:spacing w:line="226" w:lineRule="exact"/>
              <w:ind w:left="14" w:right="1"/>
              <w:rPr>
                <w:rFonts w:ascii="华文宋体"/>
                <w:sz w:val="18"/>
              </w:rPr>
            </w:pPr>
            <w:r>
              <w:rPr>
                <w:rFonts w:ascii="华文宋体"/>
                <w:spacing w:val="-4"/>
                <w:sz w:val="18"/>
              </w:rPr>
              <w:t>0.70</w:t>
            </w:r>
          </w:p>
        </w:tc>
        <w:tc>
          <w:tcPr>
            <w:tcW w:w="818" w:type="dxa"/>
          </w:tcPr>
          <w:p>
            <w:pPr>
              <w:pStyle w:val="TableParagraph"/>
              <w:spacing w:line="226" w:lineRule="exact"/>
              <w:ind w:left="14"/>
              <w:rPr>
                <w:rFonts w:ascii="华文宋体"/>
                <w:sz w:val="18"/>
              </w:rPr>
            </w:pPr>
            <w:r>
              <w:rPr>
                <w:rFonts w:ascii="华文宋体"/>
                <w:spacing w:val="-4"/>
                <w:sz w:val="18"/>
              </w:rPr>
              <w:t>0.50</w:t>
            </w:r>
          </w:p>
        </w:tc>
        <w:tc>
          <w:tcPr>
            <w:tcW w:w="818" w:type="dxa"/>
          </w:tcPr>
          <w:p>
            <w:pPr>
              <w:pStyle w:val="TableParagraph"/>
              <w:spacing w:line="226" w:lineRule="exact"/>
              <w:ind w:left="14"/>
              <w:rPr>
                <w:rFonts w:ascii="华文宋体"/>
                <w:sz w:val="18"/>
              </w:rPr>
            </w:pPr>
            <w:r>
              <w:rPr>
                <w:rFonts w:ascii="华文宋体"/>
                <w:spacing w:val="-4"/>
                <w:sz w:val="18"/>
              </w:rPr>
              <w:t>0.30</w:t>
            </w:r>
          </w:p>
        </w:tc>
        <w:tc>
          <w:tcPr>
            <w:tcW w:w="818" w:type="dxa"/>
          </w:tcPr>
          <w:p>
            <w:pPr>
              <w:pStyle w:val="TableParagraph"/>
              <w:spacing w:line="226" w:lineRule="exact"/>
              <w:ind w:left="14"/>
              <w:rPr>
                <w:rFonts w:ascii="华文宋体"/>
                <w:sz w:val="18"/>
              </w:rPr>
            </w:pPr>
            <w:r>
              <w:rPr>
                <w:rFonts w:ascii="华文宋体"/>
                <w:spacing w:val="-4"/>
                <w:sz w:val="18"/>
              </w:rPr>
              <w:t>0.20</w:t>
            </w:r>
          </w:p>
        </w:tc>
        <w:tc>
          <w:tcPr>
            <w:tcW w:w="818" w:type="dxa"/>
          </w:tcPr>
          <w:p>
            <w:pPr>
              <w:pStyle w:val="TableParagraph"/>
              <w:spacing w:line="226" w:lineRule="exact"/>
              <w:ind w:left="14"/>
              <w:rPr>
                <w:rFonts w:ascii="华文宋体"/>
                <w:sz w:val="18"/>
              </w:rPr>
            </w:pPr>
            <w:r>
              <w:rPr>
                <w:rFonts w:ascii="华文宋体"/>
                <w:spacing w:val="-4"/>
                <w:sz w:val="18"/>
              </w:rPr>
              <w:t>0.60</w:t>
            </w:r>
          </w:p>
        </w:tc>
        <w:tc>
          <w:tcPr>
            <w:tcW w:w="818" w:type="dxa"/>
          </w:tcPr>
          <w:p>
            <w:pPr>
              <w:pStyle w:val="TableParagraph"/>
              <w:spacing w:line="226" w:lineRule="exact"/>
              <w:ind w:left="14"/>
              <w:rPr>
                <w:rFonts w:ascii="华文宋体"/>
                <w:sz w:val="18"/>
              </w:rPr>
            </w:pPr>
            <w:r>
              <w:rPr>
                <w:rFonts w:ascii="华文宋体"/>
                <w:spacing w:val="-4"/>
                <w:sz w:val="18"/>
              </w:rPr>
              <w:t>0.40</w:t>
            </w:r>
          </w:p>
        </w:tc>
        <w:tc>
          <w:tcPr>
            <w:tcW w:w="818" w:type="dxa"/>
          </w:tcPr>
          <w:p>
            <w:pPr>
              <w:pStyle w:val="TableParagraph"/>
              <w:spacing w:line="226" w:lineRule="exact"/>
              <w:ind w:left="14"/>
              <w:rPr>
                <w:rFonts w:ascii="华文宋体"/>
                <w:sz w:val="18"/>
              </w:rPr>
            </w:pPr>
            <w:r>
              <w:rPr>
                <w:rFonts w:ascii="华文宋体"/>
                <w:spacing w:val="-4"/>
                <w:sz w:val="18"/>
              </w:rPr>
              <w:t>0.15</w:t>
            </w:r>
          </w:p>
        </w:tc>
      </w:tr>
    </w:tbl>
    <w:p>
      <w:pPr>
        <w:spacing w:line="220" w:lineRule="auto" w:before="226"/>
        <w:ind w:left="834" w:right="458" w:hanging="595"/>
        <w:jc w:val="left"/>
        <w:rPr>
          <w:sz w:val="21"/>
        </w:rPr>
      </w:pPr>
      <w:r>
        <w:rPr>
          <w:spacing w:val="-27"/>
          <w:sz w:val="21"/>
        </w:rPr>
        <w:t>图 </w:t>
      </w:r>
      <w:r>
        <w:rPr>
          <w:rFonts w:ascii="Times New Roman" w:hAnsi="Times New Roman" w:eastAsia="Times New Roman"/>
          <w:sz w:val="21"/>
        </w:rPr>
        <w:t>5-8</w:t>
      </w:r>
      <w:r>
        <w:rPr>
          <w:rFonts w:ascii="Times New Roman" w:hAnsi="Times New Roman" w:eastAsia="Times New Roman"/>
          <w:spacing w:val="-2"/>
          <w:sz w:val="21"/>
        </w:rPr>
        <w:t> </w:t>
      </w:r>
      <w:r>
        <w:rPr>
          <w:sz w:val="21"/>
        </w:rPr>
        <w:t>场景二下性能预测模型推荐策略与基线策略的效用对比。横坐标表示按时序排列的协议切换</w:t>
      </w:r>
      <w:r>
        <w:rPr>
          <w:spacing w:val="-2"/>
          <w:sz w:val="21"/>
        </w:rPr>
        <w:t>窗口编号，纵坐标表示对应的综合效用 </w:t>
      </w:r>
      <w:r>
        <w:rPr>
          <w:rFonts w:ascii="Bookman Old Style" w:hAnsi="Bookman Old Style" w:eastAsia="Bookman Old Style"/>
          <w:b w:val="0"/>
          <w:i/>
          <w:sz w:val="21"/>
        </w:rPr>
        <w:t>U</w:t>
      </w:r>
      <w:r>
        <w:rPr>
          <w:rFonts w:ascii="Bookman Old Style" w:hAnsi="Bookman Old Style" w:eastAsia="Bookman Old Style"/>
          <w:b w:val="0"/>
          <w:i/>
          <w:spacing w:val="-30"/>
          <w:sz w:val="21"/>
        </w:rPr>
        <w:t> </w:t>
      </w:r>
      <w:r>
        <w:rPr>
          <w:rFonts w:ascii="Garamond" w:hAnsi="Garamond" w:eastAsia="Garamond"/>
          <w:spacing w:val="26"/>
          <w:w w:val="104"/>
          <w:sz w:val="21"/>
        </w:rPr>
        <w:t>(</w:t>
      </w:r>
      <w:r>
        <w:rPr>
          <w:rFonts w:ascii="Garamond" w:hAnsi="Garamond" w:eastAsia="Garamond"/>
          <w:spacing w:val="-79"/>
          <w:w w:val="120"/>
          <w:position w:val="1"/>
          <w:sz w:val="21"/>
        </w:rPr>
        <w:t>˜</w:t>
      </w:r>
      <w:r>
        <w:rPr>
          <w:rFonts w:ascii="Times New Roman" w:hAnsi="Times New Roman" w:eastAsia="Times New Roman"/>
          <w:b/>
          <w:spacing w:val="26"/>
          <w:w w:val="71"/>
          <w:sz w:val="21"/>
        </w:rPr>
        <w:t>y</w:t>
      </w:r>
      <w:r>
        <w:rPr>
          <w:rFonts w:ascii="Garamond" w:hAnsi="Garamond" w:eastAsia="Garamond"/>
          <w:spacing w:val="26"/>
          <w:w w:val="104"/>
          <w:sz w:val="21"/>
        </w:rPr>
        <w:t>)</w:t>
      </w:r>
      <w:r>
        <w:rPr>
          <w:sz w:val="21"/>
        </w:rPr>
        <w:t>。</w:t>
      </w:r>
    </w:p>
    <w:p>
      <w:pPr>
        <w:pStyle w:val="BodyText"/>
        <w:spacing w:before="90"/>
        <w:rPr>
          <w:sz w:val="21"/>
        </w:rPr>
      </w:pPr>
    </w:p>
    <w:p>
      <w:pPr>
        <w:pStyle w:val="Heading4"/>
        <w:numPr>
          <w:ilvl w:val="1"/>
          <w:numId w:val="41"/>
        </w:numPr>
        <w:tabs>
          <w:tab w:pos="854" w:val="left" w:leader="none"/>
        </w:tabs>
        <w:spacing w:line="240" w:lineRule="auto" w:before="0" w:after="0"/>
        <w:ind w:left="854" w:right="0" w:hanging="614"/>
        <w:jc w:val="left"/>
      </w:pPr>
      <w:bookmarkStart w:name="本章小结" w:id="151"/>
      <w:bookmarkEnd w:id="151"/>
      <w:r>
        <w:rPr/>
      </w:r>
      <w:bookmarkStart w:name="_bookmark105" w:id="152"/>
      <w:bookmarkEnd w:id="152"/>
      <w:r>
        <w:rPr/>
      </w:r>
      <w:r>
        <w:rPr>
          <w:spacing w:val="-3"/>
        </w:rPr>
        <w:t>本章小结</w:t>
      </w:r>
    </w:p>
    <w:p>
      <w:pPr>
        <w:pStyle w:val="BodyText"/>
        <w:spacing w:line="331" w:lineRule="auto" w:before="303"/>
        <w:ind w:left="240" w:right="457" w:firstLine="480"/>
        <w:jc w:val="both"/>
      </w:pPr>
      <w:r>
        <w:rPr>
          <w:spacing w:val="-2"/>
        </w:rPr>
        <w:t>本章提出一种基于监督学习的智能协议与参数联合选择方法，以突破传统单一接</w:t>
      </w:r>
      <w:r>
        <w:rPr>
          <w:spacing w:val="-4"/>
        </w:rPr>
        <w:t>入协议在复杂多变场景下的性能瓶颈。研究首先设计了统一接入框架，通过标准化输入特征对异构流量、网络规模及协议参数进行联合建模。为降低传统网络仿真的高昂时间开销，本文进一步构建了基于多任务深度神经网络的性能预测模型，以有效拟合特征空间至多维性能指标的复杂映射关系。最终依托性能预测模型，将原本耗时的协议优化问</w:t>
      </w:r>
      <w:r>
        <w:rPr>
          <w:spacing w:val="-2"/>
        </w:rPr>
        <w:t>题转化为基于高效搜索算法的数学寻优过程，从而为随机接入机制的智能化与动态自适应演进奠定了理论与实践基础。</w:t>
      </w:r>
    </w:p>
    <w:p>
      <w:pPr>
        <w:spacing w:after="0" w:line="331" w:lineRule="auto"/>
        <w:jc w:val="both"/>
        <w:sectPr>
          <w:type w:val="continuous"/>
          <w:pgSz w:w="11910" w:h="16840"/>
          <w:pgMar w:header="927" w:footer="644" w:top="1920" w:bottom="280" w:left="1200" w:right="980"/>
        </w:sectPr>
      </w:pPr>
    </w:p>
    <w:p>
      <w:pPr>
        <w:pStyle w:val="BodyText"/>
        <w:rPr>
          <w:sz w:val="36"/>
        </w:rPr>
      </w:pPr>
    </w:p>
    <w:p>
      <w:pPr>
        <w:pStyle w:val="BodyText"/>
        <w:spacing w:before="63"/>
        <w:rPr>
          <w:sz w:val="36"/>
        </w:rPr>
      </w:pPr>
    </w:p>
    <w:p>
      <w:pPr>
        <w:pStyle w:val="Heading3"/>
      </w:pPr>
      <w:bookmarkStart w:name="总结与展望" w:id="153"/>
      <w:bookmarkEnd w:id="153"/>
      <w:r>
        <w:rPr/>
      </w:r>
      <w:bookmarkStart w:name="_bookmark106" w:id="154"/>
      <w:bookmarkEnd w:id="154"/>
      <w:r>
        <w:rPr/>
      </w:r>
      <w:r>
        <w:rPr>
          <w:spacing w:val="-45"/>
        </w:rPr>
        <w:t>第 </w:t>
      </w:r>
      <w:r>
        <w:rPr>
          <w:rFonts w:ascii="Times New Roman" w:eastAsia="Times New Roman"/>
        </w:rPr>
        <w:t>6 </w:t>
      </w:r>
      <w:r>
        <w:rPr>
          <w:spacing w:val="6"/>
        </w:rPr>
        <w:t>章 总结与展望</w:t>
      </w:r>
    </w:p>
    <w:p>
      <w:pPr>
        <w:pStyle w:val="BodyText"/>
        <w:spacing w:before="153"/>
        <w:rPr>
          <w:rFonts w:ascii="黑体"/>
          <w:sz w:val="30"/>
        </w:rPr>
      </w:pPr>
    </w:p>
    <w:p>
      <w:pPr>
        <w:pStyle w:val="Heading4"/>
        <w:numPr>
          <w:ilvl w:val="1"/>
          <w:numId w:val="46"/>
        </w:numPr>
        <w:tabs>
          <w:tab w:pos="854" w:val="left" w:leader="none"/>
        </w:tabs>
        <w:spacing w:line="240" w:lineRule="auto" w:before="0" w:after="0"/>
        <w:ind w:left="854" w:right="0" w:hanging="614"/>
        <w:jc w:val="left"/>
      </w:pPr>
      <w:bookmarkStart w:name="工作总结" w:id="155"/>
      <w:bookmarkEnd w:id="155"/>
      <w:r>
        <w:rPr/>
      </w:r>
      <w:bookmarkStart w:name="_bookmark107" w:id="156"/>
      <w:bookmarkEnd w:id="156"/>
      <w:r>
        <w:rPr/>
      </w:r>
      <w:r>
        <w:rPr>
          <w:spacing w:val="-3"/>
        </w:rPr>
        <w:t>工作总结</w:t>
      </w:r>
    </w:p>
    <w:p>
      <w:pPr>
        <w:pStyle w:val="BodyText"/>
        <w:spacing w:line="331" w:lineRule="auto" w:before="314"/>
        <w:ind w:left="240" w:right="457" w:firstLine="480"/>
        <w:jc w:val="both"/>
      </w:pPr>
      <w:r>
        <w:rPr>
          <w:spacing w:val="-11"/>
        </w:rPr>
        <w:t>随着 </w:t>
      </w:r>
      <w:r>
        <w:rPr>
          <w:rFonts w:ascii="Times New Roman" w:eastAsia="Times New Roman"/>
          <w:spacing w:val="-2"/>
        </w:rPr>
        <w:t>B5G/6G</w:t>
      </w:r>
      <w:r>
        <w:rPr>
          <w:rFonts w:ascii="Times New Roman" w:eastAsia="Times New Roman"/>
          <w:spacing w:val="-5"/>
        </w:rPr>
        <w:t> </w:t>
      </w:r>
      <w:r>
        <w:rPr>
          <w:spacing w:val="-5"/>
        </w:rPr>
        <w:t>网络向海量连接与多样化业务需求持续演进，传统随机接入机制在复</w:t>
      </w:r>
      <w:r>
        <w:rPr>
          <w:spacing w:val="-4"/>
        </w:rPr>
        <w:t>杂物联网场景中的性能瓶颈日益凸显。针对重复竞争开销大、系统效率与公平性难以兼顾、动态场景适配能力不足等问题，全文按照单接入机制理论优化到智能接入协议决策</w:t>
      </w:r>
      <w:r>
        <w:rPr>
          <w:spacing w:val="-2"/>
        </w:rPr>
        <w:t>的逻辑主线，展开系统研究。主要工作可归纳如下：</w:t>
      </w:r>
    </w:p>
    <w:p>
      <w:pPr>
        <w:pStyle w:val="ListParagraph"/>
        <w:numPr>
          <w:ilvl w:val="2"/>
          <w:numId w:val="46"/>
        </w:numPr>
        <w:tabs>
          <w:tab w:pos="1062" w:val="left" w:leader="none"/>
        </w:tabs>
        <w:spacing w:line="331" w:lineRule="auto" w:before="18" w:after="0"/>
        <w:ind w:left="240" w:right="303" w:firstLine="480"/>
        <w:jc w:val="left"/>
        <w:rPr>
          <w:rFonts w:ascii="宋体" w:eastAsia="宋体"/>
          <w:sz w:val="24"/>
        </w:rPr>
      </w:pPr>
      <w:r>
        <w:rPr>
          <w:rFonts w:ascii="宋体" w:eastAsia="宋体"/>
          <w:sz w:val="24"/>
        </w:rPr>
        <w:t>在授权频谱随机接入场景中，针对短报文按包竞争引起的碰撞累积与信令开销</w:t>
      </w:r>
      <w:r>
        <w:rPr>
          <w:rFonts w:ascii="宋体" w:eastAsia="宋体"/>
          <w:spacing w:val="4"/>
          <w:sz w:val="24"/>
        </w:rPr>
        <w:t>问题，提出连续传输增强</w:t>
      </w:r>
      <w:r>
        <w:rPr>
          <w:sz w:val="24"/>
        </w:rPr>
        <w:t>Aloha</w:t>
      </w:r>
      <w:r>
        <w:rPr>
          <w:spacing w:val="-1"/>
          <w:sz w:val="24"/>
        </w:rPr>
        <w:t> </w:t>
      </w:r>
      <w:r>
        <w:rPr>
          <w:rFonts w:ascii="宋体" w:eastAsia="宋体"/>
          <w:spacing w:val="29"/>
          <w:sz w:val="24"/>
        </w:rPr>
        <w:t>机制</w:t>
      </w:r>
      <w:r>
        <w:rPr>
          <w:sz w:val="24"/>
        </w:rPr>
        <w:t>SAS</w:t>
      </w:r>
      <w:r>
        <w:rPr>
          <w:spacing w:val="-1"/>
          <w:sz w:val="24"/>
        </w:rPr>
        <w:t>T</w:t>
      </w:r>
      <w:r>
        <w:rPr>
          <w:rFonts w:ascii="宋体" w:eastAsia="宋体"/>
          <w:spacing w:val="-2"/>
          <w:sz w:val="24"/>
        </w:rPr>
        <w:t>。理论分析与仿真结果表明，该机制在不改</w:t>
      </w:r>
      <w:r>
        <w:rPr>
          <w:rFonts w:ascii="宋体" w:eastAsia="宋体"/>
          <w:spacing w:val="-4"/>
          <w:sz w:val="24"/>
        </w:rPr>
        <w:t>变原有分布式接入结构的前提下，将系统最大数据吞吐量提升至 </w:t>
      </w:r>
      <w:r>
        <w:rPr>
          <w:sz w:val="24"/>
        </w:rPr>
        <w:t>0.5</w:t>
      </w:r>
      <w:r>
        <w:rPr>
          <w:rFonts w:ascii="宋体" w:eastAsia="宋体"/>
          <w:sz w:val="24"/>
        </w:rPr>
        <w:t>，突破了经典时隙 </w:t>
      </w:r>
      <w:r>
        <w:rPr>
          <w:sz w:val="24"/>
        </w:rPr>
        <w:t>Aloha</w:t>
      </w:r>
      <w:r>
        <w:rPr>
          <w:spacing w:val="4"/>
          <w:sz w:val="24"/>
        </w:rPr>
        <w:t> </w:t>
      </w:r>
      <w:r>
        <w:rPr>
          <w:rFonts w:ascii="宋体" w:eastAsia="宋体"/>
          <w:spacing w:val="-10"/>
          <w:sz w:val="24"/>
        </w:rPr>
        <w:t>的性能上限 </w:t>
      </w:r>
      <w:r>
        <w:rPr>
          <w:rFonts w:ascii="Garamond" w:eastAsia="Garamond"/>
          <w:w w:val="100"/>
          <w:sz w:val="24"/>
        </w:rPr>
        <w:t>1/</w:t>
      </w:r>
      <w:r>
        <w:rPr>
          <w:i/>
          <w:w w:val="102"/>
          <w:sz w:val="24"/>
        </w:rPr>
        <w:t>e</w:t>
      </w:r>
      <w:r>
        <w:rPr>
          <w:rFonts w:ascii="宋体" w:eastAsia="宋体"/>
          <w:sz w:val="24"/>
        </w:rPr>
        <w:t>。进一步地，所建立的分析结果揭示了连续传输策略通过延长信道占用周期，有效分摊竞争开销的内在机理，使系统吞吐量与接入效率得到同步提升。</w:t>
      </w:r>
      <w:r>
        <w:rPr>
          <w:rFonts w:ascii="宋体" w:eastAsia="宋体"/>
          <w:spacing w:val="-15"/>
          <w:sz w:val="24"/>
        </w:rPr>
        <w:t>同时，在 </w:t>
      </w:r>
      <w:r>
        <w:rPr>
          <w:spacing w:val="-1"/>
          <w:sz w:val="24"/>
        </w:rPr>
        <w:t>5</w:t>
      </w:r>
      <w:r>
        <w:rPr>
          <w:sz w:val="24"/>
        </w:rPr>
        <w:t>G</w:t>
      </w:r>
      <w:r>
        <w:rPr>
          <w:spacing w:val="-2"/>
          <w:sz w:val="24"/>
        </w:rPr>
        <w:t> </w:t>
      </w:r>
      <w:r>
        <w:rPr>
          <w:rFonts w:ascii="宋体" w:eastAsia="宋体"/>
          <w:spacing w:val="-2"/>
          <w:sz w:val="24"/>
        </w:rPr>
        <w:t>小数据传输场景中的对比分析表明，相较于两步随机接入方案，该机制在</w:t>
      </w:r>
      <w:r>
        <w:rPr>
          <w:rFonts w:ascii="宋体" w:eastAsia="宋体"/>
          <w:spacing w:val="-7"/>
          <w:sz w:val="24"/>
        </w:rPr>
        <w:t>提升吞吐量的同时显著降低信令开销，在饱和条件下可降低约一半，在非饱和条件下降</w:t>
      </w:r>
      <w:r>
        <w:rPr>
          <w:rFonts w:ascii="宋体" w:eastAsia="宋体"/>
          <w:spacing w:val="-22"/>
          <w:sz w:val="24"/>
        </w:rPr>
        <w:t>幅可达 </w:t>
      </w:r>
      <w:r>
        <w:rPr>
          <w:sz w:val="24"/>
        </w:rPr>
        <w:t>70%</w:t>
      </w:r>
      <w:r>
        <w:rPr>
          <w:rFonts w:ascii="宋体" w:eastAsia="宋体"/>
          <w:spacing w:val="-10"/>
          <w:sz w:val="24"/>
        </w:rPr>
        <w:t>。上述结果表明，连续传输机制在维持现有协议架构兼容性的前提下，能够</w:t>
      </w:r>
      <w:r>
        <w:rPr>
          <w:rFonts w:ascii="宋体" w:eastAsia="宋体"/>
          <w:spacing w:val="-14"/>
          <w:sz w:val="24"/>
        </w:rPr>
        <w:t>有效提升海量物联网场景下的接入效率与资源利用率，为 </w:t>
      </w:r>
      <w:r>
        <w:rPr>
          <w:spacing w:val="-1"/>
          <w:sz w:val="24"/>
        </w:rPr>
        <w:t>5</w:t>
      </w:r>
      <w:r>
        <w:rPr>
          <w:sz w:val="24"/>
        </w:rPr>
        <w:t>G</w:t>
      </w:r>
      <w:r>
        <w:rPr>
          <w:spacing w:val="-3"/>
          <w:sz w:val="24"/>
        </w:rPr>
        <w:t> </w:t>
      </w:r>
      <w:r>
        <w:rPr>
          <w:rFonts w:ascii="宋体" w:eastAsia="宋体"/>
          <w:sz w:val="24"/>
        </w:rPr>
        <w:t>及后续系统中高效随机接入机制的设计提供了理论依据与实现路径。</w:t>
      </w:r>
    </w:p>
    <w:p>
      <w:pPr>
        <w:pStyle w:val="ListParagraph"/>
        <w:numPr>
          <w:ilvl w:val="2"/>
          <w:numId w:val="46"/>
        </w:numPr>
        <w:tabs>
          <w:tab w:pos="1054" w:val="left" w:leader="none"/>
        </w:tabs>
        <w:spacing w:line="331" w:lineRule="auto" w:before="26" w:after="0"/>
        <w:ind w:left="240" w:right="457" w:firstLine="480"/>
        <w:jc w:val="both"/>
        <w:rPr>
          <w:rFonts w:ascii="宋体" w:eastAsia="宋体"/>
          <w:sz w:val="24"/>
        </w:rPr>
      </w:pPr>
      <w:r>
        <w:rPr>
          <w:rFonts w:ascii="宋体" w:eastAsia="宋体"/>
          <w:spacing w:val="-4"/>
          <w:sz w:val="24"/>
        </w:rPr>
        <w:t>在非授权频谱场景中，针对 </w:t>
      </w:r>
      <w:r>
        <w:rPr>
          <w:spacing w:val="-2"/>
          <w:sz w:val="24"/>
        </w:rPr>
        <w:t>LBT</w:t>
      </w:r>
      <w:r>
        <w:rPr>
          <w:spacing w:val="-13"/>
          <w:sz w:val="24"/>
        </w:rPr>
        <w:t> </w:t>
      </w:r>
      <w:r>
        <w:rPr>
          <w:rFonts w:ascii="宋体" w:eastAsia="宋体"/>
          <w:spacing w:val="-2"/>
          <w:sz w:val="24"/>
        </w:rPr>
        <w:t>机制下频繁侦听与退避导致的信道利用率下降</w:t>
      </w:r>
      <w:r>
        <w:rPr>
          <w:rFonts w:ascii="宋体" w:eastAsia="宋体"/>
          <w:spacing w:val="-1"/>
          <w:sz w:val="24"/>
        </w:rPr>
        <w:t>问题，本文将连续传输思想引入载波侦听多路访问机制，提出连续传输增强 </w:t>
      </w:r>
      <w:r>
        <w:rPr>
          <w:sz w:val="24"/>
        </w:rPr>
        <w:t>CSMA</w:t>
      </w:r>
      <w:r>
        <w:rPr>
          <w:spacing w:val="2"/>
          <w:sz w:val="24"/>
        </w:rPr>
        <w:t> </w:t>
      </w:r>
      <w:r>
        <w:rPr>
          <w:rFonts w:ascii="宋体" w:eastAsia="宋体"/>
          <w:sz w:val="24"/>
        </w:rPr>
        <w:t>协</w:t>
      </w:r>
      <w:r>
        <w:rPr>
          <w:rFonts w:ascii="宋体" w:eastAsia="宋体"/>
          <w:spacing w:val="-4"/>
          <w:sz w:val="24"/>
        </w:rPr>
        <w:t>议 </w:t>
      </w:r>
      <w:r>
        <w:rPr>
          <w:sz w:val="24"/>
        </w:rPr>
        <w:t>CSMAST</w:t>
      </w:r>
      <w:r>
        <w:rPr>
          <w:rFonts w:ascii="宋体" w:eastAsia="宋体"/>
          <w:sz w:val="24"/>
        </w:rPr>
        <w:t>。该机制在保留载波侦听竞争基本流程的基础上，通过在成功接入后支持</w:t>
      </w:r>
      <w:r>
        <w:rPr>
          <w:rFonts w:ascii="宋体" w:eastAsia="宋体"/>
          <w:spacing w:val="-4"/>
          <w:sz w:val="24"/>
        </w:rPr>
        <w:t>连续数据传输，有效降低重复竞争带来的开销。考虑空闲侦听、碰撞与成功传输对应时隙长度异构的特性，本文构建了基于吸收马尔可夫链的休假排队模型，对信道假期过程进行刻画，并推导出系统吞吐量闭环数学表达式。在此基础上，引入并且成功推导 </w:t>
      </w:r>
      <w:r>
        <w:rPr>
          <w:spacing w:val="-4"/>
          <w:sz w:val="24"/>
        </w:rPr>
        <w:t>Jain</w:t>
      </w:r>
      <w:r>
        <w:rPr>
          <w:rFonts w:ascii="宋体" w:eastAsia="宋体"/>
          <w:spacing w:val="-5"/>
          <w:sz w:val="24"/>
        </w:rPr>
        <w:t>公平性指标 </w:t>
      </w:r>
      <w:r>
        <w:rPr>
          <w:i/>
          <w:sz w:val="24"/>
        </w:rPr>
        <w:t>J</w:t>
      </w:r>
      <w:r>
        <w:rPr>
          <w:rFonts w:ascii="Palatino Linotype" w:eastAsia="Palatino Linotype"/>
          <w:i/>
          <w:sz w:val="24"/>
          <w:vertAlign w:val="subscript"/>
        </w:rPr>
        <w:t>T</w:t>
      </w:r>
      <w:r>
        <w:rPr>
          <w:rFonts w:ascii="Palatino Linotype" w:eastAsia="Palatino Linotype"/>
          <w:i/>
          <w:spacing w:val="10"/>
          <w:sz w:val="24"/>
          <w:vertAlign w:val="baseline"/>
        </w:rPr>
        <w:t> </w:t>
      </w:r>
      <w:r>
        <w:rPr>
          <w:rFonts w:ascii="宋体" w:eastAsia="宋体"/>
          <w:sz w:val="24"/>
          <w:vertAlign w:val="baseline"/>
        </w:rPr>
        <w:t>的表达式，分析了连续传输机制对系统吞吐量和公平性的影响。理论与</w:t>
      </w:r>
      <w:r>
        <w:rPr>
          <w:rFonts w:ascii="宋体" w:eastAsia="宋体"/>
          <w:spacing w:val="-4"/>
          <w:sz w:val="24"/>
          <w:vertAlign w:val="baseline"/>
        </w:rPr>
        <w:t>仿真结果表明，</w:t>
      </w:r>
      <w:r>
        <w:rPr>
          <w:spacing w:val="-4"/>
          <w:sz w:val="24"/>
          <w:vertAlign w:val="baseline"/>
        </w:rPr>
        <w:t>CSMAST</w:t>
      </w:r>
      <w:r>
        <w:rPr>
          <w:spacing w:val="-11"/>
          <w:sz w:val="24"/>
          <w:vertAlign w:val="baseline"/>
        </w:rPr>
        <w:t> </w:t>
      </w:r>
      <w:r>
        <w:rPr>
          <w:rFonts w:ascii="宋体" w:eastAsia="宋体"/>
          <w:spacing w:val="-5"/>
          <w:sz w:val="24"/>
          <w:vertAlign w:val="baseline"/>
        </w:rPr>
        <w:t>在同等侦听条件下，可显著提升系统吞吐量大约 </w:t>
      </w:r>
      <w:r>
        <w:rPr>
          <w:spacing w:val="-4"/>
          <w:sz w:val="24"/>
          <w:vertAlign w:val="baseline"/>
        </w:rPr>
        <w:t>28.8%</w:t>
      </w:r>
      <w:r>
        <w:rPr>
          <w:rFonts w:ascii="宋体" w:eastAsia="宋体"/>
          <w:spacing w:val="-4"/>
          <w:sz w:val="24"/>
          <w:vertAlign w:val="baseline"/>
        </w:rPr>
        <w:t>，同时能够在提升信道利用率的同时保持良好的公平性。此外，结果进一步揭示了竞争接入系</w:t>
      </w:r>
      <w:r>
        <w:rPr>
          <w:rFonts w:ascii="宋体" w:eastAsia="宋体"/>
          <w:spacing w:val="-2"/>
          <w:sz w:val="24"/>
          <w:vertAlign w:val="baseline"/>
        </w:rPr>
        <w:t>统中吞吐量与公平性之间的内在权衡关系。</w:t>
      </w:r>
    </w:p>
    <w:p>
      <w:pPr>
        <w:pStyle w:val="ListParagraph"/>
        <w:numPr>
          <w:ilvl w:val="2"/>
          <w:numId w:val="46"/>
        </w:numPr>
        <w:tabs>
          <w:tab w:pos="1062" w:val="left" w:leader="none"/>
        </w:tabs>
        <w:spacing w:line="331" w:lineRule="auto" w:before="9" w:after="0"/>
        <w:ind w:left="240" w:right="458" w:firstLine="480"/>
        <w:jc w:val="both"/>
        <w:rPr>
          <w:rFonts w:ascii="宋体" w:eastAsia="宋体"/>
          <w:sz w:val="24"/>
        </w:rPr>
      </w:pPr>
      <w:r>
        <w:rPr>
          <w:rFonts w:ascii="宋体" w:eastAsia="宋体"/>
          <w:spacing w:val="-2"/>
          <w:sz w:val="24"/>
        </w:rPr>
        <w:t>在动态业务环境场景中，针对单一接入机制及参数配置在动态业务变化中适配能力不足的问题。本文构建了统一的接入评估与决策框架。该框架通过离散事件仿真对不同接入协议及参数配置在多种业务场景下的性能进行系统采样，形成覆盖多维性</w:t>
      </w:r>
    </w:p>
    <w:p>
      <w:pPr>
        <w:spacing w:after="0" w:line="331" w:lineRule="auto"/>
        <w:jc w:val="both"/>
        <w:rPr>
          <w:rFonts w:ascii="宋体" w:eastAsia="宋体"/>
          <w:sz w:val="24"/>
        </w:rPr>
        <w:sectPr>
          <w:pgSz w:w="11910" w:h="16840"/>
          <w:pgMar w:header="933" w:footer="803" w:top="1160" w:bottom="1000" w:left="1200" w:right="980"/>
        </w:sectPr>
      </w:pPr>
    </w:p>
    <w:p>
      <w:pPr>
        <w:pStyle w:val="BodyText"/>
        <w:spacing w:line="331" w:lineRule="auto" w:before="262"/>
        <w:ind w:left="239" w:right="284"/>
      </w:pPr>
      <w:r>
        <w:rPr>
          <w:spacing w:val="-2"/>
        </w:rPr>
        <w:t>能指标的高质量数据集。在此基础上，本文进一步构建多任务学习模型，对吞吐量、时延、公平性及信令开销等关键性能进行联合预测。测试集评估显示，该模型对性能指标下的 </w:t>
      </w:r>
      <w:r>
        <w:rPr>
          <w:rFonts w:ascii="Times New Roman" w:hAnsi="Times New Roman" w:eastAsia="Times New Roman"/>
        </w:rPr>
        <w:t>MAE</w:t>
      </w:r>
      <w:r>
        <w:rPr>
          <w:rFonts w:ascii="Times New Roman" w:hAnsi="Times New Roman" w:eastAsia="Times New Roman"/>
          <w:spacing w:val="40"/>
        </w:rPr>
        <w:t> </w:t>
      </w:r>
      <w:r>
        <w:rPr>
          <w:spacing w:val="-1"/>
        </w:rPr>
        <w:t>基本都小于 </w:t>
      </w:r>
      <w:r>
        <w:rPr>
          <w:rFonts w:ascii="Times New Roman" w:hAnsi="Times New Roman" w:eastAsia="Times New Roman"/>
        </w:rPr>
        <w:t>1%</w:t>
      </w:r>
      <w:r>
        <w:rPr/>
        <w:t>，表明系统可靠的性能预测能力。进一步地，基于所构建的</w:t>
      </w:r>
      <w:r>
        <w:rPr>
          <w:spacing w:val="-2"/>
        </w:rPr>
        <w:t>预测模型与效用函数 </w:t>
      </w:r>
      <w:r>
        <w:rPr>
          <w:rFonts w:ascii="Times New Roman" w:hAnsi="Times New Roman" w:eastAsia="Times New Roman"/>
          <w:i/>
        </w:rPr>
        <w:t>U</w:t>
      </w:r>
      <w:r>
        <w:rPr>
          <w:rFonts w:ascii="Times New Roman" w:hAnsi="Times New Roman" w:eastAsia="Times New Roman"/>
          <w:i/>
          <w:spacing w:val="-22"/>
        </w:rPr>
        <w:t> </w:t>
      </w:r>
      <w:r>
        <w:rPr>
          <w:rFonts w:ascii="Garamond" w:hAnsi="Garamond" w:eastAsia="Garamond"/>
          <w:spacing w:val="23"/>
          <w:w w:val="108"/>
        </w:rPr>
        <w:t>(</w:t>
      </w:r>
      <w:r>
        <w:rPr>
          <w:rFonts w:ascii="Times New Roman" w:hAnsi="Times New Roman" w:eastAsia="Times New Roman"/>
          <w:b/>
          <w:spacing w:val="-96"/>
          <w:w w:val="78"/>
        </w:rPr>
        <w:t>y</w:t>
      </w:r>
      <w:r>
        <w:rPr>
          <w:rFonts w:ascii="Garamond" w:hAnsi="Garamond" w:eastAsia="Garamond"/>
          <w:spacing w:val="24"/>
          <w:w w:val="124"/>
          <w:position w:val="1"/>
        </w:rPr>
        <w:t>˜</w:t>
      </w:r>
      <w:r>
        <w:rPr>
          <w:rFonts w:ascii="Garamond" w:hAnsi="Garamond" w:eastAsia="Garamond"/>
          <w:spacing w:val="23"/>
          <w:w w:val="108"/>
        </w:rPr>
        <w:t>)</w:t>
      </w:r>
      <w:r>
        <w:rPr>
          <w:spacing w:val="25"/>
          <w:w w:val="78"/>
        </w:rPr>
        <w:t>，</w:t>
      </w:r>
      <w:r>
        <w:rPr/>
        <w:t>设计面向动态业务环境的自适应决策机制，实现协议选择</w:t>
      </w:r>
      <w:r>
        <w:rPr>
          <w:spacing w:val="-2"/>
        </w:rPr>
        <w:t>与参数配置的联合优化。实验结果表明，所提出方法能够在保证良好实时性的情况下，获得业务动态变化下获得稳定的性能增益。</w:t>
      </w:r>
    </w:p>
    <w:p>
      <w:pPr>
        <w:pStyle w:val="BodyText"/>
        <w:spacing w:before="160"/>
      </w:pPr>
    </w:p>
    <w:p>
      <w:pPr>
        <w:pStyle w:val="Heading4"/>
        <w:numPr>
          <w:ilvl w:val="1"/>
          <w:numId w:val="46"/>
        </w:numPr>
        <w:tabs>
          <w:tab w:pos="854" w:val="left" w:leader="none"/>
        </w:tabs>
        <w:spacing w:line="240" w:lineRule="auto" w:before="0" w:after="0"/>
        <w:ind w:left="854" w:right="0" w:hanging="614"/>
        <w:jc w:val="left"/>
      </w:pPr>
      <w:bookmarkStart w:name="研究展望" w:id="157"/>
      <w:bookmarkEnd w:id="157"/>
      <w:r>
        <w:rPr/>
      </w:r>
      <w:bookmarkStart w:name="_bookmark108" w:id="158"/>
      <w:bookmarkEnd w:id="158"/>
      <w:r>
        <w:rPr/>
      </w:r>
      <w:r>
        <w:rPr>
          <w:spacing w:val="-3"/>
        </w:rPr>
        <w:t>研究展望</w:t>
      </w:r>
    </w:p>
    <w:p>
      <w:pPr>
        <w:pStyle w:val="BodyText"/>
        <w:spacing w:line="331" w:lineRule="auto" w:before="320"/>
        <w:ind w:left="239" w:right="303" w:firstLine="480"/>
      </w:pPr>
      <w:r>
        <w:rPr>
          <w:spacing w:val="-9"/>
        </w:rPr>
        <w:t>在上述研究中，本文围绕随机接入机制的性能优化与动态环境自适应决策问题，分</w:t>
      </w:r>
      <w:r>
        <w:rPr>
          <w:spacing w:val="-12"/>
        </w:rPr>
        <w:t>别从单机制增强与多机制协同决策两个层面开展了系统研究，在提升接入效率、降低竞</w:t>
      </w:r>
      <w:r>
        <w:rPr>
          <w:spacing w:val="-16"/>
        </w:rPr>
        <w:t>争开销以及实现多性能指标协同优化方面取得了一定进展。然而，随着 </w:t>
      </w:r>
      <w:r>
        <w:rPr>
          <w:rFonts w:ascii="Times New Roman" w:eastAsia="Times New Roman"/>
          <w:spacing w:val="-1"/>
        </w:rPr>
        <w:t>B5G/6</w:t>
      </w:r>
      <w:r>
        <w:rPr>
          <w:rFonts w:ascii="Times New Roman" w:eastAsia="Times New Roman"/>
        </w:rPr>
        <w:t>G</w:t>
      </w:r>
      <w:r>
        <w:rPr>
          <w:rFonts w:ascii="Times New Roman" w:eastAsia="Times New Roman"/>
          <w:spacing w:val="-5"/>
        </w:rPr>
        <w:t> </w:t>
      </w:r>
      <w:r>
        <w:rPr/>
        <w:t>网络向</w:t>
      </w:r>
      <w:r>
        <w:rPr>
          <w:spacing w:val="1"/>
        </w:rPr>
        <w:t>更高密度连接、更复杂业务形态及更动态网络环境持续演进，接入系统在物理信道特</w:t>
      </w:r>
      <w:r>
        <w:rPr/>
        <w:t>性、业务异构性以及系统规模等方面仍面临更加复杂的挑战，现有研究在建模精细性、</w:t>
      </w:r>
      <w:r>
        <w:rPr>
          <w:spacing w:val="-4"/>
        </w:rPr>
        <w:t>决策机制鲁棒性及工程实现等方面仍存在进一步拓展空间。基于此，未来可从以下几个方向展开深入研究：</w:t>
      </w:r>
    </w:p>
    <w:p>
      <w:pPr>
        <w:pStyle w:val="ListParagraph"/>
        <w:numPr>
          <w:ilvl w:val="0"/>
          <w:numId w:val="47"/>
        </w:numPr>
        <w:tabs>
          <w:tab w:pos="837" w:val="left" w:leader="none"/>
        </w:tabs>
        <w:spacing w:line="331" w:lineRule="auto" w:before="28" w:after="0"/>
        <w:ind w:left="837" w:right="458" w:hanging="204"/>
        <w:jc w:val="both"/>
        <w:rPr>
          <w:rFonts w:ascii="宋体" w:hAnsi="宋体" w:eastAsia="宋体"/>
          <w:sz w:val="24"/>
        </w:rPr>
      </w:pPr>
      <w:r>
        <w:rPr>
          <w:rFonts w:ascii="宋体" w:hAnsi="宋体" w:eastAsia="宋体"/>
          <w:spacing w:val="-2"/>
          <w:sz w:val="24"/>
        </w:rPr>
        <w:t>在物理层建模方面，现有分析基于理想碰撞信道模型，默认冲突数据包完全不可恢复。该假设主要适用于功率控制较充分、近远效应较弱、接收机解码能力受限且干扰结构近似均匀的场景；在存在明显捕获效应、信道衰落起伏及多用户非对称干扰时，其解释能力会下降。未来可面向非理想信道开展模型扩展：引入多包接收（</w:t>
      </w:r>
      <w:r>
        <w:rPr>
          <w:spacing w:val="-2"/>
          <w:sz w:val="24"/>
        </w:rPr>
        <w:t>Multi-Packet</w:t>
      </w:r>
      <w:r>
        <w:rPr>
          <w:spacing w:val="-13"/>
          <w:sz w:val="24"/>
        </w:rPr>
        <w:t> </w:t>
      </w:r>
      <w:r>
        <w:rPr>
          <w:spacing w:val="-2"/>
          <w:sz w:val="24"/>
        </w:rPr>
        <w:t>Reception,</w:t>
      </w:r>
      <w:r>
        <w:rPr>
          <w:spacing w:val="-13"/>
          <w:sz w:val="24"/>
        </w:rPr>
        <w:t> </w:t>
      </w:r>
      <w:r>
        <w:rPr>
          <w:spacing w:val="-2"/>
          <w:sz w:val="24"/>
        </w:rPr>
        <w:t>MPR</w:t>
      </w:r>
      <w:r>
        <w:rPr>
          <w:rFonts w:ascii="宋体" w:hAnsi="宋体" w:eastAsia="宋体"/>
          <w:spacing w:val="-2"/>
          <w:sz w:val="24"/>
        </w:rPr>
        <w:t>）与干扰消除（</w:t>
      </w:r>
      <w:r>
        <w:rPr>
          <w:spacing w:val="-2"/>
          <w:sz w:val="24"/>
        </w:rPr>
        <w:t>Interference</w:t>
      </w:r>
      <w:r>
        <w:rPr>
          <w:spacing w:val="-13"/>
          <w:sz w:val="24"/>
        </w:rPr>
        <w:t> </w:t>
      </w:r>
      <w:r>
        <w:rPr>
          <w:spacing w:val="-2"/>
          <w:sz w:val="24"/>
        </w:rPr>
        <w:t>Cancellation,</w:t>
      </w:r>
      <w:r>
        <w:rPr>
          <w:spacing w:val="-13"/>
          <w:sz w:val="24"/>
        </w:rPr>
        <w:t> </w:t>
      </w:r>
      <w:r>
        <w:rPr>
          <w:spacing w:val="-2"/>
          <w:sz w:val="24"/>
        </w:rPr>
        <w:t>IC</w:t>
      </w:r>
      <w:r>
        <w:rPr>
          <w:rFonts w:ascii="宋体" w:hAnsi="宋体" w:eastAsia="宋体"/>
          <w:spacing w:val="-2"/>
          <w:sz w:val="24"/>
        </w:rPr>
        <w:t>）机制，建立冲突可部分解码的状态转移与成功概率模型，并将 </w:t>
      </w:r>
      <w:r>
        <w:rPr>
          <w:sz w:val="24"/>
        </w:rPr>
        <w:t>SINR</w:t>
      </w:r>
      <w:r>
        <w:rPr>
          <w:spacing w:val="18"/>
          <w:sz w:val="24"/>
        </w:rPr>
        <w:t> </w:t>
      </w:r>
      <w:r>
        <w:rPr>
          <w:rFonts w:ascii="宋体" w:hAnsi="宋体" w:eastAsia="宋体"/>
          <w:sz w:val="24"/>
        </w:rPr>
        <w:t>门限、接收机</w:t>
      </w:r>
      <w:r>
        <w:rPr>
          <w:rFonts w:ascii="宋体" w:hAnsi="宋体" w:eastAsia="宋体"/>
          <w:spacing w:val="-2"/>
          <w:sz w:val="24"/>
        </w:rPr>
        <w:t>复杂度和误块率约束纳入跨层分析框架。在此基础上，有望重新刻画本文所提增强机制在非理想信道下的吞吐量上界、与公平性边界，进一步挖掘连续传输机制在复杂无线环境中的性能潜力。</w:t>
      </w:r>
    </w:p>
    <w:p>
      <w:pPr>
        <w:pStyle w:val="ListParagraph"/>
        <w:numPr>
          <w:ilvl w:val="0"/>
          <w:numId w:val="47"/>
        </w:numPr>
        <w:tabs>
          <w:tab w:pos="837" w:val="left" w:leader="none"/>
        </w:tabs>
        <w:spacing w:line="331" w:lineRule="auto" w:before="13" w:after="0"/>
        <w:ind w:left="837" w:right="458" w:hanging="204"/>
        <w:jc w:val="both"/>
        <w:rPr>
          <w:rFonts w:ascii="宋体" w:hAnsi="宋体" w:eastAsia="宋体"/>
          <w:sz w:val="24"/>
        </w:rPr>
      </w:pPr>
      <w:r>
        <w:rPr>
          <w:rFonts w:ascii="宋体" w:hAnsi="宋体" w:eastAsia="宋体"/>
          <w:spacing w:val="-2"/>
          <w:sz w:val="24"/>
        </w:rPr>
        <w:t>在网络模型方面，现有研究主要基于同质节点假设，未充分考虑多业务类型在时延、可靠性及吞吐需求上的差异。在实际物联网系统中，往往存在不同优先级的异构设备共存的情况。未来可面向异构设备接入场景，构建区分业务类型的随机接入模型，引入优先级机制与差异化接入策略，研究不同业务在共享信道中的资源竞争与性能保障问题，并探索面向服务质量（</w:t>
      </w:r>
      <w:r>
        <w:rPr>
          <w:spacing w:val="-2"/>
          <w:sz w:val="24"/>
        </w:rPr>
        <w:t>QoS</w:t>
      </w:r>
      <w:r>
        <w:rPr>
          <w:rFonts w:ascii="宋体" w:hAnsi="宋体" w:eastAsia="宋体"/>
          <w:spacing w:val="-2"/>
          <w:sz w:val="24"/>
        </w:rPr>
        <w:t>）约束的异构节点接入机制设计方法。</w:t>
      </w:r>
    </w:p>
    <w:p>
      <w:pPr>
        <w:pStyle w:val="ListParagraph"/>
        <w:numPr>
          <w:ilvl w:val="0"/>
          <w:numId w:val="47"/>
        </w:numPr>
        <w:tabs>
          <w:tab w:pos="837" w:val="left" w:leader="none"/>
        </w:tabs>
        <w:spacing w:line="331" w:lineRule="auto" w:before="8" w:after="0"/>
        <w:ind w:left="837" w:right="284" w:hanging="204"/>
        <w:jc w:val="both"/>
        <w:rPr>
          <w:rFonts w:ascii="宋体" w:hAnsi="宋体" w:eastAsia="宋体"/>
          <w:sz w:val="24"/>
        </w:rPr>
      </w:pPr>
      <w:r>
        <w:rPr>
          <w:rFonts w:ascii="宋体" w:hAnsi="宋体" w:eastAsia="宋体"/>
          <w:spacing w:val="3"/>
          <w:sz w:val="24"/>
        </w:rPr>
        <w:t>在智能决策方面，现有方法基于监督学习对接入系统的性能映射关系进行建模，并在此基础上实现协议与参数的自适应决策。然而，该方法依赖于离线仿真数据</w:t>
      </w:r>
    </w:p>
    <w:p>
      <w:pPr>
        <w:spacing w:after="0" w:line="331" w:lineRule="auto"/>
        <w:jc w:val="both"/>
        <w:rPr>
          <w:rFonts w:ascii="宋体" w:hAnsi="宋体" w:eastAsia="宋体"/>
          <w:sz w:val="24"/>
        </w:rPr>
        <w:sectPr>
          <w:pgSz w:w="11910" w:h="16840"/>
          <w:pgMar w:header="927" w:footer="644" w:top="1160" w:bottom="1000" w:left="1200" w:right="980"/>
        </w:sectPr>
      </w:pPr>
    </w:p>
    <w:p>
      <w:pPr>
        <w:pStyle w:val="BodyText"/>
        <w:spacing w:line="331" w:lineRule="auto" w:before="262"/>
        <w:ind w:left="837" w:right="458"/>
        <w:jc w:val="both"/>
      </w:pPr>
      <w:r>
        <w:rPr>
          <w:spacing w:val="-2"/>
        </w:rPr>
        <w:t>进行训练，在面对分布发生变化的超复杂动态环境时，其泛化能力与适应能力仍有待提升。未来可进一步研究面向动态环境的在线学习与增量学习方法，使模型能够在运行过程中持续更新，从而提升对未知业务场景的适应能力。此外，现有模型依赖集中式训练与全局数据，在大规模网络中可能带来较高的数据获取与计算开销。未来可探索轻量化模型设计与分布式学习机制，在保证预测精度的同时降低计算复杂度，并使节点能够基于局部信息进行近似决策，从而提升系统的可扩展性与实际部署可行性。</w:t>
      </w:r>
    </w:p>
    <w:p>
      <w:pPr>
        <w:pStyle w:val="ListParagraph"/>
        <w:numPr>
          <w:ilvl w:val="0"/>
          <w:numId w:val="47"/>
        </w:numPr>
        <w:tabs>
          <w:tab w:pos="837" w:val="left" w:leader="none"/>
        </w:tabs>
        <w:spacing w:line="331" w:lineRule="auto" w:before="10" w:after="0"/>
        <w:ind w:left="837" w:right="458" w:hanging="204"/>
        <w:jc w:val="both"/>
        <w:rPr>
          <w:rFonts w:ascii="宋体" w:hAnsi="宋体" w:eastAsia="宋体"/>
          <w:sz w:val="24"/>
        </w:rPr>
      </w:pPr>
      <w:r>
        <w:rPr>
          <w:rFonts w:ascii="宋体" w:hAnsi="宋体" w:eastAsia="宋体"/>
          <w:spacing w:val="-2"/>
          <w:sz w:val="24"/>
        </w:rPr>
        <w:t>在工程实现方面，现有研究主要基于理论分析与离散事件仿真验证，尚未考虑实际商用系统中的实现约束与真实协议开销。本文所提出的连续传输增强机制在设</w:t>
      </w:r>
      <w:r>
        <w:rPr>
          <w:rFonts w:ascii="宋体" w:hAnsi="宋体" w:eastAsia="宋体"/>
          <w:spacing w:val="-4"/>
          <w:sz w:val="24"/>
        </w:rPr>
        <w:t>计上保持了对现有 </w:t>
      </w:r>
      <w:r>
        <w:rPr>
          <w:sz w:val="24"/>
        </w:rPr>
        <w:t>3GPP</w:t>
      </w:r>
      <w:r>
        <w:rPr>
          <w:spacing w:val="4"/>
          <w:sz w:val="24"/>
        </w:rPr>
        <w:t> </w:t>
      </w:r>
      <w:r>
        <w:rPr>
          <w:rFonts w:ascii="宋体" w:hAnsi="宋体" w:eastAsia="宋体"/>
          <w:sz w:val="24"/>
        </w:rPr>
        <w:t>随机接入协议框架的高度兼容性，仅在接入成功后的传</w:t>
      </w:r>
      <w:r>
        <w:rPr>
          <w:rFonts w:ascii="宋体" w:hAnsi="宋体" w:eastAsia="宋体"/>
          <w:spacing w:val="-2"/>
          <w:sz w:val="24"/>
        </w:rPr>
        <w:t>输阶段进行扩展，因此具备较低的协议改动成本与良好的工程落地潜力。未来可在此基础上，结合实际系统约束，进一步研究机制在标准协议栈中的实现方式与</w:t>
      </w:r>
      <w:r>
        <w:rPr>
          <w:rFonts w:ascii="宋体" w:hAnsi="宋体" w:eastAsia="宋体"/>
          <w:sz w:val="24"/>
        </w:rPr>
        <w:t>信令交互过程，并基于软件无线电（</w:t>
      </w:r>
      <w:r>
        <w:rPr>
          <w:sz w:val="24"/>
        </w:rPr>
        <w:t>Software</w:t>
      </w:r>
      <w:r>
        <w:rPr>
          <w:spacing w:val="-15"/>
          <w:sz w:val="24"/>
        </w:rPr>
        <w:t> </w:t>
      </w:r>
      <w:r>
        <w:rPr>
          <w:sz w:val="24"/>
        </w:rPr>
        <w:t>Defined</w:t>
      </w:r>
      <w:r>
        <w:rPr>
          <w:spacing w:val="-15"/>
          <w:sz w:val="24"/>
        </w:rPr>
        <w:t> </w:t>
      </w:r>
      <w:r>
        <w:rPr>
          <w:sz w:val="24"/>
        </w:rPr>
        <w:t>Radio,</w:t>
      </w:r>
      <w:r>
        <w:rPr>
          <w:spacing w:val="-15"/>
          <w:sz w:val="24"/>
        </w:rPr>
        <w:t> </w:t>
      </w:r>
      <w:r>
        <w:rPr>
          <w:sz w:val="24"/>
        </w:rPr>
        <w:t>SDR</w:t>
      </w:r>
      <w:r>
        <w:rPr>
          <w:rFonts w:ascii="宋体" w:hAnsi="宋体" w:eastAsia="宋体"/>
          <w:sz w:val="24"/>
        </w:rPr>
        <w:t>）平台开展原型</w:t>
      </w:r>
      <w:r>
        <w:rPr>
          <w:rFonts w:ascii="宋体" w:hAnsi="宋体" w:eastAsia="宋体"/>
          <w:spacing w:val="-2"/>
          <w:sz w:val="24"/>
        </w:rPr>
        <w:t>系统设计与实验验证，评估其在真实无线环境中的性能表现、实现复杂度及系统开销，从而推动相关机制向实际通信系统中的应用转化。</w:t>
      </w:r>
    </w:p>
    <w:p>
      <w:pPr>
        <w:spacing w:after="0" w:line="331" w:lineRule="auto"/>
        <w:jc w:val="both"/>
        <w:rPr>
          <w:rFonts w:ascii="宋体" w:hAnsi="宋体" w:eastAsia="宋体"/>
          <w:sz w:val="24"/>
        </w:rPr>
        <w:sectPr>
          <w:pgSz w:w="11910" w:h="16840"/>
          <w:pgMar w:header="933" w:footer="803" w:top="1160" w:bottom="1000" w:left="1200" w:right="980"/>
        </w:sectPr>
      </w:pPr>
    </w:p>
    <w:p>
      <w:pPr>
        <w:pStyle w:val="BodyText"/>
        <w:spacing w:before="5"/>
        <w:rPr>
          <w:sz w:val="15"/>
        </w:rPr>
      </w:pPr>
    </w:p>
    <w:p>
      <w:pPr>
        <w:spacing w:after="0"/>
        <w:rPr>
          <w:sz w:val="15"/>
        </w:rPr>
        <w:sectPr>
          <w:headerReference w:type="even" r:id="rId173"/>
          <w:footerReference w:type="even" r:id="rId174"/>
          <w:pgSz w:w="11910" w:h="16840"/>
          <w:pgMar w:header="0" w:footer="0" w:top="1920" w:bottom="280" w:left="1200" w:right="980"/>
        </w:sectPr>
      </w:pPr>
    </w:p>
    <w:p>
      <w:pPr>
        <w:pStyle w:val="BodyText"/>
        <w:spacing w:before="249"/>
        <w:rPr>
          <w:sz w:val="36"/>
        </w:rPr>
      </w:pPr>
    </w:p>
    <w:p>
      <w:pPr>
        <w:pStyle w:val="Heading3"/>
      </w:pPr>
      <w:bookmarkStart w:name="参考文献" w:id="159"/>
      <w:bookmarkEnd w:id="159"/>
      <w:r>
        <w:rPr/>
      </w:r>
      <w:bookmarkStart w:name="_bookmark109" w:id="160"/>
      <w:bookmarkEnd w:id="160"/>
      <w:r>
        <w:rPr/>
      </w:r>
      <w:r>
        <w:rPr>
          <w:spacing w:val="-3"/>
        </w:rPr>
        <w:t>参考文献</w:t>
      </w:r>
    </w:p>
    <w:p>
      <w:pPr>
        <w:pStyle w:val="BodyText"/>
        <w:spacing w:before="11"/>
        <w:rPr>
          <w:rFonts w:ascii="黑体"/>
          <w:sz w:val="36"/>
        </w:rPr>
      </w:pPr>
    </w:p>
    <w:p>
      <w:pPr>
        <w:pStyle w:val="ListParagraph"/>
        <w:numPr>
          <w:ilvl w:val="0"/>
          <w:numId w:val="48"/>
        </w:numPr>
        <w:tabs>
          <w:tab w:pos="707" w:val="left" w:leader="none"/>
          <w:tab w:pos="709" w:val="left" w:leader="none"/>
        </w:tabs>
        <w:spacing w:line="376" w:lineRule="auto" w:before="1" w:after="0"/>
        <w:ind w:left="709" w:right="457" w:hanging="470"/>
        <w:jc w:val="both"/>
        <w:rPr>
          <w:sz w:val="21"/>
        </w:rPr>
      </w:pPr>
      <w:bookmarkStart w:name="_bookmark110" w:id="161"/>
      <w:bookmarkEnd w:id="161"/>
      <w:r>
        <w:rPr/>
      </w:r>
      <w:r>
        <w:rPr>
          <w:sz w:val="21"/>
        </w:rPr>
        <w:t>International</w:t>
      </w:r>
      <w:r>
        <w:rPr>
          <w:spacing w:val="-6"/>
          <w:sz w:val="21"/>
        </w:rPr>
        <w:t> </w:t>
      </w:r>
      <w:r>
        <w:rPr>
          <w:sz w:val="21"/>
        </w:rPr>
        <w:t>Telecommunication</w:t>
      </w:r>
      <w:r>
        <w:rPr>
          <w:spacing w:val="-6"/>
          <w:sz w:val="21"/>
        </w:rPr>
        <w:t> </w:t>
      </w:r>
      <w:r>
        <w:rPr>
          <w:sz w:val="21"/>
        </w:rPr>
        <w:t>Union.</w:t>
      </w:r>
      <w:r>
        <w:rPr>
          <w:spacing w:val="-6"/>
          <w:sz w:val="21"/>
        </w:rPr>
        <w:t> </w:t>
      </w:r>
      <w:r>
        <w:rPr>
          <w:sz w:val="21"/>
        </w:rPr>
        <w:t>Framework</w:t>
      </w:r>
      <w:r>
        <w:rPr>
          <w:spacing w:val="-6"/>
          <w:sz w:val="21"/>
        </w:rPr>
        <w:t> </w:t>
      </w:r>
      <w:r>
        <w:rPr>
          <w:sz w:val="21"/>
        </w:rPr>
        <w:t>and</w:t>
      </w:r>
      <w:r>
        <w:rPr>
          <w:spacing w:val="-6"/>
          <w:sz w:val="21"/>
        </w:rPr>
        <w:t> </w:t>
      </w:r>
      <w:r>
        <w:rPr>
          <w:sz w:val="21"/>
        </w:rPr>
        <w:t>overall</w:t>
      </w:r>
      <w:r>
        <w:rPr>
          <w:spacing w:val="-6"/>
          <w:sz w:val="21"/>
        </w:rPr>
        <w:t> </w:t>
      </w:r>
      <w:r>
        <w:rPr>
          <w:sz w:val="21"/>
        </w:rPr>
        <w:t>objectives</w:t>
      </w:r>
      <w:r>
        <w:rPr>
          <w:spacing w:val="-6"/>
          <w:sz w:val="21"/>
        </w:rPr>
        <w:t> </w:t>
      </w:r>
      <w:r>
        <w:rPr>
          <w:sz w:val="21"/>
        </w:rPr>
        <w:t>of</w:t>
      </w:r>
      <w:r>
        <w:rPr>
          <w:spacing w:val="-6"/>
          <w:sz w:val="21"/>
        </w:rPr>
        <w:t> </w:t>
      </w:r>
      <w:r>
        <w:rPr>
          <w:sz w:val="21"/>
        </w:rPr>
        <w:t>the</w:t>
      </w:r>
      <w:r>
        <w:rPr>
          <w:spacing w:val="-6"/>
          <w:sz w:val="21"/>
        </w:rPr>
        <w:t> </w:t>
      </w:r>
      <w:r>
        <w:rPr>
          <w:sz w:val="21"/>
        </w:rPr>
        <w:t>future</w:t>
      </w:r>
      <w:r>
        <w:rPr>
          <w:spacing w:val="-6"/>
          <w:sz w:val="21"/>
        </w:rPr>
        <w:t> </w:t>
      </w:r>
      <w:r>
        <w:rPr>
          <w:sz w:val="21"/>
        </w:rPr>
        <w:t>development of IMT for 2030 and beyond</w:t>
      </w:r>
      <w:r>
        <w:rPr>
          <w:spacing w:val="-10"/>
          <w:sz w:val="21"/>
        </w:rPr>
        <w:t> </w:t>
      </w:r>
      <w:r>
        <w:rPr>
          <w:sz w:val="21"/>
        </w:rPr>
        <w:t>:</w:t>
      </w:r>
      <w:r>
        <w:rPr>
          <w:spacing w:val="34"/>
          <w:sz w:val="21"/>
        </w:rPr>
        <w:t> </w:t>
      </w:r>
      <w:r>
        <w:rPr>
          <w:sz w:val="21"/>
        </w:rPr>
        <w:t>ITU-R M.2160-0[R]. [S.l.]</w:t>
      </w:r>
      <w:r>
        <w:rPr>
          <w:spacing w:val="-10"/>
          <w:sz w:val="21"/>
        </w:rPr>
        <w:t> </w:t>
      </w:r>
      <w:r>
        <w:rPr>
          <w:sz w:val="21"/>
        </w:rPr>
        <w:t>:</w:t>
      </w:r>
      <w:r>
        <w:rPr>
          <w:spacing w:val="34"/>
          <w:sz w:val="21"/>
        </w:rPr>
        <w:t> </w:t>
      </w:r>
      <w:r>
        <w:rPr>
          <w:sz w:val="21"/>
        </w:rPr>
        <w:t>ITU-R, 2023.</w:t>
      </w:r>
    </w:p>
    <w:p>
      <w:pPr>
        <w:pStyle w:val="ListParagraph"/>
        <w:numPr>
          <w:ilvl w:val="0"/>
          <w:numId w:val="48"/>
        </w:numPr>
        <w:tabs>
          <w:tab w:pos="707" w:val="left" w:leader="none"/>
          <w:tab w:pos="709" w:val="left" w:leader="none"/>
        </w:tabs>
        <w:spacing w:line="362" w:lineRule="auto" w:before="194" w:after="0"/>
        <w:ind w:left="709" w:right="456" w:hanging="470"/>
        <w:jc w:val="both"/>
        <w:rPr>
          <w:sz w:val="21"/>
        </w:rPr>
      </w:pPr>
      <w:bookmarkStart w:name="_bookmark111" w:id="162"/>
      <w:bookmarkEnd w:id="162"/>
      <w:r>
        <w:rPr/>
      </w:r>
      <w:r>
        <w:rPr>
          <w:sz w:val="21"/>
        </w:rPr>
        <w:t>3GPP.</w:t>
      </w:r>
      <w:r>
        <w:rPr>
          <w:spacing w:val="-14"/>
          <w:sz w:val="21"/>
        </w:rPr>
        <w:t> </w:t>
      </w:r>
      <w:r>
        <w:rPr>
          <w:sz w:val="21"/>
        </w:rPr>
        <w:t>Study</w:t>
      </w:r>
      <w:r>
        <w:rPr>
          <w:spacing w:val="-13"/>
          <w:sz w:val="21"/>
        </w:rPr>
        <w:t> </w:t>
      </w:r>
      <w:r>
        <w:rPr>
          <w:sz w:val="21"/>
        </w:rPr>
        <w:t>on</w:t>
      </w:r>
      <w:r>
        <w:rPr>
          <w:spacing w:val="-13"/>
          <w:sz w:val="21"/>
        </w:rPr>
        <w:t> </w:t>
      </w:r>
      <w:r>
        <w:rPr>
          <w:sz w:val="21"/>
        </w:rPr>
        <w:t>Artificial</w:t>
      </w:r>
      <w:r>
        <w:rPr>
          <w:spacing w:val="-13"/>
          <w:sz w:val="21"/>
        </w:rPr>
        <w:t> </w:t>
      </w:r>
      <w:r>
        <w:rPr>
          <w:sz w:val="21"/>
        </w:rPr>
        <w:t>Intelligence</w:t>
      </w:r>
      <w:r>
        <w:rPr>
          <w:spacing w:val="-13"/>
          <w:sz w:val="21"/>
        </w:rPr>
        <w:t> </w:t>
      </w:r>
      <w:r>
        <w:rPr>
          <w:sz w:val="21"/>
        </w:rPr>
        <w:t>(AI)/Machine</w:t>
      </w:r>
      <w:r>
        <w:rPr>
          <w:spacing w:val="-13"/>
          <w:sz w:val="21"/>
        </w:rPr>
        <w:t> </w:t>
      </w:r>
      <w:r>
        <w:rPr>
          <w:sz w:val="21"/>
        </w:rPr>
        <w:t>Learning</w:t>
      </w:r>
      <w:r>
        <w:rPr>
          <w:spacing w:val="-13"/>
          <w:sz w:val="21"/>
        </w:rPr>
        <w:t> </w:t>
      </w:r>
      <w:r>
        <w:rPr>
          <w:sz w:val="21"/>
        </w:rPr>
        <w:t>(ML)</w:t>
      </w:r>
      <w:r>
        <w:rPr>
          <w:spacing w:val="-13"/>
          <w:sz w:val="21"/>
        </w:rPr>
        <w:t> </w:t>
      </w:r>
      <w:r>
        <w:rPr>
          <w:sz w:val="21"/>
        </w:rPr>
        <w:t>for</w:t>
      </w:r>
      <w:r>
        <w:rPr>
          <w:spacing w:val="-14"/>
          <w:sz w:val="21"/>
        </w:rPr>
        <w:t> </w:t>
      </w:r>
      <w:r>
        <w:rPr>
          <w:sz w:val="21"/>
        </w:rPr>
        <w:t>NR</w:t>
      </w:r>
      <w:r>
        <w:rPr>
          <w:spacing w:val="-13"/>
          <w:sz w:val="21"/>
        </w:rPr>
        <w:t> </w:t>
      </w:r>
      <w:r>
        <w:rPr>
          <w:sz w:val="21"/>
        </w:rPr>
        <w:t>Air</w:t>
      </w:r>
      <w:r>
        <w:rPr>
          <w:spacing w:val="-13"/>
          <w:sz w:val="21"/>
        </w:rPr>
        <w:t> </w:t>
      </w:r>
      <w:r>
        <w:rPr>
          <w:sz w:val="21"/>
        </w:rPr>
        <w:t>Interface</w:t>
      </w:r>
      <w:r>
        <w:rPr>
          <w:spacing w:val="-13"/>
          <w:sz w:val="21"/>
        </w:rPr>
        <w:t> </w:t>
      </w:r>
      <w:r>
        <w:rPr>
          <w:sz w:val="21"/>
        </w:rPr>
        <w:t>(Release</w:t>
      </w:r>
      <w:r>
        <w:rPr>
          <w:spacing w:val="-13"/>
          <w:sz w:val="21"/>
        </w:rPr>
        <w:t> </w:t>
      </w:r>
      <w:r>
        <w:rPr>
          <w:sz w:val="21"/>
        </w:rPr>
        <w:t>19)</w:t>
      </w:r>
      <w:r>
        <w:rPr>
          <w:spacing w:val="-13"/>
          <w:sz w:val="21"/>
        </w:rPr>
        <w:t> </w:t>
      </w:r>
      <w:r>
        <w:rPr>
          <w:sz w:val="21"/>
        </w:rPr>
        <w:t>: TR</w:t>
      </w:r>
      <w:r>
        <w:rPr>
          <w:spacing w:val="-14"/>
          <w:sz w:val="21"/>
        </w:rPr>
        <w:t> </w:t>
      </w:r>
      <w:r>
        <w:rPr>
          <w:sz w:val="21"/>
        </w:rPr>
        <w:t>38.843</w:t>
      </w:r>
      <w:r>
        <w:rPr>
          <w:spacing w:val="-13"/>
          <w:sz w:val="21"/>
        </w:rPr>
        <w:t> </w:t>
      </w:r>
      <w:r>
        <w:rPr>
          <w:sz w:val="21"/>
        </w:rPr>
        <w:t>V19.0.0[R/OL].</w:t>
      </w:r>
      <w:r>
        <w:rPr>
          <w:spacing w:val="-13"/>
          <w:sz w:val="21"/>
        </w:rPr>
        <w:t> </w:t>
      </w:r>
      <w:r>
        <w:rPr>
          <w:sz w:val="21"/>
        </w:rPr>
        <w:t>[S.l.]</w:t>
      </w:r>
      <w:r>
        <w:rPr>
          <w:spacing w:val="-13"/>
          <w:sz w:val="21"/>
        </w:rPr>
        <w:t> </w:t>
      </w:r>
      <w:r>
        <w:rPr>
          <w:sz w:val="21"/>
        </w:rPr>
        <w:t>:</w:t>
      </w:r>
      <w:r>
        <w:rPr>
          <w:spacing w:val="9"/>
          <w:sz w:val="21"/>
        </w:rPr>
        <w:t> </w:t>
      </w:r>
      <w:r>
        <w:rPr>
          <w:sz w:val="21"/>
        </w:rPr>
        <w:t>3rd</w:t>
      </w:r>
      <w:r>
        <w:rPr>
          <w:spacing w:val="-11"/>
          <w:sz w:val="21"/>
        </w:rPr>
        <w:t> </w:t>
      </w:r>
      <w:r>
        <w:rPr>
          <w:sz w:val="21"/>
        </w:rPr>
        <w:t>Generation</w:t>
      </w:r>
      <w:r>
        <w:rPr>
          <w:spacing w:val="-11"/>
          <w:sz w:val="21"/>
        </w:rPr>
        <w:t> </w:t>
      </w:r>
      <w:r>
        <w:rPr>
          <w:sz w:val="21"/>
        </w:rPr>
        <w:t>Partnership</w:t>
      </w:r>
      <w:r>
        <w:rPr>
          <w:spacing w:val="-11"/>
          <w:sz w:val="21"/>
        </w:rPr>
        <w:t> </w:t>
      </w:r>
      <w:r>
        <w:rPr>
          <w:sz w:val="21"/>
        </w:rPr>
        <w:t>Project</w:t>
      </w:r>
      <w:r>
        <w:rPr>
          <w:spacing w:val="-11"/>
          <w:sz w:val="21"/>
        </w:rPr>
        <w:t> </w:t>
      </w:r>
      <w:r>
        <w:rPr>
          <w:sz w:val="21"/>
        </w:rPr>
        <w:t>(3GPP),</w:t>
      </w:r>
      <w:r>
        <w:rPr>
          <w:spacing w:val="-11"/>
          <w:sz w:val="21"/>
        </w:rPr>
        <w:t> </w:t>
      </w:r>
      <w:r>
        <w:rPr>
          <w:sz w:val="21"/>
        </w:rPr>
        <w:t>Technical</w:t>
      </w:r>
      <w:r>
        <w:rPr>
          <w:spacing w:val="-11"/>
          <w:sz w:val="21"/>
        </w:rPr>
        <w:t> </w:t>
      </w:r>
      <w:r>
        <w:rPr>
          <w:sz w:val="21"/>
        </w:rPr>
        <w:t>Specification Group Radio Access Network, 2025. </w:t>
      </w:r>
      <w:hyperlink r:id="rId179">
        <w:r>
          <w:rPr>
            <w:rFonts w:ascii="Palatino Linotype"/>
            <w:sz w:val="21"/>
          </w:rPr>
          <w:t>https://www.3gpp.org</w:t>
        </w:r>
      </w:hyperlink>
      <w:r>
        <w:rPr>
          <w:sz w:val="21"/>
        </w:rPr>
        <w:t>.</w:t>
      </w:r>
    </w:p>
    <w:p>
      <w:pPr>
        <w:pStyle w:val="ListParagraph"/>
        <w:numPr>
          <w:ilvl w:val="0"/>
          <w:numId w:val="48"/>
        </w:numPr>
        <w:tabs>
          <w:tab w:pos="707" w:val="left" w:leader="none"/>
          <w:tab w:pos="709" w:val="left" w:leader="none"/>
        </w:tabs>
        <w:spacing w:line="376" w:lineRule="auto" w:before="173" w:after="0"/>
        <w:ind w:left="709" w:right="457" w:hanging="470"/>
        <w:jc w:val="both"/>
        <w:rPr>
          <w:sz w:val="21"/>
        </w:rPr>
      </w:pPr>
      <w:bookmarkStart w:name="_bookmark112" w:id="163"/>
      <w:bookmarkEnd w:id="163"/>
      <w:r>
        <w:rPr/>
      </w:r>
      <w:r>
        <w:rPr>
          <w:sz w:val="21"/>
        </w:rPr>
        <w:t>YOU X, WANG C-X, HUANG J, et al. Towards 6G wireless communication networks:</w:t>
      </w:r>
      <w:r>
        <w:rPr>
          <w:spacing w:val="32"/>
          <w:sz w:val="21"/>
        </w:rPr>
        <w:t> </w:t>
      </w:r>
      <w:r>
        <w:rPr>
          <w:sz w:val="21"/>
        </w:rPr>
        <w:t>Vision, en- abling technologies, and new paradigm shifts[J]. Science China information sciences, 2021, 64(1)</w:t>
      </w:r>
      <w:r>
        <w:rPr>
          <w:spacing w:val="-14"/>
          <w:sz w:val="21"/>
        </w:rPr>
        <w:t> </w:t>
      </w:r>
      <w:r>
        <w:rPr>
          <w:sz w:val="21"/>
        </w:rPr>
        <w:t>: </w:t>
      </w:r>
      <w:r>
        <w:rPr>
          <w:spacing w:val="-2"/>
          <w:sz w:val="21"/>
        </w:rPr>
        <w:t>110301.</w:t>
      </w:r>
    </w:p>
    <w:p>
      <w:pPr>
        <w:pStyle w:val="ListParagraph"/>
        <w:numPr>
          <w:ilvl w:val="0"/>
          <w:numId w:val="48"/>
        </w:numPr>
        <w:tabs>
          <w:tab w:pos="707" w:val="left" w:leader="none"/>
          <w:tab w:pos="709" w:val="left" w:leader="none"/>
        </w:tabs>
        <w:spacing w:line="376" w:lineRule="auto" w:before="193" w:after="0"/>
        <w:ind w:left="709" w:right="457" w:hanging="470"/>
        <w:jc w:val="both"/>
        <w:rPr>
          <w:sz w:val="21"/>
        </w:rPr>
      </w:pPr>
      <w:r>
        <w:rPr>
          <w:sz w:val="21"/>
        </w:rPr>
        <w:t>WANG C-X, YOU X, GAO X, et al. On the Road to 6G: Visions, Requirements, Key Technologies, and Testbeds[J]. IEEE Communications Surveys &amp; Tutorials, 2023, 25(2)</w:t>
      </w:r>
      <w:r>
        <w:rPr>
          <w:spacing w:val="-12"/>
          <w:sz w:val="21"/>
        </w:rPr>
        <w:t> </w:t>
      </w:r>
      <w:r>
        <w:rPr>
          <w:sz w:val="21"/>
        </w:rPr>
        <w:t>:</w:t>
      </w:r>
      <w:r>
        <w:rPr>
          <w:spacing w:val="30"/>
          <w:sz w:val="21"/>
        </w:rPr>
        <w:t> </w:t>
      </w:r>
      <w:r>
        <w:rPr>
          <w:sz w:val="21"/>
        </w:rPr>
        <w:t>905</w:t>
      </w:r>
      <w:r>
        <w:rPr>
          <w:spacing w:val="-12"/>
          <w:sz w:val="21"/>
        </w:rPr>
        <w:t> </w:t>
      </w:r>
      <w:r>
        <w:rPr>
          <w:sz w:val="21"/>
        </w:rPr>
        <w:t>–</w:t>
      </w:r>
      <w:r>
        <w:rPr>
          <w:spacing w:val="-12"/>
          <w:sz w:val="21"/>
        </w:rPr>
        <w:t> </w:t>
      </w:r>
      <w:r>
        <w:rPr>
          <w:sz w:val="21"/>
        </w:rPr>
        <w:t>974.</w:t>
      </w:r>
    </w:p>
    <w:p>
      <w:pPr>
        <w:pStyle w:val="ListParagraph"/>
        <w:numPr>
          <w:ilvl w:val="0"/>
          <w:numId w:val="48"/>
        </w:numPr>
        <w:tabs>
          <w:tab w:pos="707" w:val="left" w:leader="none"/>
          <w:tab w:pos="709" w:val="left" w:leader="none"/>
        </w:tabs>
        <w:spacing w:line="362" w:lineRule="auto" w:before="176" w:after="0"/>
        <w:ind w:left="709" w:right="457" w:hanging="470"/>
        <w:jc w:val="both"/>
        <w:rPr>
          <w:sz w:val="21"/>
        </w:rPr>
      </w:pPr>
      <w:bookmarkStart w:name="_bookmark113" w:id="164"/>
      <w:bookmarkEnd w:id="164"/>
      <w:r>
        <w:rPr/>
      </w:r>
      <w:r>
        <w:rPr>
          <w:sz w:val="21"/>
        </w:rPr>
        <w:t>RAJALAKSHMI P, OTHERS. Towards 6G V2X Sidelink:</w:t>
      </w:r>
      <w:r>
        <w:rPr>
          <w:spacing w:val="27"/>
          <w:sz w:val="21"/>
        </w:rPr>
        <w:t> </w:t>
      </w:r>
      <w:r>
        <w:rPr>
          <w:sz w:val="21"/>
        </w:rPr>
        <w:t>Survey of Resource Allocation</w:t>
      </w:r>
      <w:r>
        <w:rPr>
          <w:rFonts w:ascii="宋体" w:hAnsi="宋体"/>
          <w:sz w:val="21"/>
        </w:rPr>
        <w:t>—</w:t>
      </w:r>
      <w:r>
        <w:rPr>
          <w:sz w:val="21"/>
        </w:rPr>
        <w:t>Mathe- matical</w:t>
      </w:r>
      <w:r>
        <w:rPr>
          <w:spacing w:val="-1"/>
          <w:sz w:val="21"/>
        </w:rPr>
        <w:t> </w:t>
      </w:r>
      <w:r>
        <w:rPr>
          <w:sz w:val="21"/>
        </w:rPr>
        <w:t>Formulations, Challenges, and</w:t>
      </w:r>
      <w:r>
        <w:rPr>
          <w:spacing w:val="-1"/>
          <w:sz w:val="21"/>
        </w:rPr>
        <w:t> </w:t>
      </w:r>
      <w:r>
        <w:rPr>
          <w:sz w:val="21"/>
        </w:rPr>
        <w:t>Proposed</w:t>
      </w:r>
      <w:r>
        <w:rPr>
          <w:spacing w:val="-1"/>
          <w:sz w:val="21"/>
        </w:rPr>
        <w:t> </w:t>
      </w:r>
      <w:r>
        <w:rPr>
          <w:sz w:val="21"/>
        </w:rPr>
        <w:t>Solutions[J].</w:t>
      </w:r>
      <w:r>
        <w:rPr>
          <w:spacing w:val="-1"/>
          <w:sz w:val="21"/>
        </w:rPr>
        <w:t> </w:t>
      </w:r>
      <w:r>
        <w:rPr>
          <w:sz w:val="21"/>
        </w:rPr>
        <w:t>IEEE</w:t>
      </w:r>
      <w:r>
        <w:rPr>
          <w:spacing w:val="-1"/>
          <w:sz w:val="21"/>
        </w:rPr>
        <w:t> </w:t>
      </w:r>
      <w:r>
        <w:rPr>
          <w:sz w:val="21"/>
        </w:rPr>
        <w:t>Open</w:t>
      </w:r>
      <w:r>
        <w:rPr>
          <w:spacing w:val="-1"/>
          <w:sz w:val="21"/>
        </w:rPr>
        <w:t> </w:t>
      </w:r>
      <w:r>
        <w:rPr>
          <w:sz w:val="21"/>
        </w:rPr>
        <w:t>Journal</w:t>
      </w:r>
      <w:r>
        <w:rPr>
          <w:spacing w:val="-1"/>
          <w:sz w:val="21"/>
        </w:rPr>
        <w:t> </w:t>
      </w:r>
      <w:r>
        <w:rPr>
          <w:sz w:val="21"/>
        </w:rPr>
        <w:t>of</w:t>
      </w:r>
      <w:r>
        <w:rPr>
          <w:spacing w:val="-1"/>
          <w:sz w:val="21"/>
        </w:rPr>
        <w:t> </w:t>
      </w:r>
      <w:r>
        <w:rPr>
          <w:sz w:val="21"/>
        </w:rPr>
        <w:t>Vehicular</w:t>
      </w:r>
      <w:r>
        <w:rPr>
          <w:spacing w:val="-1"/>
          <w:sz w:val="21"/>
        </w:rPr>
        <w:t> </w:t>
      </w:r>
      <w:r>
        <w:rPr>
          <w:sz w:val="21"/>
        </w:rPr>
        <w:t>Tech- nology, 2024, 5 :</w:t>
      </w:r>
      <w:r>
        <w:rPr>
          <w:spacing w:val="40"/>
          <w:sz w:val="21"/>
        </w:rPr>
        <w:t> </w:t>
      </w:r>
      <w:r>
        <w:rPr>
          <w:sz w:val="21"/>
        </w:rPr>
        <w:t>344 – 383.</w:t>
      </w:r>
    </w:p>
    <w:p>
      <w:pPr>
        <w:pStyle w:val="ListParagraph"/>
        <w:numPr>
          <w:ilvl w:val="0"/>
          <w:numId w:val="48"/>
        </w:numPr>
        <w:tabs>
          <w:tab w:pos="707" w:val="left" w:leader="none"/>
          <w:tab w:pos="709" w:val="left" w:leader="none"/>
        </w:tabs>
        <w:spacing w:line="376" w:lineRule="auto" w:before="206" w:after="0"/>
        <w:ind w:left="709" w:right="457" w:hanging="470"/>
        <w:jc w:val="both"/>
        <w:rPr>
          <w:sz w:val="21"/>
        </w:rPr>
      </w:pPr>
      <w:bookmarkStart w:name="_bookmark114" w:id="165"/>
      <w:bookmarkEnd w:id="165"/>
      <w:r>
        <w:rPr/>
      </w:r>
      <w:r>
        <w:rPr>
          <w:sz w:val="21"/>
        </w:rPr>
        <w:t>ATZORI</w:t>
      </w:r>
      <w:r>
        <w:rPr>
          <w:spacing w:val="-3"/>
          <w:sz w:val="21"/>
        </w:rPr>
        <w:t> </w:t>
      </w:r>
      <w:r>
        <w:rPr>
          <w:sz w:val="21"/>
        </w:rPr>
        <w:t>L,</w:t>
      </w:r>
      <w:r>
        <w:rPr>
          <w:spacing w:val="-2"/>
          <w:sz w:val="21"/>
        </w:rPr>
        <w:t> </w:t>
      </w:r>
      <w:r>
        <w:rPr>
          <w:sz w:val="21"/>
        </w:rPr>
        <w:t>IERA</w:t>
      </w:r>
      <w:r>
        <w:rPr>
          <w:spacing w:val="-3"/>
          <w:sz w:val="21"/>
        </w:rPr>
        <w:t> </w:t>
      </w:r>
      <w:r>
        <w:rPr>
          <w:sz w:val="21"/>
        </w:rPr>
        <w:t>A,</w:t>
      </w:r>
      <w:r>
        <w:rPr>
          <w:spacing w:val="-2"/>
          <w:sz w:val="21"/>
        </w:rPr>
        <w:t> </w:t>
      </w:r>
      <w:r>
        <w:rPr>
          <w:sz w:val="21"/>
        </w:rPr>
        <w:t>MORABITO</w:t>
      </w:r>
      <w:r>
        <w:rPr>
          <w:spacing w:val="-3"/>
          <w:sz w:val="21"/>
        </w:rPr>
        <w:t> </w:t>
      </w:r>
      <w:r>
        <w:rPr>
          <w:sz w:val="21"/>
        </w:rPr>
        <w:t>G.</w:t>
      </w:r>
      <w:r>
        <w:rPr>
          <w:spacing w:val="-3"/>
          <w:sz w:val="21"/>
        </w:rPr>
        <w:t> </w:t>
      </w:r>
      <w:r>
        <w:rPr>
          <w:sz w:val="21"/>
        </w:rPr>
        <w:t>The</w:t>
      </w:r>
      <w:r>
        <w:rPr>
          <w:spacing w:val="-3"/>
          <w:sz w:val="21"/>
        </w:rPr>
        <w:t> </w:t>
      </w:r>
      <w:r>
        <w:rPr>
          <w:sz w:val="21"/>
        </w:rPr>
        <w:t>internet</w:t>
      </w:r>
      <w:r>
        <w:rPr>
          <w:spacing w:val="-3"/>
          <w:sz w:val="21"/>
        </w:rPr>
        <w:t> </w:t>
      </w:r>
      <w:r>
        <w:rPr>
          <w:sz w:val="21"/>
        </w:rPr>
        <w:t>of</w:t>
      </w:r>
      <w:r>
        <w:rPr>
          <w:spacing w:val="-3"/>
          <w:sz w:val="21"/>
        </w:rPr>
        <w:t> </w:t>
      </w:r>
      <w:r>
        <w:rPr>
          <w:sz w:val="21"/>
        </w:rPr>
        <w:t>things: A</w:t>
      </w:r>
      <w:r>
        <w:rPr>
          <w:spacing w:val="-3"/>
          <w:sz w:val="21"/>
        </w:rPr>
        <w:t> </w:t>
      </w:r>
      <w:r>
        <w:rPr>
          <w:sz w:val="21"/>
        </w:rPr>
        <w:t>survey[J].</w:t>
      </w:r>
      <w:r>
        <w:rPr>
          <w:spacing w:val="-3"/>
          <w:sz w:val="21"/>
        </w:rPr>
        <w:t> </w:t>
      </w:r>
      <w:r>
        <w:rPr>
          <w:sz w:val="21"/>
        </w:rPr>
        <w:t>Computer</w:t>
      </w:r>
      <w:r>
        <w:rPr>
          <w:spacing w:val="-3"/>
          <w:sz w:val="21"/>
        </w:rPr>
        <w:t> </w:t>
      </w:r>
      <w:r>
        <w:rPr>
          <w:sz w:val="21"/>
        </w:rPr>
        <w:t>networks,</w:t>
      </w:r>
      <w:r>
        <w:rPr>
          <w:spacing w:val="-2"/>
          <w:sz w:val="21"/>
        </w:rPr>
        <w:t> </w:t>
      </w:r>
      <w:r>
        <w:rPr>
          <w:sz w:val="21"/>
        </w:rPr>
        <w:t>2010, 54(15) :</w:t>
      </w:r>
      <w:r>
        <w:rPr>
          <w:spacing w:val="40"/>
          <w:sz w:val="21"/>
        </w:rPr>
        <w:t> </w:t>
      </w:r>
      <w:r>
        <w:rPr>
          <w:sz w:val="21"/>
        </w:rPr>
        <w:t>2787 – 2805.</w:t>
      </w:r>
    </w:p>
    <w:p>
      <w:pPr>
        <w:pStyle w:val="ListParagraph"/>
        <w:numPr>
          <w:ilvl w:val="0"/>
          <w:numId w:val="48"/>
        </w:numPr>
        <w:tabs>
          <w:tab w:pos="707" w:val="left" w:leader="none"/>
          <w:tab w:pos="709" w:val="left" w:leader="none"/>
        </w:tabs>
        <w:spacing w:line="376" w:lineRule="auto" w:before="195" w:after="0"/>
        <w:ind w:left="709" w:right="457" w:hanging="470"/>
        <w:jc w:val="both"/>
        <w:rPr>
          <w:sz w:val="21"/>
        </w:rPr>
      </w:pPr>
      <w:r>
        <w:rPr>
          <w:sz w:val="21"/>
        </w:rPr>
        <w:t>AL-FUQAHA A, GUIZANI M, MOHAMMADI M, et al. Internet of things:</w:t>
      </w:r>
      <w:r>
        <w:rPr>
          <w:spacing w:val="40"/>
          <w:sz w:val="21"/>
        </w:rPr>
        <w:t> </w:t>
      </w:r>
      <w:r>
        <w:rPr>
          <w:sz w:val="21"/>
        </w:rPr>
        <w:t>A survey on enabling technologies,</w:t>
      </w:r>
      <w:r>
        <w:rPr>
          <w:spacing w:val="-1"/>
          <w:sz w:val="21"/>
        </w:rPr>
        <w:t> </w:t>
      </w:r>
      <w:r>
        <w:rPr>
          <w:sz w:val="21"/>
        </w:rPr>
        <w:t>protocols, and applications[J]. IEEE communications surveys &amp; tutorials, 2015, 17(4)</w:t>
      </w:r>
      <w:r>
        <w:rPr>
          <w:spacing w:val="-14"/>
          <w:sz w:val="21"/>
        </w:rPr>
        <w:t> </w:t>
      </w:r>
      <w:r>
        <w:rPr>
          <w:sz w:val="21"/>
        </w:rPr>
        <w:t>: 2347</w:t>
      </w:r>
      <w:r>
        <w:rPr>
          <w:spacing w:val="-4"/>
          <w:sz w:val="21"/>
        </w:rPr>
        <w:t> </w:t>
      </w:r>
      <w:r>
        <w:rPr>
          <w:sz w:val="21"/>
        </w:rPr>
        <w:t>–</w:t>
      </w:r>
      <w:r>
        <w:rPr>
          <w:spacing w:val="-4"/>
          <w:sz w:val="21"/>
        </w:rPr>
        <w:t> </w:t>
      </w:r>
      <w:r>
        <w:rPr>
          <w:sz w:val="21"/>
        </w:rPr>
        <w:t>2376.</w:t>
      </w:r>
    </w:p>
    <w:p>
      <w:pPr>
        <w:pStyle w:val="ListParagraph"/>
        <w:numPr>
          <w:ilvl w:val="0"/>
          <w:numId w:val="48"/>
        </w:numPr>
        <w:tabs>
          <w:tab w:pos="707" w:val="left" w:leader="none"/>
          <w:tab w:pos="709" w:val="left" w:leader="none"/>
        </w:tabs>
        <w:spacing w:line="376" w:lineRule="auto" w:before="192" w:after="0"/>
        <w:ind w:left="709" w:right="458" w:hanging="470"/>
        <w:jc w:val="both"/>
        <w:rPr>
          <w:sz w:val="21"/>
        </w:rPr>
      </w:pPr>
      <w:r>
        <w:rPr>
          <w:spacing w:val="-2"/>
          <w:sz w:val="21"/>
        </w:rPr>
        <w:t>CHI</w:t>
      </w:r>
      <w:r>
        <w:rPr>
          <w:spacing w:val="-9"/>
          <w:sz w:val="21"/>
        </w:rPr>
        <w:t> </w:t>
      </w:r>
      <w:r>
        <w:rPr>
          <w:spacing w:val="-2"/>
          <w:sz w:val="21"/>
        </w:rPr>
        <w:t>H</w:t>
      </w:r>
      <w:r>
        <w:rPr>
          <w:spacing w:val="-9"/>
          <w:sz w:val="21"/>
        </w:rPr>
        <w:t> </w:t>
      </w:r>
      <w:r>
        <w:rPr>
          <w:spacing w:val="-2"/>
          <w:sz w:val="21"/>
        </w:rPr>
        <w:t>R,</w:t>
      </w:r>
      <w:r>
        <w:rPr>
          <w:spacing w:val="-4"/>
          <w:sz w:val="21"/>
        </w:rPr>
        <w:t> </w:t>
      </w:r>
      <w:r>
        <w:rPr>
          <w:spacing w:val="-2"/>
          <w:sz w:val="21"/>
        </w:rPr>
        <w:t>WU</w:t>
      </w:r>
      <w:r>
        <w:rPr>
          <w:spacing w:val="-9"/>
          <w:sz w:val="21"/>
        </w:rPr>
        <w:t> </w:t>
      </w:r>
      <w:r>
        <w:rPr>
          <w:spacing w:val="-2"/>
          <w:sz w:val="21"/>
        </w:rPr>
        <w:t>C</w:t>
      </w:r>
      <w:r>
        <w:rPr>
          <w:spacing w:val="-9"/>
          <w:sz w:val="21"/>
        </w:rPr>
        <w:t> </w:t>
      </w:r>
      <w:r>
        <w:rPr>
          <w:spacing w:val="-2"/>
          <w:sz w:val="21"/>
        </w:rPr>
        <w:t>K,</w:t>
      </w:r>
      <w:r>
        <w:rPr>
          <w:spacing w:val="-4"/>
          <w:sz w:val="21"/>
        </w:rPr>
        <w:t> </w:t>
      </w:r>
      <w:r>
        <w:rPr>
          <w:spacing w:val="-2"/>
          <w:sz w:val="21"/>
        </w:rPr>
        <w:t>HUANG</w:t>
      </w:r>
      <w:r>
        <w:rPr>
          <w:spacing w:val="-9"/>
          <w:sz w:val="21"/>
        </w:rPr>
        <w:t> </w:t>
      </w:r>
      <w:r>
        <w:rPr>
          <w:spacing w:val="-2"/>
          <w:sz w:val="21"/>
        </w:rPr>
        <w:t>N-F,</w:t>
      </w:r>
      <w:r>
        <w:rPr>
          <w:spacing w:val="-9"/>
          <w:sz w:val="21"/>
        </w:rPr>
        <w:t> </w:t>
      </w:r>
      <w:r>
        <w:rPr>
          <w:spacing w:val="-2"/>
          <w:sz w:val="21"/>
        </w:rPr>
        <w:t>et</w:t>
      </w:r>
      <w:r>
        <w:rPr>
          <w:spacing w:val="-9"/>
          <w:sz w:val="21"/>
        </w:rPr>
        <w:t> </w:t>
      </w:r>
      <w:r>
        <w:rPr>
          <w:spacing w:val="-2"/>
          <w:sz w:val="21"/>
        </w:rPr>
        <w:t>al.</w:t>
      </w:r>
      <w:r>
        <w:rPr>
          <w:spacing w:val="-9"/>
          <w:sz w:val="21"/>
        </w:rPr>
        <w:t> </w:t>
      </w:r>
      <w:r>
        <w:rPr>
          <w:spacing w:val="-2"/>
          <w:sz w:val="21"/>
        </w:rPr>
        <w:t>A</w:t>
      </w:r>
      <w:r>
        <w:rPr>
          <w:spacing w:val="-9"/>
          <w:sz w:val="21"/>
        </w:rPr>
        <w:t> </w:t>
      </w:r>
      <w:r>
        <w:rPr>
          <w:spacing w:val="-2"/>
          <w:sz w:val="21"/>
        </w:rPr>
        <w:t>survey</w:t>
      </w:r>
      <w:r>
        <w:rPr>
          <w:spacing w:val="-9"/>
          <w:sz w:val="21"/>
        </w:rPr>
        <w:t> </w:t>
      </w:r>
      <w:r>
        <w:rPr>
          <w:spacing w:val="-2"/>
          <w:sz w:val="21"/>
        </w:rPr>
        <w:t>of</w:t>
      </w:r>
      <w:r>
        <w:rPr>
          <w:spacing w:val="-9"/>
          <w:sz w:val="21"/>
        </w:rPr>
        <w:t> </w:t>
      </w:r>
      <w:r>
        <w:rPr>
          <w:spacing w:val="-2"/>
          <w:sz w:val="21"/>
        </w:rPr>
        <w:t>network</w:t>
      </w:r>
      <w:r>
        <w:rPr>
          <w:spacing w:val="-9"/>
          <w:sz w:val="21"/>
        </w:rPr>
        <w:t> </w:t>
      </w:r>
      <w:r>
        <w:rPr>
          <w:spacing w:val="-2"/>
          <w:sz w:val="21"/>
        </w:rPr>
        <w:t>automation</w:t>
      </w:r>
      <w:r>
        <w:rPr>
          <w:spacing w:val="-9"/>
          <w:sz w:val="21"/>
        </w:rPr>
        <w:t> </w:t>
      </w:r>
      <w:r>
        <w:rPr>
          <w:spacing w:val="-2"/>
          <w:sz w:val="21"/>
        </w:rPr>
        <w:t>for</w:t>
      </w:r>
      <w:r>
        <w:rPr>
          <w:spacing w:val="-9"/>
          <w:sz w:val="21"/>
        </w:rPr>
        <w:t> </w:t>
      </w:r>
      <w:r>
        <w:rPr>
          <w:spacing w:val="-2"/>
          <w:sz w:val="21"/>
        </w:rPr>
        <w:t>industrial</w:t>
      </w:r>
      <w:r>
        <w:rPr>
          <w:spacing w:val="-9"/>
          <w:sz w:val="21"/>
        </w:rPr>
        <w:t> </w:t>
      </w:r>
      <w:r>
        <w:rPr>
          <w:spacing w:val="-2"/>
          <w:sz w:val="21"/>
        </w:rPr>
        <w:t>internet-of-things </w:t>
      </w:r>
      <w:r>
        <w:rPr>
          <w:sz w:val="21"/>
        </w:rPr>
        <w:t>toward industry 5.0[J]. IEEE Transactions on Industrial Informatics, 2022, 19(2)</w:t>
      </w:r>
      <w:r>
        <w:rPr>
          <w:spacing w:val="-11"/>
          <w:sz w:val="21"/>
        </w:rPr>
        <w:t> </w:t>
      </w:r>
      <w:r>
        <w:rPr>
          <w:sz w:val="21"/>
        </w:rPr>
        <w:t>:</w:t>
      </w:r>
      <w:r>
        <w:rPr>
          <w:spacing w:val="32"/>
          <w:sz w:val="21"/>
        </w:rPr>
        <w:t> </w:t>
      </w:r>
      <w:r>
        <w:rPr>
          <w:sz w:val="21"/>
        </w:rPr>
        <w:t>2065</w:t>
      </w:r>
      <w:r>
        <w:rPr>
          <w:spacing w:val="-11"/>
          <w:sz w:val="21"/>
        </w:rPr>
        <w:t> </w:t>
      </w:r>
      <w:r>
        <w:rPr>
          <w:sz w:val="21"/>
        </w:rPr>
        <w:t>–</w:t>
      </w:r>
      <w:r>
        <w:rPr>
          <w:spacing w:val="-11"/>
          <w:sz w:val="21"/>
        </w:rPr>
        <w:t> </w:t>
      </w:r>
      <w:r>
        <w:rPr>
          <w:sz w:val="21"/>
        </w:rPr>
        <w:t>2077.</w:t>
      </w:r>
    </w:p>
    <w:p>
      <w:pPr>
        <w:pStyle w:val="ListParagraph"/>
        <w:numPr>
          <w:ilvl w:val="0"/>
          <w:numId w:val="48"/>
        </w:numPr>
        <w:tabs>
          <w:tab w:pos="707" w:val="left" w:leader="none"/>
          <w:tab w:pos="709" w:val="left" w:leader="none"/>
        </w:tabs>
        <w:spacing w:line="376" w:lineRule="auto" w:before="194" w:after="0"/>
        <w:ind w:left="709" w:right="459" w:hanging="470"/>
        <w:jc w:val="both"/>
        <w:rPr>
          <w:sz w:val="21"/>
        </w:rPr>
      </w:pPr>
      <w:bookmarkStart w:name="_bookmark115" w:id="166"/>
      <w:bookmarkEnd w:id="166"/>
      <w:r>
        <w:rPr/>
      </w:r>
      <w:r>
        <w:rPr>
          <w:sz w:val="21"/>
        </w:rPr>
        <w:t>MOWLA M N, MOWLA N, SHAH A S, et al. Internet of Things and wireless sensor networks for smart agriculture applications:</w:t>
      </w:r>
      <w:r>
        <w:rPr>
          <w:spacing w:val="34"/>
          <w:sz w:val="21"/>
        </w:rPr>
        <w:t> </w:t>
      </w:r>
      <w:r>
        <w:rPr>
          <w:sz w:val="21"/>
        </w:rPr>
        <w:t>A survey[J]. IEEe Access, 2023, 11</w:t>
      </w:r>
      <w:r>
        <w:rPr>
          <w:spacing w:val="-10"/>
          <w:sz w:val="21"/>
        </w:rPr>
        <w:t> </w:t>
      </w:r>
      <w:r>
        <w:rPr>
          <w:sz w:val="21"/>
        </w:rPr>
        <w:t>:</w:t>
      </w:r>
      <w:r>
        <w:rPr>
          <w:spacing w:val="34"/>
          <w:sz w:val="21"/>
        </w:rPr>
        <w:t> </w:t>
      </w:r>
      <w:r>
        <w:rPr>
          <w:sz w:val="21"/>
        </w:rPr>
        <w:t>145813</w:t>
      </w:r>
      <w:r>
        <w:rPr>
          <w:spacing w:val="-10"/>
          <w:sz w:val="21"/>
        </w:rPr>
        <w:t> </w:t>
      </w:r>
      <w:r>
        <w:rPr>
          <w:sz w:val="21"/>
        </w:rPr>
        <w:t>–</w:t>
      </w:r>
      <w:r>
        <w:rPr>
          <w:spacing w:val="-10"/>
          <w:sz w:val="21"/>
        </w:rPr>
        <w:t> </w:t>
      </w:r>
      <w:r>
        <w:rPr>
          <w:sz w:val="21"/>
        </w:rPr>
        <w:t>145852.</w:t>
      </w:r>
    </w:p>
    <w:p>
      <w:pPr>
        <w:pStyle w:val="ListParagraph"/>
        <w:numPr>
          <w:ilvl w:val="0"/>
          <w:numId w:val="48"/>
        </w:numPr>
        <w:tabs>
          <w:tab w:pos="707" w:val="left" w:leader="none"/>
          <w:tab w:pos="709" w:val="left" w:leader="none"/>
        </w:tabs>
        <w:spacing w:line="376" w:lineRule="auto" w:before="194" w:after="0"/>
        <w:ind w:left="709" w:right="457" w:hanging="470"/>
        <w:jc w:val="both"/>
        <w:rPr>
          <w:sz w:val="21"/>
        </w:rPr>
      </w:pPr>
      <w:bookmarkStart w:name="_bookmark116" w:id="167"/>
      <w:bookmarkEnd w:id="167"/>
      <w:r>
        <w:rPr/>
      </w:r>
      <w:r>
        <w:rPr>
          <w:sz w:val="21"/>
        </w:rPr>
        <w:t>SINGH U, DUA A, KUMAR N, et al. Scalable priority-based resource allocation scheme for M2M communication</w:t>
      </w:r>
      <w:r>
        <w:rPr>
          <w:spacing w:val="-14"/>
          <w:sz w:val="21"/>
        </w:rPr>
        <w:t> </w:t>
      </w:r>
      <w:r>
        <w:rPr>
          <w:sz w:val="21"/>
        </w:rPr>
        <w:t>in</w:t>
      </w:r>
      <w:r>
        <w:rPr>
          <w:spacing w:val="-13"/>
          <w:sz w:val="21"/>
        </w:rPr>
        <w:t> </w:t>
      </w:r>
      <w:r>
        <w:rPr>
          <w:sz w:val="21"/>
        </w:rPr>
        <w:t>LTE/LTE-A</w:t>
      </w:r>
      <w:r>
        <w:rPr>
          <w:spacing w:val="-13"/>
          <w:sz w:val="21"/>
        </w:rPr>
        <w:t> </w:t>
      </w:r>
      <w:r>
        <w:rPr>
          <w:sz w:val="21"/>
        </w:rPr>
        <w:t>network[J].</w:t>
      </w:r>
      <w:r>
        <w:rPr>
          <w:spacing w:val="-13"/>
          <w:sz w:val="21"/>
        </w:rPr>
        <w:t> </w:t>
      </w:r>
      <w:r>
        <w:rPr>
          <w:sz w:val="21"/>
        </w:rPr>
        <w:t>Computers</w:t>
      </w:r>
      <w:r>
        <w:rPr>
          <w:spacing w:val="-13"/>
          <w:sz w:val="21"/>
        </w:rPr>
        <w:t> </w:t>
      </w:r>
      <w:r>
        <w:rPr>
          <w:sz w:val="21"/>
        </w:rPr>
        <w:t>and</w:t>
      </w:r>
      <w:r>
        <w:rPr>
          <w:spacing w:val="-13"/>
          <w:sz w:val="21"/>
        </w:rPr>
        <w:t> </w:t>
      </w:r>
      <w:r>
        <w:rPr>
          <w:sz w:val="21"/>
        </w:rPr>
        <w:t>Electrical</w:t>
      </w:r>
      <w:r>
        <w:rPr>
          <w:spacing w:val="-13"/>
          <w:sz w:val="21"/>
        </w:rPr>
        <w:t> </w:t>
      </w:r>
      <w:r>
        <w:rPr>
          <w:sz w:val="21"/>
        </w:rPr>
        <w:t>Engineering,</w:t>
      </w:r>
      <w:r>
        <w:rPr>
          <w:spacing w:val="-13"/>
          <w:sz w:val="21"/>
        </w:rPr>
        <w:t> </w:t>
      </w:r>
      <w:r>
        <w:rPr>
          <w:sz w:val="21"/>
        </w:rPr>
        <w:t>2022,</w:t>
      </w:r>
      <w:r>
        <w:rPr>
          <w:spacing w:val="-14"/>
          <w:sz w:val="21"/>
        </w:rPr>
        <w:t> </w:t>
      </w:r>
      <w:r>
        <w:rPr>
          <w:sz w:val="21"/>
        </w:rPr>
        <w:t>103</w:t>
      </w:r>
      <w:r>
        <w:rPr>
          <w:spacing w:val="-18"/>
          <w:sz w:val="21"/>
        </w:rPr>
        <w:t> </w:t>
      </w:r>
      <w:r>
        <w:rPr>
          <w:sz w:val="21"/>
        </w:rPr>
        <w:t>:</w:t>
      </w:r>
      <w:r>
        <w:rPr>
          <w:spacing w:val="-10"/>
          <w:sz w:val="21"/>
        </w:rPr>
        <w:t> </w:t>
      </w:r>
      <w:r>
        <w:rPr>
          <w:sz w:val="21"/>
        </w:rPr>
        <w:t>108321.</w:t>
      </w:r>
    </w:p>
    <w:p>
      <w:pPr>
        <w:pStyle w:val="ListParagraph"/>
        <w:numPr>
          <w:ilvl w:val="0"/>
          <w:numId w:val="48"/>
        </w:numPr>
        <w:tabs>
          <w:tab w:pos="707" w:val="left" w:leader="none"/>
          <w:tab w:pos="709" w:val="left" w:leader="none"/>
        </w:tabs>
        <w:spacing w:line="376" w:lineRule="auto" w:before="194" w:after="0"/>
        <w:ind w:left="709" w:right="458" w:hanging="470"/>
        <w:jc w:val="both"/>
        <w:rPr>
          <w:sz w:val="21"/>
        </w:rPr>
      </w:pPr>
      <w:bookmarkStart w:name="_bookmark117" w:id="168"/>
      <w:bookmarkEnd w:id="168"/>
      <w:r>
        <w:rPr/>
      </w:r>
      <w:r>
        <w:rPr>
          <w:sz w:val="21"/>
        </w:rPr>
        <w:t>ORIM</w:t>
      </w:r>
      <w:r>
        <w:rPr>
          <w:spacing w:val="-13"/>
          <w:sz w:val="21"/>
        </w:rPr>
        <w:t> </w:t>
      </w:r>
      <w:r>
        <w:rPr>
          <w:sz w:val="21"/>
        </w:rPr>
        <w:t>P,</w:t>
      </w:r>
      <w:r>
        <w:rPr>
          <w:spacing w:val="-11"/>
          <w:sz w:val="21"/>
        </w:rPr>
        <w:t> </w:t>
      </w:r>
      <w:r>
        <w:rPr>
          <w:sz w:val="21"/>
        </w:rPr>
        <w:t>MWANGAMA</w:t>
      </w:r>
      <w:r>
        <w:rPr>
          <w:spacing w:val="-13"/>
          <w:sz w:val="21"/>
        </w:rPr>
        <w:t> </w:t>
      </w:r>
      <w:r>
        <w:rPr>
          <w:sz w:val="21"/>
        </w:rPr>
        <w:t>J.</w:t>
      </w:r>
      <w:r>
        <w:rPr>
          <w:spacing w:val="-13"/>
          <w:sz w:val="21"/>
        </w:rPr>
        <w:t> </w:t>
      </w:r>
      <w:r>
        <w:rPr>
          <w:sz w:val="21"/>
        </w:rPr>
        <w:t>Priority-Based</w:t>
      </w:r>
      <w:r>
        <w:rPr>
          <w:spacing w:val="-13"/>
          <w:sz w:val="21"/>
        </w:rPr>
        <w:t> </w:t>
      </w:r>
      <w:r>
        <w:rPr>
          <w:sz w:val="21"/>
        </w:rPr>
        <w:t>Clustered</w:t>
      </w:r>
      <w:r>
        <w:rPr>
          <w:spacing w:val="-13"/>
          <w:sz w:val="21"/>
        </w:rPr>
        <w:t> </w:t>
      </w:r>
      <w:r>
        <w:rPr>
          <w:sz w:val="21"/>
        </w:rPr>
        <w:t>Random</w:t>
      </w:r>
      <w:r>
        <w:rPr>
          <w:spacing w:val="-13"/>
          <w:sz w:val="21"/>
        </w:rPr>
        <w:t> </w:t>
      </w:r>
      <w:r>
        <w:rPr>
          <w:sz w:val="21"/>
        </w:rPr>
        <w:t>Access</w:t>
      </w:r>
      <w:r>
        <w:rPr>
          <w:spacing w:val="-13"/>
          <w:sz w:val="21"/>
        </w:rPr>
        <w:t> </w:t>
      </w:r>
      <w:r>
        <w:rPr>
          <w:sz w:val="21"/>
        </w:rPr>
        <w:t>Scheme</w:t>
      </w:r>
      <w:r>
        <w:rPr>
          <w:spacing w:val="-12"/>
          <w:sz w:val="21"/>
        </w:rPr>
        <w:t> </w:t>
      </w:r>
      <w:r>
        <w:rPr>
          <w:sz w:val="21"/>
        </w:rPr>
        <w:t>for</w:t>
      </w:r>
      <w:r>
        <w:rPr>
          <w:spacing w:val="-13"/>
          <w:sz w:val="21"/>
        </w:rPr>
        <w:t> </w:t>
      </w:r>
      <w:r>
        <w:rPr>
          <w:sz w:val="21"/>
        </w:rPr>
        <w:t>Efficient</w:t>
      </w:r>
      <w:r>
        <w:rPr>
          <w:spacing w:val="-13"/>
          <w:sz w:val="21"/>
        </w:rPr>
        <w:t> </w:t>
      </w:r>
      <w:r>
        <w:rPr>
          <w:sz w:val="21"/>
        </w:rPr>
        <w:t>5G</w:t>
      </w:r>
      <w:r>
        <w:rPr>
          <w:spacing w:val="-13"/>
          <w:sz w:val="21"/>
        </w:rPr>
        <w:t> </w:t>
      </w:r>
      <w:r>
        <w:rPr>
          <w:sz w:val="21"/>
        </w:rPr>
        <w:t>mMTC and URLLC Performance[J]. IEEE Access, 2026, 14</w:t>
      </w:r>
      <w:r>
        <w:rPr>
          <w:spacing w:val="-7"/>
          <w:sz w:val="21"/>
        </w:rPr>
        <w:t> </w:t>
      </w:r>
      <w:r>
        <w:rPr>
          <w:sz w:val="21"/>
        </w:rPr>
        <w:t>:</w:t>
      </w:r>
      <w:r>
        <w:rPr>
          <w:spacing w:val="39"/>
          <w:sz w:val="21"/>
        </w:rPr>
        <w:t> </w:t>
      </w:r>
      <w:r>
        <w:rPr>
          <w:sz w:val="21"/>
        </w:rPr>
        <w:t>8471</w:t>
      </w:r>
      <w:r>
        <w:rPr>
          <w:spacing w:val="-7"/>
          <w:sz w:val="21"/>
        </w:rPr>
        <w:t> </w:t>
      </w:r>
      <w:r>
        <w:rPr>
          <w:sz w:val="21"/>
        </w:rPr>
        <w:t>–</w:t>
      </w:r>
      <w:r>
        <w:rPr>
          <w:spacing w:val="-7"/>
          <w:sz w:val="21"/>
        </w:rPr>
        <w:t> </w:t>
      </w:r>
      <w:r>
        <w:rPr>
          <w:sz w:val="21"/>
        </w:rPr>
        <w:t>8483.</w:t>
      </w:r>
    </w:p>
    <w:p>
      <w:pPr>
        <w:pStyle w:val="ListParagraph"/>
        <w:numPr>
          <w:ilvl w:val="0"/>
          <w:numId w:val="48"/>
        </w:numPr>
        <w:tabs>
          <w:tab w:pos="707" w:val="left" w:leader="none"/>
          <w:tab w:pos="709" w:val="left" w:leader="none"/>
        </w:tabs>
        <w:spacing w:line="376" w:lineRule="auto" w:before="194" w:after="0"/>
        <w:ind w:left="709" w:right="458" w:hanging="470"/>
        <w:jc w:val="both"/>
        <w:rPr>
          <w:sz w:val="21"/>
        </w:rPr>
      </w:pPr>
      <w:bookmarkStart w:name="_bookmark118" w:id="169"/>
      <w:bookmarkEnd w:id="169"/>
      <w:r>
        <w:rPr/>
      </w:r>
      <w:r>
        <w:rPr>
          <w:sz w:val="21"/>
        </w:rPr>
        <w:t>CASTAGNO P, MANCUSO V, SERENO M, et al. A simple model of MTC flows applied to smart factories[J]. IEEE Transactions on Mobile Computing, 2020, 20(10)</w:t>
      </w:r>
      <w:r>
        <w:rPr>
          <w:spacing w:val="-9"/>
          <w:sz w:val="21"/>
        </w:rPr>
        <w:t> </w:t>
      </w:r>
      <w:r>
        <w:rPr>
          <w:sz w:val="21"/>
        </w:rPr>
        <w:t>:</w:t>
      </w:r>
      <w:r>
        <w:rPr>
          <w:spacing w:val="35"/>
          <w:sz w:val="21"/>
        </w:rPr>
        <w:t> </w:t>
      </w:r>
      <w:r>
        <w:rPr>
          <w:sz w:val="21"/>
        </w:rPr>
        <w:t>2906</w:t>
      </w:r>
      <w:r>
        <w:rPr>
          <w:spacing w:val="-9"/>
          <w:sz w:val="21"/>
        </w:rPr>
        <w:t> </w:t>
      </w:r>
      <w:r>
        <w:rPr>
          <w:sz w:val="21"/>
        </w:rPr>
        <w:t>–</w:t>
      </w:r>
      <w:r>
        <w:rPr>
          <w:spacing w:val="-9"/>
          <w:sz w:val="21"/>
        </w:rPr>
        <w:t> </w:t>
      </w:r>
      <w:r>
        <w:rPr>
          <w:sz w:val="21"/>
        </w:rPr>
        <w:t>2923.</w:t>
      </w:r>
    </w:p>
    <w:p>
      <w:pPr>
        <w:spacing w:after="0" w:line="376" w:lineRule="auto"/>
        <w:jc w:val="both"/>
        <w:rPr>
          <w:sz w:val="21"/>
        </w:rPr>
        <w:sectPr>
          <w:headerReference w:type="default" r:id="rId175"/>
          <w:headerReference w:type="even" r:id="rId176"/>
          <w:footerReference w:type="default" r:id="rId177"/>
          <w:footerReference w:type="even" r:id="rId178"/>
          <w:pgSz w:w="11910" w:h="16840"/>
          <w:pgMar w:header="933" w:footer="803" w:top="1160" w:bottom="1000" w:left="1200" w:right="980"/>
          <w:pgNumType w:start="87"/>
        </w:sectPr>
      </w:pPr>
    </w:p>
    <w:p>
      <w:pPr>
        <w:pStyle w:val="BodyText"/>
        <w:spacing w:before="69"/>
        <w:rPr>
          <w:rFonts w:ascii="Times New Roman"/>
          <w:sz w:val="21"/>
        </w:rPr>
      </w:pPr>
    </w:p>
    <w:p>
      <w:pPr>
        <w:pStyle w:val="ListParagraph"/>
        <w:numPr>
          <w:ilvl w:val="0"/>
          <w:numId w:val="48"/>
        </w:numPr>
        <w:tabs>
          <w:tab w:pos="708" w:val="left" w:leader="none"/>
        </w:tabs>
        <w:spacing w:line="240" w:lineRule="auto" w:before="0" w:after="0"/>
        <w:ind w:left="708" w:right="0" w:hanging="468"/>
        <w:jc w:val="left"/>
        <w:rPr>
          <w:sz w:val="21"/>
        </w:rPr>
      </w:pPr>
      <w:bookmarkStart w:name="_bookmark119" w:id="170"/>
      <w:bookmarkEnd w:id="170"/>
      <w:r>
        <w:rPr/>
      </w:r>
      <w:r>
        <w:rPr>
          <w:sz w:val="21"/>
        </w:rPr>
        <w:t>ALAHMADI</w:t>
      </w:r>
      <w:r>
        <w:rPr>
          <w:spacing w:val="-6"/>
          <w:sz w:val="21"/>
        </w:rPr>
        <w:t> </w:t>
      </w:r>
      <w:r>
        <w:rPr>
          <w:sz w:val="21"/>
        </w:rPr>
        <w:t>H,</w:t>
      </w:r>
      <w:r>
        <w:rPr>
          <w:spacing w:val="-3"/>
          <w:sz w:val="21"/>
        </w:rPr>
        <w:t> </w:t>
      </w:r>
      <w:r>
        <w:rPr>
          <w:sz w:val="21"/>
        </w:rPr>
        <w:t>BOUABDALLAH</w:t>
      </w:r>
      <w:r>
        <w:rPr>
          <w:spacing w:val="-4"/>
          <w:sz w:val="21"/>
        </w:rPr>
        <w:t> </w:t>
      </w:r>
      <w:r>
        <w:rPr>
          <w:sz w:val="21"/>
        </w:rPr>
        <w:t>F,</w:t>
      </w:r>
      <w:r>
        <w:rPr>
          <w:spacing w:val="-2"/>
          <w:sz w:val="21"/>
        </w:rPr>
        <w:t> </w:t>
      </w:r>
      <w:r>
        <w:rPr>
          <w:sz w:val="21"/>
        </w:rPr>
        <w:t>AL-DUBAI</w:t>
      </w:r>
      <w:r>
        <w:rPr>
          <w:spacing w:val="-4"/>
          <w:sz w:val="21"/>
        </w:rPr>
        <w:t> </w:t>
      </w:r>
      <w:r>
        <w:rPr>
          <w:sz w:val="21"/>
        </w:rPr>
        <w:t>A,</w:t>
      </w:r>
      <w:r>
        <w:rPr>
          <w:spacing w:val="-3"/>
          <w:sz w:val="21"/>
        </w:rPr>
        <w:t> </w:t>
      </w:r>
      <w:r>
        <w:rPr>
          <w:sz w:val="21"/>
        </w:rPr>
        <w:t>et</w:t>
      </w:r>
      <w:r>
        <w:rPr>
          <w:spacing w:val="-2"/>
          <w:sz w:val="21"/>
        </w:rPr>
        <w:t> </w:t>
      </w:r>
      <w:r>
        <w:rPr>
          <w:sz w:val="21"/>
        </w:rPr>
        <w:t>al.</w:t>
      </w:r>
      <w:r>
        <w:rPr>
          <w:spacing w:val="-3"/>
          <w:sz w:val="21"/>
        </w:rPr>
        <w:t> </w:t>
      </w:r>
      <w:r>
        <w:rPr>
          <w:sz w:val="21"/>
        </w:rPr>
        <w:t>A</w:t>
      </w:r>
      <w:r>
        <w:rPr>
          <w:spacing w:val="-4"/>
          <w:sz w:val="21"/>
        </w:rPr>
        <w:t> </w:t>
      </w:r>
      <w:r>
        <w:rPr>
          <w:sz w:val="21"/>
        </w:rPr>
        <w:t>Survey</w:t>
      </w:r>
      <w:r>
        <w:rPr>
          <w:spacing w:val="-3"/>
          <w:sz w:val="21"/>
        </w:rPr>
        <w:t> </w:t>
      </w:r>
      <w:r>
        <w:rPr>
          <w:sz w:val="21"/>
        </w:rPr>
        <w:t>on</w:t>
      </w:r>
      <w:r>
        <w:rPr>
          <w:spacing w:val="-3"/>
          <w:sz w:val="21"/>
        </w:rPr>
        <w:t> </w:t>
      </w:r>
      <w:r>
        <w:rPr>
          <w:sz w:val="21"/>
        </w:rPr>
        <w:t>LoRaWAN</w:t>
      </w:r>
      <w:r>
        <w:rPr>
          <w:spacing w:val="-4"/>
          <w:sz w:val="21"/>
        </w:rPr>
        <w:t> </w:t>
      </w:r>
      <w:r>
        <w:rPr>
          <w:sz w:val="21"/>
        </w:rPr>
        <w:t>MAC</w:t>
      </w:r>
      <w:r>
        <w:rPr>
          <w:spacing w:val="-2"/>
          <w:sz w:val="21"/>
        </w:rPr>
        <w:t> Schemes:</w:t>
      </w:r>
    </w:p>
    <w:p>
      <w:pPr>
        <w:spacing w:line="376" w:lineRule="auto" w:before="137"/>
        <w:ind w:left="709" w:right="303" w:firstLine="0"/>
        <w:jc w:val="left"/>
        <w:rPr>
          <w:rFonts w:ascii="Times New Roman" w:hAnsi="Times New Roman"/>
          <w:sz w:val="21"/>
        </w:rPr>
      </w:pPr>
      <w:r>
        <w:rPr>
          <w:rFonts w:ascii="Times New Roman" w:hAnsi="Times New Roman"/>
          <w:sz w:val="21"/>
        </w:rPr>
        <w:t>From</w:t>
      </w:r>
      <w:r>
        <w:rPr>
          <w:rFonts w:ascii="Times New Roman" w:hAnsi="Times New Roman"/>
          <w:spacing w:val="-3"/>
          <w:sz w:val="21"/>
        </w:rPr>
        <w:t> </w:t>
      </w:r>
      <w:r>
        <w:rPr>
          <w:rFonts w:ascii="Times New Roman" w:hAnsi="Times New Roman"/>
          <w:sz w:val="21"/>
        </w:rPr>
        <w:t>Conventional</w:t>
      </w:r>
      <w:r>
        <w:rPr>
          <w:rFonts w:ascii="Times New Roman" w:hAnsi="Times New Roman"/>
          <w:spacing w:val="-3"/>
          <w:sz w:val="21"/>
        </w:rPr>
        <w:t> </w:t>
      </w:r>
      <w:r>
        <w:rPr>
          <w:rFonts w:ascii="Times New Roman" w:hAnsi="Times New Roman"/>
          <w:sz w:val="21"/>
        </w:rPr>
        <w:t>Solutions</w:t>
      </w:r>
      <w:r>
        <w:rPr>
          <w:rFonts w:ascii="Times New Roman" w:hAnsi="Times New Roman"/>
          <w:spacing w:val="-3"/>
          <w:sz w:val="21"/>
        </w:rPr>
        <w:t> </w:t>
      </w:r>
      <w:r>
        <w:rPr>
          <w:rFonts w:ascii="Times New Roman" w:hAnsi="Times New Roman"/>
          <w:sz w:val="21"/>
        </w:rPr>
        <w:t>to</w:t>
      </w:r>
      <w:r>
        <w:rPr>
          <w:rFonts w:ascii="Times New Roman" w:hAnsi="Times New Roman"/>
          <w:spacing w:val="-3"/>
          <w:sz w:val="21"/>
        </w:rPr>
        <w:t> </w:t>
      </w:r>
      <w:r>
        <w:rPr>
          <w:rFonts w:ascii="Times New Roman" w:hAnsi="Times New Roman"/>
          <w:sz w:val="21"/>
        </w:rPr>
        <w:t>AI-Driven</w:t>
      </w:r>
      <w:r>
        <w:rPr>
          <w:rFonts w:ascii="Times New Roman" w:hAnsi="Times New Roman"/>
          <w:spacing w:val="-3"/>
          <w:sz w:val="21"/>
        </w:rPr>
        <w:t> </w:t>
      </w:r>
      <w:r>
        <w:rPr>
          <w:rFonts w:ascii="Times New Roman" w:hAnsi="Times New Roman"/>
          <w:sz w:val="21"/>
        </w:rPr>
        <w:t>Protocols[J].</w:t>
      </w:r>
      <w:r>
        <w:rPr>
          <w:rFonts w:ascii="Times New Roman" w:hAnsi="Times New Roman"/>
          <w:spacing w:val="-3"/>
          <w:sz w:val="21"/>
        </w:rPr>
        <w:t> </w:t>
      </w:r>
      <w:r>
        <w:rPr>
          <w:rFonts w:ascii="Times New Roman" w:hAnsi="Times New Roman"/>
          <w:sz w:val="21"/>
        </w:rPr>
        <w:t>IEEE</w:t>
      </w:r>
      <w:r>
        <w:rPr>
          <w:rFonts w:ascii="Times New Roman" w:hAnsi="Times New Roman"/>
          <w:spacing w:val="-3"/>
          <w:sz w:val="21"/>
        </w:rPr>
        <w:t> </w:t>
      </w:r>
      <w:r>
        <w:rPr>
          <w:rFonts w:ascii="Times New Roman" w:hAnsi="Times New Roman"/>
          <w:sz w:val="21"/>
        </w:rPr>
        <w:t>Communications</w:t>
      </w:r>
      <w:r>
        <w:rPr>
          <w:rFonts w:ascii="Times New Roman" w:hAnsi="Times New Roman"/>
          <w:spacing w:val="-3"/>
          <w:sz w:val="21"/>
        </w:rPr>
        <w:t> </w:t>
      </w:r>
      <w:r>
        <w:rPr>
          <w:rFonts w:ascii="Times New Roman" w:hAnsi="Times New Roman"/>
          <w:sz w:val="21"/>
        </w:rPr>
        <w:t>Surveys</w:t>
      </w:r>
      <w:r>
        <w:rPr>
          <w:rFonts w:ascii="Times New Roman" w:hAnsi="Times New Roman"/>
          <w:spacing w:val="-3"/>
          <w:sz w:val="21"/>
        </w:rPr>
        <w:t> </w:t>
      </w:r>
      <w:r>
        <w:rPr>
          <w:rFonts w:ascii="Times New Roman" w:hAnsi="Times New Roman"/>
          <w:sz w:val="21"/>
        </w:rPr>
        <w:t>&amp;</w:t>
      </w:r>
      <w:r>
        <w:rPr>
          <w:rFonts w:ascii="Times New Roman" w:hAnsi="Times New Roman"/>
          <w:spacing w:val="-3"/>
          <w:sz w:val="21"/>
        </w:rPr>
        <w:t> </w:t>
      </w:r>
      <w:r>
        <w:rPr>
          <w:rFonts w:ascii="Times New Roman" w:hAnsi="Times New Roman"/>
          <w:sz w:val="21"/>
        </w:rPr>
        <w:t>Tutorials, 2026, 28 :</w:t>
      </w:r>
      <w:r>
        <w:rPr>
          <w:rFonts w:ascii="Times New Roman" w:hAnsi="Times New Roman"/>
          <w:spacing w:val="40"/>
          <w:sz w:val="21"/>
        </w:rPr>
        <w:t> </w:t>
      </w:r>
      <w:r>
        <w:rPr>
          <w:rFonts w:ascii="Times New Roman" w:hAnsi="Times New Roman"/>
          <w:sz w:val="21"/>
        </w:rPr>
        <w:t>2650 – 2690.</w:t>
      </w:r>
    </w:p>
    <w:p>
      <w:pPr>
        <w:pStyle w:val="BodyText"/>
        <w:spacing w:before="17"/>
        <w:rPr>
          <w:rFonts w:ascii="Times New Roman"/>
          <w:sz w:val="21"/>
        </w:rPr>
      </w:pPr>
    </w:p>
    <w:p>
      <w:pPr>
        <w:pStyle w:val="ListParagraph"/>
        <w:numPr>
          <w:ilvl w:val="0"/>
          <w:numId w:val="48"/>
        </w:numPr>
        <w:tabs>
          <w:tab w:pos="707" w:val="left" w:leader="none"/>
          <w:tab w:pos="709" w:val="left" w:leader="none"/>
        </w:tabs>
        <w:spacing w:line="376" w:lineRule="auto" w:before="0" w:after="0"/>
        <w:ind w:left="709" w:right="458" w:hanging="470"/>
        <w:jc w:val="both"/>
        <w:rPr>
          <w:sz w:val="21"/>
        </w:rPr>
      </w:pPr>
      <w:bookmarkStart w:name="_bookmark120" w:id="171"/>
      <w:bookmarkEnd w:id="171"/>
      <w:r>
        <w:rPr/>
      </w:r>
      <w:r>
        <w:rPr>
          <w:sz w:val="21"/>
        </w:rPr>
        <w:t>LE T T T, HASSAN N U, CHEN X, et al. A Survey on Random Access Protocols in Direct-Access </w:t>
      </w:r>
      <w:r>
        <w:rPr>
          <w:spacing w:val="-2"/>
          <w:sz w:val="21"/>
        </w:rPr>
        <w:t>LEO Satellite-Based IoT Communication[J]. IEEE Communications Surveys &amp; Tutorials, 2025, 27(1)</w:t>
      </w:r>
      <w:r>
        <w:rPr>
          <w:spacing w:val="-8"/>
          <w:sz w:val="21"/>
        </w:rPr>
        <w:t> </w:t>
      </w:r>
      <w:r>
        <w:rPr>
          <w:spacing w:val="-2"/>
          <w:sz w:val="21"/>
        </w:rPr>
        <w:t>: </w:t>
      </w:r>
      <w:r>
        <w:rPr>
          <w:sz w:val="21"/>
        </w:rPr>
        <w:t>426</w:t>
      </w:r>
      <w:r>
        <w:rPr>
          <w:spacing w:val="-4"/>
          <w:sz w:val="21"/>
        </w:rPr>
        <w:t> </w:t>
      </w:r>
      <w:r>
        <w:rPr>
          <w:sz w:val="21"/>
        </w:rPr>
        <w:t>–</w:t>
      </w:r>
      <w:r>
        <w:rPr>
          <w:spacing w:val="-4"/>
          <w:sz w:val="21"/>
        </w:rPr>
        <w:t> </w:t>
      </w:r>
      <w:r>
        <w:rPr>
          <w:sz w:val="21"/>
        </w:rPr>
        <w:t>462.</w:t>
      </w:r>
    </w:p>
    <w:p>
      <w:pPr>
        <w:pStyle w:val="BodyText"/>
        <w:spacing w:before="17"/>
        <w:rPr>
          <w:rFonts w:ascii="Times New Roman"/>
          <w:sz w:val="21"/>
        </w:rPr>
      </w:pPr>
    </w:p>
    <w:p>
      <w:pPr>
        <w:pStyle w:val="ListParagraph"/>
        <w:numPr>
          <w:ilvl w:val="0"/>
          <w:numId w:val="48"/>
        </w:numPr>
        <w:tabs>
          <w:tab w:pos="707" w:val="left" w:leader="none"/>
          <w:tab w:pos="709" w:val="left" w:leader="none"/>
        </w:tabs>
        <w:spacing w:line="376" w:lineRule="auto" w:before="0" w:after="0"/>
        <w:ind w:left="709" w:right="457" w:hanging="470"/>
        <w:jc w:val="both"/>
        <w:rPr>
          <w:sz w:val="21"/>
        </w:rPr>
      </w:pPr>
      <w:bookmarkStart w:name="_bookmark121" w:id="172"/>
      <w:bookmarkEnd w:id="172"/>
      <w:r>
        <w:rPr/>
      </w:r>
      <w:r>
        <w:rPr>
          <w:sz w:val="21"/>
        </w:rPr>
        <w:t>LI</w:t>
      </w:r>
      <w:r>
        <w:rPr>
          <w:spacing w:val="-1"/>
          <w:sz w:val="21"/>
        </w:rPr>
        <w:t> </w:t>
      </w:r>
      <w:r>
        <w:rPr>
          <w:sz w:val="21"/>
        </w:rPr>
        <w:t>S, DA</w:t>
      </w:r>
      <w:r>
        <w:rPr>
          <w:spacing w:val="-1"/>
          <w:sz w:val="21"/>
        </w:rPr>
        <w:t> </w:t>
      </w:r>
      <w:r>
        <w:rPr>
          <w:sz w:val="21"/>
        </w:rPr>
        <w:t>XU</w:t>
      </w:r>
      <w:r>
        <w:rPr>
          <w:spacing w:val="-1"/>
          <w:sz w:val="21"/>
        </w:rPr>
        <w:t> </w:t>
      </w:r>
      <w:r>
        <w:rPr>
          <w:sz w:val="21"/>
        </w:rPr>
        <w:t>L,</w:t>
      </w:r>
      <w:r>
        <w:rPr>
          <w:spacing w:val="-1"/>
          <w:sz w:val="21"/>
        </w:rPr>
        <w:t> </w:t>
      </w:r>
      <w:r>
        <w:rPr>
          <w:sz w:val="21"/>
        </w:rPr>
        <w:t>ZHAO</w:t>
      </w:r>
      <w:r>
        <w:rPr>
          <w:spacing w:val="-1"/>
          <w:sz w:val="21"/>
        </w:rPr>
        <w:t> </w:t>
      </w:r>
      <w:r>
        <w:rPr>
          <w:sz w:val="21"/>
        </w:rPr>
        <w:t>S.</w:t>
      </w:r>
      <w:r>
        <w:rPr>
          <w:spacing w:val="-1"/>
          <w:sz w:val="21"/>
        </w:rPr>
        <w:t> </w:t>
      </w:r>
      <w:r>
        <w:rPr>
          <w:sz w:val="21"/>
        </w:rPr>
        <w:t>5G</w:t>
      </w:r>
      <w:r>
        <w:rPr>
          <w:spacing w:val="-1"/>
          <w:sz w:val="21"/>
        </w:rPr>
        <w:t> </w:t>
      </w:r>
      <w:r>
        <w:rPr>
          <w:sz w:val="21"/>
        </w:rPr>
        <w:t>Internet</w:t>
      </w:r>
      <w:r>
        <w:rPr>
          <w:spacing w:val="-1"/>
          <w:sz w:val="21"/>
        </w:rPr>
        <w:t> </w:t>
      </w:r>
      <w:r>
        <w:rPr>
          <w:sz w:val="21"/>
        </w:rPr>
        <w:t>of</w:t>
      </w:r>
      <w:r>
        <w:rPr>
          <w:spacing w:val="-1"/>
          <w:sz w:val="21"/>
        </w:rPr>
        <w:t> </w:t>
      </w:r>
      <w:r>
        <w:rPr>
          <w:sz w:val="21"/>
        </w:rPr>
        <w:t>Things: A</w:t>
      </w:r>
      <w:r>
        <w:rPr>
          <w:spacing w:val="-1"/>
          <w:sz w:val="21"/>
        </w:rPr>
        <w:t> </w:t>
      </w:r>
      <w:r>
        <w:rPr>
          <w:sz w:val="21"/>
        </w:rPr>
        <w:t>survey[J].</w:t>
      </w:r>
      <w:r>
        <w:rPr>
          <w:spacing w:val="-1"/>
          <w:sz w:val="21"/>
        </w:rPr>
        <w:t> </w:t>
      </w:r>
      <w:r>
        <w:rPr>
          <w:sz w:val="21"/>
        </w:rPr>
        <w:t>Journal</w:t>
      </w:r>
      <w:r>
        <w:rPr>
          <w:spacing w:val="-1"/>
          <w:sz w:val="21"/>
        </w:rPr>
        <w:t> </w:t>
      </w:r>
      <w:r>
        <w:rPr>
          <w:sz w:val="21"/>
        </w:rPr>
        <w:t>of</w:t>
      </w:r>
      <w:r>
        <w:rPr>
          <w:spacing w:val="-1"/>
          <w:sz w:val="21"/>
        </w:rPr>
        <w:t> </w:t>
      </w:r>
      <w:r>
        <w:rPr>
          <w:sz w:val="21"/>
        </w:rPr>
        <w:t>Industrial</w:t>
      </w:r>
      <w:r>
        <w:rPr>
          <w:spacing w:val="-1"/>
          <w:sz w:val="21"/>
        </w:rPr>
        <w:t> </w:t>
      </w:r>
      <w:r>
        <w:rPr>
          <w:sz w:val="21"/>
        </w:rPr>
        <w:t>Information</w:t>
      </w:r>
      <w:r>
        <w:rPr>
          <w:spacing w:val="-1"/>
          <w:sz w:val="21"/>
        </w:rPr>
        <w:t> </w:t>
      </w:r>
      <w:r>
        <w:rPr>
          <w:sz w:val="21"/>
        </w:rPr>
        <w:t>Inte- gration, 2018, 10 :</w:t>
      </w:r>
      <w:r>
        <w:rPr>
          <w:spacing w:val="40"/>
          <w:sz w:val="21"/>
        </w:rPr>
        <w:t> </w:t>
      </w:r>
      <w:r>
        <w:rPr>
          <w:sz w:val="21"/>
        </w:rPr>
        <w:t>1 – 9.</w:t>
      </w:r>
    </w:p>
    <w:p>
      <w:pPr>
        <w:pStyle w:val="BodyText"/>
        <w:spacing w:before="17"/>
        <w:rPr>
          <w:rFonts w:ascii="Times New Roman"/>
          <w:sz w:val="21"/>
        </w:rPr>
      </w:pPr>
    </w:p>
    <w:p>
      <w:pPr>
        <w:pStyle w:val="ListParagraph"/>
        <w:numPr>
          <w:ilvl w:val="0"/>
          <w:numId w:val="48"/>
        </w:numPr>
        <w:tabs>
          <w:tab w:pos="707" w:val="left" w:leader="none"/>
          <w:tab w:pos="709" w:val="left" w:leader="none"/>
        </w:tabs>
        <w:spacing w:line="376" w:lineRule="auto" w:before="0" w:after="0"/>
        <w:ind w:left="709" w:right="458" w:hanging="470"/>
        <w:jc w:val="both"/>
        <w:rPr>
          <w:sz w:val="21"/>
        </w:rPr>
      </w:pPr>
      <w:bookmarkStart w:name="_bookmark122" w:id="173"/>
      <w:bookmarkEnd w:id="173"/>
      <w:r>
        <w:rPr/>
      </w:r>
      <w:r>
        <w:rPr>
          <w:sz w:val="21"/>
        </w:rPr>
        <w:t>CHETTRI L, BERA R. A comprehensive survey on Internet of Things (IoT) toward 5G wireless sys- tems[J]. IEEE Internet of Things journal, 2019, 7(1)</w:t>
      </w:r>
      <w:r>
        <w:rPr>
          <w:spacing w:val="-9"/>
          <w:sz w:val="21"/>
        </w:rPr>
        <w:t> </w:t>
      </w:r>
      <w:r>
        <w:rPr>
          <w:sz w:val="21"/>
        </w:rPr>
        <w:t>:</w:t>
      </w:r>
      <w:r>
        <w:rPr>
          <w:spacing w:val="36"/>
          <w:sz w:val="21"/>
        </w:rPr>
        <w:t> </w:t>
      </w:r>
      <w:r>
        <w:rPr>
          <w:sz w:val="21"/>
        </w:rPr>
        <w:t>16</w:t>
      </w:r>
      <w:r>
        <w:rPr>
          <w:spacing w:val="-9"/>
          <w:sz w:val="21"/>
        </w:rPr>
        <w:t> </w:t>
      </w:r>
      <w:r>
        <w:rPr>
          <w:sz w:val="21"/>
        </w:rPr>
        <w:t>–</w:t>
      </w:r>
      <w:r>
        <w:rPr>
          <w:spacing w:val="-9"/>
          <w:sz w:val="21"/>
        </w:rPr>
        <w:t> </w:t>
      </w:r>
      <w:r>
        <w:rPr>
          <w:sz w:val="21"/>
        </w:rPr>
        <w:t>32.</w:t>
      </w:r>
    </w:p>
    <w:p>
      <w:pPr>
        <w:pStyle w:val="BodyText"/>
        <w:spacing w:before="18"/>
        <w:rPr>
          <w:rFonts w:ascii="Times New Roman"/>
          <w:sz w:val="21"/>
        </w:rPr>
      </w:pPr>
    </w:p>
    <w:p>
      <w:pPr>
        <w:pStyle w:val="ListParagraph"/>
        <w:numPr>
          <w:ilvl w:val="0"/>
          <w:numId w:val="48"/>
        </w:numPr>
        <w:tabs>
          <w:tab w:pos="707" w:val="left" w:leader="none"/>
          <w:tab w:pos="709" w:val="left" w:leader="none"/>
        </w:tabs>
        <w:spacing w:line="376" w:lineRule="auto" w:before="0" w:after="0"/>
        <w:ind w:left="709" w:right="458" w:hanging="470"/>
        <w:jc w:val="left"/>
        <w:rPr>
          <w:sz w:val="21"/>
        </w:rPr>
      </w:pPr>
      <w:bookmarkStart w:name="_bookmark123" w:id="174"/>
      <w:bookmarkEnd w:id="174"/>
      <w:r>
        <w:rPr/>
      </w:r>
      <w:r>
        <w:rPr>
          <w:sz w:val="21"/>
        </w:rPr>
        <w:t>DAHLMAN</w:t>
      </w:r>
      <w:r>
        <w:rPr>
          <w:spacing w:val="-10"/>
          <w:sz w:val="21"/>
        </w:rPr>
        <w:t> </w:t>
      </w:r>
      <w:r>
        <w:rPr>
          <w:sz w:val="21"/>
        </w:rPr>
        <w:t>E,</w:t>
      </w:r>
      <w:r>
        <w:rPr>
          <w:spacing w:val="-3"/>
          <w:sz w:val="21"/>
        </w:rPr>
        <w:t> </w:t>
      </w:r>
      <w:r>
        <w:rPr>
          <w:sz w:val="21"/>
        </w:rPr>
        <w:t>PARKVALL</w:t>
      </w:r>
      <w:r>
        <w:rPr>
          <w:spacing w:val="-4"/>
          <w:sz w:val="21"/>
        </w:rPr>
        <w:t> </w:t>
      </w:r>
      <w:r>
        <w:rPr>
          <w:sz w:val="21"/>
        </w:rPr>
        <w:t>S,</w:t>
      </w:r>
      <w:r>
        <w:rPr>
          <w:spacing w:val="-3"/>
          <w:sz w:val="21"/>
        </w:rPr>
        <w:t> </w:t>
      </w:r>
      <w:r>
        <w:rPr>
          <w:sz w:val="21"/>
        </w:rPr>
        <w:t>SKOLD</w:t>
      </w:r>
      <w:r>
        <w:rPr>
          <w:spacing w:val="-4"/>
          <w:sz w:val="21"/>
        </w:rPr>
        <w:t> </w:t>
      </w:r>
      <w:r>
        <w:rPr>
          <w:sz w:val="21"/>
        </w:rPr>
        <w:t>J.</w:t>
      </w:r>
      <w:r>
        <w:rPr>
          <w:spacing w:val="-4"/>
          <w:sz w:val="21"/>
        </w:rPr>
        <w:t> </w:t>
      </w:r>
      <w:r>
        <w:rPr>
          <w:sz w:val="21"/>
        </w:rPr>
        <w:t>4G:</w:t>
      </w:r>
      <w:r>
        <w:rPr>
          <w:spacing w:val="-4"/>
          <w:sz w:val="21"/>
        </w:rPr>
        <w:t> </w:t>
      </w:r>
      <w:r>
        <w:rPr>
          <w:sz w:val="21"/>
        </w:rPr>
        <w:t>LTE/LTE-advanced</w:t>
      </w:r>
      <w:r>
        <w:rPr>
          <w:spacing w:val="-4"/>
          <w:sz w:val="21"/>
        </w:rPr>
        <w:t> </w:t>
      </w:r>
      <w:r>
        <w:rPr>
          <w:sz w:val="21"/>
        </w:rPr>
        <w:t>for</w:t>
      </w:r>
      <w:r>
        <w:rPr>
          <w:spacing w:val="-4"/>
          <w:sz w:val="21"/>
        </w:rPr>
        <w:t> </w:t>
      </w:r>
      <w:r>
        <w:rPr>
          <w:sz w:val="21"/>
        </w:rPr>
        <w:t>mobile</w:t>
      </w:r>
      <w:r>
        <w:rPr>
          <w:spacing w:val="-4"/>
          <w:sz w:val="21"/>
        </w:rPr>
        <w:t> </w:t>
      </w:r>
      <w:r>
        <w:rPr>
          <w:sz w:val="21"/>
        </w:rPr>
        <w:t>broadband[M].</w:t>
      </w:r>
      <w:r>
        <w:rPr>
          <w:spacing w:val="-4"/>
          <w:sz w:val="21"/>
        </w:rPr>
        <w:t> </w:t>
      </w:r>
      <w:r>
        <w:rPr>
          <w:sz w:val="21"/>
        </w:rPr>
        <w:t>[S.l.]</w:t>
      </w:r>
      <w:r>
        <w:rPr>
          <w:spacing w:val="-18"/>
          <w:sz w:val="21"/>
        </w:rPr>
        <w:t> </w:t>
      </w:r>
      <w:r>
        <w:rPr>
          <w:sz w:val="21"/>
        </w:rPr>
        <w:t>: Academic press, 2013.</w:t>
      </w:r>
    </w:p>
    <w:p>
      <w:pPr>
        <w:pStyle w:val="BodyText"/>
        <w:spacing w:before="17"/>
        <w:rPr>
          <w:rFonts w:ascii="Times New Roman"/>
          <w:sz w:val="21"/>
        </w:rPr>
      </w:pPr>
    </w:p>
    <w:p>
      <w:pPr>
        <w:pStyle w:val="ListParagraph"/>
        <w:numPr>
          <w:ilvl w:val="0"/>
          <w:numId w:val="48"/>
        </w:numPr>
        <w:tabs>
          <w:tab w:pos="707" w:val="left" w:leader="none"/>
          <w:tab w:pos="709" w:val="left" w:leader="none"/>
        </w:tabs>
        <w:spacing w:line="376" w:lineRule="auto" w:before="0" w:after="0"/>
        <w:ind w:left="709" w:right="457" w:hanging="470"/>
        <w:jc w:val="left"/>
        <w:rPr>
          <w:sz w:val="21"/>
        </w:rPr>
      </w:pPr>
      <w:bookmarkStart w:name="_bookmark124" w:id="175"/>
      <w:bookmarkEnd w:id="175"/>
      <w:r>
        <w:rPr/>
      </w:r>
      <w:r>
        <w:rPr>
          <w:sz w:val="21"/>
        </w:rPr>
        <w:t>ANON.</w:t>
      </w:r>
      <w:r>
        <w:rPr>
          <w:spacing w:val="-9"/>
          <w:sz w:val="21"/>
        </w:rPr>
        <w:t> </w:t>
      </w:r>
      <w:r>
        <w:rPr>
          <w:sz w:val="21"/>
        </w:rPr>
        <w:t>Evolved</w:t>
      </w:r>
      <w:r>
        <w:rPr>
          <w:spacing w:val="-9"/>
          <w:sz w:val="21"/>
        </w:rPr>
        <w:t> </w:t>
      </w:r>
      <w:r>
        <w:rPr>
          <w:sz w:val="21"/>
        </w:rPr>
        <w:t>Universal</w:t>
      </w:r>
      <w:r>
        <w:rPr>
          <w:spacing w:val="-9"/>
          <w:sz w:val="21"/>
        </w:rPr>
        <w:t> </w:t>
      </w:r>
      <w:r>
        <w:rPr>
          <w:sz w:val="21"/>
        </w:rPr>
        <w:t>Terrestrial</w:t>
      </w:r>
      <w:r>
        <w:rPr>
          <w:spacing w:val="-9"/>
          <w:sz w:val="21"/>
        </w:rPr>
        <w:t> </w:t>
      </w:r>
      <w:r>
        <w:rPr>
          <w:sz w:val="21"/>
        </w:rPr>
        <w:t>Radio</w:t>
      </w:r>
      <w:r>
        <w:rPr>
          <w:spacing w:val="-9"/>
          <w:sz w:val="21"/>
        </w:rPr>
        <w:t> </w:t>
      </w:r>
      <w:r>
        <w:rPr>
          <w:sz w:val="21"/>
        </w:rPr>
        <w:t>Access</w:t>
      </w:r>
      <w:r>
        <w:rPr>
          <w:spacing w:val="-9"/>
          <w:sz w:val="21"/>
        </w:rPr>
        <w:t> </w:t>
      </w:r>
      <w:r>
        <w:rPr>
          <w:sz w:val="21"/>
        </w:rPr>
        <w:t>(E-UTRA);</w:t>
      </w:r>
      <w:r>
        <w:rPr>
          <w:spacing w:val="-9"/>
          <w:sz w:val="21"/>
        </w:rPr>
        <w:t> </w:t>
      </w:r>
      <w:r>
        <w:rPr>
          <w:sz w:val="21"/>
        </w:rPr>
        <w:t>Medium</w:t>
      </w:r>
      <w:r>
        <w:rPr>
          <w:spacing w:val="-9"/>
          <w:sz w:val="21"/>
        </w:rPr>
        <w:t> </w:t>
      </w:r>
      <w:r>
        <w:rPr>
          <w:sz w:val="21"/>
        </w:rPr>
        <w:t>Access</w:t>
      </w:r>
      <w:r>
        <w:rPr>
          <w:spacing w:val="-9"/>
          <w:sz w:val="21"/>
        </w:rPr>
        <w:t> </w:t>
      </w:r>
      <w:r>
        <w:rPr>
          <w:sz w:val="21"/>
        </w:rPr>
        <w:t>Control</w:t>
      </w:r>
      <w:r>
        <w:rPr>
          <w:spacing w:val="-9"/>
          <w:sz w:val="21"/>
        </w:rPr>
        <w:t> </w:t>
      </w:r>
      <w:r>
        <w:rPr>
          <w:sz w:val="21"/>
        </w:rPr>
        <w:t>(MAC)</w:t>
      </w:r>
      <w:r>
        <w:rPr>
          <w:spacing w:val="-9"/>
          <w:sz w:val="21"/>
        </w:rPr>
        <w:t> </w:t>
      </w:r>
      <w:r>
        <w:rPr>
          <w:sz w:val="21"/>
        </w:rPr>
        <w:t>Pro- tocol Specification</w:t>
      </w:r>
      <w:r>
        <w:rPr>
          <w:spacing w:val="-17"/>
          <w:sz w:val="21"/>
        </w:rPr>
        <w:t> </w:t>
      </w:r>
      <w:r>
        <w:rPr>
          <w:sz w:val="21"/>
        </w:rPr>
        <w:t>:</w:t>
      </w:r>
      <w:r>
        <w:rPr>
          <w:spacing w:val="20"/>
          <w:sz w:val="21"/>
        </w:rPr>
        <w:t> </w:t>
      </w:r>
      <w:r>
        <w:rPr>
          <w:sz w:val="21"/>
        </w:rPr>
        <w:t>TS 36.321 V12.5.0[R]. [S.l.]</w:t>
      </w:r>
      <w:r>
        <w:rPr>
          <w:spacing w:val="-17"/>
          <w:sz w:val="21"/>
        </w:rPr>
        <w:t> </w:t>
      </w:r>
      <w:r>
        <w:rPr>
          <w:sz w:val="21"/>
        </w:rPr>
        <w:t>:</w:t>
      </w:r>
      <w:r>
        <w:rPr>
          <w:spacing w:val="20"/>
          <w:sz w:val="21"/>
        </w:rPr>
        <w:t> </w:t>
      </w:r>
      <w:r>
        <w:rPr>
          <w:sz w:val="21"/>
        </w:rPr>
        <w:t>3rd Generation Partnership Project (3GPP), 2015.</w:t>
      </w:r>
    </w:p>
    <w:p>
      <w:pPr>
        <w:pStyle w:val="BodyText"/>
        <w:spacing w:before="18"/>
        <w:rPr>
          <w:rFonts w:ascii="Times New Roman"/>
          <w:sz w:val="21"/>
        </w:rPr>
      </w:pPr>
    </w:p>
    <w:p>
      <w:pPr>
        <w:pStyle w:val="ListParagraph"/>
        <w:numPr>
          <w:ilvl w:val="0"/>
          <w:numId w:val="48"/>
        </w:numPr>
        <w:tabs>
          <w:tab w:pos="707" w:val="left" w:leader="none"/>
          <w:tab w:pos="709" w:val="left" w:leader="none"/>
        </w:tabs>
        <w:spacing w:line="376" w:lineRule="auto" w:before="0" w:after="0"/>
        <w:ind w:left="709" w:right="458" w:hanging="470"/>
        <w:jc w:val="left"/>
        <w:rPr>
          <w:sz w:val="21"/>
        </w:rPr>
      </w:pPr>
      <w:r>
        <w:rPr>
          <w:sz w:val="21"/>
        </w:rPr>
        <w:t>KIM</w:t>
      </w:r>
      <w:r>
        <w:rPr>
          <w:spacing w:val="-4"/>
          <w:sz w:val="21"/>
        </w:rPr>
        <w:t> </w:t>
      </w:r>
      <w:r>
        <w:rPr>
          <w:sz w:val="21"/>
        </w:rPr>
        <w:t>J,</w:t>
      </w:r>
      <w:r>
        <w:rPr>
          <w:spacing w:val="-4"/>
          <w:sz w:val="21"/>
        </w:rPr>
        <w:t> </w:t>
      </w:r>
      <w:r>
        <w:rPr>
          <w:sz w:val="21"/>
        </w:rPr>
        <w:t>LEE</w:t>
      </w:r>
      <w:r>
        <w:rPr>
          <w:spacing w:val="-4"/>
          <w:sz w:val="21"/>
        </w:rPr>
        <w:t> </w:t>
      </w:r>
      <w:r>
        <w:rPr>
          <w:sz w:val="21"/>
        </w:rPr>
        <w:t>G,</w:t>
      </w:r>
      <w:r>
        <w:rPr>
          <w:spacing w:val="-4"/>
          <w:sz w:val="21"/>
        </w:rPr>
        <w:t> </w:t>
      </w:r>
      <w:r>
        <w:rPr>
          <w:sz w:val="21"/>
        </w:rPr>
        <w:t>KIM</w:t>
      </w:r>
      <w:r>
        <w:rPr>
          <w:spacing w:val="-4"/>
          <w:sz w:val="21"/>
        </w:rPr>
        <w:t> </w:t>
      </w:r>
      <w:r>
        <w:rPr>
          <w:sz w:val="21"/>
        </w:rPr>
        <w:t>S,</w:t>
      </w:r>
      <w:r>
        <w:rPr>
          <w:spacing w:val="-4"/>
          <w:sz w:val="21"/>
        </w:rPr>
        <w:t> </w:t>
      </w:r>
      <w:r>
        <w:rPr>
          <w:sz w:val="21"/>
        </w:rPr>
        <w:t>et</w:t>
      </w:r>
      <w:r>
        <w:rPr>
          <w:spacing w:val="-4"/>
          <w:sz w:val="21"/>
        </w:rPr>
        <w:t> </w:t>
      </w:r>
      <w:r>
        <w:rPr>
          <w:sz w:val="21"/>
        </w:rPr>
        <w:t>al.</w:t>
      </w:r>
      <w:r>
        <w:rPr>
          <w:spacing w:val="-4"/>
          <w:sz w:val="21"/>
        </w:rPr>
        <w:t> </w:t>
      </w:r>
      <w:r>
        <w:rPr>
          <w:sz w:val="21"/>
        </w:rPr>
        <w:t>Two-step</w:t>
      </w:r>
      <w:r>
        <w:rPr>
          <w:spacing w:val="-4"/>
          <w:sz w:val="21"/>
        </w:rPr>
        <w:t> </w:t>
      </w:r>
      <w:r>
        <w:rPr>
          <w:sz w:val="21"/>
        </w:rPr>
        <w:t>random</w:t>
      </w:r>
      <w:r>
        <w:rPr>
          <w:spacing w:val="-4"/>
          <w:sz w:val="21"/>
        </w:rPr>
        <w:t> </w:t>
      </w:r>
      <w:r>
        <w:rPr>
          <w:sz w:val="21"/>
        </w:rPr>
        <w:t>access</w:t>
      </w:r>
      <w:r>
        <w:rPr>
          <w:spacing w:val="-4"/>
          <w:sz w:val="21"/>
        </w:rPr>
        <w:t> </w:t>
      </w:r>
      <w:r>
        <w:rPr>
          <w:sz w:val="21"/>
        </w:rPr>
        <w:t>for</w:t>
      </w:r>
      <w:r>
        <w:rPr>
          <w:spacing w:val="-4"/>
          <w:sz w:val="21"/>
        </w:rPr>
        <w:t> </w:t>
      </w:r>
      <w:r>
        <w:rPr>
          <w:sz w:val="21"/>
        </w:rPr>
        <w:t>5G</w:t>
      </w:r>
      <w:r>
        <w:rPr>
          <w:spacing w:val="-4"/>
          <w:sz w:val="21"/>
        </w:rPr>
        <w:t> </w:t>
      </w:r>
      <w:r>
        <w:rPr>
          <w:sz w:val="21"/>
        </w:rPr>
        <w:t>system:</w:t>
      </w:r>
      <w:r>
        <w:rPr>
          <w:spacing w:val="14"/>
          <w:sz w:val="21"/>
        </w:rPr>
        <w:t> </w:t>
      </w:r>
      <w:r>
        <w:rPr>
          <w:sz w:val="21"/>
        </w:rPr>
        <w:t>Latest</w:t>
      </w:r>
      <w:r>
        <w:rPr>
          <w:spacing w:val="-4"/>
          <w:sz w:val="21"/>
        </w:rPr>
        <w:t> </w:t>
      </w:r>
      <w:r>
        <w:rPr>
          <w:sz w:val="21"/>
        </w:rPr>
        <w:t>trends</w:t>
      </w:r>
      <w:r>
        <w:rPr>
          <w:spacing w:val="-4"/>
          <w:sz w:val="21"/>
        </w:rPr>
        <w:t> </w:t>
      </w:r>
      <w:r>
        <w:rPr>
          <w:sz w:val="21"/>
        </w:rPr>
        <w:t>and</w:t>
      </w:r>
      <w:r>
        <w:rPr>
          <w:spacing w:val="-4"/>
          <w:sz w:val="21"/>
        </w:rPr>
        <w:t> </w:t>
      </w:r>
      <w:r>
        <w:rPr>
          <w:sz w:val="21"/>
        </w:rPr>
        <w:t>challenges[J]. IEEE Network, 2020, 35(1)</w:t>
      </w:r>
      <w:r>
        <w:rPr>
          <w:spacing w:val="-2"/>
          <w:sz w:val="21"/>
        </w:rPr>
        <w:t> </w:t>
      </w:r>
      <w:r>
        <w:rPr>
          <w:sz w:val="21"/>
        </w:rPr>
        <w:t>:</w:t>
      </w:r>
      <w:r>
        <w:rPr>
          <w:spacing w:val="40"/>
          <w:sz w:val="21"/>
        </w:rPr>
        <w:t> </w:t>
      </w:r>
      <w:r>
        <w:rPr>
          <w:sz w:val="21"/>
        </w:rPr>
        <w:t>273</w:t>
      </w:r>
      <w:r>
        <w:rPr>
          <w:spacing w:val="-2"/>
          <w:sz w:val="21"/>
        </w:rPr>
        <w:t> </w:t>
      </w:r>
      <w:r>
        <w:rPr>
          <w:sz w:val="21"/>
        </w:rPr>
        <w:t>–</w:t>
      </w:r>
      <w:r>
        <w:rPr>
          <w:spacing w:val="-2"/>
          <w:sz w:val="21"/>
        </w:rPr>
        <w:t> </w:t>
      </w:r>
      <w:r>
        <w:rPr>
          <w:sz w:val="21"/>
        </w:rPr>
        <w:t>279.</w:t>
      </w:r>
    </w:p>
    <w:p>
      <w:pPr>
        <w:pStyle w:val="BodyText"/>
        <w:spacing w:before="17"/>
        <w:rPr>
          <w:rFonts w:ascii="Times New Roman"/>
          <w:sz w:val="21"/>
        </w:rPr>
      </w:pPr>
    </w:p>
    <w:p>
      <w:pPr>
        <w:pStyle w:val="ListParagraph"/>
        <w:numPr>
          <w:ilvl w:val="0"/>
          <w:numId w:val="48"/>
        </w:numPr>
        <w:tabs>
          <w:tab w:pos="707" w:val="left" w:leader="none"/>
          <w:tab w:pos="709" w:val="left" w:leader="none"/>
        </w:tabs>
        <w:spacing w:line="376" w:lineRule="auto" w:before="0" w:after="0"/>
        <w:ind w:left="709" w:right="456" w:hanging="470"/>
        <w:jc w:val="left"/>
        <w:rPr>
          <w:sz w:val="21"/>
        </w:rPr>
      </w:pPr>
      <w:bookmarkStart w:name="_bookmark125" w:id="176"/>
      <w:bookmarkEnd w:id="176"/>
      <w:r>
        <w:rPr/>
      </w:r>
      <w:r>
        <w:rPr>
          <w:sz w:val="21"/>
        </w:rPr>
        <w:t>ANON.</w:t>
      </w:r>
      <w:r>
        <w:rPr>
          <w:spacing w:val="40"/>
          <w:sz w:val="21"/>
        </w:rPr>
        <w:t> </w:t>
      </w:r>
      <w:r>
        <w:rPr>
          <w:sz w:val="21"/>
        </w:rPr>
        <w:t>NR;</w:t>
      </w:r>
      <w:r>
        <w:rPr>
          <w:spacing w:val="40"/>
          <w:sz w:val="21"/>
        </w:rPr>
        <w:t> </w:t>
      </w:r>
      <w:r>
        <w:rPr>
          <w:sz w:val="21"/>
        </w:rPr>
        <w:t>Medium</w:t>
      </w:r>
      <w:r>
        <w:rPr>
          <w:spacing w:val="40"/>
          <w:sz w:val="21"/>
        </w:rPr>
        <w:t> </w:t>
      </w:r>
      <w:r>
        <w:rPr>
          <w:sz w:val="21"/>
        </w:rPr>
        <w:t>Access</w:t>
      </w:r>
      <w:r>
        <w:rPr>
          <w:spacing w:val="40"/>
          <w:sz w:val="21"/>
        </w:rPr>
        <w:t> </w:t>
      </w:r>
      <w:r>
        <w:rPr>
          <w:sz w:val="21"/>
        </w:rPr>
        <w:t>Control</w:t>
      </w:r>
      <w:r>
        <w:rPr>
          <w:spacing w:val="40"/>
          <w:sz w:val="21"/>
        </w:rPr>
        <w:t> </w:t>
      </w:r>
      <w:r>
        <w:rPr>
          <w:sz w:val="21"/>
        </w:rPr>
        <w:t>(MAC)</w:t>
      </w:r>
      <w:r>
        <w:rPr>
          <w:spacing w:val="40"/>
          <w:sz w:val="21"/>
        </w:rPr>
        <w:t> </w:t>
      </w:r>
      <w:r>
        <w:rPr>
          <w:sz w:val="21"/>
        </w:rPr>
        <w:t>Protocol</w:t>
      </w:r>
      <w:r>
        <w:rPr>
          <w:spacing w:val="40"/>
          <w:sz w:val="21"/>
        </w:rPr>
        <w:t> </w:t>
      </w:r>
      <w:r>
        <w:rPr>
          <w:sz w:val="21"/>
        </w:rPr>
        <w:t>Specification</w:t>
      </w:r>
      <w:r>
        <w:rPr>
          <w:spacing w:val="40"/>
          <w:sz w:val="21"/>
        </w:rPr>
        <w:t> </w:t>
      </w:r>
      <w:r>
        <w:rPr>
          <w:sz w:val="21"/>
        </w:rPr>
        <w:t>(Release</w:t>
      </w:r>
      <w:r>
        <w:rPr>
          <w:spacing w:val="40"/>
          <w:sz w:val="21"/>
        </w:rPr>
        <w:t> </w:t>
      </w:r>
      <w:r>
        <w:rPr>
          <w:sz w:val="21"/>
        </w:rPr>
        <w:t>17)</w:t>
      </w:r>
      <w:r>
        <w:rPr>
          <w:spacing w:val="-18"/>
          <w:sz w:val="21"/>
        </w:rPr>
        <w:t> </w:t>
      </w:r>
      <w:r>
        <w:rPr>
          <w:sz w:val="21"/>
        </w:rPr>
        <w:t>:</w:t>
      </w:r>
      <w:r>
        <w:rPr>
          <w:spacing w:val="80"/>
          <w:w w:val="150"/>
          <w:sz w:val="21"/>
        </w:rPr>
        <w:t> </w:t>
      </w:r>
      <w:r>
        <w:rPr>
          <w:sz w:val="21"/>
        </w:rPr>
        <w:t>TS</w:t>
      </w:r>
      <w:r>
        <w:rPr>
          <w:spacing w:val="40"/>
          <w:sz w:val="21"/>
        </w:rPr>
        <w:t> </w:t>
      </w:r>
      <w:r>
        <w:rPr>
          <w:sz w:val="21"/>
        </w:rPr>
        <w:t>38.321 V17.0.0[R]. [S.l.]</w:t>
      </w:r>
      <w:r>
        <w:rPr>
          <w:spacing w:val="-5"/>
          <w:sz w:val="21"/>
        </w:rPr>
        <w:t> </w:t>
      </w:r>
      <w:r>
        <w:rPr>
          <w:sz w:val="21"/>
        </w:rPr>
        <w:t>:</w:t>
      </w:r>
      <w:r>
        <w:rPr>
          <w:spacing w:val="40"/>
          <w:sz w:val="21"/>
        </w:rPr>
        <w:t> </w:t>
      </w:r>
      <w:r>
        <w:rPr>
          <w:sz w:val="21"/>
        </w:rPr>
        <w:t>3rd Generation Partnership Project (3GPP), 2022.</w:t>
      </w:r>
    </w:p>
    <w:p>
      <w:pPr>
        <w:pStyle w:val="BodyText"/>
        <w:spacing w:before="18"/>
        <w:rPr>
          <w:rFonts w:ascii="Times New Roman"/>
          <w:sz w:val="21"/>
        </w:rPr>
      </w:pPr>
    </w:p>
    <w:p>
      <w:pPr>
        <w:pStyle w:val="ListParagraph"/>
        <w:numPr>
          <w:ilvl w:val="0"/>
          <w:numId w:val="48"/>
        </w:numPr>
        <w:tabs>
          <w:tab w:pos="707" w:val="left" w:leader="none"/>
          <w:tab w:pos="709" w:val="left" w:leader="none"/>
        </w:tabs>
        <w:spacing w:line="376" w:lineRule="auto" w:before="0" w:after="0"/>
        <w:ind w:left="709" w:right="457" w:hanging="470"/>
        <w:jc w:val="both"/>
        <w:rPr>
          <w:sz w:val="21"/>
        </w:rPr>
      </w:pPr>
      <w:bookmarkStart w:name="_bookmark126" w:id="177"/>
      <w:bookmarkEnd w:id="177"/>
      <w:r>
        <w:rPr/>
      </w:r>
      <w:r>
        <w:rPr>
          <w:sz w:val="21"/>
        </w:rPr>
        <w:t>MUKHERJEE A, CHENG J-F, FALAHATI S, et al. Licensed-assisted access LTE: coexistence with IEEE</w:t>
      </w:r>
      <w:r>
        <w:rPr>
          <w:spacing w:val="-11"/>
          <w:sz w:val="21"/>
        </w:rPr>
        <w:t> </w:t>
      </w:r>
      <w:r>
        <w:rPr>
          <w:sz w:val="21"/>
        </w:rPr>
        <w:t>802.11</w:t>
      </w:r>
      <w:r>
        <w:rPr>
          <w:spacing w:val="-6"/>
          <w:sz w:val="21"/>
        </w:rPr>
        <w:t> </w:t>
      </w:r>
      <w:r>
        <w:rPr>
          <w:sz w:val="21"/>
        </w:rPr>
        <w:t>and</w:t>
      </w:r>
      <w:r>
        <w:rPr>
          <w:spacing w:val="-5"/>
          <w:sz w:val="21"/>
        </w:rPr>
        <w:t> </w:t>
      </w:r>
      <w:r>
        <w:rPr>
          <w:sz w:val="21"/>
        </w:rPr>
        <w:t>the</w:t>
      </w:r>
      <w:r>
        <w:rPr>
          <w:spacing w:val="-5"/>
          <w:sz w:val="21"/>
        </w:rPr>
        <w:t> </w:t>
      </w:r>
      <w:r>
        <w:rPr>
          <w:sz w:val="21"/>
        </w:rPr>
        <w:t>evolution</w:t>
      </w:r>
      <w:r>
        <w:rPr>
          <w:spacing w:val="-5"/>
          <w:sz w:val="21"/>
        </w:rPr>
        <w:t> </w:t>
      </w:r>
      <w:r>
        <w:rPr>
          <w:sz w:val="21"/>
        </w:rPr>
        <w:t>toward</w:t>
      </w:r>
      <w:r>
        <w:rPr>
          <w:spacing w:val="-5"/>
          <w:sz w:val="21"/>
        </w:rPr>
        <w:t> </w:t>
      </w:r>
      <w:r>
        <w:rPr>
          <w:sz w:val="21"/>
        </w:rPr>
        <w:t>5G[J].</w:t>
      </w:r>
      <w:r>
        <w:rPr>
          <w:spacing w:val="-5"/>
          <w:sz w:val="21"/>
        </w:rPr>
        <w:t> </w:t>
      </w:r>
      <w:r>
        <w:rPr>
          <w:sz w:val="21"/>
        </w:rPr>
        <w:t>IEEE</w:t>
      </w:r>
      <w:r>
        <w:rPr>
          <w:spacing w:val="-5"/>
          <w:sz w:val="21"/>
        </w:rPr>
        <w:t> </w:t>
      </w:r>
      <w:r>
        <w:rPr>
          <w:sz w:val="21"/>
        </w:rPr>
        <w:t>Communications</w:t>
      </w:r>
      <w:r>
        <w:rPr>
          <w:spacing w:val="-5"/>
          <w:sz w:val="21"/>
        </w:rPr>
        <w:t> </w:t>
      </w:r>
      <w:r>
        <w:rPr>
          <w:sz w:val="21"/>
        </w:rPr>
        <w:t>Magazine,</w:t>
      </w:r>
      <w:r>
        <w:rPr>
          <w:spacing w:val="-5"/>
          <w:sz w:val="21"/>
        </w:rPr>
        <w:t> </w:t>
      </w:r>
      <w:r>
        <w:rPr>
          <w:sz w:val="21"/>
        </w:rPr>
        <w:t>2016,</w:t>
      </w:r>
      <w:r>
        <w:rPr>
          <w:spacing w:val="-5"/>
          <w:sz w:val="21"/>
        </w:rPr>
        <w:t> </w:t>
      </w:r>
      <w:r>
        <w:rPr>
          <w:sz w:val="21"/>
        </w:rPr>
        <w:t>54(6)</w:t>
      </w:r>
      <w:r>
        <w:rPr>
          <w:spacing w:val="-18"/>
          <w:sz w:val="21"/>
        </w:rPr>
        <w:t> </w:t>
      </w:r>
      <w:r>
        <w:rPr>
          <w:sz w:val="21"/>
        </w:rPr>
        <w:t>:</w:t>
      </w:r>
      <w:r>
        <w:rPr>
          <w:spacing w:val="12"/>
          <w:sz w:val="21"/>
        </w:rPr>
        <w:t> </w:t>
      </w:r>
      <w:r>
        <w:rPr>
          <w:sz w:val="21"/>
        </w:rPr>
        <w:t>50</w:t>
      </w:r>
      <w:r>
        <w:rPr>
          <w:spacing w:val="-18"/>
          <w:sz w:val="21"/>
        </w:rPr>
        <w:t> </w:t>
      </w:r>
      <w:r>
        <w:rPr>
          <w:sz w:val="21"/>
        </w:rPr>
        <w:t>–</w:t>
      </w:r>
      <w:r>
        <w:rPr>
          <w:spacing w:val="-18"/>
          <w:sz w:val="21"/>
        </w:rPr>
        <w:t> </w:t>
      </w:r>
      <w:r>
        <w:rPr>
          <w:sz w:val="21"/>
        </w:rPr>
        <w:t>57.</w:t>
      </w:r>
    </w:p>
    <w:p>
      <w:pPr>
        <w:pStyle w:val="BodyText"/>
        <w:spacing w:before="17"/>
        <w:rPr>
          <w:rFonts w:ascii="Times New Roman"/>
          <w:sz w:val="21"/>
        </w:rPr>
      </w:pPr>
    </w:p>
    <w:p>
      <w:pPr>
        <w:pStyle w:val="ListParagraph"/>
        <w:numPr>
          <w:ilvl w:val="0"/>
          <w:numId w:val="48"/>
        </w:numPr>
        <w:tabs>
          <w:tab w:pos="708" w:val="left" w:leader="none"/>
        </w:tabs>
        <w:spacing w:line="240" w:lineRule="auto" w:before="0" w:after="0"/>
        <w:ind w:left="708" w:right="0" w:hanging="468"/>
        <w:jc w:val="left"/>
        <w:rPr>
          <w:sz w:val="21"/>
        </w:rPr>
      </w:pPr>
      <w:bookmarkStart w:name="_bookmark127" w:id="178"/>
      <w:bookmarkEnd w:id="178"/>
      <w:r>
        <w:rPr/>
      </w:r>
      <w:r>
        <w:rPr>
          <w:sz w:val="21"/>
        </w:rPr>
        <w:t>RAN</w:t>
      </w:r>
      <w:r>
        <w:rPr>
          <w:spacing w:val="-3"/>
          <w:sz w:val="21"/>
        </w:rPr>
        <w:t> </w:t>
      </w:r>
      <w:r>
        <w:rPr>
          <w:sz w:val="21"/>
        </w:rPr>
        <w:t>T.</w:t>
      </w:r>
      <w:r>
        <w:rPr>
          <w:spacing w:val="-1"/>
          <w:sz w:val="21"/>
        </w:rPr>
        <w:t> </w:t>
      </w:r>
      <w:r>
        <w:rPr>
          <w:sz w:val="21"/>
        </w:rPr>
        <w:t>Physical Layer</w:t>
      </w:r>
      <w:r>
        <w:rPr>
          <w:spacing w:val="-1"/>
          <w:sz w:val="21"/>
        </w:rPr>
        <w:t> </w:t>
      </w:r>
      <w:r>
        <w:rPr>
          <w:sz w:val="21"/>
        </w:rPr>
        <w:t>Procedures</w:t>
      </w:r>
      <w:r>
        <w:rPr>
          <w:spacing w:val="-2"/>
          <w:sz w:val="21"/>
        </w:rPr>
        <w:t> </w:t>
      </w:r>
      <w:r>
        <w:rPr>
          <w:sz w:val="21"/>
        </w:rPr>
        <w:t>for</w:t>
      </w:r>
      <w:r>
        <w:rPr>
          <w:spacing w:val="-1"/>
          <w:sz w:val="21"/>
        </w:rPr>
        <w:t> </w:t>
      </w:r>
      <w:r>
        <w:rPr>
          <w:sz w:val="21"/>
        </w:rPr>
        <w:t>Shared</w:t>
      </w:r>
      <w:r>
        <w:rPr>
          <w:spacing w:val="-1"/>
          <w:sz w:val="21"/>
        </w:rPr>
        <w:t> </w:t>
      </w:r>
      <w:r>
        <w:rPr>
          <w:sz w:val="21"/>
        </w:rPr>
        <w:t>Spectrum Channel</w:t>
      </w:r>
      <w:r>
        <w:rPr>
          <w:spacing w:val="-1"/>
          <w:sz w:val="21"/>
        </w:rPr>
        <w:t> </w:t>
      </w:r>
      <w:r>
        <w:rPr>
          <w:sz w:val="21"/>
        </w:rPr>
        <w:t>Access[J].</w:t>
      </w:r>
      <w:r>
        <w:rPr>
          <w:spacing w:val="-1"/>
          <w:sz w:val="21"/>
        </w:rPr>
        <w:t> </w:t>
      </w:r>
      <w:r>
        <w:rPr>
          <w:sz w:val="21"/>
        </w:rPr>
        <w:t>Release,</w:t>
      </w:r>
      <w:r>
        <w:rPr>
          <w:spacing w:val="-1"/>
          <w:sz w:val="21"/>
        </w:rPr>
        <w:t> </w:t>
      </w:r>
      <w:r>
        <w:rPr>
          <w:sz w:val="21"/>
        </w:rPr>
        <w:t>2024, 15</w:t>
      </w:r>
      <w:r>
        <w:rPr>
          <w:spacing w:val="-18"/>
          <w:sz w:val="21"/>
        </w:rPr>
        <w:t> </w:t>
      </w:r>
      <w:r>
        <w:rPr>
          <w:sz w:val="21"/>
        </w:rPr>
        <w:t>:</w:t>
      </w:r>
      <w:r>
        <w:rPr>
          <w:spacing w:val="16"/>
          <w:sz w:val="21"/>
        </w:rPr>
        <w:t> </w:t>
      </w:r>
      <w:r>
        <w:rPr>
          <w:spacing w:val="-4"/>
          <w:sz w:val="21"/>
        </w:rPr>
        <w:t>V15.</w:t>
      </w:r>
    </w:p>
    <w:p>
      <w:pPr>
        <w:pStyle w:val="BodyText"/>
        <w:spacing w:before="156"/>
        <w:rPr>
          <w:rFonts w:ascii="Times New Roman"/>
          <w:sz w:val="21"/>
        </w:rPr>
      </w:pPr>
    </w:p>
    <w:p>
      <w:pPr>
        <w:pStyle w:val="ListParagraph"/>
        <w:numPr>
          <w:ilvl w:val="0"/>
          <w:numId w:val="48"/>
        </w:numPr>
        <w:tabs>
          <w:tab w:pos="707" w:val="left" w:leader="none"/>
          <w:tab w:pos="709" w:val="left" w:leader="none"/>
        </w:tabs>
        <w:spacing w:line="350" w:lineRule="auto" w:before="0" w:after="0"/>
        <w:ind w:left="709" w:right="456" w:hanging="470"/>
        <w:jc w:val="both"/>
        <w:rPr>
          <w:rFonts w:ascii="Palatino Linotype"/>
          <w:sz w:val="21"/>
        </w:rPr>
      </w:pPr>
      <w:bookmarkStart w:name="_bookmark128" w:id="179"/>
      <w:bookmarkEnd w:id="179"/>
      <w:r>
        <w:rPr/>
      </w:r>
      <w:r>
        <w:rPr>
          <w:w w:val="105"/>
          <w:sz w:val="21"/>
        </w:rPr>
        <w:t>3GPP.</w:t>
      </w:r>
      <w:r>
        <w:rPr>
          <w:spacing w:val="-14"/>
          <w:w w:val="105"/>
          <w:sz w:val="21"/>
        </w:rPr>
        <w:t> </w:t>
      </w:r>
      <w:r>
        <w:rPr>
          <w:w w:val="105"/>
          <w:sz w:val="21"/>
        </w:rPr>
        <w:t>Study</w:t>
      </w:r>
      <w:r>
        <w:rPr>
          <w:spacing w:val="-14"/>
          <w:w w:val="105"/>
          <w:sz w:val="21"/>
        </w:rPr>
        <w:t> </w:t>
      </w:r>
      <w:r>
        <w:rPr>
          <w:w w:val="105"/>
          <w:sz w:val="21"/>
        </w:rPr>
        <w:t>on</w:t>
      </w:r>
      <w:r>
        <w:rPr>
          <w:spacing w:val="-14"/>
          <w:w w:val="105"/>
          <w:sz w:val="21"/>
        </w:rPr>
        <w:t> </w:t>
      </w:r>
      <w:r>
        <w:rPr>
          <w:w w:val="105"/>
          <w:sz w:val="21"/>
        </w:rPr>
        <w:t>Artificial</w:t>
      </w:r>
      <w:r>
        <w:rPr>
          <w:spacing w:val="-14"/>
          <w:w w:val="105"/>
          <w:sz w:val="21"/>
        </w:rPr>
        <w:t> </w:t>
      </w:r>
      <w:r>
        <w:rPr>
          <w:w w:val="105"/>
          <w:sz w:val="21"/>
        </w:rPr>
        <w:t>Intelligence</w:t>
      </w:r>
      <w:r>
        <w:rPr>
          <w:spacing w:val="-13"/>
          <w:w w:val="105"/>
          <w:sz w:val="21"/>
        </w:rPr>
        <w:t> </w:t>
      </w:r>
      <w:r>
        <w:rPr>
          <w:w w:val="105"/>
          <w:sz w:val="21"/>
        </w:rPr>
        <w:t>(AI)/Machine</w:t>
      </w:r>
      <w:r>
        <w:rPr>
          <w:spacing w:val="-14"/>
          <w:w w:val="105"/>
          <w:sz w:val="21"/>
        </w:rPr>
        <w:t> </w:t>
      </w:r>
      <w:r>
        <w:rPr>
          <w:w w:val="105"/>
          <w:sz w:val="21"/>
        </w:rPr>
        <w:t>Learning</w:t>
      </w:r>
      <w:r>
        <w:rPr>
          <w:spacing w:val="-14"/>
          <w:w w:val="105"/>
          <w:sz w:val="21"/>
        </w:rPr>
        <w:t> </w:t>
      </w:r>
      <w:r>
        <w:rPr>
          <w:w w:val="105"/>
          <w:sz w:val="21"/>
        </w:rPr>
        <w:t>(ML)</w:t>
      </w:r>
      <w:r>
        <w:rPr>
          <w:spacing w:val="-14"/>
          <w:w w:val="105"/>
          <w:sz w:val="21"/>
        </w:rPr>
        <w:t> </w:t>
      </w:r>
      <w:r>
        <w:rPr>
          <w:w w:val="105"/>
          <w:sz w:val="21"/>
        </w:rPr>
        <w:t>for</w:t>
      </w:r>
      <w:r>
        <w:rPr>
          <w:spacing w:val="-14"/>
          <w:w w:val="105"/>
          <w:sz w:val="21"/>
        </w:rPr>
        <w:t> </w:t>
      </w:r>
      <w:r>
        <w:rPr>
          <w:w w:val="105"/>
          <w:sz w:val="21"/>
        </w:rPr>
        <w:t>NR</w:t>
      </w:r>
      <w:r>
        <w:rPr>
          <w:spacing w:val="-13"/>
          <w:w w:val="105"/>
          <w:sz w:val="21"/>
        </w:rPr>
        <w:t> </w:t>
      </w:r>
      <w:r>
        <w:rPr>
          <w:w w:val="105"/>
          <w:sz w:val="21"/>
        </w:rPr>
        <w:t>Air</w:t>
      </w:r>
      <w:r>
        <w:rPr>
          <w:spacing w:val="-14"/>
          <w:w w:val="105"/>
          <w:sz w:val="21"/>
        </w:rPr>
        <w:t> </w:t>
      </w:r>
      <w:r>
        <w:rPr>
          <w:w w:val="105"/>
          <w:sz w:val="21"/>
        </w:rPr>
        <w:t>Interface</w:t>
      </w:r>
      <w:r>
        <w:rPr>
          <w:spacing w:val="-14"/>
          <w:w w:val="105"/>
          <w:sz w:val="21"/>
        </w:rPr>
        <w:t> </w:t>
      </w:r>
      <w:r>
        <w:rPr>
          <w:w w:val="105"/>
          <w:sz w:val="21"/>
        </w:rPr>
        <w:t>(Release 18)</w:t>
      </w:r>
      <w:r>
        <w:rPr>
          <w:spacing w:val="-21"/>
          <w:w w:val="105"/>
          <w:sz w:val="21"/>
        </w:rPr>
        <w:t> </w:t>
      </w:r>
      <w:r>
        <w:rPr>
          <w:w w:val="105"/>
          <w:sz w:val="21"/>
        </w:rPr>
        <w:t>:</w:t>
      </w:r>
      <w:r>
        <w:rPr>
          <w:spacing w:val="12"/>
          <w:w w:val="105"/>
          <w:sz w:val="21"/>
        </w:rPr>
        <w:t> </w:t>
      </w:r>
      <w:r>
        <w:rPr>
          <w:w w:val="105"/>
          <w:sz w:val="21"/>
        </w:rPr>
        <w:t>TR</w:t>
      </w:r>
      <w:r>
        <w:rPr>
          <w:spacing w:val="-10"/>
          <w:w w:val="105"/>
          <w:sz w:val="21"/>
        </w:rPr>
        <w:t> </w:t>
      </w:r>
      <w:r>
        <w:rPr>
          <w:w w:val="105"/>
          <w:sz w:val="21"/>
        </w:rPr>
        <w:t>38.843[R/OL].</w:t>
      </w:r>
      <w:r>
        <w:rPr>
          <w:spacing w:val="-10"/>
          <w:w w:val="105"/>
          <w:sz w:val="21"/>
        </w:rPr>
        <w:t> </w:t>
      </w:r>
      <w:r>
        <w:rPr>
          <w:w w:val="105"/>
          <w:sz w:val="21"/>
        </w:rPr>
        <w:t>V18.0.0.</w:t>
      </w:r>
      <w:r>
        <w:rPr>
          <w:spacing w:val="-10"/>
          <w:w w:val="105"/>
          <w:sz w:val="21"/>
        </w:rPr>
        <w:t> </w:t>
      </w:r>
      <w:r>
        <w:rPr>
          <w:w w:val="105"/>
          <w:sz w:val="21"/>
        </w:rPr>
        <w:t>[S.l.]</w:t>
      </w:r>
      <w:r>
        <w:rPr>
          <w:spacing w:val="-20"/>
          <w:w w:val="105"/>
          <w:sz w:val="21"/>
        </w:rPr>
        <w:t> </w:t>
      </w:r>
      <w:r>
        <w:rPr>
          <w:w w:val="105"/>
          <w:sz w:val="21"/>
        </w:rPr>
        <w:t>:</w:t>
      </w:r>
      <w:r>
        <w:rPr>
          <w:spacing w:val="16"/>
          <w:w w:val="105"/>
          <w:sz w:val="21"/>
        </w:rPr>
        <w:t> </w:t>
      </w:r>
      <w:r>
        <w:rPr>
          <w:w w:val="105"/>
          <w:sz w:val="21"/>
        </w:rPr>
        <w:t>3rd</w:t>
      </w:r>
      <w:r>
        <w:rPr>
          <w:spacing w:val="-6"/>
          <w:w w:val="105"/>
          <w:sz w:val="21"/>
        </w:rPr>
        <w:t> </w:t>
      </w:r>
      <w:r>
        <w:rPr>
          <w:w w:val="105"/>
          <w:sz w:val="21"/>
        </w:rPr>
        <w:t>Generation</w:t>
      </w:r>
      <w:r>
        <w:rPr>
          <w:spacing w:val="-6"/>
          <w:w w:val="105"/>
          <w:sz w:val="21"/>
        </w:rPr>
        <w:t> </w:t>
      </w:r>
      <w:r>
        <w:rPr>
          <w:w w:val="105"/>
          <w:sz w:val="21"/>
        </w:rPr>
        <w:t>Partnership</w:t>
      </w:r>
      <w:r>
        <w:rPr>
          <w:spacing w:val="-6"/>
          <w:w w:val="105"/>
          <w:sz w:val="21"/>
        </w:rPr>
        <w:t> </w:t>
      </w:r>
      <w:r>
        <w:rPr>
          <w:w w:val="105"/>
          <w:sz w:val="21"/>
        </w:rPr>
        <w:t>Project</w:t>
      </w:r>
      <w:r>
        <w:rPr>
          <w:spacing w:val="-6"/>
          <w:w w:val="105"/>
          <w:sz w:val="21"/>
        </w:rPr>
        <w:t> </w:t>
      </w:r>
      <w:r>
        <w:rPr>
          <w:w w:val="105"/>
          <w:sz w:val="21"/>
        </w:rPr>
        <w:t>(3GPP),</w:t>
      </w:r>
      <w:r>
        <w:rPr>
          <w:spacing w:val="-4"/>
          <w:w w:val="105"/>
          <w:sz w:val="21"/>
        </w:rPr>
        <w:t> </w:t>
      </w:r>
      <w:r>
        <w:rPr>
          <w:w w:val="105"/>
          <w:sz w:val="21"/>
        </w:rPr>
        <w:t>2024.</w:t>
      </w:r>
      <w:r>
        <w:rPr>
          <w:spacing w:val="-6"/>
          <w:w w:val="105"/>
          <w:sz w:val="21"/>
        </w:rPr>
        <w:t> </w:t>
      </w:r>
      <w:hyperlink r:id="rId180">
        <w:r>
          <w:rPr>
            <w:rFonts w:ascii="Palatino Linotype"/>
            <w:w w:val="105"/>
            <w:sz w:val="21"/>
          </w:rPr>
          <w:t>https:</w:t>
        </w:r>
      </w:hyperlink>
    </w:p>
    <w:p>
      <w:pPr>
        <w:spacing w:line="249" w:lineRule="exact" w:before="0"/>
        <w:ind w:left="709" w:right="0" w:firstLine="0"/>
        <w:jc w:val="left"/>
        <w:rPr>
          <w:rFonts w:ascii="Times New Roman"/>
          <w:sz w:val="21"/>
        </w:rPr>
      </w:pPr>
      <w:hyperlink r:id="rId180">
        <w:r>
          <w:rPr>
            <w:rFonts w:ascii="Palatino Linotype"/>
            <w:spacing w:val="-2"/>
            <w:w w:val="115"/>
            <w:sz w:val="21"/>
          </w:rPr>
          <w:t>//www.3gpp.org/ftp/Specs/archive/38_series/38.843/</w:t>
        </w:r>
      </w:hyperlink>
      <w:r>
        <w:rPr>
          <w:rFonts w:ascii="Times New Roman"/>
          <w:spacing w:val="-2"/>
          <w:w w:val="115"/>
          <w:sz w:val="21"/>
        </w:rPr>
        <w:t>.</w:t>
      </w:r>
    </w:p>
    <w:p>
      <w:pPr>
        <w:pStyle w:val="BodyText"/>
        <w:spacing w:before="139"/>
        <w:rPr>
          <w:rFonts w:ascii="Times New Roman"/>
          <w:sz w:val="21"/>
        </w:rPr>
      </w:pPr>
    </w:p>
    <w:p>
      <w:pPr>
        <w:pStyle w:val="ListParagraph"/>
        <w:numPr>
          <w:ilvl w:val="0"/>
          <w:numId w:val="48"/>
        </w:numPr>
        <w:tabs>
          <w:tab w:pos="707" w:val="left" w:leader="none"/>
          <w:tab w:pos="709" w:val="left" w:leader="none"/>
        </w:tabs>
        <w:spacing w:line="376" w:lineRule="auto" w:before="0" w:after="0"/>
        <w:ind w:left="709" w:right="456" w:hanging="470"/>
        <w:jc w:val="both"/>
        <w:rPr>
          <w:sz w:val="21"/>
        </w:rPr>
      </w:pPr>
      <w:bookmarkStart w:name="_bookmark129" w:id="180"/>
      <w:bookmarkEnd w:id="180"/>
      <w:r>
        <w:rPr/>
      </w:r>
      <w:r>
        <w:rPr>
          <w:sz w:val="21"/>
        </w:rPr>
        <w:t>3GPP.</w:t>
      </w:r>
      <w:r>
        <w:rPr>
          <w:spacing w:val="-2"/>
          <w:sz w:val="21"/>
        </w:rPr>
        <w:t> </w:t>
      </w:r>
      <w:r>
        <w:rPr>
          <w:sz w:val="21"/>
        </w:rPr>
        <w:t>New</w:t>
      </w:r>
      <w:r>
        <w:rPr>
          <w:spacing w:val="-2"/>
          <w:sz w:val="21"/>
        </w:rPr>
        <w:t> </w:t>
      </w:r>
      <w:r>
        <w:rPr>
          <w:sz w:val="21"/>
        </w:rPr>
        <w:t>WID</w:t>
      </w:r>
      <w:r>
        <w:rPr>
          <w:spacing w:val="-3"/>
          <w:sz w:val="21"/>
        </w:rPr>
        <w:t> </w:t>
      </w:r>
      <w:r>
        <w:rPr>
          <w:sz w:val="21"/>
        </w:rPr>
        <w:t>on</w:t>
      </w:r>
      <w:r>
        <w:rPr>
          <w:spacing w:val="-2"/>
          <w:sz w:val="21"/>
        </w:rPr>
        <w:t> </w:t>
      </w:r>
      <w:r>
        <w:rPr>
          <w:sz w:val="21"/>
        </w:rPr>
        <w:t>Artificial</w:t>
      </w:r>
      <w:r>
        <w:rPr>
          <w:spacing w:val="-2"/>
          <w:sz w:val="21"/>
        </w:rPr>
        <w:t> </w:t>
      </w:r>
      <w:r>
        <w:rPr>
          <w:sz w:val="21"/>
        </w:rPr>
        <w:t>Intelligence</w:t>
      </w:r>
      <w:r>
        <w:rPr>
          <w:spacing w:val="-2"/>
          <w:sz w:val="21"/>
        </w:rPr>
        <w:t> </w:t>
      </w:r>
      <w:r>
        <w:rPr>
          <w:sz w:val="21"/>
        </w:rPr>
        <w:t>(AI)/Machine</w:t>
      </w:r>
      <w:r>
        <w:rPr>
          <w:spacing w:val="-2"/>
          <w:sz w:val="21"/>
        </w:rPr>
        <w:t> </w:t>
      </w:r>
      <w:r>
        <w:rPr>
          <w:sz w:val="21"/>
        </w:rPr>
        <w:t>Learning</w:t>
      </w:r>
      <w:r>
        <w:rPr>
          <w:spacing w:val="-2"/>
          <w:sz w:val="21"/>
        </w:rPr>
        <w:t> </w:t>
      </w:r>
      <w:r>
        <w:rPr>
          <w:sz w:val="21"/>
        </w:rPr>
        <w:t>(ML)</w:t>
      </w:r>
      <w:r>
        <w:rPr>
          <w:spacing w:val="-2"/>
          <w:sz w:val="21"/>
        </w:rPr>
        <w:t> </w:t>
      </w:r>
      <w:r>
        <w:rPr>
          <w:sz w:val="21"/>
        </w:rPr>
        <w:t>for</w:t>
      </w:r>
      <w:r>
        <w:rPr>
          <w:spacing w:val="-2"/>
          <w:sz w:val="21"/>
        </w:rPr>
        <w:t> </w:t>
      </w:r>
      <w:r>
        <w:rPr>
          <w:sz w:val="21"/>
        </w:rPr>
        <w:t>NR</w:t>
      </w:r>
      <w:r>
        <w:rPr>
          <w:spacing w:val="-2"/>
          <w:sz w:val="21"/>
        </w:rPr>
        <w:t> </w:t>
      </w:r>
      <w:r>
        <w:rPr>
          <w:sz w:val="21"/>
        </w:rPr>
        <w:t>Air</w:t>
      </w:r>
      <w:r>
        <w:rPr>
          <w:spacing w:val="-2"/>
          <w:sz w:val="21"/>
        </w:rPr>
        <w:t> </w:t>
      </w:r>
      <w:r>
        <w:rPr>
          <w:sz w:val="21"/>
        </w:rPr>
        <w:t>Interface</w:t>
      </w:r>
      <w:r>
        <w:rPr>
          <w:spacing w:val="-2"/>
          <w:sz w:val="21"/>
        </w:rPr>
        <w:t> </w:t>
      </w:r>
      <w:r>
        <w:rPr>
          <w:sz w:val="21"/>
        </w:rPr>
        <w:t>-</w:t>
      </w:r>
      <w:r>
        <w:rPr>
          <w:spacing w:val="-2"/>
          <w:sz w:val="21"/>
        </w:rPr>
        <w:t> </w:t>
      </w:r>
      <w:r>
        <w:rPr>
          <w:sz w:val="21"/>
        </w:rPr>
        <w:t>Phase 3</w:t>
      </w:r>
      <w:r>
        <w:rPr>
          <w:spacing w:val="-9"/>
          <w:sz w:val="21"/>
        </w:rPr>
        <w:t> </w:t>
      </w:r>
      <w:r>
        <w:rPr>
          <w:sz w:val="21"/>
        </w:rPr>
        <w:t>:</w:t>
      </w:r>
      <w:r>
        <w:rPr>
          <w:spacing w:val="36"/>
          <w:sz w:val="21"/>
        </w:rPr>
        <w:t> </w:t>
      </w:r>
      <w:r>
        <w:rPr>
          <w:sz w:val="21"/>
        </w:rPr>
        <w:t>RP-234039[R]. Edinburgh, UK</w:t>
      </w:r>
      <w:r>
        <w:rPr>
          <w:spacing w:val="-9"/>
          <w:sz w:val="21"/>
        </w:rPr>
        <w:t> </w:t>
      </w:r>
      <w:r>
        <w:rPr>
          <w:sz w:val="21"/>
        </w:rPr>
        <w:t>: 3rd Generation Partnership Project (3GPP), 2023.</w:t>
      </w:r>
    </w:p>
    <w:p>
      <w:pPr>
        <w:pStyle w:val="BodyText"/>
        <w:spacing w:before="18"/>
        <w:rPr>
          <w:rFonts w:ascii="Times New Roman"/>
          <w:sz w:val="21"/>
        </w:rPr>
      </w:pPr>
    </w:p>
    <w:p>
      <w:pPr>
        <w:pStyle w:val="ListParagraph"/>
        <w:numPr>
          <w:ilvl w:val="0"/>
          <w:numId w:val="48"/>
        </w:numPr>
        <w:tabs>
          <w:tab w:pos="707" w:val="left" w:leader="none"/>
          <w:tab w:pos="709" w:val="left" w:leader="none"/>
        </w:tabs>
        <w:spacing w:line="376" w:lineRule="auto" w:before="0" w:after="0"/>
        <w:ind w:left="709" w:right="457" w:hanging="470"/>
        <w:jc w:val="both"/>
        <w:rPr>
          <w:sz w:val="21"/>
        </w:rPr>
      </w:pPr>
      <w:bookmarkStart w:name="_bookmark130" w:id="181"/>
      <w:bookmarkEnd w:id="181"/>
      <w:r>
        <w:rPr/>
      </w:r>
      <w:r>
        <w:rPr>
          <w:sz w:val="21"/>
        </w:rPr>
        <w:t>AOUEDI O, VU T-H, SACCO A, et al. A Survey on Intelligent Internet of Things:</w:t>
      </w:r>
      <w:r>
        <w:rPr>
          <w:spacing w:val="40"/>
          <w:sz w:val="21"/>
        </w:rPr>
        <w:t> </w:t>
      </w:r>
      <w:r>
        <w:rPr>
          <w:sz w:val="21"/>
        </w:rPr>
        <w:t>Applications, Security,</w:t>
      </w:r>
      <w:r>
        <w:rPr>
          <w:spacing w:val="-14"/>
          <w:sz w:val="21"/>
        </w:rPr>
        <w:t> </w:t>
      </w:r>
      <w:r>
        <w:rPr>
          <w:sz w:val="21"/>
        </w:rPr>
        <w:t>Privacy,</w:t>
      </w:r>
      <w:r>
        <w:rPr>
          <w:spacing w:val="-5"/>
          <w:sz w:val="21"/>
        </w:rPr>
        <w:t> </w:t>
      </w:r>
      <w:r>
        <w:rPr>
          <w:sz w:val="21"/>
        </w:rPr>
        <w:t>and</w:t>
      </w:r>
      <w:r>
        <w:rPr>
          <w:spacing w:val="-6"/>
          <w:sz w:val="21"/>
        </w:rPr>
        <w:t> </w:t>
      </w:r>
      <w:r>
        <w:rPr>
          <w:sz w:val="21"/>
        </w:rPr>
        <w:t>Future</w:t>
      </w:r>
      <w:r>
        <w:rPr>
          <w:spacing w:val="-6"/>
          <w:sz w:val="21"/>
        </w:rPr>
        <w:t> </w:t>
      </w:r>
      <w:r>
        <w:rPr>
          <w:sz w:val="21"/>
        </w:rPr>
        <w:t>Directions[J].</w:t>
      </w:r>
      <w:r>
        <w:rPr>
          <w:spacing w:val="-6"/>
          <w:sz w:val="21"/>
        </w:rPr>
        <w:t> </w:t>
      </w:r>
      <w:r>
        <w:rPr>
          <w:sz w:val="21"/>
        </w:rPr>
        <w:t>IEEE</w:t>
      </w:r>
      <w:r>
        <w:rPr>
          <w:spacing w:val="-6"/>
          <w:sz w:val="21"/>
        </w:rPr>
        <w:t> </w:t>
      </w:r>
      <w:r>
        <w:rPr>
          <w:sz w:val="21"/>
        </w:rPr>
        <w:t>Communications</w:t>
      </w:r>
      <w:r>
        <w:rPr>
          <w:spacing w:val="-6"/>
          <w:sz w:val="21"/>
        </w:rPr>
        <w:t> </w:t>
      </w:r>
      <w:r>
        <w:rPr>
          <w:sz w:val="21"/>
        </w:rPr>
        <w:t>Surveys</w:t>
      </w:r>
      <w:r>
        <w:rPr>
          <w:spacing w:val="-6"/>
          <w:sz w:val="21"/>
        </w:rPr>
        <w:t> </w:t>
      </w:r>
      <w:r>
        <w:rPr>
          <w:sz w:val="21"/>
        </w:rPr>
        <w:t>&amp;</w:t>
      </w:r>
      <w:r>
        <w:rPr>
          <w:spacing w:val="-6"/>
          <w:sz w:val="21"/>
        </w:rPr>
        <w:t> </w:t>
      </w:r>
      <w:r>
        <w:rPr>
          <w:sz w:val="21"/>
        </w:rPr>
        <w:t>Tutorials,</w:t>
      </w:r>
      <w:r>
        <w:rPr>
          <w:spacing w:val="-6"/>
          <w:sz w:val="21"/>
        </w:rPr>
        <w:t> </w:t>
      </w:r>
      <w:r>
        <w:rPr>
          <w:sz w:val="21"/>
        </w:rPr>
        <w:t>2025,</w:t>
      </w:r>
      <w:r>
        <w:rPr>
          <w:spacing w:val="-6"/>
          <w:sz w:val="21"/>
        </w:rPr>
        <w:t> </w:t>
      </w:r>
      <w:r>
        <w:rPr>
          <w:sz w:val="21"/>
        </w:rPr>
        <w:t>27(2)</w:t>
      </w:r>
      <w:r>
        <w:rPr>
          <w:spacing w:val="-14"/>
          <w:sz w:val="21"/>
        </w:rPr>
        <w:t> </w:t>
      </w:r>
      <w:r>
        <w:rPr>
          <w:sz w:val="21"/>
        </w:rPr>
        <w:t>: 1238</w:t>
      </w:r>
      <w:r>
        <w:rPr>
          <w:spacing w:val="-4"/>
          <w:sz w:val="21"/>
        </w:rPr>
        <w:t> </w:t>
      </w:r>
      <w:r>
        <w:rPr>
          <w:sz w:val="21"/>
        </w:rPr>
        <w:t>–</w:t>
      </w:r>
      <w:r>
        <w:rPr>
          <w:spacing w:val="-4"/>
          <w:sz w:val="21"/>
        </w:rPr>
        <w:t> </w:t>
      </w:r>
      <w:r>
        <w:rPr>
          <w:sz w:val="21"/>
        </w:rPr>
        <w:t>1292.</w:t>
      </w:r>
    </w:p>
    <w:p>
      <w:pPr>
        <w:spacing w:after="0" w:line="376" w:lineRule="auto"/>
        <w:jc w:val="both"/>
        <w:rPr>
          <w:sz w:val="21"/>
        </w:rPr>
        <w:sectPr>
          <w:pgSz w:w="11910" w:h="16840"/>
          <w:pgMar w:header="927" w:footer="803" w:top="1160" w:bottom="1000" w:left="1200" w:right="980"/>
        </w:sectPr>
      </w:pPr>
    </w:p>
    <w:p>
      <w:pPr>
        <w:pStyle w:val="BodyText"/>
        <w:spacing w:before="69"/>
        <w:rPr>
          <w:rFonts w:ascii="Times New Roman"/>
          <w:sz w:val="21"/>
        </w:rPr>
      </w:pPr>
    </w:p>
    <w:p>
      <w:pPr>
        <w:pStyle w:val="ListParagraph"/>
        <w:numPr>
          <w:ilvl w:val="0"/>
          <w:numId w:val="48"/>
        </w:numPr>
        <w:tabs>
          <w:tab w:pos="708" w:val="left" w:leader="none"/>
        </w:tabs>
        <w:spacing w:line="240" w:lineRule="auto" w:before="0" w:after="0"/>
        <w:ind w:left="708" w:right="0" w:hanging="468"/>
        <w:jc w:val="left"/>
        <w:rPr>
          <w:sz w:val="21"/>
        </w:rPr>
      </w:pPr>
      <w:bookmarkStart w:name="_bookmark131" w:id="182"/>
      <w:bookmarkEnd w:id="182"/>
      <w:r>
        <w:rPr/>
      </w:r>
      <w:r>
        <w:rPr>
          <w:sz w:val="21"/>
        </w:rPr>
        <w:t>ABRAMSON</w:t>
      </w:r>
      <w:r>
        <w:rPr>
          <w:spacing w:val="22"/>
          <w:sz w:val="21"/>
        </w:rPr>
        <w:t> </w:t>
      </w:r>
      <w:r>
        <w:rPr>
          <w:sz w:val="21"/>
        </w:rPr>
        <w:t>N.</w:t>
      </w:r>
      <w:r>
        <w:rPr>
          <w:spacing w:val="24"/>
          <w:sz w:val="21"/>
        </w:rPr>
        <w:t> </w:t>
      </w:r>
      <w:r>
        <w:rPr>
          <w:sz w:val="21"/>
        </w:rPr>
        <w:t>THE</w:t>
      </w:r>
      <w:r>
        <w:rPr>
          <w:spacing w:val="24"/>
          <w:sz w:val="21"/>
        </w:rPr>
        <w:t> </w:t>
      </w:r>
      <w:r>
        <w:rPr>
          <w:sz w:val="21"/>
        </w:rPr>
        <w:t>ALOHA</w:t>
      </w:r>
      <w:r>
        <w:rPr>
          <w:spacing w:val="24"/>
          <w:sz w:val="21"/>
        </w:rPr>
        <w:t> </w:t>
      </w:r>
      <w:r>
        <w:rPr>
          <w:sz w:val="21"/>
        </w:rPr>
        <w:t>SYSTEM:</w:t>
      </w:r>
      <w:r>
        <w:rPr>
          <w:spacing w:val="23"/>
          <w:sz w:val="21"/>
        </w:rPr>
        <w:t> </w:t>
      </w:r>
      <w:r>
        <w:rPr>
          <w:sz w:val="21"/>
        </w:rPr>
        <w:t>Another</w:t>
      </w:r>
      <w:r>
        <w:rPr>
          <w:spacing w:val="24"/>
          <w:sz w:val="21"/>
        </w:rPr>
        <w:t> </w:t>
      </w:r>
      <w:r>
        <w:rPr>
          <w:sz w:val="21"/>
        </w:rPr>
        <w:t>Alternative</w:t>
      </w:r>
      <w:r>
        <w:rPr>
          <w:spacing w:val="24"/>
          <w:sz w:val="21"/>
        </w:rPr>
        <w:t> </w:t>
      </w:r>
      <w:r>
        <w:rPr>
          <w:sz w:val="21"/>
        </w:rPr>
        <w:t>for</w:t>
      </w:r>
      <w:r>
        <w:rPr>
          <w:spacing w:val="24"/>
          <w:sz w:val="21"/>
        </w:rPr>
        <w:t> </w:t>
      </w:r>
      <w:r>
        <w:rPr>
          <w:sz w:val="21"/>
        </w:rPr>
        <w:t>Computer</w:t>
      </w:r>
      <w:r>
        <w:rPr>
          <w:spacing w:val="24"/>
          <w:sz w:val="21"/>
        </w:rPr>
        <w:t> </w:t>
      </w:r>
      <w:r>
        <w:rPr>
          <w:spacing w:val="-2"/>
          <w:sz w:val="21"/>
        </w:rPr>
        <w:t>Communications[C]</w:t>
      </w:r>
    </w:p>
    <w:p>
      <w:pPr>
        <w:spacing w:line="376" w:lineRule="auto" w:before="137"/>
        <w:ind w:left="709" w:right="303" w:firstLine="0"/>
        <w:jc w:val="left"/>
        <w:rPr>
          <w:rFonts w:ascii="Times New Roman" w:hAnsi="Times New Roman"/>
          <w:sz w:val="21"/>
        </w:rPr>
      </w:pPr>
      <w:r>
        <w:rPr>
          <w:rFonts w:ascii="Times New Roman" w:hAnsi="Times New Roman"/>
          <w:sz w:val="21"/>
        </w:rPr>
        <w:t>//</w:t>
      </w:r>
      <w:r>
        <w:rPr>
          <w:rFonts w:ascii="Times New Roman" w:hAnsi="Times New Roman"/>
          <w:spacing w:val="-18"/>
          <w:sz w:val="21"/>
        </w:rPr>
        <w:t> </w:t>
      </w:r>
      <w:r>
        <w:rPr>
          <w:rFonts w:ascii="Times New Roman" w:hAnsi="Times New Roman"/>
          <w:sz w:val="21"/>
        </w:rPr>
        <w:t>AFIPS</w:t>
      </w:r>
      <w:r>
        <w:rPr>
          <w:rFonts w:ascii="Times New Roman" w:hAnsi="Times New Roman"/>
          <w:spacing w:val="-10"/>
          <w:sz w:val="21"/>
        </w:rPr>
        <w:t> </w:t>
      </w:r>
      <w:r>
        <w:rPr>
          <w:rFonts w:ascii="Times New Roman" w:hAnsi="Times New Roman"/>
          <w:sz w:val="21"/>
        </w:rPr>
        <w:t>’70</w:t>
      </w:r>
      <w:r>
        <w:rPr>
          <w:rFonts w:ascii="Times New Roman" w:hAnsi="Times New Roman"/>
          <w:spacing w:val="-8"/>
          <w:sz w:val="21"/>
        </w:rPr>
        <w:t> </w:t>
      </w:r>
      <w:r>
        <w:rPr>
          <w:rFonts w:ascii="Times New Roman" w:hAnsi="Times New Roman"/>
          <w:sz w:val="21"/>
        </w:rPr>
        <w:t>(Fall)</w:t>
      </w:r>
      <w:r>
        <w:rPr>
          <w:rFonts w:ascii="Times New Roman" w:hAnsi="Times New Roman"/>
          <w:spacing w:val="-18"/>
          <w:sz w:val="21"/>
        </w:rPr>
        <w:t> </w:t>
      </w:r>
      <w:r>
        <w:rPr>
          <w:rFonts w:ascii="Times New Roman" w:hAnsi="Times New Roman"/>
          <w:sz w:val="21"/>
        </w:rPr>
        <w:t>:</w:t>
      </w:r>
      <w:r>
        <w:rPr>
          <w:rFonts w:ascii="Times New Roman" w:hAnsi="Times New Roman"/>
          <w:spacing w:val="12"/>
          <w:sz w:val="21"/>
        </w:rPr>
        <w:t> </w:t>
      </w:r>
      <w:r>
        <w:rPr>
          <w:rFonts w:ascii="Times New Roman" w:hAnsi="Times New Roman"/>
          <w:sz w:val="21"/>
        </w:rPr>
        <w:t>Proceedings</w:t>
      </w:r>
      <w:r>
        <w:rPr>
          <w:rFonts w:ascii="Times New Roman" w:hAnsi="Times New Roman"/>
          <w:spacing w:val="-8"/>
          <w:sz w:val="21"/>
        </w:rPr>
        <w:t> </w:t>
      </w:r>
      <w:r>
        <w:rPr>
          <w:rFonts w:ascii="Times New Roman" w:hAnsi="Times New Roman"/>
          <w:sz w:val="21"/>
        </w:rPr>
        <w:t>of</w:t>
      </w:r>
      <w:r>
        <w:rPr>
          <w:rFonts w:ascii="Times New Roman" w:hAnsi="Times New Roman"/>
          <w:spacing w:val="-8"/>
          <w:sz w:val="21"/>
        </w:rPr>
        <w:t> </w:t>
      </w:r>
      <w:r>
        <w:rPr>
          <w:rFonts w:ascii="Times New Roman" w:hAnsi="Times New Roman"/>
          <w:sz w:val="21"/>
        </w:rPr>
        <w:t>the</w:t>
      </w:r>
      <w:r>
        <w:rPr>
          <w:rFonts w:ascii="Times New Roman" w:hAnsi="Times New Roman"/>
          <w:spacing w:val="-8"/>
          <w:sz w:val="21"/>
        </w:rPr>
        <w:t> </w:t>
      </w:r>
      <w:r>
        <w:rPr>
          <w:rFonts w:ascii="Times New Roman" w:hAnsi="Times New Roman"/>
          <w:sz w:val="21"/>
        </w:rPr>
        <w:t>November</w:t>
      </w:r>
      <w:r>
        <w:rPr>
          <w:rFonts w:ascii="Times New Roman" w:hAnsi="Times New Roman"/>
          <w:spacing w:val="-8"/>
          <w:sz w:val="21"/>
        </w:rPr>
        <w:t> </w:t>
      </w:r>
      <w:r>
        <w:rPr>
          <w:rFonts w:ascii="Times New Roman" w:hAnsi="Times New Roman"/>
          <w:sz w:val="21"/>
        </w:rPr>
        <w:t>17-19,</w:t>
      </w:r>
      <w:r>
        <w:rPr>
          <w:rFonts w:ascii="Times New Roman" w:hAnsi="Times New Roman"/>
          <w:spacing w:val="-7"/>
          <w:sz w:val="21"/>
        </w:rPr>
        <w:t> </w:t>
      </w:r>
      <w:r>
        <w:rPr>
          <w:rFonts w:ascii="Times New Roman" w:hAnsi="Times New Roman"/>
          <w:sz w:val="21"/>
        </w:rPr>
        <w:t>1970,</w:t>
      </w:r>
      <w:r>
        <w:rPr>
          <w:rFonts w:ascii="Times New Roman" w:hAnsi="Times New Roman"/>
          <w:spacing w:val="-7"/>
          <w:sz w:val="21"/>
        </w:rPr>
        <w:t> </w:t>
      </w:r>
      <w:r>
        <w:rPr>
          <w:rFonts w:ascii="Times New Roman" w:hAnsi="Times New Roman"/>
          <w:sz w:val="21"/>
        </w:rPr>
        <w:t>Fall</w:t>
      </w:r>
      <w:r>
        <w:rPr>
          <w:rFonts w:ascii="Times New Roman" w:hAnsi="Times New Roman"/>
          <w:spacing w:val="-8"/>
          <w:sz w:val="21"/>
        </w:rPr>
        <w:t> </w:t>
      </w:r>
      <w:r>
        <w:rPr>
          <w:rFonts w:ascii="Times New Roman" w:hAnsi="Times New Roman"/>
          <w:sz w:val="21"/>
        </w:rPr>
        <w:t>Joint</w:t>
      </w:r>
      <w:r>
        <w:rPr>
          <w:rFonts w:ascii="Times New Roman" w:hAnsi="Times New Roman"/>
          <w:spacing w:val="-8"/>
          <w:sz w:val="21"/>
        </w:rPr>
        <w:t> </w:t>
      </w:r>
      <w:r>
        <w:rPr>
          <w:rFonts w:ascii="Times New Roman" w:hAnsi="Times New Roman"/>
          <w:sz w:val="21"/>
        </w:rPr>
        <w:t>Computer</w:t>
      </w:r>
      <w:r>
        <w:rPr>
          <w:rFonts w:ascii="Times New Roman" w:hAnsi="Times New Roman"/>
          <w:spacing w:val="-8"/>
          <w:sz w:val="21"/>
        </w:rPr>
        <w:t> </w:t>
      </w:r>
      <w:r>
        <w:rPr>
          <w:rFonts w:ascii="Times New Roman" w:hAnsi="Times New Roman"/>
          <w:sz w:val="21"/>
        </w:rPr>
        <w:t>Conference.</w:t>
      </w:r>
      <w:r>
        <w:rPr>
          <w:rFonts w:ascii="Times New Roman" w:hAnsi="Times New Roman"/>
          <w:spacing w:val="-8"/>
          <w:sz w:val="21"/>
        </w:rPr>
        <w:t> </w:t>
      </w:r>
      <w:r>
        <w:rPr>
          <w:rFonts w:ascii="Times New Roman" w:hAnsi="Times New Roman"/>
          <w:sz w:val="21"/>
        </w:rPr>
        <w:t>New York, NY, USA</w:t>
      </w:r>
      <w:r>
        <w:rPr>
          <w:rFonts w:ascii="Times New Roman" w:hAnsi="Times New Roman"/>
          <w:spacing w:val="-12"/>
          <w:sz w:val="21"/>
        </w:rPr>
        <w:t> </w:t>
      </w:r>
      <w:r>
        <w:rPr>
          <w:rFonts w:ascii="Times New Roman" w:hAnsi="Times New Roman"/>
          <w:sz w:val="21"/>
        </w:rPr>
        <w:t>: Association for Computing Machinery, 1970</w:t>
      </w:r>
      <w:r>
        <w:rPr>
          <w:rFonts w:ascii="Times New Roman" w:hAnsi="Times New Roman"/>
          <w:spacing w:val="-12"/>
          <w:sz w:val="21"/>
        </w:rPr>
        <w:t> </w:t>
      </w:r>
      <w:r>
        <w:rPr>
          <w:rFonts w:ascii="Times New Roman" w:hAnsi="Times New Roman"/>
          <w:sz w:val="21"/>
        </w:rPr>
        <w:t>:</w:t>
      </w:r>
      <w:r>
        <w:rPr>
          <w:rFonts w:ascii="Times New Roman" w:hAnsi="Times New Roman"/>
          <w:spacing w:val="30"/>
          <w:sz w:val="21"/>
        </w:rPr>
        <w:t> </w:t>
      </w:r>
      <w:r>
        <w:rPr>
          <w:rFonts w:ascii="Times New Roman" w:hAnsi="Times New Roman"/>
          <w:sz w:val="21"/>
        </w:rPr>
        <w:t>281</w:t>
      </w:r>
      <w:r>
        <w:rPr>
          <w:rFonts w:ascii="Times New Roman" w:hAnsi="Times New Roman"/>
          <w:spacing w:val="-12"/>
          <w:sz w:val="21"/>
        </w:rPr>
        <w:t> </w:t>
      </w:r>
      <w:r>
        <w:rPr>
          <w:rFonts w:ascii="Times New Roman" w:hAnsi="Times New Roman"/>
          <w:sz w:val="21"/>
        </w:rPr>
        <w:t>–</w:t>
      </w:r>
      <w:r>
        <w:rPr>
          <w:rFonts w:ascii="Times New Roman" w:hAnsi="Times New Roman"/>
          <w:spacing w:val="-12"/>
          <w:sz w:val="21"/>
        </w:rPr>
        <w:t> </w:t>
      </w:r>
      <w:r>
        <w:rPr>
          <w:rFonts w:ascii="Times New Roman" w:hAnsi="Times New Roman"/>
          <w:sz w:val="21"/>
        </w:rPr>
        <w:t>285.</w:t>
      </w:r>
    </w:p>
    <w:p>
      <w:pPr>
        <w:pStyle w:val="ListParagraph"/>
        <w:numPr>
          <w:ilvl w:val="0"/>
          <w:numId w:val="48"/>
        </w:numPr>
        <w:tabs>
          <w:tab w:pos="707" w:val="left" w:leader="none"/>
          <w:tab w:pos="709" w:val="left" w:leader="none"/>
        </w:tabs>
        <w:spacing w:line="376" w:lineRule="auto" w:before="227" w:after="0"/>
        <w:ind w:left="709" w:right="458" w:hanging="470"/>
        <w:jc w:val="left"/>
        <w:rPr>
          <w:sz w:val="21"/>
        </w:rPr>
      </w:pPr>
      <w:bookmarkStart w:name="_bookmark132" w:id="183"/>
      <w:bookmarkEnd w:id="183"/>
      <w:r>
        <w:rPr/>
      </w:r>
      <w:r>
        <w:rPr>
          <w:sz w:val="21"/>
        </w:rPr>
        <w:t>DAI</w:t>
      </w:r>
      <w:r>
        <w:rPr>
          <w:spacing w:val="-11"/>
          <w:sz w:val="21"/>
        </w:rPr>
        <w:t> </w:t>
      </w:r>
      <w:r>
        <w:rPr>
          <w:sz w:val="21"/>
        </w:rPr>
        <w:t>L.</w:t>
      </w:r>
      <w:r>
        <w:rPr>
          <w:spacing w:val="-11"/>
          <w:sz w:val="21"/>
        </w:rPr>
        <w:t> </w:t>
      </w:r>
      <w:r>
        <w:rPr>
          <w:sz w:val="21"/>
        </w:rPr>
        <w:t>Stability</w:t>
      </w:r>
      <w:r>
        <w:rPr>
          <w:spacing w:val="-11"/>
          <w:sz w:val="21"/>
        </w:rPr>
        <w:t> </w:t>
      </w:r>
      <w:r>
        <w:rPr>
          <w:sz w:val="21"/>
        </w:rPr>
        <w:t>and</w:t>
      </w:r>
      <w:r>
        <w:rPr>
          <w:spacing w:val="-11"/>
          <w:sz w:val="21"/>
        </w:rPr>
        <w:t> </w:t>
      </w:r>
      <w:r>
        <w:rPr>
          <w:sz w:val="21"/>
        </w:rPr>
        <w:t>delay</w:t>
      </w:r>
      <w:r>
        <w:rPr>
          <w:spacing w:val="-11"/>
          <w:sz w:val="21"/>
        </w:rPr>
        <w:t> </w:t>
      </w:r>
      <w:r>
        <w:rPr>
          <w:sz w:val="21"/>
        </w:rPr>
        <w:t>analysis</w:t>
      </w:r>
      <w:r>
        <w:rPr>
          <w:spacing w:val="-11"/>
          <w:sz w:val="21"/>
        </w:rPr>
        <w:t> </w:t>
      </w:r>
      <w:r>
        <w:rPr>
          <w:sz w:val="21"/>
        </w:rPr>
        <w:t>of</w:t>
      </w:r>
      <w:r>
        <w:rPr>
          <w:spacing w:val="-11"/>
          <w:sz w:val="21"/>
        </w:rPr>
        <w:t> </w:t>
      </w:r>
      <w:r>
        <w:rPr>
          <w:sz w:val="21"/>
        </w:rPr>
        <w:t>buffered</w:t>
      </w:r>
      <w:r>
        <w:rPr>
          <w:spacing w:val="-11"/>
          <w:sz w:val="21"/>
        </w:rPr>
        <w:t> </w:t>
      </w:r>
      <w:r>
        <w:rPr>
          <w:sz w:val="21"/>
        </w:rPr>
        <w:t>Aloha</w:t>
      </w:r>
      <w:r>
        <w:rPr>
          <w:spacing w:val="-11"/>
          <w:sz w:val="21"/>
        </w:rPr>
        <w:t> </w:t>
      </w:r>
      <w:r>
        <w:rPr>
          <w:sz w:val="21"/>
        </w:rPr>
        <w:t>networks[J].</w:t>
      </w:r>
      <w:r>
        <w:rPr>
          <w:spacing w:val="-11"/>
          <w:sz w:val="21"/>
        </w:rPr>
        <w:t> </w:t>
      </w:r>
      <w:r>
        <w:rPr>
          <w:sz w:val="21"/>
        </w:rPr>
        <w:t>IEEE</w:t>
      </w:r>
      <w:r>
        <w:rPr>
          <w:spacing w:val="-11"/>
          <w:sz w:val="21"/>
        </w:rPr>
        <w:t> </w:t>
      </w:r>
      <w:r>
        <w:rPr>
          <w:sz w:val="21"/>
        </w:rPr>
        <w:t>transactions</w:t>
      </w:r>
      <w:r>
        <w:rPr>
          <w:spacing w:val="-11"/>
          <w:sz w:val="21"/>
        </w:rPr>
        <w:t> </w:t>
      </w:r>
      <w:r>
        <w:rPr>
          <w:sz w:val="21"/>
        </w:rPr>
        <w:t>on</w:t>
      </w:r>
      <w:r>
        <w:rPr>
          <w:spacing w:val="-11"/>
          <w:sz w:val="21"/>
        </w:rPr>
        <w:t> </w:t>
      </w:r>
      <w:r>
        <w:rPr>
          <w:sz w:val="21"/>
        </w:rPr>
        <w:t>wireless</w:t>
      </w:r>
      <w:r>
        <w:rPr>
          <w:spacing w:val="-11"/>
          <w:sz w:val="21"/>
        </w:rPr>
        <w:t> </w:t>
      </w:r>
      <w:r>
        <w:rPr>
          <w:sz w:val="21"/>
        </w:rPr>
        <w:t>com- munications, 2012, 11(8) :</w:t>
      </w:r>
      <w:r>
        <w:rPr>
          <w:spacing w:val="40"/>
          <w:sz w:val="21"/>
        </w:rPr>
        <w:t> </w:t>
      </w:r>
      <w:r>
        <w:rPr>
          <w:sz w:val="21"/>
        </w:rPr>
        <w:t>2707 – 2719.</w:t>
      </w:r>
    </w:p>
    <w:p>
      <w:pPr>
        <w:pStyle w:val="ListParagraph"/>
        <w:numPr>
          <w:ilvl w:val="0"/>
          <w:numId w:val="48"/>
        </w:numPr>
        <w:tabs>
          <w:tab w:pos="707" w:val="left" w:leader="none"/>
          <w:tab w:pos="709" w:val="left" w:leader="none"/>
        </w:tabs>
        <w:spacing w:line="376" w:lineRule="auto" w:before="228" w:after="0"/>
        <w:ind w:left="709" w:right="458" w:hanging="470"/>
        <w:jc w:val="left"/>
        <w:rPr>
          <w:sz w:val="21"/>
        </w:rPr>
      </w:pPr>
      <w:bookmarkStart w:name="_bookmark133" w:id="184"/>
      <w:bookmarkEnd w:id="184"/>
      <w:r>
        <w:rPr/>
      </w:r>
      <w:r>
        <w:rPr>
          <w:sz w:val="21"/>
        </w:rPr>
        <w:t>BOCKELMANN</w:t>
      </w:r>
      <w:r>
        <w:rPr>
          <w:spacing w:val="-13"/>
          <w:sz w:val="21"/>
        </w:rPr>
        <w:t> </w:t>
      </w:r>
      <w:r>
        <w:rPr>
          <w:sz w:val="21"/>
        </w:rPr>
        <w:t>C,</w:t>
      </w:r>
      <w:r>
        <w:rPr>
          <w:spacing w:val="-11"/>
          <w:sz w:val="21"/>
        </w:rPr>
        <w:t> </w:t>
      </w:r>
      <w:r>
        <w:rPr>
          <w:sz w:val="21"/>
        </w:rPr>
        <w:t>PRATAS</w:t>
      </w:r>
      <w:r>
        <w:rPr>
          <w:spacing w:val="-13"/>
          <w:sz w:val="21"/>
        </w:rPr>
        <w:t> </w:t>
      </w:r>
      <w:r>
        <w:rPr>
          <w:sz w:val="21"/>
        </w:rPr>
        <w:t>N,</w:t>
      </w:r>
      <w:r>
        <w:rPr>
          <w:spacing w:val="-11"/>
          <w:sz w:val="21"/>
        </w:rPr>
        <w:t> </w:t>
      </w:r>
      <w:r>
        <w:rPr>
          <w:sz w:val="21"/>
        </w:rPr>
        <w:t>NIKOPOUR</w:t>
      </w:r>
      <w:r>
        <w:rPr>
          <w:spacing w:val="-13"/>
          <w:sz w:val="21"/>
        </w:rPr>
        <w:t> </w:t>
      </w:r>
      <w:r>
        <w:rPr>
          <w:sz w:val="21"/>
        </w:rPr>
        <w:t>H,</w:t>
      </w:r>
      <w:r>
        <w:rPr>
          <w:spacing w:val="-13"/>
          <w:sz w:val="21"/>
        </w:rPr>
        <w:t> </w:t>
      </w:r>
      <w:r>
        <w:rPr>
          <w:sz w:val="21"/>
        </w:rPr>
        <w:t>et</w:t>
      </w:r>
      <w:r>
        <w:rPr>
          <w:spacing w:val="-13"/>
          <w:sz w:val="21"/>
        </w:rPr>
        <w:t> </w:t>
      </w:r>
      <w:r>
        <w:rPr>
          <w:sz w:val="21"/>
        </w:rPr>
        <w:t>al.</w:t>
      </w:r>
      <w:r>
        <w:rPr>
          <w:spacing w:val="-13"/>
          <w:sz w:val="21"/>
        </w:rPr>
        <w:t> </w:t>
      </w:r>
      <w:r>
        <w:rPr>
          <w:sz w:val="21"/>
        </w:rPr>
        <w:t>Massive</w:t>
      </w:r>
      <w:r>
        <w:rPr>
          <w:spacing w:val="-13"/>
          <w:sz w:val="21"/>
        </w:rPr>
        <w:t> </w:t>
      </w:r>
      <w:r>
        <w:rPr>
          <w:sz w:val="21"/>
        </w:rPr>
        <w:t>machine-type</w:t>
      </w:r>
      <w:r>
        <w:rPr>
          <w:spacing w:val="-13"/>
          <w:sz w:val="21"/>
        </w:rPr>
        <w:t> </w:t>
      </w:r>
      <w:r>
        <w:rPr>
          <w:sz w:val="21"/>
        </w:rPr>
        <w:t>communications</w:t>
      </w:r>
      <w:r>
        <w:rPr>
          <w:spacing w:val="-13"/>
          <w:sz w:val="21"/>
        </w:rPr>
        <w:t> </w:t>
      </w:r>
      <w:r>
        <w:rPr>
          <w:sz w:val="21"/>
        </w:rPr>
        <w:t>in</w:t>
      </w:r>
      <w:r>
        <w:rPr>
          <w:spacing w:val="-13"/>
          <w:sz w:val="21"/>
        </w:rPr>
        <w:t> </w:t>
      </w:r>
      <w:r>
        <w:rPr>
          <w:sz w:val="21"/>
        </w:rPr>
        <w:t>5G: Physical and MAC-layer solutions[J]. IEEE communications magazine, 2016, 54(9)</w:t>
      </w:r>
      <w:r>
        <w:rPr>
          <w:spacing w:val="-10"/>
          <w:sz w:val="21"/>
        </w:rPr>
        <w:t> </w:t>
      </w:r>
      <w:r>
        <w:rPr>
          <w:sz w:val="21"/>
        </w:rPr>
        <w:t>:</w:t>
      </w:r>
      <w:r>
        <w:rPr>
          <w:spacing w:val="34"/>
          <w:sz w:val="21"/>
        </w:rPr>
        <w:t> </w:t>
      </w:r>
      <w:r>
        <w:rPr>
          <w:sz w:val="21"/>
        </w:rPr>
        <w:t>59</w:t>
      </w:r>
      <w:r>
        <w:rPr>
          <w:spacing w:val="-10"/>
          <w:sz w:val="21"/>
        </w:rPr>
        <w:t> </w:t>
      </w:r>
      <w:r>
        <w:rPr>
          <w:sz w:val="21"/>
        </w:rPr>
        <w:t>–</w:t>
      </w:r>
      <w:r>
        <w:rPr>
          <w:spacing w:val="-10"/>
          <w:sz w:val="21"/>
        </w:rPr>
        <w:t> </w:t>
      </w:r>
      <w:r>
        <w:rPr>
          <w:sz w:val="21"/>
        </w:rPr>
        <w:t>65.</w:t>
      </w:r>
    </w:p>
    <w:p>
      <w:pPr>
        <w:pStyle w:val="ListParagraph"/>
        <w:numPr>
          <w:ilvl w:val="0"/>
          <w:numId w:val="48"/>
        </w:numPr>
        <w:tabs>
          <w:tab w:pos="707" w:val="left" w:leader="none"/>
          <w:tab w:pos="709" w:val="left" w:leader="none"/>
        </w:tabs>
        <w:spacing w:line="376" w:lineRule="auto" w:before="227" w:after="0"/>
        <w:ind w:left="709" w:right="458" w:hanging="470"/>
        <w:jc w:val="left"/>
        <w:rPr>
          <w:sz w:val="21"/>
        </w:rPr>
      </w:pPr>
      <w:bookmarkStart w:name="_bookmark134" w:id="185"/>
      <w:bookmarkEnd w:id="185"/>
      <w:r>
        <w:rPr/>
      </w:r>
      <w:r>
        <w:rPr>
          <w:sz w:val="21"/>
        </w:rPr>
        <w:t>Yang Yang, Tak-Shing Peter Yum. Delay distributions of slotted Aloha and CSMA[J]. IEEE Trans. Commun., 2003, 51(11) :</w:t>
      </w:r>
      <w:r>
        <w:rPr>
          <w:spacing w:val="40"/>
          <w:sz w:val="21"/>
        </w:rPr>
        <w:t> </w:t>
      </w:r>
      <w:r>
        <w:rPr>
          <w:sz w:val="21"/>
        </w:rPr>
        <w:t>1846 – 1857.</w:t>
      </w:r>
    </w:p>
    <w:p>
      <w:pPr>
        <w:pStyle w:val="ListParagraph"/>
        <w:numPr>
          <w:ilvl w:val="0"/>
          <w:numId w:val="48"/>
        </w:numPr>
        <w:tabs>
          <w:tab w:pos="707" w:val="left" w:leader="none"/>
          <w:tab w:pos="709" w:val="left" w:leader="none"/>
        </w:tabs>
        <w:spacing w:line="376" w:lineRule="auto" w:before="228" w:after="0"/>
        <w:ind w:left="709" w:right="459" w:hanging="470"/>
        <w:jc w:val="left"/>
        <w:rPr>
          <w:sz w:val="21"/>
        </w:rPr>
      </w:pPr>
      <w:bookmarkStart w:name="_bookmark135" w:id="186"/>
      <w:bookmarkEnd w:id="186"/>
      <w:r>
        <w:rPr/>
      </w:r>
      <w:r>
        <w:rPr>
          <w:sz w:val="21"/>
        </w:rPr>
        <w:t>SEO J-B, LEUNG V C M. Design and analysis of backoff algorithms for random access channels in UMTS-LTE and IEEE 802.16 systems[J]. IEEE Trans. Veh. Technol., 2011, 60(8)</w:t>
      </w:r>
      <w:r>
        <w:rPr>
          <w:spacing w:val="-14"/>
          <w:sz w:val="21"/>
        </w:rPr>
        <w:t> </w:t>
      </w:r>
      <w:r>
        <w:rPr>
          <w:sz w:val="21"/>
        </w:rPr>
        <w:t>:</w:t>
      </w:r>
      <w:r>
        <w:rPr>
          <w:spacing w:val="25"/>
          <w:sz w:val="21"/>
        </w:rPr>
        <w:t> </w:t>
      </w:r>
      <w:r>
        <w:rPr>
          <w:sz w:val="21"/>
        </w:rPr>
        <w:t>3975</w:t>
      </w:r>
      <w:r>
        <w:rPr>
          <w:spacing w:val="-14"/>
          <w:sz w:val="21"/>
        </w:rPr>
        <w:t> </w:t>
      </w:r>
      <w:r>
        <w:rPr>
          <w:sz w:val="21"/>
        </w:rPr>
        <w:t>–</w:t>
      </w:r>
      <w:r>
        <w:rPr>
          <w:spacing w:val="-14"/>
          <w:sz w:val="21"/>
        </w:rPr>
        <w:t> </w:t>
      </w:r>
      <w:r>
        <w:rPr>
          <w:sz w:val="21"/>
        </w:rPr>
        <w:t>3989.</w:t>
      </w:r>
    </w:p>
    <w:p>
      <w:pPr>
        <w:pStyle w:val="ListParagraph"/>
        <w:numPr>
          <w:ilvl w:val="0"/>
          <w:numId w:val="48"/>
        </w:numPr>
        <w:tabs>
          <w:tab w:pos="707" w:val="left" w:leader="none"/>
          <w:tab w:pos="709" w:val="left" w:leader="none"/>
        </w:tabs>
        <w:spacing w:line="376" w:lineRule="auto" w:before="227" w:after="0"/>
        <w:ind w:left="709" w:right="458" w:hanging="470"/>
        <w:jc w:val="left"/>
        <w:rPr>
          <w:sz w:val="21"/>
        </w:rPr>
      </w:pPr>
      <w:bookmarkStart w:name="_bookmark136" w:id="187"/>
      <w:bookmarkEnd w:id="187"/>
      <w:r>
        <w:rPr/>
      </w:r>
      <w:r>
        <w:rPr>
          <w:sz w:val="21"/>
        </w:rPr>
        <w:t>WU</w:t>
      </w:r>
      <w:r>
        <w:rPr>
          <w:spacing w:val="-4"/>
          <w:sz w:val="21"/>
        </w:rPr>
        <w:t> </w:t>
      </w:r>
      <w:r>
        <w:rPr>
          <w:sz w:val="21"/>
        </w:rPr>
        <w:t>H,</w:t>
      </w:r>
      <w:r>
        <w:rPr>
          <w:spacing w:val="-4"/>
          <w:sz w:val="21"/>
        </w:rPr>
        <w:t> </w:t>
      </w:r>
      <w:r>
        <w:rPr>
          <w:sz w:val="21"/>
        </w:rPr>
        <w:t>ZHU</w:t>
      </w:r>
      <w:r>
        <w:rPr>
          <w:spacing w:val="-4"/>
          <w:sz w:val="21"/>
        </w:rPr>
        <w:t> </w:t>
      </w:r>
      <w:r>
        <w:rPr>
          <w:sz w:val="21"/>
        </w:rPr>
        <w:t>C,</w:t>
      </w:r>
      <w:r>
        <w:rPr>
          <w:spacing w:val="-4"/>
          <w:sz w:val="21"/>
        </w:rPr>
        <w:t> </w:t>
      </w:r>
      <w:r>
        <w:rPr>
          <w:sz w:val="21"/>
        </w:rPr>
        <w:t>LA</w:t>
      </w:r>
      <w:r>
        <w:rPr>
          <w:spacing w:val="-4"/>
          <w:sz w:val="21"/>
        </w:rPr>
        <w:t> </w:t>
      </w:r>
      <w:r>
        <w:rPr>
          <w:sz w:val="21"/>
        </w:rPr>
        <w:t>R</w:t>
      </w:r>
      <w:r>
        <w:rPr>
          <w:spacing w:val="-4"/>
          <w:sz w:val="21"/>
        </w:rPr>
        <w:t> </w:t>
      </w:r>
      <w:r>
        <w:rPr>
          <w:sz w:val="21"/>
        </w:rPr>
        <w:t>J,</w:t>
      </w:r>
      <w:r>
        <w:rPr>
          <w:spacing w:val="-4"/>
          <w:sz w:val="21"/>
        </w:rPr>
        <w:t> </w:t>
      </w:r>
      <w:r>
        <w:rPr>
          <w:sz w:val="21"/>
        </w:rPr>
        <w:t>et</w:t>
      </w:r>
      <w:r>
        <w:rPr>
          <w:spacing w:val="-4"/>
          <w:sz w:val="21"/>
        </w:rPr>
        <w:t> </w:t>
      </w:r>
      <w:r>
        <w:rPr>
          <w:sz w:val="21"/>
        </w:rPr>
        <w:t>al.</w:t>
      </w:r>
      <w:r>
        <w:rPr>
          <w:spacing w:val="-4"/>
          <w:sz w:val="21"/>
        </w:rPr>
        <w:t> </w:t>
      </w:r>
      <w:r>
        <w:rPr>
          <w:sz w:val="21"/>
        </w:rPr>
        <w:t>FASA:</w:t>
      </w:r>
      <w:r>
        <w:rPr>
          <w:spacing w:val="-4"/>
          <w:sz w:val="21"/>
        </w:rPr>
        <w:t> </w:t>
      </w:r>
      <w:r>
        <w:rPr>
          <w:sz w:val="21"/>
        </w:rPr>
        <w:t>accelerated</w:t>
      </w:r>
      <w:r>
        <w:rPr>
          <w:spacing w:val="-4"/>
          <w:sz w:val="21"/>
        </w:rPr>
        <w:t> </w:t>
      </w:r>
      <w:r>
        <w:rPr>
          <w:sz w:val="21"/>
        </w:rPr>
        <w:t>S-Aloha</w:t>
      </w:r>
      <w:r>
        <w:rPr>
          <w:spacing w:val="-4"/>
          <w:sz w:val="21"/>
        </w:rPr>
        <w:t> </w:t>
      </w:r>
      <w:r>
        <w:rPr>
          <w:sz w:val="21"/>
        </w:rPr>
        <w:t>using</w:t>
      </w:r>
      <w:r>
        <w:rPr>
          <w:spacing w:val="-4"/>
          <w:sz w:val="21"/>
        </w:rPr>
        <w:t> </w:t>
      </w:r>
      <w:r>
        <w:rPr>
          <w:sz w:val="21"/>
        </w:rPr>
        <w:t>access</w:t>
      </w:r>
      <w:r>
        <w:rPr>
          <w:spacing w:val="-4"/>
          <w:sz w:val="21"/>
        </w:rPr>
        <w:t> </w:t>
      </w:r>
      <w:r>
        <w:rPr>
          <w:sz w:val="21"/>
        </w:rPr>
        <w:t>history</w:t>
      </w:r>
      <w:r>
        <w:rPr>
          <w:spacing w:val="-4"/>
          <w:sz w:val="21"/>
        </w:rPr>
        <w:t> </w:t>
      </w:r>
      <w:r>
        <w:rPr>
          <w:sz w:val="21"/>
        </w:rPr>
        <w:t>for</w:t>
      </w:r>
      <w:r>
        <w:rPr>
          <w:spacing w:val="-4"/>
          <w:sz w:val="21"/>
        </w:rPr>
        <w:t> </w:t>
      </w:r>
      <w:r>
        <w:rPr>
          <w:sz w:val="21"/>
        </w:rPr>
        <w:t>event-driven</w:t>
      </w:r>
      <w:r>
        <w:rPr>
          <w:spacing w:val="-4"/>
          <w:sz w:val="21"/>
        </w:rPr>
        <w:t> </w:t>
      </w:r>
      <w:r>
        <w:rPr>
          <w:sz w:val="21"/>
        </w:rPr>
        <w:t>M2M communications[J]. IEEE/ACM Trans. Networking, 2013, 21(6)</w:t>
      </w:r>
      <w:r>
        <w:rPr>
          <w:spacing w:val="-7"/>
          <w:sz w:val="21"/>
        </w:rPr>
        <w:t> </w:t>
      </w:r>
      <w:r>
        <w:rPr>
          <w:sz w:val="21"/>
        </w:rPr>
        <w:t>:</w:t>
      </w:r>
      <w:r>
        <w:rPr>
          <w:spacing w:val="40"/>
          <w:sz w:val="21"/>
        </w:rPr>
        <w:t> </w:t>
      </w:r>
      <w:r>
        <w:rPr>
          <w:sz w:val="21"/>
        </w:rPr>
        <w:t>1904</w:t>
      </w:r>
      <w:r>
        <w:rPr>
          <w:spacing w:val="-7"/>
          <w:sz w:val="21"/>
        </w:rPr>
        <w:t> </w:t>
      </w:r>
      <w:r>
        <w:rPr>
          <w:sz w:val="21"/>
        </w:rPr>
        <w:t>–</w:t>
      </w:r>
      <w:r>
        <w:rPr>
          <w:spacing w:val="-7"/>
          <w:sz w:val="21"/>
        </w:rPr>
        <w:t> </w:t>
      </w:r>
      <w:r>
        <w:rPr>
          <w:sz w:val="21"/>
        </w:rPr>
        <w:t>1917.</w:t>
      </w:r>
    </w:p>
    <w:p>
      <w:pPr>
        <w:pStyle w:val="ListParagraph"/>
        <w:numPr>
          <w:ilvl w:val="0"/>
          <w:numId w:val="48"/>
        </w:numPr>
        <w:tabs>
          <w:tab w:pos="707" w:val="left" w:leader="none"/>
          <w:tab w:pos="709" w:val="left" w:leader="none"/>
        </w:tabs>
        <w:spacing w:line="376" w:lineRule="auto" w:before="228" w:after="0"/>
        <w:ind w:left="709" w:right="458" w:hanging="470"/>
        <w:jc w:val="both"/>
        <w:rPr>
          <w:sz w:val="21"/>
        </w:rPr>
      </w:pPr>
      <w:bookmarkStart w:name="_bookmark137" w:id="188"/>
      <w:bookmarkEnd w:id="188"/>
      <w:r>
        <w:rPr/>
      </w:r>
      <w:r>
        <w:rPr>
          <w:sz w:val="21"/>
        </w:rPr>
        <w:t>WIRIAATMADJA D T, CHOI K W. Hybrid Random Access and Data Transmission Protocol for Machine-to-Machine</w:t>
      </w:r>
      <w:r>
        <w:rPr>
          <w:spacing w:val="-5"/>
          <w:sz w:val="21"/>
        </w:rPr>
        <w:t> </w:t>
      </w:r>
      <w:r>
        <w:rPr>
          <w:sz w:val="21"/>
        </w:rPr>
        <w:t>Communications</w:t>
      </w:r>
      <w:r>
        <w:rPr>
          <w:spacing w:val="-5"/>
          <w:sz w:val="21"/>
        </w:rPr>
        <w:t> </w:t>
      </w:r>
      <w:r>
        <w:rPr>
          <w:sz w:val="21"/>
        </w:rPr>
        <w:t>in</w:t>
      </w:r>
      <w:r>
        <w:rPr>
          <w:spacing w:val="-5"/>
          <w:sz w:val="21"/>
        </w:rPr>
        <w:t> </w:t>
      </w:r>
      <w:r>
        <w:rPr>
          <w:sz w:val="21"/>
        </w:rPr>
        <w:t>Cellular</w:t>
      </w:r>
      <w:r>
        <w:rPr>
          <w:spacing w:val="-5"/>
          <w:sz w:val="21"/>
        </w:rPr>
        <w:t> </w:t>
      </w:r>
      <w:r>
        <w:rPr>
          <w:sz w:val="21"/>
        </w:rPr>
        <w:t>Networks[J].</w:t>
      </w:r>
      <w:r>
        <w:rPr>
          <w:spacing w:val="-5"/>
          <w:sz w:val="21"/>
        </w:rPr>
        <w:t> </w:t>
      </w:r>
      <w:r>
        <w:rPr>
          <w:sz w:val="21"/>
        </w:rPr>
        <w:t>IEEE</w:t>
      </w:r>
      <w:r>
        <w:rPr>
          <w:spacing w:val="-5"/>
          <w:sz w:val="21"/>
        </w:rPr>
        <w:t> </w:t>
      </w:r>
      <w:r>
        <w:rPr>
          <w:sz w:val="21"/>
        </w:rPr>
        <w:t>Transactions</w:t>
      </w:r>
      <w:r>
        <w:rPr>
          <w:spacing w:val="-5"/>
          <w:sz w:val="21"/>
        </w:rPr>
        <w:t> </w:t>
      </w:r>
      <w:r>
        <w:rPr>
          <w:sz w:val="21"/>
        </w:rPr>
        <w:t>on</w:t>
      </w:r>
      <w:r>
        <w:rPr>
          <w:spacing w:val="-5"/>
          <w:sz w:val="21"/>
        </w:rPr>
        <w:t> </w:t>
      </w:r>
      <w:r>
        <w:rPr>
          <w:sz w:val="21"/>
        </w:rPr>
        <w:t>Wireless</w:t>
      </w:r>
      <w:r>
        <w:rPr>
          <w:spacing w:val="-6"/>
          <w:sz w:val="21"/>
        </w:rPr>
        <w:t> </w:t>
      </w:r>
      <w:r>
        <w:rPr>
          <w:sz w:val="21"/>
        </w:rPr>
        <w:t>Com- munications, 2015, 14(1) :</w:t>
      </w:r>
      <w:r>
        <w:rPr>
          <w:spacing w:val="40"/>
          <w:sz w:val="21"/>
        </w:rPr>
        <w:t> </w:t>
      </w:r>
      <w:r>
        <w:rPr>
          <w:sz w:val="21"/>
        </w:rPr>
        <w:t>33 – 46.</w:t>
      </w:r>
    </w:p>
    <w:p>
      <w:pPr>
        <w:pStyle w:val="ListParagraph"/>
        <w:numPr>
          <w:ilvl w:val="0"/>
          <w:numId w:val="48"/>
        </w:numPr>
        <w:tabs>
          <w:tab w:pos="707" w:val="left" w:leader="none"/>
          <w:tab w:pos="709" w:val="left" w:leader="none"/>
        </w:tabs>
        <w:spacing w:line="376" w:lineRule="auto" w:before="226" w:after="0"/>
        <w:ind w:left="709" w:right="458" w:hanging="470"/>
        <w:jc w:val="both"/>
        <w:rPr>
          <w:sz w:val="21"/>
        </w:rPr>
      </w:pPr>
      <w:bookmarkStart w:name="_bookmark138" w:id="189"/>
      <w:bookmarkEnd w:id="189"/>
      <w:r>
        <w:rPr/>
      </w:r>
      <w:r>
        <w:rPr>
          <w:spacing w:val="-2"/>
          <w:sz w:val="21"/>
        </w:rPr>
        <w:t>BARLETTA</w:t>
      </w:r>
      <w:r>
        <w:rPr>
          <w:spacing w:val="-7"/>
          <w:sz w:val="21"/>
        </w:rPr>
        <w:t> </w:t>
      </w:r>
      <w:r>
        <w:rPr>
          <w:spacing w:val="-2"/>
          <w:sz w:val="21"/>
        </w:rPr>
        <w:t>L,</w:t>
      </w:r>
      <w:r>
        <w:rPr>
          <w:spacing w:val="-3"/>
          <w:sz w:val="21"/>
        </w:rPr>
        <w:t> </w:t>
      </w:r>
      <w:r>
        <w:rPr>
          <w:spacing w:val="-2"/>
          <w:sz w:val="21"/>
        </w:rPr>
        <w:t>BORGONOVO</w:t>
      </w:r>
      <w:r>
        <w:rPr>
          <w:spacing w:val="-7"/>
          <w:sz w:val="21"/>
        </w:rPr>
        <w:t> </w:t>
      </w:r>
      <w:r>
        <w:rPr>
          <w:spacing w:val="-2"/>
          <w:sz w:val="21"/>
        </w:rPr>
        <w:t>F,</w:t>
      </w:r>
      <w:r>
        <w:rPr>
          <w:spacing w:val="-3"/>
          <w:sz w:val="21"/>
        </w:rPr>
        <w:t> </w:t>
      </w:r>
      <w:r>
        <w:rPr>
          <w:spacing w:val="-2"/>
          <w:sz w:val="21"/>
        </w:rPr>
        <w:t>FILIPPINI</w:t>
      </w:r>
      <w:r>
        <w:rPr>
          <w:spacing w:val="-7"/>
          <w:sz w:val="21"/>
        </w:rPr>
        <w:t> </w:t>
      </w:r>
      <w:r>
        <w:rPr>
          <w:spacing w:val="-2"/>
          <w:sz w:val="21"/>
        </w:rPr>
        <w:t>I.</w:t>
      </w:r>
      <w:r>
        <w:rPr>
          <w:spacing w:val="-7"/>
          <w:sz w:val="21"/>
        </w:rPr>
        <w:t> </w:t>
      </w:r>
      <w:r>
        <w:rPr>
          <w:spacing w:val="-2"/>
          <w:sz w:val="21"/>
        </w:rPr>
        <w:t>The</w:t>
      </w:r>
      <w:r>
        <w:rPr>
          <w:spacing w:val="-7"/>
          <w:sz w:val="21"/>
        </w:rPr>
        <w:t> </w:t>
      </w:r>
      <w:r>
        <w:rPr>
          <w:spacing w:val="-2"/>
          <w:sz w:val="21"/>
        </w:rPr>
        <w:t>Throughput</w:t>
      </w:r>
      <w:r>
        <w:rPr>
          <w:spacing w:val="-7"/>
          <w:sz w:val="21"/>
        </w:rPr>
        <w:t> </w:t>
      </w:r>
      <w:r>
        <w:rPr>
          <w:spacing w:val="-2"/>
          <w:sz w:val="21"/>
        </w:rPr>
        <w:t>and</w:t>
      </w:r>
      <w:r>
        <w:rPr>
          <w:spacing w:val="-7"/>
          <w:sz w:val="21"/>
        </w:rPr>
        <w:t> </w:t>
      </w:r>
      <w:r>
        <w:rPr>
          <w:spacing w:val="-2"/>
          <w:sz w:val="21"/>
        </w:rPr>
        <w:t>Access</w:t>
      </w:r>
      <w:r>
        <w:rPr>
          <w:spacing w:val="-7"/>
          <w:sz w:val="21"/>
        </w:rPr>
        <w:t> </w:t>
      </w:r>
      <w:r>
        <w:rPr>
          <w:spacing w:val="-2"/>
          <w:sz w:val="21"/>
        </w:rPr>
        <w:t>Delay</w:t>
      </w:r>
      <w:r>
        <w:rPr>
          <w:spacing w:val="-7"/>
          <w:sz w:val="21"/>
        </w:rPr>
        <w:t> </w:t>
      </w:r>
      <w:r>
        <w:rPr>
          <w:spacing w:val="-2"/>
          <w:sz w:val="21"/>
        </w:rPr>
        <w:t>of</w:t>
      </w:r>
      <w:r>
        <w:rPr>
          <w:spacing w:val="-7"/>
          <w:sz w:val="21"/>
        </w:rPr>
        <w:t> </w:t>
      </w:r>
      <w:r>
        <w:rPr>
          <w:spacing w:val="-2"/>
          <w:sz w:val="21"/>
        </w:rPr>
        <w:t>Slotted-ALOHA </w:t>
      </w:r>
      <w:r>
        <w:rPr>
          <w:sz w:val="21"/>
        </w:rPr>
        <w:t>with Exponential Backoff[J]. IEEE/ACM Transactions on Networking, 2018, 26(1)</w:t>
      </w:r>
      <w:r>
        <w:rPr>
          <w:spacing w:val="-11"/>
          <w:sz w:val="21"/>
        </w:rPr>
        <w:t> </w:t>
      </w:r>
      <w:r>
        <w:rPr>
          <w:sz w:val="21"/>
        </w:rPr>
        <w:t>:</w:t>
      </w:r>
      <w:r>
        <w:rPr>
          <w:spacing w:val="32"/>
          <w:sz w:val="21"/>
        </w:rPr>
        <w:t> </w:t>
      </w:r>
      <w:r>
        <w:rPr>
          <w:sz w:val="21"/>
        </w:rPr>
        <w:t>451</w:t>
      </w:r>
      <w:r>
        <w:rPr>
          <w:spacing w:val="-11"/>
          <w:sz w:val="21"/>
        </w:rPr>
        <w:t> </w:t>
      </w:r>
      <w:r>
        <w:rPr>
          <w:sz w:val="21"/>
        </w:rPr>
        <w:t>–</w:t>
      </w:r>
      <w:r>
        <w:rPr>
          <w:spacing w:val="-11"/>
          <w:sz w:val="21"/>
        </w:rPr>
        <w:t> </w:t>
      </w:r>
      <w:r>
        <w:rPr>
          <w:sz w:val="21"/>
        </w:rPr>
        <w:t>464.</w:t>
      </w:r>
    </w:p>
    <w:p>
      <w:pPr>
        <w:pStyle w:val="ListParagraph"/>
        <w:numPr>
          <w:ilvl w:val="0"/>
          <w:numId w:val="48"/>
        </w:numPr>
        <w:tabs>
          <w:tab w:pos="708" w:val="left" w:leader="none"/>
        </w:tabs>
        <w:spacing w:line="240" w:lineRule="auto" w:before="228" w:after="0"/>
        <w:ind w:left="708" w:right="0" w:hanging="468"/>
        <w:jc w:val="left"/>
        <w:rPr>
          <w:sz w:val="21"/>
        </w:rPr>
      </w:pPr>
      <w:bookmarkStart w:name="_bookmark139" w:id="190"/>
      <w:bookmarkEnd w:id="190"/>
      <w:r>
        <w:rPr/>
      </w:r>
      <w:r>
        <w:rPr>
          <w:sz w:val="21"/>
        </w:rPr>
        <w:t>RIVERO-ANGELES</w:t>
      </w:r>
      <w:r>
        <w:rPr>
          <w:spacing w:val="40"/>
          <w:sz w:val="21"/>
        </w:rPr>
        <w:t> </w:t>
      </w:r>
      <w:r>
        <w:rPr>
          <w:sz w:val="21"/>
        </w:rPr>
        <w:t>M</w:t>
      </w:r>
      <w:r>
        <w:rPr>
          <w:spacing w:val="40"/>
          <w:sz w:val="21"/>
        </w:rPr>
        <w:t> </w:t>
      </w:r>
      <w:r>
        <w:rPr>
          <w:sz w:val="21"/>
        </w:rPr>
        <w:t>E,</w:t>
      </w:r>
      <w:r>
        <w:rPr>
          <w:spacing w:val="51"/>
          <w:sz w:val="21"/>
        </w:rPr>
        <w:t> </w:t>
      </w:r>
      <w:r>
        <w:rPr>
          <w:sz w:val="21"/>
        </w:rPr>
        <w:t>LARA-RODRIGUEZ</w:t>
      </w:r>
      <w:r>
        <w:rPr>
          <w:spacing w:val="40"/>
          <w:sz w:val="21"/>
        </w:rPr>
        <w:t> </w:t>
      </w:r>
      <w:r>
        <w:rPr>
          <w:sz w:val="21"/>
        </w:rPr>
        <w:t>D,</w:t>
      </w:r>
      <w:r>
        <w:rPr>
          <w:spacing w:val="51"/>
          <w:sz w:val="21"/>
        </w:rPr>
        <w:t> </w:t>
      </w:r>
      <w:r>
        <w:rPr>
          <w:sz w:val="21"/>
        </w:rPr>
        <w:t>CRUZ-PEREZ</w:t>
      </w:r>
      <w:r>
        <w:rPr>
          <w:spacing w:val="40"/>
          <w:sz w:val="21"/>
        </w:rPr>
        <w:t> </w:t>
      </w:r>
      <w:r>
        <w:rPr>
          <w:sz w:val="21"/>
        </w:rPr>
        <w:t>F</w:t>
      </w:r>
      <w:r>
        <w:rPr>
          <w:spacing w:val="40"/>
          <w:sz w:val="21"/>
        </w:rPr>
        <w:t> </w:t>
      </w:r>
      <w:r>
        <w:rPr>
          <w:sz w:val="21"/>
        </w:rPr>
        <w:t>A.</w:t>
      </w:r>
      <w:r>
        <w:rPr>
          <w:spacing w:val="40"/>
          <w:sz w:val="21"/>
        </w:rPr>
        <w:t> </w:t>
      </w:r>
      <w:r>
        <w:rPr>
          <w:sz w:val="21"/>
        </w:rPr>
        <w:t>Differentiated</w:t>
      </w:r>
      <w:r>
        <w:rPr>
          <w:spacing w:val="41"/>
          <w:sz w:val="21"/>
        </w:rPr>
        <w:t> </w:t>
      </w:r>
      <w:r>
        <w:rPr>
          <w:spacing w:val="-2"/>
          <w:sz w:val="21"/>
        </w:rPr>
        <w:t>Backoff</w:t>
      </w:r>
    </w:p>
    <w:p>
      <w:pPr>
        <w:spacing w:line="376" w:lineRule="auto" w:before="136"/>
        <w:ind w:left="709" w:right="599" w:firstLine="0"/>
        <w:jc w:val="left"/>
        <w:rPr>
          <w:rFonts w:ascii="Times New Roman" w:hAnsi="Times New Roman"/>
          <w:sz w:val="21"/>
        </w:rPr>
      </w:pPr>
      <w:r>
        <w:rPr>
          <w:rFonts w:ascii="Times New Roman" w:hAnsi="Times New Roman"/>
          <w:sz w:val="21"/>
        </w:rPr>
        <w:t>Strategies for Prioritized Random Access Delay in Multiservice Cellular Networks[J]. IEEE Trans- actions on Vehicular Technology, 2009, 58(1)</w:t>
      </w:r>
      <w:r>
        <w:rPr>
          <w:rFonts w:ascii="Times New Roman" w:hAnsi="Times New Roman"/>
          <w:spacing w:val="-9"/>
          <w:sz w:val="21"/>
        </w:rPr>
        <w:t> </w:t>
      </w:r>
      <w:r>
        <w:rPr>
          <w:rFonts w:ascii="Times New Roman" w:hAnsi="Times New Roman"/>
          <w:sz w:val="21"/>
        </w:rPr>
        <w:t>:</w:t>
      </w:r>
      <w:r>
        <w:rPr>
          <w:rFonts w:ascii="Times New Roman" w:hAnsi="Times New Roman"/>
          <w:spacing w:val="35"/>
          <w:sz w:val="21"/>
        </w:rPr>
        <w:t> </w:t>
      </w:r>
      <w:r>
        <w:rPr>
          <w:rFonts w:ascii="Times New Roman" w:hAnsi="Times New Roman"/>
          <w:sz w:val="21"/>
        </w:rPr>
        <w:t>381</w:t>
      </w:r>
      <w:r>
        <w:rPr>
          <w:rFonts w:ascii="Times New Roman" w:hAnsi="Times New Roman"/>
          <w:spacing w:val="-9"/>
          <w:sz w:val="21"/>
        </w:rPr>
        <w:t> </w:t>
      </w:r>
      <w:r>
        <w:rPr>
          <w:rFonts w:ascii="Times New Roman" w:hAnsi="Times New Roman"/>
          <w:sz w:val="21"/>
        </w:rPr>
        <w:t>–</w:t>
      </w:r>
      <w:r>
        <w:rPr>
          <w:rFonts w:ascii="Times New Roman" w:hAnsi="Times New Roman"/>
          <w:spacing w:val="-9"/>
          <w:sz w:val="21"/>
        </w:rPr>
        <w:t> </w:t>
      </w:r>
      <w:r>
        <w:rPr>
          <w:rFonts w:ascii="Times New Roman" w:hAnsi="Times New Roman"/>
          <w:sz w:val="21"/>
        </w:rPr>
        <w:t>397.</w:t>
      </w:r>
    </w:p>
    <w:p>
      <w:pPr>
        <w:pStyle w:val="ListParagraph"/>
        <w:numPr>
          <w:ilvl w:val="0"/>
          <w:numId w:val="48"/>
        </w:numPr>
        <w:tabs>
          <w:tab w:pos="707" w:val="left" w:leader="none"/>
          <w:tab w:pos="709" w:val="left" w:leader="none"/>
        </w:tabs>
        <w:spacing w:line="376" w:lineRule="auto" w:before="228" w:after="0"/>
        <w:ind w:left="709" w:right="458" w:hanging="470"/>
        <w:jc w:val="both"/>
        <w:rPr>
          <w:sz w:val="21"/>
        </w:rPr>
      </w:pPr>
      <w:bookmarkStart w:name="_bookmark140" w:id="191"/>
      <w:bookmarkEnd w:id="191"/>
      <w:r>
        <w:rPr/>
      </w:r>
      <w:r>
        <w:rPr>
          <w:sz w:val="21"/>
        </w:rPr>
        <w:t>WEI C-H, BIANCHI G, CHENG R-G. Modeling and Analysis of Random Access Channels with Bursty Arrivals in OFDMA Wireless Networks[J]. IEEE Transactions on Wireless Communications, 2015, 14(4) :</w:t>
      </w:r>
      <w:r>
        <w:rPr>
          <w:spacing w:val="40"/>
          <w:sz w:val="21"/>
        </w:rPr>
        <w:t> </w:t>
      </w:r>
      <w:r>
        <w:rPr>
          <w:sz w:val="21"/>
        </w:rPr>
        <w:t>1940 – 1953.</w:t>
      </w:r>
    </w:p>
    <w:p>
      <w:pPr>
        <w:pStyle w:val="ListParagraph"/>
        <w:numPr>
          <w:ilvl w:val="0"/>
          <w:numId w:val="48"/>
        </w:numPr>
        <w:tabs>
          <w:tab w:pos="707" w:val="left" w:leader="none"/>
          <w:tab w:pos="709" w:val="left" w:leader="none"/>
        </w:tabs>
        <w:spacing w:line="376" w:lineRule="auto" w:before="226" w:after="0"/>
        <w:ind w:left="709" w:right="458" w:hanging="470"/>
        <w:jc w:val="both"/>
        <w:rPr>
          <w:sz w:val="21"/>
        </w:rPr>
      </w:pPr>
      <w:bookmarkStart w:name="_bookmark141" w:id="192"/>
      <w:bookmarkEnd w:id="192"/>
      <w:r>
        <w:rPr/>
      </w:r>
      <w:r>
        <w:rPr>
          <w:spacing w:val="-2"/>
          <w:sz w:val="21"/>
        </w:rPr>
        <w:t>3rd</w:t>
      </w:r>
      <w:r>
        <w:rPr>
          <w:spacing w:val="-3"/>
          <w:sz w:val="21"/>
        </w:rPr>
        <w:t> </w:t>
      </w:r>
      <w:r>
        <w:rPr>
          <w:spacing w:val="-2"/>
          <w:sz w:val="21"/>
        </w:rPr>
        <w:t>Generation</w:t>
      </w:r>
      <w:r>
        <w:rPr>
          <w:spacing w:val="-3"/>
          <w:sz w:val="21"/>
        </w:rPr>
        <w:t> </w:t>
      </w:r>
      <w:r>
        <w:rPr>
          <w:spacing w:val="-2"/>
          <w:sz w:val="21"/>
        </w:rPr>
        <w:t>Partnership</w:t>
      </w:r>
      <w:r>
        <w:rPr>
          <w:spacing w:val="-3"/>
          <w:sz w:val="21"/>
        </w:rPr>
        <w:t> </w:t>
      </w:r>
      <w:r>
        <w:rPr>
          <w:spacing w:val="-2"/>
          <w:sz w:val="21"/>
        </w:rPr>
        <w:t>Project.</w:t>
      </w:r>
      <w:r>
        <w:rPr>
          <w:spacing w:val="-3"/>
          <w:sz w:val="21"/>
        </w:rPr>
        <w:t> </w:t>
      </w:r>
      <w:r>
        <w:rPr>
          <w:spacing w:val="-2"/>
          <w:sz w:val="21"/>
        </w:rPr>
        <w:t>RAN</w:t>
      </w:r>
      <w:r>
        <w:rPr>
          <w:spacing w:val="-3"/>
          <w:sz w:val="21"/>
        </w:rPr>
        <w:t> </w:t>
      </w:r>
      <w:r>
        <w:rPr>
          <w:spacing w:val="-2"/>
          <w:sz w:val="21"/>
        </w:rPr>
        <w:t>Improvements</w:t>
      </w:r>
      <w:r>
        <w:rPr>
          <w:spacing w:val="-3"/>
          <w:sz w:val="21"/>
        </w:rPr>
        <w:t> </w:t>
      </w:r>
      <w:r>
        <w:rPr>
          <w:spacing w:val="-2"/>
          <w:sz w:val="21"/>
        </w:rPr>
        <w:t>for</w:t>
      </w:r>
      <w:r>
        <w:rPr>
          <w:spacing w:val="-3"/>
          <w:sz w:val="21"/>
        </w:rPr>
        <w:t> </w:t>
      </w:r>
      <w:r>
        <w:rPr>
          <w:spacing w:val="-2"/>
          <w:sz w:val="21"/>
        </w:rPr>
        <w:t>Machine-Type</w:t>
      </w:r>
      <w:r>
        <w:rPr>
          <w:spacing w:val="-3"/>
          <w:sz w:val="21"/>
        </w:rPr>
        <w:t> </w:t>
      </w:r>
      <w:r>
        <w:rPr>
          <w:spacing w:val="-2"/>
          <w:sz w:val="21"/>
        </w:rPr>
        <w:t>Communications[R].</w:t>
      </w:r>
      <w:r>
        <w:rPr>
          <w:spacing w:val="-3"/>
          <w:sz w:val="21"/>
        </w:rPr>
        <w:t> </w:t>
      </w:r>
      <w:r>
        <w:rPr>
          <w:spacing w:val="-2"/>
          <w:sz w:val="21"/>
        </w:rPr>
        <w:t>[S.l.]</w:t>
      </w:r>
      <w:r>
        <w:rPr>
          <w:spacing w:val="-6"/>
          <w:sz w:val="21"/>
        </w:rPr>
        <w:t> </w:t>
      </w:r>
      <w:r>
        <w:rPr>
          <w:spacing w:val="-2"/>
          <w:sz w:val="21"/>
        </w:rPr>
        <w:t>: </w:t>
      </w:r>
      <w:r>
        <w:rPr>
          <w:sz w:val="21"/>
        </w:rPr>
        <w:t>3GPP, 2011.</w:t>
      </w:r>
    </w:p>
    <w:p>
      <w:pPr>
        <w:pStyle w:val="ListParagraph"/>
        <w:numPr>
          <w:ilvl w:val="0"/>
          <w:numId w:val="48"/>
        </w:numPr>
        <w:tabs>
          <w:tab w:pos="707" w:val="left" w:leader="none"/>
          <w:tab w:pos="709" w:val="left" w:leader="none"/>
        </w:tabs>
        <w:spacing w:line="376" w:lineRule="auto" w:before="227" w:after="0"/>
        <w:ind w:left="709" w:right="457" w:hanging="470"/>
        <w:jc w:val="both"/>
        <w:rPr>
          <w:sz w:val="21"/>
        </w:rPr>
      </w:pPr>
      <w:bookmarkStart w:name="_bookmark142" w:id="193"/>
      <w:bookmarkEnd w:id="193"/>
      <w:r>
        <w:rPr/>
      </w:r>
      <w:r>
        <w:rPr>
          <w:sz w:val="21"/>
        </w:rPr>
        <w:t>AROUK</w:t>
      </w:r>
      <w:r>
        <w:rPr>
          <w:spacing w:val="-13"/>
          <w:sz w:val="21"/>
        </w:rPr>
        <w:t> </w:t>
      </w:r>
      <w:r>
        <w:rPr>
          <w:sz w:val="21"/>
        </w:rPr>
        <w:t>O,</w:t>
      </w:r>
      <w:r>
        <w:rPr>
          <w:spacing w:val="-10"/>
          <w:sz w:val="21"/>
        </w:rPr>
        <w:t> </w:t>
      </w:r>
      <w:r>
        <w:rPr>
          <w:sz w:val="21"/>
        </w:rPr>
        <w:t>KSENTINI</w:t>
      </w:r>
      <w:r>
        <w:rPr>
          <w:spacing w:val="-13"/>
          <w:sz w:val="21"/>
        </w:rPr>
        <w:t> </w:t>
      </w:r>
      <w:r>
        <w:rPr>
          <w:sz w:val="21"/>
        </w:rPr>
        <w:t>A.</w:t>
      </w:r>
      <w:r>
        <w:rPr>
          <w:spacing w:val="-12"/>
          <w:sz w:val="21"/>
        </w:rPr>
        <w:t> </w:t>
      </w:r>
      <w:r>
        <w:rPr>
          <w:sz w:val="21"/>
        </w:rPr>
        <w:t>General</w:t>
      </w:r>
      <w:r>
        <w:rPr>
          <w:spacing w:val="-12"/>
          <w:sz w:val="21"/>
        </w:rPr>
        <w:t> </w:t>
      </w:r>
      <w:r>
        <w:rPr>
          <w:sz w:val="21"/>
        </w:rPr>
        <w:t>Model</w:t>
      </w:r>
      <w:r>
        <w:rPr>
          <w:spacing w:val="-12"/>
          <w:sz w:val="21"/>
        </w:rPr>
        <w:t> </w:t>
      </w:r>
      <w:r>
        <w:rPr>
          <w:sz w:val="21"/>
        </w:rPr>
        <w:t>for</w:t>
      </w:r>
      <w:r>
        <w:rPr>
          <w:spacing w:val="-12"/>
          <w:sz w:val="21"/>
        </w:rPr>
        <w:t> </w:t>
      </w:r>
      <w:r>
        <w:rPr>
          <w:sz w:val="21"/>
        </w:rPr>
        <w:t>RACH</w:t>
      </w:r>
      <w:r>
        <w:rPr>
          <w:spacing w:val="-12"/>
          <w:sz w:val="21"/>
        </w:rPr>
        <w:t> </w:t>
      </w:r>
      <w:r>
        <w:rPr>
          <w:sz w:val="21"/>
        </w:rPr>
        <w:t>Procedure</w:t>
      </w:r>
      <w:r>
        <w:rPr>
          <w:spacing w:val="-12"/>
          <w:sz w:val="21"/>
        </w:rPr>
        <w:t> </w:t>
      </w:r>
      <w:r>
        <w:rPr>
          <w:sz w:val="21"/>
        </w:rPr>
        <w:t>Performance</w:t>
      </w:r>
      <w:r>
        <w:rPr>
          <w:spacing w:val="-12"/>
          <w:sz w:val="21"/>
        </w:rPr>
        <w:t> </w:t>
      </w:r>
      <w:r>
        <w:rPr>
          <w:sz w:val="21"/>
        </w:rPr>
        <w:t>Analysis[J].</w:t>
      </w:r>
      <w:r>
        <w:rPr>
          <w:spacing w:val="-12"/>
          <w:sz w:val="21"/>
        </w:rPr>
        <w:t> </w:t>
      </w:r>
      <w:r>
        <w:rPr>
          <w:sz w:val="21"/>
        </w:rPr>
        <w:t>IEEE</w:t>
      </w:r>
      <w:r>
        <w:rPr>
          <w:spacing w:val="-12"/>
          <w:sz w:val="21"/>
        </w:rPr>
        <w:t> </w:t>
      </w:r>
      <w:r>
        <w:rPr>
          <w:sz w:val="21"/>
        </w:rPr>
        <w:t>Com- munications Letters, 2016, 20(2)</w:t>
      </w:r>
      <w:r>
        <w:rPr>
          <w:spacing w:val="-3"/>
          <w:sz w:val="21"/>
        </w:rPr>
        <w:t> </w:t>
      </w:r>
      <w:r>
        <w:rPr>
          <w:sz w:val="21"/>
        </w:rPr>
        <w:t>:</w:t>
      </w:r>
      <w:r>
        <w:rPr>
          <w:spacing w:val="40"/>
          <w:sz w:val="21"/>
        </w:rPr>
        <w:t> </w:t>
      </w:r>
      <w:r>
        <w:rPr>
          <w:sz w:val="21"/>
        </w:rPr>
        <w:t>372</w:t>
      </w:r>
      <w:r>
        <w:rPr>
          <w:spacing w:val="-3"/>
          <w:sz w:val="21"/>
        </w:rPr>
        <w:t> </w:t>
      </w:r>
      <w:r>
        <w:rPr>
          <w:sz w:val="21"/>
        </w:rPr>
        <w:t>–</w:t>
      </w:r>
      <w:r>
        <w:rPr>
          <w:spacing w:val="-3"/>
          <w:sz w:val="21"/>
        </w:rPr>
        <w:t> </w:t>
      </w:r>
      <w:r>
        <w:rPr>
          <w:sz w:val="21"/>
        </w:rPr>
        <w:t>375.</w:t>
      </w:r>
    </w:p>
    <w:p>
      <w:pPr>
        <w:pStyle w:val="ListParagraph"/>
        <w:numPr>
          <w:ilvl w:val="0"/>
          <w:numId w:val="48"/>
        </w:numPr>
        <w:tabs>
          <w:tab w:pos="707" w:val="left" w:leader="none"/>
          <w:tab w:pos="709" w:val="left" w:leader="none"/>
        </w:tabs>
        <w:spacing w:line="376" w:lineRule="auto" w:before="228" w:after="0"/>
        <w:ind w:left="709" w:right="458" w:hanging="470"/>
        <w:jc w:val="both"/>
        <w:rPr>
          <w:sz w:val="21"/>
        </w:rPr>
      </w:pPr>
      <w:bookmarkStart w:name="_bookmark143" w:id="194"/>
      <w:bookmarkEnd w:id="194"/>
      <w:r>
        <w:rPr/>
      </w:r>
      <w:r>
        <w:rPr>
          <w:sz w:val="21"/>
        </w:rPr>
        <w:t>CHOI</w:t>
      </w:r>
      <w:r>
        <w:rPr>
          <w:spacing w:val="-12"/>
          <w:sz w:val="21"/>
        </w:rPr>
        <w:t> </w:t>
      </w:r>
      <w:r>
        <w:rPr>
          <w:sz w:val="21"/>
        </w:rPr>
        <w:t>Y-J,</w:t>
      </w:r>
      <w:r>
        <w:rPr>
          <w:spacing w:val="-11"/>
          <w:sz w:val="21"/>
        </w:rPr>
        <w:t> </w:t>
      </w:r>
      <w:r>
        <w:rPr>
          <w:sz w:val="21"/>
        </w:rPr>
        <w:t>PARK</w:t>
      </w:r>
      <w:r>
        <w:rPr>
          <w:spacing w:val="-12"/>
          <w:sz w:val="21"/>
        </w:rPr>
        <w:t> </w:t>
      </w:r>
      <w:r>
        <w:rPr>
          <w:sz w:val="21"/>
        </w:rPr>
        <w:t>S,</w:t>
      </w:r>
      <w:r>
        <w:rPr>
          <w:spacing w:val="-11"/>
          <w:sz w:val="21"/>
        </w:rPr>
        <w:t> </w:t>
      </w:r>
      <w:r>
        <w:rPr>
          <w:sz w:val="21"/>
        </w:rPr>
        <w:t>BAHK</w:t>
      </w:r>
      <w:r>
        <w:rPr>
          <w:spacing w:val="-12"/>
          <w:sz w:val="21"/>
        </w:rPr>
        <w:t> </w:t>
      </w:r>
      <w:r>
        <w:rPr>
          <w:sz w:val="21"/>
        </w:rPr>
        <w:t>S.</w:t>
      </w:r>
      <w:r>
        <w:rPr>
          <w:spacing w:val="-12"/>
          <w:sz w:val="21"/>
        </w:rPr>
        <w:t> </w:t>
      </w:r>
      <w:r>
        <w:rPr>
          <w:sz w:val="21"/>
        </w:rPr>
        <w:t>Multichannel</w:t>
      </w:r>
      <w:r>
        <w:rPr>
          <w:spacing w:val="-12"/>
          <w:sz w:val="21"/>
        </w:rPr>
        <w:t> </w:t>
      </w:r>
      <w:r>
        <w:rPr>
          <w:sz w:val="21"/>
        </w:rPr>
        <w:t>Random</w:t>
      </w:r>
      <w:r>
        <w:rPr>
          <w:spacing w:val="-12"/>
          <w:sz w:val="21"/>
        </w:rPr>
        <w:t> </w:t>
      </w:r>
      <w:r>
        <w:rPr>
          <w:sz w:val="21"/>
        </w:rPr>
        <w:t>Access</w:t>
      </w:r>
      <w:r>
        <w:rPr>
          <w:spacing w:val="-12"/>
          <w:sz w:val="21"/>
        </w:rPr>
        <w:t> </w:t>
      </w:r>
      <w:r>
        <w:rPr>
          <w:sz w:val="21"/>
        </w:rPr>
        <w:t>in</w:t>
      </w:r>
      <w:r>
        <w:rPr>
          <w:spacing w:val="-12"/>
          <w:sz w:val="21"/>
        </w:rPr>
        <w:t> </w:t>
      </w:r>
      <w:r>
        <w:rPr>
          <w:sz w:val="21"/>
        </w:rPr>
        <w:t>OFDMA</w:t>
      </w:r>
      <w:r>
        <w:rPr>
          <w:spacing w:val="-12"/>
          <w:sz w:val="21"/>
        </w:rPr>
        <w:t> </w:t>
      </w:r>
      <w:r>
        <w:rPr>
          <w:sz w:val="21"/>
        </w:rPr>
        <w:t>Wireless</w:t>
      </w:r>
      <w:r>
        <w:rPr>
          <w:spacing w:val="-12"/>
          <w:sz w:val="21"/>
        </w:rPr>
        <w:t> </w:t>
      </w:r>
      <w:r>
        <w:rPr>
          <w:sz w:val="21"/>
        </w:rPr>
        <w:t>Networks[J].</w:t>
      </w:r>
      <w:r>
        <w:rPr>
          <w:spacing w:val="-12"/>
          <w:sz w:val="21"/>
        </w:rPr>
        <w:t> </w:t>
      </w:r>
      <w:r>
        <w:rPr>
          <w:sz w:val="21"/>
        </w:rPr>
        <w:t>IEEE Journal on Selected Areas in Communications, 2006, 24(3)</w:t>
      </w:r>
      <w:r>
        <w:rPr>
          <w:spacing w:val="-9"/>
          <w:sz w:val="21"/>
        </w:rPr>
        <w:t> </w:t>
      </w:r>
      <w:r>
        <w:rPr>
          <w:sz w:val="21"/>
        </w:rPr>
        <w:t>:</w:t>
      </w:r>
      <w:r>
        <w:rPr>
          <w:spacing w:val="37"/>
          <w:sz w:val="21"/>
        </w:rPr>
        <w:t> </w:t>
      </w:r>
      <w:r>
        <w:rPr>
          <w:sz w:val="21"/>
        </w:rPr>
        <w:t>603</w:t>
      </w:r>
      <w:r>
        <w:rPr>
          <w:spacing w:val="-9"/>
          <w:sz w:val="21"/>
        </w:rPr>
        <w:t> </w:t>
      </w:r>
      <w:r>
        <w:rPr>
          <w:sz w:val="21"/>
        </w:rPr>
        <w:t>–</w:t>
      </w:r>
      <w:r>
        <w:rPr>
          <w:spacing w:val="-9"/>
          <w:sz w:val="21"/>
        </w:rPr>
        <w:t> </w:t>
      </w:r>
      <w:r>
        <w:rPr>
          <w:sz w:val="21"/>
        </w:rPr>
        <w:t>613.</w:t>
      </w:r>
    </w:p>
    <w:p>
      <w:pPr>
        <w:spacing w:after="0" w:line="376" w:lineRule="auto"/>
        <w:jc w:val="both"/>
        <w:rPr>
          <w:sz w:val="21"/>
        </w:rPr>
        <w:sectPr>
          <w:pgSz w:w="11910" w:h="16840"/>
          <w:pgMar w:header="933" w:footer="803" w:top="1160" w:bottom="1000" w:left="1200" w:right="980"/>
        </w:sectPr>
      </w:pPr>
    </w:p>
    <w:p>
      <w:pPr>
        <w:pStyle w:val="BodyText"/>
        <w:spacing w:before="69"/>
        <w:rPr>
          <w:rFonts w:ascii="Times New Roman"/>
          <w:sz w:val="21"/>
        </w:rPr>
      </w:pPr>
    </w:p>
    <w:p>
      <w:pPr>
        <w:pStyle w:val="ListParagraph"/>
        <w:numPr>
          <w:ilvl w:val="0"/>
          <w:numId w:val="48"/>
        </w:numPr>
        <w:tabs>
          <w:tab w:pos="707" w:val="left" w:leader="none"/>
          <w:tab w:pos="709" w:val="left" w:leader="none"/>
        </w:tabs>
        <w:spacing w:line="376" w:lineRule="auto" w:before="0" w:after="0"/>
        <w:ind w:left="709" w:right="458" w:hanging="470"/>
        <w:jc w:val="both"/>
        <w:rPr>
          <w:sz w:val="21"/>
        </w:rPr>
      </w:pPr>
      <w:bookmarkStart w:name="_bookmark144" w:id="195"/>
      <w:bookmarkEnd w:id="195"/>
      <w:r>
        <w:rPr/>
      </w:r>
      <w:r>
        <w:rPr>
          <w:sz w:val="21"/>
        </w:rPr>
        <w:t>AL-MUTAIRI</w:t>
      </w:r>
      <w:r>
        <w:rPr>
          <w:spacing w:val="-12"/>
          <w:sz w:val="21"/>
        </w:rPr>
        <w:t> </w:t>
      </w:r>
      <w:r>
        <w:rPr>
          <w:sz w:val="21"/>
        </w:rPr>
        <w:t>A,</w:t>
      </w:r>
      <w:r>
        <w:rPr>
          <w:spacing w:val="-11"/>
          <w:sz w:val="21"/>
        </w:rPr>
        <w:t> </w:t>
      </w:r>
      <w:r>
        <w:rPr>
          <w:sz w:val="21"/>
        </w:rPr>
        <w:t>ROY</w:t>
      </w:r>
      <w:r>
        <w:rPr>
          <w:spacing w:val="-12"/>
          <w:sz w:val="21"/>
        </w:rPr>
        <w:t> </w:t>
      </w:r>
      <w:r>
        <w:rPr>
          <w:sz w:val="21"/>
        </w:rPr>
        <w:t>S,</w:t>
      </w:r>
      <w:r>
        <w:rPr>
          <w:spacing w:val="-11"/>
          <w:sz w:val="21"/>
        </w:rPr>
        <w:t> </w:t>
      </w:r>
      <w:r>
        <w:rPr>
          <w:sz w:val="21"/>
        </w:rPr>
        <w:t>HWANG</w:t>
      </w:r>
      <w:r>
        <w:rPr>
          <w:spacing w:val="-12"/>
          <w:sz w:val="21"/>
        </w:rPr>
        <w:t> </w:t>
      </w:r>
      <w:r>
        <w:rPr>
          <w:sz w:val="21"/>
        </w:rPr>
        <w:t>G-H.</w:t>
      </w:r>
      <w:r>
        <w:rPr>
          <w:spacing w:val="-12"/>
          <w:sz w:val="21"/>
        </w:rPr>
        <w:t> </w:t>
      </w:r>
      <w:r>
        <w:rPr>
          <w:sz w:val="21"/>
        </w:rPr>
        <w:t>Delay</w:t>
      </w:r>
      <w:r>
        <w:rPr>
          <w:spacing w:val="-12"/>
          <w:sz w:val="21"/>
        </w:rPr>
        <w:t> </w:t>
      </w:r>
      <w:r>
        <w:rPr>
          <w:sz w:val="21"/>
        </w:rPr>
        <w:t>Analysis</w:t>
      </w:r>
      <w:r>
        <w:rPr>
          <w:spacing w:val="-12"/>
          <w:sz w:val="21"/>
        </w:rPr>
        <w:t> </w:t>
      </w:r>
      <w:r>
        <w:rPr>
          <w:sz w:val="21"/>
        </w:rPr>
        <w:t>of</w:t>
      </w:r>
      <w:r>
        <w:rPr>
          <w:spacing w:val="-12"/>
          <w:sz w:val="21"/>
        </w:rPr>
        <w:t> </w:t>
      </w:r>
      <w:r>
        <w:rPr>
          <w:sz w:val="21"/>
        </w:rPr>
        <w:t>OFDMA</w:t>
      </w:r>
      <w:r>
        <w:rPr>
          <w:spacing w:val="-12"/>
          <w:sz w:val="21"/>
        </w:rPr>
        <w:t> </w:t>
      </w:r>
      <w:r>
        <w:rPr>
          <w:sz w:val="21"/>
        </w:rPr>
        <w:t>Aloha[J].</w:t>
      </w:r>
      <w:r>
        <w:rPr>
          <w:spacing w:val="-12"/>
          <w:sz w:val="21"/>
        </w:rPr>
        <w:t> </w:t>
      </w:r>
      <w:r>
        <w:rPr>
          <w:sz w:val="21"/>
        </w:rPr>
        <w:t>IEEE</w:t>
      </w:r>
      <w:r>
        <w:rPr>
          <w:spacing w:val="-12"/>
          <w:sz w:val="21"/>
        </w:rPr>
        <w:t> </w:t>
      </w:r>
      <w:r>
        <w:rPr>
          <w:sz w:val="21"/>
        </w:rPr>
        <w:t>Transactions</w:t>
      </w:r>
      <w:r>
        <w:rPr>
          <w:spacing w:val="-12"/>
          <w:sz w:val="21"/>
        </w:rPr>
        <w:t> </w:t>
      </w:r>
      <w:r>
        <w:rPr>
          <w:sz w:val="21"/>
        </w:rPr>
        <w:t>on Wireless Communications, 2013, 12(1)</w:t>
      </w:r>
      <w:r>
        <w:rPr>
          <w:spacing w:val="-3"/>
          <w:sz w:val="21"/>
        </w:rPr>
        <w:t> </w:t>
      </w:r>
      <w:r>
        <w:rPr>
          <w:sz w:val="21"/>
        </w:rPr>
        <w:t>:</w:t>
      </w:r>
      <w:r>
        <w:rPr>
          <w:spacing w:val="40"/>
          <w:sz w:val="21"/>
        </w:rPr>
        <w:t> </w:t>
      </w:r>
      <w:r>
        <w:rPr>
          <w:sz w:val="21"/>
        </w:rPr>
        <w:t>89</w:t>
      </w:r>
      <w:r>
        <w:rPr>
          <w:spacing w:val="-3"/>
          <w:sz w:val="21"/>
        </w:rPr>
        <w:t> </w:t>
      </w:r>
      <w:r>
        <w:rPr>
          <w:sz w:val="21"/>
        </w:rPr>
        <w:t>–</w:t>
      </w:r>
      <w:r>
        <w:rPr>
          <w:spacing w:val="-3"/>
          <w:sz w:val="21"/>
        </w:rPr>
        <w:t> </w:t>
      </w:r>
      <w:r>
        <w:rPr>
          <w:sz w:val="21"/>
        </w:rPr>
        <w:t>99.</w:t>
      </w:r>
    </w:p>
    <w:p>
      <w:pPr>
        <w:pStyle w:val="ListParagraph"/>
        <w:numPr>
          <w:ilvl w:val="0"/>
          <w:numId w:val="48"/>
        </w:numPr>
        <w:tabs>
          <w:tab w:pos="707" w:val="left" w:leader="none"/>
          <w:tab w:pos="709" w:val="left" w:leader="none"/>
        </w:tabs>
        <w:spacing w:line="376" w:lineRule="auto" w:before="228" w:after="0"/>
        <w:ind w:left="709" w:right="458" w:hanging="470"/>
        <w:jc w:val="both"/>
        <w:rPr>
          <w:sz w:val="21"/>
        </w:rPr>
      </w:pPr>
      <w:bookmarkStart w:name="_bookmark145" w:id="196"/>
      <w:bookmarkEnd w:id="196"/>
      <w:r>
        <w:rPr/>
      </w:r>
      <w:r>
        <w:rPr>
          <w:sz w:val="21"/>
        </w:rPr>
        <w:t>WEI C-H, BIANCHI G, CHENG R-G. Modeling and Analysis of Random Access Channels With Bursty Arrivals in OFDMA Wireless Networks[J]. IEEE Transactions on Wireless Communications, 2015, 14(4) :</w:t>
      </w:r>
      <w:r>
        <w:rPr>
          <w:spacing w:val="40"/>
          <w:sz w:val="21"/>
        </w:rPr>
        <w:t> </w:t>
      </w:r>
      <w:r>
        <w:rPr>
          <w:sz w:val="21"/>
        </w:rPr>
        <w:t>1940 – 1953.</w:t>
      </w:r>
    </w:p>
    <w:p>
      <w:pPr>
        <w:pStyle w:val="ListParagraph"/>
        <w:numPr>
          <w:ilvl w:val="0"/>
          <w:numId w:val="48"/>
        </w:numPr>
        <w:tabs>
          <w:tab w:pos="707" w:val="left" w:leader="none"/>
          <w:tab w:pos="709" w:val="left" w:leader="none"/>
        </w:tabs>
        <w:spacing w:line="376" w:lineRule="auto" w:before="226" w:after="0"/>
        <w:ind w:left="709" w:right="457" w:hanging="470"/>
        <w:jc w:val="both"/>
        <w:rPr>
          <w:sz w:val="21"/>
        </w:rPr>
      </w:pPr>
      <w:bookmarkStart w:name="_bookmark146" w:id="197"/>
      <w:bookmarkEnd w:id="197"/>
      <w:r>
        <w:rPr/>
      </w:r>
      <w:r>
        <w:rPr>
          <w:sz w:val="21"/>
        </w:rPr>
        <w:t>CHOI</w:t>
      </w:r>
      <w:r>
        <w:rPr>
          <w:spacing w:val="-2"/>
          <w:sz w:val="21"/>
        </w:rPr>
        <w:t> </w:t>
      </w:r>
      <w:r>
        <w:rPr>
          <w:sz w:val="21"/>
        </w:rPr>
        <w:t>J.</w:t>
      </w:r>
      <w:r>
        <w:rPr>
          <w:spacing w:val="-2"/>
          <w:sz w:val="21"/>
        </w:rPr>
        <w:t> </w:t>
      </w:r>
      <w:r>
        <w:rPr>
          <w:sz w:val="21"/>
        </w:rPr>
        <w:t>Fast</w:t>
      </w:r>
      <w:r>
        <w:rPr>
          <w:spacing w:val="-2"/>
          <w:sz w:val="21"/>
        </w:rPr>
        <w:t> </w:t>
      </w:r>
      <w:r>
        <w:rPr>
          <w:sz w:val="21"/>
        </w:rPr>
        <w:t>Retrial</w:t>
      </w:r>
      <w:r>
        <w:rPr>
          <w:spacing w:val="-2"/>
          <w:sz w:val="21"/>
        </w:rPr>
        <w:t> </w:t>
      </w:r>
      <w:r>
        <w:rPr>
          <w:sz w:val="21"/>
        </w:rPr>
        <w:t>for</w:t>
      </w:r>
      <w:r>
        <w:rPr>
          <w:spacing w:val="-2"/>
          <w:sz w:val="21"/>
        </w:rPr>
        <w:t> </w:t>
      </w:r>
      <w:r>
        <w:rPr>
          <w:sz w:val="21"/>
        </w:rPr>
        <w:t>Low-Latency</w:t>
      </w:r>
      <w:r>
        <w:rPr>
          <w:spacing w:val="-2"/>
          <w:sz w:val="21"/>
        </w:rPr>
        <w:t> </w:t>
      </w:r>
      <w:r>
        <w:rPr>
          <w:sz w:val="21"/>
        </w:rPr>
        <w:t>Connectivity</w:t>
      </w:r>
      <w:r>
        <w:rPr>
          <w:spacing w:val="-2"/>
          <w:sz w:val="21"/>
        </w:rPr>
        <w:t> </w:t>
      </w:r>
      <w:r>
        <w:rPr>
          <w:sz w:val="21"/>
        </w:rPr>
        <w:t>in</w:t>
      </w:r>
      <w:r>
        <w:rPr>
          <w:spacing w:val="-2"/>
          <w:sz w:val="21"/>
        </w:rPr>
        <w:t> </w:t>
      </w:r>
      <w:r>
        <w:rPr>
          <w:sz w:val="21"/>
        </w:rPr>
        <w:t>MTC</w:t>
      </w:r>
      <w:r>
        <w:rPr>
          <w:spacing w:val="-2"/>
          <w:sz w:val="21"/>
        </w:rPr>
        <w:t> </w:t>
      </w:r>
      <w:r>
        <w:rPr>
          <w:sz w:val="21"/>
        </w:rPr>
        <w:t>with</w:t>
      </w:r>
      <w:r>
        <w:rPr>
          <w:spacing w:val="-2"/>
          <w:sz w:val="21"/>
        </w:rPr>
        <w:t> </w:t>
      </w:r>
      <w:r>
        <w:rPr>
          <w:sz w:val="21"/>
        </w:rPr>
        <w:t>Two</w:t>
      </w:r>
      <w:r>
        <w:rPr>
          <w:spacing w:val="-2"/>
          <w:sz w:val="21"/>
        </w:rPr>
        <w:t> </w:t>
      </w:r>
      <w:r>
        <w:rPr>
          <w:sz w:val="21"/>
        </w:rPr>
        <w:t>Different</w:t>
      </w:r>
      <w:r>
        <w:rPr>
          <w:spacing w:val="-2"/>
          <w:sz w:val="21"/>
        </w:rPr>
        <w:t> </w:t>
      </w:r>
      <w:r>
        <w:rPr>
          <w:sz w:val="21"/>
        </w:rPr>
        <w:t>Types</w:t>
      </w:r>
      <w:r>
        <w:rPr>
          <w:spacing w:val="-2"/>
          <w:sz w:val="21"/>
        </w:rPr>
        <w:t> </w:t>
      </w:r>
      <w:r>
        <w:rPr>
          <w:sz w:val="21"/>
        </w:rPr>
        <w:t>of</w:t>
      </w:r>
      <w:r>
        <w:rPr>
          <w:spacing w:val="-2"/>
          <w:sz w:val="21"/>
        </w:rPr>
        <w:t> </w:t>
      </w:r>
      <w:r>
        <w:rPr>
          <w:sz w:val="21"/>
        </w:rPr>
        <w:t>Devices[J]. IEEE Wireless Communications Letters, 2020, 9(10)</w:t>
      </w:r>
      <w:r>
        <w:rPr>
          <w:spacing w:val="-8"/>
          <w:sz w:val="21"/>
        </w:rPr>
        <w:t> </w:t>
      </w:r>
      <w:r>
        <w:rPr>
          <w:sz w:val="21"/>
        </w:rPr>
        <w:t>:</w:t>
      </w:r>
      <w:r>
        <w:rPr>
          <w:spacing w:val="38"/>
          <w:sz w:val="21"/>
        </w:rPr>
        <w:t> </w:t>
      </w:r>
      <w:r>
        <w:rPr>
          <w:sz w:val="21"/>
        </w:rPr>
        <w:t>1786</w:t>
      </w:r>
      <w:r>
        <w:rPr>
          <w:spacing w:val="-8"/>
          <w:sz w:val="21"/>
        </w:rPr>
        <w:t> </w:t>
      </w:r>
      <w:r>
        <w:rPr>
          <w:sz w:val="21"/>
        </w:rPr>
        <w:t>–</w:t>
      </w:r>
      <w:r>
        <w:rPr>
          <w:spacing w:val="-8"/>
          <w:sz w:val="21"/>
        </w:rPr>
        <w:t> </w:t>
      </w:r>
      <w:r>
        <w:rPr>
          <w:sz w:val="21"/>
        </w:rPr>
        <w:t>1789.</w:t>
      </w:r>
    </w:p>
    <w:p>
      <w:pPr>
        <w:pStyle w:val="ListParagraph"/>
        <w:numPr>
          <w:ilvl w:val="0"/>
          <w:numId w:val="48"/>
        </w:numPr>
        <w:tabs>
          <w:tab w:pos="707" w:val="left" w:leader="none"/>
          <w:tab w:pos="709" w:val="left" w:leader="none"/>
        </w:tabs>
        <w:spacing w:line="376" w:lineRule="auto" w:before="228" w:after="0"/>
        <w:ind w:left="709" w:right="457" w:hanging="470"/>
        <w:jc w:val="both"/>
        <w:rPr>
          <w:sz w:val="21"/>
        </w:rPr>
      </w:pPr>
      <w:bookmarkStart w:name="_bookmark147" w:id="198"/>
      <w:bookmarkEnd w:id="198"/>
      <w:r>
        <w:rPr/>
      </w:r>
      <w:r>
        <w:rPr>
          <w:sz w:val="21"/>
        </w:rPr>
        <w:t>CROWTHER W, RETTBERG R, WALDEN D, et al. A System for Broadcast Communication: Reservation-Aloha[C]</w:t>
      </w:r>
      <w:r>
        <w:rPr>
          <w:spacing w:val="-8"/>
          <w:sz w:val="21"/>
        </w:rPr>
        <w:t> </w:t>
      </w:r>
      <w:r>
        <w:rPr>
          <w:sz w:val="21"/>
        </w:rPr>
        <w:t>//</w:t>
      </w:r>
      <w:r>
        <w:rPr>
          <w:spacing w:val="-14"/>
          <w:sz w:val="21"/>
        </w:rPr>
        <w:t> </w:t>
      </w:r>
      <w:r>
        <w:rPr>
          <w:sz w:val="21"/>
        </w:rPr>
        <w:t>Proceedings of</w:t>
      </w:r>
      <w:r>
        <w:rPr>
          <w:spacing w:val="-1"/>
          <w:sz w:val="21"/>
        </w:rPr>
        <w:t> </w:t>
      </w:r>
      <w:r>
        <w:rPr>
          <w:sz w:val="21"/>
        </w:rPr>
        <w:t>the</w:t>
      </w:r>
      <w:r>
        <w:rPr>
          <w:spacing w:val="-1"/>
          <w:sz w:val="21"/>
        </w:rPr>
        <w:t> </w:t>
      </w:r>
      <w:r>
        <w:rPr>
          <w:sz w:val="21"/>
        </w:rPr>
        <w:t>6th</w:t>
      </w:r>
      <w:r>
        <w:rPr>
          <w:spacing w:val="-1"/>
          <w:sz w:val="21"/>
        </w:rPr>
        <w:t> </w:t>
      </w:r>
      <w:r>
        <w:rPr>
          <w:sz w:val="21"/>
        </w:rPr>
        <w:t>Hawaii</w:t>
      </w:r>
      <w:r>
        <w:rPr>
          <w:spacing w:val="-1"/>
          <w:sz w:val="21"/>
        </w:rPr>
        <w:t> </w:t>
      </w:r>
      <w:r>
        <w:rPr>
          <w:sz w:val="21"/>
        </w:rPr>
        <w:t>International</w:t>
      </w:r>
      <w:r>
        <w:rPr>
          <w:spacing w:val="-1"/>
          <w:sz w:val="21"/>
        </w:rPr>
        <w:t> </w:t>
      </w:r>
      <w:r>
        <w:rPr>
          <w:sz w:val="21"/>
        </w:rPr>
        <w:t>Conference</w:t>
      </w:r>
      <w:r>
        <w:rPr>
          <w:spacing w:val="-1"/>
          <w:sz w:val="21"/>
        </w:rPr>
        <w:t> </w:t>
      </w:r>
      <w:r>
        <w:rPr>
          <w:sz w:val="21"/>
        </w:rPr>
        <w:t>on</w:t>
      </w:r>
      <w:r>
        <w:rPr>
          <w:spacing w:val="-1"/>
          <w:sz w:val="21"/>
        </w:rPr>
        <w:t> </w:t>
      </w:r>
      <w:r>
        <w:rPr>
          <w:sz w:val="21"/>
        </w:rPr>
        <w:t>System</w:t>
      </w:r>
      <w:r>
        <w:rPr>
          <w:spacing w:val="-1"/>
          <w:sz w:val="21"/>
        </w:rPr>
        <w:t> </w:t>
      </w:r>
      <w:r>
        <w:rPr>
          <w:sz w:val="21"/>
        </w:rPr>
        <w:t>Sciences. 1973 :</w:t>
      </w:r>
      <w:r>
        <w:rPr>
          <w:spacing w:val="40"/>
          <w:sz w:val="21"/>
        </w:rPr>
        <w:t> </w:t>
      </w:r>
      <w:r>
        <w:rPr>
          <w:sz w:val="21"/>
        </w:rPr>
        <w:t>596 – 603.</w:t>
      </w:r>
    </w:p>
    <w:p>
      <w:pPr>
        <w:pStyle w:val="ListParagraph"/>
        <w:numPr>
          <w:ilvl w:val="0"/>
          <w:numId w:val="48"/>
        </w:numPr>
        <w:tabs>
          <w:tab w:pos="707" w:val="left" w:leader="none"/>
          <w:tab w:pos="709" w:val="left" w:leader="none"/>
        </w:tabs>
        <w:spacing w:line="376" w:lineRule="auto" w:before="226" w:after="0"/>
        <w:ind w:left="709" w:right="457" w:hanging="470"/>
        <w:jc w:val="both"/>
        <w:rPr>
          <w:sz w:val="21"/>
        </w:rPr>
      </w:pPr>
      <w:bookmarkStart w:name="_bookmark148" w:id="199"/>
      <w:bookmarkEnd w:id="199"/>
      <w:r>
        <w:rPr/>
      </w:r>
      <w:r>
        <w:rPr>
          <w:sz w:val="21"/>
        </w:rPr>
        <w:t>KIM</w:t>
      </w:r>
      <w:r>
        <w:rPr>
          <w:spacing w:val="-8"/>
          <w:sz w:val="21"/>
        </w:rPr>
        <w:t> </w:t>
      </w:r>
      <w:r>
        <w:rPr>
          <w:sz w:val="21"/>
        </w:rPr>
        <w:t>J,</w:t>
      </w:r>
      <w:r>
        <w:rPr>
          <w:spacing w:val="-7"/>
          <w:sz w:val="21"/>
        </w:rPr>
        <w:t> </w:t>
      </w:r>
      <w:r>
        <w:rPr>
          <w:sz w:val="21"/>
        </w:rPr>
        <w:t>KIM</w:t>
      </w:r>
      <w:r>
        <w:rPr>
          <w:spacing w:val="-8"/>
          <w:sz w:val="21"/>
        </w:rPr>
        <w:t> </w:t>
      </w:r>
      <w:r>
        <w:rPr>
          <w:sz w:val="21"/>
        </w:rPr>
        <w:t>S,</w:t>
      </w:r>
      <w:r>
        <w:rPr>
          <w:spacing w:val="-7"/>
          <w:sz w:val="21"/>
        </w:rPr>
        <w:t> </w:t>
      </w:r>
      <w:r>
        <w:rPr>
          <w:sz w:val="21"/>
        </w:rPr>
        <w:t>TALEB</w:t>
      </w:r>
      <w:r>
        <w:rPr>
          <w:spacing w:val="-8"/>
          <w:sz w:val="21"/>
        </w:rPr>
        <w:t> </w:t>
      </w:r>
      <w:r>
        <w:rPr>
          <w:sz w:val="21"/>
        </w:rPr>
        <w:t>T,</w:t>
      </w:r>
      <w:r>
        <w:rPr>
          <w:spacing w:val="-8"/>
          <w:sz w:val="21"/>
        </w:rPr>
        <w:t> </w:t>
      </w:r>
      <w:r>
        <w:rPr>
          <w:sz w:val="21"/>
        </w:rPr>
        <w:t>et</w:t>
      </w:r>
      <w:r>
        <w:rPr>
          <w:spacing w:val="-8"/>
          <w:sz w:val="21"/>
        </w:rPr>
        <w:t> </w:t>
      </w:r>
      <w:r>
        <w:rPr>
          <w:sz w:val="21"/>
        </w:rPr>
        <w:t>al.</w:t>
      </w:r>
      <w:r>
        <w:rPr>
          <w:spacing w:val="-8"/>
          <w:sz w:val="21"/>
        </w:rPr>
        <w:t> </w:t>
      </w:r>
      <w:r>
        <w:rPr>
          <w:sz w:val="21"/>
        </w:rPr>
        <w:t>RAPID:</w:t>
      </w:r>
      <w:r>
        <w:rPr>
          <w:spacing w:val="-8"/>
          <w:sz w:val="21"/>
        </w:rPr>
        <w:t> </w:t>
      </w:r>
      <w:r>
        <w:rPr>
          <w:sz w:val="21"/>
        </w:rPr>
        <w:t>Contention</w:t>
      </w:r>
      <w:r>
        <w:rPr>
          <w:spacing w:val="-8"/>
          <w:sz w:val="21"/>
        </w:rPr>
        <w:t> </w:t>
      </w:r>
      <w:r>
        <w:rPr>
          <w:sz w:val="21"/>
        </w:rPr>
        <w:t>Resolution</w:t>
      </w:r>
      <w:r>
        <w:rPr>
          <w:spacing w:val="-8"/>
          <w:sz w:val="21"/>
        </w:rPr>
        <w:t> </w:t>
      </w:r>
      <w:r>
        <w:rPr>
          <w:sz w:val="21"/>
        </w:rPr>
        <w:t>Based</w:t>
      </w:r>
      <w:r>
        <w:rPr>
          <w:spacing w:val="-8"/>
          <w:sz w:val="21"/>
        </w:rPr>
        <w:t> </w:t>
      </w:r>
      <w:r>
        <w:rPr>
          <w:sz w:val="21"/>
        </w:rPr>
        <w:t>Random</w:t>
      </w:r>
      <w:r>
        <w:rPr>
          <w:spacing w:val="-8"/>
          <w:sz w:val="21"/>
        </w:rPr>
        <w:t> </w:t>
      </w:r>
      <w:r>
        <w:rPr>
          <w:sz w:val="21"/>
        </w:rPr>
        <w:t>Access</w:t>
      </w:r>
      <w:r>
        <w:rPr>
          <w:spacing w:val="-8"/>
          <w:sz w:val="21"/>
        </w:rPr>
        <w:t> </w:t>
      </w:r>
      <w:r>
        <w:rPr>
          <w:sz w:val="21"/>
        </w:rPr>
        <w:t>Using</w:t>
      </w:r>
      <w:r>
        <w:rPr>
          <w:spacing w:val="-8"/>
          <w:sz w:val="21"/>
        </w:rPr>
        <w:t> </w:t>
      </w:r>
      <w:r>
        <w:rPr>
          <w:sz w:val="21"/>
        </w:rPr>
        <w:t>Context ID for IoT[J]. IEEE Transactions on Vehicular Technology, 2019, 68(9)</w:t>
      </w:r>
      <w:r>
        <w:rPr>
          <w:spacing w:val="-13"/>
          <w:sz w:val="21"/>
        </w:rPr>
        <w:t> </w:t>
      </w:r>
      <w:r>
        <w:rPr>
          <w:sz w:val="21"/>
        </w:rPr>
        <w:t>:</w:t>
      </w:r>
      <w:r>
        <w:rPr>
          <w:spacing w:val="28"/>
          <w:sz w:val="21"/>
        </w:rPr>
        <w:t> </w:t>
      </w:r>
      <w:r>
        <w:rPr>
          <w:sz w:val="21"/>
        </w:rPr>
        <w:t>8922</w:t>
      </w:r>
      <w:r>
        <w:rPr>
          <w:spacing w:val="-13"/>
          <w:sz w:val="21"/>
        </w:rPr>
        <w:t> </w:t>
      </w:r>
      <w:r>
        <w:rPr>
          <w:sz w:val="21"/>
        </w:rPr>
        <w:t>–</w:t>
      </w:r>
      <w:r>
        <w:rPr>
          <w:spacing w:val="-13"/>
          <w:sz w:val="21"/>
        </w:rPr>
        <w:t> </w:t>
      </w:r>
      <w:r>
        <w:rPr>
          <w:sz w:val="21"/>
        </w:rPr>
        <w:t>8936.</w:t>
      </w:r>
    </w:p>
    <w:p>
      <w:pPr>
        <w:pStyle w:val="ListParagraph"/>
        <w:numPr>
          <w:ilvl w:val="0"/>
          <w:numId w:val="48"/>
        </w:numPr>
        <w:tabs>
          <w:tab w:pos="707" w:val="left" w:leader="none"/>
          <w:tab w:pos="709" w:val="left" w:leader="none"/>
        </w:tabs>
        <w:spacing w:line="376" w:lineRule="auto" w:before="227" w:after="0"/>
        <w:ind w:left="709" w:right="458" w:hanging="470"/>
        <w:jc w:val="both"/>
        <w:rPr>
          <w:sz w:val="21"/>
        </w:rPr>
      </w:pPr>
      <w:bookmarkStart w:name="_bookmark149" w:id="200"/>
      <w:bookmarkEnd w:id="200"/>
      <w:r>
        <w:rPr/>
      </w:r>
      <w:r>
        <w:rPr>
          <w:sz w:val="21"/>
        </w:rPr>
        <w:t>ZHAO X, DAI L. Connection-Based Aloha:</w:t>
      </w:r>
      <w:r>
        <w:rPr>
          <w:spacing w:val="27"/>
          <w:sz w:val="21"/>
        </w:rPr>
        <w:t> </w:t>
      </w:r>
      <w:r>
        <w:rPr>
          <w:sz w:val="21"/>
        </w:rPr>
        <w:t>Modeling, Optimization, and Effects of Connection Es- tablishment[J]. IEEE Trans. Wireless Commun., 2024, 23(2)</w:t>
      </w:r>
      <w:r>
        <w:rPr>
          <w:spacing w:val="-9"/>
          <w:sz w:val="21"/>
        </w:rPr>
        <w:t> </w:t>
      </w:r>
      <w:r>
        <w:rPr>
          <w:sz w:val="21"/>
        </w:rPr>
        <w:t>:</w:t>
      </w:r>
      <w:r>
        <w:rPr>
          <w:spacing w:val="36"/>
          <w:sz w:val="21"/>
        </w:rPr>
        <w:t> </w:t>
      </w:r>
      <w:r>
        <w:rPr>
          <w:sz w:val="21"/>
        </w:rPr>
        <w:t>1008</w:t>
      </w:r>
      <w:r>
        <w:rPr>
          <w:spacing w:val="-9"/>
          <w:sz w:val="21"/>
        </w:rPr>
        <w:t> </w:t>
      </w:r>
      <w:r>
        <w:rPr>
          <w:sz w:val="21"/>
        </w:rPr>
        <w:t>–</w:t>
      </w:r>
      <w:r>
        <w:rPr>
          <w:spacing w:val="-9"/>
          <w:sz w:val="21"/>
        </w:rPr>
        <w:t> </w:t>
      </w:r>
      <w:r>
        <w:rPr>
          <w:sz w:val="21"/>
        </w:rPr>
        <w:t>1023.</w:t>
      </w:r>
    </w:p>
    <w:p>
      <w:pPr>
        <w:pStyle w:val="ListParagraph"/>
        <w:numPr>
          <w:ilvl w:val="0"/>
          <w:numId w:val="48"/>
        </w:numPr>
        <w:tabs>
          <w:tab w:pos="707" w:val="left" w:leader="none"/>
          <w:tab w:pos="709" w:val="left" w:leader="none"/>
        </w:tabs>
        <w:spacing w:line="376" w:lineRule="auto" w:before="228" w:after="0"/>
        <w:ind w:left="709" w:right="457" w:hanging="470"/>
        <w:jc w:val="both"/>
        <w:rPr>
          <w:sz w:val="21"/>
        </w:rPr>
      </w:pPr>
      <w:bookmarkStart w:name="_bookmark150" w:id="201"/>
      <w:bookmarkEnd w:id="201"/>
      <w:r>
        <w:rPr/>
      </w:r>
      <w:r>
        <w:rPr>
          <w:sz w:val="21"/>
        </w:rPr>
        <w:t>GHEZ</w:t>
      </w:r>
      <w:r>
        <w:rPr>
          <w:spacing w:val="-10"/>
          <w:sz w:val="21"/>
        </w:rPr>
        <w:t> </w:t>
      </w:r>
      <w:r>
        <w:rPr>
          <w:sz w:val="21"/>
        </w:rPr>
        <w:t>S,</w:t>
      </w:r>
      <w:r>
        <w:rPr>
          <w:spacing w:val="-9"/>
          <w:sz w:val="21"/>
        </w:rPr>
        <w:t> </w:t>
      </w:r>
      <w:r>
        <w:rPr>
          <w:sz w:val="21"/>
        </w:rPr>
        <w:t>VERDÚ</w:t>
      </w:r>
      <w:r>
        <w:rPr>
          <w:spacing w:val="-10"/>
          <w:sz w:val="21"/>
        </w:rPr>
        <w:t> </w:t>
      </w:r>
      <w:r>
        <w:rPr>
          <w:sz w:val="21"/>
        </w:rPr>
        <w:t>S,</w:t>
      </w:r>
      <w:r>
        <w:rPr>
          <w:spacing w:val="-9"/>
          <w:sz w:val="21"/>
        </w:rPr>
        <w:t> </w:t>
      </w:r>
      <w:r>
        <w:rPr>
          <w:sz w:val="21"/>
        </w:rPr>
        <w:t>SCHWARTZ</w:t>
      </w:r>
      <w:r>
        <w:rPr>
          <w:spacing w:val="-10"/>
          <w:sz w:val="21"/>
        </w:rPr>
        <w:t> </w:t>
      </w:r>
      <w:r>
        <w:rPr>
          <w:sz w:val="21"/>
        </w:rPr>
        <w:t>S</w:t>
      </w:r>
      <w:r>
        <w:rPr>
          <w:spacing w:val="-10"/>
          <w:sz w:val="21"/>
        </w:rPr>
        <w:t> </w:t>
      </w:r>
      <w:r>
        <w:rPr>
          <w:sz w:val="21"/>
        </w:rPr>
        <w:t>C.</w:t>
      </w:r>
      <w:r>
        <w:rPr>
          <w:spacing w:val="-10"/>
          <w:sz w:val="21"/>
        </w:rPr>
        <w:t> </w:t>
      </w:r>
      <w:r>
        <w:rPr>
          <w:sz w:val="21"/>
        </w:rPr>
        <w:t>Stability</w:t>
      </w:r>
      <w:r>
        <w:rPr>
          <w:spacing w:val="-10"/>
          <w:sz w:val="21"/>
        </w:rPr>
        <w:t> </w:t>
      </w:r>
      <w:r>
        <w:rPr>
          <w:sz w:val="21"/>
        </w:rPr>
        <w:t>Properties</w:t>
      </w:r>
      <w:r>
        <w:rPr>
          <w:spacing w:val="-10"/>
          <w:sz w:val="21"/>
        </w:rPr>
        <w:t> </w:t>
      </w:r>
      <w:r>
        <w:rPr>
          <w:sz w:val="21"/>
        </w:rPr>
        <w:t>of</w:t>
      </w:r>
      <w:r>
        <w:rPr>
          <w:spacing w:val="-10"/>
          <w:sz w:val="21"/>
        </w:rPr>
        <w:t> </w:t>
      </w:r>
      <w:r>
        <w:rPr>
          <w:sz w:val="21"/>
        </w:rPr>
        <w:t>Slotted</w:t>
      </w:r>
      <w:r>
        <w:rPr>
          <w:spacing w:val="-10"/>
          <w:sz w:val="21"/>
        </w:rPr>
        <w:t> </w:t>
      </w:r>
      <w:r>
        <w:rPr>
          <w:sz w:val="21"/>
        </w:rPr>
        <w:t>Aloha</w:t>
      </w:r>
      <w:r>
        <w:rPr>
          <w:spacing w:val="-10"/>
          <w:sz w:val="21"/>
        </w:rPr>
        <w:t> </w:t>
      </w:r>
      <w:r>
        <w:rPr>
          <w:sz w:val="21"/>
        </w:rPr>
        <w:t>with</w:t>
      </w:r>
      <w:r>
        <w:rPr>
          <w:spacing w:val="-10"/>
          <w:sz w:val="21"/>
        </w:rPr>
        <w:t> </w:t>
      </w:r>
      <w:r>
        <w:rPr>
          <w:sz w:val="21"/>
        </w:rPr>
        <w:t>Multipacket</w:t>
      </w:r>
      <w:r>
        <w:rPr>
          <w:spacing w:val="-10"/>
          <w:sz w:val="21"/>
        </w:rPr>
        <w:t> </w:t>
      </w:r>
      <w:r>
        <w:rPr>
          <w:sz w:val="21"/>
        </w:rPr>
        <w:t>Recep- tion Capability[J]. IEEE Transactions on Automatic Control, 1988, 33(7)</w:t>
      </w:r>
      <w:r>
        <w:rPr>
          <w:spacing w:val="-10"/>
          <w:sz w:val="21"/>
        </w:rPr>
        <w:t> </w:t>
      </w:r>
      <w:r>
        <w:rPr>
          <w:sz w:val="21"/>
        </w:rPr>
        <w:t>:</w:t>
      </w:r>
      <w:r>
        <w:rPr>
          <w:spacing w:val="33"/>
          <w:sz w:val="21"/>
        </w:rPr>
        <w:t> </w:t>
      </w:r>
      <w:r>
        <w:rPr>
          <w:sz w:val="21"/>
        </w:rPr>
        <w:t>640</w:t>
      </w:r>
      <w:r>
        <w:rPr>
          <w:spacing w:val="-10"/>
          <w:sz w:val="21"/>
        </w:rPr>
        <w:t> </w:t>
      </w:r>
      <w:r>
        <w:rPr>
          <w:sz w:val="21"/>
        </w:rPr>
        <w:t>–</w:t>
      </w:r>
      <w:r>
        <w:rPr>
          <w:spacing w:val="-10"/>
          <w:sz w:val="21"/>
        </w:rPr>
        <w:t> </w:t>
      </w:r>
      <w:r>
        <w:rPr>
          <w:sz w:val="21"/>
        </w:rPr>
        <w:t>649.</w:t>
      </w:r>
    </w:p>
    <w:p>
      <w:pPr>
        <w:pStyle w:val="ListParagraph"/>
        <w:numPr>
          <w:ilvl w:val="0"/>
          <w:numId w:val="48"/>
        </w:numPr>
        <w:tabs>
          <w:tab w:pos="707" w:val="left" w:leader="none"/>
          <w:tab w:pos="709" w:val="left" w:leader="none"/>
        </w:tabs>
        <w:spacing w:line="376" w:lineRule="auto" w:before="227" w:after="0"/>
        <w:ind w:left="709" w:right="458" w:hanging="470"/>
        <w:jc w:val="both"/>
        <w:rPr>
          <w:sz w:val="21"/>
        </w:rPr>
      </w:pPr>
      <w:bookmarkStart w:name="_bookmark151" w:id="202"/>
      <w:bookmarkEnd w:id="202"/>
      <w:r>
        <w:rPr/>
      </w:r>
      <w:r>
        <w:rPr>
          <w:sz w:val="21"/>
        </w:rPr>
        <w:t>NAWARE</w:t>
      </w:r>
      <w:r>
        <w:rPr>
          <w:spacing w:val="-6"/>
          <w:sz w:val="21"/>
        </w:rPr>
        <w:t> </w:t>
      </w:r>
      <w:r>
        <w:rPr>
          <w:sz w:val="21"/>
        </w:rPr>
        <w:t>V,</w:t>
      </w:r>
      <w:r>
        <w:rPr>
          <w:spacing w:val="-5"/>
          <w:sz w:val="21"/>
        </w:rPr>
        <w:t> </w:t>
      </w:r>
      <w:r>
        <w:rPr>
          <w:sz w:val="21"/>
        </w:rPr>
        <w:t>MERGEN</w:t>
      </w:r>
      <w:r>
        <w:rPr>
          <w:spacing w:val="-6"/>
          <w:sz w:val="21"/>
        </w:rPr>
        <w:t> </w:t>
      </w:r>
      <w:r>
        <w:rPr>
          <w:sz w:val="21"/>
        </w:rPr>
        <w:t>G,</w:t>
      </w:r>
      <w:r>
        <w:rPr>
          <w:spacing w:val="-6"/>
          <w:sz w:val="21"/>
        </w:rPr>
        <w:t> </w:t>
      </w:r>
      <w:r>
        <w:rPr>
          <w:sz w:val="21"/>
        </w:rPr>
        <w:t>TONG</w:t>
      </w:r>
      <w:r>
        <w:rPr>
          <w:spacing w:val="-6"/>
          <w:sz w:val="21"/>
        </w:rPr>
        <w:t> </w:t>
      </w:r>
      <w:r>
        <w:rPr>
          <w:sz w:val="21"/>
        </w:rPr>
        <w:t>L.</w:t>
      </w:r>
      <w:r>
        <w:rPr>
          <w:spacing w:val="-6"/>
          <w:sz w:val="21"/>
        </w:rPr>
        <w:t> </w:t>
      </w:r>
      <w:r>
        <w:rPr>
          <w:sz w:val="21"/>
        </w:rPr>
        <w:t>Stability</w:t>
      </w:r>
      <w:r>
        <w:rPr>
          <w:spacing w:val="-6"/>
          <w:sz w:val="21"/>
        </w:rPr>
        <w:t> </w:t>
      </w:r>
      <w:r>
        <w:rPr>
          <w:sz w:val="21"/>
        </w:rPr>
        <w:t>and</w:t>
      </w:r>
      <w:r>
        <w:rPr>
          <w:spacing w:val="-6"/>
          <w:sz w:val="21"/>
        </w:rPr>
        <w:t> </w:t>
      </w:r>
      <w:r>
        <w:rPr>
          <w:sz w:val="21"/>
        </w:rPr>
        <w:t>Delay</w:t>
      </w:r>
      <w:r>
        <w:rPr>
          <w:spacing w:val="-6"/>
          <w:sz w:val="21"/>
        </w:rPr>
        <w:t> </w:t>
      </w:r>
      <w:r>
        <w:rPr>
          <w:sz w:val="21"/>
        </w:rPr>
        <w:t>of</w:t>
      </w:r>
      <w:r>
        <w:rPr>
          <w:spacing w:val="-6"/>
          <w:sz w:val="21"/>
        </w:rPr>
        <w:t> </w:t>
      </w:r>
      <w:r>
        <w:rPr>
          <w:sz w:val="21"/>
        </w:rPr>
        <w:t>Finite-User</w:t>
      </w:r>
      <w:r>
        <w:rPr>
          <w:spacing w:val="-6"/>
          <w:sz w:val="21"/>
        </w:rPr>
        <w:t> </w:t>
      </w:r>
      <w:r>
        <w:rPr>
          <w:sz w:val="21"/>
        </w:rPr>
        <w:t>Slotted</w:t>
      </w:r>
      <w:r>
        <w:rPr>
          <w:spacing w:val="-6"/>
          <w:sz w:val="21"/>
        </w:rPr>
        <w:t> </w:t>
      </w:r>
      <w:r>
        <w:rPr>
          <w:sz w:val="21"/>
        </w:rPr>
        <w:t>ALOHA</w:t>
      </w:r>
      <w:r>
        <w:rPr>
          <w:spacing w:val="-6"/>
          <w:sz w:val="21"/>
        </w:rPr>
        <w:t> </w:t>
      </w:r>
      <w:r>
        <w:rPr>
          <w:sz w:val="21"/>
        </w:rPr>
        <w:t>with</w:t>
      </w:r>
      <w:r>
        <w:rPr>
          <w:spacing w:val="-6"/>
          <w:sz w:val="21"/>
        </w:rPr>
        <w:t> </w:t>
      </w:r>
      <w:r>
        <w:rPr>
          <w:sz w:val="21"/>
        </w:rPr>
        <w:t>Multi- packet Reception[J]. IEEE Transactions on Information Theory, 2005, 51(7)</w:t>
      </w:r>
      <w:r>
        <w:rPr>
          <w:spacing w:val="-10"/>
          <w:sz w:val="21"/>
        </w:rPr>
        <w:t> </w:t>
      </w:r>
      <w:r>
        <w:rPr>
          <w:sz w:val="21"/>
        </w:rPr>
        <w:t>:</w:t>
      </w:r>
      <w:r>
        <w:rPr>
          <w:spacing w:val="33"/>
          <w:sz w:val="21"/>
        </w:rPr>
        <w:t> </w:t>
      </w:r>
      <w:r>
        <w:rPr>
          <w:sz w:val="21"/>
        </w:rPr>
        <w:t>2636</w:t>
      </w:r>
      <w:r>
        <w:rPr>
          <w:spacing w:val="-10"/>
          <w:sz w:val="21"/>
        </w:rPr>
        <w:t> </w:t>
      </w:r>
      <w:r>
        <w:rPr>
          <w:sz w:val="21"/>
        </w:rPr>
        <w:t>–</w:t>
      </w:r>
      <w:r>
        <w:rPr>
          <w:spacing w:val="-10"/>
          <w:sz w:val="21"/>
        </w:rPr>
        <w:t> </w:t>
      </w:r>
      <w:r>
        <w:rPr>
          <w:sz w:val="21"/>
        </w:rPr>
        <w:t>2656.</w:t>
      </w:r>
    </w:p>
    <w:p>
      <w:pPr>
        <w:pStyle w:val="ListParagraph"/>
        <w:numPr>
          <w:ilvl w:val="0"/>
          <w:numId w:val="48"/>
        </w:numPr>
        <w:tabs>
          <w:tab w:pos="707" w:val="left" w:leader="none"/>
          <w:tab w:pos="709" w:val="left" w:leader="none"/>
        </w:tabs>
        <w:spacing w:line="376" w:lineRule="auto" w:before="228" w:after="0"/>
        <w:ind w:left="709" w:right="457" w:hanging="470"/>
        <w:jc w:val="both"/>
        <w:rPr>
          <w:sz w:val="21"/>
        </w:rPr>
      </w:pPr>
      <w:bookmarkStart w:name="_bookmark152" w:id="203"/>
      <w:bookmarkEnd w:id="203"/>
      <w:r>
        <w:rPr/>
      </w:r>
      <w:r>
        <w:rPr>
          <w:sz w:val="21"/>
        </w:rPr>
        <w:t>LIU</w:t>
      </w:r>
      <w:r>
        <w:rPr>
          <w:spacing w:val="-6"/>
          <w:sz w:val="21"/>
        </w:rPr>
        <w:t> </w:t>
      </w:r>
      <w:r>
        <w:rPr>
          <w:sz w:val="21"/>
        </w:rPr>
        <w:t>J,</w:t>
      </w:r>
      <w:r>
        <w:rPr>
          <w:spacing w:val="-6"/>
          <w:sz w:val="21"/>
        </w:rPr>
        <w:t> </w:t>
      </w:r>
      <w:r>
        <w:rPr>
          <w:sz w:val="21"/>
        </w:rPr>
        <w:t>SEO</w:t>
      </w:r>
      <w:r>
        <w:rPr>
          <w:spacing w:val="-6"/>
          <w:sz w:val="21"/>
        </w:rPr>
        <w:t> </w:t>
      </w:r>
      <w:r>
        <w:rPr>
          <w:sz w:val="21"/>
        </w:rPr>
        <w:t>J-B,</w:t>
      </w:r>
      <w:r>
        <w:rPr>
          <w:spacing w:val="-6"/>
          <w:sz w:val="21"/>
        </w:rPr>
        <w:t> </w:t>
      </w:r>
      <w:r>
        <w:rPr>
          <w:sz w:val="21"/>
        </w:rPr>
        <w:t>JIN</w:t>
      </w:r>
      <w:r>
        <w:rPr>
          <w:spacing w:val="-6"/>
          <w:sz w:val="21"/>
        </w:rPr>
        <w:t> </w:t>
      </w:r>
      <w:r>
        <w:rPr>
          <w:sz w:val="21"/>
        </w:rPr>
        <w:t>H.</w:t>
      </w:r>
      <w:r>
        <w:rPr>
          <w:spacing w:val="-6"/>
          <w:sz w:val="21"/>
        </w:rPr>
        <w:t> </w:t>
      </w:r>
      <w:r>
        <w:rPr>
          <w:sz w:val="21"/>
        </w:rPr>
        <w:t>Online</w:t>
      </w:r>
      <w:r>
        <w:rPr>
          <w:spacing w:val="-6"/>
          <w:sz w:val="21"/>
        </w:rPr>
        <w:t> </w:t>
      </w:r>
      <w:r>
        <w:rPr>
          <w:sz w:val="21"/>
        </w:rPr>
        <w:t>Transmission</w:t>
      </w:r>
      <w:r>
        <w:rPr>
          <w:spacing w:val="-7"/>
          <w:sz w:val="21"/>
        </w:rPr>
        <w:t> </w:t>
      </w:r>
      <w:r>
        <w:rPr>
          <w:sz w:val="21"/>
        </w:rPr>
        <w:t>Control</w:t>
      </w:r>
      <w:r>
        <w:rPr>
          <w:spacing w:val="-6"/>
          <w:sz w:val="21"/>
        </w:rPr>
        <w:t> </w:t>
      </w:r>
      <w:r>
        <w:rPr>
          <w:sz w:val="21"/>
        </w:rPr>
        <w:t>for</w:t>
      </w:r>
      <w:r>
        <w:rPr>
          <w:spacing w:val="-6"/>
          <w:sz w:val="21"/>
        </w:rPr>
        <w:t> </w:t>
      </w:r>
      <w:r>
        <w:rPr>
          <w:sz w:val="21"/>
        </w:rPr>
        <w:t>Random</w:t>
      </w:r>
      <w:r>
        <w:rPr>
          <w:spacing w:val="-6"/>
          <w:sz w:val="21"/>
        </w:rPr>
        <w:t> </w:t>
      </w:r>
      <w:r>
        <w:rPr>
          <w:sz w:val="21"/>
        </w:rPr>
        <w:t>Access</w:t>
      </w:r>
      <w:r>
        <w:rPr>
          <w:spacing w:val="-6"/>
          <w:sz w:val="21"/>
        </w:rPr>
        <w:t> </w:t>
      </w:r>
      <w:r>
        <w:rPr>
          <w:sz w:val="21"/>
        </w:rPr>
        <w:t>with</w:t>
      </w:r>
      <w:r>
        <w:rPr>
          <w:spacing w:val="-6"/>
          <w:sz w:val="21"/>
        </w:rPr>
        <w:t> </w:t>
      </w:r>
      <w:r>
        <w:rPr>
          <w:sz w:val="21"/>
        </w:rPr>
        <w:t>Multipacket</w:t>
      </w:r>
      <w:r>
        <w:rPr>
          <w:spacing w:val="-6"/>
          <w:sz w:val="21"/>
        </w:rPr>
        <w:t> </w:t>
      </w:r>
      <w:r>
        <w:rPr>
          <w:sz w:val="21"/>
        </w:rPr>
        <w:t>Reception and Reservation[J]. IEEE Internet of Things Journal, 2022, 9(22)</w:t>
      </w:r>
      <w:r>
        <w:rPr>
          <w:spacing w:val="-9"/>
          <w:sz w:val="21"/>
        </w:rPr>
        <w:t> </w:t>
      </w:r>
      <w:r>
        <w:rPr>
          <w:sz w:val="21"/>
        </w:rPr>
        <w:t>:</w:t>
      </w:r>
      <w:r>
        <w:rPr>
          <w:spacing w:val="35"/>
          <w:sz w:val="21"/>
        </w:rPr>
        <w:t> </w:t>
      </w:r>
      <w:r>
        <w:rPr>
          <w:sz w:val="21"/>
        </w:rPr>
        <w:t>23160</w:t>
      </w:r>
      <w:r>
        <w:rPr>
          <w:spacing w:val="-9"/>
          <w:sz w:val="21"/>
        </w:rPr>
        <w:t> </w:t>
      </w:r>
      <w:r>
        <w:rPr>
          <w:sz w:val="21"/>
        </w:rPr>
        <w:t>–</w:t>
      </w:r>
      <w:r>
        <w:rPr>
          <w:spacing w:val="-9"/>
          <w:sz w:val="21"/>
        </w:rPr>
        <w:t> </w:t>
      </w:r>
      <w:r>
        <w:rPr>
          <w:sz w:val="21"/>
        </w:rPr>
        <w:t>23175.</w:t>
      </w:r>
    </w:p>
    <w:p>
      <w:pPr>
        <w:pStyle w:val="ListParagraph"/>
        <w:numPr>
          <w:ilvl w:val="0"/>
          <w:numId w:val="48"/>
        </w:numPr>
        <w:tabs>
          <w:tab w:pos="707" w:val="left" w:leader="none"/>
          <w:tab w:pos="709" w:val="left" w:leader="none"/>
        </w:tabs>
        <w:spacing w:line="376" w:lineRule="auto" w:before="227" w:after="0"/>
        <w:ind w:left="709" w:right="457" w:hanging="470"/>
        <w:jc w:val="both"/>
        <w:rPr>
          <w:sz w:val="21"/>
        </w:rPr>
      </w:pPr>
      <w:bookmarkStart w:name="_bookmark153" w:id="204"/>
      <w:bookmarkEnd w:id="204"/>
      <w:r>
        <w:rPr/>
      </w:r>
      <w:r>
        <w:rPr>
          <w:spacing w:val="-2"/>
          <w:sz w:val="21"/>
        </w:rPr>
        <w:t>CASINI</w:t>
      </w:r>
      <w:r>
        <w:rPr>
          <w:spacing w:val="-8"/>
          <w:sz w:val="21"/>
        </w:rPr>
        <w:t> </w:t>
      </w:r>
      <w:r>
        <w:rPr>
          <w:spacing w:val="-2"/>
          <w:sz w:val="21"/>
        </w:rPr>
        <w:t>E,</w:t>
      </w:r>
      <w:r>
        <w:rPr>
          <w:spacing w:val="-3"/>
          <w:sz w:val="21"/>
        </w:rPr>
        <w:t> </w:t>
      </w:r>
      <w:r>
        <w:rPr>
          <w:spacing w:val="-2"/>
          <w:sz w:val="21"/>
        </w:rPr>
        <w:t>GAUDENZI</w:t>
      </w:r>
      <w:r>
        <w:rPr>
          <w:spacing w:val="-8"/>
          <w:sz w:val="21"/>
        </w:rPr>
        <w:t> </w:t>
      </w:r>
      <w:r>
        <w:rPr>
          <w:spacing w:val="-2"/>
          <w:sz w:val="21"/>
        </w:rPr>
        <w:t>R</w:t>
      </w:r>
      <w:r>
        <w:rPr>
          <w:spacing w:val="-8"/>
          <w:sz w:val="21"/>
        </w:rPr>
        <w:t> </w:t>
      </w:r>
      <w:r>
        <w:rPr>
          <w:spacing w:val="-2"/>
          <w:sz w:val="21"/>
        </w:rPr>
        <w:t>D,</w:t>
      </w:r>
      <w:r>
        <w:rPr>
          <w:spacing w:val="-3"/>
          <w:sz w:val="21"/>
        </w:rPr>
        <w:t> </w:t>
      </w:r>
      <w:r>
        <w:rPr>
          <w:spacing w:val="-2"/>
          <w:sz w:val="21"/>
        </w:rPr>
        <w:t>HERRERO</w:t>
      </w:r>
      <w:r>
        <w:rPr>
          <w:spacing w:val="-8"/>
          <w:sz w:val="21"/>
        </w:rPr>
        <w:t> </w:t>
      </w:r>
      <w:r>
        <w:rPr>
          <w:spacing w:val="-2"/>
          <w:sz w:val="21"/>
        </w:rPr>
        <w:t>O.</w:t>
      </w:r>
      <w:r>
        <w:rPr>
          <w:spacing w:val="-8"/>
          <w:sz w:val="21"/>
        </w:rPr>
        <w:t> </w:t>
      </w:r>
      <w:r>
        <w:rPr>
          <w:spacing w:val="-2"/>
          <w:sz w:val="21"/>
        </w:rPr>
        <w:t>Contention</w:t>
      </w:r>
      <w:r>
        <w:rPr>
          <w:spacing w:val="-8"/>
          <w:sz w:val="21"/>
        </w:rPr>
        <w:t> </w:t>
      </w:r>
      <w:r>
        <w:rPr>
          <w:spacing w:val="-2"/>
          <w:sz w:val="21"/>
        </w:rPr>
        <w:t>Resolution</w:t>
      </w:r>
      <w:r>
        <w:rPr>
          <w:spacing w:val="-8"/>
          <w:sz w:val="21"/>
        </w:rPr>
        <w:t> </w:t>
      </w:r>
      <w:r>
        <w:rPr>
          <w:spacing w:val="-2"/>
          <w:sz w:val="21"/>
        </w:rPr>
        <w:t>Diversity</w:t>
      </w:r>
      <w:r>
        <w:rPr>
          <w:spacing w:val="-8"/>
          <w:sz w:val="21"/>
        </w:rPr>
        <w:t> </w:t>
      </w:r>
      <w:r>
        <w:rPr>
          <w:spacing w:val="-2"/>
          <w:sz w:val="21"/>
        </w:rPr>
        <w:t>Slotted</w:t>
      </w:r>
      <w:r>
        <w:rPr>
          <w:spacing w:val="-8"/>
          <w:sz w:val="21"/>
        </w:rPr>
        <w:t> </w:t>
      </w:r>
      <w:r>
        <w:rPr>
          <w:spacing w:val="-2"/>
          <w:sz w:val="21"/>
        </w:rPr>
        <w:t>Aloha</w:t>
      </w:r>
      <w:r>
        <w:rPr>
          <w:spacing w:val="-6"/>
          <w:sz w:val="21"/>
        </w:rPr>
        <w:t> </w:t>
      </w:r>
      <w:r>
        <w:rPr>
          <w:spacing w:val="-2"/>
          <w:sz w:val="21"/>
        </w:rPr>
        <w:t>(CRDSA): </w:t>
      </w:r>
      <w:r>
        <w:rPr>
          <w:sz w:val="21"/>
        </w:rPr>
        <w:t>An</w:t>
      </w:r>
      <w:r>
        <w:rPr>
          <w:spacing w:val="-7"/>
          <w:sz w:val="21"/>
        </w:rPr>
        <w:t> </w:t>
      </w:r>
      <w:r>
        <w:rPr>
          <w:sz w:val="21"/>
        </w:rPr>
        <w:t>Enhanced</w:t>
      </w:r>
      <w:r>
        <w:rPr>
          <w:spacing w:val="-7"/>
          <w:sz w:val="21"/>
        </w:rPr>
        <w:t> </w:t>
      </w:r>
      <w:r>
        <w:rPr>
          <w:sz w:val="21"/>
        </w:rPr>
        <w:t>Random</w:t>
      </w:r>
      <w:r>
        <w:rPr>
          <w:spacing w:val="-7"/>
          <w:sz w:val="21"/>
        </w:rPr>
        <w:t> </w:t>
      </w:r>
      <w:r>
        <w:rPr>
          <w:sz w:val="21"/>
        </w:rPr>
        <w:t>Access</w:t>
      </w:r>
      <w:r>
        <w:rPr>
          <w:spacing w:val="-7"/>
          <w:sz w:val="21"/>
        </w:rPr>
        <w:t> </w:t>
      </w:r>
      <w:r>
        <w:rPr>
          <w:sz w:val="21"/>
        </w:rPr>
        <w:t>Scheme</w:t>
      </w:r>
      <w:r>
        <w:rPr>
          <w:spacing w:val="-7"/>
          <w:sz w:val="21"/>
        </w:rPr>
        <w:t> </w:t>
      </w:r>
      <w:r>
        <w:rPr>
          <w:sz w:val="21"/>
        </w:rPr>
        <w:t>for</w:t>
      </w:r>
      <w:r>
        <w:rPr>
          <w:spacing w:val="-7"/>
          <w:sz w:val="21"/>
        </w:rPr>
        <w:t> </w:t>
      </w:r>
      <w:r>
        <w:rPr>
          <w:sz w:val="21"/>
        </w:rPr>
        <w:t>Satellite</w:t>
      </w:r>
      <w:r>
        <w:rPr>
          <w:spacing w:val="-7"/>
          <w:sz w:val="21"/>
        </w:rPr>
        <w:t> </w:t>
      </w:r>
      <w:r>
        <w:rPr>
          <w:sz w:val="21"/>
        </w:rPr>
        <w:t>Access</w:t>
      </w:r>
      <w:r>
        <w:rPr>
          <w:spacing w:val="-7"/>
          <w:sz w:val="21"/>
        </w:rPr>
        <w:t> </w:t>
      </w:r>
      <w:r>
        <w:rPr>
          <w:sz w:val="21"/>
        </w:rPr>
        <w:t>Packet</w:t>
      </w:r>
      <w:r>
        <w:rPr>
          <w:spacing w:val="-7"/>
          <w:sz w:val="21"/>
        </w:rPr>
        <w:t> </w:t>
      </w:r>
      <w:r>
        <w:rPr>
          <w:sz w:val="21"/>
        </w:rPr>
        <w:t>Networks[J].</w:t>
      </w:r>
      <w:r>
        <w:rPr>
          <w:spacing w:val="-7"/>
          <w:sz w:val="21"/>
        </w:rPr>
        <w:t> </w:t>
      </w:r>
      <w:r>
        <w:rPr>
          <w:sz w:val="21"/>
        </w:rPr>
        <w:t>IEEE</w:t>
      </w:r>
      <w:r>
        <w:rPr>
          <w:spacing w:val="-7"/>
          <w:sz w:val="21"/>
        </w:rPr>
        <w:t> </w:t>
      </w:r>
      <w:r>
        <w:rPr>
          <w:sz w:val="21"/>
        </w:rPr>
        <w:t>Transactions</w:t>
      </w:r>
      <w:r>
        <w:rPr>
          <w:spacing w:val="-7"/>
          <w:sz w:val="21"/>
        </w:rPr>
        <w:t> </w:t>
      </w:r>
      <w:r>
        <w:rPr>
          <w:sz w:val="21"/>
        </w:rPr>
        <w:t>on Wireless Communications, 2007, 6(4)</w:t>
      </w:r>
      <w:r>
        <w:rPr>
          <w:spacing w:val="-3"/>
          <w:sz w:val="21"/>
        </w:rPr>
        <w:t> </w:t>
      </w:r>
      <w:r>
        <w:rPr>
          <w:sz w:val="21"/>
        </w:rPr>
        <w:t>:</w:t>
      </w:r>
      <w:r>
        <w:rPr>
          <w:spacing w:val="40"/>
          <w:sz w:val="21"/>
        </w:rPr>
        <w:t> </w:t>
      </w:r>
      <w:r>
        <w:rPr>
          <w:sz w:val="21"/>
        </w:rPr>
        <w:t>1408</w:t>
      </w:r>
      <w:r>
        <w:rPr>
          <w:spacing w:val="-3"/>
          <w:sz w:val="21"/>
        </w:rPr>
        <w:t> </w:t>
      </w:r>
      <w:r>
        <w:rPr>
          <w:sz w:val="21"/>
        </w:rPr>
        <w:t>–</w:t>
      </w:r>
      <w:r>
        <w:rPr>
          <w:spacing w:val="-3"/>
          <w:sz w:val="21"/>
        </w:rPr>
        <w:t> </w:t>
      </w:r>
      <w:r>
        <w:rPr>
          <w:sz w:val="21"/>
        </w:rPr>
        <w:t>1419.</w:t>
      </w:r>
    </w:p>
    <w:p>
      <w:pPr>
        <w:pStyle w:val="ListParagraph"/>
        <w:numPr>
          <w:ilvl w:val="0"/>
          <w:numId w:val="48"/>
        </w:numPr>
        <w:tabs>
          <w:tab w:pos="707" w:val="left" w:leader="none"/>
          <w:tab w:pos="709" w:val="left" w:leader="none"/>
        </w:tabs>
        <w:spacing w:line="376" w:lineRule="auto" w:before="227" w:after="0"/>
        <w:ind w:left="709" w:right="458" w:hanging="470"/>
        <w:jc w:val="both"/>
        <w:rPr>
          <w:sz w:val="21"/>
        </w:rPr>
      </w:pPr>
      <w:bookmarkStart w:name="_bookmark154" w:id="205"/>
      <w:bookmarkEnd w:id="205"/>
      <w:r>
        <w:rPr/>
      </w:r>
      <w:r>
        <w:rPr>
          <w:spacing w:val="-2"/>
          <w:sz w:val="21"/>
        </w:rPr>
        <w:t>LIVA G. Graph-Based Analysis and Optimization of Contention Resolution Diversity Slotted Aloha[J]. </w:t>
      </w:r>
      <w:r>
        <w:rPr>
          <w:sz w:val="21"/>
        </w:rPr>
        <w:t>IEEE Transactions on Communications, 2011, 59(2)</w:t>
      </w:r>
      <w:r>
        <w:rPr>
          <w:spacing w:val="-8"/>
          <w:sz w:val="21"/>
        </w:rPr>
        <w:t> </w:t>
      </w:r>
      <w:r>
        <w:rPr>
          <w:sz w:val="21"/>
        </w:rPr>
        <w:t>:</w:t>
      </w:r>
      <w:r>
        <w:rPr>
          <w:spacing w:val="38"/>
          <w:sz w:val="21"/>
        </w:rPr>
        <w:t> </w:t>
      </w:r>
      <w:r>
        <w:rPr>
          <w:sz w:val="21"/>
        </w:rPr>
        <w:t>477</w:t>
      </w:r>
      <w:r>
        <w:rPr>
          <w:spacing w:val="-8"/>
          <w:sz w:val="21"/>
        </w:rPr>
        <w:t> </w:t>
      </w:r>
      <w:r>
        <w:rPr>
          <w:sz w:val="21"/>
        </w:rPr>
        <w:t>–</w:t>
      </w:r>
      <w:r>
        <w:rPr>
          <w:spacing w:val="-8"/>
          <w:sz w:val="21"/>
        </w:rPr>
        <w:t> </w:t>
      </w:r>
      <w:r>
        <w:rPr>
          <w:sz w:val="21"/>
        </w:rPr>
        <w:t>487.</w:t>
      </w:r>
    </w:p>
    <w:p>
      <w:pPr>
        <w:pStyle w:val="ListParagraph"/>
        <w:numPr>
          <w:ilvl w:val="0"/>
          <w:numId w:val="48"/>
        </w:numPr>
        <w:tabs>
          <w:tab w:pos="707" w:val="left" w:leader="none"/>
          <w:tab w:pos="709" w:val="left" w:leader="none"/>
        </w:tabs>
        <w:spacing w:line="376" w:lineRule="auto" w:before="227" w:after="0"/>
        <w:ind w:left="709" w:right="458" w:hanging="470"/>
        <w:jc w:val="both"/>
        <w:rPr>
          <w:sz w:val="21"/>
        </w:rPr>
      </w:pPr>
      <w:bookmarkStart w:name="_bookmark155" w:id="206"/>
      <w:bookmarkEnd w:id="206"/>
      <w:r>
        <w:rPr/>
      </w:r>
      <w:r>
        <w:rPr>
          <w:sz w:val="21"/>
        </w:rPr>
        <w:t>CLAZZER</w:t>
      </w:r>
      <w:r>
        <w:rPr>
          <w:spacing w:val="-14"/>
          <w:sz w:val="21"/>
        </w:rPr>
        <w:t> </w:t>
      </w:r>
      <w:r>
        <w:rPr>
          <w:sz w:val="21"/>
        </w:rPr>
        <w:t>F,</w:t>
      </w:r>
      <w:r>
        <w:rPr>
          <w:spacing w:val="-13"/>
          <w:sz w:val="21"/>
        </w:rPr>
        <w:t> </w:t>
      </w:r>
      <w:r>
        <w:rPr>
          <w:sz w:val="21"/>
        </w:rPr>
        <w:t>KISSLING</w:t>
      </w:r>
      <w:r>
        <w:rPr>
          <w:spacing w:val="-13"/>
          <w:sz w:val="21"/>
        </w:rPr>
        <w:t> </w:t>
      </w:r>
      <w:r>
        <w:rPr>
          <w:sz w:val="21"/>
        </w:rPr>
        <w:t>C,</w:t>
      </w:r>
      <w:r>
        <w:rPr>
          <w:spacing w:val="-13"/>
          <w:sz w:val="21"/>
        </w:rPr>
        <w:t> </w:t>
      </w:r>
      <w:r>
        <w:rPr>
          <w:sz w:val="21"/>
        </w:rPr>
        <w:t>MARCHESE</w:t>
      </w:r>
      <w:r>
        <w:rPr>
          <w:spacing w:val="-13"/>
          <w:sz w:val="21"/>
        </w:rPr>
        <w:t> </w:t>
      </w:r>
      <w:r>
        <w:rPr>
          <w:sz w:val="21"/>
        </w:rPr>
        <w:t>M.</w:t>
      </w:r>
      <w:r>
        <w:rPr>
          <w:spacing w:val="-13"/>
          <w:sz w:val="21"/>
        </w:rPr>
        <w:t> </w:t>
      </w:r>
      <w:r>
        <w:rPr>
          <w:sz w:val="21"/>
        </w:rPr>
        <w:t>Enhancing</w:t>
      </w:r>
      <w:r>
        <w:rPr>
          <w:spacing w:val="-13"/>
          <w:sz w:val="21"/>
        </w:rPr>
        <w:t> </w:t>
      </w:r>
      <w:r>
        <w:rPr>
          <w:sz w:val="21"/>
        </w:rPr>
        <w:t>Contention</w:t>
      </w:r>
      <w:r>
        <w:rPr>
          <w:spacing w:val="-13"/>
          <w:sz w:val="21"/>
        </w:rPr>
        <w:t> </w:t>
      </w:r>
      <w:r>
        <w:rPr>
          <w:sz w:val="21"/>
        </w:rPr>
        <w:t>Resolution</w:t>
      </w:r>
      <w:r>
        <w:rPr>
          <w:spacing w:val="-14"/>
          <w:sz w:val="21"/>
        </w:rPr>
        <w:t> </w:t>
      </w:r>
      <w:r>
        <w:rPr>
          <w:sz w:val="21"/>
        </w:rPr>
        <w:t>ALOHA</w:t>
      </w:r>
      <w:r>
        <w:rPr>
          <w:spacing w:val="-13"/>
          <w:sz w:val="21"/>
        </w:rPr>
        <w:t> </w:t>
      </w:r>
      <w:r>
        <w:rPr>
          <w:sz w:val="21"/>
        </w:rPr>
        <w:t>Using</w:t>
      </w:r>
      <w:r>
        <w:rPr>
          <w:spacing w:val="-13"/>
          <w:sz w:val="21"/>
        </w:rPr>
        <w:t> </w:t>
      </w:r>
      <w:r>
        <w:rPr>
          <w:sz w:val="21"/>
        </w:rPr>
        <w:t>Com- bining Techniques[J]. IEEE Transactions on Communications, 2018, 66(6)</w:t>
      </w:r>
      <w:r>
        <w:rPr>
          <w:spacing w:val="-10"/>
          <w:sz w:val="21"/>
        </w:rPr>
        <w:t> </w:t>
      </w:r>
      <w:r>
        <w:rPr>
          <w:sz w:val="21"/>
        </w:rPr>
        <w:t>:</w:t>
      </w:r>
      <w:r>
        <w:rPr>
          <w:spacing w:val="33"/>
          <w:sz w:val="21"/>
        </w:rPr>
        <w:t> </w:t>
      </w:r>
      <w:r>
        <w:rPr>
          <w:sz w:val="21"/>
        </w:rPr>
        <w:t>2576</w:t>
      </w:r>
      <w:r>
        <w:rPr>
          <w:spacing w:val="-10"/>
          <w:sz w:val="21"/>
        </w:rPr>
        <w:t> </w:t>
      </w:r>
      <w:r>
        <w:rPr>
          <w:sz w:val="21"/>
        </w:rPr>
        <w:t>–</w:t>
      </w:r>
      <w:r>
        <w:rPr>
          <w:spacing w:val="-10"/>
          <w:sz w:val="21"/>
        </w:rPr>
        <w:t> </w:t>
      </w:r>
      <w:r>
        <w:rPr>
          <w:sz w:val="21"/>
        </w:rPr>
        <w:t>2587.</w:t>
      </w:r>
    </w:p>
    <w:p>
      <w:pPr>
        <w:pStyle w:val="ListParagraph"/>
        <w:numPr>
          <w:ilvl w:val="0"/>
          <w:numId w:val="48"/>
        </w:numPr>
        <w:tabs>
          <w:tab w:pos="707" w:val="left" w:leader="none"/>
          <w:tab w:pos="709" w:val="left" w:leader="none"/>
        </w:tabs>
        <w:spacing w:line="376" w:lineRule="auto" w:before="228" w:after="0"/>
        <w:ind w:left="709" w:right="458" w:hanging="470"/>
        <w:jc w:val="both"/>
        <w:rPr>
          <w:sz w:val="21"/>
        </w:rPr>
      </w:pPr>
      <w:bookmarkStart w:name="_bookmark156" w:id="207"/>
      <w:bookmarkEnd w:id="207"/>
      <w:r>
        <w:rPr/>
      </w:r>
      <w:r>
        <w:rPr>
          <w:sz w:val="21"/>
        </w:rPr>
        <w:t>GU Y, XU Y, ZHANG B, et al. Toward the Random Multiaccess in SIoT: A Generalized- Deduplication-Based</w:t>
      </w:r>
      <w:r>
        <w:rPr>
          <w:spacing w:val="-14"/>
          <w:sz w:val="21"/>
        </w:rPr>
        <w:t> </w:t>
      </w:r>
      <w:r>
        <w:rPr>
          <w:sz w:val="21"/>
        </w:rPr>
        <w:t>CRDSA</w:t>
      </w:r>
      <w:r>
        <w:rPr>
          <w:spacing w:val="-13"/>
          <w:sz w:val="21"/>
        </w:rPr>
        <w:t> </w:t>
      </w:r>
      <w:r>
        <w:rPr>
          <w:sz w:val="21"/>
        </w:rPr>
        <w:t>Mechanism[J].</w:t>
      </w:r>
      <w:r>
        <w:rPr>
          <w:spacing w:val="-9"/>
          <w:sz w:val="21"/>
        </w:rPr>
        <w:t> </w:t>
      </w:r>
      <w:r>
        <w:rPr>
          <w:sz w:val="21"/>
        </w:rPr>
        <w:t>IEEE</w:t>
      </w:r>
      <w:r>
        <w:rPr>
          <w:spacing w:val="-7"/>
          <w:sz w:val="21"/>
        </w:rPr>
        <w:t> </w:t>
      </w:r>
      <w:r>
        <w:rPr>
          <w:sz w:val="21"/>
        </w:rPr>
        <w:t>Internet</w:t>
      </w:r>
      <w:r>
        <w:rPr>
          <w:spacing w:val="-7"/>
          <w:sz w:val="21"/>
        </w:rPr>
        <w:t> </w:t>
      </w:r>
      <w:r>
        <w:rPr>
          <w:sz w:val="21"/>
        </w:rPr>
        <w:t>of</w:t>
      </w:r>
      <w:r>
        <w:rPr>
          <w:spacing w:val="-7"/>
          <w:sz w:val="21"/>
        </w:rPr>
        <w:t> </w:t>
      </w:r>
      <w:r>
        <w:rPr>
          <w:sz w:val="21"/>
        </w:rPr>
        <w:t>Things</w:t>
      </w:r>
      <w:r>
        <w:rPr>
          <w:spacing w:val="-7"/>
          <w:sz w:val="21"/>
        </w:rPr>
        <w:t> </w:t>
      </w:r>
      <w:r>
        <w:rPr>
          <w:sz w:val="21"/>
        </w:rPr>
        <w:t>Journal,</w:t>
      </w:r>
      <w:r>
        <w:rPr>
          <w:spacing w:val="-7"/>
          <w:sz w:val="21"/>
        </w:rPr>
        <w:t> </w:t>
      </w:r>
      <w:r>
        <w:rPr>
          <w:sz w:val="21"/>
        </w:rPr>
        <w:t>2024,</w:t>
      </w:r>
      <w:r>
        <w:rPr>
          <w:spacing w:val="-7"/>
          <w:sz w:val="21"/>
        </w:rPr>
        <w:t> </w:t>
      </w:r>
      <w:r>
        <w:rPr>
          <w:sz w:val="21"/>
        </w:rPr>
        <w:t>11(11)</w:t>
      </w:r>
      <w:r>
        <w:rPr>
          <w:spacing w:val="-14"/>
          <w:sz w:val="21"/>
        </w:rPr>
        <w:t> </w:t>
      </w:r>
      <w:r>
        <w:rPr>
          <w:sz w:val="21"/>
        </w:rPr>
        <w:t>:</w:t>
      </w:r>
      <w:r>
        <w:rPr>
          <w:spacing w:val="11"/>
          <w:sz w:val="21"/>
        </w:rPr>
        <w:t> </w:t>
      </w:r>
      <w:r>
        <w:rPr>
          <w:sz w:val="21"/>
        </w:rPr>
        <w:t>20207</w:t>
      </w:r>
      <w:r>
        <w:rPr>
          <w:spacing w:val="-14"/>
          <w:sz w:val="21"/>
        </w:rPr>
        <w:t> </w:t>
      </w:r>
      <w:r>
        <w:rPr>
          <w:sz w:val="21"/>
        </w:rPr>
        <w:t>– </w:t>
      </w:r>
      <w:r>
        <w:rPr>
          <w:spacing w:val="-2"/>
          <w:sz w:val="21"/>
        </w:rPr>
        <w:t>20222.</w:t>
      </w:r>
    </w:p>
    <w:p>
      <w:pPr>
        <w:spacing w:after="0" w:line="376" w:lineRule="auto"/>
        <w:jc w:val="both"/>
        <w:rPr>
          <w:sz w:val="21"/>
        </w:rPr>
        <w:sectPr>
          <w:pgSz w:w="11910" w:h="16840"/>
          <w:pgMar w:header="927" w:footer="803" w:top="1160" w:bottom="1000" w:left="1200" w:right="980"/>
        </w:sectPr>
      </w:pPr>
    </w:p>
    <w:p>
      <w:pPr>
        <w:pStyle w:val="BodyText"/>
        <w:spacing w:before="69"/>
        <w:rPr>
          <w:rFonts w:ascii="Times New Roman"/>
          <w:sz w:val="21"/>
        </w:rPr>
      </w:pPr>
    </w:p>
    <w:p>
      <w:pPr>
        <w:pStyle w:val="ListParagraph"/>
        <w:numPr>
          <w:ilvl w:val="0"/>
          <w:numId w:val="48"/>
        </w:numPr>
        <w:tabs>
          <w:tab w:pos="707" w:val="left" w:leader="none"/>
          <w:tab w:pos="709" w:val="left" w:leader="none"/>
        </w:tabs>
        <w:spacing w:line="376" w:lineRule="auto" w:before="0" w:after="0"/>
        <w:ind w:left="709" w:right="457" w:hanging="470"/>
        <w:jc w:val="both"/>
        <w:rPr>
          <w:sz w:val="21"/>
        </w:rPr>
      </w:pPr>
      <w:bookmarkStart w:name="_bookmark157" w:id="208"/>
      <w:bookmarkEnd w:id="208"/>
      <w:r>
        <w:rPr/>
      </w:r>
      <w:r>
        <w:rPr>
          <w:sz w:val="21"/>
        </w:rPr>
        <w:t>SHIRVANIMOGHADDAM</w:t>
      </w:r>
      <w:r>
        <w:rPr>
          <w:spacing w:val="-4"/>
          <w:sz w:val="21"/>
        </w:rPr>
        <w:t> </w:t>
      </w:r>
      <w:r>
        <w:rPr>
          <w:sz w:val="21"/>
        </w:rPr>
        <w:t>M,</w:t>
      </w:r>
      <w:r>
        <w:rPr>
          <w:spacing w:val="-3"/>
          <w:sz w:val="21"/>
        </w:rPr>
        <w:t> </w:t>
      </w:r>
      <w:r>
        <w:rPr>
          <w:sz w:val="21"/>
        </w:rPr>
        <w:t>CONDOLUCI</w:t>
      </w:r>
      <w:r>
        <w:rPr>
          <w:spacing w:val="-4"/>
          <w:sz w:val="21"/>
        </w:rPr>
        <w:t> </w:t>
      </w:r>
      <w:r>
        <w:rPr>
          <w:sz w:val="21"/>
        </w:rPr>
        <w:t>M,</w:t>
      </w:r>
      <w:r>
        <w:rPr>
          <w:spacing w:val="-3"/>
          <w:sz w:val="21"/>
        </w:rPr>
        <w:t> </w:t>
      </w:r>
      <w:r>
        <w:rPr>
          <w:sz w:val="21"/>
        </w:rPr>
        <w:t>DOHLER</w:t>
      </w:r>
      <w:r>
        <w:rPr>
          <w:spacing w:val="-4"/>
          <w:sz w:val="21"/>
        </w:rPr>
        <w:t> </w:t>
      </w:r>
      <w:r>
        <w:rPr>
          <w:sz w:val="21"/>
        </w:rPr>
        <w:t>M,</w:t>
      </w:r>
      <w:r>
        <w:rPr>
          <w:spacing w:val="-3"/>
          <w:sz w:val="21"/>
        </w:rPr>
        <w:t> </w:t>
      </w:r>
      <w:r>
        <w:rPr>
          <w:sz w:val="21"/>
        </w:rPr>
        <w:t>et</w:t>
      </w:r>
      <w:r>
        <w:rPr>
          <w:spacing w:val="-4"/>
          <w:sz w:val="21"/>
        </w:rPr>
        <w:t> </w:t>
      </w:r>
      <w:r>
        <w:rPr>
          <w:sz w:val="21"/>
        </w:rPr>
        <w:t>al.</w:t>
      </w:r>
      <w:r>
        <w:rPr>
          <w:spacing w:val="-4"/>
          <w:sz w:val="21"/>
        </w:rPr>
        <w:t> </w:t>
      </w:r>
      <w:r>
        <w:rPr>
          <w:sz w:val="21"/>
        </w:rPr>
        <w:t>On</w:t>
      </w:r>
      <w:r>
        <w:rPr>
          <w:spacing w:val="-4"/>
          <w:sz w:val="21"/>
        </w:rPr>
        <w:t> </w:t>
      </w:r>
      <w:r>
        <w:rPr>
          <w:sz w:val="21"/>
        </w:rPr>
        <w:t>the</w:t>
      </w:r>
      <w:r>
        <w:rPr>
          <w:spacing w:val="-4"/>
          <w:sz w:val="21"/>
        </w:rPr>
        <w:t> </w:t>
      </w:r>
      <w:r>
        <w:rPr>
          <w:sz w:val="21"/>
        </w:rPr>
        <w:t>Fundamental</w:t>
      </w:r>
      <w:r>
        <w:rPr>
          <w:spacing w:val="-4"/>
          <w:sz w:val="21"/>
        </w:rPr>
        <w:t> </w:t>
      </w:r>
      <w:r>
        <w:rPr>
          <w:sz w:val="21"/>
        </w:rPr>
        <w:t>Limits</w:t>
      </w:r>
      <w:r>
        <w:rPr>
          <w:spacing w:val="-4"/>
          <w:sz w:val="21"/>
        </w:rPr>
        <w:t> </w:t>
      </w:r>
      <w:r>
        <w:rPr>
          <w:sz w:val="21"/>
        </w:rPr>
        <w:t>of Random</w:t>
      </w:r>
      <w:r>
        <w:rPr>
          <w:spacing w:val="-11"/>
          <w:sz w:val="21"/>
        </w:rPr>
        <w:t> </w:t>
      </w:r>
      <w:r>
        <w:rPr>
          <w:sz w:val="21"/>
        </w:rPr>
        <w:t>Non-Orthogonal</w:t>
      </w:r>
      <w:r>
        <w:rPr>
          <w:spacing w:val="-11"/>
          <w:sz w:val="21"/>
        </w:rPr>
        <w:t> </w:t>
      </w:r>
      <w:r>
        <w:rPr>
          <w:sz w:val="21"/>
        </w:rPr>
        <w:t>Multiple</w:t>
      </w:r>
      <w:r>
        <w:rPr>
          <w:spacing w:val="-11"/>
          <w:sz w:val="21"/>
        </w:rPr>
        <w:t> </w:t>
      </w:r>
      <w:r>
        <w:rPr>
          <w:sz w:val="21"/>
        </w:rPr>
        <w:t>Access</w:t>
      </w:r>
      <w:r>
        <w:rPr>
          <w:spacing w:val="-11"/>
          <w:sz w:val="21"/>
        </w:rPr>
        <w:t> </w:t>
      </w:r>
      <w:r>
        <w:rPr>
          <w:sz w:val="21"/>
        </w:rPr>
        <w:t>in</w:t>
      </w:r>
      <w:r>
        <w:rPr>
          <w:spacing w:val="-11"/>
          <w:sz w:val="21"/>
        </w:rPr>
        <w:t> </w:t>
      </w:r>
      <w:r>
        <w:rPr>
          <w:sz w:val="21"/>
        </w:rPr>
        <w:t>Cellular</w:t>
      </w:r>
      <w:r>
        <w:rPr>
          <w:spacing w:val="-11"/>
          <w:sz w:val="21"/>
        </w:rPr>
        <w:t> </w:t>
      </w:r>
      <w:r>
        <w:rPr>
          <w:sz w:val="21"/>
        </w:rPr>
        <w:t>Massive</w:t>
      </w:r>
      <w:r>
        <w:rPr>
          <w:spacing w:val="-11"/>
          <w:sz w:val="21"/>
        </w:rPr>
        <w:t> </w:t>
      </w:r>
      <w:r>
        <w:rPr>
          <w:sz w:val="21"/>
        </w:rPr>
        <w:t>IoT[J].</w:t>
      </w:r>
      <w:r>
        <w:rPr>
          <w:spacing w:val="-11"/>
          <w:sz w:val="21"/>
        </w:rPr>
        <w:t> </w:t>
      </w:r>
      <w:r>
        <w:rPr>
          <w:sz w:val="21"/>
        </w:rPr>
        <w:t>IEEE</w:t>
      </w:r>
      <w:r>
        <w:rPr>
          <w:spacing w:val="-11"/>
          <w:sz w:val="21"/>
        </w:rPr>
        <w:t> </w:t>
      </w:r>
      <w:r>
        <w:rPr>
          <w:sz w:val="21"/>
        </w:rPr>
        <w:t>Journal</w:t>
      </w:r>
      <w:r>
        <w:rPr>
          <w:spacing w:val="-11"/>
          <w:sz w:val="21"/>
        </w:rPr>
        <w:t> </w:t>
      </w:r>
      <w:r>
        <w:rPr>
          <w:sz w:val="21"/>
        </w:rPr>
        <w:t>on</w:t>
      </w:r>
      <w:r>
        <w:rPr>
          <w:spacing w:val="-11"/>
          <w:sz w:val="21"/>
        </w:rPr>
        <w:t> </w:t>
      </w:r>
      <w:r>
        <w:rPr>
          <w:sz w:val="21"/>
        </w:rPr>
        <w:t>Selected</w:t>
      </w:r>
      <w:r>
        <w:rPr>
          <w:spacing w:val="-11"/>
          <w:sz w:val="21"/>
        </w:rPr>
        <w:t> </w:t>
      </w:r>
      <w:r>
        <w:rPr>
          <w:sz w:val="21"/>
        </w:rPr>
        <w:t>Areas in Communications, 2017, 35(10)</w:t>
      </w:r>
      <w:r>
        <w:rPr>
          <w:spacing w:val="-2"/>
          <w:sz w:val="21"/>
        </w:rPr>
        <w:t> </w:t>
      </w:r>
      <w:r>
        <w:rPr>
          <w:sz w:val="21"/>
        </w:rPr>
        <w:t>:</w:t>
      </w:r>
      <w:r>
        <w:rPr>
          <w:spacing w:val="40"/>
          <w:sz w:val="21"/>
        </w:rPr>
        <w:t> </w:t>
      </w:r>
      <w:r>
        <w:rPr>
          <w:sz w:val="21"/>
        </w:rPr>
        <w:t>2238</w:t>
      </w:r>
      <w:r>
        <w:rPr>
          <w:spacing w:val="-2"/>
          <w:sz w:val="21"/>
        </w:rPr>
        <w:t> </w:t>
      </w:r>
      <w:r>
        <w:rPr>
          <w:sz w:val="21"/>
        </w:rPr>
        <w:t>–</w:t>
      </w:r>
      <w:r>
        <w:rPr>
          <w:spacing w:val="-2"/>
          <w:sz w:val="21"/>
        </w:rPr>
        <w:t> </w:t>
      </w:r>
      <w:r>
        <w:rPr>
          <w:sz w:val="21"/>
        </w:rPr>
        <w:t>2252.</w:t>
      </w:r>
    </w:p>
    <w:p>
      <w:pPr>
        <w:pStyle w:val="ListParagraph"/>
        <w:numPr>
          <w:ilvl w:val="0"/>
          <w:numId w:val="48"/>
        </w:numPr>
        <w:tabs>
          <w:tab w:pos="707" w:val="left" w:leader="none"/>
          <w:tab w:pos="709" w:val="left" w:leader="none"/>
        </w:tabs>
        <w:spacing w:line="376" w:lineRule="auto" w:before="209" w:after="0"/>
        <w:ind w:left="709" w:right="457" w:hanging="470"/>
        <w:jc w:val="both"/>
        <w:rPr>
          <w:sz w:val="21"/>
        </w:rPr>
      </w:pPr>
      <w:r>
        <w:rPr>
          <w:sz w:val="21"/>
        </w:rPr>
        <w:t>CHOI</w:t>
      </w:r>
      <w:r>
        <w:rPr>
          <w:spacing w:val="-4"/>
          <w:sz w:val="21"/>
        </w:rPr>
        <w:t> </w:t>
      </w:r>
      <w:r>
        <w:rPr>
          <w:sz w:val="21"/>
        </w:rPr>
        <w:t>J.</w:t>
      </w:r>
      <w:r>
        <w:rPr>
          <w:spacing w:val="-4"/>
          <w:sz w:val="21"/>
        </w:rPr>
        <w:t> </w:t>
      </w:r>
      <w:r>
        <w:rPr>
          <w:sz w:val="21"/>
        </w:rPr>
        <w:t>NOMA-Based</w:t>
      </w:r>
      <w:r>
        <w:rPr>
          <w:spacing w:val="-4"/>
          <w:sz w:val="21"/>
        </w:rPr>
        <w:t> </w:t>
      </w:r>
      <w:r>
        <w:rPr>
          <w:sz w:val="21"/>
        </w:rPr>
        <w:t>Random</w:t>
      </w:r>
      <w:r>
        <w:rPr>
          <w:spacing w:val="-4"/>
          <w:sz w:val="21"/>
        </w:rPr>
        <w:t> </w:t>
      </w:r>
      <w:r>
        <w:rPr>
          <w:sz w:val="21"/>
        </w:rPr>
        <w:t>Access</w:t>
      </w:r>
      <w:r>
        <w:rPr>
          <w:spacing w:val="-4"/>
          <w:sz w:val="21"/>
        </w:rPr>
        <w:t> </w:t>
      </w:r>
      <w:r>
        <w:rPr>
          <w:sz w:val="21"/>
        </w:rPr>
        <w:t>with</w:t>
      </w:r>
      <w:r>
        <w:rPr>
          <w:spacing w:val="-4"/>
          <w:sz w:val="21"/>
        </w:rPr>
        <w:t> </w:t>
      </w:r>
      <w:r>
        <w:rPr>
          <w:sz w:val="21"/>
        </w:rPr>
        <w:t>Multichannel</w:t>
      </w:r>
      <w:r>
        <w:rPr>
          <w:spacing w:val="-4"/>
          <w:sz w:val="21"/>
        </w:rPr>
        <w:t> </w:t>
      </w:r>
      <w:r>
        <w:rPr>
          <w:sz w:val="21"/>
        </w:rPr>
        <w:t>Aloha[J].</w:t>
      </w:r>
      <w:r>
        <w:rPr>
          <w:spacing w:val="-4"/>
          <w:sz w:val="21"/>
        </w:rPr>
        <w:t> </w:t>
      </w:r>
      <w:r>
        <w:rPr>
          <w:sz w:val="21"/>
        </w:rPr>
        <w:t>IEEE</w:t>
      </w:r>
      <w:r>
        <w:rPr>
          <w:spacing w:val="-4"/>
          <w:sz w:val="21"/>
        </w:rPr>
        <w:t> </w:t>
      </w:r>
      <w:r>
        <w:rPr>
          <w:sz w:val="21"/>
        </w:rPr>
        <w:t>Journal</w:t>
      </w:r>
      <w:r>
        <w:rPr>
          <w:spacing w:val="-4"/>
          <w:sz w:val="21"/>
        </w:rPr>
        <w:t> </w:t>
      </w:r>
      <w:r>
        <w:rPr>
          <w:sz w:val="21"/>
        </w:rPr>
        <w:t>on</w:t>
      </w:r>
      <w:r>
        <w:rPr>
          <w:spacing w:val="-4"/>
          <w:sz w:val="21"/>
        </w:rPr>
        <w:t> </w:t>
      </w:r>
      <w:r>
        <w:rPr>
          <w:sz w:val="21"/>
        </w:rPr>
        <w:t>Selected</w:t>
      </w:r>
      <w:r>
        <w:rPr>
          <w:spacing w:val="-4"/>
          <w:sz w:val="21"/>
        </w:rPr>
        <w:t> </w:t>
      </w:r>
      <w:r>
        <w:rPr>
          <w:sz w:val="21"/>
        </w:rPr>
        <w:t>Areas in Communications, 2017, 35(12)</w:t>
      </w:r>
      <w:r>
        <w:rPr>
          <w:spacing w:val="-2"/>
          <w:sz w:val="21"/>
        </w:rPr>
        <w:t> </w:t>
      </w:r>
      <w:r>
        <w:rPr>
          <w:sz w:val="21"/>
        </w:rPr>
        <w:t>:</w:t>
      </w:r>
      <w:r>
        <w:rPr>
          <w:spacing w:val="40"/>
          <w:sz w:val="21"/>
        </w:rPr>
        <w:t> </w:t>
      </w:r>
      <w:r>
        <w:rPr>
          <w:sz w:val="21"/>
        </w:rPr>
        <w:t>2736</w:t>
      </w:r>
      <w:r>
        <w:rPr>
          <w:spacing w:val="-2"/>
          <w:sz w:val="21"/>
        </w:rPr>
        <w:t> </w:t>
      </w:r>
      <w:r>
        <w:rPr>
          <w:sz w:val="21"/>
        </w:rPr>
        <w:t>–</w:t>
      </w:r>
      <w:r>
        <w:rPr>
          <w:spacing w:val="-2"/>
          <w:sz w:val="21"/>
        </w:rPr>
        <w:t> </w:t>
      </w:r>
      <w:r>
        <w:rPr>
          <w:sz w:val="21"/>
        </w:rPr>
        <w:t>2743.</w:t>
      </w:r>
    </w:p>
    <w:p>
      <w:pPr>
        <w:pStyle w:val="ListParagraph"/>
        <w:numPr>
          <w:ilvl w:val="0"/>
          <w:numId w:val="48"/>
        </w:numPr>
        <w:tabs>
          <w:tab w:pos="707" w:val="left" w:leader="none"/>
          <w:tab w:pos="709" w:val="left" w:leader="none"/>
        </w:tabs>
        <w:spacing w:line="376" w:lineRule="auto" w:before="210" w:after="0"/>
        <w:ind w:left="709" w:right="458" w:hanging="470"/>
        <w:jc w:val="both"/>
        <w:rPr>
          <w:sz w:val="21"/>
        </w:rPr>
      </w:pPr>
      <w:bookmarkStart w:name="_bookmark158" w:id="209"/>
      <w:bookmarkEnd w:id="209"/>
      <w:r>
        <w:rPr/>
      </w:r>
      <w:r>
        <w:rPr>
          <w:sz w:val="21"/>
        </w:rPr>
        <w:t>MAI L, ZHANG Q, QIN J. System Throughput Maximization of Uplink NOMA Random Access Systems[J]. IEEE Communications Letters, 2021, 25(11)</w:t>
      </w:r>
      <w:r>
        <w:rPr>
          <w:spacing w:val="-7"/>
          <w:sz w:val="21"/>
        </w:rPr>
        <w:t> </w:t>
      </w:r>
      <w:r>
        <w:rPr>
          <w:sz w:val="21"/>
        </w:rPr>
        <w:t>:</w:t>
      </w:r>
      <w:r>
        <w:rPr>
          <w:spacing w:val="39"/>
          <w:sz w:val="21"/>
        </w:rPr>
        <w:t> </w:t>
      </w:r>
      <w:r>
        <w:rPr>
          <w:sz w:val="21"/>
        </w:rPr>
        <w:t>3654</w:t>
      </w:r>
      <w:r>
        <w:rPr>
          <w:spacing w:val="-7"/>
          <w:sz w:val="21"/>
        </w:rPr>
        <w:t> </w:t>
      </w:r>
      <w:r>
        <w:rPr>
          <w:sz w:val="21"/>
        </w:rPr>
        <w:t>–</w:t>
      </w:r>
      <w:r>
        <w:rPr>
          <w:spacing w:val="-7"/>
          <w:sz w:val="21"/>
        </w:rPr>
        <w:t> </w:t>
      </w:r>
      <w:r>
        <w:rPr>
          <w:sz w:val="21"/>
        </w:rPr>
        <w:t>3658.</w:t>
      </w:r>
    </w:p>
    <w:p>
      <w:pPr>
        <w:pStyle w:val="ListParagraph"/>
        <w:numPr>
          <w:ilvl w:val="0"/>
          <w:numId w:val="48"/>
        </w:numPr>
        <w:tabs>
          <w:tab w:pos="707" w:val="left" w:leader="none"/>
          <w:tab w:pos="709" w:val="left" w:leader="none"/>
        </w:tabs>
        <w:spacing w:line="376" w:lineRule="auto" w:before="210" w:after="0"/>
        <w:ind w:left="709" w:right="457" w:hanging="470"/>
        <w:jc w:val="both"/>
        <w:rPr>
          <w:sz w:val="21"/>
        </w:rPr>
      </w:pPr>
      <w:bookmarkStart w:name="_bookmark159" w:id="210"/>
      <w:bookmarkEnd w:id="210"/>
      <w:r>
        <w:rPr/>
      </w:r>
      <w:r>
        <w:rPr>
          <w:sz w:val="21"/>
        </w:rPr>
        <w:t>KLEINROCK</w:t>
      </w:r>
      <w:r>
        <w:rPr>
          <w:spacing w:val="-1"/>
          <w:sz w:val="21"/>
        </w:rPr>
        <w:t> </w:t>
      </w:r>
      <w:r>
        <w:rPr>
          <w:sz w:val="21"/>
        </w:rPr>
        <w:t>L, TOBAGI</w:t>
      </w:r>
      <w:r>
        <w:rPr>
          <w:spacing w:val="-1"/>
          <w:sz w:val="21"/>
        </w:rPr>
        <w:t> </w:t>
      </w:r>
      <w:r>
        <w:rPr>
          <w:sz w:val="21"/>
        </w:rPr>
        <w:t>F</w:t>
      </w:r>
      <w:r>
        <w:rPr>
          <w:spacing w:val="-1"/>
          <w:sz w:val="21"/>
        </w:rPr>
        <w:t> </w:t>
      </w:r>
      <w:r>
        <w:rPr>
          <w:sz w:val="21"/>
        </w:rPr>
        <w:t>A. Packet Switching in Radio Channels: Part</w:t>
      </w:r>
      <w:r>
        <w:rPr>
          <w:spacing w:val="-1"/>
          <w:sz w:val="21"/>
        </w:rPr>
        <w:t> </w:t>
      </w:r>
      <w:r>
        <w:rPr>
          <w:sz w:val="21"/>
        </w:rPr>
        <w:t>I–Carrier Sense Multiple- </w:t>
      </w:r>
      <w:r>
        <w:rPr>
          <w:spacing w:val="-2"/>
          <w:sz w:val="21"/>
        </w:rPr>
        <w:t>Access Modes and Their Throughput-Delay Characteristics[J]. IEEE Transactions</w:t>
      </w:r>
      <w:r>
        <w:rPr>
          <w:spacing w:val="-3"/>
          <w:sz w:val="21"/>
        </w:rPr>
        <w:t> </w:t>
      </w:r>
      <w:r>
        <w:rPr>
          <w:spacing w:val="-2"/>
          <w:sz w:val="21"/>
        </w:rPr>
        <w:t>on Communications, </w:t>
      </w:r>
      <w:r>
        <w:rPr>
          <w:sz w:val="21"/>
        </w:rPr>
        <w:t>1975, 23(12) :</w:t>
      </w:r>
      <w:r>
        <w:rPr>
          <w:spacing w:val="40"/>
          <w:sz w:val="21"/>
        </w:rPr>
        <w:t> </w:t>
      </w:r>
      <w:r>
        <w:rPr>
          <w:sz w:val="21"/>
        </w:rPr>
        <w:t>1403 – 1416.</w:t>
      </w:r>
    </w:p>
    <w:p>
      <w:pPr>
        <w:pStyle w:val="ListParagraph"/>
        <w:numPr>
          <w:ilvl w:val="0"/>
          <w:numId w:val="48"/>
        </w:numPr>
        <w:tabs>
          <w:tab w:pos="707" w:val="left" w:leader="none"/>
          <w:tab w:pos="709" w:val="left" w:leader="none"/>
        </w:tabs>
        <w:spacing w:line="376" w:lineRule="auto" w:before="208" w:after="0"/>
        <w:ind w:left="709" w:right="457" w:hanging="470"/>
        <w:jc w:val="both"/>
        <w:rPr>
          <w:sz w:val="21"/>
        </w:rPr>
      </w:pPr>
      <w:bookmarkStart w:name="_bookmark160" w:id="211"/>
      <w:bookmarkEnd w:id="211"/>
      <w:r>
        <w:rPr/>
      </w:r>
      <w:r>
        <w:rPr>
          <w:spacing w:val="-2"/>
          <w:sz w:val="21"/>
        </w:rPr>
        <w:t>BIANCHI</w:t>
      </w:r>
      <w:r>
        <w:rPr>
          <w:spacing w:val="-4"/>
          <w:sz w:val="21"/>
        </w:rPr>
        <w:t> </w:t>
      </w:r>
      <w:r>
        <w:rPr>
          <w:spacing w:val="-2"/>
          <w:sz w:val="21"/>
        </w:rPr>
        <w:t>G.</w:t>
      </w:r>
      <w:r>
        <w:rPr>
          <w:spacing w:val="-4"/>
          <w:sz w:val="21"/>
        </w:rPr>
        <w:t> </w:t>
      </w:r>
      <w:r>
        <w:rPr>
          <w:spacing w:val="-2"/>
          <w:sz w:val="21"/>
        </w:rPr>
        <w:t>Performance</w:t>
      </w:r>
      <w:r>
        <w:rPr>
          <w:spacing w:val="-4"/>
          <w:sz w:val="21"/>
        </w:rPr>
        <w:t> </w:t>
      </w:r>
      <w:r>
        <w:rPr>
          <w:spacing w:val="-2"/>
          <w:sz w:val="21"/>
        </w:rPr>
        <w:t>analysis</w:t>
      </w:r>
      <w:r>
        <w:rPr>
          <w:spacing w:val="-4"/>
          <w:sz w:val="21"/>
        </w:rPr>
        <w:t> </w:t>
      </w:r>
      <w:r>
        <w:rPr>
          <w:spacing w:val="-2"/>
          <w:sz w:val="21"/>
        </w:rPr>
        <w:t>of</w:t>
      </w:r>
      <w:r>
        <w:rPr>
          <w:spacing w:val="-4"/>
          <w:sz w:val="21"/>
        </w:rPr>
        <w:t> </w:t>
      </w:r>
      <w:r>
        <w:rPr>
          <w:spacing w:val="-2"/>
          <w:sz w:val="21"/>
        </w:rPr>
        <w:t>the</w:t>
      </w:r>
      <w:r>
        <w:rPr>
          <w:spacing w:val="-4"/>
          <w:sz w:val="21"/>
        </w:rPr>
        <w:t> </w:t>
      </w:r>
      <w:r>
        <w:rPr>
          <w:spacing w:val="-2"/>
          <w:sz w:val="21"/>
        </w:rPr>
        <w:t>IEEE</w:t>
      </w:r>
      <w:r>
        <w:rPr>
          <w:spacing w:val="-4"/>
          <w:sz w:val="21"/>
        </w:rPr>
        <w:t> </w:t>
      </w:r>
      <w:r>
        <w:rPr>
          <w:spacing w:val="-2"/>
          <w:sz w:val="21"/>
        </w:rPr>
        <w:t>802.11</w:t>
      </w:r>
      <w:r>
        <w:rPr>
          <w:spacing w:val="-4"/>
          <w:sz w:val="21"/>
        </w:rPr>
        <w:t> </w:t>
      </w:r>
      <w:r>
        <w:rPr>
          <w:spacing w:val="-2"/>
          <w:sz w:val="21"/>
        </w:rPr>
        <w:t>distributed</w:t>
      </w:r>
      <w:r>
        <w:rPr>
          <w:spacing w:val="-4"/>
          <w:sz w:val="21"/>
        </w:rPr>
        <w:t> </w:t>
      </w:r>
      <w:r>
        <w:rPr>
          <w:spacing w:val="-2"/>
          <w:sz w:val="21"/>
        </w:rPr>
        <w:t>coordination</w:t>
      </w:r>
      <w:r>
        <w:rPr>
          <w:spacing w:val="-4"/>
          <w:sz w:val="21"/>
        </w:rPr>
        <w:t> </w:t>
      </w:r>
      <w:r>
        <w:rPr>
          <w:spacing w:val="-2"/>
          <w:sz w:val="21"/>
        </w:rPr>
        <w:t>function[J].</w:t>
      </w:r>
      <w:r>
        <w:rPr>
          <w:spacing w:val="-4"/>
          <w:sz w:val="21"/>
        </w:rPr>
        <w:t> </w:t>
      </w:r>
      <w:r>
        <w:rPr>
          <w:spacing w:val="-2"/>
          <w:sz w:val="21"/>
        </w:rPr>
        <w:t>IEEE</w:t>
      </w:r>
      <w:r>
        <w:rPr>
          <w:spacing w:val="-4"/>
          <w:sz w:val="21"/>
        </w:rPr>
        <w:t> </w:t>
      </w:r>
      <w:r>
        <w:rPr>
          <w:spacing w:val="-2"/>
          <w:sz w:val="21"/>
        </w:rPr>
        <w:t>Jour- </w:t>
      </w:r>
      <w:r>
        <w:rPr>
          <w:sz w:val="21"/>
        </w:rPr>
        <w:t>nal on selected areas in communications, 2000, 18(3)</w:t>
      </w:r>
      <w:r>
        <w:rPr>
          <w:spacing w:val="-9"/>
          <w:sz w:val="21"/>
        </w:rPr>
        <w:t> </w:t>
      </w:r>
      <w:r>
        <w:rPr>
          <w:sz w:val="21"/>
        </w:rPr>
        <w:t>:</w:t>
      </w:r>
      <w:r>
        <w:rPr>
          <w:spacing w:val="37"/>
          <w:sz w:val="21"/>
        </w:rPr>
        <w:t> </w:t>
      </w:r>
      <w:r>
        <w:rPr>
          <w:sz w:val="21"/>
        </w:rPr>
        <w:t>535</w:t>
      </w:r>
      <w:r>
        <w:rPr>
          <w:spacing w:val="-9"/>
          <w:sz w:val="21"/>
        </w:rPr>
        <w:t> </w:t>
      </w:r>
      <w:r>
        <w:rPr>
          <w:sz w:val="21"/>
        </w:rPr>
        <w:t>–</w:t>
      </w:r>
      <w:r>
        <w:rPr>
          <w:spacing w:val="-9"/>
          <w:sz w:val="21"/>
        </w:rPr>
        <w:t> </w:t>
      </w:r>
      <w:r>
        <w:rPr>
          <w:sz w:val="21"/>
        </w:rPr>
        <w:t>547.</w:t>
      </w:r>
    </w:p>
    <w:p>
      <w:pPr>
        <w:pStyle w:val="ListParagraph"/>
        <w:numPr>
          <w:ilvl w:val="0"/>
          <w:numId w:val="48"/>
        </w:numPr>
        <w:tabs>
          <w:tab w:pos="707" w:val="left" w:leader="none"/>
          <w:tab w:pos="709" w:val="left" w:leader="none"/>
        </w:tabs>
        <w:spacing w:line="376" w:lineRule="auto" w:before="210" w:after="0"/>
        <w:ind w:left="709" w:right="458" w:hanging="470"/>
        <w:jc w:val="both"/>
        <w:rPr>
          <w:sz w:val="21"/>
        </w:rPr>
      </w:pPr>
      <w:bookmarkStart w:name="_bookmark161" w:id="212"/>
      <w:bookmarkEnd w:id="212"/>
      <w:r>
        <w:rPr/>
      </w:r>
      <w:r>
        <w:rPr>
          <w:sz w:val="21"/>
        </w:rPr>
        <w:t>DAI L, SUN X. A Unified Analysis of IEEE 802.11 DCF Networks:</w:t>
      </w:r>
      <w:r>
        <w:rPr>
          <w:spacing w:val="30"/>
          <w:sz w:val="21"/>
        </w:rPr>
        <w:t> </w:t>
      </w:r>
      <w:r>
        <w:rPr>
          <w:sz w:val="21"/>
        </w:rPr>
        <w:t>Stability, Throughput, and De- lay[J]. IEEE Transactions on Mobile Computing, 2013, 12(8)</w:t>
      </w:r>
      <w:r>
        <w:rPr>
          <w:spacing w:val="-9"/>
          <w:sz w:val="21"/>
        </w:rPr>
        <w:t> </w:t>
      </w:r>
      <w:r>
        <w:rPr>
          <w:sz w:val="21"/>
        </w:rPr>
        <w:t>:</w:t>
      </w:r>
      <w:r>
        <w:rPr>
          <w:spacing w:val="35"/>
          <w:sz w:val="21"/>
        </w:rPr>
        <w:t> </w:t>
      </w:r>
      <w:r>
        <w:rPr>
          <w:sz w:val="21"/>
        </w:rPr>
        <w:t>1558</w:t>
      </w:r>
      <w:r>
        <w:rPr>
          <w:spacing w:val="-9"/>
          <w:sz w:val="21"/>
        </w:rPr>
        <w:t> </w:t>
      </w:r>
      <w:r>
        <w:rPr>
          <w:sz w:val="21"/>
        </w:rPr>
        <w:t>–</w:t>
      </w:r>
      <w:r>
        <w:rPr>
          <w:spacing w:val="-9"/>
          <w:sz w:val="21"/>
        </w:rPr>
        <w:t> </w:t>
      </w:r>
      <w:r>
        <w:rPr>
          <w:sz w:val="21"/>
        </w:rPr>
        <w:t>1572.</w:t>
      </w:r>
    </w:p>
    <w:p>
      <w:pPr>
        <w:pStyle w:val="ListParagraph"/>
        <w:numPr>
          <w:ilvl w:val="0"/>
          <w:numId w:val="48"/>
        </w:numPr>
        <w:tabs>
          <w:tab w:pos="707" w:val="left" w:leader="none"/>
          <w:tab w:pos="709" w:val="left" w:leader="none"/>
        </w:tabs>
        <w:spacing w:line="376" w:lineRule="auto" w:before="210" w:after="0"/>
        <w:ind w:left="709" w:right="458" w:hanging="470"/>
        <w:jc w:val="both"/>
        <w:rPr>
          <w:sz w:val="21"/>
        </w:rPr>
      </w:pPr>
      <w:bookmarkStart w:name="_bookmark162" w:id="213"/>
      <w:bookmarkEnd w:id="213"/>
      <w:r>
        <w:rPr/>
      </w:r>
      <w:r>
        <w:rPr>
          <w:sz w:val="21"/>
        </w:rPr>
        <w:t>JIN D, et AL.. Stability analysis of p-persistent slotted CSMA systems with finite population[J]. IEEE/ACM Transactions on Networking, 2014, 22(6)</w:t>
      </w:r>
      <w:r>
        <w:rPr>
          <w:spacing w:val="-8"/>
          <w:sz w:val="21"/>
        </w:rPr>
        <w:t> </w:t>
      </w:r>
      <w:r>
        <w:rPr>
          <w:sz w:val="21"/>
        </w:rPr>
        <w:t>:</w:t>
      </w:r>
      <w:r>
        <w:rPr>
          <w:spacing w:val="38"/>
          <w:sz w:val="21"/>
        </w:rPr>
        <w:t> </w:t>
      </w:r>
      <w:r>
        <w:rPr>
          <w:sz w:val="21"/>
        </w:rPr>
        <w:t>1881</w:t>
      </w:r>
      <w:r>
        <w:rPr>
          <w:spacing w:val="-8"/>
          <w:sz w:val="21"/>
        </w:rPr>
        <w:t> </w:t>
      </w:r>
      <w:r>
        <w:rPr>
          <w:sz w:val="21"/>
        </w:rPr>
        <w:t>–</w:t>
      </w:r>
      <w:r>
        <w:rPr>
          <w:spacing w:val="-8"/>
          <w:sz w:val="21"/>
        </w:rPr>
        <w:t> </w:t>
      </w:r>
      <w:r>
        <w:rPr>
          <w:sz w:val="21"/>
        </w:rPr>
        <w:t>1894.</w:t>
      </w:r>
    </w:p>
    <w:p>
      <w:pPr>
        <w:pStyle w:val="ListParagraph"/>
        <w:numPr>
          <w:ilvl w:val="0"/>
          <w:numId w:val="48"/>
        </w:numPr>
        <w:tabs>
          <w:tab w:pos="707" w:val="left" w:leader="none"/>
          <w:tab w:pos="709" w:val="left" w:leader="none"/>
        </w:tabs>
        <w:spacing w:line="376" w:lineRule="auto" w:before="210" w:after="0"/>
        <w:ind w:left="709" w:right="458" w:hanging="470"/>
        <w:jc w:val="left"/>
        <w:rPr>
          <w:sz w:val="21"/>
        </w:rPr>
      </w:pPr>
      <w:bookmarkStart w:name="_bookmark163" w:id="214"/>
      <w:bookmarkEnd w:id="214"/>
      <w:r>
        <w:rPr/>
      </w:r>
      <w:r>
        <w:rPr>
          <w:sz w:val="21"/>
        </w:rPr>
        <w:t>GAO Y, SUN X, DAI L. IEEE 802.11e EDCA Networks:</w:t>
      </w:r>
      <w:r>
        <w:rPr>
          <w:spacing w:val="38"/>
          <w:sz w:val="21"/>
        </w:rPr>
        <w:t> </w:t>
      </w:r>
      <w:r>
        <w:rPr>
          <w:sz w:val="21"/>
        </w:rPr>
        <w:t>Modeling, Differentiation and Optimiza- tion[J]. IEEE Transactions on Wireless Communications, 2014, 13(7)</w:t>
      </w:r>
      <w:r>
        <w:rPr>
          <w:spacing w:val="-10"/>
          <w:sz w:val="21"/>
        </w:rPr>
        <w:t> </w:t>
      </w:r>
      <w:r>
        <w:rPr>
          <w:sz w:val="21"/>
        </w:rPr>
        <w:t>:</w:t>
      </w:r>
      <w:r>
        <w:rPr>
          <w:spacing w:val="33"/>
          <w:sz w:val="21"/>
        </w:rPr>
        <w:t> </w:t>
      </w:r>
      <w:r>
        <w:rPr>
          <w:sz w:val="21"/>
        </w:rPr>
        <w:t>3863</w:t>
      </w:r>
      <w:r>
        <w:rPr>
          <w:spacing w:val="-10"/>
          <w:sz w:val="21"/>
        </w:rPr>
        <w:t> </w:t>
      </w:r>
      <w:r>
        <w:rPr>
          <w:sz w:val="21"/>
        </w:rPr>
        <w:t>–</w:t>
      </w:r>
      <w:r>
        <w:rPr>
          <w:spacing w:val="-10"/>
          <w:sz w:val="21"/>
        </w:rPr>
        <w:t> </w:t>
      </w:r>
      <w:r>
        <w:rPr>
          <w:sz w:val="21"/>
        </w:rPr>
        <w:t>3879.</w:t>
      </w:r>
    </w:p>
    <w:p>
      <w:pPr>
        <w:pStyle w:val="ListParagraph"/>
        <w:numPr>
          <w:ilvl w:val="0"/>
          <w:numId w:val="48"/>
        </w:numPr>
        <w:tabs>
          <w:tab w:pos="707" w:val="left" w:leader="none"/>
          <w:tab w:pos="709" w:val="left" w:leader="none"/>
        </w:tabs>
        <w:spacing w:line="376" w:lineRule="auto" w:before="210" w:after="0"/>
        <w:ind w:left="709" w:right="457" w:hanging="470"/>
        <w:jc w:val="left"/>
        <w:rPr>
          <w:sz w:val="21"/>
        </w:rPr>
      </w:pPr>
      <w:bookmarkStart w:name="_bookmark164" w:id="215"/>
      <w:bookmarkEnd w:id="215"/>
      <w:r>
        <w:rPr/>
      </w:r>
      <w:r>
        <w:rPr>
          <w:sz w:val="21"/>
        </w:rPr>
        <w:t>KIM Y, PARK S-L. Performance improvement of random access by prioritizing collisions[J]. IEEE Transactions on Wireless Communications, 2023, 22(5)</w:t>
      </w:r>
      <w:r>
        <w:rPr>
          <w:spacing w:val="-8"/>
          <w:sz w:val="21"/>
        </w:rPr>
        <w:t> </w:t>
      </w:r>
      <w:r>
        <w:rPr>
          <w:sz w:val="21"/>
        </w:rPr>
        <w:t>:</w:t>
      </w:r>
      <w:r>
        <w:rPr>
          <w:spacing w:val="37"/>
          <w:sz w:val="21"/>
        </w:rPr>
        <w:t> </w:t>
      </w:r>
      <w:r>
        <w:rPr>
          <w:sz w:val="21"/>
        </w:rPr>
        <w:t>3289</w:t>
      </w:r>
      <w:r>
        <w:rPr>
          <w:spacing w:val="-8"/>
          <w:sz w:val="21"/>
        </w:rPr>
        <w:t> </w:t>
      </w:r>
      <w:r>
        <w:rPr>
          <w:sz w:val="21"/>
        </w:rPr>
        <w:t>–</w:t>
      </w:r>
      <w:r>
        <w:rPr>
          <w:spacing w:val="-8"/>
          <w:sz w:val="21"/>
        </w:rPr>
        <w:t> </w:t>
      </w:r>
      <w:r>
        <w:rPr>
          <w:sz w:val="21"/>
        </w:rPr>
        <w:t>3302.</w:t>
      </w:r>
    </w:p>
    <w:p>
      <w:pPr>
        <w:pStyle w:val="ListParagraph"/>
        <w:numPr>
          <w:ilvl w:val="0"/>
          <w:numId w:val="48"/>
        </w:numPr>
        <w:tabs>
          <w:tab w:pos="707" w:val="left" w:leader="none"/>
          <w:tab w:pos="709" w:val="left" w:leader="none"/>
        </w:tabs>
        <w:spacing w:line="376" w:lineRule="auto" w:before="209" w:after="0"/>
        <w:ind w:left="709" w:right="457" w:hanging="470"/>
        <w:jc w:val="left"/>
        <w:rPr>
          <w:sz w:val="21"/>
        </w:rPr>
      </w:pPr>
      <w:bookmarkStart w:name="_bookmark165" w:id="216"/>
      <w:bookmarkEnd w:id="216"/>
      <w:r>
        <w:rPr/>
      </w:r>
      <w:r>
        <w:rPr>
          <w:sz w:val="21"/>
        </w:rPr>
        <w:t>ZHOU X, et AL.. Novel listen-before-talk access scheme with adaptive backoff procedure for uplink centric broadband[J]. IEEE Transactions on Vehicular Technology, 2023, 72(8)</w:t>
      </w:r>
      <w:r>
        <w:rPr>
          <w:spacing w:val="-12"/>
          <w:sz w:val="21"/>
        </w:rPr>
        <w:t> </w:t>
      </w:r>
      <w:r>
        <w:rPr>
          <w:sz w:val="21"/>
        </w:rPr>
        <w:t>:</w:t>
      </w:r>
      <w:r>
        <w:rPr>
          <w:spacing w:val="29"/>
          <w:sz w:val="21"/>
        </w:rPr>
        <w:t> </w:t>
      </w:r>
      <w:r>
        <w:rPr>
          <w:sz w:val="21"/>
        </w:rPr>
        <w:t>10678</w:t>
      </w:r>
      <w:r>
        <w:rPr>
          <w:spacing w:val="-12"/>
          <w:sz w:val="21"/>
        </w:rPr>
        <w:t> </w:t>
      </w:r>
      <w:r>
        <w:rPr>
          <w:sz w:val="21"/>
        </w:rPr>
        <w:t>–</w:t>
      </w:r>
      <w:r>
        <w:rPr>
          <w:spacing w:val="-12"/>
          <w:sz w:val="21"/>
        </w:rPr>
        <w:t> </w:t>
      </w:r>
      <w:r>
        <w:rPr>
          <w:sz w:val="21"/>
        </w:rPr>
        <w:t>10691.</w:t>
      </w:r>
    </w:p>
    <w:p>
      <w:pPr>
        <w:pStyle w:val="ListParagraph"/>
        <w:numPr>
          <w:ilvl w:val="0"/>
          <w:numId w:val="48"/>
        </w:numPr>
        <w:tabs>
          <w:tab w:pos="707" w:val="left" w:leader="none"/>
          <w:tab w:pos="709" w:val="left" w:leader="none"/>
        </w:tabs>
        <w:spacing w:line="376" w:lineRule="auto" w:before="210" w:after="0"/>
        <w:ind w:left="709" w:right="457" w:hanging="470"/>
        <w:jc w:val="left"/>
        <w:rPr>
          <w:sz w:val="21"/>
        </w:rPr>
      </w:pPr>
      <w:bookmarkStart w:name="_bookmark166" w:id="217"/>
      <w:bookmarkEnd w:id="217"/>
      <w:r>
        <w:rPr/>
      </w:r>
      <w:r>
        <w:rPr>
          <w:sz w:val="21"/>
        </w:rPr>
        <w:t>CORDESCHI</w:t>
      </w:r>
      <w:r>
        <w:rPr>
          <w:spacing w:val="-17"/>
          <w:sz w:val="21"/>
        </w:rPr>
        <w:t> </w:t>
      </w:r>
      <w:r>
        <w:rPr>
          <w:sz w:val="21"/>
        </w:rPr>
        <w:t>N,</w:t>
      </w:r>
      <w:r>
        <w:rPr>
          <w:spacing w:val="-14"/>
          <w:sz w:val="21"/>
        </w:rPr>
        <w:t> </w:t>
      </w:r>
      <w:r>
        <w:rPr>
          <w:sz w:val="21"/>
        </w:rPr>
        <w:t>et</w:t>
      </w:r>
      <w:r>
        <w:rPr>
          <w:spacing w:val="-16"/>
          <w:sz w:val="21"/>
        </w:rPr>
        <w:t> </w:t>
      </w:r>
      <w:r>
        <w:rPr>
          <w:sz w:val="21"/>
        </w:rPr>
        <w:t>AL..</w:t>
      </w:r>
      <w:r>
        <w:rPr>
          <w:spacing w:val="-17"/>
          <w:sz w:val="21"/>
        </w:rPr>
        <w:t> </w:t>
      </w:r>
      <w:r>
        <w:rPr>
          <w:sz w:val="21"/>
        </w:rPr>
        <w:t>Optimal</w:t>
      </w:r>
      <w:r>
        <w:rPr>
          <w:spacing w:val="-16"/>
          <w:sz w:val="21"/>
        </w:rPr>
        <w:t> </w:t>
      </w:r>
      <w:r>
        <w:rPr>
          <w:sz w:val="21"/>
        </w:rPr>
        <w:t>back-off</w:t>
      </w:r>
      <w:r>
        <w:rPr>
          <w:spacing w:val="-17"/>
          <w:sz w:val="21"/>
        </w:rPr>
        <w:t> </w:t>
      </w:r>
      <w:r>
        <w:rPr>
          <w:sz w:val="21"/>
        </w:rPr>
        <w:t>distribution</w:t>
      </w:r>
      <w:r>
        <w:rPr>
          <w:spacing w:val="-16"/>
          <w:sz w:val="21"/>
        </w:rPr>
        <w:t> </w:t>
      </w:r>
      <w:r>
        <w:rPr>
          <w:sz w:val="21"/>
        </w:rPr>
        <w:t>for</w:t>
      </w:r>
      <w:r>
        <w:rPr>
          <w:spacing w:val="-16"/>
          <w:sz w:val="21"/>
        </w:rPr>
        <w:t> </w:t>
      </w:r>
      <w:r>
        <w:rPr>
          <w:sz w:val="21"/>
        </w:rPr>
        <w:t>maximum</w:t>
      </w:r>
      <w:r>
        <w:rPr>
          <w:spacing w:val="-17"/>
          <w:sz w:val="21"/>
        </w:rPr>
        <w:t> </w:t>
      </w:r>
      <w:r>
        <w:rPr>
          <w:sz w:val="21"/>
        </w:rPr>
        <w:t>weighted</w:t>
      </w:r>
      <w:r>
        <w:rPr>
          <w:spacing w:val="-16"/>
          <w:sz w:val="21"/>
        </w:rPr>
        <w:t> </w:t>
      </w:r>
      <w:r>
        <w:rPr>
          <w:sz w:val="21"/>
        </w:rPr>
        <w:t>throughput</w:t>
      </w:r>
      <w:r>
        <w:rPr>
          <w:spacing w:val="-16"/>
          <w:sz w:val="21"/>
        </w:rPr>
        <w:t> </w:t>
      </w:r>
      <w:r>
        <w:rPr>
          <w:sz w:val="21"/>
        </w:rPr>
        <w:t>in</w:t>
      </w:r>
      <w:r>
        <w:rPr>
          <w:spacing w:val="-17"/>
          <w:sz w:val="21"/>
        </w:rPr>
        <w:t> </w:t>
      </w:r>
      <w:r>
        <w:rPr>
          <w:sz w:val="21"/>
        </w:rPr>
        <w:t>CSMA[J]. IEEE/ACM Transactions on Networking, 2024, 32(1)</w:t>
      </w:r>
      <w:r>
        <w:rPr>
          <w:spacing w:val="-8"/>
          <w:sz w:val="21"/>
        </w:rPr>
        <w:t> </w:t>
      </w:r>
      <w:r>
        <w:rPr>
          <w:sz w:val="21"/>
        </w:rPr>
        <w:t>:</w:t>
      </w:r>
      <w:r>
        <w:rPr>
          <w:spacing w:val="38"/>
          <w:sz w:val="21"/>
        </w:rPr>
        <w:t> </w:t>
      </w:r>
      <w:r>
        <w:rPr>
          <w:sz w:val="21"/>
        </w:rPr>
        <w:t>417</w:t>
      </w:r>
      <w:r>
        <w:rPr>
          <w:spacing w:val="-8"/>
          <w:sz w:val="21"/>
        </w:rPr>
        <w:t> </w:t>
      </w:r>
      <w:r>
        <w:rPr>
          <w:sz w:val="21"/>
        </w:rPr>
        <w:t>–</w:t>
      </w:r>
      <w:r>
        <w:rPr>
          <w:spacing w:val="-8"/>
          <w:sz w:val="21"/>
        </w:rPr>
        <w:t> </w:t>
      </w:r>
      <w:r>
        <w:rPr>
          <w:sz w:val="21"/>
        </w:rPr>
        <w:t>430.</w:t>
      </w:r>
    </w:p>
    <w:p>
      <w:pPr>
        <w:pStyle w:val="ListParagraph"/>
        <w:numPr>
          <w:ilvl w:val="0"/>
          <w:numId w:val="48"/>
        </w:numPr>
        <w:tabs>
          <w:tab w:pos="707" w:val="left" w:leader="none"/>
          <w:tab w:pos="709" w:val="left" w:leader="none"/>
        </w:tabs>
        <w:spacing w:line="376" w:lineRule="auto" w:before="210" w:after="0"/>
        <w:ind w:left="709" w:right="458" w:hanging="470"/>
        <w:jc w:val="left"/>
        <w:rPr>
          <w:sz w:val="21"/>
        </w:rPr>
      </w:pPr>
      <w:bookmarkStart w:name="_bookmark167" w:id="218"/>
      <w:bookmarkEnd w:id="218"/>
      <w:r>
        <w:rPr/>
      </w:r>
      <w:r>
        <w:rPr>
          <w:sz w:val="21"/>
        </w:rPr>
        <w:t>LOGINOV</w:t>
      </w:r>
      <w:r>
        <w:rPr>
          <w:spacing w:val="-10"/>
          <w:sz w:val="21"/>
        </w:rPr>
        <w:t> </w:t>
      </w:r>
      <w:r>
        <w:rPr>
          <w:sz w:val="21"/>
        </w:rPr>
        <w:t>A,</w:t>
      </w:r>
      <w:r>
        <w:rPr>
          <w:spacing w:val="-10"/>
          <w:sz w:val="21"/>
        </w:rPr>
        <w:t> </w:t>
      </w:r>
      <w:r>
        <w:rPr>
          <w:sz w:val="21"/>
        </w:rPr>
        <w:t>et</w:t>
      </w:r>
      <w:r>
        <w:rPr>
          <w:spacing w:val="-10"/>
          <w:sz w:val="21"/>
        </w:rPr>
        <w:t> </w:t>
      </w:r>
      <w:r>
        <w:rPr>
          <w:sz w:val="21"/>
        </w:rPr>
        <w:t>AL..</w:t>
      </w:r>
      <w:r>
        <w:rPr>
          <w:spacing w:val="-10"/>
          <w:sz w:val="21"/>
        </w:rPr>
        <w:t> </w:t>
      </w:r>
      <w:r>
        <w:rPr>
          <w:sz w:val="21"/>
        </w:rPr>
        <w:t>CR-LBT:</w:t>
      </w:r>
      <w:r>
        <w:rPr>
          <w:spacing w:val="-10"/>
          <w:sz w:val="21"/>
        </w:rPr>
        <w:t> </w:t>
      </w:r>
      <w:r>
        <w:rPr>
          <w:sz w:val="21"/>
        </w:rPr>
        <w:t>Listen-before-talk</w:t>
      </w:r>
      <w:r>
        <w:rPr>
          <w:spacing w:val="-10"/>
          <w:sz w:val="21"/>
        </w:rPr>
        <w:t> </w:t>
      </w:r>
      <w:r>
        <w:rPr>
          <w:sz w:val="21"/>
        </w:rPr>
        <w:t>with</w:t>
      </w:r>
      <w:r>
        <w:rPr>
          <w:spacing w:val="-10"/>
          <w:sz w:val="21"/>
        </w:rPr>
        <w:t> </w:t>
      </w:r>
      <w:r>
        <w:rPr>
          <w:sz w:val="21"/>
        </w:rPr>
        <w:t>collision</w:t>
      </w:r>
      <w:r>
        <w:rPr>
          <w:spacing w:val="-10"/>
          <w:sz w:val="21"/>
        </w:rPr>
        <w:t> </w:t>
      </w:r>
      <w:r>
        <w:rPr>
          <w:sz w:val="21"/>
        </w:rPr>
        <w:t>resolution</w:t>
      </w:r>
      <w:r>
        <w:rPr>
          <w:spacing w:val="-10"/>
          <w:sz w:val="21"/>
        </w:rPr>
        <w:t> </w:t>
      </w:r>
      <w:r>
        <w:rPr>
          <w:sz w:val="21"/>
        </w:rPr>
        <w:t>for</w:t>
      </w:r>
      <w:r>
        <w:rPr>
          <w:spacing w:val="-10"/>
          <w:sz w:val="21"/>
        </w:rPr>
        <w:t> </w:t>
      </w:r>
      <w:r>
        <w:rPr>
          <w:sz w:val="21"/>
        </w:rPr>
        <w:t>5G</w:t>
      </w:r>
      <w:r>
        <w:rPr>
          <w:spacing w:val="-10"/>
          <w:sz w:val="21"/>
        </w:rPr>
        <w:t> </w:t>
      </w:r>
      <w:r>
        <w:rPr>
          <w:sz w:val="21"/>
        </w:rPr>
        <w:t>NR-U</w:t>
      </w:r>
      <w:r>
        <w:rPr>
          <w:spacing w:val="-10"/>
          <w:sz w:val="21"/>
        </w:rPr>
        <w:t> </w:t>
      </w:r>
      <w:r>
        <w:rPr>
          <w:sz w:val="21"/>
        </w:rPr>
        <w:t>networks[J]. IEEE Transactions on Wireless Communications, 2022, 21(11)</w:t>
      </w:r>
      <w:r>
        <w:rPr>
          <w:spacing w:val="-10"/>
          <w:sz w:val="21"/>
        </w:rPr>
        <w:t> </w:t>
      </w:r>
      <w:r>
        <w:rPr>
          <w:sz w:val="21"/>
        </w:rPr>
        <w:t>:</w:t>
      </w:r>
      <w:r>
        <w:rPr>
          <w:spacing w:val="34"/>
          <w:sz w:val="21"/>
        </w:rPr>
        <w:t> </w:t>
      </w:r>
      <w:r>
        <w:rPr>
          <w:sz w:val="21"/>
        </w:rPr>
        <w:t>9502</w:t>
      </w:r>
      <w:r>
        <w:rPr>
          <w:spacing w:val="-10"/>
          <w:sz w:val="21"/>
        </w:rPr>
        <w:t> </w:t>
      </w:r>
      <w:r>
        <w:rPr>
          <w:sz w:val="21"/>
        </w:rPr>
        <w:t>–</w:t>
      </w:r>
      <w:r>
        <w:rPr>
          <w:spacing w:val="-10"/>
          <w:sz w:val="21"/>
        </w:rPr>
        <w:t> </w:t>
      </w:r>
      <w:r>
        <w:rPr>
          <w:sz w:val="21"/>
        </w:rPr>
        <w:t>9515.</w:t>
      </w:r>
    </w:p>
    <w:p>
      <w:pPr>
        <w:pStyle w:val="ListParagraph"/>
        <w:numPr>
          <w:ilvl w:val="0"/>
          <w:numId w:val="48"/>
        </w:numPr>
        <w:tabs>
          <w:tab w:pos="707" w:val="left" w:leader="none"/>
          <w:tab w:pos="709" w:val="left" w:leader="none"/>
        </w:tabs>
        <w:spacing w:line="376" w:lineRule="auto" w:before="210" w:after="0"/>
        <w:ind w:left="709" w:right="456" w:hanging="470"/>
        <w:jc w:val="left"/>
        <w:rPr>
          <w:sz w:val="21"/>
        </w:rPr>
      </w:pPr>
      <w:bookmarkStart w:name="_bookmark168" w:id="219"/>
      <w:bookmarkEnd w:id="219"/>
      <w:r>
        <w:rPr/>
      </w:r>
      <w:r>
        <w:rPr>
          <w:sz w:val="21"/>
        </w:rPr>
        <w:t>YUAN</w:t>
      </w:r>
      <w:r>
        <w:rPr>
          <w:spacing w:val="-5"/>
          <w:sz w:val="21"/>
        </w:rPr>
        <w:t> </w:t>
      </w:r>
      <w:r>
        <w:rPr>
          <w:sz w:val="21"/>
        </w:rPr>
        <w:t>Y,</w:t>
      </w:r>
      <w:r>
        <w:rPr>
          <w:spacing w:val="-5"/>
          <w:sz w:val="21"/>
        </w:rPr>
        <w:t> </w:t>
      </w:r>
      <w:r>
        <w:rPr>
          <w:sz w:val="21"/>
        </w:rPr>
        <w:t>et</w:t>
      </w:r>
      <w:r>
        <w:rPr>
          <w:spacing w:val="-5"/>
          <w:sz w:val="21"/>
        </w:rPr>
        <w:t> </w:t>
      </w:r>
      <w:r>
        <w:rPr>
          <w:sz w:val="21"/>
        </w:rPr>
        <w:t>AL..</w:t>
      </w:r>
      <w:r>
        <w:rPr>
          <w:spacing w:val="-5"/>
          <w:sz w:val="21"/>
        </w:rPr>
        <w:t> </w:t>
      </w:r>
      <w:r>
        <w:rPr>
          <w:sz w:val="21"/>
        </w:rPr>
        <w:t>To</w:t>
      </w:r>
      <w:r>
        <w:rPr>
          <w:spacing w:val="-5"/>
          <w:sz w:val="21"/>
        </w:rPr>
        <w:t> </w:t>
      </w:r>
      <w:r>
        <w:rPr>
          <w:sz w:val="21"/>
        </w:rPr>
        <w:t>sense</w:t>
      </w:r>
      <w:r>
        <w:rPr>
          <w:spacing w:val="-5"/>
          <w:sz w:val="21"/>
        </w:rPr>
        <w:t> </w:t>
      </w:r>
      <w:r>
        <w:rPr>
          <w:sz w:val="21"/>
        </w:rPr>
        <w:t>or</w:t>
      </w:r>
      <w:r>
        <w:rPr>
          <w:spacing w:val="-5"/>
          <w:sz w:val="21"/>
        </w:rPr>
        <w:t> </w:t>
      </w:r>
      <w:r>
        <w:rPr>
          <w:sz w:val="21"/>
        </w:rPr>
        <w:t>not</w:t>
      </w:r>
      <w:r>
        <w:rPr>
          <w:spacing w:val="-5"/>
          <w:sz w:val="21"/>
        </w:rPr>
        <w:t> </w:t>
      </w:r>
      <w:r>
        <w:rPr>
          <w:sz w:val="21"/>
        </w:rPr>
        <w:t>to</w:t>
      </w:r>
      <w:r>
        <w:rPr>
          <w:spacing w:val="-5"/>
          <w:sz w:val="21"/>
        </w:rPr>
        <w:t> </w:t>
      </w:r>
      <w:r>
        <w:rPr>
          <w:sz w:val="21"/>
        </w:rPr>
        <w:t>sense:</w:t>
      </w:r>
      <w:r>
        <w:rPr>
          <w:spacing w:val="12"/>
          <w:sz w:val="21"/>
        </w:rPr>
        <w:t> </w:t>
      </w:r>
      <w:r>
        <w:rPr>
          <w:sz w:val="21"/>
        </w:rPr>
        <w:t>A</w:t>
      </w:r>
      <w:r>
        <w:rPr>
          <w:spacing w:val="-5"/>
          <w:sz w:val="21"/>
        </w:rPr>
        <w:t> </w:t>
      </w:r>
      <w:r>
        <w:rPr>
          <w:sz w:val="21"/>
        </w:rPr>
        <w:t>comparative</w:t>
      </w:r>
      <w:r>
        <w:rPr>
          <w:spacing w:val="-5"/>
          <w:sz w:val="21"/>
        </w:rPr>
        <w:t> </w:t>
      </w:r>
      <w:r>
        <w:rPr>
          <w:sz w:val="21"/>
        </w:rPr>
        <w:t>study</w:t>
      </w:r>
      <w:r>
        <w:rPr>
          <w:spacing w:val="-5"/>
          <w:sz w:val="21"/>
        </w:rPr>
        <w:t> </w:t>
      </w:r>
      <w:r>
        <w:rPr>
          <w:sz w:val="21"/>
        </w:rPr>
        <w:t>of</w:t>
      </w:r>
      <w:r>
        <w:rPr>
          <w:spacing w:val="-5"/>
          <w:sz w:val="21"/>
        </w:rPr>
        <w:t> </w:t>
      </w:r>
      <w:r>
        <w:rPr>
          <w:sz w:val="21"/>
        </w:rPr>
        <w:t>energy</w:t>
      </w:r>
      <w:r>
        <w:rPr>
          <w:spacing w:val="-5"/>
          <w:sz w:val="21"/>
        </w:rPr>
        <w:t> </w:t>
      </w:r>
      <w:r>
        <w:rPr>
          <w:sz w:val="21"/>
        </w:rPr>
        <w:t>efficiency</w:t>
      </w:r>
      <w:r>
        <w:rPr>
          <w:spacing w:val="-5"/>
          <w:sz w:val="21"/>
        </w:rPr>
        <w:t> </w:t>
      </w:r>
      <w:r>
        <w:rPr>
          <w:sz w:val="21"/>
        </w:rPr>
        <w:t>in</w:t>
      </w:r>
      <w:r>
        <w:rPr>
          <w:spacing w:val="-5"/>
          <w:sz w:val="21"/>
        </w:rPr>
        <w:t> </w:t>
      </w:r>
      <w:r>
        <w:rPr>
          <w:sz w:val="21"/>
        </w:rPr>
        <w:t>energy-aware random access networks[J]. IEEE Internet of Things Journal, 2026.</w:t>
      </w:r>
    </w:p>
    <w:p>
      <w:pPr>
        <w:pStyle w:val="ListParagraph"/>
        <w:numPr>
          <w:ilvl w:val="0"/>
          <w:numId w:val="48"/>
        </w:numPr>
        <w:tabs>
          <w:tab w:pos="707" w:val="left" w:leader="none"/>
          <w:tab w:pos="709" w:val="left" w:leader="none"/>
        </w:tabs>
        <w:spacing w:line="376" w:lineRule="auto" w:before="210" w:after="0"/>
        <w:ind w:left="709" w:right="458" w:hanging="470"/>
        <w:jc w:val="left"/>
        <w:rPr>
          <w:sz w:val="21"/>
        </w:rPr>
      </w:pPr>
      <w:bookmarkStart w:name="_bookmark169" w:id="220"/>
      <w:bookmarkEnd w:id="220"/>
      <w:r>
        <w:rPr/>
      </w:r>
      <w:r>
        <w:rPr>
          <w:sz w:val="21"/>
        </w:rPr>
        <w:t>ZHAO Y, DAI L. To sense or not to sense:</w:t>
      </w:r>
      <w:r>
        <w:rPr>
          <w:spacing w:val="22"/>
          <w:sz w:val="21"/>
        </w:rPr>
        <w:t> </w:t>
      </w:r>
      <w:r>
        <w:rPr>
          <w:sz w:val="21"/>
        </w:rPr>
        <w:t>A delay perspective[J]. IEEE Transactions on Communi- cations, 2025.</w:t>
      </w:r>
    </w:p>
    <w:p>
      <w:pPr>
        <w:spacing w:after="0" w:line="376" w:lineRule="auto"/>
        <w:jc w:val="left"/>
        <w:rPr>
          <w:sz w:val="21"/>
        </w:rPr>
        <w:sectPr>
          <w:pgSz w:w="11910" w:h="16840"/>
          <w:pgMar w:header="933" w:footer="803" w:top="1160" w:bottom="1000" w:left="1200" w:right="980"/>
        </w:sectPr>
      </w:pPr>
    </w:p>
    <w:p>
      <w:pPr>
        <w:pStyle w:val="BodyText"/>
        <w:spacing w:before="69"/>
        <w:rPr>
          <w:rFonts w:ascii="Times New Roman"/>
          <w:sz w:val="21"/>
        </w:rPr>
      </w:pPr>
    </w:p>
    <w:p>
      <w:pPr>
        <w:pStyle w:val="ListParagraph"/>
        <w:numPr>
          <w:ilvl w:val="0"/>
          <w:numId w:val="48"/>
        </w:numPr>
        <w:tabs>
          <w:tab w:pos="707" w:val="left" w:leader="none"/>
          <w:tab w:pos="709" w:val="left" w:leader="none"/>
        </w:tabs>
        <w:spacing w:line="376" w:lineRule="auto" w:before="0" w:after="0"/>
        <w:ind w:left="709" w:right="457" w:hanging="470"/>
        <w:jc w:val="both"/>
        <w:rPr>
          <w:sz w:val="21"/>
        </w:rPr>
      </w:pPr>
      <w:bookmarkStart w:name="_bookmark170" w:id="221"/>
      <w:bookmarkEnd w:id="221"/>
      <w:r>
        <w:rPr/>
      </w:r>
      <w:r>
        <w:rPr>
          <w:sz w:val="21"/>
        </w:rPr>
        <w:t>CORDESCHI N, et AL.. Optimal Random Access Strategies for Trigger-Based Multiple-Packet Re- ception Channels[J]. IEEE Transactions on Mobile Computing, 2024, 23(7)</w:t>
      </w:r>
      <w:r>
        <w:rPr>
          <w:spacing w:val="-10"/>
          <w:sz w:val="21"/>
        </w:rPr>
        <w:t> </w:t>
      </w:r>
      <w:r>
        <w:rPr>
          <w:sz w:val="21"/>
        </w:rPr>
        <w:t>:</w:t>
      </w:r>
      <w:r>
        <w:rPr>
          <w:spacing w:val="33"/>
          <w:sz w:val="21"/>
        </w:rPr>
        <w:t> </w:t>
      </w:r>
      <w:r>
        <w:rPr>
          <w:sz w:val="21"/>
        </w:rPr>
        <w:t>4891</w:t>
      </w:r>
      <w:r>
        <w:rPr>
          <w:spacing w:val="-10"/>
          <w:sz w:val="21"/>
        </w:rPr>
        <w:t> </w:t>
      </w:r>
      <w:r>
        <w:rPr>
          <w:sz w:val="21"/>
        </w:rPr>
        <w:t>–</w:t>
      </w:r>
      <w:r>
        <w:rPr>
          <w:spacing w:val="-10"/>
          <w:sz w:val="21"/>
        </w:rPr>
        <w:t> </w:t>
      </w:r>
      <w:r>
        <w:rPr>
          <w:sz w:val="21"/>
        </w:rPr>
        <w:t>4905.</w:t>
      </w:r>
    </w:p>
    <w:p>
      <w:pPr>
        <w:pStyle w:val="ListParagraph"/>
        <w:numPr>
          <w:ilvl w:val="0"/>
          <w:numId w:val="48"/>
        </w:numPr>
        <w:tabs>
          <w:tab w:pos="707" w:val="left" w:leader="none"/>
          <w:tab w:pos="709" w:val="left" w:leader="none"/>
        </w:tabs>
        <w:spacing w:line="376" w:lineRule="auto" w:before="180" w:after="0"/>
        <w:ind w:left="709" w:right="457" w:hanging="470"/>
        <w:jc w:val="both"/>
        <w:rPr>
          <w:sz w:val="21"/>
        </w:rPr>
      </w:pPr>
      <w:bookmarkStart w:name="_bookmark171" w:id="222"/>
      <w:bookmarkEnd w:id="222"/>
      <w:r>
        <w:rPr/>
      </w:r>
      <w:r>
        <w:rPr>
          <w:sz w:val="21"/>
        </w:rPr>
        <w:t>YU</w:t>
      </w:r>
      <w:r>
        <w:rPr>
          <w:spacing w:val="-14"/>
          <w:sz w:val="21"/>
        </w:rPr>
        <w:t> </w:t>
      </w:r>
      <w:r>
        <w:rPr>
          <w:sz w:val="21"/>
        </w:rPr>
        <w:t>Y,</w:t>
      </w:r>
      <w:r>
        <w:rPr>
          <w:spacing w:val="-11"/>
          <w:sz w:val="21"/>
        </w:rPr>
        <w:t> </w:t>
      </w:r>
      <w:r>
        <w:rPr>
          <w:sz w:val="21"/>
        </w:rPr>
        <w:t>WANG</w:t>
      </w:r>
      <w:r>
        <w:rPr>
          <w:spacing w:val="-14"/>
          <w:sz w:val="21"/>
        </w:rPr>
        <w:t> </w:t>
      </w:r>
      <w:r>
        <w:rPr>
          <w:sz w:val="21"/>
        </w:rPr>
        <w:t>T,</w:t>
      </w:r>
      <w:r>
        <w:rPr>
          <w:spacing w:val="-11"/>
          <w:sz w:val="21"/>
        </w:rPr>
        <w:t> </w:t>
      </w:r>
      <w:r>
        <w:rPr>
          <w:sz w:val="21"/>
        </w:rPr>
        <w:t>LIEW</w:t>
      </w:r>
      <w:r>
        <w:rPr>
          <w:spacing w:val="-13"/>
          <w:sz w:val="21"/>
        </w:rPr>
        <w:t> </w:t>
      </w:r>
      <w:r>
        <w:rPr>
          <w:sz w:val="21"/>
        </w:rPr>
        <w:t>S</w:t>
      </w:r>
      <w:r>
        <w:rPr>
          <w:spacing w:val="-13"/>
          <w:sz w:val="21"/>
        </w:rPr>
        <w:t> </w:t>
      </w:r>
      <w:r>
        <w:rPr>
          <w:sz w:val="21"/>
        </w:rPr>
        <w:t>C.</w:t>
      </w:r>
      <w:r>
        <w:rPr>
          <w:spacing w:val="-13"/>
          <w:sz w:val="21"/>
        </w:rPr>
        <w:t> </w:t>
      </w:r>
      <w:r>
        <w:rPr>
          <w:sz w:val="21"/>
        </w:rPr>
        <w:t>Deep-Reinforcement</w:t>
      </w:r>
      <w:r>
        <w:rPr>
          <w:spacing w:val="-13"/>
          <w:sz w:val="21"/>
        </w:rPr>
        <w:t> </w:t>
      </w:r>
      <w:r>
        <w:rPr>
          <w:sz w:val="21"/>
        </w:rPr>
        <w:t>Learning</w:t>
      </w:r>
      <w:r>
        <w:rPr>
          <w:spacing w:val="-13"/>
          <w:sz w:val="21"/>
        </w:rPr>
        <w:t> </w:t>
      </w:r>
      <w:r>
        <w:rPr>
          <w:sz w:val="21"/>
        </w:rPr>
        <w:t>Multiple</w:t>
      </w:r>
      <w:r>
        <w:rPr>
          <w:spacing w:val="-13"/>
          <w:sz w:val="21"/>
        </w:rPr>
        <w:t> </w:t>
      </w:r>
      <w:r>
        <w:rPr>
          <w:sz w:val="21"/>
        </w:rPr>
        <w:t>Access</w:t>
      </w:r>
      <w:r>
        <w:rPr>
          <w:spacing w:val="-13"/>
          <w:sz w:val="21"/>
        </w:rPr>
        <w:t> </w:t>
      </w:r>
      <w:r>
        <w:rPr>
          <w:sz w:val="21"/>
        </w:rPr>
        <w:t>for</w:t>
      </w:r>
      <w:r>
        <w:rPr>
          <w:spacing w:val="-13"/>
          <w:sz w:val="21"/>
        </w:rPr>
        <w:t> </w:t>
      </w:r>
      <w:r>
        <w:rPr>
          <w:sz w:val="21"/>
        </w:rPr>
        <w:t>Heterogeneous</w:t>
      </w:r>
      <w:r>
        <w:rPr>
          <w:spacing w:val="-13"/>
          <w:sz w:val="21"/>
        </w:rPr>
        <w:t> </w:t>
      </w:r>
      <w:r>
        <w:rPr>
          <w:sz w:val="21"/>
        </w:rPr>
        <w:t>Wire- less Networks[J]. IEEE J. Sel. Areas Commun., 2019, 37(6)</w:t>
      </w:r>
      <w:r>
        <w:rPr>
          <w:spacing w:val="-10"/>
          <w:sz w:val="21"/>
        </w:rPr>
        <w:t> </w:t>
      </w:r>
      <w:r>
        <w:rPr>
          <w:sz w:val="21"/>
        </w:rPr>
        <w:t>:</w:t>
      </w:r>
      <w:r>
        <w:rPr>
          <w:spacing w:val="34"/>
          <w:sz w:val="21"/>
        </w:rPr>
        <w:t> </w:t>
      </w:r>
      <w:r>
        <w:rPr>
          <w:sz w:val="21"/>
        </w:rPr>
        <w:t>1277</w:t>
      </w:r>
      <w:r>
        <w:rPr>
          <w:spacing w:val="-10"/>
          <w:sz w:val="21"/>
        </w:rPr>
        <w:t> </w:t>
      </w:r>
      <w:r>
        <w:rPr>
          <w:sz w:val="21"/>
        </w:rPr>
        <w:t>–</w:t>
      </w:r>
      <w:r>
        <w:rPr>
          <w:spacing w:val="-10"/>
          <w:sz w:val="21"/>
        </w:rPr>
        <w:t> </w:t>
      </w:r>
      <w:r>
        <w:rPr>
          <w:sz w:val="21"/>
        </w:rPr>
        <w:t>1290.</w:t>
      </w:r>
    </w:p>
    <w:p>
      <w:pPr>
        <w:pStyle w:val="ListParagraph"/>
        <w:numPr>
          <w:ilvl w:val="0"/>
          <w:numId w:val="48"/>
        </w:numPr>
        <w:tabs>
          <w:tab w:pos="707" w:val="left" w:leader="none"/>
          <w:tab w:pos="709" w:val="left" w:leader="none"/>
        </w:tabs>
        <w:spacing w:line="376" w:lineRule="auto" w:before="180" w:after="0"/>
        <w:ind w:left="709" w:right="457" w:hanging="470"/>
        <w:jc w:val="both"/>
        <w:rPr>
          <w:sz w:val="21"/>
        </w:rPr>
      </w:pPr>
      <w:bookmarkStart w:name="_bookmark172" w:id="223"/>
      <w:bookmarkEnd w:id="223"/>
      <w:r>
        <w:rPr/>
      </w:r>
      <w:r>
        <w:rPr>
          <w:sz w:val="21"/>
        </w:rPr>
        <w:t>VALCARCE</w:t>
      </w:r>
      <w:r>
        <w:rPr>
          <w:spacing w:val="-10"/>
          <w:sz w:val="21"/>
        </w:rPr>
        <w:t> </w:t>
      </w:r>
      <w:r>
        <w:rPr>
          <w:sz w:val="21"/>
        </w:rPr>
        <w:t>A,</w:t>
      </w:r>
      <w:r>
        <w:rPr>
          <w:spacing w:val="-9"/>
          <w:sz w:val="21"/>
        </w:rPr>
        <w:t> </w:t>
      </w:r>
      <w:r>
        <w:rPr>
          <w:sz w:val="21"/>
        </w:rPr>
        <w:t>HOYDIS</w:t>
      </w:r>
      <w:r>
        <w:rPr>
          <w:spacing w:val="-10"/>
          <w:sz w:val="21"/>
        </w:rPr>
        <w:t> </w:t>
      </w:r>
      <w:r>
        <w:rPr>
          <w:sz w:val="21"/>
        </w:rPr>
        <w:t>J.</w:t>
      </w:r>
      <w:r>
        <w:rPr>
          <w:spacing w:val="-10"/>
          <w:sz w:val="21"/>
        </w:rPr>
        <w:t> </w:t>
      </w:r>
      <w:r>
        <w:rPr>
          <w:sz w:val="21"/>
        </w:rPr>
        <w:t>Toward</w:t>
      </w:r>
      <w:r>
        <w:rPr>
          <w:spacing w:val="-10"/>
          <w:sz w:val="21"/>
        </w:rPr>
        <w:t> </w:t>
      </w:r>
      <w:r>
        <w:rPr>
          <w:sz w:val="21"/>
        </w:rPr>
        <w:t>Joint</w:t>
      </w:r>
      <w:r>
        <w:rPr>
          <w:spacing w:val="-10"/>
          <w:sz w:val="21"/>
        </w:rPr>
        <w:t> </w:t>
      </w:r>
      <w:r>
        <w:rPr>
          <w:sz w:val="21"/>
        </w:rPr>
        <w:t>Learning</w:t>
      </w:r>
      <w:r>
        <w:rPr>
          <w:spacing w:val="-10"/>
          <w:sz w:val="21"/>
        </w:rPr>
        <w:t> </w:t>
      </w:r>
      <w:r>
        <w:rPr>
          <w:sz w:val="21"/>
        </w:rPr>
        <w:t>of</w:t>
      </w:r>
      <w:r>
        <w:rPr>
          <w:spacing w:val="-10"/>
          <w:sz w:val="21"/>
        </w:rPr>
        <w:t> </w:t>
      </w:r>
      <w:r>
        <w:rPr>
          <w:sz w:val="21"/>
        </w:rPr>
        <w:t>Optimal</w:t>
      </w:r>
      <w:r>
        <w:rPr>
          <w:spacing w:val="-10"/>
          <w:sz w:val="21"/>
        </w:rPr>
        <w:t> </w:t>
      </w:r>
      <w:r>
        <w:rPr>
          <w:sz w:val="21"/>
        </w:rPr>
        <w:t>MAC</w:t>
      </w:r>
      <w:r>
        <w:rPr>
          <w:spacing w:val="-10"/>
          <w:sz w:val="21"/>
        </w:rPr>
        <w:t> </w:t>
      </w:r>
      <w:r>
        <w:rPr>
          <w:sz w:val="21"/>
        </w:rPr>
        <w:t>Signaling</w:t>
      </w:r>
      <w:r>
        <w:rPr>
          <w:spacing w:val="-10"/>
          <w:sz w:val="21"/>
        </w:rPr>
        <w:t> </w:t>
      </w:r>
      <w:r>
        <w:rPr>
          <w:sz w:val="21"/>
        </w:rPr>
        <w:t>and</w:t>
      </w:r>
      <w:r>
        <w:rPr>
          <w:spacing w:val="-10"/>
          <w:sz w:val="21"/>
        </w:rPr>
        <w:t> </w:t>
      </w:r>
      <w:r>
        <w:rPr>
          <w:sz w:val="21"/>
        </w:rPr>
        <w:t>Wireless</w:t>
      </w:r>
      <w:r>
        <w:rPr>
          <w:spacing w:val="-10"/>
          <w:sz w:val="21"/>
        </w:rPr>
        <w:t> </w:t>
      </w:r>
      <w:r>
        <w:rPr>
          <w:sz w:val="21"/>
        </w:rPr>
        <w:t>Channel Access[J]. IEEE Trans. Cogn. Commun. Netw., 2021, 7(4)</w:t>
      </w:r>
      <w:r>
        <w:rPr>
          <w:spacing w:val="-10"/>
          <w:sz w:val="21"/>
        </w:rPr>
        <w:t> </w:t>
      </w:r>
      <w:r>
        <w:rPr>
          <w:sz w:val="21"/>
        </w:rPr>
        <w:t>:</w:t>
      </w:r>
      <w:r>
        <w:rPr>
          <w:spacing w:val="34"/>
          <w:sz w:val="21"/>
        </w:rPr>
        <w:t> </w:t>
      </w:r>
      <w:r>
        <w:rPr>
          <w:sz w:val="21"/>
        </w:rPr>
        <w:t>1233</w:t>
      </w:r>
      <w:r>
        <w:rPr>
          <w:spacing w:val="-10"/>
          <w:sz w:val="21"/>
        </w:rPr>
        <w:t> </w:t>
      </w:r>
      <w:r>
        <w:rPr>
          <w:sz w:val="21"/>
        </w:rPr>
        <w:t>–</w:t>
      </w:r>
      <w:r>
        <w:rPr>
          <w:spacing w:val="-10"/>
          <w:sz w:val="21"/>
        </w:rPr>
        <w:t> </w:t>
      </w:r>
      <w:r>
        <w:rPr>
          <w:sz w:val="21"/>
        </w:rPr>
        <w:t>1243.</w:t>
      </w:r>
    </w:p>
    <w:p>
      <w:pPr>
        <w:pStyle w:val="ListParagraph"/>
        <w:numPr>
          <w:ilvl w:val="0"/>
          <w:numId w:val="48"/>
        </w:numPr>
        <w:tabs>
          <w:tab w:pos="707" w:val="left" w:leader="none"/>
          <w:tab w:pos="709" w:val="left" w:leader="none"/>
        </w:tabs>
        <w:spacing w:line="376" w:lineRule="auto" w:before="179" w:after="0"/>
        <w:ind w:left="709" w:right="457" w:hanging="470"/>
        <w:jc w:val="both"/>
        <w:rPr>
          <w:sz w:val="21"/>
        </w:rPr>
      </w:pPr>
      <w:bookmarkStart w:name="_bookmark173" w:id="224"/>
      <w:bookmarkEnd w:id="224"/>
      <w:r>
        <w:rPr/>
      </w:r>
      <w:r>
        <w:rPr>
          <w:sz w:val="21"/>
        </w:rPr>
        <w:t>MIUCCIO L, RIOLO S, SAMARAKOON S, et al. Learning Generalized Wireless MAC Commu- nication Protocols via Abstraction[C] //</w:t>
      </w:r>
      <w:r>
        <w:rPr>
          <w:spacing w:val="-14"/>
          <w:sz w:val="21"/>
        </w:rPr>
        <w:t> </w:t>
      </w:r>
      <w:r>
        <w:rPr>
          <w:sz w:val="21"/>
        </w:rPr>
        <w:t>Proc. IEEE Global Commun. Conf. (GLOBECOM). 2022</w:t>
      </w:r>
      <w:r>
        <w:rPr>
          <w:spacing w:val="-14"/>
          <w:sz w:val="21"/>
        </w:rPr>
        <w:t> </w:t>
      </w:r>
      <w:r>
        <w:rPr>
          <w:sz w:val="21"/>
        </w:rPr>
        <w:t>: 2322</w:t>
      </w:r>
      <w:r>
        <w:rPr>
          <w:spacing w:val="-4"/>
          <w:sz w:val="21"/>
        </w:rPr>
        <w:t> </w:t>
      </w:r>
      <w:r>
        <w:rPr>
          <w:sz w:val="21"/>
        </w:rPr>
        <w:t>–</w:t>
      </w:r>
      <w:r>
        <w:rPr>
          <w:spacing w:val="-4"/>
          <w:sz w:val="21"/>
        </w:rPr>
        <w:t> </w:t>
      </w:r>
      <w:r>
        <w:rPr>
          <w:sz w:val="21"/>
        </w:rPr>
        <w:t>2327.</w:t>
      </w:r>
    </w:p>
    <w:p>
      <w:pPr>
        <w:pStyle w:val="ListParagraph"/>
        <w:numPr>
          <w:ilvl w:val="0"/>
          <w:numId w:val="48"/>
        </w:numPr>
        <w:tabs>
          <w:tab w:pos="707" w:val="left" w:leader="none"/>
          <w:tab w:pos="709" w:val="left" w:leader="none"/>
        </w:tabs>
        <w:spacing w:line="376" w:lineRule="auto" w:before="179" w:after="0"/>
        <w:ind w:left="709" w:right="457" w:hanging="470"/>
        <w:jc w:val="both"/>
        <w:rPr>
          <w:sz w:val="21"/>
        </w:rPr>
      </w:pPr>
      <w:r>
        <w:rPr>
          <w:sz w:val="21"/>
        </w:rPr>
        <w:t>MIUCCIO L, RIOLO S, BENNIS M, et al. On Learning Intrinsic Rewards for Faster Multi-Agent Reinforcement</w:t>
      </w:r>
      <w:r>
        <w:rPr>
          <w:spacing w:val="-4"/>
          <w:sz w:val="21"/>
        </w:rPr>
        <w:t> </w:t>
      </w:r>
      <w:r>
        <w:rPr>
          <w:sz w:val="21"/>
        </w:rPr>
        <w:t>Learning based MAC Protocol Design in 6G Wireless Networks[C] //</w:t>
      </w:r>
      <w:r>
        <w:rPr>
          <w:spacing w:val="-14"/>
          <w:sz w:val="21"/>
        </w:rPr>
        <w:t> </w:t>
      </w:r>
      <w:r>
        <w:rPr>
          <w:sz w:val="21"/>
        </w:rPr>
        <w:t>Proc. IEEE Int. Conf. Commun. (ICC). 2023</w:t>
      </w:r>
      <w:r>
        <w:rPr>
          <w:spacing w:val="-2"/>
          <w:sz w:val="21"/>
        </w:rPr>
        <w:t> </w:t>
      </w:r>
      <w:r>
        <w:rPr>
          <w:sz w:val="21"/>
        </w:rPr>
        <w:t>:</w:t>
      </w:r>
      <w:r>
        <w:rPr>
          <w:spacing w:val="40"/>
          <w:sz w:val="21"/>
        </w:rPr>
        <w:t> </w:t>
      </w:r>
      <w:r>
        <w:rPr>
          <w:sz w:val="21"/>
        </w:rPr>
        <w:t>466</w:t>
      </w:r>
      <w:r>
        <w:rPr>
          <w:spacing w:val="-2"/>
          <w:sz w:val="21"/>
        </w:rPr>
        <w:t> </w:t>
      </w:r>
      <w:r>
        <w:rPr>
          <w:sz w:val="21"/>
        </w:rPr>
        <w:t>–</w:t>
      </w:r>
      <w:r>
        <w:rPr>
          <w:spacing w:val="-2"/>
          <w:sz w:val="21"/>
        </w:rPr>
        <w:t> </w:t>
      </w:r>
      <w:r>
        <w:rPr>
          <w:sz w:val="21"/>
        </w:rPr>
        <w:t>471.</w:t>
      </w:r>
    </w:p>
    <w:p>
      <w:pPr>
        <w:pStyle w:val="ListParagraph"/>
        <w:numPr>
          <w:ilvl w:val="0"/>
          <w:numId w:val="48"/>
        </w:numPr>
        <w:tabs>
          <w:tab w:pos="707" w:val="left" w:leader="none"/>
          <w:tab w:pos="709" w:val="left" w:leader="none"/>
        </w:tabs>
        <w:spacing w:line="376" w:lineRule="auto" w:before="178" w:after="0"/>
        <w:ind w:left="709" w:right="456" w:hanging="470"/>
        <w:jc w:val="both"/>
        <w:rPr>
          <w:sz w:val="21"/>
        </w:rPr>
      </w:pPr>
      <w:bookmarkStart w:name="_bookmark174" w:id="225"/>
      <w:bookmarkEnd w:id="225"/>
      <w:r>
        <w:rPr/>
      </w:r>
      <w:r>
        <w:rPr>
          <w:sz w:val="21"/>
        </w:rPr>
        <w:t>MIUCCIO L, RIOLO S, SAMARAKOON S, et al. On Learning Generalized Wireless MAC Com- munication</w:t>
      </w:r>
      <w:r>
        <w:rPr>
          <w:spacing w:val="-8"/>
          <w:sz w:val="21"/>
        </w:rPr>
        <w:t> </w:t>
      </w:r>
      <w:r>
        <w:rPr>
          <w:sz w:val="21"/>
        </w:rPr>
        <w:t>Protocols</w:t>
      </w:r>
      <w:r>
        <w:rPr>
          <w:spacing w:val="-8"/>
          <w:sz w:val="21"/>
        </w:rPr>
        <w:t> </w:t>
      </w:r>
      <w:r>
        <w:rPr>
          <w:sz w:val="21"/>
        </w:rPr>
        <w:t>via</w:t>
      </w:r>
      <w:r>
        <w:rPr>
          <w:spacing w:val="-8"/>
          <w:sz w:val="21"/>
        </w:rPr>
        <w:t> </w:t>
      </w:r>
      <w:r>
        <w:rPr>
          <w:sz w:val="21"/>
        </w:rPr>
        <w:t>a</w:t>
      </w:r>
      <w:r>
        <w:rPr>
          <w:spacing w:val="-8"/>
          <w:sz w:val="21"/>
        </w:rPr>
        <w:t> </w:t>
      </w:r>
      <w:r>
        <w:rPr>
          <w:sz w:val="21"/>
        </w:rPr>
        <w:t>Feasible</w:t>
      </w:r>
      <w:r>
        <w:rPr>
          <w:spacing w:val="-8"/>
          <w:sz w:val="21"/>
        </w:rPr>
        <w:t> </w:t>
      </w:r>
      <w:r>
        <w:rPr>
          <w:sz w:val="21"/>
        </w:rPr>
        <w:t>Multi-Agent</w:t>
      </w:r>
      <w:r>
        <w:rPr>
          <w:spacing w:val="-8"/>
          <w:sz w:val="21"/>
        </w:rPr>
        <w:t> </w:t>
      </w:r>
      <w:r>
        <w:rPr>
          <w:sz w:val="21"/>
        </w:rPr>
        <w:t>Reinforcement</w:t>
      </w:r>
      <w:r>
        <w:rPr>
          <w:spacing w:val="-8"/>
          <w:sz w:val="21"/>
        </w:rPr>
        <w:t> </w:t>
      </w:r>
      <w:r>
        <w:rPr>
          <w:sz w:val="21"/>
        </w:rPr>
        <w:t>Learning</w:t>
      </w:r>
      <w:r>
        <w:rPr>
          <w:spacing w:val="-8"/>
          <w:sz w:val="21"/>
        </w:rPr>
        <w:t> </w:t>
      </w:r>
      <w:r>
        <w:rPr>
          <w:sz w:val="21"/>
        </w:rPr>
        <w:t>Framework[J].</w:t>
      </w:r>
      <w:r>
        <w:rPr>
          <w:spacing w:val="-8"/>
          <w:sz w:val="21"/>
        </w:rPr>
        <w:t> </w:t>
      </w:r>
      <w:r>
        <w:rPr>
          <w:sz w:val="21"/>
        </w:rPr>
        <w:t>IEEE</w:t>
      </w:r>
      <w:r>
        <w:rPr>
          <w:spacing w:val="-8"/>
          <w:sz w:val="21"/>
        </w:rPr>
        <w:t> </w:t>
      </w:r>
      <w:r>
        <w:rPr>
          <w:sz w:val="21"/>
        </w:rPr>
        <w:t>Trans. Mach. Learn. Commun. Netw., 2024, 2</w:t>
      </w:r>
      <w:r>
        <w:rPr>
          <w:spacing w:val="-7"/>
          <w:sz w:val="21"/>
        </w:rPr>
        <w:t> </w:t>
      </w:r>
      <w:r>
        <w:rPr>
          <w:sz w:val="21"/>
        </w:rPr>
        <w:t>:</w:t>
      </w:r>
      <w:r>
        <w:rPr>
          <w:spacing w:val="39"/>
          <w:sz w:val="21"/>
        </w:rPr>
        <w:t> </w:t>
      </w:r>
      <w:r>
        <w:rPr>
          <w:sz w:val="21"/>
        </w:rPr>
        <w:t>298</w:t>
      </w:r>
      <w:r>
        <w:rPr>
          <w:spacing w:val="-7"/>
          <w:sz w:val="21"/>
        </w:rPr>
        <w:t> </w:t>
      </w:r>
      <w:r>
        <w:rPr>
          <w:sz w:val="21"/>
        </w:rPr>
        <w:t>–</w:t>
      </w:r>
      <w:r>
        <w:rPr>
          <w:spacing w:val="-7"/>
          <w:sz w:val="21"/>
        </w:rPr>
        <w:t> </w:t>
      </w:r>
      <w:r>
        <w:rPr>
          <w:sz w:val="21"/>
        </w:rPr>
        <w:t>317.</w:t>
      </w:r>
    </w:p>
    <w:p>
      <w:pPr>
        <w:pStyle w:val="ListParagraph"/>
        <w:numPr>
          <w:ilvl w:val="0"/>
          <w:numId w:val="48"/>
        </w:numPr>
        <w:tabs>
          <w:tab w:pos="707" w:val="left" w:leader="none"/>
          <w:tab w:pos="709" w:val="left" w:leader="none"/>
        </w:tabs>
        <w:spacing w:line="376" w:lineRule="auto" w:before="179" w:after="0"/>
        <w:ind w:left="709" w:right="457" w:hanging="470"/>
        <w:jc w:val="both"/>
        <w:rPr>
          <w:sz w:val="21"/>
        </w:rPr>
      </w:pPr>
      <w:bookmarkStart w:name="_bookmark175" w:id="226"/>
      <w:bookmarkEnd w:id="226"/>
      <w:r>
        <w:rPr/>
      </w:r>
      <w:r>
        <w:rPr>
          <w:sz w:val="21"/>
        </w:rPr>
        <w:t>de</w:t>
      </w:r>
      <w:r>
        <w:rPr>
          <w:spacing w:val="-14"/>
          <w:sz w:val="21"/>
        </w:rPr>
        <w:t> </w:t>
      </w:r>
      <w:r>
        <w:rPr>
          <w:sz w:val="21"/>
        </w:rPr>
        <w:t>ALFARO</w:t>
      </w:r>
      <w:r>
        <w:rPr>
          <w:spacing w:val="-13"/>
          <w:sz w:val="21"/>
        </w:rPr>
        <w:t> </w:t>
      </w:r>
      <w:r>
        <w:rPr>
          <w:sz w:val="21"/>
        </w:rPr>
        <w:t>L,</w:t>
      </w:r>
      <w:r>
        <w:rPr>
          <w:spacing w:val="-13"/>
          <w:sz w:val="21"/>
        </w:rPr>
        <w:t> </w:t>
      </w:r>
      <w:r>
        <w:rPr>
          <w:sz w:val="21"/>
        </w:rPr>
        <w:t>ZHANG</w:t>
      </w:r>
      <w:r>
        <w:rPr>
          <w:spacing w:val="-13"/>
          <w:sz w:val="21"/>
        </w:rPr>
        <w:t> </w:t>
      </w:r>
      <w:r>
        <w:rPr>
          <w:sz w:val="21"/>
        </w:rPr>
        <w:t>M,</w:t>
      </w:r>
      <w:r>
        <w:rPr>
          <w:spacing w:val="-13"/>
          <w:sz w:val="21"/>
        </w:rPr>
        <w:t> </w:t>
      </w:r>
      <w:r>
        <w:rPr>
          <w:sz w:val="21"/>
        </w:rPr>
        <w:t>GARCIA-LUNA-ACEVES</w:t>
      </w:r>
      <w:r>
        <w:rPr>
          <w:spacing w:val="-13"/>
          <w:sz w:val="21"/>
        </w:rPr>
        <w:t> </w:t>
      </w:r>
      <w:r>
        <w:rPr>
          <w:sz w:val="21"/>
        </w:rPr>
        <w:t>J</w:t>
      </w:r>
      <w:r>
        <w:rPr>
          <w:spacing w:val="-13"/>
          <w:sz w:val="21"/>
        </w:rPr>
        <w:t> </w:t>
      </w:r>
      <w:r>
        <w:rPr>
          <w:sz w:val="21"/>
        </w:rPr>
        <w:t>J.</w:t>
      </w:r>
      <w:r>
        <w:rPr>
          <w:spacing w:val="-13"/>
          <w:sz w:val="21"/>
        </w:rPr>
        <w:t> </w:t>
      </w:r>
      <w:r>
        <w:rPr>
          <w:sz w:val="21"/>
        </w:rPr>
        <w:t>Approaching</w:t>
      </w:r>
      <w:r>
        <w:rPr>
          <w:spacing w:val="-14"/>
          <w:sz w:val="21"/>
        </w:rPr>
        <w:t> </w:t>
      </w:r>
      <w:r>
        <w:rPr>
          <w:sz w:val="21"/>
        </w:rPr>
        <w:t>Fair</w:t>
      </w:r>
      <w:r>
        <w:rPr>
          <w:spacing w:val="-13"/>
          <w:sz w:val="21"/>
        </w:rPr>
        <w:t> </w:t>
      </w:r>
      <w:r>
        <w:rPr>
          <w:sz w:val="21"/>
        </w:rPr>
        <w:t>Collision-Free</w:t>
      </w:r>
      <w:r>
        <w:rPr>
          <w:spacing w:val="-13"/>
          <w:sz w:val="21"/>
        </w:rPr>
        <w:t> </w:t>
      </w:r>
      <w:r>
        <w:rPr>
          <w:sz w:val="21"/>
        </w:rPr>
        <w:t>Channel Access with Slotted ALOHA Using Collaborative Policy-Based Reinforcement Learning[C] //</w:t>
      </w:r>
      <w:r>
        <w:rPr>
          <w:spacing w:val="-14"/>
          <w:sz w:val="21"/>
        </w:rPr>
        <w:t> </w:t>
      </w:r>
      <w:r>
        <w:rPr>
          <w:sz w:val="21"/>
        </w:rPr>
        <w:t>Proc. IFIP Netw. Conf.. 2020</w:t>
      </w:r>
      <w:r>
        <w:rPr>
          <w:spacing w:val="-4"/>
          <w:sz w:val="21"/>
        </w:rPr>
        <w:t> </w:t>
      </w:r>
      <w:r>
        <w:rPr>
          <w:sz w:val="21"/>
        </w:rPr>
        <w:t>:</w:t>
      </w:r>
      <w:r>
        <w:rPr>
          <w:spacing w:val="40"/>
          <w:sz w:val="21"/>
        </w:rPr>
        <w:t> </w:t>
      </w:r>
      <w:r>
        <w:rPr>
          <w:sz w:val="21"/>
        </w:rPr>
        <w:t>262</w:t>
      </w:r>
      <w:r>
        <w:rPr>
          <w:spacing w:val="-4"/>
          <w:sz w:val="21"/>
        </w:rPr>
        <w:t> </w:t>
      </w:r>
      <w:r>
        <w:rPr>
          <w:sz w:val="21"/>
        </w:rPr>
        <w:t>–</w:t>
      </w:r>
      <w:r>
        <w:rPr>
          <w:spacing w:val="-4"/>
          <w:sz w:val="21"/>
        </w:rPr>
        <w:t> </w:t>
      </w:r>
      <w:r>
        <w:rPr>
          <w:sz w:val="21"/>
        </w:rPr>
        <w:t>270.</w:t>
      </w:r>
    </w:p>
    <w:p>
      <w:pPr>
        <w:pStyle w:val="ListParagraph"/>
        <w:numPr>
          <w:ilvl w:val="0"/>
          <w:numId w:val="48"/>
        </w:numPr>
        <w:tabs>
          <w:tab w:pos="707" w:val="left" w:leader="none"/>
          <w:tab w:pos="709" w:val="left" w:leader="none"/>
        </w:tabs>
        <w:spacing w:line="376" w:lineRule="auto" w:before="178" w:after="0"/>
        <w:ind w:left="709" w:right="457" w:hanging="470"/>
        <w:jc w:val="both"/>
        <w:rPr>
          <w:sz w:val="21"/>
        </w:rPr>
      </w:pPr>
      <w:bookmarkStart w:name="_bookmark176" w:id="227"/>
      <w:bookmarkEnd w:id="227"/>
      <w:r>
        <w:rPr/>
      </w:r>
      <w:r>
        <w:rPr>
          <w:sz w:val="21"/>
        </w:rPr>
        <w:t>JADOON</w:t>
      </w:r>
      <w:r>
        <w:rPr>
          <w:spacing w:val="-14"/>
          <w:sz w:val="21"/>
        </w:rPr>
        <w:t> </w:t>
      </w:r>
      <w:r>
        <w:rPr>
          <w:sz w:val="21"/>
        </w:rPr>
        <w:t>M</w:t>
      </w:r>
      <w:r>
        <w:rPr>
          <w:spacing w:val="-13"/>
          <w:sz w:val="21"/>
        </w:rPr>
        <w:t> </w:t>
      </w:r>
      <w:r>
        <w:rPr>
          <w:sz w:val="21"/>
        </w:rPr>
        <w:t>A,</w:t>
      </w:r>
      <w:r>
        <w:rPr>
          <w:spacing w:val="-13"/>
          <w:sz w:val="21"/>
        </w:rPr>
        <w:t> </w:t>
      </w:r>
      <w:r>
        <w:rPr>
          <w:sz w:val="21"/>
        </w:rPr>
        <w:t>PASTORE</w:t>
      </w:r>
      <w:r>
        <w:rPr>
          <w:spacing w:val="-13"/>
          <w:sz w:val="21"/>
        </w:rPr>
        <w:t> </w:t>
      </w:r>
      <w:r>
        <w:rPr>
          <w:sz w:val="21"/>
        </w:rPr>
        <w:t>A,</w:t>
      </w:r>
      <w:r>
        <w:rPr>
          <w:spacing w:val="-13"/>
          <w:sz w:val="21"/>
        </w:rPr>
        <w:t> </w:t>
      </w:r>
      <w:r>
        <w:rPr>
          <w:sz w:val="21"/>
        </w:rPr>
        <w:t>NAVARRO</w:t>
      </w:r>
      <w:r>
        <w:rPr>
          <w:spacing w:val="-13"/>
          <w:sz w:val="21"/>
        </w:rPr>
        <w:t> </w:t>
      </w:r>
      <w:r>
        <w:rPr>
          <w:sz w:val="21"/>
        </w:rPr>
        <w:t>M,</w:t>
      </w:r>
      <w:r>
        <w:rPr>
          <w:spacing w:val="-13"/>
          <w:sz w:val="21"/>
        </w:rPr>
        <w:t> </w:t>
      </w:r>
      <w:r>
        <w:rPr>
          <w:sz w:val="21"/>
        </w:rPr>
        <w:t>et</w:t>
      </w:r>
      <w:r>
        <w:rPr>
          <w:spacing w:val="-13"/>
          <w:sz w:val="21"/>
        </w:rPr>
        <w:t> </w:t>
      </w:r>
      <w:r>
        <w:rPr>
          <w:sz w:val="21"/>
        </w:rPr>
        <w:t>al.</w:t>
      </w:r>
      <w:r>
        <w:rPr>
          <w:spacing w:val="-14"/>
          <w:sz w:val="21"/>
        </w:rPr>
        <w:t> </w:t>
      </w:r>
      <w:r>
        <w:rPr>
          <w:sz w:val="21"/>
        </w:rPr>
        <w:t>Deep</w:t>
      </w:r>
      <w:r>
        <w:rPr>
          <w:spacing w:val="-13"/>
          <w:sz w:val="21"/>
        </w:rPr>
        <w:t> </w:t>
      </w:r>
      <w:r>
        <w:rPr>
          <w:sz w:val="21"/>
        </w:rPr>
        <w:t>Reinforcement</w:t>
      </w:r>
      <w:r>
        <w:rPr>
          <w:spacing w:val="-13"/>
          <w:sz w:val="21"/>
        </w:rPr>
        <w:t> </w:t>
      </w:r>
      <w:r>
        <w:rPr>
          <w:sz w:val="21"/>
        </w:rPr>
        <w:t>Learning</w:t>
      </w:r>
      <w:r>
        <w:rPr>
          <w:spacing w:val="-13"/>
          <w:sz w:val="21"/>
        </w:rPr>
        <w:t> </w:t>
      </w:r>
      <w:r>
        <w:rPr>
          <w:sz w:val="21"/>
        </w:rPr>
        <w:t>for</w:t>
      </w:r>
      <w:r>
        <w:rPr>
          <w:spacing w:val="-13"/>
          <w:sz w:val="21"/>
        </w:rPr>
        <w:t> </w:t>
      </w:r>
      <w:r>
        <w:rPr>
          <w:sz w:val="21"/>
        </w:rPr>
        <w:t>Random</w:t>
      </w:r>
      <w:r>
        <w:rPr>
          <w:spacing w:val="-13"/>
          <w:sz w:val="21"/>
        </w:rPr>
        <w:t> </w:t>
      </w:r>
      <w:r>
        <w:rPr>
          <w:sz w:val="21"/>
        </w:rPr>
        <w:t>Access in</w:t>
      </w:r>
      <w:r>
        <w:rPr>
          <w:spacing w:val="-12"/>
          <w:sz w:val="21"/>
        </w:rPr>
        <w:t> </w:t>
      </w:r>
      <w:r>
        <w:rPr>
          <w:sz w:val="21"/>
        </w:rPr>
        <w:t>Machine-Type Communication[C] //</w:t>
      </w:r>
      <w:r>
        <w:rPr>
          <w:spacing w:val="-14"/>
          <w:sz w:val="21"/>
        </w:rPr>
        <w:t> </w:t>
      </w:r>
      <w:r>
        <w:rPr>
          <w:sz w:val="21"/>
        </w:rPr>
        <w:t>Proc. IEEE Wireless Commun. Netw. Conf. (WCNC). 2022</w:t>
      </w:r>
      <w:r>
        <w:rPr>
          <w:spacing w:val="-14"/>
          <w:sz w:val="21"/>
        </w:rPr>
        <w:t> </w:t>
      </w:r>
      <w:r>
        <w:rPr>
          <w:sz w:val="21"/>
        </w:rPr>
        <w:t>: 2553</w:t>
      </w:r>
      <w:r>
        <w:rPr>
          <w:spacing w:val="-4"/>
          <w:sz w:val="21"/>
        </w:rPr>
        <w:t> </w:t>
      </w:r>
      <w:r>
        <w:rPr>
          <w:sz w:val="21"/>
        </w:rPr>
        <w:t>–</w:t>
      </w:r>
      <w:r>
        <w:rPr>
          <w:spacing w:val="-4"/>
          <w:sz w:val="21"/>
        </w:rPr>
        <w:t> </w:t>
      </w:r>
      <w:r>
        <w:rPr>
          <w:sz w:val="21"/>
        </w:rPr>
        <w:t>2558.</w:t>
      </w:r>
    </w:p>
    <w:p>
      <w:pPr>
        <w:pStyle w:val="ListParagraph"/>
        <w:numPr>
          <w:ilvl w:val="0"/>
          <w:numId w:val="48"/>
        </w:numPr>
        <w:tabs>
          <w:tab w:pos="707" w:val="left" w:leader="none"/>
          <w:tab w:pos="709" w:val="left" w:leader="none"/>
        </w:tabs>
        <w:spacing w:line="376" w:lineRule="auto" w:before="179" w:after="0"/>
        <w:ind w:left="709" w:right="457" w:hanging="470"/>
        <w:jc w:val="both"/>
        <w:rPr>
          <w:sz w:val="21"/>
        </w:rPr>
      </w:pPr>
      <w:bookmarkStart w:name="_bookmark177" w:id="228"/>
      <w:bookmarkEnd w:id="228"/>
      <w:r>
        <w:rPr/>
      </w:r>
      <w:r>
        <w:rPr>
          <w:sz w:val="21"/>
        </w:rPr>
        <w:t>KAUR</w:t>
      </w:r>
      <w:r>
        <w:rPr>
          <w:spacing w:val="-14"/>
          <w:sz w:val="21"/>
        </w:rPr>
        <w:t> </w:t>
      </w:r>
      <w:r>
        <w:rPr>
          <w:sz w:val="21"/>
        </w:rPr>
        <w:t>A,</w:t>
      </w:r>
      <w:r>
        <w:rPr>
          <w:spacing w:val="-13"/>
          <w:sz w:val="21"/>
        </w:rPr>
        <w:t> </w:t>
      </w:r>
      <w:r>
        <w:rPr>
          <w:sz w:val="21"/>
        </w:rPr>
        <w:t>THAKUR</w:t>
      </w:r>
      <w:r>
        <w:rPr>
          <w:spacing w:val="-13"/>
          <w:sz w:val="21"/>
        </w:rPr>
        <w:t> </w:t>
      </w:r>
      <w:r>
        <w:rPr>
          <w:sz w:val="21"/>
        </w:rPr>
        <w:t>J,</w:t>
      </w:r>
      <w:r>
        <w:rPr>
          <w:spacing w:val="-13"/>
          <w:sz w:val="21"/>
        </w:rPr>
        <w:t> </w:t>
      </w:r>
      <w:r>
        <w:rPr>
          <w:sz w:val="21"/>
        </w:rPr>
        <w:t>THAKUR</w:t>
      </w:r>
      <w:r>
        <w:rPr>
          <w:spacing w:val="-13"/>
          <w:sz w:val="21"/>
        </w:rPr>
        <w:t> </w:t>
      </w:r>
      <w:r>
        <w:rPr>
          <w:sz w:val="21"/>
        </w:rPr>
        <w:t>M,</w:t>
      </w:r>
      <w:r>
        <w:rPr>
          <w:spacing w:val="-13"/>
          <w:sz w:val="21"/>
        </w:rPr>
        <w:t> </w:t>
      </w:r>
      <w:r>
        <w:rPr>
          <w:sz w:val="21"/>
        </w:rPr>
        <w:t>et</w:t>
      </w:r>
      <w:r>
        <w:rPr>
          <w:spacing w:val="-13"/>
          <w:sz w:val="21"/>
        </w:rPr>
        <w:t> </w:t>
      </w:r>
      <w:r>
        <w:rPr>
          <w:sz w:val="21"/>
        </w:rPr>
        <w:t>al.</w:t>
      </w:r>
      <w:r>
        <w:rPr>
          <w:spacing w:val="-13"/>
          <w:sz w:val="21"/>
        </w:rPr>
        <w:t> </w:t>
      </w:r>
      <w:r>
        <w:rPr>
          <w:sz w:val="21"/>
        </w:rPr>
        <w:t>Deep</w:t>
      </w:r>
      <w:r>
        <w:rPr>
          <w:spacing w:val="-14"/>
          <w:sz w:val="21"/>
        </w:rPr>
        <w:t> </w:t>
      </w:r>
      <w:r>
        <w:rPr>
          <w:sz w:val="21"/>
        </w:rPr>
        <w:t>Recurrent</w:t>
      </w:r>
      <w:r>
        <w:rPr>
          <w:spacing w:val="-13"/>
          <w:sz w:val="21"/>
        </w:rPr>
        <w:t> </w:t>
      </w:r>
      <w:r>
        <w:rPr>
          <w:sz w:val="21"/>
        </w:rPr>
        <w:t>Reinforcement</w:t>
      </w:r>
      <w:r>
        <w:rPr>
          <w:spacing w:val="-13"/>
          <w:sz w:val="21"/>
        </w:rPr>
        <w:t> </w:t>
      </w:r>
      <w:r>
        <w:rPr>
          <w:sz w:val="21"/>
        </w:rPr>
        <w:t>Learning-Based</w:t>
      </w:r>
      <w:r>
        <w:rPr>
          <w:spacing w:val="-13"/>
          <w:sz w:val="21"/>
        </w:rPr>
        <w:t> </w:t>
      </w:r>
      <w:r>
        <w:rPr>
          <w:sz w:val="21"/>
        </w:rPr>
        <w:t>Distributed Dynamic Spectrum Access in Multichannel Wireless Networks with Imperfect Feedback[J]. IEEE Trans. Cogn. Commun. Netw., 2023, 9(2)</w:t>
      </w:r>
      <w:r>
        <w:rPr>
          <w:spacing w:val="-8"/>
          <w:sz w:val="21"/>
        </w:rPr>
        <w:t> </w:t>
      </w:r>
      <w:r>
        <w:rPr>
          <w:sz w:val="21"/>
        </w:rPr>
        <w:t>:</w:t>
      </w:r>
      <w:r>
        <w:rPr>
          <w:spacing w:val="38"/>
          <w:sz w:val="21"/>
        </w:rPr>
        <w:t> </w:t>
      </w:r>
      <w:r>
        <w:rPr>
          <w:sz w:val="21"/>
        </w:rPr>
        <w:t>281</w:t>
      </w:r>
      <w:r>
        <w:rPr>
          <w:spacing w:val="-8"/>
          <w:sz w:val="21"/>
        </w:rPr>
        <w:t> </w:t>
      </w:r>
      <w:r>
        <w:rPr>
          <w:sz w:val="21"/>
        </w:rPr>
        <w:t>–</w:t>
      </w:r>
      <w:r>
        <w:rPr>
          <w:spacing w:val="-8"/>
          <w:sz w:val="21"/>
        </w:rPr>
        <w:t> </w:t>
      </w:r>
      <w:r>
        <w:rPr>
          <w:sz w:val="21"/>
        </w:rPr>
        <w:t>292.</w:t>
      </w:r>
    </w:p>
    <w:p>
      <w:pPr>
        <w:pStyle w:val="ListParagraph"/>
        <w:numPr>
          <w:ilvl w:val="0"/>
          <w:numId w:val="48"/>
        </w:numPr>
        <w:tabs>
          <w:tab w:pos="707" w:val="left" w:leader="none"/>
          <w:tab w:pos="709" w:val="left" w:leader="none"/>
        </w:tabs>
        <w:spacing w:line="376" w:lineRule="auto" w:before="178" w:after="0"/>
        <w:ind w:left="709" w:right="457" w:hanging="470"/>
        <w:jc w:val="both"/>
        <w:rPr>
          <w:sz w:val="21"/>
        </w:rPr>
      </w:pPr>
      <w:bookmarkStart w:name="_bookmark178" w:id="229"/>
      <w:bookmarkEnd w:id="229"/>
      <w:r>
        <w:rPr/>
      </w:r>
      <w:r>
        <w:rPr>
          <w:sz w:val="21"/>
        </w:rPr>
        <w:t>JADOON M A, PASTORE A, NAVARRO M, et al. Learning Random Access Schemes for Massive Machine-Type</w:t>
      </w:r>
      <w:r>
        <w:rPr>
          <w:spacing w:val="-11"/>
          <w:sz w:val="21"/>
        </w:rPr>
        <w:t> </w:t>
      </w:r>
      <w:r>
        <w:rPr>
          <w:sz w:val="21"/>
        </w:rPr>
        <w:t>Communication</w:t>
      </w:r>
      <w:r>
        <w:rPr>
          <w:spacing w:val="-2"/>
          <w:sz w:val="21"/>
        </w:rPr>
        <w:t> </w:t>
      </w:r>
      <w:r>
        <w:rPr>
          <w:sz w:val="21"/>
        </w:rPr>
        <w:t>with</w:t>
      </w:r>
      <w:r>
        <w:rPr>
          <w:spacing w:val="-2"/>
          <w:sz w:val="21"/>
        </w:rPr>
        <w:t> </w:t>
      </w:r>
      <w:r>
        <w:rPr>
          <w:sz w:val="21"/>
        </w:rPr>
        <w:t>MARL[J].</w:t>
      </w:r>
      <w:r>
        <w:rPr>
          <w:spacing w:val="-2"/>
          <w:sz w:val="21"/>
        </w:rPr>
        <w:t> </w:t>
      </w:r>
      <w:r>
        <w:rPr>
          <w:sz w:val="21"/>
        </w:rPr>
        <w:t>IEEE</w:t>
      </w:r>
      <w:r>
        <w:rPr>
          <w:spacing w:val="-2"/>
          <w:sz w:val="21"/>
        </w:rPr>
        <w:t> </w:t>
      </w:r>
      <w:r>
        <w:rPr>
          <w:sz w:val="21"/>
        </w:rPr>
        <w:t>Trans.</w:t>
      </w:r>
      <w:r>
        <w:rPr>
          <w:spacing w:val="-2"/>
          <w:sz w:val="21"/>
        </w:rPr>
        <w:t> </w:t>
      </w:r>
      <w:r>
        <w:rPr>
          <w:sz w:val="21"/>
        </w:rPr>
        <w:t>Mach.</w:t>
      </w:r>
      <w:r>
        <w:rPr>
          <w:spacing w:val="-2"/>
          <w:sz w:val="21"/>
        </w:rPr>
        <w:t> </w:t>
      </w:r>
      <w:r>
        <w:rPr>
          <w:sz w:val="21"/>
        </w:rPr>
        <w:t>Learn.</w:t>
      </w:r>
      <w:r>
        <w:rPr>
          <w:spacing w:val="-2"/>
          <w:sz w:val="21"/>
        </w:rPr>
        <w:t> </w:t>
      </w:r>
      <w:r>
        <w:rPr>
          <w:sz w:val="21"/>
        </w:rPr>
        <w:t>Commun.</w:t>
      </w:r>
      <w:r>
        <w:rPr>
          <w:spacing w:val="-2"/>
          <w:sz w:val="21"/>
        </w:rPr>
        <w:t> </w:t>
      </w:r>
      <w:r>
        <w:rPr>
          <w:sz w:val="21"/>
        </w:rPr>
        <w:t>Netw.,</w:t>
      </w:r>
      <w:r>
        <w:rPr>
          <w:spacing w:val="-1"/>
          <w:sz w:val="21"/>
        </w:rPr>
        <w:t> </w:t>
      </w:r>
      <w:r>
        <w:rPr>
          <w:sz w:val="21"/>
        </w:rPr>
        <w:t>2024,</w:t>
      </w:r>
      <w:r>
        <w:rPr>
          <w:spacing w:val="-1"/>
          <w:sz w:val="21"/>
        </w:rPr>
        <w:t> </w:t>
      </w:r>
      <w:r>
        <w:rPr>
          <w:sz w:val="21"/>
        </w:rPr>
        <w:t>2</w:t>
      </w:r>
      <w:r>
        <w:rPr>
          <w:spacing w:val="-14"/>
          <w:sz w:val="21"/>
        </w:rPr>
        <w:t> </w:t>
      </w:r>
      <w:r>
        <w:rPr>
          <w:sz w:val="21"/>
        </w:rPr>
        <w:t>: 95</w:t>
      </w:r>
      <w:r>
        <w:rPr>
          <w:spacing w:val="-4"/>
          <w:sz w:val="21"/>
        </w:rPr>
        <w:t> </w:t>
      </w:r>
      <w:r>
        <w:rPr>
          <w:sz w:val="21"/>
        </w:rPr>
        <w:t>–</w:t>
      </w:r>
      <w:r>
        <w:rPr>
          <w:spacing w:val="-4"/>
          <w:sz w:val="21"/>
        </w:rPr>
        <w:t> </w:t>
      </w:r>
      <w:r>
        <w:rPr>
          <w:sz w:val="21"/>
        </w:rPr>
        <w:t>109.</w:t>
      </w:r>
    </w:p>
    <w:p>
      <w:pPr>
        <w:pStyle w:val="ListParagraph"/>
        <w:numPr>
          <w:ilvl w:val="0"/>
          <w:numId w:val="48"/>
        </w:numPr>
        <w:tabs>
          <w:tab w:pos="707" w:val="left" w:leader="none"/>
          <w:tab w:pos="709" w:val="left" w:leader="none"/>
        </w:tabs>
        <w:spacing w:line="376" w:lineRule="auto" w:before="179" w:after="0"/>
        <w:ind w:left="709" w:right="457" w:hanging="470"/>
        <w:jc w:val="both"/>
        <w:rPr>
          <w:sz w:val="21"/>
        </w:rPr>
      </w:pPr>
      <w:bookmarkStart w:name="_bookmark179" w:id="230"/>
      <w:bookmarkEnd w:id="230"/>
      <w:r>
        <w:rPr/>
      </w:r>
      <w:r>
        <w:rPr>
          <w:sz w:val="21"/>
        </w:rPr>
        <w:t>KOU K, LEI L, ZHANG L, et al. Intelligent Selection:</w:t>
      </w:r>
      <w:r>
        <w:rPr>
          <w:spacing w:val="40"/>
          <w:sz w:val="21"/>
        </w:rPr>
        <w:t> </w:t>
      </w:r>
      <w:r>
        <w:rPr>
          <w:sz w:val="21"/>
        </w:rPr>
        <w:t>A Neural Network-Based MAC Protocol- Selection</w:t>
      </w:r>
      <w:r>
        <w:rPr>
          <w:spacing w:val="-1"/>
          <w:sz w:val="21"/>
        </w:rPr>
        <w:t> </w:t>
      </w:r>
      <w:r>
        <w:rPr>
          <w:sz w:val="21"/>
        </w:rPr>
        <w:t>Mechanism for Wireless Ad Hoc Networks[C] //</w:t>
      </w:r>
      <w:r>
        <w:rPr>
          <w:spacing w:val="-14"/>
          <w:sz w:val="21"/>
        </w:rPr>
        <w:t> </w:t>
      </w:r>
      <w:r>
        <w:rPr>
          <w:sz w:val="21"/>
        </w:rPr>
        <w:t>Proc. IEEE Int. Conf. Commun. Technol. (ICCT). 2019 :</w:t>
      </w:r>
      <w:r>
        <w:rPr>
          <w:spacing w:val="40"/>
          <w:sz w:val="21"/>
        </w:rPr>
        <w:t> </w:t>
      </w:r>
      <w:r>
        <w:rPr>
          <w:sz w:val="21"/>
        </w:rPr>
        <w:t>424 – 429.</w:t>
      </w:r>
    </w:p>
    <w:p>
      <w:pPr>
        <w:pStyle w:val="ListParagraph"/>
        <w:numPr>
          <w:ilvl w:val="0"/>
          <w:numId w:val="48"/>
        </w:numPr>
        <w:tabs>
          <w:tab w:pos="707" w:val="left" w:leader="none"/>
          <w:tab w:pos="709" w:val="left" w:leader="none"/>
        </w:tabs>
        <w:spacing w:line="376" w:lineRule="auto" w:before="178" w:after="0"/>
        <w:ind w:left="709" w:right="458" w:hanging="470"/>
        <w:jc w:val="both"/>
        <w:rPr>
          <w:sz w:val="21"/>
        </w:rPr>
      </w:pPr>
      <w:bookmarkStart w:name="_bookmark180" w:id="231"/>
      <w:bookmarkEnd w:id="231"/>
      <w:r>
        <w:rPr/>
      </w:r>
      <w:r>
        <w:rPr>
          <w:sz w:val="21"/>
        </w:rPr>
        <w:t>PASANDI H B, NADEEM T. MAC Protocol Design Optimization Using Deep Learning[C] //</w:t>
      </w:r>
      <w:r>
        <w:rPr>
          <w:spacing w:val="-14"/>
          <w:sz w:val="21"/>
        </w:rPr>
        <w:t> </w:t>
      </w:r>
      <w:r>
        <w:rPr>
          <w:sz w:val="21"/>
        </w:rPr>
        <w:t>Proc. Int. Conf. Artif. Intell. Inf. Commun. (ICAIIC). 2020</w:t>
      </w:r>
      <w:r>
        <w:rPr>
          <w:spacing w:val="-8"/>
          <w:sz w:val="21"/>
        </w:rPr>
        <w:t> </w:t>
      </w:r>
      <w:r>
        <w:rPr>
          <w:sz w:val="21"/>
        </w:rPr>
        <w:t>:</w:t>
      </w:r>
      <w:r>
        <w:rPr>
          <w:spacing w:val="37"/>
          <w:sz w:val="21"/>
        </w:rPr>
        <w:t> </w:t>
      </w:r>
      <w:r>
        <w:rPr>
          <w:sz w:val="21"/>
        </w:rPr>
        <w:t>709</w:t>
      </w:r>
      <w:r>
        <w:rPr>
          <w:spacing w:val="-8"/>
          <w:sz w:val="21"/>
        </w:rPr>
        <w:t> </w:t>
      </w:r>
      <w:r>
        <w:rPr>
          <w:sz w:val="21"/>
        </w:rPr>
        <w:t>–</w:t>
      </w:r>
      <w:r>
        <w:rPr>
          <w:spacing w:val="-8"/>
          <w:sz w:val="21"/>
        </w:rPr>
        <w:t> </w:t>
      </w:r>
      <w:r>
        <w:rPr>
          <w:sz w:val="21"/>
        </w:rPr>
        <w:t>715.</w:t>
      </w:r>
    </w:p>
    <w:p>
      <w:pPr>
        <w:spacing w:after="0" w:line="376" w:lineRule="auto"/>
        <w:jc w:val="both"/>
        <w:rPr>
          <w:sz w:val="21"/>
        </w:rPr>
        <w:sectPr>
          <w:pgSz w:w="11910" w:h="16840"/>
          <w:pgMar w:header="927" w:footer="803" w:top="1160" w:bottom="1000" w:left="1200" w:right="980"/>
        </w:sectPr>
      </w:pPr>
    </w:p>
    <w:p>
      <w:pPr>
        <w:pStyle w:val="BodyText"/>
        <w:spacing w:before="69"/>
        <w:rPr>
          <w:rFonts w:ascii="Times New Roman"/>
          <w:sz w:val="21"/>
        </w:rPr>
      </w:pPr>
    </w:p>
    <w:p>
      <w:pPr>
        <w:pStyle w:val="ListParagraph"/>
        <w:numPr>
          <w:ilvl w:val="0"/>
          <w:numId w:val="48"/>
        </w:numPr>
        <w:tabs>
          <w:tab w:pos="707" w:val="left" w:leader="none"/>
          <w:tab w:pos="709" w:val="left" w:leader="none"/>
        </w:tabs>
        <w:spacing w:line="376" w:lineRule="auto" w:before="0" w:after="0"/>
        <w:ind w:left="709" w:right="458" w:hanging="470"/>
        <w:jc w:val="left"/>
        <w:rPr>
          <w:sz w:val="21"/>
        </w:rPr>
      </w:pPr>
      <w:bookmarkStart w:name="_bookmark181" w:id="232"/>
      <w:bookmarkEnd w:id="232"/>
      <w:r>
        <w:rPr/>
      </w:r>
      <w:r>
        <w:rPr>
          <w:sz w:val="21"/>
        </w:rPr>
        <w:t>PASANDI</w:t>
      </w:r>
      <w:r>
        <w:rPr>
          <w:spacing w:val="-7"/>
          <w:sz w:val="21"/>
        </w:rPr>
        <w:t> </w:t>
      </w:r>
      <w:r>
        <w:rPr>
          <w:sz w:val="21"/>
        </w:rPr>
        <w:t>H</w:t>
      </w:r>
      <w:r>
        <w:rPr>
          <w:spacing w:val="-7"/>
          <w:sz w:val="21"/>
        </w:rPr>
        <w:t> </w:t>
      </w:r>
      <w:r>
        <w:rPr>
          <w:sz w:val="21"/>
        </w:rPr>
        <w:t>B,</w:t>
      </w:r>
      <w:r>
        <w:rPr>
          <w:spacing w:val="-6"/>
          <w:sz w:val="21"/>
        </w:rPr>
        <w:t> </w:t>
      </w:r>
      <w:r>
        <w:rPr>
          <w:sz w:val="21"/>
        </w:rPr>
        <w:t>NADEEM</w:t>
      </w:r>
      <w:r>
        <w:rPr>
          <w:spacing w:val="-7"/>
          <w:sz w:val="21"/>
        </w:rPr>
        <w:t> </w:t>
      </w:r>
      <w:r>
        <w:rPr>
          <w:sz w:val="21"/>
        </w:rPr>
        <w:t>T.</w:t>
      </w:r>
      <w:r>
        <w:rPr>
          <w:spacing w:val="-6"/>
          <w:sz w:val="21"/>
        </w:rPr>
        <w:t> </w:t>
      </w:r>
      <w:r>
        <w:rPr>
          <w:sz w:val="21"/>
        </w:rPr>
        <w:t>Towards</w:t>
      </w:r>
      <w:r>
        <w:rPr>
          <w:spacing w:val="-7"/>
          <w:sz w:val="21"/>
        </w:rPr>
        <w:t> </w:t>
      </w:r>
      <w:r>
        <w:rPr>
          <w:sz w:val="21"/>
        </w:rPr>
        <w:t>a</w:t>
      </w:r>
      <w:r>
        <w:rPr>
          <w:spacing w:val="-6"/>
          <w:sz w:val="21"/>
        </w:rPr>
        <w:t> </w:t>
      </w:r>
      <w:r>
        <w:rPr>
          <w:sz w:val="21"/>
        </w:rPr>
        <w:t>Learning-Based</w:t>
      </w:r>
      <w:r>
        <w:rPr>
          <w:spacing w:val="-7"/>
          <w:sz w:val="21"/>
        </w:rPr>
        <w:t> </w:t>
      </w:r>
      <w:r>
        <w:rPr>
          <w:sz w:val="21"/>
        </w:rPr>
        <w:t>Framework</w:t>
      </w:r>
      <w:r>
        <w:rPr>
          <w:spacing w:val="-7"/>
          <w:sz w:val="21"/>
        </w:rPr>
        <w:t> </w:t>
      </w:r>
      <w:r>
        <w:rPr>
          <w:sz w:val="21"/>
        </w:rPr>
        <w:t>for</w:t>
      </w:r>
      <w:r>
        <w:rPr>
          <w:spacing w:val="-6"/>
          <w:sz w:val="21"/>
        </w:rPr>
        <w:t> </w:t>
      </w:r>
      <w:r>
        <w:rPr>
          <w:sz w:val="21"/>
        </w:rPr>
        <w:t>Self-Driving</w:t>
      </w:r>
      <w:r>
        <w:rPr>
          <w:spacing w:val="-7"/>
          <w:sz w:val="21"/>
        </w:rPr>
        <w:t> </w:t>
      </w:r>
      <w:r>
        <w:rPr>
          <w:sz w:val="21"/>
        </w:rPr>
        <w:t>Design</w:t>
      </w:r>
      <w:r>
        <w:rPr>
          <w:spacing w:val="-6"/>
          <w:sz w:val="21"/>
        </w:rPr>
        <w:t> </w:t>
      </w:r>
      <w:r>
        <w:rPr>
          <w:sz w:val="21"/>
        </w:rPr>
        <w:t>of</w:t>
      </w:r>
      <w:r>
        <w:rPr>
          <w:spacing w:val="-7"/>
          <w:sz w:val="21"/>
        </w:rPr>
        <w:t> </w:t>
      </w:r>
      <w:r>
        <w:rPr>
          <w:sz w:val="21"/>
        </w:rPr>
        <w:t>Net- working Protocols[J]. IEEE Access, 2021, 9</w:t>
      </w:r>
      <w:r>
        <w:rPr>
          <w:spacing w:val="-6"/>
          <w:sz w:val="21"/>
        </w:rPr>
        <w:t> </w:t>
      </w:r>
      <w:r>
        <w:rPr>
          <w:sz w:val="21"/>
        </w:rPr>
        <w:t>:</w:t>
      </w:r>
      <w:r>
        <w:rPr>
          <w:spacing w:val="40"/>
          <w:sz w:val="21"/>
        </w:rPr>
        <w:t> </w:t>
      </w:r>
      <w:r>
        <w:rPr>
          <w:sz w:val="21"/>
        </w:rPr>
        <w:t>34829</w:t>
      </w:r>
      <w:r>
        <w:rPr>
          <w:spacing w:val="-6"/>
          <w:sz w:val="21"/>
        </w:rPr>
        <w:t> </w:t>
      </w:r>
      <w:r>
        <w:rPr>
          <w:sz w:val="21"/>
        </w:rPr>
        <w:t>–</w:t>
      </w:r>
      <w:r>
        <w:rPr>
          <w:spacing w:val="-6"/>
          <w:sz w:val="21"/>
        </w:rPr>
        <w:t> </w:t>
      </w:r>
      <w:r>
        <w:rPr>
          <w:sz w:val="21"/>
        </w:rPr>
        <w:t>34844.</w:t>
      </w:r>
    </w:p>
    <w:p>
      <w:pPr>
        <w:pStyle w:val="ListParagraph"/>
        <w:numPr>
          <w:ilvl w:val="0"/>
          <w:numId w:val="48"/>
        </w:numPr>
        <w:tabs>
          <w:tab w:pos="708" w:val="left" w:leader="none"/>
        </w:tabs>
        <w:spacing w:line="240" w:lineRule="auto" w:before="197" w:after="0"/>
        <w:ind w:left="708" w:right="0" w:hanging="468"/>
        <w:jc w:val="left"/>
        <w:rPr>
          <w:sz w:val="21"/>
        </w:rPr>
      </w:pPr>
      <w:bookmarkStart w:name="_bookmark182" w:id="233"/>
      <w:bookmarkEnd w:id="233"/>
      <w:r>
        <w:rPr/>
      </w:r>
      <w:r>
        <w:rPr>
          <w:sz w:val="21"/>
        </w:rPr>
        <w:t>3GPP.</w:t>
      </w:r>
      <w:r>
        <w:rPr>
          <w:spacing w:val="-3"/>
          <w:sz w:val="21"/>
        </w:rPr>
        <w:t> </w:t>
      </w:r>
      <w:r>
        <w:rPr>
          <w:sz w:val="21"/>
        </w:rPr>
        <w:t>3GPP</w:t>
      </w:r>
      <w:r>
        <w:rPr>
          <w:spacing w:val="-2"/>
          <w:sz w:val="21"/>
        </w:rPr>
        <w:t> </w:t>
      </w:r>
      <w:r>
        <w:rPr>
          <w:sz w:val="21"/>
        </w:rPr>
        <w:t>TS</w:t>
      </w:r>
      <w:r>
        <w:rPr>
          <w:spacing w:val="-2"/>
          <w:sz w:val="21"/>
        </w:rPr>
        <w:t> </w:t>
      </w:r>
      <w:r>
        <w:rPr>
          <w:sz w:val="21"/>
        </w:rPr>
        <w:t>38.213:</w:t>
      </w:r>
      <w:r>
        <w:rPr>
          <w:spacing w:val="16"/>
          <w:sz w:val="21"/>
        </w:rPr>
        <w:t> </w:t>
      </w:r>
      <w:r>
        <w:rPr>
          <w:sz w:val="21"/>
        </w:rPr>
        <w:t>NR;</w:t>
      </w:r>
      <w:r>
        <w:rPr>
          <w:spacing w:val="-2"/>
          <w:sz w:val="21"/>
        </w:rPr>
        <w:t> </w:t>
      </w:r>
      <w:r>
        <w:rPr>
          <w:sz w:val="21"/>
        </w:rPr>
        <w:t>Physical</w:t>
      </w:r>
      <w:r>
        <w:rPr>
          <w:spacing w:val="-1"/>
          <w:sz w:val="21"/>
        </w:rPr>
        <w:t> </w:t>
      </w:r>
      <w:r>
        <w:rPr>
          <w:sz w:val="21"/>
        </w:rPr>
        <w:t>layer</w:t>
      </w:r>
      <w:r>
        <w:rPr>
          <w:spacing w:val="-1"/>
          <w:sz w:val="21"/>
        </w:rPr>
        <w:t> </w:t>
      </w:r>
      <w:r>
        <w:rPr>
          <w:sz w:val="21"/>
        </w:rPr>
        <w:t>procedures</w:t>
      </w:r>
      <w:r>
        <w:rPr>
          <w:spacing w:val="-2"/>
          <w:sz w:val="21"/>
        </w:rPr>
        <w:t> </w:t>
      </w:r>
      <w:r>
        <w:rPr>
          <w:sz w:val="21"/>
        </w:rPr>
        <w:t>for</w:t>
      </w:r>
      <w:r>
        <w:rPr>
          <w:spacing w:val="-1"/>
          <w:sz w:val="21"/>
        </w:rPr>
        <w:t> </w:t>
      </w:r>
      <w:r>
        <w:rPr>
          <w:sz w:val="21"/>
        </w:rPr>
        <w:t>control[R].</w:t>
      </w:r>
      <w:r>
        <w:rPr>
          <w:spacing w:val="-1"/>
          <w:sz w:val="21"/>
        </w:rPr>
        <w:t> </w:t>
      </w:r>
      <w:r>
        <w:rPr>
          <w:sz w:val="21"/>
        </w:rPr>
        <w:t>Release</w:t>
      </w:r>
      <w:r>
        <w:rPr>
          <w:spacing w:val="-1"/>
          <w:sz w:val="21"/>
        </w:rPr>
        <w:t> </w:t>
      </w:r>
      <w:r>
        <w:rPr>
          <w:spacing w:val="-5"/>
          <w:sz w:val="21"/>
        </w:rPr>
        <w:t>17.</w:t>
      </w:r>
    </w:p>
    <w:p>
      <w:pPr>
        <w:pStyle w:val="BodyText"/>
        <w:spacing w:before="94"/>
        <w:rPr>
          <w:rFonts w:ascii="Times New Roman"/>
          <w:sz w:val="21"/>
        </w:rPr>
      </w:pPr>
    </w:p>
    <w:p>
      <w:pPr>
        <w:pStyle w:val="ListParagraph"/>
        <w:numPr>
          <w:ilvl w:val="0"/>
          <w:numId w:val="48"/>
        </w:numPr>
        <w:tabs>
          <w:tab w:pos="708" w:val="left" w:leader="none"/>
        </w:tabs>
        <w:spacing w:line="240" w:lineRule="auto" w:before="1" w:after="0"/>
        <w:ind w:left="708" w:right="0" w:hanging="468"/>
        <w:jc w:val="left"/>
        <w:rPr>
          <w:sz w:val="21"/>
        </w:rPr>
      </w:pPr>
      <w:bookmarkStart w:name="_bookmark183" w:id="234"/>
      <w:bookmarkEnd w:id="234"/>
      <w:r>
        <w:rPr/>
      </w:r>
      <w:r>
        <w:rPr>
          <w:sz w:val="21"/>
        </w:rPr>
        <w:t>BERTSEKAS</w:t>
      </w:r>
      <w:r>
        <w:rPr>
          <w:spacing w:val="-5"/>
          <w:sz w:val="21"/>
        </w:rPr>
        <w:t> </w:t>
      </w:r>
      <w:r>
        <w:rPr>
          <w:sz w:val="21"/>
        </w:rPr>
        <w:t>D,</w:t>
      </w:r>
      <w:r>
        <w:rPr>
          <w:spacing w:val="-2"/>
          <w:sz w:val="21"/>
        </w:rPr>
        <w:t> </w:t>
      </w:r>
      <w:r>
        <w:rPr>
          <w:sz w:val="21"/>
        </w:rPr>
        <w:t>TSITSIKLIS</w:t>
      </w:r>
      <w:r>
        <w:rPr>
          <w:spacing w:val="-4"/>
          <w:sz w:val="21"/>
        </w:rPr>
        <w:t> </w:t>
      </w:r>
      <w:r>
        <w:rPr>
          <w:sz w:val="21"/>
        </w:rPr>
        <w:t>J</w:t>
      </w:r>
      <w:r>
        <w:rPr>
          <w:spacing w:val="-3"/>
          <w:sz w:val="21"/>
        </w:rPr>
        <w:t> </w:t>
      </w:r>
      <w:r>
        <w:rPr>
          <w:sz w:val="21"/>
        </w:rPr>
        <w:t>N.</w:t>
      </w:r>
      <w:r>
        <w:rPr>
          <w:spacing w:val="-2"/>
          <w:sz w:val="21"/>
        </w:rPr>
        <w:t> </w:t>
      </w:r>
      <w:r>
        <w:rPr>
          <w:sz w:val="21"/>
        </w:rPr>
        <w:t>Introduction</w:t>
      </w:r>
      <w:r>
        <w:rPr>
          <w:spacing w:val="-2"/>
          <w:sz w:val="21"/>
        </w:rPr>
        <w:t> </w:t>
      </w:r>
      <w:r>
        <w:rPr>
          <w:sz w:val="21"/>
        </w:rPr>
        <w:t>to</w:t>
      </w:r>
      <w:r>
        <w:rPr>
          <w:spacing w:val="-3"/>
          <w:sz w:val="21"/>
        </w:rPr>
        <w:t> </w:t>
      </w:r>
      <w:r>
        <w:rPr>
          <w:sz w:val="21"/>
        </w:rPr>
        <w:t>probability[M].</w:t>
      </w:r>
      <w:r>
        <w:rPr>
          <w:spacing w:val="-2"/>
          <w:sz w:val="21"/>
        </w:rPr>
        <w:t> </w:t>
      </w:r>
      <w:r>
        <w:rPr>
          <w:sz w:val="21"/>
        </w:rPr>
        <w:t>[S.l.]</w:t>
      </w:r>
      <w:r>
        <w:rPr>
          <w:spacing w:val="-18"/>
          <w:sz w:val="21"/>
        </w:rPr>
        <w:t> </w:t>
      </w:r>
      <w:r>
        <w:rPr>
          <w:sz w:val="21"/>
        </w:rPr>
        <w:t>:</w:t>
      </w:r>
      <w:r>
        <w:rPr>
          <w:spacing w:val="14"/>
          <w:sz w:val="21"/>
        </w:rPr>
        <w:t> </w:t>
      </w:r>
      <w:r>
        <w:rPr>
          <w:sz w:val="21"/>
        </w:rPr>
        <w:t>Athena</w:t>
      </w:r>
      <w:r>
        <w:rPr>
          <w:spacing w:val="-2"/>
          <w:sz w:val="21"/>
        </w:rPr>
        <w:t> </w:t>
      </w:r>
      <w:r>
        <w:rPr>
          <w:sz w:val="21"/>
        </w:rPr>
        <w:t>Scientific,</w:t>
      </w:r>
      <w:r>
        <w:rPr>
          <w:spacing w:val="-2"/>
          <w:sz w:val="21"/>
        </w:rPr>
        <w:t> 2008.</w:t>
      </w:r>
    </w:p>
    <w:p>
      <w:pPr>
        <w:pStyle w:val="BodyText"/>
        <w:spacing w:before="94"/>
        <w:rPr>
          <w:rFonts w:ascii="Times New Roman"/>
          <w:sz w:val="21"/>
        </w:rPr>
      </w:pPr>
    </w:p>
    <w:p>
      <w:pPr>
        <w:pStyle w:val="ListParagraph"/>
        <w:numPr>
          <w:ilvl w:val="0"/>
          <w:numId w:val="48"/>
        </w:numPr>
        <w:tabs>
          <w:tab w:pos="708" w:val="left" w:leader="none"/>
        </w:tabs>
        <w:spacing w:line="240" w:lineRule="auto" w:before="0" w:after="0"/>
        <w:ind w:left="708" w:right="0" w:hanging="468"/>
        <w:jc w:val="left"/>
        <w:rPr>
          <w:sz w:val="21"/>
        </w:rPr>
      </w:pPr>
      <w:bookmarkStart w:name="_bookmark184" w:id="235"/>
      <w:bookmarkEnd w:id="235"/>
      <w:r>
        <w:rPr/>
      </w:r>
      <w:r>
        <w:rPr>
          <w:sz w:val="21"/>
        </w:rPr>
        <w:t>GALLAGER</w:t>
      </w:r>
      <w:r>
        <w:rPr>
          <w:spacing w:val="-1"/>
          <w:sz w:val="21"/>
        </w:rPr>
        <w:t> </w:t>
      </w:r>
      <w:r>
        <w:rPr>
          <w:sz w:val="21"/>
        </w:rPr>
        <w:t>R G. Discrete Stochastic Processes[M]. [S.l.]</w:t>
      </w:r>
      <w:r>
        <w:rPr>
          <w:spacing w:val="-18"/>
          <w:sz w:val="21"/>
        </w:rPr>
        <w:t> </w:t>
      </w:r>
      <w:r>
        <w:rPr>
          <w:sz w:val="21"/>
        </w:rPr>
        <w:t>:</w:t>
      </w:r>
      <w:r>
        <w:rPr>
          <w:spacing w:val="17"/>
          <w:sz w:val="21"/>
        </w:rPr>
        <w:t> </w:t>
      </w:r>
      <w:r>
        <w:rPr>
          <w:sz w:val="21"/>
        </w:rPr>
        <w:t>Kluwer Academic Publishers, </w:t>
      </w:r>
      <w:r>
        <w:rPr>
          <w:spacing w:val="-2"/>
          <w:sz w:val="21"/>
        </w:rPr>
        <w:t>1996.</w:t>
      </w:r>
    </w:p>
    <w:p>
      <w:pPr>
        <w:pStyle w:val="BodyText"/>
        <w:spacing w:before="94"/>
        <w:rPr>
          <w:rFonts w:ascii="Times New Roman"/>
          <w:sz w:val="21"/>
        </w:rPr>
      </w:pPr>
    </w:p>
    <w:p>
      <w:pPr>
        <w:pStyle w:val="ListParagraph"/>
        <w:numPr>
          <w:ilvl w:val="0"/>
          <w:numId w:val="48"/>
        </w:numPr>
        <w:tabs>
          <w:tab w:pos="707" w:val="left" w:leader="none"/>
          <w:tab w:pos="709" w:val="left" w:leader="none"/>
        </w:tabs>
        <w:spacing w:line="376" w:lineRule="auto" w:before="0" w:after="0"/>
        <w:ind w:left="709" w:right="458" w:hanging="470"/>
        <w:jc w:val="left"/>
        <w:rPr>
          <w:sz w:val="21"/>
        </w:rPr>
      </w:pPr>
      <w:bookmarkStart w:name="_bookmark185" w:id="236"/>
      <w:bookmarkEnd w:id="236"/>
      <w:r>
        <w:rPr/>
      </w:r>
      <w:r>
        <w:rPr>
          <w:sz w:val="21"/>
        </w:rPr>
        <w:t>MEZŐ</w:t>
      </w:r>
      <w:r>
        <w:rPr>
          <w:spacing w:val="-6"/>
          <w:sz w:val="21"/>
        </w:rPr>
        <w:t> </w:t>
      </w:r>
      <w:r>
        <w:rPr>
          <w:sz w:val="21"/>
        </w:rPr>
        <w:t>I.</w:t>
      </w:r>
      <w:r>
        <w:rPr>
          <w:spacing w:val="-4"/>
          <w:sz w:val="21"/>
        </w:rPr>
        <w:t> </w:t>
      </w:r>
      <w:r>
        <w:rPr>
          <w:sz w:val="21"/>
        </w:rPr>
        <w:t>The</w:t>
      </w:r>
      <w:r>
        <w:rPr>
          <w:spacing w:val="-4"/>
          <w:sz w:val="21"/>
        </w:rPr>
        <w:t> </w:t>
      </w:r>
      <w:r>
        <w:rPr>
          <w:sz w:val="21"/>
        </w:rPr>
        <w:t>Lambert</w:t>
      </w:r>
      <w:r>
        <w:rPr>
          <w:spacing w:val="-4"/>
          <w:sz w:val="21"/>
        </w:rPr>
        <w:t> </w:t>
      </w:r>
      <w:r>
        <w:rPr>
          <w:sz w:val="21"/>
        </w:rPr>
        <w:t>W</w:t>
      </w:r>
      <w:r>
        <w:rPr>
          <w:spacing w:val="-4"/>
          <w:sz w:val="21"/>
        </w:rPr>
        <w:t> </w:t>
      </w:r>
      <w:r>
        <w:rPr>
          <w:sz w:val="21"/>
        </w:rPr>
        <w:t>Function:</w:t>
      </w:r>
      <w:r>
        <w:rPr>
          <w:spacing w:val="13"/>
          <w:sz w:val="21"/>
        </w:rPr>
        <w:t> </w:t>
      </w:r>
      <w:r>
        <w:rPr>
          <w:sz w:val="21"/>
        </w:rPr>
        <w:t>Its</w:t>
      </w:r>
      <w:r>
        <w:rPr>
          <w:spacing w:val="-4"/>
          <w:sz w:val="21"/>
        </w:rPr>
        <w:t> </w:t>
      </w:r>
      <w:r>
        <w:rPr>
          <w:sz w:val="21"/>
        </w:rPr>
        <w:t>Generalizations</w:t>
      </w:r>
      <w:r>
        <w:rPr>
          <w:spacing w:val="-4"/>
          <w:sz w:val="21"/>
        </w:rPr>
        <w:t> </w:t>
      </w:r>
      <w:r>
        <w:rPr>
          <w:sz w:val="21"/>
        </w:rPr>
        <w:t>and</w:t>
      </w:r>
      <w:r>
        <w:rPr>
          <w:spacing w:val="-4"/>
          <w:sz w:val="21"/>
        </w:rPr>
        <w:t> </w:t>
      </w:r>
      <w:r>
        <w:rPr>
          <w:sz w:val="21"/>
        </w:rPr>
        <w:t>Applications[M].</w:t>
      </w:r>
      <w:r>
        <w:rPr>
          <w:spacing w:val="-4"/>
          <w:sz w:val="21"/>
        </w:rPr>
        <w:t> </w:t>
      </w:r>
      <w:r>
        <w:rPr>
          <w:sz w:val="21"/>
        </w:rPr>
        <w:t>Boca</w:t>
      </w:r>
      <w:r>
        <w:rPr>
          <w:spacing w:val="-4"/>
          <w:sz w:val="21"/>
        </w:rPr>
        <w:t> </w:t>
      </w:r>
      <w:r>
        <w:rPr>
          <w:sz w:val="21"/>
        </w:rPr>
        <w:t>Raton,</w:t>
      </w:r>
      <w:r>
        <w:rPr>
          <w:spacing w:val="-4"/>
          <w:sz w:val="21"/>
        </w:rPr>
        <w:t> </w:t>
      </w:r>
      <w:r>
        <w:rPr>
          <w:sz w:val="21"/>
        </w:rPr>
        <w:t>FL</w:t>
      </w:r>
      <w:r>
        <w:rPr>
          <w:spacing w:val="-18"/>
          <w:sz w:val="21"/>
        </w:rPr>
        <w:t> </w:t>
      </w:r>
      <w:r>
        <w:rPr>
          <w:sz w:val="21"/>
        </w:rPr>
        <w:t>:</w:t>
      </w:r>
      <w:r>
        <w:rPr>
          <w:spacing w:val="-4"/>
          <w:sz w:val="21"/>
        </w:rPr>
        <w:t> </w:t>
      </w:r>
      <w:r>
        <w:rPr>
          <w:sz w:val="21"/>
        </w:rPr>
        <w:t>Chap- man and Hall/CRC, 2022.</w:t>
      </w:r>
    </w:p>
    <w:p>
      <w:pPr>
        <w:spacing w:after="0" w:line="376" w:lineRule="auto"/>
        <w:jc w:val="left"/>
        <w:rPr>
          <w:sz w:val="21"/>
        </w:rPr>
        <w:sectPr>
          <w:pgSz w:w="11910" w:h="16840"/>
          <w:pgMar w:header="933" w:footer="803" w:top="1160" w:bottom="1000" w:left="1200" w:right="980"/>
        </w:sectPr>
      </w:pPr>
    </w:p>
    <w:p>
      <w:pPr>
        <w:pStyle w:val="BodyText"/>
        <w:spacing w:before="4"/>
        <w:rPr>
          <w:rFonts w:ascii="Times New Roman"/>
          <w:sz w:val="17"/>
        </w:rPr>
      </w:pPr>
    </w:p>
    <w:p>
      <w:pPr>
        <w:spacing w:after="0"/>
        <w:rPr>
          <w:rFonts w:ascii="Times New Roman"/>
          <w:sz w:val="17"/>
        </w:rPr>
        <w:sectPr>
          <w:headerReference w:type="even" r:id="rId181"/>
          <w:footerReference w:type="even" r:id="rId182"/>
          <w:pgSz w:w="11910" w:h="16840"/>
          <w:pgMar w:header="0" w:footer="0" w:top="1920" w:bottom="280" w:left="1200" w:right="980"/>
        </w:sectPr>
      </w:pPr>
    </w:p>
    <w:p>
      <w:pPr>
        <w:pStyle w:val="BodyText"/>
        <w:rPr>
          <w:rFonts w:ascii="Times New Roman"/>
          <w:sz w:val="36"/>
        </w:rPr>
      </w:pPr>
    </w:p>
    <w:p>
      <w:pPr>
        <w:pStyle w:val="BodyText"/>
        <w:spacing w:before="159"/>
        <w:rPr>
          <w:rFonts w:ascii="Times New Roman"/>
          <w:sz w:val="36"/>
        </w:rPr>
      </w:pPr>
    </w:p>
    <w:p>
      <w:pPr>
        <w:pStyle w:val="Heading3"/>
        <w:tabs>
          <w:tab w:pos="2107" w:val="left" w:leader="none"/>
        </w:tabs>
        <w:ind w:left="797" w:right="0"/>
        <w:jc w:val="left"/>
      </w:pPr>
      <w:bookmarkStart w:name="类型1休假期内新包到达过程的PGF推导" w:id="237"/>
      <w:bookmarkEnd w:id="237"/>
      <w:r>
        <w:rPr/>
      </w:r>
      <w:bookmarkStart w:name="_bookmark186" w:id="238"/>
      <w:bookmarkEnd w:id="238"/>
      <w:r>
        <w:rPr/>
      </w:r>
      <w:r>
        <w:rPr/>
        <w:t>附录</w:t>
      </w:r>
      <w:r>
        <w:rPr>
          <w:spacing w:val="-90"/>
        </w:rPr>
        <w:t> </w:t>
      </w:r>
      <w:r>
        <w:rPr>
          <w:rFonts w:ascii="Times New Roman" w:eastAsia="Times New Roman"/>
          <w:spacing w:val="-10"/>
        </w:rPr>
        <w:t>A</w:t>
      </w:r>
      <w:r>
        <w:rPr>
          <w:rFonts w:ascii="Times New Roman" w:eastAsia="Times New Roman"/>
        </w:rPr>
        <w:tab/>
      </w:r>
      <w:r>
        <w:rPr/>
        <w:t>类型</w:t>
      </w:r>
      <w:r>
        <w:rPr>
          <w:spacing w:val="-90"/>
        </w:rPr>
        <w:t> </w:t>
      </w:r>
      <w:r>
        <w:rPr>
          <w:rFonts w:ascii="Times New Roman" w:eastAsia="Times New Roman"/>
        </w:rPr>
        <w:t>1</w:t>
      </w:r>
      <w:r>
        <w:rPr>
          <w:rFonts w:ascii="Times New Roman" w:eastAsia="Times New Roman"/>
          <w:spacing w:val="-2"/>
        </w:rPr>
        <w:t> </w:t>
      </w:r>
      <w:r>
        <w:rPr/>
        <w:t>休假期内新包到达过程的</w:t>
      </w:r>
      <w:r>
        <w:rPr>
          <w:spacing w:val="-90"/>
        </w:rPr>
        <w:t> </w:t>
      </w:r>
      <w:r>
        <w:rPr>
          <w:rFonts w:ascii="Times New Roman" w:eastAsia="Times New Roman"/>
        </w:rPr>
        <w:t>PGF </w:t>
      </w:r>
      <w:r>
        <w:rPr/>
        <w:t>推</w:t>
      </w:r>
      <w:r>
        <w:rPr>
          <w:spacing w:val="-10"/>
        </w:rPr>
        <w:t>导</w:t>
      </w:r>
    </w:p>
    <w:p>
      <w:pPr>
        <w:pStyle w:val="BodyText"/>
        <w:spacing w:before="17"/>
        <w:rPr>
          <w:rFonts w:ascii="黑体"/>
          <w:sz w:val="36"/>
        </w:rPr>
      </w:pPr>
    </w:p>
    <w:p>
      <w:pPr>
        <w:pStyle w:val="BodyText"/>
        <w:spacing w:line="331" w:lineRule="auto"/>
        <w:ind w:left="240" w:right="303" w:firstLine="480"/>
      </w:pPr>
      <w:r>
        <w:rPr/>
        <w:t>本附录推导类型 </w:t>
      </w:r>
      <w:r>
        <w:rPr>
          <w:rFonts w:ascii="Times New Roman" w:eastAsia="Times New Roman"/>
        </w:rPr>
        <w:t>1</w:t>
      </w:r>
      <w:r>
        <w:rPr>
          <w:rFonts w:ascii="Times New Roman" w:eastAsia="Times New Roman"/>
          <w:spacing w:val="40"/>
        </w:rPr>
        <w:t> </w:t>
      </w:r>
      <w:r>
        <w:rPr/>
        <w:t>休假期内新到达数据包数量的概率生成函数 </w:t>
      </w:r>
      <w:r>
        <w:rPr>
          <w:rFonts w:ascii="Times New Roman" w:eastAsia="Times New Roman"/>
        </w:rPr>
        <w:t>PGF</w:t>
      </w:r>
      <w:r>
        <w:rPr/>
        <w:t>。记被分析的</w:t>
      </w:r>
      <w:r>
        <w:rPr>
          <w:spacing w:val="-7"/>
        </w:rPr>
        <w:t>节点为标记节点。在类型 </w:t>
      </w:r>
      <w:r>
        <w:rPr>
          <w:rFonts w:ascii="Times New Roman" w:eastAsia="Times New Roman"/>
          <w:spacing w:val="-1"/>
        </w:rPr>
        <w:t>1</w:t>
      </w:r>
      <w:r>
        <w:rPr>
          <w:rFonts w:ascii="Times New Roman" w:eastAsia="Times New Roman"/>
          <w:spacing w:val="-11"/>
        </w:rPr>
        <w:t> </w:t>
      </w:r>
      <w:r>
        <w:rPr>
          <w:spacing w:val="-1"/>
        </w:rPr>
        <w:t>休假期的第一个时隙，可能出现如下三种情形，用</w:t>
      </w:r>
      <w:r>
        <w:rPr>
          <w:rFonts w:ascii="Times New Roman" w:eastAsia="Times New Roman"/>
          <w:spacing w:val="-1"/>
        </w:rPr>
        <w:t>C1</w:t>
      </w:r>
      <w:r>
        <w:rPr>
          <w:spacing w:val="-1"/>
        </w:rPr>
        <w:t>、</w:t>
      </w:r>
      <w:r>
        <w:rPr>
          <w:rFonts w:ascii="Times New Roman" w:eastAsia="Times New Roman"/>
          <w:spacing w:val="-1"/>
        </w:rPr>
        <w:t>C2</w:t>
      </w:r>
      <w:r>
        <w:rPr>
          <w:spacing w:val="-1"/>
        </w:rPr>
        <w:t>、 </w:t>
      </w:r>
      <w:r>
        <w:rPr>
          <w:rFonts w:ascii="Times New Roman" w:eastAsia="Times New Roman"/>
        </w:rPr>
        <w:t>C3 </w:t>
      </w:r>
      <w:r>
        <w:rPr/>
        <w:t>分别表示。</w:t>
      </w:r>
    </w:p>
    <w:p>
      <w:pPr>
        <w:pStyle w:val="ListParagraph"/>
        <w:numPr>
          <w:ilvl w:val="1"/>
          <w:numId w:val="48"/>
        </w:numPr>
        <w:tabs>
          <w:tab w:pos="837" w:val="left" w:leader="none"/>
        </w:tabs>
        <w:spacing w:line="326" w:lineRule="auto" w:before="0" w:after="0"/>
        <w:ind w:left="837" w:right="458" w:hanging="204"/>
        <w:jc w:val="both"/>
        <w:rPr>
          <w:rFonts w:ascii="宋体" w:hAnsi="宋体" w:eastAsia="宋体"/>
          <w:sz w:val="24"/>
        </w:rPr>
      </w:pPr>
      <w:r>
        <w:rPr>
          <w:b/>
          <w:spacing w:val="-2"/>
          <w:sz w:val="24"/>
        </w:rPr>
        <w:t>C1</w:t>
      </w:r>
      <w:r>
        <w:rPr>
          <w:rFonts w:ascii="宋体" w:hAnsi="宋体" w:eastAsia="宋体"/>
          <w:spacing w:val="-8"/>
          <w:sz w:val="24"/>
        </w:rPr>
        <w:t>：以概率 </w:t>
      </w:r>
      <w:r>
        <w:rPr>
          <w:i/>
          <w:spacing w:val="-2"/>
          <w:sz w:val="24"/>
        </w:rPr>
        <w:t>qe</w:t>
      </w:r>
      <w:r>
        <w:rPr>
          <w:rFonts w:ascii="DejaVu Serif" w:hAnsi="DejaVu Serif" w:eastAsia="DejaVu Serif"/>
          <w:i/>
          <w:spacing w:val="-2"/>
          <w:sz w:val="24"/>
          <w:vertAlign w:val="superscript"/>
        </w:rPr>
        <w:t>−</w:t>
      </w:r>
      <w:r>
        <w:rPr>
          <w:rFonts w:ascii="Palatino Linotype" w:hAnsi="Palatino Linotype" w:eastAsia="Palatino Linotype"/>
          <w:i/>
          <w:spacing w:val="-2"/>
          <w:sz w:val="24"/>
          <w:vertAlign w:val="superscript"/>
        </w:rPr>
        <w:t>θ</w:t>
      </w:r>
      <w:r>
        <w:rPr>
          <w:rFonts w:ascii="宋体" w:hAnsi="宋体" w:eastAsia="宋体"/>
          <w:spacing w:val="-4"/>
          <w:sz w:val="24"/>
          <w:vertAlign w:val="baseline"/>
        </w:rPr>
        <w:t>，标记节点向接收机发送数据包，其他 </w:t>
      </w:r>
      <w:r>
        <w:rPr>
          <w:i/>
          <w:spacing w:val="-2"/>
          <w:sz w:val="24"/>
          <w:vertAlign w:val="baseline"/>
        </w:rPr>
        <w:t>n</w:t>
      </w:r>
      <w:r>
        <w:rPr>
          <w:i/>
          <w:spacing w:val="-13"/>
          <w:sz w:val="24"/>
          <w:vertAlign w:val="baseline"/>
        </w:rPr>
        <w:t> </w:t>
      </w:r>
      <w:r>
        <w:rPr>
          <w:rFonts w:ascii="DejaVu Sans" w:hAnsi="DejaVu Sans" w:eastAsia="DejaVu Sans"/>
          <w:i/>
          <w:spacing w:val="-10"/>
          <w:sz w:val="24"/>
          <w:vertAlign w:val="baseline"/>
        </w:rPr>
        <w:t>− </w:t>
      </w:r>
      <w:r>
        <w:rPr>
          <w:rFonts w:ascii="Garamond" w:hAnsi="Garamond" w:eastAsia="Garamond"/>
          <w:spacing w:val="-2"/>
          <w:sz w:val="24"/>
          <w:vertAlign w:val="baseline"/>
        </w:rPr>
        <w:t>1</w:t>
      </w:r>
      <w:r>
        <w:rPr>
          <w:rFonts w:ascii="Garamond" w:hAnsi="Garamond" w:eastAsia="Garamond"/>
          <w:spacing w:val="-13"/>
          <w:sz w:val="24"/>
          <w:vertAlign w:val="baseline"/>
        </w:rPr>
        <w:t> </w:t>
      </w:r>
      <w:r>
        <w:rPr>
          <w:rFonts w:ascii="宋体" w:hAnsi="宋体" w:eastAsia="宋体"/>
          <w:spacing w:val="-2"/>
          <w:sz w:val="24"/>
          <w:vertAlign w:val="baseline"/>
        </w:rPr>
        <w:t>个节点均不请求传</w:t>
      </w:r>
      <w:r>
        <w:rPr>
          <w:rFonts w:ascii="宋体" w:hAnsi="宋体" w:eastAsia="宋体"/>
          <w:spacing w:val="-1"/>
          <w:sz w:val="24"/>
          <w:vertAlign w:val="baseline"/>
        </w:rPr>
        <w:t>输。此时休假期只持续一个时隙。在这个时隙内新包到达量服从参数为 </w:t>
      </w:r>
      <w:r>
        <w:rPr>
          <w:i/>
          <w:sz w:val="24"/>
          <w:vertAlign w:val="baseline"/>
        </w:rPr>
        <w:t>λ</w:t>
      </w:r>
      <w:r>
        <w:rPr>
          <w:i/>
          <w:spacing w:val="-15"/>
          <w:sz w:val="24"/>
          <w:vertAlign w:val="baseline"/>
        </w:rPr>
        <w:t> </w:t>
      </w:r>
      <w:r>
        <w:rPr>
          <w:rFonts w:ascii="宋体" w:hAnsi="宋体" w:eastAsia="宋体"/>
          <w:sz w:val="24"/>
          <w:vertAlign w:val="baseline"/>
        </w:rPr>
        <w:t>的伯努</w:t>
      </w:r>
      <w:r>
        <w:rPr>
          <w:rFonts w:ascii="宋体" w:hAnsi="宋体" w:eastAsia="宋体"/>
          <w:spacing w:val="-2"/>
          <w:sz w:val="24"/>
          <w:vertAlign w:val="baseline"/>
        </w:rPr>
        <w:t>利分布，其概率生成函数为 </w:t>
      </w:r>
      <w:r>
        <w:rPr>
          <w:i/>
          <w:sz w:val="24"/>
          <w:vertAlign w:val="baseline"/>
        </w:rPr>
        <w:t>I</w:t>
      </w:r>
      <w:r>
        <w:rPr>
          <w:rFonts w:ascii="Garamond" w:hAnsi="Garamond" w:eastAsia="Garamond"/>
          <w:sz w:val="24"/>
          <w:vertAlign w:val="baseline"/>
        </w:rPr>
        <w:t>(</w:t>
      </w:r>
      <w:r>
        <w:rPr>
          <w:i/>
          <w:sz w:val="24"/>
          <w:vertAlign w:val="baseline"/>
        </w:rPr>
        <w:t>z</w:t>
      </w:r>
      <w:r>
        <w:rPr>
          <w:rFonts w:ascii="Garamond" w:hAnsi="Garamond" w:eastAsia="Garamond"/>
          <w:spacing w:val="19"/>
          <w:sz w:val="24"/>
          <w:vertAlign w:val="baseline"/>
        </w:rPr>
        <w:t>) = </w:t>
      </w:r>
      <w:r>
        <w:rPr>
          <w:rFonts w:ascii="Garamond" w:hAnsi="Garamond" w:eastAsia="Garamond"/>
          <w:sz w:val="24"/>
          <w:vertAlign w:val="baseline"/>
        </w:rPr>
        <w:t>1</w:t>
      </w:r>
      <w:r>
        <w:rPr>
          <w:rFonts w:ascii="Garamond" w:hAnsi="Garamond" w:eastAsia="Garamond"/>
          <w:spacing w:val="26"/>
          <w:sz w:val="24"/>
          <w:vertAlign w:val="baseline"/>
        </w:rPr>
        <w:t> </w:t>
      </w:r>
      <w:r>
        <w:rPr>
          <w:rFonts w:ascii="DejaVu Sans" w:hAnsi="DejaVu Sans" w:eastAsia="DejaVu Sans"/>
          <w:i/>
          <w:sz w:val="24"/>
          <w:vertAlign w:val="baseline"/>
        </w:rPr>
        <w:t>− </w:t>
      </w:r>
      <w:r>
        <w:rPr>
          <w:i/>
          <w:sz w:val="24"/>
          <w:vertAlign w:val="baseline"/>
        </w:rPr>
        <w:t>λ</w:t>
      </w:r>
      <w:r>
        <w:rPr>
          <w:i/>
          <w:spacing w:val="25"/>
          <w:sz w:val="24"/>
          <w:vertAlign w:val="baseline"/>
        </w:rPr>
        <w:t> </w:t>
      </w:r>
      <w:r>
        <w:rPr>
          <w:rFonts w:ascii="Garamond" w:hAnsi="Garamond" w:eastAsia="Garamond"/>
          <w:spacing w:val="12"/>
          <w:sz w:val="24"/>
          <w:vertAlign w:val="baseline"/>
        </w:rPr>
        <w:t>+ </w:t>
      </w:r>
      <w:r>
        <w:rPr>
          <w:i/>
          <w:sz w:val="24"/>
          <w:vertAlign w:val="baseline"/>
        </w:rPr>
        <w:t>λz</w:t>
      </w:r>
      <w:r>
        <w:rPr>
          <w:rFonts w:ascii="宋体" w:hAnsi="宋体" w:eastAsia="宋体"/>
          <w:sz w:val="24"/>
          <w:vertAlign w:val="baseline"/>
        </w:rPr>
        <w:t>。因此，</w:t>
      </w:r>
      <w:r>
        <w:rPr>
          <w:i/>
          <w:sz w:val="24"/>
          <w:vertAlign w:val="baseline"/>
        </w:rPr>
        <w:t>A</w:t>
      </w:r>
      <w:r>
        <w:rPr>
          <w:rFonts w:ascii="Palatino Linotype" w:hAnsi="Palatino Linotype" w:eastAsia="Palatino Linotype"/>
          <w:i/>
          <w:sz w:val="24"/>
          <w:vertAlign w:val="subscript"/>
        </w:rPr>
        <w:t>V</w:t>
      </w:r>
      <w:r>
        <w:rPr>
          <w:rFonts w:ascii="Palatino Linotype" w:hAnsi="Palatino Linotype" w:eastAsia="Palatino Linotype"/>
          <w:i/>
          <w:spacing w:val="-4"/>
          <w:sz w:val="24"/>
          <w:vertAlign w:val="baseline"/>
        </w:rPr>
        <w:t> </w:t>
      </w:r>
      <w:r>
        <w:rPr>
          <w:rFonts w:ascii="Garamond" w:hAnsi="Garamond" w:eastAsia="Garamond"/>
          <w:sz w:val="24"/>
          <w:vertAlign w:val="subscript"/>
        </w:rPr>
        <w:t>1</w:t>
      </w:r>
      <w:r>
        <w:rPr>
          <w:rFonts w:ascii="Garamond" w:hAnsi="Garamond" w:eastAsia="Garamond"/>
          <w:spacing w:val="40"/>
          <w:sz w:val="24"/>
          <w:vertAlign w:val="baseline"/>
        </w:rPr>
        <w:t> </w:t>
      </w:r>
      <w:r>
        <w:rPr>
          <w:rFonts w:ascii="宋体" w:hAnsi="宋体" w:eastAsia="宋体"/>
          <w:sz w:val="24"/>
          <w:vertAlign w:val="baseline"/>
        </w:rPr>
        <w:t>在该情形下的概率生</w:t>
      </w:r>
      <w:r>
        <w:rPr>
          <w:rFonts w:ascii="宋体" w:hAnsi="宋体" w:eastAsia="宋体"/>
          <w:spacing w:val="-4"/>
          <w:w w:val="105"/>
          <w:sz w:val="24"/>
          <w:vertAlign w:val="baseline"/>
        </w:rPr>
        <w:t>成函数为</w:t>
      </w:r>
    </w:p>
    <w:p>
      <w:pPr>
        <w:tabs>
          <w:tab w:pos="8732" w:val="left" w:leader="none"/>
        </w:tabs>
        <w:spacing w:line="336" w:lineRule="exact" w:before="0"/>
        <w:ind w:left="3748" w:right="0" w:firstLine="0"/>
        <w:jc w:val="left"/>
        <w:rPr>
          <w:rFonts w:ascii="Times New Roman" w:hAnsi="Times New Roman"/>
          <w:sz w:val="24"/>
        </w:rPr>
      </w:pPr>
      <w:r>
        <w:rPr>
          <w:rFonts w:ascii="Times New Roman" w:hAnsi="Times New Roman"/>
          <w:i/>
          <w:w w:val="110"/>
          <w:sz w:val="24"/>
        </w:rPr>
        <w:t>G</w:t>
      </w:r>
      <w:r>
        <w:rPr>
          <w:rFonts w:ascii="Palatino Linotype" w:hAnsi="Palatino Linotype"/>
          <w:i/>
          <w:w w:val="110"/>
          <w:sz w:val="24"/>
          <w:vertAlign w:val="subscript"/>
        </w:rPr>
        <w:t>A</w:t>
      </w:r>
      <w:r>
        <w:rPr>
          <w:rFonts w:ascii="Bookman Old Style" w:hAnsi="Bookman Old Style"/>
          <w:b w:val="0"/>
          <w:i/>
          <w:w w:val="110"/>
          <w:position w:val="-5"/>
          <w:sz w:val="12"/>
          <w:vertAlign w:val="baseline"/>
        </w:rPr>
        <w:t>V</w:t>
      </w:r>
      <w:r>
        <w:rPr>
          <w:rFonts w:ascii="Bookman Old Style" w:hAnsi="Bookman Old Style"/>
          <w:b w:val="0"/>
          <w:i/>
          <w:spacing w:val="-10"/>
          <w:w w:val="110"/>
          <w:position w:val="-5"/>
          <w:sz w:val="12"/>
          <w:vertAlign w:val="baseline"/>
        </w:rPr>
        <w:t> </w:t>
      </w:r>
      <w:r>
        <w:rPr>
          <w:rFonts w:ascii="Bookman Old Style" w:hAnsi="Bookman Old Style"/>
          <w:b w:val="0"/>
          <w:w w:val="110"/>
          <w:position w:val="-5"/>
          <w:sz w:val="12"/>
          <w:vertAlign w:val="baseline"/>
        </w:rPr>
        <w:t>1</w:t>
      </w:r>
      <w:r>
        <w:rPr>
          <w:rFonts w:ascii="Bookman Old Style" w:hAnsi="Bookman Old Style"/>
          <w:b w:val="0"/>
          <w:spacing w:val="-23"/>
          <w:w w:val="110"/>
          <w:position w:val="-5"/>
          <w:sz w:val="12"/>
          <w:vertAlign w:val="baseline"/>
        </w:rPr>
        <w:t> </w:t>
      </w:r>
      <w:r>
        <w:rPr>
          <w:rFonts w:ascii="Garamond" w:hAnsi="Garamond"/>
          <w:w w:val="110"/>
          <w:sz w:val="24"/>
          <w:vertAlign w:val="baseline"/>
        </w:rPr>
        <w:t>(</w:t>
      </w:r>
      <w:r>
        <w:rPr>
          <w:rFonts w:ascii="Times New Roman" w:hAnsi="Times New Roman"/>
          <w:i/>
          <w:w w:val="110"/>
          <w:sz w:val="24"/>
          <w:vertAlign w:val="baseline"/>
        </w:rPr>
        <w:t>z</w:t>
      </w:r>
      <w:r>
        <w:rPr>
          <w:rFonts w:ascii="Garamond" w:hAnsi="Garamond"/>
          <w:w w:val="110"/>
          <w:sz w:val="24"/>
          <w:vertAlign w:val="baseline"/>
        </w:rPr>
        <w:t>)</w:t>
      </w:r>
      <w:r>
        <w:rPr>
          <w:rFonts w:ascii="DejaVu Sans" w:hAnsi="DejaVu Sans"/>
          <w:i/>
          <w:w w:val="110"/>
          <w:sz w:val="24"/>
          <w:vertAlign w:val="baseline"/>
        </w:rPr>
        <w:t>|</w:t>
      </w:r>
      <w:r>
        <w:rPr>
          <w:rFonts w:ascii="Times New Roman" w:hAnsi="Times New Roman"/>
          <w:i/>
          <w:w w:val="110"/>
          <w:sz w:val="24"/>
          <w:vertAlign w:val="baseline"/>
        </w:rPr>
        <w:t>C</w:t>
      </w:r>
      <w:r>
        <w:rPr>
          <w:rFonts w:ascii="Garamond" w:hAnsi="Garamond"/>
          <w:w w:val="110"/>
          <w:sz w:val="24"/>
          <w:vertAlign w:val="baseline"/>
        </w:rPr>
        <w:t>1</w:t>
      </w:r>
      <w:r>
        <w:rPr>
          <w:rFonts w:ascii="Garamond" w:hAnsi="Garamond"/>
          <w:spacing w:val="-4"/>
          <w:w w:val="110"/>
          <w:sz w:val="24"/>
          <w:vertAlign w:val="baseline"/>
        </w:rPr>
        <w:t> </w:t>
      </w:r>
      <w:r>
        <w:rPr>
          <w:rFonts w:ascii="Garamond" w:hAnsi="Garamond"/>
          <w:w w:val="110"/>
          <w:sz w:val="24"/>
          <w:vertAlign w:val="baseline"/>
        </w:rPr>
        <w:t>=</w:t>
      </w:r>
      <w:r>
        <w:rPr>
          <w:rFonts w:ascii="Garamond" w:hAnsi="Garamond"/>
          <w:spacing w:val="-2"/>
          <w:w w:val="110"/>
          <w:sz w:val="24"/>
          <w:vertAlign w:val="baseline"/>
        </w:rPr>
        <w:t> </w:t>
      </w:r>
      <w:r>
        <w:rPr>
          <w:rFonts w:ascii="Garamond" w:hAnsi="Garamond"/>
          <w:w w:val="110"/>
          <w:sz w:val="24"/>
          <w:vertAlign w:val="baseline"/>
        </w:rPr>
        <w:t>1</w:t>
      </w:r>
      <w:r>
        <w:rPr>
          <w:rFonts w:ascii="Garamond" w:hAnsi="Garamond"/>
          <w:spacing w:val="-15"/>
          <w:w w:val="110"/>
          <w:sz w:val="24"/>
          <w:vertAlign w:val="baseline"/>
        </w:rPr>
        <w:t> </w:t>
      </w:r>
      <w:r>
        <w:rPr>
          <w:rFonts w:ascii="DejaVu Sans" w:hAnsi="DejaVu Sans"/>
          <w:i/>
          <w:w w:val="105"/>
          <w:sz w:val="24"/>
          <w:vertAlign w:val="baseline"/>
        </w:rPr>
        <w:t>−</w:t>
      </w:r>
      <w:r>
        <w:rPr>
          <w:rFonts w:ascii="DejaVu Sans" w:hAnsi="DejaVu Sans"/>
          <w:i/>
          <w:spacing w:val="-26"/>
          <w:w w:val="105"/>
          <w:sz w:val="24"/>
          <w:vertAlign w:val="baseline"/>
        </w:rPr>
        <w:t> </w:t>
      </w:r>
      <w:r>
        <w:rPr>
          <w:rFonts w:ascii="Times New Roman" w:hAnsi="Times New Roman"/>
          <w:i/>
          <w:w w:val="110"/>
          <w:sz w:val="24"/>
          <w:vertAlign w:val="baseline"/>
        </w:rPr>
        <w:t>λ</w:t>
      </w:r>
      <w:r>
        <w:rPr>
          <w:rFonts w:ascii="Times New Roman" w:hAnsi="Times New Roman"/>
          <w:i/>
          <w:spacing w:val="-15"/>
          <w:w w:val="110"/>
          <w:sz w:val="24"/>
          <w:vertAlign w:val="baseline"/>
        </w:rPr>
        <w:t> </w:t>
      </w:r>
      <w:r>
        <w:rPr>
          <w:rFonts w:ascii="Garamond" w:hAnsi="Garamond"/>
          <w:w w:val="110"/>
          <w:sz w:val="24"/>
          <w:vertAlign w:val="baseline"/>
        </w:rPr>
        <w:t>+</w:t>
      </w:r>
      <w:r>
        <w:rPr>
          <w:rFonts w:ascii="Garamond" w:hAnsi="Garamond"/>
          <w:spacing w:val="-15"/>
          <w:w w:val="110"/>
          <w:sz w:val="24"/>
          <w:vertAlign w:val="baseline"/>
        </w:rPr>
        <w:t> </w:t>
      </w:r>
      <w:r>
        <w:rPr>
          <w:rFonts w:ascii="Times New Roman" w:hAnsi="Times New Roman"/>
          <w:i/>
          <w:spacing w:val="-5"/>
          <w:w w:val="110"/>
          <w:sz w:val="24"/>
          <w:vertAlign w:val="baseline"/>
        </w:rPr>
        <w:t>λz</w:t>
      </w:r>
      <w:r>
        <w:rPr>
          <w:rFonts w:ascii="Times New Roman" w:hAnsi="Times New Roman"/>
          <w:i/>
          <w:sz w:val="24"/>
          <w:vertAlign w:val="baseline"/>
        </w:rPr>
        <w:tab/>
      </w:r>
      <w:r>
        <w:rPr>
          <w:rFonts w:ascii="Times New Roman" w:hAnsi="Times New Roman"/>
          <w:sz w:val="24"/>
          <w:vertAlign w:val="baseline"/>
        </w:rPr>
        <w:t>(A-</w:t>
      </w:r>
      <w:r>
        <w:rPr>
          <w:rFonts w:ascii="Times New Roman" w:hAnsi="Times New Roman"/>
          <w:spacing w:val="-5"/>
          <w:w w:val="110"/>
          <w:sz w:val="24"/>
          <w:vertAlign w:val="baseline"/>
        </w:rPr>
        <w:t>1)</w:t>
      </w:r>
    </w:p>
    <w:p>
      <w:pPr>
        <w:pStyle w:val="BodyText"/>
        <w:spacing w:before="10"/>
        <w:rPr>
          <w:rFonts w:ascii="Times New Roman"/>
        </w:rPr>
      </w:pPr>
    </w:p>
    <w:p>
      <w:pPr>
        <w:pStyle w:val="ListParagraph"/>
        <w:numPr>
          <w:ilvl w:val="1"/>
          <w:numId w:val="48"/>
        </w:numPr>
        <w:tabs>
          <w:tab w:pos="837" w:val="left" w:leader="none"/>
        </w:tabs>
        <w:spacing w:line="326" w:lineRule="auto" w:before="0" w:after="0"/>
        <w:ind w:left="837" w:right="458" w:hanging="204"/>
        <w:jc w:val="both"/>
        <w:rPr>
          <w:rFonts w:ascii="宋体" w:hAnsi="宋体" w:eastAsia="宋体"/>
          <w:sz w:val="24"/>
        </w:rPr>
      </w:pPr>
      <w:r>
        <w:rPr>
          <w:b/>
          <w:sz w:val="24"/>
        </w:rPr>
        <w:t>C2</w:t>
      </w:r>
      <w:r>
        <w:rPr>
          <w:rFonts w:ascii="宋体" w:hAnsi="宋体" w:eastAsia="宋体"/>
          <w:spacing w:val="-6"/>
          <w:sz w:val="24"/>
        </w:rPr>
        <w:t>：以概率 </w:t>
      </w:r>
      <w:r>
        <w:rPr>
          <w:rFonts w:ascii="Garamond" w:hAnsi="Garamond" w:eastAsia="Garamond"/>
          <w:sz w:val="24"/>
        </w:rPr>
        <w:t>(1</w:t>
      </w:r>
      <w:r>
        <w:rPr>
          <w:rFonts w:ascii="Garamond" w:hAnsi="Garamond" w:eastAsia="Garamond"/>
          <w:spacing w:val="-15"/>
          <w:sz w:val="24"/>
        </w:rPr>
        <w:t> </w:t>
      </w:r>
      <w:r>
        <w:rPr>
          <w:rFonts w:ascii="DejaVu Sans" w:hAnsi="DejaVu Sans" w:eastAsia="DejaVu Sans"/>
          <w:i/>
          <w:spacing w:val="-10"/>
          <w:sz w:val="24"/>
        </w:rPr>
        <w:t>− </w:t>
      </w:r>
      <w:r>
        <w:rPr>
          <w:i/>
          <w:sz w:val="24"/>
        </w:rPr>
        <w:t>q</w:t>
      </w:r>
      <w:r>
        <w:rPr>
          <w:rFonts w:ascii="Garamond" w:hAnsi="Garamond" w:eastAsia="Garamond"/>
          <w:sz w:val="24"/>
        </w:rPr>
        <w:t>)</w:t>
      </w:r>
      <w:r>
        <w:rPr>
          <w:i/>
          <w:sz w:val="24"/>
        </w:rPr>
        <w:t>θe</w:t>
      </w:r>
      <w:r>
        <w:rPr>
          <w:rFonts w:ascii="DejaVu Serif" w:hAnsi="DejaVu Serif" w:eastAsia="DejaVu Serif"/>
          <w:i/>
          <w:sz w:val="24"/>
          <w:vertAlign w:val="superscript"/>
        </w:rPr>
        <w:t>−</w:t>
      </w:r>
      <w:r>
        <w:rPr>
          <w:rFonts w:ascii="Palatino Linotype" w:hAnsi="Palatino Linotype" w:eastAsia="Palatino Linotype"/>
          <w:i/>
          <w:sz w:val="24"/>
          <w:vertAlign w:val="superscript"/>
        </w:rPr>
        <w:t>θ</w:t>
      </w:r>
      <w:r>
        <w:rPr>
          <w:rFonts w:ascii="宋体" w:hAnsi="宋体" w:eastAsia="宋体"/>
          <w:spacing w:val="-3"/>
          <w:sz w:val="24"/>
          <w:vertAlign w:val="baseline"/>
        </w:rPr>
        <w:t>，标记节点不传输，其他 </w:t>
      </w:r>
      <w:r>
        <w:rPr>
          <w:i/>
          <w:sz w:val="24"/>
          <w:vertAlign w:val="baseline"/>
        </w:rPr>
        <w:t>n</w:t>
      </w:r>
      <w:r>
        <w:rPr>
          <w:i/>
          <w:spacing w:val="-15"/>
          <w:sz w:val="24"/>
          <w:vertAlign w:val="baseline"/>
        </w:rPr>
        <w:t> </w:t>
      </w:r>
      <w:r>
        <w:rPr>
          <w:rFonts w:ascii="DejaVu Sans" w:hAnsi="DejaVu Sans" w:eastAsia="DejaVu Sans"/>
          <w:i/>
          <w:spacing w:val="-10"/>
          <w:sz w:val="24"/>
          <w:vertAlign w:val="baseline"/>
        </w:rPr>
        <w:t>− </w:t>
      </w:r>
      <w:r>
        <w:rPr>
          <w:rFonts w:ascii="Garamond" w:hAnsi="Garamond" w:eastAsia="Garamond"/>
          <w:sz w:val="24"/>
          <w:vertAlign w:val="baseline"/>
        </w:rPr>
        <w:t>1</w:t>
      </w:r>
      <w:r>
        <w:rPr>
          <w:rFonts w:ascii="Garamond" w:hAnsi="Garamond" w:eastAsia="Garamond"/>
          <w:spacing w:val="-15"/>
          <w:sz w:val="24"/>
          <w:vertAlign w:val="baseline"/>
        </w:rPr>
        <w:t> </w:t>
      </w:r>
      <w:r>
        <w:rPr>
          <w:rFonts w:ascii="宋体" w:hAnsi="宋体" w:eastAsia="宋体"/>
          <w:sz w:val="24"/>
          <w:vertAlign w:val="baseline"/>
        </w:rPr>
        <w:t>个节点中有且仅有一个成功传输。标记节点继续处于休假期。</w:t>
      </w:r>
      <w:r>
        <w:rPr>
          <w:sz w:val="24"/>
          <w:vertAlign w:val="baseline"/>
        </w:rPr>
        <w:t>C2 </w:t>
      </w:r>
      <w:r>
        <w:rPr>
          <w:rFonts w:ascii="宋体" w:hAnsi="宋体" w:eastAsia="宋体"/>
          <w:sz w:val="24"/>
          <w:vertAlign w:val="baseline"/>
        </w:rPr>
        <w:t>期间，它将依次经历三个阶段：</w:t>
      </w:r>
      <w:r>
        <w:rPr>
          <w:sz w:val="24"/>
          <w:vertAlign w:val="baseline"/>
        </w:rPr>
        <w:t>(1) </w:t>
      </w:r>
      <w:r>
        <w:rPr>
          <w:rFonts w:ascii="宋体" w:hAnsi="宋体" w:eastAsia="宋体"/>
          <w:sz w:val="24"/>
          <w:vertAlign w:val="baseline"/>
        </w:rPr>
        <w:t>一个</w:t>
      </w:r>
      <w:r>
        <w:rPr>
          <w:rFonts w:ascii="宋体" w:hAnsi="宋体" w:eastAsia="宋体"/>
          <w:spacing w:val="-4"/>
          <w:sz w:val="24"/>
          <w:vertAlign w:val="baseline"/>
        </w:rPr>
        <w:t>非竞争的时隙；</w:t>
      </w:r>
      <w:r>
        <w:rPr>
          <w:spacing w:val="-4"/>
          <w:sz w:val="24"/>
          <w:vertAlign w:val="baseline"/>
        </w:rPr>
        <w:t>(2)</w:t>
      </w:r>
      <w:r>
        <w:rPr>
          <w:spacing w:val="-11"/>
          <w:sz w:val="24"/>
          <w:vertAlign w:val="baseline"/>
        </w:rPr>
        <w:t> </w:t>
      </w:r>
      <w:r>
        <w:rPr>
          <w:rFonts w:ascii="宋体" w:hAnsi="宋体" w:eastAsia="宋体"/>
          <w:spacing w:val="-4"/>
          <w:sz w:val="24"/>
          <w:vertAlign w:val="baseline"/>
        </w:rPr>
        <w:t>另一个节点的忙期；</w:t>
      </w:r>
      <w:r>
        <w:rPr>
          <w:spacing w:val="-4"/>
          <w:sz w:val="24"/>
          <w:vertAlign w:val="baseline"/>
        </w:rPr>
        <w:t>(3)</w:t>
      </w:r>
      <w:r>
        <w:rPr>
          <w:spacing w:val="-11"/>
          <w:sz w:val="24"/>
          <w:vertAlign w:val="baseline"/>
        </w:rPr>
        <w:t> </w:t>
      </w:r>
      <w:r>
        <w:rPr>
          <w:rFonts w:ascii="宋体" w:hAnsi="宋体" w:eastAsia="宋体"/>
          <w:spacing w:val="-8"/>
          <w:sz w:val="24"/>
          <w:vertAlign w:val="baseline"/>
        </w:rPr>
        <w:t>一个新的类型 </w:t>
      </w:r>
      <w:r>
        <w:rPr>
          <w:spacing w:val="-4"/>
          <w:sz w:val="24"/>
          <w:vertAlign w:val="baseline"/>
        </w:rPr>
        <w:t>1</w:t>
      </w:r>
      <w:r>
        <w:rPr>
          <w:spacing w:val="-11"/>
          <w:sz w:val="24"/>
          <w:vertAlign w:val="baseline"/>
        </w:rPr>
        <w:t> </w:t>
      </w:r>
      <w:r>
        <w:rPr>
          <w:rFonts w:ascii="宋体" w:hAnsi="宋体" w:eastAsia="宋体"/>
          <w:spacing w:val="-4"/>
          <w:sz w:val="24"/>
          <w:vertAlign w:val="baseline"/>
        </w:rPr>
        <w:t>休假期。因此，</w:t>
      </w:r>
      <w:r>
        <w:rPr>
          <w:i/>
          <w:spacing w:val="-4"/>
          <w:sz w:val="24"/>
          <w:vertAlign w:val="baseline"/>
        </w:rPr>
        <w:t>A</w:t>
      </w:r>
      <w:r>
        <w:rPr>
          <w:rFonts w:ascii="Palatino Linotype" w:hAnsi="Palatino Linotype" w:eastAsia="Palatino Linotype"/>
          <w:i/>
          <w:spacing w:val="-4"/>
          <w:sz w:val="24"/>
          <w:vertAlign w:val="subscript"/>
        </w:rPr>
        <w:t>V</w:t>
      </w:r>
      <w:r>
        <w:rPr>
          <w:rFonts w:ascii="Palatino Linotype" w:hAnsi="Palatino Linotype" w:eastAsia="Palatino Linotype"/>
          <w:i/>
          <w:spacing w:val="-11"/>
          <w:sz w:val="24"/>
          <w:vertAlign w:val="baseline"/>
        </w:rPr>
        <w:t> </w:t>
      </w:r>
      <w:r>
        <w:rPr>
          <w:rFonts w:ascii="Garamond" w:hAnsi="Garamond" w:eastAsia="Garamond"/>
          <w:spacing w:val="-4"/>
          <w:sz w:val="24"/>
          <w:vertAlign w:val="subscript"/>
        </w:rPr>
        <w:t>1</w:t>
      </w:r>
      <w:r>
        <w:rPr>
          <w:rFonts w:ascii="Garamond" w:hAnsi="Garamond" w:eastAsia="Garamond"/>
          <w:spacing w:val="11"/>
          <w:sz w:val="24"/>
          <w:vertAlign w:val="baseline"/>
        </w:rPr>
        <w:t> </w:t>
      </w:r>
      <w:r>
        <w:rPr>
          <w:rFonts w:ascii="宋体" w:hAnsi="宋体" w:eastAsia="宋体"/>
          <w:spacing w:val="-4"/>
          <w:sz w:val="24"/>
          <w:vertAlign w:val="baseline"/>
        </w:rPr>
        <w:t>在</w:t>
      </w:r>
      <w:r>
        <w:rPr>
          <w:rFonts w:ascii="宋体" w:hAnsi="宋体" w:eastAsia="宋体"/>
          <w:spacing w:val="-2"/>
          <w:sz w:val="24"/>
          <w:vertAlign w:val="baseline"/>
        </w:rPr>
        <w:t>该情形下的概率生成函数为：</w:t>
      </w:r>
    </w:p>
    <w:p>
      <w:pPr>
        <w:pStyle w:val="BodyText"/>
        <w:spacing w:before="45"/>
      </w:pPr>
    </w:p>
    <w:p>
      <w:pPr>
        <w:tabs>
          <w:tab w:pos="6157" w:val="left" w:leader="none"/>
        </w:tabs>
        <w:spacing w:before="1"/>
        <w:ind w:left="0" w:right="458" w:firstLine="0"/>
        <w:jc w:val="right"/>
        <w:rPr>
          <w:rFonts w:ascii="Times New Roman" w:hAnsi="Times New Roman"/>
          <w:sz w:val="24"/>
        </w:rPr>
      </w:pPr>
      <w:r>
        <w:rPr>
          <w:rFonts w:ascii="Times New Roman" w:hAnsi="Times New Roman"/>
          <w:i/>
          <w:w w:val="110"/>
          <w:sz w:val="24"/>
        </w:rPr>
        <w:t>G</w:t>
      </w:r>
      <w:r>
        <w:rPr>
          <w:rFonts w:ascii="Palatino Linotype" w:hAnsi="Palatino Linotype"/>
          <w:i/>
          <w:w w:val="110"/>
          <w:sz w:val="24"/>
          <w:vertAlign w:val="subscript"/>
        </w:rPr>
        <w:t>A</w:t>
      </w:r>
      <w:r>
        <w:rPr>
          <w:rFonts w:ascii="Bookman Old Style" w:hAnsi="Bookman Old Style"/>
          <w:b w:val="0"/>
          <w:i/>
          <w:w w:val="110"/>
          <w:position w:val="-5"/>
          <w:sz w:val="12"/>
          <w:vertAlign w:val="baseline"/>
        </w:rPr>
        <w:t>V</w:t>
      </w:r>
      <w:r>
        <w:rPr>
          <w:rFonts w:ascii="Bookman Old Style" w:hAnsi="Bookman Old Style"/>
          <w:b w:val="0"/>
          <w:i/>
          <w:spacing w:val="-7"/>
          <w:w w:val="110"/>
          <w:position w:val="-5"/>
          <w:sz w:val="12"/>
          <w:vertAlign w:val="baseline"/>
        </w:rPr>
        <w:t> </w:t>
      </w:r>
      <w:r>
        <w:rPr>
          <w:rFonts w:ascii="Bookman Old Style" w:hAnsi="Bookman Old Style"/>
          <w:b w:val="0"/>
          <w:w w:val="110"/>
          <w:position w:val="-5"/>
          <w:sz w:val="12"/>
          <w:vertAlign w:val="baseline"/>
        </w:rPr>
        <w:t>1</w:t>
      </w:r>
      <w:r>
        <w:rPr>
          <w:rFonts w:ascii="Bookman Old Style" w:hAnsi="Bookman Old Style"/>
          <w:b w:val="0"/>
          <w:spacing w:val="-22"/>
          <w:w w:val="110"/>
          <w:position w:val="-5"/>
          <w:sz w:val="12"/>
          <w:vertAlign w:val="baseline"/>
        </w:rPr>
        <w:t> </w:t>
      </w:r>
      <w:r>
        <w:rPr>
          <w:rFonts w:ascii="Garamond" w:hAnsi="Garamond"/>
          <w:w w:val="110"/>
          <w:sz w:val="24"/>
          <w:vertAlign w:val="baseline"/>
        </w:rPr>
        <w:t>(</w:t>
      </w:r>
      <w:r>
        <w:rPr>
          <w:rFonts w:ascii="Times New Roman" w:hAnsi="Times New Roman"/>
          <w:i/>
          <w:w w:val="110"/>
          <w:sz w:val="24"/>
          <w:vertAlign w:val="baseline"/>
        </w:rPr>
        <w:t>z</w:t>
      </w:r>
      <w:r>
        <w:rPr>
          <w:rFonts w:ascii="Garamond" w:hAnsi="Garamond"/>
          <w:w w:val="110"/>
          <w:sz w:val="24"/>
          <w:vertAlign w:val="baseline"/>
        </w:rPr>
        <w:t>)</w:t>
      </w:r>
      <w:r>
        <w:rPr>
          <w:rFonts w:ascii="DejaVu Sans" w:hAnsi="DejaVu Sans"/>
          <w:i/>
          <w:w w:val="110"/>
          <w:sz w:val="24"/>
          <w:vertAlign w:val="baseline"/>
        </w:rPr>
        <w:t>|</w:t>
      </w:r>
      <w:r>
        <w:rPr>
          <w:rFonts w:ascii="Times New Roman" w:hAnsi="Times New Roman"/>
          <w:i/>
          <w:w w:val="110"/>
          <w:sz w:val="24"/>
          <w:vertAlign w:val="baseline"/>
        </w:rPr>
        <w:t>C</w:t>
      </w:r>
      <w:r>
        <w:rPr>
          <w:rFonts w:ascii="Garamond" w:hAnsi="Garamond"/>
          <w:w w:val="110"/>
          <w:sz w:val="24"/>
          <w:vertAlign w:val="baseline"/>
        </w:rPr>
        <w:t>2</w:t>
      </w:r>
      <w:r>
        <w:rPr>
          <w:rFonts w:ascii="Garamond" w:hAnsi="Garamond"/>
          <w:spacing w:val="4"/>
          <w:w w:val="110"/>
          <w:sz w:val="24"/>
          <w:vertAlign w:val="baseline"/>
        </w:rPr>
        <w:t> </w:t>
      </w:r>
      <w:r>
        <w:rPr>
          <w:rFonts w:ascii="Garamond" w:hAnsi="Garamond"/>
          <w:w w:val="110"/>
          <w:sz w:val="24"/>
          <w:vertAlign w:val="baseline"/>
        </w:rPr>
        <w:t>=</w:t>
      </w:r>
      <w:r>
        <w:rPr>
          <w:rFonts w:ascii="Garamond" w:hAnsi="Garamond"/>
          <w:spacing w:val="5"/>
          <w:w w:val="110"/>
          <w:sz w:val="24"/>
          <w:vertAlign w:val="baseline"/>
        </w:rPr>
        <w:t> </w:t>
      </w:r>
      <w:r>
        <w:rPr>
          <w:rFonts w:ascii="Garamond" w:hAnsi="Garamond"/>
          <w:w w:val="110"/>
          <w:sz w:val="24"/>
          <w:vertAlign w:val="baseline"/>
        </w:rPr>
        <w:t>(1</w:t>
      </w:r>
      <w:r>
        <w:rPr>
          <w:rFonts w:ascii="Garamond" w:hAnsi="Garamond"/>
          <w:spacing w:val="-9"/>
          <w:w w:val="110"/>
          <w:sz w:val="24"/>
          <w:vertAlign w:val="baseline"/>
        </w:rPr>
        <w:t> </w:t>
      </w:r>
      <w:r>
        <w:rPr>
          <w:rFonts w:ascii="DejaVu Sans" w:hAnsi="DejaVu Sans"/>
          <w:i/>
          <w:w w:val="105"/>
          <w:sz w:val="24"/>
          <w:vertAlign w:val="baseline"/>
        </w:rPr>
        <w:t>−</w:t>
      </w:r>
      <w:r>
        <w:rPr>
          <w:rFonts w:ascii="DejaVu Sans" w:hAnsi="DejaVu Sans"/>
          <w:i/>
          <w:spacing w:val="-24"/>
          <w:w w:val="105"/>
          <w:sz w:val="24"/>
          <w:vertAlign w:val="baseline"/>
        </w:rPr>
        <w:t> </w:t>
      </w:r>
      <w:r>
        <w:rPr>
          <w:rFonts w:ascii="Times New Roman" w:hAnsi="Times New Roman"/>
          <w:i/>
          <w:w w:val="110"/>
          <w:sz w:val="24"/>
          <w:vertAlign w:val="baseline"/>
        </w:rPr>
        <w:t>λ</w:t>
      </w:r>
      <w:r>
        <w:rPr>
          <w:rFonts w:ascii="Times New Roman" w:hAnsi="Times New Roman"/>
          <w:i/>
          <w:spacing w:val="-9"/>
          <w:w w:val="110"/>
          <w:sz w:val="24"/>
          <w:vertAlign w:val="baseline"/>
        </w:rPr>
        <w:t> </w:t>
      </w:r>
      <w:r>
        <w:rPr>
          <w:rFonts w:ascii="Garamond" w:hAnsi="Garamond"/>
          <w:w w:val="110"/>
          <w:sz w:val="24"/>
          <w:vertAlign w:val="baseline"/>
        </w:rPr>
        <w:t>+</w:t>
      </w:r>
      <w:r>
        <w:rPr>
          <w:rFonts w:ascii="Garamond" w:hAnsi="Garamond"/>
          <w:spacing w:val="-10"/>
          <w:w w:val="110"/>
          <w:sz w:val="24"/>
          <w:vertAlign w:val="baseline"/>
        </w:rPr>
        <w:t> </w:t>
      </w:r>
      <w:r>
        <w:rPr>
          <w:rFonts w:ascii="Times New Roman" w:hAnsi="Times New Roman"/>
          <w:i/>
          <w:w w:val="110"/>
          <w:sz w:val="24"/>
          <w:vertAlign w:val="baseline"/>
        </w:rPr>
        <w:t>λz</w:t>
      </w:r>
      <w:r>
        <w:rPr>
          <w:rFonts w:ascii="Garamond" w:hAnsi="Garamond"/>
          <w:w w:val="110"/>
          <w:sz w:val="24"/>
          <w:vertAlign w:val="baseline"/>
        </w:rPr>
        <w:t>)</w:t>
      </w:r>
      <w:r>
        <w:rPr>
          <w:rFonts w:ascii="Garamond" w:hAnsi="Garamond"/>
          <w:spacing w:val="-10"/>
          <w:w w:val="110"/>
          <w:sz w:val="24"/>
          <w:vertAlign w:val="baseline"/>
        </w:rPr>
        <w:t> </w:t>
      </w:r>
      <w:r>
        <w:rPr>
          <w:rFonts w:ascii="DejaVu Sans" w:hAnsi="DejaVu Sans"/>
          <w:i/>
          <w:w w:val="110"/>
          <w:sz w:val="24"/>
          <w:vertAlign w:val="baseline"/>
        </w:rPr>
        <w:t>×</w:t>
      </w:r>
      <w:r>
        <w:rPr>
          <w:rFonts w:ascii="DejaVu Sans" w:hAnsi="DejaVu Sans"/>
          <w:i/>
          <w:spacing w:val="-27"/>
          <w:w w:val="110"/>
          <w:sz w:val="24"/>
          <w:vertAlign w:val="baseline"/>
        </w:rPr>
        <w:t> </w:t>
      </w:r>
      <w:r>
        <w:rPr>
          <w:rFonts w:ascii="Times New Roman" w:hAnsi="Times New Roman"/>
          <w:i/>
          <w:w w:val="110"/>
          <w:sz w:val="24"/>
          <w:vertAlign w:val="baseline"/>
        </w:rPr>
        <w:t>G</w:t>
      </w:r>
      <w:r>
        <w:rPr>
          <w:rFonts w:ascii="Palatino Linotype" w:hAnsi="Palatino Linotype"/>
          <w:i/>
          <w:w w:val="110"/>
          <w:sz w:val="24"/>
          <w:vertAlign w:val="subscript"/>
        </w:rPr>
        <w:t>A</w:t>
      </w:r>
      <w:r>
        <w:rPr>
          <w:rFonts w:ascii="Bookman Old Style" w:hAnsi="Bookman Old Style"/>
          <w:b w:val="0"/>
          <w:i/>
          <w:w w:val="110"/>
          <w:position w:val="-5"/>
          <w:sz w:val="12"/>
          <w:vertAlign w:val="baseline"/>
        </w:rPr>
        <w:t>B</w:t>
      </w:r>
      <w:r>
        <w:rPr>
          <w:rFonts w:ascii="Bookman Old Style" w:hAnsi="Bookman Old Style"/>
          <w:b w:val="0"/>
          <w:i/>
          <w:spacing w:val="-13"/>
          <w:w w:val="110"/>
          <w:position w:val="-5"/>
          <w:sz w:val="12"/>
          <w:vertAlign w:val="baseline"/>
        </w:rPr>
        <w:t> </w:t>
      </w:r>
      <w:r>
        <w:rPr>
          <w:rFonts w:ascii="Garamond" w:hAnsi="Garamond"/>
          <w:w w:val="110"/>
          <w:sz w:val="24"/>
          <w:vertAlign w:val="baseline"/>
        </w:rPr>
        <w:t>(</w:t>
      </w:r>
      <w:r>
        <w:rPr>
          <w:rFonts w:ascii="Times New Roman" w:hAnsi="Times New Roman"/>
          <w:i/>
          <w:w w:val="110"/>
          <w:sz w:val="24"/>
          <w:vertAlign w:val="baseline"/>
        </w:rPr>
        <w:t>z</w:t>
      </w:r>
      <w:r>
        <w:rPr>
          <w:rFonts w:ascii="Garamond" w:hAnsi="Garamond"/>
          <w:w w:val="110"/>
          <w:sz w:val="24"/>
          <w:vertAlign w:val="baseline"/>
        </w:rPr>
        <w:t>)</w:t>
      </w:r>
      <w:r>
        <w:rPr>
          <w:rFonts w:ascii="Garamond" w:hAnsi="Garamond"/>
          <w:spacing w:val="-10"/>
          <w:w w:val="110"/>
          <w:sz w:val="24"/>
          <w:vertAlign w:val="baseline"/>
        </w:rPr>
        <w:t> </w:t>
      </w:r>
      <w:r>
        <w:rPr>
          <w:rFonts w:ascii="DejaVu Sans" w:hAnsi="DejaVu Sans"/>
          <w:i/>
          <w:w w:val="110"/>
          <w:sz w:val="24"/>
          <w:vertAlign w:val="baseline"/>
        </w:rPr>
        <w:t>×</w:t>
      </w:r>
      <w:r>
        <w:rPr>
          <w:rFonts w:ascii="DejaVu Sans" w:hAnsi="DejaVu Sans"/>
          <w:i/>
          <w:spacing w:val="-27"/>
          <w:w w:val="110"/>
          <w:sz w:val="24"/>
          <w:vertAlign w:val="baseline"/>
        </w:rPr>
        <w:t> </w:t>
      </w:r>
      <w:r>
        <w:rPr>
          <w:rFonts w:ascii="Times New Roman" w:hAnsi="Times New Roman"/>
          <w:i/>
          <w:w w:val="110"/>
          <w:sz w:val="24"/>
          <w:vertAlign w:val="baseline"/>
        </w:rPr>
        <w:t>G</w:t>
      </w:r>
      <w:r>
        <w:rPr>
          <w:rFonts w:ascii="Palatino Linotype" w:hAnsi="Palatino Linotype"/>
          <w:i/>
          <w:w w:val="110"/>
          <w:sz w:val="24"/>
          <w:vertAlign w:val="subscript"/>
        </w:rPr>
        <w:t>A</w:t>
      </w:r>
      <w:r>
        <w:rPr>
          <w:rFonts w:ascii="Bookman Old Style" w:hAnsi="Bookman Old Style"/>
          <w:b w:val="0"/>
          <w:i/>
          <w:w w:val="110"/>
          <w:position w:val="-5"/>
          <w:sz w:val="12"/>
          <w:vertAlign w:val="baseline"/>
        </w:rPr>
        <w:t>V</w:t>
      </w:r>
      <w:r>
        <w:rPr>
          <w:rFonts w:ascii="Bookman Old Style" w:hAnsi="Bookman Old Style"/>
          <w:b w:val="0"/>
          <w:i/>
          <w:spacing w:val="-7"/>
          <w:w w:val="110"/>
          <w:position w:val="-5"/>
          <w:sz w:val="12"/>
          <w:vertAlign w:val="baseline"/>
        </w:rPr>
        <w:t> </w:t>
      </w:r>
      <w:r>
        <w:rPr>
          <w:rFonts w:ascii="Bookman Old Style" w:hAnsi="Bookman Old Style"/>
          <w:b w:val="0"/>
          <w:w w:val="110"/>
          <w:position w:val="-5"/>
          <w:sz w:val="12"/>
          <w:vertAlign w:val="baseline"/>
        </w:rPr>
        <w:t>1</w:t>
      </w:r>
      <w:r>
        <w:rPr>
          <w:rFonts w:ascii="Bookman Old Style" w:hAnsi="Bookman Old Style"/>
          <w:b w:val="0"/>
          <w:spacing w:val="-21"/>
          <w:w w:val="110"/>
          <w:position w:val="-5"/>
          <w:sz w:val="12"/>
          <w:vertAlign w:val="baseline"/>
        </w:rPr>
        <w:t> </w:t>
      </w:r>
      <w:r>
        <w:rPr>
          <w:rFonts w:ascii="Garamond" w:hAnsi="Garamond"/>
          <w:spacing w:val="-5"/>
          <w:w w:val="110"/>
          <w:sz w:val="24"/>
          <w:vertAlign w:val="baseline"/>
        </w:rPr>
        <w:t>(</w:t>
      </w:r>
      <w:r>
        <w:rPr>
          <w:rFonts w:ascii="Times New Roman" w:hAnsi="Times New Roman"/>
          <w:i/>
          <w:spacing w:val="-5"/>
          <w:w w:val="110"/>
          <w:sz w:val="24"/>
          <w:vertAlign w:val="baseline"/>
        </w:rPr>
        <w:t>z</w:t>
      </w:r>
      <w:r>
        <w:rPr>
          <w:rFonts w:ascii="Garamond" w:hAnsi="Garamond"/>
          <w:spacing w:val="-5"/>
          <w:w w:val="110"/>
          <w:sz w:val="24"/>
          <w:vertAlign w:val="baseline"/>
        </w:rPr>
        <w:t>)</w:t>
      </w:r>
      <w:r>
        <w:rPr>
          <w:rFonts w:ascii="Garamond" w:hAnsi="Garamond"/>
          <w:sz w:val="24"/>
          <w:vertAlign w:val="baseline"/>
        </w:rPr>
        <w:tab/>
      </w:r>
      <w:r>
        <w:rPr>
          <w:rFonts w:ascii="Times New Roman" w:hAnsi="Times New Roman"/>
          <w:sz w:val="24"/>
          <w:vertAlign w:val="baseline"/>
        </w:rPr>
        <w:t>(A-</w:t>
      </w:r>
      <w:r>
        <w:rPr>
          <w:rFonts w:ascii="Times New Roman" w:hAnsi="Times New Roman"/>
          <w:spacing w:val="-5"/>
          <w:w w:val="110"/>
          <w:sz w:val="24"/>
          <w:vertAlign w:val="baseline"/>
        </w:rPr>
        <w:t>2)</w:t>
      </w:r>
    </w:p>
    <w:p>
      <w:pPr>
        <w:pStyle w:val="BodyText"/>
        <w:spacing w:before="174"/>
        <w:rPr>
          <w:rFonts w:ascii="Times New Roman"/>
        </w:rPr>
      </w:pPr>
    </w:p>
    <w:p>
      <w:pPr>
        <w:pStyle w:val="ListParagraph"/>
        <w:numPr>
          <w:ilvl w:val="1"/>
          <w:numId w:val="48"/>
        </w:numPr>
        <w:tabs>
          <w:tab w:pos="837" w:val="left" w:leader="none"/>
        </w:tabs>
        <w:spacing w:line="326" w:lineRule="auto" w:before="0" w:after="0"/>
        <w:ind w:left="837" w:right="458" w:hanging="204"/>
        <w:jc w:val="both"/>
        <w:rPr>
          <w:rFonts w:ascii="宋体" w:hAnsi="宋体" w:eastAsia="宋体"/>
          <w:sz w:val="24"/>
        </w:rPr>
      </w:pPr>
      <w:r>
        <w:rPr>
          <w:b/>
          <w:spacing w:val="-2"/>
          <w:sz w:val="24"/>
        </w:rPr>
        <w:t>C3</w:t>
      </w:r>
      <w:r>
        <w:rPr>
          <w:rFonts w:ascii="宋体" w:hAnsi="宋体" w:eastAsia="宋体"/>
          <w:spacing w:val="-8"/>
          <w:sz w:val="24"/>
        </w:rPr>
        <w:t>：以概率 </w:t>
      </w:r>
      <w:r>
        <w:rPr>
          <w:rFonts w:ascii="Garamond" w:hAnsi="Garamond" w:eastAsia="Garamond"/>
          <w:spacing w:val="-2"/>
          <w:sz w:val="24"/>
        </w:rPr>
        <w:t>1</w:t>
      </w:r>
      <w:r>
        <w:rPr>
          <w:rFonts w:ascii="Garamond" w:hAnsi="Garamond" w:eastAsia="Garamond"/>
          <w:spacing w:val="-13"/>
          <w:sz w:val="24"/>
        </w:rPr>
        <w:t> </w:t>
      </w:r>
      <w:r>
        <w:rPr>
          <w:rFonts w:ascii="DejaVu Sans" w:hAnsi="DejaVu Sans" w:eastAsia="DejaVu Sans"/>
          <w:i/>
          <w:spacing w:val="-10"/>
          <w:sz w:val="24"/>
        </w:rPr>
        <w:t>− </w:t>
      </w:r>
      <w:r>
        <w:rPr>
          <w:rFonts w:ascii="Garamond" w:hAnsi="Garamond" w:eastAsia="Garamond"/>
          <w:spacing w:val="-2"/>
          <w:sz w:val="24"/>
        </w:rPr>
        <w:t>(1</w:t>
      </w:r>
      <w:r>
        <w:rPr>
          <w:rFonts w:ascii="Garamond" w:hAnsi="Garamond" w:eastAsia="Garamond"/>
          <w:spacing w:val="-13"/>
          <w:sz w:val="24"/>
        </w:rPr>
        <w:t> </w:t>
      </w:r>
      <w:r>
        <w:rPr>
          <w:rFonts w:ascii="DejaVu Sans" w:hAnsi="DejaVu Sans" w:eastAsia="DejaVu Sans"/>
          <w:i/>
          <w:spacing w:val="-10"/>
          <w:sz w:val="24"/>
        </w:rPr>
        <w:t>− </w:t>
      </w:r>
      <w:r>
        <w:rPr>
          <w:i/>
          <w:spacing w:val="-2"/>
          <w:sz w:val="24"/>
        </w:rPr>
        <w:t>q</w:t>
      </w:r>
      <w:r>
        <w:rPr>
          <w:rFonts w:ascii="Garamond" w:hAnsi="Garamond" w:eastAsia="Garamond"/>
          <w:spacing w:val="-2"/>
          <w:sz w:val="24"/>
        </w:rPr>
        <w:t>)</w:t>
      </w:r>
      <w:r>
        <w:rPr>
          <w:i/>
          <w:spacing w:val="-2"/>
          <w:sz w:val="24"/>
        </w:rPr>
        <w:t>θe</w:t>
      </w:r>
      <w:r>
        <w:rPr>
          <w:rFonts w:ascii="DejaVu Serif" w:hAnsi="DejaVu Serif" w:eastAsia="DejaVu Serif"/>
          <w:i/>
          <w:spacing w:val="-2"/>
          <w:sz w:val="24"/>
          <w:vertAlign w:val="superscript"/>
        </w:rPr>
        <w:t>−</w:t>
      </w:r>
      <w:r>
        <w:rPr>
          <w:rFonts w:ascii="Palatino Linotype" w:hAnsi="Palatino Linotype" w:eastAsia="Palatino Linotype"/>
          <w:i/>
          <w:spacing w:val="-2"/>
          <w:sz w:val="24"/>
          <w:vertAlign w:val="superscript"/>
        </w:rPr>
        <w:t>θ</w:t>
      </w:r>
      <w:r>
        <w:rPr>
          <w:rFonts w:ascii="Palatino Linotype" w:hAnsi="Palatino Linotype" w:eastAsia="Palatino Linotype"/>
          <w:i/>
          <w:spacing w:val="6"/>
          <w:sz w:val="24"/>
          <w:vertAlign w:val="baseline"/>
        </w:rPr>
        <w:t> </w:t>
      </w:r>
      <w:r>
        <w:rPr>
          <w:rFonts w:ascii="DejaVu Sans" w:hAnsi="DejaVu Sans" w:eastAsia="DejaVu Sans"/>
          <w:i/>
          <w:spacing w:val="-10"/>
          <w:sz w:val="24"/>
          <w:vertAlign w:val="baseline"/>
        </w:rPr>
        <w:t>− </w:t>
      </w:r>
      <w:r>
        <w:rPr>
          <w:i/>
          <w:spacing w:val="-2"/>
          <w:sz w:val="24"/>
          <w:vertAlign w:val="baseline"/>
        </w:rPr>
        <w:t>qe</w:t>
      </w:r>
      <w:r>
        <w:rPr>
          <w:rFonts w:ascii="DejaVu Serif" w:hAnsi="DejaVu Serif" w:eastAsia="DejaVu Serif"/>
          <w:i/>
          <w:spacing w:val="-2"/>
          <w:sz w:val="24"/>
          <w:vertAlign w:val="superscript"/>
        </w:rPr>
        <w:t>−</w:t>
      </w:r>
      <w:r>
        <w:rPr>
          <w:rFonts w:ascii="Palatino Linotype" w:hAnsi="Palatino Linotype" w:eastAsia="Palatino Linotype"/>
          <w:i/>
          <w:spacing w:val="-2"/>
          <w:sz w:val="24"/>
          <w:vertAlign w:val="superscript"/>
        </w:rPr>
        <w:t>θ</w:t>
      </w:r>
      <w:r>
        <w:rPr>
          <w:rFonts w:ascii="宋体" w:hAnsi="宋体" w:eastAsia="宋体"/>
          <w:spacing w:val="-2"/>
          <w:sz w:val="24"/>
          <w:vertAlign w:val="baseline"/>
        </w:rPr>
        <w:t>，第一个时隙中无节点成功。标记节点将在下</w:t>
      </w:r>
      <w:r>
        <w:rPr>
          <w:rFonts w:ascii="宋体" w:hAnsi="宋体" w:eastAsia="宋体"/>
          <w:sz w:val="24"/>
          <w:vertAlign w:val="baseline"/>
        </w:rPr>
        <w:t>一个时隙继续竞争信道。</w:t>
      </w:r>
      <w:r>
        <w:rPr>
          <w:sz w:val="24"/>
          <w:vertAlign w:val="baseline"/>
        </w:rPr>
        <w:t>C3</w:t>
      </w:r>
      <w:r>
        <w:rPr>
          <w:spacing w:val="-15"/>
          <w:sz w:val="24"/>
          <w:vertAlign w:val="baseline"/>
        </w:rPr>
        <w:t> </w:t>
      </w:r>
      <w:r>
        <w:rPr>
          <w:rFonts w:ascii="宋体" w:hAnsi="宋体" w:eastAsia="宋体"/>
          <w:sz w:val="24"/>
          <w:vertAlign w:val="baseline"/>
        </w:rPr>
        <w:t>期间，它将经历两个阶段：</w:t>
      </w:r>
      <w:r>
        <w:rPr>
          <w:sz w:val="24"/>
          <w:vertAlign w:val="baseline"/>
        </w:rPr>
        <w:t>(1)</w:t>
      </w:r>
      <w:r>
        <w:rPr>
          <w:spacing w:val="-15"/>
          <w:sz w:val="24"/>
          <w:vertAlign w:val="baseline"/>
        </w:rPr>
        <w:t> </w:t>
      </w:r>
      <w:r>
        <w:rPr>
          <w:rFonts w:ascii="宋体" w:hAnsi="宋体" w:eastAsia="宋体"/>
          <w:sz w:val="24"/>
          <w:vertAlign w:val="baseline"/>
        </w:rPr>
        <w:t>一个空闲时隙；</w:t>
      </w:r>
      <w:r>
        <w:rPr>
          <w:sz w:val="24"/>
          <w:vertAlign w:val="baseline"/>
        </w:rPr>
        <w:t>(2)</w:t>
      </w:r>
      <w:r>
        <w:rPr>
          <w:spacing w:val="-15"/>
          <w:sz w:val="24"/>
          <w:vertAlign w:val="baseline"/>
        </w:rPr>
        <w:t> </w:t>
      </w:r>
      <w:r>
        <w:rPr>
          <w:rFonts w:ascii="宋体" w:hAnsi="宋体" w:eastAsia="宋体"/>
          <w:sz w:val="24"/>
          <w:vertAlign w:val="baseline"/>
        </w:rPr>
        <w:t>一</w:t>
      </w:r>
      <w:r>
        <w:rPr>
          <w:rFonts w:ascii="宋体" w:hAnsi="宋体" w:eastAsia="宋体"/>
          <w:spacing w:val="-3"/>
          <w:sz w:val="24"/>
          <w:vertAlign w:val="baseline"/>
        </w:rPr>
        <w:t>个类型 </w:t>
      </w:r>
      <w:r>
        <w:rPr>
          <w:sz w:val="24"/>
          <w:vertAlign w:val="baseline"/>
        </w:rPr>
        <w:t>1 </w:t>
      </w:r>
      <w:r>
        <w:rPr>
          <w:rFonts w:ascii="宋体" w:hAnsi="宋体" w:eastAsia="宋体"/>
          <w:sz w:val="24"/>
          <w:vertAlign w:val="baseline"/>
        </w:rPr>
        <w:t>的休假期。因此，</w:t>
      </w:r>
      <w:r>
        <w:rPr>
          <w:i/>
          <w:sz w:val="24"/>
          <w:vertAlign w:val="baseline"/>
        </w:rPr>
        <w:t>A</w:t>
      </w:r>
      <w:r>
        <w:rPr>
          <w:rFonts w:ascii="Palatino Linotype" w:hAnsi="Palatino Linotype" w:eastAsia="Palatino Linotype"/>
          <w:i/>
          <w:sz w:val="24"/>
          <w:vertAlign w:val="subscript"/>
        </w:rPr>
        <w:t>V</w:t>
      </w:r>
      <w:r>
        <w:rPr>
          <w:rFonts w:ascii="Palatino Linotype" w:hAnsi="Palatino Linotype" w:eastAsia="Palatino Linotype"/>
          <w:i/>
          <w:sz w:val="24"/>
          <w:vertAlign w:val="baseline"/>
        </w:rPr>
        <w:t> </w:t>
      </w:r>
      <w:r>
        <w:rPr>
          <w:rFonts w:ascii="Garamond" w:hAnsi="Garamond" w:eastAsia="Garamond"/>
          <w:sz w:val="24"/>
          <w:vertAlign w:val="subscript"/>
        </w:rPr>
        <w:t>1</w:t>
      </w:r>
      <w:r>
        <w:rPr>
          <w:rFonts w:ascii="Garamond" w:hAnsi="Garamond" w:eastAsia="Garamond"/>
          <w:sz w:val="24"/>
          <w:vertAlign w:val="baseline"/>
        </w:rPr>
        <w:t> </w:t>
      </w:r>
      <w:r>
        <w:rPr>
          <w:rFonts w:ascii="宋体" w:hAnsi="宋体" w:eastAsia="宋体"/>
          <w:sz w:val="24"/>
          <w:vertAlign w:val="baseline"/>
        </w:rPr>
        <w:t>在该情形下的概率生成函数为</w:t>
      </w:r>
    </w:p>
    <w:p>
      <w:pPr>
        <w:pStyle w:val="BodyText"/>
        <w:spacing w:before="38"/>
      </w:pPr>
    </w:p>
    <w:p>
      <w:pPr>
        <w:tabs>
          <w:tab w:pos="5634" w:val="left" w:leader="none"/>
        </w:tabs>
        <w:spacing w:before="0"/>
        <w:ind w:left="0" w:right="458" w:firstLine="0"/>
        <w:jc w:val="right"/>
        <w:rPr>
          <w:rFonts w:ascii="Times New Roman" w:hAnsi="Times New Roman"/>
          <w:sz w:val="24"/>
        </w:rPr>
      </w:pPr>
      <w:r>
        <w:rPr>
          <w:rFonts w:ascii="Times New Roman" w:hAnsi="Times New Roman"/>
          <w:i/>
          <w:w w:val="110"/>
          <w:sz w:val="24"/>
        </w:rPr>
        <w:t>G</w:t>
      </w:r>
      <w:r>
        <w:rPr>
          <w:rFonts w:ascii="Palatino Linotype" w:hAnsi="Palatino Linotype"/>
          <w:i/>
          <w:w w:val="110"/>
          <w:sz w:val="24"/>
          <w:vertAlign w:val="subscript"/>
        </w:rPr>
        <w:t>A</w:t>
      </w:r>
      <w:r>
        <w:rPr>
          <w:rFonts w:ascii="Bookman Old Style" w:hAnsi="Bookman Old Style"/>
          <w:b w:val="0"/>
          <w:i/>
          <w:w w:val="110"/>
          <w:position w:val="-5"/>
          <w:sz w:val="12"/>
          <w:vertAlign w:val="baseline"/>
        </w:rPr>
        <w:t>V</w:t>
      </w:r>
      <w:r>
        <w:rPr>
          <w:rFonts w:ascii="Bookman Old Style" w:hAnsi="Bookman Old Style"/>
          <w:b w:val="0"/>
          <w:i/>
          <w:spacing w:val="-8"/>
          <w:w w:val="110"/>
          <w:position w:val="-5"/>
          <w:sz w:val="12"/>
          <w:vertAlign w:val="baseline"/>
        </w:rPr>
        <w:t> </w:t>
      </w:r>
      <w:r>
        <w:rPr>
          <w:rFonts w:ascii="Bookman Old Style" w:hAnsi="Bookman Old Style"/>
          <w:b w:val="0"/>
          <w:w w:val="110"/>
          <w:position w:val="-5"/>
          <w:sz w:val="12"/>
          <w:vertAlign w:val="baseline"/>
        </w:rPr>
        <w:t>1</w:t>
      </w:r>
      <w:r>
        <w:rPr>
          <w:rFonts w:ascii="Bookman Old Style" w:hAnsi="Bookman Old Style"/>
          <w:b w:val="0"/>
          <w:spacing w:val="-23"/>
          <w:w w:val="110"/>
          <w:position w:val="-5"/>
          <w:sz w:val="12"/>
          <w:vertAlign w:val="baseline"/>
        </w:rPr>
        <w:t> </w:t>
      </w:r>
      <w:r>
        <w:rPr>
          <w:rFonts w:ascii="Garamond" w:hAnsi="Garamond"/>
          <w:w w:val="110"/>
          <w:sz w:val="24"/>
          <w:vertAlign w:val="baseline"/>
        </w:rPr>
        <w:t>(</w:t>
      </w:r>
      <w:r>
        <w:rPr>
          <w:rFonts w:ascii="Times New Roman" w:hAnsi="Times New Roman"/>
          <w:i/>
          <w:w w:val="110"/>
          <w:sz w:val="24"/>
          <w:vertAlign w:val="baseline"/>
        </w:rPr>
        <w:t>z</w:t>
      </w:r>
      <w:r>
        <w:rPr>
          <w:rFonts w:ascii="Garamond" w:hAnsi="Garamond"/>
          <w:w w:val="110"/>
          <w:sz w:val="24"/>
          <w:vertAlign w:val="baseline"/>
        </w:rPr>
        <w:t>)</w:t>
      </w:r>
      <w:r>
        <w:rPr>
          <w:rFonts w:ascii="DejaVu Sans" w:hAnsi="DejaVu Sans"/>
          <w:i/>
          <w:w w:val="110"/>
          <w:sz w:val="24"/>
          <w:vertAlign w:val="baseline"/>
        </w:rPr>
        <w:t>|</w:t>
      </w:r>
      <w:r>
        <w:rPr>
          <w:rFonts w:ascii="Times New Roman" w:hAnsi="Times New Roman"/>
          <w:i/>
          <w:w w:val="110"/>
          <w:sz w:val="24"/>
          <w:vertAlign w:val="baseline"/>
        </w:rPr>
        <w:t>C</w:t>
      </w:r>
      <w:r>
        <w:rPr>
          <w:rFonts w:ascii="Garamond" w:hAnsi="Garamond"/>
          <w:w w:val="110"/>
          <w:sz w:val="24"/>
          <w:vertAlign w:val="baseline"/>
        </w:rPr>
        <w:t>3</w:t>
      </w:r>
      <w:r>
        <w:rPr>
          <w:rFonts w:ascii="Garamond" w:hAnsi="Garamond"/>
          <w:spacing w:val="2"/>
          <w:w w:val="110"/>
          <w:sz w:val="24"/>
          <w:vertAlign w:val="baseline"/>
        </w:rPr>
        <w:t> </w:t>
      </w:r>
      <w:r>
        <w:rPr>
          <w:rFonts w:ascii="Garamond" w:hAnsi="Garamond"/>
          <w:w w:val="110"/>
          <w:sz w:val="24"/>
          <w:vertAlign w:val="baseline"/>
        </w:rPr>
        <w:t>=</w:t>
      </w:r>
      <w:r>
        <w:rPr>
          <w:rFonts w:ascii="Garamond" w:hAnsi="Garamond"/>
          <w:spacing w:val="1"/>
          <w:w w:val="110"/>
          <w:sz w:val="24"/>
          <w:vertAlign w:val="baseline"/>
        </w:rPr>
        <w:t> </w:t>
      </w:r>
      <w:r>
        <w:rPr>
          <w:rFonts w:ascii="Garamond" w:hAnsi="Garamond"/>
          <w:w w:val="110"/>
          <w:sz w:val="24"/>
          <w:vertAlign w:val="baseline"/>
        </w:rPr>
        <w:t>(1</w:t>
      </w:r>
      <w:r>
        <w:rPr>
          <w:rFonts w:ascii="Garamond" w:hAnsi="Garamond"/>
          <w:spacing w:val="-10"/>
          <w:w w:val="110"/>
          <w:sz w:val="24"/>
          <w:vertAlign w:val="baseline"/>
        </w:rPr>
        <w:t> </w:t>
      </w:r>
      <w:r>
        <w:rPr>
          <w:rFonts w:ascii="DejaVu Sans" w:hAnsi="DejaVu Sans"/>
          <w:i/>
          <w:w w:val="105"/>
          <w:sz w:val="24"/>
          <w:vertAlign w:val="baseline"/>
        </w:rPr>
        <w:t>−</w:t>
      </w:r>
      <w:r>
        <w:rPr>
          <w:rFonts w:ascii="DejaVu Sans" w:hAnsi="DejaVu Sans"/>
          <w:i/>
          <w:spacing w:val="-26"/>
          <w:w w:val="105"/>
          <w:sz w:val="24"/>
          <w:vertAlign w:val="baseline"/>
        </w:rPr>
        <w:t> </w:t>
      </w:r>
      <w:r>
        <w:rPr>
          <w:rFonts w:ascii="Times New Roman" w:hAnsi="Times New Roman"/>
          <w:i/>
          <w:w w:val="110"/>
          <w:sz w:val="24"/>
          <w:vertAlign w:val="baseline"/>
        </w:rPr>
        <w:t>λ</w:t>
      </w:r>
      <w:r>
        <w:rPr>
          <w:rFonts w:ascii="Times New Roman" w:hAnsi="Times New Roman"/>
          <w:i/>
          <w:spacing w:val="-12"/>
          <w:w w:val="110"/>
          <w:sz w:val="24"/>
          <w:vertAlign w:val="baseline"/>
        </w:rPr>
        <w:t> </w:t>
      </w:r>
      <w:r>
        <w:rPr>
          <w:rFonts w:ascii="Garamond" w:hAnsi="Garamond"/>
          <w:w w:val="110"/>
          <w:sz w:val="24"/>
          <w:vertAlign w:val="baseline"/>
        </w:rPr>
        <w:t>+</w:t>
      </w:r>
      <w:r>
        <w:rPr>
          <w:rFonts w:ascii="Garamond" w:hAnsi="Garamond"/>
          <w:spacing w:val="-12"/>
          <w:w w:val="110"/>
          <w:sz w:val="24"/>
          <w:vertAlign w:val="baseline"/>
        </w:rPr>
        <w:t> </w:t>
      </w:r>
      <w:r>
        <w:rPr>
          <w:rFonts w:ascii="Times New Roman" w:hAnsi="Times New Roman"/>
          <w:i/>
          <w:w w:val="110"/>
          <w:sz w:val="24"/>
          <w:vertAlign w:val="baseline"/>
        </w:rPr>
        <w:t>λz</w:t>
      </w:r>
      <w:r>
        <w:rPr>
          <w:rFonts w:ascii="Garamond" w:hAnsi="Garamond"/>
          <w:w w:val="110"/>
          <w:sz w:val="24"/>
          <w:vertAlign w:val="baseline"/>
        </w:rPr>
        <w:t>)</w:t>
      </w:r>
      <w:r>
        <w:rPr>
          <w:rFonts w:ascii="Garamond" w:hAnsi="Garamond"/>
          <w:spacing w:val="-11"/>
          <w:w w:val="110"/>
          <w:sz w:val="24"/>
          <w:vertAlign w:val="baseline"/>
        </w:rPr>
        <w:t> </w:t>
      </w:r>
      <w:r>
        <w:rPr>
          <w:rFonts w:ascii="DejaVu Sans" w:hAnsi="DejaVu Sans"/>
          <w:i/>
          <w:w w:val="110"/>
          <w:sz w:val="24"/>
          <w:vertAlign w:val="baseline"/>
        </w:rPr>
        <w:t>×</w:t>
      </w:r>
      <w:r>
        <w:rPr>
          <w:rFonts w:ascii="DejaVu Sans" w:hAnsi="DejaVu Sans"/>
          <w:i/>
          <w:spacing w:val="-30"/>
          <w:w w:val="110"/>
          <w:sz w:val="24"/>
          <w:vertAlign w:val="baseline"/>
        </w:rPr>
        <w:t> </w:t>
      </w:r>
      <w:r>
        <w:rPr>
          <w:rFonts w:ascii="Times New Roman" w:hAnsi="Times New Roman"/>
          <w:i/>
          <w:w w:val="110"/>
          <w:sz w:val="24"/>
          <w:vertAlign w:val="baseline"/>
        </w:rPr>
        <w:t>G</w:t>
      </w:r>
      <w:r>
        <w:rPr>
          <w:rFonts w:ascii="Palatino Linotype" w:hAnsi="Palatino Linotype"/>
          <w:i/>
          <w:w w:val="110"/>
          <w:sz w:val="24"/>
          <w:vertAlign w:val="subscript"/>
        </w:rPr>
        <w:t>A</w:t>
      </w:r>
      <w:r>
        <w:rPr>
          <w:rFonts w:ascii="Bookman Old Style" w:hAnsi="Bookman Old Style"/>
          <w:b w:val="0"/>
          <w:i/>
          <w:w w:val="110"/>
          <w:position w:val="-5"/>
          <w:sz w:val="12"/>
          <w:vertAlign w:val="baseline"/>
        </w:rPr>
        <w:t>V</w:t>
      </w:r>
      <w:r>
        <w:rPr>
          <w:rFonts w:ascii="Bookman Old Style" w:hAnsi="Bookman Old Style"/>
          <w:b w:val="0"/>
          <w:i/>
          <w:spacing w:val="-8"/>
          <w:w w:val="110"/>
          <w:position w:val="-5"/>
          <w:sz w:val="12"/>
          <w:vertAlign w:val="baseline"/>
        </w:rPr>
        <w:t> </w:t>
      </w:r>
      <w:r>
        <w:rPr>
          <w:rFonts w:ascii="Bookman Old Style" w:hAnsi="Bookman Old Style"/>
          <w:b w:val="0"/>
          <w:w w:val="110"/>
          <w:position w:val="-5"/>
          <w:sz w:val="12"/>
          <w:vertAlign w:val="baseline"/>
        </w:rPr>
        <w:t>1</w:t>
      </w:r>
      <w:r>
        <w:rPr>
          <w:rFonts w:ascii="Bookman Old Style" w:hAnsi="Bookman Old Style"/>
          <w:b w:val="0"/>
          <w:spacing w:val="-22"/>
          <w:w w:val="110"/>
          <w:position w:val="-5"/>
          <w:sz w:val="12"/>
          <w:vertAlign w:val="baseline"/>
        </w:rPr>
        <w:t> </w:t>
      </w:r>
      <w:r>
        <w:rPr>
          <w:rFonts w:ascii="Garamond" w:hAnsi="Garamond"/>
          <w:spacing w:val="-5"/>
          <w:w w:val="110"/>
          <w:sz w:val="24"/>
          <w:vertAlign w:val="baseline"/>
        </w:rPr>
        <w:t>(</w:t>
      </w:r>
      <w:r>
        <w:rPr>
          <w:rFonts w:ascii="Times New Roman" w:hAnsi="Times New Roman"/>
          <w:i/>
          <w:spacing w:val="-5"/>
          <w:w w:val="110"/>
          <w:sz w:val="24"/>
          <w:vertAlign w:val="baseline"/>
        </w:rPr>
        <w:t>z</w:t>
      </w:r>
      <w:r>
        <w:rPr>
          <w:rFonts w:ascii="Garamond" w:hAnsi="Garamond"/>
          <w:spacing w:val="-5"/>
          <w:w w:val="110"/>
          <w:sz w:val="24"/>
          <w:vertAlign w:val="baseline"/>
        </w:rPr>
        <w:t>)</w:t>
      </w:r>
      <w:r>
        <w:rPr>
          <w:rFonts w:ascii="Garamond" w:hAnsi="Garamond"/>
          <w:sz w:val="24"/>
          <w:vertAlign w:val="baseline"/>
        </w:rPr>
        <w:tab/>
      </w:r>
      <w:r>
        <w:rPr>
          <w:rFonts w:ascii="Times New Roman" w:hAnsi="Times New Roman"/>
          <w:sz w:val="24"/>
          <w:vertAlign w:val="baseline"/>
        </w:rPr>
        <w:t>(A-</w:t>
      </w:r>
      <w:r>
        <w:rPr>
          <w:rFonts w:ascii="Times New Roman" w:hAnsi="Times New Roman"/>
          <w:spacing w:val="-5"/>
          <w:w w:val="110"/>
          <w:sz w:val="24"/>
          <w:vertAlign w:val="baseline"/>
        </w:rPr>
        <w:t>3)</w:t>
      </w:r>
    </w:p>
    <w:p>
      <w:pPr>
        <w:pStyle w:val="BodyText"/>
        <w:spacing w:before="182"/>
        <w:rPr>
          <w:rFonts w:ascii="Times New Roman"/>
        </w:rPr>
      </w:pPr>
    </w:p>
    <w:p>
      <w:pPr>
        <w:pStyle w:val="BodyText"/>
        <w:ind w:left="720"/>
      </w:pPr>
      <w:r>
        <w:rPr>
          <w:spacing w:val="-1"/>
        </w:rPr>
        <w:t>基于全概率定律，综合以上三种情形，我们即可得到目标结果。</w:t>
      </w:r>
    </w:p>
    <w:p>
      <w:pPr>
        <w:spacing w:after="0"/>
        <w:sectPr>
          <w:headerReference w:type="default" r:id="rId183"/>
          <w:footerReference w:type="default" r:id="rId184"/>
          <w:pgSz w:w="11910" w:h="16840"/>
          <w:pgMar w:header="933" w:footer="803" w:top="1160" w:bottom="1000" w:left="1200" w:right="980"/>
          <w:pgNumType w:start="95"/>
        </w:sectPr>
      </w:pPr>
    </w:p>
    <w:p>
      <w:pPr>
        <w:pStyle w:val="BodyText"/>
        <w:spacing w:before="5"/>
        <w:rPr>
          <w:sz w:val="15"/>
        </w:rPr>
      </w:pPr>
    </w:p>
    <w:p>
      <w:pPr>
        <w:spacing w:after="0"/>
        <w:rPr>
          <w:sz w:val="15"/>
        </w:rPr>
        <w:sectPr>
          <w:headerReference w:type="even" r:id="rId185"/>
          <w:footerReference w:type="even" r:id="rId186"/>
          <w:pgSz w:w="11910" w:h="16840"/>
          <w:pgMar w:header="0" w:footer="0" w:top="1920" w:bottom="280" w:left="1200" w:right="980"/>
        </w:sectPr>
      </w:pPr>
    </w:p>
    <w:p>
      <w:pPr>
        <w:pStyle w:val="BodyText"/>
        <w:rPr>
          <w:sz w:val="36"/>
        </w:rPr>
      </w:pPr>
    </w:p>
    <w:p>
      <w:pPr>
        <w:pStyle w:val="BodyText"/>
        <w:spacing w:before="57"/>
        <w:rPr>
          <w:sz w:val="36"/>
        </w:rPr>
      </w:pPr>
    </w:p>
    <w:p>
      <w:pPr>
        <w:pStyle w:val="Heading3"/>
        <w:tabs>
          <w:tab w:pos="1690" w:val="left" w:leader="none"/>
        </w:tabs>
        <w:spacing w:line="331" w:lineRule="auto"/>
        <w:ind w:left="2952" w:right="618" w:hanging="2553"/>
        <w:jc w:val="left"/>
      </w:pPr>
      <w:bookmarkStart w:name="节点在忙期时队列状态Q P的马尔可夫链建模与概率生成函数推导" w:id="239"/>
      <w:bookmarkEnd w:id="239"/>
      <w:r>
        <w:rPr/>
      </w:r>
      <w:bookmarkStart w:name="_bookmark187" w:id="240"/>
      <w:bookmarkEnd w:id="240"/>
      <w:r>
        <w:rPr/>
      </w:r>
      <w:r>
        <w:rPr/>
        <w:t>附录</w:t>
      </w:r>
      <w:r>
        <w:rPr>
          <w:spacing w:val="-41"/>
        </w:rPr>
        <w:t> </w:t>
      </w:r>
      <w:r>
        <w:rPr>
          <w:rFonts w:ascii="Times New Roman" w:hAnsi="Times New Roman" w:eastAsia="Times New Roman"/>
        </w:rPr>
        <w:t>B</w:t>
        <w:tab/>
      </w:r>
      <w:r>
        <w:rPr/>
        <w:t>节点在忙期时队列状态</w:t>
      </w:r>
      <w:r>
        <w:rPr>
          <w:spacing w:val="-80"/>
        </w:rPr>
        <w:t> </w:t>
      </w:r>
      <w:r>
        <w:rPr>
          <w:rFonts w:ascii="Times New Roman" w:hAnsi="Times New Roman" w:eastAsia="Times New Roman"/>
          <w:i/>
        </w:rPr>
        <w:t>Q </w:t>
      </w:r>
      <w:r>
        <w:rPr>
          <w:rFonts w:ascii="DejaVu Sans" w:hAnsi="DejaVu Sans" w:eastAsia="DejaVu Sans"/>
          <w:i/>
        </w:rPr>
        <w:t>→</w:t>
      </w:r>
      <w:r>
        <w:rPr>
          <w:rFonts w:ascii="DejaVu Sans" w:hAnsi="DejaVu Sans" w:eastAsia="DejaVu Sans"/>
          <w:i/>
          <w:spacing w:val="-3"/>
        </w:rPr>
        <w:t> </w:t>
      </w:r>
      <w:r>
        <w:rPr>
          <w:rFonts w:ascii="Times New Roman" w:hAnsi="Times New Roman" w:eastAsia="Times New Roman"/>
          <w:i/>
        </w:rPr>
        <w:t>P</w:t>
      </w:r>
      <w:r>
        <w:rPr>
          <w:rFonts w:ascii="Times New Roman" w:hAnsi="Times New Roman" w:eastAsia="Times New Roman"/>
          <w:i/>
          <w:spacing w:val="40"/>
        </w:rPr>
        <w:t> </w:t>
      </w:r>
      <w:r>
        <w:rPr/>
        <w:t>的马尔可夫链</w:t>
      </w:r>
      <w:r>
        <w:rPr/>
        <w:t>建</w:t>
      </w:r>
      <w:r>
        <w:rPr>
          <w:spacing w:val="-2"/>
        </w:rPr>
        <w:t>模与概率生成函数推导</w:t>
      </w:r>
    </w:p>
    <w:p>
      <w:pPr>
        <w:pStyle w:val="BodyText"/>
        <w:spacing w:line="328" w:lineRule="auto" w:before="314"/>
        <w:ind w:left="240" w:right="457" w:firstLine="480"/>
        <w:jc w:val="both"/>
      </w:pPr>
      <w:r>
        <w:rPr>
          <w:spacing w:val="-4"/>
        </w:rPr>
        <w:t>本附录分析节点忙期内的缓存队列状态的演化过程。为此，我们构建一个马尔可夫</w:t>
      </w:r>
      <w:r>
        <w:rPr>
          <w:spacing w:val="-2"/>
        </w:rPr>
        <w:t>吸收链模型。模型描述从忙期开始队列长度 </w:t>
      </w:r>
      <w:r>
        <w:rPr>
          <w:rFonts w:ascii="Times New Roman" w:eastAsia="Times New Roman"/>
          <w:i/>
        </w:rPr>
        <w:t>Q</w:t>
      </w:r>
      <w:r>
        <w:rPr>
          <w:rFonts w:ascii="Times New Roman" w:eastAsia="Times New Roman"/>
          <w:i/>
          <w:spacing w:val="-15"/>
        </w:rPr>
        <w:t> </w:t>
      </w:r>
      <w:r>
        <w:rPr>
          <w:spacing w:val="-3"/>
        </w:rPr>
        <w:t>到忙期结束队列长度 </w:t>
      </w:r>
      <w:r>
        <w:rPr>
          <w:rFonts w:ascii="Times New Roman" w:eastAsia="Times New Roman"/>
          <w:i/>
        </w:rPr>
        <w:t>P</w:t>
      </w:r>
      <w:r>
        <w:rPr>
          <w:rFonts w:ascii="Times New Roman" w:eastAsia="Times New Roman"/>
          <w:i/>
          <w:spacing w:val="-13"/>
        </w:rPr>
        <w:t> </w:t>
      </w:r>
      <w:r>
        <w:rPr/>
        <w:t>的随机变化。在</w:t>
      </w:r>
      <w:r>
        <w:rPr>
          <w:spacing w:val="-5"/>
          <w:w w:val="105"/>
        </w:rPr>
        <w:t>此基础上，推导两者的 </w:t>
      </w:r>
      <w:r>
        <w:rPr>
          <w:rFonts w:ascii="Times New Roman" w:eastAsia="Times New Roman"/>
          <w:w w:val="105"/>
        </w:rPr>
        <w:t>PGF</w:t>
      </w:r>
      <w:r>
        <w:rPr>
          <w:spacing w:val="-18"/>
          <w:w w:val="105"/>
        </w:rPr>
        <w:t>，即 </w:t>
      </w:r>
      <w:r>
        <w:rPr>
          <w:rFonts w:ascii="Times New Roman" w:eastAsia="Times New Roman"/>
          <w:i/>
          <w:w w:val="105"/>
        </w:rPr>
        <w:t>G</w:t>
      </w:r>
      <w:r>
        <w:rPr>
          <w:rFonts w:ascii="Palatino Linotype" w:eastAsia="Palatino Linotype"/>
          <w:i/>
          <w:w w:val="105"/>
          <w:vertAlign w:val="subscript"/>
        </w:rPr>
        <w:t>P</w:t>
      </w:r>
      <w:r>
        <w:rPr>
          <w:rFonts w:ascii="Palatino Linotype" w:eastAsia="Palatino Linotype"/>
          <w:i/>
          <w:spacing w:val="-23"/>
          <w:w w:val="105"/>
          <w:vertAlign w:val="baseline"/>
        </w:rPr>
        <w:t> </w:t>
      </w:r>
      <w:r>
        <w:rPr>
          <w:rFonts w:ascii="Garamond" w:eastAsia="Garamond"/>
          <w:w w:val="105"/>
          <w:vertAlign w:val="baseline"/>
        </w:rPr>
        <w:t>(</w:t>
      </w:r>
      <w:r>
        <w:rPr>
          <w:rFonts w:ascii="Times New Roman" w:eastAsia="Times New Roman"/>
          <w:i/>
          <w:w w:val="105"/>
          <w:vertAlign w:val="baseline"/>
        </w:rPr>
        <w:t>z</w:t>
      </w:r>
      <w:r>
        <w:rPr>
          <w:rFonts w:ascii="Garamond" w:eastAsia="Garamond"/>
          <w:w w:val="105"/>
          <w:vertAlign w:val="baseline"/>
        </w:rPr>
        <w:t>) </w:t>
      </w:r>
      <w:r>
        <w:rPr>
          <w:spacing w:val="-27"/>
          <w:w w:val="105"/>
          <w:vertAlign w:val="baseline"/>
        </w:rPr>
        <w:t>与 </w:t>
      </w:r>
      <w:r>
        <w:rPr>
          <w:rFonts w:ascii="Times New Roman" w:eastAsia="Times New Roman"/>
          <w:i/>
          <w:w w:val="105"/>
          <w:vertAlign w:val="baseline"/>
        </w:rPr>
        <w:t>G</w:t>
      </w:r>
      <w:r>
        <w:rPr>
          <w:rFonts w:ascii="Palatino Linotype" w:eastAsia="Palatino Linotype"/>
          <w:i/>
          <w:w w:val="105"/>
          <w:vertAlign w:val="subscript"/>
        </w:rPr>
        <w:t>Q</w:t>
      </w:r>
      <w:r>
        <w:rPr>
          <w:rFonts w:ascii="Garamond" w:eastAsia="Garamond"/>
          <w:w w:val="105"/>
          <w:vertAlign w:val="baseline"/>
        </w:rPr>
        <w:t>(</w:t>
      </w:r>
      <w:r>
        <w:rPr>
          <w:rFonts w:ascii="Times New Roman" w:eastAsia="Times New Roman"/>
          <w:i/>
          <w:w w:val="105"/>
          <w:vertAlign w:val="baseline"/>
        </w:rPr>
        <w:t>z</w:t>
      </w:r>
      <w:r>
        <w:rPr>
          <w:rFonts w:ascii="Garamond" w:eastAsia="Garamond"/>
          <w:w w:val="105"/>
          <w:vertAlign w:val="baseline"/>
        </w:rPr>
        <w:t>) </w:t>
      </w:r>
      <w:r>
        <w:rPr>
          <w:w w:val="105"/>
          <w:vertAlign w:val="baseline"/>
        </w:rPr>
        <w:t>的解析关系。</w:t>
      </w:r>
    </w:p>
    <w:p>
      <w:pPr>
        <w:pStyle w:val="BodyText"/>
        <w:spacing w:before="137"/>
      </w:pPr>
    </w:p>
    <w:p>
      <w:pPr>
        <w:pStyle w:val="Heading4"/>
        <w:tabs>
          <w:tab w:pos="1280" w:val="left" w:leader="none"/>
        </w:tabs>
        <w:ind w:left="240" w:firstLine="0"/>
      </w:pPr>
      <w:bookmarkStart w:name="构建马尔可夫吸收链模型" w:id="241"/>
      <w:bookmarkEnd w:id="241"/>
      <w:r>
        <w:rPr/>
      </w:r>
      <w:bookmarkStart w:name="_bookmark188" w:id="242"/>
      <w:bookmarkEnd w:id="242"/>
      <w:r>
        <w:rPr/>
      </w:r>
      <w:r>
        <w:rPr/>
        <w:t>附</w:t>
      </w:r>
      <w:r>
        <w:rPr>
          <w:spacing w:val="-75"/>
        </w:rPr>
        <w:t> </w:t>
      </w:r>
      <w:r>
        <w:rPr>
          <w:rFonts w:ascii="Times New Roman" w:eastAsia="Times New Roman"/>
          <w:spacing w:val="-5"/>
        </w:rPr>
        <w:t>B.1</w:t>
      </w:r>
      <w:r>
        <w:rPr>
          <w:rFonts w:ascii="Times New Roman" w:eastAsia="Times New Roman"/>
        </w:rPr>
        <w:tab/>
      </w:r>
      <w:r>
        <w:rPr/>
        <w:t>构建马尔可夫吸收链模</w:t>
      </w:r>
      <w:r>
        <w:rPr>
          <w:spacing w:val="-10"/>
        </w:rPr>
        <w:t>型</w:t>
      </w:r>
    </w:p>
    <w:p>
      <w:pPr>
        <w:spacing w:before="300"/>
        <w:ind w:left="720" w:right="0" w:firstLine="0"/>
        <w:jc w:val="both"/>
        <w:rPr>
          <w:sz w:val="24"/>
        </w:rPr>
      </w:pPr>
      <w:r>
        <w:rPr>
          <w:spacing w:val="-10"/>
          <w:sz w:val="24"/>
        </w:rPr>
        <w:t>为刻画忙期内队列变化与终止机制，我们定义二维随机过程 </w:t>
      </w:r>
      <w:r>
        <w:rPr>
          <w:rFonts w:ascii="DejaVu Sans" w:eastAsia="DejaVu Sans"/>
          <w:i/>
          <w:sz w:val="24"/>
        </w:rPr>
        <w:t>{</w:t>
      </w:r>
      <w:r>
        <w:rPr>
          <w:rFonts w:ascii="Garamond" w:eastAsia="Garamond"/>
          <w:sz w:val="24"/>
        </w:rPr>
        <w:t>(</w:t>
      </w:r>
      <w:r>
        <w:rPr>
          <w:rFonts w:ascii="Times New Roman" w:eastAsia="Times New Roman"/>
          <w:i/>
          <w:sz w:val="24"/>
        </w:rPr>
        <w:t>L</w:t>
      </w:r>
      <w:r>
        <w:rPr>
          <w:rFonts w:ascii="Palatino Linotype" w:eastAsia="Palatino Linotype"/>
          <w:i/>
          <w:sz w:val="24"/>
          <w:vertAlign w:val="subscript"/>
        </w:rPr>
        <w:t>t</w:t>
      </w:r>
      <w:r>
        <w:rPr>
          <w:rFonts w:ascii="Times New Roman" w:eastAsia="Times New Roman"/>
          <w:i/>
          <w:spacing w:val="-4"/>
          <w:sz w:val="24"/>
          <w:vertAlign w:val="baseline"/>
        </w:rPr>
        <w:t>, </w:t>
      </w:r>
      <w:r>
        <w:rPr>
          <w:rFonts w:ascii="Times New Roman" w:eastAsia="Times New Roman"/>
          <w:i/>
          <w:sz w:val="24"/>
          <w:vertAlign w:val="baseline"/>
        </w:rPr>
        <w:t>K</w:t>
      </w:r>
      <w:r>
        <w:rPr>
          <w:rFonts w:ascii="Palatino Linotype" w:eastAsia="Palatino Linotype"/>
          <w:i/>
          <w:sz w:val="24"/>
          <w:vertAlign w:val="subscript"/>
        </w:rPr>
        <w:t>t</w:t>
      </w:r>
      <w:r>
        <w:rPr>
          <w:rFonts w:ascii="Garamond" w:eastAsia="Garamond"/>
          <w:sz w:val="24"/>
          <w:vertAlign w:val="baseline"/>
        </w:rPr>
        <w:t>)</w:t>
      </w:r>
      <w:r>
        <w:rPr>
          <w:rFonts w:ascii="Times New Roman" w:eastAsia="Times New Roman"/>
          <w:i/>
          <w:spacing w:val="-3"/>
          <w:sz w:val="24"/>
          <w:vertAlign w:val="baseline"/>
        </w:rPr>
        <w:t>, </w:t>
      </w:r>
      <w:r>
        <w:rPr>
          <w:rFonts w:ascii="Times New Roman" w:eastAsia="Times New Roman"/>
          <w:i/>
          <w:sz w:val="24"/>
          <w:vertAlign w:val="baseline"/>
        </w:rPr>
        <w:t>t</w:t>
      </w:r>
      <w:r>
        <w:rPr>
          <w:rFonts w:ascii="Times New Roman" w:eastAsia="Times New Roman"/>
          <w:i/>
          <w:spacing w:val="32"/>
          <w:sz w:val="24"/>
          <w:vertAlign w:val="baseline"/>
        </w:rPr>
        <w:t> </w:t>
      </w:r>
      <w:r>
        <w:rPr>
          <w:rFonts w:ascii="Garamond" w:eastAsia="Garamond"/>
          <w:spacing w:val="15"/>
          <w:sz w:val="24"/>
          <w:vertAlign w:val="baseline"/>
        </w:rPr>
        <w:t>= </w:t>
      </w:r>
      <w:r>
        <w:rPr>
          <w:rFonts w:ascii="Garamond" w:eastAsia="Garamond"/>
          <w:sz w:val="24"/>
          <w:vertAlign w:val="baseline"/>
        </w:rPr>
        <w:t>0</w:t>
      </w:r>
      <w:r>
        <w:rPr>
          <w:rFonts w:ascii="Times New Roman" w:eastAsia="Times New Roman"/>
          <w:i/>
          <w:spacing w:val="-3"/>
          <w:sz w:val="24"/>
          <w:vertAlign w:val="baseline"/>
        </w:rPr>
        <w:t>, </w:t>
      </w:r>
      <w:r>
        <w:rPr>
          <w:rFonts w:ascii="Garamond" w:eastAsia="Garamond"/>
          <w:sz w:val="24"/>
          <w:vertAlign w:val="baseline"/>
        </w:rPr>
        <w:t>1</w:t>
      </w:r>
      <w:r>
        <w:rPr>
          <w:rFonts w:ascii="Times New Roman" w:eastAsia="Times New Roman"/>
          <w:i/>
          <w:spacing w:val="-5"/>
          <w:sz w:val="24"/>
          <w:vertAlign w:val="baseline"/>
        </w:rPr>
        <w:t>, . . . </w:t>
      </w:r>
      <w:r>
        <w:rPr>
          <w:rFonts w:ascii="DejaVu Sans" w:eastAsia="DejaVu Sans"/>
          <w:i/>
          <w:sz w:val="24"/>
          <w:vertAlign w:val="baseline"/>
        </w:rPr>
        <w:t>}</w:t>
      </w:r>
      <w:r>
        <w:rPr>
          <w:spacing w:val="-10"/>
          <w:sz w:val="24"/>
          <w:vertAlign w:val="baseline"/>
        </w:rPr>
        <w:t>。</w:t>
      </w:r>
    </w:p>
    <w:p>
      <w:pPr>
        <w:pStyle w:val="ListParagraph"/>
        <w:numPr>
          <w:ilvl w:val="1"/>
          <w:numId w:val="48"/>
        </w:numPr>
        <w:tabs>
          <w:tab w:pos="837" w:val="left" w:leader="none"/>
        </w:tabs>
        <w:spacing w:line="328" w:lineRule="auto" w:before="114" w:after="0"/>
        <w:ind w:left="837" w:right="284" w:hanging="204"/>
        <w:jc w:val="both"/>
        <w:rPr>
          <w:rFonts w:ascii="宋体" w:hAnsi="宋体" w:eastAsia="宋体"/>
          <w:sz w:val="24"/>
        </w:rPr>
      </w:pPr>
      <w:r>
        <w:rPr>
          <w:i/>
          <w:sz w:val="24"/>
        </w:rPr>
        <w:t>L</w:t>
      </w:r>
      <w:r>
        <w:rPr>
          <w:rFonts w:ascii="Palatino Linotype" w:hAnsi="Palatino Linotype" w:eastAsia="Palatino Linotype"/>
          <w:i/>
          <w:sz w:val="24"/>
          <w:vertAlign w:val="subscript"/>
        </w:rPr>
        <w:t>t</w:t>
      </w:r>
      <w:r>
        <w:rPr>
          <w:rFonts w:ascii="Palatino Linotype" w:hAnsi="Palatino Linotype" w:eastAsia="Palatino Linotype"/>
          <w:i/>
          <w:spacing w:val="-15"/>
          <w:sz w:val="24"/>
          <w:vertAlign w:val="baseline"/>
        </w:rPr>
        <w:t> </w:t>
      </w:r>
      <w:r>
        <w:rPr>
          <w:rFonts w:ascii="DejaVu Sans" w:hAnsi="DejaVu Sans" w:eastAsia="DejaVu Sans"/>
          <w:i/>
          <w:spacing w:val="-2"/>
          <w:sz w:val="24"/>
          <w:vertAlign w:val="baseline"/>
        </w:rPr>
        <w:t>∈ {</w:t>
      </w:r>
      <w:r>
        <w:rPr>
          <w:rFonts w:ascii="Garamond" w:hAnsi="Garamond" w:eastAsia="Garamond"/>
          <w:sz w:val="24"/>
          <w:vertAlign w:val="baseline"/>
        </w:rPr>
        <w:t>0</w:t>
      </w:r>
      <w:r>
        <w:rPr>
          <w:i/>
          <w:spacing w:val="-8"/>
          <w:sz w:val="24"/>
          <w:vertAlign w:val="baseline"/>
        </w:rPr>
        <w:t>, </w:t>
      </w:r>
      <w:r>
        <w:rPr>
          <w:rFonts w:ascii="Garamond" w:hAnsi="Garamond" w:eastAsia="Garamond"/>
          <w:sz w:val="24"/>
          <w:vertAlign w:val="baseline"/>
        </w:rPr>
        <w:t>1</w:t>
      </w:r>
      <w:r>
        <w:rPr>
          <w:i/>
          <w:spacing w:val="-10"/>
          <w:sz w:val="24"/>
          <w:vertAlign w:val="baseline"/>
        </w:rPr>
        <w:t>, . . . </w:t>
      </w:r>
      <w:r>
        <w:rPr>
          <w:rFonts w:ascii="DejaVu Sans" w:hAnsi="DejaVu Sans" w:eastAsia="DejaVu Sans"/>
          <w:i/>
          <w:spacing w:val="-6"/>
          <w:sz w:val="24"/>
          <w:vertAlign w:val="baseline"/>
        </w:rPr>
        <w:t>} </w:t>
      </w:r>
      <w:r>
        <w:rPr>
          <w:rFonts w:ascii="宋体" w:hAnsi="宋体" w:eastAsia="宋体"/>
          <w:spacing w:val="-3"/>
          <w:sz w:val="24"/>
          <w:vertAlign w:val="baseline"/>
        </w:rPr>
        <w:t>表示在忙期内，节点第 </w:t>
      </w:r>
      <w:r>
        <w:rPr>
          <w:i/>
          <w:sz w:val="24"/>
          <w:vertAlign w:val="baseline"/>
        </w:rPr>
        <w:t>t</w:t>
      </w:r>
      <w:r>
        <w:rPr>
          <w:i/>
          <w:spacing w:val="5"/>
          <w:sz w:val="24"/>
          <w:vertAlign w:val="baseline"/>
        </w:rPr>
        <w:t> </w:t>
      </w:r>
      <w:r>
        <w:rPr>
          <w:rFonts w:ascii="宋体" w:hAnsi="宋体" w:eastAsia="宋体"/>
          <w:sz w:val="24"/>
          <w:vertAlign w:val="baseline"/>
        </w:rPr>
        <w:t>次发送数据包开始时刻的剩余队列长度，</w:t>
      </w:r>
      <w:r>
        <w:rPr>
          <w:rFonts w:ascii="宋体" w:hAnsi="宋体" w:eastAsia="宋体"/>
          <w:spacing w:val="-3"/>
          <w:sz w:val="24"/>
          <w:vertAlign w:val="baseline"/>
        </w:rPr>
        <w:t>但不包含正在发送的数据包。若忙期最开始时总队列长度为 </w:t>
      </w:r>
      <w:r>
        <w:rPr>
          <w:i/>
          <w:spacing w:val="-2"/>
          <w:sz w:val="24"/>
          <w:vertAlign w:val="baseline"/>
        </w:rPr>
        <w:t>Q</w:t>
      </w:r>
      <w:r>
        <w:rPr>
          <w:rFonts w:ascii="宋体" w:hAnsi="宋体" w:eastAsia="宋体"/>
          <w:spacing w:val="-9"/>
          <w:sz w:val="24"/>
          <w:vertAlign w:val="baseline"/>
        </w:rPr>
        <w:t>，则有 </w:t>
      </w:r>
      <w:r>
        <w:rPr>
          <w:i/>
          <w:spacing w:val="-2"/>
          <w:sz w:val="24"/>
          <w:vertAlign w:val="baseline"/>
        </w:rPr>
        <w:t>L</w:t>
      </w:r>
      <w:r>
        <w:rPr>
          <w:rFonts w:ascii="Garamond" w:hAnsi="Garamond" w:eastAsia="Garamond"/>
          <w:spacing w:val="-2"/>
          <w:sz w:val="24"/>
          <w:vertAlign w:val="subscript"/>
        </w:rPr>
        <w:t>0</w:t>
      </w:r>
      <w:r>
        <w:rPr>
          <w:rFonts w:ascii="Garamond" w:hAnsi="Garamond" w:eastAsia="Garamond"/>
          <w:spacing w:val="-1"/>
          <w:sz w:val="24"/>
          <w:vertAlign w:val="baseline"/>
        </w:rPr>
        <w:t> = </w:t>
      </w:r>
      <w:r>
        <w:rPr>
          <w:i/>
          <w:spacing w:val="-2"/>
          <w:sz w:val="24"/>
          <w:vertAlign w:val="baseline"/>
        </w:rPr>
        <w:t>Q</w:t>
      </w:r>
      <w:r>
        <w:rPr>
          <w:i/>
          <w:spacing w:val="-10"/>
          <w:sz w:val="24"/>
          <w:vertAlign w:val="baseline"/>
        </w:rPr>
        <w:t> </w:t>
      </w:r>
      <w:r>
        <w:rPr>
          <w:rFonts w:ascii="DejaVu Sans" w:hAnsi="DejaVu Sans" w:eastAsia="DejaVu Sans"/>
          <w:i/>
          <w:spacing w:val="-10"/>
          <w:sz w:val="24"/>
          <w:vertAlign w:val="baseline"/>
        </w:rPr>
        <w:t>− </w:t>
      </w:r>
      <w:r>
        <w:rPr>
          <w:rFonts w:ascii="Garamond" w:hAnsi="Garamond" w:eastAsia="Garamond"/>
          <w:spacing w:val="-2"/>
          <w:sz w:val="24"/>
          <w:vertAlign w:val="baseline"/>
        </w:rPr>
        <w:t>1</w:t>
      </w:r>
      <w:r>
        <w:rPr>
          <w:rFonts w:ascii="宋体" w:hAnsi="宋体" w:eastAsia="宋体"/>
          <w:spacing w:val="-2"/>
          <w:sz w:val="24"/>
          <w:vertAlign w:val="baseline"/>
        </w:rPr>
        <w:t>。</w:t>
      </w:r>
      <w:r>
        <w:rPr>
          <w:rFonts w:ascii="宋体" w:hAnsi="宋体" w:eastAsia="宋体"/>
          <w:spacing w:val="-14"/>
          <w:w w:val="105"/>
          <w:sz w:val="24"/>
          <w:vertAlign w:val="baseline"/>
        </w:rPr>
        <w:t>这是因为 </w:t>
      </w:r>
      <w:r>
        <w:rPr>
          <w:w w:val="105"/>
          <w:sz w:val="24"/>
          <w:vertAlign w:val="baseline"/>
        </w:rPr>
        <w:t>HoL</w:t>
      </w:r>
      <w:r>
        <w:rPr>
          <w:spacing w:val="-16"/>
          <w:w w:val="105"/>
          <w:sz w:val="24"/>
          <w:vertAlign w:val="baseline"/>
        </w:rPr>
        <w:t> </w:t>
      </w:r>
      <w:r>
        <w:rPr>
          <w:rFonts w:ascii="宋体" w:hAnsi="宋体" w:eastAsia="宋体"/>
          <w:w w:val="105"/>
          <w:sz w:val="24"/>
          <w:vertAlign w:val="baseline"/>
        </w:rPr>
        <w:t>数据包已占用信道。</w:t>
      </w:r>
    </w:p>
    <w:p>
      <w:pPr>
        <w:pStyle w:val="ListParagraph"/>
        <w:numPr>
          <w:ilvl w:val="1"/>
          <w:numId w:val="48"/>
        </w:numPr>
        <w:tabs>
          <w:tab w:pos="837" w:val="left" w:leader="none"/>
        </w:tabs>
        <w:spacing w:line="324" w:lineRule="auto" w:before="0" w:after="0"/>
        <w:ind w:left="837" w:right="284" w:hanging="204"/>
        <w:jc w:val="left"/>
        <w:rPr>
          <w:rFonts w:ascii="宋体" w:hAnsi="宋体" w:eastAsia="宋体"/>
          <w:sz w:val="24"/>
        </w:rPr>
      </w:pPr>
      <w:r>
        <w:rPr>
          <w:i/>
          <w:sz w:val="24"/>
        </w:rPr>
        <w:t>K</w:t>
      </w:r>
      <w:r>
        <w:rPr>
          <w:rFonts w:ascii="Palatino Linotype" w:hAnsi="Palatino Linotype" w:eastAsia="Palatino Linotype"/>
          <w:i/>
          <w:sz w:val="24"/>
          <w:vertAlign w:val="subscript"/>
        </w:rPr>
        <w:t>t</w:t>
      </w:r>
      <w:r>
        <w:rPr>
          <w:rFonts w:ascii="Palatino Linotype" w:hAnsi="Palatino Linotype" w:eastAsia="Palatino Linotype"/>
          <w:i/>
          <w:spacing w:val="40"/>
          <w:sz w:val="24"/>
          <w:vertAlign w:val="baseline"/>
        </w:rPr>
        <w:t> </w:t>
      </w:r>
      <w:r>
        <w:rPr>
          <w:rFonts w:ascii="DejaVu Sans" w:hAnsi="DejaVu Sans" w:eastAsia="DejaVu Sans"/>
          <w:i/>
          <w:sz w:val="24"/>
          <w:vertAlign w:val="baseline"/>
        </w:rPr>
        <w:t>∈ {</w:t>
      </w:r>
      <w:r>
        <w:rPr>
          <w:rFonts w:ascii="Garamond" w:hAnsi="Garamond" w:eastAsia="Garamond"/>
          <w:sz w:val="24"/>
          <w:vertAlign w:val="baseline"/>
        </w:rPr>
        <w:t>0</w:t>
      </w:r>
      <w:r>
        <w:rPr>
          <w:i/>
          <w:spacing w:val="-3"/>
          <w:sz w:val="24"/>
          <w:vertAlign w:val="baseline"/>
        </w:rPr>
        <w:t>, </w:t>
      </w:r>
      <w:r>
        <w:rPr>
          <w:rFonts w:ascii="Garamond" w:hAnsi="Garamond" w:eastAsia="Garamond"/>
          <w:sz w:val="24"/>
          <w:vertAlign w:val="baseline"/>
        </w:rPr>
        <w:t>1</w:t>
      </w:r>
      <w:r>
        <w:rPr>
          <w:rFonts w:ascii="DejaVu Sans" w:hAnsi="DejaVu Sans" w:eastAsia="DejaVu Sans"/>
          <w:i/>
          <w:sz w:val="24"/>
          <w:vertAlign w:val="baseline"/>
        </w:rPr>
        <w:t>} </w:t>
      </w:r>
      <w:r>
        <w:rPr>
          <w:rFonts w:ascii="宋体" w:hAnsi="宋体" w:eastAsia="宋体"/>
          <w:spacing w:val="-5"/>
          <w:sz w:val="24"/>
          <w:vertAlign w:val="baseline"/>
        </w:rPr>
        <w:t>表示节点节点第 </w:t>
      </w:r>
      <w:r>
        <w:rPr>
          <w:i/>
          <w:sz w:val="24"/>
          <w:vertAlign w:val="baseline"/>
        </w:rPr>
        <w:t>t</w:t>
      </w:r>
      <w:r>
        <w:rPr>
          <w:i/>
          <w:spacing w:val="21"/>
          <w:sz w:val="24"/>
          <w:vertAlign w:val="baseline"/>
        </w:rPr>
        <w:t> </w:t>
      </w:r>
      <w:r>
        <w:rPr>
          <w:rFonts w:ascii="宋体" w:hAnsi="宋体" w:eastAsia="宋体"/>
          <w:sz w:val="24"/>
          <w:vertAlign w:val="baseline"/>
        </w:rPr>
        <w:t>次发送数据包时候的信道状态。</w:t>
      </w:r>
      <w:r>
        <w:rPr>
          <w:i/>
          <w:sz w:val="24"/>
          <w:vertAlign w:val="baseline"/>
        </w:rPr>
        <w:t>K</w:t>
      </w:r>
      <w:r>
        <w:rPr>
          <w:rFonts w:ascii="Palatino Linotype" w:hAnsi="Palatino Linotype" w:eastAsia="Palatino Linotype"/>
          <w:i/>
          <w:sz w:val="24"/>
          <w:vertAlign w:val="subscript"/>
        </w:rPr>
        <w:t>t</w:t>
      </w:r>
      <w:r>
        <w:rPr>
          <w:rFonts w:ascii="Palatino Linotype" w:hAnsi="Palatino Linotype" w:eastAsia="Palatino Linotype"/>
          <w:i/>
          <w:spacing w:val="40"/>
          <w:sz w:val="24"/>
          <w:vertAlign w:val="baseline"/>
        </w:rPr>
        <w:t> </w:t>
      </w:r>
      <w:r>
        <w:rPr>
          <w:rFonts w:ascii="Garamond" w:hAnsi="Garamond" w:eastAsia="Garamond"/>
          <w:spacing w:val="15"/>
          <w:sz w:val="24"/>
          <w:vertAlign w:val="baseline"/>
        </w:rPr>
        <w:t>= </w:t>
      </w:r>
      <w:r>
        <w:rPr>
          <w:rFonts w:ascii="Garamond" w:hAnsi="Garamond" w:eastAsia="Garamond"/>
          <w:sz w:val="24"/>
          <w:vertAlign w:val="baseline"/>
        </w:rPr>
        <w:t>1</w:t>
      </w:r>
      <w:r>
        <w:rPr>
          <w:rFonts w:ascii="Garamond" w:hAnsi="Garamond" w:eastAsia="Garamond"/>
          <w:spacing w:val="22"/>
          <w:sz w:val="24"/>
          <w:vertAlign w:val="baseline"/>
        </w:rPr>
        <w:t> </w:t>
      </w:r>
      <w:r>
        <w:rPr>
          <w:rFonts w:ascii="宋体" w:hAnsi="宋体" w:eastAsia="宋体"/>
          <w:sz w:val="24"/>
          <w:vertAlign w:val="baseline"/>
        </w:rPr>
        <w:t>表示忙期保持，即本次传输成功并继续发送，节点保持在忙期。</w:t>
      </w:r>
      <w:r>
        <w:rPr>
          <w:i/>
          <w:sz w:val="24"/>
          <w:vertAlign w:val="baseline"/>
        </w:rPr>
        <w:t>K</w:t>
      </w:r>
      <w:r>
        <w:rPr>
          <w:rFonts w:ascii="Palatino Linotype" w:hAnsi="Palatino Linotype" w:eastAsia="Palatino Linotype"/>
          <w:i/>
          <w:sz w:val="24"/>
          <w:vertAlign w:val="subscript"/>
        </w:rPr>
        <w:t>t</w:t>
      </w:r>
      <w:r>
        <w:rPr>
          <w:rFonts w:ascii="Palatino Linotype" w:hAnsi="Palatino Linotype" w:eastAsia="Palatino Linotype"/>
          <w:i/>
          <w:spacing w:val="40"/>
          <w:sz w:val="24"/>
          <w:vertAlign w:val="baseline"/>
        </w:rPr>
        <w:t> </w:t>
      </w:r>
      <w:r>
        <w:rPr>
          <w:rFonts w:ascii="Garamond" w:hAnsi="Garamond" w:eastAsia="Garamond"/>
          <w:spacing w:val="20"/>
          <w:sz w:val="24"/>
          <w:vertAlign w:val="baseline"/>
        </w:rPr>
        <w:t>= </w:t>
      </w:r>
      <w:r>
        <w:rPr>
          <w:rFonts w:ascii="Garamond" w:hAnsi="Garamond" w:eastAsia="Garamond"/>
          <w:sz w:val="24"/>
          <w:vertAlign w:val="baseline"/>
        </w:rPr>
        <w:t>0 </w:t>
      </w:r>
      <w:r>
        <w:rPr>
          <w:rFonts w:ascii="宋体" w:hAnsi="宋体" w:eastAsia="宋体"/>
          <w:sz w:val="24"/>
          <w:vertAlign w:val="baseline"/>
        </w:rPr>
        <w:t>表示节点忙期终止，</w:t>
      </w:r>
      <w:r>
        <w:rPr>
          <w:rFonts w:ascii="宋体" w:hAnsi="宋体" w:eastAsia="宋体"/>
          <w:spacing w:val="-2"/>
          <w:w w:val="105"/>
          <w:sz w:val="24"/>
          <w:vertAlign w:val="baseline"/>
        </w:rPr>
        <w:t>即发生碰撞或发送结束。</w:t>
      </w:r>
    </w:p>
    <w:p>
      <w:pPr>
        <w:pStyle w:val="BodyText"/>
        <w:spacing w:before="11"/>
        <w:ind w:left="719"/>
        <w:jc w:val="both"/>
      </w:pPr>
      <w:r>
        <w:rPr>
          <w:spacing w:val="-20"/>
        </w:rPr>
        <w:t>如图 </w:t>
      </w:r>
      <w:hyperlink w:history="true" w:anchor="_bookmark189">
        <w:r>
          <w:rPr>
            <w:rFonts w:ascii="Times New Roman" w:eastAsia="Times New Roman"/>
          </w:rPr>
          <w:t>B-1</w:t>
        </w:r>
      </w:hyperlink>
      <w:r>
        <w:rPr>
          <w:rFonts w:ascii="Times New Roman" w:eastAsia="Times New Roman"/>
        </w:rPr>
        <w:t> </w:t>
      </w:r>
      <w:r>
        <w:rPr>
          <w:spacing w:val="-1"/>
        </w:rPr>
        <w:t>所示，该过程可表示为马尔可夫吸收链。其状态空间划分如下</w:t>
      </w:r>
    </w:p>
    <w:p>
      <w:pPr>
        <w:pStyle w:val="ListParagraph"/>
        <w:numPr>
          <w:ilvl w:val="1"/>
          <w:numId w:val="48"/>
        </w:numPr>
        <w:tabs>
          <w:tab w:pos="837" w:val="left" w:leader="none"/>
        </w:tabs>
        <w:spacing w:line="326" w:lineRule="auto" w:before="118" w:after="0"/>
        <w:ind w:left="837" w:right="458" w:hanging="204"/>
        <w:jc w:val="left"/>
        <w:rPr>
          <w:rFonts w:ascii="宋体" w:hAnsi="宋体" w:eastAsia="宋体"/>
          <w:sz w:val="24"/>
        </w:rPr>
      </w:pPr>
      <w:r>
        <w:rPr>
          <w:rFonts w:ascii="黑体" w:hAnsi="黑体" w:eastAsia="黑体"/>
          <w:spacing w:val="-18"/>
          <w:sz w:val="24"/>
        </w:rPr>
        <w:t>瞬态 </w:t>
      </w:r>
      <w:r>
        <w:rPr>
          <w:rFonts w:ascii="DejaVu Sans" w:hAnsi="DejaVu Sans" w:eastAsia="DejaVu Sans"/>
          <w:i/>
          <w:sz w:val="24"/>
        </w:rPr>
        <w:t>S</w:t>
      </w:r>
      <w:r>
        <w:rPr>
          <w:rFonts w:ascii="Palatino Linotype" w:hAnsi="Palatino Linotype" w:eastAsia="Palatino Linotype"/>
          <w:i/>
          <w:sz w:val="24"/>
          <w:vertAlign w:val="subscript"/>
        </w:rPr>
        <w:t>T</w:t>
      </w:r>
      <w:r>
        <w:rPr>
          <w:rFonts w:ascii="Palatino Linotype" w:hAnsi="Palatino Linotype" w:eastAsia="Palatino Linotype"/>
          <w:i/>
          <w:spacing w:val="40"/>
          <w:sz w:val="24"/>
          <w:vertAlign w:val="baseline"/>
        </w:rPr>
        <w:t> </w:t>
      </w:r>
      <w:r>
        <w:rPr>
          <w:rFonts w:ascii="Garamond" w:hAnsi="Garamond" w:eastAsia="Garamond"/>
          <w:sz w:val="24"/>
          <w:vertAlign w:val="baseline"/>
        </w:rPr>
        <w:t>= </w:t>
      </w:r>
      <w:r>
        <w:rPr>
          <w:rFonts w:ascii="DejaVu Sans" w:hAnsi="DejaVu Sans" w:eastAsia="DejaVu Sans"/>
          <w:i/>
          <w:sz w:val="24"/>
          <w:vertAlign w:val="baseline"/>
        </w:rPr>
        <w:t>{</w:t>
      </w:r>
      <w:r>
        <w:rPr>
          <w:rFonts w:ascii="Garamond" w:hAnsi="Garamond" w:eastAsia="Garamond"/>
          <w:sz w:val="24"/>
          <w:vertAlign w:val="baseline"/>
        </w:rPr>
        <w:t>(</w:t>
      </w:r>
      <w:r>
        <w:rPr>
          <w:i/>
          <w:sz w:val="24"/>
          <w:vertAlign w:val="baseline"/>
        </w:rPr>
        <w:t>j</w:t>
      </w:r>
      <w:r>
        <w:rPr>
          <w:i/>
          <w:spacing w:val="-9"/>
          <w:sz w:val="24"/>
          <w:vertAlign w:val="baseline"/>
        </w:rPr>
        <w:t>, </w:t>
      </w:r>
      <w:r>
        <w:rPr>
          <w:rFonts w:ascii="Garamond" w:hAnsi="Garamond" w:eastAsia="Garamond"/>
          <w:sz w:val="24"/>
          <w:vertAlign w:val="baseline"/>
        </w:rPr>
        <w:t>1) </w:t>
      </w:r>
      <w:r>
        <w:rPr>
          <w:rFonts w:ascii="DejaVu Sans" w:hAnsi="DejaVu Sans" w:eastAsia="DejaVu Sans"/>
          <w:i/>
          <w:sz w:val="24"/>
          <w:vertAlign w:val="baseline"/>
        </w:rPr>
        <w:t>| </w:t>
      </w:r>
      <w:r>
        <w:rPr>
          <w:i/>
          <w:sz w:val="24"/>
          <w:vertAlign w:val="baseline"/>
        </w:rPr>
        <w:t>j</w:t>
      </w:r>
      <w:r>
        <w:rPr>
          <w:i/>
          <w:spacing w:val="33"/>
          <w:sz w:val="24"/>
          <w:vertAlign w:val="baseline"/>
        </w:rPr>
        <w:t> </w:t>
      </w:r>
      <w:r>
        <w:rPr>
          <w:rFonts w:ascii="DejaVu Sans" w:hAnsi="DejaVu Sans" w:eastAsia="DejaVu Sans"/>
          <w:i/>
          <w:sz w:val="24"/>
          <w:vertAlign w:val="baseline"/>
        </w:rPr>
        <w:t>≥ </w:t>
      </w:r>
      <w:r>
        <w:rPr>
          <w:rFonts w:ascii="Garamond" w:hAnsi="Garamond" w:eastAsia="Garamond"/>
          <w:sz w:val="24"/>
          <w:vertAlign w:val="baseline"/>
        </w:rPr>
        <w:t>0</w:t>
      </w:r>
      <w:r>
        <w:rPr>
          <w:rFonts w:ascii="DejaVu Sans" w:hAnsi="DejaVu Sans" w:eastAsia="DejaVu Sans"/>
          <w:i/>
          <w:sz w:val="24"/>
          <w:vertAlign w:val="baseline"/>
        </w:rPr>
        <w:t>}</w:t>
      </w:r>
      <w:r>
        <w:rPr>
          <w:rFonts w:ascii="宋体" w:hAnsi="宋体" w:eastAsia="宋体"/>
          <w:spacing w:val="-3"/>
          <w:sz w:val="24"/>
          <w:vertAlign w:val="baseline"/>
        </w:rPr>
        <w:t>，表示节点持续成功发送，队列中仍有 </w:t>
      </w:r>
      <w:r>
        <w:rPr>
          <w:i/>
          <w:sz w:val="24"/>
          <w:vertAlign w:val="baseline"/>
        </w:rPr>
        <w:t>j</w:t>
      </w:r>
      <w:r>
        <w:rPr>
          <w:i/>
          <w:spacing w:val="22"/>
          <w:sz w:val="24"/>
          <w:vertAlign w:val="baseline"/>
        </w:rPr>
        <w:t> </w:t>
      </w:r>
      <w:r>
        <w:rPr>
          <w:rFonts w:ascii="宋体" w:hAnsi="宋体" w:eastAsia="宋体"/>
          <w:sz w:val="24"/>
          <w:vertAlign w:val="baseline"/>
        </w:rPr>
        <w:t>个待发包。系</w:t>
      </w:r>
      <w:r>
        <w:rPr>
          <w:rFonts w:ascii="宋体" w:hAnsi="宋体" w:eastAsia="宋体"/>
          <w:spacing w:val="-2"/>
          <w:w w:val="105"/>
          <w:sz w:val="24"/>
          <w:vertAlign w:val="baseline"/>
        </w:rPr>
        <w:t>统处于瞬态时，忙期继续。</w:t>
      </w:r>
    </w:p>
    <w:p>
      <w:pPr>
        <w:pStyle w:val="ListParagraph"/>
        <w:numPr>
          <w:ilvl w:val="1"/>
          <w:numId w:val="48"/>
        </w:numPr>
        <w:tabs>
          <w:tab w:pos="837" w:val="left" w:leader="none"/>
        </w:tabs>
        <w:spacing w:line="326" w:lineRule="auto" w:before="0" w:after="0"/>
        <w:ind w:left="837" w:right="458" w:hanging="204"/>
        <w:jc w:val="left"/>
        <w:rPr>
          <w:rFonts w:ascii="宋体" w:hAnsi="宋体" w:eastAsia="宋体"/>
          <w:sz w:val="24"/>
        </w:rPr>
      </w:pPr>
      <w:r>
        <w:rPr/>
        <mc:AlternateContent>
          <mc:Choice Requires="wps">
            <w:drawing>
              <wp:anchor distT="0" distB="0" distL="0" distR="0" allowOverlap="1" layoutInCell="1" locked="0" behindDoc="1" simplePos="0" relativeHeight="482526720">
                <wp:simplePos x="0" y="0"/>
                <wp:positionH relativeFrom="page">
                  <wp:posOffset>1493004</wp:posOffset>
                </wp:positionH>
                <wp:positionV relativeFrom="paragraph">
                  <wp:posOffset>641957</wp:posOffset>
                </wp:positionV>
                <wp:extent cx="4582795" cy="1597025"/>
                <wp:effectExtent l="0" t="0" r="0" b="0"/>
                <wp:wrapNone/>
                <wp:docPr id="2485" name="Group 2485"/>
                <wp:cNvGraphicFramePr>
                  <a:graphicFrameLocks/>
                </wp:cNvGraphicFramePr>
                <a:graphic>
                  <a:graphicData uri="http://schemas.microsoft.com/office/word/2010/wordprocessingGroup">
                    <wpg:wgp>
                      <wpg:cNvPr id="2485" name="Group 2485"/>
                      <wpg:cNvGrpSpPr/>
                      <wpg:grpSpPr>
                        <a:xfrm>
                          <a:off x="0" y="0"/>
                          <a:ext cx="4582795" cy="1597025"/>
                          <a:chExt cx="4582795" cy="1597025"/>
                        </a:xfrm>
                      </wpg:grpSpPr>
                      <pic:pic>
                        <pic:nvPicPr>
                          <pic:cNvPr id="2486" name="Image 2486"/>
                          <pic:cNvPicPr/>
                        </pic:nvPicPr>
                        <pic:blipFill>
                          <a:blip r:embed="rId191" cstate="print"/>
                          <a:stretch>
                            <a:fillRect/>
                          </a:stretch>
                        </pic:blipFill>
                        <pic:spPr>
                          <a:xfrm>
                            <a:off x="0" y="0"/>
                            <a:ext cx="4582533" cy="1596877"/>
                          </a:xfrm>
                          <a:prstGeom prst="rect">
                            <a:avLst/>
                          </a:prstGeom>
                        </pic:spPr>
                      </pic:pic>
                      <wps:wsp>
                        <wps:cNvPr id="2487" name="Textbox 2487"/>
                        <wps:cNvSpPr txBox="1"/>
                        <wps:spPr>
                          <a:xfrm>
                            <a:off x="1691077" y="29684"/>
                            <a:ext cx="1631314" cy="182880"/>
                          </a:xfrm>
                          <a:prstGeom prst="rect">
                            <a:avLst/>
                          </a:prstGeom>
                        </wps:spPr>
                        <wps:txbx>
                          <w:txbxContent>
                            <w:p>
                              <w:pPr>
                                <w:spacing w:line="288" w:lineRule="exact" w:before="0"/>
                                <w:ind w:left="0" w:right="0" w:firstLine="0"/>
                                <w:jc w:val="left"/>
                                <w:rPr>
                                  <w:rFonts w:ascii="Times New Roman" w:eastAsia="Times New Roman"/>
                                  <w:sz w:val="26"/>
                                </w:rPr>
                              </w:pPr>
                              <w:r>
                                <w:rPr>
                                  <w:rFonts w:ascii="Cambria Math" w:eastAsia="Cambria Math"/>
                                  <w:sz w:val="26"/>
                                </w:rPr>
                                <w:t>𝐿,</w:t>
                              </w:r>
                              <w:r>
                                <w:rPr>
                                  <w:rFonts w:ascii="Cambria Math" w:eastAsia="Cambria Math"/>
                                  <w:spacing w:val="-17"/>
                                  <w:sz w:val="26"/>
                                </w:rPr>
                                <w:t> </w:t>
                              </w:r>
                              <w:r>
                                <w:rPr>
                                  <w:rFonts w:ascii="Cambria Math" w:eastAsia="Cambria Math"/>
                                  <w:sz w:val="26"/>
                                </w:rPr>
                                <w:t>𝐾</w:t>
                              </w:r>
                              <w:r>
                                <w:rPr>
                                  <w:rFonts w:ascii="Cambria Math" w:eastAsia="Cambria Math"/>
                                  <w:spacing w:val="34"/>
                                  <w:sz w:val="26"/>
                                </w:rPr>
                                <w:t>  </w:t>
                              </w:r>
                              <w:r>
                                <w:rPr>
                                  <w:rFonts w:ascii="Cambria Math" w:eastAsia="Cambria Math"/>
                                  <w:sz w:val="26"/>
                                </w:rPr>
                                <w:t>=</w:t>
                              </w:r>
                              <w:r>
                                <w:rPr>
                                  <w:rFonts w:ascii="Cambria Math" w:eastAsia="Cambria Math"/>
                                  <w:spacing w:val="7"/>
                                  <w:sz w:val="26"/>
                                </w:rPr>
                                <w:t> </w:t>
                              </w:r>
                              <w:r>
                                <w:rPr>
                                  <w:rFonts w:ascii="Cambria Math" w:eastAsia="Cambria Math"/>
                                  <w:sz w:val="26"/>
                                </w:rPr>
                                <w:t>(𝑖,</w:t>
                              </w:r>
                              <w:r>
                                <w:rPr>
                                  <w:rFonts w:ascii="Cambria Math" w:eastAsia="Cambria Math"/>
                                  <w:spacing w:val="-17"/>
                                  <w:sz w:val="26"/>
                                </w:rPr>
                                <w:t> </w:t>
                              </w:r>
                              <w:r>
                                <w:rPr>
                                  <w:rFonts w:ascii="Cambria Math" w:eastAsia="Cambria Math"/>
                                  <w:sz w:val="26"/>
                                </w:rPr>
                                <w:t>1)</w:t>
                              </w:r>
                              <w:r>
                                <w:rPr>
                                  <w:rFonts w:ascii="Cambria Math" w:eastAsia="Cambria Math"/>
                                  <w:spacing w:val="69"/>
                                  <w:sz w:val="26"/>
                                </w:rPr>
                                <w:t> </w:t>
                              </w:r>
                              <w:r>
                                <w:rPr>
                                  <w:rFonts w:ascii="Times New Roman" w:eastAsia="Times New Roman"/>
                                  <w:sz w:val="26"/>
                                </w:rPr>
                                <w:t>busy</w:t>
                              </w:r>
                              <w:r>
                                <w:rPr>
                                  <w:rFonts w:ascii="Times New Roman" w:eastAsia="Times New Roman"/>
                                  <w:spacing w:val="-9"/>
                                  <w:sz w:val="26"/>
                                </w:rPr>
                                <w:t> </w:t>
                              </w:r>
                              <w:r>
                                <w:rPr>
                                  <w:rFonts w:ascii="Times New Roman" w:eastAsia="Times New Roman"/>
                                  <w:spacing w:val="-2"/>
                                  <w:sz w:val="26"/>
                                </w:rPr>
                                <w:t>state</w:t>
                              </w:r>
                            </w:p>
                          </w:txbxContent>
                        </wps:txbx>
                        <wps:bodyPr wrap="square" lIns="0" tIns="0" rIns="0" bIns="0" rtlCol="0">
                          <a:noAutofit/>
                        </wps:bodyPr>
                      </wps:wsp>
                      <wps:wsp>
                        <wps:cNvPr id="2488" name="Textbox 2488"/>
                        <wps:cNvSpPr txBox="1"/>
                        <wps:spPr>
                          <a:xfrm>
                            <a:off x="1720140" y="1383414"/>
                            <a:ext cx="1965960" cy="182880"/>
                          </a:xfrm>
                          <a:prstGeom prst="rect">
                            <a:avLst/>
                          </a:prstGeom>
                        </wps:spPr>
                        <wps:txbx>
                          <w:txbxContent>
                            <w:p>
                              <w:pPr>
                                <w:spacing w:line="288" w:lineRule="exact" w:before="0"/>
                                <w:ind w:left="0" w:right="0" w:firstLine="0"/>
                                <w:jc w:val="left"/>
                                <w:rPr>
                                  <w:rFonts w:ascii="Times New Roman" w:eastAsia="Times New Roman"/>
                                  <w:sz w:val="26"/>
                                </w:rPr>
                              </w:pPr>
                              <w:r>
                                <w:rPr>
                                  <w:rFonts w:ascii="Cambria Math" w:eastAsia="Cambria Math"/>
                                  <w:sz w:val="26"/>
                                </w:rPr>
                                <w:t>𝐿,</w:t>
                              </w:r>
                              <w:r>
                                <w:rPr>
                                  <w:rFonts w:ascii="Cambria Math" w:eastAsia="Cambria Math"/>
                                  <w:spacing w:val="-17"/>
                                  <w:sz w:val="26"/>
                                </w:rPr>
                                <w:t> </w:t>
                              </w:r>
                              <w:r>
                                <w:rPr>
                                  <w:rFonts w:ascii="Cambria Math" w:eastAsia="Cambria Math"/>
                                  <w:sz w:val="26"/>
                                </w:rPr>
                                <w:t>𝐾</w:t>
                              </w:r>
                              <w:r>
                                <w:rPr>
                                  <w:rFonts w:ascii="Cambria Math" w:eastAsia="Cambria Math"/>
                                  <w:spacing w:val="30"/>
                                  <w:sz w:val="26"/>
                                </w:rPr>
                                <w:t>  </w:t>
                              </w:r>
                              <w:r>
                                <w:rPr>
                                  <w:rFonts w:ascii="Cambria Math" w:eastAsia="Cambria Math"/>
                                  <w:sz w:val="26"/>
                                </w:rPr>
                                <w:t>=</w:t>
                              </w:r>
                              <w:r>
                                <w:rPr>
                                  <w:rFonts w:ascii="Cambria Math" w:eastAsia="Cambria Math"/>
                                  <w:spacing w:val="6"/>
                                  <w:sz w:val="26"/>
                                </w:rPr>
                                <w:t> </w:t>
                              </w:r>
                              <w:r>
                                <w:rPr>
                                  <w:rFonts w:ascii="Cambria Math" w:eastAsia="Cambria Math"/>
                                  <w:sz w:val="26"/>
                                </w:rPr>
                                <w:t>(𝑖,</w:t>
                              </w:r>
                              <w:r>
                                <w:rPr>
                                  <w:rFonts w:ascii="Cambria Math" w:eastAsia="Cambria Math"/>
                                  <w:spacing w:val="-17"/>
                                  <w:sz w:val="26"/>
                                </w:rPr>
                                <w:t> </w:t>
                              </w:r>
                              <w:r>
                                <w:rPr>
                                  <w:rFonts w:ascii="Cambria Math" w:eastAsia="Cambria Math"/>
                                  <w:sz w:val="26"/>
                                </w:rPr>
                                <w:t>0)</w:t>
                              </w:r>
                              <w:r>
                                <w:rPr>
                                  <w:rFonts w:ascii="Cambria Math" w:eastAsia="Cambria Math"/>
                                  <w:spacing w:val="66"/>
                                  <w:sz w:val="26"/>
                                </w:rPr>
                                <w:t> </w:t>
                              </w:r>
                              <w:r>
                                <w:rPr>
                                  <w:rFonts w:ascii="Times New Roman" w:eastAsia="Times New Roman"/>
                                  <w:sz w:val="26"/>
                                </w:rPr>
                                <w:t>absorbing</w:t>
                              </w:r>
                              <w:r>
                                <w:rPr>
                                  <w:rFonts w:ascii="Times New Roman" w:eastAsia="Times New Roman"/>
                                  <w:spacing w:val="-11"/>
                                  <w:sz w:val="26"/>
                                </w:rPr>
                                <w:t> </w:t>
                              </w:r>
                              <w:r>
                                <w:rPr>
                                  <w:rFonts w:ascii="Times New Roman" w:eastAsia="Times New Roman"/>
                                  <w:spacing w:val="-2"/>
                                  <w:sz w:val="26"/>
                                </w:rPr>
                                <w:t>state</w:t>
                              </w:r>
                            </w:p>
                          </w:txbxContent>
                        </wps:txbx>
                        <wps:bodyPr wrap="square" lIns="0" tIns="0" rIns="0" bIns="0" rtlCol="0">
                          <a:noAutofit/>
                        </wps:bodyPr>
                      </wps:wsp>
                    </wpg:wgp>
                  </a:graphicData>
                </a:graphic>
              </wp:anchor>
            </w:drawing>
          </mc:Choice>
          <mc:Fallback>
            <w:pict>
              <v:group style="position:absolute;margin-left:117.559372pt;margin-top:50.547848pt;width:360.85pt;height:125.75pt;mso-position-horizontal-relative:page;mso-position-vertical-relative:paragraph;z-index:-20789760" id="docshapegroup2035" coordorigin="2351,1011" coordsize="7217,2515">
                <v:shape style="position:absolute;left:2351;top:1010;width:7217;height:2515" type="#_x0000_t75" id="docshape2036" stroked="false">
                  <v:imagedata r:id="rId191" o:title=""/>
                </v:shape>
                <v:shape style="position:absolute;left:5014;top:1057;width:2569;height:288" type="#_x0000_t202" id="docshape2037" filled="false" stroked="false">
                  <v:textbox inset="0,0,0,0">
                    <w:txbxContent>
                      <w:p>
                        <w:pPr>
                          <w:spacing w:line="288" w:lineRule="exact" w:before="0"/>
                          <w:ind w:left="0" w:right="0" w:firstLine="0"/>
                          <w:jc w:val="left"/>
                          <w:rPr>
                            <w:rFonts w:ascii="Times New Roman" w:eastAsia="Times New Roman"/>
                            <w:sz w:val="26"/>
                          </w:rPr>
                        </w:pPr>
                        <w:r>
                          <w:rPr>
                            <w:rFonts w:ascii="Cambria Math" w:eastAsia="Cambria Math"/>
                            <w:sz w:val="26"/>
                          </w:rPr>
                          <w:t>𝐿,</w:t>
                        </w:r>
                        <w:r>
                          <w:rPr>
                            <w:rFonts w:ascii="Cambria Math" w:eastAsia="Cambria Math"/>
                            <w:spacing w:val="-17"/>
                            <w:sz w:val="26"/>
                          </w:rPr>
                          <w:t> </w:t>
                        </w:r>
                        <w:r>
                          <w:rPr>
                            <w:rFonts w:ascii="Cambria Math" w:eastAsia="Cambria Math"/>
                            <w:sz w:val="26"/>
                          </w:rPr>
                          <w:t>𝐾</w:t>
                        </w:r>
                        <w:r>
                          <w:rPr>
                            <w:rFonts w:ascii="Cambria Math" w:eastAsia="Cambria Math"/>
                            <w:spacing w:val="34"/>
                            <w:sz w:val="26"/>
                          </w:rPr>
                          <w:t>  </w:t>
                        </w:r>
                        <w:r>
                          <w:rPr>
                            <w:rFonts w:ascii="Cambria Math" w:eastAsia="Cambria Math"/>
                            <w:sz w:val="26"/>
                          </w:rPr>
                          <w:t>=</w:t>
                        </w:r>
                        <w:r>
                          <w:rPr>
                            <w:rFonts w:ascii="Cambria Math" w:eastAsia="Cambria Math"/>
                            <w:spacing w:val="7"/>
                            <w:sz w:val="26"/>
                          </w:rPr>
                          <w:t> </w:t>
                        </w:r>
                        <w:r>
                          <w:rPr>
                            <w:rFonts w:ascii="Cambria Math" w:eastAsia="Cambria Math"/>
                            <w:sz w:val="26"/>
                          </w:rPr>
                          <w:t>(𝑖,</w:t>
                        </w:r>
                        <w:r>
                          <w:rPr>
                            <w:rFonts w:ascii="Cambria Math" w:eastAsia="Cambria Math"/>
                            <w:spacing w:val="-17"/>
                            <w:sz w:val="26"/>
                          </w:rPr>
                          <w:t> </w:t>
                        </w:r>
                        <w:r>
                          <w:rPr>
                            <w:rFonts w:ascii="Cambria Math" w:eastAsia="Cambria Math"/>
                            <w:sz w:val="26"/>
                          </w:rPr>
                          <w:t>1)</w:t>
                        </w:r>
                        <w:r>
                          <w:rPr>
                            <w:rFonts w:ascii="Cambria Math" w:eastAsia="Cambria Math"/>
                            <w:spacing w:val="69"/>
                            <w:sz w:val="26"/>
                          </w:rPr>
                          <w:t> </w:t>
                        </w:r>
                        <w:r>
                          <w:rPr>
                            <w:rFonts w:ascii="Times New Roman" w:eastAsia="Times New Roman"/>
                            <w:sz w:val="26"/>
                          </w:rPr>
                          <w:t>busy</w:t>
                        </w:r>
                        <w:r>
                          <w:rPr>
                            <w:rFonts w:ascii="Times New Roman" w:eastAsia="Times New Roman"/>
                            <w:spacing w:val="-9"/>
                            <w:sz w:val="26"/>
                          </w:rPr>
                          <w:t> </w:t>
                        </w:r>
                        <w:r>
                          <w:rPr>
                            <w:rFonts w:ascii="Times New Roman" w:eastAsia="Times New Roman"/>
                            <w:spacing w:val="-2"/>
                            <w:sz w:val="26"/>
                          </w:rPr>
                          <w:t>state</w:t>
                        </w:r>
                      </w:p>
                    </w:txbxContent>
                  </v:textbox>
                  <w10:wrap type="none"/>
                </v:shape>
                <v:shape style="position:absolute;left:5060;top:3189;width:3096;height:288" type="#_x0000_t202" id="docshape2038" filled="false" stroked="false">
                  <v:textbox inset="0,0,0,0">
                    <w:txbxContent>
                      <w:p>
                        <w:pPr>
                          <w:spacing w:line="288" w:lineRule="exact" w:before="0"/>
                          <w:ind w:left="0" w:right="0" w:firstLine="0"/>
                          <w:jc w:val="left"/>
                          <w:rPr>
                            <w:rFonts w:ascii="Times New Roman" w:eastAsia="Times New Roman"/>
                            <w:sz w:val="26"/>
                          </w:rPr>
                        </w:pPr>
                        <w:r>
                          <w:rPr>
                            <w:rFonts w:ascii="Cambria Math" w:eastAsia="Cambria Math"/>
                            <w:sz w:val="26"/>
                          </w:rPr>
                          <w:t>𝐿,</w:t>
                        </w:r>
                        <w:r>
                          <w:rPr>
                            <w:rFonts w:ascii="Cambria Math" w:eastAsia="Cambria Math"/>
                            <w:spacing w:val="-17"/>
                            <w:sz w:val="26"/>
                          </w:rPr>
                          <w:t> </w:t>
                        </w:r>
                        <w:r>
                          <w:rPr>
                            <w:rFonts w:ascii="Cambria Math" w:eastAsia="Cambria Math"/>
                            <w:sz w:val="26"/>
                          </w:rPr>
                          <w:t>𝐾</w:t>
                        </w:r>
                        <w:r>
                          <w:rPr>
                            <w:rFonts w:ascii="Cambria Math" w:eastAsia="Cambria Math"/>
                            <w:spacing w:val="30"/>
                            <w:sz w:val="26"/>
                          </w:rPr>
                          <w:t>  </w:t>
                        </w:r>
                        <w:r>
                          <w:rPr>
                            <w:rFonts w:ascii="Cambria Math" w:eastAsia="Cambria Math"/>
                            <w:sz w:val="26"/>
                          </w:rPr>
                          <w:t>=</w:t>
                        </w:r>
                        <w:r>
                          <w:rPr>
                            <w:rFonts w:ascii="Cambria Math" w:eastAsia="Cambria Math"/>
                            <w:spacing w:val="6"/>
                            <w:sz w:val="26"/>
                          </w:rPr>
                          <w:t> </w:t>
                        </w:r>
                        <w:r>
                          <w:rPr>
                            <w:rFonts w:ascii="Cambria Math" w:eastAsia="Cambria Math"/>
                            <w:sz w:val="26"/>
                          </w:rPr>
                          <w:t>(𝑖,</w:t>
                        </w:r>
                        <w:r>
                          <w:rPr>
                            <w:rFonts w:ascii="Cambria Math" w:eastAsia="Cambria Math"/>
                            <w:spacing w:val="-17"/>
                            <w:sz w:val="26"/>
                          </w:rPr>
                          <w:t> </w:t>
                        </w:r>
                        <w:r>
                          <w:rPr>
                            <w:rFonts w:ascii="Cambria Math" w:eastAsia="Cambria Math"/>
                            <w:sz w:val="26"/>
                          </w:rPr>
                          <w:t>0)</w:t>
                        </w:r>
                        <w:r>
                          <w:rPr>
                            <w:rFonts w:ascii="Cambria Math" w:eastAsia="Cambria Math"/>
                            <w:spacing w:val="66"/>
                            <w:sz w:val="26"/>
                          </w:rPr>
                          <w:t> </w:t>
                        </w:r>
                        <w:r>
                          <w:rPr>
                            <w:rFonts w:ascii="Times New Roman" w:eastAsia="Times New Roman"/>
                            <w:sz w:val="26"/>
                          </w:rPr>
                          <w:t>absorbing</w:t>
                        </w:r>
                        <w:r>
                          <w:rPr>
                            <w:rFonts w:ascii="Times New Roman" w:eastAsia="Times New Roman"/>
                            <w:spacing w:val="-11"/>
                            <w:sz w:val="26"/>
                          </w:rPr>
                          <w:t> </w:t>
                        </w:r>
                        <w:r>
                          <w:rPr>
                            <w:rFonts w:ascii="Times New Roman" w:eastAsia="Times New Roman"/>
                            <w:spacing w:val="-2"/>
                            <w:sz w:val="26"/>
                          </w:rPr>
                          <w:t>state</w:t>
                        </w:r>
                      </w:p>
                    </w:txbxContent>
                  </v:textbox>
                  <w10:wrap type="none"/>
                </v:shape>
                <w10:wrap type="none"/>
              </v:group>
            </w:pict>
          </mc:Fallback>
        </mc:AlternateContent>
      </w:r>
      <w:r>
        <w:rPr>
          <w:rFonts w:ascii="黑体" w:hAnsi="黑体" w:eastAsia="黑体"/>
          <w:spacing w:val="-14"/>
          <w:sz w:val="24"/>
        </w:rPr>
        <w:t>吸收态 </w:t>
      </w:r>
      <w:r>
        <w:rPr>
          <w:rFonts w:ascii="DejaVu Sans" w:hAnsi="DejaVu Sans" w:eastAsia="DejaVu Sans"/>
          <w:i/>
          <w:sz w:val="24"/>
        </w:rPr>
        <w:t>S</w:t>
      </w:r>
      <w:r>
        <w:rPr>
          <w:rFonts w:ascii="Palatino Linotype" w:hAnsi="Palatino Linotype" w:eastAsia="Palatino Linotype"/>
          <w:i/>
          <w:sz w:val="24"/>
          <w:vertAlign w:val="subscript"/>
        </w:rPr>
        <w:t>A</w:t>
      </w:r>
      <w:r>
        <w:rPr>
          <w:rFonts w:ascii="Palatino Linotype" w:hAnsi="Palatino Linotype" w:eastAsia="Palatino Linotype"/>
          <w:i/>
          <w:spacing w:val="27"/>
          <w:sz w:val="24"/>
          <w:vertAlign w:val="baseline"/>
        </w:rPr>
        <w:t> </w:t>
      </w:r>
      <w:r>
        <w:rPr>
          <w:rFonts w:ascii="Garamond" w:hAnsi="Garamond" w:eastAsia="Garamond"/>
          <w:sz w:val="24"/>
          <w:vertAlign w:val="baseline"/>
        </w:rPr>
        <w:t>= </w:t>
      </w:r>
      <w:r>
        <w:rPr>
          <w:rFonts w:ascii="DejaVu Sans" w:hAnsi="DejaVu Sans" w:eastAsia="DejaVu Sans"/>
          <w:i/>
          <w:sz w:val="24"/>
          <w:vertAlign w:val="baseline"/>
        </w:rPr>
        <w:t>{</w:t>
      </w:r>
      <w:r>
        <w:rPr>
          <w:rFonts w:ascii="Garamond" w:hAnsi="Garamond" w:eastAsia="Garamond"/>
          <w:sz w:val="24"/>
          <w:vertAlign w:val="baseline"/>
        </w:rPr>
        <w:t>(</w:t>
      </w:r>
      <w:r>
        <w:rPr>
          <w:i/>
          <w:sz w:val="24"/>
          <w:vertAlign w:val="baseline"/>
        </w:rPr>
        <w:t>j</w:t>
      </w:r>
      <w:r>
        <w:rPr>
          <w:i/>
          <w:spacing w:val="-9"/>
          <w:sz w:val="24"/>
          <w:vertAlign w:val="baseline"/>
        </w:rPr>
        <w:t>, </w:t>
      </w:r>
      <w:r>
        <w:rPr>
          <w:rFonts w:ascii="Garamond" w:hAnsi="Garamond" w:eastAsia="Garamond"/>
          <w:sz w:val="24"/>
          <w:vertAlign w:val="baseline"/>
        </w:rPr>
        <w:t>0) </w:t>
      </w:r>
      <w:r>
        <w:rPr>
          <w:rFonts w:ascii="DejaVu Sans" w:hAnsi="DejaVu Sans" w:eastAsia="DejaVu Sans"/>
          <w:i/>
          <w:sz w:val="24"/>
          <w:vertAlign w:val="baseline"/>
        </w:rPr>
        <w:t>| </w:t>
      </w:r>
      <w:r>
        <w:rPr>
          <w:i/>
          <w:sz w:val="24"/>
          <w:vertAlign w:val="baseline"/>
        </w:rPr>
        <w:t>j</w:t>
      </w:r>
      <w:r>
        <w:rPr>
          <w:i/>
          <w:spacing w:val="30"/>
          <w:sz w:val="24"/>
          <w:vertAlign w:val="baseline"/>
        </w:rPr>
        <w:t> </w:t>
      </w:r>
      <w:r>
        <w:rPr>
          <w:rFonts w:ascii="DejaVu Sans" w:hAnsi="DejaVu Sans" w:eastAsia="DejaVu Sans"/>
          <w:i/>
          <w:sz w:val="24"/>
          <w:vertAlign w:val="baseline"/>
        </w:rPr>
        <w:t>≥ </w:t>
      </w:r>
      <w:r>
        <w:rPr>
          <w:rFonts w:ascii="Garamond" w:hAnsi="Garamond" w:eastAsia="Garamond"/>
          <w:sz w:val="24"/>
          <w:vertAlign w:val="baseline"/>
        </w:rPr>
        <w:t>0</w:t>
      </w:r>
      <w:r>
        <w:rPr>
          <w:rFonts w:ascii="DejaVu Sans" w:hAnsi="DejaVu Sans" w:eastAsia="DejaVu Sans"/>
          <w:i/>
          <w:sz w:val="24"/>
          <w:vertAlign w:val="baseline"/>
        </w:rPr>
        <w:t>}</w:t>
      </w:r>
      <w:r>
        <w:rPr>
          <w:rFonts w:ascii="宋体" w:hAnsi="宋体" w:eastAsia="宋体"/>
          <w:sz w:val="24"/>
          <w:vertAlign w:val="baseline"/>
        </w:rPr>
        <w:t>，表示因碰撞或缓存队列清空而终止忙期。进入该状</w:t>
      </w:r>
      <w:r>
        <w:rPr>
          <w:rFonts w:ascii="宋体" w:hAnsi="宋体" w:eastAsia="宋体"/>
          <w:spacing w:val="-2"/>
          <w:sz w:val="24"/>
          <w:vertAlign w:val="baseline"/>
        </w:rPr>
        <w:t>态后发送过程停止，此时的剩余队列长度即为 </w:t>
      </w:r>
      <w:r>
        <w:rPr>
          <w:i/>
          <w:sz w:val="24"/>
          <w:vertAlign w:val="baseline"/>
        </w:rPr>
        <w:t>P</w:t>
      </w:r>
      <w:r>
        <w:rPr>
          <w:i/>
          <w:spacing w:val="-10"/>
          <w:sz w:val="24"/>
          <w:vertAlign w:val="baseline"/>
        </w:rPr>
        <w:t> </w:t>
      </w:r>
      <w:r>
        <w:rPr>
          <w:rFonts w:ascii="宋体" w:hAnsi="宋体" w:eastAsia="宋体"/>
          <w:sz w:val="24"/>
          <w:vertAlign w:val="baseline"/>
        </w:rPr>
        <w:t>。</w:t>
      </w:r>
    </w:p>
    <w:p>
      <w:pPr>
        <w:pStyle w:val="BodyText"/>
        <w:rPr>
          <w:sz w:val="20"/>
        </w:rPr>
      </w:pPr>
    </w:p>
    <w:p>
      <w:pPr>
        <w:pStyle w:val="BodyText"/>
        <w:rPr>
          <w:sz w:val="20"/>
        </w:rPr>
      </w:pPr>
    </w:p>
    <w:p>
      <w:pPr>
        <w:pStyle w:val="BodyText"/>
        <w:spacing w:before="7" w:after="1"/>
        <w:rPr>
          <w:sz w:val="20"/>
        </w:rPr>
      </w:pPr>
    </w:p>
    <w:tbl>
      <w:tblPr>
        <w:tblW w:w="0" w:type="auto"/>
        <w:jc w:val="left"/>
        <w:tblInd w:w="12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7"/>
        <w:gridCol w:w="1076"/>
        <w:gridCol w:w="1084"/>
        <w:gridCol w:w="1090"/>
        <w:gridCol w:w="1073"/>
        <w:gridCol w:w="1122"/>
        <w:gridCol w:w="643"/>
      </w:tblGrid>
      <w:tr>
        <w:trPr>
          <w:trHeight w:val="606" w:hRule="atLeast"/>
        </w:trPr>
        <w:tc>
          <w:tcPr>
            <w:tcW w:w="777" w:type="dxa"/>
          </w:tcPr>
          <w:p>
            <w:pPr>
              <w:pStyle w:val="TableParagraph"/>
              <w:jc w:val="left"/>
              <w:rPr>
                <w:sz w:val="24"/>
              </w:rPr>
            </w:pPr>
          </w:p>
        </w:tc>
        <w:tc>
          <w:tcPr>
            <w:tcW w:w="1076" w:type="dxa"/>
          </w:tcPr>
          <w:p>
            <w:pPr>
              <w:pStyle w:val="TableParagraph"/>
              <w:spacing w:line="287" w:lineRule="exact"/>
              <w:ind w:right="6"/>
              <w:rPr>
                <w:sz w:val="26"/>
              </w:rPr>
            </w:pPr>
            <w:bookmarkStart w:name="_bookmark189" w:id="243"/>
            <w:bookmarkEnd w:id="243"/>
            <w:r>
              <w:rPr/>
            </w:r>
            <w:r>
              <w:rPr>
                <w:sz w:val="26"/>
              </w:rPr>
              <w:t>1,</w:t>
            </w:r>
            <w:r>
              <w:rPr>
                <w:spacing w:val="-3"/>
                <w:sz w:val="26"/>
              </w:rPr>
              <w:t> </w:t>
            </w:r>
            <w:r>
              <w:rPr>
                <w:spacing w:val="-10"/>
                <w:sz w:val="26"/>
              </w:rPr>
              <w:t>1</w:t>
            </w:r>
          </w:p>
        </w:tc>
        <w:tc>
          <w:tcPr>
            <w:tcW w:w="1084" w:type="dxa"/>
          </w:tcPr>
          <w:p>
            <w:pPr>
              <w:pStyle w:val="TableParagraph"/>
              <w:spacing w:line="287" w:lineRule="exact"/>
              <w:rPr>
                <w:sz w:val="26"/>
              </w:rPr>
            </w:pPr>
            <w:r>
              <w:rPr>
                <w:sz w:val="26"/>
              </w:rPr>
              <w:t>2,</w:t>
            </w:r>
            <w:r>
              <w:rPr>
                <w:spacing w:val="-4"/>
                <w:sz w:val="26"/>
              </w:rPr>
              <w:t> </w:t>
            </w:r>
            <w:r>
              <w:rPr>
                <w:spacing w:val="-10"/>
                <w:sz w:val="26"/>
              </w:rPr>
              <w:t>1</w:t>
            </w:r>
          </w:p>
        </w:tc>
        <w:tc>
          <w:tcPr>
            <w:tcW w:w="1090" w:type="dxa"/>
          </w:tcPr>
          <w:p>
            <w:pPr>
              <w:pStyle w:val="TableParagraph"/>
              <w:spacing w:line="287" w:lineRule="exact"/>
              <w:ind w:right="2"/>
              <w:rPr>
                <w:sz w:val="26"/>
              </w:rPr>
            </w:pPr>
            <w:r>
              <w:rPr>
                <w:sz w:val="26"/>
              </w:rPr>
              <w:t>3,</w:t>
            </w:r>
            <w:r>
              <w:rPr>
                <w:spacing w:val="-4"/>
                <w:sz w:val="26"/>
              </w:rPr>
              <w:t> </w:t>
            </w:r>
            <w:r>
              <w:rPr>
                <w:spacing w:val="-10"/>
                <w:sz w:val="26"/>
              </w:rPr>
              <w:t>1</w:t>
            </w:r>
          </w:p>
        </w:tc>
        <w:tc>
          <w:tcPr>
            <w:tcW w:w="1073" w:type="dxa"/>
          </w:tcPr>
          <w:p>
            <w:pPr>
              <w:pStyle w:val="TableParagraph"/>
              <w:spacing w:line="287" w:lineRule="exact"/>
              <w:ind w:left="30"/>
              <w:rPr>
                <w:sz w:val="26"/>
              </w:rPr>
            </w:pPr>
            <w:r>
              <w:rPr>
                <w:i/>
                <w:sz w:val="26"/>
              </w:rPr>
              <w:t>i</w:t>
            </w:r>
            <w:r>
              <w:rPr>
                <w:i/>
                <w:spacing w:val="-1"/>
                <w:sz w:val="26"/>
              </w:rPr>
              <w:t> </w:t>
            </w:r>
            <w:r>
              <w:rPr>
                <w:i/>
                <w:sz w:val="26"/>
              </w:rPr>
              <w:t>,</w:t>
            </w:r>
            <w:r>
              <w:rPr>
                <w:i/>
                <w:spacing w:val="-5"/>
                <w:sz w:val="26"/>
              </w:rPr>
              <w:t> </w:t>
            </w:r>
            <w:r>
              <w:rPr>
                <w:spacing w:val="-10"/>
                <w:sz w:val="26"/>
              </w:rPr>
              <w:t>1</w:t>
            </w:r>
          </w:p>
        </w:tc>
        <w:tc>
          <w:tcPr>
            <w:tcW w:w="1122" w:type="dxa"/>
          </w:tcPr>
          <w:p>
            <w:pPr>
              <w:pStyle w:val="TableParagraph"/>
              <w:spacing w:line="286" w:lineRule="exact"/>
              <w:ind w:left="1" w:right="15"/>
              <w:rPr>
                <w:sz w:val="26"/>
              </w:rPr>
            </w:pPr>
            <w:r>
              <w:rPr/>
              <mc:AlternateContent>
                <mc:Choice Requires="wps">
                  <w:drawing>
                    <wp:anchor distT="0" distB="0" distL="0" distR="0" allowOverlap="1" layoutInCell="1" locked="0" behindDoc="1" simplePos="0" relativeHeight="482527232">
                      <wp:simplePos x="0" y="0"/>
                      <wp:positionH relativeFrom="column">
                        <wp:posOffset>468555</wp:posOffset>
                      </wp:positionH>
                      <wp:positionV relativeFrom="paragraph">
                        <wp:posOffset>218563</wp:posOffset>
                      </wp:positionV>
                      <wp:extent cx="426720" cy="344805"/>
                      <wp:effectExtent l="0" t="0" r="0" b="0"/>
                      <wp:wrapNone/>
                      <wp:docPr id="2489" name="Group 2489"/>
                      <wp:cNvGraphicFramePr>
                        <a:graphicFrameLocks/>
                      </wp:cNvGraphicFramePr>
                      <a:graphic>
                        <a:graphicData uri="http://schemas.microsoft.com/office/word/2010/wordprocessingGroup">
                          <wpg:wgp>
                            <wpg:cNvPr id="2489" name="Group 2489"/>
                            <wpg:cNvGrpSpPr/>
                            <wpg:grpSpPr>
                              <a:xfrm>
                                <a:off x="0" y="0"/>
                                <a:ext cx="426720" cy="344805"/>
                                <a:chExt cx="426720" cy="344805"/>
                              </a:xfrm>
                            </wpg:grpSpPr>
                            <wps:wsp>
                              <wps:cNvPr id="2490" name="Graphic 2490"/>
                              <wps:cNvSpPr/>
                              <wps:spPr>
                                <a:xfrm>
                                  <a:off x="0" y="0"/>
                                  <a:ext cx="426720" cy="344805"/>
                                </a:xfrm>
                                <a:custGeom>
                                  <a:avLst/>
                                  <a:gdLst/>
                                  <a:ahLst/>
                                  <a:cxnLst/>
                                  <a:rect l="l" t="t" r="r" b="b"/>
                                  <a:pathLst>
                                    <a:path w="426720" h="344805">
                                      <a:moveTo>
                                        <a:pt x="8137" y="0"/>
                                      </a:moveTo>
                                      <a:lnTo>
                                        <a:pt x="0" y="10227"/>
                                      </a:lnTo>
                                      <a:lnTo>
                                        <a:pt x="40803" y="42885"/>
                                      </a:lnTo>
                                      <a:lnTo>
                                        <a:pt x="48998" y="32658"/>
                                      </a:lnTo>
                                      <a:lnTo>
                                        <a:pt x="8137" y="0"/>
                                      </a:lnTo>
                                      <a:close/>
                                    </a:path>
                                    <a:path w="426720" h="344805">
                                      <a:moveTo>
                                        <a:pt x="79630" y="57180"/>
                                      </a:moveTo>
                                      <a:lnTo>
                                        <a:pt x="71434" y="67408"/>
                                      </a:lnTo>
                                      <a:lnTo>
                                        <a:pt x="112296" y="100066"/>
                                      </a:lnTo>
                                      <a:lnTo>
                                        <a:pt x="120491" y="89838"/>
                                      </a:lnTo>
                                      <a:lnTo>
                                        <a:pt x="79630" y="57180"/>
                                      </a:lnTo>
                                      <a:close/>
                                    </a:path>
                                    <a:path w="426720" h="344805">
                                      <a:moveTo>
                                        <a:pt x="151123" y="114361"/>
                                      </a:moveTo>
                                      <a:lnTo>
                                        <a:pt x="142927" y="124589"/>
                                      </a:lnTo>
                                      <a:lnTo>
                                        <a:pt x="183789" y="157247"/>
                                      </a:lnTo>
                                      <a:lnTo>
                                        <a:pt x="191926" y="147019"/>
                                      </a:lnTo>
                                      <a:lnTo>
                                        <a:pt x="151123" y="114361"/>
                                      </a:lnTo>
                                      <a:close/>
                                    </a:path>
                                    <a:path w="426720" h="344805">
                                      <a:moveTo>
                                        <a:pt x="222558" y="171542"/>
                                      </a:moveTo>
                                      <a:lnTo>
                                        <a:pt x="214420" y="181769"/>
                                      </a:lnTo>
                                      <a:lnTo>
                                        <a:pt x="255282" y="214427"/>
                                      </a:lnTo>
                                      <a:lnTo>
                                        <a:pt x="263419" y="204200"/>
                                      </a:lnTo>
                                      <a:lnTo>
                                        <a:pt x="222558" y="171542"/>
                                      </a:lnTo>
                                      <a:close/>
                                    </a:path>
                                    <a:path w="426720" h="344805">
                                      <a:moveTo>
                                        <a:pt x="294051" y="228723"/>
                                      </a:moveTo>
                                      <a:lnTo>
                                        <a:pt x="285913" y="238950"/>
                                      </a:lnTo>
                                      <a:lnTo>
                                        <a:pt x="326717" y="271608"/>
                                      </a:lnTo>
                                      <a:lnTo>
                                        <a:pt x="334912" y="261381"/>
                                      </a:lnTo>
                                      <a:lnTo>
                                        <a:pt x="294051" y="228723"/>
                                      </a:lnTo>
                                      <a:close/>
                                    </a:path>
                                    <a:path w="426720" h="344805">
                                      <a:moveTo>
                                        <a:pt x="410528" y="330276"/>
                                      </a:moveTo>
                                      <a:lnTo>
                                        <a:pt x="363684" y="331172"/>
                                      </a:lnTo>
                                      <a:lnTo>
                                        <a:pt x="360836" y="334193"/>
                                      </a:lnTo>
                                      <a:lnTo>
                                        <a:pt x="360952" y="341399"/>
                                      </a:lnTo>
                                      <a:lnTo>
                                        <a:pt x="363916" y="344246"/>
                                      </a:lnTo>
                                      <a:lnTo>
                                        <a:pt x="426458" y="343026"/>
                                      </a:lnTo>
                                      <a:lnTo>
                                        <a:pt x="425424" y="337970"/>
                                      </a:lnTo>
                                      <a:lnTo>
                                        <a:pt x="412101" y="337970"/>
                                      </a:lnTo>
                                      <a:lnTo>
                                        <a:pt x="410528" y="330276"/>
                                      </a:lnTo>
                                      <a:close/>
                                    </a:path>
                                    <a:path w="426720" h="344805">
                                      <a:moveTo>
                                        <a:pt x="418379" y="330126"/>
                                      </a:moveTo>
                                      <a:lnTo>
                                        <a:pt x="410528" y="330276"/>
                                      </a:lnTo>
                                      <a:lnTo>
                                        <a:pt x="412101" y="337970"/>
                                      </a:lnTo>
                                      <a:lnTo>
                                        <a:pt x="418379" y="330126"/>
                                      </a:lnTo>
                                      <a:close/>
                                    </a:path>
                                    <a:path w="426720" h="344805">
                                      <a:moveTo>
                                        <a:pt x="423820" y="330126"/>
                                      </a:moveTo>
                                      <a:lnTo>
                                        <a:pt x="418379" y="330126"/>
                                      </a:lnTo>
                                      <a:lnTo>
                                        <a:pt x="412101" y="337970"/>
                                      </a:lnTo>
                                      <a:lnTo>
                                        <a:pt x="425424" y="337970"/>
                                      </a:lnTo>
                                      <a:lnTo>
                                        <a:pt x="423820" y="330126"/>
                                      </a:lnTo>
                                      <a:close/>
                                    </a:path>
                                    <a:path w="426720" h="344805">
                                      <a:moveTo>
                                        <a:pt x="410532" y="279511"/>
                                      </a:moveTo>
                                      <a:lnTo>
                                        <a:pt x="403441" y="280906"/>
                                      </a:lnTo>
                                      <a:lnTo>
                                        <a:pt x="401174" y="284393"/>
                                      </a:lnTo>
                                      <a:lnTo>
                                        <a:pt x="401871" y="287937"/>
                                      </a:lnTo>
                                      <a:lnTo>
                                        <a:pt x="410528" y="330276"/>
                                      </a:lnTo>
                                      <a:lnTo>
                                        <a:pt x="418379" y="330126"/>
                                      </a:lnTo>
                                      <a:lnTo>
                                        <a:pt x="423820" y="330126"/>
                                      </a:lnTo>
                                      <a:lnTo>
                                        <a:pt x="414659" y="285322"/>
                                      </a:lnTo>
                                      <a:lnTo>
                                        <a:pt x="413961" y="281778"/>
                                      </a:lnTo>
                                      <a:lnTo>
                                        <a:pt x="410532" y="279511"/>
                                      </a:lnTo>
                                      <a:close/>
                                    </a:path>
                                    <a:path w="426720" h="344805">
                                      <a:moveTo>
                                        <a:pt x="365544" y="285903"/>
                                      </a:moveTo>
                                      <a:lnTo>
                                        <a:pt x="357348" y="296131"/>
                                      </a:lnTo>
                                      <a:lnTo>
                                        <a:pt x="398210" y="328789"/>
                                      </a:lnTo>
                                      <a:lnTo>
                                        <a:pt x="406405" y="318562"/>
                                      </a:lnTo>
                                      <a:lnTo>
                                        <a:pt x="365544" y="285903"/>
                                      </a:lnTo>
                                      <a:close/>
                                    </a:path>
                                  </a:pathLst>
                                </a:custGeom>
                                <a:solidFill>
                                  <a:srgbClr val="C00000"/>
                                </a:solidFill>
                              </wps:spPr>
                              <wps:bodyPr wrap="square" lIns="0" tIns="0" rIns="0" bIns="0" rtlCol="0">
                                <a:prstTxWarp prst="textNoShape">
                                  <a:avLst/>
                                </a:prstTxWarp>
                                <a:noAutofit/>
                              </wps:bodyPr>
                            </wps:wsp>
                          </wpg:wgp>
                        </a:graphicData>
                      </a:graphic>
                    </wp:anchor>
                  </w:drawing>
                </mc:Choice>
                <mc:Fallback>
                  <w:pict>
                    <v:group style="position:absolute;margin-left:36.894104pt;margin-top:17.209719pt;width:33.6pt;height:27.15pt;mso-position-horizontal-relative:column;mso-position-vertical-relative:paragraph;z-index:-20789248" id="docshapegroup2039" coordorigin="738,344" coordsize="672,543">
                      <v:shape style="position:absolute;left:737;top:344;width:672;height:543" id="docshape2040" coordorigin="738,344" coordsize="672,543" path="m751,344l738,360,802,412,815,396,751,344xm863,434l850,450,915,502,928,486,863,434xm976,524l963,540,1027,592,1040,576,976,524xm1088,614l1076,630,1140,682,1153,666,1088,614xm1201,704l1188,720,1252,772,1265,756,1201,704xm1384,864l1311,866,1306,870,1306,882,1311,886,1409,884,1408,876,1387,876,1384,864xm1397,864l1384,864,1387,876,1397,864xm1405,864l1397,864,1387,876,1408,876,1405,864xm1384,784l1373,787,1370,792,1371,798,1384,864,1397,864,1405,864,1391,794,1390,788,1384,784xm1314,794l1301,811,1365,862,1378,846,1314,794xe" filled="true" fillcolor="#c00000" stroked="false">
                        <v:path arrowok="t"/>
                        <v:fill type="solid"/>
                      </v:shape>
                      <w10:wrap type="none"/>
                    </v:group>
                  </w:pict>
                </mc:Fallback>
              </mc:AlternateContent>
            </w:r>
            <w:r>
              <w:rPr>
                <w:spacing w:val="-5"/>
                <w:sz w:val="26"/>
              </w:rPr>
              <w:t>…,1</w:t>
            </w:r>
          </w:p>
        </w:tc>
        <w:tc>
          <w:tcPr>
            <w:tcW w:w="643" w:type="dxa"/>
          </w:tcPr>
          <w:p>
            <w:pPr>
              <w:pStyle w:val="TableParagraph"/>
              <w:jc w:val="left"/>
              <w:rPr>
                <w:sz w:val="24"/>
              </w:rPr>
            </w:pPr>
          </w:p>
        </w:tc>
      </w:tr>
      <w:tr>
        <w:trPr>
          <w:trHeight w:val="611" w:hRule="atLeast"/>
        </w:trPr>
        <w:tc>
          <w:tcPr>
            <w:tcW w:w="777" w:type="dxa"/>
          </w:tcPr>
          <w:p>
            <w:pPr>
              <w:pStyle w:val="TableParagraph"/>
              <w:spacing w:line="284" w:lineRule="exact" w:before="308"/>
              <w:ind w:left="50"/>
              <w:jc w:val="left"/>
              <w:rPr>
                <w:sz w:val="26"/>
              </w:rPr>
            </w:pPr>
            <w:r>
              <w:rPr>
                <w:sz w:val="26"/>
              </w:rPr>
              <w:t>0,</w:t>
            </w:r>
            <w:r>
              <w:rPr>
                <w:spacing w:val="-4"/>
                <w:sz w:val="26"/>
              </w:rPr>
              <w:t> </w:t>
            </w:r>
            <w:r>
              <w:rPr>
                <w:spacing w:val="-10"/>
                <w:sz w:val="26"/>
              </w:rPr>
              <w:t>0</w:t>
            </w:r>
          </w:p>
        </w:tc>
        <w:tc>
          <w:tcPr>
            <w:tcW w:w="1076" w:type="dxa"/>
          </w:tcPr>
          <w:p>
            <w:pPr>
              <w:pStyle w:val="TableParagraph"/>
              <w:spacing w:line="279" w:lineRule="exact" w:before="313"/>
              <w:ind w:right="6"/>
              <w:rPr>
                <w:sz w:val="26"/>
              </w:rPr>
            </w:pPr>
            <w:r>
              <w:rPr>
                <w:sz w:val="26"/>
              </w:rPr>
              <w:t>1,</w:t>
            </w:r>
            <w:r>
              <w:rPr>
                <w:spacing w:val="-3"/>
                <w:sz w:val="26"/>
              </w:rPr>
              <w:t> </w:t>
            </w:r>
            <w:r>
              <w:rPr>
                <w:spacing w:val="-10"/>
                <w:sz w:val="26"/>
              </w:rPr>
              <w:t>0</w:t>
            </w:r>
          </w:p>
        </w:tc>
        <w:tc>
          <w:tcPr>
            <w:tcW w:w="1084" w:type="dxa"/>
          </w:tcPr>
          <w:p>
            <w:pPr>
              <w:pStyle w:val="TableParagraph"/>
              <w:spacing w:line="279" w:lineRule="exact" w:before="313"/>
              <w:rPr>
                <w:sz w:val="26"/>
              </w:rPr>
            </w:pPr>
            <w:r>
              <w:rPr>
                <w:sz w:val="26"/>
              </w:rPr>
              <w:t>2,</w:t>
            </w:r>
            <w:r>
              <w:rPr>
                <w:spacing w:val="-4"/>
                <w:sz w:val="26"/>
              </w:rPr>
              <w:t> </w:t>
            </w:r>
            <w:r>
              <w:rPr>
                <w:spacing w:val="-10"/>
                <w:sz w:val="26"/>
              </w:rPr>
              <w:t>0</w:t>
            </w:r>
          </w:p>
        </w:tc>
        <w:tc>
          <w:tcPr>
            <w:tcW w:w="1090" w:type="dxa"/>
          </w:tcPr>
          <w:p>
            <w:pPr>
              <w:pStyle w:val="TableParagraph"/>
              <w:spacing w:line="279" w:lineRule="exact" w:before="313"/>
              <w:ind w:right="2"/>
              <w:rPr>
                <w:sz w:val="26"/>
              </w:rPr>
            </w:pPr>
            <w:r>
              <w:rPr>
                <w:sz w:val="26"/>
              </w:rPr>
              <w:t>3,</w:t>
            </w:r>
            <w:r>
              <w:rPr>
                <w:spacing w:val="-4"/>
                <w:sz w:val="26"/>
              </w:rPr>
              <w:t> </w:t>
            </w:r>
            <w:r>
              <w:rPr>
                <w:spacing w:val="-10"/>
                <w:sz w:val="26"/>
              </w:rPr>
              <w:t>0</w:t>
            </w:r>
          </w:p>
        </w:tc>
        <w:tc>
          <w:tcPr>
            <w:tcW w:w="1073" w:type="dxa"/>
          </w:tcPr>
          <w:p>
            <w:pPr>
              <w:pStyle w:val="TableParagraph"/>
              <w:spacing w:line="279" w:lineRule="exact" w:before="313"/>
              <w:ind w:left="30"/>
              <w:rPr>
                <w:sz w:val="26"/>
              </w:rPr>
            </w:pPr>
            <w:r>
              <w:rPr>
                <w:i/>
                <w:sz w:val="26"/>
              </w:rPr>
              <w:t>i</w:t>
            </w:r>
            <w:r>
              <w:rPr>
                <w:i/>
                <w:spacing w:val="-1"/>
                <w:sz w:val="26"/>
              </w:rPr>
              <w:t> </w:t>
            </w:r>
            <w:r>
              <w:rPr>
                <w:i/>
                <w:sz w:val="26"/>
              </w:rPr>
              <w:t>,</w:t>
            </w:r>
            <w:r>
              <w:rPr>
                <w:i/>
                <w:spacing w:val="-5"/>
                <w:sz w:val="26"/>
              </w:rPr>
              <w:t> </w:t>
            </w:r>
            <w:r>
              <w:rPr>
                <w:spacing w:val="-10"/>
                <w:sz w:val="26"/>
              </w:rPr>
              <w:t>0</w:t>
            </w:r>
          </w:p>
        </w:tc>
        <w:tc>
          <w:tcPr>
            <w:tcW w:w="1122" w:type="dxa"/>
          </w:tcPr>
          <w:p>
            <w:pPr>
              <w:pStyle w:val="TableParagraph"/>
              <w:spacing w:line="279" w:lineRule="exact" w:before="313"/>
              <w:ind w:left="15" w:right="14"/>
              <w:rPr>
                <w:sz w:val="26"/>
              </w:rPr>
            </w:pPr>
            <w:r>
              <w:rPr>
                <w:spacing w:val="-5"/>
                <w:sz w:val="26"/>
              </w:rPr>
              <w:t>…,0</w:t>
            </w:r>
          </w:p>
        </w:tc>
        <w:tc>
          <w:tcPr>
            <w:tcW w:w="643" w:type="dxa"/>
          </w:tcPr>
          <w:p>
            <w:pPr>
              <w:pStyle w:val="TableParagraph"/>
              <w:spacing w:line="279" w:lineRule="exact" w:before="313"/>
              <w:ind w:left="334"/>
              <w:jc w:val="left"/>
              <w:rPr>
                <w:sz w:val="26"/>
              </w:rPr>
            </w:pPr>
            <w:r>
              <w:rPr>
                <w:spacing w:val="-10"/>
                <w:sz w:val="26"/>
              </w:rPr>
              <w:t>…</w:t>
            </w:r>
          </w:p>
        </w:tc>
      </w:tr>
    </w:tbl>
    <w:p>
      <w:pPr>
        <w:pStyle w:val="BodyText"/>
        <w:rPr>
          <w:sz w:val="20"/>
        </w:rPr>
      </w:pPr>
    </w:p>
    <w:p>
      <w:pPr>
        <w:pStyle w:val="BodyText"/>
        <w:spacing w:before="189"/>
        <w:rPr>
          <w:sz w:val="20"/>
        </w:rPr>
      </w:pPr>
      <w:r>
        <w:rPr/>
        <mc:AlternateContent>
          <mc:Choice Requires="wps">
            <w:drawing>
              <wp:anchor distT="0" distB="0" distL="0" distR="0" allowOverlap="1" layoutInCell="1" locked="0" behindDoc="1" simplePos="0" relativeHeight="487895040">
                <wp:simplePos x="0" y="0"/>
                <wp:positionH relativeFrom="page">
                  <wp:posOffset>1493004</wp:posOffset>
                </wp:positionH>
                <wp:positionV relativeFrom="paragraph">
                  <wp:posOffset>300376</wp:posOffset>
                </wp:positionV>
                <wp:extent cx="4582795" cy="506095"/>
                <wp:effectExtent l="0" t="0" r="0" b="0"/>
                <wp:wrapTopAndBottom/>
                <wp:docPr id="2491" name="Group 2491"/>
                <wp:cNvGraphicFramePr>
                  <a:graphicFrameLocks/>
                </wp:cNvGraphicFramePr>
                <a:graphic>
                  <a:graphicData uri="http://schemas.microsoft.com/office/word/2010/wordprocessingGroup">
                    <wpg:wgp>
                      <wpg:cNvPr id="2491" name="Group 2491"/>
                      <wpg:cNvGrpSpPr/>
                      <wpg:grpSpPr>
                        <a:xfrm>
                          <a:off x="0" y="0"/>
                          <a:ext cx="4582795" cy="506095"/>
                          <a:chExt cx="4582795" cy="506095"/>
                        </a:xfrm>
                      </wpg:grpSpPr>
                      <wps:wsp>
                        <wps:cNvPr id="2492" name="Graphic 2492"/>
                        <wps:cNvSpPr/>
                        <wps:spPr>
                          <a:xfrm>
                            <a:off x="0" y="0"/>
                            <a:ext cx="4582795" cy="506095"/>
                          </a:xfrm>
                          <a:custGeom>
                            <a:avLst/>
                            <a:gdLst/>
                            <a:ahLst/>
                            <a:cxnLst/>
                            <a:rect l="l" t="t" r="r" b="b"/>
                            <a:pathLst>
                              <a:path w="4582795" h="506095">
                                <a:moveTo>
                                  <a:pt x="4582526" y="0"/>
                                </a:moveTo>
                                <a:lnTo>
                                  <a:pt x="0" y="0"/>
                                </a:lnTo>
                                <a:lnTo>
                                  <a:pt x="0" y="505561"/>
                                </a:lnTo>
                                <a:lnTo>
                                  <a:pt x="4582526" y="505561"/>
                                </a:lnTo>
                                <a:lnTo>
                                  <a:pt x="4582526" y="0"/>
                                </a:lnTo>
                                <a:close/>
                              </a:path>
                            </a:pathLst>
                          </a:custGeom>
                          <a:solidFill>
                            <a:srgbClr val="F1F1F1"/>
                          </a:solidFill>
                        </wps:spPr>
                        <wps:bodyPr wrap="square" lIns="0" tIns="0" rIns="0" bIns="0" rtlCol="0">
                          <a:prstTxWarp prst="textNoShape">
                            <a:avLst/>
                          </a:prstTxWarp>
                          <a:noAutofit/>
                        </wps:bodyPr>
                      </wps:wsp>
                      <pic:pic>
                        <pic:nvPicPr>
                          <pic:cNvPr id="2493" name="Image 2493"/>
                          <pic:cNvPicPr/>
                        </pic:nvPicPr>
                        <pic:blipFill>
                          <a:blip r:embed="rId192" cstate="print"/>
                          <a:stretch>
                            <a:fillRect/>
                          </a:stretch>
                        </pic:blipFill>
                        <pic:spPr>
                          <a:xfrm>
                            <a:off x="153449" y="85496"/>
                            <a:ext cx="232305" cy="80041"/>
                          </a:xfrm>
                          <a:prstGeom prst="rect">
                            <a:avLst/>
                          </a:prstGeom>
                        </pic:spPr>
                      </pic:pic>
                      <pic:pic>
                        <pic:nvPicPr>
                          <pic:cNvPr id="2494" name="Image 2494"/>
                          <pic:cNvPicPr/>
                        </pic:nvPicPr>
                        <pic:blipFill>
                          <a:blip r:embed="rId193" cstate="print"/>
                          <a:stretch>
                            <a:fillRect/>
                          </a:stretch>
                        </pic:blipFill>
                        <pic:spPr>
                          <a:xfrm>
                            <a:off x="2992250" y="109902"/>
                            <a:ext cx="232323" cy="80041"/>
                          </a:xfrm>
                          <a:prstGeom prst="rect">
                            <a:avLst/>
                          </a:prstGeom>
                        </pic:spPr>
                      </pic:pic>
                      <pic:pic>
                        <pic:nvPicPr>
                          <pic:cNvPr id="2495" name="Image 2495"/>
                          <pic:cNvPicPr/>
                        </pic:nvPicPr>
                        <pic:blipFill>
                          <a:blip r:embed="rId194" cstate="print"/>
                          <a:stretch>
                            <a:fillRect/>
                          </a:stretch>
                        </pic:blipFill>
                        <pic:spPr>
                          <a:xfrm>
                            <a:off x="1551928" y="85496"/>
                            <a:ext cx="232323" cy="80041"/>
                          </a:xfrm>
                          <a:prstGeom prst="rect">
                            <a:avLst/>
                          </a:prstGeom>
                        </pic:spPr>
                      </pic:pic>
                      <pic:pic>
                        <pic:nvPicPr>
                          <pic:cNvPr id="2496" name="Image 2496"/>
                          <pic:cNvPicPr/>
                        </pic:nvPicPr>
                        <pic:blipFill>
                          <a:blip r:embed="rId195" cstate="print"/>
                          <a:stretch>
                            <a:fillRect/>
                          </a:stretch>
                        </pic:blipFill>
                        <pic:spPr>
                          <a:xfrm>
                            <a:off x="1534490" y="336533"/>
                            <a:ext cx="232323" cy="80041"/>
                          </a:xfrm>
                          <a:prstGeom prst="rect">
                            <a:avLst/>
                          </a:prstGeom>
                        </pic:spPr>
                      </pic:pic>
                      <pic:pic>
                        <pic:nvPicPr>
                          <pic:cNvPr id="2497" name="Image 2497"/>
                          <pic:cNvPicPr/>
                        </pic:nvPicPr>
                        <pic:blipFill>
                          <a:blip r:embed="rId196" cstate="print"/>
                          <a:stretch>
                            <a:fillRect/>
                          </a:stretch>
                        </pic:blipFill>
                        <pic:spPr>
                          <a:xfrm>
                            <a:off x="153449" y="305514"/>
                            <a:ext cx="232311" cy="65374"/>
                          </a:xfrm>
                          <a:prstGeom prst="rect">
                            <a:avLst/>
                          </a:prstGeom>
                        </pic:spPr>
                      </pic:pic>
                      <wps:wsp>
                        <wps:cNvPr id="2498" name="Textbox 2498"/>
                        <wps:cNvSpPr txBox="1"/>
                        <wps:spPr>
                          <a:xfrm>
                            <a:off x="420188" y="42301"/>
                            <a:ext cx="353695" cy="391160"/>
                          </a:xfrm>
                          <a:prstGeom prst="rect">
                            <a:avLst/>
                          </a:prstGeom>
                        </wps:spPr>
                        <wps:txbx>
                          <w:txbxContent>
                            <w:p>
                              <w:pPr>
                                <w:spacing w:line="139" w:lineRule="auto" w:before="38"/>
                                <w:ind w:left="0" w:right="0" w:firstLine="0"/>
                                <w:jc w:val="left"/>
                                <w:rPr>
                                  <w:rFonts w:ascii="Cambria Math" w:hAnsi="Cambria Math" w:eastAsia="Cambria Math"/>
                                  <w:sz w:val="18"/>
                                </w:rPr>
                              </w:pPr>
                              <w:r>
                                <w:rPr>
                                  <w:rFonts w:ascii="Cambria Math" w:hAnsi="Cambria Math" w:eastAsia="Cambria Math"/>
                                  <w:spacing w:val="-4"/>
                                  <w:w w:val="105"/>
                                  <w:position w:val="-8"/>
                                  <w:sz w:val="26"/>
                                </w:rPr>
                                <w:t>𝜆𝑒</w:t>
                              </w:r>
                              <w:r>
                                <w:rPr>
                                  <w:rFonts w:ascii="Cambria Math" w:hAnsi="Cambria Math" w:eastAsia="Cambria Math"/>
                                  <w:spacing w:val="-4"/>
                                  <w:w w:val="105"/>
                                  <w:sz w:val="18"/>
                                </w:rPr>
                                <w:t>−𝜃</w:t>
                              </w:r>
                            </w:p>
                            <w:p>
                              <w:pPr>
                                <w:spacing w:line="304" w:lineRule="exact" w:before="79"/>
                                <w:ind w:left="43" w:right="0" w:firstLine="0"/>
                                <w:jc w:val="left"/>
                                <w:rPr>
                                  <w:rFonts w:ascii="Cambria Math"/>
                                  <w:sz w:val="26"/>
                                </w:rPr>
                              </w:pPr>
                              <w:r>
                                <w:rPr>
                                  <w:rFonts w:ascii="Cambria Math"/>
                                  <w:spacing w:val="-10"/>
                                  <w:sz w:val="26"/>
                                </w:rPr>
                                <w:t>1</w:t>
                              </w:r>
                            </w:p>
                          </w:txbxContent>
                        </wps:txbx>
                        <wps:bodyPr wrap="square" lIns="0" tIns="0" rIns="0" bIns="0" rtlCol="0">
                          <a:noAutofit/>
                        </wps:bodyPr>
                      </wps:wsp>
                      <wps:wsp>
                        <wps:cNvPr id="2499" name="Textbox 2499"/>
                        <wps:cNvSpPr txBox="1"/>
                        <wps:spPr>
                          <a:xfrm>
                            <a:off x="1805176" y="42301"/>
                            <a:ext cx="1201420" cy="440690"/>
                          </a:xfrm>
                          <a:prstGeom prst="rect">
                            <a:avLst/>
                          </a:prstGeom>
                        </wps:spPr>
                        <wps:txbx>
                          <w:txbxContent>
                            <w:p>
                              <w:pPr>
                                <w:spacing w:line="296" w:lineRule="exact" w:before="0"/>
                                <w:ind w:left="27" w:right="0" w:firstLine="0"/>
                                <w:jc w:val="left"/>
                                <w:rPr>
                                  <w:rFonts w:ascii="Cambria Math" w:hAnsi="Cambria Math" w:eastAsia="Cambria Math"/>
                                  <w:sz w:val="26"/>
                                </w:rPr>
                              </w:pPr>
                              <w:r>
                                <w:rPr>
                                  <w:rFonts w:ascii="Cambria Math" w:hAnsi="Cambria Math" w:eastAsia="Cambria Math"/>
                                  <w:sz w:val="26"/>
                                </w:rPr>
                                <w:t>(1</w:t>
                              </w:r>
                              <w:r>
                                <w:rPr>
                                  <w:rFonts w:ascii="Cambria Math" w:hAnsi="Cambria Math" w:eastAsia="Cambria Math"/>
                                  <w:spacing w:val="-5"/>
                                  <w:sz w:val="26"/>
                                </w:rPr>
                                <w:t> </w:t>
                              </w:r>
                              <w:r>
                                <w:rPr>
                                  <w:rFonts w:ascii="Cambria Math" w:hAnsi="Cambria Math" w:eastAsia="Cambria Math"/>
                                  <w:sz w:val="26"/>
                                </w:rPr>
                                <w:t>−</w:t>
                              </w:r>
                              <w:r>
                                <w:rPr>
                                  <w:rFonts w:ascii="Cambria Math" w:hAnsi="Cambria Math" w:eastAsia="Cambria Math"/>
                                  <w:spacing w:val="-5"/>
                                  <w:sz w:val="26"/>
                                </w:rPr>
                                <w:t> </w:t>
                              </w:r>
                              <w:r>
                                <w:rPr>
                                  <w:rFonts w:ascii="Cambria Math" w:hAnsi="Cambria Math" w:eastAsia="Cambria Math"/>
                                  <w:spacing w:val="-2"/>
                                  <w:sz w:val="26"/>
                                </w:rPr>
                                <w:t>𝜆)𝑒</w:t>
                              </w:r>
                              <w:r>
                                <w:rPr>
                                  <w:rFonts w:ascii="Cambria Math" w:hAnsi="Cambria Math" w:eastAsia="Cambria Math"/>
                                  <w:spacing w:val="-2"/>
                                  <w:sz w:val="26"/>
                                  <w:vertAlign w:val="superscript"/>
                                </w:rPr>
                                <w:t>−𝜃</w:t>
                              </w:r>
                            </w:p>
                            <w:p>
                              <w:pPr>
                                <w:spacing w:line="304" w:lineRule="exact" w:before="92"/>
                                <w:ind w:left="0" w:right="0" w:firstLine="0"/>
                                <w:jc w:val="left"/>
                                <w:rPr>
                                  <w:rFonts w:ascii="Cambria Math" w:hAnsi="Cambria Math" w:eastAsia="Cambria Math"/>
                                  <w:sz w:val="26"/>
                                </w:rPr>
                              </w:pPr>
                              <w:r>
                                <w:rPr>
                                  <w:rFonts w:ascii="Cambria Math" w:hAnsi="Cambria Math" w:eastAsia="Cambria Math"/>
                                  <w:sz w:val="26"/>
                                </w:rPr>
                                <w:t>(1</w:t>
                              </w:r>
                              <w:r>
                                <w:rPr>
                                  <w:rFonts w:ascii="Cambria Math" w:hAnsi="Cambria Math" w:eastAsia="Cambria Math"/>
                                  <w:spacing w:val="-5"/>
                                  <w:sz w:val="26"/>
                                </w:rPr>
                                <w:t> </w:t>
                              </w:r>
                              <w:r>
                                <w:rPr>
                                  <w:rFonts w:ascii="Cambria Math" w:hAnsi="Cambria Math" w:eastAsia="Cambria Math"/>
                                  <w:sz w:val="26"/>
                                </w:rPr>
                                <w:t>−</w:t>
                              </w:r>
                              <w:r>
                                <w:rPr>
                                  <w:rFonts w:ascii="Cambria Math" w:hAnsi="Cambria Math" w:eastAsia="Cambria Math"/>
                                  <w:spacing w:val="-6"/>
                                  <w:sz w:val="26"/>
                                </w:rPr>
                                <w:t> </w:t>
                              </w:r>
                              <w:r>
                                <w:rPr>
                                  <w:rFonts w:ascii="Cambria Math" w:hAnsi="Cambria Math" w:eastAsia="Cambria Math"/>
                                  <w:sz w:val="26"/>
                                </w:rPr>
                                <w:t>𝜆)(1</w:t>
                              </w:r>
                              <w:r>
                                <w:rPr>
                                  <w:rFonts w:ascii="Cambria Math" w:hAnsi="Cambria Math" w:eastAsia="Cambria Math"/>
                                  <w:spacing w:val="-5"/>
                                  <w:sz w:val="26"/>
                                </w:rPr>
                                <w:t> </w:t>
                              </w:r>
                              <w:r>
                                <w:rPr>
                                  <w:rFonts w:ascii="Cambria Math" w:hAnsi="Cambria Math" w:eastAsia="Cambria Math"/>
                                  <w:sz w:val="26"/>
                                </w:rPr>
                                <w:t>−</w:t>
                              </w:r>
                              <w:r>
                                <w:rPr>
                                  <w:rFonts w:ascii="Cambria Math" w:hAnsi="Cambria Math" w:eastAsia="Cambria Math"/>
                                  <w:spacing w:val="-6"/>
                                  <w:sz w:val="26"/>
                                </w:rPr>
                                <w:t> </w:t>
                              </w:r>
                              <w:r>
                                <w:rPr>
                                  <w:rFonts w:ascii="Cambria Math" w:hAnsi="Cambria Math" w:eastAsia="Cambria Math"/>
                                  <w:spacing w:val="-4"/>
                                  <w:sz w:val="26"/>
                                </w:rPr>
                                <w:t>𝑒</w:t>
                              </w:r>
                              <w:r>
                                <w:rPr>
                                  <w:rFonts w:ascii="Cambria Math" w:hAnsi="Cambria Math" w:eastAsia="Cambria Math"/>
                                  <w:spacing w:val="-4"/>
                                  <w:sz w:val="26"/>
                                  <w:vertAlign w:val="superscript"/>
                                </w:rPr>
                                <w:t>−𝜃</w:t>
                              </w:r>
                              <w:r>
                                <w:rPr>
                                  <w:rFonts w:ascii="Cambria Math" w:hAnsi="Cambria Math" w:eastAsia="Cambria Math"/>
                                  <w:spacing w:val="-4"/>
                                  <w:sz w:val="26"/>
                                  <w:vertAlign w:val="baseline"/>
                                </w:rPr>
                                <w:t>)</w:t>
                              </w:r>
                            </w:p>
                          </w:txbxContent>
                        </wps:txbx>
                        <wps:bodyPr wrap="square" lIns="0" tIns="0" rIns="0" bIns="0" rtlCol="0">
                          <a:noAutofit/>
                        </wps:bodyPr>
                      </wps:wsp>
                      <wps:wsp>
                        <wps:cNvPr id="2500" name="Textbox 2500"/>
                        <wps:cNvSpPr txBox="1"/>
                        <wps:spPr>
                          <a:xfrm>
                            <a:off x="3263807" y="66998"/>
                            <a:ext cx="782955" cy="188595"/>
                          </a:xfrm>
                          <a:prstGeom prst="rect">
                            <a:avLst/>
                          </a:prstGeom>
                        </wps:spPr>
                        <wps:txbx>
                          <w:txbxContent>
                            <w:p>
                              <w:pPr>
                                <w:spacing w:line="296" w:lineRule="exact" w:before="0"/>
                                <w:ind w:left="0" w:right="0" w:firstLine="0"/>
                                <w:jc w:val="left"/>
                                <w:rPr>
                                  <w:rFonts w:ascii="Cambria Math" w:hAnsi="Cambria Math" w:eastAsia="Cambria Math"/>
                                  <w:sz w:val="26"/>
                                </w:rPr>
                              </w:pPr>
                              <w:r>
                                <w:rPr>
                                  <w:rFonts w:ascii="Cambria Math" w:hAnsi="Cambria Math" w:eastAsia="Cambria Math"/>
                                  <w:sz w:val="26"/>
                                </w:rPr>
                                <w:t>𝜆(1</w:t>
                              </w:r>
                              <w:r>
                                <w:rPr>
                                  <w:rFonts w:ascii="Cambria Math" w:hAnsi="Cambria Math" w:eastAsia="Cambria Math"/>
                                  <w:spacing w:val="-4"/>
                                  <w:sz w:val="26"/>
                                </w:rPr>
                                <w:t> </w:t>
                              </w:r>
                              <w:r>
                                <w:rPr>
                                  <w:rFonts w:ascii="Cambria Math" w:hAnsi="Cambria Math" w:eastAsia="Cambria Math"/>
                                  <w:sz w:val="26"/>
                                </w:rPr>
                                <w:t>−</w:t>
                              </w:r>
                              <w:r>
                                <w:rPr>
                                  <w:rFonts w:ascii="Cambria Math" w:hAnsi="Cambria Math" w:eastAsia="Cambria Math"/>
                                  <w:spacing w:val="-4"/>
                                  <w:sz w:val="26"/>
                                </w:rPr>
                                <w:t> 𝑒</w:t>
                              </w:r>
                              <w:r>
                                <w:rPr>
                                  <w:rFonts w:ascii="Cambria Math" w:hAnsi="Cambria Math" w:eastAsia="Cambria Math"/>
                                  <w:spacing w:val="-4"/>
                                  <w:sz w:val="26"/>
                                  <w:vertAlign w:val="superscript"/>
                                </w:rPr>
                                <w:t>−𝜃</w:t>
                              </w:r>
                              <w:r>
                                <w:rPr>
                                  <w:rFonts w:ascii="Cambria Math" w:hAnsi="Cambria Math" w:eastAsia="Cambria Math"/>
                                  <w:spacing w:val="-4"/>
                                  <w:sz w:val="26"/>
                                  <w:vertAlign w:val="baseline"/>
                                </w:rPr>
                                <w:t>)</w:t>
                              </w:r>
                            </w:p>
                          </w:txbxContent>
                        </wps:txbx>
                        <wps:bodyPr wrap="square" lIns="0" tIns="0" rIns="0" bIns="0" rtlCol="0">
                          <a:noAutofit/>
                        </wps:bodyPr>
                      </wps:wsp>
                    </wpg:wgp>
                  </a:graphicData>
                </a:graphic>
              </wp:anchor>
            </w:drawing>
          </mc:Choice>
          <mc:Fallback>
            <w:pict>
              <v:group style="position:absolute;margin-left:117.55938pt;margin-top:23.651705pt;width:360.85pt;height:39.85pt;mso-position-horizontal-relative:page;mso-position-vertical-relative:paragraph;z-index:-15421440;mso-wrap-distance-left:0;mso-wrap-distance-right:0" id="docshapegroup2041" coordorigin="2351,473" coordsize="7217,797">
                <v:rect style="position:absolute;left:2351;top:473;width:7217;height:797" id="docshape2042" filled="true" fillcolor="#f1f1f1" stroked="false">
                  <v:fill type="solid"/>
                </v:rect>
                <v:shape style="position:absolute;left:2592;top:607;width:366;height:127" type="#_x0000_t75" id="docshape2043" stroked="false">
                  <v:imagedata r:id="rId192" o:title=""/>
                </v:shape>
                <v:shape style="position:absolute;left:7063;top:646;width:366;height:127" type="#_x0000_t75" id="docshape2044" stroked="false">
                  <v:imagedata r:id="rId193" o:title=""/>
                </v:shape>
                <v:shape style="position:absolute;left:4795;top:607;width:366;height:127" type="#_x0000_t75" id="docshape2045" stroked="false">
                  <v:imagedata r:id="rId194" o:title=""/>
                </v:shape>
                <v:shape style="position:absolute;left:4767;top:1003;width:366;height:127" type="#_x0000_t75" id="docshape2046" stroked="false">
                  <v:imagedata r:id="rId195" o:title=""/>
                </v:shape>
                <v:shape style="position:absolute;left:2592;top:954;width:366;height:103" type="#_x0000_t75" id="docshape2047" stroked="false">
                  <v:imagedata r:id="rId196" o:title=""/>
                </v:shape>
                <v:shape style="position:absolute;left:3012;top:539;width:557;height:616" type="#_x0000_t202" id="docshape2048" filled="false" stroked="false">
                  <v:textbox inset="0,0,0,0">
                    <w:txbxContent>
                      <w:p>
                        <w:pPr>
                          <w:spacing w:line="139" w:lineRule="auto" w:before="38"/>
                          <w:ind w:left="0" w:right="0" w:firstLine="0"/>
                          <w:jc w:val="left"/>
                          <w:rPr>
                            <w:rFonts w:ascii="Cambria Math" w:hAnsi="Cambria Math" w:eastAsia="Cambria Math"/>
                            <w:sz w:val="18"/>
                          </w:rPr>
                        </w:pPr>
                        <w:r>
                          <w:rPr>
                            <w:rFonts w:ascii="Cambria Math" w:hAnsi="Cambria Math" w:eastAsia="Cambria Math"/>
                            <w:spacing w:val="-4"/>
                            <w:w w:val="105"/>
                            <w:position w:val="-8"/>
                            <w:sz w:val="26"/>
                          </w:rPr>
                          <w:t>𝜆𝑒</w:t>
                        </w:r>
                        <w:r>
                          <w:rPr>
                            <w:rFonts w:ascii="Cambria Math" w:hAnsi="Cambria Math" w:eastAsia="Cambria Math"/>
                            <w:spacing w:val="-4"/>
                            <w:w w:val="105"/>
                            <w:sz w:val="18"/>
                          </w:rPr>
                          <w:t>−𝜃</w:t>
                        </w:r>
                      </w:p>
                      <w:p>
                        <w:pPr>
                          <w:spacing w:line="304" w:lineRule="exact" w:before="79"/>
                          <w:ind w:left="43" w:right="0" w:firstLine="0"/>
                          <w:jc w:val="left"/>
                          <w:rPr>
                            <w:rFonts w:ascii="Cambria Math"/>
                            <w:sz w:val="26"/>
                          </w:rPr>
                        </w:pPr>
                        <w:r>
                          <w:rPr>
                            <w:rFonts w:ascii="Cambria Math"/>
                            <w:spacing w:val="-10"/>
                            <w:sz w:val="26"/>
                          </w:rPr>
                          <w:t>1</w:t>
                        </w:r>
                      </w:p>
                    </w:txbxContent>
                  </v:textbox>
                  <w10:wrap type="none"/>
                </v:shape>
                <v:shape style="position:absolute;left:5193;top:539;width:1892;height:694" type="#_x0000_t202" id="docshape2049" filled="false" stroked="false">
                  <v:textbox inset="0,0,0,0">
                    <w:txbxContent>
                      <w:p>
                        <w:pPr>
                          <w:spacing w:line="296" w:lineRule="exact" w:before="0"/>
                          <w:ind w:left="27" w:right="0" w:firstLine="0"/>
                          <w:jc w:val="left"/>
                          <w:rPr>
                            <w:rFonts w:ascii="Cambria Math" w:hAnsi="Cambria Math" w:eastAsia="Cambria Math"/>
                            <w:sz w:val="26"/>
                          </w:rPr>
                        </w:pPr>
                        <w:r>
                          <w:rPr>
                            <w:rFonts w:ascii="Cambria Math" w:hAnsi="Cambria Math" w:eastAsia="Cambria Math"/>
                            <w:sz w:val="26"/>
                          </w:rPr>
                          <w:t>(1</w:t>
                        </w:r>
                        <w:r>
                          <w:rPr>
                            <w:rFonts w:ascii="Cambria Math" w:hAnsi="Cambria Math" w:eastAsia="Cambria Math"/>
                            <w:spacing w:val="-5"/>
                            <w:sz w:val="26"/>
                          </w:rPr>
                          <w:t> </w:t>
                        </w:r>
                        <w:r>
                          <w:rPr>
                            <w:rFonts w:ascii="Cambria Math" w:hAnsi="Cambria Math" w:eastAsia="Cambria Math"/>
                            <w:sz w:val="26"/>
                          </w:rPr>
                          <w:t>−</w:t>
                        </w:r>
                        <w:r>
                          <w:rPr>
                            <w:rFonts w:ascii="Cambria Math" w:hAnsi="Cambria Math" w:eastAsia="Cambria Math"/>
                            <w:spacing w:val="-5"/>
                            <w:sz w:val="26"/>
                          </w:rPr>
                          <w:t> </w:t>
                        </w:r>
                        <w:r>
                          <w:rPr>
                            <w:rFonts w:ascii="Cambria Math" w:hAnsi="Cambria Math" w:eastAsia="Cambria Math"/>
                            <w:spacing w:val="-2"/>
                            <w:sz w:val="26"/>
                          </w:rPr>
                          <w:t>𝜆)𝑒</w:t>
                        </w:r>
                        <w:r>
                          <w:rPr>
                            <w:rFonts w:ascii="Cambria Math" w:hAnsi="Cambria Math" w:eastAsia="Cambria Math"/>
                            <w:spacing w:val="-2"/>
                            <w:sz w:val="26"/>
                            <w:vertAlign w:val="superscript"/>
                          </w:rPr>
                          <w:t>−𝜃</w:t>
                        </w:r>
                      </w:p>
                      <w:p>
                        <w:pPr>
                          <w:spacing w:line="304" w:lineRule="exact" w:before="92"/>
                          <w:ind w:left="0" w:right="0" w:firstLine="0"/>
                          <w:jc w:val="left"/>
                          <w:rPr>
                            <w:rFonts w:ascii="Cambria Math" w:hAnsi="Cambria Math" w:eastAsia="Cambria Math"/>
                            <w:sz w:val="26"/>
                          </w:rPr>
                        </w:pPr>
                        <w:r>
                          <w:rPr>
                            <w:rFonts w:ascii="Cambria Math" w:hAnsi="Cambria Math" w:eastAsia="Cambria Math"/>
                            <w:sz w:val="26"/>
                          </w:rPr>
                          <w:t>(1</w:t>
                        </w:r>
                        <w:r>
                          <w:rPr>
                            <w:rFonts w:ascii="Cambria Math" w:hAnsi="Cambria Math" w:eastAsia="Cambria Math"/>
                            <w:spacing w:val="-5"/>
                            <w:sz w:val="26"/>
                          </w:rPr>
                          <w:t> </w:t>
                        </w:r>
                        <w:r>
                          <w:rPr>
                            <w:rFonts w:ascii="Cambria Math" w:hAnsi="Cambria Math" w:eastAsia="Cambria Math"/>
                            <w:sz w:val="26"/>
                          </w:rPr>
                          <w:t>−</w:t>
                        </w:r>
                        <w:r>
                          <w:rPr>
                            <w:rFonts w:ascii="Cambria Math" w:hAnsi="Cambria Math" w:eastAsia="Cambria Math"/>
                            <w:spacing w:val="-6"/>
                            <w:sz w:val="26"/>
                          </w:rPr>
                          <w:t> </w:t>
                        </w:r>
                        <w:r>
                          <w:rPr>
                            <w:rFonts w:ascii="Cambria Math" w:hAnsi="Cambria Math" w:eastAsia="Cambria Math"/>
                            <w:sz w:val="26"/>
                          </w:rPr>
                          <w:t>𝜆)(1</w:t>
                        </w:r>
                        <w:r>
                          <w:rPr>
                            <w:rFonts w:ascii="Cambria Math" w:hAnsi="Cambria Math" w:eastAsia="Cambria Math"/>
                            <w:spacing w:val="-5"/>
                            <w:sz w:val="26"/>
                          </w:rPr>
                          <w:t> </w:t>
                        </w:r>
                        <w:r>
                          <w:rPr>
                            <w:rFonts w:ascii="Cambria Math" w:hAnsi="Cambria Math" w:eastAsia="Cambria Math"/>
                            <w:sz w:val="26"/>
                          </w:rPr>
                          <w:t>−</w:t>
                        </w:r>
                        <w:r>
                          <w:rPr>
                            <w:rFonts w:ascii="Cambria Math" w:hAnsi="Cambria Math" w:eastAsia="Cambria Math"/>
                            <w:spacing w:val="-6"/>
                            <w:sz w:val="26"/>
                          </w:rPr>
                          <w:t> </w:t>
                        </w:r>
                        <w:r>
                          <w:rPr>
                            <w:rFonts w:ascii="Cambria Math" w:hAnsi="Cambria Math" w:eastAsia="Cambria Math"/>
                            <w:spacing w:val="-4"/>
                            <w:sz w:val="26"/>
                          </w:rPr>
                          <w:t>𝑒</w:t>
                        </w:r>
                        <w:r>
                          <w:rPr>
                            <w:rFonts w:ascii="Cambria Math" w:hAnsi="Cambria Math" w:eastAsia="Cambria Math"/>
                            <w:spacing w:val="-4"/>
                            <w:sz w:val="26"/>
                            <w:vertAlign w:val="superscript"/>
                          </w:rPr>
                          <w:t>−𝜃</w:t>
                        </w:r>
                        <w:r>
                          <w:rPr>
                            <w:rFonts w:ascii="Cambria Math" w:hAnsi="Cambria Math" w:eastAsia="Cambria Math"/>
                            <w:spacing w:val="-4"/>
                            <w:sz w:val="26"/>
                            <w:vertAlign w:val="baseline"/>
                          </w:rPr>
                          <w:t>)</w:t>
                        </w:r>
                      </w:p>
                    </w:txbxContent>
                  </v:textbox>
                  <w10:wrap type="none"/>
                </v:shape>
                <v:shape style="position:absolute;left:7491;top:578;width:1233;height:297" type="#_x0000_t202" id="docshape2050" filled="false" stroked="false">
                  <v:textbox inset="0,0,0,0">
                    <w:txbxContent>
                      <w:p>
                        <w:pPr>
                          <w:spacing w:line="296" w:lineRule="exact" w:before="0"/>
                          <w:ind w:left="0" w:right="0" w:firstLine="0"/>
                          <w:jc w:val="left"/>
                          <w:rPr>
                            <w:rFonts w:ascii="Cambria Math" w:hAnsi="Cambria Math" w:eastAsia="Cambria Math"/>
                            <w:sz w:val="26"/>
                          </w:rPr>
                        </w:pPr>
                        <w:r>
                          <w:rPr>
                            <w:rFonts w:ascii="Cambria Math" w:hAnsi="Cambria Math" w:eastAsia="Cambria Math"/>
                            <w:sz w:val="26"/>
                          </w:rPr>
                          <w:t>𝜆(1</w:t>
                        </w:r>
                        <w:r>
                          <w:rPr>
                            <w:rFonts w:ascii="Cambria Math" w:hAnsi="Cambria Math" w:eastAsia="Cambria Math"/>
                            <w:spacing w:val="-4"/>
                            <w:sz w:val="26"/>
                          </w:rPr>
                          <w:t> </w:t>
                        </w:r>
                        <w:r>
                          <w:rPr>
                            <w:rFonts w:ascii="Cambria Math" w:hAnsi="Cambria Math" w:eastAsia="Cambria Math"/>
                            <w:sz w:val="26"/>
                          </w:rPr>
                          <w:t>−</w:t>
                        </w:r>
                        <w:r>
                          <w:rPr>
                            <w:rFonts w:ascii="Cambria Math" w:hAnsi="Cambria Math" w:eastAsia="Cambria Math"/>
                            <w:spacing w:val="-4"/>
                            <w:sz w:val="26"/>
                          </w:rPr>
                          <w:t> 𝑒</w:t>
                        </w:r>
                        <w:r>
                          <w:rPr>
                            <w:rFonts w:ascii="Cambria Math" w:hAnsi="Cambria Math" w:eastAsia="Cambria Math"/>
                            <w:spacing w:val="-4"/>
                            <w:sz w:val="26"/>
                            <w:vertAlign w:val="superscript"/>
                          </w:rPr>
                          <w:t>−𝜃</w:t>
                        </w:r>
                        <w:r>
                          <w:rPr>
                            <w:rFonts w:ascii="Cambria Math" w:hAnsi="Cambria Math" w:eastAsia="Cambria Math"/>
                            <w:spacing w:val="-4"/>
                            <w:sz w:val="26"/>
                            <w:vertAlign w:val="baseline"/>
                          </w:rPr>
                          <w:t>)</w:t>
                        </w:r>
                      </w:p>
                    </w:txbxContent>
                  </v:textbox>
                  <w10:wrap type="none"/>
                </v:shape>
                <w10:wrap type="topAndBottom"/>
              </v:group>
            </w:pict>
          </mc:Fallback>
        </mc:AlternateContent>
      </w:r>
    </w:p>
    <w:p>
      <w:pPr>
        <w:spacing w:before="164"/>
        <w:ind w:left="0" w:right="218" w:firstLine="0"/>
        <w:jc w:val="center"/>
        <w:rPr>
          <w:sz w:val="21"/>
        </w:rPr>
      </w:pPr>
      <w:r>
        <w:rPr>
          <w:spacing w:val="-27"/>
          <w:sz w:val="21"/>
        </w:rPr>
        <w:t>图 </w:t>
      </w:r>
      <w:r>
        <w:rPr>
          <w:rFonts w:ascii="Times New Roman" w:eastAsia="Times New Roman"/>
          <w:sz w:val="21"/>
        </w:rPr>
        <w:t>B-1 </w:t>
      </w:r>
      <w:r>
        <w:rPr>
          <w:spacing w:val="-1"/>
          <w:sz w:val="21"/>
        </w:rPr>
        <w:t>描述忙期内节点缓存队列演化的吸收马尔可夫吸收链状态转移图</w:t>
      </w:r>
    </w:p>
    <w:p>
      <w:pPr>
        <w:spacing w:after="0"/>
        <w:jc w:val="center"/>
        <w:rPr>
          <w:sz w:val="21"/>
        </w:rPr>
        <w:sectPr>
          <w:headerReference w:type="default" r:id="rId187"/>
          <w:headerReference w:type="even" r:id="rId188"/>
          <w:footerReference w:type="default" r:id="rId189"/>
          <w:footerReference w:type="even" r:id="rId190"/>
          <w:pgSz w:w="11910" w:h="16840"/>
          <w:pgMar w:header="933" w:footer="803" w:top="1160" w:bottom="1000" w:left="1200" w:right="980"/>
          <w:pgNumType w:start="97"/>
        </w:sectPr>
      </w:pPr>
    </w:p>
    <w:p>
      <w:pPr>
        <w:pStyle w:val="Heading4"/>
        <w:tabs>
          <w:tab w:pos="1280" w:val="left" w:leader="none"/>
        </w:tabs>
        <w:spacing w:before="208"/>
        <w:ind w:left="240" w:firstLine="0"/>
      </w:pPr>
      <w:bookmarkStart w:name="分析马尔可夫吸收链的状态转移概率" w:id="244"/>
      <w:bookmarkEnd w:id="244"/>
      <w:r>
        <w:rPr/>
      </w:r>
      <w:bookmarkStart w:name="_bookmark190" w:id="245"/>
      <w:bookmarkEnd w:id="245"/>
      <w:r>
        <w:rPr/>
      </w:r>
      <w:r>
        <w:rPr/>
        <w:t>附</w:t>
      </w:r>
      <w:r>
        <w:rPr>
          <w:spacing w:val="-75"/>
        </w:rPr>
        <w:t> </w:t>
      </w:r>
      <w:r>
        <w:rPr>
          <w:rFonts w:ascii="Times New Roman" w:eastAsia="Times New Roman"/>
          <w:spacing w:val="-5"/>
        </w:rPr>
        <w:t>B.2</w:t>
      </w:r>
      <w:r>
        <w:rPr>
          <w:rFonts w:ascii="Times New Roman" w:eastAsia="Times New Roman"/>
        </w:rPr>
        <w:tab/>
      </w:r>
      <w:r>
        <w:rPr/>
        <w:t>分析马尔可夫吸收链的状态转移概</w:t>
      </w:r>
      <w:r>
        <w:rPr>
          <w:spacing w:val="-10"/>
        </w:rPr>
        <w:t>率</w:t>
      </w:r>
    </w:p>
    <w:p>
      <w:pPr>
        <w:pStyle w:val="BodyText"/>
        <w:spacing w:line="331" w:lineRule="auto" w:before="329"/>
        <w:ind w:left="240" w:right="458" w:firstLine="480"/>
      </w:pPr>
      <w:r>
        <w:rPr>
          <w:spacing w:val="-5"/>
        </w:rPr>
        <w:t>考虑系统处于瞬态 </w:t>
      </w:r>
      <w:r>
        <w:rPr>
          <w:rFonts w:ascii="Garamond" w:eastAsia="Garamond"/>
          <w:w w:val="115"/>
        </w:rPr>
        <w:t>(</w:t>
      </w:r>
      <w:r>
        <w:rPr>
          <w:rFonts w:ascii="Times New Roman" w:eastAsia="Times New Roman"/>
          <w:i/>
          <w:w w:val="115"/>
        </w:rPr>
        <w:t>j</w:t>
      </w:r>
      <w:r>
        <w:rPr>
          <w:rFonts w:ascii="Times New Roman" w:eastAsia="Times New Roman"/>
          <w:i/>
          <w:spacing w:val="-9"/>
          <w:w w:val="115"/>
        </w:rPr>
        <w:t>, </w:t>
      </w:r>
      <w:r>
        <w:rPr>
          <w:rFonts w:ascii="Garamond" w:eastAsia="Garamond"/>
          <w:w w:val="115"/>
        </w:rPr>
        <w:t>1)</w:t>
      </w:r>
      <w:r>
        <w:rPr>
          <w:spacing w:val="-2"/>
        </w:rPr>
        <w:t>。此时节点正在发送一个数据包，缓存中还有 </w:t>
      </w:r>
      <w:r>
        <w:rPr>
          <w:rFonts w:ascii="Times New Roman" w:eastAsia="Times New Roman"/>
          <w:i/>
          <w:w w:val="115"/>
        </w:rPr>
        <w:t>j</w:t>
      </w:r>
      <w:r>
        <w:rPr>
          <w:rFonts w:ascii="Times New Roman" w:eastAsia="Times New Roman"/>
          <w:i/>
          <w:spacing w:val="32"/>
          <w:w w:val="115"/>
        </w:rPr>
        <w:t> </w:t>
      </w:r>
      <w:r>
        <w:rPr/>
        <w:t>个包。在</w:t>
      </w:r>
      <w:r>
        <w:rPr>
          <w:spacing w:val="-2"/>
        </w:rPr>
        <w:t>一个时隙内，有两类独立过程</w:t>
      </w:r>
    </w:p>
    <w:p>
      <w:pPr>
        <w:pStyle w:val="ListParagraph"/>
        <w:numPr>
          <w:ilvl w:val="0"/>
          <w:numId w:val="49"/>
        </w:numPr>
        <w:tabs>
          <w:tab w:pos="836" w:val="left" w:leader="none"/>
        </w:tabs>
        <w:spacing w:line="240" w:lineRule="auto" w:before="29" w:after="0"/>
        <w:ind w:left="836" w:right="0" w:hanging="318"/>
        <w:jc w:val="left"/>
        <w:rPr>
          <w:rFonts w:ascii="宋体" w:hAnsi="宋体" w:eastAsia="宋体"/>
          <w:sz w:val="24"/>
        </w:rPr>
      </w:pPr>
      <w:r>
        <w:rPr>
          <w:rFonts w:ascii="黑体" w:hAnsi="黑体" w:eastAsia="黑体"/>
          <w:sz w:val="24"/>
        </w:rPr>
        <w:t>新包到达过程</w:t>
      </w:r>
      <w:r>
        <w:rPr>
          <w:rFonts w:ascii="宋体" w:hAnsi="宋体" w:eastAsia="宋体"/>
          <w:spacing w:val="-12"/>
          <w:sz w:val="24"/>
        </w:rPr>
        <w:t>：以概率 </w:t>
      </w:r>
      <w:r>
        <w:rPr>
          <w:i/>
          <w:w w:val="110"/>
          <w:sz w:val="24"/>
        </w:rPr>
        <w:t>λ</w:t>
      </w:r>
      <w:r>
        <w:rPr>
          <w:i/>
          <w:spacing w:val="-6"/>
          <w:w w:val="110"/>
          <w:sz w:val="24"/>
        </w:rPr>
        <w:t> </w:t>
      </w:r>
      <w:r>
        <w:rPr>
          <w:rFonts w:ascii="宋体" w:hAnsi="宋体" w:eastAsia="宋体"/>
          <w:spacing w:val="-7"/>
          <w:sz w:val="24"/>
        </w:rPr>
        <w:t>到达新包，以概率 </w:t>
      </w:r>
      <w:r>
        <w:rPr>
          <w:rFonts w:ascii="Garamond" w:hAnsi="Garamond" w:eastAsia="Garamond"/>
          <w:sz w:val="24"/>
        </w:rPr>
        <w:t>1</w:t>
      </w:r>
      <w:r>
        <w:rPr>
          <w:rFonts w:ascii="Garamond" w:hAnsi="Garamond" w:eastAsia="Garamond"/>
          <w:spacing w:val="-7"/>
          <w:sz w:val="24"/>
        </w:rPr>
        <w:t> </w:t>
      </w:r>
      <w:r>
        <w:rPr>
          <w:rFonts w:ascii="DejaVu Sans" w:hAnsi="DejaVu Sans" w:eastAsia="DejaVu Sans"/>
          <w:i/>
          <w:spacing w:val="-12"/>
          <w:sz w:val="24"/>
        </w:rPr>
        <w:t>− </w:t>
      </w:r>
      <w:r>
        <w:rPr>
          <w:i/>
          <w:w w:val="110"/>
          <w:sz w:val="24"/>
        </w:rPr>
        <w:t>λ</w:t>
      </w:r>
      <w:r>
        <w:rPr>
          <w:i/>
          <w:spacing w:val="-6"/>
          <w:w w:val="110"/>
          <w:sz w:val="24"/>
        </w:rPr>
        <w:t> </w:t>
      </w:r>
      <w:r>
        <w:rPr>
          <w:rFonts w:ascii="宋体" w:hAnsi="宋体" w:eastAsia="宋体"/>
          <w:spacing w:val="-2"/>
          <w:sz w:val="24"/>
        </w:rPr>
        <w:t>无新包到达。</w:t>
      </w:r>
    </w:p>
    <w:p>
      <w:pPr>
        <w:pStyle w:val="ListParagraph"/>
        <w:numPr>
          <w:ilvl w:val="0"/>
          <w:numId w:val="49"/>
        </w:numPr>
        <w:tabs>
          <w:tab w:pos="835" w:val="left" w:leader="none"/>
          <w:tab w:pos="837" w:val="left" w:leader="none"/>
        </w:tabs>
        <w:spacing w:line="319" w:lineRule="auto" w:before="113" w:after="0"/>
        <w:ind w:left="837" w:right="457" w:hanging="320"/>
        <w:jc w:val="left"/>
        <w:rPr>
          <w:rFonts w:ascii="宋体" w:hAnsi="宋体" w:eastAsia="宋体"/>
          <w:sz w:val="24"/>
        </w:rPr>
      </w:pPr>
      <w:r>
        <w:rPr>
          <w:rFonts w:ascii="黑体" w:hAnsi="黑体" w:eastAsia="黑体"/>
          <w:spacing w:val="-2"/>
          <w:sz w:val="24"/>
        </w:rPr>
        <w:t>传输过程</w:t>
      </w:r>
      <w:r>
        <w:rPr>
          <w:rFonts w:ascii="宋体" w:hAnsi="宋体" w:eastAsia="宋体"/>
          <w:spacing w:val="-9"/>
          <w:sz w:val="24"/>
        </w:rPr>
        <w:t>：传输成功，即其他 </w:t>
      </w:r>
      <w:r>
        <w:rPr>
          <w:i/>
          <w:spacing w:val="-2"/>
          <w:sz w:val="24"/>
        </w:rPr>
        <w:t>n</w:t>
      </w:r>
      <w:r>
        <w:rPr>
          <w:i/>
          <w:spacing w:val="-13"/>
          <w:sz w:val="24"/>
        </w:rPr>
        <w:t> </w:t>
      </w:r>
      <w:r>
        <w:rPr>
          <w:rFonts w:ascii="DejaVu Sans" w:hAnsi="DejaVu Sans" w:eastAsia="DejaVu Sans"/>
          <w:i/>
          <w:spacing w:val="-16"/>
          <w:sz w:val="24"/>
        </w:rPr>
        <w:t>− </w:t>
      </w:r>
      <w:r>
        <w:rPr>
          <w:rFonts w:ascii="Garamond" w:hAnsi="Garamond" w:eastAsia="Garamond"/>
          <w:spacing w:val="-2"/>
          <w:sz w:val="24"/>
        </w:rPr>
        <w:t>1</w:t>
      </w:r>
      <w:r>
        <w:rPr>
          <w:rFonts w:ascii="Garamond" w:hAnsi="Garamond" w:eastAsia="Garamond"/>
          <w:spacing w:val="-5"/>
          <w:sz w:val="24"/>
        </w:rPr>
        <w:t> </w:t>
      </w:r>
      <w:r>
        <w:rPr>
          <w:rFonts w:ascii="宋体" w:hAnsi="宋体" w:eastAsia="宋体"/>
          <w:spacing w:val="-8"/>
          <w:sz w:val="24"/>
        </w:rPr>
        <w:t>个节点保持静默的概率为 </w:t>
      </w:r>
      <w:r>
        <w:rPr>
          <w:i/>
          <w:spacing w:val="-2"/>
          <w:sz w:val="24"/>
        </w:rPr>
        <w:t>e</w:t>
      </w:r>
      <w:r>
        <w:rPr>
          <w:rFonts w:ascii="DejaVu Serif" w:hAnsi="DejaVu Serif" w:eastAsia="DejaVu Serif"/>
          <w:i/>
          <w:spacing w:val="-2"/>
          <w:sz w:val="24"/>
          <w:vertAlign w:val="superscript"/>
        </w:rPr>
        <w:t>−</w:t>
      </w:r>
      <w:r>
        <w:rPr>
          <w:rFonts w:ascii="Palatino Linotype" w:hAnsi="Palatino Linotype" w:eastAsia="Palatino Linotype"/>
          <w:i/>
          <w:spacing w:val="-2"/>
          <w:sz w:val="24"/>
          <w:vertAlign w:val="superscript"/>
        </w:rPr>
        <w:t>θ</w:t>
      </w:r>
      <w:r>
        <w:rPr>
          <w:rFonts w:ascii="宋体" w:hAnsi="宋体" w:eastAsia="宋体"/>
          <w:spacing w:val="-2"/>
          <w:sz w:val="24"/>
          <w:vertAlign w:val="baseline"/>
        </w:rPr>
        <w:t>；传输失败，即发生碰撞的概率为 </w:t>
      </w:r>
      <w:r>
        <w:rPr>
          <w:rFonts w:ascii="Garamond" w:hAnsi="Garamond" w:eastAsia="Garamond"/>
          <w:sz w:val="24"/>
          <w:vertAlign w:val="baseline"/>
        </w:rPr>
        <w:t>1 </w:t>
      </w:r>
      <w:r>
        <w:rPr>
          <w:rFonts w:ascii="DejaVu Sans" w:hAnsi="DejaVu Sans" w:eastAsia="DejaVu Sans"/>
          <w:i/>
          <w:sz w:val="24"/>
          <w:vertAlign w:val="baseline"/>
        </w:rPr>
        <w:t>− </w:t>
      </w:r>
      <w:r>
        <w:rPr>
          <w:i/>
          <w:sz w:val="24"/>
          <w:vertAlign w:val="baseline"/>
        </w:rPr>
        <w:t>e</w:t>
      </w:r>
      <w:r>
        <w:rPr>
          <w:rFonts w:ascii="DejaVu Serif" w:hAnsi="DejaVu Serif" w:eastAsia="DejaVu Serif"/>
          <w:i/>
          <w:sz w:val="24"/>
          <w:vertAlign w:val="superscript"/>
        </w:rPr>
        <w:t>−</w:t>
      </w:r>
      <w:r>
        <w:rPr>
          <w:rFonts w:ascii="Palatino Linotype" w:hAnsi="Palatino Linotype" w:eastAsia="Palatino Linotype"/>
          <w:i/>
          <w:sz w:val="24"/>
          <w:vertAlign w:val="superscript"/>
        </w:rPr>
        <w:t>θ</w:t>
      </w:r>
      <w:r>
        <w:rPr>
          <w:rFonts w:ascii="宋体" w:hAnsi="宋体" w:eastAsia="宋体"/>
          <w:sz w:val="24"/>
          <w:vertAlign w:val="baseline"/>
        </w:rPr>
        <w:t>。</w:t>
      </w:r>
    </w:p>
    <w:p>
      <w:pPr>
        <w:pStyle w:val="BodyText"/>
        <w:spacing w:before="36"/>
        <w:ind w:left="720"/>
      </w:pPr>
      <w:r>
        <w:rPr>
          <w:spacing w:val="-1"/>
        </w:rPr>
        <w:t>综合上述两个过程，下一时刻存在四种转移情形</w:t>
      </w:r>
    </w:p>
    <w:p>
      <w:pPr>
        <w:pStyle w:val="ListParagraph"/>
        <w:numPr>
          <w:ilvl w:val="0"/>
          <w:numId w:val="50"/>
        </w:numPr>
        <w:tabs>
          <w:tab w:pos="835" w:val="left" w:leader="none"/>
          <w:tab w:pos="837" w:val="left" w:leader="none"/>
        </w:tabs>
        <w:spacing w:line="326" w:lineRule="auto" w:before="139" w:after="0"/>
        <w:ind w:left="837" w:right="457" w:hanging="320"/>
        <w:jc w:val="left"/>
        <w:rPr>
          <w:rFonts w:ascii="宋体" w:hAnsi="宋体" w:eastAsia="宋体"/>
          <w:sz w:val="24"/>
        </w:rPr>
      </w:pPr>
      <w:r>
        <w:rPr>
          <w:rFonts w:ascii="黑体" w:hAnsi="黑体" w:eastAsia="黑体"/>
          <w:spacing w:val="-4"/>
          <w:sz w:val="24"/>
        </w:rPr>
        <w:t>成功且有新到达</w:t>
      </w:r>
      <w:r>
        <w:rPr>
          <w:rFonts w:ascii="宋体" w:hAnsi="宋体" w:eastAsia="宋体"/>
          <w:spacing w:val="-15"/>
          <w:sz w:val="24"/>
        </w:rPr>
        <w:t>：概率为 </w:t>
      </w:r>
      <w:r>
        <w:rPr>
          <w:i/>
          <w:spacing w:val="-4"/>
          <w:sz w:val="24"/>
        </w:rPr>
        <w:t>λe</w:t>
      </w:r>
      <w:r>
        <w:rPr>
          <w:rFonts w:ascii="DejaVu Serif" w:hAnsi="DejaVu Serif" w:eastAsia="DejaVu Serif"/>
          <w:i/>
          <w:spacing w:val="-4"/>
          <w:sz w:val="24"/>
          <w:vertAlign w:val="superscript"/>
        </w:rPr>
        <w:t>−</w:t>
      </w:r>
      <w:r>
        <w:rPr>
          <w:rFonts w:ascii="Palatino Linotype" w:hAnsi="Palatino Linotype" w:eastAsia="Palatino Linotype"/>
          <w:i/>
          <w:spacing w:val="-4"/>
          <w:sz w:val="24"/>
          <w:vertAlign w:val="superscript"/>
        </w:rPr>
        <w:t>θ</w:t>
      </w:r>
      <w:r>
        <w:rPr>
          <w:rFonts w:ascii="宋体" w:hAnsi="宋体" w:eastAsia="宋体"/>
          <w:spacing w:val="-10"/>
          <w:sz w:val="24"/>
          <w:vertAlign w:val="baseline"/>
        </w:rPr>
        <w:t>。发送成功使队列减 </w:t>
      </w:r>
      <w:r>
        <w:rPr>
          <w:spacing w:val="-4"/>
          <w:sz w:val="24"/>
          <w:vertAlign w:val="baseline"/>
        </w:rPr>
        <w:t>1</w:t>
      </w:r>
      <w:r>
        <w:rPr>
          <w:rFonts w:ascii="宋体" w:hAnsi="宋体" w:eastAsia="宋体"/>
          <w:spacing w:val="-10"/>
          <w:sz w:val="24"/>
          <w:vertAlign w:val="baseline"/>
        </w:rPr>
        <w:t>，新包到达使队列加 </w:t>
      </w:r>
      <w:r>
        <w:rPr>
          <w:spacing w:val="-4"/>
          <w:sz w:val="24"/>
          <w:vertAlign w:val="baseline"/>
        </w:rPr>
        <w:t>1</w:t>
      </w:r>
      <w:r>
        <w:rPr>
          <w:rFonts w:ascii="宋体" w:hAnsi="宋体" w:eastAsia="宋体"/>
          <w:spacing w:val="-4"/>
          <w:sz w:val="24"/>
          <w:vertAlign w:val="baseline"/>
        </w:rPr>
        <w:t>。队列</w:t>
      </w:r>
      <w:r>
        <w:rPr>
          <w:rFonts w:ascii="宋体" w:hAnsi="宋体" w:eastAsia="宋体"/>
          <w:spacing w:val="-4"/>
          <w:w w:val="105"/>
          <w:sz w:val="24"/>
          <w:vertAlign w:val="baseline"/>
        </w:rPr>
        <w:t>长度不变，状态由 </w:t>
      </w:r>
      <w:r>
        <w:rPr>
          <w:rFonts w:ascii="Garamond" w:hAnsi="Garamond" w:eastAsia="Garamond"/>
          <w:w w:val="105"/>
          <w:sz w:val="24"/>
          <w:vertAlign w:val="baseline"/>
        </w:rPr>
        <w:t>(</w:t>
      </w:r>
      <w:r>
        <w:rPr>
          <w:i/>
          <w:w w:val="105"/>
          <w:sz w:val="24"/>
          <w:vertAlign w:val="baseline"/>
        </w:rPr>
        <w:t>j</w:t>
      </w:r>
      <w:r>
        <w:rPr>
          <w:i/>
          <w:spacing w:val="-1"/>
          <w:w w:val="105"/>
          <w:sz w:val="24"/>
          <w:vertAlign w:val="baseline"/>
        </w:rPr>
        <w:t>, </w:t>
      </w:r>
      <w:r>
        <w:rPr>
          <w:rFonts w:ascii="Garamond" w:hAnsi="Garamond" w:eastAsia="Garamond"/>
          <w:w w:val="105"/>
          <w:sz w:val="24"/>
          <w:vertAlign w:val="baseline"/>
        </w:rPr>
        <w:t>1) </w:t>
      </w:r>
      <w:r>
        <w:rPr>
          <w:rFonts w:ascii="宋体" w:hAnsi="宋体" w:eastAsia="宋体"/>
          <w:spacing w:val="-9"/>
          <w:w w:val="105"/>
          <w:sz w:val="24"/>
          <w:vertAlign w:val="baseline"/>
        </w:rPr>
        <w:t>转移到 </w:t>
      </w:r>
      <w:r>
        <w:rPr>
          <w:rFonts w:ascii="Garamond" w:hAnsi="Garamond" w:eastAsia="Garamond"/>
          <w:w w:val="105"/>
          <w:sz w:val="24"/>
          <w:vertAlign w:val="baseline"/>
        </w:rPr>
        <w:t>(</w:t>
      </w:r>
      <w:r>
        <w:rPr>
          <w:i/>
          <w:w w:val="105"/>
          <w:sz w:val="24"/>
          <w:vertAlign w:val="baseline"/>
        </w:rPr>
        <w:t>j</w:t>
      </w:r>
      <w:r>
        <w:rPr>
          <w:i/>
          <w:spacing w:val="-1"/>
          <w:w w:val="105"/>
          <w:sz w:val="24"/>
          <w:vertAlign w:val="baseline"/>
        </w:rPr>
        <w:t>, </w:t>
      </w:r>
      <w:r>
        <w:rPr>
          <w:rFonts w:ascii="Garamond" w:hAnsi="Garamond" w:eastAsia="Garamond"/>
          <w:w w:val="105"/>
          <w:sz w:val="24"/>
          <w:vertAlign w:val="baseline"/>
        </w:rPr>
        <w:t>1)</w:t>
      </w:r>
      <w:r>
        <w:rPr>
          <w:rFonts w:ascii="宋体" w:hAnsi="宋体" w:eastAsia="宋体"/>
          <w:w w:val="105"/>
          <w:sz w:val="24"/>
          <w:vertAlign w:val="baseline"/>
        </w:rPr>
        <w:t>。</w:t>
      </w:r>
    </w:p>
    <w:p>
      <w:pPr>
        <w:pStyle w:val="ListParagraph"/>
        <w:numPr>
          <w:ilvl w:val="0"/>
          <w:numId w:val="50"/>
        </w:numPr>
        <w:tabs>
          <w:tab w:pos="836" w:val="left" w:leader="none"/>
        </w:tabs>
        <w:spacing w:line="323" w:lineRule="exact" w:before="0" w:after="0"/>
        <w:ind w:left="836" w:right="0" w:hanging="318"/>
        <w:jc w:val="left"/>
        <w:rPr>
          <w:rFonts w:ascii="宋体" w:hAnsi="宋体" w:eastAsia="宋体"/>
          <w:sz w:val="24"/>
        </w:rPr>
      </w:pPr>
      <w:r>
        <w:rPr>
          <w:rFonts w:ascii="黑体" w:hAnsi="黑体" w:eastAsia="黑体"/>
          <w:sz w:val="24"/>
        </w:rPr>
        <w:t>成功且无新到达</w:t>
      </w:r>
      <w:r>
        <w:rPr>
          <w:rFonts w:ascii="宋体" w:hAnsi="宋体" w:eastAsia="宋体"/>
          <w:spacing w:val="6"/>
          <w:sz w:val="24"/>
        </w:rPr>
        <w:t>：概率为</w:t>
      </w:r>
      <w:r>
        <w:rPr>
          <w:rFonts w:ascii="Garamond" w:hAnsi="Garamond" w:eastAsia="Garamond"/>
          <w:sz w:val="24"/>
        </w:rPr>
        <w:t>(1</w:t>
      </w:r>
      <w:r>
        <w:rPr>
          <w:rFonts w:ascii="Garamond" w:hAnsi="Garamond" w:eastAsia="Garamond"/>
          <w:spacing w:val="-14"/>
          <w:sz w:val="24"/>
        </w:rPr>
        <w:t> </w:t>
      </w:r>
      <w:r>
        <w:rPr>
          <w:rFonts w:ascii="DejaVu Sans" w:hAnsi="DejaVu Sans" w:eastAsia="DejaVu Sans"/>
          <w:i/>
          <w:spacing w:val="-15"/>
          <w:sz w:val="24"/>
        </w:rPr>
        <w:t>− </w:t>
      </w:r>
      <w:r>
        <w:rPr>
          <w:i/>
          <w:sz w:val="24"/>
        </w:rPr>
        <w:t>λ</w:t>
      </w:r>
      <w:r>
        <w:rPr>
          <w:rFonts w:ascii="Garamond" w:hAnsi="Garamond" w:eastAsia="Garamond"/>
          <w:sz w:val="24"/>
        </w:rPr>
        <w:t>)</w:t>
      </w:r>
      <w:r>
        <w:rPr>
          <w:i/>
          <w:sz w:val="24"/>
        </w:rPr>
        <w:t>e</w:t>
      </w:r>
      <w:r>
        <w:rPr>
          <w:rFonts w:ascii="DejaVu Serif" w:hAnsi="DejaVu Serif" w:eastAsia="DejaVu Serif"/>
          <w:i/>
          <w:sz w:val="24"/>
          <w:vertAlign w:val="superscript"/>
        </w:rPr>
        <w:t>−</w:t>
      </w:r>
      <w:r>
        <w:rPr>
          <w:rFonts w:ascii="Palatino Linotype" w:hAnsi="Palatino Linotype" w:eastAsia="Palatino Linotype"/>
          <w:i/>
          <w:sz w:val="24"/>
          <w:vertAlign w:val="superscript"/>
        </w:rPr>
        <w:t>θ</w:t>
      </w:r>
      <w:r>
        <w:rPr>
          <w:rFonts w:ascii="宋体" w:hAnsi="宋体" w:eastAsia="宋体"/>
          <w:spacing w:val="-4"/>
          <w:sz w:val="24"/>
          <w:vertAlign w:val="baseline"/>
        </w:rPr>
        <w:t>。发送成功且无补充，队列长度减 </w:t>
      </w:r>
      <w:r>
        <w:rPr>
          <w:sz w:val="24"/>
          <w:vertAlign w:val="baseline"/>
        </w:rPr>
        <w:t>1</w:t>
      </w:r>
      <w:r>
        <w:rPr>
          <w:rFonts w:ascii="宋体" w:hAnsi="宋体" w:eastAsia="宋体"/>
          <w:spacing w:val="-3"/>
          <w:sz w:val="24"/>
          <w:vertAlign w:val="baseline"/>
        </w:rPr>
        <w:t>。状态由</w:t>
      </w:r>
    </w:p>
    <w:p>
      <w:pPr>
        <w:spacing w:before="116"/>
        <w:ind w:left="837" w:right="0" w:firstLine="0"/>
        <w:jc w:val="left"/>
        <w:rPr>
          <w:sz w:val="24"/>
        </w:rPr>
      </w:pPr>
      <w:r>
        <w:rPr>
          <w:rFonts w:ascii="Garamond" w:hAnsi="Garamond" w:eastAsia="Garamond"/>
          <w:sz w:val="24"/>
        </w:rPr>
        <w:t>(</w:t>
      </w:r>
      <w:r>
        <w:rPr>
          <w:rFonts w:ascii="Times New Roman" w:hAnsi="Times New Roman" w:eastAsia="Times New Roman"/>
          <w:i/>
          <w:sz w:val="24"/>
        </w:rPr>
        <w:t>j</w:t>
      </w:r>
      <w:r>
        <w:rPr>
          <w:rFonts w:ascii="Times New Roman" w:hAnsi="Times New Roman" w:eastAsia="Times New Roman"/>
          <w:i/>
          <w:spacing w:val="-3"/>
          <w:sz w:val="24"/>
        </w:rPr>
        <w:t>, </w:t>
      </w:r>
      <w:r>
        <w:rPr>
          <w:rFonts w:ascii="Garamond" w:hAnsi="Garamond" w:eastAsia="Garamond"/>
          <w:sz w:val="24"/>
        </w:rPr>
        <w:t>1)</w:t>
      </w:r>
      <w:r>
        <w:rPr>
          <w:rFonts w:ascii="Garamond" w:hAnsi="Garamond" w:eastAsia="Garamond"/>
          <w:spacing w:val="22"/>
          <w:sz w:val="24"/>
        </w:rPr>
        <w:t> </w:t>
      </w:r>
      <w:r>
        <w:rPr>
          <w:spacing w:val="-10"/>
          <w:sz w:val="24"/>
        </w:rPr>
        <w:t>转移到 </w:t>
      </w:r>
      <w:r>
        <w:rPr>
          <w:rFonts w:ascii="Garamond" w:hAnsi="Garamond" w:eastAsia="Garamond"/>
          <w:sz w:val="24"/>
        </w:rPr>
        <w:t>(</w:t>
      </w:r>
      <w:r>
        <w:rPr>
          <w:rFonts w:ascii="Times New Roman" w:hAnsi="Times New Roman" w:eastAsia="Times New Roman"/>
          <w:i/>
          <w:sz w:val="24"/>
        </w:rPr>
        <w:t>j</w:t>
      </w:r>
      <w:r>
        <w:rPr>
          <w:rFonts w:ascii="Times New Roman" w:hAnsi="Times New Roman" w:eastAsia="Times New Roman"/>
          <w:i/>
          <w:spacing w:val="31"/>
          <w:sz w:val="24"/>
        </w:rPr>
        <w:t> </w:t>
      </w:r>
      <w:r>
        <w:rPr>
          <w:rFonts w:ascii="DejaVu Sans" w:hAnsi="DejaVu Sans" w:eastAsia="DejaVu Sans"/>
          <w:i/>
          <w:spacing w:val="-2"/>
          <w:sz w:val="24"/>
        </w:rPr>
        <w:t>− </w:t>
      </w:r>
      <w:r>
        <w:rPr>
          <w:rFonts w:ascii="Garamond" w:hAnsi="Garamond" w:eastAsia="Garamond"/>
          <w:sz w:val="24"/>
        </w:rPr>
        <w:t>1</w:t>
      </w:r>
      <w:r>
        <w:rPr>
          <w:rFonts w:ascii="Times New Roman" w:hAnsi="Times New Roman" w:eastAsia="Times New Roman"/>
          <w:i/>
          <w:spacing w:val="-3"/>
          <w:sz w:val="24"/>
        </w:rPr>
        <w:t>, </w:t>
      </w:r>
      <w:r>
        <w:rPr>
          <w:rFonts w:ascii="Garamond" w:hAnsi="Garamond" w:eastAsia="Garamond"/>
          <w:sz w:val="24"/>
        </w:rPr>
        <w:t>1)</w:t>
      </w:r>
      <w:r>
        <w:rPr>
          <w:spacing w:val="-10"/>
          <w:sz w:val="24"/>
        </w:rPr>
        <w:t>。</w:t>
      </w:r>
    </w:p>
    <w:p>
      <w:pPr>
        <w:pStyle w:val="ListParagraph"/>
        <w:numPr>
          <w:ilvl w:val="0"/>
          <w:numId w:val="50"/>
        </w:numPr>
        <w:tabs>
          <w:tab w:pos="835" w:val="left" w:leader="none"/>
          <w:tab w:pos="837" w:val="left" w:leader="none"/>
        </w:tabs>
        <w:spacing w:line="326" w:lineRule="auto" w:before="113" w:after="0"/>
        <w:ind w:left="837" w:right="458" w:hanging="320"/>
        <w:jc w:val="left"/>
        <w:rPr>
          <w:rFonts w:ascii="宋体" w:hAnsi="宋体" w:eastAsia="宋体"/>
          <w:sz w:val="24"/>
        </w:rPr>
      </w:pPr>
      <w:r>
        <w:rPr>
          <w:rFonts w:ascii="黑体" w:hAnsi="黑体" w:eastAsia="黑体"/>
          <w:spacing w:val="-2"/>
          <w:sz w:val="24"/>
        </w:rPr>
        <w:t>失败且有新到达</w:t>
      </w:r>
      <w:r>
        <w:rPr>
          <w:rFonts w:ascii="宋体" w:hAnsi="宋体" w:eastAsia="宋体"/>
          <w:spacing w:val="-15"/>
          <w:sz w:val="24"/>
        </w:rPr>
        <w:t>：概率为 </w:t>
      </w:r>
      <w:r>
        <w:rPr>
          <w:i/>
          <w:spacing w:val="-2"/>
          <w:sz w:val="24"/>
        </w:rPr>
        <w:t>λ</w:t>
      </w:r>
      <w:r>
        <w:rPr>
          <w:rFonts w:ascii="Garamond" w:hAnsi="Garamond" w:eastAsia="Garamond"/>
          <w:spacing w:val="-2"/>
          <w:sz w:val="24"/>
        </w:rPr>
        <w:t>(1</w:t>
      </w:r>
      <w:r>
        <w:rPr>
          <w:rFonts w:ascii="Garamond" w:hAnsi="Garamond" w:eastAsia="Garamond"/>
          <w:spacing w:val="-18"/>
          <w:sz w:val="24"/>
        </w:rPr>
        <w:t> </w:t>
      </w:r>
      <w:r>
        <w:rPr>
          <w:rFonts w:ascii="DejaVu Sans" w:hAnsi="DejaVu Sans" w:eastAsia="DejaVu Sans"/>
          <w:i/>
          <w:spacing w:val="-18"/>
          <w:sz w:val="24"/>
        </w:rPr>
        <w:t>− </w:t>
      </w:r>
      <w:r>
        <w:rPr>
          <w:i/>
          <w:spacing w:val="-2"/>
          <w:sz w:val="24"/>
        </w:rPr>
        <w:t>e</w:t>
      </w:r>
      <w:r>
        <w:rPr>
          <w:rFonts w:ascii="DejaVu Serif" w:hAnsi="DejaVu Serif" w:eastAsia="DejaVu Serif"/>
          <w:i/>
          <w:spacing w:val="-2"/>
          <w:sz w:val="24"/>
          <w:vertAlign w:val="superscript"/>
        </w:rPr>
        <w:t>−</w:t>
      </w:r>
      <w:r>
        <w:rPr>
          <w:rFonts w:ascii="Palatino Linotype" w:hAnsi="Palatino Linotype" w:eastAsia="Palatino Linotype"/>
          <w:i/>
          <w:spacing w:val="-2"/>
          <w:sz w:val="24"/>
          <w:vertAlign w:val="superscript"/>
        </w:rPr>
        <w:t>θ</w:t>
      </w:r>
      <w:r>
        <w:rPr>
          <w:rFonts w:ascii="Garamond" w:hAnsi="Garamond" w:eastAsia="Garamond"/>
          <w:spacing w:val="-2"/>
          <w:sz w:val="24"/>
          <w:vertAlign w:val="baseline"/>
        </w:rPr>
        <w:t>)</w:t>
      </w:r>
      <w:r>
        <w:rPr>
          <w:rFonts w:ascii="宋体" w:hAnsi="宋体" w:eastAsia="宋体"/>
          <w:spacing w:val="-2"/>
          <w:sz w:val="24"/>
          <w:vertAlign w:val="baseline"/>
        </w:rPr>
        <w:t>。碰撞使忙期立即结束，新包已进入缓存。状</w:t>
      </w:r>
      <w:r>
        <w:rPr>
          <w:rFonts w:ascii="宋体" w:hAnsi="宋体" w:eastAsia="宋体"/>
          <w:spacing w:val="-23"/>
          <w:w w:val="110"/>
          <w:sz w:val="24"/>
          <w:vertAlign w:val="baseline"/>
        </w:rPr>
        <w:t>态由 </w:t>
      </w:r>
      <w:r>
        <w:rPr>
          <w:rFonts w:ascii="Garamond" w:hAnsi="Garamond" w:eastAsia="Garamond"/>
          <w:w w:val="110"/>
          <w:sz w:val="24"/>
          <w:vertAlign w:val="baseline"/>
        </w:rPr>
        <w:t>(</w:t>
      </w:r>
      <w:r>
        <w:rPr>
          <w:i/>
          <w:w w:val="110"/>
          <w:sz w:val="24"/>
          <w:vertAlign w:val="baseline"/>
        </w:rPr>
        <w:t>j</w:t>
      </w:r>
      <w:r>
        <w:rPr>
          <w:i/>
          <w:spacing w:val="-12"/>
          <w:w w:val="110"/>
          <w:sz w:val="24"/>
          <w:vertAlign w:val="baseline"/>
        </w:rPr>
        <w:t>, </w:t>
      </w:r>
      <w:r>
        <w:rPr>
          <w:rFonts w:ascii="Garamond" w:hAnsi="Garamond" w:eastAsia="Garamond"/>
          <w:w w:val="110"/>
          <w:sz w:val="24"/>
          <w:vertAlign w:val="baseline"/>
        </w:rPr>
        <w:t>1)</w:t>
      </w:r>
      <w:r>
        <w:rPr>
          <w:rFonts w:ascii="Garamond" w:hAnsi="Garamond" w:eastAsia="Garamond"/>
          <w:spacing w:val="-1"/>
          <w:w w:val="110"/>
          <w:sz w:val="24"/>
          <w:vertAlign w:val="baseline"/>
        </w:rPr>
        <w:t> </w:t>
      </w:r>
      <w:r>
        <w:rPr>
          <w:rFonts w:ascii="宋体" w:hAnsi="宋体" w:eastAsia="宋体"/>
          <w:spacing w:val="-10"/>
          <w:w w:val="110"/>
          <w:sz w:val="24"/>
          <w:vertAlign w:val="baseline"/>
        </w:rPr>
        <w:t>转移到吸收态 </w:t>
      </w:r>
      <w:r>
        <w:rPr>
          <w:rFonts w:ascii="Garamond" w:hAnsi="Garamond" w:eastAsia="Garamond"/>
          <w:w w:val="110"/>
          <w:sz w:val="24"/>
          <w:vertAlign w:val="baseline"/>
        </w:rPr>
        <w:t>(</w:t>
      </w:r>
      <w:r>
        <w:rPr>
          <w:i/>
          <w:w w:val="110"/>
          <w:sz w:val="24"/>
          <w:vertAlign w:val="baseline"/>
        </w:rPr>
        <w:t>j </w:t>
      </w:r>
      <w:r>
        <w:rPr>
          <w:rFonts w:ascii="Garamond" w:hAnsi="Garamond" w:eastAsia="Garamond"/>
          <w:spacing w:val="-5"/>
          <w:w w:val="110"/>
          <w:sz w:val="24"/>
          <w:vertAlign w:val="baseline"/>
        </w:rPr>
        <w:t>+ </w:t>
      </w:r>
      <w:r>
        <w:rPr>
          <w:rFonts w:ascii="Garamond" w:hAnsi="Garamond" w:eastAsia="Garamond"/>
          <w:w w:val="110"/>
          <w:sz w:val="24"/>
          <w:vertAlign w:val="baseline"/>
        </w:rPr>
        <w:t>1</w:t>
      </w:r>
      <w:r>
        <w:rPr>
          <w:i/>
          <w:spacing w:val="-12"/>
          <w:w w:val="110"/>
          <w:sz w:val="24"/>
          <w:vertAlign w:val="baseline"/>
        </w:rPr>
        <w:t>, </w:t>
      </w:r>
      <w:r>
        <w:rPr>
          <w:rFonts w:ascii="Garamond" w:hAnsi="Garamond" w:eastAsia="Garamond"/>
          <w:w w:val="110"/>
          <w:sz w:val="24"/>
          <w:vertAlign w:val="baseline"/>
        </w:rPr>
        <w:t>0)</w:t>
      </w:r>
      <w:r>
        <w:rPr>
          <w:rFonts w:ascii="宋体" w:hAnsi="宋体" w:eastAsia="宋体"/>
          <w:w w:val="110"/>
          <w:sz w:val="24"/>
          <w:vertAlign w:val="baseline"/>
        </w:rPr>
        <w:t>。</w:t>
      </w:r>
    </w:p>
    <w:p>
      <w:pPr>
        <w:pStyle w:val="ListParagraph"/>
        <w:numPr>
          <w:ilvl w:val="0"/>
          <w:numId w:val="50"/>
        </w:numPr>
        <w:tabs>
          <w:tab w:pos="836" w:val="left" w:leader="none"/>
        </w:tabs>
        <w:spacing w:line="323" w:lineRule="exact" w:before="0" w:after="0"/>
        <w:ind w:left="836" w:right="0" w:hanging="318"/>
        <w:jc w:val="left"/>
        <w:rPr>
          <w:rFonts w:ascii="Garamond" w:hAnsi="Garamond" w:eastAsia="Garamond"/>
          <w:sz w:val="24"/>
        </w:rPr>
      </w:pPr>
      <w:r>
        <w:rPr>
          <w:rFonts w:ascii="黑体" w:hAnsi="黑体" w:eastAsia="黑体"/>
          <w:sz w:val="24"/>
        </w:rPr>
        <w:t>失败且无新到达</w:t>
      </w:r>
      <w:r>
        <w:rPr>
          <w:rFonts w:ascii="宋体" w:hAnsi="宋体" w:eastAsia="宋体"/>
          <w:spacing w:val="-12"/>
          <w:sz w:val="24"/>
        </w:rPr>
        <w:t>：概率为 </w:t>
      </w:r>
      <w:r>
        <w:rPr>
          <w:rFonts w:ascii="Garamond" w:hAnsi="Garamond" w:eastAsia="Garamond"/>
          <w:sz w:val="24"/>
        </w:rPr>
        <w:t>(1</w:t>
      </w:r>
      <w:r>
        <w:rPr>
          <w:rFonts w:ascii="Garamond" w:hAnsi="Garamond" w:eastAsia="Garamond"/>
          <w:spacing w:val="-11"/>
          <w:sz w:val="24"/>
        </w:rPr>
        <w:t> </w:t>
      </w:r>
      <w:r>
        <w:rPr>
          <w:rFonts w:ascii="DejaVu Sans" w:hAnsi="DejaVu Sans" w:eastAsia="DejaVu Sans"/>
          <w:i/>
          <w:spacing w:val="-14"/>
          <w:sz w:val="24"/>
        </w:rPr>
        <w:t>− </w:t>
      </w:r>
      <w:r>
        <w:rPr>
          <w:i/>
          <w:sz w:val="24"/>
        </w:rPr>
        <w:t>λ</w:t>
      </w:r>
      <w:r>
        <w:rPr>
          <w:rFonts w:ascii="Garamond" w:hAnsi="Garamond" w:eastAsia="Garamond"/>
          <w:sz w:val="24"/>
        </w:rPr>
        <w:t>)(1</w:t>
      </w:r>
      <w:r>
        <w:rPr>
          <w:rFonts w:ascii="Garamond" w:hAnsi="Garamond" w:eastAsia="Garamond"/>
          <w:spacing w:val="-9"/>
          <w:sz w:val="24"/>
        </w:rPr>
        <w:t> </w:t>
      </w:r>
      <w:r>
        <w:rPr>
          <w:rFonts w:ascii="DejaVu Sans" w:hAnsi="DejaVu Sans" w:eastAsia="DejaVu Sans"/>
          <w:i/>
          <w:spacing w:val="-14"/>
          <w:sz w:val="24"/>
        </w:rPr>
        <w:t>− </w:t>
      </w:r>
      <w:r>
        <w:rPr>
          <w:i/>
          <w:sz w:val="24"/>
        </w:rPr>
        <w:t>e</w:t>
      </w:r>
      <w:r>
        <w:rPr>
          <w:rFonts w:ascii="DejaVu Serif" w:hAnsi="DejaVu Serif" w:eastAsia="DejaVu Serif"/>
          <w:i/>
          <w:sz w:val="24"/>
          <w:vertAlign w:val="superscript"/>
        </w:rPr>
        <w:t>−</w:t>
      </w:r>
      <w:r>
        <w:rPr>
          <w:rFonts w:ascii="Palatino Linotype" w:hAnsi="Palatino Linotype" w:eastAsia="Palatino Linotype"/>
          <w:i/>
          <w:sz w:val="24"/>
          <w:vertAlign w:val="superscript"/>
        </w:rPr>
        <w:t>θ</w:t>
      </w:r>
      <w:r>
        <w:rPr>
          <w:rFonts w:ascii="Garamond" w:hAnsi="Garamond" w:eastAsia="Garamond"/>
          <w:sz w:val="24"/>
          <w:vertAlign w:val="baseline"/>
        </w:rPr>
        <w:t>)</w:t>
      </w:r>
      <w:r>
        <w:rPr>
          <w:rFonts w:ascii="宋体" w:hAnsi="宋体" w:eastAsia="宋体"/>
          <w:spacing w:val="3"/>
          <w:sz w:val="24"/>
          <w:vertAlign w:val="baseline"/>
        </w:rPr>
        <w:t>。碰撞结束忙期且无新包。状态由</w:t>
      </w:r>
      <w:r>
        <w:rPr>
          <w:rFonts w:ascii="Garamond" w:hAnsi="Garamond" w:eastAsia="Garamond"/>
          <w:sz w:val="24"/>
          <w:vertAlign w:val="baseline"/>
        </w:rPr>
        <w:t>(</w:t>
      </w:r>
      <w:r>
        <w:rPr>
          <w:i/>
          <w:sz w:val="24"/>
          <w:vertAlign w:val="baseline"/>
        </w:rPr>
        <w:t>j</w:t>
      </w:r>
      <w:r>
        <w:rPr>
          <w:i/>
          <w:spacing w:val="-8"/>
          <w:sz w:val="24"/>
          <w:vertAlign w:val="baseline"/>
        </w:rPr>
        <w:t>, </w:t>
      </w:r>
      <w:r>
        <w:rPr>
          <w:rFonts w:ascii="Garamond" w:hAnsi="Garamond" w:eastAsia="Garamond"/>
          <w:spacing w:val="-5"/>
          <w:sz w:val="24"/>
          <w:vertAlign w:val="baseline"/>
        </w:rPr>
        <w:t>1)</w:t>
      </w:r>
    </w:p>
    <w:p>
      <w:pPr>
        <w:spacing w:before="115"/>
        <w:ind w:left="837" w:right="0" w:firstLine="0"/>
        <w:jc w:val="left"/>
        <w:rPr>
          <w:sz w:val="24"/>
        </w:rPr>
      </w:pPr>
      <w:r>
        <w:rPr>
          <w:spacing w:val="-2"/>
          <w:sz w:val="24"/>
        </w:rPr>
        <w:t>转移到吸收态 </w:t>
      </w:r>
      <w:r>
        <w:rPr>
          <w:rFonts w:ascii="Garamond" w:eastAsia="Garamond"/>
          <w:sz w:val="24"/>
        </w:rPr>
        <w:t>(</w:t>
      </w:r>
      <w:r>
        <w:rPr>
          <w:rFonts w:ascii="Times New Roman" w:eastAsia="Times New Roman"/>
          <w:i/>
          <w:sz w:val="24"/>
        </w:rPr>
        <w:t>j</w:t>
      </w:r>
      <w:r>
        <w:rPr>
          <w:rFonts w:ascii="Times New Roman" w:eastAsia="Times New Roman"/>
          <w:i/>
          <w:spacing w:val="6"/>
          <w:sz w:val="24"/>
        </w:rPr>
        <w:t>, </w:t>
      </w:r>
      <w:r>
        <w:rPr>
          <w:rFonts w:ascii="Garamond" w:eastAsia="Garamond"/>
          <w:sz w:val="24"/>
        </w:rPr>
        <w:t>0)</w:t>
      </w:r>
      <w:r>
        <w:rPr>
          <w:spacing w:val="-10"/>
          <w:sz w:val="24"/>
        </w:rPr>
        <w:t>。</w:t>
      </w:r>
    </w:p>
    <w:p>
      <w:pPr>
        <w:spacing w:line="319" w:lineRule="auto" w:before="139"/>
        <w:ind w:left="240" w:right="458" w:firstLine="0"/>
        <w:jc w:val="left"/>
        <w:rPr>
          <w:sz w:val="24"/>
        </w:rPr>
      </w:pPr>
      <w:r>
        <w:rPr>
          <w:spacing w:val="-3"/>
          <w:sz w:val="24"/>
        </w:rPr>
        <w:t>为做铺垫，我们记 </w:t>
      </w:r>
      <w:r>
        <w:rPr>
          <w:rFonts w:ascii="Times New Roman" w:eastAsia="Times New Roman"/>
          <w:i/>
          <w:sz w:val="24"/>
        </w:rPr>
        <w:t>b</w:t>
      </w:r>
      <w:r>
        <w:rPr>
          <w:rFonts w:ascii="Palatino Linotype" w:eastAsia="Palatino Linotype"/>
          <w:i/>
          <w:sz w:val="24"/>
          <w:vertAlign w:val="subscript"/>
        </w:rPr>
        <w:t>ij</w:t>
      </w:r>
      <w:r>
        <w:rPr>
          <w:rFonts w:ascii="Palatino Linotype" w:eastAsia="Palatino Linotype"/>
          <w:i/>
          <w:spacing w:val="40"/>
          <w:sz w:val="24"/>
          <w:vertAlign w:val="baseline"/>
        </w:rPr>
        <w:t> </w:t>
      </w:r>
      <w:r>
        <w:rPr>
          <w:spacing w:val="-3"/>
          <w:sz w:val="24"/>
          <w:vertAlign w:val="baseline"/>
        </w:rPr>
        <w:t>为从任意瞬态 </w:t>
      </w:r>
      <w:r>
        <w:rPr>
          <w:rFonts w:ascii="Times New Roman" w:eastAsia="Times New Roman"/>
          <w:i/>
          <w:sz w:val="24"/>
          <w:vertAlign w:val="baseline"/>
        </w:rPr>
        <w:t>s</w:t>
      </w:r>
      <w:r>
        <w:rPr>
          <w:rFonts w:ascii="Palatino Linotype" w:eastAsia="Palatino Linotype"/>
          <w:i/>
          <w:sz w:val="24"/>
          <w:vertAlign w:val="subscript"/>
        </w:rPr>
        <w:t>t,i</w:t>
      </w:r>
      <w:r>
        <w:rPr>
          <w:rFonts w:ascii="Palatino Linotype" w:eastAsia="Palatino Linotype"/>
          <w:i/>
          <w:spacing w:val="40"/>
          <w:sz w:val="24"/>
          <w:vertAlign w:val="baseline"/>
        </w:rPr>
        <w:t> </w:t>
      </w:r>
      <w:r>
        <w:rPr>
          <w:spacing w:val="-3"/>
          <w:sz w:val="24"/>
          <w:vertAlign w:val="baseline"/>
        </w:rPr>
        <w:t>出发最终被吸收态 </w:t>
      </w:r>
      <w:r>
        <w:rPr>
          <w:rFonts w:ascii="Times New Roman" w:eastAsia="Times New Roman"/>
          <w:i/>
          <w:sz w:val="24"/>
          <w:vertAlign w:val="baseline"/>
        </w:rPr>
        <w:t>s</w:t>
      </w:r>
      <w:r>
        <w:rPr>
          <w:rFonts w:ascii="Palatino Linotype" w:eastAsia="Palatino Linotype"/>
          <w:i/>
          <w:sz w:val="24"/>
          <w:vertAlign w:val="subscript"/>
        </w:rPr>
        <w:t>a,j</w:t>
      </w:r>
      <w:r>
        <w:rPr>
          <w:rFonts w:ascii="Palatino Linotype" w:eastAsia="Palatino Linotype"/>
          <w:i/>
          <w:spacing w:val="40"/>
          <w:sz w:val="24"/>
          <w:vertAlign w:val="baseline"/>
        </w:rPr>
        <w:t> </w:t>
      </w:r>
      <w:r>
        <w:rPr>
          <w:sz w:val="24"/>
          <w:vertAlign w:val="baseline"/>
        </w:rPr>
        <w:t>吸收的概率。下一章节</w:t>
      </w:r>
      <w:r>
        <w:rPr>
          <w:spacing w:val="-15"/>
          <w:w w:val="105"/>
          <w:sz w:val="24"/>
          <w:vertAlign w:val="baseline"/>
        </w:rPr>
        <w:t>将求解 </w:t>
      </w:r>
      <w:r>
        <w:rPr>
          <w:rFonts w:ascii="Times New Roman" w:eastAsia="Times New Roman"/>
          <w:i/>
          <w:w w:val="125"/>
          <w:sz w:val="24"/>
          <w:vertAlign w:val="baseline"/>
        </w:rPr>
        <w:t>b</w:t>
      </w:r>
      <w:r>
        <w:rPr>
          <w:rFonts w:ascii="Palatino Linotype" w:eastAsia="Palatino Linotype"/>
          <w:i/>
          <w:w w:val="125"/>
          <w:sz w:val="24"/>
          <w:vertAlign w:val="subscript"/>
        </w:rPr>
        <w:t>ij</w:t>
      </w:r>
      <w:r>
        <w:rPr>
          <w:rFonts w:ascii="Palatino Linotype" w:eastAsia="Palatino Linotype"/>
          <w:i/>
          <w:w w:val="125"/>
          <w:sz w:val="24"/>
          <w:vertAlign w:val="baseline"/>
        </w:rPr>
        <w:t> </w:t>
      </w:r>
      <w:r>
        <w:rPr>
          <w:w w:val="105"/>
          <w:sz w:val="24"/>
          <w:vertAlign w:val="baseline"/>
        </w:rPr>
        <w:t>的闭式表达式。</w:t>
      </w:r>
    </w:p>
    <w:p>
      <w:pPr>
        <w:pStyle w:val="BodyText"/>
        <w:spacing w:before="170"/>
      </w:pPr>
    </w:p>
    <w:p>
      <w:pPr>
        <w:pStyle w:val="Heading4"/>
        <w:tabs>
          <w:tab w:pos="1280" w:val="left" w:leader="none"/>
        </w:tabs>
        <w:ind w:left="240" w:firstLine="0"/>
      </w:pPr>
      <w:bookmarkStart w:name="求解吸收概率bij的闭式表达式" w:id="246"/>
      <w:bookmarkEnd w:id="246"/>
      <w:r>
        <w:rPr/>
      </w:r>
      <w:bookmarkStart w:name="_bookmark191" w:id="247"/>
      <w:bookmarkEnd w:id="247"/>
      <w:r>
        <w:rPr/>
      </w:r>
      <w:r>
        <w:rPr/>
        <w:t>附</w:t>
      </w:r>
      <w:r>
        <w:rPr>
          <w:spacing w:val="-75"/>
        </w:rPr>
        <w:t> </w:t>
      </w:r>
      <w:r>
        <w:rPr>
          <w:rFonts w:ascii="Times New Roman" w:eastAsia="Times New Roman"/>
          <w:spacing w:val="-5"/>
        </w:rPr>
        <w:t>B.3</w:t>
      </w:r>
      <w:r>
        <w:rPr>
          <w:rFonts w:ascii="Times New Roman" w:eastAsia="Times New Roman"/>
        </w:rPr>
        <w:tab/>
      </w:r>
      <w:r>
        <w:rPr/>
        <w:t>求解吸收概率</w:t>
      </w:r>
      <w:r>
        <w:rPr>
          <w:spacing w:val="-68"/>
        </w:rPr>
        <w:t> </w:t>
      </w:r>
      <w:r>
        <w:rPr>
          <w:rFonts w:ascii="Times New Roman" w:eastAsia="Times New Roman"/>
          <w:i/>
        </w:rPr>
        <w:t>b</w:t>
      </w:r>
      <w:r>
        <w:rPr>
          <w:rFonts w:ascii="Times New Roman" w:eastAsia="Times New Roman"/>
          <w:i/>
          <w:position w:val="-4"/>
          <w:sz w:val="24"/>
        </w:rPr>
        <w:t>ij</w:t>
      </w:r>
      <w:r>
        <w:rPr>
          <w:rFonts w:ascii="Times New Roman" w:eastAsia="Times New Roman"/>
          <w:i/>
          <w:spacing w:val="48"/>
          <w:position w:val="-4"/>
          <w:sz w:val="24"/>
        </w:rPr>
        <w:t> </w:t>
      </w:r>
      <w:r>
        <w:rPr/>
        <w:t>的闭式表达</w:t>
      </w:r>
      <w:r>
        <w:rPr>
          <w:spacing w:val="-10"/>
        </w:rPr>
        <w:t>式</w:t>
      </w:r>
    </w:p>
    <w:p>
      <w:pPr>
        <w:pStyle w:val="BodyText"/>
        <w:spacing w:before="311"/>
        <w:ind w:left="720"/>
        <w:rPr>
          <w:rFonts w:ascii="DejaVu Sans" w:hAnsi="DejaVu Sans" w:eastAsia="DejaVu Sans"/>
          <w:i/>
        </w:rPr>
      </w:pPr>
      <w:r>
        <w:rPr>
          <w:spacing w:val="-3"/>
        </w:rPr>
        <w:t>为求吸收概率，我们将状态空间截断为有限维。先设最大队列长度为 </w:t>
      </w:r>
      <w:r>
        <w:rPr>
          <w:rFonts w:ascii="Times New Roman" w:hAnsi="Times New Roman" w:eastAsia="Times New Roman"/>
          <w:i/>
        </w:rPr>
        <w:t>J</w:t>
      </w:r>
      <w:r>
        <w:rPr>
          <w:spacing w:val="-17"/>
        </w:rPr>
        <w:t>，再令 </w:t>
      </w:r>
      <w:r>
        <w:rPr>
          <w:rFonts w:ascii="Times New Roman" w:hAnsi="Times New Roman" w:eastAsia="Times New Roman"/>
          <w:i/>
        </w:rPr>
        <w:t>J</w:t>
      </w:r>
      <w:r>
        <w:rPr>
          <w:rFonts w:ascii="Times New Roman" w:hAnsi="Times New Roman" w:eastAsia="Times New Roman"/>
          <w:i/>
          <w:spacing w:val="-3"/>
        </w:rPr>
        <w:t> </w:t>
      </w:r>
      <w:r>
        <w:rPr>
          <w:rFonts w:ascii="DejaVu Sans" w:hAnsi="DejaVu Sans" w:eastAsia="DejaVu Sans"/>
          <w:i/>
          <w:spacing w:val="-10"/>
        </w:rPr>
        <w:t>→</w:t>
      </w:r>
    </w:p>
    <w:p>
      <w:pPr>
        <w:pStyle w:val="BodyText"/>
        <w:spacing w:before="120"/>
        <w:ind w:left="240"/>
      </w:pPr>
      <w:r>
        <w:rPr>
          <w:rFonts w:ascii="DejaVu Sans" w:hAnsi="DejaVu Sans" w:eastAsia="DejaVu Sans"/>
          <w:i/>
        </w:rPr>
        <w:t>∞</w:t>
      </w:r>
      <w:r>
        <w:rPr>
          <w:spacing w:val="-7"/>
        </w:rPr>
        <w:t>。转移矩阵 </w:t>
      </w:r>
      <w:r>
        <w:rPr>
          <w:rFonts w:ascii="Times New Roman" w:hAnsi="Times New Roman" w:eastAsia="Times New Roman"/>
          <w:b/>
        </w:rPr>
        <w:t>M</w:t>
      </w:r>
      <w:r>
        <w:rPr>
          <w:rFonts w:ascii="Times New Roman" w:hAnsi="Times New Roman" w:eastAsia="Times New Roman"/>
          <w:b/>
          <w:spacing w:val="19"/>
        </w:rPr>
        <w:t> </w:t>
      </w:r>
      <w:r>
        <w:rPr>
          <w:spacing w:val="-2"/>
        </w:rPr>
        <w:t>的标准分块形式为</w:t>
      </w:r>
    </w:p>
    <w:p>
      <w:pPr>
        <w:spacing w:after="0"/>
        <w:sectPr>
          <w:pgSz w:w="11910" w:h="16840"/>
          <w:pgMar w:header="927" w:footer="803" w:top="1160" w:bottom="1000" w:left="1200" w:right="980"/>
        </w:sectPr>
      </w:pPr>
    </w:p>
    <w:p>
      <w:pPr>
        <w:pStyle w:val="BodyText"/>
      </w:pPr>
    </w:p>
    <w:p>
      <w:pPr>
        <w:pStyle w:val="BodyText"/>
      </w:pPr>
    </w:p>
    <w:p>
      <w:pPr>
        <w:pStyle w:val="BodyText"/>
      </w:pPr>
    </w:p>
    <w:p>
      <w:pPr>
        <w:pStyle w:val="BodyText"/>
        <w:spacing w:before="283"/>
      </w:pPr>
    </w:p>
    <w:p>
      <w:pPr>
        <w:pStyle w:val="BodyText"/>
        <w:ind w:left="240"/>
      </w:pPr>
      <w:r>
        <w:rPr/>
        <mc:AlternateContent>
          <mc:Choice Requires="wps">
            <w:drawing>
              <wp:anchor distT="0" distB="0" distL="0" distR="0" allowOverlap="1" layoutInCell="1" locked="0" behindDoc="1" simplePos="0" relativeHeight="482527744">
                <wp:simplePos x="0" y="0"/>
                <wp:positionH relativeFrom="page">
                  <wp:posOffset>3616388</wp:posOffset>
                </wp:positionH>
                <wp:positionV relativeFrom="paragraph">
                  <wp:posOffset>-592606</wp:posOffset>
                </wp:positionV>
                <wp:extent cx="605155" cy="565785"/>
                <wp:effectExtent l="0" t="0" r="0" b="0"/>
                <wp:wrapNone/>
                <wp:docPr id="2501" name="Textbox 2501"/>
                <wp:cNvGraphicFramePr>
                  <a:graphicFrameLocks/>
                </wp:cNvGraphicFramePr>
                <a:graphic>
                  <a:graphicData uri="http://schemas.microsoft.com/office/word/2010/wordprocessingShape">
                    <wps:wsp>
                      <wps:cNvPr id="2501" name="Textbox 2501"/>
                      <wps:cNvSpPr txBox="1"/>
                      <wps:spPr>
                        <a:xfrm>
                          <a:off x="0" y="0"/>
                          <a:ext cx="605155" cy="565785"/>
                        </a:xfrm>
                        <a:prstGeom prst="rect">
                          <a:avLst/>
                        </a:prstGeom>
                      </wps:spPr>
                      <wps:txbx>
                        <w:txbxContent>
                          <w:p>
                            <w:pPr>
                              <w:tabs>
                                <w:tab w:pos="609" w:val="left" w:leader="none"/>
                              </w:tabs>
                              <w:spacing w:line="156" w:lineRule="auto" w:before="0"/>
                              <w:ind w:left="0" w:right="0" w:firstLine="0"/>
                              <w:jc w:val="left"/>
                              <w:rPr>
                                <w:rFonts w:ascii="Sitka Banner" w:hAnsi="Sitka Banner"/>
                                <w:sz w:val="24"/>
                              </w:rPr>
                            </w:pPr>
                            <w:r>
                              <w:rPr>
                                <w:rFonts w:ascii="Sitka Banner" w:hAnsi="Sitka Banner"/>
                                <w:spacing w:val="5"/>
                                <w:sz w:val="24"/>
                              </w:rPr>
                              <w:t></w:t>
                            </w:r>
                            <w:r>
                              <w:rPr>
                                <w:rFonts w:ascii="Times New Roman" w:hAnsi="Times New Roman"/>
                                <w:b/>
                                <w:spacing w:val="5"/>
                                <w:position w:val="-28"/>
                                <w:sz w:val="24"/>
                              </w:rPr>
                              <w:t>0</w:t>
                            </w:r>
                            <w:r>
                              <w:rPr>
                                <w:rFonts w:ascii="Times New Roman" w:hAnsi="Times New Roman"/>
                                <w:b/>
                                <w:position w:val="-28"/>
                                <w:sz w:val="24"/>
                              </w:rPr>
                              <w:tab/>
                              <w:t>I</w:t>
                            </w:r>
                            <w:r>
                              <w:rPr>
                                <w:rFonts w:ascii="Times New Roman" w:hAnsi="Times New Roman"/>
                                <w:b/>
                                <w:spacing w:val="-20"/>
                                <w:position w:val="-28"/>
                                <w:sz w:val="24"/>
                              </w:rPr>
                              <w:t> </w:t>
                            </w:r>
                            <w:r>
                              <w:rPr>
                                <w:rFonts w:ascii="Sitka Banner" w:hAnsi="Sitka Banner"/>
                                <w:spacing w:val="-41"/>
                                <w:sz w:val="24"/>
                              </w:rPr>
                              <w:t></w:t>
                            </w:r>
                          </w:p>
                        </w:txbxContent>
                      </wps:txbx>
                      <wps:bodyPr wrap="square" lIns="0" tIns="0" rIns="0" bIns="0" rtlCol="0">
                        <a:noAutofit/>
                      </wps:bodyPr>
                    </wps:wsp>
                  </a:graphicData>
                </a:graphic>
              </wp:anchor>
            </w:drawing>
          </mc:Choice>
          <mc:Fallback>
            <w:pict>
              <v:shape style="position:absolute;margin-left:284.755005pt;margin-top:-46.661926pt;width:47.65pt;height:44.55pt;mso-position-horizontal-relative:page;mso-position-vertical-relative:paragraph;z-index:-20788736" type="#_x0000_t202" id="docshape2051" filled="false" stroked="false">
                <v:textbox inset="0,0,0,0">
                  <w:txbxContent>
                    <w:p>
                      <w:pPr>
                        <w:tabs>
                          <w:tab w:pos="609" w:val="left" w:leader="none"/>
                        </w:tabs>
                        <w:spacing w:line="156" w:lineRule="auto" w:before="0"/>
                        <w:ind w:left="0" w:right="0" w:firstLine="0"/>
                        <w:jc w:val="left"/>
                        <w:rPr>
                          <w:rFonts w:ascii="Sitka Banner" w:hAnsi="Sitka Banner"/>
                          <w:sz w:val="24"/>
                        </w:rPr>
                      </w:pPr>
                      <w:r>
                        <w:rPr>
                          <w:rFonts w:ascii="Sitka Banner" w:hAnsi="Sitka Banner"/>
                          <w:spacing w:val="5"/>
                          <w:sz w:val="24"/>
                        </w:rPr>
                        <w:t></w:t>
                      </w:r>
                      <w:r>
                        <w:rPr>
                          <w:rFonts w:ascii="Times New Roman" w:hAnsi="Times New Roman"/>
                          <w:b/>
                          <w:spacing w:val="5"/>
                          <w:position w:val="-28"/>
                          <w:sz w:val="24"/>
                        </w:rPr>
                        <w:t>0</w:t>
                      </w:r>
                      <w:r>
                        <w:rPr>
                          <w:rFonts w:ascii="Times New Roman" w:hAnsi="Times New Roman"/>
                          <w:b/>
                          <w:position w:val="-28"/>
                          <w:sz w:val="24"/>
                        </w:rPr>
                        <w:tab/>
                        <w:t>I</w:t>
                      </w:r>
                      <w:r>
                        <w:rPr>
                          <w:rFonts w:ascii="Times New Roman" w:hAnsi="Times New Roman"/>
                          <w:b/>
                          <w:spacing w:val="-20"/>
                          <w:position w:val="-28"/>
                          <w:sz w:val="24"/>
                        </w:rPr>
                        <w:t> </w:t>
                      </w:r>
                      <w:r>
                        <w:rPr>
                          <w:rFonts w:ascii="Sitka Banner" w:hAnsi="Sitka Banner"/>
                          <w:spacing w:val="-41"/>
                          <w:sz w:val="24"/>
                        </w:rPr>
                        <w:t></w:t>
                      </w:r>
                    </w:p>
                  </w:txbxContent>
                </v:textbox>
                <w10:wrap type="none"/>
              </v:shape>
            </w:pict>
          </mc:Fallback>
        </mc:AlternateContent>
      </w:r>
      <w:r>
        <w:rPr>
          <w:spacing w:val="-4"/>
        </w:rPr>
        <w:t>其中：</w:t>
      </w:r>
    </w:p>
    <w:p>
      <w:pPr>
        <w:tabs>
          <w:tab w:pos="5033" w:val="left" w:leader="none"/>
        </w:tabs>
        <w:spacing w:before="73"/>
        <w:ind w:left="240" w:right="0" w:firstLine="0"/>
        <w:jc w:val="left"/>
        <w:rPr>
          <w:rFonts w:ascii="Times New Roman" w:hAnsi="Times New Roman"/>
          <w:sz w:val="24"/>
        </w:rPr>
      </w:pPr>
      <w:r>
        <w:rPr/>
        <w:br w:type="column"/>
      </w:r>
      <w:r>
        <w:rPr>
          <w:rFonts w:ascii="Times New Roman" w:hAnsi="Times New Roman"/>
          <w:b/>
          <w:sz w:val="24"/>
        </w:rPr>
        <w:t>M</w:t>
      </w:r>
      <w:r>
        <w:rPr>
          <w:rFonts w:ascii="Times New Roman" w:hAnsi="Times New Roman"/>
          <w:b/>
          <w:spacing w:val="9"/>
          <w:sz w:val="24"/>
        </w:rPr>
        <w:t> </w:t>
      </w:r>
      <w:r>
        <w:rPr>
          <w:rFonts w:ascii="Garamond" w:hAnsi="Garamond"/>
          <w:sz w:val="24"/>
        </w:rPr>
        <w:t>=</w:t>
      </w:r>
      <w:r>
        <w:rPr>
          <w:rFonts w:ascii="Garamond" w:hAnsi="Garamond"/>
          <w:spacing w:val="10"/>
          <w:sz w:val="24"/>
        </w:rPr>
        <w:t> </w:t>
      </w:r>
      <w:r>
        <w:rPr>
          <w:rFonts w:ascii="Sitka Banner" w:hAnsi="Sitka Banner"/>
          <w:position w:val="48"/>
          <w:sz w:val="24"/>
        </w:rPr>
        <w:t></w:t>
      </w:r>
      <w:r>
        <w:rPr>
          <w:rFonts w:ascii="Times New Roman" w:hAnsi="Times New Roman"/>
          <w:b/>
          <w:position w:val="19"/>
          <w:sz w:val="24"/>
        </w:rPr>
        <w:t>T</w:t>
      </w:r>
      <w:r>
        <w:rPr>
          <w:rFonts w:ascii="Times New Roman" w:hAnsi="Times New Roman"/>
          <w:b/>
          <w:spacing w:val="46"/>
          <w:position w:val="19"/>
          <w:sz w:val="24"/>
        </w:rPr>
        <w:t>  </w:t>
      </w:r>
      <w:r>
        <w:rPr>
          <w:rFonts w:ascii="Times New Roman" w:hAnsi="Times New Roman"/>
          <w:b/>
          <w:position w:val="19"/>
          <w:sz w:val="24"/>
        </w:rPr>
        <w:t>R</w:t>
      </w:r>
      <w:r>
        <w:rPr>
          <w:rFonts w:ascii="Sitka Banner" w:hAnsi="Sitka Banner"/>
          <w:position w:val="48"/>
          <w:sz w:val="24"/>
        </w:rPr>
        <w:t></w:t>
      </w:r>
      <w:r>
        <w:rPr>
          <w:rFonts w:ascii="Sitka Banner" w:hAnsi="Sitka Banner"/>
          <w:spacing w:val="-13"/>
          <w:position w:val="48"/>
          <w:sz w:val="24"/>
        </w:rPr>
        <w:t> </w:t>
      </w:r>
      <w:r>
        <w:rPr>
          <w:rFonts w:ascii="Times New Roman" w:hAnsi="Times New Roman"/>
          <w:i/>
          <w:spacing w:val="-10"/>
          <w:sz w:val="24"/>
        </w:rPr>
        <w:t>.</w:t>
      </w:r>
      <w:r>
        <w:rPr>
          <w:rFonts w:ascii="Times New Roman" w:hAnsi="Times New Roman"/>
          <w:i/>
          <w:sz w:val="24"/>
        </w:rPr>
        <w:tab/>
      </w:r>
      <w:r>
        <w:rPr>
          <w:rFonts w:ascii="Times New Roman" w:hAnsi="Times New Roman"/>
          <w:sz w:val="24"/>
        </w:rPr>
        <w:t>(B-</w:t>
      </w:r>
      <w:r>
        <w:rPr>
          <w:rFonts w:ascii="Times New Roman" w:hAnsi="Times New Roman"/>
          <w:spacing w:val="-5"/>
          <w:sz w:val="24"/>
        </w:rPr>
        <w:t>1)</w:t>
      </w:r>
    </w:p>
    <w:p>
      <w:pPr>
        <w:spacing w:after="0"/>
        <w:jc w:val="left"/>
        <w:rPr>
          <w:rFonts w:ascii="Times New Roman" w:hAnsi="Times New Roman"/>
          <w:sz w:val="24"/>
        </w:rPr>
        <w:sectPr>
          <w:type w:val="continuous"/>
          <w:pgSz w:w="11910" w:h="16840"/>
          <w:pgMar w:header="927" w:footer="803" w:top="1920" w:bottom="280" w:left="1200" w:right="980"/>
          <w:cols w:num="2" w:equalWidth="0">
            <w:col w:w="1001" w:space="2712"/>
            <w:col w:w="6017"/>
          </w:cols>
        </w:sectPr>
      </w:pPr>
    </w:p>
    <w:p>
      <w:pPr>
        <w:pStyle w:val="ListParagraph"/>
        <w:numPr>
          <w:ilvl w:val="0"/>
          <w:numId w:val="51"/>
        </w:numPr>
        <w:tabs>
          <w:tab w:pos="837" w:val="left" w:leader="none"/>
        </w:tabs>
        <w:spacing w:line="240" w:lineRule="auto" w:before="139" w:after="0"/>
        <w:ind w:left="837" w:right="0" w:hanging="203"/>
        <w:jc w:val="left"/>
        <w:rPr>
          <w:rFonts w:ascii="宋体" w:hAnsi="宋体" w:eastAsia="宋体"/>
          <w:sz w:val="24"/>
        </w:rPr>
      </w:pPr>
      <w:r>
        <w:rPr>
          <w:b/>
          <w:sz w:val="24"/>
        </w:rPr>
        <w:t>T</w:t>
      </w:r>
      <w:r>
        <w:rPr>
          <w:b/>
          <w:spacing w:val="12"/>
          <w:sz w:val="24"/>
        </w:rPr>
        <w:t> </w:t>
      </w:r>
      <w:r>
        <w:rPr>
          <w:rFonts w:ascii="宋体" w:hAnsi="宋体" w:eastAsia="宋体"/>
          <w:spacing w:val="-9"/>
          <w:sz w:val="24"/>
        </w:rPr>
        <w:t>是描述瞬态间转移的子矩阵</w:t>
      </w:r>
      <w:r>
        <w:rPr>
          <w:rFonts w:ascii="宋体" w:hAnsi="宋体" w:eastAsia="宋体"/>
          <w:sz w:val="24"/>
        </w:rPr>
        <w:t>（下双对角矩阵</w:t>
      </w:r>
      <w:r>
        <w:rPr>
          <w:rFonts w:ascii="宋体" w:hAnsi="宋体" w:eastAsia="宋体"/>
          <w:spacing w:val="-137"/>
          <w:sz w:val="24"/>
        </w:rPr>
        <w:t>）</w:t>
      </w:r>
      <w:r>
        <w:rPr>
          <w:rFonts w:ascii="宋体" w:hAnsi="宋体" w:eastAsia="宋体"/>
          <w:spacing w:val="-33"/>
          <w:sz w:val="24"/>
        </w:rPr>
        <w:t>，元素</w:t>
      </w:r>
      <w:r>
        <w:rPr>
          <w:i/>
          <w:sz w:val="24"/>
        </w:rPr>
        <w:t>t</w:t>
      </w:r>
      <w:r>
        <w:rPr>
          <w:rFonts w:ascii="Palatino Linotype" w:hAnsi="Palatino Linotype" w:eastAsia="Palatino Linotype"/>
          <w:i/>
          <w:sz w:val="24"/>
          <w:vertAlign w:val="subscript"/>
        </w:rPr>
        <w:t>j,j</w:t>
      </w:r>
      <w:r>
        <w:rPr>
          <w:rFonts w:ascii="Palatino Linotype" w:hAnsi="Palatino Linotype" w:eastAsia="Palatino Linotype"/>
          <w:i/>
          <w:spacing w:val="63"/>
          <w:w w:val="150"/>
          <w:sz w:val="24"/>
          <w:vertAlign w:val="baseline"/>
        </w:rPr>
        <w:t> </w:t>
      </w:r>
      <w:r>
        <w:rPr>
          <w:rFonts w:ascii="Garamond" w:hAnsi="Garamond" w:eastAsia="Garamond"/>
          <w:spacing w:val="29"/>
          <w:sz w:val="24"/>
          <w:vertAlign w:val="baseline"/>
        </w:rPr>
        <w:t>= </w:t>
      </w:r>
      <w:r>
        <w:rPr>
          <w:i/>
          <w:spacing w:val="11"/>
          <w:w w:val="95"/>
          <w:sz w:val="24"/>
          <w:vertAlign w:val="baseline"/>
        </w:rPr>
        <w:t>λe</w:t>
      </w:r>
      <w:r>
        <w:rPr>
          <w:rFonts w:ascii="DejaVu Serif" w:hAnsi="DejaVu Serif" w:eastAsia="DejaVu Serif"/>
          <w:i/>
          <w:spacing w:val="11"/>
          <w:w w:val="71"/>
          <w:sz w:val="24"/>
          <w:vertAlign w:val="superscript"/>
        </w:rPr>
        <w:t>−</w:t>
      </w:r>
      <w:r>
        <w:rPr>
          <w:rFonts w:ascii="Palatino Linotype" w:hAnsi="Palatino Linotype" w:eastAsia="Palatino Linotype"/>
          <w:i/>
          <w:spacing w:val="25"/>
          <w:w w:val="70"/>
          <w:sz w:val="24"/>
          <w:vertAlign w:val="superscript"/>
        </w:rPr>
        <w:t>θ</w:t>
      </w:r>
      <w:r>
        <w:rPr>
          <w:rFonts w:ascii="宋体" w:hAnsi="宋体" w:eastAsia="宋体"/>
          <w:spacing w:val="-132"/>
          <w:w w:val="79"/>
          <w:sz w:val="24"/>
          <w:vertAlign w:val="baseline"/>
        </w:rPr>
        <w:t>，</w:t>
      </w:r>
      <w:r>
        <w:rPr>
          <w:i/>
          <w:spacing w:val="11"/>
          <w:w w:val="106"/>
          <w:sz w:val="24"/>
          <w:vertAlign w:val="baseline"/>
        </w:rPr>
        <w:t>t</w:t>
      </w:r>
      <w:r>
        <w:rPr>
          <w:rFonts w:ascii="Palatino Linotype" w:hAnsi="Palatino Linotype" w:eastAsia="Palatino Linotype"/>
          <w:i/>
          <w:spacing w:val="10"/>
          <w:w w:val="154"/>
          <w:sz w:val="24"/>
          <w:vertAlign w:val="subscript"/>
        </w:rPr>
        <w:t>j</w:t>
      </w:r>
      <w:r>
        <w:rPr>
          <w:rFonts w:ascii="Palatino Linotype" w:hAnsi="Palatino Linotype" w:eastAsia="Palatino Linotype"/>
          <w:i/>
          <w:spacing w:val="11"/>
          <w:w w:val="134"/>
          <w:sz w:val="24"/>
          <w:vertAlign w:val="subscript"/>
        </w:rPr>
        <w:t>,</w:t>
      </w:r>
      <w:r>
        <w:rPr>
          <w:rFonts w:ascii="Palatino Linotype" w:hAnsi="Palatino Linotype" w:eastAsia="Palatino Linotype"/>
          <w:i/>
          <w:spacing w:val="20"/>
          <w:w w:val="134"/>
          <w:sz w:val="24"/>
          <w:vertAlign w:val="subscript"/>
        </w:rPr>
        <w:t>j</w:t>
      </w:r>
      <w:r>
        <w:rPr>
          <w:rFonts w:ascii="DejaVu Serif" w:hAnsi="DejaVu Serif" w:eastAsia="DejaVu Serif"/>
          <w:i/>
          <w:spacing w:val="11"/>
          <w:w w:val="71"/>
          <w:sz w:val="24"/>
          <w:vertAlign w:val="subscript"/>
        </w:rPr>
        <w:t>−</w:t>
      </w:r>
      <w:r>
        <w:rPr>
          <w:rFonts w:ascii="Garamond" w:hAnsi="Garamond" w:eastAsia="Garamond"/>
          <w:spacing w:val="11"/>
          <w:w w:val="91"/>
          <w:sz w:val="24"/>
          <w:vertAlign w:val="subscript"/>
        </w:rPr>
        <w:t>1</w:t>
      </w:r>
      <w:r>
        <w:rPr>
          <w:rFonts w:ascii="Garamond" w:hAnsi="Garamond" w:eastAsia="Garamond"/>
          <w:spacing w:val="33"/>
          <w:sz w:val="24"/>
          <w:vertAlign w:val="baseline"/>
        </w:rPr>
        <w:t> = (</w:t>
      </w:r>
      <w:r>
        <w:rPr>
          <w:rFonts w:ascii="Garamond" w:hAnsi="Garamond" w:eastAsia="Garamond"/>
          <w:sz w:val="24"/>
          <w:vertAlign w:val="baseline"/>
        </w:rPr>
        <w:t>1</w:t>
      </w:r>
      <w:r>
        <w:rPr>
          <w:rFonts w:ascii="DejaVu Sans" w:hAnsi="DejaVu Sans" w:eastAsia="DejaVu Sans"/>
          <w:i/>
          <w:sz w:val="24"/>
          <w:vertAlign w:val="baseline"/>
        </w:rPr>
        <w:t>−</w:t>
      </w:r>
      <w:r>
        <w:rPr>
          <w:i/>
          <w:sz w:val="24"/>
          <w:vertAlign w:val="baseline"/>
        </w:rPr>
        <w:t>λ</w:t>
      </w:r>
      <w:r>
        <w:rPr>
          <w:rFonts w:ascii="Garamond" w:hAnsi="Garamond" w:eastAsia="Garamond"/>
          <w:sz w:val="24"/>
          <w:vertAlign w:val="baseline"/>
        </w:rPr>
        <w:t>)</w:t>
      </w:r>
      <w:r>
        <w:rPr>
          <w:i/>
          <w:sz w:val="24"/>
          <w:vertAlign w:val="baseline"/>
        </w:rPr>
        <w:t>e</w:t>
      </w:r>
      <w:r>
        <w:rPr>
          <w:rFonts w:ascii="DejaVu Serif" w:hAnsi="DejaVu Serif" w:eastAsia="DejaVu Serif"/>
          <w:i/>
          <w:sz w:val="24"/>
          <w:vertAlign w:val="superscript"/>
        </w:rPr>
        <w:t>−</w:t>
      </w:r>
      <w:r>
        <w:rPr>
          <w:rFonts w:ascii="Palatino Linotype" w:hAnsi="Palatino Linotype" w:eastAsia="Palatino Linotype"/>
          <w:i/>
          <w:sz w:val="24"/>
          <w:vertAlign w:val="superscript"/>
        </w:rPr>
        <w:t>θ</w:t>
      </w:r>
      <w:r>
        <w:rPr>
          <w:rFonts w:ascii="宋体" w:hAnsi="宋体" w:eastAsia="宋体"/>
          <w:spacing w:val="-10"/>
          <w:sz w:val="24"/>
          <w:vertAlign w:val="baseline"/>
        </w:rPr>
        <w:t>。</w:t>
      </w:r>
    </w:p>
    <w:p>
      <w:pPr>
        <w:pStyle w:val="ListParagraph"/>
        <w:numPr>
          <w:ilvl w:val="0"/>
          <w:numId w:val="51"/>
        </w:numPr>
        <w:tabs>
          <w:tab w:pos="837" w:val="left" w:leader="none"/>
        </w:tabs>
        <w:spacing w:line="240" w:lineRule="auto" w:before="108" w:after="0"/>
        <w:ind w:left="837" w:right="0" w:hanging="203"/>
        <w:jc w:val="left"/>
        <w:rPr>
          <w:rFonts w:ascii="DejaVu Sans" w:hAnsi="DejaVu Sans" w:eastAsia="DejaVu Sans"/>
          <w:i/>
          <w:sz w:val="24"/>
        </w:rPr>
      </w:pPr>
      <w:r>
        <w:rPr>
          <w:b/>
          <w:sz w:val="24"/>
        </w:rPr>
        <w:t>R</w:t>
      </w:r>
      <w:r>
        <w:rPr>
          <w:b/>
          <w:spacing w:val="19"/>
          <w:sz w:val="24"/>
        </w:rPr>
        <w:t> </w:t>
      </w:r>
      <w:r>
        <w:rPr>
          <w:rFonts w:ascii="宋体" w:hAnsi="宋体" w:eastAsia="宋体"/>
          <w:spacing w:val="-3"/>
          <w:sz w:val="24"/>
        </w:rPr>
        <w:t>是描述从瞬态进入吸收态的子矩阵，元素 </w:t>
      </w:r>
      <w:r>
        <w:rPr>
          <w:i/>
          <w:sz w:val="24"/>
        </w:rPr>
        <w:t>r</w:t>
      </w:r>
      <w:r>
        <w:rPr>
          <w:rFonts w:ascii="Palatino Linotype" w:hAnsi="Palatino Linotype" w:eastAsia="Palatino Linotype"/>
          <w:i/>
          <w:sz w:val="24"/>
          <w:vertAlign w:val="subscript"/>
        </w:rPr>
        <w:t>j,j</w:t>
      </w:r>
      <w:r>
        <w:rPr>
          <w:rFonts w:ascii="Garamond" w:hAnsi="Garamond" w:eastAsia="Garamond"/>
          <w:sz w:val="24"/>
          <w:vertAlign w:val="subscript"/>
        </w:rPr>
        <w:t>+1</w:t>
      </w:r>
      <w:r>
        <w:rPr>
          <w:rFonts w:ascii="Garamond" w:hAnsi="Garamond" w:eastAsia="Garamond"/>
          <w:spacing w:val="27"/>
          <w:sz w:val="24"/>
          <w:vertAlign w:val="baseline"/>
        </w:rPr>
        <w:t> = </w:t>
      </w:r>
      <w:r>
        <w:rPr>
          <w:i/>
          <w:sz w:val="24"/>
          <w:vertAlign w:val="baseline"/>
        </w:rPr>
        <w:t>λ</w:t>
      </w:r>
      <w:r>
        <w:rPr>
          <w:rFonts w:ascii="Garamond" w:hAnsi="Garamond" w:eastAsia="Garamond"/>
          <w:sz w:val="24"/>
          <w:vertAlign w:val="baseline"/>
        </w:rPr>
        <w:t>(1</w:t>
      </w:r>
      <w:r>
        <w:rPr>
          <w:rFonts w:ascii="Garamond" w:hAnsi="Garamond" w:eastAsia="Garamond"/>
          <w:spacing w:val="-1"/>
          <w:sz w:val="24"/>
          <w:vertAlign w:val="baseline"/>
        </w:rPr>
        <w:t> </w:t>
      </w:r>
      <w:r>
        <w:rPr>
          <w:rFonts w:ascii="DejaVu Sans" w:hAnsi="DejaVu Sans" w:eastAsia="DejaVu Sans"/>
          <w:i/>
          <w:spacing w:val="-8"/>
          <w:sz w:val="24"/>
          <w:vertAlign w:val="baseline"/>
        </w:rPr>
        <w:t>− </w:t>
      </w:r>
      <w:r>
        <w:rPr>
          <w:i/>
          <w:sz w:val="24"/>
          <w:vertAlign w:val="baseline"/>
        </w:rPr>
        <w:t>e</w:t>
      </w:r>
      <w:r>
        <w:rPr>
          <w:rFonts w:ascii="DejaVu Serif" w:hAnsi="DejaVu Serif" w:eastAsia="DejaVu Serif"/>
          <w:i/>
          <w:sz w:val="24"/>
          <w:vertAlign w:val="superscript"/>
        </w:rPr>
        <w:t>−</w:t>
      </w:r>
      <w:r>
        <w:rPr>
          <w:rFonts w:ascii="Palatino Linotype" w:hAnsi="Palatino Linotype" w:eastAsia="Palatino Linotype"/>
          <w:i/>
          <w:sz w:val="24"/>
          <w:vertAlign w:val="superscript"/>
        </w:rPr>
        <w:t>θ</w:t>
      </w:r>
      <w:r>
        <w:rPr>
          <w:rFonts w:ascii="Garamond" w:hAnsi="Garamond" w:eastAsia="Garamond"/>
          <w:sz w:val="24"/>
          <w:vertAlign w:val="baseline"/>
        </w:rPr>
        <w:t>)</w:t>
      </w:r>
      <w:r>
        <w:rPr>
          <w:rFonts w:ascii="宋体" w:hAnsi="宋体" w:eastAsia="宋体"/>
          <w:sz w:val="24"/>
          <w:vertAlign w:val="baseline"/>
        </w:rPr>
        <w:t>，</w:t>
      </w:r>
      <w:r>
        <w:rPr>
          <w:i/>
          <w:sz w:val="24"/>
          <w:vertAlign w:val="baseline"/>
        </w:rPr>
        <w:t>r</w:t>
      </w:r>
      <w:r>
        <w:rPr>
          <w:rFonts w:ascii="Palatino Linotype" w:hAnsi="Palatino Linotype" w:eastAsia="Palatino Linotype"/>
          <w:i/>
          <w:sz w:val="24"/>
          <w:vertAlign w:val="subscript"/>
        </w:rPr>
        <w:t>j,j</w:t>
      </w:r>
      <w:r>
        <w:rPr>
          <w:rFonts w:ascii="Palatino Linotype" w:hAnsi="Palatino Linotype" w:eastAsia="Palatino Linotype"/>
          <w:i/>
          <w:spacing w:val="62"/>
          <w:sz w:val="24"/>
          <w:vertAlign w:val="baseline"/>
        </w:rPr>
        <w:t> </w:t>
      </w:r>
      <w:r>
        <w:rPr>
          <w:rFonts w:ascii="Garamond" w:hAnsi="Garamond" w:eastAsia="Garamond"/>
          <w:spacing w:val="17"/>
          <w:sz w:val="24"/>
          <w:vertAlign w:val="baseline"/>
        </w:rPr>
        <w:t>= </w:t>
      </w:r>
      <w:r>
        <w:rPr>
          <w:rFonts w:ascii="Garamond" w:hAnsi="Garamond" w:eastAsia="Garamond"/>
          <w:sz w:val="24"/>
          <w:vertAlign w:val="baseline"/>
        </w:rPr>
        <w:t>(1</w:t>
      </w:r>
      <w:r>
        <w:rPr>
          <w:rFonts w:ascii="Garamond" w:hAnsi="Garamond" w:eastAsia="Garamond"/>
          <w:spacing w:val="-1"/>
          <w:sz w:val="24"/>
          <w:vertAlign w:val="baseline"/>
        </w:rPr>
        <w:t> </w:t>
      </w:r>
      <w:r>
        <w:rPr>
          <w:rFonts w:ascii="DejaVu Sans" w:hAnsi="DejaVu Sans" w:eastAsia="DejaVu Sans"/>
          <w:i/>
          <w:spacing w:val="-9"/>
          <w:sz w:val="24"/>
          <w:vertAlign w:val="baseline"/>
        </w:rPr>
        <w:t>− </w:t>
      </w:r>
      <w:r>
        <w:rPr>
          <w:i/>
          <w:sz w:val="24"/>
          <w:vertAlign w:val="baseline"/>
        </w:rPr>
        <w:t>λ</w:t>
      </w:r>
      <w:r>
        <w:rPr>
          <w:rFonts w:ascii="Garamond" w:hAnsi="Garamond" w:eastAsia="Garamond"/>
          <w:sz w:val="24"/>
          <w:vertAlign w:val="baseline"/>
        </w:rPr>
        <w:t>)(1</w:t>
      </w:r>
      <w:r>
        <w:rPr>
          <w:rFonts w:ascii="Garamond" w:hAnsi="Garamond" w:eastAsia="Garamond"/>
          <w:spacing w:val="-1"/>
          <w:sz w:val="24"/>
          <w:vertAlign w:val="baseline"/>
        </w:rPr>
        <w:t> </w:t>
      </w:r>
      <w:r>
        <w:rPr>
          <w:rFonts w:ascii="DejaVu Sans" w:hAnsi="DejaVu Sans" w:eastAsia="DejaVu Sans"/>
          <w:i/>
          <w:spacing w:val="-10"/>
          <w:sz w:val="24"/>
          <w:vertAlign w:val="baseline"/>
        </w:rPr>
        <w:t>−</w:t>
      </w:r>
    </w:p>
    <w:p>
      <w:pPr>
        <w:spacing w:before="108"/>
        <w:ind w:left="837" w:right="0" w:firstLine="0"/>
        <w:jc w:val="left"/>
        <w:rPr>
          <w:sz w:val="24"/>
        </w:rPr>
      </w:pPr>
      <w:r>
        <w:rPr>
          <w:rFonts w:ascii="Times New Roman" w:hAnsi="Times New Roman" w:eastAsia="Times New Roman"/>
          <w:i/>
          <w:sz w:val="24"/>
        </w:rPr>
        <w:t>e</w:t>
      </w:r>
      <w:r>
        <w:rPr>
          <w:rFonts w:ascii="DejaVu Serif" w:hAnsi="DejaVu Serif" w:eastAsia="DejaVu Serif"/>
          <w:i/>
          <w:sz w:val="24"/>
          <w:vertAlign w:val="superscript"/>
        </w:rPr>
        <w:t>−</w:t>
      </w:r>
      <w:r>
        <w:rPr>
          <w:rFonts w:ascii="Palatino Linotype" w:hAnsi="Palatino Linotype" w:eastAsia="Palatino Linotype"/>
          <w:i/>
          <w:sz w:val="24"/>
          <w:vertAlign w:val="superscript"/>
        </w:rPr>
        <w:t>θ</w:t>
      </w:r>
      <w:r>
        <w:rPr>
          <w:rFonts w:ascii="Garamond" w:hAnsi="Garamond" w:eastAsia="Garamond"/>
          <w:sz w:val="24"/>
          <w:vertAlign w:val="baseline"/>
        </w:rPr>
        <w:t>)</w:t>
      </w:r>
      <w:r>
        <w:rPr>
          <w:spacing w:val="-10"/>
          <w:sz w:val="24"/>
          <w:vertAlign w:val="baseline"/>
        </w:rPr>
        <w:t>。</w:t>
      </w:r>
    </w:p>
    <w:p>
      <w:pPr>
        <w:pStyle w:val="BodyText"/>
        <w:spacing w:before="135"/>
        <w:ind w:left="720"/>
      </w:pPr>
      <w:r>
        <w:rPr>
          <w:spacing w:val="1"/>
        </w:rPr>
        <w:t>根据吸收马尔可夫链理论</w:t>
      </w:r>
      <w:r>
        <w:rPr>
          <w:rFonts w:ascii="Times New Roman" w:eastAsia="Times New Roman"/>
          <w:vertAlign w:val="superscript"/>
        </w:rPr>
        <w:t>[</w:t>
      </w:r>
      <w:hyperlink w:history="true" w:anchor="_bookmark183">
        <w:r>
          <w:rPr>
            <w:rFonts w:ascii="Times New Roman" w:eastAsia="Times New Roman"/>
            <w:vertAlign w:val="superscript"/>
          </w:rPr>
          <w:t>80</w:t>
        </w:r>
      </w:hyperlink>
      <w:r>
        <w:rPr>
          <w:rFonts w:ascii="Times New Roman" w:eastAsia="Times New Roman"/>
          <w:vertAlign w:val="superscript"/>
        </w:rPr>
        <w:t>]</w:t>
      </w:r>
      <w:r>
        <w:rPr>
          <w:spacing w:val="-12"/>
          <w:vertAlign w:val="baseline"/>
        </w:rPr>
        <w:t>，由概率 </w:t>
      </w:r>
      <w:r>
        <w:rPr>
          <w:rFonts w:ascii="Times New Roman" w:eastAsia="Times New Roman"/>
          <w:i/>
          <w:w w:val="115"/>
          <w:vertAlign w:val="baseline"/>
        </w:rPr>
        <w:t>b</w:t>
      </w:r>
      <w:r>
        <w:rPr>
          <w:rFonts w:ascii="Palatino Linotype" w:eastAsia="Palatino Linotype"/>
          <w:i/>
          <w:w w:val="115"/>
          <w:vertAlign w:val="subscript"/>
        </w:rPr>
        <w:t>ij</w:t>
      </w:r>
      <w:r>
        <w:rPr>
          <w:rFonts w:ascii="Palatino Linotype" w:eastAsia="Palatino Linotype"/>
          <w:i/>
          <w:spacing w:val="12"/>
          <w:w w:val="115"/>
          <w:vertAlign w:val="baseline"/>
        </w:rPr>
        <w:t> </w:t>
      </w:r>
      <w:r>
        <w:rPr>
          <w:spacing w:val="-1"/>
          <w:vertAlign w:val="baseline"/>
        </w:rPr>
        <w:t>构成的吸收概率矩阵可被推导为</w:t>
      </w:r>
    </w:p>
    <w:p>
      <w:pPr>
        <w:pStyle w:val="BodyText"/>
        <w:spacing w:before="182"/>
      </w:pPr>
    </w:p>
    <w:p>
      <w:pPr>
        <w:spacing w:before="1"/>
        <w:ind w:left="0" w:right="218" w:firstLine="0"/>
        <w:jc w:val="center"/>
        <w:rPr>
          <w:rFonts w:ascii="Times New Roman" w:hAnsi="Times New Roman"/>
          <w:i/>
          <w:sz w:val="24"/>
        </w:rPr>
      </w:pPr>
      <w:r>
        <w:rPr>
          <w:rFonts w:ascii="Times New Roman" w:hAnsi="Times New Roman"/>
          <w:b/>
          <w:sz w:val="24"/>
        </w:rPr>
        <w:t>B</w:t>
      </w:r>
      <w:r>
        <w:rPr>
          <w:rFonts w:ascii="Times New Roman" w:hAnsi="Times New Roman"/>
          <w:b/>
          <w:spacing w:val="4"/>
          <w:sz w:val="24"/>
        </w:rPr>
        <w:t> </w:t>
      </w:r>
      <w:r>
        <w:rPr>
          <w:rFonts w:ascii="Garamond" w:hAnsi="Garamond"/>
          <w:sz w:val="24"/>
        </w:rPr>
        <w:t>=</w:t>
      </w:r>
      <w:r>
        <w:rPr>
          <w:rFonts w:ascii="Garamond" w:hAnsi="Garamond"/>
          <w:spacing w:val="5"/>
          <w:sz w:val="24"/>
        </w:rPr>
        <w:t> </w:t>
      </w:r>
      <w:r>
        <w:rPr>
          <w:rFonts w:ascii="Garamond" w:hAnsi="Garamond"/>
          <w:sz w:val="24"/>
        </w:rPr>
        <w:t>(</w:t>
      </w:r>
      <w:r>
        <w:rPr>
          <w:rFonts w:ascii="Times New Roman" w:hAnsi="Times New Roman"/>
          <w:b/>
          <w:sz w:val="24"/>
        </w:rPr>
        <w:t>I</w:t>
      </w:r>
      <w:r>
        <w:rPr>
          <w:rFonts w:ascii="Times New Roman" w:hAnsi="Times New Roman"/>
          <w:b/>
          <w:spacing w:val="-7"/>
          <w:sz w:val="24"/>
        </w:rPr>
        <w:t> </w:t>
      </w:r>
      <w:r>
        <w:rPr>
          <w:rFonts w:ascii="DejaVu Sans" w:hAnsi="DejaVu Sans"/>
          <w:i/>
          <w:sz w:val="24"/>
        </w:rPr>
        <w:t>−</w:t>
      </w:r>
      <w:r>
        <w:rPr>
          <w:rFonts w:ascii="DejaVu Sans" w:hAnsi="DejaVu Sans"/>
          <w:i/>
          <w:spacing w:val="-23"/>
          <w:sz w:val="24"/>
        </w:rPr>
        <w:t> </w:t>
      </w:r>
      <w:r>
        <w:rPr>
          <w:rFonts w:ascii="Times New Roman" w:hAnsi="Times New Roman"/>
          <w:b/>
          <w:spacing w:val="-2"/>
          <w:sz w:val="24"/>
        </w:rPr>
        <w:t>T</w:t>
      </w:r>
      <w:r>
        <w:rPr>
          <w:rFonts w:ascii="Garamond" w:hAnsi="Garamond"/>
          <w:spacing w:val="-2"/>
          <w:sz w:val="24"/>
        </w:rPr>
        <w:t>)</w:t>
      </w:r>
      <w:r>
        <w:rPr>
          <w:rFonts w:ascii="DejaVu Serif" w:hAnsi="DejaVu Serif"/>
          <w:i/>
          <w:spacing w:val="-2"/>
          <w:sz w:val="24"/>
          <w:vertAlign w:val="superscript"/>
        </w:rPr>
        <w:t>−</w:t>
      </w:r>
      <w:r>
        <w:rPr>
          <w:rFonts w:ascii="Garamond" w:hAnsi="Garamond"/>
          <w:spacing w:val="-2"/>
          <w:sz w:val="24"/>
          <w:vertAlign w:val="superscript"/>
        </w:rPr>
        <w:t>1</w:t>
      </w:r>
      <w:r>
        <w:rPr>
          <w:rFonts w:ascii="Times New Roman" w:hAnsi="Times New Roman"/>
          <w:b/>
          <w:spacing w:val="-2"/>
          <w:sz w:val="24"/>
          <w:vertAlign w:val="baseline"/>
        </w:rPr>
        <w:t>R</w:t>
      </w:r>
      <w:r>
        <w:rPr>
          <w:rFonts w:ascii="Times New Roman" w:hAnsi="Times New Roman"/>
          <w:i/>
          <w:spacing w:val="-2"/>
          <w:sz w:val="24"/>
          <w:vertAlign w:val="baseline"/>
        </w:rPr>
        <w:t>.</w:t>
      </w:r>
    </w:p>
    <w:p>
      <w:pPr>
        <w:spacing w:after="0"/>
        <w:jc w:val="center"/>
        <w:rPr>
          <w:rFonts w:ascii="Times New Roman" w:hAnsi="Times New Roman"/>
          <w:sz w:val="24"/>
        </w:rPr>
        <w:sectPr>
          <w:type w:val="continuous"/>
          <w:pgSz w:w="11910" w:h="16840"/>
          <w:pgMar w:header="927" w:footer="803" w:top="1920" w:bottom="280" w:left="1200" w:right="980"/>
        </w:sectPr>
      </w:pPr>
    </w:p>
    <w:p>
      <w:pPr>
        <w:pStyle w:val="BodyText"/>
        <w:spacing w:line="326" w:lineRule="auto" w:before="255"/>
        <w:ind w:left="240" w:right="458"/>
      </w:pPr>
      <w:r>
        <w:rPr>
          <w:spacing w:val="-21"/>
        </w:rPr>
        <w:t>利用 </w:t>
      </w:r>
      <w:r>
        <w:rPr>
          <w:rFonts w:ascii="Times New Roman" w:eastAsia="Times New Roman"/>
          <w:b/>
        </w:rPr>
        <w:t>T</w:t>
      </w:r>
      <w:r>
        <w:rPr>
          <w:rFonts w:ascii="Times New Roman" w:eastAsia="Times New Roman"/>
          <w:b/>
          <w:spacing w:val="-15"/>
        </w:rPr>
        <w:t> </w:t>
      </w:r>
      <w:r>
        <w:rPr>
          <w:spacing w:val="-2"/>
        </w:rPr>
        <w:t>的下三角结构，可递归求解该矩阵方程。将参数直接代入，可得吸收概率 </w:t>
      </w:r>
      <w:r>
        <w:rPr>
          <w:rFonts w:ascii="Times New Roman" w:eastAsia="Times New Roman"/>
          <w:i/>
          <w:w w:val="115"/>
        </w:rPr>
        <w:t>b</w:t>
      </w:r>
      <w:r>
        <w:rPr>
          <w:rFonts w:ascii="Palatino Linotype" w:eastAsia="Palatino Linotype"/>
          <w:i/>
          <w:w w:val="115"/>
          <w:vertAlign w:val="subscript"/>
        </w:rPr>
        <w:t>ij</w:t>
      </w:r>
      <w:r>
        <w:rPr>
          <w:rFonts w:ascii="Palatino Linotype" w:eastAsia="Palatino Linotype"/>
          <w:i/>
          <w:spacing w:val="-18"/>
          <w:w w:val="115"/>
          <w:vertAlign w:val="baseline"/>
        </w:rPr>
        <w:t> </w:t>
      </w:r>
      <w:r>
        <w:rPr>
          <w:vertAlign w:val="baseline"/>
        </w:rPr>
        <w:t>的</w:t>
      </w:r>
      <w:r>
        <w:rPr>
          <w:spacing w:val="-2"/>
          <w:vertAlign w:val="baseline"/>
        </w:rPr>
        <w:t>闭式表达为：</w:t>
      </w:r>
    </w:p>
    <w:p>
      <w:pPr>
        <w:spacing w:after="0" w:line="326" w:lineRule="auto"/>
        <w:sectPr>
          <w:pgSz w:w="11910" w:h="16840"/>
          <w:pgMar w:header="933" w:footer="803" w:top="1160" w:bottom="740" w:left="1200" w:right="980"/>
        </w:sectPr>
      </w:pPr>
    </w:p>
    <w:p>
      <w:pPr>
        <w:pStyle w:val="ListParagraph"/>
        <w:numPr>
          <w:ilvl w:val="0"/>
          <w:numId w:val="51"/>
        </w:numPr>
        <w:tabs>
          <w:tab w:pos="837" w:val="left" w:leader="none"/>
        </w:tabs>
        <w:spacing w:line="240" w:lineRule="auto" w:before="137" w:after="0"/>
        <w:ind w:left="837" w:right="0" w:hanging="203"/>
        <w:jc w:val="left"/>
        <w:rPr>
          <w:rFonts w:ascii="宋体" w:hAnsi="宋体" w:eastAsia="宋体"/>
          <w:sz w:val="24"/>
        </w:rPr>
      </w:pPr>
      <w:r>
        <w:rPr>
          <w:rFonts w:ascii="宋体" w:hAnsi="宋体" w:eastAsia="宋体"/>
          <w:spacing w:val="-33"/>
          <w:w w:val="105"/>
          <w:sz w:val="24"/>
        </w:rPr>
        <w:t>当 </w:t>
      </w:r>
      <w:r>
        <w:rPr>
          <w:i/>
          <w:w w:val="105"/>
          <w:sz w:val="24"/>
        </w:rPr>
        <w:t>i</w:t>
      </w:r>
      <w:r>
        <w:rPr>
          <w:i/>
          <w:spacing w:val="2"/>
          <w:w w:val="105"/>
          <w:sz w:val="24"/>
        </w:rPr>
        <w:t> </w:t>
      </w:r>
      <w:r>
        <w:rPr>
          <w:rFonts w:ascii="Garamond" w:hAnsi="Garamond" w:eastAsia="Garamond"/>
          <w:spacing w:val="1"/>
          <w:w w:val="105"/>
          <w:sz w:val="24"/>
        </w:rPr>
        <w:t>= </w:t>
      </w:r>
      <w:r>
        <w:rPr>
          <w:rFonts w:ascii="Garamond" w:hAnsi="Garamond" w:eastAsia="Garamond"/>
          <w:w w:val="105"/>
          <w:sz w:val="24"/>
        </w:rPr>
        <w:t>1</w:t>
      </w:r>
      <w:r>
        <w:rPr>
          <w:rFonts w:ascii="Garamond" w:hAnsi="Garamond" w:eastAsia="Garamond"/>
          <w:spacing w:val="-3"/>
          <w:w w:val="105"/>
          <w:sz w:val="24"/>
        </w:rPr>
        <w:t> </w:t>
      </w:r>
      <w:r>
        <w:rPr>
          <w:rFonts w:ascii="宋体" w:hAnsi="宋体" w:eastAsia="宋体"/>
          <w:spacing w:val="-6"/>
          <w:w w:val="105"/>
          <w:sz w:val="24"/>
        </w:rPr>
        <w:t>时，</w:t>
      </w:r>
    </w:p>
    <w:p>
      <w:pPr>
        <w:spacing w:line="187" w:lineRule="auto" w:before="106"/>
        <w:ind w:left="0" w:right="0" w:firstLine="0"/>
        <w:jc w:val="right"/>
        <w:rPr>
          <w:rFonts w:ascii="Sitka Banner" w:hAnsi="Sitka Banner"/>
          <w:sz w:val="24"/>
        </w:rPr>
      </w:pPr>
      <w:r>
        <w:rPr/>
        <w:br w:type="column"/>
      </w:r>
      <w:r>
        <w:rPr>
          <w:rFonts w:ascii="Sitka Banner" w:hAnsi="Sitka Banner"/>
          <w:spacing w:val="-176"/>
          <w:sz w:val="24"/>
        </w:rPr>
        <w:t></w:t>
      </w:r>
      <w:r>
        <w:rPr>
          <w:rFonts w:ascii="Sitka Banner" w:hAnsi="Sitka Banner"/>
          <w:spacing w:val="-176"/>
          <w:position w:val="-42"/>
          <w:sz w:val="24"/>
        </w:rPr>
        <w:t></w:t>
      </w:r>
      <w:r>
        <w:rPr>
          <w:rFonts w:ascii="Sitka Banner" w:hAnsi="Sitka Banner"/>
          <w:spacing w:val="-176"/>
          <w:position w:val="-49"/>
          <w:sz w:val="24"/>
        </w:rPr>
        <w:t></w:t>
      </w:r>
      <w:r>
        <w:rPr>
          <w:rFonts w:ascii="Sitka Banner" w:hAnsi="Sitka Banner"/>
          <w:spacing w:val="-176"/>
          <w:position w:val="-28"/>
          <w:sz w:val="24"/>
        </w:rPr>
        <w:t></w:t>
      </w:r>
      <w:r>
        <w:rPr>
          <w:rFonts w:ascii="Sitka Banner" w:hAnsi="Sitka Banner"/>
          <w:spacing w:val="-176"/>
          <w:position w:val="-57"/>
          <w:sz w:val="24"/>
        </w:rPr>
        <w:t></w:t>
      </w:r>
    </w:p>
    <w:p>
      <w:pPr>
        <w:spacing w:line="240" w:lineRule="auto" w:before="22"/>
        <w:rPr>
          <w:rFonts w:ascii="Sitka Banner"/>
          <w:sz w:val="24"/>
        </w:rPr>
      </w:pPr>
      <w:r>
        <w:rPr/>
        <w:br w:type="column"/>
      </w:r>
      <w:r>
        <w:rPr>
          <w:rFonts w:ascii="Sitka Banner"/>
          <w:sz w:val="24"/>
        </w:rPr>
      </w:r>
    </w:p>
    <w:p>
      <w:pPr>
        <w:spacing w:before="0"/>
        <w:ind w:left="83" w:right="0" w:firstLine="0"/>
        <w:jc w:val="left"/>
        <w:rPr>
          <w:rFonts w:ascii="Palatino Linotype" w:hAnsi="Palatino Linotype"/>
          <w:i/>
          <w:sz w:val="24"/>
        </w:rPr>
      </w:pPr>
      <w:r>
        <w:rPr>
          <w:rFonts w:ascii="Garamond" w:hAnsi="Garamond"/>
          <w:spacing w:val="-8"/>
          <w:sz w:val="24"/>
        </w:rPr>
        <w:t>(1</w:t>
      </w:r>
      <w:r>
        <w:rPr>
          <w:rFonts w:ascii="Garamond" w:hAnsi="Garamond"/>
          <w:spacing w:val="-6"/>
          <w:sz w:val="24"/>
        </w:rPr>
        <w:t> </w:t>
      </w:r>
      <w:r>
        <w:rPr>
          <w:rFonts w:ascii="DejaVu Sans" w:hAnsi="DejaVu Sans"/>
          <w:i/>
          <w:spacing w:val="-8"/>
          <w:sz w:val="24"/>
        </w:rPr>
        <w:t>−</w:t>
      </w:r>
      <w:r>
        <w:rPr>
          <w:rFonts w:ascii="DejaVu Sans" w:hAnsi="DejaVu Sans"/>
          <w:i/>
          <w:spacing w:val="-21"/>
          <w:sz w:val="24"/>
        </w:rPr>
        <w:t> </w:t>
      </w:r>
      <w:r>
        <w:rPr>
          <w:rFonts w:ascii="Times New Roman" w:hAnsi="Times New Roman"/>
          <w:i/>
          <w:spacing w:val="-8"/>
          <w:sz w:val="24"/>
        </w:rPr>
        <w:t>λ</w:t>
      </w:r>
      <w:r>
        <w:rPr>
          <w:rFonts w:ascii="Garamond" w:hAnsi="Garamond"/>
          <w:spacing w:val="-8"/>
          <w:sz w:val="24"/>
        </w:rPr>
        <w:t>)</w:t>
      </w:r>
      <w:r>
        <w:rPr>
          <w:rFonts w:ascii="Times New Roman" w:hAnsi="Times New Roman"/>
          <w:i/>
          <w:spacing w:val="-8"/>
          <w:sz w:val="24"/>
        </w:rPr>
        <w:t>e</w:t>
      </w:r>
      <w:r>
        <w:rPr>
          <w:rFonts w:ascii="DejaVu Serif" w:hAnsi="DejaVu Serif"/>
          <w:i/>
          <w:spacing w:val="-8"/>
          <w:sz w:val="24"/>
          <w:vertAlign w:val="superscript"/>
        </w:rPr>
        <w:t>−</w:t>
      </w:r>
      <w:r>
        <w:rPr>
          <w:rFonts w:ascii="Palatino Linotype" w:hAnsi="Palatino Linotype"/>
          <w:i/>
          <w:spacing w:val="-8"/>
          <w:sz w:val="24"/>
          <w:vertAlign w:val="superscript"/>
        </w:rPr>
        <w:t>θ</w:t>
      </w:r>
    </w:p>
    <w:p>
      <w:pPr>
        <w:pStyle w:val="BodyText"/>
        <w:spacing w:before="4"/>
        <w:rPr>
          <w:rFonts w:ascii="Palatino Linotype"/>
          <w:i/>
          <w:sz w:val="2"/>
        </w:rPr>
      </w:pPr>
    </w:p>
    <w:p>
      <w:pPr>
        <w:pStyle w:val="BodyText"/>
        <w:spacing w:line="20" w:lineRule="exact"/>
        <w:ind w:left="83" w:right="-87"/>
        <w:rPr>
          <w:rFonts w:ascii="Palatino Linotype"/>
          <w:sz w:val="2"/>
        </w:rPr>
      </w:pPr>
      <w:r>
        <w:rPr>
          <w:rFonts w:ascii="Palatino Linotype"/>
          <w:sz w:val="2"/>
        </w:rPr>
        <mc:AlternateContent>
          <mc:Choice Requires="wps">
            <w:drawing>
              <wp:inline distT="0" distB="0" distL="0" distR="0">
                <wp:extent cx="676275" cy="6350"/>
                <wp:effectExtent l="9525" t="0" r="0" b="3175"/>
                <wp:docPr id="2502" name="Group 2502"/>
                <wp:cNvGraphicFramePr>
                  <a:graphicFrameLocks/>
                </wp:cNvGraphicFramePr>
                <a:graphic>
                  <a:graphicData uri="http://schemas.microsoft.com/office/word/2010/wordprocessingGroup">
                    <wpg:wgp>
                      <wpg:cNvPr id="2502" name="Group 2502"/>
                      <wpg:cNvGrpSpPr/>
                      <wpg:grpSpPr>
                        <a:xfrm>
                          <a:off x="0" y="0"/>
                          <a:ext cx="676275" cy="6350"/>
                          <a:chExt cx="676275" cy="6350"/>
                        </a:xfrm>
                      </wpg:grpSpPr>
                      <wps:wsp>
                        <wps:cNvPr id="2503" name="Graphic 2503"/>
                        <wps:cNvSpPr/>
                        <wps:spPr>
                          <a:xfrm>
                            <a:off x="0" y="3047"/>
                            <a:ext cx="676275" cy="1270"/>
                          </a:xfrm>
                          <a:custGeom>
                            <a:avLst/>
                            <a:gdLst/>
                            <a:ahLst/>
                            <a:cxnLst/>
                            <a:rect l="l" t="t" r="r" b="b"/>
                            <a:pathLst>
                              <a:path w="676275" h="0">
                                <a:moveTo>
                                  <a:pt x="0" y="0"/>
                                </a:moveTo>
                                <a:lnTo>
                                  <a:pt x="676274"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3.25pt;height:.5pt;mso-position-horizontal-relative:char;mso-position-vertical-relative:line" id="docshapegroup2052" coordorigin="0,0" coordsize="1065,10">
                <v:line style="position:absolute" from="0,5" to="1065,5" stroked="true" strokeweight=".48pt" strokecolor="#000000">
                  <v:stroke dashstyle="solid"/>
                </v:line>
              </v:group>
            </w:pict>
          </mc:Fallback>
        </mc:AlternateContent>
      </w:r>
      <w:r>
        <w:rPr>
          <w:rFonts w:ascii="Palatino Linotype"/>
          <w:sz w:val="2"/>
        </w:rPr>
      </w:r>
    </w:p>
    <w:p>
      <w:pPr>
        <w:spacing w:line="215" w:lineRule="exact" w:before="0"/>
        <w:ind w:left="175" w:right="0" w:firstLine="0"/>
        <w:jc w:val="left"/>
        <w:rPr>
          <w:rFonts w:ascii="Palatino Linotype" w:hAnsi="Palatino Linotype"/>
          <w:i/>
          <w:sz w:val="16"/>
        </w:rPr>
      </w:pPr>
      <w:r>
        <w:rPr>
          <w:rFonts w:ascii="Garamond" w:hAnsi="Garamond"/>
          <w:w w:val="85"/>
          <w:sz w:val="24"/>
        </w:rPr>
        <w:t>1</w:t>
      </w:r>
      <w:r>
        <w:rPr>
          <w:rFonts w:ascii="Garamond" w:hAnsi="Garamond"/>
          <w:spacing w:val="-5"/>
          <w:sz w:val="24"/>
        </w:rPr>
        <w:t> </w:t>
      </w:r>
      <w:r>
        <w:rPr>
          <w:rFonts w:ascii="DejaVu Sans" w:hAnsi="DejaVu Sans"/>
          <w:i/>
          <w:w w:val="85"/>
          <w:sz w:val="24"/>
        </w:rPr>
        <w:t>−</w:t>
      </w:r>
      <w:r>
        <w:rPr>
          <w:rFonts w:ascii="DejaVu Sans" w:hAnsi="DejaVu Sans"/>
          <w:i/>
          <w:spacing w:val="-9"/>
          <w:w w:val="85"/>
          <w:sz w:val="24"/>
        </w:rPr>
        <w:t> </w:t>
      </w:r>
      <w:r>
        <w:rPr>
          <w:rFonts w:ascii="Times New Roman" w:hAnsi="Times New Roman"/>
          <w:i/>
          <w:spacing w:val="-4"/>
          <w:w w:val="85"/>
          <w:sz w:val="24"/>
        </w:rPr>
        <w:t>λe</w:t>
      </w:r>
      <w:r>
        <w:rPr>
          <w:rFonts w:ascii="DejaVu Serif" w:hAnsi="DejaVu Serif"/>
          <w:i/>
          <w:spacing w:val="-4"/>
          <w:w w:val="85"/>
          <w:position w:val="7"/>
          <w:sz w:val="16"/>
        </w:rPr>
        <w:t>−</w:t>
      </w:r>
      <w:r>
        <w:rPr>
          <w:rFonts w:ascii="Palatino Linotype" w:hAnsi="Palatino Linotype"/>
          <w:i/>
          <w:spacing w:val="-4"/>
          <w:w w:val="85"/>
          <w:position w:val="7"/>
          <w:sz w:val="16"/>
        </w:rPr>
        <w:t>θ</w:t>
      </w:r>
    </w:p>
    <w:p>
      <w:pPr>
        <w:spacing w:line="240" w:lineRule="auto" w:before="235"/>
        <w:rPr>
          <w:rFonts w:ascii="Palatino Linotype"/>
          <w:i/>
          <w:sz w:val="24"/>
        </w:rPr>
      </w:pPr>
      <w:r>
        <w:rPr/>
        <w:br w:type="column"/>
      </w:r>
      <w:r>
        <w:rPr>
          <w:rFonts w:ascii="Palatino Linotype"/>
          <w:i/>
          <w:sz w:val="24"/>
        </w:rPr>
      </w:r>
    </w:p>
    <w:p>
      <w:pPr>
        <w:tabs>
          <w:tab w:pos="858" w:val="left" w:leader="none"/>
        </w:tabs>
        <w:spacing w:before="0"/>
        <w:ind w:left="0" w:right="0" w:firstLine="0"/>
        <w:jc w:val="left"/>
        <w:rPr>
          <w:rFonts w:ascii="Times New Roman"/>
          <w:i/>
          <w:sz w:val="24"/>
        </w:rPr>
      </w:pPr>
      <w:r>
        <w:rPr>
          <w:rFonts w:ascii="Times New Roman"/>
          <w:i/>
          <w:spacing w:val="-10"/>
          <w:w w:val="120"/>
          <w:sz w:val="24"/>
        </w:rPr>
        <w:t>,</w:t>
      </w:r>
      <w:r>
        <w:rPr>
          <w:rFonts w:ascii="Times New Roman"/>
          <w:i/>
          <w:sz w:val="24"/>
        </w:rPr>
        <w:tab/>
      </w:r>
      <w:r>
        <w:rPr>
          <w:rFonts w:ascii="Times New Roman"/>
          <w:i/>
          <w:w w:val="125"/>
          <w:sz w:val="24"/>
        </w:rPr>
        <w:t>j</w:t>
      </w:r>
      <w:r>
        <w:rPr>
          <w:rFonts w:ascii="Times New Roman"/>
          <w:i/>
          <w:spacing w:val="7"/>
          <w:w w:val="125"/>
          <w:sz w:val="24"/>
        </w:rPr>
        <w:t> </w:t>
      </w:r>
      <w:r>
        <w:rPr>
          <w:rFonts w:ascii="Garamond"/>
          <w:w w:val="120"/>
          <w:sz w:val="24"/>
        </w:rPr>
        <w:t>=</w:t>
      </w:r>
      <w:r>
        <w:rPr>
          <w:rFonts w:ascii="Garamond"/>
          <w:spacing w:val="-5"/>
          <w:w w:val="120"/>
          <w:sz w:val="24"/>
        </w:rPr>
        <w:t> 0</w:t>
      </w:r>
      <w:r>
        <w:rPr>
          <w:rFonts w:ascii="Times New Roman"/>
          <w:i/>
          <w:spacing w:val="-5"/>
          <w:w w:val="120"/>
          <w:sz w:val="24"/>
        </w:rPr>
        <w:t>,</w:t>
      </w:r>
    </w:p>
    <w:p>
      <w:pPr>
        <w:spacing w:after="0"/>
        <w:jc w:val="left"/>
        <w:rPr>
          <w:rFonts w:ascii="Times New Roman"/>
          <w:sz w:val="24"/>
        </w:rPr>
        <w:sectPr>
          <w:type w:val="continuous"/>
          <w:pgSz w:w="11910" w:h="16840"/>
          <w:pgMar w:header="933" w:footer="803" w:top="1920" w:bottom="280" w:left="1200" w:right="980"/>
          <w:cols w:num="4" w:equalWidth="0">
            <w:col w:w="2232" w:space="958"/>
            <w:col w:w="848" w:space="39"/>
            <w:col w:w="1134" w:space="38"/>
            <w:col w:w="4481"/>
          </w:cols>
        </w:sectPr>
      </w:pPr>
    </w:p>
    <w:p>
      <w:pPr>
        <w:spacing w:before="89"/>
        <w:ind w:left="0" w:right="0" w:firstLine="0"/>
        <w:jc w:val="right"/>
        <w:rPr>
          <w:rFonts w:ascii="Garamond"/>
          <w:sz w:val="24"/>
        </w:rPr>
      </w:pPr>
      <w:r>
        <w:rPr>
          <w:rFonts w:ascii="Times New Roman"/>
          <w:i/>
          <w:w w:val="125"/>
          <w:sz w:val="24"/>
        </w:rPr>
        <w:t>b</w:t>
      </w:r>
      <w:r>
        <w:rPr>
          <w:rFonts w:ascii="Palatino Linotype"/>
          <w:i/>
          <w:w w:val="125"/>
          <w:sz w:val="24"/>
          <w:vertAlign w:val="subscript"/>
        </w:rPr>
        <w:t>ij</w:t>
      </w:r>
      <w:r>
        <w:rPr>
          <w:rFonts w:ascii="Palatino Linotype"/>
          <w:i/>
          <w:spacing w:val="-12"/>
          <w:w w:val="125"/>
          <w:sz w:val="24"/>
          <w:vertAlign w:val="baseline"/>
        </w:rPr>
        <w:t> </w:t>
      </w:r>
      <w:r>
        <w:rPr>
          <w:rFonts w:ascii="Garamond"/>
          <w:spacing w:val="-10"/>
          <w:w w:val="125"/>
          <w:sz w:val="24"/>
          <w:vertAlign w:val="baseline"/>
        </w:rPr>
        <w:t>=</w:t>
      </w:r>
    </w:p>
    <w:p>
      <w:pPr>
        <w:spacing w:line="240" w:lineRule="auto" w:before="132"/>
        <w:rPr>
          <w:rFonts w:ascii="Garamond"/>
          <w:sz w:val="24"/>
        </w:rPr>
      </w:pPr>
      <w:r>
        <w:rPr/>
        <w:br w:type="column"/>
      </w:r>
      <w:r>
        <w:rPr>
          <w:rFonts w:ascii="Garamond"/>
          <w:sz w:val="24"/>
        </w:rPr>
      </w:r>
    </w:p>
    <w:p>
      <w:pPr>
        <w:spacing w:line="74" w:lineRule="auto" w:before="1"/>
        <w:ind w:left="26" w:right="0" w:firstLine="0"/>
        <w:jc w:val="left"/>
        <w:rPr>
          <w:rFonts w:ascii="Sitka Banner" w:hAnsi="Sitka Banner"/>
          <w:sz w:val="24"/>
        </w:rPr>
      </w:pPr>
      <w:r>
        <w:rPr>
          <w:rFonts w:ascii="Sitka Banner" w:hAnsi="Sitka Banner"/>
          <w:spacing w:val="-148"/>
          <w:w w:val="85"/>
          <w:position w:val="-13"/>
          <w:sz w:val="24"/>
        </w:rPr>
        <w:t></w:t>
      </w:r>
      <w:r>
        <w:rPr>
          <w:rFonts w:ascii="Sitka Banner" w:hAnsi="Sitka Banner"/>
          <w:spacing w:val="-148"/>
          <w:w w:val="85"/>
          <w:sz w:val="24"/>
        </w:rPr>
        <w:t></w:t>
      </w:r>
      <w:r>
        <w:rPr>
          <w:rFonts w:ascii="Sitka Banner" w:hAnsi="Sitka Banner"/>
          <w:spacing w:val="-148"/>
          <w:w w:val="85"/>
          <w:position w:val="-21"/>
          <w:sz w:val="24"/>
        </w:rPr>
        <w:t></w:t>
      </w:r>
    </w:p>
    <w:p>
      <w:pPr>
        <w:spacing w:line="278" w:lineRule="exact" w:before="0"/>
        <w:ind w:left="83" w:right="0" w:firstLine="0"/>
        <w:jc w:val="left"/>
        <w:rPr>
          <w:rFonts w:ascii="Garamond" w:hAnsi="Garamond"/>
          <w:sz w:val="24"/>
        </w:rPr>
      </w:pPr>
      <w:r>
        <w:rPr/>
        <w:br w:type="column"/>
      </w:r>
      <w:r>
        <w:rPr>
          <w:rFonts w:ascii="Garamond" w:hAnsi="Garamond"/>
          <w:sz w:val="24"/>
        </w:rPr>
        <w:t>(1</w:t>
      </w:r>
      <w:r>
        <w:rPr>
          <w:rFonts w:ascii="Garamond" w:hAnsi="Garamond"/>
          <w:spacing w:val="-5"/>
          <w:sz w:val="24"/>
        </w:rPr>
        <w:t> </w:t>
      </w:r>
      <w:r>
        <w:rPr>
          <w:rFonts w:ascii="DejaVu Sans" w:hAnsi="DejaVu Sans"/>
          <w:i/>
          <w:sz w:val="24"/>
        </w:rPr>
        <w:t>−</w:t>
      </w:r>
      <w:r>
        <w:rPr>
          <w:rFonts w:ascii="DejaVu Sans" w:hAnsi="DejaVu Sans"/>
          <w:i/>
          <w:spacing w:val="-20"/>
          <w:sz w:val="24"/>
        </w:rPr>
        <w:t> </w:t>
      </w:r>
      <w:r>
        <w:rPr>
          <w:rFonts w:ascii="Times New Roman" w:hAnsi="Times New Roman"/>
          <w:i/>
          <w:sz w:val="24"/>
        </w:rPr>
        <w:t>λ</w:t>
      </w:r>
      <w:r>
        <w:rPr>
          <w:rFonts w:ascii="Garamond" w:hAnsi="Garamond"/>
          <w:sz w:val="24"/>
        </w:rPr>
        <w:t>)(1</w:t>
      </w:r>
      <w:r>
        <w:rPr>
          <w:rFonts w:ascii="Garamond" w:hAnsi="Garamond"/>
          <w:spacing w:val="-4"/>
          <w:sz w:val="24"/>
        </w:rPr>
        <w:t> </w:t>
      </w:r>
      <w:r>
        <w:rPr>
          <w:rFonts w:ascii="DejaVu Sans" w:hAnsi="DejaVu Sans"/>
          <w:i/>
          <w:sz w:val="24"/>
        </w:rPr>
        <w:t>−</w:t>
      </w:r>
      <w:r>
        <w:rPr>
          <w:rFonts w:ascii="DejaVu Sans" w:hAnsi="DejaVu Sans"/>
          <w:i/>
          <w:spacing w:val="-21"/>
          <w:sz w:val="24"/>
        </w:rPr>
        <w:t> </w:t>
      </w:r>
      <w:r>
        <w:rPr>
          <w:rFonts w:ascii="Times New Roman" w:hAnsi="Times New Roman"/>
          <w:i/>
          <w:spacing w:val="-4"/>
          <w:sz w:val="24"/>
        </w:rPr>
        <w:t>e</w:t>
      </w:r>
      <w:r>
        <w:rPr>
          <w:rFonts w:ascii="DejaVu Serif" w:hAnsi="DejaVu Serif"/>
          <w:i/>
          <w:spacing w:val="-4"/>
          <w:sz w:val="24"/>
          <w:vertAlign w:val="superscript"/>
        </w:rPr>
        <w:t>−</w:t>
      </w:r>
      <w:r>
        <w:rPr>
          <w:rFonts w:ascii="Palatino Linotype" w:hAnsi="Palatino Linotype"/>
          <w:i/>
          <w:spacing w:val="-4"/>
          <w:sz w:val="24"/>
          <w:vertAlign w:val="superscript"/>
        </w:rPr>
        <w:t>θ</w:t>
      </w:r>
      <w:r>
        <w:rPr>
          <w:rFonts w:ascii="Garamond" w:hAnsi="Garamond"/>
          <w:spacing w:val="-4"/>
          <w:sz w:val="24"/>
          <w:vertAlign w:val="baseline"/>
        </w:rPr>
        <w:t>)</w:t>
      </w:r>
    </w:p>
    <w:p>
      <w:pPr>
        <w:pStyle w:val="BodyText"/>
        <w:spacing w:before="8"/>
        <w:rPr>
          <w:rFonts w:ascii="Garamond"/>
          <w:sz w:val="2"/>
        </w:rPr>
      </w:pPr>
    </w:p>
    <w:p>
      <w:pPr>
        <w:pStyle w:val="BodyText"/>
        <w:spacing w:line="20" w:lineRule="exact"/>
        <w:ind w:left="83" w:right="-58"/>
        <w:rPr>
          <w:rFonts w:ascii="Garamond"/>
          <w:sz w:val="2"/>
        </w:rPr>
      </w:pPr>
      <w:r>
        <w:rPr>
          <w:rFonts w:ascii="Garamond"/>
          <w:sz w:val="2"/>
        </w:rPr>
        <mc:AlternateContent>
          <mc:Choice Requires="wps">
            <w:drawing>
              <wp:inline distT="0" distB="0" distL="0" distR="0">
                <wp:extent cx="1053465" cy="6350"/>
                <wp:effectExtent l="9525" t="0" r="0" b="3175"/>
                <wp:docPr id="2504" name="Group 2504"/>
                <wp:cNvGraphicFramePr>
                  <a:graphicFrameLocks/>
                </wp:cNvGraphicFramePr>
                <a:graphic>
                  <a:graphicData uri="http://schemas.microsoft.com/office/word/2010/wordprocessingGroup">
                    <wpg:wgp>
                      <wpg:cNvPr id="2504" name="Group 2504"/>
                      <wpg:cNvGrpSpPr/>
                      <wpg:grpSpPr>
                        <a:xfrm>
                          <a:off x="0" y="0"/>
                          <a:ext cx="1053465" cy="6350"/>
                          <a:chExt cx="1053465" cy="6350"/>
                        </a:xfrm>
                      </wpg:grpSpPr>
                      <wps:wsp>
                        <wps:cNvPr id="2505" name="Graphic 2505"/>
                        <wps:cNvSpPr/>
                        <wps:spPr>
                          <a:xfrm>
                            <a:off x="0" y="3047"/>
                            <a:ext cx="1053465" cy="1270"/>
                          </a:xfrm>
                          <a:custGeom>
                            <a:avLst/>
                            <a:gdLst/>
                            <a:ahLst/>
                            <a:cxnLst/>
                            <a:rect l="l" t="t" r="r" b="b"/>
                            <a:pathLst>
                              <a:path w="1053465" h="0">
                                <a:moveTo>
                                  <a:pt x="0" y="0"/>
                                </a:moveTo>
                                <a:lnTo>
                                  <a:pt x="1053223"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2.95pt;height:.5pt;mso-position-horizontal-relative:char;mso-position-vertical-relative:line" id="docshapegroup2053" coordorigin="0,0" coordsize="1659,10">
                <v:line style="position:absolute" from="0,5" to="1659,5" stroked="true" strokeweight=".48pt" strokecolor="#000000">
                  <v:stroke dashstyle="solid"/>
                </v:line>
              </v:group>
            </w:pict>
          </mc:Fallback>
        </mc:AlternateContent>
      </w:r>
      <w:r>
        <w:rPr>
          <w:rFonts w:ascii="Garamond"/>
          <w:sz w:val="2"/>
        </w:rPr>
      </w:r>
    </w:p>
    <w:p>
      <w:pPr>
        <w:tabs>
          <w:tab w:pos="882" w:val="left" w:leader="none"/>
        </w:tabs>
        <w:spacing w:line="218" w:lineRule="exact" w:before="0"/>
        <w:ind w:left="471" w:right="0" w:firstLine="0"/>
        <w:jc w:val="left"/>
        <w:rPr>
          <w:rFonts w:ascii="Palatino Linotype" w:hAnsi="Palatino Linotype"/>
          <w:i/>
          <w:sz w:val="16"/>
        </w:rPr>
      </w:pPr>
      <w:r>
        <w:rPr>
          <w:rFonts w:ascii="Garamond" w:hAnsi="Garamond"/>
          <w:spacing w:val="-10"/>
          <w:w w:val="105"/>
          <w:sz w:val="24"/>
        </w:rPr>
        <w:t>1</w:t>
      </w:r>
      <w:r>
        <w:rPr>
          <w:rFonts w:ascii="Garamond" w:hAnsi="Garamond"/>
          <w:sz w:val="24"/>
        </w:rPr>
        <w:tab/>
      </w:r>
      <w:r>
        <w:rPr>
          <w:rFonts w:ascii="Times New Roman" w:hAnsi="Times New Roman"/>
          <w:i/>
          <w:spacing w:val="-4"/>
          <w:w w:val="105"/>
          <w:sz w:val="24"/>
        </w:rPr>
        <w:t>λe</w:t>
      </w:r>
      <w:r>
        <w:rPr>
          <w:rFonts w:ascii="DejaVu Serif" w:hAnsi="DejaVu Serif"/>
          <w:i/>
          <w:spacing w:val="-4"/>
          <w:w w:val="105"/>
          <w:position w:val="7"/>
          <w:sz w:val="16"/>
        </w:rPr>
        <w:t>−</w:t>
      </w:r>
      <w:r>
        <w:rPr>
          <w:rFonts w:ascii="Palatino Linotype" w:hAnsi="Palatino Linotype"/>
          <w:i/>
          <w:spacing w:val="-4"/>
          <w:w w:val="105"/>
          <w:position w:val="7"/>
          <w:sz w:val="16"/>
        </w:rPr>
        <w:t>θ</w:t>
      </w:r>
    </w:p>
    <w:p>
      <w:pPr>
        <w:spacing w:line="186" w:lineRule="exact" w:before="0"/>
        <w:ind w:left="83" w:right="0" w:firstLine="0"/>
        <w:jc w:val="left"/>
        <w:rPr>
          <w:rFonts w:ascii="Garamond" w:hAnsi="Garamond"/>
          <w:sz w:val="24"/>
        </w:rPr>
      </w:pPr>
      <w:r>
        <w:rPr/>
        <mc:AlternateContent>
          <mc:Choice Requires="wps">
            <w:drawing>
              <wp:anchor distT="0" distB="0" distL="0" distR="0" allowOverlap="1" layoutInCell="1" locked="0" behindDoc="1" simplePos="0" relativeHeight="482529280">
                <wp:simplePos x="0" y="0"/>
                <wp:positionH relativeFrom="page">
                  <wp:posOffset>3404006</wp:posOffset>
                </wp:positionH>
                <wp:positionV relativeFrom="paragraph">
                  <wp:posOffset>194084</wp:posOffset>
                </wp:positionV>
                <wp:extent cx="676275" cy="1270"/>
                <wp:effectExtent l="0" t="0" r="0" b="0"/>
                <wp:wrapNone/>
                <wp:docPr id="2506" name="Graphic 2506"/>
                <wp:cNvGraphicFramePr>
                  <a:graphicFrameLocks/>
                </wp:cNvGraphicFramePr>
                <a:graphic>
                  <a:graphicData uri="http://schemas.microsoft.com/office/word/2010/wordprocessingShape">
                    <wps:wsp>
                      <wps:cNvPr id="2506" name="Graphic 2506"/>
                      <wps:cNvSpPr/>
                      <wps:spPr>
                        <a:xfrm>
                          <a:off x="0" y="0"/>
                          <a:ext cx="676275" cy="1270"/>
                        </a:xfrm>
                        <a:custGeom>
                          <a:avLst/>
                          <a:gdLst/>
                          <a:ahLst/>
                          <a:cxnLst/>
                          <a:rect l="l" t="t" r="r" b="b"/>
                          <a:pathLst>
                            <a:path w="676275" h="0">
                              <a:moveTo>
                                <a:pt x="0" y="0"/>
                              </a:moveTo>
                              <a:lnTo>
                                <a:pt x="67627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87200" from="268.032013pt,15.28223pt" to="321.282013pt,15.28223pt" stroked="true" strokeweight=".48pt" strokecolor="#000000">
                <v:stroke dashstyle="solid"/>
                <w10:wrap type="none"/>
              </v:line>
            </w:pict>
          </mc:Fallback>
        </mc:AlternateContent>
      </w:r>
      <w:r>
        <w:rPr/>
        <mc:AlternateContent>
          <mc:Choice Requires="wps">
            <w:drawing>
              <wp:anchor distT="0" distB="0" distL="0" distR="0" allowOverlap="1" layoutInCell="1" locked="0" behindDoc="1" simplePos="0" relativeHeight="482537472">
                <wp:simplePos x="0" y="0"/>
                <wp:positionH relativeFrom="page">
                  <wp:posOffset>3758984</wp:posOffset>
                </wp:positionH>
                <wp:positionV relativeFrom="paragraph">
                  <wp:posOffset>-123504</wp:posOffset>
                </wp:positionV>
                <wp:extent cx="118745" cy="260985"/>
                <wp:effectExtent l="0" t="0" r="0" b="0"/>
                <wp:wrapNone/>
                <wp:docPr id="2507" name="Textbox 2507"/>
                <wp:cNvGraphicFramePr>
                  <a:graphicFrameLocks/>
                </wp:cNvGraphicFramePr>
                <a:graphic>
                  <a:graphicData uri="http://schemas.microsoft.com/office/word/2010/wordprocessingShape">
                    <wps:wsp>
                      <wps:cNvPr id="2507" name="Textbox 2507"/>
                      <wps:cNvSpPr txBox="1"/>
                      <wps:spPr>
                        <a:xfrm>
                          <a:off x="0" y="0"/>
                          <a:ext cx="118745" cy="260985"/>
                        </a:xfrm>
                        <a:prstGeom prst="rect">
                          <a:avLst/>
                        </a:prstGeom>
                      </wps:spPr>
                      <wps:txbx>
                        <w:txbxContent>
                          <w:p>
                            <w:pPr>
                              <w:spacing w:line="237" w:lineRule="exact" w:before="0"/>
                              <w:ind w:left="0" w:right="0" w:firstLine="0"/>
                              <w:jc w:val="left"/>
                              <w:rPr>
                                <w:rFonts w:ascii="DejaVu Sans" w:hAnsi="DejaVu Sans"/>
                                <w:i/>
                                <w:sz w:val="24"/>
                              </w:rPr>
                            </w:pPr>
                            <w:r>
                              <w:rPr>
                                <w:rFonts w:ascii="DejaVu Sans" w:hAnsi="DejaVu Sans"/>
                                <w:i/>
                                <w:spacing w:val="-10"/>
                                <w:w w:val="75"/>
                                <w:sz w:val="24"/>
                              </w:rPr>
                              <w:t>—</w:t>
                            </w:r>
                          </w:p>
                        </w:txbxContent>
                      </wps:txbx>
                      <wps:bodyPr wrap="square" lIns="0" tIns="0" rIns="0" bIns="0" rtlCol="0">
                        <a:noAutofit/>
                      </wps:bodyPr>
                    </wps:wsp>
                  </a:graphicData>
                </a:graphic>
              </wp:anchor>
            </w:drawing>
          </mc:Choice>
          <mc:Fallback>
            <w:pict>
              <v:shape style="position:absolute;margin-left:295.983002pt;margin-top:-9.72477pt;width:9.35pt;height:20.55pt;mso-position-horizontal-relative:page;mso-position-vertical-relative:paragraph;z-index:-20779008" type="#_x0000_t202" id="docshape2054" filled="false" stroked="false">
                <v:textbox inset="0,0,0,0">
                  <w:txbxContent>
                    <w:p>
                      <w:pPr>
                        <w:spacing w:line="237" w:lineRule="exact" w:before="0"/>
                        <w:ind w:left="0" w:right="0" w:firstLine="0"/>
                        <w:jc w:val="left"/>
                        <w:rPr>
                          <w:rFonts w:ascii="DejaVu Sans" w:hAnsi="DejaVu Sans"/>
                          <w:i/>
                          <w:sz w:val="24"/>
                        </w:rPr>
                      </w:pPr>
                      <w:r>
                        <w:rPr>
                          <w:rFonts w:ascii="DejaVu Sans" w:hAnsi="DejaVu Sans"/>
                          <w:i/>
                          <w:spacing w:val="-10"/>
                          <w:w w:val="75"/>
                          <w:sz w:val="24"/>
                        </w:rPr>
                        <w:t>—</w:t>
                      </w:r>
                    </w:p>
                  </w:txbxContent>
                </v:textbox>
                <w10:wrap type="none"/>
              </v:shape>
            </w:pict>
          </mc:Fallback>
        </mc:AlternateContent>
      </w:r>
      <w:r>
        <w:rPr>
          <w:rFonts w:ascii="Times New Roman" w:hAnsi="Times New Roman"/>
          <w:i/>
          <w:sz w:val="24"/>
        </w:rPr>
        <w:t>λ</w:t>
      </w:r>
      <w:r>
        <w:rPr>
          <w:rFonts w:ascii="Garamond" w:hAnsi="Garamond"/>
          <w:sz w:val="24"/>
        </w:rPr>
        <w:t>(1</w:t>
      </w:r>
      <w:r>
        <w:rPr>
          <w:rFonts w:ascii="Garamond" w:hAnsi="Garamond"/>
          <w:spacing w:val="-2"/>
          <w:sz w:val="24"/>
        </w:rPr>
        <w:t> </w:t>
      </w:r>
      <w:r>
        <w:rPr>
          <w:rFonts w:ascii="DejaVu Sans" w:hAnsi="DejaVu Sans"/>
          <w:i/>
          <w:sz w:val="24"/>
        </w:rPr>
        <w:t>−</w:t>
      </w:r>
      <w:r>
        <w:rPr>
          <w:rFonts w:ascii="DejaVu Sans" w:hAnsi="DejaVu Sans"/>
          <w:i/>
          <w:spacing w:val="-17"/>
          <w:sz w:val="24"/>
        </w:rPr>
        <w:t> </w:t>
      </w:r>
      <w:r>
        <w:rPr>
          <w:rFonts w:ascii="Times New Roman" w:hAnsi="Times New Roman"/>
          <w:i/>
          <w:spacing w:val="-4"/>
          <w:sz w:val="24"/>
        </w:rPr>
        <w:t>e</w:t>
      </w:r>
      <w:r>
        <w:rPr>
          <w:rFonts w:ascii="DejaVu Serif" w:hAnsi="DejaVu Serif"/>
          <w:i/>
          <w:spacing w:val="-4"/>
          <w:sz w:val="24"/>
          <w:vertAlign w:val="superscript"/>
        </w:rPr>
        <w:t>−</w:t>
      </w:r>
      <w:r>
        <w:rPr>
          <w:rFonts w:ascii="Palatino Linotype" w:hAnsi="Palatino Linotype"/>
          <w:i/>
          <w:spacing w:val="-4"/>
          <w:sz w:val="24"/>
          <w:vertAlign w:val="superscript"/>
        </w:rPr>
        <w:t>θ</w:t>
      </w:r>
      <w:r>
        <w:rPr>
          <w:rFonts w:ascii="Garamond" w:hAnsi="Garamond"/>
          <w:spacing w:val="-4"/>
          <w:sz w:val="24"/>
          <w:vertAlign w:val="baseline"/>
        </w:rPr>
        <w:t>)</w:t>
      </w:r>
    </w:p>
    <w:p>
      <w:pPr>
        <w:spacing w:before="145"/>
        <w:ind w:left="0" w:right="0" w:firstLine="0"/>
        <w:jc w:val="left"/>
        <w:rPr>
          <w:rFonts w:ascii="Times New Roman"/>
          <w:i/>
          <w:sz w:val="24"/>
        </w:rPr>
      </w:pPr>
      <w:r>
        <w:rPr/>
        <w:br w:type="column"/>
      </w:r>
      <w:r>
        <w:rPr>
          <w:rFonts w:ascii="Times New Roman"/>
          <w:i/>
          <w:w w:val="120"/>
          <w:sz w:val="24"/>
        </w:rPr>
        <w:t>,</w:t>
      </w:r>
      <w:r>
        <w:rPr>
          <w:rFonts w:ascii="Times New Roman"/>
          <w:i/>
          <w:spacing w:val="23"/>
          <w:w w:val="125"/>
          <w:sz w:val="24"/>
        </w:rPr>
        <w:t>  </w:t>
      </w:r>
      <w:r>
        <w:rPr>
          <w:rFonts w:ascii="Times New Roman"/>
          <w:i/>
          <w:w w:val="125"/>
          <w:sz w:val="24"/>
        </w:rPr>
        <w:t>j</w:t>
      </w:r>
      <w:r>
        <w:rPr>
          <w:rFonts w:ascii="Times New Roman"/>
          <w:i/>
          <w:spacing w:val="5"/>
          <w:w w:val="125"/>
          <w:sz w:val="24"/>
        </w:rPr>
        <w:t> </w:t>
      </w:r>
      <w:r>
        <w:rPr>
          <w:rFonts w:ascii="Garamond"/>
          <w:w w:val="120"/>
          <w:sz w:val="24"/>
        </w:rPr>
        <w:t>=</w:t>
      </w:r>
      <w:r>
        <w:rPr>
          <w:rFonts w:ascii="Garamond"/>
          <w:spacing w:val="-7"/>
          <w:w w:val="120"/>
          <w:sz w:val="24"/>
        </w:rPr>
        <w:t> </w:t>
      </w:r>
      <w:r>
        <w:rPr>
          <w:rFonts w:ascii="Garamond"/>
          <w:spacing w:val="-13"/>
          <w:w w:val="115"/>
          <w:sz w:val="24"/>
        </w:rPr>
        <w:t>1</w:t>
      </w:r>
      <w:r>
        <w:rPr>
          <w:rFonts w:ascii="Times New Roman"/>
          <w:i/>
          <w:spacing w:val="-13"/>
          <w:w w:val="115"/>
          <w:sz w:val="24"/>
        </w:rPr>
        <w:t>,</w:t>
      </w:r>
    </w:p>
    <w:p>
      <w:pPr>
        <w:pStyle w:val="BodyText"/>
        <w:spacing w:before="117"/>
        <w:ind w:right="458"/>
        <w:jc w:val="right"/>
        <w:rPr>
          <w:rFonts w:ascii="Times New Roman"/>
        </w:rPr>
      </w:pPr>
      <w:r>
        <w:rPr/>
        <w:br w:type="column"/>
      </w:r>
      <w:r>
        <w:rPr>
          <w:rFonts w:ascii="Times New Roman"/>
        </w:rPr>
        <w:t>(B-</w:t>
      </w:r>
      <w:r>
        <w:rPr>
          <w:rFonts w:ascii="Times New Roman"/>
          <w:spacing w:val="-5"/>
        </w:rPr>
        <w:t>2)</w:t>
      </w:r>
    </w:p>
    <w:p>
      <w:pPr>
        <w:spacing w:after="0"/>
        <w:jc w:val="right"/>
        <w:rPr>
          <w:rFonts w:ascii="Times New Roman"/>
        </w:rPr>
        <w:sectPr>
          <w:type w:val="continuous"/>
          <w:pgSz w:w="11910" w:h="16840"/>
          <w:pgMar w:header="933" w:footer="803" w:top="1920" w:bottom="280" w:left="1200" w:right="980"/>
          <w:cols w:num="5" w:equalWidth="0">
            <w:col w:w="3757" w:space="40"/>
            <w:col w:w="240" w:space="39"/>
            <w:col w:w="1743" w:space="24"/>
            <w:col w:w="874" w:space="40"/>
            <w:col w:w="2973"/>
          </w:cols>
        </w:sectPr>
      </w:pPr>
    </w:p>
    <w:p>
      <w:pPr>
        <w:pStyle w:val="BodyText"/>
        <w:spacing w:before="254"/>
        <w:rPr>
          <w:rFonts w:ascii="Times New Roman"/>
        </w:rPr>
      </w:pPr>
    </w:p>
    <w:p>
      <w:pPr>
        <w:pStyle w:val="ListParagraph"/>
        <w:numPr>
          <w:ilvl w:val="0"/>
          <w:numId w:val="51"/>
        </w:numPr>
        <w:tabs>
          <w:tab w:pos="837" w:val="left" w:leader="none"/>
        </w:tabs>
        <w:spacing w:line="240" w:lineRule="auto" w:before="0" w:after="0"/>
        <w:ind w:left="837" w:right="0" w:hanging="203"/>
        <w:jc w:val="left"/>
        <w:rPr>
          <w:rFonts w:ascii="宋体" w:hAnsi="宋体" w:eastAsia="宋体"/>
          <w:sz w:val="24"/>
        </w:rPr>
      </w:pPr>
      <w:r>
        <w:rPr>
          <w:rFonts w:ascii="宋体" w:hAnsi="宋体" w:eastAsia="宋体"/>
          <w:spacing w:val="-30"/>
          <w:sz w:val="24"/>
        </w:rPr>
        <w:t>当 </w:t>
      </w:r>
      <w:r>
        <w:rPr>
          <w:i/>
          <w:sz w:val="24"/>
        </w:rPr>
        <w:t>i</w:t>
      </w:r>
      <w:r>
        <w:rPr>
          <w:i/>
          <w:spacing w:val="6"/>
          <w:sz w:val="24"/>
        </w:rPr>
        <w:t> </w:t>
      </w:r>
      <w:r>
        <w:rPr>
          <w:rFonts w:ascii="DejaVu Sans" w:hAnsi="DejaVu Sans" w:eastAsia="DejaVu Sans"/>
          <w:i/>
          <w:spacing w:val="-5"/>
          <w:sz w:val="24"/>
        </w:rPr>
        <w:t>≥ </w:t>
      </w:r>
      <w:r>
        <w:rPr>
          <w:rFonts w:ascii="Garamond" w:hAnsi="Garamond" w:eastAsia="Garamond"/>
          <w:sz w:val="24"/>
        </w:rPr>
        <w:t>2 </w:t>
      </w:r>
      <w:r>
        <w:rPr>
          <w:rFonts w:ascii="宋体" w:hAnsi="宋体" w:eastAsia="宋体"/>
          <w:spacing w:val="-5"/>
          <w:sz w:val="24"/>
        </w:rPr>
        <w:t>时，</w:t>
      </w:r>
    </w:p>
    <w:p>
      <w:pPr>
        <w:tabs>
          <w:tab w:pos="1855" w:val="left" w:leader="none"/>
        </w:tabs>
        <w:spacing w:line="192" w:lineRule="auto" w:before="0"/>
        <w:ind w:left="0" w:right="989" w:firstLine="0"/>
        <w:jc w:val="center"/>
        <w:rPr>
          <w:rFonts w:ascii="Times New Roman" w:hAnsi="Times New Roman"/>
          <w:i/>
          <w:sz w:val="24"/>
        </w:rPr>
      </w:pPr>
      <w:r>
        <w:rPr/>
        <w:br w:type="column"/>
      </w:r>
      <w:r>
        <w:rPr>
          <w:rFonts w:ascii="Garamond" w:hAnsi="Garamond"/>
          <w:position w:val="-15"/>
          <w:sz w:val="24"/>
        </w:rPr>
        <w:t>1</w:t>
      </w:r>
      <w:r>
        <w:rPr>
          <w:rFonts w:ascii="Garamond" w:hAnsi="Garamond"/>
          <w:spacing w:val="-15"/>
          <w:position w:val="-15"/>
          <w:sz w:val="24"/>
        </w:rPr>
        <w:t> </w:t>
      </w:r>
      <w:r>
        <w:rPr>
          <w:rFonts w:ascii="DejaVu Sans" w:hAnsi="DejaVu Sans"/>
          <w:i/>
          <w:position w:val="-15"/>
          <w:sz w:val="24"/>
        </w:rPr>
        <w:t>−</w:t>
      </w:r>
      <w:r>
        <w:rPr>
          <w:rFonts w:ascii="DejaVu Sans" w:hAnsi="DejaVu Sans"/>
          <w:i/>
          <w:spacing w:val="-23"/>
          <w:position w:val="-15"/>
          <w:sz w:val="24"/>
        </w:rPr>
        <w:t> </w:t>
      </w:r>
      <w:r>
        <w:rPr>
          <w:rFonts w:ascii="Times New Roman" w:hAnsi="Times New Roman"/>
          <w:i/>
          <w:position w:val="-15"/>
          <w:sz w:val="24"/>
        </w:rPr>
        <w:t>λe</w:t>
      </w:r>
      <w:r>
        <w:rPr>
          <w:rFonts w:ascii="DejaVu Serif" w:hAnsi="DejaVu Serif"/>
          <w:i/>
          <w:position w:val="-9"/>
          <w:sz w:val="16"/>
        </w:rPr>
        <w:t>−</w:t>
      </w:r>
      <w:r>
        <w:rPr>
          <w:rFonts w:ascii="Palatino Linotype" w:hAnsi="Palatino Linotype"/>
          <w:i/>
          <w:position w:val="-9"/>
          <w:sz w:val="16"/>
        </w:rPr>
        <w:t>θ</w:t>
      </w:r>
      <w:r>
        <w:rPr>
          <w:rFonts w:ascii="Palatino Linotype" w:hAnsi="Palatino Linotype"/>
          <w:i/>
          <w:spacing w:val="67"/>
          <w:position w:val="-9"/>
          <w:sz w:val="16"/>
        </w:rPr>
        <w:t> </w:t>
      </w:r>
      <w:r>
        <w:rPr>
          <w:rFonts w:ascii="Times New Roman" w:hAnsi="Times New Roman"/>
          <w:i/>
          <w:spacing w:val="-10"/>
          <w:sz w:val="24"/>
        </w:rPr>
        <w:t>,</w:t>
      </w:r>
      <w:r>
        <w:rPr>
          <w:rFonts w:ascii="Times New Roman" w:hAnsi="Times New Roman"/>
          <w:i/>
          <w:sz w:val="24"/>
        </w:rPr>
        <w:tab/>
      </w:r>
      <w:r>
        <w:rPr>
          <w:rFonts w:ascii="Times New Roman" w:hAnsi="Times New Roman"/>
          <w:i/>
          <w:w w:val="115"/>
          <w:sz w:val="24"/>
        </w:rPr>
        <w:t>j</w:t>
      </w:r>
      <w:r>
        <w:rPr>
          <w:rFonts w:ascii="Times New Roman" w:hAnsi="Times New Roman"/>
          <w:i/>
          <w:spacing w:val="29"/>
          <w:w w:val="115"/>
          <w:sz w:val="24"/>
        </w:rPr>
        <w:t> </w:t>
      </w:r>
      <w:r>
        <w:rPr>
          <w:rFonts w:ascii="Garamond" w:hAnsi="Garamond"/>
          <w:w w:val="105"/>
          <w:sz w:val="24"/>
        </w:rPr>
        <w:t>=</w:t>
      </w:r>
      <w:r>
        <w:rPr>
          <w:rFonts w:ascii="Garamond" w:hAnsi="Garamond"/>
          <w:spacing w:val="19"/>
          <w:w w:val="105"/>
          <w:sz w:val="24"/>
        </w:rPr>
        <w:t> </w:t>
      </w:r>
      <w:r>
        <w:rPr>
          <w:rFonts w:ascii="Garamond" w:hAnsi="Garamond"/>
          <w:spacing w:val="-5"/>
          <w:w w:val="105"/>
          <w:sz w:val="24"/>
        </w:rPr>
        <w:t>2</w:t>
      </w:r>
      <w:r>
        <w:rPr>
          <w:rFonts w:ascii="Times New Roman" w:hAnsi="Times New Roman"/>
          <w:i/>
          <w:spacing w:val="-5"/>
          <w:w w:val="105"/>
          <w:sz w:val="24"/>
        </w:rPr>
        <w:t>.</w:t>
      </w:r>
    </w:p>
    <w:p>
      <w:pPr>
        <w:pStyle w:val="BodyText"/>
        <w:spacing w:before="273"/>
        <w:rPr>
          <w:rFonts w:ascii="Times New Roman"/>
          <w:i/>
        </w:rPr>
      </w:pPr>
    </w:p>
    <w:p>
      <w:pPr>
        <w:spacing w:line="468" w:lineRule="exact" w:before="0"/>
        <w:ind w:left="471" w:right="0" w:firstLine="0"/>
        <w:jc w:val="left"/>
        <w:rPr>
          <w:rFonts w:ascii="Palatino Linotype" w:hAnsi="Palatino Linotype"/>
          <w:i/>
          <w:sz w:val="16"/>
        </w:rPr>
      </w:pPr>
      <w:r>
        <w:rPr>
          <w:rFonts w:ascii="Sitka Banner" w:hAnsi="Sitka Banner"/>
          <w:spacing w:val="-107"/>
          <w:w w:val="105"/>
          <w:position w:val="21"/>
          <w:sz w:val="24"/>
        </w:rPr>
        <w:t></w:t>
      </w:r>
      <w:r>
        <w:rPr>
          <w:rFonts w:ascii="Sitka Banner" w:hAnsi="Sitka Banner"/>
          <w:spacing w:val="-107"/>
          <w:w w:val="105"/>
          <w:position w:val="-6"/>
          <w:sz w:val="24"/>
        </w:rPr>
        <w:t></w:t>
      </w:r>
      <w:r>
        <w:rPr>
          <w:rFonts w:ascii="Sitka Banner" w:hAnsi="Sitka Banner"/>
          <w:spacing w:val="76"/>
          <w:w w:val="105"/>
          <w:position w:val="18"/>
          <w:sz w:val="24"/>
        </w:rPr>
        <w:t>  </w:t>
      </w:r>
      <w:r>
        <w:rPr>
          <w:rFonts w:ascii="Garamond" w:hAnsi="Garamond"/>
          <w:w w:val="105"/>
          <w:sz w:val="24"/>
        </w:rPr>
        <w:t>(1</w:t>
      </w:r>
      <w:r>
        <w:rPr>
          <w:rFonts w:ascii="Garamond" w:hAnsi="Garamond"/>
          <w:spacing w:val="-14"/>
          <w:w w:val="105"/>
          <w:sz w:val="24"/>
        </w:rPr>
        <w:t> </w:t>
      </w:r>
      <w:r>
        <w:rPr>
          <w:rFonts w:ascii="DejaVu Sans" w:hAnsi="DejaVu Sans"/>
          <w:i/>
          <w:w w:val="105"/>
          <w:sz w:val="24"/>
        </w:rPr>
        <w:t>−</w:t>
      </w:r>
      <w:r>
        <w:rPr>
          <w:rFonts w:ascii="DejaVu Sans" w:hAnsi="DejaVu Sans"/>
          <w:i/>
          <w:spacing w:val="-27"/>
          <w:w w:val="105"/>
          <w:sz w:val="24"/>
        </w:rPr>
        <w:t> </w:t>
      </w:r>
      <w:r>
        <w:rPr>
          <w:rFonts w:ascii="Times New Roman" w:hAnsi="Times New Roman"/>
          <w:i/>
          <w:w w:val="105"/>
          <w:sz w:val="24"/>
        </w:rPr>
        <w:t>λ</w:t>
      </w:r>
      <w:r>
        <w:rPr>
          <w:rFonts w:ascii="Garamond" w:hAnsi="Garamond"/>
          <w:w w:val="105"/>
          <w:sz w:val="24"/>
        </w:rPr>
        <w:t>)</w:t>
      </w:r>
      <w:r>
        <w:rPr>
          <w:rFonts w:ascii="Times New Roman" w:hAnsi="Times New Roman"/>
          <w:i/>
          <w:w w:val="105"/>
          <w:sz w:val="24"/>
        </w:rPr>
        <w:t>e</w:t>
      </w:r>
      <w:r>
        <w:rPr>
          <w:rFonts w:ascii="DejaVu Serif" w:hAnsi="DejaVu Serif"/>
          <w:i/>
          <w:w w:val="105"/>
          <w:sz w:val="24"/>
          <w:vertAlign w:val="superscript"/>
        </w:rPr>
        <w:t>−</w:t>
      </w:r>
      <w:r>
        <w:rPr>
          <w:rFonts w:ascii="Palatino Linotype" w:hAnsi="Palatino Linotype"/>
          <w:i/>
          <w:w w:val="105"/>
          <w:sz w:val="24"/>
          <w:vertAlign w:val="superscript"/>
        </w:rPr>
        <w:t>θ</w:t>
      </w:r>
      <w:r>
        <w:rPr>
          <w:rFonts w:ascii="Sitka Banner" w:hAnsi="Sitka Banner"/>
          <w:spacing w:val="40"/>
          <w:w w:val="105"/>
          <w:position w:val="18"/>
          <w:sz w:val="24"/>
          <w:vertAlign w:val="baseline"/>
        </w:rPr>
        <w:t>  </w:t>
      </w:r>
      <w:r>
        <w:rPr>
          <w:rFonts w:ascii="Palatino Linotype" w:hAnsi="Palatino Linotype"/>
          <w:i/>
          <w:spacing w:val="-10"/>
          <w:w w:val="105"/>
          <w:position w:val="13"/>
          <w:sz w:val="16"/>
          <w:vertAlign w:val="baseline"/>
        </w:rPr>
        <w:t>i</w:t>
      </w:r>
    </w:p>
    <w:p>
      <w:pPr>
        <w:spacing w:after="0" w:line="468" w:lineRule="exact"/>
        <w:jc w:val="left"/>
        <w:rPr>
          <w:rFonts w:ascii="Palatino Linotype" w:hAnsi="Palatino Linotype"/>
          <w:sz w:val="16"/>
        </w:rPr>
        <w:sectPr>
          <w:type w:val="continuous"/>
          <w:pgSz w:w="11910" w:h="16840"/>
          <w:pgMar w:header="933" w:footer="803" w:top="1920" w:bottom="280" w:left="1200" w:right="980"/>
          <w:cols w:num="2" w:equalWidth="0">
            <w:col w:w="2196" w:space="40"/>
            <w:col w:w="7494"/>
          </w:cols>
        </w:sectPr>
      </w:pPr>
    </w:p>
    <w:p>
      <w:pPr>
        <w:tabs>
          <w:tab w:pos="3311" w:val="left" w:leader="none"/>
        </w:tabs>
        <w:spacing w:line="214" w:lineRule="exact" w:before="100"/>
        <w:ind w:left="2706" w:right="0" w:firstLine="0"/>
        <w:jc w:val="left"/>
        <w:rPr>
          <w:rFonts w:ascii="Palatino Linotype" w:hAnsi="Palatino Linotype"/>
          <w:i/>
          <w:sz w:val="16"/>
        </w:rPr>
      </w:pPr>
      <w:r>
        <w:rPr/>
        <mc:AlternateContent>
          <mc:Choice Requires="wps">
            <w:drawing>
              <wp:anchor distT="0" distB="0" distL="0" distR="0" allowOverlap="1" layoutInCell="1" locked="0" behindDoc="0" simplePos="0" relativeHeight="16039424">
                <wp:simplePos x="0" y="0"/>
                <wp:positionH relativeFrom="page">
                  <wp:posOffset>2806814</wp:posOffset>
                </wp:positionH>
                <wp:positionV relativeFrom="paragraph">
                  <wp:posOffset>76447</wp:posOffset>
                </wp:positionV>
                <wp:extent cx="676275" cy="1270"/>
                <wp:effectExtent l="0" t="0" r="0" b="0"/>
                <wp:wrapNone/>
                <wp:docPr id="2508" name="Graphic 2508"/>
                <wp:cNvGraphicFramePr>
                  <a:graphicFrameLocks/>
                </wp:cNvGraphicFramePr>
                <a:graphic>
                  <a:graphicData uri="http://schemas.microsoft.com/office/word/2010/wordprocessingShape">
                    <wps:wsp>
                      <wps:cNvPr id="2508" name="Graphic 2508"/>
                      <wps:cNvSpPr/>
                      <wps:spPr>
                        <a:xfrm>
                          <a:off x="0" y="0"/>
                          <a:ext cx="676275" cy="1270"/>
                        </a:xfrm>
                        <a:custGeom>
                          <a:avLst/>
                          <a:gdLst/>
                          <a:ahLst/>
                          <a:cxnLst/>
                          <a:rect l="l" t="t" r="r" b="b"/>
                          <a:pathLst>
                            <a:path w="676275" h="0">
                              <a:moveTo>
                                <a:pt x="0" y="0"/>
                              </a:moveTo>
                              <a:lnTo>
                                <a:pt x="67627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39424" from="221.009003pt,6.019507pt" to="274.259003pt,6.019507pt" stroked="true" strokeweight=".48pt" strokecolor="#000000">
                <v:stroke dashstyle="solid"/>
                <w10:wrap type="none"/>
              </v:line>
            </w:pict>
          </mc:Fallback>
        </mc:AlternateContent>
      </w:r>
      <w:r>
        <w:rPr>
          <w:rFonts w:ascii="Sitka Banner" w:hAnsi="Sitka Banner"/>
          <w:spacing w:val="-10"/>
          <w:position w:val="-2"/>
          <w:sz w:val="24"/>
        </w:rPr>
        <w:t></w:t>
      </w:r>
      <w:r>
        <w:rPr>
          <w:rFonts w:ascii="Sitka Banner" w:hAnsi="Sitka Banner"/>
          <w:position w:val="-2"/>
          <w:sz w:val="24"/>
        </w:rPr>
        <w:tab/>
      </w:r>
      <w:r>
        <w:rPr>
          <w:rFonts w:ascii="Garamond" w:hAnsi="Garamond"/>
          <w:w w:val="85"/>
          <w:sz w:val="24"/>
        </w:rPr>
        <w:t>1</w:t>
      </w:r>
      <w:r>
        <w:rPr>
          <w:rFonts w:ascii="Garamond" w:hAnsi="Garamond"/>
          <w:spacing w:val="-5"/>
          <w:sz w:val="24"/>
        </w:rPr>
        <w:t> </w:t>
      </w:r>
      <w:r>
        <w:rPr>
          <w:rFonts w:ascii="DejaVu Sans" w:hAnsi="DejaVu Sans"/>
          <w:i/>
          <w:w w:val="85"/>
          <w:sz w:val="24"/>
        </w:rPr>
        <w:t>−</w:t>
      </w:r>
      <w:r>
        <w:rPr>
          <w:rFonts w:ascii="DejaVu Sans" w:hAnsi="DejaVu Sans"/>
          <w:i/>
          <w:spacing w:val="-9"/>
          <w:w w:val="85"/>
          <w:sz w:val="24"/>
        </w:rPr>
        <w:t> </w:t>
      </w:r>
      <w:r>
        <w:rPr>
          <w:rFonts w:ascii="Times New Roman" w:hAnsi="Times New Roman"/>
          <w:i/>
          <w:spacing w:val="-4"/>
          <w:w w:val="85"/>
          <w:sz w:val="24"/>
        </w:rPr>
        <w:t>λe</w:t>
      </w:r>
      <w:r>
        <w:rPr>
          <w:rFonts w:ascii="DejaVu Serif" w:hAnsi="DejaVu Serif"/>
          <w:i/>
          <w:spacing w:val="-4"/>
          <w:w w:val="85"/>
          <w:position w:val="7"/>
          <w:sz w:val="16"/>
        </w:rPr>
        <w:t>−</w:t>
      </w:r>
      <w:r>
        <w:rPr>
          <w:rFonts w:ascii="Palatino Linotype" w:hAnsi="Palatino Linotype"/>
          <w:i/>
          <w:spacing w:val="-4"/>
          <w:w w:val="85"/>
          <w:position w:val="7"/>
          <w:sz w:val="16"/>
        </w:rPr>
        <w:t>θ</w:t>
      </w:r>
    </w:p>
    <w:p>
      <w:pPr>
        <w:tabs>
          <w:tab w:pos="2601" w:val="left" w:leader="none"/>
        </w:tabs>
        <w:spacing w:line="244" w:lineRule="exact" w:before="0"/>
        <w:ind w:left="374" w:right="0" w:firstLine="0"/>
        <w:jc w:val="left"/>
        <w:rPr>
          <w:rFonts w:ascii="Times New Roman"/>
          <w:i/>
          <w:sz w:val="24"/>
        </w:rPr>
      </w:pPr>
      <w:r>
        <w:rPr/>
        <w:br w:type="column"/>
      </w:r>
      <w:r>
        <w:rPr>
          <w:rFonts w:ascii="Times New Roman"/>
          <w:i/>
          <w:spacing w:val="-10"/>
          <w:w w:val="120"/>
          <w:sz w:val="24"/>
        </w:rPr>
        <w:t>,</w:t>
      </w:r>
      <w:r>
        <w:rPr>
          <w:rFonts w:ascii="Times New Roman"/>
          <w:i/>
          <w:sz w:val="24"/>
        </w:rPr>
        <w:tab/>
      </w:r>
      <w:r>
        <w:rPr>
          <w:rFonts w:ascii="Times New Roman"/>
          <w:i/>
          <w:w w:val="125"/>
          <w:sz w:val="24"/>
        </w:rPr>
        <w:t>j</w:t>
      </w:r>
      <w:r>
        <w:rPr>
          <w:rFonts w:ascii="Times New Roman"/>
          <w:i/>
          <w:spacing w:val="7"/>
          <w:w w:val="125"/>
          <w:sz w:val="24"/>
        </w:rPr>
        <w:t> </w:t>
      </w:r>
      <w:r>
        <w:rPr>
          <w:rFonts w:ascii="Garamond"/>
          <w:w w:val="120"/>
          <w:sz w:val="24"/>
        </w:rPr>
        <w:t>=</w:t>
      </w:r>
      <w:r>
        <w:rPr>
          <w:rFonts w:ascii="Garamond"/>
          <w:spacing w:val="-5"/>
          <w:w w:val="120"/>
          <w:sz w:val="24"/>
        </w:rPr>
        <w:t> 0</w:t>
      </w:r>
      <w:r>
        <w:rPr>
          <w:rFonts w:ascii="Times New Roman"/>
          <w:i/>
          <w:spacing w:val="-5"/>
          <w:w w:val="120"/>
          <w:sz w:val="24"/>
        </w:rPr>
        <w:t>,</w:t>
      </w:r>
    </w:p>
    <w:p>
      <w:pPr>
        <w:spacing w:after="0" w:line="244" w:lineRule="exact"/>
        <w:jc w:val="left"/>
        <w:rPr>
          <w:rFonts w:ascii="Times New Roman"/>
          <w:sz w:val="24"/>
        </w:rPr>
        <w:sectPr>
          <w:type w:val="continuous"/>
          <w:pgSz w:w="11910" w:h="16840"/>
          <w:pgMar w:header="933" w:footer="803" w:top="1920" w:bottom="280" w:left="1200" w:right="980"/>
          <w:cols w:num="2" w:equalWidth="0">
            <w:col w:w="4180" w:space="40"/>
            <w:col w:w="5510"/>
          </w:cols>
        </w:sectPr>
      </w:pPr>
    </w:p>
    <w:p>
      <w:pPr>
        <w:spacing w:before="58"/>
        <w:ind w:left="0" w:right="510" w:firstLine="0"/>
        <w:jc w:val="center"/>
        <w:rPr>
          <w:rFonts w:ascii="Garamond" w:hAnsi="Garamond"/>
          <w:sz w:val="16"/>
        </w:rPr>
      </w:pPr>
      <w:r>
        <w:rPr/>
        <mc:AlternateContent>
          <mc:Choice Requires="wps">
            <w:drawing>
              <wp:anchor distT="0" distB="0" distL="0" distR="0" allowOverlap="1" layoutInCell="1" locked="0" behindDoc="0" simplePos="0" relativeHeight="16039936">
                <wp:simplePos x="0" y="0"/>
                <wp:positionH relativeFrom="page">
                  <wp:posOffset>2694622</wp:posOffset>
                </wp:positionH>
                <wp:positionV relativeFrom="paragraph">
                  <wp:posOffset>290963</wp:posOffset>
                </wp:positionV>
                <wp:extent cx="1053465" cy="1270"/>
                <wp:effectExtent l="0" t="0" r="0" b="0"/>
                <wp:wrapNone/>
                <wp:docPr id="2509" name="Graphic 2509"/>
                <wp:cNvGraphicFramePr>
                  <a:graphicFrameLocks/>
                </wp:cNvGraphicFramePr>
                <a:graphic>
                  <a:graphicData uri="http://schemas.microsoft.com/office/word/2010/wordprocessingShape">
                    <wps:wsp>
                      <wps:cNvPr id="2509" name="Graphic 2509"/>
                      <wps:cNvSpPr/>
                      <wps:spPr>
                        <a:xfrm>
                          <a:off x="0" y="0"/>
                          <a:ext cx="1053465" cy="1270"/>
                        </a:xfrm>
                        <a:custGeom>
                          <a:avLst/>
                          <a:gdLst/>
                          <a:ahLst/>
                          <a:cxnLst/>
                          <a:rect l="l" t="t" r="r" b="b"/>
                          <a:pathLst>
                            <a:path w="1053465" h="0">
                              <a:moveTo>
                                <a:pt x="0" y="0"/>
                              </a:moveTo>
                              <a:lnTo>
                                <a:pt x="105322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39936" from="212.175003pt,22.910511pt" to="295.106003pt,22.910511pt" stroked="true" strokeweight=".48pt" strokecolor="#000000">
                <v:stroke dashstyle="solid"/>
                <w10:wrap type="none"/>
              </v:line>
            </w:pict>
          </mc:Fallback>
        </mc:AlternateContent>
      </w:r>
      <w:r>
        <w:rPr/>
        <mc:AlternateContent>
          <mc:Choice Requires="wps">
            <w:drawing>
              <wp:anchor distT="0" distB="0" distL="0" distR="0" allowOverlap="1" layoutInCell="1" locked="0" behindDoc="0" simplePos="0" relativeHeight="16040448">
                <wp:simplePos x="0" y="0"/>
                <wp:positionH relativeFrom="page">
                  <wp:posOffset>3915790</wp:posOffset>
                </wp:positionH>
                <wp:positionV relativeFrom="paragraph">
                  <wp:posOffset>290963</wp:posOffset>
                </wp:positionV>
                <wp:extent cx="676910" cy="1270"/>
                <wp:effectExtent l="0" t="0" r="0" b="0"/>
                <wp:wrapNone/>
                <wp:docPr id="2510" name="Graphic 2510"/>
                <wp:cNvGraphicFramePr>
                  <a:graphicFrameLocks/>
                </wp:cNvGraphicFramePr>
                <a:graphic>
                  <a:graphicData uri="http://schemas.microsoft.com/office/word/2010/wordprocessingShape">
                    <wps:wsp>
                      <wps:cNvPr id="2510" name="Graphic 2510"/>
                      <wps:cNvSpPr/>
                      <wps:spPr>
                        <a:xfrm>
                          <a:off x="0" y="0"/>
                          <a:ext cx="676910" cy="1270"/>
                        </a:xfrm>
                        <a:custGeom>
                          <a:avLst/>
                          <a:gdLst/>
                          <a:ahLst/>
                          <a:cxnLst/>
                          <a:rect l="l" t="t" r="r" b="b"/>
                          <a:pathLst>
                            <a:path w="676910" h="0">
                              <a:moveTo>
                                <a:pt x="0" y="0"/>
                              </a:moveTo>
                              <a:lnTo>
                                <a:pt x="676287"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40448" from="308.329987pt,22.910511pt" to="361.580987pt,22.910511pt" stroked="true" strokeweight=".48pt" strokecolor="#000000">
                <v:stroke dashstyle="solid"/>
                <w10:wrap type="none"/>
              </v:line>
            </w:pict>
          </mc:Fallback>
        </mc:AlternateContent>
      </w:r>
      <w:r>
        <w:rPr/>
        <mc:AlternateContent>
          <mc:Choice Requires="wps">
            <w:drawing>
              <wp:anchor distT="0" distB="0" distL="0" distR="0" allowOverlap="1" layoutInCell="1" locked="0" behindDoc="0" simplePos="0" relativeHeight="16048128">
                <wp:simplePos x="0" y="0"/>
                <wp:positionH relativeFrom="page">
                  <wp:posOffset>2124265</wp:posOffset>
                </wp:positionH>
                <wp:positionV relativeFrom="paragraph">
                  <wp:posOffset>377158</wp:posOffset>
                </wp:positionV>
                <wp:extent cx="314325" cy="162560"/>
                <wp:effectExtent l="0" t="0" r="0" b="0"/>
                <wp:wrapNone/>
                <wp:docPr id="2511" name="Textbox 2511"/>
                <wp:cNvGraphicFramePr>
                  <a:graphicFrameLocks/>
                </wp:cNvGraphicFramePr>
                <a:graphic>
                  <a:graphicData uri="http://schemas.microsoft.com/office/word/2010/wordprocessingShape">
                    <wps:wsp>
                      <wps:cNvPr id="2511" name="Textbox 2511"/>
                      <wps:cNvSpPr txBox="1"/>
                      <wps:spPr>
                        <a:xfrm>
                          <a:off x="0" y="0"/>
                          <a:ext cx="314325" cy="162560"/>
                        </a:xfrm>
                        <a:prstGeom prst="rect">
                          <a:avLst/>
                        </a:prstGeom>
                      </wps:spPr>
                      <wps:txbx>
                        <w:txbxContent>
                          <w:p>
                            <w:pPr>
                              <w:spacing w:line="252" w:lineRule="exact" w:before="0"/>
                              <w:ind w:left="0" w:right="0" w:firstLine="0"/>
                              <w:jc w:val="left"/>
                              <w:rPr>
                                <w:rFonts w:ascii="Garamond"/>
                                <w:sz w:val="24"/>
                              </w:rPr>
                            </w:pPr>
                            <w:r>
                              <w:rPr>
                                <w:rFonts w:ascii="Times New Roman"/>
                                <w:i/>
                                <w:w w:val="125"/>
                                <w:sz w:val="24"/>
                              </w:rPr>
                              <w:t>b</w:t>
                            </w:r>
                            <w:r>
                              <w:rPr>
                                <w:rFonts w:ascii="Palatino Linotype"/>
                                <w:i/>
                                <w:w w:val="125"/>
                                <w:sz w:val="24"/>
                                <w:vertAlign w:val="subscript"/>
                              </w:rPr>
                              <w:t>ij</w:t>
                            </w:r>
                            <w:r>
                              <w:rPr>
                                <w:rFonts w:ascii="Palatino Linotype"/>
                                <w:i/>
                                <w:spacing w:val="-12"/>
                                <w:w w:val="125"/>
                                <w:sz w:val="24"/>
                                <w:vertAlign w:val="baseline"/>
                              </w:rPr>
                              <w:t> </w:t>
                            </w:r>
                            <w:r>
                              <w:rPr>
                                <w:rFonts w:ascii="Garamond"/>
                                <w:spacing w:val="-27"/>
                                <w:w w:val="125"/>
                                <w:sz w:val="24"/>
                                <w:vertAlign w:val="baseline"/>
                              </w:rPr>
                              <w:t>=</w:t>
                            </w:r>
                          </w:p>
                        </w:txbxContent>
                      </wps:txbx>
                      <wps:bodyPr wrap="square" lIns="0" tIns="0" rIns="0" bIns="0" rtlCol="0">
                        <a:noAutofit/>
                      </wps:bodyPr>
                    </wps:wsp>
                  </a:graphicData>
                </a:graphic>
              </wp:anchor>
            </w:drawing>
          </mc:Choice>
          <mc:Fallback>
            <w:pict>
              <v:shape style="position:absolute;margin-left:167.264999pt;margin-top:29.697512pt;width:24.75pt;height:12.8pt;mso-position-horizontal-relative:page;mso-position-vertical-relative:paragraph;z-index:16048128" type="#_x0000_t202" id="docshape2055" filled="false" stroked="false">
                <v:textbox inset="0,0,0,0">
                  <w:txbxContent>
                    <w:p>
                      <w:pPr>
                        <w:spacing w:line="252" w:lineRule="exact" w:before="0"/>
                        <w:ind w:left="0" w:right="0" w:firstLine="0"/>
                        <w:jc w:val="left"/>
                        <w:rPr>
                          <w:rFonts w:ascii="Garamond"/>
                          <w:sz w:val="24"/>
                        </w:rPr>
                      </w:pPr>
                      <w:r>
                        <w:rPr>
                          <w:rFonts w:ascii="Times New Roman"/>
                          <w:i/>
                          <w:w w:val="125"/>
                          <w:sz w:val="24"/>
                        </w:rPr>
                        <w:t>b</w:t>
                      </w:r>
                      <w:r>
                        <w:rPr>
                          <w:rFonts w:ascii="Palatino Linotype"/>
                          <w:i/>
                          <w:w w:val="125"/>
                          <w:sz w:val="24"/>
                          <w:vertAlign w:val="subscript"/>
                        </w:rPr>
                        <w:t>ij</w:t>
                      </w:r>
                      <w:r>
                        <w:rPr>
                          <w:rFonts w:ascii="Palatino Linotype"/>
                          <w:i/>
                          <w:spacing w:val="-12"/>
                          <w:w w:val="125"/>
                          <w:sz w:val="24"/>
                          <w:vertAlign w:val="baseline"/>
                        </w:rPr>
                        <w:t> </w:t>
                      </w:r>
                      <w:r>
                        <w:rPr>
                          <w:rFonts w:ascii="Garamond"/>
                          <w:spacing w:val="-27"/>
                          <w:w w:val="125"/>
                          <w:sz w:val="24"/>
                          <w:vertAlign w:val="baseline"/>
                        </w:rPr>
                        <w:t>=</w:t>
                      </w:r>
                    </w:p>
                  </w:txbxContent>
                </v:textbox>
                <w10:wrap type="none"/>
              </v:shape>
            </w:pict>
          </mc:Fallback>
        </mc:AlternateContent>
      </w:r>
      <w:r>
        <w:rPr/>
        <mc:AlternateContent>
          <mc:Choice Requires="wps">
            <w:drawing>
              <wp:anchor distT="0" distB="0" distL="0" distR="0" allowOverlap="1" layoutInCell="1" locked="0" behindDoc="1" simplePos="0" relativeHeight="482539008">
                <wp:simplePos x="0" y="0"/>
                <wp:positionH relativeFrom="page">
                  <wp:posOffset>2480716</wp:posOffset>
                </wp:positionH>
                <wp:positionV relativeFrom="paragraph">
                  <wp:posOffset>201898</wp:posOffset>
                </wp:positionV>
                <wp:extent cx="135890" cy="565785"/>
                <wp:effectExtent l="0" t="0" r="0" b="0"/>
                <wp:wrapNone/>
                <wp:docPr id="2512" name="Textbox 2512"/>
                <wp:cNvGraphicFramePr>
                  <a:graphicFrameLocks/>
                </wp:cNvGraphicFramePr>
                <a:graphic>
                  <a:graphicData uri="http://schemas.microsoft.com/office/word/2010/wordprocessingShape">
                    <wps:wsp>
                      <wps:cNvPr id="2512" name="Textbox 2512"/>
                      <wps:cNvSpPr txBox="1"/>
                      <wps:spPr>
                        <a:xfrm>
                          <a:off x="0" y="0"/>
                          <a:ext cx="135890" cy="565785"/>
                        </a:xfrm>
                        <a:prstGeom prst="rect">
                          <a:avLst/>
                        </a:prstGeom>
                      </wps:spPr>
                      <wps:txbx>
                        <w:txbxContent>
                          <w:p>
                            <w:pPr>
                              <w:spacing w:line="251" w:lineRule="exact" w:before="0"/>
                              <w:ind w:left="0" w:right="0" w:firstLine="0"/>
                              <w:jc w:val="left"/>
                              <w:rPr>
                                <w:rFonts w:ascii="Sitka Banner" w:hAnsi="Sitka Banner"/>
                                <w:sz w:val="24"/>
                              </w:rPr>
                            </w:pPr>
                            <w:r>
                              <w:rPr>
                                <w:rFonts w:ascii="Sitka Banner" w:hAnsi="Sitka Banner"/>
                                <w:spacing w:val="-10"/>
                                <w:w w:val="85"/>
                                <w:sz w:val="24"/>
                              </w:rPr>
                              <w:t></w:t>
                            </w:r>
                          </w:p>
                        </w:txbxContent>
                      </wps:txbx>
                      <wps:bodyPr wrap="square" lIns="0" tIns="0" rIns="0" bIns="0" rtlCol="0">
                        <a:noAutofit/>
                      </wps:bodyPr>
                    </wps:wsp>
                  </a:graphicData>
                </a:graphic>
              </wp:anchor>
            </w:drawing>
          </mc:Choice>
          <mc:Fallback>
            <w:pict>
              <v:shape style="position:absolute;margin-left:195.332001pt;margin-top:15.897511pt;width:10.7pt;height:44.55pt;mso-position-horizontal-relative:page;mso-position-vertical-relative:paragraph;z-index:-20777472" type="#_x0000_t202" id="docshape2056" filled="false" stroked="false">
                <v:textbox inset="0,0,0,0">
                  <w:txbxContent>
                    <w:p>
                      <w:pPr>
                        <w:spacing w:line="251" w:lineRule="exact" w:before="0"/>
                        <w:ind w:left="0" w:right="0" w:firstLine="0"/>
                        <w:jc w:val="left"/>
                        <w:rPr>
                          <w:rFonts w:ascii="Sitka Banner" w:hAnsi="Sitka Banner"/>
                          <w:sz w:val="24"/>
                        </w:rPr>
                      </w:pPr>
                      <w:r>
                        <w:rPr>
                          <w:rFonts w:ascii="Sitka Banner" w:hAnsi="Sitka Banner"/>
                          <w:spacing w:val="-10"/>
                          <w:w w:val="85"/>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2539520">
                <wp:simplePos x="0" y="0"/>
                <wp:positionH relativeFrom="page">
                  <wp:posOffset>2941129</wp:posOffset>
                </wp:positionH>
                <wp:positionV relativeFrom="paragraph">
                  <wp:posOffset>313663</wp:posOffset>
                </wp:positionV>
                <wp:extent cx="551180" cy="266700"/>
                <wp:effectExtent l="0" t="0" r="0" b="0"/>
                <wp:wrapNone/>
                <wp:docPr id="2513" name="Textbox 2513"/>
                <wp:cNvGraphicFramePr>
                  <a:graphicFrameLocks/>
                </wp:cNvGraphicFramePr>
                <a:graphic>
                  <a:graphicData uri="http://schemas.microsoft.com/office/word/2010/wordprocessingShape">
                    <wps:wsp>
                      <wps:cNvPr id="2513" name="Textbox 2513"/>
                      <wps:cNvSpPr txBox="1"/>
                      <wps:spPr>
                        <a:xfrm>
                          <a:off x="0" y="0"/>
                          <a:ext cx="551180" cy="266700"/>
                        </a:xfrm>
                        <a:prstGeom prst="rect">
                          <a:avLst/>
                        </a:prstGeom>
                      </wps:spPr>
                      <wps:txbx>
                        <w:txbxContent>
                          <w:p>
                            <w:pPr>
                              <w:spacing w:line="252" w:lineRule="exact" w:before="0"/>
                              <w:ind w:left="0" w:right="0" w:firstLine="0"/>
                              <w:jc w:val="left"/>
                              <w:rPr>
                                <w:rFonts w:ascii="Palatino Linotype" w:hAnsi="Palatino Linotype"/>
                                <w:i/>
                                <w:sz w:val="16"/>
                              </w:rPr>
                            </w:pPr>
                            <w:r>
                              <w:rPr>
                                <w:rFonts w:ascii="Garamond" w:hAnsi="Garamond"/>
                                <w:w w:val="85"/>
                                <w:sz w:val="24"/>
                              </w:rPr>
                              <w:t>1</w:t>
                            </w:r>
                            <w:r>
                              <w:rPr>
                                <w:rFonts w:ascii="Garamond" w:hAnsi="Garamond"/>
                                <w:spacing w:val="-5"/>
                                <w:sz w:val="24"/>
                              </w:rPr>
                              <w:t> </w:t>
                            </w:r>
                            <w:r>
                              <w:rPr>
                                <w:rFonts w:ascii="DejaVu Sans" w:hAnsi="DejaVu Sans"/>
                                <w:i/>
                                <w:w w:val="85"/>
                                <w:sz w:val="24"/>
                              </w:rPr>
                              <w:t>−</w:t>
                            </w:r>
                            <w:r>
                              <w:rPr>
                                <w:rFonts w:ascii="DejaVu Sans" w:hAnsi="DejaVu Sans"/>
                                <w:i/>
                                <w:spacing w:val="-9"/>
                                <w:w w:val="85"/>
                                <w:sz w:val="24"/>
                              </w:rPr>
                              <w:t> </w:t>
                            </w:r>
                            <w:r>
                              <w:rPr>
                                <w:rFonts w:ascii="Times New Roman" w:hAnsi="Times New Roman"/>
                                <w:i/>
                                <w:spacing w:val="-4"/>
                                <w:w w:val="85"/>
                                <w:sz w:val="24"/>
                              </w:rPr>
                              <w:t>λe</w:t>
                            </w:r>
                            <w:r>
                              <w:rPr>
                                <w:rFonts w:ascii="DejaVu Serif" w:hAnsi="DejaVu Serif"/>
                                <w:i/>
                                <w:spacing w:val="-4"/>
                                <w:w w:val="85"/>
                                <w:position w:val="7"/>
                                <w:sz w:val="16"/>
                              </w:rPr>
                              <w:t>−</w:t>
                            </w:r>
                            <w:r>
                              <w:rPr>
                                <w:rFonts w:ascii="Palatino Linotype" w:hAnsi="Palatino Linotype"/>
                                <w:i/>
                                <w:spacing w:val="-4"/>
                                <w:w w:val="85"/>
                                <w:position w:val="7"/>
                                <w:sz w:val="16"/>
                              </w:rPr>
                              <w:t>θ</w:t>
                            </w:r>
                          </w:p>
                        </w:txbxContent>
                      </wps:txbx>
                      <wps:bodyPr wrap="square" lIns="0" tIns="0" rIns="0" bIns="0" rtlCol="0">
                        <a:noAutofit/>
                      </wps:bodyPr>
                    </wps:wsp>
                  </a:graphicData>
                </a:graphic>
              </wp:anchor>
            </w:drawing>
          </mc:Choice>
          <mc:Fallback>
            <w:pict>
              <v:shape style="position:absolute;margin-left:231.585007pt;margin-top:24.697937pt;width:43.4pt;height:21pt;mso-position-horizontal-relative:page;mso-position-vertical-relative:paragraph;z-index:-20776960" type="#_x0000_t202" id="docshape2057" filled="false" stroked="false">
                <v:textbox inset="0,0,0,0">
                  <w:txbxContent>
                    <w:p>
                      <w:pPr>
                        <w:spacing w:line="252" w:lineRule="exact" w:before="0"/>
                        <w:ind w:left="0" w:right="0" w:firstLine="0"/>
                        <w:jc w:val="left"/>
                        <w:rPr>
                          <w:rFonts w:ascii="Palatino Linotype" w:hAnsi="Palatino Linotype"/>
                          <w:i/>
                          <w:sz w:val="16"/>
                        </w:rPr>
                      </w:pPr>
                      <w:r>
                        <w:rPr>
                          <w:rFonts w:ascii="Garamond" w:hAnsi="Garamond"/>
                          <w:w w:val="85"/>
                          <w:sz w:val="24"/>
                        </w:rPr>
                        <w:t>1</w:t>
                      </w:r>
                      <w:r>
                        <w:rPr>
                          <w:rFonts w:ascii="Garamond" w:hAnsi="Garamond"/>
                          <w:spacing w:val="-5"/>
                          <w:sz w:val="24"/>
                        </w:rPr>
                        <w:t> </w:t>
                      </w:r>
                      <w:r>
                        <w:rPr>
                          <w:rFonts w:ascii="DejaVu Sans" w:hAnsi="DejaVu Sans"/>
                          <w:i/>
                          <w:w w:val="85"/>
                          <w:sz w:val="24"/>
                        </w:rPr>
                        <w:t>−</w:t>
                      </w:r>
                      <w:r>
                        <w:rPr>
                          <w:rFonts w:ascii="DejaVu Sans" w:hAnsi="DejaVu Sans"/>
                          <w:i/>
                          <w:spacing w:val="-9"/>
                          <w:w w:val="85"/>
                          <w:sz w:val="24"/>
                        </w:rPr>
                        <w:t> </w:t>
                      </w:r>
                      <w:r>
                        <w:rPr>
                          <w:rFonts w:ascii="Times New Roman" w:hAnsi="Times New Roman"/>
                          <w:i/>
                          <w:spacing w:val="-4"/>
                          <w:w w:val="85"/>
                          <w:sz w:val="24"/>
                        </w:rPr>
                        <w:t>λe</w:t>
                      </w:r>
                      <w:r>
                        <w:rPr>
                          <w:rFonts w:ascii="DejaVu Serif" w:hAnsi="DejaVu Serif"/>
                          <w:i/>
                          <w:spacing w:val="-4"/>
                          <w:w w:val="85"/>
                          <w:position w:val="7"/>
                          <w:sz w:val="16"/>
                        </w:rPr>
                        <w:t>−</w:t>
                      </w:r>
                      <w:r>
                        <w:rPr>
                          <w:rFonts w:ascii="Palatino Linotype" w:hAnsi="Palatino Linotype"/>
                          <w:i/>
                          <w:spacing w:val="-4"/>
                          <w:w w:val="85"/>
                          <w:position w:val="7"/>
                          <w:sz w:val="16"/>
                        </w:rPr>
                        <w:t>θ</w:t>
                      </w:r>
                    </w:p>
                  </w:txbxContent>
                </v:textbox>
                <w10:wrap type="none"/>
              </v:shape>
            </w:pict>
          </mc:Fallback>
        </mc:AlternateContent>
      </w:r>
      <w:r>
        <w:rPr/>
        <mc:AlternateContent>
          <mc:Choice Requires="wps">
            <w:drawing>
              <wp:anchor distT="0" distB="0" distL="0" distR="0" allowOverlap="1" layoutInCell="1" locked="0" behindDoc="1" simplePos="0" relativeHeight="482540032">
                <wp:simplePos x="0" y="0"/>
                <wp:positionH relativeFrom="page">
                  <wp:posOffset>3973829</wp:posOffset>
                </wp:positionH>
                <wp:positionV relativeFrom="paragraph">
                  <wp:posOffset>313663</wp:posOffset>
                </wp:positionV>
                <wp:extent cx="551180" cy="266700"/>
                <wp:effectExtent l="0" t="0" r="0" b="0"/>
                <wp:wrapNone/>
                <wp:docPr id="2514" name="Textbox 2514"/>
                <wp:cNvGraphicFramePr>
                  <a:graphicFrameLocks/>
                </wp:cNvGraphicFramePr>
                <a:graphic>
                  <a:graphicData uri="http://schemas.microsoft.com/office/word/2010/wordprocessingShape">
                    <wps:wsp>
                      <wps:cNvPr id="2514" name="Textbox 2514"/>
                      <wps:cNvSpPr txBox="1"/>
                      <wps:spPr>
                        <a:xfrm>
                          <a:off x="0" y="0"/>
                          <a:ext cx="551180" cy="266700"/>
                        </a:xfrm>
                        <a:prstGeom prst="rect">
                          <a:avLst/>
                        </a:prstGeom>
                      </wps:spPr>
                      <wps:txbx>
                        <w:txbxContent>
                          <w:p>
                            <w:pPr>
                              <w:spacing w:line="252" w:lineRule="exact" w:before="0"/>
                              <w:ind w:left="0" w:right="0" w:firstLine="0"/>
                              <w:jc w:val="left"/>
                              <w:rPr>
                                <w:rFonts w:ascii="Palatino Linotype" w:hAnsi="Palatino Linotype"/>
                                <w:i/>
                                <w:sz w:val="16"/>
                              </w:rPr>
                            </w:pPr>
                            <w:r>
                              <w:rPr>
                                <w:rFonts w:ascii="Garamond" w:hAnsi="Garamond"/>
                                <w:w w:val="85"/>
                                <w:sz w:val="24"/>
                              </w:rPr>
                              <w:t>1</w:t>
                            </w:r>
                            <w:r>
                              <w:rPr>
                                <w:rFonts w:ascii="Garamond" w:hAnsi="Garamond"/>
                                <w:spacing w:val="-5"/>
                                <w:sz w:val="24"/>
                              </w:rPr>
                              <w:t> </w:t>
                            </w:r>
                            <w:r>
                              <w:rPr>
                                <w:rFonts w:ascii="DejaVu Sans" w:hAnsi="DejaVu Sans"/>
                                <w:i/>
                                <w:w w:val="85"/>
                                <w:sz w:val="24"/>
                              </w:rPr>
                              <w:t>−</w:t>
                            </w:r>
                            <w:r>
                              <w:rPr>
                                <w:rFonts w:ascii="DejaVu Sans" w:hAnsi="DejaVu Sans"/>
                                <w:i/>
                                <w:spacing w:val="-9"/>
                                <w:w w:val="85"/>
                                <w:sz w:val="24"/>
                              </w:rPr>
                              <w:t> </w:t>
                            </w:r>
                            <w:r>
                              <w:rPr>
                                <w:rFonts w:ascii="Times New Roman" w:hAnsi="Times New Roman"/>
                                <w:i/>
                                <w:spacing w:val="-4"/>
                                <w:w w:val="85"/>
                                <w:sz w:val="24"/>
                              </w:rPr>
                              <w:t>λe</w:t>
                            </w:r>
                            <w:r>
                              <w:rPr>
                                <w:rFonts w:ascii="DejaVu Serif" w:hAnsi="DejaVu Serif"/>
                                <w:i/>
                                <w:spacing w:val="-4"/>
                                <w:w w:val="85"/>
                                <w:position w:val="7"/>
                                <w:sz w:val="16"/>
                              </w:rPr>
                              <w:t>−</w:t>
                            </w:r>
                            <w:r>
                              <w:rPr>
                                <w:rFonts w:ascii="Palatino Linotype" w:hAnsi="Palatino Linotype"/>
                                <w:i/>
                                <w:spacing w:val="-4"/>
                                <w:w w:val="85"/>
                                <w:position w:val="7"/>
                                <w:sz w:val="16"/>
                              </w:rPr>
                              <w:t>θ</w:t>
                            </w:r>
                          </w:p>
                        </w:txbxContent>
                      </wps:txbx>
                      <wps:bodyPr wrap="square" lIns="0" tIns="0" rIns="0" bIns="0" rtlCol="0">
                        <a:noAutofit/>
                      </wps:bodyPr>
                    </wps:wsp>
                  </a:graphicData>
                </a:graphic>
              </wp:anchor>
            </w:drawing>
          </mc:Choice>
          <mc:Fallback>
            <w:pict>
              <v:shape style="position:absolute;margin-left:312.899994pt;margin-top:24.697937pt;width:43.4pt;height:21pt;mso-position-horizontal-relative:page;mso-position-vertical-relative:paragraph;z-index:-20776448" type="#_x0000_t202" id="docshape2058" filled="false" stroked="false">
                <v:textbox inset="0,0,0,0">
                  <w:txbxContent>
                    <w:p>
                      <w:pPr>
                        <w:spacing w:line="252" w:lineRule="exact" w:before="0"/>
                        <w:ind w:left="0" w:right="0" w:firstLine="0"/>
                        <w:jc w:val="left"/>
                        <w:rPr>
                          <w:rFonts w:ascii="Palatino Linotype" w:hAnsi="Palatino Linotype"/>
                          <w:i/>
                          <w:sz w:val="16"/>
                        </w:rPr>
                      </w:pPr>
                      <w:r>
                        <w:rPr>
                          <w:rFonts w:ascii="Garamond" w:hAnsi="Garamond"/>
                          <w:w w:val="85"/>
                          <w:sz w:val="24"/>
                        </w:rPr>
                        <w:t>1</w:t>
                      </w:r>
                      <w:r>
                        <w:rPr>
                          <w:rFonts w:ascii="Garamond" w:hAnsi="Garamond"/>
                          <w:spacing w:val="-5"/>
                          <w:sz w:val="24"/>
                        </w:rPr>
                        <w:t> </w:t>
                      </w:r>
                      <w:r>
                        <w:rPr>
                          <w:rFonts w:ascii="DejaVu Sans" w:hAnsi="DejaVu Sans"/>
                          <w:i/>
                          <w:w w:val="85"/>
                          <w:sz w:val="24"/>
                        </w:rPr>
                        <w:t>−</w:t>
                      </w:r>
                      <w:r>
                        <w:rPr>
                          <w:rFonts w:ascii="DejaVu Sans" w:hAnsi="DejaVu Sans"/>
                          <w:i/>
                          <w:spacing w:val="-9"/>
                          <w:w w:val="85"/>
                          <w:sz w:val="24"/>
                        </w:rPr>
                        <w:t> </w:t>
                      </w:r>
                      <w:r>
                        <w:rPr>
                          <w:rFonts w:ascii="Times New Roman" w:hAnsi="Times New Roman"/>
                          <w:i/>
                          <w:spacing w:val="-4"/>
                          <w:w w:val="85"/>
                          <w:sz w:val="24"/>
                        </w:rPr>
                        <w:t>λe</w:t>
                      </w:r>
                      <w:r>
                        <w:rPr>
                          <w:rFonts w:ascii="DejaVu Serif" w:hAnsi="DejaVu Serif"/>
                          <w:i/>
                          <w:spacing w:val="-4"/>
                          <w:w w:val="85"/>
                          <w:position w:val="7"/>
                          <w:sz w:val="16"/>
                        </w:rPr>
                        <w:t>−</w:t>
                      </w:r>
                      <w:r>
                        <w:rPr>
                          <w:rFonts w:ascii="Palatino Linotype" w:hAnsi="Palatino Linotype"/>
                          <w:i/>
                          <w:spacing w:val="-4"/>
                          <w:w w:val="85"/>
                          <w:position w:val="7"/>
                          <w:sz w:val="16"/>
                        </w:rPr>
                        <w:t>θ</w:t>
                      </w:r>
                    </w:p>
                  </w:txbxContent>
                </v:textbox>
                <w10:wrap type="none"/>
              </v:shape>
            </w:pict>
          </mc:Fallback>
        </mc:AlternateContent>
      </w:r>
      <w:r>
        <w:rPr/>
        <mc:AlternateContent>
          <mc:Choice Requires="wps">
            <w:drawing>
              <wp:anchor distT="0" distB="0" distL="0" distR="0" allowOverlap="1" layoutInCell="1" locked="0" behindDoc="0" simplePos="0" relativeHeight="16050176">
                <wp:simplePos x="0" y="0"/>
                <wp:positionH relativeFrom="page">
                  <wp:posOffset>4925212</wp:posOffset>
                </wp:positionH>
                <wp:positionV relativeFrom="paragraph">
                  <wp:posOffset>214763</wp:posOffset>
                </wp:positionV>
                <wp:extent cx="554990" cy="153035"/>
                <wp:effectExtent l="0" t="0" r="0" b="0"/>
                <wp:wrapNone/>
                <wp:docPr id="2515" name="Textbox 2515"/>
                <wp:cNvGraphicFramePr>
                  <a:graphicFrameLocks/>
                </wp:cNvGraphicFramePr>
                <a:graphic>
                  <a:graphicData uri="http://schemas.microsoft.com/office/word/2010/wordprocessingShape">
                    <wps:wsp>
                      <wps:cNvPr id="2515" name="Textbox 2515"/>
                      <wps:cNvSpPr txBox="1"/>
                      <wps:spPr>
                        <a:xfrm>
                          <a:off x="0" y="0"/>
                          <a:ext cx="554990" cy="153035"/>
                        </a:xfrm>
                        <a:prstGeom prst="rect">
                          <a:avLst/>
                        </a:prstGeom>
                      </wps:spPr>
                      <wps:txbx>
                        <w:txbxContent>
                          <w:p>
                            <w:pPr>
                              <w:spacing w:line="240" w:lineRule="exact" w:before="0"/>
                              <w:ind w:left="0" w:right="0" w:firstLine="0"/>
                              <w:jc w:val="left"/>
                              <w:rPr>
                                <w:rFonts w:ascii="Times New Roman"/>
                                <w:i/>
                                <w:sz w:val="24"/>
                              </w:rPr>
                            </w:pPr>
                            <w:r>
                              <w:rPr>
                                <w:rFonts w:ascii="Times New Roman"/>
                                <w:i/>
                                <w:w w:val="120"/>
                                <w:sz w:val="24"/>
                              </w:rPr>
                              <w:t>,</w:t>
                            </w:r>
                            <w:r>
                              <w:rPr>
                                <w:rFonts w:ascii="Times New Roman"/>
                                <w:i/>
                                <w:spacing w:val="23"/>
                                <w:w w:val="125"/>
                                <w:sz w:val="24"/>
                              </w:rPr>
                              <w:t>  </w:t>
                            </w:r>
                            <w:r>
                              <w:rPr>
                                <w:rFonts w:ascii="Times New Roman"/>
                                <w:i/>
                                <w:w w:val="125"/>
                                <w:sz w:val="24"/>
                              </w:rPr>
                              <w:t>j</w:t>
                            </w:r>
                            <w:r>
                              <w:rPr>
                                <w:rFonts w:ascii="Times New Roman"/>
                                <w:i/>
                                <w:spacing w:val="5"/>
                                <w:w w:val="125"/>
                                <w:sz w:val="24"/>
                              </w:rPr>
                              <w:t> </w:t>
                            </w:r>
                            <w:r>
                              <w:rPr>
                                <w:rFonts w:ascii="Garamond"/>
                                <w:w w:val="120"/>
                                <w:sz w:val="24"/>
                              </w:rPr>
                              <w:t>=</w:t>
                            </w:r>
                            <w:r>
                              <w:rPr>
                                <w:rFonts w:ascii="Garamond"/>
                                <w:spacing w:val="-7"/>
                                <w:w w:val="120"/>
                                <w:sz w:val="24"/>
                              </w:rPr>
                              <w:t> </w:t>
                            </w:r>
                            <w:r>
                              <w:rPr>
                                <w:rFonts w:ascii="Garamond"/>
                                <w:spacing w:val="-13"/>
                                <w:w w:val="115"/>
                                <w:sz w:val="24"/>
                              </w:rPr>
                              <w:t>1</w:t>
                            </w:r>
                            <w:r>
                              <w:rPr>
                                <w:rFonts w:ascii="Times New Roman"/>
                                <w:i/>
                                <w:spacing w:val="-13"/>
                                <w:w w:val="115"/>
                                <w:sz w:val="24"/>
                              </w:rPr>
                              <w:t>,</w:t>
                            </w:r>
                          </w:p>
                        </w:txbxContent>
                      </wps:txbx>
                      <wps:bodyPr wrap="square" lIns="0" tIns="0" rIns="0" bIns="0" rtlCol="0">
                        <a:noAutofit/>
                      </wps:bodyPr>
                    </wps:wsp>
                  </a:graphicData>
                </a:graphic>
              </wp:anchor>
            </w:drawing>
          </mc:Choice>
          <mc:Fallback>
            <w:pict>
              <v:shape style="position:absolute;margin-left:387.812012pt;margin-top:16.910511pt;width:43.7pt;height:12.05pt;mso-position-horizontal-relative:page;mso-position-vertical-relative:paragraph;z-index:16050176" type="#_x0000_t202" id="docshape2059" filled="false" stroked="false">
                <v:textbox inset="0,0,0,0">
                  <w:txbxContent>
                    <w:p>
                      <w:pPr>
                        <w:spacing w:line="240" w:lineRule="exact" w:before="0"/>
                        <w:ind w:left="0" w:right="0" w:firstLine="0"/>
                        <w:jc w:val="left"/>
                        <w:rPr>
                          <w:rFonts w:ascii="Times New Roman"/>
                          <w:i/>
                          <w:sz w:val="24"/>
                        </w:rPr>
                      </w:pPr>
                      <w:r>
                        <w:rPr>
                          <w:rFonts w:ascii="Times New Roman"/>
                          <w:i/>
                          <w:w w:val="120"/>
                          <w:sz w:val="24"/>
                        </w:rPr>
                        <w:t>,</w:t>
                      </w:r>
                      <w:r>
                        <w:rPr>
                          <w:rFonts w:ascii="Times New Roman"/>
                          <w:i/>
                          <w:spacing w:val="23"/>
                          <w:w w:val="125"/>
                          <w:sz w:val="24"/>
                        </w:rPr>
                        <w:t>  </w:t>
                      </w:r>
                      <w:r>
                        <w:rPr>
                          <w:rFonts w:ascii="Times New Roman"/>
                          <w:i/>
                          <w:w w:val="125"/>
                          <w:sz w:val="24"/>
                        </w:rPr>
                        <w:t>j</w:t>
                      </w:r>
                      <w:r>
                        <w:rPr>
                          <w:rFonts w:ascii="Times New Roman"/>
                          <w:i/>
                          <w:spacing w:val="5"/>
                          <w:w w:val="125"/>
                          <w:sz w:val="24"/>
                        </w:rPr>
                        <w:t> </w:t>
                      </w:r>
                      <w:r>
                        <w:rPr>
                          <w:rFonts w:ascii="Garamond"/>
                          <w:w w:val="120"/>
                          <w:sz w:val="24"/>
                        </w:rPr>
                        <w:t>=</w:t>
                      </w:r>
                      <w:r>
                        <w:rPr>
                          <w:rFonts w:ascii="Garamond"/>
                          <w:spacing w:val="-7"/>
                          <w:w w:val="120"/>
                          <w:sz w:val="24"/>
                        </w:rPr>
                        <w:t> </w:t>
                      </w:r>
                      <w:r>
                        <w:rPr>
                          <w:rFonts w:ascii="Garamond"/>
                          <w:spacing w:val="-13"/>
                          <w:w w:val="115"/>
                          <w:sz w:val="24"/>
                        </w:rPr>
                        <w:t>1</w:t>
                      </w:r>
                      <w:r>
                        <w:rPr>
                          <w:rFonts w:ascii="Times New Roman"/>
                          <w:i/>
                          <w:spacing w:val="-13"/>
                          <w:w w:val="115"/>
                          <w:sz w:val="24"/>
                        </w:rPr>
                        <w:t>,</w:t>
                      </w:r>
                    </w:p>
                  </w:txbxContent>
                </v:textbox>
                <w10:wrap type="none"/>
              </v:shape>
            </w:pict>
          </mc:Fallback>
        </mc:AlternateContent>
      </w:r>
      <w:r>
        <w:rPr/>
        <mc:AlternateContent>
          <mc:Choice Requires="wps">
            <w:drawing>
              <wp:anchor distT="0" distB="0" distL="0" distR="0" allowOverlap="1" layoutInCell="1" locked="0" behindDoc="0" simplePos="0" relativeHeight="16050688">
                <wp:simplePos x="0" y="0"/>
                <wp:positionH relativeFrom="page">
                  <wp:posOffset>6315493</wp:posOffset>
                </wp:positionH>
                <wp:positionV relativeFrom="paragraph">
                  <wp:posOffset>355652</wp:posOffset>
                </wp:positionV>
                <wp:extent cx="330200" cy="168910"/>
                <wp:effectExtent l="0" t="0" r="0" b="0"/>
                <wp:wrapNone/>
                <wp:docPr id="2516" name="Textbox 2516"/>
                <wp:cNvGraphicFramePr>
                  <a:graphicFrameLocks/>
                </wp:cNvGraphicFramePr>
                <a:graphic>
                  <a:graphicData uri="http://schemas.microsoft.com/office/word/2010/wordprocessingShape">
                    <wps:wsp>
                      <wps:cNvPr id="2516" name="Textbox 2516"/>
                      <wps:cNvSpPr txBox="1"/>
                      <wps:spPr>
                        <a:xfrm>
                          <a:off x="0" y="0"/>
                          <a:ext cx="330200" cy="168910"/>
                        </a:xfrm>
                        <a:prstGeom prst="rect">
                          <a:avLst/>
                        </a:prstGeom>
                      </wps:spPr>
                      <wps:txbx>
                        <w:txbxContent>
                          <w:p>
                            <w:pPr>
                              <w:pStyle w:val="BodyText"/>
                              <w:spacing w:line="266" w:lineRule="exact"/>
                              <w:rPr>
                                <w:rFonts w:ascii="Times New Roman"/>
                              </w:rPr>
                            </w:pPr>
                            <w:r>
                              <w:rPr>
                                <w:rFonts w:ascii="Times New Roman"/>
                              </w:rPr>
                              <w:t>(B-</w:t>
                            </w:r>
                            <w:r>
                              <w:rPr>
                                <w:rFonts w:ascii="Times New Roman"/>
                                <w:spacing w:val="-5"/>
                              </w:rPr>
                              <w:t>3)</w:t>
                            </w:r>
                          </w:p>
                        </w:txbxContent>
                      </wps:txbx>
                      <wps:bodyPr wrap="square" lIns="0" tIns="0" rIns="0" bIns="0" rtlCol="0">
                        <a:noAutofit/>
                      </wps:bodyPr>
                    </wps:wsp>
                  </a:graphicData>
                </a:graphic>
              </wp:anchor>
            </w:drawing>
          </mc:Choice>
          <mc:Fallback>
            <w:pict>
              <v:shape style="position:absolute;margin-left:497.28299pt;margin-top:28.004152pt;width:26pt;height:13.3pt;mso-position-horizontal-relative:page;mso-position-vertical-relative:paragraph;z-index:16050688" type="#_x0000_t202" id="docshape2060" filled="false" stroked="false">
                <v:textbox inset="0,0,0,0">
                  <w:txbxContent>
                    <w:p>
                      <w:pPr>
                        <w:pStyle w:val="BodyText"/>
                        <w:spacing w:line="266" w:lineRule="exact"/>
                        <w:rPr>
                          <w:rFonts w:ascii="Times New Roman"/>
                        </w:rPr>
                      </w:pPr>
                      <w:r>
                        <w:rPr>
                          <w:rFonts w:ascii="Times New Roman"/>
                        </w:rPr>
                        <w:t>(B-</w:t>
                      </w:r>
                      <w:r>
                        <w:rPr>
                          <w:rFonts w:ascii="Times New Roman"/>
                          <w:spacing w:val="-5"/>
                        </w:rPr>
                        <w:t>3)</w:t>
                      </w:r>
                    </w:p>
                  </w:txbxContent>
                </v:textbox>
                <w10:wrap type="none"/>
              </v:shape>
            </w:pict>
          </mc:Fallback>
        </mc:AlternateContent>
      </w:r>
      <w:r>
        <w:rPr>
          <w:rFonts w:ascii="Sitka Banner" w:hAnsi="Sitka Banner"/>
          <w:position w:val="-6"/>
          <w:sz w:val="24"/>
        </w:rPr>
        <w:t></w:t>
      </w:r>
      <w:r>
        <w:rPr>
          <w:rFonts w:ascii="Sitka Banner" w:hAnsi="Sitka Banner"/>
          <w:spacing w:val="73"/>
          <w:position w:val="-6"/>
          <w:sz w:val="24"/>
        </w:rPr>
        <w:t> </w:t>
      </w:r>
      <w:r>
        <w:rPr>
          <w:rFonts w:ascii="Garamond" w:hAnsi="Garamond"/>
          <w:sz w:val="24"/>
        </w:rPr>
        <w:t>(1</w:t>
      </w:r>
      <w:r>
        <w:rPr>
          <w:rFonts w:ascii="Garamond" w:hAnsi="Garamond"/>
          <w:spacing w:val="-4"/>
          <w:sz w:val="24"/>
        </w:rPr>
        <w:t> </w:t>
      </w:r>
      <w:r>
        <w:rPr>
          <w:rFonts w:ascii="DejaVu Sans" w:hAnsi="DejaVu Sans"/>
          <w:i/>
          <w:sz w:val="24"/>
        </w:rPr>
        <w:t>−</w:t>
      </w:r>
      <w:r>
        <w:rPr>
          <w:rFonts w:ascii="DejaVu Sans" w:hAnsi="DejaVu Sans"/>
          <w:i/>
          <w:spacing w:val="-20"/>
          <w:sz w:val="24"/>
        </w:rPr>
        <w:t> </w:t>
      </w:r>
      <w:r>
        <w:rPr>
          <w:rFonts w:ascii="Times New Roman" w:hAnsi="Times New Roman"/>
          <w:i/>
          <w:sz w:val="24"/>
        </w:rPr>
        <w:t>λ</w:t>
      </w:r>
      <w:r>
        <w:rPr>
          <w:rFonts w:ascii="Garamond" w:hAnsi="Garamond"/>
          <w:sz w:val="24"/>
        </w:rPr>
        <w:t>)(1</w:t>
      </w:r>
      <w:r>
        <w:rPr>
          <w:rFonts w:ascii="Garamond" w:hAnsi="Garamond"/>
          <w:spacing w:val="-5"/>
          <w:sz w:val="24"/>
        </w:rPr>
        <w:t> </w:t>
      </w:r>
      <w:r>
        <w:rPr>
          <w:rFonts w:ascii="DejaVu Sans" w:hAnsi="DejaVu Sans"/>
          <w:i/>
          <w:sz w:val="24"/>
        </w:rPr>
        <w:t>−</w:t>
      </w:r>
      <w:r>
        <w:rPr>
          <w:rFonts w:ascii="DejaVu Sans" w:hAnsi="DejaVu Sans"/>
          <w:i/>
          <w:spacing w:val="-20"/>
          <w:sz w:val="24"/>
        </w:rPr>
        <w:t> </w:t>
      </w:r>
      <w:r>
        <w:rPr>
          <w:rFonts w:ascii="Times New Roman" w:hAnsi="Times New Roman"/>
          <w:i/>
          <w:sz w:val="24"/>
        </w:rPr>
        <w:t>e</w:t>
      </w:r>
      <w:r>
        <w:rPr>
          <w:rFonts w:ascii="DejaVu Serif" w:hAnsi="DejaVu Serif"/>
          <w:i/>
          <w:sz w:val="24"/>
          <w:vertAlign w:val="superscript"/>
        </w:rPr>
        <w:t>−</w:t>
      </w:r>
      <w:r>
        <w:rPr>
          <w:rFonts w:ascii="Palatino Linotype" w:hAnsi="Palatino Linotype"/>
          <w:i/>
          <w:sz w:val="24"/>
          <w:vertAlign w:val="superscript"/>
        </w:rPr>
        <w:t>θ</w:t>
      </w:r>
      <w:r>
        <w:rPr>
          <w:rFonts w:ascii="Garamond" w:hAnsi="Garamond"/>
          <w:sz w:val="24"/>
          <w:vertAlign w:val="baseline"/>
        </w:rPr>
        <w:t>)</w:t>
      </w:r>
      <w:r>
        <w:rPr>
          <w:rFonts w:ascii="Sitka Banner" w:hAnsi="Sitka Banner"/>
          <w:spacing w:val="56"/>
          <w:w w:val="150"/>
          <w:position w:val="18"/>
          <w:sz w:val="24"/>
          <w:vertAlign w:val="baseline"/>
        </w:rPr>
        <w:t>  </w:t>
      </w:r>
      <w:r>
        <w:rPr>
          <w:rFonts w:ascii="Garamond" w:hAnsi="Garamond"/>
          <w:sz w:val="24"/>
          <w:vertAlign w:val="baseline"/>
        </w:rPr>
        <w:t>(1</w:t>
      </w:r>
      <w:r>
        <w:rPr>
          <w:rFonts w:ascii="Garamond" w:hAnsi="Garamond"/>
          <w:spacing w:val="-5"/>
          <w:sz w:val="24"/>
          <w:vertAlign w:val="baseline"/>
        </w:rPr>
        <w:t> </w:t>
      </w:r>
      <w:r>
        <w:rPr>
          <w:rFonts w:ascii="DejaVu Sans" w:hAnsi="DejaVu Sans"/>
          <w:i/>
          <w:sz w:val="24"/>
          <w:vertAlign w:val="baseline"/>
        </w:rPr>
        <w:t>−</w:t>
      </w:r>
      <w:r>
        <w:rPr>
          <w:rFonts w:ascii="DejaVu Sans" w:hAnsi="DejaVu Sans"/>
          <w:i/>
          <w:spacing w:val="-20"/>
          <w:sz w:val="24"/>
          <w:vertAlign w:val="baseline"/>
        </w:rPr>
        <w:t> </w:t>
      </w:r>
      <w:r>
        <w:rPr>
          <w:rFonts w:ascii="Times New Roman" w:hAnsi="Times New Roman"/>
          <w:i/>
          <w:sz w:val="24"/>
          <w:vertAlign w:val="baseline"/>
        </w:rPr>
        <w:t>λ</w:t>
      </w:r>
      <w:r>
        <w:rPr>
          <w:rFonts w:ascii="Garamond" w:hAnsi="Garamond"/>
          <w:sz w:val="24"/>
          <w:vertAlign w:val="baseline"/>
        </w:rPr>
        <w:t>)</w:t>
      </w:r>
      <w:r>
        <w:rPr>
          <w:rFonts w:ascii="Times New Roman" w:hAnsi="Times New Roman"/>
          <w:i/>
          <w:sz w:val="24"/>
          <w:vertAlign w:val="baseline"/>
        </w:rPr>
        <w:t>e</w:t>
      </w:r>
      <w:r>
        <w:rPr>
          <w:rFonts w:ascii="DejaVu Serif" w:hAnsi="DejaVu Serif"/>
          <w:i/>
          <w:sz w:val="24"/>
          <w:vertAlign w:val="superscript"/>
        </w:rPr>
        <w:t>−</w:t>
      </w:r>
      <w:r>
        <w:rPr>
          <w:rFonts w:ascii="Palatino Linotype" w:hAnsi="Palatino Linotype"/>
          <w:i/>
          <w:sz w:val="24"/>
          <w:vertAlign w:val="superscript"/>
        </w:rPr>
        <w:t>θ</w:t>
      </w:r>
      <w:r>
        <w:rPr>
          <w:rFonts w:ascii="Sitka Banner" w:hAnsi="Sitka Banner"/>
          <w:spacing w:val="57"/>
          <w:position w:val="18"/>
          <w:sz w:val="24"/>
          <w:vertAlign w:val="baseline"/>
        </w:rPr>
        <w:t>  </w:t>
      </w:r>
      <w:r>
        <w:rPr>
          <w:rFonts w:ascii="Palatino Linotype" w:hAnsi="Palatino Linotype"/>
          <w:i/>
          <w:spacing w:val="-5"/>
          <w:position w:val="13"/>
          <w:sz w:val="16"/>
          <w:vertAlign w:val="baseline"/>
        </w:rPr>
        <w:t>i</w:t>
      </w:r>
      <w:r>
        <w:rPr>
          <w:rFonts w:ascii="DejaVu Serif" w:hAnsi="DejaVu Serif"/>
          <w:i/>
          <w:spacing w:val="-5"/>
          <w:position w:val="13"/>
          <w:sz w:val="16"/>
          <w:vertAlign w:val="baseline"/>
        </w:rPr>
        <w:t>−</w:t>
      </w:r>
      <w:r>
        <w:rPr>
          <w:rFonts w:ascii="Garamond" w:hAnsi="Garamond"/>
          <w:spacing w:val="-5"/>
          <w:position w:val="13"/>
          <w:sz w:val="16"/>
          <w:vertAlign w:val="baseline"/>
        </w:rPr>
        <w:t>1</w:t>
      </w:r>
    </w:p>
    <w:p>
      <w:pPr>
        <w:spacing w:line="280" w:lineRule="exact" w:before="212"/>
        <w:ind w:left="0" w:right="528" w:firstLine="0"/>
        <w:jc w:val="center"/>
        <w:rPr>
          <w:rFonts w:ascii="Palatino Linotype" w:hAnsi="Palatino Linotype"/>
          <w:i/>
          <w:sz w:val="16"/>
        </w:rPr>
      </w:pPr>
      <w:r>
        <w:rPr>
          <w:rFonts w:ascii="Sitka Banner" w:hAnsi="Sitka Banner"/>
          <w:w w:val="105"/>
          <w:position w:val="-6"/>
          <w:sz w:val="24"/>
        </w:rPr>
        <w:t></w:t>
      </w:r>
      <w:r>
        <w:rPr>
          <w:rFonts w:ascii="Sitka Banner" w:hAnsi="Sitka Banner"/>
          <w:spacing w:val="40"/>
          <w:w w:val="105"/>
          <w:position w:val="-6"/>
          <w:sz w:val="24"/>
        </w:rPr>
        <w:t> </w:t>
      </w:r>
      <w:r>
        <w:rPr>
          <w:rFonts w:ascii="Garamond" w:hAnsi="Garamond"/>
          <w:w w:val="105"/>
          <w:sz w:val="24"/>
        </w:rPr>
        <w:t>(1</w:t>
      </w:r>
      <w:r>
        <w:rPr>
          <w:rFonts w:ascii="Garamond" w:hAnsi="Garamond"/>
          <w:spacing w:val="-14"/>
          <w:w w:val="105"/>
          <w:sz w:val="24"/>
        </w:rPr>
        <w:t> </w:t>
      </w:r>
      <w:r>
        <w:rPr>
          <w:rFonts w:ascii="DejaVu Sans" w:hAnsi="DejaVu Sans"/>
          <w:i/>
          <w:w w:val="105"/>
          <w:sz w:val="24"/>
        </w:rPr>
        <w:t>−</w:t>
      </w:r>
      <w:r>
        <w:rPr>
          <w:rFonts w:ascii="DejaVu Sans" w:hAnsi="DejaVu Sans"/>
          <w:i/>
          <w:spacing w:val="-27"/>
          <w:w w:val="105"/>
          <w:sz w:val="24"/>
        </w:rPr>
        <w:t> </w:t>
      </w:r>
      <w:r>
        <w:rPr>
          <w:rFonts w:ascii="Times New Roman" w:hAnsi="Times New Roman"/>
          <w:i/>
          <w:w w:val="105"/>
          <w:sz w:val="24"/>
        </w:rPr>
        <w:t>λ</w:t>
      </w:r>
      <w:r>
        <w:rPr>
          <w:rFonts w:ascii="Garamond" w:hAnsi="Garamond"/>
          <w:w w:val="105"/>
          <w:sz w:val="24"/>
        </w:rPr>
        <w:t>)(1</w:t>
      </w:r>
      <w:r>
        <w:rPr>
          <w:rFonts w:ascii="Garamond" w:hAnsi="Garamond"/>
          <w:spacing w:val="-15"/>
          <w:w w:val="105"/>
          <w:sz w:val="24"/>
        </w:rPr>
        <w:t> </w:t>
      </w:r>
      <w:r>
        <w:rPr>
          <w:rFonts w:ascii="DejaVu Sans" w:hAnsi="DejaVu Sans"/>
          <w:i/>
          <w:w w:val="105"/>
          <w:sz w:val="24"/>
        </w:rPr>
        <w:t>−</w:t>
      </w:r>
      <w:r>
        <w:rPr>
          <w:rFonts w:ascii="DejaVu Sans" w:hAnsi="DejaVu Sans"/>
          <w:i/>
          <w:spacing w:val="-27"/>
          <w:w w:val="105"/>
          <w:sz w:val="24"/>
        </w:rPr>
        <w:t> </w:t>
      </w:r>
      <w:r>
        <w:rPr>
          <w:rFonts w:ascii="Times New Roman" w:hAnsi="Times New Roman"/>
          <w:i/>
          <w:w w:val="105"/>
          <w:sz w:val="24"/>
        </w:rPr>
        <w:t>e</w:t>
      </w:r>
      <w:r>
        <w:rPr>
          <w:rFonts w:ascii="DejaVu Serif" w:hAnsi="DejaVu Serif"/>
          <w:i/>
          <w:w w:val="105"/>
          <w:sz w:val="24"/>
          <w:vertAlign w:val="superscript"/>
        </w:rPr>
        <w:t>−</w:t>
      </w:r>
      <w:r>
        <w:rPr>
          <w:rFonts w:ascii="Palatino Linotype" w:hAnsi="Palatino Linotype"/>
          <w:i/>
          <w:w w:val="105"/>
          <w:sz w:val="24"/>
          <w:vertAlign w:val="superscript"/>
        </w:rPr>
        <w:t>θ</w:t>
      </w:r>
      <w:r>
        <w:rPr>
          <w:rFonts w:ascii="Garamond" w:hAnsi="Garamond"/>
          <w:w w:val="105"/>
          <w:sz w:val="24"/>
          <w:vertAlign w:val="baseline"/>
        </w:rPr>
        <w:t>)</w:t>
      </w:r>
      <w:r>
        <w:rPr>
          <w:rFonts w:ascii="Sitka Banner" w:hAnsi="Sitka Banner"/>
          <w:spacing w:val="63"/>
          <w:w w:val="105"/>
          <w:position w:val="18"/>
          <w:sz w:val="24"/>
          <w:vertAlign w:val="baseline"/>
        </w:rPr>
        <w:t>  </w:t>
      </w:r>
      <w:r>
        <w:rPr>
          <w:rFonts w:ascii="Garamond" w:hAnsi="Garamond"/>
          <w:w w:val="105"/>
          <w:sz w:val="24"/>
          <w:vertAlign w:val="baseline"/>
        </w:rPr>
        <w:t>(1</w:t>
      </w:r>
      <w:r>
        <w:rPr>
          <w:rFonts w:ascii="Garamond" w:hAnsi="Garamond"/>
          <w:spacing w:val="-14"/>
          <w:w w:val="105"/>
          <w:sz w:val="24"/>
          <w:vertAlign w:val="baseline"/>
        </w:rPr>
        <w:t> </w:t>
      </w:r>
      <w:r>
        <w:rPr>
          <w:rFonts w:ascii="DejaVu Sans" w:hAnsi="DejaVu Sans"/>
          <w:i/>
          <w:w w:val="105"/>
          <w:sz w:val="24"/>
          <w:vertAlign w:val="baseline"/>
        </w:rPr>
        <w:t>−</w:t>
      </w:r>
      <w:r>
        <w:rPr>
          <w:rFonts w:ascii="DejaVu Sans" w:hAnsi="DejaVu Sans"/>
          <w:i/>
          <w:spacing w:val="-27"/>
          <w:w w:val="105"/>
          <w:sz w:val="24"/>
          <w:vertAlign w:val="baseline"/>
        </w:rPr>
        <w:t> </w:t>
      </w:r>
      <w:r>
        <w:rPr>
          <w:rFonts w:ascii="Times New Roman" w:hAnsi="Times New Roman"/>
          <w:i/>
          <w:w w:val="105"/>
          <w:sz w:val="24"/>
          <w:vertAlign w:val="baseline"/>
        </w:rPr>
        <w:t>λ</w:t>
      </w:r>
      <w:r>
        <w:rPr>
          <w:rFonts w:ascii="Garamond" w:hAnsi="Garamond"/>
          <w:w w:val="105"/>
          <w:sz w:val="24"/>
          <w:vertAlign w:val="baseline"/>
        </w:rPr>
        <w:t>)</w:t>
      </w:r>
      <w:r>
        <w:rPr>
          <w:rFonts w:ascii="Times New Roman" w:hAnsi="Times New Roman"/>
          <w:i/>
          <w:w w:val="105"/>
          <w:sz w:val="24"/>
          <w:vertAlign w:val="baseline"/>
        </w:rPr>
        <w:t>e</w:t>
      </w:r>
      <w:r>
        <w:rPr>
          <w:rFonts w:ascii="DejaVu Serif" w:hAnsi="DejaVu Serif"/>
          <w:i/>
          <w:w w:val="105"/>
          <w:sz w:val="24"/>
          <w:vertAlign w:val="superscript"/>
        </w:rPr>
        <w:t>−</w:t>
      </w:r>
      <w:r>
        <w:rPr>
          <w:rFonts w:ascii="Palatino Linotype" w:hAnsi="Palatino Linotype"/>
          <w:i/>
          <w:w w:val="105"/>
          <w:sz w:val="24"/>
          <w:vertAlign w:val="superscript"/>
        </w:rPr>
        <w:t>θ</w:t>
      </w:r>
      <w:r>
        <w:rPr>
          <w:rFonts w:ascii="Sitka Banner" w:hAnsi="Sitka Banner"/>
          <w:spacing w:val="40"/>
          <w:w w:val="105"/>
          <w:position w:val="18"/>
          <w:sz w:val="24"/>
          <w:vertAlign w:val="baseline"/>
        </w:rPr>
        <w:t>  </w:t>
      </w:r>
      <w:r>
        <w:rPr>
          <w:rFonts w:ascii="Palatino Linotype" w:hAnsi="Palatino Linotype"/>
          <w:i/>
          <w:spacing w:val="-5"/>
          <w:w w:val="105"/>
          <w:position w:val="13"/>
          <w:sz w:val="16"/>
          <w:vertAlign w:val="baseline"/>
        </w:rPr>
        <w:t>i</w:t>
      </w:r>
      <w:r>
        <w:rPr>
          <w:rFonts w:ascii="DejaVu Serif" w:hAnsi="DejaVu Serif"/>
          <w:i/>
          <w:spacing w:val="-5"/>
          <w:w w:val="105"/>
          <w:position w:val="13"/>
          <w:sz w:val="16"/>
          <w:vertAlign w:val="baseline"/>
        </w:rPr>
        <w:t>−</w:t>
      </w:r>
      <w:r>
        <w:rPr>
          <w:rFonts w:ascii="Palatino Linotype" w:hAnsi="Palatino Linotype"/>
          <w:i/>
          <w:spacing w:val="-5"/>
          <w:w w:val="105"/>
          <w:position w:val="13"/>
          <w:sz w:val="16"/>
          <w:vertAlign w:val="baseline"/>
        </w:rPr>
        <w:t>j</w:t>
      </w:r>
    </w:p>
    <w:p>
      <w:pPr>
        <w:spacing w:after="0" w:line="280" w:lineRule="exact"/>
        <w:jc w:val="center"/>
        <w:rPr>
          <w:rFonts w:ascii="Palatino Linotype" w:hAnsi="Palatino Linotype"/>
          <w:sz w:val="16"/>
        </w:rPr>
        <w:sectPr>
          <w:type w:val="continuous"/>
          <w:pgSz w:w="11910" w:h="16840"/>
          <w:pgMar w:header="933" w:footer="803" w:top="1920" w:bottom="280" w:left="1200" w:right="980"/>
        </w:sectPr>
      </w:pPr>
    </w:p>
    <w:p>
      <w:pPr>
        <w:spacing w:line="129" w:lineRule="auto" w:before="59"/>
        <w:ind w:left="0" w:right="0" w:firstLine="0"/>
        <w:jc w:val="right"/>
        <w:rPr>
          <w:rFonts w:ascii="Sitka Banner" w:hAnsi="Sitka Banner"/>
          <w:sz w:val="24"/>
        </w:rPr>
      </w:pPr>
      <w:r>
        <w:rPr/>
        <mc:AlternateContent>
          <mc:Choice Requires="wps">
            <w:drawing>
              <wp:anchor distT="0" distB="0" distL="0" distR="0" allowOverlap="1" layoutInCell="1" locked="0" behindDoc="0" simplePos="0" relativeHeight="16040960">
                <wp:simplePos x="0" y="0"/>
                <wp:positionH relativeFrom="page">
                  <wp:posOffset>2694622</wp:posOffset>
                </wp:positionH>
                <wp:positionV relativeFrom="paragraph">
                  <wp:posOffset>76216</wp:posOffset>
                </wp:positionV>
                <wp:extent cx="1053465" cy="1270"/>
                <wp:effectExtent l="0" t="0" r="0" b="0"/>
                <wp:wrapNone/>
                <wp:docPr id="2517" name="Graphic 2517"/>
                <wp:cNvGraphicFramePr>
                  <a:graphicFrameLocks/>
                </wp:cNvGraphicFramePr>
                <a:graphic>
                  <a:graphicData uri="http://schemas.microsoft.com/office/word/2010/wordprocessingShape">
                    <wps:wsp>
                      <wps:cNvPr id="2517" name="Graphic 2517"/>
                      <wps:cNvSpPr/>
                      <wps:spPr>
                        <a:xfrm>
                          <a:off x="0" y="0"/>
                          <a:ext cx="1053465" cy="1270"/>
                        </a:xfrm>
                        <a:custGeom>
                          <a:avLst/>
                          <a:gdLst/>
                          <a:ahLst/>
                          <a:cxnLst/>
                          <a:rect l="l" t="t" r="r" b="b"/>
                          <a:pathLst>
                            <a:path w="1053465" h="0">
                              <a:moveTo>
                                <a:pt x="0" y="0"/>
                              </a:moveTo>
                              <a:lnTo>
                                <a:pt x="105322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40960" from="212.175003pt,6.001298pt" to="295.106003pt,6.001298pt" stroked="true" strokeweight=".48pt" strokecolor="#000000">
                <v:stroke dashstyle="solid"/>
                <w10:wrap type="none"/>
              </v:line>
            </w:pict>
          </mc:Fallback>
        </mc:AlternateContent>
      </w:r>
      <w:r>
        <w:rPr/>
        <mc:AlternateContent>
          <mc:Choice Requires="wps">
            <w:drawing>
              <wp:anchor distT="0" distB="0" distL="0" distR="0" allowOverlap="1" layoutInCell="1" locked="0" behindDoc="0" simplePos="0" relativeHeight="16041472">
                <wp:simplePos x="0" y="0"/>
                <wp:positionH relativeFrom="page">
                  <wp:posOffset>3915790</wp:posOffset>
                </wp:positionH>
                <wp:positionV relativeFrom="paragraph">
                  <wp:posOffset>76216</wp:posOffset>
                </wp:positionV>
                <wp:extent cx="676910" cy="1270"/>
                <wp:effectExtent l="0" t="0" r="0" b="0"/>
                <wp:wrapNone/>
                <wp:docPr id="2518" name="Graphic 2518"/>
                <wp:cNvGraphicFramePr>
                  <a:graphicFrameLocks/>
                </wp:cNvGraphicFramePr>
                <a:graphic>
                  <a:graphicData uri="http://schemas.microsoft.com/office/word/2010/wordprocessingShape">
                    <wps:wsp>
                      <wps:cNvPr id="2518" name="Graphic 2518"/>
                      <wps:cNvSpPr/>
                      <wps:spPr>
                        <a:xfrm>
                          <a:off x="0" y="0"/>
                          <a:ext cx="676910" cy="1270"/>
                        </a:xfrm>
                        <a:custGeom>
                          <a:avLst/>
                          <a:gdLst/>
                          <a:ahLst/>
                          <a:cxnLst/>
                          <a:rect l="l" t="t" r="r" b="b"/>
                          <a:pathLst>
                            <a:path w="676910" h="0">
                              <a:moveTo>
                                <a:pt x="0" y="0"/>
                              </a:moveTo>
                              <a:lnTo>
                                <a:pt x="676287"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41472" from="308.329987pt,6.001298pt" to="361.580987pt,6.001298pt" stroked="true" strokeweight=".48pt" strokecolor="#000000">
                <v:stroke dashstyle="solid"/>
                <w10:wrap type="none"/>
              </v:line>
            </w:pict>
          </mc:Fallback>
        </mc:AlternateContent>
      </w:r>
      <w:r>
        <w:rPr>
          <w:rFonts w:ascii="Sitka Banner" w:hAnsi="Sitka Banner"/>
          <w:spacing w:val="-148"/>
          <w:position w:val="-28"/>
          <w:sz w:val="24"/>
        </w:rPr>
        <w:t></w:t>
      </w:r>
      <w:r>
        <w:rPr>
          <w:rFonts w:ascii="Sitka Banner" w:hAnsi="Sitka Banner"/>
          <w:spacing w:val="-148"/>
          <w:sz w:val="24"/>
        </w:rPr>
        <w:t></w:t>
      </w:r>
      <w:bookmarkStart w:name="推导P对Q的条件概率分布以及条件PGF" w:id="248"/>
      <w:bookmarkEnd w:id="248"/>
      <w:r>
        <w:rPr>
          <w:rFonts w:ascii="Sitka Banner" w:hAnsi="Sitka Banner"/>
          <w:spacing w:val="-214"/>
          <w:sz w:val="24"/>
        </w:rPr>
      </w:r>
      <w:bookmarkStart w:name="_bookmark192" w:id="249"/>
      <w:bookmarkEnd w:id="249"/>
      <w:r>
        <w:rPr>
          <w:rFonts w:ascii="Sitka Banner" w:hAnsi="Sitka Banner"/>
          <w:spacing w:val="-148"/>
          <w:position w:val="-35"/>
          <w:sz w:val="24"/>
        </w:rPr>
        <w:t></w:t>
      </w:r>
    </w:p>
    <w:p>
      <w:pPr>
        <w:spacing w:line="285" w:lineRule="exact" w:before="106"/>
        <w:ind w:left="333" w:right="0" w:firstLine="0"/>
        <w:jc w:val="left"/>
        <w:rPr>
          <w:rFonts w:ascii="Garamond" w:hAnsi="Garamond"/>
          <w:sz w:val="16"/>
        </w:rPr>
      </w:pPr>
      <w:r>
        <w:rPr/>
        <w:br w:type="column"/>
      </w:r>
      <w:r>
        <w:rPr>
          <w:rFonts w:ascii="Garamond" w:hAnsi="Garamond"/>
          <w:spacing w:val="-2"/>
          <w:sz w:val="24"/>
        </w:rPr>
        <w:t>(1</w:t>
      </w:r>
      <w:r>
        <w:rPr>
          <w:rFonts w:ascii="Garamond" w:hAnsi="Garamond"/>
          <w:spacing w:val="-5"/>
          <w:sz w:val="24"/>
        </w:rPr>
        <w:t> </w:t>
      </w:r>
      <w:r>
        <w:rPr>
          <w:rFonts w:ascii="DejaVu Sans" w:hAnsi="DejaVu Sans"/>
          <w:i/>
          <w:spacing w:val="-2"/>
          <w:sz w:val="24"/>
        </w:rPr>
        <w:t>−</w:t>
      </w:r>
      <w:r>
        <w:rPr>
          <w:rFonts w:ascii="DejaVu Sans" w:hAnsi="DejaVu Sans"/>
          <w:i/>
          <w:spacing w:val="-21"/>
          <w:sz w:val="24"/>
        </w:rPr>
        <w:t> </w:t>
      </w:r>
      <w:r>
        <w:rPr>
          <w:rFonts w:ascii="Times New Roman" w:hAnsi="Times New Roman"/>
          <w:i/>
          <w:spacing w:val="-2"/>
          <w:sz w:val="24"/>
        </w:rPr>
        <w:t>λe</w:t>
      </w:r>
      <w:r>
        <w:rPr>
          <w:rFonts w:ascii="DejaVu Serif" w:hAnsi="DejaVu Serif"/>
          <w:i/>
          <w:spacing w:val="-2"/>
          <w:position w:val="7"/>
          <w:sz w:val="16"/>
        </w:rPr>
        <w:t>−</w:t>
      </w:r>
      <w:r>
        <w:rPr>
          <w:rFonts w:ascii="Palatino Linotype" w:hAnsi="Palatino Linotype"/>
          <w:i/>
          <w:spacing w:val="-2"/>
          <w:position w:val="7"/>
          <w:sz w:val="16"/>
        </w:rPr>
        <w:t>θ</w:t>
      </w:r>
      <w:r>
        <w:rPr>
          <w:rFonts w:ascii="Palatino Linotype" w:hAnsi="Palatino Linotype"/>
          <w:i/>
          <w:spacing w:val="-26"/>
          <w:position w:val="7"/>
          <w:sz w:val="16"/>
        </w:rPr>
        <w:t> </w:t>
      </w:r>
      <w:r>
        <w:rPr>
          <w:rFonts w:ascii="Garamond" w:hAnsi="Garamond"/>
          <w:spacing w:val="-5"/>
          <w:sz w:val="24"/>
        </w:rPr>
        <w:t>)</w:t>
      </w:r>
      <w:r>
        <w:rPr>
          <w:rFonts w:ascii="Garamond" w:hAnsi="Garamond"/>
          <w:spacing w:val="-5"/>
          <w:position w:val="7"/>
          <w:sz w:val="16"/>
        </w:rPr>
        <w:t>2</w:t>
      </w:r>
    </w:p>
    <w:p>
      <w:pPr>
        <w:spacing w:line="218" w:lineRule="exact" w:before="0"/>
        <w:ind w:left="83" w:right="0" w:firstLine="0"/>
        <w:jc w:val="left"/>
        <w:rPr>
          <w:rFonts w:ascii="Garamond" w:hAnsi="Garamond"/>
          <w:sz w:val="24"/>
        </w:rPr>
      </w:pPr>
      <w:r>
        <w:rPr>
          <w:rFonts w:ascii="Times New Roman" w:hAnsi="Times New Roman"/>
          <w:i/>
          <w:sz w:val="24"/>
        </w:rPr>
        <w:t>λ</w:t>
      </w:r>
      <w:r>
        <w:rPr>
          <w:rFonts w:ascii="Garamond" w:hAnsi="Garamond"/>
          <w:sz w:val="24"/>
        </w:rPr>
        <w:t>(1</w:t>
      </w:r>
      <w:r>
        <w:rPr>
          <w:rFonts w:ascii="Garamond" w:hAnsi="Garamond"/>
          <w:spacing w:val="-2"/>
          <w:sz w:val="24"/>
        </w:rPr>
        <w:t> </w:t>
      </w:r>
      <w:r>
        <w:rPr>
          <w:rFonts w:ascii="DejaVu Sans" w:hAnsi="DejaVu Sans"/>
          <w:i/>
          <w:sz w:val="24"/>
        </w:rPr>
        <w:t>−</w:t>
      </w:r>
      <w:r>
        <w:rPr>
          <w:rFonts w:ascii="DejaVu Sans" w:hAnsi="DejaVu Sans"/>
          <w:i/>
          <w:spacing w:val="-17"/>
          <w:sz w:val="24"/>
        </w:rPr>
        <w:t> </w:t>
      </w:r>
      <w:r>
        <w:rPr>
          <w:rFonts w:ascii="Times New Roman" w:hAnsi="Times New Roman"/>
          <w:i/>
          <w:spacing w:val="-4"/>
          <w:sz w:val="24"/>
        </w:rPr>
        <w:t>e</w:t>
      </w:r>
      <w:r>
        <w:rPr>
          <w:rFonts w:ascii="DejaVu Serif" w:hAnsi="DejaVu Serif"/>
          <w:i/>
          <w:spacing w:val="-4"/>
          <w:sz w:val="24"/>
          <w:vertAlign w:val="superscript"/>
        </w:rPr>
        <w:t>−</w:t>
      </w:r>
      <w:r>
        <w:rPr>
          <w:rFonts w:ascii="Palatino Linotype" w:hAnsi="Palatino Linotype"/>
          <w:i/>
          <w:spacing w:val="-4"/>
          <w:sz w:val="24"/>
          <w:vertAlign w:val="superscript"/>
        </w:rPr>
        <w:t>θ</w:t>
      </w:r>
      <w:r>
        <w:rPr>
          <w:rFonts w:ascii="Garamond" w:hAnsi="Garamond"/>
          <w:spacing w:val="-4"/>
          <w:sz w:val="24"/>
          <w:vertAlign w:val="baseline"/>
        </w:rPr>
        <w:t>)</w:t>
      </w:r>
    </w:p>
    <w:p>
      <w:pPr>
        <w:spacing w:before="106"/>
        <w:ind w:left="575" w:right="0" w:firstLine="0"/>
        <w:jc w:val="left"/>
        <w:rPr>
          <w:rFonts w:ascii="Palatino Linotype" w:hAnsi="Palatino Linotype"/>
          <w:i/>
          <w:sz w:val="16"/>
        </w:rPr>
      </w:pPr>
      <w:r>
        <w:rPr/>
        <w:br w:type="column"/>
      </w:r>
      <w:r>
        <w:rPr>
          <w:rFonts w:ascii="Garamond" w:hAnsi="Garamond"/>
          <w:w w:val="85"/>
          <w:sz w:val="24"/>
        </w:rPr>
        <w:t>1</w:t>
      </w:r>
      <w:r>
        <w:rPr>
          <w:rFonts w:ascii="Garamond" w:hAnsi="Garamond"/>
          <w:spacing w:val="-5"/>
          <w:sz w:val="24"/>
        </w:rPr>
        <w:t> </w:t>
      </w:r>
      <w:r>
        <w:rPr>
          <w:rFonts w:ascii="DejaVu Sans" w:hAnsi="DejaVu Sans"/>
          <w:i/>
          <w:w w:val="85"/>
          <w:sz w:val="24"/>
        </w:rPr>
        <w:t>−</w:t>
      </w:r>
      <w:r>
        <w:rPr>
          <w:rFonts w:ascii="DejaVu Sans" w:hAnsi="DejaVu Sans"/>
          <w:i/>
          <w:spacing w:val="-9"/>
          <w:w w:val="85"/>
          <w:sz w:val="24"/>
        </w:rPr>
        <w:t> </w:t>
      </w:r>
      <w:r>
        <w:rPr>
          <w:rFonts w:ascii="Times New Roman" w:hAnsi="Times New Roman"/>
          <w:i/>
          <w:spacing w:val="-4"/>
          <w:w w:val="85"/>
          <w:sz w:val="24"/>
        </w:rPr>
        <w:t>λe</w:t>
      </w:r>
      <w:r>
        <w:rPr>
          <w:rFonts w:ascii="DejaVu Serif" w:hAnsi="DejaVu Serif"/>
          <w:i/>
          <w:spacing w:val="-4"/>
          <w:w w:val="85"/>
          <w:position w:val="7"/>
          <w:sz w:val="16"/>
        </w:rPr>
        <w:t>−</w:t>
      </w:r>
      <w:r>
        <w:rPr>
          <w:rFonts w:ascii="Palatino Linotype" w:hAnsi="Palatino Linotype"/>
          <w:i/>
          <w:spacing w:val="-4"/>
          <w:w w:val="85"/>
          <w:position w:val="7"/>
          <w:sz w:val="16"/>
        </w:rPr>
        <w:t>θ</w:t>
      </w:r>
    </w:p>
    <w:p>
      <w:pPr>
        <w:tabs>
          <w:tab w:pos="855" w:val="left" w:leader="none"/>
        </w:tabs>
        <w:spacing w:line="243" w:lineRule="exact" w:before="0"/>
        <w:ind w:left="583" w:right="0" w:firstLine="0"/>
        <w:jc w:val="left"/>
        <w:rPr>
          <w:rFonts w:ascii="Times New Roman" w:hAnsi="Times New Roman"/>
          <w:i/>
          <w:sz w:val="24"/>
        </w:rPr>
      </w:pPr>
      <w:r>
        <w:rPr/>
        <w:br w:type="column"/>
      </w:r>
      <w:r>
        <w:rPr>
          <w:rFonts w:ascii="Times New Roman" w:hAnsi="Times New Roman"/>
          <w:i/>
          <w:spacing w:val="-10"/>
          <w:w w:val="110"/>
          <w:sz w:val="24"/>
        </w:rPr>
        <w:t>,</w:t>
      </w:r>
      <w:r>
        <w:rPr>
          <w:rFonts w:ascii="Times New Roman" w:hAnsi="Times New Roman"/>
          <w:i/>
          <w:sz w:val="24"/>
        </w:rPr>
        <w:tab/>
      </w:r>
      <w:r>
        <w:rPr>
          <w:rFonts w:ascii="Garamond" w:hAnsi="Garamond"/>
          <w:w w:val="105"/>
          <w:sz w:val="24"/>
        </w:rPr>
        <w:t>2</w:t>
      </w:r>
      <w:r>
        <w:rPr>
          <w:rFonts w:ascii="Garamond" w:hAnsi="Garamond"/>
          <w:spacing w:val="-4"/>
          <w:w w:val="105"/>
          <w:sz w:val="24"/>
        </w:rPr>
        <w:t> </w:t>
      </w:r>
      <w:r>
        <w:rPr>
          <w:rFonts w:ascii="DejaVu Sans" w:hAnsi="DejaVu Sans"/>
          <w:i/>
          <w:w w:val="105"/>
          <w:sz w:val="24"/>
        </w:rPr>
        <w:t>≤</w:t>
      </w:r>
      <w:r>
        <w:rPr>
          <w:rFonts w:ascii="DejaVu Sans" w:hAnsi="DejaVu Sans"/>
          <w:i/>
          <w:spacing w:val="-20"/>
          <w:w w:val="105"/>
          <w:sz w:val="24"/>
        </w:rPr>
        <w:t> </w:t>
      </w:r>
      <w:r>
        <w:rPr>
          <w:rFonts w:ascii="Times New Roman" w:hAnsi="Times New Roman"/>
          <w:i/>
          <w:w w:val="105"/>
          <w:sz w:val="24"/>
        </w:rPr>
        <w:t>j</w:t>
      </w:r>
      <w:r>
        <w:rPr>
          <w:rFonts w:ascii="Times New Roman" w:hAnsi="Times New Roman"/>
          <w:i/>
          <w:spacing w:val="9"/>
          <w:w w:val="105"/>
          <w:sz w:val="24"/>
        </w:rPr>
        <w:t> </w:t>
      </w:r>
      <w:r>
        <w:rPr>
          <w:rFonts w:ascii="DejaVu Sans" w:hAnsi="DejaVu Sans"/>
          <w:i/>
          <w:w w:val="105"/>
          <w:sz w:val="24"/>
        </w:rPr>
        <w:t>≤</w:t>
      </w:r>
      <w:r>
        <w:rPr>
          <w:rFonts w:ascii="DejaVu Sans" w:hAnsi="DejaVu Sans"/>
          <w:i/>
          <w:spacing w:val="-20"/>
          <w:w w:val="105"/>
          <w:sz w:val="24"/>
        </w:rPr>
        <w:t> </w:t>
      </w:r>
      <w:r>
        <w:rPr>
          <w:rFonts w:ascii="Times New Roman" w:hAnsi="Times New Roman"/>
          <w:i/>
          <w:spacing w:val="-5"/>
          <w:w w:val="105"/>
          <w:sz w:val="24"/>
        </w:rPr>
        <w:t>i,</w:t>
      </w:r>
    </w:p>
    <w:p>
      <w:pPr>
        <w:spacing w:after="0" w:line="243" w:lineRule="exact"/>
        <w:jc w:val="left"/>
        <w:rPr>
          <w:rFonts w:ascii="Times New Roman" w:hAnsi="Times New Roman"/>
          <w:sz w:val="24"/>
        </w:rPr>
        <w:sectPr>
          <w:type w:val="continuous"/>
          <w:pgSz w:w="11910" w:h="16840"/>
          <w:pgMar w:header="933" w:footer="803" w:top="1920" w:bottom="280" w:left="1200" w:right="980"/>
          <w:cols w:num="4" w:equalWidth="0">
            <w:col w:w="2920" w:space="40"/>
            <w:col w:w="1483" w:space="39"/>
            <w:col w:w="1443" w:space="40"/>
            <w:col w:w="3765"/>
          </w:cols>
        </w:sectPr>
      </w:pPr>
    </w:p>
    <w:p>
      <w:pPr>
        <w:tabs>
          <w:tab w:pos="6820" w:val="left" w:leader="none"/>
        </w:tabs>
        <w:spacing w:line="192" w:lineRule="auto" w:before="0"/>
        <w:ind w:left="3134" w:right="0" w:firstLine="0"/>
        <w:jc w:val="left"/>
        <w:rPr>
          <w:rFonts w:ascii="Times New Roman" w:hAnsi="Times New Roman"/>
          <w:i/>
          <w:sz w:val="24"/>
        </w:rPr>
      </w:pPr>
      <w:r>
        <w:rPr/>
        <mc:AlternateContent>
          <mc:Choice Requires="wps">
            <w:drawing>
              <wp:anchor distT="0" distB="0" distL="0" distR="0" allowOverlap="1" layoutInCell="1" locked="0" behindDoc="1" simplePos="0" relativeHeight="482532352">
                <wp:simplePos x="0" y="0"/>
                <wp:positionH relativeFrom="page">
                  <wp:posOffset>2694622</wp:posOffset>
                </wp:positionH>
                <wp:positionV relativeFrom="paragraph">
                  <wp:posOffset>75983</wp:posOffset>
                </wp:positionV>
                <wp:extent cx="676910" cy="1270"/>
                <wp:effectExtent l="0" t="0" r="0" b="0"/>
                <wp:wrapNone/>
                <wp:docPr id="2519" name="Graphic 2519"/>
                <wp:cNvGraphicFramePr>
                  <a:graphicFrameLocks/>
                </wp:cNvGraphicFramePr>
                <a:graphic>
                  <a:graphicData uri="http://schemas.microsoft.com/office/word/2010/wordprocessingShape">
                    <wps:wsp>
                      <wps:cNvPr id="2519" name="Graphic 2519"/>
                      <wps:cNvSpPr/>
                      <wps:spPr>
                        <a:xfrm>
                          <a:off x="0" y="0"/>
                          <a:ext cx="676910" cy="1270"/>
                        </a:xfrm>
                        <a:custGeom>
                          <a:avLst/>
                          <a:gdLst/>
                          <a:ahLst/>
                          <a:cxnLst/>
                          <a:rect l="l" t="t" r="r" b="b"/>
                          <a:pathLst>
                            <a:path w="676910" h="0">
                              <a:moveTo>
                                <a:pt x="0" y="0"/>
                              </a:moveTo>
                              <a:lnTo>
                                <a:pt x="676287"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84128" from="212.175003pt,5.982965pt" to="265.426003pt,5.982965pt" stroked="true" strokeweight=".48pt" strokecolor="#000000">
                <v:stroke dashstyle="solid"/>
                <w10:wrap type="none"/>
              </v:line>
            </w:pict>
          </mc:Fallback>
        </mc:AlternateContent>
      </w:r>
      <w:r>
        <w:rPr>
          <w:rFonts w:ascii="Garamond" w:hAnsi="Garamond"/>
          <w:position w:val="-15"/>
          <w:sz w:val="24"/>
        </w:rPr>
        <w:t>1</w:t>
      </w:r>
      <w:r>
        <w:rPr>
          <w:rFonts w:ascii="Garamond" w:hAnsi="Garamond"/>
          <w:spacing w:val="-15"/>
          <w:position w:val="-15"/>
          <w:sz w:val="24"/>
        </w:rPr>
        <w:t> </w:t>
      </w:r>
      <w:r>
        <w:rPr>
          <w:rFonts w:ascii="DejaVu Sans" w:hAnsi="DejaVu Sans"/>
          <w:i/>
          <w:position w:val="-15"/>
          <w:sz w:val="24"/>
        </w:rPr>
        <w:t>−</w:t>
      </w:r>
      <w:r>
        <w:rPr>
          <w:rFonts w:ascii="DejaVu Sans" w:hAnsi="DejaVu Sans"/>
          <w:i/>
          <w:spacing w:val="-23"/>
          <w:position w:val="-15"/>
          <w:sz w:val="24"/>
        </w:rPr>
        <w:t> </w:t>
      </w:r>
      <w:r>
        <w:rPr>
          <w:rFonts w:ascii="Times New Roman" w:hAnsi="Times New Roman"/>
          <w:i/>
          <w:position w:val="-15"/>
          <w:sz w:val="24"/>
        </w:rPr>
        <w:t>λe</w:t>
      </w:r>
      <w:r>
        <w:rPr>
          <w:rFonts w:ascii="DejaVu Serif" w:hAnsi="DejaVu Serif"/>
          <w:i/>
          <w:position w:val="-9"/>
          <w:sz w:val="16"/>
        </w:rPr>
        <w:t>−</w:t>
      </w:r>
      <w:r>
        <w:rPr>
          <w:rFonts w:ascii="Palatino Linotype" w:hAnsi="Palatino Linotype"/>
          <w:i/>
          <w:position w:val="-9"/>
          <w:sz w:val="16"/>
        </w:rPr>
        <w:t>θ</w:t>
      </w:r>
      <w:r>
        <w:rPr>
          <w:rFonts w:ascii="Palatino Linotype" w:hAnsi="Palatino Linotype"/>
          <w:i/>
          <w:spacing w:val="67"/>
          <w:position w:val="-9"/>
          <w:sz w:val="16"/>
        </w:rPr>
        <w:t> </w:t>
      </w:r>
      <w:r>
        <w:rPr>
          <w:rFonts w:ascii="Times New Roman" w:hAnsi="Times New Roman"/>
          <w:i/>
          <w:spacing w:val="-10"/>
          <w:sz w:val="24"/>
        </w:rPr>
        <w:t>,</w:t>
      </w:r>
      <w:r>
        <w:rPr>
          <w:rFonts w:ascii="Times New Roman" w:hAnsi="Times New Roman"/>
          <w:i/>
          <w:sz w:val="24"/>
        </w:rPr>
        <w:tab/>
      </w:r>
      <w:r>
        <w:rPr>
          <w:rFonts w:ascii="Times New Roman" w:hAnsi="Times New Roman"/>
          <w:i/>
          <w:w w:val="115"/>
          <w:sz w:val="24"/>
        </w:rPr>
        <w:t>j</w:t>
      </w:r>
      <w:r>
        <w:rPr>
          <w:rFonts w:ascii="Times New Roman" w:hAnsi="Times New Roman"/>
          <w:i/>
          <w:spacing w:val="29"/>
          <w:w w:val="115"/>
          <w:sz w:val="24"/>
        </w:rPr>
        <w:t> </w:t>
      </w:r>
      <w:r>
        <w:rPr>
          <w:rFonts w:ascii="Garamond" w:hAnsi="Garamond"/>
          <w:w w:val="105"/>
          <w:sz w:val="24"/>
        </w:rPr>
        <w:t>=</w:t>
      </w:r>
      <w:r>
        <w:rPr>
          <w:rFonts w:ascii="Garamond" w:hAnsi="Garamond"/>
          <w:spacing w:val="19"/>
          <w:w w:val="105"/>
          <w:sz w:val="24"/>
        </w:rPr>
        <w:t> </w:t>
      </w:r>
      <w:r>
        <w:rPr>
          <w:rFonts w:ascii="Times New Roman" w:hAnsi="Times New Roman"/>
          <w:i/>
          <w:w w:val="105"/>
          <w:sz w:val="24"/>
        </w:rPr>
        <w:t>i</w:t>
      </w:r>
      <w:r>
        <w:rPr>
          <w:rFonts w:ascii="Times New Roman" w:hAnsi="Times New Roman"/>
          <w:i/>
          <w:spacing w:val="2"/>
          <w:w w:val="105"/>
          <w:sz w:val="24"/>
        </w:rPr>
        <w:t> </w:t>
      </w:r>
      <w:r>
        <w:rPr>
          <w:rFonts w:ascii="Garamond" w:hAnsi="Garamond"/>
          <w:w w:val="105"/>
          <w:sz w:val="24"/>
        </w:rPr>
        <w:t>+</w:t>
      </w:r>
      <w:r>
        <w:rPr>
          <w:rFonts w:ascii="Garamond" w:hAnsi="Garamond"/>
          <w:spacing w:val="2"/>
          <w:w w:val="105"/>
          <w:sz w:val="24"/>
        </w:rPr>
        <w:t> </w:t>
      </w:r>
      <w:r>
        <w:rPr>
          <w:rFonts w:ascii="Garamond" w:hAnsi="Garamond"/>
          <w:spacing w:val="-5"/>
          <w:w w:val="105"/>
          <w:sz w:val="24"/>
        </w:rPr>
        <w:t>1</w:t>
      </w:r>
      <w:r>
        <w:rPr>
          <w:rFonts w:ascii="Times New Roman" w:hAnsi="Times New Roman"/>
          <w:i/>
          <w:spacing w:val="-5"/>
          <w:w w:val="105"/>
          <w:sz w:val="24"/>
        </w:rPr>
        <w:t>.</w:t>
      </w:r>
    </w:p>
    <w:p>
      <w:pPr>
        <w:pStyle w:val="BodyText"/>
        <w:spacing w:before="188"/>
        <w:rPr>
          <w:rFonts w:ascii="Times New Roman"/>
          <w:i/>
        </w:rPr>
      </w:pPr>
    </w:p>
    <w:p>
      <w:pPr>
        <w:pStyle w:val="Heading4"/>
        <w:tabs>
          <w:tab w:pos="1280" w:val="left" w:leader="none"/>
        </w:tabs>
        <w:ind w:left="240" w:firstLine="0"/>
        <w:rPr>
          <w:rFonts w:ascii="Times New Roman" w:eastAsia="Times New Roman"/>
        </w:rPr>
      </w:pPr>
      <w:r>
        <w:rPr/>
        <w:t>附</w:t>
      </w:r>
      <w:r>
        <w:rPr>
          <w:spacing w:val="-75"/>
        </w:rPr>
        <w:t> </w:t>
      </w:r>
      <w:r>
        <w:rPr>
          <w:rFonts w:ascii="Times New Roman" w:eastAsia="Times New Roman"/>
          <w:spacing w:val="-5"/>
        </w:rPr>
        <w:t>B.4</w:t>
      </w:r>
      <w:r>
        <w:rPr>
          <w:rFonts w:ascii="Times New Roman" w:eastAsia="Times New Roman"/>
        </w:rPr>
        <w:tab/>
      </w:r>
      <w:r>
        <w:rPr/>
        <w:t>推导</w:t>
      </w:r>
      <w:r>
        <w:rPr>
          <w:spacing w:val="-72"/>
        </w:rPr>
        <w:t> </w:t>
      </w:r>
      <w:r>
        <w:rPr>
          <w:rFonts w:ascii="Times New Roman" w:eastAsia="Times New Roman"/>
          <w:i/>
        </w:rPr>
        <w:t>P</w:t>
      </w:r>
      <w:r>
        <w:rPr>
          <w:rFonts w:ascii="Times New Roman" w:eastAsia="Times New Roman"/>
          <w:i/>
          <w:spacing w:val="46"/>
        </w:rPr>
        <w:t> </w:t>
      </w:r>
      <w:r>
        <w:rPr/>
        <w:t>对</w:t>
      </w:r>
      <w:r>
        <w:rPr>
          <w:spacing w:val="-71"/>
        </w:rPr>
        <w:t> </w:t>
      </w:r>
      <w:r>
        <w:rPr>
          <w:rFonts w:ascii="Times New Roman" w:eastAsia="Times New Roman"/>
          <w:i/>
        </w:rPr>
        <w:t>Q</w:t>
      </w:r>
      <w:r>
        <w:rPr>
          <w:rFonts w:ascii="Times New Roman" w:eastAsia="Times New Roman"/>
          <w:i/>
          <w:spacing w:val="3"/>
        </w:rPr>
        <w:t> </w:t>
      </w:r>
      <w:r>
        <w:rPr/>
        <w:t>的条件概率分布以及条件</w:t>
      </w:r>
      <w:r>
        <w:rPr>
          <w:spacing w:val="-71"/>
        </w:rPr>
        <w:t> </w:t>
      </w:r>
      <w:r>
        <w:rPr>
          <w:rFonts w:ascii="Times New Roman" w:eastAsia="Times New Roman"/>
          <w:spacing w:val="-5"/>
        </w:rPr>
        <w:t>PGF</w:t>
      </w:r>
    </w:p>
    <w:p>
      <w:pPr>
        <w:spacing w:line="432" w:lineRule="exact" w:before="292"/>
        <w:ind w:left="239" w:right="281" w:firstLine="480"/>
        <w:jc w:val="both"/>
        <w:rPr>
          <w:sz w:val="24"/>
        </w:rPr>
      </w:pPr>
      <w:r>
        <w:rPr>
          <w:spacing w:val="-6"/>
          <w:sz w:val="24"/>
        </w:rPr>
        <w:t>现在结合 </w:t>
      </w:r>
      <w:r>
        <w:rPr>
          <w:rFonts w:ascii="Times New Roman" w:hAnsi="Times New Roman" w:eastAsia="Times New Roman"/>
          <w:i/>
          <w:sz w:val="24"/>
        </w:rPr>
        <w:t>b</w:t>
      </w:r>
      <w:r>
        <w:rPr>
          <w:rFonts w:ascii="Palatino Linotype" w:hAnsi="Palatino Linotype" w:eastAsia="Palatino Linotype"/>
          <w:i/>
          <w:sz w:val="24"/>
          <w:vertAlign w:val="subscript"/>
        </w:rPr>
        <w:t>ij</w:t>
      </w:r>
      <w:r>
        <w:rPr>
          <w:rFonts w:ascii="Palatino Linotype" w:hAnsi="Palatino Linotype" w:eastAsia="Palatino Linotype"/>
          <w:i/>
          <w:spacing w:val="-15"/>
          <w:sz w:val="24"/>
          <w:vertAlign w:val="baseline"/>
        </w:rPr>
        <w:t> </w:t>
      </w:r>
      <w:r>
        <w:rPr>
          <w:spacing w:val="-8"/>
          <w:sz w:val="24"/>
          <w:vertAlign w:val="baseline"/>
        </w:rPr>
        <w:t>来分析 </w:t>
      </w:r>
      <w:r>
        <w:rPr>
          <w:rFonts w:ascii="Times New Roman" w:hAnsi="Times New Roman" w:eastAsia="Times New Roman"/>
          <w:i/>
          <w:sz w:val="24"/>
          <w:vertAlign w:val="baseline"/>
        </w:rPr>
        <w:t>Q</w:t>
      </w:r>
      <w:r>
        <w:rPr>
          <w:rFonts w:ascii="Times New Roman" w:hAnsi="Times New Roman" w:eastAsia="Times New Roman"/>
          <w:i/>
          <w:spacing w:val="-15"/>
          <w:sz w:val="24"/>
          <w:vertAlign w:val="baseline"/>
        </w:rPr>
        <w:t> </w:t>
      </w:r>
      <w:r>
        <w:rPr>
          <w:spacing w:val="-5"/>
          <w:sz w:val="24"/>
          <w:vertAlign w:val="baseline"/>
        </w:rPr>
        <w:t>的演变。当 </w:t>
      </w:r>
      <w:r>
        <w:rPr>
          <w:rFonts w:ascii="Times New Roman" w:hAnsi="Times New Roman" w:eastAsia="Times New Roman"/>
          <w:i/>
          <w:sz w:val="24"/>
          <w:vertAlign w:val="baseline"/>
        </w:rPr>
        <w:t>Q</w:t>
      </w:r>
      <w:r>
        <w:rPr>
          <w:rFonts w:ascii="Times New Roman" w:hAnsi="Times New Roman" w:eastAsia="Times New Roman"/>
          <w:i/>
          <w:spacing w:val="-15"/>
          <w:sz w:val="24"/>
          <w:vertAlign w:val="baseline"/>
        </w:rPr>
        <w:t> </w:t>
      </w:r>
      <w:r>
        <w:rPr>
          <w:rFonts w:ascii="Garamond" w:hAnsi="Garamond" w:eastAsia="Garamond"/>
          <w:spacing w:val="-8"/>
          <w:sz w:val="24"/>
          <w:vertAlign w:val="baseline"/>
        </w:rPr>
        <w:t>= </w:t>
      </w:r>
      <w:r>
        <w:rPr>
          <w:rFonts w:ascii="Garamond" w:hAnsi="Garamond" w:eastAsia="Garamond"/>
          <w:sz w:val="24"/>
          <w:vertAlign w:val="baseline"/>
        </w:rPr>
        <w:t>1</w:t>
      </w:r>
      <w:r>
        <w:rPr>
          <w:rFonts w:ascii="Garamond" w:hAnsi="Garamond" w:eastAsia="Garamond"/>
          <w:spacing w:val="-15"/>
          <w:sz w:val="24"/>
          <w:vertAlign w:val="baseline"/>
        </w:rPr>
        <w:t> </w:t>
      </w:r>
      <w:r>
        <w:rPr>
          <w:spacing w:val="-10"/>
          <w:sz w:val="24"/>
          <w:vertAlign w:val="baseline"/>
        </w:rPr>
        <w:t>时，系统直接进入吸收态 </w:t>
      </w:r>
      <w:r>
        <w:rPr>
          <w:rFonts w:ascii="Garamond" w:hAnsi="Garamond" w:eastAsia="Garamond"/>
          <w:sz w:val="24"/>
          <w:vertAlign w:val="baseline"/>
        </w:rPr>
        <w:t>(0</w:t>
      </w:r>
      <w:r>
        <w:rPr>
          <w:rFonts w:ascii="Times New Roman" w:hAnsi="Times New Roman" w:eastAsia="Times New Roman"/>
          <w:i/>
          <w:spacing w:val="-8"/>
          <w:sz w:val="24"/>
          <w:vertAlign w:val="baseline"/>
        </w:rPr>
        <w:t>, </w:t>
      </w:r>
      <w:r>
        <w:rPr>
          <w:rFonts w:ascii="Garamond" w:hAnsi="Garamond" w:eastAsia="Garamond"/>
          <w:sz w:val="24"/>
          <w:vertAlign w:val="baseline"/>
        </w:rPr>
        <w:t>0)</w:t>
      </w:r>
      <w:r>
        <w:rPr>
          <w:spacing w:val="-10"/>
          <w:sz w:val="24"/>
          <w:vertAlign w:val="baseline"/>
        </w:rPr>
        <w:t>，即 </w:t>
      </w:r>
      <w:r>
        <w:rPr>
          <w:rFonts w:ascii="Times New Roman" w:hAnsi="Times New Roman" w:eastAsia="Times New Roman"/>
          <w:i/>
          <w:sz w:val="24"/>
          <w:vertAlign w:val="baseline"/>
        </w:rPr>
        <w:t>P</w:t>
      </w:r>
      <w:r>
        <w:rPr>
          <w:rFonts w:ascii="Times New Roman" w:hAnsi="Times New Roman" w:eastAsia="Times New Roman"/>
          <w:i/>
          <w:spacing w:val="-10"/>
          <w:sz w:val="24"/>
          <w:vertAlign w:val="baseline"/>
        </w:rPr>
        <w:t> </w:t>
      </w:r>
      <w:r>
        <w:rPr>
          <w:rFonts w:ascii="Garamond" w:hAnsi="Garamond" w:eastAsia="Garamond"/>
          <w:spacing w:val="6"/>
          <w:sz w:val="24"/>
          <w:vertAlign w:val="baseline"/>
        </w:rPr>
        <w:t>= </w:t>
      </w:r>
      <w:r>
        <w:rPr>
          <w:rFonts w:ascii="Garamond" w:hAnsi="Garamond" w:eastAsia="Garamond"/>
          <w:sz w:val="24"/>
          <w:vertAlign w:val="baseline"/>
        </w:rPr>
        <w:t>0</w:t>
      </w:r>
      <w:r>
        <w:rPr>
          <w:sz w:val="24"/>
          <w:vertAlign w:val="baseline"/>
        </w:rPr>
        <w:t>。</w:t>
      </w:r>
      <w:r>
        <w:rPr>
          <w:spacing w:val="-15"/>
          <w:sz w:val="24"/>
          <w:vertAlign w:val="baseline"/>
        </w:rPr>
        <w:t>当 </w:t>
      </w:r>
      <w:r>
        <w:rPr>
          <w:rFonts w:ascii="Times New Roman" w:hAnsi="Times New Roman" w:eastAsia="Times New Roman"/>
          <w:i/>
          <w:sz w:val="24"/>
          <w:vertAlign w:val="baseline"/>
        </w:rPr>
        <w:t>Q</w:t>
      </w:r>
      <w:r>
        <w:rPr>
          <w:rFonts w:ascii="Times New Roman" w:hAnsi="Times New Roman" w:eastAsia="Times New Roman"/>
          <w:i/>
          <w:spacing w:val="-15"/>
          <w:sz w:val="24"/>
          <w:vertAlign w:val="baseline"/>
        </w:rPr>
        <w:t> </w:t>
      </w:r>
      <w:r>
        <w:rPr>
          <w:rFonts w:ascii="DejaVu Sans" w:hAnsi="DejaVu Sans" w:eastAsia="DejaVu Sans"/>
          <w:i/>
          <w:spacing w:val="-10"/>
          <w:sz w:val="24"/>
          <w:vertAlign w:val="baseline"/>
        </w:rPr>
        <w:t>≥ </w:t>
      </w:r>
      <w:r>
        <w:rPr>
          <w:rFonts w:ascii="Garamond" w:hAnsi="Garamond" w:eastAsia="Garamond"/>
          <w:sz w:val="24"/>
          <w:vertAlign w:val="baseline"/>
        </w:rPr>
        <w:t>2</w:t>
      </w:r>
      <w:r>
        <w:rPr>
          <w:rFonts w:ascii="Garamond" w:hAnsi="Garamond" w:eastAsia="Garamond"/>
          <w:spacing w:val="-15"/>
          <w:sz w:val="24"/>
          <w:vertAlign w:val="baseline"/>
        </w:rPr>
        <w:t> </w:t>
      </w:r>
      <w:r>
        <w:rPr>
          <w:spacing w:val="-14"/>
          <w:sz w:val="24"/>
          <w:vertAlign w:val="baseline"/>
        </w:rPr>
        <w:t>时，缓存队列的演化相当于从瞬态 </w:t>
      </w:r>
      <w:r>
        <w:rPr>
          <w:rFonts w:ascii="Garamond" w:hAnsi="Garamond" w:eastAsia="Garamond"/>
          <w:sz w:val="24"/>
          <w:vertAlign w:val="baseline"/>
        </w:rPr>
        <w:t>(</w:t>
      </w:r>
      <w:r>
        <w:rPr>
          <w:rFonts w:ascii="Times New Roman" w:hAnsi="Times New Roman" w:eastAsia="Times New Roman"/>
          <w:i/>
          <w:sz w:val="24"/>
          <w:vertAlign w:val="baseline"/>
        </w:rPr>
        <w:t>Q</w:t>
      </w:r>
      <w:r>
        <w:rPr>
          <w:rFonts w:ascii="DejaVu Sans" w:hAnsi="DejaVu Sans" w:eastAsia="DejaVu Sans"/>
          <w:i/>
          <w:sz w:val="24"/>
          <w:vertAlign w:val="baseline"/>
        </w:rPr>
        <w:t>−</w:t>
      </w:r>
      <w:r>
        <w:rPr>
          <w:rFonts w:ascii="Garamond" w:hAnsi="Garamond" w:eastAsia="Garamond"/>
          <w:sz w:val="24"/>
          <w:vertAlign w:val="baseline"/>
        </w:rPr>
        <w:t>1</w:t>
      </w:r>
      <w:r>
        <w:rPr>
          <w:rFonts w:ascii="Times New Roman" w:hAnsi="Times New Roman" w:eastAsia="Times New Roman"/>
          <w:i/>
          <w:spacing w:val="-8"/>
          <w:sz w:val="24"/>
          <w:vertAlign w:val="baseline"/>
        </w:rPr>
        <w:t>, </w:t>
      </w:r>
      <w:r>
        <w:rPr>
          <w:rFonts w:ascii="Garamond" w:hAnsi="Garamond" w:eastAsia="Garamond"/>
          <w:sz w:val="24"/>
          <w:vertAlign w:val="baseline"/>
        </w:rPr>
        <w:t>1)</w:t>
      </w:r>
      <w:r>
        <w:rPr>
          <w:rFonts w:ascii="Garamond" w:hAnsi="Garamond" w:eastAsia="Garamond"/>
          <w:spacing w:val="-15"/>
          <w:sz w:val="24"/>
          <w:vertAlign w:val="baseline"/>
        </w:rPr>
        <w:t> </w:t>
      </w:r>
      <w:r>
        <w:rPr>
          <w:spacing w:val="-11"/>
          <w:sz w:val="24"/>
          <w:vertAlign w:val="baseline"/>
        </w:rPr>
        <w:t>出发。修改以上以上特殊条件之后，</w:t>
      </w:r>
      <w:r>
        <w:rPr>
          <w:spacing w:val="-5"/>
          <w:sz w:val="24"/>
          <w:vertAlign w:val="baseline"/>
        </w:rPr>
        <w:t>我们可以得到 </w:t>
      </w:r>
      <w:r>
        <w:rPr>
          <w:rFonts w:ascii="Times New Roman" w:hAnsi="Times New Roman" w:eastAsia="Times New Roman"/>
          <w:i/>
          <w:sz w:val="24"/>
          <w:vertAlign w:val="baseline"/>
        </w:rPr>
        <w:t>P</w:t>
      </w:r>
      <w:r>
        <w:rPr>
          <w:rFonts w:ascii="Times New Roman" w:hAnsi="Times New Roman" w:eastAsia="Times New Roman"/>
          <w:i/>
          <w:spacing w:val="-15"/>
          <w:sz w:val="24"/>
          <w:vertAlign w:val="baseline"/>
        </w:rPr>
        <w:t> </w:t>
      </w:r>
      <w:r>
        <w:rPr>
          <w:spacing w:val="-10"/>
          <w:sz w:val="24"/>
          <w:vertAlign w:val="baseline"/>
        </w:rPr>
        <w:t>关于 </w:t>
      </w:r>
      <w:r>
        <w:rPr>
          <w:rFonts w:ascii="Times New Roman" w:hAnsi="Times New Roman" w:eastAsia="Times New Roman"/>
          <w:i/>
          <w:sz w:val="24"/>
          <w:vertAlign w:val="baseline"/>
        </w:rPr>
        <w:t>Q</w:t>
      </w:r>
      <w:r>
        <w:rPr>
          <w:rFonts w:ascii="Times New Roman" w:hAnsi="Times New Roman" w:eastAsia="Times New Roman"/>
          <w:i/>
          <w:spacing w:val="-15"/>
          <w:sz w:val="24"/>
          <w:vertAlign w:val="baseline"/>
        </w:rPr>
        <w:t> </w:t>
      </w:r>
      <w:r>
        <w:rPr>
          <w:sz w:val="24"/>
          <w:vertAlign w:val="baseline"/>
        </w:rPr>
        <w:t>的条件概率分布</w:t>
      </w:r>
      <w:r>
        <w:rPr>
          <w:rFonts w:ascii="Times New Roman" w:hAnsi="Times New Roman" w:eastAsia="Times New Roman"/>
          <w:spacing w:val="-8"/>
          <w:sz w:val="24"/>
          <w:vertAlign w:val="baseline"/>
        </w:rPr>
        <w:t>, </w:t>
      </w:r>
      <w:r>
        <w:rPr>
          <w:spacing w:val="-5"/>
          <w:sz w:val="24"/>
          <w:vertAlign w:val="baseline"/>
        </w:rPr>
        <w:t>具体为：当 </w:t>
      </w:r>
      <w:r>
        <w:rPr>
          <w:rFonts w:ascii="Times New Roman" w:hAnsi="Times New Roman" w:eastAsia="Times New Roman"/>
          <w:i/>
          <w:sz w:val="24"/>
          <w:vertAlign w:val="baseline"/>
        </w:rPr>
        <w:t>Q</w:t>
      </w:r>
      <w:r>
        <w:rPr>
          <w:rFonts w:ascii="Times New Roman" w:hAnsi="Times New Roman" w:eastAsia="Times New Roman"/>
          <w:i/>
          <w:spacing w:val="-15"/>
          <w:sz w:val="24"/>
          <w:vertAlign w:val="baseline"/>
        </w:rPr>
        <w:t> </w:t>
      </w:r>
      <w:r>
        <w:rPr>
          <w:rFonts w:ascii="Garamond" w:hAnsi="Garamond" w:eastAsia="Garamond"/>
          <w:spacing w:val="-8"/>
          <w:sz w:val="24"/>
          <w:vertAlign w:val="baseline"/>
        </w:rPr>
        <w:t>= </w:t>
      </w:r>
      <w:r>
        <w:rPr>
          <w:rFonts w:ascii="Garamond" w:hAnsi="Garamond" w:eastAsia="Garamond"/>
          <w:sz w:val="24"/>
          <w:vertAlign w:val="baseline"/>
        </w:rPr>
        <w:t>1</w:t>
      </w:r>
      <w:r>
        <w:rPr>
          <w:rFonts w:ascii="Garamond" w:hAnsi="Garamond" w:eastAsia="Garamond"/>
          <w:spacing w:val="-15"/>
          <w:sz w:val="24"/>
          <w:vertAlign w:val="baseline"/>
        </w:rPr>
        <w:t> </w:t>
      </w:r>
      <w:r>
        <w:rPr>
          <w:sz w:val="24"/>
          <w:vertAlign w:val="baseline"/>
        </w:rPr>
        <w:t>时，</w:t>
      </w:r>
      <w:r>
        <w:rPr>
          <w:rFonts w:ascii="Times New Roman" w:hAnsi="Times New Roman" w:eastAsia="Times New Roman"/>
          <w:sz w:val="24"/>
          <w:vertAlign w:val="baseline"/>
        </w:rPr>
        <w:t>Pr</w:t>
      </w:r>
      <w:r>
        <w:rPr>
          <w:rFonts w:ascii="DejaVu Sans" w:hAnsi="DejaVu Sans" w:eastAsia="DejaVu Sans"/>
          <w:i/>
          <w:sz w:val="24"/>
          <w:vertAlign w:val="baseline"/>
        </w:rPr>
        <w:t>{</w:t>
      </w:r>
      <w:r>
        <w:rPr>
          <w:rFonts w:ascii="Times New Roman" w:hAnsi="Times New Roman" w:eastAsia="Times New Roman"/>
          <w:i/>
          <w:sz w:val="24"/>
          <w:vertAlign w:val="baseline"/>
        </w:rPr>
        <w:t>P</w:t>
      </w:r>
      <w:r>
        <w:rPr>
          <w:rFonts w:ascii="Times New Roman" w:hAnsi="Times New Roman" w:eastAsia="Times New Roman"/>
          <w:i/>
          <w:spacing w:val="31"/>
          <w:sz w:val="24"/>
          <w:vertAlign w:val="baseline"/>
        </w:rPr>
        <w:t> </w:t>
      </w:r>
      <w:r>
        <w:rPr>
          <w:rFonts w:ascii="Garamond" w:hAnsi="Garamond" w:eastAsia="Garamond"/>
          <w:sz w:val="24"/>
          <w:vertAlign w:val="baseline"/>
        </w:rPr>
        <w:t>= 0 </w:t>
      </w:r>
      <w:r>
        <w:rPr>
          <w:rFonts w:ascii="DejaVu Sans" w:hAnsi="DejaVu Sans" w:eastAsia="DejaVu Sans"/>
          <w:i/>
          <w:sz w:val="24"/>
          <w:vertAlign w:val="baseline"/>
        </w:rPr>
        <w:t>|</w:t>
      </w:r>
      <w:r>
        <w:rPr>
          <w:rFonts w:ascii="DejaVu Sans" w:hAnsi="DejaVu Sans" w:eastAsia="DejaVu Sans"/>
          <w:i/>
          <w:spacing w:val="-12"/>
          <w:sz w:val="24"/>
          <w:vertAlign w:val="baseline"/>
        </w:rPr>
        <w:t> </w:t>
      </w:r>
      <w:r>
        <w:rPr>
          <w:rFonts w:ascii="Times New Roman" w:hAnsi="Times New Roman" w:eastAsia="Times New Roman"/>
          <w:i/>
          <w:sz w:val="24"/>
          <w:vertAlign w:val="baseline"/>
        </w:rPr>
        <w:t>Q </w:t>
      </w:r>
      <w:r>
        <w:rPr>
          <w:rFonts w:ascii="Garamond" w:hAnsi="Garamond" w:eastAsia="Garamond"/>
          <w:sz w:val="24"/>
          <w:vertAlign w:val="baseline"/>
        </w:rPr>
        <w:t>= 1</w:t>
      </w:r>
      <w:r>
        <w:rPr>
          <w:rFonts w:ascii="DejaVu Sans" w:hAnsi="DejaVu Sans" w:eastAsia="DejaVu Sans"/>
          <w:i/>
          <w:spacing w:val="-6"/>
          <w:sz w:val="24"/>
          <w:vertAlign w:val="baseline"/>
        </w:rPr>
        <w:t>} </w:t>
      </w:r>
      <w:r>
        <w:rPr>
          <w:rFonts w:ascii="Garamond" w:hAnsi="Garamond" w:eastAsia="Garamond"/>
          <w:sz w:val="24"/>
          <w:vertAlign w:val="baseline"/>
        </w:rPr>
        <w:t>= 1</w:t>
      </w:r>
      <w:r>
        <w:rPr>
          <w:sz w:val="24"/>
          <w:vertAlign w:val="baseline"/>
        </w:rPr>
        <w:t>；</w:t>
      </w:r>
      <w:r>
        <w:rPr>
          <w:spacing w:val="-17"/>
          <w:w w:val="105"/>
          <w:sz w:val="24"/>
          <w:vertAlign w:val="baseline"/>
        </w:rPr>
        <w:t>当 </w:t>
      </w:r>
      <w:r>
        <w:rPr>
          <w:rFonts w:ascii="Times New Roman" w:hAnsi="Times New Roman" w:eastAsia="Times New Roman"/>
          <w:i/>
          <w:w w:val="105"/>
          <w:sz w:val="24"/>
          <w:vertAlign w:val="baseline"/>
        </w:rPr>
        <w:t>Q </w:t>
      </w:r>
      <w:r>
        <w:rPr>
          <w:rFonts w:ascii="Garamond" w:hAnsi="Garamond" w:eastAsia="Garamond"/>
          <w:w w:val="105"/>
          <w:sz w:val="24"/>
          <w:vertAlign w:val="baseline"/>
        </w:rPr>
        <w:t>= 2 </w:t>
      </w:r>
      <w:r>
        <w:rPr>
          <w:w w:val="105"/>
          <w:sz w:val="24"/>
          <w:vertAlign w:val="baseline"/>
        </w:rPr>
        <w:t>时，</w:t>
      </w:r>
    </w:p>
    <w:p>
      <w:pPr>
        <w:spacing w:after="0" w:line="432" w:lineRule="exact"/>
        <w:jc w:val="both"/>
        <w:rPr>
          <w:sz w:val="24"/>
        </w:rPr>
        <w:sectPr>
          <w:type w:val="continuous"/>
          <w:pgSz w:w="11910" w:h="16840"/>
          <w:pgMar w:header="933" w:footer="803" w:top="1920" w:bottom="280" w:left="1200" w:right="980"/>
        </w:sectPr>
      </w:pPr>
    </w:p>
    <w:p>
      <w:pPr>
        <w:spacing w:line="100" w:lineRule="auto" w:before="0"/>
        <w:ind w:left="0" w:right="0" w:firstLine="0"/>
        <w:jc w:val="right"/>
        <w:rPr>
          <w:rFonts w:ascii="Palatino Linotype" w:hAnsi="Palatino Linotype"/>
          <w:i/>
          <w:sz w:val="24"/>
        </w:rPr>
      </w:pPr>
      <w:r>
        <w:rPr/>
        <mc:AlternateContent>
          <mc:Choice Requires="wps">
            <w:drawing>
              <wp:anchor distT="0" distB="0" distL="0" distR="0" allowOverlap="1" layoutInCell="1" locked="0" behindDoc="0" simplePos="0" relativeHeight="16042496">
                <wp:simplePos x="0" y="0"/>
                <wp:positionH relativeFrom="page">
                  <wp:posOffset>3721608</wp:posOffset>
                </wp:positionH>
                <wp:positionV relativeFrom="paragraph">
                  <wp:posOffset>205200</wp:posOffset>
                </wp:positionV>
                <wp:extent cx="676910" cy="1270"/>
                <wp:effectExtent l="0" t="0" r="0" b="0"/>
                <wp:wrapNone/>
                <wp:docPr id="2520" name="Graphic 2520"/>
                <wp:cNvGraphicFramePr>
                  <a:graphicFrameLocks/>
                </wp:cNvGraphicFramePr>
                <a:graphic>
                  <a:graphicData uri="http://schemas.microsoft.com/office/word/2010/wordprocessingShape">
                    <wps:wsp>
                      <wps:cNvPr id="2520" name="Graphic 2520"/>
                      <wps:cNvSpPr/>
                      <wps:spPr>
                        <a:xfrm>
                          <a:off x="0" y="0"/>
                          <a:ext cx="676910" cy="1270"/>
                        </a:xfrm>
                        <a:custGeom>
                          <a:avLst/>
                          <a:gdLst/>
                          <a:ahLst/>
                          <a:cxnLst/>
                          <a:rect l="l" t="t" r="r" b="b"/>
                          <a:pathLst>
                            <a:path w="676910" h="0">
                              <a:moveTo>
                                <a:pt x="0" y="0"/>
                              </a:moveTo>
                              <a:lnTo>
                                <a:pt x="676287"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42496" from="293.040009pt,16.157558pt" to="346.291009pt,16.157558pt" stroked="true" strokeweight=".48pt" strokecolor="#000000">
                <v:stroke dashstyle="solid"/>
                <w10:wrap type="none"/>
              </v:line>
            </w:pict>
          </mc:Fallback>
        </mc:AlternateContent>
      </w:r>
      <w:r>
        <w:rPr>
          <w:rFonts w:ascii="Sitka Banner" w:hAnsi="Sitka Banner"/>
          <w:spacing w:val="-107"/>
          <w:position w:val="17"/>
          <w:sz w:val="24"/>
        </w:rPr>
        <w:t></w:t>
      </w:r>
      <w:r>
        <w:rPr>
          <w:rFonts w:ascii="Sitka Banner" w:hAnsi="Sitka Banner"/>
          <w:spacing w:val="-107"/>
          <w:position w:val="-11"/>
          <w:sz w:val="24"/>
        </w:rPr>
        <w:t></w:t>
      </w:r>
      <w:r>
        <w:rPr>
          <w:rFonts w:ascii="Sitka Banner" w:hAnsi="Sitka Banner"/>
          <w:spacing w:val="-31"/>
          <w:position w:val="-11"/>
          <w:sz w:val="24"/>
        </w:rPr>
        <w:t> </w:t>
      </w:r>
      <w:r>
        <w:rPr>
          <w:rFonts w:ascii="Garamond" w:hAnsi="Garamond"/>
          <w:spacing w:val="-8"/>
          <w:sz w:val="24"/>
        </w:rPr>
        <w:t>(1</w:t>
      </w:r>
      <w:r>
        <w:rPr>
          <w:rFonts w:ascii="Garamond" w:hAnsi="Garamond"/>
          <w:spacing w:val="-6"/>
          <w:sz w:val="24"/>
        </w:rPr>
        <w:t> </w:t>
      </w:r>
      <w:r>
        <w:rPr>
          <w:rFonts w:ascii="DejaVu Sans" w:hAnsi="DejaVu Sans"/>
          <w:i/>
          <w:spacing w:val="-8"/>
          <w:sz w:val="24"/>
        </w:rPr>
        <w:t>−</w:t>
      </w:r>
      <w:r>
        <w:rPr>
          <w:rFonts w:ascii="DejaVu Sans" w:hAnsi="DejaVu Sans"/>
          <w:i/>
          <w:spacing w:val="-21"/>
          <w:sz w:val="24"/>
        </w:rPr>
        <w:t> </w:t>
      </w:r>
      <w:r>
        <w:rPr>
          <w:rFonts w:ascii="Times New Roman" w:hAnsi="Times New Roman"/>
          <w:i/>
          <w:spacing w:val="-8"/>
          <w:sz w:val="24"/>
        </w:rPr>
        <w:t>λ</w:t>
      </w:r>
      <w:r>
        <w:rPr>
          <w:rFonts w:ascii="Garamond" w:hAnsi="Garamond"/>
          <w:spacing w:val="-8"/>
          <w:sz w:val="24"/>
        </w:rPr>
        <w:t>)</w:t>
      </w:r>
      <w:r>
        <w:rPr>
          <w:rFonts w:ascii="Times New Roman" w:hAnsi="Times New Roman"/>
          <w:i/>
          <w:spacing w:val="-8"/>
          <w:sz w:val="24"/>
        </w:rPr>
        <w:t>e</w:t>
      </w:r>
      <w:r>
        <w:rPr>
          <w:rFonts w:ascii="DejaVu Serif" w:hAnsi="DejaVu Serif"/>
          <w:i/>
          <w:spacing w:val="-8"/>
          <w:sz w:val="24"/>
          <w:vertAlign w:val="superscript"/>
        </w:rPr>
        <w:t>−</w:t>
      </w:r>
      <w:r>
        <w:rPr>
          <w:rFonts w:ascii="Palatino Linotype" w:hAnsi="Palatino Linotype"/>
          <w:i/>
          <w:spacing w:val="-8"/>
          <w:sz w:val="24"/>
          <w:vertAlign w:val="superscript"/>
        </w:rPr>
        <w:t>θ</w:t>
      </w:r>
    </w:p>
    <w:p>
      <w:pPr>
        <w:tabs>
          <w:tab w:pos="898" w:val="left" w:leader="none"/>
        </w:tabs>
        <w:spacing w:line="142" w:lineRule="exact" w:before="159"/>
        <w:ind w:left="0" w:right="0" w:firstLine="0"/>
        <w:jc w:val="left"/>
        <w:rPr>
          <w:rFonts w:ascii="Times New Roman"/>
          <w:i/>
          <w:sz w:val="24"/>
        </w:rPr>
      </w:pPr>
      <w:r>
        <w:rPr/>
        <w:br w:type="column"/>
      </w:r>
      <w:r>
        <w:rPr>
          <w:rFonts w:ascii="Times New Roman"/>
          <w:i/>
          <w:spacing w:val="-10"/>
          <w:w w:val="115"/>
          <w:sz w:val="24"/>
        </w:rPr>
        <w:t>,</w:t>
      </w:r>
      <w:r>
        <w:rPr>
          <w:rFonts w:ascii="Times New Roman"/>
          <w:i/>
          <w:sz w:val="24"/>
        </w:rPr>
        <w:tab/>
      </w:r>
      <w:r>
        <w:rPr>
          <w:rFonts w:ascii="Times New Roman"/>
          <w:i/>
          <w:w w:val="115"/>
          <w:sz w:val="24"/>
        </w:rPr>
        <w:t>i</w:t>
      </w:r>
      <w:r>
        <w:rPr>
          <w:rFonts w:ascii="Times New Roman"/>
          <w:i/>
          <w:spacing w:val="-3"/>
          <w:w w:val="115"/>
          <w:sz w:val="24"/>
        </w:rPr>
        <w:t> </w:t>
      </w:r>
      <w:r>
        <w:rPr>
          <w:rFonts w:ascii="Garamond"/>
          <w:w w:val="115"/>
          <w:sz w:val="24"/>
        </w:rPr>
        <w:t>=</w:t>
      </w:r>
      <w:r>
        <w:rPr>
          <w:rFonts w:ascii="Garamond"/>
          <w:spacing w:val="-2"/>
          <w:w w:val="115"/>
          <w:sz w:val="24"/>
        </w:rPr>
        <w:t> </w:t>
      </w:r>
      <w:r>
        <w:rPr>
          <w:rFonts w:ascii="Garamond"/>
          <w:spacing w:val="-5"/>
          <w:w w:val="115"/>
          <w:sz w:val="24"/>
        </w:rPr>
        <w:t>0</w:t>
      </w:r>
      <w:r>
        <w:rPr>
          <w:rFonts w:ascii="Times New Roman"/>
          <w:i/>
          <w:spacing w:val="-5"/>
          <w:w w:val="115"/>
          <w:sz w:val="24"/>
        </w:rPr>
        <w:t>,</w:t>
      </w:r>
    </w:p>
    <w:p>
      <w:pPr>
        <w:spacing w:after="0" w:line="142" w:lineRule="exact"/>
        <w:jc w:val="left"/>
        <w:rPr>
          <w:rFonts w:ascii="Times New Roman"/>
          <w:sz w:val="24"/>
        </w:rPr>
        <w:sectPr>
          <w:type w:val="continuous"/>
          <w:pgSz w:w="11910" w:h="16840"/>
          <w:pgMar w:header="933" w:footer="803" w:top="1920" w:bottom="280" w:left="1200" w:right="980"/>
          <w:cols w:num="2" w:equalWidth="0">
            <w:col w:w="5712" w:space="38"/>
            <w:col w:w="3980"/>
          </w:cols>
        </w:sectPr>
      </w:pPr>
    </w:p>
    <w:p>
      <w:pPr>
        <w:spacing w:before="242"/>
        <w:ind w:left="2253" w:right="0" w:firstLine="0"/>
        <w:jc w:val="left"/>
        <w:rPr>
          <w:rFonts w:ascii="Garamond"/>
          <w:sz w:val="24"/>
        </w:rPr>
      </w:pPr>
      <w:r>
        <w:rPr/>
        <mc:AlternateContent>
          <mc:Choice Requires="wps">
            <w:drawing>
              <wp:anchor distT="0" distB="0" distL="0" distR="0" allowOverlap="1" layoutInCell="1" locked="0" behindDoc="1" simplePos="0" relativeHeight="482533376">
                <wp:simplePos x="0" y="0"/>
                <wp:positionH relativeFrom="page">
                  <wp:posOffset>3721608</wp:posOffset>
                </wp:positionH>
                <wp:positionV relativeFrom="paragraph">
                  <wp:posOffset>276270</wp:posOffset>
                </wp:positionV>
                <wp:extent cx="1053465" cy="1270"/>
                <wp:effectExtent l="0" t="0" r="0" b="0"/>
                <wp:wrapNone/>
                <wp:docPr id="2521" name="Graphic 2521"/>
                <wp:cNvGraphicFramePr>
                  <a:graphicFrameLocks/>
                </wp:cNvGraphicFramePr>
                <a:graphic>
                  <a:graphicData uri="http://schemas.microsoft.com/office/word/2010/wordprocessingShape">
                    <wps:wsp>
                      <wps:cNvPr id="2521" name="Graphic 2521"/>
                      <wps:cNvSpPr/>
                      <wps:spPr>
                        <a:xfrm>
                          <a:off x="0" y="0"/>
                          <a:ext cx="1053465" cy="1270"/>
                        </a:xfrm>
                        <a:custGeom>
                          <a:avLst/>
                          <a:gdLst/>
                          <a:ahLst/>
                          <a:cxnLst/>
                          <a:rect l="l" t="t" r="r" b="b"/>
                          <a:pathLst>
                            <a:path w="1053465" h="0">
                              <a:moveTo>
                                <a:pt x="0" y="0"/>
                              </a:moveTo>
                              <a:lnTo>
                                <a:pt x="105322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83104" from="293.040009pt,21.753559pt" to="375.971009pt,21.753559pt" stroked="true" strokeweight=".48pt" strokecolor="#000000">
                <v:stroke dashstyle="solid"/>
                <w10:wrap type="none"/>
              </v:line>
            </w:pict>
          </mc:Fallback>
        </mc:AlternateContent>
      </w:r>
      <w:r>
        <w:rPr/>
        <mc:AlternateContent>
          <mc:Choice Requires="wps">
            <w:drawing>
              <wp:anchor distT="0" distB="0" distL="0" distR="0" allowOverlap="1" layoutInCell="1" locked="0" behindDoc="1" simplePos="0" relativeHeight="482537984">
                <wp:simplePos x="0" y="0"/>
                <wp:positionH relativeFrom="page">
                  <wp:posOffset>3721608</wp:posOffset>
                </wp:positionH>
                <wp:positionV relativeFrom="paragraph">
                  <wp:posOffset>80047</wp:posOffset>
                </wp:positionV>
                <wp:extent cx="1053465" cy="278130"/>
                <wp:effectExtent l="0" t="0" r="0" b="0"/>
                <wp:wrapNone/>
                <wp:docPr id="2522" name="Textbox 2522"/>
                <wp:cNvGraphicFramePr>
                  <a:graphicFrameLocks/>
                </wp:cNvGraphicFramePr>
                <a:graphic>
                  <a:graphicData uri="http://schemas.microsoft.com/office/word/2010/wordprocessingShape">
                    <wps:wsp>
                      <wps:cNvPr id="2522" name="Textbox 2522"/>
                      <wps:cNvSpPr txBox="1"/>
                      <wps:spPr>
                        <a:xfrm>
                          <a:off x="0" y="0"/>
                          <a:ext cx="1053465" cy="278130"/>
                        </a:xfrm>
                        <a:prstGeom prst="rect">
                          <a:avLst/>
                        </a:prstGeom>
                      </wps:spPr>
                      <wps:txbx>
                        <w:txbxContent>
                          <w:p>
                            <w:pPr>
                              <w:spacing w:line="278" w:lineRule="exact" w:before="0"/>
                              <w:ind w:left="0" w:right="0" w:firstLine="0"/>
                              <w:jc w:val="left"/>
                              <w:rPr>
                                <w:rFonts w:ascii="Garamond" w:hAnsi="Garamond"/>
                                <w:sz w:val="24"/>
                              </w:rPr>
                            </w:pPr>
                            <w:r>
                              <w:rPr>
                                <w:rFonts w:ascii="Garamond" w:hAnsi="Garamond"/>
                                <w:sz w:val="24"/>
                              </w:rPr>
                              <w:t>(1</w:t>
                            </w:r>
                            <w:r>
                              <w:rPr>
                                <w:rFonts w:ascii="Garamond" w:hAnsi="Garamond"/>
                                <w:spacing w:val="-5"/>
                                <w:sz w:val="24"/>
                              </w:rPr>
                              <w:t> </w:t>
                            </w:r>
                            <w:r>
                              <w:rPr>
                                <w:rFonts w:ascii="DejaVu Sans" w:hAnsi="DejaVu Sans"/>
                                <w:i/>
                                <w:sz w:val="24"/>
                              </w:rPr>
                              <w:t>−</w:t>
                            </w:r>
                            <w:r>
                              <w:rPr>
                                <w:rFonts w:ascii="DejaVu Sans" w:hAnsi="DejaVu Sans"/>
                                <w:i/>
                                <w:spacing w:val="-20"/>
                                <w:sz w:val="24"/>
                              </w:rPr>
                              <w:t> </w:t>
                            </w:r>
                            <w:r>
                              <w:rPr>
                                <w:rFonts w:ascii="Times New Roman" w:hAnsi="Times New Roman"/>
                                <w:i/>
                                <w:sz w:val="24"/>
                              </w:rPr>
                              <w:t>λ</w:t>
                            </w:r>
                            <w:r>
                              <w:rPr>
                                <w:rFonts w:ascii="Garamond" w:hAnsi="Garamond"/>
                                <w:sz w:val="24"/>
                              </w:rPr>
                              <w:t>)(1</w:t>
                            </w:r>
                            <w:r>
                              <w:rPr>
                                <w:rFonts w:ascii="Garamond" w:hAnsi="Garamond"/>
                                <w:spacing w:val="-4"/>
                                <w:sz w:val="24"/>
                              </w:rPr>
                              <w:t> </w:t>
                            </w:r>
                            <w:r>
                              <w:rPr>
                                <w:rFonts w:ascii="DejaVu Sans" w:hAnsi="DejaVu Sans"/>
                                <w:i/>
                                <w:sz w:val="24"/>
                              </w:rPr>
                              <w:t>−</w:t>
                            </w:r>
                            <w:r>
                              <w:rPr>
                                <w:rFonts w:ascii="DejaVu Sans" w:hAnsi="DejaVu Sans"/>
                                <w:i/>
                                <w:spacing w:val="-21"/>
                                <w:sz w:val="24"/>
                              </w:rPr>
                              <w:t> </w:t>
                            </w:r>
                            <w:r>
                              <w:rPr>
                                <w:rFonts w:ascii="Times New Roman" w:hAnsi="Times New Roman"/>
                                <w:i/>
                                <w:spacing w:val="-4"/>
                                <w:sz w:val="24"/>
                              </w:rPr>
                              <w:t>e</w:t>
                            </w:r>
                            <w:r>
                              <w:rPr>
                                <w:rFonts w:ascii="DejaVu Serif" w:hAnsi="DejaVu Serif"/>
                                <w:i/>
                                <w:spacing w:val="-4"/>
                                <w:sz w:val="24"/>
                                <w:vertAlign w:val="superscript"/>
                              </w:rPr>
                              <w:t>−</w:t>
                            </w:r>
                            <w:r>
                              <w:rPr>
                                <w:rFonts w:ascii="Palatino Linotype" w:hAnsi="Palatino Linotype"/>
                                <w:i/>
                                <w:spacing w:val="-4"/>
                                <w:sz w:val="24"/>
                                <w:vertAlign w:val="superscript"/>
                              </w:rPr>
                              <w:t>θ</w:t>
                            </w:r>
                            <w:r>
                              <w:rPr>
                                <w:rFonts w:ascii="Garamond" w:hAnsi="Garamond"/>
                                <w:spacing w:val="-4"/>
                                <w:sz w:val="24"/>
                                <w:vertAlign w:val="baseline"/>
                              </w:rPr>
                              <w:t>)</w:t>
                            </w:r>
                          </w:p>
                        </w:txbxContent>
                      </wps:txbx>
                      <wps:bodyPr wrap="square" lIns="0" tIns="0" rIns="0" bIns="0" rtlCol="0">
                        <a:noAutofit/>
                      </wps:bodyPr>
                    </wps:wsp>
                  </a:graphicData>
                </a:graphic>
              </wp:anchor>
            </w:drawing>
          </mc:Choice>
          <mc:Fallback>
            <w:pict>
              <v:shape style="position:absolute;margin-left:293.040009pt;margin-top:6.302984pt;width:82.95pt;height:21.9pt;mso-position-horizontal-relative:page;mso-position-vertical-relative:paragraph;z-index:-20778496" type="#_x0000_t202" id="docshape2061" filled="false" stroked="false">
                <v:textbox inset="0,0,0,0">
                  <w:txbxContent>
                    <w:p>
                      <w:pPr>
                        <w:spacing w:line="278" w:lineRule="exact" w:before="0"/>
                        <w:ind w:left="0" w:right="0" w:firstLine="0"/>
                        <w:jc w:val="left"/>
                        <w:rPr>
                          <w:rFonts w:ascii="Garamond" w:hAnsi="Garamond"/>
                          <w:sz w:val="24"/>
                        </w:rPr>
                      </w:pPr>
                      <w:r>
                        <w:rPr>
                          <w:rFonts w:ascii="Garamond" w:hAnsi="Garamond"/>
                          <w:sz w:val="24"/>
                        </w:rPr>
                        <w:t>(1</w:t>
                      </w:r>
                      <w:r>
                        <w:rPr>
                          <w:rFonts w:ascii="Garamond" w:hAnsi="Garamond"/>
                          <w:spacing w:val="-5"/>
                          <w:sz w:val="24"/>
                        </w:rPr>
                        <w:t> </w:t>
                      </w:r>
                      <w:r>
                        <w:rPr>
                          <w:rFonts w:ascii="DejaVu Sans" w:hAnsi="DejaVu Sans"/>
                          <w:i/>
                          <w:sz w:val="24"/>
                        </w:rPr>
                        <w:t>−</w:t>
                      </w:r>
                      <w:r>
                        <w:rPr>
                          <w:rFonts w:ascii="DejaVu Sans" w:hAnsi="DejaVu Sans"/>
                          <w:i/>
                          <w:spacing w:val="-20"/>
                          <w:sz w:val="24"/>
                        </w:rPr>
                        <w:t> </w:t>
                      </w:r>
                      <w:r>
                        <w:rPr>
                          <w:rFonts w:ascii="Times New Roman" w:hAnsi="Times New Roman"/>
                          <w:i/>
                          <w:sz w:val="24"/>
                        </w:rPr>
                        <w:t>λ</w:t>
                      </w:r>
                      <w:r>
                        <w:rPr>
                          <w:rFonts w:ascii="Garamond" w:hAnsi="Garamond"/>
                          <w:sz w:val="24"/>
                        </w:rPr>
                        <w:t>)(1</w:t>
                      </w:r>
                      <w:r>
                        <w:rPr>
                          <w:rFonts w:ascii="Garamond" w:hAnsi="Garamond"/>
                          <w:spacing w:val="-4"/>
                          <w:sz w:val="24"/>
                        </w:rPr>
                        <w:t> </w:t>
                      </w:r>
                      <w:r>
                        <w:rPr>
                          <w:rFonts w:ascii="DejaVu Sans" w:hAnsi="DejaVu Sans"/>
                          <w:i/>
                          <w:sz w:val="24"/>
                        </w:rPr>
                        <w:t>−</w:t>
                      </w:r>
                      <w:r>
                        <w:rPr>
                          <w:rFonts w:ascii="DejaVu Sans" w:hAnsi="DejaVu Sans"/>
                          <w:i/>
                          <w:spacing w:val="-21"/>
                          <w:sz w:val="24"/>
                        </w:rPr>
                        <w:t> </w:t>
                      </w:r>
                      <w:r>
                        <w:rPr>
                          <w:rFonts w:ascii="Times New Roman" w:hAnsi="Times New Roman"/>
                          <w:i/>
                          <w:spacing w:val="-4"/>
                          <w:sz w:val="24"/>
                        </w:rPr>
                        <w:t>e</w:t>
                      </w:r>
                      <w:r>
                        <w:rPr>
                          <w:rFonts w:ascii="DejaVu Serif" w:hAnsi="DejaVu Serif"/>
                          <w:i/>
                          <w:spacing w:val="-4"/>
                          <w:sz w:val="24"/>
                          <w:vertAlign w:val="superscript"/>
                        </w:rPr>
                        <w:t>−</w:t>
                      </w:r>
                      <w:r>
                        <w:rPr>
                          <w:rFonts w:ascii="Palatino Linotype" w:hAnsi="Palatino Linotype"/>
                          <w:i/>
                          <w:spacing w:val="-4"/>
                          <w:sz w:val="24"/>
                          <w:vertAlign w:val="superscript"/>
                        </w:rPr>
                        <w:t>θ</w:t>
                      </w:r>
                      <w:r>
                        <w:rPr>
                          <w:rFonts w:ascii="Garamond" w:hAnsi="Garamond"/>
                          <w:spacing w:val="-4"/>
                          <w:sz w:val="24"/>
                          <w:vertAlign w:val="baseline"/>
                        </w:rPr>
                        <w:t>)</w:t>
                      </w:r>
                    </w:p>
                  </w:txbxContent>
                </v:textbox>
                <w10:wrap type="none"/>
              </v:shape>
            </w:pict>
          </mc:Fallback>
        </mc:AlternateContent>
      </w:r>
      <w:r>
        <w:rPr/>
        <mc:AlternateContent>
          <mc:Choice Requires="wps">
            <w:drawing>
              <wp:anchor distT="0" distB="0" distL="0" distR="0" allowOverlap="1" layoutInCell="1" locked="0" behindDoc="1" simplePos="0" relativeHeight="482541568">
                <wp:simplePos x="0" y="0"/>
                <wp:positionH relativeFrom="page">
                  <wp:posOffset>3570960</wp:posOffset>
                </wp:positionH>
                <wp:positionV relativeFrom="paragraph">
                  <wp:posOffset>304603</wp:posOffset>
                </wp:positionV>
                <wp:extent cx="814705" cy="633095"/>
                <wp:effectExtent l="0" t="0" r="0" b="0"/>
                <wp:wrapNone/>
                <wp:docPr id="2523" name="Textbox 2523"/>
                <wp:cNvGraphicFramePr>
                  <a:graphicFrameLocks/>
                </wp:cNvGraphicFramePr>
                <a:graphic>
                  <a:graphicData uri="http://schemas.microsoft.com/office/word/2010/wordprocessingShape">
                    <wps:wsp>
                      <wps:cNvPr id="2523" name="Textbox 2523"/>
                      <wps:cNvSpPr txBox="1"/>
                      <wps:spPr>
                        <a:xfrm>
                          <a:off x="0" y="0"/>
                          <a:ext cx="814705" cy="633095"/>
                        </a:xfrm>
                        <a:prstGeom prst="rect">
                          <a:avLst/>
                        </a:prstGeom>
                      </wps:spPr>
                      <wps:txbx>
                        <w:txbxContent>
                          <w:p>
                            <w:pPr>
                              <w:spacing w:line="156" w:lineRule="auto" w:before="0"/>
                              <w:ind w:left="0" w:right="0" w:firstLine="0"/>
                              <w:jc w:val="left"/>
                              <w:rPr>
                                <w:rFonts w:ascii="Times New Roman" w:hAnsi="Times New Roman"/>
                                <w:i/>
                                <w:sz w:val="24"/>
                              </w:rPr>
                            </w:pPr>
                            <w:r>
                              <w:rPr>
                                <w:rFonts w:ascii="Sitka Banner" w:hAnsi="Sitka Banner"/>
                                <w:position w:val="-10"/>
                                <w:sz w:val="24"/>
                              </w:rPr>
                              <w:t></w:t>
                            </w:r>
                            <w:r>
                              <w:rPr>
                                <w:rFonts w:ascii="Sitka Banner" w:hAnsi="Sitka Banner"/>
                                <w:spacing w:val="-27"/>
                                <w:position w:val="-10"/>
                                <w:sz w:val="24"/>
                              </w:rPr>
                              <w:t> </w:t>
                            </w:r>
                            <w:r>
                              <w:rPr>
                                <w:rFonts w:ascii="Times New Roman" w:hAnsi="Times New Roman"/>
                                <w:i/>
                                <w:position w:val="-21"/>
                                <w:sz w:val="24"/>
                              </w:rPr>
                              <w:t>λ</w:t>
                            </w:r>
                            <w:r>
                              <w:rPr>
                                <w:rFonts w:ascii="Garamond" w:hAnsi="Garamond"/>
                                <w:position w:val="-21"/>
                                <w:sz w:val="24"/>
                              </w:rPr>
                              <w:t>(1</w:t>
                            </w:r>
                            <w:r>
                              <w:rPr>
                                <w:rFonts w:ascii="Garamond" w:hAnsi="Garamond"/>
                                <w:spacing w:val="-10"/>
                                <w:position w:val="-21"/>
                                <w:sz w:val="24"/>
                              </w:rPr>
                              <w:t> </w:t>
                            </w:r>
                            <w:r>
                              <w:rPr>
                                <w:rFonts w:ascii="Garamond" w:hAnsi="Garamond"/>
                                <w:sz w:val="24"/>
                              </w:rPr>
                              <w:t>1</w:t>
                            </w:r>
                            <w:r>
                              <w:rPr>
                                <w:rFonts w:ascii="Garamond" w:hAnsi="Garamond"/>
                                <w:spacing w:val="3"/>
                                <w:sz w:val="24"/>
                              </w:rPr>
                              <w:t> </w:t>
                            </w:r>
                            <w:r>
                              <w:rPr>
                                <w:rFonts w:ascii="DejaVu Sans" w:hAnsi="DejaVu Sans"/>
                                <w:i/>
                                <w:spacing w:val="-107"/>
                                <w:w w:val="87"/>
                                <w:sz w:val="24"/>
                              </w:rPr>
                              <w:t>−</w:t>
                            </w:r>
                            <w:r>
                              <w:rPr>
                                <w:rFonts w:ascii="Times New Roman" w:hAnsi="Times New Roman"/>
                                <w:i/>
                                <w:w w:val="112"/>
                                <w:position w:val="-21"/>
                                <w:sz w:val="24"/>
                              </w:rPr>
                              <w:t>e</w:t>
                            </w:r>
                            <w:r>
                              <w:rPr>
                                <w:rFonts w:ascii="Times New Roman" w:hAnsi="Times New Roman"/>
                                <w:i/>
                                <w:position w:val="-21"/>
                                <w:sz w:val="24"/>
                              </w:rPr>
                              <w:t> </w:t>
                            </w:r>
                            <w:r>
                              <w:rPr>
                                <w:rFonts w:ascii="Times New Roman" w:hAnsi="Times New Roman"/>
                                <w:i/>
                                <w:spacing w:val="-7"/>
                                <w:sz w:val="24"/>
                              </w:rPr>
                              <w:t>λe</w:t>
                            </w:r>
                          </w:p>
                        </w:txbxContent>
                      </wps:txbx>
                      <wps:bodyPr wrap="square" lIns="0" tIns="0" rIns="0" bIns="0" rtlCol="0">
                        <a:noAutofit/>
                      </wps:bodyPr>
                    </wps:wsp>
                  </a:graphicData>
                </a:graphic>
              </wp:anchor>
            </w:drawing>
          </mc:Choice>
          <mc:Fallback>
            <w:pict>
              <v:shape style="position:absolute;margin-left:281.178009pt;margin-top:23.984558pt;width:64.1500pt;height:49.85pt;mso-position-horizontal-relative:page;mso-position-vertical-relative:paragraph;z-index:-20774912" type="#_x0000_t202" id="docshape2062" filled="false" stroked="false">
                <v:textbox inset="0,0,0,0">
                  <w:txbxContent>
                    <w:p>
                      <w:pPr>
                        <w:spacing w:line="156" w:lineRule="auto" w:before="0"/>
                        <w:ind w:left="0" w:right="0" w:firstLine="0"/>
                        <w:jc w:val="left"/>
                        <w:rPr>
                          <w:rFonts w:ascii="Times New Roman" w:hAnsi="Times New Roman"/>
                          <w:i/>
                          <w:sz w:val="24"/>
                        </w:rPr>
                      </w:pPr>
                      <w:r>
                        <w:rPr>
                          <w:rFonts w:ascii="Sitka Banner" w:hAnsi="Sitka Banner"/>
                          <w:position w:val="-10"/>
                          <w:sz w:val="24"/>
                        </w:rPr>
                        <w:t></w:t>
                      </w:r>
                      <w:r>
                        <w:rPr>
                          <w:rFonts w:ascii="Sitka Banner" w:hAnsi="Sitka Banner"/>
                          <w:spacing w:val="-27"/>
                          <w:position w:val="-10"/>
                          <w:sz w:val="24"/>
                        </w:rPr>
                        <w:t> </w:t>
                      </w:r>
                      <w:r>
                        <w:rPr>
                          <w:rFonts w:ascii="Times New Roman" w:hAnsi="Times New Roman"/>
                          <w:i/>
                          <w:position w:val="-21"/>
                          <w:sz w:val="24"/>
                        </w:rPr>
                        <w:t>λ</w:t>
                      </w:r>
                      <w:r>
                        <w:rPr>
                          <w:rFonts w:ascii="Garamond" w:hAnsi="Garamond"/>
                          <w:position w:val="-21"/>
                          <w:sz w:val="24"/>
                        </w:rPr>
                        <w:t>(1</w:t>
                      </w:r>
                      <w:r>
                        <w:rPr>
                          <w:rFonts w:ascii="Garamond" w:hAnsi="Garamond"/>
                          <w:spacing w:val="-10"/>
                          <w:position w:val="-21"/>
                          <w:sz w:val="24"/>
                        </w:rPr>
                        <w:t> </w:t>
                      </w:r>
                      <w:r>
                        <w:rPr>
                          <w:rFonts w:ascii="Garamond" w:hAnsi="Garamond"/>
                          <w:sz w:val="24"/>
                        </w:rPr>
                        <w:t>1</w:t>
                      </w:r>
                      <w:r>
                        <w:rPr>
                          <w:rFonts w:ascii="Garamond" w:hAnsi="Garamond"/>
                          <w:spacing w:val="3"/>
                          <w:sz w:val="24"/>
                        </w:rPr>
                        <w:t> </w:t>
                      </w:r>
                      <w:r>
                        <w:rPr>
                          <w:rFonts w:ascii="DejaVu Sans" w:hAnsi="DejaVu Sans"/>
                          <w:i/>
                          <w:spacing w:val="-107"/>
                          <w:w w:val="87"/>
                          <w:sz w:val="24"/>
                        </w:rPr>
                        <w:t>−</w:t>
                      </w:r>
                      <w:r>
                        <w:rPr>
                          <w:rFonts w:ascii="Times New Roman" w:hAnsi="Times New Roman"/>
                          <w:i/>
                          <w:w w:val="112"/>
                          <w:position w:val="-21"/>
                          <w:sz w:val="24"/>
                        </w:rPr>
                        <w:t>e</w:t>
                      </w:r>
                      <w:r>
                        <w:rPr>
                          <w:rFonts w:ascii="Times New Roman" w:hAnsi="Times New Roman"/>
                          <w:i/>
                          <w:position w:val="-21"/>
                          <w:sz w:val="24"/>
                        </w:rPr>
                        <w:t> </w:t>
                      </w:r>
                      <w:r>
                        <w:rPr>
                          <w:rFonts w:ascii="Times New Roman" w:hAnsi="Times New Roman"/>
                          <w:i/>
                          <w:spacing w:val="-7"/>
                          <w:sz w:val="24"/>
                        </w:rPr>
                        <w:t>λe</w:t>
                      </w:r>
                    </w:p>
                  </w:txbxContent>
                </v:textbox>
                <w10:wrap type="none"/>
              </v:shape>
            </w:pict>
          </mc:Fallback>
        </mc:AlternateContent>
      </w:r>
      <w:r>
        <w:rPr>
          <w:rFonts w:ascii="Times New Roman"/>
          <w:w w:val="105"/>
          <w:sz w:val="24"/>
        </w:rPr>
        <w:t>Pr</w:t>
      </w:r>
      <w:r>
        <w:rPr>
          <w:rFonts w:ascii="DejaVu Sans"/>
          <w:i/>
          <w:w w:val="105"/>
          <w:sz w:val="24"/>
        </w:rPr>
        <w:t>{</w:t>
      </w:r>
      <w:r>
        <w:rPr>
          <w:rFonts w:ascii="Times New Roman"/>
          <w:i/>
          <w:w w:val="105"/>
          <w:sz w:val="24"/>
        </w:rPr>
        <w:t>P</w:t>
      </w:r>
      <w:r>
        <w:rPr>
          <w:rFonts w:ascii="Times New Roman"/>
          <w:i/>
          <w:spacing w:val="14"/>
          <w:w w:val="105"/>
          <w:sz w:val="24"/>
        </w:rPr>
        <w:t> </w:t>
      </w:r>
      <w:r>
        <w:rPr>
          <w:rFonts w:ascii="Garamond"/>
          <w:w w:val="105"/>
          <w:sz w:val="24"/>
        </w:rPr>
        <w:t>=</w:t>
      </w:r>
      <w:r>
        <w:rPr>
          <w:rFonts w:ascii="Garamond"/>
          <w:spacing w:val="-7"/>
          <w:w w:val="105"/>
          <w:sz w:val="24"/>
        </w:rPr>
        <w:t> </w:t>
      </w:r>
      <w:r>
        <w:rPr>
          <w:rFonts w:ascii="Times New Roman"/>
          <w:i/>
          <w:w w:val="105"/>
          <w:sz w:val="24"/>
        </w:rPr>
        <w:t>i</w:t>
      </w:r>
      <w:r>
        <w:rPr>
          <w:rFonts w:ascii="Times New Roman"/>
          <w:i/>
          <w:spacing w:val="-7"/>
          <w:w w:val="105"/>
          <w:sz w:val="24"/>
        </w:rPr>
        <w:t> </w:t>
      </w:r>
      <w:r>
        <w:rPr>
          <w:rFonts w:ascii="DejaVu Sans"/>
          <w:i/>
          <w:w w:val="105"/>
          <w:sz w:val="24"/>
        </w:rPr>
        <w:t>|</w:t>
      </w:r>
      <w:r>
        <w:rPr>
          <w:rFonts w:ascii="DejaVu Sans"/>
          <w:i/>
          <w:spacing w:val="-20"/>
          <w:w w:val="105"/>
          <w:sz w:val="24"/>
        </w:rPr>
        <w:t> </w:t>
      </w:r>
      <w:r>
        <w:rPr>
          <w:rFonts w:ascii="Times New Roman"/>
          <w:i/>
          <w:w w:val="105"/>
          <w:sz w:val="24"/>
        </w:rPr>
        <w:t>Q</w:t>
      </w:r>
      <w:r>
        <w:rPr>
          <w:rFonts w:ascii="Times New Roman"/>
          <w:i/>
          <w:spacing w:val="-7"/>
          <w:w w:val="105"/>
          <w:sz w:val="24"/>
        </w:rPr>
        <w:t> </w:t>
      </w:r>
      <w:r>
        <w:rPr>
          <w:rFonts w:ascii="Garamond"/>
          <w:w w:val="105"/>
          <w:sz w:val="24"/>
        </w:rPr>
        <w:t>=</w:t>
      </w:r>
      <w:r>
        <w:rPr>
          <w:rFonts w:ascii="Garamond"/>
          <w:spacing w:val="-7"/>
          <w:w w:val="105"/>
          <w:sz w:val="24"/>
        </w:rPr>
        <w:t> </w:t>
      </w:r>
      <w:r>
        <w:rPr>
          <w:rFonts w:ascii="Garamond"/>
          <w:w w:val="105"/>
          <w:sz w:val="24"/>
        </w:rPr>
        <w:t>2</w:t>
      </w:r>
      <w:r>
        <w:rPr>
          <w:rFonts w:ascii="DejaVu Sans"/>
          <w:i/>
          <w:w w:val="105"/>
          <w:sz w:val="24"/>
        </w:rPr>
        <w:t>}</w:t>
      </w:r>
      <w:r>
        <w:rPr>
          <w:rFonts w:ascii="DejaVu Sans"/>
          <w:i/>
          <w:spacing w:val="-20"/>
          <w:w w:val="105"/>
          <w:sz w:val="24"/>
        </w:rPr>
        <w:t> </w:t>
      </w:r>
      <w:r>
        <w:rPr>
          <w:rFonts w:ascii="Garamond"/>
          <w:spacing w:val="-10"/>
          <w:w w:val="105"/>
          <w:sz w:val="24"/>
        </w:rPr>
        <w:t>=</w:t>
      </w:r>
    </w:p>
    <w:p>
      <w:pPr>
        <w:spacing w:line="38" w:lineRule="auto" w:before="0"/>
        <w:ind w:left="26" w:right="0" w:firstLine="0"/>
        <w:jc w:val="left"/>
        <w:rPr>
          <w:rFonts w:ascii="Sitka Banner" w:hAnsi="Sitka Banner"/>
          <w:sz w:val="24"/>
        </w:rPr>
      </w:pPr>
      <w:r>
        <w:rPr/>
        <w:br w:type="column"/>
      </w:r>
      <w:r>
        <w:rPr>
          <w:rFonts w:ascii="Sitka Banner" w:hAnsi="Sitka Banner"/>
          <w:spacing w:val="-148"/>
          <w:w w:val="85"/>
          <w:sz w:val="24"/>
        </w:rPr>
        <w:t></w:t>
      </w:r>
      <w:r>
        <w:rPr>
          <w:rFonts w:ascii="Sitka Banner" w:hAnsi="Sitka Banner"/>
          <w:spacing w:val="-148"/>
          <w:w w:val="85"/>
          <w:position w:val="-6"/>
          <w:sz w:val="24"/>
        </w:rPr>
        <w:t></w:t>
      </w:r>
      <w:r>
        <w:rPr>
          <w:rFonts w:ascii="Sitka Banner" w:hAnsi="Sitka Banner"/>
          <w:spacing w:val="-148"/>
          <w:w w:val="85"/>
          <w:position w:val="-13"/>
          <w:sz w:val="24"/>
        </w:rPr>
        <w:t></w:t>
      </w:r>
    </w:p>
    <w:p>
      <w:pPr>
        <w:spacing w:line="175" w:lineRule="exact" w:before="0"/>
        <w:ind w:left="75" w:right="0" w:firstLine="0"/>
        <w:jc w:val="left"/>
        <w:rPr>
          <w:rFonts w:ascii="Palatino Linotype" w:hAnsi="Palatino Linotype"/>
          <w:i/>
          <w:sz w:val="16"/>
        </w:rPr>
      </w:pPr>
      <w:r>
        <w:rPr/>
        <w:br w:type="column"/>
      </w:r>
      <w:r>
        <w:rPr>
          <w:rFonts w:ascii="Garamond" w:hAnsi="Garamond"/>
          <w:w w:val="85"/>
          <w:sz w:val="24"/>
        </w:rPr>
        <w:t>1</w:t>
      </w:r>
      <w:r>
        <w:rPr>
          <w:rFonts w:ascii="Garamond" w:hAnsi="Garamond"/>
          <w:spacing w:val="-5"/>
          <w:sz w:val="24"/>
        </w:rPr>
        <w:t> </w:t>
      </w:r>
      <w:r>
        <w:rPr>
          <w:rFonts w:ascii="DejaVu Sans" w:hAnsi="DejaVu Sans"/>
          <w:i/>
          <w:w w:val="85"/>
          <w:sz w:val="24"/>
        </w:rPr>
        <w:t>−</w:t>
      </w:r>
      <w:r>
        <w:rPr>
          <w:rFonts w:ascii="DejaVu Sans" w:hAnsi="DejaVu Sans"/>
          <w:i/>
          <w:spacing w:val="-9"/>
          <w:w w:val="85"/>
          <w:sz w:val="24"/>
        </w:rPr>
        <w:t> </w:t>
      </w:r>
      <w:r>
        <w:rPr>
          <w:rFonts w:ascii="Times New Roman" w:hAnsi="Times New Roman"/>
          <w:i/>
          <w:spacing w:val="-4"/>
          <w:w w:val="85"/>
          <w:sz w:val="24"/>
        </w:rPr>
        <w:t>λe</w:t>
      </w:r>
      <w:r>
        <w:rPr>
          <w:rFonts w:ascii="DejaVu Serif" w:hAnsi="DejaVu Serif"/>
          <w:i/>
          <w:spacing w:val="-4"/>
          <w:w w:val="85"/>
          <w:position w:val="7"/>
          <w:sz w:val="16"/>
        </w:rPr>
        <w:t>−</w:t>
      </w:r>
      <w:r>
        <w:rPr>
          <w:rFonts w:ascii="Palatino Linotype" w:hAnsi="Palatino Linotype"/>
          <w:i/>
          <w:spacing w:val="-4"/>
          <w:w w:val="85"/>
          <w:position w:val="7"/>
          <w:sz w:val="16"/>
        </w:rPr>
        <w:t>θ</w:t>
      </w:r>
    </w:p>
    <w:p>
      <w:pPr>
        <w:tabs>
          <w:tab w:pos="1666" w:val="left" w:leader="none"/>
          <w:tab w:pos="1971" w:val="left" w:leader="none"/>
        </w:tabs>
        <w:spacing w:before="95"/>
        <w:ind w:left="1029" w:right="0" w:firstLine="0"/>
        <w:jc w:val="left"/>
        <w:rPr>
          <w:rFonts w:ascii="Times New Roman" w:hAnsi="Times New Roman"/>
          <w:i/>
          <w:sz w:val="24"/>
        </w:rPr>
      </w:pPr>
      <w:r>
        <w:rPr>
          <w:rFonts w:ascii="DejaVu Serif" w:hAnsi="DejaVu Serif"/>
          <w:i/>
          <w:spacing w:val="-5"/>
          <w:w w:val="105"/>
          <w:position w:val="-9"/>
          <w:sz w:val="16"/>
        </w:rPr>
        <w:t>−</w:t>
      </w:r>
      <w:r>
        <w:rPr>
          <w:rFonts w:ascii="Palatino Linotype" w:hAnsi="Palatino Linotype"/>
          <w:i/>
          <w:spacing w:val="-5"/>
          <w:w w:val="105"/>
          <w:position w:val="-9"/>
          <w:sz w:val="16"/>
        </w:rPr>
        <w:t>θ</w:t>
      </w:r>
      <w:r>
        <w:rPr>
          <w:rFonts w:ascii="Palatino Linotype" w:hAnsi="Palatino Linotype"/>
          <w:i/>
          <w:position w:val="-9"/>
          <w:sz w:val="16"/>
        </w:rPr>
        <w:tab/>
      </w:r>
      <w:r>
        <w:rPr>
          <w:rFonts w:ascii="Times New Roman" w:hAnsi="Times New Roman"/>
          <w:i/>
          <w:spacing w:val="-10"/>
          <w:w w:val="105"/>
          <w:sz w:val="24"/>
        </w:rPr>
        <w:t>,</w:t>
      </w:r>
      <w:r>
        <w:rPr>
          <w:rFonts w:ascii="Times New Roman" w:hAnsi="Times New Roman"/>
          <w:i/>
          <w:sz w:val="24"/>
        </w:rPr>
        <w:tab/>
      </w:r>
      <w:r>
        <w:rPr>
          <w:rFonts w:ascii="Times New Roman" w:hAnsi="Times New Roman"/>
          <w:i/>
          <w:w w:val="105"/>
          <w:sz w:val="24"/>
        </w:rPr>
        <w:t>i</w:t>
      </w:r>
      <w:r>
        <w:rPr>
          <w:rFonts w:ascii="Times New Roman" w:hAnsi="Times New Roman"/>
          <w:i/>
          <w:spacing w:val="16"/>
          <w:w w:val="105"/>
          <w:sz w:val="24"/>
        </w:rPr>
        <w:t> </w:t>
      </w:r>
      <w:r>
        <w:rPr>
          <w:rFonts w:ascii="Garamond" w:hAnsi="Garamond"/>
          <w:w w:val="105"/>
          <w:sz w:val="24"/>
        </w:rPr>
        <w:t>=</w:t>
      </w:r>
      <w:r>
        <w:rPr>
          <w:rFonts w:ascii="Garamond" w:hAnsi="Garamond"/>
          <w:spacing w:val="15"/>
          <w:w w:val="105"/>
          <w:sz w:val="24"/>
        </w:rPr>
        <w:t> </w:t>
      </w:r>
      <w:r>
        <w:rPr>
          <w:rFonts w:ascii="Garamond" w:hAnsi="Garamond"/>
          <w:spacing w:val="-5"/>
          <w:w w:val="105"/>
          <w:sz w:val="24"/>
        </w:rPr>
        <w:t>1</w:t>
      </w:r>
      <w:r>
        <w:rPr>
          <w:rFonts w:ascii="Times New Roman" w:hAnsi="Times New Roman"/>
          <w:i/>
          <w:spacing w:val="-5"/>
          <w:w w:val="105"/>
          <w:sz w:val="24"/>
        </w:rPr>
        <w:t>,</w:t>
      </w:r>
    </w:p>
    <w:p>
      <w:pPr>
        <w:pStyle w:val="BodyText"/>
        <w:spacing w:before="242"/>
        <w:ind w:left="1478"/>
        <w:rPr>
          <w:rFonts w:ascii="Times New Roman"/>
        </w:rPr>
      </w:pPr>
      <w:r>
        <w:rPr/>
        <w:br w:type="column"/>
      </w:r>
      <w:r>
        <w:rPr>
          <w:rFonts w:ascii="Times New Roman"/>
        </w:rPr>
        <w:t>(B-</w:t>
      </w:r>
      <w:r>
        <w:rPr>
          <w:rFonts w:ascii="Times New Roman"/>
          <w:spacing w:val="-5"/>
        </w:rPr>
        <w:t>4)</w:t>
      </w:r>
    </w:p>
    <w:p>
      <w:pPr>
        <w:spacing w:after="0"/>
        <w:rPr>
          <w:rFonts w:ascii="Times New Roman"/>
        </w:rPr>
        <w:sectPr>
          <w:type w:val="continuous"/>
          <w:pgSz w:w="11910" w:h="16840"/>
          <w:pgMar w:header="933" w:footer="803" w:top="1920" w:bottom="280" w:left="1200" w:right="980"/>
          <w:cols w:num="4" w:equalWidth="0">
            <w:col w:w="4357" w:space="40"/>
            <w:col w:w="240" w:space="39"/>
            <w:col w:w="2551" w:space="40"/>
            <w:col w:w="2463"/>
          </w:cols>
        </w:sectPr>
      </w:pPr>
    </w:p>
    <w:p>
      <w:pPr>
        <w:spacing w:line="96" w:lineRule="exact" w:before="0"/>
        <w:ind w:left="1303" w:right="0" w:firstLine="0"/>
        <w:jc w:val="center"/>
        <w:rPr>
          <w:rFonts w:ascii="Palatino Linotype" w:hAnsi="Palatino Linotype"/>
          <w:i/>
          <w:sz w:val="16"/>
        </w:rPr>
      </w:pPr>
      <w:r>
        <w:rPr>
          <w:rFonts w:ascii="DejaVu Serif" w:hAnsi="DejaVu Serif"/>
          <w:i/>
          <w:spacing w:val="-5"/>
          <w:sz w:val="16"/>
        </w:rPr>
        <w:t>−</w:t>
      </w:r>
      <w:r>
        <w:rPr>
          <w:rFonts w:ascii="Palatino Linotype" w:hAnsi="Palatino Linotype"/>
          <w:i/>
          <w:spacing w:val="-5"/>
          <w:sz w:val="16"/>
        </w:rPr>
        <w:t>θ</w:t>
      </w:r>
    </w:p>
    <w:p>
      <w:pPr>
        <w:tabs>
          <w:tab w:pos="1060" w:val="left" w:leader="none"/>
          <w:tab w:pos="1634" w:val="left" w:leader="none"/>
        </w:tabs>
        <w:spacing w:line="125" w:lineRule="exact" w:before="0"/>
        <w:ind w:left="423" w:right="0" w:firstLine="0"/>
        <w:jc w:val="center"/>
        <w:rPr>
          <w:rFonts w:ascii="Garamond" w:hAnsi="Garamond"/>
          <w:sz w:val="24"/>
        </w:rPr>
      </w:pPr>
      <w:r>
        <w:rPr>
          <w:rFonts w:ascii="Sitka Banner" w:hAnsi="Sitka Banner"/>
          <w:spacing w:val="-112"/>
          <w:position w:val="-2"/>
          <w:sz w:val="24"/>
        </w:rPr>
        <w:t></w:t>
      </w:r>
      <w:r>
        <w:rPr>
          <w:rFonts w:ascii="Sitka Banner" w:hAnsi="Sitka Banner"/>
          <w:spacing w:val="-112"/>
          <w:position w:val="-9"/>
          <w:sz w:val="24"/>
        </w:rPr>
        <w:t></w:t>
      </w:r>
      <w:r>
        <w:rPr>
          <w:rFonts w:ascii="Sitka Banner" w:hAnsi="Sitka Banner"/>
          <w:position w:val="-9"/>
          <w:sz w:val="24"/>
        </w:rPr>
        <w:tab/>
      </w:r>
      <w:r>
        <w:rPr>
          <w:rFonts w:ascii="DejaVu Sans" w:hAnsi="DejaVu Sans"/>
          <w:i/>
          <w:spacing w:val="-10"/>
          <w:sz w:val="24"/>
        </w:rPr>
        <w:t>−</w:t>
      </w:r>
      <w:r>
        <w:rPr>
          <w:rFonts w:ascii="DejaVu Sans" w:hAnsi="DejaVu Sans"/>
          <w:i/>
          <w:sz w:val="24"/>
        </w:rPr>
        <w:tab/>
      </w:r>
      <w:r>
        <w:rPr>
          <w:rFonts w:ascii="Garamond" w:hAnsi="Garamond"/>
          <w:spacing w:val="-12"/>
          <w:w w:val="110"/>
          <w:sz w:val="24"/>
        </w:rPr>
        <w:t>)</w:t>
      </w:r>
    </w:p>
    <w:p>
      <w:pPr>
        <w:spacing w:after="0" w:line="125" w:lineRule="exact"/>
        <w:jc w:val="center"/>
        <w:rPr>
          <w:rFonts w:ascii="Garamond" w:hAnsi="Garamond"/>
          <w:sz w:val="24"/>
        </w:rPr>
        <w:sectPr>
          <w:type w:val="continuous"/>
          <w:pgSz w:w="11910" w:h="16840"/>
          <w:pgMar w:header="933" w:footer="803" w:top="1920" w:bottom="280" w:left="1200" w:right="980"/>
        </w:sectPr>
      </w:pPr>
    </w:p>
    <w:p>
      <w:pPr>
        <w:pStyle w:val="BodyText"/>
        <w:spacing w:before="260"/>
        <w:rPr>
          <w:rFonts w:ascii="Garamond"/>
        </w:rPr>
      </w:pPr>
    </w:p>
    <w:p>
      <w:pPr>
        <w:spacing w:before="0"/>
        <w:ind w:left="239" w:right="0" w:firstLine="0"/>
        <w:jc w:val="left"/>
        <w:rPr>
          <w:sz w:val="24"/>
        </w:rPr>
      </w:pPr>
      <w:r>
        <w:rPr>
          <w:spacing w:val="-33"/>
          <w:w w:val="105"/>
          <w:sz w:val="24"/>
        </w:rPr>
        <w:t>当 </w:t>
      </w:r>
      <w:r>
        <w:rPr>
          <w:rFonts w:ascii="Times New Roman" w:hAnsi="Times New Roman" w:eastAsia="Times New Roman"/>
          <w:i/>
          <w:w w:val="105"/>
          <w:sz w:val="24"/>
        </w:rPr>
        <w:t>Q</w:t>
      </w:r>
      <w:r>
        <w:rPr>
          <w:rFonts w:ascii="Times New Roman" w:hAnsi="Times New Roman" w:eastAsia="Times New Roman"/>
          <w:i/>
          <w:spacing w:val="-4"/>
          <w:w w:val="105"/>
          <w:sz w:val="24"/>
        </w:rPr>
        <w:t> </w:t>
      </w:r>
      <w:r>
        <w:rPr>
          <w:rFonts w:ascii="Garamond" w:hAnsi="Garamond" w:eastAsia="Garamond"/>
          <w:w w:val="105"/>
          <w:sz w:val="24"/>
        </w:rPr>
        <w:t>=</w:t>
      </w:r>
      <w:r>
        <w:rPr>
          <w:rFonts w:ascii="Garamond" w:hAnsi="Garamond" w:eastAsia="Garamond"/>
          <w:spacing w:val="-12"/>
          <w:w w:val="125"/>
          <w:sz w:val="24"/>
        </w:rPr>
        <w:t> </w:t>
      </w:r>
      <w:r>
        <w:rPr>
          <w:rFonts w:ascii="Times New Roman" w:hAnsi="Times New Roman" w:eastAsia="Times New Roman"/>
          <w:i/>
          <w:w w:val="125"/>
          <w:sz w:val="24"/>
        </w:rPr>
        <w:t>j</w:t>
      </w:r>
      <w:r>
        <w:rPr>
          <w:rFonts w:ascii="Times New Roman" w:hAnsi="Times New Roman" w:eastAsia="Times New Roman"/>
          <w:i/>
          <w:spacing w:val="1"/>
          <w:w w:val="125"/>
          <w:sz w:val="24"/>
        </w:rPr>
        <w:t> </w:t>
      </w:r>
      <w:r>
        <w:rPr>
          <w:rFonts w:ascii="DejaVu Sans" w:hAnsi="DejaVu Sans" w:eastAsia="DejaVu Sans"/>
          <w:i/>
          <w:spacing w:val="-9"/>
          <w:w w:val="105"/>
          <w:sz w:val="24"/>
        </w:rPr>
        <w:t>≥ </w:t>
      </w:r>
      <w:r>
        <w:rPr>
          <w:rFonts w:ascii="Garamond" w:hAnsi="Garamond" w:eastAsia="Garamond"/>
          <w:w w:val="105"/>
          <w:sz w:val="24"/>
        </w:rPr>
        <w:t>3</w:t>
      </w:r>
      <w:r>
        <w:rPr>
          <w:rFonts w:ascii="Garamond" w:hAnsi="Garamond" w:eastAsia="Garamond"/>
          <w:spacing w:val="-6"/>
          <w:w w:val="105"/>
          <w:sz w:val="24"/>
        </w:rPr>
        <w:t> </w:t>
      </w:r>
      <w:r>
        <w:rPr>
          <w:spacing w:val="-5"/>
          <w:w w:val="105"/>
          <w:sz w:val="24"/>
        </w:rPr>
        <w:t>时，</w:t>
      </w:r>
    </w:p>
    <w:p>
      <w:pPr>
        <w:tabs>
          <w:tab w:pos="1622" w:val="left" w:leader="none"/>
        </w:tabs>
        <w:spacing w:line="175" w:lineRule="exact" w:before="0"/>
        <w:ind w:left="723" w:right="0" w:firstLine="0"/>
        <w:jc w:val="center"/>
        <w:rPr>
          <w:rFonts w:ascii="Times New Roman"/>
          <w:i/>
          <w:sz w:val="24"/>
        </w:rPr>
      </w:pPr>
      <w:r>
        <w:rPr/>
        <w:br w:type="column"/>
      </w:r>
      <w:r>
        <w:rPr>
          <w:rFonts w:ascii="Times New Roman"/>
          <w:i/>
          <w:spacing w:val="-10"/>
          <w:w w:val="115"/>
          <w:sz w:val="24"/>
        </w:rPr>
        <w:t>,</w:t>
      </w:r>
      <w:r>
        <w:rPr>
          <w:rFonts w:ascii="Times New Roman"/>
          <w:i/>
          <w:sz w:val="24"/>
        </w:rPr>
        <w:tab/>
      </w:r>
      <w:r>
        <w:rPr>
          <w:rFonts w:ascii="Times New Roman"/>
          <w:i/>
          <w:w w:val="115"/>
          <w:sz w:val="24"/>
        </w:rPr>
        <w:t>i</w:t>
      </w:r>
      <w:r>
        <w:rPr>
          <w:rFonts w:ascii="Times New Roman"/>
          <w:i/>
          <w:spacing w:val="-3"/>
          <w:w w:val="115"/>
          <w:sz w:val="24"/>
        </w:rPr>
        <w:t> </w:t>
      </w:r>
      <w:r>
        <w:rPr>
          <w:rFonts w:ascii="Garamond"/>
          <w:w w:val="115"/>
          <w:sz w:val="24"/>
        </w:rPr>
        <w:t>=</w:t>
      </w:r>
      <w:r>
        <w:rPr>
          <w:rFonts w:ascii="Garamond"/>
          <w:spacing w:val="-2"/>
          <w:w w:val="115"/>
          <w:sz w:val="24"/>
        </w:rPr>
        <w:t> </w:t>
      </w:r>
      <w:r>
        <w:rPr>
          <w:rFonts w:ascii="Garamond"/>
          <w:spacing w:val="-5"/>
          <w:w w:val="115"/>
          <w:sz w:val="24"/>
        </w:rPr>
        <w:t>2</w:t>
      </w:r>
      <w:r>
        <w:rPr>
          <w:rFonts w:ascii="Times New Roman"/>
          <w:i/>
          <w:spacing w:val="-5"/>
          <w:w w:val="115"/>
          <w:sz w:val="24"/>
        </w:rPr>
        <w:t>.</w:t>
      </w:r>
    </w:p>
    <w:p>
      <w:pPr>
        <w:spacing w:line="233" w:lineRule="exact" w:before="0"/>
        <w:ind w:left="2224" w:right="0" w:firstLine="0"/>
        <w:jc w:val="left"/>
        <w:rPr>
          <w:rFonts w:ascii="Palatino Linotype" w:hAnsi="Palatino Linotype"/>
          <w:i/>
          <w:sz w:val="16"/>
        </w:rPr>
      </w:pPr>
      <w:r>
        <w:rPr/>
        <mc:AlternateContent>
          <mc:Choice Requires="wps">
            <w:drawing>
              <wp:anchor distT="0" distB="0" distL="0" distR="0" allowOverlap="1" layoutInCell="1" locked="0" behindDoc="1" simplePos="0" relativeHeight="482533888">
                <wp:simplePos x="0" y="0"/>
                <wp:positionH relativeFrom="page">
                  <wp:posOffset>3721608</wp:posOffset>
                </wp:positionH>
                <wp:positionV relativeFrom="paragraph">
                  <wp:posOffset>-34866</wp:posOffset>
                </wp:positionV>
                <wp:extent cx="676910" cy="1270"/>
                <wp:effectExtent l="0" t="0" r="0" b="0"/>
                <wp:wrapNone/>
                <wp:docPr id="2524" name="Graphic 2524"/>
                <wp:cNvGraphicFramePr>
                  <a:graphicFrameLocks/>
                </wp:cNvGraphicFramePr>
                <a:graphic>
                  <a:graphicData uri="http://schemas.microsoft.com/office/word/2010/wordprocessingShape">
                    <wps:wsp>
                      <wps:cNvPr id="2524" name="Graphic 2524"/>
                      <wps:cNvSpPr/>
                      <wps:spPr>
                        <a:xfrm>
                          <a:off x="0" y="0"/>
                          <a:ext cx="676910" cy="1270"/>
                        </a:xfrm>
                        <a:custGeom>
                          <a:avLst/>
                          <a:gdLst/>
                          <a:ahLst/>
                          <a:cxnLst/>
                          <a:rect l="l" t="t" r="r" b="b"/>
                          <a:pathLst>
                            <a:path w="676910" h="0">
                              <a:moveTo>
                                <a:pt x="0" y="0"/>
                              </a:moveTo>
                              <a:lnTo>
                                <a:pt x="676287"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82592" from="293.040009pt,-2.745388pt" to="346.291009pt,-2.745388pt" stroked="true" strokeweight=".48pt" strokecolor="#000000">
                <v:stroke dashstyle="solid"/>
                <w10:wrap type="none"/>
              </v:line>
            </w:pict>
          </mc:Fallback>
        </mc:AlternateContent>
      </w:r>
      <w:r>
        <w:rPr>
          <w:rFonts w:ascii="Garamond" w:hAnsi="Garamond"/>
          <w:w w:val="85"/>
          <w:sz w:val="24"/>
        </w:rPr>
        <w:t>1</w:t>
      </w:r>
      <w:r>
        <w:rPr>
          <w:rFonts w:ascii="Garamond" w:hAnsi="Garamond"/>
          <w:spacing w:val="-5"/>
          <w:sz w:val="24"/>
        </w:rPr>
        <w:t> </w:t>
      </w:r>
      <w:r>
        <w:rPr>
          <w:rFonts w:ascii="DejaVu Sans" w:hAnsi="DejaVu Sans"/>
          <w:i/>
          <w:w w:val="85"/>
          <w:sz w:val="24"/>
        </w:rPr>
        <w:t>−</w:t>
      </w:r>
      <w:r>
        <w:rPr>
          <w:rFonts w:ascii="DejaVu Sans" w:hAnsi="DejaVu Sans"/>
          <w:i/>
          <w:spacing w:val="-9"/>
          <w:w w:val="85"/>
          <w:sz w:val="24"/>
        </w:rPr>
        <w:t> </w:t>
      </w:r>
      <w:r>
        <w:rPr>
          <w:rFonts w:ascii="Times New Roman" w:hAnsi="Times New Roman"/>
          <w:i/>
          <w:spacing w:val="-4"/>
          <w:w w:val="85"/>
          <w:sz w:val="24"/>
        </w:rPr>
        <w:t>λe</w:t>
      </w:r>
      <w:r>
        <w:rPr>
          <w:rFonts w:ascii="DejaVu Serif" w:hAnsi="DejaVu Serif"/>
          <w:i/>
          <w:spacing w:val="-4"/>
          <w:w w:val="85"/>
          <w:position w:val="7"/>
          <w:sz w:val="16"/>
        </w:rPr>
        <w:t>−</w:t>
      </w:r>
      <w:r>
        <w:rPr>
          <w:rFonts w:ascii="Palatino Linotype" w:hAnsi="Palatino Linotype"/>
          <w:i/>
          <w:spacing w:val="-4"/>
          <w:w w:val="85"/>
          <w:position w:val="7"/>
          <w:sz w:val="16"/>
        </w:rPr>
        <w:t>θ</w:t>
      </w:r>
    </w:p>
    <w:p>
      <w:pPr>
        <w:pStyle w:val="BodyText"/>
        <w:spacing w:before="197"/>
        <w:rPr>
          <w:rFonts w:ascii="Palatino Linotype"/>
          <w:i/>
        </w:rPr>
      </w:pPr>
    </w:p>
    <w:p>
      <w:pPr>
        <w:spacing w:line="498" w:lineRule="exact" w:before="1"/>
        <w:ind w:left="239" w:right="0" w:firstLine="0"/>
        <w:jc w:val="left"/>
        <w:rPr>
          <w:rFonts w:ascii="Garamond" w:hAnsi="Garamond"/>
          <w:sz w:val="16"/>
        </w:rPr>
      </w:pPr>
      <w:r>
        <w:rPr>
          <w:rFonts w:ascii="Sitka Banner" w:hAnsi="Sitka Banner"/>
          <w:spacing w:val="-107"/>
          <w:w w:val="105"/>
          <w:position w:val="24"/>
          <w:sz w:val="24"/>
        </w:rPr>
        <w:t></w:t>
      </w:r>
      <w:r>
        <w:rPr>
          <w:rFonts w:ascii="Sitka Banner" w:hAnsi="Sitka Banner"/>
          <w:spacing w:val="-107"/>
          <w:w w:val="105"/>
          <w:position w:val="-3"/>
          <w:sz w:val="24"/>
        </w:rPr>
        <w:t></w:t>
      </w:r>
      <w:r>
        <w:rPr>
          <w:rFonts w:ascii="Sitka Banner" w:hAnsi="Sitka Banner"/>
          <w:spacing w:val="68"/>
          <w:w w:val="150"/>
          <w:position w:val="18"/>
          <w:sz w:val="24"/>
        </w:rPr>
        <w:t> </w:t>
      </w:r>
      <w:r>
        <w:rPr>
          <w:rFonts w:ascii="Garamond" w:hAnsi="Garamond"/>
          <w:w w:val="105"/>
          <w:sz w:val="24"/>
        </w:rPr>
        <w:t>(1</w:t>
      </w:r>
      <w:r>
        <w:rPr>
          <w:rFonts w:ascii="Garamond" w:hAnsi="Garamond"/>
          <w:spacing w:val="-16"/>
          <w:w w:val="105"/>
          <w:sz w:val="24"/>
        </w:rPr>
        <w:t> </w:t>
      </w:r>
      <w:r>
        <w:rPr>
          <w:rFonts w:ascii="DejaVu Sans" w:hAnsi="DejaVu Sans"/>
          <w:i/>
          <w:w w:val="105"/>
          <w:sz w:val="24"/>
        </w:rPr>
        <w:t>−</w:t>
      </w:r>
      <w:r>
        <w:rPr>
          <w:rFonts w:ascii="DejaVu Sans" w:hAnsi="DejaVu Sans"/>
          <w:i/>
          <w:spacing w:val="-27"/>
          <w:w w:val="105"/>
          <w:sz w:val="24"/>
        </w:rPr>
        <w:t> </w:t>
      </w:r>
      <w:r>
        <w:rPr>
          <w:rFonts w:ascii="Times New Roman" w:hAnsi="Times New Roman"/>
          <w:i/>
          <w:w w:val="105"/>
          <w:sz w:val="24"/>
        </w:rPr>
        <w:t>λ</w:t>
      </w:r>
      <w:r>
        <w:rPr>
          <w:rFonts w:ascii="Garamond" w:hAnsi="Garamond"/>
          <w:w w:val="105"/>
          <w:sz w:val="24"/>
        </w:rPr>
        <w:t>)</w:t>
      </w:r>
      <w:r>
        <w:rPr>
          <w:rFonts w:ascii="Times New Roman" w:hAnsi="Times New Roman"/>
          <w:i/>
          <w:w w:val="105"/>
          <w:sz w:val="24"/>
        </w:rPr>
        <w:t>e</w:t>
      </w:r>
      <w:r>
        <w:rPr>
          <w:rFonts w:ascii="DejaVu Serif" w:hAnsi="DejaVu Serif"/>
          <w:i/>
          <w:w w:val="105"/>
          <w:sz w:val="24"/>
          <w:vertAlign w:val="superscript"/>
        </w:rPr>
        <w:t>−</w:t>
      </w:r>
      <w:r>
        <w:rPr>
          <w:rFonts w:ascii="Palatino Linotype" w:hAnsi="Palatino Linotype"/>
          <w:i/>
          <w:w w:val="105"/>
          <w:sz w:val="24"/>
          <w:vertAlign w:val="superscript"/>
        </w:rPr>
        <w:t>θ</w:t>
      </w:r>
      <w:r>
        <w:rPr>
          <w:rFonts w:ascii="Sitka Banner" w:hAnsi="Sitka Banner"/>
          <w:spacing w:val="60"/>
          <w:w w:val="105"/>
          <w:position w:val="18"/>
          <w:sz w:val="24"/>
          <w:vertAlign w:val="baseline"/>
        </w:rPr>
        <w:t> </w:t>
      </w:r>
      <w:r>
        <w:rPr>
          <w:rFonts w:ascii="Palatino Linotype" w:hAnsi="Palatino Linotype"/>
          <w:i/>
          <w:spacing w:val="-5"/>
          <w:w w:val="105"/>
          <w:position w:val="13"/>
          <w:sz w:val="16"/>
          <w:vertAlign w:val="baseline"/>
        </w:rPr>
        <w:t>j</w:t>
      </w:r>
      <w:r>
        <w:rPr>
          <w:rFonts w:ascii="DejaVu Serif" w:hAnsi="DejaVu Serif"/>
          <w:i/>
          <w:spacing w:val="-5"/>
          <w:w w:val="105"/>
          <w:position w:val="13"/>
          <w:sz w:val="16"/>
          <w:vertAlign w:val="baseline"/>
        </w:rPr>
        <w:t>−</w:t>
      </w:r>
      <w:r>
        <w:rPr>
          <w:rFonts w:ascii="Garamond" w:hAnsi="Garamond"/>
          <w:spacing w:val="-5"/>
          <w:w w:val="105"/>
          <w:position w:val="13"/>
          <w:sz w:val="16"/>
          <w:vertAlign w:val="baseline"/>
        </w:rPr>
        <w:t>1</w:t>
      </w:r>
    </w:p>
    <w:p>
      <w:pPr>
        <w:spacing w:after="0" w:line="498" w:lineRule="exact"/>
        <w:jc w:val="left"/>
        <w:rPr>
          <w:rFonts w:ascii="Garamond" w:hAnsi="Garamond"/>
          <w:sz w:val="16"/>
        </w:rPr>
        <w:sectPr>
          <w:type w:val="continuous"/>
          <w:pgSz w:w="11910" w:h="16840"/>
          <w:pgMar w:header="933" w:footer="803" w:top="1920" w:bottom="280" w:left="1200" w:right="980"/>
          <w:cols w:num="2" w:equalWidth="0">
            <w:col w:w="2171" w:space="357"/>
            <w:col w:w="7202"/>
          </w:cols>
        </w:sectPr>
      </w:pPr>
    </w:p>
    <w:p>
      <w:pPr>
        <w:tabs>
          <w:tab w:pos="455" w:val="left" w:leader="none"/>
        </w:tabs>
        <w:spacing w:before="73"/>
        <w:ind w:left="0" w:right="0" w:firstLine="0"/>
        <w:jc w:val="right"/>
        <w:rPr>
          <w:rFonts w:ascii="Palatino Linotype" w:hAnsi="Palatino Linotype"/>
          <w:i/>
          <w:sz w:val="24"/>
        </w:rPr>
      </w:pPr>
      <w:r>
        <w:rPr/>
        <mc:AlternateContent>
          <mc:Choice Requires="wps">
            <w:drawing>
              <wp:anchor distT="0" distB="0" distL="0" distR="0" allowOverlap="1" layoutInCell="1" locked="0" behindDoc="1" simplePos="0" relativeHeight="482534400">
                <wp:simplePos x="0" y="0"/>
                <wp:positionH relativeFrom="page">
                  <wp:posOffset>2750591</wp:posOffset>
                </wp:positionH>
                <wp:positionV relativeFrom="paragraph">
                  <wp:posOffset>76140</wp:posOffset>
                </wp:positionV>
                <wp:extent cx="676275" cy="1270"/>
                <wp:effectExtent l="0" t="0" r="0" b="0"/>
                <wp:wrapNone/>
                <wp:docPr id="2525" name="Graphic 2525"/>
                <wp:cNvGraphicFramePr>
                  <a:graphicFrameLocks/>
                </wp:cNvGraphicFramePr>
                <a:graphic>
                  <a:graphicData uri="http://schemas.microsoft.com/office/word/2010/wordprocessingShape">
                    <wps:wsp>
                      <wps:cNvPr id="2525" name="Graphic 2525"/>
                      <wps:cNvSpPr/>
                      <wps:spPr>
                        <a:xfrm>
                          <a:off x="0" y="0"/>
                          <a:ext cx="676275" cy="1270"/>
                        </a:xfrm>
                        <a:custGeom>
                          <a:avLst/>
                          <a:gdLst/>
                          <a:ahLst/>
                          <a:cxnLst/>
                          <a:rect l="l" t="t" r="r" b="b"/>
                          <a:pathLst>
                            <a:path w="676275" h="0">
                              <a:moveTo>
                                <a:pt x="0" y="0"/>
                              </a:moveTo>
                              <a:lnTo>
                                <a:pt x="67627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82080" from="216.582001pt,5.995335pt" to="269.832001pt,5.995335pt" stroked="true" strokeweight=".48pt" strokecolor="#000000">
                <v:stroke dashstyle="solid"/>
                <w10:wrap type="none"/>
              </v:line>
            </w:pict>
          </mc:Fallback>
        </mc:AlternateContent>
      </w:r>
      <w:r>
        <w:rPr/>
        <mc:AlternateContent>
          <mc:Choice Requires="wps">
            <w:drawing>
              <wp:anchor distT="0" distB="0" distL="0" distR="0" allowOverlap="1" layoutInCell="1" locked="0" behindDoc="1" simplePos="0" relativeHeight="482542080">
                <wp:simplePos x="0" y="0"/>
                <wp:positionH relativeFrom="page">
                  <wp:posOffset>2519502</wp:posOffset>
                </wp:positionH>
                <wp:positionV relativeFrom="paragraph">
                  <wp:posOffset>185386</wp:posOffset>
                </wp:positionV>
                <wp:extent cx="2298700" cy="716280"/>
                <wp:effectExtent l="0" t="0" r="0" b="0"/>
                <wp:wrapNone/>
                <wp:docPr id="2526" name="Textbox 2526"/>
                <wp:cNvGraphicFramePr>
                  <a:graphicFrameLocks/>
                </wp:cNvGraphicFramePr>
                <a:graphic>
                  <a:graphicData uri="http://schemas.microsoft.com/office/word/2010/wordprocessingShape">
                    <wps:wsp>
                      <wps:cNvPr id="2526" name="Textbox 2526"/>
                      <wps:cNvSpPr txBox="1"/>
                      <wps:spPr>
                        <a:xfrm>
                          <a:off x="0" y="0"/>
                          <a:ext cx="2298700" cy="716280"/>
                        </a:xfrm>
                        <a:prstGeom prst="rect">
                          <a:avLst/>
                        </a:prstGeom>
                      </wps:spPr>
                      <wps:txbx>
                        <w:txbxContent>
                          <w:p>
                            <w:pPr>
                              <w:spacing w:before="58"/>
                              <w:ind w:left="0" w:right="0" w:firstLine="0"/>
                              <w:jc w:val="left"/>
                              <w:rPr>
                                <w:rFonts w:ascii="Garamond" w:hAnsi="Garamond"/>
                                <w:sz w:val="16"/>
                              </w:rPr>
                            </w:pPr>
                            <w:r>
                              <w:rPr>
                                <w:rFonts w:ascii="Sitka Banner" w:hAnsi="Sitka Banner"/>
                                <w:position w:val="-5"/>
                                <w:sz w:val="24"/>
                              </w:rPr>
                              <w:t></w:t>
                            </w:r>
                            <w:r>
                              <w:rPr>
                                <w:rFonts w:ascii="Garamond" w:hAnsi="Garamond"/>
                                <w:sz w:val="24"/>
                              </w:rPr>
                              <w:t>(1</w:t>
                            </w:r>
                            <w:r>
                              <w:rPr>
                                <w:rFonts w:ascii="Garamond" w:hAnsi="Garamond"/>
                                <w:spacing w:val="-2"/>
                                <w:sz w:val="24"/>
                              </w:rPr>
                              <w:t> </w:t>
                            </w:r>
                            <w:r>
                              <w:rPr>
                                <w:rFonts w:ascii="DejaVu Sans" w:hAnsi="DejaVu Sans"/>
                                <w:i/>
                                <w:sz w:val="24"/>
                              </w:rPr>
                              <w:t>−</w:t>
                            </w:r>
                            <w:r>
                              <w:rPr>
                                <w:rFonts w:ascii="DejaVu Sans" w:hAnsi="DejaVu Sans"/>
                                <w:i/>
                                <w:spacing w:val="-18"/>
                                <w:sz w:val="24"/>
                              </w:rPr>
                              <w:t> </w:t>
                            </w:r>
                            <w:r>
                              <w:rPr>
                                <w:rFonts w:ascii="Times New Roman" w:hAnsi="Times New Roman"/>
                                <w:i/>
                                <w:sz w:val="24"/>
                              </w:rPr>
                              <w:t>λ</w:t>
                            </w:r>
                            <w:r>
                              <w:rPr>
                                <w:rFonts w:ascii="Garamond" w:hAnsi="Garamond"/>
                                <w:sz w:val="24"/>
                              </w:rPr>
                              <w:t>)(1</w:t>
                            </w:r>
                            <w:r>
                              <w:rPr>
                                <w:rFonts w:ascii="Garamond" w:hAnsi="Garamond"/>
                                <w:spacing w:val="-2"/>
                                <w:sz w:val="24"/>
                              </w:rPr>
                              <w:t> </w:t>
                            </w:r>
                            <w:r>
                              <w:rPr>
                                <w:rFonts w:ascii="DejaVu Sans" w:hAnsi="DejaVu Sans"/>
                                <w:i/>
                                <w:sz w:val="24"/>
                              </w:rPr>
                              <w:t>−</w:t>
                            </w:r>
                            <w:r>
                              <w:rPr>
                                <w:rFonts w:ascii="DejaVu Sans" w:hAnsi="DejaVu Sans"/>
                                <w:i/>
                                <w:spacing w:val="-18"/>
                                <w:sz w:val="24"/>
                              </w:rPr>
                              <w:t> </w:t>
                            </w:r>
                            <w:r>
                              <w:rPr>
                                <w:rFonts w:ascii="Times New Roman" w:hAnsi="Times New Roman"/>
                                <w:i/>
                                <w:sz w:val="24"/>
                              </w:rPr>
                              <w:t>e</w:t>
                            </w:r>
                            <w:r>
                              <w:rPr>
                                <w:rFonts w:ascii="DejaVu Serif" w:hAnsi="DejaVu Serif"/>
                                <w:i/>
                                <w:sz w:val="24"/>
                                <w:vertAlign w:val="superscript"/>
                              </w:rPr>
                              <w:t>−</w:t>
                            </w:r>
                            <w:r>
                              <w:rPr>
                                <w:rFonts w:ascii="Palatino Linotype" w:hAnsi="Palatino Linotype"/>
                                <w:i/>
                                <w:sz w:val="24"/>
                                <w:vertAlign w:val="superscript"/>
                              </w:rPr>
                              <w:t>θ</w:t>
                            </w:r>
                            <w:r>
                              <w:rPr>
                                <w:rFonts w:ascii="Garamond" w:hAnsi="Garamond"/>
                                <w:sz w:val="24"/>
                                <w:vertAlign w:val="baseline"/>
                              </w:rPr>
                              <w:t>)</w:t>
                            </w:r>
                            <w:r>
                              <w:rPr>
                                <w:rFonts w:ascii="Sitka Banner" w:hAnsi="Sitka Banner"/>
                                <w:spacing w:val="63"/>
                                <w:position w:val="18"/>
                                <w:sz w:val="24"/>
                                <w:vertAlign w:val="baseline"/>
                              </w:rPr>
                              <w:t>  </w:t>
                            </w:r>
                            <w:r>
                              <w:rPr>
                                <w:rFonts w:ascii="Garamond" w:hAnsi="Garamond"/>
                                <w:sz w:val="24"/>
                                <w:vertAlign w:val="baseline"/>
                              </w:rPr>
                              <w:t>(1</w:t>
                            </w:r>
                            <w:r>
                              <w:rPr>
                                <w:rFonts w:ascii="Garamond" w:hAnsi="Garamond"/>
                                <w:spacing w:val="-2"/>
                                <w:sz w:val="24"/>
                                <w:vertAlign w:val="baseline"/>
                              </w:rPr>
                              <w:t> </w:t>
                            </w:r>
                            <w:r>
                              <w:rPr>
                                <w:rFonts w:ascii="DejaVu Sans" w:hAnsi="DejaVu Sans"/>
                                <w:i/>
                                <w:sz w:val="24"/>
                                <w:vertAlign w:val="baseline"/>
                              </w:rPr>
                              <w:t>−</w:t>
                            </w:r>
                            <w:r>
                              <w:rPr>
                                <w:rFonts w:ascii="DejaVu Sans" w:hAnsi="DejaVu Sans"/>
                                <w:i/>
                                <w:spacing w:val="-17"/>
                                <w:sz w:val="24"/>
                                <w:vertAlign w:val="baseline"/>
                              </w:rPr>
                              <w:t> </w:t>
                            </w:r>
                            <w:r>
                              <w:rPr>
                                <w:rFonts w:ascii="Times New Roman" w:hAnsi="Times New Roman"/>
                                <w:i/>
                                <w:sz w:val="24"/>
                                <w:vertAlign w:val="baseline"/>
                              </w:rPr>
                              <w:t>λ</w:t>
                            </w:r>
                            <w:r>
                              <w:rPr>
                                <w:rFonts w:ascii="Garamond" w:hAnsi="Garamond"/>
                                <w:sz w:val="24"/>
                                <w:vertAlign w:val="baseline"/>
                              </w:rPr>
                              <w:t>)</w:t>
                            </w:r>
                            <w:r>
                              <w:rPr>
                                <w:rFonts w:ascii="Times New Roman" w:hAnsi="Times New Roman"/>
                                <w:i/>
                                <w:sz w:val="24"/>
                                <w:vertAlign w:val="baseline"/>
                              </w:rPr>
                              <w:t>e</w:t>
                            </w:r>
                            <w:r>
                              <w:rPr>
                                <w:rFonts w:ascii="DejaVu Serif" w:hAnsi="DejaVu Serif"/>
                                <w:i/>
                                <w:sz w:val="24"/>
                                <w:vertAlign w:val="superscript"/>
                              </w:rPr>
                              <w:t>−</w:t>
                            </w:r>
                            <w:r>
                              <w:rPr>
                                <w:rFonts w:ascii="Palatino Linotype" w:hAnsi="Palatino Linotype"/>
                                <w:i/>
                                <w:sz w:val="24"/>
                                <w:vertAlign w:val="superscript"/>
                              </w:rPr>
                              <w:t>θ</w:t>
                            </w:r>
                            <w:r>
                              <w:rPr>
                                <w:rFonts w:ascii="Sitka Banner" w:hAnsi="Sitka Banner"/>
                                <w:spacing w:val="35"/>
                                <w:position w:val="18"/>
                                <w:sz w:val="24"/>
                                <w:vertAlign w:val="baseline"/>
                              </w:rPr>
                              <w:t>  </w:t>
                            </w:r>
                            <w:r>
                              <w:rPr>
                                <w:rFonts w:ascii="Palatino Linotype" w:hAnsi="Palatino Linotype"/>
                                <w:i/>
                                <w:spacing w:val="-5"/>
                                <w:position w:val="13"/>
                                <w:sz w:val="16"/>
                                <w:vertAlign w:val="baseline"/>
                              </w:rPr>
                              <w:t>j</w:t>
                            </w:r>
                            <w:r>
                              <w:rPr>
                                <w:rFonts w:ascii="DejaVu Serif" w:hAnsi="DejaVu Serif"/>
                                <w:i/>
                                <w:spacing w:val="-5"/>
                                <w:position w:val="13"/>
                                <w:sz w:val="16"/>
                                <w:vertAlign w:val="baseline"/>
                              </w:rPr>
                              <w:t>−</w:t>
                            </w:r>
                            <w:r>
                              <w:rPr>
                                <w:rFonts w:ascii="Garamond" w:hAnsi="Garamond"/>
                                <w:spacing w:val="-5"/>
                                <w:position w:val="13"/>
                                <w:sz w:val="16"/>
                                <w:vertAlign w:val="baseline"/>
                              </w:rPr>
                              <w:t>2</w:t>
                            </w:r>
                          </w:p>
                        </w:txbxContent>
                      </wps:txbx>
                      <wps:bodyPr wrap="square" lIns="0" tIns="0" rIns="0" bIns="0" rtlCol="0">
                        <a:noAutofit/>
                      </wps:bodyPr>
                    </wps:wsp>
                  </a:graphicData>
                </a:graphic>
              </wp:anchor>
            </w:drawing>
          </mc:Choice>
          <mc:Fallback>
            <w:pict>
              <v:shape style="position:absolute;margin-left:198.386002pt;margin-top:14.597335pt;width:181pt;height:56.4pt;mso-position-horizontal-relative:page;mso-position-vertical-relative:paragraph;z-index:-20774400" type="#_x0000_t202" id="docshape2063" filled="false" stroked="false">
                <v:textbox inset="0,0,0,0">
                  <w:txbxContent>
                    <w:p>
                      <w:pPr>
                        <w:spacing w:before="58"/>
                        <w:ind w:left="0" w:right="0" w:firstLine="0"/>
                        <w:jc w:val="left"/>
                        <w:rPr>
                          <w:rFonts w:ascii="Garamond" w:hAnsi="Garamond"/>
                          <w:sz w:val="16"/>
                        </w:rPr>
                      </w:pPr>
                      <w:r>
                        <w:rPr>
                          <w:rFonts w:ascii="Sitka Banner" w:hAnsi="Sitka Banner"/>
                          <w:position w:val="-5"/>
                          <w:sz w:val="24"/>
                        </w:rPr>
                        <w:t></w:t>
                      </w:r>
                      <w:r>
                        <w:rPr>
                          <w:rFonts w:ascii="Garamond" w:hAnsi="Garamond"/>
                          <w:sz w:val="24"/>
                        </w:rPr>
                        <w:t>(1</w:t>
                      </w:r>
                      <w:r>
                        <w:rPr>
                          <w:rFonts w:ascii="Garamond" w:hAnsi="Garamond"/>
                          <w:spacing w:val="-2"/>
                          <w:sz w:val="24"/>
                        </w:rPr>
                        <w:t> </w:t>
                      </w:r>
                      <w:r>
                        <w:rPr>
                          <w:rFonts w:ascii="DejaVu Sans" w:hAnsi="DejaVu Sans"/>
                          <w:i/>
                          <w:sz w:val="24"/>
                        </w:rPr>
                        <w:t>−</w:t>
                      </w:r>
                      <w:r>
                        <w:rPr>
                          <w:rFonts w:ascii="DejaVu Sans" w:hAnsi="DejaVu Sans"/>
                          <w:i/>
                          <w:spacing w:val="-18"/>
                          <w:sz w:val="24"/>
                        </w:rPr>
                        <w:t> </w:t>
                      </w:r>
                      <w:r>
                        <w:rPr>
                          <w:rFonts w:ascii="Times New Roman" w:hAnsi="Times New Roman"/>
                          <w:i/>
                          <w:sz w:val="24"/>
                        </w:rPr>
                        <w:t>λ</w:t>
                      </w:r>
                      <w:r>
                        <w:rPr>
                          <w:rFonts w:ascii="Garamond" w:hAnsi="Garamond"/>
                          <w:sz w:val="24"/>
                        </w:rPr>
                        <w:t>)(1</w:t>
                      </w:r>
                      <w:r>
                        <w:rPr>
                          <w:rFonts w:ascii="Garamond" w:hAnsi="Garamond"/>
                          <w:spacing w:val="-2"/>
                          <w:sz w:val="24"/>
                        </w:rPr>
                        <w:t> </w:t>
                      </w:r>
                      <w:r>
                        <w:rPr>
                          <w:rFonts w:ascii="DejaVu Sans" w:hAnsi="DejaVu Sans"/>
                          <w:i/>
                          <w:sz w:val="24"/>
                        </w:rPr>
                        <w:t>−</w:t>
                      </w:r>
                      <w:r>
                        <w:rPr>
                          <w:rFonts w:ascii="DejaVu Sans" w:hAnsi="DejaVu Sans"/>
                          <w:i/>
                          <w:spacing w:val="-18"/>
                          <w:sz w:val="24"/>
                        </w:rPr>
                        <w:t> </w:t>
                      </w:r>
                      <w:r>
                        <w:rPr>
                          <w:rFonts w:ascii="Times New Roman" w:hAnsi="Times New Roman"/>
                          <w:i/>
                          <w:sz w:val="24"/>
                        </w:rPr>
                        <w:t>e</w:t>
                      </w:r>
                      <w:r>
                        <w:rPr>
                          <w:rFonts w:ascii="DejaVu Serif" w:hAnsi="DejaVu Serif"/>
                          <w:i/>
                          <w:sz w:val="24"/>
                          <w:vertAlign w:val="superscript"/>
                        </w:rPr>
                        <w:t>−</w:t>
                      </w:r>
                      <w:r>
                        <w:rPr>
                          <w:rFonts w:ascii="Palatino Linotype" w:hAnsi="Palatino Linotype"/>
                          <w:i/>
                          <w:sz w:val="24"/>
                          <w:vertAlign w:val="superscript"/>
                        </w:rPr>
                        <w:t>θ</w:t>
                      </w:r>
                      <w:r>
                        <w:rPr>
                          <w:rFonts w:ascii="Garamond" w:hAnsi="Garamond"/>
                          <w:sz w:val="24"/>
                          <w:vertAlign w:val="baseline"/>
                        </w:rPr>
                        <w:t>)</w:t>
                      </w:r>
                      <w:r>
                        <w:rPr>
                          <w:rFonts w:ascii="Sitka Banner" w:hAnsi="Sitka Banner"/>
                          <w:spacing w:val="63"/>
                          <w:position w:val="18"/>
                          <w:sz w:val="24"/>
                          <w:vertAlign w:val="baseline"/>
                        </w:rPr>
                        <w:t>  </w:t>
                      </w:r>
                      <w:r>
                        <w:rPr>
                          <w:rFonts w:ascii="Garamond" w:hAnsi="Garamond"/>
                          <w:sz w:val="24"/>
                          <w:vertAlign w:val="baseline"/>
                        </w:rPr>
                        <w:t>(1</w:t>
                      </w:r>
                      <w:r>
                        <w:rPr>
                          <w:rFonts w:ascii="Garamond" w:hAnsi="Garamond"/>
                          <w:spacing w:val="-2"/>
                          <w:sz w:val="24"/>
                          <w:vertAlign w:val="baseline"/>
                        </w:rPr>
                        <w:t> </w:t>
                      </w:r>
                      <w:r>
                        <w:rPr>
                          <w:rFonts w:ascii="DejaVu Sans" w:hAnsi="DejaVu Sans"/>
                          <w:i/>
                          <w:sz w:val="24"/>
                          <w:vertAlign w:val="baseline"/>
                        </w:rPr>
                        <w:t>−</w:t>
                      </w:r>
                      <w:r>
                        <w:rPr>
                          <w:rFonts w:ascii="DejaVu Sans" w:hAnsi="DejaVu Sans"/>
                          <w:i/>
                          <w:spacing w:val="-17"/>
                          <w:sz w:val="24"/>
                          <w:vertAlign w:val="baseline"/>
                        </w:rPr>
                        <w:t> </w:t>
                      </w:r>
                      <w:r>
                        <w:rPr>
                          <w:rFonts w:ascii="Times New Roman" w:hAnsi="Times New Roman"/>
                          <w:i/>
                          <w:sz w:val="24"/>
                          <w:vertAlign w:val="baseline"/>
                        </w:rPr>
                        <w:t>λ</w:t>
                      </w:r>
                      <w:r>
                        <w:rPr>
                          <w:rFonts w:ascii="Garamond" w:hAnsi="Garamond"/>
                          <w:sz w:val="24"/>
                          <w:vertAlign w:val="baseline"/>
                        </w:rPr>
                        <w:t>)</w:t>
                      </w:r>
                      <w:r>
                        <w:rPr>
                          <w:rFonts w:ascii="Times New Roman" w:hAnsi="Times New Roman"/>
                          <w:i/>
                          <w:sz w:val="24"/>
                          <w:vertAlign w:val="baseline"/>
                        </w:rPr>
                        <w:t>e</w:t>
                      </w:r>
                      <w:r>
                        <w:rPr>
                          <w:rFonts w:ascii="DejaVu Serif" w:hAnsi="DejaVu Serif"/>
                          <w:i/>
                          <w:sz w:val="24"/>
                          <w:vertAlign w:val="superscript"/>
                        </w:rPr>
                        <w:t>−</w:t>
                      </w:r>
                      <w:r>
                        <w:rPr>
                          <w:rFonts w:ascii="Palatino Linotype" w:hAnsi="Palatino Linotype"/>
                          <w:i/>
                          <w:sz w:val="24"/>
                          <w:vertAlign w:val="superscript"/>
                        </w:rPr>
                        <w:t>θ</w:t>
                      </w:r>
                      <w:r>
                        <w:rPr>
                          <w:rFonts w:ascii="Sitka Banner" w:hAnsi="Sitka Banner"/>
                          <w:spacing w:val="35"/>
                          <w:position w:val="18"/>
                          <w:sz w:val="24"/>
                          <w:vertAlign w:val="baseline"/>
                        </w:rPr>
                        <w:t>  </w:t>
                      </w:r>
                      <w:r>
                        <w:rPr>
                          <w:rFonts w:ascii="Palatino Linotype" w:hAnsi="Palatino Linotype"/>
                          <w:i/>
                          <w:spacing w:val="-5"/>
                          <w:position w:val="13"/>
                          <w:sz w:val="16"/>
                          <w:vertAlign w:val="baseline"/>
                        </w:rPr>
                        <w:t>j</w:t>
                      </w:r>
                      <w:r>
                        <w:rPr>
                          <w:rFonts w:ascii="DejaVu Serif" w:hAnsi="DejaVu Serif"/>
                          <w:i/>
                          <w:spacing w:val="-5"/>
                          <w:position w:val="13"/>
                          <w:sz w:val="16"/>
                          <w:vertAlign w:val="baseline"/>
                        </w:rPr>
                        <w:t>−</w:t>
                      </w:r>
                      <w:r>
                        <w:rPr>
                          <w:rFonts w:ascii="Garamond" w:hAnsi="Garamond"/>
                          <w:spacing w:val="-5"/>
                          <w:position w:val="13"/>
                          <w:sz w:val="16"/>
                          <w:vertAlign w:val="baseline"/>
                        </w:rPr>
                        <w:t>2</w:t>
                      </w:r>
                    </w:p>
                  </w:txbxContent>
                </v:textbox>
                <w10:wrap type="none"/>
              </v:shape>
            </w:pict>
          </mc:Fallback>
        </mc:AlternateContent>
      </w:r>
      <w:r>
        <w:rPr>
          <w:rFonts w:ascii="Sitka Banner" w:hAnsi="Sitka Banner"/>
          <w:spacing w:val="-10"/>
          <w:sz w:val="24"/>
        </w:rPr>
        <w:t></w:t>
      </w:r>
      <w:r>
        <w:rPr>
          <w:rFonts w:ascii="Sitka Banner" w:hAnsi="Sitka Banner"/>
          <w:sz w:val="24"/>
        </w:rPr>
        <w:tab/>
      </w:r>
      <w:r>
        <w:rPr>
          <w:rFonts w:ascii="Garamond" w:hAnsi="Garamond"/>
          <w:w w:val="85"/>
          <w:sz w:val="24"/>
        </w:rPr>
        <w:t>1</w:t>
      </w:r>
      <w:r>
        <w:rPr>
          <w:rFonts w:ascii="Garamond" w:hAnsi="Garamond"/>
          <w:spacing w:val="-5"/>
          <w:sz w:val="24"/>
        </w:rPr>
        <w:t> </w:t>
      </w:r>
      <w:r>
        <w:rPr>
          <w:rFonts w:ascii="DejaVu Sans" w:hAnsi="DejaVu Sans"/>
          <w:i/>
          <w:w w:val="85"/>
          <w:sz w:val="24"/>
        </w:rPr>
        <w:t>−</w:t>
      </w:r>
      <w:r>
        <w:rPr>
          <w:rFonts w:ascii="DejaVu Sans" w:hAnsi="DejaVu Sans"/>
          <w:i/>
          <w:spacing w:val="-9"/>
          <w:w w:val="85"/>
          <w:sz w:val="24"/>
        </w:rPr>
        <w:t> </w:t>
      </w:r>
      <w:r>
        <w:rPr>
          <w:rFonts w:ascii="Times New Roman" w:hAnsi="Times New Roman"/>
          <w:i/>
          <w:spacing w:val="-4"/>
          <w:w w:val="85"/>
          <w:sz w:val="24"/>
        </w:rPr>
        <w:t>λe</w:t>
      </w:r>
      <w:r>
        <w:rPr>
          <w:rFonts w:ascii="DejaVu Serif" w:hAnsi="DejaVu Serif"/>
          <w:i/>
          <w:spacing w:val="-4"/>
          <w:w w:val="85"/>
          <w:sz w:val="24"/>
          <w:vertAlign w:val="superscript"/>
        </w:rPr>
        <w:t>−</w:t>
      </w:r>
      <w:r>
        <w:rPr>
          <w:rFonts w:ascii="Palatino Linotype" w:hAnsi="Palatino Linotype"/>
          <w:i/>
          <w:spacing w:val="-4"/>
          <w:w w:val="85"/>
          <w:sz w:val="24"/>
          <w:vertAlign w:val="superscript"/>
        </w:rPr>
        <w:t>θ</w:t>
      </w:r>
    </w:p>
    <w:p>
      <w:pPr>
        <w:tabs>
          <w:tab w:pos="2801" w:val="left" w:leader="none"/>
        </w:tabs>
        <w:spacing w:line="243" w:lineRule="exact" w:before="0"/>
        <w:ind w:left="560" w:right="0" w:firstLine="0"/>
        <w:jc w:val="left"/>
        <w:rPr>
          <w:rFonts w:ascii="Times New Roman"/>
          <w:i/>
          <w:sz w:val="24"/>
        </w:rPr>
      </w:pPr>
      <w:r>
        <w:rPr/>
        <w:br w:type="column"/>
      </w:r>
      <w:r>
        <w:rPr>
          <w:rFonts w:ascii="Times New Roman"/>
          <w:i/>
          <w:spacing w:val="-10"/>
          <w:w w:val="115"/>
          <w:sz w:val="24"/>
        </w:rPr>
        <w:t>,</w:t>
      </w:r>
      <w:r>
        <w:rPr>
          <w:rFonts w:ascii="Times New Roman"/>
          <w:i/>
          <w:sz w:val="24"/>
        </w:rPr>
        <w:tab/>
      </w:r>
      <w:r>
        <w:rPr>
          <w:rFonts w:ascii="Times New Roman"/>
          <w:i/>
          <w:w w:val="115"/>
          <w:sz w:val="24"/>
        </w:rPr>
        <w:t>i</w:t>
      </w:r>
      <w:r>
        <w:rPr>
          <w:rFonts w:ascii="Times New Roman"/>
          <w:i/>
          <w:spacing w:val="-3"/>
          <w:w w:val="115"/>
          <w:sz w:val="24"/>
        </w:rPr>
        <w:t> </w:t>
      </w:r>
      <w:r>
        <w:rPr>
          <w:rFonts w:ascii="Garamond"/>
          <w:w w:val="115"/>
          <w:sz w:val="24"/>
        </w:rPr>
        <w:t>=</w:t>
      </w:r>
      <w:r>
        <w:rPr>
          <w:rFonts w:ascii="Garamond"/>
          <w:spacing w:val="-2"/>
          <w:w w:val="115"/>
          <w:sz w:val="24"/>
        </w:rPr>
        <w:t> </w:t>
      </w:r>
      <w:r>
        <w:rPr>
          <w:rFonts w:ascii="Garamond"/>
          <w:spacing w:val="-5"/>
          <w:w w:val="115"/>
          <w:sz w:val="24"/>
        </w:rPr>
        <w:t>0</w:t>
      </w:r>
      <w:r>
        <w:rPr>
          <w:rFonts w:ascii="Times New Roman"/>
          <w:i/>
          <w:spacing w:val="-5"/>
          <w:w w:val="115"/>
          <w:sz w:val="24"/>
        </w:rPr>
        <w:t>,</w:t>
      </w:r>
    </w:p>
    <w:p>
      <w:pPr>
        <w:spacing w:after="0" w:line="243" w:lineRule="exact"/>
        <w:jc w:val="left"/>
        <w:rPr>
          <w:rFonts w:ascii="Times New Roman"/>
          <w:sz w:val="24"/>
        </w:rPr>
        <w:sectPr>
          <w:type w:val="continuous"/>
          <w:pgSz w:w="11910" w:h="16840"/>
          <w:pgMar w:header="933" w:footer="803" w:top="1920" w:bottom="280" w:left="1200" w:right="980"/>
          <w:cols w:num="2" w:equalWidth="0">
            <w:col w:w="4091" w:space="40"/>
            <w:col w:w="5599"/>
          </w:cols>
        </w:sectPr>
      </w:pPr>
    </w:p>
    <w:p>
      <w:pPr>
        <w:pStyle w:val="BodyText"/>
        <w:tabs>
          <w:tab w:pos="2767" w:val="left" w:leader="none"/>
        </w:tabs>
        <w:spacing w:before="81"/>
        <w:ind w:left="604"/>
        <w:rPr>
          <w:rFonts w:ascii="Sitka Banner" w:hAnsi="Sitka Banner"/>
        </w:rPr>
      </w:pPr>
      <w:r>
        <w:rPr/>
        <mc:AlternateContent>
          <mc:Choice Requires="wps">
            <w:drawing>
              <wp:anchor distT="0" distB="0" distL="0" distR="0" allowOverlap="1" layoutInCell="1" locked="0" behindDoc="1" simplePos="0" relativeHeight="482534912">
                <wp:simplePos x="0" y="0"/>
                <wp:positionH relativeFrom="page">
                  <wp:posOffset>2670149</wp:posOffset>
                </wp:positionH>
                <wp:positionV relativeFrom="paragraph">
                  <wp:posOffset>209747</wp:posOffset>
                </wp:positionV>
                <wp:extent cx="1053465" cy="1270"/>
                <wp:effectExtent l="0" t="0" r="0" b="0"/>
                <wp:wrapNone/>
                <wp:docPr id="2527" name="Graphic 2527"/>
                <wp:cNvGraphicFramePr>
                  <a:graphicFrameLocks/>
                </wp:cNvGraphicFramePr>
                <a:graphic>
                  <a:graphicData uri="http://schemas.microsoft.com/office/word/2010/wordprocessingShape">
                    <wps:wsp>
                      <wps:cNvPr id="2527" name="Graphic 2527"/>
                      <wps:cNvSpPr/>
                      <wps:spPr>
                        <a:xfrm>
                          <a:off x="0" y="0"/>
                          <a:ext cx="1053465" cy="1270"/>
                        </a:xfrm>
                        <a:custGeom>
                          <a:avLst/>
                          <a:gdLst/>
                          <a:ahLst/>
                          <a:cxnLst/>
                          <a:rect l="l" t="t" r="r" b="b"/>
                          <a:pathLst>
                            <a:path w="1053465" h="0">
                              <a:moveTo>
                                <a:pt x="0" y="0"/>
                              </a:moveTo>
                              <a:lnTo>
                                <a:pt x="105322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81568" from="210.248001pt,16.515537pt" to="293.179001pt,16.515537pt" stroked="true" strokeweight=".48pt" strokecolor="#000000">
                <v:stroke dashstyle="solid"/>
                <w10:wrap type="none"/>
              </v:line>
            </w:pict>
          </mc:Fallback>
        </mc:AlternateContent>
      </w:r>
      <w:r>
        <w:rPr/>
        <mc:AlternateContent>
          <mc:Choice Requires="wps">
            <w:drawing>
              <wp:anchor distT="0" distB="0" distL="0" distR="0" allowOverlap="1" layoutInCell="1" locked="0" behindDoc="1" simplePos="0" relativeHeight="482535424">
                <wp:simplePos x="0" y="0"/>
                <wp:positionH relativeFrom="page">
                  <wp:posOffset>3859568</wp:posOffset>
                </wp:positionH>
                <wp:positionV relativeFrom="paragraph">
                  <wp:posOffset>209747</wp:posOffset>
                </wp:positionV>
                <wp:extent cx="676910" cy="1270"/>
                <wp:effectExtent l="0" t="0" r="0" b="0"/>
                <wp:wrapNone/>
                <wp:docPr id="2528" name="Graphic 2528"/>
                <wp:cNvGraphicFramePr>
                  <a:graphicFrameLocks/>
                </wp:cNvGraphicFramePr>
                <a:graphic>
                  <a:graphicData uri="http://schemas.microsoft.com/office/word/2010/wordprocessingShape">
                    <wps:wsp>
                      <wps:cNvPr id="2528" name="Graphic 2528"/>
                      <wps:cNvSpPr/>
                      <wps:spPr>
                        <a:xfrm>
                          <a:off x="0" y="0"/>
                          <a:ext cx="676910" cy="1270"/>
                        </a:xfrm>
                        <a:custGeom>
                          <a:avLst/>
                          <a:gdLst/>
                          <a:ahLst/>
                          <a:cxnLst/>
                          <a:rect l="l" t="t" r="r" b="b"/>
                          <a:pathLst>
                            <a:path w="676910" h="0">
                              <a:moveTo>
                                <a:pt x="0" y="0"/>
                              </a:moveTo>
                              <a:lnTo>
                                <a:pt x="676287"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81056" from="303.903015pt,16.515537pt" to="357.154015pt,16.515537pt" stroked="true" strokeweight=".48pt" strokecolor="#000000">
                <v:stroke dashstyle="solid"/>
                <w10:wrap type="none"/>
              </v:line>
            </w:pict>
          </mc:Fallback>
        </mc:AlternateContent>
      </w:r>
      <w:r>
        <w:rPr/>
        <mc:AlternateContent>
          <mc:Choice Requires="wps">
            <w:drawing>
              <wp:anchor distT="0" distB="0" distL="0" distR="0" allowOverlap="1" layoutInCell="1" locked="0" behindDoc="1" simplePos="0" relativeHeight="482542592">
                <wp:simplePos x="0" y="0"/>
                <wp:positionH relativeFrom="page">
                  <wp:posOffset>1281607</wp:posOffset>
                </wp:positionH>
                <wp:positionV relativeFrom="paragraph">
                  <wp:posOffset>290100</wp:posOffset>
                </wp:positionV>
                <wp:extent cx="3656965" cy="710565"/>
                <wp:effectExtent l="0" t="0" r="0" b="0"/>
                <wp:wrapNone/>
                <wp:docPr id="2529" name="Textbox 2529"/>
                <wp:cNvGraphicFramePr>
                  <a:graphicFrameLocks/>
                </wp:cNvGraphicFramePr>
                <a:graphic>
                  <a:graphicData uri="http://schemas.microsoft.com/office/word/2010/wordprocessingShape">
                    <wps:wsp>
                      <wps:cNvPr id="2529" name="Textbox 2529"/>
                      <wps:cNvSpPr txBox="1"/>
                      <wps:spPr>
                        <a:xfrm>
                          <a:off x="0" y="0"/>
                          <a:ext cx="3656965" cy="710565"/>
                        </a:xfrm>
                        <a:prstGeom prst="rect">
                          <a:avLst/>
                        </a:prstGeom>
                      </wps:spPr>
                      <wps:txbx>
                        <w:txbxContent>
                          <w:p>
                            <w:pPr>
                              <w:spacing w:line="480" w:lineRule="exact" w:before="0"/>
                              <w:ind w:left="0" w:right="0" w:firstLine="0"/>
                              <w:jc w:val="left"/>
                              <w:rPr>
                                <w:rFonts w:ascii="Garamond" w:hAnsi="Garamond"/>
                                <w:sz w:val="16"/>
                              </w:rPr>
                            </w:pPr>
                            <w:r>
                              <w:rPr>
                                <w:rFonts w:ascii="DejaVu Sans" w:hAnsi="DejaVu Sans"/>
                                <w:i/>
                                <w:position w:val="23"/>
                                <w:sz w:val="24"/>
                              </w:rPr>
                              <w:t>{</w:t>
                            </w:r>
                            <w:r>
                              <w:rPr>
                                <w:rFonts w:ascii="Times New Roman" w:hAnsi="Times New Roman"/>
                                <w:i/>
                                <w:position w:val="23"/>
                                <w:sz w:val="24"/>
                              </w:rPr>
                              <w:t>P</w:t>
                            </w:r>
                            <w:r>
                              <w:rPr>
                                <w:rFonts w:ascii="Times New Roman" w:hAnsi="Times New Roman"/>
                                <w:i/>
                                <w:spacing w:val="-2"/>
                                <w:w w:val="110"/>
                                <w:position w:val="23"/>
                                <w:sz w:val="24"/>
                              </w:rPr>
                              <w:t> </w:t>
                            </w:r>
                            <w:r>
                              <w:rPr>
                                <w:rFonts w:ascii="Garamond" w:hAnsi="Garamond"/>
                                <w:w w:val="110"/>
                                <w:position w:val="23"/>
                                <w:sz w:val="24"/>
                              </w:rPr>
                              <w:t>=</w:t>
                            </w:r>
                            <w:r>
                              <w:rPr>
                                <w:rFonts w:ascii="Garamond" w:hAnsi="Garamond"/>
                                <w:spacing w:val="-17"/>
                                <w:w w:val="110"/>
                                <w:position w:val="23"/>
                                <w:sz w:val="24"/>
                              </w:rPr>
                              <w:t> </w:t>
                            </w:r>
                            <w:r>
                              <w:rPr>
                                <w:rFonts w:ascii="Times New Roman" w:hAnsi="Times New Roman"/>
                                <w:i/>
                                <w:w w:val="110"/>
                                <w:position w:val="23"/>
                                <w:sz w:val="24"/>
                              </w:rPr>
                              <w:t>i</w:t>
                            </w:r>
                            <w:r>
                              <w:rPr>
                                <w:rFonts w:ascii="Times New Roman" w:hAnsi="Times New Roman"/>
                                <w:i/>
                                <w:spacing w:val="-10"/>
                                <w:w w:val="110"/>
                                <w:position w:val="23"/>
                                <w:sz w:val="24"/>
                              </w:rPr>
                              <w:t> </w:t>
                            </w:r>
                            <w:r>
                              <w:rPr>
                                <w:rFonts w:ascii="DejaVu Sans" w:hAnsi="DejaVu Sans"/>
                                <w:i/>
                                <w:position w:val="23"/>
                                <w:sz w:val="24"/>
                              </w:rPr>
                              <w:t>|</w:t>
                            </w:r>
                            <w:r>
                              <w:rPr>
                                <w:rFonts w:ascii="DejaVu Sans" w:hAnsi="DejaVu Sans"/>
                                <w:i/>
                                <w:spacing w:val="-19"/>
                                <w:position w:val="23"/>
                                <w:sz w:val="24"/>
                              </w:rPr>
                              <w:t> </w:t>
                            </w:r>
                            <w:r>
                              <w:rPr>
                                <w:rFonts w:ascii="Times New Roman" w:hAnsi="Times New Roman"/>
                                <w:i/>
                                <w:w w:val="110"/>
                                <w:position w:val="23"/>
                                <w:sz w:val="24"/>
                              </w:rPr>
                              <w:t>Q</w:t>
                            </w:r>
                            <w:r>
                              <w:rPr>
                                <w:rFonts w:ascii="Times New Roman" w:hAnsi="Times New Roman"/>
                                <w:i/>
                                <w:spacing w:val="-8"/>
                                <w:w w:val="110"/>
                                <w:position w:val="23"/>
                                <w:sz w:val="24"/>
                              </w:rPr>
                              <w:t> </w:t>
                            </w:r>
                            <w:r>
                              <w:rPr>
                                <w:rFonts w:ascii="Garamond" w:hAnsi="Garamond"/>
                                <w:w w:val="110"/>
                                <w:position w:val="23"/>
                                <w:sz w:val="24"/>
                              </w:rPr>
                              <w:t>=</w:t>
                            </w:r>
                            <w:r>
                              <w:rPr>
                                <w:rFonts w:ascii="Garamond" w:hAnsi="Garamond"/>
                                <w:spacing w:val="-8"/>
                                <w:w w:val="110"/>
                                <w:position w:val="23"/>
                                <w:sz w:val="24"/>
                              </w:rPr>
                              <w:t> </w:t>
                            </w:r>
                            <w:r>
                              <w:rPr>
                                <w:rFonts w:ascii="Times New Roman" w:hAnsi="Times New Roman"/>
                                <w:i/>
                                <w:w w:val="110"/>
                                <w:position w:val="23"/>
                                <w:sz w:val="24"/>
                              </w:rPr>
                              <w:t>j</w:t>
                            </w:r>
                            <w:r>
                              <w:rPr>
                                <w:rFonts w:ascii="DejaVu Sans" w:hAnsi="DejaVu Sans"/>
                                <w:i/>
                                <w:w w:val="110"/>
                                <w:position w:val="23"/>
                                <w:sz w:val="24"/>
                              </w:rPr>
                              <w:t>}</w:t>
                            </w:r>
                            <w:r>
                              <w:rPr>
                                <w:rFonts w:ascii="DejaVu Sans" w:hAnsi="DejaVu Sans"/>
                                <w:i/>
                                <w:spacing w:val="-21"/>
                                <w:w w:val="110"/>
                                <w:position w:val="23"/>
                                <w:sz w:val="24"/>
                              </w:rPr>
                              <w:t> </w:t>
                            </w:r>
                            <w:r>
                              <w:rPr>
                                <w:rFonts w:ascii="Garamond" w:hAnsi="Garamond"/>
                                <w:w w:val="110"/>
                                <w:position w:val="23"/>
                                <w:sz w:val="24"/>
                              </w:rPr>
                              <w:t>=</w:t>
                            </w:r>
                            <w:r>
                              <w:rPr>
                                <w:rFonts w:ascii="Garamond" w:hAnsi="Garamond"/>
                                <w:spacing w:val="-8"/>
                                <w:w w:val="110"/>
                                <w:position w:val="23"/>
                                <w:sz w:val="24"/>
                              </w:rPr>
                              <w:t> </w:t>
                            </w:r>
                            <w:r>
                              <w:rPr>
                                <w:rFonts w:ascii="Sitka Banner" w:hAnsi="Sitka Banner"/>
                                <w:w w:val="110"/>
                                <w:sz w:val="24"/>
                              </w:rPr>
                              <w:t></w:t>
                            </w:r>
                            <w:r>
                              <w:rPr>
                                <w:rFonts w:ascii="Garamond" w:hAnsi="Garamond"/>
                                <w:w w:val="110"/>
                                <w:position w:val="1"/>
                                <w:sz w:val="24"/>
                              </w:rPr>
                              <w:t>(1</w:t>
                            </w:r>
                            <w:r>
                              <w:rPr>
                                <w:rFonts w:ascii="Garamond" w:hAnsi="Garamond"/>
                                <w:spacing w:val="-16"/>
                                <w:w w:val="110"/>
                                <w:position w:val="1"/>
                                <w:sz w:val="24"/>
                              </w:rPr>
                              <w:t> </w:t>
                            </w:r>
                            <w:r>
                              <w:rPr>
                                <w:rFonts w:ascii="DejaVu Sans" w:hAnsi="DejaVu Sans"/>
                                <w:i/>
                                <w:position w:val="1"/>
                                <w:sz w:val="24"/>
                              </w:rPr>
                              <w:t>−</w:t>
                            </w:r>
                            <w:r>
                              <w:rPr>
                                <w:rFonts w:ascii="DejaVu Sans" w:hAnsi="DejaVu Sans"/>
                                <w:i/>
                                <w:spacing w:val="-23"/>
                                <w:position w:val="1"/>
                                <w:sz w:val="24"/>
                              </w:rPr>
                              <w:t> </w:t>
                            </w:r>
                            <w:r>
                              <w:rPr>
                                <w:rFonts w:ascii="Times New Roman" w:hAnsi="Times New Roman"/>
                                <w:i/>
                                <w:w w:val="110"/>
                                <w:position w:val="1"/>
                                <w:sz w:val="24"/>
                              </w:rPr>
                              <w:t>λ</w:t>
                            </w:r>
                            <w:r>
                              <w:rPr>
                                <w:rFonts w:ascii="Garamond" w:hAnsi="Garamond"/>
                                <w:w w:val="110"/>
                                <w:position w:val="1"/>
                                <w:sz w:val="24"/>
                              </w:rPr>
                              <w:t>)(1</w:t>
                            </w:r>
                            <w:r>
                              <w:rPr>
                                <w:rFonts w:ascii="Garamond" w:hAnsi="Garamond"/>
                                <w:spacing w:val="-17"/>
                                <w:w w:val="110"/>
                                <w:position w:val="1"/>
                                <w:sz w:val="24"/>
                              </w:rPr>
                              <w:t> </w:t>
                            </w:r>
                            <w:r>
                              <w:rPr>
                                <w:rFonts w:ascii="DejaVu Sans" w:hAnsi="DejaVu Sans"/>
                                <w:i/>
                                <w:position w:val="1"/>
                                <w:sz w:val="24"/>
                              </w:rPr>
                              <w:t>−</w:t>
                            </w:r>
                            <w:r>
                              <w:rPr>
                                <w:rFonts w:ascii="DejaVu Sans" w:hAnsi="DejaVu Sans"/>
                                <w:i/>
                                <w:spacing w:val="-23"/>
                                <w:position w:val="1"/>
                                <w:sz w:val="24"/>
                              </w:rPr>
                              <w:t> </w:t>
                            </w:r>
                            <w:r>
                              <w:rPr>
                                <w:rFonts w:ascii="Times New Roman" w:hAnsi="Times New Roman"/>
                                <w:i/>
                                <w:w w:val="110"/>
                                <w:position w:val="1"/>
                                <w:sz w:val="24"/>
                              </w:rPr>
                              <w:t>e</w:t>
                            </w:r>
                            <w:r>
                              <w:rPr>
                                <w:rFonts w:ascii="DejaVu Serif" w:hAnsi="DejaVu Serif"/>
                                <w:i/>
                                <w:w w:val="110"/>
                                <w:position w:val="1"/>
                                <w:sz w:val="24"/>
                                <w:vertAlign w:val="superscript"/>
                              </w:rPr>
                              <w:t>−</w:t>
                            </w:r>
                            <w:r>
                              <w:rPr>
                                <w:rFonts w:ascii="Palatino Linotype" w:hAnsi="Palatino Linotype"/>
                                <w:i/>
                                <w:w w:val="110"/>
                                <w:position w:val="1"/>
                                <w:sz w:val="24"/>
                                <w:vertAlign w:val="superscript"/>
                              </w:rPr>
                              <w:t>θ</w:t>
                            </w:r>
                            <w:r>
                              <w:rPr>
                                <w:rFonts w:ascii="Garamond" w:hAnsi="Garamond"/>
                                <w:w w:val="110"/>
                                <w:position w:val="1"/>
                                <w:sz w:val="24"/>
                                <w:vertAlign w:val="baseline"/>
                              </w:rPr>
                              <w:t>)</w:t>
                            </w:r>
                            <w:r>
                              <w:rPr>
                                <w:rFonts w:ascii="Sitka Banner" w:hAnsi="Sitka Banner"/>
                                <w:spacing w:val="34"/>
                                <w:w w:val="110"/>
                                <w:position w:val="18"/>
                                <w:sz w:val="24"/>
                                <w:vertAlign w:val="baseline"/>
                              </w:rPr>
                              <w:t>  </w:t>
                            </w:r>
                            <w:r>
                              <w:rPr>
                                <w:rFonts w:ascii="Garamond" w:hAnsi="Garamond"/>
                                <w:w w:val="110"/>
                                <w:position w:val="1"/>
                                <w:sz w:val="24"/>
                                <w:vertAlign w:val="baseline"/>
                              </w:rPr>
                              <w:t>(1</w:t>
                            </w:r>
                            <w:r>
                              <w:rPr>
                                <w:rFonts w:ascii="Garamond" w:hAnsi="Garamond"/>
                                <w:spacing w:val="-17"/>
                                <w:w w:val="110"/>
                                <w:position w:val="1"/>
                                <w:sz w:val="24"/>
                                <w:vertAlign w:val="baseline"/>
                              </w:rPr>
                              <w:t> </w:t>
                            </w:r>
                            <w:r>
                              <w:rPr>
                                <w:rFonts w:ascii="DejaVu Sans" w:hAnsi="DejaVu Sans"/>
                                <w:i/>
                                <w:position w:val="1"/>
                                <w:sz w:val="24"/>
                                <w:vertAlign w:val="baseline"/>
                              </w:rPr>
                              <w:t>−</w:t>
                            </w:r>
                            <w:r>
                              <w:rPr>
                                <w:rFonts w:ascii="DejaVu Sans" w:hAnsi="DejaVu Sans"/>
                                <w:i/>
                                <w:spacing w:val="-23"/>
                                <w:position w:val="1"/>
                                <w:sz w:val="24"/>
                                <w:vertAlign w:val="baseline"/>
                              </w:rPr>
                              <w:t> </w:t>
                            </w:r>
                            <w:r>
                              <w:rPr>
                                <w:rFonts w:ascii="Times New Roman" w:hAnsi="Times New Roman"/>
                                <w:i/>
                                <w:w w:val="110"/>
                                <w:position w:val="1"/>
                                <w:sz w:val="24"/>
                                <w:vertAlign w:val="baseline"/>
                              </w:rPr>
                              <w:t>λ</w:t>
                            </w:r>
                            <w:r>
                              <w:rPr>
                                <w:rFonts w:ascii="Garamond" w:hAnsi="Garamond"/>
                                <w:w w:val="110"/>
                                <w:position w:val="1"/>
                                <w:sz w:val="24"/>
                                <w:vertAlign w:val="baseline"/>
                              </w:rPr>
                              <w:t>)</w:t>
                            </w:r>
                            <w:r>
                              <w:rPr>
                                <w:rFonts w:ascii="Times New Roman" w:hAnsi="Times New Roman"/>
                                <w:i/>
                                <w:w w:val="110"/>
                                <w:position w:val="1"/>
                                <w:sz w:val="24"/>
                                <w:vertAlign w:val="baseline"/>
                              </w:rPr>
                              <w:t>e</w:t>
                            </w:r>
                            <w:r>
                              <w:rPr>
                                <w:rFonts w:ascii="DejaVu Serif" w:hAnsi="DejaVu Serif"/>
                                <w:i/>
                                <w:w w:val="110"/>
                                <w:position w:val="1"/>
                                <w:sz w:val="24"/>
                                <w:vertAlign w:val="superscript"/>
                              </w:rPr>
                              <w:t>−</w:t>
                            </w:r>
                            <w:r>
                              <w:rPr>
                                <w:rFonts w:ascii="Palatino Linotype" w:hAnsi="Palatino Linotype"/>
                                <w:i/>
                                <w:w w:val="110"/>
                                <w:position w:val="1"/>
                                <w:sz w:val="24"/>
                                <w:vertAlign w:val="superscript"/>
                              </w:rPr>
                              <w:t>θ</w:t>
                            </w:r>
                            <w:r>
                              <w:rPr>
                                <w:rFonts w:ascii="Sitka Banner" w:hAnsi="Sitka Banner"/>
                                <w:spacing w:val="62"/>
                                <w:w w:val="150"/>
                                <w:position w:val="18"/>
                                <w:sz w:val="24"/>
                                <w:vertAlign w:val="baseline"/>
                              </w:rPr>
                              <w:t> </w:t>
                            </w:r>
                            <w:r>
                              <w:rPr>
                                <w:rFonts w:ascii="Palatino Linotype" w:hAnsi="Palatino Linotype"/>
                                <w:i/>
                                <w:spacing w:val="-2"/>
                                <w:w w:val="110"/>
                                <w:position w:val="14"/>
                                <w:sz w:val="16"/>
                                <w:vertAlign w:val="baseline"/>
                              </w:rPr>
                              <w:t>j</w:t>
                            </w:r>
                            <w:r>
                              <w:rPr>
                                <w:rFonts w:ascii="DejaVu Serif" w:hAnsi="DejaVu Serif"/>
                                <w:i/>
                                <w:spacing w:val="-2"/>
                                <w:w w:val="110"/>
                                <w:position w:val="14"/>
                                <w:sz w:val="16"/>
                                <w:vertAlign w:val="baseline"/>
                              </w:rPr>
                              <w:t>−</w:t>
                            </w:r>
                            <w:r>
                              <w:rPr>
                                <w:rFonts w:ascii="Palatino Linotype" w:hAnsi="Palatino Linotype"/>
                                <w:i/>
                                <w:spacing w:val="-2"/>
                                <w:w w:val="110"/>
                                <w:position w:val="14"/>
                                <w:sz w:val="16"/>
                                <w:vertAlign w:val="baseline"/>
                              </w:rPr>
                              <w:t>i</w:t>
                            </w:r>
                            <w:r>
                              <w:rPr>
                                <w:rFonts w:ascii="DejaVu Serif" w:hAnsi="DejaVu Serif"/>
                                <w:i/>
                                <w:spacing w:val="-2"/>
                                <w:w w:val="110"/>
                                <w:position w:val="14"/>
                                <w:sz w:val="16"/>
                                <w:vertAlign w:val="baseline"/>
                              </w:rPr>
                              <w:t>−</w:t>
                            </w:r>
                            <w:r>
                              <w:rPr>
                                <w:rFonts w:ascii="Garamond" w:hAnsi="Garamond"/>
                                <w:spacing w:val="-2"/>
                                <w:w w:val="110"/>
                                <w:position w:val="14"/>
                                <w:sz w:val="16"/>
                                <w:vertAlign w:val="baseline"/>
                              </w:rPr>
                              <w:t>1</w:t>
                            </w:r>
                          </w:p>
                        </w:txbxContent>
                      </wps:txbx>
                      <wps:bodyPr wrap="square" lIns="0" tIns="0" rIns="0" bIns="0" rtlCol="0">
                        <a:noAutofit/>
                      </wps:bodyPr>
                    </wps:wsp>
                  </a:graphicData>
                </a:graphic>
              </wp:anchor>
            </w:drawing>
          </mc:Choice>
          <mc:Fallback>
            <w:pict>
              <v:shape style="position:absolute;margin-left:100.914001pt;margin-top:22.842537pt;width:287.95pt;height:55.95pt;mso-position-horizontal-relative:page;mso-position-vertical-relative:paragraph;z-index:-20773888" type="#_x0000_t202" id="docshape2064" filled="false" stroked="false">
                <v:textbox inset="0,0,0,0">
                  <w:txbxContent>
                    <w:p>
                      <w:pPr>
                        <w:spacing w:line="480" w:lineRule="exact" w:before="0"/>
                        <w:ind w:left="0" w:right="0" w:firstLine="0"/>
                        <w:jc w:val="left"/>
                        <w:rPr>
                          <w:rFonts w:ascii="Garamond" w:hAnsi="Garamond"/>
                          <w:sz w:val="16"/>
                        </w:rPr>
                      </w:pPr>
                      <w:r>
                        <w:rPr>
                          <w:rFonts w:ascii="DejaVu Sans" w:hAnsi="DejaVu Sans"/>
                          <w:i/>
                          <w:position w:val="23"/>
                          <w:sz w:val="24"/>
                        </w:rPr>
                        <w:t>{</w:t>
                      </w:r>
                      <w:r>
                        <w:rPr>
                          <w:rFonts w:ascii="Times New Roman" w:hAnsi="Times New Roman"/>
                          <w:i/>
                          <w:position w:val="23"/>
                          <w:sz w:val="24"/>
                        </w:rPr>
                        <w:t>P</w:t>
                      </w:r>
                      <w:r>
                        <w:rPr>
                          <w:rFonts w:ascii="Times New Roman" w:hAnsi="Times New Roman"/>
                          <w:i/>
                          <w:spacing w:val="-2"/>
                          <w:w w:val="110"/>
                          <w:position w:val="23"/>
                          <w:sz w:val="24"/>
                        </w:rPr>
                        <w:t> </w:t>
                      </w:r>
                      <w:r>
                        <w:rPr>
                          <w:rFonts w:ascii="Garamond" w:hAnsi="Garamond"/>
                          <w:w w:val="110"/>
                          <w:position w:val="23"/>
                          <w:sz w:val="24"/>
                        </w:rPr>
                        <w:t>=</w:t>
                      </w:r>
                      <w:r>
                        <w:rPr>
                          <w:rFonts w:ascii="Garamond" w:hAnsi="Garamond"/>
                          <w:spacing w:val="-17"/>
                          <w:w w:val="110"/>
                          <w:position w:val="23"/>
                          <w:sz w:val="24"/>
                        </w:rPr>
                        <w:t> </w:t>
                      </w:r>
                      <w:r>
                        <w:rPr>
                          <w:rFonts w:ascii="Times New Roman" w:hAnsi="Times New Roman"/>
                          <w:i/>
                          <w:w w:val="110"/>
                          <w:position w:val="23"/>
                          <w:sz w:val="24"/>
                        </w:rPr>
                        <w:t>i</w:t>
                      </w:r>
                      <w:r>
                        <w:rPr>
                          <w:rFonts w:ascii="Times New Roman" w:hAnsi="Times New Roman"/>
                          <w:i/>
                          <w:spacing w:val="-10"/>
                          <w:w w:val="110"/>
                          <w:position w:val="23"/>
                          <w:sz w:val="24"/>
                        </w:rPr>
                        <w:t> </w:t>
                      </w:r>
                      <w:r>
                        <w:rPr>
                          <w:rFonts w:ascii="DejaVu Sans" w:hAnsi="DejaVu Sans"/>
                          <w:i/>
                          <w:position w:val="23"/>
                          <w:sz w:val="24"/>
                        </w:rPr>
                        <w:t>|</w:t>
                      </w:r>
                      <w:r>
                        <w:rPr>
                          <w:rFonts w:ascii="DejaVu Sans" w:hAnsi="DejaVu Sans"/>
                          <w:i/>
                          <w:spacing w:val="-19"/>
                          <w:position w:val="23"/>
                          <w:sz w:val="24"/>
                        </w:rPr>
                        <w:t> </w:t>
                      </w:r>
                      <w:r>
                        <w:rPr>
                          <w:rFonts w:ascii="Times New Roman" w:hAnsi="Times New Roman"/>
                          <w:i/>
                          <w:w w:val="110"/>
                          <w:position w:val="23"/>
                          <w:sz w:val="24"/>
                        </w:rPr>
                        <w:t>Q</w:t>
                      </w:r>
                      <w:r>
                        <w:rPr>
                          <w:rFonts w:ascii="Times New Roman" w:hAnsi="Times New Roman"/>
                          <w:i/>
                          <w:spacing w:val="-8"/>
                          <w:w w:val="110"/>
                          <w:position w:val="23"/>
                          <w:sz w:val="24"/>
                        </w:rPr>
                        <w:t> </w:t>
                      </w:r>
                      <w:r>
                        <w:rPr>
                          <w:rFonts w:ascii="Garamond" w:hAnsi="Garamond"/>
                          <w:w w:val="110"/>
                          <w:position w:val="23"/>
                          <w:sz w:val="24"/>
                        </w:rPr>
                        <w:t>=</w:t>
                      </w:r>
                      <w:r>
                        <w:rPr>
                          <w:rFonts w:ascii="Garamond" w:hAnsi="Garamond"/>
                          <w:spacing w:val="-8"/>
                          <w:w w:val="110"/>
                          <w:position w:val="23"/>
                          <w:sz w:val="24"/>
                        </w:rPr>
                        <w:t> </w:t>
                      </w:r>
                      <w:r>
                        <w:rPr>
                          <w:rFonts w:ascii="Times New Roman" w:hAnsi="Times New Roman"/>
                          <w:i/>
                          <w:w w:val="110"/>
                          <w:position w:val="23"/>
                          <w:sz w:val="24"/>
                        </w:rPr>
                        <w:t>j</w:t>
                      </w:r>
                      <w:r>
                        <w:rPr>
                          <w:rFonts w:ascii="DejaVu Sans" w:hAnsi="DejaVu Sans"/>
                          <w:i/>
                          <w:w w:val="110"/>
                          <w:position w:val="23"/>
                          <w:sz w:val="24"/>
                        </w:rPr>
                        <w:t>}</w:t>
                      </w:r>
                      <w:r>
                        <w:rPr>
                          <w:rFonts w:ascii="DejaVu Sans" w:hAnsi="DejaVu Sans"/>
                          <w:i/>
                          <w:spacing w:val="-21"/>
                          <w:w w:val="110"/>
                          <w:position w:val="23"/>
                          <w:sz w:val="24"/>
                        </w:rPr>
                        <w:t> </w:t>
                      </w:r>
                      <w:r>
                        <w:rPr>
                          <w:rFonts w:ascii="Garamond" w:hAnsi="Garamond"/>
                          <w:w w:val="110"/>
                          <w:position w:val="23"/>
                          <w:sz w:val="24"/>
                        </w:rPr>
                        <w:t>=</w:t>
                      </w:r>
                      <w:r>
                        <w:rPr>
                          <w:rFonts w:ascii="Garamond" w:hAnsi="Garamond"/>
                          <w:spacing w:val="-8"/>
                          <w:w w:val="110"/>
                          <w:position w:val="23"/>
                          <w:sz w:val="24"/>
                        </w:rPr>
                        <w:t> </w:t>
                      </w:r>
                      <w:r>
                        <w:rPr>
                          <w:rFonts w:ascii="Sitka Banner" w:hAnsi="Sitka Banner"/>
                          <w:w w:val="110"/>
                          <w:sz w:val="24"/>
                        </w:rPr>
                        <w:t></w:t>
                      </w:r>
                      <w:r>
                        <w:rPr>
                          <w:rFonts w:ascii="Garamond" w:hAnsi="Garamond"/>
                          <w:w w:val="110"/>
                          <w:position w:val="1"/>
                          <w:sz w:val="24"/>
                        </w:rPr>
                        <w:t>(1</w:t>
                      </w:r>
                      <w:r>
                        <w:rPr>
                          <w:rFonts w:ascii="Garamond" w:hAnsi="Garamond"/>
                          <w:spacing w:val="-16"/>
                          <w:w w:val="110"/>
                          <w:position w:val="1"/>
                          <w:sz w:val="24"/>
                        </w:rPr>
                        <w:t> </w:t>
                      </w:r>
                      <w:r>
                        <w:rPr>
                          <w:rFonts w:ascii="DejaVu Sans" w:hAnsi="DejaVu Sans"/>
                          <w:i/>
                          <w:position w:val="1"/>
                          <w:sz w:val="24"/>
                        </w:rPr>
                        <w:t>−</w:t>
                      </w:r>
                      <w:r>
                        <w:rPr>
                          <w:rFonts w:ascii="DejaVu Sans" w:hAnsi="DejaVu Sans"/>
                          <w:i/>
                          <w:spacing w:val="-23"/>
                          <w:position w:val="1"/>
                          <w:sz w:val="24"/>
                        </w:rPr>
                        <w:t> </w:t>
                      </w:r>
                      <w:r>
                        <w:rPr>
                          <w:rFonts w:ascii="Times New Roman" w:hAnsi="Times New Roman"/>
                          <w:i/>
                          <w:w w:val="110"/>
                          <w:position w:val="1"/>
                          <w:sz w:val="24"/>
                        </w:rPr>
                        <w:t>λ</w:t>
                      </w:r>
                      <w:r>
                        <w:rPr>
                          <w:rFonts w:ascii="Garamond" w:hAnsi="Garamond"/>
                          <w:w w:val="110"/>
                          <w:position w:val="1"/>
                          <w:sz w:val="24"/>
                        </w:rPr>
                        <w:t>)(1</w:t>
                      </w:r>
                      <w:r>
                        <w:rPr>
                          <w:rFonts w:ascii="Garamond" w:hAnsi="Garamond"/>
                          <w:spacing w:val="-17"/>
                          <w:w w:val="110"/>
                          <w:position w:val="1"/>
                          <w:sz w:val="24"/>
                        </w:rPr>
                        <w:t> </w:t>
                      </w:r>
                      <w:r>
                        <w:rPr>
                          <w:rFonts w:ascii="DejaVu Sans" w:hAnsi="DejaVu Sans"/>
                          <w:i/>
                          <w:position w:val="1"/>
                          <w:sz w:val="24"/>
                        </w:rPr>
                        <w:t>−</w:t>
                      </w:r>
                      <w:r>
                        <w:rPr>
                          <w:rFonts w:ascii="DejaVu Sans" w:hAnsi="DejaVu Sans"/>
                          <w:i/>
                          <w:spacing w:val="-23"/>
                          <w:position w:val="1"/>
                          <w:sz w:val="24"/>
                        </w:rPr>
                        <w:t> </w:t>
                      </w:r>
                      <w:r>
                        <w:rPr>
                          <w:rFonts w:ascii="Times New Roman" w:hAnsi="Times New Roman"/>
                          <w:i/>
                          <w:w w:val="110"/>
                          <w:position w:val="1"/>
                          <w:sz w:val="24"/>
                        </w:rPr>
                        <w:t>e</w:t>
                      </w:r>
                      <w:r>
                        <w:rPr>
                          <w:rFonts w:ascii="DejaVu Serif" w:hAnsi="DejaVu Serif"/>
                          <w:i/>
                          <w:w w:val="110"/>
                          <w:position w:val="1"/>
                          <w:sz w:val="24"/>
                          <w:vertAlign w:val="superscript"/>
                        </w:rPr>
                        <w:t>−</w:t>
                      </w:r>
                      <w:r>
                        <w:rPr>
                          <w:rFonts w:ascii="Palatino Linotype" w:hAnsi="Palatino Linotype"/>
                          <w:i/>
                          <w:w w:val="110"/>
                          <w:position w:val="1"/>
                          <w:sz w:val="24"/>
                          <w:vertAlign w:val="superscript"/>
                        </w:rPr>
                        <w:t>θ</w:t>
                      </w:r>
                      <w:r>
                        <w:rPr>
                          <w:rFonts w:ascii="Garamond" w:hAnsi="Garamond"/>
                          <w:w w:val="110"/>
                          <w:position w:val="1"/>
                          <w:sz w:val="24"/>
                          <w:vertAlign w:val="baseline"/>
                        </w:rPr>
                        <w:t>)</w:t>
                      </w:r>
                      <w:r>
                        <w:rPr>
                          <w:rFonts w:ascii="Sitka Banner" w:hAnsi="Sitka Banner"/>
                          <w:spacing w:val="34"/>
                          <w:w w:val="110"/>
                          <w:position w:val="18"/>
                          <w:sz w:val="24"/>
                          <w:vertAlign w:val="baseline"/>
                        </w:rPr>
                        <w:t>  </w:t>
                      </w:r>
                      <w:r>
                        <w:rPr>
                          <w:rFonts w:ascii="Garamond" w:hAnsi="Garamond"/>
                          <w:w w:val="110"/>
                          <w:position w:val="1"/>
                          <w:sz w:val="24"/>
                          <w:vertAlign w:val="baseline"/>
                        </w:rPr>
                        <w:t>(1</w:t>
                      </w:r>
                      <w:r>
                        <w:rPr>
                          <w:rFonts w:ascii="Garamond" w:hAnsi="Garamond"/>
                          <w:spacing w:val="-17"/>
                          <w:w w:val="110"/>
                          <w:position w:val="1"/>
                          <w:sz w:val="24"/>
                          <w:vertAlign w:val="baseline"/>
                        </w:rPr>
                        <w:t> </w:t>
                      </w:r>
                      <w:r>
                        <w:rPr>
                          <w:rFonts w:ascii="DejaVu Sans" w:hAnsi="DejaVu Sans"/>
                          <w:i/>
                          <w:position w:val="1"/>
                          <w:sz w:val="24"/>
                          <w:vertAlign w:val="baseline"/>
                        </w:rPr>
                        <w:t>−</w:t>
                      </w:r>
                      <w:r>
                        <w:rPr>
                          <w:rFonts w:ascii="DejaVu Sans" w:hAnsi="DejaVu Sans"/>
                          <w:i/>
                          <w:spacing w:val="-23"/>
                          <w:position w:val="1"/>
                          <w:sz w:val="24"/>
                          <w:vertAlign w:val="baseline"/>
                        </w:rPr>
                        <w:t> </w:t>
                      </w:r>
                      <w:r>
                        <w:rPr>
                          <w:rFonts w:ascii="Times New Roman" w:hAnsi="Times New Roman"/>
                          <w:i/>
                          <w:w w:val="110"/>
                          <w:position w:val="1"/>
                          <w:sz w:val="24"/>
                          <w:vertAlign w:val="baseline"/>
                        </w:rPr>
                        <w:t>λ</w:t>
                      </w:r>
                      <w:r>
                        <w:rPr>
                          <w:rFonts w:ascii="Garamond" w:hAnsi="Garamond"/>
                          <w:w w:val="110"/>
                          <w:position w:val="1"/>
                          <w:sz w:val="24"/>
                          <w:vertAlign w:val="baseline"/>
                        </w:rPr>
                        <w:t>)</w:t>
                      </w:r>
                      <w:r>
                        <w:rPr>
                          <w:rFonts w:ascii="Times New Roman" w:hAnsi="Times New Roman"/>
                          <w:i/>
                          <w:w w:val="110"/>
                          <w:position w:val="1"/>
                          <w:sz w:val="24"/>
                          <w:vertAlign w:val="baseline"/>
                        </w:rPr>
                        <w:t>e</w:t>
                      </w:r>
                      <w:r>
                        <w:rPr>
                          <w:rFonts w:ascii="DejaVu Serif" w:hAnsi="DejaVu Serif"/>
                          <w:i/>
                          <w:w w:val="110"/>
                          <w:position w:val="1"/>
                          <w:sz w:val="24"/>
                          <w:vertAlign w:val="superscript"/>
                        </w:rPr>
                        <w:t>−</w:t>
                      </w:r>
                      <w:r>
                        <w:rPr>
                          <w:rFonts w:ascii="Palatino Linotype" w:hAnsi="Palatino Linotype"/>
                          <w:i/>
                          <w:w w:val="110"/>
                          <w:position w:val="1"/>
                          <w:sz w:val="24"/>
                          <w:vertAlign w:val="superscript"/>
                        </w:rPr>
                        <w:t>θ</w:t>
                      </w:r>
                      <w:r>
                        <w:rPr>
                          <w:rFonts w:ascii="Sitka Banner" w:hAnsi="Sitka Banner"/>
                          <w:spacing w:val="62"/>
                          <w:w w:val="150"/>
                          <w:position w:val="18"/>
                          <w:sz w:val="24"/>
                          <w:vertAlign w:val="baseline"/>
                        </w:rPr>
                        <w:t> </w:t>
                      </w:r>
                      <w:r>
                        <w:rPr>
                          <w:rFonts w:ascii="Palatino Linotype" w:hAnsi="Palatino Linotype"/>
                          <w:i/>
                          <w:spacing w:val="-2"/>
                          <w:w w:val="110"/>
                          <w:position w:val="14"/>
                          <w:sz w:val="16"/>
                          <w:vertAlign w:val="baseline"/>
                        </w:rPr>
                        <w:t>j</w:t>
                      </w:r>
                      <w:r>
                        <w:rPr>
                          <w:rFonts w:ascii="DejaVu Serif" w:hAnsi="DejaVu Serif"/>
                          <w:i/>
                          <w:spacing w:val="-2"/>
                          <w:w w:val="110"/>
                          <w:position w:val="14"/>
                          <w:sz w:val="16"/>
                          <w:vertAlign w:val="baseline"/>
                        </w:rPr>
                        <w:t>−</w:t>
                      </w:r>
                      <w:r>
                        <w:rPr>
                          <w:rFonts w:ascii="Palatino Linotype" w:hAnsi="Palatino Linotype"/>
                          <w:i/>
                          <w:spacing w:val="-2"/>
                          <w:w w:val="110"/>
                          <w:position w:val="14"/>
                          <w:sz w:val="16"/>
                          <w:vertAlign w:val="baseline"/>
                        </w:rPr>
                        <w:t>i</w:t>
                      </w:r>
                      <w:r>
                        <w:rPr>
                          <w:rFonts w:ascii="DejaVu Serif" w:hAnsi="DejaVu Serif"/>
                          <w:i/>
                          <w:spacing w:val="-2"/>
                          <w:w w:val="110"/>
                          <w:position w:val="14"/>
                          <w:sz w:val="16"/>
                          <w:vertAlign w:val="baseline"/>
                        </w:rPr>
                        <w:t>−</w:t>
                      </w:r>
                      <w:r>
                        <w:rPr>
                          <w:rFonts w:ascii="Garamond" w:hAnsi="Garamond"/>
                          <w:spacing w:val="-2"/>
                          <w:w w:val="110"/>
                          <w:position w:val="14"/>
                          <w:sz w:val="16"/>
                          <w:vertAlign w:val="baseline"/>
                        </w:rPr>
                        <w:t>1</w:t>
                      </w:r>
                    </w:p>
                  </w:txbxContent>
                </v:textbox>
                <w10:wrap type="none"/>
              </v:shape>
            </w:pict>
          </mc:Fallback>
        </mc:AlternateContent>
      </w:r>
      <w:r>
        <w:rPr>
          <w:rFonts w:ascii="Times New Roman" w:hAnsi="Times New Roman"/>
          <w:spacing w:val="-5"/>
        </w:rPr>
        <w:t>Pr</w:t>
      </w:r>
      <w:r>
        <w:rPr>
          <w:rFonts w:ascii="Times New Roman" w:hAnsi="Times New Roman"/>
        </w:rPr>
        <w:tab/>
      </w:r>
      <w:r>
        <w:rPr>
          <w:rFonts w:ascii="Sitka Banner" w:hAnsi="Sitka Banner"/>
          <w:spacing w:val="-36"/>
          <w:position w:val="28"/>
        </w:rPr>
        <w:t></w:t>
      </w:r>
    </w:p>
    <w:p>
      <w:pPr>
        <w:spacing w:before="317"/>
        <w:ind w:left="372" w:right="0" w:firstLine="0"/>
        <w:jc w:val="left"/>
        <w:rPr>
          <w:rFonts w:ascii="Palatino Linotype" w:hAnsi="Palatino Linotype"/>
          <w:i/>
          <w:sz w:val="16"/>
        </w:rPr>
      </w:pPr>
      <w:r>
        <w:rPr/>
        <w:br w:type="column"/>
      </w:r>
      <w:r>
        <w:rPr>
          <w:rFonts w:ascii="Garamond" w:hAnsi="Garamond"/>
          <w:w w:val="85"/>
          <w:sz w:val="24"/>
        </w:rPr>
        <w:t>1</w:t>
      </w:r>
      <w:r>
        <w:rPr>
          <w:rFonts w:ascii="Garamond" w:hAnsi="Garamond"/>
          <w:spacing w:val="-5"/>
          <w:sz w:val="24"/>
        </w:rPr>
        <w:t> </w:t>
      </w:r>
      <w:r>
        <w:rPr>
          <w:rFonts w:ascii="DejaVu Sans" w:hAnsi="DejaVu Sans"/>
          <w:i/>
          <w:w w:val="85"/>
          <w:sz w:val="24"/>
        </w:rPr>
        <w:t>−</w:t>
      </w:r>
      <w:r>
        <w:rPr>
          <w:rFonts w:ascii="DejaVu Sans" w:hAnsi="DejaVu Sans"/>
          <w:i/>
          <w:spacing w:val="-9"/>
          <w:w w:val="85"/>
          <w:sz w:val="24"/>
        </w:rPr>
        <w:t> </w:t>
      </w:r>
      <w:r>
        <w:rPr>
          <w:rFonts w:ascii="Times New Roman" w:hAnsi="Times New Roman"/>
          <w:i/>
          <w:spacing w:val="-4"/>
          <w:w w:val="85"/>
          <w:sz w:val="24"/>
        </w:rPr>
        <w:t>λe</w:t>
      </w:r>
      <w:r>
        <w:rPr>
          <w:rFonts w:ascii="DejaVu Serif" w:hAnsi="DejaVu Serif"/>
          <w:i/>
          <w:spacing w:val="-4"/>
          <w:w w:val="85"/>
          <w:position w:val="7"/>
          <w:sz w:val="16"/>
        </w:rPr>
        <w:t>−</w:t>
      </w:r>
      <w:r>
        <w:rPr>
          <w:rFonts w:ascii="Palatino Linotype" w:hAnsi="Palatino Linotype"/>
          <w:i/>
          <w:spacing w:val="-4"/>
          <w:w w:val="85"/>
          <w:position w:val="7"/>
          <w:sz w:val="16"/>
        </w:rPr>
        <w:t>θ</w:t>
      </w:r>
    </w:p>
    <w:p>
      <w:pPr>
        <w:spacing w:before="317"/>
        <w:ind w:left="604" w:right="0" w:firstLine="0"/>
        <w:jc w:val="left"/>
        <w:rPr>
          <w:rFonts w:ascii="Palatino Linotype" w:hAnsi="Palatino Linotype"/>
          <w:i/>
          <w:sz w:val="16"/>
        </w:rPr>
      </w:pPr>
      <w:r>
        <w:rPr/>
        <w:br w:type="column"/>
      </w:r>
      <w:r>
        <w:rPr>
          <w:rFonts w:ascii="Garamond" w:hAnsi="Garamond"/>
          <w:w w:val="85"/>
          <w:sz w:val="24"/>
        </w:rPr>
        <w:t>1</w:t>
      </w:r>
      <w:r>
        <w:rPr>
          <w:rFonts w:ascii="Garamond" w:hAnsi="Garamond"/>
          <w:spacing w:val="-5"/>
          <w:sz w:val="24"/>
        </w:rPr>
        <w:t> </w:t>
      </w:r>
      <w:r>
        <w:rPr>
          <w:rFonts w:ascii="DejaVu Sans" w:hAnsi="DejaVu Sans"/>
          <w:i/>
          <w:w w:val="85"/>
          <w:sz w:val="24"/>
        </w:rPr>
        <w:t>−</w:t>
      </w:r>
      <w:r>
        <w:rPr>
          <w:rFonts w:ascii="DejaVu Sans" w:hAnsi="DejaVu Sans"/>
          <w:i/>
          <w:spacing w:val="-9"/>
          <w:w w:val="85"/>
          <w:sz w:val="24"/>
        </w:rPr>
        <w:t> </w:t>
      </w:r>
      <w:r>
        <w:rPr>
          <w:rFonts w:ascii="Times New Roman" w:hAnsi="Times New Roman"/>
          <w:i/>
          <w:spacing w:val="-4"/>
          <w:w w:val="85"/>
          <w:sz w:val="24"/>
        </w:rPr>
        <w:t>λe</w:t>
      </w:r>
      <w:r>
        <w:rPr>
          <w:rFonts w:ascii="DejaVu Serif" w:hAnsi="DejaVu Serif"/>
          <w:i/>
          <w:spacing w:val="-4"/>
          <w:w w:val="85"/>
          <w:position w:val="7"/>
          <w:sz w:val="16"/>
        </w:rPr>
        <w:t>−</w:t>
      </w:r>
      <w:r>
        <w:rPr>
          <w:rFonts w:ascii="Palatino Linotype" w:hAnsi="Palatino Linotype"/>
          <w:i/>
          <w:spacing w:val="-4"/>
          <w:w w:val="85"/>
          <w:position w:val="7"/>
          <w:sz w:val="16"/>
        </w:rPr>
        <w:t>θ</w:t>
      </w:r>
    </w:p>
    <w:p>
      <w:pPr>
        <w:tabs>
          <w:tab w:pos="1055" w:val="left" w:leader="none"/>
        </w:tabs>
        <w:spacing w:before="166"/>
        <w:ind w:left="560" w:right="0" w:firstLine="0"/>
        <w:jc w:val="left"/>
        <w:rPr>
          <w:rFonts w:ascii="Times New Roman"/>
          <w:i/>
          <w:sz w:val="24"/>
        </w:rPr>
      </w:pPr>
      <w:r>
        <w:rPr/>
        <w:br w:type="column"/>
      </w:r>
      <w:r>
        <w:rPr>
          <w:rFonts w:ascii="Times New Roman"/>
          <w:i/>
          <w:spacing w:val="-10"/>
          <w:w w:val="115"/>
          <w:sz w:val="24"/>
        </w:rPr>
        <w:t>,</w:t>
      </w:r>
      <w:r>
        <w:rPr>
          <w:rFonts w:ascii="Times New Roman"/>
          <w:i/>
          <w:sz w:val="24"/>
        </w:rPr>
        <w:tab/>
      </w:r>
      <w:r>
        <w:rPr>
          <w:rFonts w:ascii="Times New Roman"/>
          <w:i/>
          <w:w w:val="115"/>
          <w:sz w:val="24"/>
        </w:rPr>
        <w:t>i</w:t>
      </w:r>
      <w:r>
        <w:rPr>
          <w:rFonts w:ascii="Times New Roman"/>
          <w:i/>
          <w:spacing w:val="-3"/>
          <w:w w:val="115"/>
          <w:sz w:val="24"/>
        </w:rPr>
        <w:t> </w:t>
      </w:r>
      <w:r>
        <w:rPr>
          <w:rFonts w:ascii="Garamond"/>
          <w:w w:val="115"/>
          <w:sz w:val="24"/>
        </w:rPr>
        <w:t>=</w:t>
      </w:r>
      <w:r>
        <w:rPr>
          <w:rFonts w:ascii="Garamond"/>
          <w:spacing w:val="-2"/>
          <w:w w:val="115"/>
          <w:sz w:val="24"/>
        </w:rPr>
        <w:t> </w:t>
      </w:r>
      <w:r>
        <w:rPr>
          <w:rFonts w:ascii="Garamond"/>
          <w:spacing w:val="-5"/>
          <w:w w:val="115"/>
          <w:sz w:val="24"/>
        </w:rPr>
        <w:t>1</w:t>
      </w:r>
      <w:r>
        <w:rPr>
          <w:rFonts w:ascii="Times New Roman"/>
          <w:i/>
          <w:spacing w:val="-5"/>
          <w:w w:val="115"/>
          <w:sz w:val="24"/>
        </w:rPr>
        <w:t>,</w:t>
      </w:r>
    </w:p>
    <w:p>
      <w:pPr>
        <w:spacing w:line="240" w:lineRule="auto" w:before="136"/>
        <w:rPr>
          <w:rFonts w:ascii="Times New Roman"/>
          <w:i/>
          <w:sz w:val="24"/>
        </w:rPr>
      </w:pPr>
      <w:r>
        <w:rPr/>
        <w:br w:type="column"/>
      </w:r>
      <w:r>
        <w:rPr>
          <w:rFonts w:ascii="Times New Roman"/>
          <w:i/>
          <w:sz w:val="24"/>
        </w:rPr>
      </w:r>
    </w:p>
    <w:p>
      <w:pPr>
        <w:pStyle w:val="BodyText"/>
        <w:spacing w:before="1"/>
        <w:ind w:left="604"/>
        <w:rPr>
          <w:rFonts w:ascii="Times New Roman"/>
        </w:rPr>
      </w:pPr>
      <w:r>
        <w:rPr>
          <w:rFonts w:ascii="Times New Roman"/>
        </w:rPr>
        <w:t>(B-</w:t>
      </w:r>
      <w:r>
        <w:rPr>
          <w:rFonts w:ascii="Times New Roman"/>
          <w:spacing w:val="-5"/>
        </w:rPr>
        <w:t>5)</w:t>
      </w:r>
    </w:p>
    <w:p>
      <w:pPr>
        <w:spacing w:after="0"/>
        <w:rPr>
          <w:rFonts w:ascii="Times New Roman"/>
        </w:rPr>
        <w:sectPr>
          <w:type w:val="continuous"/>
          <w:pgSz w:w="11910" w:h="16840"/>
          <w:pgMar w:header="933" w:footer="803" w:top="1920" w:bottom="280" w:left="1200" w:right="980"/>
          <w:cols w:num="5" w:equalWidth="0">
            <w:col w:w="2981" w:space="40"/>
            <w:col w:w="1280" w:space="63"/>
            <w:col w:w="1473" w:space="40"/>
            <w:col w:w="1675" w:space="589"/>
            <w:col w:w="1589"/>
          </w:cols>
        </w:sectPr>
      </w:pPr>
    </w:p>
    <w:p>
      <w:pPr>
        <w:tabs>
          <w:tab w:pos="3254" w:val="left" w:leader="none"/>
        </w:tabs>
        <w:spacing w:before="258"/>
        <w:ind w:left="2767" w:right="0" w:firstLine="0"/>
        <w:jc w:val="left"/>
        <w:rPr>
          <w:rFonts w:ascii="Garamond" w:hAnsi="Garamond"/>
          <w:sz w:val="16"/>
        </w:rPr>
      </w:pPr>
      <w:r>
        <w:rPr/>
        <mc:AlternateContent>
          <mc:Choice Requires="wps">
            <w:drawing>
              <wp:anchor distT="0" distB="0" distL="0" distR="0" allowOverlap="1" layoutInCell="1" locked="0" behindDoc="1" simplePos="0" relativeHeight="482535936">
                <wp:simplePos x="0" y="0"/>
                <wp:positionH relativeFrom="page">
                  <wp:posOffset>2670149</wp:posOffset>
                </wp:positionH>
                <wp:positionV relativeFrom="paragraph">
                  <wp:posOffset>172591</wp:posOffset>
                </wp:positionV>
                <wp:extent cx="1053465" cy="1270"/>
                <wp:effectExtent l="0" t="0" r="0" b="0"/>
                <wp:wrapNone/>
                <wp:docPr id="2530" name="Graphic 2530"/>
                <wp:cNvGraphicFramePr>
                  <a:graphicFrameLocks/>
                </wp:cNvGraphicFramePr>
                <a:graphic>
                  <a:graphicData uri="http://schemas.microsoft.com/office/word/2010/wordprocessingShape">
                    <wps:wsp>
                      <wps:cNvPr id="2530" name="Graphic 2530"/>
                      <wps:cNvSpPr/>
                      <wps:spPr>
                        <a:xfrm>
                          <a:off x="0" y="0"/>
                          <a:ext cx="1053465" cy="1270"/>
                        </a:xfrm>
                        <a:custGeom>
                          <a:avLst/>
                          <a:gdLst/>
                          <a:ahLst/>
                          <a:cxnLst/>
                          <a:rect l="l" t="t" r="r" b="b"/>
                          <a:pathLst>
                            <a:path w="1053465" h="0">
                              <a:moveTo>
                                <a:pt x="0" y="0"/>
                              </a:moveTo>
                              <a:lnTo>
                                <a:pt x="105322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80544" from="210.248001pt,13.589881pt" to="293.179001pt,13.589881pt" stroked="true" strokeweight=".48pt" strokecolor="#000000">
                <v:stroke dashstyle="solid"/>
                <w10:wrap type="none"/>
              </v:line>
            </w:pict>
          </mc:Fallback>
        </mc:AlternateContent>
      </w:r>
      <w:r>
        <w:rPr/>
        <mc:AlternateContent>
          <mc:Choice Requires="wps">
            <w:drawing>
              <wp:anchor distT="0" distB="0" distL="0" distR="0" allowOverlap="1" layoutInCell="1" locked="0" behindDoc="1" simplePos="0" relativeHeight="482536448">
                <wp:simplePos x="0" y="0"/>
                <wp:positionH relativeFrom="page">
                  <wp:posOffset>3859568</wp:posOffset>
                </wp:positionH>
                <wp:positionV relativeFrom="paragraph">
                  <wp:posOffset>172591</wp:posOffset>
                </wp:positionV>
                <wp:extent cx="676910" cy="1270"/>
                <wp:effectExtent l="0" t="0" r="0" b="0"/>
                <wp:wrapNone/>
                <wp:docPr id="2531" name="Graphic 2531"/>
                <wp:cNvGraphicFramePr>
                  <a:graphicFrameLocks/>
                </wp:cNvGraphicFramePr>
                <a:graphic>
                  <a:graphicData uri="http://schemas.microsoft.com/office/word/2010/wordprocessingShape">
                    <wps:wsp>
                      <wps:cNvPr id="2531" name="Graphic 2531"/>
                      <wps:cNvSpPr/>
                      <wps:spPr>
                        <a:xfrm>
                          <a:off x="0" y="0"/>
                          <a:ext cx="676910" cy="1270"/>
                        </a:xfrm>
                        <a:custGeom>
                          <a:avLst/>
                          <a:gdLst/>
                          <a:ahLst/>
                          <a:cxnLst/>
                          <a:rect l="l" t="t" r="r" b="b"/>
                          <a:pathLst>
                            <a:path w="676910" h="0">
                              <a:moveTo>
                                <a:pt x="0" y="0"/>
                              </a:moveTo>
                              <a:lnTo>
                                <a:pt x="676287"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80032" from="303.903015pt,13.589881pt" to="357.154015pt,13.589881pt" stroked="true" strokeweight=".48pt" strokecolor="#000000">
                <v:stroke dashstyle="solid"/>
                <w10:wrap type="none"/>
              </v:line>
            </w:pict>
          </mc:Fallback>
        </mc:AlternateContent>
      </w:r>
      <w:r>
        <w:rPr/>
        <mc:AlternateContent>
          <mc:Choice Requires="wps">
            <w:drawing>
              <wp:anchor distT="0" distB="0" distL="0" distR="0" allowOverlap="1" layoutInCell="1" locked="0" behindDoc="1" simplePos="0" relativeHeight="482543104">
                <wp:simplePos x="0" y="0"/>
                <wp:positionH relativeFrom="page">
                  <wp:posOffset>2519502</wp:posOffset>
                </wp:positionH>
                <wp:positionV relativeFrom="paragraph">
                  <wp:posOffset>351577</wp:posOffset>
                </wp:positionV>
                <wp:extent cx="827405" cy="622935"/>
                <wp:effectExtent l="0" t="0" r="0" b="0"/>
                <wp:wrapNone/>
                <wp:docPr id="2532" name="Textbox 2532"/>
                <wp:cNvGraphicFramePr>
                  <a:graphicFrameLocks/>
                </wp:cNvGraphicFramePr>
                <a:graphic>
                  <a:graphicData uri="http://schemas.microsoft.com/office/word/2010/wordprocessingShape">
                    <wps:wsp>
                      <wps:cNvPr id="2532" name="Textbox 2532"/>
                      <wps:cNvSpPr txBox="1"/>
                      <wps:spPr>
                        <a:xfrm>
                          <a:off x="0" y="0"/>
                          <a:ext cx="827405" cy="622935"/>
                        </a:xfrm>
                        <a:prstGeom prst="rect">
                          <a:avLst/>
                        </a:prstGeom>
                      </wps:spPr>
                      <wps:txbx>
                        <w:txbxContent>
                          <w:p>
                            <w:pPr>
                              <w:spacing w:line="180" w:lineRule="auto" w:before="8"/>
                              <w:ind w:left="0" w:right="0" w:firstLine="0"/>
                              <w:jc w:val="left"/>
                              <w:rPr>
                                <w:rFonts w:ascii="Garamond" w:hAnsi="Garamond"/>
                                <w:sz w:val="24"/>
                              </w:rPr>
                            </w:pPr>
                            <w:r>
                              <w:rPr>
                                <w:rFonts w:ascii="Sitka Banner" w:hAnsi="Sitka Banner"/>
                                <w:position w:val="-5"/>
                                <w:sz w:val="24"/>
                              </w:rPr>
                              <w:t></w:t>
                            </w:r>
                            <w:r>
                              <w:rPr>
                                <w:rFonts w:ascii="Sitka Banner" w:hAnsi="Sitka Banner"/>
                                <w:spacing w:val="-29"/>
                                <w:position w:val="-5"/>
                                <w:sz w:val="24"/>
                              </w:rPr>
                              <w:t> </w:t>
                            </w:r>
                            <w:r>
                              <w:rPr>
                                <w:rFonts w:ascii="Times New Roman" w:hAnsi="Times New Roman"/>
                                <w:i/>
                                <w:sz w:val="24"/>
                              </w:rPr>
                              <w:t>λ</w:t>
                            </w:r>
                            <w:r>
                              <w:rPr>
                                <w:rFonts w:ascii="Garamond" w:hAnsi="Garamond"/>
                                <w:sz w:val="24"/>
                              </w:rPr>
                              <w:t>(1</w:t>
                            </w:r>
                            <w:r>
                              <w:rPr>
                                <w:rFonts w:ascii="Garamond" w:hAnsi="Garamond"/>
                                <w:spacing w:val="-3"/>
                                <w:sz w:val="24"/>
                              </w:rPr>
                              <w:t> </w:t>
                            </w:r>
                            <w:r>
                              <w:rPr>
                                <w:rFonts w:ascii="DejaVu Sans" w:hAnsi="DejaVu Sans"/>
                                <w:i/>
                                <w:sz w:val="24"/>
                              </w:rPr>
                              <w:t>−</w:t>
                            </w:r>
                            <w:r>
                              <w:rPr>
                                <w:rFonts w:ascii="DejaVu Sans" w:hAnsi="DejaVu Sans"/>
                                <w:i/>
                                <w:spacing w:val="-18"/>
                                <w:sz w:val="24"/>
                              </w:rPr>
                              <w:t> </w:t>
                            </w:r>
                            <w:r>
                              <w:rPr>
                                <w:rFonts w:ascii="Times New Roman" w:hAnsi="Times New Roman"/>
                                <w:i/>
                                <w:spacing w:val="-4"/>
                                <w:sz w:val="24"/>
                              </w:rPr>
                              <w:t>e</w:t>
                            </w:r>
                            <w:r>
                              <w:rPr>
                                <w:rFonts w:ascii="DejaVu Serif" w:hAnsi="DejaVu Serif"/>
                                <w:i/>
                                <w:spacing w:val="-4"/>
                                <w:sz w:val="24"/>
                                <w:vertAlign w:val="superscript"/>
                              </w:rPr>
                              <w:t>−</w:t>
                            </w:r>
                            <w:r>
                              <w:rPr>
                                <w:rFonts w:ascii="Palatino Linotype" w:hAnsi="Palatino Linotype"/>
                                <w:i/>
                                <w:spacing w:val="-4"/>
                                <w:sz w:val="24"/>
                                <w:vertAlign w:val="superscript"/>
                              </w:rPr>
                              <w:t>θ</w:t>
                            </w:r>
                            <w:r>
                              <w:rPr>
                                <w:rFonts w:ascii="Garamond" w:hAnsi="Garamond"/>
                                <w:spacing w:val="-4"/>
                                <w:sz w:val="24"/>
                                <w:vertAlign w:val="baseline"/>
                              </w:rPr>
                              <w:t>)</w:t>
                            </w:r>
                          </w:p>
                        </w:txbxContent>
                      </wps:txbx>
                      <wps:bodyPr wrap="square" lIns="0" tIns="0" rIns="0" bIns="0" rtlCol="0">
                        <a:noAutofit/>
                      </wps:bodyPr>
                    </wps:wsp>
                  </a:graphicData>
                </a:graphic>
              </wp:anchor>
            </w:drawing>
          </mc:Choice>
          <mc:Fallback>
            <w:pict>
              <v:shape style="position:absolute;margin-left:198.386002pt;margin-top:27.683306pt;width:65.1500pt;height:49.05pt;mso-position-horizontal-relative:page;mso-position-vertical-relative:paragraph;z-index:-20773376" type="#_x0000_t202" id="docshape2065" filled="false" stroked="false">
                <v:textbox inset="0,0,0,0">
                  <w:txbxContent>
                    <w:p>
                      <w:pPr>
                        <w:spacing w:line="180" w:lineRule="auto" w:before="8"/>
                        <w:ind w:left="0" w:right="0" w:firstLine="0"/>
                        <w:jc w:val="left"/>
                        <w:rPr>
                          <w:rFonts w:ascii="Garamond" w:hAnsi="Garamond"/>
                          <w:sz w:val="24"/>
                        </w:rPr>
                      </w:pPr>
                      <w:r>
                        <w:rPr>
                          <w:rFonts w:ascii="Sitka Banner" w:hAnsi="Sitka Banner"/>
                          <w:position w:val="-5"/>
                          <w:sz w:val="24"/>
                        </w:rPr>
                        <w:t></w:t>
                      </w:r>
                      <w:r>
                        <w:rPr>
                          <w:rFonts w:ascii="Sitka Banner" w:hAnsi="Sitka Banner"/>
                          <w:spacing w:val="-29"/>
                          <w:position w:val="-5"/>
                          <w:sz w:val="24"/>
                        </w:rPr>
                        <w:t> </w:t>
                      </w:r>
                      <w:r>
                        <w:rPr>
                          <w:rFonts w:ascii="Times New Roman" w:hAnsi="Times New Roman"/>
                          <w:i/>
                          <w:sz w:val="24"/>
                        </w:rPr>
                        <w:t>λ</w:t>
                      </w:r>
                      <w:r>
                        <w:rPr>
                          <w:rFonts w:ascii="Garamond" w:hAnsi="Garamond"/>
                          <w:sz w:val="24"/>
                        </w:rPr>
                        <w:t>(1</w:t>
                      </w:r>
                      <w:r>
                        <w:rPr>
                          <w:rFonts w:ascii="Garamond" w:hAnsi="Garamond"/>
                          <w:spacing w:val="-3"/>
                          <w:sz w:val="24"/>
                        </w:rPr>
                        <w:t> </w:t>
                      </w:r>
                      <w:r>
                        <w:rPr>
                          <w:rFonts w:ascii="DejaVu Sans" w:hAnsi="DejaVu Sans"/>
                          <w:i/>
                          <w:sz w:val="24"/>
                        </w:rPr>
                        <w:t>−</w:t>
                      </w:r>
                      <w:r>
                        <w:rPr>
                          <w:rFonts w:ascii="DejaVu Sans" w:hAnsi="DejaVu Sans"/>
                          <w:i/>
                          <w:spacing w:val="-18"/>
                          <w:sz w:val="24"/>
                        </w:rPr>
                        <w:t> </w:t>
                      </w:r>
                      <w:r>
                        <w:rPr>
                          <w:rFonts w:ascii="Times New Roman" w:hAnsi="Times New Roman"/>
                          <w:i/>
                          <w:spacing w:val="-4"/>
                          <w:sz w:val="24"/>
                        </w:rPr>
                        <w:t>e</w:t>
                      </w:r>
                      <w:r>
                        <w:rPr>
                          <w:rFonts w:ascii="DejaVu Serif" w:hAnsi="DejaVu Serif"/>
                          <w:i/>
                          <w:spacing w:val="-4"/>
                          <w:sz w:val="24"/>
                          <w:vertAlign w:val="superscript"/>
                        </w:rPr>
                        <w:t>−</w:t>
                      </w:r>
                      <w:r>
                        <w:rPr>
                          <w:rFonts w:ascii="Palatino Linotype" w:hAnsi="Palatino Linotype"/>
                          <w:i/>
                          <w:spacing w:val="-4"/>
                          <w:sz w:val="24"/>
                          <w:vertAlign w:val="superscript"/>
                        </w:rPr>
                        <w:t>θ</w:t>
                      </w:r>
                      <w:r>
                        <w:rPr>
                          <w:rFonts w:ascii="Garamond" w:hAnsi="Garamond"/>
                          <w:spacing w:val="-4"/>
                          <w:sz w:val="24"/>
                          <w:vertAlign w:val="baseline"/>
                        </w:rPr>
                        <w:t>)</w:t>
                      </w:r>
                    </w:p>
                  </w:txbxContent>
                </v:textbox>
                <w10:wrap type="none"/>
              </v:shape>
            </w:pict>
          </mc:Fallback>
        </mc:AlternateContent>
      </w:r>
      <w:r>
        <w:rPr>
          <w:rFonts w:ascii="Sitka Banner" w:hAnsi="Sitka Banner"/>
          <w:spacing w:val="-10"/>
          <w:position w:val="-3"/>
          <w:sz w:val="24"/>
        </w:rPr>
        <w:t></w:t>
      </w:r>
      <w:r>
        <w:rPr>
          <w:rFonts w:ascii="Sitka Banner" w:hAnsi="Sitka Banner"/>
          <w:position w:val="-3"/>
          <w:sz w:val="24"/>
        </w:rPr>
        <w:tab/>
      </w:r>
      <w:r>
        <w:rPr>
          <w:rFonts w:ascii="Garamond" w:hAnsi="Garamond"/>
          <w:spacing w:val="-2"/>
          <w:sz w:val="24"/>
        </w:rPr>
        <w:t>(1</w:t>
      </w:r>
      <w:r>
        <w:rPr>
          <w:rFonts w:ascii="Garamond" w:hAnsi="Garamond"/>
          <w:spacing w:val="-5"/>
          <w:sz w:val="24"/>
        </w:rPr>
        <w:t> </w:t>
      </w:r>
      <w:r>
        <w:rPr>
          <w:rFonts w:ascii="DejaVu Sans" w:hAnsi="DejaVu Sans"/>
          <w:i/>
          <w:spacing w:val="-2"/>
          <w:sz w:val="24"/>
        </w:rPr>
        <w:t>−</w:t>
      </w:r>
      <w:r>
        <w:rPr>
          <w:rFonts w:ascii="DejaVu Sans" w:hAnsi="DejaVu Sans"/>
          <w:i/>
          <w:spacing w:val="-21"/>
          <w:sz w:val="24"/>
        </w:rPr>
        <w:t> </w:t>
      </w:r>
      <w:r>
        <w:rPr>
          <w:rFonts w:ascii="Times New Roman" w:hAnsi="Times New Roman"/>
          <w:i/>
          <w:spacing w:val="-2"/>
          <w:sz w:val="24"/>
        </w:rPr>
        <w:t>λe</w:t>
      </w:r>
      <w:r>
        <w:rPr>
          <w:rFonts w:ascii="DejaVu Serif" w:hAnsi="DejaVu Serif"/>
          <w:i/>
          <w:spacing w:val="-2"/>
          <w:position w:val="7"/>
          <w:sz w:val="16"/>
        </w:rPr>
        <w:t>−</w:t>
      </w:r>
      <w:r>
        <w:rPr>
          <w:rFonts w:ascii="Palatino Linotype" w:hAnsi="Palatino Linotype"/>
          <w:i/>
          <w:spacing w:val="-2"/>
          <w:position w:val="7"/>
          <w:sz w:val="16"/>
        </w:rPr>
        <w:t>θ</w:t>
      </w:r>
      <w:r>
        <w:rPr>
          <w:rFonts w:ascii="Palatino Linotype" w:hAnsi="Palatino Linotype"/>
          <w:i/>
          <w:spacing w:val="-26"/>
          <w:position w:val="7"/>
          <w:sz w:val="16"/>
        </w:rPr>
        <w:t> </w:t>
      </w:r>
      <w:r>
        <w:rPr>
          <w:rFonts w:ascii="Garamond" w:hAnsi="Garamond"/>
          <w:spacing w:val="-5"/>
          <w:sz w:val="24"/>
        </w:rPr>
        <w:t>)</w:t>
      </w:r>
      <w:r>
        <w:rPr>
          <w:rFonts w:ascii="Garamond" w:hAnsi="Garamond"/>
          <w:spacing w:val="-5"/>
          <w:position w:val="7"/>
          <w:sz w:val="16"/>
        </w:rPr>
        <w:t>2</w:t>
      </w:r>
    </w:p>
    <w:p>
      <w:pPr>
        <w:spacing w:before="258"/>
        <w:ind w:left="525" w:right="0" w:firstLine="0"/>
        <w:jc w:val="left"/>
        <w:rPr>
          <w:rFonts w:ascii="Palatino Linotype" w:hAnsi="Palatino Linotype"/>
          <w:i/>
          <w:sz w:val="16"/>
        </w:rPr>
      </w:pPr>
      <w:r>
        <w:rPr/>
        <w:br w:type="column"/>
      </w:r>
      <w:r>
        <w:rPr>
          <w:rFonts w:ascii="Garamond" w:hAnsi="Garamond"/>
          <w:w w:val="85"/>
          <w:sz w:val="24"/>
        </w:rPr>
        <w:t>1</w:t>
      </w:r>
      <w:r>
        <w:rPr>
          <w:rFonts w:ascii="Garamond" w:hAnsi="Garamond"/>
          <w:spacing w:val="-5"/>
          <w:sz w:val="24"/>
        </w:rPr>
        <w:t> </w:t>
      </w:r>
      <w:r>
        <w:rPr>
          <w:rFonts w:ascii="DejaVu Sans" w:hAnsi="DejaVu Sans"/>
          <w:i/>
          <w:w w:val="85"/>
          <w:sz w:val="24"/>
        </w:rPr>
        <w:t>−</w:t>
      </w:r>
      <w:r>
        <w:rPr>
          <w:rFonts w:ascii="DejaVu Sans" w:hAnsi="DejaVu Sans"/>
          <w:i/>
          <w:spacing w:val="-9"/>
          <w:w w:val="85"/>
          <w:sz w:val="24"/>
        </w:rPr>
        <w:t> </w:t>
      </w:r>
      <w:r>
        <w:rPr>
          <w:rFonts w:ascii="Times New Roman" w:hAnsi="Times New Roman"/>
          <w:i/>
          <w:spacing w:val="-4"/>
          <w:w w:val="85"/>
          <w:sz w:val="24"/>
        </w:rPr>
        <w:t>λe</w:t>
      </w:r>
      <w:r>
        <w:rPr>
          <w:rFonts w:ascii="DejaVu Serif" w:hAnsi="DejaVu Serif"/>
          <w:i/>
          <w:spacing w:val="-4"/>
          <w:w w:val="85"/>
          <w:position w:val="7"/>
          <w:sz w:val="16"/>
        </w:rPr>
        <w:t>−</w:t>
      </w:r>
      <w:r>
        <w:rPr>
          <w:rFonts w:ascii="Palatino Linotype" w:hAnsi="Palatino Linotype"/>
          <w:i/>
          <w:spacing w:val="-4"/>
          <w:w w:val="85"/>
          <w:position w:val="7"/>
          <w:sz w:val="16"/>
        </w:rPr>
        <w:t>θ</w:t>
      </w:r>
    </w:p>
    <w:p>
      <w:pPr>
        <w:tabs>
          <w:tab w:pos="1055" w:val="left" w:leader="none"/>
        </w:tabs>
        <w:spacing w:before="107"/>
        <w:ind w:left="750" w:right="0" w:firstLine="0"/>
        <w:jc w:val="left"/>
        <w:rPr>
          <w:rFonts w:ascii="Times New Roman" w:hAnsi="Times New Roman"/>
          <w:i/>
          <w:sz w:val="24"/>
        </w:rPr>
      </w:pPr>
      <w:r>
        <w:rPr/>
        <w:br w:type="column"/>
      </w:r>
      <w:r>
        <w:rPr>
          <w:rFonts w:ascii="Times New Roman" w:hAnsi="Times New Roman"/>
          <w:i/>
          <w:spacing w:val="-10"/>
          <w:w w:val="105"/>
          <w:sz w:val="24"/>
        </w:rPr>
        <w:t>,</w:t>
      </w:r>
      <w:r>
        <w:rPr>
          <w:rFonts w:ascii="Times New Roman" w:hAnsi="Times New Roman"/>
          <w:i/>
          <w:sz w:val="24"/>
        </w:rPr>
        <w:tab/>
      </w:r>
      <w:r>
        <w:rPr>
          <w:rFonts w:ascii="Garamond" w:hAnsi="Garamond"/>
          <w:w w:val="105"/>
          <w:sz w:val="24"/>
        </w:rPr>
        <w:t>2</w:t>
      </w:r>
      <w:r>
        <w:rPr>
          <w:rFonts w:ascii="Garamond" w:hAnsi="Garamond"/>
          <w:spacing w:val="-16"/>
          <w:w w:val="105"/>
          <w:sz w:val="24"/>
        </w:rPr>
        <w:t> </w:t>
      </w:r>
      <w:r>
        <w:rPr>
          <w:rFonts w:ascii="DejaVu Sans" w:hAnsi="DejaVu Sans"/>
          <w:i/>
          <w:w w:val="105"/>
          <w:sz w:val="24"/>
        </w:rPr>
        <w:t>≤</w:t>
      </w:r>
      <w:r>
        <w:rPr>
          <w:rFonts w:ascii="DejaVu Sans" w:hAnsi="DejaVu Sans"/>
          <w:i/>
          <w:spacing w:val="-20"/>
          <w:w w:val="105"/>
          <w:sz w:val="24"/>
        </w:rPr>
        <w:t> </w:t>
      </w:r>
      <w:r>
        <w:rPr>
          <w:rFonts w:ascii="Times New Roman" w:hAnsi="Times New Roman"/>
          <w:i/>
          <w:w w:val="105"/>
          <w:sz w:val="24"/>
        </w:rPr>
        <w:t>i</w:t>
      </w:r>
      <w:r>
        <w:rPr>
          <w:rFonts w:ascii="Times New Roman" w:hAnsi="Times New Roman"/>
          <w:i/>
          <w:spacing w:val="-16"/>
          <w:w w:val="105"/>
          <w:sz w:val="24"/>
        </w:rPr>
        <w:t> </w:t>
      </w:r>
      <w:r>
        <w:rPr>
          <w:rFonts w:ascii="DejaVu Sans" w:hAnsi="DejaVu Sans"/>
          <w:i/>
          <w:w w:val="105"/>
          <w:sz w:val="24"/>
        </w:rPr>
        <w:t>≤</w:t>
      </w:r>
      <w:r>
        <w:rPr>
          <w:rFonts w:ascii="DejaVu Sans" w:hAnsi="DejaVu Sans"/>
          <w:i/>
          <w:spacing w:val="-20"/>
          <w:w w:val="105"/>
          <w:sz w:val="24"/>
        </w:rPr>
        <w:t> </w:t>
      </w:r>
      <w:r>
        <w:rPr>
          <w:rFonts w:ascii="Times New Roman" w:hAnsi="Times New Roman"/>
          <w:i/>
          <w:w w:val="110"/>
          <w:sz w:val="24"/>
        </w:rPr>
        <w:t>j</w:t>
      </w:r>
      <w:r>
        <w:rPr>
          <w:rFonts w:ascii="Times New Roman" w:hAnsi="Times New Roman"/>
          <w:i/>
          <w:spacing w:val="-16"/>
          <w:w w:val="110"/>
          <w:sz w:val="24"/>
        </w:rPr>
        <w:t> </w:t>
      </w:r>
      <w:r>
        <w:rPr>
          <w:rFonts w:ascii="DejaVu Sans" w:hAnsi="DejaVu Sans"/>
          <w:i/>
          <w:sz w:val="24"/>
        </w:rPr>
        <w:t>−</w:t>
      </w:r>
      <w:r>
        <w:rPr>
          <w:rFonts w:ascii="DejaVu Sans" w:hAnsi="DejaVu Sans"/>
          <w:i/>
          <w:spacing w:val="-23"/>
          <w:sz w:val="24"/>
        </w:rPr>
        <w:t> </w:t>
      </w:r>
      <w:r>
        <w:rPr>
          <w:rFonts w:ascii="Garamond" w:hAnsi="Garamond"/>
          <w:spacing w:val="-5"/>
          <w:w w:val="105"/>
          <w:sz w:val="24"/>
        </w:rPr>
        <w:t>1</w:t>
      </w:r>
      <w:r>
        <w:rPr>
          <w:rFonts w:ascii="Times New Roman" w:hAnsi="Times New Roman"/>
          <w:i/>
          <w:spacing w:val="-5"/>
          <w:w w:val="105"/>
          <w:sz w:val="24"/>
        </w:rPr>
        <w:t>,</w:t>
      </w:r>
    </w:p>
    <w:p>
      <w:pPr>
        <w:spacing w:after="0"/>
        <w:jc w:val="left"/>
        <w:rPr>
          <w:rFonts w:ascii="Times New Roman" w:hAnsi="Times New Roman"/>
          <w:sz w:val="24"/>
        </w:rPr>
        <w:sectPr>
          <w:type w:val="continuous"/>
          <w:pgSz w:w="11910" w:h="16840"/>
          <w:pgMar w:header="933" w:footer="803" w:top="1920" w:bottom="280" w:left="1200" w:right="980"/>
          <w:cols w:num="3" w:equalWidth="0">
            <w:col w:w="4405" w:space="40"/>
            <w:col w:w="1393" w:space="39"/>
            <w:col w:w="3853"/>
          </w:cols>
        </w:sectPr>
      </w:pPr>
    </w:p>
    <w:p>
      <w:pPr>
        <w:tabs>
          <w:tab w:pos="4697" w:val="left" w:leader="none"/>
        </w:tabs>
        <w:spacing w:before="10"/>
        <w:ind w:left="533" w:right="0" w:firstLine="0"/>
        <w:jc w:val="center"/>
        <w:rPr>
          <w:rFonts w:ascii="Times New Roman" w:hAnsi="Times New Roman"/>
          <w:i/>
          <w:sz w:val="24"/>
        </w:rPr>
      </w:pPr>
      <w:r>
        <w:rPr/>
        <mc:AlternateContent>
          <mc:Choice Requires="wps">
            <w:drawing>
              <wp:anchor distT="0" distB="0" distL="0" distR="0" allowOverlap="1" layoutInCell="1" locked="0" behindDoc="1" simplePos="0" relativeHeight="482536960">
                <wp:simplePos x="0" y="0"/>
                <wp:positionH relativeFrom="page">
                  <wp:posOffset>2670149</wp:posOffset>
                </wp:positionH>
                <wp:positionV relativeFrom="paragraph">
                  <wp:posOffset>162078</wp:posOffset>
                </wp:positionV>
                <wp:extent cx="676910" cy="1270"/>
                <wp:effectExtent l="0" t="0" r="0" b="0"/>
                <wp:wrapNone/>
                <wp:docPr id="2533" name="Graphic 2533"/>
                <wp:cNvGraphicFramePr>
                  <a:graphicFrameLocks/>
                </wp:cNvGraphicFramePr>
                <a:graphic>
                  <a:graphicData uri="http://schemas.microsoft.com/office/word/2010/wordprocessingShape">
                    <wps:wsp>
                      <wps:cNvPr id="2533" name="Graphic 2533"/>
                      <wps:cNvSpPr/>
                      <wps:spPr>
                        <a:xfrm>
                          <a:off x="0" y="0"/>
                          <a:ext cx="676910" cy="1270"/>
                        </a:xfrm>
                        <a:custGeom>
                          <a:avLst/>
                          <a:gdLst/>
                          <a:ahLst/>
                          <a:cxnLst/>
                          <a:rect l="l" t="t" r="r" b="b"/>
                          <a:pathLst>
                            <a:path w="676910" h="0">
                              <a:moveTo>
                                <a:pt x="0" y="0"/>
                              </a:moveTo>
                              <a:lnTo>
                                <a:pt x="676287"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79520" from="210.248001pt,12.762111pt" to="263.499001pt,12.762111pt" stroked="true" strokeweight=".48pt" strokecolor="#000000">
                <v:stroke dashstyle="solid"/>
                <w10:wrap type="none"/>
              </v:line>
            </w:pict>
          </mc:Fallback>
        </mc:AlternateContent>
      </w:r>
      <w:r>
        <w:rPr>
          <w:rFonts w:ascii="Sitka Banner" w:hAnsi="Sitka Banner"/>
          <w:w w:val="105"/>
          <w:position w:val="3"/>
          <w:sz w:val="24"/>
        </w:rPr>
        <w:t></w:t>
      </w:r>
      <w:r>
        <w:rPr>
          <w:rFonts w:ascii="Sitka Banner" w:hAnsi="Sitka Banner"/>
          <w:spacing w:val="17"/>
          <w:w w:val="105"/>
          <w:position w:val="3"/>
          <w:sz w:val="24"/>
        </w:rPr>
        <w:t> </w:t>
      </w:r>
      <w:r>
        <w:rPr>
          <w:rFonts w:ascii="Garamond" w:hAnsi="Garamond"/>
          <w:w w:val="105"/>
          <w:position w:val="-15"/>
          <w:sz w:val="24"/>
        </w:rPr>
        <w:t>1</w:t>
      </w:r>
      <w:r>
        <w:rPr>
          <w:rFonts w:ascii="Garamond" w:hAnsi="Garamond"/>
          <w:spacing w:val="-16"/>
          <w:w w:val="105"/>
          <w:position w:val="-15"/>
          <w:sz w:val="24"/>
        </w:rPr>
        <w:t> </w:t>
      </w:r>
      <w:r>
        <w:rPr>
          <w:rFonts w:ascii="DejaVu Sans" w:hAnsi="DejaVu Sans"/>
          <w:i/>
          <w:w w:val="105"/>
          <w:position w:val="-15"/>
          <w:sz w:val="24"/>
        </w:rPr>
        <w:t>−</w:t>
      </w:r>
      <w:r>
        <w:rPr>
          <w:rFonts w:ascii="DejaVu Sans" w:hAnsi="DejaVu Sans"/>
          <w:i/>
          <w:spacing w:val="-27"/>
          <w:w w:val="105"/>
          <w:position w:val="-15"/>
          <w:sz w:val="24"/>
        </w:rPr>
        <w:t> </w:t>
      </w:r>
      <w:r>
        <w:rPr>
          <w:rFonts w:ascii="Times New Roman" w:hAnsi="Times New Roman"/>
          <w:i/>
          <w:w w:val="105"/>
          <w:position w:val="-15"/>
          <w:sz w:val="24"/>
        </w:rPr>
        <w:t>λe</w:t>
      </w:r>
      <w:r>
        <w:rPr>
          <w:rFonts w:ascii="DejaVu Serif" w:hAnsi="DejaVu Serif"/>
          <w:i/>
          <w:w w:val="105"/>
          <w:position w:val="-9"/>
          <w:sz w:val="16"/>
        </w:rPr>
        <w:t>−</w:t>
      </w:r>
      <w:r>
        <w:rPr>
          <w:rFonts w:ascii="Palatino Linotype" w:hAnsi="Palatino Linotype"/>
          <w:i/>
          <w:w w:val="105"/>
          <w:position w:val="-9"/>
          <w:sz w:val="16"/>
        </w:rPr>
        <w:t>θ</w:t>
      </w:r>
      <w:r>
        <w:rPr>
          <w:rFonts w:ascii="Palatino Linotype" w:hAnsi="Palatino Linotype"/>
          <w:i/>
          <w:spacing w:val="54"/>
          <w:w w:val="105"/>
          <w:position w:val="-9"/>
          <w:sz w:val="16"/>
        </w:rPr>
        <w:t> </w:t>
      </w:r>
      <w:r>
        <w:rPr>
          <w:rFonts w:ascii="Times New Roman" w:hAnsi="Times New Roman"/>
          <w:i/>
          <w:spacing w:val="-10"/>
          <w:w w:val="105"/>
          <w:sz w:val="24"/>
        </w:rPr>
        <w:t>,</w:t>
      </w:r>
      <w:r>
        <w:rPr>
          <w:rFonts w:ascii="Times New Roman" w:hAnsi="Times New Roman"/>
          <w:i/>
          <w:sz w:val="24"/>
        </w:rPr>
        <w:tab/>
      </w:r>
      <w:r>
        <w:rPr>
          <w:rFonts w:ascii="Times New Roman" w:hAnsi="Times New Roman"/>
          <w:i/>
          <w:w w:val="105"/>
          <w:sz w:val="24"/>
        </w:rPr>
        <w:t>i</w:t>
      </w:r>
      <w:r>
        <w:rPr>
          <w:rFonts w:ascii="Times New Roman" w:hAnsi="Times New Roman"/>
          <w:i/>
          <w:spacing w:val="15"/>
          <w:w w:val="105"/>
          <w:sz w:val="24"/>
        </w:rPr>
        <w:t> </w:t>
      </w:r>
      <w:r>
        <w:rPr>
          <w:rFonts w:ascii="Garamond" w:hAnsi="Garamond"/>
          <w:w w:val="105"/>
          <w:sz w:val="24"/>
        </w:rPr>
        <w:t>=</w:t>
      </w:r>
      <w:r>
        <w:rPr>
          <w:rFonts w:ascii="Garamond" w:hAnsi="Garamond"/>
          <w:spacing w:val="15"/>
          <w:w w:val="105"/>
          <w:sz w:val="24"/>
        </w:rPr>
        <w:t> </w:t>
      </w:r>
      <w:r>
        <w:rPr>
          <w:rFonts w:ascii="Times New Roman" w:hAnsi="Times New Roman"/>
          <w:i/>
          <w:spacing w:val="-5"/>
          <w:w w:val="105"/>
          <w:sz w:val="24"/>
        </w:rPr>
        <w:t>j.</w:t>
      </w:r>
    </w:p>
    <w:p>
      <w:pPr>
        <w:spacing w:after="0"/>
        <w:jc w:val="center"/>
        <w:rPr>
          <w:rFonts w:ascii="Times New Roman" w:hAnsi="Times New Roman"/>
          <w:sz w:val="24"/>
        </w:rPr>
        <w:sectPr>
          <w:type w:val="continuous"/>
          <w:pgSz w:w="11910" w:h="16840"/>
          <w:pgMar w:header="933" w:footer="803" w:top="1920" w:bottom="280" w:left="1200" w:right="980"/>
        </w:sectPr>
      </w:pPr>
    </w:p>
    <w:p>
      <w:pPr>
        <w:pStyle w:val="BodyText"/>
        <w:spacing w:line="331" w:lineRule="auto" w:before="240"/>
        <w:ind w:left="240" w:right="458"/>
      </w:pPr>
      <w:r>
        <w:rPr/>
        <mc:AlternateContent>
          <mc:Choice Requires="wps">
            <w:drawing>
              <wp:anchor distT="0" distB="0" distL="0" distR="0" allowOverlap="1" layoutInCell="1" locked="0" behindDoc="1" simplePos="0" relativeHeight="482543616">
                <wp:simplePos x="0" y="0"/>
                <wp:positionH relativeFrom="page">
                  <wp:posOffset>2878315</wp:posOffset>
                </wp:positionH>
                <wp:positionV relativeFrom="paragraph">
                  <wp:posOffset>747685</wp:posOffset>
                </wp:positionV>
                <wp:extent cx="2645410" cy="748665"/>
                <wp:effectExtent l="0" t="0" r="0" b="0"/>
                <wp:wrapNone/>
                <wp:docPr id="2534" name="Textbox 2534"/>
                <wp:cNvGraphicFramePr>
                  <a:graphicFrameLocks/>
                </wp:cNvGraphicFramePr>
                <a:graphic>
                  <a:graphicData uri="http://schemas.microsoft.com/office/word/2010/wordprocessingShape">
                    <wps:wsp>
                      <wps:cNvPr id="2534" name="Textbox 2534"/>
                      <wps:cNvSpPr txBox="1"/>
                      <wps:spPr>
                        <a:xfrm>
                          <a:off x="0" y="0"/>
                          <a:ext cx="2645410" cy="748665"/>
                        </a:xfrm>
                        <a:prstGeom prst="rect">
                          <a:avLst/>
                        </a:prstGeom>
                      </wps:spPr>
                      <wps:txbx>
                        <w:txbxContent>
                          <w:p>
                            <w:pPr>
                              <w:tabs>
                                <w:tab w:pos="2528" w:val="left" w:leader="none"/>
                              </w:tabs>
                              <w:spacing w:line="600" w:lineRule="exact" w:before="0"/>
                              <w:ind w:left="0" w:right="0" w:firstLine="0"/>
                              <w:jc w:val="left"/>
                              <w:rPr>
                                <w:rFonts w:ascii="Garamond" w:hAnsi="Garamond"/>
                                <w:sz w:val="24"/>
                              </w:rPr>
                            </w:pPr>
                            <w:r>
                              <w:rPr>
                                <w:rFonts w:ascii="Sitka Banner" w:hAnsi="Sitka Banner"/>
                                <w:spacing w:val="-143"/>
                                <w:position w:val="35"/>
                                <w:sz w:val="24"/>
                              </w:rPr>
                              <w:t></w:t>
                            </w:r>
                            <w:r>
                              <w:rPr>
                                <w:rFonts w:ascii="Sitka Banner" w:hAnsi="Sitka Banner"/>
                                <w:spacing w:val="-143"/>
                                <w:position w:val="13"/>
                                <w:sz w:val="24"/>
                              </w:rPr>
                              <w:t></w:t>
                            </w:r>
                            <w:r>
                              <w:rPr>
                                <w:rFonts w:ascii="Sitka Banner" w:hAnsi="Sitka Banner"/>
                                <w:spacing w:val="-143"/>
                                <w:position w:val="6"/>
                                <w:sz w:val="24"/>
                              </w:rPr>
                              <w:t></w:t>
                            </w:r>
                            <w:r>
                              <w:rPr>
                                <w:rFonts w:ascii="Sitka Banner" w:hAnsi="Sitka Banner"/>
                                <w:spacing w:val="55"/>
                                <w:position w:val="19"/>
                                <w:sz w:val="24"/>
                              </w:rPr>
                              <w:t> </w:t>
                            </w:r>
                            <w:r>
                              <w:rPr>
                                <w:rFonts w:ascii="Garamond" w:hAnsi="Garamond"/>
                                <w:sz w:val="24"/>
                              </w:rPr>
                              <w:t>1</w:t>
                            </w:r>
                            <w:r>
                              <w:rPr>
                                <w:rFonts w:ascii="Garamond" w:hAnsi="Garamond"/>
                                <w:spacing w:val="-15"/>
                                <w:sz w:val="24"/>
                              </w:rPr>
                              <w:t> </w:t>
                            </w:r>
                            <w:r>
                              <w:rPr>
                                <w:rFonts w:ascii="DejaVu Sans" w:hAnsi="DejaVu Sans"/>
                                <w:i/>
                                <w:sz w:val="24"/>
                              </w:rPr>
                              <w:t>−</w:t>
                            </w:r>
                            <w:r>
                              <w:rPr>
                                <w:rFonts w:ascii="DejaVu Sans" w:hAnsi="DejaVu Sans"/>
                                <w:i/>
                                <w:spacing w:val="-23"/>
                                <w:sz w:val="24"/>
                              </w:rPr>
                              <w:t> </w:t>
                            </w:r>
                            <w:r>
                              <w:rPr>
                                <w:rFonts w:ascii="Times New Roman" w:hAnsi="Times New Roman"/>
                                <w:i/>
                                <w:sz w:val="24"/>
                              </w:rPr>
                              <w:t>e</w:t>
                            </w:r>
                            <w:r>
                              <w:rPr>
                                <w:rFonts w:ascii="DejaVu Serif" w:hAnsi="DejaVu Serif"/>
                                <w:i/>
                                <w:sz w:val="24"/>
                                <w:vertAlign w:val="superscript"/>
                              </w:rPr>
                              <w:t>−</w:t>
                            </w:r>
                            <w:r>
                              <w:rPr>
                                <w:rFonts w:ascii="Palatino Linotype" w:hAnsi="Palatino Linotype"/>
                                <w:i/>
                                <w:sz w:val="24"/>
                                <w:vertAlign w:val="superscript"/>
                              </w:rPr>
                              <w:t>θ</w:t>
                            </w:r>
                            <w:r>
                              <w:rPr>
                                <w:rFonts w:ascii="Sitka Banner" w:hAnsi="Sitka Banner"/>
                                <w:spacing w:val="58"/>
                                <w:position w:val="19"/>
                                <w:sz w:val="24"/>
                                <w:vertAlign w:val="baseline"/>
                              </w:rPr>
                              <w:t> </w:t>
                            </w:r>
                            <w:r>
                              <w:rPr>
                                <w:rFonts w:ascii="Times New Roman" w:hAnsi="Times New Roman"/>
                                <w:i/>
                                <w:spacing w:val="-2"/>
                                <w:sz w:val="24"/>
                                <w:vertAlign w:val="baseline"/>
                              </w:rPr>
                              <w:t>e</w:t>
                            </w:r>
                            <w:r>
                              <w:rPr>
                                <w:rFonts w:ascii="DejaVu Serif" w:hAnsi="DejaVu Serif"/>
                                <w:i/>
                                <w:spacing w:val="-2"/>
                                <w:sz w:val="24"/>
                                <w:vertAlign w:val="superscript"/>
                              </w:rPr>
                              <w:t>−</w:t>
                            </w:r>
                            <w:r>
                              <w:rPr>
                                <w:rFonts w:ascii="Palatino Linotype" w:hAnsi="Palatino Linotype"/>
                                <w:i/>
                                <w:spacing w:val="-2"/>
                                <w:sz w:val="24"/>
                                <w:vertAlign w:val="superscript"/>
                              </w:rPr>
                              <w:t>θ</w:t>
                            </w:r>
                            <w:r>
                              <w:rPr>
                                <w:rFonts w:ascii="Garamond" w:hAnsi="Garamond"/>
                                <w:spacing w:val="-2"/>
                                <w:sz w:val="24"/>
                                <w:vertAlign w:val="superscript"/>
                              </w:rPr>
                              <w:t>(</w:t>
                            </w:r>
                            <w:r>
                              <w:rPr>
                                <w:rFonts w:ascii="Palatino Linotype" w:hAnsi="Palatino Linotype"/>
                                <w:i/>
                                <w:spacing w:val="-2"/>
                                <w:sz w:val="24"/>
                                <w:vertAlign w:val="superscript"/>
                              </w:rPr>
                              <w:t>Q</w:t>
                            </w:r>
                            <w:r>
                              <w:rPr>
                                <w:rFonts w:ascii="DejaVu Serif" w:hAnsi="DejaVu Serif"/>
                                <w:i/>
                                <w:spacing w:val="-2"/>
                                <w:sz w:val="24"/>
                                <w:vertAlign w:val="superscript"/>
                              </w:rPr>
                              <w:t>−</w:t>
                            </w:r>
                            <w:r>
                              <w:rPr>
                                <w:rFonts w:ascii="Palatino Linotype" w:hAnsi="Palatino Linotype"/>
                                <w:i/>
                                <w:spacing w:val="-2"/>
                                <w:sz w:val="24"/>
                                <w:vertAlign w:val="superscript"/>
                              </w:rPr>
                              <w:t>i</w:t>
                            </w:r>
                            <w:r>
                              <w:rPr>
                                <w:rFonts w:ascii="DejaVu Serif" w:hAnsi="DejaVu Serif"/>
                                <w:i/>
                                <w:spacing w:val="-2"/>
                                <w:sz w:val="24"/>
                                <w:vertAlign w:val="superscript"/>
                              </w:rPr>
                              <w:t>−</w:t>
                            </w:r>
                            <w:r>
                              <w:rPr>
                                <w:rFonts w:ascii="Garamond" w:hAnsi="Garamond"/>
                                <w:spacing w:val="-2"/>
                                <w:sz w:val="24"/>
                                <w:vertAlign w:val="superscript"/>
                              </w:rPr>
                              <w:t>1)</w:t>
                            </w:r>
                            <w:r>
                              <w:rPr>
                                <w:rFonts w:ascii="Times New Roman" w:hAnsi="Times New Roman"/>
                                <w:i/>
                                <w:spacing w:val="-2"/>
                                <w:sz w:val="24"/>
                                <w:vertAlign w:val="baseline"/>
                              </w:rPr>
                              <w:t>,</w:t>
                            </w:r>
                            <w:r>
                              <w:rPr>
                                <w:rFonts w:ascii="Times New Roman" w:hAnsi="Times New Roman"/>
                                <w:i/>
                                <w:sz w:val="24"/>
                                <w:vertAlign w:val="baseline"/>
                              </w:rPr>
                              <w:tab/>
                              <w:t>i</w:t>
                            </w:r>
                            <w:r>
                              <w:rPr>
                                <w:rFonts w:ascii="Times New Roman" w:hAnsi="Times New Roman"/>
                                <w:i/>
                                <w:spacing w:val="11"/>
                                <w:sz w:val="24"/>
                                <w:vertAlign w:val="baseline"/>
                              </w:rPr>
                              <w:t> </w:t>
                            </w:r>
                            <w:r>
                              <w:rPr>
                                <w:rFonts w:ascii="Garamond" w:hAnsi="Garamond"/>
                                <w:sz w:val="24"/>
                                <w:vertAlign w:val="baseline"/>
                              </w:rPr>
                              <w:t>=</w:t>
                            </w:r>
                            <w:r>
                              <w:rPr>
                                <w:rFonts w:ascii="Garamond" w:hAnsi="Garamond"/>
                                <w:spacing w:val="11"/>
                                <w:sz w:val="24"/>
                                <w:vertAlign w:val="baseline"/>
                              </w:rPr>
                              <w:t> </w:t>
                            </w:r>
                            <w:r>
                              <w:rPr>
                                <w:rFonts w:ascii="Garamond" w:hAnsi="Garamond"/>
                                <w:sz w:val="24"/>
                                <w:vertAlign w:val="baseline"/>
                              </w:rPr>
                              <w:t>1</w:t>
                            </w:r>
                            <w:r>
                              <w:rPr>
                                <w:rFonts w:ascii="Times New Roman" w:hAnsi="Times New Roman"/>
                                <w:i/>
                                <w:sz w:val="24"/>
                                <w:vertAlign w:val="baseline"/>
                              </w:rPr>
                              <w:t>,</w:t>
                            </w:r>
                            <w:r>
                              <w:rPr>
                                <w:rFonts w:ascii="Times New Roman" w:hAnsi="Times New Roman"/>
                                <w:i/>
                                <w:spacing w:val="-19"/>
                                <w:sz w:val="24"/>
                                <w:vertAlign w:val="baseline"/>
                              </w:rPr>
                              <w:t> </w:t>
                            </w:r>
                            <w:r>
                              <w:rPr>
                                <w:rFonts w:ascii="Times New Roman" w:hAnsi="Times New Roman"/>
                                <w:i/>
                                <w:sz w:val="24"/>
                                <w:vertAlign w:val="baseline"/>
                              </w:rPr>
                              <w:t>.</w:t>
                            </w:r>
                            <w:r>
                              <w:rPr>
                                <w:rFonts w:ascii="Times New Roman" w:hAnsi="Times New Roman"/>
                                <w:i/>
                                <w:spacing w:val="-17"/>
                                <w:sz w:val="24"/>
                                <w:vertAlign w:val="baseline"/>
                              </w:rPr>
                              <w:t> </w:t>
                            </w:r>
                            <w:r>
                              <w:rPr>
                                <w:rFonts w:ascii="Times New Roman" w:hAnsi="Times New Roman"/>
                                <w:i/>
                                <w:sz w:val="24"/>
                                <w:vertAlign w:val="baseline"/>
                              </w:rPr>
                              <w:t>.</w:t>
                            </w:r>
                            <w:r>
                              <w:rPr>
                                <w:rFonts w:ascii="Times New Roman" w:hAnsi="Times New Roman"/>
                                <w:i/>
                                <w:spacing w:val="-17"/>
                                <w:sz w:val="24"/>
                                <w:vertAlign w:val="baseline"/>
                              </w:rPr>
                              <w:t> </w:t>
                            </w:r>
                            <w:r>
                              <w:rPr>
                                <w:rFonts w:ascii="Times New Roman" w:hAnsi="Times New Roman"/>
                                <w:i/>
                                <w:sz w:val="24"/>
                                <w:vertAlign w:val="baseline"/>
                              </w:rPr>
                              <w:t>.</w:t>
                            </w:r>
                            <w:r>
                              <w:rPr>
                                <w:rFonts w:ascii="Times New Roman" w:hAnsi="Times New Roman"/>
                                <w:i/>
                                <w:spacing w:val="-18"/>
                                <w:sz w:val="24"/>
                                <w:vertAlign w:val="baseline"/>
                              </w:rPr>
                              <w:t> </w:t>
                            </w:r>
                            <w:r>
                              <w:rPr>
                                <w:rFonts w:ascii="Times New Roman" w:hAnsi="Times New Roman"/>
                                <w:i/>
                                <w:sz w:val="24"/>
                                <w:vertAlign w:val="baseline"/>
                              </w:rPr>
                              <w:t>,</w:t>
                            </w:r>
                            <w:r>
                              <w:rPr>
                                <w:rFonts w:ascii="Times New Roman" w:hAnsi="Times New Roman"/>
                                <w:i/>
                                <w:spacing w:val="-18"/>
                                <w:sz w:val="24"/>
                                <w:vertAlign w:val="baseline"/>
                              </w:rPr>
                              <w:t> </w:t>
                            </w:r>
                            <w:r>
                              <w:rPr>
                                <w:rFonts w:ascii="Times New Roman" w:hAnsi="Times New Roman"/>
                                <w:i/>
                                <w:sz w:val="24"/>
                                <w:vertAlign w:val="baseline"/>
                              </w:rPr>
                              <w:t>Q</w:t>
                            </w:r>
                            <w:r>
                              <w:rPr>
                                <w:rFonts w:ascii="Times New Roman" w:hAnsi="Times New Roman"/>
                                <w:i/>
                                <w:spacing w:val="-2"/>
                                <w:sz w:val="24"/>
                                <w:vertAlign w:val="baseline"/>
                              </w:rPr>
                              <w:t> </w:t>
                            </w:r>
                            <w:r>
                              <w:rPr>
                                <w:rFonts w:ascii="DejaVu Sans" w:hAnsi="DejaVu Sans"/>
                                <w:i/>
                                <w:sz w:val="24"/>
                                <w:vertAlign w:val="baseline"/>
                              </w:rPr>
                              <w:t>−</w:t>
                            </w:r>
                            <w:r>
                              <w:rPr>
                                <w:rFonts w:ascii="DejaVu Sans" w:hAnsi="DejaVu Sans"/>
                                <w:i/>
                                <w:spacing w:val="-19"/>
                                <w:sz w:val="24"/>
                                <w:vertAlign w:val="baseline"/>
                              </w:rPr>
                              <w:t> </w:t>
                            </w:r>
                            <w:r>
                              <w:rPr>
                                <w:rFonts w:ascii="Garamond" w:hAnsi="Garamond"/>
                                <w:spacing w:val="-10"/>
                                <w:sz w:val="24"/>
                                <w:vertAlign w:val="baseline"/>
                              </w:rPr>
                              <w:t>1</w:t>
                            </w:r>
                          </w:p>
                        </w:txbxContent>
                      </wps:txbx>
                      <wps:bodyPr wrap="square" lIns="0" tIns="0" rIns="0" bIns="0" rtlCol="0">
                        <a:noAutofit/>
                      </wps:bodyPr>
                    </wps:wsp>
                  </a:graphicData>
                </a:graphic>
              </wp:anchor>
            </w:drawing>
          </mc:Choice>
          <mc:Fallback>
            <w:pict>
              <v:shape style="position:absolute;margin-left:226.639008pt;margin-top:58.872849pt;width:208.3pt;height:58.95pt;mso-position-horizontal-relative:page;mso-position-vertical-relative:paragraph;z-index:-20772864" type="#_x0000_t202" id="docshape2066" filled="false" stroked="false">
                <v:textbox inset="0,0,0,0">
                  <w:txbxContent>
                    <w:p>
                      <w:pPr>
                        <w:tabs>
                          <w:tab w:pos="2528" w:val="left" w:leader="none"/>
                        </w:tabs>
                        <w:spacing w:line="600" w:lineRule="exact" w:before="0"/>
                        <w:ind w:left="0" w:right="0" w:firstLine="0"/>
                        <w:jc w:val="left"/>
                        <w:rPr>
                          <w:rFonts w:ascii="Garamond" w:hAnsi="Garamond"/>
                          <w:sz w:val="24"/>
                        </w:rPr>
                      </w:pPr>
                      <w:r>
                        <w:rPr>
                          <w:rFonts w:ascii="Sitka Banner" w:hAnsi="Sitka Banner"/>
                          <w:spacing w:val="-143"/>
                          <w:position w:val="35"/>
                          <w:sz w:val="24"/>
                        </w:rPr>
                        <w:t></w:t>
                      </w:r>
                      <w:r>
                        <w:rPr>
                          <w:rFonts w:ascii="Sitka Banner" w:hAnsi="Sitka Banner"/>
                          <w:spacing w:val="-143"/>
                          <w:position w:val="13"/>
                          <w:sz w:val="24"/>
                        </w:rPr>
                        <w:t></w:t>
                      </w:r>
                      <w:r>
                        <w:rPr>
                          <w:rFonts w:ascii="Sitka Banner" w:hAnsi="Sitka Banner"/>
                          <w:spacing w:val="-143"/>
                          <w:position w:val="6"/>
                          <w:sz w:val="24"/>
                        </w:rPr>
                        <w:t></w:t>
                      </w:r>
                      <w:r>
                        <w:rPr>
                          <w:rFonts w:ascii="Sitka Banner" w:hAnsi="Sitka Banner"/>
                          <w:spacing w:val="55"/>
                          <w:position w:val="19"/>
                          <w:sz w:val="24"/>
                        </w:rPr>
                        <w:t> </w:t>
                      </w:r>
                      <w:r>
                        <w:rPr>
                          <w:rFonts w:ascii="Garamond" w:hAnsi="Garamond"/>
                          <w:sz w:val="24"/>
                        </w:rPr>
                        <w:t>1</w:t>
                      </w:r>
                      <w:r>
                        <w:rPr>
                          <w:rFonts w:ascii="Garamond" w:hAnsi="Garamond"/>
                          <w:spacing w:val="-15"/>
                          <w:sz w:val="24"/>
                        </w:rPr>
                        <w:t> </w:t>
                      </w:r>
                      <w:r>
                        <w:rPr>
                          <w:rFonts w:ascii="DejaVu Sans" w:hAnsi="DejaVu Sans"/>
                          <w:i/>
                          <w:sz w:val="24"/>
                        </w:rPr>
                        <w:t>−</w:t>
                      </w:r>
                      <w:r>
                        <w:rPr>
                          <w:rFonts w:ascii="DejaVu Sans" w:hAnsi="DejaVu Sans"/>
                          <w:i/>
                          <w:spacing w:val="-23"/>
                          <w:sz w:val="24"/>
                        </w:rPr>
                        <w:t> </w:t>
                      </w:r>
                      <w:r>
                        <w:rPr>
                          <w:rFonts w:ascii="Times New Roman" w:hAnsi="Times New Roman"/>
                          <w:i/>
                          <w:sz w:val="24"/>
                        </w:rPr>
                        <w:t>e</w:t>
                      </w:r>
                      <w:r>
                        <w:rPr>
                          <w:rFonts w:ascii="DejaVu Serif" w:hAnsi="DejaVu Serif"/>
                          <w:i/>
                          <w:sz w:val="24"/>
                          <w:vertAlign w:val="superscript"/>
                        </w:rPr>
                        <w:t>−</w:t>
                      </w:r>
                      <w:r>
                        <w:rPr>
                          <w:rFonts w:ascii="Palatino Linotype" w:hAnsi="Palatino Linotype"/>
                          <w:i/>
                          <w:sz w:val="24"/>
                          <w:vertAlign w:val="superscript"/>
                        </w:rPr>
                        <w:t>θ</w:t>
                      </w:r>
                      <w:r>
                        <w:rPr>
                          <w:rFonts w:ascii="Sitka Banner" w:hAnsi="Sitka Banner"/>
                          <w:spacing w:val="58"/>
                          <w:position w:val="19"/>
                          <w:sz w:val="24"/>
                          <w:vertAlign w:val="baseline"/>
                        </w:rPr>
                        <w:t> </w:t>
                      </w:r>
                      <w:r>
                        <w:rPr>
                          <w:rFonts w:ascii="Times New Roman" w:hAnsi="Times New Roman"/>
                          <w:i/>
                          <w:spacing w:val="-2"/>
                          <w:sz w:val="24"/>
                          <w:vertAlign w:val="baseline"/>
                        </w:rPr>
                        <w:t>e</w:t>
                      </w:r>
                      <w:r>
                        <w:rPr>
                          <w:rFonts w:ascii="DejaVu Serif" w:hAnsi="DejaVu Serif"/>
                          <w:i/>
                          <w:spacing w:val="-2"/>
                          <w:sz w:val="24"/>
                          <w:vertAlign w:val="superscript"/>
                        </w:rPr>
                        <w:t>−</w:t>
                      </w:r>
                      <w:r>
                        <w:rPr>
                          <w:rFonts w:ascii="Palatino Linotype" w:hAnsi="Palatino Linotype"/>
                          <w:i/>
                          <w:spacing w:val="-2"/>
                          <w:sz w:val="24"/>
                          <w:vertAlign w:val="superscript"/>
                        </w:rPr>
                        <w:t>θ</w:t>
                      </w:r>
                      <w:r>
                        <w:rPr>
                          <w:rFonts w:ascii="Garamond" w:hAnsi="Garamond"/>
                          <w:spacing w:val="-2"/>
                          <w:sz w:val="24"/>
                          <w:vertAlign w:val="superscript"/>
                        </w:rPr>
                        <w:t>(</w:t>
                      </w:r>
                      <w:r>
                        <w:rPr>
                          <w:rFonts w:ascii="Palatino Linotype" w:hAnsi="Palatino Linotype"/>
                          <w:i/>
                          <w:spacing w:val="-2"/>
                          <w:sz w:val="24"/>
                          <w:vertAlign w:val="superscript"/>
                        </w:rPr>
                        <w:t>Q</w:t>
                      </w:r>
                      <w:r>
                        <w:rPr>
                          <w:rFonts w:ascii="DejaVu Serif" w:hAnsi="DejaVu Serif"/>
                          <w:i/>
                          <w:spacing w:val="-2"/>
                          <w:sz w:val="24"/>
                          <w:vertAlign w:val="superscript"/>
                        </w:rPr>
                        <w:t>−</w:t>
                      </w:r>
                      <w:r>
                        <w:rPr>
                          <w:rFonts w:ascii="Palatino Linotype" w:hAnsi="Palatino Linotype"/>
                          <w:i/>
                          <w:spacing w:val="-2"/>
                          <w:sz w:val="24"/>
                          <w:vertAlign w:val="superscript"/>
                        </w:rPr>
                        <w:t>i</w:t>
                      </w:r>
                      <w:r>
                        <w:rPr>
                          <w:rFonts w:ascii="DejaVu Serif" w:hAnsi="DejaVu Serif"/>
                          <w:i/>
                          <w:spacing w:val="-2"/>
                          <w:sz w:val="24"/>
                          <w:vertAlign w:val="superscript"/>
                        </w:rPr>
                        <w:t>−</w:t>
                      </w:r>
                      <w:r>
                        <w:rPr>
                          <w:rFonts w:ascii="Garamond" w:hAnsi="Garamond"/>
                          <w:spacing w:val="-2"/>
                          <w:sz w:val="24"/>
                          <w:vertAlign w:val="superscript"/>
                        </w:rPr>
                        <w:t>1)</w:t>
                      </w:r>
                      <w:r>
                        <w:rPr>
                          <w:rFonts w:ascii="Times New Roman" w:hAnsi="Times New Roman"/>
                          <w:i/>
                          <w:spacing w:val="-2"/>
                          <w:sz w:val="24"/>
                          <w:vertAlign w:val="baseline"/>
                        </w:rPr>
                        <w:t>,</w:t>
                      </w:r>
                      <w:r>
                        <w:rPr>
                          <w:rFonts w:ascii="Times New Roman" w:hAnsi="Times New Roman"/>
                          <w:i/>
                          <w:sz w:val="24"/>
                          <w:vertAlign w:val="baseline"/>
                        </w:rPr>
                        <w:tab/>
                        <w:t>i</w:t>
                      </w:r>
                      <w:r>
                        <w:rPr>
                          <w:rFonts w:ascii="Times New Roman" w:hAnsi="Times New Roman"/>
                          <w:i/>
                          <w:spacing w:val="11"/>
                          <w:sz w:val="24"/>
                          <w:vertAlign w:val="baseline"/>
                        </w:rPr>
                        <w:t> </w:t>
                      </w:r>
                      <w:r>
                        <w:rPr>
                          <w:rFonts w:ascii="Garamond" w:hAnsi="Garamond"/>
                          <w:sz w:val="24"/>
                          <w:vertAlign w:val="baseline"/>
                        </w:rPr>
                        <w:t>=</w:t>
                      </w:r>
                      <w:r>
                        <w:rPr>
                          <w:rFonts w:ascii="Garamond" w:hAnsi="Garamond"/>
                          <w:spacing w:val="11"/>
                          <w:sz w:val="24"/>
                          <w:vertAlign w:val="baseline"/>
                        </w:rPr>
                        <w:t> </w:t>
                      </w:r>
                      <w:r>
                        <w:rPr>
                          <w:rFonts w:ascii="Garamond" w:hAnsi="Garamond"/>
                          <w:sz w:val="24"/>
                          <w:vertAlign w:val="baseline"/>
                        </w:rPr>
                        <w:t>1</w:t>
                      </w:r>
                      <w:r>
                        <w:rPr>
                          <w:rFonts w:ascii="Times New Roman" w:hAnsi="Times New Roman"/>
                          <w:i/>
                          <w:sz w:val="24"/>
                          <w:vertAlign w:val="baseline"/>
                        </w:rPr>
                        <w:t>,</w:t>
                      </w:r>
                      <w:r>
                        <w:rPr>
                          <w:rFonts w:ascii="Times New Roman" w:hAnsi="Times New Roman"/>
                          <w:i/>
                          <w:spacing w:val="-19"/>
                          <w:sz w:val="24"/>
                          <w:vertAlign w:val="baseline"/>
                        </w:rPr>
                        <w:t> </w:t>
                      </w:r>
                      <w:r>
                        <w:rPr>
                          <w:rFonts w:ascii="Times New Roman" w:hAnsi="Times New Roman"/>
                          <w:i/>
                          <w:sz w:val="24"/>
                          <w:vertAlign w:val="baseline"/>
                        </w:rPr>
                        <w:t>.</w:t>
                      </w:r>
                      <w:r>
                        <w:rPr>
                          <w:rFonts w:ascii="Times New Roman" w:hAnsi="Times New Roman"/>
                          <w:i/>
                          <w:spacing w:val="-17"/>
                          <w:sz w:val="24"/>
                          <w:vertAlign w:val="baseline"/>
                        </w:rPr>
                        <w:t> </w:t>
                      </w:r>
                      <w:r>
                        <w:rPr>
                          <w:rFonts w:ascii="Times New Roman" w:hAnsi="Times New Roman"/>
                          <w:i/>
                          <w:sz w:val="24"/>
                          <w:vertAlign w:val="baseline"/>
                        </w:rPr>
                        <w:t>.</w:t>
                      </w:r>
                      <w:r>
                        <w:rPr>
                          <w:rFonts w:ascii="Times New Roman" w:hAnsi="Times New Roman"/>
                          <w:i/>
                          <w:spacing w:val="-17"/>
                          <w:sz w:val="24"/>
                          <w:vertAlign w:val="baseline"/>
                        </w:rPr>
                        <w:t> </w:t>
                      </w:r>
                      <w:r>
                        <w:rPr>
                          <w:rFonts w:ascii="Times New Roman" w:hAnsi="Times New Roman"/>
                          <w:i/>
                          <w:sz w:val="24"/>
                          <w:vertAlign w:val="baseline"/>
                        </w:rPr>
                        <w:t>.</w:t>
                      </w:r>
                      <w:r>
                        <w:rPr>
                          <w:rFonts w:ascii="Times New Roman" w:hAnsi="Times New Roman"/>
                          <w:i/>
                          <w:spacing w:val="-18"/>
                          <w:sz w:val="24"/>
                          <w:vertAlign w:val="baseline"/>
                        </w:rPr>
                        <w:t> </w:t>
                      </w:r>
                      <w:r>
                        <w:rPr>
                          <w:rFonts w:ascii="Times New Roman" w:hAnsi="Times New Roman"/>
                          <w:i/>
                          <w:sz w:val="24"/>
                          <w:vertAlign w:val="baseline"/>
                        </w:rPr>
                        <w:t>,</w:t>
                      </w:r>
                      <w:r>
                        <w:rPr>
                          <w:rFonts w:ascii="Times New Roman" w:hAnsi="Times New Roman"/>
                          <w:i/>
                          <w:spacing w:val="-18"/>
                          <w:sz w:val="24"/>
                          <w:vertAlign w:val="baseline"/>
                        </w:rPr>
                        <w:t> </w:t>
                      </w:r>
                      <w:r>
                        <w:rPr>
                          <w:rFonts w:ascii="Times New Roman" w:hAnsi="Times New Roman"/>
                          <w:i/>
                          <w:sz w:val="24"/>
                          <w:vertAlign w:val="baseline"/>
                        </w:rPr>
                        <w:t>Q</w:t>
                      </w:r>
                      <w:r>
                        <w:rPr>
                          <w:rFonts w:ascii="Times New Roman" w:hAnsi="Times New Roman"/>
                          <w:i/>
                          <w:spacing w:val="-2"/>
                          <w:sz w:val="24"/>
                          <w:vertAlign w:val="baseline"/>
                        </w:rPr>
                        <w:t> </w:t>
                      </w:r>
                      <w:r>
                        <w:rPr>
                          <w:rFonts w:ascii="DejaVu Sans" w:hAnsi="DejaVu Sans"/>
                          <w:i/>
                          <w:sz w:val="24"/>
                          <w:vertAlign w:val="baseline"/>
                        </w:rPr>
                        <w:t>−</w:t>
                      </w:r>
                      <w:r>
                        <w:rPr>
                          <w:rFonts w:ascii="DejaVu Sans" w:hAnsi="DejaVu Sans"/>
                          <w:i/>
                          <w:spacing w:val="-19"/>
                          <w:sz w:val="24"/>
                          <w:vertAlign w:val="baseline"/>
                        </w:rPr>
                        <w:t> </w:t>
                      </w:r>
                      <w:r>
                        <w:rPr>
                          <w:rFonts w:ascii="Garamond" w:hAnsi="Garamond"/>
                          <w:spacing w:val="-10"/>
                          <w:sz w:val="24"/>
                          <w:vertAlign w:val="baseline"/>
                        </w:rPr>
                        <w:t>1</w:t>
                      </w:r>
                    </w:p>
                  </w:txbxContent>
                </v:textbox>
                <w10:wrap type="none"/>
              </v:shape>
            </w:pict>
          </mc:Fallback>
        </mc:AlternateContent>
      </w:r>
      <w:r>
        <w:rPr>
          <w:spacing w:val="-9"/>
        </w:rPr>
        <w:t>当节点数量 </w:t>
      </w:r>
      <w:r>
        <w:rPr>
          <w:rFonts w:ascii="Times New Roman" w:hAnsi="Times New Roman" w:eastAsia="Times New Roman"/>
          <w:i/>
        </w:rPr>
        <w:t>n </w:t>
      </w:r>
      <w:r>
        <w:rPr>
          <w:spacing w:val="-4"/>
        </w:rPr>
        <w:t>很大时，单个节点的输入率 </w:t>
      </w:r>
      <w:r>
        <w:rPr>
          <w:rFonts w:ascii="Times New Roman" w:hAnsi="Times New Roman" w:eastAsia="Times New Roman"/>
          <w:i/>
        </w:rPr>
        <w:t>λ </w:t>
      </w:r>
      <w:r>
        <w:rPr>
          <w:rFonts w:ascii="Garamond" w:hAnsi="Garamond" w:eastAsia="Garamond"/>
        </w:rPr>
        <w:t>= </w:t>
      </w:r>
      <w:r>
        <w:rPr>
          <w:rFonts w:ascii="Times New Roman" w:hAnsi="Times New Roman" w:eastAsia="Times New Roman"/>
          <w:i/>
          <w:spacing w:val="-99"/>
          <w:w w:val="108"/>
        </w:rPr>
        <w:t>λ</w:t>
      </w:r>
      <w:r>
        <w:rPr>
          <w:rFonts w:ascii="Garamond" w:hAnsi="Garamond" w:eastAsia="Garamond"/>
          <w:spacing w:val="38"/>
          <w:w w:val="123"/>
          <w:position w:val="6"/>
        </w:rPr>
        <w:t>ˆ</w:t>
      </w:r>
      <w:r>
        <w:rPr>
          <w:rFonts w:ascii="Garamond" w:hAnsi="Garamond" w:eastAsia="Garamond"/>
          <w:spacing w:val="29"/>
          <w:w w:val="74"/>
        </w:rPr>
        <w:t>/</w:t>
      </w:r>
      <w:r>
        <w:rPr>
          <w:rFonts w:ascii="Times New Roman" w:hAnsi="Times New Roman" w:eastAsia="Times New Roman"/>
          <w:i/>
          <w:spacing w:val="29"/>
          <w:w w:val="93"/>
        </w:rPr>
        <w:t>n</w:t>
      </w:r>
      <w:r>
        <w:rPr>
          <w:rFonts w:ascii="Times New Roman" w:hAnsi="Times New Roman" w:eastAsia="Times New Roman"/>
          <w:i/>
          <w:spacing w:val="-1"/>
          <w:w w:val="99"/>
        </w:rPr>
        <w:t> </w:t>
      </w:r>
      <w:r>
        <w:rPr>
          <w:spacing w:val="-5"/>
        </w:rPr>
        <w:t>趋近于零。此时，变量 </w:t>
      </w:r>
      <w:r>
        <w:rPr>
          <w:rFonts w:ascii="Times New Roman" w:hAnsi="Times New Roman" w:eastAsia="Times New Roman"/>
          <w:i/>
        </w:rPr>
        <w:t>P</w:t>
      </w:r>
      <w:r>
        <w:rPr>
          <w:rFonts w:ascii="Times New Roman" w:hAnsi="Times New Roman" w:eastAsia="Times New Roman"/>
          <w:i/>
          <w:spacing w:val="40"/>
        </w:rPr>
        <w:t> </w:t>
      </w:r>
      <w:r>
        <w:rPr/>
        <w:t>的概率分</w:t>
      </w:r>
      <w:r>
        <w:rPr>
          <w:spacing w:val="-2"/>
        </w:rPr>
        <w:t>布可以进一步近似为如下形式：</w:t>
      </w:r>
    </w:p>
    <w:p>
      <w:pPr>
        <w:pStyle w:val="BodyText"/>
        <w:spacing w:before="224"/>
        <w:rPr>
          <w:sz w:val="20"/>
        </w:rPr>
      </w:pPr>
    </w:p>
    <w:p>
      <w:pPr>
        <w:spacing w:after="0"/>
        <w:rPr>
          <w:sz w:val="20"/>
        </w:rPr>
        <w:sectPr>
          <w:pgSz w:w="11910" w:h="16840"/>
          <w:pgMar w:header="927" w:footer="803" w:top="1160" w:bottom="1000" w:left="1200" w:right="980"/>
        </w:sectPr>
      </w:pPr>
    </w:p>
    <w:p>
      <w:pPr>
        <w:spacing w:before="90"/>
        <w:ind w:left="1982" w:right="0" w:firstLine="0"/>
        <w:jc w:val="left"/>
        <w:rPr>
          <w:rFonts w:ascii="Garamond"/>
          <w:sz w:val="24"/>
        </w:rPr>
      </w:pPr>
      <w:r>
        <w:rPr>
          <w:rFonts w:ascii="Times New Roman"/>
          <w:sz w:val="24"/>
        </w:rPr>
        <w:t>Pr</w:t>
      </w:r>
      <w:r>
        <w:rPr>
          <w:rFonts w:ascii="DejaVu Sans"/>
          <w:i/>
          <w:sz w:val="24"/>
        </w:rPr>
        <w:t>{</w:t>
      </w:r>
      <w:r>
        <w:rPr>
          <w:rFonts w:ascii="Times New Roman"/>
          <w:i/>
          <w:sz w:val="24"/>
        </w:rPr>
        <w:t>P</w:t>
      </w:r>
      <w:r>
        <w:rPr>
          <w:rFonts w:ascii="Times New Roman"/>
          <w:i/>
          <w:spacing w:val="27"/>
          <w:sz w:val="24"/>
        </w:rPr>
        <w:t> </w:t>
      </w:r>
      <w:r>
        <w:rPr>
          <w:rFonts w:ascii="Garamond"/>
          <w:sz w:val="24"/>
        </w:rPr>
        <w:t>=</w:t>
      </w:r>
      <w:r>
        <w:rPr>
          <w:rFonts w:ascii="Garamond"/>
          <w:spacing w:val="-2"/>
          <w:sz w:val="24"/>
        </w:rPr>
        <w:t> </w:t>
      </w:r>
      <w:r>
        <w:rPr>
          <w:rFonts w:ascii="Times New Roman"/>
          <w:i/>
          <w:sz w:val="24"/>
        </w:rPr>
        <w:t>i</w:t>
      </w:r>
      <w:r>
        <w:rPr>
          <w:rFonts w:ascii="DejaVu Sans"/>
          <w:i/>
          <w:sz w:val="24"/>
        </w:rPr>
        <w:t>}</w:t>
      </w:r>
      <w:r>
        <w:rPr>
          <w:rFonts w:ascii="DejaVu Sans"/>
          <w:i/>
          <w:spacing w:val="-18"/>
          <w:sz w:val="24"/>
        </w:rPr>
        <w:t> </w:t>
      </w:r>
      <w:r>
        <w:rPr>
          <w:rFonts w:ascii="Garamond"/>
          <w:spacing w:val="-10"/>
          <w:sz w:val="24"/>
        </w:rPr>
        <w:t>=</w:t>
      </w:r>
    </w:p>
    <w:p>
      <w:pPr>
        <w:tabs>
          <w:tab w:pos="2555" w:val="left" w:leader="none"/>
        </w:tabs>
        <w:spacing w:before="197"/>
        <w:ind w:left="26" w:right="0" w:firstLine="0"/>
        <w:jc w:val="left"/>
        <w:rPr>
          <w:rFonts w:ascii="Times New Roman" w:hAnsi="Times New Roman"/>
          <w:i/>
          <w:sz w:val="24"/>
        </w:rPr>
      </w:pPr>
      <w:r>
        <w:rPr/>
        <w:br w:type="column"/>
      </w:r>
      <w:r>
        <w:rPr>
          <w:rFonts w:ascii="Sitka Banner" w:hAnsi="Sitka Banner"/>
          <w:spacing w:val="-2"/>
          <w:w w:val="110"/>
          <w:position w:val="7"/>
          <w:sz w:val="24"/>
        </w:rPr>
        <w:t></w:t>
      </w:r>
      <w:r>
        <w:rPr>
          <w:rFonts w:ascii="Sitka Banner" w:hAnsi="Sitka Banner"/>
          <w:spacing w:val="-2"/>
          <w:w w:val="110"/>
          <w:sz w:val="24"/>
        </w:rPr>
        <w:t></w:t>
      </w:r>
      <w:r>
        <w:rPr>
          <w:rFonts w:ascii="Times New Roman" w:hAnsi="Times New Roman"/>
          <w:i/>
          <w:spacing w:val="-2"/>
          <w:w w:val="110"/>
          <w:position w:val="-6"/>
          <w:sz w:val="24"/>
        </w:rPr>
        <w:t>e</w:t>
      </w:r>
      <w:r>
        <w:rPr>
          <w:rFonts w:ascii="DejaVu Serif" w:hAnsi="DejaVu Serif"/>
          <w:i/>
          <w:spacing w:val="-2"/>
          <w:w w:val="110"/>
          <w:position w:val="1"/>
          <w:sz w:val="16"/>
        </w:rPr>
        <w:t>−</w:t>
      </w:r>
      <w:r>
        <w:rPr>
          <w:rFonts w:ascii="Palatino Linotype" w:hAnsi="Palatino Linotype"/>
          <w:i/>
          <w:spacing w:val="-2"/>
          <w:w w:val="110"/>
          <w:position w:val="1"/>
          <w:sz w:val="16"/>
        </w:rPr>
        <w:t>θ</w:t>
      </w:r>
      <w:r>
        <w:rPr>
          <w:rFonts w:ascii="Garamond" w:hAnsi="Garamond"/>
          <w:spacing w:val="-2"/>
          <w:w w:val="110"/>
          <w:position w:val="1"/>
          <w:sz w:val="16"/>
        </w:rPr>
        <w:t>(</w:t>
      </w:r>
      <w:r>
        <w:rPr>
          <w:rFonts w:ascii="Palatino Linotype" w:hAnsi="Palatino Linotype"/>
          <w:i/>
          <w:spacing w:val="-2"/>
          <w:w w:val="110"/>
          <w:position w:val="1"/>
          <w:sz w:val="16"/>
        </w:rPr>
        <w:t>Q</w:t>
      </w:r>
      <w:r>
        <w:rPr>
          <w:rFonts w:ascii="DejaVu Serif" w:hAnsi="DejaVu Serif"/>
          <w:i/>
          <w:spacing w:val="-2"/>
          <w:w w:val="110"/>
          <w:position w:val="1"/>
          <w:sz w:val="16"/>
        </w:rPr>
        <w:t>−</w:t>
      </w:r>
      <w:r>
        <w:rPr>
          <w:rFonts w:ascii="Garamond" w:hAnsi="Garamond"/>
          <w:spacing w:val="-2"/>
          <w:w w:val="110"/>
          <w:position w:val="1"/>
          <w:sz w:val="16"/>
        </w:rPr>
        <w:t>1)</w:t>
      </w:r>
      <w:r>
        <w:rPr>
          <w:rFonts w:ascii="Times New Roman" w:hAnsi="Times New Roman"/>
          <w:i/>
          <w:spacing w:val="-2"/>
          <w:w w:val="110"/>
          <w:position w:val="-6"/>
          <w:sz w:val="24"/>
        </w:rPr>
        <w:t>,</w:t>
      </w:r>
      <w:r>
        <w:rPr>
          <w:rFonts w:ascii="Times New Roman" w:hAnsi="Times New Roman"/>
          <w:i/>
          <w:position w:val="-6"/>
          <w:sz w:val="24"/>
        </w:rPr>
        <w:tab/>
      </w:r>
      <w:r>
        <w:rPr>
          <w:rFonts w:ascii="Times New Roman" w:hAnsi="Times New Roman"/>
          <w:i/>
          <w:w w:val="110"/>
          <w:position w:val="-6"/>
          <w:sz w:val="24"/>
        </w:rPr>
        <w:t>i</w:t>
      </w:r>
      <w:r>
        <w:rPr>
          <w:rFonts w:ascii="Times New Roman" w:hAnsi="Times New Roman"/>
          <w:i/>
          <w:spacing w:val="6"/>
          <w:w w:val="110"/>
          <w:position w:val="-6"/>
          <w:sz w:val="24"/>
        </w:rPr>
        <w:t> </w:t>
      </w:r>
      <w:r>
        <w:rPr>
          <w:rFonts w:ascii="Garamond" w:hAnsi="Garamond"/>
          <w:w w:val="110"/>
          <w:position w:val="-6"/>
          <w:sz w:val="24"/>
        </w:rPr>
        <w:t>=</w:t>
      </w:r>
      <w:r>
        <w:rPr>
          <w:rFonts w:ascii="Garamond" w:hAnsi="Garamond"/>
          <w:spacing w:val="7"/>
          <w:w w:val="110"/>
          <w:position w:val="-6"/>
          <w:sz w:val="24"/>
        </w:rPr>
        <w:t> </w:t>
      </w:r>
      <w:r>
        <w:rPr>
          <w:rFonts w:ascii="Garamond" w:hAnsi="Garamond"/>
          <w:spacing w:val="-5"/>
          <w:w w:val="110"/>
          <w:position w:val="-6"/>
          <w:sz w:val="24"/>
        </w:rPr>
        <w:t>0</w:t>
      </w:r>
      <w:r>
        <w:rPr>
          <w:rFonts w:ascii="Times New Roman" w:hAnsi="Times New Roman"/>
          <w:i/>
          <w:spacing w:val="-5"/>
          <w:w w:val="110"/>
          <w:position w:val="-6"/>
          <w:sz w:val="24"/>
        </w:rPr>
        <w:t>.</w:t>
      </w:r>
    </w:p>
    <w:p>
      <w:pPr>
        <w:pStyle w:val="BodyText"/>
        <w:spacing w:before="90"/>
        <w:ind w:right="458"/>
        <w:jc w:val="right"/>
        <w:rPr>
          <w:rFonts w:ascii="Times New Roman"/>
        </w:rPr>
      </w:pPr>
      <w:r>
        <w:rPr/>
        <w:br w:type="column"/>
      </w:r>
      <w:r>
        <w:rPr>
          <w:rFonts w:ascii="Times New Roman"/>
        </w:rPr>
        <w:t>(B-</w:t>
      </w:r>
      <w:r>
        <w:rPr>
          <w:rFonts w:ascii="Times New Roman"/>
          <w:spacing w:val="-5"/>
        </w:rPr>
        <w:t>6)</w:t>
      </w:r>
    </w:p>
    <w:p>
      <w:pPr>
        <w:spacing w:after="0"/>
        <w:jc w:val="right"/>
        <w:rPr>
          <w:rFonts w:ascii="Times New Roman"/>
        </w:rPr>
        <w:sectPr>
          <w:type w:val="continuous"/>
          <w:pgSz w:w="11910" w:h="16840"/>
          <w:pgMar w:header="927" w:footer="803" w:top="1920" w:bottom="280" w:left="1200" w:right="980"/>
          <w:cols w:num="3" w:equalWidth="0">
            <w:col w:w="3266" w:space="40"/>
            <w:col w:w="3175" w:space="282"/>
            <w:col w:w="2967"/>
          </w:cols>
        </w:sectPr>
      </w:pPr>
    </w:p>
    <w:p>
      <w:pPr>
        <w:pStyle w:val="BodyText"/>
        <w:spacing w:before="153"/>
        <w:rPr>
          <w:rFonts w:ascii="Times New Roman"/>
        </w:rPr>
      </w:pPr>
    </w:p>
    <w:p>
      <w:pPr>
        <w:pStyle w:val="BodyText"/>
        <w:spacing w:before="1"/>
        <w:ind w:left="720"/>
      </w:pPr>
      <w:r>
        <w:rPr>
          <w:spacing w:val="-8"/>
        </w:rPr>
        <w:t>进一步地，结合 </w:t>
      </w:r>
      <w:r>
        <w:rPr>
          <w:rFonts w:ascii="Times New Roman" w:eastAsia="Times New Roman"/>
        </w:rPr>
        <w:t>PGF</w:t>
      </w:r>
      <w:r>
        <w:rPr>
          <w:rFonts w:ascii="Times New Roman" w:eastAsia="Times New Roman"/>
          <w:spacing w:val="1"/>
        </w:rPr>
        <w:t> </w:t>
      </w:r>
      <w:r>
        <w:rPr>
          <w:spacing w:val="-5"/>
        </w:rPr>
        <w:t>的公式定义，我们可以给出 </w:t>
      </w:r>
      <w:r>
        <w:rPr>
          <w:rFonts w:ascii="Times New Roman" w:eastAsia="Times New Roman"/>
          <w:i/>
        </w:rPr>
        <w:t>P</w:t>
      </w:r>
      <w:r>
        <w:rPr>
          <w:rFonts w:ascii="Times New Roman" w:eastAsia="Times New Roman"/>
          <w:i/>
          <w:spacing w:val="34"/>
        </w:rPr>
        <w:t> </w:t>
      </w:r>
      <w:r>
        <w:rPr>
          <w:spacing w:val="-20"/>
        </w:rPr>
        <w:t>关于 </w:t>
      </w:r>
      <w:r>
        <w:rPr>
          <w:rFonts w:ascii="Times New Roman" w:eastAsia="Times New Roman"/>
          <w:i/>
        </w:rPr>
        <w:t>Q</w:t>
      </w:r>
      <w:r>
        <w:rPr>
          <w:rFonts w:ascii="Times New Roman" w:eastAsia="Times New Roman"/>
          <w:i/>
          <w:spacing w:val="1"/>
        </w:rPr>
        <w:t> </w:t>
      </w:r>
      <w:r>
        <w:rPr>
          <w:spacing w:val="-15"/>
        </w:rPr>
        <w:t>的条件 </w:t>
      </w:r>
      <w:r>
        <w:rPr>
          <w:rFonts w:ascii="Times New Roman" w:eastAsia="Times New Roman"/>
        </w:rPr>
        <w:t>PGF</w:t>
      </w:r>
      <w:r>
        <w:rPr>
          <w:rFonts w:ascii="Times New Roman" w:eastAsia="Times New Roman"/>
          <w:spacing w:val="1"/>
        </w:rPr>
        <w:t> </w:t>
      </w:r>
      <w:r>
        <w:rPr/>
        <w:t>为</w:t>
      </w:r>
      <w:r>
        <w:rPr>
          <w:rFonts w:ascii="Times New Roman" w:eastAsia="Times New Roman"/>
        </w:rPr>
        <w:t>(</w:t>
      </w:r>
      <w:hyperlink w:history="true" w:anchor="_bookmark37">
        <w:r>
          <w:rPr>
            <w:rFonts w:ascii="Times New Roman" w:eastAsia="Times New Roman"/>
          </w:rPr>
          <w:t>3-19</w:t>
        </w:r>
      </w:hyperlink>
      <w:r>
        <w:rPr>
          <w:rFonts w:ascii="Times New Roman" w:eastAsia="Times New Roman"/>
        </w:rPr>
        <w:t>)</w:t>
      </w:r>
      <w:r>
        <w:rPr>
          <w:spacing w:val="-10"/>
        </w:rPr>
        <w:t>。</w:t>
      </w:r>
    </w:p>
    <w:p>
      <w:pPr>
        <w:spacing w:after="0"/>
        <w:sectPr>
          <w:type w:val="continuous"/>
          <w:pgSz w:w="11910" w:h="16840"/>
          <w:pgMar w:header="927" w:footer="803" w:top="1920" w:bottom="280" w:left="1200" w:right="980"/>
        </w:sectPr>
      </w:pPr>
    </w:p>
    <w:p>
      <w:pPr>
        <w:pStyle w:val="BodyText"/>
        <w:rPr>
          <w:sz w:val="36"/>
        </w:rPr>
      </w:pPr>
    </w:p>
    <w:p>
      <w:pPr>
        <w:pStyle w:val="BodyText"/>
        <w:spacing w:before="167"/>
        <w:rPr>
          <w:sz w:val="36"/>
        </w:rPr>
      </w:pPr>
    </w:p>
    <w:p>
      <w:pPr>
        <w:pStyle w:val="Heading3"/>
        <w:tabs>
          <w:tab w:pos="1928" w:val="left" w:leader="none"/>
        </w:tabs>
        <w:ind w:left="638" w:right="0"/>
        <w:jc w:val="left"/>
      </w:pPr>
      <w:bookmarkStart w:name="忙期开始时缓存队列Q的几何分布性质证明" w:id="250"/>
      <w:bookmarkEnd w:id="250"/>
      <w:r>
        <w:rPr/>
      </w:r>
      <w:bookmarkStart w:name="_bookmark193" w:id="251"/>
      <w:bookmarkEnd w:id="251"/>
      <w:r>
        <w:rPr/>
      </w:r>
      <w:r>
        <w:rPr/>
        <w:t>附录</w:t>
      </w:r>
      <w:r>
        <w:rPr>
          <w:spacing w:val="-90"/>
        </w:rPr>
        <w:t> </w:t>
      </w:r>
      <w:r>
        <w:rPr>
          <w:rFonts w:ascii="Times New Roman" w:eastAsia="Times New Roman"/>
          <w:spacing w:val="-10"/>
        </w:rPr>
        <w:t>C</w:t>
      </w:r>
      <w:r>
        <w:rPr>
          <w:rFonts w:ascii="Times New Roman" w:eastAsia="Times New Roman"/>
        </w:rPr>
        <w:tab/>
      </w:r>
      <w:r>
        <w:rPr/>
        <w:t>忙期开始时缓存队列</w:t>
      </w:r>
      <w:r>
        <w:rPr>
          <w:spacing w:val="-81"/>
        </w:rPr>
        <w:t> </w:t>
      </w:r>
      <w:r>
        <w:rPr>
          <w:rFonts w:ascii="Times New Roman" w:eastAsia="Times New Roman"/>
          <w:i/>
        </w:rPr>
        <w:t>Q</w:t>
      </w:r>
      <w:r>
        <w:rPr>
          <w:rFonts w:ascii="Times New Roman" w:eastAsia="Times New Roman"/>
          <w:i/>
          <w:spacing w:val="9"/>
        </w:rPr>
        <w:t> </w:t>
      </w:r>
      <w:r>
        <w:rPr/>
        <w:t>的几何分布性质证</w:t>
      </w:r>
      <w:r>
        <w:rPr>
          <w:spacing w:val="-10"/>
        </w:rPr>
        <w:t>明</w:t>
      </w:r>
    </w:p>
    <w:p>
      <w:pPr>
        <w:pStyle w:val="BodyText"/>
        <w:spacing w:before="133"/>
        <w:rPr>
          <w:rFonts w:ascii="黑体"/>
          <w:sz w:val="36"/>
        </w:rPr>
      </w:pPr>
    </w:p>
    <w:p>
      <w:pPr>
        <w:pStyle w:val="BodyText"/>
        <w:spacing w:line="331" w:lineRule="auto"/>
        <w:ind w:left="240" w:right="458" w:firstLine="480"/>
      </w:pPr>
      <w:r>
        <w:rPr>
          <w:spacing w:val="-8"/>
        </w:rPr>
        <w:t>本附录给出定理 </w:t>
      </w:r>
      <w:hyperlink w:history="true" w:anchor="_bookmark39">
        <w:r>
          <w:rPr>
            <w:rFonts w:ascii="Times New Roman" w:hAnsi="Times New Roman" w:eastAsia="Times New Roman"/>
          </w:rPr>
          <w:t>3.1</w:t>
        </w:r>
      </w:hyperlink>
      <w:r>
        <w:rPr/>
        <w:t>详细推导。我们采用猜想与验证方法。先假设忙期起始队列长</w:t>
      </w:r>
      <w:r>
        <w:rPr>
          <w:spacing w:val="-16"/>
        </w:rPr>
        <w:t>度 </w:t>
      </w:r>
      <w:r>
        <w:rPr>
          <w:rFonts w:ascii="Times New Roman" w:hAnsi="Times New Roman" w:eastAsia="Times New Roman"/>
          <w:i/>
        </w:rPr>
        <w:t>Q </w:t>
      </w:r>
      <w:r>
        <w:rPr>
          <w:spacing w:val="-6"/>
        </w:rPr>
        <w:t>服从参数为 </w:t>
      </w:r>
      <w:r>
        <w:rPr>
          <w:rFonts w:ascii="Times New Roman" w:hAnsi="Times New Roman" w:eastAsia="Times New Roman"/>
          <w:i/>
        </w:rPr>
        <w:t>α </w:t>
      </w:r>
      <w:r>
        <w:rPr>
          <w:rFonts w:ascii="DejaVu Sans" w:hAnsi="DejaVu Sans" w:eastAsia="DejaVu Sans"/>
          <w:i/>
        </w:rPr>
        <w:t>∈ </w:t>
      </w:r>
      <w:r>
        <w:rPr>
          <w:rFonts w:ascii="Garamond" w:hAnsi="Garamond" w:eastAsia="Garamond"/>
        </w:rPr>
        <w:t>(0</w:t>
      </w:r>
      <w:r>
        <w:rPr>
          <w:rFonts w:ascii="Times New Roman" w:hAnsi="Times New Roman" w:eastAsia="Times New Roman"/>
          <w:i/>
          <w:spacing w:val="-1"/>
        </w:rPr>
        <w:t>, </w:t>
      </w:r>
      <w:r>
        <w:rPr>
          <w:rFonts w:ascii="Garamond" w:hAnsi="Garamond" w:eastAsia="Garamond"/>
        </w:rPr>
        <w:t>1) </w:t>
      </w:r>
      <w:r>
        <w:rPr/>
        <w:t>的几何分布：</w:t>
      </w:r>
    </w:p>
    <w:p>
      <w:pPr>
        <w:pStyle w:val="BodyText"/>
        <w:spacing w:before="42"/>
      </w:pPr>
    </w:p>
    <w:p>
      <w:pPr>
        <w:tabs>
          <w:tab w:pos="5641" w:val="left" w:leader="none"/>
          <w:tab w:pos="8745" w:val="left" w:leader="none"/>
        </w:tabs>
        <w:spacing w:before="0"/>
        <w:ind w:left="2714" w:right="0" w:firstLine="0"/>
        <w:jc w:val="left"/>
        <w:rPr>
          <w:rFonts w:ascii="Times New Roman" w:hAnsi="Times New Roman"/>
          <w:sz w:val="24"/>
        </w:rPr>
      </w:pPr>
      <w:r>
        <w:rPr>
          <w:rFonts w:ascii="Times New Roman" w:hAnsi="Times New Roman"/>
          <w:w w:val="105"/>
          <w:sz w:val="24"/>
        </w:rPr>
        <w:t>Pr</w:t>
      </w:r>
      <w:r>
        <w:rPr>
          <w:rFonts w:ascii="DejaVu Sans" w:hAnsi="DejaVu Sans"/>
          <w:i/>
          <w:w w:val="105"/>
          <w:sz w:val="24"/>
        </w:rPr>
        <w:t>{</w:t>
      </w:r>
      <w:r>
        <w:rPr>
          <w:rFonts w:ascii="Times New Roman" w:hAnsi="Times New Roman"/>
          <w:i/>
          <w:w w:val="105"/>
          <w:sz w:val="24"/>
        </w:rPr>
        <w:t>Q</w:t>
      </w:r>
      <w:r>
        <w:rPr>
          <w:rFonts w:ascii="Times New Roman" w:hAnsi="Times New Roman"/>
          <w:i/>
          <w:spacing w:val="-14"/>
          <w:w w:val="105"/>
          <w:sz w:val="24"/>
        </w:rPr>
        <w:t> </w:t>
      </w:r>
      <w:r>
        <w:rPr>
          <w:rFonts w:ascii="Garamond" w:hAnsi="Garamond"/>
          <w:w w:val="105"/>
          <w:sz w:val="24"/>
        </w:rPr>
        <w:t>=</w:t>
      </w:r>
      <w:r>
        <w:rPr>
          <w:rFonts w:ascii="Garamond" w:hAnsi="Garamond"/>
          <w:spacing w:val="-4"/>
          <w:w w:val="105"/>
          <w:sz w:val="24"/>
        </w:rPr>
        <w:t> </w:t>
      </w:r>
      <w:r>
        <w:rPr>
          <w:rFonts w:ascii="Times New Roman" w:hAnsi="Times New Roman"/>
          <w:i/>
          <w:w w:val="105"/>
          <w:sz w:val="24"/>
        </w:rPr>
        <w:t>j</w:t>
      </w:r>
      <w:r>
        <w:rPr>
          <w:rFonts w:ascii="DejaVu Sans" w:hAnsi="DejaVu Sans"/>
          <w:i/>
          <w:w w:val="105"/>
          <w:sz w:val="24"/>
        </w:rPr>
        <w:t>}</w:t>
      </w:r>
      <w:r>
        <w:rPr>
          <w:rFonts w:ascii="DejaVu Sans" w:hAnsi="DejaVu Sans"/>
          <w:i/>
          <w:spacing w:val="-20"/>
          <w:w w:val="105"/>
          <w:sz w:val="24"/>
        </w:rPr>
        <w:t> </w:t>
      </w:r>
      <w:r>
        <w:rPr>
          <w:rFonts w:ascii="Garamond" w:hAnsi="Garamond"/>
          <w:w w:val="105"/>
          <w:sz w:val="24"/>
        </w:rPr>
        <w:t>=</w:t>
      </w:r>
      <w:r>
        <w:rPr>
          <w:rFonts w:ascii="Garamond" w:hAnsi="Garamond"/>
          <w:spacing w:val="-5"/>
          <w:w w:val="105"/>
          <w:sz w:val="24"/>
        </w:rPr>
        <w:t> </w:t>
      </w:r>
      <w:r>
        <w:rPr>
          <w:rFonts w:ascii="Times New Roman" w:hAnsi="Times New Roman"/>
          <w:i/>
          <w:w w:val="105"/>
          <w:sz w:val="24"/>
        </w:rPr>
        <w:t>α</w:t>
      </w:r>
      <w:r>
        <w:rPr>
          <w:rFonts w:ascii="Garamond" w:hAnsi="Garamond"/>
          <w:w w:val="105"/>
          <w:sz w:val="24"/>
        </w:rPr>
        <w:t>(1</w:t>
      </w:r>
      <w:r>
        <w:rPr>
          <w:rFonts w:ascii="Garamond" w:hAnsi="Garamond"/>
          <w:spacing w:val="-16"/>
          <w:w w:val="105"/>
          <w:sz w:val="24"/>
        </w:rPr>
        <w:t> </w:t>
      </w:r>
      <w:r>
        <w:rPr>
          <w:rFonts w:ascii="DejaVu Sans" w:hAnsi="DejaVu Sans"/>
          <w:i/>
          <w:w w:val="105"/>
          <w:sz w:val="24"/>
        </w:rPr>
        <w:t>−</w:t>
      </w:r>
      <w:r>
        <w:rPr>
          <w:rFonts w:ascii="DejaVu Sans" w:hAnsi="DejaVu Sans"/>
          <w:i/>
          <w:spacing w:val="-27"/>
          <w:w w:val="105"/>
          <w:sz w:val="24"/>
        </w:rPr>
        <w:t> </w:t>
      </w:r>
      <w:r>
        <w:rPr>
          <w:rFonts w:ascii="Times New Roman" w:hAnsi="Times New Roman"/>
          <w:i/>
          <w:spacing w:val="-2"/>
          <w:w w:val="105"/>
          <w:sz w:val="24"/>
        </w:rPr>
        <w:t>α</w:t>
      </w:r>
      <w:r>
        <w:rPr>
          <w:rFonts w:ascii="Garamond" w:hAnsi="Garamond"/>
          <w:spacing w:val="-2"/>
          <w:w w:val="105"/>
          <w:sz w:val="24"/>
        </w:rPr>
        <w:t>)</w:t>
      </w:r>
      <w:r>
        <w:rPr>
          <w:rFonts w:ascii="Palatino Linotype" w:hAnsi="Palatino Linotype"/>
          <w:i/>
          <w:spacing w:val="-2"/>
          <w:w w:val="105"/>
          <w:sz w:val="24"/>
          <w:vertAlign w:val="superscript"/>
        </w:rPr>
        <w:t>j</w:t>
      </w:r>
      <w:r>
        <w:rPr>
          <w:rFonts w:ascii="DejaVu Serif" w:hAnsi="DejaVu Serif"/>
          <w:i/>
          <w:spacing w:val="-2"/>
          <w:w w:val="105"/>
          <w:sz w:val="24"/>
          <w:vertAlign w:val="superscript"/>
        </w:rPr>
        <w:t>−</w:t>
      </w:r>
      <w:r>
        <w:rPr>
          <w:rFonts w:ascii="Garamond" w:hAnsi="Garamond"/>
          <w:spacing w:val="-2"/>
          <w:w w:val="105"/>
          <w:sz w:val="24"/>
          <w:vertAlign w:val="superscript"/>
        </w:rPr>
        <w:t>1</w:t>
      </w:r>
      <w:r>
        <w:rPr>
          <w:rFonts w:ascii="Times New Roman" w:hAnsi="Times New Roman"/>
          <w:i/>
          <w:spacing w:val="-2"/>
          <w:w w:val="105"/>
          <w:sz w:val="24"/>
          <w:vertAlign w:val="baseline"/>
        </w:rPr>
        <w:t>,</w:t>
      </w:r>
      <w:r>
        <w:rPr>
          <w:rFonts w:ascii="Times New Roman" w:hAnsi="Times New Roman"/>
          <w:i/>
          <w:sz w:val="24"/>
          <w:vertAlign w:val="baseline"/>
        </w:rPr>
        <w:tab/>
      </w:r>
      <w:r>
        <w:rPr>
          <w:rFonts w:ascii="Times New Roman" w:hAnsi="Times New Roman"/>
          <w:i/>
          <w:w w:val="115"/>
          <w:sz w:val="24"/>
          <w:vertAlign w:val="baseline"/>
        </w:rPr>
        <w:t>j</w:t>
      </w:r>
      <w:r>
        <w:rPr>
          <w:rFonts w:ascii="Times New Roman" w:hAnsi="Times New Roman"/>
          <w:i/>
          <w:spacing w:val="13"/>
          <w:w w:val="115"/>
          <w:sz w:val="24"/>
          <w:vertAlign w:val="baseline"/>
        </w:rPr>
        <w:t> </w:t>
      </w:r>
      <w:r>
        <w:rPr>
          <w:rFonts w:ascii="Garamond" w:hAnsi="Garamond"/>
          <w:w w:val="110"/>
          <w:sz w:val="24"/>
          <w:vertAlign w:val="baseline"/>
        </w:rPr>
        <w:t>=</w:t>
      </w:r>
      <w:r>
        <w:rPr>
          <w:rFonts w:ascii="Garamond" w:hAnsi="Garamond"/>
          <w:spacing w:val="1"/>
          <w:w w:val="110"/>
          <w:sz w:val="24"/>
          <w:vertAlign w:val="baseline"/>
        </w:rPr>
        <w:t> </w:t>
      </w:r>
      <w:r>
        <w:rPr>
          <w:rFonts w:ascii="Garamond" w:hAnsi="Garamond"/>
          <w:w w:val="110"/>
          <w:sz w:val="24"/>
          <w:vertAlign w:val="baseline"/>
        </w:rPr>
        <w:t>1</w:t>
      </w:r>
      <w:r>
        <w:rPr>
          <w:rFonts w:ascii="Times New Roman" w:hAnsi="Times New Roman"/>
          <w:i/>
          <w:w w:val="110"/>
          <w:sz w:val="24"/>
          <w:vertAlign w:val="baseline"/>
        </w:rPr>
        <w:t>,</w:t>
      </w:r>
      <w:r>
        <w:rPr>
          <w:rFonts w:ascii="Times New Roman" w:hAnsi="Times New Roman"/>
          <w:i/>
          <w:spacing w:val="-25"/>
          <w:w w:val="110"/>
          <w:sz w:val="24"/>
          <w:vertAlign w:val="baseline"/>
        </w:rPr>
        <w:t> </w:t>
      </w:r>
      <w:r>
        <w:rPr>
          <w:rFonts w:ascii="Garamond" w:hAnsi="Garamond"/>
          <w:w w:val="110"/>
          <w:sz w:val="24"/>
          <w:vertAlign w:val="baseline"/>
        </w:rPr>
        <w:t>2</w:t>
      </w:r>
      <w:r>
        <w:rPr>
          <w:rFonts w:ascii="Times New Roman" w:hAnsi="Times New Roman"/>
          <w:i/>
          <w:w w:val="110"/>
          <w:sz w:val="24"/>
          <w:vertAlign w:val="baseline"/>
        </w:rPr>
        <w:t>,</w:t>
      </w:r>
      <w:r>
        <w:rPr>
          <w:rFonts w:ascii="Times New Roman" w:hAnsi="Times New Roman"/>
          <w:i/>
          <w:spacing w:val="-25"/>
          <w:w w:val="110"/>
          <w:sz w:val="24"/>
          <w:vertAlign w:val="baseline"/>
        </w:rPr>
        <w:t> </w:t>
      </w:r>
      <w:r>
        <w:rPr>
          <w:rFonts w:ascii="Times New Roman" w:hAnsi="Times New Roman"/>
          <w:i/>
          <w:w w:val="110"/>
          <w:sz w:val="24"/>
          <w:vertAlign w:val="baseline"/>
        </w:rPr>
        <w:t>.</w:t>
      </w:r>
      <w:r>
        <w:rPr>
          <w:rFonts w:ascii="Times New Roman" w:hAnsi="Times New Roman"/>
          <w:i/>
          <w:spacing w:val="-25"/>
          <w:w w:val="110"/>
          <w:sz w:val="24"/>
          <w:vertAlign w:val="baseline"/>
        </w:rPr>
        <w:t> </w:t>
      </w:r>
      <w:r>
        <w:rPr>
          <w:rFonts w:ascii="Times New Roman" w:hAnsi="Times New Roman"/>
          <w:i/>
          <w:w w:val="110"/>
          <w:sz w:val="24"/>
          <w:vertAlign w:val="baseline"/>
        </w:rPr>
        <w:t>.</w:t>
      </w:r>
      <w:r>
        <w:rPr>
          <w:rFonts w:ascii="Times New Roman" w:hAnsi="Times New Roman"/>
          <w:i/>
          <w:spacing w:val="-26"/>
          <w:w w:val="110"/>
          <w:sz w:val="24"/>
          <w:vertAlign w:val="baseline"/>
        </w:rPr>
        <w:t> </w:t>
      </w:r>
      <w:r>
        <w:rPr>
          <w:rFonts w:ascii="Times New Roman" w:hAnsi="Times New Roman"/>
          <w:i/>
          <w:spacing w:val="-10"/>
          <w:w w:val="110"/>
          <w:sz w:val="24"/>
          <w:vertAlign w:val="baseline"/>
        </w:rPr>
        <w:t>.</w:t>
      </w:r>
      <w:r>
        <w:rPr>
          <w:rFonts w:ascii="Times New Roman" w:hAnsi="Times New Roman"/>
          <w:i/>
          <w:sz w:val="24"/>
          <w:vertAlign w:val="baseline"/>
        </w:rPr>
        <w:tab/>
      </w:r>
      <w:r>
        <w:rPr>
          <w:rFonts w:ascii="Times New Roman" w:hAnsi="Times New Roman"/>
          <w:sz w:val="24"/>
          <w:vertAlign w:val="baseline"/>
        </w:rPr>
        <w:t>(C-</w:t>
      </w:r>
      <w:r>
        <w:rPr>
          <w:rFonts w:ascii="Times New Roman" w:hAnsi="Times New Roman"/>
          <w:spacing w:val="-5"/>
          <w:w w:val="110"/>
          <w:sz w:val="24"/>
          <w:vertAlign w:val="baseline"/>
        </w:rPr>
        <w:t>1)</w:t>
      </w:r>
    </w:p>
    <w:p>
      <w:pPr>
        <w:pStyle w:val="BodyText"/>
        <w:spacing w:before="175"/>
        <w:rPr>
          <w:rFonts w:ascii="Times New Roman"/>
          <w:sz w:val="20"/>
        </w:rPr>
      </w:pPr>
    </w:p>
    <w:p>
      <w:pPr>
        <w:spacing w:after="0"/>
        <w:rPr>
          <w:rFonts w:ascii="Times New Roman"/>
          <w:sz w:val="20"/>
        </w:rPr>
        <w:sectPr>
          <w:pgSz w:w="11910" w:h="16840"/>
          <w:pgMar w:header="933" w:footer="803" w:top="1160" w:bottom="1000" w:left="1200" w:right="980"/>
        </w:sectPr>
      </w:pPr>
    </w:p>
    <w:p>
      <w:pPr>
        <w:pStyle w:val="BodyText"/>
        <w:spacing w:before="69"/>
        <w:ind w:left="240"/>
      </w:pPr>
      <w:r>
        <w:rPr>
          <w:spacing w:val="-8"/>
        </w:rPr>
        <w:t>其概率生成函数 </w:t>
      </w:r>
      <w:r>
        <w:rPr>
          <w:rFonts w:ascii="Times New Roman" w:eastAsia="Times New Roman"/>
        </w:rPr>
        <w:t>PGF</w:t>
      </w:r>
      <w:r>
        <w:rPr>
          <w:rFonts w:ascii="Times New Roman" w:eastAsia="Times New Roman"/>
          <w:spacing w:val="-2"/>
        </w:rPr>
        <w:t> </w:t>
      </w:r>
      <w:r>
        <w:rPr>
          <w:spacing w:val="-10"/>
        </w:rPr>
        <w:t>为</w:t>
      </w:r>
    </w:p>
    <w:p>
      <w:pPr>
        <w:spacing w:line="240" w:lineRule="auto" w:before="0"/>
        <w:rPr>
          <w:sz w:val="24"/>
        </w:rPr>
      </w:pPr>
      <w:r>
        <w:rPr/>
        <w:br w:type="column"/>
      </w:r>
      <w:r>
        <w:rPr>
          <w:sz w:val="24"/>
        </w:rPr>
      </w:r>
    </w:p>
    <w:p>
      <w:pPr>
        <w:pStyle w:val="BodyText"/>
        <w:spacing w:before="96"/>
      </w:pPr>
    </w:p>
    <w:p>
      <w:pPr>
        <w:tabs>
          <w:tab w:pos="1713" w:val="left" w:leader="none"/>
          <w:tab w:pos="2486" w:val="left" w:leader="none"/>
          <w:tab w:pos="5892" w:val="left" w:leader="none"/>
        </w:tabs>
        <w:spacing w:line="369" w:lineRule="exact" w:before="0"/>
        <w:ind w:left="240" w:right="0" w:firstLine="0"/>
        <w:jc w:val="left"/>
        <w:rPr>
          <w:rFonts w:ascii="Times New Roman" w:hAnsi="Times New Roman"/>
          <w:sz w:val="24"/>
        </w:rPr>
      </w:pPr>
      <w:r>
        <w:rPr/>
        <mc:AlternateContent>
          <mc:Choice Requires="wps">
            <w:drawing>
              <wp:anchor distT="0" distB="0" distL="0" distR="0" allowOverlap="1" layoutInCell="1" locked="0" behindDoc="1" simplePos="0" relativeHeight="482547712">
                <wp:simplePos x="0" y="0"/>
                <wp:positionH relativeFrom="page">
                  <wp:posOffset>2843758</wp:posOffset>
                </wp:positionH>
                <wp:positionV relativeFrom="paragraph">
                  <wp:posOffset>191259</wp:posOffset>
                </wp:positionV>
                <wp:extent cx="85090" cy="101600"/>
                <wp:effectExtent l="0" t="0" r="0" b="0"/>
                <wp:wrapNone/>
                <wp:docPr id="2535" name="Textbox 2535"/>
                <wp:cNvGraphicFramePr>
                  <a:graphicFrameLocks/>
                </wp:cNvGraphicFramePr>
                <a:graphic>
                  <a:graphicData uri="http://schemas.microsoft.com/office/word/2010/wordprocessingShape">
                    <wps:wsp>
                      <wps:cNvPr id="2535" name="Textbox 2535"/>
                      <wps:cNvSpPr txBox="1"/>
                      <wps:spPr>
                        <a:xfrm>
                          <a:off x="0" y="0"/>
                          <a:ext cx="85090" cy="101600"/>
                        </a:xfrm>
                        <a:prstGeom prst="rect">
                          <a:avLst/>
                        </a:prstGeom>
                      </wps:spPr>
                      <wps:txbx>
                        <w:txbxContent>
                          <w:p>
                            <w:pPr>
                              <w:spacing w:line="159" w:lineRule="exact" w:before="0"/>
                              <w:ind w:left="0" w:right="0" w:firstLine="0"/>
                              <w:jc w:val="left"/>
                              <w:rPr>
                                <w:rFonts w:ascii="Palatino Linotype"/>
                                <w:i/>
                                <w:sz w:val="16"/>
                              </w:rPr>
                            </w:pPr>
                            <w:r>
                              <w:rPr>
                                <w:rFonts w:ascii="Palatino Linotype"/>
                                <w:i/>
                                <w:spacing w:val="-10"/>
                                <w:w w:val="105"/>
                                <w:sz w:val="16"/>
                              </w:rPr>
                              <w:t>Q</w:t>
                            </w:r>
                          </w:p>
                        </w:txbxContent>
                      </wps:txbx>
                      <wps:bodyPr wrap="square" lIns="0" tIns="0" rIns="0" bIns="0" rtlCol="0">
                        <a:noAutofit/>
                      </wps:bodyPr>
                    </wps:wsp>
                  </a:graphicData>
                </a:graphic>
              </wp:anchor>
            </w:drawing>
          </mc:Choice>
          <mc:Fallback>
            <w:pict>
              <v:shape style="position:absolute;margin-left:223.917999pt;margin-top:15.059798pt;width:6.7pt;height:8pt;mso-position-horizontal-relative:page;mso-position-vertical-relative:paragraph;z-index:-20768768" type="#_x0000_t202" id="docshape2067" filled="false" stroked="false">
                <v:textbox inset="0,0,0,0">
                  <w:txbxContent>
                    <w:p>
                      <w:pPr>
                        <w:spacing w:line="159" w:lineRule="exact" w:before="0"/>
                        <w:ind w:left="0" w:right="0" w:firstLine="0"/>
                        <w:jc w:val="left"/>
                        <w:rPr>
                          <w:rFonts w:ascii="Palatino Linotype"/>
                          <w:i/>
                          <w:sz w:val="16"/>
                        </w:rPr>
                      </w:pPr>
                      <w:r>
                        <w:rPr>
                          <w:rFonts w:ascii="Palatino Linotype"/>
                          <w:i/>
                          <w:spacing w:val="-10"/>
                          <w:w w:val="105"/>
                          <w:sz w:val="16"/>
                        </w:rPr>
                        <w:t>Q</w:t>
                      </w:r>
                    </w:p>
                  </w:txbxContent>
                </v:textbox>
                <w10:wrap type="none"/>
              </v:shape>
            </w:pict>
          </mc:Fallback>
        </mc:AlternateContent>
      </w:r>
      <w:bookmarkStart w:name="_bookmark194" w:id="252"/>
      <w:bookmarkEnd w:id="252"/>
      <w:r>
        <w:rPr/>
      </w:r>
      <w:r>
        <w:rPr>
          <w:rFonts w:ascii="Times New Roman" w:hAnsi="Times New Roman"/>
          <w:i/>
          <w:w w:val="110"/>
          <w:sz w:val="24"/>
        </w:rPr>
        <w:t>G</w:t>
      </w:r>
      <w:r>
        <w:rPr>
          <w:rFonts w:ascii="Times New Roman" w:hAnsi="Times New Roman"/>
          <w:i/>
          <w:spacing w:val="80"/>
          <w:w w:val="110"/>
          <w:sz w:val="24"/>
        </w:rPr>
        <w:t> </w:t>
      </w:r>
      <w:r>
        <w:rPr>
          <w:rFonts w:ascii="Garamond" w:hAnsi="Garamond"/>
          <w:w w:val="110"/>
          <w:sz w:val="24"/>
        </w:rPr>
        <w:t>(</w:t>
      </w:r>
      <w:r>
        <w:rPr>
          <w:rFonts w:ascii="Times New Roman" w:hAnsi="Times New Roman"/>
          <w:i/>
          <w:w w:val="110"/>
          <w:sz w:val="24"/>
        </w:rPr>
        <w:t>z</w:t>
      </w:r>
      <w:r>
        <w:rPr>
          <w:rFonts w:ascii="Garamond" w:hAnsi="Garamond"/>
          <w:w w:val="110"/>
          <w:sz w:val="24"/>
        </w:rPr>
        <w:t>)</w:t>
      </w:r>
      <w:r>
        <w:rPr>
          <w:rFonts w:ascii="Garamond" w:hAnsi="Garamond"/>
          <w:spacing w:val="19"/>
          <w:w w:val="110"/>
          <w:sz w:val="24"/>
        </w:rPr>
        <w:t> </w:t>
      </w:r>
      <w:r>
        <w:rPr>
          <w:rFonts w:ascii="Garamond" w:hAnsi="Garamond"/>
          <w:w w:val="110"/>
          <w:sz w:val="24"/>
        </w:rPr>
        <w:t>=</w:t>
      </w:r>
      <w:r>
        <w:rPr>
          <w:rFonts w:ascii="Garamond" w:hAnsi="Garamond"/>
          <w:spacing w:val="31"/>
          <w:w w:val="110"/>
          <w:sz w:val="24"/>
        </w:rPr>
        <w:t> </w:t>
      </w:r>
      <w:r>
        <w:rPr>
          <w:rFonts w:ascii="Times New Roman" w:hAnsi="Times New Roman"/>
          <w:position w:val="16"/>
          <w:sz w:val="24"/>
          <w:u w:val="single"/>
        </w:rPr>
        <w:tab/>
      </w:r>
      <w:r>
        <w:rPr>
          <w:rFonts w:ascii="Times New Roman" w:hAnsi="Times New Roman"/>
          <w:i/>
          <w:spacing w:val="-5"/>
          <w:w w:val="110"/>
          <w:position w:val="16"/>
          <w:sz w:val="24"/>
          <w:u w:val="single"/>
        </w:rPr>
        <w:t>αz</w:t>
      </w:r>
      <w:r>
        <w:rPr>
          <w:rFonts w:ascii="Times New Roman" w:hAnsi="Times New Roman"/>
          <w:i/>
          <w:position w:val="16"/>
          <w:sz w:val="24"/>
          <w:u w:val="single"/>
        </w:rPr>
        <w:tab/>
      </w:r>
      <w:r>
        <w:rPr>
          <w:rFonts w:ascii="Times New Roman" w:hAnsi="Times New Roman"/>
          <w:i/>
          <w:spacing w:val="13"/>
          <w:w w:val="110"/>
          <w:position w:val="16"/>
          <w:sz w:val="24"/>
        </w:rPr>
        <w:t> </w:t>
      </w:r>
      <w:r>
        <w:rPr>
          <w:rFonts w:ascii="Garamond" w:hAnsi="Garamond"/>
          <w:w w:val="110"/>
          <w:sz w:val="24"/>
        </w:rPr>
        <w:t>+</w:t>
      </w:r>
      <w:r>
        <w:rPr>
          <w:rFonts w:ascii="Garamond" w:hAnsi="Garamond"/>
          <w:spacing w:val="-12"/>
          <w:w w:val="110"/>
          <w:sz w:val="24"/>
        </w:rPr>
        <w:t> </w:t>
      </w:r>
      <w:r>
        <w:rPr>
          <w:rFonts w:ascii="Times New Roman" w:hAnsi="Times New Roman"/>
          <w:i/>
          <w:w w:val="110"/>
          <w:sz w:val="24"/>
        </w:rPr>
        <w:t>o</w:t>
      </w:r>
      <w:r>
        <w:rPr>
          <w:rFonts w:ascii="Sitka Banner" w:hAnsi="Sitka Banner"/>
          <w:spacing w:val="40"/>
          <w:w w:val="110"/>
          <w:position w:val="34"/>
          <w:sz w:val="24"/>
        </w:rPr>
        <w:t>  </w:t>
      </w:r>
      <w:r>
        <w:rPr>
          <w:rFonts w:ascii="Garamond" w:hAnsi="Garamond"/>
          <w:w w:val="110"/>
          <w:position w:val="16"/>
          <w:sz w:val="24"/>
          <w:u w:val="single"/>
        </w:rPr>
        <w:t>1</w:t>
      </w:r>
      <w:r>
        <w:rPr>
          <w:rFonts w:ascii="Sitka Banner" w:hAnsi="Sitka Banner"/>
          <w:spacing w:val="68"/>
          <w:w w:val="110"/>
          <w:position w:val="34"/>
          <w:sz w:val="24"/>
        </w:rPr>
        <w:t>  </w:t>
      </w:r>
      <w:r>
        <w:rPr>
          <w:rFonts w:ascii="Times New Roman" w:hAnsi="Times New Roman"/>
          <w:i/>
          <w:w w:val="110"/>
          <w:sz w:val="24"/>
        </w:rPr>
        <w:t>.</w:t>
      </w:r>
      <w:r>
        <w:rPr>
          <w:rFonts w:ascii="Times New Roman" w:hAnsi="Times New Roman"/>
          <w:i/>
          <w:sz w:val="24"/>
        </w:rPr>
        <w:tab/>
      </w:r>
      <w:r>
        <w:rPr>
          <w:rFonts w:ascii="Times New Roman" w:hAnsi="Times New Roman"/>
          <w:sz w:val="24"/>
        </w:rPr>
        <w:t>(C-</w:t>
      </w:r>
      <w:r>
        <w:rPr>
          <w:rFonts w:ascii="Times New Roman" w:hAnsi="Times New Roman"/>
          <w:spacing w:val="-5"/>
          <w:w w:val="110"/>
          <w:sz w:val="24"/>
        </w:rPr>
        <w:t>2)</w:t>
      </w:r>
    </w:p>
    <w:p>
      <w:pPr>
        <w:spacing w:after="0" w:line="369" w:lineRule="exact"/>
        <w:jc w:val="left"/>
        <w:rPr>
          <w:rFonts w:ascii="Times New Roman" w:hAnsi="Times New Roman"/>
          <w:sz w:val="24"/>
        </w:rPr>
        <w:sectPr>
          <w:type w:val="continuous"/>
          <w:pgSz w:w="11910" w:h="16840"/>
          <w:pgMar w:header="933" w:footer="803" w:top="1920" w:bottom="280" w:left="1200" w:right="980"/>
          <w:cols w:num="2" w:equalWidth="0">
            <w:col w:w="2761" w:space="92"/>
            <w:col w:w="6877"/>
          </w:cols>
        </w:sectPr>
      </w:pPr>
    </w:p>
    <w:p>
      <w:pPr>
        <w:tabs>
          <w:tab w:pos="2347" w:val="left" w:leader="none"/>
        </w:tabs>
        <w:spacing w:line="244" w:lineRule="exact" w:before="0"/>
        <w:ind w:left="445" w:right="0" w:firstLine="0"/>
        <w:jc w:val="center"/>
        <w:rPr>
          <w:rFonts w:ascii="Times New Roman" w:hAnsi="Times New Roman"/>
          <w:i/>
          <w:sz w:val="24"/>
        </w:rPr>
      </w:pPr>
      <w:r>
        <w:rPr>
          <w:rFonts w:ascii="Garamond" w:hAnsi="Garamond"/>
          <w:w w:val="90"/>
          <w:sz w:val="24"/>
        </w:rPr>
        <w:t>1</w:t>
      </w:r>
      <w:r>
        <w:rPr>
          <w:rFonts w:ascii="Garamond" w:hAnsi="Garamond"/>
          <w:spacing w:val="-6"/>
          <w:sz w:val="24"/>
        </w:rPr>
        <w:t> </w:t>
      </w:r>
      <w:r>
        <w:rPr>
          <w:rFonts w:ascii="DejaVu Sans" w:hAnsi="DejaVu Sans"/>
          <w:i/>
          <w:w w:val="90"/>
          <w:sz w:val="24"/>
        </w:rPr>
        <w:t>−</w:t>
      </w:r>
      <w:r>
        <w:rPr>
          <w:rFonts w:ascii="DejaVu Sans" w:hAnsi="DejaVu Sans"/>
          <w:i/>
          <w:spacing w:val="-13"/>
          <w:w w:val="90"/>
          <w:sz w:val="24"/>
        </w:rPr>
        <w:t> </w:t>
      </w:r>
      <w:r>
        <w:rPr>
          <w:rFonts w:ascii="Garamond" w:hAnsi="Garamond"/>
          <w:w w:val="90"/>
          <w:sz w:val="24"/>
        </w:rPr>
        <w:t>(1</w:t>
      </w:r>
      <w:r>
        <w:rPr>
          <w:rFonts w:ascii="Garamond" w:hAnsi="Garamond"/>
          <w:spacing w:val="-5"/>
          <w:sz w:val="24"/>
        </w:rPr>
        <w:t> </w:t>
      </w:r>
      <w:r>
        <w:rPr>
          <w:rFonts w:ascii="DejaVu Sans" w:hAnsi="DejaVu Sans"/>
          <w:i/>
          <w:w w:val="90"/>
          <w:sz w:val="24"/>
        </w:rPr>
        <w:t>−</w:t>
      </w:r>
      <w:r>
        <w:rPr>
          <w:rFonts w:ascii="DejaVu Sans" w:hAnsi="DejaVu Sans"/>
          <w:i/>
          <w:spacing w:val="-14"/>
          <w:w w:val="90"/>
          <w:sz w:val="24"/>
        </w:rPr>
        <w:t> </w:t>
      </w:r>
      <w:r>
        <w:rPr>
          <w:rFonts w:ascii="Times New Roman" w:hAnsi="Times New Roman"/>
          <w:i/>
          <w:spacing w:val="-5"/>
          <w:w w:val="90"/>
          <w:sz w:val="24"/>
        </w:rPr>
        <w:t>α</w:t>
      </w:r>
      <w:r>
        <w:rPr>
          <w:rFonts w:ascii="Garamond" w:hAnsi="Garamond"/>
          <w:spacing w:val="-5"/>
          <w:w w:val="90"/>
          <w:sz w:val="24"/>
        </w:rPr>
        <w:t>)</w:t>
      </w:r>
      <w:r>
        <w:rPr>
          <w:rFonts w:ascii="Times New Roman" w:hAnsi="Times New Roman"/>
          <w:i/>
          <w:spacing w:val="-5"/>
          <w:w w:val="90"/>
          <w:sz w:val="24"/>
        </w:rPr>
        <w:t>z</w:t>
      </w:r>
      <w:r>
        <w:rPr>
          <w:rFonts w:ascii="Times New Roman" w:hAnsi="Times New Roman"/>
          <w:i/>
          <w:sz w:val="24"/>
        </w:rPr>
        <w:tab/>
      </w:r>
      <w:r>
        <w:rPr>
          <w:rFonts w:ascii="Times New Roman" w:hAnsi="Times New Roman"/>
          <w:i/>
          <w:spacing w:val="-10"/>
          <w:w w:val="105"/>
          <w:sz w:val="24"/>
        </w:rPr>
        <w:t>n</w:t>
      </w:r>
    </w:p>
    <w:p>
      <w:pPr>
        <w:pStyle w:val="BodyText"/>
        <w:spacing w:before="158"/>
        <w:rPr>
          <w:rFonts w:ascii="Times New Roman"/>
          <w:i/>
        </w:rPr>
      </w:pPr>
    </w:p>
    <w:p>
      <w:pPr>
        <w:pStyle w:val="BodyText"/>
        <w:ind w:left="720"/>
      </w:pPr>
      <w:r>
        <w:rPr/>
        <w:t>首先，利用公式</w:t>
      </w:r>
      <w:r>
        <w:rPr>
          <w:rFonts w:ascii="Times New Roman" w:eastAsia="Times New Roman"/>
        </w:rPr>
        <w:t>(</w:t>
      </w:r>
      <w:hyperlink w:history="true" w:anchor="_bookmark38">
        <w:r>
          <w:rPr>
            <w:rFonts w:ascii="Times New Roman" w:eastAsia="Times New Roman"/>
          </w:rPr>
          <w:t>3-20</w:t>
        </w:r>
      </w:hyperlink>
      <w:r>
        <w:rPr>
          <w:rFonts w:ascii="Times New Roman" w:eastAsia="Times New Roman"/>
        </w:rPr>
        <w:t>)</w:t>
      </w:r>
      <w:r>
        <w:rPr/>
        <w:t>的耦合关系</w:t>
      </w:r>
      <w:r>
        <w:rPr>
          <w:rFonts w:ascii="Times New Roman" w:eastAsia="Times New Roman"/>
        </w:rPr>
        <w:t>, </w:t>
      </w:r>
      <w:r>
        <w:rPr>
          <w:spacing w:val="-2"/>
        </w:rPr>
        <w:t>我们推导得到</w:t>
      </w:r>
    </w:p>
    <w:p>
      <w:pPr>
        <w:pStyle w:val="BodyText"/>
        <w:spacing w:before="2"/>
      </w:pPr>
    </w:p>
    <w:p>
      <w:pPr>
        <w:tabs>
          <w:tab w:pos="1315" w:val="left" w:leader="none"/>
          <w:tab w:pos="1817" w:val="left" w:leader="none"/>
        </w:tabs>
        <w:spacing w:line="267" w:lineRule="exact" w:before="0"/>
        <w:ind w:left="613" w:right="0" w:firstLine="0"/>
        <w:jc w:val="center"/>
        <w:rPr>
          <w:rFonts w:ascii="Times New Roman" w:hAnsi="Times New Roman"/>
          <w:i/>
          <w:sz w:val="24"/>
        </w:rPr>
      </w:pPr>
      <w:r>
        <w:rPr/>
        <mc:AlternateContent>
          <mc:Choice Requires="wps">
            <w:drawing>
              <wp:anchor distT="0" distB="0" distL="0" distR="0" allowOverlap="1" layoutInCell="1" locked="0" behindDoc="1" simplePos="0" relativeHeight="482546176">
                <wp:simplePos x="0" y="0"/>
                <wp:positionH relativeFrom="page">
                  <wp:posOffset>3566121</wp:posOffset>
                </wp:positionH>
                <wp:positionV relativeFrom="paragraph">
                  <wp:posOffset>-77305</wp:posOffset>
                </wp:positionV>
                <wp:extent cx="1149350" cy="565785"/>
                <wp:effectExtent l="0" t="0" r="0" b="0"/>
                <wp:wrapNone/>
                <wp:docPr id="2536" name="Textbox 2536"/>
                <wp:cNvGraphicFramePr>
                  <a:graphicFrameLocks/>
                </wp:cNvGraphicFramePr>
                <a:graphic>
                  <a:graphicData uri="http://schemas.microsoft.com/office/word/2010/wordprocessingShape">
                    <wps:wsp>
                      <wps:cNvPr id="2536" name="Textbox 2536"/>
                      <wps:cNvSpPr txBox="1"/>
                      <wps:spPr>
                        <a:xfrm>
                          <a:off x="0" y="0"/>
                          <a:ext cx="1149350" cy="565785"/>
                        </a:xfrm>
                        <a:prstGeom prst="rect">
                          <a:avLst/>
                        </a:prstGeom>
                      </wps:spPr>
                      <wps:txbx>
                        <w:txbxContent>
                          <w:p>
                            <w:pPr>
                              <w:tabs>
                                <w:tab w:pos="772" w:val="left" w:leader="none"/>
                                <w:tab w:pos="1709" w:val="left" w:leader="none"/>
                              </w:tabs>
                              <w:spacing w:before="147"/>
                              <w:ind w:left="0" w:right="0" w:firstLine="0"/>
                              <w:jc w:val="left"/>
                              <w:rPr>
                                <w:rFonts w:ascii="Sitka Banner" w:hAnsi="Sitka Banner"/>
                                <w:sz w:val="24"/>
                              </w:rPr>
                            </w:pPr>
                            <w:r>
                              <w:rPr>
                                <w:rFonts w:ascii="Sitka Banner" w:hAnsi="Sitka Banner"/>
                                <w:spacing w:val="52"/>
                                <w:w w:val="150"/>
                                <w:sz w:val="24"/>
                              </w:rPr>
                              <w:t>  </w:t>
                            </w:r>
                            <w:r>
                              <w:rPr>
                                <w:rFonts w:ascii="DejaVu Sans" w:hAnsi="DejaVu Sans"/>
                                <w:i/>
                                <w:spacing w:val="-10"/>
                                <w:w w:val="85"/>
                                <w:position w:val="-18"/>
                                <w:sz w:val="24"/>
                              </w:rPr>
                              <w:t>−</w:t>
                            </w:r>
                            <w:r>
                              <w:rPr>
                                <w:rFonts w:ascii="DejaVu Sans" w:hAnsi="DejaVu Sans"/>
                                <w:i/>
                                <w:position w:val="-18"/>
                                <w:sz w:val="24"/>
                              </w:rPr>
                              <w:tab/>
                            </w:r>
                            <w:r>
                              <w:rPr>
                                <w:rFonts w:ascii="DejaVu Sans" w:hAnsi="DejaVu Sans"/>
                                <w:i/>
                                <w:spacing w:val="-10"/>
                                <w:w w:val="85"/>
                                <w:position w:val="-18"/>
                                <w:sz w:val="24"/>
                              </w:rPr>
                              <w:t>−</w:t>
                            </w:r>
                            <w:r>
                              <w:rPr>
                                <w:rFonts w:ascii="DejaVu Sans" w:hAnsi="DejaVu Sans"/>
                                <w:i/>
                                <w:position w:val="-18"/>
                                <w:sz w:val="24"/>
                              </w:rPr>
                              <w:tab/>
                            </w:r>
                            <w:r>
                              <w:rPr>
                                <w:rFonts w:ascii="Sitka Banner" w:hAnsi="Sitka Banner"/>
                                <w:sz w:val="24"/>
                              </w:rPr>
                              <w:t> </w:t>
                            </w:r>
                          </w:p>
                        </w:txbxContent>
                      </wps:txbx>
                      <wps:bodyPr wrap="square" lIns="0" tIns="0" rIns="0" bIns="0" rtlCol="0">
                        <a:noAutofit/>
                      </wps:bodyPr>
                    </wps:wsp>
                  </a:graphicData>
                </a:graphic>
              </wp:anchor>
            </w:drawing>
          </mc:Choice>
          <mc:Fallback>
            <w:pict>
              <v:shape style="position:absolute;margin-left:280.796997pt;margin-top:-6.087025pt;width:90.5pt;height:44.55pt;mso-position-horizontal-relative:page;mso-position-vertical-relative:paragraph;z-index:-20770304" type="#_x0000_t202" id="docshape2068" filled="false" stroked="false">
                <v:textbox inset="0,0,0,0">
                  <w:txbxContent>
                    <w:p>
                      <w:pPr>
                        <w:tabs>
                          <w:tab w:pos="772" w:val="left" w:leader="none"/>
                          <w:tab w:pos="1709" w:val="left" w:leader="none"/>
                        </w:tabs>
                        <w:spacing w:before="147"/>
                        <w:ind w:left="0" w:right="0" w:firstLine="0"/>
                        <w:jc w:val="left"/>
                        <w:rPr>
                          <w:rFonts w:ascii="Sitka Banner" w:hAnsi="Sitka Banner"/>
                          <w:sz w:val="24"/>
                        </w:rPr>
                      </w:pPr>
                      <w:r>
                        <w:rPr>
                          <w:rFonts w:ascii="Sitka Banner" w:hAnsi="Sitka Banner"/>
                          <w:spacing w:val="52"/>
                          <w:w w:val="150"/>
                          <w:sz w:val="24"/>
                        </w:rPr>
                        <w:t>  </w:t>
                      </w:r>
                      <w:r>
                        <w:rPr>
                          <w:rFonts w:ascii="DejaVu Sans" w:hAnsi="DejaVu Sans"/>
                          <w:i/>
                          <w:spacing w:val="-10"/>
                          <w:w w:val="85"/>
                          <w:position w:val="-18"/>
                          <w:sz w:val="24"/>
                        </w:rPr>
                        <w:t>−</w:t>
                      </w:r>
                      <w:r>
                        <w:rPr>
                          <w:rFonts w:ascii="DejaVu Sans" w:hAnsi="DejaVu Sans"/>
                          <w:i/>
                          <w:position w:val="-18"/>
                          <w:sz w:val="24"/>
                        </w:rPr>
                        <w:tab/>
                      </w:r>
                      <w:r>
                        <w:rPr>
                          <w:rFonts w:ascii="DejaVu Sans" w:hAnsi="DejaVu Sans"/>
                          <w:i/>
                          <w:spacing w:val="-10"/>
                          <w:w w:val="85"/>
                          <w:position w:val="-18"/>
                          <w:sz w:val="24"/>
                        </w:rPr>
                        <w:t>−</w:t>
                      </w:r>
                      <w:r>
                        <w:rPr>
                          <w:rFonts w:ascii="DejaVu Sans" w:hAnsi="DejaVu Sans"/>
                          <w:i/>
                          <w:position w:val="-18"/>
                          <w:sz w:val="24"/>
                        </w:rPr>
                        <w:tab/>
                      </w:r>
                      <w:r>
                        <w:rPr>
                          <w:rFonts w:ascii="Sitka Banner" w:hAnsi="Sitka Banner"/>
                          <w:sz w:val="24"/>
                        </w:rPr>
                        <w:t> </w:t>
                      </w:r>
                    </w:p>
                  </w:txbxContent>
                </v:textbox>
                <w10:wrap type="none"/>
              </v:shape>
            </w:pict>
          </mc:Fallback>
        </mc:AlternateContent>
      </w:r>
      <w:bookmarkStart w:name="_bookmark195" w:id="253"/>
      <w:bookmarkEnd w:id="253"/>
      <w:r>
        <w:rPr/>
      </w:r>
      <w:r>
        <w:rPr>
          <w:rFonts w:ascii="Times New Roman" w:hAnsi="Times New Roman"/>
          <w:i/>
          <w:w w:val="110"/>
          <w:sz w:val="24"/>
        </w:rPr>
        <w:t>α</w:t>
      </w:r>
      <w:r>
        <w:rPr>
          <w:rFonts w:ascii="Times New Roman" w:hAnsi="Times New Roman"/>
          <w:i/>
          <w:spacing w:val="61"/>
          <w:w w:val="150"/>
          <w:sz w:val="24"/>
        </w:rPr>
        <w:t> </w:t>
      </w:r>
      <w:r>
        <w:rPr>
          <w:rFonts w:ascii="Garamond" w:hAnsi="Garamond"/>
          <w:spacing w:val="-10"/>
          <w:w w:val="110"/>
          <w:sz w:val="24"/>
        </w:rPr>
        <w:t>1</w:t>
      </w:r>
      <w:r>
        <w:rPr>
          <w:rFonts w:ascii="Garamond" w:hAnsi="Garamond"/>
          <w:sz w:val="24"/>
        </w:rPr>
        <w:tab/>
      </w:r>
      <w:r>
        <w:rPr>
          <w:rFonts w:ascii="Garamond" w:hAnsi="Garamond"/>
          <w:spacing w:val="-5"/>
          <w:w w:val="110"/>
          <w:sz w:val="24"/>
        </w:rPr>
        <w:t>(1</w:t>
      </w:r>
      <w:r>
        <w:rPr>
          <w:rFonts w:ascii="Garamond" w:hAnsi="Garamond"/>
          <w:sz w:val="24"/>
        </w:rPr>
        <w:tab/>
      </w:r>
      <w:r>
        <w:rPr>
          <w:rFonts w:ascii="Times New Roman" w:hAnsi="Times New Roman"/>
          <w:i/>
          <w:spacing w:val="-2"/>
          <w:w w:val="110"/>
          <w:sz w:val="24"/>
        </w:rPr>
        <w:t>α</w:t>
      </w:r>
      <w:r>
        <w:rPr>
          <w:rFonts w:ascii="Garamond" w:hAnsi="Garamond"/>
          <w:spacing w:val="-2"/>
          <w:w w:val="110"/>
          <w:sz w:val="24"/>
        </w:rPr>
        <w:t>)</w:t>
      </w:r>
      <w:r>
        <w:rPr>
          <w:rFonts w:ascii="Times New Roman" w:hAnsi="Times New Roman"/>
          <w:i/>
          <w:spacing w:val="-2"/>
          <w:w w:val="110"/>
          <w:sz w:val="24"/>
        </w:rPr>
        <w:t>e</w:t>
      </w:r>
      <w:r>
        <w:rPr>
          <w:rFonts w:ascii="DejaVu Serif" w:hAnsi="DejaVu Serif"/>
          <w:i/>
          <w:spacing w:val="-2"/>
          <w:w w:val="110"/>
          <w:sz w:val="24"/>
          <w:vertAlign w:val="superscript"/>
        </w:rPr>
        <w:t>−</w:t>
      </w:r>
      <w:r>
        <w:rPr>
          <w:rFonts w:ascii="Palatino Linotype" w:hAnsi="Palatino Linotype"/>
          <w:i/>
          <w:spacing w:val="-2"/>
          <w:w w:val="110"/>
          <w:sz w:val="24"/>
          <w:vertAlign w:val="superscript"/>
        </w:rPr>
        <w:t>θ</w:t>
      </w:r>
      <w:r>
        <w:rPr>
          <w:rFonts w:ascii="Times New Roman" w:hAnsi="Times New Roman"/>
          <w:i/>
          <w:spacing w:val="-2"/>
          <w:w w:val="110"/>
          <w:sz w:val="24"/>
          <w:vertAlign w:val="baseline"/>
        </w:rPr>
        <w:t>z</w:t>
      </w:r>
    </w:p>
    <w:p>
      <w:pPr>
        <w:pStyle w:val="BodyText"/>
        <w:spacing w:before="10"/>
        <w:rPr>
          <w:rFonts w:ascii="Times New Roman"/>
          <w:i/>
          <w:sz w:val="6"/>
        </w:rPr>
      </w:pPr>
      <w:r>
        <w:rPr/>
        <mc:AlternateContent>
          <mc:Choice Requires="wps">
            <w:drawing>
              <wp:anchor distT="0" distB="0" distL="0" distR="0" allowOverlap="1" layoutInCell="1" locked="0" behindDoc="1" simplePos="0" relativeHeight="487912960">
                <wp:simplePos x="0" y="0"/>
                <wp:positionH relativeFrom="page">
                  <wp:posOffset>3106521</wp:posOffset>
                </wp:positionH>
                <wp:positionV relativeFrom="paragraph">
                  <wp:posOffset>65401</wp:posOffset>
                </wp:positionV>
                <wp:extent cx="1947545" cy="1270"/>
                <wp:effectExtent l="0" t="0" r="0" b="0"/>
                <wp:wrapTopAndBottom/>
                <wp:docPr id="2537" name="Graphic 2537"/>
                <wp:cNvGraphicFramePr>
                  <a:graphicFrameLocks/>
                </wp:cNvGraphicFramePr>
                <a:graphic>
                  <a:graphicData uri="http://schemas.microsoft.com/office/word/2010/wordprocessingShape">
                    <wps:wsp>
                      <wps:cNvPr id="2537" name="Graphic 2537"/>
                      <wps:cNvSpPr/>
                      <wps:spPr>
                        <a:xfrm>
                          <a:off x="0" y="0"/>
                          <a:ext cx="1947545" cy="1270"/>
                        </a:xfrm>
                        <a:custGeom>
                          <a:avLst/>
                          <a:gdLst/>
                          <a:ahLst/>
                          <a:cxnLst/>
                          <a:rect l="l" t="t" r="r" b="b"/>
                          <a:pathLst>
                            <a:path w="1947545" h="0">
                              <a:moveTo>
                                <a:pt x="0" y="0"/>
                              </a:moveTo>
                              <a:lnTo>
                                <a:pt x="1947011"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44.608002pt;margin-top:5.149707pt;width:153.35pt;height:.1pt;mso-position-horizontal-relative:page;mso-position-vertical-relative:paragraph;z-index:-15403520;mso-wrap-distance-left:0;mso-wrap-distance-right:0" id="docshape2069" coordorigin="4892,103" coordsize="3067,0" path="m4892,103l7958,103e" filled="false" stroked="true" strokeweight=".48pt" strokecolor="#000000">
                <v:path arrowok="t"/>
                <v:stroke dashstyle="solid"/>
                <w10:wrap type="topAndBottom"/>
              </v:shape>
            </w:pict>
          </mc:Fallback>
        </mc:AlternateContent>
      </w:r>
    </w:p>
    <w:p>
      <w:pPr>
        <w:tabs>
          <w:tab w:pos="8745" w:val="left" w:leader="none"/>
        </w:tabs>
        <w:spacing w:line="282" w:lineRule="exact" w:before="0"/>
        <w:ind w:left="2723" w:right="0" w:firstLine="0"/>
        <w:jc w:val="left"/>
        <w:rPr>
          <w:rFonts w:ascii="Times New Roman" w:hAnsi="Times New Roman"/>
          <w:sz w:val="24"/>
        </w:rPr>
      </w:pPr>
      <w:r>
        <w:rPr>
          <w:rFonts w:ascii="Times New Roman" w:hAnsi="Times New Roman"/>
          <w:i/>
          <w:position w:val="16"/>
          <w:sz w:val="24"/>
        </w:rPr>
        <w:t>G</w:t>
      </w:r>
      <w:r>
        <w:rPr>
          <w:rFonts w:ascii="Palatino Linotype" w:hAnsi="Palatino Linotype"/>
          <w:i/>
          <w:position w:val="13"/>
          <w:sz w:val="16"/>
        </w:rPr>
        <w:t>P</w:t>
      </w:r>
      <w:r>
        <w:rPr>
          <w:rFonts w:ascii="Palatino Linotype" w:hAnsi="Palatino Linotype"/>
          <w:i/>
          <w:spacing w:val="-4"/>
          <w:position w:val="13"/>
          <w:sz w:val="16"/>
        </w:rPr>
        <w:t> </w:t>
      </w:r>
      <w:r>
        <w:rPr>
          <w:rFonts w:ascii="Garamond" w:hAnsi="Garamond"/>
          <w:position w:val="16"/>
          <w:sz w:val="24"/>
        </w:rPr>
        <w:t>(</w:t>
      </w:r>
      <w:r>
        <w:rPr>
          <w:rFonts w:ascii="Times New Roman" w:hAnsi="Times New Roman"/>
          <w:i/>
          <w:position w:val="16"/>
          <w:sz w:val="24"/>
        </w:rPr>
        <w:t>z</w:t>
      </w:r>
      <w:r>
        <w:rPr>
          <w:rFonts w:ascii="Garamond" w:hAnsi="Garamond"/>
          <w:position w:val="16"/>
          <w:sz w:val="24"/>
        </w:rPr>
        <w:t>)</w:t>
      </w:r>
      <w:r>
        <w:rPr>
          <w:rFonts w:ascii="Garamond" w:hAnsi="Garamond"/>
          <w:spacing w:val="14"/>
          <w:position w:val="16"/>
          <w:sz w:val="24"/>
        </w:rPr>
        <w:t> </w:t>
      </w:r>
      <w:r>
        <w:rPr>
          <w:rFonts w:ascii="Garamond" w:hAnsi="Garamond"/>
          <w:position w:val="16"/>
          <w:sz w:val="24"/>
        </w:rPr>
        <w:t>=</w:t>
      </w:r>
      <w:r>
        <w:rPr>
          <w:rFonts w:ascii="Garamond" w:hAnsi="Garamond"/>
          <w:spacing w:val="41"/>
          <w:position w:val="16"/>
          <w:sz w:val="24"/>
        </w:rPr>
        <w:t> </w:t>
      </w:r>
      <w:r>
        <w:rPr>
          <w:rFonts w:ascii="Garamond" w:hAnsi="Garamond"/>
          <w:sz w:val="24"/>
        </w:rPr>
        <w:t>[1</w:t>
      </w:r>
      <w:r>
        <w:rPr>
          <w:rFonts w:ascii="Garamond" w:hAnsi="Garamond"/>
          <w:spacing w:val="-1"/>
          <w:sz w:val="24"/>
        </w:rPr>
        <w:t> </w:t>
      </w:r>
      <w:r>
        <w:rPr>
          <w:rFonts w:ascii="DejaVu Sans" w:hAnsi="DejaVu Sans"/>
          <w:i/>
          <w:sz w:val="24"/>
        </w:rPr>
        <w:t>−</w:t>
      </w:r>
      <w:r>
        <w:rPr>
          <w:rFonts w:ascii="DejaVu Sans" w:hAnsi="DejaVu Sans"/>
          <w:i/>
          <w:spacing w:val="-17"/>
          <w:sz w:val="24"/>
        </w:rPr>
        <w:t> </w:t>
      </w:r>
      <w:r>
        <w:rPr>
          <w:rFonts w:ascii="Garamond" w:hAnsi="Garamond"/>
          <w:sz w:val="24"/>
        </w:rPr>
        <w:t>(1</w:t>
      </w:r>
      <w:r>
        <w:rPr>
          <w:rFonts w:ascii="Garamond" w:hAnsi="Garamond"/>
          <w:spacing w:val="-1"/>
          <w:sz w:val="24"/>
        </w:rPr>
        <w:t> </w:t>
      </w:r>
      <w:r>
        <w:rPr>
          <w:rFonts w:ascii="DejaVu Sans" w:hAnsi="DejaVu Sans"/>
          <w:i/>
          <w:sz w:val="24"/>
        </w:rPr>
        <w:t>−</w:t>
      </w:r>
      <w:r>
        <w:rPr>
          <w:rFonts w:ascii="DejaVu Sans" w:hAnsi="DejaVu Sans"/>
          <w:i/>
          <w:spacing w:val="-17"/>
          <w:sz w:val="24"/>
        </w:rPr>
        <w:t> </w:t>
      </w:r>
      <w:r>
        <w:rPr>
          <w:rFonts w:ascii="Times New Roman" w:hAnsi="Times New Roman"/>
          <w:i/>
          <w:sz w:val="24"/>
        </w:rPr>
        <w:t>α</w:t>
      </w:r>
      <w:r>
        <w:rPr>
          <w:rFonts w:ascii="Garamond" w:hAnsi="Garamond"/>
          <w:sz w:val="24"/>
        </w:rPr>
        <w:t>)</w:t>
      </w:r>
      <w:r>
        <w:rPr>
          <w:rFonts w:ascii="Times New Roman" w:hAnsi="Times New Roman"/>
          <w:i/>
          <w:sz w:val="24"/>
        </w:rPr>
        <w:t>z</w:t>
      </w:r>
      <w:r>
        <w:rPr>
          <w:rFonts w:ascii="Garamond" w:hAnsi="Garamond"/>
          <w:sz w:val="24"/>
        </w:rPr>
        <w:t>]</w:t>
      </w:r>
      <w:r>
        <w:rPr>
          <w:rFonts w:ascii="Garamond" w:hAnsi="Garamond"/>
          <w:spacing w:val="-16"/>
          <w:sz w:val="24"/>
        </w:rPr>
        <w:t> </w:t>
      </w:r>
      <w:r>
        <w:rPr>
          <w:rFonts w:ascii="Garamond" w:hAnsi="Garamond"/>
          <w:sz w:val="24"/>
        </w:rPr>
        <w:t>[1 </w:t>
      </w:r>
      <w:r>
        <w:rPr>
          <w:rFonts w:ascii="DejaVu Sans" w:hAnsi="DejaVu Sans"/>
          <w:i/>
          <w:sz w:val="24"/>
        </w:rPr>
        <w:t>−</w:t>
      </w:r>
      <w:r>
        <w:rPr>
          <w:rFonts w:ascii="DejaVu Sans" w:hAnsi="DejaVu Sans"/>
          <w:i/>
          <w:spacing w:val="-17"/>
          <w:sz w:val="24"/>
        </w:rPr>
        <w:t> </w:t>
      </w:r>
      <w:r>
        <w:rPr>
          <w:rFonts w:ascii="Garamond" w:hAnsi="Garamond"/>
          <w:sz w:val="24"/>
        </w:rPr>
        <w:t>(1</w:t>
      </w:r>
      <w:r>
        <w:rPr>
          <w:rFonts w:ascii="Garamond" w:hAnsi="Garamond"/>
          <w:spacing w:val="-1"/>
          <w:sz w:val="24"/>
        </w:rPr>
        <w:t> </w:t>
      </w:r>
      <w:r>
        <w:rPr>
          <w:rFonts w:ascii="DejaVu Sans" w:hAnsi="DejaVu Sans"/>
          <w:i/>
          <w:sz w:val="24"/>
        </w:rPr>
        <w:t>−</w:t>
      </w:r>
      <w:r>
        <w:rPr>
          <w:rFonts w:ascii="DejaVu Sans" w:hAnsi="DejaVu Sans"/>
          <w:i/>
          <w:spacing w:val="-17"/>
          <w:sz w:val="24"/>
        </w:rPr>
        <w:t> </w:t>
      </w:r>
      <w:r>
        <w:rPr>
          <w:rFonts w:ascii="Times New Roman" w:hAnsi="Times New Roman"/>
          <w:i/>
          <w:sz w:val="24"/>
        </w:rPr>
        <w:t>α</w:t>
      </w:r>
      <w:r>
        <w:rPr>
          <w:rFonts w:ascii="Garamond" w:hAnsi="Garamond"/>
          <w:sz w:val="24"/>
        </w:rPr>
        <w:t>)</w:t>
      </w:r>
      <w:r>
        <w:rPr>
          <w:rFonts w:ascii="Times New Roman" w:hAnsi="Times New Roman"/>
          <w:i/>
          <w:sz w:val="24"/>
        </w:rPr>
        <w:t>e</w:t>
      </w:r>
      <w:r>
        <w:rPr>
          <w:rFonts w:ascii="DejaVu Serif" w:hAnsi="DejaVu Serif"/>
          <w:i/>
          <w:position w:val="7"/>
          <w:sz w:val="16"/>
        </w:rPr>
        <w:t>−</w:t>
      </w:r>
      <w:r>
        <w:rPr>
          <w:rFonts w:ascii="Palatino Linotype" w:hAnsi="Palatino Linotype"/>
          <w:i/>
          <w:position w:val="7"/>
          <w:sz w:val="16"/>
        </w:rPr>
        <w:t>θ</w:t>
      </w:r>
      <w:r>
        <w:rPr>
          <w:rFonts w:ascii="Palatino Linotype" w:hAnsi="Palatino Linotype"/>
          <w:i/>
          <w:spacing w:val="-25"/>
          <w:position w:val="7"/>
          <w:sz w:val="16"/>
        </w:rPr>
        <w:t> </w:t>
      </w:r>
      <w:r>
        <w:rPr>
          <w:rFonts w:ascii="Garamond" w:hAnsi="Garamond"/>
          <w:spacing w:val="-10"/>
          <w:sz w:val="24"/>
        </w:rPr>
        <w:t>]</w:t>
      </w:r>
      <w:r>
        <w:rPr>
          <w:rFonts w:ascii="Garamond" w:hAnsi="Garamond"/>
          <w:sz w:val="24"/>
        </w:rPr>
        <w:tab/>
      </w:r>
      <w:r>
        <w:rPr>
          <w:rFonts w:ascii="Times New Roman" w:hAnsi="Times New Roman"/>
          <w:position w:val="16"/>
          <w:sz w:val="24"/>
        </w:rPr>
        <w:t>(C-</w:t>
      </w:r>
      <w:r>
        <w:rPr>
          <w:rFonts w:ascii="Times New Roman" w:hAnsi="Times New Roman"/>
          <w:spacing w:val="-5"/>
          <w:position w:val="16"/>
          <w:sz w:val="24"/>
        </w:rPr>
        <w:t>3)</w:t>
      </w:r>
    </w:p>
    <w:p>
      <w:pPr>
        <w:pStyle w:val="BodyText"/>
        <w:spacing w:before="42"/>
        <w:rPr>
          <w:rFonts w:ascii="Times New Roman"/>
        </w:rPr>
      </w:pPr>
    </w:p>
    <w:p>
      <w:pPr>
        <w:pStyle w:val="BodyText"/>
        <w:ind w:left="240"/>
      </w:pPr>
      <w:r>
        <w:rPr>
          <w:spacing w:val="-24"/>
        </w:rPr>
        <w:t>令 </w:t>
      </w:r>
      <w:r>
        <w:rPr>
          <w:rFonts w:ascii="Times New Roman" w:eastAsia="Times New Roman"/>
          <w:i/>
        </w:rPr>
        <w:t>z</w:t>
      </w:r>
      <w:r>
        <w:rPr>
          <w:rFonts w:ascii="Times New Roman" w:eastAsia="Times New Roman"/>
          <w:i/>
          <w:spacing w:val="33"/>
        </w:rPr>
        <w:t> </w:t>
      </w:r>
      <w:r>
        <w:rPr>
          <w:rFonts w:ascii="Garamond" w:eastAsia="Garamond"/>
          <w:spacing w:val="9"/>
        </w:rPr>
        <w:t>= </w:t>
      </w:r>
      <w:r>
        <w:rPr>
          <w:rFonts w:ascii="Garamond" w:eastAsia="Garamond"/>
        </w:rPr>
        <w:t>0</w:t>
      </w:r>
      <w:r>
        <w:rPr>
          <w:spacing w:val="-1"/>
        </w:rPr>
        <w:t>，得到缓存清空概率为</w:t>
      </w:r>
    </w:p>
    <w:p>
      <w:pPr>
        <w:pStyle w:val="BodyText"/>
        <w:spacing w:before="25"/>
      </w:pPr>
    </w:p>
    <w:p>
      <w:pPr>
        <w:spacing w:line="205" w:lineRule="exact" w:before="0"/>
        <w:ind w:left="1184" w:right="0" w:firstLine="0"/>
        <w:jc w:val="center"/>
        <w:rPr>
          <w:rFonts w:ascii="Times New Roman" w:hAnsi="Times New Roman"/>
          <w:i/>
          <w:sz w:val="24"/>
        </w:rPr>
      </w:pPr>
      <w:bookmarkStart w:name="_bookmark196" w:id="254"/>
      <w:bookmarkEnd w:id="254"/>
      <w:r>
        <w:rPr/>
      </w:r>
      <w:r>
        <w:rPr>
          <w:rFonts w:ascii="Times New Roman" w:hAnsi="Times New Roman"/>
          <w:i/>
          <w:spacing w:val="-10"/>
          <w:w w:val="120"/>
          <w:sz w:val="24"/>
        </w:rPr>
        <w:t>α</w:t>
      </w:r>
    </w:p>
    <w:p>
      <w:pPr>
        <w:tabs>
          <w:tab w:pos="8745" w:val="left" w:leader="none"/>
        </w:tabs>
        <w:spacing w:line="170" w:lineRule="auto" w:before="0"/>
        <w:ind w:left="3215" w:right="0" w:firstLine="0"/>
        <w:jc w:val="left"/>
        <w:rPr>
          <w:rFonts w:ascii="Times New Roman" w:hAnsi="Times New Roman"/>
          <w:sz w:val="24"/>
        </w:rPr>
      </w:pPr>
      <w:r>
        <w:rPr/>
        <mc:AlternateContent>
          <mc:Choice Requires="wps">
            <w:drawing>
              <wp:anchor distT="0" distB="0" distL="0" distR="0" allowOverlap="1" layoutInCell="1" locked="0" behindDoc="1" simplePos="0" relativeHeight="482545664">
                <wp:simplePos x="0" y="0"/>
                <wp:positionH relativeFrom="page">
                  <wp:posOffset>3753421</wp:posOffset>
                </wp:positionH>
                <wp:positionV relativeFrom="paragraph">
                  <wp:posOffset>77036</wp:posOffset>
                </wp:positionV>
                <wp:extent cx="946150" cy="1270"/>
                <wp:effectExtent l="0" t="0" r="0" b="0"/>
                <wp:wrapNone/>
                <wp:docPr id="2538" name="Graphic 2538"/>
                <wp:cNvGraphicFramePr>
                  <a:graphicFrameLocks/>
                </wp:cNvGraphicFramePr>
                <a:graphic>
                  <a:graphicData uri="http://schemas.microsoft.com/office/word/2010/wordprocessingShape">
                    <wps:wsp>
                      <wps:cNvPr id="2538" name="Graphic 2538"/>
                      <wps:cNvSpPr/>
                      <wps:spPr>
                        <a:xfrm>
                          <a:off x="0" y="0"/>
                          <a:ext cx="946150" cy="1270"/>
                        </a:xfrm>
                        <a:custGeom>
                          <a:avLst/>
                          <a:gdLst/>
                          <a:ahLst/>
                          <a:cxnLst/>
                          <a:rect l="l" t="t" r="r" b="b"/>
                          <a:pathLst>
                            <a:path w="946150" h="0">
                              <a:moveTo>
                                <a:pt x="0" y="0"/>
                              </a:moveTo>
                              <a:lnTo>
                                <a:pt x="945997"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70816" from="295.545013pt,6.065828pt" to="370.033013pt,6.065828pt" stroked="true" strokeweight=".48pt" strokecolor="#000000">
                <v:stroke dashstyle="solid"/>
                <w10:wrap type="none"/>
              </v:line>
            </w:pict>
          </mc:Fallback>
        </mc:AlternateContent>
      </w:r>
      <w:r>
        <w:rPr>
          <w:rFonts w:ascii="Times New Roman" w:hAnsi="Times New Roman"/>
          <w:i/>
          <w:sz w:val="24"/>
        </w:rPr>
        <w:t>p</w:t>
      </w:r>
      <w:r>
        <w:rPr>
          <w:rFonts w:ascii="Garamond" w:hAnsi="Garamond"/>
          <w:sz w:val="24"/>
          <w:vertAlign w:val="subscript"/>
        </w:rPr>
        <w:t>0</w:t>
      </w:r>
      <w:r>
        <w:rPr>
          <w:rFonts w:ascii="Garamond" w:hAnsi="Garamond"/>
          <w:spacing w:val="27"/>
          <w:sz w:val="24"/>
          <w:vertAlign w:val="baseline"/>
        </w:rPr>
        <w:t> </w:t>
      </w:r>
      <w:r>
        <w:rPr>
          <w:rFonts w:ascii="Garamond" w:hAnsi="Garamond"/>
          <w:sz w:val="24"/>
          <w:vertAlign w:val="baseline"/>
        </w:rPr>
        <w:t>=</w:t>
      </w:r>
      <w:r>
        <w:rPr>
          <w:rFonts w:ascii="Garamond" w:hAnsi="Garamond"/>
          <w:spacing w:val="16"/>
          <w:sz w:val="24"/>
          <w:vertAlign w:val="baseline"/>
        </w:rPr>
        <w:t> </w:t>
      </w:r>
      <w:r>
        <w:rPr>
          <w:rFonts w:ascii="Times New Roman" w:hAnsi="Times New Roman"/>
          <w:i/>
          <w:sz w:val="24"/>
          <w:vertAlign w:val="baseline"/>
        </w:rPr>
        <w:t>G</w:t>
      </w:r>
      <w:r>
        <w:rPr>
          <w:rFonts w:ascii="Palatino Linotype" w:hAnsi="Palatino Linotype"/>
          <w:i/>
          <w:sz w:val="24"/>
          <w:vertAlign w:val="subscript"/>
        </w:rPr>
        <w:t>P</w:t>
      </w:r>
      <w:r>
        <w:rPr>
          <w:rFonts w:ascii="Palatino Linotype" w:hAnsi="Palatino Linotype"/>
          <w:i/>
          <w:spacing w:val="-22"/>
          <w:sz w:val="24"/>
          <w:vertAlign w:val="baseline"/>
        </w:rPr>
        <w:t> </w:t>
      </w:r>
      <w:r>
        <w:rPr>
          <w:rFonts w:ascii="Garamond" w:hAnsi="Garamond"/>
          <w:sz w:val="24"/>
          <w:vertAlign w:val="baseline"/>
        </w:rPr>
        <w:t>(0)</w:t>
      </w:r>
      <w:r>
        <w:rPr>
          <w:rFonts w:ascii="Garamond" w:hAnsi="Garamond"/>
          <w:spacing w:val="17"/>
          <w:sz w:val="24"/>
          <w:vertAlign w:val="baseline"/>
        </w:rPr>
        <w:t> </w:t>
      </w:r>
      <w:r>
        <w:rPr>
          <w:rFonts w:ascii="Garamond" w:hAnsi="Garamond"/>
          <w:sz w:val="24"/>
          <w:vertAlign w:val="baseline"/>
        </w:rPr>
        <w:t>=</w:t>
      </w:r>
      <w:r>
        <w:rPr>
          <w:rFonts w:ascii="Garamond" w:hAnsi="Garamond"/>
          <w:spacing w:val="45"/>
          <w:sz w:val="24"/>
          <w:vertAlign w:val="baseline"/>
        </w:rPr>
        <w:t> </w:t>
      </w:r>
      <w:r>
        <w:rPr>
          <w:rFonts w:ascii="Garamond" w:hAnsi="Garamond"/>
          <w:position w:val="-15"/>
          <w:sz w:val="24"/>
          <w:vertAlign w:val="baseline"/>
        </w:rPr>
        <w:t>1</w:t>
      </w:r>
      <w:r>
        <w:rPr>
          <w:rFonts w:ascii="Garamond" w:hAnsi="Garamond"/>
          <w:spacing w:val="1"/>
          <w:position w:val="-15"/>
          <w:sz w:val="24"/>
          <w:vertAlign w:val="baseline"/>
        </w:rPr>
        <w:t> </w:t>
      </w:r>
      <w:r>
        <w:rPr>
          <w:rFonts w:ascii="DejaVu Sans" w:hAnsi="DejaVu Sans"/>
          <w:i/>
          <w:position w:val="-15"/>
          <w:sz w:val="24"/>
          <w:vertAlign w:val="baseline"/>
        </w:rPr>
        <w:t>−</w:t>
      </w:r>
      <w:r>
        <w:rPr>
          <w:rFonts w:ascii="DejaVu Sans" w:hAnsi="DejaVu Sans"/>
          <w:i/>
          <w:spacing w:val="-15"/>
          <w:position w:val="-15"/>
          <w:sz w:val="24"/>
          <w:vertAlign w:val="baseline"/>
        </w:rPr>
        <w:t> </w:t>
      </w:r>
      <w:r>
        <w:rPr>
          <w:rFonts w:ascii="Garamond" w:hAnsi="Garamond"/>
          <w:position w:val="-15"/>
          <w:sz w:val="24"/>
          <w:vertAlign w:val="baseline"/>
        </w:rPr>
        <w:t>(1</w:t>
      </w:r>
      <w:r>
        <w:rPr>
          <w:rFonts w:ascii="Garamond" w:hAnsi="Garamond"/>
          <w:spacing w:val="1"/>
          <w:position w:val="-15"/>
          <w:sz w:val="24"/>
          <w:vertAlign w:val="baseline"/>
        </w:rPr>
        <w:t> </w:t>
      </w:r>
      <w:r>
        <w:rPr>
          <w:rFonts w:ascii="DejaVu Sans" w:hAnsi="DejaVu Sans"/>
          <w:i/>
          <w:position w:val="-15"/>
          <w:sz w:val="24"/>
          <w:vertAlign w:val="baseline"/>
        </w:rPr>
        <w:t>−</w:t>
      </w:r>
      <w:r>
        <w:rPr>
          <w:rFonts w:ascii="DejaVu Sans" w:hAnsi="DejaVu Sans"/>
          <w:i/>
          <w:spacing w:val="-15"/>
          <w:position w:val="-15"/>
          <w:sz w:val="24"/>
          <w:vertAlign w:val="baseline"/>
        </w:rPr>
        <w:t> </w:t>
      </w:r>
      <w:r>
        <w:rPr>
          <w:rFonts w:ascii="Times New Roman" w:hAnsi="Times New Roman"/>
          <w:i/>
          <w:position w:val="-15"/>
          <w:sz w:val="24"/>
          <w:vertAlign w:val="baseline"/>
        </w:rPr>
        <w:t>α</w:t>
      </w:r>
      <w:r>
        <w:rPr>
          <w:rFonts w:ascii="Garamond" w:hAnsi="Garamond"/>
          <w:position w:val="-15"/>
          <w:sz w:val="24"/>
          <w:vertAlign w:val="baseline"/>
        </w:rPr>
        <w:t>)</w:t>
      </w:r>
      <w:r>
        <w:rPr>
          <w:rFonts w:ascii="Times New Roman" w:hAnsi="Times New Roman"/>
          <w:i/>
          <w:position w:val="-15"/>
          <w:sz w:val="24"/>
          <w:vertAlign w:val="baseline"/>
        </w:rPr>
        <w:t>e</w:t>
      </w:r>
      <w:r>
        <w:rPr>
          <w:rFonts w:ascii="DejaVu Serif" w:hAnsi="DejaVu Serif"/>
          <w:i/>
          <w:position w:val="-9"/>
          <w:sz w:val="16"/>
          <w:vertAlign w:val="baseline"/>
        </w:rPr>
        <w:t>−</w:t>
      </w:r>
      <w:r>
        <w:rPr>
          <w:rFonts w:ascii="Palatino Linotype" w:hAnsi="Palatino Linotype"/>
          <w:i/>
          <w:position w:val="-9"/>
          <w:sz w:val="16"/>
          <w:vertAlign w:val="baseline"/>
        </w:rPr>
        <w:t>θ</w:t>
      </w:r>
      <w:r>
        <w:rPr>
          <w:rFonts w:ascii="Palatino Linotype" w:hAnsi="Palatino Linotype"/>
          <w:i/>
          <w:spacing w:val="4"/>
          <w:position w:val="-9"/>
          <w:sz w:val="16"/>
          <w:vertAlign w:val="baseline"/>
        </w:rPr>
        <w:t> </w:t>
      </w:r>
      <w:r>
        <w:rPr>
          <w:rFonts w:ascii="Times New Roman" w:hAnsi="Times New Roman"/>
          <w:i/>
          <w:spacing w:val="-10"/>
          <w:sz w:val="24"/>
          <w:vertAlign w:val="baseline"/>
        </w:rPr>
        <w:t>.</w:t>
      </w:r>
      <w:r>
        <w:rPr>
          <w:rFonts w:ascii="Times New Roman" w:hAnsi="Times New Roman"/>
          <w:i/>
          <w:sz w:val="24"/>
          <w:vertAlign w:val="baseline"/>
        </w:rPr>
        <w:tab/>
      </w:r>
      <w:r>
        <w:rPr>
          <w:rFonts w:ascii="Times New Roman" w:hAnsi="Times New Roman"/>
          <w:sz w:val="24"/>
          <w:vertAlign w:val="baseline"/>
        </w:rPr>
        <w:t>(C-</w:t>
      </w:r>
      <w:r>
        <w:rPr>
          <w:rFonts w:ascii="Times New Roman" w:hAnsi="Times New Roman"/>
          <w:spacing w:val="-5"/>
          <w:sz w:val="24"/>
          <w:vertAlign w:val="baseline"/>
        </w:rPr>
        <w:t>4)</w:t>
      </w:r>
    </w:p>
    <w:p>
      <w:pPr>
        <w:pStyle w:val="BodyText"/>
        <w:spacing w:before="175"/>
        <w:rPr>
          <w:rFonts w:ascii="Times New Roman"/>
        </w:rPr>
      </w:pPr>
    </w:p>
    <w:p>
      <w:pPr>
        <w:spacing w:before="0"/>
        <w:ind w:left="720" w:right="0" w:firstLine="0"/>
        <w:jc w:val="left"/>
        <w:rPr>
          <w:sz w:val="24"/>
        </w:rPr>
      </w:pPr>
      <w:r>
        <w:rPr>
          <w:w w:val="105"/>
          <w:sz w:val="24"/>
        </w:rPr>
        <w:t>其次，在公式</w:t>
      </w:r>
      <w:r>
        <w:rPr>
          <w:rFonts w:ascii="Times New Roman" w:hAnsi="Times New Roman" w:eastAsia="Times New Roman"/>
          <w:w w:val="105"/>
          <w:sz w:val="24"/>
        </w:rPr>
        <w:t>(</w:t>
      </w:r>
      <w:hyperlink w:history="true" w:anchor="_bookmark37">
        <w:r>
          <w:rPr>
            <w:rFonts w:ascii="Times New Roman" w:hAnsi="Times New Roman" w:eastAsia="Times New Roman"/>
            <w:w w:val="105"/>
            <w:sz w:val="24"/>
          </w:rPr>
          <w:t>3-19</w:t>
        </w:r>
      </w:hyperlink>
      <w:r>
        <w:rPr>
          <w:rFonts w:ascii="Times New Roman" w:hAnsi="Times New Roman" w:eastAsia="Times New Roman"/>
          <w:w w:val="105"/>
          <w:sz w:val="24"/>
        </w:rPr>
        <w:t>)</w:t>
      </w:r>
      <w:r>
        <w:rPr>
          <w:spacing w:val="-9"/>
          <w:w w:val="105"/>
          <w:sz w:val="24"/>
        </w:rPr>
        <w:t>的右侧 </w:t>
      </w:r>
      <w:r>
        <w:rPr>
          <w:rFonts w:ascii="Times New Roman" w:hAnsi="Times New Roman" w:eastAsia="Times New Roman"/>
          <w:i/>
          <w:w w:val="105"/>
          <w:sz w:val="24"/>
        </w:rPr>
        <w:t>p</w:t>
      </w:r>
      <w:r>
        <w:rPr>
          <w:rFonts w:ascii="Garamond" w:hAnsi="Garamond" w:eastAsia="Garamond"/>
          <w:w w:val="105"/>
          <w:sz w:val="24"/>
          <w:vertAlign w:val="subscript"/>
        </w:rPr>
        <w:t>0</w:t>
      </w:r>
      <w:r>
        <w:rPr>
          <w:rFonts w:ascii="Times New Roman" w:hAnsi="Times New Roman" w:eastAsia="Times New Roman"/>
          <w:i/>
          <w:w w:val="105"/>
          <w:sz w:val="24"/>
          <w:vertAlign w:val="baseline"/>
        </w:rPr>
        <w:t>G</w:t>
      </w:r>
      <w:r>
        <w:rPr>
          <w:rFonts w:ascii="Palatino Linotype" w:hAnsi="Palatino Linotype" w:eastAsia="Palatino Linotype"/>
          <w:i/>
          <w:w w:val="105"/>
          <w:sz w:val="24"/>
          <w:vertAlign w:val="subscript"/>
        </w:rPr>
        <w:t>A</w:t>
      </w:r>
      <w:r>
        <w:rPr>
          <w:rFonts w:ascii="Bookman Old Style" w:hAnsi="Bookman Old Style" w:eastAsia="Bookman Old Style"/>
          <w:b w:val="0"/>
          <w:i/>
          <w:w w:val="105"/>
          <w:position w:val="-5"/>
          <w:sz w:val="12"/>
          <w:vertAlign w:val="baseline"/>
        </w:rPr>
        <w:t>V</w:t>
      </w:r>
      <w:r>
        <w:rPr>
          <w:rFonts w:ascii="Bookman Old Style" w:hAnsi="Bookman Old Style" w:eastAsia="Bookman Old Style"/>
          <w:b w:val="0"/>
          <w:w w:val="105"/>
          <w:position w:val="-9"/>
          <w:sz w:val="12"/>
          <w:vertAlign w:val="baseline"/>
        </w:rPr>
        <w:t>0</w:t>
      </w:r>
      <w:r>
        <w:rPr>
          <w:rFonts w:ascii="Bookman Old Style" w:hAnsi="Bookman Old Style" w:eastAsia="Bookman Old Style"/>
          <w:b w:val="0"/>
          <w:spacing w:val="-8"/>
          <w:w w:val="105"/>
          <w:position w:val="-9"/>
          <w:sz w:val="12"/>
          <w:vertAlign w:val="baseline"/>
        </w:rPr>
        <w:t> </w:t>
      </w:r>
      <w:r>
        <w:rPr>
          <w:rFonts w:ascii="Garamond" w:hAnsi="Garamond" w:eastAsia="Garamond"/>
          <w:w w:val="105"/>
          <w:sz w:val="24"/>
          <w:vertAlign w:val="baseline"/>
        </w:rPr>
        <w:t>(</w:t>
      </w:r>
      <w:r>
        <w:rPr>
          <w:rFonts w:ascii="Times New Roman" w:hAnsi="Times New Roman" w:eastAsia="Times New Roman"/>
          <w:i/>
          <w:w w:val="105"/>
          <w:sz w:val="24"/>
          <w:vertAlign w:val="baseline"/>
        </w:rPr>
        <w:t>z</w:t>
      </w:r>
      <w:r>
        <w:rPr>
          <w:rFonts w:ascii="Garamond" w:hAnsi="Garamond" w:eastAsia="Garamond"/>
          <w:spacing w:val="7"/>
          <w:w w:val="105"/>
          <w:sz w:val="24"/>
          <w:vertAlign w:val="baseline"/>
        </w:rPr>
        <w:t>) + [</w:t>
      </w:r>
      <w:r>
        <w:rPr>
          <w:rFonts w:ascii="Times New Roman" w:hAnsi="Times New Roman" w:eastAsia="Times New Roman"/>
          <w:i/>
          <w:w w:val="105"/>
          <w:sz w:val="24"/>
          <w:vertAlign w:val="baseline"/>
        </w:rPr>
        <w:t>G</w:t>
      </w:r>
      <w:r>
        <w:rPr>
          <w:rFonts w:ascii="Palatino Linotype" w:hAnsi="Palatino Linotype" w:eastAsia="Palatino Linotype"/>
          <w:i/>
          <w:w w:val="105"/>
          <w:sz w:val="24"/>
          <w:vertAlign w:val="subscript"/>
        </w:rPr>
        <w:t>P</w:t>
      </w:r>
      <w:r>
        <w:rPr>
          <w:rFonts w:ascii="Palatino Linotype" w:hAnsi="Palatino Linotype" w:eastAsia="Palatino Linotype"/>
          <w:i/>
          <w:spacing w:val="-28"/>
          <w:w w:val="105"/>
          <w:sz w:val="24"/>
          <w:vertAlign w:val="baseline"/>
        </w:rPr>
        <w:t> </w:t>
      </w:r>
      <w:r>
        <w:rPr>
          <w:rFonts w:ascii="Garamond" w:hAnsi="Garamond" w:eastAsia="Garamond"/>
          <w:w w:val="105"/>
          <w:sz w:val="24"/>
          <w:vertAlign w:val="baseline"/>
        </w:rPr>
        <w:t>(</w:t>
      </w:r>
      <w:r>
        <w:rPr>
          <w:rFonts w:ascii="Times New Roman" w:hAnsi="Times New Roman" w:eastAsia="Times New Roman"/>
          <w:i/>
          <w:w w:val="105"/>
          <w:sz w:val="24"/>
          <w:vertAlign w:val="baseline"/>
        </w:rPr>
        <w:t>z</w:t>
      </w:r>
      <w:r>
        <w:rPr>
          <w:rFonts w:ascii="Garamond" w:hAnsi="Garamond" w:eastAsia="Garamond"/>
          <w:spacing w:val="10"/>
          <w:w w:val="105"/>
          <w:sz w:val="24"/>
          <w:vertAlign w:val="baseline"/>
        </w:rPr>
        <w:t>) </w:t>
      </w:r>
      <w:r>
        <w:rPr>
          <w:rFonts w:ascii="DejaVu Sans" w:hAnsi="DejaVu Sans" w:eastAsia="DejaVu Sans"/>
          <w:i/>
          <w:spacing w:val="1"/>
          <w:w w:val="105"/>
          <w:sz w:val="24"/>
          <w:vertAlign w:val="baseline"/>
        </w:rPr>
        <w:t>− </w:t>
      </w:r>
      <w:r>
        <w:rPr>
          <w:rFonts w:ascii="Times New Roman" w:hAnsi="Times New Roman" w:eastAsia="Times New Roman"/>
          <w:i/>
          <w:w w:val="105"/>
          <w:sz w:val="24"/>
          <w:vertAlign w:val="baseline"/>
        </w:rPr>
        <w:t>p</w:t>
      </w:r>
      <w:r>
        <w:rPr>
          <w:rFonts w:ascii="Garamond" w:hAnsi="Garamond" w:eastAsia="Garamond"/>
          <w:w w:val="105"/>
          <w:sz w:val="24"/>
          <w:vertAlign w:val="subscript"/>
        </w:rPr>
        <w:t>0</w:t>
      </w:r>
      <w:r>
        <w:rPr>
          <w:rFonts w:ascii="Garamond" w:hAnsi="Garamond" w:eastAsia="Garamond"/>
          <w:w w:val="105"/>
          <w:sz w:val="24"/>
          <w:vertAlign w:val="baseline"/>
        </w:rPr>
        <w:t>]</w:t>
      </w:r>
      <w:r>
        <w:rPr>
          <w:rFonts w:ascii="Times New Roman" w:hAnsi="Times New Roman" w:eastAsia="Times New Roman"/>
          <w:i/>
          <w:w w:val="105"/>
          <w:sz w:val="24"/>
          <w:vertAlign w:val="baseline"/>
        </w:rPr>
        <w:t>G</w:t>
      </w:r>
      <w:r>
        <w:rPr>
          <w:rFonts w:ascii="Palatino Linotype" w:hAnsi="Palatino Linotype" w:eastAsia="Palatino Linotype"/>
          <w:i/>
          <w:w w:val="105"/>
          <w:sz w:val="24"/>
          <w:vertAlign w:val="subscript"/>
        </w:rPr>
        <w:t>A</w:t>
      </w:r>
      <w:r>
        <w:rPr>
          <w:rFonts w:ascii="Bookman Old Style" w:hAnsi="Bookman Old Style" w:eastAsia="Bookman Old Style"/>
          <w:b w:val="0"/>
          <w:i/>
          <w:w w:val="105"/>
          <w:position w:val="-5"/>
          <w:sz w:val="12"/>
          <w:vertAlign w:val="baseline"/>
        </w:rPr>
        <w:t>V</w:t>
      </w:r>
      <w:r>
        <w:rPr>
          <w:rFonts w:ascii="Bookman Old Style" w:hAnsi="Bookman Old Style" w:eastAsia="Bookman Old Style"/>
          <w:b w:val="0"/>
          <w:w w:val="105"/>
          <w:position w:val="-9"/>
          <w:sz w:val="12"/>
          <w:vertAlign w:val="baseline"/>
        </w:rPr>
        <w:t>1</w:t>
      </w:r>
      <w:r>
        <w:rPr>
          <w:rFonts w:ascii="Bookman Old Style" w:hAnsi="Bookman Old Style" w:eastAsia="Bookman Old Style"/>
          <w:b w:val="0"/>
          <w:spacing w:val="-9"/>
          <w:w w:val="105"/>
          <w:position w:val="-9"/>
          <w:sz w:val="12"/>
          <w:vertAlign w:val="baseline"/>
        </w:rPr>
        <w:t> </w:t>
      </w:r>
      <w:r>
        <w:rPr>
          <w:rFonts w:ascii="Garamond" w:hAnsi="Garamond" w:eastAsia="Garamond"/>
          <w:w w:val="105"/>
          <w:sz w:val="24"/>
          <w:vertAlign w:val="baseline"/>
        </w:rPr>
        <w:t>(</w:t>
      </w:r>
      <w:r>
        <w:rPr>
          <w:rFonts w:ascii="Times New Roman" w:hAnsi="Times New Roman" w:eastAsia="Times New Roman"/>
          <w:i/>
          <w:w w:val="105"/>
          <w:sz w:val="24"/>
          <w:vertAlign w:val="baseline"/>
        </w:rPr>
        <w:t>z</w:t>
      </w:r>
      <w:r>
        <w:rPr>
          <w:rFonts w:ascii="Garamond" w:hAnsi="Garamond" w:eastAsia="Garamond"/>
          <w:spacing w:val="14"/>
          <w:w w:val="105"/>
          <w:sz w:val="24"/>
          <w:vertAlign w:val="baseline"/>
        </w:rPr>
        <w:t>) </w:t>
      </w:r>
      <w:r>
        <w:rPr>
          <w:w w:val="105"/>
          <w:sz w:val="24"/>
          <w:vertAlign w:val="baseline"/>
        </w:rPr>
        <w:t>可以代入公式</w:t>
      </w:r>
      <w:r>
        <w:rPr>
          <w:rFonts w:ascii="Times New Roman" w:hAnsi="Times New Roman" w:eastAsia="Times New Roman"/>
          <w:w w:val="105"/>
          <w:sz w:val="24"/>
          <w:vertAlign w:val="baseline"/>
        </w:rPr>
        <w:t>(</w:t>
      </w:r>
      <w:hyperlink w:history="true" w:anchor="_bookmark195">
        <w:r>
          <w:rPr>
            <w:rFonts w:ascii="Times New Roman" w:hAnsi="Times New Roman" w:eastAsia="Times New Roman"/>
            <w:w w:val="105"/>
            <w:sz w:val="24"/>
            <w:vertAlign w:val="baseline"/>
          </w:rPr>
          <w:t>C-3</w:t>
        </w:r>
      </w:hyperlink>
      <w:r>
        <w:rPr>
          <w:rFonts w:ascii="Times New Roman" w:hAnsi="Times New Roman" w:eastAsia="Times New Roman"/>
          <w:w w:val="105"/>
          <w:sz w:val="24"/>
          <w:vertAlign w:val="baseline"/>
        </w:rPr>
        <w:t>)</w:t>
      </w:r>
      <w:r>
        <w:rPr>
          <w:spacing w:val="-10"/>
          <w:w w:val="105"/>
          <w:sz w:val="24"/>
          <w:vertAlign w:val="baseline"/>
        </w:rPr>
        <w:t>、</w:t>
      </w:r>
    </w:p>
    <w:p>
      <w:pPr>
        <w:spacing w:after="0"/>
        <w:jc w:val="left"/>
        <w:rPr>
          <w:sz w:val="24"/>
        </w:rPr>
        <w:sectPr>
          <w:type w:val="continuous"/>
          <w:pgSz w:w="11910" w:h="16840"/>
          <w:pgMar w:header="933" w:footer="803" w:top="1920" w:bottom="280" w:left="1200" w:right="980"/>
        </w:sectPr>
      </w:pPr>
    </w:p>
    <w:p>
      <w:pPr>
        <w:pStyle w:val="BodyText"/>
        <w:spacing w:before="52"/>
        <w:ind w:left="240"/>
        <w:rPr>
          <w:rFonts w:ascii="Bookman Old Style" w:eastAsia="Bookman Old Style"/>
          <w:b w:val="0"/>
          <w:i/>
          <w:sz w:val="12"/>
        </w:rPr>
      </w:pPr>
      <w:r>
        <w:rPr/>
        <mc:AlternateContent>
          <mc:Choice Requires="wps">
            <w:drawing>
              <wp:anchor distT="0" distB="0" distL="0" distR="0" allowOverlap="1" layoutInCell="1" locked="0" behindDoc="0" simplePos="0" relativeHeight="16057856">
                <wp:simplePos x="0" y="0"/>
                <wp:positionH relativeFrom="page">
                  <wp:posOffset>2983903</wp:posOffset>
                </wp:positionH>
                <wp:positionV relativeFrom="paragraph">
                  <wp:posOffset>199206</wp:posOffset>
                </wp:positionV>
                <wp:extent cx="46990" cy="76200"/>
                <wp:effectExtent l="0" t="0" r="0" b="0"/>
                <wp:wrapNone/>
                <wp:docPr id="2539" name="Textbox 2539"/>
                <wp:cNvGraphicFramePr>
                  <a:graphicFrameLocks/>
                </wp:cNvGraphicFramePr>
                <a:graphic>
                  <a:graphicData uri="http://schemas.microsoft.com/office/word/2010/wordprocessingShape">
                    <wps:wsp>
                      <wps:cNvPr id="2539" name="Textbox 2539"/>
                      <wps:cNvSpPr txBox="1"/>
                      <wps:spPr>
                        <a:xfrm>
                          <a:off x="0" y="0"/>
                          <a:ext cx="46990" cy="76200"/>
                        </a:xfrm>
                        <a:prstGeom prst="rect">
                          <a:avLst/>
                        </a:prstGeom>
                      </wps:spPr>
                      <wps:txbx>
                        <w:txbxContent>
                          <w:p>
                            <w:pPr>
                              <w:spacing w:line="117" w:lineRule="exact" w:before="0"/>
                              <w:ind w:left="0" w:right="0" w:firstLine="0"/>
                              <w:jc w:val="left"/>
                              <w:rPr>
                                <w:rFonts w:ascii="Bookman Old Style"/>
                                <w:b w:val="0"/>
                                <w:sz w:val="12"/>
                              </w:rPr>
                            </w:pPr>
                            <w:r>
                              <w:rPr>
                                <w:rFonts w:ascii="Bookman Old Style"/>
                                <w:b w:val="0"/>
                                <w:spacing w:val="-12"/>
                                <w:sz w:val="12"/>
                              </w:rPr>
                              <w:t>0</w:t>
                            </w:r>
                          </w:p>
                        </w:txbxContent>
                      </wps:txbx>
                      <wps:bodyPr wrap="square" lIns="0" tIns="0" rIns="0" bIns="0" rtlCol="0">
                        <a:noAutofit/>
                      </wps:bodyPr>
                    </wps:wsp>
                  </a:graphicData>
                </a:graphic>
              </wp:anchor>
            </w:drawing>
          </mc:Choice>
          <mc:Fallback>
            <w:pict>
              <v:shape style="position:absolute;margin-left:234.953003pt;margin-top:15.685589pt;width:3.7pt;height:6pt;mso-position-horizontal-relative:page;mso-position-vertical-relative:paragraph;z-index:16057856" type="#_x0000_t202" id="docshape2070" filled="false" stroked="false">
                <v:textbox inset="0,0,0,0">
                  <w:txbxContent>
                    <w:p>
                      <w:pPr>
                        <w:spacing w:line="117" w:lineRule="exact" w:before="0"/>
                        <w:ind w:left="0" w:right="0" w:firstLine="0"/>
                        <w:jc w:val="left"/>
                        <w:rPr>
                          <w:rFonts w:ascii="Bookman Old Style"/>
                          <w:b w:val="0"/>
                          <w:sz w:val="12"/>
                        </w:rPr>
                      </w:pPr>
                      <w:r>
                        <w:rPr>
                          <w:rFonts w:ascii="Bookman Old Style"/>
                          <w:b w:val="0"/>
                          <w:spacing w:val="-12"/>
                          <w:sz w:val="12"/>
                        </w:rPr>
                        <w:t>0</w:t>
                      </w:r>
                    </w:p>
                  </w:txbxContent>
                </v:textbox>
                <w10:wrap type="none"/>
              </v:shape>
            </w:pict>
          </mc:Fallback>
        </mc:AlternateContent>
      </w:r>
      <w:r>
        <w:rPr/>
        <mc:AlternateContent>
          <mc:Choice Requires="wps">
            <w:drawing>
              <wp:anchor distT="0" distB="0" distL="0" distR="0" allowOverlap="1" layoutInCell="1" locked="0" behindDoc="0" simplePos="0" relativeHeight="16058368">
                <wp:simplePos x="0" y="0"/>
                <wp:positionH relativeFrom="page">
                  <wp:posOffset>3771937</wp:posOffset>
                </wp:positionH>
                <wp:positionV relativeFrom="paragraph">
                  <wp:posOffset>199206</wp:posOffset>
                </wp:positionV>
                <wp:extent cx="46990" cy="76200"/>
                <wp:effectExtent l="0" t="0" r="0" b="0"/>
                <wp:wrapNone/>
                <wp:docPr id="2540" name="Textbox 2540"/>
                <wp:cNvGraphicFramePr>
                  <a:graphicFrameLocks/>
                </wp:cNvGraphicFramePr>
                <a:graphic>
                  <a:graphicData uri="http://schemas.microsoft.com/office/word/2010/wordprocessingShape">
                    <wps:wsp>
                      <wps:cNvPr id="2540" name="Textbox 2540"/>
                      <wps:cNvSpPr txBox="1"/>
                      <wps:spPr>
                        <a:xfrm>
                          <a:off x="0" y="0"/>
                          <a:ext cx="46990" cy="76200"/>
                        </a:xfrm>
                        <a:prstGeom prst="rect">
                          <a:avLst/>
                        </a:prstGeom>
                      </wps:spPr>
                      <wps:txbx>
                        <w:txbxContent>
                          <w:p>
                            <w:pPr>
                              <w:spacing w:line="117" w:lineRule="exact" w:before="0"/>
                              <w:ind w:left="0" w:right="0" w:firstLine="0"/>
                              <w:jc w:val="left"/>
                              <w:rPr>
                                <w:rFonts w:ascii="Bookman Old Style"/>
                                <w:b w:val="0"/>
                                <w:sz w:val="12"/>
                              </w:rPr>
                            </w:pPr>
                            <w:r>
                              <w:rPr>
                                <w:rFonts w:ascii="Bookman Old Style"/>
                                <w:b w:val="0"/>
                                <w:spacing w:val="-12"/>
                                <w:sz w:val="12"/>
                              </w:rPr>
                              <w:t>1</w:t>
                            </w:r>
                          </w:p>
                        </w:txbxContent>
                      </wps:txbx>
                      <wps:bodyPr wrap="square" lIns="0" tIns="0" rIns="0" bIns="0" rtlCol="0">
                        <a:noAutofit/>
                      </wps:bodyPr>
                    </wps:wsp>
                  </a:graphicData>
                </a:graphic>
              </wp:anchor>
            </w:drawing>
          </mc:Choice>
          <mc:Fallback>
            <w:pict>
              <v:shape style="position:absolute;margin-left:297.002991pt;margin-top:15.685589pt;width:3.7pt;height:6pt;mso-position-horizontal-relative:page;mso-position-vertical-relative:paragraph;z-index:16058368" type="#_x0000_t202" id="docshape2071" filled="false" stroked="false">
                <v:textbox inset="0,0,0,0">
                  <w:txbxContent>
                    <w:p>
                      <w:pPr>
                        <w:spacing w:line="117" w:lineRule="exact" w:before="0"/>
                        <w:ind w:left="0" w:right="0" w:firstLine="0"/>
                        <w:jc w:val="left"/>
                        <w:rPr>
                          <w:rFonts w:ascii="Bookman Old Style"/>
                          <w:b w:val="0"/>
                          <w:sz w:val="12"/>
                        </w:rPr>
                      </w:pPr>
                      <w:r>
                        <w:rPr>
                          <w:rFonts w:ascii="Bookman Old Style"/>
                          <w:b w:val="0"/>
                          <w:spacing w:val="-12"/>
                          <w:sz w:val="12"/>
                        </w:rPr>
                        <w:t>1</w:t>
                      </w:r>
                    </w:p>
                  </w:txbxContent>
                </v:textbox>
                <w10:wrap type="none"/>
              </v:shape>
            </w:pict>
          </mc:Fallback>
        </mc:AlternateContent>
      </w:r>
      <w:r>
        <w:rPr>
          <w:rFonts w:ascii="Times New Roman" w:eastAsia="Times New Roman"/>
        </w:rPr>
        <w:t>(</w:t>
      </w:r>
      <w:hyperlink w:history="true" w:anchor="_bookmark196">
        <w:r>
          <w:rPr>
            <w:rFonts w:ascii="Times New Roman" w:eastAsia="Times New Roman"/>
          </w:rPr>
          <w:t>C-4</w:t>
        </w:r>
      </w:hyperlink>
      <w:r>
        <w:rPr>
          <w:rFonts w:ascii="Times New Roman" w:eastAsia="Times New Roman"/>
        </w:rPr>
        <w:t>)</w:t>
      </w:r>
      <w:r>
        <w:rPr/>
        <w:t>、公式</w:t>
      </w:r>
      <w:r>
        <w:rPr>
          <w:rFonts w:ascii="Times New Roman" w:eastAsia="Times New Roman"/>
        </w:rPr>
        <w:t>(</w:t>
      </w:r>
      <w:hyperlink w:history="true" w:anchor="_bookmark35">
        <w:r>
          <w:rPr>
            <w:rFonts w:ascii="Times New Roman" w:eastAsia="Times New Roman"/>
          </w:rPr>
          <w:t>3-14</w:t>
        </w:r>
      </w:hyperlink>
      <w:r>
        <w:rPr>
          <w:rFonts w:ascii="Times New Roman" w:eastAsia="Times New Roman"/>
        </w:rPr>
        <w:t>)</w:t>
      </w:r>
      <w:r>
        <w:rPr>
          <w:spacing w:val="-12"/>
        </w:rPr>
        <w:t>以及公式 </w:t>
      </w:r>
      <w:r>
        <w:rPr>
          <w:rFonts w:ascii="Times New Roman" w:eastAsia="Times New Roman"/>
          <w:i/>
          <w:spacing w:val="-5"/>
        </w:rPr>
        <w:t>G</w:t>
      </w:r>
      <w:r>
        <w:rPr>
          <w:rFonts w:ascii="Palatino Linotype" w:eastAsia="Palatino Linotype"/>
          <w:i/>
          <w:spacing w:val="-5"/>
          <w:vertAlign w:val="subscript"/>
        </w:rPr>
        <w:t>A</w:t>
      </w:r>
      <w:r>
        <w:rPr>
          <w:rFonts w:ascii="Bookman Old Style" w:eastAsia="Bookman Old Style"/>
          <w:b w:val="0"/>
          <w:i/>
          <w:spacing w:val="-5"/>
          <w:position w:val="-5"/>
          <w:sz w:val="12"/>
          <w:vertAlign w:val="baseline"/>
        </w:rPr>
        <w:t>V</w:t>
      </w:r>
    </w:p>
    <w:p>
      <w:pPr>
        <w:spacing w:before="52"/>
        <w:ind w:left="0" w:right="0" w:firstLine="0"/>
        <w:jc w:val="left"/>
        <w:rPr>
          <w:rFonts w:ascii="Bookman Old Style"/>
          <w:b w:val="0"/>
          <w:i/>
          <w:sz w:val="12"/>
        </w:rPr>
      </w:pPr>
      <w:r>
        <w:rPr/>
        <w:br w:type="column"/>
      </w:r>
      <w:r>
        <w:rPr>
          <w:rFonts w:ascii="Garamond"/>
          <w:w w:val="115"/>
          <w:sz w:val="24"/>
        </w:rPr>
        <w:t>(</w:t>
      </w:r>
      <w:r>
        <w:rPr>
          <w:rFonts w:ascii="Times New Roman"/>
          <w:i/>
          <w:w w:val="115"/>
          <w:sz w:val="24"/>
        </w:rPr>
        <w:t>z</w:t>
      </w:r>
      <w:r>
        <w:rPr>
          <w:rFonts w:ascii="Garamond"/>
          <w:w w:val="115"/>
          <w:sz w:val="24"/>
        </w:rPr>
        <w:t>)</w:t>
      </w:r>
      <w:r>
        <w:rPr>
          <w:rFonts w:ascii="Garamond"/>
          <w:spacing w:val="12"/>
          <w:w w:val="115"/>
          <w:sz w:val="24"/>
        </w:rPr>
        <w:t> </w:t>
      </w:r>
      <w:r>
        <w:rPr>
          <w:rFonts w:ascii="Garamond"/>
          <w:w w:val="115"/>
          <w:sz w:val="24"/>
        </w:rPr>
        <w:t>=</w:t>
      </w:r>
      <w:r>
        <w:rPr>
          <w:rFonts w:ascii="Garamond"/>
          <w:spacing w:val="13"/>
          <w:w w:val="115"/>
          <w:sz w:val="24"/>
        </w:rPr>
        <w:t> </w:t>
      </w:r>
      <w:r>
        <w:rPr>
          <w:rFonts w:ascii="Times New Roman"/>
          <w:i/>
          <w:spacing w:val="-4"/>
          <w:w w:val="115"/>
          <w:sz w:val="24"/>
        </w:rPr>
        <w:t>zG</w:t>
      </w:r>
      <w:r>
        <w:rPr>
          <w:rFonts w:ascii="Palatino Linotype"/>
          <w:i/>
          <w:spacing w:val="-4"/>
          <w:w w:val="115"/>
          <w:sz w:val="24"/>
          <w:vertAlign w:val="subscript"/>
        </w:rPr>
        <w:t>A</w:t>
      </w:r>
      <w:r>
        <w:rPr>
          <w:rFonts w:ascii="Bookman Old Style"/>
          <w:b w:val="0"/>
          <w:i/>
          <w:spacing w:val="-4"/>
          <w:w w:val="115"/>
          <w:position w:val="-5"/>
          <w:sz w:val="12"/>
          <w:vertAlign w:val="baseline"/>
        </w:rPr>
        <w:t>V</w:t>
      </w:r>
    </w:p>
    <w:p>
      <w:pPr>
        <w:spacing w:before="60"/>
        <w:ind w:left="0" w:right="0" w:firstLine="0"/>
        <w:jc w:val="left"/>
        <w:rPr>
          <w:sz w:val="24"/>
        </w:rPr>
      </w:pPr>
      <w:r>
        <w:rPr/>
        <w:br w:type="column"/>
      </w:r>
      <w:r>
        <w:rPr>
          <w:rFonts w:ascii="Garamond" w:eastAsia="Garamond"/>
          <w:sz w:val="24"/>
        </w:rPr>
        <w:t>(</w:t>
      </w:r>
      <w:r>
        <w:rPr>
          <w:rFonts w:ascii="Times New Roman" w:eastAsia="Times New Roman"/>
          <w:i/>
          <w:sz w:val="24"/>
        </w:rPr>
        <w:t>z</w:t>
      </w:r>
      <w:r>
        <w:rPr>
          <w:rFonts w:ascii="Garamond" w:eastAsia="Garamond"/>
          <w:sz w:val="24"/>
        </w:rPr>
        <w:t>)</w:t>
      </w:r>
      <w:r>
        <w:rPr>
          <w:spacing w:val="-2"/>
          <w:sz w:val="24"/>
        </w:rPr>
        <w:t>，我们得到</w:t>
      </w:r>
    </w:p>
    <w:p>
      <w:pPr>
        <w:spacing w:after="0"/>
        <w:jc w:val="left"/>
        <w:rPr>
          <w:sz w:val="24"/>
        </w:rPr>
        <w:sectPr>
          <w:type w:val="continuous"/>
          <w:pgSz w:w="11910" w:h="16840"/>
          <w:pgMar w:header="933" w:footer="803" w:top="1920" w:bottom="280" w:left="1200" w:right="980"/>
          <w:cols w:num="3" w:equalWidth="0">
            <w:col w:w="3573" w:space="29"/>
            <w:col w:w="1212" w:space="29"/>
            <w:col w:w="4887"/>
          </w:cols>
        </w:sectPr>
      </w:pPr>
    </w:p>
    <w:p>
      <w:pPr>
        <w:pStyle w:val="BodyText"/>
        <w:spacing w:before="128"/>
      </w:pPr>
    </w:p>
    <w:p>
      <w:pPr>
        <w:spacing w:line="291" w:lineRule="exact" w:before="0"/>
        <w:ind w:left="0" w:right="249" w:firstLine="0"/>
        <w:jc w:val="center"/>
        <w:rPr>
          <w:rFonts w:ascii="Garamond" w:hAnsi="Garamond"/>
          <w:sz w:val="24"/>
        </w:rPr>
      </w:pPr>
      <w:r>
        <w:rPr>
          <w:rFonts w:ascii="Times New Roman" w:hAnsi="Times New Roman"/>
          <w:i/>
          <w:w w:val="110"/>
          <w:sz w:val="24"/>
        </w:rPr>
        <w:t>p</w:t>
      </w:r>
      <w:r>
        <w:rPr>
          <w:rFonts w:ascii="Garamond" w:hAnsi="Garamond"/>
          <w:w w:val="110"/>
          <w:sz w:val="24"/>
          <w:vertAlign w:val="subscript"/>
        </w:rPr>
        <w:t>0</w:t>
      </w:r>
      <w:r>
        <w:rPr>
          <w:rFonts w:ascii="Times New Roman" w:hAnsi="Times New Roman"/>
          <w:i/>
          <w:w w:val="110"/>
          <w:sz w:val="24"/>
          <w:vertAlign w:val="baseline"/>
        </w:rPr>
        <w:t>A</w:t>
      </w:r>
      <w:r>
        <w:rPr>
          <w:rFonts w:ascii="Palatino Linotype" w:hAnsi="Palatino Linotype"/>
          <w:i/>
          <w:w w:val="110"/>
          <w:sz w:val="24"/>
          <w:vertAlign w:val="subscript"/>
        </w:rPr>
        <w:t>V</w:t>
      </w:r>
      <w:r>
        <w:rPr>
          <w:rFonts w:ascii="Palatino Linotype" w:hAnsi="Palatino Linotype"/>
          <w:i/>
          <w:spacing w:val="-24"/>
          <w:w w:val="110"/>
          <w:sz w:val="24"/>
          <w:vertAlign w:val="baseline"/>
        </w:rPr>
        <w:t> </w:t>
      </w:r>
      <w:r>
        <w:rPr>
          <w:rFonts w:ascii="Garamond" w:hAnsi="Garamond"/>
          <w:w w:val="110"/>
          <w:sz w:val="24"/>
          <w:vertAlign w:val="subscript"/>
        </w:rPr>
        <w:t>0</w:t>
      </w:r>
      <w:r>
        <w:rPr>
          <w:rFonts w:ascii="Garamond" w:hAnsi="Garamond"/>
          <w:w w:val="110"/>
          <w:sz w:val="24"/>
          <w:vertAlign w:val="baseline"/>
        </w:rPr>
        <w:t>(</w:t>
      </w:r>
      <w:r>
        <w:rPr>
          <w:rFonts w:ascii="Times New Roman" w:hAnsi="Times New Roman"/>
          <w:i/>
          <w:w w:val="110"/>
          <w:sz w:val="24"/>
          <w:vertAlign w:val="baseline"/>
        </w:rPr>
        <w:t>z</w:t>
      </w:r>
      <w:r>
        <w:rPr>
          <w:rFonts w:ascii="Garamond" w:hAnsi="Garamond"/>
          <w:w w:val="110"/>
          <w:sz w:val="24"/>
          <w:vertAlign w:val="baseline"/>
        </w:rPr>
        <w:t>)</w:t>
      </w:r>
      <w:r>
        <w:rPr>
          <w:rFonts w:ascii="Garamond" w:hAnsi="Garamond"/>
          <w:spacing w:val="-4"/>
          <w:w w:val="110"/>
          <w:sz w:val="24"/>
          <w:vertAlign w:val="baseline"/>
        </w:rPr>
        <w:t> </w:t>
      </w:r>
      <w:r>
        <w:rPr>
          <w:rFonts w:ascii="Garamond" w:hAnsi="Garamond"/>
          <w:w w:val="110"/>
          <w:sz w:val="24"/>
          <w:vertAlign w:val="baseline"/>
        </w:rPr>
        <w:t>+</w:t>
      </w:r>
      <w:r>
        <w:rPr>
          <w:rFonts w:ascii="Garamond" w:hAnsi="Garamond"/>
          <w:spacing w:val="-5"/>
          <w:w w:val="110"/>
          <w:sz w:val="24"/>
          <w:vertAlign w:val="baseline"/>
        </w:rPr>
        <w:t> </w:t>
      </w:r>
      <w:r>
        <w:rPr>
          <w:rFonts w:ascii="Garamond" w:hAnsi="Garamond"/>
          <w:w w:val="110"/>
          <w:sz w:val="24"/>
          <w:vertAlign w:val="baseline"/>
        </w:rPr>
        <w:t>[</w:t>
      </w:r>
      <w:r>
        <w:rPr>
          <w:rFonts w:ascii="Times New Roman" w:hAnsi="Times New Roman"/>
          <w:i/>
          <w:w w:val="110"/>
          <w:sz w:val="24"/>
          <w:vertAlign w:val="baseline"/>
        </w:rPr>
        <w:t>G</w:t>
      </w:r>
      <w:r>
        <w:rPr>
          <w:rFonts w:ascii="Palatino Linotype" w:hAnsi="Palatino Linotype"/>
          <w:i/>
          <w:w w:val="110"/>
          <w:sz w:val="24"/>
          <w:vertAlign w:val="subscript"/>
        </w:rPr>
        <w:t>P</w:t>
      </w:r>
      <w:r>
        <w:rPr>
          <w:rFonts w:ascii="Palatino Linotype" w:hAnsi="Palatino Linotype"/>
          <w:i/>
          <w:spacing w:val="-28"/>
          <w:w w:val="110"/>
          <w:sz w:val="24"/>
          <w:vertAlign w:val="baseline"/>
        </w:rPr>
        <w:t> </w:t>
      </w:r>
      <w:r>
        <w:rPr>
          <w:rFonts w:ascii="Garamond" w:hAnsi="Garamond"/>
          <w:w w:val="110"/>
          <w:sz w:val="24"/>
          <w:vertAlign w:val="baseline"/>
        </w:rPr>
        <w:t>(</w:t>
      </w:r>
      <w:r>
        <w:rPr>
          <w:rFonts w:ascii="Times New Roman" w:hAnsi="Times New Roman"/>
          <w:i/>
          <w:w w:val="110"/>
          <w:sz w:val="24"/>
          <w:vertAlign w:val="baseline"/>
        </w:rPr>
        <w:t>z</w:t>
      </w:r>
      <w:r>
        <w:rPr>
          <w:rFonts w:ascii="Garamond" w:hAnsi="Garamond"/>
          <w:w w:val="110"/>
          <w:sz w:val="24"/>
          <w:vertAlign w:val="baseline"/>
        </w:rPr>
        <w:t>)</w:t>
      </w:r>
      <w:r>
        <w:rPr>
          <w:rFonts w:ascii="Garamond" w:hAnsi="Garamond"/>
          <w:spacing w:val="-4"/>
          <w:w w:val="110"/>
          <w:sz w:val="24"/>
          <w:vertAlign w:val="baseline"/>
        </w:rPr>
        <w:t> </w:t>
      </w:r>
      <w:r>
        <w:rPr>
          <w:rFonts w:ascii="DejaVu Sans" w:hAnsi="DejaVu Sans"/>
          <w:i/>
          <w:w w:val="105"/>
          <w:sz w:val="24"/>
          <w:vertAlign w:val="baseline"/>
        </w:rPr>
        <w:t>−</w:t>
      </w:r>
      <w:r>
        <w:rPr>
          <w:rFonts w:ascii="DejaVu Sans" w:hAnsi="DejaVu Sans"/>
          <w:i/>
          <w:spacing w:val="-19"/>
          <w:w w:val="105"/>
          <w:sz w:val="24"/>
          <w:vertAlign w:val="baseline"/>
        </w:rPr>
        <w:t> </w:t>
      </w:r>
      <w:r>
        <w:rPr>
          <w:rFonts w:ascii="Times New Roman" w:hAnsi="Times New Roman"/>
          <w:i/>
          <w:w w:val="110"/>
          <w:sz w:val="24"/>
          <w:vertAlign w:val="baseline"/>
        </w:rPr>
        <w:t>p</w:t>
      </w:r>
      <w:r>
        <w:rPr>
          <w:rFonts w:ascii="Garamond" w:hAnsi="Garamond"/>
          <w:w w:val="110"/>
          <w:sz w:val="24"/>
          <w:vertAlign w:val="subscript"/>
        </w:rPr>
        <w:t>0</w:t>
      </w:r>
      <w:r>
        <w:rPr>
          <w:rFonts w:ascii="Garamond" w:hAnsi="Garamond"/>
          <w:w w:val="110"/>
          <w:sz w:val="24"/>
          <w:vertAlign w:val="baseline"/>
        </w:rPr>
        <w:t>]</w:t>
      </w:r>
      <w:r>
        <w:rPr>
          <w:rFonts w:ascii="Garamond" w:hAnsi="Garamond"/>
          <w:spacing w:val="-19"/>
          <w:w w:val="110"/>
          <w:sz w:val="24"/>
          <w:vertAlign w:val="baseline"/>
        </w:rPr>
        <w:t> </w:t>
      </w:r>
      <w:r>
        <w:rPr>
          <w:rFonts w:ascii="Times New Roman" w:hAnsi="Times New Roman"/>
          <w:i/>
          <w:w w:val="110"/>
          <w:sz w:val="24"/>
          <w:vertAlign w:val="baseline"/>
        </w:rPr>
        <w:t>A</w:t>
      </w:r>
      <w:r>
        <w:rPr>
          <w:rFonts w:ascii="Palatino Linotype" w:hAnsi="Palatino Linotype"/>
          <w:i/>
          <w:w w:val="110"/>
          <w:sz w:val="24"/>
          <w:vertAlign w:val="subscript"/>
        </w:rPr>
        <w:t>V</w:t>
      </w:r>
      <w:r>
        <w:rPr>
          <w:rFonts w:ascii="Palatino Linotype" w:hAnsi="Palatino Linotype"/>
          <w:i/>
          <w:spacing w:val="-23"/>
          <w:w w:val="110"/>
          <w:sz w:val="24"/>
          <w:vertAlign w:val="baseline"/>
        </w:rPr>
        <w:t> </w:t>
      </w:r>
      <w:r>
        <w:rPr>
          <w:rFonts w:ascii="Garamond" w:hAnsi="Garamond"/>
          <w:spacing w:val="-4"/>
          <w:w w:val="110"/>
          <w:sz w:val="24"/>
          <w:vertAlign w:val="subscript"/>
        </w:rPr>
        <w:t>1</w:t>
      </w:r>
      <w:r>
        <w:rPr>
          <w:rFonts w:ascii="Garamond" w:hAnsi="Garamond"/>
          <w:spacing w:val="-4"/>
          <w:w w:val="110"/>
          <w:sz w:val="24"/>
          <w:vertAlign w:val="baseline"/>
        </w:rPr>
        <w:t>(</w:t>
      </w:r>
      <w:r>
        <w:rPr>
          <w:rFonts w:ascii="Times New Roman" w:hAnsi="Times New Roman"/>
          <w:i/>
          <w:spacing w:val="-4"/>
          <w:w w:val="110"/>
          <w:sz w:val="24"/>
          <w:vertAlign w:val="baseline"/>
        </w:rPr>
        <w:t>z</w:t>
      </w:r>
      <w:r>
        <w:rPr>
          <w:rFonts w:ascii="Garamond" w:hAnsi="Garamond"/>
          <w:spacing w:val="-4"/>
          <w:w w:val="110"/>
          <w:sz w:val="24"/>
          <w:vertAlign w:val="baseline"/>
        </w:rPr>
        <w:t>)</w:t>
      </w:r>
    </w:p>
    <w:p>
      <w:pPr>
        <w:spacing w:line="16" w:lineRule="exact" w:before="267"/>
        <w:ind w:left="0" w:right="432" w:firstLine="0"/>
        <w:jc w:val="center"/>
        <w:rPr>
          <w:rFonts w:ascii="Sitka Banner" w:hAnsi="Sitka Banner"/>
          <w:sz w:val="24"/>
        </w:rPr>
      </w:pPr>
      <w:r>
        <w:rPr>
          <w:rFonts w:ascii="Garamond" w:hAnsi="Garamond"/>
          <w:w w:val="110"/>
          <w:sz w:val="24"/>
        </w:rPr>
        <w:t>=</w:t>
      </w:r>
      <w:r>
        <w:rPr>
          <w:rFonts w:ascii="Garamond" w:hAnsi="Garamond"/>
          <w:spacing w:val="8"/>
          <w:w w:val="110"/>
          <w:sz w:val="24"/>
        </w:rPr>
        <w:t> </w:t>
      </w:r>
      <w:r>
        <w:rPr>
          <w:rFonts w:ascii="Garamond" w:hAnsi="Garamond"/>
          <w:w w:val="110"/>
          <w:sz w:val="24"/>
        </w:rPr>
        <w:t>[</w:t>
      </w:r>
      <w:r>
        <w:rPr>
          <w:rFonts w:ascii="Times New Roman" w:hAnsi="Times New Roman"/>
          <w:i/>
          <w:w w:val="110"/>
          <w:sz w:val="24"/>
        </w:rPr>
        <w:t>G</w:t>
      </w:r>
      <w:r>
        <w:rPr>
          <w:rFonts w:ascii="Palatino Linotype" w:hAnsi="Palatino Linotype"/>
          <w:i/>
          <w:w w:val="110"/>
          <w:sz w:val="24"/>
          <w:vertAlign w:val="subscript"/>
        </w:rPr>
        <w:t>P</w:t>
      </w:r>
      <w:r>
        <w:rPr>
          <w:rFonts w:ascii="Palatino Linotype" w:hAnsi="Palatino Linotype"/>
          <w:i/>
          <w:spacing w:val="-29"/>
          <w:w w:val="110"/>
          <w:sz w:val="24"/>
          <w:vertAlign w:val="baseline"/>
        </w:rPr>
        <w:t> </w:t>
      </w:r>
      <w:r>
        <w:rPr>
          <w:rFonts w:ascii="Garamond" w:hAnsi="Garamond"/>
          <w:w w:val="110"/>
          <w:sz w:val="24"/>
          <w:vertAlign w:val="baseline"/>
        </w:rPr>
        <w:t>(</w:t>
      </w:r>
      <w:r>
        <w:rPr>
          <w:rFonts w:ascii="Times New Roman" w:hAnsi="Times New Roman"/>
          <w:i/>
          <w:w w:val="110"/>
          <w:sz w:val="24"/>
          <w:vertAlign w:val="baseline"/>
        </w:rPr>
        <w:t>z</w:t>
      </w:r>
      <w:r>
        <w:rPr>
          <w:rFonts w:ascii="Garamond" w:hAnsi="Garamond"/>
          <w:w w:val="110"/>
          <w:sz w:val="24"/>
          <w:vertAlign w:val="baseline"/>
        </w:rPr>
        <w:t>)</w:t>
      </w:r>
      <w:r>
        <w:rPr>
          <w:rFonts w:ascii="Garamond" w:hAnsi="Garamond"/>
          <w:spacing w:val="-6"/>
          <w:w w:val="110"/>
          <w:sz w:val="24"/>
          <w:vertAlign w:val="baseline"/>
        </w:rPr>
        <w:t> </w:t>
      </w:r>
      <w:r>
        <w:rPr>
          <w:rFonts w:ascii="DejaVu Sans" w:hAnsi="DejaVu Sans"/>
          <w:i/>
          <w:w w:val="105"/>
          <w:sz w:val="24"/>
          <w:vertAlign w:val="baseline"/>
        </w:rPr>
        <w:t>−</w:t>
      </w:r>
      <w:r>
        <w:rPr>
          <w:rFonts w:ascii="DejaVu Sans" w:hAnsi="DejaVu Sans"/>
          <w:i/>
          <w:spacing w:val="-20"/>
          <w:w w:val="105"/>
          <w:sz w:val="24"/>
          <w:vertAlign w:val="baseline"/>
        </w:rPr>
        <w:t> </w:t>
      </w:r>
      <w:r>
        <w:rPr>
          <w:rFonts w:ascii="Times New Roman" w:hAnsi="Times New Roman"/>
          <w:i/>
          <w:w w:val="110"/>
          <w:sz w:val="24"/>
          <w:vertAlign w:val="baseline"/>
        </w:rPr>
        <w:t>p</w:t>
      </w:r>
      <w:r>
        <w:rPr>
          <w:rFonts w:ascii="Garamond" w:hAnsi="Garamond"/>
          <w:w w:val="110"/>
          <w:sz w:val="24"/>
          <w:vertAlign w:val="subscript"/>
        </w:rPr>
        <w:t>0</w:t>
      </w:r>
      <w:r>
        <w:rPr>
          <w:rFonts w:ascii="Garamond" w:hAnsi="Garamond"/>
          <w:spacing w:val="5"/>
          <w:w w:val="110"/>
          <w:sz w:val="24"/>
          <w:vertAlign w:val="baseline"/>
        </w:rPr>
        <w:t> </w:t>
      </w:r>
      <w:r>
        <w:rPr>
          <w:rFonts w:ascii="Garamond" w:hAnsi="Garamond"/>
          <w:w w:val="110"/>
          <w:sz w:val="24"/>
          <w:vertAlign w:val="baseline"/>
        </w:rPr>
        <w:t>+</w:t>
      </w:r>
      <w:r>
        <w:rPr>
          <w:rFonts w:ascii="Garamond" w:hAnsi="Garamond"/>
          <w:spacing w:val="-6"/>
          <w:w w:val="110"/>
          <w:sz w:val="24"/>
          <w:vertAlign w:val="baseline"/>
        </w:rPr>
        <w:t> </w:t>
      </w:r>
      <w:r>
        <w:rPr>
          <w:rFonts w:ascii="Times New Roman" w:hAnsi="Times New Roman"/>
          <w:i/>
          <w:w w:val="110"/>
          <w:sz w:val="24"/>
          <w:vertAlign w:val="baseline"/>
        </w:rPr>
        <w:t>p</w:t>
      </w:r>
      <w:r>
        <w:rPr>
          <w:rFonts w:ascii="Garamond" w:hAnsi="Garamond"/>
          <w:w w:val="110"/>
          <w:sz w:val="24"/>
          <w:vertAlign w:val="subscript"/>
        </w:rPr>
        <w:t>0</w:t>
      </w:r>
      <w:r>
        <w:rPr>
          <w:rFonts w:ascii="Times New Roman" w:hAnsi="Times New Roman"/>
          <w:i/>
          <w:w w:val="110"/>
          <w:sz w:val="24"/>
          <w:vertAlign w:val="baseline"/>
        </w:rPr>
        <w:t>z</w:t>
      </w:r>
      <w:r>
        <w:rPr>
          <w:rFonts w:ascii="Garamond" w:hAnsi="Garamond"/>
          <w:w w:val="110"/>
          <w:sz w:val="24"/>
          <w:vertAlign w:val="baseline"/>
        </w:rPr>
        <w:t>]</w:t>
      </w:r>
      <w:r>
        <w:rPr>
          <w:rFonts w:ascii="Garamond" w:hAnsi="Garamond"/>
          <w:spacing w:val="-21"/>
          <w:w w:val="110"/>
          <w:sz w:val="24"/>
          <w:vertAlign w:val="baseline"/>
        </w:rPr>
        <w:t> </w:t>
      </w:r>
      <w:r>
        <w:rPr>
          <w:rFonts w:ascii="Times New Roman" w:hAnsi="Times New Roman"/>
          <w:i/>
          <w:w w:val="110"/>
          <w:sz w:val="24"/>
          <w:vertAlign w:val="baseline"/>
        </w:rPr>
        <w:t>A</w:t>
      </w:r>
      <w:r>
        <w:rPr>
          <w:rFonts w:ascii="Palatino Linotype" w:hAnsi="Palatino Linotype"/>
          <w:i/>
          <w:w w:val="110"/>
          <w:sz w:val="24"/>
          <w:vertAlign w:val="subscript"/>
        </w:rPr>
        <w:t>V</w:t>
      </w:r>
      <w:r>
        <w:rPr>
          <w:rFonts w:ascii="Palatino Linotype" w:hAnsi="Palatino Linotype"/>
          <w:i/>
          <w:spacing w:val="-24"/>
          <w:w w:val="110"/>
          <w:sz w:val="24"/>
          <w:vertAlign w:val="baseline"/>
        </w:rPr>
        <w:t> </w:t>
      </w:r>
      <w:r>
        <w:rPr>
          <w:rFonts w:ascii="Garamond" w:hAnsi="Garamond"/>
          <w:w w:val="110"/>
          <w:sz w:val="24"/>
          <w:vertAlign w:val="subscript"/>
        </w:rPr>
        <w:t>1</w:t>
      </w:r>
      <w:r>
        <w:rPr>
          <w:rFonts w:ascii="Garamond" w:hAnsi="Garamond"/>
          <w:w w:val="110"/>
          <w:sz w:val="24"/>
          <w:vertAlign w:val="baseline"/>
        </w:rPr>
        <w:t>(</w:t>
      </w:r>
      <w:r>
        <w:rPr>
          <w:rFonts w:ascii="Times New Roman" w:hAnsi="Times New Roman"/>
          <w:i/>
          <w:w w:val="110"/>
          <w:sz w:val="24"/>
          <w:vertAlign w:val="baseline"/>
        </w:rPr>
        <w:t>z</w:t>
      </w:r>
      <w:r>
        <w:rPr>
          <w:rFonts w:ascii="Garamond" w:hAnsi="Garamond"/>
          <w:w w:val="110"/>
          <w:sz w:val="24"/>
          <w:vertAlign w:val="baseline"/>
        </w:rPr>
        <w:t>)</w:t>
      </w:r>
      <w:r>
        <w:rPr>
          <w:rFonts w:ascii="Garamond" w:hAnsi="Garamond"/>
          <w:spacing w:val="-7"/>
          <w:w w:val="110"/>
          <w:sz w:val="24"/>
          <w:vertAlign w:val="baseline"/>
        </w:rPr>
        <w:t> </w:t>
      </w:r>
      <w:r>
        <w:rPr>
          <w:rFonts w:ascii="Garamond" w:hAnsi="Garamond"/>
          <w:w w:val="110"/>
          <w:sz w:val="24"/>
          <w:vertAlign w:val="baseline"/>
        </w:rPr>
        <w:t>+</w:t>
      </w:r>
      <w:r>
        <w:rPr>
          <w:rFonts w:ascii="Garamond" w:hAnsi="Garamond"/>
          <w:spacing w:val="-6"/>
          <w:w w:val="110"/>
          <w:sz w:val="24"/>
          <w:vertAlign w:val="baseline"/>
        </w:rPr>
        <w:t> </w:t>
      </w:r>
      <w:r>
        <w:rPr>
          <w:rFonts w:ascii="Times New Roman" w:hAnsi="Times New Roman"/>
          <w:i/>
          <w:spacing w:val="-10"/>
          <w:w w:val="110"/>
          <w:sz w:val="24"/>
          <w:vertAlign w:val="baseline"/>
        </w:rPr>
        <w:t>o</w:t>
      </w:r>
      <w:r>
        <w:rPr>
          <w:rFonts w:ascii="Sitka Banner" w:hAnsi="Sitka Banner"/>
          <w:spacing w:val="-10"/>
          <w:w w:val="110"/>
          <w:position w:val="34"/>
          <w:sz w:val="24"/>
          <w:vertAlign w:val="baseline"/>
        </w:rPr>
        <w:t> </w:t>
      </w:r>
    </w:p>
    <w:p>
      <w:pPr>
        <w:pStyle w:val="BodyText"/>
        <w:spacing w:line="136" w:lineRule="exact"/>
        <w:ind w:left="2894"/>
        <w:jc w:val="center"/>
        <w:rPr>
          <w:rFonts w:ascii="Garamond"/>
        </w:rPr>
      </w:pPr>
      <w:r>
        <w:rPr>
          <w:rFonts w:ascii="Garamond"/>
          <w:spacing w:val="-10"/>
          <w:w w:val="105"/>
          <w:u w:val="single"/>
        </w:rPr>
        <w:t>1</w:t>
      </w:r>
    </w:p>
    <w:p>
      <w:pPr>
        <w:pStyle w:val="BodyText"/>
        <w:spacing w:before="3"/>
        <w:rPr>
          <w:rFonts w:ascii="Garamond"/>
          <w:sz w:val="5"/>
        </w:rPr>
      </w:pPr>
      <w:r>
        <w:rPr/>
        <mc:AlternateContent>
          <mc:Choice Requires="wps">
            <w:drawing>
              <wp:anchor distT="0" distB="0" distL="0" distR="0" allowOverlap="1" layoutInCell="1" locked="0" behindDoc="1" simplePos="0" relativeHeight="487913472">
                <wp:simplePos x="0" y="0"/>
                <wp:positionH relativeFrom="page">
                  <wp:posOffset>4724400</wp:posOffset>
                </wp:positionH>
                <wp:positionV relativeFrom="paragraph">
                  <wp:posOffset>53289</wp:posOffset>
                </wp:positionV>
                <wp:extent cx="89535" cy="152400"/>
                <wp:effectExtent l="0" t="0" r="0" b="0"/>
                <wp:wrapTopAndBottom/>
                <wp:docPr id="2541" name="Textbox 2541"/>
                <wp:cNvGraphicFramePr>
                  <a:graphicFrameLocks/>
                </wp:cNvGraphicFramePr>
                <a:graphic>
                  <a:graphicData uri="http://schemas.microsoft.com/office/word/2010/wordprocessingShape">
                    <wps:wsp>
                      <wps:cNvPr id="2541" name="Textbox 2541"/>
                      <wps:cNvSpPr txBox="1"/>
                      <wps:spPr>
                        <a:xfrm>
                          <a:off x="0" y="0"/>
                          <a:ext cx="89535" cy="152400"/>
                        </a:xfrm>
                        <a:prstGeom prst="rect">
                          <a:avLst/>
                        </a:prstGeom>
                      </wps:spPr>
                      <wps:txbx>
                        <w:txbxContent>
                          <w:p>
                            <w:pPr>
                              <w:spacing w:line="232" w:lineRule="exact" w:before="0"/>
                              <w:ind w:left="0" w:right="0" w:firstLine="0"/>
                              <w:jc w:val="left"/>
                              <w:rPr>
                                <w:rFonts w:ascii="Times New Roman"/>
                                <w:i/>
                                <w:sz w:val="24"/>
                              </w:rPr>
                            </w:pPr>
                            <w:r>
                              <w:rPr>
                                <w:rFonts w:ascii="Times New Roman"/>
                                <w:i/>
                                <w:spacing w:val="-10"/>
                                <w:w w:val="115"/>
                                <w:sz w:val="24"/>
                              </w:rPr>
                              <w:t>n</w:t>
                            </w:r>
                          </w:p>
                        </w:txbxContent>
                      </wps:txbx>
                      <wps:bodyPr wrap="square" lIns="0" tIns="0" rIns="0" bIns="0" rtlCol="0">
                        <a:noAutofit/>
                      </wps:bodyPr>
                    </wps:wsp>
                  </a:graphicData>
                </a:graphic>
              </wp:anchor>
            </w:drawing>
          </mc:Choice>
          <mc:Fallback>
            <w:pict>
              <v:shape style="position:absolute;margin-left:372pt;margin-top:4.196018pt;width:7.05pt;height:12pt;mso-position-horizontal-relative:page;mso-position-vertical-relative:paragraph;z-index:-15403008;mso-wrap-distance-left:0;mso-wrap-distance-right:0" type="#_x0000_t202" id="docshape2072" filled="false" stroked="false">
                <v:textbox inset="0,0,0,0">
                  <w:txbxContent>
                    <w:p>
                      <w:pPr>
                        <w:spacing w:line="232" w:lineRule="exact" w:before="0"/>
                        <w:ind w:left="0" w:right="0" w:firstLine="0"/>
                        <w:jc w:val="left"/>
                        <w:rPr>
                          <w:rFonts w:ascii="Times New Roman"/>
                          <w:i/>
                          <w:sz w:val="24"/>
                        </w:rPr>
                      </w:pPr>
                      <w:r>
                        <w:rPr>
                          <w:rFonts w:ascii="Times New Roman"/>
                          <w:i/>
                          <w:spacing w:val="-10"/>
                          <w:w w:val="115"/>
                          <w:sz w:val="24"/>
                        </w:rPr>
                        <w:t>n</w:t>
                      </w:r>
                    </w:p>
                  </w:txbxContent>
                </v:textbox>
                <w10:wrap type="topAndBottom"/>
              </v:shape>
            </w:pict>
          </mc:Fallback>
        </mc:AlternateContent>
      </w:r>
    </w:p>
    <w:p>
      <w:pPr>
        <w:pStyle w:val="BodyText"/>
        <w:spacing w:before="21"/>
        <w:rPr>
          <w:rFonts w:ascii="Garamond"/>
          <w:sz w:val="7"/>
        </w:rPr>
      </w:pPr>
    </w:p>
    <w:p>
      <w:pPr>
        <w:spacing w:after="0"/>
        <w:rPr>
          <w:rFonts w:ascii="Garamond"/>
          <w:sz w:val="7"/>
        </w:rPr>
        <w:sectPr>
          <w:type w:val="continuous"/>
          <w:pgSz w:w="11910" w:h="16840"/>
          <w:pgMar w:header="933" w:footer="803" w:top="1920" w:bottom="280" w:left="1200" w:right="980"/>
        </w:sectPr>
      </w:pPr>
    </w:p>
    <w:p>
      <w:pPr>
        <w:spacing w:line="298" w:lineRule="exact" w:before="0"/>
        <w:ind w:left="3700" w:right="0" w:firstLine="0"/>
        <w:jc w:val="left"/>
        <w:rPr>
          <w:rFonts w:ascii="Times New Roman" w:hAnsi="Times New Roman"/>
          <w:i/>
          <w:sz w:val="24"/>
        </w:rPr>
      </w:pPr>
      <w:r>
        <w:rPr/>
        <mc:AlternateContent>
          <mc:Choice Requires="wps">
            <w:drawing>
              <wp:anchor distT="0" distB="0" distL="0" distR="0" allowOverlap="1" layoutInCell="1" locked="0" behindDoc="1" simplePos="0" relativeHeight="482547200">
                <wp:simplePos x="0" y="0"/>
                <wp:positionH relativeFrom="page">
                  <wp:posOffset>2641638</wp:posOffset>
                </wp:positionH>
                <wp:positionV relativeFrom="paragraph">
                  <wp:posOffset>-118789</wp:posOffset>
                </wp:positionV>
                <wp:extent cx="1753235" cy="589915"/>
                <wp:effectExtent l="0" t="0" r="0" b="0"/>
                <wp:wrapNone/>
                <wp:docPr id="2542" name="Textbox 2542"/>
                <wp:cNvGraphicFramePr>
                  <a:graphicFrameLocks/>
                </wp:cNvGraphicFramePr>
                <a:graphic>
                  <a:graphicData uri="http://schemas.microsoft.com/office/word/2010/wordprocessingShape">
                    <wps:wsp>
                      <wps:cNvPr id="2542" name="Textbox 2542"/>
                      <wps:cNvSpPr txBox="1"/>
                      <wps:spPr>
                        <a:xfrm>
                          <a:off x="0" y="0"/>
                          <a:ext cx="1753235" cy="589915"/>
                        </a:xfrm>
                        <a:prstGeom prst="rect">
                          <a:avLst/>
                        </a:prstGeom>
                      </wps:spPr>
                      <wps:txbx>
                        <w:txbxContent>
                          <w:p>
                            <w:pPr>
                              <w:tabs>
                                <w:tab w:pos="930" w:val="left" w:leader="none"/>
                                <w:tab w:pos="2650" w:val="left" w:leader="none"/>
                              </w:tabs>
                              <w:spacing w:line="250" w:lineRule="exact" w:before="0"/>
                              <w:ind w:left="0" w:right="0" w:firstLine="0"/>
                              <w:jc w:val="left"/>
                              <w:rPr>
                                <w:rFonts w:ascii="Sitka Banner"/>
                                <w:sz w:val="24"/>
                              </w:rPr>
                            </w:pPr>
                            <w:r>
                              <w:rPr>
                                <w:rFonts w:ascii="Sitka Banner"/>
                                <w:spacing w:val="-10"/>
                                <w:w w:val="245"/>
                                <w:position w:val="4"/>
                                <w:sz w:val="24"/>
                              </w:rPr>
                              <w:t>(</w:t>
                            </w:r>
                            <w:r>
                              <w:rPr>
                                <w:rFonts w:ascii="Sitka Banner"/>
                                <w:position w:val="4"/>
                                <w:sz w:val="24"/>
                              </w:rPr>
                              <w:tab/>
                            </w:r>
                            <w:r>
                              <w:rPr>
                                <w:rFonts w:ascii="Sitka Banner"/>
                                <w:sz w:val="24"/>
                              </w:rPr>
                              <w:tab/>
                              <w:t> </w:t>
                            </w:r>
                          </w:p>
                        </w:txbxContent>
                      </wps:txbx>
                      <wps:bodyPr wrap="square" lIns="0" tIns="0" rIns="0" bIns="0" rtlCol="0">
                        <a:noAutofit/>
                      </wps:bodyPr>
                    </wps:wsp>
                  </a:graphicData>
                </a:graphic>
              </wp:anchor>
            </w:drawing>
          </mc:Choice>
          <mc:Fallback>
            <w:pict>
              <v:shape style="position:absolute;margin-left:208.003006pt;margin-top:-9.3535pt;width:138.050pt;height:46.45pt;mso-position-horizontal-relative:page;mso-position-vertical-relative:paragraph;z-index:-20769280" type="#_x0000_t202" id="docshape2073" filled="false" stroked="false">
                <v:textbox inset="0,0,0,0">
                  <w:txbxContent>
                    <w:p>
                      <w:pPr>
                        <w:tabs>
                          <w:tab w:pos="930" w:val="left" w:leader="none"/>
                          <w:tab w:pos="2650" w:val="left" w:leader="none"/>
                        </w:tabs>
                        <w:spacing w:line="250" w:lineRule="exact" w:before="0"/>
                        <w:ind w:left="0" w:right="0" w:firstLine="0"/>
                        <w:jc w:val="left"/>
                        <w:rPr>
                          <w:rFonts w:ascii="Sitka Banner"/>
                          <w:sz w:val="24"/>
                        </w:rPr>
                      </w:pPr>
                      <w:r>
                        <w:rPr>
                          <w:rFonts w:ascii="Sitka Banner"/>
                          <w:spacing w:val="-10"/>
                          <w:w w:val="245"/>
                          <w:position w:val="4"/>
                          <w:sz w:val="24"/>
                        </w:rPr>
                        <w:t>(</w:t>
                      </w:r>
                      <w:r>
                        <w:rPr>
                          <w:rFonts w:ascii="Sitka Banner"/>
                          <w:position w:val="4"/>
                          <w:sz w:val="24"/>
                        </w:rPr>
                        <w:tab/>
                      </w:r>
                      <w:r>
                        <w:rPr>
                          <w:rFonts w:ascii="Sitka Banner"/>
                          <w:sz w:val="24"/>
                        </w:rPr>
                        <w:tab/>
                        <w:t> </w:t>
                      </w:r>
                    </w:p>
                  </w:txbxContent>
                </v:textbox>
                <w10:wrap type="none"/>
              </v:shape>
            </w:pict>
          </mc:Fallback>
        </mc:AlternateContent>
      </w:r>
      <w:r>
        <w:rPr/>
        <mc:AlternateContent>
          <mc:Choice Requires="wps">
            <w:drawing>
              <wp:anchor distT="0" distB="0" distL="0" distR="0" allowOverlap="1" layoutInCell="1" locked="0" behindDoc="0" simplePos="0" relativeHeight="16058880">
                <wp:simplePos x="0" y="0"/>
                <wp:positionH relativeFrom="page">
                  <wp:posOffset>2483243</wp:posOffset>
                </wp:positionH>
                <wp:positionV relativeFrom="paragraph">
                  <wp:posOffset>141814</wp:posOffset>
                </wp:positionV>
                <wp:extent cx="116205" cy="153035"/>
                <wp:effectExtent l="0" t="0" r="0" b="0"/>
                <wp:wrapNone/>
                <wp:docPr id="2543" name="Textbox 2543"/>
                <wp:cNvGraphicFramePr>
                  <a:graphicFrameLocks/>
                </wp:cNvGraphicFramePr>
                <a:graphic>
                  <a:graphicData uri="http://schemas.microsoft.com/office/word/2010/wordprocessingShape">
                    <wps:wsp>
                      <wps:cNvPr id="2543" name="Textbox 2543"/>
                      <wps:cNvSpPr txBox="1"/>
                      <wps:spPr>
                        <a:xfrm>
                          <a:off x="0" y="0"/>
                          <a:ext cx="116205" cy="153035"/>
                        </a:xfrm>
                        <a:prstGeom prst="rect">
                          <a:avLst/>
                        </a:prstGeom>
                      </wps:spPr>
                      <wps:txbx>
                        <w:txbxContent>
                          <w:p>
                            <w:pPr>
                              <w:spacing w:line="240" w:lineRule="exact" w:before="0"/>
                              <w:ind w:left="0" w:right="0" w:firstLine="0"/>
                              <w:jc w:val="left"/>
                              <w:rPr>
                                <w:rFonts w:ascii="Garamond"/>
                                <w:sz w:val="24"/>
                              </w:rPr>
                            </w:pPr>
                            <w:r>
                              <w:rPr>
                                <w:rFonts w:ascii="Garamond"/>
                                <w:spacing w:val="-10"/>
                                <w:w w:val="110"/>
                                <w:sz w:val="24"/>
                              </w:rPr>
                              <w:t>=</w:t>
                            </w:r>
                          </w:p>
                        </w:txbxContent>
                      </wps:txbx>
                      <wps:bodyPr wrap="square" lIns="0" tIns="0" rIns="0" bIns="0" rtlCol="0">
                        <a:noAutofit/>
                      </wps:bodyPr>
                    </wps:wsp>
                  </a:graphicData>
                </a:graphic>
              </wp:anchor>
            </w:drawing>
          </mc:Choice>
          <mc:Fallback>
            <w:pict>
              <v:shape style="position:absolute;margin-left:195.531006pt;margin-top:11.16650pt;width:9.15pt;height:12.05pt;mso-position-horizontal-relative:page;mso-position-vertical-relative:paragraph;z-index:16058880" type="#_x0000_t202" id="docshape2074" filled="false" stroked="false">
                <v:textbox inset="0,0,0,0">
                  <w:txbxContent>
                    <w:p>
                      <w:pPr>
                        <w:spacing w:line="240" w:lineRule="exact" w:before="0"/>
                        <w:ind w:left="0" w:right="0" w:firstLine="0"/>
                        <w:jc w:val="left"/>
                        <w:rPr>
                          <w:rFonts w:ascii="Garamond"/>
                          <w:sz w:val="24"/>
                        </w:rPr>
                      </w:pPr>
                      <w:r>
                        <w:rPr>
                          <w:rFonts w:ascii="Garamond"/>
                          <w:spacing w:val="-10"/>
                          <w:w w:val="110"/>
                          <w:sz w:val="24"/>
                        </w:rPr>
                        <w:t>=</w:t>
                      </w:r>
                    </w:p>
                  </w:txbxContent>
                </v:textbox>
                <w10:wrap type="none"/>
              </v:shape>
            </w:pict>
          </mc:Fallback>
        </mc:AlternateContent>
      </w:r>
      <w:bookmarkStart w:name="_bookmark197" w:id="255"/>
      <w:bookmarkEnd w:id="255"/>
      <w:r>
        <w:rPr/>
      </w:r>
      <w:r>
        <w:rPr>
          <w:rFonts w:ascii="Times New Roman" w:hAnsi="Times New Roman"/>
          <w:i/>
          <w:sz w:val="24"/>
        </w:rPr>
        <w:t>α</w:t>
      </w:r>
      <w:r>
        <w:rPr>
          <w:rFonts w:ascii="Times New Roman" w:hAnsi="Times New Roman"/>
          <w:i/>
          <w:spacing w:val="62"/>
          <w:sz w:val="24"/>
        </w:rPr>
        <w:t> </w:t>
      </w:r>
      <w:r>
        <w:rPr>
          <w:rFonts w:ascii="Garamond" w:hAnsi="Garamond"/>
          <w:sz w:val="24"/>
        </w:rPr>
        <w:t>1</w:t>
      </w:r>
      <w:r>
        <w:rPr>
          <w:rFonts w:ascii="Garamond" w:hAnsi="Garamond"/>
          <w:spacing w:val="-12"/>
          <w:sz w:val="24"/>
        </w:rPr>
        <w:t> </w:t>
      </w:r>
      <w:r>
        <w:rPr>
          <w:rFonts w:ascii="DejaVu Sans" w:hAnsi="DejaVu Sans"/>
          <w:i/>
          <w:sz w:val="24"/>
        </w:rPr>
        <w:t>−</w:t>
      </w:r>
      <w:r>
        <w:rPr>
          <w:rFonts w:ascii="DejaVu Sans" w:hAnsi="DejaVu Sans"/>
          <w:i/>
          <w:spacing w:val="-23"/>
          <w:sz w:val="24"/>
        </w:rPr>
        <w:t> </w:t>
      </w:r>
      <w:r>
        <w:rPr>
          <w:rFonts w:ascii="Garamond" w:hAnsi="Garamond"/>
          <w:sz w:val="24"/>
        </w:rPr>
        <w:t>(1</w:t>
      </w:r>
      <w:r>
        <w:rPr>
          <w:rFonts w:ascii="Garamond" w:hAnsi="Garamond"/>
          <w:spacing w:val="-13"/>
          <w:sz w:val="24"/>
        </w:rPr>
        <w:t> </w:t>
      </w:r>
      <w:r>
        <w:rPr>
          <w:rFonts w:ascii="DejaVu Sans" w:hAnsi="DejaVu Sans"/>
          <w:i/>
          <w:sz w:val="24"/>
        </w:rPr>
        <w:t>−</w:t>
      </w:r>
      <w:r>
        <w:rPr>
          <w:rFonts w:ascii="DejaVu Sans" w:hAnsi="DejaVu Sans"/>
          <w:i/>
          <w:spacing w:val="-23"/>
          <w:sz w:val="24"/>
        </w:rPr>
        <w:t> </w:t>
      </w:r>
      <w:r>
        <w:rPr>
          <w:rFonts w:ascii="Times New Roman" w:hAnsi="Times New Roman"/>
          <w:i/>
          <w:spacing w:val="-2"/>
          <w:sz w:val="24"/>
        </w:rPr>
        <w:t>α</w:t>
      </w:r>
      <w:r>
        <w:rPr>
          <w:rFonts w:ascii="Garamond" w:hAnsi="Garamond"/>
          <w:spacing w:val="-2"/>
          <w:sz w:val="24"/>
        </w:rPr>
        <w:t>)</w:t>
      </w:r>
      <w:r>
        <w:rPr>
          <w:rFonts w:ascii="Times New Roman" w:hAnsi="Times New Roman"/>
          <w:i/>
          <w:spacing w:val="-2"/>
          <w:sz w:val="24"/>
        </w:rPr>
        <w:t>e</w:t>
      </w:r>
      <w:r>
        <w:rPr>
          <w:rFonts w:ascii="DejaVu Serif" w:hAnsi="DejaVu Serif"/>
          <w:i/>
          <w:spacing w:val="-2"/>
          <w:sz w:val="24"/>
          <w:vertAlign w:val="superscript"/>
        </w:rPr>
        <w:t>−</w:t>
      </w:r>
      <w:r>
        <w:rPr>
          <w:rFonts w:ascii="Palatino Linotype" w:hAnsi="Palatino Linotype"/>
          <w:i/>
          <w:spacing w:val="-2"/>
          <w:sz w:val="24"/>
          <w:vertAlign w:val="superscript"/>
        </w:rPr>
        <w:t>θ</w:t>
      </w:r>
      <w:r>
        <w:rPr>
          <w:rFonts w:ascii="Times New Roman" w:hAnsi="Times New Roman"/>
          <w:i/>
          <w:spacing w:val="-2"/>
          <w:sz w:val="24"/>
          <w:vertAlign w:val="baseline"/>
        </w:rPr>
        <w:t>z</w:t>
      </w:r>
    </w:p>
    <w:p>
      <w:pPr>
        <w:pStyle w:val="BodyText"/>
        <w:spacing w:before="11"/>
        <w:rPr>
          <w:rFonts w:ascii="Times New Roman"/>
          <w:i/>
          <w:sz w:val="3"/>
        </w:rPr>
      </w:pPr>
    </w:p>
    <w:p>
      <w:pPr>
        <w:pStyle w:val="BodyText"/>
        <w:spacing w:line="20" w:lineRule="exact"/>
        <w:ind w:left="3177"/>
        <w:rPr>
          <w:rFonts w:ascii="Times New Roman"/>
          <w:sz w:val="2"/>
        </w:rPr>
      </w:pPr>
      <w:r>
        <w:rPr>
          <w:rFonts w:ascii="Times New Roman"/>
          <w:sz w:val="2"/>
        </w:rPr>
        <mc:AlternateContent>
          <mc:Choice Requires="wps">
            <w:drawing>
              <wp:inline distT="0" distB="0" distL="0" distR="0">
                <wp:extent cx="1947545" cy="6350"/>
                <wp:effectExtent l="9525" t="0" r="0" b="3175"/>
                <wp:docPr id="2544" name="Group 2544"/>
                <wp:cNvGraphicFramePr>
                  <a:graphicFrameLocks/>
                </wp:cNvGraphicFramePr>
                <a:graphic>
                  <a:graphicData uri="http://schemas.microsoft.com/office/word/2010/wordprocessingGroup">
                    <wpg:wgp>
                      <wpg:cNvPr id="2544" name="Group 2544"/>
                      <wpg:cNvGrpSpPr/>
                      <wpg:grpSpPr>
                        <a:xfrm>
                          <a:off x="0" y="0"/>
                          <a:ext cx="1947545" cy="6350"/>
                          <a:chExt cx="1947545" cy="6350"/>
                        </a:xfrm>
                      </wpg:grpSpPr>
                      <wps:wsp>
                        <wps:cNvPr id="2545" name="Graphic 2545"/>
                        <wps:cNvSpPr/>
                        <wps:spPr>
                          <a:xfrm>
                            <a:off x="0" y="3047"/>
                            <a:ext cx="1947545" cy="1270"/>
                          </a:xfrm>
                          <a:custGeom>
                            <a:avLst/>
                            <a:gdLst/>
                            <a:ahLst/>
                            <a:cxnLst/>
                            <a:rect l="l" t="t" r="r" b="b"/>
                            <a:pathLst>
                              <a:path w="1947545" h="0">
                                <a:moveTo>
                                  <a:pt x="0" y="0"/>
                                </a:moveTo>
                                <a:lnTo>
                                  <a:pt x="1947011"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3.35pt;height:.5pt;mso-position-horizontal-relative:char;mso-position-vertical-relative:line" id="docshapegroup2075" coordorigin="0,0" coordsize="3067,10">
                <v:line style="position:absolute" from="0,5" to="3066,5" stroked="true" strokeweight=".48pt" strokecolor="#000000">
                  <v:stroke dashstyle="solid"/>
                </v:line>
              </v:group>
            </w:pict>
          </mc:Fallback>
        </mc:AlternateContent>
      </w:r>
      <w:r>
        <w:rPr>
          <w:rFonts w:ascii="Times New Roman"/>
          <w:sz w:val="2"/>
        </w:rPr>
      </w:r>
    </w:p>
    <w:p>
      <w:pPr>
        <w:spacing w:before="0"/>
        <w:ind w:left="3177" w:right="0" w:firstLine="0"/>
        <w:jc w:val="left"/>
        <w:rPr>
          <w:rFonts w:ascii="Garamond" w:hAnsi="Garamond"/>
          <w:sz w:val="24"/>
        </w:rPr>
      </w:pPr>
      <w:r>
        <w:rPr>
          <w:rFonts w:ascii="Garamond" w:hAnsi="Garamond"/>
          <w:sz w:val="24"/>
        </w:rPr>
        <w:t>[1</w:t>
      </w:r>
      <w:r>
        <w:rPr>
          <w:rFonts w:ascii="Garamond" w:hAnsi="Garamond"/>
          <w:spacing w:val="-15"/>
          <w:sz w:val="24"/>
        </w:rPr>
        <w:t> </w:t>
      </w:r>
      <w:r>
        <w:rPr>
          <w:rFonts w:ascii="DejaVu Sans" w:hAnsi="DejaVu Sans"/>
          <w:i/>
          <w:sz w:val="24"/>
        </w:rPr>
        <w:t>−</w:t>
      </w:r>
      <w:r>
        <w:rPr>
          <w:rFonts w:ascii="DejaVu Sans" w:hAnsi="DejaVu Sans"/>
          <w:i/>
          <w:spacing w:val="-23"/>
          <w:sz w:val="24"/>
        </w:rPr>
        <w:t> </w:t>
      </w:r>
      <w:r>
        <w:rPr>
          <w:rFonts w:ascii="Garamond" w:hAnsi="Garamond"/>
          <w:sz w:val="24"/>
        </w:rPr>
        <w:t>(1</w:t>
      </w:r>
      <w:r>
        <w:rPr>
          <w:rFonts w:ascii="Garamond" w:hAnsi="Garamond"/>
          <w:spacing w:val="-15"/>
          <w:sz w:val="24"/>
        </w:rPr>
        <w:t> </w:t>
      </w:r>
      <w:r>
        <w:rPr>
          <w:rFonts w:ascii="DejaVu Sans" w:hAnsi="DejaVu Sans"/>
          <w:i/>
          <w:sz w:val="24"/>
        </w:rPr>
        <w:t>−</w:t>
      </w:r>
      <w:r>
        <w:rPr>
          <w:rFonts w:ascii="DejaVu Sans" w:hAnsi="DejaVu Sans"/>
          <w:i/>
          <w:spacing w:val="-23"/>
          <w:sz w:val="24"/>
        </w:rPr>
        <w:t> </w:t>
      </w:r>
      <w:r>
        <w:rPr>
          <w:rFonts w:ascii="Times New Roman" w:hAnsi="Times New Roman"/>
          <w:i/>
          <w:sz w:val="24"/>
        </w:rPr>
        <w:t>α</w:t>
      </w:r>
      <w:r>
        <w:rPr>
          <w:rFonts w:ascii="Garamond" w:hAnsi="Garamond"/>
          <w:sz w:val="24"/>
        </w:rPr>
        <w:t>)</w:t>
      </w:r>
      <w:r>
        <w:rPr>
          <w:rFonts w:ascii="Times New Roman" w:hAnsi="Times New Roman"/>
          <w:i/>
          <w:sz w:val="24"/>
        </w:rPr>
        <w:t>z</w:t>
      </w:r>
      <w:r>
        <w:rPr>
          <w:rFonts w:ascii="Garamond" w:hAnsi="Garamond"/>
          <w:sz w:val="24"/>
        </w:rPr>
        <w:t>]</w:t>
      </w:r>
      <w:r>
        <w:rPr>
          <w:rFonts w:ascii="Garamond" w:hAnsi="Garamond"/>
          <w:spacing w:val="-21"/>
          <w:sz w:val="24"/>
        </w:rPr>
        <w:t> </w:t>
      </w:r>
      <w:r>
        <w:rPr>
          <w:rFonts w:ascii="Garamond" w:hAnsi="Garamond"/>
          <w:sz w:val="24"/>
        </w:rPr>
        <w:t>[1</w:t>
      </w:r>
      <w:r>
        <w:rPr>
          <w:rFonts w:ascii="Garamond" w:hAnsi="Garamond"/>
          <w:spacing w:val="-15"/>
          <w:sz w:val="24"/>
        </w:rPr>
        <w:t> </w:t>
      </w:r>
      <w:r>
        <w:rPr>
          <w:rFonts w:ascii="DejaVu Sans" w:hAnsi="DejaVu Sans"/>
          <w:i/>
          <w:sz w:val="24"/>
        </w:rPr>
        <w:t>−</w:t>
      </w:r>
      <w:r>
        <w:rPr>
          <w:rFonts w:ascii="DejaVu Sans" w:hAnsi="DejaVu Sans"/>
          <w:i/>
          <w:spacing w:val="-23"/>
          <w:sz w:val="24"/>
        </w:rPr>
        <w:t> </w:t>
      </w:r>
      <w:r>
        <w:rPr>
          <w:rFonts w:ascii="Garamond" w:hAnsi="Garamond"/>
          <w:sz w:val="24"/>
        </w:rPr>
        <w:t>(1</w:t>
      </w:r>
      <w:r>
        <w:rPr>
          <w:rFonts w:ascii="Garamond" w:hAnsi="Garamond"/>
          <w:spacing w:val="-15"/>
          <w:sz w:val="24"/>
        </w:rPr>
        <w:t> </w:t>
      </w:r>
      <w:r>
        <w:rPr>
          <w:rFonts w:ascii="DejaVu Sans" w:hAnsi="DejaVu Sans"/>
          <w:i/>
          <w:sz w:val="24"/>
        </w:rPr>
        <w:t>−</w:t>
      </w:r>
      <w:r>
        <w:rPr>
          <w:rFonts w:ascii="DejaVu Sans" w:hAnsi="DejaVu Sans"/>
          <w:i/>
          <w:spacing w:val="-23"/>
          <w:sz w:val="24"/>
        </w:rPr>
        <w:t> </w:t>
      </w:r>
      <w:r>
        <w:rPr>
          <w:rFonts w:ascii="Times New Roman" w:hAnsi="Times New Roman"/>
          <w:i/>
          <w:sz w:val="24"/>
        </w:rPr>
        <w:t>α</w:t>
      </w:r>
      <w:r>
        <w:rPr>
          <w:rFonts w:ascii="Garamond" w:hAnsi="Garamond"/>
          <w:sz w:val="24"/>
        </w:rPr>
        <w:t>)</w:t>
      </w:r>
      <w:r>
        <w:rPr>
          <w:rFonts w:ascii="Times New Roman" w:hAnsi="Times New Roman"/>
          <w:i/>
          <w:sz w:val="24"/>
        </w:rPr>
        <w:t>e</w:t>
      </w:r>
      <w:r>
        <w:rPr>
          <w:rFonts w:ascii="DejaVu Serif" w:hAnsi="DejaVu Serif"/>
          <w:i/>
          <w:position w:val="7"/>
          <w:sz w:val="16"/>
        </w:rPr>
        <w:t>−</w:t>
      </w:r>
      <w:r>
        <w:rPr>
          <w:rFonts w:ascii="Palatino Linotype" w:hAnsi="Palatino Linotype"/>
          <w:i/>
          <w:position w:val="7"/>
          <w:sz w:val="16"/>
        </w:rPr>
        <w:t>θ</w:t>
      </w:r>
      <w:r>
        <w:rPr>
          <w:rFonts w:ascii="Palatino Linotype" w:hAnsi="Palatino Linotype"/>
          <w:i/>
          <w:spacing w:val="-26"/>
          <w:position w:val="7"/>
          <w:sz w:val="16"/>
        </w:rPr>
        <w:t> </w:t>
      </w:r>
      <w:r>
        <w:rPr>
          <w:rFonts w:ascii="Garamond" w:hAnsi="Garamond"/>
          <w:spacing w:val="-10"/>
          <w:sz w:val="24"/>
        </w:rPr>
        <w:t>]</w:t>
      </w:r>
    </w:p>
    <w:p>
      <w:pPr>
        <w:tabs>
          <w:tab w:pos="3889" w:val="left" w:leader="none"/>
          <w:tab w:pos="4774" w:val="left" w:leader="none"/>
        </w:tabs>
        <w:spacing w:before="82"/>
        <w:ind w:left="2947" w:right="0" w:firstLine="0"/>
        <w:jc w:val="left"/>
        <w:rPr>
          <w:rFonts w:ascii="Sitka Banner" w:hAnsi="Sitka Banner"/>
          <w:sz w:val="24"/>
        </w:rPr>
      </w:pPr>
      <w:r>
        <w:rPr/>
        <mc:AlternateContent>
          <mc:Choice Requires="wps">
            <w:drawing>
              <wp:anchor distT="0" distB="0" distL="0" distR="0" allowOverlap="1" layoutInCell="1" locked="0" behindDoc="1" simplePos="0" relativeHeight="482546688">
                <wp:simplePos x="0" y="0"/>
                <wp:positionH relativeFrom="page">
                  <wp:posOffset>2765132</wp:posOffset>
                </wp:positionH>
                <wp:positionV relativeFrom="paragraph">
                  <wp:posOffset>281039</wp:posOffset>
                </wp:positionV>
                <wp:extent cx="1029335" cy="266700"/>
                <wp:effectExtent l="0" t="0" r="0" b="0"/>
                <wp:wrapNone/>
                <wp:docPr id="2546" name="Textbox 2546"/>
                <wp:cNvGraphicFramePr>
                  <a:graphicFrameLocks/>
                </wp:cNvGraphicFramePr>
                <a:graphic>
                  <a:graphicData uri="http://schemas.microsoft.com/office/word/2010/wordprocessingShape">
                    <wps:wsp>
                      <wps:cNvPr id="2546" name="Textbox 2546"/>
                      <wps:cNvSpPr txBox="1"/>
                      <wps:spPr>
                        <a:xfrm>
                          <a:off x="0" y="0"/>
                          <a:ext cx="1029335" cy="266700"/>
                        </a:xfrm>
                        <a:prstGeom prst="rect">
                          <a:avLst/>
                        </a:prstGeom>
                      </wps:spPr>
                      <wps:txbx>
                        <w:txbxContent>
                          <w:p>
                            <w:pPr>
                              <w:spacing w:line="252" w:lineRule="exact" w:before="0"/>
                              <w:ind w:left="0" w:right="0" w:firstLine="0"/>
                              <w:jc w:val="left"/>
                              <w:rPr>
                                <w:rFonts w:ascii="Garamond" w:hAnsi="Garamond"/>
                                <w:sz w:val="24"/>
                              </w:rPr>
                            </w:pPr>
                            <w:r>
                              <w:rPr>
                                <w:rFonts w:ascii="Garamond" w:hAnsi="Garamond"/>
                                <w:spacing w:val="-4"/>
                                <w:sz w:val="24"/>
                              </w:rPr>
                              <w:t>[1</w:t>
                            </w:r>
                            <w:r>
                              <w:rPr>
                                <w:rFonts w:ascii="Garamond" w:hAnsi="Garamond"/>
                                <w:spacing w:val="-6"/>
                                <w:sz w:val="24"/>
                              </w:rPr>
                              <w:t> </w:t>
                            </w:r>
                            <w:r>
                              <w:rPr>
                                <w:rFonts w:ascii="DejaVu Sans" w:hAnsi="DejaVu Sans"/>
                                <w:i/>
                                <w:spacing w:val="-4"/>
                                <w:sz w:val="24"/>
                              </w:rPr>
                              <w:t>−</w:t>
                            </w:r>
                            <w:r>
                              <w:rPr>
                                <w:rFonts w:ascii="DejaVu Sans" w:hAnsi="DejaVu Sans"/>
                                <w:i/>
                                <w:spacing w:val="-22"/>
                                <w:sz w:val="24"/>
                              </w:rPr>
                              <w:t> </w:t>
                            </w:r>
                            <w:r>
                              <w:rPr>
                                <w:rFonts w:ascii="Garamond" w:hAnsi="Garamond"/>
                                <w:spacing w:val="-4"/>
                                <w:sz w:val="24"/>
                              </w:rPr>
                              <w:t>(1</w:t>
                            </w:r>
                            <w:r>
                              <w:rPr>
                                <w:rFonts w:ascii="Garamond" w:hAnsi="Garamond"/>
                                <w:spacing w:val="-6"/>
                                <w:sz w:val="24"/>
                              </w:rPr>
                              <w:t> </w:t>
                            </w:r>
                            <w:r>
                              <w:rPr>
                                <w:rFonts w:ascii="DejaVu Sans" w:hAnsi="DejaVu Sans"/>
                                <w:i/>
                                <w:spacing w:val="-4"/>
                                <w:sz w:val="24"/>
                              </w:rPr>
                              <w:t>−</w:t>
                            </w:r>
                            <w:r>
                              <w:rPr>
                                <w:rFonts w:ascii="DejaVu Sans" w:hAnsi="DejaVu Sans"/>
                                <w:i/>
                                <w:spacing w:val="-22"/>
                                <w:sz w:val="24"/>
                              </w:rPr>
                              <w:t> </w:t>
                            </w:r>
                            <w:r>
                              <w:rPr>
                                <w:rFonts w:ascii="Times New Roman" w:hAnsi="Times New Roman"/>
                                <w:i/>
                                <w:spacing w:val="-4"/>
                                <w:sz w:val="24"/>
                              </w:rPr>
                              <w:t>α</w:t>
                            </w:r>
                            <w:r>
                              <w:rPr>
                                <w:rFonts w:ascii="Garamond" w:hAnsi="Garamond"/>
                                <w:spacing w:val="-4"/>
                                <w:sz w:val="24"/>
                              </w:rPr>
                              <w:t>)</w:t>
                            </w:r>
                            <w:r>
                              <w:rPr>
                                <w:rFonts w:ascii="Times New Roman" w:hAnsi="Times New Roman"/>
                                <w:i/>
                                <w:spacing w:val="-4"/>
                                <w:sz w:val="24"/>
                              </w:rPr>
                              <w:t>e</w:t>
                            </w:r>
                            <w:r>
                              <w:rPr>
                                <w:rFonts w:ascii="DejaVu Serif" w:hAnsi="DejaVu Serif"/>
                                <w:i/>
                                <w:spacing w:val="-4"/>
                                <w:position w:val="7"/>
                                <w:sz w:val="16"/>
                              </w:rPr>
                              <w:t>−</w:t>
                            </w:r>
                            <w:r>
                              <w:rPr>
                                <w:rFonts w:ascii="Palatino Linotype" w:hAnsi="Palatino Linotype"/>
                                <w:i/>
                                <w:spacing w:val="-4"/>
                                <w:position w:val="7"/>
                                <w:sz w:val="16"/>
                              </w:rPr>
                              <w:t>θ</w:t>
                            </w:r>
                            <w:r>
                              <w:rPr>
                                <w:rFonts w:ascii="Palatino Linotype" w:hAnsi="Palatino Linotype"/>
                                <w:i/>
                                <w:spacing w:val="-25"/>
                                <w:position w:val="7"/>
                                <w:sz w:val="16"/>
                              </w:rPr>
                              <w:t> </w:t>
                            </w:r>
                            <w:r>
                              <w:rPr>
                                <w:rFonts w:ascii="Garamond" w:hAnsi="Garamond"/>
                                <w:spacing w:val="-10"/>
                                <w:sz w:val="24"/>
                              </w:rPr>
                              <w:t>]</w:t>
                            </w:r>
                          </w:p>
                        </w:txbxContent>
                      </wps:txbx>
                      <wps:bodyPr wrap="square" lIns="0" tIns="0" rIns="0" bIns="0" rtlCol="0">
                        <a:noAutofit/>
                      </wps:bodyPr>
                    </wps:wsp>
                  </a:graphicData>
                </a:graphic>
              </wp:anchor>
            </w:drawing>
          </mc:Choice>
          <mc:Fallback>
            <w:pict>
              <v:shape style="position:absolute;margin-left:217.727005pt;margin-top:22.129133pt;width:81.05pt;height:21pt;mso-position-horizontal-relative:page;mso-position-vertical-relative:paragraph;z-index:-20769792" type="#_x0000_t202" id="docshape2076" filled="false" stroked="false">
                <v:textbox inset="0,0,0,0">
                  <w:txbxContent>
                    <w:p>
                      <w:pPr>
                        <w:spacing w:line="252" w:lineRule="exact" w:before="0"/>
                        <w:ind w:left="0" w:right="0" w:firstLine="0"/>
                        <w:jc w:val="left"/>
                        <w:rPr>
                          <w:rFonts w:ascii="Garamond" w:hAnsi="Garamond"/>
                          <w:sz w:val="24"/>
                        </w:rPr>
                      </w:pPr>
                      <w:r>
                        <w:rPr>
                          <w:rFonts w:ascii="Garamond" w:hAnsi="Garamond"/>
                          <w:spacing w:val="-4"/>
                          <w:sz w:val="24"/>
                        </w:rPr>
                        <w:t>[1</w:t>
                      </w:r>
                      <w:r>
                        <w:rPr>
                          <w:rFonts w:ascii="Garamond" w:hAnsi="Garamond"/>
                          <w:spacing w:val="-6"/>
                          <w:sz w:val="24"/>
                        </w:rPr>
                        <w:t> </w:t>
                      </w:r>
                      <w:r>
                        <w:rPr>
                          <w:rFonts w:ascii="DejaVu Sans" w:hAnsi="DejaVu Sans"/>
                          <w:i/>
                          <w:spacing w:val="-4"/>
                          <w:sz w:val="24"/>
                        </w:rPr>
                        <w:t>−</w:t>
                      </w:r>
                      <w:r>
                        <w:rPr>
                          <w:rFonts w:ascii="DejaVu Sans" w:hAnsi="DejaVu Sans"/>
                          <w:i/>
                          <w:spacing w:val="-22"/>
                          <w:sz w:val="24"/>
                        </w:rPr>
                        <w:t> </w:t>
                      </w:r>
                      <w:r>
                        <w:rPr>
                          <w:rFonts w:ascii="Garamond" w:hAnsi="Garamond"/>
                          <w:spacing w:val="-4"/>
                          <w:sz w:val="24"/>
                        </w:rPr>
                        <w:t>(1</w:t>
                      </w:r>
                      <w:r>
                        <w:rPr>
                          <w:rFonts w:ascii="Garamond" w:hAnsi="Garamond"/>
                          <w:spacing w:val="-6"/>
                          <w:sz w:val="24"/>
                        </w:rPr>
                        <w:t> </w:t>
                      </w:r>
                      <w:r>
                        <w:rPr>
                          <w:rFonts w:ascii="DejaVu Sans" w:hAnsi="DejaVu Sans"/>
                          <w:i/>
                          <w:spacing w:val="-4"/>
                          <w:sz w:val="24"/>
                        </w:rPr>
                        <w:t>−</w:t>
                      </w:r>
                      <w:r>
                        <w:rPr>
                          <w:rFonts w:ascii="DejaVu Sans" w:hAnsi="DejaVu Sans"/>
                          <w:i/>
                          <w:spacing w:val="-22"/>
                          <w:sz w:val="24"/>
                        </w:rPr>
                        <w:t> </w:t>
                      </w:r>
                      <w:r>
                        <w:rPr>
                          <w:rFonts w:ascii="Times New Roman" w:hAnsi="Times New Roman"/>
                          <w:i/>
                          <w:spacing w:val="-4"/>
                          <w:sz w:val="24"/>
                        </w:rPr>
                        <w:t>α</w:t>
                      </w:r>
                      <w:r>
                        <w:rPr>
                          <w:rFonts w:ascii="Garamond" w:hAnsi="Garamond"/>
                          <w:spacing w:val="-4"/>
                          <w:sz w:val="24"/>
                        </w:rPr>
                        <w:t>)</w:t>
                      </w:r>
                      <w:r>
                        <w:rPr>
                          <w:rFonts w:ascii="Times New Roman" w:hAnsi="Times New Roman"/>
                          <w:i/>
                          <w:spacing w:val="-4"/>
                          <w:sz w:val="24"/>
                        </w:rPr>
                        <w:t>e</w:t>
                      </w:r>
                      <w:r>
                        <w:rPr>
                          <w:rFonts w:ascii="DejaVu Serif" w:hAnsi="DejaVu Serif"/>
                          <w:i/>
                          <w:spacing w:val="-4"/>
                          <w:position w:val="7"/>
                          <w:sz w:val="16"/>
                        </w:rPr>
                        <w:t>−</w:t>
                      </w:r>
                      <w:r>
                        <w:rPr>
                          <w:rFonts w:ascii="Palatino Linotype" w:hAnsi="Palatino Linotype"/>
                          <w:i/>
                          <w:spacing w:val="-4"/>
                          <w:position w:val="7"/>
                          <w:sz w:val="16"/>
                        </w:rPr>
                        <w:t>θ</w:t>
                      </w:r>
                      <w:r>
                        <w:rPr>
                          <w:rFonts w:ascii="Palatino Linotype" w:hAnsi="Palatino Linotype"/>
                          <w:i/>
                          <w:spacing w:val="-25"/>
                          <w:position w:val="7"/>
                          <w:sz w:val="16"/>
                        </w:rPr>
                        <w:t> </w:t>
                      </w:r>
                      <w:r>
                        <w:rPr>
                          <w:rFonts w:ascii="Garamond" w:hAnsi="Garamond"/>
                          <w:spacing w:val="-10"/>
                          <w:sz w:val="24"/>
                        </w:rPr>
                        <w:t>]</w:t>
                      </w:r>
                    </w:p>
                  </w:txbxContent>
                </v:textbox>
                <w10:wrap type="none"/>
              </v:shape>
            </w:pict>
          </mc:Fallback>
        </mc:AlternateContent>
      </w:r>
      <w:r>
        <w:rPr>
          <w:rFonts w:ascii="Garamond" w:hAnsi="Garamond"/>
          <w:spacing w:val="14"/>
          <w:w w:val="110"/>
          <w:sz w:val="24"/>
        </w:rPr>
        <w:t>+</w:t>
      </w:r>
      <w:r>
        <w:rPr>
          <w:rFonts w:ascii="Times New Roman" w:hAnsi="Times New Roman"/>
          <w:position w:val="16"/>
          <w:sz w:val="24"/>
          <w:u w:val="single"/>
        </w:rPr>
        <w:tab/>
      </w:r>
      <w:r>
        <w:rPr>
          <w:rFonts w:ascii="Times New Roman" w:hAnsi="Times New Roman"/>
          <w:i/>
          <w:spacing w:val="-10"/>
          <w:w w:val="110"/>
          <w:position w:val="16"/>
          <w:sz w:val="24"/>
          <w:u w:val="single"/>
        </w:rPr>
        <w:t>α</w:t>
      </w:r>
      <w:r>
        <w:rPr>
          <w:rFonts w:ascii="Times New Roman" w:hAnsi="Times New Roman"/>
          <w:i/>
          <w:position w:val="16"/>
          <w:sz w:val="24"/>
          <w:u w:val="single"/>
        </w:rPr>
        <w:tab/>
      </w:r>
      <w:r>
        <w:rPr>
          <w:rFonts w:ascii="Garamond" w:hAnsi="Garamond"/>
          <w:sz w:val="24"/>
        </w:rPr>
        <w:t>(</w:t>
      </w:r>
      <w:r>
        <w:rPr>
          <w:rFonts w:ascii="Times New Roman" w:hAnsi="Times New Roman"/>
          <w:i/>
          <w:sz w:val="24"/>
        </w:rPr>
        <w:t>z</w:t>
      </w:r>
      <w:r>
        <w:rPr>
          <w:rFonts w:ascii="Times New Roman" w:hAnsi="Times New Roman"/>
          <w:i/>
          <w:spacing w:val="-7"/>
          <w:sz w:val="24"/>
        </w:rPr>
        <w:t> </w:t>
      </w:r>
      <w:r>
        <w:rPr>
          <w:rFonts w:ascii="DejaVu Sans" w:hAnsi="DejaVu Sans"/>
          <w:i/>
          <w:sz w:val="24"/>
        </w:rPr>
        <w:t>−</w:t>
      </w:r>
      <w:r>
        <w:rPr>
          <w:rFonts w:ascii="DejaVu Sans" w:hAnsi="DejaVu Sans"/>
          <w:i/>
          <w:spacing w:val="-23"/>
          <w:sz w:val="24"/>
        </w:rPr>
        <w:t> </w:t>
      </w:r>
      <w:r>
        <w:rPr>
          <w:rFonts w:ascii="Garamond" w:hAnsi="Garamond"/>
          <w:spacing w:val="-7"/>
          <w:sz w:val="24"/>
        </w:rPr>
        <w:t>1)</w:t>
      </w:r>
      <w:r>
        <w:rPr>
          <w:rFonts w:ascii="Sitka Banner" w:hAnsi="Sitka Banner"/>
          <w:spacing w:val="-7"/>
          <w:position w:val="34"/>
          <w:sz w:val="24"/>
        </w:rPr>
        <w:t> </w:t>
      </w:r>
    </w:p>
    <w:p>
      <w:pPr>
        <w:tabs>
          <w:tab w:pos="3763" w:val="left" w:leader="none"/>
          <w:tab w:pos="4471" w:val="left" w:leader="none"/>
        </w:tabs>
        <w:spacing w:line="369" w:lineRule="exact" w:before="209"/>
        <w:ind w:left="2937" w:right="0" w:firstLine="0"/>
        <w:jc w:val="left"/>
        <w:rPr>
          <w:rFonts w:ascii="Times New Roman" w:hAnsi="Times New Roman"/>
          <w:i/>
          <w:sz w:val="24"/>
        </w:rPr>
      </w:pPr>
      <w:r>
        <w:rPr>
          <w:rFonts w:ascii="DejaVu Sans" w:hAnsi="DejaVu Sans"/>
          <w:i/>
          <w:sz w:val="24"/>
        </w:rPr>
        <w:t>× </w:t>
      </w:r>
      <w:r>
        <w:rPr>
          <w:rFonts w:ascii="Times New Roman" w:hAnsi="Times New Roman"/>
          <w:position w:val="16"/>
          <w:sz w:val="24"/>
          <w:u w:val="single"/>
        </w:rPr>
        <w:tab/>
      </w:r>
      <w:r>
        <w:rPr>
          <w:rFonts w:ascii="Times New Roman" w:hAnsi="Times New Roman"/>
          <w:i/>
          <w:spacing w:val="-10"/>
          <w:w w:val="115"/>
          <w:position w:val="16"/>
          <w:sz w:val="24"/>
          <w:u w:val="single"/>
        </w:rPr>
        <w:t>β</w:t>
      </w:r>
      <w:r>
        <w:rPr>
          <w:rFonts w:ascii="Times New Roman" w:hAnsi="Times New Roman"/>
          <w:i/>
          <w:position w:val="16"/>
          <w:sz w:val="24"/>
          <w:u w:val="single"/>
        </w:rPr>
        <w:tab/>
      </w:r>
      <w:r>
        <w:rPr>
          <w:rFonts w:ascii="Times New Roman" w:hAnsi="Times New Roman"/>
          <w:i/>
          <w:spacing w:val="-37"/>
          <w:position w:val="16"/>
          <w:sz w:val="24"/>
        </w:rPr>
        <w:t> </w:t>
      </w:r>
      <w:r>
        <w:rPr>
          <w:rFonts w:ascii="Garamond" w:hAnsi="Garamond"/>
          <w:w w:val="115"/>
          <w:sz w:val="24"/>
        </w:rPr>
        <w:t>(1</w:t>
      </w:r>
      <w:r>
        <w:rPr>
          <w:rFonts w:ascii="Garamond" w:hAnsi="Garamond"/>
          <w:spacing w:val="-18"/>
          <w:w w:val="115"/>
          <w:sz w:val="24"/>
        </w:rPr>
        <w:t> </w:t>
      </w:r>
      <w:r>
        <w:rPr>
          <w:rFonts w:ascii="DejaVu Sans" w:hAnsi="DejaVu Sans"/>
          <w:i/>
          <w:sz w:val="24"/>
        </w:rPr>
        <w:t>−</w:t>
      </w:r>
      <w:r>
        <w:rPr>
          <w:rFonts w:ascii="DejaVu Sans" w:hAnsi="DejaVu Sans"/>
          <w:i/>
          <w:spacing w:val="-23"/>
          <w:sz w:val="24"/>
        </w:rPr>
        <w:t> </w:t>
      </w:r>
      <w:r>
        <w:rPr>
          <w:rFonts w:ascii="Times New Roman" w:hAnsi="Times New Roman"/>
          <w:i/>
          <w:w w:val="115"/>
          <w:sz w:val="24"/>
        </w:rPr>
        <w:t>λ</w:t>
      </w:r>
      <w:r>
        <w:rPr>
          <w:rFonts w:ascii="Times New Roman" w:hAnsi="Times New Roman"/>
          <w:i/>
          <w:spacing w:val="-17"/>
          <w:w w:val="115"/>
          <w:sz w:val="24"/>
        </w:rPr>
        <w:t> </w:t>
      </w:r>
      <w:r>
        <w:rPr>
          <w:rFonts w:ascii="Garamond" w:hAnsi="Garamond"/>
          <w:w w:val="115"/>
          <w:sz w:val="24"/>
        </w:rPr>
        <w:t>+</w:t>
      </w:r>
      <w:r>
        <w:rPr>
          <w:rFonts w:ascii="Garamond" w:hAnsi="Garamond"/>
          <w:spacing w:val="-17"/>
          <w:w w:val="115"/>
          <w:sz w:val="24"/>
        </w:rPr>
        <w:t> </w:t>
      </w:r>
      <w:r>
        <w:rPr>
          <w:rFonts w:ascii="Times New Roman" w:hAnsi="Times New Roman"/>
          <w:i/>
          <w:w w:val="115"/>
          <w:sz w:val="24"/>
        </w:rPr>
        <w:t>λz</w:t>
      </w:r>
      <w:r>
        <w:rPr>
          <w:rFonts w:ascii="Garamond" w:hAnsi="Garamond"/>
          <w:w w:val="115"/>
          <w:sz w:val="24"/>
        </w:rPr>
        <w:t>)</w:t>
      </w:r>
      <w:r>
        <w:rPr>
          <w:rFonts w:ascii="Garamond" w:hAnsi="Garamond"/>
          <w:spacing w:val="-17"/>
          <w:w w:val="115"/>
          <w:sz w:val="24"/>
        </w:rPr>
        <w:t> </w:t>
      </w:r>
      <w:r>
        <w:rPr>
          <w:rFonts w:ascii="Garamond" w:hAnsi="Garamond"/>
          <w:w w:val="115"/>
          <w:sz w:val="24"/>
        </w:rPr>
        <w:t>+</w:t>
      </w:r>
      <w:r>
        <w:rPr>
          <w:rFonts w:ascii="Garamond" w:hAnsi="Garamond"/>
          <w:spacing w:val="-18"/>
          <w:w w:val="115"/>
          <w:sz w:val="24"/>
        </w:rPr>
        <w:t> </w:t>
      </w:r>
      <w:r>
        <w:rPr>
          <w:rFonts w:ascii="Times New Roman" w:hAnsi="Times New Roman"/>
          <w:i/>
          <w:w w:val="115"/>
          <w:sz w:val="24"/>
        </w:rPr>
        <w:t>o</w:t>
      </w:r>
      <w:r>
        <w:rPr>
          <w:rFonts w:ascii="Sitka Banner" w:hAnsi="Sitka Banner"/>
          <w:spacing w:val="54"/>
          <w:w w:val="115"/>
          <w:position w:val="34"/>
          <w:sz w:val="24"/>
        </w:rPr>
        <w:t>  </w:t>
      </w:r>
      <w:r>
        <w:rPr>
          <w:rFonts w:ascii="Garamond" w:hAnsi="Garamond"/>
          <w:w w:val="115"/>
          <w:position w:val="16"/>
          <w:sz w:val="24"/>
          <w:u w:val="single"/>
        </w:rPr>
        <w:t>1</w:t>
      </w:r>
      <w:r>
        <w:rPr>
          <w:rFonts w:ascii="Sitka Banner" w:hAnsi="Sitka Banner"/>
          <w:spacing w:val="57"/>
          <w:w w:val="115"/>
          <w:position w:val="34"/>
          <w:sz w:val="24"/>
        </w:rPr>
        <w:t>  </w:t>
      </w:r>
      <w:r>
        <w:rPr>
          <w:rFonts w:ascii="Times New Roman" w:hAnsi="Times New Roman"/>
          <w:i/>
          <w:w w:val="115"/>
          <w:sz w:val="24"/>
        </w:rPr>
        <w:t>.</w:t>
      </w:r>
    </w:p>
    <w:p>
      <w:pPr>
        <w:pStyle w:val="BodyText"/>
        <w:spacing w:before="251"/>
        <w:ind w:left="1844"/>
        <w:rPr>
          <w:rFonts w:ascii="Times New Roman"/>
        </w:rPr>
      </w:pPr>
      <w:r>
        <w:rPr/>
        <w:br w:type="column"/>
      </w:r>
      <w:r>
        <w:rPr>
          <w:rFonts w:ascii="Times New Roman"/>
        </w:rPr>
        <w:t>(C-</w:t>
      </w:r>
      <w:r>
        <w:rPr>
          <w:rFonts w:ascii="Times New Roman"/>
          <w:spacing w:val="-5"/>
        </w:rPr>
        <w:t>5)</w:t>
      </w:r>
    </w:p>
    <w:p>
      <w:pPr>
        <w:spacing w:after="0"/>
        <w:rPr>
          <w:rFonts w:ascii="Times New Roman"/>
        </w:rPr>
        <w:sectPr>
          <w:type w:val="continuous"/>
          <w:pgSz w:w="11910" w:h="16840"/>
          <w:pgMar w:header="933" w:footer="803" w:top="1920" w:bottom="280" w:left="1200" w:right="980"/>
          <w:cols w:num="2" w:equalWidth="0">
            <w:col w:w="6862" w:space="40"/>
            <w:col w:w="2828"/>
          </w:cols>
        </w:sectPr>
      </w:pPr>
    </w:p>
    <w:p>
      <w:pPr>
        <w:tabs>
          <w:tab w:pos="3245" w:val="left" w:leader="none"/>
        </w:tabs>
        <w:spacing w:line="243" w:lineRule="exact" w:before="0"/>
        <w:ind w:left="31" w:right="0" w:firstLine="0"/>
        <w:jc w:val="center"/>
        <w:rPr>
          <w:rFonts w:ascii="Times New Roman" w:hAnsi="Times New Roman"/>
          <w:i/>
          <w:sz w:val="24"/>
        </w:rPr>
      </w:pPr>
      <w:r>
        <w:rPr>
          <w:rFonts w:ascii="Garamond" w:hAnsi="Garamond"/>
          <w:w w:val="90"/>
          <w:sz w:val="24"/>
        </w:rPr>
        <w:t>1</w:t>
      </w:r>
      <w:r>
        <w:rPr>
          <w:rFonts w:ascii="Garamond" w:hAnsi="Garamond"/>
          <w:spacing w:val="-6"/>
          <w:sz w:val="24"/>
        </w:rPr>
        <w:t> </w:t>
      </w:r>
      <w:r>
        <w:rPr>
          <w:rFonts w:ascii="DejaVu Sans" w:hAnsi="DejaVu Sans"/>
          <w:i/>
          <w:w w:val="90"/>
          <w:sz w:val="24"/>
        </w:rPr>
        <w:t>−</w:t>
      </w:r>
      <w:r>
        <w:rPr>
          <w:rFonts w:ascii="DejaVu Sans" w:hAnsi="DejaVu Sans"/>
          <w:i/>
          <w:spacing w:val="-13"/>
          <w:w w:val="90"/>
          <w:sz w:val="24"/>
        </w:rPr>
        <w:t> </w:t>
      </w:r>
      <w:r>
        <w:rPr>
          <w:rFonts w:ascii="Garamond" w:hAnsi="Garamond"/>
          <w:w w:val="90"/>
          <w:sz w:val="24"/>
        </w:rPr>
        <w:t>(1</w:t>
      </w:r>
      <w:r>
        <w:rPr>
          <w:rFonts w:ascii="Garamond" w:hAnsi="Garamond"/>
          <w:spacing w:val="-5"/>
          <w:sz w:val="24"/>
        </w:rPr>
        <w:t> </w:t>
      </w:r>
      <w:r>
        <w:rPr>
          <w:rFonts w:ascii="DejaVu Sans" w:hAnsi="DejaVu Sans"/>
          <w:i/>
          <w:w w:val="90"/>
          <w:sz w:val="24"/>
        </w:rPr>
        <w:t>−</w:t>
      </w:r>
      <w:r>
        <w:rPr>
          <w:rFonts w:ascii="DejaVu Sans" w:hAnsi="DejaVu Sans"/>
          <w:i/>
          <w:spacing w:val="-14"/>
          <w:w w:val="90"/>
          <w:sz w:val="24"/>
        </w:rPr>
        <w:t> </w:t>
      </w:r>
      <w:r>
        <w:rPr>
          <w:rFonts w:ascii="Times New Roman" w:hAnsi="Times New Roman"/>
          <w:i/>
          <w:spacing w:val="-5"/>
          <w:w w:val="90"/>
          <w:sz w:val="24"/>
        </w:rPr>
        <w:t>β</w:t>
      </w:r>
      <w:r>
        <w:rPr>
          <w:rFonts w:ascii="Garamond" w:hAnsi="Garamond"/>
          <w:spacing w:val="-5"/>
          <w:w w:val="90"/>
          <w:sz w:val="24"/>
        </w:rPr>
        <w:t>)</w:t>
      </w:r>
      <w:r>
        <w:rPr>
          <w:rFonts w:ascii="Times New Roman" w:hAnsi="Times New Roman"/>
          <w:i/>
          <w:spacing w:val="-5"/>
          <w:w w:val="90"/>
          <w:sz w:val="24"/>
        </w:rPr>
        <w:t>z</w:t>
      </w:r>
      <w:r>
        <w:rPr>
          <w:rFonts w:ascii="Times New Roman" w:hAnsi="Times New Roman"/>
          <w:i/>
          <w:sz w:val="24"/>
        </w:rPr>
        <w:tab/>
      </w:r>
      <w:r>
        <w:rPr>
          <w:rFonts w:ascii="Times New Roman" w:hAnsi="Times New Roman"/>
          <w:i/>
          <w:spacing w:val="-10"/>
          <w:w w:val="105"/>
          <w:sz w:val="24"/>
        </w:rPr>
        <w:t>n</w:t>
      </w:r>
    </w:p>
    <w:p>
      <w:pPr>
        <w:pStyle w:val="BodyText"/>
        <w:spacing w:before="163"/>
        <w:rPr>
          <w:rFonts w:ascii="Times New Roman"/>
          <w:i/>
        </w:rPr>
      </w:pPr>
    </w:p>
    <w:p>
      <w:pPr>
        <w:spacing w:before="0"/>
        <w:ind w:left="720" w:right="0" w:firstLine="0"/>
        <w:jc w:val="left"/>
        <w:rPr>
          <w:sz w:val="24"/>
        </w:rPr>
      </w:pPr>
      <w:r>
        <w:rPr>
          <w:spacing w:val="-7"/>
          <w:sz w:val="24"/>
        </w:rPr>
        <w:t>下面，我们将说明 </w:t>
      </w:r>
      <w:r>
        <w:rPr>
          <w:rFonts w:ascii="Times New Roman" w:hAnsi="Times New Roman" w:eastAsia="Times New Roman"/>
          <w:i/>
          <w:sz w:val="24"/>
        </w:rPr>
        <w:t>β</w:t>
      </w:r>
      <w:r>
        <w:rPr>
          <w:rFonts w:ascii="Times New Roman" w:hAnsi="Times New Roman" w:eastAsia="Times New Roman"/>
          <w:i/>
          <w:spacing w:val="21"/>
          <w:sz w:val="24"/>
        </w:rPr>
        <w:t> </w:t>
      </w:r>
      <w:r>
        <w:rPr>
          <w:spacing w:val="-10"/>
          <w:sz w:val="24"/>
        </w:rPr>
        <w:t>可以表示为 </w:t>
      </w:r>
      <w:r>
        <w:rPr>
          <w:rFonts w:ascii="Times New Roman" w:hAnsi="Times New Roman" w:eastAsia="Times New Roman"/>
          <w:i/>
          <w:sz w:val="24"/>
        </w:rPr>
        <w:t>α</w:t>
      </w:r>
      <w:r>
        <w:rPr>
          <w:rFonts w:ascii="Times New Roman" w:hAnsi="Times New Roman" w:eastAsia="Times New Roman"/>
          <w:i/>
          <w:spacing w:val="7"/>
          <w:sz w:val="24"/>
        </w:rPr>
        <w:t> </w:t>
      </w:r>
      <w:r>
        <w:rPr>
          <w:spacing w:val="-5"/>
          <w:sz w:val="24"/>
        </w:rPr>
        <w:t>的函数。回顾队列迭代关系 </w:t>
      </w:r>
      <w:r>
        <w:rPr>
          <w:rFonts w:ascii="Times New Roman" w:hAnsi="Times New Roman" w:eastAsia="Times New Roman"/>
          <w:i/>
          <w:sz w:val="24"/>
        </w:rPr>
        <w:t>Q</w:t>
      </w:r>
      <w:r>
        <w:rPr>
          <w:rFonts w:ascii="Times New Roman" w:hAnsi="Times New Roman" w:eastAsia="Times New Roman"/>
          <w:i/>
          <w:spacing w:val="15"/>
          <w:sz w:val="24"/>
        </w:rPr>
        <w:t> </w:t>
      </w:r>
      <w:r>
        <w:rPr>
          <w:rFonts w:ascii="Garamond" w:hAnsi="Garamond" w:eastAsia="Garamond"/>
          <w:spacing w:val="8"/>
          <w:sz w:val="24"/>
        </w:rPr>
        <w:t>= </w:t>
      </w:r>
      <w:r>
        <w:rPr>
          <w:rFonts w:ascii="Times New Roman" w:hAnsi="Times New Roman" w:eastAsia="Times New Roman"/>
          <w:i/>
          <w:sz w:val="24"/>
        </w:rPr>
        <w:t>P</w:t>
      </w:r>
      <w:r>
        <w:rPr>
          <w:rFonts w:ascii="Times New Roman" w:hAnsi="Times New Roman" w:eastAsia="Times New Roman"/>
          <w:i/>
          <w:spacing w:val="29"/>
          <w:sz w:val="24"/>
        </w:rPr>
        <w:t> </w:t>
      </w:r>
      <w:r>
        <w:rPr>
          <w:rFonts w:ascii="Garamond" w:hAnsi="Garamond" w:eastAsia="Garamond"/>
          <w:spacing w:val="-3"/>
          <w:sz w:val="24"/>
        </w:rPr>
        <w:t>+ </w:t>
      </w:r>
      <w:r>
        <w:rPr>
          <w:rFonts w:ascii="Times New Roman" w:hAnsi="Times New Roman" w:eastAsia="Times New Roman"/>
          <w:i/>
          <w:sz w:val="24"/>
        </w:rPr>
        <w:t>A</w:t>
      </w:r>
      <w:r>
        <w:rPr>
          <w:rFonts w:ascii="Palatino Linotype" w:hAnsi="Palatino Linotype" w:eastAsia="Palatino Linotype"/>
          <w:i/>
          <w:sz w:val="24"/>
          <w:vertAlign w:val="subscript"/>
        </w:rPr>
        <w:t>V</w:t>
      </w:r>
      <w:r>
        <w:rPr>
          <w:rFonts w:ascii="Palatino Linotype" w:hAnsi="Palatino Linotype" w:eastAsia="Palatino Linotype"/>
          <w:i/>
          <w:spacing w:val="-7"/>
          <w:sz w:val="24"/>
          <w:vertAlign w:val="baseline"/>
        </w:rPr>
        <w:t> </w:t>
      </w:r>
      <w:r>
        <w:rPr>
          <w:spacing w:val="-4"/>
          <w:sz w:val="24"/>
          <w:vertAlign w:val="baseline"/>
        </w:rPr>
        <w:t>，因此</w:t>
      </w:r>
    </w:p>
    <w:p>
      <w:pPr>
        <w:spacing w:after="0"/>
        <w:jc w:val="left"/>
        <w:rPr>
          <w:sz w:val="24"/>
        </w:rPr>
        <w:sectPr>
          <w:type w:val="continuous"/>
          <w:pgSz w:w="11910" w:h="16840"/>
          <w:pgMar w:header="933" w:footer="803" w:top="1920" w:bottom="280" w:left="1200" w:right="980"/>
        </w:sectPr>
      </w:pPr>
    </w:p>
    <w:p>
      <w:pPr>
        <w:pStyle w:val="BodyText"/>
        <w:spacing w:before="49"/>
        <w:rPr>
          <w:sz w:val="20"/>
        </w:rPr>
      </w:pPr>
    </w:p>
    <w:p>
      <w:pPr>
        <w:pStyle w:val="BodyText"/>
        <w:spacing w:line="20" w:lineRule="exact"/>
        <w:ind w:left="1506"/>
        <w:rPr>
          <w:sz w:val="2"/>
        </w:rPr>
      </w:pPr>
      <w:r>
        <w:rPr>
          <w:sz w:val="2"/>
        </w:rPr>
        <mc:AlternateContent>
          <mc:Choice Requires="wps">
            <w:drawing>
              <wp:inline distT="0" distB="0" distL="0" distR="0">
                <wp:extent cx="118745" cy="6350"/>
                <wp:effectExtent l="9525" t="0" r="0" b="3175"/>
                <wp:docPr id="2547" name="Group 2547"/>
                <wp:cNvGraphicFramePr>
                  <a:graphicFrameLocks/>
                </wp:cNvGraphicFramePr>
                <a:graphic>
                  <a:graphicData uri="http://schemas.microsoft.com/office/word/2010/wordprocessingGroup">
                    <wpg:wgp>
                      <wpg:cNvPr id="2547" name="Group 2547"/>
                      <wpg:cNvGrpSpPr/>
                      <wpg:grpSpPr>
                        <a:xfrm>
                          <a:off x="0" y="0"/>
                          <a:ext cx="118745" cy="6350"/>
                          <a:chExt cx="118745" cy="6350"/>
                        </a:xfrm>
                      </wpg:grpSpPr>
                      <wps:wsp>
                        <wps:cNvPr id="2548" name="Graphic 2548"/>
                        <wps:cNvSpPr/>
                        <wps:spPr>
                          <a:xfrm>
                            <a:off x="0" y="3047"/>
                            <a:ext cx="118745" cy="1270"/>
                          </a:xfrm>
                          <a:custGeom>
                            <a:avLst/>
                            <a:gdLst/>
                            <a:ahLst/>
                            <a:cxnLst/>
                            <a:rect l="l" t="t" r="r" b="b"/>
                            <a:pathLst>
                              <a:path w="118745" h="0">
                                <a:moveTo>
                                  <a:pt x="0" y="0"/>
                                </a:moveTo>
                                <a:lnTo>
                                  <a:pt x="118186"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35pt;height:.5pt;mso-position-horizontal-relative:char;mso-position-vertical-relative:line" id="docshapegroup2077" coordorigin="0,0" coordsize="187,10">
                <v:line style="position:absolute" from="0,5" to="186,5" stroked="true" strokeweight=".48pt" strokecolor="#000000">
                  <v:stroke dashstyle="solid"/>
                </v:line>
              </v:group>
            </w:pict>
          </mc:Fallback>
        </mc:AlternateContent>
      </w:r>
      <w:r>
        <w:rPr>
          <w:sz w:val="2"/>
        </w:rPr>
      </w:r>
    </w:p>
    <w:p>
      <w:pPr>
        <w:spacing w:before="0"/>
        <w:ind w:left="240" w:right="0" w:firstLine="0"/>
        <w:jc w:val="left"/>
        <w:rPr>
          <w:sz w:val="24"/>
        </w:rPr>
      </w:pPr>
      <w:r>
        <w:rPr>
          <w:rFonts w:ascii="Times New Roman" w:eastAsia="Times New Roman"/>
          <w:i/>
          <w:sz w:val="24"/>
        </w:rPr>
        <w:t>Q</w:t>
      </w:r>
      <w:r>
        <w:rPr>
          <w:rFonts w:ascii="Times New Roman" w:eastAsia="Times New Roman"/>
          <w:i/>
          <w:spacing w:val="8"/>
          <w:sz w:val="24"/>
        </w:rPr>
        <w:t> </w:t>
      </w:r>
      <w:r>
        <w:rPr>
          <w:spacing w:val="-11"/>
          <w:sz w:val="24"/>
        </w:rPr>
        <w:t>的期望值 </w:t>
      </w:r>
      <w:r>
        <w:rPr>
          <w:rFonts w:ascii="Times New Roman" w:eastAsia="Times New Roman"/>
          <w:i/>
          <w:sz w:val="24"/>
        </w:rPr>
        <w:t>Q</w:t>
      </w:r>
      <w:r>
        <w:rPr>
          <w:rFonts w:ascii="Times New Roman" w:eastAsia="Times New Roman"/>
          <w:i/>
          <w:spacing w:val="8"/>
          <w:sz w:val="24"/>
        </w:rPr>
        <w:t> </w:t>
      </w:r>
      <w:r>
        <w:rPr>
          <w:spacing w:val="-4"/>
          <w:sz w:val="24"/>
        </w:rPr>
        <w:t>满足：</w:t>
      </w:r>
    </w:p>
    <w:p>
      <w:pPr>
        <w:pStyle w:val="BodyText"/>
        <w:spacing w:before="174"/>
        <w:rPr>
          <w:sz w:val="20"/>
        </w:rPr>
      </w:pPr>
      <w:r>
        <w:rPr/>
        <mc:AlternateContent>
          <mc:Choice Requires="wps">
            <w:drawing>
              <wp:anchor distT="0" distB="0" distL="0" distR="0" allowOverlap="1" layoutInCell="1" locked="0" behindDoc="1" simplePos="0" relativeHeight="487919104">
                <wp:simplePos x="0" y="0"/>
                <wp:positionH relativeFrom="page">
                  <wp:posOffset>2422525</wp:posOffset>
                </wp:positionH>
                <wp:positionV relativeFrom="paragraph">
                  <wp:posOffset>291249</wp:posOffset>
                </wp:positionV>
                <wp:extent cx="118745" cy="1270"/>
                <wp:effectExtent l="0" t="0" r="0" b="0"/>
                <wp:wrapTopAndBottom/>
                <wp:docPr id="2549" name="Graphic 2549"/>
                <wp:cNvGraphicFramePr>
                  <a:graphicFrameLocks/>
                </wp:cNvGraphicFramePr>
                <a:graphic>
                  <a:graphicData uri="http://schemas.microsoft.com/office/word/2010/wordprocessingShape">
                    <wps:wsp>
                      <wps:cNvPr id="2549" name="Graphic 2549"/>
                      <wps:cNvSpPr/>
                      <wps:spPr>
                        <a:xfrm>
                          <a:off x="0" y="0"/>
                          <a:ext cx="118745" cy="1270"/>
                        </a:xfrm>
                        <a:custGeom>
                          <a:avLst/>
                          <a:gdLst/>
                          <a:ahLst/>
                          <a:cxnLst/>
                          <a:rect l="l" t="t" r="r" b="b"/>
                          <a:pathLst>
                            <a:path w="118745" h="0">
                              <a:moveTo>
                                <a:pt x="0" y="0"/>
                              </a:moveTo>
                              <a:lnTo>
                                <a:pt x="11818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90.75pt;margin-top:22.933001pt;width:9.35pt;height:.1pt;mso-position-horizontal-relative:page;mso-position-vertical-relative:paragraph;z-index:-15397376;mso-wrap-distance-left:0;mso-wrap-distance-right:0" id="docshape2078" coordorigin="3815,459" coordsize="187,0" path="m3815,459l4001,459e" filled="false" stroked="true" strokeweight=".48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919616">
                <wp:simplePos x="0" y="0"/>
                <wp:positionH relativeFrom="page">
                  <wp:posOffset>2741447</wp:posOffset>
                </wp:positionH>
                <wp:positionV relativeFrom="paragraph">
                  <wp:posOffset>291249</wp:posOffset>
                </wp:positionV>
                <wp:extent cx="117475" cy="1270"/>
                <wp:effectExtent l="0" t="0" r="0" b="0"/>
                <wp:wrapTopAndBottom/>
                <wp:docPr id="2550" name="Graphic 2550"/>
                <wp:cNvGraphicFramePr>
                  <a:graphicFrameLocks/>
                </wp:cNvGraphicFramePr>
                <a:graphic>
                  <a:graphicData uri="http://schemas.microsoft.com/office/word/2010/wordprocessingShape">
                    <wps:wsp>
                      <wps:cNvPr id="2550" name="Graphic 2550"/>
                      <wps:cNvSpPr/>
                      <wps:spPr>
                        <a:xfrm>
                          <a:off x="0" y="0"/>
                          <a:ext cx="117475" cy="1270"/>
                        </a:xfrm>
                        <a:custGeom>
                          <a:avLst/>
                          <a:gdLst/>
                          <a:ahLst/>
                          <a:cxnLst/>
                          <a:rect l="l" t="t" r="r" b="b"/>
                          <a:pathLst>
                            <a:path w="117475" h="0">
                              <a:moveTo>
                                <a:pt x="0" y="0"/>
                              </a:moveTo>
                              <a:lnTo>
                                <a:pt x="11690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15.862pt;margin-top:22.933001pt;width:9.25pt;height:.1pt;mso-position-horizontal-relative:page;mso-position-vertical-relative:paragraph;z-index:-15396864;mso-wrap-distance-left:0;mso-wrap-distance-right:0" id="docshape2079" coordorigin="4317,459" coordsize="185,0" path="m4317,459l4501,459e" filled="false" stroked="true" strokeweight=".48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920128">
                <wp:simplePos x="0" y="0"/>
                <wp:positionH relativeFrom="page">
                  <wp:posOffset>3042145</wp:posOffset>
                </wp:positionH>
                <wp:positionV relativeFrom="paragraph">
                  <wp:posOffset>291249</wp:posOffset>
                </wp:positionV>
                <wp:extent cx="205104" cy="1270"/>
                <wp:effectExtent l="0" t="0" r="0" b="0"/>
                <wp:wrapTopAndBottom/>
                <wp:docPr id="2551" name="Graphic 2551"/>
                <wp:cNvGraphicFramePr>
                  <a:graphicFrameLocks/>
                </wp:cNvGraphicFramePr>
                <a:graphic>
                  <a:graphicData uri="http://schemas.microsoft.com/office/word/2010/wordprocessingShape">
                    <wps:wsp>
                      <wps:cNvPr id="2551" name="Graphic 2551"/>
                      <wps:cNvSpPr/>
                      <wps:spPr>
                        <a:xfrm>
                          <a:off x="0" y="0"/>
                          <a:ext cx="205104" cy="1270"/>
                        </a:xfrm>
                        <a:custGeom>
                          <a:avLst/>
                          <a:gdLst/>
                          <a:ahLst/>
                          <a:cxnLst/>
                          <a:rect l="l" t="t" r="r" b="b"/>
                          <a:pathLst>
                            <a:path w="205104" h="0">
                              <a:moveTo>
                                <a:pt x="0" y="0"/>
                              </a:moveTo>
                              <a:lnTo>
                                <a:pt x="20472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39.539001pt;margin-top:22.933001pt;width:16.1500pt;height:.1pt;mso-position-horizontal-relative:page;mso-position-vertical-relative:paragraph;z-index:-15396352;mso-wrap-distance-left:0;mso-wrap-distance-right:0" id="docshape2080" coordorigin="4791,459" coordsize="323,0" path="m4791,459l5113,459e" filled="false" stroked="true" strokeweight=".48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920640">
                <wp:simplePos x="0" y="0"/>
                <wp:positionH relativeFrom="page">
                  <wp:posOffset>3447605</wp:posOffset>
                </wp:positionH>
                <wp:positionV relativeFrom="paragraph">
                  <wp:posOffset>291249</wp:posOffset>
                </wp:positionV>
                <wp:extent cx="117475" cy="1270"/>
                <wp:effectExtent l="0" t="0" r="0" b="0"/>
                <wp:wrapTopAndBottom/>
                <wp:docPr id="2552" name="Graphic 2552"/>
                <wp:cNvGraphicFramePr>
                  <a:graphicFrameLocks/>
                </wp:cNvGraphicFramePr>
                <a:graphic>
                  <a:graphicData uri="http://schemas.microsoft.com/office/word/2010/wordprocessingShape">
                    <wps:wsp>
                      <wps:cNvPr id="2552" name="Graphic 2552"/>
                      <wps:cNvSpPr/>
                      <wps:spPr>
                        <a:xfrm>
                          <a:off x="0" y="0"/>
                          <a:ext cx="117475" cy="1270"/>
                        </a:xfrm>
                        <a:custGeom>
                          <a:avLst/>
                          <a:gdLst/>
                          <a:ahLst/>
                          <a:cxnLst/>
                          <a:rect l="l" t="t" r="r" b="b"/>
                          <a:pathLst>
                            <a:path w="117475" h="0">
                              <a:moveTo>
                                <a:pt x="0" y="0"/>
                              </a:moveTo>
                              <a:lnTo>
                                <a:pt x="11690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1.464996pt;margin-top:22.933001pt;width:9.25pt;height:.1pt;mso-position-horizontal-relative:page;mso-position-vertical-relative:paragraph;z-index:-15395840;mso-wrap-distance-left:0;mso-wrap-distance-right:0" id="docshape2081" coordorigin="5429,459" coordsize="185,0" path="m5429,459l5613,459e" filled="false" stroked="true" strokeweight=".48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921152">
                <wp:simplePos x="0" y="0"/>
                <wp:positionH relativeFrom="page">
                  <wp:posOffset>3883304</wp:posOffset>
                </wp:positionH>
                <wp:positionV relativeFrom="paragraph">
                  <wp:posOffset>291249</wp:posOffset>
                </wp:positionV>
                <wp:extent cx="259079" cy="1270"/>
                <wp:effectExtent l="0" t="0" r="0" b="0"/>
                <wp:wrapTopAndBottom/>
                <wp:docPr id="2553" name="Graphic 2553"/>
                <wp:cNvGraphicFramePr>
                  <a:graphicFrameLocks/>
                </wp:cNvGraphicFramePr>
                <a:graphic>
                  <a:graphicData uri="http://schemas.microsoft.com/office/word/2010/wordprocessingShape">
                    <wps:wsp>
                      <wps:cNvPr id="2553" name="Graphic 2553"/>
                      <wps:cNvSpPr/>
                      <wps:spPr>
                        <a:xfrm>
                          <a:off x="0" y="0"/>
                          <a:ext cx="259079" cy="1270"/>
                        </a:xfrm>
                        <a:custGeom>
                          <a:avLst/>
                          <a:gdLst/>
                          <a:ahLst/>
                          <a:cxnLst/>
                          <a:rect l="l" t="t" r="r" b="b"/>
                          <a:pathLst>
                            <a:path w="259079" h="0">
                              <a:moveTo>
                                <a:pt x="0" y="0"/>
                              </a:moveTo>
                              <a:lnTo>
                                <a:pt x="25849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5.772003pt;margin-top:22.933001pt;width:20.4pt;height:.1pt;mso-position-horizontal-relative:page;mso-position-vertical-relative:paragraph;z-index:-15395328;mso-wrap-distance-left:0;mso-wrap-distance-right:0" id="docshape2082" coordorigin="6115,459" coordsize="408,0" path="m6115,459l6523,459e" filled="false" stroked="true" strokeweight=".48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921664">
                <wp:simplePos x="0" y="0"/>
                <wp:positionH relativeFrom="page">
                  <wp:posOffset>4837519</wp:posOffset>
                </wp:positionH>
                <wp:positionV relativeFrom="paragraph">
                  <wp:posOffset>291249</wp:posOffset>
                </wp:positionV>
                <wp:extent cx="259079" cy="1270"/>
                <wp:effectExtent l="0" t="0" r="0" b="0"/>
                <wp:wrapTopAndBottom/>
                <wp:docPr id="2554" name="Graphic 2554"/>
                <wp:cNvGraphicFramePr>
                  <a:graphicFrameLocks/>
                </wp:cNvGraphicFramePr>
                <a:graphic>
                  <a:graphicData uri="http://schemas.microsoft.com/office/word/2010/wordprocessingShape">
                    <wps:wsp>
                      <wps:cNvPr id="2554" name="Graphic 2554"/>
                      <wps:cNvSpPr/>
                      <wps:spPr>
                        <a:xfrm>
                          <a:off x="0" y="0"/>
                          <a:ext cx="259079" cy="1270"/>
                        </a:xfrm>
                        <a:custGeom>
                          <a:avLst/>
                          <a:gdLst/>
                          <a:ahLst/>
                          <a:cxnLst/>
                          <a:rect l="l" t="t" r="r" b="b"/>
                          <a:pathLst>
                            <a:path w="259079" h="0">
                              <a:moveTo>
                                <a:pt x="0" y="0"/>
                              </a:moveTo>
                              <a:lnTo>
                                <a:pt x="25849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80.907013pt;margin-top:22.933001pt;width:20.4pt;height:.1pt;mso-position-horizontal-relative:page;mso-position-vertical-relative:paragraph;z-index:-15394816;mso-wrap-distance-left:0;mso-wrap-distance-right:0" id="docshape2083" coordorigin="7618,459" coordsize="408,0" path="m7618,459l8025,459e" filled="false" stroked="true" strokeweight=".48pt" strokecolor="#000000">
                <v:path arrowok="t"/>
                <v:stroke dashstyle="solid"/>
                <w10:wrap type="topAndBottom"/>
              </v:shape>
            </w:pict>
          </mc:Fallback>
        </mc:AlternateContent>
      </w:r>
    </w:p>
    <w:p>
      <w:pPr>
        <w:tabs>
          <w:tab w:pos="8745" w:val="left" w:leader="none"/>
        </w:tabs>
        <w:spacing w:before="0"/>
        <w:ind w:left="2615" w:right="0" w:firstLine="0"/>
        <w:jc w:val="left"/>
        <w:rPr>
          <w:rFonts w:ascii="Times New Roman" w:hAnsi="Times New Roman"/>
          <w:sz w:val="24"/>
        </w:rPr>
      </w:pPr>
      <w:bookmarkStart w:name="_bookmark198" w:id="256"/>
      <w:bookmarkEnd w:id="256"/>
      <w:r>
        <w:rPr/>
      </w:r>
      <w:r>
        <w:rPr>
          <w:rFonts w:ascii="Times New Roman" w:hAnsi="Times New Roman"/>
          <w:i/>
          <w:w w:val="110"/>
          <w:sz w:val="24"/>
        </w:rPr>
        <w:t>Q</w:t>
      </w:r>
      <w:r>
        <w:rPr>
          <w:rFonts w:ascii="Times New Roman" w:hAnsi="Times New Roman"/>
          <w:i/>
          <w:spacing w:val="-1"/>
          <w:w w:val="110"/>
          <w:sz w:val="24"/>
        </w:rPr>
        <w:t> </w:t>
      </w:r>
      <w:r>
        <w:rPr>
          <w:rFonts w:ascii="Garamond" w:hAnsi="Garamond"/>
          <w:w w:val="110"/>
          <w:sz w:val="24"/>
        </w:rPr>
        <w:t>= </w:t>
      </w:r>
      <w:r>
        <w:rPr>
          <w:rFonts w:ascii="Times New Roman" w:hAnsi="Times New Roman"/>
          <w:i/>
          <w:w w:val="110"/>
          <w:sz w:val="24"/>
        </w:rPr>
        <w:t>P</w:t>
      </w:r>
      <w:r>
        <w:rPr>
          <w:rFonts w:ascii="Times New Roman" w:hAnsi="Times New Roman"/>
          <w:i/>
          <w:spacing w:val="20"/>
          <w:w w:val="110"/>
          <w:sz w:val="24"/>
        </w:rPr>
        <w:t> </w:t>
      </w:r>
      <w:r>
        <w:rPr>
          <w:rFonts w:ascii="Garamond" w:hAnsi="Garamond"/>
          <w:w w:val="110"/>
          <w:sz w:val="24"/>
        </w:rPr>
        <w:t>+</w:t>
      </w:r>
      <w:r>
        <w:rPr>
          <w:rFonts w:ascii="Garamond" w:hAnsi="Garamond"/>
          <w:spacing w:val="-13"/>
          <w:w w:val="110"/>
          <w:sz w:val="24"/>
        </w:rPr>
        <w:t> </w:t>
      </w:r>
      <w:r>
        <w:rPr>
          <w:rFonts w:ascii="Times New Roman" w:hAnsi="Times New Roman"/>
          <w:i/>
          <w:w w:val="110"/>
          <w:sz w:val="24"/>
        </w:rPr>
        <w:t>A</w:t>
      </w:r>
      <w:r>
        <w:rPr>
          <w:rFonts w:ascii="Palatino Linotype" w:hAnsi="Palatino Linotype"/>
          <w:i/>
          <w:w w:val="110"/>
          <w:sz w:val="24"/>
          <w:vertAlign w:val="subscript"/>
        </w:rPr>
        <w:t>V</w:t>
      </w:r>
      <w:r>
        <w:rPr>
          <w:rFonts w:ascii="Palatino Linotype" w:hAnsi="Palatino Linotype"/>
          <w:i/>
          <w:spacing w:val="48"/>
          <w:w w:val="110"/>
          <w:sz w:val="24"/>
          <w:vertAlign w:val="baseline"/>
        </w:rPr>
        <w:t> </w:t>
      </w:r>
      <w:r>
        <w:rPr>
          <w:rFonts w:ascii="Garamond" w:hAnsi="Garamond"/>
          <w:w w:val="110"/>
          <w:sz w:val="24"/>
          <w:vertAlign w:val="baseline"/>
        </w:rPr>
        <w:t>= </w:t>
      </w:r>
      <w:r>
        <w:rPr>
          <w:rFonts w:ascii="Times New Roman" w:hAnsi="Times New Roman"/>
          <w:i/>
          <w:w w:val="110"/>
          <w:sz w:val="24"/>
          <w:vertAlign w:val="baseline"/>
        </w:rPr>
        <w:t>P</w:t>
      </w:r>
      <w:r>
        <w:rPr>
          <w:rFonts w:ascii="Times New Roman" w:hAnsi="Times New Roman"/>
          <w:i/>
          <w:spacing w:val="20"/>
          <w:w w:val="110"/>
          <w:sz w:val="24"/>
          <w:vertAlign w:val="baseline"/>
        </w:rPr>
        <w:t> </w:t>
      </w:r>
      <w:r>
        <w:rPr>
          <w:rFonts w:ascii="Garamond" w:hAnsi="Garamond"/>
          <w:w w:val="110"/>
          <w:sz w:val="24"/>
          <w:vertAlign w:val="baseline"/>
        </w:rPr>
        <w:t>+</w:t>
      </w:r>
      <w:r>
        <w:rPr>
          <w:rFonts w:ascii="Garamond" w:hAnsi="Garamond"/>
          <w:spacing w:val="-13"/>
          <w:w w:val="110"/>
          <w:sz w:val="24"/>
          <w:vertAlign w:val="baseline"/>
        </w:rPr>
        <w:t> </w:t>
      </w:r>
      <w:r>
        <w:rPr>
          <w:rFonts w:ascii="Times New Roman" w:hAnsi="Times New Roman"/>
          <w:i/>
          <w:w w:val="110"/>
          <w:sz w:val="24"/>
          <w:vertAlign w:val="baseline"/>
        </w:rPr>
        <w:t>p</w:t>
      </w:r>
      <w:r>
        <w:rPr>
          <w:rFonts w:ascii="Garamond" w:hAnsi="Garamond"/>
          <w:w w:val="110"/>
          <w:sz w:val="24"/>
          <w:vertAlign w:val="subscript"/>
        </w:rPr>
        <w:t>0</w:t>
      </w:r>
      <w:r>
        <w:rPr>
          <w:rFonts w:ascii="Times New Roman" w:hAnsi="Times New Roman"/>
          <w:i/>
          <w:w w:val="110"/>
          <w:sz w:val="24"/>
          <w:vertAlign w:val="baseline"/>
        </w:rPr>
        <w:t>A</w:t>
      </w:r>
      <w:r>
        <w:rPr>
          <w:rFonts w:ascii="Palatino Linotype" w:hAnsi="Palatino Linotype"/>
          <w:i/>
          <w:w w:val="110"/>
          <w:sz w:val="24"/>
          <w:vertAlign w:val="subscript"/>
        </w:rPr>
        <w:t>V</w:t>
      </w:r>
      <w:r>
        <w:rPr>
          <w:rFonts w:ascii="Palatino Linotype" w:hAnsi="Palatino Linotype"/>
          <w:i/>
          <w:spacing w:val="-29"/>
          <w:w w:val="110"/>
          <w:sz w:val="24"/>
          <w:vertAlign w:val="baseline"/>
        </w:rPr>
        <w:t> </w:t>
      </w:r>
      <w:r>
        <w:rPr>
          <w:rFonts w:ascii="Garamond" w:hAnsi="Garamond"/>
          <w:w w:val="110"/>
          <w:sz w:val="24"/>
          <w:vertAlign w:val="subscript"/>
        </w:rPr>
        <w:t>0</w:t>
      </w:r>
      <w:r>
        <w:rPr>
          <w:rFonts w:ascii="Garamond" w:hAnsi="Garamond"/>
          <w:spacing w:val="-3"/>
          <w:w w:val="110"/>
          <w:sz w:val="24"/>
          <w:vertAlign w:val="baseline"/>
        </w:rPr>
        <w:t> </w:t>
      </w:r>
      <w:r>
        <w:rPr>
          <w:rFonts w:ascii="Garamond" w:hAnsi="Garamond"/>
          <w:w w:val="110"/>
          <w:sz w:val="24"/>
          <w:vertAlign w:val="baseline"/>
        </w:rPr>
        <w:t>+</w:t>
      </w:r>
      <w:r>
        <w:rPr>
          <w:rFonts w:ascii="Garamond" w:hAnsi="Garamond"/>
          <w:spacing w:val="-13"/>
          <w:w w:val="110"/>
          <w:sz w:val="24"/>
          <w:vertAlign w:val="baseline"/>
        </w:rPr>
        <w:t> </w:t>
      </w:r>
      <w:r>
        <w:rPr>
          <w:rFonts w:ascii="Garamond" w:hAnsi="Garamond"/>
          <w:w w:val="110"/>
          <w:sz w:val="24"/>
          <w:vertAlign w:val="baseline"/>
        </w:rPr>
        <w:t>(1</w:t>
      </w:r>
      <w:r>
        <w:rPr>
          <w:rFonts w:ascii="Garamond" w:hAnsi="Garamond"/>
          <w:spacing w:val="-13"/>
          <w:w w:val="110"/>
          <w:sz w:val="24"/>
          <w:vertAlign w:val="baseline"/>
        </w:rPr>
        <w:t> </w:t>
      </w:r>
      <w:r>
        <w:rPr>
          <w:rFonts w:ascii="DejaVu Sans" w:hAnsi="DejaVu Sans"/>
          <w:i/>
          <w:w w:val="105"/>
          <w:sz w:val="24"/>
          <w:vertAlign w:val="baseline"/>
        </w:rPr>
        <w:t>−</w:t>
      </w:r>
      <w:r>
        <w:rPr>
          <w:rFonts w:ascii="DejaVu Sans" w:hAnsi="DejaVu Sans"/>
          <w:i/>
          <w:spacing w:val="-26"/>
          <w:w w:val="105"/>
          <w:sz w:val="24"/>
          <w:vertAlign w:val="baseline"/>
        </w:rPr>
        <w:t> </w:t>
      </w:r>
      <w:r>
        <w:rPr>
          <w:rFonts w:ascii="Times New Roman" w:hAnsi="Times New Roman"/>
          <w:i/>
          <w:w w:val="110"/>
          <w:sz w:val="24"/>
          <w:vertAlign w:val="baseline"/>
        </w:rPr>
        <w:t>p</w:t>
      </w:r>
      <w:r>
        <w:rPr>
          <w:rFonts w:ascii="Garamond" w:hAnsi="Garamond"/>
          <w:w w:val="110"/>
          <w:sz w:val="24"/>
          <w:vertAlign w:val="subscript"/>
        </w:rPr>
        <w:t>0</w:t>
      </w:r>
      <w:r>
        <w:rPr>
          <w:rFonts w:ascii="Garamond" w:hAnsi="Garamond"/>
          <w:w w:val="110"/>
          <w:sz w:val="24"/>
          <w:vertAlign w:val="baseline"/>
        </w:rPr>
        <w:t>)</w:t>
      </w:r>
      <w:r>
        <w:rPr>
          <w:rFonts w:ascii="Times New Roman" w:hAnsi="Times New Roman"/>
          <w:i/>
          <w:w w:val="110"/>
          <w:sz w:val="24"/>
          <w:vertAlign w:val="baseline"/>
        </w:rPr>
        <w:t>A</w:t>
      </w:r>
      <w:r>
        <w:rPr>
          <w:rFonts w:ascii="Palatino Linotype" w:hAnsi="Palatino Linotype"/>
          <w:i/>
          <w:w w:val="110"/>
          <w:sz w:val="24"/>
          <w:vertAlign w:val="subscript"/>
        </w:rPr>
        <w:t>V</w:t>
      </w:r>
      <w:r>
        <w:rPr>
          <w:rFonts w:ascii="Palatino Linotype" w:hAnsi="Palatino Linotype"/>
          <w:i/>
          <w:spacing w:val="-29"/>
          <w:w w:val="110"/>
          <w:sz w:val="24"/>
          <w:vertAlign w:val="baseline"/>
        </w:rPr>
        <w:t> </w:t>
      </w:r>
      <w:r>
        <w:rPr>
          <w:rFonts w:ascii="Garamond" w:hAnsi="Garamond"/>
          <w:spacing w:val="-5"/>
          <w:w w:val="105"/>
          <w:sz w:val="24"/>
          <w:vertAlign w:val="subscript"/>
        </w:rPr>
        <w:t>1</w:t>
      </w:r>
      <w:r>
        <w:rPr>
          <w:rFonts w:ascii="Times New Roman" w:hAnsi="Times New Roman"/>
          <w:i/>
          <w:spacing w:val="-5"/>
          <w:w w:val="105"/>
          <w:sz w:val="24"/>
          <w:vertAlign w:val="baseline"/>
        </w:rPr>
        <w:t>,</w:t>
      </w:r>
      <w:r>
        <w:rPr>
          <w:rFonts w:ascii="Times New Roman" w:hAnsi="Times New Roman"/>
          <w:i/>
          <w:sz w:val="24"/>
          <w:vertAlign w:val="baseline"/>
        </w:rPr>
        <w:tab/>
      </w:r>
      <w:r>
        <w:rPr>
          <w:rFonts w:ascii="Times New Roman" w:hAnsi="Times New Roman"/>
          <w:sz w:val="24"/>
          <w:vertAlign w:val="baseline"/>
        </w:rPr>
        <w:t>(C-</w:t>
      </w:r>
      <w:r>
        <w:rPr>
          <w:rFonts w:ascii="Times New Roman" w:hAnsi="Times New Roman"/>
          <w:spacing w:val="-5"/>
          <w:w w:val="110"/>
          <w:sz w:val="24"/>
          <w:vertAlign w:val="baseline"/>
        </w:rPr>
        <w:t>6)</w:t>
      </w:r>
    </w:p>
    <w:p>
      <w:pPr>
        <w:pStyle w:val="BodyText"/>
        <w:spacing w:before="6"/>
        <w:rPr>
          <w:rFonts w:ascii="Times New Roman"/>
          <w:sz w:val="16"/>
        </w:rPr>
      </w:pPr>
    </w:p>
    <w:p>
      <w:pPr>
        <w:spacing w:after="0"/>
        <w:rPr>
          <w:rFonts w:ascii="Times New Roman"/>
          <w:sz w:val="16"/>
        </w:rPr>
        <w:sectPr>
          <w:pgSz w:w="11910" w:h="16840"/>
          <w:pgMar w:header="927" w:footer="803" w:top="1160" w:bottom="1000" w:left="1200" w:right="980"/>
        </w:sectPr>
      </w:pPr>
    </w:p>
    <w:p>
      <w:pPr>
        <w:spacing w:line="185" w:lineRule="exact" w:before="225"/>
        <w:ind w:left="240" w:right="0" w:firstLine="0"/>
        <w:jc w:val="left"/>
        <w:rPr>
          <w:rFonts w:ascii="DejaVu Sans" w:hAnsi="DejaVu Sans" w:eastAsia="DejaVu Sans"/>
          <w:i/>
          <w:sz w:val="24"/>
        </w:rPr>
      </w:pPr>
      <w:r>
        <w:rPr/>
        <mc:AlternateContent>
          <mc:Choice Requires="wps">
            <w:drawing>
              <wp:anchor distT="0" distB="0" distL="0" distR="0" allowOverlap="1" layoutInCell="1" locked="0" behindDoc="1" simplePos="0" relativeHeight="482555392">
                <wp:simplePos x="0" y="0"/>
                <wp:positionH relativeFrom="page">
                  <wp:posOffset>1280744</wp:posOffset>
                </wp:positionH>
                <wp:positionV relativeFrom="paragraph">
                  <wp:posOffset>172774</wp:posOffset>
                </wp:positionV>
                <wp:extent cx="117475" cy="1270"/>
                <wp:effectExtent l="0" t="0" r="0" b="0"/>
                <wp:wrapNone/>
                <wp:docPr id="2555" name="Graphic 2555"/>
                <wp:cNvGraphicFramePr>
                  <a:graphicFrameLocks/>
                </wp:cNvGraphicFramePr>
                <a:graphic>
                  <a:graphicData uri="http://schemas.microsoft.com/office/word/2010/wordprocessingShape">
                    <wps:wsp>
                      <wps:cNvPr id="2555" name="Graphic 2555"/>
                      <wps:cNvSpPr/>
                      <wps:spPr>
                        <a:xfrm>
                          <a:off x="0" y="0"/>
                          <a:ext cx="117475" cy="1270"/>
                        </a:xfrm>
                        <a:custGeom>
                          <a:avLst/>
                          <a:gdLst/>
                          <a:ahLst/>
                          <a:cxnLst/>
                          <a:rect l="l" t="t" r="r" b="b"/>
                          <a:pathLst>
                            <a:path w="117475" h="0">
                              <a:moveTo>
                                <a:pt x="0" y="0"/>
                              </a:moveTo>
                              <a:lnTo>
                                <a:pt x="11691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61088" from="100.846001pt,13.604328pt" to="110.052001pt,13.604328pt" stroked="true" strokeweight=".48pt" strokecolor="#000000">
                <v:stroke dashstyle="solid"/>
                <w10:wrap type="none"/>
              </v:line>
            </w:pict>
          </mc:Fallback>
        </mc:AlternateContent>
      </w:r>
      <w:r>
        <w:rPr/>
        <mc:AlternateContent>
          <mc:Choice Requires="wps">
            <w:drawing>
              <wp:anchor distT="0" distB="0" distL="0" distR="0" allowOverlap="1" layoutInCell="1" locked="0" behindDoc="0" simplePos="0" relativeHeight="16077824">
                <wp:simplePos x="0" y="0"/>
                <wp:positionH relativeFrom="page">
                  <wp:posOffset>1792325</wp:posOffset>
                </wp:positionH>
                <wp:positionV relativeFrom="paragraph">
                  <wp:posOffset>260575</wp:posOffset>
                </wp:positionV>
                <wp:extent cx="759460" cy="101600"/>
                <wp:effectExtent l="0" t="0" r="0" b="0"/>
                <wp:wrapNone/>
                <wp:docPr id="2556" name="Textbox 2556"/>
                <wp:cNvGraphicFramePr>
                  <a:graphicFrameLocks/>
                </wp:cNvGraphicFramePr>
                <a:graphic>
                  <a:graphicData uri="http://schemas.microsoft.com/office/word/2010/wordprocessingShape">
                    <wps:wsp>
                      <wps:cNvPr id="2556" name="Textbox 2556"/>
                      <wps:cNvSpPr txBox="1"/>
                      <wps:spPr>
                        <a:xfrm>
                          <a:off x="0" y="0"/>
                          <a:ext cx="759460" cy="101600"/>
                        </a:xfrm>
                        <a:prstGeom prst="rect">
                          <a:avLst/>
                        </a:prstGeom>
                      </wps:spPr>
                      <wps:txbx>
                        <w:txbxContent>
                          <w:p>
                            <w:pPr>
                              <w:tabs>
                                <w:tab w:pos="1062" w:val="left" w:leader="none"/>
                              </w:tabs>
                              <w:spacing w:line="159" w:lineRule="exact" w:before="0"/>
                              <w:ind w:left="0" w:right="0" w:firstLine="0"/>
                              <w:jc w:val="left"/>
                              <w:rPr>
                                <w:rFonts w:ascii="Palatino Linotype"/>
                                <w:i/>
                                <w:sz w:val="16"/>
                              </w:rPr>
                            </w:pPr>
                            <w:r>
                              <w:rPr>
                                <w:rFonts w:ascii="Palatino Linotype"/>
                                <w:i/>
                                <w:spacing w:val="-10"/>
                                <w:w w:val="110"/>
                                <w:sz w:val="16"/>
                              </w:rPr>
                              <w:t>P</w:t>
                            </w:r>
                            <w:r>
                              <w:rPr>
                                <w:rFonts w:ascii="Palatino Linotype"/>
                                <w:i/>
                                <w:sz w:val="16"/>
                              </w:rPr>
                              <w:tab/>
                            </w:r>
                            <w:r>
                              <w:rPr>
                                <w:rFonts w:ascii="Palatino Linotype"/>
                                <w:i/>
                                <w:spacing w:val="-14"/>
                                <w:w w:val="110"/>
                                <w:sz w:val="16"/>
                              </w:rPr>
                              <w:t>Q</w:t>
                            </w:r>
                          </w:p>
                        </w:txbxContent>
                      </wps:txbx>
                      <wps:bodyPr wrap="square" lIns="0" tIns="0" rIns="0" bIns="0" rtlCol="0">
                        <a:noAutofit/>
                      </wps:bodyPr>
                    </wps:wsp>
                  </a:graphicData>
                </a:graphic>
              </wp:anchor>
            </w:drawing>
          </mc:Choice>
          <mc:Fallback>
            <w:pict>
              <v:shape style="position:absolute;margin-left:141.128006pt;margin-top:20.517754pt;width:59.8pt;height:8pt;mso-position-horizontal-relative:page;mso-position-vertical-relative:paragraph;z-index:16077824" type="#_x0000_t202" id="docshape2084" filled="false" stroked="false">
                <v:textbox inset="0,0,0,0">
                  <w:txbxContent>
                    <w:p>
                      <w:pPr>
                        <w:tabs>
                          <w:tab w:pos="1062" w:val="left" w:leader="none"/>
                        </w:tabs>
                        <w:spacing w:line="159" w:lineRule="exact" w:before="0"/>
                        <w:ind w:left="0" w:right="0" w:firstLine="0"/>
                        <w:jc w:val="left"/>
                        <w:rPr>
                          <w:rFonts w:ascii="Palatino Linotype"/>
                          <w:i/>
                          <w:sz w:val="16"/>
                        </w:rPr>
                      </w:pPr>
                      <w:r>
                        <w:rPr>
                          <w:rFonts w:ascii="Palatino Linotype"/>
                          <w:i/>
                          <w:spacing w:val="-10"/>
                          <w:w w:val="110"/>
                          <w:sz w:val="16"/>
                        </w:rPr>
                        <w:t>P</w:t>
                      </w:r>
                      <w:r>
                        <w:rPr>
                          <w:rFonts w:ascii="Palatino Linotype"/>
                          <w:i/>
                          <w:sz w:val="16"/>
                        </w:rPr>
                        <w:tab/>
                      </w:r>
                      <w:r>
                        <w:rPr>
                          <w:rFonts w:ascii="Palatino Linotype"/>
                          <w:i/>
                          <w:spacing w:val="-14"/>
                          <w:w w:val="110"/>
                          <w:sz w:val="16"/>
                        </w:rPr>
                        <w:t>Q</w:t>
                      </w:r>
                    </w:p>
                  </w:txbxContent>
                </v:textbox>
                <w10:wrap type="none"/>
              </v:shape>
            </w:pict>
          </mc:Fallback>
        </mc:AlternateContent>
      </w:r>
      <w:r>
        <w:rPr>
          <w:spacing w:val="-15"/>
          <w:w w:val="110"/>
          <w:sz w:val="24"/>
        </w:rPr>
        <w:t>其中 </w:t>
      </w:r>
      <w:r>
        <w:rPr>
          <w:rFonts w:ascii="Times New Roman" w:hAnsi="Times New Roman" w:eastAsia="Times New Roman"/>
          <w:i/>
          <w:w w:val="110"/>
          <w:sz w:val="24"/>
        </w:rPr>
        <w:t>P</w:t>
      </w:r>
      <w:r>
        <w:rPr>
          <w:rFonts w:ascii="Times New Roman" w:hAnsi="Times New Roman" w:eastAsia="Times New Roman"/>
          <w:i/>
          <w:spacing w:val="67"/>
          <w:w w:val="150"/>
          <w:sz w:val="24"/>
        </w:rPr>
        <w:t> </w:t>
      </w:r>
      <w:r>
        <w:rPr>
          <w:rFonts w:ascii="Garamond" w:hAnsi="Garamond" w:eastAsia="Garamond"/>
          <w:w w:val="110"/>
          <w:sz w:val="24"/>
        </w:rPr>
        <w:t>=</w:t>
      </w:r>
      <w:r>
        <w:rPr>
          <w:rFonts w:ascii="Garamond" w:hAnsi="Garamond" w:eastAsia="Garamond"/>
          <w:spacing w:val="60"/>
          <w:w w:val="110"/>
          <w:sz w:val="24"/>
        </w:rPr>
        <w:t> </w:t>
      </w:r>
      <w:r>
        <w:rPr>
          <w:rFonts w:ascii="Times New Roman" w:hAnsi="Times New Roman" w:eastAsia="Times New Roman"/>
          <w:i/>
          <w:w w:val="110"/>
          <w:sz w:val="24"/>
        </w:rPr>
        <w:t>G</w:t>
      </w:r>
      <w:r>
        <w:rPr>
          <w:rFonts w:ascii="DejaVu Serif" w:hAnsi="DejaVu Serif" w:eastAsia="DejaVu Serif"/>
          <w:i/>
          <w:spacing w:val="5"/>
          <w:w w:val="110"/>
          <w:sz w:val="24"/>
          <w:vertAlign w:val="superscript"/>
        </w:rPr>
        <w:t>′ </w:t>
      </w:r>
      <w:r>
        <w:rPr>
          <w:rFonts w:ascii="Garamond" w:hAnsi="Garamond" w:eastAsia="Garamond"/>
          <w:w w:val="110"/>
          <w:sz w:val="24"/>
          <w:vertAlign w:val="superscript"/>
        </w:rPr>
        <w:t>(1)</w:t>
      </w:r>
      <w:r>
        <w:rPr>
          <w:rFonts w:ascii="Garamond" w:hAnsi="Garamond" w:eastAsia="Garamond"/>
          <w:spacing w:val="29"/>
          <w:w w:val="110"/>
          <w:sz w:val="24"/>
          <w:vertAlign w:val="superscript"/>
        </w:rPr>
        <w:t> =</w:t>
      </w:r>
      <w:r>
        <w:rPr>
          <w:rFonts w:ascii="Garamond" w:hAnsi="Garamond" w:eastAsia="Garamond"/>
          <w:spacing w:val="61"/>
          <w:w w:val="110"/>
          <w:sz w:val="24"/>
          <w:vertAlign w:val="superscript"/>
        </w:rPr>
        <w:t> </w:t>
      </w:r>
      <w:r>
        <w:rPr>
          <w:rFonts w:ascii="Times New Roman" w:hAnsi="Times New Roman" w:eastAsia="Times New Roman"/>
          <w:i/>
          <w:w w:val="110"/>
          <w:sz w:val="24"/>
          <w:vertAlign w:val="superscript"/>
        </w:rPr>
        <w:t>G</w:t>
      </w:r>
      <w:r>
        <w:rPr>
          <w:rFonts w:ascii="DejaVu Serif" w:hAnsi="DejaVu Serif" w:eastAsia="DejaVu Serif"/>
          <w:i/>
          <w:spacing w:val="6"/>
          <w:w w:val="110"/>
          <w:sz w:val="24"/>
          <w:vertAlign w:val="superscript"/>
        </w:rPr>
        <w:t>′ </w:t>
      </w:r>
      <w:r>
        <w:rPr>
          <w:rFonts w:ascii="Garamond" w:hAnsi="Garamond" w:eastAsia="Garamond"/>
          <w:w w:val="110"/>
          <w:sz w:val="24"/>
          <w:vertAlign w:val="superscript"/>
        </w:rPr>
        <w:t>(1)</w:t>
      </w:r>
      <w:r>
        <w:rPr>
          <w:rFonts w:ascii="Garamond" w:hAnsi="Garamond" w:eastAsia="Garamond"/>
          <w:spacing w:val="10"/>
          <w:w w:val="110"/>
          <w:sz w:val="24"/>
          <w:vertAlign w:val="superscript"/>
        </w:rPr>
        <w:t> </w:t>
      </w:r>
      <w:r>
        <w:rPr>
          <w:rFonts w:ascii="DejaVu Sans" w:hAnsi="DejaVu Sans" w:eastAsia="DejaVu Sans"/>
          <w:i/>
          <w:spacing w:val="-10"/>
          <w:sz w:val="24"/>
          <w:vertAlign w:val="superscript"/>
        </w:rPr>
        <w:t>−</w:t>
      </w:r>
    </w:p>
    <w:p>
      <w:pPr>
        <w:spacing w:before="55"/>
        <w:ind w:left="61" w:right="0" w:firstLine="0"/>
        <w:jc w:val="left"/>
        <w:rPr>
          <w:rFonts w:ascii="Garamond" w:hAnsi="Garamond"/>
          <w:sz w:val="24"/>
        </w:rPr>
      </w:pPr>
      <w:r>
        <w:rPr/>
        <w:br w:type="column"/>
      </w:r>
      <w:r>
        <w:rPr>
          <w:rFonts w:ascii="Times New Roman" w:hAnsi="Times New Roman"/>
          <w:i/>
          <w:sz w:val="24"/>
        </w:rPr>
        <w:t>G</w:t>
      </w:r>
      <w:r>
        <w:rPr>
          <w:rFonts w:ascii="Palatino Linotype" w:hAnsi="Palatino Linotype"/>
          <w:i/>
          <w:sz w:val="24"/>
          <w:vertAlign w:val="subscript"/>
        </w:rPr>
        <w:t>Q</w:t>
      </w:r>
      <w:r>
        <w:rPr>
          <w:rFonts w:ascii="Garamond" w:hAnsi="Garamond"/>
          <w:sz w:val="24"/>
          <w:vertAlign w:val="baseline"/>
        </w:rPr>
        <w:t>(</w:t>
      </w:r>
      <w:r>
        <w:rPr>
          <w:rFonts w:ascii="Times New Roman" w:hAnsi="Times New Roman"/>
          <w:i/>
          <w:sz w:val="24"/>
          <w:vertAlign w:val="baseline"/>
        </w:rPr>
        <w:t>e</w:t>
      </w:r>
      <w:r>
        <w:rPr>
          <w:rFonts w:ascii="DejaVu Serif" w:hAnsi="DejaVu Serif"/>
          <w:i/>
          <w:sz w:val="24"/>
          <w:vertAlign w:val="superscript"/>
        </w:rPr>
        <w:t>−</w:t>
      </w:r>
      <w:r>
        <w:rPr>
          <w:rFonts w:ascii="Palatino Linotype" w:hAnsi="Palatino Linotype"/>
          <w:i/>
          <w:sz w:val="24"/>
          <w:vertAlign w:val="superscript"/>
        </w:rPr>
        <w:t>θ</w:t>
      </w:r>
      <w:r>
        <w:rPr>
          <w:rFonts w:ascii="Garamond" w:hAnsi="Garamond"/>
          <w:sz w:val="24"/>
          <w:vertAlign w:val="baseline"/>
        </w:rPr>
        <w:t>)</w:t>
      </w:r>
      <w:r>
        <w:rPr>
          <w:rFonts w:ascii="Garamond" w:hAnsi="Garamond"/>
          <w:spacing w:val="10"/>
          <w:sz w:val="24"/>
          <w:vertAlign w:val="baseline"/>
        </w:rPr>
        <w:t> </w:t>
      </w:r>
      <w:r>
        <w:rPr>
          <w:rFonts w:ascii="DejaVu Sans" w:hAnsi="DejaVu Sans"/>
          <w:i/>
          <w:sz w:val="24"/>
          <w:vertAlign w:val="baseline"/>
        </w:rPr>
        <w:t>−</w:t>
      </w:r>
      <w:r>
        <w:rPr>
          <w:rFonts w:ascii="DejaVu Sans" w:hAnsi="DejaVu Sans"/>
          <w:i/>
          <w:spacing w:val="-4"/>
          <w:sz w:val="24"/>
          <w:vertAlign w:val="baseline"/>
        </w:rPr>
        <w:t> </w:t>
      </w:r>
      <w:r>
        <w:rPr>
          <w:rFonts w:ascii="Times New Roman" w:hAnsi="Times New Roman"/>
          <w:i/>
          <w:spacing w:val="-4"/>
          <w:sz w:val="24"/>
          <w:vertAlign w:val="baseline"/>
        </w:rPr>
        <w:t>G</w:t>
      </w:r>
      <w:r>
        <w:rPr>
          <w:rFonts w:ascii="Palatino Linotype" w:hAnsi="Palatino Linotype"/>
          <w:i/>
          <w:spacing w:val="-4"/>
          <w:sz w:val="24"/>
          <w:vertAlign w:val="subscript"/>
        </w:rPr>
        <w:t>Q</w:t>
      </w:r>
      <w:r>
        <w:rPr>
          <w:rFonts w:ascii="Garamond" w:hAnsi="Garamond"/>
          <w:spacing w:val="-4"/>
          <w:sz w:val="24"/>
          <w:vertAlign w:val="baseline"/>
        </w:rPr>
        <w:t>(1)</w:t>
      </w:r>
    </w:p>
    <w:p>
      <w:pPr>
        <w:pStyle w:val="BodyText"/>
        <w:spacing w:before="8"/>
        <w:rPr>
          <w:rFonts w:ascii="Garamond"/>
          <w:sz w:val="2"/>
        </w:rPr>
      </w:pPr>
    </w:p>
    <w:p>
      <w:pPr>
        <w:pStyle w:val="BodyText"/>
        <w:spacing w:line="20" w:lineRule="exact"/>
        <w:ind w:left="61" w:right="-58"/>
        <w:rPr>
          <w:rFonts w:ascii="Garamond"/>
          <w:sz w:val="2"/>
        </w:rPr>
      </w:pPr>
      <w:r>
        <w:rPr>
          <w:rFonts w:ascii="Garamond"/>
          <w:sz w:val="2"/>
        </w:rPr>
        <mc:AlternateContent>
          <mc:Choice Requires="wps">
            <w:drawing>
              <wp:inline distT="0" distB="0" distL="0" distR="0">
                <wp:extent cx="1122680" cy="6350"/>
                <wp:effectExtent l="9525" t="0" r="1269" b="3175"/>
                <wp:docPr id="2557" name="Group 2557"/>
                <wp:cNvGraphicFramePr>
                  <a:graphicFrameLocks/>
                </wp:cNvGraphicFramePr>
                <a:graphic>
                  <a:graphicData uri="http://schemas.microsoft.com/office/word/2010/wordprocessingGroup">
                    <wpg:wgp>
                      <wpg:cNvPr id="2557" name="Group 2557"/>
                      <wpg:cNvGrpSpPr/>
                      <wpg:grpSpPr>
                        <a:xfrm>
                          <a:off x="0" y="0"/>
                          <a:ext cx="1122680" cy="6350"/>
                          <a:chExt cx="1122680" cy="6350"/>
                        </a:xfrm>
                      </wpg:grpSpPr>
                      <wps:wsp>
                        <wps:cNvPr id="2558" name="Graphic 2558"/>
                        <wps:cNvSpPr/>
                        <wps:spPr>
                          <a:xfrm>
                            <a:off x="0" y="3047"/>
                            <a:ext cx="1122680" cy="1270"/>
                          </a:xfrm>
                          <a:custGeom>
                            <a:avLst/>
                            <a:gdLst/>
                            <a:ahLst/>
                            <a:cxnLst/>
                            <a:rect l="l" t="t" r="r" b="b"/>
                            <a:pathLst>
                              <a:path w="1122680" h="0">
                                <a:moveTo>
                                  <a:pt x="0" y="0"/>
                                </a:moveTo>
                                <a:lnTo>
                                  <a:pt x="112254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8.4pt;height:.5pt;mso-position-horizontal-relative:char;mso-position-vertical-relative:line" id="docshapegroup2085" coordorigin="0,0" coordsize="1768,10">
                <v:line style="position:absolute" from="0,5" to="1768,5" stroked="true" strokeweight=".48pt" strokecolor="#000000">
                  <v:stroke dashstyle="solid"/>
                </v:line>
              </v:group>
            </w:pict>
          </mc:Fallback>
        </mc:AlternateContent>
      </w:r>
      <w:r>
        <w:rPr>
          <w:rFonts w:ascii="Garamond"/>
          <w:sz w:val="2"/>
        </w:rPr>
      </w:r>
    </w:p>
    <w:p>
      <w:pPr>
        <w:spacing w:line="193" w:lineRule="exact" w:before="217"/>
        <w:ind w:left="0" w:right="0" w:firstLine="0"/>
        <w:jc w:val="left"/>
        <w:rPr>
          <w:rFonts w:ascii="DejaVu Serif" w:hAnsi="DejaVu Serif" w:eastAsia="DejaVu Serif"/>
          <w:i/>
          <w:sz w:val="24"/>
        </w:rPr>
      </w:pPr>
      <w:r>
        <w:rPr/>
        <w:br w:type="column"/>
      </w:r>
      <w:r>
        <w:rPr>
          <w:w w:val="110"/>
          <w:sz w:val="24"/>
        </w:rPr>
        <w:t>，</w:t>
      </w:r>
      <w:r>
        <w:rPr>
          <w:rFonts w:ascii="Times New Roman" w:hAnsi="Times New Roman" w:eastAsia="Times New Roman"/>
          <w:i/>
          <w:w w:val="110"/>
          <w:sz w:val="24"/>
        </w:rPr>
        <w:t>A</w:t>
      </w:r>
      <w:r>
        <w:rPr>
          <w:rFonts w:ascii="Palatino Linotype" w:hAnsi="Palatino Linotype" w:eastAsia="Palatino Linotype"/>
          <w:i/>
          <w:w w:val="110"/>
          <w:sz w:val="24"/>
          <w:vertAlign w:val="subscript"/>
        </w:rPr>
        <w:t>V</w:t>
      </w:r>
      <w:r>
        <w:rPr>
          <w:rFonts w:ascii="Palatino Linotype" w:hAnsi="Palatino Linotype" w:eastAsia="Palatino Linotype"/>
          <w:i/>
          <w:spacing w:val="-29"/>
          <w:w w:val="110"/>
          <w:sz w:val="24"/>
          <w:vertAlign w:val="baseline"/>
        </w:rPr>
        <w:t> </w:t>
      </w:r>
      <w:r>
        <w:rPr>
          <w:rFonts w:ascii="Garamond" w:hAnsi="Garamond" w:eastAsia="Garamond"/>
          <w:w w:val="110"/>
          <w:sz w:val="24"/>
          <w:vertAlign w:val="subscript"/>
        </w:rPr>
        <w:t>1</w:t>
      </w:r>
      <w:r>
        <w:rPr>
          <w:rFonts w:ascii="Garamond" w:hAnsi="Garamond" w:eastAsia="Garamond"/>
          <w:spacing w:val="67"/>
          <w:w w:val="110"/>
          <w:sz w:val="24"/>
          <w:vertAlign w:val="baseline"/>
        </w:rPr>
        <w:t> </w:t>
      </w:r>
      <w:r>
        <w:rPr>
          <w:rFonts w:ascii="Garamond" w:hAnsi="Garamond" w:eastAsia="Garamond"/>
          <w:w w:val="110"/>
          <w:sz w:val="24"/>
          <w:vertAlign w:val="baseline"/>
        </w:rPr>
        <w:t>=</w:t>
      </w:r>
      <w:r>
        <w:rPr>
          <w:rFonts w:ascii="Garamond" w:hAnsi="Garamond" w:eastAsia="Garamond"/>
          <w:spacing w:val="57"/>
          <w:w w:val="110"/>
          <w:sz w:val="24"/>
          <w:vertAlign w:val="baseline"/>
        </w:rPr>
        <w:t> </w:t>
      </w:r>
      <w:r>
        <w:rPr>
          <w:rFonts w:ascii="Times New Roman" w:hAnsi="Times New Roman" w:eastAsia="Times New Roman"/>
          <w:i/>
          <w:spacing w:val="-7"/>
          <w:w w:val="110"/>
          <w:sz w:val="24"/>
          <w:vertAlign w:val="baseline"/>
        </w:rPr>
        <w:t>G</w:t>
      </w:r>
      <w:r>
        <w:rPr>
          <w:rFonts w:ascii="DejaVu Serif" w:hAnsi="DejaVu Serif" w:eastAsia="DejaVu Serif"/>
          <w:i/>
          <w:spacing w:val="-7"/>
          <w:w w:val="110"/>
          <w:sz w:val="24"/>
          <w:vertAlign w:val="superscript"/>
        </w:rPr>
        <w:t>′</w:t>
      </w:r>
    </w:p>
    <w:p>
      <w:pPr>
        <w:pStyle w:val="BodyText"/>
        <w:spacing w:line="148" w:lineRule="exact" w:before="263"/>
        <w:ind w:left="240"/>
        <w:rPr>
          <w:rFonts w:ascii="Garamond"/>
        </w:rPr>
      </w:pPr>
      <w:r>
        <w:rPr/>
        <w:br w:type="column"/>
      </w:r>
      <w:r>
        <w:rPr>
          <w:rFonts w:ascii="Garamond"/>
          <w:w w:val="115"/>
        </w:rPr>
        <w:t>(1)</w:t>
      </w:r>
      <w:r>
        <w:rPr>
          <w:rFonts w:ascii="Garamond"/>
          <w:spacing w:val="64"/>
          <w:w w:val="115"/>
        </w:rPr>
        <w:t> </w:t>
      </w:r>
      <w:r>
        <w:rPr>
          <w:rFonts w:ascii="Garamond"/>
          <w:spacing w:val="-10"/>
          <w:w w:val="115"/>
        </w:rPr>
        <w:t>=</w:t>
      </w:r>
    </w:p>
    <w:p>
      <w:pPr>
        <w:spacing w:line="197" w:lineRule="exact" w:before="100"/>
        <w:ind w:left="125" w:right="0" w:firstLine="0"/>
        <w:jc w:val="left"/>
        <w:rPr>
          <w:rFonts w:ascii="Garamond"/>
          <w:sz w:val="24"/>
        </w:rPr>
      </w:pPr>
      <w:r>
        <w:rPr/>
        <w:br w:type="column"/>
      </w:r>
      <w:r>
        <w:rPr>
          <w:rFonts w:ascii="Garamond"/>
          <w:spacing w:val="-10"/>
          <w:w w:val="105"/>
          <w:sz w:val="24"/>
        </w:rPr>
        <w:t>1</w:t>
      </w:r>
    </w:p>
    <w:p>
      <w:pPr>
        <w:spacing w:line="113" w:lineRule="exact" w:before="0"/>
        <w:ind w:left="358" w:right="0" w:firstLine="0"/>
        <w:jc w:val="left"/>
        <w:rPr>
          <w:sz w:val="24"/>
        </w:rPr>
      </w:pPr>
      <w:r>
        <w:rPr/>
        <mc:AlternateContent>
          <mc:Choice Requires="wps">
            <w:drawing>
              <wp:anchor distT="0" distB="0" distL="0" distR="0" allowOverlap="1" layoutInCell="1" locked="0" behindDoc="1" simplePos="0" relativeHeight="482555904">
                <wp:simplePos x="0" y="0"/>
                <wp:positionH relativeFrom="page">
                  <wp:posOffset>4270768</wp:posOffset>
                </wp:positionH>
                <wp:positionV relativeFrom="paragraph">
                  <wp:posOffset>-16040</wp:posOffset>
                </wp:positionV>
                <wp:extent cx="259079" cy="1270"/>
                <wp:effectExtent l="0" t="0" r="0" b="0"/>
                <wp:wrapNone/>
                <wp:docPr id="2559" name="Graphic 2559"/>
                <wp:cNvGraphicFramePr>
                  <a:graphicFrameLocks/>
                </wp:cNvGraphicFramePr>
                <a:graphic>
                  <a:graphicData uri="http://schemas.microsoft.com/office/word/2010/wordprocessingShape">
                    <wps:wsp>
                      <wps:cNvPr id="2559" name="Graphic 2559"/>
                      <wps:cNvSpPr/>
                      <wps:spPr>
                        <a:xfrm>
                          <a:off x="0" y="0"/>
                          <a:ext cx="259079" cy="1270"/>
                        </a:xfrm>
                        <a:custGeom>
                          <a:avLst/>
                          <a:gdLst/>
                          <a:ahLst/>
                          <a:cxnLst/>
                          <a:rect l="l" t="t" r="r" b="b"/>
                          <a:pathLst>
                            <a:path w="259079" h="0">
                              <a:moveTo>
                                <a:pt x="0" y="0"/>
                              </a:moveTo>
                              <a:lnTo>
                                <a:pt x="25849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60576" from="336.281006pt,-1.263061pt" to="356.635006pt,-1.263061pt" stroked="true" strokeweight=".48pt" strokecolor="#000000">
                <v:stroke dashstyle="solid"/>
                <w10:wrap type="none"/>
              </v:line>
            </w:pict>
          </mc:Fallback>
        </mc:AlternateContent>
      </w:r>
      <w:r>
        <w:rPr>
          <w:rFonts w:ascii="Garamond" w:hAnsi="Garamond" w:eastAsia="Garamond"/>
          <w:spacing w:val="-2"/>
          <w:w w:val="110"/>
          <w:sz w:val="24"/>
        </w:rPr>
        <w:t>+ </w:t>
      </w:r>
      <w:r>
        <w:rPr>
          <w:rFonts w:ascii="Times New Roman" w:hAnsi="Times New Roman" w:eastAsia="Times New Roman"/>
          <w:i/>
          <w:w w:val="110"/>
          <w:sz w:val="24"/>
        </w:rPr>
        <w:t>λ</w:t>
      </w:r>
      <w:r>
        <w:rPr>
          <w:rFonts w:ascii="Times New Roman" w:hAnsi="Times New Roman" w:eastAsia="Times New Roman"/>
          <w:i/>
          <w:spacing w:val="-2"/>
          <w:w w:val="110"/>
          <w:sz w:val="24"/>
        </w:rPr>
        <w:t> </w:t>
      </w:r>
      <w:r>
        <w:rPr>
          <w:rFonts w:ascii="DejaVu Sans" w:hAnsi="DejaVu Sans" w:eastAsia="DejaVu Sans"/>
          <w:i/>
          <w:spacing w:val="-6"/>
          <w:sz w:val="24"/>
        </w:rPr>
        <w:t>− </w:t>
      </w:r>
      <w:r>
        <w:rPr>
          <w:rFonts w:ascii="Garamond" w:hAnsi="Garamond" w:eastAsia="Garamond"/>
          <w:w w:val="110"/>
          <w:sz w:val="24"/>
        </w:rPr>
        <w:t>1</w:t>
      </w:r>
      <w:r>
        <w:rPr>
          <w:spacing w:val="-5"/>
          <w:w w:val="110"/>
          <w:sz w:val="24"/>
        </w:rPr>
        <w:t>，且</w:t>
      </w:r>
    </w:p>
    <w:p>
      <w:pPr>
        <w:pStyle w:val="BodyText"/>
        <w:spacing w:line="20" w:lineRule="exact"/>
        <w:ind w:left="111"/>
        <w:rPr>
          <w:sz w:val="2"/>
        </w:rPr>
      </w:pPr>
      <w:r>
        <w:rPr>
          <w:sz w:val="2"/>
        </w:rPr>
        <mc:AlternateContent>
          <mc:Choice Requires="wps">
            <w:drawing>
              <wp:inline distT="0" distB="0" distL="0" distR="0">
                <wp:extent cx="92710" cy="6350"/>
                <wp:effectExtent l="9525" t="0" r="2540" b="3175"/>
                <wp:docPr id="2560" name="Group 2560"/>
                <wp:cNvGraphicFramePr>
                  <a:graphicFrameLocks/>
                </wp:cNvGraphicFramePr>
                <a:graphic>
                  <a:graphicData uri="http://schemas.microsoft.com/office/word/2010/wordprocessingGroup">
                    <wpg:wgp>
                      <wpg:cNvPr id="2560" name="Group 2560"/>
                      <wpg:cNvGrpSpPr/>
                      <wpg:grpSpPr>
                        <a:xfrm>
                          <a:off x="0" y="0"/>
                          <a:ext cx="92710" cy="6350"/>
                          <a:chExt cx="92710" cy="6350"/>
                        </a:xfrm>
                      </wpg:grpSpPr>
                      <wps:wsp>
                        <wps:cNvPr id="2561" name="Graphic 2561"/>
                        <wps:cNvSpPr/>
                        <wps:spPr>
                          <a:xfrm>
                            <a:off x="0" y="3047"/>
                            <a:ext cx="92710" cy="1270"/>
                          </a:xfrm>
                          <a:custGeom>
                            <a:avLst/>
                            <a:gdLst/>
                            <a:ahLst/>
                            <a:cxnLst/>
                            <a:rect l="l" t="t" r="r" b="b"/>
                            <a:pathLst>
                              <a:path w="92710" h="0">
                                <a:moveTo>
                                  <a:pt x="0" y="0"/>
                                </a:moveTo>
                                <a:lnTo>
                                  <a:pt x="92697"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3pt;height:.5pt;mso-position-horizontal-relative:char;mso-position-vertical-relative:line" id="docshapegroup2086" coordorigin="0,0" coordsize="146,10">
                <v:line style="position:absolute" from="0,5" to="146,5" stroked="true" strokeweight=".48pt" strokecolor="#000000">
                  <v:stroke dashstyle="solid"/>
                </v:line>
              </v:group>
            </w:pict>
          </mc:Fallback>
        </mc:AlternateContent>
      </w:r>
      <w:r>
        <w:rPr>
          <w:sz w:val="2"/>
        </w:rPr>
      </w:r>
    </w:p>
    <w:p>
      <w:pPr>
        <w:spacing w:after="0" w:line="20" w:lineRule="exact"/>
        <w:rPr>
          <w:sz w:val="2"/>
        </w:rPr>
        <w:sectPr>
          <w:type w:val="continuous"/>
          <w:pgSz w:w="11910" w:h="16840"/>
          <w:pgMar w:header="927" w:footer="803" w:top="1920" w:bottom="280" w:left="1200" w:right="980"/>
          <w:cols w:num="5" w:equalWidth="0">
            <w:col w:w="3393" w:space="40"/>
            <w:col w:w="1829" w:space="23"/>
            <w:col w:w="1315" w:space="72"/>
            <w:col w:w="849" w:space="40"/>
            <w:col w:w="2169"/>
          </w:cols>
        </w:sectPr>
      </w:pPr>
    </w:p>
    <w:p>
      <w:pPr>
        <w:tabs>
          <w:tab w:pos="627" w:val="left" w:leader="none"/>
        </w:tabs>
        <w:spacing w:line="144" w:lineRule="auto" w:before="24"/>
        <w:ind w:left="0" w:right="38" w:firstLine="0"/>
        <w:jc w:val="right"/>
        <w:rPr>
          <w:rFonts w:ascii="Garamond" w:hAnsi="Garamond"/>
          <w:sz w:val="24"/>
        </w:rPr>
      </w:pPr>
      <w:r>
        <w:rPr/>
        <mc:AlternateContent>
          <mc:Choice Requires="wps">
            <w:drawing>
              <wp:anchor distT="0" distB="0" distL="0" distR="0" allowOverlap="1" layoutInCell="1" locked="0" behindDoc="1" simplePos="0" relativeHeight="482568704">
                <wp:simplePos x="0" y="0"/>
                <wp:positionH relativeFrom="page">
                  <wp:posOffset>3551491</wp:posOffset>
                </wp:positionH>
                <wp:positionV relativeFrom="paragraph">
                  <wp:posOffset>15520</wp:posOffset>
                </wp:positionV>
                <wp:extent cx="118745" cy="260985"/>
                <wp:effectExtent l="0" t="0" r="0" b="0"/>
                <wp:wrapNone/>
                <wp:docPr id="2562" name="Textbox 2562"/>
                <wp:cNvGraphicFramePr>
                  <a:graphicFrameLocks/>
                </wp:cNvGraphicFramePr>
                <a:graphic>
                  <a:graphicData uri="http://schemas.microsoft.com/office/word/2010/wordprocessingShape">
                    <wps:wsp>
                      <wps:cNvPr id="2562" name="Textbox 2562"/>
                      <wps:cNvSpPr txBox="1"/>
                      <wps:spPr>
                        <a:xfrm>
                          <a:off x="0" y="0"/>
                          <a:ext cx="118745" cy="260985"/>
                        </a:xfrm>
                        <a:prstGeom prst="rect">
                          <a:avLst/>
                        </a:prstGeom>
                      </wps:spPr>
                      <wps:txbx>
                        <w:txbxContent>
                          <w:p>
                            <w:pPr>
                              <w:spacing w:line="237" w:lineRule="exact" w:before="0"/>
                              <w:ind w:left="0" w:right="0" w:firstLine="0"/>
                              <w:jc w:val="left"/>
                              <w:rPr>
                                <w:rFonts w:ascii="DejaVu Sans" w:hAnsi="DejaVu Sans"/>
                                <w:i/>
                                <w:sz w:val="24"/>
                              </w:rPr>
                            </w:pPr>
                            <w:r>
                              <w:rPr>
                                <w:rFonts w:ascii="DejaVu Sans" w:hAnsi="DejaVu Sans"/>
                                <w:i/>
                                <w:spacing w:val="-10"/>
                                <w:w w:val="75"/>
                                <w:sz w:val="24"/>
                              </w:rPr>
                              <w:t>—</w:t>
                            </w:r>
                          </w:p>
                        </w:txbxContent>
                      </wps:txbx>
                      <wps:bodyPr wrap="square" lIns="0" tIns="0" rIns="0" bIns="0" rtlCol="0">
                        <a:noAutofit/>
                      </wps:bodyPr>
                    </wps:wsp>
                  </a:graphicData>
                </a:graphic>
              </wp:anchor>
            </w:drawing>
          </mc:Choice>
          <mc:Fallback>
            <w:pict>
              <v:shape style="position:absolute;margin-left:279.644989pt;margin-top:1.222107pt;width:9.35pt;height:20.55pt;mso-position-horizontal-relative:page;mso-position-vertical-relative:paragraph;z-index:-20747776" type="#_x0000_t202" id="docshape2087" filled="false" stroked="false">
                <v:textbox inset="0,0,0,0">
                  <w:txbxContent>
                    <w:p>
                      <w:pPr>
                        <w:spacing w:line="237" w:lineRule="exact" w:before="0"/>
                        <w:ind w:left="0" w:right="0" w:firstLine="0"/>
                        <w:jc w:val="left"/>
                        <w:rPr>
                          <w:rFonts w:ascii="DejaVu Sans" w:hAnsi="DejaVu Sans"/>
                          <w:i/>
                          <w:sz w:val="24"/>
                        </w:rPr>
                      </w:pPr>
                      <w:r>
                        <w:rPr>
                          <w:rFonts w:ascii="DejaVu Sans" w:hAnsi="DejaVu Sans"/>
                          <w:i/>
                          <w:spacing w:val="-10"/>
                          <w:w w:val="75"/>
                          <w:sz w:val="24"/>
                        </w:rPr>
                        <w:t>—</w:t>
                      </w:r>
                    </w:p>
                  </w:txbxContent>
                </v:textbox>
                <w10:wrap type="none"/>
              </v:shape>
            </w:pict>
          </mc:Fallback>
        </mc:AlternateContent>
      </w:r>
      <w:r>
        <w:rPr>
          <w:rFonts w:ascii="Times New Roman" w:hAnsi="Times New Roman"/>
          <w:i/>
          <w:spacing w:val="-5"/>
          <w:position w:val="-6"/>
          <w:sz w:val="24"/>
        </w:rPr>
        <w:t>e</w:t>
      </w:r>
      <w:r>
        <w:rPr>
          <w:rFonts w:ascii="DejaVu Serif" w:hAnsi="DejaVu Serif"/>
          <w:i/>
          <w:spacing w:val="-5"/>
          <w:sz w:val="16"/>
        </w:rPr>
        <w:t>−</w:t>
      </w:r>
      <w:r>
        <w:rPr>
          <w:rFonts w:ascii="Palatino Linotype" w:hAnsi="Palatino Linotype"/>
          <w:i/>
          <w:spacing w:val="-5"/>
          <w:sz w:val="16"/>
        </w:rPr>
        <w:t>θ</w:t>
      </w:r>
      <w:r>
        <w:rPr>
          <w:rFonts w:ascii="Palatino Linotype" w:hAnsi="Palatino Linotype"/>
          <w:i/>
          <w:sz w:val="16"/>
        </w:rPr>
        <w:tab/>
      </w:r>
      <w:r>
        <w:rPr>
          <w:rFonts w:ascii="Garamond" w:hAnsi="Garamond"/>
          <w:spacing w:val="-10"/>
          <w:position w:val="-6"/>
          <w:sz w:val="24"/>
        </w:rPr>
        <w:t>1</w:t>
      </w:r>
    </w:p>
    <w:p>
      <w:pPr>
        <w:pStyle w:val="BodyText"/>
        <w:spacing w:line="155" w:lineRule="exact" w:before="4"/>
        <w:ind w:right="432"/>
        <w:jc w:val="center"/>
        <w:rPr>
          <w:rFonts w:ascii="Garamond"/>
        </w:rPr>
      </w:pPr>
      <w:r>
        <w:rPr>
          <w:rFonts w:ascii="Garamond"/>
          <w:spacing w:val="-10"/>
          <w:w w:val="105"/>
        </w:rPr>
        <w:t>1</w:t>
      </w:r>
    </w:p>
    <w:p>
      <w:pPr>
        <w:tabs>
          <w:tab w:pos="1118" w:val="left" w:leader="none"/>
        </w:tabs>
        <w:spacing w:line="105" w:lineRule="auto" w:before="0"/>
        <w:ind w:left="0" w:right="296" w:firstLine="0"/>
        <w:jc w:val="center"/>
        <w:rPr>
          <w:rFonts w:ascii="Times New Roman" w:hAnsi="Times New Roman"/>
          <w:i/>
          <w:sz w:val="24"/>
        </w:rPr>
      </w:pPr>
      <w:r>
        <w:rPr/>
        <w:br w:type="column"/>
      </w:r>
      <w:r>
        <w:rPr>
          <w:rFonts w:ascii="Palatino Linotype" w:hAnsi="Palatino Linotype"/>
          <w:i/>
          <w:sz w:val="16"/>
        </w:rPr>
        <w:t>AV</w:t>
      </w:r>
      <w:r>
        <w:rPr>
          <w:rFonts w:ascii="Palatino Linotype" w:hAnsi="Palatino Linotype"/>
          <w:i/>
          <w:spacing w:val="-3"/>
          <w:w w:val="110"/>
          <w:sz w:val="16"/>
        </w:rPr>
        <w:t> </w:t>
      </w:r>
      <w:r>
        <w:rPr>
          <w:rFonts w:ascii="Garamond" w:hAnsi="Garamond"/>
          <w:spacing w:val="-10"/>
          <w:w w:val="110"/>
          <w:sz w:val="16"/>
        </w:rPr>
        <w:t>1</w:t>
      </w:r>
      <w:r>
        <w:rPr>
          <w:rFonts w:ascii="Garamond" w:hAnsi="Garamond"/>
          <w:sz w:val="16"/>
        </w:rPr>
        <w:tab/>
      </w:r>
      <w:r>
        <w:rPr>
          <w:rFonts w:ascii="Times New Roman" w:hAnsi="Times New Roman"/>
          <w:i/>
          <w:spacing w:val="-12"/>
          <w:w w:val="105"/>
          <w:position w:val="-9"/>
          <w:sz w:val="24"/>
        </w:rPr>
        <w:t>β</w:t>
      </w:r>
    </w:p>
    <w:p>
      <w:pPr>
        <w:pStyle w:val="BodyText"/>
        <w:spacing w:line="155" w:lineRule="exact" w:before="50"/>
        <w:ind w:right="965"/>
        <w:jc w:val="right"/>
        <w:rPr>
          <w:rFonts w:ascii="Garamond"/>
        </w:rPr>
      </w:pPr>
      <w:r>
        <w:rPr/>
        <mc:AlternateContent>
          <mc:Choice Requires="wps">
            <w:drawing>
              <wp:anchor distT="0" distB="0" distL="0" distR="0" allowOverlap="1" layoutInCell="1" locked="0" behindDoc="0" simplePos="0" relativeHeight="16067072">
                <wp:simplePos x="0" y="0"/>
                <wp:positionH relativeFrom="page">
                  <wp:posOffset>4950929</wp:posOffset>
                </wp:positionH>
                <wp:positionV relativeFrom="paragraph">
                  <wp:posOffset>141202</wp:posOffset>
                </wp:positionV>
                <wp:extent cx="118745" cy="1270"/>
                <wp:effectExtent l="0" t="0" r="0" b="0"/>
                <wp:wrapNone/>
                <wp:docPr id="2563" name="Graphic 2563"/>
                <wp:cNvGraphicFramePr>
                  <a:graphicFrameLocks/>
                </wp:cNvGraphicFramePr>
                <a:graphic>
                  <a:graphicData uri="http://schemas.microsoft.com/office/word/2010/wordprocessingShape">
                    <wps:wsp>
                      <wps:cNvPr id="2563" name="Graphic 2563"/>
                      <wps:cNvSpPr/>
                      <wps:spPr>
                        <a:xfrm>
                          <a:off x="0" y="0"/>
                          <a:ext cx="118745" cy="1270"/>
                        </a:xfrm>
                        <a:custGeom>
                          <a:avLst/>
                          <a:gdLst/>
                          <a:ahLst/>
                          <a:cxnLst/>
                          <a:rect l="l" t="t" r="r" b="b"/>
                          <a:pathLst>
                            <a:path w="118745" h="0">
                              <a:moveTo>
                                <a:pt x="0" y="0"/>
                              </a:moveTo>
                              <a:lnTo>
                                <a:pt x="11818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67072" from="389.837006pt,11.118321pt" to="399.143006pt,11.118321pt" stroked="true" strokeweight=".48pt" strokecolor="#000000">
                <v:stroke dashstyle="solid"/>
                <w10:wrap type="none"/>
              </v:line>
            </w:pict>
          </mc:Fallback>
        </mc:AlternateContent>
      </w:r>
      <w:r>
        <w:rPr/>
        <mc:AlternateContent>
          <mc:Choice Requires="wps">
            <w:drawing>
              <wp:anchor distT="0" distB="0" distL="0" distR="0" allowOverlap="1" layoutInCell="1" locked="0" behindDoc="0" simplePos="0" relativeHeight="16067584">
                <wp:simplePos x="0" y="0"/>
                <wp:positionH relativeFrom="page">
                  <wp:posOffset>5904420</wp:posOffset>
                </wp:positionH>
                <wp:positionV relativeFrom="paragraph">
                  <wp:posOffset>141202</wp:posOffset>
                </wp:positionV>
                <wp:extent cx="118745" cy="1270"/>
                <wp:effectExtent l="0" t="0" r="0" b="0"/>
                <wp:wrapNone/>
                <wp:docPr id="2564" name="Graphic 2564"/>
                <wp:cNvGraphicFramePr>
                  <a:graphicFrameLocks/>
                </wp:cNvGraphicFramePr>
                <a:graphic>
                  <a:graphicData uri="http://schemas.microsoft.com/office/word/2010/wordprocessingShape">
                    <wps:wsp>
                      <wps:cNvPr id="2564" name="Graphic 2564"/>
                      <wps:cNvSpPr/>
                      <wps:spPr>
                        <a:xfrm>
                          <a:off x="0" y="0"/>
                          <a:ext cx="118745" cy="1270"/>
                        </a:xfrm>
                        <a:custGeom>
                          <a:avLst/>
                          <a:gdLst/>
                          <a:ahLst/>
                          <a:cxnLst/>
                          <a:rect l="l" t="t" r="r" b="b"/>
                          <a:pathLst>
                            <a:path w="118745" h="0">
                              <a:moveTo>
                                <a:pt x="0" y="0"/>
                              </a:moveTo>
                              <a:lnTo>
                                <a:pt x="11818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67584" from="464.915009pt,11.118321pt" to="474.221009pt,11.118321pt" stroked="true" strokeweight=".48pt" strokecolor="#000000">
                <v:stroke dashstyle="solid"/>
                <w10:wrap type="none"/>
              </v:line>
            </w:pict>
          </mc:Fallback>
        </mc:AlternateContent>
      </w:r>
      <w:r>
        <w:rPr>
          <w:rFonts w:ascii="Garamond"/>
          <w:spacing w:val="-10"/>
          <w:w w:val="105"/>
        </w:rPr>
        <w:t>1</w:t>
      </w:r>
    </w:p>
    <w:p>
      <w:pPr>
        <w:spacing w:after="0" w:line="155" w:lineRule="exact"/>
        <w:jc w:val="right"/>
        <w:rPr>
          <w:rFonts w:ascii="Garamond"/>
        </w:rPr>
        <w:sectPr>
          <w:type w:val="continuous"/>
          <w:pgSz w:w="11910" w:h="16840"/>
          <w:pgMar w:header="927" w:footer="803" w:top="1920" w:bottom="280" w:left="1200" w:right="980"/>
          <w:cols w:num="2" w:equalWidth="0">
            <w:col w:w="4791" w:space="141"/>
            <w:col w:w="4798"/>
          </w:cols>
        </w:sectPr>
      </w:pPr>
    </w:p>
    <w:p>
      <w:pPr>
        <w:spacing w:line="286" w:lineRule="exact" w:before="0"/>
        <w:ind w:left="240" w:right="0" w:firstLine="0"/>
        <w:jc w:val="left"/>
        <w:rPr>
          <w:rFonts w:ascii="Garamond"/>
          <w:sz w:val="24"/>
        </w:rPr>
      </w:pPr>
      <w:r>
        <w:rPr/>
        <mc:AlternateContent>
          <mc:Choice Requires="wps">
            <w:drawing>
              <wp:anchor distT="0" distB="0" distL="0" distR="0" allowOverlap="1" layoutInCell="1" locked="0" behindDoc="0" simplePos="0" relativeHeight="16066048">
                <wp:simplePos x="0" y="0"/>
                <wp:positionH relativeFrom="page">
                  <wp:posOffset>914400</wp:posOffset>
                </wp:positionH>
                <wp:positionV relativeFrom="paragraph">
                  <wp:posOffset>10408</wp:posOffset>
                </wp:positionV>
                <wp:extent cx="259079" cy="1270"/>
                <wp:effectExtent l="0" t="0" r="0" b="0"/>
                <wp:wrapNone/>
                <wp:docPr id="2565" name="Graphic 2565"/>
                <wp:cNvGraphicFramePr>
                  <a:graphicFrameLocks/>
                </wp:cNvGraphicFramePr>
                <a:graphic>
                  <a:graphicData uri="http://schemas.microsoft.com/office/word/2010/wordprocessingShape">
                    <wps:wsp>
                      <wps:cNvPr id="2565" name="Graphic 2565"/>
                      <wps:cNvSpPr/>
                      <wps:spPr>
                        <a:xfrm>
                          <a:off x="0" y="0"/>
                          <a:ext cx="259079" cy="1270"/>
                        </a:xfrm>
                        <a:custGeom>
                          <a:avLst/>
                          <a:gdLst/>
                          <a:ahLst/>
                          <a:cxnLst/>
                          <a:rect l="l" t="t" r="r" b="b"/>
                          <a:pathLst>
                            <a:path w="259079" h="0">
                              <a:moveTo>
                                <a:pt x="0" y="0"/>
                              </a:moveTo>
                              <a:lnTo>
                                <a:pt x="25849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66048" from="72pt,.819548pt" to="92.354pt,.819548pt" stroked="true" strokeweight=".48pt" strokecolor="#000000">
                <v:stroke dashstyle="solid"/>
                <w10:wrap type="none"/>
              </v:line>
            </w:pict>
          </mc:Fallback>
        </mc:AlternateContent>
      </w:r>
      <w:r>
        <w:rPr/>
        <mc:AlternateContent>
          <mc:Choice Requires="wps">
            <w:drawing>
              <wp:anchor distT="0" distB="0" distL="0" distR="0" allowOverlap="1" layoutInCell="1" locked="0" behindDoc="0" simplePos="0" relativeHeight="16066560">
                <wp:simplePos x="0" y="0"/>
                <wp:positionH relativeFrom="page">
                  <wp:posOffset>1624342</wp:posOffset>
                </wp:positionH>
                <wp:positionV relativeFrom="paragraph">
                  <wp:posOffset>10408</wp:posOffset>
                </wp:positionV>
                <wp:extent cx="259079" cy="1270"/>
                <wp:effectExtent l="0" t="0" r="0" b="0"/>
                <wp:wrapNone/>
                <wp:docPr id="2566" name="Graphic 2566"/>
                <wp:cNvGraphicFramePr>
                  <a:graphicFrameLocks/>
                </wp:cNvGraphicFramePr>
                <a:graphic>
                  <a:graphicData uri="http://schemas.microsoft.com/office/word/2010/wordprocessingShape">
                    <wps:wsp>
                      <wps:cNvPr id="2566" name="Graphic 2566"/>
                      <wps:cNvSpPr/>
                      <wps:spPr>
                        <a:xfrm>
                          <a:off x="0" y="0"/>
                          <a:ext cx="259079" cy="1270"/>
                        </a:xfrm>
                        <a:custGeom>
                          <a:avLst/>
                          <a:gdLst/>
                          <a:ahLst/>
                          <a:cxnLst/>
                          <a:rect l="l" t="t" r="r" b="b"/>
                          <a:pathLst>
                            <a:path w="259079" h="0">
                              <a:moveTo>
                                <a:pt x="0" y="0"/>
                              </a:moveTo>
                              <a:lnTo>
                                <a:pt x="25849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66560" from="127.901001pt,.819548pt" to="148.255001pt,.819548pt" stroked="true" strokeweight=".48pt" strokecolor="#000000">
                <v:stroke dashstyle="solid"/>
                <w10:wrap type="none"/>
              </v:line>
            </w:pict>
          </mc:Fallback>
        </mc:AlternateContent>
      </w:r>
      <w:r>
        <w:rPr>
          <w:rFonts w:ascii="Times New Roman"/>
          <w:i/>
          <w:w w:val="115"/>
          <w:sz w:val="24"/>
        </w:rPr>
        <w:t>A</w:t>
      </w:r>
      <w:r>
        <w:rPr>
          <w:rFonts w:ascii="Palatino Linotype"/>
          <w:i/>
          <w:w w:val="115"/>
          <w:sz w:val="24"/>
          <w:vertAlign w:val="subscript"/>
        </w:rPr>
        <w:t>V</w:t>
      </w:r>
      <w:r>
        <w:rPr>
          <w:rFonts w:ascii="Palatino Linotype"/>
          <w:i/>
          <w:spacing w:val="-32"/>
          <w:w w:val="115"/>
          <w:sz w:val="24"/>
          <w:vertAlign w:val="baseline"/>
        </w:rPr>
        <w:t> </w:t>
      </w:r>
      <w:r>
        <w:rPr>
          <w:rFonts w:ascii="Garamond"/>
          <w:w w:val="115"/>
          <w:sz w:val="24"/>
          <w:vertAlign w:val="subscript"/>
        </w:rPr>
        <w:t>0</w:t>
      </w:r>
      <w:r>
        <w:rPr>
          <w:rFonts w:ascii="Garamond"/>
          <w:spacing w:val="-7"/>
          <w:w w:val="115"/>
          <w:sz w:val="24"/>
          <w:vertAlign w:val="baseline"/>
        </w:rPr>
        <w:t> </w:t>
      </w:r>
      <w:r>
        <w:rPr>
          <w:rFonts w:ascii="Garamond"/>
          <w:w w:val="115"/>
          <w:sz w:val="24"/>
          <w:vertAlign w:val="baseline"/>
        </w:rPr>
        <w:t>=</w:t>
      </w:r>
      <w:r>
        <w:rPr>
          <w:rFonts w:ascii="Garamond"/>
          <w:spacing w:val="-7"/>
          <w:w w:val="115"/>
          <w:sz w:val="24"/>
          <w:vertAlign w:val="baseline"/>
        </w:rPr>
        <w:t> </w:t>
      </w:r>
      <w:r>
        <w:rPr>
          <w:rFonts w:ascii="Garamond"/>
          <w:w w:val="115"/>
          <w:sz w:val="24"/>
          <w:vertAlign w:val="baseline"/>
        </w:rPr>
        <w:t>1</w:t>
      </w:r>
      <w:r>
        <w:rPr>
          <w:rFonts w:ascii="Garamond"/>
          <w:spacing w:val="-22"/>
          <w:w w:val="115"/>
          <w:sz w:val="24"/>
          <w:vertAlign w:val="baseline"/>
        </w:rPr>
        <w:t> </w:t>
      </w:r>
      <w:r>
        <w:rPr>
          <w:rFonts w:ascii="Garamond"/>
          <w:w w:val="115"/>
          <w:sz w:val="24"/>
          <w:vertAlign w:val="baseline"/>
        </w:rPr>
        <w:t>+</w:t>
      </w:r>
      <w:r>
        <w:rPr>
          <w:rFonts w:ascii="Garamond"/>
          <w:spacing w:val="-22"/>
          <w:w w:val="115"/>
          <w:sz w:val="24"/>
          <w:vertAlign w:val="baseline"/>
        </w:rPr>
        <w:t> </w:t>
      </w:r>
      <w:r>
        <w:rPr>
          <w:rFonts w:ascii="Times New Roman"/>
          <w:i/>
          <w:w w:val="115"/>
          <w:sz w:val="24"/>
          <w:vertAlign w:val="baseline"/>
        </w:rPr>
        <w:t>A</w:t>
      </w:r>
      <w:r>
        <w:rPr>
          <w:rFonts w:ascii="Palatino Linotype"/>
          <w:i/>
          <w:w w:val="115"/>
          <w:sz w:val="24"/>
          <w:vertAlign w:val="subscript"/>
        </w:rPr>
        <w:t>V</w:t>
      </w:r>
      <w:r>
        <w:rPr>
          <w:rFonts w:ascii="Palatino Linotype"/>
          <w:i/>
          <w:spacing w:val="-32"/>
          <w:w w:val="115"/>
          <w:sz w:val="24"/>
          <w:vertAlign w:val="baseline"/>
        </w:rPr>
        <w:t> </w:t>
      </w:r>
      <w:r>
        <w:rPr>
          <w:rFonts w:ascii="Garamond"/>
          <w:w w:val="115"/>
          <w:sz w:val="24"/>
          <w:vertAlign w:val="subscript"/>
        </w:rPr>
        <w:t>1</w:t>
      </w:r>
      <w:r>
        <w:rPr>
          <w:rFonts w:ascii="Garamond"/>
          <w:spacing w:val="3"/>
          <w:w w:val="115"/>
          <w:sz w:val="24"/>
          <w:vertAlign w:val="baseline"/>
        </w:rPr>
        <w:t> </w:t>
      </w:r>
      <w:r>
        <w:rPr>
          <w:rFonts w:ascii="Garamond"/>
          <w:spacing w:val="-10"/>
          <w:w w:val="115"/>
          <w:sz w:val="24"/>
          <w:vertAlign w:val="baseline"/>
        </w:rPr>
        <w:t>=</w:t>
      </w:r>
    </w:p>
    <w:p>
      <w:pPr>
        <w:pStyle w:val="BodyText"/>
        <w:spacing w:line="218" w:lineRule="exact"/>
        <w:ind w:left="50"/>
      </w:pPr>
      <w:r>
        <w:rPr/>
        <w:br w:type="column"/>
      </w:r>
      <w:r>
        <w:rPr>
          <w:position w:val="6"/>
        </w:rPr>
        <w:drawing>
          <wp:inline distT="0" distB="0" distL="0" distR="0">
            <wp:extent cx="92684" cy="6096"/>
            <wp:effectExtent l="0" t="0" r="0" b="0"/>
            <wp:docPr id="2567" name="Image 2567"/>
            <wp:cNvGraphicFramePr>
              <a:graphicFrameLocks/>
            </wp:cNvGraphicFramePr>
            <a:graphic>
              <a:graphicData uri="http://schemas.openxmlformats.org/drawingml/2006/picture">
                <pic:pic>
                  <pic:nvPicPr>
                    <pic:cNvPr id="2567" name="Image 2567"/>
                    <pic:cNvPicPr/>
                  </pic:nvPicPr>
                  <pic:blipFill>
                    <a:blip r:embed="rId197" cstate="print"/>
                    <a:stretch>
                      <a:fillRect/>
                    </a:stretch>
                  </pic:blipFill>
                  <pic:spPr>
                    <a:xfrm>
                      <a:off x="0" y="0"/>
                      <a:ext cx="92684" cy="6096"/>
                    </a:xfrm>
                    <a:prstGeom prst="rect">
                      <a:avLst/>
                    </a:prstGeom>
                  </pic:spPr>
                </pic:pic>
              </a:graphicData>
            </a:graphic>
          </wp:inline>
        </w:drawing>
      </w:r>
      <w:r>
        <w:rPr>
          <w:position w:val="6"/>
        </w:rPr>
      </w:r>
      <w:r>
        <w:rPr>
          <w:rFonts w:ascii="Times New Roman" w:hAnsi="Times New Roman" w:eastAsia="Times New Roman"/>
          <w:spacing w:val="33"/>
          <w:sz w:val="20"/>
        </w:rPr>
        <w:t> </w:t>
      </w:r>
      <w:r>
        <w:rPr>
          <w:rFonts w:ascii="Garamond" w:hAnsi="Garamond" w:eastAsia="Garamond"/>
        </w:rPr>
        <w:t>+</w:t>
      </w:r>
      <w:r>
        <w:rPr>
          <w:rFonts w:ascii="Garamond" w:hAnsi="Garamond" w:eastAsia="Garamond"/>
          <w:spacing w:val="-5"/>
        </w:rPr>
        <w:t> </w:t>
      </w:r>
      <w:r>
        <w:rPr>
          <w:rFonts w:ascii="Times New Roman" w:hAnsi="Times New Roman" w:eastAsia="Times New Roman"/>
          <w:i/>
        </w:rPr>
        <w:t>λ</w:t>
      </w:r>
      <w:r>
        <w:rPr/>
        <w:t>。根据</w:t>
      </w:r>
      <w:r>
        <w:rPr>
          <w:rFonts w:ascii="Times New Roman" w:hAnsi="Times New Roman" w:eastAsia="Times New Roman"/>
        </w:rPr>
        <w:t>(</w:t>
      </w:r>
      <w:hyperlink w:history="true" w:anchor="_bookmark194">
        <w:r>
          <w:rPr>
            <w:rFonts w:ascii="Times New Roman" w:hAnsi="Times New Roman" w:eastAsia="Times New Roman"/>
          </w:rPr>
          <w:t>C-2</w:t>
        </w:r>
      </w:hyperlink>
      <w:r>
        <w:rPr>
          <w:rFonts w:ascii="Times New Roman" w:hAnsi="Times New Roman" w:eastAsia="Times New Roman"/>
        </w:rPr>
        <w:t>)</w:t>
      </w:r>
      <w:r>
        <w:rPr/>
        <w:t>，忙期开始时的平均长度</w:t>
      </w:r>
      <w:r>
        <w:rPr>
          <w:spacing w:val="-54"/>
        </w:rPr>
        <w:t> </w:t>
      </w:r>
      <w:r>
        <w:rPr>
          <w:rFonts w:ascii="Times New Roman" w:hAnsi="Times New Roman" w:eastAsia="Times New Roman"/>
          <w:i/>
        </w:rPr>
        <w:t>Q</w:t>
      </w:r>
      <w:r>
        <w:rPr>
          <w:rFonts w:ascii="Times New Roman" w:hAnsi="Times New Roman" w:eastAsia="Times New Roman"/>
          <w:i/>
          <w:spacing w:val="6"/>
        </w:rPr>
        <w:t> </w:t>
      </w:r>
      <w:r>
        <w:rPr/>
        <w:t>也可表示为</w:t>
      </w:r>
      <w:r>
        <w:rPr>
          <w:spacing w:val="-54"/>
        </w:rPr>
        <w:t> </w:t>
      </w:r>
      <w:r>
        <w:rPr>
          <w:rFonts w:ascii="Times New Roman" w:hAnsi="Times New Roman" w:eastAsia="Times New Roman"/>
          <w:i/>
        </w:rPr>
        <w:t>Q</w:t>
      </w:r>
      <w:r>
        <w:rPr>
          <w:rFonts w:ascii="Times New Roman" w:hAnsi="Times New Roman" w:eastAsia="Times New Roman"/>
          <w:i/>
          <w:spacing w:val="17"/>
        </w:rPr>
        <w:t> </w:t>
      </w:r>
      <w:r>
        <w:rPr>
          <w:rFonts w:ascii="Garamond" w:hAnsi="Garamond" w:eastAsia="Garamond"/>
        </w:rPr>
        <w:t>=</w:t>
      </w:r>
      <w:r>
        <w:rPr>
          <w:rFonts w:ascii="Garamond" w:hAnsi="Garamond" w:eastAsia="Garamond"/>
          <w:spacing w:val="40"/>
        </w:rPr>
        <w:t> </w:t>
      </w:r>
      <w:r>
        <w:rPr>
          <w:rFonts w:ascii="Garamond" w:hAnsi="Garamond" w:eastAsia="Garamond"/>
          <w:spacing w:val="-30"/>
          <w:position w:val="6"/>
        </w:rPr>
        <w:drawing>
          <wp:inline distT="0" distB="0" distL="0" distR="0">
            <wp:extent cx="95885" cy="6096"/>
            <wp:effectExtent l="0" t="0" r="0" b="0"/>
            <wp:docPr id="2568" name="Image 2568"/>
            <wp:cNvGraphicFramePr>
              <a:graphicFrameLocks/>
            </wp:cNvGraphicFramePr>
            <a:graphic>
              <a:graphicData uri="http://schemas.openxmlformats.org/drawingml/2006/picture">
                <pic:pic>
                  <pic:nvPicPr>
                    <pic:cNvPr id="2568" name="Image 2568"/>
                    <pic:cNvPicPr/>
                  </pic:nvPicPr>
                  <pic:blipFill>
                    <a:blip r:embed="rId198" cstate="print"/>
                    <a:stretch>
                      <a:fillRect/>
                    </a:stretch>
                  </pic:blipFill>
                  <pic:spPr>
                    <a:xfrm>
                      <a:off x="0" y="0"/>
                      <a:ext cx="95885" cy="6096"/>
                    </a:xfrm>
                    <a:prstGeom prst="rect">
                      <a:avLst/>
                    </a:prstGeom>
                  </pic:spPr>
                </pic:pic>
              </a:graphicData>
            </a:graphic>
          </wp:inline>
        </w:drawing>
      </w:r>
      <w:r>
        <w:rPr>
          <w:rFonts w:ascii="Garamond" w:hAnsi="Garamond" w:eastAsia="Garamond"/>
          <w:spacing w:val="-30"/>
          <w:position w:val="6"/>
        </w:rPr>
      </w:r>
      <w:r>
        <w:rPr>
          <w:rFonts w:ascii="Times New Roman" w:hAnsi="Times New Roman" w:eastAsia="Times New Roman"/>
        </w:rPr>
        <w:t> </w:t>
      </w:r>
      <w:r>
        <w:rPr/>
        <w:t>。结</w:t>
      </w:r>
    </w:p>
    <w:p>
      <w:pPr>
        <w:tabs>
          <w:tab w:pos="6569" w:val="left" w:leader="none"/>
        </w:tabs>
        <w:spacing w:line="213" w:lineRule="exact" w:before="0"/>
        <w:ind w:left="50" w:right="0" w:firstLine="0"/>
        <w:jc w:val="left"/>
        <w:rPr>
          <w:rFonts w:ascii="Times New Roman" w:hAnsi="Times New Roman"/>
          <w:i/>
          <w:sz w:val="24"/>
        </w:rPr>
      </w:pPr>
      <w:r>
        <w:rPr>
          <w:rFonts w:ascii="Times New Roman" w:hAnsi="Times New Roman"/>
          <w:i/>
          <w:spacing w:val="-10"/>
          <w:w w:val="115"/>
          <w:sz w:val="24"/>
        </w:rPr>
        <w:t>β</w:t>
      </w:r>
      <w:r>
        <w:rPr>
          <w:rFonts w:ascii="Times New Roman" w:hAnsi="Times New Roman"/>
          <w:i/>
          <w:sz w:val="24"/>
        </w:rPr>
        <w:tab/>
      </w:r>
      <w:r>
        <w:rPr>
          <w:rFonts w:ascii="Times New Roman" w:hAnsi="Times New Roman"/>
          <w:i/>
          <w:spacing w:val="-10"/>
          <w:w w:val="115"/>
          <w:sz w:val="24"/>
        </w:rPr>
        <w:t>α</w:t>
      </w:r>
    </w:p>
    <w:p>
      <w:pPr>
        <w:spacing w:after="0" w:line="213" w:lineRule="exact"/>
        <w:jc w:val="left"/>
        <w:rPr>
          <w:rFonts w:ascii="Times New Roman" w:hAnsi="Times New Roman"/>
          <w:sz w:val="24"/>
        </w:rPr>
        <w:sectPr>
          <w:type w:val="continuous"/>
          <w:pgSz w:w="11910" w:h="16840"/>
          <w:pgMar w:header="927" w:footer="803" w:top="1920" w:bottom="280" w:left="1200" w:right="980"/>
          <w:cols w:num="2" w:equalWidth="0">
            <w:col w:w="2015" w:space="40"/>
            <w:col w:w="7675"/>
          </w:cols>
        </w:sectPr>
      </w:pPr>
    </w:p>
    <w:p>
      <w:pPr>
        <w:pStyle w:val="BodyText"/>
        <w:spacing w:line="283" w:lineRule="exact"/>
        <w:ind w:left="239"/>
      </w:pPr>
      <w:r>
        <w:rPr/>
        <w:t>合上述推导，</w:t>
      </w:r>
      <w:r>
        <w:rPr>
          <w:rFonts w:ascii="Times New Roman" w:hAnsi="Times New Roman" w:eastAsia="Times New Roman"/>
        </w:rPr>
        <w:t>(</w:t>
      </w:r>
      <w:hyperlink w:history="true" w:anchor="_bookmark198">
        <w:r>
          <w:rPr>
            <w:rFonts w:ascii="Times New Roman" w:hAnsi="Times New Roman" w:eastAsia="Times New Roman"/>
          </w:rPr>
          <w:t>C-6</w:t>
        </w:r>
      </w:hyperlink>
      <w:r>
        <w:rPr>
          <w:rFonts w:ascii="Times New Roman" w:hAnsi="Times New Roman" w:eastAsia="Times New Roman"/>
        </w:rPr>
        <w:t>)</w:t>
      </w:r>
      <w:r>
        <w:rPr>
          <w:spacing w:val="-6"/>
        </w:rPr>
        <w:t>可以转化为，参数 </w:t>
      </w:r>
      <w:r>
        <w:rPr>
          <w:rFonts w:ascii="Times New Roman" w:hAnsi="Times New Roman" w:eastAsia="Times New Roman"/>
          <w:i/>
        </w:rPr>
        <w:t>β</w:t>
      </w:r>
      <w:r>
        <w:rPr>
          <w:rFonts w:ascii="Times New Roman" w:hAnsi="Times New Roman" w:eastAsia="Times New Roman"/>
          <w:i/>
          <w:spacing w:val="23"/>
        </w:rPr>
        <w:t> </w:t>
      </w:r>
      <w:r>
        <w:rPr>
          <w:spacing w:val="-17"/>
        </w:rPr>
        <w:t>关于 </w:t>
      </w:r>
      <w:r>
        <w:rPr>
          <w:rFonts w:ascii="Times New Roman" w:hAnsi="Times New Roman" w:eastAsia="Times New Roman"/>
          <w:i/>
        </w:rPr>
        <w:t>α</w:t>
      </w:r>
      <w:r>
        <w:rPr>
          <w:rFonts w:ascii="Times New Roman" w:hAnsi="Times New Roman" w:eastAsia="Times New Roman"/>
          <w:i/>
          <w:spacing w:val="9"/>
        </w:rPr>
        <w:t> </w:t>
      </w:r>
      <w:r>
        <w:rPr>
          <w:spacing w:val="-2"/>
        </w:rPr>
        <w:t>的函数如下：</w:t>
      </w:r>
    </w:p>
    <w:p>
      <w:pPr>
        <w:pStyle w:val="BodyText"/>
        <w:spacing w:before="41"/>
      </w:pPr>
    </w:p>
    <w:p>
      <w:pPr>
        <w:pStyle w:val="BodyText"/>
        <w:spacing w:line="208" w:lineRule="exact" w:before="1"/>
        <w:ind w:left="176"/>
        <w:jc w:val="center"/>
        <w:rPr>
          <w:rFonts w:ascii="Garamond"/>
        </w:rPr>
      </w:pPr>
      <w:r>
        <w:rPr>
          <w:rFonts w:ascii="Garamond"/>
          <w:spacing w:val="-10"/>
          <w:w w:val="105"/>
        </w:rPr>
        <w:t>1</w:t>
      </w:r>
    </w:p>
    <w:p>
      <w:pPr>
        <w:tabs>
          <w:tab w:pos="4624" w:val="left" w:leader="none"/>
          <w:tab w:pos="5088" w:val="left" w:leader="none"/>
          <w:tab w:pos="6114" w:val="left" w:leader="none"/>
          <w:tab w:pos="8745" w:val="left" w:leader="none"/>
        </w:tabs>
        <w:spacing w:line="163" w:lineRule="auto" w:before="0"/>
        <w:ind w:left="3277" w:right="0" w:firstLine="0"/>
        <w:jc w:val="left"/>
        <w:rPr>
          <w:rFonts w:ascii="Times New Roman" w:hAnsi="Times New Roman"/>
          <w:sz w:val="24"/>
        </w:rPr>
      </w:pPr>
      <w:r>
        <w:rPr/>
        <mc:AlternateContent>
          <mc:Choice Requires="wps">
            <w:drawing>
              <wp:anchor distT="0" distB="0" distL="0" distR="0" allowOverlap="1" layoutInCell="1" locked="0" behindDoc="1" simplePos="0" relativeHeight="482558464">
                <wp:simplePos x="0" y="0"/>
                <wp:positionH relativeFrom="page">
                  <wp:posOffset>3151949</wp:posOffset>
                </wp:positionH>
                <wp:positionV relativeFrom="paragraph">
                  <wp:posOffset>64511</wp:posOffset>
                </wp:positionV>
                <wp:extent cx="1508125" cy="1270"/>
                <wp:effectExtent l="0" t="0" r="0" b="0"/>
                <wp:wrapNone/>
                <wp:docPr id="2569" name="Graphic 2569"/>
                <wp:cNvGraphicFramePr>
                  <a:graphicFrameLocks/>
                </wp:cNvGraphicFramePr>
                <a:graphic>
                  <a:graphicData uri="http://schemas.microsoft.com/office/word/2010/wordprocessingShape">
                    <wps:wsp>
                      <wps:cNvPr id="2569" name="Graphic 2569"/>
                      <wps:cNvSpPr/>
                      <wps:spPr>
                        <a:xfrm>
                          <a:off x="0" y="0"/>
                          <a:ext cx="1508125" cy="1270"/>
                        </a:xfrm>
                        <a:custGeom>
                          <a:avLst/>
                          <a:gdLst/>
                          <a:ahLst/>
                          <a:cxnLst/>
                          <a:rect l="l" t="t" r="r" b="b"/>
                          <a:pathLst>
                            <a:path w="1508125" h="0">
                              <a:moveTo>
                                <a:pt x="0" y="0"/>
                              </a:moveTo>
                              <a:lnTo>
                                <a:pt x="150807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58016" from="248.184998pt,5.079638pt" to="366.930998pt,5.079638pt" stroked="true" strokeweight=".48pt" strokecolor="#000000">
                <v:stroke dashstyle="solid"/>
                <w10:wrap type="none"/>
              </v:line>
            </w:pict>
          </mc:Fallback>
        </mc:AlternateContent>
      </w:r>
      <w:r>
        <w:rPr>
          <w:rFonts w:ascii="Times New Roman" w:hAnsi="Times New Roman"/>
          <w:i/>
          <w:sz w:val="24"/>
        </w:rPr>
        <w:t>β</w:t>
      </w:r>
      <w:r>
        <w:rPr>
          <w:rFonts w:ascii="Times New Roman" w:hAnsi="Times New Roman"/>
          <w:i/>
          <w:spacing w:val="32"/>
          <w:sz w:val="24"/>
        </w:rPr>
        <w:t> </w:t>
      </w:r>
      <w:r>
        <w:rPr>
          <w:rFonts w:ascii="Garamond" w:hAnsi="Garamond"/>
          <w:spacing w:val="-10"/>
          <w:sz w:val="24"/>
        </w:rPr>
        <w:t>=</w:t>
      </w:r>
      <w:r>
        <w:rPr>
          <w:rFonts w:ascii="Garamond" w:hAnsi="Garamond"/>
          <w:sz w:val="24"/>
        </w:rPr>
        <w:tab/>
      </w:r>
      <w:r>
        <w:rPr>
          <w:rFonts w:ascii="Times New Roman" w:hAnsi="Times New Roman"/>
          <w:position w:val="-12"/>
          <w:sz w:val="24"/>
          <w:u w:val="single"/>
        </w:rPr>
        <w:tab/>
      </w:r>
      <w:r>
        <w:rPr>
          <w:rFonts w:ascii="Garamond" w:hAnsi="Garamond"/>
          <w:w w:val="85"/>
          <w:position w:val="-12"/>
          <w:sz w:val="24"/>
          <w:u w:val="single"/>
        </w:rPr>
        <w:t>1</w:t>
      </w:r>
      <w:r>
        <w:rPr>
          <w:rFonts w:ascii="Garamond" w:hAnsi="Garamond"/>
          <w:spacing w:val="-5"/>
          <w:position w:val="-12"/>
          <w:sz w:val="24"/>
          <w:u w:val="single"/>
        </w:rPr>
        <w:t> </w:t>
      </w:r>
      <w:r>
        <w:rPr>
          <w:rFonts w:ascii="DejaVu Sans" w:hAnsi="DejaVu Sans"/>
          <w:i/>
          <w:w w:val="85"/>
          <w:position w:val="-12"/>
          <w:sz w:val="24"/>
          <w:u w:val="single"/>
        </w:rPr>
        <w:t>−</w:t>
      </w:r>
      <w:r>
        <w:rPr>
          <w:rFonts w:ascii="DejaVu Sans" w:hAnsi="DejaVu Sans"/>
          <w:i/>
          <w:spacing w:val="-9"/>
          <w:w w:val="85"/>
          <w:position w:val="-12"/>
          <w:sz w:val="24"/>
          <w:u w:val="single"/>
        </w:rPr>
        <w:t> </w:t>
      </w:r>
      <w:r>
        <w:rPr>
          <w:rFonts w:ascii="Times New Roman" w:hAnsi="Times New Roman"/>
          <w:i/>
          <w:spacing w:val="-10"/>
          <w:w w:val="85"/>
          <w:position w:val="-12"/>
          <w:sz w:val="24"/>
          <w:u w:val="single"/>
        </w:rPr>
        <w:t>α</w:t>
      </w:r>
      <w:r>
        <w:rPr>
          <w:rFonts w:ascii="Times New Roman" w:hAnsi="Times New Roman"/>
          <w:i/>
          <w:position w:val="-12"/>
          <w:sz w:val="24"/>
          <w:u w:val="single"/>
        </w:rPr>
        <w:tab/>
      </w:r>
      <w:r>
        <w:rPr>
          <w:rFonts w:ascii="Times New Roman" w:hAnsi="Times New Roman"/>
          <w:i/>
          <w:spacing w:val="-7"/>
          <w:position w:val="-12"/>
          <w:sz w:val="24"/>
        </w:rPr>
        <w:t> </w:t>
      </w:r>
      <w:r>
        <w:rPr>
          <w:rFonts w:ascii="Times New Roman" w:hAnsi="Times New Roman"/>
          <w:i/>
          <w:sz w:val="24"/>
        </w:rPr>
        <w:t>.</w:t>
        <w:tab/>
      </w:r>
      <w:r>
        <w:rPr>
          <w:rFonts w:ascii="Times New Roman" w:hAnsi="Times New Roman"/>
          <w:sz w:val="24"/>
        </w:rPr>
        <w:t>(C-</w:t>
      </w:r>
      <w:r>
        <w:rPr>
          <w:rFonts w:ascii="Times New Roman" w:hAnsi="Times New Roman"/>
          <w:spacing w:val="-5"/>
          <w:sz w:val="24"/>
        </w:rPr>
        <w:t>7)</w:t>
      </w:r>
    </w:p>
    <w:p>
      <w:pPr>
        <w:spacing w:line="387" w:lineRule="exact" w:before="0"/>
        <w:ind w:left="138" w:right="0" w:firstLine="0"/>
        <w:jc w:val="center"/>
        <w:rPr>
          <w:rFonts w:ascii="Palatino Linotype" w:hAnsi="Palatino Linotype"/>
          <w:i/>
          <w:sz w:val="16"/>
        </w:rPr>
      </w:pPr>
      <w:r>
        <w:rPr>
          <w:rFonts w:ascii="Garamond" w:hAnsi="Garamond"/>
          <w:position w:val="16"/>
          <w:sz w:val="24"/>
        </w:rPr>
        <w:t>1</w:t>
      </w:r>
      <w:r>
        <w:rPr>
          <w:rFonts w:ascii="Garamond" w:hAnsi="Garamond"/>
          <w:spacing w:val="-15"/>
          <w:position w:val="16"/>
          <w:sz w:val="24"/>
        </w:rPr>
        <w:t> </w:t>
      </w:r>
      <w:r>
        <w:rPr>
          <w:rFonts w:ascii="DejaVu Sans" w:hAnsi="DejaVu Sans"/>
          <w:i/>
          <w:position w:val="16"/>
          <w:sz w:val="24"/>
        </w:rPr>
        <w:t>−</w:t>
      </w:r>
      <w:r>
        <w:rPr>
          <w:rFonts w:ascii="DejaVu Sans" w:hAnsi="DejaVu Sans"/>
          <w:i/>
          <w:spacing w:val="-23"/>
          <w:position w:val="16"/>
          <w:sz w:val="24"/>
        </w:rPr>
        <w:t> </w:t>
      </w:r>
      <w:r>
        <w:rPr>
          <w:rFonts w:ascii="Times New Roman" w:hAnsi="Times New Roman"/>
          <w:i/>
          <w:position w:val="16"/>
          <w:sz w:val="24"/>
        </w:rPr>
        <w:t>λ</w:t>
      </w:r>
      <w:r>
        <w:rPr>
          <w:rFonts w:ascii="Times New Roman" w:hAnsi="Times New Roman"/>
          <w:i/>
          <w:spacing w:val="-15"/>
          <w:position w:val="16"/>
          <w:sz w:val="24"/>
        </w:rPr>
        <w:t> </w:t>
      </w:r>
      <w:r>
        <w:rPr>
          <w:rFonts w:ascii="Garamond" w:hAnsi="Garamond"/>
          <w:position w:val="16"/>
          <w:sz w:val="24"/>
        </w:rPr>
        <w:t>+</w:t>
      </w:r>
      <w:r>
        <w:rPr>
          <w:rFonts w:ascii="Garamond" w:hAnsi="Garamond"/>
          <w:spacing w:val="-5"/>
          <w:position w:val="16"/>
          <w:sz w:val="24"/>
        </w:rPr>
        <w:t> </w:t>
      </w:r>
      <w:r>
        <w:rPr>
          <w:rFonts w:ascii="Garamond" w:hAnsi="Garamond"/>
          <w:sz w:val="24"/>
        </w:rPr>
        <w:t>1</w:t>
      </w:r>
      <w:r>
        <w:rPr>
          <w:rFonts w:ascii="Garamond" w:hAnsi="Garamond"/>
          <w:spacing w:val="-13"/>
          <w:sz w:val="24"/>
        </w:rPr>
        <w:t> </w:t>
      </w:r>
      <w:r>
        <w:rPr>
          <w:rFonts w:ascii="DejaVu Sans" w:hAnsi="DejaVu Sans"/>
          <w:i/>
          <w:sz w:val="24"/>
        </w:rPr>
        <w:t>−</w:t>
      </w:r>
      <w:r>
        <w:rPr>
          <w:rFonts w:ascii="DejaVu Sans" w:hAnsi="DejaVu Sans"/>
          <w:i/>
          <w:spacing w:val="-23"/>
          <w:sz w:val="24"/>
        </w:rPr>
        <w:t> </w:t>
      </w:r>
      <w:r>
        <w:rPr>
          <w:rFonts w:ascii="Garamond" w:hAnsi="Garamond"/>
          <w:sz w:val="24"/>
        </w:rPr>
        <w:t>(1</w:t>
      </w:r>
      <w:r>
        <w:rPr>
          <w:rFonts w:ascii="Garamond" w:hAnsi="Garamond"/>
          <w:spacing w:val="-13"/>
          <w:sz w:val="24"/>
        </w:rPr>
        <w:t> </w:t>
      </w:r>
      <w:r>
        <w:rPr>
          <w:rFonts w:ascii="DejaVu Sans" w:hAnsi="DejaVu Sans"/>
          <w:i/>
          <w:sz w:val="24"/>
        </w:rPr>
        <w:t>−</w:t>
      </w:r>
      <w:r>
        <w:rPr>
          <w:rFonts w:ascii="DejaVu Sans" w:hAnsi="DejaVu Sans"/>
          <w:i/>
          <w:spacing w:val="-23"/>
          <w:sz w:val="24"/>
        </w:rPr>
        <w:t> </w:t>
      </w:r>
      <w:r>
        <w:rPr>
          <w:rFonts w:ascii="Times New Roman" w:hAnsi="Times New Roman"/>
          <w:i/>
          <w:spacing w:val="-4"/>
          <w:sz w:val="24"/>
        </w:rPr>
        <w:t>α</w:t>
      </w:r>
      <w:r>
        <w:rPr>
          <w:rFonts w:ascii="Garamond" w:hAnsi="Garamond"/>
          <w:spacing w:val="-4"/>
          <w:sz w:val="24"/>
        </w:rPr>
        <w:t>)</w:t>
      </w:r>
      <w:r>
        <w:rPr>
          <w:rFonts w:ascii="Times New Roman" w:hAnsi="Times New Roman"/>
          <w:i/>
          <w:spacing w:val="-4"/>
          <w:sz w:val="24"/>
        </w:rPr>
        <w:t>e</w:t>
      </w:r>
      <w:r>
        <w:rPr>
          <w:rFonts w:ascii="DejaVu Serif" w:hAnsi="DejaVu Serif"/>
          <w:i/>
          <w:spacing w:val="-4"/>
          <w:position w:val="7"/>
          <w:sz w:val="16"/>
        </w:rPr>
        <w:t>−</w:t>
      </w:r>
      <w:r>
        <w:rPr>
          <w:rFonts w:ascii="Palatino Linotype" w:hAnsi="Palatino Linotype"/>
          <w:i/>
          <w:spacing w:val="-4"/>
          <w:position w:val="7"/>
          <w:sz w:val="16"/>
        </w:rPr>
        <w:t>θ</w:t>
      </w:r>
    </w:p>
    <w:p>
      <w:pPr>
        <w:pStyle w:val="BodyText"/>
        <w:spacing w:before="303"/>
        <w:ind w:left="239"/>
      </w:pPr>
      <w:r>
        <w:rPr>
          <w:spacing w:val="-4"/>
        </w:rPr>
        <w:t>进一步地，将节点的输入率 </w:t>
      </w:r>
      <w:r>
        <w:rPr>
          <w:rFonts w:ascii="Times New Roman" w:hAnsi="Times New Roman" w:eastAsia="Times New Roman"/>
          <w:i/>
        </w:rPr>
        <w:t>λ</w:t>
      </w:r>
      <w:r>
        <w:rPr>
          <w:rFonts w:ascii="Times New Roman" w:hAnsi="Times New Roman" w:eastAsia="Times New Roman"/>
          <w:i/>
          <w:spacing w:val="19"/>
        </w:rPr>
        <w:t> </w:t>
      </w:r>
      <w:r>
        <w:rPr>
          <w:rFonts w:ascii="Garamond" w:hAnsi="Garamond" w:eastAsia="Garamond"/>
          <w:spacing w:val="10"/>
        </w:rPr>
        <w:t>= </w:t>
      </w:r>
      <w:r>
        <w:rPr>
          <w:rFonts w:ascii="Times New Roman" w:hAnsi="Times New Roman" w:eastAsia="Times New Roman"/>
          <w:i/>
          <w:spacing w:val="-99"/>
          <w:w w:val="108"/>
        </w:rPr>
        <w:t>λ</w:t>
      </w:r>
      <w:r>
        <w:rPr>
          <w:rFonts w:ascii="Garamond" w:hAnsi="Garamond" w:eastAsia="Garamond"/>
          <w:spacing w:val="38"/>
          <w:w w:val="123"/>
          <w:position w:val="6"/>
        </w:rPr>
        <w:t>ˆ</w:t>
      </w:r>
      <w:r>
        <w:rPr>
          <w:rFonts w:ascii="Garamond" w:hAnsi="Garamond" w:eastAsia="Garamond"/>
          <w:spacing w:val="29"/>
          <w:w w:val="74"/>
        </w:rPr>
        <w:t>/</w:t>
      </w:r>
      <w:r>
        <w:rPr>
          <w:rFonts w:ascii="Times New Roman" w:hAnsi="Times New Roman" w:eastAsia="Times New Roman"/>
          <w:i/>
          <w:spacing w:val="29"/>
          <w:w w:val="93"/>
        </w:rPr>
        <w:t>n</w:t>
      </w:r>
      <w:r>
        <w:rPr>
          <w:rFonts w:ascii="Times New Roman" w:hAnsi="Times New Roman" w:eastAsia="Times New Roman"/>
          <w:i/>
          <w:spacing w:val="19"/>
        </w:rPr>
        <w:t> </w:t>
      </w:r>
      <w:r>
        <w:rPr>
          <w:rFonts w:ascii="DejaVu Sans" w:hAnsi="DejaVu Sans" w:eastAsia="DejaVu Sans"/>
          <w:i/>
          <w:spacing w:val="2"/>
        </w:rPr>
        <w:t>→ </w:t>
      </w:r>
      <w:r>
        <w:rPr>
          <w:rFonts w:ascii="Garamond" w:hAnsi="Garamond" w:eastAsia="Garamond"/>
        </w:rPr>
        <w:t>0</w:t>
      </w:r>
      <w:r>
        <w:rPr>
          <w:rFonts w:ascii="Garamond" w:hAnsi="Garamond" w:eastAsia="Garamond"/>
          <w:spacing w:val="12"/>
        </w:rPr>
        <w:t> </w:t>
      </w:r>
      <w:r>
        <w:rPr/>
        <w:t>代入，我们可以再次简化</w:t>
      </w:r>
      <w:r>
        <w:rPr>
          <w:rFonts w:ascii="Times New Roman" w:hAnsi="Times New Roman" w:eastAsia="Times New Roman"/>
        </w:rPr>
        <w:t>(</w:t>
      </w:r>
      <w:hyperlink w:history="true" w:anchor="_bookmark197">
        <w:r>
          <w:rPr>
            <w:rFonts w:ascii="Times New Roman" w:hAnsi="Times New Roman" w:eastAsia="Times New Roman"/>
          </w:rPr>
          <w:t>C-5</w:t>
        </w:r>
      </w:hyperlink>
      <w:r>
        <w:rPr>
          <w:rFonts w:ascii="Times New Roman" w:hAnsi="Times New Roman" w:eastAsia="Times New Roman"/>
        </w:rPr>
        <w:t>)</w:t>
      </w:r>
      <w:r>
        <w:rPr>
          <w:spacing w:val="-4"/>
        </w:rPr>
        <w:t>得到：</w:t>
      </w:r>
    </w:p>
    <w:p>
      <w:pPr>
        <w:pStyle w:val="BodyText"/>
        <w:spacing w:before="110"/>
      </w:pPr>
    </w:p>
    <w:p>
      <w:pPr>
        <w:spacing w:before="0"/>
        <w:ind w:left="0" w:right="6" w:firstLine="0"/>
        <w:jc w:val="center"/>
        <w:rPr>
          <w:rFonts w:ascii="Garamond" w:hAnsi="Garamond"/>
          <w:sz w:val="24"/>
        </w:rPr>
      </w:pPr>
      <w:r>
        <w:rPr/>
        <mc:AlternateContent>
          <mc:Choice Requires="wps">
            <w:drawing>
              <wp:anchor distT="0" distB="0" distL="0" distR="0" allowOverlap="1" layoutInCell="1" locked="0" behindDoc="1" simplePos="0" relativeHeight="482567680">
                <wp:simplePos x="0" y="0"/>
                <wp:positionH relativeFrom="page">
                  <wp:posOffset>2718663</wp:posOffset>
                </wp:positionH>
                <wp:positionV relativeFrom="paragraph">
                  <wp:posOffset>184834</wp:posOffset>
                </wp:positionV>
                <wp:extent cx="2223135" cy="589915"/>
                <wp:effectExtent l="0" t="0" r="0" b="0"/>
                <wp:wrapNone/>
                <wp:docPr id="2570" name="Textbox 2570"/>
                <wp:cNvGraphicFramePr>
                  <a:graphicFrameLocks/>
                </wp:cNvGraphicFramePr>
                <a:graphic>
                  <a:graphicData uri="http://schemas.microsoft.com/office/word/2010/wordprocessingShape">
                    <wps:wsp>
                      <wps:cNvPr id="2570" name="Textbox 2570"/>
                      <wps:cNvSpPr txBox="1"/>
                      <wps:spPr>
                        <a:xfrm>
                          <a:off x="0" y="0"/>
                          <a:ext cx="2223135" cy="589915"/>
                        </a:xfrm>
                        <a:prstGeom prst="rect">
                          <a:avLst/>
                        </a:prstGeom>
                      </wps:spPr>
                      <wps:txbx>
                        <w:txbxContent>
                          <w:p>
                            <w:pPr>
                              <w:spacing w:line="485" w:lineRule="exact" w:before="0"/>
                              <w:ind w:left="0" w:right="0" w:firstLine="0"/>
                              <w:jc w:val="left"/>
                              <w:rPr>
                                <w:rFonts w:ascii="Sitka Banner" w:hAnsi="Sitka Banner"/>
                                <w:sz w:val="24"/>
                              </w:rPr>
                            </w:pPr>
                            <w:r>
                              <w:rPr>
                                <w:rFonts w:ascii="Sitka Banner" w:hAnsi="Sitka Banner"/>
                                <w:w w:val="115"/>
                                <w:position w:val="23"/>
                                <w:sz w:val="24"/>
                              </w:rPr>
                              <w:t>(</w:t>
                            </w:r>
                            <w:r>
                              <w:rPr>
                                <w:rFonts w:ascii="Sitka Banner" w:hAnsi="Sitka Banner"/>
                                <w:spacing w:val="-16"/>
                                <w:w w:val="115"/>
                                <w:position w:val="23"/>
                                <w:sz w:val="24"/>
                              </w:rPr>
                              <w:t> </w:t>
                            </w:r>
                            <w:r>
                              <w:rPr>
                                <w:rFonts w:ascii="Times New Roman" w:hAnsi="Times New Roman"/>
                                <w:i/>
                                <w:w w:val="115"/>
                                <w:sz w:val="24"/>
                              </w:rPr>
                              <w:t>αz</w:t>
                            </w:r>
                            <w:r>
                              <w:rPr>
                                <w:rFonts w:ascii="Sitka Banner" w:hAnsi="Sitka Banner"/>
                                <w:spacing w:val="35"/>
                                <w:w w:val="115"/>
                                <w:position w:val="19"/>
                                <w:sz w:val="24"/>
                              </w:rPr>
                              <w:t> </w:t>
                            </w:r>
                            <w:r>
                              <w:rPr>
                                <w:rFonts w:ascii="Garamond" w:hAnsi="Garamond"/>
                                <w:w w:val="115"/>
                                <w:sz w:val="24"/>
                              </w:rPr>
                              <w:t>1</w:t>
                            </w:r>
                            <w:r>
                              <w:rPr>
                                <w:rFonts w:ascii="Garamond" w:hAnsi="Garamond"/>
                                <w:spacing w:val="-17"/>
                                <w:w w:val="115"/>
                                <w:sz w:val="24"/>
                              </w:rPr>
                              <w:t> </w:t>
                            </w:r>
                            <w:r>
                              <w:rPr>
                                <w:rFonts w:ascii="DejaVu Sans" w:hAnsi="DejaVu Sans"/>
                                <w:i/>
                                <w:sz w:val="24"/>
                              </w:rPr>
                              <w:t>−</w:t>
                            </w:r>
                            <w:r>
                              <w:rPr>
                                <w:rFonts w:ascii="DejaVu Sans" w:hAnsi="DejaVu Sans"/>
                                <w:i/>
                                <w:spacing w:val="-23"/>
                                <w:sz w:val="24"/>
                              </w:rPr>
                              <w:t> </w:t>
                            </w:r>
                            <w:r>
                              <w:rPr>
                                <w:rFonts w:ascii="Garamond" w:hAnsi="Garamond"/>
                                <w:w w:val="115"/>
                                <w:sz w:val="24"/>
                              </w:rPr>
                              <w:t>(1</w:t>
                            </w:r>
                            <w:r>
                              <w:rPr>
                                <w:rFonts w:ascii="Garamond" w:hAnsi="Garamond"/>
                                <w:spacing w:val="-18"/>
                                <w:w w:val="115"/>
                                <w:sz w:val="24"/>
                              </w:rPr>
                              <w:t> </w:t>
                            </w:r>
                            <w:r>
                              <w:rPr>
                                <w:rFonts w:ascii="DejaVu Sans" w:hAnsi="DejaVu Sans"/>
                                <w:i/>
                                <w:sz w:val="24"/>
                              </w:rPr>
                              <w:t>−</w:t>
                            </w:r>
                            <w:r>
                              <w:rPr>
                                <w:rFonts w:ascii="DejaVu Sans" w:hAnsi="DejaVu Sans"/>
                                <w:i/>
                                <w:spacing w:val="-23"/>
                                <w:sz w:val="24"/>
                              </w:rPr>
                              <w:t> </w:t>
                            </w:r>
                            <w:r>
                              <w:rPr>
                                <w:rFonts w:ascii="Times New Roman" w:hAnsi="Times New Roman"/>
                                <w:i/>
                                <w:w w:val="115"/>
                                <w:sz w:val="24"/>
                              </w:rPr>
                              <w:t>α</w:t>
                            </w:r>
                            <w:r>
                              <w:rPr>
                                <w:rFonts w:ascii="Garamond" w:hAnsi="Garamond"/>
                                <w:w w:val="115"/>
                                <w:sz w:val="24"/>
                              </w:rPr>
                              <w:t>)(</w:t>
                            </w:r>
                            <w:r>
                              <w:rPr>
                                <w:rFonts w:ascii="Times New Roman" w:hAnsi="Times New Roman"/>
                                <w:i/>
                                <w:w w:val="115"/>
                                <w:sz w:val="24"/>
                              </w:rPr>
                              <w:t>e</w:t>
                            </w:r>
                            <w:r>
                              <w:rPr>
                                <w:rFonts w:ascii="DejaVu Serif" w:hAnsi="DejaVu Serif"/>
                                <w:i/>
                                <w:w w:val="115"/>
                                <w:sz w:val="24"/>
                                <w:vertAlign w:val="superscript"/>
                              </w:rPr>
                              <w:t>−</w:t>
                            </w:r>
                            <w:r>
                              <w:rPr>
                                <w:rFonts w:ascii="Palatino Linotype" w:hAnsi="Palatino Linotype"/>
                                <w:i/>
                                <w:w w:val="115"/>
                                <w:sz w:val="24"/>
                                <w:vertAlign w:val="superscript"/>
                              </w:rPr>
                              <w:t>θ</w:t>
                            </w:r>
                            <w:r>
                              <w:rPr>
                                <w:rFonts w:ascii="Palatino Linotype" w:hAnsi="Palatino Linotype"/>
                                <w:i/>
                                <w:spacing w:val="-17"/>
                                <w:w w:val="115"/>
                                <w:sz w:val="24"/>
                                <w:vertAlign w:val="baseline"/>
                              </w:rPr>
                              <w:t> </w:t>
                            </w:r>
                            <w:r>
                              <w:rPr>
                                <w:rFonts w:ascii="Garamond" w:hAnsi="Garamond"/>
                                <w:w w:val="115"/>
                                <w:sz w:val="24"/>
                                <w:vertAlign w:val="baseline"/>
                              </w:rPr>
                              <w:t>+</w:t>
                            </w:r>
                            <w:r>
                              <w:rPr>
                                <w:rFonts w:ascii="Garamond" w:hAnsi="Garamond"/>
                                <w:spacing w:val="-17"/>
                                <w:w w:val="115"/>
                                <w:sz w:val="24"/>
                                <w:vertAlign w:val="baseline"/>
                              </w:rPr>
                              <w:t> </w:t>
                            </w:r>
                            <w:r>
                              <w:rPr>
                                <w:rFonts w:ascii="Garamond" w:hAnsi="Garamond"/>
                                <w:w w:val="115"/>
                                <w:sz w:val="24"/>
                                <w:vertAlign w:val="baseline"/>
                              </w:rPr>
                              <w:t>1</w:t>
                            </w:r>
                            <w:r>
                              <w:rPr>
                                <w:rFonts w:ascii="Garamond" w:hAnsi="Garamond"/>
                                <w:spacing w:val="-17"/>
                                <w:w w:val="115"/>
                                <w:sz w:val="24"/>
                                <w:vertAlign w:val="baseline"/>
                              </w:rPr>
                              <w:t> </w:t>
                            </w:r>
                            <w:r>
                              <w:rPr>
                                <w:rFonts w:ascii="DejaVu Sans" w:hAnsi="DejaVu Sans"/>
                                <w:i/>
                                <w:sz w:val="24"/>
                                <w:vertAlign w:val="baseline"/>
                              </w:rPr>
                              <w:t>−</w:t>
                            </w:r>
                            <w:r>
                              <w:rPr>
                                <w:rFonts w:ascii="DejaVu Sans" w:hAnsi="DejaVu Sans"/>
                                <w:i/>
                                <w:spacing w:val="-23"/>
                                <w:sz w:val="24"/>
                                <w:vertAlign w:val="baseline"/>
                              </w:rPr>
                              <w:t> </w:t>
                            </w:r>
                            <w:r>
                              <w:rPr>
                                <w:rFonts w:ascii="Garamond" w:hAnsi="Garamond"/>
                                <w:w w:val="115"/>
                                <w:sz w:val="24"/>
                                <w:vertAlign w:val="baseline"/>
                              </w:rPr>
                              <w:t>1)</w:t>
                            </w:r>
                            <w:r>
                              <w:rPr>
                                <w:rFonts w:ascii="Sitka Banner" w:hAnsi="Sitka Banner"/>
                                <w:spacing w:val="71"/>
                                <w:w w:val="115"/>
                                <w:position w:val="19"/>
                                <w:sz w:val="24"/>
                                <w:vertAlign w:val="baseline"/>
                              </w:rPr>
                              <w:t> </w:t>
                            </w:r>
                            <w:r>
                              <w:rPr>
                                <w:rFonts w:ascii="Sitka Banner" w:hAnsi="Sitka Banner"/>
                                <w:spacing w:val="-10"/>
                                <w:w w:val="115"/>
                                <w:position w:val="23"/>
                                <w:sz w:val="24"/>
                                <w:vertAlign w:val="baseline"/>
                              </w:rPr>
                              <w:t>)</w:t>
                            </w:r>
                          </w:p>
                        </w:txbxContent>
                      </wps:txbx>
                      <wps:bodyPr wrap="square" lIns="0" tIns="0" rIns="0" bIns="0" rtlCol="0">
                        <a:noAutofit/>
                      </wps:bodyPr>
                    </wps:wsp>
                  </a:graphicData>
                </a:graphic>
              </wp:anchor>
            </w:drawing>
          </mc:Choice>
          <mc:Fallback>
            <w:pict>
              <v:shape style="position:absolute;margin-left:214.067993pt;margin-top:14.553887pt;width:175.05pt;height:46.45pt;mso-position-horizontal-relative:page;mso-position-vertical-relative:paragraph;z-index:-20748800" type="#_x0000_t202" id="docshape2088" filled="false" stroked="false">
                <v:textbox inset="0,0,0,0">
                  <w:txbxContent>
                    <w:p>
                      <w:pPr>
                        <w:spacing w:line="485" w:lineRule="exact" w:before="0"/>
                        <w:ind w:left="0" w:right="0" w:firstLine="0"/>
                        <w:jc w:val="left"/>
                        <w:rPr>
                          <w:rFonts w:ascii="Sitka Banner" w:hAnsi="Sitka Banner"/>
                          <w:sz w:val="24"/>
                        </w:rPr>
                      </w:pPr>
                      <w:r>
                        <w:rPr>
                          <w:rFonts w:ascii="Sitka Banner" w:hAnsi="Sitka Banner"/>
                          <w:w w:val="115"/>
                          <w:position w:val="23"/>
                          <w:sz w:val="24"/>
                        </w:rPr>
                        <w:t>(</w:t>
                      </w:r>
                      <w:r>
                        <w:rPr>
                          <w:rFonts w:ascii="Sitka Banner" w:hAnsi="Sitka Banner"/>
                          <w:spacing w:val="-16"/>
                          <w:w w:val="115"/>
                          <w:position w:val="23"/>
                          <w:sz w:val="24"/>
                        </w:rPr>
                        <w:t> </w:t>
                      </w:r>
                      <w:r>
                        <w:rPr>
                          <w:rFonts w:ascii="Times New Roman" w:hAnsi="Times New Roman"/>
                          <w:i/>
                          <w:w w:val="115"/>
                          <w:sz w:val="24"/>
                        </w:rPr>
                        <w:t>αz</w:t>
                      </w:r>
                      <w:r>
                        <w:rPr>
                          <w:rFonts w:ascii="Sitka Banner" w:hAnsi="Sitka Banner"/>
                          <w:spacing w:val="35"/>
                          <w:w w:val="115"/>
                          <w:position w:val="19"/>
                          <w:sz w:val="24"/>
                        </w:rPr>
                        <w:t> </w:t>
                      </w:r>
                      <w:r>
                        <w:rPr>
                          <w:rFonts w:ascii="Garamond" w:hAnsi="Garamond"/>
                          <w:w w:val="115"/>
                          <w:sz w:val="24"/>
                        </w:rPr>
                        <w:t>1</w:t>
                      </w:r>
                      <w:r>
                        <w:rPr>
                          <w:rFonts w:ascii="Garamond" w:hAnsi="Garamond"/>
                          <w:spacing w:val="-17"/>
                          <w:w w:val="115"/>
                          <w:sz w:val="24"/>
                        </w:rPr>
                        <w:t> </w:t>
                      </w:r>
                      <w:r>
                        <w:rPr>
                          <w:rFonts w:ascii="DejaVu Sans" w:hAnsi="DejaVu Sans"/>
                          <w:i/>
                          <w:sz w:val="24"/>
                        </w:rPr>
                        <w:t>−</w:t>
                      </w:r>
                      <w:r>
                        <w:rPr>
                          <w:rFonts w:ascii="DejaVu Sans" w:hAnsi="DejaVu Sans"/>
                          <w:i/>
                          <w:spacing w:val="-23"/>
                          <w:sz w:val="24"/>
                        </w:rPr>
                        <w:t> </w:t>
                      </w:r>
                      <w:r>
                        <w:rPr>
                          <w:rFonts w:ascii="Garamond" w:hAnsi="Garamond"/>
                          <w:w w:val="115"/>
                          <w:sz w:val="24"/>
                        </w:rPr>
                        <w:t>(1</w:t>
                      </w:r>
                      <w:r>
                        <w:rPr>
                          <w:rFonts w:ascii="Garamond" w:hAnsi="Garamond"/>
                          <w:spacing w:val="-18"/>
                          <w:w w:val="115"/>
                          <w:sz w:val="24"/>
                        </w:rPr>
                        <w:t> </w:t>
                      </w:r>
                      <w:r>
                        <w:rPr>
                          <w:rFonts w:ascii="DejaVu Sans" w:hAnsi="DejaVu Sans"/>
                          <w:i/>
                          <w:sz w:val="24"/>
                        </w:rPr>
                        <w:t>−</w:t>
                      </w:r>
                      <w:r>
                        <w:rPr>
                          <w:rFonts w:ascii="DejaVu Sans" w:hAnsi="DejaVu Sans"/>
                          <w:i/>
                          <w:spacing w:val="-23"/>
                          <w:sz w:val="24"/>
                        </w:rPr>
                        <w:t> </w:t>
                      </w:r>
                      <w:r>
                        <w:rPr>
                          <w:rFonts w:ascii="Times New Roman" w:hAnsi="Times New Roman"/>
                          <w:i/>
                          <w:w w:val="115"/>
                          <w:sz w:val="24"/>
                        </w:rPr>
                        <w:t>α</w:t>
                      </w:r>
                      <w:r>
                        <w:rPr>
                          <w:rFonts w:ascii="Garamond" w:hAnsi="Garamond"/>
                          <w:w w:val="115"/>
                          <w:sz w:val="24"/>
                        </w:rPr>
                        <w:t>)(</w:t>
                      </w:r>
                      <w:r>
                        <w:rPr>
                          <w:rFonts w:ascii="Times New Roman" w:hAnsi="Times New Roman"/>
                          <w:i/>
                          <w:w w:val="115"/>
                          <w:sz w:val="24"/>
                        </w:rPr>
                        <w:t>e</w:t>
                      </w:r>
                      <w:r>
                        <w:rPr>
                          <w:rFonts w:ascii="DejaVu Serif" w:hAnsi="DejaVu Serif"/>
                          <w:i/>
                          <w:w w:val="115"/>
                          <w:sz w:val="24"/>
                          <w:vertAlign w:val="superscript"/>
                        </w:rPr>
                        <w:t>−</w:t>
                      </w:r>
                      <w:r>
                        <w:rPr>
                          <w:rFonts w:ascii="Palatino Linotype" w:hAnsi="Palatino Linotype"/>
                          <w:i/>
                          <w:w w:val="115"/>
                          <w:sz w:val="24"/>
                          <w:vertAlign w:val="superscript"/>
                        </w:rPr>
                        <w:t>θ</w:t>
                      </w:r>
                      <w:r>
                        <w:rPr>
                          <w:rFonts w:ascii="Palatino Linotype" w:hAnsi="Palatino Linotype"/>
                          <w:i/>
                          <w:spacing w:val="-17"/>
                          <w:w w:val="115"/>
                          <w:sz w:val="24"/>
                          <w:vertAlign w:val="baseline"/>
                        </w:rPr>
                        <w:t> </w:t>
                      </w:r>
                      <w:r>
                        <w:rPr>
                          <w:rFonts w:ascii="Garamond" w:hAnsi="Garamond"/>
                          <w:w w:val="115"/>
                          <w:sz w:val="24"/>
                          <w:vertAlign w:val="baseline"/>
                        </w:rPr>
                        <w:t>+</w:t>
                      </w:r>
                      <w:r>
                        <w:rPr>
                          <w:rFonts w:ascii="Garamond" w:hAnsi="Garamond"/>
                          <w:spacing w:val="-17"/>
                          <w:w w:val="115"/>
                          <w:sz w:val="24"/>
                          <w:vertAlign w:val="baseline"/>
                        </w:rPr>
                        <w:t> </w:t>
                      </w:r>
                      <w:r>
                        <w:rPr>
                          <w:rFonts w:ascii="Garamond" w:hAnsi="Garamond"/>
                          <w:w w:val="115"/>
                          <w:sz w:val="24"/>
                          <w:vertAlign w:val="baseline"/>
                        </w:rPr>
                        <w:t>1</w:t>
                      </w:r>
                      <w:r>
                        <w:rPr>
                          <w:rFonts w:ascii="Garamond" w:hAnsi="Garamond"/>
                          <w:spacing w:val="-17"/>
                          <w:w w:val="115"/>
                          <w:sz w:val="24"/>
                          <w:vertAlign w:val="baseline"/>
                        </w:rPr>
                        <w:t> </w:t>
                      </w:r>
                      <w:r>
                        <w:rPr>
                          <w:rFonts w:ascii="DejaVu Sans" w:hAnsi="DejaVu Sans"/>
                          <w:i/>
                          <w:sz w:val="24"/>
                          <w:vertAlign w:val="baseline"/>
                        </w:rPr>
                        <w:t>−</w:t>
                      </w:r>
                      <w:r>
                        <w:rPr>
                          <w:rFonts w:ascii="DejaVu Sans" w:hAnsi="DejaVu Sans"/>
                          <w:i/>
                          <w:spacing w:val="-23"/>
                          <w:sz w:val="24"/>
                          <w:vertAlign w:val="baseline"/>
                        </w:rPr>
                        <w:t> </w:t>
                      </w:r>
                      <w:r>
                        <w:rPr>
                          <w:rFonts w:ascii="Garamond" w:hAnsi="Garamond"/>
                          <w:w w:val="115"/>
                          <w:sz w:val="24"/>
                          <w:vertAlign w:val="baseline"/>
                        </w:rPr>
                        <w:t>1)</w:t>
                      </w:r>
                      <w:r>
                        <w:rPr>
                          <w:rFonts w:ascii="Sitka Banner" w:hAnsi="Sitka Banner"/>
                          <w:spacing w:val="71"/>
                          <w:w w:val="115"/>
                          <w:position w:val="19"/>
                          <w:sz w:val="24"/>
                          <w:vertAlign w:val="baseline"/>
                        </w:rPr>
                        <w:t> </w:t>
                      </w:r>
                      <w:r>
                        <w:rPr>
                          <w:rFonts w:ascii="Sitka Banner" w:hAnsi="Sitka Banner"/>
                          <w:spacing w:val="-10"/>
                          <w:w w:val="115"/>
                          <w:position w:val="23"/>
                          <w:sz w:val="24"/>
                          <w:vertAlign w:val="baseline"/>
                        </w:rPr>
                        <w:t>)</w:t>
                      </w:r>
                    </w:p>
                  </w:txbxContent>
                </v:textbox>
                <w10:wrap type="none"/>
              </v:shape>
            </w:pict>
          </mc:Fallback>
        </mc:AlternateContent>
      </w:r>
      <w:r>
        <w:rPr>
          <w:rFonts w:ascii="Times New Roman" w:hAnsi="Times New Roman"/>
          <w:i/>
          <w:w w:val="110"/>
          <w:sz w:val="24"/>
        </w:rPr>
        <w:t>p</w:t>
      </w:r>
      <w:r>
        <w:rPr>
          <w:rFonts w:ascii="Garamond" w:hAnsi="Garamond"/>
          <w:w w:val="110"/>
          <w:sz w:val="24"/>
          <w:vertAlign w:val="subscript"/>
        </w:rPr>
        <w:t>0</w:t>
      </w:r>
      <w:r>
        <w:rPr>
          <w:rFonts w:ascii="Times New Roman" w:hAnsi="Times New Roman"/>
          <w:i/>
          <w:w w:val="110"/>
          <w:sz w:val="24"/>
          <w:vertAlign w:val="baseline"/>
        </w:rPr>
        <w:t>A</w:t>
      </w:r>
      <w:r>
        <w:rPr>
          <w:rFonts w:ascii="Palatino Linotype" w:hAnsi="Palatino Linotype"/>
          <w:i/>
          <w:w w:val="110"/>
          <w:sz w:val="24"/>
          <w:vertAlign w:val="subscript"/>
        </w:rPr>
        <w:t>V</w:t>
      </w:r>
      <w:r>
        <w:rPr>
          <w:rFonts w:ascii="Palatino Linotype" w:hAnsi="Palatino Linotype"/>
          <w:i/>
          <w:spacing w:val="-24"/>
          <w:w w:val="110"/>
          <w:sz w:val="24"/>
          <w:vertAlign w:val="baseline"/>
        </w:rPr>
        <w:t> </w:t>
      </w:r>
      <w:r>
        <w:rPr>
          <w:rFonts w:ascii="Garamond" w:hAnsi="Garamond"/>
          <w:w w:val="110"/>
          <w:sz w:val="24"/>
          <w:vertAlign w:val="subscript"/>
        </w:rPr>
        <w:t>0</w:t>
      </w:r>
      <w:r>
        <w:rPr>
          <w:rFonts w:ascii="Garamond" w:hAnsi="Garamond"/>
          <w:w w:val="110"/>
          <w:sz w:val="24"/>
          <w:vertAlign w:val="baseline"/>
        </w:rPr>
        <w:t>(</w:t>
      </w:r>
      <w:r>
        <w:rPr>
          <w:rFonts w:ascii="Times New Roman" w:hAnsi="Times New Roman"/>
          <w:i/>
          <w:w w:val="110"/>
          <w:sz w:val="24"/>
          <w:vertAlign w:val="baseline"/>
        </w:rPr>
        <w:t>z</w:t>
      </w:r>
      <w:r>
        <w:rPr>
          <w:rFonts w:ascii="Garamond" w:hAnsi="Garamond"/>
          <w:w w:val="110"/>
          <w:sz w:val="24"/>
          <w:vertAlign w:val="baseline"/>
        </w:rPr>
        <w:t>)</w:t>
      </w:r>
      <w:r>
        <w:rPr>
          <w:rFonts w:ascii="Garamond" w:hAnsi="Garamond"/>
          <w:spacing w:val="-4"/>
          <w:w w:val="110"/>
          <w:sz w:val="24"/>
          <w:vertAlign w:val="baseline"/>
        </w:rPr>
        <w:t> </w:t>
      </w:r>
      <w:r>
        <w:rPr>
          <w:rFonts w:ascii="Garamond" w:hAnsi="Garamond"/>
          <w:w w:val="110"/>
          <w:sz w:val="24"/>
          <w:vertAlign w:val="baseline"/>
        </w:rPr>
        <w:t>+</w:t>
      </w:r>
      <w:r>
        <w:rPr>
          <w:rFonts w:ascii="Garamond" w:hAnsi="Garamond"/>
          <w:spacing w:val="-5"/>
          <w:w w:val="110"/>
          <w:sz w:val="24"/>
          <w:vertAlign w:val="baseline"/>
        </w:rPr>
        <w:t> </w:t>
      </w:r>
      <w:r>
        <w:rPr>
          <w:rFonts w:ascii="Garamond" w:hAnsi="Garamond"/>
          <w:w w:val="110"/>
          <w:sz w:val="24"/>
          <w:vertAlign w:val="baseline"/>
        </w:rPr>
        <w:t>[</w:t>
      </w:r>
      <w:r>
        <w:rPr>
          <w:rFonts w:ascii="Times New Roman" w:hAnsi="Times New Roman"/>
          <w:i/>
          <w:w w:val="110"/>
          <w:sz w:val="24"/>
          <w:vertAlign w:val="baseline"/>
        </w:rPr>
        <w:t>G</w:t>
      </w:r>
      <w:r>
        <w:rPr>
          <w:rFonts w:ascii="Palatino Linotype" w:hAnsi="Palatino Linotype"/>
          <w:i/>
          <w:w w:val="110"/>
          <w:sz w:val="24"/>
          <w:vertAlign w:val="subscript"/>
        </w:rPr>
        <w:t>P</w:t>
      </w:r>
      <w:r>
        <w:rPr>
          <w:rFonts w:ascii="Palatino Linotype" w:hAnsi="Palatino Linotype"/>
          <w:i/>
          <w:spacing w:val="-28"/>
          <w:w w:val="110"/>
          <w:sz w:val="24"/>
          <w:vertAlign w:val="baseline"/>
        </w:rPr>
        <w:t> </w:t>
      </w:r>
      <w:r>
        <w:rPr>
          <w:rFonts w:ascii="Garamond" w:hAnsi="Garamond"/>
          <w:w w:val="110"/>
          <w:sz w:val="24"/>
          <w:vertAlign w:val="baseline"/>
        </w:rPr>
        <w:t>(</w:t>
      </w:r>
      <w:r>
        <w:rPr>
          <w:rFonts w:ascii="Times New Roman" w:hAnsi="Times New Roman"/>
          <w:i/>
          <w:w w:val="110"/>
          <w:sz w:val="24"/>
          <w:vertAlign w:val="baseline"/>
        </w:rPr>
        <w:t>z</w:t>
      </w:r>
      <w:r>
        <w:rPr>
          <w:rFonts w:ascii="Garamond" w:hAnsi="Garamond"/>
          <w:w w:val="110"/>
          <w:sz w:val="24"/>
          <w:vertAlign w:val="baseline"/>
        </w:rPr>
        <w:t>)</w:t>
      </w:r>
      <w:r>
        <w:rPr>
          <w:rFonts w:ascii="Garamond" w:hAnsi="Garamond"/>
          <w:spacing w:val="-4"/>
          <w:w w:val="110"/>
          <w:sz w:val="24"/>
          <w:vertAlign w:val="baseline"/>
        </w:rPr>
        <w:t> </w:t>
      </w:r>
      <w:r>
        <w:rPr>
          <w:rFonts w:ascii="DejaVu Sans" w:hAnsi="DejaVu Sans"/>
          <w:i/>
          <w:w w:val="105"/>
          <w:sz w:val="24"/>
          <w:vertAlign w:val="baseline"/>
        </w:rPr>
        <w:t>−</w:t>
      </w:r>
      <w:r>
        <w:rPr>
          <w:rFonts w:ascii="DejaVu Sans" w:hAnsi="DejaVu Sans"/>
          <w:i/>
          <w:spacing w:val="-19"/>
          <w:w w:val="105"/>
          <w:sz w:val="24"/>
          <w:vertAlign w:val="baseline"/>
        </w:rPr>
        <w:t> </w:t>
      </w:r>
      <w:r>
        <w:rPr>
          <w:rFonts w:ascii="Times New Roman" w:hAnsi="Times New Roman"/>
          <w:i/>
          <w:w w:val="110"/>
          <w:sz w:val="24"/>
          <w:vertAlign w:val="baseline"/>
        </w:rPr>
        <w:t>p</w:t>
      </w:r>
      <w:r>
        <w:rPr>
          <w:rFonts w:ascii="Garamond" w:hAnsi="Garamond"/>
          <w:w w:val="110"/>
          <w:sz w:val="24"/>
          <w:vertAlign w:val="subscript"/>
        </w:rPr>
        <w:t>0</w:t>
      </w:r>
      <w:r>
        <w:rPr>
          <w:rFonts w:ascii="Garamond" w:hAnsi="Garamond"/>
          <w:w w:val="110"/>
          <w:sz w:val="24"/>
          <w:vertAlign w:val="baseline"/>
        </w:rPr>
        <w:t>]</w:t>
      </w:r>
      <w:r>
        <w:rPr>
          <w:rFonts w:ascii="Garamond" w:hAnsi="Garamond"/>
          <w:spacing w:val="-19"/>
          <w:w w:val="110"/>
          <w:sz w:val="24"/>
          <w:vertAlign w:val="baseline"/>
        </w:rPr>
        <w:t> </w:t>
      </w:r>
      <w:r>
        <w:rPr>
          <w:rFonts w:ascii="Times New Roman" w:hAnsi="Times New Roman"/>
          <w:i/>
          <w:w w:val="110"/>
          <w:sz w:val="24"/>
          <w:vertAlign w:val="baseline"/>
        </w:rPr>
        <w:t>A</w:t>
      </w:r>
      <w:r>
        <w:rPr>
          <w:rFonts w:ascii="Palatino Linotype" w:hAnsi="Palatino Linotype"/>
          <w:i/>
          <w:w w:val="110"/>
          <w:sz w:val="24"/>
          <w:vertAlign w:val="subscript"/>
        </w:rPr>
        <w:t>V</w:t>
      </w:r>
      <w:r>
        <w:rPr>
          <w:rFonts w:ascii="Palatino Linotype" w:hAnsi="Palatino Linotype"/>
          <w:i/>
          <w:spacing w:val="-23"/>
          <w:w w:val="110"/>
          <w:sz w:val="24"/>
          <w:vertAlign w:val="baseline"/>
        </w:rPr>
        <w:t> </w:t>
      </w:r>
      <w:r>
        <w:rPr>
          <w:rFonts w:ascii="Garamond" w:hAnsi="Garamond"/>
          <w:spacing w:val="-4"/>
          <w:w w:val="110"/>
          <w:sz w:val="24"/>
          <w:vertAlign w:val="subscript"/>
        </w:rPr>
        <w:t>1</w:t>
      </w:r>
      <w:r>
        <w:rPr>
          <w:rFonts w:ascii="Garamond" w:hAnsi="Garamond"/>
          <w:spacing w:val="-4"/>
          <w:w w:val="110"/>
          <w:sz w:val="24"/>
          <w:vertAlign w:val="baseline"/>
        </w:rPr>
        <w:t>(</w:t>
      </w:r>
      <w:r>
        <w:rPr>
          <w:rFonts w:ascii="Times New Roman" w:hAnsi="Times New Roman"/>
          <w:i/>
          <w:spacing w:val="-4"/>
          <w:w w:val="110"/>
          <w:sz w:val="24"/>
          <w:vertAlign w:val="baseline"/>
        </w:rPr>
        <w:t>z</w:t>
      </w:r>
      <w:r>
        <w:rPr>
          <w:rFonts w:ascii="Garamond" w:hAnsi="Garamond"/>
          <w:spacing w:val="-4"/>
          <w:w w:val="110"/>
          <w:sz w:val="24"/>
          <w:vertAlign w:val="baseline"/>
        </w:rPr>
        <w:t>)</w:t>
      </w:r>
    </w:p>
    <w:p>
      <w:pPr>
        <w:pStyle w:val="BodyText"/>
        <w:spacing w:before="80"/>
        <w:rPr>
          <w:rFonts w:ascii="Garamond"/>
        </w:rPr>
      </w:pPr>
    </w:p>
    <w:p>
      <w:pPr>
        <w:spacing w:line="202" w:lineRule="exact" w:before="1"/>
        <w:ind w:left="2831" w:right="0" w:firstLine="0"/>
        <w:jc w:val="left"/>
        <w:rPr>
          <w:rFonts w:ascii="Garamond"/>
          <w:sz w:val="24"/>
        </w:rPr>
      </w:pPr>
      <w:r>
        <w:rPr/>
        <mc:AlternateContent>
          <mc:Choice Requires="wps">
            <w:drawing>
              <wp:anchor distT="0" distB="0" distL="0" distR="0" allowOverlap="1" layoutInCell="1" locked="0" behindDoc="1" simplePos="0" relativeHeight="482558976">
                <wp:simplePos x="0" y="0"/>
                <wp:positionH relativeFrom="page">
                  <wp:posOffset>2856610</wp:posOffset>
                </wp:positionH>
                <wp:positionV relativeFrom="paragraph">
                  <wp:posOffset>93782</wp:posOffset>
                </wp:positionV>
                <wp:extent cx="1947545" cy="1270"/>
                <wp:effectExtent l="0" t="0" r="0" b="0"/>
                <wp:wrapNone/>
                <wp:docPr id="2571" name="Graphic 2571"/>
                <wp:cNvGraphicFramePr>
                  <a:graphicFrameLocks/>
                </wp:cNvGraphicFramePr>
                <a:graphic>
                  <a:graphicData uri="http://schemas.microsoft.com/office/word/2010/wordprocessingShape">
                    <wps:wsp>
                      <wps:cNvPr id="2571" name="Graphic 2571"/>
                      <wps:cNvSpPr/>
                      <wps:spPr>
                        <a:xfrm>
                          <a:off x="0" y="0"/>
                          <a:ext cx="1947545" cy="1270"/>
                        </a:xfrm>
                        <a:custGeom>
                          <a:avLst/>
                          <a:gdLst/>
                          <a:ahLst/>
                          <a:cxnLst/>
                          <a:rect l="l" t="t" r="r" b="b"/>
                          <a:pathLst>
                            <a:path w="1947545" h="0">
                              <a:moveTo>
                                <a:pt x="0" y="0"/>
                              </a:moveTo>
                              <a:lnTo>
                                <a:pt x="1947011"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57504" from="224.929993pt,7.384434pt" to="378.237993pt,7.384434pt" stroked="true" strokeweight=".48pt" strokecolor="#000000">
                <v:stroke dashstyle="solid"/>
                <w10:wrap type="none"/>
              </v:line>
            </w:pict>
          </mc:Fallback>
        </mc:AlternateContent>
      </w:r>
      <w:r>
        <w:rPr>
          <w:rFonts w:ascii="Garamond"/>
          <w:spacing w:val="-10"/>
          <w:w w:val="115"/>
          <w:sz w:val="24"/>
        </w:rPr>
        <w:t>=</w:t>
      </w:r>
    </w:p>
    <w:p>
      <w:pPr>
        <w:spacing w:line="233" w:lineRule="exact" w:before="0"/>
        <w:ind w:left="0" w:right="60" w:firstLine="0"/>
        <w:jc w:val="center"/>
        <w:rPr>
          <w:rFonts w:ascii="Garamond" w:hAnsi="Garamond"/>
          <w:sz w:val="24"/>
        </w:rPr>
      </w:pPr>
      <w:r>
        <w:rPr>
          <w:rFonts w:ascii="Garamond" w:hAnsi="Garamond"/>
          <w:sz w:val="24"/>
        </w:rPr>
        <w:t>[1</w:t>
      </w:r>
      <w:r>
        <w:rPr>
          <w:rFonts w:ascii="Garamond" w:hAnsi="Garamond"/>
          <w:spacing w:val="-15"/>
          <w:sz w:val="24"/>
        </w:rPr>
        <w:t> </w:t>
      </w:r>
      <w:r>
        <w:rPr>
          <w:rFonts w:ascii="DejaVu Sans" w:hAnsi="DejaVu Sans"/>
          <w:i/>
          <w:sz w:val="24"/>
        </w:rPr>
        <w:t>−</w:t>
      </w:r>
      <w:r>
        <w:rPr>
          <w:rFonts w:ascii="DejaVu Sans" w:hAnsi="DejaVu Sans"/>
          <w:i/>
          <w:spacing w:val="-23"/>
          <w:sz w:val="24"/>
        </w:rPr>
        <w:t> </w:t>
      </w:r>
      <w:r>
        <w:rPr>
          <w:rFonts w:ascii="Garamond" w:hAnsi="Garamond"/>
          <w:sz w:val="24"/>
        </w:rPr>
        <w:t>(1</w:t>
      </w:r>
      <w:r>
        <w:rPr>
          <w:rFonts w:ascii="Garamond" w:hAnsi="Garamond"/>
          <w:spacing w:val="-15"/>
          <w:sz w:val="24"/>
        </w:rPr>
        <w:t> </w:t>
      </w:r>
      <w:r>
        <w:rPr>
          <w:rFonts w:ascii="DejaVu Sans" w:hAnsi="DejaVu Sans"/>
          <w:i/>
          <w:sz w:val="24"/>
        </w:rPr>
        <w:t>−</w:t>
      </w:r>
      <w:r>
        <w:rPr>
          <w:rFonts w:ascii="DejaVu Sans" w:hAnsi="DejaVu Sans"/>
          <w:i/>
          <w:spacing w:val="-23"/>
          <w:sz w:val="24"/>
        </w:rPr>
        <w:t> </w:t>
      </w:r>
      <w:r>
        <w:rPr>
          <w:rFonts w:ascii="Times New Roman" w:hAnsi="Times New Roman"/>
          <w:i/>
          <w:sz w:val="24"/>
        </w:rPr>
        <w:t>α</w:t>
      </w:r>
      <w:r>
        <w:rPr>
          <w:rFonts w:ascii="Garamond" w:hAnsi="Garamond"/>
          <w:sz w:val="24"/>
        </w:rPr>
        <w:t>)</w:t>
      </w:r>
      <w:r>
        <w:rPr>
          <w:rFonts w:ascii="Times New Roman" w:hAnsi="Times New Roman"/>
          <w:i/>
          <w:sz w:val="24"/>
        </w:rPr>
        <w:t>z</w:t>
      </w:r>
      <w:r>
        <w:rPr>
          <w:rFonts w:ascii="Garamond" w:hAnsi="Garamond"/>
          <w:sz w:val="24"/>
        </w:rPr>
        <w:t>]</w:t>
      </w:r>
      <w:r>
        <w:rPr>
          <w:rFonts w:ascii="Garamond" w:hAnsi="Garamond"/>
          <w:spacing w:val="-21"/>
          <w:sz w:val="24"/>
        </w:rPr>
        <w:t> </w:t>
      </w:r>
      <w:r>
        <w:rPr>
          <w:rFonts w:ascii="Garamond" w:hAnsi="Garamond"/>
          <w:sz w:val="24"/>
        </w:rPr>
        <w:t>[1</w:t>
      </w:r>
      <w:r>
        <w:rPr>
          <w:rFonts w:ascii="Garamond" w:hAnsi="Garamond"/>
          <w:spacing w:val="-15"/>
          <w:sz w:val="24"/>
        </w:rPr>
        <w:t> </w:t>
      </w:r>
      <w:r>
        <w:rPr>
          <w:rFonts w:ascii="DejaVu Sans" w:hAnsi="DejaVu Sans"/>
          <w:i/>
          <w:sz w:val="24"/>
        </w:rPr>
        <w:t>−</w:t>
      </w:r>
      <w:r>
        <w:rPr>
          <w:rFonts w:ascii="DejaVu Sans" w:hAnsi="DejaVu Sans"/>
          <w:i/>
          <w:spacing w:val="-23"/>
          <w:sz w:val="24"/>
        </w:rPr>
        <w:t> </w:t>
      </w:r>
      <w:r>
        <w:rPr>
          <w:rFonts w:ascii="Garamond" w:hAnsi="Garamond"/>
          <w:sz w:val="24"/>
        </w:rPr>
        <w:t>(1</w:t>
      </w:r>
      <w:r>
        <w:rPr>
          <w:rFonts w:ascii="Garamond" w:hAnsi="Garamond"/>
          <w:spacing w:val="-15"/>
          <w:sz w:val="24"/>
        </w:rPr>
        <w:t> </w:t>
      </w:r>
      <w:r>
        <w:rPr>
          <w:rFonts w:ascii="DejaVu Sans" w:hAnsi="DejaVu Sans"/>
          <w:i/>
          <w:sz w:val="24"/>
        </w:rPr>
        <w:t>−</w:t>
      </w:r>
      <w:r>
        <w:rPr>
          <w:rFonts w:ascii="DejaVu Sans" w:hAnsi="DejaVu Sans"/>
          <w:i/>
          <w:spacing w:val="-23"/>
          <w:sz w:val="24"/>
        </w:rPr>
        <w:t> </w:t>
      </w:r>
      <w:r>
        <w:rPr>
          <w:rFonts w:ascii="Times New Roman" w:hAnsi="Times New Roman"/>
          <w:i/>
          <w:sz w:val="24"/>
        </w:rPr>
        <w:t>α</w:t>
      </w:r>
      <w:r>
        <w:rPr>
          <w:rFonts w:ascii="Garamond" w:hAnsi="Garamond"/>
          <w:sz w:val="24"/>
        </w:rPr>
        <w:t>)</w:t>
      </w:r>
      <w:r>
        <w:rPr>
          <w:rFonts w:ascii="Times New Roman" w:hAnsi="Times New Roman"/>
          <w:i/>
          <w:sz w:val="24"/>
        </w:rPr>
        <w:t>e</w:t>
      </w:r>
      <w:r>
        <w:rPr>
          <w:rFonts w:ascii="DejaVu Serif" w:hAnsi="DejaVu Serif"/>
          <w:i/>
          <w:position w:val="7"/>
          <w:sz w:val="16"/>
        </w:rPr>
        <w:t>−</w:t>
      </w:r>
      <w:r>
        <w:rPr>
          <w:rFonts w:ascii="Palatino Linotype" w:hAnsi="Palatino Linotype"/>
          <w:i/>
          <w:position w:val="7"/>
          <w:sz w:val="16"/>
        </w:rPr>
        <w:t>θ</w:t>
      </w:r>
      <w:r>
        <w:rPr>
          <w:rFonts w:ascii="Palatino Linotype" w:hAnsi="Palatino Linotype"/>
          <w:i/>
          <w:spacing w:val="-26"/>
          <w:position w:val="7"/>
          <w:sz w:val="16"/>
        </w:rPr>
        <w:t> </w:t>
      </w:r>
      <w:r>
        <w:rPr>
          <w:rFonts w:ascii="Garamond" w:hAnsi="Garamond"/>
          <w:spacing w:val="-10"/>
          <w:sz w:val="24"/>
        </w:rPr>
        <w:t>]</w:t>
      </w:r>
    </w:p>
    <w:p>
      <w:pPr>
        <w:pStyle w:val="BodyText"/>
        <w:spacing w:before="99"/>
        <w:ind w:left="313"/>
        <w:jc w:val="center"/>
        <w:rPr>
          <w:rFonts w:ascii="Garamond"/>
        </w:rPr>
      </w:pPr>
      <w:r>
        <w:rPr/>
        <mc:AlternateContent>
          <mc:Choice Requires="wps">
            <w:drawing>
              <wp:anchor distT="0" distB="0" distL="0" distR="0" allowOverlap="1" layoutInCell="1" locked="0" behindDoc="1" simplePos="0" relativeHeight="487923200">
                <wp:simplePos x="0" y="0"/>
                <wp:positionH relativeFrom="page">
                  <wp:posOffset>3331946</wp:posOffset>
                </wp:positionH>
                <wp:positionV relativeFrom="paragraph">
                  <wp:posOffset>259580</wp:posOffset>
                </wp:positionV>
                <wp:extent cx="1235075" cy="1270"/>
                <wp:effectExtent l="0" t="0" r="0" b="0"/>
                <wp:wrapTopAndBottom/>
                <wp:docPr id="2572" name="Graphic 2572"/>
                <wp:cNvGraphicFramePr>
                  <a:graphicFrameLocks/>
                </wp:cNvGraphicFramePr>
                <a:graphic>
                  <a:graphicData uri="http://schemas.microsoft.com/office/word/2010/wordprocessingShape">
                    <wps:wsp>
                      <wps:cNvPr id="2572" name="Graphic 2572"/>
                      <wps:cNvSpPr/>
                      <wps:spPr>
                        <a:xfrm>
                          <a:off x="0" y="0"/>
                          <a:ext cx="1235075" cy="1270"/>
                        </a:xfrm>
                        <a:custGeom>
                          <a:avLst/>
                          <a:gdLst/>
                          <a:ahLst/>
                          <a:cxnLst/>
                          <a:rect l="l" t="t" r="r" b="b"/>
                          <a:pathLst>
                            <a:path w="1235075" h="0">
                              <a:moveTo>
                                <a:pt x="0" y="0"/>
                              </a:moveTo>
                              <a:lnTo>
                                <a:pt x="123477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2.358002pt;margin-top:20.439417pt;width:97.25pt;height:.1pt;mso-position-horizontal-relative:page;mso-position-vertical-relative:paragraph;z-index:-15393280;mso-wrap-distance-left:0;mso-wrap-distance-right:0" id="docshape2089" coordorigin="5247,409" coordsize="1945,0" path="m5247,409l7192,409e" filled="false" stroked="true" strokeweight=".48pt" strokecolor="#000000">
                <v:path arrowok="t"/>
                <v:stroke dashstyle="solid"/>
                <w10:wrap type="topAndBottom"/>
              </v:shape>
            </w:pict>
          </mc:Fallback>
        </mc:AlternateContent>
      </w:r>
      <w:r>
        <w:rPr>
          <w:rFonts w:ascii="Garamond"/>
          <w:spacing w:val="-10"/>
          <w:w w:val="105"/>
        </w:rPr>
        <w:t>1</w:t>
      </w:r>
    </w:p>
    <w:p>
      <w:pPr>
        <w:tabs>
          <w:tab w:pos="1184" w:val="left" w:leader="none"/>
          <w:tab w:pos="2209" w:val="left" w:leader="none"/>
        </w:tabs>
        <w:spacing w:line="165" w:lineRule="auto" w:before="0"/>
        <w:ind w:left="289" w:right="0" w:firstLine="0"/>
        <w:jc w:val="center"/>
        <w:rPr>
          <w:rFonts w:ascii="Times New Roman" w:hAnsi="Times New Roman"/>
          <w:i/>
          <w:sz w:val="24"/>
        </w:rPr>
      </w:pPr>
      <w:r>
        <w:rPr>
          <w:rFonts w:ascii="Garamond" w:hAnsi="Garamond"/>
          <w:w w:val="105"/>
          <w:position w:val="-15"/>
          <w:sz w:val="24"/>
        </w:rPr>
        <w:t>1 + </w:t>
      </w:r>
      <w:r>
        <w:rPr>
          <w:rFonts w:ascii="Times New Roman" w:hAnsi="Times New Roman"/>
          <w:sz w:val="24"/>
          <w:u w:val="single"/>
        </w:rPr>
        <w:tab/>
      </w:r>
      <w:r>
        <w:rPr>
          <w:rFonts w:ascii="Garamond" w:hAnsi="Garamond"/>
          <w:w w:val="85"/>
          <w:sz w:val="24"/>
          <w:u w:val="single"/>
        </w:rPr>
        <w:t>1</w:t>
      </w:r>
      <w:r>
        <w:rPr>
          <w:rFonts w:ascii="Garamond" w:hAnsi="Garamond"/>
          <w:spacing w:val="-5"/>
          <w:sz w:val="24"/>
          <w:u w:val="single"/>
        </w:rPr>
        <w:t> </w:t>
      </w:r>
      <w:r>
        <w:rPr>
          <w:rFonts w:ascii="DejaVu Sans" w:hAnsi="DejaVu Sans"/>
          <w:i/>
          <w:w w:val="85"/>
          <w:sz w:val="24"/>
          <w:u w:val="single"/>
        </w:rPr>
        <w:t>−</w:t>
      </w:r>
      <w:r>
        <w:rPr>
          <w:rFonts w:ascii="DejaVu Sans" w:hAnsi="DejaVu Sans"/>
          <w:i/>
          <w:spacing w:val="-9"/>
          <w:w w:val="85"/>
          <w:sz w:val="24"/>
          <w:u w:val="single"/>
        </w:rPr>
        <w:t> </w:t>
      </w:r>
      <w:r>
        <w:rPr>
          <w:rFonts w:ascii="Times New Roman" w:hAnsi="Times New Roman"/>
          <w:i/>
          <w:spacing w:val="-10"/>
          <w:w w:val="85"/>
          <w:sz w:val="24"/>
          <w:u w:val="single"/>
        </w:rPr>
        <w:t>α</w:t>
      </w:r>
      <w:r>
        <w:rPr>
          <w:rFonts w:ascii="Times New Roman" w:hAnsi="Times New Roman"/>
          <w:i/>
          <w:sz w:val="24"/>
          <w:u w:val="single"/>
        </w:rPr>
        <w:tab/>
      </w:r>
    </w:p>
    <w:p>
      <w:pPr>
        <w:spacing w:line="128" w:lineRule="exact" w:before="0"/>
        <w:ind w:left="705" w:right="0" w:firstLine="0"/>
        <w:jc w:val="center"/>
        <w:rPr>
          <w:rFonts w:ascii="Palatino Linotype" w:hAnsi="Palatino Linotype"/>
          <w:i/>
          <w:sz w:val="16"/>
        </w:rPr>
      </w:pPr>
      <w:r>
        <w:rPr/>
        <mc:AlternateContent>
          <mc:Choice Requires="wps">
            <w:drawing>
              <wp:anchor distT="0" distB="0" distL="0" distR="0" allowOverlap="1" layoutInCell="1" locked="0" behindDoc="1" simplePos="0" relativeHeight="482569216">
                <wp:simplePos x="0" y="0"/>
                <wp:positionH relativeFrom="page">
                  <wp:posOffset>3132658</wp:posOffset>
                </wp:positionH>
                <wp:positionV relativeFrom="paragraph">
                  <wp:posOffset>65942</wp:posOffset>
                </wp:positionV>
                <wp:extent cx="133350" cy="565785"/>
                <wp:effectExtent l="0" t="0" r="0" b="0"/>
                <wp:wrapNone/>
                <wp:docPr id="2573" name="Textbox 2573"/>
                <wp:cNvGraphicFramePr>
                  <a:graphicFrameLocks/>
                </wp:cNvGraphicFramePr>
                <a:graphic>
                  <a:graphicData uri="http://schemas.microsoft.com/office/word/2010/wordprocessingShape">
                    <wps:wsp>
                      <wps:cNvPr id="2573" name="Textbox 2573"/>
                      <wps:cNvSpPr txBox="1"/>
                      <wps:spPr>
                        <a:xfrm>
                          <a:off x="0" y="0"/>
                          <a:ext cx="133350" cy="565785"/>
                        </a:xfrm>
                        <a:prstGeom prst="rect">
                          <a:avLst/>
                        </a:prstGeom>
                      </wps:spPr>
                      <wps:txbx>
                        <w:txbxContent>
                          <w:p>
                            <w:pPr>
                              <w:spacing w:line="251" w:lineRule="exact" w:before="0"/>
                              <w:ind w:left="0" w:right="0" w:firstLine="0"/>
                              <w:jc w:val="left"/>
                              <w:rPr>
                                <w:rFonts w:ascii="Sitka Banner" w:hAnsi="Sitka Banner"/>
                                <w:sz w:val="24"/>
                              </w:rPr>
                            </w:pPr>
                            <w:r>
                              <w:rPr>
                                <w:rFonts w:ascii="Sitka Banner" w:hAnsi="Sitka Banner"/>
                                <w:spacing w:val="-10"/>
                                <w:w w:val="85"/>
                                <w:sz w:val="24"/>
                              </w:rPr>
                              <w:t></w:t>
                            </w:r>
                          </w:p>
                        </w:txbxContent>
                      </wps:txbx>
                      <wps:bodyPr wrap="square" lIns="0" tIns="0" rIns="0" bIns="0" rtlCol="0">
                        <a:noAutofit/>
                      </wps:bodyPr>
                    </wps:wsp>
                  </a:graphicData>
                </a:graphic>
              </wp:anchor>
            </w:drawing>
          </mc:Choice>
          <mc:Fallback>
            <w:pict>
              <v:shape style="position:absolute;margin-left:246.666pt;margin-top:5.192297pt;width:10.5pt;height:44.55pt;mso-position-horizontal-relative:page;mso-position-vertical-relative:paragraph;z-index:-20747264" type="#_x0000_t202" id="docshape2090" filled="false" stroked="false">
                <v:textbox inset="0,0,0,0">
                  <w:txbxContent>
                    <w:p>
                      <w:pPr>
                        <w:spacing w:line="251" w:lineRule="exact" w:before="0"/>
                        <w:ind w:left="0" w:right="0" w:firstLine="0"/>
                        <w:jc w:val="left"/>
                        <w:rPr>
                          <w:rFonts w:ascii="Sitka Banner" w:hAnsi="Sitka Banner"/>
                          <w:sz w:val="24"/>
                        </w:rPr>
                      </w:pPr>
                      <w:r>
                        <w:rPr>
                          <w:rFonts w:ascii="Sitka Banner" w:hAnsi="Sitka Banner"/>
                          <w:spacing w:val="-10"/>
                          <w:w w:val="85"/>
                          <w:sz w:val="24"/>
                        </w:rPr>
                        <w:t></w:t>
                      </w:r>
                    </w:p>
                  </w:txbxContent>
                </v:textbox>
                <w10:wrap type="none"/>
              </v:shape>
            </w:pict>
          </mc:Fallback>
        </mc:AlternateContent>
      </w:r>
      <w:r>
        <w:rPr>
          <w:rFonts w:ascii="Garamond" w:hAnsi="Garamond"/>
          <w:w w:val="90"/>
          <w:sz w:val="24"/>
        </w:rPr>
        <w:t>1</w:t>
      </w:r>
      <w:r>
        <w:rPr>
          <w:rFonts w:ascii="Garamond" w:hAnsi="Garamond"/>
          <w:spacing w:val="-6"/>
          <w:sz w:val="24"/>
        </w:rPr>
        <w:t> </w:t>
      </w:r>
      <w:r>
        <w:rPr>
          <w:rFonts w:ascii="DejaVu Sans" w:hAnsi="DejaVu Sans"/>
          <w:i/>
          <w:w w:val="90"/>
          <w:sz w:val="24"/>
        </w:rPr>
        <w:t>−</w:t>
      </w:r>
      <w:r>
        <w:rPr>
          <w:rFonts w:ascii="DejaVu Sans" w:hAnsi="DejaVu Sans"/>
          <w:i/>
          <w:spacing w:val="-13"/>
          <w:w w:val="90"/>
          <w:sz w:val="24"/>
        </w:rPr>
        <w:t> </w:t>
      </w:r>
      <w:r>
        <w:rPr>
          <w:rFonts w:ascii="Garamond" w:hAnsi="Garamond"/>
          <w:w w:val="90"/>
          <w:sz w:val="24"/>
        </w:rPr>
        <w:t>(1</w:t>
      </w:r>
      <w:r>
        <w:rPr>
          <w:rFonts w:ascii="Garamond" w:hAnsi="Garamond"/>
          <w:spacing w:val="-5"/>
          <w:sz w:val="24"/>
        </w:rPr>
        <w:t> </w:t>
      </w:r>
      <w:r>
        <w:rPr>
          <w:rFonts w:ascii="DejaVu Sans" w:hAnsi="DejaVu Sans"/>
          <w:i/>
          <w:w w:val="90"/>
          <w:sz w:val="24"/>
        </w:rPr>
        <w:t>−</w:t>
      </w:r>
      <w:r>
        <w:rPr>
          <w:rFonts w:ascii="DejaVu Sans" w:hAnsi="DejaVu Sans"/>
          <w:i/>
          <w:spacing w:val="-14"/>
          <w:w w:val="90"/>
          <w:sz w:val="24"/>
        </w:rPr>
        <w:t> </w:t>
      </w:r>
      <w:r>
        <w:rPr>
          <w:rFonts w:ascii="Times New Roman" w:hAnsi="Times New Roman"/>
          <w:i/>
          <w:spacing w:val="-2"/>
          <w:w w:val="90"/>
          <w:sz w:val="24"/>
        </w:rPr>
        <w:t>α</w:t>
      </w:r>
      <w:r>
        <w:rPr>
          <w:rFonts w:ascii="Garamond" w:hAnsi="Garamond"/>
          <w:spacing w:val="-2"/>
          <w:w w:val="90"/>
          <w:sz w:val="24"/>
        </w:rPr>
        <w:t>)</w:t>
      </w:r>
      <w:r>
        <w:rPr>
          <w:rFonts w:ascii="Times New Roman" w:hAnsi="Times New Roman"/>
          <w:i/>
          <w:spacing w:val="-2"/>
          <w:w w:val="90"/>
          <w:sz w:val="24"/>
        </w:rPr>
        <w:t>e</w:t>
      </w:r>
      <w:r>
        <w:rPr>
          <w:rFonts w:ascii="DejaVu Serif" w:hAnsi="DejaVu Serif"/>
          <w:i/>
          <w:spacing w:val="-2"/>
          <w:w w:val="90"/>
          <w:position w:val="7"/>
          <w:sz w:val="16"/>
        </w:rPr>
        <w:t>−</w:t>
      </w:r>
      <w:r>
        <w:rPr>
          <w:rFonts w:ascii="Palatino Linotype" w:hAnsi="Palatino Linotype"/>
          <w:i/>
          <w:spacing w:val="-2"/>
          <w:w w:val="90"/>
          <w:position w:val="7"/>
          <w:sz w:val="16"/>
        </w:rPr>
        <w:t>θ</w:t>
      </w:r>
    </w:p>
    <w:p>
      <w:pPr>
        <w:spacing w:after="0" w:line="128" w:lineRule="exact"/>
        <w:jc w:val="center"/>
        <w:rPr>
          <w:rFonts w:ascii="Palatino Linotype" w:hAnsi="Palatino Linotype"/>
          <w:sz w:val="16"/>
        </w:rPr>
        <w:sectPr>
          <w:type w:val="continuous"/>
          <w:pgSz w:w="11910" w:h="16840"/>
          <w:pgMar w:header="927" w:footer="803" w:top="1920" w:bottom="280" w:left="1200" w:right="980"/>
        </w:sectPr>
      </w:pPr>
    </w:p>
    <w:p>
      <w:pPr>
        <w:tabs>
          <w:tab w:pos="3287" w:val="left" w:leader="none"/>
        </w:tabs>
        <w:spacing w:line="230" w:lineRule="exact" w:before="0"/>
        <w:ind w:left="0" w:right="146" w:firstLine="0"/>
        <w:jc w:val="right"/>
        <w:rPr>
          <w:rFonts w:ascii="Sitka Banner" w:hAnsi="Sitka Banner"/>
          <w:sz w:val="24"/>
        </w:rPr>
      </w:pPr>
      <w:r>
        <w:rPr/>
        <mc:AlternateContent>
          <mc:Choice Requires="wps">
            <w:drawing>
              <wp:anchor distT="0" distB="0" distL="0" distR="0" allowOverlap="1" layoutInCell="1" locked="0" behindDoc="1" simplePos="0" relativeHeight="482559488">
                <wp:simplePos x="0" y="0"/>
                <wp:positionH relativeFrom="page">
                  <wp:posOffset>2871787</wp:posOffset>
                </wp:positionH>
                <wp:positionV relativeFrom="paragraph">
                  <wp:posOffset>71806</wp:posOffset>
                </wp:positionV>
                <wp:extent cx="2155190" cy="1270"/>
                <wp:effectExtent l="0" t="0" r="0" b="0"/>
                <wp:wrapNone/>
                <wp:docPr id="2574" name="Graphic 2574"/>
                <wp:cNvGraphicFramePr>
                  <a:graphicFrameLocks/>
                </wp:cNvGraphicFramePr>
                <a:graphic>
                  <a:graphicData uri="http://schemas.microsoft.com/office/word/2010/wordprocessingShape">
                    <wps:wsp>
                      <wps:cNvPr id="2574" name="Graphic 2574"/>
                      <wps:cNvSpPr/>
                      <wps:spPr>
                        <a:xfrm>
                          <a:off x="0" y="0"/>
                          <a:ext cx="2155190" cy="1270"/>
                        </a:xfrm>
                        <a:custGeom>
                          <a:avLst/>
                          <a:gdLst/>
                          <a:ahLst/>
                          <a:cxnLst/>
                          <a:rect l="l" t="t" r="r" b="b"/>
                          <a:pathLst>
                            <a:path w="2155190" h="0">
                              <a:moveTo>
                                <a:pt x="0" y="0"/>
                              </a:moveTo>
                              <a:lnTo>
                                <a:pt x="2155101"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56992" from="226.125pt,5.654027pt" to="395.818pt,5.654027pt" stroked="true" strokeweight=".48pt" strokecolor="#000000">
                <v:stroke dashstyle="solid"/>
                <w10:wrap type="none"/>
              </v:line>
            </w:pict>
          </mc:Fallback>
        </mc:AlternateContent>
      </w:r>
      <w:r>
        <w:rPr>
          <w:rFonts w:ascii="DejaVu Sans" w:hAnsi="DejaVu Sans"/>
          <w:i/>
          <w:spacing w:val="-10"/>
          <w:sz w:val="24"/>
        </w:rPr>
        <w:t>×</w:t>
      </w:r>
      <w:r>
        <w:rPr>
          <w:rFonts w:ascii="DejaVu Sans" w:hAnsi="DejaVu Sans"/>
          <w:i/>
          <w:sz w:val="24"/>
        </w:rPr>
        <w:tab/>
      </w:r>
      <w:r>
        <w:rPr>
          <w:rFonts w:ascii="Sitka Banner" w:hAnsi="Sitka Banner"/>
          <w:spacing w:val="-10"/>
          <w:position w:val="2"/>
          <w:sz w:val="24"/>
        </w:rPr>
        <w:t></w:t>
      </w:r>
    </w:p>
    <w:p>
      <w:pPr>
        <w:tabs>
          <w:tab w:pos="2853" w:val="left" w:leader="none"/>
        </w:tabs>
        <w:spacing w:line="249" w:lineRule="exact" w:before="217"/>
        <w:ind w:left="0" w:right="0" w:firstLine="0"/>
        <w:jc w:val="right"/>
        <w:rPr>
          <w:rFonts w:ascii="Times New Roman" w:hAnsi="Times New Roman"/>
          <w:i/>
          <w:sz w:val="24"/>
        </w:rPr>
      </w:pPr>
      <w:r>
        <w:rPr/>
        <mc:AlternateContent>
          <mc:Choice Requires="wps">
            <w:drawing>
              <wp:anchor distT="0" distB="0" distL="0" distR="0" allowOverlap="1" layoutInCell="1" locked="0" behindDoc="0" simplePos="0" relativeHeight="16076800">
                <wp:simplePos x="0" y="0"/>
                <wp:positionH relativeFrom="page">
                  <wp:posOffset>4792027</wp:posOffset>
                </wp:positionH>
                <wp:positionV relativeFrom="paragraph">
                  <wp:posOffset>296289</wp:posOffset>
                </wp:positionV>
                <wp:extent cx="133350" cy="565785"/>
                <wp:effectExtent l="0" t="0" r="0" b="0"/>
                <wp:wrapNone/>
                <wp:docPr id="2575" name="Textbox 2575"/>
                <wp:cNvGraphicFramePr>
                  <a:graphicFrameLocks/>
                </wp:cNvGraphicFramePr>
                <a:graphic>
                  <a:graphicData uri="http://schemas.microsoft.com/office/word/2010/wordprocessingShape">
                    <wps:wsp>
                      <wps:cNvPr id="2575" name="Textbox 2575"/>
                      <wps:cNvSpPr txBox="1"/>
                      <wps:spPr>
                        <a:xfrm>
                          <a:off x="0" y="0"/>
                          <a:ext cx="133350" cy="565785"/>
                        </a:xfrm>
                        <a:prstGeom prst="rect">
                          <a:avLst/>
                        </a:prstGeom>
                      </wps:spPr>
                      <wps:txbx>
                        <w:txbxContent>
                          <w:p>
                            <w:pPr>
                              <w:spacing w:line="251" w:lineRule="exact" w:before="0"/>
                              <w:ind w:left="0" w:right="0" w:firstLine="0"/>
                              <w:jc w:val="left"/>
                              <w:rPr>
                                <w:rFonts w:ascii="Sitka Banner" w:hAnsi="Sitka Banner"/>
                                <w:sz w:val="24"/>
                              </w:rPr>
                            </w:pPr>
                            <w:r>
                              <w:rPr>
                                <w:rFonts w:ascii="Sitka Banner" w:hAnsi="Sitka Banner"/>
                                <w:spacing w:val="-10"/>
                                <w:w w:val="85"/>
                                <w:sz w:val="24"/>
                              </w:rPr>
                              <w:t></w:t>
                            </w:r>
                          </w:p>
                        </w:txbxContent>
                      </wps:txbx>
                      <wps:bodyPr wrap="square" lIns="0" tIns="0" rIns="0" bIns="0" rtlCol="0">
                        <a:noAutofit/>
                      </wps:bodyPr>
                    </wps:wsp>
                  </a:graphicData>
                </a:graphic>
              </wp:anchor>
            </w:drawing>
          </mc:Choice>
          <mc:Fallback>
            <w:pict>
              <v:shape style="position:absolute;margin-left:377.325012pt;margin-top:23.32991pt;width:10.5pt;height:44.55pt;mso-position-horizontal-relative:page;mso-position-vertical-relative:paragraph;z-index:16076800" type="#_x0000_t202" id="docshape2091" filled="false" stroked="false">
                <v:textbox inset="0,0,0,0">
                  <w:txbxContent>
                    <w:p>
                      <w:pPr>
                        <w:spacing w:line="251" w:lineRule="exact" w:before="0"/>
                        <w:ind w:left="0" w:right="0" w:firstLine="0"/>
                        <w:jc w:val="left"/>
                        <w:rPr>
                          <w:rFonts w:ascii="Sitka Banner" w:hAnsi="Sitka Banner"/>
                          <w:sz w:val="24"/>
                        </w:rPr>
                      </w:pPr>
                      <w:r>
                        <w:rPr>
                          <w:rFonts w:ascii="Sitka Banner" w:hAnsi="Sitka Banner"/>
                          <w:spacing w:val="-10"/>
                          <w:w w:val="85"/>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2569728">
                <wp:simplePos x="0" y="0"/>
                <wp:positionH relativeFrom="page">
                  <wp:posOffset>2871787</wp:posOffset>
                </wp:positionH>
                <wp:positionV relativeFrom="paragraph">
                  <wp:posOffset>133755</wp:posOffset>
                </wp:positionV>
                <wp:extent cx="1325245" cy="255904"/>
                <wp:effectExtent l="0" t="0" r="0" b="0"/>
                <wp:wrapNone/>
                <wp:docPr id="2576" name="Textbox 2576"/>
                <wp:cNvGraphicFramePr>
                  <a:graphicFrameLocks/>
                </wp:cNvGraphicFramePr>
                <a:graphic>
                  <a:graphicData uri="http://schemas.microsoft.com/office/word/2010/wordprocessingShape">
                    <wps:wsp>
                      <wps:cNvPr id="2576" name="Textbox 2576"/>
                      <wps:cNvSpPr txBox="1"/>
                      <wps:spPr>
                        <a:xfrm>
                          <a:off x="0" y="0"/>
                          <a:ext cx="1325245" cy="255904"/>
                        </a:xfrm>
                        <a:prstGeom prst="rect">
                          <a:avLst/>
                        </a:prstGeom>
                      </wps:spPr>
                      <wps:txbx>
                        <w:txbxContent>
                          <w:p>
                            <w:pPr>
                              <w:pStyle w:val="BodyText"/>
                              <w:tabs>
                                <w:tab w:pos="620" w:val="left" w:leader="none"/>
                                <w:tab w:pos="1968" w:val="left" w:leader="none"/>
                              </w:tabs>
                              <w:spacing w:line="403" w:lineRule="exact"/>
                              <w:rPr>
                                <w:rFonts w:ascii="Garamond"/>
                              </w:rPr>
                            </w:pPr>
                            <w:r>
                              <w:rPr>
                                <w:rFonts w:ascii="Garamond"/>
                                <w:spacing w:val="-10"/>
                                <w:w w:val="105"/>
                              </w:rPr>
                              <w:t>1</w:t>
                            </w:r>
                            <w:r>
                              <w:rPr>
                                <w:rFonts w:ascii="Garamond"/>
                              </w:rPr>
                              <w:tab/>
                            </w:r>
                            <w:r>
                              <w:rPr>
                                <w:rFonts w:ascii="Garamond"/>
                                <w:spacing w:val="-10"/>
                                <w:w w:val="105"/>
                              </w:rPr>
                              <w:t>1</w:t>
                            </w:r>
                            <w:r>
                              <w:rPr>
                                <w:rFonts w:ascii="Garamond"/>
                              </w:rPr>
                              <w:tab/>
                            </w:r>
                            <w:r>
                              <w:rPr>
                                <w:rFonts w:ascii="Garamond"/>
                                <w:spacing w:val="-10"/>
                                <w:w w:val="105"/>
                                <w:position w:val="16"/>
                              </w:rPr>
                              <w:t>1</w:t>
                            </w:r>
                          </w:p>
                        </w:txbxContent>
                      </wps:txbx>
                      <wps:bodyPr wrap="square" lIns="0" tIns="0" rIns="0" bIns="0" rtlCol="0">
                        <a:noAutofit/>
                      </wps:bodyPr>
                    </wps:wsp>
                  </a:graphicData>
                </a:graphic>
              </wp:anchor>
            </w:drawing>
          </mc:Choice>
          <mc:Fallback>
            <w:pict>
              <v:shape style="position:absolute;margin-left:226.125pt;margin-top:10.531911pt;width:104.35pt;height:20.150pt;mso-position-horizontal-relative:page;mso-position-vertical-relative:paragraph;z-index:-20746752" type="#_x0000_t202" id="docshape2092" filled="false" stroked="false">
                <v:textbox inset="0,0,0,0">
                  <w:txbxContent>
                    <w:p>
                      <w:pPr>
                        <w:pStyle w:val="BodyText"/>
                        <w:tabs>
                          <w:tab w:pos="620" w:val="left" w:leader="none"/>
                          <w:tab w:pos="1968" w:val="left" w:leader="none"/>
                        </w:tabs>
                        <w:spacing w:line="403" w:lineRule="exact"/>
                        <w:rPr>
                          <w:rFonts w:ascii="Garamond"/>
                        </w:rPr>
                      </w:pPr>
                      <w:r>
                        <w:rPr>
                          <w:rFonts w:ascii="Garamond"/>
                          <w:spacing w:val="-10"/>
                          <w:w w:val="105"/>
                        </w:rPr>
                        <w:t>1</w:t>
                      </w:r>
                      <w:r>
                        <w:rPr>
                          <w:rFonts w:ascii="Garamond"/>
                        </w:rPr>
                        <w:tab/>
                      </w:r>
                      <w:r>
                        <w:rPr>
                          <w:rFonts w:ascii="Garamond"/>
                          <w:spacing w:val="-10"/>
                          <w:w w:val="105"/>
                        </w:rPr>
                        <w:t>1</w:t>
                      </w:r>
                      <w:r>
                        <w:rPr>
                          <w:rFonts w:ascii="Garamond"/>
                        </w:rPr>
                        <w:tab/>
                      </w:r>
                      <w:r>
                        <w:rPr>
                          <w:rFonts w:ascii="Garamond"/>
                          <w:spacing w:val="-10"/>
                          <w:w w:val="105"/>
                          <w:position w:val="16"/>
                        </w:rPr>
                        <w:t>1</w:t>
                      </w:r>
                    </w:p>
                  </w:txbxContent>
                </v:textbox>
                <w10:wrap type="none"/>
              </v:shape>
            </w:pict>
          </mc:Fallback>
        </mc:AlternateContent>
      </w:r>
      <w:r>
        <w:rPr>
          <w:rFonts w:ascii="DejaVu Sans" w:hAnsi="DejaVu Sans"/>
          <w:i/>
          <w:sz w:val="24"/>
        </w:rPr>
        <w:t>—</w:t>
      </w:r>
      <w:r>
        <w:rPr>
          <w:rFonts w:ascii="DejaVu Sans" w:hAnsi="DejaVu Sans"/>
          <w:i/>
          <w:spacing w:val="-23"/>
          <w:sz w:val="24"/>
        </w:rPr>
        <w:t> </w:t>
      </w:r>
      <w:r>
        <w:rPr>
          <w:rFonts w:ascii="Sitka Banner" w:hAnsi="Sitka Banner"/>
          <w:position w:val="6"/>
          <w:sz w:val="24"/>
        </w:rPr>
        <w:t></w:t>
      </w:r>
      <w:r>
        <w:rPr>
          <w:rFonts w:ascii="Sitka Banner" w:hAnsi="Sitka Banner"/>
          <w:spacing w:val="60"/>
          <w:position w:val="6"/>
          <w:sz w:val="24"/>
        </w:rPr>
        <w:t> </w:t>
      </w:r>
      <w:r>
        <w:rPr>
          <w:rFonts w:ascii="DejaVu Sans" w:hAnsi="DejaVu Sans"/>
          <w:i/>
          <w:spacing w:val="-10"/>
          <w:sz w:val="24"/>
        </w:rPr>
        <w:t>−</w:t>
      </w:r>
      <w:r>
        <w:rPr>
          <w:rFonts w:ascii="DejaVu Sans" w:hAnsi="DejaVu Sans"/>
          <w:i/>
          <w:sz w:val="24"/>
        </w:rPr>
        <w:tab/>
      </w:r>
      <w:r>
        <w:rPr>
          <w:rFonts w:ascii="Sitka Banner" w:hAnsi="Sitka Banner"/>
          <w:position w:val="6"/>
          <w:sz w:val="24"/>
        </w:rPr>
        <w:t></w:t>
      </w:r>
      <w:r>
        <w:rPr>
          <w:rFonts w:ascii="Sitka Banner" w:hAnsi="Sitka Banner"/>
          <w:spacing w:val="-15"/>
          <w:position w:val="6"/>
          <w:sz w:val="24"/>
        </w:rPr>
        <w:t> </w:t>
      </w:r>
      <w:r>
        <w:rPr>
          <w:rFonts w:ascii="Times New Roman" w:hAnsi="Times New Roman"/>
          <w:i/>
          <w:spacing w:val="-10"/>
          <w:sz w:val="24"/>
        </w:rPr>
        <w:t>z</w:t>
      </w:r>
    </w:p>
    <w:p>
      <w:pPr>
        <w:pStyle w:val="BodyText"/>
        <w:spacing w:before="12"/>
        <w:ind w:right="458"/>
        <w:jc w:val="right"/>
        <w:rPr>
          <w:rFonts w:ascii="Times New Roman"/>
        </w:rPr>
      </w:pPr>
      <w:r>
        <w:rPr/>
        <w:br w:type="column"/>
      </w:r>
      <w:r>
        <w:rPr>
          <w:rFonts w:ascii="Times New Roman"/>
        </w:rPr>
        <w:t>(C-</w:t>
      </w:r>
      <w:r>
        <w:rPr>
          <w:rFonts w:ascii="Times New Roman"/>
          <w:spacing w:val="-5"/>
        </w:rPr>
        <w:t>8)</w:t>
      </w:r>
    </w:p>
    <w:p>
      <w:pPr>
        <w:spacing w:after="0"/>
        <w:jc w:val="right"/>
        <w:rPr>
          <w:rFonts w:ascii="Times New Roman"/>
        </w:rPr>
        <w:sectPr>
          <w:type w:val="continuous"/>
          <w:pgSz w:w="11910" w:h="16840"/>
          <w:pgMar w:header="927" w:footer="803" w:top="1920" w:bottom="280" w:left="1200" w:right="980"/>
          <w:cols w:num="2" w:equalWidth="0">
            <w:col w:w="6706" w:space="40"/>
            <w:col w:w="2984"/>
          </w:cols>
        </w:sectPr>
      </w:pPr>
    </w:p>
    <w:p>
      <w:pPr>
        <w:spacing w:line="827" w:lineRule="exact" w:before="0"/>
        <w:ind w:left="3105" w:right="1" w:firstLine="0"/>
        <w:jc w:val="center"/>
        <w:rPr>
          <w:rFonts w:ascii="Times New Roman" w:hAnsi="Times New Roman"/>
          <w:i/>
          <w:sz w:val="24"/>
        </w:rPr>
      </w:pPr>
      <w:r>
        <w:rPr>
          <w:rFonts w:ascii="Times New Roman" w:hAnsi="Times New Roman"/>
          <w:i/>
          <w:spacing w:val="-75"/>
          <w:w w:val="110"/>
          <w:sz w:val="24"/>
        </w:rPr>
        <w:t>α</w:t>
      </w:r>
      <w:r>
        <w:rPr>
          <w:rFonts w:ascii="Sitka Banner" w:hAnsi="Sitka Banner"/>
          <w:spacing w:val="-75"/>
          <w:w w:val="110"/>
          <w:position w:val="64"/>
          <w:sz w:val="24"/>
        </w:rPr>
        <w:t></w:t>
      </w:r>
      <w:r>
        <w:rPr>
          <w:rFonts w:ascii="Times New Roman" w:hAnsi="Times New Roman"/>
          <w:i/>
          <w:spacing w:val="-75"/>
          <w:w w:val="110"/>
          <w:sz w:val="24"/>
        </w:rPr>
        <w:t>z</w:t>
      </w:r>
    </w:p>
    <w:p>
      <w:pPr>
        <w:spacing w:line="161" w:lineRule="exact" w:before="0"/>
        <w:ind w:left="2831" w:right="0" w:firstLine="0"/>
        <w:jc w:val="left"/>
        <w:rPr>
          <w:rFonts w:ascii="Garamond"/>
          <w:sz w:val="24"/>
        </w:rPr>
      </w:pPr>
      <w:r>
        <w:rPr/>
        <mc:AlternateContent>
          <mc:Choice Requires="wps">
            <w:drawing>
              <wp:anchor distT="0" distB="0" distL="0" distR="0" allowOverlap="1" layoutInCell="1" locked="0" behindDoc="0" simplePos="0" relativeHeight="16069632">
                <wp:simplePos x="0" y="0"/>
                <wp:positionH relativeFrom="page">
                  <wp:posOffset>2733840</wp:posOffset>
                </wp:positionH>
                <wp:positionV relativeFrom="paragraph">
                  <wp:posOffset>62637</wp:posOffset>
                </wp:positionV>
                <wp:extent cx="810260" cy="1270"/>
                <wp:effectExtent l="0" t="0" r="0" b="0"/>
                <wp:wrapNone/>
                <wp:docPr id="2577" name="Graphic 2577"/>
                <wp:cNvGraphicFramePr>
                  <a:graphicFrameLocks/>
                </wp:cNvGraphicFramePr>
                <a:graphic>
                  <a:graphicData uri="http://schemas.microsoft.com/office/word/2010/wordprocessingShape">
                    <wps:wsp>
                      <wps:cNvPr id="2577" name="Graphic 2577"/>
                      <wps:cNvSpPr/>
                      <wps:spPr>
                        <a:xfrm>
                          <a:off x="0" y="0"/>
                          <a:ext cx="810260" cy="1270"/>
                        </a:xfrm>
                        <a:custGeom>
                          <a:avLst/>
                          <a:gdLst/>
                          <a:ahLst/>
                          <a:cxnLst/>
                          <a:rect l="l" t="t" r="r" b="b"/>
                          <a:pathLst>
                            <a:path w="810260" h="0">
                              <a:moveTo>
                                <a:pt x="0" y="0"/>
                              </a:moveTo>
                              <a:lnTo>
                                <a:pt x="80981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69632" from="215.263pt,4.932047pt" to="279.028pt,4.932047pt" stroked="true" strokeweight=".48pt" strokecolor="#000000">
                <v:stroke dashstyle="solid"/>
                <w10:wrap type="none"/>
              </v:line>
            </w:pict>
          </mc:Fallback>
        </mc:AlternateContent>
      </w:r>
      <w:r>
        <w:rPr>
          <w:rFonts w:ascii="Garamond"/>
          <w:spacing w:val="-10"/>
          <w:w w:val="115"/>
          <w:sz w:val="24"/>
        </w:rPr>
        <w:t>=</w:t>
      </w:r>
    </w:p>
    <w:p>
      <w:pPr>
        <w:spacing w:line="226" w:lineRule="exact" w:before="0"/>
        <w:ind w:left="3105" w:right="0" w:firstLine="0"/>
        <w:jc w:val="center"/>
        <w:rPr>
          <w:rFonts w:ascii="Times New Roman" w:hAnsi="Times New Roman"/>
          <w:i/>
          <w:sz w:val="24"/>
        </w:rPr>
      </w:pPr>
      <w:r>
        <w:rPr>
          <w:rFonts w:ascii="Garamond" w:hAnsi="Garamond"/>
          <w:w w:val="90"/>
          <w:sz w:val="24"/>
        </w:rPr>
        <w:t>1</w:t>
      </w:r>
      <w:r>
        <w:rPr>
          <w:rFonts w:ascii="Garamond" w:hAnsi="Garamond"/>
          <w:spacing w:val="-6"/>
          <w:sz w:val="24"/>
        </w:rPr>
        <w:t> </w:t>
      </w:r>
      <w:r>
        <w:rPr>
          <w:rFonts w:ascii="DejaVu Sans" w:hAnsi="DejaVu Sans"/>
          <w:i/>
          <w:w w:val="90"/>
          <w:sz w:val="24"/>
        </w:rPr>
        <w:t>−</w:t>
      </w:r>
      <w:r>
        <w:rPr>
          <w:rFonts w:ascii="DejaVu Sans" w:hAnsi="DejaVu Sans"/>
          <w:i/>
          <w:spacing w:val="-13"/>
          <w:w w:val="90"/>
          <w:sz w:val="24"/>
        </w:rPr>
        <w:t> </w:t>
      </w:r>
      <w:r>
        <w:rPr>
          <w:rFonts w:ascii="Garamond" w:hAnsi="Garamond"/>
          <w:w w:val="90"/>
          <w:sz w:val="24"/>
        </w:rPr>
        <w:t>(1</w:t>
      </w:r>
      <w:r>
        <w:rPr>
          <w:rFonts w:ascii="Garamond" w:hAnsi="Garamond"/>
          <w:spacing w:val="-5"/>
          <w:sz w:val="24"/>
        </w:rPr>
        <w:t> </w:t>
      </w:r>
      <w:r>
        <w:rPr>
          <w:rFonts w:ascii="DejaVu Sans" w:hAnsi="DejaVu Sans"/>
          <w:i/>
          <w:w w:val="90"/>
          <w:sz w:val="24"/>
        </w:rPr>
        <w:t>−</w:t>
      </w:r>
      <w:r>
        <w:rPr>
          <w:rFonts w:ascii="DejaVu Sans" w:hAnsi="DejaVu Sans"/>
          <w:i/>
          <w:spacing w:val="-14"/>
          <w:w w:val="90"/>
          <w:sz w:val="24"/>
        </w:rPr>
        <w:t> </w:t>
      </w:r>
      <w:r>
        <w:rPr>
          <w:rFonts w:ascii="Times New Roman" w:hAnsi="Times New Roman"/>
          <w:i/>
          <w:spacing w:val="-5"/>
          <w:w w:val="90"/>
          <w:sz w:val="24"/>
        </w:rPr>
        <w:t>α</w:t>
      </w:r>
      <w:r>
        <w:rPr>
          <w:rFonts w:ascii="Garamond" w:hAnsi="Garamond"/>
          <w:spacing w:val="-5"/>
          <w:w w:val="90"/>
          <w:sz w:val="24"/>
        </w:rPr>
        <w:t>)</w:t>
      </w:r>
      <w:r>
        <w:rPr>
          <w:rFonts w:ascii="Times New Roman" w:hAnsi="Times New Roman"/>
          <w:i/>
          <w:spacing w:val="-5"/>
          <w:w w:val="90"/>
          <w:sz w:val="24"/>
        </w:rPr>
        <w:t>z</w:t>
      </w:r>
    </w:p>
    <w:p>
      <w:pPr>
        <w:spacing w:line="240" w:lineRule="auto" w:before="4"/>
        <w:rPr>
          <w:rFonts w:ascii="Times New Roman"/>
          <w:i/>
          <w:sz w:val="2"/>
        </w:rPr>
      </w:pPr>
      <w:r>
        <w:rPr/>
        <w:br w:type="column"/>
      </w:r>
      <w:r>
        <w:rPr>
          <w:rFonts w:ascii="Times New Roman"/>
          <w:i/>
          <w:sz w:val="2"/>
        </w:rPr>
      </w:r>
    </w:p>
    <w:p>
      <w:pPr>
        <w:pStyle w:val="BodyText"/>
        <w:spacing w:line="20" w:lineRule="exact"/>
        <w:rPr>
          <w:rFonts w:ascii="Times New Roman"/>
          <w:sz w:val="2"/>
        </w:rPr>
      </w:pPr>
      <w:r>
        <w:rPr>
          <w:rFonts w:ascii="Times New Roman"/>
          <w:sz w:val="2"/>
        </w:rPr>
        <mc:AlternateContent>
          <mc:Choice Requires="wps">
            <w:drawing>
              <wp:inline distT="0" distB="0" distL="0" distR="0">
                <wp:extent cx="1235075" cy="6350"/>
                <wp:effectExtent l="9525" t="0" r="0" b="3175"/>
                <wp:docPr id="2578" name="Group 2578"/>
                <wp:cNvGraphicFramePr>
                  <a:graphicFrameLocks/>
                </wp:cNvGraphicFramePr>
                <a:graphic>
                  <a:graphicData uri="http://schemas.microsoft.com/office/word/2010/wordprocessingGroup">
                    <wpg:wgp>
                      <wpg:cNvPr id="2578" name="Group 2578"/>
                      <wpg:cNvGrpSpPr/>
                      <wpg:grpSpPr>
                        <a:xfrm>
                          <a:off x="0" y="0"/>
                          <a:ext cx="1235075" cy="6350"/>
                          <a:chExt cx="1235075" cy="6350"/>
                        </a:xfrm>
                      </wpg:grpSpPr>
                      <wps:wsp>
                        <wps:cNvPr id="2579" name="Graphic 2579"/>
                        <wps:cNvSpPr/>
                        <wps:spPr>
                          <a:xfrm>
                            <a:off x="0" y="3047"/>
                            <a:ext cx="1235075" cy="1270"/>
                          </a:xfrm>
                          <a:custGeom>
                            <a:avLst/>
                            <a:gdLst/>
                            <a:ahLst/>
                            <a:cxnLst/>
                            <a:rect l="l" t="t" r="r" b="b"/>
                            <a:pathLst>
                              <a:path w="1235075" h="0">
                                <a:moveTo>
                                  <a:pt x="0" y="0"/>
                                </a:moveTo>
                                <a:lnTo>
                                  <a:pt x="123477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7.25pt;height:.5pt;mso-position-horizontal-relative:char;mso-position-vertical-relative:line" id="docshapegroup2093" coordorigin="0,0" coordsize="1945,10">
                <v:line style="position:absolute" from="0,5" to="1945,5" stroked="true" strokeweight=".48pt" strokecolor="#000000">
                  <v:stroke dashstyle="solid"/>
                </v:line>
              </v:group>
            </w:pict>
          </mc:Fallback>
        </mc:AlternateContent>
      </w:r>
      <w:r>
        <w:rPr>
          <w:rFonts w:ascii="Times New Roman"/>
          <w:sz w:val="2"/>
        </w:rPr>
      </w:r>
    </w:p>
    <w:p>
      <w:pPr>
        <w:tabs>
          <w:tab w:pos="894" w:val="left" w:leader="none"/>
          <w:tab w:pos="1920" w:val="left" w:leader="none"/>
        </w:tabs>
        <w:spacing w:line="165" w:lineRule="auto" w:before="0"/>
        <w:ind w:left="0" w:right="3424" w:firstLine="0"/>
        <w:jc w:val="right"/>
        <w:rPr>
          <w:rFonts w:ascii="Times New Roman" w:hAnsi="Times New Roman"/>
          <w:i/>
          <w:sz w:val="24"/>
        </w:rPr>
      </w:pPr>
      <w:r>
        <w:rPr>
          <w:rFonts w:ascii="Garamond" w:hAnsi="Garamond"/>
          <w:w w:val="105"/>
          <w:position w:val="-15"/>
          <w:sz w:val="24"/>
        </w:rPr>
        <w:t>1 + </w:t>
      </w:r>
      <w:r>
        <w:rPr>
          <w:rFonts w:ascii="Times New Roman" w:hAnsi="Times New Roman"/>
          <w:sz w:val="24"/>
          <w:u w:val="single"/>
        </w:rPr>
        <w:tab/>
      </w:r>
      <w:r>
        <w:rPr>
          <w:rFonts w:ascii="Garamond" w:hAnsi="Garamond"/>
          <w:w w:val="85"/>
          <w:sz w:val="24"/>
          <w:u w:val="single"/>
        </w:rPr>
        <w:t>1</w:t>
      </w:r>
      <w:r>
        <w:rPr>
          <w:rFonts w:ascii="Garamond" w:hAnsi="Garamond"/>
          <w:spacing w:val="-5"/>
          <w:sz w:val="24"/>
          <w:u w:val="single"/>
        </w:rPr>
        <w:t> </w:t>
      </w:r>
      <w:r>
        <w:rPr>
          <w:rFonts w:ascii="DejaVu Sans" w:hAnsi="DejaVu Sans"/>
          <w:i/>
          <w:w w:val="85"/>
          <w:sz w:val="24"/>
          <w:u w:val="single"/>
        </w:rPr>
        <w:t>−</w:t>
      </w:r>
      <w:r>
        <w:rPr>
          <w:rFonts w:ascii="DejaVu Sans" w:hAnsi="DejaVu Sans"/>
          <w:i/>
          <w:spacing w:val="-9"/>
          <w:w w:val="85"/>
          <w:sz w:val="24"/>
          <w:u w:val="single"/>
        </w:rPr>
        <w:t> </w:t>
      </w:r>
      <w:r>
        <w:rPr>
          <w:rFonts w:ascii="Times New Roman" w:hAnsi="Times New Roman"/>
          <w:i/>
          <w:spacing w:val="-10"/>
          <w:w w:val="85"/>
          <w:sz w:val="24"/>
          <w:u w:val="single"/>
        </w:rPr>
        <w:t>α</w:t>
      </w:r>
      <w:r>
        <w:rPr>
          <w:rFonts w:ascii="Times New Roman" w:hAnsi="Times New Roman"/>
          <w:i/>
          <w:sz w:val="24"/>
          <w:u w:val="single"/>
        </w:rPr>
        <w:tab/>
      </w:r>
    </w:p>
    <w:p>
      <w:pPr>
        <w:spacing w:line="234" w:lineRule="exact" w:before="0"/>
        <w:ind w:left="0" w:right="3439" w:firstLine="0"/>
        <w:jc w:val="right"/>
        <w:rPr>
          <w:rFonts w:ascii="Palatino Linotype" w:hAnsi="Palatino Linotype"/>
          <w:i/>
          <w:sz w:val="16"/>
        </w:rPr>
      </w:pPr>
      <w:r>
        <w:rPr>
          <w:rFonts w:ascii="Garamond" w:hAnsi="Garamond"/>
          <w:w w:val="90"/>
          <w:sz w:val="24"/>
        </w:rPr>
        <w:t>1</w:t>
      </w:r>
      <w:r>
        <w:rPr>
          <w:rFonts w:ascii="Garamond" w:hAnsi="Garamond"/>
          <w:spacing w:val="-6"/>
          <w:sz w:val="24"/>
        </w:rPr>
        <w:t> </w:t>
      </w:r>
      <w:r>
        <w:rPr>
          <w:rFonts w:ascii="DejaVu Sans" w:hAnsi="DejaVu Sans"/>
          <w:i/>
          <w:w w:val="90"/>
          <w:sz w:val="24"/>
        </w:rPr>
        <w:t>−</w:t>
      </w:r>
      <w:r>
        <w:rPr>
          <w:rFonts w:ascii="DejaVu Sans" w:hAnsi="DejaVu Sans"/>
          <w:i/>
          <w:spacing w:val="-13"/>
          <w:w w:val="90"/>
          <w:sz w:val="24"/>
        </w:rPr>
        <w:t> </w:t>
      </w:r>
      <w:r>
        <w:rPr>
          <w:rFonts w:ascii="Garamond" w:hAnsi="Garamond"/>
          <w:w w:val="90"/>
          <w:sz w:val="24"/>
        </w:rPr>
        <w:t>(1</w:t>
      </w:r>
      <w:r>
        <w:rPr>
          <w:rFonts w:ascii="Garamond" w:hAnsi="Garamond"/>
          <w:spacing w:val="-5"/>
          <w:sz w:val="24"/>
        </w:rPr>
        <w:t> </w:t>
      </w:r>
      <w:r>
        <w:rPr>
          <w:rFonts w:ascii="DejaVu Sans" w:hAnsi="DejaVu Sans"/>
          <w:i/>
          <w:w w:val="90"/>
          <w:sz w:val="24"/>
        </w:rPr>
        <w:t>−</w:t>
      </w:r>
      <w:r>
        <w:rPr>
          <w:rFonts w:ascii="DejaVu Sans" w:hAnsi="DejaVu Sans"/>
          <w:i/>
          <w:spacing w:val="-14"/>
          <w:w w:val="90"/>
          <w:sz w:val="24"/>
        </w:rPr>
        <w:t> </w:t>
      </w:r>
      <w:r>
        <w:rPr>
          <w:rFonts w:ascii="Times New Roman" w:hAnsi="Times New Roman"/>
          <w:i/>
          <w:spacing w:val="-2"/>
          <w:w w:val="90"/>
          <w:sz w:val="24"/>
        </w:rPr>
        <w:t>α</w:t>
      </w:r>
      <w:r>
        <w:rPr>
          <w:rFonts w:ascii="Garamond" w:hAnsi="Garamond"/>
          <w:spacing w:val="-2"/>
          <w:w w:val="90"/>
          <w:sz w:val="24"/>
        </w:rPr>
        <w:t>)</w:t>
      </w:r>
      <w:r>
        <w:rPr>
          <w:rFonts w:ascii="Times New Roman" w:hAnsi="Times New Roman"/>
          <w:i/>
          <w:spacing w:val="-2"/>
          <w:w w:val="90"/>
          <w:sz w:val="24"/>
        </w:rPr>
        <w:t>e</w:t>
      </w:r>
      <w:r>
        <w:rPr>
          <w:rFonts w:ascii="DejaVu Serif" w:hAnsi="DejaVu Serif"/>
          <w:i/>
          <w:spacing w:val="-2"/>
          <w:w w:val="90"/>
          <w:position w:val="7"/>
          <w:sz w:val="16"/>
        </w:rPr>
        <w:t>−</w:t>
      </w:r>
      <w:r>
        <w:rPr>
          <w:rFonts w:ascii="Palatino Linotype" w:hAnsi="Palatino Linotype"/>
          <w:i/>
          <w:spacing w:val="-2"/>
          <w:w w:val="90"/>
          <w:position w:val="7"/>
          <w:sz w:val="16"/>
        </w:rPr>
        <w:t>θ</w:t>
      </w:r>
    </w:p>
    <w:p>
      <w:pPr>
        <w:spacing w:after="0" w:line="234" w:lineRule="exact"/>
        <w:jc w:val="right"/>
        <w:rPr>
          <w:rFonts w:ascii="Palatino Linotype" w:hAnsi="Palatino Linotype"/>
          <w:sz w:val="16"/>
        </w:rPr>
        <w:sectPr>
          <w:type w:val="continuous"/>
          <w:pgSz w:w="11910" w:h="16840"/>
          <w:pgMar w:header="927" w:footer="803" w:top="1920" w:bottom="280" w:left="1200" w:right="980"/>
          <w:cols w:num="2" w:equalWidth="0">
            <w:col w:w="4370" w:space="8"/>
            <w:col w:w="5352"/>
          </w:cols>
        </w:sectPr>
      </w:pPr>
    </w:p>
    <w:p>
      <w:pPr>
        <w:spacing w:before="155"/>
        <w:ind w:left="2831" w:right="0" w:firstLine="0"/>
        <w:jc w:val="left"/>
        <w:rPr>
          <w:rFonts w:ascii="Times New Roman"/>
          <w:i/>
          <w:sz w:val="24"/>
        </w:rPr>
      </w:pPr>
      <w:r>
        <w:rPr>
          <w:rFonts w:ascii="Garamond"/>
          <w:w w:val="115"/>
          <w:sz w:val="24"/>
        </w:rPr>
        <w:t>=</w:t>
      </w:r>
      <w:r>
        <w:rPr>
          <w:rFonts w:ascii="Garamond"/>
          <w:spacing w:val="-5"/>
          <w:w w:val="115"/>
          <w:sz w:val="24"/>
        </w:rPr>
        <w:t> </w:t>
      </w:r>
      <w:r>
        <w:rPr>
          <w:rFonts w:ascii="Times New Roman"/>
          <w:i/>
          <w:spacing w:val="-2"/>
          <w:w w:val="115"/>
          <w:sz w:val="24"/>
        </w:rPr>
        <w:t>Q</w:t>
      </w:r>
      <w:r>
        <w:rPr>
          <w:rFonts w:ascii="Garamond"/>
          <w:spacing w:val="-2"/>
          <w:w w:val="115"/>
          <w:sz w:val="24"/>
        </w:rPr>
        <w:t>(</w:t>
      </w:r>
      <w:r>
        <w:rPr>
          <w:rFonts w:ascii="Times New Roman"/>
          <w:i/>
          <w:spacing w:val="-2"/>
          <w:w w:val="115"/>
          <w:sz w:val="24"/>
        </w:rPr>
        <w:t>z</w:t>
      </w:r>
      <w:r>
        <w:rPr>
          <w:rFonts w:ascii="Garamond"/>
          <w:spacing w:val="-2"/>
          <w:w w:val="115"/>
          <w:sz w:val="24"/>
        </w:rPr>
        <w:t>)</w:t>
      </w:r>
      <w:r>
        <w:rPr>
          <w:rFonts w:ascii="Times New Roman"/>
          <w:i/>
          <w:spacing w:val="-2"/>
          <w:w w:val="115"/>
          <w:sz w:val="24"/>
        </w:rPr>
        <w:t>.</w:t>
      </w:r>
    </w:p>
    <w:p>
      <w:pPr>
        <w:pStyle w:val="BodyText"/>
        <w:spacing w:before="113"/>
        <w:rPr>
          <w:rFonts w:ascii="Times New Roman"/>
          <w:i/>
        </w:rPr>
      </w:pPr>
    </w:p>
    <w:p>
      <w:pPr>
        <w:pStyle w:val="BodyText"/>
        <w:spacing w:before="1"/>
        <w:ind w:left="240"/>
        <w:jc w:val="both"/>
      </w:pPr>
      <w:r>
        <w:rPr>
          <w:spacing w:val="-1"/>
        </w:rPr>
        <w:t>至此，右侧可化为 </w:t>
      </w:r>
      <w:r>
        <w:rPr>
          <w:rFonts w:ascii="Times New Roman" w:eastAsia="Times New Roman"/>
          <w:i/>
        </w:rPr>
        <w:t>G</w:t>
      </w:r>
      <w:r>
        <w:rPr>
          <w:rFonts w:ascii="Palatino Linotype" w:eastAsia="Palatino Linotype"/>
          <w:i/>
          <w:vertAlign w:val="subscript"/>
        </w:rPr>
        <w:t>Q</w:t>
      </w:r>
      <w:r>
        <w:rPr>
          <w:rFonts w:ascii="Garamond" w:eastAsia="Garamond"/>
          <w:vertAlign w:val="baseline"/>
        </w:rPr>
        <w:t>(</w:t>
      </w:r>
      <w:r>
        <w:rPr>
          <w:rFonts w:ascii="Times New Roman" w:eastAsia="Times New Roman"/>
          <w:i/>
          <w:vertAlign w:val="baseline"/>
        </w:rPr>
        <w:t>z</w:t>
      </w:r>
      <w:r>
        <w:rPr>
          <w:rFonts w:ascii="Garamond" w:eastAsia="Garamond"/>
          <w:spacing w:val="27"/>
          <w:vertAlign w:val="baseline"/>
        </w:rPr>
        <w:t>) </w:t>
      </w:r>
      <w:r>
        <w:rPr>
          <w:spacing w:val="-1"/>
          <w:vertAlign w:val="baseline"/>
        </w:rPr>
        <w:t>的同型表达，验证了几何分布假设的自洽性。</w:t>
      </w:r>
    </w:p>
    <w:p>
      <w:pPr>
        <w:spacing w:line="328" w:lineRule="auto" w:before="155"/>
        <w:ind w:left="240" w:right="457" w:firstLine="480"/>
        <w:jc w:val="both"/>
        <w:rPr>
          <w:sz w:val="24"/>
        </w:rPr>
      </w:pPr>
      <w:r>
        <w:rPr/>
        <mc:AlternateContent>
          <mc:Choice Requires="wps">
            <w:drawing>
              <wp:anchor distT="0" distB="0" distL="0" distR="0" allowOverlap="1" layoutInCell="1" locked="0" behindDoc="0" simplePos="0" relativeHeight="16070144">
                <wp:simplePos x="0" y="0"/>
                <wp:positionH relativeFrom="page">
                  <wp:posOffset>1371600</wp:posOffset>
                </wp:positionH>
                <wp:positionV relativeFrom="paragraph">
                  <wp:posOffset>676950</wp:posOffset>
                </wp:positionV>
                <wp:extent cx="117475" cy="1270"/>
                <wp:effectExtent l="0" t="0" r="0" b="0"/>
                <wp:wrapNone/>
                <wp:docPr id="2580" name="Graphic 2580"/>
                <wp:cNvGraphicFramePr>
                  <a:graphicFrameLocks/>
                </wp:cNvGraphicFramePr>
                <a:graphic>
                  <a:graphicData uri="http://schemas.microsoft.com/office/word/2010/wordprocessingShape">
                    <wps:wsp>
                      <wps:cNvPr id="2580" name="Graphic 2580"/>
                      <wps:cNvSpPr/>
                      <wps:spPr>
                        <a:xfrm>
                          <a:off x="0" y="0"/>
                          <a:ext cx="117475" cy="1270"/>
                        </a:xfrm>
                        <a:custGeom>
                          <a:avLst/>
                          <a:gdLst/>
                          <a:ahLst/>
                          <a:cxnLst/>
                          <a:rect l="l" t="t" r="r" b="b"/>
                          <a:pathLst>
                            <a:path w="117475" h="0">
                              <a:moveTo>
                                <a:pt x="0" y="0"/>
                              </a:moveTo>
                              <a:lnTo>
                                <a:pt x="11690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70144" from="108pt,53.303173pt" to="117.205pt,53.303173pt" stroked="true" strokeweight=".48pt" strokecolor="#000000">
                <v:stroke dashstyle="solid"/>
                <w10:wrap type="none"/>
              </v:line>
            </w:pict>
          </mc:Fallback>
        </mc:AlternateContent>
      </w:r>
      <w:r>
        <w:rPr/>
        <mc:AlternateContent>
          <mc:Choice Requires="wps">
            <w:drawing>
              <wp:anchor distT="0" distB="0" distL="0" distR="0" allowOverlap="1" layoutInCell="1" locked="0" behindDoc="0" simplePos="0" relativeHeight="16070656">
                <wp:simplePos x="0" y="0"/>
                <wp:positionH relativeFrom="page">
                  <wp:posOffset>1689239</wp:posOffset>
                </wp:positionH>
                <wp:positionV relativeFrom="paragraph">
                  <wp:posOffset>676950</wp:posOffset>
                </wp:positionV>
                <wp:extent cx="118745" cy="1270"/>
                <wp:effectExtent l="0" t="0" r="0" b="0"/>
                <wp:wrapNone/>
                <wp:docPr id="2581" name="Graphic 2581"/>
                <wp:cNvGraphicFramePr>
                  <a:graphicFrameLocks/>
                </wp:cNvGraphicFramePr>
                <a:graphic>
                  <a:graphicData uri="http://schemas.microsoft.com/office/word/2010/wordprocessingShape">
                    <wps:wsp>
                      <wps:cNvPr id="2581" name="Graphic 2581"/>
                      <wps:cNvSpPr/>
                      <wps:spPr>
                        <a:xfrm>
                          <a:off x="0" y="0"/>
                          <a:ext cx="118745" cy="1270"/>
                        </a:xfrm>
                        <a:custGeom>
                          <a:avLst/>
                          <a:gdLst/>
                          <a:ahLst/>
                          <a:cxnLst/>
                          <a:rect l="l" t="t" r="r" b="b"/>
                          <a:pathLst>
                            <a:path w="118745" h="0">
                              <a:moveTo>
                                <a:pt x="0" y="0"/>
                              </a:moveTo>
                              <a:lnTo>
                                <a:pt x="11818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70656" from="133.011002pt,53.303173pt" to="142.317002pt,53.303173pt" stroked="true" strokeweight=".48pt" strokecolor="#000000">
                <v:stroke dashstyle="solid"/>
                <w10:wrap type="none"/>
              </v:line>
            </w:pict>
          </mc:Fallback>
        </mc:AlternateContent>
      </w:r>
      <w:r>
        <w:rPr/>
        <mc:AlternateContent>
          <mc:Choice Requires="wps">
            <w:drawing>
              <wp:anchor distT="0" distB="0" distL="0" distR="0" allowOverlap="1" layoutInCell="1" locked="0" behindDoc="0" simplePos="0" relativeHeight="16071168">
                <wp:simplePos x="0" y="0"/>
                <wp:positionH relativeFrom="page">
                  <wp:posOffset>1993684</wp:posOffset>
                </wp:positionH>
                <wp:positionV relativeFrom="paragraph">
                  <wp:posOffset>676950</wp:posOffset>
                </wp:positionV>
                <wp:extent cx="121285" cy="1270"/>
                <wp:effectExtent l="0" t="0" r="0" b="0"/>
                <wp:wrapNone/>
                <wp:docPr id="2582" name="Graphic 2582"/>
                <wp:cNvGraphicFramePr>
                  <a:graphicFrameLocks/>
                </wp:cNvGraphicFramePr>
                <a:graphic>
                  <a:graphicData uri="http://schemas.microsoft.com/office/word/2010/wordprocessingShape">
                    <wps:wsp>
                      <wps:cNvPr id="2582" name="Graphic 2582"/>
                      <wps:cNvSpPr/>
                      <wps:spPr>
                        <a:xfrm>
                          <a:off x="0" y="0"/>
                          <a:ext cx="121285" cy="1270"/>
                        </a:xfrm>
                        <a:custGeom>
                          <a:avLst/>
                          <a:gdLst/>
                          <a:ahLst/>
                          <a:cxnLst/>
                          <a:rect l="l" t="t" r="r" b="b"/>
                          <a:pathLst>
                            <a:path w="121285" h="0">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71168" from="156.983002pt,53.303173pt" to="166.515002pt,53.303173pt" stroked="true" strokeweight=".48pt" strokecolor="#000000">
                <v:stroke dashstyle="solid"/>
                <w10:wrap type="none"/>
              </v:line>
            </w:pict>
          </mc:Fallback>
        </mc:AlternateContent>
      </w:r>
      <w:r>
        <w:rPr/>
        <mc:AlternateContent>
          <mc:Choice Requires="wps">
            <w:drawing>
              <wp:anchor distT="0" distB="0" distL="0" distR="0" allowOverlap="1" layoutInCell="1" locked="0" behindDoc="0" simplePos="0" relativeHeight="16071680">
                <wp:simplePos x="0" y="0"/>
                <wp:positionH relativeFrom="page">
                  <wp:posOffset>2298534</wp:posOffset>
                </wp:positionH>
                <wp:positionV relativeFrom="paragraph">
                  <wp:posOffset>676950</wp:posOffset>
                </wp:positionV>
                <wp:extent cx="204470" cy="1270"/>
                <wp:effectExtent l="0" t="0" r="0" b="0"/>
                <wp:wrapNone/>
                <wp:docPr id="2583" name="Graphic 2583"/>
                <wp:cNvGraphicFramePr>
                  <a:graphicFrameLocks/>
                </wp:cNvGraphicFramePr>
                <a:graphic>
                  <a:graphicData uri="http://schemas.microsoft.com/office/word/2010/wordprocessingShape">
                    <wps:wsp>
                      <wps:cNvPr id="2583" name="Graphic 2583"/>
                      <wps:cNvSpPr/>
                      <wps:spPr>
                        <a:xfrm>
                          <a:off x="0" y="0"/>
                          <a:ext cx="204470" cy="1270"/>
                        </a:xfrm>
                        <a:custGeom>
                          <a:avLst/>
                          <a:gdLst/>
                          <a:ahLst/>
                          <a:cxnLst/>
                          <a:rect l="l" t="t" r="r" b="b"/>
                          <a:pathLst>
                            <a:path w="204470" h="0">
                              <a:moveTo>
                                <a:pt x="0" y="0"/>
                              </a:moveTo>
                              <a:lnTo>
                                <a:pt x="20430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71680" from="180.987pt,53.303173pt" to="197.074pt,53.303173pt" stroked="true" strokeweight=".48pt" strokecolor="#000000">
                <v:stroke dashstyle="solid"/>
                <w10:wrap type="none"/>
              </v:line>
            </w:pict>
          </mc:Fallback>
        </mc:AlternateContent>
      </w:r>
      <w:r>
        <w:rPr/>
        <mc:AlternateContent>
          <mc:Choice Requires="wps">
            <w:drawing>
              <wp:anchor distT="0" distB="0" distL="0" distR="0" allowOverlap="1" layoutInCell="1" locked="0" behindDoc="0" simplePos="0" relativeHeight="16072192">
                <wp:simplePos x="0" y="0"/>
                <wp:positionH relativeFrom="page">
                  <wp:posOffset>2703563</wp:posOffset>
                </wp:positionH>
                <wp:positionV relativeFrom="paragraph">
                  <wp:posOffset>676950</wp:posOffset>
                </wp:positionV>
                <wp:extent cx="118745" cy="1270"/>
                <wp:effectExtent l="0" t="0" r="0" b="0"/>
                <wp:wrapNone/>
                <wp:docPr id="2584" name="Graphic 2584"/>
                <wp:cNvGraphicFramePr>
                  <a:graphicFrameLocks/>
                </wp:cNvGraphicFramePr>
                <a:graphic>
                  <a:graphicData uri="http://schemas.microsoft.com/office/word/2010/wordprocessingShape">
                    <wps:wsp>
                      <wps:cNvPr id="2584" name="Graphic 2584"/>
                      <wps:cNvSpPr/>
                      <wps:spPr>
                        <a:xfrm>
                          <a:off x="0" y="0"/>
                          <a:ext cx="118745" cy="1270"/>
                        </a:xfrm>
                        <a:custGeom>
                          <a:avLst/>
                          <a:gdLst/>
                          <a:ahLst/>
                          <a:cxnLst/>
                          <a:rect l="l" t="t" r="r" b="b"/>
                          <a:pathLst>
                            <a:path w="118745" h="0">
                              <a:moveTo>
                                <a:pt x="0" y="0"/>
                              </a:moveTo>
                              <a:lnTo>
                                <a:pt x="11818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72192" from="212.878998pt,53.303173pt" to="222.184998pt,53.303173pt" stroked="true" strokeweight=".48pt" strokecolor="#000000">
                <v:stroke dashstyle="solid"/>
                <w10:wrap type="none"/>
              </v:line>
            </w:pict>
          </mc:Fallback>
        </mc:AlternateContent>
      </w:r>
      <w:r>
        <w:rPr/>
        <mc:AlternateContent>
          <mc:Choice Requires="wps">
            <w:drawing>
              <wp:anchor distT="0" distB="0" distL="0" distR="0" allowOverlap="1" layoutInCell="1" locked="0" behindDoc="0" simplePos="0" relativeHeight="16072704">
                <wp:simplePos x="0" y="0"/>
                <wp:positionH relativeFrom="page">
                  <wp:posOffset>3008020</wp:posOffset>
                </wp:positionH>
                <wp:positionV relativeFrom="paragraph">
                  <wp:posOffset>676950</wp:posOffset>
                </wp:positionV>
                <wp:extent cx="121285" cy="1270"/>
                <wp:effectExtent l="0" t="0" r="0" b="0"/>
                <wp:wrapNone/>
                <wp:docPr id="2585" name="Graphic 2585"/>
                <wp:cNvGraphicFramePr>
                  <a:graphicFrameLocks/>
                </wp:cNvGraphicFramePr>
                <a:graphic>
                  <a:graphicData uri="http://schemas.microsoft.com/office/word/2010/wordprocessingShape">
                    <wps:wsp>
                      <wps:cNvPr id="2585" name="Graphic 2585"/>
                      <wps:cNvSpPr/>
                      <wps:spPr>
                        <a:xfrm>
                          <a:off x="0" y="0"/>
                          <a:ext cx="121285" cy="1270"/>
                        </a:xfrm>
                        <a:custGeom>
                          <a:avLst/>
                          <a:gdLst/>
                          <a:ahLst/>
                          <a:cxnLst/>
                          <a:rect l="l" t="t" r="r" b="b"/>
                          <a:pathLst>
                            <a:path w="121285" h="0">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72704" from="236.852005pt,53.303173pt" to="246.384005pt,53.303173pt" stroked="true" strokeweight=".48pt" strokecolor="#000000">
                <v:stroke dashstyle="solid"/>
                <w10:wrap type="none"/>
              </v:line>
            </w:pict>
          </mc:Fallback>
        </mc:AlternateContent>
      </w:r>
      <w:r>
        <w:rPr/>
        <mc:AlternateContent>
          <mc:Choice Requires="wps">
            <w:drawing>
              <wp:anchor distT="0" distB="0" distL="0" distR="0" allowOverlap="1" layoutInCell="1" locked="0" behindDoc="0" simplePos="0" relativeHeight="16073216">
                <wp:simplePos x="0" y="0"/>
                <wp:positionH relativeFrom="page">
                  <wp:posOffset>3399916</wp:posOffset>
                </wp:positionH>
                <wp:positionV relativeFrom="paragraph">
                  <wp:posOffset>676950</wp:posOffset>
                </wp:positionV>
                <wp:extent cx="121285" cy="1270"/>
                <wp:effectExtent l="0" t="0" r="0" b="0"/>
                <wp:wrapNone/>
                <wp:docPr id="2586" name="Graphic 2586"/>
                <wp:cNvGraphicFramePr>
                  <a:graphicFrameLocks/>
                </wp:cNvGraphicFramePr>
                <a:graphic>
                  <a:graphicData uri="http://schemas.microsoft.com/office/word/2010/wordprocessingShape">
                    <wps:wsp>
                      <wps:cNvPr id="2586" name="Graphic 2586"/>
                      <wps:cNvSpPr/>
                      <wps:spPr>
                        <a:xfrm>
                          <a:off x="0" y="0"/>
                          <a:ext cx="121285" cy="1270"/>
                        </a:xfrm>
                        <a:custGeom>
                          <a:avLst/>
                          <a:gdLst/>
                          <a:ahLst/>
                          <a:cxnLst/>
                          <a:rect l="l" t="t" r="r" b="b"/>
                          <a:pathLst>
                            <a:path w="121285" h="0">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73216" from="267.709991pt,53.303173pt" to="277.241991pt,53.303173pt" stroked="true" strokeweight=".48pt" strokecolor="#000000">
                <v:stroke dashstyle="solid"/>
                <w10:wrap type="none"/>
              </v:line>
            </w:pict>
          </mc:Fallback>
        </mc:AlternateContent>
      </w:r>
      <w:r>
        <w:rPr/>
        <mc:AlternateContent>
          <mc:Choice Requires="wps">
            <w:drawing>
              <wp:anchor distT="0" distB="0" distL="0" distR="0" allowOverlap="1" layoutInCell="1" locked="0" behindDoc="0" simplePos="0" relativeHeight="16073728">
                <wp:simplePos x="0" y="0"/>
                <wp:positionH relativeFrom="page">
                  <wp:posOffset>3724173</wp:posOffset>
                </wp:positionH>
                <wp:positionV relativeFrom="paragraph">
                  <wp:posOffset>676950</wp:posOffset>
                </wp:positionV>
                <wp:extent cx="118745" cy="1270"/>
                <wp:effectExtent l="0" t="0" r="0" b="0"/>
                <wp:wrapNone/>
                <wp:docPr id="2587" name="Graphic 2587"/>
                <wp:cNvGraphicFramePr>
                  <a:graphicFrameLocks/>
                </wp:cNvGraphicFramePr>
                <a:graphic>
                  <a:graphicData uri="http://schemas.microsoft.com/office/word/2010/wordprocessingShape">
                    <wps:wsp>
                      <wps:cNvPr id="2587" name="Graphic 2587"/>
                      <wps:cNvSpPr/>
                      <wps:spPr>
                        <a:xfrm>
                          <a:off x="0" y="0"/>
                          <a:ext cx="118745" cy="1270"/>
                        </a:xfrm>
                        <a:custGeom>
                          <a:avLst/>
                          <a:gdLst/>
                          <a:ahLst/>
                          <a:cxnLst/>
                          <a:rect l="l" t="t" r="r" b="b"/>
                          <a:pathLst>
                            <a:path w="118745" h="0">
                              <a:moveTo>
                                <a:pt x="0" y="0"/>
                              </a:moveTo>
                              <a:lnTo>
                                <a:pt x="11818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73728" from="293.242004pt,53.303173pt" to="302.548004pt,53.303173pt" stroked="true" strokeweight=".48pt" strokecolor="#000000">
                <v:stroke dashstyle="solid"/>
                <w10:wrap type="none"/>
              </v:line>
            </w:pict>
          </mc:Fallback>
        </mc:AlternateContent>
      </w:r>
      <w:r>
        <w:rPr/>
        <mc:AlternateContent>
          <mc:Choice Requires="wps">
            <w:drawing>
              <wp:anchor distT="0" distB="0" distL="0" distR="0" allowOverlap="1" layoutInCell="1" locked="0" behindDoc="0" simplePos="0" relativeHeight="16074240">
                <wp:simplePos x="0" y="0"/>
                <wp:positionH relativeFrom="page">
                  <wp:posOffset>4028630</wp:posOffset>
                </wp:positionH>
                <wp:positionV relativeFrom="paragraph">
                  <wp:posOffset>676950</wp:posOffset>
                </wp:positionV>
                <wp:extent cx="121285" cy="1270"/>
                <wp:effectExtent l="0" t="0" r="0" b="0"/>
                <wp:wrapNone/>
                <wp:docPr id="2588" name="Graphic 2588"/>
                <wp:cNvGraphicFramePr>
                  <a:graphicFrameLocks/>
                </wp:cNvGraphicFramePr>
                <a:graphic>
                  <a:graphicData uri="http://schemas.microsoft.com/office/word/2010/wordprocessingShape">
                    <wps:wsp>
                      <wps:cNvPr id="2588" name="Graphic 2588"/>
                      <wps:cNvSpPr/>
                      <wps:spPr>
                        <a:xfrm>
                          <a:off x="0" y="0"/>
                          <a:ext cx="121285" cy="1270"/>
                        </a:xfrm>
                        <a:custGeom>
                          <a:avLst/>
                          <a:gdLst/>
                          <a:ahLst/>
                          <a:cxnLst/>
                          <a:rect l="l" t="t" r="r" b="b"/>
                          <a:pathLst>
                            <a:path w="121285" h="0">
                              <a:moveTo>
                                <a:pt x="0" y="0"/>
                              </a:moveTo>
                              <a:lnTo>
                                <a:pt x="12104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74240" from="317.214996pt,53.303173pt" to="326.745996pt,53.303173pt" stroked="true" strokeweight=".48pt" strokecolor="#000000">
                <v:stroke dashstyle="solid"/>
                <w10:wrap type="none"/>
              </v:line>
            </w:pict>
          </mc:Fallback>
        </mc:AlternateContent>
      </w:r>
      <w:r>
        <w:rPr>
          <w:spacing w:val="-6"/>
          <w:sz w:val="24"/>
        </w:rPr>
        <w:t>接下来，我们推导参数 </w:t>
      </w:r>
      <w:r>
        <w:rPr>
          <w:rFonts w:ascii="Times New Roman" w:hAnsi="Times New Roman" w:eastAsia="Times New Roman"/>
          <w:i/>
          <w:spacing w:val="-4"/>
          <w:sz w:val="24"/>
        </w:rPr>
        <w:t>α</w:t>
      </w:r>
      <w:r>
        <w:rPr>
          <w:rFonts w:ascii="Times New Roman" w:hAnsi="Times New Roman" w:eastAsia="Times New Roman"/>
          <w:i/>
          <w:spacing w:val="-11"/>
          <w:sz w:val="24"/>
        </w:rPr>
        <w:t> </w:t>
      </w:r>
      <w:r>
        <w:rPr>
          <w:spacing w:val="-4"/>
          <w:sz w:val="24"/>
        </w:rPr>
        <w:t>的数值。回顾可知，一个忙期内传输的数据包数量等于该忙期的长度。从期望的角度来看，在一个忙期长度内，节点队列中的数据包应满足数量</w:t>
      </w:r>
      <w:r>
        <w:rPr>
          <w:sz w:val="24"/>
        </w:rPr>
        <w:t>关系：</w:t>
      </w:r>
      <w:r>
        <w:rPr>
          <w:rFonts w:ascii="Times New Roman" w:hAnsi="Times New Roman" w:eastAsia="Times New Roman"/>
          <w:i/>
          <w:sz w:val="24"/>
        </w:rPr>
        <w:t>P</w:t>
      </w:r>
      <w:r>
        <w:rPr>
          <w:rFonts w:ascii="Times New Roman" w:hAnsi="Times New Roman" w:eastAsia="Times New Roman"/>
          <w:i/>
          <w:spacing w:val="40"/>
          <w:sz w:val="24"/>
        </w:rPr>
        <w:t> </w:t>
      </w:r>
      <w:r>
        <w:rPr>
          <w:rFonts w:ascii="Garamond" w:hAnsi="Garamond" w:eastAsia="Garamond"/>
          <w:spacing w:val="12"/>
          <w:sz w:val="24"/>
        </w:rPr>
        <w:t>= </w:t>
      </w:r>
      <w:r>
        <w:rPr>
          <w:rFonts w:ascii="Times New Roman" w:hAnsi="Times New Roman" w:eastAsia="Times New Roman"/>
          <w:i/>
          <w:sz w:val="24"/>
        </w:rPr>
        <w:t>Q </w:t>
      </w:r>
      <w:r>
        <w:rPr>
          <w:rFonts w:ascii="DejaVu Sans" w:hAnsi="DejaVu Sans" w:eastAsia="DejaVu Sans"/>
          <w:i/>
          <w:spacing w:val="-4"/>
          <w:sz w:val="24"/>
        </w:rPr>
        <w:t>− </w:t>
      </w:r>
      <w:r>
        <w:rPr>
          <w:rFonts w:ascii="Times New Roman" w:hAnsi="Times New Roman" w:eastAsia="Times New Roman"/>
          <w:i/>
          <w:sz w:val="24"/>
        </w:rPr>
        <w:t>B</w:t>
      </w:r>
      <w:r>
        <w:rPr>
          <w:rFonts w:ascii="Times New Roman" w:hAnsi="Times New Roman" w:eastAsia="Times New Roman"/>
          <w:i/>
          <w:spacing w:val="24"/>
          <w:sz w:val="24"/>
        </w:rPr>
        <w:t> </w:t>
      </w:r>
      <w:r>
        <w:rPr>
          <w:rFonts w:ascii="Garamond" w:hAnsi="Garamond" w:eastAsia="Garamond"/>
          <w:sz w:val="24"/>
        </w:rPr>
        <w:t>+ </w:t>
      </w:r>
      <w:r>
        <w:rPr>
          <w:rFonts w:ascii="Times New Roman" w:hAnsi="Times New Roman" w:eastAsia="Times New Roman"/>
          <w:i/>
          <w:w w:val="115"/>
          <w:sz w:val="24"/>
        </w:rPr>
        <w:t>A</w:t>
      </w:r>
      <w:r>
        <w:rPr>
          <w:rFonts w:ascii="Palatino Linotype" w:hAnsi="Palatino Linotype" w:eastAsia="Palatino Linotype"/>
          <w:i/>
          <w:w w:val="115"/>
          <w:sz w:val="24"/>
          <w:vertAlign w:val="subscript"/>
        </w:rPr>
        <w:t>B</w:t>
      </w:r>
      <w:r>
        <w:rPr>
          <w:rFonts w:ascii="Palatino Linotype" w:hAnsi="Palatino Linotype" w:eastAsia="Palatino Linotype"/>
          <w:i/>
          <w:spacing w:val="40"/>
          <w:w w:val="115"/>
          <w:sz w:val="24"/>
          <w:vertAlign w:val="baseline"/>
        </w:rPr>
        <w:t> </w:t>
      </w:r>
      <w:r>
        <w:rPr>
          <w:rFonts w:ascii="Garamond" w:hAnsi="Garamond" w:eastAsia="Garamond"/>
          <w:spacing w:val="12"/>
          <w:sz w:val="24"/>
          <w:vertAlign w:val="baseline"/>
        </w:rPr>
        <w:t>= </w:t>
      </w:r>
      <w:r>
        <w:rPr>
          <w:rFonts w:ascii="Times New Roman" w:hAnsi="Times New Roman" w:eastAsia="Times New Roman"/>
          <w:i/>
          <w:sz w:val="24"/>
          <w:vertAlign w:val="baseline"/>
        </w:rPr>
        <w:t>Q </w:t>
      </w:r>
      <w:r>
        <w:rPr>
          <w:rFonts w:ascii="DejaVu Sans" w:hAnsi="DejaVu Sans" w:eastAsia="DejaVu Sans"/>
          <w:i/>
          <w:spacing w:val="-4"/>
          <w:sz w:val="24"/>
          <w:vertAlign w:val="baseline"/>
        </w:rPr>
        <w:t>− </w:t>
      </w:r>
      <w:r>
        <w:rPr>
          <w:rFonts w:ascii="Times New Roman" w:hAnsi="Times New Roman" w:eastAsia="Times New Roman"/>
          <w:i/>
          <w:sz w:val="24"/>
          <w:vertAlign w:val="baseline"/>
        </w:rPr>
        <w:t>B</w:t>
      </w:r>
      <w:r>
        <w:rPr>
          <w:rFonts w:ascii="Times New Roman" w:hAnsi="Times New Roman" w:eastAsia="Times New Roman"/>
          <w:i/>
          <w:spacing w:val="24"/>
          <w:sz w:val="24"/>
          <w:vertAlign w:val="baseline"/>
        </w:rPr>
        <w:t> </w:t>
      </w:r>
      <w:r>
        <w:rPr>
          <w:rFonts w:ascii="Garamond" w:hAnsi="Garamond" w:eastAsia="Garamond"/>
          <w:sz w:val="24"/>
          <w:vertAlign w:val="baseline"/>
        </w:rPr>
        <w:t>+ </w:t>
      </w:r>
      <w:r>
        <w:rPr>
          <w:rFonts w:ascii="Times New Roman" w:hAnsi="Times New Roman" w:eastAsia="Times New Roman"/>
          <w:i/>
          <w:w w:val="115"/>
          <w:sz w:val="24"/>
          <w:vertAlign w:val="baseline"/>
        </w:rPr>
        <w:t>λB</w:t>
      </w:r>
      <w:r>
        <w:rPr>
          <w:rFonts w:ascii="Times New Roman" w:hAnsi="Times New Roman" w:eastAsia="Times New Roman"/>
          <w:i/>
          <w:spacing w:val="32"/>
          <w:w w:val="115"/>
          <w:sz w:val="24"/>
          <w:vertAlign w:val="baseline"/>
        </w:rPr>
        <w:t> </w:t>
      </w:r>
      <w:r>
        <w:rPr>
          <w:rFonts w:ascii="DejaVu Sans" w:hAnsi="DejaVu Sans" w:eastAsia="DejaVu Sans"/>
          <w:i/>
          <w:sz w:val="24"/>
          <w:vertAlign w:val="baseline"/>
        </w:rPr>
        <w:t>≈ </w:t>
      </w:r>
      <w:r>
        <w:rPr>
          <w:rFonts w:ascii="Times New Roman" w:hAnsi="Times New Roman" w:eastAsia="Times New Roman"/>
          <w:i/>
          <w:sz w:val="24"/>
          <w:vertAlign w:val="baseline"/>
        </w:rPr>
        <w:t>Q </w:t>
      </w:r>
      <w:r>
        <w:rPr>
          <w:rFonts w:ascii="DejaVu Sans" w:hAnsi="DejaVu Sans" w:eastAsia="DejaVu Sans"/>
          <w:i/>
          <w:spacing w:val="-4"/>
          <w:sz w:val="24"/>
          <w:vertAlign w:val="baseline"/>
        </w:rPr>
        <w:t>− </w:t>
      </w:r>
      <w:r>
        <w:rPr>
          <w:rFonts w:ascii="Times New Roman" w:hAnsi="Times New Roman" w:eastAsia="Times New Roman"/>
          <w:i/>
          <w:spacing w:val="12"/>
          <w:sz w:val="24"/>
          <w:vertAlign w:val="baseline"/>
        </w:rPr>
        <w:t>B</w:t>
      </w:r>
      <w:r>
        <w:rPr>
          <w:sz w:val="24"/>
          <w:vertAlign w:val="baseline"/>
        </w:rPr>
        <w:t>。通过公式</w:t>
      </w:r>
      <w:r>
        <w:rPr>
          <w:rFonts w:ascii="Times New Roman" w:hAnsi="Times New Roman" w:eastAsia="Times New Roman"/>
          <w:sz w:val="24"/>
          <w:vertAlign w:val="baseline"/>
        </w:rPr>
        <w:t>(</w:t>
      </w:r>
      <w:hyperlink w:history="true" w:anchor="_bookmark198">
        <w:r>
          <w:rPr>
            <w:rFonts w:ascii="Times New Roman" w:hAnsi="Times New Roman" w:eastAsia="Times New Roman"/>
            <w:sz w:val="24"/>
            <w:vertAlign w:val="baseline"/>
          </w:rPr>
          <w:t>C-6</w:t>
        </w:r>
      </w:hyperlink>
      <w:r>
        <w:rPr>
          <w:rFonts w:ascii="Times New Roman" w:hAnsi="Times New Roman" w:eastAsia="Times New Roman"/>
          <w:sz w:val="24"/>
          <w:vertAlign w:val="baseline"/>
        </w:rPr>
        <w:t>)</w:t>
      </w:r>
      <w:r>
        <w:rPr>
          <w:sz w:val="24"/>
          <w:vertAlign w:val="baseline"/>
        </w:rPr>
        <w:t>，我们有：</w:t>
      </w:r>
    </w:p>
    <w:p>
      <w:pPr>
        <w:pStyle w:val="BodyText"/>
        <w:spacing w:line="208" w:lineRule="exact" w:before="231"/>
        <w:ind w:left="1200"/>
        <w:jc w:val="center"/>
        <w:rPr>
          <w:rFonts w:ascii="Garamond"/>
        </w:rPr>
      </w:pPr>
      <w:r>
        <w:rPr/>
        <mc:AlternateContent>
          <mc:Choice Requires="wps">
            <w:drawing>
              <wp:anchor distT="0" distB="0" distL="0" distR="0" allowOverlap="1" layoutInCell="1" locked="0" behindDoc="0" simplePos="0" relativeHeight="16074752">
                <wp:simplePos x="0" y="0"/>
                <wp:positionH relativeFrom="page">
                  <wp:posOffset>2799156</wp:posOffset>
                </wp:positionH>
                <wp:positionV relativeFrom="paragraph">
                  <wp:posOffset>256052</wp:posOffset>
                </wp:positionV>
                <wp:extent cx="121285" cy="1270"/>
                <wp:effectExtent l="0" t="0" r="0" b="0"/>
                <wp:wrapNone/>
                <wp:docPr id="2589" name="Graphic 2589"/>
                <wp:cNvGraphicFramePr>
                  <a:graphicFrameLocks/>
                </wp:cNvGraphicFramePr>
                <a:graphic>
                  <a:graphicData uri="http://schemas.microsoft.com/office/word/2010/wordprocessingShape">
                    <wps:wsp>
                      <wps:cNvPr id="2589" name="Graphic 2589"/>
                      <wps:cNvSpPr/>
                      <wps:spPr>
                        <a:xfrm>
                          <a:off x="0" y="0"/>
                          <a:ext cx="121285" cy="1270"/>
                        </a:xfrm>
                        <a:custGeom>
                          <a:avLst/>
                          <a:gdLst/>
                          <a:ahLst/>
                          <a:cxnLst/>
                          <a:rect l="l" t="t" r="r" b="b"/>
                          <a:pathLst>
                            <a:path w="121285" h="0">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74752" from="220.406006pt,20.161621pt" to="229.938006pt,20.161621pt" stroked="true" strokeweight=".48pt" strokecolor="#000000">
                <v:stroke dashstyle="solid"/>
                <w10:wrap type="none"/>
              </v:line>
            </w:pict>
          </mc:Fallback>
        </mc:AlternateContent>
      </w:r>
      <w:r>
        <w:rPr/>
        <mc:AlternateContent>
          <mc:Choice Requires="wps">
            <w:drawing>
              <wp:anchor distT="0" distB="0" distL="0" distR="0" allowOverlap="1" layoutInCell="1" locked="0" behindDoc="0" simplePos="0" relativeHeight="16075264">
                <wp:simplePos x="0" y="0"/>
                <wp:positionH relativeFrom="page">
                  <wp:posOffset>3120936</wp:posOffset>
                </wp:positionH>
                <wp:positionV relativeFrom="paragraph">
                  <wp:posOffset>256052</wp:posOffset>
                </wp:positionV>
                <wp:extent cx="118745" cy="1270"/>
                <wp:effectExtent l="0" t="0" r="0" b="0"/>
                <wp:wrapNone/>
                <wp:docPr id="2590" name="Graphic 2590"/>
                <wp:cNvGraphicFramePr>
                  <a:graphicFrameLocks/>
                </wp:cNvGraphicFramePr>
                <a:graphic>
                  <a:graphicData uri="http://schemas.microsoft.com/office/word/2010/wordprocessingShape">
                    <wps:wsp>
                      <wps:cNvPr id="2590" name="Graphic 2590"/>
                      <wps:cNvSpPr/>
                      <wps:spPr>
                        <a:xfrm>
                          <a:off x="0" y="0"/>
                          <a:ext cx="118745" cy="1270"/>
                        </a:xfrm>
                        <a:custGeom>
                          <a:avLst/>
                          <a:gdLst/>
                          <a:ahLst/>
                          <a:cxnLst/>
                          <a:rect l="l" t="t" r="r" b="b"/>
                          <a:pathLst>
                            <a:path w="118745" h="0">
                              <a:moveTo>
                                <a:pt x="0" y="0"/>
                              </a:moveTo>
                              <a:lnTo>
                                <a:pt x="11818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75264" from="245.742996pt,20.161621pt" to="255.048996pt,20.161621pt" stroked="true" strokeweight=".48pt" strokecolor="#000000">
                <v:stroke dashstyle="solid"/>
                <w10:wrap type="none"/>
              </v:line>
            </w:pict>
          </mc:Fallback>
        </mc:AlternateContent>
      </w:r>
      <w:r>
        <w:rPr/>
        <mc:AlternateContent>
          <mc:Choice Requires="wps">
            <w:drawing>
              <wp:anchor distT="0" distB="0" distL="0" distR="0" allowOverlap="1" layoutInCell="1" locked="0" behindDoc="0" simplePos="0" relativeHeight="16075776">
                <wp:simplePos x="0" y="0"/>
                <wp:positionH relativeFrom="page">
                  <wp:posOffset>3425393</wp:posOffset>
                </wp:positionH>
                <wp:positionV relativeFrom="paragraph">
                  <wp:posOffset>256052</wp:posOffset>
                </wp:positionV>
                <wp:extent cx="117475" cy="1270"/>
                <wp:effectExtent l="0" t="0" r="0" b="0"/>
                <wp:wrapNone/>
                <wp:docPr id="2591" name="Graphic 2591"/>
                <wp:cNvGraphicFramePr>
                  <a:graphicFrameLocks/>
                </wp:cNvGraphicFramePr>
                <a:graphic>
                  <a:graphicData uri="http://schemas.microsoft.com/office/word/2010/wordprocessingShape">
                    <wps:wsp>
                      <wps:cNvPr id="2591" name="Graphic 2591"/>
                      <wps:cNvSpPr/>
                      <wps:spPr>
                        <a:xfrm>
                          <a:off x="0" y="0"/>
                          <a:ext cx="117475" cy="1270"/>
                        </a:xfrm>
                        <a:custGeom>
                          <a:avLst/>
                          <a:gdLst/>
                          <a:ahLst/>
                          <a:cxnLst/>
                          <a:rect l="l" t="t" r="r" b="b"/>
                          <a:pathLst>
                            <a:path w="117475" h="0">
                              <a:moveTo>
                                <a:pt x="0" y="0"/>
                              </a:moveTo>
                              <a:lnTo>
                                <a:pt x="11690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75776" from="269.716003pt,20.161621pt" to="278.921003pt,20.161621pt" stroked="true" strokeweight=".48pt" strokecolor="#000000">
                <v:stroke dashstyle="solid"/>
                <w10:wrap type="none"/>
              </v:line>
            </w:pict>
          </mc:Fallback>
        </mc:AlternateContent>
      </w:r>
      <w:bookmarkStart w:name="_bookmark199" w:id="257"/>
      <w:bookmarkEnd w:id="257"/>
      <w:r>
        <w:rPr/>
      </w:r>
      <w:r>
        <w:rPr>
          <w:rFonts w:ascii="Garamond"/>
          <w:spacing w:val="-10"/>
          <w:w w:val="105"/>
        </w:rPr>
        <w:t>1</w:t>
      </w:r>
    </w:p>
    <w:p>
      <w:pPr>
        <w:tabs>
          <w:tab w:pos="8745" w:val="left" w:leader="none"/>
        </w:tabs>
        <w:spacing w:line="172" w:lineRule="auto" w:before="0"/>
        <w:ind w:left="3208" w:right="0" w:firstLine="0"/>
        <w:jc w:val="left"/>
        <w:rPr>
          <w:rFonts w:ascii="Times New Roman" w:hAnsi="Times New Roman"/>
          <w:sz w:val="24"/>
        </w:rPr>
      </w:pPr>
      <w:r>
        <w:rPr/>
        <mc:AlternateContent>
          <mc:Choice Requires="wps">
            <w:drawing>
              <wp:anchor distT="0" distB="0" distL="0" distR="0" allowOverlap="1" layoutInCell="1" locked="0" behindDoc="1" simplePos="0" relativeHeight="482566656">
                <wp:simplePos x="0" y="0"/>
                <wp:positionH relativeFrom="page">
                  <wp:posOffset>3758209</wp:posOffset>
                </wp:positionH>
                <wp:positionV relativeFrom="paragraph">
                  <wp:posOffset>64938</wp:posOffset>
                </wp:positionV>
                <wp:extent cx="946150" cy="1270"/>
                <wp:effectExtent l="0" t="0" r="0" b="0"/>
                <wp:wrapNone/>
                <wp:docPr id="2592" name="Graphic 2592"/>
                <wp:cNvGraphicFramePr>
                  <a:graphicFrameLocks/>
                </wp:cNvGraphicFramePr>
                <a:graphic>
                  <a:graphicData uri="http://schemas.microsoft.com/office/word/2010/wordprocessingShape">
                    <wps:wsp>
                      <wps:cNvPr id="2592" name="Graphic 2592"/>
                      <wps:cNvSpPr/>
                      <wps:spPr>
                        <a:xfrm>
                          <a:off x="0" y="0"/>
                          <a:ext cx="946150" cy="1270"/>
                        </a:xfrm>
                        <a:custGeom>
                          <a:avLst/>
                          <a:gdLst/>
                          <a:ahLst/>
                          <a:cxnLst/>
                          <a:rect l="l" t="t" r="r" b="b"/>
                          <a:pathLst>
                            <a:path w="946150" h="0">
                              <a:moveTo>
                                <a:pt x="0" y="0"/>
                              </a:moveTo>
                              <a:lnTo>
                                <a:pt x="945997"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49824" from="295.921997pt,5.113280pt" to="370.409997pt,5.113280pt" stroked="true" strokeweight=".48pt" strokecolor="#000000">
                <v:stroke dashstyle="solid"/>
                <w10:wrap type="none"/>
              </v:line>
            </w:pict>
          </mc:Fallback>
        </mc:AlternateContent>
      </w:r>
      <w:r>
        <w:rPr>
          <w:rFonts w:ascii="Times New Roman" w:hAnsi="Times New Roman"/>
          <w:i/>
          <w:sz w:val="24"/>
        </w:rPr>
        <w:t>B</w:t>
      </w:r>
      <w:r>
        <w:rPr>
          <w:rFonts w:ascii="Times New Roman" w:hAnsi="Times New Roman"/>
          <w:i/>
          <w:spacing w:val="18"/>
          <w:sz w:val="24"/>
        </w:rPr>
        <w:t> </w:t>
      </w:r>
      <w:r>
        <w:rPr>
          <w:rFonts w:ascii="Garamond" w:hAnsi="Garamond"/>
          <w:sz w:val="24"/>
        </w:rPr>
        <w:t>=</w:t>
      </w:r>
      <w:r>
        <w:rPr>
          <w:rFonts w:ascii="Garamond" w:hAnsi="Garamond"/>
          <w:spacing w:val="7"/>
          <w:sz w:val="24"/>
        </w:rPr>
        <w:t> </w:t>
      </w:r>
      <w:r>
        <w:rPr>
          <w:rFonts w:ascii="Times New Roman" w:hAnsi="Times New Roman"/>
          <w:i/>
          <w:sz w:val="24"/>
        </w:rPr>
        <w:t>Q</w:t>
      </w:r>
      <w:r>
        <w:rPr>
          <w:rFonts w:ascii="Times New Roman" w:hAnsi="Times New Roman"/>
          <w:i/>
          <w:spacing w:val="-6"/>
          <w:sz w:val="24"/>
        </w:rPr>
        <w:t> </w:t>
      </w:r>
      <w:r>
        <w:rPr>
          <w:rFonts w:ascii="DejaVu Sans" w:hAnsi="DejaVu Sans"/>
          <w:i/>
          <w:sz w:val="24"/>
        </w:rPr>
        <w:t>−</w:t>
      </w:r>
      <w:r>
        <w:rPr>
          <w:rFonts w:ascii="DejaVu Sans" w:hAnsi="DejaVu Sans"/>
          <w:i/>
          <w:spacing w:val="-23"/>
          <w:sz w:val="24"/>
        </w:rPr>
        <w:t> </w:t>
      </w:r>
      <w:r>
        <w:rPr>
          <w:rFonts w:ascii="Times New Roman" w:hAnsi="Times New Roman"/>
          <w:i/>
          <w:sz w:val="24"/>
        </w:rPr>
        <w:t>P</w:t>
      </w:r>
      <w:r>
        <w:rPr>
          <w:rFonts w:ascii="Times New Roman" w:hAnsi="Times New Roman"/>
          <w:i/>
          <w:spacing w:val="41"/>
          <w:sz w:val="24"/>
        </w:rPr>
        <w:t> </w:t>
      </w:r>
      <w:r>
        <w:rPr>
          <w:rFonts w:ascii="Garamond" w:hAnsi="Garamond"/>
          <w:sz w:val="24"/>
        </w:rPr>
        <w:t>=</w:t>
      </w:r>
      <w:r>
        <w:rPr>
          <w:rFonts w:ascii="Garamond" w:hAnsi="Garamond"/>
          <w:spacing w:val="31"/>
          <w:sz w:val="24"/>
        </w:rPr>
        <w:t> </w:t>
      </w:r>
      <w:r>
        <w:rPr>
          <w:rFonts w:ascii="Garamond" w:hAnsi="Garamond"/>
          <w:position w:val="-15"/>
          <w:sz w:val="24"/>
        </w:rPr>
        <w:t>1</w:t>
      </w:r>
      <w:r>
        <w:rPr>
          <w:rFonts w:ascii="Garamond" w:hAnsi="Garamond"/>
          <w:spacing w:val="-7"/>
          <w:position w:val="-15"/>
          <w:sz w:val="24"/>
        </w:rPr>
        <w:t> </w:t>
      </w:r>
      <w:r>
        <w:rPr>
          <w:rFonts w:ascii="DejaVu Sans" w:hAnsi="DejaVu Sans"/>
          <w:i/>
          <w:position w:val="-15"/>
          <w:sz w:val="24"/>
        </w:rPr>
        <w:t>−</w:t>
      </w:r>
      <w:r>
        <w:rPr>
          <w:rFonts w:ascii="DejaVu Sans" w:hAnsi="DejaVu Sans"/>
          <w:i/>
          <w:spacing w:val="-22"/>
          <w:position w:val="-15"/>
          <w:sz w:val="24"/>
        </w:rPr>
        <w:t> </w:t>
      </w:r>
      <w:r>
        <w:rPr>
          <w:rFonts w:ascii="Garamond" w:hAnsi="Garamond"/>
          <w:position w:val="-15"/>
          <w:sz w:val="24"/>
        </w:rPr>
        <w:t>(1</w:t>
      </w:r>
      <w:r>
        <w:rPr>
          <w:rFonts w:ascii="Garamond" w:hAnsi="Garamond"/>
          <w:spacing w:val="-7"/>
          <w:position w:val="-15"/>
          <w:sz w:val="24"/>
        </w:rPr>
        <w:t> </w:t>
      </w:r>
      <w:r>
        <w:rPr>
          <w:rFonts w:ascii="DejaVu Sans" w:hAnsi="DejaVu Sans"/>
          <w:i/>
          <w:position w:val="-15"/>
          <w:sz w:val="24"/>
        </w:rPr>
        <w:t>−</w:t>
      </w:r>
      <w:r>
        <w:rPr>
          <w:rFonts w:ascii="DejaVu Sans" w:hAnsi="DejaVu Sans"/>
          <w:i/>
          <w:spacing w:val="-22"/>
          <w:position w:val="-15"/>
          <w:sz w:val="24"/>
        </w:rPr>
        <w:t> </w:t>
      </w:r>
      <w:r>
        <w:rPr>
          <w:rFonts w:ascii="Times New Roman" w:hAnsi="Times New Roman"/>
          <w:i/>
          <w:position w:val="-15"/>
          <w:sz w:val="24"/>
        </w:rPr>
        <w:t>α</w:t>
      </w:r>
      <w:r>
        <w:rPr>
          <w:rFonts w:ascii="Garamond" w:hAnsi="Garamond"/>
          <w:position w:val="-15"/>
          <w:sz w:val="24"/>
        </w:rPr>
        <w:t>)</w:t>
      </w:r>
      <w:r>
        <w:rPr>
          <w:rFonts w:ascii="Times New Roman" w:hAnsi="Times New Roman"/>
          <w:i/>
          <w:position w:val="-15"/>
          <w:sz w:val="24"/>
        </w:rPr>
        <w:t>e</w:t>
      </w:r>
      <w:r>
        <w:rPr>
          <w:rFonts w:ascii="DejaVu Serif" w:hAnsi="DejaVu Serif"/>
          <w:i/>
          <w:position w:val="-9"/>
          <w:sz w:val="16"/>
        </w:rPr>
        <w:t>−</w:t>
      </w:r>
      <w:r>
        <w:rPr>
          <w:rFonts w:ascii="Palatino Linotype" w:hAnsi="Palatino Linotype"/>
          <w:i/>
          <w:position w:val="-9"/>
          <w:sz w:val="16"/>
        </w:rPr>
        <w:t>θ</w:t>
      </w:r>
      <w:r>
        <w:rPr>
          <w:rFonts w:ascii="Palatino Linotype" w:hAnsi="Palatino Linotype"/>
          <w:i/>
          <w:spacing w:val="-2"/>
          <w:position w:val="-9"/>
          <w:sz w:val="16"/>
        </w:rPr>
        <w:t> </w:t>
      </w:r>
      <w:r>
        <w:rPr>
          <w:rFonts w:ascii="Times New Roman" w:hAnsi="Times New Roman"/>
          <w:i/>
          <w:spacing w:val="-10"/>
          <w:sz w:val="24"/>
        </w:rPr>
        <w:t>.</w:t>
      </w:r>
      <w:r>
        <w:rPr>
          <w:rFonts w:ascii="Times New Roman" w:hAnsi="Times New Roman"/>
          <w:i/>
          <w:sz w:val="24"/>
        </w:rPr>
        <w:tab/>
      </w:r>
      <w:r>
        <w:rPr>
          <w:rFonts w:ascii="Times New Roman" w:hAnsi="Times New Roman"/>
          <w:sz w:val="24"/>
        </w:rPr>
        <w:t>(C-</w:t>
      </w:r>
      <w:r>
        <w:rPr>
          <w:rFonts w:ascii="Times New Roman" w:hAnsi="Times New Roman"/>
          <w:spacing w:val="-5"/>
          <w:sz w:val="24"/>
        </w:rPr>
        <w:t>9)</w:t>
      </w:r>
    </w:p>
    <w:p>
      <w:pPr>
        <w:pStyle w:val="BodyText"/>
        <w:spacing w:before="103"/>
        <w:rPr>
          <w:rFonts w:ascii="Times New Roman"/>
        </w:rPr>
      </w:pPr>
    </w:p>
    <w:p>
      <w:pPr>
        <w:pStyle w:val="BodyText"/>
        <w:ind w:left="720"/>
      </w:pPr>
      <w:r>
        <w:rPr/>
        <w:t>将公式</w:t>
      </w:r>
      <w:r>
        <w:rPr>
          <w:rFonts w:ascii="Times New Roman" w:eastAsia="Times New Roman"/>
        </w:rPr>
        <w:t>(</w:t>
      </w:r>
      <w:hyperlink w:history="true" w:anchor="_bookmark198">
        <w:r>
          <w:rPr>
            <w:rFonts w:ascii="Times New Roman" w:eastAsia="Times New Roman"/>
          </w:rPr>
          <w:t>C-6</w:t>
        </w:r>
      </w:hyperlink>
      <w:r>
        <w:rPr>
          <w:rFonts w:ascii="Times New Roman" w:eastAsia="Times New Roman"/>
        </w:rPr>
        <w:t>)</w:t>
      </w:r>
      <w:r>
        <w:rPr/>
        <w:t>和公式</w:t>
      </w:r>
      <w:r>
        <w:rPr>
          <w:rFonts w:ascii="Times New Roman" w:eastAsia="Times New Roman"/>
        </w:rPr>
        <w:t>(</w:t>
      </w:r>
      <w:hyperlink w:history="true" w:anchor="_bookmark199">
        <w:r>
          <w:rPr>
            <w:rFonts w:ascii="Times New Roman" w:eastAsia="Times New Roman"/>
          </w:rPr>
          <w:t>C-9</w:t>
        </w:r>
      </w:hyperlink>
      <w:r>
        <w:rPr>
          <w:rFonts w:ascii="Times New Roman" w:eastAsia="Times New Roman"/>
        </w:rPr>
        <w:t>)</w:t>
      </w:r>
      <w:r>
        <w:rPr/>
        <w:t>代入公式</w:t>
      </w:r>
      <w:r>
        <w:rPr>
          <w:rFonts w:ascii="Times New Roman" w:eastAsia="Times New Roman"/>
        </w:rPr>
        <w:t>(</w:t>
      </w:r>
      <w:hyperlink w:history="true" w:anchor="_bookmark36">
        <w:r>
          <w:rPr>
            <w:rFonts w:ascii="Times New Roman" w:eastAsia="Times New Roman"/>
          </w:rPr>
          <w:t>3-17</w:t>
        </w:r>
      </w:hyperlink>
      <w:r>
        <w:rPr>
          <w:rFonts w:ascii="Times New Roman" w:eastAsia="Times New Roman"/>
        </w:rPr>
        <w:t>)</w:t>
      </w:r>
      <w:r>
        <w:rPr>
          <w:spacing w:val="-3"/>
        </w:rPr>
        <w:t>，可得：</w:t>
      </w:r>
    </w:p>
    <w:p>
      <w:pPr>
        <w:pStyle w:val="BodyText"/>
        <w:spacing w:before="187"/>
      </w:pPr>
    </w:p>
    <w:p>
      <w:pPr>
        <w:tabs>
          <w:tab w:pos="8625" w:val="left" w:leader="none"/>
        </w:tabs>
        <w:spacing w:before="0"/>
        <w:ind w:left="4005" w:right="0" w:firstLine="0"/>
        <w:jc w:val="left"/>
        <w:rPr>
          <w:rFonts w:ascii="Times New Roman" w:hAnsi="Times New Roman"/>
          <w:sz w:val="24"/>
        </w:rPr>
      </w:pPr>
      <w:r>
        <w:rPr>
          <w:rFonts w:ascii="Times New Roman" w:hAnsi="Times New Roman"/>
          <w:i/>
          <w:sz w:val="24"/>
        </w:rPr>
        <w:t>θ</w:t>
      </w:r>
      <w:r>
        <w:rPr>
          <w:rFonts w:ascii="Times New Roman" w:hAnsi="Times New Roman"/>
          <w:i/>
          <w:spacing w:val="13"/>
          <w:sz w:val="24"/>
        </w:rPr>
        <w:t> </w:t>
      </w:r>
      <w:r>
        <w:rPr>
          <w:rFonts w:ascii="Garamond" w:hAnsi="Garamond"/>
          <w:sz w:val="24"/>
        </w:rPr>
        <w:t>=</w:t>
      </w:r>
      <w:r>
        <w:rPr>
          <w:rFonts w:ascii="Garamond" w:hAnsi="Garamond"/>
          <w:spacing w:val="7"/>
          <w:sz w:val="24"/>
        </w:rPr>
        <w:t> </w:t>
      </w:r>
      <w:r>
        <w:rPr>
          <w:rFonts w:ascii="Times New Roman" w:hAnsi="Times New Roman"/>
          <w:i/>
          <w:sz w:val="24"/>
        </w:rPr>
        <w:t>nq</w:t>
      </w:r>
      <w:r>
        <w:rPr>
          <w:rFonts w:ascii="Garamond" w:hAnsi="Garamond"/>
          <w:sz w:val="24"/>
        </w:rPr>
        <w:t>(1</w:t>
      </w:r>
      <w:r>
        <w:rPr>
          <w:rFonts w:ascii="Garamond" w:hAnsi="Garamond"/>
          <w:spacing w:val="-6"/>
          <w:sz w:val="24"/>
        </w:rPr>
        <w:t> </w:t>
      </w:r>
      <w:r>
        <w:rPr>
          <w:rFonts w:ascii="DejaVu Sans" w:hAnsi="DejaVu Sans"/>
          <w:i/>
          <w:sz w:val="24"/>
        </w:rPr>
        <w:t>−</w:t>
      </w:r>
      <w:r>
        <w:rPr>
          <w:rFonts w:ascii="DejaVu Sans" w:hAnsi="DejaVu Sans"/>
          <w:i/>
          <w:spacing w:val="-23"/>
          <w:sz w:val="24"/>
        </w:rPr>
        <w:t> </w:t>
      </w:r>
      <w:r>
        <w:rPr>
          <w:rFonts w:ascii="Times New Roman" w:hAnsi="Times New Roman"/>
          <w:i/>
          <w:spacing w:val="-5"/>
          <w:sz w:val="24"/>
        </w:rPr>
        <w:t>α</w:t>
      </w:r>
      <w:r>
        <w:rPr>
          <w:rFonts w:ascii="Garamond" w:hAnsi="Garamond"/>
          <w:spacing w:val="-5"/>
          <w:sz w:val="24"/>
        </w:rPr>
        <w:t>)</w:t>
      </w:r>
      <w:r>
        <w:rPr>
          <w:rFonts w:ascii="Times New Roman" w:hAnsi="Times New Roman"/>
          <w:i/>
          <w:spacing w:val="-5"/>
          <w:sz w:val="24"/>
        </w:rPr>
        <w:t>.</w:t>
      </w:r>
      <w:r>
        <w:rPr>
          <w:rFonts w:ascii="Times New Roman" w:hAnsi="Times New Roman"/>
          <w:i/>
          <w:sz w:val="24"/>
        </w:rPr>
        <w:tab/>
      </w:r>
      <w:r>
        <w:rPr>
          <w:rFonts w:ascii="Times New Roman" w:hAnsi="Times New Roman"/>
          <w:sz w:val="24"/>
        </w:rPr>
        <w:t>(C-</w:t>
      </w:r>
      <w:r>
        <w:rPr>
          <w:rFonts w:ascii="Times New Roman" w:hAnsi="Times New Roman"/>
          <w:spacing w:val="-5"/>
          <w:sz w:val="24"/>
        </w:rPr>
        <w:t>10)</w:t>
      </w:r>
    </w:p>
    <w:p>
      <w:pPr>
        <w:spacing w:after="0"/>
        <w:jc w:val="left"/>
        <w:rPr>
          <w:rFonts w:ascii="Times New Roman" w:hAnsi="Times New Roman"/>
          <w:sz w:val="24"/>
        </w:rPr>
        <w:sectPr>
          <w:type w:val="continuous"/>
          <w:pgSz w:w="11910" w:h="16840"/>
          <w:pgMar w:header="927" w:footer="803" w:top="1920" w:bottom="280" w:left="1200" w:right="980"/>
        </w:sectPr>
      </w:pPr>
    </w:p>
    <w:p>
      <w:pPr>
        <w:pStyle w:val="BodyText"/>
        <w:spacing w:before="262"/>
        <w:ind w:left="240"/>
      </w:pPr>
      <w:r>
        <w:rPr>
          <w:spacing w:val="-2"/>
        </w:rPr>
        <w:t>从而完成推导。</w:t>
      </w:r>
    </w:p>
    <w:p>
      <w:pPr>
        <w:spacing w:after="0"/>
        <w:sectPr>
          <w:pgSz w:w="11910" w:h="16840"/>
          <w:pgMar w:header="933" w:footer="803" w:top="1160" w:bottom="1000" w:left="1200" w:right="980"/>
        </w:sectPr>
      </w:pPr>
    </w:p>
    <w:p>
      <w:pPr>
        <w:pStyle w:val="BodyText"/>
        <w:spacing w:before="5"/>
        <w:rPr>
          <w:sz w:val="15"/>
        </w:rPr>
      </w:pPr>
    </w:p>
    <w:p>
      <w:pPr>
        <w:spacing w:after="0"/>
        <w:rPr>
          <w:sz w:val="15"/>
        </w:rPr>
        <w:sectPr>
          <w:headerReference w:type="even" r:id="rId199"/>
          <w:footerReference w:type="even" r:id="rId200"/>
          <w:pgSz w:w="11910" w:h="16840"/>
          <w:pgMar w:header="0" w:footer="0" w:top="1920" w:bottom="280" w:left="1200" w:right="980"/>
        </w:sectPr>
      </w:pPr>
    </w:p>
    <w:p>
      <w:pPr>
        <w:pStyle w:val="BodyText"/>
        <w:rPr>
          <w:sz w:val="36"/>
        </w:rPr>
      </w:pPr>
    </w:p>
    <w:p>
      <w:pPr>
        <w:pStyle w:val="BodyText"/>
        <w:spacing w:before="123"/>
        <w:rPr>
          <w:sz w:val="36"/>
        </w:rPr>
      </w:pPr>
    </w:p>
    <w:p>
      <w:pPr>
        <w:pStyle w:val="Heading3"/>
        <w:tabs>
          <w:tab w:pos="1309" w:val="left" w:leader="none"/>
        </w:tabs>
        <w:spacing w:before="1"/>
      </w:pPr>
      <w:bookmarkStart w:name="经典CSMA饱和吞吐量的统一参数推导" w:id="258"/>
      <w:bookmarkEnd w:id="258"/>
      <w:r>
        <w:rPr/>
      </w:r>
      <w:bookmarkStart w:name="_bookmark200" w:id="259"/>
      <w:bookmarkEnd w:id="259"/>
      <w:r>
        <w:rPr/>
      </w:r>
      <w:r>
        <w:rPr/>
        <w:t>附录</w:t>
      </w:r>
      <w:r>
        <w:rPr>
          <w:spacing w:val="-90"/>
        </w:rPr>
        <w:t> </w:t>
      </w:r>
      <w:r>
        <w:rPr>
          <w:rFonts w:ascii="Times New Roman" w:eastAsia="Times New Roman"/>
          <w:spacing w:val="-10"/>
        </w:rPr>
        <w:t>D</w:t>
      </w:r>
      <w:r>
        <w:rPr>
          <w:rFonts w:ascii="Times New Roman" w:eastAsia="Times New Roman"/>
        </w:rPr>
        <w:tab/>
      </w:r>
      <w:r>
        <w:rPr/>
        <w:t>经典</w:t>
      </w:r>
      <w:r>
        <w:rPr>
          <w:spacing w:val="-90"/>
        </w:rPr>
        <w:t> </w:t>
      </w:r>
      <w:r>
        <w:rPr>
          <w:rFonts w:ascii="Times New Roman" w:eastAsia="Times New Roman"/>
        </w:rPr>
        <w:t>CSMA</w:t>
      </w:r>
      <w:r>
        <w:rPr>
          <w:rFonts w:ascii="Times New Roman" w:eastAsia="Times New Roman"/>
          <w:spacing w:val="-3"/>
        </w:rPr>
        <w:t> </w:t>
      </w:r>
      <w:r>
        <w:rPr/>
        <w:t>饱和吞吐量的统一参数推</w:t>
      </w:r>
      <w:r>
        <w:rPr>
          <w:spacing w:val="-10"/>
        </w:rPr>
        <w:t>导</w:t>
      </w:r>
    </w:p>
    <w:p>
      <w:pPr>
        <w:pStyle w:val="BodyText"/>
        <w:spacing w:before="88"/>
        <w:rPr>
          <w:rFonts w:ascii="黑体"/>
          <w:sz w:val="36"/>
        </w:rPr>
      </w:pPr>
    </w:p>
    <w:p>
      <w:pPr>
        <w:pStyle w:val="BodyText"/>
        <w:spacing w:line="331" w:lineRule="auto"/>
        <w:ind w:left="240" w:right="458" w:firstLine="480"/>
      </w:pPr>
      <w:r>
        <w:rPr>
          <w:spacing w:val="-3"/>
        </w:rPr>
        <w:t>本附录基于休假排队分析框架，重新推导经典 </w:t>
      </w:r>
      <w:r>
        <w:rPr>
          <w:rFonts w:ascii="Times New Roman" w:eastAsia="Times New Roman"/>
        </w:rPr>
        <w:t>CSMA </w:t>
      </w:r>
      <w:r>
        <w:rPr/>
        <w:t>的饱和吞吐量。推导采用与</w:t>
      </w:r>
      <w:r>
        <w:rPr>
          <w:spacing w:val="-2"/>
        </w:rPr>
        <w:t>正文一致的参数体系。结果可作为与 </w:t>
      </w:r>
      <w:r>
        <w:rPr>
          <w:rFonts w:ascii="Times New Roman" w:eastAsia="Times New Roman"/>
        </w:rPr>
        <w:t>CSMAST </w:t>
      </w:r>
      <w:r>
        <w:rPr/>
        <w:t>比较的理论基准。</w:t>
      </w:r>
    </w:p>
    <w:p>
      <w:pPr>
        <w:pStyle w:val="BodyText"/>
        <w:spacing w:before="209"/>
      </w:pPr>
    </w:p>
    <w:p>
      <w:pPr>
        <w:pStyle w:val="Heading4"/>
        <w:tabs>
          <w:tab w:pos="1296" w:val="left" w:leader="none"/>
        </w:tabs>
        <w:ind w:left="240" w:firstLine="0"/>
      </w:pPr>
      <w:bookmarkStart w:name="统一参数表示与模型设定" w:id="260"/>
      <w:bookmarkEnd w:id="260"/>
      <w:r>
        <w:rPr/>
      </w:r>
      <w:bookmarkStart w:name="_bookmark201" w:id="261"/>
      <w:bookmarkEnd w:id="261"/>
      <w:r>
        <w:rPr/>
      </w:r>
      <w:r>
        <w:rPr/>
        <w:t>附</w:t>
      </w:r>
      <w:r>
        <w:rPr>
          <w:spacing w:val="-75"/>
        </w:rPr>
        <w:t> </w:t>
      </w:r>
      <w:r>
        <w:rPr>
          <w:rFonts w:ascii="Times New Roman" w:eastAsia="Times New Roman"/>
          <w:spacing w:val="-5"/>
        </w:rPr>
        <w:t>D.1</w:t>
      </w:r>
      <w:r>
        <w:rPr>
          <w:rFonts w:ascii="Times New Roman" w:eastAsia="Times New Roman"/>
        </w:rPr>
        <w:tab/>
      </w:r>
      <w:r>
        <w:rPr/>
        <w:t>统一参数表示与模型设</w:t>
      </w:r>
      <w:r>
        <w:rPr>
          <w:spacing w:val="-10"/>
        </w:rPr>
        <w:t>定</w:t>
      </w:r>
    </w:p>
    <w:p>
      <w:pPr>
        <w:pStyle w:val="BodyText"/>
        <w:spacing w:line="331" w:lineRule="auto" w:before="374"/>
        <w:ind w:left="240" w:right="458" w:firstLine="480"/>
      </w:pPr>
      <w:r>
        <w:rPr>
          <w:spacing w:val="2"/>
        </w:rPr>
        <w:t>在已有文献中，例如</w:t>
      </w:r>
      <w:r>
        <w:rPr>
          <w:rFonts w:ascii="Times New Roman" w:eastAsia="Times New Roman"/>
          <w:vertAlign w:val="superscript"/>
        </w:rPr>
        <w:t>[</w:t>
      </w:r>
      <w:r>
        <w:rPr>
          <w:rFonts w:ascii="Times New Roman" w:eastAsia="Times New Roman"/>
          <w:b/>
          <w:spacing w:val="-4"/>
          <w:vertAlign w:val="superscript"/>
        </w:rPr>
        <w:t>? </w:t>
      </w:r>
      <w:r>
        <w:rPr>
          <w:rFonts w:ascii="Times New Roman" w:eastAsia="Times New Roman"/>
          <w:vertAlign w:val="superscript"/>
        </w:rPr>
        <w:t>]</w:t>
      </w:r>
      <w:r>
        <w:rPr>
          <w:spacing w:val="-15"/>
          <w:vertAlign w:val="baseline"/>
        </w:rPr>
        <w:t>，经典 </w:t>
      </w:r>
      <w:r>
        <w:rPr>
          <w:rFonts w:ascii="Times New Roman" w:eastAsia="Times New Roman"/>
          <w:vertAlign w:val="baseline"/>
        </w:rPr>
        <w:t>CSMA </w:t>
      </w:r>
      <w:r>
        <w:rPr>
          <w:spacing w:val="-4"/>
          <w:vertAlign w:val="baseline"/>
        </w:rPr>
        <w:t>的最大吞吐量常以传播时延参数 </w:t>
      </w:r>
      <w:r>
        <w:rPr>
          <w:rFonts w:ascii="Times New Roman" w:eastAsia="Times New Roman"/>
          <w:i/>
          <w:vertAlign w:val="baseline"/>
        </w:rPr>
        <w:t>a </w:t>
      </w:r>
      <w:r>
        <w:rPr>
          <w:vertAlign w:val="baseline"/>
        </w:rPr>
        <w:t>表示。该</w:t>
      </w:r>
      <w:r>
        <w:rPr>
          <w:spacing w:val="-2"/>
          <w:vertAlign w:val="baseline"/>
        </w:rPr>
        <w:t>文献采用状态时长设定</w:t>
      </w:r>
    </w:p>
    <w:p>
      <w:pPr>
        <w:pStyle w:val="BodyText"/>
        <w:spacing w:before="42"/>
      </w:pPr>
    </w:p>
    <w:p>
      <w:pPr>
        <w:tabs>
          <w:tab w:pos="1415" w:val="left" w:leader="none"/>
          <w:tab w:pos="3165" w:val="left" w:leader="none"/>
        </w:tabs>
        <w:spacing w:before="0"/>
        <w:ind w:left="0" w:right="218" w:firstLine="0"/>
        <w:jc w:val="center"/>
        <w:rPr>
          <w:rFonts w:ascii="Times New Roman" w:hAnsi="Times New Roman"/>
          <w:i/>
          <w:sz w:val="24"/>
        </w:rPr>
      </w:pPr>
      <w:r>
        <w:rPr>
          <w:rFonts w:ascii="Times New Roman" w:hAnsi="Times New Roman"/>
          <w:i/>
          <w:w w:val="115"/>
          <w:sz w:val="24"/>
        </w:rPr>
        <w:t>τ</w:t>
      </w:r>
      <w:r>
        <w:rPr>
          <w:rFonts w:ascii="Palatino Linotype" w:hAnsi="Palatino Linotype"/>
          <w:i/>
          <w:w w:val="115"/>
          <w:sz w:val="24"/>
          <w:vertAlign w:val="subscript"/>
        </w:rPr>
        <w:t>S</w:t>
      </w:r>
      <w:r>
        <w:rPr>
          <w:rFonts w:ascii="Palatino Linotype" w:hAnsi="Palatino Linotype"/>
          <w:i/>
          <w:spacing w:val="15"/>
          <w:w w:val="115"/>
          <w:sz w:val="24"/>
          <w:vertAlign w:val="baseline"/>
        </w:rPr>
        <w:t> </w:t>
      </w:r>
      <w:r>
        <w:rPr>
          <w:rFonts w:ascii="Garamond" w:hAnsi="Garamond"/>
          <w:w w:val="115"/>
          <w:sz w:val="24"/>
          <w:vertAlign w:val="baseline"/>
        </w:rPr>
        <w:t>=</w:t>
      </w:r>
      <w:r>
        <w:rPr>
          <w:rFonts w:ascii="Garamond" w:hAnsi="Garamond"/>
          <w:spacing w:val="-3"/>
          <w:w w:val="115"/>
          <w:sz w:val="24"/>
          <w:vertAlign w:val="baseline"/>
        </w:rPr>
        <w:t> </w:t>
      </w:r>
      <w:r>
        <w:rPr>
          <w:rFonts w:ascii="Garamond" w:hAnsi="Garamond"/>
          <w:w w:val="115"/>
          <w:sz w:val="24"/>
          <w:vertAlign w:val="baseline"/>
        </w:rPr>
        <w:t>1</w:t>
      </w:r>
      <w:r>
        <w:rPr>
          <w:rFonts w:ascii="Garamond" w:hAnsi="Garamond"/>
          <w:spacing w:val="-16"/>
          <w:w w:val="115"/>
          <w:sz w:val="24"/>
          <w:vertAlign w:val="baseline"/>
        </w:rPr>
        <w:t> </w:t>
      </w:r>
      <w:r>
        <w:rPr>
          <w:rFonts w:ascii="Garamond" w:hAnsi="Garamond"/>
          <w:w w:val="115"/>
          <w:sz w:val="24"/>
          <w:vertAlign w:val="baseline"/>
        </w:rPr>
        <w:t>+</w:t>
      </w:r>
      <w:r>
        <w:rPr>
          <w:rFonts w:ascii="Garamond" w:hAnsi="Garamond"/>
          <w:spacing w:val="-16"/>
          <w:w w:val="115"/>
          <w:sz w:val="24"/>
          <w:vertAlign w:val="baseline"/>
        </w:rPr>
        <w:t> </w:t>
      </w:r>
      <w:r>
        <w:rPr>
          <w:rFonts w:ascii="Times New Roman" w:hAnsi="Times New Roman"/>
          <w:i/>
          <w:spacing w:val="-5"/>
          <w:w w:val="115"/>
          <w:sz w:val="24"/>
          <w:vertAlign w:val="baseline"/>
        </w:rPr>
        <w:t>a,</w:t>
      </w:r>
      <w:r>
        <w:rPr>
          <w:rFonts w:ascii="Times New Roman" w:hAnsi="Times New Roman"/>
          <w:i/>
          <w:sz w:val="24"/>
          <w:vertAlign w:val="baseline"/>
        </w:rPr>
        <w:tab/>
      </w:r>
      <w:r>
        <w:rPr>
          <w:rFonts w:ascii="Times New Roman" w:hAnsi="Times New Roman"/>
          <w:i/>
          <w:w w:val="115"/>
          <w:sz w:val="24"/>
          <w:vertAlign w:val="baseline"/>
        </w:rPr>
        <w:t>τ</w:t>
      </w:r>
      <w:r>
        <w:rPr>
          <w:rFonts w:ascii="Palatino Linotype" w:hAnsi="Palatino Linotype"/>
          <w:i/>
          <w:w w:val="115"/>
          <w:sz w:val="24"/>
          <w:vertAlign w:val="subscript"/>
        </w:rPr>
        <w:t>F</w:t>
      </w:r>
      <w:r>
        <w:rPr>
          <w:rFonts w:ascii="Palatino Linotype" w:hAnsi="Palatino Linotype"/>
          <w:i/>
          <w:spacing w:val="44"/>
          <w:w w:val="115"/>
          <w:sz w:val="24"/>
          <w:vertAlign w:val="baseline"/>
        </w:rPr>
        <w:t> </w:t>
      </w:r>
      <w:r>
        <w:rPr>
          <w:rFonts w:ascii="Garamond" w:hAnsi="Garamond"/>
          <w:w w:val="115"/>
          <w:sz w:val="24"/>
          <w:vertAlign w:val="baseline"/>
        </w:rPr>
        <w:t>=</w:t>
      </w:r>
      <w:r>
        <w:rPr>
          <w:rFonts w:ascii="Garamond" w:hAnsi="Garamond"/>
          <w:spacing w:val="6"/>
          <w:w w:val="115"/>
          <w:sz w:val="24"/>
          <w:vertAlign w:val="baseline"/>
        </w:rPr>
        <w:t> </w:t>
      </w:r>
      <w:r>
        <w:rPr>
          <w:rFonts w:ascii="Garamond" w:hAnsi="Garamond"/>
          <w:w w:val="115"/>
          <w:sz w:val="24"/>
          <w:vertAlign w:val="baseline"/>
        </w:rPr>
        <w:t>(</w:t>
      </w:r>
      <w:r>
        <w:rPr>
          <w:rFonts w:ascii="Times New Roman" w:hAnsi="Times New Roman"/>
          <w:i/>
          <w:w w:val="115"/>
          <w:sz w:val="24"/>
          <w:vertAlign w:val="baseline"/>
        </w:rPr>
        <w:t>x</w:t>
      </w:r>
      <w:r>
        <w:rPr>
          <w:rFonts w:ascii="Times New Roman" w:hAnsi="Times New Roman"/>
          <w:i/>
          <w:spacing w:val="-8"/>
          <w:w w:val="115"/>
          <w:sz w:val="24"/>
          <w:vertAlign w:val="baseline"/>
        </w:rPr>
        <w:t> </w:t>
      </w:r>
      <w:r>
        <w:rPr>
          <w:rFonts w:ascii="Garamond" w:hAnsi="Garamond"/>
          <w:w w:val="115"/>
          <w:sz w:val="24"/>
          <w:vertAlign w:val="baseline"/>
        </w:rPr>
        <w:t>+</w:t>
      </w:r>
      <w:r>
        <w:rPr>
          <w:rFonts w:ascii="Garamond" w:hAnsi="Garamond"/>
          <w:spacing w:val="-9"/>
          <w:w w:val="115"/>
          <w:sz w:val="24"/>
          <w:vertAlign w:val="baseline"/>
        </w:rPr>
        <w:t> </w:t>
      </w:r>
      <w:r>
        <w:rPr>
          <w:rFonts w:ascii="Garamond" w:hAnsi="Garamond"/>
          <w:spacing w:val="-4"/>
          <w:w w:val="115"/>
          <w:sz w:val="24"/>
          <w:vertAlign w:val="baseline"/>
        </w:rPr>
        <w:t>1)</w:t>
      </w:r>
      <w:r>
        <w:rPr>
          <w:rFonts w:ascii="Times New Roman" w:hAnsi="Times New Roman"/>
          <w:i/>
          <w:spacing w:val="-4"/>
          <w:w w:val="115"/>
          <w:sz w:val="24"/>
          <w:vertAlign w:val="baseline"/>
        </w:rPr>
        <w:t>a,</w:t>
      </w:r>
      <w:r>
        <w:rPr>
          <w:rFonts w:ascii="Times New Roman" w:hAnsi="Times New Roman"/>
          <w:i/>
          <w:sz w:val="24"/>
          <w:vertAlign w:val="baseline"/>
        </w:rPr>
        <w:tab/>
      </w:r>
      <w:r>
        <w:rPr>
          <w:rFonts w:ascii="Times New Roman" w:hAnsi="Times New Roman"/>
          <w:i/>
          <w:w w:val="115"/>
          <w:sz w:val="24"/>
          <w:vertAlign w:val="baseline"/>
        </w:rPr>
        <w:t>τ</w:t>
      </w:r>
      <w:r>
        <w:rPr>
          <w:rFonts w:ascii="Palatino Linotype" w:hAnsi="Palatino Linotype"/>
          <w:i/>
          <w:w w:val="115"/>
          <w:sz w:val="24"/>
          <w:vertAlign w:val="subscript"/>
        </w:rPr>
        <w:t>I</w:t>
      </w:r>
      <w:r>
        <w:rPr>
          <w:rFonts w:ascii="Palatino Linotype" w:hAnsi="Palatino Linotype"/>
          <w:i/>
          <w:spacing w:val="31"/>
          <w:w w:val="115"/>
          <w:sz w:val="24"/>
          <w:vertAlign w:val="baseline"/>
        </w:rPr>
        <w:t> </w:t>
      </w:r>
      <w:r>
        <w:rPr>
          <w:rFonts w:ascii="Garamond" w:hAnsi="Garamond"/>
          <w:w w:val="115"/>
          <w:sz w:val="24"/>
          <w:vertAlign w:val="baseline"/>
        </w:rPr>
        <w:t>=</w:t>
      </w:r>
      <w:r>
        <w:rPr>
          <w:rFonts w:ascii="Garamond" w:hAnsi="Garamond"/>
          <w:spacing w:val="6"/>
          <w:w w:val="115"/>
          <w:sz w:val="24"/>
          <w:vertAlign w:val="baseline"/>
        </w:rPr>
        <w:t> </w:t>
      </w:r>
      <w:r>
        <w:rPr>
          <w:rFonts w:ascii="Times New Roman" w:hAnsi="Times New Roman"/>
          <w:i/>
          <w:spacing w:val="-5"/>
          <w:w w:val="115"/>
          <w:sz w:val="24"/>
          <w:vertAlign w:val="baseline"/>
        </w:rPr>
        <w:t>a.</w:t>
      </w:r>
    </w:p>
    <w:p>
      <w:pPr>
        <w:pStyle w:val="BodyText"/>
        <w:spacing w:before="199"/>
        <w:rPr>
          <w:rFonts w:ascii="Times New Roman"/>
          <w:i/>
        </w:rPr>
      </w:pPr>
    </w:p>
    <w:p>
      <w:pPr>
        <w:pStyle w:val="BodyText"/>
        <w:ind w:left="239"/>
      </w:pPr>
      <w:r>
        <w:rPr/>
        <mc:AlternateContent>
          <mc:Choice Requires="wps">
            <w:drawing>
              <wp:anchor distT="0" distB="0" distL="0" distR="0" allowOverlap="1" layoutInCell="1" locked="0" behindDoc="1" simplePos="0" relativeHeight="482574336">
                <wp:simplePos x="0" y="0"/>
                <wp:positionH relativeFrom="page">
                  <wp:posOffset>3430689</wp:posOffset>
                </wp:positionH>
                <wp:positionV relativeFrom="paragraph">
                  <wp:posOffset>302965</wp:posOffset>
                </wp:positionV>
                <wp:extent cx="1125855" cy="565785"/>
                <wp:effectExtent l="0" t="0" r="0" b="0"/>
                <wp:wrapNone/>
                <wp:docPr id="2599" name="Textbox 2599"/>
                <wp:cNvGraphicFramePr>
                  <a:graphicFrameLocks/>
                </wp:cNvGraphicFramePr>
                <a:graphic>
                  <a:graphicData uri="http://schemas.microsoft.com/office/word/2010/wordprocessingShape">
                    <wps:wsp>
                      <wps:cNvPr id="2599" name="Textbox 2599"/>
                      <wps:cNvSpPr txBox="1"/>
                      <wps:spPr>
                        <a:xfrm>
                          <a:off x="0" y="0"/>
                          <a:ext cx="1125855" cy="565785"/>
                        </a:xfrm>
                        <a:prstGeom prst="rect">
                          <a:avLst/>
                        </a:prstGeom>
                      </wps:spPr>
                      <wps:txbx>
                        <w:txbxContent>
                          <w:p>
                            <w:pPr>
                              <w:tabs>
                                <w:tab w:pos="1208" w:val="left" w:leader="none"/>
                                <w:tab w:pos="1605" w:val="left" w:leader="none"/>
                              </w:tabs>
                              <w:spacing w:before="218"/>
                              <w:ind w:left="0" w:right="0" w:firstLine="0"/>
                              <w:jc w:val="left"/>
                              <w:rPr>
                                <w:rFonts w:ascii="Sitka Banner" w:hAnsi="Sitka Banner"/>
                                <w:sz w:val="24"/>
                              </w:rPr>
                            </w:pPr>
                            <w:r>
                              <w:rPr>
                                <w:rFonts w:ascii="DejaVu Sans" w:hAnsi="DejaVu Sans"/>
                                <w:i/>
                                <w:sz w:val="24"/>
                              </w:rPr>
                              <w:t>−</w:t>
                            </w:r>
                            <w:r>
                              <w:rPr>
                                <w:rFonts w:ascii="Times New Roman" w:hAnsi="Times New Roman"/>
                                <w:i/>
                                <w:sz w:val="24"/>
                              </w:rPr>
                              <w:t>W</w:t>
                            </w:r>
                            <w:r>
                              <w:rPr>
                                <w:rFonts w:ascii="Garamond" w:hAnsi="Garamond"/>
                                <w:sz w:val="24"/>
                                <w:vertAlign w:val="subscript"/>
                              </w:rPr>
                              <w:t>0</w:t>
                            </w:r>
                            <w:r>
                              <w:rPr>
                                <w:rFonts w:ascii="Sitka Banner" w:hAnsi="Sitka Banner"/>
                                <w:spacing w:val="33"/>
                                <w:position w:val="27"/>
                                <w:sz w:val="24"/>
                                <w:vertAlign w:val="baseline"/>
                              </w:rPr>
                              <w:t>  </w:t>
                            </w:r>
                            <w:r>
                              <w:rPr>
                                <w:rFonts w:ascii="DejaVu Sans" w:hAnsi="DejaVu Sans"/>
                                <w:i/>
                                <w:sz w:val="24"/>
                                <w:vertAlign w:val="baseline"/>
                              </w:rPr>
                              <w:t>−</w:t>
                            </w:r>
                            <w:r>
                              <w:rPr>
                                <w:rFonts w:ascii="DejaVu Sans" w:hAnsi="DejaVu Sans"/>
                                <w:i/>
                                <w:spacing w:val="-53"/>
                                <w:sz w:val="24"/>
                                <w:vertAlign w:val="baseline"/>
                              </w:rPr>
                              <w:t> </w:t>
                            </w:r>
                            <w:r>
                              <w:rPr>
                                <w:rFonts w:ascii="Times New Roman" w:hAnsi="Times New Roman"/>
                                <w:position w:val="9"/>
                                <w:sz w:val="16"/>
                                <w:u w:val="single"/>
                                <w:vertAlign w:val="baseline"/>
                              </w:rPr>
                              <w:tab/>
                            </w:r>
                            <w:r>
                              <w:rPr>
                                <w:rFonts w:ascii="Garamond" w:hAnsi="Garamond"/>
                                <w:spacing w:val="-10"/>
                                <w:position w:val="9"/>
                                <w:sz w:val="16"/>
                                <w:u w:val="single"/>
                                <w:vertAlign w:val="baseline"/>
                              </w:rPr>
                              <w:t>1</w:t>
                            </w:r>
                            <w:r>
                              <w:rPr>
                                <w:rFonts w:ascii="Garamond" w:hAnsi="Garamond"/>
                                <w:position w:val="9"/>
                                <w:sz w:val="16"/>
                                <w:u w:val="single"/>
                                <w:vertAlign w:val="baseline"/>
                              </w:rPr>
                              <w:tab/>
                            </w:r>
                            <w:r>
                              <w:rPr>
                                <w:rFonts w:ascii="Sitka Banner" w:hAnsi="Sitka Banner"/>
                                <w:position w:val="27"/>
                                <w:sz w:val="24"/>
                                <w:vertAlign w:val="baseline"/>
                              </w:rPr>
                              <w:t> </w:t>
                            </w:r>
                          </w:p>
                        </w:txbxContent>
                      </wps:txbx>
                      <wps:bodyPr wrap="square" lIns="0" tIns="0" rIns="0" bIns="0" rtlCol="0">
                        <a:noAutofit/>
                      </wps:bodyPr>
                    </wps:wsp>
                  </a:graphicData>
                </a:graphic>
              </wp:anchor>
            </w:drawing>
          </mc:Choice>
          <mc:Fallback>
            <w:pict>
              <v:shape style="position:absolute;margin-left:270.132996pt;margin-top:23.855568pt;width:88.65pt;height:44.55pt;mso-position-horizontal-relative:page;mso-position-vertical-relative:paragraph;z-index:-20742144" type="#_x0000_t202" id="docshape2098" filled="false" stroked="false">
                <v:textbox inset="0,0,0,0">
                  <w:txbxContent>
                    <w:p>
                      <w:pPr>
                        <w:tabs>
                          <w:tab w:pos="1208" w:val="left" w:leader="none"/>
                          <w:tab w:pos="1605" w:val="left" w:leader="none"/>
                        </w:tabs>
                        <w:spacing w:before="218"/>
                        <w:ind w:left="0" w:right="0" w:firstLine="0"/>
                        <w:jc w:val="left"/>
                        <w:rPr>
                          <w:rFonts w:ascii="Sitka Banner" w:hAnsi="Sitka Banner"/>
                          <w:sz w:val="24"/>
                        </w:rPr>
                      </w:pPr>
                      <w:r>
                        <w:rPr>
                          <w:rFonts w:ascii="DejaVu Sans" w:hAnsi="DejaVu Sans"/>
                          <w:i/>
                          <w:sz w:val="24"/>
                        </w:rPr>
                        <w:t>−</w:t>
                      </w:r>
                      <w:r>
                        <w:rPr>
                          <w:rFonts w:ascii="Times New Roman" w:hAnsi="Times New Roman"/>
                          <w:i/>
                          <w:sz w:val="24"/>
                        </w:rPr>
                        <w:t>W</w:t>
                      </w:r>
                      <w:r>
                        <w:rPr>
                          <w:rFonts w:ascii="Garamond" w:hAnsi="Garamond"/>
                          <w:sz w:val="24"/>
                          <w:vertAlign w:val="subscript"/>
                        </w:rPr>
                        <w:t>0</w:t>
                      </w:r>
                      <w:r>
                        <w:rPr>
                          <w:rFonts w:ascii="Sitka Banner" w:hAnsi="Sitka Banner"/>
                          <w:spacing w:val="33"/>
                          <w:position w:val="27"/>
                          <w:sz w:val="24"/>
                          <w:vertAlign w:val="baseline"/>
                        </w:rPr>
                        <w:t>  </w:t>
                      </w:r>
                      <w:r>
                        <w:rPr>
                          <w:rFonts w:ascii="DejaVu Sans" w:hAnsi="DejaVu Sans"/>
                          <w:i/>
                          <w:sz w:val="24"/>
                          <w:vertAlign w:val="baseline"/>
                        </w:rPr>
                        <w:t>−</w:t>
                      </w:r>
                      <w:r>
                        <w:rPr>
                          <w:rFonts w:ascii="DejaVu Sans" w:hAnsi="DejaVu Sans"/>
                          <w:i/>
                          <w:spacing w:val="-53"/>
                          <w:sz w:val="24"/>
                          <w:vertAlign w:val="baseline"/>
                        </w:rPr>
                        <w:t> </w:t>
                      </w:r>
                      <w:r>
                        <w:rPr>
                          <w:rFonts w:ascii="Times New Roman" w:hAnsi="Times New Roman"/>
                          <w:position w:val="9"/>
                          <w:sz w:val="16"/>
                          <w:u w:val="single"/>
                          <w:vertAlign w:val="baseline"/>
                        </w:rPr>
                        <w:tab/>
                      </w:r>
                      <w:r>
                        <w:rPr>
                          <w:rFonts w:ascii="Garamond" w:hAnsi="Garamond"/>
                          <w:spacing w:val="-10"/>
                          <w:position w:val="9"/>
                          <w:sz w:val="16"/>
                          <w:u w:val="single"/>
                          <w:vertAlign w:val="baseline"/>
                        </w:rPr>
                        <w:t>1</w:t>
                      </w:r>
                      <w:r>
                        <w:rPr>
                          <w:rFonts w:ascii="Garamond" w:hAnsi="Garamond"/>
                          <w:position w:val="9"/>
                          <w:sz w:val="16"/>
                          <w:u w:val="single"/>
                          <w:vertAlign w:val="baseline"/>
                        </w:rPr>
                        <w:tab/>
                      </w:r>
                      <w:r>
                        <w:rPr>
                          <w:rFonts w:ascii="Sitka Banner" w:hAnsi="Sitka Banner"/>
                          <w:position w:val="27"/>
                          <w:sz w:val="24"/>
                          <w:vertAlign w:val="baseline"/>
                        </w:rPr>
                        <w:t> </w:t>
                      </w:r>
                    </w:p>
                  </w:txbxContent>
                </v:textbox>
                <w10:wrap type="none"/>
              </v:shape>
            </w:pict>
          </mc:Fallback>
        </mc:AlternateContent>
      </w:r>
      <w:r>
        <w:rPr>
          <w:spacing w:val="-4"/>
        </w:rPr>
        <w:t>由此得到的最大吞吐量表达式包含 </w:t>
      </w:r>
      <w:r>
        <w:rPr>
          <w:rFonts w:ascii="Times New Roman" w:eastAsia="Times New Roman"/>
        </w:rPr>
        <w:t>Lambert</w:t>
      </w:r>
      <w:r>
        <w:rPr>
          <w:rFonts w:ascii="Times New Roman" w:eastAsia="Times New Roman"/>
          <w:spacing w:val="-1"/>
        </w:rPr>
        <w:t> </w:t>
      </w:r>
      <w:r>
        <w:rPr>
          <w:rFonts w:ascii="Times New Roman" w:eastAsia="Times New Roman"/>
        </w:rPr>
        <w:t>W</w:t>
      </w:r>
      <w:r>
        <w:rPr>
          <w:rFonts w:ascii="Times New Roman" w:eastAsia="Times New Roman"/>
          <w:spacing w:val="-1"/>
        </w:rPr>
        <w:t> </w:t>
      </w:r>
      <w:r>
        <w:rPr>
          <w:spacing w:val="-5"/>
        </w:rPr>
        <w:t>函数</w:t>
      </w:r>
    </w:p>
    <w:p>
      <w:pPr>
        <w:pStyle w:val="BodyText"/>
        <w:spacing w:before="214"/>
        <w:rPr>
          <w:sz w:val="20"/>
        </w:rPr>
      </w:pPr>
    </w:p>
    <w:p>
      <w:pPr>
        <w:spacing w:after="0"/>
        <w:rPr>
          <w:sz w:val="20"/>
        </w:rPr>
        <w:sectPr>
          <w:headerReference w:type="default" r:id="rId201"/>
          <w:headerReference w:type="even" r:id="rId202"/>
          <w:footerReference w:type="default" r:id="rId203"/>
          <w:footerReference w:type="even" r:id="rId204"/>
          <w:pgSz w:w="11910" w:h="16840"/>
          <w:pgMar w:header="933" w:footer="803" w:top="1160" w:bottom="1000" w:left="1200" w:right="980"/>
          <w:pgNumType w:start="105"/>
        </w:sectPr>
      </w:pPr>
    </w:p>
    <w:p>
      <w:pPr>
        <w:spacing w:before="116"/>
        <w:ind w:left="0" w:right="0" w:firstLine="0"/>
        <w:jc w:val="right"/>
        <w:rPr>
          <w:rFonts w:ascii="Garamond" w:hAnsi="Garamond"/>
          <w:sz w:val="24"/>
        </w:rPr>
      </w:pPr>
      <w:r>
        <w:rPr/>
        <mc:AlternateContent>
          <mc:Choice Requires="wps">
            <w:drawing>
              <wp:anchor distT="0" distB="0" distL="0" distR="0" allowOverlap="1" layoutInCell="1" locked="0" behindDoc="1" simplePos="0" relativeHeight="482572288">
                <wp:simplePos x="0" y="0"/>
                <wp:positionH relativeFrom="page">
                  <wp:posOffset>4398505</wp:posOffset>
                </wp:positionH>
                <wp:positionV relativeFrom="paragraph">
                  <wp:posOffset>366211</wp:posOffset>
                </wp:positionV>
                <wp:extent cx="450215" cy="1270"/>
                <wp:effectExtent l="0" t="0" r="0" b="0"/>
                <wp:wrapNone/>
                <wp:docPr id="2600" name="Graphic 2600"/>
                <wp:cNvGraphicFramePr>
                  <a:graphicFrameLocks/>
                </wp:cNvGraphicFramePr>
                <a:graphic>
                  <a:graphicData uri="http://schemas.microsoft.com/office/word/2010/wordprocessingShape">
                    <wps:wsp>
                      <wps:cNvPr id="2600" name="Graphic 2600"/>
                      <wps:cNvSpPr/>
                      <wps:spPr>
                        <a:xfrm>
                          <a:off x="0" y="0"/>
                          <a:ext cx="450215" cy="1270"/>
                        </a:xfrm>
                        <a:custGeom>
                          <a:avLst/>
                          <a:gdLst/>
                          <a:ahLst/>
                          <a:cxnLst/>
                          <a:rect l="l" t="t" r="r" b="b"/>
                          <a:pathLst>
                            <a:path w="450215" h="0">
                              <a:moveTo>
                                <a:pt x="0" y="0"/>
                              </a:moveTo>
                              <a:lnTo>
                                <a:pt x="44969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44192" from="346.338989pt,28.835569pt" to="381.747989pt,28.835569pt" stroked="true" strokeweight=".48pt" strokecolor="#000000">
                <v:stroke dashstyle="solid"/>
                <w10:wrap type="none"/>
              </v:line>
            </w:pict>
          </mc:Fallback>
        </mc:AlternateContent>
      </w:r>
      <w:r>
        <w:rPr>
          <w:rFonts w:ascii="Times New Roman" w:hAnsi="Times New Roman"/>
          <w:i/>
          <w:spacing w:val="-124"/>
          <w:w w:val="131"/>
          <w:position w:val="4"/>
          <w:sz w:val="24"/>
        </w:rPr>
        <w:t>λ</w:t>
      </w:r>
      <w:r>
        <w:rPr>
          <w:rFonts w:ascii="Garamond" w:hAnsi="Garamond"/>
          <w:spacing w:val="13"/>
          <w:w w:val="146"/>
          <w:position w:val="10"/>
          <w:sz w:val="24"/>
        </w:rPr>
        <w:t>ˆ</w:t>
      </w:r>
      <w:r>
        <w:rPr>
          <w:rFonts w:ascii="Times New Roman" w:hAnsi="Times New Roman"/>
          <w:spacing w:val="4"/>
          <w:w w:val="99"/>
          <w:sz w:val="16"/>
        </w:rPr>
        <w:t>max</w:t>
      </w:r>
      <w:r>
        <w:rPr>
          <w:rFonts w:ascii="Times New Roman" w:hAnsi="Times New Roman"/>
          <w:spacing w:val="8"/>
          <w:w w:val="115"/>
          <w:sz w:val="16"/>
        </w:rPr>
        <w:t> </w:t>
      </w:r>
      <w:r>
        <w:rPr>
          <w:rFonts w:ascii="Garamond" w:hAnsi="Garamond"/>
          <w:spacing w:val="-10"/>
          <w:w w:val="115"/>
          <w:position w:val="4"/>
          <w:sz w:val="24"/>
        </w:rPr>
        <w:t>=</w:t>
      </w:r>
    </w:p>
    <w:p>
      <w:pPr>
        <w:spacing w:line="163" w:lineRule="exact" w:before="52"/>
        <w:ind w:left="1574" w:right="0" w:firstLine="0"/>
        <w:jc w:val="left"/>
        <w:rPr>
          <w:rFonts w:ascii="Garamond"/>
          <w:sz w:val="16"/>
        </w:rPr>
      </w:pPr>
      <w:r>
        <w:rPr/>
        <w:br w:type="column"/>
      </w:r>
      <w:r>
        <w:rPr>
          <w:rFonts w:ascii="Palatino Linotype"/>
          <w:i/>
          <w:spacing w:val="-2"/>
          <w:w w:val="120"/>
          <w:sz w:val="16"/>
        </w:rPr>
        <w:t>x</w:t>
      </w:r>
      <w:r>
        <w:rPr>
          <w:rFonts w:ascii="Garamond"/>
          <w:spacing w:val="-2"/>
          <w:w w:val="120"/>
          <w:sz w:val="16"/>
        </w:rPr>
        <w:t>(1+1/</w:t>
      </w:r>
      <w:r>
        <w:rPr>
          <w:rFonts w:ascii="Palatino Linotype"/>
          <w:i/>
          <w:spacing w:val="-2"/>
          <w:w w:val="120"/>
          <w:sz w:val="16"/>
        </w:rPr>
        <w:t>x</w:t>
      </w:r>
      <w:r>
        <w:rPr>
          <w:rFonts w:ascii="Garamond"/>
          <w:spacing w:val="-2"/>
          <w:w w:val="120"/>
          <w:sz w:val="16"/>
        </w:rPr>
        <w:t>)</w:t>
      </w:r>
    </w:p>
    <w:p>
      <w:pPr>
        <w:pStyle w:val="BodyText"/>
        <w:spacing w:before="9"/>
        <w:rPr>
          <w:rFonts w:ascii="Garamond"/>
          <w:sz w:val="7"/>
        </w:rPr>
      </w:pPr>
      <w:r>
        <w:rPr/>
        <mc:AlternateContent>
          <mc:Choice Requires="wps">
            <w:drawing>
              <wp:anchor distT="0" distB="0" distL="0" distR="0" allowOverlap="1" layoutInCell="1" locked="0" behindDoc="1" simplePos="0" relativeHeight="487939072">
                <wp:simplePos x="0" y="0"/>
                <wp:positionH relativeFrom="page">
                  <wp:posOffset>3032518</wp:posOffset>
                </wp:positionH>
                <wp:positionV relativeFrom="paragraph">
                  <wp:posOffset>70998</wp:posOffset>
                </wp:positionV>
                <wp:extent cx="1922145" cy="1270"/>
                <wp:effectExtent l="0" t="0" r="0" b="0"/>
                <wp:wrapTopAndBottom/>
                <wp:docPr id="2601" name="Graphic 2601"/>
                <wp:cNvGraphicFramePr>
                  <a:graphicFrameLocks/>
                </wp:cNvGraphicFramePr>
                <a:graphic>
                  <a:graphicData uri="http://schemas.microsoft.com/office/word/2010/wordprocessingShape">
                    <wps:wsp>
                      <wps:cNvPr id="2601" name="Graphic 2601"/>
                      <wps:cNvSpPr/>
                      <wps:spPr>
                        <a:xfrm>
                          <a:off x="0" y="0"/>
                          <a:ext cx="1922145" cy="1270"/>
                        </a:xfrm>
                        <a:custGeom>
                          <a:avLst/>
                          <a:gdLst/>
                          <a:ahLst/>
                          <a:cxnLst/>
                          <a:rect l="l" t="t" r="r" b="b"/>
                          <a:pathLst>
                            <a:path w="1922145" h="0">
                              <a:moveTo>
                                <a:pt x="0" y="0"/>
                              </a:moveTo>
                              <a:lnTo>
                                <a:pt x="192187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38.781006pt;margin-top:5.590423pt;width:151.35pt;height:.1pt;mso-position-horizontal-relative:page;mso-position-vertical-relative:paragraph;z-index:-15377408;mso-wrap-distance-left:0;mso-wrap-distance-right:0" id="docshape2099" coordorigin="4776,112" coordsize="3027,0" path="m4776,112l7802,112e" filled="false" stroked="true" strokeweight=".48pt" strokecolor="#000000">
                <v:path arrowok="t"/>
                <v:stroke dashstyle="solid"/>
                <w10:wrap type="topAndBottom"/>
              </v:shape>
            </w:pict>
          </mc:Fallback>
        </mc:AlternateContent>
      </w:r>
    </w:p>
    <w:p>
      <w:pPr>
        <w:pStyle w:val="BodyText"/>
        <w:tabs>
          <w:tab w:pos="2513" w:val="left" w:leader="none"/>
          <w:tab w:pos="2933" w:val="left" w:leader="none"/>
        </w:tabs>
        <w:spacing w:line="118" w:lineRule="exact"/>
        <w:ind w:left="1847"/>
        <w:rPr>
          <w:rFonts w:ascii="Times New Roman"/>
          <w:i/>
        </w:rPr>
      </w:pPr>
      <w:r>
        <w:rPr>
          <w:rFonts w:ascii="Sitka Banner"/>
          <w:position w:val="2"/>
        </w:rPr>
        <w:tab/>
      </w:r>
      <w:r>
        <w:rPr>
          <w:rFonts w:ascii="Garamond"/>
          <w:spacing w:val="-10"/>
          <w:w w:val="110"/>
          <w:position w:val="2"/>
          <w:vertAlign w:val="subscript"/>
        </w:rPr>
        <w:t>1</w:t>
      </w:r>
      <w:r>
        <w:rPr>
          <w:rFonts w:ascii="Garamond"/>
          <w:position w:val="2"/>
          <w:vertAlign w:val="baseline"/>
        </w:rPr>
        <w:tab/>
      </w:r>
      <w:r>
        <w:rPr>
          <w:rFonts w:ascii="Sitka Banner"/>
          <w:spacing w:val="67"/>
          <w:w w:val="110"/>
          <w:position w:val="2"/>
          <w:vertAlign w:val="baseline"/>
        </w:rPr>
        <w:t> </w:t>
      </w:r>
      <w:r>
        <w:rPr>
          <w:rFonts w:ascii="Times New Roman"/>
          <w:i/>
          <w:w w:val="110"/>
          <w:vertAlign w:val="baseline"/>
        </w:rPr>
        <w:t>.</w:t>
      </w:r>
    </w:p>
    <w:p>
      <w:pPr>
        <w:spacing w:line="240" w:lineRule="auto"/>
        <w:ind w:left="50" w:right="0" w:firstLine="0"/>
        <w:jc w:val="left"/>
        <w:rPr>
          <w:rFonts w:ascii="Times New Roman"/>
          <w:sz w:val="20"/>
        </w:rPr>
      </w:pPr>
      <w:r>
        <w:rPr>
          <w:rFonts w:ascii="Times New Roman"/>
          <w:sz w:val="20"/>
        </w:rPr>
        <mc:AlternateContent>
          <mc:Choice Requires="wps">
            <w:drawing>
              <wp:inline distT="0" distB="0" distL="0" distR="0">
                <wp:extent cx="1109980" cy="260985"/>
                <wp:effectExtent l="0" t="0" r="0" b="0"/>
                <wp:docPr id="2602" name="Textbox 2602"/>
                <wp:cNvGraphicFramePr>
                  <a:graphicFrameLocks/>
                </wp:cNvGraphicFramePr>
                <a:graphic>
                  <a:graphicData uri="http://schemas.microsoft.com/office/word/2010/wordprocessingShape">
                    <wps:wsp>
                      <wps:cNvPr id="2602" name="Textbox 2602"/>
                      <wps:cNvSpPr txBox="1"/>
                      <wps:spPr>
                        <a:xfrm>
                          <a:off x="0" y="0"/>
                          <a:ext cx="1109980" cy="260985"/>
                        </a:xfrm>
                        <a:prstGeom prst="rect">
                          <a:avLst/>
                        </a:prstGeom>
                      </wps:spPr>
                      <wps:txbx>
                        <w:txbxContent>
                          <w:p>
                            <w:pPr>
                              <w:spacing w:line="243" w:lineRule="exact" w:before="0"/>
                              <w:ind w:left="0" w:right="0" w:firstLine="0"/>
                              <w:jc w:val="left"/>
                              <w:rPr>
                                <w:rFonts w:ascii="Garamond" w:hAnsi="Garamond"/>
                                <w:sz w:val="24"/>
                              </w:rPr>
                            </w:pPr>
                            <w:r>
                              <w:rPr>
                                <w:rFonts w:ascii="Times New Roman" w:hAnsi="Times New Roman"/>
                                <w:i/>
                                <w:sz w:val="24"/>
                              </w:rPr>
                              <w:t>xa</w:t>
                            </w:r>
                            <w:r>
                              <w:rPr>
                                <w:rFonts w:ascii="Times New Roman" w:hAnsi="Times New Roman"/>
                                <w:i/>
                                <w:spacing w:val="-5"/>
                                <w:sz w:val="24"/>
                              </w:rPr>
                              <w:t> </w:t>
                            </w:r>
                            <w:r>
                              <w:rPr>
                                <w:rFonts w:ascii="DejaVu Sans" w:hAnsi="DejaVu Sans"/>
                                <w:i/>
                                <w:sz w:val="24"/>
                              </w:rPr>
                              <w:t>−</w:t>
                            </w:r>
                            <w:r>
                              <w:rPr>
                                <w:rFonts w:ascii="DejaVu Sans" w:hAnsi="DejaVu Sans"/>
                                <w:i/>
                                <w:spacing w:val="-20"/>
                                <w:sz w:val="24"/>
                              </w:rPr>
                              <w:t> </w:t>
                            </w:r>
                            <w:r>
                              <w:rPr>
                                <w:rFonts w:ascii="Garamond" w:hAnsi="Garamond"/>
                                <w:sz w:val="24"/>
                              </w:rPr>
                              <w:t>(1</w:t>
                            </w:r>
                            <w:r>
                              <w:rPr>
                                <w:rFonts w:ascii="Garamond" w:hAnsi="Garamond"/>
                                <w:spacing w:val="-4"/>
                                <w:sz w:val="24"/>
                              </w:rPr>
                              <w:t> </w:t>
                            </w:r>
                            <w:r>
                              <w:rPr>
                                <w:rFonts w:ascii="DejaVu Sans" w:hAnsi="DejaVu Sans"/>
                                <w:i/>
                                <w:sz w:val="24"/>
                              </w:rPr>
                              <w:t>−</w:t>
                            </w:r>
                            <w:r>
                              <w:rPr>
                                <w:rFonts w:ascii="DejaVu Sans" w:hAnsi="DejaVu Sans"/>
                                <w:i/>
                                <w:spacing w:val="-21"/>
                                <w:sz w:val="24"/>
                              </w:rPr>
                              <w:t> </w:t>
                            </w:r>
                            <w:r>
                              <w:rPr>
                                <w:rFonts w:ascii="Times New Roman" w:hAnsi="Times New Roman"/>
                                <w:i/>
                                <w:sz w:val="24"/>
                              </w:rPr>
                              <w:t>xa</w:t>
                            </w:r>
                            <w:r>
                              <w:rPr>
                                <w:rFonts w:ascii="Garamond" w:hAnsi="Garamond"/>
                                <w:sz w:val="24"/>
                              </w:rPr>
                              <w:t>)</w:t>
                            </w:r>
                            <w:r>
                              <w:rPr>
                                <w:rFonts w:ascii="Garamond" w:hAnsi="Garamond"/>
                                <w:spacing w:val="-18"/>
                                <w:sz w:val="24"/>
                              </w:rPr>
                              <w:t> </w:t>
                            </w:r>
                            <w:r>
                              <w:rPr>
                                <w:rFonts w:ascii="Times New Roman" w:hAnsi="Times New Roman"/>
                                <w:i/>
                                <w:spacing w:val="-5"/>
                                <w:sz w:val="24"/>
                              </w:rPr>
                              <w:t>W</w:t>
                            </w:r>
                            <w:r>
                              <w:rPr>
                                <w:rFonts w:ascii="Garamond" w:hAnsi="Garamond"/>
                                <w:spacing w:val="-5"/>
                                <w:sz w:val="24"/>
                                <w:vertAlign w:val="subscript"/>
                              </w:rPr>
                              <w:t>0</w:t>
                            </w:r>
                          </w:p>
                        </w:txbxContent>
                      </wps:txbx>
                      <wps:bodyPr wrap="square" lIns="0" tIns="0" rIns="0" bIns="0" rtlCol="0">
                        <a:noAutofit/>
                      </wps:bodyPr>
                    </wps:wsp>
                  </a:graphicData>
                </a:graphic>
              </wp:inline>
            </w:drawing>
          </mc:Choice>
          <mc:Fallback>
            <w:pict>
              <v:shape style="width:87.4pt;height:20.55pt;mso-position-horizontal-relative:char;mso-position-vertical-relative:line" type="#_x0000_t202" id="docshape2100" filled="false" stroked="false">
                <w10:anchorlock/>
                <v:textbox inset="0,0,0,0">
                  <w:txbxContent>
                    <w:p>
                      <w:pPr>
                        <w:spacing w:line="243" w:lineRule="exact" w:before="0"/>
                        <w:ind w:left="0" w:right="0" w:firstLine="0"/>
                        <w:jc w:val="left"/>
                        <w:rPr>
                          <w:rFonts w:ascii="Garamond" w:hAnsi="Garamond"/>
                          <w:sz w:val="24"/>
                        </w:rPr>
                      </w:pPr>
                      <w:r>
                        <w:rPr>
                          <w:rFonts w:ascii="Times New Roman" w:hAnsi="Times New Roman"/>
                          <w:i/>
                          <w:sz w:val="24"/>
                        </w:rPr>
                        <w:t>xa</w:t>
                      </w:r>
                      <w:r>
                        <w:rPr>
                          <w:rFonts w:ascii="Times New Roman" w:hAnsi="Times New Roman"/>
                          <w:i/>
                          <w:spacing w:val="-5"/>
                          <w:sz w:val="24"/>
                        </w:rPr>
                        <w:t> </w:t>
                      </w:r>
                      <w:r>
                        <w:rPr>
                          <w:rFonts w:ascii="DejaVu Sans" w:hAnsi="DejaVu Sans"/>
                          <w:i/>
                          <w:sz w:val="24"/>
                        </w:rPr>
                        <w:t>−</w:t>
                      </w:r>
                      <w:r>
                        <w:rPr>
                          <w:rFonts w:ascii="DejaVu Sans" w:hAnsi="DejaVu Sans"/>
                          <w:i/>
                          <w:spacing w:val="-20"/>
                          <w:sz w:val="24"/>
                        </w:rPr>
                        <w:t> </w:t>
                      </w:r>
                      <w:r>
                        <w:rPr>
                          <w:rFonts w:ascii="Garamond" w:hAnsi="Garamond"/>
                          <w:sz w:val="24"/>
                        </w:rPr>
                        <w:t>(1</w:t>
                      </w:r>
                      <w:r>
                        <w:rPr>
                          <w:rFonts w:ascii="Garamond" w:hAnsi="Garamond"/>
                          <w:spacing w:val="-4"/>
                          <w:sz w:val="24"/>
                        </w:rPr>
                        <w:t> </w:t>
                      </w:r>
                      <w:r>
                        <w:rPr>
                          <w:rFonts w:ascii="DejaVu Sans" w:hAnsi="DejaVu Sans"/>
                          <w:i/>
                          <w:sz w:val="24"/>
                        </w:rPr>
                        <w:t>−</w:t>
                      </w:r>
                      <w:r>
                        <w:rPr>
                          <w:rFonts w:ascii="DejaVu Sans" w:hAnsi="DejaVu Sans"/>
                          <w:i/>
                          <w:spacing w:val="-21"/>
                          <w:sz w:val="24"/>
                        </w:rPr>
                        <w:t> </w:t>
                      </w:r>
                      <w:r>
                        <w:rPr>
                          <w:rFonts w:ascii="Times New Roman" w:hAnsi="Times New Roman"/>
                          <w:i/>
                          <w:sz w:val="24"/>
                        </w:rPr>
                        <w:t>xa</w:t>
                      </w:r>
                      <w:r>
                        <w:rPr>
                          <w:rFonts w:ascii="Garamond" w:hAnsi="Garamond"/>
                          <w:sz w:val="24"/>
                        </w:rPr>
                        <w:t>)</w:t>
                      </w:r>
                      <w:r>
                        <w:rPr>
                          <w:rFonts w:ascii="Garamond" w:hAnsi="Garamond"/>
                          <w:spacing w:val="-18"/>
                          <w:sz w:val="24"/>
                        </w:rPr>
                        <w:t> </w:t>
                      </w:r>
                      <w:r>
                        <w:rPr>
                          <w:rFonts w:ascii="Times New Roman" w:hAnsi="Times New Roman"/>
                          <w:i/>
                          <w:spacing w:val="-5"/>
                          <w:sz w:val="24"/>
                        </w:rPr>
                        <w:t>W</w:t>
                      </w:r>
                      <w:r>
                        <w:rPr>
                          <w:rFonts w:ascii="Garamond" w:hAnsi="Garamond"/>
                          <w:spacing w:val="-5"/>
                          <w:sz w:val="24"/>
                          <w:vertAlign w:val="subscript"/>
                        </w:rPr>
                        <w:t>0</w:t>
                      </w:r>
                    </w:p>
                  </w:txbxContent>
                </v:textbox>
              </v:shape>
            </w:pict>
          </mc:Fallback>
        </mc:AlternateContent>
      </w:r>
      <w:r>
        <w:rPr>
          <w:rFonts w:ascii="Times New Roman"/>
          <w:sz w:val="20"/>
        </w:rPr>
      </w:r>
      <w:r>
        <w:rPr>
          <w:rFonts w:ascii="Times New Roman"/>
          <w:spacing w:val="143"/>
          <w:sz w:val="20"/>
        </w:rPr>
        <w:t> </w:t>
      </w:r>
      <w:r>
        <w:rPr>
          <w:rFonts w:ascii="Times New Roman"/>
          <w:spacing w:val="143"/>
          <w:sz w:val="20"/>
        </w:rPr>
        <mc:AlternateContent>
          <mc:Choice Requires="wps">
            <w:drawing>
              <wp:inline distT="0" distB="0" distL="0" distR="0">
                <wp:extent cx="583565" cy="260985"/>
                <wp:effectExtent l="0" t="0" r="0" b="0"/>
                <wp:docPr id="2603" name="Textbox 2603"/>
                <wp:cNvGraphicFramePr>
                  <a:graphicFrameLocks/>
                </wp:cNvGraphicFramePr>
                <a:graphic>
                  <a:graphicData uri="http://schemas.microsoft.com/office/word/2010/wordprocessingShape">
                    <wps:wsp>
                      <wps:cNvPr id="2603" name="Textbox 2603"/>
                      <wps:cNvSpPr txBox="1"/>
                      <wps:spPr>
                        <a:xfrm>
                          <a:off x="0" y="0"/>
                          <a:ext cx="583565" cy="260985"/>
                        </a:xfrm>
                        <a:prstGeom prst="rect">
                          <a:avLst/>
                        </a:prstGeom>
                      </wps:spPr>
                      <wps:txbx>
                        <w:txbxContent>
                          <w:p>
                            <w:pPr>
                              <w:spacing w:line="311" w:lineRule="exact" w:before="0"/>
                              <w:ind w:left="0" w:right="0" w:firstLine="0"/>
                              <w:jc w:val="left"/>
                              <w:rPr>
                                <w:rFonts w:ascii="Garamond" w:hAnsi="Garamond"/>
                                <w:sz w:val="16"/>
                              </w:rPr>
                            </w:pPr>
                            <w:r>
                              <w:rPr>
                                <w:rFonts w:ascii="DejaVu Sans" w:hAnsi="DejaVu Sans"/>
                                <w:i/>
                                <w:w w:val="75"/>
                                <w:position w:val="8"/>
                                <w:sz w:val="24"/>
                              </w:rPr>
                              <w:t>—</w:t>
                            </w:r>
                            <w:r>
                              <w:rPr>
                                <w:rFonts w:ascii="DejaVu Sans" w:hAnsi="DejaVu Sans"/>
                                <w:i/>
                                <w:spacing w:val="-30"/>
                                <w:w w:val="75"/>
                                <w:position w:val="8"/>
                                <w:sz w:val="24"/>
                              </w:rPr>
                              <w:t> </w:t>
                            </w:r>
                            <w:r>
                              <w:rPr>
                                <w:rFonts w:ascii="Palatino Linotype" w:hAnsi="Palatino Linotype"/>
                                <w:i/>
                                <w:spacing w:val="-2"/>
                                <w:sz w:val="16"/>
                              </w:rPr>
                              <w:t>x</w:t>
                            </w:r>
                            <w:r>
                              <w:rPr>
                                <w:rFonts w:ascii="Garamond" w:hAnsi="Garamond"/>
                                <w:spacing w:val="-2"/>
                                <w:sz w:val="16"/>
                              </w:rPr>
                              <w:t>(1+1/</w:t>
                            </w:r>
                            <w:r>
                              <w:rPr>
                                <w:rFonts w:ascii="Palatino Linotype" w:hAnsi="Palatino Linotype"/>
                                <w:i/>
                                <w:spacing w:val="-2"/>
                                <w:sz w:val="16"/>
                              </w:rPr>
                              <w:t>x</w:t>
                            </w:r>
                            <w:r>
                              <w:rPr>
                                <w:rFonts w:ascii="Garamond" w:hAnsi="Garamond"/>
                                <w:spacing w:val="-2"/>
                                <w:sz w:val="16"/>
                              </w:rPr>
                              <w:t>)</w:t>
                            </w:r>
                          </w:p>
                        </w:txbxContent>
                      </wps:txbx>
                      <wps:bodyPr wrap="square" lIns="0" tIns="0" rIns="0" bIns="0" rtlCol="0">
                        <a:noAutofit/>
                      </wps:bodyPr>
                    </wps:wsp>
                  </a:graphicData>
                </a:graphic>
              </wp:inline>
            </w:drawing>
          </mc:Choice>
          <mc:Fallback>
            <w:pict>
              <v:shape style="width:45.95pt;height:20.55pt;mso-position-horizontal-relative:char;mso-position-vertical-relative:line" type="#_x0000_t202" id="docshape2101" filled="false" stroked="false">
                <w10:anchorlock/>
                <v:textbox inset="0,0,0,0">
                  <w:txbxContent>
                    <w:p>
                      <w:pPr>
                        <w:spacing w:line="311" w:lineRule="exact" w:before="0"/>
                        <w:ind w:left="0" w:right="0" w:firstLine="0"/>
                        <w:jc w:val="left"/>
                        <w:rPr>
                          <w:rFonts w:ascii="Garamond" w:hAnsi="Garamond"/>
                          <w:sz w:val="16"/>
                        </w:rPr>
                      </w:pPr>
                      <w:r>
                        <w:rPr>
                          <w:rFonts w:ascii="DejaVu Sans" w:hAnsi="DejaVu Sans"/>
                          <w:i/>
                          <w:w w:val="75"/>
                          <w:position w:val="8"/>
                          <w:sz w:val="24"/>
                        </w:rPr>
                        <w:t>—</w:t>
                      </w:r>
                      <w:r>
                        <w:rPr>
                          <w:rFonts w:ascii="DejaVu Sans" w:hAnsi="DejaVu Sans"/>
                          <w:i/>
                          <w:spacing w:val="-30"/>
                          <w:w w:val="75"/>
                          <w:position w:val="8"/>
                          <w:sz w:val="24"/>
                        </w:rPr>
                        <w:t> </w:t>
                      </w:r>
                      <w:r>
                        <w:rPr>
                          <w:rFonts w:ascii="Palatino Linotype" w:hAnsi="Palatino Linotype"/>
                          <w:i/>
                          <w:spacing w:val="-2"/>
                          <w:sz w:val="16"/>
                        </w:rPr>
                        <w:t>x</w:t>
                      </w:r>
                      <w:r>
                        <w:rPr>
                          <w:rFonts w:ascii="Garamond" w:hAnsi="Garamond"/>
                          <w:spacing w:val="-2"/>
                          <w:sz w:val="16"/>
                        </w:rPr>
                        <w:t>(1+1/</w:t>
                      </w:r>
                      <w:r>
                        <w:rPr>
                          <w:rFonts w:ascii="Palatino Linotype" w:hAnsi="Palatino Linotype"/>
                          <w:i/>
                          <w:spacing w:val="-2"/>
                          <w:sz w:val="16"/>
                        </w:rPr>
                        <w:t>x</w:t>
                      </w:r>
                      <w:r>
                        <w:rPr>
                          <w:rFonts w:ascii="Garamond" w:hAnsi="Garamond"/>
                          <w:spacing w:val="-2"/>
                          <w:sz w:val="16"/>
                        </w:rPr>
                        <w:t>)</w:t>
                      </w:r>
                    </w:p>
                  </w:txbxContent>
                </v:textbox>
              </v:shape>
            </w:pict>
          </mc:Fallback>
        </mc:AlternateContent>
      </w:r>
      <w:r>
        <w:rPr>
          <w:rFonts w:ascii="Times New Roman"/>
          <w:spacing w:val="143"/>
          <w:sz w:val="20"/>
        </w:rPr>
      </w:r>
    </w:p>
    <w:p>
      <w:pPr>
        <w:pStyle w:val="BodyText"/>
        <w:spacing w:before="163"/>
        <w:ind w:right="458"/>
        <w:jc w:val="right"/>
        <w:rPr>
          <w:rFonts w:ascii="Times New Roman"/>
        </w:rPr>
      </w:pPr>
      <w:r>
        <w:rPr/>
        <w:br w:type="column"/>
      </w:r>
      <w:r>
        <w:rPr>
          <w:rFonts w:ascii="Times New Roman"/>
        </w:rPr>
        <w:t>(D-</w:t>
      </w:r>
      <w:r>
        <w:rPr>
          <w:rFonts w:ascii="Times New Roman"/>
          <w:spacing w:val="-5"/>
        </w:rPr>
        <w:t>1)</w:t>
      </w:r>
    </w:p>
    <w:p>
      <w:pPr>
        <w:spacing w:after="0"/>
        <w:jc w:val="right"/>
        <w:rPr>
          <w:rFonts w:ascii="Times New Roman"/>
        </w:rPr>
        <w:sectPr>
          <w:type w:val="continuous"/>
          <w:pgSz w:w="11910" w:h="16840"/>
          <w:pgMar w:header="933" w:footer="803" w:top="1920" w:bottom="280" w:left="1200" w:right="980"/>
          <w:cols w:num="3" w:equalWidth="0">
            <w:col w:w="3485" w:space="40"/>
            <w:col w:w="3167" w:space="39"/>
            <w:col w:w="2999"/>
          </w:cols>
        </w:sectPr>
      </w:pPr>
    </w:p>
    <w:p>
      <w:pPr>
        <w:pStyle w:val="BodyText"/>
        <w:spacing w:line="326" w:lineRule="auto" w:before="256"/>
        <w:ind w:left="240" w:right="458"/>
      </w:pPr>
      <w:r>
        <w:rPr>
          <w:spacing w:val="-4"/>
        </w:rPr>
        <w:t>为统一比较维度，本文不固定参数 </w:t>
      </w:r>
      <w:r>
        <w:rPr>
          <w:rFonts w:ascii="Times New Roman" w:hAnsi="Times New Roman" w:eastAsia="Times New Roman"/>
          <w:i/>
        </w:rPr>
        <w:t>a</w:t>
      </w:r>
      <w:r>
        <w:rPr>
          <w:spacing w:val="-4"/>
        </w:rPr>
        <w:t>。我们直接使用通用状态时长参数 </w:t>
      </w:r>
      <w:r>
        <w:rPr>
          <w:rFonts w:ascii="Times New Roman" w:hAnsi="Times New Roman" w:eastAsia="Times New Roman"/>
          <w:i/>
          <w:w w:val="120"/>
        </w:rPr>
        <w:t>τ</w:t>
      </w:r>
      <w:r>
        <w:rPr>
          <w:rFonts w:ascii="Palatino Linotype" w:hAnsi="Palatino Linotype" w:eastAsia="Palatino Linotype"/>
          <w:i/>
          <w:w w:val="120"/>
          <w:vertAlign w:val="subscript"/>
        </w:rPr>
        <w:t>S</w:t>
      </w:r>
      <w:r>
        <w:rPr>
          <w:vertAlign w:val="baseline"/>
        </w:rPr>
        <w:t>、</w:t>
      </w:r>
      <w:r>
        <w:rPr>
          <w:rFonts w:ascii="Times New Roman" w:hAnsi="Times New Roman" w:eastAsia="Times New Roman"/>
          <w:i/>
          <w:w w:val="120"/>
          <w:vertAlign w:val="baseline"/>
        </w:rPr>
        <w:t>τ</w:t>
      </w:r>
      <w:r>
        <w:rPr>
          <w:rFonts w:ascii="Palatino Linotype" w:hAnsi="Palatino Linotype" w:eastAsia="Palatino Linotype"/>
          <w:i/>
          <w:w w:val="120"/>
          <w:vertAlign w:val="subscript"/>
        </w:rPr>
        <w:t>F</w:t>
      </w:r>
      <w:r>
        <w:rPr>
          <w:rFonts w:ascii="Palatino Linotype" w:hAnsi="Palatino Linotype" w:eastAsia="Palatino Linotype"/>
          <w:i/>
          <w:spacing w:val="32"/>
          <w:w w:val="120"/>
          <w:vertAlign w:val="baseline"/>
        </w:rPr>
        <w:t> </w:t>
      </w:r>
      <w:r>
        <w:rPr>
          <w:spacing w:val="-27"/>
          <w:vertAlign w:val="baseline"/>
        </w:rPr>
        <w:t>与 </w:t>
      </w:r>
      <w:r>
        <w:rPr>
          <w:rFonts w:ascii="Times New Roman" w:hAnsi="Times New Roman" w:eastAsia="Times New Roman"/>
          <w:i/>
          <w:w w:val="120"/>
          <w:vertAlign w:val="baseline"/>
        </w:rPr>
        <w:t>τ</w:t>
      </w:r>
      <w:r>
        <w:rPr>
          <w:rFonts w:ascii="Palatino Linotype" w:hAnsi="Palatino Linotype" w:eastAsia="Palatino Linotype"/>
          <w:i/>
          <w:w w:val="120"/>
          <w:vertAlign w:val="subscript"/>
        </w:rPr>
        <w:t>I</w:t>
      </w:r>
      <w:r>
        <w:rPr>
          <w:rFonts w:ascii="Palatino Linotype" w:hAnsi="Palatino Linotype" w:eastAsia="Palatino Linotype"/>
          <w:i/>
          <w:w w:val="120"/>
          <w:vertAlign w:val="baseline"/>
        </w:rPr>
        <w:t> </w:t>
      </w:r>
      <w:r>
        <w:rPr>
          <w:vertAlign w:val="baseline"/>
        </w:rPr>
        <w:t>进</w:t>
      </w:r>
      <w:r>
        <w:rPr>
          <w:spacing w:val="-4"/>
          <w:vertAlign w:val="baseline"/>
        </w:rPr>
        <w:t>行推导。</w:t>
      </w:r>
    </w:p>
    <w:p>
      <w:pPr>
        <w:pStyle w:val="BodyText"/>
        <w:spacing w:line="331" w:lineRule="auto" w:before="79"/>
        <w:ind w:left="240" w:right="457" w:firstLine="480"/>
        <w:jc w:val="both"/>
      </w:pPr>
      <w:r>
        <w:rPr>
          <w:spacing w:val="-3"/>
        </w:rPr>
        <w:t>在本章模型下，经典 </w:t>
      </w:r>
      <w:r>
        <w:rPr>
          <w:rFonts w:ascii="Times New Roman" w:hAnsi="Times New Roman" w:eastAsia="Times New Roman"/>
        </w:rPr>
        <w:t>CSMA</w:t>
      </w:r>
      <w:r>
        <w:rPr>
          <w:rFonts w:ascii="Times New Roman" w:hAnsi="Times New Roman" w:eastAsia="Times New Roman"/>
          <w:spacing w:val="-15"/>
        </w:rPr>
        <w:t> </w:t>
      </w:r>
      <w:r>
        <w:rPr/>
        <w:t>可视为</w:t>
      </w:r>
      <w:r>
        <w:rPr>
          <w:rFonts w:ascii="Times New Roman" w:hAnsi="Times New Roman" w:eastAsia="Times New Roman"/>
        </w:rPr>
        <w:t>CSMAST</w:t>
      </w:r>
      <w:r>
        <w:rPr>
          <w:rFonts w:ascii="Times New Roman" w:hAnsi="Times New Roman" w:eastAsia="Times New Roman"/>
          <w:spacing w:val="-15"/>
        </w:rPr>
        <w:t> </w:t>
      </w:r>
      <w:r>
        <w:rPr/>
        <w:t>的特例。两者关键差异在于忙期构造</w:t>
      </w:r>
      <w:r>
        <w:rPr>
          <w:spacing w:val="-6"/>
        </w:rPr>
        <w:t>方式。在 </w:t>
      </w:r>
      <w:r>
        <w:rPr>
          <w:rFonts w:ascii="Times New Roman" w:hAnsi="Times New Roman" w:eastAsia="Times New Roman"/>
        </w:rPr>
        <w:t>CSMAST</w:t>
      </w:r>
      <w:r>
        <w:rPr>
          <w:rFonts w:ascii="Times New Roman" w:hAnsi="Times New Roman" w:eastAsia="Times New Roman"/>
          <w:spacing w:val="-15"/>
        </w:rPr>
        <w:t> </w:t>
      </w:r>
      <w:r>
        <w:rPr/>
        <w:t>中，节点若未碰撞可连续发送。因此其忙期内成功发送次数服从参</w:t>
      </w:r>
      <w:r>
        <w:rPr>
          <w:spacing w:val="-10"/>
        </w:rPr>
        <w:t>数为 </w:t>
      </w:r>
      <w:r>
        <w:rPr>
          <w:rFonts w:ascii="Garamond" w:hAnsi="Garamond" w:eastAsia="Garamond"/>
        </w:rPr>
        <w:t>1 </w:t>
      </w:r>
      <w:r>
        <w:rPr>
          <w:rFonts w:ascii="DejaVu Sans" w:hAnsi="DejaVu Sans" w:eastAsia="DejaVu Sans"/>
          <w:i/>
        </w:rPr>
        <w:t>− </w:t>
      </w:r>
      <w:r>
        <w:rPr>
          <w:rFonts w:ascii="Times New Roman" w:hAnsi="Times New Roman" w:eastAsia="Times New Roman"/>
          <w:i/>
        </w:rPr>
        <w:t>p</w:t>
      </w:r>
      <w:r>
        <w:rPr>
          <w:rFonts w:ascii="Garamond" w:hAnsi="Garamond" w:eastAsia="Garamond"/>
          <w:vertAlign w:val="subscript"/>
        </w:rPr>
        <w:t>0</w:t>
      </w:r>
      <w:r>
        <w:rPr>
          <w:rFonts w:ascii="Garamond" w:hAnsi="Garamond" w:eastAsia="Garamond"/>
          <w:spacing w:val="40"/>
          <w:vertAlign w:val="baseline"/>
        </w:rPr>
        <w:t> </w:t>
      </w:r>
      <w:r>
        <w:rPr>
          <w:vertAlign w:val="baseline"/>
        </w:rPr>
        <w:t>的几何分布，均值为</w:t>
      </w:r>
    </w:p>
    <w:p>
      <w:pPr>
        <w:pStyle w:val="BodyText"/>
        <w:spacing w:before="1"/>
        <w:rPr>
          <w:sz w:val="10"/>
        </w:rPr>
      </w:pPr>
    </w:p>
    <w:p>
      <w:pPr>
        <w:spacing w:after="0"/>
        <w:rPr>
          <w:sz w:val="10"/>
        </w:rPr>
        <w:sectPr>
          <w:type w:val="continuous"/>
          <w:pgSz w:w="11910" w:h="16840"/>
          <w:pgMar w:header="933" w:footer="803" w:top="1920" w:bottom="280" w:left="1200" w:right="980"/>
        </w:sectPr>
      </w:pPr>
    </w:p>
    <w:p>
      <w:pPr>
        <w:pStyle w:val="BodyText"/>
        <w:spacing w:before="18"/>
        <w:rPr>
          <w:sz w:val="20"/>
        </w:rPr>
      </w:pPr>
    </w:p>
    <w:p>
      <w:pPr>
        <w:pStyle w:val="BodyText"/>
        <w:spacing w:line="20" w:lineRule="exact"/>
        <w:ind w:left="3995"/>
        <w:rPr>
          <w:sz w:val="2"/>
        </w:rPr>
      </w:pPr>
      <w:r>
        <w:rPr>
          <w:sz w:val="2"/>
        </w:rPr>
        <mc:AlternateContent>
          <mc:Choice Requires="wps">
            <w:drawing>
              <wp:inline distT="0" distB="0" distL="0" distR="0">
                <wp:extent cx="121285" cy="6350"/>
                <wp:effectExtent l="9525" t="0" r="2539" b="3175"/>
                <wp:docPr id="2604" name="Group 2604"/>
                <wp:cNvGraphicFramePr>
                  <a:graphicFrameLocks/>
                </wp:cNvGraphicFramePr>
                <a:graphic>
                  <a:graphicData uri="http://schemas.microsoft.com/office/word/2010/wordprocessingGroup">
                    <wpg:wgp>
                      <wpg:cNvPr id="2604" name="Group 2604"/>
                      <wpg:cNvGrpSpPr/>
                      <wpg:grpSpPr>
                        <a:xfrm>
                          <a:off x="0" y="0"/>
                          <a:ext cx="121285" cy="6350"/>
                          <a:chExt cx="121285" cy="6350"/>
                        </a:xfrm>
                      </wpg:grpSpPr>
                      <wps:wsp>
                        <wps:cNvPr id="2605" name="Graphic 2605"/>
                        <wps:cNvSpPr/>
                        <wps:spPr>
                          <a:xfrm>
                            <a:off x="0" y="3047"/>
                            <a:ext cx="121285" cy="1270"/>
                          </a:xfrm>
                          <a:custGeom>
                            <a:avLst/>
                            <a:gdLst/>
                            <a:ahLst/>
                            <a:cxnLst/>
                            <a:rect l="l" t="t" r="r" b="b"/>
                            <a:pathLst>
                              <a:path w="121285" h="0">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550pt;height:.5pt;mso-position-horizontal-relative:char;mso-position-vertical-relative:line" id="docshapegroup2102" coordorigin="0,0" coordsize="191,10">
                <v:line style="position:absolute" from="0,5" to="191,5" stroked="true" strokeweight=".48pt" strokecolor="#000000">
                  <v:stroke dashstyle="solid"/>
                </v:line>
              </v:group>
            </w:pict>
          </mc:Fallback>
        </mc:AlternateContent>
      </w:r>
      <w:r>
        <w:rPr>
          <w:sz w:val="2"/>
        </w:rPr>
      </w:r>
    </w:p>
    <w:p>
      <w:pPr>
        <w:spacing w:before="0"/>
        <w:ind w:left="0" w:right="0" w:firstLine="0"/>
        <w:jc w:val="right"/>
        <w:rPr>
          <w:rFonts w:ascii="Palatino Linotype"/>
          <w:i/>
          <w:sz w:val="16"/>
        </w:rPr>
      </w:pPr>
      <w:r>
        <w:rPr>
          <w:rFonts w:ascii="Times New Roman"/>
          <w:i/>
          <w:spacing w:val="-5"/>
          <w:w w:val="120"/>
          <w:position w:val="4"/>
          <w:sz w:val="24"/>
        </w:rPr>
        <w:t>B</w:t>
      </w:r>
      <w:r>
        <w:rPr>
          <w:rFonts w:ascii="Palatino Linotype"/>
          <w:i/>
          <w:spacing w:val="-5"/>
          <w:w w:val="120"/>
          <w:sz w:val="16"/>
        </w:rPr>
        <w:t>st</w:t>
      </w:r>
    </w:p>
    <w:p>
      <w:pPr>
        <w:tabs>
          <w:tab w:pos="570" w:val="left" w:leader="none"/>
          <w:tab w:pos="1055" w:val="left" w:leader="none"/>
        </w:tabs>
        <w:spacing w:line="259" w:lineRule="exact" w:before="62"/>
        <w:ind w:left="310" w:right="0" w:firstLine="0"/>
        <w:jc w:val="left"/>
        <w:rPr>
          <w:rFonts w:ascii="Palatino Linotype" w:hAnsi="Palatino Linotype"/>
          <w:i/>
          <w:sz w:val="24"/>
        </w:rPr>
      </w:pPr>
      <w:r>
        <w:rPr/>
        <w:br w:type="column"/>
      </w:r>
      <w:r>
        <w:rPr>
          <w:rFonts w:ascii="Times New Roman" w:hAnsi="Times New Roman"/>
          <w:sz w:val="24"/>
          <w:u w:val="single"/>
        </w:rPr>
        <w:tab/>
      </w:r>
      <w:r>
        <w:rPr>
          <w:rFonts w:ascii="Times New Roman" w:hAnsi="Times New Roman"/>
          <w:i/>
          <w:spacing w:val="-5"/>
          <w:w w:val="125"/>
          <w:sz w:val="24"/>
          <w:u w:val="single"/>
        </w:rPr>
        <w:t>τ</w:t>
      </w:r>
      <w:r>
        <w:rPr>
          <w:rFonts w:ascii="Palatino Linotype" w:hAnsi="Palatino Linotype"/>
          <w:i/>
          <w:spacing w:val="-5"/>
          <w:w w:val="125"/>
          <w:sz w:val="24"/>
          <w:u w:val="single"/>
          <w:vertAlign w:val="subscript"/>
        </w:rPr>
        <w:t>S</w:t>
      </w:r>
      <w:r>
        <w:rPr>
          <w:rFonts w:ascii="Palatino Linotype" w:hAnsi="Palatino Linotype"/>
          <w:i/>
          <w:sz w:val="24"/>
          <w:u w:val="single"/>
          <w:vertAlign w:val="baseline"/>
        </w:rPr>
        <w:tab/>
      </w:r>
    </w:p>
    <w:p>
      <w:pPr>
        <w:spacing w:line="383" w:lineRule="exact" w:before="0"/>
        <w:ind w:left="36" w:right="0" w:firstLine="0"/>
        <w:jc w:val="left"/>
        <w:rPr>
          <w:rFonts w:ascii="Times New Roman" w:hAnsi="Times New Roman"/>
          <w:i/>
          <w:sz w:val="24"/>
        </w:rPr>
      </w:pPr>
      <w:r>
        <w:rPr>
          <w:rFonts w:ascii="Garamond" w:hAnsi="Garamond"/>
          <w:position w:val="16"/>
          <w:sz w:val="24"/>
        </w:rPr>
        <w:t>=</w:t>
      </w:r>
      <w:r>
        <w:rPr>
          <w:rFonts w:ascii="Garamond" w:hAnsi="Garamond"/>
          <w:spacing w:val="4"/>
          <w:position w:val="16"/>
          <w:sz w:val="24"/>
        </w:rPr>
        <w:t> </w:t>
      </w:r>
      <w:r>
        <w:rPr>
          <w:rFonts w:ascii="Garamond" w:hAnsi="Garamond"/>
          <w:sz w:val="24"/>
        </w:rPr>
        <w:t>1</w:t>
      </w:r>
      <w:r>
        <w:rPr>
          <w:rFonts w:ascii="Garamond" w:hAnsi="Garamond"/>
          <w:spacing w:val="-15"/>
          <w:sz w:val="24"/>
        </w:rPr>
        <w:t> </w:t>
      </w:r>
      <w:r>
        <w:rPr>
          <w:rFonts w:ascii="DejaVu Sans" w:hAnsi="DejaVu Sans"/>
          <w:i/>
          <w:sz w:val="24"/>
        </w:rPr>
        <w:t>−</w:t>
      </w:r>
      <w:r>
        <w:rPr>
          <w:rFonts w:ascii="DejaVu Sans" w:hAnsi="DejaVu Sans"/>
          <w:i/>
          <w:spacing w:val="-23"/>
          <w:sz w:val="24"/>
        </w:rPr>
        <w:t> </w:t>
      </w:r>
      <w:r>
        <w:rPr>
          <w:rFonts w:ascii="Times New Roman" w:hAnsi="Times New Roman"/>
          <w:i/>
          <w:sz w:val="24"/>
        </w:rPr>
        <w:t>e</w:t>
      </w:r>
      <w:r>
        <w:rPr>
          <w:rFonts w:ascii="DejaVu Serif" w:hAnsi="DejaVu Serif"/>
          <w:i/>
          <w:position w:val="7"/>
          <w:sz w:val="16"/>
        </w:rPr>
        <w:t>−</w:t>
      </w:r>
      <w:r>
        <w:rPr>
          <w:rFonts w:ascii="Palatino Linotype" w:hAnsi="Palatino Linotype"/>
          <w:i/>
          <w:position w:val="7"/>
          <w:sz w:val="16"/>
        </w:rPr>
        <w:t>θ</w:t>
      </w:r>
      <w:r>
        <w:rPr>
          <w:rFonts w:ascii="Palatino Linotype" w:hAnsi="Palatino Linotype"/>
          <w:i/>
          <w:spacing w:val="-8"/>
          <w:position w:val="7"/>
          <w:sz w:val="16"/>
        </w:rPr>
        <w:t> </w:t>
      </w:r>
      <w:r>
        <w:rPr>
          <w:rFonts w:ascii="Times New Roman" w:hAnsi="Times New Roman"/>
          <w:i/>
          <w:spacing w:val="-10"/>
          <w:position w:val="16"/>
          <w:sz w:val="24"/>
        </w:rPr>
        <w:t>.</w:t>
      </w:r>
    </w:p>
    <w:p>
      <w:pPr>
        <w:spacing w:after="0" w:line="383" w:lineRule="exact"/>
        <w:jc w:val="left"/>
        <w:rPr>
          <w:rFonts w:ascii="Times New Roman" w:hAnsi="Times New Roman"/>
          <w:sz w:val="24"/>
        </w:rPr>
        <w:sectPr>
          <w:type w:val="continuous"/>
          <w:pgSz w:w="11910" w:h="16840"/>
          <w:pgMar w:header="933" w:footer="803" w:top="1920" w:bottom="280" w:left="1200" w:right="980"/>
          <w:cols w:num="2" w:equalWidth="0">
            <w:col w:w="4326" w:space="40"/>
            <w:col w:w="5364"/>
          </w:cols>
        </w:sectPr>
      </w:pPr>
    </w:p>
    <w:p>
      <w:pPr>
        <w:pStyle w:val="BodyText"/>
        <w:spacing w:before="42"/>
        <w:rPr>
          <w:rFonts w:ascii="Times New Roman"/>
          <w:i/>
        </w:rPr>
      </w:pPr>
    </w:p>
    <w:p>
      <w:pPr>
        <w:pStyle w:val="BodyText"/>
        <w:spacing w:line="324" w:lineRule="auto"/>
        <w:ind w:left="240" w:right="458"/>
        <w:jc w:val="both"/>
      </w:pPr>
      <w:r>
        <w:rPr/>
        <mc:AlternateContent>
          <mc:Choice Requires="wps">
            <w:drawing>
              <wp:anchor distT="0" distB="0" distL="0" distR="0" allowOverlap="1" layoutInCell="1" locked="0" behindDoc="0" simplePos="0" relativeHeight="16082432">
                <wp:simplePos x="0" y="0"/>
                <wp:positionH relativeFrom="page">
                  <wp:posOffset>3659644</wp:posOffset>
                </wp:positionH>
                <wp:positionV relativeFrom="paragraph">
                  <wp:posOffset>304323</wp:posOffset>
                </wp:positionV>
                <wp:extent cx="121285" cy="1270"/>
                <wp:effectExtent l="0" t="0" r="0" b="0"/>
                <wp:wrapNone/>
                <wp:docPr id="2606" name="Graphic 2606"/>
                <wp:cNvGraphicFramePr>
                  <a:graphicFrameLocks/>
                </wp:cNvGraphicFramePr>
                <a:graphic>
                  <a:graphicData uri="http://schemas.microsoft.com/office/word/2010/wordprocessingShape">
                    <wps:wsp>
                      <wps:cNvPr id="2606" name="Graphic 2606"/>
                      <wps:cNvSpPr/>
                      <wps:spPr>
                        <a:xfrm>
                          <a:off x="0" y="0"/>
                          <a:ext cx="121285" cy="1270"/>
                        </a:xfrm>
                        <a:custGeom>
                          <a:avLst/>
                          <a:gdLst/>
                          <a:ahLst/>
                          <a:cxnLst/>
                          <a:rect l="l" t="t" r="r" b="b"/>
                          <a:pathLst>
                            <a:path w="121285" h="0">
                              <a:moveTo>
                                <a:pt x="0" y="0"/>
                              </a:moveTo>
                              <a:lnTo>
                                <a:pt x="12104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82432" from="288.161011pt,23.962442pt" to="297.692011pt,23.962442pt" stroked="true" strokeweight=".48pt" strokecolor="#000000">
                <v:stroke dashstyle="solid"/>
                <w10:wrap type="none"/>
              </v:line>
            </w:pict>
          </mc:Fallback>
        </mc:AlternateContent>
      </w:r>
      <w:r>
        <w:rPr/>
        <mc:AlternateContent>
          <mc:Choice Requires="wps">
            <w:drawing>
              <wp:anchor distT="0" distB="0" distL="0" distR="0" allowOverlap="1" layoutInCell="1" locked="0" behindDoc="0" simplePos="0" relativeHeight="16082944">
                <wp:simplePos x="0" y="0"/>
                <wp:positionH relativeFrom="page">
                  <wp:posOffset>3754932</wp:posOffset>
                </wp:positionH>
                <wp:positionV relativeFrom="paragraph">
                  <wp:posOffset>578643</wp:posOffset>
                </wp:positionV>
                <wp:extent cx="120650" cy="1270"/>
                <wp:effectExtent l="0" t="0" r="0" b="0"/>
                <wp:wrapNone/>
                <wp:docPr id="2607" name="Graphic 2607"/>
                <wp:cNvGraphicFramePr>
                  <a:graphicFrameLocks/>
                </wp:cNvGraphicFramePr>
                <a:graphic>
                  <a:graphicData uri="http://schemas.microsoft.com/office/word/2010/wordprocessingShape">
                    <wps:wsp>
                      <wps:cNvPr id="2607" name="Graphic 2607"/>
                      <wps:cNvSpPr/>
                      <wps:spPr>
                        <a:xfrm>
                          <a:off x="0" y="0"/>
                          <a:ext cx="120650" cy="1270"/>
                        </a:xfrm>
                        <a:custGeom>
                          <a:avLst/>
                          <a:gdLst/>
                          <a:ahLst/>
                          <a:cxnLst/>
                          <a:rect l="l" t="t" r="r" b="b"/>
                          <a:pathLst>
                            <a:path w="120650" h="0">
                              <a:moveTo>
                                <a:pt x="0" y="0"/>
                              </a:moveTo>
                              <a:lnTo>
                                <a:pt x="12015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82944" from="295.664001pt,45.562443pt" to="305.125001pt,45.562443pt" stroked="true" strokeweight=".48pt" strokecolor="#000000">
                <v:stroke dashstyle="solid"/>
                <w10:wrap type="none"/>
              </v:line>
            </w:pict>
          </mc:Fallback>
        </mc:AlternateContent>
      </w:r>
      <w:r>
        <w:rPr>
          <w:spacing w:val="-8"/>
        </w:rPr>
        <w:t>在经典 </w:t>
      </w:r>
      <w:r>
        <w:rPr>
          <w:rFonts w:ascii="Times New Roman" w:hAnsi="Times New Roman" w:eastAsia="Times New Roman"/>
        </w:rPr>
        <w:t>CSMA</w:t>
      </w:r>
      <w:r>
        <w:rPr>
          <w:rFonts w:ascii="Times New Roman" w:hAnsi="Times New Roman" w:eastAsia="Times New Roman"/>
          <w:spacing w:val="1"/>
        </w:rPr>
        <w:t> </w:t>
      </w:r>
      <w:r>
        <w:rPr/>
        <w:t>中，每次竞争后只发送一个数据包。发送结束后节点立即释放信道并重</w:t>
      </w:r>
      <w:r>
        <w:rPr>
          <w:spacing w:val="-3"/>
        </w:rPr>
        <w:t>新竞争。因此其忙期 </w:t>
      </w:r>
      <w:r>
        <w:rPr>
          <w:rFonts w:ascii="Times New Roman" w:hAnsi="Times New Roman" w:eastAsia="Times New Roman"/>
          <w:i/>
        </w:rPr>
        <w:t>B</w:t>
      </w:r>
      <w:r>
        <w:rPr>
          <w:rFonts w:ascii="Palatino Linotype" w:hAnsi="Palatino Linotype" w:eastAsia="Palatino Linotype"/>
          <w:i/>
          <w:vertAlign w:val="subscript"/>
        </w:rPr>
        <w:t>cl</w:t>
      </w:r>
      <w:r>
        <w:rPr>
          <w:rFonts w:ascii="Palatino Linotype" w:hAnsi="Palatino Linotype" w:eastAsia="Palatino Linotype"/>
          <w:i/>
          <w:spacing w:val="40"/>
          <w:vertAlign w:val="baseline"/>
        </w:rPr>
        <w:t> </w:t>
      </w:r>
      <w:r>
        <w:rPr>
          <w:spacing w:val="-4"/>
          <w:vertAlign w:val="baseline"/>
        </w:rPr>
        <w:t>为确定值，满足 </w:t>
      </w:r>
      <w:r>
        <w:rPr>
          <w:rFonts w:ascii="Times New Roman" w:hAnsi="Times New Roman" w:eastAsia="Times New Roman"/>
          <w:i/>
          <w:vertAlign w:val="baseline"/>
        </w:rPr>
        <w:t>B</w:t>
      </w:r>
      <w:r>
        <w:rPr>
          <w:rFonts w:ascii="Palatino Linotype" w:hAnsi="Palatino Linotype" w:eastAsia="Palatino Linotype"/>
          <w:i/>
          <w:vertAlign w:val="subscript"/>
        </w:rPr>
        <w:t>cl</w:t>
      </w:r>
      <w:r>
        <w:rPr>
          <w:rFonts w:ascii="Palatino Linotype" w:hAnsi="Palatino Linotype" w:eastAsia="Palatino Linotype"/>
          <w:i/>
          <w:spacing w:val="40"/>
          <w:vertAlign w:val="baseline"/>
        </w:rPr>
        <w:t> </w:t>
      </w:r>
      <w:r>
        <w:rPr>
          <w:rFonts w:ascii="Garamond" w:hAnsi="Garamond" w:eastAsia="Garamond"/>
          <w:spacing w:val="19"/>
          <w:vertAlign w:val="baseline"/>
        </w:rPr>
        <w:t>= </w:t>
      </w:r>
      <w:r>
        <w:rPr>
          <w:rFonts w:ascii="Times New Roman" w:hAnsi="Times New Roman" w:eastAsia="Times New Roman"/>
          <w:i/>
          <w:vertAlign w:val="baseline"/>
        </w:rPr>
        <w:t>τ</w:t>
      </w:r>
      <w:r>
        <w:rPr>
          <w:rFonts w:ascii="Palatino Linotype" w:hAnsi="Palatino Linotype" w:eastAsia="Palatino Linotype"/>
          <w:i/>
          <w:vertAlign w:val="subscript"/>
        </w:rPr>
        <w:t>S</w:t>
      </w:r>
      <w:r>
        <w:rPr>
          <w:vertAlign w:val="baseline"/>
        </w:rPr>
        <w:t>。两种机制在竞争接入阶段采用相同</w:t>
      </w:r>
      <w:r>
        <w:rPr>
          <w:spacing w:val="-14"/>
          <w:vertAlign w:val="baseline"/>
        </w:rPr>
        <w:t>的 </w:t>
      </w:r>
      <w:r>
        <w:rPr>
          <w:rFonts w:ascii="Times New Roman" w:hAnsi="Times New Roman" w:eastAsia="Times New Roman"/>
          <w:vertAlign w:val="baseline"/>
        </w:rPr>
        <w:t>LBT </w:t>
      </w:r>
      <w:r>
        <w:rPr>
          <w:spacing w:val="-2"/>
          <w:vertAlign w:val="baseline"/>
        </w:rPr>
        <w:t>与退避规则。所以信道休假期均值 </w:t>
      </w:r>
      <w:r>
        <w:rPr>
          <w:rFonts w:ascii="Times New Roman" w:hAnsi="Times New Roman" w:eastAsia="Times New Roman"/>
          <w:i/>
          <w:vertAlign w:val="baseline"/>
        </w:rPr>
        <w:t>V </w:t>
      </w:r>
      <w:r>
        <w:rPr>
          <w:rFonts w:ascii="Palatino Linotype" w:hAnsi="Palatino Linotype" w:eastAsia="Palatino Linotype"/>
          <w:i/>
          <w:vertAlign w:val="subscript"/>
        </w:rPr>
        <w:t>c</w:t>
      </w:r>
      <w:r>
        <w:rPr>
          <w:rFonts w:ascii="Palatino Linotype" w:hAnsi="Palatino Linotype" w:eastAsia="Palatino Linotype"/>
          <w:i/>
          <w:vertAlign w:val="baseline"/>
        </w:rPr>
        <w:t> </w:t>
      </w:r>
      <w:r>
        <w:rPr>
          <w:vertAlign w:val="baseline"/>
        </w:rPr>
        <w:t>可沿用前文结论</w:t>
      </w:r>
    </w:p>
    <w:p>
      <w:pPr>
        <w:tabs>
          <w:tab w:pos="4163" w:val="left" w:leader="none"/>
          <w:tab w:pos="8732" w:val="left" w:leader="none"/>
        </w:tabs>
        <w:spacing w:line="350" w:lineRule="exact" w:before="220"/>
        <w:ind w:left="3824" w:right="0" w:firstLine="0"/>
        <w:jc w:val="left"/>
        <w:rPr>
          <w:rFonts w:ascii="Times New Roman" w:hAnsi="Times New Roman"/>
          <w:sz w:val="24"/>
        </w:rPr>
      </w:pPr>
      <w:r>
        <w:rPr/>
        <mc:AlternateContent>
          <mc:Choice Requires="wps">
            <w:drawing>
              <wp:anchor distT="0" distB="0" distL="0" distR="0" allowOverlap="1" layoutInCell="1" locked="0" behindDoc="1" simplePos="0" relativeHeight="482573824">
                <wp:simplePos x="0" y="0"/>
                <wp:positionH relativeFrom="page">
                  <wp:posOffset>3190405</wp:posOffset>
                </wp:positionH>
                <wp:positionV relativeFrom="paragraph">
                  <wp:posOffset>258113</wp:posOffset>
                </wp:positionV>
                <wp:extent cx="120650" cy="1270"/>
                <wp:effectExtent l="0" t="0" r="0" b="0"/>
                <wp:wrapNone/>
                <wp:docPr id="2608" name="Graphic 2608"/>
                <wp:cNvGraphicFramePr>
                  <a:graphicFrameLocks/>
                </wp:cNvGraphicFramePr>
                <a:graphic>
                  <a:graphicData uri="http://schemas.microsoft.com/office/word/2010/wordprocessingShape">
                    <wps:wsp>
                      <wps:cNvPr id="2608" name="Graphic 2608"/>
                      <wps:cNvSpPr/>
                      <wps:spPr>
                        <a:xfrm>
                          <a:off x="0" y="0"/>
                          <a:ext cx="120650" cy="1270"/>
                        </a:xfrm>
                        <a:custGeom>
                          <a:avLst/>
                          <a:gdLst/>
                          <a:ahLst/>
                          <a:cxnLst/>
                          <a:rect l="l" t="t" r="r" b="b"/>
                          <a:pathLst>
                            <a:path w="120650" h="0">
                              <a:moveTo>
                                <a:pt x="0" y="0"/>
                              </a:moveTo>
                              <a:lnTo>
                                <a:pt x="12015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42656" from="251.212997pt,20.323919pt" to="260.673997pt,20.323919pt" stroked="true" strokeweight=".48pt" strokecolor="#000000">
                <v:stroke dashstyle="solid"/>
                <w10:wrap type="none"/>
              </v:line>
            </w:pict>
          </mc:Fallback>
        </mc:AlternateContent>
      </w:r>
      <w:r>
        <w:rPr>
          <w:rFonts w:ascii="Times New Roman" w:hAnsi="Times New Roman"/>
          <w:i/>
          <w:spacing w:val="-10"/>
          <w:sz w:val="24"/>
        </w:rPr>
        <w:t>V</w:t>
      </w:r>
      <w:r>
        <w:rPr>
          <w:rFonts w:ascii="Times New Roman" w:hAnsi="Times New Roman"/>
          <w:i/>
          <w:sz w:val="24"/>
        </w:rPr>
        <w:tab/>
      </w:r>
      <w:r>
        <w:rPr>
          <w:rFonts w:ascii="Garamond" w:hAnsi="Garamond"/>
          <w:sz w:val="24"/>
        </w:rPr>
        <w:t>=</w:t>
      </w:r>
      <w:r>
        <w:rPr>
          <w:rFonts w:ascii="Garamond" w:hAnsi="Garamond"/>
          <w:spacing w:val="77"/>
          <w:sz w:val="24"/>
        </w:rPr>
        <w:t> </w:t>
      </w:r>
      <w:r>
        <w:rPr>
          <w:rFonts w:ascii="Times New Roman" w:hAnsi="Times New Roman"/>
          <w:i/>
          <w:position w:val="16"/>
          <w:sz w:val="24"/>
          <w:u w:val="single"/>
        </w:rPr>
        <w:t>p</w:t>
      </w:r>
      <w:r>
        <w:rPr>
          <w:rFonts w:ascii="Garamond" w:hAnsi="Garamond"/>
          <w:position w:val="13"/>
          <w:sz w:val="16"/>
          <w:u w:val="single"/>
        </w:rPr>
        <w:t>2</w:t>
      </w:r>
      <w:r>
        <w:rPr>
          <w:rFonts w:ascii="Times New Roman" w:hAnsi="Times New Roman"/>
          <w:i/>
          <w:position w:val="16"/>
          <w:sz w:val="24"/>
          <w:u w:val="single"/>
        </w:rPr>
        <w:t>τ</w:t>
      </w:r>
      <w:r>
        <w:rPr>
          <w:rFonts w:ascii="Palatino Linotype" w:hAnsi="Palatino Linotype"/>
          <w:i/>
          <w:position w:val="13"/>
          <w:sz w:val="16"/>
          <w:u w:val="single"/>
        </w:rPr>
        <w:t>F</w:t>
      </w:r>
      <w:r>
        <w:rPr>
          <w:rFonts w:ascii="Palatino Linotype" w:hAnsi="Palatino Linotype"/>
          <w:i/>
          <w:spacing w:val="72"/>
          <w:w w:val="150"/>
          <w:position w:val="13"/>
          <w:sz w:val="16"/>
          <w:u w:val="single"/>
        </w:rPr>
        <w:t> </w:t>
      </w:r>
      <w:r>
        <w:rPr>
          <w:rFonts w:ascii="Garamond" w:hAnsi="Garamond"/>
          <w:position w:val="16"/>
          <w:sz w:val="24"/>
          <w:u w:val="single"/>
        </w:rPr>
        <w:t>+</w:t>
      </w:r>
      <w:r>
        <w:rPr>
          <w:rFonts w:ascii="Garamond" w:hAnsi="Garamond"/>
          <w:spacing w:val="21"/>
          <w:position w:val="16"/>
          <w:sz w:val="24"/>
          <w:u w:val="single"/>
        </w:rPr>
        <w:t> </w:t>
      </w:r>
      <w:r>
        <w:rPr>
          <w:rFonts w:ascii="Times New Roman" w:hAnsi="Times New Roman"/>
          <w:i/>
          <w:position w:val="16"/>
          <w:sz w:val="24"/>
          <w:u w:val="single"/>
        </w:rPr>
        <w:t>p</w:t>
      </w:r>
      <w:r>
        <w:rPr>
          <w:rFonts w:ascii="Garamond" w:hAnsi="Garamond"/>
          <w:position w:val="13"/>
          <w:sz w:val="16"/>
          <w:u w:val="single"/>
        </w:rPr>
        <w:t>0</w:t>
      </w:r>
      <w:r>
        <w:rPr>
          <w:rFonts w:ascii="Times New Roman" w:hAnsi="Times New Roman"/>
          <w:i/>
          <w:position w:val="16"/>
          <w:sz w:val="24"/>
          <w:u w:val="single"/>
        </w:rPr>
        <w:t>τ</w:t>
      </w:r>
      <w:r>
        <w:rPr>
          <w:rFonts w:ascii="Palatino Linotype" w:hAnsi="Palatino Linotype"/>
          <w:i/>
          <w:position w:val="13"/>
          <w:sz w:val="16"/>
          <w:u w:val="single"/>
        </w:rPr>
        <w:t>I</w:t>
      </w:r>
      <w:r>
        <w:rPr>
          <w:rFonts w:ascii="Palatino Linotype" w:hAnsi="Palatino Linotype"/>
          <w:i/>
          <w:spacing w:val="31"/>
          <w:position w:val="13"/>
          <w:sz w:val="16"/>
        </w:rPr>
        <w:t> </w:t>
      </w:r>
      <w:r>
        <w:rPr>
          <w:rFonts w:ascii="Times New Roman" w:hAnsi="Times New Roman"/>
          <w:i/>
          <w:spacing w:val="-10"/>
          <w:sz w:val="24"/>
        </w:rPr>
        <w:t>,</w:t>
      </w:r>
      <w:r>
        <w:rPr>
          <w:rFonts w:ascii="Times New Roman" w:hAnsi="Times New Roman"/>
          <w:i/>
          <w:sz w:val="24"/>
        </w:rPr>
        <w:tab/>
      </w:r>
      <w:r>
        <w:rPr>
          <w:rFonts w:ascii="Times New Roman" w:hAnsi="Times New Roman"/>
          <w:sz w:val="24"/>
        </w:rPr>
        <w:t>(D-</w:t>
      </w:r>
      <w:r>
        <w:rPr>
          <w:rFonts w:ascii="Times New Roman" w:hAnsi="Times New Roman"/>
          <w:spacing w:val="-5"/>
          <w:sz w:val="24"/>
        </w:rPr>
        <w:t>2)</w:t>
      </w:r>
    </w:p>
    <w:p>
      <w:pPr>
        <w:tabs>
          <w:tab w:pos="894" w:val="left" w:leader="none"/>
        </w:tabs>
        <w:spacing w:line="57" w:lineRule="auto" w:before="0"/>
        <w:ind w:left="0" w:right="684" w:firstLine="0"/>
        <w:jc w:val="center"/>
        <w:rPr>
          <w:rFonts w:ascii="Times New Roman"/>
          <w:i/>
          <w:sz w:val="24"/>
        </w:rPr>
      </w:pPr>
      <w:r>
        <w:rPr>
          <w:rFonts w:ascii="Palatino Linotype"/>
          <w:i/>
          <w:spacing w:val="-10"/>
          <w:w w:val="105"/>
          <w:sz w:val="16"/>
        </w:rPr>
        <w:t>c</w:t>
      </w:r>
      <w:r>
        <w:rPr>
          <w:rFonts w:ascii="Palatino Linotype"/>
          <w:i/>
          <w:sz w:val="16"/>
        </w:rPr>
        <w:tab/>
      </w:r>
      <w:r>
        <w:rPr>
          <w:rFonts w:ascii="Times New Roman"/>
          <w:i/>
          <w:spacing w:val="-10"/>
          <w:w w:val="105"/>
          <w:position w:val="-12"/>
          <w:sz w:val="24"/>
        </w:rPr>
        <w:t>p</w:t>
      </w:r>
    </w:p>
    <w:p>
      <w:pPr>
        <w:spacing w:line="134" w:lineRule="exact" w:before="0"/>
        <w:ind w:left="411" w:right="0" w:firstLine="0"/>
        <w:jc w:val="center"/>
        <w:rPr>
          <w:rFonts w:ascii="Garamond"/>
          <w:sz w:val="16"/>
        </w:rPr>
      </w:pPr>
      <w:r>
        <w:rPr>
          <w:rFonts w:ascii="Garamond"/>
          <w:spacing w:val="-10"/>
          <w:w w:val="110"/>
          <w:sz w:val="16"/>
        </w:rPr>
        <w:t>1</w:t>
      </w:r>
    </w:p>
    <w:p>
      <w:pPr>
        <w:pStyle w:val="BodyText"/>
        <w:spacing w:before="115"/>
        <w:rPr>
          <w:rFonts w:ascii="Garamond"/>
          <w:sz w:val="16"/>
        </w:rPr>
      </w:pPr>
    </w:p>
    <w:p>
      <w:pPr>
        <w:spacing w:before="1"/>
        <w:ind w:left="240" w:right="0" w:firstLine="0"/>
        <w:jc w:val="left"/>
        <w:rPr>
          <w:sz w:val="24"/>
        </w:rPr>
      </w:pPr>
      <w:r>
        <w:rPr>
          <w:sz w:val="24"/>
        </w:rPr>
        <w:t>其中，</w:t>
      </w:r>
      <w:r>
        <w:rPr>
          <w:rFonts w:ascii="Times New Roman" w:hAnsi="Times New Roman" w:eastAsia="Times New Roman"/>
          <w:i/>
          <w:sz w:val="24"/>
        </w:rPr>
        <w:t>p</w:t>
      </w:r>
      <w:r>
        <w:rPr>
          <w:rFonts w:ascii="Garamond" w:hAnsi="Garamond" w:eastAsia="Garamond"/>
          <w:sz w:val="24"/>
          <w:vertAlign w:val="subscript"/>
        </w:rPr>
        <w:t>0</w:t>
      </w:r>
      <w:r>
        <w:rPr>
          <w:rFonts w:ascii="Garamond" w:hAnsi="Garamond" w:eastAsia="Garamond"/>
          <w:spacing w:val="9"/>
          <w:sz w:val="24"/>
          <w:vertAlign w:val="baseline"/>
        </w:rPr>
        <w:t> = </w:t>
      </w:r>
      <w:r>
        <w:rPr>
          <w:rFonts w:ascii="Times New Roman" w:hAnsi="Times New Roman" w:eastAsia="Times New Roman"/>
          <w:i/>
          <w:sz w:val="24"/>
          <w:vertAlign w:val="baseline"/>
        </w:rPr>
        <w:t>e</w:t>
      </w:r>
      <w:r>
        <w:rPr>
          <w:rFonts w:ascii="DejaVu Serif" w:hAnsi="DejaVu Serif" w:eastAsia="DejaVu Serif"/>
          <w:i/>
          <w:sz w:val="24"/>
          <w:vertAlign w:val="superscript"/>
        </w:rPr>
        <w:t>−</w:t>
      </w:r>
      <w:r>
        <w:rPr>
          <w:rFonts w:ascii="Palatino Linotype" w:hAnsi="Palatino Linotype" w:eastAsia="Palatino Linotype"/>
          <w:i/>
          <w:sz w:val="24"/>
          <w:vertAlign w:val="superscript"/>
        </w:rPr>
        <w:t>θ</w:t>
      </w:r>
      <w:r>
        <w:rPr>
          <w:sz w:val="24"/>
          <w:vertAlign w:val="baseline"/>
        </w:rPr>
        <w:t>、</w:t>
      </w:r>
      <w:r>
        <w:rPr>
          <w:rFonts w:ascii="Times New Roman" w:hAnsi="Times New Roman" w:eastAsia="Times New Roman"/>
          <w:i/>
          <w:sz w:val="24"/>
          <w:vertAlign w:val="baseline"/>
        </w:rPr>
        <w:t>p</w:t>
      </w:r>
      <w:r>
        <w:rPr>
          <w:rFonts w:ascii="Garamond" w:hAnsi="Garamond" w:eastAsia="Garamond"/>
          <w:sz w:val="24"/>
          <w:vertAlign w:val="subscript"/>
        </w:rPr>
        <w:t>1</w:t>
      </w:r>
      <w:r>
        <w:rPr>
          <w:rFonts w:ascii="Garamond" w:hAnsi="Garamond" w:eastAsia="Garamond"/>
          <w:spacing w:val="10"/>
          <w:sz w:val="24"/>
          <w:vertAlign w:val="baseline"/>
        </w:rPr>
        <w:t> = </w:t>
      </w:r>
      <w:r>
        <w:rPr>
          <w:rFonts w:ascii="Times New Roman" w:hAnsi="Times New Roman" w:eastAsia="Times New Roman"/>
          <w:i/>
          <w:sz w:val="24"/>
          <w:vertAlign w:val="baseline"/>
        </w:rPr>
        <w:t>θe</w:t>
      </w:r>
      <w:r>
        <w:rPr>
          <w:rFonts w:ascii="DejaVu Serif" w:hAnsi="DejaVu Serif" w:eastAsia="DejaVu Serif"/>
          <w:i/>
          <w:sz w:val="24"/>
          <w:vertAlign w:val="superscript"/>
        </w:rPr>
        <w:t>−</w:t>
      </w:r>
      <w:r>
        <w:rPr>
          <w:rFonts w:ascii="Palatino Linotype" w:hAnsi="Palatino Linotype" w:eastAsia="Palatino Linotype"/>
          <w:i/>
          <w:sz w:val="24"/>
          <w:vertAlign w:val="superscript"/>
        </w:rPr>
        <w:t>θ</w:t>
      </w:r>
      <w:r>
        <w:rPr>
          <w:rFonts w:ascii="Palatino Linotype" w:hAnsi="Palatino Linotype" w:eastAsia="Palatino Linotype"/>
          <w:i/>
          <w:spacing w:val="16"/>
          <w:sz w:val="24"/>
          <w:vertAlign w:val="baseline"/>
        </w:rPr>
        <w:t> </w:t>
      </w:r>
      <w:r>
        <w:rPr>
          <w:spacing w:val="-29"/>
          <w:sz w:val="24"/>
          <w:vertAlign w:val="baseline"/>
        </w:rPr>
        <w:t>和 </w:t>
      </w:r>
      <w:r>
        <w:rPr>
          <w:rFonts w:ascii="Times New Roman" w:hAnsi="Times New Roman" w:eastAsia="Times New Roman"/>
          <w:i/>
          <w:sz w:val="24"/>
          <w:vertAlign w:val="baseline"/>
        </w:rPr>
        <w:t>p</w:t>
      </w:r>
      <w:r>
        <w:rPr>
          <w:rFonts w:ascii="Garamond" w:hAnsi="Garamond" w:eastAsia="Garamond"/>
          <w:sz w:val="24"/>
          <w:vertAlign w:val="subscript"/>
        </w:rPr>
        <w:t>2</w:t>
      </w:r>
      <w:r>
        <w:rPr>
          <w:rFonts w:ascii="Garamond" w:hAnsi="Garamond" w:eastAsia="Garamond"/>
          <w:spacing w:val="10"/>
          <w:sz w:val="24"/>
          <w:vertAlign w:val="baseline"/>
        </w:rPr>
        <w:t> = </w:t>
      </w:r>
      <w:r>
        <w:rPr>
          <w:rFonts w:ascii="Garamond" w:hAnsi="Garamond" w:eastAsia="Garamond"/>
          <w:sz w:val="24"/>
          <w:vertAlign w:val="baseline"/>
        </w:rPr>
        <w:t>1</w:t>
      </w:r>
      <w:r>
        <w:rPr>
          <w:rFonts w:ascii="Garamond" w:hAnsi="Garamond" w:eastAsia="Garamond"/>
          <w:spacing w:val="-6"/>
          <w:sz w:val="24"/>
          <w:vertAlign w:val="baseline"/>
        </w:rPr>
        <w:t> </w:t>
      </w:r>
      <w:r>
        <w:rPr>
          <w:rFonts w:ascii="DejaVu Sans" w:hAnsi="DejaVu Sans" w:eastAsia="DejaVu Sans"/>
          <w:i/>
          <w:spacing w:val="-11"/>
          <w:sz w:val="24"/>
          <w:vertAlign w:val="baseline"/>
        </w:rPr>
        <w:t>− </w:t>
      </w:r>
      <w:r>
        <w:rPr>
          <w:rFonts w:ascii="Times New Roman" w:hAnsi="Times New Roman" w:eastAsia="Times New Roman"/>
          <w:i/>
          <w:sz w:val="24"/>
          <w:vertAlign w:val="baseline"/>
        </w:rPr>
        <w:t>p</w:t>
      </w:r>
      <w:r>
        <w:rPr>
          <w:rFonts w:ascii="Garamond" w:hAnsi="Garamond" w:eastAsia="Garamond"/>
          <w:sz w:val="24"/>
          <w:vertAlign w:val="subscript"/>
        </w:rPr>
        <w:t>0</w:t>
      </w:r>
      <w:r>
        <w:rPr>
          <w:rFonts w:ascii="Garamond" w:hAnsi="Garamond" w:eastAsia="Garamond"/>
          <w:spacing w:val="4"/>
          <w:sz w:val="24"/>
          <w:vertAlign w:val="baseline"/>
        </w:rPr>
        <w:t> </w:t>
      </w:r>
      <w:r>
        <w:rPr>
          <w:rFonts w:ascii="DejaVu Sans" w:hAnsi="DejaVu Sans" w:eastAsia="DejaVu Sans"/>
          <w:i/>
          <w:spacing w:val="-11"/>
          <w:sz w:val="24"/>
          <w:vertAlign w:val="baseline"/>
        </w:rPr>
        <w:t>− </w:t>
      </w:r>
      <w:r>
        <w:rPr>
          <w:rFonts w:ascii="Times New Roman" w:hAnsi="Times New Roman" w:eastAsia="Times New Roman"/>
          <w:i/>
          <w:sz w:val="24"/>
          <w:vertAlign w:val="baseline"/>
        </w:rPr>
        <w:t>p</w:t>
      </w:r>
      <w:r>
        <w:rPr>
          <w:rFonts w:ascii="Garamond" w:hAnsi="Garamond" w:eastAsia="Garamond"/>
          <w:sz w:val="24"/>
          <w:vertAlign w:val="subscript"/>
        </w:rPr>
        <w:t>1</w:t>
      </w:r>
      <w:r>
        <w:rPr>
          <w:rFonts w:ascii="Garamond" w:hAnsi="Garamond" w:eastAsia="Garamond"/>
          <w:spacing w:val="11"/>
          <w:sz w:val="24"/>
          <w:vertAlign w:val="baseline"/>
        </w:rPr>
        <w:t> </w:t>
      </w:r>
      <w:r>
        <w:rPr>
          <w:spacing w:val="-1"/>
          <w:sz w:val="24"/>
          <w:vertAlign w:val="baseline"/>
        </w:rPr>
        <w:t>分别对应无传输、成功接入和发生碰撞</w:t>
      </w:r>
    </w:p>
    <w:p>
      <w:pPr>
        <w:spacing w:after="0"/>
        <w:jc w:val="left"/>
        <w:rPr>
          <w:sz w:val="24"/>
        </w:rPr>
        <w:sectPr>
          <w:type w:val="continuous"/>
          <w:pgSz w:w="11910" w:h="16840"/>
          <w:pgMar w:header="933" w:footer="803" w:top="1920" w:bottom="280" w:left="1200" w:right="980"/>
        </w:sectPr>
      </w:pPr>
    </w:p>
    <w:p>
      <w:pPr>
        <w:spacing w:before="262"/>
        <w:ind w:left="240" w:right="0" w:firstLine="0"/>
        <w:jc w:val="left"/>
        <w:rPr>
          <w:sz w:val="24"/>
        </w:rPr>
      </w:pPr>
      <w:r>
        <w:rPr>
          <w:spacing w:val="-8"/>
          <w:sz w:val="24"/>
        </w:rPr>
        <w:t>的概率（</w:t>
      </w:r>
      <w:r>
        <w:rPr>
          <w:rFonts w:ascii="Times New Roman" w:hAnsi="Times New Roman" w:eastAsia="Times New Roman"/>
          <w:i/>
          <w:spacing w:val="-8"/>
          <w:sz w:val="24"/>
        </w:rPr>
        <w:t>θ</w:t>
      </w:r>
      <w:r>
        <w:rPr>
          <w:rFonts w:ascii="Times New Roman" w:hAnsi="Times New Roman" w:eastAsia="Times New Roman"/>
          <w:i/>
          <w:spacing w:val="1"/>
          <w:sz w:val="24"/>
        </w:rPr>
        <w:t> </w:t>
      </w:r>
      <w:r>
        <w:rPr>
          <w:rFonts w:ascii="Garamond" w:hAnsi="Garamond" w:eastAsia="Garamond"/>
          <w:spacing w:val="-7"/>
          <w:sz w:val="24"/>
        </w:rPr>
        <w:t>= </w:t>
      </w:r>
      <w:r>
        <w:rPr>
          <w:rFonts w:ascii="Times New Roman" w:hAnsi="Times New Roman" w:eastAsia="Times New Roman"/>
          <w:i/>
          <w:spacing w:val="29"/>
          <w:sz w:val="24"/>
        </w:rPr>
        <w:t>n</w:t>
      </w:r>
      <w:r>
        <w:rPr>
          <w:rFonts w:ascii="Times New Roman" w:hAnsi="Times New Roman" w:eastAsia="Times New Roman"/>
          <w:i/>
          <w:spacing w:val="37"/>
          <w:sz w:val="24"/>
        </w:rPr>
        <w:t>q</w:t>
      </w:r>
      <w:r>
        <w:rPr>
          <w:spacing w:val="-91"/>
          <w:w w:val="99"/>
          <w:sz w:val="24"/>
        </w:rPr>
        <w:t>）</w:t>
      </w:r>
      <w:r>
        <w:rPr>
          <w:spacing w:val="-10"/>
          <w:sz w:val="24"/>
        </w:rPr>
        <w:t>。</w:t>
      </w:r>
    </w:p>
    <w:p>
      <w:pPr>
        <w:pStyle w:val="BodyText"/>
        <w:spacing w:before="254"/>
      </w:pPr>
    </w:p>
    <w:p>
      <w:pPr>
        <w:pStyle w:val="Heading4"/>
        <w:tabs>
          <w:tab w:pos="1296" w:val="left" w:leader="none"/>
        </w:tabs>
        <w:ind w:left="240" w:firstLine="0"/>
      </w:pPr>
      <w:bookmarkStart w:name="吞吐量表达式与最优传输概率" w:id="262"/>
      <w:bookmarkEnd w:id="262"/>
      <w:r>
        <w:rPr/>
      </w:r>
      <w:bookmarkStart w:name="_bookmark202" w:id="263"/>
      <w:bookmarkEnd w:id="263"/>
      <w:r>
        <w:rPr/>
      </w:r>
      <w:r>
        <w:rPr/>
        <w:t>附</w:t>
      </w:r>
      <w:r>
        <w:rPr>
          <w:spacing w:val="-75"/>
        </w:rPr>
        <w:t> </w:t>
      </w:r>
      <w:r>
        <w:rPr>
          <w:rFonts w:ascii="Times New Roman" w:eastAsia="Times New Roman"/>
          <w:spacing w:val="-5"/>
        </w:rPr>
        <w:t>D.2</w:t>
      </w:r>
      <w:r>
        <w:rPr>
          <w:rFonts w:ascii="Times New Roman" w:eastAsia="Times New Roman"/>
        </w:rPr>
        <w:tab/>
      </w:r>
      <w:r>
        <w:rPr/>
        <w:t>吞吐量表达式与最优传输概</w:t>
      </w:r>
      <w:r>
        <w:rPr>
          <w:spacing w:val="-10"/>
        </w:rPr>
        <w:t>率</w:t>
      </w:r>
    </w:p>
    <w:p>
      <w:pPr>
        <w:pStyle w:val="BodyText"/>
        <w:spacing w:before="65"/>
        <w:rPr>
          <w:rFonts w:ascii="黑体"/>
          <w:sz w:val="20"/>
        </w:rPr>
      </w:pPr>
      <w:r>
        <w:rPr/>
        <mc:AlternateContent>
          <mc:Choice Requires="wps">
            <w:drawing>
              <wp:anchor distT="0" distB="0" distL="0" distR="0" allowOverlap="1" layoutInCell="1" locked="0" behindDoc="1" simplePos="0" relativeHeight="487943680">
                <wp:simplePos x="0" y="0"/>
                <wp:positionH relativeFrom="page">
                  <wp:posOffset>1408760</wp:posOffset>
                </wp:positionH>
                <wp:positionV relativeFrom="paragraph">
                  <wp:posOffset>221828</wp:posOffset>
                </wp:positionV>
                <wp:extent cx="121285" cy="1270"/>
                <wp:effectExtent l="0" t="0" r="0" b="0"/>
                <wp:wrapTopAndBottom/>
                <wp:docPr id="2609" name="Graphic 2609"/>
                <wp:cNvGraphicFramePr>
                  <a:graphicFrameLocks/>
                </wp:cNvGraphicFramePr>
                <a:graphic>
                  <a:graphicData uri="http://schemas.microsoft.com/office/word/2010/wordprocessingShape">
                    <wps:wsp>
                      <wps:cNvPr id="2609" name="Graphic 2609"/>
                      <wps:cNvSpPr/>
                      <wps:spPr>
                        <a:xfrm>
                          <a:off x="0" y="0"/>
                          <a:ext cx="121285" cy="1270"/>
                        </a:xfrm>
                        <a:custGeom>
                          <a:avLst/>
                          <a:gdLst/>
                          <a:ahLst/>
                          <a:cxnLst/>
                          <a:rect l="l" t="t" r="r" b="b"/>
                          <a:pathLst>
                            <a:path w="121285" h="0">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0.926003pt;margin-top:17.46685pt;width:9.550pt;height:.1pt;mso-position-horizontal-relative:page;mso-position-vertical-relative:paragraph;z-index:-15372800;mso-wrap-distance-left:0;mso-wrap-distance-right:0" id="docshape2103" coordorigin="2219,349" coordsize="191,0" path="m2219,349l2409,349e" filled="false" stroked="true" strokeweight=".48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944192">
                <wp:simplePos x="0" y="0"/>
                <wp:positionH relativeFrom="page">
                  <wp:posOffset>1842731</wp:posOffset>
                </wp:positionH>
                <wp:positionV relativeFrom="paragraph">
                  <wp:posOffset>221828</wp:posOffset>
                </wp:positionV>
                <wp:extent cx="120650" cy="1270"/>
                <wp:effectExtent l="0" t="0" r="0" b="0"/>
                <wp:wrapTopAndBottom/>
                <wp:docPr id="2610" name="Graphic 2610"/>
                <wp:cNvGraphicFramePr>
                  <a:graphicFrameLocks/>
                </wp:cNvGraphicFramePr>
                <a:graphic>
                  <a:graphicData uri="http://schemas.microsoft.com/office/word/2010/wordprocessingShape">
                    <wps:wsp>
                      <wps:cNvPr id="2610" name="Graphic 2610"/>
                      <wps:cNvSpPr/>
                      <wps:spPr>
                        <a:xfrm>
                          <a:off x="0" y="0"/>
                          <a:ext cx="120650" cy="1270"/>
                        </a:xfrm>
                        <a:custGeom>
                          <a:avLst/>
                          <a:gdLst/>
                          <a:ahLst/>
                          <a:cxnLst/>
                          <a:rect l="l" t="t" r="r" b="b"/>
                          <a:pathLst>
                            <a:path w="120650" h="0">
                              <a:moveTo>
                                <a:pt x="0" y="0"/>
                              </a:moveTo>
                              <a:lnTo>
                                <a:pt x="12015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097pt;margin-top:17.46685pt;width:9.5pt;height:.1pt;mso-position-horizontal-relative:page;mso-position-vertical-relative:paragraph;z-index:-15372288;mso-wrap-distance-left:0;mso-wrap-distance-right:0" id="docshape2104" coordorigin="2902,349" coordsize="190,0" path="m2902,349l3091,349e" filled="false" stroked="true" strokeweight=".48pt" strokecolor="#000000">
                <v:path arrowok="t"/>
                <v:stroke dashstyle="solid"/>
                <w10:wrap type="topAndBottom"/>
              </v:shape>
            </w:pict>
          </mc:Fallback>
        </mc:AlternateContent>
      </w:r>
    </w:p>
    <w:p>
      <w:pPr>
        <w:spacing w:line="326" w:lineRule="auto" w:before="0"/>
        <w:ind w:left="239" w:right="457" w:firstLine="480"/>
        <w:jc w:val="left"/>
        <w:rPr>
          <w:sz w:val="24"/>
        </w:rPr>
      </w:pPr>
      <w:r>
        <w:rPr>
          <w:spacing w:val="-20"/>
          <w:sz w:val="24"/>
        </w:rPr>
        <w:t>将 </w:t>
      </w:r>
      <w:r>
        <w:rPr>
          <w:rFonts w:ascii="Times New Roman" w:hAnsi="Times New Roman" w:eastAsia="Times New Roman"/>
          <w:i/>
          <w:sz w:val="24"/>
        </w:rPr>
        <w:t>B</w:t>
      </w:r>
      <w:r>
        <w:rPr>
          <w:rFonts w:ascii="Palatino Linotype" w:hAnsi="Palatino Linotype" w:eastAsia="Palatino Linotype"/>
          <w:i/>
          <w:sz w:val="24"/>
          <w:vertAlign w:val="subscript"/>
        </w:rPr>
        <w:t>cl</w:t>
      </w:r>
      <w:r>
        <w:rPr>
          <w:rFonts w:ascii="Palatino Linotype" w:hAnsi="Palatino Linotype" w:eastAsia="Palatino Linotype"/>
          <w:i/>
          <w:spacing w:val="37"/>
          <w:sz w:val="24"/>
          <w:vertAlign w:val="baseline"/>
        </w:rPr>
        <w:t> </w:t>
      </w:r>
      <w:r>
        <w:rPr>
          <w:spacing w:val="-20"/>
          <w:sz w:val="24"/>
          <w:vertAlign w:val="baseline"/>
        </w:rPr>
        <w:t>与 </w:t>
      </w:r>
      <w:r>
        <w:rPr>
          <w:rFonts w:ascii="Times New Roman" w:hAnsi="Times New Roman" w:eastAsia="Times New Roman"/>
          <w:i/>
          <w:sz w:val="24"/>
          <w:vertAlign w:val="baseline"/>
        </w:rPr>
        <w:t>V </w:t>
      </w:r>
      <w:r>
        <w:rPr>
          <w:rFonts w:ascii="Palatino Linotype" w:hAnsi="Palatino Linotype" w:eastAsia="Palatino Linotype"/>
          <w:i/>
          <w:sz w:val="24"/>
          <w:vertAlign w:val="subscript"/>
        </w:rPr>
        <w:t>c</w:t>
      </w:r>
      <w:r>
        <w:rPr>
          <w:rFonts w:ascii="Palatino Linotype" w:hAnsi="Palatino Linotype" w:eastAsia="Palatino Linotype"/>
          <w:i/>
          <w:spacing w:val="34"/>
          <w:sz w:val="24"/>
          <w:vertAlign w:val="baseline"/>
        </w:rPr>
        <w:t> </w:t>
      </w:r>
      <w:r>
        <w:rPr>
          <w:spacing w:val="-2"/>
          <w:sz w:val="24"/>
          <w:vertAlign w:val="baseline"/>
        </w:rPr>
        <w:t>代入吞吐量定义式。再引入有效传输修正因子 </w:t>
      </w:r>
      <w:r>
        <w:rPr>
          <w:rFonts w:ascii="Times New Roman" w:hAnsi="Times New Roman" w:eastAsia="Times New Roman"/>
          <w:i/>
          <w:sz w:val="24"/>
          <w:vertAlign w:val="baseline"/>
        </w:rPr>
        <w:t>η</w:t>
      </w:r>
      <w:r>
        <w:rPr>
          <w:rFonts w:ascii="Times New Roman" w:hAnsi="Times New Roman" w:eastAsia="Times New Roman"/>
          <w:i/>
          <w:spacing w:val="40"/>
          <w:sz w:val="24"/>
          <w:vertAlign w:val="baseline"/>
        </w:rPr>
        <w:t> </w:t>
      </w:r>
      <w:r>
        <w:rPr>
          <w:rFonts w:ascii="Garamond" w:hAnsi="Garamond" w:eastAsia="Garamond"/>
          <w:spacing w:val="10"/>
          <w:sz w:val="24"/>
          <w:vertAlign w:val="baseline"/>
        </w:rPr>
        <w:t>= (</w:t>
      </w:r>
      <w:r>
        <w:rPr>
          <w:rFonts w:ascii="Times New Roman" w:hAnsi="Times New Roman" w:eastAsia="Times New Roman"/>
          <w:i/>
          <w:sz w:val="24"/>
          <w:vertAlign w:val="baseline"/>
        </w:rPr>
        <w:t>τ</w:t>
      </w:r>
      <w:r>
        <w:rPr>
          <w:rFonts w:ascii="Palatino Linotype" w:hAnsi="Palatino Linotype" w:eastAsia="Palatino Linotype"/>
          <w:i/>
          <w:sz w:val="24"/>
          <w:vertAlign w:val="subscript"/>
        </w:rPr>
        <w:t>S</w:t>
      </w:r>
      <w:r>
        <w:rPr>
          <w:rFonts w:ascii="Palatino Linotype" w:hAnsi="Palatino Linotype" w:eastAsia="Palatino Linotype"/>
          <w:i/>
          <w:spacing w:val="34"/>
          <w:sz w:val="24"/>
          <w:vertAlign w:val="baseline"/>
        </w:rPr>
        <w:t> </w:t>
      </w:r>
      <w:r>
        <w:rPr>
          <w:rFonts w:ascii="DejaVu Sans" w:hAnsi="DejaVu Sans" w:eastAsia="DejaVu Sans"/>
          <w:i/>
          <w:spacing w:val="-4"/>
          <w:sz w:val="24"/>
          <w:vertAlign w:val="baseline"/>
        </w:rPr>
        <w:t>− </w:t>
      </w:r>
      <w:r>
        <w:rPr>
          <w:rFonts w:ascii="Times New Roman" w:hAnsi="Times New Roman" w:eastAsia="Times New Roman"/>
          <w:i/>
          <w:sz w:val="24"/>
          <w:vertAlign w:val="baseline"/>
        </w:rPr>
        <w:t>τ</w:t>
      </w:r>
      <w:r>
        <w:rPr>
          <w:rFonts w:ascii="Palatino Linotype" w:hAnsi="Palatino Linotype" w:eastAsia="Palatino Linotype"/>
          <w:i/>
          <w:sz w:val="24"/>
          <w:vertAlign w:val="subscript"/>
        </w:rPr>
        <w:t>I</w:t>
      </w:r>
      <w:r>
        <w:rPr>
          <w:rFonts w:ascii="Garamond" w:hAnsi="Garamond" w:eastAsia="Garamond"/>
          <w:sz w:val="24"/>
          <w:vertAlign w:val="baseline"/>
        </w:rPr>
        <w:t>)/</w:t>
      </w:r>
      <w:r>
        <w:rPr>
          <w:rFonts w:ascii="Times New Roman" w:hAnsi="Times New Roman" w:eastAsia="Times New Roman"/>
          <w:i/>
          <w:sz w:val="24"/>
          <w:vertAlign w:val="baseline"/>
        </w:rPr>
        <w:t>τ</w:t>
      </w:r>
      <w:r>
        <w:rPr>
          <w:rFonts w:ascii="Palatino Linotype" w:hAnsi="Palatino Linotype" w:eastAsia="Palatino Linotype"/>
          <w:i/>
          <w:sz w:val="24"/>
          <w:vertAlign w:val="subscript"/>
        </w:rPr>
        <w:t>S</w:t>
      </w:r>
      <w:r>
        <w:rPr>
          <w:sz w:val="24"/>
          <w:vertAlign w:val="baseline"/>
        </w:rPr>
        <w:t>。可得</w:t>
      </w:r>
      <w:r>
        <w:rPr>
          <w:spacing w:val="-8"/>
          <w:sz w:val="24"/>
          <w:vertAlign w:val="baseline"/>
        </w:rPr>
        <w:t>经典 </w:t>
      </w:r>
      <w:r>
        <w:rPr>
          <w:rFonts w:ascii="Times New Roman" w:hAnsi="Times New Roman" w:eastAsia="Times New Roman"/>
          <w:sz w:val="24"/>
          <w:vertAlign w:val="baseline"/>
        </w:rPr>
        <w:t>CSMA </w:t>
      </w:r>
      <w:r>
        <w:rPr>
          <w:sz w:val="24"/>
          <w:vertAlign w:val="baseline"/>
        </w:rPr>
        <w:t>在饱和状态下的通用吞吐量表达式</w:t>
      </w:r>
    </w:p>
    <w:p>
      <w:pPr>
        <w:spacing w:after="0" w:line="326" w:lineRule="auto"/>
        <w:jc w:val="left"/>
        <w:rPr>
          <w:sz w:val="24"/>
        </w:rPr>
        <w:sectPr>
          <w:pgSz w:w="11910" w:h="16840"/>
          <w:pgMar w:header="927" w:footer="803" w:top="1160" w:bottom="1000" w:left="1200" w:right="980"/>
        </w:sectPr>
      </w:pPr>
    </w:p>
    <w:p>
      <w:pPr>
        <w:pStyle w:val="BodyText"/>
        <w:spacing w:before="76"/>
        <w:rPr>
          <w:sz w:val="16"/>
        </w:rPr>
      </w:pPr>
    </w:p>
    <w:p>
      <w:pPr>
        <w:spacing w:line="183" w:lineRule="exact" w:before="1"/>
        <w:ind w:left="0" w:right="0" w:firstLine="0"/>
        <w:jc w:val="right"/>
        <w:rPr>
          <w:rFonts w:ascii="Times New Roman" w:hAnsi="Times New Roman"/>
          <w:sz w:val="16"/>
        </w:rPr>
      </w:pPr>
      <w:bookmarkStart w:name="_bookmark203" w:id="264"/>
      <w:bookmarkEnd w:id="264"/>
      <w:r>
        <w:rPr/>
      </w:r>
      <w:r>
        <w:rPr>
          <w:rFonts w:ascii="Times New Roman" w:hAnsi="Times New Roman"/>
          <w:i/>
          <w:spacing w:val="-103"/>
          <w:w w:val="132"/>
          <w:position w:val="-9"/>
          <w:sz w:val="24"/>
        </w:rPr>
        <w:t>λ</w:t>
      </w:r>
      <w:r>
        <w:rPr>
          <w:rFonts w:ascii="Garamond" w:hAnsi="Garamond"/>
          <w:spacing w:val="34"/>
          <w:w w:val="147"/>
          <w:position w:val="-3"/>
          <w:sz w:val="24"/>
        </w:rPr>
        <w:t>ˆ</w:t>
      </w:r>
      <w:r>
        <w:rPr>
          <w:rFonts w:ascii="Times New Roman" w:hAnsi="Times New Roman"/>
          <w:spacing w:val="25"/>
          <w:sz w:val="16"/>
        </w:rPr>
        <w:t>cl</w:t>
      </w:r>
    </w:p>
    <w:p>
      <w:pPr>
        <w:spacing w:line="240" w:lineRule="auto" w:before="5" w:after="25"/>
        <w:rPr>
          <w:rFonts w:ascii="Times New Roman"/>
          <w:sz w:val="14"/>
        </w:rPr>
      </w:pPr>
      <w:r>
        <w:rPr/>
        <w:br w:type="column"/>
      </w:r>
      <w:r>
        <w:rPr>
          <w:rFonts w:ascii="Times New Roman"/>
          <w:sz w:val="14"/>
        </w:rPr>
      </w:r>
    </w:p>
    <w:p>
      <w:pPr>
        <w:pStyle w:val="BodyText"/>
        <w:spacing w:line="20" w:lineRule="exact"/>
        <w:ind w:left="1615"/>
        <w:rPr>
          <w:rFonts w:ascii="Times New Roman"/>
          <w:sz w:val="2"/>
        </w:rPr>
      </w:pPr>
      <w:r>
        <w:rPr>
          <w:rFonts w:ascii="Times New Roman"/>
          <w:sz w:val="2"/>
        </w:rPr>
        <mc:AlternateContent>
          <mc:Choice Requires="wps">
            <w:drawing>
              <wp:inline distT="0" distB="0" distL="0" distR="0">
                <wp:extent cx="121285" cy="6350"/>
                <wp:effectExtent l="9525" t="0" r="2539" b="3175"/>
                <wp:docPr id="2611" name="Group 2611"/>
                <wp:cNvGraphicFramePr>
                  <a:graphicFrameLocks/>
                </wp:cNvGraphicFramePr>
                <a:graphic>
                  <a:graphicData uri="http://schemas.microsoft.com/office/word/2010/wordprocessingGroup">
                    <wpg:wgp>
                      <wpg:cNvPr id="2611" name="Group 2611"/>
                      <wpg:cNvGrpSpPr/>
                      <wpg:grpSpPr>
                        <a:xfrm>
                          <a:off x="0" y="0"/>
                          <a:ext cx="121285" cy="6350"/>
                          <a:chExt cx="121285" cy="6350"/>
                        </a:xfrm>
                      </wpg:grpSpPr>
                      <wps:wsp>
                        <wps:cNvPr id="2612" name="Graphic 2612"/>
                        <wps:cNvSpPr/>
                        <wps:spPr>
                          <a:xfrm>
                            <a:off x="0" y="3047"/>
                            <a:ext cx="121285" cy="1270"/>
                          </a:xfrm>
                          <a:custGeom>
                            <a:avLst/>
                            <a:gdLst/>
                            <a:ahLst/>
                            <a:cxnLst/>
                            <a:rect l="l" t="t" r="r" b="b"/>
                            <a:pathLst>
                              <a:path w="121285" h="0">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550pt;height:.5pt;mso-position-horizontal-relative:char;mso-position-vertical-relative:line" id="docshapegroup2105" coordorigin="0,0" coordsize="191,10">
                <v:line style="position:absolute" from="0,5" to="191,5" stroked="true" strokeweight=".48pt" strokecolor="#000000">
                  <v:stroke dashstyle="solid"/>
                </v:line>
              </v:group>
            </w:pict>
          </mc:Fallback>
        </mc:AlternateContent>
      </w:r>
      <w:r>
        <w:rPr>
          <w:rFonts w:ascii="Times New Roman"/>
          <w:sz w:val="2"/>
        </w:rPr>
      </w:r>
    </w:p>
    <w:p>
      <w:pPr>
        <w:tabs>
          <w:tab w:pos="1615" w:val="left" w:leader="none"/>
          <w:tab w:pos="2223" w:val="left" w:leader="none"/>
          <w:tab w:pos="2922" w:val="left" w:leader="none"/>
          <w:tab w:pos="3973" w:val="left" w:leader="none"/>
          <w:tab w:pos="5864" w:val="left" w:leader="none"/>
        </w:tabs>
        <w:spacing w:line="84" w:lineRule="auto" w:before="0"/>
        <w:ind w:left="125" w:right="0" w:firstLine="0"/>
        <w:jc w:val="left"/>
        <w:rPr>
          <w:rFonts w:ascii="Times New Roman" w:hAnsi="Times New Roman"/>
          <w:sz w:val="24"/>
        </w:rPr>
      </w:pPr>
      <w:r>
        <w:rPr>
          <w:rFonts w:ascii="Garamond" w:hAnsi="Garamond"/>
          <w:position w:val="-15"/>
          <w:sz w:val="24"/>
        </w:rPr>
        <w:t>=</w:t>
      </w:r>
      <w:r>
        <w:rPr>
          <w:rFonts w:ascii="Garamond" w:hAnsi="Garamond"/>
          <w:spacing w:val="32"/>
          <w:w w:val="115"/>
          <w:position w:val="-15"/>
          <w:sz w:val="24"/>
        </w:rPr>
        <w:t> </w:t>
      </w:r>
      <w:r>
        <w:rPr>
          <w:rFonts w:ascii="Times New Roman" w:hAnsi="Times New Roman"/>
          <w:i/>
          <w:w w:val="115"/>
          <w:sz w:val="24"/>
          <w:u w:val="single"/>
        </w:rPr>
        <w:t>τ</w:t>
      </w:r>
      <w:r>
        <w:rPr>
          <w:rFonts w:ascii="Palatino Linotype" w:hAnsi="Palatino Linotype"/>
          <w:i/>
          <w:w w:val="115"/>
          <w:sz w:val="24"/>
          <w:u w:val="single"/>
          <w:vertAlign w:val="subscript"/>
        </w:rPr>
        <w:t>S</w:t>
      </w:r>
      <w:r>
        <w:rPr>
          <w:rFonts w:ascii="Palatino Linotype" w:hAnsi="Palatino Linotype"/>
          <w:i/>
          <w:spacing w:val="12"/>
          <w:w w:val="115"/>
          <w:sz w:val="24"/>
          <w:u w:val="single"/>
          <w:vertAlign w:val="baseline"/>
        </w:rPr>
        <w:t> </w:t>
      </w:r>
      <w:r>
        <w:rPr>
          <w:rFonts w:ascii="DejaVu Sans" w:hAnsi="DejaVu Sans"/>
          <w:i/>
          <w:sz w:val="24"/>
          <w:u w:val="single"/>
          <w:vertAlign w:val="baseline"/>
        </w:rPr>
        <w:t>−</w:t>
      </w:r>
      <w:r>
        <w:rPr>
          <w:rFonts w:ascii="DejaVu Sans" w:hAnsi="DejaVu Sans"/>
          <w:i/>
          <w:spacing w:val="-17"/>
          <w:sz w:val="24"/>
          <w:u w:val="single"/>
          <w:vertAlign w:val="baseline"/>
        </w:rPr>
        <w:t> </w:t>
      </w:r>
      <w:r>
        <w:rPr>
          <w:rFonts w:ascii="Times New Roman" w:hAnsi="Times New Roman"/>
          <w:i/>
          <w:w w:val="115"/>
          <w:sz w:val="24"/>
          <w:u w:val="single"/>
          <w:vertAlign w:val="baseline"/>
        </w:rPr>
        <w:t>τ</w:t>
      </w:r>
      <w:r>
        <w:rPr>
          <w:rFonts w:ascii="Palatino Linotype" w:hAnsi="Palatino Linotype"/>
          <w:i/>
          <w:w w:val="115"/>
          <w:sz w:val="24"/>
          <w:u w:val="single"/>
          <w:vertAlign w:val="subscript"/>
        </w:rPr>
        <w:t>I</w:t>
      </w:r>
      <w:r>
        <w:rPr>
          <w:rFonts w:ascii="Palatino Linotype" w:hAnsi="Palatino Linotype"/>
          <w:i/>
          <w:spacing w:val="40"/>
          <w:w w:val="115"/>
          <w:sz w:val="24"/>
          <w:vertAlign w:val="baseline"/>
        </w:rPr>
        <w:t> </w:t>
      </w:r>
      <w:r>
        <w:rPr>
          <w:rFonts w:ascii="DejaVu Sans" w:hAnsi="DejaVu Sans"/>
          <w:i/>
          <w:position w:val="-15"/>
          <w:sz w:val="24"/>
          <w:vertAlign w:val="baseline"/>
        </w:rPr>
        <w:t>· </w:t>
      </w:r>
      <w:r>
        <w:rPr>
          <w:rFonts w:ascii="Times New Roman" w:hAnsi="Times New Roman"/>
          <w:sz w:val="24"/>
          <w:u w:val="single"/>
          <w:vertAlign w:val="baseline"/>
        </w:rPr>
        <w:tab/>
      </w:r>
      <w:r>
        <w:rPr>
          <w:rFonts w:ascii="Times New Roman" w:hAnsi="Times New Roman"/>
          <w:i/>
          <w:spacing w:val="-5"/>
          <w:w w:val="115"/>
          <w:sz w:val="24"/>
          <w:u w:val="single"/>
          <w:vertAlign w:val="baseline"/>
        </w:rPr>
        <w:t>B</w:t>
      </w:r>
      <w:r>
        <w:rPr>
          <w:rFonts w:ascii="Palatino Linotype" w:hAnsi="Palatino Linotype"/>
          <w:i/>
          <w:spacing w:val="-5"/>
          <w:w w:val="115"/>
          <w:sz w:val="24"/>
          <w:u w:val="single"/>
          <w:vertAlign w:val="subscript"/>
        </w:rPr>
        <w:t>cl</w:t>
      </w:r>
      <w:r>
        <w:rPr>
          <w:rFonts w:ascii="Palatino Linotype" w:hAnsi="Palatino Linotype"/>
          <w:i/>
          <w:sz w:val="24"/>
          <w:u w:val="single"/>
          <w:vertAlign w:val="baseline"/>
        </w:rPr>
        <w:tab/>
      </w:r>
      <w:r>
        <w:rPr>
          <w:rFonts w:ascii="Palatino Linotype" w:hAnsi="Palatino Linotype"/>
          <w:i/>
          <w:sz w:val="24"/>
          <w:vertAlign w:val="baseline"/>
        </w:rPr>
        <w:t> </w:t>
      </w:r>
      <w:r>
        <w:rPr>
          <w:rFonts w:ascii="Garamond" w:hAnsi="Garamond"/>
          <w:position w:val="-15"/>
          <w:sz w:val="24"/>
          <w:vertAlign w:val="baseline"/>
        </w:rPr>
        <w:t>= </w:t>
      </w:r>
      <w:r>
        <w:rPr>
          <w:rFonts w:ascii="Times New Roman" w:hAnsi="Times New Roman"/>
          <w:sz w:val="24"/>
          <w:u w:val="single"/>
          <w:vertAlign w:val="baseline"/>
        </w:rPr>
        <w:tab/>
      </w:r>
      <w:r>
        <w:rPr>
          <w:rFonts w:ascii="Times New Roman" w:hAnsi="Times New Roman"/>
          <w:i/>
          <w:w w:val="105"/>
          <w:sz w:val="24"/>
          <w:u w:val="single"/>
          <w:vertAlign w:val="baseline"/>
        </w:rPr>
        <w:t>τ</w:t>
      </w:r>
      <w:r>
        <w:rPr>
          <w:rFonts w:ascii="Palatino Linotype" w:hAnsi="Palatino Linotype"/>
          <w:i/>
          <w:w w:val="105"/>
          <w:sz w:val="24"/>
          <w:u w:val="single"/>
          <w:vertAlign w:val="subscript"/>
        </w:rPr>
        <w:t>S</w:t>
      </w:r>
      <w:r>
        <w:rPr>
          <w:rFonts w:ascii="Palatino Linotype" w:hAnsi="Palatino Linotype"/>
          <w:i/>
          <w:spacing w:val="-6"/>
          <w:w w:val="105"/>
          <w:sz w:val="24"/>
          <w:u w:val="single"/>
          <w:vertAlign w:val="baseline"/>
        </w:rPr>
        <w:t> </w:t>
      </w:r>
      <w:r>
        <w:rPr>
          <w:rFonts w:ascii="DejaVu Sans" w:hAnsi="DejaVu Sans"/>
          <w:i/>
          <w:sz w:val="24"/>
          <w:u w:val="single"/>
          <w:vertAlign w:val="baseline"/>
        </w:rPr>
        <w:t>−</w:t>
      </w:r>
      <w:r>
        <w:rPr>
          <w:rFonts w:ascii="DejaVu Sans" w:hAnsi="DejaVu Sans"/>
          <w:i/>
          <w:spacing w:val="-23"/>
          <w:sz w:val="24"/>
          <w:u w:val="single"/>
          <w:vertAlign w:val="baseline"/>
        </w:rPr>
        <w:t> </w:t>
      </w:r>
      <w:r>
        <w:rPr>
          <w:rFonts w:ascii="Times New Roman" w:hAnsi="Times New Roman"/>
          <w:i/>
          <w:spacing w:val="-5"/>
          <w:w w:val="105"/>
          <w:sz w:val="24"/>
          <w:u w:val="single"/>
          <w:vertAlign w:val="baseline"/>
        </w:rPr>
        <w:t>τ</w:t>
      </w:r>
      <w:r>
        <w:rPr>
          <w:rFonts w:ascii="Palatino Linotype" w:hAnsi="Palatino Linotype"/>
          <w:i/>
          <w:spacing w:val="-5"/>
          <w:w w:val="105"/>
          <w:sz w:val="24"/>
          <w:u w:val="single"/>
          <w:vertAlign w:val="subscript"/>
        </w:rPr>
        <w:t>I</w:t>
      </w:r>
      <w:r>
        <w:rPr>
          <w:rFonts w:ascii="Palatino Linotype" w:hAnsi="Palatino Linotype"/>
          <w:i/>
          <w:sz w:val="24"/>
          <w:u w:val="single"/>
          <w:vertAlign w:val="baseline"/>
        </w:rPr>
        <w:tab/>
      </w:r>
      <w:r>
        <w:rPr>
          <w:rFonts w:ascii="Times New Roman" w:hAnsi="Times New Roman"/>
          <w:i/>
          <w:spacing w:val="-10"/>
          <w:position w:val="-15"/>
          <w:sz w:val="24"/>
          <w:vertAlign w:val="baseline"/>
        </w:rPr>
        <w:t>.</w:t>
      </w:r>
      <w:r>
        <w:rPr>
          <w:rFonts w:ascii="Times New Roman" w:hAnsi="Times New Roman"/>
          <w:i/>
          <w:position w:val="-15"/>
          <w:sz w:val="24"/>
          <w:vertAlign w:val="baseline"/>
        </w:rPr>
        <w:tab/>
      </w:r>
      <w:r>
        <w:rPr>
          <w:rFonts w:ascii="Times New Roman" w:hAnsi="Times New Roman"/>
          <w:position w:val="-15"/>
          <w:sz w:val="24"/>
          <w:vertAlign w:val="baseline"/>
        </w:rPr>
        <w:t>(D-</w:t>
      </w:r>
      <w:r>
        <w:rPr>
          <w:rFonts w:ascii="Times New Roman" w:hAnsi="Times New Roman"/>
          <w:spacing w:val="-5"/>
          <w:position w:val="-15"/>
          <w:sz w:val="24"/>
          <w:vertAlign w:val="baseline"/>
        </w:rPr>
        <w:t>3)</w:t>
      </w:r>
    </w:p>
    <w:p>
      <w:pPr>
        <w:spacing w:after="0" w:line="84" w:lineRule="auto"/>
        <w:jc w:val="left"/>
        <w:rPr>
          <w:rFonts w:ascii="Times New Roman" w:hAnsi="Times New Roman"/>
          <w:sz w:val="24"/>
        </w:rPr>
        <w:sectPr>
          <w:type w:val="continuous"/>
          <w:pgSz w:w="11910" w:h="16840"/>
          <w:pgMar w:header="927" w:footer="803" w:top="1920" w:bottom="280" w:left="1200" w:right="980"/>
          <w:cols w:num="2" w:equalWidth="0">
            <w:col w:w="2828" w:space="40"/>
            <w:col w:w="6862"/>
          </w:cols>
        </w:sectPr>
      </w:pPr>
    </w:p>
    <w:p>
      <w:pPr>
        <w:spacing w:line="166" w:lineRule="exact" w:before="0"/>
        <w:ind w:left="0" w:right="0" w:firstLine="0"/>
        <w:jc w:val="right"/>
        <w:rPr>
          <w:rFonts w:ascii="Times New Roman"/>
          <w:sz w:val="16"/>
        </w:rPr>
      </w:pPr>
      <w:r>
        <w:rPr/>
        <mc:AlternateContent>
          <mc:Choice Requires="wps">
            <w:drawing>
              <wp:anchor distT="0" distB="0" distL="0" distR="0" allowOverlap="1" layoutInCell="1" locked="0" behindDoc="1" simplePos="0" relativeHeight="482577920">
                <wp:simplePos x="0" y="0"/>
                <wp:positionH relativeFrom="page">
                  <wp:posOffset>4775453</wp:posOffset>
                </wp:positionH>
                <wp:positionV relativeFrom="paragraph">
                  <wp:posOffset>133715</wp:posOffset>
                </wp:positionV>
                <wp:extent cx="100965" cy="109220"/>
                <wp:effectExtent l="0" t="0" r="0" b="0"/>
                <wp:wrapNone/>
                <wp:docPr id="2613" name="Textbox 2613"/>
                <wp:cNvGraphicFramePr>
                  <a:graphicFrameLocks/>
                </wp:cNvGraphicFramePr>
                <a:graphic>
                  <a:graphicData uri="http://schemas.microsoft.com/office/word/2010/wordprocessingShape">
                    <wps:wsp>
                      <wps:cNvPr id="2613" name="Textbox 2613"/>
                      <wps:cNvSpPr txBox="1"/>
                      <wps:spPr>
                        <a:xfrm>
                          <a:off x="0" y="0"/>
                          <a:ext cx="100965" cy="109220"/>
                        </a:xfrm>
                        <a:prstGeom prst="rect">
                          <a:avLst/>
                        </a:prstGeom>
                      </wps:spPr>
                      <wps:txbx>
                        <w:txbxContent>
                          <w:p>
                            <w:pPr>
                              <w:spacing w:line="167" w:lineRule="exact" w:before="0"/>
                              <w:ind w:left="0" w:right="0" w:firstLine="0"/>
                              <w:jc w:val="left"/>
                              <w:rPr>
                                <w:rFonts w:ascii="Bookman Old Style"/>
                                <w:b w:val="0"/>
                                <w:sz w:val="16"/>
                              </w:rPr>
                            </w:pPr>
                            <w:r>
                              <w:rPr>
                                <w:rFonts w:ascii="Palatino Linotype"/>
                                <w:i/>
                                <w:spacing w:val="-5"/>
                                <w:w w:val="110"/>
                                <w:sz w:val="16"/>
                              </w:rPr>
                              <w:t>p</w:t>
                            </w:r>
                            <w:r>
                              <w:rPr>
                                <w:rFonts w:ascii="Bookman Old Style"/>
                                <w:b w:val="0"/>
                                <w:spacing w:val="-5"/>
                                <w:w w:val="110"/>
                                <w:sz w:val="16"/>
                                <w:vertAlign w:val="subscript"/>
                              </w:rPr>
                              <w:t>1</w:t>
                            </w:r>
                          </w:p>
                        </w:txbxContent>
                      </wps:txbx>
                      <wps:bodyPr wrap="square" lIns="0" tIns="0" rIns="0" bIns="0" rtlCol="0">
                        <a:noAutofit/>
                      </wps:bodyPr>
                    </wps:wsp>
                  </a:graphicData>
                </a:graphic>
              </wp:anchor>
            </w:drawing>
          </mc:Choice>
          <mc:Fallback>
            <w:pict>
              <v:shape style="position:absolute;margin-left:376.019989pt;margin-top:10.528815pt;width:7.95pt;height:8.6pt;mso-position-horizontal-relative:page;mso-position-vertical-relative:paragraph;z-index:-20738560" type="#_x0000_t202" id="docshape2106" filled="false" stroked="false">
                <v:textbox inset="0,0,0,0">
                  <w:txbxContent>
                    <w:p>
                      <w:pPr>
                        <w:spacing w:line="167" w:lineRule="exact" w:before="0"/>
                        <w:ind w:left="0" w:right="0" w:firstLine="0"/>
                        <w:jc w:val="left"/>
                        <w:rPr>
                          <w:rFonts w:ascii="Bookman Old Style"/>
                          <w:b w:val="0"/>
                          <w:sz w:val="16"/>
                        </w:rPr>
                      </w:pPr>
                      <w:r>
                        <w:rPr>
                          <w:rFonts w:ascii="Palatino Linotype"/>
                          <w:i/>
                          <w:spacing w:val="-5"/>
                          <w:w w:val="110"/>
                          <w:sz w:val="16"/>
                        </w:rPr>
                        <w:t>p</w:t>
                      </w:r>
                      <w:r>
                        <w:rPr>
                          <w:rFonts w:ascii="Bookman Old Style"/>
                          <w:b w:val="0"/>
                          <w:spacing w:val="-5"/>
                          <w:w w:val="110"/>
                          <w:sz w:val="16"/>
                          <w:vertAlign w:val="subscript"/>
                        </w:rPr>
                        <w:t>1</w:t>
                      </w:r>
                    </w:p>
                  </w:txbxContent>
                </v:textbox>
                <w10:wrap type="none"/>
              </v:shape>
            </w:pict>
          </mc:Fallback>
        </mc:AlternateContent>
      </w:r>
      <w:r>
        <w:rPr>
          <w:rFonts w:ascii="Times New Roman"/>
          <w:spacing w:val="-5"/>
          <w:sz w:val="16"/>
        </w:rPr>
        <w:t>out</w:t>
      </w:r>
    </w:p>
    <w:p>
      <w:pPr>
        <w:spacing w:line="240" w:lineRule="auto" w:before="2"/>
        <w:rPr>
          <w:rFonts w:ascii="Times New Roman"/>
          <w:sz w:val="5"/>
        </w:rPr>
      </w:pPr>
      <w:r>
        <w:rPr/>
        <w:br w:type="column"/>
      </w:r>
      <w:r>
        <w:rPr>
          <w:rFonts w:ascii="Times New Roman"/>
          <w:sz w:val="5"/>
        </w:rPr>
      </w:r>
    </w:p>
    <w:p>
      <w:pPr>
        <w:pStyle w:val="BodyText"/>
        <w:spacing w:line="20" w:lineRule="exact"/>
        <w:ind w:left="1246"/>
        <w:rPr>
          <w:rFonts w:ascii="Times New Roman"/>
          <w:sz w:val="2"/>
        </w:rPr>
      </w:pPr>
      <w:r>
        <w:rPr>
          <w:rFonts w:ascii="Times New Roman"/>
          <w:sz w:val="2"/>
        </w:rPr>
        <mc:AlternateContent>
          <mc:Choice Requires="wps">
            <w:drawing>
              <wp:inline distT="0" distB="0" distL="0" distR="0">
                <wp:extent cx="121285" cy="6350"/>
                <wp:effectExtent l="9525" t="0" r="2539" b="3175"/>
                <wp:docPr id="2614" name="Group 2614"/>
                <wp:cNvGraphicFramePr>
                  <a:graphicFrameLocks/>
                </wp:cNvGraphicFramePr>
                <a:graphic>
                  <a:graphicData uri="http://schemas.microsoft.com/office/word/2010/wordprocessingGroup">
                    <wpg:wgp>
                      <wpg:cNvPr id="2614" name="Group 2614"/>
                      <wpg:cNvGrpSpPr/>
                      <wpg:grpSpPr>
                        <a:xfrm>
                          <a:off x="0" y="0"/>
                          <a:ext cx="121285" cy="6350"/>
                          <a:chExt cx="121285" cy="6350"/>
                        </a:xfrm>
                      </wpg:grpSpPr>
                      <wps:wsp>
                        <wps:cNvPr id="2615" name="Graphic 2615"/>
                        <wps:cNvSpPr/>
                        <wps:spPr>
                          <a:xfrm>
                            <a:off x="0" y="3047"/>
                            <a:ext cx="121285" cy="1270"/>
                          </a:xfrm>
                          <a:custGeom>
                            <a:avLst/>
                            <a:gdLst/>
                            <a:ahLst/>
                            <a:cxnLst/>
                            <a:rect l="l" t="t" r="r" b="b"/>
                            <a:pathLst>
                              <a:path w="121285" h="0">
                                <a:moveTo>
                                  <a:pt x="0" y="0"/>
                                </a:moveTo>
                                <a:lnTo>
                                  <a:pt x="121056"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550pt;height:.5pt;mso-position-horizontal-relative:char;mso-position-vertical-relative:line" id="docshapegroup2107" coordorigin="0,0" coordsize="191,10">
                <v:line style="position:absolute" from="0,5" to="191,5" stroked="true" strokeweight=".48pt" strokecolor="#000000">
                  <v:stroke dashstyle="solid"/>
                </v:line>
              </v:group>
            </w:pict>
          </mc:Fallback>
        </mc:AlternateContent>
      </w:r>
      <w:r>
        <w:rPr>
          <w:rFonts w:ascii="Times New Roman"/>
          <w:sz w:val="2"/>
        </w:rPr>
      </w:r>
    </w:p>
    <w:p>
      <w:pPr>
        <w:tabs>
          <w:tab w:pos="1246" w:val="left" w:leader="none"/>
        </w:tabs>
        <w:spacing w:before="0"/>
        <w:ind w:left="555" w:right="0" w:firstLine="0"/>
        <w:jc w:val="left"/>
        <w:rPr>
          <w:rFonts w:ascii="Palatino Linotype" w:hAnsi="Palatino Linotype"/>
          <w:i/>
          <w:sz w:val="16"/>
        </w:rPr>
      </w:pPr>
      <w:r>
        <w:rPr>
          <w:rFonts w:ascii="Times New Roman" w:hAnsi="Times New Roman"/>
          <w:i/>
          <w:spacing w:val="-5"/>
          <w:w w:val="115"/>
          <w:position w:val="6"/>
          <w:sz w:val="24"/>
        </w:rPr>
        <w:t>τ</w:t>
      </w:r>
      <w:r>
        <w:rPr>
          <w:rFonts w:ascii="Palatino Linotype" w:hAnsi="Palatino Linotype"/>
          <w:i/>
          <w:spacing w:val="-5"/>
          <w:w w:val="115"/>
          <w:position w:val="2"/>
          <w:sz w:val="16"/>
        </w:rPr>
        <w:t>S</w:t>
      </w:r>
      <w:r>
        <w:rPr>
          <w:rFonts w:ascii="Palatino Linotype" w:hAnsi="Palatino Linotype"/>
          <w:i/>
          <w:position w:val="2"/>
          <w:sz w:val="16"/>
        </w:rPr>
        <w:tab/>
      </w:r>
      <w:r>
        <w:rPr>
          <w:rFonts w:ascii="Times New Roman" w:hAnsi="Times New Roman"/>
          <w:i/>
          <w:spacing w:val="-5"/>
          <w:w w:val="115"/>
          <w:position w:val="4"/>
          <w:sz w:val="24"/>
        </w:rPr>
        <w:t>B</w:t>
      </w:r>
      <w:r>
        <w:rPr>
          <w:rFonts w:ascii="Palatino Linotype" w:hAnsi="Palatino Linotype"/>
          <w:i/>
          <w:spacing w:val="-5"/>
          <w:w w:val="115"/>
          <w:sz w:val="16"/>
        </w:rPr>
        <w:t>cl</w:t>
      </w:r>
    </w:p>
    <w:p>
      <w:pPr>
        <w:spacing w:line="20" w:lineRule="exact"/>
        <w:ind w:left="261" w:right="0" w:firstLine="0"/>
        <w:rPr>
          <w:rFonts w:ascii="Palatino Linotype"/>
          <w:sz w:val="2"/>
        </w:rPr>
      </w:pPr>
      <w:r>
        <w:rPr/>
        <w:br w:type="column"/>
      </w:r>
      <w:r>
        <w:rPr>
          <w:rFonts w:ascii="Palatino Linotype"/>
          <w:sz w:val="2"/>
        </w:rPr>
        <mc:AlternateContent>
          <mc:Choice Requires="wps">
            <w:drawing>
              <wp:inline distT="0" distB="0" distL="0" distR="0">
                <wp:extent cx="120650" cy="6350"/>
                <wp:effectExtent l="9525" t="0" r="0" b="3175"/>
                <wp:docPr id="2616" name="Group 2616"/>
                <wp:cNvGraphicFramePr>
                  <a:graphicFrameLocks/>
                </wp:cNvGraphicFramePr>
                <a:graphic>
                  <a:graphicData uri="http://schemas.microsoft.com/office/word/2010/wordprocessingGroup">
                    <wpg:wgp>
                      <wpg:cNvPr id="2616" name="Group 2616"/>
                      <wpg:cNvGrpSpPr/>
                      <wpg:grpSpPr>
                        <a:xfrm>
                          <a:off x="0" y="0"/>
                          <a:ext cx="120650" cy="6350"/>
                          <a:chExt cx="120650" cy="6350"/>
                        </a:xfrm>
                      </wpg:grpSpPr>
                      <wps:wsp>
                        <wps:cNvPr id="2617" name="Graphic 2617"/>
                        <wps:cNvSpPr/>
                        <wps:spPr>
                          <a:xfrm>
                            <a:off x="0" y="3047"/>
                            <a:ext cx="120650" cy="1270"/>
                          </a:xfrm>
                          <a:custGeom>
                            <a:avLst/>
                            <a:gdLst/>
                            <a:ahLst/>
                            <a:cxnLst/>
                            <a:rect l="l" t="t" r="r" b="b"/>
                            <a:pathLst>
                              <a:path w="120650" h="0">
                                <a:moveTo>
                                  <a:pt x="0" y="0"/>
                                </a:moveTo>
                                <a:lnTo>
                                  <a:pt x="120154"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5pt;height:.5pt;mso-position-horizontal-relative:char;mso-position-vertical-relative:line" id="docshapegroup2108" coordorigin="0,0" coordsize="190,10">
                <v:line style="position:absolute" from="0,5" to="189,5" stroked="true" strokeweight=".48pt" strokecolor="#000000">
                  <v:stroke dashstyle="solid"/>
                </v:line>
              </v:group>
            </w:pict>
          </mc:Fallback>
        </mc:AlternateContent>
      </w:r>
      <w:r>
        <w:rPr>
          <w:rFonts w:ascii="Palatino Linotype"/>
          <w:sz w:val="2"/>
        </w:rPr>
      </w:r>
    </w:p>
    <w:p>
      <w:pPr>
        <w:spacing w:before="0"/>
        <w:ind w:left="25" w:right="0" w:firstLine="0"/>
        <w:jc w:val="left"/>
        <w:rPr>
          <w:rFonts w:ascii="Palatino Linotype"/>
          <w:i/>
          <w:sz w:val="24"/>
        </w:rPr>
      </w:pPr>
      <w:r>
        <w:rPr>
          <w:rFonts w:ascii="Garamond"/>
          <w:sz w:val="24"/>
        </w:rPr>
        <w:t>+</w:t>
      </w:r>
      <w:r>
        <w:rPr>
          <w:rFonts w:ascii="Garamond"/>
          <w:spacing w:val="-1"/>
          <w:sz w:val="24"/>
        </w:rPr>
        <w:t> </w:t>
      </w:r>
      <w:r>
        <w:rPr>
          <w:rFonts w:ascii="Times New Roman"/>
          <w:i/>
          <w:sz w:val="24"/>
        </w:rPr>
        <w:t>V</w:t>
      </w:r>
      <w:r>
        <w:rPr>
          <w:rFonts w:ascii="Times New Roman"/>
          <w:i/>
          <w:spacing w:val="-2"/>
          <w:sz w:val="24"/>
        </w:rPr>
        <w:t> </w:t>
      </w:r>
      <w:r>
        <w:rPr>
          <w:rFonts w:ascii="Palatino Linotype"/>
          <w:i/>
          <w:spacing w:val="-10"/>
          <w:sz w:val="24"/>
          <w:vertAlign w:val="subscript"/>
        </w:rPr>
        <w:t>c</w:t>
      </w:r>
    </w:p>
    <w:p>
      <w:pPr>
        <w:spacing w:line="151" w:lineRule="auto" w:before="6"/>
        <w:ind w:left="333" w:right="0" w:firstLine="0"/>
        <w:jc w:val="left"/>
        <w:rPr>
          <w:rFonts w:ascii="Bookman Old Style" w:hAnsi="Bookman Old Style"/>
          <w:b w:val="0"/>
          <w:i/>
          <w:sz w:val="16"/>
        </w:rPr>
      </w:pPr>
      <w:r>
        <w:rPr/>
        <w:br w:type="column"/>
      </w:r>
      <w:r>
        <w:rPr>
          <w:rFonts w:ascii="Times New Roman" w:hAnsi="Times New Roman"/>
          <w:i/>
          <w:w w:val="120"/>
          <w:position w:val="-10"/>
          <w:sz w:val="24"/>
        </w:rPr>
        <w:t>τ</w:t>
      </w:r>
      <w:r>
        <w:rPr>
          <w:rFonts w:ascii="Palatino Linotype" w:hAnsi="Palatino Linotype"/>
          <w:i/>
          <w:w w:val="120"/>
          <w:position w:val="-13"/>
          <w:sz w:val="16"/>
        </w:rPr>
        <w:t>S</w:t>
      </w:r>
      <w:r>
        <w:rPr>
          <w:rFonts w:ascii="Palatino Linotype" w:hAnsi="Palatino Linotype"/>
          <w:i/>
          <w:spacing w:val="8"/>
          <w:w w:val="120"/>
          <w:position w:val="-13"/>
          <w:sz w:val="16"/>
        </w:rPr>
        <w:t> </w:t>
      </w:r>
      <w:r>
        <w:rPr>
          <w:rFonts w:ascii="Garamond" w:hAnsi="Garamond"/>
          <w:w w:val="120"/>
          <w:position w:val="-10"/>
          <w:sz w:val="24"/>
        </w:rPr>
        <w:t>+</w:t>
      </w:r>
      <w:r>
        <w:rPr>
          <w:rFonts w:ascii="Garamond" w:hAnsi="Garamond"/>
          <w:spacing w:val="-7"/>
          <w:w w:val="120"/>
          <w:position w:val="-10"/>
          <w:sz w:val="24"/>
        </w:rPr>
        <w:t> </w:t>
      </w:r>
      <w:r>
        <w:rPr>
          <w:rFonts w:ascii="Palatino Linotype" w:hAnsi="Palatino Linotype"/>
          <w:i/>
          <w:w w:val="120"/>
          <w:sz w:val="16"/>
          <w:u w:val="single"/>
        </w:rPr>
        <w:t>p</w:t>
      </w:r>
      <w:r>
        <w:rPr>
          <w:rFonts w:ascii="Bookman Old Style" w:hAnsi="Bookman Old Style"/>
          <w:b w:val="0"/>
          <w:w w:val="120"/>
          <w:sz w:val="16"/>
          <w:u w:val="single"/>
          <w:vertAlign w:val="subscript"/>
        </w:rPr>
        <w:t>2</w:t>
      </w:r>
      <w:r>
        <w:rPr>
          <w:rFonts w:ascii="Palatino Linotype" w:hAnsi="Palatino Linotype"/>
          <w:i/>
          <w:w w:val="120"/>
          <w:sz w:val="16"/>
          <w:u w:val="single"/>
          <w:vertAlign w:val="baseline"/>
        </w:rPr>
        <w:t>τ</w:t>
      </w:r>
      <w:r>
        <w:rPr>
          <w:rFonts w:ascii="Bookman Old Style" w:hAnsi="Bookman Old Style"/>
          <w:b w:val="0"/>
          <w:i/>
          <w:w w:val="120"/>
          <w:sz w:val="16"/>
          <w:u w:val="single"/>
          <w:vertAlign w:val="subscript"/>
        </w:rPr>
        <w:t>F</w:t>
      </w:r>
      <w:r>
        <w:rPr>
          <w:rFonts w:ascii="Bookman Old Style" w:hAnsi="Bookman Old Style"/>
          <w:b w:val="0"/>
          <w:i/>
          <w:spacing w:val="-29"/>
          <w:w w:val="120"/>
          <w:sz w:val="16"/>
          <w:u w:val="single"/>
          <w:vertAlign w:val="baseline"/>
        </w:rPr>
        <w:t> </w:t>
      </w:r>
      <w:r>
        <w:rPr>
          <w:rFonts w:ascii="Garamond" w:hAnsi="Garamond"/>
          <w:spacing w:val="-2"/>
          <w:w w:val="120"/>
          <w:sz w:val="16"/>
          <w:u w:val="single"/>
          <w:vertAlign w:val="baseline"/>
        </w:rPr>
        <w:t>+</w:t>
      </w:r>
      <w:r>
        <w:rPr>
          <w:rFonts w:ascii="Palatino Linotype" w:hAnsi="Palatino Linotype"/>
          <w:i/>
          <w:spacing w:val="-2"/>
          <w:w w:val="120"/>
          <w:sz w:val="16"/>
          <w:u w:val="single"/>
          <w:vertAlign w:val="baseline"/>
        </w:rPr>
        <w:t>p</w:t>
      </w:r>
      <w:r>
        <w:rPr>
          <w:rFonts w:ascii="Bookman Old Style" w:hAnsi="Bookman Old Style"/>
          <w:b w:val="0"/>
          <w:spacing w:val="-2"/>
          <w:w w:val="120"/>
          <w:sz w:val="16"/>
          <w:u w:val="single"/>
          <w:vertAlign w:val="subscript"/>
        </w:rPr>
        <w:t>0</w:t>
      </w:r>
      <w:r>
        <w:rPr>
          <w:rFonts w:ascii="Palatino Linotype" w:hAnsi="Palatino Linotype"/>
          <w:i/>
          <w:spacing w:val="-2"/>
          <w:w w:val="120"/>
          <w:sz w:val="16"/>
          <w:u w:val="single"/>
          <w:vertAlign w:val="baseline"/>
        </w:rPr>
        <w:t>τ</w:t>
      </w:r>
      <w:r>
        <w:rPr>
          <w:rFonts w:ascii="Bookman Old Style" w:hAnsi="Bookman Old Style"/>
          <w:b w:val="0"/>
          <w:i/>
          <w:spacing w:val="-2"/>
          <w:w w:val="120"/>
          <w:sz w:val="16"/>
          <w:u w:val="single"/>
          <w:vertAlign w:val="subscript"/>
        </w:rPr>
        <w:t>I</w:t>
      </w:r>
    </w:p>
    <w:p>
      <w:pPr>
        <w:spacing w:after="0" w:line="151" w:lineRule="auto"/>
        <w:jc w:val="left"/>
        <w:rPr>
          <w:rFonts w:ascii="Bookman Old Style" w:hAnsi="Bookman Old Style"/>
          <w:sz w:val="16"/>
        </w:rPr>
        <w:sectPr>
          <w:type w:val="continuous"/>
          <w:pgSz w:w="11910" w:h="16840"/>
          <w:pgMar w:header="927" w:footer="803" w:top="1920" w:bottom="280" w:left="1200" w:right="980"/>
          <w:cols w:num="4" w:equalWidth="0">
            <w:col w:w="2917" w:space="40"/>
            <w:col w:w="1561" w:space="39"/>
            <w:col w:w="524" w:space="39"/>
            <w:col w:w="4610"/>
          </w:cols>
        </w:sectPr>
      </w:pPr>
    </w:p>
    <w:p>
      <w:pPr>
        <w:pStyle w:val="BodyText"/>
        <w:spacing w:before="8"/>
        <w:rPr>
          <w:rFonts w:ascii="Bookman Old Style"/>
          <w:b w:val="0"/>
          <w:i/>
          <w:sz w:val="18"/>
        </w:rPr>
      </w:pPr>
    </w:p>
    <w:p>
      <w:pPr>
        <w:spacing w:after="0"/>
        <w:rPr>
          <w:rFonts w:ascii="Bookman Old Style"/>
          <w:sz w:val="18"/>
        </w:rPr>
        <w:sectPr>
          <w:type w:val="continuous"/>
          <w:pgSz w:w="11910" w:h="16840"/>
          <w:pgMar w:header="927" w:footer="803" w:top="1920" w:bottom="280" w:left="1200" w:right="980"/>
        </w:sectPr>
      </w:pPr>
    </w:p>
    <w:p>
      <w:pPr>
        <w:pStyle w:val="BodyText"/>
        <w:spacing w:before="89"/>
        <w:ind w:left="720"/>
        <w:rPr>
          <w:rFonts w:ascii="Times New Roman" w:hAnsi="Times New Roman" w:eastAsia="Times New Roman"/>
          <w:sz w:val="16"/>
        </w:rPr>
      </w:pPr>
      <w:r>
        <w:rPr/>
        <mc:AlternateContent>
          <mc:Choice Requires="wps">
            <w:drawing>
              <wp:anchor distT="0" distB="0" distL="0" distR="0" allowOverlap="1" layoutInCell="1" locked="0" behindDoc="1" simplePos="0" relativeHeight="482578432">
                <wp:simplePos x="0" y="0"/>
                <wp:positionH relativeFrom="page">
                  <wp:posOffset>2881122</wp:posOffset>
                </wp:positionH>
                <wp:positionV relativeFrom="paragraph">
                  <wp:posOffset>173675</wp:posOffset>
                </wp:positionV>
                <wp:extent cx="129539" cy="112395"/>
                <wp:effectExtent l="0" t="0" r="0" b="0"/>
                <wp:wrapNone/>
                <wp:docPr id="2618" name="Textbox 2618"/>
                <wp:cNvGraphicFramePr>
                  <a:graphicFrameLocks/>
                </wp:cNvGraphicFramePr>
                <a:graphic>
                  <a:graphicData uri="http://schemas.microsoft.com/office/word/2010/wordprocessingShape">
                    <wps:wsp>
                      <wps:cNvPr id="2618" name="Textbox 2618"/>
                      <wps:cNvSpPr txBox="1"/>
                      <wps:spPr>
                        <a:xfrm>
                          <a:off x="0" y="0"/>
                          <a:ext cx="129539" cy="112395"/>
                        </a:xfrm>
                        <a:prstGeom prst="rect">
                          <a:avLst/>
                        </a:prstGeom>
                      </wps:spPr>
                      <wps:txbx>
                        <w:txbxContent>
                          <w:p>
                            <w:pPr>
                              <w:spacing w:line="177" w:lineRule="exact" w:before="0"/>
                              <w:ind w:left="0" w:right="0" w:firstLine="0"/>
                              <w:jc w:val="left"/>
                              <w:rPr>
                                <w:rFonts w:ascii="Times New Roman"/>
                                <w:sz w:val="16"/>
                              </w:rPr>
                            </w:pPr>
                            <w:r>
                              <w:rPr>
                                <w:rFonts w:ascii="Times New Roman"/>
                                <w:spacing w:val="-5"/>
                                <w:sz w:val="16"/>
                              </w:rPr>
                              <w:t>out</w:t>
                            </w:r>
                          </w:p>
                        </w:txbxContent>
                      </wps:txbx>
                      <wps:bodyPr wrap="square" lIns="0" tIns="0" rIns="0" bIns="0" rtlCol="0">
                        <a:noAutofit/>
                      </wps:bodyPr>
                    </wps:wsp>
                  </a:graphicData>
                </a:graphic>
              </wp:anchor>
            </w:drawing>
          </mc:Choice>
          <mc:Fallback>
            <w:pict>
              <v:shape style="position:absolute;margin-left:226.860001pt;margin-top:13.675263pt;width:10.2pt;height:8.85pt;mso-position-horizontal-relative:page;mso-position-vertical-relative:paragraph;z-index:-20738048" type="#_x0000_t202" id="docshape2109" filled="false" stroked="false">
                <v:textbox inset="0,0,0,0">
                  <w:txbxContent>
                    <w:p>
                      <w:pPr>
                        <w:spacing w:line="177" w:lineRule="exact" w:before="0"/>
                        <w:ind w:left="0" w:right="0" w:firstLine="0"/>
                        <w:jc w:val="left"/>
                        <w:rPr>
                          <w:rFonts w:ascii="Times New Roman"/>
                          <w:sz w:val="16"/>
                        </w:rPr>
                      </w:pPr>
                      <w:r>
                        <w:rPr>
                          <w:rFonts w:ascii="Times New Roman"/>
                          <w:spacing w:val="-5"/>
                          <w:sz w:val="16"/>
                        </w:rPr>
                        <w:t>out</w:t>
                      </w:r>
                    </w:p>
                  </w:txbxContent>
                </v:textbox>
                <w10:wrap type="none"/>
              </v:shape>
            </w:pict>
          </mc:Fallback>
        </mc:AlternateContent>
      </w:r>
      <w:r>
        <w:rPr>
          <w:spacing w:val="-5"/>
        </w:rPr>
        <w:t>为求理论容量上界，将 </w:t>
      </w:r>
      <w:r>
        <w:rPr>
          <w:rFonts w:ascii="Times New Roman" w:hAnsi="Times New Roman" w:eastAsia="Times New Roman"/>
          <w:i/>
          <w:spacing w:val="-115"/>
          <w:w w:val="112"/>
        </w:rPr>
        <w:t>λ</w:t>
      </w:r>
      <w:r>
        <w:rPr>
          <w:rFonts w:ascii="Garamond" w:hAnsi="Garamond" w:eastAsia="Garamond"/>
          <w:spacing w:val="22"/>
          <w:w w:val="127"/>
          <w:position w:val="6"/>
        </w:rPr>
        <w:t>ˆ</w:t>
      </w:r>
      <w:r>
        <w:rPr>
          <w:rFonts w:ascii="Times New Roman" w:hAnsi="Times New Roman" w:eastAsia="Times New Roman"/>
          <w:spacing w:val="13"/>
          <w:w w:val="80"/>
          <w:position w:val="9"/>
          <w:sz w:val="16"/>
        </w:rPr>
        <w:t>cl</w:t>
      </w:r>
    </w:p>
    <w:p>
      <w:pPr>
        <w:spacing w:line="271" w:lineRule="exact" w:before="78"/>
        <w:ind w:left="123" w:right="0" w:firstLine="0"/>
        <w:jc w:val="left"/>
        <w:rPr>
          <w:rFonts w:ascii="Garamond" w:hAnsi="Garamond" w:eastAsia="Garamond"/>
          <w:sz w:val="16"/>
        </w:rPr>
      </w:pPr>
      <w:r>
        <w:rPr/>
        <w:br w:type="column"/>
      </w:r>
      <w:r>
        <w:rPr>
          <w:spacing w:val="-19"/>
          <w:sz w:val="24"/>
        </w:rPr>
        <w:t>视为 </w:t>
      </w:r>
      <w:r>
        <w:rPr>
          <w:rFonts w:ascii="Times New Roman" w:hAnsi="Times New Roman" w:eastAsia="Times New Roman"/>
          <w:i/>
          <w:sz w:val="24"/>
        </w:rPr>
        <w:t>q</w:t>
      </w:r>
      <w:r>
        <w:rPr>
          <w:rFonts w:ascii="Times New Roman" w:hAnsi="Times New Roman" w:eastAsia="Times New Roman"/>
          <w:i/>
          <w:spacing w:val="6"/>
          <w:sz w:val="24"/>
        </w:rPr>
        <w:t> </w:t>
      </w:r>
      <w:r>
        <w:rPr>
          <w:spacing w:val="-3"/>
          <w:sz w:val="24"/>
        </w:rPr>
        <w:t>的函数。求解最优化条件 </w:t>
      </w:r>
      <w:r>
        <w:rPr>
          <w:rFonts w:ascii="Palatino Linotype" w:hAnsi="Palatino Linotype" w:eastAsia="Palatino Linotype"/>
          <w:i/>
          <w:spacing w:val="-11"/>
          <w:sz w:val="24"/>
          <w:u w:val="single"/>
          <w:vertAlign w:val="superscript"/>
        </w:rPr>
        <w:t>dλ</w:t>
      </w:r>
      <w:r>
        <w:rPr>
          <w:rFonts w:ascii="Garamond" w:hAnsi="Garamond" w:eastAsia="Garamond"/>
          <w:spacing w:val="-11"/>
          <w:position w:val="14"/>
          <w:sz w:val="16"/>
          <w:u w:val="single"/>
          <w:vertAlign w:val="baseline"/>
        </w:rPr>
        <w:t>ˆ</w:t>
      </w:r>
    </w:p>
    <w:p>
      <w:pPr>
        <w:spacing w:line="137" w:lineRule="exact" w:before="0"/>
        <w:ind w:left="0" w:right="5" w:firstLine="0"/>
        <w:jc w:val="right"/>
        <w:rPr>
          <w:rFonts w:ascii="Palatino Linotype"/>
          <w:i/>
          <w:sz w:val="16"/>
        </w:rPr>
      </w:pPr>
      <w:r>
        <w:rPr>
          <w:rFonts w:ascii="Palatino Linotype"/>
          <w:i/>
          <w:spacing w:val="-5"/>
          <w:w w:val="105"/>
          <w:sz w:val="16"/>
        </w:rPr>
        <w:t>dq</w:t>
      </w:r>
    </w:p>
    <w:p>
      <w:pPr>
        <w:pStyle w:val="BodyText"/>
        <w:spacing w:before="111"/>
        <w:ind w:left="69"/>
      </w:pPr>
      <w:r>
        <w:rPr/>
        <w:br w:type="column"/>
      </w:r>
      <w:r>
        <w:rPr>
          <w:rFonts w:ascii="Garamond" w:eastAsia="Garamond"/>
          <w:spacing w:val="17"/>
        </w:rPr>
        <w:t>= </w:t>
      </w:r>
      <w:r>
        <w:rPr>
          <w:rFonts w:ascii="Garamond" w:eastAsia="Garamond"/>
        </w:rPr>
        <w:t>0</w:t>
      </w:r>
      <w:r>
        <w:rPr>
          <w:rFonts w:ascii="Garamond" w:eastAsia="Garamond"/>
          <w:spacing w:val="19"/>
        </w:rPr>
        <w:t> </w:t>
      </w:r>
      <w:r>
        <w:rPr>
          <w:spacing w:val="-2"/>
        </w:rPr>
        <w:t>后，得到最优</w:t>
      </w:r>
    </w:p>
    <w:p>
      <w:pPr>
        <w:spacing w:after="0"/>
        <w:sectPr>
          <w:type w:val="continuous"/>
          <w:pgSz w:w="11910" w:h="16840"/>
          <w:pgMar w:header="927" w:footer="803" w:top="1920" w:bottom="280" w:left="1200" w:right="980"/>
          <w:cols w:num="3" w:equalWidth="0">
            <w:col w:w="3453" w:space="40"/>
            <w:col w:w="3774" w:space="39"/>
            <w:col w:w="2424"/>
          </w:cols>
        </w:sectPr>
      </w:pPr>
    </w:p>
    <w:p>
      <w:pPr>
        <w:pStyle w:val="BodyText"/>
        <w:spacing w:before="57"/>
        <w:ind w:left="240"/>
      </w:pPr>
      <w:r>
        <w:rPr>
          <w:spacing w:val="-3"/>
        </w:rPr>
        <w:t>传输概率</w:t>
      </w:r>
    </w:p>
    <w:p>
      <w:pPr>
        <w:spacing w:line="240" w:lineRule="auto" w:before="0"/>
        <w:rPr>
          <w:sz w:val="24"/>
        </w:rPr>
      </w:pPr>
      <w:r>
        <w:rPr/>
        <w:br w:type="column"/>
      </w:r>
      <w:r>
        <w:rPr>
          <w:sz w:val="24"/>
        </w:rPr>
      </w:r>
    </w:p>
    <w:p>
      <w:pPr>
        <w:pStyle w:val="BodyText"/>
        <w:spacing w:before="24"/>
      </w:pPr>
    </w:p>
    <w:p>
      <w:pPr>
        <w:spacing w:before="0"/>
        <w:ind w:left="240" w:right="0" w:firstLine="0"/>
        <w:jc w:val="left"/>
        <w:rPr>
          <w:rFonts w:ascii="Garamond" w:hAnsi="Garamond"/>
          <w:sz w:val="24"/>
        </w:rPr>
      </w:pPr>
      <w:r>
        <w:rPr>
          <w:rFonts w:ascii="Times New Roman" w:hAnsi="Times New Roman"/>
          <w:i/>
          <w:w w:val="85"/>
          <w:sz w:val="24"/>
        </w:rPr>
        <w:t>q</w:t>
      </w:r>
      <w:r>
        <w:rPr>
          <w:rFonts w:ascii="DejaVu Serif" w:hAnsi="DejaVu Serif"/>
          <w:i/>
          <w:w w:val="85"/>
          <w:sz w:val="24"/>
          <w:vertAlign w:val="superscript"/>
        </w:rPr>
        <w:t>∗</w:t>
      </w:r>
      <w:r>
        <w:rPr>
          <w:rFonts w:ascii="DejaVu Serif" w:hAnsi="DejaVu Serif"/>
          <w:i/>
          <w:spacing w:val="-6"/>
          <w:sz w:val="24"/>
          <w:vertAlign w:val="baseline"/>
        </w:rPr>
        <w:t> </w:t>
      </w:r>
      <w:r>
        <w:rPr>
          <w:rFonts w:ascii="Garamond" w:hAnsi="Garamond"/>
          <w:spacing w:val="-10"/>
          <w:sz w:val="24"/>
          <w:vertAlign w:val="baseline"/>
        </w:rPr>
        <w:t>=</w:t>
      </w:r>
    </w:p>
    <w:p>
      <w:pPr>
        <w:spacing w:line="240" w:lineRule="auto" w:before="0"/>
        <w:rPr>
          <w:rFonts w:ascii="Garamond"/>
          <w:sz w:val="16"/>
        </w:rPr>
      </w:pPr>
      <w:r>
        <w:rPr/>
        <w:br w:type="column"/>
      </w:r>
      <w:r>
        <w:rPr>
          <w:rFonts w:ascii="Garamond"/>
          <w:sz w:val="16"/>
        </w:rPr>
      </w:r>
    </w:p>
    <w:p>
      <w:pPr>
        <w:pStyle w:val="BodyText"/>
        <w:spacing w:before="18"/>
        <w:rPr>
          <w:rFonts w:ascii="Garamond"/>
          <w:sz w:val="16"/>
        </w:rPr>
      </w:pPr>
    </w:p>
    <w:p>
      <w:pPr>
        <w:spacing w:line="204" w:lineRule="auto" w:before="1"/>
        <w:ind w:left="554" w:right="0" w:hanging="107"/>
        <w:jc w:val="left"/>
        <w:rPr>
          <w:rFonts w:ascii="Palatino Linotype" w:hAnsi="Palatino Linotype"/>
          <w:i/>
          <w:sz w:val="16"/>
        </w:rPr>
      </w:pPr>
      <w:r>
        <w:rPr>
          <w:rFonts w:ascii="Palatino Linotype" w:hAnsi="Palatino Linotype"/>
          <w:i/>
          <w:spacing w:val="-2"/>
          <w:w w:val="110"/>
          <w:sz w:val="16"/>
          <w:u w:val="single"/>
        </w:rPr>
        <w:t>τ</w:t>
      </w:r>
      <w:r>
        <w:rPr>
          <w:rFonts w:ascii="Bookman Old Style" w:hAnsi="Bookman Old Style"/>
          <w:b w:val="0"/>
          <w:i/>
          <w:spacing w:val="-2"/>
          <w:w w:val="110"/>
          <w:sz w:val="16"/>
          <w:u w:val="single"/>
          <w:vertAlign w:val="subscript"/>
        </w:rPr>
        <w:t>I</w:t>
      </w:r>
      <w:r>
        <w:rPr>
          <w:rFonts w:ascii="Bookman Old Style" w:hAnsi="Bookman Old Style"/>
          <w:b w:val="0"/>
          <w:i/>
          <w:spacing w:val="-34"/>
          <w:w w:val="110"/>
          <w:sz w:val="16"/>
          <w:u w:val="single"/>
          <w:vertAlign w:val="baseline"/>
        </w:rPr>
        <w:t> </w:t>
      </w:r>
      <w:r>
        <w:rPr>
          <w:rFonts w:ascii="DejaVu Serif" w:hAnsi="DejaVu Serif"/>
          <w:i/>
          <w:spacing w:val="-2"/>
          <w:w w:val="110"/>
          <w:sz w:val="16"/>
          <w:u w:val="single"/>
          <w:vertAlign w:val="baseline"/>
        </w:rPr>
        <w:t>−</w:t>
      </w:r>
      <w:r>
        <w:rPr>
          <w:rFonts w:ascii="Palatino Linotype" w:hAnsi="Palatino Linotype"/>
          <w:i/>
          <w:spacing w:val="-2"/>
          <w:w w:val="110"/>
          <w:sz w:val="16"/>
          <w:u w:val="single"/>
          <w:vertAlign w:val="baseline"/>
        </w:rPr>
        <w:t>τ</w:t>
      </w:r>
      <w:r>
        <w:rPr>
          <w:rFonts w:ascii="Bookman Old Style" w:hAnsi="Bookman Old Style"/>
          <w:b w:val="0"/>
          <w:i/>
          <w:spacing w:val="-2"/>
          <w:w w:val="110"/>
          <w:sz w:val="16"/>
          <w:u w:val="single"/>
          <w:vertAlign w:val="subscript"/>
        </w:rPr>
        <w:t>F</w:t>
      </w:r>
      <w:r>
        <w:rPr>
          <w:rFonts w:ascii="Bookman Old Style" w:hAnsi="Bookman Old Style"/>
          <w:b w:val="0"/>
          <w:i/>
          <w:spacing w:val="-24"/>
          <w:w w:val="110"/>
          <w:sz w:val="16"/>
          <w:u w:val="single"/>
          <w:vertAlign w:val="baseline"/>
        </w:rPr>
        <w:t> </w:t>
      </w:r>
      <w:r>
        <w:rPr>
          <w:rFonts w:ascii="Bookman Old Style" w:hAnsi="Bookman Old Style"/>
          <w:b w:val="0"/>
          <w:i/>
          <w:w w:val="110"/>
          <w:sz w:val="16"/>
          <w:vertAlign w:val="baseline"/>
        </w:rPr>
        <w:t> </w:t>
      </w:r>
      <w:r>
        <w:rPr>
          <w:rFonts w:ascii="Palatino Linotype" w:hAnsi="Palatino Linotype"/>
          <w:i/>
          <w:w w:val="125"/>
          <w:sz w:val="16"/>
          <w:vertAlign w:val="baseline"/>
        </w:rPr>
        <w:t>τ</w:t>
      </w:r>
      <w:r>
        <w:rPr>
          <w:rFonts w:ascii="Bookman Old Style" w:hAnsi="Bookman Old Style"/>
          <w:b w:val="0"/>
          <w:i/>
          <w:w w:val="125"/>
          <w:sz w:val="16"/>
          <w:vertAlign w:val="subscript"/>
        </w:rPr>
        <w:t>F</w:t>
      </w:r>
      <w:r>
        <w:rPr>
          <w:rFonts w:ascii="Bookman Old Style" w:hAnsi="Bookman Old Style"/>
          <w:b w:val="0"/>
          <w:i/>
          <w:spacing w:val="-31"/>
          <w:w w:val="125"/>
          <w:sz w:val="16"/>
          <w:vertAlign w:val="baseline"/>
        </w:rPr>
        <w:t> </w:t>
      </w:r>
      <w:r>
        <w:rPr>
          <w:rFonts w:ascii="Palatino Linotype" w:hAnsi="Palatino Linotype"/>
          <w:i/>
          <w:w w:val="125"/>
          <w:sz w:val="16"/>
          <w:vertAlign w:val="baseline"/>
        </w:rPr>
        <w:t>e</w:t>
      </w:r>
    </w:p>
    <w:p>
      <w:pPr>
        <w:spacing w:before="67"/>
        <w:ind w:left="240" w:right="0" w:firstLine="0"/>
        <w:jc w:val="left"/>
        <w:rPr>
          <w:rFonts w:ascii="Times New Roman"/>
          <w:i/>
          <w:sz w:val="24"/>
        </w:rPr>
      </w:pPr>
      <w:r>
        <w:rPr/>
        <mc:AlternateContent>
          <mc:Choice Requires="wps">
            <w:drawing>
              <wp:anchor distT="0" distB="0" distL="0" distR="0" allowOverlap="1" layoutInCell="1" locked="0" behindDoc="1" simplePos="0" relativeHeight="482577408">
                <wp:simplePos x="0" y="0"/>
                <wp:positionH relativeFrom="page">
                  <wp:posOffset>3421735</wp:posOffset>
                </wp:positionH>
                <wp:positionV relativeFrom="paragraph">
                  <wp:posOffset>42258</wp:posOffset>
                </wp:positionV>
                <wp:extent cx="1007744" cy="1270"/>
                <wp:effectExtent l="0" t="0" r="0" b="0"/>
                <wp:wrapNone/>
                <wp:docPr id="2619" name="Graphic 2619"/>
                <wp:cNvGraphicFramePr>
                  <a:graphicFrameLocks/>
                </wp:cNvGraphicFramePr>
                <a:graphic>
                  <a:graphicData uri="http://schemas.microsoft.com/office/word/2010/wordprocessingShape">
                    <wps:wsp>
                      <wps:cNvPr id="2619" name="Graphic 2619"/>
                      <wps:cNvSpPr/>
                      <wps:spPr>
                        <a:xfrm>
                          <a:off x="0" y="0"/>
                          <a:ext cx="1007744" cy="1270"/>
                        </a:xfrm>
                        <a:custGeom>
                          <a:avLst/>
                          <a:gdLst/>
                          <a:ahLst/>
                          <a:cxnLst/>
                          <a:rect l="l" t="t" r="r" b="b"/>
                          <a:pathLst>
                            <a:path w="1007744" h="0">
                              <a:moveTo>
                                <a:pt x="0" y="0"/>
                              </a:moveTo>
                              <a:lnTo>
                                <a:pt x="1007529"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39072" from="269.428009pt,3.327415pt" to="348.761009pt,3.327415pt" stroked="true" strokeweight=".48pt" strokecolor="#000000">
                <v:stroke dashstyle="solid"/>
                <w10:wrap type="none"/>
              </v:line>
            </w:pict>
          </mc:Fallback>
        </mc:AlternateContent>
      </w:r>
      <w:r>
        <w:rPr/>
        <mc:AlternateContent>
          <mc:Choice Requires="wps">
            <w:drawing>
              <wp:anchor distT="0" distB="0" distL="0" distR="0" allowOverlap="1" layoutInCell="1" locked="0" behindDoc="1" simplePos="0" relativeHeight="482578944">
                <wp:simplePos x="0" y="0"/>
                <wp:positionH relativeFrom="page">
                  <wp:posOffset>3421735</wp:posOffset>
                </wp:positionH>
                <wp:positionV relativeFrom="paragraph">
                  <wp:posOffset>-361601</wp:posOffset>
                </wp:positionV>
                <wp:extent cx="1007744" cy="565785"/>
                <wp:effectExtent l="0" t="0" r="0" b="0"/>
                <wp:wrapNone/>
                <wp:docPr id="2620" name="Textbox 2620"/>
                <wp:cNvGraphicFramePr>
                  <a:graphicFrameLocks/>
                </wp:cNvGraphicFramePr>
                <a:graphic>
                  <a:graphicData uri="http://schemas.microsoft.com/office/word/2010/wordprocessingShape">
                    <wps:wsp>
                      <wps:cNvPr id="2620" name="Textbox 2620"/>
                      <wps:cNvSpPr txBox="1"/>
                      <wps:spPr>
                        <a:xfrm>
                          <a:off x="0" y="0"/>
                          <a:ext cx="1007744" cy="565785"/>
                        </a:xfrm>
                        <a:prstGeom prst="rect">
                          <a:avLst/>
                        </a:prstGeom>
                      </wps:spPr>
                      <wps:txbx>
                        <w:txbxContent>
                          <w:p>
                            <w:pPr>
                              <w:pStyle w:val="BodyText"/>
                              <w:tabs>
                                <w:tab w:pos="1443" w:val="left" w:leader="none"/>
                              </w:tabs>
                              <w:spacing w:before="222"/>
                              <w:rPr>
                                <w:rFonts w:ascii="Sitka Banner"/>
                              </w:rPr>
                            </w:pPr>
                            <w:r>
                              <w:rPr>
                                <w:rFonts w:ascii="Garamond"/>
                                <w:w w:val="110"/>
                              </w:rPr>
                              <w:t>1</w:t>
                            </w:r>
                            <w:r>
                              <w:rPr>
                                <w:rFonts w:ascii="Garamond"/>
                                <w:spacing w:val="-14"/>
                                <w:w w:val="110"/>
                              </w:rPr>
                              <w:t> </w:t>
                            </w:r>
                            <w:r>
                              <w:rPr>
                                <w:rFonts w:ascii="Garamond"/>
                                <w:w w:val="110"/>
                              </w:rPr>
                              <w:t>+</w:t>
                            </w:r>
                            <w:r>
                              <w:rPr>
                                <w:rFonts w:ascii="Garamond"/>
                                <w:spacing w:val="-13"/>
                                <w:w w:val="110"/>
                              </w:rPr>
                              <w:t> </w:t>
                            </w:r>
                            <w:r>
                              <w:rPr>
                                <w:rFonts w:ascii="Times New Roman"/>
                                <w:i/>
                                <w:spacing w:val="-5"/>
                                <w:w w:val="110"/>
                              </w:rPr>
                              <w:t>W</w:t>
                            </w:r>
                            <w:r>
                              <w:rPr>
                                <w:rFonts w:ascii="Garamond"/>
                                <w:spacing w:val="-5"/>
                                <w:w w:val="110"/>
                                <w:vertAlign w:val="subscript"/>
                              </w:rPr>
                              <w:t>0</w:t>
                            </w:r>
                            <w:r>
                              <w:rPr>
                                <w:rFonts w:ascii="Sitka Banner"/>
                                <w:position w:val="27"/>
                                <w:vertAlign w:val="baseline"/>
                              </w:rPr>
                              <w:tab/>
                              <w:t> </w:t>
                            </w:r>
                          </w:p>
                        </w:txbxContent>
                      </wps:txbx>
                      <wps:bodyPr wrap="square" lIns="0" tIns="0" rIns="0" bIns="0" rtlCol="0">
                        <a:noAutofit/>
                      </wps:bodyPr>
                    </wps:wsp>
                  </a:graphicData>
                </a:graphic>
              </wp:anchor>
            </w:drawing>
          </mc:Choice>
          <mc:Fallback>
            <w:pict>
              <v:shape style="position:absolute;margin-left:269.428009pt;margin-top:-28.472584pt;width:79.350pt;height:44.55pt;mso-position-horizontal-relative:page;mso-position-vertical-relative:paragraph;z-index:-20737536" type="#_x0000_t202" id="docshape2110" filled="false" stroked="false">
                <v:textbox inset="0,0,0,0">
                  <w:txbxContent>
                    <w:p>
                      <w:pPr>
                        <w:pStyle w:val="BodyText"/>
                        <w:tabs>
                          <w:tab w:pos="1443" w:val="left" w:leader="none"/>
                        </w:tabs>
                        <w:spacing w:before="222"/>
                        <w:rPr>
                          <w:rFonts w:ascii="Sitka Banner"/>
                        </w:rPr>
                      </w:pPr>
                      <w:r>
                        <w:rPr>
                          <w:rFonts w:ascii="Garamond"/>
                          <w:w w:val="110"/>
                        </w:rPr>
                        <w:t>1</w:t>
                      </w:r>
                      <w:r>
                        <w:rPr>
                          <w:rFonts w:ascii="Garamond"/>
                          <w:spacing w:val="-14"/>
                          <w:w w:val="110"/>
                        </w:rPr>
                        <w:t> </w:t>
                      </w:r>
                      <w:r>
                        <w:rPr>
                          <w:rFonts w:ascii="Garamond"/>
                          <w:w w:val="110"/>
                        </w:rPr>
                        <w:t>+</w:t>
                      </w:r>
                      <w:r>
                        <w:rPr>
                          <w:rFonts w:ascii="Garamond"/>
                          <w:spacing w:val="-13"/>
                          <w:w w:val="110"/>
                        </w:rPr>
                        <w:t> </w:t>
                      </w:r>
                      <w:r>
                        <w:rPr>
                          <w:rFonts w:ascii="Times New Roman"/>
                          <w:i/>
                          <w:spacing w:val="-5"/>
                          <w:w w:val="110"/>
                        </w:rPr>
                        <w:t>W</w:t>
                      </w:r>
                      <w:r>
                        <w:rPr>
                          <w:rFonts w:ascii="Garamond"/>
                          <w:spacing w:val="-5"/>
                          <w:w w:val="110"/>
                          <w:vertAlign w:val="subscript"/>
                        </w:rPr>
                        <w:t>0</w:t>
                      </w:r>
                      <w:r>
                        <w:rPr>
                          <w:rFonts w:ascii="Sitka Banner"/>
                          <w:position w:val="27"/>
                          <w:vertAlign w:val="baseline"/>
                        </w:rPr>
                        <w:tab/>
                        <w:t> </w:t>
                      </w:r>
                    </w:p>
                  </w:txbxContent>
                </v:textbox>
                <w10:wrap type="none"/>
              </v:shape>
            </w:pict>
          </mc:Fallback>
        </mc:AlternateContent>
      </w:r>
      <w:r>
        <w:rPr>
          <w:rFonts w:ascii="Times New Roman"/>
          <w:i/>
          <w:spacing w:val="-10"/>
          <w:w w:val="115"/>
          <w:sz w:val="24"/>
        </w:rPr>
        <w:t>n</w:t>
      </w:r>
    </w:p>
    <w:p>
      <w:pPr>
        <w:spacing w:line="240" w:lineRule="auto" w:before="0"/>
        <w:rPr>
          <w:rFonts w:ascii="Times New Roman"/>
          <w:i/>
          <w:sz w:val="24"/>
        </w:rPr>
      </w:pPr>
      <w:r>
        <w:rPr/>
        <w:br w:type="column"/>
      </w:r>
      <w:r>
        <w:rPr>
          <w:rFonts w:ascii="Times New Roman"/>
          <w:i/>
          <w:sz w:val="24"/>
        </w:rPr>
      </w:r>
    </w:p>
    <w:p>
      <w:pPr>
        <w:pStyle w:val="BodyText"/>
        <w:spacing w:before="96"/>
        <w:rPr>
          <w:rFonts w:ascii="Times New Roman"/>
          <w:i/>
        </w:rPr>
      </w:pPr>
    </w:p>
    <w:p>
      <w:pPr>
        <w:tabs>
          <w:tab w:pos="3084" w:val="left" w:leader="none"/>
        </w:tabs>
        <w:spacing w:before="0"/>
        <w:ind w:left="151" w:right="0" w:firstLine="0"/>
        <w:jc w:val="left"/>
        <w:rPr>
          <w:rFonts w:ascii="Times New Roman"/>
          <w:sz w:val="24"/>
        </w:rPr>
      </w:pPr>
      <w:r>
        <w:rPr>
          <w:rFonts w:ascii="Times New Roman"/>
          <w:i/>
          <w:spacing w:val="-10"/>
          <w:sz w:val="24"/>
        </w:rPr>
        <w:t>,</w:t>
      </w:r>
      <w:r>
        <w:rPr>
          <w:rFonts w:ascii="Times New Roman"/>
          <w:i/>
          <w:sz w:val="24"/>
        </w:rPr>
        <w:tab/>
      </w:r>
      <w:r>
        <w:rPr>
          <w:rFonts w:ascii="Times New Roman"/>
          <w:sz w:val="24"/>
        </w:rPr>
        <w:t>(D-</w:t>
      </w:r>
      <w:r>
        <w:rPr>
          <w:rFonts w:ascii="Times New Roman"/>
          <w:spacing w:val="-5"/>
          <w:sz w:val="24"/>
        </w:rPr>
        <w:t>4)</w:t>
      </w:r>
    </w:p>
    <w:p>
      <w:pPr>
        <w:spacing w:after="0"/>
        <w:jc w:val="left"/>
        <w:rPr>
          <w:rFonts w:ascii="Times New Roman"/>
          <w:sz w:val="24"/>
        </w:rPr>
        <w:sectPr>
          <w:type w:val="continuous"/>
          <w:pgSz w:w="11910" w:h="16840"/>
          <w:pgMar w:header="927" w:footer="803" w:top="1920" w:bottom="280" w:left="1200" w:right="980"/>
          <w:cols w:num="4" w:equalWidth="0">
            <w:col w:w="1241" w:space="2161"/>
            <w:col w:w="737" w:space="532"/>
            <w:col w:w="937" w:space="40"/>
            <w:col w:w="4082"/>
          </w:cols>
        </w:sectPr>
      </w:pPr>
    </w:p>
    <w:p>
      <w:pPr>
        <w:pStyle w:val="BodyText"/>
        <w:spacing w:line="331" w:lineRule="auto" w:before="165"/>
        <w:ind w:left="240" w:right="458"/>
      </w:pPr>
      <w:r>
        <w:rPr>
          <w:spacing w:val="-21"/>
        </w:rPr>
        <w:t>其中 </w:t>
      </w:r>
      <w:r>
        <w:rPr>
          <w:rFonts w:ascii="Times New Roman" w:hAnsi="Times New Roman" w:eastAsia="Times New Roman"/>
          <w:i/>
        </w:rPr>
        <w:t>W</w:t>
      </w:r>
      <w:r>
        <w:rPr>
          <w:rFonts w:ascii="Garamond" w:hAnsi="Garamond" w:eastAsia="Garamond"/>
          <w:vertAlign w:val="subscript"/>
        </w:rPr>
        <w:t>0</w:t>
      </w:r>
      <w:r>
        <w:rPr>
          <w:rFonts w:ascii="Garamond" w:hAnsi="Garamond" w:eastAsia="Garamond"/>
          <w:vertAlign w:val="baseline"/>
        </w:rPr>
        <w:t>(</w:t>
      </w:r>
      <w:r>
        <w:rPr>
          <w:rFonts w:ascii="DejaVu Sans" w:hAnsi="DejaVu Sans" w:eastAsia="DejaVu Sans"/>
          <w:i/>
          <w:vertAlign w:val="baseline"/>
        </w:rPr>
        <w:t>·</w:t>
      </w:r>
      <w:r>
        <w:rPr>
          <w:rFonts w:ascii="Garamond" w:hAnsi="Garamond" w:eastAsia="Garamond"/>
          <w:spacing w:val="-5"/>
          <w:vertAlign w:val="baseline"/>
        </w:rPr>
        <w:t>) </w:t>
      </w:r>
      <w:r>
        <w:rPr>
          <w:spacing w:val="28"/>
          <w:vertAlign w:val="baseline"/>
        </w:rPr>
        <w:t>表示</w:t>
      </w:r>
      <w:r>
        <w:rPr>
          <w:rFonts w:ascii="Times New Roman" w:hAnsi="Times New Roman" w:eastAsia="Times New Roman"/>
          <w:vertAlign w:val="baseline"/>
        </w:rPr>
        <w:t>Lambert</w:t>
      </w:r>
      <w:r>
        <w:rPr>
          <w:rFonts w:ascii="Times New Roman" w:hAnsi="Times New Roman" w:eastAsia="Times New Roman"/>
          <w:spacing w:val="-5"/>
          <w:vertAlign w:val="baseline"/>
        </w:rPr>
        <w:t> </w:t>
      </w:r>
      <w:r>
        <w:rPr>
          <w:rFonts w:ascii="Times New Roman" w:hAnsi="Times New Roman" w:eastAsia="Times New Roman"/>
          <w:vertAlign w:val="baseline"/>
        </w:rPr>
        <w:t>W</w:t>
      </w:r>
      <w:r>
        <w:rPr>
          <w:rFonts w:ascii="Times New Roman" w:hAnsi="Times New Roman" w:eastAsia="Times New Roman"/>
          <w:spacing w:val="-5"/>
          <w:vertAlign w:val="baseline"/>
        </w:rPr>
        <w:t> </w:t>
      </w:r>
      <w:r>
        <w:rPr>
          <w:spacing w:val="4"/>
          <w:vertAlign w:val="baseline"/>
        </w:rPr>
        <w:t>函数主支</w:t>
      </w:r>
      <w:r>
        <w:rPr>
          <w:rFonts w:ascii="Times New Roman" w:hAnsi="Times New Roman" w:eastAsia="Times New Roman"/>
          <w:vertAlign w:val="superscript"/>
        </w:rPr>
        <w:t>[</w:t>
      </w:r>
      <w:hyperlink w:history="true" w:anchor="_bookmark185">
        <w:r>
          <w:rPr>
            <w:rFonts w:ascii="Times New Roman" w:hAnsi="Times New Roman" w:eastAsia="Times New Roman"/>
            <w:vertAlign w:val="superscript"/>
          </w:rPr>
          <w:t>82</w:t>
        </w:r>
      </w:hyperlink>
      <w:r>
        <w:rPr>
          <w:rFonts w:ascii="Times New Roman" w:hAnsi="Times New Roman" w:eastAsia="Times New Roman"/>
          <w:vertAlign w:val="superscript"/>
        </w:rPr>
        <w:t>]</w:t>
      </w:r>
      <w:r>
        <w:rPr>
          <w:spacing w:val="-21"/>
          <w:vertAlign w:val="baseline"/>
        </w:rPr>
        <w:t>。将 </w:t>
      </w:r>
      <w:r>
        <w:rPr>
          <w:rFonts w:ascii="Times New Roman" w:hAnsi="Times New Roman" w:eastAsia="Times New Roman"/>
          <w:i/>
          <w:vertAlign w:val="baseline"/>
        </w:rPr>
        <w:t>q</w:t>
      </w:r>
      <w:r>
        <w:rPr>
          <w:rFonts w:ascii="DejaVu Serif" w:hAnsi="DejaVu Serif" w:eastAsia="DejaVu Serif"/>
          <w:i/>
          <w:spacing w:val="-6"/>
          <w:vertAlign w:val="superscript"/>
        </w:rPr>
        <w:t>∗ </w:t>
      </w:r>
      <w:r>
        <w:rPr>
          <w:spacing w:val="19"/>
          <w:vertAlign w:val="superscript"/>
        </w:rPr>
        <w:t>代回式</w:t>
      </w:r>
      <w:r>
        <w:rPr>
          <w:rFonts w:ascii="Times New Roman" w:hAnsi="Times New Roman" w:eastAsia="Times New Roman"/>
          <w:vertAlign w:val="superscript"/>
        </w:rPr>
        <w:t>(</w:t>
      </w:r>
      <w:hyperlink w:history="true" w:anchor="_bookmark203">
        <w:r>
          <w:rPr>
            <w:rFonts w:ascii="Times New Roman" w:hAnsi="Times New Roman" w:eastAsia="Times New Roman"/>
            <w:vertAlign w:val="superscript"/>
          </w:rPr>
          <w:t>D-3</w:t>
        </w:r>
      </w:hyperlink>
      <w:r>
        <w:rPr>
          <w:rFonts w:ascii="Times New Roman" w:hAnsi="Times New Roman" w:eastAsia="Times New Roman"/>
          <w:vertAlign w:val="superscript"/>
        </w:rPr>
        <w:t>)</w:t>
      </w:r>
      <w:r>
        <w:rPr>
          <w:spacing w:val="-7"/>
          <w:vertAlign w:val="superscript"/>
        </w:rPr>
        <w:t>，即可得到正文图 </w:t>
      </w:r>
      <w:hyperlink w:history="true" w:anchor="_bookmark69">
        <w:r>
          <w:rPr>
            <w:rFonts w:ascii="Times New Roman" w:hAnsi="Times New Roman" w:eastAsia="Times New Roman"/>
            <w:vertAlign w:val="superscript"/>
          </w:rPr>
          <w:t>4-5</w:t>
        </w:r>
      </w:hyperlink>
      <w:r>
        <w:rPr>
          <w:rFonts w:ascii="Times New Roman" w:hAnsi="Times New Roman" w:eastAsia="Times New Roman"/>
          <w:spacing w:val="-5"/>
          <w:vertAlign w:val="superscript"/>
        </w:rPr>
        <w:t> </w:t>
      </w:r>
      <w:r>
        <w:rPr>
          <w:vertAlign w:val="superscript"/>
        </w:rPr>
        <w:t>中经</w:t>
      </w:r>
      <w:r>
        <w:rPr>
          <w:spacing w:val="-11"/>
          <w:vertAlign w:val="superscript"/>
        </w:rPr>
        <w:t>典 </w:t>
      </w:r>
      <w:r>
        <w:rPr>
          <w:rFonts w:ascii="Times New Roman" w:hAnsi="Times New Roman" w:eastAsia="Times New Roman"/>
          <w:vertAlign w:val="superscript"/>
        </w:rPr>
        <w:t>CSMA </w:t>
      </w:r>
      <w:r>
        <w:rPr>
          <w:vertAlign w:val="superscript"/>
        </w:rPr>
        <w:t>曲线的理论上界。</w:t>
      </w:r>
    </w:p>
    <w:p>
      <w:pPr>
        <w:spacing w:after="0" w:line="331" w:lineRule="auto"/>
        <w:sectPr>
          <w:type w:val="continuous"/>
          <w:pgSz w:w="11910" w:h="16840"/>
          <w:pgMar w:header="927" w:footer="803" w:top="1920" w:bottom="280" w:left="1200" w:right="980"/>
        </w:sectPr>
      </w:pPr>
    </w:p>
    <w:p>
      <w:pPr>
        <w:pStyle w:val="BodyText"/>
        <w:rPr>
          <w:sz w:val="36"/>
        </w:rPr>
      </w:pPr>
    </w:p>
    <w:p>
      <w:pPr>
        <w:pStyle w:val="BodyText"/>
        <w:spacing w:before="51"/>
        <w:rPr>
          <w:sz w:val="36"/>
        </w:rPr>
      </w:pPr>
    </w:p>
    <w:p>
      <w:pPr>
        <w:pStyle w:val="Heading3"/>
      </w:pPr>
      <w:bookmarkStart w:name="攻读硕士学位期间相关的科研成果目录" w:id="265"/>
      <w:bookmarkEnd w:id="265"/>
      <w:r>
        <w:rPr/>
      </w:r>
      <w:bookmarkStart w:name="_bookmark204" w:id="266"/>
      <w:bookmarkEnd w:id="266"/>
      <w:r>
        <w:rPr/>
      </w:r>
      <w:r>
        <w:rPr>
          <w:spacing w:val="-1"/>
        </w:rPr>
        <w:t>攻读硕士学位期间相关的科研成果目录</w:t>
      </w:r>
    </w:p>
    <w:p>
      <w:pPr>
        <w:pStyle w:val="BodyText"/>
        <w:spacing w:before="17"/>
        <w:rPr>
          <w:rFonts w:ascii="黑体"/>
          <w:sz w:val="36"/>
        </w:rPr>
      </w:pPr>
    </w:p>
    <w:p>
      <w:pPr>
        <w:pStyle w:val="ListParagraph"/>
        <w:numPr>
          <w:ilvl w:val="0"/>
          <w:numId w:val="52"/>
        </w:numPr>
        <w:tabs>
          <w:tab w:pos="837" w:val="left" w:leader="none"/>
        </w:tabs>
        <w:spacing w:line="240" w:lineRule="auto" w:before="0" w:after="0"/>
        <w:ind w:left="837" w:right="0" w:hanging="299"/>
        <w:jc w:val="left"/>
        <w:rPr>
          <w:rFonts w:ascii="宋体" w:eastAsia="宋体"/>
          <w:sz w:val="24"/>
        </w:rPr>
      </w:pPr>
      <w:r>
        <w:rPr>
          <w:rFonts w:ascii="宋体" w:eastAsia="宋体"/>
          <w:spacing w:val="-1"/>
          <w:sz w:val="24"/>
        </w:rPr>
        <w:t>作者攻读硕士期间发表的学术论文</w:t>
      </w:r>
    </w:p>
    <w:p>
      <w:pPr>
        <w:pStyle w:val="ListParagraph"/>
        <w:numPr>
          <w:ilvl w:val="1"/>
          <w:numId w:val="52"/>
        </w:numPr>
        <w:tabs>
          <w:tab w:pos="1363" w:val="left" w:leader="none"/>
          <w:tab w:pos="1436" w:val="left" w:leader="none"/>
        </w:tabs>
        <w:spacing w:line="355" w:lineRule="auto" w:before="221" w:after="0"/>
        <w:ind w:left="1363" w:right="456" w:hanging="204"/>
        <w:jc w:val="both"/>
        <w:rPr>
          <w:rFonts w:ascii="宋体" w:hAnsi="宋体" w:eastAsia="宋体"/>
          <w:sz w:val="24"/>
        </w:rPr>
      </w:pPr>
      <w:r>
        <w:rPr>
          <w:sz w:val="24"/>
        </w:rPr>
        <w:tab/>
      </w:r>
      <w:r>
        <w:rPr>
          <w:b/>
          <w:sz w:val="24"/>
        </w:rPr>
        <w:t>W. Zhu</w:t>
      </w:r>
      <w:r>
        <w:rPr>
          <w:sz w:val="24"/>
        </w:rPr>
        <w:t>, W. Zhan, X. Sun, X. Chen, and Y. Jiang.</w:t>
      </w:r>
      <w:r>
        <w:rPr>
          <w:spacing w:val="40"/>
          <w:sz w:val="24"/>
        </w:rPr>
        <w:t> </w:t>
      </w:r>
      <w:r>
        <w:rPr>
          <w:sz w:val="24"/>
        </w:rPr>
        <w:t>Boosting Slotted Aloha with Successive</w:t>
      </w:r>
      <w:r>
        <w:rPr>
          <w:spacing w:val="-15"/>
          <w:sz w:val="24"/>
        </w:rPr>
        <w:t> </w:t>
      </w:r>
      <w:r>
        <w:rPr>
          <w:sz w:val="24"/>
        </w:rPr>
        <w:t>Transmission:</w:t>
      </w:r>
      <w:r>
        <w:rPr>
          <w:spacing w:val="-7"/>
          <w:sz w:val="24"/>
        </w:rPr>
        <w:t> </w:t>
      </w:r>
      <w:r>
        <w:rPr>
          <w:sz w:val="24"/>
        </w:rPr>
        <w:t>Modeling</w:t>
      </w:r>
      <w:r>
        <w:rPr>
          <w:spacing w:val="-15"/>
          <w:sz w:val="24"/>
        </w:rPr>
        <w:t> </w:t>
      </w:r>
      <w:r>
        <w:rPr>
          <w:sz w:val="24"/>
        </w:rPr>
        <w:t>and</w:t>
      </w:r>
      <w:r>
        <w:rPr>
          <w:spacing w:val="-15"/>
          <w:sz w:val="24"/>
        </w:rPr>
        <w:t> </w:t>
      </w:r>
      <w:r>
        <w:rPr>
          <w:sz w:val="24"/>
        </w:rPr>
        <w:t>Performance</w:t>
      </w:r>
      <w:r>
        <w:rPr>
          <w:spacing w:val="-15"/>
          <w:sz w:val="24"/>
        </w:rPr>
        <w:t> </w:t>
      </w:r>
      <w:r>
        <w:rPr>
          <w:sz w:val="24"/>
        </w:rPr>
        <w:t>Optimization.</w:t>
      </w:r>
      <w:r>
        <w:rPr>
          <w:spacing w:val="8"/>
          <w:sz w:val="24"/>
        </w:rPr>
        <w:t> </w:t>
      </w:r>
      <w:r>
        <w:rPr>
          <w:sz w:val="24"/>
        </w:rPr>
        <w:t>//IEEE</w:t>
      </w:r>
      <w:r>
        <w:rPr>
          <w:spacing w:val="-15"/>
          <w:sz w:val="24"/>
        </w:rPr>
        <w:t> </w:t>
      </w:r>
      <w:r>
        <w:rPr>
          <w:sz w:val="24"/>
        </w:rPr>
        <w:t>Trans- actions</w:t>
      </w:r>
      <w:r>
        <w:rPr>
          <w:spacing w:val="-14"/>
          <w:sz w:val="24"/>
        </w:rPr>
        <w:t> </w:t>
      </w:r>
      <w:r>
        <w:rPr>
          <w:sz w:val="24"/>
        </w:rPr>
        <w:t>on</w:t>
      </w:r>
      <w:r>
        <w:rPr>
          <w:spacing w:val="-14"/>
          <w:sz w:val="24"/>
        </w:rPr>
        <w:t> </w:t>
      </w:r>
      <w:r>
        <w:rPr>
          <w:sz w:val="24"/>
        </w:rPr>
        <w:t>Communications,</w:t>
      </w:r>
      <w:r>
        <w:rPr>
          <w:spacing w:val="-14"/>
          <w:sz w:val="24"/>
        </w:rPr>
        <w:t> </w:t>
      </w:r>
      <w:r>
        <w:rPr>
          <w:sz w:val="24"/>
        </w:rPr>
        <w:t>to</w:t>
      </w:r>
      <w:r>
        <w:rPr>
          <w:spacing w:val="-14"/>
          <w:sz w:val="24"/>
        </w:rPr>
        <w:t> </w:t>
      </w:r>
      <w:r>
        <w:rPr>
          <w:sz w:val="24"/>
        </w:rPr>
        <w:t>appear</w:t>
      </w:r>
      <w:r>
        <w:rPr>
          <w:spacing w:val="-7"/>
          <w:sz w:val="24"/>
        </w:rPr>
        <w:t>, </w:t>
      </w:r>
      <w:r>
        <w:rPr>
          <w:sz w:val="24"/>
        </w:rPr>
        <w:t>2025.</w:t>
      </w:r>
      <w:r>
        <w:rPr>
          <w:spacing w:val="-7"/>
          <w:sz w:val="24"/>
        </w:rPr>
        <w:t> </w:t>
      </w:r>
      <w:r>
        <w:rPr>
          <w:rFonts w:ascii="宋体" w:hAnsi="宋体" w:eastAsia="宋体"/>
          <w:sz w:val="24"/>
        </w:rPr>
        <w:t>（</w:t>
      </w:r>
      <w:r>
        <w:rPr>
          <w:sz w:val="24"/>
        </w:rPr>
        <w:t>SCI</w:t>
      </w:r>
      <w:r>
        <w:rPr>
          <w:spacing w:val="-14"/>
          <w:sz w:val="24"/>
        </w:rPr>
        <w:t> </w:t>
      </w:r>
      <w:r>
        <w:rPr>
          <w:rFonts w:ascii="宋体" w:hAnsi="宋体" w:eastAsia="宋体"/>
          <w:sz w:val="24"/>
        </w:rPr>
        <w:t>收录，第一作者，与论文第</w:t>
      </w:r>
      <w:r>
        <w:rPr>
          <w:rFonts w:ascii="宋体" w:hAnsi="宋体" w:eastAsia="宋体"/>
          <w:spacing w:val="-2"/>
          <w:sz w:val="24"/>
        </w:rPr>
        <w:t>三章内容有关）</w:t>
      </w:r>
    </w:p>
    <w:p>
      <w:pPr>
        <w:pStyle w:val="ListParagraph"/>
        <w:numPr>
          <w:ilvl w:val="1"/>
          <w:numId w:val="52"/>
        </w:numPr>
        <w:tabs>
          <w:tab w:pos="1363" w:val="left" w:leader="none"/>
        </w:tabs>
        <w:spacing w:line="369" w:lineRule="auto" w:before="0" w:after="0"/>
        <w:ind w:left="1363" w:right="457" w:hanging="204"/>
        <w:jc w:val="both"/>
        <w:rPr>
          <w:rFonts w:ascii="宋体" w:hAnsi="宋体" w:eastAsia="宋体"/>
          <w:sz w:val="24"/>
        </w:rPr>
      </w:pPr>
      <w:r>
        <w:rPr>
          <w:b/>
          <w:sz w:val="24"/>
        </w:rPr>
        <w:t>W</w:t>
      </w:r>
      <w:r>
        <w:rPr>
          <w:b/>
          <w:spacing w:val="-5"/>
          <w:sz w:val="24"/>
        </w:rPr>
        <w:t>. </w:t>
      </w:r>
      <w:r>
        <w:rPr>
          <w:b/>
          <w:sz w:val="24"/>
        </w:rPr>
        <w:t>Zhu</w:t>
      </w:r>
      <w:r>
        <w:rPr>
          <w:spacing w:val="-5"/>
          <w:sz w:val="24"/>
        </w:rPr>
        <w:t>, </w:t>
      </w:r>
      <w:r>
        <w:rPr>
          <w:sz w:val="24"/>
        </w:rPr>
        <w:t>W</w:t>
      </w:r>
      <w:r>
        <w:rPr>
          <w:spacing w:val="-5"/>
          <w:sz w:val="24"/>
        </w:rPr>
        <w:t>. </w:t>
      </w:r>
      <w:r>
        <w:rPr>
          <w:sz w:val="24"/>
        </w:rPr>
        <w:t>Zhan,</w:t>
      </w:r>
      <w:r>
        <w:rPr>
          <w:spacing w:val="-9"/>
          <w:sz w:val="24"/>
        </w:rPr>
        <w:t> </w:t>
      </w:r>
      <w:r>
        <w:rPr>
          <w:sz w:val="24"/>
        </w:rPr>
        <w:t>M.</w:t>
      </w:r>
      <w:r>
        <w:rPr>
          <w:spacing w:val="-10"/>
          <w:sz w:val="24"/>
        </w:rPr>
        <w:t> </w:t>
      </w:r>
      <w:r>
        <w:rPr>
          <w:sz w:val="24"/>
        </w:rPr>
        <w:t>Liu,</w:t>
      </w:r>
      <w:r>
        <w:rPr>
          <w:spacing w:val="-9"/>
          <w:sz w:val="24"/>
        </w:rPr>
        <w:t> </w:t>
      </w:r>
      <w:r>
        <w:rPr>
          <w:sz w:val="24"/>
        </w:rPr>
        <w:t>and</w:t>
      </w:r>
      <w:r>
        <w:rPr>
          <w:spacing w:val="-10"/>
          <w:sz w:val="24"/>
        </w:rPr>
        <w:t> </w:t>
      </w:r>
      <w:r>
        <w:rPr>
          <w:sz w:val="24"/>
        </w:rPr>
        <w:t>J.</w:t>
      </w:r>
      <w:r>
        <w:rPr>
          <w:spacing w:val="-10"/>
          <w:sz w:val="24"/>
        </w:rPr>
        <w:t> </w:t>
      </w:r>
      <w:r>
        <w:rPr>
          <w:sz w:val="24"/>
        </w:rPr>
        <w:t>Qiu.</w:t>
      </w:r>
      <w:r>
        <w:rPr>
          <w:spacing w:val="10"/>
          <w:sz w:val="24"/>
        </w:rPr>
        <w:t> </w:t>
      </w:r>
      <w:r>
        <w:rPr>
          <w:sz w:val="24"/>
        </w:rPr>
        <w:t>Modeling</w:t>
      </w:r>
      <w:r>
        <w:rPr>
          <w:spacing w:val="-10"/>
          <w:sz w:val="24"/>
        </w:rPr>
        <w:t> </w:t>
      </w:r>
      <w:r>
        <w:rPr>
          <w:sz w:val="24"/>
        </w:rPr>
        <w:t>and</w:t>
      </w:r>
      <w:r>
        <w:rPr>
          <w:spacing w:val="-10"/>
          <w:sz w:val="24"/>
        </w:rPr>
        <w:t> </w:t>
      </w:r>
      <w:r>
        <w:rPr>
          <w:sz w:val="24"/>
        </w:rPr>
        <w:t>Performance</w:t>
      </w:r>
      <w:r>
        <w:rPr>
          <w:spacing w:val="-10"/>
          <w:sz w:val="24"/>
        </w:rPr>
        <w:t> </w:t>
      </w:r>
      <w:r>
        <w:rPr>
          <w:sz w:val="24"/>
        </w:rPr>
        <w:t>Optimization</w:t>
      </w:r>
      <w:r>
        <w:rPr>
          <w:spacing w:val="-10"/>
          <w:sz w:val="24"/>
        </w:rPr>
        <w:t> </w:t>
      </w:r>
      <w:r>
        <w:rPr>
          <w:sz w:val="24"/>
        </w:rPr>
        <w:t>of Slotted Aloha with Successive Transmission.</w:t>
      </w:r>
      <w:r>
        <w:rPr>
          <w:spacing w:val="40"/>
          <w:sz w:val="24"/>
        </w:rPr>
        <w:t> </w:t>
      </w:r>
      <w:r>
        <w:rPr>
          <w:sz w:val="24"/>
        </w:rPr>
        <w:t>In Proceedings of the International Conference on Wireless Communications and Signal Processing (WCSP), Hefei, China, 2024.</w:t>
      </w:r>
      <w:r>
        <w:rPr>
          <w:rFonts w:ascii="宋体" w:hAnsi="宋体" w:eastAsia="宋体"/>
          <w:sz w:val="24"/>
        </w:rPr>
        <w:t>（</w:t>
      </w:r>
      <w:r>
        <w:rPr>
          <w:sz w:val="24"/>
        </w:rPr>
        <w:t>EI </w:t>
      </w:r>
      <w:r>
        <w:rPr>
          <w:rFonts w:ascii="宋体" w:hAnsi="宋体" w:eastAsia="宋体"/>
          <w:sz w:val="24"/>
        </w:rPr>
        <w:t>收录，第一作者，与论文第三章内容有关）</w:t>
      </w:r>
    </w:p>
    <w:p>
      <w:pPr>
        <w:pStyle w:val="ListParagraph"/>
        <w:numPr>
          <w:ilvl w:val="1"/>
          <w:numId w:val="52"/>
        </w:numPr>
        <w:tabs>
          <w:tab w:pos="1363" w:val="left" w:leader="none"/>
        </w:tabs>
        <w:spacing w:line="248" w:lineRule="exact" w:before="0" w:after="0"/>
        <w:ind w:left="1363" w:right="0" w:hanging="203"/>
        <w:jc w:val="both"/>
        <w:rPr>
          <w:sz w:val="24"/>
        </w:rPr>
      </w:pPr>
      <w:r>
        <w:rPr>
          <w:b/>
          <w:spacing w:val="-2"/>
          <w:sz w:val="24"/>
        </w:rPr>
        <w:t>W.</w:t>
      </w:r>
      <w:r>
        <w:rPr>
          <w:b/>
          <w:spacing w:val="-9"/>
          <w:sz w:val="24"/>
        </w:rPr>
        <w:t> </w:t>
      </w:r>
      <w:r>
        <w:rPr>
          <w:b/>
          <w:spacing w:val="-2"/>
          <w:sz w:val="24"/>
        </w:rPr>
        <w:t>Zhu</w:t>
      </w:r>
      <w:r>
        <w:rPr>
          <w:spacing w:val="-2"/>
          <w:sz w:val="24"/>
        </w:rPr>
        <w:t>,</w:t>
      </w:r>
      <w:r>
        <w:rPr>
          <w:spacing w:val="-6"/>
          <w:sz w:val="24"/>
        </w:rPr>
        <w:t> </w:t>
      </w:r>
      <w:r>
        <w:rPr>
          <w:spacing w:val="-2"/>
          <w:sz w:val="24"/>
        </w:rPr>
        <w:t>Y.</w:t>
      </w:r>
      <w:r>
        <w:rPr>
          <w:spacing w:val="-8"/>
          <w:sz w:val="24"/>
        </w:rPr>
        <w:t> </w:t>
      </w:r>
      <w:r>
        <w:rPr>
          <w:spacing w:val="-2"/>
          <w:sz w:val="24"/>
        </w:rPr>
        <w:t>Feng,</w:t>
      </w:r>
      <w:r>
        <w:rPr>
          <w:spacing w:val="-6"/>
          <w:sz w:val="24"/>
        </w:rPr>
        <w:t> </w:t>
      </w:r>
      <w:r>
        <w:rPr>
          <w:spacing w:val="-2"/>
          <w:sz w:val="24"/>
        </w:rPr>
        <w:t>W.</w:t>
      </w:r>
      <w:r>
        <w:rPr>
          <w:spacing w:val="-8"/>
          <w:sz w:val="24"/>
        </w:rPr>
        <w:t> </w:t>
      </w:r>
      <w:r>
        <w:rPr>
          <w:spacing w:val="-2"/>
          <w:sz w:val="24"/>
        </w:rPr>
        <w:t>Zhan,</w:t>
      </w:r>
      <w:r>
        <w:rPr>
          <w:spacing w:val="-6"/>
          <w:sz w:val="24"/>
        </w:rPr>
        <w:t> </w:t>
      </w:r>
      <w:r>
        <w:rPr>
          <w:spacing w:val="-2"/>
          <w:sz w:val="24"/>
        </w:rPr>
        <w:t>“Joint</w:t>
      </w:r>
      <w:r>
        <w:rPr>
          <w:spacing w:val="-8"/>
          <w:sz w:val="24"/>
        </w:rPr>
        <w:t> </w:t>
      </w:r>
      <w:r>
        <w:rPr>
          <w:spacing w:val="-2"/>
          <w:sz w:val="24"/>
        </w:rPr>
        <w:t>Protocol</w:t>
      </w:r>
      <w:r>
        <w:rPr>
          <w:spacing w:val="-8"/>
          <w:sz w:val="24"/>
        </w:rPr>
        <w:t> </w:t>
      </w:r>
      <w:r>
        <w:rPr>
          <w:spacing w:val="-2"/>
          <w:sz w:val="24"/>
        </w:rPr>
        <w:t>Selection</w:t>
      </w:r>
      <w:r>
        <w:rPr>
          <w:spacing w:val="-8"/>
          <w:sz w:val="24"/>
        </w:rPr>
        <w:t> </w:t>
      </w:r>
      <w:r>
        <w:rPr>
          <w:spacing w:val="-2"/>
          <w:sz w:val="24"/>
        </w:rPr>
        <w:t>and</w:t>
      </w:r>
      <w:r>
        <w:rPr>
          <w:spacing w:val="-8"/>
          <w:sz w:val="24"/>
        </w:rPr>
        <w:t> </w:t>
      </w:r>
      <w:r>
        <w:rPr>
          <w:spacing w:val="-2"/>
          <w:sz w:val="24"/>
        </w:rPr>
        <w:t>Dynamic</w:t>
      </w:r>
      <w:r>
        <w:rPr>
          <w:spacing w:val="-8"/>
          <w:sz w:val="24"/>
        </w:rPr>
        <w:t> </w:t>
      </w:r>
      <w:r>
        <w:rPr>
          <w:spacing w:val="-2"/>
          <w:sz w:val="24"/>
        </w:rPr>
        <w:t>Parameter</w:t>
      </w:r>
      <w:r>
        <w:rPr>
          <w:spacing w:val="-8"/>
          <w:sz w:val="24"/>
        </w:rPr>
        <w:t> </w:t>
      </w:r>
      <w:r>
        <w:rPr>
          <w:spacing w:val="-2"/>
          <w:sz w:val="24"/>
        </w:rPr>
        <w:t>Opti-</w:t>
      </w:r>
    </w:p>
    <w:p>
      <w:pPr>
        <w:spacing w:line="345" w:lineRule="auto" w:before="144"/>
        <w:ind w:left="1363" w:right="457" w:firstLine="0"/>
        <w:jc w:val="both"/>
        <w:rPr>
          <w:sz w:val="24"/>
        </w:rPr>
      </w:pPr>
      <w:r>
        <w:rPr>
          <w:rFonts w:ascii="Times New Roman" w:hAnsi="Times New Roman" w:eastAsia="Times New Roman"/>
          <w:sz w:val="24"/>
        </w:rPr>
        <w:t>mization:</w:t>
      </w:r>
      <w:r>
        <w:rPr>
          <w:rFonts w:ascii="Times New Roman" w:hAnsi="Times New Roman" w:eastAsia="Times New Roman"/>
          <w:spacing w:val="12"/>
          <w:sz w:val="24"/>
        </w:rPr>
        <w:t> </w:t>
      </w:r>
      <w:r>
        <w:rPr>
          <w:rFonts w:ascii="Times New Roman" w:hAnsi="Times New Roman" w:eastAsia="Times New Roman"/>
          <w:sz w:val="24"/>
        </w:rPr>
        <w:t>A</w:t>
      </w:r>
      <w:r>
        <w:rPr>
          <w:rFonts w:ascii="Times New Roman" w:hAnsi="Times New Roman" w:eastAsia="Times New Roman"/>
          <w:spacing w:val="-10"/>
          <w:sz w:val="24"/>
        </w:rPr>
        <w:t> </w:t>
      </w:r>
      <w:r>
        <w:rPr>
          <w:rFonts w:ascii="Times New Roman" w:hAnsi="Times New Roman" w:eastAsia="Times New Roman"/>
          <w:sz w:val="24"/>
        </w:rPr>
        <w:t>Deep</w:t>
      </w:r>
      <w:r>
        <w:rPr>
          <w:rFonts w:ascii="Times New Roman" w:hAnsi="Times New Roman" w:eastAsia="Times New Roman"/>
          <w:spacing w:val="-9"/>
          <w:sz w:val="24"/>
        </w:rPr>
        <w:t> </w:t>
      </w:r>
      <w:r>
        <w:rPr>
          <w:rFonts w:ascii="Times New Roman" w:hAnsi="Times New Roman" w:eastAsia="Times New Roman"/>
          <w:sz w:val="24"/>
        </w:rPr>
        <w:t>Learning</w:t>
      </w:r>
      <w:r>
        <w:rPr>
          <w:rFonts w:ascii="Times New Roman" w:hAnsi="Times New Roman" w:eastAsia="Times New Roman"/>
          <w:spacing w:val="-9"/>
          <w:sz w:val="24"/>
        </w:rPr>
        <w:t> </w:t>
      </w:r>
      <w:r>
        <w:rPr>
          <w:rFonts w:ascii="Times New Roman" w:hAnsi="Times New Roman" w:eastAsia="Times New Roman"/>
          <w:sz w:val="24"/>
        </w:rPr>
        <w:t>Approach</w:t>
      </w:r>
      <w:r>
        <w:rPr>
          <w:rFonts w:ascii="Times New Roman" w:hAnsi="Times New Roman" w:eastAsia="Times New Roman"/>
          <w:spacing w:val="-9"/>
          <w:sz w:val="24"/>
        </w:rPr>
        <w:t> </w:t>
      </w:r>
      <w:r>
        <w:rPr>
          <w:rFonts w:ascii="Times New Roman" w:hAnsi="Times New Roman" w:eastAsia="Times New Roman"/>
          <w:sz w:val="24"/>
        </w:rPr>
        <w:t>for</w:t>
      </w:r>
      <w:r>
        <w:rPr>
          <w:rFonts w:ascii="Times New Roman" w:hAnsi="Times New Roman" w:eastAsia="Times New Roman"/>
          <w:spacing w:val="-9"/>
          <w:sz w:val="24"/>
        </w:rPr>
        <w:t> </w:t>
      </w:r>
      <w:r>
        <w:rPr>
          <w:rFonts w:ascii="Times New Roman" w:hAnsi="Times New Roman" w:eastAsia="Times New Roman"/>
          <w:sz w:val="24"/>
        </w:rPr>
        <w:t>IoT</w:t>
      </w:r>
      <w:r>
        <w:rPr>
          <w:rFonts w:ascii="Times New Roman" w:hAnsi="Times New Roman" w:eastAsia="Times New Roman"/>
          <w:spacing w:val="-9"/>
          <w:sz w:val="24"/>
        </w:rPr>
        <w:t> </w:t>
      </w:r>
      <w:r>
        <w:rPr>
          <w:rFonts w:ascii="Times New Roman" w:hAnsi="Times New Roman" w:eastAsia="Times New Roman"/>
          <w:sz w:val="24"/>
        </w:rPr>
        <w:t>Random</w:t>
      </w:r>
      <w:r>
        <w:rPr>
          <w:rFonts w:ascii="Times New Roman" w:hAnsi="Times New Roman" w:eastAsia="Times New Roman"/>
          <w:spacing w:val="-9"/>
          <w:sz w:val="24"/>
        </w:rPr>
        <w:t> </w:t>
      </w:r>
      <w:r>
        <w:rPr>
          <w:rFonts w:ascii="Times New Roman" w:hAnsi="Times New Roman" w:eastAsia="Times New Roman"/>
          <w:sz w:val="24"/>
        </w:rPr>
        <w:t>Access,”</w:t>
      </w:r>
      <w:r>
        <w:rPr>
          <w:rFonts w:ascii="Times New Roman" w:hAnsi="Times New Roman" w:eastAsia="Times New Roman"/>
          <w:spacing w:val="-8"/>
          <w:sz w:val="24"/>
        </w:rPr>
        <w:t> </w:t>
      </w:r>
      <w:r>
        <w:rPr>
          <w:rFonts w:ascii="Times New Roman" w:hAnsi="Times New Roman" w:eastAsia="Times New Roman"/>
          <w:sz w:val="24"/>
        </w:rPr>
        <w:t>accepted</w:t>
      </w:r>
      <w:r>
        <w:rPr>
          <w:rFonts w:ascii="Times New Roman" w:hAnsi="Times New Roman" w:eastAsia="Times New Roman"/>
          <w:spacing w:val="-9"/>
          <w:sz w:val="24"/>
        </w:rPr>
        <w:t> </w:t>
      </w:r>
      <w:r>
        <w:rPr>
          <w:rFonts w:ascii="Times New Roman" w:hAnsi="Times New Roman" w:eastAsia="Times New Roman"/>
          <w:sz w:val="24"/>
        </w:rPr>
        <w:t>by</w:t>
      </w:r>
      <w:r>
        <w:rPr>
          <w:rFonts w:ascii="Times New Roman" w:hAnsi="Times New Roman" w:eastAsia="Times New Roman"/>
          <w:spacing w:val="-10"/>
          <w:sz w:val="24"/>
        </w:rPr>
        <w:t> </w:t>
      </w:r>
      <w:r>
        <w:rPr>
          <w:rFonts w:ascii="Times New Roman" w:hAnsi="Times New Roman" w:eastAsia="Times New Roman"/>
          <w:i/>
          <w:sz w:val="24"/>
        </w:rPr>
        <w:t>IEEE</w:t>
      </w:r>
      <w:r>
        <w:rPr>
          <w:rFonts w:ascii="Times New Roman" w:hAnsi="Times New Roman" w:eastAsia="Times New Roman"/>
          <w:i/>
          <w:sz w:val="24"/>
        </w:rPr>
        <w:t> MTT-S International Wireless Symposium (IWS)</w:t>
      </w:r>
      <w:r>
        <w:rPr>
          <w:rFonts w:ascii="Times New Roman" w:hAnsi="Times New Roman" w:eastAsia="Times New Roman"/>
          <w:sz w:val="24"/>
        </w:rPr>
        <w:t>, to appear, 2026.</w:t>
      </w:r>
      <w:r>
        <w:rPr>
          <w:rFonts w:ascii="Times New Roman" w:hAnsi="Times New Roman" w:eastAsia="Times New Roman"/>
          <w:spacing w:val="36"/>
          <w:sz w:val="24"/>
        </w:rPr>
        <w:t> </w:t>
      </w:r>
      <w:r>
        <w:rPr>
          <w:sz w:val="24"/>
        </w:rPr>
        <w:t>（已录用未发</w:t>
      </w:r>
      <w:r>
        <w:rPr>
          <w:spacing w:val="-2"/>
          <w:sz w:val="24"/>
        </w:rPr>
        <w:t>表，第一作者，与论文第五章内容有关）</w:t>
      </w:r>
    </w:p>
    <w:p>
      <w:pPr>
        <w:pStyle w:val="ListParagraph"/>
        <w:numPr>
          <w:ilvl w:val="0"/>
          <w:numId w:val="52"/>
        </w:numPr>
        <w:tabs>
          <w:tab w:pos="837" w:val="left" w:leader="none"/>
        </w:tabs>
        <w:spacing w:line="240" w:lineRule="auto" w:before="141" w:after="0"/>
        <w:ind w:left="837" w:right="0" w:hanging="299"/>
        <w:jc w:val="left"/>
        <w:rPr>
          <w:rFonts w:ascii="宋体" w:eastAsia="宋体"/>
          <w:sz w:val="24"/>
        </w:rPr>
      </w:pPr>
      <w:r>
        <w:rPr>
          <w:rFonts w:ascii="宋体" w:eastAsia="宋体"/>
          <w:spacing w:val="-1"/>
          <w:sz w:val="24"/>
        </w:rPr>
        <w:t>作者攻读硕士期间申请的发明专利</w:t>
      </w:r>
    </w:p>
    <w:p>
      <w:pPr>
        <w:pStyle w:val="ListParagraph"/>
        <w:numPr>
          <w:ilvl w:val="1"/>
          <w:numId w:val="52"/>
        </w:numPr>
        <w:tabs>
          <w:tab w:pos="1363" w:val="left" w:leader="none"/>
        </w:tabs>
        <w:spacing w:line="331" w:lineRule="auto" w:before="201" w:after="0"/>
        <w:ind w:left="1363" w:right="458" w:hanging="204"/>
        <w:jc w:val="left"/>
        <w:rPr>
          <w:rFonts w:ascii="宋体" w:hAnsi="宋体" w:eastAsia="宋体"/>
          <w:sz w:val="24"/>
        </w:rPr>
      </w:pPr>
      <w:r>
        <w:rPr>
          <w:rFonts w:ascii="黑体" w:hAnsi="黑体" w:eastAsia="黑体"/>
          <w:sz w:val="24"/>
        </w:rPr>
        <w:t>朱威龙</w:t>
      </w:r>
      <w:r>
        <w:rPr>
          <w:rFonts w:ascii="宋体" w:hAnsi="宋体" w:eastAsia="宋体"/>
          <w:spacing w:val="-4"/>
          <w:sz w:val="24"/>
        </w:rPr>
        <w:t>，林衍涵，詹文，孙兴华。一种面向 </w:t>
      </w:r>
      <w:r>
        <w:rPr>
          <w:sz w:val="24"/>
        </w:rPr>
        <w:t>5G </w:t>
      </w:r>
      <w:r>
        <w:rPr>
          <w:rFonts w:ascii="宋体" w:hAnsi="宋体" w:eastAsia="宋体"/>
          <w:sz w:val="24"/>
        </w:rPr>
        <w:t>网络的随机接入过程连续传</w:t>
      </w:r>
      <w:r>
        <w:rPr>
          <w:rFonts w:ascii="宋体" w:hAnsi="宋体" w:eastAsia="宋体"/>
          <w:spacing w:val="-2"/>
          <w:sz w:val="24"/>
        </w:rPr>
        <w:t>输方法：中国，</w:t>
      </w:r>
      <w:r>
        <w:rPr>
          <w:spacing w:val="-2"/>
          <w:sz w:val="24"/>
        </w:rPr>
        <w:t>202510995725.7[P]</w:t>
      </w:r>
      <w:r>
        <w:rPr>
          <w:rFonts w:ascii="宋体" w:hAnsi="宋体" w:eastAsia="宋体"/>
          <w:spacing w:val="-2"/>
          <w:sz w:val="24"/>
        </w:rPr>
        <w:t>。</w:t>
      </w:r>
      <w:r>
        <w:rPr>
          <w:spacing w:val="-2"/>
          <w:sz w:val="24"/>
        </w:rPr>
        <w:t>2025-09-22.</w:t>
      </w:r>
      <w:r>
        <w:rPr>
          <w:rFonts w:ascii="宋体" w:hAnsi="宋体" w:eastAsia="宋体"/>
          <w:spacing w:val="-2"/>
          <w:sz w:val="24"/>
        </w:rPr>
        <w:t>（与论文第三章内容有关）</w:t>
      </w:r>
    </w:p>
    <w:p>
      <w:pPr>
        <w:pStyle w:val="ListParagraph"/>
        <w:numPr>
          <w:ilvl w:val="0"/>
          <w:numId w:val="52"/>
        </w:numPr>
        <w:tabs>
          <w:tab w:pos="837" w:val="left" w:leader="none"/>
        </w:tabs>
        <w:spacing w:line="240" w:lineRule="auto" w:before="165" w:after="0"/>
        <w:ind w:left="837" w:right="0" w:hanging="299"/>
        <w:jc w:val="left"/>
        <w:rPr>
          <w:rFonts w:ascii="宋体" w:eastAsia="宋体"/>
          <w:sz w:val="24"/>
        </w:rPr>
      </w:pPr>
      <w:r>
        <w:rPr>
          <w:rFonts w:ascii="宋体" w:eastAsia="宋体"/>
          <w:spacing w:val="-3"/>
          <w:sz w:val="24"/>
        </w:rPr>
        <w:t>论文投稿</w:t>
      </w:r>
    </w:p>
    <w:p>
      <w:pPr>
        <w:pStyle w:val="ListParagraph"/>
        <w:numPr>
          <w:ilvl w:val="1"/>
          <w:numId w:val="52"/>
        </w:numPr>
        <w:tabs>
          <w:tab w:pos="1363" w:val="left" w:leader="none"/>
        </w:tabs>
        <w:spacing w:line="367" w:lineRule="auto" w:before="221" w:after="0"/>
        <w:ind w:left="1363" w:right="457" w:hanging="204"/>
        <w:jc w:val="both"/>
        <w:rPr>
          <w:rFonts w:ascii="宋体" w:hAnsi="宋体" w:eastAsia="宋体"/>
          <w:sz w:val="24"/>
        </w:rPr>
      </w:pPr>
      <w:r>
        <w:rPr>
          <w:b/>
          <w:sz w:val="24"/>
        </w:rPr>
        <w:t>W</w:t>
      </w:r>
      <w:r>
        <w:rPr>
          <w:b/>
          <w:spacing w:val="-6"/>
          <w:sz w:val="24"/>
        </w:rPr>
        <w:t>. </w:t>
      </w:r>
      <w:r>
        <w:rPr>
          <w:b/>
          <w:sz w:val="24"/>
        </w:rPr>
        <w:t>Zhu</w:t>
      </w:r>
      <w:r>
        <w:rPr>
          <w:spacing w:val="-6"/>
          <w:sz w:val="24"/>
        </w:rPr>
        <w:t>, </w:t>
      </w:r>
      <w:r>
        <w:rPr>
          <w:sz w:val="24"/>
        </w:rPr>
        <w:t>W</w:t>
      </w:r>
      <w:r>
        <w:rPr>
          <w:spacing w:val="-6"/>
          <w:sz w:val="24"/>
        </w:rPr>
        <w:t>. </w:t>
      </w:r>
      <w:r>
        <w:rPr>
          <w:sz w:val="24"/>
        </w:rPr>
        <w:t>Zhan,</w:t>
      </w:r>
      <w:r>
        <w:rPr>
          <w:spacing w:val="-11"/>
          <w:sz w:val="24"/>
        </w:rPr>
        <w:t> </w:t>
      </w:r>
      <w:r>
        <w:rPr>
          <w:sz w:val="24"/>
        </w:rPr>
        <w:t>A.</w:t>
      </w:r>
      <w:r>
        <w:rPr>
          <w:spacing w:val="-12"/>
          <w:sz w:val="24"/>
        </w:rPr>
        <w:t> </w:t>
      </w:r>
      <w:r>
        <w:rPr>
          <w:sz w:val="24"/>
        </w:rPr>
        <w:t>Yuan,</w:t>
      </w:r>
      <w:r>
        <w:rPr>
          <w:spacing w:val="-12"/>
          <w:sz w:val="24"/>
        </w:rPr>
        <w:t> </w:t>
      </w:r>
      <w:r>
        <w:rPr>
          <w:sz w:val="24"/>
        </w:rPr>
        <w:t>X.</w:t>
      </w:r>
      <w:r>
        <w:rPr>
          <w:spacing w:val="-12"/>
          <w:sz w:val="24"/>
        </w:rPr>
        <w:t> </w:t>
      </w:r>
      <w:r>
        <w:rPr>
          <w:sz w:val="24"/>
        </w:rPr>
        <w:t>Sun,</w:t>
      </w:r>
      <w:r>
        <w:rPr>
          <w:spacing w:val="-11"/>
          <w:sz w:val="24"/>
        </w:rPr>
        <w:t> </w:t>
      </w:r>
      <w:r>
        <w:rPr>
          <w:sz w:val="24"/>
        </w:rPr>
        <w:t>“CSMA</w:t>
      </w:r>
      <w:r>
        <w:rPr>
          <w:spacing w:val="-12"/>
          <w:sz w:val="24"/>
        </w:rPr>
        <w:t> </w:t>
      </w:r>
      <w:r>
        <w:rPr>
          <w:sz w:val="24"/>
        </w:rPr>
        <w:t>with</w:t>
      </w:r>
      <w:r>
        <w:rPr>
          <w:spacing w:val="-12"/>
          <w:sz w:val="24"/>
        </w:rPr>
        <w:t> </w:t>
      </w:r>
      <w:r>
        <w:rPr>
          <w:sz w:val="24"/>
        </w:rPr>
        <w:t>Successive</w:t>
      </w:r>
      <w:r>
        <w:rPr>
          <w:spacing w:val="-12"/>
          <w:sz w:val="24"/>
        </w:rPr>
        <w:t> </w:t>
      </w:r>
      <w:r>
        <w:rPr>
          <w:sz w:val="24"/>
        </w:rPr>
        <w:t>Transmission: Mod- eling and Performance Optimization,” </w:t>
      </w:r>
      <w:r>
        <w:rPr>
          <w:i/>
          <w:sz w:val="24"/>
        </w:rPr>
        <w:t>IEEE Global Communications Conference</w:t>
      </w:r>
      <w:r>
        <w:rPr>
          <w:i/>
          <w:sz w:val="24"/>
        </w:rPr>
        <w:t> (GLOBECOM)</w:t>
      </w:r>
      <w:r>
        <w:rPr>
          <w:sz w:val="24"/>
        </w:rPr>
        <w:t>, under review. </w:t>
      </w:r>
      <w:r>
        <w:rPr>
          <w:rFonts w:ascii="宋体" w:hAnsi="宋体" w:eastAsia="宋体"/>
          <w:sz w:val="24"/>
        </w:rPr>
        <w:t>（第一作者，与论文第四章内容相关）</w:t>
      </w:r>
    </w:p>
    <w:p>
      <w:pPr>
        <w:pStyle w:val="ListParagraph"/>
        <w:numPr>
          <w:ilvl w:val="0"/>
          <w:numId w:val="52"/>
        </w:numPr>
        <w:tabs>
          <w:tab w:pos="837" w:val="left" w:leader="none"/>
        </w:tabs>
        <w:spacing w:line="240" w:lineRule="auto" w:before="116" w:after="0"/>
        <w:ind w:left="837" w:right="0" w:hanging="299"/>
        <w:jc w:val="left"/>
        <w:rPr>
          <w:rFonts w:ascii="宋体" w:eastAsia="宋体"/>
          <w:sz w:val="24"/>
        </w:rPr>
      </w:pPr>
      <w:r>
        <w:rPr>
          <w:rFonts w:ascii="宋体" w:eastAsia="宋体"/>
          <w:spacing w:val="-1"/>
          <w:sz w:val="24"/>
        </w:rPr>
        <w:t>作者攻读硕士期间参与的科研项目</w:t>
      </w:r>
    </w:p>
    <w:p>
      <w:pPr>
        <w:pStyle w:val="ListParagraph"/>
        <w:numPr>
          <w:ilvl w:val="0"/>
          <w:numId w:val="53"/>
        </w:numPr>
        <w:tabs>
          <w:tab w:pos="1361" w:val="left" w:leader="none"/>
          <w:tab w:pos="1363" w:val="left" w:leader="none"/>
        </w:tabs>
        <w:spacing w:line="331" w:lineRule="auto" w:before="201" w:after="0"/>
        <w:ind w:left="1363" w:right="282" w:hanging="460"/>
        <w:jc w:val="left"/>
        <w:rPr>
          <w:rFonts w:ascii="宋体" w:hAnsi="宋体" w:eastAsia="宋体"/>
          <w:sz w:val="24"/>
        </w:rPr>
      </w:pPr>
      <w:r>
        <w:rPr>
          <w:rFonts w:ascii="宋体" w:hAnsi="宋体" w:eastAsia="宋体"/>
          <w:spacing w:val="-2"/>
          <w:sz w:val="24"/>
        </w:rPr>
        <w:t>参与广东省重点领域研发计划“通信与网络”重大专项“基于国产芯片的分布式超大容量数据中心交换机关键技术研究和设备研制”项目，项目编号： </w:t>
      </w:r>
      <w:r>
        <w:rPr>
          <w:spacing w:val="-2"/>
          <w:sz w:val="24"/>
        </w:rPr>
        <w:t>2024B0101010001</w:t>
      </w:r>
      <w:r>
        <w:rPr>
          <w:rFonts w:ascii="宋体" w:hAnsi="宋体" w:eastAsia="宋体"/>
          <w:spacing w:val="-2"/>
          <w:sz w:val="24"/>
        </w:rPr>
        <w:t>，研究年限：</w:t>
      </w:r>
      <w:r>
        <w:rPr>
          <w:spacing w:val="-2"/>
          <w:sz w:val="24"/>
        </w:rPr>
        <w:t>2024.01-2026.12</w:t>
      </w:r>
      <w:r>
        <w:rPr>
          <w:rFonts w:ascii="宋体" w:hAnsi="宋体" w:eastAsia="宋体"/>
          <w:spacing w:val="-2"/>
          <w:sz w:val="24"/>
        </w:rPr>
        <w:t>。</w:t>
      </w:r>
    </w:p>
    <w:p>
      <w:pPr>
        <w:pStyle w:val="ListParagraph"/>
        <w:numPr>
          <w:ilvl w:val="0"/>
          <w:numId w:val="53"/>
        </w:numPr>
        <w:tabs>
          <w:tab w:pos="1361" w:val="left" w:leader="none"/>
          <w:tab w:pos="1363" w:val="left" w:leader="none"/>
        </w:tabs>
        <w:spacing w:line="331" w:lineRule="auto" w:before="4" w:after="0"/>
        <w:ind w:left="1363" w:right="283" w:hanging="460"/>
        <w:jc w:val="left"/>
        <w:rPr>
          <w:rFonts w:ascii="宋体" w:hAnsi="宋体" w:eastAsia="宋体"/>
          <w:sz w:val="24"/>
        </w:rPr>
      </w:pPr>
      <w:r>
        <w:rPr>
          <w:rFonts w:ascii="宋体" w:hAnsi="宋体" w:eastAsia="宋体"/>
          <w:spacing w:val="-1"/>
          <w:sz w:val="24"/>
        </w:rPr>
        <w:t>参与广东省基础与应用基础研究基金项目“面向 </w:t>
      </w:r>
      <w:r>
        <w:rPr>
          <w:sz w:val="24"/>
        </w:rPr>
        <w:t>mMTC </w:t>
      </w:r>
      <w:r>
        <w:rPr>
          <w:rFonts w:ascii="宋体" w:hAnsi="宋体" w:eastAsia="宋体"/>
          <w:spacing w:val="-4"/>
          <w:sz w:val="24"/>
        </w:rPr>
        <w:t>的高能效 </w:t>
      </w:r>
      <w:r>
        <w:rPr>
          <w:sz w:val="24"/>
        </w:rPr>
        <w:t>B5G </w:t>
      </w:r>
      <w:r>
        <w:rPr>
          <w:rFonts w:ascii="宋体" w:hAnsi="宋体" w:eastAsia="宋体"/>
          <w:sz w:val="24"/>
        </w:rPr>
        <w:t>动态</w:t>
      </w:r>
      <w:r>
        <w:rPr>
          <w:rFonts w:ascii="宋体" w:hAnsi="宋体" w:eastAsia="宋体"/>
          <w:spacing w:val="-2"/>
          <w:sz w:val="24"/>
        </w:rPr>
        <w:t>随机接入机制设计与优化研究”，项目编号：</w:t>
      </w:r>
      <w:r>
        <w:rPr>
          <w:spacing w:val="-2"/>
          <w:sz w:val="24"/>
        </w:rPr>
        <w:t>2025A1515010235</w:t>
      </w:r>
      <w:r>
        <w:rPr>
          <w:rFonts w:ascii="宋体" w:hAnsi="宋体" w:eastAsia="宋体"/>
          <w:spacing w:val="-2"/>
          <w:sz w:val="24"/>
        </w:rPr>
        <w:t>，研究年限： </w:t>
      </w:r>
      <w:r>
        <w:rPr>
          <w:spacing w:val="-2"/>
          <w:sz w:val="24"/>
        </w:rPr>
        <w:t>2025.01-2027.12</w:t>
      </w:r>
      <w:r>
        <w:rPr>
          <w:rFonts w:ascii="宋体" w:hAnsi="宋体" w:eastAsia="宋体"/>
          <w:spacing w:val="-2"/>
          <w:sz w:val="24"/>
        </w:rPr>
        <w:t>。</w:t>
      </w:r>
    </w:p>
    <w:p>
      <w:pPr>
        <w:spacing w:after="0" w:line="331" w:lineRule="auto"/>
        <w:jc w:val="left"/>
        <w:rPr>
          <w:rFonts w:ascii="宋体" w:hAnsi="宋体" w:eastAsia="宋体"/>
          <w:sz w:val="24"/>
        </w:rPr>
        <w:sectPr>
          <w:pgSz w:w="11910" w:h="16840"/>
          <w:pgMar w:header="933" w:footer="803" w:top="1160" w:bottom="1000" w:left="1200" w:right="980"/>
        </w:sectPr>
      </w:pPr>
    </w:p>
    <w:p>
      <w:pPr>
        <w:pStyle w:val="ListParagraph"/>
        <w:numPr>
          <w:ilvl w:val="0"/>
          <w:numId w:val="53"/>
        </w:numPr>
        <w:tabs>
          <w:tab w:pos="1361" w:val="left" w:leader="none"/>
          <w:tab w:pos="1363" w:val="left" w:leader="none"/>
        </w:tabs>
        <w:spacing w:line="331" w:lineRule="auto" w:before="262" w:after="0"/>
        <w:ind w:left="1363" w:right="282" w:hanging="460"/>
        <w:jc w:val="left"/>
        <w:rPr>
          <w:rFonts w:ascii="宋体" w:hAnsi="宋体" w:eastAsia="宋体"/>
          <w:sz w:val="24"/>
        </w:rPr>
      </w:pPr>
      <w:r>
        <w:rPr>
          <w:rFonts w:ascii="宋体" w:hAnsi="宋体" w:eastAsia="宋体"/>
          <w:spacing w:val="5"/>
          <w:sz w:val="24"/>
        </w:rPr>
        <w:t>参与深圳市优秀科技创新人才培养项目“面向信息新鲜度的低功耗广域网</w:t>
      </w:r>
      <w:r>
        <w:rPr>
          <w:rFonts w:ascii="宋体" w:hAnsi="宋体" w:eastAsia="宋体"/>
          <w:spacing w:val="3"/>
          <w:sz w:val="24"/>
        </w:rPr>
        <w:t>络的建模与优化研究”，项目编号：</w:t>
      </w:r>
      <w:r>
        <w:rPr>
          <w:sz w:val="24"/>
        </w:rPr>
        <w:t>RCBS20210706092408010</w:t>
      </w:r>
      <w:r>
        <w:rPr>
          <w:rFonts w:ascii="宋体" w:hAnsi="宋体" w:eastAsia="宋体"/>
          <w:spacing w:val="5"/>
          <w:sz w:val="24"/>
        </w:rPr>
        <w:t>，研究年限： </w:t>
      </w:r>
      <w:r>
        <w:rPr>
          <w:spacing w:val="5"/>
          <w:sz w:val="24"/>
        </w:rPr>
        <w:t>2022.04-2024.04</w:t>
      </w:r>
      <w:r>
        <w:rPr>
          <w:rFonts w:ascii="宋体" w:hAnsi="宋体" w:eastAsia="宋体"/>
          <w:spacing w:val="5"/>
          <w:sz w:val="24"/>
        </w:rPr>
        <w:t>。</w:t>
      </w:r>
    </w:p>
    <w:sectPr>
      <w:pgSz w:w="11910" w:h="16840"/>
      <w:pgMar w:header="927" w:footer="803" w:top="1160" w:bottom="1000" w:left="1200" w:right="9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Microsoft Sans Serif">
    <w:altName w:val="Microsoft Sans Serif"/>
    <w:charset w:val="0"/>
    <w:family w:val="swiss"/>
    <w:pitch w:val="variable"/>
  </w:font>
  <w:font w:name="Arial">
    <w:altName w:val="Arial"/>
    <w:charset w:val="0"/>
    <w:family w:val="swiss"/>
    <w:pitch w:val="variable"/>
  </w:font>
  <w:font w:name="黑体">
    <w:altName w:val="黑体"/>
    <w:charset w:val="86"/>
    <w:family w:val="modern"/>
    <w:pitch w:val="fixed"/>
  </w:font>
  <w:font w:name="宋体">
    <w:altName w:val="宋体"/>
    <w:charset w:val="86"/>
    <w:family w:val="auto"/>
    <w:pitch w:val="variable"/>
  </w:font>
  <w:font w:name="DejaVu Sans">
    <w:altName w:val="DejaVu Sans"/>
    <w:charset w:val="0"/>
    <w:family w:val="swiss"/>
    <w:pitch w:val="variable"/>
  </w:font>
  <w:font w:name="Palatino Linotype">
    <w:altName w:val="Palatino Linotype"/>
    <w:charset w:val="0"/>
    <w:family w:val="roman"/>
    <w:pitch w:val="variable"/>
  </w:font>
  <w:font w:name="Garamond">
    <w:altName w:val="Garamond"/>
    <w:charset w:val="0"/>
    <w:family w:val="roman"/>
    <w:pitch w:val="variable"/>
  </w:font>
  <w:font w:name="Bookman Old Style">
    <w:altName w:val="Bookman Old Style"/>
    <w:charset w:val="0"/>
    <w:family w:val="roman"/>
    <w:pitch w:val="variable"/>
  </w:font>
  <w:font w:name="DejaVu Serif">
    <w:altName w:val="DejaVu Serif"/>
    <w:charset w:val="0"/>
    <w:family w:val="roman"/>
    <w:pitch w:val="variable"/>
  </w:font>
  <w:font w:name="Euclid">
    <w:altName w:val="Euclid"/>
    <w:charset w:val="0"/>
    <w:family w:val="roman"/>
    <w:pitch w:val="variable"/>
  </w:font>
  <w:font w:name="DejaVu Sans Condensed">
    <w:altName w:val="DejaVu Sans Condensed"/>
    <w:charset w:val="0"/>
    <w:family w:val="swiss"/>
    <w:pitch w:val="variable"/>
  </w:font>
  <w:font w:name="Cambria Math">
    <w:altName w:val="Cambria Math"/>
    <w:charset w:val="0"/>
    <w:family w:val="roman"/>
    <w:pitch w:val="variable"/>
  </w:font>
  <w:font w:name="Sitka Banner">
    <w:altName w:val="Sitka Banner"/>
    <w:charset w:val="0"/>
    <w:family w:val="auto"/>
    <w:pitch w:val="variable"/>
  </w:font>
  <w:font w:name="Calibri">
    <w:altName w:val="Calibri"/>
    <w:charset w:val="0"/>
    <w:family w:val="swiss"/>
    <w:pitch w:val="variable"/>
  </w:font>
  <w:font w:name="楷体">
    <w:altName w:val="楷体"/>
    <w:charset w:val="86"/>
    <w:family w:val="modern"/>
    <w:pitch w:val="fixed"/>
  </w:font>
  <w:font w:name="Cambria">
    <w:altName w:val="Cambria"/>
    <w:charset w:val="0"/>
    <w:family w:val="roman"/>
    <w:pitch w:val="variable"/>
  </w:font>
  <w:font w:name="Book Antiqua">
    <w:altName w:val="Book Antiqua"/>
    <w:charset w:val="0"/>
    <w:family w:val="roman"/>
    <w:pitch w:val="variable"/>
  </w:font>
  <w:font w:name="Arial Narrow">
    <w:altName w:val="Arial Narrow"/>
    <w:charset w:val="0"/>
    <w:family w:val="swiss"/>
    <w:pitch w:val="variable"/>
  </w:font>
  <w:font w:name="Georgia">
    <w:altName w:val="Georgia"/>
    <w:charset w:val="0"/>
    <w:family w:val="roman"/>
    <w:pitch w:val="variable"/>
  </w:font>
  <w:font w:name="等线">
    <w:altName w:val="等线"/>
    <w:charset w:val="86"/>
    <w:family w:val="auto"/>
    <w:pitch w:val="variable"/>
  </w:font>
  <w:font w:name="Ink Free">
    <w:altName w:val="Ink Free"/>
    <w:charset w:val="0"/>
    <w:family w:val="script"/>
    <w:pitch w:val="variable"/>
  </w:font>
  <w:font w:name="华文宋体">
    <w:altName w:val="华文宋体"/>
    <w:charset w:val="86"/>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2221056">
              <wp:simplePos x="0" y="0"/>
              <wp:positionH relativeFrom="page">
                <wp:posOffset>3643528</wp:posOffset>
              </wp:positionH>
              <wp:positionV relativeFrom="page">
                <wp:posOffset>10042626</wp:posOffset>
              </wp:positionV>
              <wp:extent cx="285750" cy="1524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85750" cy="152400"/>
                      </a:xfrm>
                      <a:prstGeom prst="rect">
                        <a:avLst/>
                      </a:prstGeom>
                    </wps:spPr>
                    <wps:txbx>
                      <w:txbxContent>
                        <w:p>
                          <w:pPr>
                            <w:spacing w:before="12"/>
                            <w:ind w:left="60" w:right="0" w:firstLine="0"/>
                            <w:jc w:val="left"/>
                            <w:rPr>
                              <w:rFonts w:ascii="Times New Roman"/>
                              <w:sz w:val="18"/>
                            </w:rPr>
                          </w:pPr>
                          <w:r>
                            <w:rPr>
                              <w:rFonts w:ascii="Times New Roman"/>
                              <w:spacing w:val="-4"/>
                              <w:sz w:val="18"/>
                            </w:rPr>
                            <w:fldChar w:fldCharType="begin"/>
                          </w:r>
                          <w:r>
                            <w:rPr>
                              <w:rFonts w:ascii="Times New Roman"/>
                              <w:spacing w:val="-4"/>
                              <w:sz w:val="18"/>
                            </w:rPr>
                            <w:instrText> PAGE  \* ROMAN </w:instrText>
                          </w:r>
                          <w:r>
                            <w:rPr>
                              <w:rFonts w:ascii="Times New Roman"/>
                              <w:spacing w:val="-4"/>
                              <w:sz w:val="18"/>
                            </w:rPr>
                            <w:fldChar w:fldCharType="separate"/>
                          </w:r>
                          <w:r>
                            <w:rPr>
                              <w:rFonts w:ascii="Times New Roman"/>
                              <w:spacing w:val="-4"/>
                              <w:sz w:val="18"/>
                            </w:rPr>
                            <w:t>XIII</w:t>
                          </w:r>
                          <w:r>
                            <w:rPr>
                              <w:rFonts w:ascii="Times New Roman"/>
                              <w:spacing w:val="-4"/>
                              <w:sz w:val="18"/>
                            </w:rPr>
                            <w:fldChar w:fldCharType="end"/>
                          </w:r>
                        </w:p>
                      </w:txbxContent>
                    </wps:txbx>
                    <wps:bodyPr wrap="square" lIns="0" tIns="0" rIns="0" bIns="0" rtlCol="0">
                      <a:noAutofit/>
                    </wps:bodyPr>
                  </wps:wsp>
                </a:graphicData>
              </a:graphic>
            </wp:anchor>
          </w:drawing>
        </mc:Choice>
        <mc:Fallback>
          <w:pict>
            <v:shape style="position:absolute;margin-left:286.891998pt;margin-top:790.757996pt;width:22.5pt;height:12pt;mso-position-horizontal-relative:page;mso-position-vertical-relative:page;z-index:-21095424" type="#_x0000_t202" id="docshape7" filled="false" stroked="false">
              <v:textbox inset="0,0,0,0">
                <w:txbxContent>
                  <w:p>
                    <w:pPr>
                      <w:spacing w:before="12"/>
                      <w:ind w:left="60" w:right="0" w:firstLine="0"/>
                      <w:jc w:val="left"/>
                      <w:rPr>
                        <w:rFonts w:ascii="Times New Roman"/>
                        <w:sz w:val="18"/>
                      </w:rPr>
                    </w:pPr>
                    <w:r>
                      <w:rPr>
                        <w:rFonts w:ascii="Times New Roman"/>
                        <w:spacing w:val="-4"/>
                        <w:sz w:val="18"/>
                      </w:rPr>
                      <w:fldChar w:fldCharType="begin"/>
                    </w:r>
                    <w:r>
                      <w:rPr>
                        <w:rFonts w:ascii="Times New Roman"/>
                        <w:spacing w:val="-4"/>
                        <w:sz w:val="18"/>
                      </w:rPr>
                      <w:instrText> PAGE  \* ROMAN </w:instrText>
                    </w:r>
                    <w:r>
                      <w:rPr>
                        <w:rFonts w:ascii="Times New Roman"/>
                        <w:spacing w:val="-4"/>
                        <w:sz w:val="18"/>
                      </w:rPr>
                      <w:fldChar w:fldCharType="separate"/>
                    </w:r>
                    <w:r>
                      <w:rPr>
                        <w:rFonts w:ascii="Times New Roman"/>
                        <w:spacing w:val="-4"/>
                        <w:sz w:val="18"/>
                      </w:rPr>
                      <w:t>XIII</w:t>
                    </w:r>
                    <w:r>
                      <w:rPr>
                        <w:rFonts w:ascii="Times New Roman"/>
                        <w:spacing w:val="-4"/>
                        <w:sz w:val="18"/>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2221568">
              <wp:simplePos x="0" y="0"/>
              <wp:positionH relativeFrom="page">
                <wp:posOffset>3643528</wp:posOffset>
              </wp:positionH>
              <wp:positionV relativeFrom="page">
                <wp:posOffset>10042626</wp:posOffset>
              </wp:positionV>
              <wp:extent cx="285750" cy="15240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85750" cy="152400"/>
                      </a:xfrm>
                      <a:prstGeom prst="rect">
                        <a:avLst/>
                      </a:prstGeom>
                    </wps:spPr>
                    <wps:txbx>
                      <w:txbxContent>
                        <w:p>
                          <w:pPr>
                            <w:spacing w:before="12"/>
                            <w:ind w:left="60" w:right="0" w:firstLine="0"/>
                            <w:jc w:val="left"/>
                            <w:rPr>
                              <w:rFonts w:ascii="Times New Roman"/>
                              <w:sz w:val="18"/>
                            </w:rPr>
                          </w:pPr>
                          <w:r>
                            <w:rPr>
                              <w:rFonts w:ascii="Times New Roman"/>
                              <w:spacing w:val="-4"/>
                              <w:sz w:val="18"/>
                            </w:rPr>
                            <w:fldChar w:fldCharType="begin"/>
                          </w:r>
                          <w:r>
                            <w:rPr>
                              <w:rFonts w:ascii="Times New Roman"/>
                              <w:spacing w:val="-4"/>
                              <w:sz w:val="18"/>
                            </w:rPr>
                            <w:instrText> PAGE  \* ROMAN </w:instrText>
                          </w:r>
                          <w:r>
                            <w:rPr>
                              <w:rFonts w:ascii="Times New Roman"/>
                              <w:spacing w:val="-4"/>
                              <w:sz w:val="18"/>
                            </w:rPr>
                            <w:fldChar w:fldCharType="separate"/>
                          </w:r>
                          <w:r>
                            <w:rPr>
                              <w:rFonts w:ascii="Times New Roman"/>
                              <w:spacing w:val="-4"/>
                              <w:sz w:val="18"/>
                            </w:rPr>
                            <w:t>VIII</w:t>
                          </w:r>
                          <w:r>
                            <w:rPr>
                              <w:rFonts w:ascii="Times New Roman"/>
                              <w:spacing w:val="-4"/>
                              <w:sz w:val="18"/>
                            </w:rPr>
                            <w:fldChar w:fldCharType="end"/>
                          </w:r>
                        </w:p>
                      </w:txbxContent>
                    </wps:txbx>
                    <wps:bodyPr wrap="square" lIns="0" tIns="0" rIns="0" bIns="0" rtlCol="0">
                      <a:noAutofit/>
                    </wps:bodyPr>
                  </wps:wsp>
                </a:graphicData>
              </a:graphic>
            </wp:anchor>
          </w:drawing>
        </mc:Choice>
        <mc:Fallback>
          <w:pict>
            <v:shape style="position:absolute;margin-left:286.891998pt;margin-top:790.757996pt;width:22.5pt;height:12pt;mso-position-horizontal-relative:page;mso-position-vertical-relative:page;z-index:-21094912" type="#_x0000_t202" id="docshape8" filled="false" stroked="false">
              <v:textbox inset="0,0,0,0">
                <w:txbxContent>
                  <w:p>
                    <w:pPr>
                      <w:spacing w:before="12"/>
                      <w:ind w:left="60" w:right="0" w:firstLine="0"/>
                      <w:jc w:val="left"/>
                      <w:rPr>
                        <w:rFonts w:ascii="Times New Roman"/>
                        <w:sz w:val="18"/>
                      </w:rPr>
                    </w:pPr>
                    <w:r>
                      <w:rPr>
                        <w:rFonts w:ascii="Times New Roman"/>
                        <w:spacing w:val="-4"/>
                        <w:sz w:val="18"/>
                      </w:rPr>
                      <w:fldChar w:fldCharType="begin"/>
                    </w:r>
                    <w:r>
                      <w:rPr>
                        <w:rFonts w:ascii="Times New Roman"/>
                        <w:spacing w:val="-4"/>
                        <w:sz w:val="18"/>
                      </w:rPr>
                      <w:instrText> PAGE  \* ROMAN </w:instrText>
                    </w:r>
                    <w:r>
                      <w:rPr>
                        <w:rFonts w:ascii="Times New Roman"/>
                        <w:spacing w:val="-4"/>
                        <w:sz w:val="18"/>
                      </w:rPr>
                      <w:fldChar w:fldCharType="separate"/>
                    </w:r>
                    <w:r>
                      <w:rPr>
                        <w:rFonts w:ascii="Times New Roman"/>
                        <w:spacing w:val="-4"/>
                        <w:sz w:val="18"/>
                      </w:rPr>
                      <w:t>VIII</w:t>
                    </w:r>
                    <w:r>
                      <w:rPr>
                        <w:rFonts w:ascii="Times New Roman"/>
                        <w:spacing w:val="-4"/>
                        <w:sz w:val="18"/>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2224128">
              <wp:simplePos x="0" y="0"/>
              <wp:positionH relativeFrom="page">
                <wp:posOffset>3681603</wp:posOffset>
              </wp:positionH>
              <wp:positionV relativeFrom="page">
                <wp:posOffset>10042626</wp:posOffset>
              </wp:positionV>
              <wp:extent cx="209550" cy="15240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20955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 ROMAN </w:instrText>
                          </w:r>
                          <w:r>
                            <w:rPr>
                              <w:rFonts w:ascii="Times New Roman"/>
                              <w:spacing w:val="-5"/>
                              <w:sz w:val="18"/>
                            </w:rPr>
                            <w:fldChar w:fldCharType="separate"/>
                          </w:r>
                          <w:r>
                            <w:rPr>
                              <w:rFonts w:ascii="Times New Roman"/>
                              <w:spacing w:val="-5"/>
                              <w:sz w:val="18"/>
                            </w:rPr>
                            <w:t>XI</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89.890015pt;margin-top:790.757996pt;width:16.5pt;height:12pt;mso-position-horizontal-relative:page;mso-position-vertical-relative:page;z-index:-21092352" type="#_x0000_t202" id="docshape11"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 ROMAN </w:instrText>
                    </w:r>
                    <w:r>
                      <w:rPr>
                        <w:rFonts w:ascii="Times New Roman"/>
                        <w:spacing w:val="-5"/>
                        <w:sz w:val="18"/>
                      </w:rPr>
                      <w:fldChar w:fldCharType="separate"/>
                    </w:r>
                    <w:r>
                      <w:rPr>
                        <w:rFonts w:ascii="Times New Roman"/>
                        <w:spacing w:val="-5"/>
                        <w:sz w:val="18"/>
                      </w:rPr>
                      <w:t>XI</w:t>
                    </w:r>
                    <w:r>
                      <w:rPr>
                        <w:rFonts w:ascii="Times New Roman"/>
                        <w:spacing w:val="-5"/>
                        <w:sz w:val="18"/>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2224640">
              <wp:simplePos x="0" y="0"/>
              <wp:positionH relativeFrom="page">
                <wp:posOffset>3640328</wp:posOffset>
              </wp:positionH>
              <wp:positionV relativeFrom="page">
                <wp:posOffset>10042626</wp:posOffset>
              </wp:positionV>
              <wp:extent cx="292100" cy="15240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9210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 ROMAN </w:instrText>
                          </w:r>
                          <w:r>
                            <w:rPr>
                              <w:rFonts w:ascii="Times New Roman"/>
                              <w:spacing w:val="-5"/>
                              <w:sz w:val="18"/>
                            </w:rPr>
                            <w:fldChar w:fldCharType="separate"/>
                          </w:r>
                          <w:r>
                            <w:rPr>
                              <w:rFonts w:ascii="Times New Roman"/>
                              <w:spacing w:val="-5"/>
                              <w:sz w:val="18"/>
                            </w:rPr>
                            <w:t>XIV</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86.640015pt;margin-top:790.757996pt;width:23pt;height:12pt;mso-position-horizontal-relative:page;mso-position-vertical-relative:page;z-index:-21091840" type="#_x0000_t202" id="docshape12"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 ROMAN </w:instrText>
                    </w:r>
                    <w:r>
                      <w:rPr>
                        <w:rFonts w:ascii="Times New Roman"/>
                        <w:spacing w:val="-5"/>
                        <w:sz w:val="18"/>
                      </w:rPr>
                      <w:fldChar w:fldCharType="separate"/>
                    </w:r>
                    <w:r>
                      <w:rPr>
                        <w:rFonts w:ascii="Times New Roman"/>
                        <w:spacing w:val="-5"/>
                        <w:sz w:val="18"/>
                      </w:rPr>
                      <w:t>XIV</w:t>
                    </w:r>
                    <w:r>
                      <w:rPr>
                        <w:rFonts w:ascii="Times New Roman"/>
                        <w:spacing w:val="-5"/>
                        <w:sz w:val="18"/>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2227200">
              <wp:simplePos x="0" y="0"/>
              <wp:positionH relativeFrom="page">
                <wp:posOffset>3656177</wp:posOffset>
              </wp:positionH>
              <wp:positionV relativeFrom="page">
                <wp:posOffset>10042626</wp:posOffset>
              </wp:positionV>
              <wp:extent cx="260350" cy="15240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26035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101</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87.888pt;margin-top:790.757996pt;width:20.5pt;height:12pt;mso-position-horizontal-relative:page;mso-position-vertical-relative:page;z-index:-21089280" type="#_x0000_t202" id="docshape32"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101</w:t>
                    </w:r>
                    <w:r>
                      <w:rPr>
                        <w:rFonts w:ascii="Times New Roman"/>
                        <w:spacing w:val="-5"/>
                        <w:sz w:val="18"/>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2227712">
              <wp:simplePos x="0" y="0"/>
              <wp:positionH relativeFrom="page">
                <wp:posOffset>3684752</wp:posOffset>
              </wp:positionH>
              <wp:positionV relativeFrom="page">
                <wp:posOffset>10042626</wp:posOffset>
              </wp:positionV>
              <wp:extent cx="203200" cy="15240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20320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10</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0.138pt;margin-top:790.757996pt;width:16pt;height:12pt;mso-position-horizontal-relative:page;mso-position-vertical-relative:page;z-index:-21088768" type="#_x0000_t202" id="docshape33"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10</w:t>
                    </w:r>
                    <w:r>
                      <w:rPr>
                        <w:rFonts w:ascii="Times New Roman"/>
                        <w:spacing w:val="-5"/>
                        <w:sz w:val="18"/>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2229760">
              <wp:simplePos x="0" y="0"/>
              <wp:positionH relativeFrom="page">
                <wp:posOffset>3684752</wp:posOffset>
              </wp:positionH>
              <wp:positionV relativeFrom="page">
                <wp:posOffset>10042626</wp:posOffset>
              </wp:positionV>
              <wp:extent cx="203200" cy="152400"/>
              <wp:effectExtent l="0" t="0" r="0" b="0"/>
              <wp:wrapNone/>
              <wp:docPr id="505" name="Textbox 505"/>
              <wp:cNvGraphicFramePr>
                <a:graphicFrameLocks/>
              </wp:cNvGraphicFramePr>
              <a:graphic>
                <a:graphicData uri="http://schemas.microsoft.com/office/word/2010/wordprocessingShape">
                  <wps:wsp>
                    <wps:cNvPr id="505" name="Textbox 505"/>
                    <wps:cNvSpPr txBox="1"/>
                    <wps:spPr>
                      <a:xfrm>
                        <a:off x="0" y="0"/>
                        <a:ext cx="20320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32</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0.138pt;margin-top:790.757996pt;width:16pt;height:12pt;mso-position-horizontal-relative:page;mso-position-vertical-relative:page;z-index:-21086720" type="#_x0000_t202" id="docshape450"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32</w:t>
                    </w:r>
                    <w:r>
                      <w:rPr>
                        <w:rFonts w:ascii="Times New Roman"/>
                        <w:spacing w:val="-5"/>
                        <w:sz w:val="18"/>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2230272">
              <wp:simplePos x="0" y="0"/>
              <wp:positionH relativeFrom="page">
                <wp:posOffset>3684752</wp:posOffset>
              </wp:positionH>
              <wp:positionV relativeFrom="page">
                <wp:posOffset>10042626</wp:posOffset>
              </wp:positionV>
              <wp:extent cx="203200" cy="152400"/>
              <wp:effectExtent l="0" t="0" r="0" b="0"/>
              <wp:wrapNone/>
              <wp:docPr id="506" name="Textbox 506"/>
              <wp:cNvGraphicFramePr>
                <a:graphicFrameLocks/>
              </wp:cNvGraphicFramePr>
              <a:graphic>
                <a:graphicData uri="http://schemas.microsoft.com/office/word/2010/wordprocessingShape">
                  <wps:wsp>
                    <wps:cNvPr id="506" name="Textbox 506"/>
                    <wps:cNvSpPr txBox="1"/>
                    <wps:spPr>
                      <a:xfrm>
                        <a:off x="0" y="0"/>
                        <a:ext cx="20320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33</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0.138pt;margin-top:790.757996pt;width:16pt;height:12pt;mso-position-horizontal-relative:page;mso-position-vertical-relative:page;z-index:-21086208" type="#_x0000_t202" id="docshape451"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33</w:t>
                    </w:r>
                    <w:r>
                      <w:rPr>
                        <w:rFonts w:ascii="Times New Roman"/>
                        <w:spacing w:val="-5"/>
                        <w:sz w:val="18"/>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2232832">
              <wp:simplePos x="0" y="0"/>
              <wp:positionH relativeFrom="page">
                <wp:posOffset>3684752</wp:posOffset>
              </wp:positionH>
              <wp:positionV relativeFrom="page">
                <wp:posOffset>10042626</wp:posOffset>
              </wp:positionV>
              <wp:extent cx="203200" cy="152400"/>
              <wp:effectExtent l="0" t="0" r="0" b="0"/>
              <wp:wrapNone/>
              <wp:docPr id="534" name="Textbox 534"/>
              <wp:cNvGraphicFramePr>
                <a:graphicFrameLocks/>
              </wp:cNvGraphicFramePr>
              <a:graphic>
                <a:graphicData uri="http://schemas.microsoft.com/office/word/2010/wordprocessingShape">
                  <wps:wsp>
                    <wps:cNvPr id="534" name="Textbox 534"/>
                    <wps:cNvSpPr txBox="1"/>
                    <wps:spPr>
                      <a:xfrm>
                        <a:off x="0" y="0"/>
                        <a:ext cx="20320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34</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0.138pt;margin-top:790.757996pt;width:16pt;height:12pt;mso-position-horizontal-relative:page;mso-position-vertical-relative:page;z-index:-21083648" type="#_x0000_t202" id="docshape467"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34</w:t>
                    </w:r>
                    <w:r>
                      <w:rPr>
                        <w:rFonts w:ascii="Times New Roman"/>
                        <w:spacing w:val="-5"/>
                        <w:sz w:val="18"/>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2233344">
              <wp:simplePos x="0" y="0"/>
              <wp:positionH relativeFrom="page">
                <wp:posOffset>3684752</wp:posOffset>
              </wp:positionH>
              <wp:positionV relativeFrom="page">
                <wp:posOffset>10042626</wp:posOffset>
              </wp:positionV>
              <wp:extent cx="203200" cy="152400"/>
              <wp:effectExtent l="0" t="0" r="0" b="0"/>
              <wp:wrapNone/>
              <wp:docPr id="535" name="Textbox 535"/>
              <wp:cNvGraphicFramePr>
                <a:graphicFrameLocks/>
              </wp:cNvGraphicFramePr>
              <a:graphic>
                <a:graphicData uri="http://schemas.microsoft.com/office/word/2010/wordprocessingShape">
                  <wps:wsp>
                    <wps:cNvPr id="535" name="Textbox 535"/>
                    <wps:cNvSpPr txBox="1"/>
                    <wps:spPr>
                      <a:xfrm>
                        <a:off x="0" y="0"/>
                        <a:ext cx="20320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35</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0.138pt;margin-top:790.757996pt;width:16pt;height:12pt;mso-position-horizontal-relative:page;mso-position-vertical-relative:page;z-index:-21083136" type="#_x0000_t202" id="docshape468"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35</w:t>
                    </w:r>
                    <w:r>
                      <w:rPr>
                        <w:rFonts w:ascii="Times New Roman"/>
                        <w:spacing w:val="-5"/>
                        <w:sz w:val="18"/>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2235904">
              <wp:simplePos x="0" y="0"/>
              <wp:positionH relativeFrom="page">
                <wp:posOffset>3684752</wp:posOffset>
              </wp:positionH>
              <wp:positionV relativeFrom="page">
                <wp:posOffset>10042626</wp:posOffset>
              </wp:positionV>
              <wp:extent cx="203200" cy="152400"/>
              <wp:effectExtent l="0" t="0" r="0" b="0"/>
              <wp:wrapNone/>
              <wp:docPr id="920" name="Textbox 920"/>
              <wp:cNvGraphicFramePr>
                <a:graphicFrameLocks/>
              </wp:cNvGraphicFramePr>
              <a:graphic>
                <a:graphicData uri="http://schemas.microsoft.com/office/word/2010/wordprocessingShape">
                  <wps:wsp>
                    <wps:cNvPr id="920" name="Textbox 920"/>
                    <wps:cNvSpPr txBox="1"/>
                    <wps:spPr>
                      <a:xfrm>
                        <a:off x="0" y="0"/>
                        <a:ext cx="20320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47</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0.138pt;margin-top:790.757996pt;width:16pt;height:12pt;mso-position-horizontal-relative:page;mso-position-vertical-relative:page;z-index:-21080576" type="#_x0000_t202" id="docshape739"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47</w:t>
                    </w:r>
                    <w:r>
                      <w:rPr>
                        <w:rFonts w:ascii="Times New Roman"/>
                        <w:spacing w:val="-5"/>
                        <w:sz w:val="18"/>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2236416">
              <wp:simplePos x="0" y="0"/>
              <wp:positionH relativeFrom="page">
                <wp:posOffset>3684752</wp:posOffset>
              </wp:positionH>
              <wp:positionV relativeFrom="page">
                <wp:posOffset>10042626</wp:posOffset>
              </wp:positionV>
              <wp:extent cx="203200" cy="152400"/>
              <wp:effectExtent l="0" t="0" r="0" b="0"/>
              <wp:wrapNone/>
              <wp:docPr id="921" name="Textbox 921"/>
              <wp:cNvGraphicFramePr>
                <a:graphicFrameLocks/>
              </wp:cNvGraphicFramePr>
              <a:graphic>
                <a:graphicData uri="http://schemas.microsoft.com/office/word/2010/wordprocessingShape">
                  <wps:wsp>
                    <wps:cNvPr id="921" name="Textbox 921"/>
                    <wps:cNvSpPr txBox="1"/>
                    <wps:spPr>
                      <a:xfrm>
                        <a:off x="0" y="0"/>
                        <a:ext cx="20320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48</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0.138pt;margin-top:790.757996pt;width:16pt;height:12pt;mso-position-horizontal-relative:page;mso-position-vertical-relative:page;z-index:-21080064" type="#_x0000_t202" id="docshape740"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48</w:t>
                    </w:r>
                    <w:r>
                      <w:rPr>
                        <w:rFonts w:ascii="Times New Roman"/>
                        <w:spacing w:val="-5"/>
                        <w:sz w:val="18"/>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2238464">
              <wp:simplePos x="0" y="0"/>
              <wp:positionH relativeFrom="page">
                <wp:posOffset>3684752</wp:posOffset>
              </wp:positionH>
              <wp:positionV relativeFrom="page">
                <wp:posOffset>10042626</wp:posOffset>
              </wp:positionV>
              <wp:extent cx="203200" cy="152400"/>
              <wp:effectExtent l="0" t="0" r="0" b="0"/>
              <wp:wrapNone/>
              <wp:docPr id="1543" name="Textbox 1543"/>
              <wp:cNvGraphicFramePr>
                <a:graphicFrameLocks/>
              </wp:cNvGraphicFramePr>
              <a:graphic>
                <a:graphicData uri="http://schemas.microsoft.com/office/word/2010/wordprocessingShape">
                  <wps:wsp>
                    <wps:cNvPr id="1543" name="Textbox 1543"/>
                    <wps:cNvSpPr txBox="1"/>
                    <wps:spPr>
                      <a:xfrm>
                        <a:off x="0" y="0"/>
                        <a:ext cx="20320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62</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0.138pt;margin-top:790.757996pt;width:16pt;height:12pt;mso-position-horizontal-relative:page;mso-position-vertical-relative:page;z-index:-21078016" type="#_x0000_t202" id="docshape1231"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62</w:t>
                    </w:r>
                    <w:r>
                      <w:rPr>
                        <w:rFonts w:ascii="Times New Roman"/>
                        <w:spacing w:val="-5"/>
                        <w:sz w:val="18"/>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2238976">
              <wp:simplePos x="0" y="0"/>
              <wp:positionH relativeFrom="page">
                <wp:posOffset>3684752</wp:posOffset>
              </wp:positionH>
              <wp:positionV relativeFrom="page">
                <wp:posOffset>10042626</wp:posOffset>
              </wp:positionV>
              <wp:extent cx="203200" cy="152400"/>
              <wp:effectExtent l="0" t="0" r="0" b="0"/>
              <wp:wrapNone/>
              <wp:docPr id="1544" name="Textbox 1544"/>
              <wp:cNvGraphicFramePr>
                <a:graphicFrameLocks/>
              </wp:cNvGraphicFramePr>
              <a:graphic>
                <a:graphicData uri="http://schemas.microsoft.com/office/word/2010/wordprocessingShape">
                  <wps:wsp>
                    <wps:cNvPr id="1544" name="Textbox 1544"/>
                    <wps:cNvSpPr txBox="1"/>
                    <wps:spPr>
                      <a:xfrm>
                        <a:off x="0" y="0"/>
                        <a:ext cx="20320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63</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0.138pt;margin-top:790.757996pt;width:16pt;height:12pt;mso-position-horizontal-relative:page;mso-position-vertical-relative:page;z-index:-21077504" type="#_x0000_t202" id="docshape1232"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63</w:t>
                    </w:r>
                    <w:r>
                      <w:rPr>
                        <w:rFonts w:ascii="Times New Roman"/>
                        <w:spacing w:val="-5"/>
                        <w:sz w:val="18"/>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4"/>
      </w:rPr>
    </w:pPr>
    <w:r>
      <w:rPr/>
      <mc:AlternateContent>
        <mc:Choice Requires="wps">
          <w:drawing>
            <wp:anchor distT="0" distB="0" distL="0" distR="0" allowOverlap="1" layoutInCell="1" locked="0" behindDoc="1" simplePos="0" relativeHeight="482241536">
              <wp:simplePos x="0" y="0"/>
              <wp:positionH relativeFrom="page">
                <wp:posOffset>3684752</wp:posOffset>
              </wp:positionH>
              <wp:positionV relativeFrom="page">
                <wp:posOffset>10042626</wp:posOffset>
              </wp:positionV>
              <wp:extent cx="203200" cy="152400"/>
              <wp:effectExtent l="0" t="0" r="0" b="0"/>
              <wp:wrapNone/>
              <wp:docPr id="1613" name="Textbox 1613"/>
              <wp:cNvGraphicFramePr>
                <a:graphicFrameLocks/>
              </wp:cNvGraphicFramePr>
              <a:graphic>
                <a:graphicData uri="http://schemas.microsoft.com/office/word/2010/wordprocessingShape">
                  <wps:wsp>
                    <wps:cNvPr id="1613" name="Textbox 1613"/>
                    <wps:cNvSpPr txBox="1"/>
                    <wps:spPr>
                      <a:xfrm>
                        <a:off x="0" y="0"/>
                        <a:ext cx="20320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66</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0.138pt;margin-top:790.757996pt;width:16pt;height:12pt;mso-position-horizontal-relative:page;mso-position-vertical-relative:page;z-index:-21074944" type="#_x0000_t202" id="docshape1286"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66</w:t>
                    </w:r>
                    <w:r>
                      <w:rPr>
                        <w:rFonts w:ascii="Times New Roman"/>
                        <w:spacing w:val="-5"/>
                        <w:sz w:val="18"/>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2242048">
              <wp:simplePos x="0" y="0"/>
              <wp:positionH relativeFrom="page">
                <wp:posOffset>3684752</wp:posOffset>
              </wp:positionH>
              <wp:positionV relativeFrom="page">
                <wp:posOffset>10042626</wp:posOffset>
              </wp:positionV>
              <wp:extent cx="203200" cy="152400"/>
              <wp:effectExtent l="0" t="0" r="0" b="0"/>
              <wp:wrapNone/>
              <wp:docPr id="1614" name="Textbox 1614"/>
              <wp:cNvGraphicFramePr>
                <a:graphicFrameLocks/>
              </wp:cNvGraphicFramePr>
              <a:graphic>
                <a:graphicData uri="http://schemas.microsoft.com/office/word/2010/wordprocessingShape">
                  <wps:wsp>
                    <wps:cNvPr id="1614" name="Textbox 1614"/>
                    <wps:cNvSpPr txBox="1"/>
                    <wps:spPr>
                      <a:xfrm>
                        <a:off x="0" y="0"/>
                        <a:ext cx="20320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65</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0.138pt;margin-top:790.757996pt;width:16pt;height:12pt;mso-position-horizontal-relative:page;mso-position-vertical-relative:page;z-index:-21074432" type="#_x0000_t202" id="docshape1287"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65</w:t>
                    </w:r>
                    <w:r>
                      <w:rPr>
                        <w:rFonts w:ascii="Times New Roman"/>
                        <w:spacing w:val="-5"/>
                        <w:sz w:val="18"/>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2244608">
              <wp:simplePos x="0" y="0"/>
              <wp:positionH relativeFrom="page">
                <wp:posOffset>3684752</wp:posOffset>
              </wp:positionH>
              <wp:positionV relativeFrom="page">
                <wp:posOffset>10042626</wp:posOffset>
              </wp:positionV>
              <wp:extent cx="203200" cy="152400"/>
              <wp:effectExtent l="0" t="0" r="0" b="0"/>
              <wp:wrapNone/>
              <wp:docPr id="2474" name="Textbox 2474"/>
              <wp:cNvGraphicFramePr>
                <a:graphicFrameLocks/>
              </wp:cNvGraphicFramePr>
              <a:graphic>
                <a:graphicData uri="http://schemas.microsoft.com/office/word/2010/wordprocessingShape">
                  <wps:wsp>
                    <wps:cNvPr id="2474" name="Textbox 2474"/>
                    <wps:cNvSpPr txBox="1"/>
                    <wps:spPr>
                      <a:xfrm>
                        <a:off x="0" y="0"/>
                        <a:ext cx="20320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87</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0.138pt;margin-top:790.757996pt;width:16pt;height:12pt;mso-position-horizontal-relative:page;mso-position-vertical-relative:page;z-index:-21071872" type="#_x0000_t202" id="docshape2027"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87</w:t>
                    </w:r>
                    <w:r>
                      <w:rPr>
                        <w:rFonts w:ascii="Times New Roman"/>
                        <w:spacing w:val="-5"/>
                        <w:sz w:val="18"/>
                      </w:rPr>
                      <w:fldChar w:fldCharType="end"/>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2245120">
              <wp:simplePos x="0" y="0"/>
              <wp:positionH relativeFrom="page">
                <wp:posOffset>3684752</wp:posOffset>
              </wp:positionH>
              <wp:positionV relativeFrom="page">
                <wp:posOffset>10042626</wp:posOffset>
              </wp:positionV>
              <wp:extent cx="203200" cy="152400"/>
              <wp:effectExtent l="0" t="0" r="0" b="0"/>
              <wp:wrapNone/>
              <wp:docPr id="2475" name="Textbox 2475"/>
              <wp:cNvGraphicFramePr>
                <a:graphicFrameLocks/>
              </wp:cNvGraphicFramePr>
              <a:graphic>
                <a:graphicData uri="http://schemas.microsoft.com/office/word/2010/wordprocessingShape">
                  <wps:wsp>
                    <wps:cNvPr id="2475" name="Textbox 2475"/>
                    <wps:cNvSpPr txBox="1"/>
                    <wps:spPr>
                      <a:xfrm>
                        <a:off x="0" y="0"/>
                        <a:ext cx="20320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88</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0.138pt;margin-top:790.757996pt;width:16pt;height:12pt;mso-position-horizontal-relative:page;mso-position-vertical-relative:page;z-index:-21071360" type="#_x0000_t202" id="docshape2028"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88</w:t>
                    </w:r>
                    <w:r>
                      <w:rPr>
                        <w:rFonts w:ascii="Times New Roman"/>
                        <w:spacing w:val="-5"/>
                        <w:sz w:val="18"/>
                      </w:rPr>
                      <w:fldChar w:fldCharType="end"/>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2246656">
              <wp:simplePos x="0" y="0"/>
              <wp:positionH relativeFrom="page">
                <wp:posOffset>3684752</wp:posOffset>
              </wp:positionH>
              <wp:positionV relativeFrom="page">
                <wp:posOffset>10042626</wp:posOffset>
              </wp:positionV>
              <wp:extent cx="203200" cy="152400"/>
              <wp:effectExtent l="0" t="0" r="0" b="0"/>
              <wp:wrapNone/>
              <wp:docPr id="2478" name="Textbox 2478"/>
              <wp:cNvGraphicFramePr>
                <a:graphicFrameLocks/>
              </wp:cNvGraphicFramePr>
              <a:graphic>
                <a:graphicData uri="http://schemas.microsoft.com/office/word/2010/wordprocessingShape">
                  <wps:wsp>
                    <wps:cNvPr id="2478" name="Textbox 2478"/>
                    <wps:cNvSpPr txBox="1"/>
                    <wps:spPr>
                      <a:xfrm>
                        <a:off x="0" y="0"/>
                        <a:ext cx="20320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95</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0.138pt;margin-top:790.757996pt;width:16pt;height:12pt;mso-position-horizontal-relative:page;mso-position-vertical-relative:page;z-index:-21069824" type="#_x0000_t202" id="docshape2030"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95</w:t>
                    </w:r>
                    <w:r>
                      <w:rPr>
                        <w:rFonts w:ascii="Times New Roman"/>
                        <w:spacing w:val="-5"/>
                        <w:sz w:val="18"/>
                      </w:rPr>
                      <w:fldChar w:fldCharType="end"/>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2249216">
              <wp:simplePos x="0" y="0"/>
              <wp:positionH relativeFrom="page">
                <wp:posOffset>3684752</wp:posOffset>
              </wp:positionH>
              <wp:positionV relativeFrom="page">
                <wp:posOffset>10042626</wp:posOffset>
              </wp:positionV>
              <wp:extent cx="203200" cy="152400"/>
              <wp:effectExtent l="0" t="0" r="0" b="0"/>
              <wp:wrapNone/>
              <wp:docPr id="2483" name="Textbox 2483"/>
              <wp:cNvGraphicFramePr>
                <a:graphicFrameLocks/>
              </wp:cNvGraphicFramePr>
              <a:graphic>
                <a:graphicData uri="http://schemas.microsoft.com/office/word/2010/wordprocessingShape">
                  <wps:wsp>
                    <wps:cNvPr id="2483" name="Textbox 2483"/>
                    <wps:cNvSpPr txBox="1"/>
                    <wps:spPr>
                      <a:xfrm>
                        <a:off x="0" y="0"/>
                        <a:ext cx="20320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97</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0.138pt;margin-top:790.757996pt;width:16pt;height:12pt;mso-position-horizontal-relative:page;mso-position-vertical-relative:page;z-index:-21067264" type="#_x0000_t202" id="docshape2033"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97</w:t>
                    </w:r>
                    <w:r>
                      <w:rPr>
                        <w:rFonts w:ascii="Times New Roman"/>
                        <w:spacing w:val="-5"/>
                        <w:sz w:val="18"/>
                      </w:rPr>
                      <w:fldChar w:fldCharType="end"/>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2249728">
              <wp:simplePos x="0" y="0"/>
              <wp:positionH relativeFrom="page">
                <wp:posOffset>3656177</wp:posOffset>
              </wp:positionH>
              <wp:positionV relativeFrom="page">
                <wp:posOffset>10042626</wp:posOffset>
              </wp:positionV>
              <wp:extent cx="260350" cy="152400"/>
              <wp:effectExtent l="0" t="0" r="0" b="0"/>
              <wp:wrapNone/>
              <wp:docPr id="2484" name="Textbox 2484"/>
              <wp:cNvGraphicFramePr>
                <a:graphicFrameLocks/>
              </wp:cNvGraphicFramePr>
              <a:graphic>
                <a:graphicData uri="http://schemas.microsoft.com/office/word/2010/wordprocessingShape">
                  <wps:wsp>
                    <wps:cNvPr id="2484" name="Textbox 2484"/>
                    <wps:cNvSpPr txBox="1"/>
                    <wps:spPr>
                      <a:xfrm>
                        <a:off x="0" y="0"/>
                        <a:ext cx="26035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100</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87.888pt;margin-top:790.757996pt;width:20.5pt;height:12pt;mso-position-horizontal-relative:page;mso-position-vertical-relative:page;z-index:-21066752" type="#_x0000_t202" id="docshape2034"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100</w:t>
                    </w:r>
                    <w:r>
                      <w:rPr>
                        <w:rFonts w:ascii="Times New Roman"/>
                        <w:spacing w:val="-5"/>
                        <w:sz w:val="18"/>
                      </w:rPr>
                      <w:fldChar w:fldCharType="end"/>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2252288">
              <wp:simplePos x="0" y="0"/>
              <wp:positionH relativeFrom="page">
                <wp:posOffset>3656177</wp:posOffset>
              </wp:positionH>
              <wp:positionV relativeFrom="page">
                <wp:posOffset>10042626</wp:posOffset>
              </wp:positionV>
              <wp:extent cx="260350" cy="152400"/>
              <wp:effectExtent l="0" t="0" r="0" b="0"/>
              <wp:wrapNone/>
              <wp:docPr id="2597" name="Textbox 2597"/>
              <wp:cNvGraphicFramePr>
                <a:graphicFrameLocks/>
              </wp:cNvGraphicFramePr>
              <a:graphic>
                <a:graphicData uri="http://schemas.microsoft.com/office/word/2010/wordprocessingShape">
                  <wps:wsp>
                    <wps:cNvPr id="2597" name="Textbox 2597"/>
                    <wps:cNvSpPr txBox="1"/>
                    <wps:spPr>
                      <a:xfrm>
                        <a:off x="0" y="0"/>
                        <a:ext cx="26035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105</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87.888pt;margin-top:790.757996pt;width:20.5pt;height:12pt;mso-position-horizontal-relative:page;mso-position-vertical-relative:page;z-index:-21064192" type="#_x0000_t202" id="docshape2096"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105</w:t>
                    </w:r>
                    <w:r>
                      <w:rPr>
                        <w:rFonts w:ascii="Times New Roman"/>
                        <w:spacing w:val="-5"/>
                        <w:sz w:val="18"/>
                      </w:rPr>
                      <w:fldChar w:fldCharType="end"/>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2252800">
              <wp:simplePos x="0" y="0"/>
              <wp:positionH relativeFrom="page">
                <wp:posOffset>3656177</wp:posOffset>
              </wp:positionH>
              <wp:positionV relativeFrom="page">
                <wp:posOffset>10042626</wp:posOffset>
              </wp:positionV>
              <wp:extent cx="260350" cy="152400"/>
              <wp:effectExtent l="0" t="0" r="0" b="0"/>
              <wp:wrapNone/>
              <wp:docPr id="2598" name="Textbox 2598"/>
              <wp:cNvGraphicFramePr>
                <a:graphicFrameLocks/>
              </wp:cNvGraphicFramePr>
              <a:graphic>
                <a:graphicData uri="http://schemas.microsoft.com/office/word/2010/wordprocessingShape">
                  <wps:wsp>
                    <wps:cNvPr id="2598" name="Textbox 2598"/>
                    <wps:cNvSpPr txBox="1"/>
                    <wps:spPr>
                      <a:xfrm>
                        <a:off x="0" y="0"/>
                        <a:ext cx="26035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106</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87.888pt;margin-top:790.757996pt;width:20.5pt;height:12pt;mso-position-horizontal-relative:page;mso-position-vertical-relative:page;z-index:-21063680" type="#_x0000_t202" id="docshape2097"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106</w:t>
                    </w:r>
                    <w:r>
                      <w:rPr>
                        <w:rFonts w:ascii="Times New Roman"/>
                        <w:spacing w:val="-5"/>
                        <w:sz w:val="18"/>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2219008">
              <wp:simplePos x="0" y="0"/>
              <wp:positionH relativeFrom="page">
                <wp:posOffset>914400</wp:posOffset>
              </wp:positionH>
              <wp:positionV relativeFrom="page">
                <wp:posOffset>737844</wp:posOffset>
              </wp:positionV>
              <wp:extent cx="5731510"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731510" cy="1270"/>
                      </a:xfrm>
                      <a:custGeom>
                        <a:avLst/>
                        <a:gdLst/>
                        <a:ahLst/>
                        <a:cxnLst/>
                        <a:rect l="l" t="t" r="r" b="b"/>
                        <a:pathLst>
                          <a:path w="5731510" h="0">
                            <a:moveTo>
                              <a:pt x="0" y="0"/>
                            </a:moveTo>
                            <a:lnTo>
                              <a:pt x="5731205"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097472" from="72pt,58.098015pt" to="523.2760pt,58.098015pt" stroked="true" strokeweight=".9963pt" strokecolor="#000000">
              <v:stroke dashstyle="solid"/>
              <w10:wrap type="none"/>
            </v:line>
          </w:pict>
        </mc:Fallback>
      </mc:AlternateContent>
    </w:r>
    <w:r>
      <w:rPr/>
      <mc:AlternateContent>
        <mc:Choice Requires="wps">
          <w:drawing>
            <wp:anchor distT="0" distB="0" distL="0" distR="0" allowOverlap="1" layoutInCell="1" locked="0" behindDoc="1" simplePos="0" relativeHeight="482219520">
              <wp:simplePos x="0" y="0"/>
              <wp:positionH relativeFrom="page">
                <wp:posOffset>3195802</wp:posOffset>
              </wp:positionH>
              <wp:positionV relativeFrom="page">
                <wp:posOffset>579445</wp:posOffset>
              </wp:positionV>
              <wp:extent cx="1168400" cy="13970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168400" cy="139700"/>
                      </a:xfrm>
                      <a:prstGeom prst="rect">
                        <a:avLst/>
                      </a:prstGeom>
                    </wps:spPr>
                    <wps:txbx>
                      <w:txbxContent>
                        <w:p>
                          <w:pPr>
                            <w:spacing w:line="220" w:lineRule="exact" w:before="0"/>
                            <w:ind w:left="20" w:right="0" w:firstLine="0"/>
                            <w:jc w:val="left"/>
                            <w:rPr>
                              <w:sz w:val="18"/>
                            </w:rPr>
                          </w:pPr>
                          <w:r>
                            <w:rPr>
                              <w:spacing w:val="-1"/>
                              <w:sz w:val="18"/>
                            </w:rPr>
                            <w:t>中山大学硕士学位论文</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51.638pt;margin-top:45.625641pt;width:92pt;height:11pt;mso-position-horizontal-relative:page;mso-position-vertical-relative:page;z-index:-21096960" type="#_x0000_t202" id="docshape5" filled="false" stroked="false">
              <v:textbox inset="0,0,0,0">
                <w:txbxContent>
                  <w:p>
                    <w:pPr>
                      <w:spacing w:line="220" w:lineRule="exact" w:before="0"/>
                      <w:ind w:left="20" w:right="0" w:firstLine="0"/>
                      <w:jc w:val="left"/>
                      <w:rPr>
                        <w:sz w:val="18"/>
                      </w:rPr>
                    </w:pPr>
                    <w:r>
                      <w:rPr>
                        <w:spacing w:val="-1"/>
                        <w:sz w:val="18"/>
                      </w:rPr>
                      <w:t>中山大学硕士学位论文</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2220032">
              <wp:simplePos x="0" y="0"/>
              <wp:positionH relativeFrom="page">
                <wp:posOffset>914400</wp:posOffset>
              </wp:positionH>
              <wp:positionV relativeFrom="page">
                <wp:posOffset>737844</wp:posOffset>
              </wp:positionV>
              <wp:extent cx="5731510"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5731510" cy="1270"/>
                      </a:xfrm>
                      <a:custGeom>
                        <a:avLst/>
                        <a:gdLst/>
                        <a:ahLst/>
                        <a:cxnLst/>
                        <a:rect l="l" t="t" r="r" b="b"/>
                        <a:pathLst>
                          <a:path w="5731510" h="0">
                            <a:moveTo>
                              <a:pt x="0" y="0"/>
                            </a:moveTo>
                            <a:lnTo>
                              <a:pt x="5731205"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096448" from="72pt,58.098015pt" to="523.2760pt,58.098015pt" stroked="true" strokeweight=".9963pt" strokecolor="#000000">
              <v:stroke dashstyle="solid"/>
              <w10:wrap type="none"/>
            </v:line>
          </w:pict>
        </mc:Fallback>
      </mc:AlternateContent>
    </w:r>
    <w:r>
      <w:rPr/>
      <mc:AlternateContent>
        <mc:Choice Requires="wps">
          <w:drawing>
            <wp:anchor distT="0" distB="0" distL="0" distR="0" allowOverlap="1" layoutInCell="1" locked="0" behindDoc="1" simplePos="0" relativeHeight="482220544">
              <wp:simplePos x="0" y="0"/>
              <wp:positionH relativeFrom="page">
                <wp:posOffset>2430614</wp:posOffset>
              </wp:positionH>
              <wp:positionV relativeFrom="page">
                <wp:posOffset>575817</wp:posOffset>
              </wp:positionV>
              <wp:extent cx="2699385" cy="1524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699385" cy="152400"/>
                      </a:xfrm>
                      <a:prstGeom prst="rect">
                        <a:avLst/>
                      </a:prstGeom>
                    </wps:spPr>
                    <wps:txbx>
                      <w:txbxContent>
                        <w:p>
                          <w:pPr>
                            <w:spacing w:line="231" w:lineRule="exact" w:before="0"/>
                            <w:ind w:left="20" w:right="0" w:firstLine="0"/>
                            <w:jc w:val="left"/>
                            <w:rPr>
                              <w:sz w:val="18"/>
                            </w:rPr>
                          </w:pPr>
                          <w:r>
                            <w:rPr>
                              <w:spacing w:val="-5"/>
                              <w:sz w:val="18"/>
                            </w:rPr>
                            <w:t>面向复杂物联网场景的 </w:t>
                          </w:r>
                          <w:r>
                            <w:rPr>
                              <w:rFonts w:ascii="Times New Roman" w:eastAsia="Times New Roman"/>
                              <w:sz w:val="18"/>
                            </w:rPr>
                            <w:t>B5G</w:t>
                          </w:r>
                          <w:r>
                            <w:rPr>
                              <w:rFonts w:ascii="Times New Roman" w:eastAsia="Times New Roman"/>
                              <w:spacing w:val="-2"/>
                              <w:sz w:val="18"/>
                            </w:rPr>
                            <w:t> </w:t>
                          </w:r>
                          <w:r>
                            <w:rPr>
                              <w:spacing w:val="-1"/>
                              <w:sz w:val="18"/>
                            </w:rPr>
                            <w:t>接入机制设计与优化研究</w:t>
                          </w:r>
                        </w:p>
                      </w:txbxContent>
                    </wps:txbx>
                    <wps:bodyPr wrap="square" lIns="0" tIns="0" rIns="0" bIns="0" rtlCol="0">
                      <a:noAutofit/>
                    </wps:bodyPr>
                  </wps:wsp>
                </a:graphicData>
              </a:graphic>
            </wp:anchor>
          </w:drawing>
        </mc:Choice>
        <mc:Fallback>
          <w:pict>
            <v:shape style="position:absolute;margin-left:191.386993pt;margin-top:45.339996pt;width:212.55pt;height:12pt;mso-position-horizontal-relative:page;mso-position-vertical-relative:page;z-index:-21095936" type="#_x0000_t202" id="docshape6" filled="false" stroked="false">
              <v:textbox inset="0,0,0,0">
                <w:txbxContent>
                  <w:p>
                    <w:pPr>
                      <w:spacing w:line="231" w:lineRule="exact" w:before="0"/>
                      <w:ind w:left="20" w:right="0" w:firstLine="0"/>
                      <w:jc w:val="left"/>
                      <w:rPr>
                        <w:sz w:val="18"/>
                      </w:rPr>
                    </w:pPr>
                    <w:r>
                      <w:rPr>
                        <w:spacing w:val="-5"/>
                        <w:sz w:val="18"/>
                      </w:rPr>
                      <w:t>面向复杂物联网场景的 </w:t>
                    </w:r>
                    <w:r>
                      <w:rPr>
                        <w:rFonts w:ascii="Times New Roman" w:eastAsia="Times New Roman"/>
                        <w:sz w:val="18"/>
                      </w:rPr>
                      <w:t>B5G</w:t>
                    </w:r>
                    <w:r>
                      <w:rPr>
                        <w:rFonts w:ascii="Times New Roman" w:eastAsia="Times New Roman"/>
                        <w:spacing w:val="-2"/>
                        <w:sz w:val="18"/>
                      </w:rPr>
                      <w:t> </w:t>
                    </w:r>
                    <w:r>
                      <w:rPr>
                        <w:spacing w:val="-1"/>
                        <w:sz w:val="18"/>
                      </w:rPr>
                      <w:t>接入机制设计与优化研究</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2222080">
              <wp:simplePos x="0" y="0"/>
              <wp:positionH relativeFrom="page">
                <wp:posOffset>914400</wp:posOffset>
              </wp:positionH>
              <wp:positionV relativeFrom="page">
                <wp:posOffset>737844</wp:posOffset>
              </wp:positionV>
              <wp:extent cx="5731510"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5731510" cy="1270"/>
                      </a:xfrm>
                      <a:custGeom>
                        <a:avLst/>
                        <a:gdLst/>
                        <a:ahLst/>
                        <a:cxnLst/>
                        <a:rect l="l" t="t" r="r" b="b"/>
                        <a:pathLst>
                          <a:path w="5731510" h="0">
                            <a:moveTo>
                              <a:pt x="0" y="0"/>
                            </a:moveTo>
                            <a:lnTo>
                              <a:pt x="5731205"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094400" from="72pt,58.098015pt" to="523.2760pt,58.098015pt" stroked="true" strokeweight=".9963pt" strokecolor="#000000">
              <v:stroke dashstyle="solid"/>
              <w10:wrap type="none"/>
            </v:line>
          </w:pict>
        </mc:Fallback>
      </mc:AlternateContent>
    </w:r>
    <w:r>
      <w:rPr/>
      <mc:AlternateContent>
        <mc:Choice Requires="wps">
          <w:drawing>
            <wp:anchor distT="0" distB="0" distL="0" distR="0" allowOverlap="1" layoutInCell="1" locked="0" behindDoc="1" simplePos="0" relativeHeight="482222592">
              <wp:simplePos x="0" y="0"/>
              <wp:positionH relativeFrom="page">
                <wp:posOffset>3195802</wp:posOffset>
              </wp:positionH>
              <wp:positionV relativeFrom="page">
                <wp:posOffset>579445</wp:posOffset>
              </wp:positionV>
              <wp:extent cx="1168400" cy="13970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168400" cy="139700"/>
                      </a:xfrm>
                      <a:prstGeom prst="rect">
                        <a:avLst/>
                      </a:prstGeom>
                    </wps:spPr>
                    <wps:txbx>
                      <w:txbxContent>
                        <w:p>
                          <w:pPr>
                            <w:spacing w:line="220" w:lineRule="exact" w:before="0"/>
                            <w:ind w:left="20" w:right="0" w:firstLine="0"/>
                            <w:jc w:val="left"/>
                            <w:rPr>
                              <w:sz w:val="18"/>
                            </w:rPr>
                          </w:pPr>
                          <w:r>
                            <w:rPr>
                              <w:spacing w:val="-1"/>
                              <w:sz w:val="18"/>
                            </w:rPr>
                            <w:t>中山大学硕士学位论文</w:t>
                          </w:r>
                        </w:p>
                      </w:txbxContent>
                    </wps:txbx>
                    <wps:bodyPr wrap="square" lIns="0" tIns="0" rIns="0" bIns="0" rtlCol="0">
                      <a:noAutofit/>
                    </wps:bodyPr>
                  </wps:wsp>
                </a:graphicData>
              </a:graphic>
            </wp:anchor>
          </w:drawing>
        </mc:Choice>
        <mc:Fallback>
          <w:pict>
            <v:shape style="position:absolute;margin-left:251.638pt;margin-top:45.625641pt;width:92pt;height:11pt;mso-position-horizontal-relative:page;mso-position-vertical-relative:page;z-index:-21093888" type="#_x0000_t202" id="docshape9" filled="false" stroked="false">
              <v:textbox inset="0,0,0,0">
                <w:txbxContent>
                  <w:p>
                    <w:pPr>
                      <w:spacing w:line="220" w:lineRule="exact" w:before="0"/>
                      <w:ind w:left="20" w:right="0" w:firstLine="0"/>
                      <w:jc w:val="left"/>
                      <w:rPr>
                        <w:sz w:val="18"/>
                      </w:rPr>
                    </w:pPr>
                    <w:r>
                      <w:rPr>
                        <w:spacing w:val="-1"/>
                        <w:sz w:val="18"/>
                      </w:rPr>
                      <w:t>中山大学硕士学位论文</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2223104">
              <wp:simplePos x="0" y="0"/>
              <wp:positionH relativeFrom="page">
                <wp:posOffset>914400</wp:posOffset>
              </wp:positionH>
              <wp:positionV relativeFrom="page">
                <wp:posOffset>737844</wp:posOffset>
              </wp:positionV>
              <wp:extent cx="5731510" cy="1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5731510" cy="1270"/>
                      </a:xfrm>
                      <a:custGeom>
                        <a:avLst/>
                        <a:gdLst/>
                        <a:ahLst/>
                        <a:cxnLst/>
                        <a:rect l="l" t="t" r="r" b="b"/>
                        <a:pathLst>
                          <a:path w="5731510" h="0">
                            <a:moveTo>
                              <a:pt x="0" y="0"/>
                            </a:moveTo>
                            <a:lnTo>
                              <a:pt x="5731205"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093376" from="72pt,58.098015pt" to="523.2760pt,58.098015pt" stroked="true" strokeweight=".9963pt" strokecolor="#000000">
              <v:stroke dashstyle="solid"/>
              <w10:wrap type="none"/>
            </v:line>
          </w:pict>
        </mc:Fallback>
      </mc:AlternateContent>
    </w:r>
    <w:r>
      <w:rPr/>
      <mc:AlternateContent>
        <mc:Choice Requires="wps">
          <w:drawing>
            <wp:anchor distT="0" distB="0" distL="0" distR="0" allowOverlap="1" layoutInCell="1" locked="0" behindDoc="1" simplePos="0" relativeHeight="482223616">
              <wp:simplePos x="0" y="0"/>
              <wp:positionH relativeFrom="page">
                <wp:posOffset>2430614</wp:posOffset>
              </wp:positionH>
              <wp:positionV relativeFrom="page">
                <wp:posOffset>575817</wp:posOffset>
              </wp:positionV>
              <wp:extent cx="2699385" cy="1524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699385" cy="152400"/>
                      </a:xfrm>
                      <a:prstGeom prst="rect">
                        <a:avLst/>
                      </a:prstGeom>
                    </wps:spPr>
                    <wps:txbx>
                      <w:txbxContent>
                        <w:p>
                          <w:pPr>
                            <w:spacing w:line="231" w:lineRule="exact" w:before="0"/>
                            <w:ind w:left="20" w:right="0" w:firstLine="0"/>
                            <w:jc w:val="left"/>
                            <w:rPr>
                              <w:sz w:val="18"/>
                            </w:rPr>
                          </w:pPr>
                          <w:r>
                            <w:rPr>
                              <w:spacing w:val="-5"/>
                              <w:sz w:val="18"/>
                            </w:rPr>
                            <w:t>面向复杂物联网场景的 </w:t>
                          </w:r>
                          <w:r>
                            <w:rPr>
                              <w:rFonts w:ascii="Times New Roman" w:eastAsia="Times New Roman"/>
                              <w:sz w:val="18"/>
                            </w:rPr>
                            <w:t>B5G</w:t>
                          </w:r>
                          <w:r>
                            <w:rPr>
                              <w:rFonts w:ascii="Times New Roman" w:eastAsia="Times New Roman"/>
                              <w:spacing w:val="-2"/>
                              <w:sz w:val="18"/>
                            </w:rPr>
                            <w:t> </w:t>
                          </w:r>
                          <w:r>
                            <w:rPr>
                              <w:spacing w:val="-1"/>
                              <w:sz w:val="18"/>
                            </w:rPr>
                            <w:t>接入机制设计与优化研究</w:t>
                          </w:r>
                        </w:p>
                      </w:txbxContent>
                    </wps:txbx>
                    <wps:bodyPr wrap="square" lIns="0" tIns="0" rIns="0" bIns="0" rtlCol="0">
                      <a:noAutofit/>
                    </wps:bodyPr>
                  </wps:wsp>
                </a:graphicData>
              </a:graphic>
            </wp:anchor>
          </w:drawing>
        </mc:Choice>
        <mc:Fallback>
          <w:pict>
            <v:shape style="position:absolute;margin-left:191.386993pt;margin-top:45.339996pt;width:212.55pt;height:12pt;mso-position-horizontal-relative:page;mso-position-vertical-relative:page;z-index:-21092864" type="#_x0000_t202" id="docshape10" filled="false" stroked="false">
              <v:textbox inset="0,0,0,0">
                <w:txbxContent>
                  <w:p>
                    <w:pPr>
                      <w:spacing w:line="231" w:lineRule="exact" w:before="0"/>
                      <w:ind w:left="20" w:right="0" w:firstLine="0"/>
                      <w:jc w:val="left"/>
                      <w:rPr>
                        <w:sz w:val="18"/>
                      </w:rPr>
                    </w:pPr>
                    <w:r>
                      <w:rPr>
                        <w:spacing w:val="-5"/>
                        <w:sz w:val="18"/>
                      </w:rPr>
                      <w:t>面向复杂物联网场景的 </w:t>
                    </w:r>
                    <w:r>
                      <w:rPr>
                        <w:rFonts w:ascii="Times New Roman" w:eastAsia="Times New Roman"/>
                        <w:sz w:val="18"/>
                      </w:rPr>
                      <w:t>B5G</w:t>
                    </w:r>
                    <w:r>
                      <w:rPr>
                        <w:rFonts w:ascii="Times New Roman" w:eastAsia="Times New Roman"/>
                        <w:spacing w:val="-2"/>
                        <w:sz w:val="18"/>
                      </w:rPr>
                      <w:t> </w:t>
                    </w:r>
                    <w:r>
                      <w:rPr>
                        <w:spacing w:val="-1"/>
                        <w:sz w:val="18"/>
                      </w:rPr>
                      <w:t>接入机制设计与优化研究</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2225152">
              <wp:simplePos x="0" y="0"/>
              <wp:positionH relativeFrom="page">
                <wp:posOffset>914400</wp:posOffset>
              </wp:positionH>
              <wp:positionV relativeFrom="page">
                <wp:posOffset>737844</wp:posOffset>
              </wp:positionV>
              <wp:extent cx="5731510" cy="127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5731510" cy="1270"/>
                      </a:xfrm>
                      <a:custGeom>
                        <a:avLst/>
                        <a:gdLst/>
                        <a:ahLst/>
                        <a:cxnLst/>
                        <a:rect l="l" t="t" r="r" b="b"/>
                        <a:pathLst>
                          <a:path w="5731510" h="0">
                            <a:moveTo>
                              <a:pt x="0" y="0"/>
                            </a:moveTo>
                            <a:lnTo>
                              <a:pt x="5731205"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091328" from="72pt,58.098015pt" to="523.2760pt,58.098015pt" stroked="true" strokeweight=".9963pt" strokecolor="#000000">
              <v:stroke dashstyle="solid"/>
              <w10:wrap type="none"/>
            </v:line>
          </w:pict>
        </mc:Fallback>
      </mc:AlternateContent>
    </w:r>
    <w:r>
      <w:rPr/>
      <mc:AlternateContent>
        <mc:Choice Requires="wps">
          <w:drawing>
            <wp:anchor distT="0" distB="0" distL="0" distR="0" allowOverlap="1" layoutInCell="1" locked="0" behindDoc="1" simplePos="0" relativeHeight="482225664">
              <wp:simplePos x="0" y="0"/>
              <wp:positionH relativeFrom="page">
                <wp:posOffset>3195802</wp:posOffset>
              </wp:positionH>
              <wp:positionV relativeFrom="page">
                <wp:posOffset>579445</wp:posOffset>
              </wp:positionV>
              <wp:extent cx="1168400" cy="13970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168400" cy="139700"/>
                      </a:xfrm>
                      <a:prstGeom prst="rect">
                        <a:avLst/>
                      </a:prstGeom>
                    </wps:spPr>
                    <wps:txbx>
                      <w:txbxContent>
                        <w:p>
                          <w:pPr>
                            <w:spacing w:line="220" w:lineRule="exact" w:before="0"/>
                            <w:ind w:left="20" w:right="0" w:firstLine="0"/>
                            <w:jc w:val="left"/>
                            <w:rPr>
                              <w:sz w:val="18"/>
                            </w:rPr>
                          </w:pPr>
                          <w:r>
                            <w:rPr>
                              <w:spacing w:val="-1"/>
                              <w:sz w:val="18"/>
                            </w:rPr>
                            <w:t>中山大学硕士学位论文</w:t>
                          </w:r>
                        </w:p>
                      </w:txbxContent>
                    </wps:txbx>
                    <wps:bodyPr wrap="square" lIns="0" tIns="0" rIns="0" bIns="0" rtlCol="0">
                      <a:noAutofit/>
                    </wps:bodyPr>
                  </wps:wsp>
                </a:graphicData>
              </a:graphic>
            </wp:anchor>
          </w:drawing>
        </mc:Choice>
        <mc:Fallback>
          <w:pict>
            <v:shape style="position:absolute;margin-left:251.638pt;margin-top:45.625641pt;width:92pt;height:11pt;mso-position-horizontal-relative:page;mso-position-vertical-relative:page;z-index:-21090816" type="#_x0000_t202" id="docshape30" filled="false" stroked="false">
              <v:textbox inset="0,0,0,0">
                <w:txbxContent>
                  <w:p>
                    <w:pPr>
                      <w:spacing w:line="220" w:lineRule="exact" w:before="0"/>
                      <w:ind w:left="20" w:right="0" w:firstLine="0"/>
                      <w:jc w:val="left"/>
                      <w:rPr>
                        <w:sz w:val="18"/>
                      </w:rPr>
                    </w:pPr>
                    <w:r>
                      <w:rPr>
                        <w:spacing w:val="-1"/>
                        <w:sz w:val="18"/>
                      </w:rPr>
                      <w:t>中山大学硕士学位论文</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2226176">
              <wp:simplePos x="0" y="0"/>
              <wp:positionH relativeFrom="page">
                <wp:posOffset>914400</wp:posOffset>
              </wp:positionH>
              <wp:positionV relativeFrom="page">
                <wp:posOffset>737844</wp:posOffset>
              </wp:positionV>
              <wp:extent cx="5731510" cy="127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5731510" cy="1270"/>
                      </a:xfrm>
                      <a:custGeom>
                        <a:avLst/>
                        <a:gdLst/>
                        <a:ahLst/>
                        <a:cxnLst/>
                        <a:rect l="l" t="t" r="r" b="b"/>
                        <a:pathLst>
                          <a:path w="5731510" h="0">
                            <a:moveTo>
                              <a:pt x="0" y="0"/>
                            </a:moveTo>
                            <a:lnTo>
                              <a:pt x="5731205"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090304" from="72pt,58.098015pt" to="523.2760pt,58.098015pt" stroked="true" strokeweight=".9963pt" strokecolor="#000000">
              <v:stroke dashstyle="solid"/>
              <w10:wrap type="none"/>
            </v:line>
          </w:pict>
        </mc:Fallback>
      </mc:AlternateContent>
    </w:r>
    <w:r>
      <w:rPr/>
      <mc:AlternateContent>
        <mc:Choice Requires="wps">
          <w:drawing>
            <wp:anchor distT="0" distB="0" distL="0" distR="0" allowOverlap="1" layoutInCell="1" locked="0" behindDoc="1" simplePos="0" relativeHeight="482226688">
              <wp:simplePos x="0" y="0"/>
              <wp:positionH relativeFrom="page">
                <wp:posOffset>2430614</wp:posOffset>
              </wp:positionH>
              <wp:positionV relativeFrom="page">
                <wp:posOffset>575817</wp:posOffset>
              </wp:positionV>
              <wp:extent cx="2699385" cy="15240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2699385" cy="152400"/>
                      </a:xfrm>
                      <a:prstGeom prst="rect">
                        <a:avLst/>
                      </a:prstGeom>
                    </wps:spPr>
                    <wps:txbx>
                      <w:txbxContent>
                        <w:p>
                          <w:pPr>
                            <w:spacing w:line="231" w:lineRule="exact" w:before="0"/>
                            <w:ind w:left="20" w:right="0" w:firstLine="0"/>
                            <w:jc w:val="left"/>
                            <w:rPr>
                              <w:sz w:val="18"/>
                            </w:rPr>
                          </w:pPr>
                          <w:r>
                            <w:rPr>
                              <w:spacing w:val="-5"/>
                              <w:sz w:val="18"/>
                            </w:rPr>
                            <w:t>面向复杂物联网场景的 </w:t>
                          </w:r>
                          <w:r>
                            <w:rPr>
                              <w:rFonts w:ascii="Times New Roman" w:eastAsia="Times New Roman"/>
                              <w:sz w:val="18"/>
                            </w:rPr>
                            <w:t>B5G</w:t>
                          </w:r>
                          <w:r>
                            <w:rPr>
                              <w:rFonts w:ascii="Times New Roman" w:eastAsia="Times New Roman"/>
                              <w:spacing w:val="-2"/>
                              <w:sz w:val="18"/>
                            </w:rPr>
                            <w:t> </w:t>
                          </w:r>
                          <w:r>
                            <w:rPr>
                              <w:spacing w:val="-1"/>
                              <w:sz w:val="18"/>
                            </w:rPr>
                            <w:t>接入机制设计与优化研究</w:t>
                          </w:r>
                        </w:p>
                      </w:txbxContent>
                    </wps:txbx>
                    <wps:bodyPr wrap="square" lIns="0" tIns="0" rIns="0" bIns="0" rtlCol="0">
                      <a:noAutofit/>
                    </wps:bodyPr>
                  </wps:wsp>
                </a:graphicData>
              </a:graphic>
            </wp:anchor>
          </w:drawing>
        </mc:Choice>
        <mc:Fallback>
          <w:pict>
            <v:shape style="position:absolute;margin-left:191.386993pt;margin-top:45.339996pt;width:212.55pt;height:12pt;mso-position-horizontal-relative:page;mso-position-vertical-relative:page;z-index:-21089792" type="#_x0000_t202" id="docshape31" filled="false" stroked="false">
              <v:textbox inset="0,0,0,0">
                <w:txbxContent>
                  <w:p>
                    <w:pPr>
                      <w:spacing w:line="231" w:lineRule="exact" w:before="0"/>
                      <w:ind w:left="20" w:right="0" w:firstLine="0"/>
                      <w:jc w:val="left"/>
                      <w:rPr>
                        <w:sz w:val="18"/>
                      </w:rPr>
                    </w:pPr>
                    <w:r>
                      <w:rPr>
                        <w:spacing w:val="-5"/>
                        <w:sz w:val="18"/>
                      </w:rPr>
                      <w:t>面向复杂物联网场景的 </w:t>
                    </w:r>
                    <w:r>
                      <w:rPr>
                        <w:rFonts w:ascii="Times New Roman" w:eastAsia="Times New Roman"/>
                        <w:sz w:val="18"/>
                      </w:rPr>
                      <w:t>B5G</w:t>
                    </w:r>
                    <w:r>
                      <w:rPr>
                        <w:rFonts w:ascii="Times New Roman" w:eastAsia="Times New Roman"/>
                        <w:spacing w:val="-2"/>
                        <w:sz w:val="18"/>
                      </w:rPr>
                      <w:t> </w:t>
                    </w:r>
                    <w:r>
                      <w:rPr>
                        <w:spacing w:val="-1"/>
                        <w:sz w:val="18"/>
                      </w:rPr>
                      <w:t>接入机制设计与优化研究</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2228224">
              <wp:simplePos x="0" y="0"/>
              <wp:positionH relativeFrom="page">
                <wp:posOffset>2430614</wp:posOffset>
              </wp:positionH>
              <wp:positionV relativeFrom="page">
                <wp:posOffset>575817</wp:posOffset>
              </wp:positionV>
              <wp:extent cx="2699385" cy="152400"/>
              <wp:effectExtent l="0" t="0" r="0" b="0"/>
              <wp:wrapNone/>
              <wp:docPr id="502" name="Textbox 502"/>
              <wp:cNvGraphicFramePr>
                <a:graphicFrameLocks/>
              </wp:cNvGraphicFramePr>
              <a:graphic>
                <a:graphicData uri="http://schemas.microsoft.com/office/word/2010/wordprocessingShape">
                  <wps:wsp>
                    <wps:cNvPr id="502" name="Textbox 502"/>
                    <wps:cNvSpPr txBox="1"/>
                    <wps:spPr>
                      <a:xfrm>
                        <a:off x="0" y="0"/>
                        <a:ext cx="2699385" cy="152400"/>
                      </a:xfrm>
                      <a:prstGeom prst="rect">
                        <a:avLst/>
                      </a:prstGeom>
                    </wps:spPr>
                    <wps:txbx>
                      <w:txbxContent>
                        <w:p>
                          <w:pPr>
                            <w:spacing w:line="231" w:lineRule="exact" w:before="0"/>
                            <w:ind w:left="20" w:right="0" w:firstLine="0"/>
                            <w:jc w:val="left"/>
                            <w:rPr>
                              <w:sz w:val="18"/>
                            </w:rPr>
                          </w:pPr>
                          <w:r>
                            <w:rPr>
                              <w:spacing w:val="-5"/>
                              <w:sz w:val="18"/>
                            </w:rPr>
                            <w:t>面向复杂物联网场景的 </w:t>
                          </w:r>
                          <w:r>
                            <w:rPr>
                              <w:rFonts w:ascii="Times New Roman" w:eastAsia="Times New Roman"/>
                              <w:sz w:val="18"/>
                            </w:rPr>
                            <w:t>B5G</w:t>
                          </w:r>
                          <w:r>
                            <w:rPr>
                              <w:rFonts w:ascii="Times New Roman" w:eastAsia="Times New Roman"/>
                              <w:spacing w:val="-2"/>
                              <w:sz w:val="18"/>
                            </w:rPr>
                            <w:t> </w:t>
                          </w:r>
                          <w:r>
                            <w:rPr>
                              <w:spacing w:val="-1"/>
                              <w:sz w:val="18"/>
                            </w:rPr>
                            <w:t>接入机制设计与优化研究</w:t>
                          </w:r>
                        </w:p>
                      </w:txbxContent>
                    </wps:txbx>
                    <wps:bodyPr wrap="square" lIns="0" tIns="0" rIns="0" bIns="0" rtlCol="0">
                      <a:noAutofit/>
                    </wps:bodyPr>
                  </wps:wsp>
                </a:graphicData>
              </a:graphic>
            </wp:anchor>
          </w:drawing>
        </mc:Choice>
        <mc:Fallback>
          <w:pict>
            <v:shape style="position:absolute;margin-left:191.386993pt;margin-top:45.339996pt;width:212.55pt;height:12pt;mso-position-horizontal-relative:page;mso-position-vertical-relative:page;z-index:-21088256" type="#_x0000_t202" id="docshape448" filled="false" stroked="false">
              <v:textbox inset="0,0,0,0">
                <w:txbxContent>
                  <w:p>
                    <w:pPr>
                      <w:spacing w:line="231" w:lineRule="exact" w:before="0"/>
                      <w:ind w:left="20" w:right="0" w:firstLine="0"/>
                      <w:jc w:val="left"/>
                      <w:rPr>
                        <w:sz w:val="18"/>
                      </w:rPr>
                    </w:pPr>
                    <w:r>
                      <w:rPr>
                        <w:spacing w:val="-5"/>
                        <w:sz w:val="18"/>
                      </w:rPr>
                      <w:t>面向复杂物联网场景的 </w:t>
                    </w:r>
                    <w:r>
                      <w:rPr>
                        <w:rFonts w:ascii="Times New Roman" w:eastAsia="Times New Roman"/>
                        <w:sz w:val="18"/>
                      </w:rPr>
                      <w:t>B5G</w:t>
                    </w:r>
                    <w:r>
                      <w:rPr>
                        <w:rFonts w:ascii="Times New Roman" w:eastAsia="Times New Roman"/>
                        <w:spacing w:val="-2"/>
                        <w:sz w:val="18"/>
                      </w:rPr>
                      <w:t> </w:t>
                    </w:r>
                    <w:r>
                      <w:rPr>
                        <w:spacing w:val="-1"/>
                        <w:sz w:val="18"/>
                      </w:rPr>
                      <w:t>接入机制设计与优化研究</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2228736">
              <wp:simplePos x="0" y="0"/>
              <wp:positionH relativeFrom="page">
                <wp:posOffset>914400</wp:posOffset>
              </wp:positionH>
              <wp:positionV relativeFrom="page">
                <wp:posOffset>737844</wp:posOffset>
              </wp:positionV>
              <wp:extent cx="5731510" cy="1270"/>
              <wp:effectExtent l="0" t="0" r="0" b="0"/>
              <wp:wrapNone/>
              <wp:docPr id="503" name="Graphic 503"/>
              <wp:cNvGraphicFramePr>
                <a:graphicFrameLocks/>
              </wp:cNvGraphicFramePr>
              <a:graphic>
                <a:graphicData uri="http://schemas.microsoft.com/office/word/2010/wordprocessingShape">
                  <wps:wsp>
                    <wps:cNvPr id="503" name="Graphic 503"/>
                    <wps:cNvSpPr/>
                    <wps:spPr>
                      <a:xfrm>
                        <a:off x="0" y="0"/>
                        <a:ext cx="5731510" cy="1270"/>
                      </a:xfrm>
                      <a:custGeom>
                        <a:avLst/>
                        <a:gdLst/>
                        <a:ahLst/>
                        <a:cxnLst/>
                        <a:rect l="l" t="t" r="r" b="b"/>
                        <a:pathLst>
                          <a:path w="5731510" h="0">
                            <a:moveTo>
                              <a:pt x="0" y="0"/>
                            </a:moveTo>
                            <a:lnTo>
                              <a:pt x="5731205"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087744" from="72pt,58.098015pt" to="523.2760pt,58.098015pt" stroked="true" strokeweight=".9963pt" strokecolor="#000000">
              <v:stroke dashstyle="solid"/>
              <w10:wrap type="none"/>
            </v:line>
          </w:pict>
        </mc:Fallback>
      </mc:AlternateContent>
    </w:r>
    <w:r>
      <w:rPr/>
      <mc:AlternateContent>
        <mc:Choice Requires="wps">
          <w:drawing>
            <wp:anchor distT="0" distB="0" distL="0" distR="0" allowOverlap="1" layoutInCell="1" locked="0" behindDoc="1" simplePos="0" relativeHeight="482229248">
              <wp:simplePos x="0" y="0"/>
              <wp:positionH relativeFrom="page">
                <wp:posOffset>3195802</wp:posOffset>
              </wp:positionH>
              <wp:positionV relativeFrom="page">
                <wp:posOffset>579445</wp:posOffset>
              </wp:positionV>
              <wp:extent cx="1168400" cy="139700"/>
              <wp:effectExtent l="0" t="0" r="0" b="0"/>
              <wp:wrapNone/>
              <wp:docPr id="504" name="Textbox 504"/>
              <wp:cNvGraphicFramePr>
                <a:graphicFrameLocks/>
              </wp:cNvGraphicFramePr>
              <a:graphic>
                <a:graphicData uri="http://schemas.microsoft.com/office/word/2010/wordprocessingShape">
                  <wps:wsp>
                    <wps:cNvPr id="504" name="Textbox 504"/>
                    <wps:cNvSpPr txBox="1"/>
                    <wps:spPr>
                      <a:xfrm>
                        <a:off x="0" y="0"/>
                        <a:ext cx="1168400" cy="139700"/>
                      </a:xfrm>
                      <a:prstGeom prst="rect">
                        <a:avLst/>
                      </a:prstGeom>
                    </wps:spPr>
                    <wps:txbx>
                      <w:txbxContent>
                        <w:p>
                          <w:pPr>
                            <w:spacing w:line="220" w:lineRule="exact" w:before="0"/>
                            <w:ind w:left="20" w:right="0" w:firstLine="0"/>
                            <w:jc w:val="left"/>
                            <w:rPr>
                              <w:sz w:val="18"/>
                            </w:rPr>
                          </w:pPr>
                          <w:r>
                            <w:rPr>
                              <w:spacing w:val="-1"/>
                              <w:sz w:val="18"/>
                            </w:rPr>
                            <w:t>中山大学硕士学位论文</w:t>
                          </w:r>
                        </w:p>
                      </w:txbxContent>
                    </wps:txbx>
                    <wps:bodyPr wrap="square" lIns="0" tIns="0" rIns="0" bIns="0" rtlCol="0">
                      <a:noAutofit/>
                    </wps:bodyPr>
                  </wps:wsp>
                </a:graphicData>
              </a:graphic>
            </wp:anchor>
          </w:drawing>
        </mc:Choice>
        <mc:Fallback>
          <w:pict>
            <v:shape style="position:absolute;margin-left:251.638pt;margin-top:45.625641pt;width:92pt;height:11pt;mso-position-horizontal-relative:page;mso-position-vertical-relative:page;z-index:-21087232" type="#_x0000_t202" id="docshape449" filled="false" stroked="false">
              <v:textbox inset="0,0,0,0">
                <w:txbxContent>
                  <w:p>
                    <w:pPr>
                      <w:spacing w:line="220" w:lineRule="exact" w:before="0"/>
                      <w:ind w:left="20" w:right="0" w:firstLine="0"/>
                      <w:jc w:val="left"/>
                      <w:rPr>
                        <w:sz w:val="18"/>
                      </w:rPr>
                    </w:pPr>
                    <w:r>
                      <w:rPr>
                        <w:spacing w:val="-1"/>
                        <w:sz w:val="18"/>
                      </w:rPr>
                      <w:t>中山大学硕士学位论文</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2230784">
              <wp:simplePos x="0" y="0"/>
              <wp:positionH relativeFrom="page">
                <wp:posOffset>914400</wp:posOffset>
              </wp:positionH>
              <wp:positionV relativeFrom="page">
                <wp:posOffset>737844</wp:posOffset>
              </wp:positionV>
              <wp:extent cx="5731510" cy="1270"/>
              <wp:effectExtent l="0" t="0" r="0" b="0"/>
              <wp:wrapNone/>
              <wp:docPr id="530" name="Graphic 530"/>
              <wp:cNvGraphicFramePr>
                <a:graphicFrameLocks/>
              </wp:cNvGraphicFramePr>
              <a:graphic>
                <a:graphicData uri="http://schemas.microsoft.com/office/word/2010/wordprocessingShape">
                  <wps:wsp>
                    <wps:cNvPr id="530" name="Graphic 530"/>
                    <wps:cNvSpPr/>
                    <wps:spPr>
                      <a:xfrm>
                        <a:off x="0" y="0"/>
                        <a:ext cx="5731510" cy="1270"/>
                      </a:xfrm>
                      <a:custGeom>
                        <a:avLst/>
                        <a:gdLst/>
                        <a:ahLst/>
                        <a:cxnLst/>
                        <a:rect l="l" t="t" r="r" b="b"/>
                        <a:pathLst>
                          <a:path w="5731510" h="0">
                            <a:moveTo>
                              <a:pt x="0" y="0"/>
                            </a:moveTo>
                            <a:lnTo>
                              <a:pt x="5731205"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085696" from="72pt,58.098015pt" to="523.2760pt,58.098015pt" stroked="true" strokeweight=".9963pt" strokecolor="#000000">
              <v:stroke dashstyle="solid"/>
              <w10:wrap type="none"/>
            </v:line>
          </w:pict>
        </mc:Fallback>
      </mc:AlternateContent>
    </w:r>
    <w:r>
      <w:rPr/>
      <mc:AlternateContent>
        <mc:Choice Requires="wps">
          <w:drawing>
            <wp:anchor distT="0" distB="0" distL="0" distR="0" allowOverlap="1" layoutInCell="1" locked="0" behindDoc="1" simplePos="0" relativeHeight="482231296">
              <wp:simplePos x="0" y="0"/>
              <wp:positionH relativeFrom="page">
                <wp:posOffset>2430614</wp:posOffset>
              </wp:positionH>
              <wp:positionV relativeFrom="page">
                <wp:posOffset>575817</wp:posOffset>
              </wp:positionV>
              <wp:extent cx="2699385" cy="152400"/>
              <wp:effectExtent l="0" t="0" r="0" b="0"/>
              <wp:wrapNone/>
              <wp:docPr id="531" name="Textbox 531"/>
              <wp:cNvGraphicFramePr>
                <a:graphicFrameLocks/>
              </wp:cNvGraphicFramePr>
              <a:graphic>
                <a:graphicData uri="http://schemas.microsoft.com/office/word/2010/wordprocessingShape">
                  <wps:wsp>
                    <wps:cNvPr id="531" name="Textbox 531"/>
                    <wps:cNvSpPr txBox="1"/>
                    <wps:spPr>
                      <a:xfrm>
                        <a:off x="0" y="0"/>
                        <a:ext cx="2699385" cy="152400"/>
                      </a:xfrm>
                      <a:prstGeom prst="rect">
                        <a:avLst/>
                      </a:prstGeom>
                    </wps:spPr>
                    <wps:txbx>
                      <w:txbxContent>
                        <w:p>
                          <w:pPr>
                            <w:spacing w:line="231" w:lineRule="exact" w:before="0"/>
                            <w:ind w:left="20" w:right="0" w:firstLine="0"/>
                            <w:jc w:val="left"/>
                            <w:rPr>
                              <w:sz w:val="18"/>
                            </w:rPr>
                          </w:pPr>
                          <w:r>
                            <w:rPr>
                              <w:spacing w:val="-5"/>
                              <w:sz w:val="18"/>
                            </w:rPr>
                            <w:t>面向复杂物联网场景的 </w:t>
                          </w:r>
                          <w:r>
                            <w:rPr>
                              <w:rFonts w:ascii="Times New Roman" w:eastAsia="Times New Roman"/>
                              <w:sz w:val="18"/>
                            </w:rPr>
                            <w:t>B5G</w:t>
                          </w:r>
                          <w:r>
                            <w:rPr>
                              <w:rFonts w:ascii="Times New Roman" w:eastAsia="Times New Roman"/>
                              <w:spacing w:val="-2"/>
                              <w:sz w:val="18"/>
                            </w:rPr>
                            <w:t> </w:t>
                          </w:r>
                          <w:r>
                            <w:rPr>
                              <w:spacing w:val="-1"/>
                              <w:sz w:val="18"/>
                            </w:rPr>
                            <w:t>接入机制设计与优化研究</w:t>
                          </w:r>
                        </w:p>
                      </w:txbxContent>
                    </wps:txbx>
                    <wps:bodyPr wrap="square" lIns="0" tIns="0" rIns="0" bIns="0" rtlCol="0">
                      <a:noAutofit/>
                    </wps:bodyPr>
                  </wps:wsp>
                </a:graphicData>
              </a:graphic>
            </wp:anchor>
          </w:drawing>
        </mc:Choice>
        <mc:Fallback>
          <w:pict>
            <v:shape style="position:absolute;margin-left:191.386993pt;margin-top:45.339996pt;width:212.55pt;height:12pt;mso-position-horizontal-relative:page;mso-position-vertical-relative:page;z-index:-21085184" type="#_x0000_t202" id="docshape465" filled="false" stroked="false">
              <v:textbox inset="0,0,0,0">
                <w:txbxContent>
                  <w:p>
                    <w:pPr>
                      <w:spacing w:line="231" w:lineRule="exact" w:before="0"/>
                      <w:ind w:left="20" w:right="0" w:firstLine="0"/>
                      <w:jc w:val="left"/>
                      <w:rPr>
                        <w:sz w:val="18"/>
                      </w:rPr>
                    </w:pPr>
                    <w:r>
                      <w:rPr>
                        <w:spacing w:val="-5"/>
                        <w:sz w:val="18"/>
                      </w:rPr>
                      <w:t>面向复杂物联网场景的 </w:t>
                    </w:r>
                    <w:r>
                      <w:rPr>
                        <w:rFonts w:ascii="Times New Roman" w:eastAsia="Times New Roman"/>
                        <w:sz w:val="18"/>
                      </w:rPr>
                      <w:t>B5G</w:t>
                    </w:r>
                    <w:r>
                      <w:rPr>
                        <w:rFonts w:ascii="Times New Roman" w:eastAsia="Times New Roman"/>
                        <w:spacing w:val="-2"/>
                        <w:sz w:val="18"/>
                      </w:rPr>
                      <w:t> </w:t>
                    </w:r>
                    <w:r>
                      <w:rPr>
                        <w:spacing w:val="-1"/>
                        <w:sz w:val="18"/>
                      </w:rPr>
                      <w:t>接入机制设计与优化研究</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2231808">
              <wp:simplePos x="0" y="0"/>
              <wp:positionH relativeFrom="page">
                <wp:posOffset>914400</wp:posOffset>
              </wp:positionH>
              <wp:positionV relativeFrom="page">
                <wp:posOffset>737844</wp:posOffset>
              </wp:positionV>
              <wp:extent cx="5731510" cy="1270"/>
              <wp:effectExtent l="0" t="0" r="0" b="0"/>
              <wp:wrapNone/>
              <wp:docPr id="532" name="Graphic 532"/>
              <wp:cNvGraphicFramePr>
                <a:graphicFrameLocks/>
              </wp:cNvGraphicFramePr>
              <a:graphic>
                <a:graphicData uri="http://schemas.microsoft.com/office/word/2010/wordprocessingShape">
                  <wps:wsp>
                    <wps:cNvPr id="532" name="Graphic 532"/>
                    <wps:cNvSpPr/>
                    <wps:spPr>
                      <a:xfrm>
                        <a:off x="0" y="0"/>
                        <a:ext cx="5731510" cy="1270"/>
                      </a:xfrm>
                      <a:custGeom>
                        <a:avLst/>
                        <a:gdLst/>
                        <a:ahLst/>
                        <a:cxnLst/>
                        <a:rect l="l" t="t" r="r" b="b"/>
                        <a:pathLst>
                          <a:path w="5731510" h="0">
                            <a:moveTo>
                              <a:pt x="0" y="0"/>
                            </a:moveTo>
                            <a:lnTo>
                              <a:pt x="5731205"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084672" from="72pt,58.098015pt" to="523.2760pt,58.098015pt" stroked="true" strokeweight=".9963pt" strokecolor="#000000">
              <v:stroke dashstyle="solid"/>
              <w10:wrap type="none"/>
            </v:line>
          </w:pict>
        </mc:Fallback>
      </mc:AlternateContent>
    </w:r>
    <w:r>
      <w:rPr/>
      <mc:AlternateContent>
        <mc:Choice Requires="wps">
          <w:drawing>
            <wp:anchor distT="0" distB="0" distL="0" distR="0" allowOverlap="1" layoutInCell="1" locked="0" behindDoc="1" simplePos="0" relativeHeight="482232320">
              <wp:simplePos x="0" y="0"/>
              <wp:positionH relativeFrom="page">
                <wp:posOffset>3195802</wp:posOffset>
              </wp:positionH>
              <wp:positionV relativeFrom="page">
                <wp:posOffset>579445</wp:posOffset>
              </wp:positionV>
              <wp:extent cx="1168400" cy="139700"/>
              <wp:effectExtent l="0" t="0" r="0" b="0"/>
              <wp:wrapNone/>
              <wp:docPr id="533" name="Textbox 533"/>
              <wp:cNvGraphicFramePr>
                <a:graphicFrameLocks/>
              </wp:cNvGraphicFramePr>
              <a:graphic>
                <a:graphicData uri="http://schemas.microsoft.com/office/word/2010/wordprocessingShape">
                  <wps:wsp>
                    <wps:cNvPr id="533" name="Textbox 533"/>
                    <wps:cNvSpPr txBox="1"/>
                    <wps:spPr>
                      <a:xfrm>
                        <a:off x="0" y="0"/>
                        <a:ext cx="1168400" cy="139700"/>
                      </a:xfrm>
                      <a:prstGeom prst="rect">
                        <a:avLst/>
                      </a:prstGeom>
                    </wps:spPr>
                    <wps:txbx>
                      <w:txbxContent>
                        <w:p>
                          <w:pPr>
                            <w:spacing w:line="220" w:lineRule="exact" w:before="0"/>
                            <w:ind w:left="20" w:right="0" w:firstLine="0"/>
                            <w:jc w:val="left"/>
                            <w:rPr>
                              <w:sz w:val="18"/>
                            </w:rPr>
                          </w:pPr>
                          <w:r>
                            <w:rPr>
                              <w:spacing w:val="-1"/>
                              <w:sz w:val="18"/>
                            </w:rPr>
                            <w:t>中山大学硕士学位论文</w:t>
                          </w:r>
                        </w:p>
                      </w:txbxContent>
                    </wps:txbx>
                    <wps:bodyPr wrap="square" lIns="0" tIns="0" rIns="0" bIns="0" rtlCol="0">
                      <a:noAutofit/>
                    </wps:bodyPr>
                  </wps:wsp>
                </a:graphicData>
              </a:graphic>
            </wp:anchor>
          </w:drawing>
        </mc:Choice>
        <mc:Fallback>
          <w:pict>
            <v:shape style="position:absolute;margin-left:251.638pt;margin-top:45.625641pt;width:92pt;height:11pt;mso-position-horizontal-relative:page;mso-position-vertical-relative:page;z-index:-21084160" type="#_x0000_t202" id="docshape466" filled="false" stroked="false">
              <v:textbox inset="0,0,0,0">
                <w:txbxContent>
                  <w:p>
                    <w:pPr>
                      <w:spacing w:line="220" w:lineRule="exact" w:before="0"/>
                      <w:ind w:left="20" w:right="0" w:firstLine="0"/>
                      <w:jc w:val="left"/>
                      <w:rPr>
                        <w:sz w:val="18"/>
                      </w:rPr>
                    </w:pPr>
                    <w:r>
                      <w:rPr>
                        <w:spacing w:val="-1"/>
                        <w:sz w:val="18"/>
                      </w:rPr>
                      <w:t>中山大学硕士学位论文</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2233856">
              <wp:simplePos x="0" y="0"/>
              <wp:positionH relativeFrom="page">
                <wp:posOffset>914400</wp:posOffset>
              </wp:positionH>
              <wp:positionV relativeFrom="page">
                <wp:posOffset>737844</wp:posOffset>
              </wp:positionV>
              <wp:extent cx="5731510" cy="1270"/>
              <wp:effectExtent l="0" t="0" r="0" b="0"/>
              <wp:wrapNone/>
              <wp:docPr id="916" name="Graphic 916"/>
              <wp:cNvGraphicFramePr>
                <a:graphicFrameLocks/>
              </wp:cNvGraphicFramePr>
              <a:graphic>
                <a:graphicData uri="http://schemas.microsoft.com/office/word/2010/wordprocessingShape">
                  <wps:wsp>
                    <wps:cNvPr id="916" name="Graphic 916"/>
                    <wps:cNvSpPr/>
                    <wps:spPr>
                      <a:xfrm>
                        <a:off x="0" y="0"/>
                        <a:ext cx="5731510" cy="1270"/>
                      </a:xfrm>
                      <a:custGeom>
                        <a:avLst/>
                        <a:gdLst/>
                        <a:ahLst/>
                        <a:cxnLst/>
                        <a:rect l="l" t="t" r="r" b="b"/>
                        <a:pathLst>
                          <a:path w="5731510" h="0">
                            <a:moveTo>
                              <a:pt x="0" y="0"/>
                            </a:moveTo>
                            <a:lnTo>
                              <a:pt x="5731205"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082624" from="72pt,58.098015pt" to="523.2760pt,58.098015pt" stroked="true" strokeweight=".9963pt" strokecolor="#000000">
              <v:stroke dashstyle="solid"/>
              <w10:wrap type="none"/>
            </v:line>
          </w:pict>
        </mc:Fallback>
      </mc:AlternateContent>
    </w:r>
    <w:r>
      <w:rPr/>
      <mc:AlternateContent>
        <mc:Choice Requires="wps">
          <w:drawing>
            <wp:anchor distT="0" distB="0" distL="0" distR="0" allowOverlap="1" layoutInCell="1" locked="0" behindDoc="1" simplePos="0" relativeHeight="482234368">
              <wp:simplePos x="0" y="0"/>
              <wp:positionH relativeFrom="page">
                <wp:posOffset>3195802</wp:posOffset>
              </wp:positionH>
              <wp:positionV relativeFrom="page">
                <wp:posOffset>579445</wp:posOffset>
              </wp:positionV>
              <wp:extent cx="1168400" cy="139700"/>
              <wp:effectExtent l="0" t="0" r="0" b="0"/>
              <wp:wrapNone/>
              <wp:docPr id="917" name="Textbox 917"/>
              <wp:cNvGraphicFramePr>
                <a:graphicFrameLocks/>
              </wp:cNvGraphicFramePr>
              <a:graphic>
                <a:graphicData uri="http://schemas.microsoft.com/office/word/2010/wordprocessingShape">
                  <wps:wsp>
                    <wps:cNvPr id="917" name="Textbox 917"/>
                    <wps:cNvSpPr txBox="1"/>
                    <wps:spPr>
                      <a:xfrm>
                        <a:off x="0" y="0"/>
                        <a:ext cx="1168400" cy="139700"/>
                      </a:xfrm>
                      <a:prstGeom prst="rect">
                        <a:avLst/>
                      </a:prstGeom>
                    </wps:spPr>
                    <wps:txbx>
                      <w:txbxContent>
                        <w:p>
                          <w:pPr>
                            <w:spacing w:line="220" w:lineRule="exact" w:before="0"/>
                            <w:ind w:left="20" w:right="0" w:firstLine="0"/>
                            <w:jc w:val="left"/>
                            <w:rPr>
                              <w:sz w:val="18"/>
                            </w:rPr>
                          </w:pPr>
                          <w:r>
                            <w:rPr>
                              <w:spacing w:val="-1"/>
                              <w:sz w:val="18"/>
                            </w:rPr>
                            <w:t>中山大学硕士学位论文</w:t>
                          </w:r>
                        </w:p>
                      </w:txbxContent>
                    </wps:txbx>
                    <wps:bodyPr wrap="square" lIns="0" tIns="0" rIns="0" bIns="0" rtlCol="0">
                      <a:noAutofit/>
                    </wps:bodyPr>
                  </wps:wsp>
                </a:graphicData>
              </a:graphic>
            </wp:anchor>
          </w:drawing>
        </mc:Choice>
        <mc:Fallback>
          <w:pict>
            <v:shape style="position:absolute;margin-left:251.638pt;margin-top:45.625641pt;width:92pt;height:11pt;mso-position-horizontal-relative:page;mso-position-vertical-relative:page;z-index:-21082112" type="#_x0000_t202" id="docshape737" filled="false" stroked="false">
              <v:textbox inset="0,0,0,0">
                <w:txbxContent>
                  <w:p>
                    <w:pPr>
                      <w:spacing w:line="220" w:lineRule="exact" w:before="0"/>
                      <w:ind w:left="20" w:right="0" w:firstLine="0"/>
                      <w:jc w:val="left"/>
                      <w:rPr>
                        <w:sz w:val="18"/>
                      </w:rPr>
                    </w:pPr>
                    <w:r>
                      <w:rPr>
                        <w:spacing w:val="-1"/>
                        <w:sz w:val="18"/>
                      </w:rPr>
                      <w:t>中山大学硕士学位论文</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2234880">
              <wp:simplePos x="0" y="0"/>
              <wp:positionH relativeFrom="page">
                <wp:posOffset>914400</wp:posOffset>
              </wp:positionH>
              <wp:positionV relativeFrom="page">
                <wp:posOffset>737844</wp:posOffset>
              </wp:positionV>
              <wp:extent cx="5731510" cy="1270"/>
              <wp:effectExtent l="0" t="0" r="0" b="0"/>
              <wp:wrapNone/>
              <wp:docPr id="918" name="Graphic 918"/>
              <wp:cNvGraphicFramePr>
                <a:graphicFrameLocks/>
              </wp:cNvGraphicFramePr>
              <a:graphic>
                <a:graphicData uri="http://schemas.microsoft.com/office/word/2010/wordprocessingShape">
                  <wps:wsp>
                    <wps:cNvPr id="918" name="Graphic 918"/>
                    <wps:cNvSpPr/>
                    <wps:spPr>
                      <a:xfrm>
                        <a:off x="0" y="0"/>
                        <a:ext cx="5731510" cy="1270"/>
                      </a:xfrm>
                      <a:custGeom>
                        <a:avLst/>
                        <a:gdLst/>
                        <a:ahLst/>
                        <a:cxnLst/>
                        <a:rect l="l" t="t" r="r" b="b"/>
                        <a:pathLst>
                          <a:path w="5731510" h="0">
                            <a:moveTo>
                              <a:pt x="0" y="0"/>
                            </a:moveTo>
                            <a:lnTo>
                              <a:pt x="5731205"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081600" from="72pt,58.098015pt" to="523.2760pt,58.098015pt" stroked="true" strokeweight=".9963pt" strokecolor="#000000">
              <v:stroke dashstyle="solid"/>
              <w10:wrap type="none"/>
            </v:line>
          </w:pict>
        </mc:Fallback>
      </mc:AlternateContent>
    </w:r>
    <w:r>
      <w:rPr/>
      <mc:AlternateContent>
        <mc:Choice Requires="wps">
          <w:drawing>
            <wp:anchor distT="0" distB="0" distL="0" distR="0" allowOverlap="1" layoutInCell="1" locked="0" behindDoc="1" simplePos="0" relativeHeight="482235392">
              <wp:simplePos x="0" y="0"/>
              <wp:positionH relativeFrom="page">
                <wp:posOffset>2430614</wp:posOffset>
              </wp:positionH>
              <wp:positionV relativeFrom="page">
                <wp:posOffset>575817</wp:posOffset>
              </wp:positionV>
              <wp:extent cx="2699385" cy="152400"/>
              <wp:effectExtent l="0" t="0" r="0" b="0"/>
              <wp:wrapNone/>
              <wp:docPr id="919" name="Textbox 919"/>
              <wp:cNvGraphicFramePr>
                <a:graphicFrameLocks/>
              </wp:cNvGraphicFramePr>
              <a:graphic>
                <a:graphicData uri="http://schemas.microsoft.com/office/word/2010/wordprocessingShape">
                  <wps:wsp>
                    <wps:cNvPr id="919" name="Textbox 919"/>
                    <wps:cNvSpPr txBox="1"/>
                    <wps:spPr>
                      <a:xfrm>
                        <a:off x="0" y="0"/>
                        <a:ext cx="2699385" cy="152400"/>
                      </a:xfrm>
                      <a:prstGeom prst="rect">
                        <a:avLst/>
                      </a:prstGeom>
                    </wps:spPr>
                    <wps:txbx>
                      <w:txbxContent>
                        <w:p>
                          <w:pPr>
                            <w:spacing w:line="231" w:lineRule="exact" w:before="0"/>
                            <w:ind w:left="20" w:right="0" w:firstLine="0"/>
                            <w:jc w:val="left"/>
                            <w:rPr>
                              <w:sz w:val="18"/>
                            </w:rPr>
                          </w:pPr>
                          <w:r>
                            <w:rPr>
                              <w:spacing w:val="-5"/>
                              <w:sz w:val="18"/>
                            </w:rPr>
                            <w:t>面向复杂物联网场景的 </w:t>
                          </w:r>
                          <w:r>
                            <w:rPr>
                              <w:rFonts w:ascii="Times New Roman" w:eastAsia="Times New Roman"/>
                              <w:sz w:val="18"/>
                            </w:rPr>
                            <w:t>B5G</w:t>
                          </w:r>
                          <w:r>
                            <w:rPr>
                              <w:rFonts w:ascii="Times New Roman" w:eastAsia="Times New Roman"/>
                              <w:spacing w:val="-2"/>
                              <w:sz w:val="18"/>
                            </w:rPr>
                            <w:t> </w:t>
                          </w:r>
                          <w:r>
                            <w:rPr>
                              <w:spacing w:val="-1"/>
                              <w:sz w:val="18"/>
                            </w:rPr>
                            <w:t>接入机制设计与优化研究</w:t>
                          </w:r>
                        </w:p>
                      </w:txbxContent>
                    </wps:txbx>
                    <wps:bodyPr wrap="square" lIns="0" tIns="0" rIns="0" bIns="0" rtlCol="0">
                      <a:noAutofit/>
                    </wps:bodyPr>
                  </wps:wsp>
                </a:graphicData>
              </a:graphic>
            </wp:anchor>
          </w:drawing>
        </mc:Choice>
        <mc:Fallback>
          <w:pict>
            <v:shape style="position:absolute;margin-left:191.386993pt;margin-top:45.339996pt;width:212.55pt;height:12pt;mso-position-horizontal-relative:page;mso-position-vertical-relative:page;z-index:-21081088" type="#_x0000_t202" id="docshape738" filled="false" stroked="false">
              <v:textbox inset="0,0,0,0">
                <w:txbxContent>
                  <w:p>
                    <w:pPr>
                      <w:spacing w:line="231" w:lineRule="exact" w:before="0"/>
                      <w:ind w:left="20" w:right="0" w:firstLine="0"/>
                      <w:jc w:val="left"/>
                      <w:rPr>
                        <w:sz w:val="18"/>
                      </w:rPr>
                    </w:pPr>
                    <w:r>
                      <w:rPr>
                        <w:spacing w:val="-5"/>
                        <w:sz w:val="18"/>
                      </w:rPr>
                      <w:t>面向复杂物联网场景的 </w:t>
                    </w:r>
                    <w:r>
                      <w:rPr>
                        <w:rFonts w:ascii="Times New Roman" w:eastAsia="Times New Roman"/>
                        <w:sz w:val="18"/>
                      </w:rPr>
                      <w:t>B5G</w:t>
                    </w:r>
                    <w:r>
                      <w:rPr>
                        <w:rFonts w:ascii="Times New Roman" w:eastAsia="Times New Roman"/>
                        <w:spacing w:val="-2"/>
                        <w:sz w:val="18"/>
                      </w:rPr>
                      <w:t> </w:t>
                    </w:r>
                    <w:r>
                      <w:rPr>
                        <w:spacing w:val="-1"/>
                        <w:sz w:val="18"/>
                      </w:rPr>
                      <w:t>接入机制设计与优化研究</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2236928">
              <wp:simplePos x="0" y="0"/>
              <wp:positionH relativeFrom="page">
                <wp:posOffset>2430614</wp:posOffset>
              </wp:positionH>
              <wp:positionV relativeFrom="page">
                <wp:posOffset>575817</wp:posOffset>
              </wp:positionV>
              <wp:extent cx="2699385" cy="152400"/>
              <wp:effectExtent l="0" t="0" r="0" b="0"/>
              <wp:wrapNone/>
              <wp:docPr id="1540" name="Textbox 1540"/>
              <wp:cNvGraphicFramePr>
                <a:graphicFrameLocks/>
              </wp:cNvGraphicFramePr>
              <a:graphic>
                <a:graphicData uri="http://schemas.microsoft.com/office/word/2010/wordprocessingShape">
                  <wps:wsp>
                    <wps:cNvPr id="1540" name="Textbox 1540"/>
                    <wps:cNvSpPr txBox="1"/>
                    <wps:spPr>
                      <a:xfrm>
                        <a:off x="0" y="0"/>
                        <a:ext cx="2699385" cy="152400"/>
                      </a:xfrm>
                      <a:prstGeom prst="rect">
                        <a:avLst/>
                      </a:prstGeom>
                    </wps:spPr>
                    <wps:txbx>
                      <w:txbxContent>
                        <w:p>
                          <w:pPr>
                            <w:spacing w:line="231" w:lineRule="exact" w:before="0"/>
                            <w:ind w:left="20" w:right="0" w:firstLine="0"/>
                            <w:jc w:val="left"/>
                            <w:rPr>
                              <w:sz w:val="18"/>
                            </w:rPr>
                          </w:pPr>
                          <w:r>
                            <w:rPr>
                              <w:spacing w:val="-5"/>
                              <w:sz w:val="18"/>
                            </w:rPr>
                            <w:t>面向复杂物联网场景的 </w:t>
                          </w:r>
                          <w:r>
                            <w:rPr>
                              <w:rFonts w:ascii="Times New Roman" w:eastAsia="Times New Roman"/>
                              <w:sz w:val="18"/>
                            </w:rPr>
                            <w:t>B5G</w:t>
                          </w:r>
                          <w:r>
                            <w:rPr>
                              <w:rFonts w:ascii="Times New Roman" w:eastAsia="Times New Roman"/>
                              <w:spacing w:val="-2"/>
                              <w:sz w:val="18"/>
                            </w:rPr>
                            <w:t> </w:t>
                          </w:r>
                          <w:r>
                            <w:rPr>
                              <w:spacing w:val="-1"/>
                              <w:sz w:val="18"/>
                            </w:rPr>
                            <w:t>接入机制设计与优化研究</w:t>
                          </w:r>
                        </w:p>
                      </w:txbxContent>
                    </wps:txbx>
                    <wps:bodyPr wrap="square" lIns="0" tIns="0" rIns="0" bIns="0" rtlCol="0">
                      <a:noAutofit/>
                    </wps:bodyPr>
                  </wps:wsp>
                </a:graphicData>
              </a:graphic>
            </wp:anchor>
          </w:drawing>
        </mc:Choice>
        <mc:Fallback>
          <w:pict>
            <v:shape style="position:absolute;margin-left:191.386993pt;margin-top:45.339996pt;width:212.55pt;height:12pt;mso-position-horizontal-relative:page;mso-position-vertical-relative:page;z-index:-21079552" type="#_x0000_t202" id="docshape1229" filled="false" stroked="false">
              <v:textbox inset="0,0,0,0">
                <w:txbxContent>
                  <w:p>
                    <w:pPr>
                      <w:spacing w:line="231" w:lineRule="exact" w:before="0"/>
                      <w:ind w:left="20" w:right="0" w:firstLine="0"/>
                      <w:jc w:val="left"/>
                      <w:rPr>
                        <w:sz w:val="18"/>
                      </w:rPr>
                    </w:pPr>
                    <w:r>
                      <w:rPr>
                        <w:spacing w:val="-5"/>
                        <w:sz w:val="18"/>
                      </w:rPr>
                      <w:t>面向复杂物联网场景的 </w:t>
                    </w:r>
                    <w:r>
                      <w:rPr>
                        <w:rFonts w:ascii="Times New Roman" w:eastAsia="Times New Roman"/>
                        <w:sz w:val="18"/>
                      </w:rPr>
                      <w:t>B5G</w:t>
                    </w:r>
                    <w:r>
                      <w:rPr>
                        <w:rFonts w:ascii="Times New Roman" w:eastAsia="Times New Roman"/>
                        <w:spacing w:val="-2"/>
                        <w:sz w:val="18"/>
                      </w:rPr>
                      <w:t> </w:t>
                    </w:r>
                    <w:r>
                      <w:rPr>
                        <w:spacing w:val="-1"/>
                        <w:sz w:val="18"/>
                      </w:rPr>
                      <w:t>接入机制设计与优化研究</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2237440">
              <wp:simplePos x="0" y="0"/>
              <wp:positionH relativeFrom="page">
                <wp:posOffset>914400</wp:posOffset>
              </wp:positionH>
              <wp:positionV relativeFrom="page">
                <wp:posOffset>737844</wp:posOffset>
              </wp:positionV>
              <wp:extent cx="5731510" cy="1270"/>
              <wp:effectExtent l="0" t="0" r="0" b="0"/>
              <wp:wrapNone/>
              <wp:docPr id="1541" name="Graphic 1541"/>
              <wp:cNvGraphicFramePr>
                <a:graphicFrameLocks/>
              </wp:cNvGraphicFramePr>
              <a:graphic>
                <a:graphicData uri="http://schemas.microsoft.com/office/word/2010/wordprocessingShape">
                  <wps:wsp>
                    <wps:cNvPr id="1541" name="Graphic 1541"/>
                    <wps:cNvSpPr/>
                    <wps:spPr>
                      <a:xfrm>
                        <a:off x="0" y="0"/>
                        <a:ext cx="5731510" cy="1270"/>
                      </a:xfrm>
                      <a:custGeom>
                        <a:avLst/>
                        <a:gdLst/>
                        <a:ahLst/>
                        <a:cxnLst/>
                        <a:rect l="l" t="t" r="r" b="b"/>
                        <a:pathLst>
                          <a:path w="5731510" h="0">
                            <a:moveTo>
                              <a:pt x="0" y="0"/>
                            </a:moveTo>
                            <a:lnTo>
                              <a:pt x="5731205"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079040" from="72pt,58.098015pt" to="523.2760pt,58.098015pt" stroked="true" strokeweight=".9963pt" strokecolor="#000000">
              <v:stroke dashstyle="solid"/>
              <w10:wrap type="none"/>
            </v:line>
          </w:pict>
        </mc:Fallback>
      </mc:AlternateContent>
    </w:r>
    <w:r>
      <w:rPr/>
      <mc:AlternateContent>
        <mc:Choice Requires="wps">
          <w:drawing>
            <wp:anchor distT="0" distB="0" distL="0" distR="0" allowOverlap="1" layoutInCell="1" locked="0" behindDoc="1" simplePos="0" relativeHeight="482237952">
              <wp:simplePos x="0" y="0"/>
              <wp:positionH relativeFrom="page">
                <wp:posOffset>3195802</wp:posOffset>
              </wp:positionH>
              <wp:positionV relativeFrom="page">
                <wp:posOffset>579445</wp:posOffset>
              </wp:positionV>
              <wp:extent cx="1168400" cy="139700"/>
              <wp:effectExtent l="0" t="0" r="0" b="0"/>
              <wp:wrapNone/>
              <wp:docPr id="1542" name="Textbox 1542"/>
              <wp:cNvGraphicFramePr>
                <a:graphicFrameLocks/>
              </wp:cNvGraphicFramePr>
              <a:graphic>
                <a:graphicData uri="http://schemas.microsoft.com/office/word/2010/wordprocessingShape">
                  <wps:wsp>
                    <wps:cNvPr id="1542" name="Textbox 1542"/>
                    <wps:cNvSpPr txBox="1"/>
                    <wps:spPr>
                      <a:xfrm>
                        <a:off x="0" y="0"/>
                        <a:ext cx="1168400" cy="139700"/>
                      </a:xfrm>
                      <a:prstGeom prst="rect">
                        <a:avLst/>
                      </a:prstGeom>
                    </wps:spPr>
                    <wps:txbx>
                      <w:txbxContent>
                        <w:p>
                          <w:pPr>
                            <w:spacing w:line="220" w:lineRule="exact" w:before="0"/>
                            <w:ind w:left="20" w:right="0" w:firstLine="0"/>
                            <w:jc w:val="left"/>
                            <w:rPr>
                              <w:sz w:val="18"/>
                            </w:rPr>
                          </w:pPr>
                          <w:r>
                            <w:rPr>
                              <w:spacing w:val="-1"/>
                              <w:sz w:val="18"/>
                            </w:rPr>
                            <w:t>中山大学硕士学位论文</w:t>
                          </w:r>
                        </w:p>
                      </w:txbxContent>
                    </wps:txbx>
                    <wps:bodyPr wrap="square" lIns="0" tIns="0" rIns="0" bIns="0" rtlCol="0">
                      <a:noAutofit/>
                    </wps:bodyPr>
                  </wps:wsp>
                </a:graphicData>
              </a:graphic>
            </wp:anchor>
          </w:drawing>
        </mc:Choice>
        <mc:Fallback>
          <w:pict>
            <v:shape style="position:absolute;margin-left:251.638pt;margin-top:45.625641pt;width:92pt;height:11pt;mso-position-horizontal-relative:page;mso-position-vertical-relative:page;z-index:-21078528" type="#_x0000_t202" id="docshape1230" filled="false" stroked="false">
              <v:textbox inset="0,0,0,0">
                <w:txbxContent>
                  <w:p>
                    <w:pPr>
                      <w:spacing w:line="220" w:lineRule="exact" w:before="0"/>
                      <w:ind w:left="20" w:right="0" w:firstLine="0"/>
                      <w:jc w:val="left"/>
                      <w:rPr>
                        <w:sz w:val="18"/>
                      </w:rPr>
                    </w:pPr>
                    <w:r>
                      <w:rPr>
                        <w:spacing w:val="-1"/>
                        <w:sz w:val="18"/>
                      </w:rPr>
                      <w:t>中山大学硕士学位论文</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2239488">
              <wp:simplePos x="0" y="0"/>
              <wp:positionH relativeFrom="page">
                <wp:posOffset>914400</wp:posOffset>
              </wp:positionH>
              <wp:positionV relativeFrom="page">
                <wp:posOffset>737844</wp:posOffset>
              </wp:positionV>
              <wp:extent cx="5731510" cy="1270"/>
              <wp:effectExtent l="0" t="0" r="0" b="0"/>
              <wp:wrapNone/>
              <wp:docPr id="1609" name="Graphic 1609"/>
              <wp:cNvGraphicFramePr>
                <a:graphicFrameLocks/>
              </wp:cNvGraphicFramePr>
              <a:graphic>
                <a:graphicData uri="http://schemas.microsoft.com/office/word/2010/wordprocessingShape">
                  <wps:wsp>
                    <wps:cNvPr id="1609" name="Graphic 1609"/>
                    <wps:cNvSpPr/>
                    <wps:spPr>
                      <a:xfrm>
                        <a:off x="0" y="0"/>
                        <a:ext cx="5731510" cy="1270"/>
                      </a:xfrm>
                      <a:custGeom>
                        <a:avLst/>
                        <a:gdLst/>
                        <a:ahLst/>
                        <a:cxnLst/>
                        <a:rect l="l" t="t" r="r" b="b"/>
                        <a:pathLst>
                          <a:path w="5731510" h="0">
                            <a:moveTo>
                              <a:pt x="0" y="0"/>
                            </a:moveTo>
                            <a:lnTo>
                              <a:pt x="5731205"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076992" from="72pt,58.098015pt" to="523.2760pt,58.098015pt" stroked="true" strokeweight=".9963pt" strokecolor="#000000">
              <v:stroke dashstyle="solid"/>
              <w10:wrap type="none"/>
            </v:line>
          </w:pict>
        </mc:Fallback>
      </mc:AlternateContent>
    </w:r>
    <w:r>
      <w:rPr/>
      <mc:AlternateContent>
        <mc:Choice Requires="wps">
          <w:drawing>
            <wp:anchor distT="0" distB="0" distL="0" distR="0" allowOverlap="1" layoutInCell="1" locked="0" behindDoc="1" simplePos="0" relativeHeight="482240000">
              <wp:simplePos x="0" y="0"/>
              <wp:positionH relativeFrom="page">
                <wp:posOffset>2430614</wp:posOffset>
              </wp:positionH>
              <wp:positionV relativeFrom="page">
                <wp:posOffset>575817</wp:posOffset>
              </wp:positionV>
              <wp:extent cx="2699385" cy="152400"/>
              <wp:effectExtent l="0" t="0" r="0" b="0"/>
              <wp:wrapNone/>
              <wp:docPr id="1610" name="Textbox 1610"/>
              <wp:cNvGraphicFramePr>
                <a:graphicFrameLocks/>
              </wp:cNvGraphicFramePr>
              <a:graphic>
                <a:graphicData uri="http://schemas.microsoft.com/office/word/2010/wordprocessingShape">
                  <wps:wsp>
                    <wps:cNvPr id="1610" name="Textbox 1610"/>
                    <wps:cNvSpPr txBox="1"/>
                    <wps:spPr>
                      <a:xfrm>
                        <a:off x="0" y="0"/>
                        <a:ext cx="2699385" cy="152400"/>
                      </a:xfrm>
                      <a:prstGeom prst="rect">
                        <a:avLst/>
                      </a:prstGeom>
                    </wps:spPr>
                    <wps:txbx>
                      <w:txbxContent>
                        <w:p>
                          <w:pPr>
                            <w:spacing w:line="231" w:lineRule="exact" w:before="0"/>
                            <w:ind w:left="20" w:right="0" w:firstLine="0"/>
                            <w:jc w:val="left"/>
                            <w:rPr>
                              <w:sz w:val="18"/>
                            </w:rPr>
                          </w:pPr>
                          <w:r>
                            <w:rPr>
                              <w:spacing w:val="-5"/>
                              <w:sz w:val="18"/>
                            </w:rPr>
                            <w:t>面向复杂物联网场景的 </w:t>
                          </w:r>
                          <w:r>
                            <w:rPr>
                              <w:rFonts w:ascii="Times New Roman" w:eastAsia="Times New Roman"/>
                              <w:sz w:val="18"/>
                            </w:rPr>
                            <w:t>B5G</w:t>
                          </w:r>
                          <w:r>
                            <w:rPr>
                              <w:rFonts w:ascii="Times New Roman" w:eastAsia="Times New Roman"/>
                              <w:spacing w:val="-2"/>
                              <w:sz w:val="18"/>
                            </w:rPr>
                            <w:t> </w:t>
                          </w:r>
                          <w:r>
                            <w:rPr>
                              <w:spacing w:val="-1"/>
                              <w:sz w:val="18"/>
                            </w:rPr>
                            <w:t>接入机制设计与优化研究</w:t>
                          </w:r>
                        </w:p>
                      </w:txbxContent>
                    </wps:txbx>
                    <wps:bodyPr wrap="square" lIns="0" tIns="0" rIns="0" bIns="0" rtlCol="0">
                      <a:noAutofit/>
                    </wps:bodyPr>
                  </wps:wsp>
                </a:graphicData>
              </a:graphic>
            </wp:anchor>
          </w:drawing>
        </mc:Choice>
        <mc:Fallback>
          <w:pict>
            <v:shape style="position:absolute;margin-left:191.386993pt;margin-top:45.339996pt;width:212.55pt;height:12pt;mso-position-horizontal-relative:page;mso-position-vertical-relative:page;z-index:-21076480" type="#_x0000_t202" id="docshape1284" filled="false" stroked="false">
              <v:textbox inset="0,0,0,0">
                <w:txbxContent>
                  <w:p>
                    <w:pPr>
                      <w:spacing w:line="231" w:lineRule="exact" w:before="0"/>
                      <w:ind w:left="20" w:right="0" w:firstLine="0"/>
                      <w:jc w:val="left"/>
                      <w:rPr>
                        <w:sz w:val="18"/>
                      </w:rPr>
                    </w:pPr>
                    <w:r>
                      <w:rPr>
                        <w:spacing w:val="-5"/>
                        <w:sz w:val="18"/>
                      </w:rPr>
                      <w:t>面向复杂物联网场景的 </w:t>
                    </w:r>
                    <w:r>
                      <w:rPr>
                        <w:rFonts w:ascii="Times New Roman" w:eastAsia="Times New Roman"/>
                        <w:sz w:val="18"/>
                      </w:rPr>
                      <w:t>B5G</w:t>
                    </w:r>
                    <w:r>
                      <w:rPr>
                        <w:rFonts w:ascii="Times New Roman" w:eastAsia="Times New Roman"/>
                        <w:spacing w:val="-2"/>
                        <w:sz w:val="18"/>
                      </w:rPr>
                      <w:t> </w:t>
                    </w:r>
                    <w:r>
                      <w:rPr>
                        <w:spacing w:val="-1"/>
                        <w:sz w:val="18"/>
                      </w:rPr>
                      <w:t>接入机制设计与优化研究</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2240512">
              <wp:simplePos x="0" y="0"/>
              <wp:positionH relativeFrom="page">
                <wp:posOffset>914400</wp:posOffset>
              </wp:positionH>
              <wp:positionV relativeFrom="page">
                <wp:posOffset>737844</wp:posOffset>
              </wp:positionV>
              <wp:extent cx="5731510" cy="1270"/>
              <wp:effectExtent l="0" t="0" r="0" b="0"/>
              <wp:wrapNone/>
              <wp:docPr id="1611" name="Graphic 1611"/>
              <wp:cNvGraphicFramePr>
                <a:graphicFrameLocks/>
              </wp:cNvGraphicFramePr>
              <a:graphic>
                <a:graphicData uri="http://schemas.microsoft.com/office/word/2010/wordprocessingShape">
                  <wps:wsp>
                    <wps:cNvPr id="1611" name="Graphic 1611"/>
                    <wps:cNvSpPr/>
                    <wps:spPr>
                      <a:xfrm>
                        <a:off x="0" y="0"/>
                        <a:ext cx="5731510" cy="1270"/>
                      </a:xfrm>
                      <a:custGeom>
                        <a:avLst/>
                        <a:gdLst/>
                        <a:ahLst/>
                        <a:cxnLst/>
                        <a:rect l="l" t="t" r="r" b="b"/>
                        <a:pathLst>
                          <a:path w="5731510" h="0">
                            <a:moveTo>
                              <a:pt x="0" y="0"/>
                            </a:moveTo>
                            <a:lnTo>
                              <a:pt x="5731205"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075968" from="72pt,58.098015pt" to="523.2760pt,58.098015pt" stroked="true" strokeweight=".9963pt" strokecolor="#000000">
              <v:stroke dashstyle="solid"/>
              <w10:wrap type="none"/>
            </v:line>
          </w:pict>
        </mc:Fallback>
      </mc:AlternateContent>
    </w:r>
    <w:r>
      <w:rPr/>
      <mc:AlternateContent>
        <mc:Choice Requires="wps">
          <w:drawing>
            <wp:anchor distT="0" distB="0" distL="0" distR="0" allowOverlap="1" layoutInCell="1" locked="0" behindDoc="1" simplePos="0" relativeHeight="482241024">
              <wp:simplePos x="0" y="0"/>
              <wp:positionH relativeFrom="page">
                <wp:posOffset>3195802</wp:posOffset>
              </wp:positionH>
              <wp:positionV relativeFrom="page">
                <wp:posOffset>579445</wp:posOffset>
              </wp:positionV>
              <wp:extent cx="1168400" cy="139700"/>
              <wp:effectExtent l="0" t="0" r="0" b="0"/>
              <wp:wrapNone/>
              <wp:docPr id="1612" name="Textbox 1612"/>
              <wp:cNvGraphicFramePr>
                <a:graphicFrameLocks/>
              </wp:cNvGraphicFramePr>
              <a:graphic>
                <a:graphicData uri="http://schemas.microsoft.com/office/word/2010/wordprocessingShape">
                  <wps:wsp>
                    <wps:cNvPr id="1612" name="Textbox 1612"/>
                    <wps:cNvSpPr txBox="1"/>
                    <wps:spPr>
                      <a:xfrm>
                        <a:off x="0" y="0"/>
                        <a:ext cx="1168400" cy="139700"/>
                      </a:xfrm>
                      <a:prstGeom prst="rect">
                        <a:avLst/>
                      </a:prstGeom>
                    </wps:spPr>
                    <wps:txbx>
                      <w:txbxContent>
                        <w:p>
                          <w:pPr>
                            <w:spacing w:line="220" w:lineRule="exact" w:before="0"/>
                            <w:ind w:left="20" w:right="0" w:firstLine="0"/>
                            <w:jc w:val="left"/>
                            <w:rPr>
                              <w:sz w:val="18"/>
                            </w:rPr>
                          </w:pPr>
                          <w:r>
                            <w:rPr>
                              <w:spacing w:val="-1"/>
                              <w:sz w:val="18"/>
                            </w:rPr>
                            <w:t>中山大学硕士学位论文</w:t>
                          </w:r>
                        </w:p>
                      </w:txbxContent>
                    </wps:txbx>
                    <wps:bodyPr wrap="square" lIns="0" tIns="0" rIns="0" bIns="0" rtlCol="0">
                      <a:noAutofit/>
                    </wps:bodyPr>
                  </wps:wsp>
                </a:graphicData>
              </a:graphic>
            </wp:anchor>
          </w:drawing>
        </mc:Choice>
        <mc:Fallback>
          <w:pict>
            <v:shape style="position:absolute;margin-left:251.638pt;margin-top:45.625641pt;width:92pt;height:11pt;mso-position-horizontal-relative:page;mso-position-vertical-relative:page;z-index:-21075456" type="#_x0000_t202" id="docshape1285" filled="false" stroked="false">
              <v:textbox inset="0,0,0,0">
                <w:txbxContent>
                  <w:p>
                    <w:pPr>
                      <w:spacing w:line="220" w:lineRule="exact" w:before="0"/>
                      <w:ind w:left="20" w:right="0" w:firstLine="0"/>
                      <w:jc w:val="left"/>
                      <w:rPr>
                        <w:sz w:val="18"/>
                      </w:rPr>
                    </w:pPr>
                    <w:r>
                      <w:rPr>
                        <w:spacing w:val="-1"/>
                        <w:sz w:val="18"/>
                      </w:rPr>
                      <w:t>中山大学硕士学位论文</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2242560">
              <wp:simplePos x="0" y="0"/>
              <wp:positionH relativeFrom="page">
                <wp:posOffset>914400</wp:posOffset>
              </wp:positionH>
              <wp:positionV relativeFrom="page">
                <wp:posOffset>737844</wp:posOffset>
              </wp:positionV>
              <wp:extent cx="5731510" cy="1270"/>
              <wp:effectExtent l="0" t="0" r="0" b="0"/>
              <wp:wrapNone/>
              <wp:docPr id="2470" name="Graphic 2470"/>
              <wp:cNvGraphicFramePr>
                <a:graphicFrameLocks/>
              </wp:cNvGraphicFramePr>
              <a:graphic>
                <a:graphicData uri="http://schemas.microsoft.com/office/word/2010/wordprocessingShape">
                  <wps:wsp>
                    <wps:cNvPr id="2470" name="Graphic 2470"/>
                    <wps:cNvSpPr/>
                    <wps:spPr>
                      <a:xfrm>
                        <a:off x="0" y="0"/>
                        <a:ext cx="5731510" cy="1270"/>
                      </a:xfrm>
                      <a:custGeom>
                        <a:avLst/>
                        <a:gdLst/>
                        <a:ahLst/>
                        <a:cxnLst/>
                        <a:rect l="l" t="t" r="r" b="b"/>
                        <a:pathLst>
                          <a:path w="5731510" h="0">
                            <a:moveTo>
                              <a:pt x="0" y="0"/>
                            </a:moveTo>
                            <a:lnTo>
                              <a:pt x="5731205"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073920" from="72pt,58.098015pt" to="523.2760pt,58.098015pt" stroked="true" strokeweight=".9963pt" strokecolor="#000000">
              <v:stroke dashstyle="solid"/>
              <w10:wrap type="none"/>
            </v:line>
          </w:pict>
        </mc:Fallback>
      </mc:AlternateContent>
    </w:r>
    <w:r>
      <w:rPr/>
      <mc:AlternateContent>
        <mc:Choice Requires="wps">
          <w:drawing>
            <wp:anchor distT="0" distB="0" distL="0" distR="0" allowOverlap="1" layoutInCell="1" locked="0" behindDoc="1" simplePos="0" relativeHeight="482243072">
              <wp:simplePos x="0" y="0"/>
              <wp:positionH relativeFrom="page">
                <wp:posOffset>3195802</wp:posOffset>
              </wp:positionH>
              <wp:positionV relativeFrom="page">
                <wp:posOffset>579445</wp:posOffset>
              </wp:positionV>
              <wp:extent cx="1168400" cy="139700"/>
              <wp:effectExtent l="0" t="0" r="0" b="0"/>
              <wp:wrapNone/>
              <wp:docPr id="2471" name="Textbox 2471"/>
              <wp:cNvGraphicFramePr>
                <a:graphicFrameLocks/>
              </wp:cNvGraphicFramePr>
              <a:graphic>
                <a:graphicData uri="http://schemas.microsoft.com/office/word/2010/wordprocessingShape">
                  <wps:wsp>
                    <wps:cNvPr id="2471" name="Textbox 2471"/>
                    <wps:cNvSpPr txBox="1"/>
                    <wps:spPr>
                      <a:xfrm>
                        <a:off x="0" y="0"/>
                        <a:ext cx="1168400" cy="139700"/>
                      </a:xfrm>
                      <a:prstGeom prst="rect">
                        <a:avLst/>
                      </a:prstGeom>
                    </wps:spPr>
                    <wps:txbx>
                      <w:txbxContent>
                        <w:p>
                          <w:pPr>
                            <w:spacing w:line="220" w:lineRule="exact" w:before="0"/>
                            <w:ind w:left="20" w:right="0" w:firstLine="0"/>
                            <w:jc w:val="left"/>
                            <w:rPr>
                              <w:sz w:val="18"/>
                            </w:rPr>
                          </w:pPr>
                          <w:r>
                            <w:rPr>
                              <w:spacing w:val="-1"/>
                              <w:sz w:val="18"/>
                            </w:rPr>
                            <w:t>中山大学硕士学位论文</w:t>
                          </w:r>
                        </w:p>
                      </w:txbxContent>
                    </wps:txbx>
                    <wps:bodyPr wrap="square" lIns="0" tIns="0" rIns="0" bIns="0" rtlCol="0">
                      <a:noAutofit/>
                    </wps:bodyPr>
                  </wps:wsp>
                </a:graphicData>
              </a:graphic>
            </wp:anchor>
          </w:drawing>
        </mc:Choice>
        <mc:Fallback>
          <w:pict>
            <v:shape style="position:absolute;margin-left:251.638pt;margin-top:45.625641pt;width:92pt;height:11pt;mso-position-horizontal-relative:page;mso-position-vertical-relative:page;z-index:-21073408" type="#_x0000_t202" id="docshape2025" filled="false" stroked="false">
              <v:textbox inset="0,0,0,0">
                <w:txbxContent>
                  <w:p>
                    <w:pPr>
                      <w:spacing w:line="220" w:lineRule="exact" w:before="0"/>
                      <w:ind w:left="20" w:right="0" w:firstLine="0"/>
                      <w:jc w:val="left"/>
                      <w:rPr>
                        <w:sz w:val="18"/>
                      </w:rPr>
                    </w:pPr>
                    <w:r>
                      <w:rPr>
                        <w:spacing w:val="-1"/>
                        <w:sz w:val="18"/>
                      </w:rPr>
                      <w:t>中山大学硕士学位论文</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2243584">
              <wp:simplePos x="0" y="0"/>
              <wp:positionH relativeFrom="page">
                <wp:posOffset>914400</wp:posOffset>
              </wp:positionH>
              <wp:positionV relativeFrom="page">
                <wp:posOffset>737844</wp:posOffset>
              </wp:positionV>
              <wp:extent cx="5731510" cy="1270"/>
              <wp:effectExtent l="0" t="0" r="0" b="0"/>
              <wp:wrapNone/>
              <wp:docPr id="2472" name="Graphic 2472"/>
              <wp:cNvGraphicFramePr>
                <a:graphicFrameLocks/>
              </wp:cNvGraphicFramePr>
              <a:graphic>
                <a:graphicData uri="http://schemas.microsoft.com/office/word/2010/wordprocessingShape">
                  <wps:wsp>
                    <wps:cNvPr id="2472" name="Graphic 2472"/>
                    <wps:cNvSpPr/>
                    <wps:spPr>
                      <a:xfrm>
                        <a:off x="0" y="0"/>
                        <a:ext cx="5731510" cy="1270"/>
                      </a:xfrm>
                      <a:custGeom>
                        <a:avLst/>
                        <a:gdLst/>
                        <a:ahLst/>
                        <a:cxnLst/>
                        <a:rect l="l" t="t" r="r" b="b"/>
                        <a:pathLst>
                          <a:path w="5731510" h="0">
                            <a:moveTo>
                              <a:pt x="0" y="0"/>
                            </a:moveTo>
                            <a:lnTo>
                              <a:pt x="5731205"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072896" from="72pt,58.098015pt" to="523.2760pt,58.098015pt" stroked="true" strokeweight=".9963pt" strokecolor="#000000">
              <v:stroke dashstyle="solid"/>
              <w10:wrap type="none"/>
            </v:line>
          </w:pict>
        </mc:Fallback>
      </mc:AlternateContent>
    </w:r>
    <w:r>
      <w:rPr/>
      <mc:AlternateContent>
        <mc:Choice Requires="wps">
          <w:drawing>
            <wp:anchor distT="0" distB="0" distL="0" distR="0" allowOverlap="1" layoutInCell="1" locked="0" behindDoc="1" simplePos="0" relativeHeight="482244096">
              <wp:simplePos x="0" y="0"/>
              <wp:positionH relativeFrom="page">
                <wp:posOffset>2430614</wp:posOffset>
              </wp:positionH>
              <wp:positionV relativeFrom="page">
                <wp:posOffset>575817</wp:posOffset>
              </wp:positionV>
              <wp:extent cx="2699385" cy="152400"/>
              <wp:effectExtent l="0" t="0" r="0" b="0"/>
              <wp:wrapNone/>
              <wp:docPr id="2473" name="Textbox 2473"/>
              <wp:cNvGraphicFramePr>
                <a:graphicFrameLocks/>
              </wp:cNvGraphicFramePr>
              <a:graphic>
                <a:graphicData uri="http://schemas.microsoft.com/office/word/2010/wordprocessingShape">
                  <wps:wsp>
                    <wps:cNvPr id="2473" name="Textbox 2473"/>
                    <wps:cNvSpPr txBox="1"/>
                    <wps:spPr>
                      <a:xfrm>
                        <a:off x="0" y="0"/>
                        <a:ext cx="2699385" cy="152400"/>
                      </a:xfrm>
                      <a:prstGeom prst="rect">
                        <a:avLst/>
                      </a:prstGeom>
                    </wps:spPr>
                    <wps:txbx>
                      <w:txbxContent>
                        <w:p>
                          <w:pPr>
                            <w:spacing w:line="231" w:lineRule="exact" w:before="0"/>
                            <w:ind w:left="20" w:right="0" w:firstLine="0"/>
                            <w:jc w:val="left"/>
                            <w:rPr>
                              <w:sz w:val="18"/>
                            </w:rPr>
                          </w:pPr>
                          <w:r>
                            <w:rPr>
                              <w:spacing w:val="-5"/>
                              <w:sz w:val="18"/>
                            </w:rPr>
                            <w:t>面向复杂物联网场景的 </w:t>
                          </w:r>
                          <w:r>
                            <w:rPr>
                              <w:rFonts w:ascii="Times New Roman" w:eastAsia="Times New Roman"/>
                              <w:sz w:val="18"/>
                            </w:rPr>
                            <w:t>B5G</w:t>
                          </w:r>
                          <w:r>
                            <w:rPr>
                              <w:rFonts w:ascii="Times New Roman" w:eastAsia="Times New Roman"/>
                              <w:spacing w:val="-2"/>
                              <w:sz w:val="18"/>
                            </w:rPr>
                            <w:t> </w:t>
                          </w:r>
                          <w:r>
                            <w:rPr>
                              <w:spacing w:val="-1"/>
                              <w:sz w:val="18"/>
                            </w:rPr>
                            <w:t>接入机制设计与优化研究</w:t>
                          </w:r>
                        </w:p>
                      </w:txbxContent>
                    </wps:txbx>
                    <wps:bodyPr wrap="square" lIns="0" tIns="0" rIns="0" bIns="0" rtlCol="0">
                      <a:noAutofit/>
                    </wps:bodyPr>
                  </wps:wsp>
                </a:graphicData>
              </a:graphic>
            </wp:anchor>
          </w:drawing>
        </mc:Choice>
        <mc:Fallback>
          <w:pict>
            <v:shape style="position:absolute;margin-left:191.386993pt;margin-top:45.339996pt;width:212.55pt;height:12pt;mso-position-horizontal-relative:page;mso-position-vertical-relative:page;z-index:-21072384" type="#_x0000_t202" id="docshape2026" filled="false" stroked="false">
              <v:textbox inset="0,0,0,0">
                <w:txbxContent>
                  <w:p>
                    <w:pPr>
                      <w:spacing w:line="231" w:lineRule="exact" w:before="0"/>
                      <w:ind w:left="20" w:right="0" w:firstLine="0"/>
                      <w:jc w:val="left"/>
                      <w:rPr>
                        <w:sz w:val="18"/>
                      </w:rPr>
                    </w:pPr>
                    <w:r>
                      <w:rPr>
                        <w:spacing w:val="-5"/>
                        <w:sz w:val="18"/>
                      </w:rPr>
                      <w:t>面向复杂物联网场景的 </w:t>
                    </w:r>
                    <w:r>
                      <w:rPr>
                        <w:rFonts w:ascii="Times New Roman" w:eastAsia="Times New Roman"/>
                        <w:sz w:val="18"/>
                      </w:rPr>
                      <w:t>B5G</w:t>
                    </w:r>
                    <w:r>
                      <w:rPr>
                        <w:rFonts w:ascii="Times New Roman" w:eastAsia="Times New Roman"/>
                        <w:spacing w:val="-2"/>
                        <w:sz w:val="18"/>
                      </w:rPr>
                      <w:t> </w:t>
                    </w:r>
                    <w:r>
                      <w:rPr>
                        <w:spacing w:val="-1"/>
                        <w:sz w:val="18"/>
                      </w:rPr>
                      <w:t>接入机制设计与优化研究</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2245632">
              <wp:simplePos x="0" y="0"/>
              <wp:positionH relativeFrom="page">
                <wp:posOffset>914400</wp:posOffset>
              </wp:positionH>
              <wp:positionV relativeFrom="page">
                <wp:posOffset>737844</wp:posOffset>
              </wp:positionV>
              <wp:extent cx="5731510" cy="1270"/>
              <wp:effectExtent l="0" t="0" r="0" b="0"/>
              <wp:wrapNone/>
              <wp:docPr id="2476" name="Graphic 2476"/>
              <wp:cNvGraphicFramePr>
                <a:graphicFrameLocks/>
              </wp:cNvGraphicFramePr>
              <a:graphic>
                <a:graphicData uri="http://schemas.microsoft.com/office/word/2010/wordprocessingShape">
                  <wps:wsp>
                    <wps:cNvPr id="2476" name="Graphic 2476"/>
                    <wps:cNvSpPr/>
                    <wps:spPr>
                      <a:xfrm>
                        <a:off x="0" y="0"/>
                        <a:ext cx="5731510" cy="1270"/>
                      </a:xfrm>
                      <a:custGeom>
                        <a:avLst/>
                        <a:gdLst/>
                        <a:ahLst/>
                        <a:cxnLst/>
                        <a:rect l="l" t="t" r="r" b="b"/>
                        <a:pathLst>
                          <a:path w="5731510" h="0">
                            <a:moveTo>
                              <a:pt x="0" y="0"/>
                            </a:moveTo>
                            <a:lnTo>
                              <a:pt x="5731205"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070848" from="72pt,58.098015pt" to="523.2760pt,58.098015pt" stroked="true" strokeweight=".9963pt" strokecolor="#000000">
              <v:stroke dashstyle="solid"/>
              <w10:wrap type="none"/>
            </v:line>
          </w:pict>
        </mc:Fallback>
      </mc:AlternateContent>
    </w:r>
    <w:r>
      <w:rPr/>
      <mc:AlternateContent>
        <mc:Choice Requires="wps">
          <w:drawing>
            <wp:anchor distT="0" distB="0" distL="0" distR="0" allowOverlap="1" layoutInCell="1" locked="0" behindDoc="1" simplePos="0" relativeHeight="482246144">
              <wp:simplePos x="0" y="0"/>
              <wp:positionH relativeFrom="page">
                <wp:posOffset>3195802</wp:posOffset>
              </wp:positionH>
              <wp:positionV relativeFrom="page">
                <wp:posOffset>579445</wp:posOffset>
              </wp:positionV>
              <wp:extent cx="1168400" cy="139700"/>
              <wp:effectExtent l="0" t="0" r="0" b="0"/>
              <wp:wrapNone/>
              <wp:docPr id="2477" name="Textbox 2477"/>
              <wp:cNvGraphicFramePr>
                <a:graphicFrameLocks/>
              </wp:cNvGraphicFramePr>
              <a:graphic>
                <a:graphicData uri="http://schemas.microsoft.com/office/word/2010/wordprocessingShape">
                  <wps:wsp>
                    <wps:cNvPr id="2477" name="Textbox 2477"/>
                    <wps:cNvSpPr txBox="1"/>
                    <wps:spPr>
                      <a:xfrm>
                        <a:off x="0" y="0"/>
                        <a:ext cx="1168400" cy="139700"/>
                      </a:xfrm>
                      <a:prstGeom prst="rect">
                        <a:avLst/>
                      </a:prstGeom>
                    </wps:spPr>
                    <wps:txbx>
                      <w:txbxContent>
                        <w:p>
                          <w:pPr>
                            <w:spacing w:line="220" w:lineRule="exact" w:before="0"/>
                            <w:ind w:left="20" w:right="0" w:firstLine="0"/>
                            <w:jc w:val="left"/>
                            <w:rPr>
                              <w:sz w:val="18"/>
                            </w:rPr>
                          </w:pPr>
                          <w:r>
                            <w:rPr>
                              <w:spacing w:val="-1"/>
                              <w:sz w:val="18"/>
                            </w:rPr>
                            <w:t>中山大学硕士学位论文</w:t>
                          </w:r>
                        </w:p>
                      </w:txbxContent>
                    </wps:txbx>
                    <wps:bodyPr wrap="square" lIns="0" tIns="0" rIns="0" bIns="0" rtlCol="0">
                      <a:noAutofit/>
                    </wps:bodyPr>
                  </wps:wsp>
                </a:graphicData>
              </a:graphic>
            </wp:anchor>
          </w:drawing>
        </mc:Choice>
        <mc:Fallback>
          <w:pict>
            <v:shape style="position:absolute;margin-left:251.638pt;margin-top:45.625641pt;width:92pt;height:11pt;mso-position-horizontal-relative:page;mso-position-vertical-relative:page;z-index:-21070336" type="#_x0000_t202" id="docshape2029" filled="false" stroked="false">
              <v:textbox inset="0,0,0,0">
                <w:txbxContent>
                  <w:p>
                    <w:pPr>
                      <w:spacing w:line="220" w:lineRule="exact" w:before="0"/>
                      <w:ind w:left="20" w:right="0" w:firstLine="0"/>
                      <w:jc w:val="left"/>
                      <w:rPr>
                        <w:sz w:val="18"/>
                      </w:rPr>
                    </w:pPr>
                    <w:r>
                      <w:rPr>
                        <w:spacing w:val="-1"/>
                        <w:sz w:val="18"/>
                      </w:rPr>
                      <w:t>中山大学硕士学位论文</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2247168">
              <wp:simplePos x="0" y="0"/>
              <wp:positionH relativeFrom="page">
                <wp:posOffset>914400</wp:posOffset>
              </wp:positionH>
              <wp:positionV relativeFrom="page">
                <wp:posOffset>737844</wp:posOffset>
              </wp:positionV>
              <wp:extent cx="5731510" cy="1270"/>
              <wp:effectExtent l="0" t="0" r="0" b="0"/>
              <wp:wrapNone/>
              <wp:docPr id="2479" name="Graphic 2479"/>
              <wp:cNvGraphicFramePr>
                <a:graphicFrameLocks/>
              </wp:cNvGraphicFramePr>
              <a:graphic>
                <a:graphicData uri="http://schemas.microsoft.com/office/word/2010/wordprocessingShape">
                  <wps:wsp>
                    <wps:cNvPr id="2479" name="Graphic 2479"/>
                    <wps:cNvSpPr/>
                    <wps:spPr>
                      <a:xfrm>
                        <a:off x="0" y="0"/>
                        <a:ext cx="5731510" cy="1270"/>
                      </a:xfrm>
                      <a:custGeom>
                        <a:avLst/>
                        <a:gdLst/>
                        <a:ahLst/>
                        <a:cxnLst/>
                        <a:rect l="l" t="t" r="r" b="b"/>
                        <a:pathLst>
                          <a:path w="5731510" h="0">
                            <a:moveTo>
                              <a:pt x="0" y="0"/>
                            </a:moveTo>
                            <a:lnTo>
                              <a:pt x="5731205"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069312" from="72pt,58.098015pt" to="523.2760pt,58.098015pt" stroked="true" strokeweight=".9963pt" strokecolor="#000000">
              <v:stroke dashstyle="solid"/>
              <w10:wrap type="none"/>
            </v:line>
          </w:pict>
        </mc:Fallback>
      </mc:AlternateContent>
    </w:r>
    <w:r>
      <w:rPr/>
      <mc:AlternateContent>
        <mc:Choice Requires="wps">
          <w:drawing>
            <wp:anchor distT="0" distB="0" distL="0" distR="0" allowOverlap="1" layoutInCell="1" locked="0" behindDoc="1" simplePos="0" relativeHeight="482247680">
              <wp:simplePos x="0" y="0"/>
              <wp:positionH relativeFrom="page">
                <wp:posOffset>3195802</wp:posOffset>
              </wp:positionH>
              <wp:positionV relativeFrom="page">
                <wp:posOffset>579445</wp:posOffset>
              </wp:positionV>
              <wp:extent cx="1168400" cy="139700"/>
              <wp:effectExtent l="0" t="0" r="0" b="0"/>
              <wp:wrapNone/>
              <wp:docPr id="2480" name="Textbox 2480"/>
              <wp:cNvGraphicFramePr>
                <a:graphicFrameLocks/>
              </wp:cNvGraphicFramePr>
              <a:graphic>
                <a:graphicData uri="http://schemas.microsoft.com/office/word/2010/wordprocessingShape">
                  <wps:wsp>
                    <wps:cNvPr id="2480" name="Textbox 2480"/>
                    <wps:cNvSpPr txBox="1"/>
                    <wps:spPr>
                      <a:xfrm>
                        <a:off x="0" y="0"/>
                        <a:ext cx="1168400" cy="139700"/>
                      </a:xfrm>
                      <a:prstGeom prst="rect">
                        <a:avLst/>
                      </a:prstGeom>
                    </wps:spPr>
                    <wps:txbx>
                      <w:txbxContent>
                        <w:p>
                          <w:pPr>
                            <w:spacing w:line="220" w:lineRule="exact" w:before="0"/>
                            <w:ind w:left="20" w:right="0" w:firstLine="0"/>
                            <w:jc w:val="left"/>
                            <w:rPr>
                              <w:sz w:val="18"/>
                            </w:rPr>
                          </w:pPr>
                          <w:r>
                            <w:rPr>
                              <w:spacing w:val="-1"/>
                              <w:sz w:val="18"/>
                            </w:rPr>
                            <w:t>中山大学硕士学位论文</w:t>
                          </w:r>
                        </w:p>
                      </w:txbxContent>
                    </wps:txbx>
                    <wps:bodyPr wrap="square" lIns="0" tIns="0" rIns="0" bIns="0" rtlCol="0">
                      <a:noAutofit/>
                    </wps:bodyPr>
                  </wps:wsp>
                </a:graphicData>
              </a:graphic>
            </wp:anchor>
          </w:drawing>
        </mc:Choice>
        <mc:Fallback>
          <w:pict>
            <v:shape style="position:absolute;margin-left:251.638pt;margin-top:45.625641pt;width:92pt;height:11pt;mso-position-horizontal-relative:page;mso-position-vertical-relative:page;z-index:-21068800" type="#_x0000_t202" id="docshape2031" filled="false" stroked="false">
              <v:textbox inset="0,0,0,0">
                <w:txbxContent>
                  <w:p>
                    <w:pPr>
                      <w:spacing w:line="220" w:lineRule="exact" w:before="0"/>
                      <w:ind w:left="20" w:right="0" w:firstLine="0"/>
                      <w:jc w:val="left"/>
                      <w:rPr>
                        <w:sz w:val="18"/>
                      </w:rPr>
                    </w:pPr>
                    <w:r>
                      <w:rPr>
                        <w:spacing w:val="-1"/>
                        <w:sz w:val="18"/>
                      </w:rPr>
                      <w:t>中山大学硕士学位论文</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2248192">
              <wp:simplePos x="0" y="0"/>
              <wp:positionH relativeFrom="page">
                <wp:posOffset>914400</wp:posOffset>
              </wp:positionH>
              <wp:positionV relativeFrom="page">
                <wp:posOffset>737844</wp:posOffset>
              </wp:positionV>
              <wp:extent cx="5731510" cy="1270"/>
              <wp:effectExtent l="0" t="0" r="0" b="0"/>
              <wp:wrapNone/>
              <wp:docPr id="2481" name="Graphic 2481"/>
              <wp:cNvGraphicFramePr>
                <a:graphicFrameLocks/>
              </wp:cNvGraphicFramePr>
              <a:graphic>
                <a:graphicData uri="http://schemas.microsoft.com/office/word/2010/wordprocessingShape">
                  <wps:wsp>
                    <wps:cNvPr id="2481" name="Graphic 2481"/>
                    <wps:cNvSpPr/>
                    <wps:spPr>
                      <a:xfrm>
                        <a:off x="0" y="0"/>
                        <a:ext cx="5731510" cy="1270"/>
                      </a:xfrm>
                      <a:custGeom>
                        <a:avLst/>
                        <a:gdLst/>
                        <a:ahLst/>
                        <a:cxnLst/>
                        <a:rect l="l" t="t" r="r" b="b"/>
                        <a:pathLst>
                          <a:path w="5731510" h="0">
                            <a:moveTo>
                              <a:pt x="0" y="0"/>
                            </a:moveTo>
                            <a:lnTo>
                              <a:pt x="5731205"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068288" from="72pt,58.098015pt" to="523.2760pt,58.098015pt" stroked="true" strokeweight=".9963pt" strokecolor="#000000">
              <v:stroke dashstyle="solid"/>
              <w10:wrap type="none"/>
            </v:line>
          </w:pict>
        </mc:Fallback>
      </mc:AlternateContent>
    </w:r>
    <w:r>
      <w:rPr/>
      <mc:AlternateContent>
        <mc:Choice Requires="wps">
          <w:drawing>
            <wp:anchor distT="0" distB="0" distL="0" distR="0" allowOverlap="1" layoutInCell="1" locked="0" behindDoc="1" simplePos="0" relativeHeight="482248704">
              <wp:simplePos x="0" y="0"/>
              <wp:positionH relativeFrom="page">
                <wp:posOffset>2430614</wp:posOffset>
              </wp:positionH>
              <wp:positionV relativeFrom="page">
                <wp:posOffset>575817</wp:posOffset>
              </wp:positionV>
              <wp:extent cx="2699385" cy="152400"/>
              <wp:effectExtent l="0" t="0" r="0" b="0"/>
              <wp:wrapNone/>
              <wp:docPr id="2482" name="Textbox 2482"/>
              <wp:cNvGraphicFramePr>
                <a:graphicFrameLocks/>
              </wp:cNvGraphicFramePr>
              <a:graphic>
                <a:graphicData uri="http://schemas.microsoft.com/office/word/2010/wordprocessingShape">
                  <wps:wsp>
                    <wps:cNvPr id="2482" name="Textbox 2482"/>
                    <wps:cNvSpPr txBox="1"/>
                    <wps:spPr>
                      <a:xfrm>
                        <a:off x="0" y="0"/>
                        <a:ext cx="2699385" cy="152400"/>
                      </a:xfrm>
                      <a:prstGeom prst="rect">
                        <a:avLst/>
                      </a:prstGeom>
                    </wps:spPr>
                    <wps:txbx>
                      <w:txbxContent>
                        <w:p>
                          <w:pPr>
                            <w:spacing w:line="231" w:lineRule="exact" w:before="0"/>
                            <w:ind w:left="20" w:right="0" w:firstLine="0"/>
                            <w:jc w:val="left"/>
                            <w:rPr>
                              <w:sz w:val="18"/>
                            </w:rPr>
                          </w:pPr>
                          <w:r>
                            <w:rPr>
                              <w:spacing w:val="-5"/>
                              <w:sz w:val="18"/>
                            </w:rPr>
                            <w:t>面向复杂物联网场景的 </w:t>
                          </w:r>
                          <w:r>
                            <w:rPr>
                              <w:rFonts w:ascii="Times New Roman" w:eastAsia="Times New Roman"/>
                              <w:sz w:val="18"/>
                            </w:rPr>
                            <w:t>B5G</w:t>
                          </w:r>
                          <w:r>
                            <w:rPr>
                              <w:rFonts w:ascii="Times New Roman" w:eastAsia="Times New Roman"/>
                              <w:spacing w:val="-2"/>
                              <w:sz w:val="18"/>
                            </w:rPr>
                            <w:t> </w:t>
                          </w:r>
                          <w:r>
                            <w:rPr>
                              <w:spacing w:val="-1"/>
                              <w:sz w:val="18"/>
                            </w:rPr>
                            <w:t>接入机制设计与优化研究</w:t>
                          </w:r>
                        </w:p>
                      </w:txbxContent>
                    </wps:txbx>
                    <wps:bodyPr wrap="square" lIns="0" tIns="0" rIns="0" bIns="0" rtlCol="0">
                      <a:noAutofit/>
                    </wps:bodyPr>
                  </wps:wsp>
                </a:graphicData>
              </a:graphic>
            </wp:anchor>
          </w:drawing>
        </mc:Choice>
        <mc:Fallback>
          <w:pict>
            <v:shape style="position:absolute;margin-left:191.386993pt;margin-top:45.339996pt;width:212.55pt;height:12pt;mso-position-horizontal-relative:page;mso-position-vertical-relative:page;z-index:-21067776" type="#_x0000_t202" id="docshape2032" filled="false" stroked="false">
              <v:textbox inset="0,0,0,0">
                <w:txbxContent>
                  <w:p>
                    <w:pPr>
                      <w:spacing w:line="231" w:lineRule="exact" w:before="0"/>
                      <w:ind w:left="20" w:right="0" w:firstLine="0"/>
                      <w:jc w:val="left"/>
                      <w:rPr>
                        <w:sz w:val="18"/>
                      </w:rPr>
                    </w:pPr>
                    <w:r>
                      <w:rPr>
                        <w:spacing w:val="-5"/>
                        <w:sz w:val="18"/>
                      </w:rPr>
                      <w:t>面向复杂物联网场景的 </w:t>
                    </w:r>
                    <w:r>
                      <w:rPr>
                        <w:rFonts w:ascii="Times New Roman" w:eastAsia="Times New Roman"/>
                        <w:sz w:val="18"/>
                      </w:rPr>
                      <w:t>B5G</w:t>
                    </w:r>
                    <w:r>
                      <w:rPr>
                        <w:rFonts w:ascii="Times New Roman" w:eastAsia="Times New Roman"/>
                        <w:spacing w:val="-2"/>
                        <w:sz w:val="18"/>
                      </w:rPr>
                      <w:t> </w:t>
                    </w:r>
                    <w:r>
                      <w:rPr>
                        <w:spacing w:val="-1"/>
                        <w:sz w:val="18"/>
                      </w:rPr>
                      <w:t>接入机制设计与优化研究</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2250240">
              <wp:simplePos x="0" y="0"/>
              <wp:positionH relativeFrom="page">
                <wp:posOffset>914400</wp:posOffset>
              </wp:positionH>
              <wp:positionV relativeFrom="page">
                <wp:posOffset>737844</wp:posOffset>
              </wp:positionV>
              <wp:extent cx="5731510" cy="1270"/>
              <wp:effectExtent l="0" t="0" r="0" b="0"/>
              <wp:wrapNone/>
              <wp:docPr id="2593" name="Graphic 2593"/>
              <wp:cNvGraphicFramePr>
                <a:graphicFrameLocks/>
              </wp:cNvGraphicFramePr>
              <a:graphic>
                <a:graphicData uri="http://schemas.microsoft.com/office/word/2010/wordprocessingShape">
                  <wps:wsp>
                    <wps:cNvPr id="2593" name="Graphic 2593"/>
                    <wps:cNvSpPr/>
                    <wps:spPr>
                      <a:xfrm>
                        <a:off x="0" y="0"/>
                        <a:ext cx="5731510" cy="1270"/>
                      </a:xfrm>
                      <a:custGeom>
                        <a:avLst/>
                        <a:gdLst/>
                        <a:ahLst/>
                        <a:cxnLst/>
                        <a:rect l="l" t="t" r="r" b="b"/>
                        <a:pathLst>
                          <a:path w="5731510" h="0">
                            <a:moveTo>
                              <a:pt x="0" y="0"/>
                            </a:moveTo>
                            <a:lnTo>
                              <a:pt x="5731205"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066240" from="72pt,58.098015pt" to="523.2760pt,58.098015pt" stroked="true" strokeweight=".9963pt" strokecolor="#000000">
              <v:stroke dashstyle="solid"/>
              <w10:wrap type="none"/>
            </v:line>
          </w:pict>
        </mc:Fallback>
      </mc:AlternateContent>
    </w:r>
    <w:r>
      <w:rPr/>
      <mc:AlternateContent>
        <mc:Choice Requires="wps">
          <w:drawing>
            <wp:anchor distT="0" distB="0" distL="0" distR="0" allowOverlap="1" layoutInCell="1" locked="0" behindDoc="1" simplePos="0" relativeHeight="482250752">
              <wp:simplePos x="0" y="0"/>
              <wp:positionH relativeFrom="page">
                <wp:posOffset>3195802</wp:posOffset>
              </wp:positionH>
              <wp:positionV relativeFrom="page">
                <wp:posOffset>579445</wp:posOffset>
              </wp:positionV>
              <wp:extent cx="1168400" cy="139700"/>
              <wp:effectExtent l="0" t="0" r="0" b="0"/>
              <wp:wrapNone/>
              <wp:docPr id="2594" name="Textbox 2594"/>
              <wp:cNvGraphicFramePr>
                <a:graphicFrameLocks/>
              </wp:cNvGraphicFramePr>
              <a:graphic>
                <a:graphicData uri="http://schemas.microsoft.com/office/word/2010/wordprocessingShape">
                  <wps:wsp>
                    <wps:cNvPr id="2594" name="Textbox 2594"/>
                    <wps:cNvSpPr txBox="1"/>
                    <wps:spPr>
                      <a:xfrm>
                        <a:off x="0" y="0"/>
                        <a:ext cx="1168400" cy="139700"/>
                      </a:xfrm>
                      <a:prstGeom prst="rect">
                        <a:avLst/>
                      </a:prstGeom>
                    </wps:spPr>
                    <wps:txbx>
                      <w:txbxContent>
                        <w:p>
                          <w:pPr>
                            <w:spacing w:line="220" w:lineRule="exact" w:before="0"/>
                            <w:ind w:left="20" w:right="0" w:firstLine="0"/>
                            <w:jc w:val="left"/>
                            <w:rPr>
                              <w:sz w:val="18"/>
                            </w:rPr>
                          </w:pPr>
                          <w:r>
                            <w:rPr>
                              <w:spacing w:val="-1"/>
                              <w:sz w:val="18"/>
                            </w:rPr>
                            <w:t>中山大学硕士学位论文</w:t>
                          </w:r>
                        </w:p>
                      </w:txbxContent>
                    </wps:txbx>
                    <wps:bodyPr wrap="square" lIns="0" tIns="0" rIns="0" bIns="0" rtlCol="0">
                      <a:noAutofit/>
                    </wps:bodyPr>
                  </wps:wsp>
                </a:graphicData>
              </a:graphic>
            </wp:anchor>
          </w:drawing>
        </mc:Choice>
        <mc:Fallback>
          <w:pict>
            <v:shape style="position:absolute;margin-left:251.638pt;margin-top:45.625641pt;width:92pt;height:11pt;mso-position-horizontal-relative:page;mso-position-vertical-relative:page;z-index:-21065728" type="#_x0000_t202" id="docshape2094" filled="false" stroked="false">
              <v:textbox inset="0,0,0,0">
                <w:txbxContent>
                  <w:p>
                    <w:pPr>
                      <w:spacing w:line="220" w:lineRule="exact" w:before="0"/>
                      <w:ind w:left="20" w:right="0" w:firstLine="0"/>
                      <w:jc w:val="left"/>
                      <w:rPr>
                        <w:sz w:val="18"/>
                      </w:rPr>
                    </w:pPr>
                    <w:r>
                      <w:rPr>
                        <w:spacing w:val="-1"/>
                        <w:sz w:val="18"/>
                      </w:rPr>
                      <w:t>中山大学硕士学位论文</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2251264">
              <wp:simplePos x="0" y="0"/>
              <wp:positionH relativeFrom="page">
                <wp:posOffset>914400</wp:posOffset>
              </wp:positionH>
              <wp:positionV relativeFrom="page">
                <wp:posOffset>737844</wp:posOffset>
              </wp:positionV>
              <wp:extent cx="5731510" cy="1270"/>
              <wp:effectExtent l="0" t="0" r="0" b="0"/>
              <wp:wrapNone/>
              <wp:docPr id="2595" name="Graphic 2595"/>
              <wp:cNvGraphicFramePr>
                <a:graphicFrameLocks/>
              </wp:cNvGraphicFramePr>
              <a:graphic>
                <a:graphicData uri="http://schemas.microsoft.com/office/word/2010/wordprocessingShape">
                  <wps:wsp>
                    <wps:cNvPr id="2595" name="Graphic 2595"/>
                    <wps:cNvSpPr/>
                    <wps:spPr>
                      <a:xfrm>
                        <a:off x="0" y="0"/>
                        <a:ext cx="5731510" cy="1270"/>
                      </a:xfrm>
                      <a:custGeom>
                        <a:avLst/>
                        <a:gdLst/>
                        <a:ahLst/>
                        <a:cxnLst/>
                        <a:rect l="l" t="t" r="r" b="b"/>
                        <a:pathLst>
                          <a:path w="5731510" h="0">
                            <a:moveTo>
                              <a:pt x="0" y="0"/>
                            </a:moveTo>
                            <a:lnTo>
                              <a:pt x="5731205"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1065216" from="72pt,58.098015pt" to="523.2760pt,58.098015pt" stroked="true" strokeweight=".9963pt" strokecolor="#000000">
              <v:stroke dashstyle="solid"/>
              <w10:wrap type="none"/>
            </v:line>
          </w:pict>
        </mc:Fallback>
      </mc:AlternateContent>
    </w:r>
    <w:r>
      <w:rPr/>
      <mc:AlternateContent>
        <mc:Choice Requires="wps">
          <w:drawing>
            <wp:anchor distT="0" distB="0" distL="0" distR="0" allowOverlap="1" layoutInCell="1" locked="0" behindDoc="1" simplePos="0" relativeHeight="482251776">
              <wp:simplePos x="0" y="0"/>
              <wp:positionH relativeFrom="page">
                <wp:posOffset>2430614</wp:posOffset>
              </wp:positionH>
              <wp:positionV relativeFrom="page">
                <wp:posOffset>575817</wp:posOffset>
              </wp:positionV>
              <wp:extent cx="2699385" cy="152400"/>
              <wp:effectExtent l="0" t="0" r="0" b="0"/>
              <wp:wrapNone/>
              <wp:docPr id="2596" name="Textbox 2596"/>
              <wp:cNvGraphicFramePr>
                <a:graphicFrameLocks/>
              </wp:cNvGraphicFramePr>
              <a:graphic>
                <a:graphicData uri="http://schemas.microsoft.com/office/word/2010/wordprocessingShape">
                  <wps:wsp>
                    <wps:cNvPr id="2596" name="Textbox 2596"/>
                    <wps:cNvSpPr txBox="1"/>
                    <wps:spPr>
                      <a:xfrm>
                        <a:off x="0" y="0"/>
                        <a:ext cx="2699385" cy="152400"/>
                      </a:xfrm>
                      <a:prstGeom prst="rect">
                        <a:avLst/>
                      </a:prstGeom>
                    </wps:spPr>
                    <wps:txbx>
                      <w:txbxContent>
                        <w:p>
                          <w:pPr>
                            <w:spacing w:line="231" w:lineRule="exact" w:before="0"/>
                            <w:ind w:left="20" w:right="0" w:firstLine="0"/>
                            <w:jc w:val="left"/>
                            <w:rPr>
                              <w:sz w:val="18"/>
                            </w:rPr>
                          </w:pPr>
                          <w:r>
                            <w:rPr>
                              <w:spacing w:val="-5"/>
                              <w:sz w:val="18"/>
                            </w:rPr>
                            <w:t>面向复杂物联网场景的 </w:t>
                          </w:r>
                          <w:r>
                            <w:rPr>
                              <w:rFonts w:ascii="Times New Roman" w:eastAsia="Times New Roman"/>
                              <w:sz w:val="18"/>
                            </w:rPr>
                            <w:t>B5G</w:t>
                          </w:r>
                          <w:r>
                            <w:rPr>
                              <w:rFonts w:ascii="Times New Roman" w:eastAsia="Times New Roman"/>
                              <w:spacing w:val="-2"/>
                              <w:sz w:val="18"/>
                            </w:rPr>
                            <w:t> </w:t>
                          </w:r>
                          <w:r>
                            <w:rPr>
                              <w:spacing w:val="-1"/>
                              <w:sz w:val="18"/>
                            </w:rPr>
                            <w:t>接入机制设计与优化研究</w:t>
                          </w:r>
                        </w:p>
                      </w:txbxContent>
                    </wps:txbx>
                    <wps:bodyPr wrap="square" lIns="0" tIns="0" rIns="0" bIns="0" rtlCol="0">
                      <a:noAutofit/>
                    </wps:bodyPr>
                  </wps:wsp>
                </a:graphicData>
              </a:graphic>
            </wp:anchor>
          </w:drawing>
        </mc:Choice>
        <mc:Fallback>
          <w:pict>
            <v:shape style="position:absolute;margin-left:191.386993pt;margin-top:45.339996pt;width:212.55pt;height:12pt;mso-position-horizontal-relative:page;mso-position-vertical-relative:page;z-index:-21064704" type="#_x0000_t202" id="docshape2095" filled="false" stroked="false">
              <v:textbox inset="0,0,0,0">
                <w:txbxContent>
                  <w:p>
                    <w:pPr>
                      <w:spacing w:line="231" w:lineRule="exact" w:before="0"/>
                      <w:ind w:left="20" w:right="0" w:firstLine="0"/>
                      <w:jc w:val="left"/>
                      <w:rPr>
                        <w:sz w:val="18"/>
                      </w:rPr>
                    </w:pPr>
                    <w:r>
                      <w:rPr>
                        <w:spacing w:val="-5"/>
                        <w:sz w:val="18"/>
                      </w:rPr>
                      <w:t>面向复杂物联网场景的 </w:t>
                    </w:r>
                    <w:r>
                      <w:rPr>
                        <w:rFonts w:ascii="Times New Roman" w:eastAsia="Times New Roman"/>
                        <w:sz w:val="18"/>
                      </w:rPr>
                      <w:t>B5G</w:t>
                    </w:r>
                    <w:r>
                      <w:rPr>
                        <w:rFonts w:ascii="Times New Roman" w:eastAsia="Times New Roman"/>
                        <w:spacing w:val="-2"/>
                        <w:sz w:val="18"/>
                      </w:rPr>
                      <w:t> </w:t>
                    </w:r>
                    <w:r>
                      <w:rPr>
                        <w:spacing w:val="-1"/>
                        <w:sz w:val="18"/>
                      </w:rPr>
                      <w:t>接入机制设计与优化研究</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3">
    <w:multiLevelType w:val="hybridMultilevel"/>
    <w:lvl w:ilvl="0">
      <w:start w:val="1"/>
      <w:numFmt w:val="lowerLetter"/>
      <w:lvlText w:val="(%1)"/>
      <w:lvlJc w:val="left"/>
      <w:pPr>
        <w:ind w:left="1357" w:hanging="245"/>
        <w:jc w:val="right"/>
      </w:pPr>
      <w:rPr>
        <w:rFonts w:hint="default" w:ascii="Times New Roman" w:hAnsi="Times New Roman" w:eastAsia="Times New Roman" w:cs="Times New Roman"/>
        <w:b w:val="0"/>
        <w:bCs w:val="0"/>
        <w:i w:val="0"/>
        <w:iCs w:val="0"/>
        <w:spacing w:val="0"/>
        <w:w w:val="100"/>
        <w:sz w:val="18"/>
        <w:szCs w:val="18"/>
        <w:lang w:val="en-US" w:eastAsia="zh-CN" w:bidi="ar-SA"/>
      </w:rPr>
    </w:lvl>
    <w:lvl w:ilvl="1">
      <w:start w:val="0"/>
      <w:numFmt w:val="bullet"/>
      <w:lvlText w:val="•"/>
      <w:lvlJc w:val="left"/>
      <w:pPr>
        <w:ind w:left="1694" w:hanging="245"/>
      </w:pPr>
      <w:rPr>
        <w:rFonts w:hint="default"/>
        <w:lang w:val="en-US" w:eastAsia="zh-CN" w:bidi="ar-SA"/>
      </w:rPr>
    </w:lvl>
    <w:lvl w:ilvl="2">
      <w:start w:val="0"/>
      <w:numFmt w:val="bullet"/>
      <w:lvlText w:val="•"/>
      <w:lvlJc w:val="left"/>
      <w:pPr>
        <w:ind w:left="2029" w:hanging="245"/>
      </w:pPr>
      <w:rPr>
        <w:rFonts w:hint="default"/>
        <w:lang w:val="en-US" w:eastAsia="zh-CN" w:bidi="ar-SA"/>
      </w:rPr>
    </w:lvl>
    <w:lvl w:ilvl="3">
      <w:start w:val="0"/>
      <w:numFmt w:val="bullet"/>
      <w:lvlText w:val="•"/>
      <w:lvlJc w:val="left"/>
      <w:pPr>
        <w:ind w:left="2364" w:hanging="245"/>
      </w:pPr>
      <w:rPr>
        <w:rFonts w:hint="default"/>
        <w:lang w:val="en-US" w:eastAsia="zh-CN" w:bidi="ar-SA"/>
      </w:rPr>
    </w:lvl>
    <w:lvl w:ilvl="4">
      <w:start w:val="0"/>
      <w:numFmt w:val="bullet"/>
      <w:lvlText w:val="•"/>
      <w:lvlJc w:val="left"/>
      <w:pPr>
        <w:ind w:left="2699" w:hanging="245"/>
      </w:pPr>
      <w:rPr>
        <w:rFonts w:hint="default"/>
        <w:lang w:val="en-US" w:eastAsia="zh-CN" w:bidi="ar-SA"/>
      </w:rPr>
    </w:lvl>
    <w:lvl w:ilvl="5">
      <w:start w:val="0"/>
      <w:numFmt w:val="bullet"/>
      <w:lvlText w:val="•"/>
      <w:lvlJc w:val="left"/>
      <w:pPr>
        <w:ind w:left="3034" w:hanging="245"/>
      </w:pPr>
      <w:rPr>
        <w:rFonts w:hint="default"/>
        <w:lang w:val="en-US" w:eastAsia="zh-CN" w:bidi="ar-SA"/>
      </w:rPr>
    </w:lvl>
    <w:lvl w:ilvl="6">
      <w:start w:val="0"/>
      <w:numFmt w:val="bullet"/>
      <w:lvlText w:val="•"/>
      <w:lvlJc w:val="left"/>
      <w:pPr>
        <w:ind w:left="3368" w:hanging="245"/>
      </w:pPr>
      <w:rPr>
        <w:rFonts w:hint="default"/>
        <w:lang w:val="en-US" w:eastAsia="zh-CN" w:bidi="ar-SA"/>
      </w:rPr>
    </w:lvl>
    <w:lvl w:ilvl="7">
      <w:start w:val="0"/>
      <w:numFmt w:val="bullet"/>
      <w:lvlText w:val="•"/>
      <w:lvlJc w:val="left"/>
      <w:pPr>
        <w:ind w:left="3703" w:hanging="245"/>
      </w:pPr>
      <w:rPr>
        <w:rFonts w:hint="default"/>
        <w:lang w:val="en-US" w:eastAsia="zh-CN" w:bidi="ar-SA"/>
      </w:rPr>
    </w:lvl>
    <w:lvl w:ilvl="8">
      <w:start w:val="0"/>
      <w:numFmt w:val="bullet"/>
      <w:lvlText w:val="•"/>
      <w:lvlJc w:val="left"/>
      <w:pPr>
        <w:ind w:left="4038" w:hanging="245"/>
      </w:pPr>
      <w:rPr>
        <w:rFonts w:hint="default"/>
        <w:lang w:val="en-US" w:eastAsia="zh-CN" w:bidi="ar-SA"/>
      </w:rPr>
    </w:lvl>
  </w:abstractNum>
  <w:abstractNum w:abstractNumId="32">
    <w:multiLevelType w:val="hybridMultilevel"/>
    <w:lvl w:ilvl="0">
      <w:start w:val="1"/>
      <w:numFmt w:val="lowerLetter"/>
      <w:lvlText w:val="(%1)"/>
      <w:lvlJc w:val="left"/>
      <w:pPr>
        <w:ind w:left="1698" w:hanging="245"/>
        <w:jc w:val="right"/>
      </w:pPr>
      <w:rPr>
        <w:rFonts w:hint="default" w:ascii="Times New Roman" w:hAnsi="Times New Roman" w:eastAsia="Times New Roman" w:cs="Times New Roman"/>
        <w:b w:val="0"/>
        <w:bCs w:val="0"/>
        <w:i w:val="0"/>
        <w:iCs w:val="0"/>
        <w:spacing w:val="0"/>
        <w:w w:val="100"/>
        <w:sz w:val="18"/>
        <w:szCs w:val="18"/>
        <w:lang w:val="en-US" w:eastAsia="zh-CN" w:bidi="ar-SA"/>
      </w:rPr>
    </w:lvl>
    <w:lvl w:ilvl="1">
      <w:start w:val="0"/>
      <w:numFmt w:val="bullet"/>
      <w:lvlText w:val="•"/>
      <w:lvlJc w:val="left"/>
      <w:pPr>
        <w:ind w:left="1996" w:hanging="245"/>
      </w:pPr>
      <w:rPr>
        <w:rFonts w:hint="default"/>
        <w:lang w:val="en-US" w:eastAsia="zh-CN" w:bidi="ar-SA"/>
      </w:rPr>
    </w:lvl>
    <w:lvl w:ilvl="2">
      <w:start w:val="0"/>
      <w:numFmt w:val="bullet"/>
      <w:lvlText w:val="•"/>
      <w:lvlJc w:val="left"/>
      <w:pPr>
        <w:ind w:left="2292" w:hanging="245"/>
      </w:pPr>
      <w:rPr>
        <w:rFonts w:hint="default"/>
        <w:lang w:val="en-US" w:eastAsia="zh-CN" w:bidi="ar-SA"/>
      </w:rPr>
    </w:lvl>
    <w:lvl w:ilvl="3">
      <w:start w:val="0"/>
      <w:numFmt w:val="bullet"/>
      <w:lvlText w:val="•"/>
      <w:lvlJc w:val="left"/>
      <w:pPr>
        <w:ind w:left="2588" w:hanging="245"/>
      </w:pPr>
      <w:rPr>
        <w:rFonts w:hint="default"/>
        <w:lang w:val="en-US" w:eastAsia="zh-CN" w:bidi="ar-SA"/>
      </w:rPr>
    </w:lvl>
    <w:lvl w:ilvl="4">
      <w:start w:val="0"/>
      <w:numFmt w:val="bullet"/>
      <w:lvlText w:val="•"/>
      <w:lvlJc w:val="left"/>
      <w:pPr>
        <w:ind w:left="2885" w:hanging="245"/>
      </w:pPr>
      <w:rPr>
        <w:rFonts w:hint="default"/>
        <w:lang w:val="en-US" w:eastAsia="zh-CN" w:bidi="ar-SA"/>
      </w:rPr>
    </w:lvl>
    <w:lvl w:ilvl="5">
      <w:start w:val="0"/>
      <w:numFmt w:val="bullet"/>
      <w:lvlText w:val="•"/>
      <w:lvlJc w:val="left"/>
      <w:pPr>
        <w:ind w:left="3181" w:hanging="245"/>
      </w:pPr>
      <w:rPr>
        <w:rFonts w:hint="default"/>
        <w:lang w:val="en-US" w:eastAsia="zh-CN" w:bidi="ar-SA"/>
      </w:rPr>
    </w:lvl>
    <w:lvl w:ilvl="6">
      <w:start w:val="0"/>
      <w:numFmt w:val="bullet"/>
      <w:lvlText w:val="•"/>
      <w:lvlJc w:val="left"/>
      <w:pPr>
        <w:ind w:left="3477" w:hanging="245"/>
      </w:pPr>
      <w:rPr>
        <w:rFonts w:hint="default"/>
        <w:lang w:val="en-US" w:eastAsia="zh-CN" w:bidi="ar-SA"/>
      </w:rPr>
    </w:lvl>
    <w:lvl w:ilvl="7">
      <w:start w:val="0"/>
      <w:numFmt w:val="bullet"/>
      <w:lvlText w:val="•"/>
      <w:lvlJc w:val="left"/>
      <w:pPr>
        <w:ind w:left="3773" w:hanging="245"/>
      </w:pPr>
      <w:rPr>
        <w:rFonts w:hint="default"/>
        <w:lang w:val="en-US" w:eastAsia="zh-CN" w:bidi="ar-SA"/>
      </w:rPr>
    </w:lvl>
    <w:lvl w:ilvl="8">
      <w:start w:val="0"/>
      <w:numFmt w:val="bullet"/>
      <w:lvlText w:val="•"/>
      <w:lvlJc w:val="left"/>
      <w:pPr>
        <w:ind w:left="4070" w:hanging="245"/>
      </w:pPr>
      <w:rPr>
        <w:rFonts w:hint="default"/>
        <w:lang w:val="en-US" w:eastAsia="zh-CN" w:bidi="ar-SA"/>
      </w:rPr>
    </w:lvl>
  </w:abstractNum>
  <w:abstractNum w:abstractNumId="26">
    <w:multiLevelType w:val="hybridMultilevel"/>
    <w:lvl w:ilvl="0">
      <w:start w:val="0"/>
      <w:numFmt w:val="bullet"/>
      <w:lvlText w:val="•"/>
      <w:lvlJc w:val="left"/>
      <w:pPr>
        <w:ind w:left="837" w:hanging="204"/>
      </w:pPr>
      <w:rPr>
        <w:rFonts w:hint="default" w:ascii="Times New Roman" w:hAnsi="Times New Roman" w:eastAsia="Times New Roman" w:cs="Times New Roman"/>
        <w:b w:val="0"/>
        <w:bCs w:val="0"/>
        <w:i w:val="0"/>
        <w:iCs w:val="0"/>
        <w:spacing w:val="0"/>
        <w:w w:val="100"/>
        <w:sz w:val="24"/>
        <w:szCs w:val="24"/>
        <w:lang w:val="en-US" w:eastAsia="zh-CN" w:bidi="ar-SA"/>
      </w:rPr>
    </w:lvl>
    <w:lvl w:ilvl="1">
      <w:start w:val="0"/>
      <w:numFmt w:val="bullet"/>
      <w:lvlText w:val="•"/>
      <w:lvlJc w:val="left"/>
      <w:pPr>
        <w:ind w:left="1728" w:hanging="204"/>
      </w:pPr>
      <w:rPr>
        <w:rFonts w:hint="default"/>
        <w:lang w:val="en-US" w:eastAsia="zh-CN" w:bidi="ar-SA"/>
      </w:rPr>
    </w:lvl>
    <w:lvl w:ilvl="2">
      <w:start w:val="0"/>
      <w:numFmt w:val="bullet"/>
      <w:lvlText w:val="•"/>
      <w:lvlJc w:val="left"/>
      <w:pPr>
        <w:ind w:left="2617" w:hanging="204"/>
      </w:pPr>
      <w:rPr>
        <w:rFonts w:hint="default"/>
        <w:lang w:val="en-US" w:eastAsia="zh-CN" w:bidi="ar-SA"/>
      </w:rPr>
    </w:lvl>
    <w:lvl w:ilvl="3">
      <w:start w:val="0"/>
      <w:numFmt w:val="bullet"/>
      <w:lvlText w:val="•"/>
      <w:lvlJc w:val="left"/>
      <w:pPr>
        <w:ind w:left="3505" w:hanging="204"/>
      </w:pPr>
      <w:rPr>
        <w:rFonts w:hint="default"/>
        <w:lang w:val="en-US" w:eastAsia="zh-CN" w:bidi="ar-SA"/>
      </w:rPr>
    </w:lvl>
    <w:lvl w:ilvl="4">
      <w:start w:val="0"/>
      <w:numFmt w:val="bullet"/>
      <w:lvlText w:val="•"/>
      <w:lvlJc w:val="left"/>
      <w:pPr>
        <w:ind w:left="4394" w:hanging="204"/>
      </w:pPr>
      <w:rPr>
        <w:rFonts w:hint="default"/>
        <w:lang w:val="en-US" w:eastAsia="zh-CN" w:bidi="ar-SA"/>
      </w:rPr>
    </w:lvl>
    <w:lvl w:ilvl="5">
      <w:start w:val="0"/>
      <w:numFmt w:val="bullet"/>
      <w:lvlText w:val="•"/>
      <w:lvlJc w:val="left"/>
      <w:pPr>
        <w:ind w:left="5282" w:hanging="204"/>
      </w:pPr>
      <w:rPr>
        <w:rFonts w:hint="default"/>
        <w:lang w:val="en-US" w:eastAsia="zh-CN" w:bidi="ar-SA"/>
      </w:rPr>
    </w:lvl>
    <w:lvl w:ilvl="6">
      <w:start w:val="0"/>
      <w:numFmt w:val="bullet"/>
      <w:lvlText w:val="•"/>
      <w:lvlJc w:val="left"/>
      <w:pPr>
        <w:ind w:left="6171" w:hanging="204"/>
      </w:pPr>
      <w:rPr>
        <w:rFonts w:hint="default"/>
        <w:lang w:val="en-US" w:eastAsia="zh-CN" w:bidi="ar-SA"/>
      </w:rPr>
    </w:lvl>
    <w:lvl w:ilvl="7">
      <w:start w:val="0"/>
      <w:numFmt w:val="bullet"/>
      <w:lvlText w:val="•"/>
      <w:lvlJc w:val="left"/>
      <w:pPr>
        <w:ind w:left="7059" w:hanging="204"/>
      </w:pPr>
      <w:rPr>
        <w:rFonts w:hint="default"/>
        <w:lang w:val="en-US" w:eastAsia="zh-CN" w:bidi="ar-SA"/>
      </w:rPr>
    </w:lvl>
    <w:lvl w:ilvl="8">
      <w:start w:val="0"/>
      <w:numFmt w:val="bullet"/>
      <w:lvlText w:val="•"/>
      <w:lvlJc w:val="left"/>
      <w:pPr>
        <w:ind w:left="7948" w:hanging="204"/>
      </w:pPr>
      <w:rPr>
        <w:rFonts w:hint="default"/>
        <w:lang w:val="en-US" w:eastAsia="zh-CN" w:bidi="ar-SA"/>
      </w:rPr>
    </w:lvl>
  </w:abstractNum>
  <w:abstractNum w:abstractNumId="52">
    <w:multiLevelType w:val="hybridMultilevel"/>
    <w:lvl w:ilvl="0">
      <w:start w:val="1"/>
      <w:numFmt w:val="decimal"/>
      <w:lvlText w:val="(%1)."/>
      <w:lvlJc w:val="left"/>
      <w:pPr>
        <w:ind w:left="1363" w:hanging="46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1">
      <w:start w:val="0"/>
      <w:numFmt w:val="bullet"/>
      <w:lvlText w:val="•"/>
      <w:lvlJc w:val="left"/>
      <w:pPr>
        <w:ind w:left="2196" w:hanging="460"/>
      </w:pPr>
      <w:rPr>
        <w:rFonts w:hint="default"/>
        <w:lang w:val="en-US" w:eastAsia="zh-CN" w:bidi="ar-SA"/>
      </w:rPr>
    </w:lvl>
    <w:lvl w:ilvl="2">
      <w:start w:val="0"/>
      <w:numFmt w:val="bullet"/>
      <w:lvlText w:val="•"/>
      <w:lvlJc w:val="left"/>
      <w:pPr>
        <w:ind w:left="3033" w:hanging="460"/>
      </w:pPr>
      <w:rPr>
        <w:rFonts w:hint="default"/>
        <w:lang w:val="en-US" w:eastAsia="zh-CN" w:bidi="ar-SA"/>
      </w:rPr>
    </w:lvl>
    <w:lvl w:ilvl="3">
      <w:start w:val="0"/>
      <w:numFmt w:val="bullet"/>
      <w:lvlText w:val="•"/>
      <w:lvlJc w:val="left"/>
      <w:pPr>
        <w:ind w:left="3869" w:hanging="460"/>
      </w:pPr>
      <w:rPr>
        <w:rFonts w:hint="default"/>
        <w:lang w:val="en-US" w:eastAsia="zh-CN" w:bidi="ar-SA"/>
      </w:rPr>
    </w:lvl>
    <w:lvl w:ilvl="4">
      <w:start w:val="0"/>
      <w:numFmt w:val="bullet"/>
      <w:lvlText w:val="•"/>
      <w:lvlJc w:val="left"/>
      <w:pPr>
        <w:ind w:left="4706" w:hanging="460"/>
      </w:pPr>
      <w:rPr>
        <w:rFonts w:hint="default"/>
        <w:lang w:val="en-US" w:eastAsia="zh-CN" w:bidi="ar-SA"/>
      </w:rPr>
    </w:lvl>
    <w:lvl w:ilvl="5">
      <w:start w:val="0"/>
      <w:numFmt w:val="bullet"/>
      <w:lvlText w:val="•"/>
      <w:lvlJc w:val="left"/>
      <w:pPr>
        <w:ind w:left="5542" w:hanging="460"/>
      </w:pPr>
      <w:rPr>
        <w:rFonts w:hint="default"/>
        <w:lang w:val="en-US" w:eastAsia="zh-CN" w:bidi="ar-SA"/>
      </w:rPr>
    </w:lvl>
    <w:lvl w:ilvl="6">
      <w:start w:val="0"/>
      <w:numFmt w:val="bullet"/>
      <w:lvlText w:val="•"/>
      <w:lvlJc w:val="left"/>
      <w:pPr>
        <w:ind w:left="6379" w:hanging="460"/>
      </w:pPr>
      <w:rPr>
        <w:rFonts w:hint="default"/>
        <w:lang w:val="en-US" w:eastAsia="zh-CN" w:bidi="ar-SA"/>
      </w:rPr>
    </w:lvl>
    <w:lvl w:ilvl="7">
      <w:start w:val="0"/>
      <w:numFmt w:val="bullet"/>
      <w:lvlText w:val="•"/>
      <w:lvlJc w:val="left"/>
      <w:pPr>
        <w:ind w:left="7215" w:hanging="460"/>
      </w:pPr>
      <w:rPr>
        <w:rFonts w:hint="default"/>
        <w:lang w:val="en-US" w:eastAsia="zh-CN" w:bidi="ar-SA"/>
      </w:rPr>
    </w:lvl>
    <w:lvl w:ilvl="8">
      <w:start w:val="0"/>
      <w:numFmt w:val="bullet"/>
      <w:lvlText w:val="•"/>
      <w:lvlJc w:val="left"/>
      <w:pPr>
        <w:ind w:left="8052" w:hanging="460"/>
      </w:pPr>
      <w:rPr>
        <w:rFonts w:hint="default"/>
        <w:lang w:val="en-US" w:eastAsia="zh-CN" w:bidi="ar-SA"/>
      </w:rPr>
    </w:lvl>
  </w:abstractNum>
  <w:abstractNum w:abstractNumId="51">
    <w:multiLevelType w:val="hybridMultilevel"/>
    <w:lvl w:ilvl="0">
      <w:start w:val="1"/>
      <w:numFmt w:val="decimal"/>
      <w:lvlText w:val="%1."/>
      <w:lvlJc w:val="left"/>
      <w:pPr>
        <w:ind w:left="837" w:hanging="30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1">
      <w:start w:val="0"/>
      <w:numFmt w:val="bullet"/>
      <w:lvlText w:val="•"/>
      <w:lvlJc w:val="left"/>
      <w:pPr>
        <w:ind w:left="1363" w:hanging="278"/>
      </w:pPr>
      <w:rPr>
        <w:rFonts w:hint="default" w:ascii="Times New Roman" w:hAnsi="Times New Roman" w:eastAsia="Times New Roman" w:cs="Times New Roman"/>
        <w:b w:val="0"/>
        <w:bCs w:val="0"/>
        <w:i w:val="0"/>
        <w:iCs w:val="0"/>
        <w:spacing w:val="0"/>
        <w:w w:val="100"/>
        <w:sz w:val="24"/>
        <w:szCs w:val="24"/>
        <w:lang w:val="en-US" w:eastAsia="zh-CN" w:bidi="ar-SA"/>
      </w:rPr>
    </w:lvl>
    <w:lvl w:ilvl="2">
      <w:start w:val="0"/>
      <w:numFmt w:val="bullet"/>
      <w:lvlText w:val="•"/>
      <w:lvlJc w:val="left"/>
      <w:pPr>
        <w:ind w:left="2289" w:hanging="278"/>
      </w:pPr>
      <w:rPr>
        <w:rFonts w:hint="default"/>
        <w:lang w:val="en-US" w:eastAsia="zh-CN" w:bidi="ar-SA"/>
      </w:rPr>
    </w:lvl>
    <w:lvl w:ilvl="3">
      <w:start w:val="0"/>
      <w:numFmt w:val="bullet"/>
      <w:lvlText w:val="•"/>
      <w:lvlJc w:val="left"/>
      <w:pPr>
        <w:ind w:left="3219" w:hanging="278"/>
      </w:pPr>
      <w:rPr>
        <w:rFonts w:hint="default"/>
        <w:lang w:val="en-US" w:eastAsia="zh-CN" w:bidi="ar-SA"/>
      </w:rPr>
    </w:lvl>
    <w:lvl w:ilvl="4">
      <w:start w:val="0"/>
      <w:numFmt w:val="bullet"/>
      <w:lvlText w:val="•"/>
      <w:lvlJc w:val="left"/>
      <w:pPr>
        <w:ind w:left="4148" w:hanging="278"/>
      </w:pPr>
      <w:rPr>
        <w:rFonts w:hint="default"/>
        <w:lang w:val="en-US" w:eastAsia="zh-CN" w:bidi="ar-SA"/>
      </w:rPr>
    </w:lvl>
    <w:lvl w:ilvl="5">
      <w:start w:val="0"/>
      <w:numFmt w:val="bullet"/>
      <w:lvlText w:val="•"/>
      <w:lvlJc w:val="left"/>
      <w:pPr>
        <w:ind w:left="5078" w:hanging="278"/>
      </w:pPr>
      <w:rPr>
        <w:rFonts w:hint="default"/>
        <w:lang w:val="en-US" w:eastAsia="zh-CN" w:bidi="ar-SA"/>
      </w:rPr>
    </w:lvl>
    <w:lvl w:ilvl="6">
      <w:start w:val="0"/>
      <w:numFmt w:val="bullet"/>
      <w:lvlText w:val="•"/>
      <w:lvlJc w:val="left"/>
      <w:pPr>
        <w:ind w:left="6007" w:hanging="278"/>
      </w:pPr>
      <w:rPr>
        <w:rFonts w:hint="default"/>
        <w:lang w:val="en-US" w:eastAsia="zh-CN" w:bidi="ar-SA"/>
      </w:rPr>
    </w:lvl>
    <w:lvl w:ilvl="7">
      <w:start w:val="0"/>
      <w:numFmt w:val="bullet"/>
      <w:lvlText w:val="•"/>
      <w:lvlJc w:val="left"/>
      <w:pPr>
        <w:ind w:left="6937" w:hanging="278"/>
      </w:pPr>
      <w:rPr>
        <w:rFonts w:hint="default"/>
        <w:lang w:val="en-US" w:eastAsia="zh-CN" w:bidi="ar-SA"/>
      </w:rPr>
    </w:lvl>
    <w:lvl w:ilvl="8">
      <w:start w:val="0"/>
      <w:numFmt w:val="bullet"/>
      <w:lvlText w:val="•"/>
      <w:lvlJc w:val="left"/>
      <w:pPr>
        <w:ind w:left="7866" w:hanging="278"/>
      </w:pPr>
      <w:rPr>
        <w:rFonts w:hint="default"/>
        <w:lang w:val="en-US" w:eastAsia="zh-CN" w:bidi="ar-SA"/>
      </w:rPr>
    </w:lvl>
  </w:abstractNum>
  <w:abstractNum w:abstractNumId="50">
    <w:multiLevelType w:val="hybridMultilevel"/>
    <w:lvl w:ilvl="0">
      <w:start w:val="0"/>
      <w:numFmt w:val="bullet"/>
      <w:lvlText w:val="•"/>
      <w:lvlJc w:val="left"/>
      <w:pPr>
        <w:ind w:left="837" w:hanging="204"/>
      </w:pPr>
      <w:rPr>
        <w:rFonts w:hint="default" w:ascii="Times New Roman" w:hAnsi="Times New Roman" w:eastAsia="Times New Roman" w:cs="Times New Roman"/>
        <w:b w:val="0"/>
        <w:bCs w:val="0"/>
        <w:i w:val="0"/>
        <w:iCs w:val="0"/>
        <w:spacing w:val="0"/>
        <w:w w:val="100"/>
        <w:sz w:val="24"/>
        <w:szCs w:val="24"/>
        <w:lang w:val="en-US" w:eastAsia="zh-CN" w:bidi="ar-SA"/>
      </w:rPr>
    </w:lvl>
    <w:lvl w:ilvl="1">
      <w:start w:val="0"/>
      <w:numFmt w:val="bullet"/>
      <w:lvlText w:val="•"/>
      <w:lvlJc w:val="left"/>
      <w:pPr>
        <w:ind w:left="975" w:hanging="204"/>
      </w:pPr>
      <w:rPr>
        <w:rFonts w:hint="default"/>
        <w:lang w:val="en-US" w:eastAsia="zh-CN" w:bidi="ar-SA"/>
      </w:rPr>
    </w:lvl>
    <w:lvl w:ilvl="2">
      <w:start w:val="0"/>
      <w:numFmt w:val="bullet"/>
      <w:lvlText w:val="•"/>
      <w:lvlJc w:val="left"/>
      <w:pPr>
        <w:ind w:left="1111" w:hanging="204"/>
      </w:pPr>
      <w:rPr>
        <w:rFonts w:hint="default"/>
        <w:lang w:val="en-US" w:eastAsia="zh-CN" w:bidi="ar-SA"/>
      </w:rPr>
    </w:lvl>
    <w:lvl w:ilvl="3">
      <w:start w:val="0"/>
      <w:numFmt w:val="bullet"/>
      <w:lvlText w:val="•"/>
      <w:lvlJc w:val="left"/>
      <w:pPr>
        <w:ind w:left="1246" w:hanging="204"/>
      </w:pPr>
      <w:rPr>
        <w:rFonts w:hint="default"/>
        <w:lang w:val="en-US" w:eastAsia="zh-CN" w:bidi="ar-SA"/>
      </w:rPr>
    </w:lvl>
    <w:lvl w:ilvl="4">
      <w:start w:val="0"/>
      <w:numFmt w:val="bullet"/>
      <w:lvlText w:val="•"/>
      <w:lvlJc w:val="left"/>
      <w:pPr>
        <w:ind w:left="1382" w:hanging="204"/>
      </w:pPr>
      <w:rPr>
        <w:rFonts w:hint="default"/>
        <w:lang w:val="en-US" w:eastAsia="zh-CN" w:bidi="ar-SA"/>
      </w:rPr>
    </w:lvl>
    <w:lvl w:ilvl="5">
      <w:start w:val="0"/>
      <w:numFmt w:val="bullet"/>
      <w:lvlText w:val="•"/>
      <w:lvlJc w:val="left"/>
      <w:pPr>
        <w:ind w:left="1517" w:hanging="204"/>
      </w:pPr>
      <w:rPr>
        <w:rFonts w:hint="default"/>
        <w:lang w:val="en-US" w:eastAsia="zh-CN" w:bidi="ar-SA"/>
      </w:rPr>
    </w:lvl>
    <w:lvl w:ilvl="6">
      <w:start w:val="0"/>
      <w:numFmt w:val="bullet"/>
      <w:lvlText w:val="•"/>
      <w:lvlJc w:val="left"/>
      <w:pPr>
        <w:ind w:left="1653" w:hanging="204"/>
      </w:pPr>
      <w:rPr>
        <w:rFonts w:hint="default"/>
        <w:lang w:val="en-US" w:eastAsia="zh-CN" w:bidi="ar-SA"/>
      </w:rPr>
    </w:lvl>
    <w:lvl w:ilvl="7">
      <w:start w:val="0"/>
      <w:numFmt w:val="bullet"/>
      <w:lvlText w:val="•"/>
      <w:lvlJc w:val="left"/>
      <w:pPr>
        <w:ind w:left="1788" w:hanging="204"/>
      </w:pPr>
      <w:rPr>
        <w:rFonts w:hint="default"/>
        <w:lang w:val="en-US" w:eastAsia="zh-CN" w:bidi="ar-SA"/>
      </w:rPr>
    </w:lvl>
    <w:lvl w:ilvl="8">
      <w:start w:val="0"/>
      <w:numFmt w:val="bullet"/>
      <w:lvlText w:val="•"/>
      <w:lvlJc w:val="left"/>
      <w:pPr>
        <w:ind w:left="1924" w:hanging="204"/>
      </w:pPr>
      <w:rPr>
        <w:rFonts w:hint="default"/>
        <w:lang w:val="en-US" w:eastAsia="zh-CN" w:bidi="ar-SA"/>
      </w:rPr>
    </w:lvl>
  </w:abstractNum>
  <w:abstractNum w:abstractNumId="49">
    <w:multiLevelType w:val="hybridMultilevel"/>
    <w:lvl w:ilvl="0">
      <w:start w:val="1"/>
      <w:numFmt w:val="decimal"/>
      <w:lvlText w:val="%1)"/>
      <w:lvlJc w:val="left"/>
      <w:pPr>
        <w:ind w:left="837" w:hanging="32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1">
      <w:start w:val="0"/>
      <w:numFmt w:val="bullet"/>
      <w:lvlText w:val="•"/>
      <w:lvlJc w:val="left"/>
      <w:pPr>
        <w:ind w:left="1728" w:hanging="320"/>
      </w:pPr>
      <w:rPr>
        <w:rFonts w:hint="default"/>
        <w:lang w:val="en-US" w:eastAsia="zh-CN" w:bidi="ar-SA"/>
      </w:rPr>
    </w:lvl>
    <w:lvl w:ilvl="2">
      <w:start w:val="0"/>
      <w:numFmt w:val="bullet"/>
      <w:lvlText w:val="•"/>
      <w:lvlJc w:val="left"/>
      <w:pPr>
        <w:ind w:left="2617" w:hanging="320"/>
      </w:pPr>
      <w:rPr>
        <w:rFonts w:hint="default"/>
        <w:lang w:val="en-US" w:eastAsia="zh-CN" w:bidi="ar-SA"/>
      </w:rPr>
    </w:lvl>
    <w:lvl w:ilvl="3">
      <w:start w:val="0"/>
      <w:numFmt w:val="bullet"/>
      <w:lvlText w:val="•"/>
      <w:lvlJc w:val="left"/>
      <w:pPr>
        <w:ind w:left="3505" w:hanging="320"/>
      </w:pPr>
      <w:rPr>
        <w:rFonts w:hint="default"/>
        <w:lang w:val="en-US" w:eastAsia="zh-CN" w:bidi="ar-SA"/>
      </w:rPr>
    </w:lvl>
    <w:lvl w:ilvl="4">
      <w:start w:val="0"/>
      <w:numFmt w:val="bullet"/>
      <w:lvlText w:val="•"/>
      <w:lvlJc w:val="left"/>
      <w:pPr>
        <w:ind w:left="4394" w:hanging="320"/>
      </w:pPr>
      <w:rPr>
        <w:rFonts w:hint="default"/>
        <w:lang w:val="en-US" w:eastAsia="zh-CN" w:bidi="ar-SA"/>
      </w:rPr>
    </w:lvl>
    <w:lvl w:ilvl="5">
      <w:start w:val="0"/>
      <w:numFmt w:val="bullet"/>
      <w:lvlText w:val="•"/>
      <w:lvlJc w:val="left"/>
      <w:pPr>
        <w:ind w:left="5282" w:hanging="320"/>
      </w:pPr>
      <w:rPr>
        <w:rFonts w:hint="default"/>
        <w:lang w:val="en-US" w:eastAsia="zh-CN" w:bidi="ar-SA"/>
      </w:rPr>
    </w:lvl>
    <w:lvl w:ilvl="6">
      <w:start w:val="0"/>
      <w:numFmt w:val="bullet"/>
      <w:lvlText w:val="•"/>
      <w:lvlJc w:val="left"/>
      <w:pPr>
        <w:ind w:left="6171" w:hanging="320"/>
      </w:pPr>
      <w:rPr>
        <w:rFonts w:hint="default"/>
        <w:lang w:val="en-US" w:eastAsia="zh-CN" w:bidi="ar-SA"/>
      </w:rPr>
    </w:lvl>
    <w:lvl w:ilvl="7">
      <w:start w:val="0"/>
      <w:numFmt w:val="bullet"/>
      <w:lvlText w:val="•"/>
      <w:lvlJc w:val="left"/>
      <w:pPr>
        <w:ind w:left="7059" w:hanging="320"/>
      </w:pPr>
      <w:rPr>
        <w:rFonts w:hint="default"/>
        <w:lang w:val="en-US" w:eastAsia="zh-CN" w:bidi="ar-SA"/>
      </w:rPr>
    </w:lvl>
    <w:lvl w:ilvl="8">
      <w:start w:val="0"/>
      <w:numFmt w:val="bullet"/>
      <w:lvlText w:val="•"/>
      <w:lvlJc w:val="left"/>
      <w:pPr>
        <w:ind w:left="7948" w:hanging="320"/>
      </w:pPr>
      <w:rPr>
        <w:rFonts w:hint="default"/>
        <w:lang w:val="en-US" w:eastAsia="zh-CN" w:bidi="ar-SA"/>
      </w:rPr>
    </w:lvl>
  </w:abstractNum>
  <w:abstractNum w:abstractNumId="48">
    <w:multiLevelType w:val="hybridMultilevel"/>
    <w:lvl w:ilvl="0">
      <w:start w:val="1"/>
      <w:numFmt w:val="decimal"/>
      <w:lvlText w:val="%1)"/>
      <w:lvlJc w:val="left"/>
      <w:pPr>
        <w:ind w:left="837" w:hanging="32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1">
      <w:start w:val="0"/>
      <w:numFmt w:val="bullet"/>
      <w:lvlText w:val="•"/>
      <w:lvlJc w:val="left"/>
      <w:pPr>
        <w:ind w:left="1728" w:hanging="320"/>
      </w:pPr>
      <w:rPr>
        <w:rFonts w:hint="default"/>
        <w:lang w:val="en-US" w:eastAsia="zh-CN" w:bidi="ar-SA"/>
      </w:rPr>
    </w:lvl>
    <w:lvl w:ilvl="2">
      <w:start w:val="0"/>
      <w:numFmt w:val="bullet"/>
      <w:lvlText w:val="•"/>
      <w:lvlJc w:val="left"/>
      <w:pPr>
        <w:ind w:left="2617" w:hanging="320"/>
      </w:pPr>
      <w:rPr>
        <w:rFonts w:hint="default"/>
        <w:lang w:val="en-US" w:eastAsia="zh-CN" w:bidi="ar-SA"/>
      </w:rPr>
    </w:lvl>
    <w:lvl w:ilvl="3">
      <w:start w:val="0"/>
      <w:numFmt w:val="bullet"/>
      <w:lvlText w:val="•"/>
      <w:lvlJc w:val="left"/>
      <w:pPr>
        <w:ind w:left="3505" w:hanging="320"/>
      </w:pPr>
      <w:rPr>
        <w:rFonts w:hint="default"/>
        <w:lang w:val="en-US" w:eastAsia="zh-CN" w:bidi="ar-SA"/>
      </w:rPr>
    </w:lvl>
    <w:lvl w:ilvl="4">
      <w:start w:val="0"/>
      <w:numFmt w:val="bullet"/>
      <w:lvlText w:val="•"/>
      <w:lvlJc w:val="left"/>
      <w:pPr>
        <w:ind w:left="4394" w:hanging="320"/>
      </w:pPr>
      <w:rPr>
        <w:rFonts w:hint="default"/>
        <w:lang w:val="en-US" w:eastAsia="zh-CN" w:bidi="ar-SA"/>
      </w:rPr>
    </w:lvl>
    <w:lvl w:ilvl="5">
      <w:start w:val="0"/>
      <w:numFmt w:val="bullet"/>
      <w:lvlText w:val="•"/>
      <w:lvlJc w:val="left"/>
      <w:pPr>
        <w:ind w:left="5282" w:hanging="320"/>
      </w:pPr>
      <w:rPr>
        <w:rFonts w:hint="default"/>
        <w:lang w:val="en-US" w:eastAsia="zh-CN" w:bidi="ar-SA"/>
      </w:rPr>
    </w:lvl>
    <w:lvl w:ilvl="6">
      <w:start w:val="0"/>
      <w:numFmt w:val="bullet"/>
      <w:lvlText w:val="•"/>
      <w:lvlJc w:val="left"/>
      <w:pPr>
        <w:ind w:left="6171" w:hanging="320"/>
      </w:pPr>
      <w:rPr>
        <w:rFonts w:hint="default"/>
        <w:lang w:val="en-US" w:eastAsia="zh-CN" w:bidi="ar-SA"/>
      </w:rPr>
    </w:lvl>
    <w:lvl w:ilvl="7">
      <w:start w:val="0"/>
      <w:numFmt w:val="bullet"/>
      <w:lvlText w:val="•"/>
      <w:lvlJc w:val="left"/>
      <w:pPr>
        <w:ind w:left="7059" w:hanging="320"/>
      </w:pPr>
      <w:rPr>
        <w:rFonts w:hint="default"/>
        <w:lang w:val="en-US" w:eastAsia="zh-CN" w:bidi="ar-SA"/>
      </w:rPr>
    </w:lvl>
    <w:lvl w:ilvl="8">
      <w:start w:val="0"/>
      <w:numFmt w:val="bullet"/>
      <w:lvlText w:val="•"/>
      <w:lvlJc w:val="left"/>
      <w:pPr>
        <w:ind w:left="7948" w:hanging="320"/>
      </w:pPr>
      <w:rPr>
        <w:rFonts w:hint="default"/>
        <w:lang w:val="en-US" w:eastAsia="zh-CN" w:bidi="ar-SA"/>
      </w:rPr>
    </w:lvl>
  </w:abstractNum>
  <w:abstractNum w:abstractNumId="47">
    <w:multiLevelType w:val="hybridMultilevel"/>
    <w:lvl w:ilvl="0">
      <w:start w:val="1"/>
      <w:numFmt w:val="decimal"/>
      <w:lvlText w:val="[%1]"/>
      <w:lvlJc w:val="left"/>
      <w:pPr>
        <w:ind w:left="709" w:hanging="470"/>
        <w:jc w:val="left"/>
      </w:pPr>
      <w:rPr>
        <w:rFonts w:hint="default" w:ascii="Times New Roman" w:hAnsi="Times New Roman" w:eastAsia="Times New Roman" w:cs="Times New Roman"/>
        <w:b w:val="0"/>
        <w:bCs w:val="0"/>
        <w:i w:val="0"/>
        <w:iCs w:val="0"/>
        <w:spacing w:val="0"/>
        <w:w w:val="100"/>
        <w:sz w:val="21"/>
        <w:szCs w:val="21"/>
        <w:lang w:val="en-US" w:eastAsia="zh-CN" w:bidi="ar-SA"/>
      </w:rPr>
    </w:lvl>
    <w:lvl w:ilvl="1">
      <w:start w:val="0"/>
      <w:numFmt w:val="bullet"/>
      <w:lvlText w:val="•"/>
      <w:lvlJc w:val="left"/>
      <w:pPr>
        <w:ind w:left="837" w:hanging="204"/>
      </w:pPr>
      <w:rPr>
        <w:rFonts w:hint="default" w:ascii="Times New Roman" w:hAnsi="Times New Roman" w:eastAsia="Times New Roman" w:cs="Times New Roman"/>
        <w:b w:val="0"/>
        <w:bCs w:val="0"/>
        <w:i w:val="0"/>
        <w:iCs w:val="0"/>
        <w:spacing w:val="0"/>
        <w:w w:val="100"/>
        <w:sz w:val="24"/>
        <w:szCs w:val="24"/>
        <w:lang w:val="en-US" w:eastAsia="zh-CN" w:bidi="ar-SA"/>
      </w:rPr>
    </w:lvl>
    <w:lvl w:ilvl="2">
      <w:start w:val="0"/>
      <w:numFmt w:val="bullet"/>
      <w:lvlText w:val="•"/>
      <w:lvlJc w:val="left"/>
      <w:pPr>
        <w:ind w:left="1827" w:hanging="204"/>
      </w:pPr>
      <w:rPr>
        <w:rFonts w:hint="default"/>
        <w:lang w:val="en-US" w:eastAsia="zh-CN" w:bidi="ar-SA"/>
      </w:rPr>
    </w:lvl>
    <w:lvl w:ilvl="3">
      <w:start w:val="0"/>
      <w:numFmt w:val="bullet"/>
      <w:lvlText w:val="•"/>
      <w:lvlJc w:val="left"/>
      <w:pPr>
        <w:ind w:left="2814" w:hanging="204"/>
      </w:pPr>
      <w:rPr>
        <w:rFonts w:hint="default"/>
        <w:lang w:val="en-US" w:eastAsia="zh-CN" w:bidi="ar-SA"/>
      </w:rPr>
    </w:lvl>
    <w:lvl w:ilvl="4">
      <w:start w:val="0"/>
      <w:numFmt w:val="bullet"/>
      <w:lvlText w:val="•"/>
      <w:lvlJc w:val="left"/>
      <w:pPr>
        <w:ind w:left="3801" w:hanging="204"/>
      </w:pPr>
      <w:rPr>
        <w:rFonts w:hint="default"/>
        <w:lang w:val="en-US" w:eastAsia="zh-CN" w:bidi="ar-SA"/>
      </w:rPr>
    </w:lvl>
    <w:lvl w:ilvl="5">
      <w:start w:val="0"/>
      <w:numFmt w:val="bullet"/>
      <w:lvlText w:val="•"/>
      <w:lvlJc w:val="left"/>
      <w:pPr>
        <w:ind w:left="4789" w:hanging="204"/>
      </w:pPr>
      <w:rPr>
        <w:rFonts w:hint="default"/>
        <w:lang w:val="en-US" w:eastAsia="zh-CN" w:bidi="ar-SA"/>
      </w:rPr>
    </w:lvl>
    <w:lvl w:ilvl="6">
      <w:start w:val="0"/>
      <w:numFmt w:val="bullet"/>
      <w:lvlText w:val="•"/>
      <w:lvlJc w:val="left"/>
      <w:pPr>
        <w:ind w:left="5776" w:hanging="204"/>
      </w:pPr>
      <w:rPr>
        <w:rFonts w:hint="default"/>
        <w:lang w:val="en-US" w:eastAsia="zh-CN" w:bidi="ar-SA"/>
      </w:rPr>
    </w:lvl>
    <w:lvl w:ilvl="7">
      <w:start w:val="0"/>
      <w:numFmt w:val="bullet"/>
      <w:lvlText w:val="•"/>
      <w:lvlJc w:val="left"/>
      <w:pPr>
        <w:ind w:left="6763" w:hanging="204"/>
      </w:pPr>
      <w:rPr>
        <w:rFonts w:hint="default"/>
        <w:lang w:val="en-US" w:eastAsia="zh-CN" w:bidi="ar-SA"/>
      </w:rPr>
    </w:lvl>
    <w:lvl w:ilvl="8">
      <w:start w:val="0"/>
      <w:numFmt w:val="bullet"/>
      <w:lvlText w:val="•"/>
      <w:lvlJc w:val="left"/>
      <w:pPr>
        <w:ind w:left="7751" w:hanging="204"/>
      </w:pPr>
      <w:rPr>
        <w:rFonts w:hint="default"/>
        <w:lang w:val="en-US" w:eastAsia="zh-CN" w:bidi="ar-SA"/>
      </w:rPr>
    </w:lvl>
  </w:abstractNum>
  <w:abstractNum w:abstractNumId="46">
    <w:multiLevelType w:val="hybridMultilevel"/>
    <w:lvl w:ilvl="0">
      <w:start w:val="0"/>
      <w:numFmt w:val="bullet"/>
      <w:lvlText w:val="•"/>
      <w:lvlJc w:val="left"/>
      <w:pPr>
        <w:ind w:left="837" w:hanging="204"/>
      </w:pPr>
      <w:rPr>
        <w:rFonts w:hint="default" w:ascii="Times New Roman" w:hAnsi="Times New Roman" w:eastAsia="Times New Roman" w:cs="Times New Roman"/>
        <w:b w:val="0"/>
        <w:bCs w:val="0"/>
        <w:i w:val="0"/>
        <w:iCs w:val="0"/>
        <w:spacing w:val="0"/>
        <w:w w:val="100"/>
        <w:sz w:val="24"/>
        <w:szCs w:val="24"/>
        <w:lang w:val="en-US" w:eastAsia="zh-CN" w:bidi="ar-SA"/>
      </w:rPr>
    </w:lvl>
    <w:lvl w:ilvl="1">
      <w:start w:val="0"/>
      <w:numFmt w:val="bullet"/>
      <w:lvlText w:val="•"/>
      <w:lvlJc w:val="left"/>
      <w:pPr>
        <w:ind w:left="1728" w:hanging="204"/>
      </w:pPr>
      <w:rPr>
        <w:rFonts w:hint="default"/>
        <w:lang w:val="en-US" w:eastAsia="zh-CN" w:bidi="ar-SA"/>
      </w:rPr>
    </w:lvl>
    <w:lvl w:ilvl="2">
      <w:start w:val="0"/>
      <w:numFmt w:val="bullet"/>
      <w:lvlText w:val="•"/>
      <w:lvlJc w:val="left"/>
      <w:pPr>
        <w:ind w:left="2617" w:hanging="204"/>
      </w:pPr>
      <w:rPr>
        <w:rFonts w:hint="default"/>
        <w:lang w:val="en-US" w:eastAsia="zh-CN" w:bidi="ar-SA"/>
      </w:rPr>
    </w:lvl>
    <w:lvl w:ilvl="3">
      <w:start w:val="0"/>
      <w:numFmt w:val="bullet"/>
      <w:lvlText w:val="•"/>
      <w:lvlJc w:val="left"/>
      <w:pPr>
        <w:ind w:left="3505" w:hanging="204"/>
      </w:pPr>
      <w:rPr>
        <w:rFonts w:hint="default"/>
        <w:lang w:val="en-US" w:eastAsia="zh-CN" w:bidi="ar-SA"/>
      </w:rPr>
    </w:lvl>
    <w:lvl w:ilvl="4">
      <w:start w:val="0"/>
      <w:numFmt w:val="bullet"/>
      <w:lvlText w:val="•"/>
      <w:lvlJc w:val="left"/>
      <w:pPr>
        <w:ind w:left="4394" w:hanging="204"/>
      </w:pPr>
      <w:rPr>
        <w:rFonts w:hint="default"/>
        <w:lang w:val="en-US" w:eastAsia="zh-CN" w:bidi="ar-SA"/>
      </w:rPr>
    </w:lvl>
    <w:lvl w:ilvl="5">
      <w:start w:val="0"/>
      <w:numFmt w:val="bullet"/>
      <w:lvlText w:val="•"/>
      <w:lvlJc w:val="left"/>
      <w:pPr>
        <w:ind w:left="5282" w:hanging="204"/>
      </w:pPr>
      <w:rPr>
        <w:rFonts w:hint="default"/>
        <w:lang w:val="en-US" w:eastAsia="zh-CN" w:bidi="ar-SA"/>
      </w:rPr>
    </w:lvl>
    <w:lvl w:ilvl="6">
      <w:start w:val="0"/>
      <w:numFmt w:val="bullet"/>
      <w:lvlText w:val="•"/>
      <w:lvlJc w:val="left"/>
      <w:pPr>
        <w:ind w:left="6171" w:hanging="204"/>
      </w:pPr>
      <w:rPr>
        <w:rFonts w:hint="default"/>
        <w:lang w:val="en-US" w:eastAsia="zh-CN" w:bidi="ar-SA"/>
      </w:rPr>
    </w:lvl>
    <w:lvl w:ilvl="7">
      <w:start w:val="0"/>
      <w:numFmt w:val="bullet"/>
      <w:lvlText w:val="•"/>
      <w:lvlJc w:val="left"/>
      <w:pPr>
        <w:ind w:left="7059" w:hanging="204"/>
      </w:pPr>
      <w:rPr>
        <w:rFonts w:hint="default"/>
        <w:lang w:val="en-US" w:eastAsia="zh-CN" w:bidi="ar-SA"/>
      </w:rPr>
    </w:lvl>
    <w:lvl w:ilvl="8">
      <w:start w:val="0"/>
      <w:numFmt w:val="bullet"/>
      <w:lvlText w:val="•"/>
      <w:lvlJc w:val="left"/>
      <w:pPr>
        <w:ind w:left="7948" w:hanging="204"/>
      </w:pPr>
      <w:rPr>
        <w:rFonts w:hint="default"/>
        <w:lang w:val="en-US" w:eastAsia="zh-CN" w:bidi="ar-SA"/>
      </w:rPr>
    </w:lvl>
  </w:abstractNum>
  <w:abstractNum w:abstractNumId="45">
    <w:multiLevelType w:val="hybridMultilevel"/>
    <w:lvl w:ilvl="0">
      <w:start w:val="6"/>
      <w:numFmt w:val="decimal"/>
      <w:lvlText w:val="%1"/>
      <w:lvlJc w:val="left"/>
      <w:pPr>
        <w:ind w:left="855" w:hanging="615"/>
        <w:jc w:val="left"/>
      </w:pPr>
      <w:rPr>
        <w:rFonts w:hint="default"/>
        <w:lang w:val="en-US" w:eastAsia="zh-CN" w:bidi="ar-SA"/>
      </w:rPr>
    </w:lvl>
    <w:lvl w:ilvl="1">
      <w:start w:val="1"/>
      <w:numFmt w:val="decimal"/>
      <w:lvlText w:val="%1.%2"/>
      <w:lvlJc w:val="left"/>
      <w:pPr>
        <w:ind w:left="855" w:hanging="615"/>
        <w:jc w:val="left"/>
      </w:pPr>
      <w:rPr>
        <w:rFonts w:hint="default" w:ascii="Times New Roman" w:hAnsi="Times New Roman" w:eastAsia="Times New Roman" w:cs="Times New Roman"/>
        <w:b w:val="0"/>
        <w:bCs w:val="0"/>
        <w:i w:val="0"/>
        <w:iCs w:val="0"/>
        <w:spacing w:val="0"/>
        <w:w w:val="100"/>
        <w:sz w:val="30"/>
        <w:szCs w:val="30"/>
        <w:lang w:val="en-US" w:eastAsia="zh-CN" w:bidi="ar-SA"/>
      </w:rPr>
    </w:lvl>
    <w:lvl w:ilvl="2">
      <w:start w:val="1"/>
      <w:numFmt w:val="decimal"/>
      <w:lvlText w:val="(%3)"/>
      <w:lvlJc w:val="left"/>
      <w:pPr>
        <w:ind w:left="240" w:hanging="344"/>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3">
      <w:start w:val="0"/>
      <w:numFmt w:val="bullet"/>
      <w:lvlText w:val="•"/>
      <w:lvlJc w:val="left"/>
      <w:pPr>
        <w:ind w:left="2830" w:hanging="344"/>
      </w:pPr>
      <w:rPr>
        <w:rFonts w:hint="default"/>
        <w:lang w:val="en-US" w:eastAsia="zh-CN" w:bidi="ar-SA"/>
      </w:rPr>
    </w:lvl>
    <w:lvl w:ilvl="4">
      <w:start w:val="0"/>
      <w:numFmt w:val="bullet"/>
      <w:lvlText w:val="•"/>
      <w:lvlJc w:val="left"/>
      <w:pPr>
        <w:ind w:left="3815" w:hanging="344"/>
      </w:pPr>
      <w:rPr>
        <w:rFonts w:hint="default"/>
        <w:lang w:val="en-US" w:eastAsia="zh-CN" w:bidi="ar-SA"/>
      </w:rPr>
    </w:lvl>
    <w:lvl w:ilvl="5">
      <w:start w:val="0"/>
      <w:numFmt w:val="bullet"/>
      <w:lvlText w:val="•"/>
      <w:lvlJc w:val="left"/>
      <w:pPr>
        <w:ind w:left="4800" w:hanging="344"/>
      </w:pPr>
      <w:rPr>
        <w:rFonts w:hint="default"/>
        <w:lang w:val="en-US" w:eastAsia="zh-CN" w:bidi="ar-SA"/>
      </w:rPr>
    </w:lvl>
    <w:lvl w:ilvl="6">
      <w:start w:val="0"/>
      <w:numFmt w:val="bullet"/>
      <w:lvlText w:val="•"/>
      <w:lvlJc w:val="left"/>
      <w:pPr>
        <w:ind w:left="5785" w:hanging="344"/>
      </w:pPr>
      <w:rPr>
        <w:rFonts w:hint="default"/>
        <w:lang w:val="en-US" w:eastAsia="zh-CN" w:bidi="ar-SA"/>
      </w:rPr>
    </w:lvl>
    <w:lvl w:ilvl="7">
      <w:start w:val="0"/>
      <w:numFmt w:val="bullet"/>
      <w:lvlText w:val="•"/>
      <w:lvlJc w:val="left"/>
      <w:pPr>
        <w:ind w:left="6770" w:hanging="344"/>
      </w:pPr>
      <w:rPr>
        <w:rFonts w:hint="default"/>
        <w:lang w:val="en-US" w:eastAsia="zh-CN" w:bidi="ar-SA"/>
      </w:rPr>
    </w:lvl>
    <w:lvl w:ilvl="8">
      <w:start w:val="0"/>
      <w:numFmt w:val="bullet"/>
      <w:lvlText w:val="•"/>
      <w:lvlJc w:val="left"/>
      <w:pPr>
        <w:ind w:left="7755" w:hanging="344"/>
      </w:pPr>
      <w:rPr>
        <w:rFonts w:hint="default"/>
        <w:lang w:val="en-US" w:eastAsia="zh-CN" w:bidi="ar-SA"/>
      </w:rPr>
    </w:lvl>
  </w:abstractNum>
  <w:abstractNum w:abstractNumId="44">
    <w:multiLevelType w:val="hybridMultilevel"/>
    <w:lvl w:ilvl="0">
      <w:start w:val="0"/>
      <w:numFmt w:val="bullet"/>
      <w:lvlText w:val="•"/>
      <w:lvlJc w:val="left"/>
      <w:pPr>
        <w:ind w:left="443" w:hanging="204"/>
      </w:pPr>
      <w:rPr>
        <w:rFonts w:hint="default" w:ascii="Times New Roman" w:hAnsi="Times New Roman" w:eastAsia="Times New Roman" w:cs="Times New Roman"/>
        <w:b w:val="0"/>
        <w:bCs w:val="0"/>
        <w:i w:val="0"/>
        <w:iCs w:val="0"/>
        <w:spacing w:val="0"/>
        <w:w w:val="100"/>
        <w:sz w:val="24"/>
        <w:szCs w:val="24"/>
        <w:lang w:val="en-US" w:eastAsia="zh-CN" w:bidi="ar-SA"/>
      </w:rPr>
    </w:lvl>
    <w:lvl w:ilvl="1">
      <w:start w:val="0"/>
      <w:numFmt w:val="bullet"/>
      <w:lvlText w:val="•"/>
      <w:lvlJc w:val="left"/>
      <w:pPr>
        <w:ind w:left="1368" w:hanging="204"/>
      </w:pPr>
      <w:rPr>
        <w:rFonts w:hint="default"/>
        <w:lang w:val="en-US" w:eastAsia="zh-CN" w:bidi="ar-SA"/>
      </w:rPr>
    </w:lvl>
    <w:lvl w:ilvl="2">
      <w:start w:val="0"/>
      <w:numFmt w:val="bullet"/>
      <w:lvlText w:val="•"/>
      <w:lvlJc w:val="left"/>
      <w:pPr>
        <w:ind w:left="2297" w:hanging="204"/>
      </w:pPr>
      <w:rPr>
        <w:rFonts w:hint="default"/>
        <w:lang w:val="en-US" w:eastAsia="zh-CN" w:bidi="ar-SA"/>
      </w:rPr>
    </w:lvl>
    <w:lvl w:ilvl="3">
      <w:start w:val="0"/>
      <w:numFmt w:val="bullet"/>
      <w:lvlText w:val="•"/>
      <w:lvlJc w:val="left"/>
      <w:pPr>
        <w:ind w:left="3225" w:hanging="204"/>
      </w:pPr>
      <w:rPr>
        <w:rFonts w:hint="default"/>
        <w:lang w:val="en-US" w:eastAsia="zh-CN" w:bidi="ar-SA"/>
      </w:rPr>
    </w:lvl>
    <w:lvl w:ilvl="4">
      <w:start w:val="0"/>
      <w:numFmt w:val="bullet"/>
      <w:lvlText w:val="•"/>
      <w:lvlJc w:val="left"/>
      <w:pPr>
        <w:ind w:left="4154" w:hanging="204"/>
      </w:pPr>
      <w:rPr>
        <w:rFonts w:hint="default"/>
        <w:lang w:val="en-US" w:eastAsia="zh-CN" w:bidi="ar-SA"/>
      </w:rPr>
    </w:lvl>
    <w:lvl w:ilvl="5">
      <w:start w:val="0"/>
      <w:numFmt w:val="bullet"/>
      <w:lvlText w:val="•"/>
      <w:lvlJc w:val="left"/>
      <w:pPr>
        <w:ind w:left="5082" w:hanging="204"/>
      </w:pPr>
      <w:rPr>
        <w:rFonts w:hint="default"/>
        <w:lang w:val="en-US" w:eastAsia="zh-CN" w:bidi="ar-SA"/>
      </w:rPr>
    </w:lvl>
    <w:lvl w:ilvl="6">
      <w:start w:val="0"/>
      <w:numFmt w:val="bullet"/>
      <w:lvlText w:val="•"/>
      <w:lvlJc w:val="left"/>
      <w:pPr>
        <w:ind w:left="6011" w:hanging="204"/>
      </w:pPr>
      <w:rPr>
        <w:rFonts w:hint="default"/>
        <w:lang w:val="en-US" w:eastAsia="zh-CN" w:bidi="ar-SA"/>
      </w:rPr>
    </w:lvl>
    <w:lvl w:ilvl="7">
      <w:start w:val="0"/>
      <w:numFmt w:val="bullet"/>
      <w:lvlText w:val="•"/>
      <w:lvlJc w:val="left"/>
      <w:pPr>
        <w:ind w:left="6939" w:hanging="204"/>
      </w:pPr>
      <w:rPr>
        <w:rFonts w:hint="default"/>
        <w:lang w:val="en-US" w:eastAsia="zh-CN" w:bidi="ar-SA"/>
      </w:rPr>
    </w:lvl>
    <w:lvl w:ilvl="8">
      <w:start w:val="0"/>
      <w:numFmt w:val="bullet"/>
      <w:lvlText w:val="•"/>
      <w:lvlJc w:val="left"/>
      <w:pPr>
        <w:ind w:left="7868" w:hanging="204"/>
      </w:pPr>
      <w:rPr>
        <w:rFonts w:hint="default"/>
        <w:lang w:val="en-US" w:eastAsia="zh-CN" w:bidi="ar-SA"/>
      </w:rPr>
    </w:lvl>
  </w:abstractNum>
  <w:abstractNum w:abstractNumId="43">
    <w:multiLevelType w:val="hybridMultilevel"/>
    <w:lvl w:ilvl="0">
      <w:start w:val="1"/>
      <w:numFmt w:val="decimal"/>
      <w:lvlText w:val="%1)"/>
      <w:lvlJc w:val="left"/>
      <w:pPr>
        <w:ind w:left="559" w:hanging="32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1">
      <w:start w:val="0"/>
      <w:numFmt w:val="bullet"/>
      <w:lvlText w:val="•"/>
      <w:lvlJc w:val="left"/>
      <w:pPr>
        <w:ind w:left="1476" w:hanging="320"/>
      </w:pPr>
      <w:rPr>
        <w:rFonts w:hint="default"/>
        <w:lang w:val="en-US" w:eastAsia="zh-CN" w:bidi="ar-SA"/>
      </w:rPr>
    </w:lvl>
    <w:lvl w:ilvl="2">
      <w:start w:val="0"/>
      <w:numFmt w:val="bullet"/>
      <w:lvlText w:val="•"/>
      <w:lvlJc w:val="left"/>
      <w:pPr>
        <w:ind w:left="2393" w:hanging="320"/>
      </w:pPr>
      <w:rPr>
        <w:rFonts w:hint="default"/>
        <w:lang w:val="en-US" w:eastAsia="zh-CN" w:bidi="ar-SA"/>
      </w:rPr>
    </w:lvl>
    <w:lvl w:ilvl="3">
      <w:start w:val="0"/>
      <w:numFmt w:val="bullet"/>
      <w:lvlText w:val="•"/>
      <w:lvlJc w:val="left"/>
      <w:pPr>
        <w:ind w:left="3309" w:hanging="320"/>
      </w:pPr>
      <w:rPr>
        <w:rFonts w:hint="default"/>
        <w:lang w:val="en-US" w:eastAsia="zh-CN" w:bidi="ar-SA"/>
      </w:rPr>
    </w:lvl>
    <w:lvl w:ilvl="4">
      <w:start w:val="0"/>
      <w:numFmt w:val="bullet"/>
      <w:lvlText w:val="•"/>
      <w:lvlJc w:val="left"/>
      <w:pPr>
        <w:ind w:left="4226" w:hanging="320"/>
      </w:pPr>
      <w:rPr>
        <w:rFonts w:hint="default"/>
        <w:lang w:val="en-US" w:eastAsia="zh-CN" w:bidi="ar-SA"/>
      </w:rPr>
    </w:lvl>
    <w:lvl w:ilvl="5">
      <w:start w:val="0"/>
      <w:numFmt w:val="bullet"/>
      <w:lvlText w:val="•"/>
      <w:lvlJc w:val="left"/>
      <w:pPr>
        <w:ind w:left="5142" w:hanging="320"/>
      </w:pPr>
      <w:rPr>
        <w:rFonts w:hint="default"/>
        <w:lang w:val="en-US" w:eastAsia="zh-CN" w:bidi="ar-SA"/>
      </w:rPr>
    </w:lvl>
    <w:lvl w:ilvl="6">
      <w:start w:val="0"/>
      <w:numFmt w:val="bullet"/>
      <w:lvlText w:val="•"/>
      <w:lvlJc w:val="left"/>
      <w:pPr>
        <w:ind w:left="6059" w:hanging="320"/>
      </w:pPr>
      <w:rPr>
        <w:rFonts w:hint="default"/>
        <w:lang w:val="en-US" w:eastAsia="zh-CN" w:bidi="ar-SA"/>
      </w:rPr>
    </w:lvl>
    <w:lvl w:ilvl="7">
      <w:start w:val="0"/>
      <w:numFmt w:val="bullet"/>
      <w:lvlText w:val="•"/>
      <w:lvlJc w:val="left"/>
      <w:pPr>
        <w:ind w:left="6975" w:hanging="320"/>
      </w:pPr>
      <w:rPr>
        <w:rFonts w:hint="default"/>
        <w:lang w:val="en-US" w:eastAsia="zh-CN" w:bidi="ar-SA"/>
      </w:rPr>
    </w:lvl>
    <w:lvl w:ilvl="8">
      <w:start w:val="0"/>
      <w:numFmt w:val="bullet"/>
      <w:lvlText w:val="•"/>
      <w:lvlJc w:val="left"/>
      <w:pPr>
        <w:ind w:left="7892" w:hanging="320"/>
      </w:pPr>
      <w:rPr>
        <w:rFonts w:hint="default"/>
        <w:lang w:val="en-US" w:eastAsia="zh-CN" w:bidi="ar-SA"/>
      </w:rPr>
    </w:lvl>
  </w:abstractNum>
  <w:abstractNum w:abstractNumId="42">
    <w:multiLevelType w:val="hybridMultilevel"/>
    <w:lvl w:ilvl="0">
      <w:start w:val="1"/>
      <w:numFmt w:val="lowerLetter"/>
      <w:lvlText w:val="(%1)"/>
      <w:lvlJc w:val="left"/>
      <w:pPr>
        <w:ind w:left="2258" w:hanging="245"/>
        <w:jc w:val="right"/>
      </w:pPr>
      <w:rPr>
        <w:rFonts w:hint="default" w:ascii="Times New Roman" w:hAnsi="Times New Roman" w:eastAsia="Times New Roman" w:cs="Times New Roman"/>
        <w:b w:val="0"/>
        <w:bCs w:val="0"/>
        <w:i w:val="0"/>
        <w:iCs w:val="0"/>
        <w:spacing w:val="0"/>
        <w:w w:val="100"/>
        <w:sz w:val="18"/>
        <w:szCs w:val="18"/>
        <w:lang w:val="en-US" w:eastAsia="zh-CN" w:bidi="ar-SA"/>
      </w:rPr>
    </w:lvl>
    <w:lvl w:ilvl="1">
      <w:start w:val="0"/>
      <w:numFmt w:val="bullet"/>
      <w:lvlText w:val="•"/>
      <w:lvlJc w:val="left"/>
      <w:pPr>
        <w:ind w:left="2496" w:hanging="245"/>
      </w:pPr>
      <w:rPr>
        <w:rFonts w:hint="default"/>
        <w:lang w:val="en-US" w:eastAsia="zh-CN" w:bidi="ar-SA"/>
      </w:rPr>
    </w:lvl>
    <w:lvl w:ilvl="2">
      <w:start w:val="0"/>
      <w:numFmt w:val="bullet"/>
      <w:lvlText w:val="•"/>
      <w:lvlJc w:val="left"/>
      <w:pPr>
        <w:ind w:left="2732" w:hanging="245"/>
      </w:pPr>
      <w:rPr>
        <w:rFonts w:hint="default"/>
        <w:lang w:val="en-US" w:eastAsia="zh-CN" w:bidi="ar-SA"/>
      </w:rPr>
    </w:lvl>
    <w:lvl w:ilvl="3">
      <w:start w:val="0"/>
      <w:numFmt w:val="bullet"/>
      <w:lvlText w:val="•"/>
      <w:lvlJc w:val="left"/>
      <w:pPr>
        <w:ind w:left="2968" w:hanging="245"/>
      </w:pPr>
      <w:rPr>
        <w:rFonts w:hint="default"/>
        <w:lang w:val="en-US" w:eastAsia="zh-CN" w:bidi="ar-SA"/>
      </w:rPr>
    </w:lvl>
    <w:lvl w:ilvl="4">
      <w:start w:val="0"/>
      <w:numFmt w:val="bullet"/>
      <w:lvlText w:val="•"/>
      <w:lvlJc w:val="left"/>
      <w:pPr>
        <w:ind w:left="3204" w:hanging="245"/>
      </w:pPr>
      <w:rPr>
        <w:rFonts w:hint="default"/>
        <w:lang w:val="en-US" w:eastAsia="zh-CN" w:bidi="ar-SA"/>
      </w:rPr>
    </w:lvl>
    <w:lvl w:ilvl="5">
      <w:start w:val="0"/>
      <w:numFmt w:val="bullet"/>
      <w:lvlText w:val="•"/>
      <w:lvlJc w:val="left"/>
      <w:pPr>
        <w:ind w:left="3441" w:hanging="245"/>
      </w:pPr>
      <w:rPr>
        <w:rFonts w:hint="default"/>
        <w:lang w:val="en-US" w:eastAsia="zh-CN" w:bidi="ar-SA"/>
      </w:rPr>
    </w:lvl>
    <w:lvl w:ilvl="6">
      <w:start w:val="0"/>
      <w:numFmt w:val="bullet"/>
      <w:lvlText w:val="•"/>
      <w:lvlJc w:val="left"/>
      <w:pPr>
        <w:ind w:left="3677" w:hanging="245"/>
      </w:pPr>
      <w:rPr>
        <w:rFonts w:hint="default"/>
        <w:lang w:val="en-US" w:eastAsia="zh-CN" w:bidi="ar-SA"/>
      </w:rPr>
    </w:lvl>
    <w:lvl w:ilvl="7">
      <w:start w:val="0"/>
      <w:numFmt w:val="bullet"/>
      <w:lvlText w:val="•"/>
      <w:lvlJc w:val="left"/>
      <w:pPr>
        <w:ind w:left="3913" w:hanging="245"/>
      </w:pPr>
      <w:rPr>
        <w:rFonts w:hint="default"/>
        <w:lang w:val="en-US" w:eastAsia="zh-CN" w:bidi="ar-SA"/>
      </w:rPr>
    </w:lvl>
    <w:lvl w:ilvl="8">
      <w:start w:val="0"/>
      <w:numFmt w:val="bullet"/>
      <w:lvlText w:val="•"/>
      <w:lvlJc w:val="left"/>
      <w:pPr>
        <w:ind w:left="4149" w:hanging="245"/>
      </w:pPr>
      <w:rPr>
        <w:rFonts w:hint="default"/>
        <w:lang w:val="en-US" w:eastAsia="zh-CN" w:bidi="ar-SA"/>
      </w:rPr>
    </w:lvl>
  </w:abstractNum>
  <w:abstractNum w:abstractNumId="41">
    <w:multiLevelType w:val="hybridMultilevel"/>
    <w:lvl w:ilvl="0">
      <w:start w:val="1"/>
      <w:numFmt w:val="decimal"/>
      <w:lvlText w:val="%1)"/>
      <w:lvlJc w:val="left"/>
      <w:pPr>
        <w:ind w:left="559" w:hanging="32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1">
      <w:start w:val="0"/>
      <w:numFmt w:val="bullet"/>
      <w:lvlText w:val="•"/>
      <w:lvlJc w:val="left"/>
      <w:pPr>
        <w:ind w:left="1476" w:hanging="320"/>
      </w:pPr>
      <w:rPr>
        <w:rFonts w:hint="default"/>
        <w:lang w:val="en-US" w:eastAsia="zh-CN" w:bidi="ar-SA"/>
      </w:rPr>
    </w:lvl>
    <w:lvl w:ilvl="2">
      <w:start w:val="0"/>
      <w:numFmt w:val="bullet"/>
      <w:lvlText w:val="•"/>
      <w:lvlJc w:val="left"/>
      <w:pPr>
        <w:ind w:left="2393" w:hanging="320"/>
      </w:pPr>
      <w:rPr>
        <w:rFonts w:hint="default"/>
        <w:lang w:val="en-US" w:eastAsia="zh-CN" w:bidi="ar-SA"/>
      </w:rPr>
    </w:lvl>
    <w:lvl w:ilvl="3">
      <w:start w:val="0"/>
      <w:numFmt w:val="bullet"/>
      <w:lvlText w:val="•"/>
      <w:lvlJc w:val="left"/>
      <w:pPr>
        <w:ind w:left="3309" w:hanging="320"/>
      </w:pPr>
      <w:rPr>
        <w:rFonts w:hint="default"/>
        <w:lang w:val="en-US" w:eastAsia="zh-CN" w:bidi="ar-SA"/>
      </w:rPr>
    </w:lvl>
    <w:lvl w:ilvl="4">
      <w:start w:val="0"/>
      <w:numFmt w:val="bullet"/>
      <w:lvlText w:val="•"/>
      <w:lvlJc w:val="left"/>
      <w:pPr>
        <w:ind w:left="4226" w:hanging="320"/>
      </w:pPr>
      <w:rPr>
        <w:rFonts w:hint="default"/>
        <w:lang w:val="en-US" w:eastAsia="zh-CN" w:bidi="ar-SA"/>
      </w:rPr>
    </w:lvl>
    <w:lvl w:ilvl="5">
      <w:start w:val="0"/>
      <w:numFmt w:val="bullet"/>
      <w:lvlText w:val="•"/>
      <w:lvlJc w:val="left"/>
      <w:pPr>
        <w:ind w:left="5142" w:hanging="320"/>
      </w:pPr>
      <w:rPr>
        <w:rFonts w:hint="default"/>
        <w:lang w:val="en-US" w:eastAsia="zh-CN" w:bidi="ar-SA"/>
      </w:rPr>
    </w:lvl>
    <w:lvl w:ilvl="6">
      <w:start w:val="0"/>
      <w:numFmt w:val="bullet"/>
      <w:lvlText w:val="•"/>
      <w:lvlJc w:val="left"/>
      <w:pPr>
        <w:ind w:left="6059" w:hanging="320"/>
      </w:pPr>
      <w:rPr>
        <w:rFonts w:hint="default"/>
        <w:lang w:val="en-US" w:eastAsia="zh-CN" w:bidi="ar-SA"/>
      </w:rPr>
    </w:lvl>
    <w:lvl w:ilvl="7">
      <w:start w:val="0"/>
      <w:numFmt w:val="bullet"/>
      <w:lvlText w:val="•"/>
      <w:lvlJc w:val="left"/>
      <w:pPr>
        <w:ind w:left="6975" w:hanging="320"/>
      </w:pPr>
      <w:rPr>
        <w:rFonts w:hint="default"/>
        <w:lang w:val="en-US" w:eastAsia="zh-CN" w:bidi="ar-SA"/>
      </w:rPr>
    </w:lvl>
    <w:lvl w:ilvl="8">
      <w:start w:val="0"/>
      <w:numFmt w:val="bullet"/>
      <w:lvlText w:val="•"/>
      <w:lvlJc w:val="left"/>
      <w:pPr>
        <w:ind w:left="7892" w:hanging="320"/>
      </w:pPr>
      <w:rPr>
        <w:rFonts w:hint="default"/>
        <w:lang w:val="en-US" w:eastAsia="zh-CN" w:bidi="ar-SA"/>
      </w:rPr>
    </w:lvl>
  </w:abstractNum>
  <w:abstractNum w:abstractNumId="40">
    <w:multiLevelType w:val="hybridMultilevel"/>
    <w:lvl w:ilvl="0">
      <w:start w:val="5"/>
      <w:numFmt w:val="decimal"/>
      <w:lvlText w:val="%1"/>
      <w:lvlJc w:val="left"/>
      <w:pPr>
        <w:ind w:left="855" w:hanging="615"/>
        <w:jc w:val="left"/>
      </w:pPr>
      <w:rPr>
        <w:rFonts w:hint="default"/>
        <w:lang w:val="en-US" w:eastAsia="zh-CN" w:bidi="ar-SA"/>
      </w:rPr>
    </w:lvl>
    <w:lvl w:ilvl="1">
      <w:start w:val="1"/>
      <w:numFmt w:val="decimal"/>
      <w:lvlText w:val="%1.%2"/>
      <w:lvlJc w:val="left"/>
      <w:pPr>
        <w:ind w:left="855" w:hanging="615"/>
        <w:jc w:val="left"/>
      </w:pPr>
      <w:rPr>
        <w:rFonts w:hint="default" w:ascii="Times New Roman" w:hAnsi="Times New Roman" w:eastAsia="Times New Roman" w:cs="Times New Roman"/>
        <w:b w:val="0"/>
        <w:bCs w:val="0"/>
        <w:i w:val="0"/>
        <w:iCs w:val="0"/>
        <w:spacing w:val="0"/>
        <w:w w:val="100"/>
        <w:sz w:val="30"/>
        <w:szCs w:val="30"/>
        <w:lang w:val="en-US" w:eastAsia="zh-CN" w:bidi="ar-SA"/>
      </w:rPr>
    </w:lvl>
    <w:lvl w:ilvl="2">
      <w:start w:val="1"/>
      <w:numFmt w:val="decimal"/>
      <w:lvlText w:val="%1.%2.%3"/>
      <w:lvlJc w:val="left"/>
      <w:pPr>
        <w:ind w:left="1040" w:hanging="800"/>
        <w:jc w:val="left"/>
      </w:pPr>
      <w:rPr>
        <w:rFonts w:hint="default" w:ascii="Times New Roman" w:hAnsi="Times New Roman" w:eastAsia="Times New Roman" w:cs="Times New Roman"/>
        <w:b w:val="0"/>
        <w:bCs w:val="0"/>
        <w:i w:val="0"/>
        <w:iCs w:val="0"/>
        <w:spacing w:val="0"/>
        <w:w w:val="100"/>
        <w:sz w:val="28"/>
        <w:szCs w:val="28"/>
        <w:lang w:val="en-US" w:eastAsia="zh-CN" w:bidi="ar-SA"/>
      </w:rPr>
    </w:lvl>
    <w:lvl w:ilvl="3">
      <w:start w:val="0"/>
      <w:numFmt w:val="bullet"/>
      <w:lvlText w:val="•"/>
      <w:lvlJc w:val="left"/>
      <w:pPr>
        <w:ind w:left="443" w:hanging="204"/>
      </w:pPr>
      <w:rPr>
        <w:rFonts w:hint="default" w:ascii="Times New Roman" w:hAnsi="Times New Roman" w:eastAsia="Times New Roman" w:cs="Times New Roman"/>
        <w:b w:val="0"/>
        <w:bCs w:val="0"/>
        <w:i w:val="0"/>
        <w:iCs w:val="0"/>
        <w:spacing w:val="0"/>
        <w:w w:val="100"/>
        <w:sz w:val="24"/>
        <w:szCs w:val="24"/>
        <w:lang w:val="en-US" w:eastAsia="zh-CN" w:bidi="ar-SA"/>
      </w:rPr>
    </w:lvl>
    <w:lvl w:ilvl="4">
      <w:start w:val="0"/>
      <w:numFmt w:val="bullet"/>
      <w:lvlText w:val="–"/>
      <w:lvlJc w:val="left"/>
      <w:pPr>
        <w:ind w:left="683" w:hanging="240"/>
      </w:pPr>
      <w:rPr>
        <w:rFonts w:hint="default" w:ascii="Times New Roman" w:hAnsi="Times New Roman" w:eastAsia="Times New Roman" w:cs="Times New Roman"/>
        <w:b/>
        <w:bCs/>
        <w:i w:val="0"/>
        <w:iCs w:val="0"/>
        <w:spacing w:val="0"/>
        <w:w w:val="100"/>
        <w:sz w:val="24"/>
        <w:szCs w:val="24"/>
        <w:lang w:val="en-US" w:eastAsia="zh-CN" w:bidi="ar-SA"/>
      </w:rPr>
    </w:lvl>
    <w:lvl w:ilvl="5">
      <w:start w:val="0"/>
      <w:numFmt w:val="bullet"/>
      <w:lvlText w:val="•"/>
      <w:lvlJc w:val="left"/>
      <w:pPr>
        <w:ind w:left="3521" w:hanging="240"/>
      </w:pPr>
      <w:rPr>
        <w:rFonts w:hint="default"/>
        <w:lang w:val="en-US" w:eastAsia="zh-CN" w:bidi="ar-SA"/>
      </w:rPr>
    </w:lvl>
    <w:lvl w:ilvl="6">
      <w:start w:val="0"/>
      <w:numFmt w:val="bullet"/>
      <w:lvlText w:val="•"/>
      <w:lvlJc w:val="left"/>
      <w:pPr>
        <w:ind w:left="4762" w:hanging="240"/>
      </w:pPr>
      <w:rPr>
        <w:rFonts w:hint="default"/>
        <w:lang w:val="en-US" w:eastAsia="zh-CN" w:bidi="ar-SA"/>
      </w:rPr>
    </w:lvl>
    <w:lvl w:ilvl="7">
      <w:start w:val="0"/>
      <w:numFmt w:val="bullet"/>
      <w:lvlText w:val="•"/>
      <w:lvlJc w:val="left"/>
      <w:pPr>
        <w:ind w:left="6003" w:hanging="240"/>
      </w:pPr>
      <w:rPr>
        <w:rFonts w:hint="default"/>
        <w:lang w:val="en-US" w:eastAsia="zh-CN" w:bidi="ar-SA"/>
      </w:rPr>
    </w:lvl>
    <w:lvl w:ilvl="8">
      <w:start w:val="0"/>
      <w:numFmt w:val="bullet"/>
      <w:lvlText w:val="•"/>
      <w:lvlJc w:val="left"/>
      <w:pPr>
        <w:ind w:left="7244" w:hanging="240"/>
      </w:pPr>
      <w:rPr>
        <w:rFonts w:hint="default"/>
        <w:lang w:val="en-US" w:eastAsia="zh-CN" w:bidi="ar-SA"/>
      </w:rPr>
    </w:lvl>
  </w:abstractNum>
  <w:abstractNum w:abstractNumId="39">
    <w:multiLevelType w:val="hybridMultilevel"/>
    <w:lvl w:ilvl="0">
      <w:start w:val="0"/>
      <w:numFmt w:val="bullet"/>
      <w:lvlText w:val="•"/>
      <w:lvlJc w:val="left"/>
      <w:pPr>
        <w:ind w:left="837" w:hanging="204"/>
      </w:pPr>
      <w:rPr>
        <w:rFonts w:hint="default" w:ascii="Times New Roman" w:hAnsi="Times New Roman" w:eastAsia="Times New Roman" w:cs="Times New Roman"/>
        <w:b w:val="0"/>
        <w:bCs w:val="0"/>
        <w:i w:val="0"/>
        <w:iCs w:val="0"/>
        <w:spacing w:val="0"/>
        <w:w w:val="100"/>
        <w:sz w:val="24"/>
        <w:szCs w:val="24"/>
        <w:lang w:val="en-US" w:eastAsia="zh-CN" w:bidi="ar-SA"/>
      </w:rPr>
    </w:lvl>
    <w:lvl w:ilvl="1">
      <w:start w:val="1"/>
      <w:numFmt w:val="decimal"/>
      <w:lvlText w:val="%2)"/>
      <w:lvlJc w:val="left"/>
      <w:pPr>
        <w:ind w:left="1363" w:hanging="32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2">
      <w:start w:val="0"/>
      <w:numFmt w:val="bullet"/>
      <w:lvlText w:val="•"/>
      <w:lvlJc w:val="left"/>
      <w:pPr>
        <w:ind w:left="2289" w:hanging="320"/>
      </w:pPr>
      <w:rPr>
        <w:rFonts w:hint="default"/>
        <w:lang w:val="en-US" w:eastAsia="zh-CN" w:bidi="ar-SA"/>
      </w:rPr>
    </w:lvl>
    <w:lvl w:ilvl="3">
      <w:start w:val="0"/>
      <w:numFmt w:val="bullet"/>
      <w:lvlText w:val="•"/>
      <w:lvlJc w:val="left"/>
      <w:pPr>
        <w:ind w:left="3219" w:hanging="320"/>
      </w:pPr>
      <w:rPr>
        <w:rFonts w:hint="default"/>
        <w:lang w:val="en-US" w:eastAsia="zh-CN" w:bidi="ar-SA"/>
      </w:rPr>
    </w:lvl>
    <w:lvl w:ilvl="4">
      <w:start w:val="0"/>
      <w:numFmt w:val="bullet"/>
      <w:lvlText w:val="•"/>
      <w:lvlJc w:val="left"/>
      <w:pPr>
        <w:ind w:left="4148" w:hanging="320"/>
      </w:pPr>
      <w:rPr>
        <w:rFonts w:hint="default"/>
        <w:lang w:val="en-US" w:eastAsia="zh-CN" w:bidi="ar-SA"/>
      </w:rPr>
    </w:lvl>
    <w:lvl w:ilvl="5">
      <w:start w:val="0"/>
      <w:numFmt w:val="bullet"/>
      <w:lvlText w:val="•"/>
      <w:lvlJc w:val="left"/>
      <w:pPr>
        <w:ind w:left="5078" w:hanging="320"/>
      </w:pPr>
      <w:rPr>
        <w:rFonts w:hint="default"/>
        <w:lang w:val="en-US" w:eastAsia="zh-CN" w:bidi="ar-SA"/>
      </w:rPr>
    </w:lvl>
    <w:lvl w:ilvl="6">
      <w:start w:val="0"/>
      <w:numFmt w:val="bullet"/>
      <w:lvlText w:val="•"/>
      <w:lvlJc w:val="left"/>
      <w:pPr>
        <w:ind w:left="6007" w:hanging="320"/>
      </w:pPr>
      <w:rPr>
        <w:rFonts w:hint="default"/>
        <w:lang w:val="en-US" w:eastAsia="zh-CN" w:bidi="ar-SA"/>
      </w:rPr>
    </w:lvl>
    <w:lvl w:ilvl="7">
      <w:start w:val="0"/>
      <w:numFmt w:val="bullet"/>
      <w:lvlText w:val="•"/>
      <w:lvlJc w:val="left"/>
      <w:pPr>
        <w:ind w:left="6937" w:hanging="320"/>
      </w:pPr>
      <w:rPr>
        <w:rFonts w:hint="default"/>
        <w:lang w:val="en-US" w:eastAsia="zh-CN" w:bidi="ar-SA"/>
      </w:rPr>
    </w:lvl>
    <w:lvl w:ilvl="8">
      <w:start w:val="0"/>
      <w:numFmt w:val="bullet"/>
      <w:lvlText w:val="•"/>
      <w:lvlJc w:val="left"/>
      <w:pPr>
        <w:ind w:left="7866" w:hanging="320"/>
      </w:pPr>
      <w:rPr>
        <w:rFonts w:hint="default"/>
        <w:lang w:val="en-US" w:eastAsia="zh-CN" w:bidi="ar-SA"/>
      </w:rPr>
    </w:lvl>
  </w:abstractNum>
  <w:abstractNum w:abstractNumId="38">
    <w:multiLevelType w:val="hybridMultilevel"/>
    <w:lvl w:ilvl="0">
      <w:start w:val="0"/>
      <w:numFmt w:val="bullet"/>
      <w:lvlText w:val="•"/>
      <w:lvlJc w:val="left"/>
      <w:pPr>
        <w:ind w:left="837" w:hanging="204"/>
      </w:pPr>
      <w:rPr>
        <w:rFonts w:hint="default" w:ascii="Times New Roman" w:hAnsi="Times New Roman" w:eastAsia="Times New Roman" w:cs="Times New Roman"/>
        <w:b w:val="0"/>
        <w:bCs w:val="0"/>
        <w:i w:val="0"/>
        <w:iCs w:val="0"/>
        <w:spacing w:val="0"/>
        <w:w w:val="100"/>
        <w:sz w:val="24"/>
        <w:szCs w:val="24"/>
        <w:lang w:val="en-US" w:eastAsia="zh-CN" w:bidi="ar-SA"/>
      </w:rPr>
    </w:lvl>
    <w:lvl w:ilvl="1">
      <w:start w:val="0"/>
      <w:numFmt w:val="bullet"/>
      <w:lvlText w:val="•"/>
      <w:lvlJc w:val="left"/>
      <w:pPr>
        <w:ind w:left="1728" w:hanging="204"/>
      </w:pPr>
      <w:rPr>
        <w:rFonts w:hint="default"/>
        <w:lang w:val="en-US" w:eastAsia="zh-CN" w:bidi="ar-SA"/>
      </w:rPr>
    </w:lvl>
    <w:lvl w:ilvl="2">
      <w:start w:val="0"/>
      <w:numFmt w:val="bullet"/>
      <w:lvlText w:val="•"/>
      <w:lvlJc w:val="left"/>
      <w:pPr>
        <w:ind w:left="2617" w:hanging="204"/>
      </w:pPr>
      <w:rPr>
        <w:rFonts w:hint="default"/>
        <w:lang w:val="en-US" w:eastAsia="zh-CN" w:bidi="ar-SA"/>
      </w:rPr>
    </w:lvl>
    <w:lvl w:ilvl="3">
      <w:start w:val="0"/>
      <w:numFmt w:val="bullet"/>
      <w:lvlText w:val="•"/>
      <w:lvlJc w:val="left"/>
      <w:pPr>
        <w:ind w:left="3505" w:hanging="204"/>
      </w:pPr>
      <w:rPr>
        <w:rFonts w:hint="default"/>
        <w:lang w:val="en-US" w:eastAsia="zh-CN" w:bidi="ar-SA"/>
      </w:rPr>
    </w:lvl>
    <w:lvl w:ilvl="4">
      <w:start w:val="0"/>
      <w:numFmt w:val="bullet"/>
      <w:lvlText w:val="•"/>
      <w:lvlJc w:val="left"/>
      <w:pPr>
        <w:ind w:left="4394" w:hanging="204"/>
      </w:pPr>
      <w:rPr>
        <w:rFonts w:hint="default"/>
        <w:lang w:val="en-US" w:eastAsia="zh-CN" w:bidi="ar-SA"/>
      </w:rPr>
    </w:lvl>
    <w:lvl w:ilvl="5">
      <w:start w:val="0"/>
      <w:numFmt w:val="bullet"/>
      <w:lvlText w:val="•"/>
      <w:lvlJc w:val="left"/>
      <w:pPr>
        <w:ind w:left="5282" w:hanging="204"/>
      </w:pPr>
      <w:rPr>
        <w:rFonts w:hint="default"/>
        <w:lang w:val="en-US" w:eastAsia="zh-CN" w:bidi="ar-SA"/>
      </w:rPr>
    </w:lvl>
    <w:lvl w:ilvl="6">
      <w:start w:val="0"/>
      <w:numFmt w:val="bullet"/>
      <w:lvlText w:val="•"/>
      <w:lvlJc w:val="left"/>
      <w:pPr>
        <w:ind w:left="6171" w:hanging="204"/>
      </w:pPr>
      <w:rPr>
        <w:rFonts w:hint="default"/>
        <w:lang w:val="en-US" w:eastAsia="zh-CN" w:bidi="ar-SA"/>
      </w:rPr>
    </w:lvl>
    <w:lvl w:ilvl="7">
      <w:start w:val="0"/>
      <w:numFmt w:val="bullet"/>
      <w:lvlText w:val="•"/>
      <w:lvlJc w:val="left"/>
      <w:pPr>
        <w:ind w:left="7059" w:hanging="204"/>
      </w:pPr>
      <w:rPr>
        <w:rFonts w:hint="default"/>
        <w:lang w:val="en-US" w:eastAsia="zh-CN" w:bidi="ar-SA"/>
      </w:rPr>
    </w:lvl>
    <w:lvl w:ilvl="8">
      <w:start w:val="0"/>
      <w:numFmt w:val="bullet"/>
      <w:lvlText w:val="•"/>
      <w:lvlJc w:val="left"/>
      <w:pPr>
        <w:ind w:left="7948" w:hanging="204"/>
      </w:pPr>
      <w:rPr>
        <w:rFonts w:hint="default"/>
        <w:lang w:val="en-US" w:eastAsia="zh-CN" w:bidi="ar-SA"/>
      </w:rPr>
    </w:lvl>
  </w:abstractNum>
  <w:abstractNum w:abstractNumId="37">
    <w:multiLevelType w:val="hybridMultilevel"/>
    <w:lvl w:ilvl="0">
      <w:start w:val="0"/>
      <w:numFmt w:val="bullet"/>
      <w:lvlText w:val="•"/>
      <w:lvlJc w:val="left"/>
      <w:pPr>
        <w:ind w:left="837" w:hanging="204"/>
      </w:pPr>
      <w:rPr>
        <w:rFonts w:hint="default" w:ascii="Times New Roman" w:hAnsi="Times New Roman" w:eastAsia="Times New Roman" w:cs="Times New Roman"/>
        <w:b w:val="0"/>
        <w:bCs w:val="0"/>
        <w:i w:val="0"/>
        <w:iCs w:val="0"/>
        <w:spacing w:val="0"/>
        <w:w w:val="100"/>
        <w:sz w:val="24"/>
        <w:szCs w:val="24"/>
        <w:lang w:val="en-US" w:eastAsia="zh-CN" w:bidi="ar-SA"/>
      </w:rPr>
    </w:lvl>
    <w:lvl w:ilvl="1">
      <w:start w:val="0"/>
      <w:numFmt w:val="bullet"/>
      <w:lvlText w:val="•"/>
      <w:lvlJc w:val="left"/>
      <w:pPr>
        <w:ind w:left="1728" w:hanging="204"/>
      </w:pPr>
      <w:rPr>
        <w:rFonts w:hint="default"/>
        <w:lang w:val="en-US" w:eastAsia="zh-CN" w:bidi="ar-SA"/>
      </w:rPr>
    </w:lvl>
    <w:lvl w:ilvl="2">
      <w:start w:val="0"/>
      <w:numFmt w:val="bullet"/>
      <w:lvlText w:val="•"/>
      <w:lvlJc w:val="left"/>
      <w:pPr>
        <w:ind w:left="2617" w:hanging="204"/>
      </w:pPr>
      <w:rPr>
        <w:rFonts w:hint="default"/>
        <w:lang w:val="en-US" w:eastAsia="zh-CN" w:bidi="ar-SA"/>
      </w:rPr>
    </w:lvl>
    <w:lvl w:ilvl="3">
      <w:start w:val="0"/>
      <w:numFmt w:val="bullet"/>
      <w:lvlText w:val="•"/>
      <w:lvlJc w:val="left"/>
      <w:pPr>
        <w:ind w:left="3505" w:hanging="204"/>
      </w:pPr>
      <w:rPr>
        <w:rFonts w:hint="default"/>
        <w:lang w:val="en-US" w:eastAsia="zh-CN" w:bidi="ar-SA"/>
      </w:rPr>
    </w:lvl>
    <w:lvl w:ilvl="4">
      <w:start w:val="0"/>
      <w:numFmt w:val="bullet"/>
      <w:lvlText w:val="•"/>
      <w:lvlJc w:val="left"/>
      <w:pPr>
        <w:ind w:left="4394" w:hanging="204"/>
      </w:pPr>
      <w:rPr>
        <w:rFonts w:hint="default"/>
        <w:lang w:val="en-US" w:eastAsia="zh-CN" w:bidi="ar-SA"/>
      </w:rPr>
    </w:lvl>
    <w:lvl w:ilvl="5">
      <w:start w:val="0"/>
      <w:numFmt w:val="bullet"/>
      <w:lvlText w:val="•"/>
      <w:lvlJc w:val="left"/>
      <w:pPr>
        <w:ind w:left="5282" w:hanging="204"/>
      </w:pPr>
      <w:rPr>
        <w:rFonts w:hint="default"/>
        <w:lang w:val="en-US" w:eastAsia="zh-CN" w:bidi="ar-SA"/>
      </w:rPr>
    </w:lvl>
    <w:lvl w:ilvl="6">
      <w:start w:val="0"/>
      <w:numFmt w:val="bullet"/>
      <w:lvlText w:val="•"/>
      <w:lvlJc w:val="left"/>
      <w:pPr>
        <w:ind w:left="6171" w:hanging="204"/>
      </w:pPr>
      <w:rPr>
        <w:rFonts w:hint="default"/>
        <w:lang w:val="en-US" w:eastAsia="zh-CN" w:bidi="ar-SA"/>
      </w:rPr>
    </w:lvl>
    <w:lvl w:ilvl="7">
      <w:start w:val="0"/>
      <w:numFmt w:val="bullet"/>
      <w:lvlText w:val="•"/>
      <w:lvlJc w:val="left"/>
      <w:pPr>
        <w:ind w:left="7059" w:hanging="204"/>
      </w:pPr>
      <w:rPr>
        <w:rFonts w:hint="default"/>
        <w:lang w:val="en-US" w:eastAsia="zh-CN" w:bidi="ar-SA"/>
      </w:rPr>
    </w:lvl>
    <w:lvl w:ilvl="8">
      <w:start w:val="0"/>
      <w:numFmt w:val="bullet"/>
      <w:lvlText w:val="•"/>
      <w:lvlJc w:val="left"/>
      <w:pPr>
        <w:ind w:left="7948" w:hanging="204"/>
      </w:pPr>
      <w:rPr>
        <w:rFonts w:hint="default"/>
        <w:lang w:val="en-US" w:eastAsia="zh-CN" w:bidi="ar-SA"/>
      </w:rPr>
    </w:lvl>
  </w:abstractNum>
  <w:abstractNum w:abstractNumId="36">
    <w:multiLevelType w:val="hybridMultilevel"/>
    <w:lvl w:ilvl="0">
      <w:start w:val="0"/>
      <w:numFmt w:val="bullet"/>
      <w:lvlText w:val="•"/>
      <w:lvlJc w:val="left"/>
      <w:pPr>
        <w:ind w:left="837" w:hanging="204"/>
      </w:pPr>
      <w:rPr>
        <w:rFonts w:hint="default" w:ascii="Times New Roman" w:hAnsi="Times New Roman" w:eastAsia="Times New Roman" w:cs="Times New Roman"/>
        <w:b w:val="0"/>
        <w:bCs w:val="0"/>
        <w:i w:val="0"/>
        <w:iCs w:val="0"/>
        <w:spacing w:val="0"/>
        <w:w w:val="100"/>
        <w:sz w:val="24"/>
        <w:szCs w:val="24"/>
        <w:lang w:val="en-US" w:eastAsia="zh-CN" w:bidi="ar-SA"/>
      </w:rPr>
    </w:lvl>
    <w:lvl w:ilvl="1">
      <w:start w:val="0"/>
      <w:numFmt w:val="bullet"/>
      <w:lvlText w:val="•"/>
      <w:lvlJc w:val="left"/>
      <w:pPr>
        <w:ind w:left="1728" w:hanging="204"/>
      </w:pPr>
      <w:rPr>
        <w:rFonts w:hint="default"/>
        <w:lang w:val="en-US" w:eastAsia="zh-CN" w:bidi="ar-SA"/>
      </w:rPr>
    </w:lvl>
    <w:lvl w:ilvl="2">
      <w:start w:val="0"/>
      <w:numFmt w:val="bullet"/>
      <w:lvlText w:val="•"/>
      <w:lvlJc w:val="left"/>
      <w:pPr>
        <w:ind w:left="2617" w:hanging="204"/>
      </w:pPr>
      <w:rPr>
        <w:rFonts w:hint="default"/>
        <w:lang w:val="en-US" w:eastAsia="zh-CN" w:bidi="ar-SA"/>
      </w:rPr>
    </w:lvl>
    <w:lvl w:ilvl="3">
      <w:start w:val="0"/>
      <w:numFmt w:val="bullet"/>
      <w:lvlText w:val="•"/>
      <w:lvlJc w:val="left"/>
      <w:pPr>
        <w:ind w:left="3505" w:hanging="204"/>
      </w:pPr>
      <w:rPr>
        <w:rFonts w:hint="default"/>
        <w:lang w:val="en-US" w:eastAsia="zh-CN" w:bidi="ar-SA"/>
      </w:rPr>
    </w:lvl>
    <w:lvl w:ilvl="4">
      <w:start w:val="0"/>
      <w:numFmt w:val="bullet"/>
      <w:lvlText w:val="•"/>
      <w:lvlJc w:val="left"/>
      <w:pPr>
        <w:ind w:left="4394" w:hanging="204"/>
      </w:pPr>
      <w:rPr>
        <w:rFonts w:hint="default"/>
        <w:lang w:val="en-US" w:eastAsia="zh-CN" w:bidi="ar-SA"/>
      </w:rPr>
    </w:lvl>
    <w:lvl w:ilvl="5">
      <w:start w:val="0"/>
      <w:numFmt w:val="bullet"/>
      <w:lvlText w:val="•"/>
      <w:lvlJc w:val="left"/>
      <w:pPr>
        <w:ind w:left="5282" w:hanging="204"/>
      </w:pPr>
      <w:rPr>
        <w:rFonts w:hint="default"/>
        <w:lang w:val="en-US" w:eastAsia="zh-CN" w:bidi="ar-SA"/>
      </w:rPr>
    </w:lvl>
    <w:lvl w:ilvl="6">
      <w:start w:val="0"/>
      <w:numFmt w:val="bullet"/>
      <w:lvlText w:val="•"/>
      <w:lvlJc w:val="left"/>
      <w:pPr>
        <w:ind w:left="6171" w:hanging="204"/>
      </w:pPr>
      <w:rPr>
        <w:rFonts w:hint="default"/>
        <w:lang w:val="en-US" w:eastAsia="zh-CN" w:bidi="ar-SA"/>
      </w:rPr>
    </w:lvl>
    <w:lvl w:ilvl="7">
      <w:start w:val="0"/>
      <w:numFmt w:val="bullet"/>
      <w:lvlText w:val="•"/>
      <w:lvlJc w:val="left"/>
      <w:pPr>
        <w:ind w:left="7059" w:hanging="204"/>
      </w:pPr>
      <w:rPr>
        <w:rFonts w:hint="default"/>
        <w:lang w:val="en-US" w:eastAsia="zh-CN" w:bidi="ar-SA"/>
      </w:rPr>
    </w:lvl>
    <w:lvl w:ilvl="8">
      <w:start w:val="0"/>
      <w:numFmt w:val="bullet"/>
      <w:lvlText w:val="•"/>
      <w:lvlJc w:val="left"/>
      <w:pPr>
        <w:ind w:left="7948" w:hanging="204"/>
      </w:pPr>
      <w:rPr>
        <w:rFonts w:hint="default"/>
        <w:lang w:val="en-US" w:eastAsia="zh-CN" w:bidi="ar-SA"/>
      </w:rPr>
    </w:lvl>
  </w:abstractNum>
  <w:abstractNum w:abstractNumId="35">
    <w:multiLevelType w:val="hybridMultilevel"/>
    <w:lvl w:ilvl="0">
      <w:start w:val="0"/>
      <w:numFmt w:val="bullet"/>
      <w:lvlText w:val="•"/>
      <w:lvlJc w:val="left"/>
      <w:pPr>
        <w:ind w:left="837" w:hanging="204"/>
      </w:pPr>
      <w:rPr>
        <w:rFonts w:hint="default" w:ascii="Times New Roman" w:hAnsi="Times New Roman" w:eastAsia="Times New Roman" w:cs="Times New Roman"/>
        <w:b w:val="0"/>
        <w:bCs w:val="0"/>
        <w:i w:val="0"/>
        <w:iCs w:val="0"/>
        <w:spacing w:val="0"/>
        <w:w w:val="100"/>
        <w:sz w:val="24"/>
        <w:szCs w:val="24"/>
        <w:lang w:val="en-US" w:eastAsia="zh-CN" w:bidi="ar-SA"/>
      </w:rPr>
    </w:lvl>
    <w:lvl w:ilvl="1">
      <w:start w:val="0"/>
      <w:numFmt w:val="bullet"/>
      <w:lvlText w:val="•"/>
      <w:lvlJc w:val="left"/>
      <w:pPr>
        <w:ind w:left="1728" w:hanging="204"/>
      </w:pPr>
      <w:rPr>
        <w:rFonts w:hint="default"/>
        <w:lang w:val="en-US" w:eastAsia="zh-CN" w:bidi="ar-SA"/>
      </w:rPr>
    </w:lvl>
    <w:lvl w:ilvl="2">
      <w:start w:val="0"/>
      <w:numFmt w:val="bullet"/>
      <w:lvlText w:val="•"/>
      <w:lvlJc w:val="left"/>
      <w:pPr>
        <w:ind w:left="2617" w:hanging="204"/>
      </w:pPr>
      <w:rPr>
        <w:rFonts w:hint="default"/>
        <w:lang w:val="en-US" w:eastAsia="zh-CN" w:bidi="ar-SA"/>
      </w:rPr>
    </w:lvl>
    <w:lvl w:ilvl="3">
      <w:start w:val="0"/>
      <w:numFmt w:val="bullet"/>
      <w:lvlText w:val="•"/>
      <w:lvlJc w:val="left"/>
      <w:pPr>
        <w:ind w:left="3505" w:hanging="204"/>
      </w:pPr>
      <w:rPr>
        <w:rFonts w:hint="default"/>
        <w:lang w:val="en-US" w:eastAsia="zh-CN" w:bidi="ar-SA"/>
      </w:rPr>
    </w:lvl>
    <w:lvl w:ilvl="4">
      <w:start w:val="0"/>
      <w:numFmt w:val="bullet"/>
      <w:lvlText w:val="•"/>
      <w:lvlJc w:val="left"/>
      <w:pPr>
        <w:ind w:left="4394" w:hanging="204"/>
      </w:pPr>
      <w:rPr>
        <w:rFonts w:hint="default"/>
        <w:lang w:val="en-US" w:eastAsia="zh-CN" w:bidi="ar-SA"/>
      </w:rPr>
    </w:lvl>
    <w:lvl w:ilvl="5">
      <w:start w:val="0"/>
      <w:numFmt w:val="bullet"/>
      <w:lvlText w:val="•"/>
      <w:lvlJc w:val="left"/>
      <w:pPr>
        <w:ind w:left="5282" w:hanging="204"/>
      </w:pPr>
      <w:rPr>
        <w:rFonts w:hint="default"/>
        <w:lang w:val="en-US" w:eastAsia="zh-CN" w:bidi="ar-SA"/>
      </w:rPr>
    </w:lvl>
    <w:lvl w:ilvl="6">
      <w:start w:val="0"/>
      <w:numFmt w:val="bullet"/>
      <w:lvlText w:val="•"/>
      <w:lvlJc w:val="left"/>
      <w:pPr>
        <w:ind w:left="6171" w:hanging="204"/>
      </w:pPr>
      <w:rPr>
        <w:rFonts w:hint="default"/>
        <w:lang w:val="en-US" w:eastAsia="zh-CN" w:bidi="ar-SA"/>
      </w:rPr>
    </w:lvl>
    <w:lvl w:ilvl="7">
      <w:start w:val="0"/>
      <w:numFmt w:val="bullet"/>
      <w:lvlText w:val="•"/>
      <w:lvlJc w:val="left"/>
      <w:pPr>
        <w:ind w:left="7059" w:hanging="204"/>
      </w:pPr>
      <w:rPr>
        <w:rFonts w:hint="default"/>
        <w:lang w:val="en-US" w:eastAsia="zh-CN" w:bidi="ar-SA"/>
      </w:rPr>
    </w:lvl>
    <w:lvl w:ilvl="8">
      <w:start w:val="0"/>
      <w:numFmt w:val="bullet"/>
      <w:lvlText w:val="•"/>
      <w:lvlJc w:val="left"/>
      <w:pPr>
        <w:ind w:left="7948" w:hanging="204"/>
      </w:pPr>
      <w:rPr>
        <w:rFonts w:hint="default"/>
        <w:lang w:val="en-US" w:eastAsia="zh-CN" w:bidi="ar-SA"/>
      </w:rPr>
    </w:lvl>
  </w:abstractNum>
  <w:abstractNum w:abstractNumId="34">
    <w:multiLevelType w:val="hybridMultilevel"/>
    <w:lvl w:ilvl="0">
      <w:start w:val="4"/>
      <w:numFmt w:val="decimal"/>
      <w:lvlText w:val="%1"/>
      <w:lvlJc w:val="left"/>
      <w:pPr>
        <w:ind w:left="855" w:hanging="615"/>
        <w:jc w:val="left"/>
      </w:pPr>
      <w:rPr>
        <w:rFonts w:hint="default"/>
        <w:lang w:val="en-US" w:eastAsia="zh-CN" w:bidi="ar-SA"/>
      </w:rPr>
    </w:lvl>
    <w:lvl w:ilvl="1">
      <w:start w:val="1"/>
      <w:numFmt w:val="decimal"/>
      <w:lvlText w:val="%1.%2"/>
      <w:lvlJc w:val="left"/>
      <w:pPr>
        <w:ind w:left="855" w:hanging="615"/>
        <w:jc w:val="left"/>
      </w:pPr>
      <w:rPr>
        <w:rFonts w:hint="default" w:ascii="Times New Roman" w:hAnsi="Times New Roman" w:eastAsia="Times New Roman" w:cs="Times New Roman"/>
        <w:b w:val="0"/>
        <w:bCs w:val="0"/>
        <w:i w:val="0"/>
        <w:iCs w:val="0"/>
        <w:spacing w:val="0"/>
        <w:w w:val="100"/>
        <w:sz w:val="30"/>
        <w:szCs w:val="30"/>
        <w:lang w:val="en-US" w:eastAsia="zh-CN" w:bidi="ar-SA"/>
      </w:rPr>
    </w:lvl>
    <w:lvl w:ilvl="2">
      <w:start w:val="1"/>
      <w:numFmt w:val="decimal"/>
      <w:lvlText w:val="%1.%2.%3"/>
      <w:lvlJc w:val="left"/>
      <w:pPr>
        <w:ind w:left="1040" w:hanging="800"/>
        <w:jc w:val="left"/>
      </w:pPr>
      <w:rPr>
        <w:rFonts w:hint="default" w:ascii="Times New Roman" w:hAnsi="Times New Roman" w:eastAsia="Times New Roman" w:cs="Times New Roman"/>
        <w:b w:val="0"/>
        <w:bCs w:val="0"/>
        <w:i w:val="0"/>
        <w:iCs w:val="0"/>
        <w:spacing w:val="0"/>
        <w:w w:val="100"/>
        <w:sz w:val="28"/>
        <w:szCs w:val="28"/>
        <w:lang w:val="en-US" w:eastAsia="zh-CN" w:bidi="ar-SA"/>
      </w:rPr>
    </w:lvl>
    <w:lvl w:ilvl="3">
      <w:start w:val="1"/>
      <w:numFmt w:val="decimal"/>
      <w:lvlText w:val="%4)"/>
      <w:lvlJc w:val="left"/>
      <w:pPr>
        <w:ind w:left="837" w:hanging="32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4">
      <w:start w:val="0"/>
      <w:numFmt w:val="bullet"/>
      <w:lvlText w:val="•"/>
      <w:lvlJc w:val="left"/>
      <w:pPr>
        <w:ind w:left="3211" w:hanging="320"/>
      </w:pPr>
      <w:rPr>
        <w:rFonts w:hint="default"/>
        <w:lang w:val="en-US" w:eastAsia="zh-CN" w:bidi="ar-SA"/>
      </w:rPr>
    </w:lvl>
    <w:lvl w:ilvl="5">
      <w:start w:val="0"/>
      <w:numFmt w:val="bullet"/>
      <w:lvlText w:val="•"/>
      <w:lvlJc w:val="left"/>
      <w:pPr>
        <w:ind w:left="4297" w:hanging="320"/>
      </w:pPr>
      <w:rPr>
        <w:rFonts w:hint="default"/>
        <w:lang w:val="en-US" w:eastAsia="zh-CN" w:bidi="ar-SA"/>
      </w:rPr>
    </w:lvl>
    <w:lvl w:ilvl="6">
      <w:start w:val="0"/>
      <w:numFmt w:val="bullet"/>
      <w:lvlText w:val="•"/>
      <w:lvlJc w:val="left"/>
      <w:pPr>
        <w:ind w:left="5382" w:hanging="320"/>
      </w:pPr>
      <w:rPr>
        <w:rFonts w:hint="default"/>
        <w:lang w:val="en-US" w:eastAsia="zh-CN" w:bidi="ar-SA"/>
      </w:rPr>
    </w:lvl>
    <w:lvl w:ilvl="7">
      <w:start w:val="0"/>
      <w:numFmt w:val="bullet"/>
      <w:lvlText w:val="•"/>
      <w:lvlJc w:val="left"/>
      <w:pPr>
        <w:ind w:left="6468" w:hanging="320"/>
      </w:pPr>
      <w:rPr>
        <w:rFonts w:hint="default"/>
        <w:lang w:val="en-US" w:eastAsia="zh-CN" w:bidi="ar-SA"/>
      </w:rPr>
    </w:lvl>
    <w:lvl w:ilvl="8">
      <w:start w:val="0"/>
      <w:numFmt w:val="bullet"/>
      <w:lvlText w:val="•"/>
      <w:lvlJc w:val="left"/>
      <w:pPr>
        <w:ind w:left="7554" w:hanging="320"/>
      </w:pPr>
      <w:rPr>
        <w:rFonts w:hint="default"/>
        <w:lang w:val="en-US" w:eastAsia="zh-CN" w:bidi="ar-SA"/>
      </w:rPr>
    </w:lvl>
  </w:abstractNum>
  <w:abstractNum w:abstractNumId="31">
    <w:multiLevelType w:val="hybridMultilevel"/>
    <w:lvl w:ilvl="0">
      <w:start w:val="26"/>
      <w:numFmt w:val="lowerLetter"/>
      <w:lvlText w:val="(%1)"/>
      <w:lvlJc w:val="left"/>
      <w:pPr>
        <w:ind w:left="355" w:hanging="356"/>
        <w:jc w:val="left"/>
      </w:pPr>
      <w:rPr>
        <w:rFonts w:hint="default" w:ascii="Garamond" w:hAnsi="Garamond" w:eastAsia="Garamond" w:cs="Garamond"/>
        <w:b w:val="0"/>
        <w:bCs w:val="0"/>
        <w:i w:val="0"/>
        <w:iCs w:val="0"/>
        <w:spacing w:val="0"/>
        <w:w w:val="116"/>
        <w:sz w:val="24"/>
        <w:szCs w:val="24"/>
        <w:lang w:val="en-US" w:eastAsia="zh-CN" w:bidi="ar-SA"/>
      </w:rPr>
    </w:lvl>
    <w:lvl w:ilvl="1">
      <w:start w:val="0"/>
      <w:numFmt w:val="bullet"/>
      <w:lvlText w:val="•"/>
      <w:lvlJc w:val="left"/>
      <w:pPr>
        <w:ind w:left="837" w:hanging="204"/>
      </w:pPr>
      <w:rPr>
        <w:rFonts w:hint="default" w:ascii="Times New Roman" w:hAnsi="Times New Roman" w:eastAsia="Times New Roman" w:cs="Times New Roman"/>
        <w:b w:val="0"/>
        <w:bCs w:val="0"/>
        <w:i w:val="0"/>
        <w:iCs w:val="0"/>
        <w:spacing w:val="0"/>
        <w:w w:val="100"/>
        <w:sz w:val="24"/>
        <w:szCs w:val="24"/>
        <w:lang w:val="en-US" w:eastAsia="zh-CN" w:bidi="ar-SA"/>
      </w:rPr>
    </w:lvl>
    <w:lvl w:ilvl="2">
      <w:start w:val="0"/>
      <w:numFmt w:val="bullet"/>
      <w:lvlText w:val="•"/>
      <w:lvlJc w:val="left"/>
      <w:pPr>
        <w:ind w:left="1304" w:hanging="204"/>
      </w:pPr>
      <w:rPr>
        <w:rFonts w:hint="default"/>
        <w:lang w:val="en-US" w:eastAsia="zh-CN" w:bidi="ar-SA"/>
      </w:rPr>
    </w:lvl>
    <w:lvl w:ilvl="3">
      <w:start w:val="0"/>
      <w:numFmt w:val="bullet"/>
      <w:lvlText w:val="•"/>
      <w:lvlJc w:val="left"/>
      <w:pPr>
        <w:ind w:left="1768" w:hanging="204"/>
      </w:pPr>
      <w:rPr>
        <w:rFonts w:hint="default"/>
        <w:lang w:val="en-US" w:eastAsia="zh-CN" w:bidi="ar-SA"/>
      </w:rPr>
    </w:lvl>
    <w:lvl w:ilvl="4">
      <w:start w:val="0"/>
      <w:numFmt w:val="bullet"/>
      <w:lvlText w:val="•"/>
      <w:lvlJc w:val="left"/>
      <w:pPr>
        <w:ind w:left="2232" w:hanging="204"/>
      </w:pPr>
      <w:rPr>
        <w:rFonts w:hint="default"/>
        <w:lang w:val="en-US" w:eastAsia="zh-CN" w:bidi="ar-SA"/>
      </w:rPr>
    </w:lvl>
    <w:lvl w:ilvl="5">
      <w:start w:val="0"/>
      <w:numFmt w:val="bullet"/>
      <w:lvlText w:val="•"/>
      <w:lvlJc w:val="left"/>
      <w:pPr>
        <w:ind w:left="2696" w:hanging="204"/>
      </w:pPr>
      <w:rPr>
        <w:rFonts w:hint="default"/>
        <w:lang w:val="en-US" w:eastAsia="zh-CN" w:bidi="ar-SA"/>
      </w:rPr>
    </w:lvl>
    <w:lvl w:ilvl="6">
      <w:start w:val="0"/>
      <w:numFmt w:val="bullet"/>
      <w:lvlText w:val="•"/>
      <w:lvlJc w:val="left"/>
      <w:pPr>
        <w:ind w:left="3160" w:hanging="204"/>
      </w:pPr>
      <w:rPr>
        <w:rFonts w:hint="default"/>
        <w:lang w:val="en-US" w:eastAsia="zh-CN" w:bidi="ar-SA"/>
      </w:rPr>
    </w:lvl>
    <w:lvl w:ilvl="7">
      <w:start w:val="0"/>
      <w:numFmt w:val="bullet"/>
      <w:lvlText w:val="•"/>
      <w:lvlJc w:val="left"/>
      <w:pPr>
        <w:ind w:left="3624" w:hanging="204"/>
      </w:pPr>
      <w:rPr>
        <w:rFonts w:hint="default"/>
        <w:lang w:val="en-US" w:eastAsia="zh-CN" w:bidi="ar-SA"/>
      </w:rPr>
    </w:lvl>
    <w:lvl w:ilvl="8">
      <w:start w:val="0"/>
      <w:numFmt w:val="bullet"/>
      <w:lvlText w:val="•"/>
      <w:lvlJc w:val="left"/>
      <w:pPr>
        <w:ind w:left="4088" w:hanging="204"/>
      </w:pPr>
      <w:rPr>
        <w:rFonts w:hint="default"/>
        <w:lang w:val="en-US" w:eastAsia="zh-CN" w:bidi="ar-SA"/>
      </w:rPr>
    </w:lvl>
  </w:abstractNum>
  <w:abstractNum w:abstractNumId="30">
    <w:multiLevelType w:val="hybridMultilevel"/>
    <w:lvl w:ilvl="0">
      <w:start w:val="0"/>
      <w:numFmt w:val="bullet"/>
      <w:lvlText w:val="•"/>
      <w:lvlJc w:val="left"/>
      <w:pPr>
        <w:ind w:left="837" w:hanging="204"/>
      </w:pPr>
      <w:rPr>
        <w:rFonts w:hint="default" w:ascii="Times New Roman" w:hAnsi="Times New Roman" w:eastAsia="Times New Roman" w:cs="Times New Roman"/>
        <w:b w:val="0"/>
        <w:bCs w:val="0"/>
        <w:i w:val="0"/>
        <w:iCs w:val="0"/>
        <w:spacing w:val="0"/>
        <w:w w:val="100"/>
        <w:sz w:val="24"/>
        <w:szCs w:val="24"/>
        <w:lang w:val="en-US" w:eastAsia="zh-CN" w:bidi="ar-SA"/>
      </w:rPr>
    </w:lvl>
    <w:lvl w:ilvl="1">
      <w:start w:val="0"/>
      <w:numFmt w:val="bullet"/>
      <w:lvlText w:val="•"/>
      <w:lvlJc w:val="left"/>
      <w:pPr>
        <w:ind w:left="1728" w:hanging="204"/>
      </w:pPr>
      <w:rPr>
        <w:rFonts w:hint="default"/>
        <w:lang w:val="en-US" w:eastAsia="zh-CN" w:bidi="ar-SA"/>
      </w:rPr>
    </w:lvl>
    <w:lvl w:ilvl="2">
      <w:start w:val="0"/>
      <w:numFmt w:val="bullet"/>
      <w:lvlText w:val="•"/>
      <w:lvlJc w:val="left"/>
      <w:pPr>
        <w:ind w:left="2617" w:hanging="204"/>
      </w:pPr>
      <w:rPr>
        <w:rFonts w:hint="default"/>
        <w:lang w:val="en-US" w:eastAsia="zh-CN" w:bidi="ar-SA"/>
      </w:rPr>
    </w:lvl>
    <w:lvl w:ilvl="3">
      <w:start w:val="0"/>
      <w:numFmt w:val="bullet"/>
      <w:lvlText w:val="•"/>
      <w:lvlJc w:val="left"/>
      <w:pPr>
        <w:ind w:left="3505" w:hanging="204"/>
      </w:pPr>
      <w:rPr>
        <w:rFonts w:hint="default"/>
        <w:lang w:val="en-US" w:eastAsia="zh-CN" w:bidi="ar-SA"/>
      </w:rPr>
    </w:lvl>
    <w:lvl w:ilvl="4">
      <w:start w:val="0"/>
      <w:numFmt w:val="bullet"/>
      <w:lvlText w:val="•"/>
      <w:lvlJc w:val="left"/>
      <w:pPr>
        <w:ind w:left="4394" w:hanging="204"/>
      </w:pPr>
      <w:rPr>
        <w:rFonts w:hint="default"/>
        <w:lang w:val="en-US" w:eastAsia="zh-CN" w:bidi="ar-SA"/>
      </w:rPr>
    </w:lvl>
    <w:lvl w:ilvl="5">
      <w:start w:val="0"/>
      <w:numFmt w:val="bullet"/>
      <w:lvlText w:val="•"/>
      <w:lvlJc w:val="left"/>
      <w:pPr>
        <w:ind w:left="5282" w:hanging="204"/>
      </w:pPr>
      <w:rPr>
        <w:rFonts w:hint="default"/>
        <w:lang w:val="en-US" w:eastAsia="zh-CN" w:bidi="ar-SA"/>
      </w:rPr>
    </w:lvl>
    <w:lvl w:ilvl="6">
      <w:start w:val="0"/>
      <w:numFmt w:val="bullet"/>
      <w:lvlText w:val="•"/>
      <w:lvlJc w:val="left"/>
      <w:pPr>
        <w:ind w:left="6171" w:hanging="204"/>
      </w:pPr>
      <w:rPr>
        <w:rFonts w:hint="default"/>
        <w:lang w:val="en-US" w:eastAsia="zh-CN" w:bidi="ar-SA"/>
      </w:rPr>
    </w:lvl>
    <w:lvl w:ilvl="7">
      <w:start w:val="0"/>
      <w:numFmt w:val="bullet"/>
      <w:lvlText w:val="•"/>
      <w:lvlJc w:val="left"/>
      <w:pPr>
        <w:ind w:left="7059" w:hanging="204"/>
      </w:pPr>
      <w:rPr>
        <w:rFonts w:hint="default"/>
        <w:lang w:val="en-US" w:eastAsia="zh-CN" w:bidi="ar-SA"/>
      </w:rPr>
    </w:lvl>
    <w:lvl w:ilvl="8">
      <w:start w:val="0"/>
      <w:numFmt w:val="bullet"/>
      <w:lvlText w:val="•"/>
      <w:lvlJc w:val="left"/>
      <w:pPr>
        <w:ind w:left="7948" w:hanging="204"/>
      </w:pPr>
      <w:rPr>
        <w:rFonts w:hint="default"/>
        <w:lang w:val="en-US" w:eastAsia="zh-CN" w:bidi="ar-SA"/>
      </w:rPr>
    </w:lvl>
  </w:abstractNum>
  <w:abstractNum w:abstractNumId="29">
    <w:multiLevelType w:val="hybridMultilevel"/>
    <w:lvl w:ilvl="0">
      <w:start w:val="0"/>
      <w:numFmt w:val="bullet"/>
      <w:lvlText w:val="•"/>
      <w:lvlJc w:val="left"/>
      <w:pPr>
        <w:ind w:left="837" w:hanging="204"/>
      </w:pPr>
      <w:rPr>
        <w:rFonts w:hint="default" w:ascii="Times New Roman" w:hAnsi="Times New Roman" w:eastAsia="Times New Roman" w:cs="Times New Roman"/>
        <w:b w:val="0"/>
        <w:bCs w:val="0"/>
        <w:i w:val="0"/>
        <w:iCs w:val="0"/>
        <w:spacing w:val="0"/>
        <w:w w:val="100"/>
        <w:sz w:val="24"/>
        <w:szCs w:val="24"/>
        <w:lang w:val="en-US" w:eastAsia="zh-CN" w:bidi="ar-SA"/>
      </w:rPr>
    </w:lvl>
    <w:lvl w:ilvl="1">
      <w:start w:val="0"/>
      <w:numFmt w:val="bullet"/>
      <w:lvlText w:val="•"/>
      <w:lvlJc w:val="left"/>
      <w:pPr>
        <w:ind w:left="1728" w:hanging="204"/>
      </w:pPr>
      <w:rPr>
        <w:rFonts w:hint="default"/>
        <w:lang w:val="en-US" w:eastAsia="zh-CN" w:bidi="ar-SA"/>
      </w:rPr>
    </w:lvl>
    <w:lvl w:ilvl="2">
      <w:start w:val="0"/>
      <w:numFmt w:val="bullet"/>
      <w:lvlText w:val="•"/>
      <w:lvlJc w:val="left"/>
      <w:pPr>
        <w:ind w:left="2617" w:hanging="204"/>
      </w:pPr>
      <w:rPr>
        <w:rFonts w:hint="default"/>
        <w:lang w:val="en-US" w:eastAsia="zh-CN" w:bidi="ar-SA"/>
      </w:rPr>
    </w:lvl>
    <w:lvl w:ilvl="3">
      <w:start w:val="0"/>
      <w:numFmt w:val="bullet"/>
      <w:lvlText w:val="•"/>
      <w:lvlJc w:val="left"/>
      <w:pPr>
        <w:ind w:left="3505" w:hanging="204"/>
      </w:pPr>
      <w:rPr>
        <w:rFonts w:hint="default"/>
        <w:lang w:val="en-US" w:eastAsia="zh-CN" w:bidi="ar-SA"/>
      </w:rPr>
    </w:lvl>
    <w:lvl w:ilvl="4">
      <w:start w:val="0"/>
      <w:numFmt w:val="bullet"/>
      <w:lvlText w:val="•"/>
      <w:lvlJc w:val="left"/>
      <w:pPr>
        <w:ind w:left="4394" w:hanging="204"/>
      </w:pPr>
      <w:rPr>
        <w:rFonts w:hint="default"/>
        <w:lang w:val="en-US" w:eastAsia="zh-CN" w:bidi="ar-SA"/>
      </w:rPr>
    </w:lvl>
    <w:lvl w:ilvl="5">
      <w:start w:val="0"/>
      <w:numFmt w:val="bullet"/>
      <w:lvlText w:val="•"/>
      <w:lvlJc w:val="left"/>
      <w:pPr>
        <w:ind w:left="5282" w:hanging="204"/>
      </w:pPr>
      <w:rPr>
        <w:rFonts w:hint="default"/>
        <w:lang w:val="en-US" w:eastAsia="zh-CN" w:bidi="ar-SA"/>
      </w:rPr>
    </w:lvl>
    <w:lvl w:ilvl="6">
      <w:start w:val="0"/>
      <w:numFmt w:val="bullet"/>
      <w:lvlText w:val="•"/>
      <w:lvlJc w:val="left"/>
      <w:pPr>
        <w:ind w:left="6171" w:hanging="204"/>
      </w:pPr>
      <w:rPr>
        <w:rFonts w:hint="default"/>
        <w:lang w:val="en-US" w:eastAsia="zh-CN" w:bidi="ar-SA"/>
      </w:rPr>
    </w:lvl>
    <w:lvl w:ilvl="7">
      <w:start w:val="0"/>
      <w:numFmt w:val="bullet"/>
      <w:lvlText w:val="•"/>
      <w:lvlJc w:val="left"/>
      <w:pPr>
        <w:ind w:left="7059" w:hanging="204"/>
      </w:pPr>
      <w:rPr>
        <w:rFonts w:hint="default"/>
        <w:lang w:val="en-US" w:eastAsia="zh-CN" w:bidi="ar-SA"/>
      </w:rPr>
    </w:lvl>
    <w:lvl w:ilvl="8">
      <w:start w:val="0"/>
      <w:numFmt w:val="bullet"/>
      <w:lvlText w:val="•"/>
      <w:lvlJc w:val="left"/>
      <w:pPr>
        <w:ind w:left="7948" w:hanging="204"/>
      </w:pPr>
      <w:rPr>
        <w:rFonts w:hint="default"/>
        <w:lang w:val="en-US" w:eastAsia="zh-CN" w:bidi="ar-SA"/>
      </w:rPr>
    </w:lvl>
  </w:abstractNum>
  <w:abstractNum w:abstractNumId="28">
    <w:multiLevelType w:val="hybridMultilevel"/>
    <w:lvl w:ilvl="0">
      <w:start w:val="0"/>
      <w:numFmt w:val="bullet"/>
      <w:lvlText w:val="•"/>
      <w:lvlJc w:val="left"/>
      <w:pPr>
        <w:ind w:left="837" w:hanging="204"/>
      </w:pPr>
      <w:rPr>
        <w:rFonts w:hint="default" w:ascii="Times New Roman" w:hAnsi="Times New Roman" w:eastAsia="Times New Roman" w:cs="Times New Roman"/>
        <w:b w:val="0"/>
        <w:bCs w:val="0"/>
        <w:i w:val="0"/>
        <w:iCs w:val="0"/>
        <w:spacing w:val="0"/>
        <w:w w:val="100"/>
        <w:sz w:val="24"/>
        <w:szCs w:val="24"/>
        <w:lang w:val="en-US" w:eastAsia="zh-CN" w:bidi="ar-SA"/>
      </w:rPr>
    </w:lvl>
    <w:lvl w:ilvl="1">
      <w:start w:val="0"/>
      <w:numFmt w:val="bullet"/>
      <w:lvlText w:val="•"/>
      <w:lvlJc w:val="left"/>
      <w:pPr>
        <w:ind w:left="1728" w:hanging="204"/>
      </w:pPr>
      <w:rPr>
        <w:rFonts w:hint="default"/>
        <w:lang w:val="en-US" w:eastAsia="zh-CN" w:bidi="ar-SA"/>
      </w:rPr>
    </w:lvl>
    <w:lvl w:ilvl="2">
      <w:start w:val="0"/>
      <w:numFmt w:val="bullet"/>
      <w:lvlText w:val="•"/>
      <w:lvlJc w:val="left"/>
      <w:pPr>
        <w:ind w:left="2617" w:hanging="204"/>
      </w:pPr>
      <w:rPr>
        <w:rFonts w:hint="default"/>
        <w:lang w:val="en-US" w:eastAsia="zh-CN" w:bidi="ar-SA"/>
      </w:rPr>
    </w:lvl>
    <w:lvl w:ilvl="3">
      <w:start w:val="0"/>
      <w:numFmt w:val="bullet"/>
      <w:lvlText w:val="•"/>
      <w:lvlJc w:val="left"/>
      <w:pPr>
        <w:ind w:left="3505" w:hanging="204"/>
      </w:pPr>
      <w:rPr>
        <w:rFonts w:hint="default"/>
        <w:lang w:val="en-US" w:eastAsia="zh-CN" w:bidi="ar-SA"/>
      </w:rPr>
    </w:lvl>
    <w:lvl w:ilvl="4">
      <w:start w:val="0"/>
      <w:numFmt w:val="bullet"/>
      <w:lvlText w:val="•"/>
      <w:lvlJc w:val="left"/>
      <w:pPr>
        <w:ind w:left="4394" w:hanging="204"/>
      </w:pPr>
      <w:rPr>
        <w:rFonts w:hint="default"/>
        <w:lang w:val="en-US" w:eastAsia="zh-CN" w:bidi="ar-SA"/>
      </w:rPr>
    </w:lvl>
    <w:lvl w:ilvl="5">
      <w:start w:val="0"/>
      <w:numFmt w:val="bullet"/>
      <w:lvlText w:val="•"/>
      <w:lvlJc w:val="left"/>
      <w:pPr>
        <w:ind w:left="5282" w:hanging="204"/>
      </w:pPr>
      <w:rPr>
        <w:rFonts w:hint="default"/>
        <w:lang w:val="en-US" w:eastAsia="zh-CN" w:bidi="ar-SA"/>
      </w:rPr>
    </w:lvl>
    <w:lvl w:ilvl="6">
      <w:start w:val="0"/>
      <w:numFmt w:val="bullet"/>
      <w:lvlText w:val="•"/>
      <w:lvlJc w:val="left"/>
      <w:pPr>
        <w:ind w:left="6171" w:hanging="204"/>
      </w:pPr>
      <w:rPr>
        <w:rFonts w:hint="default"/>
        <w:lang w:val="en-US" w:eastAsia="zh-CN" w:bidi="ar-SA"/>
      </w:rPr>
    </w:lvl>
    <w:lvl w:ilvl="7">
      <w:start w:val="0"/>
      <w:numFmt w:val="bullet"/>
      <w:lvlText w:val="•"/>
      <w:lvlJc w:val="left"/>
      <w:pPr>
        <w:ind w:left="7059" w:hanging="204"/>
      </w:pPr>
      <w:rPr>
        <w:rFonts w:hint="default"/>
        <w:lang w:val="en-US" w:eastAsia="zh-CN" w:bidi="ar-SA"/>
      </w:rPr>
    </w:lvl>
    <w:lvl w:ilvl="8">
      <w:start w:val="0"/>
      <w:numFmt w:val="bullet"/>
      <w:lvlText w:val="•"/>
      <w:lvlJc w:val="left"/>
      <w:pPr>
        <w:ind w:left="7948" w:hanging="204"/>
      </w:pPr>
      <w:rPr>
        <w:rFonts w:hint="default"/>
        <w:lang w:val="en-US" w:eastAsia="zh-CN" w:bidi="ar-SA"/>
      </w:rPr>
    </w:lvl>
  </w:abstractNum>
  <w:abstractNum w:abstractNumId="27">
    <w:multiLevelType w:val="hybridMultilevel"/>
    <w:lvl w:ilvl="0">
      <w:start w:val="3"/>
      <w:numFmt w:val="decimal"/>
      <w:lvlText w:val="%1"/>
      <w:lvlJc w:val="left"/>
      <w:pPr>
        <w:ind w:left="855" w:hanging="615"/>
        <w:jc w:val="left"/>
      </w:pPr>
      <w:rPr>
        <w:rFonts w:hint="default"/>
        <w:lang w:val="en-US" w:eastAsia="zh-CN" w:bidi="ar-SA"/>
      </w:rPr>
    </w:lvl>
    <w:lvl w:ilvl="1">
      <w:start w:val="1"/>
      <w:numFmt w:val="decimal"/>
      <w:lvlText w:val="%1.%2"/>
      <w:lvlJc w:val="left"/>
      <w:pPr>
        <w:ind w:left="855" w:hanging="615"/>
        <w:jc w:val="left"/>
      </w:pPr>
      <w:rPr>
        <w:rFonts w:hint="default" w:ascii="Times New Roman" w:hAnsi="Times New Roman" w:eastAsia="Times New Roman" w:cs="Times New Roman"/>
        <w:b w:val="0"/>
        <w:bCs w:val="0"/>
        <w:i w:val="0"/>
        <w:iCs w:val="0"/>
        <w:spacing w:val="0"/>
        <w:w w:val="100"/>
        <w:sz w:val="30"/>
        <w:szCs w:val="30"/>
        <w:lang w:val="en-US" w:eastAsia="zh-CN" w:bidi="ar-SA"/>
      </w:rPr>
    </w:lvl>
    <w:lvl w:ilvl="2">
      <w:start w:val="1"/>
      <w:numFmt w:val="decimal"/>
      <w:lvlText w:val="%1.%2.%3"/>
      <w:lvlJc w:val="left"/>
      <w:pPr>
        <w:ind w:left="1040" w:hanging="800"/>
        <w:jc w:val="left"/>
      </w:pPr>
      <w:rPr>
        <w:rFonts w:hint="default" w:ascii="Times New Roman" w:hAnsi="Times New Roman" w:eastAsia="Times New Roman" w:cs="Times New Roman"/>
        <w:b w:val="0"/>
        <w:bCs w:val="0"/>
        <w:i w:val="0"/>
        <w:iCs w:val="0"/>
        <w:spacing w:val="0"/>
        <w:w w:val="100"/>
        <w:sz w:val="28"/>
        <w:szCs w:val="28"/>
        <w:lang w:val="en-US" w:eastAsia="zh-CN" w:bidi="ar-SA"/>
      </w:rPr>
    </w:lvl>
    <w:lvl w:ilvl="3">
      <w:start w:val="0"/>
      <w:numFmt w:val="bullet"/>
      <w:lvlText w:val="•"/>
      <w:lvlJc w:val="left"/>
      <w:pPr>
        <w:ind w:left="2970" w:hanging="800"/>
      </w:pPr>
      <w:rPr>
        <w:rFonts w:hint="default"/>
        <w:lang w:val="en-US" w:eastAsia="zh-CN" w:bidi="ar-SA"/>
      </w:rPr>
    </w:lvl>
    <w:lvl w:ilvl="4">
      <w:start w:val="0"/>
      <w:numFmt w:val="bullet"/>
      <w:lvlText w:val="•"/>
      <w:lvlJc w:val="left"/>
      <w:pPr>
        <w:ind w:left="3935" w:hanging="800"/>
      </w:pPr>
      <w:rPr>
        <w:rFonts w:hint="default"/>
        <w:lang w:val="en-US" w:eastAsia="zh-CN" w:bidi="ar-SA"/>
      </w:rPr>
    </w:lvl>
    <w:lvl w:ilvl="5">
      <w:start w:val="0"/>
      <w:numFmt w:val="bullet"/>
      <w:lvlText w:val="•"/>
      <w:lvlJc w:val="left"/>
      <w:pPr>
        <w:ind w:left="4900" w:hanging="800"/>
      </w:pPr>
      <w:rPr>
        <w:rFonts w:hint="default"/>
        <w:lang w:val="en-US" w:eastAsia="zh-CN" w:bidi="ar-SA"/>
      </w:rPr>
    </w:lvl>
    <w:lvl w:ilvl="6">
      <w:start w:val="0"/>
      <w:numFmt w:val="bullet"/>
      <w:lvlText w:val="•"/>
      <w:lvlJc w:val="left"/>
      <w:pPr>
        <w:ind w:left="5865" w:hanging="800"/>
      </w:pPr>
      <w:rPr>
        <w:rFonts w:hint="default"/>
        <w:lang w:val="en-US" w:eastAsia="zh-CN" w:bidi="ar-SA"/>
      </w:rPr>
    </w:lvl>
    <w:lvl w:ilvl="7">
      <w:start w:val="0"/>
      <w:numFmt w:val="bullet"/>
      <w:lvlText w:val="•"/>
      <w:lvlJc w:val="left"/>
      <w:pPr>
        <w:ind w:left="6830" w:hanging="800"/>
      </w:pPr>
      <w:rPr>
        <w:rFonts w:hint="default"/>
        <w:lang w:val="en-US" w:eastAsia="zh-CN" w:bidi="ar-SA"/>
      </w:rPr>
    </w:lvl>
    <w:lvl w:ilvl="8">
      <w:start w:val="0"/>
      <w:numFmt w:val="bullet"/>
      <w:lvlText w:val="•"/>
      <w:lvlJc w:val="left"/>
      <w:pPr>
        <w:ind w:left="7795" w:hanging="800"/>
      </w:pPr>
      <w:rPr>
        <w:rFonts w:hint="default"/>
        <w:lang w:val="en-US" w:eastAsia="zh-CN" w:bidi="ar-SA"/>
      </w:rPr>
    </w:lvl>
  </w:abstractNum>
  <w:abstractNum w:abstractNumId="25">
    <w:multiLevelType w:val="hybridMultilevel"/>
    <w:lvl w:ilvl="0">
      <w:start w:val="0"/>
      <w:numFmt w:val="bullet"/>
      <w:lvlText w:val="•"/>
      <w:lvlJc w:val="left"/>
      <w:pPr>
        <w:ind w:left="837" w:hanging="204"/>
      </w:pPr>
      <w:rPr>
        <w:rFonts w:hint="default" w:ascii="Times New Roman" w:hAnsi="Times New Roman" w:eastAsia="Times New Roman" w:cs="Times New Roman"/>
        <w:b w:val="0"/>
        <w:bCs w:val="0"/>
        <w:i w:val="0"/>
        <w:iCs w:val="0"/>
        <w:spacing w:val="0"/>
        <w:w w:val="100"/>
        <w:sz w:val="24"/>
        <w:szCs w:val="24"/>
        <w:lang w:val="en-US" w:eastAsia="zh-CN" w:bidi="ar-SA"/>
      </w:rPr>
    </w:lvl>
    <w:lvl w:ilvl="1">
      <w:start w:val="0"/>
      <w:numFmt w:val="bullet"/>
      <w:lvlText w:val="•"/>
      <w:lvlJc w:val="left"/>
      <w:pPr>
        <w:ind w:left="989" w:hanging="204"/>
      </w:pPr>
      <w:rPr>
        <w:rFonts w:hint="default"/>
        <w:lang w:val="en-US" w:eastAsia="zh-CN" w:bidi="ar-SA"/>
      </w:rPr>
    </w:lvl>
    <w:lvl w:ilvl="2">
      <w:start w:val="0"/>
      <w:numFmt w:val="bullet"/>
      <w:lvlText w:val="•"/>
      <w:lvlJc w:val="left"/>
      <w:pPr>
        <w:ind w:left="1139" w:hanging="204"/>
      </w:pPr>
      <w:rPr>
        <w:rFonts w:hint="default"/>
        <w:lang w:val="en-US" w:eastAsia="zh-CN" w:bidi="ar-SA"/>
      </w:rPr>
    </w:lvl>
    <w:lvl w:ilvl="3">
      <w:start w:val="0"/>
      <w:numFmt w:val="bullet"/>
      <w:lvlText w:val="•"/>
      <w:lvlJc w:val="left"/>
      <w:pPr>
        <w:ind w:left="1288" w:hanging="204"/>
      </w:pPr>
      <w:rPr>
        <w:rFonts w:hint="default"/>
        <w:lang w:val="en-US" w:eastAsia="zh-CN" w:bidi="ar-SA"/>
      </w:rPr>
    </w:lvl>
    <w:lvl w:ilvl="4">
      <w:start w:val="0"/>
      <w:numFmt w:val="bullet"/>
      <w:lvlText w:val="•"/>
      <w:lvlJc w:val="left"/>
      <w:pPr>
        <w:ind w:left="1438" w:hanging="204"/>
      </w:pPr>
      <w:rPr>
        <w:rFonts w:hint="default"/>
        <w:lang w:val="en-US" w:eastAsia="zh-CN" w:bidi="ar-SA"/>
      </w:rPr>
    </w:lvl>
    <w:lvl w:ilvl="5">
      <w:start w:val="0"/>
      <w:numFmt w:val="bullet"/>
      <w:lvlText w:val="•"/>
      <w:lvlJc w:val="left"/>
      <w:pPr>
        <w:ind w:left="1588" w:hanging="204"/>
      </w:pPr>
      <w:rPr>
        <w:rFonts w:hint="default"/>
        <w:lang w:val="en-US" w:eastAsia="zh-CN" w:bidi="ar-SA"/>
      </w:rPr>
    </w:lvl>
    <w:lvl w:ilvl="6">
      <w:start w:val="0"/>
      <w:numFmt w:val="bullet"/>
      <w:lvlText w:val="•"/>
      <w:lvlJc w:val="left"/>
      <w:pPr>
        <w:ind w:left="1737" w:hanging="204"/>
      </w:pPr>
      <w:rPr>
        <w:rFonts w:hint="default"/>
        <w:lang w:val="en-US" w:eastAsia="zh-CN" w:bidi="ar-SA"/>
      </w:rPr>
    </w:lvl>
    <w:lvl w:ilvl="7">
      <w:start w:val="0"/>
      <w:numFmt w:val="bullet"/>
      <w:lvlText w:val="•"/>
      <w:lvlJc w:val="left"/>
      <w:pPr>
        <w:ind w:left="1887" w:hanging="204"/>
      </w:pPr>
      <w:rPr>
        <w:rFonts w:hint="default"/>
        <w:lang w:val="en-US" w:eastAsia="zh-CN" w:bidi="ar-SA"/>
      </w:rPr>
    </w:lvl>
    <w:lvl w:ilvl="8">
      <w:start w:val="0"/>
      <w:numFmt w:val="bullet"/>
      <w:lvlText w:val="•"/>
      <w:lvlJc w:val="left"/>
      <w:pPr>
        <w:ind w:left="2037" w:hanging="204"/>
      </w:pPr>
      <w:rPr>
        <w:rFonts w:hint="default"/>
        <w:lang w:val="en-US" w:eastAsia="zh-CN" w:bidi="ar-SA"/>
      </w:rPr>
    </w:lvl>
  </w:abstractNum>
  <w:abstractNum w:abstractNumId="24">
    <w:multiLevelType w:val="hybridMultilevel"/>
    <w:lvl w:ilvl="0">
      <w:start w:val="0"/>
      <w:numFmt w:val="bullet"/>
      <w:lvlText w:val="–"/>
      <w:lvlJc w:val="left"/>
      <w:pPr>
        <w:ind w:left="1363" w:hanging="240"/>
      </w:pPr>
      <w:rPr>
        <w:rFonts w:hint="default" w:ascii="Times New Roman" w:hAnsi="Times New Roman" w:eastAsia="Times New Roman" w:cs="Times New Roman"/>
        <w:b/>
        <w:bCs/>
        <w:i w:val="0"/>
        <w:iCs w:val="0"/>
        <w:spacing w:val="0"/>
        <w:w w:val="100"/>
        <w:sz w:val="24"/>
        <w:szCs w:val="24"/>
        <w:lang w:val="en-US" w:eastAsia="zh-CN" w:bidi="ar-SA"/>
      </w:rPr>
    </w:lvl>
    <w:lvl w:ilvl="1">
      <w:start w:val="0"/>
      <w:numFmt w:val="bullet"/>
      <w:lvlText w:val="•"/>
      <w:lvlJc w:val="left"/>
      <w:pPr>
        <w:ind w:left="2196" w:hanging="240"/>
      </w:pPr>
      <w:rPr>
        <w:rFonts w:hint="default"/>
        <w:lang w:val="en-US" w:eastAsia="zh-CN" w:bidi="ar-SA"/>
      </w:rPr>
    </w:lvl>
    <w:lvl w:ilvl="2">
      <w:start w:val="0"/>
      <w:numFmt w:val="bullet"/>
      <w:lvlText w:val="•"/>
      <w:lvlJc w:val="left"/>
      <w:pPr>
        <w:ind w:left="3033" w:hanging="240"/>
      </w:pPr>
      <w:rPr>
        <w:rFonts w:hint="default"/>
        <w:lang w:val="en-US" w:eastAsia="zh-CN" w:bidi="ar-SA"/>
      </w:rPr>
    </w:lvl>
    <w:lvl w:ilvl="3">
      <w:start w:val="0"/>
      <w:numFmt w:val="bullet"/>
      <w:lvlText w:val="•"/>
      <w:lvlJc w:val="left"/>
      <w:pPr>
        <w:ind w:left="3869" w:hanging="240"/>
      </w:pPr>
      <w:rPr>
        <w:rFonts w:hint="default"/>
        <w:lang w:val="en-US" w:eastAsia="zh-CN" w:bidi="ar-SA"/>
      </w:rPr>
    </w:lvl>
    <w:lvl w:ilvl="4">
      <w:start w:val="0"/>
      <w:numFmt w:val="bullet"/>
      <w:lvlText w:val="•"/>
      <w:lvlJc w:val="left"/>
      <w:pPr>
        <w:ind w:left="4706" w:hanging="240"/>
      </w:pPr>
      <w:rPr>
        <w:rFonts w:hint="default"/>
        <w:lang w:val="en-US" w:eastAsia="zh-CN" w:bidi="ar-SA"/>
      </w:rPr>
    </w:lvl>
    <w:lvl w:ilvl="5">
      <w:start w:val="0"/>
      <w:numFmt w:val="bullet"/>
      <w:lvlText w:val="•"/>
      <w:lvlJc w:val="left"/>
      <w:pPr>
        <w:ind w:left="5542" w:hanging="240"/>
      </w:pPr>
      <w:rPr>
        <w:rFonts w:hint="default"/>
        <w:lang w:val="en-US" w:eastAsia="zh-CN" w:bidi="ar-SA"/>
      </w:rPr>
    </w:lvl>
    <w:lvl w:ilvl="6">
      <w:start w:val="0"/>
      <w:numFmt w:val="bullet"/>
      <w:lvlText w:val="•"/>
      <w:lvlJc w:val="left"/>
      <w:pPr>
        <w:ind w:left="6379" w:hanging="240"/>
      </w:pPr>
      <w:rPr>
        <w:rFonts w:hint="default"/>
        <w:lang w:val="en-US" w:eastAsia="zh-CN" w:bidi="ar-SA"/>
      </w:rPr>
    </w:lvl>
    <w:lvl w:ilvl="7">
      <w:start w:val="0"/>
      <w:numFmt w:val="bullet"/>
      <w:lvlText w:val="•"/>
      <w:lvlJc w:val="left"/>
      <w:pPr>
        <w:ind w:left="7215" w:hanging="240"/>
      </w:pPr>
      <w:rPr>
        <w:rFonts w:hint="default"/>
        <w:lang w:val="en-US" w:eastAsia="zh-CN" w:bidi="ar-SA"/>
      </w:rPr>
    </w:lvl>
    <w:lvl w:ilvl="8">
      <w:start w:val="0"/>
      <w:numFmt w:val="bullet"/>
      <w:lvlText w:val="•"/>
      <w:lvlJc w:val="left"/>
      <w:pPr>
        <w:ind w:left="8052" w:hanging="240"/>
      </w:pPr>
      <w:rPr>
        <w:rFonts w:hint="default"/>
        <w:lang w:val="en-US" w:eastAsia="zh-CN" w:bidi="ar-SA"/>
      </w:rPr>
    </w:lvl>
  </w:abstractNum>
  <w:abstractNum w:abstractNumId="23">
    <w:multiLevelType w:val="hybridMultilevel"/>
    <w:lvl w:ilvl="0">
      <w:start w:val="0"/>
      <w:numFmt w:val="bullet"/>
      <w:lvlText w:val="•"/>
      <w:lvlJc w:val="left"/>
      <w:pPr>
        <w:ind w:left="837" w:hanging="204"/>
      </w:pPr>
      <w:rPr>
        <w:rFonts w:hint="default" w:ascii="Times New Roman" w:hAnsi="Times New Roman" w:eastAsia="Times New Roman" w:cs="Times New Roman"/>
        <w:b w:val="0"/>
        <w:bCs w:val="0"/>
        <w:i w:val="0"/>
        <w:iCs w:val="0"/>
        <w:spacing w:val="0"/>
        <w:w w:val="100"/>
        <w:sz w:val="24"/>
        <w:szCs w:val="24"/>
        <w:lang w:val="en-US" w:eastAsia="zh-CN" w:bidi="ar-SA"/>
      </w:rPr>
    </w:lvl>
    <w:lvl w:ilvl="1">
      <w:start w:val="0"/>
      <w:numFmt w:val="bullet"/>
      <w:lvlText w:val="–"/>
      <w:lvlJc w:val="left"/>
      <w:pPr>
        <w:ind w:left="1363" w:hanging="240"/>
      </w:pPr>
      <w:rPr>
        <w:rFonts w:hint="default" w:ascii="Times New Roman" w:hAnsi="Times New Roman" w:eastAsia="Times New Roman" w:cs="Times New Roman"/>
        <w:b/>
        <w:bCs/>
        <w:i w:val="0"/>
        <w:iCs w:val="0"/>
        <w:spacing w:val="0"/>
        <w:w w:val="100"/>
        <w:sz w:val="24"/>
        <w:szCs w:val="24"/>
        <w:lang w:val="en-US" w:eastAsia="zh-CN" w:bidi="ar-SA"/>
      </w:rPr>
    </w:lvl>
    <w:lvl w:ilvl="2">
      <w:start w:val="0"/>
      <w:numFmt w:val="bullet"/>
      <w:lvlText w:val="•"/>
      <w:lvlJc w:val="left"/>
      <w:pPr>
        <w:ind w:left="2289" w:hanging="240"/>
      </w:pPr>
      <w:rPr>
        <w:rFonts w:hint="default"/>
        <w:lang w:val="en-US" w:eastAsia="zh-CN" w:bidi="ar-SA"/>
      </w:rPr>
    </w:lvl>
    <w:lvl w:ilvl="3">
      <w:start w:val="0"/>
      <w:numFmt w:val="bullet"/>
      <w:lvlText w:val="•"/>
      <w:lvlJc w:val="left"/>
      <w:pPr>
        <w:ind w:left="3219" w:hanging="240"/>
      </w:pPr>
      <w:rPr>
        <w:rFonts w:hint="default"/>
        <w:lang w:val="en-US" w:eastAsia="zh-CN" w:bidi="ar-SA"/>
      </w:rPr>
    </w:lvl>
    <w:lvl w:ilvl="4">
      <w:start w:val="0"/>
      <w:numFmt w:val="bullet"/>
      <w:lvlText w:val="•"/>
      <w:lvlJc w:val="left"/>
      <w:pPr>
        <w:ind w:left="4148" w:hanging="240"/>
      </w:pPr>
      <w:rPr>
        <w:rFonts w:hint="default"/>
        <w:lang w:val="en-US" w:eastAsia="zh-CN" w:bidi="ar-SA"/>
      </w:rPr>
    </w:lvl>
    <w:lvl w:ilvl="5">
      <w:start w:val="0"/>
      <w:numFmt w:val="bullet"/>
      <w:lvlText w:val="•"/>
      <w:lvlJc w:val="left"/>
      <w:pPr>
        <w:ind w:left="5078" w:hanging="240"/>
      </w:pPr>
      <w:rPr>
        <w:rFonts w:hint="default"/>
        <w:lang w:val="en-US" w:eastAsia="zh-CN" w:bidi="ar-SA"/>
      </w:rPr>
    </w:lvl>
    <w:lvl w:ilvl="6">
      <w:start w:val="0"/>
      <w:numFmt w:val="bullet"/>
      <w:lvlText w:val="•"/>
      <w:lvlJc w:val="left"/>
      <w:pPr>
        <w:ind w:left="6007" w:hanging="240"/>
      </w:pPr>
      <w:rPr>
        <w:rFonts w:hint="default"/>
        <w:lang w:val="en-US" w:eastAsia="zh-CN" w:bidi="ar-SA"/>
      </w:rPr>
    </w:lvl>
    <w:lvl w:ilvl="7">
      <w:start w:val="0"/>
      <w:numFmt w:val="bullet"/>
      <w:lvlText w:val="•"/>
      <w:lvlJc w:val="left"/>
      <w:pPr>
        <w:ind w:left="6937" w:hanging="240"/>
      </w:pPr>
      <w:rPr>
        <w:rFonts w:hint="default"/>
        <w:lang w:val="en-US" w:eastAsia="zh-CN" w:bidi="ar-SA"/>
      </w:rPr>
    </w:lvl>
    <w:lvl w:ilvl="8">
      <w:start w:val="0"/>
      <w:numFmt w:val="bullet"/>
      <w:lvlText w:val="•"/>
      <w:lvlJc w:val="left"/>
      <w:pPr>
        <w:ind w:left="7866" w:hanging="240"/>
      </w:pPr>
      <w:rPr>
        <w:rFonts w:hint="default"/>
        <w:lang w:val="en-US" w:eastAsia="zh-CN" w:bidi="ar-SA"/>
      </w:rPr>
    </w:lvl>
  </w:abstractNum>
  <w:abstractNum w:abstractNumId="22">
    <w:multiLevelType w:val="hybridMultilevel"/>
    <w:lvl w:ilvl="0">
      <w:start w:val="2"/>
      <w:numFmt w:val="decimal"/>
      <w:lvlText w:val="%1"/>
      <w:lvlJc w:val="left"/>
      <w:pPr>
        <w:ind w:left="855" w:hanging="615"/>
        <w:jc w:val="left"/>
      </w:pPr>
      <w:rPr>
        <w:rFonts w:hint="default"/>
        <w:lang w:val="en-US" w:eastAsia="zh-CN" w:bidi="ar-SA"/>
      </w:rPr>
    </w:lvl>
    <w:lvl w:ilvl="1">
      <w:start w:val="1"/>
      <w:numFmt w:val="decimal"/>
      <w:lvlText w:val="%1.%2"/>
      <w:lvlJc w:val="left"/>
      <w:pPr>
        <w:ind w:left="855" w:hanging="615"/>
        <w:jc w:val="left"/>
      </w:pPr>
      <w:rPr>
        <w:rFonts w:hint="default" w:ascii="Times New Roman" w:hAnsi="Times New Roman" w:eastAsia="Times New Roman" w:cs="Times New Roman"/>
        <w:b w:val="0"/>
        <w:bCs w:val="0"/>
        <w:i w:val="0"/>
        <w:iCs w:val="0"/>
        <w:spacing w:val="0"/>
        <w:w w:val="100"/>
        <w:sz w:val="30"/>
        <w:szCs w:val="30"/>
        <w:lang w:val="en-US" w:eastAsia="zh-CN" w:bidi="ar-SA"/>
      </w:rPr>
    </w:lvl>
    <w:lvl w:ilvl="2">
      <w:start w:val="1"/>
      <w:numFmt w:val="decimal"/>
      <w:lvlText w:val="%1.%2.%3"/>
      <w:lvlJc w:val="left"/>
      <w:pPr>
        <w:ind w:left="1039" w:hanging="800"/>
        <w:jc w:val="left"/>
      </w:pPr>
      <w:rPr>
        <w:rFonts w:hint="default" w:ascii="Times New Roman" w:hAnsi="Times New Roman" w:eastAsia="Times New Roman" w:cs="Times New Roman"/>
        <w:b w:val="0"/>
        <w:bCs w:val="0"/>
        <w:i w:val="0"/>
        <w:iCs w:val="0"/>
        <w:spacing w:val="0"/>
        <w:w w:val="100"/>
        <w:sz w:val="28"/>
        <w:szCs w:val="28"/>
        <w:lang w:val="en-US" w:eastAsia="zh-CN" w:bidi="ar-SA"/>
      </w:rPr>
    </w:lvl>
    <w:lvl w:ilvl="3">
      <w:start w:val="0"/>
      <w:numFmt w:val="bullet"/>
      <w:lvlText w:val="•"/>
      <w:lvlJc w:val="left"/>
      <w:pPr>
        <w:ind w:left="2970" w:hanging="800"/>
      </w:pPr>
      <w:rPr>
        <w:rFonts w:hint="default"/>
        <w:lang w:val="en-US" w:eastAsia="zh-CN" w:bidi="ar-SA"/>
      </w:rPr>
    </w:lvl>
    <w:lvl w:ilvl="4">
      <w:start w:val="0"/>
      <w:numFmt w:val="bullet"/>
      <w:lvlText w:val="•"/>
      <w:lvlJc w:val="left"/>
      <w:pPr>
        <w:ind w:left="3935" w:hanging="800"/>
      </w:pPr>
      <w:rPr>
        <w:rFonts w:hint="default"/>
        <w:lang w:val="en-US" w:eastAsia="zh-CN" w:bidi="ar-SA"/>
      </w:rPr>
    </w:lvl>
    <w:lvl w:ilvl="5">
      <w:start w:val="0"/>
      <w:numFmt w:val="bullet"/>
      <w:lvlText w:val="•"/>
      <w:lvlJc w:val="left"/>
      <w:pPr>
        <w:ind w:left="4900" w:hanging="800"/>
      </w:pPr>
      <w:rPr>
        <w:rFonts w:hint="default"/>
        <w:lang w:val="en-US" w:eastAsia="zh-CN" w:bidi="ar-SA"/>
      </w:rPr>
    </w:lvl>
    <w:lvl w:ilvl="6">
      <w:start w:val="0"/>
      <w:numFmt w:val="bullet"/>
      <w:lvlText w:val="•"/>
      <w:lvlJc w:val="left"/>
      <w:pPr>
        <w:ind w:left="5865" w:hanging="800"/>
      </w:pPr>
      <w:rPr>
        <w:rFonts w:hint="default"/>
        <w:lang w:val="en-US" w:eastAsia="zh-CN" w:bidi="ar-SA"/>
      </w:rPr>
    </w:lvl>
    <w:lvl w:ilvl="7">
      <w:start w:val="0"/>
      <w:numFmt w:val="bullet"/>
      <w:lvlText w:val="•"/>
      <w:lvlJc w:val="left"/>
      <w:pPr>
        <w:ind w:left="6830" w:hanging="800"/>
      </w:pPr>
      <w:rPr>
        <w:rFonts w:hint="default"/>
        <w:lang w:val="en-US" w:eastAsia="zh-CN" w:bidi="ar-SA"/>
      </w:rPr>
    </w:lvl>
    <w:lvl w:ilvl="8">
      <w:start w:val="0"/>
      <w:numFmt w:val="bullet"/>
      <w:lvlText w:val="•"/>
      <w:lvlJc w:val="left"/>
      <w:pPr>
        <w:ind w:left="7795" w:hanging="800"/>
      </w:pPr>
      <w:rPr>
        <w:rFonts w:hint="default"/>
        <w:lang w:val="en-US" w:eastAsia="zh-CN" w:bidi="ar-SA"/>
      </w:rPr>
    </w:lvl>
  </w:abstractNum>
  <w:abstractNum w:abstractNumId="21">
    <w:multiLevelType w:val="hybridMultilevel"/>
    <w:lvl w:ilvl="0">
      <w:start w:val="1"/>
      <w:numFmt w:val="decimal"/>
      <w:lvlText w:val="%1)"/>
      <w:lvlJc w:val="left"/>
      <w:pPr>
        <w:ind w:left="837" w:hanging="32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1">
      <w:start w:val="0"/>
      <w:numFmt w:val="bullet"/>
      <w:lvlText w:val="•"/>
      <w:lvlJc w:val="left"/>
      <w:pPr>
        <w:ind w:left="1728" w:hanging="320"/>
      </w:pPr>
      <w:rPr>
        <w:rFonts w:hint="default"/>
        <w:lang w:val="en-US" w:eastAsia="zh-CN" w:bidi="ar-SA"/>
      </w:rPr>
    </w:lvl>
    <w:lvl w:ilvl="2">
      <w:start w:val="0"/>
      <w:numFmt w:val="bullet"/>
      <w:lvlText w:val="•"/>
      <w:lvlJc w:val="left"/>
      <w:pPr>
        <w:ind w:left="2617" w:hanging="320"/>
      </w:pPr>
      <w:rPr>
        <w:rFonts w:hint="default"/>
        <w:lang w:val="en-US" w:eastAsia="zh-CN" w:bidi="ar-SA"/>
      </w:rPr>
    </w:lvl>
    <w:lvl w:ilvl="3">
      <w:start w:val="0"/>
      <w:numFmt w:val="bullet"/>
      <w:lvlText w:val="•"/>
      <w:lvlJc w:val="left"/>
      <w:pPr>
        <w:ind w:left="3505" w:hanging="320"/>
      </w:pPr>
      <w:rPr>
        <w:rFonts w:hint="default"/>
        <w:lang w:val="en-US" w:eastAsia="zh-CN" w:bidi="ar-SA"/>
      </w:rPr>
    </w:lvl>
    <w:lvl w:ilvl="4">
      <w:start w:val="0"/>
      <w:numFmt w:val="bullet"/>
      <w:lvlText w:val="•"/>
      <w:lvlJc w:val="left"/>
      <w:pPr>
        <w:ind w:left="4394" w:hanging="320"/>
      </w:pPr>
      <w:rPr>
        <w:rFonts w:hint="default"/>
        <w:lang w:val="en-US" w:eastAsia="zh-CN" w:bidi="ar-SA"/>
      </w:rPr>
    </w:lvl>
    <w:lvl w:ilvl="5">
      <w:start w:val="0"/>
      <w:numFmt w:val="bullet"/>
      <w:lvlText w:val="•"/>
      <w:lvlJc w:val="left"/>
      <w:pPr>
        <w:ind w:left="5282" w:hanging="320"/>
      </w:pPr>
      <w:rPr>
        <w:rFonts w:hint="default"/>
        <w:lang w:val="en-US" w:eastAsia="zh-CN" w:bidi="ar-SA"/>
      </w:rPr>
    </w:lvl>
    <w:lvl w:ilvl="6">
      <w:start w:val="0"/>
      <w:numFmt w:val="bullet"/>
      <w:lvlText w:val="•"/>
      <w:lvlJc w:val="left"/>
      <w:pPr>
        <w:ind w:left="6171" w:hanging="320"/>
      </w:pPr>
      <w:rPr>
        <w:rFonts w:hint="default"/>
        <w:lang w:val="en-US" w:eastAsia="zh-CN" w:bidi="ar-SA"/>
      </w:rPr>
    </w:lvl>
    <w:lvl w:ilvl="7">
      <w:start w:val="0"/>
      <w:numFmt w:val="bullet"/>
      <w:lvlText w:val="•"/>
      <w:lvlJc w:val="left"/>
      <w:pPr>
        <w:ind w:left="7059" w:hanging="320"/>
      </w:pPr>
      <w:rPr>
        <w:rFonts w:hint="default"/>
        <w:lang w:val="en-US" w:eastAsia="zh-CN" w:bidi="ar-SA"/>
      </w:rPr>
    </w:lvl>
    <w:lvl w:ilvl="8">
      <w:start w:val="0"/>
      <w:numFmt w:val="bullet"/>
      <w:lvlText w:val="•"/>
      <w:lvlJc w:val="left"/>
      <w:pPr>
        <w:ind w:left="7948" w:hanging="320"/>
      </w:pPr>
      <w:rPr>
        <w:rFonts w:hint="default"/>
        <w:lang w:val="en-US" w:eastAsia="zh-CN" w:bidi="ar-SA"/>
      </w:rPr>
    </w:lvl>
  </w:abstractNum>
  <w:abstractNum w:abstractNumId="20">
    <w:multiLevelType w:val="hybridMultilevel"/>
    <w:lvl w:ilvl="0">
      <w:start w:val="1"/>
      <w:numFmt w:val="decimal"/>
      <w:lvlText w:val="（%1）"/>
      <w:lvlJc w:val="left"/>
      <w:pPr>
        <w:ind w:left="240" w:hanging="606"/>
        <w:jc w:val="left"/>
      </w:pPr>
      <w:rPr>
        <w:rFonts w:hint="default" w:ascii="宋体" w:hAnsi="宋体" w:eastAsia="宋体" w:cs="宋体"/>
        <w:b w:val="0"/>
        <w:bCs w:val="0"/>
        <w:i w:val="0"/>
        <w:iCs w:val="0"/>
        <w:spacing w:val="0"/>
        <w:w w:val="98"/>
        <w:sz w:val="22"/>
        <w:szCs w:val="22"/>
        <w:lang w:val="en-US" w:eastAsia="zh-CN" w:bidi="ar-SA"/>
      </w:rPr>
    </w:lvl>
    <w:lvl w:ilvl="1">
      <w:start w:val="0"/>
      <w:numFmt w:val="bullet"/>
      <w:lvlText w:val="•"/>
      <w:lvlJc w:val="left"/>
      <w:pPr>
        <w:ind w:left="1188" w:hanging="606"/>
      </w:pPr>
      <w:rPr>
        <w:rFonts w:hint="default"/>
        <w:lang w:val="en-US" w:eastAsia="zh-CN" w:bidi="ar-SA"/>
      </w:rPr>
    </w:lvl>
    <w:lvl w:ilvl="2">
      <w:start w:val="0"/>
      <w:numFmt w:val="bullet"/>
      <w:lvlText w:val="•"/>
      <w:lvlJc w:val="left"/>
      <w:pPr>
        <w:ind w:left="2137" w:hanging="606"/>
      </w:pPr>
      <w:rPr>
        <w:rFonts w:hint="default"/>
        <w:lang w:val="en-US" w:eastAsia="zh-CN" w:bidi="ar-SA"/>
      </w:rPr>
    </w:lvl>
    <w:lvl w:ilvl="3">
      <w:start w:val="0"/>
      <w:numFmt w:val="bullet"/>
      <w:lvlText w:val="•"/>
      <w:lvlJc w:val="left"/>
      <w:pPr>
        <w:ind w:left="3085" w:hanging="606"/>
      </w:pPr>
      <w:rPr>
        <w:rFonts w:hint="default"/>
        <w:lang w:val="en-US" w:eastAsia="zh-CN" w:bidi="ar-SA"/>
      </w:rPr>
    </w:lvl>
    <w:lvl w:ilvl="4">
      <w:start w:val="0"/>
      <w:numFmt w:val="bullet"/>
      <w:lvlText w:val="•"/>
      <w:lvlJc w:val="left"/>
      <w:pPr>
        <w:ind w:left="4034" w:hanging="606"/>
      </w:pPr>
      <w:rPr>
        <w:rFonts w:hint="default"/>
        <w:lang w:val="en-US" w:eastAsia="zh-CN" w:bidi="ar-SA"/>
      </w:rPr>
    </w:lvl>
    <w:lvl w:ilvl="5">
      <w:start w:val="0"/>
      <w:numFmt w:val="bullet"/>
      <w:lvlText w:val="•"/>
      <w:lvlJc w:val="left"/>
      <w:pPr>
        <w:ind w:left="4982" w:hanging="606"/>
      </w:pPr>
      <w:rPr>
        <w:rFonts w:hint="default"/>
        <w:lang w:val="en-US" w:eastAsia="zh-CN" w:bidi="ar-SA"/>
      </w:rPr>
    </w:lvl>
    <w:lvl w:ilvl="6">
      <w:start w:val="0"/>
      <w:numFmt w:val="bullet"/>
      <w:lvlText w:val="•"/>
      <w:lvlJc w:val="left"/>
      <w:pPr>
        <w:ind w:left="5931" w:hanging="606"/>
      </w:pPr>
      <w:rPr>
        <w:rFonts w:hint="default"/>
        <w:lang w:val="en-US" w:eastAsia="zh-CN" w:bidi="ar-SA"/>
      </w:rPr>
    </w:lvl>
    <w:lvl w:ilvl="7">
      <w:start w:val="0"/>
      <w:numFmt w:val="bullet"/>
      <w:lvlText w:val="•"/>
      <w:lvlJc w:val="left"/>
      <w:pPr>
        <w:ind w:left="6879" w:hanging="606"/>
      </w:pPr>
      <w:rPr>
        <w:rFonts w:hint="default"/>
        <w:lang w:val="en-US" w:eastAsia="zh-CN" w:bidi="ar-SA"/>
      </w:rPr>
    </w:lvl>
    <w:lvl w:ilvl="8">
      <w:start w:val="0"/>
      <w:numFmt w:val="bullet"/>
      <w:lvlText w:val="•"/>
      <w:lvlJc w:val="left"/>
      <w:pPr>
        <w:ind w:left="7828" w:hanging="606"/>
      </w:pPr>
      <w:rPr>
        <w:rFonts w:hint="default"/>
        <w:lang w:val="en-US" w:eastAsia="zh-CN" w:bidi="ar-SA"/>
      </w:rPr>
    </w:lvl>
  </w:abstractNum>
  <w:abstractNum w:abstractNumId="19">
    <w:multiLevelType w:val="hybridMultilevel"/>
    <w:lvl w:ilvl="0">
      <w:start w:val="0"/>
      <w:numFmt w:val="bullet"/>
      <w:lvlText w:val="•"/>
      <w:lvlJc w:val="left"/>
      <w:pPr>
        <w:ind w:left="126" w:hanging="81"/>
      </w:pPr>
      <w:rPr>
        <w:rFonts w:hint="default" w:ascii="Times New Roman" w:hAnsi="Times New Roman" w:eastAsia="Times New Roman" w:cs="Times New Roman"/>
        <w:b w:val="0"/>
        <w:bCs w:val="0"/>
        <w:i w:val="0"/>
        <w:iCs w:val="0"/>
        <w:spacing w:val="0"/>
        <w:w w:val="102"/>
        <w:sz w:val="13"/>
        <w:szCs w:val="13"/>
        <w:lang w:val="en-US" w:eastAsia="zh-CN" w:bidi="ar-SA"/>
      </w:rPr>
    </w:lvl>
    <w:lvl w:ilvl="1">
      <w:start w:val="0"/>
      <w:numFmt w:val="bullet"/>
      <w:lvlText w:val="•"/>
      <w:lvlJc w:val="left"/>
      <w:pPr>
        <w:ind w:left="355" w:hanging="81"/>
      </w:pPr>
      <w:rPr>
        <w:rFonts w:hint="default"/>
        <w:lang w:val="en-US" w:eastAsia="zh-CN" w:bidi="ar-SA"/>
      </w:rPr>
    </w:lvl>
    <w:lvl w:ilvl="2">
      <w:start w:val="0"/>
      <w:numFmt w:val="bullet"/>
      <w:lvlText w:val="•"/>
      <w:lvlJc w:val="left"/>
      <w:pPr>
        <w:ind w:left="591" w:hanging="81"/>
      </w:pPr>
      <w:rPr>
        <w:rFonts w:hint="default"/>
        <w:lang w:val="en-US" w:eastAsia="zh-CN" w:bidi="ar-SA"/>
      </w:rPr>
    </w:lvl>
    <w:lvl w:ilvl="3">
      <w:start w:val="0"/>
      <w:numFmt w:val="bullet"/>
      <w:lvlText w:val="•"/>
      <w:lvlJc w:val="left"/>
      <w:pPr>
        <w:ind w:left="826" w:hanging="81"/>
      </w:pPr>
      <w:rPr>
        <w:rFonts w:hint="default"/>
        <w:lang w:val="en-US" w:eastAsia="zh-CN" w:bidi="ar-SA"/>
      </w:rPr>
    </w:lvl>
    <w:lvl w:ilvl="4">
      <w:start w:val="0"/>
      <w:numFmt w:val="bullet"/>
      <w:lvlText w:val="•"/>
      <w:lvlJc w:val="left"/>
      <w:pPr>
        <w:ind w:left="1062" w:hanging="81"/>
      </w:pPr>
      <w:rPr>
        <w:rFonts w:hint="default"/>
        <w:lang w:val="en-US" w:eastAsia="zh-CN" w:bidi="ar-SA"/>
      </w:rPr>
    </w:lvl>
    <w:lvl w:ilvl="5">
      <w:start w:val="0"/>
      <w:numFmt w:val="bullet"/>
      <w:lvlText w:val="•"/>
      <w:lvlJc w:val="left"/>
      <w:pPr>
        <w:ind w:left="1297" w:hanging="81"/>
      </w:pPr>
      <w:rPr>
        <w:rFonts w:hint="default"/>
        <w:lang w:val="en-US" w:eastAsia="zh-CN" w:bidi="ar-SA"/>
      </w:rPr>
    </w:lvl>
    <w:lvl w:ilvl="6">
      <w:start w:val="0"/>
      <w:numFmt w:val="bullet"/>
      <w:lvlText w:val="•"/>
      <w:lvlJc w:val="left"/>
      <w:pPr>
        <w:ind w:left="1533" w:hanging="81"/>
      </w:pPr>
      <w:rPr>
        <w:rFonts w:hint="default"/>
        <w:lang w:val="en-US" w:eastAsia="zh-CN" w:bidi="ar-SA"/>
      </w:rPr>
    </w:lvl>
    <w:lvl w:ilvl="7">
      <w:start w:val="0"/>
      <w:numFmt w:val="bullet"/>
      <w:lvlText w:val="•"/>
      <w:lvlJc w:val="left"/>
      <w:pPr>
        <w:ind w:left="1769" w:hanging="81"/>
      </w:pPr>
      <w:rPr>
        <w:rFonts w:hint="default"/>
        <w:lang w:val="en-US" w:eastAsia="zh-CN" w:bidi="ar-SA"/>
      </w:rPr>
    </w:lvl>
    <w:lvl w:ilvl="8">
      <w:start w:val="0"/>
      <w:numFmt w:val="bullet"/>
      <w:lvlText w:val="•"/>
      <w:lvlJc w:val="left"/>
      <w:pPr>
        <w:ind w:left="2004" w:hanging="81"/>
      </w:pPr>
      <w:rPr>
        <w:rFonts w:hint="default"/>
        <w:lang w:val="en-US" w:eastAsia="zh-CN" w:bidi="ar-SA"/>
      </w:rPr>
    </w:lvl>
  </w:abstractNum>
  <w:abstractNum w:abstractNumId="18">
    <w:multiLevelType w:val="hybridMultilevel"/>
    <w:lvl w:ilvl="0">
      <w:start w:val="0"/>
      <w:numFmt w:val="bullet"/>
      <w:lvlText w:val="•"/>
      <w:lvlJc w:val="left"/>
      <w:pPr>
        <w:ind w:left="126" w:hanging="81"/>
      </w:pPr>
      <w:rPr>
        <w:rFonts w:hint="default" w:ascii="Times New Roman" w:hAnsi="Times New Roman" w:eastAsia="Times New Roman" w:cs="Times New Roman"/>
        <w:b w:val="0"/>
        <w:bCs w:val="0"/>
        <w:i w:val="0"/>
        <w:iCs w:val="0"/>
        <w:spacing w:val="0"/>
        <w:w w:val="102"/>
        <w:sz w:val="13"/>
        <w:szCs w:val="13"/>
        <w:lang w:val="en-US" w:eastAsia="zh-CN" w:bidi="ar-SA"/>
      </w:rPr>
    </w:lvl>
    <w:lvl w:ilvl="1">
      <w:start w:val="0"/>
      <w:numFmt w:val="bullet"/>
      <w:lvlText w:val="•"/>
      <w:lvlJc w:val="left"/>
      <w:pPr>
        <w:ind w:left="355" w:hanging="81"/>
      </w:pPr>
      <w:rPr>
        <w:rFonts w:hint="default"/>
        <w:lang w:val="en-US" w:eastAsia="zh-CN" w:bidi="ar-SA"/>
      </w:rPr>
    </w:lvl>
    <w:lvl w:ilvl="2">
      <w:start w:val="0"/>
      <w:numFmt w:val="bullet"/>
      <w:lvlText w:val="•"/>
      <w:lvlJc w:val="left"/>
      <w:pPr>
        <w:ind w:left="591" w:hanging="81"/>
      </w:pPr>
      <w:rPr>
        <w:rFonts w:hint="default"/>
        <w:lang w:val="en-US" w:eastAsia="zh-CN" w:bidi="ar-SA"/>
      </w:rPr>
    </w:lvl>
    <w:lvl w:ilvl="3">
      <w:start w:val="0"/>
      <w:numFmt w:val="bullet"/>
      <w:lvlText w:val="•"/>
      <w:lvlJc w:val="left"/>
      <w:pPr>
        <w:ind w:left="826" w:hanging="81"/>
      </w:pPr>
      <w:rPr>
        <w:rFonts w:hint="default"/>
        <w:lang w:val="en-US" w:eastAsia="zh-CN" w:bidi="ar-SA"/>
      </w:rPr>
    </w:lvl>
    <w:lvl w:ilvl="4">
      <w:start w:val="0"/>
      <w:numFmt w:val="bullet"/>
      <w:lvlText w:val="•"/>
      <w:lvlJc w:val="left"/>
      <w:pPr>
        <w:ind w:left="1062" w:hanging="81"/>
      </w:pPr>
      <w:rPr>
        <w:rFonts w:hint="default"/>
        <w:lang w:val="en-US" w:eastAsia="zh-CN" w:bidi="ar-SA"/>
      </w:rPr>
    </w:lvl>
    <w:lvl w:ilvl="5">
      <w:start w:val="0"/>
      <w:numFmt w:val="bullet"/>
      <w:lvlText w:val="•"/>
      <w:lvlJc w:val="left"/>
      <w:pPr>
        <w:ind w:left="1297" w:hanging="81"/>
      </w:pPr>
      <w:rPr>
        <w:rFonts w:hint="default"/>
        <w:lang w:val="en-US" w:eastAsia="zh-CN" w:bidi="ar-SA"/>
      </w:rPr>
    </w:lvl>
    <w:lvl w:ilvl="6">
      <w:start w:val="0"/>
      <w:numFmt w:val="bullet"/>
      <w:lvlText w:val="•"/>
      <w:lvlJc w:val="left"/>
      <w:pPr>
        <w:ind w:left="1533" w:hanging="81"/>
      </w:pPr>
      <w:rPr>
        <w:rFonts w:hint="default"/>
        <w:lang w:val="en-US" w:eastAsia="zh-CN" w:bidi="ar-SA"/>
      </w:rPr>
    </w:lvl>
    <w:lvl w:ilvl="7">
      <w:start w:val="0"/>
      <w:numFmt w:val="bullet"/>
      <w:lvlText w:val="•"/>
      <w:lvlJc w:val="left"/>
      <w:pPr>
        <w:ind w:left="1769" w:hanging="81"/>
      </w:pPr>
      <w:rPr>
        <w:rFonts w:hint="default"/>
        <w:lang w:val="en-US" w:eastAsia="zh-CN" w:bidi="ar-SA"/>
      </w:rPr>
    </w:lvl>
    <w:lvl w:ilvl="8">
      <w:start w:val="0"/>
      <w:numFmt w:val="bullet"/>
      <w:lvlText w:val="•"/>
      <w:lvlJc w:val="left"/>
      <w:pPr>
        <w:ind w:left="2004" w:hanging="81"/>
      </w:pPr>
      <w:rPr>
        <w:rFonts w:hint="default"/>
        <w:lang w:val="en-US" w:eastAsia="zh-CN" w:bidi="ar-SA"/>
      </w:rPr>
    </w:lvl>
  </w:abstractNum>
  <w:abstractNum w:abstractNumId="17">
    <w:multiLevelType w:val="hybridMultilevel"/>
    <w:lvl w:ilvl="0">
      <w:start w:val="0"/>
      <w:numFmt w:val="bullet"/>
      <w:lvlText w:val="•"/>
      <w:lvlJc w:val="left"/>
      <w:pPr>
        <w:ind w:left="80" w:hanging="81"/>
      </w:pPr>
      <w:rPr>
        <w:rFonts w:hint="default" w:ascii="Times New Roman" w:hAnsi="Times New Roman" w:eastAsia="Times New Roman" w:cs="Times New Roman"/>
        <w:b w:val="0"/>
        <w:bCs w:val="0"/>
        <w:i w:val="0"/>
        <w:iCs w:val="0"/>
        <w:spacing w:val="0"/>
        <w:w w:val="102"/>
        <w:sz w:val="13"/>
        <w:szCs w:val="13"/>
        <w:lang w:val="en-US" w:eastAsia="zh-CN" w:bidi="ar-SA"/>
      </w:rPr>
    </w:lvl>
    <w:lvl w:ilvl="1">
      <w:start w:val="0"/>
      <w:numFmt w:val="bullet"/>
      <w:lvlText w:val="•"/>
      <w:lvlJc w:val="left"/>
      <w:pPr>
        <w:ind w:left="311" w:hanging="81"/>
      </w:pPr>
      <w:rPr>
        <w:rFonts w:hint="default"/>
        <w:lang w:val="en-US" w:eastAsia="zh-CN" w:bidi="ar-SA"/>
      </w:rPr>
    </w:lvl>
    <w:lvl w:ilvl="2">
      <w:start w:val="0"/>
      <w:numFmt w:val="bullet"/>
      <w:lvlText w:val="•"/>
      <w:lvlJc w:val="left"/>
      <w:pPr>
        <w:ind w:left="542" w:hanging="81"/>
      </w:pPr>
      <w:rPr>
        <w:rFonts w:hint="default"/>
        <w:lang w:val="en-US" w:eastAsia="zh-CN" w:bidi="ar-SA"/>
      </w:rPr>
    </w:lvl>
    <w:lvl w:ilvl="3">
      <w:start w:val="0"/>
      <w:numFmt w:val="bullet"/>
      <w:lvlText w:val="•"/>
      <w:lvlJc w:val="left"/>
      <w:pPr>
        <w:ind w:left="774" w:hanging="81"/>
      </w:pPr>
      <w:rPr>
        <w:rFonts w:hint="default"/>
        <w:lang w:val="en-US" w:eastAsia="zh-CN" w:bidi="ar-SA"/>
      </w:rPr>
    </w:lvl>
    <w:lvl w:ilvl="4">
      <w:start w:val="0"/>
      <w:numFmt w:val="bullet"/>
      <w:lvlText w:val="•"/>
      <w:lvlJc w:val="left"/>
      <w:pPr>
        <w:ind w:left="1005" w:hanging="81"/>
      </w:pPr>
      <w:rPr>
        <w:rFonts w:hint="default"/>
        <w:lang w:val="en-US" w:eastAsia="zh-CN" w:bidi="ar-SA"/>
      </w:rPr>
    </w:lvl>
    <w:lvl w:ilvl="5">
      <w:start w:val="0"/>
      <w:numFmt w:val="bullet"/>
      <w:lvlText w:val="•"/>
      <w:lvlJc w:val="left"/>
      <w:pPr>
        <w:ind w:left="1237" w:hanging="81"/>
      </w:pPr>
      <w:rPr>
        <w:rFonts w:hint="default"/>
        <w:lang w:val="en-US" w:eastAsia="zh-CN" w:bidi="ar-SA"/>
      </w:rPr>
    </w:lvl>
    <w:lvl w:ilvl="6">
      <w:start w:val="0"/>
      <w:numFmt w:val="bullet"/>
      <w:lvlText w:val="•"/>
      <w:lvlJc w:val="left"/>
      <w:pPr>
        <w:ind w:left="1468" w:hanging="81"/>
      </w:pPr>
      <w:rPr>
        <w:rFonts w:hint="default"/>
        <w:lang w:val="en-US" w:eastAsia="zh-CN" w:bidi="ar-SA"/>
      </w:rPr>
    </w:lvl>
    <w:lvl w:ilvl="7">
      <w:start w:val="0"/>
      <w:numFmt w:val="bullet"/>
      <w:lvlText w:val="•"/>
      <w:lvlJc w:val="left"/>
      <w:pPr>
        <w:ind w:left="1700" w:hanging="81"/>
      </w:pPr>
      <w:rPr>
        <w:rFonts w:hint="default"/>
        <w:lang w:val="en-US" w:eastAsia="zh-CN" w:bidi="ar-SA"/>
      </w:rPr>
    </w:lvl>
    <w:lvl w:ilvl="8">
      <w:start w:val="0"/>
      <w:numFmt w:val="bullet"/>
      <w:lvlText w:val="•"/>
      <w:lvlJc w:val="left"/>
      <w:pPr>
        <w:ind w:left="1931" w:hanging="81"/>
      </w:pPr>
      <w:rPr>
        <w:rFonts w:hint="default"/>
        <w:lang w:val="en-US" w:eastAsia="zh-CN" w:bidi="ar-SA"/>
      </w:rPr>
    </w:lvl>
  </w:abstractNum>
  <w:abstractNum w:abstractNumId="16">
    <w:multiLevelType w:val="hybridMultilevel"/>
    <w:lvl w:ilvl="0">
      <w:start w:val="0"/>
      <w:numFmt w:val="bullet"/>
      <w:lvlText w:val="•"/>
      <w:lvlJc w:val="left"/>
      <w:pPr>
        <w:ind w:left="126" w:hanging="81"/>
      </w:pPr>
      <w:rPr>
        <w:rFonts w:hint="default" w:ascii="Times New Roman" w:hAnsi="Times New Roman" w:eastAsia="Times New Roman" w:cs="Times New Roman"/>
        <w:b w:val="0"/>
        <w:bCs w:val="0"/>
        <w:i w:val="0"/>
        <w:iCs w:val="0"/>
        <w:spacing w:val="0"/>
        <w:w w:val="102"/>
        <w:sz w:val="13"/>
        <w:szCs w:val="13"/>
        <w:lang w:val="en-US" w:eastAsia="zh-CN" w:bidi="ar-SA"/>
      </w:rPr>
    </w:lvl>
    <w:lvl w:ilvl="1">
      <w:start w:val="0"/>
      <w:numFmt w:val="bullet"/>
      <w:lvlText w:val="•"/>
      <w:lvlJc w:val="left"/>
      <w:pPr>
        <w:ind w:left="355" w:hanging="81"/>
      </w:pPr>
      <w:rPr>
        <w:rFonts w:hint="default"/>
        <w:lang w:val="en-US" w:eastAsia="zh-CN" w:bidi="ar-SA"/>
      </w:rPr>
    </w:lvl>
    <w:lvl w:ilvl="2">
      <w:start w:val="0"/>
      <w:numFmt w:val="bullet"/>
      <w:lvlText w:val="•"/>
      <w:lvlJc w:val="left"/>
      <w:pPr>
        <w:ind w:left="591" w:hanging="81"/>
      </w:pPr>
      <w:rPr>
        <w:rFonts w:hint="default"/>
        <w:lang w:val="en-US" w:eastAsia="zh-CN" w:bidi="ar-SA"/>
      </w:rPr>
    </w:lvl>
    <w:lvl w:ilvl="3">
      <w:start w:val="0"/>
      <w:numFmt w:val="bullet"/>
      <w:lvlText w:val="•"/>
      <w:lvlJc w:val="left"/>
      <w:pPr>
        <w:ind w:left="826" w:hanging="81"/>
      </w:pPr>
      <w:rPr>
        <w:rFonts w:hint="default"/>
        <w:lang w:val="en-US" w:eastAsia="zh-CN" w:bidi="ar-SA"/>
      </w:rPr>
    </w:lvl>
    <w:lvl w:ilvl="4">
      <w:start w:val="0"/>
      <w:numFmt w:val="bullet"/>
      <w:lvlText w:val="•"/>
      <w:lvlJc w:val="left"/>
      <w:pPr>
        <w:ind w:left="1062" w:hanging="81"/>
      </w:pPr>
      <w:rPr>
        <w:rFonts w:hint="default"/>
        <w:lang w:val="en-US" w:eastAsia="zh-CN" w:bidi="ar-SA"/>
      </w:rPr>
    </w:lvl>
    <w:lvl w:ilvl="5">
      <w:start w:val="0"/>
      <w:numFmt w:val="bullet"/>
      <w:lvlText w:val="•"/>
      <w:lvlJc w:val="left"/>
      <w:pPr>
        <w:ind w:left="1297" w:hanging="81"/>
      </w:pPr>
      <w:rPr>
        <w:rFonts w:hint="default"/>
        <w:lang w:val="en-US" w:eastAsia="zh-CN" w:bidi="ar-SA"/>
      </w:rPr>
    </w:lvl>
    <w:lvl w:ilvl="6">
      <w:start w:val="0"/>
      <w:numFmt w:val="bullet"/>
      <w:lvlText w:val="•"/>
      <w:lvlJc w:val="left"/>
      <w:pPr>
        <w:ind w:left="1533" w:hanging="81"/>
      </w:pPr>
      <w:rPr>
        <w:rFonts w:hint="default"/>
        <w:lang w:val="en-US" w:eastAsia="zh-CN" w:bidi="ar-SA"/>
      </w:rPr>
    </w:lvl>
    <w:lvl w:ilvl="7">
      <w:start w:val="0"/>
      <w:numFmt w:val="bullet"/>
      <w:lvlText w:val="•"/>
      <w:lvlJc w:val="left"/>
      <w:pPr>
        <w:ind w:left="1769" w:hanging="81"/>
      </w:pPr>
      <w:rPr>
        <w:rFonts w:hint="default"/>
        <w:lang w:val="en-US" w:eastAsia="zh-CN" w:bidi="ar-SA"/>
      </w:rPr>
    </w:lvl>
    <w:lvl w:ilvl="8">
      <w:start w:val="0"/>
      <w:numFmt w:val="bullet"/>
      <w:lvlText w:val="•"/>
      <w:lvlJc w:val="left"/>
      <w:pPr>
        <w:ind w:left="2004" w:hanging="81"/>
      </w:pPr>
      <w:rPr>
        <w:rFonts w:hint="default"/>
        <w:lang w:val="en-US" w:eastAsia="zh-CN" w:bidi="ar-SA"/>
      </w:rPr>
    </w:lvl>
  </w:abstractNum>
  <w:abstractNum w:abstractNumId="15">
    <w:multiLevelType w:val="hybridMultilevel"/>
    <w:lvl w:ilvl="0">
      <w:start w:val="0"/>
      <w:numFmt w:val="bullet"/>
      <w:lvlText w:val="•"/>
      <w:lvlJc w:val="left"/>
      <w:pPr>
        <w:ind w:left="91" w:hanging="48"/>
      </w:pPr>
      <w:rPr>
        <w:rFonts w:hint="default" w:ascii="Times New Roman" w:hAnsi="Times New Roman" w:eastAsia="Times New Roman" w:cs="Times New Roman"/>
        <w:b w:val="0"/>
        <w:bCs w:val="0"/>
        <w:i w:val="0"/>
        <w:iCs w:val="0"/>
        <w:spacing w:val="0"/>
        <w:w w:val="68"/>
        <w:sz w:val="11"/>
        <w:szCs w:val="11"/>
        <w:lang w:val="en-US" w:eastAsia="zh-CN" w:bidi="ar-SA"/>
      </w:rPr>
    </w:lvl>
    <w:lvl w:ilvl="1">
      <w:start w:val="0"/>
      <w:numFmt w:val="bullet"/>
      <w:lvlText w:val="•"/>
      <w:lvlJc w:val="left"/>
      <w:pPr>
        <w:ind w:left="337" w:hanging="48"/>
      </w:pPr>
      <w:rPr>
        <w:rFonts w:hint="default"/>
        <w:lang w:val="en-US" w:eastAsia="zh-CN" w:bidi="ar-SA"/>
      </w:rPr>
    </w:lvl>
    <w:lvl w:ilvl="2">
      <w:start w:val="0"/>
      <w:numFmt w:val="bullet"/>
      <w:lvlText w:val="•"/>
      <w:lvlJc w:val="left"/>
      <w:pPr>
        <w:ind w:left="575" w:hanging="48"/>
      </w:pPr>
      <w:rPr>
        <w:rFonts w:hint="default"/>
        <w:lang w:val="en-US" w:eastAsia="zh-CN" w:bidi="ar-SA"/>
      </w:rPr>
    </w:lvl>
    <w:lvl w:ilvl="3">
      <w:start w:val="0"/>
      <w:numFmt w:val="bullet"/>
      <w:lvlText w:val="•"/>
      <w:lvlJc w:val="left"/>
      <w:pPr>
        <w:ind w:left="812" w:hanging="48"/>
      </w:pPr>
      <w:rPr>
        <w:rFonts w:hint="default"/>
        <w:lang w:val="en-US" w:eastAsia="zh-CN" w:bidi="ar-SA"/>
      </w:rPr>
    </w:lvl>
    <w:lvl w:ilvl="4">
      <w:start w:val="0"/>
      <w:numFmt w:val="bullet"/>
      <w:lvlText w:val="•"/>
      <w:lvlJc w:val="left"/>
      <w:pPr>
        <w:ind w:left="1050" w:hanging="48"/>
      </w:pPr>
      <w:rPr>
        <w:rFonts w:hint="default"/>
        <w:lang w:val="en-US" w:eastAsia="zh-CN" w:bidi="ar-SA"/>
      </w:rPr>
    </w:lvl>
    <w:lvl w:ilvl="5">
      <w:start w:val="0"/>
      <w:numFmt w:val="bullet"/>
      <w:lvlText w:val="•"/>
      <w:lvlJc w:val="left"/>
      <w:pPr>
        <w:ind w:left="1287" w:hanging="48"/>
      </w:pPr>
      <w:rPr>
        <w:rFonts w:hint="default"/>
        <w:lang w:val="en-US" w:eastAsia="zh-CN" w:bidi="ar-SA"/>
      </w:rPr>
    </w:lvl>
    <w:lvl w:ilvl="6">
      <w:start w:val="0"/>
      <w:numFmt w:val="bullet"/>
      <w:lvlText w:val="•"/>
      <w:lvlJc w:val="left"/>
      <w:pPr>
        <w:ind w:left="1525" w:hanging="48"/>
      </w:pPr>
      <w:rPr>
        <w:rFonts w:hint="default"/>
        <w:lang w:val="en-US" w:eastAsia="zh-CN" w:bidi="ar-SA"/>
      </w:rPr>
    </w:lvl>
    <w:lvl w:ilvl="7">
      <w:start w:val="0"/>
      <w:numFmt w:val="bullet"/>
      <w:lvlText w:val="•"/>
      <w:lvlJc w:val="left"/>
      <w:pPr>
        <w:ind w:left="1763" w:hanging="48"/>
      </w:pPr>
      <w:rPr>
        <w:rFonts w:hint="default"/>
        <w:lang w:val="en-US" w:eastAsia="zh-CN" w:bidi="ar-SA"/>
      </w:rPr>
    </w:lvl>
    <w:lvl w:ilvl="8">
      <w:start w:val="0"/>
      <w:numFmt w:val="bullet"/>
      <w:lvlText w:val="•"/>
      <w:lvlJc w:val="left"/>
      <w:pPr>
        <w:ind w:left="2000" w:hanging="48"/>
      </w:pPr>
      <w:rPr>
        <w:rFonts w:hint="default"/>
        <w:lang w:val="en-US" w:eastAsia="zh-CN" w:bidi="ar-SA"/>
      </w:rPr>
    </w:lvl>
  </w:abstractNum>
  <w:abstractNum w:abstractNumId="14">
    <w:multiLevelType w:val="hybridMultilevel"/>
    <w:lvl w:ilvl="0">
      <w:start w:val="0"/>
      <w:numFmt w:val="bullet"/>
      <w:lvlText w:val="•"/>
      <w:lvlJc w:val="left"/>
      <w:pPr>
        <w:ind w:left="47" w:hanging="48"/>
      </w:pPr>
      <w:rPr>
        <w:rFonts w:hint="default" w:ascii="Times New Roman" w:hAnsi="Times New Roman" w:eastAsia="Times New Roman" w:cs="Times New Roman"/>
        <w:b w:val="0"/>
        <w:bCs w:val="0"/>
        <w:i w:val="0"/>
        <w:iCs w:val="0"/>
        <w:spacing w:val="0"/>
        <w:w w:val="68"/>
        <w:sz w:val="11"/>
        <w:szCs w:val="11"/>
        <w:lang w:val="en-US" w:eastAsia="zh-CN" w:bidi="ar-SA"/>
      </w:rPr>
    </w:lvl>
    <w:lvl w:ilvl="1">
      <w:start w:val="0"/>
      <w:numFmt w:val="bullet"/>
      <w:lvlText w:val="•"/>
      <w:lvlJc w:val="left"/>
      <w:pPr>
        <w:ind w:left="272" w:hanging="48"/>
      </w:pPr>
      <w:rPr>
        <w:rFonts w:hint="default"/>
        <w:lang w:val="en-US" w:eastAsia="zh-CN" w:bidi="ar-SA"/>
      </w:rPr>
    </w:lvl>
    <w:lvl w:ilvl="2">
      <w:start w:val="0"/>
      <w:numFmt w:val="bullet"/>
      <w:lvlText w:val="•"/>
      <w:lvlJc w:val="left"/>
      <w:pPr>
        <w:ind w:left="504" w:hanging="48"/>
      </w:pPr>
      <w:rPr>
        <w:rFonts w:hint="default"/>
        <w:lang w:val="en-US" w:eastAsia="zh-CN" w:bidi="ar-SA"/>
      </w:rPr>
    </w:lvl>
    <w:lvl w:ilvl="3">
      <w:start w:val="0"/>
      <w:numFmt w:val="bullet"/>
      <w:lvlText w:val="•"/>
      <w:lvlJc w:val="left"/>
      <w:pPr>
        <w:ind w:left="736" w:hanging="48"/>
      </w:pPr>
      <w:rPr>
        <w:rFonts w:hint="default"/>
        <w:lang w:val="en-US" w:eastAsia="zh-CN" w:bidi="ar-SA"/>
      </w:rPr>
    </w:lvl>
    <w:lvl w:ilvl="4">
      <w:start w:val="0"/>
      <w:numFmt w:val="bullet"/>
      <w:lvlText w:val="•"/>
      <w:lvlJc w:val="left"/>
      <w:pPr>
        <w:ind w:left="968" w:hanging="48"/>
      </w:pPr>
      <w:rPr>
        <w:rFonts w:hint="default"/>
        <w:lang w:val="en-US" w:eastAsia="zh-CN" w:bidi="ar-SA"/>
      </w:rPr>
    </w:lvl>
    <w:lvl w:ilvl="5">
      <w:start w:val="0"/>
      <w:numFmt w:val="bullet"/>
      <w:lvlText w:val="•"/>
      <w:lvlJc w:val="left"/>
      <w:pPr>
        <w:ind w:left="1200" w:hanging="48"/>
      </w:pPr>
      <w:rPr>
        <w:rFonts w:hint="default"/>
        <w:lang w:val="en-US" w:eastAsia="zh-CN" w:bidi="ar-SA"/>
      </w:rPr>
    </w:lvl>
    <w:lvl w:ilvl="6">
      <w:start w:val="0"/>
      <w:numFmt w:val="bullet"/>
      <w:lvlText w:val="•"/>
      <w:lvlJc w:val="left"/>
      <w:pPr>
        <w:ind w:left="1432" w:hanging="48"/>
      </w:pPr>
      <w:rPr>
        <w:rFonts w:hint="default"/>
        <w:lang w:val="en-US" w:eastAsia="zh-CN" w:bidi="ar-SA"/>
      </w:rPr>
    </w:lvl>
    <w:lvl w:ilvl="7">
      <w:start w:val="0"/>
      <w:numFmt w:val="bullet"/>
      <w:lvlText w:val="•"/>
      <w:lvlJc w:val="left"/>
      <w:pPr>
        <w:ind w:left="1664" w:hanging="48"/>
      </w:pPr>
      <w:rPr>
        <w:rFonts w:hint="default"/>
        <w:lang w:val="en-US" w:eastAsia="zh-CN" w:bidi="ar-SA"/>
      </w:rPr>
    </w:lvl>
    <w:lvl w:ilvl="8">
      <w:start w:val="0"/>
      <w:numFmt w:val="bullet"/>
      <w:lvlText w:val="•"/>
      <w:lvlJc w:val="left"/>
      <w:pPr>
        <w:ind w:left="1896" w:hanging="48"/>
      </w:pPr>
      <w:rPr>
        <w:rFonts w:hint="default"/>
        <w:lang w:val="en-US" w:eastAsia="zh-CN" w:bidi="ar-SA"/>
      </w:rPr>
    </w:lvl>
  </w:abstractNum>
  <w:abstractNum w:abstractNumId="13">
    <w:multiLevelType w:val="hybridMultilevel"/>
    <w:lvl w:ilvl="0">
      <w:start w:val="0"/>
      <w:numFmt w:val="bullet"/>
      <w:lvlText w:val="•"/>
      <w:lvlJc w:val="left"/>
      <w:pPr>
        <w:ind w:left="209" w:hanging="88"/>
      </w:pPr>
      <w:rPr>
        <w:rFonts w:hint="default" w:ascii="Times New Roman" w:hAnsi="Times New Roman" w:eastAsia="Times New Roman" w:cs="Times New Roman"/>
        <w:b w:val="0"/>
        <w:bCs w:val="0"/>
        <w:i w:val="0"/>
        <w:iCs w:val="0"/>
        <w:spacing w:val="0"/>
        <w:w w:val="103"/>
        <w:sz w:val="14"/>
        <w:szCs w:val="14"/>
        <w:lang w:val="en-US" w:eastAsia="zh-CN" w:bidi="ar-SA"/>
      </w:rPr>
    </w:lvl>
    <w:lvl w:ilvl="1">
      <w:start w:val="0"/>
      <w:numFmt w:val="bullet"/>
      <w:lvlText w:val="•"/>
      <w:lvlJc w:val="left"/>
      <w:pPr>
        <w:ind w:left="449" w:hanging="88"/>
      </w:pPr>
      <w:rPr>
        <w:rFonts w:hint="default"/>
        <w:lang w:val="en-US" w:eastAsia="zh-CN" w:bidi="ar-SA"/>
      </w:rPr>
    </w:lvl>
    <w:lvl w:ilvl="2">
      <w:start w:val="0"/>
      <w:numFmt w:val="bullet"/>
      <w:lvlText w:val="•"/>
      <w:lvlJc w:val="left"/>
      <w:pPr>
        <w:ind w:left="698" w:hanging="88"/>
      </w:pPr>
      <w:rPr>
        <w:rFonts w:hint="default"/>
        <w:lang w:val="en-US" w:eastAsia="zh-CN" w:bidi="ar-SA"/>
      </w:rPr>
    </w:lvl>
    <w:lvl w:ilvl="3">
      <w:start w:val="0"/>
      <w:numFmt w:val="bullet"/>
      <w:lvlText w:val="•"/>
      <w:lvlJc w:val="left"/>
      <w:pPr>
        <w:ind w:left="947" w:hanging="88"/>
      </w:pPr>
      <w:rPr>
        <w:rFonts w:hint="default"/>
        <w:lang w:val="en-US" w:eastAsia="zh-CN" w:bidi="ar-SA"/>
      </w:rPr>
    </w:lvl>
    <w:lvl w:ilvl="4">
      <w:start w:val="0"/>
      <w:numFmt w:val="bullet"/>
      <w:lvlText w:val="•"/>
      <w:lvlJc w:val="left"/>
      <w:pPr>
        <w:ind w:left="1196" w:hanging="88"/>
      </w:pPr>
      <w:rPr>
        <w:rFonts w:hint="default"/>
        <w:lang w:val="en-US" w:eastAsia="zh-CN" w:bidi="ar-SA"/>
      </w:rPr>
    </w:lvl>
    <w:lvl w:ilvl="5">
      <w:start w:val="0"/>
      <w:numFmt w:val="bullet"/>
      <w:lvlText w:val="•"/>
      <w:lvlJc w:val="left"/>
      <w:pPr>
        <w:ind w:left="1445" w:hanging="88"/>
      </w:pPr>
      <w:rPr>
        <w:rFonts w:hint="default"/>
        <w:lang w:val="en-US" w:eastAsia="zh-CN" w:bidi="ar-SA"/>
      </w:rPr>
    </w:lvl>
    <w:lvl w:ilvl="6">
      <w:start w:val="0"/>
      <w:numFmt w:val="bullet"/>
      <w:lvlText w:val="•"/>
      <w:lvlJc w:val="left"/>
      <w:pPr>
        <w:ind w:left="1694" w:hanging="88"/>
      </w:pPr>
      <w:rPr>
        <w:rFonts w:hint="default"/>
        <w:lang w:val="en-US" w:eastAsia="zh-CN" w:bidi="ar-SA"/>
      </w:rPr>
    </w:lvl>
    <w:lvl w:ilvl="7">
      <w:start w:val="0"/>
      <w:numFmt w:val="bullet"/>
      <w:lvlText w:val="•"/>
      <w:lvlJc w:val="left"/>
      <w:pPr>
        <w:ind w:left="1943" w:hanging="88"/>
      </w:pPr>
      <w:rPr>
        <w:rFonts w:hint="default"/>
        <w:lang w:val="en-US" w:eastAsia="zh-CN" w:bidi="ar-SA"/>
      </w:rPr>
    </w:lvl>
    <w:lvl w:ilvl="8">
      <w:start w:val="0"/>
      <w:numFmt w:val="bullet"/>
      <w:lvlText w:val="•"/>
      <w:lvlJc w:val="left"/>
      <w:pPr>
        <w:ind w:left="2192" w:hanging="88"/>
      </w:pPr>
      <w:rPr>
        <w:rFonts w:hint="default"/>
        <w:lang w:val="en-US" w:eastAsia="zh-CN" w:bidi="ar-SA"/>
      </w:rPr>
    </w:lvl>
  </w:abstractNum>
  <w:abstractNum w:abstractNumId="12">
    <w:multiLevelType w:val="hybridMultilevel"/>
    <w:lvl w:ilvl="0">
      <w:start w:val="0"/>
      <w:numFmt w:val="bullet"/>
      <w:lvlText w:val="•"/>
      <w:lvlJc w:val="left"/>
      <w:pPr>
        <w:ind w:left="137" w:hanging="88"/>
      </w:pPr>
      <w:rPr>
        <w:rFonts w:hint="default" w:ascii="Times New Roman" w:hAnsi="Times New Roman" w:eastAsia="Times New Roman" w:cs="Times New Roman"/>
        <w:b w:val="0"/>
        <w:bCs w:val="0"/>
        <w:i w:val="0"/>
        <w:iCs w:val="0"/>
        <w:spacing w:val="0"/>
        <w:w w:val="103"/>
        <w:sz w:val="14"/>
        <w:szCs w:val="14"/>
        <w:lang w:val="en-US" w:eastAsia="zh-CN" w:bidi="ar-SA"/>
      </w:rPr>
    </w:lvl>
    <w:lvl w:ilvl="1">
      <w:start w:val="0"/>
      <w:numFmt w:val="bullet"/>
      <w:lvlText w:val="•"/>
      <w:lvlJc w:val="left"/>
      <w:pPr>
        <w:ind w:left="395" w:hanging="88"/>
      </w:pPr>
      <w:rPr>
        <w:rFonts w:hint="default"/>
        <w:lang w:val="en-US" w:eastAsia="zh-CN" w:bidi="ar-SA"/>
      </w:rPr>
    </w:lvl>
    <w:lvl w:ilvl="2">
      <w:start w:val="0"/>
      <w:numFmt w:val="bullet"/>
      <w:lvlText w:val="•"/>
      <w:lvlJc w:val="left"/>
      <w:pPr>
        <w:ind w:left="650" w:hanging="88"/>
      </w:pPr>
      <w:rPr>
        <w:rFonts w:hint="default"/>
        <w:lang w:val="en-US" w:eastAsia="zh-CN" w:bidi="ar-SA"/>
      </w:rPr>
    </w:lvl>
    <w:lvl w:ilvl="3">
      <w:start w:val="0"/>
      <w:numFmt w:val="bullet"/>
      <w:lvlText w:val="•"/>
      <w:lvlJc w:val="left"/>
      <w:pPr>
        <w:ind w:left="905" w:hanging="88"/>
      </w:pPr>
      <w:rPr>
        <w:rFonts w:hint="default"/>
        <w:lang w:val="en-US" w:eastAsia="zh-CN" w:bidi="ar-SA"/>
      </w:rPr>
    </w:lvl>
    <w:lvl w:ilvl="4">
      <w:start w:val="0"/>
      <w:numFmt w:val="bullet"/>
      <w:lvlText w:val="•"/>
      <w:lvlJc w:val="left"/>
      <w:pPr>
        <w:ind w:left="1160" w:hanging="88"/>
      </w:pPr>
      <w:rPr>
        <w:rFonts w:hint="default"/>
        <w:lang w:val="en-US" w:eastAsia="zh-CN" w:bidi="ar-SA"/>
      </w:rPr>
    </w:lvl>
    <w:lvl w:ilvl="5">
      <w:start w:val="0"/>
      <w:numFmt w:val="bullet"/>
      <w:lvlText w:val="•"/>
      <w:lvlJc w:val="left"/>
      <w:pPr>
        <w:ind w:left="1415" w:hanging="88"/>
      </w:pPr>
      <w:rPr>
        <w:rFonts w:hint="default"/>
        <w:lang w:val="en-US" w:eastAsia="zh-CN" w:bidi="ar-SA"/>
      </w:rPr>
    </w:lvl>
    <w:lvl w:ilvl="6">
      <w:start w:val="0"/>
      <w:numFmt w:val="bullet"/>
      <w:lvlText w:val="•"/>
      <w:lvlJc w:val="left"/>
      <w:pPr>
        <w:ind w:left="1670" w:hanging="88"/>
      </w:pPr>
      <w:rPr>
        <w:rFonts w:hint="default"/>
        <w:lang w:val="en-US" w:eastAsia="zh-CN" w:bidi="ar-SA"/>
      </w:rPr>
    </w:lvl>
    <w:lvl w:ilvl="7">
      <w:start w:val="0"/>
      <w:numFmt w:val="bullet"/>
      <w:lvlText w:val="•"/>
      <w:lvlJc w:val="left"/>
      <w:pPr>
        <w:ind w:left="1925" w:hanging="88"/>
      </w:pPr>
      <w:rPr>
        <w:rFonts w:hint="default"/>
        <w:lang w:val="en-US" w:eastAsia="zh-CN" w:bidi="ar-SA"/>
      </w:rPr>
    </w:lvl>
    <w:lvl w:ilvl="8">
      <w:start w:val="0"/>
      <w:numFmt w:val="bullet"/>
      <w:lvlText w:val="•"/>
      <w:lvlJc w:val="left"/>
      <w:pPr>
        <w:ind w:left="2180" w:hanging="88"/>
      </w:pPr>
      <w:rPr>
        <w:rFonts w:hint="default"/>
        <w:lang w:val="en-US" w:eastAsia="zh-CN" w:bidi="ar-SA"/>
      </w:rPr>
    </w:lvl>
  </w:abstractNum>
  <w:abstractNum w:abstractNumId="11">
    <w:multiLevelType w:val="hybridMultilevel"/>
    <w:lvl w:ilvl="0">
      <w:start w:val="0"/>
      <w:numFmt w:val="bullet"/>
      <w:lvlText w:val="•"/>
      <w:lvlJc w:val="left"/>
      <w:pPr>
        <w:ind w:left="87" w:hanging="88"/>
      </w:pPr>
      <w:rPr>
        <w:rFonts w:hint="default" w:ascii="Times New Roman" w:hAnsi="Times New Roman" w:eastAsia="Times New Roman" w:cs="Times New Roman"/>
        <w:b w:val="0"/>
        <w:bCs w:val="0"/>
        <w:i w:val="0"/>
        <w:iCs w:val="0"/>
        <w:spacing w:val="0"/>
        <w:w w:val="103"/>
        <w:sz w:val="14"/>
        <w:szCs w:val="14"/>
        <w:lang w:val="en-US" w:eastAsia="zh-CN" w:bidi="ar-SA"/>
      </w:rPr>
    </w:lvl>
    <w:lvl w:ilvl="1">
      <w:start w:val="0"/>
      <w:numFmt w:val="bullet"/>
      <w:lvlText w:val="•"/>
      <w:lvlJc w:val="left"/>
      <w:pPr>
        <w:ind w:left="332" w:hanging="88"/>
      </w:pPr>
      <w:rPr>
        <w:rFonts w:hint="default"/>
        <w:lang w:val="en-US" w:eastAsia="zh-CN" w:bidi="ar-SA"/>
      </w:rPr>
    </w:lvl>
    <w:lvl w:ilvl="2">
      <w:start w:val="0"/>
      <w:numFmt w:val="bullet"/>
      <w:lvlText w:val="•"/>
      <w:lvlJc w:val="left"/>
      <w:pPr>
        <w:ind w:left="584" w:hanging="88"/>
      </w:pPr>
      <w:rPr>
        <w:rFonts w:hint="default"/>
        <w:lang w:val="en-US" w:eastAsia="zh-CN" w:bidi="ar-SA"/>
      </w:rPr>
    </w:lvl>
    <w:lvl w:ilvl="3">
      <w:start w:val="0"/>
      <w:numFmt w:val="bullet"/>
      <w:lvlText w:val="•"/>
      <w:lvlJc w:val="left"/>
      <w:pPr>
        <w:ind w:left="836" w:hanging="88"/>
      </w:pPr>
      <w:rPr>
        <w:rFonts w:hint="default"/>
        <w:lang w:val="en-US" w:eastAsia="zh-CN" w:bidi="ar-SA"/>
      </w:rPr>
    </w:lvl>
    <w:lvl w:ilvl="4">
      <w:start w:val="0"/>
      <w:numFmt w:val="bullet"/>
      <w:lvlText w:val="•"/>
      <w:lvlJc w:val="left"/>
      <w:pPr>
        <w:ind w:left="1088" w:hanging="88"/>
      </w:pPr>
      <w:rPr>
        <w:rFonts w:hint="default"/>
        <w:lang w:val="en-US" w:eastAsia="zh-CN" w:bidi="ar-SA"/>
      </w:rPr>
    </w:lvl>
    <w:lvl w:ilvl="5">
      <w:start w:val="0"/>
      <w:numFmt w:val="bullet"/>
      <w:lvlText w:val="•"/>
      <w:lvlJc w:val="left"/>
      <w:pPr>
        <w:ind w:left="1340" w:hanging="88"/>
      </w:pPr>
      <w:rPr>
        <w:rFonts w:hint="default"/>
        <w:lang w:val="en-US" w:eastAsia="zh-CN" w:bidi="ar-SA"/>
      </w:rPr>
    </w:lvl>
    <w:lvl w:ilvl="6">
      <w:start w:val="0"/>
      <w:numFmt w:val="bullet"/>
      <w:lvlText w:val="•"/>
      <w:lvlJc w:val="left"/>
      <w:pPr>
        <w:ind w:left="1592" w:hanging="88"/>
      </w:pPr>
      <w:rPr>
        <w:rFonts w:hint="default"/>
        <w:lang w:val="en-US" w:eastAsia="zh-CN" w:bidi="ar-SA"/>
      </w:rPr>
    </w:lvl>
    <w:lvl w:ilvl="7">
      <w:start w:val="0"/>
      <w:numFmt w:val="bullet"/>
      <w:lvlText w:val="•"/>
      <w:lvlJc w:val="left"/>
      <w:pPr>
        <w:ind w:left="1844" w:hanging="88"/>
      </w:pPr>
      <w:rPr>
        <w:rFonts w:hint="default"/>
        <w:lang w:val="en-US" w:eastAsia="zh-CN" w:bidi="ar-SA"/>
      </w:rPr>
    </w:lvl>
    <w:lvl w:ilvl="8">
      <w:start w:val="0"/>
      <w:numFmt w:val="bullet"/>
      <w:lvlText w:val="•"/>
      <w:lvlJc w:val="left"/>
      <w:pPr>
        <w:ind w:left="2096" w:hanging="88"/>
      </w:pPr>
      <w:rPr>
        <w:rFonts w:hint="default"/>
        <w:lang w:val="en-US" w:eastAsia="zh-CN" w:bidi="ar-SA"/>
      </w:rPr>
    </w:lvl>
  </w:abstractNum>
  <w:abstractNum w:abstractNumId="10">
    <w:multiLevelType w:val="hybridMultilevel"/>
    <w:lvl w:ilvl="0">
      <w:start w:val="1"/>
      <w:numFmt w:val="decimal"/>
      <w:lvlText w:val="%1)"/>
      <w:lvlJc w:val="left"/>
      <w:pPr>
        <w:ind w:left="837" w:hanging="32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1">
      <w:start w:val="0"/>
      <w:numFmt w:val="bullet"/>
      <w:lvlText w:val="•"/>
      <w:lvlJc w:val="left"/>
      <w:pPr>
        <w:ind w:left="1728" w:hanging="320"/>
      </w:pPr>
      <w:rPr>
        <w:rFonts w:hint="default"/>
        <w:lang w:val="en-US" w:eastAsia="zh-CN" w:bidi="ar-SA"/>
      </w:rPr>
    </w:lvl>
    <w:lvl w:ilvl="2">
      <w:start w:val="0"/>
      <w:numFmt w:val="bullet"/>
      <w:lvlText w:val="•"/>
      <w:lvlJc w:val="left"/>
      <w:pPr>
        <w:ind w:left="2617" w:hanging="320"/>
      </w:pPr>
      <w:rPr>
        <w:rFonts w:hint="default"/>
        <w:lang w:val="en-US" w:eastAsia="zh-CN" w:bidi="ar-SA"/>
      </w:rPr>
    </w:lvl>
    <w:lvl w:ilvl="3">
      <w:start w:val="0"/>
      <w:numFmt w:val="bullet"/>
      <w:lvlText w:val="•"/>
      <w:lvlJc w:val="left"/>
      <w:pPr>
        <w:ind w:left="3505" w:hanging="320"/>
      </w:pPr>
      <w:rPr>
        <w:rFonts w:hint="default"/>
        <w:lang w:val="en-US" w:eastAsia="zh-CN" w:bidi="ar-SA"/>
      </w:rPr>
    </w:lvl>
    <w:lvl w:ilvl="4">
      <w:start w:val="0"/>
      <w:numFmt w:val="bullet"/>
      <w:lvlText w:val="•"/>
      <w:lvlJc w:val="left"/>
      <w:pPr>
        <w:ind w:left="4394" w:hanging="320"/>
      </w:pPr>
      <w:rPr>
        <w:rFonts w:hint="default"/>
        <w:lang w:val="en-US" w:eastAsia="zh-CN" w:bidi="ar-SA"/>
      </w:rPr>
    </w:lvl>
    <w:lvl w:ilvl="5">
      <w:start w:val="0"/>
      <w:numFmt w:val="bullet"/>
      <w:lvlText w:val="•"/>
      <w:lvlJc w:val="left"/>
      <w:pPr>
        <w:ind w:left="5282" w:hanging="320"/>
      </w:pPr>
      <w:rPr>
        <w:rFonts w:hint="default"/>
        <w:lang w:val="en-US" w:eastAsia="zh-CN" w:bidi="ar-SA"/>
      </w:rPr>
    </w:lvl>
    <w:lvl w:ilvl="6">
      <w:start w:val="0"/>
      <w:numFmt w:val="bullet"/>
      <w:lvlText w:val="•"/>
      <w:lvlJc w:val="left"/>
      <w:pPr>
        <w:ind w:left="6171" w:hanging="320"/>
      </w:pPr>
      <w:rPr>
        <w:rFonts w:hint="default"/>
        <w:lang w:val="en-US" w:eastAsia="zh-CN" w:bidi="ar-SA"/>
      </w:rPr>
    </w:lvl>
    <w:lvl w:ilvl="7">
      <w:start w:val="0"/>
      <w:numFmt w:val="bullet"/>
      <w:lvlText w:val="•"/>
      <w:lvlJc w:val="left"/>
      <w:pPr>
        <w:ind w:left="7059" w:hanging="320"/>
      </w:pPr>
      <w:rPr>
        <w:rFonts w:hint="default"/>
        <w:lang w:val="en-US" w:eastAsia="zh-CN" w:bidi="ar-SA"/>
      </w:rPr>
    </w:lvl>
    <w:lvl w:ilvl="8">
      <w:start w:val="0"/>
      <w:numFmt w:val="bullet"/>
      <w:lvlText w:val="•"/>
      <w:lvlJc w:val="left"/>
      <w:pPr>
        <w:ind w:left="7948" w:hanging="320"/>
      </w:pPr>
      <w:rPr>
        <w:rFonts w:hint="default"/>
        <w:lang w:val="en-US" w:eastAsia="zh-CN" w:bidi="ar-SA"/>
      </w:rPr>
    </w:lvl>
  </w:abstractNum>
  <w:abstractNum w:abstractNumId="9">
    <w:multiLevelType w:val="hybridMultilevel"/>
    <w:lvl w:ilvl="0">
      <w:start w:val="0"/>
      <w:numFmt w:val="bullet"/>
      <w:lvlText w:val="•"/>
      <w:lvlJc w:val="left"/>
      <w:pPr>
        <w:ind w:left="386" w:hanging="80"/>
      </w:pPr>
      <w:rPr>
        <w:rFonts w:hint="default" w:ascii="Times New Roman" w:hAnsi="Times New Roman" w:eastAsia="Times New Roman" w:cs="Times New Roman"/>
        <w:b w:val="0"/>
        <w:bCs w:val="0"/>
        <w:i w:val="0"/>
        <w:iCs w:val="0"/>
        <w:spacing w:val="0"/>
        <w:w w:val="101"/>
        <w:sz w:val="13"/>
        <w:szCs w:val="13"/>
        <w:lang w:val="en-US" w:eastAsia="zh-CN" w:bidi="ar-SA"/>
      </w:rPr>
    </w:lvl>
    <w:lvl w:ilvl="1">
      <w:start w:val="0"/>
      <w:numFmt w:val="bullet"/>
      <w:lvlText w:val="•"/>
      <w:lvlJc w:val="left"/>
      <w:pPr>
        <w:ind w:left="583" w:hanging="80"/>
      </w:pPr>
      <w:rPr>
        <w:rFonts w:hint="default"/>
        <w:lang w:val="en-US" w:eastAsia="zh-CN" w:bidi="ar-SA"/>
      </w:rPr>
    </w:lvl>
    <w:lvl w:ilvl="2">
      <w:start w:val="0"/>
      <w:numFmt w:val="bullet"/>
      <w:lvlText w:val="•"/>
      <w:lvlJc w:val="left"/>
      <w:pPr>
        <w:ind w:left="787" w:hanging="80"/>
      </w:pPr>
      <w:rPr>
        <w:rFonts w:hint="default"/>
        <w:lang w:val="en-US" w:eastAsia="zh-CN" w:bidi="ar-SA"/>
      </w:rPr>
    </w:lvl>
    <w:lvl w:ilvl="3">
      <w:start w:val="0"/>
      <w:numFmt w:val="bullet"/>
      <w:lvlText w:val="•"/>
      <w:lvlJc w:val="left"/>
      <w:pPr>
        <w:ind w:left="990" w:hanging="80"/>
      </w:pPr>
      <w:rPr>
        <w:rFonts w:hint="default"/>
        <w:lang w:val="en-US" w:eastAsia="zh-CN" w:bidi="ar-SA"/>
      </w:rPr>
    </w:lvl>
    <w:lvl w:ilvl="4">
      <w:start w:val="0"/>
      <w:numFmt w:val="bullet"/>
      <w:lvlText w:val="•"/>
      <w:lvlJc w:val="left"/>
      <w:pPr>
        <w:ind w:left="1194" w:hanging="80"/>
      </w:pPr>
      <w:rPr>
        <w:rFonts w:hint="default"/>
        <w:lang w:val="en-US" w:eastAsia="zh-CN" w:bidi="ar-SA"/>
      </w:rPr>
    </w:lvl>
    <w:lvl w:ilvl="5">
      <w:start w:val="0"/>
      <w:numFmt w:val="bullet"/>
      <w:lvlText w:val="•"/>
      <w:lvlJc w:val="left"/>
      <w:pPr>
        <w:ind w:left="1397" w:hanging="80"/>
      </w:pPr>
      <w:rPr>
        <w:rFonts w:hint="default"/>
        <w:lang w:val="en-US" w:eastAsia="zh-CN" w:bidi="ar-SA"/>
      </w:rPr>
    </w:lvl>
    <w:lvl w:ilvl="6">
      <w:start w:val="0"/>
      <w:numFmt w:val="bullet"/>
      <w:lvlText w:val="•"/>
      <w:lvlJc w:val="left"/>
      <w:pPr>
        <w:ind w:left="1601" w:hanging="80"/>
      </w:pPr>
      <w:rPr>
        <w:rFonts w:hint="default"/>
        <w:lang w:val="en-US" w:eastAsia="zh-CN" w:bidi="ar-SA"/>
      </w:rPr>
    </w:lvl>
    <w:lvl w:ilvl="7">
      <w:start w:val="0"/>
      <w:numFmt w:val="bullet"/>
      <w:lvlText w:val="•"/>
      <w:lvlJc w:val="left"/>
      <w:pPr>
        <w:ind w:left="1804" w:hanging="80"/>
      </w:pPr>
      <w:rPr>
        <w:rFonts w:hint="default"/>
        <w:lang w:val="en-US" w:eastAsia="zh-CN" w:bidi="ar-SA"/>
      </w:rPr>
    </w:lvl>
    <w:lvl w:ilvl="8">
      <w:start w:val="0"/>
      <w:numFmt w:val="bullet"/>
      <w:lvlText w:val="•"/>
      <w:lvlJc w:val="left"/>
      <w:pPr>
        <w:ind w:left="2008" w:hanging="80"/>
      </w:pPr>
      <w:rPr>
        <w:rFonts w:hint="default"/>
        <w:lang w:val="en-US" w:eastAsia="zh-CN" w:bidi="ar-SA"/>
      </w:rPr>
    </w:lvl>
  </w:abstractNum>
  <w:abstractNum w:abstractNumId="8">
    <w:multiLevelType w:val="hybridMultilevel"/>
    <w:lvl w:ilvl="0">
      <w:start w:val="0"/>
      <w:numFmt w:val="bullet"/>
      <w:lvlText w:val="•"/>
      <w:lvlJc w:val="left"/>
      <w:pPr>
        <w:ind w:left="455" w:hanging="80"/>
      </w:pPr>
      <w:rPr>
        <w:rFonts w:hint="default" w:ascii="Times New Roman" w:hAnsi="Times New Roman" w:eastAsia="Times New Roman" w:cs="Times New Roman"/>
        <w:b w:val="0"/>
        <w:bCs w:val="0"/>
        <w:i w:val="0"/>
        <w:iCs w:val="0"/>
        <w:spacing w:val="0"/>
        <w:w w:val="101"/>
        <w:sz w:val="13"/>
        <w:szCs w:val="13"/>
        <w:lang w:val="en-US" w:eastAsia="zh-CN" w:bidi="ar-SA"/>
      </w:rPr>
    </w:lvl>
    <w:lvl w:ilvl="1">
      <w:start w:val="0"/>
      <w:numFmt w:val="bullet"/>
      <w:lvlText w:val="•"/>
      <w:lvlJc w:val="left"/>
      <w:pPr>
        <w:ind w:left="661" w:hanging="80"/>
      </w:pPr>
      <w:rPr>
        <w:rFonts w:hint="default"/>
        <w:lang w:val="en-US" w:eastAsia="zh-CN" w:bidi="ar-SA"/>
      </w:rPr>
    </w:lvl>
    <w:lvl w:ilvl="2">
      <w:start w:val="0"/>
      <w:numFmt w:val="bullet"/>
      <w:lvlText w:val="•"/>
      <w:lvlJc w:val="left"/>
      <w:pPr>
        <w:ind w:left="862" w:hanging="80"/>
      </w:pPr>
      <w:rPr>
        <w:rFonts w:hint="default"/>
        <w:lang w:val="en-US" w:eastAsia="zh-CN" w:bidi="ar-SA"/>
      </w:rPr>
    </w:lvl>
    <w:lvl w:ilvl="3">
      <w:start w:val="0"/>
      <w:numFmt w:val="bullet"/>
      <w:lvlText w:val="•"/>
      <w:lvlJc w:val="left"/>
      <w:pPr>
        <w:ind w:left="1063" w:hanging="80"/>
      </w:pPr>
      <w:rPr>
        <w:rFonts w:hint="default"/>
        <w:lang w:val="en-US" w:eastAsia="zh-CN" w:bidi="ar-SA"/>
      </w:rPr>
    </w:lvl>
    <w:lvl w:ilvl="4">
      <w:start w:val="0"/>
      <w:numFmt w:val="bullet"/>
      <w:lvlText w:val="•"/>
      <w:lvlJc w:val="left"/>
      <w:pPr>
        <w:ind w:left="1264" w:hanging="80"/>
      </w:pPr>
      <w:rPr>
        <w:rFonts w:hint="default"/>
        <w:lang w:val="en-US" w:eastAsia="zh-CN" w:bidi="ar-SA"/>
      </w:rPr>
    </w:lvl>
    <w:lvl w:ilvl="5">
      <w:start w:val="0"/>
      <w:numFmt w:val="bullet"/>
      <w:lvlText w:val="•"/>
      <w:lvlJc w:val="left"/>
      <w:pPr>
        <w:ind w:left="1465" w:hanging="80"/>
      </w:pPr>
      <w:rPr>
        <w:rFonts w:hint="default"/>
        <w:lang w:val="en-US" w:eastAsia="zh-CN" w:bidi="ar-SA"/>
      </w:rPr>
    </w:lvl>
    <w:lvl w:ilvl="6">
      <w:start w:val="0"/>
      <w:numFmt w:val="bullet"/>
      <w:lvlText w:val="•"/>
      <w:lvlJc w:val="left"/>
      <w:pPr>
        <w:ind w:left="1666" w:hanging="80"/>
      </w:pPr>
      <w:rPr>
        <w:rFonts w:hint="default"/>
        <w:lang w:val="en-US" w:eastAsia="zh-CN" w:bidi="ar-SA"/>
      </w:rPr>
    </w:lvl>
    <w:lvl w:ilvl="7">
      <w:start w:val="0"/>
      <w:numFmt w:val="bullet"/>
      <w:lvlText w:val="•"/>
      <w:lvlJc w:val="left"/>
      <w:pPr>
        <w:ind w:left="1867" w:hanging="80"/>
      </w:pPr>
      <w:rPr>
        <w:rFonts w:hint="default"/>
        <w:lang w:val="en-US" w:eastAsia="zh-CN" w:bidi="ar-SA"/>
      </w:rPr>
    </w:lvl>
    <w:lvl w:ilvl="8">
      <w:start w:val="0"/>
      <w:numFmt w:val="bullet"/>
      <w:lvlText w:val="•"/>
      <w:lvlJc w:val="left"/>
      <w:pPr>
        <w:ind w:left="2068" w:hanging="80"/>
      </w:pPr>
      <w:rPr>
        <w:rFonts w:hint="default"/>
        <w:lang w:val="en-US" w:eastAsia="zh-CN" w:bidi="ar-SA"/>
      </w:rPr>
    </w:lvl>
  </w:abstractNum>
  <w:abstractNum w:abstractNumId="7">
    <w:multiLevelType w:val="hybridMultilevel"/>
    <w:lvl w:ilvl="0">
      <w:start w:val="0"/>
      <w:numFmt w:val="bullet"/>
      <w:lvlText w:val="•"/>
      <w:lvlJc w:val="left"/>
      <w:pPr>
        <w:ind w:left="462" w:hanging="80"/>
      </w:pPr>
      <w:rPr>
        <w:rFonts w:hint="default" w:ascii="Times New Roman" w:hAnsi="Times New Roman" w:eastAsia="Times New Roman" w:cs="Times New Roman"/>
        <w:b w:val="0"/>
        <w:bCs w:val="0"/>
        <w:i w:val="0"/>
        <w:iCs w:val="0"/>
        <w:spacing w:val="0"/>
        <w:w w:val="101"/>
        <w:sz w:val="13"/>
        <w:szCs w:val="13"/>
        <w:lang w:val="en-US" w:eastAsia="zh-CN" w:bidi="ar-SA"/>
      </w:rPr>
    </w:lvl>
    <w:lvl w:ilvl="1">
      <w:start w:val="0"/>
      <w:numFmt w:val="bullet"/>
      <w:lvlText w:val="•"/>
      <w:lvlJc w:val="left"/>
      <w:pPr>
        <w:ind w:left="661" w:hanging="80"/>
      </w:pPr>
      <w:rPr>
        <w:rFonts w:hint="default"/>
        <w:lang w:val="en-US" w:eastAsia="zh-CN" w:bidi="ar-SA"/>
      </w:rPr>
    </w:lvl>
    <w:lvl w:ilvl="2">
      <w:start w:val="0"/>
      <w:numFmt w:val="bullet"/>
      <w:lvlText w:val="•"/>
      <w:lvlJc w:val="left"/>
      <w:pPr>
        <w:ind w:left="862" w:hanging="80"/>
      </w:pPr>
      <w:rPr>
        <w:rFonts w:hint="default"/>
        <w:lang w:val="en-US" w:eastAsia="zh-CN" w:bidi="ar-SA"/>
      </w:rPr>
    </w:lvl>
    <w:lvl w:ilvl="3">
      <w:start w:val="0"/>
      <w:numFmt w:val="bullet"/>
      <w:lvlText w:val="•"/>
      <w:lvlJc w:val="left"/>
      <w:pPr>
        <w:ind w:left="1063" w:hanging="80"/>
      </w:pPr>
      <w:rPr>
        <w:rFonts w:hint="default"/>
        <w:lang w:val="en-US" w:eastAsia="zh-CN" w:bidi="ar-SA"/>
      </w:rPr>
    </w:lvl>
    <w:lvl w:ilvl="4">
      <w:start w:val="0"/>
      <w:numFmt w:val="bullet"/>
      <w:lvlText w:val="•"/>
      <w:lvlJc w:val="left"/>
      <w:pPr>
        <w:ind w:left="1264" w:hanging="80"/>
      </w:pPr>
      <w:rPr>
        <w:rFonts w:hint="default"/>
        <w:lang w:val="en-US" w:eastAsia="zh-CN" w:bidi="ar-SA"/>
      </w:rPr>
    </w:lvl>
    <w:lvl w:ilvl="5">
      <w:start w:val="0"/>
      <w:numFmt w:val="bullet"/>
      <w:lvlText w:val="•"/>
      <w:lvlJc w:val="left"/>
      <w:pPr>
        <w:ind w:left="1465" w:hanging="80"/>
      </w:pPr>
      <w:rPr>
        <w:rFonts w:hint="default"/>
        <w:lang w:val="en-US" w:eastAsia="zh-CN" w:bidi="ar-SA"/>
      </w:rPr>
    </w:lvl>
    <w:lvl w:ilvl="6">
      <w:start w:val="0"/>
      <w:numFmt w:val="bullet"/>
      <w:lvlText w:val="•"/>
      <w:lvlJc w:val="left"/>
      <w:pPr>
        <w:ind w:left="1666" w:hanging="80"/>
      </w:pPr>
      <w:rPr>
        <w:rFonts w:hint="default"/>
        <w:lang w:val="en-US" w:eastAsia="zh-CN" w:bidi="ar-SA"/>
      </w:rPr>
    </w:lvl>
    <w:lvl w:ilvl="7">
      <w:start w:val="0"/>
      <w:numFmt w:val="bullet"/>
      <w:lvlText w:val="•"/>
      <w:lvlJc w:val="left"/>
      <w:pPr>
        <w:ind w:left="1867" w:hanging="80"/>
      </w:pPr>
      <w:rPr>
        <w:rFonts w:hint="default"/>
        <w:lang w:val="en-US" w:eastAsia="zh-CN" w:bidi="ar-SA"/>
      </w:rPr>
    </w:lvl>
    <w:lvl w:ilvl="8">
      <w:start w:val="0"/>
      <w:numFmt w:val="bullet"/>
      <w:lvlText w:val="•"/>
      <w:lvlJc w:val="left"/>
      <w:pPr>
        <w:ind w:left="2068" w:hanging="80"/>
      </w:pPr>
      <w:rPr>
        <w:rFonts w:hint="default"/>
        <w:lang w:val="en-US" w:eastAsia="zh-CN" w:bidi="ar-SA"/>
      </w:rPr>
    </w:lvl>
  </w:abstractNum>
  <w:abstractNum w:abstractNumId="6">
    <w:multiLevelType w:val="hybridMultilevel"/>
    <w:lvl w:ilvl="0">
      <w:start w:val="0"/>
      <w:numFmt w:val="bullet"/>
      <w:lvlText w:val="•"/>
      <w:lvlJc w:val="left"/>
      <w:pPr>
        <w:ind w:left="481" w:hanging="80"/>
      </w:pPr>
      <w:rPr>
        <w:rFonts w:hint="default" w:ascii="Times New Roman" w:hAnsi="Times New Roman" w:eastAsia="Times New Roman" w:cs="Times New Roman"/>
        <w:b w:val="0"/>
        <w:bCs w:val="0"/>
        <w:i w:val="0"/>
        <w:iCs w:val="0"/>
        <w:spacing w:val="0"/>
        <w:w w:val="101"/>
        <w:sz w:val="13"/>
        <w:szCs w:val="13"/>
        <w:lang w:val="en-US" w:eastAsia="zh-CN" w:bidi="ar-SA"/>
      </w:rPr>
    </w:lvl>
    <w:lvl w:ilvl="1">
      <w:start w:val="0"/>
      <w:numFmt w:val="bullet"/>
      <w:lvlText w:val="•"/>
      <w:lvlJc w:val="left"/>
      <w:pPr>
        <w:ind w:left="679" w:hanging="80"/>
      </w:pPr>
      <w:rPr>
        <w:rFonts w:hint="default"/>
        <w:lang w:val="en-US" w:eastAsia="zh-CN" w:bidi="ar-SA"/>
      </w:rPr>
    </w:lvl>
    <w:lvl w:ilvl="2">
      <w:start w:val="0"/>
      <w:numFmt w:val="bullet"/>
      <w:lvlText w:val="•"/>
      <w:lvlJc w:val="left"/>
      <w:pPr>
        <w:ind w:left="878" w:hanging="80"/>
      </w:pPr>
      <w:rPr>
        <w:rFonts w:hint="default"/>
        <w:lang w:val="en-US" w:eastAsia="zh-CN" w:bidi="ar-SA"/>
      </w:rPr>
    </w:lvl>
    <w:lvl w:ilvl="3">
      <w:start w:val="0"/>
      <w:numFmt w:val="bullet"/>
      <w:lvlText w:val="•"/>
      <w:lvlJc w:val="left"/>
      <w:pPr>
        <w:ind w:left="1077" w:hanging="80"/>
      </w:pPr>
      <w:rPr>
        <w:rFonts w:hint="default"/>
        <w:lang w:val="en-US" w:eastAsia="zh-CN" w:bidi="ar-SA"/>
      </w:rPr>
    </w:lvl>
    <w:lvl w:ilvl="4">
      <w:start w:val="0"/>
      <w:numFmt w:val="bullet"/>
      <w:lvlText w:val="•"/>
      <w:lvlJc w:val="left"/>
      <w:pPr>
        <w:ind w:left="1276" w:hanging="80"/>
      </w:pPr>
      <w:rPr>
        <w:rFonts w:hint="default"/>
        <w:lang w:val="en-US" w:eastAsia="zh-CN" w:bidi="ar-SA"/>
      </w:rPr>
    </w:lvl>
    <w:lvl w:ilvl="5">
      <w:start w:val="0"/>
      <w:numFmt w:val="bullet"/>
      <w:lvlText w:val="•"/>
      <w:lvlJc w:val="left"/>
      <w:pPr>
        <w:ind w:left="1475" w:hanging="80"/>
      </w:pPr>
      <w:rPr>
        <w:rFonts w:hint="default"/>
        <w:lang w:val="en-US" w:eastAsia="zh-CN" w:bidi="ar-SA"/>
      </w:rPr>
    </w:lvl>
    <w:lvl w:ilvl="6">
      <w:start w:val="0"/>
      <w:numFmt w:val="bullet"/>
      <w:lvlText w:val="•"/>
      <w:lvlJc w:val="left"/>
      <w:pPr>
        <w:ind w:left="1674" w:hanging="80"/>
      </w:pPr>
      <w:rPr>
        <w:rFonts w:hint="default"/>
        <w:lang w:val="en-US" w:eastAsia="zh-CN" w:bidi="ar-SA"/>
      </w:rPr>
    </w:lvl>
    <w:lvl w:ilvl="7">
      <w:start w:val="0"/>
      <w:numFmt w:val="bullet"/>
      <w:lvlText w:val="•"/>
      <w:lvlJc w:val="left"/>
      <w:pPr>
        <w:ind w:left="1873" w:hanging="80"/>
      </w:pPr>
      <w:rPr>
        <w:rFonts w:hint="default"/>
        <w:lang w:val="en-US" w:eastAsia="zh-CN" w:bidi="ar-SA"/>
      </w:rPr>
    </w:lvl>
    <w:lvl w:ilvl="8">
      <w:start w:val="0"/>
      <w:numFmt w:val="bullet"/>
      <w:lvlText w:val="•"/>
      <w:lvlJc w:val="left"/>
      <w:pPr>
        <w:ind w:left="2072" w:hanging="80"/>
      </w:pPr>
      <w:rPr>
        <w:rFonts w:hint="default"/>
        <w:lang w:val="en-US" w:eastAsia="zh-CN" w:bidi="ar-SA"/>
      </w:rPr>
    </w:lvl>
  </w:abstractNum>
  <w:abstractNum w:abstractNumId="5">
    <w:multiLevelType w:val="hybridMultilevel"/>
    <w:lvl w:ilvl="0">
      <w:start w:val="0"/>
      <w:numFmt w:val="bullet"/>
      <w:lvlText w:val="•"/>
      <w:lvlJc w:val="left"/>
      <w:pPr>
        <w:ind w:left="399" w:hanging="80"/>
      </w:pPr>
      <w:rPr>
        <w:rFonts w:hint="default" w:ascii="Times New Roman" w:hAnsi="Times New Roman" w:eastAsia="Times New Roman" w:cs="Times New Roman"/>
        <w:b w:val="0"/>
        <w:bCs w:val="0"/>
        <w:i w:val="0"/>
        <w:iCs w:val="0"/>
        <w:spacing w:val="0"/>
        <w:w w:val="101"/>
        <w:sz w:val="13"/>
        <w:szCs w:val="13"/>
        <w:lang w:val="en-US" w:eastAsia="zh-CN" w:bidi="ar-SA"/>
      </w:rPr>
    </w:lvl>
    <w:lvl w:ilvl="1">
      <w:start w:val="0"/>
      <w:numFmt w:val="bullet"/>
      <w:lvlText w:val="•"/>
      <w:lvlJc w:val="left"/>
      <w:pPr>
        <w:ind w:left="607" w:hanging="80"/>
      </w:pPr>
      <w:rPr>
        <w:rFonts w:hint="default"/>
        <w:lang w:val="en-US" w:eastAsia="zh-CN" w:bidi="ar-SA"/>
      </w:rPr>
    </w:lvl>
    <w:lvl w:ilvl="2">
      <w:start w:val="0"/>
      <w:numFmt w:val="bullet"/>
      <w:lvlText w:val="•"/>
      <w:lvlJc w:val="left"/>
      <w:pPr>
        <w:ind w:left="814" w:hanging="80"/>
      </w:pPr>
      <w:rPr>
        <w:rFonts w:hint="default"/>
        <w:lang w:val="en-US" w:eastAsia="zh-CN" w:bidi="ar-SA"/>
      </w:rPr>
    </w:lvl>
    <w:lvl w:ilvl="3">
      <w:start w:val="0"/>
      <w:numFmt w:val="bullet"/>
      <w:lvlText w:val="•"/>
      <w:lvlJc w:val="left"/>
      <w:pPr>
        <w:ind w:left="1021" w:hanging="80"/>
      </w:pPr>
      <w:rPr>
        <w:rFonts w:hint="default"/>
        <w:lang w:val="en-US" w:eastAsia="zh-CN" w:bidi="ar-SA"/>
      </w:rPr>
    </w:lvl>
    <w:lvl w:ilvl="4">
      <w:start w:val="0"/>
      <w:numFmt w:val="bullet"/>
      <w:lvlText w:val="•"/>
      <w:lvlJc w:val="left"/>
      <w:pPr>
        <w:ind w:left="1228" w:hanging="80"/>
      </w:pPr>
      <w:rPr>
        <w:rFonts w:hint="default"/>
        <w:lang w:val="en-US" w:eastAsia="zh-CN" w:bidi="ar-SA"/>
      </w:rPr>
    </w:lvl>
    <w:lvl w:ilvl="5">
      <w:start w:val="0"/>
      <w:numFmt w:val="bullet"/>
      <w:lvlText w:val="•"/>
      <w:lvlJc w:val="left"/>
      <w:pPr>
        <w:ind w:left="1435" w:hanging="80"/>
      </w:pPr>
      <w:rPr>
        <w:rFonts w:hint="default"/>
        <w:lang w:val="en-US" w:eastAsia="zh-CN" w:bidi="ar-SA"/>
      </w:rPr>
    </w:lvl>
    <w:lvl w:ilvl="6">
      <w:start w:val="0"/>
      <w:numFmt w:val="bullet"/>
      <w:lvlText w:val="•"/>
      <w:lvlJc w:val="left"/>
      <w:pPr>
        <w:ind w:left="1642" w:hanging="80"/>
      </w:pPr>
      <w:rPr>
        <w:rFonts w:hint="default"/>
        <w:lang w:val="en-US" w:eastAsia="zh-CN" w:bidi="ar-SA"/>
      </w:rPr>
    </w:lvl>
    <w:lvl w:ilvl="7">
      <w:start w:val="0"/>
      <w:numFmt w:val="bullet"/>
      <w:lvlText w:val="•"/>
      <w:lvlJc w:val="left"/>
      <w:pPr>
        <w:ind w:left="1849" w:hanging="80"/>
      </w:pPr>
      <w:rPr>
        <w:rFonts w:hint="default"/>
        <w:lang w:val="en-US" w:eastAsia="zh-CN" w:bidi="ar-SA"/>
      </w:rPr>
    </w:lvl>
    <w:lvl w:ilvl="8">
      <w:start w:val="0"/>
      <w:numFmt w:val="bullet"/>
      <w:lvlText w:val="•"/>
      <w:lvlJc w:val="left"/>
      <w:pPr>
        <w:ind w:left="2056" w:hanging="80"/>
      </w:pPr>
      <w:rPr>
        <w:rFonts w:hint="default"/>
        <w:lang w:val="en-US" w:eastAsia="zh-CN" w:bidi="ar-SA"/>
      </w:rPr>
    </w:lvl>
  </w:abstractNum>
  <w:abstractNum w:abstractNumId="4">
    <w:multiLevelType w:val="hybridMultilevel"/>
    <w:lvl w:ilvl="0">
      <w:start w:val="0"/>
      <w:numFmt w:val="bullet"/>
      <w:lvlText w:val="•"/>
      <w:lvlJc w:val="left"/>
      <w:pPr>
        <w:ind w:left="316" w:hanging="80"/>
      </w:pPr>
      <w:rPr>
        <w:rFonts w:hint="default" w:ascii="Times New Roman" w:hAnsi="Times New Roman" w:eastAsia="Times New Roman" w:cs="Times New Roman"/>
        <w:b w:val="0"/>
        <w:bCs w:val="0"/>
        <w:i w:val="0"/>
        <w:iCs w:val="0"/>
        <w:spacing w:val="0"/>
        <w:w w:val="101"/>
        <w:sz w:val="13"/>
        <w:szCs w:val="13"/>
        <w:lang w:val="en-US" w:eastAsia="zh-CN" w:bidi="ar-SA"/>
      </w:rPr>
    </w:lvl>
    <w:lvl w:ilvl="1">
      <w:start w:val="0"/>
      <w:numFmt w:val="bullet"/>
      <w:lvlText w:val="•"/>
      <w:lvlJc w:val="left"/>
      <w:pPr>
        <w:ind w:left="518" w:hanging="80"/>
      </w:pPr>
      <w:rPr>
        <w:rFonts w:hint="default"/>
        <w:lang w:val="en-US" w:eastAsia="zh-CN" w:bidi="ar-SA"/>
      </w:rPr>
    </w:lvl>
    <w:lvl w:ilvl="2">
      <w:start w:val="0"/>
      <w:numFmt w:val="bullet"/>
      <w:lvlText w:val="•"/>
      <w:lvlJc w:val="left"/>
      <w:pPr>
        <w:ind w:left="716" w:hanging="80"/>
      </w:pPr>
      <w:rPr>
        <w:rFonts w:hint="default"/>
        <w:lang w:val="en-US" w:eastAsia="zh-CN" w:bidi="ar-SA"/>
      </w:rPr>
    </w:lvl>
    <w:lvl w:ilvl="3">
      <w:start w:val="0"/>
      <w:numFmt w:val="bullet"/>
      <w:lvlText w:val="•"/>
      <w:lvlJc w:val="left"/>
      <w:pPr>
        <w:ind w:left="915" w:hanging="80"/>
      </w:pPr>
      <w:rPr>
        <w:rFonts w:hint="default"/>
        <w:lang w:val="en-US" w:eastAsia="zh-CN" w:bidi="ar-SA"/>
      </w:rPr>
    </w:lvl>
    <w:lvl w:ilvl="4">
      <w:start w:val="0"/>
      <w:numFmt w:val="bullet"/>
      <w:lvlText w:val="•"/>
      <w:lvlJc w:val="left"/>
      <w:pPr>
        <w:ind w:left="1113" w:hanging="80"/>
      </w:pPr>
      <w:rPr>
        <w:rFonts w:hint="default"/>
        <w:lang w:val="en-US" w:eastAsia="zh-CN" w:bidi="ar-SA"/>
      </w:rPr>
    </w:lvl>
    <w:lvl w:ilvl="5">
      <w:start w:val="0"/>
      <w:numFmt w:val="bullet"/>
      <w:lvlText w:val="•"/>
      <w:lvlJc w:val="left"/>
      <w:pPr>
        <w:ind w:left="1312" w:hanging="80"/>
      </w:pPr>
      <w:rPr>
        <w:rFonts w:hint="default"/>
        <w:lang w:val="en-US" w:eastAsia="zh-CN" w:bidi="ar-SA"/>
      </w:rPr>
    </w:lvl>
    <w:lvl w:ilvl="6">
      <w:start w:val="0"/>
      <w:numFmt w:val="bullet"/>
      <w:lvlText w:val="•"/>
      <w:lvlJc w:val="left"/>
      <w:pPr>
        <w:ind w:left="1510" w:hanging="80"/>
      </w:pPr>
      <w:rPr>
        <w:rFonts w:hint="default"/>
        <w:lang w:val="en-US" w:eastAsia="zh-CN" w:bidi="ar-SA"/>
      </w:rPr>
    </w:lvl>
    <w:lvl w:ilvl="7">
      <w:start w:val="0"/>
      <w:numFmt w:val="bullet"/>
      <w:lvlText w:val="•"/>
      <w:lvlJc w:val="left"/>
      <w:pPr>
        <w:ind w:left="1709" w:hanging="80"/>
      </w:pPr>
      <w:rPr>
        <w:rFonts w:hint="default"/>
        <w:lang w:val="en-US" w:eastAsia="zh-CN" w:bidi="ar-SA"/>
      </w:rPr>
    </w:lvl>
    <w:lvl w:ilvl="8">
      <w:start w:val="0"/>
      <w:numFmt w:val="bullet"/>
      <w:lvlText w:val="•"/>
      <w:lvlJc w:val="left"/>
      <w:pPr>
        <w:ind w:left="1907" w:hanging="80"/>
      </w:pPr>
      <w:rPr>
        <w:rFonts w:hint="default"/>
        <w:lang w:val="en-US" w:eastAsia="zh-CN" w:bidi="ar-SA"/>
      </w:rPr>
    </w:lvl>
  </w:abstractNum>
  <w:abstractNum w:abstractNumId="3">
    <w:multiLevelType w:val="hybridMultilevel"/>
    <w:lvl w:ilvl="0">
      <w:start w:val="0"/>
      <w:numFmt w:val="bullet"/>
      <w:lvlText w:val="•"/>
      <w:lvlJc w:val="left"/>
      <w:pPr>
        <w:ind w:left="79" w:hanging="80"/>
      </w:pPr>
      <w:rPr>
        <w:rFonts w:hint="default" w:ascii="Times New Roman" w:hAnsi="Times New Roman" w:eastAsia="Times New Roman" w:cs="Times New Roman"/>
        <w:b w:val="0"/>
        <w:bCs w:val="0"/>
        <w:i w:val="0"/>
        <w:iCs w:val="0"/>
        <w:spacing w:val="0"/>
        <w:w w:val="101"/>
        <w:sz w:val="13"/>
        <w:szCs w:val="13"/>
        <w:lang w:val="en-US" w:eastAsia="zh-CN" w:bidi="ar-SA"/>
      </w:rPr>
    </w:lvl>
    <w:lvl w:ilvl="1">
      <w:start w:val="0"/>
      <w:numFmt w:val="bullet"/>
      <w:lvlText w:val="•"/>
      <w:lvlJc w:val="left"/>
      <w:pPr>
        <w:ind w:left="282" w:hanging="80"/>
      </w:pPr>
      <w:rPr>
        <w:rFonts w:hint="default"/>
        <w:lang w:val="en-US" w:eastAsia="zh-CN" w:bidi="ar-SA"/>
      </w:rPr>
    </w:lvl>
    <w:lvl w:ilvl="2">
      <w:start w:val="0"/>
      <w:numFmt w:val="bullet"/>
      <w:lvlText w:val="•"/>
      <w:lvlJc w:val="left"/>
      <w:pPr>
        <w:ind w:left="485" w:hanging="80"/>
      </w:pPr>
      <w:rPr>
        <w:rFonts w:hint="default"/>
        <w:lang w:val="en-US" w:eastAsia="zh-CN" w:bidi="ar-SA"/>
      </w:rPr>
    </w:lvl>
    <w:lvl w:ilvl="3">
      <w:start w:val="0"/>
      <w:numFmt w:val="bullet"/>
      <w:lvlText w:val="•"/>
      <w:lvlJc w:val="left"/>
      <w:pPr>
        <w:ind w:left="687" w:hanging="80"/>
      </w:pPr>
      <w:rPr>
        <w:rFonts w:hint="default"/>
        <w:lang w:val="en-US" w:eastAsia="zh-CN" w:bidi="ar-SA"/>
      </w:rPr>
    </w:lvl>
    <w:lvl w:ilvl="4">
      <w:start w:val="0"/>
      <w:numFmt w:val="bullet"/>
      <w:lvlText w:val="•"/>
      <w:lvlJc w:val="left"/>
      <w:pPr>
        <w:ind w:left="890" w:hanging="80"/>
      </w:pPr>
      <w:rPr>
        <w:rFonts w:hint="default"/>
        <w:lang w:val="en-US" w:eastAsia="zh-CN" w:bidi="ar-SA"/>
      </w:rPr>
    </w:lvl>
    <w:lvl w:ilvl="5">
      <w:start w:val="0"/>
      <w:numFmt w:val="bullet"/>
      <w:lvlText w:val="•"/>
      <w:lvlJc w:val="left"/>
      <w:pPr>
        <w:ind w:left="1093" w:hanging="80"/>
      </w:pPr>
      <w:rPr>
        <w:rFonts w:hint="default"/>
        <w:lang w:val="en-US" w:eastAsia="zh-CN" w:bidi="ar-SA"/>
      </w:rPr>
    </w:lvl>
    <w:lvl w:ilvl="6">
      <w:start w:val="0"/>
      <w:numFmt w:val="bullet"/>
      <w:lvlText w:val="•"/>
      <w:lvlJc w:val="left"/>
      <w:pPr>
        <w:ind w:left="1295" w:hanging="80"/>
      </w:pPr>
      <w:rPr>
        <w:rFonts w:hint="default"/>
        <w:lang w:val="en-US" w:eastAsia="zh-CN" w:bidi="ar-SA"/>
      </w:rPr>
    </w:lvl>
    <w:lvl w:ilvl="7">
      <w:start w:val="0"/>
      <w:numFmt w:val="bullet"/>
      <w:lvlText w:val="•"/>
      <w:lvlJc w:val="left"/>
      <w:pPr>
        <w:ind w:left="1498" w:hanging="80"/>
      </w:pPr>
      <w:rPr>
        <w:rFonts w:hint="default"/>
        <w:lang w:val="en-US" w:eastAsia="zh-CN" w:bidi="ar-SA"/>
      </w:rPr>
    </w:lvl>
    <w:lvl w:ilvl="8">
      <w:start w:val="0"/>
      <w:numFmt w:val="bullet"/>
      <w:lvlText w:val="•"/>
      <w:lvlJc w:val="left"/>
      <w:pPr>
        <w:ind w:left="1701" w:hanging="80"/>
      </w:pPr>
      <w:rPr>
        <w:rFonts w:hint="default"/>
        <w:lang w:val="en-US" w:eastAsia="zh-CN" w:bidi="ar-SA"/>
      </w:rPr>
    </w:lvl>
  </w:abstractNum>
  <w:abstractNum w:abstractNumId="2">
    <w:multiLevelType w:val="hybridMultilevel"/>
    <w:lvl w:ilvl="0">
      <w:start w:val="0"/>
      <w:numFmt w:val="bullet"/>
      <w:lvlText w:val="•"/>
      <w:lvlJc w:val="left"/>
      <w:pPr>
        <w:ind w:left="79" w:hanging="80"/>
      </w:pPr>
      <w:rPr>
        <w:rFonts w:hint="default" w:ascii="Times New Roman" w:hAnsi="Times New Roman" w:eastAsia="Times New Roman" w:cs="Times New Roman"/>
        <w:b w:val="0"/>
        <w:bCs w:val="0"/>
        <w:i w:val="0"/>
        <w:iCs w:val="0"/>
        <w:spacing w:val="0"/>
        <w:w w:val="101"/>
        <w:sz w:val="13"/>
        <w:szCs w:val="13"/>
        <w:lang w:val="en-US" w:eastAsia="zh-CN" w:bidi="ar-SA"/>
      </w:rPr>
    </w:lvl>
    <w:lvl w:ilvl="1">
      <w:start w:val="0"/>
      <w:numFmt w:val="bullet"/>
      <w:lvlText w:val="•"/>
      <w:lvlJc w:val="left"/>
      <w:pPr>
        <w:ind w:left="282" w:hanging="80"/>
      </w:pPr>
      <w:rPr>
        <w:rFonts w:hint="default"/>
        <w:lang w:val="en-US" w:eastAsia="zh-CN" w:bidi="ar-SA"/>
      </w:rPr>
    </w:lvl>
    <w:lvl w:ilvl="2">
      <w:start w:val="0"/>
      <w:numFmt w:val="bullet"/>
      <w:lvlText w:val="•"/>
      <w:lvlJc w:val="left"/>
      <w:pPr>
        <w:ind w:left="485" w:hanging="80"/>
      </w:pPr>
      <w:rPr>
        <w:rFonts w:hint="default"/>
        <w:lang w:val="en-US" w:eastAsia="zh-CN" w:bidi="ar-SA"/>
      </w:rPr>
    </w:lvl>
    <w:lvl w:ilvl="3">
      <w:start w:val="0"/>
      <w:numFmt w:val="bullet"/>
      <w:lvlText w:val="•"/>
      <w:lvlJc w:val="left"/>
      <w:pPr>
        <w:ind w:left="687" w:hanging="80"/>
      </w:pPr>
      <w:rPr>
        <w:rFonts w:hint="default"/>
        <w:lang w:val="en-US" w:eastAsia="zh-CN" w:bidi="ar-SA"/>
      </w:rPr>
    </w:lvl>
    <w:lvl w:ilvl="4">
      <w:start w:val="0"/>
      <w:numFmt w:val="bullet"/>
      <w:lvlText w:val="•"/>
      <w:lvlJc w:val="left"/>
      <w:pPr>
        <w:ind w:left="890" w:hanging="80"/>
      </w:pPr>
      <w:rPr>
        <w:rFonts w:hint="default"/>
        <w:lang w:val="en-US" w:eastAsia="zh-CN" w:bidi="ar-SA"/>
      </w:rPr>
    </w:lvl>
    <w:lvl w:ilvl="5">
      <w:start w:val="0"/>
      <w:numFmt w:val="bullet"/>
      <w:lvlText w:val="•"/>
      <w:lvlJc w:val="left"/>
      <w:pPr>
        <w:ind w:left="1093" w:hanging="80"/>
      </w:pPr>
      <w:rPr>
        <w:rFonts w:hint="default"/>
        <w:lang w:val="en-US" w:eastAsia="zh-CN" w:bidi="ar-SA"/>
      </w:rPr>
    </w:lvl>
    <w:lvl w:ilvl="6">
      <w:start w:val="0"/>
      <w:numFmt w:val="bullet"/>
      <w:lvlText w:val="•"/>
      <w:lvlJc w:val="left"/>
      <w:pPr>
        <w:ind w:left="1295" w:hanging="80"/>
      </w:pPr>
      <w:rPr>
        <w:rFonts w:hint="default"/>
        <w:lang w:val="en-US" w:eastAsia="zh-CN" w:bidi="ar-SA"/>
      </w:rPr>
    </w:lvl>
    <w:lvl w:ilvl="7">
      <w:start w:val="0"/>
      <w:numFmt w:val="bullet"/>
      <w:lvlText w:val="•"/>
      <w:lvlJc w:val="left"/>
      <w:pPr>
        <w:ind w:left="1498" w:hanging="80"/>
      </w:pPr>
      <w:rPr>
        <w:rFonts w:hint="default"/>
        <w:lang w:val="en-US" w:eastAsia="zh-CN" w:bidi="ar-SA"/>
      </w:rPr>
    </w:lvl>
    <w:lvl w:ilvl="8">
      <w:start w:val="0"/>
      <w:numFmt w:val="bullet"/>
      <w:lvlText w:val="•"/>
      <w:lvlJc w:val="left"/>
      <w:pPr>
        <w:ind w:left="1701" w:hanging="80"/>
      </w:pPr>
      <w:rPr>
        <w:rFonts w:hint="default"/>
        <w:lang w:val="en-US" w:eastAsia="zh-CN" w:bidi="ar-SA"/>
      </w:rPr>
    </w:lvl>
  </w:abstractNum>
  <w:abstractNum w:abstractNumId="1">
    <w:multiLevelType w:val="hybridMultilevel"/>
    <w:lvl w:ilvl="0">
      <w:start w:val="1"/>
      <w:numFmt w:val="decimal"/>
      <w:lvlText w:val="%1"/>
      <w:lvlJc w:val="left"/>
      <w:pPr>
        <w:ind w:left="855" w:hanging="615"/>
        <w:jc w:val="left"/>
      </w:pPr>
      <w:rPr>
        <w:rFonts w:hint="default"/>
        <w:lang w:val="en-US" w:eastAsia="zh-CN" w:bidi="ar-SA"/>
      </w:rPr>
    </w:lvl>
    <w:lvl w:ilvl="1">
      <w:start w:val="1"/>
      <w:numFmt w:val="decimal"/>
      <w:lvlText w:val="%1.%2"/>
      <w:lvlJc w:val="left"/>
      <w:pPr>
        <w:ind w:left="855" w:hanging="615"/>
        <w:jc w:val="left"/>
      </w:pPr>
      <w:rPr>
        <w:rFonts w:hint="default" w:ascii="Times New Roman" w:hAnsi="Times New Roman" w:eastAsia="Times New Roman" w:cs="Times New Roman"/>
        <w:b w:val="0"/>
        <w:bCs w:val="0"/>
        <w:i w:val="0"/>
        <w:iCs w:val="0"/>
        <w:spacing w:val="0"/>
        <w:w w:val="100"/>
        <w:sz w:val="30"/>
        <w:szCs w:val="30"/>
        <w:lang w:val="en-US" w:eastAsia="zh-CN" w:bidi="ar-SA"/>
      </w:rPr>
    </w:lvl>
    <w:lvl w:ilvl="2">
      <w:start w:val="1"/>
      <w:numFmt w:val="decimal"/>
      <w:lvlText w:val="%1.%2.%3"/>
      <w:lvlJc w:val="left"/>
      <w:pPr>
        <w:ind w:left="1039" w:hanging="800"/>
        <w:jc w:val="left"/>
      </w:pPr>
      <w:rPr>
        <w:rFonts w:hint="default" w:ascii="Times New Roman" w:hAnsi="Times New Roman" w:eastAsia="Times New Roman" w:cs="Times New Roman"/>
        <w:b w:val="0"/>
        <w:bCs w:val="0"/>
        <w:i w:val="0"/>
        <w:iCs w:val="0"/>
        <w:spacing w:val="0"/>
        <w:w w:val="100"/>
        <w:sz w:val="28"/>
        <w:szCs w:val="28"/>
        <w:lang w:val="en-US" w:eastAsia="zh-CN" w:bidi="ar-SA"/>
      </w:rPr>
    </w:lvl>
    <w:lvl w:ilvl="3">
      <w:start w:val="0"/>
      <w:numFmt w:val="bullet"/>
      <w:lvlText w:val="•"/>
      <w:lvlJc w:val="left"/>
      <w:pPr>
        <w:ind w:left="2970" w:hanging="800"/>
      </w:pPr>
      <w:rPr>
        <w:rFonts w:hint="default"/>
        <w:lang w:val="en-US" w:eastAsia="zh-CN" w:bidi="ar-SA"/>
      </w:rPr>
    </w:lvl>
    <w:lvl w:ilvl="4">
      <w:start w:val="0"/>
      <w:numFmt w:val="bullet"/>
      <w:lvlText w:val="•"/>
      <w:lvlJc w:val="left"/>
      <w:pPr>
        <w:ind w:left="3935" w:hanging="800"/>
      </w:pPr>
      <w:rPr>
        <w:rFonts w:hint="default"/>
        <w:lang w:val="en-US" w:eastAsia="zh-CN" w:bidi="ar-SA"/>
      </w:rPr>
    </w:lvl>
    <w:lvl w:ilvl="5">
      <w:start w:val="0"/>
      <w:numFmt w:val="bullet"/>
      <w:lvlText w:val="•"/>
      <w:lvlJc w:val="left"/>
      <w:pPr>
        <w:ind w:left="4900" w:hanging="800"/>
      </w:pPr>
      <w:rPr>
        <w:rFonts w:hint="default"/>
        <w:lang w:val="en-US" w:eastAsia="zh-CN" w:bidi="ar-SA"/>
      </w:rPr>
    </w:lvl>
    <w:lvl w:ilvl="6">
      <w:start w:val="0"/>
      <w:numFmt w:val="bullet"/>
      <w:lvlText w:val="•"/>
      <w:lvlJc w:val="left"/>
      <w:pPr>
        <w:ind w:left="5865" w:hanging="800"/>
      </w:pPr>
      <w:rPr>
        <w:rFonts w:hint="default"/>
        <w:lang w:val="en-US" w:eastAsia="zh-CN" w:bidi="ar-SA"/>
      </w:rPr>
    </w:lvl>
    <w:lvl w:ilvl="7">
      <w:start w:val="0"/>
      <w:numFmt w:val="bullet"/>
      <w:lvlText w:val="•"/>
      <w:lvlJc w:val="left"/>
      <w:pPr>
        <w:ind w:left="6830" w:hanging="800"/>
      </w:pPr>
      <w:rPr>
        <w:rFonts w:hint="default"/>
        <w:lang w:val="en-US" w:eastAsia="zh-CN" w:bidi="ar-SA"/>
      </w:rPr>
    </w:lvl>
    <w:lvl w:ilvl="8">
      <w:start w:val="0"/>
      <w:numFmt w:val="bullet"/>
      <w:lvlText w:val="•"/>
      <w:lvlJc w:val="left"/>
      <w:pPr>
        <w:ind w:left="7795" w:hanging="800"/>
      </w:pPr>
      <w:rPr>
        <w:rFonts w:hint="default"/>
        <w:lang w:val="en-US" w:eastAsia="zh-CN" w:bidi="ar-SA"/>
      </w:rPr>
    </w:lvl>
  </w:abstractNum>
  <w:abstractNum w:abstractNumId="0">
    <w:multiLevelType w:val="hybridMultilevel"/>
    <w:lvl w:ilvl="0">
      <w:start w:val="12"/>
      <w:numFmt w:val="upperLetter"/>
      <w:lvlText w:val="%1"/>
      <w:lvlJc w:val="left"/>
      <w:pPr>
        <w:ind w:left="2888" w:hanging="2507"/>
        <w:jc w:val="left"/>
      </w:pPr>
      <w:rPr>
        <w:rFonts w:hint="default"/>
        <w:spacing w:val="0"/>
        <w:w w:val="119"/>
        <w:lang w:val="en-US" w:eastAsia="zh-CN" w:bidi="ar-SA"/>
      </w:rPr>
    </w:lvl>
    <w:lvl w:ilvl="1">
      <w:start w:val="0"/>
      <w:numFmt w:val="bullet"/>
      <w:lvlText w:val="•"/>
      <w:lvlJc w:val="left"/>
      <w:pPr>
        <w:ind w:left="3564" w:hanging="2507"/>
      </w:pPr>
      <w:rPr>
        <w:rFonts w:hint="default"/>
        <w:lang w:val="en-US" w:eastAsia="zh-CN" w:bidi="ar-SA"/>
      </w:rPr>
    </w:lvl>
    <w:lvl w:ilvl="2">
      <w:start w:val="0"/>
      <w:numFmt w:val="bullet"/>
      <w:lvlText w:val="•"/>
      <w:lvlJc w:val="left"/>
      <w:pPr>
        <w:ind w:left="4249" w:hanging="2507"/>
      </w:pPr>
      <w:rPr>
        <w:rFonts w:hint="default"/>
        <w:lang w:val="en-US" w:eastAsia="zh-CN" w:bidi="ar-SA"/>
      </w:rPr>
    </w:lvl>
    <w:lvl w:ilvl="3">
      <w:start w:val="0"/>
      <w:numFmt w:val="bullet"/>
      <w:lvlText w:val="•"/>
      <w:lvlJc w:val="left"/>
      <w:pPr>
        <w:ind w:left="4933" w:hanging="2507"/>
      </w:pPr>
      <w:rPr>
        <w:rFonts w:hint="default"/>
        <w:lang w:val="en-US" w:eastAsia="zh-CN" w:bidi="ar-SA"/>
      </w:rPr>
    </w:lvl>
    <w:lvl w:ilvl="4">
      <w:start w:val="0"/>
      <w:numFmt w:val="bullet"/>
      <w:lvlText w:val="•"/>
      <w:lvlJc w:val="left"/>
      <w:pPr>
        <w:ind w:left="5618" w:hanging="2507"/>
      </w:pPr>
      <w:rPr>
        <w:rFonts w:hint="default"/>
        <w:lang w:val="en-US" w:eastAsia="zh-CN" w:bidi="ar-SA"/>
      </w:rPr>
    </w:lvl>
    <w:lvl w:ilvl="5">
      <w:start w:val="0"/>
      <w:numFmt w:val="bullet"/>
      <w:lvlText w:val="•"/>
      <w:lvlJc w:val="left"/>
      <w:pPr>
        <w:ind w:left="6302" w:hanging="2507"/>
      </w:pPr>
      <w:rPr>
        <w:rFonts w:hint="default"/>
        <w:lang w:val="en-US" w:eastAsia="zh-CN" w:bidi="ar-SA"/>
      </w:rPr>
    </w:lvl>
    <w:lvl w:ilvl="6">
      <w:start w:val="0"/>
      <w:numFmt w:val="bullet"/>
      <w:lvlText w:val="•"/>
      <w:lvlJc w:val="left"/>
      <w:pPr>
        <w:ind w:left="6987" w:hanging="2507"/>
      </w:pPr>
      <w:rPr>
        <w:rFonts w:hint="default"/>
        <w:lang w:val="en-US" w:eastAsia="zh-CN" w:bidi="ar-SA"/>
      </w:rPr>
    </w:lvl>
    <w:lvl w:ilvl="7">
      <w:start w:val="0"/>
      <w:numFmt w:val="bullet"/>
      <w:lvlText w:val="•"/>
      <w:lvlJc w:val="left"/>
      <w:pPr>
        <w:ind w:left="7671" w:hanging="2507"/>
      </w:pPr>
      <w:rPr>
        <w:rFonts w:hint="default"/>
        <w:lang w:val="en-US" w:eastAsia="zh-CN" w:bidi="ar-SA"/>
      </w:rPr>
    </w:lvl>
    <w:lvl w:ilvl="8">
      <w:start w:val="0"/>
      <w:numFmt w:val="bullet"/>
      <w:lvlText w:val="•"/>
      <w:lvlJc w:val="left"/>
      <w:pPr>
        <w:ind w:left="8356" w:hanging="2507"/>
      </w:pPr>
      <w:rPr>
        <w:rFonts w:hint="default"/>
        <w:lang w:val="en-US" w:eastAsia="zh-CN" w:bidi="ar-SA"/>
      </w:rPr>
    </w:lvl>
  </w:abstractNum>
  <w:num w:numId="34">
    <w:abstractNumId w:val="33"/>
  </w:num>
  <w:num w:numId="33">
    <w:abstractNumId w:val="32"/>
  </w:num>
  <w:num w:numId="27">
    <w:abstractNumId w:val="26"/>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2">
    <w:abstractNumId w:val="31"/>
  </w:num>
  <w:num w:numId="31">
    <w:abstractNumId w:val="30"/>
  </w:num>
  <w:num w:numId="30">
    <w:abstractNumId w:val="29"/>
  </w:num>
  <w:num w:numId="29">
    <w:abstractNumId w:val="28"/>
  </w:num>
  <w:num w:numId="28">
    <w:abstractNumId w:val="27"/>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宋体" w:hAnsi="宋体" w:eastAsia="宋体" w:cs="宋体"/>
      <w:lang w:val="en-US" w:eastAsia="zh-CN" w:bidi="ar-SA"/>
    </w:rPr>
  </w:style>
  <w:style w:styleId="TOC1" w:type="paragraph">
    <w:name w:val="TOC 1"/>
    <w:basedOn w:val="Normal"/>
    <w:uiPriority w:val="1"/>
    <w:qFormat/>
    <w:pPr>
      <w:spacing w:before="251"/>
      <w:ind w:left="240"/>
    </w:pPr>
    <w:rPr>
      <w:rFonts w:ascii="黑体" w:hAnsi="黑体" w:eastAsia="黑体" w:cs="黑体"/>
      <w:sz w:val="28"/>
      <w:szCs w:val="28"/>
      <w:lang w:val="en-US" w:eastAsia="zh-CN" w:bidi="ar-SA"/>
    </w:rPr>
  </w:style>
  <w:style w:styleId="TOC2" w:type="paragraph">
    <w:name w:val="TOC 2"/>
    <w:basedOn w:val="Normal"/>
    <w:uiPriority w:val="1"/>
    <w:qFormat/>
    <w:pPr>
      <w:spacing w:before="51"/>
      <w:ind w:left="791"/>
    </w:pPr>
    <w:rPr>
      <w:rFonts w:ascii="宋体" w:hAnsi="宋体" w:eastAsia="宋体" w:cs="宋体"/>
      <w:sz w:val="24"/>
      <w:szCs w:val="24"/>
      <w:lang w:val="en-US" w:eastAsia="zh-CN" w:bidi="ar-SA"/>
    </w:rPr>
  </w:style>
  <w:style w:styleId="TOC3" w:type="paragraph">
    <w:name w:val="TOC 3"/>
    <w:basedOn w:val="Normal"/>
    <w:uiPriority w:val="1"/>
    <w:qFormat/>
    <w:pPr>
      <w:spacing w:before="10"/>
      <w:ind w:left="1320"/>
    </w:pPr>
    <w:rPr>
      <w:rFonts w:ascii="黑体" w:hAnsi="黑体" w:eastAsia="黑体" w:cs="黑体"/>
      <w:sz w:val="28"/>
      <w:szCs w:val="28"/>
      <w:lang w:val="en-US" w:eastAsia="zh-CN" w:bidi="ar-SA"/>
    </w:rPr>
  </w:style>
  <w:style w:styleId="BodyText" w:type="paragraph">
    <w:name w:val="Body Text"/>
    <w:basedOn w:val="Normal"/>
    <w:uiPriority w:val="1"/>
    <w:qFormat/>
    <w:pPr/>
    <w:rPr>
      <w:rFonts w:ascii="宋体" w:hAnsi="宋体" w:eastAsia="宋体" w:cs="宋体"/>
      <w:sz w:val="24"/>
      <w:szCs w:val="24"/>
      <w:lang w:val="en-US" w:eastAsia="zh-CN" w:bidi="ar-SA"/>
    </w:rPr>
  </w:style>
  <w:style w:styleId="Heading1" w:type="paragraph">
    <w:name w:val="Heading 1"/>
    <w:basedOn w:val="Normal"/>
    <w:uiPriority w:val="1"/>
    <w:qFormat/>
    <w:pPr>
      <w:ind w:right="218"/>
      <w:jc w:val="center"/>
      <w:outlineLvl w:val="1"/>
    </w:pPr>
    <w:rPr>
      <w:rFonts w:ascii="黑体" w:hAnsi="黑体" w:eastAsia="黑体" w:cs="黑体"/>
      <w:sz w:val="48"/>
      <w:szCs w:val="48"/>
      <w:lang w:val="en-US" w:eastAsia="zh-CN" w:bidi="ar-SA"/>
    </w:rPr>
  </w:style>
  <w:style w:styleId="Heading2" w:type="paragraph">
    <w:name w:val="Heading 2"/>
    <w:basedOn w:val="Normal"/>
    <w:uiPriority w:val="1"/>
    <w:qFormat/>
    <w:pPr>
      <w:ind w:right="218"/>
      <w:jc w:val="center"/>
      <w:outlineLvl w:val="2"/>
    </w:pPr>
    <w:rPr>
      <w:rFonts w:ascii="Times New Roman" w:hAnsi="Times New Roman" w:eastAsia="Times New Roman" w:cs="Times New Roman"/>
      <w:b/>
      <w:bCs/>
      <w:sz w:val="36"/>
      <w:szCs w:val="36"/>
      <w:lang w:val="en-US" w:eastAsia="zh-CN" w:bidi="ar-SA"/>
    </w:rPr>
  </w:style>
  <w:style w:styleId="Heading3" w:type="paragraph">
    <w:name w:val="Heading 3"/>
    <w:basedOn w:val="Normal"/>
    <w:uiPriority w:val="1"/>
    <w:qFormat/>
    <w:pPr>
      <w:ind w:right="218"/>
      <w:jc w:val="center"/>
      <w:outlineLvl w:val="3"/>
    </w:pPr>
    <w:rPr>
      <w:rFonts w:ascii="黑体" w:hAnsi="黑体" w:eastAsia="黑体" w:cs="黑体"/>
      <w:sz w:val="36"/>
      <w:szCs w:val="36"/>
      <w:lang w:val="en-US" w:eastAsia="zh-CN" w:bidi="ar-SA"/>
    </w:rPr>
  </w:style>
  <w:style w:styleId="Heading4" w:type="paragraph">
    <w:name w:val="Heading 4"/>
    <w:basedOn w:val="Normal"/>
    <w:uiPriority w:val="1"/>
    <w:qFormat/>
    <w:pPr>
      <w:ind w:left="854" w:hanging="614"/>
      <w:outlineLvl w:val="4"/>
    </w:pPr>
    <w:rPr>
      <w:rFonts w:ascii="黑体" w:hAnsi="黑体" w:eastAsia="黑体" w:cs="黑体"/>
      <w:sz w:val="30"/>
      <w:szCs w:val="30"/>
      <w:lang w:val="en-US" w:eastAsia="zh-CN" w:bidi="ar-SA"/>
    </w:rPr>
  </w:style>
  <w:style w:styleId="Heading5" w:type="paragraph">
    <w:name w:val="Heading 5"/>
    <w:basedOn w:val="Normal"/>
    <w:uiPriority w:val="1"/>
    <w:qFormat/>
    <w:pPr>
      <w:ind w:left="1039" w:hanging="799"/>
      <w:outlineLvl w:val="5"/>
    </w:pPr>
    <w:rPr>
      <w:rFonts w:ascii="黑体" w:hAnsi="黑体" w:eastAsia="黑体" w:cs="黑体"/>
      <w:sz w:val="28"/>
      <w:szCs w:val="28"/>
      <w:lang w:val="en-US" w:eastAsia="zh-CN" w:bidi="ar-SA"/>
    </w:rPr>
  </w:style>
  <w:style w:styleId="Title" w:type="paragraph">
    <w:name w:val="Title"/>
    <w:basedOn w:val="Normal"/>
    <w:uiPriority w:val="1"/>
    <w:qFormat/>
    <w:pPr>
      <w:spacing w:before="411"/>
      <w:ind w:right="218"/>
      <w:jc w:val="center"/>
    </w:pPr>
    <w:rPr>
      <w:rFonts w:ascii="黑体" w:hAnsi="黑体" w:eastAsia="黑体" w:cs="黑体"/>
      <w:sz w:val="52"/>
      <w:szCs w:val="52"/>
      <w:lang w:val="en-US" w:eastAsia="zh-CN" w:bidi="ar-SA"/>
    </w:rPr>
  </w:style>
  <w:style w:styleId="ListParagraph" w:type="paragraph">
    <w:name w:val="List Paragraph"/>
    <w:basedOn w:val="Normal"/>
    <w:uiPriority w:val="1"/>
    <w:qFormat/>
    <w:pPr>
      <w:ind w:left="709" w:hanging="470"/>
    </w:pPr>
    <w:rPr>
      <w:rFonts w:ascii="Times New Roman" w:hAnsi="Times New Roman" w:eastAsia="Times New Roman" w:cs="Times New Roman"/>
      <w:lang w:val="en-US" w:eastAsia="zh-CN" w:bidi="ar-SA"/>
    </w:rPr>
  </w:style>
  <w:style w:styleId="TableParagraph" w:type="paragraph">
    <w:name w:val="Table Paragraph"/>
    <w:basedOn w:val="Normal"/>
    <w:uiPriority w:val="1"/>
    <w:qFormat/>
    <w:pPr>
      <w:jc w:val="center"/>
    </w:pPr>
    <w:rPr>
      <w:rFonts w:ascii="Times New Roman" w:hAnsi="Times New Roman" w:eastAsia="Times New Roman" w:cs="Times New Roman"/>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3.xml"/><Relationship Id="rId11" Type="http://schemas.openxmlformats.org/officeDocument/2006/relationships/footer" Target="footer4.xm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footer" Target="footer7.xml"/><Relationship Id="rId19" Type="http://schemas.openxmlformats.org/officeDocument/2006/relationships/footer" Target="footer8.xml"/><Relationship Id="rId20" Type="http://schemas.openxmlformats.org/officeDocument/2006/relationships/image" Target="media/image1.png"/><Relationship Id="rId21" Type="http://schemas.openxmlformats.org/officeDocument/2006/relationships/image" Target="media/image2.png"/><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image" Target="media/image11.png"/><Relationship Id="rId31" Type="http://schemas.openxmlformats.org/officeDocument/2006/relationships/image" Target="media/image12.png"/><Relationship Id="rId32" Type="http://schemas.openxmlformats.org/officeDocument/2006/relationships/image" Target="media/image13.png"/><Relationship Id="rId33" Type="http://schemas.openxmlformats.org/officeDocument/2006/relationships/image" Target="media/image14.png"/><Relationship Id="rId34" Type="http://schemas.openxmlformats.org/officeDocument/2006/relationships/image" Target="media/image15.png"/><Relationship Id="rId35" Type="http://schemas.openxmlformats.org/officeDocument/2006/relationships/image" Target="media/image16.png"/><Relationship Id="rId36" Type="http://schemas.openxmlformats.org/officeDocument/2006/relationships/image" Target="media/image17.png"/><Relationship Id="rId37" Type="http://schemas.openxmlformats.org/officeDocument/2006/relationships/image" Target="media/image18.png"/><Relationship Id="rId38" Type="http://schemas.openxmlformats.org/officeDocument/2006/relationships/image" Target="media/image19.png"/><Relationship Id="rId39" Type="http://schemas.openxmlformats.org/officeDocument/2006/relationships/image" Target="media/image20.png"/><Relationship Id="rId40" Type="http://schemas.openxmlformats.org/officeDocument/2006/relationships/image" Target="media/image21.png"/><Relationship Id="rId41" Type="http://schemas.openxmlformats.org/officeDocument/2006/relationships/image" Target="media/image22.png"/><Relationship Id="rId42" Type="http://schemas.openxmlformats.org/officeDocument/2006/relationships/image" Target="media/image23.png"/><Relationship Id="rId43" Type="http://schemas.openxmlformats.org/officeDocument/2006/relationships/image" Target="media/image24.png"/><Relationship Id="rId44" Type="http://schemas.openxmlformats.org/officeDocument/2006/relationships/image" Target="media/image25.png"/><Relationship Id="rId45" Type="http://schemas.openxmlformats.org/officeDocument/2006/relationships/image" Target="media/image26.png"/><Relationship Id="rId46" Type="http://schemas.openxmlformats.org/officeDocument/2006/relationships/image" Target="media/image27.png"/><Relationship Id="rId47" Type="http://schemas.openxmlformats.org/officeDocument/2006/relationships/image" Target="media/image28.png"/><Relationship Id="rId48" Type="http://schemas.openxmlformats.org/officeDocument/2006/relationships/image" Target="media/image29.png"/><Relationship Id="rId49" Type="http://schemas.openxmlformats.org/officeDocument/2006/relationships/header" Target="header8.xml"/><Relationship Id="rId50" Type="http://schemas.openxmlformats.org/officeDocument/2006/relationships/header" Target="header9.xml"/><Relationship Id="rId51" Type="http://schemas.openxmlformats.org/officeDocument/2006/relationships/footer" Target="footer9.xml"/><Relationship Id="rId52" Type="http://schemas.openxmlformats.org/officeDocument/2006/relationships/footer" Target="footer10.xml"/><Relationship Id="rId53" Type="http://schemas.openxmlformats.org/officeDocument/2006/relationships/header" Target="header10.xml"/><Relationship Id="rId54" Type="http://schemas.openxmlformats.org/officeDocument/2006/relationships/header" Target="header11.xml"/><Relationship Id="rId55" Type="http://schemas.openxmlformats.org/officeDocument/2006/relationships/footer" Target="footer11.xml"/><Relationship Id="rId56" Type="http://schemas.openxmlformats.org/officeDocument/2006/relationships/footer" Target="footer12.xml"/><Relationship Id="rId57" Type="http://schemas.openxmlformats.org/officeDocument/2006/relationships/image" Target="media/image30.png"/><Relationship Id="rId58" Type="http://schemas.openxmlformats.org/officeDocument/2006/relationships/image" Target="media/image31.png"/><Relationship Id="rId59" Type="http://schemas.openxmlformats.org/officeDocument/2006/relationships/image" Target="media/image32.png"/><Relationship Id="rId60" Type="http://schemas.openxmlformats.org/officeDocument/2006/relationships/image" Target="media/image33.png"/><Relationship Id="rId61" Type="http://schemas.openxmlformats.org/officeDocument/2006/relationships/image" Target="media/image34.png"/><Relationship Id="rId62" Type="http://schemas.openxmlformats.org/officeDocument/2006/relationships/image" Target="media/image35.png"/><Relationship Id="rId63" Type="http://schemas.openxmlformats.org/officeDocument/2006/relationships/image" Target="media/image36.png"/><Relationship Id="rId64" Type="http://schemas.openxmlformats.org/officeDocument/2006/relationships/image" Target="media/image37.png"/><Relationship Id="rId65" Type="http://schemas.openxmlformats.org/officeDocument/2006/relationships/image" Target="media/image38.png"/><Relationship Id="rId66" Type="http://schemas.openxmlformats.org/officeDocument/2006/relationships/image" Target="media/image39.png"/><Relationship Id="rId67" Type="http://schemas.openxmlformats.org/officeDocument/2006/relationships/image" Target="media/image40.png"/><Relationship Id="rId68" Type="http://schemas.openxmlformats.org/officeDocument/2006/relationships/image" Target="media/image41.png"/><Relationship Id="rId69" Type="http://schemas.openxmlformats.org/officeDocument/2006/relationships/image" Target="media/image42.png"/><Relationship Id="rId70" Type="http://schemas.openxmlformats.org/officeDocument/2006/relationships/image" Target="media/image43.png"/><Relationship Id="rId71" Type="http://schemas.openxmlformats.org/officeDocument/2006/relationships/image" Target="media/image44.png"/><Relationship Id="rId72" Type="http://schemas.openxmlformats.org/officeDocument/2006/relationships/image" Target="media/image45.png"/><Relationship Id="rId73" Type="http://schemas.openxmlformats.org/officeDocument/2006/relationships/image" Target="media/image46.png"/><Relationship Id="rId74" Type="http://schemas.openxmlformats.org/officeDocument/2006/relationships/image" Target="media/image47.png"/><Relationship Id="rId75" Type="http://schemas.openxmlformats.org/officeDocument/2006/relationships/image" Target="media/image48.png"/><Relationship Id="rId76" Type="http://schemas.openxmlformats.org/officeDocument/2006/relationships/image" Target="media/image49.png"/><Relationship Id="rId77" Type="http://schemas.openxmlformats.org/officeDocument/2006/relationships/image" Target="media/image50.png"/><Relationship Id="rId78" Type="http://schemas.openxmlformats.org/officeDocument/2006/relationships/image" Target="media/image51.png"/><Relationship Id="rId79" Type="http://schemas.openxmlformats.org/officeDocument/2006/relationships/image" Target="media/image52.png"/><Relationship Id="rId80" Type="http://schemas.openxmlformats.org/officeDocument/2006/relationships/image" Target="media/image53.png"/><Relationship Id="rId81" Type="http://schemas.openxmlformats.org/officeDocument/2006/relationships/image" Target="media/image54.png"/><Relationship Id="rId82" Type="http://schemas.openxmlformats.org/officeDocument/2006/relationships/image" Target="media/image55.png"/><Relationship Id="rId83" Type="http://schemas.openxmlformats.org/officeDocument/2006/relationships/image" Target="media/image56.png"/><Relationship Id="rId84" Type="http://schemas.openxmlformats.org/officeDocument/2006/relationships/image" Target="media/image57.png"/><Relationship Id="rId85" Type="http://schemas.openxmlformats.org/officeDocument/2006/relationships/image" Target="media/image58.png"/><Relationship Id="rId86" Type="http://schemas.openxmlformats.org/officeDocument/2006/relationships/image" Target="media/image59.png"/><Relationship Id="rId87" Type="http://schemas.openxmlformats.org/officeDocument/2006/relationships/image" Target="media/image60.png"/><Relationship Id="rId88" Type="http://schemas.openxmlformats.org/officeDocument/2006/relationships/image" Target="media/image61.png"/><Relationship Id="rId89" Type="http://schemas.openxmlformats.org/officeDocument/2006/relationships/image" Target="media/image62.png"/><Relationship Id="rId90" Type="http://schemas.openxmlformats.org/officeDocument/2006/relationships/image" Target="media/image63.png"/><Relationship Id="rId91" Type="http://schemas.openxmlformats.org/officeDocument/2006/relationships/image" Target="media/image64.png"/><Relationship Id="rId92" Type="http://schemas.openxmlformats.org/officeDocument/2006/relationships/image" Target="media/image65.png"/><Relationship Id="rId93" Type="http://schemas.openxmlformats.org/officeDocument/2006/relationships/image" Target="media/image66.png"/><Relationship Id="rId94" Type="http://schemas.openxmlformats.org/officeDocument/2006/relationships/image" Target="media/image67.png"/><Relationship Id="rId95" Type="http://schemas.openxmlformats.org/officeDocument/2006/relationships/image" Target="media/image68.png"/><Relationship Id="rId96" Type="http://schemas.openxmlformats.org/officeDocument/2006/relationships/image" Target="media/image69.png"/><Relationship Id="rId97" Type="http://schemas.openxmlformats.org/officeDocument/2006/relationships/image" Target="media/image70.png"/><Relationship Id="rId98" Type="http://schemas.openxmlformats.org/officeDocument/2006/relationships/image" Target="media/image71.png"/><Relationship Id="rId99" Type="http://schemas.openxmlformats.org/officeDocument/2006/relationships/image" Target="media/image72.png"/><Relationship Id="rId100" Type="http://schemas.openxmlformats.org/officeDocument/2006/relationships/header" Target="header12.xml"/><Relationship Id="rId101" Type="http://schemas.openxmlformats.org/officeDocument/2006/relationships/footer" Target="footer13.xml"/><Relationship Id="rId102" Type="http://schemas.openxmlformats.org/officeDocument/2006/relationships/header" Target="header13.xml"/><Relationship Id="rId103" Type="http://schemas.openxmlformats.org/officeDocument/2006/relationships/header" Target="header14.xml"/><Relationship Id="rId104" Type="http://schemas.openxmlformats.org/officeDocument/2006/relationships/footer" Target="footer14.xml"/><Relationship Id="rId105" Type="http://schemas.openxmlformats.org/officeDocument/2006/relationships/footer" Target="footer15.xml"/><Relationship Id="rId106" Type="http://schemas.openxmlformats.org/officeDocument/2006/relationships/image" Target="media/image73.png"/><Relationship Id="rId107" Type="http://schemas.openxmlformats.org/officeDocument/2006/relationships/image" Target="media/image74.png"/><Relationship Id="rId108" Type="http://schemas.openxmlformats.org/officeDocument/2006/relationships/image" Target="media/image75.png"/><Relationship Id="rId109" Type="http://schemas.openxmlformats.org/officeDocument/2006/relationships/image" Target="media/image76.png"/><Relationship Id="rId110" Type="http://schemas.openxmlformats.org/officeDocument/2006/relationships/image" Target="media/image77.png"/><Relationship Id="rId111" Type="http://schemas.openxmlformats.org/officeDocument/2006/relationships/image" Target="media/image78.png"/><Relationship Id="rId112" Type="http://schemas.openxmlformats.org/officeDocument/2006/relationships/image" Target="media/image79.png"/><Relationship Id="rId113" Type="http://schemas.openxmlformats.org/officeDocument/2006/relationships/image" Target="media/image80.png"/><Relationship Id="rId114" Type="http://schemas.openxmlformats.org/officeDocument/2006/relationships/image" Target="media/image81.png"/><Relationship Id="rId115" Type="http://schemas.openxmlformats.org/officeDocument/2006/relationships/image" Target="media/image82.png"/><Relationship Id="rId116" Type="http://schemas.openxmlformats.org/officeDocument/2006/relationships/image" Target="media/image83.png"/><Relationship Id="rId117" Type="http://schemas.openxmlformats.org/officeDocument/2006/relationships/image" Target="media/image84.png"/><Relationship Id="rId118" Type="http://schemas.openxmlformats.org/officeDocument/2006/relationships/header" Target="header15.xml"/><Relationship Id="rId119" Type="http://schemas.openxmlformats.org/officeDocument/2006/relationships/header" Target="header16.xml"/><Relationship Id="rId120" Type="http://schemas.openxmlformats.org/officeDocument/2006/relationships/footer" Target="footer16.xml"/><Relationship Id="rId121" Type="http://schemas.openxmlformats.org/officeDocument/2006/relationships/footer" Target="footer17.xml"/><Relationship Id="rId122" Type="http://schemas.openxmlformats.org/officeDocument/2006/relationships/image" Target="media/image85.png"/><Relationship Id="rId123" Type="http://schemas.openxmlformats.org/officeDocument/2006/relationships/header" Target="header17.xml"/><Relationship Id="rId124" Type="http://schemas.openxmlformats.org/officeDocument/2006/relationships/header" Target="header18.xml"/><Relationship Id="rId125" Type="http://schemas.openxmlformats.org/officeDocument/2006/relationships/footer" Target="footer18.xml"/><Relationship Id="rId126" Type="http://schemas.openxmlformats.org/officeDocument/2006/relationships/footer" Target="footer19.xml"/><Relationship Id="rId127" Type="http://schemas.openxmlformats.org/officeDocument/2006/relationships/image" Target="media/image86.png"/><Relationship Id="rId128" Type="http://schemas.openxmlformats.org/officeDocument/2006/relationships/image" Target="media/image87.png"/><Relationship Id="rId129" Type="http://schemas.openxmlformats.org/officeDocument/2006/relationships/image" Target="media/image88.png"/><Relationship Id="rId130" Type="http://schemas.openxmlformats.org/officeDocument/2006/relationships/image" Target="media/image89.png"/><Relationship Id="rId131" Type="http://schemas.openxmlformats.org/officeDocument/2006/relationships/image" Target="media/image90.png"/><Relationship Id="rId132" Type="http://schemas.openxmlformats.org/officeDocument/2006/relationships/image" Target="media/image91.png"/><Relationship Id="rId133" Type="http://schemas.openxmlformats.org/officeDocument/2006/relationships/image" Target="media/image92.png"/><Relationship Id="rId134" Type="http://schemas.openxmlformats.org/officeDocument/2006/relationships/image" Target="media/image93.png"/><Relationship Id="rId135" Type="http://schemas.openxmlformats.org/officeDocument/2006/relationships/image" Target="media/image94.png"/><Relationship Id="rId136" Type="http://schemas.openxmlformats.org/officeDocument/2006/relationships/image" Target="media/image95.png"/><Relationship Id="rId137" Type="http://schemas.openxmlformats.org/officeDocument/2006/relationships/image" Target="media/image96.png"/><Relationship Id="rId138" Type="http://schemas.openxmlformats.org/officeDocument/2006/relationships/image" Target="media/image97.png"/><Relationship Id="rId139" Type="http://schemas.openxmlformats.org/officeDocument/2006/relationships/image" Target="media/image98.png"/><Relationship Id="rId140" Type="http://schemas.openxmlformats.org/officeDocument/2006/relationships/image" Target="media/image99.png"/><Relationship Id="rId141" Type="http://schemas.openxmlformats.org/officeDocument/2006/relationships/image" Target="media/image100.png"/><Relationship Id="rId142" Type="http://schemas.openxmlformats.org/officeDocument/2006/relationships/image" Target="media/image101.png"/><Relationship Id="rId143" Type="http://schemas.openxmlformats.org/officeDocument/2006/relationships/image" Target="media/image102.png"/><Relationship Id="rId144" Type="http://schemas.openxmlformats.org/officeDocument/2006/relationships/image" Target="media/image103.png"/><Relationship Id="rId145" Type="http://schemas.openxmlformats.org/officeDocument/2006/relationships/image" Target="media/image104.png"/><Relationship Id="rId146" Type="http://schemas.openxmlformats.org/officeDocument/2006/relationships/image" Target="media/image105.png"/><Relationship Id="rId147" Type="http://schemas.openxmlformats.org/officeDocument/2006/relationships/image" Target="media/image106.png"/><Relationship Id="rId148" Type="http://schemas.openxmlformats.org/officeDocument/2006/relationships/image" Target="media/image107.png"/><Relationship Id="rId149" Type="http://schemas.openxmlformats.org/officeDocument/2006/relationships/image" Target="media/image108.png"/><Relationship Id="rId150" Type="http://schemas.openxmlformats.org/officeDocument/2006/relationships/image" Target="media/image109.png"/><Relationship Id="rId151" Type="http://schemas.openxmlformats.org/officeDocument/2006/relationships/image" Target="media/image110.png"/><Relationship Id="rId152" Type="http://schemas.openxmlformats.org/officeDocument/2006/relationships/image" Target="media/image111.png"/><Relationship Id="rId153" Type="http://schemas.openxmlformats.org/officeDocument/2006/relationships/image" Target="media/image112.png"/><Relationship Id="rId154" Type="http://schemas.openxmlformats.org/officeDocument/2006/relationships/image" Target="media/image113.png"/><Relationship Id="rId155" Type="http://schemas.openxmlformats.org/officeDocument/2006/relationships/image" Target="media/image114.png"/><Relationship Id="rId156" Type="http://schemas.openxmlformats.org/officeDocument/2006/relationships/image" Target="media/image115.png"/><Relationship Id="rId157" Type="http://schemas.openxmlformats.org/officeDocument/2006/relationships/image" Target="media/image116.png"/><Relationship Id="rId158" Type="http://schemas.openxmlformats.org/officeDocument/2006/relationships/image" Target="media/image117.png"/><Relationship Id="rId159" Type="http://schemas.openxmlformats.org/officeDocument/2006/relationships/image" Target="media/image118.png"/><Relationship Id="rId160" Type="http://schemas.openxmlformats.org/officeDocument/2006/relationships/image" Target="media/image119.png"/><Relationship Id="rId161" Type="http://schemas.openxmlformats.org/officeDocument/2006/relationships/image" Target="media/image120.png"/><Relationship Id="rId162" Type="http://schemas.openxmlformats.org/officeDocument/2006/relationships/image" Target="media/image121.png"/><Relationship Id="rId163" Type="http://schemas.openxmlformats.org/officeDocument/2006/relationships/image" Target="media/image122.png"/><Relationship Id="rId164" Type="http://schemas.openxmlformats.org/officeDocument/2006/relationships/image" Target="media/image123.png"/><Relationship Id="rId165" Type="http://schemas.openxmlformats.org/officeDocument/2006/relationships/image" Target="media/image124.png"/><Relationship Id="rId166" Type="http://schemas.openxmlformats.org/officeDocument/2006/relationships/image" Target="media/image125.png"/><Relationship Id="rId167" Type="http://schemas.openxmlformats.org/officeDocument/2006/relationships/image" Target="media/image126.png"/><Relationship Id="rId168" Type="http://schemas.openxmlformats.org/officeDocument/2006/relationships/image" Target="media/image127.png"/><Relationship Id="rId169" Type="http://schemas.openxmlformats.org/officeDocument/2006/relationships/image" Target="media/image128.png"/><Relationship Id="rId170" Type="http://schemas.openxmlformats.org/officeDocument/2006/relationships/image" Target="media/image129.png"/><Relationship Id="rId171" Type="http://schemas.openxmlformats.org/officeDocument/2006/relationships/image" Target="media/image130.png"/><Relationship Id="rId172" Type="http://schemas.openxmlformats.org/officeDocument/2006/relationships/image" Target="media/image131.png"/><Relationship Id="rId173" Type="http://schemas.openxmlformats.org/officeDocument/2006/relationships/header" Target="header19.xml"/><Relationship Id="rId174" Type="http://schemas.openxmlformats.org/officeDocument/2006/relationships/footer" Target="footer20.xml"/><Relationship Id="rId175" Type="http://schemas.openxmlformats.org/officeDocument/2006/relationships/header" Target="header20.xml"/><Relationship Id="rId176" Type="http://schemas.openxmlformats.org/officeDocument/2006/relationships/header" Target="header21.xml"/><Relationship Id="rId177" Type="http://schemas.openxmlformats.org/officeDocument/2006/relationships/footer" Target="footer21.xml"/><Relationship Id="rId178" Type="http://schemas.openxmlformats.org/officeDocument/2006/relationships/footer" Target="footer22.xml"/><Relationship Id="rId179" Type="http://schemas.openxmlformats.org/officeDocument/2006/relationships/hyperlink" Target="https://www.3gpp.org/" TargetMode="External"/><Relationship Id="rId180" Type="http://schemas.openxmlformats.org/officeDocument/2006/relationships/hyperlink" Target="https://www.3gpp.org/ftp/Specs/archive/38_series/38.843/" TargetMode="External"/><Relationship Id="rId181" Type="http://schemas.openxmlformats.org/officeDocument/2006/relationships/header" Target="header22.xml"/><Relationship Id="rId182" Type="http://schemas.openxmlformats.org/officeDocument/2006/relationships/footer" Target="footer23.xml"/><Relationship Id="rId183" Type="http://schemas.openxmlformats.org/officeDocument/2006/relationships/header" Target="header23.xml"/><Relationship Id="rId184" Type="http://schemas.openxmlformats.org/officeDocument/2006/relationships/footer" Target="footer24.xml"/><Relationship Id="rId185" Type="http://schemas.openxmlformats.org/officeDocument/2006/relationships/header" Target="header24.xml"/><Relationship Id="rId186" Type="http://schemas.openxmlformats.org/officeDocument/2006/relationships/footer" Target="footer25.xml"/><Relationship Id="rId187" Type="http://schemas.openxmlformats.org/officeDocument/2006/relationships/header" Target="header25.xml"/><Relationship Id="rId188" Type="http://schemas.openxmlformats.org/officeDocument/2006/relationships/header" Target="header26.xml"/><Relationship Id="rId189" Type="http://schemas.openxmlformats.org/officeDocument/2006/relationships/footer" Target="footer26.xml"/><Relationship Id="rId190" Type="http://schemas.openxmlformats.org/officeDocument/2006/relationships/footer" Target="footer27.xml"/><Relationship Id="rId191" Type="http://schemas.openxmlformats.org/officeDocument/2006/relationships/image" Target="media/image132.png"/><Relationship Id="rId192" Type="http://schemas.openxmlformats.org/officeDocument/2006/relationships/image" Target="media/image133.png"/><Relationship Id="rId193" Type="http://schemas.openxmlformats.org/officeDocument/2006/relationships/image" Target="media/image134.png"/><Relationship Id="rId194" Type="http://schemas.openxmlformats.org/officeDocument/2006/relationships/image" Target="media/image135.png"/><Relationship Id="rId195" Type="http://schemas.openxmlformats.org/officeDocument/2006/relationships/image" Target="media/image136.png"/><Relationship Id="rId196" Type="http://schemas.openxmlformats.org/officeDocument/2006/relationships/image" Target="media/image137.png"/><Relationship Id="rId197" Type="http://schemas.openxmlformats.org/officeDocument/2006/relationships/image" Target="media/image138.png"/><Relationship Id="rId198" Type="http://schemas.openxmlformats.org/officeDocument/2006/relationships/image" Target="media/image139.png"/><Relationship Id="rId199" Type="http://schemas.openxmlformats.org/officeDocument/2006/relationships/header" Target="header27.xml"/><Relationship Id="rId200" Type="http://schemas.openxmlformats.org/officeDocument/2006/relationships/footer" Target="footer28.xml"/><Relationship Id="rId201" Type="http://schemas.openxmlformats.org/officeDocument/2006/relationships/header" Target="header28.xml"/><Relationship Id="rId202" Type="http://schemas.openxmlformats.org/officeDocument/2006/relationships/header" Target="header29.xml"/><Relationship Id="rId203" Type="http://schemas.openxmlformats.org/officeDocument/2006/relationships/footer" Target="footer29.xml"/><Relationship Id="rId204" Type="http://schemas.openxmlformats.org/officeDocument/2006/relationships/footer" Target="footer30.xml"/><Relationship Id="rId20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朱威龙</dc:creator>
  <cp:keywords>5G；随机接入；Aloha；CSMA/LBT；连续传输；休假排队；多任务学习；自适应决策</cp:keywords>
  <dc:title>面向复杂物联网场景的B5G接入机制设计与优化研究</dc:title>
  <dcterms:created xsi:type="dcterms:W3CDTF">2026-04-11T09:07:53Z</dcterms:created>
  <dcterms:modified xsi:type="dcterms:W3CDTF">2026-04-11T09:07:53Z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2026-04-11T00:00:00Z</vt:filetime>
  </property>
  <property fmtid="{D5CDD505-2E9C-101B-9397-08002B2CF9AE}" pid="3" name="Creator">
    <vt:lpwstr>LaTeX with hyperref package, using SYSU undergraduate Thesis LaTeX Template</vt:lpwstr>
  </property>
  <property fmtid="{D5CDD505-2E9C-101B-9397-08002B2CF9AE}" pid="4" name="Producer">
    <vt:lpwstr>xdvipdfmx (20211117)</vt:lpwstr>
  </property>
  <property fmtid="{D5CDD505-2E9C-101B-9397-08002B2CF9AE}" pid="5" name="LastSaved">
    <vt:filetime>2026-04-11T00:00:00Z</vt:filetime>
  </property>
</Properties>
</file>